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24010" w14:textId="77777777" w:rsidR="00B31B4B" w:rsidRDefault="00B31B4B">
      <w:pPr>
        <w:pStyle w:val="ConsPlusTitlePage"/>
      </w:pPr>
      <w:r>
        <w:t xml:space="preserve">Документ предоставлен </w:t>
      </w:r>
      <w:hyperlink r:id="rId4">
        <w:r>
          <w:rPr>
            <w:color w:val="0000FF"/>
          </w:rPr>
          <w:t>КонсультантПлюс</w:t>
        </w:r>
      </w:hyperlink>
      <w:r>
        <w:br/>
      </w:r>
    </w:p>
    <w:p w14:paraId="1D30A1F9" w14:textId="77777777" w:rsidR="00B31B4B" w:rsidRDefault="00B31B4B">
      <w:pPr>
        <w:pStyle w:val="ConsPlusNormal"/>
        <w:jc w:val="both"/>
        <w:outlineLvl w:val="0"/>
      </w:pPr>
    </w:p>
    <w:p w14:paraId="6DC2802E" w14:textId="77777777" w:rsidR="00B31B4B" w:rsidRDefault="00B31B4B">
      <w:pPr>
        <w:pStyle w:val="ConsPlusNormal"/>
        <w:jc w:val="right"/>
      </w:pPr>
      <w:r>
        <w:t>Утвержден</w:t>
      </w:r>
    </w:p>
    <w:p w14:paraId="59BC63CA" w14:textId="77777777" w:rsidR="00B31B4B" w:rsidRDefault="00B31B4B">
      <w:pPr>
        <w:pStyle w:val="ConsPlusNormal"/>
        <w:jc w:val="right"/>
      </w:pPr>
      <w:hyperlink r:id="rId5">
        <w:r>
          <w:rPr>
            <w:color w:val="0000FF"/>
          </w:rPr>
          <w:t>Приказом</w:t>
        </w:r>
      </w:hyperlink>
      <w:r>
        <w:t xml:space="preserve"> Минздрава СССР</w:t>
      </w:r>
    </w:p>
    <w:p w14:paraId="2B4D189F" w14:textId="77777777" w:rsidR="00B31B4B" w:rsidRDefault="00B31B4B">
      <w:pPr>
        <w:pStyle w:val="ConsPlusNormal"/>
        <w:jc w:val="right"/>
      </w:pPr>
      <w:r>
        <w:t>от 4 октября 1980 г. N 1030</w:t>
      </w:r>
    </w:p>
    <w:p w14:paraId="47B6563E" w14:textId="77777777" w:rsidR="00B31B4B" w:rsidRDefault="00B31B4B">
      <w:pPr>
        <w:pStyle w:val="ConsPlusNormal"/>
        <w:jc w:val="both"/>
      </w:pPr>
    </w:p>
    <w:p w14:paraId="39175121" w14:textId="77777777" w:rsidR="00B31B4B" w:rsidRDefault="00B31B4B">
      <w:pPr>
        <w:pStyle w:val="ConsPlusTitle"/>
        <w:jc w:val="center"/>
      </w:pPr>
      <w:r>
        <w:t>ПЕРЕЧЕНЬ</w:t>
      </w:r>
    </w:p>
    <w:p w14:paraId="4E903934" w14:textId="77777777" w:rsidR="00B31B4B" w:rsidRDefault="00B31B4B">
      <w:pPr>
        <w:pStyle w:val="ConsPlusTitle"/>
        <w:jc w:val="center"/>
      </w:pPr>
      <w:r>
        <w:t>ФОРМ ПЕРВИЧНОЙ МЕДИЦИНСКОЙ ДОКУМЕНТАЦИИ</w:t>
      </w:r>
    </w:p>
    <w:p w14:paraId="0DEF4E0B" w14:textId="77777777" w:rsidR="00B31B4B" w:rsidRDefault="00B31B4B">
      <w:pPr>
        <w:pStyle w:val="ConsPlusTitle"/>
        <w:jc w:val="center"/>
      </w:pPr>
      <w:r>
        <w:t>УЧРЕЖДЕНИЙ ЗДРАВООХРАНЕНИЯ</w:t>
      </w:r>
    </w:p>
    <w:p w14:paraId="3091C0C8" w14:textId="77777777" w:rsidR="00B31B4B" w:rsidRDefault="00B31B4B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9"/>
        <w:gridCol w:w="113"/>
      </w:tblGrid>
      <w:tr w:rsidR="00B31B4B" w14:paraId="40F40B55" w14:textId="77777777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9D88C1" w14:textId="77777777" w:rsidR="00B31B4B" w:rsidRDefault="00B31B4B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94349F" w14:textId="77777777" w:rsidR="00B31B4B" w:rsidRDefault="00B31B4B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60B38FCD" w14:textId="77777777" w:rsidR="00B31B4B" w:rsidRDefault="00B31B4B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14:paraId="63A095B8" w14:textId="77777777" w:rsidR="00B31B4B" w:rsidRDefault="00B31B4B">
            <w:pPr>
              <w:pStyle w:val="ConsPlusNormal"/>
              <w:jc w:val="center"/>
            </w:pPr>
            <w:r>
              <w:rPr>
                <w:color w:val="392C69"/>
              </w:rPr>
              <w:t>(в ред. Приказов Минздрава СССР от 10.10.1980 N 1050,</w:t>
            </w:r>
          </w:p>
          <w:p w14:paraId="229CA36A" w14:textId="77777777" w:rsidR="00B31B4B" w:rsidRDefault="00B31B4B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05.11.1980 </w:t>
            </w:r>
            <w:hyperlink r:id="rId6">
              <w:r>
                <w:rPr>
                  <w:color w:val="0000FF"/>
                </w:rPr>
                <w:t>N 1149</w:t>
              </w:r>
            </w:hyperlink>
            <w:r>
              <w:rPr>
                <w:color w:val="392C69"/>
              </w:rPr>
              <w:t xml:space="preserve">, от 08.12.1980 </w:t>
            </w:r>
            <w:hyperlink r:id="rId7">
              <w:r>
                <w:rPr>
                  <w:color w:val="0000FF"/>
                </w:rPr>
                <w:t>N 1230</w:t>
              </w:r>
            </w:hyperlink>
            <w:r>
              <w:rPr>
                <w:color w:val="392C69"/>
              </w:rPr>
              <w:t xml:space="preserve">, от 25.02.1982 </w:t>
            </w:r>
            <w:hyperlink r:id="rId8">
              <w:r>
                <w:rPr>
                  <w:color w:val="0000FF"/>
                </w:rPr>
                <w:t>N 175</w:t>
              </w:r>
            </w:hyperlink>
            <w:r>
              <w:rPr>
                <w:color w:val="392C69"/>
              </w:rPr>
              <w:t>,</w:t>
            </w:r>
          </w:p>
          <w:p w14:paraId="6E35DEBD" w14:textId="77777777" w:rsidR="00B31B4B" w:rsidRDefault="00B31B4B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27.05.1982 </w:t>
            </w:r>
            <w:hyperlink r:id="rId9">
              <w:r>
                <w:rPr>
                  <w:color w:val="0000FF"/>
                </w:rPr>
                <w:t>N 502</w:t>
              </w:r>
            </w:hyperlink>
            <w:r>
              <w:rPr>
                <w:color w:val="392C69"/>
              </w:rPr>
              <w:t xml:space="preserve">, от 04.01.1983 </w:t>
            </w:r>
            <w:hyperlink r:id="rId10">
              <w:r>
                <w:rPr>
                  <w:color w:val="0000FF"/>
                </w:rPr>
                <w:t>N 3</w:t>
              </w:r>
            </w:hyperlink>
            <w:r>
              <w:rPr>
                <w:color w:val="392C69"/>
              </w:rPr>
              <w:t xml:space="preserve">, от 20.01.1983 </w:t>
            </w:r>
            <w:hyperlink r:id="rId11">
              <w:r>
                <w:rPr>
                  <w:color w:val="0000FF"/>
                </w:rPr>
                <w:t>N 72</w:t>
              </w:r>
            </w:hyperlink>
            <w:r>
              <w:rPr>
                <w:color w:val="392C69"/>
              </w:rPr>
              <w:t>,</w:t>
            </w:r>
          </w:p>
          <w:p w14:paraId="23AEF292" w14:textId="77777777" w:rsidR="00B31B4B" w:rsidRDefault="00B31B4B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16.05.1983 </w:t>
            </w:r>
            <w:hyperlink r:id="rId12">
              <w:r>
                <w:rPr>
                  <w:color w:val="0000FF"/>
                </w:rPr>
                <w:t>N 580</w:t>
              </w:r>
            </w:hyperlink>
            <w:r>
              <w:rPr>
                <w:color w:val="392C69"/>
              </w:rPr>
              <w:t xml:space="preserve">, от 10.06.1983 </w:t>
            </w:r>
            <w:hyperlink r:id="rId13">
              <w:r>
                <w:rPr>
                  <w:color w:val="0000FF"/>
                </w:rPr>
                <w:t>N 710</w:t>
              </w:r>
            </w:hyperlink>
            <w:r>
              <w:rPr>
                <w:color w:val="392C69"/>
              </w:rPr>
              <w:t xml:space="preserve">, от 11.01.1984 </w:t>
            </w:r>
            <w:hyperlink r:id="rId14">
              <w:r>
                <w:rPr>
                  <w:color w:val="0000FF"/>
                </w:rPr>
                <w:t>N 37</w:t>
              </w:r>
            </w:hyperlink>
            <w:r>
              <w:rPr>
                <w:color w:val="392C69"/>
              </w:rPr>
              <w:t>,</w:t>
            </w:r>
          </w:p>
          <w:p w14:paraId="099C92E6" w14:textId="77777777" w:rsidR="00B31B4B" w:rsidRDefault="00B31B4B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02.02.1984 </w:t>
            </w:r>
            <w:hyperlink r:id="rId15">
              <w:r>
                <w:rPr>
                  <w:color w:val="0000FF"/>
                </w:rPr>
                <w:t>N 125</w:t>
              </w:r>
            </w:hyperlink>
            <w:r>
              <w:rPr>
                <w:color w:val="392C69"/>
              </w:rPr>
              <w:t xml:space="preserve">, от 31.07.1984 N 874, от 19.11.1984 </w:t>
            </w:r>
            <w:hyperlink r:id="rId16">
              <w:r>
                <w:rPr>
                  <w:color w:val="0000FF"/>
                </w:rPr>
                <w:t>N 1300</w:t>
              </w:r>
            </w:hyperlink>
            <w:r>
              <w:rPr>
                <w:color w:val="392C69"/>
              </w:rPr>
              <w:t>,</w:t>
            </w:r>
          </w:p>
          <w:p w14:paraId="56BC3C73" w14:textId="77777777" w:rsidR="00B31B4B" w:rsidRDefault="00B31B4B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14.12.1984 </w:t>
            </w:r>
            <w:hyperlink r:id="rId17">
              <w:r>
                <w:rPr>
                  <w:color w:val="0000FF"/>
                </w:rPr>
                <w:t>N 1412</w:t>
              </w:r>
            </w:hyperlink>
            <w:r>
              <w:rPr>
                <w:color w:val="392C69"/>
              </w:rPr>
              <w:t xml:space="preserve">, от 29.01.1985 </w:t>
            </w:r>
            <w:hyperlink r:id="rId18">
              <w:r>
                <w:rPr>
                  <w:color w:val="0000FF"/>
                </w:rPr>
                <w:t>N 106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67D8C7" w14:textId="77777777" w:rsidR="00B31B4B" w:rsidRDefault="00B31B4B">
            <w:pPr>
              <w:pStyle w:val="ConsPlusNormal"/>
            </w:pPr>
          </w:p>
        </w:tc>
      </w:tr>
    </w:tbl>
    <w:p w14:paraId="6D6388D4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3742"/>
        <w:gridCol w:w="1361"/>
        <w:gridCol w:w="964"/>
        <w:gridCol w:w="1247"/>
        <w:gridCol w:w="1134"/>
      </w:tblGrid>
      <w:tr w:rsidR="00B31B4B" w14:paraId="0B2C34F3" w14:textId="77777777"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851BC3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3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86CD4C" w14:textId="77777777" w:rsidR="00B31B4B" w:rsidRDefault="00B31B4B">
            <w:pPr>
              <w:pStyle w:val="ConsPlusNormal"/>
              <w:jc w:val="center"/>
            </w:pPr>
            <w:r>
              <w:t>Наименование формы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7EC510" w14:textId="77777777" w:rsidR="00B31B4B" w:rsidRDefault="00B31B4B">
            <w:pPr>
              <w:pStyle w:val="ConsPlusNormal"/>
              <w:jc w:val="center"/>
            </w:pPr>
            <w:r>
              <w:t>N формы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5AB262" w14:textId="77777777" w:rsidR="00B31B4B" w:rsidRDefault="00B31B4B">
            <w:pPr>
              <w:pStyle w:val="ConsPlusNormal"/>
              <w:jc w:val="center"/>
            </w:pPr>
            <w:r>
              <w:t>Формат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7A1C97" w14:textId="77777777" w:rsidR="00B31B4B" w:rsidRDefault="00B31B4B">
            <w:pPr>
              <w:pStyle w:val="ConsPlusNormal"/>
              <w:jc w:val="center"/>
            </w:pPr>
            <w:r>
              <w:t>Вид документа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A78F2A" w14:textId="77777777" w:rsidR="00B31B4B" w:rsidRDefault="00B31B4B">
            <w:pPr>
              <w:pStyle w:val="ConsPlusNormal"/>
              <w:jc w:val="center"/>
            </w:pPr>
            <w:r>
              <w:t>Срок хранения</w:t>
            </w:r>
          </w:p>
        </w:tc>
      </w:tr>
      <w:tr w:rsidR="00B31B4B" w14:paraId="41A3A7F2" w14:textId="77777777"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</w:tcPr>
          <w:p w14:paraId="39F7F6F7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742" w:type="dxa"/>
            <w:tcBorders>
              <w:top w:val="single" w:sz="4" w:space="0" w:color="auto"/>
              <w:bottom w:val="single" w:sz="4" w:space="0" w:color="auto"/>
            </w:tcBorders>
          </w:tcPr>
          <w:p w14:paraId="78CA2D68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14:paraId="7F3CDA26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14:paraId="5C89EF3F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</w:tcPr>
          <w:p w14:paraId="32AC1F13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030F7EB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</w:tr>
      <w:tr w:rsidR="00B31B4B" w14:paraId="1FC1A90E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single" w:sz="4" w:space="0" w:color="auto"/>
              <w:bottom w:val="nil"/>
            </w:tcBorders>
          </w:tcPr>
          <w:p w14:paraId="3E6EC3E2" w14:textId="77777777" w:rsidR="00B31B4B" w:rsidRDefault="00B31B4B">
            <w:pPr>
              <w:pStyle w:val="ConsPlusNormal"/>
            </w:pPr>
          </w:p>
        </w:tc>
        <w:tc>
          <w:tcPr>
            <w:tcW w:w="3742" w:type="dxa"/>
            <w:tcBorders>
              <w:top w:val="single" w:sz="4" w:space="0" w:color="auto"/>
              <w:bottom w:val="nil"/>
            </w:tcBorders>
          </w:tcPr>
          <w:p w14:paraId="3A5D8E31" w14:textId="77777777" w:rsidR="00B31B4B" w:rsidRDefault="00B31B4B">
            <w:pPr>
              <w:pStyle w:val="ConsPlusNormal"/>
              <w:jc w:val="center"/>
            </w:pPr>
            <w:r>
              <w:t>1.1. Медицинская учетная документация, используемая в стационарах</w:t>
            </w:r>
          </w:p>
        </w:tc>
        <w:tc>
          <w:tcPr>
            <w:tcW w:w="1361" w:type="dxa"/>
            <w:tcBorders>
              <w:top w:val="single" w:sz="4" w:space="0" w:color="auto"/>
              <w:bottom w:val="nil"/>
            </w:tcBorders>
          </w:tcPr>
          <w:p w14:paraId="3224C68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bottom w:val="nil"/>
            </w:tcBorders>
          </w:tcPr>
          <w:p w14:paraId="47E09231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top w:val="single" w:sz="4" w:space="0" w:color="auto"/>
              <w:bottom w:val="nil"/>
            </w:tcBorders>
          </w:tcPr>
          <w:p w14:paraId="0D552C48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14:paraId="17908EC4" w14:textId="77777777" w:rsidR="00B31B4B" w:rsidRDefault="00B31B4B">
            <w:pPr>
              <w:pStyle w:val="ConsPlusNormal"/>
            </w:pPr>
          </w:p>
        </w:tc>
      </w:tr>
      <w:tr w:rsidR="00B31B4B" w14:paraId="658C701D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37F4C3C" w14:textId="77777777" w:rsidR="00B31B4B" w:rsidRDefault="00B31B4B">
            <w:pPr>
              <w:pStyle w:val="ConsPlusNormal"/>
            </w:pPr>
            <w:r>
              <w:t>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59C84F2" w14:textId="77777777" w:rsidR="00B31B4B" w:rsidRDefault="00B31B4B">
            <w:pPr>
              <w:pStyle w:val="ConsPlusNormal"/>
              <w:jc w:val="both"/>
            </w:pPr>
            <w:hyperlink w:anchor="P2318">
              <w:r>
                <w:rPr>
                  <w:color w:val="0000FF"/>
                </w:rPr>
                <w:t>Журнал</w:t>
              </w:r>
            </w:hyperlink>
            <w:r>
              <w:t xml:space="preserve"> учета приема больных и отказов в госпитализации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0A50804" w14:textId="77777777" w:rsidR="00B31B4B" w:rsidRDefault="00B31B4B">
            <w:pPr>
              <w:pStyle w:val="ConsPlusNormal"/>
            </w:pPr>
            <w:r>
              <w:t>001/у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6313B99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9C834A0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5097AD79" w14:textId="77777777" w:rsidR="00B31B4B" w:rsidRDefault="00B31B4B">
            <w:pPr>
              <w:pStyle w:val="ConsPlusNormal"/>
            </w:pPr>
            <w:r>
              <w:t>96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5E6E282" w14:textId="77777777" w:rsidR="00B31B4B" w:rsidRDefault="00B31B4B">
            <w:pPr>
              <w:pStyle w:val="ConsPlusNormal"/>
            </w:pPr>
            <w:r>
              <w:t>25 лет</w:t>
            </w:r>
          </w:p>
        </w:tc>
      </w:tr>
      <w:tr w:rsidR="00B31B4B" w14:paraId="67AF9E21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tbl>
            <w:tblPr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"/>
              <w:gridCol w:w="109"/>
              <w:gridCol w:w="8672"/>
              <w:gridCol w:w="109"/>
            </w:tblGrid>
            <w:tr w:rsidR="00B31B4B" w14:paraId="461AAC2D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ED3F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7B5EF09" w14:textId="77777777" w:rsidR="00B31B4B" w:rsidRDefault="00B31B4B">
                  <w:pPr>
                    <w:pStyle w:val="ConsPlusNormal"/>
                  </w:pP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9A018B0" w14:textId="77777777" w:rsidR="00B31B4B" w:rsidRDefault="00B31B4B">
                  <w:pPr>
                    <w:pStyle w:val="ConsPlusNormal"/>
                  </w:pPr>
                </w:p>
              </w:tc>
              <w:tc>
                <w:tcPr>
                  <w:tcW w:w="90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113" w:type="dxa"/>
                    <w:left w:w="0" w:type="dxa"/>
                    <w:bottom w:w="113" w:type="dxa"/>
                    <w:right w:w="0" w:type="dxa"/>
                  </w:tcMar>
                </w:tcPr>
                <w:p w14:paraId="0DE011C6" w14:textId="77777777" w:rsidR="00B31B4B" w:rsidRDefault="00B31B4B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Нумерация дана в соответствии с Приказом Минздрава СССР от 02.02.1984 N 125.</w:t>
                  </w: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81699E4" w14:textId="77777777" w:rsidR="00B31B4B" w:rsidRDefault="00B31B4B">
                  <w:pPr>
                    <w:pStyle w:val="ConsPlusNormal"/>
                  </w:pPr>
                </w:p>
              </w:tc>
            </w:tr>
          </w:tbl>
          <w:p w14:paraId="084C06DA" w14:textId="77777777" w:rsidR="00B31B4B" w:rsidRDefault="00B31B4B">
            <w:pPr>
              <w:pStyle w:val="ConsPlusNormal"/>
            </w:pPr>
          </w:p>
        </w:tc>
      </w:tr>
      <w:tr w:rsidR="00B31B4B" w14:paraId="3B070E8B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7523606" w14:textId="77777777" w:rsidR="00B31B4B" w:rsidRDefault="00B31B4B">
            <w:pPr>
              <w:pStyle w:val="ConsPlusNormal"/>
            </w:pPr>
            <w:r>
              <w:t>б/н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7EF5C73" w14:textId="77777777" w:rsidR="00B31B4B" w:rsidRDefault="00B31B4B">
            <w:pPr>
              <w:pStyle w:val="ConsPlusNormal"/>
              <w:jc w:val="both"/>
            </w:pPr>
            <w:hyperlink w:anchor="P2425">
              <w:r>
                <w:rPr>
                  <w:color w:val="0000FF"/>
                </w:rPr>
                <w:t>Журнал</w:t>
              </w:r>
            </w:hyperlink>
            <w:r>
              <w:t xml:space="preserve"> учета больных, которым предоставлен лечебный отпуск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4BA5A35" w14:textId="77777777" w:rsidR="00B31B4B" w:rsidRDefault="00B31B4B">
            <w:pPr>
              <w:pStyle w:val="ConsPlusNormal"/>
            </w:pPr>
            <w:r>
              <w:t>001-1/у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C236018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42A6570" w14:textId="77777777" w:rsidR="00B31B4B" w:rsidRDefault="00B31B4B">
            <w:pPr>
              <w:pStyle w:val="ConsPlusNormal"/>
            </w:pPr>
            <w:r>
              <w:t>Журнал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982691C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775FF985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p w14:paraId="18C5CD41" w14:textId="77777777" w:rsidR="00B31B4B" w:rsidRDefault="00B31B4B">
            <w:pPr>
              <w:pStyle w:val="ConsPlusNormal"/>
            </w:pPr>
            <w:r>
              <w:t xml:space="preserve">(введен </w:t>
            </w:r>
            <w:hyperlink r:id="rId19">
              <w:r>
                <w:rPr>
                  <w:color w:val="0000FF"/>
                </w:rPr>
                <w:t>Приказом</w:t>
              </w:r>
            </w:hyperlink>
            <w:r>
              <w:t xml:space="preserve"> Минздрава СССР от 02.02.1984 N 125)</w:t>
            </w:r>
          </w:p>
        </w:tc>
      </w:tr>
      <w:tr w:rsidR="00B31B4B" w14:paraId="5F28A073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7F46B63" w14:textId="77777777" w:rsidR="00B31B4B" w:rsidRDefault="00B31B4B">
            <w:pPr>
              <w:pStyle w:val="ConsPlusNormal"/>
            </w:pPr>
            <w:r>
              <w:t>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6C88969" w14:textId="77777777" w:rsidR="00B31B4B" w:rsidRDefault="00B31B4B">
            <w:pPr>
              <w:pStyle w:val="ConsPlusNormal"/>
              <w:jc w:val="both"/>
            </w:pPr>
            <w:hyperlink w:anchor="P2472">
              <w:r>
                <w:rPr>
                  <w:color w:val="0000FF"/>
                </w:rPr>
                <w:t>Журнал</w:t>
              </w:r>
            </w:hyperlink>
            <w:r>
              <w:t xml:space="preserve"> учета приема беременных, рожениц и родильниц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64C4FD2" w14:textId="77777777" w:rsidR="00B31B4B" w:rsidRDefault="00B31B4B">
            <w:pPr>
              <w:pStyle w:val="ConsPlusNormal"/>
            </w:pPr>
            <w:r>
              <w:t>002/у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89EFA7C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5FC6707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F09344F" w14:textId="77777777" w:rsidR="00B31B4B" w:rsidRDefault="00B31B4B">
            <w:pPr>
              <w:pStyle w:val="ConsPlusNormal"/>
            </w:pPr>
            <w:r>
              <w:t>50 лет</w:t>
            </w:r>
          </w:p>
        </w:tc>
      </w:tr>
      <w:tr w:rsidR="00B31B4B" w14:paraId="7F915911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4A04F3E" w14:textId="77777777" w:rsidR="00B31B4B" w:rsidRDefault="00B31B4B">
            <w:pPr>
              <w:pStyle w:val="ConsPlusNormal"/>
            </w:pPr>
            <w:r>
              <w:t>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50CD3D8" w14:textId="77777777" w:rsidR="00B31B4B" w:rsidRDefault="00B31B4B">
            <w:pPr>
              <w:pStyle w:val="ConsPlusNormal"/>
              <w:jc w:val="both"/>
            </w:pPr>
            <w:r>
              <w:t xml:space="preserve">Медицинская </w:t>
            </w:r>
            <w:hyperlink w:anchor="P2583">
              <w:r>
                <w:rPr>
                  <w:color w:val="0000FF"/>
                </w:rPr>
                <w:t>карта</w:t>
              </w:r>
            </w:hyperlink>
            <w:r>
              <w:t xml:space="preserve"> стационарного больного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827C289" w14:textId="77777777" w:rsidR="00B31B4B" w:rsidRDefault="00B31B4B">
            <w:pPr>
              <w:pStyle w:val="ConsPlusNormal"/>
            </w:pPr>
            <w:r>
              <w:t>003/у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85EDD09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A525EE3" w14:textId="77777777" w:rsidR="00B31B4B" w:rsidRDefault="00B31B4B">
            <w:pPr>
              <w:pStyle w:val="ConsPlusNormal"/>
            </w:pPr>
            <w:r>
              <w:t>Тетрадь</w:t>
            </w:r>
          </w:p>
          <w:p w14:paraId="050F0249" w14:textId="77777777" w:rsidR="00B31B4B" w:rsidRDefault="00B31B4B">
            <w:pPr>
              <w:pStyle w:val="ConsPlusNormal"/>
            </w:pPr>
            <w:r>
              <w:t>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BD75980" w14:textId="77777777" w:rsidR="00B31B4B" w:rsidRDefault="00B31B4B">
            <w:pPr>
              <w:pStyle w:val="ConsPlusNormal"/>
            </w:pPr>
            <w:r>
              <w:t xml:space="preserve">25 лет </w:t>
            </w:r>
            <w:hyperlink w:anchor="P2229">
              <w:r>
                <w:rPr>
                  <w:color w:val="0000FF"/>
                </w:rPr>
                <w:t>&lt;*&gt;</w:t>
              </w:r>
            </w:hyperlink>
          </w:p>
        </w:tc>
      </w:tr>
      <w:tr w:rsidR="00B31B4B" w14:paraId="59DC75D1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612CBA7" w14:textId="77777777" w:rsidR="00B31B4B" w:rsidRDefault="00B31B4B">
            <w:pPr>
              <w:pStyle w:val="ConsPlusNormal"/>
            </w:pPr>
            <w:r>
              <w:t>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A1B7D7E" w14:textId="77777777" w:rsidR="00B31B4B" w:rsidRDefault="00B31B4B">
            <w:pPr>
              <w:pStyle w:val="ConsPlusNormal"/>
              <w:jc w:val="both"/>
            </w:pPr>
            <w:r>
              <w:t xml:space="preserve">Медицинская </w:t>
            </w:r>
            <w:hyperlink w:anchor="P2762">
              <w:r>
                <w:rPr>
                  <w:color w:val="0000FF"/>
                </w:rPr>
                <w:t>карта</w:t>
              </w:r>
            </w:hyperlink>
            <w:r>
              <w:t xml:space="preserve"> прерывания беременности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BAA0A9D" w14:textId="77777777" w:rsidR="00B31B4B" w:rsidRDefault="00B31B4B">
            <w:pPr>
              <w:pStyle w:val="ConsPlusNormal"/>
              <w:jc w:val="both"/>
            </w:pPr>
            <w:r>
              <w:t>003-1/у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565F996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424AD16" w14:textId="77777777" w:rsidR="00B31B4B" w:rsidRDefault="00B31B4B">
            <w:pPr>
              <w:pStyle w:val="ConsPlusNormal"/>
            </w:pPr>
            <w:r>
              <w:t>Тетрадь</w:t>
            </w:r>
          </w:p>
          <w:p w14:paraId="2E10E44F" w14:textId="77777777" w:rsidR="00B31B4B" w:rsidRDefault="00B31B4B">
            <w:pPr>
              <w:pStyle w:val="ConsPlusNormal"/>
            </w:pPr>
            <w:r>
              <w:t>4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91370D5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085D2E03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9A0B5FA" w14:textId="77777777" w:rsidR="00B31B4B" w:rsidRDefault="00B31B4B">
            <w:pPr>
              <w:pStyle w:val="ConsPlusNormal"/>
            </w:pPr>
            <w:r>
              <w:t>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5723CF8" w14:textId="77777777" w:rsidR="00B31B4B" w:rsidRDefault="00B31B4B">
            <w:pPr>
              <w:pStyle w:val="ConsPlusNormal"/>
              <w:jc w:val="both"/>
            </w:pPr>
            <w:hyperlink w:anchor="P2949">
              <w:r>
                <w:rPr>
                  <w:color w:val="0000FF"/>
                </w:rPr>
                <w:t>История</w:t>
              </w:r>
            </w:hyperlink>
            <w:r>
              <w:t xml:space="preserve"> родов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A99C765" w14:textId="77777777" w:rsidR="00B31B4B" w:rsidRDefault="00B31B4B">
            <w:pPr>
              <w:pStyle w:val="ConsPlusNormal"/>
            </w:pPr>
            <w:r>
              <w:t>096/у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883243D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A121AFF" w14:textId="77777777" w:rsidR="00B31B4B" w:rsidRDefault="00B31B4B">
            <w:pPr>
              <w:pStyle w:val="ConsPlusNormal"/>
            </w:pPr>
            <w:r>
              <w:t>Тетрадь</w:t>
            </w:r>
          </w:p>
          <w:p w14:paraId="73A24C26" w14:textId="77777777" w:rsidR="00B31B4B" w:rsidRDefault="00B31B4B">
            <w:pPr>
              <w:pStyle w:val="ConsPlusNormal"/>
            </w:pPr>
            <w:r>
              <w:t>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45051C1" w14:textId="77777777" w:rsidR="00B31B4B" w:rsidRDefault="00B31B4B">
            <w:pPr>
              <w:pStyle w:val="ConsPlusNormal"/>
            </w:pPr>
            <w:r>
              <w:t>25 лет</w:t>
            </w:r>
          </w:p>
        </w:tc>
      </w:tr>
      <w:tr w:rsidR="00B31B4B" w14:paraId="06E7C9BD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9BAD4D8" w14:textId="77777777" w:rsidR="00B31B4B" w:rsidRDefault="00B31B4B">
            <w:pPr>
              <w:pStyle w:val="ConsPlusNormal"/>
            </w:pPr>
            <w:r>
              <w:t>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F8465AC" w14:textId="77777777" w:rsidR="00B31B4B" w:rsidRDefault="00B31B4B">
            <w:pPr>
              <w:pStyle w:val="ConsPlusNormal"/>
              <w:jc w:val="both"/>
            </w:pPr>
            <w:hyperlink w:anchor="P4331">
              <w:r>
                <w:rPr>
                  <w:color w:val="0000FF"/>
                </w:rPr>
                <w:t>История</w:t>
              </w:r>
            </w:hyperlink>
            <w:r>
              <w:t xml:space="preserve"> развития новорожденного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53D2D0E" w14:textId="77777777" w:rsidR="00B31B4B" w:rsidRDefault="00B31B4B">
            <w:pPr>
              <w:pStyle w:val="ConsPlusNormal"/>
            </w:pPr>
            <w:r>
              <w:t>097/у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6F66D6A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6D07AF5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70A0828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7C77B595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5331E06" w14:textId="77777777" w:rsidR="00B31B4B" w:rsidRDefault="00B31B4B">
            <w:pPr>
              <w:pStyle w:val="ConsPlusNormal"/>
            </w:pPr>
            <w:r>
              <w:t>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5136ECD" w14:textId="77777777" w:rsidR="00B31B4B" w:rsidRDefault="00B31B4B">
            <w:pPr>
              <w:pStyle w:val="ConsPlusNormal"/>
              <w:jc w:val="both"/>
            </w:pPr>
            <w:r>
              <w:t xml:space="preserve">Температурный </w:t>
            </w:r>
            <w:hyperlink w:anchor="P5116">
              <w:r>
                <w:rPr>
                  <w:color w:val="0000FF"/>
                </w:rPr>
                <w:t>лист</w:t>
              </w:r>
            </w:hyperlink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58E5ECE" w14:textId="77777777" w:rsidR="00B31B4B" w:rsidRDefault="00B31B4B">
            <w:pPr>
              <w:pStyle w:val="ConsPlusNormal"/>
            </w:pPr>
            <w:r>
              <w:t>004/у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1D7BE61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CAF7C43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33ED4D4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3717670A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77E1CE7" w14:textId="77777777" w:rsidR="00B31B4B" w:rsidRDefault="00B31B4B">
            <w:pPr>
              <w:pStyle w:val="ConsPlusNormal"/>
            </w:pPr>
            <w:r>
              <w:t>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C27827D" w14:textId="77777777" w:rsidR="00B31B4B" w:rsidRDefault="00B31B4B">
            <w:pPr>
              <w:pStyle w:val="ConsPlusNormal"/>
              <w:jc w:val="both"/>
            </w:pPr>
            <w:hyperlink w:anchor="P7902">
              <w:r>
                <w:rPr>
                  <w:color w:val="0000FF"/>
                </w:rPr>
                <w:t>Лист</w:t>
              </w:r>
            </w:hyperlink>
            <w:r>
              <w:t xml:space="preserve"> регистрации переливания трансфузионных сред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2C5D491" w14:textId="77777777" w:rsidR="00B31B4B" w:rsidRDefault="00B31B4B">
            <w:pPr>
              <w:pStyle w:val="ConsPlusNormal"/>
            </w:pPr>
            <w:r>
              <w:t>005/у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A78B2BE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36DE46F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9E1661E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4E9A7C04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7D8B1D1" w14:textId="77777777" w:rsidR="00B31B4B" w:rsidRDefault="00B31B4B">
            <w:pPr>
              <w:pStyle w:val="ConsPlusNormal"/>
            </w:pPr>
            <w:r>
              <w:t>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F2A67D4" w14:textId="77777777" w:rsidR="00B31B4B" w:rsidRDefault="00B31B4B">
            <w:pPr>
              <w:pStyle w:val="ConsPlusNormal"/>
              <w:jc w:val="both"/>
            </w:pPr>
            <w:hyperlink w:anchor="P8096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переливания трансфузионных сред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8DE261A" w14:textId="77777777" w:rsidR="00B31B4B" w:rsidRDefault="00B31B4B">
            <w:pPr>
              <w:pStyle w:val="ConsPlusNormal"/>
            </w:pPr>
            <w:r>
              <w:t>009/у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D68977A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087E99B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7919A151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74EA19A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79245334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79494F3" w14:textId="77777777" w:rsidR="00B31B4B" w:rsidRDefault="00B31B4B">
            <w:pPr>
              <w:pStyle w:val="ConsPlusNormal"/>
            </w:pPr>
            <w:r>
              <w:lastRenderedPageBreak/>
              <w:t>10.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A22EC8B" w14:textId="77777777" w:rsidR="00B31B4B" w:rsidRDefault="00B31B4B">
            <w:pPr>
              <w:pStyle w:val="ConsPlusNormal"/>
              <w:jc w:val="both"/>
            </w:pPr>
            <w:hyperlink w:anchor="P8242">
              <w:r>
                <w:rPr>
                  <w:color w:val="0000FF"/>
                </w:rPr>
                <w:t>Журнал</w:t>
              </w:r>
            </w:hyperlink>
            <w:r>
              <w:t xml:space="preserve"> записи оперативных вмешательств в стационаре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8D96829" w14:textId="77777777" w:rsidR="00B31B4B" w:rsidRDefault="00B31B4B">
            <w:pPr>
              <w:pStyle w:val="ConsPlusNormal"/>
            </w:pPr>
            <w:r>
              <w:t>008/у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77DDAA9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23A8992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ABC6967" w14:textId="77777777" w:rsidR="00B31B4B" w:rsidRDefault="00B31B4B">
            <w:pPr>
              <w:pStyle w:val="ConsPlusNormal"/>
            </w:pPr>
            <w:r>
              <w:t>пост.</w:t>
            </w:r>
          </w:p>
        </w:tc>
      </w:tr>
      <w:tr w:rsidR="00B31B4B" w14:paraId="22DAEF83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198FA57" w14:textId="77777777" w:rsidR="00B31B4B" w:rsidRDefault="00B31B4B">
            <w:pPr>
              <w:pStyle w:val="ConsPlusNormal"/>
            </w:pPr>
            <w:r>
              <w:t>11.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4C8863D" w14:textId="77777777" w:rsidR="00B31B4B" w:rsidRDefault="00B31B4B">
            <w:pPr>
              <w:pStyle w:val="ConsPlusNormal"/>
              <w:jc w:val="both"/>
            </w:pPr>
            <w:hyperlink w:anchor="P8299">
              <w:r>
                <w:rPr>
                  <w:color w:val="0000FF"/>
                </w:rPr>
                <w:t>Журнал</w:t>
              </w:r>
            </w:hyperlink>
            <w:r>
              <w:t xml:space="preserve"> записи родов в стационаре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BD2B98F" w14:textId="77777777" w:rsidR="00B31B4B" w:rsidRDefault="00B31B4B">
            <w:pPr>
              <w:pStyle w:val="ConsPlusNormal"/>
            </w:pPr>
            <w:r>
              <w:t>010/у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E25A1BA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4BA434C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8B49592" w14:textId="77777777" w:rsidR="00B31B4B" w:rsidRDefault="00B31B4B">
            <w:pPr>
              <w:pStyle w:val="ConsPlusNormal"/>
            </w:pPr>
            <w:r>
              <w:t>25 лет</w:t>
            </w:r>
          </w:p>
        </w:tc>
      </w:tr>
      <w:tr w:rsidR="00B31B4B" w14:paraId="0B499FB8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4233687" w14:textId="77777777" w:rsidR="00B31B4B" w:rsidRDefault="00B31B4B">
            <w:pPr>
              <w:pStyle w:val="ConsPlusNormal"/>
            </w:pPr>
            <w:r>
              <w:t>12.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5EFACE4" w14:textId="77777777" w:rsidR="00B31B4B" w:rsidRDefault="00B31B4B">
            <w:pPr>
              <w:pStyle w:val="ConsPlusNormal"/>
              <w:jc w:val="both"/>
            </w:pPr>
            <w:hyperlink w:anchor="P8413">
              <w:r>
                <w:rPr>
                  <w:color w:val="0000FF"/>
                </w:rPr>
                <w:t>Журнал</w:t>
              </w:r>
            </w:hyperlink>
            <w:r>
              <w:t xml:space="preserve"> учета сбора ретроплацентарной крови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6C8641F" w14:textId="77777777" w:rsidR="00B31B4B" w:rsidRDefault="00B31B4B">
            <w:pPr>
              <w:pStyle w:val="ConsPlusNormal"/>
            </w:pPr>
            <w:r>
              <w:t>006/у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0B5C310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80939CC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4FAF9AF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571C272F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28113F6" w14:textId="77777777" w:rsidR="00B31B4B" w:rsidRDefault="00B31B4B">
            <w:pPr>
              <w:pStyle w:val="ConsPlusNormal"/>
            </w:pPr>
            <w:r>
              <w:t>13.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CE78E19" w14:textId="77777777" w:rsidR="00B31B4B" w:rsidRDefault="00B31B4B">
            <w:pPr>
              <w:pStyle w:val="ConsPlusNormal"/>
              <w:jc w:val="both"/>
            </w:pPr>
            <w:hyperlink w:anchor="P8477">
              <w:r>
                <w:rPr>
                  <w:color w:val="0000FF"/>
                </w:rPr>
                <w:t>Журнал</w:t>
              </w:r>
            </w:hyperlink>
            <w:r>
              <w:t xml:space="preserve"> отделения (палаты) для новорожденных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A4324BB" w14:textId="77777777" w:rsidR="00B31B4B" w:rsidRDefault="00B31B4B">
            <w:pPr>
              <w:pStyle w:val="ConsPlusNormal"/>
            </w:pPr>
            <w:r>
              <w:t>102/у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CE4F6FF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6E45F0A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21EEAA2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7DC103AD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E182A36" w14:textId="77777777" w:rsidR="00B31B4B" w:rsidRDefault="00B31B4B">
            <w:pPr>
              <w:pStyle w:val="ConsPlusNormal"/>
            </w:pPr>
            <w:r>
              <w:t>14.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018484A" w14:textId="77777777" w:rsidR="00B31B4B" w:rsidRDefault="00B31B4B">
            <w:pPr>
              <w:pStyle w:val="ConsPlusNormal"/>
              <w:jc w:val="both"/>
            </w:pPr>
            <w:hyperlink w:anchor="P8609">
              <w:r>
                <w:rPr>
                  <w:color w:val="0000FF"/>
                </w:rPr>
                <w:t>Протокол</w:t>
              </w:r>
            </w:hyperlink>
            <w:r>
              <w:t xml:space="preserve"> на случай выявления у больного запущенной формы злокачественного новообразования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E99FD4D" w14:textId="77777777" w:rsidR="00B31B4B" w:rsidRDefault="00B31B4B">
            <w:pPr>
              <w:pStyle w:val="ConsPlusNormal"/>
              <w:jc w:val="both"/>
            </w:pPr>
            <w:r>
              <w:t>027-2/у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4973236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76E2726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7E094FF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7602A98C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0B70C97" w14:textId="77777777" w:rsidR="00B31B4B" w:rsidRDefault="00B31B4B">
            <w:pPr>
              <w:pStyle w:val="ConsPlusNormal"/>
            </w:pPr>
            <w:r>
              <w:t>15.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96AE9BA" w14:textId="77777777" w:rsidR="00B31B4B" w:rsidRDefault="00B31B4B">
            <w:pPr>
              <w:pStyle w:val="ConsPlusNormal"/>
              <w:jc w:val="both"/>
            </w:pPr>
            <w:hyperlink w:anchor="P8701">
              <w:r>
                <w:rPr>
                  <w:color w:val="0000FF"/>
                </w:rPr>
                <w:t>Выписка</w:t>
              </w:r>
            </w:hyperlink>
            <w:r>
              <w:t xml:space="preserve"> из медицинской карты стационарного больного злокачественным новообразованием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5955B90" w14:textId="77777777" w:rsidR="00B31B4B" w:rsidRDefault="00B31B4B">
            <w:pPr>
              <w:pStyle w:val="ConsPlusNormal"/>
              <w:jc w:val="both"/>
            </w:pPr>
            <w:r>
              <w:t>027-1/у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DE678BB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DB27A78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31133F1" w14:textId="77777777" w:rsidR="00B31B4B" w:rsidRDefault="00B31B4B">
            <w:pPr>
              <w:pStyle w:val="ConsPlusNormal"/>
            </w:pPr>
            <w:r>
              <w:t>10 лет</w:t>
            </w:r>
          </w:p>
        </w:tc>
      </w:tr>
      <w:tr w:rsidR="00B31B4B" w14:paraId="29E57E61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F2F4995" w14:textId="77777777" w:rsidR="00B31B4B" w:rsidRDefault="00B31B4B">
            <w:pPr>
              <w:pStyle w:val="ConsPlusNormal"/>
            </w:pPr>
            <w:r>
              <w:t>16.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426BE5C" w14:textId="77777777" w:rsidR="00B31B4B" w:rsidRDefault="00B31B4B">
            <w:pPr>
              <w:pStyle w:val="ConsPlusNormal"/>
              <w:jc w:val="both"/>
            </w:pPr>
            <w:hyperlink w:anchor="P8792">
              <w:r>
                <w:rPr>
                  <w:color w:val="0000FF"/>
                </w:rPr>
                <w:t>Лист</w:t>
              </w:r>
            </w:hyperlink>
            <w:r>
              <w:t xml:space="preserve"> основных показателей состояния больного, находившегося в отделении (палате) реанимации и интенсивной терапии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D61921C" w14:textId="77777777" w:rsidR="00B31B4B" w:rsidRDefault="00B31B4B">
            <w:pPr>
              <w:pStyle w:val="ConsPlusNormal"/>
            </w:pPr>
            <w:r>
              <w:t>011/у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32F08F9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E781944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06E1341" w14:textId="77777777" w:rsidR="00B31B4B" w:rsidRDefault="00B31B4B">
            <w:pPr>
              <w:pStyle w:val="ConsPlusNormal"/>
            </w:pPr>
            <w:r>
              <w:t>25 лет</w:t>
            </w:r>
          </w:p>
        </w:tc>
      </w:tr>
      <w:tr w:rsidR="00B31B4B" w14:paraId="1EB9AC00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42E19F1" w14:textId="77777777" w:rsidR="00B31B4B" w:rsidRDefault="00B31B4B">
            <w:pPr>
              <w:pStyle w:val="ConsPlusNormal"/>
            </w:pPr>
            <w:r>
              <w:t>17.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7A6100F" w14:textId="77777777" w:rsidR="00B31B4B" w:rsidRDefault="00B31B4B">
            <w:pPr>
              <w:pStyle w:val="ConsPlusNormal"/>
              <w:jc w:val="both"/>
            </w:pPr>
            <w:hyperlink w:anchor="P10277">
              <w:r>
                <w:rPr>
                  <w:color w:val="0000FF"/>
                </w:rPr>
                <w:t>Лист</w:t>
              </w:r>
            </w:hyperlink>
            <w:r>
              <w:t xml:space="preserve"> основных показателей состояния больного, находившегося в отделении (палате) реанимации и интенсивной терапии кардиологического отделения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8C303AA" w14:textId="77777777" w:rsidR="00B31B4B" w:rsidRDefault="00B31B4B">
            <w:pPr>
              <w:pStyle w:val="ConsPlusNormal"/>
            </w:pPr>
            <w:r>
              <w:t>012/у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C706009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E20F37D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129E16B" w14:textId="77777777" w:rsidR="00B31B4B" w:rsidRDefault="00B31B4B">
            <w:pPr>
              <w:pStyle w:val="ConsPlusNormal"/>
            </w:pPr>
            <w:r>
              <w:t>25 лет</w:t>
            </w:r>
          </w:p>
        </w:tc>
      </w:tr>
      <w:tr w:rsidR="00B31B4B" w14:paraId="3E7E38BA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4084594" w14:textId="77777777" w:rsidR="00B31B4B" w:rsidRDefault="00B31B4B">
            <w:pPr>
              <w:pStyle w:val="ConsPlusNormal"/>
            </w:pPr>
            <w:r>
              <w:t>18.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C6226D7" w14:textId="77777777" w:rsidR="00B31B4B" w:rsidRDefault="00B31B4B">
            <w:pPr>
              <w:pStyle w:val="ConsPlusNormal"/>
              <w:jc w:val="both"/>
            </w:pPr>
            <w:hyperlink w:anchor="P11862">
              <w:r>
                <w:rPr>
                  <w:color w:val="0000FF"/>
                </w:rPr>
                <w:t>Протокол</w:t>
              </w:r>
            </w:hyperlink>
            <w:r>
              <w:t xml:space="preserve"> (карта) патологоанатомического исследования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C78EB69" w14:textId="77777777" w:rsidR="00B31B4B" w:rsidRDefault="00B31B4B">
            <w:pPr>
              <w:pStyle w:val="ConsPlusNormal"/>
            </w:pPr>
            <w:r>
              <w:t>013/у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5EBE4CE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5B55527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8909A59" w14:textId="77777777" w:rsidR="00B31B4B" w:rsidRDefault="00B31B4B">
            <w:pPr>
              <w:pStyle w:val="ConsPlusNormal"/>
            </w:pPr>
            <w:r>
              <w:t>10 лет</w:t>
            </w:r>
          </w:p>
        </w:tc>
      </w:tr>
      <w:tr w:rsidR="00B31B4B" w14:paraId="4A42E0DE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B52FCBC" w14:textId="77777777" w:rsidR="00B31B4B" w:rsidRDefault="00B31B4B">
            <w:pPr>
              <w:pStyle w:val="ConsPlusNormal"/>
            </w:pPr>
            <w:r>
              <w:t>19.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9B65E84" w14:textId="77777777" w:rsidR="00B31B4B" w:rsidRDefault="00B31B4B">
            <w:pPr>
              <w:pStyle w:val="ConsPlusNormal"/>
              <w:jc w:val="both"/>
            </w:pPr>
            <w:hyperlink w:anchor="P12036">
              <w:r>
                <w:rPr>
                  <w:color w:val="0000FF"/>
                </w:rPr>
                <w:t>Направление</w:t>
              </w:r>
            </w:hyperlink>
            <w:r>
              <w:t xml:space="preserve"> на патологогистологическое исследование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454937E" w14:textId="77777777" w:rsidR="00B31B4B" w:rsidRDefault="00B31B4B">
            <w:pPr>
              <w:pStyle w:val="ConsPlusNormal"/>
            </w:pPr>
            <w:r>
              <w:t>014/у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BAB22B0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F5E9293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A2A0D09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2DD1CC67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2B9933F" w14:textId="77777777" w:rsidR="00B31B4B" w:rsidRDefault="00B31B4B">
            <w:pPr>
              <w:pStyle w:val="ConsPlusNormal"/>
            </w:pPr>
            <w:r>
              <w:t>20.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4528F43" w14:textId="77777777" w:rsidR="00B31B4B" w:rsidRDefault="00B31B4B">
            <w:pPr>
              <w:pStyle w:val="ConsPlusNormal"/>
              <w:jc w:val="both"/>
            </w:pPr>
            <w:hyperlink w:anchor="P12122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поступления и выдачи трупов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E4EB9BD" w14:textId="77777777" w:rsidR="00B31B4B" w:rsidRDefault="00B31B4B">
            <w:pPr>
              <w:pStyle w:val="ConsPlusNormal"/>
            </w:pPr>
            <w:r>
              <w:t>015/у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D383B35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1445F41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67073C51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BA1EB6F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6AB90BFF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49B6568" w14:textId="77777777" w:rsidR="00B31B4B" w:rsidRDefault="00B31B4B">
            <w:pPr>
              <w:pStyle w:val="ConsPlusNormal"/>
            </w:pPr>
            <w:r>
              <w:t>21.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88E2664" w14:textId="77777777" w:rsidR="00B31B4B" w:rsidRDefault="00B31B4B">
            <w:pPr>
              <w:pStyle w:val="ConsPlusNormal"/>
              <w:jc w:val="both"/>
            </w:pPr>
            <w:hyperlink w:anchor="P12190">
              <w:r>
                <w:rPr>
                  <w:color w:val="0000FF"/>
                </w:rPr>
                <w:t>Акт</w:t>
              </w:r>
            </w:hyperlink>
            <w:r>
              <w:t xml:space="preserve"> констатации биологической смерти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0639B7A" w14:textId="77777777" w:rsidR="00B31B4B" w:rsidRDefault="00B31B4B">
            <w:pPr>
              <w:pStyle w:val="ConsPlusNormal"/>
            </w:pPr>
            <w:r>
              <w:t>017/у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850664B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F713651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53DB0EB" w14:textId="77777777" w:rsidR="00B31B4B" w:rsidRDefault="00B31B4B">
            <w:pPr>
              <w:pStyle w:val="ConsPlusNormal"/>
            </w:pPr>
            <w:r>
              <w:t>25 лет</w:t>
            </w:r>
          </w:p>
        </w:tc>
      </w:tr>
      <w:tr w:rsidR="00B31B4B" w14:paraId="2C4E35C4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80E33AA" w14:textId="77777777" w:rsidR="00B31B4B" w:rsidRDefault="00B31B4B">
            <w:pPr>
              <w:pStyle w:val="ConsPlusNormal"/>
            </w:pPr>
            <w:r>
              <w:t>22.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3E0EE87" w14:textId="77777777" w:rsidR="00B31B4B" w:rsidRDefault="00B31B4B">
            <w:pPr>
              <w:pStyle w:val="ConsPlusNormal"/>
              <w:jc w:val="both"/>
            </w:pPr>
            <w:hyperlink w:anchor="P12229">
              <w:r>
                <w:rPr>
                  <w:color w:val="0000FF"/>
                </w:rPr>
                <w:t>Карта</w:t>
              </w:r>
            </w:hyperlink>
            <w:r>
              <w:t xml:space="preserve"> учета изъятия тканей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72B8EDA" w14:textId="77777777" w:rsidR="00B31B4B" w:rsidRDefault="00B31B4B">
            <w:pPr>
              <w:pStyle w:val="ConsPlusNormal"/>
            </w:pPr>
            <w:r>
              <w:t>018/у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D142AEB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9BF5E86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D9A1CC3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7269A1FA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F715A46" w14:textId="77777777" w:rsidR="00B31B4B" w:rsidRDefault="00B31B4B">
            <w:pPr>
              <w:pStyle w:val="ConsPlusNormal"/>
            </w:pPr>
            <w:r>
              <w:t>23.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AA10080" w14:textId="77777777" w:rsidR="00B31B4B" w:rsidRDefault="00B31B4B">
            <w:pPr>
              <w:pStyle w:val="ConsPlusNormal"/>
              <w:jc w:val="both"/>
            </w:pPr>
            <w:hyperlink w:anchor="P12319">
              <w:r>
                <w:rPr>
                  <w:color w:val="0000FF"/>
                </w:rPr>
                <w:t>Извещение</w:t>
              </w:r>
            </w:hyperlink>
            <w:r>
              <w:t xml:space="preserve"> о случае пересадки органа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D9D1CDF" w14:textId="77777777" w:rsidR="00B31B4B" w:rsidRDefault="00B31B4B">
            <w:pPr>
              <w:pStyle w:val="ConsPlusNormal"/>
            </w:pPr>
            <w:r>
              <w:t>019/у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F695FD8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88EAA39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42534DC" w14:textId="77777777" w:rsidR="00B31B4B" w:rsidRDefault="00B31B4B">
            <w:pPr>
              <w:pStyle w:val="ConsPlusNormal"/>
            </w:pPr>
            <w:r>
              <w:t>10 лет</w:t>
            </w:r>
          </w:p>
        </w:tc>
      </w:tr>
      <w:tr w:rsidR="00B31B4B" w14:paraId="20D57585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977EDA7" w14:textId="77777777" w:rsidR="00B31B4B" w:rsidRDefault="00B31B4B">
            <w:pPr>
              <w:pStyle w:val="ConsPlusNormal"/>
            </w:pPr>
            <w:r>
              <w:t>24.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8E506FE" w14:textId="77777777" w:rsidR="00B31B4B" w:rsidRDefault="00B31B4B">
            <w:pPr>
              <w:pStyle w:val="ConsPlusNormal"/>
              <w:jc w:val="both"/>
            </w:pPr>
            <w:hyperlink w:anchor="P12390">
              <w:r>
                <w:rPr>
                  <w:color w:val="0000FF"/>
                </w:rPr>
                <w:t>Паспорт</w:t>
              </w:r>
            </w:hyperlink>
            <w:r>
              <w:t xml:space="preserve"> на гомотрансплантант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54A2A9F" w14:textId="77777777" w:rsidR="00B31B4B" w:rsidRDefault="00B31B4B">
            <w:pPr>
              <w:pStyle w:val="ConsPlusNormal"/>
            </w:pPr>
            <w:r>
              <w:t>020/у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951E243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5620FA3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DFEBE40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00B62C1D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80A21BE" w14:textId="77777777" w:rsidR="00B31B4B" w:rsidRDefault="00B31B4B">
            <w:pPr>
              <w:pStyle w:val="ConsPlusNormal"/>
            </w:pPr>
            <w:r>
              <w:t>25.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7BD593A" w14:textId="77777777" w:rsidR="00B31B4B" w:rsidRDefault="00B31B4B">
            <w:pPr>
              <w:pStyle w:val="ConsPlusNormal"/>
              <w:jc w:val="both"/>
            </w:pPr>
            <w:hyperlink w:anchor="P12428">
              <w:r>
                <w:rPr>
                  <w:color w:val="0000FF"/>
                </w:rPr>
                <w:t>Карта</w:t>
              </w:r>
            </w:hyperlink>
            <w:r>
              <w:t xml:space="preserve"> донора (трупа)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614F2CB" w14:textId="77777777" w:rsidR="00B31B4B" w:rsidRDefault="00B31B4B">
            <w:pPr>
              <w:pStyle w:val="ConsPlusNormal"/>
            </w:pPr>
            <w:r>
              <w:t>021/у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CB31ECD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EB17C22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9F40023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5C7A4BA5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7C70F80" w14:textId="77777777" w:rsidR="00B31B4B" w:rsidRDefault="00B31B4B">
            <w:pPr>
              <w:pStyle w:val="ConsPlusNormal"/>
            </w:pPr>
            <w:r>
              <w:t>26.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AAA9FD4" w14:textId="77777777" w:rsidR="00B31B4B" w:rsidRDefault="00B31B4B">
            <w:pPr>
              <w:pStyle w:val="ConsPlusNormal"/>
              <w:jc w:val="both"/>
            </w:pPr>
            <w:hyperlink w:anchor="P12556">
              <w:r>
                <w:rPr>
                  <w:color w:val="0000FF"/>
                </w:rPr>
                <w:t>Журнал</w:t>
              </w:r>
            </w:hyperlink>
            <w:r>
              <w:t xml:space="preserve"> учета замороженного костного мозга, находящегося на хранении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EC276C2" w14:textId="77777777" w:rsidR="00B31B4B" w:rsidRDefault="00B31B4B">
            <w:pPr>
              <w:pStyle w:val="ConsPlusNormal"/>
            </w:pPr>
            <w:r>
              <w:t>022/у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552DC26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6D47852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1018A574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C900771" w14:textId="77777777" w:rsidR="00B31B4B" w:rsidRDefault="00B31B4B">
            <w:pPr>
              <w:pStyle w:val="ConsPlusNormal"/>
            </w:pPr>
            <w:r>
              <w:t>3 года</w:t>
            </w:r>
          </w:p>
        </w:tc>
      </w:tr>
      <w:tr w:rsidR="00B31B4B" w14:paraId="65201D91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AB4F1B9" w14:textId="77777777" w:rsidR="00B31B4B" w:rsidRDefault="00B31B4B">
            <w:pPr>
              <w:pStyle w:val="ConsPlusNormal"/>
            </w:pPr>
            <w:r>
              <w:t>27.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AAA3EEA" w14:textId="77777777" w:rsidR="00B31B4B" w:rsidRDefault="00B31B4B">
            <w:pPr>
              <w:pStyle w:val="ConsPlusNormal"/>
              <w:jc w:val="both"/>
            </w:pPr>
            <w:hyperlink w:anchor="P12646">
              <w:r>
                <w:rPr>
                  <w:color w:val="0000FF"/>
                </w:rPr>
                <w:t>Журнал</w:t>
              </w:r>
            </w:hyperlink>
            <w:r>
              <w:t xml:space="preserve"> учета костного мозга, заготовленного для консервации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03C88C0" w14:textId="77777777" w:rsidR="00B31B4B" w:rsidRDefault="00B31B4B">
            <w:pPr>
              <w:pStyle w:val="ConsPlusNormal"/>
            </w:pPr>
            <w:r>
              <w:t>023/у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D56FD40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D3E4F60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A77E885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78AD423A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C1B2935" w14:textId="77777777" w:rsidR="00B31B4B" w:rsidRDefault="00B31B4B">
            <w:pPr>
              <w:pStyle w:val="ConsPlusNormal"/>
            </w:pPr>
            <w:r>
              <w:t>28.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9088E73" w14:textId="77777777" w:rsidR="00B31B4B" w:rsidRDefault="00B31B4B">
            <w:pPr>
              <w:pStyle w:val="ConsPlusNormal"/>
              <w:jc w:val="both"/>
            </w:pPr>
            <w:hyperlink w:anchor="P12740">
              <w:r>
                <w:rPr>
                  <w:color w:val="0000FF"/>
                </w:rPr>
                <w:t>Журнал</w:t>
              </w:r>
            </w:hyperlink>
            <w:r>
              <w:t xml:space="preserve"> учета консервированного костного мозга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84DB475" w14:textId="77777777" w:rsidR="00B31B4B" w:rsidRDefault="00B31B4B">
            <w:pPr>
              <w:pStyle w:val="ConsPlusNormal"/>
            </w:pPr>
            <w:r>
              <w:t>024/у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810CED0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7DAC107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E2BFD9C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652F79AF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9D2B551" w14:textId="77777777" w:rsidR="00B31B4B" w:rsidRDefault="00B31B4B">
            <w:pPr>
              <w:pStyle w:val="ConsPlusNormal"/>
            </w:pPr>
            <w:r>
              <w:t>29.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3829CDA" w14:textId="77777777" w:rsidR="00B31B4B" w:rsidRDefault="00B31B4B">
            <w:pPr>
              <w:pStyle w:val="ConsPlusNormal"/>
              <w:jc w:val="both"/>
            </w:pPr>
            <w:hyperlink w:anchor="P12898">
              <w:r>
                <w:rPr>
                  <w:color w:val="0000FF"/>
                </w:rPr>
                <w:t>Акт</w:t>
              </w:r>
            </w:hyperlink>
            <w:r>
              <w:t xml:space="preserve"> об изъятии почки у трупа для трансплантации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4C8020F" w14:textId="77777777" w:rsidR="00B31B4B" w:rsidRDefault="00B31B4B">
            <w:pPr>
              <w:pStyle w:val="ConsPlusNormal"/>
            </w:pPr>
            <w:r>
              <w:t>033/у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803A907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F78587F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6E7C9A4" w14:textId="77777777" w:rsidR="00B31B4B" w:rsidRDefault="00B31B4B">
            <w:pPr>
              <w:pStyle w:val="ConsPlusNormal"/>
            </w:pPr>
            <w:r>
              <w:t>25 лет</w:t>
            </w:r>
          </w:p>
        </w:tc>
      </w:tr>
      <w:tr w:rsidR="00B31B4B" w14:paraId="14941ABA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95C17FF" w14:textId="77777777" w:rsidR="00B31B4B" w:rsidRDefault="00B31B4B">
            <w:pPr>
              <w:pStyle w:val="ConsPlusNormal"/>
            </w:pPr>
            <w:r>
              <w:lastRenderedPageBreak/>
              <w:t>30.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D118149" w14:textId="77777777" w:rsidR="00B31B4B" w:rsidRDefault="00B31B4B">
            <w:pPr>
              <w:pStyle w:val="ConsPlusNormal"/>
              <w:jc w:val="both"/>
            </w:pPr>
            <w:hyperlink w:anchor="P12947">
              <w:r>
                <w:rPr>
                  <w:color w:val="0000FF"/>
                </w:rPr>
                <w:t>Этикетка</w:t>
              </w:r>
            </w:hyperlink>
            <w:r>
              <w:t xml:space="preserve"> на флакон с костным мозгом, заготовленным для замораживания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399735B" w14:textId="77777777" w:rsidR="00B31B4B" w:rsidRDefault="00B31B4B">
            <w:pPr>
              <w:pStyle w:val="ConsPlusNormal"/>
            </w:pPr>
            <w:r>
              <w:t>034/у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0EB5FD8" w14:textId="77777777" w:rsidR="00B31B4B" w:rsidRDefault="00B31B4B">
            <w:pPr>
              <w:pStyle w:val="ConsPlusNormal"/>
            </w:pPr>
            <w:r>
              <w:t>А6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0C8CFFD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2DFF3AD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420AE59E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0D2142F" w14:textId="77777777" w:rsidR="00B31B4B" w:rsidRDefault="00B31B4B">
            <w:pPr>
              <w:pStyle w:val="ConsPlusNormal"/>
            </w:pPr>
            <w:r>
              <w:t>31.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65D14E8" w14:textId="77777777" w:rsidR="00B31B4B" w:rsidRDefault="00B31B4B">
            <w:pPr>
              <w:pStyle w:val="ConsPlusNormal"/>
              <w:jc w:val="both"/>
            </w:pPr>
            <w:hyperlink w:anchor="P12976">
              <w:r>
                <w:rPr>
                  <w:color w:val="0000FF"/>
                </w:rPr>
                <w:t>Этикетка</w:t>
              </w:r>
            </w:hyperlink>
            <w:r>
              <w:t xml:space="preserve"> на флакон с костным мозгом, размороженным для трансплантации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BF7ED36" w14:textId="77777777" w:rsidR="00B31B4B" w:rsidRDefault="00B31B4B">
            <w:pPr>
              <w:pStyle w:val="ConsPlusNormal"/>
            </w:pPr>
            <w:r>
              <w:t>041/у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153FDCC" w14:textId="77777777" w:rsidR="00B31B4B" w:rsidRDefault="00B31B4B">
            <w:pPr>
              <w:pStyle w:val="ConsPlusNormal"/>
            </w:pPr>
            <w:r>
              <w:t>А6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E3C3208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6583C37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359AE1DD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717BDDC" w14:textId="77777777" w:rsidR="00B31B4B" w:rsidRDefault="00B31B4B">
            <w:pPr>
              <w:pStyle w:val="ConsPlusNormal"/>
            </w:pPr>
            <w:r>
              <w:t>32.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4DB6422" w14:textId="77777777" w:rsidR="00B31B4B" w:rsidRDefault="00B31B4B">
            <w:pPr>
              <w:pStyle w:val="ConsPlusNormal"/>
              <w:jc w:val="both"/>
            </w:pPr>
            <w:r>
              <w:t xml:space="preserve">Медицинское </w:t>
            </w:r>
            <w:hyperlink w:anchor="P13018">
              <w:r>
                <w:rPr>
                  <w:color w:val="0000FF"/>
                </w:rPr>
                <w:t>заключение</w:t>
              </w:r>
            </w:hyperlink>
            <w:r>
              <w:t xml:space="preserve"> по комиссионному освидетельствованию лица, в отношении которого решается вопрос о признании его умалишенным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F9D4392" w14:textId="77777777" w:rsidR="00B31B4B" w:rsidRDefault="00B31B4B">
            <w:pPr>
              <w:pStyle w:val="ConsPlusNormal"/>
            </w:pPr>
            <w:r>
              <w:t>056/у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F35FC00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5115C2C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609EB76" w14:textId="77777777" w:rsidR="00B31B4B" w:rsidRDefault="00B31B4B">
            <w:pPr>
              <w:pStyle w:val="ConsPlusNormal"/>
            </w:pPr>
            <w:r>
              <w:t>50 лет</w:t>
            </w:r>
          </w:p>
        </w:tc>
      </w:tr>
      <w:tr w:rsidR="00B31B4B" w14:paraId="05DF5A41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1D7A684" w14:textId="77777777" w:rsidR="00B31B4B" w:rsidRDefault="00B31B4B">
            <w:pPr>
              <w:pStyle w:val="ConsPlusNormal"/>
            </w:pPr>
            <w:r>
              <w:t>33.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91BD785" w14:textId="77777777" w:rsidR="00B31B4B" w:rsidRDefault="00B31B4B">
            <w:pPr>
              <w:pStyle w:val="ConsPlusNormal"/>
              <w:jc w:val="both"/>
            </w:pPr>
            <w:r>
              <w:t xml:space="preserve">Статистическая </w:t>
            </w:r>
            <w:hyperlink w:anchor="P13121">
              <w:r>
                <w:rPr>
                  <w:color w:val="0000FF"/>
                </w:rPr>
                <w:t>карта</w:t>
              </w:r>
            </w:hyperlink>
            <w:r>
              <w:t xml:space="preserve"> выбывшего из стационара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C27BA51" w14:textId="77777777" w:rsidR="00B31B4B" w:rsidRDefault="00B31B4B">
            <w:pPr>
              <w:pStyle w:val="ConsPlusNormal"/>
            </w:pPr>
            <w:r>
              <w:t>066/у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B23ADAF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2CB00DF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0ED2CDF" w14:textId="77777777" w:rsidR="00B31B4B" w:rsidRDefault="00B31B4B">
            <w:pPr>
              <w:pStyle w:val="ConsPlusNormal"/>
            </w:pPr>
            <w:r>
              <w:t>10 лет</w:t>
            </w:r>
          </w:p>
        </w:tc>
      </w:tr>
      <w:tr w:rsidR="00B31B4B" w14:paraId="7A57D229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4963106" w14:textId="77777777" w:rsidR="00B31B4B" w:rsidRDefault="00B31B4B">
            <w:pPr>
              <w:pStyle w:val="ConsPlusNormal"/>
            </w:pPr>
            <w:r>
              <w:t>34.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0E3A2F8" w14:textId="77777777" w:rsidR="00B31B4B" w:rsidRDefault="00B31B4B">
            <w:pPr>
              <w:pStyle w:val="ConsPlusNormal"/>
              <w:jc w:val="both"/>
            </w:pPr>
            <w:r>
              <w:t xml:space="preserve">Статистическая </w:t>
            </w:r>
            <w:hyperlink w:anchor="P13236">
              <w:r>
                <w:rPr>
                  <w:color w:val="0000FF"/>
                </w:rPr>
                <w:t>карта</w:t>
              </w:r>
            </w:hyperlink>
            <w:r>
              <w:t xml:space="preserve"> выбывшего из психиатрического (наркологического) стационара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7F00498" w14:textId="77777777" w:rsidR="00B31B4B" w:rsidRDefault="00B31B4B">
            <w:pPr>
              <w:pStyle w:val="ConsPlusNormal"/>
              <w:jc w:val="both"/>
            </w:pPr>
            <w:r>
              <w:t>066-1/у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DED28D6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E448FFB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7545BEF" w14:textId="77777777" w:rsidR="00B31B4B" w:rsidRDefault="00B31B4B">
            <w:pPr>
              <w:pStyle w:val="ConsPlusNormal"/>
            </w:pPr>
            <w:r>
              <w:t>50 лет</w:t>
            </w:r>
          </w:p>
        </w:tc>
      </w:tr>
      <w:tr w:rsidR="00B31B4B" w14:paraId="24038380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626764B" w14:textId="77777777" w:rsidR="00B31B4B" w:rsidRDefault="00B31B4B">
            <w:pPr>
              <w:pStyle w:val="ConsPlusNormal"/>
            </w:pPr>
            <w:r>
              <w:t>35.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C94D769" w14:textId="77777777" w:rsidR="00B31B4B" w:rsidRDefault="00B31B4B">
            <w:pPr>
              <w:pStyle w:val="ConsPlusNormal"/>
              <w:jc w:val="both"/>
            </w:pPr>
            <w:hyperlink w:anchor="P13358">
              <w:r>
                <w:rPr>
                  <w:color w:val="0000FF"/>
                </w:rPr>
                <w:t>Листок</w:t>
              </w:r>
            </w:hyperlink>
            <w:r>
              <w:t xml:space="preserve"> учета движения больных и коечного фонда стационара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518D1E0" w14:textId="77777777" w:rsidR="00B31B4B" w:rsidRDefault="00B31B4B">
            <w:pPr>
              <w:pStyle w:val="ConsPlusNormal"/>
            </w:pPr>
            <w:r>
              <w:t>007/у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4386C72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3A524BB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17F198A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185B3AFB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5D87A1A" w14:textId="77777777" w:rsidR="00B31B4B" w:rsidRDefault="00B31B4B">
            <w:pPr>
              <w:pStyle w:val="ConsPlusNormal"/>
            </w:pPr>
            <w:r>
              <w:t>36.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CD0FE8D" w14:textId="77777777" w:rsidR="00B31B4B" w:rsidRDefault="00B31B4B">
            <w:pPr>
              <w:pStyle w:val="ConsPlusNormal"/>
              <w:jc w:val="both"/>
            </w:pPr>
            <w:r>
              <w:t xml:space="preserve">Сводная </w:t>
            </w:r>
            <w:hyperlink w:anchor="P13613">
              <w:r>
                <w:rPr>
                  <w:color w:val="0000FF"/>
                </w:rPr>
                <w:t>ведомость</w:t>
              </w:r>
            </w:hyperlink>
            <w:r>
              <w:t xml:space="preserve"> учета движения больных и коечного фонда по стационару, отделению или профилю коек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8C24F87" w14:textId="77777777" w:rsidR="00B31B4B" w:rsidRDefault="00B31B4B">
            <w:pPr>
              <w:pStyle w:val="ConsPlusNormal"/>
            </w:pPr>
            <w:r>
              <w:t>016/у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1719B87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E684756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185780C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37BDA7A3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EF261C2" w14:textId="77777777" w:rsidR="00B31B4B" w:rsidRDefault="00B31B4B">
            <w:pPr>
              <w:pStyle w:val="ConsPlusNormal"/>
            </w:pP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39D409F" w14:textId="77777777" w:rsidR="00B31B4B" w:rsidRDefault="00B31B4B">
            <w:pPr>
              <w:pStyle w:val="ConsPlusNormal"/>
              <w:jc w:val="center"/>
            </w:pPr>
            <w:r>
              <w:t>1.2. Медицинская учетная документация в поликлиниках (амбулаториях)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2C4D20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3BA2E3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88B9506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DE0E4FD" w14:textId="77777777" w:rsidR="00B31B4B" w:rsidRDefault="00B31B4B">
            <w:pPr>
              <w:pStyle w:val="ConsPlusNormal"/>
            </w:pPr>
          </w:p>
        </w:tc>
      </w:tr>
      <w:tr w:rsidR="00B31B4B" w14:paraId="60F17484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1D4D715" w14:textId="77777777" w:rsidR="00B31B4B" w:rsidRDefault="00B31B4B">
            <w:pPr>
              <w:pStyle w:val="ConsPlusNormal"/>
            </w:pPr>
            <w:r>
              <w:t>37.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D4C0350" w14:textId="77777777" w:rsidR="00B31B4B" w:rsidRDefault="00B31B4B">
            <w:pPr>
              <w:pStyle w:val="ConsPlusNormal"/>
              <w:jc w:val="both"/>
            </w:pPr>
            <w:r>
              <w:t xml:space="preserve">Медицинская </w:t>
            </w:r>
            <w:hyperlink w:anchor="P13924">
              <w:r>
                <w:rPr>
                  <w:color w:val="0000FF"/>
                </w:rPr>
                <w:t>карта</w:t>
              </w:r>
            </w:hyperlink>
            <w:r>
              <w:t xml:space="preserve"> амбулаторного больного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828073B" w14:textId="77777777" w:rsidR="00B31B4B" w:rsidRDefault="00B31B4B">
            <w:pPr>
              <w:pStyle w:val="ConsPlusNormal"/>
            </w:pPr>
            <w:r>
              <w:t>025/у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2AA33E1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6952997" w14:textId="77777777" w:rsidR="00B31B4B" w:rsidRDefault="00B31B4B">
            <w:pPr>
              <w:pStyle w:val="ConsPlusNormal"/>
            </w:pPr>
            <w:r>
              <w:t>Тетрадь в обложке</w:t>
            </w:r>
          </w:p>
          <w:p w14:paraId="73693A14" w14:textId="77777777" w:rsidR="00B31B4B" w:rsidRDefault="00B31B4B">
            <w:pPr>
              <w:pStyle w:val="ConsPlusNormal"/>
            </w:pPr>
            <w:r>
              <w:t>24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6E60242" w14:textId="77777777" w:rsidR="00B31B4B" w:rsidRDefault="00B31B4B">
            <w:pPr>
              <w:pStyle w:val="ConsPlusNormal"/>
            </w:pPr>
            <w:r>
              <w:t>25 лет</w:t>
            </w:r>
          </w:p>
        </w:tc>
      </w:tr>
      <w:tr w:rsidR="00B31B4B" w14:paraId="69B10625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A0FE44A" w14:textId="77777777" w:rsidR="00B31B4B" w:rsidRDefault="00B31B4B">
            <w:pPr>
              <w:pStyle w:val="ConsPlusNormal"/>
            </w:pPr>
            <w:r>
              <w:t>38.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EB5B9C8" w14:textId="77777777" w:rsidR="00B31B4B" w:rsidRDefault="00B31B4B">
            <w:pPr>
              <w:pStyle w:val="ConsPlusNormal"/>
              <w:jc w:val="both"/>
            </w:pPr>
            <w:r>
              <w:t xml:space="preserve">Вкладной </w:t>
            </w:r>
            <w:hyperlink w:anchor="P14047">
              <w:r>
                <w:rPr>
                  <w:color w:val="0000FF"/>
                </w:rPr>
                <w:t>лист</w:t>
              </w:r>
            </w:hyperlink>
            <w:r>
              <w:t xml:space="preserve"> на подростка к медицинской карте амбулаторного больного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CA511C2" w14:textId="77777777" w:rsidR="00B31B4B" w:rsidRDefault="00B31B4B">
            <w:pPr>
              <w:pStyle w:val="ConsPlusNormal"/>
              <w:jc w:val="both"/>
            </w:pPr>
            <w:r>
              <w:t>025-1/у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3A73317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05FDD9D" w14:textId="77777777" w:rsidR="00B31B4B" w:rsidRDefault="00B31B4B">
            <w:pPr>
              <w:pStyle w:val="ConsPlusNormal"/>
            </w:pPr>
            <w:r>
              <w:t>Тетрадь</w:t>
            </w:r>
          </w:p>
          <w:p w14:paraId="78C584DB" w14:textId="77777777" w:rsidR="00B31B4B" w:rsidRDefault="00B31B4B">
            <w:pPr>
              <w:pStyle w:val="ConsPlusNormal"/>
            </w:pPr>
            <w:r>
              <w:t>6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C86C7EF" w14:textId="77777777" w:rsidR="00B31B4B" w:rsidRDefault="00B31B4B">
            <w:pPr>
              <w:pStyle w:val="ConsPlusNormal"/>
            </w:pPr>
            <w:r>
              <w:t>25 лет</w:t>
            </w:r>
          </w:p>
        </w:tc>
      </w:tr>
      <w:tr w:rsidR="00B31B4B" w14:paraId="26D88011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745AFFA" w14:textId="77777777" w:rsidR="00B31B4B" w:rsidRDefault="00B31B4B">
            <w:pPr>
              <w:pStyle w:val="ConsPlusNormal"/>
            </w:pPr>
            <w:r>
              <w:t>39.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77CF14C" w14:textId="77777777" w:rsidR="00B31B4B" w:rsidRDefault="00B31B4B">
            <w:pPr>
              <w:pStyle w:val="ConsPlusNormal"/>
              <w:jc w:val="both"/>
            </w:pPr>
            <w:r>
              <w:t xml:space="preserve">Медицинская </w:t>
            </w:r>
            <w:hyperlink w:anchor="P14257">
              <w:r>
                <w:rPr>
                  <w:color w:val="0000FF"/>
                </w:rPr>
                <w:t>карта</w:t>
              </w:r>
            </w:hyperlink>
            <w:r>
              <w:t xml:space="preserve"> студента ВУЗа, учащегося среднего специального учебного заведения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F41C487" w14:textId="77777777" w:rsidR="00B31B4B" w:rsidRDefault="00B31B4B">
            <w:pPr>
              <w:pStyle w:val="ConsPlusNormal"/>
              <w:jc w:val="both"/>
            </w:pPr>
            <w:r>
              <w:t>025-3/у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91D59AA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605BAE2" w14:textId="77777777" w:rsidR="00B31B4B" w:rsidRDefault="00B31B4B">
            <w:pPr>
              <w:pStyle w:val="ConsPlusNormal"/>
            </w:pPr>
            <w:r>
              <w:t>Тетрадь</w:t>
            </w:r>
          </w:p>
          <w:p w14:paraId="24DF27B3" w14:textId="77777777" w:rsidR="00B31B4B" w:rsidRDefault="00B31B4B">
            <w:pPr>
              <w:pStyle w:val="ConsPlusNormal"/>
            </w:pPr>
            <w:r>
              <w:t>12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002CF54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111CE7EC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AB5C8A4" w14:textId="77777777" w:rsidR="00B31B4B" w:rsidRDefault="00B31B4B">
            <w:pPr>
              <w:pStyle w:val="ConsPlusNormal"/>
            </w:pPr>
            <w:r>
              <w:t>40.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ADF2BD3" w14:textId="77777777" w:rsidR="00B31B4B" w:rsidRDefault="00B31B4B">
            <w:pPr>
              <w:pStyle w:val="ConsPlusNormal"/>
              <w:jc w:val="both"/>
            </w:pPr>
            <w:r>
              <w:t xml:space="preserve">Медицинская </w:t>
            </w:r>
            <w:hyperlink w:anchor="P15438">
              <w:r>
                <w:rPr>
                  <w:color w:val="0000FF"/>
                </w:rPr>
                <w:t>карта</w:t>
              </w:r>
            </w:hyperlink>
            <w:r>
              <w:t xml:space="preserve"> ребенка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EA0F4E0" w14:textId="77777777" w:rsidR="00B31B4B" w:rsidRDefault="00B31B4B">
            <w:pPr>
              <w:pStyle w:val="ConsPlusNormal"/>
            </w:pPr>
            <w:r>
              <w:t>026/у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FDF0A31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A96EB51" w14:textId="77777777" w:rsidR="00B31B4B" w:rsidRDefault="00B31B4B">
            <w:pPr>
              <w:pStyle w:val="ConsPlusNormal"/>
            </w:pPr>
            <w:r>
              <w:t>Тетрадь</w:t>
            </w:r>
          </w:p>
          <w:p w14:paraId="6ACE6375" w14:textId="77777777" w:rsidR="00B31B4B" w:rsidRDefault="00B31B4B">
            <w:pPr>
              <w:pStyle w:val="ConsPlusNormal"/>
            </w:pPr>
            <w:r>
              <w:t>11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ACA61F7" w14:textId="77777777" w:rsidR="00B31B4B" w:rsidRDefault="00B31B4B">
            <w:pPr>
              <w:pStyle w:val="ConsPlusNormal"/>
            </w:pPr>
            <w:r>
              <w:t>10 лет</w:t>
            </w:r>
          </w:p>
        </w:tc>
      </w:tr>
      <w:tr w:rsidR="00B31B4B" w14:paraId="58832B1D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CF9FC23" w14:textId="77777777" w:rsidR="00B31B4B" w:rsidRDefault="00B31B4B">
            <w:pPr>
              <w:pStyle w:val="ConsPlusNormal"/>
            </w:pPr>
            <w:r>
              <w:t>41.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D4A956B" w14:textId="77777777" w:rsidR="00B31B4B" w:rsidRDefault="00B31B4B">
            <w:pPr>
              <w:pStyle w:val="ConsPlusNormal"/>
              <w:jc w:val="both"/>
            </w:pPr>
            <w:hyperlink w:anchor="P16284">
              <w:r>
                <w:rPr>
                  <w:color w:val="0000FF"/>
                </w:rPr>
                <w:t>История</w:t>
              </w:r>
            </w:hyperlink>
            <w:r>
              <w:t xml:space="preserve"> развития ребенка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1530761" w14:textId="77777777" w:rsidR="00B31B4B" w:rsidRDefault="00B31B4B">
            <w:pPr>
              <w:pStyle w:val="ConsPlusNormal"/>
            </w:pPr>
            <w:r>
              <w:t>112/у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94F0874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804197E" w14:textId="77777777" w:rsidR="00B31B4B" w:rsidRDefault="00B31B4B">
            <w:pPr>
              <w:pStyle w:val="ConsPlusNormal"/>
            </w:pPr>
            <w:r>
              <w:t>Тетрадь</w:t>
            </w:r>
          </w:p>
          <w:p w14:paraId="2052B7F7" w14:textId="77777777" w:rsidR="00B31B4B" w:rsidRDefault="00B31B4B">
            <w:pPr>
              <w:pStyle w:val="ConsPlusNormal"/>
            </w:pPr>
            <w:r>
              <w:t>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0683342" w14:textId="77777777" w:rsidR="00B31B4B" w:rsidRDefault="00B31B4B">
            <w:pPr>
              <w:pStyle w:val="ConsPlusNormal"/>
            </w:pPr>
            <w:r>
              <w:t>25 лет</w:t>
            </w:r>
          </w:p>
        </w:tc>
      </w:tr>
      <w:tr w:rsidR="00B31B4B" w14:paraId="787B5694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B19E3F5" w14:textId="77777777" w:rsidR="00B31B4B" w:rsidRDefault="00B31B4B">
            <w:pPr>
              <w:pStyle w:val="ConsPlusNormal"/>
            </w:pPr>
            <w:r>
              <w:t>42.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B4B0179" w14:textId="77777777" w:rsidR="00B31B4B" w:rsidRDefault="00B31B4B">
            <w:pPr>
              <w:pStyle w:val="ConsPlusNormal"/>
              <w:jc w:val="both"/>
            </w:pPr>
            <w:r>
              <w:t xml:space="preserve">Медицинская </w:t>
            </w:r>
            <w:hyperlink w:anchor="P17752">
              <w:r>
                <w:rPr>
                  <w:color w:val="0000FF"/>
                </w:rPr>
                <w:t>карта</w:t>
              </w:r>
            </w:hyperlink>
            <w:r>
              <w:t xml:space="preserve"> больного венерическим заболеванием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7846622" w14:textId="77777777" w:rsidR="00B31B4B" w:rsidRDefault="00B31B4B">
            <w:pPr>
              <w:pStyle w:val="ConsPlusNormal"/>
            </w:pPr>
            <w:r>
              <w:t>065/у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D4F04D5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B796175" w14:textId="77777777" w:rsidR="00B31B4B" w:rsidRDefault="00B31B4B">
            <w:pPr>
              <w:pStyle w:val="ConsPlusNormal"/>
            </w:pPr>
            <w:r>
              <w:t>Тетрадь</w:t>
            </w:r>
          </w:p>
          <w:p w14:paraId="4A9C8591" w14:textId="77777777" w:rsidR="00B31B4B" w:rsidRDefault="00B31B4B">
            <w:pPr>
              <w:pStyle w:val="ConsPlusNormal"/>
            </w:pPr>
            <w:r>
              <w:t>6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1BCF120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3F8600E5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EB552A5" w14:textId="77777777" w:rsidR="00B31B4B" w:rsidRDefault="00B31B4B">
            <w:pPr>
              <w:pStyle w:val="ConsPlusNormal"/>
            </w:pPr>
            <w:r>
              <w:t>43.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D30468D" w14:textId="77777777" w:rsidR="00B31B4B" w:rsidRDefault="00B31B4B">
            <w:pPr>
              <w:pStyle w:val="ConsPlusNormal"/>
              <w:jc w:val="both"/>
            </w:pPr>
            <w:r>
              <w:t xml:space="preserve">Медицинская </w:t>
            </w:r>
            <w:hyperlink w:anchor="P18135">
              <w:r>
                <w:rPr>
                  <w:color w:val="0000FF"/>
                </w:rPr>
                <w:t>карта</w:t>
              </w:r>
            </w:hyperlink>
            <w:r>
              <w:t xml:space="preserve"> больного грибковым заболеванием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00F7B6B" w14:textId="77777777" w:rsidR="00B31B4B" w:rsidRDefault="00B31B4B">
            <w:pPr>
              <w:pStyle w:val="ConsPlusNormal"/>
              <w:jc w:val="both"/>
            </w:pPr>
            <w:r>
              <w:t>065-1/у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CFE9CCD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ED231A6" w14:textId="77777777" w:rsidR="00B31B4B" w:rsidRDefault="00B31B4B">
            <w:pPr>
              <w:pStyle w:val="ConsPlusNormal"/>
            </w:pPr>
            <w:r>
              <w:t>Тетрадь</w:t>
            </w:r>
          </w:p>
          <w:p w14:paraId="20C78A98" w14:textId="77777777" w:rsidR="00B31B4B" w:rsidRDefault="00B31B4B">
            <w:pPr>
              <w:pStyle w:val="ConsPlusNormal"/>
            </w:pPr>
            <w:r>
              <w:t>4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21CA22B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7340267F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2DD30A7" w14:textId="77777777" w:rsidR="00B31B4B" w:rsidRDefault="00B31B4B">
            <w:pPr>
              <w:pStyle w:val="ConsPlusNormal"/>
            </w:pPr>
            <w:r>
              <w:t>44.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AA039E1" w14:textId="77777777" w:rsidR="00B31B4B" w:rsidRDefault="00B31B4B">
            <w:pPr>
              <w:pStyle w:val="ConsPlusNormal"/>
              <w:jc w:val="both"/>
            </w:pPr>
            <w:r>
              <w:t xml:space="preserve">Медицинская </w:t>
            </w:r>
            <w:hyperlink w:anchor="P18333">
              <w:r>
                <w:rPr>
                  <w:color w:val="0000FF"/>
                </w:rPr>
                <w:t>карта</w:t>
              </w:r>
            </w:hyperlink>
            <w:r>
              <w:t xml:space="preserve"> больного туберкулезом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FD943F4" w14:textId="77777777" w:rsidR="00B31B4B" w:rsidRDefault="00B31B4B">
            <w:pPr>
              <w:pStyle w:val="ConsPlusNormal"/>
            </w:pPr>
            <w:r>
              <w:t>081/у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D10D1F7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953C0FB" w14:textId="77777777" w:rsidR="00B31B4B" w:rsidRDefault="00B31B4B">
            <w:pPr>
              <w:pStyle w:val="ConsPlusNormal"/>
            </w:pPr>
            <w:r>
              <w:t>Тетрадь</w:t>
            </w:r>
          </w:p>
          <w:p w14:paraId="3D1F2544" w14:textId="77777777" w:rsidR="00B31B4B" w:rsidRDefault="00B31B4B">
            <w:pPr>
              <w:pStyle w:val="ConsPlusNormal"/>
            </w:pPr>
            <w:r>
              <w:t>16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EE57180" w14:textId="77777777" w:rsidR="00B31B4B" w:rsidRDefault="00B31B4B">
            <w:pPr>
              <w:pStyle w:val="ConsPlusNormal"/>
            </w:pPr>
            <w:r>
              <w:t>10 лет</w:t>
            </w:r>
          </w:p>
        </w:tc>
      </w:tr>
      <w:tr w:rsidR="00B31B4B" w14:paraId="7E2D2AE6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F11BEA8" w14:textId="77777777" w:rsidR="00B31B4B" w:rsidRDefault="00B31B4B">
            <w:pPr>
              <w:pStyle w:val="ConsPlusNormal"/>
            </w:pPr>
            <w:r>
              <w:t>45.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6CC4238" w14:textId="77777777" w:rsidR="00B31B4B" w:rsidRDefault="00B31B4B">
            <w:pPr>
              <w:pStyle w:val="ConsPlusNormal"/>
              <w:jc w:val="both"/>
            </w:pPr>
            <w:hyperlink w:anchor="P19005">
              <w:r>
                <w:rPr>
                  <w:color w:val="0000FF"/>
                </w:rPr>
                <w:t>Карта</w:t>
              </w:r>
            </w:hyperlink>
            <w:r>
              <w:t xml:space="preserve"> антибактериального лечения (к медицинской карте) больного туберкулезом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5153CAE" w14:textId="77777777" w:rsidR="00B31B4B" w:rsidRDefault="00B31B4B">
            <w:pPr>
              <w:pStyle w:val="ConsPlusNormal"/>
              <w:jc w:val="both"/>
            </w:pPr>
            <w:r>
              <w:t>081-1/у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AC5ACFC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C8A2E37" w14:textId="77777777" w:rsidR="00B31B4B" w:rsidRDefault="00B31B4B">
            <w:pPr>
              <w:pStyle w:val="ConsPlusNormal"/>
            </w:pPr>
            <w:r>
              <w:t>Тетрадь</w:t>
            </w:r>
          </w:p>
          <w:p w14:paraId="0C1BD8B0" w14:textId="77777777" w:rsidR="00B31B4B" w:rsidRDefault="00B31B4B">
            <w:pPr>
              <w:pStyle w:val="ConsPlusNormal"/>
            </w:pPr>
            <w:r>
              <w:t>5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3549036" w14:textId="77777777" w:rsidR="00B31B4B" w:rsidRDefault="00B31B4B">
            <w:pPr>
              <w:pStyle w:val="ConsPlusNormal"/>
            </w:pPr>
            <w:r>
              <w:t>10 лет</w:t>
            </w:r>
          </w:p>
        </w:tc>
      </w:tr>
      <w:tr w:rsidR="00B31B4B" w14:paraId="3A4615E3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5D3BE1B" w14:textId="77777777" w:rsidR="00B31B4B" w:rsidRDefault="00B31B4B">
            <w:pPr>
              <w:pStyle w:val="ConsPlusNormal"/>
            </w:pPr>
            <w:r>
              <w:t>46.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730D1B9" w14:textId="77777777" w:rsidR="00B31B4B" w:rsidRDefault="00B31B4B">
            <w:pPr>
              <w:pStyle w:val="ConsPlusNormal"/>
              <w:jc w:val="both"/>
            </w:pPr>
            <w:r>
              <w:t xml:space="preserve">Индивидуальная </w:t>
            </w:r>
            <w:hyperlink w:anchor="P19897">
              <w:r>
                <w:rPr>
                  <w:color w:val="0000FF"/>
                </w:rPr>
                <w:t>карта</w:t>
              </w:r>
            </w:hyperlink>
            <w:r>
              <w:t xml:space="preserve"> беременной и родильницы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6EA7DB9" w14:textId="77777777" w:rsidR="00B31B4B" w:rsidRDefault="00B31B4B">
            <w:pPr>
              <w:pStyle w:val="ConsPlusNormal"/>
            </w:pPr>
            <w:r>
              <w:t>111/у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CE6020A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EE91FAE" w14:textId="77777777" w:rsidR="00B31B4B" w:rsidRDefault="00B31B4B">
            <w:pPr>
              <w:pStyle w:val="ConsPlusNormal"/>
            </w:pPr>
            <w:r>
              <w:t>Тетрадь</w:t>
            </w:r>
          </w:p>
          <w:p w14:paraId="5071658C" w14:textId="77777777" w:rsidR="00B31B4B" w:rsidRDefault="00B31B4B">
            <w:pPr>
              <w:pStyle w:val="ConsPlusNormal"/>
            </w:pPr>
            <w:r>
              <w:t>6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9519822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17766208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DC26E85" w14:textId="77777777" w:rsidR="00B31B4B" w:rsidRDefault="00B31B4B">
            <w:pPr>
              <w:pStyle w:val="ConsPlusNormal"/>
            </w:pPr>
            <w:r>
              <w:lastRenderedPageBreak/>
              <w:t>47.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716C1FB" w14:textId="77777777" w:rsidR="00B31B4B" w:rsidRDefault="00B31B4B">
            <w:pPr>
              <w:pStyle w:val="ConsPlusNormal"/>
              <w:jc w:val="both"/>
            </w:pPr>
            <w:r>
              <w:t xml:space="preserve">Медицинская </w:t>
            </w:r>
            <w:hyperlink w:anchor="P20467">
              <w:r>
                <w:rPr>
                  <w:color w:val="0000FF"/>
                </w:rPr>
                <w:t>карта</w:t>
              </w:r>
            </w:hyperlink>
            <w:r>
              <w:t xml:space="preserve"> стоматологического больного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F1C6F9B" w14:textId="77777777" w:rsidR="00B31B4B" w:rsidRDefault="00B31B4B">
            <w:pPr>
              <w:pStyle w:val="ConsPlusNormal"/>
            </w:pPr>
            <w:r>
              <w:t>043/у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0F27AB4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15A2CB9" w14:textId="77777777" w:rsidR="00B31B4B" w:rsidRDefault="00B31B4B">
            <w:pPr>
              <w:pStyle w:val="ConsPlusNormal"/>
            </w:pPr>
            <w:r>
              <w:t>Тетрадь</w:t>
            </w:r>
          </w:p>
          <w:p w14:paraId="0B728D2D" w14:textId="77777777" w:rsidR="00B31B4B" w:rsidRDefault="00B31B4B">
            <w:pPr>
              <w:pStyle w:val="ConsPlusNormal"/>
            </w:pPr>
            <w:r>
              <w:t>5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49EB444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6756A5DA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39B91C4" w14:textId="77777777" w:rsidR="00B31B4B" w:rsidRDefault="00B31B4B">
            <w:pPr>
              <w:pStyle w:val="ConsPlusNormal"/>
            </w:pPr>
            <w:r>
              <w:t>48.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233E344" w14:textId="77777777" w:rsidR="00B31B4B" w:rsidRDefault="00B31B4B">
            <w:pPr>
              <w:pStyle w:val="ConsPlusNormal"/>
              <w:jc w:val="both"/>
            </w:pPr>
            <w:r>
              <w:t xml:space="preserve">Контрольная </w:t>
            </w:r>
            <w:hyperlink w:anchor="P20713">
              <w:r>
                <w:rPr>
                  <w:color w:val="0000FF"/>
                </w:rPr>
                <w:t>карта</w:t>
              </w:r>
            </w:hyperlink>
            <w:r>
              <w:t xml:space="preserve"> диспансерного наблюдения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BA2AA74" w14:textId="77777777" w:rsidR="00B31B4B" w:rsidRDefault="00B31B4B">
            <w:pPr>
              <w:pStyle w:val="ConsPlusNormal"/>
            </w:pPr>
            <w:r>
              <w:t>030/у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A71FCA2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1F59A2F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628D3EC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7669A3EC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22580FA" w14:textId="77777777" w:rsidR="00B31B4B" w:rsidRDefault="00B31B4B">
            <w:pPr>
              <w:pStyle w:val="ConsPlusNormal"/>
            </w:pPr>
            <w:r>
              <w:t>49.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3D1B60F" w14:textId="77777777" w:rsidR="00B31B4B" w:rsidRDefault="00B31B4B">
            <w:pPr>
              <w:pStyle w:val="ConsPlusNormal"/>
              <w:jc w:val="both"/>
            </w:pPr>
            <w:r>
              <w:t xml:space="preserve">Контрольная </w:t>
            </w:r>
            <w:hyperlink w:anchor="P20820">
              <w:r>
                <w:rPr>
                  <w:color w:val="0000FF"/>
                </w:rPr>
                <w:t>карта</w:t>
              </w:r>
            </w:hyperlink>
            <w:r>
              <w:t xml:space="preserve"> диспансерного наблюдения за психически больным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F4242FB" w14:textId="77777777" w:rsidR="00B31B4B" w:rsidRDefault="00B31B4B">
            <w:pPr>
              <w:pStyle w:val="ConsPlusNormal"/>
              <w:jc w:val="both"/>
            </w:pPr>
            <w:r>
              <w:t>030-1/у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C106662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C349737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899FC1C" w14:textId="77777777" w:rsidR="00B31B4B" w:rsidRDefault="00B31B4B">
            <w:pPr>
              <w:pStyle w:val="ConsPlusNormal"/>
            </w:pPr>
            <w:r>
              <w:t xml:space="preserve">5 ЭПК </w:t>
            </w:r>
            <w:hyperlink w:anchor="P2230">
              <w:r>
                <w:rPr>
                  <w:color w:val="0000FF"/>
                </w:rPr>
                <w:t>&lt;**&gt;</w:t>
              </w:r>
            </w:hyperlink>
          </w:p>
        </w:tc>
      </w:tr>
      <w:tr w:rsidR="00B31B4B" w14:paraId="0A253C56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DC28833" w14:textId="77777777" w:rsidR="00B31B4B" w:rsidRDefault="00B31B4B">
            <w:pPr>
              <w:pStyle w:val="ConsPlusNormal"/>
            </w:pPr>
            <w:r>
              <w:t>50.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AEFE2EC" w14:textId="77777777" w:rsidR="00B31B4B" w:rsidRDefault="00B31B4B">
            <w:pPr>
              <w:pStyle w:val="ConsPlusNormal"/>
              <w:jc w:val="both"/>
            </w:pPr>
            <w:r>
              <w:t xml:space="preserve">Статистический </w:t>
            </w:r>
            <w:hyperlink w:anchor="P21223">
              <w:r>
                <w:rPr>
                  <w:color w:val="0000FF"/>
                </w:rPr>
                <w:t>талон</w:t>
              </w:r>
            </w:hyperlink>
            <w:r>
              <w:t xml:space="preserve"> на больного, снятого с диспансерного учета психоневрологического учреждения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FE13BC6" w14:textId="77777777" w:rsidR="00B31B4B" w:rsidRDefault="00B31B4B">
            <w:pPr>
              <w:pStyle w:val="ConsPlusNormal"/>
              <w:jc w:val="both"/>
            </w:pPr>
            <w:r>
              <w:t>030-2/у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EBECBB6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899C21D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DB88077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7E5FB39F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1886052" w14:textId="77777777" w:rsidR="00B31B4B" w:rsidRDefault="00B31B4B">
            <w:pPr>
              <w:pStyle w:val="ConsPlusNormal"/>
            </w:pPr>
            <w:r>
              <w:t>51.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7E402A7" w14:textId="77777777" w:rsidR="00B31B4B" w:rsidRDefault="00B31B4B">
            <w:pPr>
              <w:pStyle w:val="ConsPlusNormal"/>
              <w:jc w:val="both"/>
            </w:pPr>
            <w:r>
              <w:t xml:space="preserve">Контрольная </w:t>
            </w:r>
            <w:hyperlink w:anchor="P21279">
              <w:r>
                <w:rPr>
                  <w:color w:val="0000FF"/>
                </w:rPr>
                <w:t>карта</w:t>
              </w:r>
            </w:hyperlink>
            <w:r>
              <w:t xml:space="preserve"> диспансерного наблюдения (для кабинета инфекционных заболеваний)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146AAD8" w14:textId="77777777" w:rsidR="00B31B4B" w:rsidRDefault="00B31B4B">
            <w:pPr>
              <w:pStyle w:val="ConsPlusNormal"/>
              <w:jc w:val="both"/>
            </w:pPr>
            <w:r>
              <w:t>030-3/у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F14E2C9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F4CE2FB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3AC91BC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0110F4A4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87AC68C" w14:textId="77777777" w:rsidR="00B31B4B" w:rsidRDefault="00B31B4B">
            <w:pPr>
              <w:pStyle w:val="ConsPlusNormal"/>
            </w:pPr>
            <w:r>
              <w:t>52.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91FBAC1" w14:textId="77777777" w:rsidR="00B31B4B" w:rsidRDefault="00B31B4B">
            <w:pPr>
              <w:pStyle w:val="ConsPlusNormal"/>
              <w:jc w:val="both"/>
            </w:pPr>
            <w:r>
              <w:t xml:space="preserve">Контрольная </w:t>
            </w:r>
            <w:hyperlink w:anchor="P21438">
              <w:r>
                <w:rPr>
                  <w:color w:val="0000FF"/>
                </w:rPr>
                <w:t>карта</w:t>
              </w:r>
            </w:hyperlink>
            <w:r>
              <w:t xml:space="preserve"> диспансерного наблюдения (онко)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14C6C69" w14:textId="77777777" w:rsidR="00B31B4B" w:rsidRDefault="00B31B4B">
            <w:pPr>
              <w:pStyle w:val="ConsPlusNormal"/>
              <w:jc w:val="both"/>
            </w:pPr>
            <w:r>
              <w:t>030-6/у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BE7BA01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3D7AB9A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3DF1AB8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330E7A3A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285EB5C" w14:textId="77777777" w:rsidR="00B31B4B" w:rsidRDefault="00B31B4B">
            <w:pPr>
              <w:pStyle w:val="ConsPlusNormal"/>
            </w:pPr>
            <w:r>
              <w:t>53.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6A2C93D" w14:textId="77777777" w:rsidR="00B31B4B" w:rsidRDefault="00B31B4B">
            <w:pPr>
              <w:pStyle w:val="ConsPlusNormal"/>
              <w:jc w:val="both"/>
            </w:pPr>
            <w:r>
              <w:t xml:space="preserve">Контрольный </w:t>
            </w:r>
            <w:hyperlink w:anchor="P21564">
              <w:r>
                <w:rPr>
                  <w:color w:val="0000FF"/>
                </w:rPr>
                <w:t>талон</w:t>
              </w:r>
            </w:hyperlink>
            <w:r>
              <w:t xml:space="preserve"> к карте диспансерного наблюдения (онко)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E0F23EE" w14:textId="77777777" w:rsidR="00B31B4B" w:rsidRDefault="00B31B4B">
            <w:pPr>
              <w:pStyle w:val="ConsPlusNormal"/>
              <w:jc w:val="both"/>
            </w:pPr>
            <w:r>
              <w:t>030-5/у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5E228DD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046AA76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206343B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5CF49AD7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D73CD2D" w14:textId="77777777" w:rsidR="00B31B4B" w:rsidRDefault="00B31B4B">
            <w:pPr>
              <w:pStyle w:val="ConsPlusNormal"/>
            </w:pPr>
            <w:r>
              <w:t>54.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E930379" w14:textId="77777777" w:rsidR="00B31B4B" w:rsidRDefault="00B31B4B">
            <w:pPr>
              <w:pStyle w:val="ConsPlusNormal"/>
              <w:jc w:val="both"/>
            </w:pPr>
            <w:r>
              <w:t xml:space="preserve">Контрольная </w:t>
            </w:r>
            <w:hyperlink w:anchor="P21658">
              <w:r>
                <w:rPr>
                  <w:color w:val="0000FF"/>
                </w:rPr>
                <w:t>карта</w:t>
              </w:r>
            </w:hyperlink>
            <w:r>
              <w:t xml:space="preserve"> диспансерного наблюдения контингентов противотуберкулезных учреждений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8F927C7" w14:textId="77777777" w:rsidR="00B31B4B" w:rsidRDefault="00B31B4B">
            <w:pPr>
              <w:pStyle w:val="ConsPlusNormal"/>
              <w:jc w:val="both"/>
            </w:pPr>
            <w:r>
              <w:t>030-4/у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977C9A6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37F9C4D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19C1C41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06CFB612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EE510E9" w14:textId="77777777" w:rsidR="00B31B4B" w:rsidRDefault="00B31B4B">
            <w:pPr>
              <w:pStyle w:val="ConsPlusNormal"/>
            </w:pPr>
            <w:r>
              <w:t>55.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4C681AE" w14:textId="77777777" w:rsidR="00B31B4B" w:rsidRDefault="00B31B4B">
            <w:pPr>
              <w:pStyle w:val="ConsPlusNormal"/>
              <w:jc w:val="both"/>
            </w:pPr>
            <w:r>
              <w:t xml:space="preserve">Именной </w:t>
            </w:r>
            <w:hyperlink w:anchor="P22215">
              <w:r>
                <w:rPr>
                  <w:color w:val="0000FF"/>
                </w:rPr>
                <w:t>список</w:t>
              </w:r>
            </w:hyperlink>
            <w:r>
              <w:t xml:space="preserve"> призывников, направленных для систематического лечения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E69AB2D" w14:textId="77777777" w:rsidR="00B31B4B" w:rsidRDefault="00B31B4B">
            <w:pPr>
              <w:pStyle w:val="ConsPlusNormal"/>
            </w:pPr>
            <w:r>
              <w:t>054/у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6D8DBAD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8705F47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A04020D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2B63A89F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9888211" w14:textId="77777777" w:rsidR="00B31B4B" w:rsidRDefault="00B31B4B">
            <w:pPr>
              <w:pStyle w:val="ConsPlusNormal"/>
            </w:pPr>
            <w:r>
              <w:t>56.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4F2A27D" w14:textId="77777777" w:rsidR="00B31B4B" w:rsidRDefault="00B31B4B">
            <w:pPr>
              <w:pStyle w:val="ConsPlusNormal"/>
              <w:jc w:val="both"/>
            </w:pPr>
            <w:r>
              <w:t xml:space="preserve">Лечебная </w:t>
            </w:r>
            <w:hyperlink w:anchor="P22332">
              <w:r>
                <w:rPr>
                  <w:color w:val="0000FF"/>
                </w:rPr>
                <w:t>карта</w:t>
              </w:r>
            </w:hyperlink>
            <w:r>
              <w:t xml:space="preserve"> призывника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B5066DB" w14:textId="77777777" w:rsidR="00B31B4B" w:rsidRDefault="00B31B4B">
            <w:pPr>
              <w:pStyle w:val="ConsPlusNormal"/>
            </w:pPr>
            <w:r>
              <w:t>053/у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686CA68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C0FD25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6065124" w14:textId="77777777" w:rsidR="00B31B4B" w:rsidRDefault="00B31B4B">
            <w:pPr>
              <w:pStyle w:val="ConsPlusNormal"/>
            </w:pPr>
          </w:p>
        </w:tc>
      </w:tr>
      <w:tr w:rsidR="00B31B4B" w14:paraId="5CFED3CE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948ADBC" w14:textId="77777777" w:rsidR="00B31B4B" w:rsidRDefault="00B31B4B">
            <w:pPr>
              <w:pStyle w:val="ConsPlusNormal"/>
            </w:pPr>
            <w:r>
              <w:t>57.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43DD432" w14:textId="77777777" w:rsidR="00B31B4B" w:rsidRDefault="00B31B4B">
            <w:pPr>
              <w:pStyle w:val="ConsPlusNormal"/>
              <w:jc w:val="both"/>
            </w:pPr>
            <w:hyperlink w:anchor="P22484">
              <w:r>
                <w:rPr>
                  <w:color w:val="0000FF"/>
                </w:rPr>
                <w:t>Карта</w:t>
              </w:r>
            </w:hyperlink>
            <w:r>
              <w:t xml:space="preserve"> обратившегося за антирабической помощью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3026645" w14:textId="77777777" w:rsidR="00B31B4B" w:rsidRDefault="00B31B4B">
            <w:pPr>
              <w:pStyle w:val="ConsPlusNormal"/>
            </w:pPr>
            <w:r>
              <w:t>045/у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E1A3250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E0931AE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1C3BB8C" w14:textId="77777777" w:rsidR="00B31B4B" w:rsidRDefault="00B31B4B">
            <w:pPr>
              <w:pStyle w:val="ConsPlusNormal"/>
            </w:pPr>
            <w:r>
              <w:t>3 года</w:t>
            </w:r>
          </w:p>
        </w:tc>
      </w:tr>
      <w:tr w:rsidR="00B31B4B" w14:paraId="27E4B28F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7107FE5" w14:textId="77777777" w:rsidR="00B31B4B" w:rsidRDefault="00B31B4B">
            <w:pPr>
              <w:pStyle w:val="ConsPlusNormal"/>
            </w:pPr>
            <w:r>
              <w:t>58.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F0749EA" w14:textId="77777777" w:rsidR="00B31B4B" w:rsidRDefault="00B31B4B">
            <w:pPr>
              <w:pStyle w:val="ConsPlusNormal"/>
              <w:jc w:val="both"/>
            </w:pPr>
            <w:hyperlink w:anchor="P22630">
              <w:r>
                <w:rPr>
                  <w:color w:val="0000FF"/>
                </w:rPr>
                <w:t>Карта</w:t>
              </w:r>
            </w:hyperlink>
            <w:r>
              <w:t xml:space="preserve"> подлежащего периодическому осмотру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5AB41B1" w14:textId="77777777" w:rsidR="00B31B4B" w:rsidRDefault="00B31B4B">
            <w:pPr>
              <w:pStyle w:val="ConsPlusNormal"/>
            </w:pPr>
            <w:r>
              <w:t>046/у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603F92B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17AC69A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E21F5EF" w14:textId="77777777" w:rsidR="00B31B4B" w:rsidRDefault="00B31B4B">
            <w:pPr>
              <w:pStyle w:val="ConsPlusNormal"/>
            </w:pPr>
          </w:p>
        </w:tc>
      </w:tr>
      <w:tr w:rsidR="00B31B4B" w14:paraId="72D399DD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BA2DE9C" w14:textId="77777777" w:rsidR="00B31B4B" w:rsidRDefault="00B31B4B">
            <w:pPr>
              <w:pStyle w:val="ConsPlusNormal"/>
            </w:pPr>
            <w:r>
              <w:t>59.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242C52B" w14:textId="77777777" w:rsidR="00B31B4B" w:rsidRDefault="00B31B4B">
            <w:pPr>
              <w:pStyle w:val="ConsPlusNormal"/>
              <w:jc w:val="both"/>
            </w:pPr>
            <w:hyperlink w:anchor="P22709">
              <w:r>
                <w:rPr>
                  <w:color w:val="0000FF"/>
                </w:rPr>
                <w:t>Карта</w:t>
              </w:r>
            </w:hyperlink>
            <w:r>
              <w:t xml:space="preserve"> профилактически осмотренного с целью выявления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692A277" w14:textId="77777777" w:rsidR="00B31B4B" w:rsidRDefault="00B31B4B">
            <w:pPr>
              <w:pStyle w:val="ConsPlusNormal"/>
            </w:pPr>
            <w:r>
              <w:t>047/у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26F90A4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D0CB328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B41B544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0C6D2FB3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AC29AE9" w14:textId="77777777" w:rsidR="00B31B4B" w:rsidRDefault="00B31B4B">
            <w:pPr>
              <w:pStyle w:val="ConsPlusNormal"/>
            </w:pPr>
            <w:r>
              <w:t>60.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6BDBE93" w14:textId="77777777" w:rsidR="00B31B4B" w:rsidRDefault="00B31B4B">
            <w:pPr>
              <w:pStyle w:val="ConsPlusNormal"/>
              <w:jc w:val="both"/>
            </w:pPr>
            <w:hyperlink w:anchor="P22753">
              <w:r>
                <w:rPr>
                  <w:color w:val="0000FF"/>
                </w:rPr>
                <w:t>Список</w:t>
              </w:r>
            </w:hyperlink>
            <w:r>
              <w:t xml:space="preserve"> лиц, подлежащих целевому медицинскому осмотру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844F6C0" w14:textId="77777777" w:rsidR="00B31B4B" w:rsidRDefault="00B31B4B">
            <w:pPr>
              <w:pStyle w:val="ConsPlusNormal"/>
            </w:pPr>
            <w:r>
              <w:t>048/у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8BB0C6D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AD881EB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EFD09C9" w14:textId="77777777" w:rsidR="00B31B4B" w:rsidRDefault="00B31B4B">
            <w:pPr>
              <w:pStyle w:val="ConsPlusNormal"/>
            </w:pPr>
            <w:r>
              <w:t>1 год после составления годового отчета</w:t>
            </w:r>
          </w:p>
        </w:tc>
      </w:tr>
      <w:tr w:rsidR="00B31B4B" w14:paraId="476D5D46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p w14:paraId="53CBAB09" w14:textId="77777777" w:rsidR="00B31B4B" w:rsidRDefault="00B31B4B">
            <w:pPr>
              <w:pStyle w:val="ConsPlusNormal"/>
            </w:pPr>
            <w:r>
              <w:t xml:space="preserve">(в ред. </w:t>
            </w:r>
            <w:hyperlink r:id="rId20">
              <w:r>
                <w:rPr>
                  <w:color w:val="0000FF"/>
                </w:rPr>
                <w:t>Приказа</w:t>
              </w:r>
            </w:hyperlink>
            <w:r>
              <w:t xml:space="preserve"> Минздрава СССР от 10.06.1983 N 710)</w:t>
            </w:r>
          </w:p>
        </w:tc>
      </w:tr>
      <w:tr w:rsidR="00B31B4B" w14:paraId="34E0C7E9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9A01A93" w14:textId="77777777" w:rsidR="00B31B4B" w:rsidRDefault="00B31B4B">
            <w:pPr>
              <w:pStyle w:val="ConsPlusNormal"/>
            </w:pPr>
            <w:r>
              <w:t>61.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E285292" w14:textId="77777777" w:rsidR="00B31B4B" w:rsidRDefault="00B31B4B">
            <w:pPr>
              <w:pStyle w:val="ConsPlusNormal"/>
              <w:jc w:val="both"/>
            </w:pPr>
            <w:hyperlink w:anchor="P22822">
              <w:r>
                <w:rPr>
                  <w:color w:val="0000FF"/>
                </w:rPr>
                <w:t>Журнал</w:t>
              </w:r>
            </w:hyperlink>
            <w:r>
              <w:t xml:space="preserve"> учета профилактических осмотров полости рта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BF4645D" w14:textId="77777777" w:rsidR="00B31B4B" w:rsidRDefault="00B31B4B">
            <w:pPr>
              <w:pStyle w:val="ConsPlusNormal"/>
            </w:pPr>
            <w:r>
              <w:t>049/у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9BAF58A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46A79FC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13D6A3FF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C5E333F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0D85472D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E620F2F" w14:textId="77777777" w:rsidR="00B31B4B" w:rsidRDefault="00B31B4B">
            <w:pPr>
              <w:pStyle w:val="ConsPlusNormal"/>
            </w:pPr>
            <w:r>
              <w:t>62.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2ED5A3D" w14:textId="77777777" w:rsidR="00B31B4B" w:rsidRDefault="00B31B4B">
            <w:pPr>
              <w:pStyle w:val="ConsPlusNormal"/>
              <w:jc w:val="both"/>
            </w:pPr>
            <w:hyperlink w:anchor="P22882">
              <w:r>
                <w:rPr>
                  <w:color w:val="0000FF"/>
                </w:rPr>
                <w:t>Карта</w:t>
              </w:r>
            </w:hyperlink>
            <w:r>
              <w:t xml:space="preserve"> профилактических флюорографических обследований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6AB99AB" w14:textId="77777777" w:rsidR="00B31B4B" w:rsidRDefault="00B31B4B">
            <w:pPr>
              <w:pStyle w:val="ConsPlusNormal"/>
            </w:pPr>
            <w:r>
              <w:t>052/у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0332836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59A9076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5A4C779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200650C2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D083122" w14:textId="77777777" w:rsidR="00B31B4B" w:rsidRDefault="00B31B4B">
            <w:pPr>
              <w:pStyle w:val="ConsPlusNormal"/>
            </w:pPr>
            <w:r>
              <w:t>63.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E51D080" w14:textId="77777777" w:rsidR="00B31B4B" w:rsidRDefault="00B31B4B">
            <w:pPr>
              <w:pStyle w:val="ConsPlusNormal"/>
              <w:jc w:val="both"/>
            </w:pPr>
            <w:hyperlink w:anchor="P23033">
              <w:r>
                <w:rPr>
                  <w:color w:val="0000FF"/>
                </w:rPr>
                <w:t>Карта</w:t>
              </w:r>
            </w:hyperlink>
            <w:r>
              <w:t xml:space="preserve"> профилактических прививок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3B88E99" w14:textId="77777777" w:rsidR="00B31B4B" w:rsidRDefault="00B31B4B">
            <w:pPr>
              <w:pStyle w:val="ConsPlusNormal"/>
            </w:pPr>
            <w:r>
              <w:t>063/у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A436417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6639E66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6C072F2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4B6F2ADA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D54E7B6" w14:textId="77777777" w:rsidR="00B31B4B" w:rsidRDefault="00B31B4B">
            <w:pPr>
              <w:pStyle w:val="ConsPlusNormal"/>
            </w:pPr>
            <w:r>
              <w:t>64.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D4A04AA" w14:textId="77777777" w:rsidR="00B31B4B" w:rsidRDefault="00B31B4B">
            <w:pPr>
              <w:pStyle w:val="ConsPlusNormal"/>
              <w:jc w:val="both"/>
            </w:pPr>
            <w:hyperlink w:anchor="P23442">
              <w:r>
                <w:rPr>
                  <w:color w:val="0000FF"/>
                </w:rPr>
                <w:t>Журнал</w:t>
              </w:r>
            </w:hyperlink>
            <w:r>
              <w:t xml:space="preserve"> учета профилактических прививок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BA1B58B" w14:textId="77777777" w:rsidR="00B31B4B" w:rsidRDefault="00B31B4B">
            <w:pPr>
              <w:pStyle w:val="ConsPlusNormal"/>
            </w:pPr>
            <w:r>
              <w:t>064/у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5BE496C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013895B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088928BA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0EC11AF" w14:textId="77777777" w:rsidR="00B31B4B" w:rsidRDefault="00B31B4B">
            <w:pPr>
              <w:pStyle w:val="ConsPlusNormal"/>
            </w:pPr>
            <w:r>
              <w:t>3 года</w:t>
            </w:r>
          </w:p>
        </w:tc>
      </w:tr>
      <w:tr w:rsidR="00B31B4B" w14:paraId="317D2B01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2CBD166" w14:textId="77777777" w:rsidR="00B31B4B" w:rsidRDefault="00B31B4B">
            <w:pPr>
              <w:pStyle w:val="ConsPlusNormal"/>
            </w:pPr>
            <w:r>
              <w:lastRenderedPageBreak/>
              <w:t>65.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02CDC0B" w14:textId="77777777" w:rsidR="00B31B4B" w:rsidRDefault="00B31B4B">
            <w:pPr>
              <w:pStyle w:val="ConsPlusNormal"/>
              <w:jc w:val="both"/>
            </w:pPr>
            <w:hyperlink w:anchor="P23585">
              <w:r>
                <w:rPr>
                  <w:color w:val="0000FF"/>
                </w:rPr>
                <w:t>Карта</w:t>
              </w:r>
            </w:hyperlink>
            <w:r>
              <w:t xml:space="preserve"> обследования ребенка (подростка) с необычной реакцией на вакцинацию (ревакцинацию) БЦЖ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4026F5C" w14:textId="77777777" w:rsidR="00B31B4B" w:rsidRDefault="00B31B4B">
            <w:pPr>
              <w:pStyle w:val="ConsPlusNormal"/>
            </w:pPr>
            <w:r>
              <w:t>055/у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C76F356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A621F0E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14E3CBF" w14:textId="77777777" w:rsidR="00B31B4B" w:rsidRDefault="00B31B4B">
            <w:pPr>
              <w:pStyle w:val="ConsPlusNormal"/>
            </w:pPr>
            <w:r>
              <w:t>10 лет</w:t>
            </w:r>
          </w:p>
        </w:tc>
      </w:tr>
      <w:tr w:rsidR="00B31B4B" w14:paraId="1A47C0AD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9E78102" w14:textId="77777777" w:rsidR="00B31B4B" w:rsidRDefault="00B31B4B">
            <w:pPr>
              <w:pStyle w:val="ConsPlusNormal"/>
            </w:pPr>
            <w:r>
              <w:t>66.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14CFF2F" w14:textId="77777777" w:rsidR="00B31B4B" w:rsidRDefault="00B31B4B">
            <w:pPr>
              <w:pStyle w:val="ConsPlusNormal"/>
              <w:jc w:val="both"/>
            </w:pPr>
            <w:r>
              <w:t xml:space="preserve">Врачебно-контрольная </w:t>
            </w:r>
            <w:hyperlink w:anchor="P23663">
              <w:r>
                <w:rPr>
                  <w:color w:val="0000FF"/>
                </w:rPr>
                <w:t>карта</w:t>
              </w:r>
            </w:hyperlink>
            <w:r>
              <w:t xml:space="preserve"> физкультурника и спортсмена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1E67AE9" w14:textId="77777777" w:rsidR="00B31B4B" w:rsidRDefault="00B31B4B">
            <w:pPr>
              <w:pStyle w:val="ConsPlusNormal"/>
            </w:pPr>
            <w:r>
              <w:t>061/у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206341E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30A41AF" w14:textId="77777777" w:rsidR="00B31B4B" w:rsidRDefault="00B31B4B">
            <w:pPr>
              <w:pStyle w:val="ConsPlusNormal"/>
            </w:pPr>
            <w:r>
              <w:t>Тетрадь</w:t>
            </w:r>
          </w:p>
          <w:p w14:paraId="2B86A7CC" w14:textId="77777777" w:rsidR="00B31B4B" w:rsidRDefault="00B31B4B">
            <w:pPr>
              <w:pStyle w:val="ConsPlusNormal"/>
            </w:pPr>
            <w:r>
              <w:t>4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7E0130D" w14:textId="77777777" w:rsidR="00B31B4B" w:rsidRDefault="00B31B4B">
            <w:pPr>
              <w:pStyle w:val="ConsPlusNormal"/>
            </w:pPr>
            <w:r>
              <w:t>3 года</w:t>
            </w:r>
          </w:p>
        </w:tc>
      </w:tr>
      <w:tr w:rsidR="00B31B4B" w14:paraId="7935489B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DB7765A" w14:textId="77777777" w:rsidR="00B31B4B" w:rsidRDefault="00B31B4B">
            <w:pPr>
              <w:pStyle w:val="ConsPlusNormal"/>
            </w:pPr>
            <w:r>
              <w:t>67.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2443BCE" w14:textId="77777777" w:rsidR="00B31B4B" w:rsidRDefault="00B31B4B">
            <w:pPr>
              <w:pStyle w:val="ConsPlusNormal"/>
              <w:jc w:val="both"/>
            </w:pPr>
            <w:r>
              <w:t xml:space="preserve">Врачебно-контрольная </w:t>
            </w:r>
            <w:hyperlink w:anchor="P24257">
              <w:r>
                <w:rPr>
                  <w:color w:val="0000FF"/>
                </w:rPr>
                <w:t>карта</w:t>
              </w:r>
            </w:hyperlink>
            <w:r>
              <w:t xml:space="preserve"> диспансерного наблюдения спортсмена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EB710E5" w14:textId="77777777" w:rsidR="00B31B4B" w:rsidRDefault="00B31B4B">
            <w:pPr>
              <w:pStyle w:val="ConsPlusNormal"/>
            </w:pPr>
            <w:r>
              <w:t>062/у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01010D6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362ADF1" w14:textId="77777777" w:rsidR="00B31B4B" w:rsidRDefault="00B31B4B">
            <w:pPr>
              <w:pStyle w:val="ConsPlusNormal"/>
            </w:pPr>
            <w:r>
              <w:t>Тетрадь</w:t>
            </w:r>
          </w:p>
          <w:p w14:paraId="2BB7EC57" w14:textId="77777777" w:rsidR="00B31B4B" w:rsidRDefault="00B31B4B">
            <w:pPr>
              <w:pStyle w:val="ConsPlusNormal"/>
            </w:pPr>
            <w:r>
              <w:t>28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9F28DC3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17D3EB83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C2F4930" w14:textId="77777777" w:rsidR="00B31B4B" w:rsidRDefault="00B31B4B">
            <w:pPr>
              <w:pStyle w:val="ConsPlusNormal"/>
            </w:pPr>
            <w:r>
              <w:t>68.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D17790D" w14:textId="77777777" w:rsidR="00B31B4B" w:rsidRDefault="00B31B4B">
            <w:pPr>
              <w:pStyle w:val="ConsPlusNormal"/>
              <w:jc w:val="both"/>
            </w:pPr>
            <w:hyperlink w:anchor="P25105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медицинской помощи, оказываемой на занятиях физической культуры и спортивных мероприятиях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88BAD8E" w14:textId="77777777" w:rsidR="00B31B4B" w:rsidRDefault="00B31B4B">
            <w:pPr>
              <w:pStyle w:val="ConsPlusNormal"/>
            </w:pPr>
            <w:r>
              <w:t>067/у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18E0585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0766621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1938DD47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58DB134" w14:textId="77777777" w:rsidR="00B31B4B" w:rsidRDefault="00B31B4B">
            <w:pPr>
              <w:pStyle w:val="ConsPlusNormal"/>
            </w:pPr>
            <w:r>
              <w:t>3 года</w:t>
            </w:r>
          </w:p>
        </w:tc>
      </w:tr>
      <w:tr w:rsidR="00B31B4B" w14:paraId="3056A621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7FECF57" w14:textId="77777777" w:rsidR="00B31B4B" w:rsidRDefault="00B31B4B">
            <w:pPr>
              <w:pStyle w:val="ConsPlusNormal"/>
            </w:pPr>
            <w:r>
              <w:t>69.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56512C6" w14:textId="77777777" w:rsidR="00B31B4B" w:rsidRDefault="00B31B4B">
            <w:pPr>
              <w:pStyle w:val="ConsPlusNormal"/>
              <w:jc w:val="both"/>
            </w:pPr>
            <w:hyperlink w:anchor="P25235">
              <w:r>
                <w:rPr>
                  <w:color w:val="0000FF"/>
                </w:rPr>
                <w:t>Журнал</w:t>
              </w:r>
            </w:hyperlink>
            <w:r>
              <w:t xml:space="preserve"> медицинского обслуживания физкультурных мероприятий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18E0B6C" w14:textId="77777777" w:rsidR="00B31B4B" w:rsidRDefault="00B31B4B">
            <w:pPr>
              <w:pStyle w:val="ConsPlusNormal"/>
            </w:pPr>
            <w:r>
              <w:t>068/у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15911BD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10A61E4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65A46AF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5DF97D6C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73011D0" w14:textId="77777777" w:rsidR="00B31B4B" w:rsidRDefault="00B31B4B">
            <w:pPr>
              <w:pStyle w:val="ConsPlusNormal"/>
            </w:pPr>
            <w:r>
              <w:t>70.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A281986" w14:textId="77777777" w:rsidR="00B31B4B" w:rsidRDefault="00B31B4B">
            <w:pPr>
              <w:pStyle w:val="ConsPlusNormal"/>
              <w:jc w:val="both"/>
            </w:pPr>
            <w:hyperlink w:anchor="P25369">
              <w:r>
                <w:rPr>
                  <w:color w:val="0000FF"/>
                </w:rPr>
                <w:t>Талон</w:t>
              </w:r>
            </w:hyperlink>
            <w:r>
              <w:t xml:space="preserve"> на прием к врачу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F681606" w14:textId="77777777" w:rsidR="00B31B4B" w:rsidRDefault="00B31B4B">
            <w:pPr>
              <w:pStyle w:val="ConsPlusNormal"/>
              <w:jc w:val="both"/>
            </w:pPr>
            <w:r>
              <w:t>025-4/у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721D70B" w14:textId="77777777" w:rsidR="00B31B4B" w:rsidRDefault="00B31B4B">
            <w:pPr>
              <w:pStyle w:val="ConsPlusNormal"/>
            </w:pPr>
            <w:r>
              <w:t>А8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843AC4C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7359747" w14:textId="77777777" w:rsidR="00B31B4B" w:rsidRDefault="00B31B4B">
            <w:pPr>
              <w:pStyle w:val="ConsPlusNormal"/>
            </w:pPr>
            <w:r>
              <w:t>1 год после составления годового отчета</w:t>
            </w:r>
          </w:p>
        </w:tc>
      </w:tr>
      <w:tr w:rsidR="00B31B4B" w14:paraId="00FB9621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p w14:paraId="474D712D" w14:textId="77777777" w:rsidR="00B31B4B" w:rsidRDefault="00B31B4B">
            <w:pPr>
              <w:pStyle w:val="ConsPlusNormal"/>
            </w:pPr>
            <w:r>
              <w:t xml:space="preserve">(в ред. </w:t>
            </w:r>
            <w:hyperlink r:id="rId21">
              <w:r>
                <w:rPr>
                  <w:color w:val="0000FF"/>
                </w:rPr>
                <w:t>Приказа</w:t>
              </w:r>
            </w:hyperlink>
            <w:r>
              <w:t xml:space="preserve"> Минздрава СССР от 10.06.1983 N 710)</w:t>
            </w:r>
          </w:p>
        </w:tc>
      </w:tr>
      <w:tr w:rsidR="00B31B4B" w14:paraId="65607C41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EBB2E1A" w14:textId="77777777" w:rsidR="00B31B4B" w:rsidRDefault="00B31B4B">
            <w:pPr>
              <w:pStyle w:val="ConsPlusNormal"/>
            </w:pPr>
            <w:r>
              <w:t>71.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DE48B89" w14:textId="77777777" w:rsidR="00B31B4B" w:rsidRDefault="00B31B4B">
            <w:pPr>
              <w:pStyle w:val="ConsPlusNormal"/>
              <w:jc w:val="both"/>
            </w:pPr>
            <w:hyperlink w:anchor="P25416">
              <w:r>
                <w:rPr>
                  <w:color w:val="0000FF"/>
                </w:rPr>
                <w:t>Карточка</w:t>
              </w:r>
            </w:hyperlink>
            <w:r>
              <w:t xml:space="preserve"> предварительной записи на прием к врачу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3CA083F" w14:textId="77777777" w:rsidR="00B31B4B" w:rsidRDefault="00B31B4B">
            <w:pPr>
              <w:pStyle w:val="ConsPlusNormal"/>
            </w:pPr>
            <w:r>
              <w:t>040/у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8AB2DEE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A0DE386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1DE39EA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5BC101ED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18BB6EF" w14:textId="77777777" w:rsidR="00B31B4B" w:rsidRDefault="00B31B4B">
            <w:pPr>
              <w:pStyle w:val="ConsPlusNormal"/>
            </w:pPr>
            <w:r>
              <w:t>72.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7F5C931" w14:textId="77777777" w:rsidR="00B31B4B" w:rsidRDefault="00B31B4B">
            <w:pPr>
              <w:pStyle w:val="ConsPlusNormal"/>
              <w:jc w:val="both"/>
            </w:pPr>
            <w:hyperlink w:anchor="P25459">
              <w:r>
                <w:rPr>
                  <w:color w:val="0000FF"/>
                </w:rPr>
                <w:t>Книга</w:t>
              </w:r>
            </w:hyperlink>
            <w:r>
              <w:t xml:space="preserve"> записи вызовов врача на дом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B341287" w14:textId="77777777" w:rsidR="00B31B4B" w:rsidRDefault="00B31B4B">
            <w:pPr>
              <w:pStyle w:val="ConsPlusNormal"/>
            </w:pPr>
            <w:r>
              <w:t>031/у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7B78196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5F32858" w14:textId="77777777" w:rsidR="00B31B4B" w:rsidRDefault="00B31B4B">
            <w:pPr>
              <w:pStyle w:val="ConsPlusNormal"/>
            </w:pPr>
            <w:r>
              <w:t>Книга в обложке</w:t>
            </w:r>
          </w:p>
          <w:p w14:paraId="2C5F6B12" w14:textId="77777777" w:rsidR="00B31B4B" w:rsidRDefault="00B31B4B">
            <w:pPr>
              <w:pStyle w:val="ConsPlusNormal"/>
            </w:pPr>
            <w:r>
              <w:t>96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39B66BB" w14:textId="77777777" w:rsidR="00B31B4B" w:rsidRDefault="00B31B4B">
            <w:pPr>
              <w:pStyle w:val="ConsPlusNormal"/>
            </w:pPr>
            <w:r>
              <w:t>3 года</w:t>
            </w:r>
          </w:p>
        </w:tc>
      </w:tr>
      <w:tr w:rsidR="00B31B4B" w14:paraId="2F168CE1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673D3D1" w14:textId="77777777" w:rsidR="00B31B4B" w:rsidRDefault="00B31B4B">
            <w:pPr>
              <w:pStyle w:val="ConsPlusNormal"/>
            </w:pPr>
            <w:r>
              <w:t>73.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491AFEC" w14:textId="77777777" w:rsidR="00B31B4B" w:rsidRDefault="00B31B4B">
            <w:pPr>
              <w:pStyle w:val="ConsPlusNormal"/>
              <w:jc w:val="both"/>
            </w:pPr>
            <w:hyperlink w:anchor="P25561">
              <w:r>
                <w:rPr>
                  <w:color w:val="0000FF"/>
                </w:rPr>
                <w:t>Журнал</w:t>
              </w:r>
            </w:hyperlink>
            <w:r>
              <w:t xml:space="preserve"> записи амбулаторных операций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416D704" w14:textId="77777777" w:rsidR="00B31B4B" w:rsidRDefault="00B31B4B">
            <w:pPr>
              <w:pStyle w:val="ConsPlusNormal"/>
            </w:pPr>
            <w:r>
              <w:t>069/у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B4365AE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3A0AB02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75CD7405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5E8CD3D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43622E07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F2766E9" w14:textId="77777777" w:rsidR="00B31B4B" w:rsidRDefault="00B31B4B">
            <w:pPr>
              <w:pStyle w:val="ConsPlusNormal"/>
            </w:pPr>
            <w:r>
              <w:t>74.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5A3C3F2" w14:textId="77777777" w:rsidR="00B31B4B" w:rsidRDefault="00B31B4B">
            <w:pPr>
              <w:pStyle w:val="ConsPlusNormal"/>
              <w:jc w:val="both"/>
            </w:pPr>
            <w:hyperlink w:anchor="P25633">
              <w:r>
                <w:rPr>
                  <w:color w:val="0000FF"/>
                </w:rPr>
                <w:t>Журнал</w:t>
              </w:r>
            </w:hyperlink>
            <w:r>
              <w:t xml:space="preserve"> записи родовспоможения на дому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6A109CF" w14:textId="77777777" w:rsidR="00B31B4B" w:rsidRDefault="00B31B4B">
            <w:pPr>
              <w:pStyle w:val="ConsPlusNormal"/>
            </w:pPr>
            <w:r>
              <w:t>032/у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B021D73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B3070AF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C5FD459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4612A552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88C9843" w14:textId="77777777" w:rsidR="00B31B4B" w:rsidRDefault="00B31B4B">
            <w:pPr>
              <w:pStyle w:val="ConsPlusNormal"/>
            </w:pPr>
            <w:r>
              <w:t>75.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4BA1463" w14:textId="77777777" w:rsidR="00B31B4B" w:rsidRDefault="00B31B4B">
            <w:pPr>
              <w:pStyle w:val="ConsPlusNormal"/>
              <w:jc w:val="both"/>
            </w:pPr>
            <w:hyperlink w:anchor="P25753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посещения изолятора детской поликлиники, отделения поликлиники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1ACEFD5" w14:textId="77777777" w:rsidR="00B31B4B" w:rsidRDefault="00B31B4B">
            <w:pPr>
              <w:pStyle w:val="ConsPlusNormal"/>
            </w:pPr>
            <w:r>
              <w:t>059/у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2799E5D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EBD2369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90453E0" w14:textId="77777777" w:rsidR="00B31B4B" w:rsidRDefault="00B31B4B">
            <w:pPr>
              <w:pStyle w:val="ConsPlusNormal"/>
            </w:pPr>
            <w:r>
              <w:t>3 года</w:t>
            </w:r>
          </w:p>
        </w:tc>
      </w:tr>
      <w:tr w:rsidR="00B31B4B" w14:paraId="03B5442F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45D18AC" w14:textId="77777777" w:rsidR="00B31B4B" w:rsidRDefault="00B31B4B">
            <w:pPr>
              <w:pStyle w:val="ConsPlusNormal"/>
            </w:pPr>
            <w:r>
              <w:t>76.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2886F2E" w14:textId="77777777" w:rsidR="00B31B4B" w:rsidRDefault="00B31B4B">
            <w:pPr>
              <w:pStyle w:val="ConsPlusNormal"/>
              <w:jc w:val="both"/>
            </w:pPr>
            <w:hyperlink w:anchor="P25850">
              <w:r>
                <w:rPr>
                  <w:color w:val="0000FF"/>
                </w:rPr>
                <w:t>Справка</w:t>
              </w:r>
            </w:hyperlink>
            <w:r>
              <w:t xml:space="preserve"> для получения путевки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71DF262" w14:textId="77777777" w:rsidR="00B31B4B" w:rsidRDefault="00B31B4B">
            <w:pPr>
              <w:pStyle w:val="ConsPlusNormal"/>
            </w:pPr>
            <w:r>
              <w:t>070/у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2E855B1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62C5B10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EAE6713" w14:textId="77777777" w:rsidR="00B31B4B" w:rsidRDefault="00B31B4B">
            <w:pPr>
              <w:pStyle w:val="ConsPlusNormal"/>
            </w:pPr>
            <w:r>
              <w:t>-</w:t>
            </w:r>
          </w:p>
        </w:tc>
      </w:tr>
      <w:tr w:rsidR="00B31B4B" w14:paraId="4362C58B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C05715A" w14:textId="77777777" w:rsidR="00B31B4B" w:rsidRDefault="00B31B4B">
            <w:pPr>
              <w:pStyle w:val="ConsPlusNormal"/>
            </w:pPr>
            <w:r>
              <w:t>77.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7DA5EF6" w14:textId="77777777" w:rsidR="00B31B4B" w:rsidRDefault="00B31B4B">
            <w:pPr>
              <w:pStyle w:val="ConsPlusNormal"/>
              <w:jc w:val="both"/>
            </w:pPr>
            <w:r>
              <w:t xml:space="preserve">Санаторно-курортная </w:t>
            </w:r>
            <w:hyperlink w:anchor="P25899">
              <w:r>
                <w:rPr>
                  <w:color w:val="0000FF"/>
                </w:rPr>
                <w:t>карта</w:t>
              </w:r>
            </w:hyperlink>
            <w:r>
              <w:t xml:space="preserve"> для взрослых и подростков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F79F854" w14:textId="77777777" w:rsidR="00B31B4B" w:rsidRDefault="00B31B4B">
            <w:pPr>
              <w:pStyle w:val="ConsPlusNormal"/>
            </w:pPr>
            <w:r>
              <w:t>072/у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5389D1C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7F018E8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0F85F0A" w14:textId="77777777" w:rsidR="00B31B4B" w:rsidRDefault="00B31B4B">
            <w:pPr>
              <w:pStyle w:val="ConsPlusNormal"/>
            </w:pPr>
            <w:r>
              <w:t>-</w:t>
            </w:r>
          </w:p>
        </w:tc>
      </w:tr>
      <w:tr w:rsidR="00B31B4B" w14:paraId="46556A56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p w14:paraId="3F414734" w14:textId="77777777" w:rsidR="00B31B4B" w:rsidRDefault="00B31B4B">
            <w:pPr>
              <w:pStyle w:val="ConsPlusNormal"/>
            </w:pPr>
            <w:r>
              <w:t xml:space="preserve">(в ред. </w:t>
            </w:r>
            <w:hyperlink r:id="rId22">
              <w:r>
                <w:rPr>
                  <w:color w:val="0000FF"/>
                </w:rPr>
                <w:t>Приказа</w:t>
              </w:r>
            </w:hyperlink>
            <w:r>
              <w:t xml:space="preserve"> Минздрава СССР от 16.05.1983 N 580)</w:t>
            </w:r>
          </w:p>
        </w:tc>
      </w:tr>
      <w:tr w:rsidR="00B31B4B" w14:paraId="308A2A06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5DD33EA" w14:textId="77777777" w:rsidR="00B31B4B" w:rsidRDefault="00B31B4B">
            <w:pPr>
              <w:pStyle w:val="ConsPlusNormal"/>
            </w:pPr>
            <w:r>
              <w:t>78.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21D8D93" w14:textId="77777777" w:rsidR="00B31B4B" w:rsidRDefault="00B31B4B">
            <w:pPr>
              <w:pStyle w:val="ConsPlusNormal"/>
              <w:jc w:val="both"/>
            </w:pPr>
            <w:r>
              <w:t xml:space="preserve">Санаторно-курортная </w:t>
            </w:r>
            <w:hyperlink w:anchor="P26014">
              <w:r>
                <w:rPr>
                  <w:color w:val="0000FF"/>
                </w:rPr>
                <w:t>карта</w:t>
              </w:r>
            </w:hyperlink>
            <w:r>
              <w:t xml:space="preserve"> для детей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2CCF3A7" w14:textId="77777777" w:rsidR="00B31B4B" w:rsidRDefault="00B31B4B">
            <w:pPr>
              <w:pStyle w:val="ConsPlusNormal"/>
            </w:pPr>
            <w:r>
              <w:t>076/у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BAC30CC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7D8E7DD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743D689" w14:textId="77777777" w:rsidR="00B31B4B" w:rsidRDefault="00B31B4B">
            <w:pPr>
              <w:pStyle w:val="ConsPlusNormal"/>
            </w:pPr>
            <w:r>
              <w:t>-</w:t>
            </w:r>
          </w:p>
        </w:tc>
      </w:tr>
      <w:tr w:rsidR="00B31B4B" w14:paraId="6D3D0928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p w14:paraId="3F7B035E" w14:textId="77777777" w:rsidR="00B31B4B" w:rsidRDefault="00B31B4B">
            <w:pPr>
              <w:pStyle w:val="ConsPlusNormal"/>
            </w:pPr>
            <w:r>
              <w:t xml:space="preserve">(в ред. </w:t>
            </w:r>
            <w:hyperlink r:id="rId23">
              <w:r>
                <w:rPr>
                  <w:color w:val="0000FF"/>
                </w:rPr>
                <w:t>Приказа</w:t>
              </w:r>
            </w:hyperlink>
            <w:r>
              <w:t xml:space="preserve"> Минздрава СССР от 16.05.1983 N 580)</w:t>
            </w:r>
          </w:p>
        </w:tc>
      </w:tr>
      <w:tr w:rsidR="00B31B4B" w14:paraId="71C6ACD5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99545D5" w14:textId="77777777" w:rsidR="00B31B4B" w:rsidRDefault="00B31B4B">
            <w:pPr>
              <w:pStyle w:val="ConsPlusNormal"/>
            </w:pPr>
            <w:r>
              <w:t>79.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EA4D16C" w14:textId="77777777" w:rsidR="00B31B4B" w:rsidRDefault="00B31B4B">
            <w:pPr>
              <w:pStyle w:val="ConsPlusNormal"/>
              <w:jc w:val="both"/>
            </w:pPr>
            <w:hyperlink w:anchor="P26150">
              <w:r>
                <w:rPr>
                  <w:color w:val="0000FF"/>
                </w:rPr>
                <w:t>Путевка</w:t>
              </w:r>
            </w:hyperlink>
            <w:r>
              <w:t xml:space="preserve"> в детский санаторий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402FC4B" w14:textId="77777777" w:rsidR="00B31B4B" w:rsidRDefault="00B31B4B">
            <w:pPr>
              <w:pStyle w:val="ConsPlusNormal"/>
            </w:pPr>
            <w:r>
              <w:t>077/у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1959DD8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3D51DB9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1E1E2CE" w14:textId="77777777" w:rsidR="00B31B4B" w:rsidRDefault="00B31B4B">
            <w:pPr>
              <w:pStyle w:val="ConsPlusNormal"/>
            </w:pPr>
            <w:r>
              <w:t>-</w:t>
            </w:r>
          </w:p>
        </w:tc>
      </w:tr>
      <w:tr w:rsidR="00B31B4B" w14:paraId="562A24FB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DE169D4" w14:textId="77777777" w:rsidR="00B31B4B" w:rsidRDefault="00B31B4B">
            <w:pPr>
              <w:pStyle w:val="ConsPlusNormal"/>
            </w:pPr>
            <w:r>
              <w:t>80.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BA5CCFE" w14:textId="77777777" w:rsidR="00B31B4B" w:rsidRDefault="00B31B4B">
            <w:pPr>
              <w:pStyle w:val="ConsPlusNormal"/>
              <w:jc w:val="both"/>
            </w:pPr>
            <w:hyperlink w:anchor="P26257">
              <w:r>
                <w:rPr>
                  <w:color w:val="0000FF"/>
                </w:rPr>
                <w:t>Направление</w:t>
              </w:r>
            </w:hyperlink>
            <w:r>
              <w:t xml:space="preserve"> в санаторий для больных туберкулезом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2B62A88" w14:textId="77777777" w:rsidR="00B31B4B" w:rsidRDefault="00B31B4B">
            <w:pPr>
              <w:pStyle w:val="ConsPlusNormal"/>
            </w:pPr>
            <w:r>
              <w:t>078/у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18A596E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395A960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F8FAE9A" w14:textId="77777777" w:rsidR="00B31B4B" w:rsidRDefault="00B31B4B">
            <w:pPr>
              <w:pStyle w:val="ConsPlusNormal"/>
            </w:pPr>
            <w:r>
              <w:t>-</w:t>
            </w:r>
          </w:p>
        </w:tc>
      </w:tr>
      <w:tr w:rsidR="00B31B4B" w14:paraId="32EAF2BD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9D9A5A0" w14:textId="77777777" w:rsidR="00B31B4B" w:rsidRDefault="00B31B4B">
            <w:pPr>
              <w:pStyle w:val="ConsPlusNormal"/>
            </w:pPr>
            <w:r>
              <w:t>81.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DB3A8F1" w14:textId="77777777" w:rsidR="00B31B4B" w:rsidRDefault="00B31B4B">
            <w:pPr>
              <w:pStyle w:val="ConsPlusNormal"/>
              <w:jc w:val="both"/>
            </w:pPr>
            <w:r>
              <w:t xml:space="preserve">Медицинская </w:t>
            </w:r>
            <w:hyperlink w:anchor="P26304">
              <w:r>
                <w:rPr>
                  <w:color w:val="0000FF"/>
                </w:rPr>
                <w:t>справка</w:t>
              </w:r>
            </w:hyperlink>
            <w:r>
              <w:t xml:space="preserve"> на школьника, отъезжающего в пионерский лагерь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064F9C6" w14:textId="77777777" w:rsidR="00B31B4B" w:rsidRDefault="00B31B4B">
            <w:pPr>
              <w:pStyle w:val="ConsPlusNormal"/>
            </w:pPr>
            <w:r>
              <w:t>079/у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CCEDAB4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6A8E096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7BCD958" w14:textId="77777777" w:rsidR="00B31B4B" w:rsidRDefault="00B31B4B">
            <w:pPr>
              <w:pStyle w:val="ConsPlusNormal"/>
            </w:pPr>
            <w:r>
              <w:t>-</w:t>
            </w:r>
          </w:p>
        </w:tc>
      </w:tr>
      <w:tr w:rsidR="00B31B4B" w14:paraId="1560DA4E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A6F1A78" w14:textId="77777777" w:rsidR="00B31B4B" w:rsidRDefault="00B31B4B">
            <w:pPr>
              <w:pStyle w:val="ConsPlusNormal"/>
            </w:pPr>
            <w:r>
              <w:lastRenderedPageBreak/>
              <w:t>82.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3575752" w14:textId="77777777" w:rsidR="00B31B4B" w:rsidRDefault="00B31B4B">
            <w:pPr>
              <w:pStyle w:val="ConsPlusNormal"/>
              <w:jc w:val="both"/>
            </w:pPr>
            <w:r>
              <w:t xml:space="preserve">Медицинское </w:t>
            </w:r>
            <w:hyperlink w:anchor="P26372">
              <w:r>
                <w:rPr>
                  <w:color w:val="0000FF"/>
                </w:rPr>
                <w:t>заключение</w:t>
              </w:r>
            </w:hyperlink>
            <w:r>
              <w:t xml:space="preserve"> на ребенка (подростка) инвалида с детства в возрасте до 16 лет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8BDA3A8" w14:textId="77777777" w:rsidR="00B31B4B" w:rsidRDefault="00B31B4B">
            <w:pPr>
              <w:pStyle w:val="ConsPlusNormal"/>
            </w:pPr>
            <w:r>
              <w:t>080/у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E3C26B8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4A62DA6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631F3C0" w14:textId="77777777" w:rsidR="00B31B4B" w:rsidRDefault="00B31B4B">
            <w:pPr>
              <w:pStyle w:val="ConsPlusNormal"/>
            </w:pPr>
            <w:r>
              <w:t>-</w:t>
            </w:r>
          </w:p>
        </w:tc>
      </w:tr>
      <w:tr w:rsidR="00B31B4B" w14:paraId="24F1E5D7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FA395BD" w14:textId="77777777" w:rsidR="00B31B4B" w:rsidRDefault="00B31B4B">
            <w:pPr>
              <w:pStyle w:val="ConsPlusNormal"/>
            </w:pPr>
            <w:r>
              <w:t>83.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1B43E5E" w14:textId="77777777" w:rsidR="00B31B4B" w:rsidRDefault="00B31B4B">
            <w:pPr>
              <w:pStyle w:val="ConsPlusNormal"/>
              <w:jc w:val="both"/>
            </w:pPr>
            <w:r>
              <w:t xml:space="preserve">Медицинская </w:t>
            </w:r>
            <w:hyperlink w:anchor="P26523">
              <w:r>
                <w:rPr>
                  <w:color w:val="0000FF"/>
                </w:rPr>
                <w:t>справка</w:t>
              </w:r>
            </w:hyperlink>
            <w:r>
              <w:t xml:space="preserve"> (для выезжающего за границу)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AC9534B" w14:textId="77777777" w:rsidR="00B31B4B" w:rsidRDefault="00B31B4B">
            <w:pPr>
              <w:pStyle w:val="ConsPlusNormal"/>
            </w:pPr>
            <w:r>
              <w:t>082/у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88D5877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1878D26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83E9BF5" w14:textId="77777777" w:rsidR="00B31B4B" w:rsidRDefault="00B31B4B">
            <w:pPr>
              <w:pStyle w:val="ConsPlusNormal"/>
            </w:pPr>
            <w:r>
              <w:t>-</w:t>
            </w:r>
          </w:p>
        </w:tc>
      </w:tr>
      <w:tr w:rsidR="00B31B4B" w14:paraId="1B69C258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F0B3442" w14:textId="77777777" w:rsidR="00B31B4B" w:rsidRDefault="00B31B4B">
            <w:pPr>
              <w:pStyle w:val="ConsPlusNormal"/>
            </w:pPr>
            <w:r>
              <w:t>84.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BE0A8F0" w14:textId="77777777" w:rsidR="00B31B4B" w:rsidRDefault="00B31B4B">
            <w:pPr>
              <w:pStyle w:val="ConsPlusNormal"/>
              <w:jc w:val="both"/>
            </w:pPr>
            <w:r>
              <w:t xml:space="preserve">Медицинская </w:t>
            </w:r>
            <w:hyperlink w:anchor="P26560">
              <w:r>
                <w:rPr>
                  <w:color w:val="0000FF"/>
                </w:rPr>
                <w:t>справка</w:t>
              </w:r>
            </w:hyperlink>
            <w:r>
              <w:t xml:space="preserve"> для представления в госавтоинспекцию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4BDB477" w14:textId="77777777" w:rsidR="00B31B4B" w:rsidRDefault="00B31B4B">
            <w:pPr>
              <w:pStyle w:val="ConsPlusNormal"/>
            </w:pPr>
            <w:r>
              <w:t>083/у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CC0F253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11D43BB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ABC0DC9" w14:textId="77777777" w:rsidR="00B31B4B" w:rsidRDefault="00B31B4B">
            <w:pPr>
              <w:pStyle w:val="ConsPlusNormal"/>
            </w:pPr>
            <w:r>
              <w:t>-</w:t>
            </w:r>
          </w:p>
        </w:tc>
      </w:tr>
      <w:tr w:rsidR="00B31B4B" w14:paraId="5E0C03B0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tbl>
            <w:tblPr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"/>
              <w:gridCol w:w="109"/>
              <w:gridCol w:w="8672"/>
              <w:gridCol w:w="109"/>
            </w:tblGrid>
            <w:tr w:rsidR="00B31B4B" w14:paraId="5ADD8476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ED3F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3517A38" w14:textId="77777777" w:rsidR="00B31B4B" w:rsidRDefault="00B31B4B">
                  <w:pPr>
                    <w:pStyle w:val="ConsPlusNormal"/>
                  </w:pP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7CA7E6D" w14:textId="77777777" w:rsidR="00B31B4B" w:rsidRDefault="00B31B4B">
                  <w:pPr>
                    <w:pStyle w:val="ConsPlusNormal"/>
                  </w:pPr>
                </w:p>
              </w:tc>
              <w:tc>
                <w:tcPr>
                  <w:tcW w:w="90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113" w:type="dxa"/>
                    <w:left w:w="0" w:type="dxa"/>
                    <w:bottom w:w="113" w:type="dxa"/>
                    <w:right w:w="0" w:type="dxa"/>
                  </w:tcMar>
                </w:tcPr>
                <w:p w14:paraId="1E60EB66" w14:textId="77777777" w:rsidR="00B31B4B" w:rsidRDefault="00B31B4B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Нумерация дана в соответствии с Приказом Минздрава СССР от 04.01.1983 N 3.</w:t>
                  </w: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7336CB1" w14:textId="77777777" w:rsidR="00B31B4B" w:rsidRDefault="00B31B4B">
                  <w:pPr>
                    <w:pStyle w:val="ConsPlusNormal"/>
                  </w:pPr>
                </w:p>
              </w:tc>
            </w:tr>
          </w:tbl>
          <w:p w14:paraId="7F2F8B9D" w14:textId="77777777" w:rsidR="00B31B4B" w:rsidRDefault="00B31B4B">
            <w:pPr>
              <w:pStyle w:val="ConsPlusNormal"/>
            </w:pPr>
          </w:p>
        </w:tc>
      </w:tr>
      <w:tr w:rsidR="00B31B4B" w14:paraId="4412BA7A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DF6684F" w14:textId="77777777" w:rsidR="00B31B4B" w:rsidRDefault="00B31B4B">
            <w:pPr>
              <w:pStyle w:val="ConsPlusNormal"/>
            </w:pPr>
            <w:r>
              <w:t>б/н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10C4B5B" w14:textId="77777777" w:rsidR="00B31B4B" w:rsidRDefault="00B31B4B">
            <w:pPr>
              <w:pStyle w:val="ConsPlusNormal"/>
              <w:jc w:val="both"/>
            </w:pPr>
            <w:hyperlink w:anchor="P26604">
              <w:r>
                <w:rPr>
                  <w:color w:val="0000FF"/>
                </w:rPr>
                <w:t>Журнал</w:t>
              </w:r>
            </w:hyperlink>
            <w:r>
              <w:t xml:space="preserve"> медицинской комиссии по освидетельствованию водителей и кандидатов в водители для определения их годности к управлению автомототранспортом и городским электротранспортом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FB3C5CB" w14:textId="77777777" w:rsidR="00B31B4B" w:rsidRDefault="00B31B4B">
            <w:pPr>
              <w:pStyle w:val="ConsPlusNormal"/>
            </w:pPr>
            <w:r>
              <w:t>083-1/У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EB7A727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6947C06" w14:textId="77777777" w:rsidR="00B31B4B" w:rsidRDefault="00B31B4B">
            <w:pPr>
              <w:pStyle w:val="ConsPlusNormal"/>
            </w:pPr>
            <w:r>
              <w:t>Журнал</w:t>
            </w:r>
          </w:p>
          <w:p w14:paraId="6966F1EE" w14:textId="77777777" w:rsidR="00B31B4B" w:rsidRDefault="00B31B4B">
            <w:pPr>
              <w:pStyle w:val="ConsPlusNormal"/>
            </w:pPr>
            <w:r>
              <w:t>18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D5C2C0D" w14:textId="77777777" w:rsidR="00B31B4B" w:rsidRDefault="00B31B4B">
            <w:pPr>
              <w:pStyle w:val="ConsPlusNormal"/>
            </w:pPr>
            <w:r>
              <w:t>10 лет</w:t>
            </w:r>
          </w:p>
        </w:tc>
      </w:tr>
      <w:tr w:rsidR="00B31B4B" w14:paraId="1E60927E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p w14:paraId="1D88A64D" w14:textId="77777777" w:rsidR="00B31B4B" w:rsidRDefault="00B31B4B">
            <w:pPr>
              <w:pStyle w:val="ConsPlusNormal"/>
            </w:pPr>
            <w:r>
              <w:t xml:space="preserve">(введен </w:t>
            </w:r>
            <w:hyperlink r:id="rId24">
              <w:r>
                <w:rPr>
                  <w:color w:val="0000FF"/>
                </w:rPr>
                <w:t>Приказом</w:t>
              </w:r>
            </w:hyperlink>
            <w:r>
              <w:t xml:space="preserve"> Минздрава СССР от 04.01.1983 N 3)</w:t>
            </w:r>
          </w:p>
        </w:tc>
      </w:tr>
      <w:tr w:rsidR="00B31B4B" w14:paraId="5DC670FB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9E0C04A" w14:textId="77777777" w:rsidR="00B31B4B" w:rsidRDefault="00B31B4B">
            <w:pPr>
              <w:pStyle w:val="ConsPlusNormal"/>
            </w:pPr>
            <w:r>
              <w:t>85.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E3DD2E4" w14:textId="77777777" w:rsidR="00B31B4B" w:rsidRDefault="00B31B4B">
            <w:pPr>
              <w:pStyle w:val="ConsPlusNormal"/>
              <w:jc w:val="both"/>
            </w:pPr>
            <w:r>
              <w:t xml:space="preserve">Медицинская </w:t>
            </w:r>
            <w:hyperlink w:anchor="P26657">
              <w:r>
                <w:rPr>
                  <w:color w:val="0000FF"/>
                </w:rPr>
                <w:t>справка</w:t>
              </w:r>
            </w:hyperlink>
            <w:r>
              <w:t xml:space="preserve"> (врачебное профессиональное заключение)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4D03FFB" w14:textId="77777777" w:rsidR="00B31B4B" w:rsidRDefault="00B31B4B">
            <w:pPr>
              <w:pStyle w:val="ConsPlusNormal"/>
            </w:pPr>
            <w:r>
              <w:t>086/у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4336125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2227D90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037F532" w14:textId="77777777" w:rsidR="00B31B4B" w:rsidRDefault="00B31B4B">
            <w:pPr>
              <w:pStyle w:val="ConsPlusNormal"/>
            </w:pPr>
            <w:r>
              <w:t>-</w:t>
            </w:r>
          </w:p>
        </w:tc>
      </w:tr>
      <w:tr w:rsidR="00B31B4B" w14:paraId="3DCAB09F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0E923A7" w14:textId="77777777" w:rsidR="00B31B4B" w:rsidRDefault="00B31B4B">
            <w:pPr>
              <w:pStyle w:val="ConsPlusNormal"/>
            </w:pPr>
            <w:r>
              <w:t>86.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B0988AC" w14:textId="77777777" w:rsidR="00B31B4B" w:rsidRDefault="00B31B4B">
            <w:pPr>
              <w:pStyle w:val="ConsPlusNormal"/>
              <w:jc w:val="both"/>
            </w:pPr>
            <w:r>
              <w:t xml:space="preserve">Врачебное </w:t>
            </w:r>
            <w:hyperlink w:anchor="P26728">
              <w:r>
                <w:rPr>
                  <w:color w:val="0000FF"/>
                </w:rPr>
                <w:t>заключение</w:t>
              </w:r>
            </w:hyperlink>
            <w:r>
              <w:t xml:space="preserve"> о переводе беременной на другую работу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7CD0182" w14:textId="77777777" w:rsidR="00B31B4B" w:rsidRDefault="00B31B4B">
            <w:pPr>
              <w:pStyle w:val="ConsPlusNormal"/>
            </w:pPr>
            <w:r>
              <w:t>084/у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EBF9597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6DAB8FF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FF7BAEB" w14:textId="77777777" w:rsidR="00B31B4B" w:rsidRDefault="00B31B4B">
            <w:pPr>
              <w:pStyle w:val="ConsPlusNormal"/>
            </w:pPr>
            <w:r>
              <w:t>-</w:t>
            </w:r>
          </w:p>
        </w:tc>
      </w:tr>
      <w:tr w:rsidR="00B31B4B" w14:paraId="14EBA733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3E6A924" w14:textId="77777777" w:rsidR="00B31B4B" w:rsidRDefault="00B31B4B">
            <w:pPr>
              <w:pStyle w:val="ConsPlusNormal"/>
            </w:pPr>
            <w:r>
              <w:t>87.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2F39AB3" w14:textId="77777777" w:rsidR="00B31B4B" w:rsidRDefault="00B31B4B">
            <w:pPr>
              <w:pStyle w:val="ConsPlusNormal"/>
              <w:jc w:val="both"/>
            </w:pPr>
            <w:hyperlink w:anchor="P26771">
              <w:r>
                <w:rPr>
                  <w:color w:val="0000FF"/>
                </w:rPr>
                <w:t>Тетрадь</w:t>
              </w:r>
            </w:hyperlink>
            <w:r>
              <w:t xml:space="preserve"> учета работы на дому участковой (патронажной) медицинской сестры (акушерки)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682AFF3" w14:textId="77777777" w:rsidR="00B31B4B" w:rsidRDefault="00B31B4B">
            <w:pPr>
              <w:pStyle w:val="ConsPlusNormal"/>
            </w:pPr>
            <w:r>
              <w:t>116/у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EA4DED5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6057E40" w14:textId="77777777" w:rsidR="00B31B4B" w:rsidRDefault="00B31B4B">
            <w:pPr>
              <w:pStyle w:val="ConsPlusNormal"/>
            </w:pPr>
            <w:r>
              <w:t>Тетрадь в обложке</w:t>
            </w:r>
          </w:p>
          <w:p w14:paraId="3BC9342B" w14:textId="77777777" w:rsidR="00B31B4B" w:rsidRDefault="00B31B4B">
            <w:pPr>
              <w:pStyle w:val="ConsPlusNormal"/>
            </w:pPr>
            <w:r>
              <w:t>24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0E32412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15EC0067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F7A0F25" w14:textId="77777777" w:rsidR="00B31B4B" w:rsidRDefault="00B31B4B">
            <w:pPr>
              <w:pStyle w:val="ConsPlusNormal"/>
            </w:pPr>
            <w:r>
              <w:t>88.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8A3BA15" w14:textId="77777777" w:rsidR="00B31B4B" w:rsidRDefault="00B31B4B">
            <w:pPr>
              <w:pStyle w:val="ConsPlusNormal"/>
              <w:jc w:val="both"/>
            </w:pPr>
            <w:hyperlink w:anchor="P26847">
              <w:r>
                <w:rPr>
                  <w:color w:val="0000FF"/>
                </w:rPr>
                <w:t>Карта</w:t>
              </w:r>
            </w:hyperlink>
            <w:r>
              <w:t xml:space="preserve"> участковой медицинской сестры противотуберкулезного диспансера, противотуберкулезного диспансерного отделения (кабинета), больницы (поликлиники)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C26A7F2" w14:textId="77777777" w:rsidR="00B31B4B" w:rsidRDefault="00B31B4B">
            <w:pPr>
              <w:pStyle w:val="ConsPlusNormal"/>
            </w:pPr>
            <w:r>
              <w:t>085/у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205D38B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491532A" w14:textId="77777777" w:rsidR="00B31B4B" w:rsidRDefault="00B31B4B">
            <w:pPr>
              <w:pStyle w:val="ConsPlusNormal"/>
            </w:pPr>
            <w:r>
              <w:t>Тетрадь</w:t>
            </w:r>
          </w:p>
          <w:p w14:paraId="763039A9" w14:textId="77777777" w:rsidR="00B31B4B" w:rsidRDefault="00B31B4B">
            <w:pPr>
              <w:pStyle w:val="ConsPlusNormal"/>
            </w:pPr>
            <w:r>
              <w:t>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3210C92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112EB495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9D82E36" w14:textId="77777777" w:rsidR="00B31B4B" w:rsidRDefault="00B31B4B">
            <w:pPr>
              <w:pStyle w:val="ConsPlusNormal"/>
            </w:pPr>
            <w:r>
              <w:t>89.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5718957" w14:textId="77777777" w:rsidR="00B31B4B" w:rsidRDefault="00B31B4B">
            <w:pPr>
              <w:pStyle w:val="ConsPlusNormal"/>
              <w:jc w:val="both"/>
            </w:pPr>
            <w:hyperlink w:anchor="P27031">
              <w:r>
                <w:rPr>
                  <w:color w:val="0000FF"/>
                </w:rPr>
                <w:t>Книга</w:t>
              </w:r>
            </w:hyperlink>
            <w:r>
              <w:t xml:space="preserve"> записи работы старшего юрисконсульта, юрисконсульта учреждений здравоохранения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FAE792A" w14:textId="77777777" w:rsidR="00B31B4B" w:rsidRDefault="00B31B4B">
            <w:pPr>
              <w:pStyle w:val="ConsPlusNormal"/>
            </w:pPr>
            <w:r>
              <w:t>087/у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36B20B1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FD1F75F" w14:textId="77777777" w:rsidR="00B31B4B" w:rsidRDefault="00B31B4B">
            <w:pPr>
              <w:pStyle w:val="ConsPlusNormal"/>
            </w:pPr>
            <w:r>
              <w:t>Книга в обложке</w:t>
            </w:r>
          </w:p>
          <w:p w14:paraId="150BE5E2" w14:textId="77777777" w:rsidR="00B31B4B" w:rsidRDefault="00B31B4B">
            <w:pPr>
              <w:pStyle w:val="ConsPlusNormal"/>
            </w:pPr>
            <w:r>
              <w:t>96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47ED7F0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66CFD7E2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7D279EA" w14:textId="77777777" w:rsidR="00B31B4B" w:rsidRDefault="00B31B4B">
            <w:pPr>
              <w:pStyle w:val="ConsPlusNormal"/>
            </w:pPr>
            <w:r>
              <w:t>90.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09BF247" w14:textId="77777777" w:rsidR="00B31B4B" w:rsidRDefault="00B31B4B">
            <w:pPr>
              <w:pStyle w:val="ConsPlusNormal"/>
              <w:jc w:val="both"/>
            </w:pPr>
            <w:r>
              <w:t xml:space="preserve">Статистический </w:t>
            </w:r>
            <w:hyperlink w:anchor="P27130">
              <w:r>
                <w:rPr>
                  <w:color w:val="0000FF"/>
                </w:rPr>
                <w:t>талон</w:t>
              </w:r>
            </w:hyperlink>
            <w:r>
              <w:t xml:space="preserve"> для регистрации заключительных (уточненных) диагнозов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9AA79B1" w14:textId="77777777" w:rsidR="00B31B4B" w:rsidRDefault="00B31B4B">
            <w:pPr>
              <w:pStyle w:val="ConsPlusNormal"/>
              <w:jc w:val="both"/>
            </w:pPr>
            <w:r>
              <w:t>025-2/у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C0B445C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74A34B9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4D552A1" w14:textId="77777777" w:rsidR="00B31B4B" w:rsidRDefault="00B31B4B">
            <w:pPr>
              <w:pStyle w:val="ConsPlusNormal"/>
            </w:pPr>
            <w:r>
              <w:t>до конца года</w:t>
            </w:r>
          </w:p>
        </w:tc>
      </w:tr>
      <w:tr w:rsidR="00B31B4B" w14:paraId="0ED8D16F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E99DA6F" w14:textId="77777777" w:rsidR="00B31B4B" w:rsidRDefault="00B31B4B">
            <w:pPr>
              <w:pStyle w:val="ConsPlusNormal"/>
            </w:pPr>
            <w:r>
              <w:t>91.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F5DAC49" w14:textId="77777777" w:rsidR="00B31B4B" w:rsidRDefault="00B31B4B">
            <w:pPr>
              <w:pStyle w:val="ConsPlusNormal"/>
              <w:jc w:val="both"/>
            </w:pPr>
            <w:r>
              <w:t xml:space="preserve">Сводная </w:t>
            </w:r>
            <w:hyperlink w:anchor="P27196">
              <w:r>
                <w:rPr>
                  <w:color w:val="0000FF"/>
                </w:rPr>
                <w:t>ведомость</w:t>
              </w:r>
            </w:hyperlink>
            <w:r>
              <w:t xml:space="preserve"> учета заболеваний, зарегистрированных в данном учреждении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7A7762A" w14:textId="77777777" w:rsidR="00B31B4B" w:rsidRDefault="00B31B4B">
            <w:pPr>
              <w:pStyle w:val="ConsPlusNormal"/>
            </w:pPr>
            <w:r>
              <w:t>071/у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E6CF6A8" w14:textId="77777777" w:rsidR="00B31B4B" w:rsidRDefault="00B31B4B">
            <w:pPr>
              <w:pStyle w:val="ConsPlusNormal"/>
            </w:pPr>
            <w:r>
              <w:t>А3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53F7D39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FB3C6A7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7F22E445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EE73DDB" w14:textId="77777777" w:rsidR="00B31B4B" w:rsidRDefault="00B31B4B">
            <w:pPr>
              <w:pStyle w:val="ConsPlusNormal"/>
            </w:pPr>
            <w:r>
              <w:t>92.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83CCCAD" w14:textId="77777777" w:rsidR="00B31B4B" w:rsidRDefault="00B31B4B">
            <w:pPr>
              <w:pStyle w:val="ConsPlusNormal"/>
              <w:jc w:val="both"/>
            </w:pPr>
            <w:r>
              <w:t xml:space="preserve">Сводная </w:t>
            </w:r>
            <w:hyperlink w:anchor="P28131">
              <w:r>
                <w:rPr>
                  <w:color w:val="0000FF"/>
                </w:rPr>
                <w:t>ведомость</w:t>
              </w:r>
            </w:hyperlink>
            <w:r>
              <w:t xml:space="preserve"> учета впервые выявленных несчастных случаев, отравлений, травм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F850C0C" w14:textId="77777777" w:rsidR="00B31B4B" w:rsidRDefault="00B31B4B">
            <w:pPr>
              <w:pStyle w:val="ConsPlusNormal"/>
              <w:jc w:val="both"/>
            </w:pPr>
            <w:r>
              <w:t>071-1/у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E2C044C" w14:textId="77777777" w:rsidR="00B31B4B" w:rsidRDefault="00B31B4B">
            <w:pPr>
              <w:pStyle w:val="ConsPlusNormal"/>
            </w:pPr>
            <w:r>
              <w:t>А3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9ADAC94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6C282DB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7EB65112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89C2DAA" w14:textId="77777777" w:rsidR="00B31B4B" w:rsidRDefault="00B31B4B">
            <w:pPr>
              <w:pStyle w:val="ConsPlusNormal"/>
            </w:pPr>
            <w:r>
              <w:t>93.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A90C3AD" w14:textId="77777777" w:rsidR="00B31B4B" w:rsidRDefault="00B31B4B">
            <w:pPr>
              <w:pStyle w:val="ConsPlusNormal"/>
              <w:jc w:val="both"/>
            </w:pPr>
            <w:hyperlink w:anchor="P28492">
              <w:r>
                <w:rPr>
                  <w:color w:val="0000FF"/>
                </w:rPr>
                <w:t>Дневник</w:t>
              </w:r>
            </w:hyperlink>
            <w:r>
              <w:t xml:space="preserve"> работы врача поликлиники (амбулатории), диспансера, консультации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EAF937F" w14:textId="77777777" w:rsidR="00B31B4B" w:rsidRDefault="00B31B4B">
            <w:pPr>
              <w:pStyle w:val="ConsPlusNormal"/>
            </w:pPr>
            <w:r>
              <w:t>039/у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0BA4C32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60A0AEF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A523489" w14:textId="77777777" w:rsidR="00B31B4B" w:rsidRDefault="00B31B4B">
            <w:pPr>
              <w:pStyle w:val="ConsPlusNormal"/>
            </w:pPr>
            <w:r>
              <w:t>1 год после составления годового отчета</w:t>
            </w:r>
          </w:p>
        </w:tc>
      </w:tr>
      <w:tr w:rsidR="00B31B4B" w14:paraId="47CEA9B4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p w14:paraId="33510F8F" w14:textId="77777777" w:rsidR="00B31B4B" w:rsidRDefault="00B31B4B">
            <w:pPr>
              <w:pStyle w:val="ConsPlusNormal"/>
            </w:pPr>
            <w:r>
              <w:t xml:space="preserve">(в ред. </w:t>
            </w:r>
            <w:hyperlink r:id="rId25">
              <w:r>
                <w:rPr>
                  <w:color w:val="0000FF"/>
                </w:rPr>
                <w:t>Приказа</w:t>
              </w:r>
            </w:hyperlink>
            <w:r>
              <w:t xml:space="preserve"> Минздрава СССР от 10.06.1983 N 710)</w:t>
            </w:r>
          </w:p>
        </w:tc>
      </w:tr>
      <w:tr w:rsidR="00B31B4B" w14:paraId="6E93D395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E51468A" w14:textId="77777777" w:rsidR="00B31B4B" w:rsidRDefault="00B31B4B">
            <w:pPr>
              <w:pStyle w:val="ConsPlusNormal"/>
            </w:pPr>
            <w:r>
              <w:t>94.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F0C0867" w14:textId="77777777" w:rsidR="00B31B4B" w:rsidRDefault="00B31B4B">
            <w:pPr>
              <w:pStyle w:val="ConsPlusNormal"/>
              <w:jc w:val="both"/>
            </w:pPr>
            <w:hyperlink w:anchor="P28780">
              <w:r>
                <w:rPr>
                  <w:color w:val="0000FF"/>
                </w:rPr>
                <w:t>Дневник</w:t>
              </w:r>
            </w:hyperlink>
            <w:r>
              <w:t xml:space="preserve"> работы среднего </w:t>
            </w:r>
            <w:r>
              <w:lastRenderedPageBreak/>
              <w:t>медицинского персонала поликлиники (амбулатории), диспансера, консультации, здравпункта, ФАП, колхозного роддома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BAB4351" w14:textId="77777777" w:rsidR="00B31B4B" w:rsidRDefault="00B31B4B">
            <w:pPr>
              <w:pStyle w:val="ConsPlusNormal"/>
              <w:jc w:val="both"/>
            </w:pPr>
            <w:r>
              <w:lastRenderedPageBreak/>
              <w:t>039-1/у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442437B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D23A357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B3E42C2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529F7C09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828E36E" w14:textId="77777777" w:rsidR="00B31B4B" w:rsidRDefault="00B31B4B">
            <w:pPr>
              <w:pStyle w:val="ConsPlusNormal"/>
            </w:pPr>
            <w:r>
              <w:t>95.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3A9C6CF" w14:textId="77777777" w:rsidR="00B31B4B" w:rsidRDefault="00B31B4B">
            <w:pPr>
              <w:pStyle w:val="ConsPlusNormal"/>
              <w:jc w:val="both"/>
            </w:pPr>
            <w:hyperlink w:anchor="P29066">
              <w:r>
                <w:rPr>
                  <w:color w:val="0000FF"/>
                </w:rPr>
                <w:t>Дневник</w:t>
              </w:r>
            </w:hyperlink>
            <w:r>
              <w:t xml:space="preserve"> учета работы врача-стоматолога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33CB07D" w14:textId="77777777" w:rsidR="00B31B4B" w:rsidRDefault="00B31B4B">
            <w:pPr>
              <w:pStyle w:val="ConsPlusNormal"/>
              <w:jc w:val="both"/>
            </w:pPr>
            <w:r>
              <w:t>039-2/у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A4B9B93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19C5375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53A8F7D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71170030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B664600" w14:textId="77777777" w:rsidR="00B31B4B" w:rsidRDefault="00B31B4B">
            <w:pPr>
              <w:pStyle w:val="ConsPlusNormal"/>
            </w:pPr>
            <w:r>
              <w:t>96.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D985AF2" w14:textId="77777777" w:rsidR="00B31B4B" w:rsidRDefault="00B31B4B">
            <w:pPr>
              <w:pStyle w:val="ConsPlusNormal"/>
              <w:jc w:val="both"/>
            </w:pPr>
            <w:hyperlink w:anchor="P29251">
              <w:r>
                <w:rPr>
                  <w:color w:val="0000FF"/>
                </w:rPr>
                <w:t>Листок</w:t>
              </w:r>
            </w:hyperlink>
            <w:r>
              <w:t xml:space="preserve"> ежедневного учета работы врача-стоматолога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8E5D3CD" w14:textId="77777777" w:rsidR="00B31B4B" w:rsidRDefault="00B31B4B">
            <w:pPr>
              <w:pStyle w:val="ConsPlusNormal"/>
            </w:pPr>
            <w:r>
              <w:t>037/у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3FB29CD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57F7E81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724FD52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2B0FC461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A6F23A1" w14:textId="77777777" w:rsidR="00B31B4B" w:rsidRDefault="00B31B4B">
            <w:pPr>
              <w:pStyle w:val="ConsPlusNormal"/>
            </w:pPr>
            <w:r>
              <w:t>97.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4B6AA6F" w14:textId="77777777" w:rsidR="00B31B4B" w:rsidRDefault="00B31B4B">
            <w:pPr>
              <w:pStyle w:val="ConsPlusNormal"/>
              <w:jc w:val="both"/>
            </w:pPr>
            <w:hyperlink w:anchor="P29345">
              <w:r>
                <w:rPr>
                  <w:color w:val="0000FF"/>
                </w:rPr>
                <w:t>Дневник</w:t>
              </w:r>
            </w:hyperlink>
            <w:r>
              <w:t xml:space="preserve"> учета работы врача-стоматолога-ортодонта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EB54115" w14:textId="77777777" w:rsidR="00B31B4B" w:rsidRDefault="00B31B4B">
            <w:pPr>
              <w:pStyle w:val="ConsPlusNormal"/>
              <w:jc w:val="both"/>
            </w:pPr>
            <w:r>
              <w:t>039-3/у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A8EBDE2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1177F97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D867A53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74D80894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6ED96C8" w14:textId="77777777" w:rsidR="00B31B4B" w:rsidRDefault="00B31B4B">
            <w:pPr>
              <w:pStyle w:val="ConsPlusNormal"/>
            </w:pPr>
            <w:r>
              <w:t>98.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3BE2C75" w14:textId="77777777" w:rsidR="00B31B4B" w:rsidRDefault="00B31B4B">
            <w:pPr>
              <w:pStyle w:val="ConsPlusNormal"/>
              <w:jc w:val="both"/>
            </w:pPr>
            <w:hyperlink w:anchor="P29572">
              <w:r>
                <w:rPr>
                  <w:color w:val="0000FF"/>
                </w:rPr>
                <w:t>Дневник</w:t>
              </w:r>
            </w:hyperlink>
            <w:r>
              <w:t xml:space="preserve"> работы врача-стоматолога-ортопеда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1BC4804" w14:textId="77777777" w:rsidR="00B31B4B" w:rsidRDefault="00B31B4B">
            <w:pPr>
              <w:pStyle w:val="ConsPlusNormal"/>
              <w:jc w:val="both"/>
            </w:pPr>
            <w:r>
              <w:t>039-4/у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F238E2E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212548D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44276E5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24145587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ECE0A5B" w14:textId="77777777" w:rsidR="00B31B4B" w:rsidRDefault="00B31B4B">
            <w:pPr>
              <w:pStyle w:val="ConsPlusNormal"/>
            </w:pPr>
            <w:r>
              <w:t>99.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17010CF" w14:textId="77777777" w:rsidR="00B31B4B" w:rsidRDefault="00B31B4B">
            <w:pPr>
              <w:pStyle w:val="ConsPlusNormal"/>
              <w:jc w:val="both"/>
            </w:pPr>
            <w:hyperlink w:anchor="P29965">
              <w:r>
                <w:rPr>
                  <w:color w:val="0000FF"/>
                </w:rPr>
                <w:t>Листок</w:t>
              </w:r>
            </w:hyperlink>
            <w:r>
              <w:t xml:space="preserve"> ежедневного учета работы врача-стоматолога-ортопеда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341C78B" w14:textId="77777777" w:rsidR="00B31B4B" w:rsidRDefault="00B31B4B">
            <w:pPr>
              <w:pStyle w:val="ConsPlusNormal"/>
              <w:jc w:val="both"/>
            </w:pPr>
            <w:r>
              <w:t>037-1/у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D90DA04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9089FF9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AEDE91A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2CFEDC8B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B21CFAB" w14:textId="77777777" w:rsidR="00B31B4B" w:rsidRDefault="00B31B4B">
            <w:pPr>
              <w:pStyle w:val="ConsPlusNormal"/>
            </w:pP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B28B2BB" w14:textId="77777777" w:rsidR="00B31B4B" w:rsidRDefault="00B31B4B">
            <w:pPr>
              <w:pStyle w:val="ConsPlusNormal"/>
              <w:jc w:val="center"/>
            </w:pPr>
            <w:r>
              <w:t>1.3. Медицинская учетная документация, используемая в стационарах и поликлиниках (амбулаториях)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35D811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52DD19B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9CEEC05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24144F2" w14:textId="77777777" w:rsidR="00B31B4B" w:rsidRDefault="00B31B4B">
            <w:pPr>
              <w:pStyle w:val="ConsPlusNormal"/>
            </w:pPr>
          </w:p>
        </w:tc>
      </w:tr>
      <w:tr w:rsidR="00B31B4B" w14:paraId="2FE3363E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85F9829" w14:textId="77777777" w:rsidR="00B31B4B" w:rsidRDefault="00B31B4B">
            <w:pPr>
              <w:pStyle w:val="ConsPlusNormal"/>
              <w:jc w:val="both"/>
            </w:pPr>
            <w:r>
              <w:t>100.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65D4AAB" w14:textId="77777777" w:rsidR="00B31B4B" w:rsidRDefault="00B31B4B">
            <w:pPr>
              <w:pStyle w:val="ConsPlusNormal"/>
              <w:jc w:val="both"/>
            </w:pPr>
            <w:hyperlink w:anchor="P30098">
              <w:r>
                <w:rPr>
                  <w:color w:val="0000FF"/>
                </w:rPr>
                <w:t>Направление</w:t>
              </w:r>
            </w:hyperlink>
            <w:r>
              <w:t xml:space="preserve"> на консультацию и во вспомогательные кабинеты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4063992" w14:textId="77777777" w:rsidR="00B31B4B" w:rsidRDefault="00B31B4B">
            <w:pPr>
              <w:pStyle w:val="ConsPlusNormal"/>
            </w:pPr>
            <w:r>
              <w:t>028/у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DDB5966" w14:textId="77777777" w:rsidR="00B31B4B" w:rsidRDefault="00B31B4B">
            <w:pPr>
              <w:pStyle w:val="ConsPlusNormal"/>
            </w:pPr>
            <w:r>
              <w:t>А6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3018335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C136A56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36522047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AA4A990" w14:textId="77777777" w:rsidR="00B31B4B" w:rsidRDefault="00B31B4B">
            <w:pPr>
              <w:pStyle w:val="ConsPlusNormal"/>
              <w:jc w:val="both"/>
            </w:pPr>
            <w:r>
              <w:t>101.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A09C643" w14:textId="77777777" w:rsidR="00B31B4B" w:rsidRDefault="00B31B4B">
            <w:pPr>
              <w:pStyle w:val="ConsPlusNormal"/>
              <w:jc w:val="both"/>
            </w:pPr>
            <w:hyperlink w:anchor="P30158">
              <w:r>
                <w:rPr>
                  <w:color w:val="0000FF"/>
                </w:rPr>
                <w:t>Направление</w:t>
              </w:r>
            </w:hyperlink>
            <w:r>
              <w:t xml:space="preserve"> на ВТЭК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407E715" w14:textId="77777777" w:rsidR="00B31B4B" w:rsidRDefault="00B31B4B">
            <w:pPr>
              <w:pStyle w:val="ConsPlusNormal"/>
            </w:pPr>
            <w:r>
              <w:t>088/у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E38FC4C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B33F07C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29DAF12" w14:textId="77777777" w:rsidR="00B31B4B" w:rsidRDefault="00B31B4B">
            <w:pPr>
              <w:pStyle w:val="ConsPlusNormal"/>
            </w:pPr>
            <w:r>
              <w:t>3 года</w:t>
            </w:r>
          </w:p>
        </w:tc>
      </w:tr>
      <w:tr w:rsidR="00B31B4B" w14:paraId="1725C3BA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p w14:paraId="07AD1C5D" w14:textId="77777777" w:rsidR="00B31B4B" w:rsidRDefault="00B31B4B">
            <w:pPr>
              <w:pStyle w:val="ConsPlusNormal"/>
              <w:jc w:val="both"/>
            </w:pPr>
            <w:r>
              <w:t xml:space="preserve">(в ред. </w:t>
            </w:r>
            <w:hyperlink r:id="rId26">
              <w:r>
                <w:rPr>
                  <w:color w:val="0000FF"/>
                </w:rPr>
                <w:t>Приказа</w:t>
              </w:r>
            </w:hyperlink>
            <w:r>
              <w:t xml:space="preserve"> Минздрава СССР от 29.01.1985 N 106)</w:t>
            </w:r>
          </w:p>
        </w:tc>
      </w:tr>
      <w:tr w:rsidR="00B31B4B" w14:paraId="2011D4BF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ED262EE" w14:textId="77777777" w:rsidR="00B31B4B" w:rsidRDefault="00B31B4B">
            <w:pPr>
              <w:pStyle w:val="ConsPlusNormal"/>
              <w:jc w:val="both"/>
            </w:pPr>
            <w:r>
              <w:t>102.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82A0C52" w14:textId="77777777" w:rsidR="00B31B4B" w:rsidRDefault="00B31B4B">
            <w:pPr>
              <w:pStyle w:val="ConsPlusNormal"/>
              <w:jc w:val="both"/>
            </w:pPr>
            <w:hyperlink w:anchor="P30279">
              <w:r>
                <w:rPr>
                  <w:color w:val="0000FF"/>
                </w:rPr>
                <w:t>Направление</w:t>
              </w:r>
            </w:hyperlink>
            <w:r>
              <w:t xml:space="preserve"> на лечение (обследование) в венерологический стационар, подлежащий охране силами подразделений милиции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02760AF" w14:textId="77777777" w:rsidR="00B31B4B" w:rsidRDefault="00B31B4B">
            <w:pPr>
              <w:pStyle w:val="ConsPlusNormal"/>
            </w:pPr>
            <w:r>
              <w:t>057/у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1B4EA93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497CA70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E3E1E01" w14:textId="77777777" w:rsidR="00B31B4B" w:rsidRDefault="00B31B4B">
            <w:pPr>
              <w:pStyle w:val="ConsPlusNormal"/>
            </w:pPr>
          </w:p>
        </w:tc>
      </w:tr>
      <w:tr w:rsidR="00B31B4B" w14:paraId="1E2DB897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71B68B1" w14:textId="77777777" w:rsidR="00B31B4B" w:rsidRDefault="00B31B4B">
            <w:pPr>
              <w:pStyle w:val="ConsPlusNormal"/>
              <w:jc w:val="both"/>
            </w:pPr>
            <w:r>
              <w:t>103.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18C4F2E" w14:textId="77777777" w:rsidR="00B31B4B" w:rsidRDefault="00B31B4B">
            <w:pPr>
              <w:pStyle w:val="ConsPlusNormal"/>
              <w:jc w:val="both"/>
            </w:pPr>
            <w:hyperlink w:anchor="P30333">
              <w:r>
                <w:rPr>
                  <w:color w:val="0000FF"/>
                </w:rPr>
                <w:t>Выписка</w:t>
              </w:r>
            </w:hyperlink>
            <w:r>
              <w:t xml:space="preserve"> из медицинской карты амбулаторного, стационарного больного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EC65B60" w14:textId="77777777" w:rsidR="00B31B4B" w:rsidRDefault="00B31B4B">
            <w:pPr>
              <w:pStyle w:val="ConsPlusNormal"/>
            </w:pPr>
            <w:r>
              <w:t>027/у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AAC262D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9415DF1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BBDDF55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0757DDD3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B0F443B" w14:textId="77777777" w:rsidR="00B31B4B" w:rsidRDefault="00B31B4B">
            <w:pPr>
              <w:pStyle w:val="ConsPlusNormal"/>
              <w:jc w:val="both"/>
            </w:pPr>
            <w:r>
              <w:t>104.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3B9814B" w14:textId="77777777" w:rsidR="00B31B4B" w:rsidRDefault="00B31B4B">
            <w:pPr>
              <w:pStyle w:val="ConsPlusNormal"/>
              <w:jc w:val="both"/>
            </w:pPr>
            <w:r>
              <w:t xml:space="preserve">Обменная </w:t>
            </w:r>
            <w:hyperlink w:anchor="P30411">
              <w:r>
                <w:rPr>
                  <w:color w:val="0000FF"/>
                </w:rPr>
                <w:t>карта</w:t>
              </w:r>
            </w:hyperlink>
            <w:r>
              <w:t xml:space="preserve"> родильного дома, родильного отделения больницы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EA20FBC" w14:textId="77777777" w:rsidR="00B31B4B" w:rsidRDefault="00B31B4B">
            <w:pPr>
              <w:pStyle w:val="ConsPlusNormal"/>
            </w:pPr>
            <w:r>
              <w:t>113/у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A4271F2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21A11CE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D29CADA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135201C4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0E59CDA" w14:textId="77777777" w:rsidR="00B31B4B" w:rsidRDefault="00B31B4B">
            <w:pPr>
              <w:pStyle w:val="ConsPlusNormal"/>
              <w:jc w:val="both"/>
            </w:pPr>
            <w:r>
              <w:t>105.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3BF2FB0" w14:textId="77777777" w:rsidR="00B31B4B" w:rsidRDefault="00B31B4B">
            <w:pPr>
              <w:pStyle w:val="ConsPlusNormal"/>
              <w:jc w:val="both"/>
            </w:pPr>
            <w:hyperlink w:anchor="P30677">
              <w:r>
                <w:rPr>
                  <w:color w:val="0000FF"/>
                </w:rPr>
                <w:t>Карта</w:t>
              </w:r>
            </w:hyperlink>
            <w:r>
              <w:t xml:space="preserve"> лечащегося в кабинете лечебной физкультуры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8953A45" w14:textId="77777777" w:rsidR="00B31B4B" w:rsidRDefault="00B31B4B">
            <w:pPr>
              <w:pStyle w:val="ConsPlusNormal"/>
            </w:pPr>
            <w:r>
              <w:t>042/у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FE93FE8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2459521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276D18E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6045D757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C1A7320" w14:textId="77777777" w:rsidR="00B31B4B" w:rsidRDefault="00B31B4B">
            <w:pPr>
              <w:pStyle w:val="ConsPlusNormal"/>
              <w:jc w:val="both"/>
            </w:pPr>
            <w:r>
              <w:t>106.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DBF71EF" w14:textId="77777777" w:rsidR="00B31B4B" w:rsidRDefault="00B31B4B">
            <w:pPr>
              <w:pStyle w:val="ConsPlusNormal"/>
              <w:jc w:val="both"/>
            </w:pPr>
            <w:hyperlink w:anchor="P31104">
              <w:r>
                <w:rPr>
                  <w:color w:val="0000FF"/>
                </w:rPr>
                <w:t>Карта</w:t>
              </w:r>
            </w:hyperlink>
            <w:r>
              <w:t xml:space="preserve"> больного, лечащегося в физиотерапевтическом отделении (кабинете)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482B977" w14:textId="77777777" w:rsidR="00B31B4B" w:rsidRDefault="00B31B4B">
            <w:pPr>
              <w:pStyle w:val="ConsPlusNormal"/>
            </w:pPr>
            <w:r>
              <w:t>044/у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611C353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27F30BA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47D26C9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586E3336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2631B24" w14:textId="77777777" w:rsidR="00B31B4B" w:rsidRDefault="00B31B4B">
            <w:pPr>
              <w:pStyle w:val="ConsPlusNormal"/>
              <w:jc w:val="both"/>
            </w:pPr>
            <w:r>
              <w:t>107.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F151B8D" w14:textId="77777777" w:rsidR="00B31B4B" w:rsidRDefault="00B31B4B">
            <w:pPr>
              <w:pStyle w:val="ConsPlusNormal"/>
              <w:jc w:val="both"/>
            </w:pPr>
            <w:hyperlink w:anchor="P31211">
              <w:r>
                <w:rPr>
                  <w:color w:val="0000FF"/>
                </w:rPr>
                <w:t>Журнал</w:t>
              </w:r>
            </w:hyperlink>
            <w:r>
              <w:t xml:space="preserve"> записи рентгенологических исследований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7CEEA95" w14:textId="77777777" w:rsidR="00B31B4B" w:rsidRDefault="00B31B4B">
            <w:pPr>
              <w:pStyle w:val="ConsPlusNormal"/>
            </w:pPr>
            <w:r>
              <w:t>050/у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80A215B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7AE87FB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2DA3A5EA" w14:textId="77777777" w:rsidR="00B31B4B" w:rsidRDefault="00B31B4B">
            <w:pPr>
              <w:pStyle w:val="ConsPlusNormal"/>
            </w:pPr>
            <w:r>
              <w:t>96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A20D3E7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152DF97B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6AF86D8" w14:textId="77777777" w:rsidR="00B31B4B" w:rsidRDefault="00B31B4B">
            <w:pPr>
              <w:pStyle w:val="ConsPlusNormal"/>
              <w:jc w:val="both"/>
            </w:pPr>
            <w:r>
              <w:t>108.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6D4D958" w14:textId="77777777" w:rsidR="00B31B4B" w:rsidRDefault="00B31B4B">
            <w:pPr>
              <w:pStyle w:val="ConsPlusNormal"/>
              <w:jc w:val="both"/>
            </w:pPr>
            <w:hyperlink w:anchor="P31324">
              <w:r>
                <w:rPr>
                  <w:color w:val="0000FF"/>
                </w:rPr>
                <w:t>Карта</w:t>
              </w:r>
            </w:hyperlink>
            <w:r>
              <w:t xml:space="preserve"> больного, подвергающегося лучевой терапии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EA2ECBF" w14:textId="77777777" w:rsidR="00B31B4B" w:rsidRDefault="00B31B4B">
            <w:pPr>
              <w:pStyle w:val="ConsPlusNormal"/>
            </w:pPr>
            <w:r>
              <w:t>051/у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B6124D2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8CE4010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B7C935C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78FBBDCA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FC89AFC" w14:textId="77777777" w:rsidR="00B31B4B" w:rsidRDefault="00B31B4B">
            <w:pPr>
              <w:pStyle w:val="ConsPlusNormal"/>
              <w:jc w:val="both"/>
            </w:pPr>
            <w:r>
              <w:t>109.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DEE6AF8" w14:textId="77777777" w:rsidR="00B31B4B" w:rsidRDefault="00B31B4B">
            <w:pPr>
              <w:pStyle w:val="ConsPlusNormal"/>
              <w:jc w:val="both"/>
            </w:pPr>
            <w:hyperlink w:anchor="P31851">
              <w:r>
                <w:rPr>
                  <w:color w:val="0000FF"/>
                </w:rPr>
                <w:t>Дневник</w:t>
              </w:r>
            </w:hyperlink>
            <w:r>
              <w:t xml:space="preserve"> учета работы рентгенодиагностического отделения (кабинета)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E8A997D" w14:textId="77777777" w:rsidR="00B31B4B" w:rsidRDefault="00B31B4B">
            <w:pPr>
              <w:pStyle w:val="ConsPlusNormal"/>
              <w:jc w:val="both"/>
            </w:pPr>
            <w:r>
              <w:t>039-5/у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62F31BE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B941E10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2C523610" w14:textId="77777777" w:rsidR="00B31B4B" w:rsidRDefault="00B31B4B">
            <w:pPr>
              <w:pStyle w:val="ConsPlusNormal"/>
            </w:pPr>
            <w:r>
              <w:t>96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8F0CD2A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4FCBB134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CACE00C" w14:textId="77777777" w:rsidR="00B31B4B" w:rsidRDefault="00B31B4B">
            <w:pPr>
              <w:pStyle w:val="ConsPlusNormal"/>
              <w:jc w:val="both"/>
            </w:pPr>
            <w:r>
              <w:t>110.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F1C1B54" w14:textId="77777777" w:rsidR="00B31B4B" w:rsidRDefault="00B31B4B">
            <w:pPr>
              <w:pStyle w:val="ConsPlusNormal"/>
              <w:jc w:val="both"/>
            </w:pPr>
            <w:hyperlink w:anchor="P32071">
              <w:r>
                <w:rPr>
                  <w:color w:val="0000FF"/>
                </w:rPr>
                <w:t>Журнал</w:t>
              </w:r>
            </w:hyperlink>
            <w:r>
              <w:t xml:space="preserve"> учета процедур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4513FCE" w14:textId="77777777" w:rsidR="00B31B4B" w:rsidRDefault="00B31B4B">
            <w:pPr>
              <w:pStyle w:val="ConsPlusNormal"/>
            </w:pPr>
            <w:r>
              <w:t>029/у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C0996F5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6F0F5AC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50D7198" w14:textId="77777777" w:rsidR="00B31B4B" w:rsidRDefault="00B31B4B">
            <w:pPr>
              <w:pStyle w:val="ConsPlusNormal"/>
            </w:pPr>
          </w:p>
        </w:tc>
      </w:tr>
      <w:tr w:rsidR="00B31B4B" w14:paraId="7F6E82CA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45A01B0" w14:textId="77777777" w:rsidR="00B31B4B" w:rsidRDefault="00B31B4B">
            <w:pPr>
              <w:pStyle w:val="ConsPlusNormal"/>
              <w:jc w:val="both"/>
            </w:pPr>
            <w:r>
              <w:lastRenderedPageBreak/>
              <w:t>111.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BFFA910" w14:textId="77777777" w:rsidR="00B31B4B" w:rsidRDefault="00B31B4B">
            <w:pPr>
              <w:pStyle w:val="ConsPlusNormal"/>
              <w:jc w:val="both"/>
            </w:pPr>
            <w:hyperlink w:anchor="P32259">
              <w:r>
                <w:rPr>
                  <w:color w:val="0000FF"/>
                </w:rPr>
                <w:t>Карта</w:t>
              </w:r>
            </w:hyperlink>
            <w:r>
              <w:t xml:space="preserve"> больного с имплантированным электрокардиостимулятором (ЭКС)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A058269" w14:textId="77777777" w:rsidR="00B31B4B" w:rsidRDefault="00B31B4B">
            <w:pPr>
              <w:pStyle w:val="ConsPlusNormal"/>
            </w:pPr>
            <w:r>
              <w:t>073/у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068C772" w14:textId="77777777" w:rsidR="00B31B4B" w:rsidRDefault="00B31B4B">
            <w:pPr>
              <w:pStyle w:val="ConsPlusNormal"/>
            </w:pPr>
            <w:r>
              <w:t>А6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EB816F6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755BE34" w14:textId="77777777" w:rsidR="00B31B4B" w:rsidRDefault="00B31B4B">
            <w:pPr>
              <w:pStyle w:val="ConsPlusNormal"/>
            </w:pPr>
            <w:r>
              <w:t>пост.</w:t>
            </w:r>
          </w:p>
        </w:tc>
      </w:tr>
      <w:tr w:rsidR="00B31B4B" w14:paraId="45F71EA3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D9C7E89" w14:textId="77777777" w:rsidR="00B31B4B" w:rsidRDefault="00B31B4B">
            <w:pPr>
              <w:pStyle w:val="ConsPlusNormal"/>
              <w:jc w:val="both"/>
            </w:pPr>
            <w:r>
              <w:t>112.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7AF310E" w14:textId="77777777" w:rsidR="00B31B4B" w:rsidRDefault="00B31B4B">
            <w:pPr>
              <w:pStyle w:val="ConsPlusNormal"/>
              <w:jc w:val="both"/>
            </w:pPr>
            <w:r>
              <w:t xml:space="preserve">Экстренное </w:t>
            </w:r>
            <w:hyperlink w:anchor="P32365">
              <w:r>
                <w:rPr>
                  <w:color w:val="0000FF"/>
                </w:rPr>
                <w:t>извещение</w:t>
              </w:r>
            </w:hyperlink>
            <w:r>
              <w:t xml:space="preserve"> об инфекционном заболевании, пищевом, остром профессиональном отравлении, необычной реакции на прививку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6F98D0C" w14:textId="77777777" w:rsidR="00B31B4B" w:rsidRDefault="00B31B4B">
            <w:pPr>
              <w:pStyle w:val="ConsPlusNormal"/>
            </w:pPr>
            <w:r>
              <w:t>058/у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EA4F096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8AE5B32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3ED698E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5FF0E92E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45F39F1" w14:textId="77777777" w:rsidR="00B31B4B" w:rsidRDefault="00B31B4B">
            <w:pPr>
              <w:pStyle w:val="ConsPlusNormal"/>
              <w:jc w:val="both"/>
            </w:pPr>
            <w:r>
              <w:t>113.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43EAD84" w14:textId="77777777" w:rsidR="00B31B4B" w:rsidRDefault="00B31B4B">
            <w:pPr>
              <w:pStyle w:val="ConsPlusNormal"/>
              <w:jc w:val="both"/>
            </w:pPr>
            <w:hyperlink w:anchor="P32435">
              <w:r>
                <w:rPr>
                  <w:color w:val="0000FF"/>
                </w:rPr>
                <w:t>Извещение</w:t>
              </w:r>
            </w:hyperlink>
            <w:r>
              <w:t xml:space="preserve"> о больном с впервые в жизни установленным диагнозом активного туберкулеза, венерической болезни, трихофитии, микроспории, фавуса, чесотки, трахомы, психического заболевания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3936810" w14:textId="77777777" w:rsidR="00B31B4B" w:rsidRDefault="00B31B4B">
            <w:pPr>
              <w:pStyle w:val="ConsPlusNormal"/>
            </w:pPr>
            <w:r>
              <w:t>089/у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90BEFC0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9F96C99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0C7E6E0" w14:textId="77777777" w:rsidR="00B31B4B" w:rsidRDefault="00B31B4B">
            <w:pPr>
              <w:pStyle w:val="ConsPlusNormal"/>
            </w:pPr>
            <w:r>
              <w:t>3 года</w:t>
            </w:r>
          </w:p>
        </w:tc>
      </w:tr>
      <w:tr w:rsidR="00B31B4B" w14:paraId="41020A73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82E6054" w14:textId="77777777" w:rsidR="00B31B4B" w:rsidRDefault="00B31B4B">
            <w:pPr>
              <w:pStyle w:val="ConsPlusNormal"/>
              <w:jc w:val="both"/>
            </w:pPr>
            <w:r>
              <w:t>114.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6324F74" w14:textId="77777777" w:rsidR="00B31B4B" w:rsidRDefault="00B31B4B">
            <w:pPr>
              <w:pStyle w:val="ConsPlusNormal"/>
              <w:jc w:val="both"/>
            </w:pPr>
            <w:hyperlink w:anchor="P32500">
              <w:r>
                <w:rPr>
                  <w:color w:val="0000FF"/>
                </w:rPr>
                <w:t>Извещение</w:t>
              </w:r>
            </w:hyperlink>
            <w:r>
              <w:t xml:space="preserve"> о больном с впервые в жизни установленным диагнозом рака или другого злокачественного новообразования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31F0649" w14:textId="77777777" w:rsidR="00B31B4B" w:rsidRDefault="00B31B4B">
            <w:pPr>
              <w:pStyle w:val="ConsPlusNormal"/>
            </w:pPr>
            <w:r>
              <w:t>090/у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840DCA3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B5D22F1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F126D90" w14:textId="77777777" w:rsidR="00B31B4B" w:rsidRDefault="00B31B4B">
            <w:pPr>
              <w:pStyle w:val="ConsPlusNormal"/>
            </w:pPr>
          </w:p>
        </w:tc>
      </w:tr>
      <w:tr w:rsidR="00B31B4B" w14:paraId="76C7EF1C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657AF27" w14:textId="77777777" w:rsidR="00B31B4B" w:rsidRDefault="00B31B4B">
            <w:pPr>
              <w:pStyle w:val="ConsPlusNormal"/>
              <w:jc w:val="both"/>
            </w:pPr>
            <w:r>
              <w:t>115.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CE728AF" w14:textId="77777777" w:rsidR="00B31B4B" w:rsidRDefault="00B31B4B">
            <w:pPr>
              <w:pStyle w:val="ConsPlusNormal"/>
              <w:jc w:val="both"/>
            </w:pPr>
            <w:hyperlink w:anchor="P32593">
              <w:r>
                <w:rPr>
                  <w:color w:val="0000FF"/>
                </w:rPr>
                <w:t>Извещение</w:t>
              </w:r>
            </w:hyperlink>
            <w:r>
              <w:t xml:space="preserve"> о больном с впервые в жизни установленным диагнозом наркомании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B10A048" w14:textId="77777777" w:rsidR="00B31B4B" w:rsidRDefault="00B31B4B">
            <w:pPr>
              <w:pStyle w:val="ConsPlusNormal"/>
            </w:pPr>
            <w:r>
              <w:t>091/у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7E1DAC6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E92B812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DAC51B9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05261124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F2CFB42" w14:textId="77777777" w:rsidR="00B31B4B" w:rsidRDefault="00B31B4B">
            <w:pPr>
              <w:pStyle w:val="ConsPlusNormal"/>
              <w:jc w:val="both"/>
            </w:pPr>
            <w:r>
              <w:t>116.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BAFF702" w14:textId="77777777" w:rsidR="00B31B4B" w:rsidRDefault="00B31B4B">
            <w:pPr>
              <w:pStyle w:val="ConsPlusNormal"/>
              <w:jc w:val="both"/>
            </w:pPr>
            <w:hyperlink w:anchor="P32642">
              <w:r>
                <w:rPr>
                  <w:color w:val="0000FF"/>
                </w:rPr>
                <w:t>Извещение</w:t>
              </w:r>
            </w:hyperlink>
            <w:r>
              <w:t xml:space="preserve"> о спортивной травме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8A3CE16" w14:textId="77777777" w:rsidR="00B31B4B" w:rsidRDefault="00B31B4B">
            <w:pPr>
              <w:pStyle w:val="ConsPlusNormal"/>
            </w:pPr>
            <w:r>
              <w:t>092/у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F25EAF9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CB42926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69B76B7" w14:textId="77777777" w:rsidR="00B31B4B" w:rsidRDefault="00B31B4B">
            <w:pPr>
              <w:pStyle w:val="ConsPlusNormal"/>
            </w:pPr>
          </w:p>
        </w:tc>
      </w:tr>
      <w:tr w:rsidR="00B31B4B" w14:paraId="469F498F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06C5092" w14:textId="77777777" w:rsidR="00B31B4B" w:rsidRDefault="00B31B4B">
            <w:pPr>
              <w:pStyle w:val="ConsPlusNormal"/>
              <w:jc w:val="both"/>
            </w:pPr>
            <w:r>
              <w:t>117.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65BB73E" w14:textId="77777777" w:rsidR="00B31B4B" w:rsidRDefault="00B31B4B">
            <w:pPr>
              <w:pStyle w:val="ConsPlusNormal"/>
              <w:jc w:val="both"/>
            </w:pPr>
            <w:hyperlink w:anchor="P32723">
              <w:r>
                <w:rPr>
                  <w:color w:val="0000FF"/>
                </w:rPr>
                <w:t>Извещение</w:t>
              </w:r>
            </w:hyperlink>
            <w:r>
              <w:t xml:space="preserve"> о побочном действии лекарственного препарата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791CD4B" w14:textId="77777777" w:rsidR="00B31B4B" w:rsidRDefault="00B31B4B">
            <w:pPr>
              <w:pStyle w:val="ConsPlusNormal"/>
            </w:pPr>
            <w:r>
              <w:t>093/у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F7D952D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FD0E4DF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BE90CDD" w14:textId="77777777" w:rsidR="00B31B4B" w:rsidRDefault="00B31B4B">
            <w:pPr>
              <w:pStyle w:val="ConsPlusNormal"/>
            </w:pPr>
          </w:p>
        </w:tc>
      </w:tr>
      <w:tr w:rsidR="00B31B4B" w14:paraId="2855B5E0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7D5D388" w14:textId="77777777" w:rsidR="00B31B4B" w:rsidRDefault="00B31B4B">
            <w:pPr>
              <w:pStyle w:val="ConsPlusNormal"/>
              <w:jc w:val="both"/>
            </w:pPr>
            <w:r>
              <w:t>118.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120E76B" w14:textId="77777777" w:rsidR="00B31B4B" w:rsidRDefault="00B31B4B">
            <w:pPr>
              <w:pStyle w:val="ConsPlusNormal"/>
              <w:jc w:val="both"/>
            </w:pPr>
            <w:hyperlink w:anchor="P32861">
              <w:r>
                <w:rPr>
                  <w:color w:val="0000FF"/>
                </w:rPr>
                <w:t>Предупреждение</w:t>
              </w:r>
            </w:hyperlink>
            <w:r>
              <w:t xml:space="preserve"> лицу, заболевшему венерической болезнью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65AB3A3" w14:textId="77777777" w:rsidR="00B31B4B" w:rsidRDefault="00B31B4B">
            <w:pPr>
              <w:pStyle w:val="ConsPlusNormal"/>
              <w:jc w:val="both"/>
            </w:pPr>
            <w:r>
              <w:t>065-2/у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0AA3DCB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E117CD3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FEE6997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24CA4A44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B2F1B21" w14:textId="77777777" w:rsidR="00B31B4B" w:rsidRDefault="00B31B4B">
            <w:pPr>
              <w:pStyle w:val="ConsPlusNormal"/>
              <w:jc w:val="both"/>
            </w:pPr>
            <w:r>
              <w:t>119.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930A923" w14:textId="77777777" w:rsidR="00B31B4B" w:rsidRDefault="00B31B4B">
            <w:pPr>
              <w:pStyle w:val="ConsPlusNormal"/>
              <w:jc w:val="both"/>
            </w:pPr>
            <w:hyperlink w:anchor="P32901">
              <w:r>
                <w:rPr>
                  <w:color w:val="0000FF"/>
                </w:rPr>
                <w:t>Журнал</w:t>
              </w:r>
            </w:hyperlink>
            <w:r>
              <w:t xml:space="preserve"> учета инфекционных заболеваний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AD59023" w14:textId="77777777" w:rsidR="00B31B4B" w:rsidRDefault="00B31B4B">
            <w:pPr>
              <w:pStyle w:val="ConsPlusNormal"/>
            </w:pPr>
            <w:r>
              <w:t>060/у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E076230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C4E8C40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1C6751AA" w14:textId="77777777" w:rsidR="00B31B4B" w:rsidRDefault="00B31B4B">
            <w:pPr>
              <w:pStyle w:val="ConsPlusNormal"/>
            </w:pPr>
            <w:r>
              <w:t>96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2B49523" w14:textId="77777777" w:rsidR="00B31B4B" w:rsidRDefault="00B31B4B">
            <w:pPr>
              <w:pStyle w:val="ConsPlusNormal"/>
            </w:pPr>
            <w:r>
              <w:t>3 года</w:t>
            </w:r>
          </w:p>
        </w:tc>
      </w:tr>
      <w:tr w:rsidR="00B31B4B" w14:paraId="3163D234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F8FD16A" w14:textId="77777777" w:rsidR="00B31B4B" w:rsidRDefault="00B31B4B">
            <w:pPr>
              <w:pStyle w:val="ConsPlusNormal"/>
              <w:jc w:val="both"/>
            </w:pPr>
            <w:r>
              <w:t>120.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B61D0FC" w14:textId="77777777" w:rsidR="00B31B4B" w:rsidRDefault="00B31B4B">
            <w:pPr>
              <w:pStyle w:val="ConsPlusNormal"/>
              <w:jc w:val="both"/>
            </w:pPr>
            <w:hyperlink w:anchor="P33014">
              <w:r>
                <w:rPr>
                  <w:color w:val="0000FF"/>
                </w:rPr>
                <w:t>Справка</w:t>
              </w:r>
            </w:hyperlink>
            <w:r>
              <w:t xml:space="preserve"> о временной нетрудоспособности при заболевании вследствие опьянения или действий, связанных с опьянением, а также отравления алкоголем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29B2898" w14:textId="77777777" w:rsidR="00B31B4B" w:rsidRDefault="00B31B4B">
            <w:pPr>
              <w:pStyle w:val="ConsPlusNormal"/>
            </w:pPr>
            <w:r>
              <w:t>094/у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57108EB" w14:textId="77777777" w:rsidR="00B31B4B" w:rsidRDefault="00B31B4B">
            <w:pPr>
              <w:pStyle w:val="ConsPlusNormal"/>
            </w:pPr>
            <w:r>
              <w:t>А4с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C6FCD9B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82F808F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324CAB29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D83F014" w14:textId="77777777" w:rsidR="00B31B4B" w:rsidRDefault="00B31B4B">
            <w:pPr>
              <w:pStyle w:val="ConsPlusNormal"/>
              <w:jc w:val="both"/>
            </w:pPr>
            <w:r>
              <w:t>121.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99E0B47" w14:textId="77777777" w:rsidR="00B31B4B" w:rsidRDefault="00B31B4B">
            <w:pPr>
              <w:pStyle w:val="ConsPlusNormal"/>
              <w:jc w:val="both"/>
            </w:pPr>
            <w:hyperlink w:anchor="P33127">
              <w:r>
                <w:rPr>
                  <w:color w:val="0000FF"/>
                </w:rPr>
                <w:t>Справка</w:t>
              </w:r>
            </w:hyperlink>
            <w:r>
              <w:t xml:space="preserve"> о временной нетрудоспособности в связи с бытовой травмой, операцией аборта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F237EBB" w14:textId="77777777" w:rsidR="00B31B4B" w:rsidRDefault="00B31B4B">
            <w:pPr>
              <w:pStyle w:val="ConsPlusNormal"/>
              <w:jc w:val="both"/>
            </w:pPr>
            <w:r>
              <w:t>095-1/у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FC1A0E6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2469702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91C0085" w14:textId="77777777" w:rsidR="00B31B4B" w:rsidRDefault="00B31B4B">
            <w:pPr>
              <w:pStyle w:val="ConsPlusNormal"/>
            </w:pPr>
          </w:p>
        </w:tc>
      </w:tr>
      <w:tr w:rsidR="00B31B4B" w14:paraId="329AD7A6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24F0A41" w14:textId="77777777" w:rsidR="00B31B4B" w:rsidRDefault="00B31B4B">
            <w:pPr>
              <w:pStyle w:val="ConsPlusNormal"/>
              <w:jc w:val="both"/>
            </w:pPr>
            <w:r>
              <w:t>122.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D492897" w14:textId="77777777" w:rsidR="00B31B4B" w:rsidRDefault="00B31B4B">
            <w:pPr>
              <w:pStyle w:val="ConsPlusNormal"/>
              <w:jc w:val="both"/>
            </w:pPr>
            <w:hyperlink w:anchor="P33204">
              <w:r>
                <w:rPr>
                  <w:color w:val="0000FF"/>
                </w:rPr>
                <w:t>Справка</w:t>
              </w:r>
            </w:hyperlink>
            <w:r>
              <w:t xml:space="preserve"> о временной нетрудоспособности студентов, учащихся профтехучилищ о болезнях, карантине ребенка, посещающего школу, детское дошкольное учреждение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AA725EA" w14:textId="77777777" w:rsidR="00B31B4B" w:rsidRDefault="00B31B4B">
            <w:pPr>
              <w:pStyle w:val="ConsPlusNormal"/>
            </w:pPr>
            <w:r>
              <w:t>095/у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9663BA0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20A5D1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2A30245" w14:textId="77777777" w:rsidR="00B31B4B" w:rsidRDefault="00B31B4B">
            <w:pPr>
              <w:pStyle w:val="ConsPlusNormal"/>
            </w:pPr>
          </w:p>
        </w:tc>
      </w:tr>
      <w:tr w:rsidR="00B31B4B" w14:paraId="10667134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94FD930" w14:textId="77777777" w:rsidR="00B31B4B" w:rsidRDefault="00B31B4B">
            <w:pPr>
              <w:pStyle w:val="ConsPlusNormal"/>
              <w:jc w:val="both"/>
            </w:pPr>
            <w:r>
              <w:t>123.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74BF722" w14:textId="77777777" w:rsidR="00B31B4B" w:rsidRDefault="00B31B4B">
            <w:pPr>
              <w:pStyle w:val="ConsPlusNormal"/>
              <w:jc w:val="both"/>
            </w:pPr>
            <w:hyperlink w:anchor="P33283">
              <w:r>
                <w:rPr>
                  <w:color w:val="0000FF"/>
                </w:rPr>
                <w:t>Акт</w:t>
              </w:r>
            </w:hyperlink>
            <w:r>
              <w:t xml:space="preserve"> стационарной, амбулаторной, заочной, посмертной судебно-психиатрической экспертизы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8548E06" w14:textId="77777777" w:rsidR="00B31B4B" w:rsidRDefault="00B31B4B">
            <w:pPr>
              <w:pStyle w:val="ConsPlusNormal"/>
            </w:pPr>
            <w:r>
              <w:t>100/у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ED93846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E50A2D4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6839135" w14:textId="77777777" w:rsidR="00B31B4B" w:rsidRDefault="00B31B4B">
            <w:pPr>
              <w:pStyle w:val="ConsPlusNormal"/>
            </w:pPr>
            <w:r>
              <w:t>25 лет</w:t>
            </w:r>
          </w:p>
        </w:tc>
      </w:tr>
      <w:tr w:rsidR="00B31B4B" w14:paraId="3BC54A86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5118E4A" w14:textId="77777777" w:rsidR="00B31B4B" w:rsidRDefault="00B31B4B">
            <w:pPr>
              <w:pStyle w:val="ConsPlusNormal"/>
              <w:jc w:val="both"/>
            </w:pPr>
            <w:r>
              <w:t>124.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D8C81C7" w14:textId="77777777" w:rsidR="00B31B4B" w:rsidRDefault="00B31B4B">
            <w:pPr>
              <w:pStyle w:val="ConsPlusNormal"/>
              <w:jc w:val="both"/>
            </w:pPr>
            <w:hyperlink w:anchor="P33324">
              <w:r>
                <w:rPr>
                  <w:color w:val="0000FF"/>
                </w:rPr>
                <w:t>Акт</w:t>
              </w:r>
            </w:hyperlink>
            <w:r>
              <w:t xml:space="preserve"> психиатрического освидетельствования осужденного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25B816B" w14:textId="77777777" w:rsidR="00B31B4B" w:rsidRDefault="00B31B4B">
            <w:pPr>
              <w:pStyle w:val="ConsPlusNormal"/>
            </w:pPr>
            <w:r>
              <w:t>101/у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B809C58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FFAB7D4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06B3461" w14:textId="77777777" w:rsidR="00B31B4B" w:rsidRDefault="00B31B4B">
            <w:pPr>
              <w:pStyle w:val="ConsPlusNormal"/>
            </w:pPr>
            <w:r>
              <w:t>пост.</w:t>
            </w:r>
          </w:p>
        </w:tc>
      </w:tr>
      <w:tr w:rsidR="00B31B4B" w14:paraId="5CDF4095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AC8D5FE" w14:textId="77777777" w:rsidR="00B31B4B" w:rsidRDefault="00B31B4B">
            <w:pPr>
              <w:pStyle w:val="ConsPlusNormal"/>
              <w:jc w:val="both"/>
            </w:pPr>
            <w:r>
              <w:t>125.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5C6268D" w14:textId="77777777" w:rsidR="00B31B4B" w:rsidRDefault="00B31B4B">
            <w:pPr>
              <w:pStyle w:val="ConsPlusNormal"/>
              <w:jc w:val="both"/>
            </w:pPr>
            <w:hyperlink w:anchor="P33362">
              <w:r>
                <w:rPr>
                  <w:color w:val="0000FF"/>
                </w:rPr>
                <w:t>Акт</w:t>
              </w:r>
            </w:hyperlink>
            <w:r>
              <w:t xml:space="preserve"> психиатрического освидетельствования лица, находящегося на принудительном </w:t>
            </w:r>
            <w:r>
              <w:lastRenderedPageBreak/>
              <w:t>лечении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DC1A852" w14:textId="77777777" w:rsidR="00B31B4B" w:rsidRDefault="00B31B4B">
            <w:pPr>
              <w:pStyle w:val="ConsPlusNormal"/>
            </w:pPr>
            <w:r>
              <w:lastRenderedPageBreak/>
              <w:t>104/у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9631500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9297837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6F5C04E" w14:textId="77777777" w:rsidR="00B31B4B" w:rsidRDefault="00B31B4B">
            <w:pPr>
              <w:pStyle w:val="ConsPlusNormal"/>
            </w:pPr>
          </w:p>
        </w:tc>
      </w:tr>
      <w:tr w:rsidR="00B31B4B" w14:paraId="13A6BF83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BBD8292" w14:textId="77777777" w:rsidR="00B31B4B" w:rsidRDefault="00B31B4B">
            <w:pPr>
              <w:pStyle w:val="ConsPlusNormal"/>
              <w:jc w:val="both"/>
            </w:pPr>
            <w:r>
              <w:t>126.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0471134" w14:textId="77777777" w:rsidR="00B31B4B" w:rsidRDefault="00B31B4B">
            <w:pPr>
              <w:pStyle w:val="ConsPlusNormal"/>
              <w:jc w:val="both"/>
            </w:pPr>
            <w:hyperlink w:anchor="P33397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стационарной и амбулаторной судебно-психиатрической экспертизы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16BBC9A" w14:textId="77777777" w:rsidR="00B31B4B" w:rsidRDefault="00B31B4B">
            <w:pPr>
              <w:pStyle w:val="ConsPlusNormal"/>
            </w:pPr>
            <w:r>
              <w:t>105/у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D2F2914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547A287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08331313" w14:textId="77777777" w:rsidR="00B31B4B" w:rsidRDefault="00B31B4B">
            <w:pPr>
              <w:pStyle w:val="ConsPlusNormal"/>
            </w:pPr>
            <w:r>
              <w:t>96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A6F8750" w14:textId="77777777" w:rsidR="00B31B4B" w:rsidRDefault="00B31B4B">
            <w:pPr>
              <w:pStyle w:val="ConsPlusNormal"/>
            </w:pPr>
            <w:r>
              <w:t>50 лет</w:t>
            </w:r>
          </w:p>
        </w:tc>
      </w:tr>
      <w:tr w:rsidR="00B31B4B" w14:paraId="60FDA163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F0DC7F2" w14:textId="77777777" w:rsidR="00B31B4B" w:rsidRDefault="00B31B4B">
            <w:pPr>
              <w:pStyle w:val="ConsPlusNormal"/>
              <w:jc w:val="both"/>
            </w:pPr>
            <w:r>
              <w:t>127.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EBC9A6E" w14:textId="77777777" w:rsidR="00B31B4B" w:rsidRDefault="00B31B4B">
            <w:pPr>
              <w:pStyle w:val="ConsPlusNormal"/>
              <w:jc w:val="both"/>
            </w:pPr>
            <w:hyperlink w:anchor="P33535">
              <w:r>
                <w:rPr>
                  <w:color w:val="0000FF"/>
                </w:rPr>
                <w:t>Журнал</w:t>
              </w:r>
            </w:hyperlink>
            <w:r>
              <w:t xml:space="preserve"> для записи заключений ВКК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47D5031" w14:textId="77777777" w:rsidR="00B31B4B" w:rsidRDefault="00B31B4B">
            <w:pPr>
              <w:pStyle w:val="ConsPlusNormal"/>
            </w:pPr>
            <w:r>
              <w:t>035/У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67A46A9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BF59995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811E150" w14:textId="77777777" w:rsidR="00B31B4B" w:rsidRDefault="00B31B4B">
            <w:pPr>
              <w:pStyle w:val="ConsPlusNormal"/>
            </w:pPr>
            <w:r>
              <w:t>3 года</w:t>
            </w:r>
          </w:p>
        </w:tc>
      </w:tr>
      <w:tr w:rsidR="00B31B4B" w14:paraId="43CC771F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D253F62" w14:textId="77777777" w:rsidR="00B31B4B" w:rsidRDefault="00B31B4B">
            <w:pPr>
              <w:pStyle w:val="ConsPlusNormal"/>
              <w:jc w:val="both"/>
            </w:pPr>
            <w:r>
              <w:t>128.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8FD8C70" w14:textId="77777777" w:rsidR="00B31B4B" w:rsidRDefault="00B31B4B">
            <w:pPr>
              <w:pStyle w:val="ConsPlusNormal"/>
              <w:jc w:val="both"/>
            </w:pPr>
            <w:hyperlink w:anchor="P33658">
              <w:r>
                <w:rPr>
                  <w:color w:val="0000FF"/>
                </w:rPr>
                <w:t>Книга</w:t>
              </w:r>
            </w:hyperlink>
            <w:r>
              <w:t xml:space="preserve"> регистрации листков нетрудоспособности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20165A6" w14:textId="77777777" w:rsidR="00B31B4B" w:rsidRDefault="00B31B4B">
            <w:pPr>
              <w:pStyle w:val="ConsPlusNormal"/>
            </w:pPr>
            <w:r>
              <w:t>036/у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AA57DA7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9D23C2B" w14:textId="77777777" w:rsidR="00B31B4B" w:rsidRDefault="00B31B4B">
            <w:pPr>
              <w:pStyle w:val="ConsPlusNormal"/>
            </w:pPr>
            <w:r>
              <w:t>Книга в обложке</w:t>
            </w:r>
          </w:p>
          <w:p w14:paraId="715B28EA" w14:textId="77777777" w:rsidR="00B31B4B" w:rsidRDefault="00B31B4B">
            <w:pPr>
              <w:pStyle w:val="ConsPlusNormal"/>
            </w:pPr>
            <w:r>
              <w:t>96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13D9D68" w14:textId="77777777" w:rsidR="00B31B4B" w:rsidRDefault="00B31B4B">
            <w:pPr>
              <w:pStyle w:val="ConsPlusNormal"/>
            </w:pPr>
            <w:r>
              <w:t>3 года</w:t>
            </w:r>
          </w:p>
        </w:tc>
      </w:tr>
      <w:tr w:rsidR="00B31B4B" w14:paraId="048BB48C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602C006" w14:textId="77777777" w:rsidR="00B31B4B" w:rsidRDefault="00B31B4B">
            <w:pPr>
              <w:pStyle w:val="ConsPlusNormal"/>
              <w:jc w:val="both"/>
            </w:pPr>
            <w:r>
              <w:t>129.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28D5EE8" w14:textId="77777777" w:rsidR="00B31B4B" w:rsidRDefault="00B31B4B">
            <w:pPr>
              <w:pStyle w:val="ConsPlusNormal"/>
              <w:jc w:val="both"/>
            </w:pPr>
            <w:hyperlink w:anchor="P33792">
              <w:r>
                <w:rPr>
                  <w:color w:val="0000FF"/>
                </w:rPr>
                <w:t>Журнал</w:t>
              </w:r>
            </w:hyperlink>
            <w:r>
              <w:t xml:space="preserve"> учета санитарно-просветительной работы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47E8AA7" w14:textId="77777777" w:rsidR="00B31B4B" w:rsidRDefault="00B31B4B">
            <w:pPr>
              <w:pStyle w:val="ConsPlusNormal"/>
              <w:jc w:val="both"/>
            </w:pPr>
            <w:r>
              <w:t>038-0/у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599EE22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D514111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313A1900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CDDD045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18207455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E9A0B4A" w14:textId="77777777" w:rsidR="00B31B4B" w:rsidRDefault="00B31B4B">
            <w:pPr>
              <w:pStyle w:val="ConsPlusNormal"/>
              <w:jc w:val="both"/>
            </w:pPr>
            <w:r>
              <w:t>130.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6B00B11" w14:textId="77777777" w:rsidR="00B31B4B" w:rsidRDefault="00B31B4B">
            <w:pPr>
              <w:pStyle w:val="ConsPlusNormal"/>
              <w:jc w:val="both"/>
            </w:pPr>
            <w:r>
              <w:t xml:space="preserve">Медицинское </w:t>
            </w:r>
            <w:hyperlink w:anchor="P33885">
              <w:r>
                <w:rPr>
                  <w:color w:val="0000FF"/>
                </w:rPr>
                <w:t>свидетельство</w:t>
              </w:r>
            </w:hyperlink>
            <w:r>
              <w:t xml:space="preserve"> о рождении (с корешком)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AA58EAC" w14:textId="77777777" w:rsidR="00B31B4B" w:rsidRDefault="00B31B4B">
            <w:pPr>
              <w:pStyle w:val="ConsPlusNormal"/>
            </w:pPr>
            <w:r>
              <w:t>103/у-84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C5F544C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031AC19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CA3EF4E" w14:textId="77777777" w:rsidR="00B31B4B" w:rsidRDefault="00B31B4B">
            <w:pPr>
              <w:pStyle w:val="ConsPlusNormal"/>
            </w:pPr>
            <w:r>
              <w:t>Корешок свидетельства хранится в учреждении, выдавшем свидетельство, 1 год после календарного года, в котором выдано свидетельство</w:t>
            </w:r>
          </w:p>
        </w:tc>
      </w:tr>
      <w:tr w:rsidR="00B31B4B" w14:paraId="2C98BE6C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p w14:paraId="301B910F" w14:textId="77777777" w:rsidR="00B31B4B" w:rsidRDefault="00B31B4B">
            <w:pPr>
              <w:pStyle w:val="ConsPlusNormal"/>
            </w:pPr>
            <w:r>
              <w:t xml:space="preserve">(в ред. </w:t>
            </w:r>
            <w:hyperlink r:id="rId27">
              <w:r>
                <w:rPr>
                  <w:color w:val="0000FF"/>
                </w:rPr>
                <w:t>Приказа</w:t>
              </w:r>
            </w:hyperlink>
            <w:r>
              <w:t xml:space="preserve"> Минздрава СССР от 19.11.1984 N 1300)</w:t>
            </w:r>
          </w:p>
        </w:tc>
      </w:tr>
      <w:tr w:rsidR="00B31B4B" w14:paraId="5D3B5A8D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ACE0421" w14:textId="77777777" w:rsidR="00B31B4B" w:rsidRDefault="00B31B4B">
            <w:pPr>
              <w:pStyle w:val="ConsPlusNormal"/>
              <w:jc w:val="both"/>
            </w:pPr>
            <w:r>
              <w:t>131.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C817075" w14:textId="77777777" w:rsidR="00B31B4B" w:rsidRDefault="00B31B4B">
            <w:pPr>
              <w:pStyle w:val="ConsPlusNormal"/>
              <w:jc w:val="both"/>
            </w:pPr>
            <w:r>
              <w:t xml:space="preserve">Врачебное </w:t>
            </w:r>
            <w:hyperlink w:anchor="P33946">
              <w:r>
                <w:rPr>
                  <w:color w:val="0000FF"/>
                </w:rPr>
                <w:t>свидетельство</w:t>
              </w:r>
            </w:hyperlink>
            <w:r>
              <w:t xml:space="preserve"> о смерти (с корешком)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CC405C2" w14:textId="77777777" w:rsidR="00B31B4B" w:rsidRDefault="00B31B4B">
            <w:pPr>
              <w:pStyle w:val="ConsPlusNormal"/>
            </w:pPr>
            <w:r>
              <w:t>106/у-84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71DA15F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6C46E56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8C9B542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2BFA38E4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p w14:paraId="490DA831" w14:textId="77777777" w:rsidR="00B31B4B" w:rsidRDefault="00B31B4B">
            <w:pPr>
              <w:pStyle w:val="ConsPlusNormal"/>
              <w:jc w:val="both"/>
            </w:pPr>
            <w:r>
              <w:t xml:space="preserve">(в ред. </w:t>
            </w:r>
            <w:hyperlink r:id="rId28">
              <w:r>
                <w:rPr>
                  <w:color w:val="0000FF"/>
                </w:rPr>
                <w:t>Приказа</w:t>
              </w:r>
            </w:hyperlink>
            <w:r>
              <w:t xml:space="preserve"> Минздрава СССР от 19.11.1984 N 1300)</w:t>
            </w:r>
          </w:p>
        </w:tc>
      </w:tr>
      <w:tr w:rsidR="00B31B4B" w14:paraId="3CB90BE6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9655B8B" w14:textId="77777777" w:rsidR="00B31B4B" w:rsidRDefault="00B31B4B">
            <w:pPr>
              <w:pStyle w:val="ConsPlusNormal"/>
              <w:jc w:val="both"/>
            </w:pPr>
            <w:r>
              <w:t>132.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075BFBD" w14:textId="77777777" w:rsidR="00B31B4B" w:rsidRDefault="00B31B4B">
            <w:pPr>
              <w:pStyle w:val="ConsPlusNormal"/>
              <w:jc w:val="both"/>
            </w:pPr>
            <w:r>
              <w:t xml:space="preserve">Фельдшерская </w:t>
            </w:r>
            <w:hyperlink w:anchor="P34073">
              <w:r>
                <w:rPr>
                  <w:color w:val="0000FF"/>
                </w:rPr>
                <w:t>справка</w:t>
              </w:r>
            </w:hyperlink>
            <w:r>
              <w:t xml:space="preserve"> о смерти (с корешком)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04959C7" w14:textId="77777777" w:rsidR="00B31B4B" w:rsidRDefault="00B31B4B">
            <w:pPr>
              <w:pStyle w:val="ConsPlusNormal"/>
              <w:jc w:val="both"/>
            </w:pPr>
            <w:r>
              <w:t>106-1/у-84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905EFE6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3D1303B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B3433EF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021C9476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p w14:paraId="220A599D" w14:textId="77777777" w:rsidR="00B31B4B" w:rsidRDefault="00B31B4B">
            <w:pPr>
              <w:pStyle w:val="ConsPlusNormal"/>
              <w:jc w:val="both"/>
            </w:pPr>
            <w:r>
              <w:t xml:space="preserve">(в ред. </w:t>
            </w:r>
            <w:hyperlink r:id="rId29">
              <w:r>
                <w:rPr>
                  <w:color w:val="0000FF"/>
                </w:rPr>
                <w:t>Приказа</w:t>
              </w:r>
            </w:hyperlink>
            <w:r>
              <w:t xml:space="preserve"> Минздрава СССР от 19.11.1984 N 1300)</w:t>
            </w:r>
          </w:p>
        </w:tc>
      </w:tr>
      <w:tr w:rsidR="00B31B4B" w14:paraId="5FFE3B5C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D781DBB" w14:textId="77777777" w:rsidR="00B31B4B" w:rsidRDefault="00B31B4B">
            <w:pPr>
              <w:pStyle w:val="ConsPlusNormal"/>
              <w:jc w:val="both"/>
            </w:pPr>
            <w:r>
              <w:t>133.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4193E84" w14:textId="77777777" w:rsidR="00B31B4B" w:rsidRDefault="00B31B4B">
            <w:pPr>
              <w:pStyle w:val="ConsPlusNormal"/>
              <w:jc w:val="both"/>
            </w:pPr>
            <w:r>
              <w:t xml:space="preserve">Врачебное </w:t>
            </w:r>
            <w:hyperlink w:anchor="P34182">
              <w:r>
                <w:rPr>
                  <w:color w:val="0000FF"/>
                </w:rPr>
                <w:t>свидетельство</w:t>
              </w:r>
            </w:hyperlink>
            <w:r>
              <w:t xml:space="preserve"> о перинатальной смерти (с корешком)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780258B" w14:textId="77777777" w:rsidR="00B31B4B" w:rsidRDefault="00B31B4B">
            <w:pPr>
              <w:pStyle w:val="ConsPlusNormal"/>
              <w:jc w:val="both"/>
            </w:pPr>
            <w:r>
              <w:t>106-2/у-84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A2D2C4D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209418B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824347C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7F26CEBB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p w14:paraId="37381FC0" w14:textId="77777777" w:rsidR="00B31B4B" w:rsidRDefault="00B31B4B">
            <w:pPr>
              <w:pStyle w:val="ConsPlusNormal"/>
              <w:jc w:val="both"/>
            </w:pPr>
            <w:r>
              <w:t xml:space="preserve">(в ред. </w:t>
            </w:r>
            <w:hyperlink r:id="rId30">
              <w:r>
                <w:rPr>
                  <w:color w:val="0000FF"/>
                </w:rPr>
                <w:t>Приказа</w:t>
              </w:r>
            </w:hyperlink>
            <w:r>
              <w:t xml:space="preserve"> Минздрава СССР от 19.11.1984 N 1300)</w:t>
            </w:r>
          </w:p>
        </w:tc>
      </w:tr>
      <w:tr w:rsidR="00B31B4B" w14:paraId="57BF5ED1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tbl>
            <w:tblPr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"/>
              <w:gridCol w:w="109"/>
              <w:gridCol w:w="8672"/>
              <w:gridCol w:w="109"/>
            </w:tblGrid>
            <w:tr w:rsidR="00B31B4B" w14:paraId="0DD5ACCC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ED3F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ED5CECD" w14:textId="77777777" w:rsidR="00B31B4B" w:rsidRDefault="00B31B4B">
                  <w:pPr>
                    <w:pStyle w:val="ConsPlusNormal"/>
                  </w:pP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B6B537B" w14:textId="77777777" w:rsidR="00B31B4B" w:rsidRDefault="00B31B4B">
                  <w:pPr>
                    <w:pStyle w:val="ConsPlusNormal"/>
                  </w:pPr>
                </w:p>
              </w:tc>
              <w:tc>
                <w:tcPr>
                  <w:tcW w:w="90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113" w:type="dxa"/>
                    <w:left w:w="0" w:type="dxa"/>
                    <w:bottom w:w="113" w:type="dxa"/>
                    <w:right w:w="0" w:type="dxa"/>
                  </w:tcMar>
                </w:tcPr>
                <w:p w14:paraId="1F6E7AB0" w14:textId="77777777" w:rsidR="00B31B4B" w:rsidRDefault="00B31B4B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Нумерация дана в соответствии с Приказом Минздрава СССР от 19.11.1984 N 1300.</w:t>
                  </w: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C658614" w14:textId="77777777" w:rsidR="00B31B4B" w:rsidRDefault="00B31B4B">
                  <w:pPr>
                    <w:pStyle w:val="ConsPlusNormal"/>
                  </w:pPr>
                </w:p>
              </w:tc>
            </w:tr>
          </w:tbl>
          <w:p w14:paraId="5952C794" w14:textId="77777777" w:rsidR="00B31B4B" w:rsidRDefault="00B31B4B">
            <w:pPr>
              <w:pStyle w:val="ConsPlusNormal"/>
            </w:pPr>
          </w:p>
        </w:tc>
      </w:tr>
      <w:tr w:rsidR="00B31B4B" w14:paraId="5F27B75E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3A560E6" w14:textId="77777777" w:rsidR="00B31B4B" w:rsidRDefault="00B31B4B">
            <w:pPr>
              <w:pStyle w:val="ConsPlusNormal"/>
              <w:jc w:val="both"/>
            </w:pPr>
            <w:r>
              <w:t>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A8343C0" w14:textId="77777777" w:rsidR="00B31B4B" w:rsidRDefault="00B31B4B">
            <w:pPr>
              <w:pStyle w:val="ConsPlusNormal"/>
              <w:jc w:val="both"/>
            </w:pPr>
            <w:r>
              <w:t>Сигнальное извещение к врачебному свидетельству (фельдшерской справке) о смерти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8CB01AD" w14:textId="77777777" w:rsidR="00B31B4B" w:rsidRDefault="00B31B4B">
            <w:pPr>
              <w:pStyle w:val="ConsPlusNormal"/>
            </w:pPr>
            <w:r>
              <w:t>106-3/у-84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F0C3D64" w14:textId="77777777" w:rsidR="00B31B4B" w:rsidRDefault="00B31B4B">
            <w:pPr>
              <w:pStyle w:val="ConsPlusNormal"/>
            </w:pPr>
            <w:r>
              <w:t>А6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39BDC67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D63224C" w14:textId="77777777" w:rsidR="00B31B4B" w:rsidRDefault="00B31B4B">
            <w:pPr>
              <w:pStyle w:val="ConsPlusNormal"/>
            </w:pPr>
            <w:r>
              <w:t>-</w:t>
            </w:r>
          </w:p>
        </w:tc>
      </w:tr>
      <w:tr w:rsidR="00B31B4B" w14:paraId="05B67277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p w14:paraId="11B2716F" w14:textId="77777777" w:rsidR="00B31B4B" w:rsidRDefault="00B31B4B">
            <w:pPr>
              <w:pStyle w:val="ConsPlusNormal"/>
              <w:jc w:val="both"/>
            </w:pPr>
            <w:r>
              <w:t xml:space="preserve">(в ред. </w:t>
            </w:r>
            <w:hyperlink r:id="rId31">
              <w:r>
                <w:rPr>
                  <w:color w:val="0000FF"/>
                </w:rPr>
                <w:t>Приказа</w:t>
              </w:r>
            </w:hyperlink>
            <w:r>
              <w:t xml:space="preserve"> Минздрава СССР от 19.11.1984 N 1300)</w:t>
            </w:r>
          </w:p>
        </w:tc>
      </w:tr>
      <w:tr w:rsidR="00B31B4B" w14:paraId="1DAFB827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351E91E" w14:textId="77777777" w:rsidR="00B31B4B" w:rsidRDefault="00B31B4B">
            <w:pPr>
              <w:pStyle w:val="ConsPlusNormal"/>
              <w:jc w:val="both"/>
            </w:pPr>
            <w:r>
              <w:t>134.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868EBFB" w14:textId="77777777" w:rsidR="00B31B4B" w:rsidRDefault="00B31B4B">
            <w:pPr>
              <w:pStyle w:val="ConsPlusNormal"/>
              <w:jc w:val="both"/>
            </w:pPr>
            <w:hyperlink w:anchor="P34344">
              <w:r>
                <w:rPr>
                  <w:color w:val="0000FF"/>
                </w:rPr>
                <w:t>Рецепт</w:t>
              </w:r>
            </w:hyperlink>
            <w:r>
              <w:t xml:space="preserve"> (взрослый, детский)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C31CBFC" w14:textId="77777777" w:rsidR="00B31B4B" w:rsidRDefault="00B31B4B">
            <w:pPr>
              <w:pStyle w:val="ConsPlusNormal"/>
            </w:pPr>
            <w:r>
              <w:t>107/у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D6B472F" w14:textId="77777777" w:rsidR="00B31B4B" w:rsidRDefault="00B31B4B">
            <w:pPr>
              <w:pStyle w:val="ConsPlusNormal"/>
            </w:pPr>
            <w:r>
              <w:t>А6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796983C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75B1E8D" w14:textId="77777777" w:rsidR="00B31B4B" w:rsidRDefault="00B31B4B">
            <w:pPr>
              <w:pStyle w:val="ConsPlusNormal"/>
            </w:pPr>
            <w:r>
              <w:t>-</w:t>
            </w:r>
          </w:p>
        </w:tc>
      </w:tr>
      <w:tr w:rsidR="00B31B4B" w14:paraId="06D73A23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p w14:paraId="79387B18" w14:textId="77777777" w:rsidR="00B31B4B" w:rsidRDefault="00B31B4B">
            <w:pPr>
              <w:pStyle w:val="ConsPlusNormal"/>
              <w:jc w:val="both"/>
            </w:pPr>
            <w:r>
              <w:t xml:space="preserve">(в ред. </w:t>
            </w:r>
            <w:hyperlink r:id="rId32">
              <w:r>
                <w:rPr>
                  <w:color w:val="0000FF"/>
                </w:rPr>
                <w:t>Приказа</w:t>
              </w:r>
            </w:hyperlink>
            <w:r>
              <w:t xml:space="preserve"> Минздрава СССР от 25.02.1982 N 175)</w:t>
            </w:r>
          </w:p>
        </w:tc>
      </w:tr>
      <w:tr w:rsidR="00B31B4B" w14:paraId="229B5E12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9DE1248" w14:textId="77777777" w:rsidR="00B31B4B" w:rsidRDefault="00B31B4B">
            <w:pPr>
              <w:pStyle w:val="ConsPlusNormal"/>
              <w:jc w:val="both"/>
            </w:pPr>
            <w:r>
              <w:t>135.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7700529" w14:textId="77777777" w:rsidR="00B31B4B" w:rsidRDefault="00B31B4B">
            <w:pPr>
              <w:pStyle w:val="ConsPlusNormal"/>
              <w:jc w:val="both"/>
            </w:pPr>
            <w:hyperlink w:anchor="P34427">
              <w:r>
                <w:rPr>
                  <w:color w:val="0000FF"/>
                </w:rPr>
                <w:t>Рецепт</w:t>
              </w:r>
            </w:hyperlink>
            <w:r>
              <w:t xml:space="preserve"> (бесплатно, оплата 20% </w:t>
            </w:r>
            <w:r>
              <w:lastRenderedPageBreak/>
              <w:t>стоимости)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F82C7CB" w14:textId="77777777" w:rsidR="00B31B4B" w:rsidRDefault="00B31B4B">
            <w:pPr>
              <w:pStyle w:val="ConsPlusNormal"/>
            </w:pPr>
            <w:r>
              <w:lastRenderedPageBreak/>
              <w:t>108/у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7377EAE" w14:textId="77777777" w:rsidR="00B31B4B" w:rsidRDefault="00B31B4B">
            <w:pPr>
              <w:pStyle w:val="ConsPlusNormal"/>
            </w:pPr>
            <w:r>
              <w:t>А6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7039B13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060F4C8" w14:textId="77777777" w:rsidR="00B31B4B" w:rsidRDefault="00B31B4B">
            <w:pPr>
              <w:pStyle w:val="ConsPlusNormal"/>
            </w:pPr>
            <w:r>
              <w:t>-</w:t>
            </w:r>
          </w:p>
        </w:tc>
      </w:tr>
      <w:tr w:rsidR="00B31B4B" w14:paraId="3E768F9E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p w14:paraId="3D74A1F9" w14:textId="77777777" w:rsidR="00B31B4B" w:rsidRDefault="00B31B4B">
            <w:pPr>
              <w:pStyle w:val="ConsPlusNormal"/>
              <w:jc w:val="both"/>
            </w:pPr>
            <w:r>
              <w:t xml:space="preserve">(в ред. </w:t>
            </w:r>
            <w:hyperlink r:id="rId33">
              <w:r>
                <w:rPr>
                  <w:color w:val="0000FF"/>
                </w:rPr>
                <w:t>Приказа</w:t>
              </w:r>
            </w:hyperlink>
            <w:r>
              <w:t xml:space="preserve"> Минздрава СССР от 25.02.1982 N 175)</w:t>
            </w:r>
          </w:p>
        </w:tc>
      </w:tr>
      <w:tr w:rsidR="00B31B4B" w14:paraId="41F2E704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5708925" w14:textId="77777777" w:rsidR="00B31B4B" w:rsidRDefault="00B31B4B">
            <w:pPr>
              <w:pStyle w:val="ConsPlusNormal"/>
            </w:pP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94A4E19" w14:textId="77777777" w:rsidR="00B31B4B" w:rsidRDefault="00B31B4B">
            <w:pPr>
              <w:pStyle w:val="ConsPlusNormal"/>
              <w:jc w:val="center"/>
            </w:pPr>
            <w:r>
              <w:t>1.4. Медицинская учетная документация других типов лечебно-профилактических учреждений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2A2E00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D789F2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77E0FED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A35EDDC" w14:textId="77777777" w:rsidR="00B31B4B" w:rsidRDefault="00B31B4B">
            <w:pPr>
              <w:pStyle w:val="ConsPlusNormal"/>
            </w:pPr>
          </w:p>
        </w:tc>
      </w:tr>
      <w:tr w:rsidR="00B31B4B" w14:paraId="568B0F2B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E9552FB" w14:textId="77777777" w:rsidR="00B31B4B" w:rsidRDefault="00B31B4B">
            <w:pPr>
              <w:pStyle w:val="ConsPlusNormal"/>
              <w:jc w:val="both"/>
            </w:pPr>
            <w:r>
              <w:t>137.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19D2872" w14:textId="77777777" w:rsidR="00B31B4B" w:rsidRDefault="00B31B4B">
            <w:pPr>
              <w:pStyle w:val="ConsPlusNormal"/>
              <w:jc w:val="both"/>
            </w:pPr>
            <w:hyperlink w:anchor="P34618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амбулаторных больных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5257F45" w14:textId="77777777" w:rsidR="00B31B4B" w:rsidRDefault="00B31B4B">
            <w:pPr>
              <w:pStyle w:val="ConsPlusNormal"/>
            </w:pPr>
            <w:r>
              <w:t>074/у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A905C72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F376E36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4C8BDD91" w14:textId="77777777" w:rsidR="00B31B4B" w:rsidRDefault="00B31B4B">
            <w:pPr>
              <w:pStyle w:val="ConsPlusNormal"/>
            </w:pPr>
            <w:r>
              <w:t>96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CBFD640" w14:textId="77777777" w:rsidR="00B31B4B" w:rsidRDefault="00B31B4B">
            <w:pPr>
              <w:pStyle w:val="ConsPlusNormal"/>
            </w:pPr>
            <w:r>
              <w:t>10 ЭПК</w:t>
            </w:r>
          </w:p>
        </w:tc>
      </w:tr>
      <w:tr w:rsidR="00B31B4B" w14:paraId="68B76403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FD1CE1F" w14:textId="77777777" w:rsidR="00B31B4B" w:rsidRDefault="00B31B4B">
            <w:pPr>
              <w:pStyle w:val="ConsPlusNormal"/>
              <w:jc w:val="both"/>
            </w:pPr>
            <w:r>
              <w:t>138.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EDD4B83" w14:textId="77777777" w:rsidR="00B31B4B" w:rsidRDefault="00B31B4B">
            <w:pPr>
              <w:pStyle w:val="ConsPlusNormal"/>
              <w:jc w:val="both"/>
            </w:pPr>
            <w:hyperlink w:anchor="P34698">
              <w:r>
                <w:rPr>
                  <w:color w:val="0000FF"/>
                </w:rPr>
                <w:t>Тетрадь</w:t>
              </w:r>
            </w:hyperlink>
            <w:r>
              <w:t xml:space="preserve"> записи беременных, состоящих под наблюдением ФАП, колхозного роддома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AA6A8AC" w14:textId="77777777" w:rsidR="00B31B4B" w:rsidRDefault="00B31B4B">
            <w:pPr>
              <w:pStyle w:val="ConsPlusNormal"/>
            </w:pPr>
            <w:r>
              <w:t>075/у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6A19E48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1421B28" w14:textId="77777777" w:rsidR="00B31B4B" w:rsidRDefault="00B31B4B">
            <w:pPr>
              <w:pStyle w:val="ConsPlusNormal"/>
            </w:pPr>
            <w:r>
              <w:t>Тетрадь в обложке</w:t>
            </w:r>
          </w:p>
          <w:p w14:paraId="30188FB2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94D620D" w14:textId="77777777" w:rsidR="00B31B4B" w:rsidRDefault="00B31B4B">
            <w:pPr>
              <w:pStyle w:val="ConsPlusNormal"/>
            </w:pPr>
            <w:r>
              <w:t>50 лет</w:t>
            </w:r>
          </w:p>
        </w:tc>
      </w:tr>
      <w:tr w:rsidR="00B31B4B" w14:paraId="22163C4C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E84B861" w14:textId="77777777" w:rsidR="00B31B4B" w:rsidRDefault="00B31B4B">
            <w:pPr>
              <w:pStyle w:val="ConsPlusNormal"/>
              <w:jc w:val="both"/>
            </w:pPr>
            <w:r>
              <w:t>139.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4A253A8" w14:textId="77777777" w:rsidR="00B31B4B" w:rsidRDefault="00B31B4B">
            <w:pPr>
              <w:pStyle w:val="ConsPlusNormal"/>
              <w:jc w:val="both"/>
            </w:pPr>
            <w:hyperlink w:anchor="P34758">
              <w:r>
                <w:rPr>
                  <w:color w:val="0000FF"/>
                </w:rPr>
                <w:t>Журнал</w:t>
              </w:r>
            </w:hyperlink>
            <w:r>
              <w:t xml:space="preserve"> учета приема больных и рожениц в стационар фельдшерско-акушерского пункта, колхозного родильного дома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2701586" w14:textId="77777777" w:rsidR="00B31B4B" w:rsidRDefault="00B31B4B">
            <w:pPr>
              <w:pStyle w:val="ConsPlusNormal"/>
            </w:pPr>
            <w:r>
              <w:t>098/у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0F65FB7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6C2C581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191F9E10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CFF8821" w14:textId="77777777" w:rsidR="00B31B4B" w:rsidRDefault="00B31B4B">
            <w:pPr>
              <w:pStyle w:val="ConsPlusNormal"/>
            </w:pPr>
          </w:p>
        </w:tc>
      </w:tr>
      <w:tr w:rsidR="00B31B4B" w14:paraId="713EE833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A13EF13" w14:textId="77777777" w:rsidR="00B31B4B" w:rsidRDefault="00B31B4B">
            <w:pPr>
              <w:pStyle w:val="ConsPlusNormal"/>
              <w:jc w:val="both"/>
            </w:pPr>
            <w:r>
              <w:t>140.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9C77FF8" w14:textId="77777777" w:rsidR="00B31B4B" w:rsidRDefault="00B31B4B">
            <w:pPr>
              <w:pStyle w:val="ConsPlusNormal"/>
              <w:jc w:val="both"/>
            </w:pPr>
            <w:hyperlink w:anchor="P34858">
              <w:r>
                <w:rPr>
                  <w:color w:val="0000FF"/>
                </w:rPr>
                <w:t>История</w:t>
              </w:r>
            </w:hyperlink>
            <w:r>
              <w:t xml:space="preserve"> родов для колхозного роддома, фельдшерско-акушерского пункта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58545A7" w14:textId="77777777" w:rsidR="00B31B4B" w:rsidRDefault="00B31B4B">
            <w:pPr>
              <w:pStyle w:val="ConsPlusNormal"/>
            </w:pPr>
            <w:r>
              <w:t>099/у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4CDFB8D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D3808A5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9B0732A" w14:textId="77777777" w:rsidR="00B31B4B" w:rsidRDefault="00B31B4B">
            <w:pPr>
              <w:pStyle w:val="ConsPlusNormal"/>
            </w:pPr>
            <w:r>
              <w:t>25 лет</w:t>
            </w:r>
          </w:p>
        </w:tc>
      </w:tr>
      <w:tr w:rsidR="00B31B4B" w14:paraId="6A0FD9B4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55ED37B" w14:textId="77777777" w:rsidR="00B31B4B" w:rsidRDefault="00B31B4B">
            <w:pPr>
              <w:pStyle w:val="ConsPlusNormal"/>
              <w:jc w:val="both"/>
            </w:pPr>
            <w:r>
              <w:t>141.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1E3DF56" w14:textId="77777777" w:rsidR="00B31B4B" w:rsidRDefault="00B31B4B">
            <w:pPr>
              <w:pStyle w:val="ConsPlusNormal"/>
              <w:jc w:val="both"/>
            </w:pPr>
            <w:hyperlink w:anchor="P34988">
              <w:r>
                <w:rPr>
                  <w:color w:val="0000FF"/>
                </w:rPr>
                <w:t>Журнал</w:t>
              </w:r>
            </w:hyperlink>
            <w:r>
              <w:t xml:space="preserve"> записи вызовов скорой медицинской помощи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DFBD549" w14:textId="77777777" w:rsidR="00B31B4B" w:rsidRDefault="00B31B4B">
            <w:pPr>
              <w:pStyle w:val="ConsPlusNormal"/>
            </w:pPr>
            <w:r>
              <w:t>109/у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13232DA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DD5AD2A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5960E12C" w14:textId="77777777" w:rsidR="00B31B4B" w:rsidRDefault="00B31B4B">
            <w:pPr>
              <w:pStyle w:val="ConsPlusNormal"/>
            </w:pPr>
            <w:r>
              <w:t>96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4AB48AC" w14:textId="77777777" w:rsidR="00B31B4B" w:rsidRDefault="00B31B4B">
            <w:pPr>
              <w:pStyle w:val="ConsPlusNormal"/>
            </w:pPr>
            <w:r>
              <w:t>3 года</w:t>
            </w:r>
          </w:p>
        </w:tc>
      </w:tr>
      <w:tr w:rsidR="00B31B4B" w14:paraId="6F185E44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D1FCBE4" w14:textId="77777777" w:rsidR="00B31B4B" w:rsidRDefault="00B31B4B">
            <w:pPr>
              <w:pStyle w:val="ConsPlusNormal"/>
              <w:jc w:val="both"/>
            </w:pPr>
            <w:r>
              <w:t>142.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7DDF38C" w14:textId="77777777" w:rsidR="00B31B4B" w:rsidRDefault="00B31B4B">
            <w:pPr>
              <w:pStyle w:val="ConsPlusNormal"/>
              <w:jc w:val="both"/>
            </w:pPr>
            <w:hyperlink w:anchor="P35112">
              <w:r>
                <w:rPr>
                  <w:color w:val="0000FF"/>
                </w:rPr>
                <w:t>Карта</w:t>
              </w:r>
            </w:hyperlink>
            <w:r>
              <w:t xml:space="preserve"> вызова скорой медицинской помощи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8D5164E" w14:textId="77777777" w:rsidR="00B31B4B" w:rsidRDefault="00B31B4B">
            <w:pPr>
              <w:pStyle w:val="ConsPlusNormal"/>
            </w:pPr>
            <w:r>
              <w:t>110/у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1C57D04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059AB4A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B0D0F7F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1F3B1184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4E53C89" w14:textId="77777777" w:rsidR="00B31B4B" w:rsidRDefault="00B31B4B">
            <w:pPr>
              <w:pStyle w:val="ConsPlusNormal"/>
              <w:jc w:val="both"/>
            </w:pPr>
            <w:r>
              <w:t>143.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950018D" w14:textId="77777777" w:rsidR="00B31B4B" w:rsidRDefault="00B31B4B">
            <w:pPr>
              <w:pStyle w:val="ConsPlusNormal"/>
              <w:jc w:val="both"/>
            </w:pPr>
            <w:r>
              <w:t xml:space="preserve">Сопроводительный </w:t>
            </w:r>
            <w:hyperlink w:anchor="P35265">
              <w:r>
                <w:rPr>
                  <w:color w:val="0000FF"/>
                </w:rPr>
                <w:t>лист</w:t>
              </w:r>
            </w:hyperlink>
            <w:r>
              <w:t xml:space="preserve"> станции скорой медицинской помощи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D585763" w14:textId="77777777" w:rsidR="00B31B4B" w:rsidRDefault="00B31B4B">
            <w:pPr>
              <w:pStyle w:val="ConsPlusNormal"/>
            </w:pPr>
            <w:r>
              <w:t>114/у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11D50A6" w14:textId="77777777" w:rsidR="00B31B4B" w:rsidRDefault="00B31B4B">
            <w:pPr>
              <w:pStyle w:val="ConsPlusNormal"/>
            </w:pPr>
            <w:r>
              <w:t>А4с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CABC86B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534A217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0EFE89E0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81BC188" w14:textId="77777777" w:rsidR="00B31B4B" w:rsidRDefault="00B31B4B">
            <w:pPr>
              <w:pStyle w:val="ConsPlusNormal"/>
              <w:jc w:val="both"/>
            </w:pPr>
            <w:r>
              <w:t>144.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BDC4A50" w14:textId="77777777" w:rsidR="00B31B4B" w:rsidRDefault="00B31B4B">
            <w:pPr>
              <w:pStyle w:val="ConsPlusNormal"/>
              <w:jc w:val="both"/>
            </w:pPr>
            <w:hyperlink w:anchor="P35393">
              <w:r>
                <w:rPr>
                  <w:color w:val="0000FF"/>
                </w:rPr>
                <w:t>Дневник</w:t>
              </w:r>
            </w:hyperlink>
            <w:r>
              <w:t xml:space="preserve"> работы станции скорой медицинской помощи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D1B929C" w14:textId="77777777" w:rsidR="00B31B4B" w:rsidRDefault="00B31B4B">
            <w:pPr>
              <w:pStyle w:val="ConsPlusNormal"/>
            </w:pPr>
            <w:r>
              <w:t>115/у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5D469AD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0E6E731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4540185E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6F3B89F" w14:textId="77777777" w:rsidR="00B31B4B" w:rsidRDefault="00B31B4B">
            <w:pPr>
              <w:pStyle w:val="ConsPlusNormal"/>
            </w:pPr>
            <w:r>
              <w:t>3 года</w:t>
            </w:r>
          </w:p>
        </w:tc>
      </w:tr>
      <w:tr w:rsidR="00B31B4B" w14:paraId="220FE4D4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5FC0F3F" w14:textId="77777777" w:rsidR="00B31B4B" w:rsidRDefault="00B31B4B">
            <w:pPr>
              <w:pStyle w:val="ConsPlusNormal"/>
              <w:jc w:val="both"/>
            </w:pPr>
            <w:r>
              <w:t>145.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1E1B88E" w14:textId="77777777" w:rsidR="00B31B4B" w:rsidRDefault="00B31B4B">
            <w:pPr>
              <w:pStyle w:val="ConsPlusNormal"/>
              <w:jc w:val="both"/>
            </w:pPr>
            <w:hyperlink w:anchor="P35555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приема вызовов и их выполнения отделением экстренной и планово-консультативной помощи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B72032B" w14:textId="77777777" w:rsidR="00B31B4B" w:rsidRDefault="00B31B4B">
            <w:pPr>
              <w:pStyle w:val="ConsPlusNormal"/>
            </w:pPr>
            <w:r>
              <w:t>117/у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FF04B75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08BA23E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77DBFD16" w14:textId="77777777" w:rsidR="00B31B4B" w:rsidRDefault="00B31B4B">
            <w:pPr>
              <w:pStyle w:val="ConsPlusNormal"/>
            </w:pPr>
            <w:r>
              <w:t>96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D8929A8" w14:textId="77777777" w:rsidR="00B31B4B" w:rsidRDefault="00B31B4B">
            <w:pPr>
              <w:pStyle w:val="ConsPlusNormal"/>
            </w:pPr>
            <w:r>
              <w:t>3 года</w:t>
            </w:r>
          </w:p>
        </w:tc>
      </w:tr>
      <w:tr w:rsidR="00B31B4B" w14:paraId="25C6D901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6CA67D7" w14:textId="77777777" w:rsidR="00B31B4B" w:rsidRDefault="00B31B4B">
            <w:pPr>
              <w:pStyle w:val="ConsPlusNormal"/>
              <w:jc w:val="both"/>
            </w:pPr>
            <w:r>
              <w:t>146.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DFE803E" w14:textId="77777777" w:rsidR="00B31B4B" w:rsidRDefault="00B31B4B">
            <w:pPr>
              <w:pStyle w:val="ConsPlusNormal"/>
              <w:jc w:val="both"/>
            </w:pPr>
            <w:hyperlink w:anchor="P35662">
              <w:r>
                <w:rPr>
                  <w:color w:val="0000FF"/>
                </w:rPr>
                <w:t>Задание</w:t>
              </w:r>
            </w:hyperlink>
            <w:r>
              <w:t xml:space="preserve"> на санитарный полет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78A9BE6" w14:textId="77777777" w:rsidR="00B31B4B" w:rsidRDefault="00B31B4B">
            <w:pPr>
              <w:pStyle w:val="ConsPlusNormal"/>
            </w:pPr>
            <w:r>
              <w:t>118/у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B8B8412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256853F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C42B280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2572F405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87FC29E" w14:textId="77777777" w:rsidR="00B31B4B" w:rsidRDefault="00B31B4B">
            <w:pPr>
              <w:pStyle w:val="ConsPlusNormal"/>
              <w:jc w:val="both"/>
            </w:pPr>
            <w:r>
              <w:t>147.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85A1DA3" w14:textId="77777777" w:rsidR="00B31B4B" w:rsidRDefault="00B31B4B">
            <w:pPr>
              <w:pStyle w:val="ConsPlusNormal"/>
              <w:jc w:val="both"/>
            </w:pPr>
            <w:hyperlink w:anchor="P35801">
              <w:r>
                <w:rPr>
                  <w:color w:val="0000FF"/>
                </w:rPr>
                <w:t>Задание</w:t>
              </w:r>
            </w:hyperlink>
            <w:r>
              <w:t xml:space="preserve"> врачу-консультанту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42FC1D1" w14:textId="77777777" w:rsidR="00B31B4B" w:rsidRDefault="00B31B4B">
            <w:pPr>
              <w:pStyle w:val="ConsPlusNormal"/>
            </w:pPr>
            <w:r>
              <w:t>119/у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72B5354" w14:textId="77777777" w:rsidR="00B31B4B" w:rsidRDefault="00B31B4B">
            <w:pPr>
              <w:pStyle w:val="ConsPlusNormal"/>
            </w:pPr>
            <w:r>
              <w:t>А4с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428A6A5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68DB55A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40E7AD6A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60831BE" w14:textId="77777777" w:rsidR="00B31B4B" w:rsidRDefault="00B31B4B">
            <w:pPr>
              <w:pStyle w:val="ConsPlusNormal"/>
              <w:jc w:val="both"/>
            </w:pPr>
            <w:r>
              <w:t>148.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3691C44" w14:textId="77777777" w:rsidR="00B31B4B" w:rsidRDefault="00B31B4B">
            <w:pPr>
              <w:pStyle w:val="ConsPlusNormal"/>
              <w:jc w:val="both"/>
            </w:pPr>
            <w:hyperlink w:anchor="P35933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плановых выездов (вылетов)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26E392A" w14:textId="77777777" w:rsidR="00B31B4B" w:rsidRDefault="00B31B4B">
            <w:pPr>
              <w:pStyle w:val="ConsPlusNormal"/>
            </w:pPr>
            <w:r>
              <w:t>120/у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993DFA4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8F7792F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58F0DB69" w14:textId="77777777" w:rsidR="00B31B4B" w:rsidRDefault="00B31B4B">
            <w:pPr>
              <w:pStyle w:val="ConsPlusNormal"/>
            </w:pPr>
            <w:r>
              <w:t>96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B1E3518" w14:textId="77777777" w:rsidR="00B31B4B" w:rsidRDefault="00B31B4B">
            <w:pPr>
              <w:pStyle w:val="ConsPlusNormal"/>
            </w:pPr>
            <w:r>
              <w:t>3 года</w:t>
            </w:r>
          </w:p>
        </w:tc>
      </w:tr>
      <w:tr w:rsidR="00B31B4B" w14:paraId="50D5A571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2F4913B" w14:textId="77777777" w:rsidR="00B31B4B" w:rsidRDefault="00B31B4B">
            <w:pPr>
              <w:pStyle w:val="ConsPlusNormal"/>
              <w:jc w:val="both"/>
            </w:pPr>
            <w:r>
              <w:t>149.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B74301E" w14:textId="77777777" w:rsidR="00B31B4B" w:rsidRDefault="00B31B4B">
            <w:pPr>
              <w:pStyle w:val="ConsPlusNormal"/>
              <w:jc w:val="both"/>
            </w:pPr>
            <w:hyperlink w:anchor="P36010">
              <w:r>
                <w:rPr>
                  <w:color w:val="0000FF"/>
                </w:rPr>
                <w:t>Журнал</w:t>
              </w:r>
            </w:hyperlink>
            <w:r>
              <w:t xml:space="preserve"> учета приема детей в дом ребенка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366C4C4" w14:textId="77777777" w:rsidR="00B31B4B" w:rsidRDefault="00B31B4B">
            <w:pPr>
              <w:pStyle w:val="ConsPlusNormal"/>
            </w:pPr>
            <w:r>
              <w:t>121/у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897732F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52AC610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4FD348C" w14:textId="77777777" w:rsidR="00B31B4B" w:rsidRDefault="00B31B4B">
            <w:pPr>
              <w:pStyle w:val="ConsPlusNormal"/>
            </w:pPr>
            <w:r>
              <w:t>75 лет</w:t>
            </w:r>
          </w:p>
        </w:tc>
      </w:tr>
      <w:tr w:rsidR="00B31B4B" w14:paraId="193AF7DB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F38BDF0" w14:textId="77777777" w:rsidR="00B31B4B" w:rsidRDefault="00B31B4B">
            <w:pPr>
              <w:pStyle w:val="ConsPlusNormal"/>
              <w:jc w:val="both"/>
            </w:pPr>
            <w:r>
              <w:t>150.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EDB6A85" w14:textId="77777777" w:rsidR="00B31B4B" w:rsidRDefault="00B31B4B">
            <w:pPr>
              <w:pStyle w:val="ConsPlusNormal"/>
              <w:jc w:val="both"/>
            </w:pPr>
            <w:hyperlink w:anchor="P36127">
              <w:r>
                <w:rPr>
                  <w:color w:val="0000FF"/>
                </w:rPr>
                <w:t>Журнал</w:t>
              </w:r>
            </w:hyperlink>
            <w:r>
              <w:t xml:space="preserve"> учета приема детей в ясли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2922AFD" w14:textId="77777777" w:rsidR="00B31B4B" w:rsidRDefault="00B31B4B">
            <w:pPr>
              <w:pStyle w:val="ConsPlusNormal"/>
            </w:pPr>
            <w:r>
              <w:t>122/у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C87E801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4DC3BC3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FED9A08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1D41DF27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64342F6" w14:textId="77777777" w:rsidR="00B31B4B" w:rsidRDefault="00B31B4B">
            <w:pPr>
              <w:pStyle w:val="ConsPlusNormal"/>
              <w:jc w:val="both"/>
            </w:pPr>
            <w:r>
              <w:t>151.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D6C85E5" w14:textId="77777777" w:rsidR="00B31B4B" w:rsidRDefault="00B31B4B">
            <w:pPr>
              <w:pStyle w:val="ConsPlusNormal"/>
              <w:jc w:val="both"/>
            </w:pPr>
            <w:hyperlink w:anchor="P36228">
              <w:r>
                <w:rPr>
                  <w:color w:val="0000FF"/>
                </w:rPr>
                <w:t>Табель</w:t>
              </w:r>
            </w:hyperlink>
            <w:r>
              <w:t xml:space="preserve"> учета ежедневной посещаемости детей в детских яслях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7599AAE" w14:textId="77777777" w:rsidR="00B31B4B" w:rsidRDefault="00B31B4B">
            <w:pPr>
              <w:pStyle w:val="ConsPlusNormal"/>
            </w:pPr>
            <w:r>
              <w:t>123/у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38FBBAF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C200470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3570AB0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7BEF3197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31A8D26" w14:textId="77777777" w:rsidR="00B31B4B" w:rsidRDefault="00B31B4B">
            <w:pPr>
              <w:pStyle w:val="ConsPlusNormal"/>
              <w:jc w:val="both"/>
            </w:pPr>
            <w:r>
              <w:t>152.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CA5A434" w14:textId="77777777" w:rsidR="00B31B4B" w:rsidRDefault="00B31B4B">
            <w:pPr>
              <w:pStyle w:val="ConsPlusNormal"/>
              <w:jc w:val="both"/>
            </w:pPr>
            <w:hyperlink w:anchor="P36982">
              <w:r>
                <w:rPr>
                  <w:color w:val="0000FF"/>
                </w:rPr>
                <w:t>Карта</w:t>
              </w:r>
            </w:hyperlink>
            <w:r>
              <w:t xml:space="preserve"> для записи питания ребенка (заполняется на детей в возрасте до 9 месяцев)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999179D" w14:textId="77777777" w:rsidR="00B31B4B" w:rsidRDefault="00B31B4B">
            <w:pPr>
              <w:pStyle w:val="ConsPlusNormal"/>
            </w:pPr>
            <w:r>
              <w:t>124/у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12BBFC6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668CB52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D4CF211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7521E4E4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24E6FA2" w14:textId="77777777" w:rsidR="00B31B4B" w:rsidRDefault="00B31B4B">
            <w:pPr>
              <w:pStyle w:val="ConsPlusNormal"/>
              <w:jc w:val="both"/>
            </w:pPr>
            <w:r>
              <w:lastRenderedPageBreak/>
              <w:t>153.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61D6468" w14:textId="77777777" w:rsidR="00B31B4B" w:rsidRDefault="00B31B4B">
            <w:pPr>
              <w:pStyle w:val="ConsPlusNormal"/>
              <w:jc w:val="both"/>
            </w:pPr>
            <w:hyperlink w:anchor="P37436">
              <w:r>
                <w:rPr>
                  <w:color w:val="0000FF"/>
                </w:rPr>
                <w:t>Журнал</w:t>
              </w:r>
            </w:hyperlink>
            <w:r>
              <w:t xml:space="preserve"> изолятора, изоляционной комнаты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0A1B95B" w14:textId="77777777" w:rsidR="00B31B4B" w:rsidRDefault="00B31B4B">
            <w:pPr>
              <w:pStyle w:val="ConsPlusNormal"/>
            </w:pPr>
            <w:r>
              <w:t>125/у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750AE26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D35DCB1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466059ED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966BB07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39CC82BE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056E7A7" w14:textId="77777777" w:rsidR="00B31B4B" w:rsidRDefault="00B31B4B">
            <w:pPr>
              <w:pStyle w:val="ConsPlusNormal"/>
              <w:jc w:val="both"/>
            </w:pPr>
            <w:r>
              <w:t>154.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101D002" w14:textId="77777777" w:rsidR="00B31B4B" w:rsidRDefault="00B31B4B">
            <w:pPr>
              <w:pStyle w:val="ConsPlusNormal"/>
              <w:jc w:val="both"/>
            </w:pPr>
            <w:hyperlink w:anchor="P37511">
              <w:r>
                <w:rPr>
                  <w:color w:val="0000FF"/>
                </w:rPr>
                <w:t>Справка</w:t>
              </w:r>
            </w:hyperlink>
            <w:r>
              <w:t>, подтверждающая наличие заболевания, дающего право на отмену взимания налога на холостяков, одиноких и малосемейных граждан СССР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D958424" w14:textId="77777777" w:rsidR="00B31B4B" w:rsidRDefault="00B31B4B">
            <w:pPr>
              <w:pStyle w:val="ConsPlusNormal"/>
            </w:pPr>
            <w:r>
              <w:t>126/у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BFB2162" w14:textId="77777777" w:rsidR="00B31B4B" w:rsidRDefault="00B31B4B">
            <w:pPr>
              <w:pStyle w:val="ConsPlusNormal"/>
            </w:pPr>
            <w:r>
              <w:t>А5с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C3C914F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A9F3BF9" w14:textId="77777777" w:rsidR="00B31B4B" w:rsidRDefault="00B31B4B">
            <w:pPr>
              <w:pStyle w:val="ConsPlusNormal"/>
            </w:pPr>
            <w:r>
              <w:t>50 лет</w:t>
            </w:r>
          </w:p>
        </w:tc>
      </w:tr>
      <w:tr w:rsidR="00B31B4B" w14:paraId="778F8474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p w14:paraId="75C09135" w14:textId="77777777" w:rsidR="00B31B4B" w:rsidRDefault="00B31B4B">
            <w:pPr>
              <w:pStyle w:val="ConsPlusNormal"/>
            </w:pPr>
            <w:r>
              <w:t>(в ред. Приказа Минздрава СССР от 10.10.1980 N 1050)</w:t>
            </w:r>
          </w:p>
        </w:tc>
      </w:tr>
      <w:tr w:rsidR="00B31B4B" w14:paraId="6A8E705A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tbl>
            <w:tblPr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"/>
              <w:gridCol w:w="109"/>
              <w:gridCol w:w="8672"/>
              <w:gridCol w:w="109"/>
            </w:tblGrid>
            <w:tr w:rsidR="00B31B4B" w14:paraId="4EE53310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ED3F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7D94D0D" w14:textId="77777777" w:rsidR="00B31B4B" w:rsidRDefault="00B31B4B">
                  <w:pPr>
                    <w:pStyle w:val="ConsPlusNormal"/>
                  </w:pP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66DCFC0" w14:textId="77777777" w:rsidR="00B31B4B" w:rsidRDefault="00B31B4B">
                  <w:pPr>
                    <w:pStyle w:val="ConsPlusNormal"/>
                  </w:pPr>
                </w:p>
              </w:tc>
              <w:tc>
                <w:tcPr>
                  <w:tcW w:w="90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113" w:type="dxa"/>
                    <w:left w:w="0" w:type="dxa"/>
                    <w:bottom w:w="113" w:type="dxa"/>
                    <w:right w:w="0" w:type="dxa"/>
                  </w:tcMar>
                </w:tcPr>
                <w:p w14:paraId="7DC7E564" w14:textId="77777777" w:rsidR="00B31B4B" w:rsidRDefault="00B31B4B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Нумерация дана в соответствии с Приказом Минздрава СССР от 05.11.1980 N 1149.</w:t>
                  </w: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8B83C10" w14:textId="77777777" w:rsidR="00B31B4B" w:rsidRDefault="00B31B4B">
                  <w:pPr>
                    <w:pStyle w:val="ConsPlusNormal"/>
                  </w:pPr>
                </w:p>
              </w:tc>
            </w:tr>
          </w:tbl>
          <w:p w14:paraId="49E4D364" w14:textId="77777777" w:rsidR="00B31B4B" w:rsidRDefault="00B31B4B">
            <w:pPr>
              <w:pStyle w:val="ConsPlusNormal"/>
            </w:pPr>
          </w:p>
        </w:tc>
      </w:tr>
      <w:tr w:rsidR="00B31B4B" w14:paraId="7289E3D1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5792268" w14:textId="77777777" w:rsidR="00B31B4B" w:rsidRDefault="00B31B4B">
            <w:pPr>
              <w:pStyle w:val="ConsPlusNormal"/>
            </w:pPr>
            <w:r>
              <w:t>б/н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329D755" w14:textId="77777777" w:rsidR="00B31B4B" w:rsidRDefault="00B31B4B">
            <w:pPr>
              <w:pStyle w:val="ConsPlusNormal"/>
              <w:jc w:val="both"/>
            </w:pPr>
            <w:r>
              <w:t>Контрольный журнал регистрации группы и резус-принадлежности крови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736B2EB" w14:textId="77777777" w:rsidR="00B31B4B" w:rsidRDefault="00B31B4B">
            <w:pPr>
              <w:pStyle w:val="ConsPlusNormal"/>
              <w:jc w:val="center"/>
            </w:pPr>
            <w:r>
              <w:t>127/у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87AAF72" w14:textId="77777777" w:rsidR="00B31B4B" w:rsidRDefault="00B31B4B">
            <w:pPr>
              <w:pStyle w:val="ConsPlusNormal"/>
              <w:jc w:val="center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5A98C98" w14:textId="77777777" w:rsidR="00B31B4B" w:rsidRDefault="00B31B4B">
            <w:pPr>
              <w:pStyle w:val="ConsPlusNormal"/>
              <w:jc w:val="center"/>
            </w:pPr>
            <w:r>
              <w:t>журнал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483776F" w14:textId="77777777" w:rsidR="00B31B4B" w:rsidRDefault="00B31B4B">
            <w:pPr>
              <w:pStyle w:val="ConsPlusNormal"/>
              <w:jc w:val="center"/>
            </w:pPr>
            <w:r>
              <w:t>10 лет</w:t>
            </w:r>
          </w:p>
        </w:tc>
      </w:tr>
      <w:tr w:rsidR="00B31B4B" w14:paraId="2676C5A2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p w14:paraId="2EF5CAEE" w14:textId="77777777" w:rsidR="00B31B4B" w:rsidRDefault="00B31B4B">
            <w:pPr>
              <w:pStyle w:val="ConsPlusNormal"/>
            </w:pPr>
            <w:r>
              <w:t xml:space="preserve">(введен </w:t>
            </w:r>
            <w:hyperlink r:id="rId34">
              <w:r>
                <w:rPr>
                  <w:color w:val="0000FF"/>
                </w:rPr>
                <w:t>Приказом</w:t>
              </w:r>
            </w:hyperlink>
            <w:r>
              <w:t xml:space="preserve"> Минздрава СССР от 05.11.1980 N 1149)</w:t>
            </w:r>
          </w:p>
        </w:tc>
      </w:tr>
      <w:tr w:rsidR="00B31B4B" w14:paraId="57905240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tbl>
            <w:tblPr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"/>
              <w:gridCol w:w="109"/>
              <w:gridCol w:w="8672"/>
              <w:gridCol w:w="109"/>
            </w:tblGrid>
            <w:tr w:rsidR="00B31B4B" w14:paraId="11BBC316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ED3F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588A208" w14:textId="77777777" w:rsidR="00B31B4B" w:rsidRDefault="00B31B4B">
                  <w:pPr>
                    <w:pStyle w:val="ConsPlusNormal"/>
                  </w:pP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5BCE000" w14:textId="77777777" w:rsidR="00B31B4B" w:rsidRDefault="00B31B4B">
                  <w:pPr>
                    <w:pStyle w:val="ConsPlusNormal"/>
                  </w:pPr>
                </w:p>
              </w:tc>
              <w:tc>
                <w:tcPr>
                  <w:tcW w:w="90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113" w:type="dxa"/>
                    <w:left w:w="0" w:type="dxa"/>
                    <w:bottom w:w="113" w:type="dxa"/>
                    <w:right w:w="0" w:type="dxa"/>
                  </w:tcMar>
                </w:tcPr>
                <w:p w14:paraId="49EA4AB3" w14:textId="77777777" w:rsidR="00B31B4B" w:rsidRDefault="00B31B4B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Нумерация дана в соответствии с Приказом Минздрава СССР от 08.12.1980 N 1230.</w:t>
                  </w: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C4081AE" w14:textId="77777777" w:rsidR="00B31B4B" w:rsidRDefault="00B31B4B">
                  <w:pPr>
                    <w:pStyle w:val="ConsPlusNormal"/>
                  </w:pPr>
                </w:p>
              </w:tc>
            </w:tr>
          </w:tbl>
          <w:p w14:paraId="6B37D26B" w14:textId="77777777" w:rsidR="00B31B4B" w:rsidRDefault="00B31B4B">
            <w:pPr>
              <w:pStyle w:val="ConsPlusNormal"/>
            </w:pPr>
          </w:p>
        </w:tc>
      </w:tr>
      <w:tr w:rsidR="00B31B4B" w14:paraId="68842BAC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6B032FF" w14:textId="77777777" w:rsidR="00B31B4B" w:rsidRDefault="00B31B4B">
            <w:pPr>
              <w:pStyle w:val="ConsPlusNormal"/>
            </w:pPr>
            <w:r>
              <w:t>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0A140FF" w14:textId="77777777" w:rsidR="00B31B4B" w:rsidRDefault="00B31B4B">
            <w:pPr>
              <w:pStyle w:val="ConsPlusNormal"/>
              <w:jc w:val="both"/>
            </w:pPr>
            <w:hyperlink w:anchor="P37609">
              <w:r>
                <w:rPr>
                  <w:color w:val="0000FF"/>
                </w:rPr>
                <w:t>Журнал</w:t>
              </w:r>
            </w:hyperlink>
            <w:r>
              <w:t xml:space="preserve"> учета работы кабинета инфекционных заболеваний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54740BF" w14:textId="77777777" w:rsidR="00B31B4B" w:rsidRDefault="00B31B4B">
            <w:pPr>
              <w:pStyle w:val="ConsPlusNormal"/>
            </w:pPr>
            <w:r>
              <w:t>128/у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98B8527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87FF1A0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7F655366" w14:textId="77777777" w:rsidR="00B31B4B" w:rsidRDefault="00B31B4B">
            <w:pPr>
              <w:pStyle w:val="ConsPlusNormal"/>
            </w:pPr>
            <w:r>
              <w:t>96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D3D6CCF" w14:textId="77777777" w:rsidR="00B31B4B" w:rsidRDefault="00B31B4B">
            <w:pPr>
              <w:pStyle w:val="ConsPlusNormal"/>
            </w:pPr>
            <w:r>
              <w:t>3 года</w:t>
            </w:r>
          </w:p>
        </w:tc>
      </w:tr>
      <w:tr w:rsidR="00B31B4B" w14:paraId="6D0CDD52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p w14:paraId="318C43AC" w14:textId="77777777" w:rsidR="00B31B4B" w:rsidRDefault="00B31B4B">
            <w:pPr>
              <w:pStyle w:val="ConsPlusNormal"/>
            </w:pPr>
            <w:r>
              <w:t xml:space="preserve">(введен </w:t>
            </w:r>
            <w:hyperlink r:id="rId35">
              <w:r>
                <w:rPr>
                  <w:color w:val="0000FF"/>
                </w:rPr>
                <w:t>Приказом</w:t>
              </w:r>
            </w:hyperlink>
            <w:r>
              <w:t xml:space="preserve"> Минздрава СССР от 08.12.1980 N 1230)</w:t>
            </w:r>
          </w:p>
        </w:tc>
      </w:tr>
      <w:tr w:rsidR="00B31B4B" w14:paraId="71E49BEE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tbl>
            <w:tblPr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"/>
              <w:gridCol w:w="109"/>
              <w:gridCol w:w="8672"/>
              <w:gridCol w:w="109"/>
            </w:tblGrid>
            <w:tr w:rsidR="00B31B4B" w14:paraId="2EAA0120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ED3F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19389B4" w14:textId="77777777" w:rsidR="00B31B4B" w:rsidRDefault="00B31B4B">
                  <w:pPr>
                    <w:pStyle w:val="ConsPlusNormal"/>
                  </w:pP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4167C0F" w14:textId="77777777" w:rsidR="00B31B4B" w:rsidRDefault="00B31B4B">
                  <w:pPr>
                    <w:pStyle w:val="ConsPlusNormal"/>
                  </w:pPr>
                </w:p>
              </w:tc>
              <w:tc>
                <w:tcPr>
                  <w:tcW w:w="90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113" w:type="dxa"/>
                    <w:left w:w="0" w:type="dxa"/>
                    <w:bottom w:w="113" w:type="dxa"/>
                    <w:right w:w="0" w:type="dxa"/>
                  </w:tcMar>
                </w:tcPr>
                <w:p w14:paraId="5DA211BB" w14:textId="77777777" w:rsidR="00B31B4B" w:rsidRDefault="00B31B4B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КонсультантПлюс: примечание.</w:t>
                  </w:r>
                </w:p>
                <w:p w14:paraId="2D8F1B4F" w14:textId="77777777" w:rsidR="00B31B4B" w:rsidRDefault="00B31B4B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Учетная форма 129/у была введена Приказом Минздрава СССР, МВД СССР N 725/237 ДСП от 23.07.1982. Однако в связи с тем, что Приказ не подлежал опубликованию, текст формы не отражен в данной редакции документа.</w:t>
                  </w: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6178083" w14:textId="77777777" w:rsidR="00B31B4B" w:rsidRDefault="00B31B4B">
                  <w:pPr>
                    <w:pStyle w:val="ConsPlusNormal"/>
                  </w:pPr>
                </w:p>
              </w:tc>
            </w:tr>
          </w:tbl>
          <w:p w14:paraId="4AF9F2CE" w14:textId="77777777" w:rsidR="00B31B4B" w:rsidRDefault="00B31B4B">
            <w:pPr>
              <w:pStyle w:val="ConsPlusNormal"/>
            </w:pPr>
          </w:p>
        </w:tc>
      </w:tr>
      <w:tr w:rsidR="00B31B4B" w14:paraId="67E21D84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A3EE428" w14:textId="77777777" w:rsidR="00B31B4B" w:rsidRDefault="00B31B4B">
            <w:pPr>
              <w:pStyle w:val="ConsPlusNormal"/>
            </w:pPr>
            <w:r>
              <w:t>б/н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9C3C58D" w14:textId="77777777" w:rsidR="00B31B4B" w:rsidRDefault="00B31B4B">
            <w:pPr>
              <w:pStyle w:val="ConsPlusNormal"/>
              <w:jc w:val="both"/>
            </w:pPr>
            <w:r>
              <w:t>Карточка-сообщение о постановке на специальный учет (снятие с учета) психически больного, представляющего общественную опасность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67E5EBB" w14:textId="77777777" w:rsidR="00B31B4B" w:rsidRDefault="00B31B4B">
            <w:pPr>
              <w:pStyle w:val="ConsPlusNormal"/>
            </w:pPr>
            <w:r>
              <w:t>129/у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90501BA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0201596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9E8ED3E" w14:textId="77777777" w:rsidR="00B31B4B" w:rsidRDefault="00B31B4B">
            <w:pPr>
              <w:pStyle w:val="ConsPlusNormal"/>
            </w:pPr>
          </w:p>
        </w:tc>
      </w:tr>
      <w:tr w:rsidR="00B31B4B" w14:paraId="7441985C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p w14:paraId="6893416B" w14:textId="77777777" w:rsidR="00B31B4B" w:rsidRDefault="00B31B4B">
            <w:pPr>
              <w:pStyle w:val="ConsPlusNormal"/>
              <w:jc w:val="both"/>
            </w:pPr>
            <w:r>
              <w:t>(введена Приказом Минздрава СССР, МВД СССР N 725/237 ДСП от 23.07.1982)</w:t>
            </w:r>
          </w:p>
        </w:tc>
      </w:tr>
      <w:tr w:rsidR="00B31B4B" w14:paraId="5A444FF1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tbl>
            <w:tblPr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"/>
              <w:gridCol w:w="109"/>
              <w:gridCol w:w="8672"/>
              <w:gridCol w:w="109"/>
            </w:tblGrid>
            <w:tr w:rsidR="00B31B4B" w14:paraId="2A3524EC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ED3F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37EF03E" w14:textId="77777777" w:rsidR="00B31B4B" w:rsidRDefault="00B31B4B">
                  <w:pPr>
                    <w:pStyle w:val="ConsPlusNormal"/>
                  </w:pP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7D346E1" w14:textId="77777777" w:rsidR="00B31B4B" w:rsidRDefault="00B31B4B">
                  <w:pPr>
                    <w:pStyle w:val="ConsPlusNormal"/>
                  </w:pPr>
                </w:p>
              </w:tc>
              <w:tc>
                <w:tcPr>
                  <w:tcW w:w="90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113" w:type="dxa"/>
                    <w:left w:w="0" w:type="dxa"/>
                    <w:bottom w:w="113" w:type="dxa"/>
                    <w:right w:w="0" w:type="dxa"/>
                  </w:tcMar>
                </w:tcPr>
                <w:p w14:paraId="4F52DCBC" w14:textId="77777777" w:rsidR="00B31B4B" w:rsidRDefault="00B31B4B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Нумерация дана в соответствии с Приказом Минздрава СССР от 20.01.1983 N 72.</w:t>
                  </w: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8EAFE93" w14:textId="77777777" w:rsidR="00B31B4B" w:rsidRDefault="00B31B4B">
                  <w:pPr>
                    <w:pStyle w:val="ConsPlusNormal"/>
                  </w:pPr>
                </w:p>
              </w:tc>
            </w:tr>
          </w:tbl>
          <w:p w14:paraId="53D62B34" w14:textId="77777777" w:rsidR="00B31B4B" w:rsidRDefault="00B31B4B">
            <w:pPr>
              <w:pStyle w:val="ConsPlusNormal"/>
            </w:pPr>
          </w:p>
        </w:tc>
      </w:tr>
      <w:tr w:rsidR="00B31B4B" w14:paraId="2C5C87A6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9BBB987" w14:textId="77777777" w:rsidR="00B31B4B" w:rsidRDefault="00B31B4B">
            <w:pPr>
              <w:pStyle w:val="ConsPlusNormal"/>
            </w:pPr>
            <w:r>
              <w:t>б/н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1C935E1" w14:textId="77777777" w:rsidR="00B31B4B" w:rsidRDefault="00B31B4B">
            <w:pPr>
              <w:pStyle w:val="ConsPlusNormal"/>
              <w:jc w:val="both"/>
            </w:pPr>
            <w:hyperlink w:anchor="P37639">
              <w:r>
                <w:rPr>
                  <w:color w:val="0000FF"/>
                </w:rPr>
                <w:t>Журнал</w:t>
              </w:r>
            </w:hyperlink>
            <w:r>
              <w:t xml:space="preserve"> учета консультаций в дистанционно-диагностическом кабинете (центре)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F24B74E" w14:textId="77777777" w:rsidR="00B31B4B" w:rsidRDefault="00B31B4B">
            <w:pPr>
              <w:pStyle w:val="ConsPlusNormal"/>
              <w:jc w:val="center"/>
            </w:pPr>
            <w:r>
              <w:t>130/У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E98F883" w14:textId="77777777" w:rsidR="00B31B4B" w:rsidRDefault="00B31B4B">
            <w:pPr>
              <w:pStyle w:val="ConsPlusNormal"/>
              <w:jc w:val="center"/>
            </w:pPr>
            <w:r>
              <w:t>А-4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D82ADE1" w14:textId="77777777" w:rsidR="00B31B4B" w:rsidRDefault="00B31B4B">
            <w:pPr>
              <w:pStyle w:val="ConsPlusNormal"/>
              <w:jc w:val="center"/>
            </w:pPr>
            <w:r>
              <w:t>Журнал 48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95566FC" w14:textId="77777777" w:rsidR="00B31B4B" w:rsidRDefault="00B31B4B">
            <w:pPr>
              <w:pStyle w:val="ConsPlusNormal"/>
              <w:jc w:val="center"/>
            </w:pPr>
            <w:r>
              <w:t>10 лет</w:t>
            </w:r>
          </w:p>
        </w:tc>
      </w:tr>
      <w:tr w:rsidR="00B31B4B" w14:paraId="69C8E6C1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p w14:paraId="74CCA452" w14:textId="77777777" w:rsidR="00B31B4B" w:rsidRDefault="00B31B4B">
            <w:pPr>
              <w:pStyle w:val="ConsPlusNormal"/>
              <w:jc w:val="both"/>
            </w:pPr>
            <w:r>
              <w:t xml:space="preserve">(введен </w:t>
            </w:r>
            <w:hyperlink r:id="rId36">
              <w:r>
                <w:rPr>
                  <w:color w:val="0000FF"/>
                </w:rPr>
                <w:t>Приказом</w:t>
              </w:r>
            </w:hyperlink>
            <w:r>
              <w:t xml:space="preserve"> Минздрава СССР от 20.01.1983 N 72)</w:t>
            </w:r>
          </w:p>
        </w:tc>
      </w:tr>
      <w:tr w:rsidR="00B31B4B" w14:paraId="7F15CD3E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tbl>
            <w:tblPr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"/>
              <w:gridCol w:w="109"/>
              <w:gridCol w:w="8672"/>
              <w:gridCol w:w="109"/>
            </w:tblGrid>
            <w:tr w:rsidR="00B31B4B" w14:paraId="46B89535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ED3F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B497BD0" w14:textId="77777777" w:rsidR="00B31B4B" w:rsidRDefault="00B31B4B">
                  <w:pPr>
                    <w:pStyle w:val="ConsPlusNormal"/>
                  </w:pP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D1FC483" w14:textId="77777777" w:rsidR="00B31B4B" w:rsidRDefault="00B31B4B">
                  <w:pPr>
                    <w:pStyle w:val="ConsPlusNormal"/>
                  </w:pPr>
                </w:p>
              </w:tc>
              <w:tc>
                <w:tcPr>
                  <w:tcW w:w="90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113" w:type="dxa"/>
                    <w:left w:w="0" w:type="dxa"/>
                    <w:bottom w:w="113" w:type="dxa"/>
                    <w:right w:w="0" w:type="dxa"/>
                  </w:tcMar>
                </w:tcPr>
                <w:p w14:paraId="36C2A949" w14:textId="77777777" w:rsidR="00B31B4B" w:rsidRDefault="00B31B4B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Нумерация дана в соответствии с Приказом Минздрава СССР от 11.01.1984 N 37.</w:t>
                  </w: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4E52B3C" w14:textId="77777777" w:rsidR="00B31B4B" w:rsidRDefault="00B31B4B">
                  <w:pPr>
                    <w:pStyle w:val="ConsPlusNormal"/>
                  </w:pPr>
                </w:p>
              </w:tc>
            </w:tr>
          </w:tbl>
          <w:p w14:paraId="3240E81F" w14:textId="77777777" w:rsidR="00B31B4B" w:rsidRDefault="00B31B4B">
            <w:pPr>
              <w:pStyle w:val="ConsPlusNormal"/>
            </w:pPr>
          </w:p>
        </w:tc>
      </w:tr>
      <w:tr w:rsidR="00B31B4B" w14:paraId="35B41A7C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26FB784" w14:textId="77777777" w:rsidR="00B31B4B" w:rsidRDefault="00B31B4B">
            <w:pPr>
              <w:pStyle w:val="ConsPlusNormal"/>
            </w:pPr>
            <w:r>
              <w:t>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2DFFD53" w14:textId="77777777" w:rsidR="00B31B4B" w:rsidRDefault="00B31B4B">
            <w:pPr>
              <w:pStyle w:val="ConsPlusNormal"/>
              <w:jc w:val="both"/>
            </w:pPr>
            <w:hyperlink w:anchor="P37697">
              <w:r>
                <w:rPr>
                  <w:color w:val="0000FF"/>
                </w:rPr>
                <w:t>Карта</w:t>
              </w:r>
            </w:hyperlink>
            <w:r>
              <w:t xml:space="preserve"> учета диспансеризации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6061FBD" w14:textId="77777777" w:rsidR="00B31B4B" w:rsidRDefault="00B31B4B">
            <w:pPr>
              <w:pStyle w:val="ConsPlusNormal"/>
            </w:pPr>
            <w:r>
              <w:t>131/у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3FC6430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49C46B4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A5122E3" w14:textId="77777777" w:rsidR="00B31B4B" w:rsidRDefault="00B31B4B">
            <w:pPr>
              <w:pStyle w:val="ConsPlusNormal"/>
            </w:pPr>
            <w:r>
              <w:t>1 год после закрытия</w:t>
            </w:r>
          </w:p>
        </w:tc>
      </w:tr>
      <w:tr w:rsidR="00B31B4B" w14:paraId="249FB7A2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p w14:paraId="5968CD7A" w14:textId="77777777" w:rsidR="00B31B4B" w:rsidRDefault="00B31B4B">
            <w:pPr>
              <w:pStyle w:val="ConsPlusNormal"/>
              <w:jc w:val="both"/>
            </w:pPr>
            <w:r>
              <w:t xml:space="preserve">(в ред. </w:t>
            </w:r>
            <w:hyperlink r:id="rId37">
              <w:r>
                <w:rPr>
                  <w:color w:val="0000FF"/>
                </w:rPr>
                <w:t>Приказа</w:t>
              </w:r>
            </w:hyperlink>
            <w:r>
              <w:t xml:space="preserve"> Минздрава СССР от 11.01.1984 N 37)</w:t>
            </w:r>
          </w:p>
        </w:tc>
      </w:tr>
      <w:tr w:rsidR="00B31B4B" w14:paraId="1AF4A771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tbl>
            <w:tblPr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"/>
              <w:gridCol w:w="109"/>
              <w:gridCol w:w="8672"/>
              <w:gridCol w:w="109"/>
            </w:tblGrid>
            <w:tr w:rsidR="00B31B4B" w14:paraId="51BA067C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ED3F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E54946D" w14:textId="77777777" w:rsidR="00B31B4B" w:rsidRDefault="00B31B4B">
                  <w:pPr>
                    <w:pStyle w:val="ConsPlusNormal"/>
                  </w:pP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DCED385" w14:textId="77777777" w:rsidR="00B31B4B" w:rsidRDefault="00B31B4B">
                  <w:pPr>
                    <w:pStyle w:val="ConsPlusNormal"/>
                  </w:pPr>
                </w:p>
              </w:tc>
              <w:tc>
                <w:tcPr>
                  <w:tcW w:w="90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113" w:type="dxa"/>
                    <w:left w:w="0" w:type="dxa"/>
                    <w:bottom w:w="113" w:type="dxa"/>
                    <w:right w:w="0" w:type="dxa"/>
                  </w:tcMar>
                </w:tcPr>
                <w:p w14:paraId="72955873" w14:textId="77777777" w:rsidR="00B31B4B" w:rsidRDefault="00B31B4B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Нумерация дана в соответствии с Приказом Минздрава СССР от 14.12.1984 N 1412.</w:t>
                  </w: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66F2A63" w14:textId="77777777" w:rsidR="00B31B4B" w:rsidRDefault="00B31B4B">
                  <w:pPr>
                    <w:pStyle w:val="ConsPlusNormal"/>
                  </w:pPr>
                </w:p>
              </w:tc>
            </w:tr>
          </w:tbl>
          <w:p w14:paraId="689799D0" w14:textId="77777777" w:rsidR="00B31B4B" w:rsidRDefault="00B31B4B">
            <w:pPr>
              <w:pStyle w:val="ConsPlusNormal"/>
            </w:pPr>
          </w:p>
        </w:tc>
      </w:tr>
      <w:tr w:rsidR="00B31B4B" w14:paraId="42CE297A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6C85C97" w14:textId="77777777" w:rsidR="00B31B4B" w:rsidRDefault="00B31B4B">
            <w:pPr>
              <w:pStyle w:val="ConsPlusNormal"/>
            </w:pPr>
            <w:r>
              <w:lastRenderedPageBreak/>
              <w:t>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F94CBB8" w14:textId="77777777" w:rsidR="00B31B4B" w:rsidRDefault="00B31B4B">
            <w:pPr>
              <w:pStyle w:val="ConsPlusNormal"/>
              <w:jc w:val="both"/>
            </w:pPr>
            <w:hyperlink w:anchor="P38029">
              <w:r>
                <w:rPr>
                  <w:color w:val="0000FF"/>
                </w:rPr>
                <w:t>Карточка</w:t>
              </w:r>
            </w:hyperlink>
            <w:r>
              <w:t xml:space="preserve"> больного сахарным диабетом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A583AE5" w14:textId="77777777" w:rsidR="00B31B4B" w:rsidRDefault="00B31B4B">
            <w:pPr>
              <w:pStyle w:val="ConsPlusNormal"/>
            </w:pPr>
            <w:r>
              <w:t>132/у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5D82FFE" w14:textId="77777777" w:rsidR="00B31B4B" w:rsidRDefault="00B31B4B">
            <w:pPr>
              <w:pStyle w:val="ConsPlusNormal"/>
            </w:pPr>
            <w:r>
              <w:t>А7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1B60415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EC7672D" w14:textId="77777777" w:rsidR="00B31B4B" w:rsidRDefault="00B31B4B">
            <w:pPr>
              <w:pStyle w:val="ConsPlusNormal"/>
            </w:pPr>
            <w:r>
              <w:t>-</w:t>
            </w:r>
          </w:p>
        </w:tc>
      </w:tr>
      <w:tr w:rsidR="00B31B4B" w14:paraId="51529B6E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p w14:paraId="7A19F82C" w14:textId="77777777" w:rsidR="00B31B4B" w:rsidRDefault="00B31B4B">
            <w:pPr>
              <w:pStyle w:val="ConsPlusNormal"/>
              <w:jc w:val="both"/>
            </w:pPr>
            <w:r>
              <w:t xml:space="preserve">(введена </w:t>
            </w:r>
            <w:hyperlink r:id="rId38">
              <w:r>
                <w:rPr>
                  <w:color w:val="0000FF"/>
                </w:rPr>
                <w:t>Приказом</w:t>
              </w:r>
            </w:hyperlink>
            <w:r>
              <w:t xml:space="preserve"> Минздрава СССР от 14.12.1984 N 1412)</w:t>
            </w:r>
          </w:p>
        </w:tc>
      </w:tr>
      <w:tr w:rsidR="00B31B4B" w14:paraId="104AD5F5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921B715" w14:textId="77777777" w:rsidR="00B31B4B" w:rsidRDefault="00B31B4B">
            <w:pPr>
              <w:pStyle w:val="ConsPlusNormal"/>
            </w:pP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D797E97" w14:textId="77777777" w:rsidR="00B31B4B" w:rsidRDefault="00B31B4B">
            <w:pPr>
              <w:pStyle w:val="ConsPlusNormal"/>
              <w:jc w:val="center"/>
            </w:pPr>
            <w:r>
              <w:t>1.5. Медицинская учетная документация учреждений судебно-медицинской экспертизы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8FA382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2490D1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7879B1A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855D7F5" w14:textId="77777777" w:rsidR="00B31B4B" w:rsidRDefault="00B31B4B">
            <w:pPr>
              <w:pStyle w:val="ConsPlusNormal"/>
            </w:pPr>
          </w:p>
        </w:tc>
      </w:tr>
      <w:tr w:rsidR="00B31B4B" w14:paraId="5F2320D8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1FEC689" w14:textId="77777777" w:rsidR="00B31B4B" w:rsidRDefault="00B31B4B">
            <w:pPr>
              <w:pStyle w:val="ConsPlusNormal"/>
              <w:jc w:val="both"/>
            </w:pPr>
            <w:r>
              <w:t>155.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61347E4" w14:textId="77777777" w:rsidR="00B31B4B" w:rsidRDefault="00B31B4B">
            <w:pPr>
              <w:pStyle w:val="ConsPlusNormal"/>
              <w:jc w:val="both"/>
            </w:pPr>
            <w:hyperlink w:anchor="P38068">
              <w:r>
                <w:rPr>
                  <w:color w:val="0000FF"/>
                </w:rPr>
                <w:t>Заключение</w:t>
              </w:r>
            </w:hyperlink>
            <w:r>
              <w:t xml:space="preserve"> эксперта (экспертиза трупа)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CB9D2A9" w14:textId="77777777" w:rsidR="00B31B4B" w:rsidRDefault="00B31B4B">
            <w:pPr>
              <w:pStyle w:val="ConsPlusNormal"/>
            </w:pPr>
            <w:r>
              <w:t>170/у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FD39F9F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49F64E9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1EF29CB" w14:textId="77777777" w:rsidR="00B31B4B" w:rsidRDefault="00B31B4B">
            <w:pPr>
              <w:pStyle w:val="ConsPlusNormal"/>
            </w:pPr>
            <w:r>
              <w:t>25 лет</w:t>
            </w:r>
          </w:p>
        </w:tc>
      </w:tr>
      <w:tr w:rsidR="00B31B4B" w14:paraId="350125B5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1AFDEFA" w14:textId="77777777" w:rsidR="00B31B4B" w:rsidRDefault="00B31B4B">
            <w:pPr>
              <w:pStyle w:val="ConsPlusNormal"/>
              <w:jc w:val="both"/>
            </w:pPr>
            <w:r>
              <w:t>156.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309F4DD" w14:textId="77777777" w:rsidR="00B31B4B" w:rsidRDefault="00B31B4B">
            <w:pPr>
              <w:pStyle w:val="ConsPlusNormal"/>
              <w:jc w:val="both"/>
            </w:pPr>
            <w:hyperlink w:anchor="P38132">
              <w:r>
                <w:rPr>
                  <w:color w:val="0000FF"/>
                </w:rPr>
                <w:t>Акт</w:t>
              </w:r>
            </w:hyperlink>
            <w:r>
              <w:t xml:space="preserve"> судебно-медицинского исследования трупа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003862C" w14:textId="77777777" w:rsidR="00B31B4B" w:rsidRDefault="00B31B4B">
            <w:pPr>
              <w:pStyle w:val="ConsPlusNormal"/>
            </w:pPr>
            <w:r>
              <w:t>171/у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23F0F31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836900A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0407CD1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32C9C238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8106B0C" w14:textId="77777777" w:rsidR="00B31B4B" w:rsidRDefault="00B31B4B">
            <w:pPr>
              <w:pStyle w:val="ConsPlusNormal"/>
              <w:jc w:val="both"/>
            </w:pPr>
            <w:r>
              <w:t>157.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8E75A1D" w14:textId="77777777" w:rsidR="00B31B4B" w:rsidRDefault="00B31B4B">
            <w:pPr>
              <w:pStyle w:val="ConsPlusNormal"/>
              <w:jc w:val="both"/>
            </w:pPr>
            <w:hyperlink w:anchor="P38193">
              <w:r>
                <w:rPr>
                  <w:color w:val="0000FF"/>
                </w:rPr>
                <w:t>Заключение</w:t>
              </w:r>
            </w:hyperlink>
            <w:r>
              <w:t xml:space="preserve"> эксперта (экспертиза свидетельствуемого)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E78F18F" w14:textId="77777777" w:rsidR="00B31B4B" w:rsidRDefault="00B31B4B">
            <w:pPr>
              <w:pStyle w:val="ConsPlusNormal"/>
            </w:pPr>
            <w:r>
              <w:t>172/у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0D7F1DC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76668E0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ED23F0E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562BBD21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12CB8C9" w14:textId="77777777" w:rsidR="00B31B4B" w:rsidRDefault="00B31B4B">
            <w:pPr>
              <w:pStyle w:val="ConsPlusNormal"/>
              <w:jc w:val="both"/>
            </w:pPr>
            <w:r>
              <w:t>158.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BB9B3B7" w14:textId="77777777" w:rsidR="00B31B4B" w:rsidRDefault="00B31B4B">
            <w:pPr>
              <w:pStyle w:val="ConsPlusNormal"/>
              <w:jc w:val="both"/>
            </w:pPr>
            <w:hyperlink w:anchor="P38265">
              <w:r>
                <w:rPr>
                  <w:color w:val="0000FF"/>
                </w:rPr>
                <w:t>Акт</w:t>
              </w:r>
            </w:hyperlink>
            <w:r>
              <w:t xml:space="preserve"> судебно-медицинского освидетельствования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E302BE8" w14:textId="77777777" w:rsidR="00B31B4B" w:rsidRDefault="00B31B4B">
            <w:pPr>
              <w:pStyle w:val="ConsPlusNormal"/>
            </w:pPr>
            <w:r>
              <w:t>173/у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91119A4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0118D2B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C619206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4FD71C0B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70389BB" w14:textId="77777777" w:rsidR="00B31B4B" w:rsidRDefault="00B31B4B">
            <w:pPr>
              <w:pStyle w:val="ConsPlusNormal"/>
              <w:jc w:val="both"/>
            </w:pPr>
            <w:r>
              <w:t>159.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DC7B69C" w14:textId="77777777" w:rsidR="00B31B4B" w:rsidRDefault="00B31B4B">
            <w:pPr>
              <w:pStyle w:val="ConsPlusNormal"/>
              <w:jc w:val="both"/>
            </w:pPr>
            <w:hyperlink w:anchor="P38337">
              <w:r>
                <w:rPr>
                  <w:color w:val="0000FF"/>
                </w:rPr>
                <w:t>Заключение</w:t>
              </w:r>
            </w:hyperlink>
            <w:r>
              <w:t xml:space="preserve"> эксперта (экспертиза вещественных доказательств)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1B532D2" w14:textId="77777777" w:rsidR="00B31B4B" w:rsidRDefault="00B31B4B">
            <w:pPr>
              <w:pStyle w:val="ConsPlusNormal"/>
            </w:pPr>
            <w:r>
              <w:t>174/у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F6B8C50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BF2B3BA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8E5B82A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560A5ACA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A5BA459" w14:textId="77777777" w:rsidR="00B31B4B" w:rsidRDefault="00B31B4B">
            <w:pPr>
              <w:pStyle w:val="ConsPlusNormal"/>
              <w:jc w:val="both"/>
            </w:pPr>
            <w:r>
              <w:t>160.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8BC8F58" w14:textId="77777777" w:rsidR="00B31B4B" w:rsidRDefault="00B31B4B">
            <w:pPr>
              <w:pStyle w:val="ConsPlusNormal"/>
              <w:jc w:val="both"/>
            </w:pPr>
            <w:hyperlink w:anchor="P38402">
              <w:r>
                <w:rPr>
                  <w:color w:val="0000FF"/>
                </w:rPr>
                <w:t>Акт</w:t>
              </w:r>
            </w:hyperlink>
            <w:r>
              <w:t xml:space="preserve"> судебно-медицинского (судебно-химического) исследования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4D418D4" w14:textId="77777777" w:rsidR="00B31B4B" w:rsidRDefault="00B31B4B">
            <w:pPr>
              <w:pStyle w:val="ConsPlusNormal"/>
            </w:pPr>
            <w:r>
              <w:t>175/у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7C97295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63D7174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E36593E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16C43C7D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649EB38" w14:textId="77777777" w:rsidR="00B31B4B" w:rsidRDefault="00B31B4B">
            <w:pPr>
              <w:pStyle w:val="ConsPlusNormal"/>
              <w:jc w:val="both"/>
            </w:pPr>
            <w:r>
              <w:t>161.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CD1BC81" w14:textId="77777777" w:rsidR="00B31B4B" w:rsidRDefault="00B31B4B">
            <w:pPr>
              <w:pStyle w:val="ConsPlusNormal"/>
              <w:jc w:val="both"/>
            </w:pPr>
            <w:hyperlink w:anchor="P38461">
              <w:r>
                <w:rPr>
                  <w:color w:val="0000FF"/>
                </w:rPr>
                <w:t>Акт</w:t>
              </w:r>
            </w:hyperlink>
            <w:r>
              <w:t xml:space="preserve"> судебно-гистологического исследования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5396FB0" w14:textId="77777777" w:rsidR="00B31B4B" w:rsidRDefault="00B31B4B">
            <w:pPr>
              <w:pStyle w:val="ConsPlusNormal"/>
            </w:pPr>
            <w:r>
              <w:t>176/у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77E9013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D69FA46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5B33350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3878FDE4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1513246" w14:textId="77777777" w:rsidR="00B31B4B" w:rsidRDefault="00B31B4B">
            <w:pPr>
              <w:pStyle w:val="ConsPlusNormal"/>
              <w:jc w:val="both"/>
            </w:pPr>
            <w:r>
              <w:t>162.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3025703" w14:textId="77777777" w:rsidR="00B31B4B" w:rsidRDefault="00B31B4B">
            <w:pPr>
              <w:pStyle w:val="ConsPlusNormal"/>
              <w:jc w:val="both"/>
            </w:pPr>
            <w:hyperlink w:anchor="P38520">
              <w:r>
                <w:rPr>
                  <w:color w:val="0000FF"/>
                </w:rPr>
                <w:t>Акт</w:t>
              </w:r>
            </w:hyperlink>
            <w:r>
              <w:t xml:space="preserve"> судебно-химического исследования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BD0CEAE" w14:textId="77777777" w:rsidR="00B31B4B" w:rsidRDefault="00B31B4B">
            <w:pPr>
              <w:pStyle w:val="ConsPlusNormal"/>
            </w:pPr>
            <w:r>
              <w:t>177/у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495BE39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FAF33BC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F609D21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4C2CD8AF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4B0D3E5" w14:textId="77777777" w:rsidR="00B31B4B" w:rsidRDefault="00B31B4B">
            <w:pPr>
              <w:pStyle w:val="ConsPlusNormal"/>
              <w:jc w:val="both"/>
            </w:pPr>
            <w:r>
              <w:t>163.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EBDB748" w14:textId="77777777" w:rsidR="00B31B4B" w:rsidRDefault="00B31B4B">
            <w:pPr>
              <w:pStyle w:val="ConsPlusNormal"/>
              <w:jc w:val="both"/>
            </w:pPr>
            <w:hyperlink w:anchor="P38624">
              <w:r>
                <w:rPr>
                  <w:color w:val="0000FF"/>
                </w:rPr>
                <w:t>Направление</w:t>
              </w:r>
            </w:hyperlink>
            <w:r>
              <w:t xml:space="preserve"> в судебно-медицинскую лабораторию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F2D1CC0" w14:textId="77777777" w:rsidR="00B31B4B" w:rsidRDefault="00B31B4B">
            <w:pPr>
              <w:pStyle w:val="ConsPlusNormal"/>
            </w:pPr>
            <w:r>
              <w:t>178/у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0B4B230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F24BD5E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F81A893" w14:textId="77777777" w:rsidR="00B31B4B" w:rsidRDefault="00B31B4B">
            <w:pPr>
              <w:pStyle w:val="ConsPlusNormal"/>
            </w:pPr>
            <w:r>
              <w:t>10 лет</w:t>
            </w:r>
          </w:p>
        </w:tc>
      </w:tr>
      <w:tr w:rsidR="00B31B4B" w14:paraId="3611297D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F817DC6" w14:textId="77777777" w:rsidR="00B31B4B" w:rsidRDefault="00B31B4B">
            <w:pPr>
              <w:pStyle w:val="ConsPlusNormal"/>
              <w:jc w:val="both"/>
            </w:pPr>
            <w:r>
              <w:t>164.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5C30AB7" w14:textId="77777777" w:rsidR="00B31B4B" w:rsidRDefault="00B31B4B">
            <w:pPr>
              <w:pStyle w:val="ConsPlusNormal"/>
              <w:jc w:val="both"/>
            </w:pPr>
            <w:hyperlink w:anchor="P38679">
              <w:r>
                <w:rPr>
                  <w:color w:val="0000FF"/>
                </w:rPr>
                <w:t>Направление</w:t>
              </w:r>
            </w:hyperlink>
            <w:r>
              <w:t xml:space="preserve"> на судебно-химическое исследование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67EFD00" w14:textId="77777777" w:rsidR="00B31B4B" w:rsidRDefault="00B31B4B">
            <w:pPr>
              <w:pStyle w:val="ConsPlusNormal"/>
            </w:pPr>
            <w:r>
              <w:t>179/у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0BCBFC4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415A915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E044D2A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2B84C8ED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B71632C" w14:textId="77777777" w:rsidR="00B31B4B" w:rsidRDefault="00B31B4B">
            <w:pPr>
              <w:pStyle w:val="ConsPlusNormal"/>
              <w:jc w:val="both"/>
            </w:pPr>
            <w:r>
              <w:t>165.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7F662C1" w14:textId="77777777" w:rsidR="00B31B4B" w:rsidRDefault="00B31B4B">
            <w:pPr>
              <w:pStyle w:val="ConsPlusNormal"/>
              <w:jc w:val="both"/>
            </w:pPr>
            <w:hyperlink w:anchor="P38736">
              <w:r>
                <w:rPr>
                  <w:color w:val="0000FF"/>
                </w:rPr>
                <w:t>Направление</w:t>
              </w:r>
            </w:hyperlink>
            <w:r>
              <w:t xml:space="preserve"> на судебно-гистологическое исследование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23762CD" w14:textId="77777777" w:rsidR="00B31B4B" w:rsidRDefault="00B31B4B">
            <w:pPr>
              <w:pStyle w:val="ConsPlusNormal"/>
            </w:pPr>
            <w:r>
              <w:t>180/у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1D62066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EA5BF4C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7A8A312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0B43452D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01CE858" w14:textId="77777777" w:rsidR="00B31B4B" w:rsidRDefault="00B31B4B">
            <w:pPr>
              <w:pStyle w:val="ConsPlusNormal"/>
              <w:jc w:val="both"/>
            </w:pPr>
            <w:r>
              <w:t>166.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00A2CF2" w14:textId="77777777" w:rsidR="00B31B4B" w:rsidRDefault="00B31B4B">
            <w:pPr>
              <w:pStyle w:val="ConsPlusNormal"/>
              <w:jc w:val="both"/>
            </w:pPr>
            <w:hyperlink w:anchor="P38892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трупов в судебно-медицинском морге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16B037F" w14:textId="77777777" w:rsidR="00B31B4B" w:rsidRDefault="00B31B4B">
            <w:pPr>
              <w:pStyle w:val="ConsPlusNormal"/>
            </w:pPr>
            <w:r>
              <w:t>181/у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1721932" w14:textId="77777777" w:rsidR="00B31B4B" w:rsidRDefault="00B31B4B">
            <w:pPr>
              <w:pStyle w:val="ConsPlusNormal"/>
            </w:pPr>
            <w:r>
              <w:t>А3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13D68F6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2BF05805" w14:textId="77777777" w:rsidR="00B31B4B" w:rsidRDefault="00B31B4B">
            <w:pPr>
              <w:pStyle w:val="ConsPlusNormal"/>
            </w:pPr>
            <w:r>
              <w:t>96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E6D8991" w14:textId="77777777" w:rsidR="00B31B4B" w:rsidRDefault="00B31B4B">
            <w:pPr>
              <w:pStyle w:val="ConsPlusNormal"/>
            </w:pPr>
            <w:r>
              <w:t>10 лет</w:t>
            </w:r>
          </w:p>
        </w:tc>
      </w:tr>
      <w:tr w:rsidR="00B31B4B" w14:paraId="5C6BFC88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EC181B3" w14:textId="77777777" w:rsidR="00B31B4B" w:rsidRDefault="00B31B4B">
            <w:pPr>
              <w:pStyle w:val="ConsPlusNormal"/>
              <w:jc w:val="both"/>
            </w:pPr>
            <w:r>
              <w:t>167.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0998C43" w14:textId="77777777" w:rsidR="00B31B4B" w:rsidRDefault="00B31B4B">
            <w:pPr>
              <w:pStyle w:val="ConsPlusNormal"/>
              <w:jc w:val="both"/>
            </w:pPr>
            <w:hyperlink w:anchor="P39030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свидетельствуемых в судебно-медицинской амбулатории (кабинете)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DA6D72F" w14:textId="77777777" w:rsidR="00B31B4B" w:rsidRDefault="00B31B4B">
            <w:pPr>
              <w:pStyle w:val="ConsPlusNormal"/>
            </w:pPr>
            <w:r>
              <w:t>182/у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499EEAD" w14:textId="77777777" w:rsidR="00B31B4B" w:rsidRDefault="00B31B4B">
            <w:pPr>
              <w:pStyle w:val="ConsPlusNormal"/>
            </w:pPr>
            <w:r>
              <w:t>А3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066636D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3011AC0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3128A4AE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5C3E3DF" w14:textId="77777777" w:rsidR="00B31B4B" w:rsidRDefault="00B31B4B">
            <w:pPr>
              <w:pStyle w:val="ConsPlusNormal"/>
              <w:jc w:val="both"/>
            </w:pPr>
            <w:r>
              <w:t>168.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709B329" w14:textId="77777777" w:rsidR="00B31B4B" w:rsidRDefault="00B31B4B">
            <w:pPr>
              <w:pStyle w:val="ConsPlusNormal"/>
              <w:jc w:val="both"/>
            </w:pPr>
            <w:hyperlink w:anchor="P39150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комиссионных судебно-медицинских экспертиз по материалам следственных и судебных дел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A2AFADF" w14:textId="77777777" w:rsidR="00B31B4B" w:rsidRDefault="00B31B4B">
            <w:pPr>
              <w:pStyle w:val="ConsPlusNormal"/>
            </w:pPr>
            <w:r>
              <w:t>183/у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DE701B9" w14:textId="77777777" w:rsidR="00B31B4B" w:rsidRDefault="00B31B4B">
            <w:pPr>
              <w:pStyle w:val="ConsPlusNormal"/>
            </w:pPr>
            <w:r>
              <w:t>А3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239DF57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139CADF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2089604D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F426E9D" w14:textId="77777777" w:rsidR="00B31B4B" w:rsidRDefault="00B31B4B">
            <w:pPr>
              <w:pStyle w:val="ConsPlusNormal"/>
              <w:jc w:val="both"/>
            </w:pPr>
            <w:r>
              <w:t>169.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29A8136" w14:textId="77777777" w:rsidR="00B31B4B" w:rsidRDefault="00B31B4B">
            <w:pPr>
              <w:pStyle w:val="ConsPlusNormal"/>
              <w:jc w:val="both"/>
            </w:pPr>
            <w:hyperlink w:anchor="P39283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вещественных доказательств и документов к ним в лаборатории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C5BB7FA" w14:textId="77777777" w:rsidR="00B31B4B" w:rsidRDefault="00B31B4B">
            <w:pPr>
              <w:pStyle w:val="ConsPlusNormal"/>
            </w:pPr>
            <w:r>
              <w:t>184/у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5ADD6FA" w14:textId="77777777" w:rsidR="00B31B4B" w:rsidRDefault="00B31B4B">
            <w:pPr>
              <w:pStyle w:val="ConsPlusNormal"/>
            </w:pPr>
            <w:r>
              <w:t>А3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91CF0B0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64A6ECB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56AB172F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1403BDE" w14:textId="77777777" w:rsidR="00B31B4B" w:rsidRDefault="00B31B4B">
            <w:pPr>
              <w:pStyle w:val="ConsPlusNormal"/>
              <w:jc w:val="both"/>
            </w:pPr>
            <w:r>
              <w:t>170.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845A1F2" w14:textId="77777777" w:rsidR="00B31B4B" w:rsidRDefault="00B31B4B">
            <w:pPr>
              <w:pStyle w:val="ConsPlusNormal"/>
              <w:jc w:val="both"/>
            </w:pPr>
            <w:hyperlink w:anchor="P39416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исследований мазков и тампонов в лаборатории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26282C7" w14:textId="77777777" w:rsidR="00B31B4B" w:rsidRDefault="00B31B4B">
            <w:pPr>
              <w:pStyle w:val="ConsPlusNormal"/>
            </w:pPr>
            <w:r>
              <w:t>185/у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83FD92B" w14:textId="77777777" w:rsidR="00B31B4B" w:rsidRDefault="00B31B4B">
            <w:pPr>
              <w:pStyle w:val="ConsPlusNormal"/>
            </w:pPr>
            <w:r>
              <w:t>А3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47B2E65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4AFC87C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44B4F65E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CA5539E" w14:textId="77777777" w:rsidR="00B31B4B" w:rsidRDefault="00B31B4B">
            <w:pPr>
              <w:pStyle w:val="ConsPlusNormal"/>
              <w:jc w:val="both"/>
            </w:pPr>
            <w:r>
              <w:t>171.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D85C3AA" w14:textId="77777777" w:rsidR="00B31B4B" w:rsidRDefault="00B31B4B">
            <w:pPr>
              <w:pStyle w:val="ConsPlusNormal"/>
              <w:jc w:val="both"/>
            </w:pPr>
            <w:hyperlink w:anchor="P39522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трупной крови в лаборатории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FB046EC" w14:textId="77777777" w:rsidR="00B31B4B" w:rsidRDefault="00B31B4B">
            <w:pPr>
              <w:pStyle w:val="ConsPlusNormal"/>
            </w:pPr>
            <w:r>
              <w:t>186/у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89D9071" w14:textId="77777777" w:rsidR="00B31B4B" w:rsidRDefault="00B31B4B">
            <w:pPr>
              <w:pStyle w:val="ConsPlusNormal"/>
            </w:pPr>
            <w:r>
              <w:t>А3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FBB2E8A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AF56F20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70DF35D6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D5C4285" w14:textId="77777777" w:rsidR="00B31B4B" w:rsidRDefault="00B31B4B">
            <w:pPr>
              <w:pStyle w:val="ConsPlusNormal"/>
              <w:jc w:val="both"/>
            </w:pPr>
            <w:r>
              <w:lastRenderedPageBreak/>
              <w:t>172.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770E85F" w14:textId="77777777" w:rsidR="00B31B4B" w:rsidRDefault="00B31B4B">
            <w:pPr>
              <w:pStyle w:val="ConsPlusNormal"/>
              <w:jc w:val="both"/>
            </w:pPr>
            <w:r>
              <w:t xml:space="preserve">Статистическая </w:t>
            </w:r>
            <w:hyperlink w:anchor="P39759">
              <w:r>
                <w:rPr>
                  <w:color w:val="0000FF"/>
                </w:rPr>
                <w:t>карта</w:t>
              </w:r>
            </w:hyperlink>
            <w:r>
              <w:t xml:space="preserve"> судебно-медицинской экспертизы трупа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18F4853" w14:textId="77777777" w:rsidR="00B31B4B" w:rsidRDefault="00B31B4B">
            <w:pPr>
              <w:pStyle w:val="ConsPlusNormal"/>
            </w:pPr>
            <w:r>
              <w:t>187/у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0D65A64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A5677AE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23A47BE" w14:textId="77777777" w:rsidR="00B31B4B" w:rsidRDefault="00B31B4B">
            <w:pPr>
              <w:pStyle w:val="ConsPlusNormal"/>
            </w:pPr>
            <w:r>
              <w:t>10 лет</w:t>
            </w:r>
          </w:p>
        </w:tc>
      </w:tr>
      <w:tr w:rsidR="00B31B4B" w14:paraId="1C9FEAA2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E214F93" w14:textId="77777777" w:rsidR="00B31B4B" w:rsidRDefault="00B31B4B">
            <w:pPr>
              <w:pStyle w:val="ConsPlusNormal"/>
              <w:jc w:val="both"/>
            </w:pPr>
            <w:r>
              <w:t>173.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EF6858F" w14:textId="77777777" w:rsidR="00B31B4B" w:rsidRDefault="00B31B4B">
            <w:pPr>
              <w:pStyle w:val="ConsPlusNormal"/>
              <w:jc w:val="both"/>
            </w:pPr>
            <w:hyperlink w:anchor="P39929">
              <w:r>
                <w:rPr>
                  <w:color w:val="0000FF"/>
                </w:rPr>
                <w:t>Заключение</w:t>
              </w:r>
            </w:hyperlink>
            <w:r>
              <w:t xml:space="preserve"> (экспертиза по материалам дела) N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26E798A" w14:textId="77777777" w:rsidR="00B31B4B" w:rsidRDefault="00B31B4B">
            <w:pPr>
              <w:pStyle w:val="ConsPlusNormal"/>
            </w:pPr>
            <w:r>
              <w:t>188/у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339A4FD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57B2925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0E642DE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5948E78B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DF9143B" w14:textId="77777777" w:rsidR="00B31B4B" w:rsidRDefault="00B31B4B">
            <w:pPr>
              <w:pStyle w:val="ConsPlusNormal"/>
              <w:jc w:val="both"/>
            </w:pPr>
            <w:r>
              <w:t>174.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789F670" w14:textId="77777777" w:rsidR="00B31B4B" w:rsidRDefault="00B31B4B">
            <w:pPr>
              <w:pStyle w:val="ConsPlusNormal"/>
              <w:jc w:val="both"/>
            </w:pPr>
            <w:hyperlink w:anchor="P39999">
              <w:r>
                <w:rPr>
                  <w:color w:val="0000FF"/>
                </w:rPr>
                <w:t>Направление</w:t>
              </w:r>
            </w:hyperlink>
            <w:r>
              <w:t xml:space="preserve"> на консультацию, рентгенологическое исследование к "Заключению эксперта" (Акту)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2BFDE23" w14:textId="77777777" w:rsidR="00B31B4B" w:rsidRDefault="00B31B4B">
            <w:pPr>
              <w:pStyle w:val="ConsPlusNormal"/>
            </w:pPr>
            <w:r>
              <w:t>189/у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5B9A814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E71C60F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DC7E92A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2FA4BCB2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CE79FED" w14:textId="77777777" w:rsidR="00B31B4B" w:rsidRDefault="00B31B4B">
            <w:pPr>
              <w:pStyle w:val="ConsPlusNormal"/>
              <w:jc w:val="both"/>
            </w:pPr>
            <w:r>
              <w:t>175.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CEF3E89" w14:textId="77777777" w:rsidR="00B31B4B" w:rsidRDefault="00B31B4B">
            <w:pPr>
              <w:pStyle w:val="ConsPlusNormal"/>
              <w:jc w:val="both"/>
            </w:pPr>
            <w:hyperlink w:anchor="P40035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материалов и документов в гистологическом отделении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13ED5C7" w14:textId="77777777" w:rsidR="00B31B4B" w:rsidRDefault="00B31B4B">
            <w:pPr>
              <w:pStyle w:val="ConsPlusNormal"/>
            </w:pPr>
            <w:r>
              <w:t>190/у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29BFC20" w14:textId="77777777" w:rsidR="00B31B4B" w:rsidRDefault="00B31B4B">
            <w:pPr>
              <w:pStyle w:val="ConsPlusNormal"/>
            </w:pPr>
            <w:r>
              <w:t>А3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5242061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65FB1163" w14:textId="77777777" w:rsidR="00B31B4B" w:rsidRDefault="00B31B4B">
            <w:pPr>
              <w:pStyle w:val="ConsPlusNormal"/>
            </w:pPr>
            <w:r>
              <w:t>96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BD6EF3C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295F2431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DE7C1B8" w14:textId="77777777" w:rsidR="00B31B4B" w:rsidRDefault="00B31B4B">
            <w:pPr>
              <w:pStyle w:val="ConsPlusNormal"/>
              <w:jc w:val="both"/>
            </w:pPr>
            <w:r>
              <w:t>176.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EFF8D82" w14:textId="77777777" w:rsidR="00B31B4B" w:rsidRDefault="00B31B4B">
            <w:pPr>
              <w:pStyle w:val="ConsPlusNormal"/>
              <w:jc w:val="both"/>
            </w:pPr>
            <w:hyperlink w:anchor="P40198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носильных вещей, вещественных доказательств, ценностей и документов в морге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CE469A6" w14:textId="77777777" w:rsidR="00B31B4B" w:rsidRDefault="00B31B4B">
            <w:pPr>
              <w:pStyle w:val="ConsPlusNormal"/>
            </w:pPr>
            <w:r>
              <w:t>191/у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1B5F2B3" w14:textId="77777777" w:rsidR="00B31B4B" w:rsidRDefault="00B31B4B">
            <w:pPr>
              <w:pStyle w:val="ConsPlusNormal"/>
            </w:pPr>
            <w:r>
              <w:t>А3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C2C9E5B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6C40777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5D10AB3A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1FC3BF9" w14:textId="77777777" w:rsidR="00B31B4B" w:rsidRDefault="00B31B4B">
            <w:pPr>
              <w:pStyle w:val="ConsPlusNormal"/>
              <w:jc w:val="both"/>
            </w:pPr>
            <w:r>
              <w:t>177.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495A6F0" w14:textId="77777777" w:rsidR="00B31B4B" w:rsidRDefault="00B31B4B">
            <w:pPr>
              <w:pStyle w:val="ConsPlusNormal"/>
              <w:jc w:val="both"/>
            </w:pPr>
            <w:hyperlink w:anchor="P40301">
              <w:r>
                <w:rPr>
                  <w:color w:val="0000FF"/>
                </w:rPr>
                <w:t>Этикетка</w:t>
              </w:r>
            </w:hyperlink>
            <w:r>
              <w:t xml:space="preserve"> на банку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C31F2BE" w14:textId="77777777" w:rsidR="00B31B4B" w:rsidRDefault="00B31B4B">
            <w:pPr>
              <w:pStyle w:val="ConsPlusNormal"/>
            </w:pPr>
            <w:r>
              <w:t>192/у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33A4DA6" w14:textId="77777777" w:rsidR="00B31B4B" w:rsidRDefault="00B31B4B">
            <w:pPr>
              <w:pStyle w:val="ConsPlusNormal"/>
            </w:pPr>
            <w:r>
              <w:t>А7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EC19F11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50006C6" w14:textId="77777777" w:rsidR="00B31B4B" w:rsidRDefault="00B31B4B">
            <w:pPr>
              <w:pStyle w:val="ConsPlusNormal"/>
              <w:jc w:val="center"/>
            </w:pPr>
            <w:r>
              <w:t>-</w:t>
            </w:r>
          </w:p>
        </w:tc>
      </w:tr>
      <w:tr w:rsidR="00B31B4B" w14:paraId="264DB656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385ACFB" w14:textId="77777777" w:rsidR="00B31B4B" w:rsidRDefault="00B31B4B">
            <w:pPr>
              <w:pStyle w:val="ConsPlusNormal"/>
            </w:pP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A49FC04" w14:textId="77777777" w:rsidR="00B31B4B" w:rsidRDefault="00B31B4B">
            <w:pPr>
              <w:pStyle w:val="ConsPlusNormal"/>
              <w:jc w:val="center"/>
            </w:pPr>
            <w:r>
              <w:t>1.6. Медицинская учетная документация лабораторий в составе лечебно-профилактических учреждений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355EF5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2CB6D77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133430D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6A014E0" w14:textId="77777777" w:rsidR="00B31B4B" w:rsidRDefault="00B31B4B">
            <w:pPr>
              <w:pStyle w:val="ConsPlusNormal"/>
            </w:pPr>
          </w:p>
        </w:tc>
      </w:tr>
      <w:tr w:rsidR="00B31B4B" w14:paraId="2E456BB5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E58B65F" w14:textId="77777777" w:rsidR="00B31B4B" w:rsidRDefault="00B31B4B">
            <w:pPr>
              <w:pStyle w:val="ConsPlusNormal"/>
              <w:jc w:val="both"/>
            </w:pPr>
            <w:r>
              <w:t>178.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C5905AB" w14:textId="77777777" w:rsidR="00B31B4B" w:rsidRDefault="00B31B4B">
            <w:pPr>
              <w:pStyle w:val="ConsPlusNormal"/>
              <w:jc w:val="both"/>
            </w:pPr>
            <w:hyperlink w:anchor="P40336">
              <w:r>
                <w:rPr>
                  <w:color w:val="0000FF"/>
                </w:rPr>
                <w:t>Направление</w:t>
              </w:r>
            </w:hyperlink>
            <w:r>
              <w:t xml:space="preserve"> на анализ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E3B62EF" w14:textId="77777777" w:rsidR="00B31B4B" w:rsidRDefault="00B31B4B">
            <w:pPr>
              <w:pStyle w:val="ConsPlusNormal"/>
            </w:pPr>
            <w:r>
              <w:t>200/у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74F67BB" w14:textId="77777777" w:rsidR="00B31B4B" w:rsidRDefault="00B31B4B">
            <w:pPr>
              <w:pStyle w:val="ConsPlusNormal"/>
            </w:pPr>
            <w:r>
              <w:t>А6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C4B42FB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E556D0C" w14:textId="77777777" w:rsidR="00B31B4B" w:rsidRDefault="00B31B4B">
            <w:pPr>
              <w:pStyle w:val="ConsPlusNormal"/>
            </w:pPr>
            <w:r>
              <w:t>1 м-ц</w:t>
            </w:r>
          </w:p>
        </w:tc>
      </w:tr>
      <w:tr w:rsidR="00B31B4B" w14:paraId="6E15F603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841CC75" w14:textId="77777777" w:rsidR="00B31B4B" w:rsidRDefault="00B31B4B">
            <w:pPr>
              <w:pStyle w:val="ConsPlusNormal"/>
              <w:jc w:val="both"/>
            </w:pPr>
            <w:r>
              <w:t>179.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F4D65D7" w14:textId="77777777" w:rsidR="00B31B4B" w:rsidRDefault="00B31B4B">
            <w:pPr>
              <w:pStyle w:val="ConsPlusNormal"/>
              <w:jc w:val="both"/>
            </w:pPr>
            <w:hyperlink w:anchor="P40368">
              <w:r>
                <w:rPr>
                  <w:color w:val="0000FF"/>
                </w:rPr>
                <w:t>Направление</w:t>
              </w:r>
            </w:hyperlink>
            <w:r>
              <w:t xml:space="preserve"> на гематологический, общеклинический анализ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748D1EE" w14:textId="77777777" w:rsidR="00B31B4B" w:rsidRDefault="00B31B4B">
            <w:pPr>
              <w:pStyle w:val="ConsPlusNormal"/>
            </w:pPr>
            <w:r>
              <w:t>201/у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FAA75B8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9730103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BFAC2F4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3011F081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B8BB618" w14:textId="77777777" w:rsidR="00B31B4B" w:rsidRDefault="00B31B4B">
            <w:pPr>
              <w:pStyle w:val="ConsPlusNormal"/>
              <w:jc w:val="both"/>
            </w:pPr>
            <w:r>
              <w:t>180.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9D58ADE" w14:textId="77777777" w:rsidR="00B31B4B" w:rsidRDefault="00B31B4B">
            <w:pPr>
              <w:pStyle w:val="ConsPlusNormal"/>
              <w:jc w:val="both"/>
            </w:pPr>
            <w:hyperlink w:anchor="P40493">
              <w:r>
                <w:rPr>
                  <w:color w:val="0000FF"/>
                </w:rPr>
                <w:t>Направление</w:t>
              </w:r>
            </w:hyperlink>
            <w:r>
              <w:t xml:space="preserve"> на биохимический анализ крови, плазмы, сыворотки, мочи, спинномозговой жидкости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03D1973" w14:textId="77777777" w:rsidR="00B31B4B" w:rsidRDefault="00B31B4B">
            <w:pPr>
              <w:pStyle w:val="ConsPlusNormal"/>
            </w:pPr>
            <w:r>
              <w:t>202/у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3063076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F7DF6FC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E78EC66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4C403E4D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B444A9F" w14:textId="77777777" w:rsidR="00B31B4B" w:rsidRDefault="00B31B4B">
            <w:pPr>
              <w:pStyle w:val="ConsPlusNormal"/>
              <w:jc w:val="both"/>
            </w:pPr>
            <w:r>
              <w:t>181.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5EF93B9" w14:textId="77777777" w:rsidR="00B31B4B" w:rsidRDefault="00B31B4B">
            <w:pPr>
              <w:pStyle w:val="ConsPlusNormal"/>
              <w:jc w:val="both"/>
            </w:pPr>
            <w:hyperlink w:anchor="P40610">
              <w:r>
                <w:rPr>
                  <w:color w:val="0000FF"/>
                </w:rPr>
                <w:t>Направление</w:t>
              </w:r>
            </w:hyperlink>
            <w:r>
              <w:t xml:space="preserve"> на цитологическое исследование и результат исследования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302F182" w14:textId="77777777" w:rsidR="00B31B4B" w:rsidRDefault="00B31B4B">
            <w:pPr>
              <w:pStyle w:val="ConsPlusNormal"/>
            </w:pPr>
            <w:r>
              <w:t>203/у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2F7BEC6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55E94C3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87DC6CB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29E14AB7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7A2E0AB" w14:textId="77777777" w:rsidR="00B31B4B" w:rsidRDefault="00B31B4B">
            <w:pPr>
              <w:pStyle w:val="ConsPlusNormal"/>
              <w:jc w:val="both"/>
            </w:pPr>
            <w:r>
              <w:t>182.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E91F204" w14:textId="77777777" w:rsidR="00B31B4B" w:rsidRDefault="00B31B4B">
            <w:pPr>
              <w:pStyle w:val="ConsPlusNormal"/>
              <w:jc w:val="both"/>
            </w:pPr>
            <w:hyperlink w:anchor="P40667">
              <w:r>
                <w:rPr>
                  <w:color w:val="0000FF"/>
                </w:rPr>
                <w:t>Направление</w:t>
              </w:r>
            </w:hyperlink>
            <w:r>
              <w:t xml:space="preserve"> на микробиологическое исследование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FFE3A86" w14:textId="77777777" w:rsidR="00B31B4B" w:rsidRDefault="00B31B4B">
            <w:pPr>
              <w:pStyle w:val="ConsPlusNormal"/>
            </w:pPr>
            <w:r>
              <w:t>204/у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71813ED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1C13E7E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D8747FB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48E4CCFA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2FC22DA" w14:textId="77777777" w:rsidR="00B31B4B" w:rsidRDefault="00B31B4B">
            <w:pPr>
              <w:pStyle w:val="ConsPlusNormal"/>
              <w:jc w:val="both"/>
            </w:pPr>
            <w:r>
              <w:t>183.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DD1CCE6" w14:textId="77777777" w:rsidR="00B31B4B" w:rsidRDefault="00B31B4B">
            <w:pPr>
              <w:pStyle w:val="ConsPlusNormal"/>
              <w:jc w:val="both"/>
            </w:pPr>
            <w:hyperlink w:anchor="P40710">
              <w:r>
                <w:rPr>
                  <w:color w:val="0000FF"/>
                </w:rPr>
                <w:t>Направление</w:t>
              </w:r>
            </w:hyperlink>
            <w:r>
              <w:t xml:space="preserve"> на санитарно-микробиологическое исследование и результаты санитарно-микробиологического исследования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4AE8D3D" w14:textId="77777777" w:rsidR="00B31B4B" w:rsidRDefault="00B31B4B">
            <w:pPr>
              <w:pStyle w:val="ConsPlusNormal"/>
            </w:pPr>
            <w:r>
              <w:t>205/у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76D3666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3CCCDB5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2FC6CC0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420911CA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C987AC0" w14:textId="77777777" w:rsidR="00B31B4B" w:rsidRDefault="00B31B4B">
            <w:pPr>
              <w:pStyle w:val="ConsPlusNormal"/>
              <w:jc w:val="both"/>
            </w:pPr>
            <w:r>
              <w:t>184.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0A9C8C1" w14:textId="77777777" w:rsidR="00B31B4B" w:rsidRDefault="00B31B4B">
            <w:pPr>
              <w:pStyle w:val="ConsPlusNormal"/>
              <w:jc w:val="both"/>
            </w:pPr>
            <w:hyperlink w:anchor="P40782">
              <w:r>
                <w:rPr>
                  <w:color w:val="0000FF"/>
                </w:rPr>
                <w:t>Направление</w:t>
              </w:r>
            </w:hyperlink>
            <w:r>
              <w:t xml:space="preserve"> для исследования крови на пробу Кумбса и результат исследования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C876603" w14:textId="77777777" w:rsidR="00B31B4B" w:rsidRDefault="00B31B4B">
            <w:pPr>
              <w:pStyle w:val="ConsPlusNormal"/>
            </w:pPr>
            <w:r>
              <w:t>206/у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1614906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C3B2D0A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53BCBDF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506F1323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0FC3BCF" w14:textId="77777777" w:rsidR="00B31B4B" w:rsidRDefault="00B31B4B">
            <w:pPr>
              <w:pStyle w:val="ConsPlusNormal"/>
              <w:jc w:val="both"/>
            </w:pPr>
            <w:r>
              <w:t>185.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78F74B4" w14:textId="77777777" w:rsidR="00B31B4B" w:rsidRDefault="00B31B4B">
            <w:pPr>
              <w:pStyle w:val="ConsPlusNormal"/>
              <w:jc w:val="both"/>
            </w:pPr>
            <w:hyperlink w:anchor="P40853">
              <w:r>
                <w:rPr>
                  <w:color w:val="0000FF"/>
                </w:rPr>
                <w:t>Направление</w:t>
              </w:r>
            </w:hyperlink>
            <w:r>
              <w:t xml:space="preserve"> для исследования крови на резус-принадлежность и резус-антитела и результат исследования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57CE4A5" w14:textId="77777777" w:rsidR="00B31B4B" w:rsidRDefault="00B31B4B">
            <w:pPr>
              <w:pStyle w:val="ConsPlusNormal"/>
            </w:pPr>
            <w:r>
              <w:t>207/у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35C842D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F47A477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A7D3536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20681C72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03DFA3C" w14:textId="77777777" w:rsidR="00B31B4B" w:rsidRDefault="00B31B4B">
            <w:pPr>
              <w:pStyle w:val="ConsPlusNormal"/>
              <w:jc w:val="both"/>
            </w:pPr>
            <w:r>
              <w:t>186.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4B5A570" w14:textId="77777777" w:rsidR="00B31B4B" w:rsidRDefault="00B31B4B">
            <w:pPr>
              <w:pStyle w:val="ConsPlusNormal"/>
              <w:jc w:val="both"/>
            </w:pPr>
            <w:hyperlink w:anchor="P40943">
              <w:r>
                <w:rPr>
                  <w:color w:val="0000FF"/>
                </w:rPr>
                <w:t>Этикетка</w:t>
              </w:r>
            </w:hyperlink>
            <w:r>
              <w:t xml:space="preserve"> для посуды с биоматериалом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798AB20" w14:textId="77777777" w:rsidR="00B31B4B" w:rsidRDefault="00B31B4B">
            <w:pPr>
              <w:pStyle w:val="ConsPlusNormal"/>
            </w:pPr>
            <w:r>
              <w:t>208/у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6E9EB21" w14:textId="77777777" w:rsidR="00B31B4B" w:rsidRDefault="00B31B4B">
            <w:pPr>
              <w:pStyle w:val="ConsPlusNormal"/>
            </w:pPr>
            <w:r>
              <w:t>А7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6EE183F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724F8C3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2705084B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517FF74" w14:textId="77777777" w:rsidR="00B31B4B" w:rsidRDefault="00B31B4B">
            <w:pPr>
              <w:pStyle w:val="ConsPlusNormal"/>
              <w:jc w:val="both"/>
            </w:pPr>
            <w:r>
              <w:t>187.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4AFEE45" w14:textId="77777777" w:rsidR="00B31B4B" w:rsidRDefault="00B31B4B">
            <w:pPr>
              <w:pStyle w:val="ConsPlusNormal"/>
              <w:jc w:val="both"/>
            </w:pPr>
            <w:hyperlink w:anchor="P40969">
              <w:r>
                <w:rPr>
                  <w:color w:val="0000FF"/>
                </w:rPr>
                <w:t>Результат</w:t>
              </w:r>
            </w:hyperlink>
            <w:r>
              <w:t xml:space="preserve"> анализа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C547A79" w14:textId="77777777" w:rsidR="00B31B4B" w:rsidRDefault="00B31B4B">
            <w:pPr>
              <w:pStyle w:val="ConsPlusNormal"/>
            </w:pPr>
            <w:r>
              <w:t>209/у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FEB50A6" w14:textId="77777777" w:rsidR="00B31B4B" w:rsidRDefault="00B31B4B">
            <w:pPr>
              <w:pStyle w:val="ConsPlusNormal"/>
            </w:pPr>
            <w:r>
              <w:t>А6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18197DE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3ABF5E3" w14:textId="77777777" w:rsidR="00B31B4B" w:rsidRDefault="00B31B4B">
            <w:pPr>
              <w:pStyle w:val="ConsPlusNormal"/>
            </w:pPr>
            <w:r>
              <w:t>25 лет</w:t>
            </w:r>
          </w:p>
        </w:tc>
      </w:tr>
      <w:tr w:rsidR="00B31B4B" w14:paraId="0BE7A50F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71BDE6C" w14:textId="77777777" w:rsidR="00B31B4B" w:rsidRDefault="00B31B4B">
            <w:pPr>
              <w:pStyle w:val="ConsPlusNormal"/>
              <w:jc w:val="both"/>
            </w:pPr>
            <w:r>
              <w:t>188.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330790D" w14:textId="77777777" w:rsidR="00B31B4B" w:rsidRDefault="00B31B4B">
            <w:pPr>
              <w:pStyle w:val="ConsPlusNormal"/>
              <w:jc w:val="both"/>
            </w:pPr>
            <w:hyperlink w:anchor="P41004">
              <w:r>
                <w:rPr>
                  <w:color w:val="0000FF"/>
                </w:rPr>
                <w:t>Анализ</w:t>
              </w:r>
            </w:hyperlink>
            <w:r>
              <w:t xml:space="preserve"> мочи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5A0BAD2" w14:textId="77777777" w:rsidR="00B31B4B" w:rsidRDefault="00B31B4B">
            <w:pPr>
              <w:pStyle w:val="ConsPlusNormal"/>
            </w:pPr>
            <w:r>
              <w:t>210/у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22BCEA1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5A29CC6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A65512B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0602C601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0B3DA09" w14:textId="77777777" w:rsidR="00B31B4B" w:rsidRDefault="00B31B4B">
            <w:pPr>
              <w:pStyle w:val="ConsPlusNormal"/>
              <w:jc w:val="both"/>
            </w:pPr>
            <w:r>
              <w:t>189.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EC05DD8" w14:textId="77777777" w:rsidR="00B31B4B" w:rsidRDefault="00B31B4B">
            <w:pPr>
              <w:pStyle w:val="ConsPlusNormal"/>
              <w:jc w:val="both"/>
            </w:pPr>
            <w:hyperlink w:anchor="P41077">
              <w:r>
                <w:rPr>
                  <w:color w:val="0000FF"/>
                </w:rPr>
                <w:t>Анализ</w:t>
              </w:r>
            </w:hyperlink>
            <w:r>
              <w:t xml:space="preserve"> мочи по Зимницкому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4DCE163" w14:textId="77777777" w:rsidR="00B31B4B" w:rsidRDefault="00B31B4B">
            <w:pPr>
              <w:pStyle w:val="ConsPlusNormal"/>
            </w:pPr>
            <w:r>
              <w:t>211/у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8BF7C77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516B17B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2A383C3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2FBEDFC5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372D913" w14:textId="77777777" w:rsidR="00B31B4B" w:rsidRDefault="00B31B4B">
            <w:pPr>
              <w:pStyle w:val="ConsPlusNormal"/>
              <w:jc w:val="both"/>
            </w:pPr>
            <w:r>
              <w:t>190.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7FE7708" w14:textId="77777777" w:rsidR="00B31B4B" w:rsidRDefault="00B31B4B">
            <w:pPr>
              <w:pStyle w:val="ConsPlusNormal"/>
              <w:jc w:val="both"/>
            </w:pPr>
            <w:hyperlink w:anchor="P41150">
              <w:r>
                <w:rPr>
                  <w:color w:val="0000FF"/>
                </w:rPr>
                <w:t>Анализ</w:t>
              </w:r>
            </w:hyperlink>
            <w:r>
              <w:t xml:space="preserve"> мочи - глюкоза и кетоновые тела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8295289" w14:textId="77777777" w:rsidR="00B31B4B" w:rsidRDefault="00B31B4B">
            <w:pPr>
              <w:pStyle w:val="ConsPlusNormal"/>
            </w:pPr>
            <w:r>
              <w:t>212/у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4502970" w14:textId="77777777" w:rsidR="00B31B4B" w:rsidRDefault="00B31B4B">
            <w:pPr>
              <w:pStyle w:val="ConsPlusNormal"/>
            </w:pPr>
            <w:r>
              <w:t>А6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2527518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062F787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762E84CF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89B475B" w14:textId="77777777" w:rsidR="00B31B4B" w:rsidRDefault="00B31B4B">
            <w:pPr>
              <w:pStyle w:val="ConsPlusNormal"/>
              <w:jc w:val="both"/>
            </w:pPr>
            <w:r>
              <w:lastRenderedPageBreak/>
              <w:t>191.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80D5025" w14:textId="77777777" w:rsidR="00B31B4B" w:rsidRDefault="00B31B4B">
            <w:pPr>
              <w:pStyle w:val="ConsPlusNormal"/>
              <w:jc w:val="both"/>
            </w:pPr>
            <w:hyperlink w:anchor="P41191">
              <w:r>
                <w:rPr>
                  <w:color w:val="0000FF"/>
                </w:rPr>
                <w:t>Глюкозурический профиль</w:t>
              </w:r>
            </w:hyperlink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1C84601" w14:textId="77777777" w:rsidR="00B31B4B" w:rsidRDefault="00B31B4B">
            <w:pPr>
              <w:pStyle w:val="ConsPlusNormal"/>
            </w:pPr>
            <w:r>
              <w:t>213/у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B324E6E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3F7C966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3F62D23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6C1AD759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1A9E505" w14:textId="77777777" w:rsidR="00B31B4B" w:rsidRDefault="00B31B4B">
            <w:pPr>
              <w:pStyle w:val="ConsPlusNormal"/>
              <w:jc w:val="both"/>
            </w:pPr>
            <w:r>
              <w:t>192.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DC3D958" w14:textId="77777777" w:rsidR="00B31B4B" w:rsidRDefault="00B31B4B">
            <w:pPr>
              <w:pStyle w:val="ConsPlusNormal"/>
              <w:jc w:val="both"/>
            </w:pPr>
            <w:hyperlink w:anchor="P41252">
              <w:r>
                <w:rPr>
                  <w:color w:val="0000FF"/>
                </w:rPr>
                <w:t>Анализ</w:t>
              </w:r>
            </w:hyperlink>
            <w:r>
              <w:t xml:space="preserve"> мочи - активность альфа-амилазы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D75C76D" w14:textId="77777777" w:rsidR="00B31B4B" w:rsidRDefault="00B31B4B">
            <w:pPr>
              <w:pStyle w:val="ConsPlusNormal"/>
            </w:pPr>
            <w:r>
              <w:t>214/у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A70A539" w14:textId="77777777" w:rsidR="00B31B4B" w:rsidRDefault="00B31B4B">
            <w:pPr>
              <w:pStyle w:val="ConsPlusNormal"/>
            </w:pPr>
            <w:r>
              <w:t>А6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E7F42AA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32D4E1F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095592A4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CC4543C" w14:textId="77777777" w:rsidR="00B31B4B" w:rsidRDefault="00B31B4B">
            <w:pPr>
              <w:pStyle w:val="ConsPlusNormal"/>
              <w:jc w:val="both"/>
            </w:pPr>
            <w:r>
              <w:t>193.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2E07901" w14:textId="77777777" w:rsidR="00B31B4B" w:rsidRDefault="00B31B4B">
            <w:pPr>
              <w:pStyle w:val="ConsPlusNormal"/>
              <w:jc w:val="both"/>
            </w:pPr>
            <w:hyperlink w:anchor="P41291">
              <w:r>
                <w:rPr>
                  <w:color w:val="0000FF"/>
                </w:rPr>
                <w:t>Анализ</w:t>
              </w:r>
            </w:hyperlink>
            <w:r>
              <w:t xml:space="preserve"> - определение количества форменных элементов мочи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88F1B31" w14:textId="77777777" w:rsidR="00B31B4B" w:rsidRDefault="00B31B4B">
            <w:pPr>
              <w:pStyle w:val="ConsPlusNormal"/>
            </w:pPr>
            <w:r>
              <w:t>215/у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512FC26" w14:textId="77777777" w:rsidR="00B31B4B" w:rsidRDefault="00B31B4B">
            <w:pPr>
              <w:pStyle w:val="ConsPlusNormal"/>
            </w:pPr>
            <w:r>
              <w:t>А6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45FED03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F145033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7BADADEF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2E75673" w14:textId="77777777" w:rsidR="00B31B4B" w:rsidRDefault="00B31B4B">
            <w:pPr>
              <w:pStyle w:val="ConsPlusNormal"/>
              <w:jc w:val="both"/>
            </w:pPr>
            <w:r>
              <w:t>194.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FEC4E72" w14:textId="77777777" w:rsidR="00B31B4B" w:rsidRDefault="00B31B4B">
            <w:pPr>
              <w:pStyle w:val="ConsPlusNormal"/>
              <w:jc w:val="both"/>
            </w:pPr>
            <w:hyperlink w:anchor="P41335">
              <w:r>
                <w:rPr>
                  <w:color w:val="0000FF"/>
                </w:rPr>
                <w:t>Анализ</w:t>
              </w:r>
            </w:hyperlink>
            <w:r>
              <w:t xml:space="preserve"> мокроты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78A4EFE" w14:textId="77777777" w:rsidR="00B31B4B" w:rsidRDefault="00B31B4B">
            <w:pPr>
              <w:pStyle w:val="ConsPlusNormal"/>
            </w:pPr>
            <w:r>
              <w:t>216/у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0054F8C" w14:textId="77777777" w:rsidR="00B31B4B" w:rsidRDefault="00B31B4B">
            <w:pPr>
              <w:pStyle w:val="ConsPlusNormal"/>
            </w:pPr>
            <w:r>
              <w:t>А6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6C98F92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D95821F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6A95FFE7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0F69F63" w14:textId="77777777" w:rsidR="00B31B4B" w:rsidRDefault="00B31B4B">
            <w:pPr>
              <w:pStyle w:val="ConsPlusNormal"/>
              <w:jc w:val="both"/>
            </w:pPr>
            <w:r>
              <w:t>195.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04D72A8" w14:textId="77777777" w:rsidR="00B31B4B" w:rsidRDefault="00B31B4B">
            <w:pPr>
              <w:pStyle w:val="ConsPlusNormal"/>
              <w:jc w:val="both"/>
            </w:pPr>
            <w:hyperlink w:anchor="P41385">
              <w:r>
                <w:rPr>
                  <w:color w:val="0000FF"/>
                </w:rPr>
                <w:t>Анализ</w:t>
              </w:r>
            </w:hyperlink>
            <w:r>
              <w:t xml:space="preserve"> секрета простаты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6345AC4" w14:textId="77777777" w:rsidR="00B31B4B" w:rsidRDefault="00B31B4B">
            <w:pPr>
              <w:pStyle w:val="ConsPlusNormal"/>
            </w:pPr>
            <w:r>
              <w:t>217/у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18AF2D6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A92C938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C3E3C24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641D4BFC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7871E0E" w14:textId="77777777" w:rsidR="00B31B4B" w:rsidRDefault="00B31B4B">
            <w:pPr>
              <w:pStyle w:val="ConsPlusNormal"/>
              <w:jc w:val="both"/>
            </w:pPr>
            <w:r>
              <w:t>196.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598D076" w14:textId="77777777" w:rsidR="00B31B4B" w:rsidRDefault="00B31B4B">
            <w:pPr>
              <w:pStyle w:val="ConsPlusNormal"/>
              <w:jc w:val="both"/>
            </w:pPr>
            <w:hyperlink w:anchor="P41429">
              <w:r>
                <w:rPr>
                  <w:color w:val="0000FF"/>
                </w:rPr>
                <w:t>Анализ</w:t>
              </w:r>
            </w:hyperlink>
            <w:r>
              <w:t xml:space="preserve"> отделяемого мочеполовых органов и прямой кишки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281FC62" w14:textId="77777777" w:rsidR="00B31B4B" w:rsidRDefault="00B31B4B">
            <w:pPr>
              <w:pStyle w:val="ConsPlusNormal"/>
            </w:pPr>
            <w:r>
              <w:t>218/у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FBC1A50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E4A3951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085B27D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3D8A5C79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2F8F5F0" w14:textId="77777777" w:rsidR="00B31B4B" w:rsidRDefault="00B31B4B">
            <w:pPr>
              <w:pStyle w:val="ConsPlusNormal"/>
              <w:jc w:val="both"/>
            </w:pPr>
            <w:r>
              <w:t>197.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3FFC78A" w14:textId="77777777" w:rsidR="00B31B4B" w:rsidRDefault="00B31B4B">
            <w:pPr>
              <w:pStyle w:val="ConsPlusNormal"/>
              <w:jc w:val="both"/>
            </w:pPr>
            <w:hyperlink w:anchor="P41501">
              <w:r>
                <w:rPr>
                  <w:color w:val="0000FF"/>
                </w:rPr>
                <w:t>Анализ</w:t>
              </w:r>
            </w:hyperlink>
            <w:r>
              <w:t xml:space="preserve"> кала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696BA51" w14:textId="77777777" w:rsidR="00B31B4B" w:rsidRDefault="00B31B4B">
            <w:pPr>
              <w:pStyle w:val="ConsPlusNormal"/>
            </w:pPr>
            <w:r>
              <w:t>219/у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F76B6AE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84AF16C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E1CAFA0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723F4C55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00A7583" w14:textId="77777777" w:rsidR="00B31B4B" w:rsidRDefault="00B31B4B">
            <w:pPr>
              <w:pStyle w:val="ConsPlusNormal"/>
              <w:jc w:val="both"/>
            </w:pPr>
            <w:r>
              <w:t>198.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C4AD71E" w14:textId="77777777" w:rsidR="00B31B4B" w:rsidRDefault="00B31B4B">
            <w:pPr>
              <w:pStyle w:val="ConsPlusNormal"/>
              <w:jc w:val="both"/>
            </w:pPr>
            <w:hyperlink w:anchor="P41571">
              <w:r>
                <w:rPr>
                  <w:color w:val="0000FF"/>
                </w:rPr>
                <w:t>Анализ</w:t>
              </w:r>
            </w:hyperlink>
            <w:r>
              <w:t xml:space="preserve"> кала - яйца гельминтов, скрытая кровь, стеркобилин, билирубин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E2B5A0A" w14:textId="77777777" w:rsidR="00B31B4B" w:rsidRDefault="00B31B4B">
            <w:pPr>
              <w:pStyle w:val="ConsPlusNormal"/>
            </w:pPr>
            <w:r>
              <w:t>220/у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02A0553" w14:textId="77777777" w:rsidR="00B31B4B" w:rsidRDefault="00B31B4B">
            <w:pPr>
              <w:pStyle w:val="ConsPlusNormal"/>
            </w:pPr>
            <w:r>
              <w:t>А6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71B3D3D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B08F8D9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482D89E4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1605F3B" w14:textId="77777777" w:rsidR="00B31B4B" w:rsidRDefault="00B31B4B">
            <w:pPr>
              <w:pStyle w:val="ConsPlusNormal"/>
              <w:jc w:val="both"/>
            </w:pPr>
            <w:r>
              <w:t>199.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93201C5" w14:textId="77777777" w:rsidR="00B31B4B" w:rsidRDefault="00B31B4B">
            <w:pPr>
              <w:pStyle w:val="ConsPlusNormal"/>
              <w:jc w:val="both"/>
            </w:pPr>
            <w:hyperlink w:anchor="P41614">
              <w:r>
                <w:rPr>
                  <w:color w:val="0000FF"/>
                </w:rPr>
                <w:t>Анализ</w:t>
              </w:r>
            </w:hyperlink>
            <w:r>
              <w:t xml:space="preserve"> желудочного содержимого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E7ACA45" w14:textId="77777777" w:rsidR="00B31B4B" w:rsidRDefault="00B31B4B">
            <w:pPr>
              <w:pStyle w:val="ConsPlusNormal"/>
            </w:pPr>
            <w:r>
              <w:t>221/у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7AE86FF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D7D9484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5B7686A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78241C6B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60FD270" w14:textId="77777777" w:rsidR="00B31B4B" w:rsidRDefault="00B31B4B">
            <w:pPr>
              <w:pStyle w:val="ConsPlusNormal"/>
              <w:jc w:val="both"/>
            </w:pPr>
            <w:r>
              <w:t>200.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808C7A9" w14:textId="77777777" w:rsidR="00B31B4B" w:rsidRDefault="00B31B4B">
            <w:pPr>
              <w:pStyle w:val="ConsPlusNormal"/>
              <w:jc w:val="both"/>
            </w:pPr>
            <w:hyperlink w:anchor="P41785">
              <w:r>
                <w:rPr>
                  <w:color w:val="0000FF"/>
                </w:rPr>
                <w:t>Анализ</w:t>
              </w:r>
            </w:hyperlink>
            <w:r>
              <w:t xml:space="preserve"> дуоденального содержимого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3E08859" w14:textId="77777777" w:rsidR="00B31B4B" w:rsidRDefault="00B31B4B">
            <w:pPr>
              <w:pStyle w:val="ConsPlusNormal"/>
            </w:pPr>
            <w:r>
              <w:t>222/у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7DB6BD0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7C3EE38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296A426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46EEE827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C63342D" w14:textId="77777777" w:rsidR="00B31B4B" w:rsidRDefault="00B31B4B">
            <w:pPr>
              <w:pStyle w:val="ConsPlusNormal"/>
              <w:jc w:val="both"/>
            </w:pPr>
            <w:r>
              <w:t>201.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4D56D34" w14:textId="77777777" w:rsidR="00B31B4B" w:rsidRDefault="00B31B4B">
            <w:pPr>
              <w:pStyle w:val="ConsPlusNormal"/>
              <w:jc w:val="both"/>
            </w:pPr>
            <w:hyperlink w:anchor="P42180">
              <w:r>
                <w:rPr>
                  <w:color w:val="0000FF"/>
                </w:rPr>
                <w:t>Анализ</w:t>
              </w:r>
            </w:hyperlink>
            <w:r>
              <w:t xml:space="preserve"> спинномозговой жидкости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ACB28FA" w14:textId="77777777" w:rsidR="00B31B4B" w:rsidRDefault="00B31B4B">
            <w:pPr>
              <w:pStyle w:val="ConsPlusNormal"/>
            </w:pPr>
            <w:r>
              <w:t>223/у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EEFC46E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F4F7FFC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7EDC017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02DBB380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64D0A0A" w14:textId="77777777" w:rsidR="00B31B4B" w:rsidRDefault="00B31B4B">
            <w:pPr>
              <w:pStyle w:val="ConsPlusNormal"/>
              <w:jc w:val="both"/>
            </w:pPr>
            <w:r>
              <w:t>202.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48714B9" w14:textId="77777777" w:rsidR="00B31B4B" w:rsidRDefault="00B31B4B">
            <w:pPr>
              <w:pStyle w:val="ConsPlusNormal"/>
              <w:jc w:val="both"/>
            </w:pPr>
            <w:hyperlink w:anchor="P42249">
              <w:r>
                <w:rPr>
                  <w:color w:val="0000FF"/>
                </w:rPr>
                <w:t>Анализ</w:t>
              </w:r>
            </w:hyperlink>
            <w:r>
              <w:t xml:space="preserve"> крови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D32D70C" w14:textId="77777777" w:rsidR="00B31B4B" w:rsidRDefault="00B31B4B">
            <w:pPr>
              <w:pStyle w:val="ConsPlusNormal"/>
            </w:pPr>
            <w:r>
              <w:t>224/у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270B909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977414D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F10CED6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6196323C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181DB1D" w14:textId="77777777" w:rsidR="00B31B4B" w:rsidRDefault="00B31B4B">
            <w:pPr>
              <w:pStyle w:val="ConsPlusNormal"/>
              <w:jc w:val="both"/>
            </w:pPr>
            <w:r>
              <w:t>203.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DBFC86C" w14:textId="77777777" w:rsidR="00B31B4B" w:rsidRDefault="00B31B4B">
            <w:pPr>
              <w:pStyle w:val="ConsPlusNormal"/>
              <w:jc w:val="both"/>
            </w:pPr>
            <w:hyperlink w:anchor="P42459">
              <w:r>
                <w:rPr>
                  <w:color w:val="0000FF"/>
                </w:rPr>
                <w:t>Анализ</w:t>
              </w:r>
            </w:hyperlink>
            <w:r>
              <w:t xml:space="preserve"> крови - гемоглобин, эритроциты, лейкоциты, скорость (реакция) оседания эритроцитов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1789C65" w14:textId="77777777" w:rsidR="00B31B4B" w:rsidRDefault="00B31B4B">
            <w:pPr>
              <w:pStyle w:val="ConsPlusNormal"/>
            </w:pPr>
            <w:r>
              <w:t>225/у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B149B44" w14:textId="77777777" w:rsidR="00B31B4B" w:rsidRDefault="00B31B4B">
            <w:pPr>
              <w:pStyle w:val="ConsPlusNormal"/>
            </w:pPr>
            <w:r>
              <w:t>А6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09571F8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0421115" w14:textId="77777777" w:rsidR="00B31B4B" w:rsidRDefault="00B31B4B">
            <w:pPr>
              <w:pStyle w:val="ConsPlusNormal"/>
            </w:pPr>
            <w:r>
              <w:t>25 лет</w:t>
            </w:r>
          </w:p>
        </w:tc>
      </w:tr>
      <w:tr w:rsidR="00B31B4B" w14:paraId="3AB1DE7B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A121F4E" w14:textId="77777777" w:rsidR="00B31B4B" w:rsidRDefault="00B31B4B">
            <w:pPr>
              <w:pStyle w:val="ConsPlusNormal"/>
              <w:jc w:val="both"/>
            </w:pPr>
            <w:r>
              <w:t>204.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447E8AD" w14:textId="77777777" w:rsidR="00B31B4B" w:rsidRDefault="00B31B4B">
            <w:pPr>
              <w:pStyle w:val="ConsPlusNormal"/>
              <w:jc w:val="both"/>
            </w:pPr>
            <w:hyperlink w:anchor="P42517">
              <w:r>
                <w:rPr>
                  <w:color w:val="0000FF"/>
                </w:rPr>
                <w:t>Анализ</w:t>
              </w:r>
            </w:hyperlink>
            <w:r>
              <w:t xml:space="preserve"> крови - определение диаметра эритроцитов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5B5F98E" w14:textId="77777777" w:rsidR="00B31B4B" w:rsidRDefault="00B31B4B">
            <w:pPr>
              <w:pStyle w:val="ConsPlusNormal"/>
            </w:pPr>
            <w:r>
              <w:t>226/у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133AC14" w14:textId="77777777" w:rsidR="00B31B4B" w:rsidRDefault="00B31B4B">
            <w:pPr>
              <w:pStyle w:val="ConsPlusNormal"/>
            </w:pPr>
            <w:r>
              <w:t>А6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65D5FE4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734ABDB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20790952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4B0DA24" w14:textId="77777777" w:rsidR="00B31B4B" w:rsidRDefault="00B31B4B">
            <w:pPr>
              <w:pStyle w:val="ConsPlusNormal"/>
              <w:jc w:val="both"/>
            </w:pPr>
            <w:r>
              <w:t>205.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FAD7F88" w14:textId="77777777" w:rsidR="00B31B4B" w:rsidRDefault="00B31B4B">
            <w:pPr>
              <w:pStyle w:val="ConsPlusNormal"/>
              <w:jc w:val="both"/>
            </w:pPr>
            <w:hyperlink w:anchor="P42565">
              <w:r>
                <w:rPr>
                  <w:color w:val="0000FF"/>
                </w:rPr>
                <w:t>Анализ</w:t>
              </w:r>
            </w:hyperlink>
            <w:r>
              <w:t xml:space="preserve"> пунктата костного мозга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E023FD3" w14:textId="77777777" w:rsidR="00B31B4B" w:rsidRDefault="00B31B4B">
            <w:pPr>
              <w:pStyle w:val="ConsPlusNormal"/>
            </w:pPr>
            <w:r>
              <w:t>227/у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7575D11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D9A1FBC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CC01881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726B78CC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E675D63" w14:textId="77777777" w:rsidR="00B31B4B" w:rsidRDefault="00B31B4B">
            <w:pPr>
              <w:pStyle w:val="ConsPlusNormal"/>
              <w:jc w:val="both"/>
            </w:pPr>
            <w:r>
              <w:t>206.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E768D8F" w14:textId="77777777" w:rsidR="00B31B4B" w:rsidRDefault="00B31B4B">
            <w:pPr>
              <w:pStyle w:val="ConsPlusNormal"/>
              <w:jc w:val="both"/>
            </w:pPr>
            <w:hyperlink w:anchor="P42746">
              <w:r>
                <w:rPr>
                  <w:color w:val="0000FF"/>
                </w:rPr>
                <w:t>Биохимический</w:t>
              </w:r>
            </w:hyperlink>
            <w:r>
              <w:t xml:space="preserve"> анализ крови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52184AF" w14:textId="77777777" w:rsidR="00B31B4B" w:rsidRDefault="00B31B4B">
            <w:pPr>
              <w:pStyle w:val="ConsPlusNormal"/>
            </w:pPr>
            <w:r>
              <w:t>228/у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1EC1054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83B4FCA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670DA17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665D42BF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0061F26" w14:textId="77777777" w:rsidR="00B31B4B" w:rsidRDefault="00B31B4B">
            <w:pPr>
              <w:pStyle w:val="ConsPlusNormal"/>
              <w:jc w:val="both"/>
            </w:pPr>
            <w:r>
              <w:t>207.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5E5C428" w14:textId="77777777" w:rsidR="00B31B4B" w:rsidRDefault="00B31B4B">
            <w:pPr>
              <w:pStyle w:val="ConsPlusNormal"/>
              <w:jc w:val="both"/>
            </w:pPr>
            <w:hyperlink w:anchor="P43293">
              <w:r>
                <w:rPr>
                  <w:color w:val="0000FF"/>
                </w:rPr>
                <w:t>Анализ</w:t>
              </w:r>
            </w:hyperlink>
            <w:r>
              <w:t xml:space="preserve"> - белковые фракции сыворотки крови (метод электрофореза)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AA2F3B7" w14:textId="77777777" w:rsidR="00B31B4B" w:rsidRDefault="00B31B4B">
            <w:pPr>
              <w:pStyle w:val="ConsPlusNormal"/>
            </w:pPr>
            <w:r>
              <w:t>229/у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86CB4BB" w14:textId="77777777" w:rsidR="00B31B4B" w:rsidRDefault="00B31B4B">
            <w:pPr>
              <w:pStyle w:val="ConsPlusNormal"/>
            </w:pPr>
            <w:r>
              <w:t>А6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D5E5082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6437E9F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4FA12F11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2D680F1" w14:textId="77777777" w:rsidR="00B31B4B" w:rsidRDefault="00B31B4B">
            <w:pPr>
              <w:pStyle w:val="ConsPlusNormal"/>
              <w:jc w:val="both"/>
            </w:pPr>
            <w:r>
              <w:t>208.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A1D5214" w14:textId="77777777" w:rsidR="00B31B4B" w:rsidRDefault="00B31B4B">
            <w:pPr>
              <w:pStyle w:val="ConsPlusNormal"/>
              <w:jc w:val="both"/>
            </w:pPr>
            <w:hyperlink w:anchor="P43371">
              <w:r>
                <w:rPr>
                  <w:color w:val="0000FF"/>
                </w:rPr>
                <w:t>Анализ</w:t>
              </w:r>
            </w:hyperlink>
            <w:r>
              <w:t xml:space="preserve"> - липопротеиды сыворотки крови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1E28967" w14:textId="77777777" w:rsidR="00B31B4B" w:rsidRDefault="00B31B4B">
            <w:pPr>
              <w:pStyle w:val="ConsPlusNormal"/>
            </w:pPr>
            <w:r>
              <w:t>230/у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ABE20D8" w14:textId="77777777" w:rsidR="00B31B4B" w:rsidRDefault="00B31B4B">
            <w:pPr>
              <w:pStyle w:val="ConsPlusNormal"/>
            </w:pPr>
            <w:r>
              <w:t>А6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AFEABA7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70BED72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058AA747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597744B" w14:textId="77777777" w:rsidR="00B31B4B" w:rsidRDefault="00B31B4B">
            <w:pPr>
              <w:pStyle w:val="ConsPlusNormal"/>
              <w:jc w:val="both"/>
            </w:pPr>
            <w:r>
              <w:t>209.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E554846" w14:textId="77777777" w:rsidR="00B31B4B" w:rsidRDefault="00B31B4B">
            <w:pPr>
              <w:pStyle w:val="ConsPlusNormal"/>
              <w:jc w:val="both"/>
            </w:pPr>
            <w:hyperlink w:anchor="P43416">
              <w:r>
                <w:rPr>
                  <w:color w:val="0000FF"/>
                </w:rPr>
                <w:t>Анализ</w:t>
              </w:r>
            </w:hyperlink>
            <w:r>
              <w:t xml:space="preserve"> крови - содержание глюкозы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8C275FA" w14:textId="77777777" w:rsidR="00B31B4B" w:rsidRDefault="00B31B4B">
            <w:pPr>
              <w:pStyle w:val="ConsPlusNormal"/>
            </w:pPr>
            <w:r>
              <w:t>231/у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734DBC7" w14:textId="77777777" w:rsidR="00B31B4B" w:rsidRDefault="00B31B4B">
            <w:pPr>
              <w:pStyle w:val="ConsPlusNormal"/>
            </w:pPr>
            <w:r>
              <w:t>А6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1E0209B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E4FC6CD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76D16422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3400B90" w14:textId="77777777" w:rsidR="00B31B4B" w:rsidRDefault="00B31B4B">
            <w:pPr>
              <w:pStyle w:val="ConsPlusNormal"/>
              <w:jc w:val="both"/>
            </w:pPr>
            <w:r>
              <w:t>210.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B0852B4" w14:textId="77777777" w:rsidR="00B31B4B" w:rsidRDefault="00B31B4B">
            <w:pPr>
              <w:pStyle w:val="ConsPlusNormal"/>
              <w:jc w:val="both"/>
            </w:pPr>
            <w:r>
              <w:t xml:space="preserve">Гликемическая </w:t>
            </w:r>
            <w:hyperlink w:anchor="P43460">
              <w:r>
                <w:rPr>
                  <w:color w:val="0000FF"/>
                </w:rPr>
                <w:t>кривая</w:t>
              </w:r>
            </w:hyperlink>
            <w:r>
              <w:t xml:space="preserve"> после нагрузки глюкозой, галактозой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959907E" w14:textId="77777777" w:rsidR="00B31B4B" w:rsidRDefault="00B31B4B">
            <w:pPr>
              <w:pStyle w:val="ConsPlusNormal"/>
            </w:pPr>
            <w:r>
              <w:t>232/у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C090818" w14:textId="77777777" w:rsidR="00B31B4B" w:rsidRDefault="00B31B4B">
            <w:pPr>
              <w:pStyle w:val="ConsPlusNormal"/>
            </w:pPr>
            <w:r>
              <w:t>А6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1883DC9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2B72348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13A4C102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9FB6A9B" w14:textId="77777777" w:rsidR="00B31B4B" w:rsidRDefault="00B31B4B">
            <w:pPr>
              <w:pStyle w:val="ConsPlusNormal"/>
              <w:jc w:val="both"/>
            </w:pPr>
            <w:r>
              <w:t>211.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D3598B3" w14:textId="77777777" w:rsidR="00B31B4B" w:rsidRDefault="00B31B4B">
            <w:pPr>
              <w:pStyle w:val="ConsPlusNormal"/>
              <w:jc w:val="both"/>
            </w:pPr>
            <w:hyperlink w:anchor="P43715">
              <w:r>
                <w:rPr>
                  <w:color w:val="0000FF"/>
                </w:rPr>
                <w:t>Анализ</w:t>
              </w:r>
            </w:hyperlink>
            <w:r>
              <w:t xml:space="preserve"> - содержание электролитов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C2FBD15" w14:textId="77777777" w:rsidR="00B31B4B" w:rsidRDefault="00B31B4B">
            <w:pPr>
              <w:pStyle w:val="ConsPlusNormal"/>
            </w:pPr>
            <w:r>
              <w:t>233/у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E758EFE" w14:textId="77777777" w:rsidR="00B31B4B" w:rsidRDefault="00B31B4B">
            <w:pPr>
              <w:pStyle w:val="ConsPlusNormal"/>
            </w:pPr>
            <w:r>
              <w:t>А6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EFB813D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199C844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68DD15F7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28D1736" w14:textId="77777777" w:rsidR="00B31B4B" w:rsidRDefault="00B31B4B">
            <w:pPr>
              <w:pStyle w:val="ConsPlusNormal"/>
              <w:jc w:val="both"/>
            </w:pPr>
            <w:r>
              <w:t>212.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9C02FE8" w14:textId="77777777" w:rsidR="00B31B4B" w:rsidRDefault="00B31B4B">
            <w:pPr>
              <w:pStyle w:val="ConsPlusNormal"/>
              <w:jc w:val="both"/>
            </w:pPr>
            <w:hyperlink w:anchor="P43810">
              <w:r>
                <w:rPr>
                  <w:color w:val="0000FF"/>
                </w:rPr>
                <w:t>Анализ</w:t>
              </w:r>
            </w:hyperlink>
            <w:r>
              <w:t xml:space="preserve"> - активность ферментов сыворотки крови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CFAC774" w14:textId="77777777" w:rsidR="00B31B4B" w:rsidRDefault="00B31B4B">
            <w:pPr>
              <w:pStyle w:val="ConsPlusNormal"/>
            </w:pPr>
            <w:r>
              <w:t>234/у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BC25D66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A85C4A2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8D545A1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6B42F273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4A094D4" w14:textId="77777777" w:rsidR="00B31B4B" w:rsidRDefault="00B31B4B">
            <w:pPr>
              <w:pStyle w:val="ConsPlusNormal"/>
              <w:jc w:val="both"/>
            </w:pPr>
            <w:r>
              <w:t>213.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F7A324E" w14:textId="77777777" w:rsidR="00B31B4B" w:rsidRDefault="00B31B4B">
            <w:pPr>
              <w:pStyle w:val="ConsPlusNormal"/>
              <w:jc w:val="both"/>
            </w:pPr>
            <w:hyperlink w:anchor="P43960">
              <w:r>
                <w:rPr>
                  <w:color w:val="0000FF"/>
                </w:rPr>
                <w:t>Анализ</w:t>
              </w:r>
            </w:hyperlink>
            <w:r>
              <w:t xml:space="preserve"> крови - содержание гормонов и медиаторов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DE89109" w14:textId="77777777" w:rsidR="00B31B4B" w:rsidRDefault="00B31B4B">
            <w:pPr>
              <w:pStyle w:val="ConsPlusNormal"/>
            </w:pPr>
            <w:r>
              <w:t>235/у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E10D0AC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6223E7B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AC3F962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3FFB6BE9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25C1B6B" w14:textId="77777777" w:rsidR="00B31B4B" w:rsidRDefault="00B31B4B">
            <w:pPr>
              <w:pStyle w:val="ConsPlusNormal"/>
              <w:jc w:val="both"/>
            </w:pPr>
            <w:r>
              <w:t>214.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294923E" w14:textId="77777777" w:rsidR="00B31B4B" w:rsidRDefault="00B31B4B">
            <w:pPr>
              <w:pStyle w:val="ConsPlusNormal"/>
              <w:jc w:val="both"/>
            </w:pPr>
            <w:hyperlink w:anchor="P44110">
              <w:r>
                <w:rPr>
                  <w:color w:val="0000FF"/>
                </w:rPr>
                <w:t>Анализ</w:t>
              </w:r>
            </w:hyperlink>
            <w:r>
              <w:t xml:space="preserve"> мочи - содержание гормонов и медиаторов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8BB1B1C" w14:textId="77777777" w:rsidR="00B31B4B" w:rsidRDefault="00B31B4B">
            <w:pPr>
              <w:pStyle w:val="ConsPlusNormal"/>
            </w:pPr>
            <w:r>
              <w:t>236/у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D0BCFB1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92BC74A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F8943D1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0F3F5DF1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B67B252" w14:textId="77777777" w:rsidR="00B31B4B" w:rsidRDefault="00B31B4B">
            <w:pPr>
              <w:pStyle w:val="ConsPlusNormal"/>
              <w:jc w:val="both"/>
            </w:pPr>
            <w:r>
              <w:t>215.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430C41D" w14:textId="77777777" w:rsidR="00B31B4B" w:rsidRDefault="00B31B4B">
            <w:pPr>
              <w:pStyle w:val="ConsPlusNormal"/>
              <w:jc w:val="both"/>
            </w:pPr>
            <w:hyperlink w:anchor="P44245">
              <w:r>
                <w:rPr>
                  <w:color w:val="0000FF"/>
                </w:rPr>
                <w:t>Анализ</w:t>
              </w:r>
            </w:hyperlink>
            <w:r>
              <w:t xml:space="preserve"> - показатели системы свертывания крови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DE05B96" w14:textId="77777777" w:rsidR="00B31B4B" w:rsidRDefault="00B31B4B">
            <w:pPr>
              <w:pStyle w:val="ConsPlusNormal"/>
            </w:pPr>
            <w:r>
              <w:t>237/у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326552B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09E3DFF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1BD1E47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243B018B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D03995B" w14:textId="77777777" w:rsidR="00B31B4B" w:rsidRDefault="00B31B4B">
            <w:pPr>
              <w:pStyle w:val="ConsPlusNormal"/>
              <w:jc w:val="both"/>
            </w:pPr>
            <w:r>
              <w:lastRenderedPageBreak/>
              <w:t>216.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E1EF161" w14:textId="77777777" w:rsidR="00B31B4B" w:rsidRDefault="00B31B4B">
            <w:pPr>
              <w:pStyle w:val="ConsPlusNormal"/>
              <w:jc w:val="both"/>
            </w:pPr>
            <w:hyperlink w:anchor="P44497">
              <w:r>
                <w:rPr>
                  <w:color w:val="0000FF"/>
                </w:rPr>
                <w:t>Анализ</w:t>
              </w:r>
            </w:hyperlink>
            <w:r>
              <w:t xml:space="preserve"> - показатели системы свертывания крови (сокращенный анализ)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41EEE5A" w14:textId="77777777" w:rsidR="00B31B4B" w:rsidRDefault="00B31B4B">
            <w:pPr>
              <w:pStyle w:val="ConsPlusNormal"/>
            </w:pPr>
            <w:r>
              <w:t>238/у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1AAE3EA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3F64D17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AF85753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62C3B3F1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6B6E4AD" w14:textId="77777777" w:rsidR="00B31B4B" w:rsidRDefault="00B31B4B">
            <w:pPr>
              <w:pStyle w:val="ConsPlusNormal"/>
              <w:jc w:val="both"/>
            </w:pPr>
            <w:r>
              <w:t>217.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16F76A6" w14:textId="77777777" w:rsidR="00B31B4B" w:rsidRDefault="00B31B4B">
            <w:pPr>
              <w:pStyle w:val="ConsPlusNormal"/>
              <w:jc w:val="both"/>
            </w:pPr>
            <w:hyperlink w:anchor="P44567">
              <w:r>
                <w:rPr>
                  <w:color w:val="0000FF"/>
                </w:rPr>
                <w:t>Результат</w:t>
              </w:r>
            </w:hyperlink>
            <w:r>
              <w:t xml:space="preserve"> микробиологического исследования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C2781D1" w14:textId="77777777" w:rsidR="00B31B4B" w:rsidRDefault="00B31B4B">
            <w:pPr>
              <w:pStyle w:val="ConsPlusNormal"/>
            </w:pPr>
            <w:r>
              <w:t>239/у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2ABFBA7" w14:textId="77777777" w:rsidR="00B31B4B" w:rsidRDefault="00B31B4B">
            <w:pPr>
              <w:pStyle w:val="ConsPlusNormal"/>
            </w:pPr>
            <w:r>
              <w:t>А6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AE20F83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D79BFE7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77F2465A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8DB1925" w14:textId="77777777" w:rsidR="00B31B4B" w:rsidRDefault="00B31B4B">
            <w:pPr>
              <w:pStyle w:val="ConsPlusNormal"/>
              <w:jc w:val="both"/>
            </w:pPr>
            <w:r>
              <w:t>218.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86045D4" w14:textId="77777777" w:rsidR="00B31B4B" w:rsidRDefault="00B31B4B">
            <w:pPr>
              <w:pStyle w:val="ConsPlusNormal"/>
              <w:jc w:val="both"/>
            </w:pPr>
            <w:hyperlink w:anchor="P44601">
              <w:r>
                <w:rPr>
                  <w:color w:val="0000FF"/>
                </w:rPr>
                <w:t>Результат</w:t>
              </w:r>
            </w:hyperlink>
            <w:r>
              <w:t xml:space="preserve"> микробиологического исследования и определение чувствительности выделенных культур к химиотерапевтическим препаратам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063C85C" w14:textId="77777777" w:rsidR="00B31B4B" w:rsidRDefault="00B31B4B">
            <w:pPr>
              <w:pStyle w:val="ConsPlusNormal"/>
            </w:pPr>
            <w:r>
              <w:t>240/у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F0A2BF2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4449113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57E438D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46FE006E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481DDB6" w14:textId="77777777" w:rsidR="00B31B4B" w:rsidRDefault="00B31B4B">
            <w:pPr>
              <w:pStyle w:val="ConsPlusNormal"/>
              <w:jc w:val="both"/>
            </w:pPr>
            <w:r>
              <w:t>219.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5236211" w14:textId="77777777" w:rsidR="00B31B4B" w:rsidRDefault="00B31B4B">
            <w:pPr>
              <w:pStyle w:val="ConsPlusNormal"/>
              <w:jc w:val="both"/>
            </w:pPr>
            <w:hyperlink w:anchor="P45374">
              <w:r>
                <w:rPr>
                  <w:color w:val="0000FF"/>
                </w:rPr>
                <w:t>Анализ</w:t>
              </w:r>
            </w:hyperlink>
            <w:r>
              <w:t xml:space="preserve"> крови - реакция Вассермана и др.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975DC93" w14:textId="77777777" w:rsidR="00B31B4B" w:rsidRDefault="00B31B4B">
            <w:pPr>
              <w:pStyle w:val="ConsPlusNormal"/>
            </w:pPr>
            <w:r>
              <w:t>241/у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99BC84C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85FDDBC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0CA2BC5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54EF60DC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96349F7" w14:textId="77777777" w:rsidR="00B31B4B" w:rsidRDefault="00B31B4B">
            <w:pPr>
              <w:pStyle w:val="ConsPlusNormal"/>
              <w:jc w:val="both"/>
            </w:pPr>
            <w:r>
              <w:t>220.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1193F95" w14:textId="77777777" w:rsidR="00B31B4B" w:rsidRDefault="00B31B4B">
            <w:pPr>
              <w:pStyle w:val="ConsPlusNormal"/>
              <w:jc w:val="both"/>
            </w:pPr>
            <w:hyperlink w:anchor="P45424">
              <w:r>
                <w:rPr>
                  <w:color w:val="0000FF"/>
                </w:rPr>
                <w:t>Анализ</w:t>
              </w:r>
            </w:hyperlink>
            <w:r>
              <w:t xml:space="preserve"> крови - реакция Видаля, Райта, Хеддльсона и др.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0A8E91C" w14:textId="77777777" w:rsidR="00B31B4B" w:rsidRDefault="00B31B4B">
            <w:pPr>
              <w:pStyle w:val="ConsPlusNormal"/>
            </w:pPr>
            <w:r>
              <w:t>242/у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B039091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2CDE9C3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08DA494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557ADDD5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E63C05F" w14:textId="77777777" w:rsidR="00B31B4B" w:rsidRDefault="00B31B4B">
            <w:pPr>
              <w:pStyle w:val="ConsPlusNormal"/>
              <w:jc w:val="both"/>
            </w:pPr>
            <w:r>
              <w:t>221.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3D7E9C2" w14:textId="77777777" w:rsidR="00B31B4B" w:rsidRDefault="00B31B4B">
            <w:pPr>
              <w:pStyle w:val="ConsPlusNormal"/>
              <w:jc w:val="both"/>
            </w:pPr>
            <w:hyperlink w:anchor="P45606">
              <w:r>
                <w:rPr>
                  <w:color w:val="0000FF"/>
                </w:rPr>
                <w:t>Анализ</w:t>
              </w:r>
            </w:hyperlink>
            <w:r>
              <w:t xml:space="preserve"> крови - антистрептолизин-О, антигиалуронидаза, антистрептокиназа, С-реактивный белок, ревматоидный фактор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D2F8B06" w14:textId="77777777" w:rsidR="00B31B4B" w:rsidRDefault="00B31B4B">
            <w:pPr>
              <w:pStyle w:val="ConsPlusNormal"/>
            </w:pPr>
            <w:r>
              <w:t>243/у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3F52CF6" w14:textId="77777777" w:rsidR="00B31B4B" w:rsidRDefault="00B31B4B">
            <w:pPr>
              <w:pStyle w:val="ConsPlusNormal"/>
            </w:pPr>
            <w:r>
              <w:t>А6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FCAB3A8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E5B0927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0BF3824D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59D04DA" w14:textId="77777777" w:rsidR="00B31B4B" w:rsidRDefault="00B31B4B">
            <w:pPr>
              <w:pStyle w:val="ConsPlusNormal"/>
              <w:jc w:val="both"/>
            </w:pPr>
            <w:r>
              <w:t>222.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3CFFC2E" w14:textId="77777777" w:rsidR="00B31B4B" w:rsidRDefault="00B31B4B">
            <w:pPr>
              <w:pStyle w:val="ConsPlusNormal"/>
              <w:jc w:val="both"/>
            </w:pPr>
            <w:hyperlink w:anchor="P45662">
              <w:r>
                <w:rPr>
                  <w:color w:val="0000FF"/>
                </w:rPr>
                <w:t>Анализ</w:t>
              </w:r>
            </w:hyperlink>
            <w:r>
              <w:t xml:space="preserve"> - иммуноглобулины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D0A5A82" w14:textId="77777777" w:rsidR="00B31B4B" w:rsidRDefault="00B31B4B">
            <w:pPr>
              <w:pStyle w:val="ConsPlusNormal"/>
            </w:pPr>
            <w:r>
              <w:t>244/у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13F1959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CBC495E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E57736A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4D16F5C8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7DA80D1" w14:textId="77777777" w:rsidR="00B31B4B" w:rsidRDefault="00B31B4B">
            <w:pPr>
              <w:pStyle w:val="ConsPlusNormal"/>
              <w:jc w:val="both"/>
            </w:pPr>
            <w:r>
              <w:t>223.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48C9849" w14:textId="77777777" w:rsidR="00B31B4B" w:rsidRDefault="00B31B4B">
            <w:pPr>
              <w:pStyle w:val="ConsPlusNormal"/>
              <w:jc w:val="both"/>
            </w:pPr>
            <w:hyperlink w:anchor="P45699">
              <w:r>
                <w:rPr>
                  <w:color w:val="0000FF"/>
                </w:rPr>
                <w:t>Анализ</w:t>
              </w:r>
            </w:hyperlink>
            <w:r>
              <w:t xml:space="preserve"> - альфа-фетопротеин, австралийский антиген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0BAF181" w14:textId="77777777" w:rsidR="00B31B4B" w:rsidRDefault="00B31B4B">
            <w:pPr>
              <w:pStyle w:val="ConsPlusNormal"/>
            </w:pPr>
            <w:r>
              <w:t>245/у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ECF9231" w14:textId="77777777" w:rsidR="00B31B4B" w:rsidRDefault="00B31B4B">
            <w:pPr>
              <w:pStyle w:val="ConsPlusNormal"/>
            </w:pPr>
            <w:r>
              <w:t>А6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C2841B6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F6DA9C7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48C48643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4DFE63B" w14:textId="77777777" w:rsidR="00B31B4B" w:rsidRDefault="00B31B4B">
            <w:pPr>
              <w:pStyle w:val="ConsPlusNormal"/>
              <w:jc w:val="both"/>
            </w:pPr>
            <w:r>
              <w:t>224.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C90207B" w14:textId="77777777" w:rsidR="00B31B4B" w:rsidRDefault="00B31B4B">
            <w:pPr>
              <w:pStyle w:val="ConsPlusNormal"/>
              <w:jc w:val="both"/>
            </w:pPr>
            <w:hyperlink w:anchor="P45733">
              <w:r>
                <w:rPr>
                  <w:color w:val="0000FF"/>
                </w:rPr>
                <w:t>Анализ</w:t>
              </w:r>
            </w:hyperlink>
            <w:r>
              <w:t xml:space="preserve"> - гемолитическая активность комплемента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03AC741" w14:textId="77777777" w:rsidR="00B31B4B" w:rsidRDefault="00B31B4B">
            <w:pPr>
              <w:pStyle w:val="ConsPlusNormal"/>
            </w:pPr>
            <w:r>
              <w:t>246/у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9FAE7C6" w14:textId="77777777" w:rsidR="00B31B4B" w:rsidRDefault="00B31B4B">
            <w:pPr>
              <w:pStyle w:val="ConsPlusNormal"/>
            </w:pPr>
            <w:r>
              <w:t>А6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99A64A2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3135C30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14B397E1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65F96AD" w14:textId="77777777" w:rsidR="00B31B4B" w:rsidRDefault="00B31B4B">
            <w:pPr>
              <w:pStyle w:val="ConsPlusNormal"/>
              <w:jc w:val="both"/>
            </w:pPr>
            <w:r>
              <w:t>225.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C2438A0" w14:textId="77777777" w:rsidR="00B31B4B" w:rsidRDefault="00B31B4B">
            <w:pPr>
              <w:pStyle w:val="ConsPlusNormal"/>
              <w:jc w:val="both"/>
            </w:pPr>
            <w:hyperlink w:anchor="P45764">
              <w:r>
                <w:rPr>
                  <w:color w:val="0000FF"/>
                </w:rPr>
                <w:t>Карта</w:t>
              </w:r>
            </w:hyperlink>
            <w:r>
              <w:t xml:space="preserve"> динамики лабораторных показателей (анализ мочи)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49D1A6E" w14:textId="77777777" w:rsidR="00B31B4B" w:rsidRDefault="00B31B4B">
            <w:pPr>
              <w:pStyle w:val="ConsPlusNormal"/>
            </w:pPr>
            <w:r>
              <w:t>247/у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A0BD2A9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29DA265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46BC00D" w14:textId="77777777" w:rsidR="00B31B4B" w:rsidRDefault="00B31B4B">
            <w:pPr>
              <w:pStyle w:val="ConsPlusNormal"/>
            </w:pPr>
            <w:r>
              <w:t>3 года</w:t>
            </w:r>
          </w:p>
        </w:tc>
      </w:tr>
      <w:tr w:rsidR="00B31B4B" w14:paraId="134A249C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8D64E75" w14:textId="77777777" w:rsidR="00B31B4B" w:rsidRDefault="00B31B4B">
            <w:pPr>
              <w:pStyle w:val="ConsPlusNormal"/>
              <w:jc w:val="both"/>
            </w:pPr>
            <w:r>
              <w:t>226.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08CAF6D" w14:textId="77777777" w:rsidR="00B31B4B" w:rsidRDefault="00B31B4B">
            <w:pPr>
              <w:pStyle w:val="ConsPlusNormal"/>
              <w:jc w:val="both"/>
            </w:pPr>
            <w:hyperlink w:anchor="P46118">
              <w:r>
                <w:rPr>
                  <w:color w:val="0000FF"/>
                </w:rPr>
                <w:t>Карта</w:t>
              </w:r>
            </w:hyperlink>
            <w:r>
              <w:t xml:space="preserve"> динамики лабораторных показателей (анализ крови)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032C909" w14:textId="77777777" w:rsidR="00B31B4B" w:rsidRDefault="00B31B4B">
            <w:pPr>
              <w:pStyle w:val="ConsPlusNormal"/>
            </w:pPr>
            <w:r>
              <w:t>248/у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75708FC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1004D31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39E19A1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2839D17C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E6B3689" w14:textId="77777777" w:rsidR="00B31B4B" w:rsidRDefault="00B31B4B">
            <w:pPr>
              <w:pStyle w:val="ConsPlusNormal"/>
              <w:jc w:val="both"/>
            </w:pPr>
            <w:r>
              <w:t>227.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217F2A6" w14:textId="77777777" w:rsidR="00B31B4B" w:rsidRDefault="00B31B4B">
            <w:pPr>
              <w:pStyle w:val="ConsPlusNormal"/>
              <w:jc w:val="both"/>
            </w:pPr>
            <w:hyperlink w:anchor="P46561">
              <w:r>
                <w:rPr>
                  <w:color w:val="0000FF"/>
                </w:rPr>
                <w:t>Карта</w:t>
              </w:r>
            </w:hyperlink>
            <w:r>
              <w:t xml:space="preserve"> динамики лабораторных показателей (биохимический анализ крови)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BC48BB8" w14:textId="77777777" w:rsidR="00B31B4B" w:rsidRDefault="00B31B4B">
            <w:pPr>
              <w:pStyle w:val="ConsPlusNormal"/>
            </w:pPr>
            <w:r>
              <w:t>249/у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E30DB45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358E692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492364B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316DC67C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D264DCD" w14:textId="77777777" w:rsidR="00B31B4B" w:rsidRDefault="00B31B4B">
            <w:pPr>
              <w:pStyle w:val="ConsPlusNormal"/>
              <w:jc w:val="both"/>
            </w:pPr>
            <w:r>
              <w:t>228.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1837D73" w14:textId="77777777" w:rsidR="00B31B4B" w:rsidRDefault="00B31B4B">
            <w:pPr>
              <w:pStyle w:val="ConsPlusNormal"/>
              <w:jc w:val="both"/>
            </w:pPr>
            <w:hyperlink w:anchor="P47117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анализов и их результатов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C7085A9" w14:textId="77777777" w:rsidR="00B31B4B" w:rsidRDefault="00B31B4B">
            <w:pPr>
              <w:pStyle w:val="ConsPlusNormal"/>
            </w:pPr>
            <w:r>
              <w:t>250/у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3C478EA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35F7EA6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618A97BF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CEC5461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1B413DB1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B645431" w14:textId="77777777" w:rsidR="00B31B4B" w:rsidRDefault="00B31B4B">
            <w:pPr>
              <w:pStyle w:val="ConsPlusNormal"/>
              <w:jc w:val="both"/>
            </w:pPr>
            <w:r>
              <w:t>229.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2FED124" w14:textId="77777777" w:rsidR="00B31B4B" w:rsidRDefault="00B31B4B">
            <w:pPr>
              <w:pStyle w:val="ConsPlusNormal"/>
              <w:jc w:val="both"/>
            </w:pPr>
            <w:r>
              <w:t xml:space="preserve">Рабочий </w:t>
            </w:r>
            <w:hyperlink w:anchor="P47341">
              <w:r>
                <w:rPr>
                  <w:color w:val="0000FF"/>
                </w:rPr>
                <w:t>журнал</w:t>
              </w:r>
            </w:hyperlink>
            <w:r>
              <w:t xml:space="preserve"> лабораторных исследований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4AA16C9" w14:textId="77777777" w:rsidR="00B31B4B" w:rsidRDefault="00B31B4B">
            <w:pPr>
              <w:pStyle w:val="ConsPlusNormal"/>
            </w:pPr>
            <w:r>
              <w:t>251/у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C390C83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3A1E237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24705603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4A078A6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326DED6F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0E86A6C" w14:textId="77777777" w:rsidR="00B31B4B" w:rsidRDefault="00B31B4B">
            <w:pPr>
              <w:pStyle w:val="ConsPlusNormal"/>
              <w:jc w:val="both"/>
            </w:pPr>
            <w:r>
              <w:t>230.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F4770C6" w14:textId="77777777" w:rsidR="00B31B4B" w:rsidRDefault="00B31B4B">
            <w:pPr>
              <w:pStyle w:val="ConsPlusNormal"/>
              <w:jc w:val="both"/>
            </w:pPr>
            <w:hyperlink w:anchor="P47410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микробиологических и паразитологических исследований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2BE36F7" w14:textId="77777777" w:rsidR="00B31B4B" w:rsidRDefault="00B31B4B">
            <w:pPr>
              <w:pStyle w:val="ConsPlusNormal"/>
            </w:pPr>
            <w:r>
              <w:t>252/у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64F962B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640D3CE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00A33B1" w14:textId="77777777" w:rsidR="00B31B4B" w:rsidRDefault="00B31B4B">
            <w:pPr>
              <w:pStyle w:val="ConsPlusNormal"/>
            </w:pPr>
            <w:r>
              <w:t>3 года</w:t>
            </w:r>
          </w:p>
        </w:tc>
      </w:tr>
      <w:tr w:rsidR="00B31B4B" w14:paraId="4CB366CA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E3A96E3" w14:textId="77777777" w:rsidR="00B31B4B" w:rsidRDefault="00B31B4B">
            <w:pPr>
              <w:pStyle w:val="ConsPlusNormal"/>
              <w:jc w:val="both"/>
            </w:pPr>
            <w:r>
              <w:t>231.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8BB5AF4" w14:textId="77777777" w:rsidR="00B31B4B" w:rsidRDefault="00B31B4B">
            <w:pPr>
              <w:pStyle w:val="ConsPlusNormal"/>
              <w:jc w:val="both"/>
            </w:pPr>
            <w:r>
              <w:t xml:space="preserve">Рабочий </w:t>
            </w:r>
            <w:hyperlink w:anchor="P47569">
              <w:r>
                <w:rPr>
                  <w:color w:val="0000FF"/>
                </w:rPr>
                <w:t>журнал</w:t>
              </w:r>
            </w:hyperlink>
            <w:r>
              <w:t xml:space="preserve"> микробиологических исследований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69D3055" w14:textId="77777777" w:rsidR="00B31B4B" w:rsidRDefault="00B31B4B">
            <w:pPr>
              <w:pStyle w:val="ConsPlusNormal"/>
            </w:pPr>
            <w:r>
              <w:t>253/у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7542A16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2DF558D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CE1C79C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7E890591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97B394A" w14:textId="77777777" w:rsidR="00B31B4B" w:rsidRDefault="00B31B4B">
            <w:pPr>
              <w:pStyle w:val="ConsPlusNormal"/>
              <w:jc w:val="both"/>
            </w:pPr>
            <w:r>
              <w:t>232.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751808F" w14:textId="77777777" w:rsidR="00B31B4B" w:rsidRDefault="00B31B4B">
            <w:pPr>
              <w:pStyle w:val="ConsPlusNormal"/>
              <w:jc w:val="both"/>
            </w:pPr>
            <w:hyperlink w:anchor="P47749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исследований и результатов определения чувствительности микроорганизмов к химио-терапевтическим препаратам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CBDBC05" w14:textId="77777777" w:rsidR="00B31B4B" w:rsidRDefault="00B31B4B">
            <w:pPr>
              <w:pStyle w:val="ConsPlusNormal"/>
            </w:pPr>
            <w:r>
              <w:t>254/у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5E3165D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3DD9BB7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7ABA295" w14:textId="77777777" w:rsidR="00B31B4B" w:rsidRDefault="00B31B4B">
            <w:pPr>
              <w:pStyle w:val="ConsPlusNormal"/>
            </w:pPr>
            <w:r>
              <w:t>3 года</w:t>
            </w:r>
          </w:p>
        </w:tc>
      </w:tr>
      <w:tr w:rsidR="00B31B4B" w14:paraId="677A4506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9A78AE7" w14:textId="77777777" w:rsidR="00B31B4B" w:rsidRDefault="00B31B4B">
            <w:pPr>
              <w:pStyle w:val="ConsPlusNormal"/>
              <w:jc w:val="both"/>
            </w:pPr>
            <w:r>
              <w:t>233.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B88AA3D" w14:textId="77777777" w:rsidR="00B31B4B" w:rsidRDefault="00B31B4B">
            <w:pPr>
              <w:pStyle w:val="ConsPlusNormal"/>
              <w:jc w:val="both"/>
            </w:pPr>
            <w:hyperlink w:anchor="P47984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микробиологических исследований на </w:t>
            </w:r>
            <w:r>
              <w:lastRenderedPageBreak/>
              <w:t>туберкулез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4F7DCB3" w14:textId="77777777" w:rsidR="00B31B4B" w:rsidRDefault="00B31B4B">
            <w:pPr>
              <w:pStyle w:val="ConsPlusNormal"/>
            </w:pPr>
            <w:r>
              <w:lastRenderedPageBreak/>
              <w:t>255/у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3DA8024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072B901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C2FF942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12FA8BFA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8B6D9A2" w14:textId="77777777" w:rsidR="00B31B4B" w:rsidRDefault="00B31B4B">
            <w:pPr>
              <w:pStyle w:val="ConsPlusNormal"/>
              <w:jc w:val="both"/>
            </w:pPr>
            <w:r>
              <w:t>234.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9C80F9D" w14:textId="77777777" w:rsidR="00B31B4B" w:rsidRDefault="00B31B4B">
            <w:pPr>
              <w:pStyle w:val="ConsPlusNormal"/>
              <w:jc w:val="both"/>
            </w:pPr>
            <w:hyperlink w:anchor="P48096">
              <w:r>
                <w:rPr>
                  <w:color w:val="0000FF"/>
                </w:rPr>
                <w:t>Журнал</w:t>
              </w:r>
            </w:hyperlink>
            <w:r>
              <w:t xml:space="preserve"> приготовления и контроля питательных сред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B0BEC3B" w14:textId="77777777" w:rsidR="00B31B4B" w:rsidRDefault="00B31B4B">
            <w:pPr>
              <w:pStyle w:val="ConsPlusNormal"/>
            </w:pPr>
            <w:r>
              <w:t>256/у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3724004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10EB637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1C7130E0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D6CD37F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38A69CBC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0D8AB52" w14:textId="77777777" w:rsidR="00B31B4B" w:rsidRDefault="00B31B4B">
            <w:pPr>
              <w:pStyle w:val="ConsPlusNormal"/>
              <w:jc w:val="both"/>
            </w:pPr>
            <w:r>
              <w:t>235.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33136CB" w14:textId="77777777" w:rsidR="00B31B4B" w:rsidRDefault="00B31B4B">
            <w:pPr>
              <w:pStyle w:val="ConsPlusNormal"/>
              <w:jc w:val="both"/>
            </w:pPr>
            <w:hyperlink w:anchor="P48204">
              <w:r>
                <w:rPr>
                  <w:color w:val="0000FF"/>
                </w:rPr>
                <w:t>Журнал</w:t>
              </w:r>
            </w:hyperlink>
            <w:r>
              <w:t xml:space="preserve"> контроля работы стерилизаторов воздушного, парового (автоклава)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20FC099" w14:textId="77777777" w:rsidR="00B31B4B" w:rsidRDefault="00B31B4B">
            <w:pPr>
              <w:pStyle w:val="ConsPlusNormal"/>
            </w:pPr>
            <w:r>
              <w:t>257/у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15C5F91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FCAE7B6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6280723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41565AE2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AD7BC06" w14:textId="77777777" w:rsidR="00B31B4B" w:rsidRDefault="00B31B4B">
            <w:pPr>
              <w:pStyle w:val="ConsPlusNormal"/>
              <w:jc w:val="both"/>
            </w:pPr>
            <w:r>
              <w:t>236.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1552950" w14:textId="77777777" w:rsidR="00B31B4B" w:rsidRDefault="00B31B4B">
            <w:pPr>
              <w:pStyle w:val="ConsPlusNormal"/>
              <w:jc w:val="both"/>
            </w:pPr>
            <w:r>
              <w:t xml:space="preserve">Рабочий </w:t>
            </w:r>
            <w:hyperlink w:anchor="P48321">
              <w:r>
                <w:rPr>
                  <w:color w:val="0000FF"/>
                </w:rPr>
                <w:t>журнал</w:t>
              </w:r>
            </w:hyperlink>
            <w:r>
              <w:t xml:space="preserve"> исследований на стерильность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B1EDB12" w14:textId="77777777" w:rsidR="00B31B4B" w:rsidRDefault="00B31B4B">
            <w:pPr>
              <w:pStyle w:val="ConsPlusNormal"/>
            </w:pPr>
            <w:r>
              <w:t>258/у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9C728DE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87792B6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E43FD39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35EDBA5C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8E96E96" w14:textId="77777777" w:rsidR="00B31B4B" w:rsidRDefault="00B31B4B">
            <w:pPr>
              <w:pStyle w:val="ConsPlusNormal"/>
              <w:jc w:val="both"/>
            </w:pPr>
            <w:r>
              <w:t>237.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E444C35" w14:textId="77777777" w:rsidR="00B31B4B" w:rsidRDefault="00B31B4B">
            <w:pPr>
              <w:pStyle w:val="ConsPlusNormal"/>
              <w:jc w:val="both"/>
            </w:pPr>
            <w:hyperlink w:anchor="P48451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серологических исследований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D2C4D51" w14:textId="77777777" w:rsidR="00B31B4B" w:rsidRDefault="00B31B4B">
            <w:pPr>
              <w:pStyle w:val="ConsPlusNormal"/>
            </w:pPr>
            <w:r>
              <w:t>259/у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79F01E0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A17EC54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2D23951" w14:textId="77777777" w:rsidR="00B31B4B" w:rsidRDefault="00B31B4B">
            <w:pPr>
              <w:pStyle w:val="ConsPlusNormal"/>
            </w:pPr>
            <w:r>
              <w:t>3 года</w:t>
            </w:r>
          </w:p>
        </w:tc>
      </w:tr>
      <w:tr w:rsidR="00B31B4B" w14:paraId="57B0940C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C131E68" w14:textId="77777777" w:rsidR="00B31B4B" w:rsidRDefault="00B31B4B">
            <w:pPr>
              <w:pStyle w:val="ConsPlusNormal"/>
              <w:jc w:val="both"/>
            </w:pPr>
            <w:r>
              <w:t>238.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4826476" w14:textId="77777777" w:rsidR="00B31B4B" w:rsidRDefault="00B31B4B">
            <w:pPr>
              <w:pStyle w:val="ConsPlusNormal"/>
              <w:jc w:val="both"/>
            </w:pPr>
            <w:hyperlink w:anchor="P48614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серологических исследований (диагностика сифилиса)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954ACE8" w14:textId="77777777" w:rsidR="00B31B4B" w:rsidRDefault="00B31B4B">
            <w:pPr>
              <w:pStyle w:val="ConsPlusNormal"/>
            </w:pPr>
            <w:r>
              <w:t>260/у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079EFEF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0F691BF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E4211C5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4AFEB018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C2C7643" w14:textId="77777777" w:rsidR="00B31B4B" w:rsidRDefault="00B31B4B">
            <w:pPr>
              <w:pStyle w:val="ConsPlusNormal"/>
              <w:jc w:val="both"/>
            </w:pPr>
            <w:r>
              <w:t>239.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0C1C361" w14:textId="77777777" w:rsidR="00B31B4B" w:rsidRDefault="00B31B4B">
            <w:pPr>
              <w:pStyle w:val="ConsPlusNormal"/>
              <w:jc w:val="both"/>
            </w:pPr>
            <w:hyperlink w:anchor="P48812">
              <w:r>
                <w:rPr>
                  <w:color w:val="0000FF"/>
                </w:rPr>
                <w:t>Листок</w:t>
              </w:r>
            </w:hyperlink>
            <w:r>
              <w:t xml:space="preserve"> ежедневного учета работы врача-лаборанта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4712E50" w14:textId="77777777" w:rsidR="00B31B4B" w:rsidRDefault="00B31B4B">
            <w:pPr>
              <w:pStyle w:val="ConsPlusNormal"/>
            </w:pPr>
            <w:r>
              <w:t>261/у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50A973D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258F9BE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A71CE29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4BB63B85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7B66136" w14:textId="77777777" w:rsidR="00B31B4B" w:rsidRDefault="00B31B4B">
            <w:pPr>
              <w:pStyle w:val="ConsPlusNormal"/>
              <w:jc w:val="both"/>
            </w:pPr>
            <w:r>
              <w:t>240.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ABC1BF4" w14:textId="77777777" w:rsidR="00B31B4B" w:rsidRDefault="00B31B4B">
            <w:pPr>
              <w:pStyle w:val="ConsPlusNormal"/>
              <w:jc w:val="both"/>
            </w:pPr>
            <w:hyperlink w:anchor="P49248">
              <w:r>
                <w:rPr>
                  <w:color w:val="0000FF"/>
                </w:rPr>
                <w:t>Журнал</w:t>
              </w:r>
            </w:hyperlink>
            <w:r>
              <w:t xml:space="preserve"> учета количества выполненных анализов в лаборатории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D89101F" w14:textId="77777777" w:rsidR="00B31B4B" w:rsidRDefault="00B31B4B">
            <w:pPr>
              <w:pStyle w:val="ConsPlusNormal"/>
            </w:pPr>
            <w:r>
              <w:t>262/у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E3C3CBE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7F329CD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46978313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D8C556E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2901C09D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9164000" w14:textId="77777777" w:rsidR="00B31B4B" w:rsidRDefault="00B31B4B">
            <w:pPr>
              <w:pStyle w:val="ConsPlusNormal"/>
              <w:jc w:val="both"/>
            </w:pPr>
            <w:r>
              <w:t>241.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5A1FBF1" w14:textId="77777777" w:rsidR="00B31B4B" w:rsidRDefault="00B31B4B">
            <w:pPr>
              <w:pStyle w:val="ConsPlusNormal"/>
              <w:jc w:val="both"/>
            </w:pPr>
            <w:hyperlink w:anchor="P49424">
              <w:r>
                <w:rPr>
                  <w:color w:val="0000FF"/>
                </w:rPr>
                <w:t>Журнал</w:t>
              </w:r>
            </w:hyperlink>
            <w:r>
              <w:t xml:space="preserve"> приема и выдачи шприцов, инструментария, материалов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24B3261" w14:textId="77777777" w:rsidR="00B31B4B" w:rsidRDefault="00B31B4B">
            <w:pPr>
              <w:pStyle w:val="ConsPlusNormal"/>
            </w:pPr>
            <w:r>
              <w:t>263/у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9D8874E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2CBB3E5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3BC13BFF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F277D60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1CDB3E1F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34720E0" w14:textId="77777777" w:rsidR="00B31B4B" w:rsidRDefault="00B31B4B">
            <w:pPr>
              <w:pStyle w:val="ConsPlusNormal"/>
            </w:pP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AC5030D" w14:textId="77777777" w:rsidR="00B31B4B" w:rsidRDefault="00B31B4B">
            <w:pPr>
              <w:pStyle w:val="ConsPlusNormal"/>
              <w:jc w:val="center"/>
            </w:pPr>
            <w:r>
              <w:t>1.7. Медицинская учетная документация санитарно-профилактических учреждений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312BCC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0DFDFF9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7A04593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A99E462" w14:textId="77777777" w:rsidR="00B31B4B" w:rsidRDefault="00B31B4B">
            <w:pPr>
              <w:pStyle w:val="ConsPlusNormal"/>
            </w:pPr>
          </w:p>
        </w:tc>
      </w:tr>
      <w:tr w:rsidR="00B31B4B" w14:paraId="0E71A900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1EAFFC8" w14:textId="77777777" w:rsidR="00B31B4B" w:rsidRDefault="00B31B4B">
            <w:pPr>
              <w:pStyle w:val="ConsPlusNormal"/>
              <w:jc w:val="both"/>
            </w:pPr>
            <w:r>
              <w:t>242.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F63714C" w14:textId="77777777" w:rsidR="00B31B4B" w:rsidRDefault="00B31B4B">
            <w:pPr>
              <w:pStyle w:val="ConsPlusNormal"/>
              <w:jc w:val="both"/>
            </w:pPr>
            <w:hyperlink w:anchor="P49547">
              <w:r>
                <w:rPr>
                  <w:color w:val="0000FF"/>
                </w:rPr>
                <w:t>Журнал</w:t>
              </w:r>
            </w:hyperlink>
            <w:r>
              <w:t xml:space="preserve"> перечня объектов, подлежащих государственному санитарному надзору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4FE620D" w14:textId="77777777" w:rsidR="00B31B4B" w:rsidRDefault="00B31B4B">
            <w:pPr>
              <w:pStyle w:val="ConsPlusNormal"/>
            </w:pPr>
            <w:r>
              <w:t>300/у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E0466B7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9E533BA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58FE37B7" w14:textId="77777777" w:rsidR="00B31B4B" w:rsidRDefault="00B31B4B">
            <w:pPr>
              <w:pStyle w:val="ConsPlusNormal"/>
            </w:pPr>
            <w:r>
              <w:t>96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BAC5CD2" w14:textId="77777777" w:rsidR="00B31B4B" w:rsidRDefault="00B31B4B">
            <w:pPr>
              <w:pStyle w:val="ConsPlusNormal"/>
            </w:pPr>
            <w:r>
              <w:t>10 лет</w:t>
            </w:r>
          </w:p>
        </w:tc>
      </w:tr>
      <w:tr w:rsidR="00B31B4B" w14:paraId="4D2C78CC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96D2E21" w14:textId="77777777" w:rsidR="00B31B4B" w:rsidRDefault="00B31B4B">
            <w:pPr>
              <w:pStyle w:val="ConsPlusNormal"/>
              <w:jc w:val="both"/>
            </w:pPr>
            <w:r>
              <w:t>243.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C8F8C9E" w14:textId="77777777" w:rsidR="00B31B4B" w:rsidRDefault="00B31B4B">
            <w:pPr>
              <w:pStyle w:val="ConsPlusNormal"/>
              <w:jc w:val="both"/>
            </w:pPr>
            <w:hyperlink w:anchor="P49594">
              <w:r>
                <w:rPr>
                  <w:color w:val="0000FF"/>
                </w:rPr>
                <w:t>Заключение</w:t>
              </w:r>
            </w:hyperlink>
            <w:r>
              <w:t xml:space="preserve"> по отводу земельного участка под строительство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A126111" w14:textId="77777777" w:rsidR="00B31B4B" w:rsidRDefault="00B31B4B">
            <w:pPr>
              <w:pStyle w:val="ConsPlusNormal"/>
            </w:pPr>
            <w:r>
              <w:t>301/у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E229095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F1181F1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DB2BDE8" w14:textId="77777777" w:rsidR="00B31B4B" w:rsidRDefault="00B31B4B">
            <w:pPr>
              <w:pStyle w:val="ConsPlusNormal"/>
            </w:pPr>
            <w:r>
              <w:t>до минования надобн.</w:t>
            </w:r>
          </w:p>
        </w:tc>
      </w:tr>
      <w:tr w:rsidR="00B31B4B" w14:paraId="6AA98E9E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E230C57" w14:textId="77777777" w:rsidR="00B31B4B" w:rsidRDefault="00B31B4B">
            <w:pPr>
              <w:pStyle w:val="ConsPlusNormal"/>
              <w:jc w:val="both"/>
            </w:pPr>
            <w:r>
              <w:t>244.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19D4477" w14:textId="77777777" w:rsidR="00B31B4B" w:rsidRDefault="00B31B4B">
            <w:pPr>
              <w:pStyle w:val="ConsPlusNormal"/>
              <w:jc w:val="both"/>
            </w:pPr>
            <w:hyperlink w:anchor="P49683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заключений по отводу земельных участков под строительство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958616B" w14:textId="77777777" w:rsidR="00B31B4B" w:rsidRDefault="00B31B4B">
            <w:pPr>
              <w:pStyle w:val="ConsPlusNormal"/>
            </w:pPr>
            <w:r>
              <w:t>302/у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E9E3E0D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7BF866A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29945691" w14:textId="77777777" w:rsidR="00B31B4B" w:rsidRDefault="00B31B4B">
            <w:pPr>
              <w:pStyle w:val="ConsPlusNormal"/>
            </w:pPr>
            <w:r>
              <w:t>96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AC9CC26" w14:textId="77777777" w:rsidR="00B31B4B" w:rsidRDefault="00B31B4B">
            <w:pPr>
              <w:pStyle w:val="ConsPlusNormal"/>
            </w:pPr>
            <w:r>
              <w:t>10 лет ЭПК</w:t>
            </w:r>
          </w:p>
        </w:tc>
      </w:tr>
      <w:tr w:rsidR="00B31B4B" w14:paraId="45A33CA0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5D121D0" w14:textId="77777777" w:rsidR="00B31B4B" w:rsidRDefault="00B31B4B">
            <w:pPr>
              <w:pStyle w:val="ConsPlusNormal"/>
              <w:jc w:val="both"/>
            </w:pPr>
            <w:r>
              <w:t>245.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30AD6F1" w14:textId="77777777" w:rsidR="00B31B4B" w:rsidRDefault="00B31B4B">
            <w:pPr>
              <w:pStyle w:val="ConsPlusNormal"/>
              <w:jc w:val="both"/>
            </w:pPr>
            <w:hyperlink w:anchor="P49726">
              <w:r>
                <w:rPr>
                  <w:color w:val="0000FF"/>
                </w:rPr>
                <w:t>Заключение</w:t>
              </w:r>
            </w:hyperlink>
            <w:r>
              <w:t xml:space="preserve"> по проекту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1E4C61A" w14:textId="77777777" w:rsidR="00B31B4B" w:rsidRDefault="00B31B4B">
            <w:pPr>
              <w:pStyle w:val="ConsPlusNormal"/>
            </w:pPr>
            <w:r>
              <w:t>303/у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090922A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5440A03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E40C3C5" w14:textId="77777777" w:rsidR="00B31B4B" w:rsidRDefault="00B31B4B">
            <w:pPr>
              <w:pStyle w:val="ConsPlusNormal"/>
            </w:pPr>
            <w:r>
              <w:t>10 лет</w:t>
            </w:r>
          </w:p>
        </w:tc>
      </w:tr>
      <w:tr w:rsidR="00B31B4B" w14:paraId="6DFD96E5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2599ADF" w14:textId="77777777" w:rsidR="00B31B4B" w:rsidRDefault="00B31B4B">
            <w:pPr>
              <w:pStyle w:val="ConsPlusNormal"/>
              <w:jc w:val="both"/>
            </w:pPr>
            <w:r>
              <w:t>246.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2972132" w14:textId="77777777" w:rsidR="00B31B4B" w:rsidRDefault="00B31B4B">
            <w:pPr>
              <w:pStyle w:val="ConsPlusNormal"/>
              <w:jc w:val="both"/>
            </w:pPr>
            <w:hyperlink w:anchor="P49814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проектов и заключений по проектам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AE1603E" w14:textId="77777777" w:rsidR="00B31B4B" w:rsidRDefault="00B31B4B">
            <w:pPr>
              <w:pStyle w:val="ConsPlusNormal"/>
            </w:pPr>
            <w:r>
              <w:t>304/у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33605A4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A831343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3186AB09" w14:textId="77777777" w:rsidR="00B31B4B" w:rsidRDefault="00B31B4B">
            <w:pPr>
              <w:pStyle w:val="ConsPlusNormal"/>
            </w:pPr>
            <w:r>
              <w:t>96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65C4CDE" w14:textId="77777777" w:rsidR="00B31B4B" w:rsidRDefault="00B31B4B">
            <w:pPr>
              <w:pStyle w:val="ConsPlusNormal"/>
            </w:pPr>
            <w:r>
              <w:t>10 лет</w:t>
            </w:r>
          </w:p>
        </w:tc>
      </w:tr>
      <w:tr w:rsidR="00B31B4B" w14:paraId="78B6157F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492BC83" w14:textId="77777777" w:rsidR="00B31B4B" w:rsidRDefault="00B31B4B">
            <w:pPr>
              <w:pStyle w:val="ConsPlusNormal"/>
              <w:jc w:val="both"/>
            </w:pPr>
            <w:r>
              <w:t>247.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C56C806" w14:textId="77777777" w:rsidR="00B31B4B" w:rsidRDefault="00B31B4B">
            <w:pPr>
              <w:pStyle w:val="ConsPlusNormal"/>
              <w:jc w:val="both"/>
            </w:pPr>
            <w:hyperlink w:anchor="P49848">
              <w:r>
                <w:rPr>
                  <w:color w:val="0000FF"/>
                </w:rPr>
                <w:t>Карта</w:t>
              </w:r>
            </w:hyperlink>
            <w:r>
              <w:t xml:space="preserve"> предупредительного санитарного надзора строящегося, реконструируемого объекта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844979A" w14:textId="77777777" w:rsidR="00B31B4B" w:rsidRDefault="00B31B4B">
            <w:pPr>
              <w:pStyle w:val="ConsPlusNormal"/>
            </w:pPr>
            <w:r>
              <w:t>305/у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A78A784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1BF521D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3BDF03D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67152BD3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C6391F5" w14:textId="77777777" w:rsidR="00B31B4B" w:rsidRDefault="00B31B4B">
            <w:pPr>
              <w:pStyle w:val="ConsPlusNormal"/>
              <w:jc w:val="both"/>
            </w:pPr>
            <w:r>
              <w:t>248.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2E368B4" w14:textId="77777777" w:rsidR="00B31B4B" w:rsidRDefault="00B31B4B">
            <w:pPr>
              <w:pStyle w:val="ConsPlusNormal"/>
              <w:jc w:val="both"/>
            </w:pPr>
            <w:hyperlink w:anchor="P49905">
              <w:r>
                <w:rPr>
                  <w:color w:val="0000FF"/>
                </w:rPr>
                <w:t>Постановление</w:t>
              </w:r>
            </w:hyperlink>
            <w:r>
              <w:t xml:space="preserve"> о запрещении, приостановлении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9348F3E" w14:textId="77777777" w:rsidR="00B31B4B" w:rsidRDefault="00B31B4B">
            <w:pPr>
              <w:pStyle w:val="ConsPlusNormal"/>
            </w:pPr>
            <w:r>
              <w:t>306/у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0680CCD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2BFCEB2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3693B50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36B88B02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23F2D99" w14:textId="77777777" w:rsidR="00B31B4B" w:rsidRDefault="00B31B4B">
            <w:pPr>
              <w:pStyle w:val="ConsPlusNormal"/>
              <w:jc w:val="both"/>
            </w:pPr>
            <w:r>
              <w:t>249.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CC5084B" w14:textId="77777777" w:rsidR="00B31B4B" w:rsidRDefault="00B31B4B">
            <w:pPr>
              <w:pStyle w:val="ConsPlusNormal"/>
              <w:jc w:val="both"/>
            </w:pPr>
            <w:hyperlink w:anchor="P49977">
              <w:r>
                <w:rPr>
                  <w:color w:val="0000FF"/>
                </w:rPr>
                <w:t>Карта</w:t>
              </w:r>
            </w:hyperlink>
            <w:r>
              <w:t xml:space="preserve"> объекта текущего санитарного надзора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DDC0A8C" w14:textId="77777777" w:rsidR="00B31B4B" w:rsidRDefault="00B31B4B">
            <w:pPr>
              <w:pStyle w:val="ConsPlusNormal"/>
            </w:pPr>
            <w:r>
              <w:t>307/у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D8D8CE1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A625C7F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A8335ED" w14:textId="77777777" w:rsidR="00B31B4B" w:rsidRDefault="00B31B4B">
            <w:pPr>
              <w:pStyle w:val="ConsPlusNormal"/>
            </w:pPr>
            <w:r>
              <w:t>пост.</w:t>
            </w:r>
          </w:p>
        </w:tc>
      </w:tr>
      <w:tr w:rsidR="00B31B4B" w14:paraId="2276C36B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0B99142" w14:textId="77777777" w:rsidR="00B31B4B" w:rsidRDefault="00B31B4B">
            <w:pPr>
              <w:pStyle w:val="ConsPlusNormal"/>
              <w:jc w:val="both"/>
            </w:pPr>
            <w:r>
              <w:t>250.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A068065" w14:textId="77777777" w:rsidR="00B31B4B" w:rsidRDefault="00B31B4B">
            <w:pPr>
              <w:pStyle w:val="ConsPlusNormal"/>
              <w:jc w:val="both"/>
            </w:pPr>
            <w:hyperlink w:anchor="P50076">
              <w:r>
                <w:rPr>
                  <w:color w:val="0000FF"/>
                </w:rPr>
                <w:t>Книга</w:t>
              </w:r>
            </w:hyperlink>
            <w:r>
              <w:t xml:space="preserve"> для записи санитарного состояния учреждения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6788059" w14:textId="77777777" w:rsidR="00B31B4B" w:rsidRDefault="00B31B4B">
            <w:pPr>
              <w:pStyle w:val="ConsPlusNormal"/>
            </w:pPr>
            <w:r>
              <w:t>308/у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7E0D87C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7DDD427" w14:textId="77777777" w:rsidR="00B31B4B" w:rsidRDefault="00B31B4B">
            <w:pPr>
              <w:pStyle w:val="ConsPlusNormal"/>
            </w:pPr>
            <w:r>
              <w:t>Книга в обложке</w:t>
            </w:r>
          </w:p>
          <w:p w14:paraId="7420C477" w14:textId="77777777" w:rsidR="00B31B4B" w:rsidRDefault="00B31B4B">
            <w:pPr>
              <w:pStyle w:val="ConsPlusNormal"/>
            </w:pPr>
            <w:r>
              <w:lastRenderedPageBreak/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81E0371" w14:textId="77777777" w:rsidR="00B31B4B" w:rsidRDefault="00B31B4B">
            <w:pPr>
              <w:pStyle w:val="ConsPlusNormal"/>
            </w:pPr>
            <w:r>
              <w:lastRenderedPageBreak/>
              <w:t>3 года</w:t>
            </w:r>
          </w:p>
        </w:tc>
      </w:tr>
      <w:tr w:rsidR="00B31B4B" w14:paraId="67833854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133B0A5" w14:textId="77777777" w:rsidR="00B31B4B" w:rsidRDefault="00B31B4B">
            <w:pPr>
              <w:pStyle w:val="ConsPlusNormal"/>
              <w:jc w:val="both"/>
            </w:pPr>
            <w:r>
              <w:t>251.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70C7C6F" w14:textId="77777777" w:rsidR="00B31B4B" w:rsidRDefault="00B31B4B">
            <w:pPr>
              <w:pStyle w:val="ConsPlusNormal"/>
              <w:jc w:val="both"/>
            </w:pPr>
            <w:hyperlink w:anchor="P50111">
              <w:r>
                <w:rPr>
                  <w:color w:val="0000FF"/>
                </w:rPr>
                <w:t>Протокол</w:t>
              </w:r>
            </w:hyperlink>
            <w:r>
              <w:t xml:space="preserve"> о нарушении санитарно-гигиенических и санитарно-противоэпидемических правил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50EAE01" w14:textId="77777777" w:rsidR="00B31B4B" w:rsidRDefault="00B31B4B">
            <w:pPr>
              <w:pStyle w:val="ConsPlusNormal"/>
            </w:pPr>
            <w:r>
              <w:t>309/у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F3623A0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B015AA3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DFEEAD1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7074A8A4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014D7A4" w14:textId="77777777" w:rsidR="00B31B4B" w:rsidRDefault="00B31B4B">
            <w:pPr>
              <w:pStyle w:val="ConsPlusNormal"/>
              <w:jc w:val="both"/>
            </w:pPr>
            <w:r>
              <w:t>252.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AA18259" w14:textId="77777777" w:rsidR="00B31B4B" w:rsidRDefault="00B31B4B">
            <w:pPr>
              <w:pStyle w:val="ConsPlusNormal"/>
              <w:jc w:val="both"/>
            </w:pPr>
            <w:hyperlink w:anchor="P50182">
              <w:r>
                <w:rPr>
                  <w:color w:val="0000FF"/>
                </w:rPr>
                <w:t>Постановление</w:t>
              </w:r>
            </w:hyperlink>
            <w:r>
              <w:t xml:space="preserve"> о наложении штрафа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1126D06" w14:textId="77777777" w:rsidR="00B31B4B" w:rsidRDefault="00B31B4B">
            <w:pPr>
              <w:pStyle w:val="ConsPlusNormal"/>
            </w:pPr>
            <w:r>
              <w:t>310/у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AED26BF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6F41D44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E13962B" w14:textId="77777777" w:rsidR="00B31B4B" w:rsidRDefault="00B31B4B">
            <w:pPr>
              <w:pStyle w:val="ConsPlusNormal"/>
            </w:pPr>
            <w:r>
              <w:t>3 года</w:t>
            </w:r>
          </w:p>
        </w:tc>
      </w:tr>
      <w:tr w:rsidR="00B31B4B" w14:paraId="568DDC2F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6767E2F" w14:textId="77777777" w:rsidR="00B31B4B" w:rsidRDefault="00B31B4B">
            <w:pPr>
              <w:pStyle w:val="ConsPlusNormal"/>
              <w:jc w:val="both"/>
            </w:pPr>
            <w:r>
              <w:t>253.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AD3AC69" w14:textId="77777777" w:rsidR="00B31B4B" w:rsidRDefault="00B31B4B">
            <w:pPr>
              <w:pStyle w:val="ConsPlusNormal"/>
              <w:jc w:val="both"/>
            </w:pPr>
            <w:hyperlink w:anchor="P50244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постановлений о наложении штрафа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58A2218" w14:textId="77777777" w:rsidR="00B31B4B" w:rsidRDefault="00B31B4B">
            <w:pPr>
              <w:pStyle w:val="ConsPlusNormal"/>
            </w:pPr>
            <w:r>
              <w:t>311/у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F4AC66B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2AAA63A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27B7D11E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1DE41C4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0C258502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B44EB11" w14:textId="77777777" w:rsidR="00B31B4B" w:rsidRDefault="00B31B4B">
            <w:pPr>
              <w:pStyle w:val="ConsPlusNormal"/>
              <w:jc w:val="both"/>
            </w:pPr>
            <w:r>
              <w:t>254.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DFAA58C" w14:textId="77777777" w:rsidR="00B31B4B" w:rsidRDefault="00B31B4B">
            <w:pPr>
              <w:pStyle w:val="ConsPlusNormal"/>
              <w:jc w:val="both"/>
            </w:pPr>
            <w:hyperlink w:anchor="P50299">
              <w:r>
                <w:rPr>
                  <w:color w:val="0000FF"/>
                </w:rPr>
                <w:t>Предложение</w:t>
              </w:r>
            </w:hyperlink>
            <w:r>
              <w:t xml:space="preserve"> об удержании неуплаченного штрафа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3ADB271" w14:textId="77777777" w:rsidR="00B31B4B" w:rsidRDefault="00B31B4B">
            <w:pPr>
              <w:pStyle w:val="ConsPlusNormal"/>
            </w:pPr>
            <w:r>
              <w:t>312/у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9A376F0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F169F85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1F26BFC" w14:textId="77777777" w:rsidR="00B31B4B" w:rsidRDefault="00B31B4B">
            <w:pPr>
              <w:pStyle w:val="ConsPlusNormal"/>
            </w:pPr>
            <w:r>
              <w:t>3 года</w:t>
            </w:r>
          </w:p>
        </w:tc>
      </w:tr>
      <w:tr w:rsidR="00B31B4B" w14:paraId="30A9D8CC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66C44C4" w14:textId="77777777" w:rsidR="00B31B4B" w:rsidRDefault="00B31B4B">
            <w:pPr>
              <w:pStyle w:val="ConsPlusNormal"/>
              <w:jc w:val="both"/>
            </w:pPr>
            <w:r>
              <w:t>255.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296DF08" w14:textId="77777777" w:rsidR="00B31B4B" w:rsidRDefault="00B31B4B">
            <w:pPr>
              <w:pStyle w:val="ConsPlusNormal"/>
              <w:jc w:val="both"/>
            </w:pPr>
            <w:hyperlink w:anchor="P50337">
              <w:r>
                <w:rPr>
                  <w:color w:val="0000FF"/>
                </w:rPr>
                <w:t>Повестка</w:t>
              </w:r>
            </w:hyperlink>
            <w:r>
              <w:t xml:space="preserve"> для дачи объяснения о нарушении санитарно-гигиенических и санитарно-противоэпидемических правил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0F708DB" w14:textId="77777777" w:rsidR="00B31B4B" w:rsidRDefault="00B31B4B">
            <w:pPr>
              <w:pStyle w:val="ConsPlusNormal"/>
            </w:pPr>
            <w:r>
              <w:t>313/у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01B6FF5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7A2DEE6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E4DFB2E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6BB91145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EEECFB7" w14:textId="77777777" w:rsidR="00B31B4B" w:rsidRDefault="00B31B4B">
            <w:pPr>
              <w:pStyle w:val="ConsPlusNormal"/>
              <w:jc w:val="both"/>
            </w:pPr>
            <w:r>
              <w:t>256.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AA395DE" w14:textId="77777777" w:rsidR="00B31B4B" w:rsidRDefault="00B31B4B">
            <w:pPr>
              <w:pStyle w:val="ConsPlusNormal"/>
              <w:jc w:val="both"/>
            </w:pPr>
            <w:hyperlink w:anchor="P50385">
              <w:r>
                <w:rPr>
                  <w:color w:val="0000FF"/>
                </w:rPr>
                <w:t>Предложение</w:t>
              </w:r>
            </w:hyperlink>
            <w:r>
              <w:t xml:space="preserve"> об отстранении от работы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0B93F30" w14:textId="77777777" w:rsidR="00B31B4B" w:rsidRDefault="00B31B4B">
            <w:pPr>
              <w:pStyle w:val="ConsPlusNormal"/>
            </w:pPr>
            <w:r>
              <w:t>314/у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DB9F09A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1500775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63AE03C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363FB7F6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5D87C1A" w14:textId="77777777" w:rsidR="00B31B4B" w:rsidRDefault="00B31B4B">
            <w:pPr>
              <w:pStyle w:val="ConsPlusNormal"/>
              <w:jc w:val="both"/>
            </w:pPr>
            <w:r>
              <w:t>257.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D1DCAFC" w14:textId="77777777" w:rsidR="00B31B4B" w:rsidRDefault="00B31B4B">
            <w:pPr>
              <w:pStyle w:val="ConsPlusNormal"/>
              <w:jc w:val="both"/>
            </w:pPr>
            <w:hyperlink w:anchor="P50434">
              <w:r>
                <w:rPr>
                  <w:color w:val="0000FF"/>
                </w:rPr>
                <w:t>Акт</w:t>
              </w:r>
            </w:hyperlink>
            <w:r>
              <w:t xml:space="preserve"> санитарного обследования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B0101B6" w14:textId="77777777" w:rsidR="00B31B4B" w:rsidRDefault="00B31B4B">
            <w:pPr>
              <w:pStyle w:val="ConsPlusNormal"/>
            </w:pPr>
            <w:r>
              <w:t>315/у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0AB66A1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A8CFB38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D8E46D1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5D4B5E5D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58131C2" w14:textId="77777777" w:rsidR="00B31B4B" w:rsidRDefault="00B31B4B">
            <w:pPr>
              <w:pStyle w:val="ConsPlusNormal"/>
              <w:jc w:val="both"/>
            </w:pPr>
            <w:r>
              <w:t>258.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85EADB5" w14:textId="77777777" w:rsidR="00B31B4B" w:rsidRDefault="00B31B4B">
            <w:pPr>
              <w:pStyle w:val="ConsPlusNormal"/>
              <w:jc w:val="both"/>
            </w:pPr>
            <w:hyperlink w:anchor="P50486">
              <w:r>
                <w:rPr>
                  <w:color w:val="0000FF"/>
                </w:rPr>
                <w:t>Акт</w:t>
              </w:r>
            </w:hyperlink>
            <w:r>
              <w:t xml:space="preserve"> по приему оздоровительного учреждения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33A9E25" w14:textId="77777777" w:rsidR="00B31B4B" w:rsidRDefault="00B31B4B">
            <w:pPr>
              <w:pStyle w:val="ConsPlusNormal"/>
            </w:pPr>
            <w:r>
              <w:t>316/у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AD1BD6B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B5C92C2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976CAB4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42F2E73B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F70031B" w14:textId="77777777" w:rsidR="00B31B4B" w:rsidRDefault="00B31B4B">
            <w:pPr>
              <w:pStyle w:val="ConsPlusNormal"/>
              <w:jc w:val="both"/>
            </w:pPr>
            <w:r>
              <w:t>259.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733FD2B" w14:textId="77777777" w:rsidR="00B31B4B" w:rsidRDefault="00B31B4B">
            <w:pPr>
              <w:pStyle w:val="ConsPlusNormal"/>
              <w:jc w:val="both"/>
            </w:pPr>
            <w:hyperlink w:anchor="P50692">
              <w:r>
                <w:rPr>
                  <w:color w:val="0000FF"/>
                </w:rPr>
                <w:t>Разрешение</w:t>
              </w:r>
            </w:hyperlink>
            <w:r>
              <w:t xml:space="preserve"> на вывоз детей в оздоровительные учреждения, выданное предприятию (организации), в ведении которого находится данное учреждение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0845D13" w14:textId="77777777" w:rsidR="00B31B4B" w:rsidRDefault="00B31B4B">
            <w:pPr>
              <w:pStyle w:val="ConsPlusNormal"/>
            </w:pPr>
            <w:r>
              <w:t>317/у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0F35E86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37DEC21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0D8A9B1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08444CA0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B9DAD0E" w14:textId="77777777" w:rsidR="00B31B4B" w:rsidRDefault="00B31B4B">
            <w:pPr>
              <w:pStyle w:val="ConsPlusNormal"/>
              <w:jc w:val="both"/>
            </w:pPr>
            <w:r>
              <w:t>260.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B04DE21" w14:textId="77777777" w:rsidR="00B31B4B" w:rsidRDefault="00B31B4B">
            <w:pPr>
              <w:pStyle w:val="ConsPlusNormal"/>
              <w:jc w:val="both"/>
            </w:pPr>
            <w:hyperlink w:anchor="P50742">
              <w:r>
                <w:rPr>
                  <w:color w:val="0000FF"/>
                </w:rPr>
                <w:t>Акт</w:t>
              </w:r>
            </w:hyperlink>
            <w:r>
              <w:t xml:space="preserve"> (санитарный паспорт) по приему лагеря студенческого строительного, сельскохозяйственного отряда и отряда трудовых объединений старшеклассников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4CA957F" w14:textId="77777777" w:rsidR="00B31B4B" w:rsidRDefault="00B31B4B">
            <w:pPr>
              <w:pStyle w:val="ConsPlusNormal"/>
            </w:pPr>
            <w:r>
              <w:t>318/у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AD5E634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AED3427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8F69F26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70A84F04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F3C451B" w14:textId="77777777" w:rsidR="00B31B4B" w:rsidRDefault="00B31B4B">
            <w:pPr>
              <w:pStyle w:val="ConsPlusNormal"/>
              <w:jc w:val="both"/>
            </w:pPr>
            <w:r>
              <w:t>261.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633F261" w14:textId="77777777" w:rsidR="00B31B4B" w:rsidRDefault="00B31B4B">
            <w:pPr>
              <w:pStyle w:val="ConsPlusNormal"/>
              <w:jc w:val="both"/>
            </w:pPr>
            <w:r>
              <w:t xml:space="preserve">Учетная </w:t>
            </w:r>
            <w:hyperlink w:anchor="P50900">
              <w:r>
                <w:rPr>
                  <w:color w:val="0000FF"/>
                </w:rPr>
                <w:t>карточка</w:t>
              </w:r>
            </w:hyperlink>
            <w:r>
              <w:t xml:space="preserve"> общественного санитарного инспектора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1E6375A" w14:textId="77777777" w:rsidR="00B31B4B" w:rsidRDefault="00B31B4B">
            <w:pPr>
              <w:pStyle w:val="ConsPlusNormal"/>
            </w:pPr>
            <w:r>
              <w:t>319/у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7E62F71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4B6E148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6ED8230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2594953C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3EC35A8" w14:textId="77777777" w:rsidR="00B31B4B" w:rsidRDefault="00B31B4B">
            <w:pPr>
              <w:pStyle w:val="ConsPlusNormal"/>
              <w:jc w:val="both"/>
            </w:pPr>
            <w:r>
              <w:t>262.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7D32269" w14:textId="77777777" w:rsidR="00B31B4B" w:rsidRDefault="00B31B4B">
            <w:pPr>
              <w:pStyle w:val="ConsPlusNormal"/>
              <w:jc w:val="both"/>
            </w:pPr>
            <w:hyperlink w:anchor="P50958">
              <w:r>
                <w:rPr>
                  <w:color w:val="0000FF"/>
                </w:rPr>
                <w:t>Акт</w:t>
              </w:r>
            </w:hyperlink>
            <w:r>
              <w:t xml:space="preserve"> обследования общественным санитарным инспектором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9DBC859" w14:textId="77777777" w:rsidR="00B31B4B" w:rsidRDefault="00B31B4B">
            <w:pPr>
              <w:pStyle w:val="ConsPlusNormal"/>
            </w:pPr>
            <w:r>
              <w:t>320/у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FA1CCA2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D343593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6F81041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06D584C7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02DEFF2" w14:textId="77777777" w:rsidR="00B31B4B" w:rsidRDefault="00B31B4B">
            <w:pPr>
              <w:pStyle w:val="ConsPlusNormal"/>
              <w:jc w:val="both"/>
            </w:pPr>
            <w:r>
              <w:t>263.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D5AE5E4" w14:textId="77777777" w:rsidR="00B31B4B" w:rsidRDefault="00B31B4B">
            <w:pPr>
              <w:pStyle w:val="ConsPlusNormal"/>
              <w:jc w:val="both"/>
            </w:pPr>
            <w:hyperlink w:anchor="P51005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подготовки общественных санитарных инспекторов и числа инструктивных занятий с ними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3322089" w14:textId="77777777" w:rsidR="00B31B4B" w:rsidRDefault="00B31B4B">
            <w:pPr>
              <w:pStyle w:val="ConsPlusNormal"/>
            </w:pPr>
            <w:r>
              <w:t>321/у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5171743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1E449F8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6DF686C2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59CAE40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4933025B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8536A42" w14:textId="77777777" w:rsidR="00B31B4B" w:rsidRDefault="00B31B4B">
            <w:pPr>
              <w:pStyle w:val="ConsPlusNormal"/>
              <w:jc w:val="both"/>
            </w:pPr>
            <w:r>
              <w:t>264.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3204702" w14:textId="77777777" w:rsidR="00B31B4B" w:rsidRDefault="00B31B4B">
            <w:pPr>
              <w:pStyle w:val="ConsPlusNormal"/>
              <w:jc w:val="both"/>
            </w:pPr>
            <w:hyperlink w:anchor="P51050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проб и выдачи результатов исследования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850FA2F" w14:textId="77777777" w:rsidR="00B31B4B" w:rsidRDefault="00B31B4B">
            <w:pPr>
              <w:pStyle w:val="ConsPlusNormal"/>
            </w:pPr>
            <w:r>
              <w:t>322/у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59AAA79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98AD625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5E4642C0" w14:textId="77777777" w:rsidR="00B31B4B" w:rsidRDefault="00B31B4B">
            <w:pPr>
              <w:pStyle w:val="ConsPlusNormal"/>
            </w:pPr>
            <w:r>
              <w:t>96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87B9C96" w14:textId="77777777" w:rsidR="00B31B4B" w:rsidRDefault="00B31B4B">
            <w:pPr>
              <w:pStyle w:val="ConsPlusNormal"/>
            </w:pPr>
            <w:r>
              <w:t>10 лет</w:t>
            </w:r>
          </w:p>
        </w:tc>
      </w:tr>
      <w:tr w:rsidR="00B31B4B" w14:paraId="4DACFC81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4EE2B0F" w14:textId="77777777" w:rsidR="00B31B4B" w:rsidRDefault="00B31B4B">
            <w:pPr>
              <w:pStyle w:val="ConsPlusNormal"/>
              <w:jc w:val="both"/>
            </w:pPr>
            <w:r>
              <w:t>265.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FF6BBA8" w14:textId="77777777" w:rsidR="00B31B4B" w:rsidRDefault="00B31B4B">
            <w:pPr>
              <w:pStyle w:val="ConsPlusNormal"/>
              <w:jc w:val="both"/>
            </w:pPr>
            <w:hyperlink w:anchor="P51118">
              <w:r>
                <w:rPr>
                  <w:color w:val="0000FF"/>
                </w:rPr>
                <w:t>Акт</w:t>
              </w:r>
            </w:hyperlink>
            <w:r>
              <w:t xml:space="preserve"> отбора проб воды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78A1ABC" w14:textId="77777777" w:rsidR="00B31B4B" w:rsidRDefault="00B31B4B">
            <w:pPr>
              <w:pStyle w:val="ConsPlusNormal"/>
            </w:pPr>
            <w:r>
              <w:t>323/у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8307E21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7639E0B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3B2CE9C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7EBA6101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05FC5CC" w14:textId="77777777" w:rsidR="00B31B4B" w:rsidRDefault="00B31B4B">
            <w:pPr>
              <w:pStyle w:val="ConsPlusNormal"/>
              <w:jc w:val="both"/>
            </w:pPr>
            <w:r>
              <w:t>266.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533C9EB" w14:textId="77777777" w:rsidR="00B31B4B" w:rsidRDefault="00B31B4B">
            <w:pPr>
              <w:pStyle w:val="ConsPlusNormal"/>
              <w:jc w:val="both"/>
            </w:pPr>
            <w:hyperlink w:anchor="P51173">
              <w:r>
                <w:rPr>
                  <w:color w:val="0000FF"/>
                </w:rPr>
                <w:t>Журнал</w:t>
              </w:r>
            </w:hyperlink>
            <w:r>
              <w:t xml:space="preserve"> учета результатов исследований воды, поверхностных водоемов, прибрежных зон морей, сточных вод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ED64005" w14:textId="77777777" w:rsidR="00B31B4B" w:rsidRDefault="00B31B4B">
            <w:pPr>
              <w:pStyle w:val="ConsPlusNormal"/>
            </w:pPr>
            <w:r>
              <w:t>324/у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C62ED96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A41714D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1BA480B3" w14:textId="77777777" w:rsidR="00B31B4B" w:rsidRDefault="00B31B4B">
            <w:pPr>
              <w:pStyle w:val="ConsPlusNormal"/>
            </w:pPr>
            <w:r>
              <w:t>96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0EA11D2" w14:textId="77777777" w:rsidR="00B31B4B" w:rsidRDefault="00B31B4B">
            <w:pPr>
              <w:pStyle w:val="ConsPlusNormal"/>
            </w:pPr>
            <w:r>
              <w:t>10 лет ЭПК</w:t>
            </w:r>
          </w:p>
        </w:tc>
      </w:tr>
      <w:tr w:rsidR="00B31B4B" w14:paraId="475A3F06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F285AA6" w14:textId="77777777" w:rsidR="00B31B4B" w:rsidRDefault="00B31B4B">
            <w:pPr>
              <w:pStyle w:val="ConsPlusNormal"/>
              <w:jc w:val="both"/>
            </w:pPr>
            <w:r>
              <w:t>267.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A2A72BC" w14:textId="77777777" w:rsidR="00B31B4B" w:rsidRDefault="00B31B4B">
            <w:pPr>
              <w:pStyle w:val="ConsPlusNormal"/>
              <w:jc w:val="both"/>
            </w:pPr>
            <w:hyperlink w:anchor="P51355">
              <w:r>
                <w:rPr>
                  <w:color w:val="0000FF"/>
                </w:rPr>
                <w:t>Протокол</w:t>
              </w:r>
            </w:hyperlink>
            <w:r>
              <w:t xml:space="preserve"> исследования воды поверхностных водоемов, </w:t>
            </w:r>
            <w:r>
              <w:lastRenderedPageBreak/>
              <w:t>прибрежных зон морей и сточных вод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9808DBC" w14:textId="77777777" w:rsidR="00B31B4B" w:rsidRDefault="00B31B4B">
            <w:pPr>
              <w:pStyle w:val="ConsPlusNormal"/>
            </w:pPr>
            <w:r>
              <w:lastRenderedPageBreak/>
              <w:t>325/у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3CA2D4E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E38D22B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4E38461" w14:textId="77777777" w:rsidR="00B31B4B" w:rsidRDefault="00B31B4B">
            <w:pPr>
              <w:pStyle w:val="ConsPlusNormal"/>
            </w:pPr>
            <w:r>
              <w:t>10 лет ЭПК</w:t>
            </w:r>
          </w:p>
        </w:tc>
      </w:tr>
      <w:tr w:rsidR="00B31B4B" w14:paraId="2CCC42E7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C30B573" w14:textId="77777777" w:rsidR="00B31B4B" w:rsidRDefault="00B31B4B">
            <w:pPr>
              <w:pStyle w:val="ConsPlusNormal"/>
              <w:jc w:val="both"/>
            </w:pPr>
            <w:r>
              <w:t>268.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3ADE8AD" w14:textId="77777777" w:rsidR="00B31B4B" w:rsidRDefault="00B31B4B">
            <w:pPr>
              <w:pStyle w:val="ConsPlusNormal"/>
              <w:jc w:val="both"/>
            </w:pPr>
            <w:hyperlink w:anchor="P51438">
              <w:r>
                <w:rPr>
                  <w:color w:val="0000FF"/>
                </w:rPr>
                <w:t>Журнал</w:t>
              </w:r>
            </w:hyperlink>
            <w:r>
              <w:t xml:space="preserve"> учета результатов исследований питьевой воды централизованного и нецентрализованного водоснабжения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1C3FDE7" w14:textId="77777777" w:rsidR="00B31B4B" w:rsidRDefault="00B31B4B">
            <w:pPr>
              <w:pStyle w:val="ConsPlusNormal"/>
            </w:pPr>
            <w:r>
              <w:t>326/у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6F06494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F4F5D8E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62C4D79E" w14:textId="77777777" w:rsidR="00B31B4B" w:rsidRDefault="00B31B4B">
            <w:pPr>
              <w:pStyle w:val="ConsPlusNormal"/>
            </w:pPr>
            <w:r>
              <w:t>96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490A9BB" w14:textId="77777777" w:rsidR="00B31B4B" w:rsidRDefault="00B31B4B">
            <w:pPr>
              <w:pStyle w:val="ConsPlusNormal"/>
            </w:pPr>
            <w:r>
              <w:t>10 лет</w:t>
            </w:r>
          </w:p>
        </w:tc>
      </w:tr>
      <w:tr w:rsidR="00B31B4B" w14:paraId="30EFDC5A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32F54D6" w14:textId="77777777" w:rsidR="00B31B4B" w:rsidRDefault="00B31B4B">
            <w:pPr>
              <w:pStyle w:val="ConsPlusNormal"/>
              <w:jc w:val="both"/>
            </w:pPr>
            <w:r>
              <w:t>269.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9D66312" w14:textId="77777777" w:rsidR="00B31B4B" w:rsidRDefault="00B31B4B">
            <w:pPr>
              <w:pStyle w:val="ConsPlusNormal"/>
              <w:jc w:val="both"/>
            </w:pPr>
            <w:hyperlink w:anchor="P51643">
              <w:r>
                <w:rPr>
                  <w:color w:val="0000FF"/>
                </w:rPr>
                <w:t>Протокол</w:t>
              </w:r>
            </w:hyperlink>
            <w:r>
              <w:t xml:space="preserve"> исследования питьевой воды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0A36E65" w14:textId="77777777" w:rsidR="00B31B4B" w:rsidRDefault="00B31B4B">
            <w:pPr>
              <w:pStyle w:val="ConsPlusNormal"/>
            </w:pPr>
            <w:r>
              <w:t>327/у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8CF161F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B907FCC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1839B77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105D970B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CE54468" w14:textId="77777777" w:rsidR="00B31B4B" w:rsidRDefault="00B31B4B">
            <w:pPr>
              <w:pStyle w:val="ConsPlusNormal"/>
              <w:jc w:val="both"/>
            </w:pPr>
            <w:r>
              <w:t>270.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27E3BB7" w14:textId="77777777" w:rsidR="00B31B4B" w:rsidRDefault="00B31B4B">
            <w:pPr>
              <w:pStyle w:val="ConsPlusNormal"/>
              <w:jc w:val="both"/>
            </w:pPr>
            <w:hyperlink w:anchor="P51717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результатов исследования воздуха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FC582F8" w14:textId="77777777" w:rsidR="00B31B4B" w:rsidRDefault="00B31B4B">
            <w:pPr>
              <w:pStyle w:val="ConsPlusNormal"/>
            </w:pPr>
            <w:r>
              <w:t>328/у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73E335F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84594BC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3067C63E" w14:textId="77777777" w:rsidR="00B31B4B" w:rsidRDefault="00B31B4B">
            <w:pPr>
              <w:pStyle w:val="ConsPlusNormal"/>
            </w:pPr>
            <w:r>
              <w:t>96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82CF91D" w14:textId="77777777" w:rsidR="00B31B4B" w:rsidRDefault="00B31B4B">
            <w:pPr>
              <w:pStyle w:val="ConsPlusNormal"/>
            </w:pPr>
            <w:r>
              <w:t>10 лет</w:t>
            </w:r>
          </w:p>
        </w:tc>
      </w:tr>
      <w:tr w:rsidR="00B31B4B" w14:paraId="2019F232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1783BBD" w14:textId="77777777" w:rsidR="00B31B4B" w:rsidRDefault="00B31B4B">
            <w:pPr>
              <w:pStyle w:val="ConsPlusNormal"/>
              <w:jc w:val="both"/>
            </w:pPr>
            <w:r>
              <w:t>271.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C98AB16" w14:textId="77777777" w:rsidR="00B31B4B" w:rsidRDefault="00B31B4B">
            <w:pPr>
              <w:pStyle w:val="ConsPlusNormal"/>
              <w:jc w:val="both"/>
            </w:pPr>
            <w:hyperlink w:anchor="P51806">
              <w:r>
                <w:rPr>
                  <w:color w:val="0000FF"/>
                </w:rPr>
                <w:t>Протокол</w:t>
              </w:r>
            </w:hyperlink>
            <w:r>
              <w:t xml:space="preserve"> исследования воздуха населенных мест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7E83458" w14:textId="77777777" w:rsidR="00B31B4B" w:rsidRDefault="00B31B4B">
            <w:pPr>
              <w:pStyle w:val="ConsPlusNormal"/>
            </w:pPr>
            <w:r>
              <w:t>329/у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22D0D81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56BD951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57CCEE6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2E8A662E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E6D3B30" w14:textId="77777777" w:rsidR="00B31B4B" w:rsidRDefault="00B31B4B">
            <w:pPr>
              <w:pStyle w:val="ConsPlusNormal"/>
              <w:jc w:val="both"/>
            </w:pPr>
            <w:r>
              <w:t>272.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F845DCD" w14:textId="77777777" w:rsidR="00B31B4B" w:rsidRDefault="00B31B4B">
            <w:pPr>
              <w:pStyle w:val="ConsPlusNormal"/>
              <w:jc w:val="both"/>
            </w:pPr>
            <w:hyperlink w:anchor="P51938">
              <w:r>
                <w:rPr>
                  <w:color w:val="0000FF"/>
                </w:rPr>
                <w:t>Протокол</w:t>
              </w:r>
            </w:hyperlink>
            <w:r>
              <w:t xml:space="preserve"> исследования воздуха закрытых помещений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40F789B" w14:textId="77777777" w:rsidR="00B31B4B" w:rsidRDefault="00B31B4B">
            <w:pPr>
              <w:pStyle w:val="ConsPlusNormal"/>
            </w:pPr>
            <w:r>
              <w:t>330/у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092CB2C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A890A02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651E351" w14:textId="77777777" w:rsidR="00B31B4B" w:rsidRDefault="00B31B4B">
            <w:pPr>
              <w:pStyle w:val="ConsPlusNormal"/>
            </w:pPr>
            <w:r>
              <w:t>10 лет</w:t>
            </w:r>
          </w:p>
        </w:tc>
      </w:tr>
      <w:tr w:rsidR="00B31B4B" w14:paraId="7E76C0D2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E7EBEB1" w14:textId="77777777" w:rsidR="00B31B4B" w:rsidRDefault="00B31B4B">
            <w:pPr>
              <w:pStyle w:val="ConsPlusNormal"/>
              <w:jc w:val="both"/>
            </w:pPr>
            <w:r>
              <w:t>273.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F6646D2" w14:textId="77777777" w:rsidR="00B31B4B" w:rsidRDefault="00B31B4B">
            <w:pPr>
              <w:pStyle w:val="ConsPlusNormal"/>
              <w:jc w:val="both"/>
            </w:pPr>
            <w:hyperlink w:anchor="P52078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проб и результатов исследования почвы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1B7BAD0" w14:textId="77777777" w:rsidR="00B31B4B" w:rsidRDefault="00B31B4B">
            <w:pPr>
              <w:pStyle w:val="ConsPlusNormal"/>
            </w:pPr>
            <w:r>
              <w:t>331/у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0866CD9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00A658D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69E69CD8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F1BF444" w14:textId="77777777" w:rsidR="00B31B4B" w:rsidRDefault="00B31B4B">
            <w:pPr>
              <w:pStyle w:val="ConsPlusNormal"/>
            </w:pPr>
            <w:r>
              <w:t>10 лет</w:t>
            </w:r>
          </w:p>
        </w:tc>
      </w:tr>
      <w:tr w:rsidR="00B31B4B" w14:paraId="7DC6BADB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CD03C9D" w14:textId="77777777" w:rsidR="00B31B4B" w:rsidRDefault="00B31B4B">
            <w:pPr>
              <w:pStyle w:val="ConsPlusNormal"/>
              <w:jc w:val="both"/>
            </w:pPr>
            <w:r>
              <w:t>274.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BB2247B" w14:textId="77777777" w:rsidR="00B31B4B" w:rsidRDefault="00B31B4B">
            <w:pPr>
              <w:pStyle w:val="ConsPlusNormal"/>
              <w:jc w:val="both"/>
            </w:pPr>
            <w:hyperlink w:anchor="P52169">
              <w:r>
                <w:rPr>
                  <w:color w:val="0000FF"/>
                </w:rPr>
                <w:t>Протокол</w:t>
              </w:r>
            </w:hyperlink>
            <w:r>
              <w:t xml:space="preserve"> исследования проб почвы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C2E6D89" w14:textId="77777777" w:rsidR="00B31B4B" w:rsidRDefault="00B31B4B">
            <w:pPr>
              <w:pStyle w:val="ConsPlusNormal"/>
            </w:pPr>
            <w:r>
              <w:t>332/у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C2CD4FE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EF40545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27AD83F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15944C8A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BFB58D2" w14:textId="77777777" w:rsidR="00B31B4B" w:rsidRDefault="00B31B4B">
            <w:pPr>
              <w:pStyle w:val="ConsPlusNormal"/>
              <w:jc w:val="both"/>
            </w:pPr>
            <w:r>
              <w:t>275.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48B5479" w14:textId="77777777" w:rsidR="00B31B4B" w:rsidRDefault="00B31B4B">
            <w:pPr>
              <w:pStyle w:val="ConsPlusNormal"/>
              <w:jc w:val="both"/>
            </w:pPr>
            <w:hyperlink w:anchor="P52242">
              <w:r>
                <w:rPr>
                  <w:color w:val="0000FF"/>
                </w:rPr>
                <w:t>Протокол</w:t>
              </w:r>
            </w:hyperlink>
            <w:r>
              <w:t xml:space="preserve"> измерений напряженности электромагнитного поля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03453CF" w14:textId="77777777" w:rsidR="00B31B4B" w:rsidRDefault="00B31B4B">
            <w:pPr>
              <w:pStyle w:val="ConsPlusNormal"/>
            </w:pPr>
            <w:r>
              <w:t>333/у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28032B3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B25B24E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036136E" w14:textId="77777777" w:rsidR="00B31B4B" w:rsidRDefault="00B31B4B">
            <w:pPr>
              <w:pStyle w:val="ConsPlusNormal"/>
            </w:pPr>
            <w:r>
              <w:t>10 лет ЭПК</w:t>
            </w:r>
          </w:p>
        </w:tc>
      </w:tr>
      <w:tr w:rsidR="00B31B4B" w14:paraId="0F65F23A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548FAFC" w14:textId="77777777" w:rsidR="00B31B4B" w:rsidRDefault="00B31B4B">
            <w:pPr>
              <w:pStyle w:val="ConsPlusNormal"/>
              <w:jc w:val="both"/>
            </w:pPr>
            <w:r>
              <w:t>276.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BD17FE0" w14:textId="77777777" w:rsidR="00B31B4B" w:rsidRDefault="00B31B4B">
            <w:pPr>
              <w:pStyle w:val="ConsPlusNormal"/>
              <w:jc w:val="both"/>
            </w:pPr>
            <w:hyperlink w:anchor="P52363">
              <w:r>
                <w:rPr>
                  <w:color w:val="0000FF"/>
                </w:rPr>
                <w:t>Протокол</w:t>
              </w:r>
            </w:hyperlink>
            <w:r>
              <w:t xml:space="preserve"> измерений шума и вибрации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F235E42" w14:textId="77777777" w:rsidR="00B31B4B" w:rsidRDefault="00B31B4B">
            <w:pPr>
              <w:pStyle w:val="ConsPlusNormal"/>
            </w:pPr>
            <w:r>
              <w:t>334/у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AE3F86D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6BE172E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58C38A6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34535433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50A5E35" w14:textId="77777777" w:rsidR="00B31B4B" w:rsidRDefault="00B31B4B">
            <w:pPr>
              <w:pStyle w:val="ConsPlusNormal"/>
              <w:jc w:val="both"/>
            </w:pPr>
            <w:r>
              <w:t>277.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9CCE781" w14:textId="77777777" w:rsidR="00B31B4B" w:rsidRDefault="00B31B4B">
            <w:pPr>
              <w:pStyle w:val="ConsPlusNormal"/>
              <w:jc w:val="both"/>
            </w:pPr>
            <w:hyperlink w:anchor="P52533">
              <w:r>
                <w:rPr>
                  <w:color w:val="0000FF"/>
                </w:rPr>
                <w:t>Протокол</w:t>
              </w:r>
            </w:hyperlink>
            <w:r>
              <w:t xml:space="preserve"> измерений освещенности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4DA07F2" w14:textId="77777777" w:rsidR="00B31B4B" w:rsidRDefault="00B31B4B">
            <w:pPr>
              <w:pStyle w:val="ConsPlusNormal"/>
            </w:pPr>
            <w:r>
              <w:t>335/у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B6F9EB7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428971D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43A1C10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2F561E2D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BD1FFD1" w14:textId="77777777" w:rsidR="00B31B4B" w:rsidRDefault="00B31B4B">
            <w:pPr>
              <w:pStyle w:val="ConsPlusNormal"/>
              <w:jc w:val="both"/>
            </w:pPr>
            <w:r>
              <w:t>278.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24FE638" w14:textId="77777777" w:rsidR="00B31B4B" w:rsidRDefault="00B31B4B">
            <w:pPr>
              <w:pStyle w:val="ConsPlusNormal"/>
              <w:jc w:val="both"/>
            </w:pPr>
            <w:hyperlink w:anchor="P52688">
              <w:r>
                <w:rPr>
                  <w:color w:val="0000FF"/>
                </w:rPr>
                <w:t>Протокол</w:t>
              </w:r>
            </w:hyperlink>
            <w:r>
              <w:t xml:space="preserve"> измерений метеорологических факторов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E3FBE66" w14:textId="77777777" w:rsidR="00B31B4B" w:rsidRDefault="00B31B4B">
            <w:pPr>
              <w:pStyle w:val="ConsPlusNormal"/>
            </w:pPr>
            <w:r>
              <w:t>336/у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E78108B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F1F74E6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4D44B36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418570C4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5D069BC" w14:textId="77777777" w:rsidR="00B31B4B" w:rsidRDefault="00B31B4B">
            <w:pPr>
              <w:pStyle w:val="ConsPlusNormal"/>
              <w:jc w:val="both"/>
            </w:pPr>
            <w:r>
              <w:t>279.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7750C6A" w14:textId="77777777" w:rsidR="00B31B4B" w:rsidRDefault="00B31B4B">
            <w:pPr>
              <w:pStyle w:val="ConsPlusNormal"/>
              <w:jc w:val="both"/>
            </w:pPr>
            <w:hyperlink w:anchor="P52816">
              <w:r>
                <w:rPr>
                  <w:color w:val="0000FF"/>
                </w:rPr>
                <w:t>Акт</w:t>
              </w:r>
            </w:hyperlink>
            <w:r>
              <w:t xml:space="preserve"> отбора изделий (посуда, игрушки, одежда и др.) из полимерных и других материалов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06A2469" w14:textId="77777777" w:rsidR="00B31B4B" w:rsidRDefault="00B31B4B">
            <w:pPr>
              <w:pStyle w:val="ConsPlusNormal"/>
            </w:pPr>
            <w:r>
              <w:t>337/у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303AB2E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ECAF827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B9EADFB" w14:textId="77777777" w:rsidR="00B31B4B" w:rsidRDefault="00B31B4B">
            <w:pPr>
              <w:pStyle w:val="ConsPlusNormal"/>
            </w:pPr>
            <w:r>
              <w:t>3 года</w:t>
            </w:r>
          </w:p>
        </w:tc>
      </w:tr>
      <w:tr w:rsidR="00B31B4B" w14:paraId="41172D97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743EF56" w14:textId="77777777" w:rsidR="00B31B4B" w:rsidRDefault="00B31B4B">
            <w:pPr>
              <w:pStyle w:val="ConsPlusNormal"/>
              <w:jc w:val="both"/>
            </w:pPr>
            <w:r>
              <w:t>280.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44191CE" w14:textId="77777777" w:rsidR="00B31B4B" w:rsidRDefault="00B31B4B">
            <w:pPr>
              <w:pStyle w:val="ConsPlusNormal"/>
              <w:jc w:val="both"/>
            </w:pPr>
            <w:hyperlink w:anchor="P52864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проб и результатов исследований (посудо-хозяйственных изделий, одежды, игрушек и т.д.) из полимерных и др. материалов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2836454" w14:textId="77777777" w:rsidR="00B31B4B" w:rsidRDefault="00B31B4B">
            <w:pPr>
              <w:pStyle w:val="ConsPlusNormal"/>
            </w:pPr>
            <w:r>
              <w:t>338/у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5ACB1D9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D2FA8AC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5866BC54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853C771" w14:textId="77777777" w:rsidR="00B31B4B" w:rsidRDefault="00B31B4B">
            <w:pPr>
              <w:pStyle w:val="ConsPlusNormal"/>
            </w:pPr>
            <w:r>
              <w:t>10 лет ЭПК</w:t>
            </w:r>
          </w:p>
        </w:tc>
      </w:tr>
      <w:tr w:rsidR="00B31B4B" w14:paraId="4E225C0B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13CD74B" w14:textId="77777777" w:rsidR="00B31B4B" w:rsidRDefault="00B31B4B">
            <w:pPr>
              <w:pStyle w:val="ConsPlusNormal"/>
              <w:jc w:val="both"/>
            </w:pPr>
            <w:r>
              <w:t>281.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61C1F22" w14:textId="77777777" w:rsidR="00B31B4B" w:rsidRDefault="00B31B4B">
            <w:pPr>
              <w:pStyle w:val="ConsPlusNormal"/>
              <w:jc w:val="both"/>
            </w:pPr>
            <w:hyperlink w:anchor="P52924">
              <w:r>
                <w:rPr>
                  <w:color w:val="0000FF"/>
                </w:rPr>
                <w:t>Протокол</w:t>
              </w:r>
            </w:hyperlink>
            <w:r>
              <w:t xml:space="preserve"> исследования изделий из полимерных и других материалов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FE30861" w14:textId="77777777" w:rsidR="00B31B4B" w:rsidRDefault="00B31B4B">
            <w:pPr>
              <w:pStyle w:val="ConsPlusNormal"/>
            </w:pPr>
            <w:r>
              <w:t>339/у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3C577CF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99222BC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64B344E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64BD7A63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731E552" w14:textId="77777777" w:rsidR="00B31B4B" w:rsidRDefault="00B31B4B">
            <w:pPr>
              <w:pStyle w:val="ConsPlusNormal"/>
              <w:jc w:val="both"/>
            </w:pPr>
            <w:r>
              <w:t>282.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0372DAA" w14:textId="77777777" w:rsidR="00B31B4B" w:rsidRDefault="00B31B4B">
            <w:pPr>
              <w:pStyle w:val="ConsPlusNormal"/>
              <w:jc w:val="both"/>
            </w:pPr>
            <w:hyperlink w:anchor="P52967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кумулятивных свойств вещества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FDFB96A" w14:textId="77777777" w:rsidR="00B31B4B" w:rsidRDefault="00B31B4B">
            <w:pPr>
              <w:pStyle w:val="ConsPlusNormal"/>
            </w:pPr>
            <w:r>
              <w:t>340/у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4D8C54B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B15810C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6304890A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00A431D" w14:textId="77777777" w:rsidR="00B31B4B" w:rsidRDefault="00B31B4B">
            <w:pPr>
              <w:pStyle w:val="ConsPlusNormal"/>
            </w:pPr>
            <w:r>
              <w:t>10 лет ЭПК</w:t>
            </w:r>
          </w:p>
        </w:tc>
      </w:tr>
      <w:tr w:rsidR="00B31B4B" w14:paraId="06A1F9AA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40D1369" w14:textId="77777777" w:rsidR="00B31B4B" w:rsidRDefault="00B31B4B">
            <w:pPr>
              <w:pStyle w:val="ConsPlusNormal"/>
              <w:jc w:val="both"/>
            </w:pPr>
            <w:r>
              <w:t>283.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4AE8F1F" w14:textId="77777777" w:rsidR="00B31B4B" w:rsidRDefault="00B31B4B">
            <w:pPr>
              <w:pStyle w:val="ConsPlusNormal"/>
              <w:jc w:val="both"/>
            </w:pPr>
            <w:hyperlink w:anchor="P53028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токсикологических исследований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7B541ED" w14:textId="77777777" w:rsidR="00B31B4B" w:rsidRDefault="00B31B4B">
            <w:pPr>
              <w:pStyle w:val="ConsPlusNormal"/>
            </w:pPr>
            <w:r>
              <w:t>341/у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FAED446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1125D98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89D53BB" w14:textId="77777777" w:rsidR="00B31B4B" w:rsidRDefault="00B31B4B">
            <w:pPr>
              <w:pStyle w:val="ConsPlusNormal"/>
            </w:pPr>
            <w:r>
              <w:t>5 лет ЭПК</w:t>
            </w:r>
          </w:p>
        </w:tc>
      </w:tr>
      <w:tr w:rsidR="00B31B4B" w14:paraId="3E0177BD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EF3ADB3" w14:textId="77777777" w:rsidR="00B31B4B" w:rsidRDefault="00B31B4B">
            <w:pPr>
              <w:pStyle w:val="ConsPlusNormal"/>
              <w:jc w:val="both"/>
            </w:pPr>
            <w:r>
              <w:t>284.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55B75AF" w14:textId="77777777" w:rsidR="00B31B4B" w:rsidRDefault="00B31B4B">
            <w:pPr>
              <w:pStyle w:val="ConsPlusNormal"/>
              <w:jc w:val="both"/>
            </w:pPr>
            <w:hyperlink w:anchor="P53088">
              <w:r>
                <w:rPr>
                  <w:color w:val="0000FF"/>
                </w:rPr>
                <w:t>Акт</w:t>
              </w:r>
            </w:hyperlink>
            <w:r>
              <w:t xml:space="preserve"> отбора проб пищевых продуктов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0BE8342" w14:textId="77777777" w:rsidR="00B31B4B" w:rsidRDefault="00B31B4B">
            <w:pPr>
              <w:pStyle w:val="ConsPlusNormal"/>
            </w:pPr>
            <w:r>
              <w:t>342/у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7BE35CB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7229D23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5F3333C" w14:textId="77777777" w:rsidR="00B31B4B" w:rsidRDefault="00B31B4B">
            <w:pPr>
              <w:pStyle w:val="ConsPlusNormal"/>
            </w:pPr>
            <w:r>
              <w:t>3 года</w:t>
            </w:r>
          </w:p>
        </w:tc>
      </w:tr>
      <w:tr w:rsidR="00B31B4B" w14:paraId="02448705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95B5990" w14:textId="77777777" w:rsidR="00B31B4B" w:rsidRDefault="00B31B4B">
            <w:pPr>
              <w:pStyle w:val="ConsPlusNormal"/>
              <w:jc w:val="both"/>
            </w:pPr>
            <w:r>
              <w:t>285.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087C33B" w14:textId="77777777" w:rsidR="00B31B4B" w:rsidRDefault="00B31B4B">
            <w:pPr>
              <w:pStyle w:val="ConsPlusNormal"/>
              <w:jc w:val="both"/>
            </w:pPr>
            <w:hyperlink w:anchor="P53155">
              <w:r>
                <w:rPr>
                  <w:color w:val="0000FF"/>
                </w:rPr>
                <w:t>Протокол</w:t>
              </w:r>
            </w:hyperlink>
            <w:r>
              <w:t xml:space="preserve"> исследований проб пищевых продуктов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35960B7" w14:textId="77777777" w:rsidR="00B31B4B" w:rsidRDefault="00B31B4B">
            <w:pPr>
              <w:pStyle w:val="ConsPlusNormal"/>
            </w:pPr>
            <w:r>
              <w:t>343/у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6DFFB62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9BBD391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5B029E7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61ABA662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9FC8749" w14:textId="77777777" w:rsidR="00B31B4B" w:rsidRDefault="00B31B4B">
            <w:pPr>
              <w:pStyle w:val="ConsPlusNormal"/>
              <w:jc w:val="both"/>
            </w:pPr>
            <w:r>
              <w:t>286.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7DEC568" w14:textId="77777777" w:rsidR="00B31B4B" w:rsidRDefault="00B31B4B">
            <w:pPr>
              <w:pStyle w:val="ConsPlusNormal"/>
              <w:jc w:val="both"/>
            </w:pPr>
            <w:hyperlink w:anchor="P53197">
              <w:r>
                <w:rPr>
                  <w:color w:val="0000FF"/>
                </w:rPr>
                <w:t>Акт</w:t>
              </w:r>
            </w:hyperlink>
            <w:r>
              <w:t xml:space="preserve"> отбора кулинарных изделий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847CEA6" w14:textId="77777777" w:rsidR="00B31B4B" w:rsidRDefault="00B31B4B">
            <w:pPr>
              <w:pStyle w:val="ConsPlusNormal"/>
            </w:pPr>
            <w:r>
              <w:t>344/у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5CF5BB2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EFD87A4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F497F76" w14:textId="77777777" w:rsidR="00B31B4B" w:rsidRDefault="00B31B4B">
            <w:pPr>
              <w:pStyle w:val="ConsPlusNormal"/>
            </w:pPr>
            <w:r>
              <w:t>3 года</w:t>
            </w:r>
          </w:p>
        </w:tc>
      </w:tr>
      <w:tr w:rsidR="00B31B4B" w14:paraId="5D2928DD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11AF99C" w14:textId="77777777" w:rsidR="00B31B4B" w:rsidRDefault="00B31B4B">
            <w:pPr>
              <w:pStyle w:val="ConsPlusNormal"/>
              <w:jc w:val="both"/>
            </w:pPr>
            <w:r>
              <w:t>287.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2E6A0C0" w14:textId="77777777" w:rsidR="00B31B4B" w:rsidRDefault="00B31B4B">
            <w:pPr>
              <w:pStyle w:val="ConsPlusNormal"/>
              <w:jc w:val="both"/>
            </w:pPr>
            <w:hyperlink w:anchor="P53248">
              <w:r>
                <w:rPr>
                  <w:color w:val="0000FF"/>
                </w:rPr>
                <w:t>Протокол</w:t>
              </w:r>
            </w:hyperlink>
            <w:r>
              <w:t xml:space="preserve"> исследования готовых блюд </w:t>
            </w:r>
            <w:r>
              <w:lastRenderedPageBreak/>
              <w:t>и полуфабрикатов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4B1BFBC" w14:textId="77777777" w:rsidR="00B31B4B" w:rsidRDefault="00B31B4B">
            <w:pPr>
              <w:pStyle w:val="ConsPlusNormal"/>
            </w:pPr>
            <w:r>
              <w:lastRenderedPageBreak/>
              <w:t>345/у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2159544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10C4936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F6191F4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0CFBA8B1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F117D6E" w14:textId="77777777" w:rsidR="00B31B4B" w:rsidRDefault="00B31B4B">
            <w:pPr>
              <w:pStyle w:val="ConsPlusNormal"/>
              <w:jc w:val="both"/>
            </w:pPr>
            <w:r>
              <w:t>288.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D05A1F4" w14:textId="77777777" w:rsidR="00B31B4B" w:rsidRDefault="00B31B4B">
            <w:pPr>
              <w:pStyle w:val="ConsPlusNormal"/>
              <w:jc w:val="both"/>
            </w:pPr>
            <w:hyperlink w:anchor="P53363">
              <w:r>
                <w:rPr>
                  <w:color w:val="0000FF"/>
                </w:rPr>
                <w:t>Журнал</w:t>
              </w:r>
            </w:hyperlink>
            <w:r>
              <w:t xml:space="preserve"> учета результатов исследования проб пищевых продуктов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C22E1EF" w14:textId="77777777" w:rsidR="00B31B4B" w:rsidRDefault="00B31B4B">
            <w:pPr>
              <w:pStyle w:val="ConsPlusNormal"/>
            </w:pPr>
            <w:r>
              <w:t>346/у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14274EC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D8C7F8B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3205AA13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E5A65AF" w14:textId="77777777" w:rsidR="00B31B4B" w:rsidRDefault="00B31B4B">
            <w:pPr>
              <w:pStyle w:val="ConsPlusNormal"/>
            </w:pPr>
            <w:r>
              <w:t>5 лет ЭПК</w:t>
            </w:r>
          </w:p>
        </w:tc>
      </w:tr>
      <w:tr w:rsidR="00B31B4B" w14:paraId="4E8C128D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D835808" w14:textId="77777777" w:rsidR="00B31B4B" w:rsidRDefault="00B31B4B">
            <w:pPr>
              <w:pStyle w:val="ConsPlusNormal"/>
              <w:jc w:val="both"/>
            </w:pPr>
            <w:r>
              <w:t>289.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2D4FA8F" w14:textId="77777777" w:rsidR="00B31B4B" w:rsidRDefault="00B31B4B">
            <w:pPr>
              <w:pStyle w:val="ConsPlusNormal"/>
              <w:jc w:val="both"/>
            </w:pPr>
            <w:hyperlink w:anchor="P53424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проб и результатов исследования готовых блюд и рационов на калорийность и химический состав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F9CF6A5" w14:textId="77777777" w:rsidR="00B31B4B" w:rsidRDefault="00B31B4B">
            <w:pPr>
              <w:pStyle w:val="ConsPlusNormal"/>
            </w:pPr>
            <w:r>
              <w:t>347/у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3AF08B6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CEDEFC2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F139D73" w14:textId="77777777" w:rsidR="00B31B4B" w:rsidRDefault="00B31B4B">
            <w:pPr>
              <w:pStyle w:val="ConsPlusNormal"/>
            </w:pPr>
            <w:r>
              <w:t>3 года ЭПК</w:t>
            </w:r>
          </w:p>
        </w:tc>
      </w:tr>
      <w:tr w:rsidR="00B31B4B" w14:paraId="7105B1BF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EB099E4" w14:textId="77777777" w:rsidR="00B31B4B" w:rsidRDefault="00B31B4B">
            <w:pPr>
              <w:pStyle w:val="ConsPlusNormal"/>
              <w:jc w:val="both"/>
            </w:pPr>
            <w:r>
              <w:t>290.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80CA489" w14:textId="77777777" w:rsidR="00B31B4B" w:rsidRDefault="00B31B4B">
            <w:pPr>
              <w:pStyle w:val="ConsPlusNormal"/>
              <w:jc w:val="both"/>
            </w:pPr>
            <w:hyperlink w:anchor="P53589">
              <w:r>
                <w:rPr>
                  <w:color w:val="0000FF"/>
                </w:rPr>
                <w:t>Наряд</w:t>
              </w:r>
            </w:hyperlink>
            <w:r>
              <w:t xml:space="preserve"> на эвакуацию инфекционного больного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6810D40A" w14:textId="77777777" w:rsidR="00B31B4B" w:rsidRDefault="00B31B4B">
            <w:pPr>
              <w:pStyle w:val="ConsPlusNormal"/>
            </w:pPr>
            <w:r>
              <w:t>348/у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8A36D48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0A44157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86B8CCF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30FC4D60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280D058" w14:textId="77777777" w:rsidR="00B31B4B" w:rsidRDefault="00B31B4B">
            <w:pPr>
              <w:pStyle w:val="ConsPlusNormal"/>
              <w:jc w:val="both"/>
            </w:pPr>
            <w:r>
              <w:t>291.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2C57F6F" w14:textId="77777777" w:rsidR="00B31B4B" w:rsidRDefault="00B31B4B">
            <w:pPr>
              <w:pStyle w:val="ConsPlusNormal"/>
              <w:jc w:val="both"/>
            </w:pPr>
            <w:hyperlink w:anchor="P53653">
              <w:r>
                <w:rPr>
                  <w:color w:val="0000FF"/>
                </w:rPr>
                <w:t>Журнал</w:t>
              </w:r>
            </w:hyperlink>
            <w:r>
              <w:t xml:space="preserve"> учета эвакуации инфекционных больных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DB69966" w14:textId="77777777" w:rsidR="00B31B4B" w:rsidRDefault="00B31B4B">
            <w:pPr>
              <w:pStyle w:val="ConsPlusNormal"/>
            </w:pPr>
            <w:r>
              <w:t>349/у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127A0E4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8542591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2F32043E" w14:textId="77777777" w:rsidR="00B31B4B" w:rsidRDefault="00B31B4B">
            <w:pPr>
              <w:pStyle w:val="ConsPlusNormal"/>
            </w:pPr>
            <w:r>
              <w:t>96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CD98CD3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4EE4D20C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A3123BB" w14:textId="77777777" w:rsidR="00B31B4B" w:rsidRDefault="00B31B4B">
            <w:pPr>
              <w:pStyle w:val="ConsPlusNormal"/>
              <w:jc w:val="both"/>
            </w:pPr>
            <w:r>
              <w:t>292.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A349E31" w14:textId="77777777" w:rsidR="00B31B4B" w:rsidRDefault="00B31B4B">
            <w:pPr>
              <w:pStyle w:val="ConsPlusNormal"/>
              <w:jc w:val="both"/>
            </w:pPr>
            <w:hyperlink w:anchor="P53895">
              <w:r>
                <w:rPr>
                  <w:color w:val="0000FF"/>
                </w:rPr>
                <w:t>Наряд</w:t>
              </w:r>
            </w:hyperlink>
            <w:r>
              <w:t xml:space="preserve"> на заключительную дезинфекцию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FA58ECC" w14:textId="77777777" w:rsidR="00B31B4B" w:rsidRDefault="00B31B4B">
            <w:pPr>
              <w:pStyle w:val="ConsPlusNormal"/>
            </w:pPr>
            <w:r>
              <w:t>350/у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D640F83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2B3E18B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9E059E1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1D17AE9E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B5AF0E0" w14:textId="77777777" w:rsidR="00B31B4B" w:rsidRDefault="00B31B4B">
            <w:pPr>
              <w:pStyle w:val="ConsPlusNormal"/>
              <w:jc w:val="both"/>
            </w:pPr>
            <w:r>
              <w:t>293.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AD78509" w14:textId="77777777" w:rsidR="00B31B4B" w:rsidRDefault="00B31B4B">
            <w:pPr>
              <w:pStyle w:val="ConsPlusNormal"/>
              <w:jc w:val="both"/>
            </w:pPr>
            <w:hyperlink w:anchor="P53929">
              <w:r>
                <w:rPr>
                  <w:color w:val="0000FF"/>
                </w:rPr>
                <w:t>Сопроводительная</w:t>
              </w:r>
            </w:hyperlink>
            <w:r>
              <w:t xml:space="preserve"> в дезкамеру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91784EF" w14:textId="77777777" w:rsidR="00B31B4B" w:rsidRDefault="00B31B4B">
            <w:pPr>
              <w:pStyle w:val="ConsPlusNormal"/>
            </w:pPr>
            <w:r>
              <w:t>351/у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653966D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FBE7FA8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A342260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376D5DC2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092B2E6" w14:textId="77777777" w:rsidR="00B31B4B" w:rsidRDefault="00B31B4B">
            <w:pPr>
              <w:pStyle w:val="ConsPlusNormal"/>
              <w:jc w:val="both"/>
            </w:pPr>
            <w:r>
              <w:t>294.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6E5F0AF" w14:textId="77777777" w:rsidR="00B31B4B" w:rsidRDefault="00B31B4B">
            <w:pPr>
              <w:pStyle w:val="ConsPlusNormal"/>
              <w:jc w:val="both"/>
            </w:pPr>
            <w:hyperlink w:anchor="P54062">
              <w:r>
                <w:rPr>
                  <w:color w:val="0000FF"/>
                </w:rPr>
                <w:t>Акт</w:t>
              </w:r>
            </w:hyperlink>
            <w:r>
              <w:t xml:space="preserve"> контроля работы дезинфекционной камеры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E4F15DB" w14:textId="77777777" w:rsidR="00B31B4B" w:rsidRDefault="00B31B4B">
            <w:pPr>
              <w:pStyle w:val="ConsPlusNormal"/>
            </w:pPr>
            <w:r>
              <w:t>352/у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B0659CE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DB03F94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D83E177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40C9FE2C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9B2B8E9" w14:textId="77777777" w:rsidR="00B31B4B" w:rsidRDefault="00B31B4B">
            <w:pPr>
              <w:pStyle w:val="ConsPlusNormal"/>
              <w:jc w:val="both"/>
            </w:pPr>
            <w:r>
              <w:t>295.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86CAFE4" w14:textId="77777777" w:rsidR="00B31B4B" w:rsidRDefault="00B31B4B">
            <w:pPr>
              <w:pStyle w:val="ConsPlusNormal"/>
              <w:jc w:val="both"/>
            </w:pPr>
            <w:hyperlink w:anchor="P54179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дезинфекции (дезинсекции) одежды, постельных принадлежностей, обуви и др. в дезинфекционных камерах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CA4915F" w14:textId="77777777" w:rsidR="00B31B4B" w:rsidRDefault="00B31B4B">
            <w:pPr>
              <w:pStyle w:val="ConsPlusNormal"/>
            </w:pPr>
            <w:r>
              <w:t>353/у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069D7A8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7832251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2CC878E9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1D3434F" w14:textId="77777777" w:rsidR="00B31B4B" w:rsidRDefault="00B31B4B">
            <w:pPr>
              <w:pStyle w:val="ConsPlusNormal"/>
            </w:pPr>
            <w:r>
              <w:t>3 года</w:t>
            </w:r>
          </w:p>
        </w:tc>
      </w:tr>
      <w:tr w:rsidR="00B31B4B" w14:paraId="3EA16AA3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028BAF9" w14:textId="77777777" w:rsidR="00B31B4B" w:rsidRDefault="00B31B4B">
            <w:pPr>
              <w:pStyle w:val="ConsPlusNormal"/>
              <w:jc w:val="both"/>
            </w:pPr>
            <w:r>
              <w:t>296.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599A5E4" w14:textId="77777777" w:rsidR="00B31B4B" w:rsidRDefault="00B31B4B">
            <w:pPr>
              <w:pStyle w:val="ConsPlusNormal"/>
              <w:jc w:val="both"/>
            </w:pPr>
            <w:hyperlink w:anchor="P54249">
              <w:r>
                <w:rPr>
                  <w:color w:val="0000FF"/>
                </w:rPr>
                <w:t>Журнал</w:t>
              </w:r>
            </w:hyperlink>
            <w:r>
              <w:t xml:space="preserve"> учета дезинфекции в инфекционных очагах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27E07F4" w14:textId="77777777" w:rsidR="00B31B4B" w:rsidRDefault="00B31B4B">
            <w:pPr>
              <w:pStyle w:val="ConsPlusNormal"/>
            </w:pPr>
            <w:r>
              <w:t>354/у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803D33D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5CB9C77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F3E286A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6ACB85AF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184BA11" w14:textId="77777777" w:rsidR="00B31B4B" w:rsidRDefault="00B31B4B">
            <w:pPr>
              <w:pStyle w:val="ConsPlusNormal"/>
              <w:jc w:val="both"/>
            </w:pPr>
            <w:r>
              <w:t>297.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BE3099F" w14:textId="77777777" w:rsidR="00B31B4B" w:rsidRDefault="00B31B4B">
            <w:pPr>
              <w:pStyle w:val="ConsPlusNormal"/>
              <w:jc w:val="both"/>
            </w:pPr>
            <w:hyperlink w:anchor="P54481">
              <w:r>
                <w:rPr>
                  <w:color w:val="0000FF"/>
                </w:rPr>
                <w:t>Карта</w:t>
              </w:r>
            </w:hyperlink>
            <w:r>
              <w:t xml:space="preserve"> контроля проведения текущей дезинфекции в очаге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FF504BB" w14:textId="77777777" w:rsidR="00B31B4B" w:rsidRDefault="00B31B4B">
            <w:pPr>
              <w:pStyle w:val="ConsPlusNormal"/>
            </w:pPr>
            <w:r>
              <w:t>355/у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5C37064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5BBB346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CD96383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5D135E92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CD47666" w14:textId="77777777" w:rsidR="00B31B4B" w:rsidRDefault="00B31B4B">
            <w:pPr>
              <w:pStyle w:val="ConsPlusNormal"/>
              <w:jc w:val="both"/>
            </w:pPr>
            <w:r>
              <w:t>298.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DCEE938" w14:textId="77777777" w:rsidR="00B31B4B" w:rsidRDefault="00B31B4B">
            <w:pPr>
              <w:pStyle w:val="ConsPlusNormal"/>
              <w:jc w:val="both"/>
            </w:pPr>
            <w:hyperlink w:anchor="P54568">
              <w:r>
                <w:rPr>
                  <w:color w:val="0000FF"/>
                </w:rPr>
                <w:t>Протокол</w:t>
              </w:r>
            </w:hyperlink>
            <w:r>
              <w:t xml:space="preserve"> исследования дезинфекционных средств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5D5CBBB" w14:textId="77777777" w:rsidR="00B31B4B" w:rsidRDefault="00B31B4B">
            <w:pPr>
              <w:pStyle w:val="ConsPlusNormal"/>
            </w:pPr>
            <w:r>
              <w:t>356/у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5F59C3A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A772801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846540E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1ED589D7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B1FFDCD" w14:textId="77777777" w:rsidR="00B31B4B" w:rsidRDefault="00B31B4B">
            <w:pPr>
              <w:pStyle w:val="ConsPlusNormal"/>
              <w:jc w:val="both"/>
            </w:pPr>
            <w:r>
              <w:t>299.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558777E" w14:textId="77777777" w:rsidR="00B31B4B" w:rsidRDefault="00B31B4B">
            <w:pPr>
              <w:pStyle w:val="ConsPlusNormal"/>
              <w:jc w:val="both"/>
            </w:pPr>
            <w:hyperlink w:anchor="P54618">
              <w:r>
                <w:rPr>
                  <w:color w:val="0000FF"/>
                </w:rPr>
                <w:t>Карта</w:t>
              </w:r>
            </w:hyperlink>
            <w:r>
              <w:t xml:space="preserve"> эпидемиологического обследования очага инфекционного заболевания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DECE454" w14:textId="77777777" w:rsidR="00B31B4B" w:rsidRDefault="00B31B4B">
            <w:pPr>
              <w:pStyle w:val="ConsPlusNormal"/>
            </w:pPr>
            <w:r>
              <w:t>357/у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4005644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BFA29D2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7234330" w14:textId="77777777" w:rsidR="00B31B4B" w:rsidRDefault="00B31B4B">
            <w:pPr>
              <w:pStyle w:val="ConsPlusNormal"/>
            </w:pPr>
            <w:r>
              <w:t>3 года ЭПК</w:t>
            </w:r>
          </w:p>
        </w:tc>
      </w:tr>
      <w:tr w:rsidR="00B31B4B" w14:paraId="014A7CCF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115CB43" w14:textId="77777777" w:rsidR="00B31B4B" w:rsidRDefault="00B31B4B">
            <w:pPr>
              <w:pStyle w:val="ConsPlusNormal"/>
              <w:jc w:val="both"/>
            </w:pPr>
            <w:r>
              <w:t>300.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C2367C3" w14:textId="77777777" w:rsidR="00B31B4B" w:rsidRDefault="00B31B4B">
            <w:pPr>
              <w:pStyle w:val="ConsPlusNormal"/>
              <w:jc w:val="both"/>
            </w:pPr>
            <w:hyperlink w:anchor="P55121">
              <w:r>
                <w:rPr>
                  <w:color w:val="0000FF"/>
                </w:rPr>
                <w:t>Карта</w:t>
              </w:r>
            </w:hyperlink>
            <w:r>
              <w:t xml:space="preserve"> контроля организации и проведения текущей дезинфекции по лечпрофучреждению, детскому, подростковому учреждению и др.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55073F1" w14:textId="77777777" w:rsidR="00B31B4B" w:rsidRDefault="00B31B4B">
            <w:pPr>
              <w:pStyle w:val="ConsPlusNormal"/>
            </w:pPr>
            <w:r>
              <w:t>358/у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A7CAA28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B98B6EB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CAE2EE9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14D8A156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1A2D4B6" w14:textId="77777777" w:rsidR="00B31B4B" w:rsidRDefault="00B31B4B">
            <w:pPr>
              <w:pStyle w:val="ConsPlusNormal"/>
              <w:jc w:val="both"/>
            </w:pPr>
            <w:r>
              <w:t>301.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EC716D7" w14:textId="77777777" w:rsidR="00B31B4B" w:rsidRDefault="00B31B4B">
            <w:pPr>
              <w:pStyle w:val="ConsPlusNormal"/>
              <w:jc w:val="both"/>
            </w:pPr>
            <w:hyperlink w:anchor="P55180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лабораторного контроля качества дезинфекции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6C441CF" w14:textId="77777777" w:rsidR="00B31B4B" w:rsidRDefault="00B31B4B">
            <w:pPr>
              <w:pStyle w:val="ConsPlusNormal"/>
            </w:pPr>
            <w:r>
              <w:t>359/у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21D82A2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12951EC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0938B91B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02209A3" w14:textId="77777777" w:rsidR="00B31B4B" w:rsidRDefault="00B31B4B">
            <w:pPr>
              <w:pStyle w:val="ConsPlusNormal"/>
            </w:pPr>
            <w:r>
              <w:t>3 года ЭПК</w:t>
            </w:r>
          </w:p>
        </w:tc>
      </w:tr>
      <w:tr w:rsidR="00B31B4B" w14:paraId="6D559274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5B22207" w14:textId="77777777" w:rsidR="00B31B4B" w:rsidRDefault="00B31B4B">
            <w:pPr>
              <w:pStyle w:val="ConsPlusNormal"/>
              <w:jc w:val="both"/>
            </w:pPr>
            <w:r>
              <w:t>302.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DD052D1" w14:textId="77777777" w:rsidR="00B31B4B" w:rsidRDefault="00B31B4B">
            <w:pPr>
              <w:pStyle w:val="ConsPlusNormal"/>
              <w:jc w:val="both"/>
            </w:pPr>
            <w:hyperlink w:anchor="P55275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пищевых отравлений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C05E176" w14:textId="77777777" w:rsidR="00B31B4B" w:rsidRDefault="00B31B4B">
            <w:pPr>
              <w:pStyle w:val="ConsPlusNormal"/>
            </w:pPr>
            <w:r>
              <w:t>360/у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8A734EB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1A61F65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D0F41A2" w14:textId="77777777" w:rsidR="00B31B4B" w:rsidRDefault="00B31B4B">
            <w:pPr>
              <w:pStyle w:val="ConsPlusNormal"/>
            </w:pPr>
            <w:r>
              <w:t>10 лет ЭПК</w:t>
            </w:r>
          </w:p>
        </w:tc>
      </w:tr>
      <w:tr w:rsidR="00B31B4B" w14:paraId="7C40378B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6E06B99" w14:textId="77777777" w:rsidR="00B31B4B" w:rsidRDefault="00B31B4B">
            <w:pPr>
              <w:pStyle w:val="ConsPlusNormal"/>
              <w:jc w:val="both"/>
            </w:pPr>
            <w:r>
              <w:t>303.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A8C7F02" w14:textId="77777777" w:rsidR="00B31B4B" w:rsidRDefault="00B31B4B">
            <w:pPr>
              <w:pStyle w:val="ConsPlusNormal"/>
              <w:jc w:val="both"/>
            </w:pPr>
            <w:hyperlink w:anchor="P55354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экстренных извещений о пищевых и профессиональных отравлениях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AF152EF" w14:textId="77777777" w:rsidR="00B31B4B" w:rsidRDefault="00B31B4B">
            <w:pPr>
              <w:pStyle w:val="ConsPlusNormal"/>
            </w:pPr>
            <w:r>
              <w:t>361/у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7076130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128110E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39231CC7" w14:textId="77777777" w:rsidR="00B31B4B" w:rsidRDefault="00B31B4B">
            <w:pPr>
              <w:pStyle w:val="ConsPlusNormal"/>
            </w:pPr>
            <w:r>
              <w:t>96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313DE34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3A7E3DA7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69FDAB6" w14:textId="77777777" w:rsidR="00B31B4B" w:rsidRDefault="00B31B4B">
            <w:pPr>
              <w:pStyle w:val="ConsPlusNormal"/>
              <w:jc w:val="both"/>
            </w:pPr>
            <w:r>
              <w:t>304.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D9664D6" w14:textId="77777777" w:rsidR="00B31B4B" w:rsidRDefault="00B31B4B">
            <w:pPr>
              <w:pStyle w:val="ConsPlusNormal"/>
              <w:jc w:val="both"/>
            </w:pPr>
            <w:hyperlink w:anchor="P55400">
              <w:r>
                <w:rPr>
                  <w:color w:val="0000FF"/>
                </w:rPr>
                <w:t>Акт</w:t>
              </w:r>
            </w:hyperlink>
            <w:r>
              <w:t xml:space="preserve"> расследования профотравления и профзаболев.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DA75517" w14:textId="77777777" w:rsidR="00B31B4B" w:rsidRDefault="00B31B4B">
            <w:pPr>
              <w:pStyle w:val="ConsPlusNormal"/>
            </w:pPr>
            <w:r>
              <w:t>362/у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77803D5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237F03A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7079F7D" w14:textId="77777777" w:rsidR="00B31B4B" w:rsidRDefault="00B31B4B">
            <w:pPr>
              <w:pStyle w:val="ConsPlusNormal"/>
            </w:pPr>
            <w:r>
              <w:t>пост.</w:t>
            </w:r>
          </w:p>
        </w:tc>
      </w:tr>
      <w:tr w:rsidR="00B31B4B" w14:paraId="7B2FF9D6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81005D7" w14:textId="77777777" w:rsidR="00B31B4B" w:rsidRDefault="00B31B4B">
            <w:pPr>
              <w:pStyle w:val="ConsPlusNormal"/>
              <w:jc w:val="both"/>
            </w:pPr>
            <w:r>
              <w:t>305.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9BCB83C" w14:textId="77777777" w:rsidR="00B31B4B" w:rsidRDefault="00B31B4B">
            <w:pPr>
              <w:pStyle w:val="ConsPlusNormal"/>
              <w:jc w:val="both"/>
            </w:pPr>
            <w:hyperlink w:anchor="P55531">
              <w:r>
                <w:rPr>
                  <w:color w:val="0000FF"/>
                </w:rPr>
                <w:t>Журнал</w:t>
              </w:r>
            </w:hyperlink>
            <w:r>
              <w:t xml:space="preserve"> учета лиц, у которых впервые </w:t>
            </w:r>
            <w:r>
              <w:lastRenderedPageBreak/>
              <w:t>обнаружено профессиональное отравление или профессиональное заболевание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7F4B94E" w14:textId="77777777" w:rsidR="00B31B4B" w:rsidRDefault="00B31B4B">
            <w:pPr>
              <w:pStyle w:val="ConsPlusNormal"/>
            </w:pPr>
            <w:r>
              <w:lastRenderedPageBreak/>
              <w:t>363/у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275A135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5B626C1" w14:textId="77777777" w:rsidR="00B31B4B" w:rsidRDefault="00B31B4B">
            <w:pPr>
              <w:pStyle w:val="ConsPlusNormal"/>
            </w:pPr>
            <w:r>
              <w:t xml:space="preserve">Журнал в </w:t>
            </w:r>
            <w:r>
              <w:lastRenderedPageBreak/>
              <w:t>обложке</w:t>
            </w:r>
          </w:p>
          <w:p w14:paraId="07F96BF2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6AECE60" w14:textId="77777777" w:rsidR="00B31B4B" w:rsidRDefault="00B31B4B">
            <w:pPr>
              <w:pStyle w:val="ConsPlusNormal"/>
            </w:pPr>
            <w:r>
              <w:lastRenderedPageBreak/>
              <w:t xml:space="preserve">10 лет </w:t>
            </w:r>
            <w:r>
              <w:lastRenderedPageBreak/>
              <w:t>ЭПК</w:t>
            </w:r>
          </w:p>
        </w:tc>
      </w:tr>
      <w:tr w:rsidR="00B31B4B" w14:paraId="34414A21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A907316" w14:textId="77777777" w:rsidR="00B31B4B" w:rsidRDefault="00B31B4B">
            <w:pPr>
              <w:pStyle w:val="ConsPlusNormal"/>
              <w:jc w:val="both"/>
            </w:pPr>
            <w:r>
              <w:lastRenderedPageBreak/>
              <w:t>306.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29C0603" w14:textId="77777777" w:rsidR="00B31B4B" w:rsidRDefault="00B31B4B">
            <w:pPr>
              <w:pStyle w:val="ConsPlusNormal"/>
              <w:jc w:val="both"/>
            </w:pPr>
            <w:hyperlink w:anchor="P55589">
              <w:r>
                <w:rPr>
                  <w:color w:val="0000FF"/>
                </w:rPr>
                <w:t>Карта</w:t>
              </w:r>
            </w:hyperlink>
            <w:r>
              <w:t xml:space="preserve"> учета носителя бактерий брюшного тифа, паратифов A, B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69F4DAD" w14:textId="77777777" w:rsidR="00B31B4B" w:rsidRDefault="00B31B4B">
            <w:pPr>
              <w:pStyle w:val="ConsPlusNormal"/>
            </w:pPr>
            <w:r>
              <w:t>364/у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8739C3F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63DF1C7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17157C7" w14:textId="77777777" w:rsidR="00B31B4B" w:rsidRDefault="00B31B4B">
            <w:pPr>
              <w:pStyle w:val="ConsPlusNormal"/>
            </w:pPr>
            <w:r>
              <w:t>10 лет</w:t>
            </w:r>
          </w:p>
        </w:tc>
      </w:tr>
      <w:tr w:rsidR="00B31B4B" w14:paraId="0675F898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7C5AFDA" w14:textId="77777777" w:rsidR="00B31B4B" w:rsidRDefault="00B31B4B">
            <w:pPr>
              <w:pStyle w:val="ConsPlusNormal"/>
              <w:jc w:val="both"/>
            </w:pPr>
            <w:r>
              <w:t>307.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5F80C33" w14:textId="77777777" w:rsidR="00B31B4B" w:rsidRDefault="00B31B4B">
            <w:pPr>
              <w:pStyle w:val="ConsPlusNormal"/>
              <w:jc w:val="both"/>
            </w:pPr>
            <w:hyperlink w:anchor="P55712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обследуемых на возбудителей паразитарных заболеваний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7F8B761" w14:textId="77777777" w:rsidR="00B31B4B" w:rsidRDefault="00B31B4B">
            <w:pPr>
              <w:pStyle w:val="ConsPlusNormal"/>
            </w:pPr>
            <w:r>
              <w:t>365/у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B9FB637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91E3BBC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17E6A0BF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5B18633" w14:textId="77777777" w:rsidR="00B31B4B" w:rsidRDefault="00B31B4B">
            <w:pPr>
              <w:pStyle w:val="ConsPlusNormal"/>
            </w:pPr>
            <w:r>
              <w:t>5 лет ЭПК</w:t>
            </w:r>
          </w:p>
        </w:tc>
      </w:tr>
      <w:tr w:rsidR="00B31B4B" w14:paraId="0B911032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6CE9D2E" w14:textId="77777777" w:rsidR="00B31B4B" w:rsidRDefault="00B31B4B">
            <w:pPr>
              <w:pStyle w:val="ConsPlusNormal"/>
              <w:jc w:val="both"/>
            </w:pPr>
            <w:r>
              <w:t>308.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F70F63A" w14:textId="77777777" w:rsidR="00B31B4B" w:rsidRDefault="00B31B4B">
            <w:pPr>
              <w:pStyle w:val="ConsPlusNormal"/>
              <w:jc w:val="both"/>
            </w:pPr>
            <w:hyperlink w:anchor="P55781">
              <w:r>
                <w:rPr>
                  <w:color w:val="0000FF"/>
                </w:rPr>
                <w:t>Журнал</w:t>
              </w:r>
            </w:hyperlink>
            <w:r>
              <w:t xml:space="preserve"> учета качества предстерилизационной обработки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BA30D79" w14:textId="77777777" w:rsidR="00B31B4B" w:rsidRDefault="00B31B4B">
            <w:pPr>
              <w:pStyle w:val="ConsPlusNormal"/>
            </w:pPr>
            <w:r>
              <w:t>366/у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948C548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7C52B55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21C1CFF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20020939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727126D" w14:textId="77777777" w:rsidR="00B31B4B" w:rsidRDefault="00B31B4B">
            <w:pPr>
              <w:pStyle w:val="ConsPlusNormal"/>
              <w:jc w:val="both"/>
            </w:pPr>
            <w:r>
              <w:t>309.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0FABC47" w14:textId="77777777" w:rsidR="00B31B4B" w:rsidRDefault="00B31B4B">
            <w:pPr>
              <w:pStyle w:val="ConsPlusNormal"/>
              <w:jc w:val="both"/>
            </w:pPr>
            <w:r>
              <w:t xml:space="preserve">Учетно-контрольная </w:t>
            </w:r>
            <w:hyperlink w:anchor="P55825">
              <w:r>
                <w:rPr>
                  <w:color w:val="0000FF"/>
                </w:rPr>
                <w:t>карта</w:t>
              </w:r>
            </w:hyperlink>
            <w:r>
              <w:t xml:space="preserve"> объекта (строения)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E15AE6E" w14:textId="77777777" w:rsidR="00B31B4B" w:rsidRDefault="00B31B4B">
            <w:pPr>
              <w:pStyle w:val="ConsPlusNormal"/>
            </w:pPr>
            <w:r>
              <w:t>367/у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0D1AC79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6D250D6" w14:textId="77777777" w:rsidR="00B31B4B" w:rsidRDefault="00B31B4B">
            <w:pPr>
              <w:pStyle w:val="ConsPlusNormal"/>
            </w:pPr>
            <w:r>
              <w:t>Тетрадь</w:t>
            </w:r>
          </w:p>
          <w:p w14:paraId="6D73E207" w14:textId="77777777" w:rsidR="00B31B4B" w:rsidRDefault="00B31B4B">
            <w:pPr>
              <w:pStyle w:val="ConsPlusNormal"/>
            </w:pPr>
            <w:r>
              <w:t>12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1B320E7" w14:textId="77777777" w:rsidR="00B31B4B" w:rsidRDefault="00B31B4B">
            <w:pPr>
              <w:pStyle w:val="ConsPlusNormal"/>
            </w:pPr>
            <w:r>
              <w:t>пост.</w:t>
            </w:r>
          </w:p>
        </w:tc>
      </w:tr>
      <w:tr w:rsidR="00B31B4B" w14:paraId="2AB4EF65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928983E" w14:textId="77777777" w:rsidR="00B31B4B" w:rsidRDefault="00B31B4B">
            <w:pPr>
              <w:pStyle w:val="ConsPlusNormal"/>
              <w:jc w:val="both"/>
            </w:pPr>
            <w:r>
              <w:t>310.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5652F67" w14:textId="77777777" w:rsidR="00B31B4B" w:rsidRDefault="00B31B4B">
            <w:pPr>
              <w:pStyle w:val="ConsPlusNormal"/>
              <w:jc w:val="both"/>
            </w:pPr>
            <w:hyperlink w:anchor="P56300">
              <w:r>
                <w:rPr>
                  <w:color w:val="0000FF"/>
                </w:rPr>
                <w:t>Журнал</w:t>
              </w:r>
            </w:hyperlink>
            <w:r>
              <w:t xml:space="preserve"> учета численности членистоногих и результатов экстенсивных обследований на наличие малярийных комаров и клещей - орнитодории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5D87B0D" w14:textId="77777777" w:rsidR="00B31B4B" w:rsidRDefault="00B31B4B">
            <w:pPr>
              <w:pStyle w:val="ConsPlusNormal"/>
            </w:pPr>
            <w:r>
              <w:t>368/у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CF58CA6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3217780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05F23003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72893A5" w14:textId="77777777" w:rsidR="00B31B4B" w:rsidRDefault="00B31B4B">
            <w:pPr>
              <w:pStyle w:val="ConsPlusNormal"/>
            </w:pPr>
            <w:r>
              <w:t>3 года ЭПК</w:t>
            </w:r>
          </w:p>
        </w:tc>
      </w:tr>
      <w:tr w:rsidR="00B31B4B" w14:paraId="157EA306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A50AFFB" w14:textId="77777777" w:rsidR="00B31B4B" w:rsidRDefault="00B31B4B">
            <w:pPr>
              <w:pStyle w:val="ConsPlusNormal"/>
              <w:jc w:val="both"/>
            </w:pPr>
            <w:r>
              <w:t>311.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47C3C87" w14:textId="77777777" w:rsidR="00B31B4B" w:rsidRDefault="00B31B4B">
            <w:pPr>
              <w:pStyle w:val="ConsPlusNormal"/>
              <w:jc w:val="both"/>
            </w:pPr>
            <w:hyperlink w:anchor="P56478">
              <w:r>
                <w:rPr>
                  <w:color w:val="0000FF"/>
                </w:rPr>
                <w:t>Журнал</w:t>
              </w:r>
            </w:hyperlink>
            <w:r>
              <w:t xml:space="preserve"> учета работы по борьбе с личиночными стадиями малярийных комаров и других кровососущих двукрылых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D2AC2C3" w14:textId="77777777" w:rsidR="00B31B4B" w:rsidRDefault="00B31B4B">
            <w:pPr>
              <w:pStyle w:val="ConsPlusNormal"/>
            </w:pPr>
            <w:r>
              <w:t>369/у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C7E83C3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C91B045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C243E80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3478AAF9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3640CDA9" w14:textId="77777777" w:rsidR="00B31B4B" w:rsidRDefault="00B31B4B">
            <w:pPr>
              <w:pStyle w:val="ConsPlusNormal"/>
              <w:jc w:val="both"/>
            </w:pPr>
            <w:r>
              <w:t>312.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F1E93E0" w14:textId="77777777" w:rsidR="00B31B4B" w:rsidRDefault="00B31B4B">
            <w:pPr>
              <w:pStyle w:val="ConsPlusNormal"/>
              <w:jc w:val="both"/>
            </w:pPr>
            <w:hyperlink w:anchor="P56609">
              <w:r>
                <w:rPr>
                  <w:color w:val="0000FF"/>
                </w:rPr>
                <w:t>Журнал</w:t>
              </w:r>
            </w:hyperlink>
            <w:r>
              <w:t xml:space="preserve"> учета истребительных мероприятий против имаго кровососущих членистоногих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31BDD28" w14:textId="77777777" w:rsidR="00B31B4B" w:rsidRDefault="00B31B4B">
            <w:pPr>
              <w:pStyle w:val="ConsPlusNormal"/>
            </w:pPr>
            <w:r>
              <w:t>370/у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F0006D8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F1378F8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9148D2C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2F2CA790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443F212" w14:textId="77777777" w:rsidR="00B31B4B" w:rsidRDefault="00B31B4B">
            <w:pPr>
              <w:pStyle w:val="ConsPlusNormal"/>
              <w:jc w:val="both"/>
            </w:pPr>
            <w:r>
              <w:t>313.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DAA4754" w14:textId="77777777" w:rsidR="00B31B4B" w:rsidRDefault="00B31B4B">
            <w:pPr>
              <w:pStyle w:val="ConsPlusNormal"/>
              <w:jc w:val="both"/>
            </w:pPr>
            <w:r>
              <w:t xml:space="preserve">Сводная </w:t>
            </w:r>
            <w:hyperlink w:anchor="P56728">
              <w:r>
                <w:rPr>
                  <w:color w:val="0000FF"/>
                </w:rPr>
                <w:t>ведомость</w:t>
              </w:r>
            </w:hyperlink>
            <w:r>
              <w:t xml:space="preserve"> учета результатов рекогносцировочных обследований территории района, области, края на наличие иксодовых клещей - переносчиков КЭ, ОТЛ, КГЛ, КСТА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87F0A20" w14:textId="77777777" w:rsidR="00B31B4B" w:rsidRDefault="00B31B4B">
            <w:pPr>
              <w:pStyle w:val="ConsPlusNormal"/>
            </w:pPr>
            <w:r>
              <w:t>371/у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CB458B3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DBB9428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02FA729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52C6BBED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F2506B8" w14:textId="77777777" w:rsidR="00B31B4B" w:rsidRDefault="00B31B4B">
            <w:pPr>
              <w:pStyle w:val="ConsPlusNormal"/>
              <w:jc w:val="both"/>
            </w:pPr>
            <w:r>
              <w:t>314.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A7F9EA8" w14:textId="77777777" w:rsidR="00B31B4B" w:rsidRDefault="00B31B4B">
            <w:pPr>
              <w:pStyle w:val="ConsPlusNormal"/>
              <w:jc w:val="both"/>
            </w:pPr>
            <w:hyperlink w:anchor="P56796">
              <w:r>
                <w:rPr>
                  <w:color w:val="0000FF"/>
                </w:rPr>
                <w:t>Журнал</w:t>
              </w:r>
            </w:hyperlink>
            <w:r>
              <w:t xml:space="preserve"> учета основных фенологических явлений энтомофауны и клещей в сезон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CF65663" w14:textId="77777777" w:rsidR="00B31B4B" w:rsidRDefault="00B31B4B">
            <w:pPr>
              <w:pStyle w:val="ConsPlusNormal"/>
            </w:pPr>
            <w:r>
              <w:t>372/у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15D1F7C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C8D93EA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1E7056DF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6C15AD7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5628A77C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D245A6D" w14:textId="77777777" w:rsidR="00B31B4B" w:rsidRDefault="00B31B4B">
            <w:pPr>
              <w:pStyle w:val="ConsPlusNormal"/>
              <w:jc w:val="both"/>
            </w:pPr>
            <w:r>
              <w:t>315.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6ADCD94" w14:textId="77777777" w:rsidR="00B31B4B" w:rsidRDefault="00B31B4B">
            <w:pPr>
              <w:pStyle w:val="ConsPlusNormal"/>
              <w:jc w:val="both"/>
            </w:pPr>
            <w:hyperlink w:anchor="P57065">
              <w:r>
                <w:rPr>
                  <w:color w:val="0000FF"/>
                </w:rPr>
                <w:t>Паспорт</w:t>
              </w:r>
            </w:hyperlink>
            <w:r>
              <w:t xml:space="preserve"> водоема по состоянию на _________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4B499A2" w14:textId="77777777" w:rsidR="00B31B4B" w:rsidRDefault="00B31B4B">
            <w:pPr>
              <w:pStyle w:val="ConsPlusNormal"/>
            </w:pPr>
            <w:r>
              <w:t>373/у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F76A0CA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5031D0E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37E7A59" w14:textId="77777777" w:rsidR="00B31B4B" w:rsidRDefault="00B31B4B">
            <w:pPr>
              <w:pStyle w:val="ConsPlusNormal"/>
            </w:pPr>
            <w:r>
              <w:t>5 лет</w:t>
            </w:r>
          </w:p>
        </w:tc>
      </w:tr>
      <w:tr w:rsidR="00B31B4B" w14:paraId="106C7657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0AE2353" w14:textId="77777777" w:rsidR="00B31B4B" w:rsidRDefault="00B31B4B">
            <w:pPr>
              <w:pStyle w:val="ConsPlusNormal"/>
              <w:jc w:val="both"/>
            </w:pPr>
            <w:r>
              <w:t>316.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38E1AD7" w14:textId="77777777" w:rsidR="00B31B4B" w:rsidRDefault="00B31B4B">
            <w:pPr>
              <w:pStyle w:val="ConsPlusNormal"/>
              <w:jc w:val="both"/>
            </w:pPr>
            <w:hyperlink w:anchor="P57182">
              <w:r>
                <w:rPr>
                  <w:color w:val="0000FF"/>
                </w:rPr>
                <w:t>Журнал</w:t>
              </w:r>
            </w:hyperlink>
            <w:r>
              <w:t xml:space="preserve"> учета сезонной динамики численности основных представителей энтомофауны и клещей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DA89554" w14:textId="77777777" w:rsidR="00B31B4B" w:rsidRDefault="00B31B4B">
            <w:pPr>
              <w:pStyle w:val="ConsPlusNormal"/>
            </w:pPr>
            <w:r>
              <w:t>374/у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7758E96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3EBC683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672B8E5E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D0192E1" w14:textId="77777777" w:rsidR="00B31B4B" w:rsidRDefault="00B31B4B">
            <w:pPr>
              <w:pStyle w:val="ConsPlusNormal"/>
            </w:pPr>
            <w:r>
              <w:t>3 года ЭПК</w:t>
            </w:r>
          </w:p>
        </w:tc>
      </w:tr>
      <w:tr w:rsidR="00B31B4B" w14:paraId="7B6FC5A2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C04AEB7" w14:textId="77777777" w:rsidR="00B31B4B" w:rsidRDefault="00B31B4B">
            <w:pPr>
              <w:pStyle w:val="ConsPlusNormal"/>
              <w:jc w:val="both"/>
            </w:pPr>
            <w:r>
              <w:t>317.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AAF646B" w14:textId="77777777" w:rsidR="00B31B4B" w:rsidRDefault="00B31B4B">
            <w:pPr>
              <w:pStyle w:val="ConsPlusNormal"/>
              <w:jc w:val="both"/>
            </w:pPr>
            <w:r>
              <w:t xml:space="preserve">Сводная </w:t>
            </w:r>
            <w:hyperlink w:anchor="P57981">
              <w:r>
                <w:rPr>
                  <w:color w:val="0000FF"/>
                </w:rPr>
                <w:t>ведомость</w:t>
              </w:r>
            </w:hyperlink>
            <w:r>
              <w:t xml:space="preserve"> за сезон (видовой состав группы членистоногих)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5AC30B7" w14:textId="77777777" w:rsidR="00B31B4B" w:rsidRDefault="00B31B4B">
            <w:pPr>
              <w:pStyle w:val="ConsPlusNormal"/>
            </w:pPr>
            <w:r>
              <w:t>375/у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9D5C022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838C886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5716D02" w14:textId="77777777" w:rsidR="00B31B4B" w:rsidRDefault="00B31B4B">
            <w:pPr>
              <w:pStyle w:val="ConsPlusNormal"/>
            </w:pPr>
            <w:r>
              <w:t>10 лет ЭПК</w:t>
            </w:r>
          </w:p>
        </w:tc>
      </w:tr>
      <w:tr w:rsidR="00B31B4B" w14:paraId="31D70C65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09FDC4E0" w14:textId="77777777" w:rsidR="00B31B4B" w:rsidRDefault="00B31B4B">
            <w:pPr>
              <w:pStyle w:val="ConsPlusNormal"/>
              <w:jc w:val="both"/>
            </w:pPr>
            <w:r>
              <w:t>318.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77683F0" w14:textId="77777777" w:rsidR="00B31B4B" w:rsidRDefault="00B31B4B">
            <w:pPr>
              <w:pStyle w:val="ConsPlusNormal"/>
              <w:jc w:val="both"/>
            </w:pPr>
            <w:hyperlink w:anchor="P58269">
              <w:r>
                <w:rPr>
                  <w:color w:val="0000FF"/>
                </w:rPr>
                <w:t>Журнал</w:t>
              </w:r>
            </w:hyperlink>
            <w:r>
              <w:t xml:space="preserve"> учета показателей прокормления преимагинальных стадий клещей мелкими млекопитающими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8B081BA" w14:textId="77777777" w:rsidR="00B31B4B" w:rsidRDefault="00B31B4B">
            <w:pPr>
              <w:pStyle w:val="ConsPlusNormal"/>
            </w:pPr>
            <w:r>
              <w:t>376/у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66D99DB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5B445DF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0FE9314A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0149CFB" w14:textId="77777777" w:rsidR="00B31B4B" w:rsidRDefault="00B31B4B">
            <w:pPr>
              <w:pStyle w:val="ConsPlusNormal"/>
            </w:pPr>
            <w:r>
              <w:t>3 года</w:t>
            </w:r>
          </w:p>
        </w:tc>
      </w:tr>
      <w:tr w:rsidR="00B31B4B" w14:paraId="399A7918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20355E9" w14:textId="77777777" w:rsidR="00B31B4B" w:rsidRDefault="00B31B4B">
            <w:pPr>
              <w:pStyle w:val="ConsPlusNormal"/>
              <w:jc w:val="both"/>
            </w:pPr>
            <w:r>
              <w:t>319.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75039D3D" w14:textId="77777777" w:rsidR="00B31B4B" w:rsidRDefault="00B31B4B">
            <w:pPr>
              <w:pStyle w:val="ConsPlusNormal"/>
              <w:jc w:val="both"/>
            </w:pPr>
            <w:hyperlink w:anchor="P58330">
              <w:r>
                <w:rPr>
                  <w:color w:val="0000FF"/>
                </w:rPr>
                <w:t>Карта</w:t>
              </w:r>
            </w:hyperlink>
            <w:r>
              <w:t xml:space="preserve"> учета численности иксодовых клещей на крупном рогатом скоте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6B425F2" w14:textId="77777777" w:rsidR="00B31B4B" w:rsidRDefault="00B31B4B">
            <w:pPr>
              <w:pStyle w:val="ConsPlusNormal"/>
            </w:pPr>
            <w:r>
              <w:t>377/у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8208742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2F1E0B8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446C257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73964552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7624605D" w14:textId="77777777" w:rsidR="00B31B4B" w:rsidRDefault="00B31B4B">
            <w:pPr>
              <w:pStyle w:val="ConsPlusNormal"/>
              <w:jc w:val="both"/>
            </w:pPr>
            <w:r>
              <w:t>320.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6C91B709" w14:textId="77777777" w:rsidR="00B31B4B" w:rsidRDefault="00B31B4B">
            <w:pPr>
              <w:pStyle w:val="ConsPlusNormal"/>
              <w:jc w:val="both"/>
            </w:pPr>
            <w:hyperlink w:anchor="P58422">
              <w:r>
                <w:rPr>
                  <w:color w:val="0000FF"/>
                </w:rPr>
                <w:t>Направление</w:t>
              </w:r>
            </w:hyperlink>
            <w:r>
              <w:t xml:space="preserve"> на исследование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D27B9CD" w14:textId="77777777" w:rsidR="00B31B4B" w:rsidRDefault="00B31B4B">
            <w:pPr>
              <w:pStyle w:val="ConsPlusNormal"/>
            </w:pPr>
            <w:r>
              <w:t>378/у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80FA5BE" w14:textId="77777777" w:rsidR="00B31B4B" w:rsidRDefault="00B31B4B">
            <w:pPr>
              <w:pStyle w:val="ConsPlusNormal"/>
            </w:pPr>
            <w:r>
              <w:t>А5с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B5653AC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9D4CBAB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260F0415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6EE51B3" w14:textId="77777777" w:rsidR="00B31B4B" w:rsidRDefault="00B31B4B">
            <w:pPr>
              <w:pStyle w:val="ConsPlusNormal"/>
              <w:jc w:val="both"/>
            </w:pPr>
            <w:r>
              <w:t>321.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5FC1240E" w14:textId="77777777" w:rsidR="00B31B4B" w:rsidRDefault="00B31B4B">
            <w:pPr>
              <w:pStyle w:val="ConsPlusNormal"/>
              <w:jc w:val="both"/>
            </w:pPr>
            <w:hyperlink w:anchor="P58490">
              <w:r>
                <w:rPr>
                  <w:color w:val="0000FF"/>
                </w:rPr>
                <w:t>Журнал</w:t>
              </w:r>
            </w:hyperlink>
            <w:r>
              <w:t xml:space="preserve"> регистрации санитарно-</w:t>
            </w:r>
            <w:r>
              <w:lastRenderedPageBreak/>
              <w:t>микробиологических и санитарно-гельминтологических исследований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0F9119BC" w14:textId="77777777" w:rsidR="00B31B4B" w:rsidRDefault="00B31B4B">
            <w:pPr>
              <w:pStyle w:val="ConsPlusNormal"/>
            </w:pPr>
            <w:r>
              <w:lastRenderedPageBreak/>
              <w:t>379/у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C95034F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BACC884" w14:textId="77777777" w:rsidR="00B31B4B" w:rsidRDefault="00B31B4B">
            <w:pPr>
              <w:pStyle w:val="ConsPlusNormal"/>
            </w:pPr>
            <w:r>
              <w:t xml:space="preserve">Журнал в </w:t>
            </w:r>
            <w:r>
              <w:lastRenderedPageBreak/>
              <w:t>обложке</w:t>
            </w:r>
          </w:p>
          <w:p w14:paraId="7E95291F" w14:textId="77777777" w:rsidR="00B31B4B" w:rsidRDefault="00B31B4B">
            <w:pPr>
              <w:pStyle w:val="ConsPlusNormal"/>
            </w:pPr>
            <w:r>
              <w:t>96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B577ACE" w14:textId="77777777" w:rsidR="00B31B4B" w:rsidRDefault="00B31B4B">
            <w:pPr>
              <w:pStyle w:val="ConsPlusNormal"/>
            </w:pPr>
            <w:r>
              <w:lastRenderedPageBreak/>
              <w:t>3 года</w:t>
            </w:r>
          </w:p>
        </w:tc>
      </w:tr>
      <w:tr w:rsidR="00B31B4B" w14:paraId="5B93FF70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91C6BE7" w14:textId="77777777" w:rsidR="00B31B4B" w:rsidRDefault="00B31B4B">
            <w:pPr>
              <w:pStyle w:val="ConsPlusNormal"/>
              <w:jc w:val="both"/>
            </w:pPr>
            <w:r>
              <w:t>322.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2644154" w14:textId="77777777" w:rsidR="00B31B4B" w:rsidRDefault="00B31B4B">
            <w:pPr>
              <w:pStyle w:val="ConsPlusNormal"/>
              <w:jc w:val="both"/>
            </w:pPr>
            <w:r>
              <w:t xml:space="preserve">Рабочий </w:t>
            </w:r>
            <w:hyperlink w:anchor="P58571">
              <w:r>
                <w:rPr>
                  <w:color w:val="0000FF"/>
                </w:rPr>
                <w:t>журнал</w:t>
              </w:r>
            </w:hyperlink>
            <w:r>
              <w:t xml:space="preserve"> микробиологического исследования воздуха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B2B0723" w14:textId="77777777" w:rsidR="00B31B4B" w:rsidRDefault="00B31B4B">
            <w:pPr>
              <w:pStyle w:val="ConsPlusNormal"/>
            </w:pPr>
            <w:r>
              <w:t>380/у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CBD9877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08EE365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4B6958D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285B6218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7BB54E3" w14:textId="77777777" w:rsidR="00B31B4B" w:rsidRDefault="00B31B4B">
            <w:pPr>
              <w:pStyle w:val="ConsPlusNormal"/>
              <w:jc w:val="both"/>
            </w:pPr>
            <w:r>
              <w:t>323.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8B46334" w14:textId="77777777" w:rsidR="00B31B4B" w:rsidRDefault="00B31B4B">
            <w:pPr>
              <w:pStyle w:val="ConsPlusNormal"/>
              <w:jc w:val="both"/>
            </w:pPr>
            <w:r>
              <w:t xml:space="preserve">Рабочий </w:t>
            </w:r>
            <w:hyperlink w:anchor="P58649">
              <w:r>
                <w:rPr>
                  <w:color w:val="0000FF"/>
                </w:rPr>
                <w:t>журнал</w:t>
              </w:r>
            </w:hyperlink>
            <w:r>
              <w:t xml:space="preserve"> микробиологического исследования смывов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B4E9A75" w14:textId="77777777" w:rsidR="00B31B4B" w:rsidRDefault="00B31B4B">
            <w:pPr>
              <w:pStyle w:val="ConsPlusNormal"/>
            </w:pPr>
            <w:r>
              <w:t>381/у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18848CE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45DD990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F700ACF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4912A136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4CF03B7" w14:textId="77777777" w:rsidR="00B31B4B" w:rsidRDefault="00B31B4B">
            <w:pPr>
              <w:pStyle w:val="ConsPlusNormal"/>
              <w:jc w:val="both"/>
            </w:pPr>
            <w:r>
              <w:t>324.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4CE6AE2" w14:textId="77777777" w:rsidR="00B31B4B" w:rsidRDefault="00B31B4B">
            <w:pPr>
              <w:pStyle w:val="ConsPlusNormal"/>
              <w:jc w:val="both"/>
            </w:pPr>
            <w:r>
              <w:t>Рабочий журнал микробиологических исследований лекарственных форм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1DE72D0E" w14:textId="77777777" w:rsidR="00B31B4B" w:rsidRDefault="00B31B4B">
            <w:pPr>
              <w:pStyle w:val="ConsPlusNormal"/>
            </w:pPr>
            <w:r>
              <w:t>382/у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8B83A77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EA7D2E7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6752C26E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CF9DFFB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7B9D6FCE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ABF665D" w14:textId="77777777" w:rsidR="00B31B4B" w:rsidRDefault="00B31B4B">
            <w:pPr>
              <w:pStyle w:val="ConsPlusNormal"/>
              <w:jc w:val="both"/>
            </w:pPr>
            <w:r>
              <w:t>325.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BC6DE24" w14:textId="77777777" w:rsidR="00B31B4B" w:rsidRDefault="00B31B4B">
            <w:pPr>
              <w:pStyle w:val="ConsPlusNormal"/>
              <w:jc w:val="both"/>
            </w:pPr>
            <w:r>
              <w:t xml:space="preserve">Рабочий </w:t>
            </w:r>
            <w:hyperlink w:anchor="P58835">
              <w:r>
                <w:rPr>
                  <w:color w:val="0000FF"/>
                </w:rPr>
                <w:t>журнал</w:t>
              </w:r>
            </w:hyperlink>
            <w:r>
              <w:t xml:space="preserve"> микробиологических исследований воды по ГОСТ "Вода питьевая"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744FB8C" w14:textId="77777777" w:rsidR="00B31B4B" w:rsidRDefault="00B31B4B">
            <w:pPr>
              <w:pStyle w:val="ConsPlusNormal"/>
            </w:pPr>
            <w:r>
              <w:t>383/у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C72F5FD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153B35F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0314E96E" w14:textId="77777777" w:rsidR="00B31B4B" w:rsidRDefault="00B31B4B">
            <w:pPr>
              <w:pStyle w:val="ConsPlusNormal"/>
            </w:pPr>
            <w:r>
              <w:t>96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44BD0FE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5CC6B497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61D72706" w14:textId="77777777" w:rsidR="00B31B4B" w:rsidRDefault="00B31B4B">
            <w:pPr>
              <w:pStyle w:val="ConsPlusNormal"/>
              <w:jc w:val="both"/>
            </w:pPr>
            <w:r>
              <w:t>326.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600EE52" w14:textId="77777777" w:rsidR="00B31B4B" w:rsidRDefault="00B31B4B">
            <w:pPr>
              <w:pStyle w:val="ConsPlusNormal"/>
              <w:jc w:val="both"/>
            </w:pPr>
            <w:r>
              <w:t xml:space="preserve">Рабочий </w:t>
            </w:r>
            <w:hyperlink w:anchor="P59003">
              <w:r>
                <w:rPr>
                  <w:color w:val="0000FF"/>
                </w:rPr>
                <w:t>журнал</w:t>
              </w:r>
            </w:hyperlink>
            <w:r>
              <w:t xml:space="preserve"> микробиологических исследований консервов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3CC36ACC" w14:textId="77777777" w:rsidR="00B31B4B" w:rsidRDefault="00B31B4B">
            <w:pPr>
              <w:pStyle w:val="ConsPlusNormal"/>
            </w:pPr>
            <w:r>
              <w:t>384/у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FE4F7FD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E0A839E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4683503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17B3908F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E0AF27A" w14:textId="77777777" w:rsidR="00B31B4B" w:rsidRDefault="00B31B4B">
            <w:pPr>
              <w:pStyle w:val="ConsPlusNormal"/>
              <w:jc w:val="both"/>
            </w:pPr>
            <w:r>
              <w:t>327.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5050232" w14:textId="77777777" w:rsidR="00B31B4B" w:rsidRDefault="00B31B4B">
            <w:pPr>
              <w:pStyle w:val="ConsPlusNormal"/>
              <w:jc w:val="both"/>
            </w:pPr>
            <w:r>
              <w:t xml:space="preserve">Рабочий </w:t>
            </w:r>
            <w:hyperlink w:anchor="P59124">
              <w:r>
                <w:rPr>
                  <w:color w:val="0000FF"/>
                </w:rPr>
                <w:t>журнал</w:t>
              </w:r>
            </w:hyperlink>
            <w:r>
              <w:t xml:space="preserve"> микробиологических исследований пищевых продуктов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C3203C3" w14:textId="77777777" w:rsidR="00B31B4B" w:rsidRDefault="00B31B4B">
            <w:pPr>
              <w:pStyle w:val="ConsPlusNormal"/>
            </w:pPr>
            <w:r>
              <w:t>385/у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5C75A9C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BEBD56E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167D718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0B9359F5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EBD7372" w14:textId="77777777" w:rsidR="00B31B4B" w:rsidRDefault="00B31B4B">
            <w:pPr>
              <w:pStyle w:val="ConsPlusNormal"/>
              <w:jc w:val="both"/>
            </w:pPr>
            <w:r>
              <w:t>328.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2502D0C8" w14:textId="77777777" w:rsidR="00B31B4B" w:rsidRDefault="00B31B4B">
            <w:pPr>
              <w:pStyle w:val="ConsPlusNormal"/>
              <w:jc w:val="both"/>
            </w:pPr>
            <w:r>
              <w:t xml:space="preserve">Рабочий </w:t>
            </w:r>
            <w:hyperlink w:anchor="P59348">
              <w:r>
                <w:rPr>
                  <w:color w:val="0000FF"/>
                </w:rPr>
                <w:t>журнал</w:t>
              </w:r>
            </w:hyperlink>
            <w:r>
              <w:t xml:space="preserve"> вирусологических исследований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78103F80" w14:textId="77777777" w:rsidR="00B31B4B" w:rsidRDefault="00B31B4B">
            <w:pPr>
              <w:pStyle w:val="ConsPlusNormal"/>
            </w:pPr>
            <w:r>
              <w:t>386/у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2611035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0B77ABA" w14:textId="77777777" w:rsidR="00B31B4B" w:rsidRDefault="00B31B4B">
            <w:pPr>
              <w:pStyle w:val="ConsPlusNormal"/>
            </w:pPr>
            <w:r>
              <w:t>-"-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9EBF143" w14:textId="77777777" w:rsidR="00B31B4B" w:rsidRDefault="00B31B4B">
            <w:pPr>
              <w:pStyle w:val="ConsPlusNormal"/>
            </w:pPr>
            <w:r>
              <w:t>-"-</w:t>
            </w:r>
          </w:p>
        </w:tc>
      </w:tr>
      <w:tr w:rsidR="00B31B4B" w14:paraId="610EAEAC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2EEEB6FA" w14:textId="77777777" w:rsidR="00B31B4B" w:rsidRDefault="00B31B4B">
            <w:pPr>
              <w:pStyle w:val="ConsPlusNormal"/>
              <w:jc w:val="both"/>
            </w:pPr>
            <w:r>
              <w:t>329.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16EE6209" w14:textId="77777777" w:rsidR="00B31B4B" w:rsidRDefault="00B31B4B">
            <w:pPr>
              <w:pStyle w:val="ConsPlusNormal"/>
              <w:jc w:val="both"/>
            </w:pPr>
            <w:hyperlink w:anchor="P59481">
              <w:r>
                <w:rPr>
                  <w:color w:val="0000FF"/>
                </w:rPr>
                <w:t>Наряд</w:t>
              </w:r>
            </w:hyperlink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233C0DB" w14:textId="77777777" w:rsidR="00B31B4B" w:rsidRDefault="00B31B4B">
            <w:pPr>
              <w:pStyle w:val="ConsPlusNormal"/>
            </w:pPr>
            <w:r>
              <w:t>387/у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67A81FE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4D9A2C6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C4653ED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01E6DCC2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tbl>
            <w:tblPr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"/>
              <w:gridCol w:w="109"/>
              <w:gridCol w:w="8672"/>
              <w:gridCol w:w="109"/>
            </w:tblGrid>
            <w:tr w:rsidR="00B31B4B" w14:paraId="0F1719B8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ED3F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B4FD4D4" w14:textId="77777777" w:rsidR="00B31B4B" w:rsidRDefault="00B31B4B">
                  <w:pPr>
                    <w:pStyle w:val="ConsPlusNormal"/>
                  </w:pP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0A4826A" w14:textId="77777777" w:rsidR="00B31B4B" w:rsidRDefault="00B31B4B">
                  <w:pPr>
                    <w:pStyle w:val="ConsPlusNormal"/>
                  </w:pPr>
                </w:p>
              </w:tc>
              <w:tc>
                <w:tcPr>
                  <w:tcW w:w="90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113" w:type="dxa"/>
                    <w:left w:w="0" w:type="dxa"/>
                    <w:bottom w:w="113" w:type="dxa"/>
                    <w:right w:w="0" w:type="dxa"/>
                  </w:tcMar>
                </w:tcPr>
                <w:p w14:paraId="122BD53B" w14:textId="77777777" w:rsidR="00B31B4B" w:rsidRDefault="00B31B4B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КонсультантПлюс: примечание.</w:t>
                  </w:r>
                </w:p>
                <w:p w14:paraId="369FFF2B" w14:textId="77777777" w:rsidR="00B31B4B" w:rsidRDefault="00B31B4B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Приказом Минздрава СССР в формы 388/у, 389/у и 390/у были внесены изменения.</w:t>
                  </w: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30CDA15" w14:textId="77777777" w:rsidR="00B31B4B" w:rsidRDefault="00B31B4B">
                  <w:pPr>
                    <w:pStyle w:val="ConsPlusNormal"/>
                  </w:pPr>
                </w:p>
              </w:tc>
            </w:tr>
          </w:tbl>
          <w:p w14:paraId="04426344" w14:textId="77777777" w:rsidR="00B31B4B" w:rsidRDefault="00B31B4B">
            <w:pPr>
              <w:pStyle w:val="ConsPlusNormal"/>
            </w:pPr>
          </w:p>
        </w:tc>
      </w:tr>
      <w:tr w:rsidR="00B31B4B" w14:paraId="4FB48FA9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0AFA2AC" w14:textId="77777777" w:rsidR="00B31B4B" w:rsidRDefault="00B31B4B">
            <w:pPr>
              <w:pStyle w:val="ConsPlusNormal"/>
              <w:jc w:val="both"/>
            </w:pPr>
            <w:r>
              <w:t>330.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3D0049B3" w14:textId="77777777" w:rsidR="00B31B4B" w:rsidRDefault="00B31B4B">
            <w:pPr>
              <w:pStyle w:val="ConsPlusNormal"/>
              <w:jc w:val="both"/>
            </w:pPr>
            <w:hyperlink w:anchor="P59534">
              <w:r>
                <w:rPr>
                  <w:color w:val="0000FF"/>
                </w:rPr>
                <w:t>Акт</w:t>
              </w:r>
            </w:hyperlink>
            <w:r>
              <w:t xml:space="preserve"> отбора проб сельскохозяйственной продукции и продуктов питания для определения остаточных количеств пестицидов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4F181EC2" w14:textId="77777777" w:rsidR="00B31B4B" w:rsidRDefault="00B31B4B">
            <w:pPr>
              <w:pStyle w:val="ConsPlusNormal"/>
            </w:pPr>
            <w:r>
              <w:t>388/У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B60E44C" w14:textId="77777777" w:rsidR="00B31B4B" w:rsidRDefault="00B31B4B">
            <w:pPr>
              <w:pStyle w:val="ConsPlusNormal"/>
            </w:pPr>
            <w:r>
              <w:t>А5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F23200E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191C162" w14:textId="77777777" w:rsidR="00B31B4B" w:rsidRDefault="00B31B4B">
            <w:pPr>
              <w:pStyle w:val="ConsPlusNormal"/>
            </w:pPr>
            <w:r>
              <w:t>3 года</w:t>
            </w:r>
          </w:p>
        </w:tc>
      </w:tr>
      <w:tr w:rsidR="00B31B4B" w14:paraId="393DF54D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p w14:paraId="5CF8360A" w14:textId="77777777" w:rsidR="00B31B4B" w:rsidRDefault="00B31B4B">
            <w:pPr>
              <w:pStyle w:val="ConsPlusNormal"/>
              <w:jc w:val="both"/>
            </w:pPr>
            <w:r>
              <w:t xml:space="preserve">(введен </w:t>
            </w:r>
            <w:hyperlink r:id="rId39">
              <w:r>
                <w:rPr>
                  <w:color w:val="0000FF"/>
                </w:rPr>
                <w:t>Приказом</w:t>
              </w:r>
            </w:hyperlink>
            <w:r>
              <w:t xml:space="preserve"> Минздрава СССР от 27.05.1982 N 502)</w:t>
            </w:r>
          </w:p>
        </w:tc>
      </w:tr>
      <w:tr w:rsidR="00B31B4B" w14:paraId="245C7763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18F85262" w14:textId="77777777" w:rsidR="00B31B4B" w:rsidRDefault="00B31B4B">
            <w:pPr>
              <w:pStyle w:val="ConsPlusNormal"/>
            </w:pPr>
            <w:r>
              <w:t>331.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097D310D" w14:textId="77777777" w:rsidR="00B31B4B" w:rsidRDefault="00B31B4B">
            <w:pPr>
              <w:pStyle w:val="ConsPlusNormal"/>
              <w:jc w:val="both"/>
            </w:pPr>
            <w:hyperlink w:anchor="P59608">
              <w:r>
                <w:rPr>
                  <w:color w:val="0000FF"/>
                </w:rPr>
                <w:t>Журнал</w:t>
              </w:r>
            </w:hyperlink>
            <w:r>
              <w:t xml:space="preserve"> учета результатов исследований проб сельскохозяйственной продукции и продуктов питания на содержание остаточных количеств пестицидов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22CF8316" w14:textId="77777777" w:rsidR="00B31B4B" w:rsidRDefault="00B31B4B">
            <w:pPr>
              <w:pStyle w:val="ConsPlusNormal"/>
            </w:pPr>
            <w:r>
              <w:t>389/У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DE4A1C9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71F57BD" w14:textId="77777777" w:rsidR="00B31B4B" w:rsidRDefault="00B31B4B">
            <w:pPr>
              <w:pStyle w:val="ConsPlusNormal"/>
            </w:pPr>
            <w:r>
              <w:t>журнал в обложке</w:t>
            </w:r>
          </w:p>
          <w:p w14:paraId="2875BE96" w14:textId="77777777" w:rsidR="00B31B4B" w:rsidRDefault="00B31B4B">
            <w:pPr>
              <w:pStyle w:val="ConsPlusNormal"/>
            </w:pPr>
            <w:r>
              <w:t>48 стр.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81D3A90" w14:textId="77777777" w:rsidR="00B31B4B" w:rsidRDefault="00B31B4B">
            <w:pPr>
              <w:pStyle w:val="ConsPlusNormal"/>
            </w:pPr>
            <w:r>
              <w:t>3 года</w:t>
            </w:r>
          </w:p>
        </w:tc>
      </w:tr>
      <w:tr w:rsidR="00B31B4B" w14:paraId="26FC914A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nil"/>
            </w:tcBorders>
          </w:tcPr>
          <w:p w14:paraId="0A5CD8F9" w14:textId="77777777" w:rsidR="00B31B4B" w:rsidRDefault="00B31B4B">
            <w:pPr>
              <w:pStyle w:val="ConsPlusNormal"/>
              <w:jc w:val="both"/>
            </w:pPr>
            <w:r>
              <w:t xml:space="preserve">(введен </w:t>
            </w:r>
            <w:hyperlink r:id="rId40">
              <w:r>
                <w:rPr>
                  <w:color w:val="0000FF"/>
                </w:rPr>
                <w:t>Приказом</w:t>
              </w:r>
            </w:hyperlink>
            <w:r>
              <w:t xml:space="preserve"> Минздрава СССР от 27.05.1982 N 502)</w:t>
            </w:r>
          </w:p>
        </w:tc>
      </w:tr>
      <w:tr w:rsidR="00B31B4B" w14:paraId="45D89C19" w14:textId="77777777">
        <w:tblPrEx>
          <w:tblBorders>
            <w:insideH w:val="none" w:sz="0" w:space="0" w:color="auto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425E8CA3" w14:textId="77777777" w:rsidR="00B31B4B" w:rsidRDefault="00B31B4B">
            <w:pPr>
              <w:pStyle w:val="ConsPlusNormal"/>
            </w:pPr>
            <w:r>
              <w:t>332.</w:t>
            </w:r>
          </w:p>
        </w:tc>
        <w:tc>
          <w:tcPr>
            <w:tcW w:w="3742" w:type="dxa"/>
            <w:tcBorders>
              <w:top w:val="nil"/>
              <w:bottom w:val="nil"/>
            </w:tcBorders>
          </w:tcPr>
          <w:p w14:paraId="4046315E" w14:textId="77777777" w:rsidR="00B31B4B" w:rsidRDefault="00B31B4B">
            <w:pPr>
              <w:pStyle w:val="ConsPlusNormal"/>
              <w:jc w:val="both"/>
            </w:pPr>
            <w:r>
              <w:t xml:space="preserve">Информационная </w:t>
            </w:r>
            <w:hyperlink w:anchor="P59707">
              <w:r>
                <w:rPr>
                  <w:color w:val="0000FF"/>
                </w:rPr>
                <w:t>карта</w:t>
              </w:r>
            </w:hyperlink>
            <w:r>
              <w:t xml:space="preserve"> о результатах анализа на остаточное количество пестицидов в сельскохозяйственной продукции и продуктах питания</w:t>
            </w:r>
          </w:p>
        </w:tc>
        <w:tc>
          <w:tcPr>
            <w:tcW w:w="1361" w:type="dxa"/>
            <w:tcBorders>
              <w:top w:val="nil"/>
              <w:bottom w:val="nil"/>
            </w:tcBorders>
          </w:tcPr>
          <w:p w14:paraId="5FE0A90E" w14:textId="77777777" w:rsidR="00B31B4B" w:rsidRDefault="00B31B4B">
            <w:pPr>
              <w:pStyle w:val="ConsPlusNormal"/>
            </w:pPr>
            <w:r>
              <w:t>390/У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8C269FC" w14:textId="77777777" w:rsidR="00B31B4B" w:rsidRDefault="00B31B4B">
            <w:pPr>
              <w:pStyle w:val="ConsPlusNormal"/>
            </w:pPr>
            <w:r>
              <w:t>А4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568B19A" w14:textId="77777777" w:rsidR="00B31B4B" w:rsidRDefault="00B31B4B">
            <w:pPr>
              <w:pStyle w:val="ConsPlusNormal"/>
            </w:pPr>
            <w:r>
              <w:t>бланк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C723E9A" w14:textId="77777777" w:rsidR="00B31B4B" w:rsidRDefault="00B31B4B">
            <w:pPr>
              <w:pStyle w:val="ConsPlusNormal"/>
            </w:pPr>
            <w:r>
              <w:t>1 год</w:t>
            </w:r>
          </w:p>
        </w:tc>
      </w:tr>
      <w:tr w:rsidR="00B31B4B" w14:paraId="0A3743BE" w14:textId="77777777">
        <w:tblPrEx>
          <w:tblBorders>
            <w:insideH w:val="none" w:sz="0" w:space="0" w:color="auto"/>
          </w:tblBorders>
        </w:tblPrEx>
        <w:tc>
          <w:tcPr>
            <w:tcW w:w="9072" w:type="dxa"/>
            <w:gridSpan w:val="6"/>
            <w:tcBorders>
              <w:top w:val="nil"/>
              <w:bottom w:val="single" w:sz="4" w:space="0" w:color="auto"/>
            </w:tcBorders>
          </w:tcPr>
          <w:p w14:paraId="21E93231" w14:textId="77777777" w:rsidR="00B31B4B" w:rsidRDefault="00B31B4B">
            <w:pPr>
              <w:pStyle w:val="ConsPlusNormal"/>
            </w:pPr>
            <w:r>
              <w:t xml:space="preserve">(введен </w:t>
            </w:r>
            <w:hyperlink r:id="rId41">
              <w:r>
                <w:rPr>
                  <w:color w:val="0000FF"/>
                </w:rPr>
                <w:t>Приказом</w:t>
              </w:r>
            </w:hyperlink>
            <w:r>
              <w:t xml:space="preserve"> Минздрава СССР от 27.05.1982 N 502)</w:t>
            </w:r>
          </w:p>
        </w:tc>
      </w:tr>
    </w:tbl>
    <w:p w14:paraId="052E7D82" w14:textId="77777777" w:rsidR="00B31B4B" w:rsidRDefault="00B31B4B">
      <w:pPr>
        <w:pStyle w:val="ConsPlusNormal"/>
        <w:jc w:val="both"/>
      </w:pPr>
    </w:p>
    <w:p w14:paraId="6391A184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64EE351E" w14:textId="77777777" w:rsidR="00B31B4B" w:rsidRDefault="00B31B4B">
      <w:pPr>
        <w:pStyle w:val="ConsPlusNormal"/>
        <w:spacing w:before="200"/>
        <w:ind w:firstLine="540"/>
        <w:jc w:val="both"/>
      </w:pPr>
      <w:bookmarkStart w:id="0" w:name="P2229"/>
      <w:bookmarkEnd w:id="0"/>
      <w:r>
        <w:t>&lt;*&gt; Сроки хранения медицинской карты стационарного больного при отдельных заболеваниях дифференцированы примечанием к пункту 266 и пунктом 267 "Перечня документов со сроками хранения органов, учреждений, организаций, предприятий системы здравоохранения", утвержденного Приказом Министерства здравоохранения СССР N 498 от 30.05.74.</w:t>
      </w:r>
    </w:p>
    <w:p w14:paraId="2178BCE2" w14:textId="77777777" w:rsidR="00B31B4B" w:rsidRDefault="00B31B4B">
      <w:pPr>
        <w:pStyle w:val="ConsPlusNormal"/>
        <w:spacing w:before="200"/>
        <w:ind w:firstLine="540"/>
        <w:jc w:val="both"/>
      </w:pPr>
      <w:bookmarkStart w:id="1" w:name="P2230"/>
      <w:bookmarkEnd w:id="1"/>
      <w:r>
        <w:t>&lt;**&gt; ЭПК - экспертно-проверочная комиссия, определяющая необходимость продления сроков хранения документов сверх установленных.</w:t>
      </w:r>
    </w:p>
    <w:p w14:paraId="2FF2DCAE" w14:textId="77777777" w:rsidR="00B31B4B" w:rsidRDefault="00B31B4B">
      <w:pPr>
        <w:pStyle w:val="ConsPlusNormal"/>
        <w:jc w:val="both"/>
      </w:pPr>
    </w:p>
    <w:p w14:paraId="1308C9FE" w14:textId="77777777" w:rsidR="00B31B4B" w:rsidRDefault="00B31B4B">
      <w:pPr>
        <w:pStyle w:val="ConsPlusNormal"/>
        <w:jc w:val="right"/>
      </w:pPr>
      <w:r>
        <w:lastRenderedPageBreak/>
        <w:t>Начальник Управления</w:t>
      </w:r>
    </w:p>
    <w:p w14:paraId="5339D363" w14:textId="77777777" w:rsidR="00B31B4B" w:rsidRDefault="00B31B4B">
      <w:pPr>
        <w:pStyle w:val="ConsPlusNormal"/>
        <w:jc w:val="right"/>
      </w:pPr>
      <w:r>
        <w:t>медицинской статистики</w:t>
      </w:r>
    </w:p>
    <w:p w14:paraId="6C6F6D0E" w14:textId="77777777" w:rsidR="00B31B4B" w:rsidRDefault="00B31B4B">
      <w:pPr>
        <w:pStyle w:val="ConsPlusNormal"/>
        <w:jc w:val="right"/>
      </w:pPr>
      <w:r>
        <w:t>и вычислительной техники</w:t>
      </w:r>
    </w:p>
    <w:p w14:paraId="09B7A81A" w14:textId="77777777" w:rsidR="00B31B4B" w:rsidRDefault="00B31B4B">
      <w:pPr>
        <w:pStyle w:val="ConsPlusNormal"/>
        <w:jc w:val="right"/>
      </w:pPr>
      <w:r>
        <w:t>Г.Ф.ЦЕРКОВНЫЙ</w:t>
      </w:r>
    </w:p>
    <w:p w14:paraId="65B8A437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2"/>
        <w:gridCol w:w="2262"/>
        <w:gridCol w:w="2262"/>
        <w:gridCol w:w="2263"/>
      </w:tblGrid>
      <w:tr w:rsidR="00B31B4B" w14:paraId="4BB82943" w14:textId="77777777">
        <w:tc>
          <w:tcPr>
            <w:tcW w:w="2262" w:type="dxa"/>
            <w:tcBorders>
              <w:left w:val="nil"/>
            </w:tcBorders>
          </w:tcPr>
          <w:p w14:paraId="7780C9B6" w14:textId="77777777" w:rsidR="00B31B4B" w:rsidRDefault="00B31B4B">
            <w:pPr>
              <w:pStyle w:val="ConsPlusNormal"/>
              <w:jc w:val="center"/>
            </w:pPr>
            <w:r>
              <w:t>Формат бланков</w:t>
            </w:r>
          </w:p>
        </w:tc>
        <w:tc>
          <w:tcPr>
            <w:tcW w:w="2262" w:type="dxa"/>
          </w:tcPr>
          <w:p w14:paraId="22C7555D" w14:textId="77777777" w:rsidR="00B31B4B" w:rsidRDefault="00B31B4B">
            <w:pPr>
              <w:pStyle w:val="ConsPlusNormal"/>
              <w:jc w:val="center"/>
            </w:pPr>
            <w:r>
              <w:t>Доля бумажного листа</w:t>
            </w:r>
          </w:p>
        </w:tc>
        <w:tc>
          <w:tcPr>
            <w:tcW w:w="2262" w:type="dxa"/>
          </w:tcPr>
          <w:p w14:paraId="54228935" w14:textId="77777777" w:rsidR="00B31B4B" w:rsidRDefault="00B31B4B">
            <w:pPr>
              <w:pStyle w:val="ConsPlusNormal"/>
              <w:jc w:val="center"/>
            </w:pPr>
            <w:r>
              <w:t>Формат бланков после обрезки в мм</w:t>
            </w:r>
          </w:p>
        </w:tc>
        <w:tc>
          <w:tcPr>
            <w:tcW w:w="2263" w:type="dxa"/>
            <w:tcBorders>
              <w:right w:val="nil"/>
            </w:tcBorders>
          </w:tcPr>
          <w:p w14:paraId="4BF6877A" w14:textId="77777777" w:rsidR="00B31B4B" w:rsidRDefault="00B31B4B">
            <w:pPr>
              <w:pStyle w:val="ConsPlusNormal"/>
              <w:jc w:val="center"/>
            </w:pPr>
            <w:r>
              <w:t>Формат полосы набора в кв.</w:t>
            </w:r>
          </w:p>
        </w:tc>
      </w:tr>
      <w:tr w:rsidR="00B31B4B" w14:paraId="0C66B2B9" w14:textId="77777777">
        <w:tc>
          <w:tcPr>
            <w:tcW w:w="2262" w:type="dxa"/>
            <w:tcBorders>
              <w:left w:val="nil"/>
            </w:tcBorders>
          </w:tcPr>
          <w:p w14:paraId="7313D64A" w14:textId="77777777" w:rsidR="00B31B4B" w:rsidRDefault="00B31B4B">
            <w:pPr>
              <w:pStyle w:val="ConsPlusNormal"/>
              <w:jc w:val="center"/>
            </w:pPr>
            <w:r>
              <w:t>А1</w:t>
            </w:r>
          </w:p>
        </w:tc>
        <w:tc>
          <w:tcPr>
            <w:tcW w:w="2262" w:type="dxa"/>
          </w:tcPr>
          <w:p w14:paraId="5B10C4C0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2" w:type="dxa"/>
          </w:tcPr>
          <w:p w14:paraId="2D58DAEF" w14:textId="77777777" w:rsidR="00B31B4B" w:rsidRDefault="00B31B4B">
            <w:pPr>
              <w:pStyle w:val="ConsPlusNormal"/>
              <w:jc w:val="center"/>
            </w:pPr>
            <w:r>
              <w:t>576 х 814</w:t>
            </w:r>
          </w:p>
        </w:tc>
        <w:tc>
          <w:tcPr>
            <w:tcW w:w="2263" w:type="dxa"/>
            <w:tcBorders>
              <w:right w:val="nil"/>
            </w:tcBorders>
          </w:tcPr>
          <w:p w14:paraId="44D3CCDA" w14:textId="77777777" w:rsidR="00B31B4B" w:rsidRDefault="00B31B4B">
            <w:pPr>
              <w:pStyle w:val="ConsPlusNormal"/>
              <w:jc w:val="center"/>
            </w:pPr>
            <w:r>
              <w:t>30 1/2 х 41 1/2</w:t>
            </w:r>
          </w:p>
        </w:tc>
      </w:tr>
      <w:tr w:rsidR="00B31B4B" w14:paraId="32055455" w14:textId="77777777">
        <w:tc>
          <w:tcPr>
            <w:tcW w:w="2262" w:type="dxa"/>
            <w:tcBorders>
              <w:left w:val="nil"/>
            </w:tcBorders>
          </w:tcPr>
          <w:p w14:paraId="5AE3096B" w14:textId="77777777" w:rsidR="00B31B4B" w:rsidRDefault="00B31B4B">
            <w:pPr>
              <w:pStyle w:val="ConsPlusNormal"/>
              <w:jc w:val="center"/>
            </w:pPr>
            <w:r>
              <w:t>А2</w:t>
            </w:r>
          </w:p>
        </w:tc>
        <w:tc>
          <w:tcPr>
            <w:tcW w:w="2262" w:type="dxa"/>
          </w:tcPr>
          <w:p w14:paraId="52ED4023" w14:textId="77777777" w:rsidR="00B31B4B" w:rsidRDefault="00B31B4B">
            <w:pPr>
              <w:pStyle w:val="ConsPlusNormal"/>
              <w:jc w:val="center"/>
            </w:pPr>
            <w:r>
              <w:t>1/2</w:t>
            </w:r>
          </w:p>
        </w:tc>
        <w:tc>
          <w:tcPr>
            <w:tcW w:w="2262" w:type="dxa"/>
          </w:tcPr>
          <w:p w14:paraId="72C258A0" w14:textId="77777777" w:rsidR="00B31B4B" w:rsidRDefault="00B31B4B">
            <w:pPr>
              <w:pStyle w:val="ConsPlusNormal"/>
              <w:jc w:val="center"/>
            </w:pPr>
            <w:r>
              <w:t>407 х 576</w:t>
            </w:r>
          </w:p>
        </w:tc>
        <w:tc>
          <w:tcPr>
            <w:tcW w:w="2263" w:type="dxa"/>
            <w:tcBorders>
              <w:right w:val="nil"/>
            </w:tcBorders>
          </w:tcPr>
          <w:p w14:paraId="24CEF121" w14:textId="77777777" w:rsidR="00B31B4B" w:rsidRDefault="00B31B4B">
            <w:pPr>
              <w:pStyle w:val="ConsPlusNormal"/>
              <w:jc w:val="center"/>
            </w:pPr>
            <w:r>
              <w:t>20 3/4 х 30</w:t>
            </w:r>
          </w:p>
        </w:tc>
      </w:tr>
      <w:tr w:rsidR="00B31B4B" w14:paraId="55AB32E2" w14:textId="77777777">
        <w:tc>
          <w:tcPr>
            <w:tcW w:w="2262" w:type="dxa"/>
            <w:tcBorders>
              <w:left w:val="nil"/>
            </w:tcBorders>
          </w:tcPr>
          <w:p w14:paraId="11811673" w14:textId="77777777" w:rsidR="00B31B4B" w:rsidRDefault="00B31B4B">
            <w:pPr>
              <w:pStyle w:val="ConsPlusNormal"/>
              <w:jc w:val="center"/>
            </w:pPr>
            <w:r>
              <w:t>А3</w:t>
            </w:r>
          </w:p>
        </w:tc>
        <w:tc>
          <w:tcPr>
            <w:tcW w:w="2262" w:type="dxa"/>
          </w:tcPr>
          <w:p w14:paraId="2046FDE4" w14:textId="77777777" w:rsidR="00B31B4B" w:rsidRDefault="00B31B4B">
            <w:pPr>
              <w:pStyle w:val="ConsPlusNormal"/>
              <w:jc w:val="center"/>
            </w:pPr>
            <w:r>
              <w:t>1/4</w:t>
            </w:r>
          </w:p>
        </w:tc>
        <w:tc>
          <w:tcPr>
            <w:tcW w:w="2262" w:type="dxa"/>
          </w:tcPr>
          <w:p w14:paraId="5E86CB93" w14:textId="77777777" w:rsidR="00B31B4B" w:rsidRDefault="00B31B4B">
            <w:pPr>
              <w:pStyle w:val="ConsPlusNormal"/>
              <w:jc w:val="center"/>
            </w:pPr>
            <w:r>
              <w:t>288 х 407</w:t>
            </w:r>
          </w:p>
        </w:tc>
        <w:tc>
          <w:tcPr>
            <w:tcW w:w="2263" w:type="dxa"/>
            <w:tcBorders>
              <w:right w:val="nil"/>
            </w:tcBorders>
          </w:tcPr>
          <w:p w14:paraId="743CA5A2" w14:textId="77777777" w:rsidR="00B31B4B" w:rsidRDefault="00B31B4B">
            <w:pPr>
              <w:pStyle w:val="ConsPlusNormal"/>
              <w:jc w:val="center"/>
            </w:pPr>
            <w:r>
              <w:t>14 3/4 х 20 1/2</w:t>
            </w:r>
          </w:p>
        </w:tc>
      </w:tr>
      <w:tr w:rsidR="00B31B4B" w14:paraId="1B3EC829" w14:textId="77777777">
        <w:tc>
          <w:tcPr>
            <w:tcW w:w="2262" w:type="dxa"/>
            <w:tcBorders>
              <w:left w:val="nil"/>
            </w:tcBorders>
          </w:tcPr>
          <w:p w14:paraId="23CBEBD5" w14:textId="77777777" w:rsidR="00B31B4B" w:rsidRDefault="00B31B4B">
            <w:pPr>
              <w:pStyle w:val="ConsPlusNormal"/>
              <w:jc w:val="center"/>
            </w:pPr>
            <w:r>
              <w:t>А4</w:t>
            </w:r>
          </w:p>
        </w:tc>
        <w:tc>
          <w:tcPr>
            <w:tcW w:w="2262" w:type="dxa"/>
          </w:tcPr>
          <w:p w14:paraId="61231B26" w14:textId="77777777" w:rsidR="00B31B4B" w:rsidRDefault="00B31B4B">
            <w:pPr>
              <w:pStyle w:val="ConsPlusNormal"/>
              <w:jc w:val="center"/>
            </w:pPr>
            <w:r>
              <w:t>1/8</w:t>
            </w:r>
          </w:p>
        </w:tc>
        <w:tc>
          <w:tcPr>
            <w:tcW w:w="2262" w:type="dxa"/>
          </w:tcPr>
          <w:p w14:paraId="1AD579AB" w14:textId="77777777" w:rsidR="00B31B4B" w:rsidRDefault="00B31B4B">
            <w:pPr>
              <w:pStyle w:val="ConsPlusNormal"/>
              <w:jc w:val="center"/>
            </w:pPr>
            <w:r>
              <w:t>203 х 288</w:t>
            </w:r>
          </w:p>
        </w:tc>
        <w:tc>
          <w:tcPr>
            <w:tcW w:w="2263" w:type="dxa"/>
            <w:tcBorders>
              <w:right w:val="nil"/>
            </w:tcBorders>
          </w:tcPr>
          <w:p w14:paraId="0AA94813" w14:textId="77777777" w:rsidR="00B31B4B" w:rsidRDefault="00B31B4B">
            <w:pPr>
              <w:pStyle w:val="ConsPlusNormal"/>
              <w:jc w:val="center"/>
            </w:pPr>
            <w:r>
              <w:t>10 1/4 х 15</w:t>
            </w:r>
          </w:p>
        </w:tc>
      </w:tr>
      <w:tr w:rsidR="00B31B4B" w14:paraId="07432E2F" w14:textId="77777777">
        <w:tc>
          <w:tcPr>
            <w:tcW w:w="2262" w:type="dxa"/>
            <w:tcBorders>
              <w:left w:val="nil"/>
            </w:tcBorders>
          </w:tcPr>
          <w:p w14:paraId="52919CC4" w14:textId="77777777" w:rsidR="00B31B4B" w:rsidRDefault="00B31B4B">
            <w:pPr>
              <w:pStyle w:val="ConsPlusNormal"/>
              <w:jc w:val="center"/>
            </w:pPr>
            <w:r>
              <w:t>А5</w:t>
            </w:r>
          </w:p>
        </w:tc>
        <w:tc>
          <w:tcPr>
            <w:tcW w:w="2262" w:type="dxa"/>
          </w:tcPr>
          <w:p w14:paraId="3737FD2B" w14:textId="77777777" w:rsidR="00B31B4B" w:rsidRDefault="00B31B4B">
            <w:pPr>
              <w:pStyle w:val="ConsPlusNormal"/>
              <w:jc w:val="center"/>
            </w:pPr>
            <w:r>
              <w:t>1/16</w:t>
            </w:r>
          </w:p>
        </w:tc>
        <w:tc>
          <w:tcPr>
            <w:tcW w:w="2262" w:type="dxa"/>
          </w:tcPr>
          <w:p w14:paraId="79F83F06" w14:textId="77777777" w:rsidR="00B31B4B" w:rsidRDefault="00B31B4B">
            <w:pPr>
              <w:pStyle w:val="ConsPlusNormal"/>
              <w:jc w:val="center"/>
            </w:pPr>
            <w:r>
              <w:t>144 х 203</w:t>
            </w:r>
          </w:p>
        </w:tc>
        <w:tc>
          <w:tcPr>
            <w:tcW w:w="2263" w:type="dxa"/>
            <w:tcBorders>
              <w:right w:val="nil"/>
            </w:tcBorders>
          </w:tcPr>
          <w:p w14:paraId="4396B24E" w14:textId="77777777" w:rsidR="00B31B4B" w:rsidRDefault="00B31B4B">
            <w:pPr>
              <w:pStyle w:val="ConsPlusNormal"/>
              <w:jc w:val="center"/>
            </w:pPr>
            <w:r>
              <w:t>7 х 10 1/4</w:t>
            </w:r>
          </w:p>
        </w:tc>
      </w:tr>
      <w:tr w:rsidR="00B31B4B" w14:paraId="34856627" w14:textId="77777777">
        <w:tc>
          <w:tcPr>
            <w:tcW w:w="2262" w:type="dxa"/>
            <w:tcBorders>
              <w:left w:val="nil"/>
            </w:tcBorders>
          </w:tcPr>
          <w:p w14:paraId="374F7E5E" w14:textId="77777777" w:rsidR="00B31B4B" w:rsidRDefault="00B31B4B">
            <w:pPr>
              <w:pStyle w:val="ConsPlusNormal"/>
              <w:jc w:val="center"/>
            </w:pPr>
            <w:r>
              <w:t>А6</w:t>
            </w:r>
          </w:p>
        </w:tc>
        <w:tc>
          <w:tcPr>
            <w:tcW w:w="2262" w:type="dxa"/>
          </w:tcPr>
          <w:p w14:paraId="7FAFA5F3" w14:textId="77777777" w:rsidR="00B31B4B" w:rsidRDefault="00B31B4B">
            <w:pPr>
              <w:pStyle w:val="ConsPlusNormal"/>
              <w:jc w:val="center"/>
            </w:pPr>
            <w:r>
              <w:t>1/32</w:t>
            </w:r>
          </w:p>
        </w:tc>
        <w:tc>
          <w:tcPr>
            <w:tcW w:w="2262" w:type="dxa"/>
          </w:tcPr>
          <w:p w14:paraId="107E5843" w14:textId="77777777" w:rsidR="00B31B4B" w:rsidRDefault="00B31B4B">
            <w:pPr>
              <w:pStyle w:val="ConsPlusNormal"/>
              <w:jc w:val="center"/>
            </w:pPr>
            <w:r>
              <w:t>101 х 144</w:t>
            </w:r>
          </w:p>
        </w:tc>
        <w:tc>
          <w:tcPr>
            <w:tcW w:w="2263" w:type="dxa"/>
            <w:tcBorders>
              <w:right w:val="nil"/>
            </w:tcBorders>
          </w:tcPr>
          <w:p w14:paraId="5A0CB4EA" w14:textId="77777777" w:rsidR="00B31B4B" w:rsidRDefault="00B31B4B">
            <w:pPr>
              <w:pStyle w:val="ConsPlusNormal"/>
              <w:jc w:val="center"/>
            </w:pPr>
            <w:r>
              <w:t>4 3/4 х 7</w:t>
            </w:r>
          </w:p>
        </w:tc>
      </w:tr>
      <w:tr w:rsidR="00B31B4B" w14:paraId="076697CE" w14:textId="77777777">
        <w:tc>
          <w:tcPr>
            <w:tcW w:w="2262" w:type="dxa"/>
            <w:tcBorders>
              <w:left w:val="nil"/>
            </w:tcBorders>
          </w:tcPr>
          <w:p w14:paraId="7CACA448" w14:textId="77777777" w:rsidR="00B31B4B" w:rsidRDefault="00B31B4B">
            <w:pPr>
              <w:pStyle w:val="ConsPlusNormal"/>
              <w:jc w:val="center"/>
            </w:pPr>
            <w:r>
              <w:t>А7</w:t>
            </w:r>
          </w:p>
        </w:tc>
        <w:tc>
          <w:tcPr>
            <w:tcW w:w="2262" w:type="dxa"/>
          </w:tcPr>
          <w:p w14:paraId="06274E41" w14:textId="77777777" w:rsidR="00B31B4B" w:rsidRDefault="00B31B4B">
            <w:pPr>
              <w:pStyle w:val="ConsPlusNormal"/>
              <w:jc w:val="center"/>
            </w:pPr>
            <w:r>
              <w:t>1/64</w:t>
            </w:r>
          </w:p>
        </w:tc>
        <w:tc>
          <w:tcPr>
            <w:tcW w:w="2262" w:type="dxa"/>
          </w:tcPr>
          <w:p w14:paraId="2CF1BCE6" w14:textId="77777777" w:rsidR="00B31B4B" w:rsidRDefault="00B31B4B">
            <w:pPr>
              <w:pStyle w:val="ConsPlusNormal"/>
              <w:jc w:val="center"/>
            </w:pPr>
            <w:r>
              <w:t>72 х 101</w:t>
            </w:r>
          </w:p>
        </w:tc>
        <w:tc>
          <w:tcPr>
            <w:tcW w:w="2263" w:type="dxa"/>
            <w:tcBorders>
              <w:right w:val="nil"/>
            </w:tcBorders>
          </w:tcPr>
          <w:p w14:paraId="50E8A09D" w14:textId="77777777" w:rsidR="00B31B4B" w:rsidRDefault="00B31B4B">
            <w:pPr>
              <w:pStyle w:val="ConsPlusNormal"/>
              <w:jc w:val="center"/>
            </w:pPr>
            <w:r>
              <w:t>3 х 4 3/4</w:t>
            </w:r>
          </w:p>
        </w:tc>
      </w:tr>
      <w:tr w:rsidR="00B31B4B" w14:paraId="0061BDC1" w14:textId="77777777">
        <w:tc>
          <w:tcPr>
            <w:tcW w:w="2262" w:type="dxa"/>
            <w:tcBorders>
              <w:left w:val="nil"/>
            </w:tcBorders>
          </w:tcPr>
          <w:p w14:paraId="05DA7B7A" w14:textId="77777777" w:rsidR="00B31B4B" w:rsidRDefault="00B31B4B">
            <w:pPr>
              <w:pStyle w:val="ConsPlusNormal"/>
              <w:jc w:val="center"/>
            </w:pPr>
            <w:r>
              <w:t>А8</w:t>
            </w:r>
          </w:p>
        </w:tc>
        <w:tc>
          <w:tcPr>
            <w:tcW w:w="2262" w:type="dxa"/>
          </w:tcPr>
          <w:p w14:paraId="29BFAF4B" w14:textId="77777777" w:rsidR="00B31B4B" w:rsidRDefault="00B31B4B">
            <w:pPr>
              <w:pStyle w:val="ConsPlusNormal"/>
              <w:jc w:val="center"/>
            </w:pPr>
            <w:r>
              <w:t>1/128</w:t>
            </w:r>
          </w:p>
        </w:tc>
        <w:tc>
          <w:tcPr>
            <w:tcW w:w="2262" w:type="dxa"/>
          </w:tcPr>
          <w:p w14:paraId="39B49E06" w14:textId="77777777" w:rsidR="00B31B4B" w:rsidRDefault="00B31B4B">
            <w:pPr>
              <w:pStyle w:val="ConsPlusNormal"/>
              <w:jc w:val="center"/>
            </w:pPr>
            <w:r>
              <w:t>50 х 72</w:t>
            </w:r>
          </w:p>
        </w:tc>
        <w:tc>
          <w:tcPr>
            <w:tcW w:w="2263" w:type="dxa"/>
            <w:tcBorders>
              <w:right w:val="nil"/>
            </w:tcBorders>
          </w:tcPr>
          <w:p w14:paraId="611F147C" w14:textId="77777777" w:rsidR="00B31B4B" w:rsidRDefault="00B31B4B">
            <w:pPr>
              <w:pStyle w:val="ConsPlusNormal"/>
              <w:jc w:val="center"/>
            </w:pPr>
            <w:r>
              <w:t>2 х 3 1/4</w:t>
            </w:r>
          </w:p>
        </w:tc>
      </w:tr>
      <w:tr w:rsidR="00B31B4B" w14:paraId="67329599" w14:textId="77777777">
        <w:tc>
          <w:tcPr>
            <w:tcW w:w="2262" w:type="dxa"/>
            <w:tcBorders>
              <w:left w:val="nil"/>
            </w:tcBorders>
          </w:tcPr>
          <w:p w14:paraId="40B94D62" w14:textId="77777777" w:rsidR="00B31B4B" w:rsidRDefault="00B31B4B">
            <w:pPr>
              <w:pStyle w:val="ConsPlusNormal"/>
              <w:jc w:val="center"/>
            </w:pPr>
            <w:r>
              <w:t>А9</w:t>
            </w:r>
          </w:p>
        </w:tc>
        <w:tc>
          <w:tcPr>
            <w:tcW w:w="2262" w:type="dxa"/>
          </w:tcPr>
          <w:p w14:paraId="1FDA9241" w14:textId="77777777" w:rsidR="00B31B4B" w:rsidRDefault="00B31B4B">
            <w:pPr>
              <w:pStyle w:val="ConsPlusNormal"/>
              <w:jc w:val="center"/>
            </w:pPr>
            <w:r>
              <w:t>1/256</w:t>
            </w:r>
          </w:p>
        </w:tc>
        <w:tc>
          <w:tcPr>
            <w:tcW w:w="2262" w:type="dxa"/>
          </w:tcPr>
          <w:p w14:paraId="1F298DD3" w14:textId="77777777" w:rsidR="00B31B4B" w:rsidRDefault="00B31B4B">
            <w:pPr>
              <w:pStyle w:val="ConsPlusNormal"/>
              <w:jc w:val="center"/>
            </w:pPr>
            <w:r>
              <w:t>36 х 50</w:t>
            </w:r>
          </w:p>
        </w:tc>
        <w:tc>
          <w:tcPr>
            <w:tcW w:w="2263" w:type="dxa"/>
            <w:tcBorders>
              <w:right w:val="nil"/>
            </w:tcBorders>
          </w:tcPr>
          <w:p w14:paraId="183292B3" w14:textId="77777777" w:rsidR="00B31B4B" w:rsidRDefault="00B31B4B">
            <w:pPr>
              <w:pStyle w:val="ConsPlusNormal"/>
              <w:jc w:val="center"/>
            </w:pPr>
            <w:r>
              <w:t>1 1/2 х 2</w:t>
            </w:r>
          </w:p>
        </w:tc>
      </w:tr>
      <w:tr w:rsidR="00B31B4B" w14:paraId="3D223E12" w14:textId="77777777">
        <w:tc>
          <w:tcPr>
            <w:tcW w:w="2262" w:type="dxa"/>
            <w:tcBorders>
              <w:left w:val="nil"/>
            </w:tcBorders>
          </w:tcPr>
          <w:p w14:paraId="1AA1EDBE" w14:textId="77777777" w:rsidR="00B31B4B" w:rsidRDefault="00B31B4B">
            <w:pPr>
              <w:pStyle w:val="ConsPlusNormal"/>
              <w:jc w:val="center"/>
            </w:pPr>
            <w:r>
              <w:t>А-п2</w:t>
            </w:r>
          </w:p>
        </w:tc>
        <w:tc>
          <w:tcPr>
            <w:tcW w:w="2262" w:type="dxa"/>
          </w:tcPr>
          <w:p w14:paraId="512A5FB9" w14:textId="77777777" w:rsidR="00B31B4B" w:rsidRDefault="00B31B4B">
            <w:pPr>
              <w:pStyle w:val="ConsPlusNormal"/>
              <w:jc w:val="center"/>
            </w:pPr>
            <w:r>
              <w:t>1/3</w:t>
            </w:r>
          </w:p>
        </w:tc>
        <w:tc>
          <w:tcPr>
            <w:tcW w:w="2262" w:type="dxa"/>
          </w:tcPr>
          <w:p w14:paraId="61A723E8" w14:textId="77777777" w:rsidR="00B31B4B" w:rsidRDefault="00B31B4B">
            <w:pPr>
              <w:pStyle w:val="ConsPlusNormal"/>
              <w:jc w:val="center"/>
            </w:pPr>
            <w:r>
              <w:t>288 х 542</w:t>
            </w:r>
          </w:p>
        </w:tc>
        <w:tc>
          <w:tcPr>
            <w:tcW w:w="2263" w:type="dxa"/>
            <w:tcBorders>
              <w:right w:val="nil"/>
            </w:tcBorders>
          </w:tcPr>
          <w:p w14:paraId="6419641B" w14:textId="77777777" w:rsidR="00B31B4B" w:rsidRDefault="00B31B4B">
            <w:pPr>
              <w:pStyle w:val="ConsPlusNormal"/>
              <w:jc w:val="center"/>
            </w:pPr>
            <w:r>
              <w:t>15 x 30</w:t>
            </w:r>
          </w:p>
        </w:tc>
      </w:tr>
      <w:tr w:rsidR="00B31B4B" w14:paraId="1CC6A72B" w14:textId="77777777">
        <w:tc>
          <w:tcPr>
            <w:tcW w:w="2262" w:type="dxa"/>
            <w:tcBorders>
              <w:left w:val="nil"/>
            </w:tcBorders>
          </w:tcPr>
          <w:p w14:paraId="65B3FF58" w14:textId="77777777" w:rsidR="00B31B4B" w:rsidRDefault="00B31B4B">
            <w:pPr>
              <w:pStyle w:val="ConsPlusNormal"/>
              <w:jc w:val="center"/>
            </w:pPr>
            <w:r>
              <w:t>А-п3</w:t>
            </w:r>
          </w:p>
        </w:tc>
        <w:tc>
          <w:tcPr>
            <w:tcW w:w="2262" w:type="dxa"/>
          </w:tcPr>
          <w:p w14:paraId="4557C5C2" w14:textId="77777777" w:rsidR="00B31B4B" w:rsidRDefault="00B31B4B">
            <w:pPr>
              <w:pStyle w:val="ConsPlusNormal"/>
              <w:jc w:val="center"/>
            </w:pPr>
            <w:r>
              <w:t>1/4</w:t>
            </w:r>
          </w:p>
        </w:tc>
        <w:tc>
          <w:tcPr>
            <w:tcW w:w="2262" w:type="dxa"/>
          </w:tcPr>
          <w:p w14:paraId="534A87CE" w14:textId="77777777" w:rsidR="00B31B4B" w:rsidRDefault="00B31B4B">
            <w:pPr>
              <w:pStyle w:val="ConsPlusNormal"/>
              <w:jc w:val="center"/>
            </w:pPr>
            <w:r>
              <w:t>271 х 288</w:t>
            </w:r>
          </w:p>
        </w:tc>
        <w:tc>
          <w:tcPr>
            <w:tcW w:w="2263" w:type="dxa"/>
            <w:tcBorders>
              <w:right w:val="nil"/>
            </w:tcBorders>
          </w:tcPr>
          <w:p w14:paraId="6D48CBFD" w14:textId="77777777" w:rsidR="00B31B4B" w:rsidRDefault="00B31B4B">
            <w:pPr>
              <w:pStyle w:val="ConsPlusNormal"/>
              <w:jc w:val="center"/>
            </w:pPr>
            <w:r>
              <w:t>14 x 15</w:t>
            </w:r>
          </w:p>
        </w:tc>
      </w:tr>
      <w:tr w:rsidR="00B31B4B" w14:paraId="606BDCCD" w14:textId="77777777">
        <w:tc>
          <w:tcPr>
            <w:tcW w:w="2262" w:type="dxa"/>
            <w:tcBorders>
              <w:left w:val="nil"/>
            </w:tcBorders>
          </w:tcPr>
          <w:p w14:paraId="0C07D2A6" w14:textId="77777777" w:rsidR="00B31B4B" w:rsidRDefault="00B31B4B">
            <w:pPr>
              <w:pStyle w:val="ConsPlusNormal"/>
              <w:jc w:val="center"/>
            </w:pPr>
            <w:r>
              <w:t>А-п4</w:t>
            </w:r>
          </w:p>
        </w:tc>
        <w:tc>
          <w:tcPr>
            <w:tcW w:w="2262" w:type="dxa"/>
          </w:tcPr>
          <w:p w14:paraId="2328DC5C" w14:textId="77777777" w:rsidR="00B31B4B" w:rsidRDefault="00B31B4B">
            <w:pPr>
              <w:pStyle w:val="ConsPlusNormal"/>
              <w:jc w:val="center"/>
            </w:pPr>
            <w:r>
              <w:t>1/12</w:t>
            </w:r>
          </w:p>
        </w:tc>
        <w:tc>
          <w:tcPr>
            <w:tcW w:w="2262" w:type="dxa"/>
          </w:tcPr>
          <w:p w14:paraId="719A75C8" w14:textId="77777777" w:rsidR="00B31B4B" w:rsidRDefault="00B31B4B">
            <w:pPr>
              <w:pStyle w:val="ConsPlusNormal"/>
              <w:jc w:val="center"/>
            </w:pPr>
            <w:r>
              <w:t>144 х 271</w:t>
            </w:r>
          </w:p>
        </w:tc>
        <w:tc>
          <w:tcPr>
            <w:tcW w:w="2263" w:type="dxa"/>
            <w:tcBorders>
              <w:right w:val="nil"/>
            </w:tcBorders>
          </w:tcPr>
          <w:p w14:paraId="4DA57AFB" w14:textId="77777777" w:rsidR="00B31B4B" w:rsidRDefault="00B31B4B">
            <w:pPr>
              <w:pStyle w:val="ConsPlusNormal"/>
              <w:jc w:val="center"/>
            </w:pPr>
            <w:r>
              <w:t>7 x 14</w:t>
            </w:r>
          </w:p>
        </w:tc>
      </w:tr>
      <w:tr w:rsidR="00B31B4B" w14:paraId="1A4E76DD" w14:textId="77777777">
        <w:tc>
          <w:tcPr>
            <w:tcW w:w="2262" w:type="dxa"/>
            <w:tcBorders>
              <w:left w:val="nil"/>
            </w:tcBorders>
          </w:tcPr>
          <w:p w14:paraId="25029AB6" w14:textId="77777777" w:rsidR="00B31B4B" w:rsidRDefault="00B31B4B">
            <w:pPr>
              <w:pStyle w:val="ConsPlusNormal"/>
              <w:jc w:val="center"/>
            </w:pPr>
            <w:r>
              <w:t>А-п5</w:t>
            </w:r>
          </w:p>
        </w:tc>
        <w:tc>
          <w:tcPr>
            <w:tcW w:w="2262" w:type="dxa"/>
          </w:tcPr>
          <w:p w14:paraId="6FF603B8" w14:textId="77777777" w:rsidR="00B31B4B" w:rsidRDefault="00B31B4B">
            <w:pPr>
              <w:pStyle w:val="ConsPlusNormal"/>
              <w:jc w:val="center"/>
            </w:pPr>
            <w:r>
              <w:t>1/24</w:t>
            </w:r>
          </w:p>
        </w:tc>
        <w:tc>
          <w:tcPr>
            <w:tcW w:w="2262" w:type="dxa"/>
          </w:tcPr>
          <w:p w14:paraId="4BF98E3F" w14:textId="77777777" w:rsidR="00B31B4B" w:rsidRDefault="00B31B4B">
            <w:pPr>
              <w:pStyle w:val="ConsPlusNormal"/>
              <w:jc w:val="center"/>
            </w:pPr>
            <w:r>
              <w:t>135 х 144</w:t>
            </w:r>
          </w:p>
        </w:tc>
        <w:tc>
          <w:tcPr>
            <w:tcW w:w="2263" w:type="dxa"/>
            <w:tcBorders>
              <w:right w:val="nil"/>
            </w:tcBorders>
          </w:tcPr>
          <w:p w14:paraId="3FD2F003" w14:textId="77777777" w:rsidR="00B31B4B" w:rsidRDefault="00B31B4B">
            <w:pPr>
              <w:pStyle w:val="ConsPlusNormal"/>
              <w:jc w:val="center"/>
            </w:pPr>
            <w:r>
              <w:t>6 1/2 x 7</w:t>
            </w:r>
          </w:p>
        </w:tc>
      </w:tr>
      <w:tr w:rsidR="00B31B4B" w14:paraId="4B2D39EB" w14:textId="77777777">
        <w:tc>
          <w:tcPr>
            <w:tcW w:w="2262" w:type="dxa"/>
            <w:tcBorders>
              <w:left w:val="nil"/>
            </w:tcBorders>
          </w:tcPr>
          <w:p w14:paraId="4F32B29C" w14:textId="77777777" w:rsidR="00B31B4B" w:rsidRDefault="00B31B4B">
            <w:pPr>
              <w:pStyle w:val="ConsPlusNormal"/>
              <w:jc w:val="center"/>
            </w:pPr>
            <w:r>
              <w:t>А-п6</w:t>
            </w:r>
          </w:p>
        </w:tc>
        <w:tc>
          <w:tcPr>
            <w:tcW w:w="2262" w:type="dxa"/>
          </w:tcPr>
          <w:p w14:paraId="66FAD898" w14:textId="77777777" w:rsidR="00B31B4B" w:rsidRDefault="00B31B4B">
            <w:pPr>
              <w:pStyle w:val="ConsPlusNormal"/>
              <w:jc w:val="center"/>
            </w:pPr>
            <w:r>
              <w:t>1/48</w:t>
            </w:r>
          </w:p>
        </w:tc>
        <w:tc>
          <w:tcPr>
            <w:tcW w:w="2262" w:type="dxa"/>
          </w:tcPr>
          <w:p w14:paraId="40543BD3" w14:textId="77777777" w:rsidR="00B31B4B" w:rsidRDefault="00B31B4B">
            <w:pPr>
              <w:pStyle w:val="ConsPlusNormal"/>
              <w:jc w:val="center"/>
            </w:pPr>
            <w:r>
              <w:t>72 х 135</w:t>
            </w:r>
          </w:p>
        </w:tc>
        <w:tc>
          <w:tcPr>
            <w:tcW w:w="2263" w:type="dxa"/>
            <w:tcBorders>
              <w:right w:val="nil"/>
            </w:tcBorders>
          </w:tcPr>
          <w:p w14:paraId="7A87EA1C" w14:textId="77777777" w:rsidR="00B31B4B" w:rsidRDefault="00B31B4B">
            <w:pPr>
              <w:pStyle w:val="ConsPlusNormal"/>
              <w:jc w:val="center"/>
            </w:pPr>
            <w:r>
              <w:t>2 3/4 x 7</w:t>
            </w:r>
          </w:p>
        </w:tc>
      </w:tr>
      <w:tr w:rsidR="00B31B4B" w14:paraId="161C2054" w14:textId="77777777">
        <w:tc>
          <w:tcPr>
            <w:tcW w:w="2262" w:type="dxa"/>
            <w:tcBorders>
              <w:left w:val="nil"/>
            </w:tcBorders>
          </w:tcPr>
          <w:p w14:paraId="2113CF0E" w14:textId="77777777" w:rsidR="00B31B4B" w:rsidRDefault="00B31B4B">
            <w:pPr>
              <w:pStyle w:val="ConsPlusNormal"/>
              <w:jc w:val="center"/>
            </w:pPr>
            <w:r>
              <w:t>А-п7</w:t>
            </w:r>
          </w:p>
        </w:tc>
        <w:tc>
          <w:tcPr>
            <w:tcW w:w="2262" w:type="dxa"/>
          </w:tcPr>
          <w:p w14:paraId="0FFB0808" w14:textId="77777777" w:rsidR="00B31B4B" w:rsidRDefault="00B31B4B">
            <w:pPr>
              <w:pStyle w:val="ConsPlusNormal"/>
              <w:jc w:val="center"/>
            </w:pPr>
            <w:r>
              <w:t>1/96</w:t>
            </w:r>
          </w:p>
        </w:tc>
        <w:tc>
          <w:tcPr>
            <w:tcW w:w="2262" w:type="dxa"/>
          </w:tcPr>
          <w:p w14:paraId="2C6FDA5F" w14:textId="77777777" w:rsidR="00B31B4B" w:rsidRDefault="00B31B4B">
            <w:pPr>
              <w:pStyle w:val="ConsPlusNormal"/>
              <w:jc w:val="center"/>
            </w:pPr>
            <w:r>
              <w:t>67 х 72</w:t>
            </w:r>
          </w:p>
        </w:tc>
        <w:tc>
          <w:tcPr>
            <w:tcW w:w="2263" w:type="dxa"/>
            <w:tcBorders>
              <w:right w:val="nil"/>
            </w:tcBorders>
          </w:tcPr>
          <w:p w14:paraId="5A194294" w14:textId="77777777" w:rsidR="00B31B4B" w:rsidRDefault="00B31B4B">
            <w:pPr>
              <w:pStyle w:val="ConsPlusNormal"/>
              <w:jc w:val="center"/>
            </w:pPr>
            <w:r>
              <w:t>2 3/4 x 3 1/2</w:t>
            </w:r>
          </w:p>
        </w:tc>
      </w:tr>
      <w:tr w:rsidR="00B31B4B" w14:paraId="4C986D24" w14:textId="77777777">
        <w:tc>
          <w:tcPr>
            <w:tcW w:w="2262" w:type="dxa"/>
            <w:tcBorders>
              <w:left w:val="nil"/>
            </w:tcBorders>
          </w:tcPr>
          <w:p w14:paraId="5010F3F5" w14:textId="77777777" w:rsidR="00B31B4B" w:rsidRDefault="00B31B4B">
            <w:pPr>
              <w:pStyle w:val="ConsPlusNormal"/>
              <w:jc w:val="center"/>
            </w:pPr>
            <w:r>
              <w:t>А-п8</w:t>
            </w:r>
          </w:p>
        </w:tc>
        <w:tc>
          <w:tcPr>
            <w:tcW w:w="2262" w:type="dxa"/>
          </w:tcPr>
          <w:p w14:paraId="356BD5BF" w14:textId="77777777" w:rsidR="00B31B4B" w:rsidRDefault="00B31B4B">
            <w:pPr>
              <w:pStyle w:val="ConsPlusNormal"/>
              <w:jc w:val="center"/>
            </w:pPr>
            <w:r>
              <w:t>1/192</w:t>
            </w:r>
          </w:p>
        </w:tc>
        <w:tc>
          <w:tcPr>
            <w:tcW w:w="2262" w:type="dxa"/>
          </w:tcPr>
          <w:p w14:paraId="04F3CEC4" w14:textId="77777777" w:rsidR="00B31B4B" w:rsidRDefault="00B31B4B">
            <w:pPr>
              <w:pStyle w:val="ConsPlusNormal"/>
              <w:jc w:val="center"/>
            </w:pPr>
            <w:r>
              <w:t>36 х 67</w:t>
            </w:r>
          </w:p>
        </w:tc>
        <w:tc>
          <w:tcPr>
            <w:tcW w:w="2263" w:type="dxa"/>
            <w:tcBorders>
              <w:right w:val="nil"/>
            </w:tcBorders>
          </w:tcPr>
          <w:p w14:paraId="184FE888" w14:textId="77777777" w:rsidR="00B31B4B" w:rsidRDefault="00B31B4B">
            <w:pPr>
              <w:pStyle w:val="ConsPlusNormal"/>
              <w:jc w:val="center"/>
            </w:pPr>
            <w:r>
              <w:t>1 1/2 x 2 3/4</w:t>
            </w:r>
          </w:p>
        </w:tc>
      </w:tr>
    </w:tbl>
    <w:p w14:paraId="0E9FDFB7" w14:textId="77777777" w:rsidR="00B31B4B" w:rsidRDefault="00B31B4B">
      <w:pPr>
        <w:pStyle w:val="ConsPlusNormal"/>
        <w:jc w:val="both"/>
      </w:pPr>
    </w:p>
    <w:p w14:paraId="26561698" w14:textId="77777777" w:rsidR="00B31B4B" w:rsidRDefault="00B31B4B">
      <w:pPr>
        <w:pStyle w:val="ConsPlusTitle"/>
        <w:jc w:val="center"/>
        <w:outlineLvl w:val="0"/>
      </w:pPr>
      <w:r>
        <w:t>1.1. МЕДИЦИНСКАЯ УЧЕТНАЯ ДОКУМЕНТАЦИЯ,</w:t>
      </w:r>
    </w:p>
    <w:p w14:paraId="4FAD9804" w14:textId="77777777" w:rsidR="00B31B4B" w:rsidRDefault="00B31B4B">
      <w:pPr>
        <w:pStyle w:val="ConsPlusTitle"/>
        <w:jc w:val="center"/>
      </w:pPr>
      <w:r>
        <w:t>ИСПОЛЬЗУЕМАЯ В СТАЦИОНАРАХ</w:t>
      </w:r>
    </w:p>
    <w:p w14:paraId="51ADA047" w14:textId="77777777" w:rsidR="00B31B4B" w:rsidRDefault="00B31B4B">
      <w:pPr>
        <w:pStyle w:val="ConsPlusNormal"/>
        <w:jc w:val="both"/>
      </w:pPr>
    </w:p>
    <w:p w14:paraId="0CEAA0EF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202C9BD6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6A631E42" w14:textId="77777777" w:rsidR="00B31B4B" w:rsidRDefault="00B31B4B">
      <w:pPr>
        <w:pStyle w:val="ConsPlusNonformat"/>
        <w:jc w:val="both"/>
      </w:pPr>
    </w:p>
    <w:p w14:paraId="778CA8AF" w14:textId="77777777" w:rsidR="00B31B4B" w:rsidRDefault="00B31B4B">
      <w:pPr>
        <w:pStyle w:val="ConsPlusNonformat"/>
        <w:jc w:val="both"/>
      </w:pPr>
      <w:r>
        <w:t>Министерство здравоохранения                     Медицинская документация</w:t>
      </w:r>
    </w:p>
    <w:p w14:paraId="6A303230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001/у</w:t>
      </w:r>
    </w:p>
    <w:p w14:paraId="56025BF0" w14:textId="77777777" w:rsidR="00B31B4B" w:rsidRDefault="00B31B4B">
      <w:pPr>
        <w:pStyle w:val="ConsPlusNonformat"/>
        <w:jc w:val="both"/>
      </w:pPr>
      <w:r>
        <w:t xml:space="preserve">                                                 Утверждена Минздравом СССР</w:t>
      </w:r>
    </w:p>
    <w:p w14:paraId="338DF3BC" w14:textId="77777777" w:rsidR="00B31B4B" w:rsidRDefault="00B31B4B">
      <w:pPr>
        <w:pStyle w:val="ConsPlusNonformat"/>
        <w:jc w:val="both"/>
      </w:pPr>
      <w:r>
        <w:t>____________________________                         04.10.80 г. N 1030</w:t>
      </w:r>
    </w:p>
    <w:p w14:paraId="67CC3C33" w14:textId="77777777" w:rsidR="00B31B4B" w:rsidRDefault="00B31B4B">
      <w:pPr>
        <w:pStyle w:val="ConsPlusNonformat"/>
        <w:jc w:val="both"/>
      </w:pPr>
      <w:r>
        <w:t xml:space="preserve">  наименование учреждения</w:t>
      </w:r>
    </w:p>
    <w:p w14:paraId="212E669E" w14:textId="77777777" w:rsidR="00B31B4B" w:rsidRDefault="00B31B4B">
      <w:pPr>
        <w:pStyle w:val="ConsPlusNonformat"/>
        <w:jc w:val="both"/>
      </w:pPr>
    </w:p>
    <w:p w14:paraId="0C237911" w14:textId="77777777" w:rsidR="00B31B4B" w:rsidRDefault="00B31B4B">
      <w:pPr>
        <w:pStyle w:val="ConsPlusNonformat"/>
        <w:jc w:val="both"/>
      </w:pPr>
      <w:bookmarkStart w:id="2" w:name="P2318"/>
      <w:bookmarkEnd w:id="2"/>
      <w:r>
        <w:t xml:space="preserve">                                  ЖУРНАЛ</w:t>
      </w:r>
    </w:p>
    <w:p w14:paraId="47E84775" w14:textId="77777777" w:rsidR="00B31B4B" w:rsidRDefault="00B31B4B">
      <w:pPr>
        <w:pStyle w:val="ConsPlusNonformat"/>
        <w:jc w:val="both"/>
      </w:pPr>
      <w:r>
        <w:t xml:space="preserve">              учета приема больных и отказов в госпитализации</w:t>
      </w:r>
    </w:p>
    <w:p w14:paraId="350A3BE1" w14:textId="77777777" w:rsidR="00B31B4B" w:rsidRDefault="00B31B4B">
      <w:pPr>
        <w:pStyle w:val="ConsPlusNonformat"/>
        <w:jc w:val="both"/>
      </w:pPr>
    </w:p>
    <w:p w14:paraId="64A8018D" w14:textId="77777777" w:rsidR="00B31B4B" w:rsidRDefault="00B31B4B">
      <w:pPr>
        <w:pStyle w:val="ConsPlusNonformat"/>
        <w:jc w:val="both"/>
      </w:pPr>
      <w:r>
        <w:t>Начат "__" _________ 19__ г.                 Окончен "__" _________ 19__ г.</w:t>
      </w:r>
    </w:p>
    <w:p w14:paraId="1C505DC2" w14:textId="77777777" w:rsidR="00B31B4B" w:rsidRDefault="00B31B4B">
      <w:pPr>
        <w:pStyle w:val="ConsPlusNormal"/>
        <w:jc w:val="both"/>
      </w:pPr>
    </w:p>
    <w:p w14:paraId="5229A5A8" w14:textId="77777777" w:rsidR="00B31B4B" w:rsidRDefault="00B31B4B">
      <w:pPr>
        <w:pStyle w:val="ConsPlusNormal"/>
        <w:jc w:val="right"/>
      </w:pPr>
      <w:r>
        <w:t>Для типографии!</w:t>
      </w:r>
    </w:p>
    <w:p w14:paraId="22C4F121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78634352" w14:textId="77777777" w:rsidR="00B31B4B" w:rsidRDefault="00B31B4B">
      <w:pPr>
        <w:pStyle w:val="ConsPlusNormal"/>
        <w:jc w:val="right"/>
      </w:pPr>
      <w:r>
        <w:t>формат А4</w:t>
      </w:r>
    </w:p>
    <w:p w14:paraId="131A93CF" w14:textId="77777777" w:rsidR="00B31B4B" w:rsidRDefault="00B31B4B">
      <w:pPr>
        <w:pStyle w:val="ConsPlusNormal"/>
        <w:jc w:val="right"/>
      </w:pPr>
      <w:r>
        <w:t>96 страниц</w:t>
      </w:r>
    </w:p>
    <w:p w14:paraId="7DA518C7" w14:textId="77777777" w:rsidR="00B31B4B" w:rsidRDefault="00B31B4B">
      <w:pPr>
        <w:pStyle w:val="ConsPlusNormal"/>
        <w:jc w:val="both"/>
      </w:pPr>
    </w:p>
    <w:p w14:paraId="41B48D6B" w14:textId="77777777" w:rsidR="00B31B4B" w:rsidRDefault="00B31B4B">
      <w:pPr>
        <w:pStyle w:val="ConsPlusNormal"/>
        <w:sectPr w:rsidR="00B31B4B" w:rsidSect="00151CB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723"/>
        <w:gridCol w:w="794"/>
        <w:gridCol w:w="1191"/>
        <w:gridCol w:w="1247"/>
        <w:gridCol w:w="2438"/>
        <w:gridCol w:w="1701"/>
        <w:gridCol w:w="1304"/>
      </w:tblGrid>
      <w:tr w:rsidR="00B31B4B" w14:paraId="68DE6241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46A216EA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1517" w:type="dxa"/>
            <w:gridSpan w:val="2"/>
            <w:vAlign w:val="center"/>
          </w:tcPr>
          <w:p w14:paraId="5355EF11" w14:textId="77777777" w:rsidR="00B31B4B" w:rsidRDefault="00B31B4B">
            <w:pPr>
              <w:pStyle w:val="ConsPlusNormal"/>
              <w:jc w:val="center"/>
            </w:pPr>
            <w:r>
              <w:t>Поступление</w:t>
            </w:r>
          </w:p>
        </w:tc>
        <w:tc>
          <w:tcPr>
            <w:tcW w:w="1191" w:type="dxa"/>
            <w:vMerge w:val="restart"/>
            <w:vAlign w:val="center"/>
          </w:tcPr>
          <w:p w14:paraId="22C133C6" w14:textId="77777777" w:rsidR="00B31B4B" w:rsidRDefault="00B31B4B">
            <w:pPr>
              <w:pStyle w:val="ConsPlusNormal"/>
              <w:jc w:val="center"/>
            </w:pPr>
            <w:r>
              <w:t>Фамилия, И., О.</w:t>
            </w:r>
          </w:p>
        </w:tc>
        <w:tc>
          <w:tcPr>
            <w:tcW w:w="1247" w:type="dxa"/>
            <w:vMerge w:val="restart"/>
            <w:vAlign w:val="center"/>
          </w:tcPr>
          <w:p w14:paraId="68EBE92D" w14:textId="77777777" w:rsidR="00B31B4B" w:rsidRDefault="00B31B4B">
            <w:pPr>
              <w:pStyle w:val="ConsPlusNormal"/>
              <w:jc w:val="center"/>
            </w:pPr>
            <w:r>
              <w:t>Дата рождения</w:t>
            </w:r>
          </w:p>
        </w:tc>
        <w:tc>
          <w:tcPr>
            <w:tcW w:w="2438" w:type="dxa"/>
            <w:vMerge w:val="restart"/>
            <w:vAlign w:val="center"/>
          </w:tcPr>
          <w:p w14:paraId="3D5D50AB" w14:textId="77777777" w:rsidR="00B31B4B" w:rsidRDefault="00B31B4B">
            <w:pPr>
              <w:pStyle w:val="ConsPlusNormal"/>
              <w:jc w:val="center"/>
            </w:pPr>
            <w:r>
              <w:t>Постоянное место жительства или адрес родственников, близких и N телефона</w:t>
            </w:r>
          </w:p>
        </w:tc>
        <w:tc>
          <w:tcPr>
            <w:tcW w:w="1701" w:type="dxa"/>
            <w:vMerge w:val="restart"/>
            <w:vAlign w:val="center"/>
          </w:tcPr>
          <w:p w14:paraId="3FEC8A7C" w14:textId="77777777" w:rsidR="00B31B4B" w:rsidRDefault="00B31B4B">
            <w:pPr>
              <w:pStyle w:val="ConsPlusNormal"/>
              <w:jc w:val="center"/>
            </w:pPr>
            <w:r>
              <w:t>Каким учреждением был направлен или доставлен</w:t>
            </w:r>
          </w:p>
        </w:tc>
        <w:tc>
          <w:tcPr>
            <w:tcW w:w="1304" w:type="dxa"/>
            <w:vMerge w:val="restart"/>
            <w:tcBorders>
              <w:right w:val="nil"/>
            </w:tcBorders>
            <w:vAlign w:val="center"/>
          </w:tcPr>
          <w:p w14:paraId="70899322" w14:textId="77777777" w:rsidR="00B31B4B" w:rsidRDefault="00B31B4B">
            <w:pPr>
              <w:pStyle w:val="ConsPlusNormal"/>
              <w:jc w:val="center"/>
            </w:pPr>
            <w:r>
              <w:t>Отделение, в которое помещен больной</w:t>
            </w:r>
          </w:p>
        </w:tc>
      </w:tr>
      <w:tr w:rsidR="00B31B4B" w14:paraId="4C6AB98D" w14:textId="77777777">
        <w:tc>
          <w:tcPr>
            <w:tcW w:w="567" w:type="dxa"/>
            <w:vMerge/>
            <w:tcBorders>
              <w:left w:val="nil"/>
            </w:tcBorders>
          </w:tcPr>
          <w:p w14:paraId="366C4ED3" w14:textId="77777777" w:rsidR="00B31B4B" w:rsidRDefault="00B31B4B">
            <w:pPr>
              <w:pStyle w:val="ConsPlusNormal"/>
            </w:pPr>
          </w:p>
        </w:tc>
        <w:tc>
          <w:tcPr>
            <w:tcW w:w="723" w:type="dxa"/>
            <w:vAlign w:val="center"/>
          </w:tcPr>
          <w:p w14:paraId="7418CE1D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794" w:type="dxa"/>
            <w:vAlign w:val="center"/>
          </w:tcPr>
          <w:p w14:paraId="76A82A17" w14:textId="77777777" w:rsidR="00B31B4B" w:rsidRDefault="00B31B4B">
            <w:pPr>
              <w:pStyle w:val="ConsPlusNormal"/>
              <w:jc w:val="center"/>
            </w:pPr>
            <w:r>
              <w:t>час</w:t>
            </w:r>
          </w:p>
        </w:tc>
        <w:tc>
          <w:tcPr>
            <w:tcW w:w="1191" w:type="dxa"/>
            <w:vMerge/>
          </w:tcPr>
          <w:p w14:paraId="2C63A26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055B02FF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vMerge/>
          </w:tcPr>
          <w:p w14:paraId="0F8EAA7C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Merge/>
          </w:tcPr>
          <w:p w14:paraId="6F2F1336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  <w:tcBorders>
              <w:right w:val="nil"/>
            </w:tcBorders>
          </w:tcPr>
          <w:p w14:paraId="7C00F959" w14:textId="77777777" w:rsidR="00B31B4B" w:rsidRDefault="00B31B4B">
            <w:pPr>
              <w:pStyle w:val="ConsPlusNormal"/>
            </w:pPr>
          </w:p>
        </w:tc>
      </w:tr>
      <w:tr w:rsidR="00B31B4B" w14:paraId="480D4245" w14:textId="77777777">
        <w:tc>
          <w:tcPr>
            <w:tcW w:w="567" w:type="dxa"/>
            <w:tcBorders>
              <w:left w:val="nil"/>
            </w:tcBorders>
            <w:vAlign w:val="center"/>
          </w:tcPr>
          <w:p w14:paraId="355D378E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23" w:type="dxa"/>
            <w:vAlign w:val="center"/>
          </w:tcPr>
          <w:p w14:paraId="54291A8D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94" w:type="dxa"/>
            <w:vAlign w:val="center"/>
          </w:tcPr>
          <w:p w14:paraId="47EC7681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91" w:type="dxa"/>
            <w:vAlign w:val="center"/>
          </w:tcPr>
          <w:p w14:paraId="558B0030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47" w:type="dxa"/>
            <w:vAlign w:val="center"/>
          </w:tcPr>
          <w:p w14:paraId="50931CA9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438" w:type="dxa"/>
            <w:vAlign w:val="center"/>
          </w:tcPr>
          <w:p w14:paraId="36BF5676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701" w:type="dxa"/>
            <w:vAlign w:val="center"/>
          </w:tcPr>
          <w:p w14:paraId="6564C940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304" w:type="dxa"/>
            <w:tcBorders>
              <w:right w:val="nil"/>
            </w:tcBorders>
            <w:vAlign w:val="center"/>
          </w:tcPr>
          <w:p w14:paraId="66899B07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</w:tr>
      <w:tr w:rsidR="00B31B4B" w14:paraId="72A6F74C" w14:textId="77777777">
        <w:tc>
          <w:tcPr>
            <w:tcW w:w="567" w:type="dxa"/>
            <w:tcBorders>
              <w:left w:val="nil"/>
            </w:tcBorders>
          </w:tcPr>
          <w:p w14:paraId="3FB42C08" w14:textId="77777777" w:rsidR="00B31B4B" w:rsidRDefault="00B31B4B">
            <w:pPr>
              <w:pStyle w:val="ConsPlusNormal"/>
            </w:pPr>
          </w:p>
        </w:tc>
        <w:tc>
          <w:tcPr>
            <w:tcW w:w="723" w:type="dxa"/>
          </w:tcPr>
          <w:p w14:paraId="7E09F60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F2FB963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4E8052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41B4CA4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</w:tcPr>
          <w:p w14:paraId="7657F961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2806FB38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tcBorders>
              <w:right w:val="nil"/>
            </w:tcBorders>
          </w:tcPr>
          <w:p w14:paraId="2EE06C49" w14:textId="77777777" w:rsidR="00B31B4B" w:rsidRDefault="00B31B4B">
            <w:pPr>
              <w:pStyle w:val="ConsPlusNormal"/>
            </w:pPr>
          </w:p>
        </w:tc>
      </w:tr>
      <w:tr w:rsidR="00B31B4B" w14:paraId="7FE330F6" w14:textId="77777777">
        <w:tc>
          <w:tcPr>
            <w:tcW w:w="567" w:type="dxa"/>
            <w:tcBorders>
              <w:left w:val="nil"/>
            </w:tcBorders>
          </w:tcPr>
          <w:p w14:paraId="0A6A0318" w14:textId="77777777" w:rsidR="00B31B4B" w:rsidRDefault="00B31B4B">
            <w:pPr>
              <w:pStyle w:val="ConsPlusNormal"/>
            </w:pPr>
          </w:p>
        </w:tc>
        <w:tc>
          <w:tcPr>
            <w:tcW w:w="723" w:type="dxa"/>
          </w:tcPr>
          <w:p w14:paraId="2005532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7542284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1BCD488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4323030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</w:tcPr>
          <w:p w14:paraId="146F5F8E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0FB19452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tcBorders>
              <w:right w:val="nil"/>
            </w:tcBorders>
          </w:tcPr>
          <w:p w14:paraId="2A93B714" w14:textId="77777777" w:rsidR="00B31B4B" w:rsidRDefault="00B31B4B">
            <w:pPr>
              <w:pStyle w:val="ConsPlusNormal"/>
            </w:pPr>
          </w:p>
        </w:tc>
      </w:tr>
      <w:tr w:rsidR="00B31B4B" w14:paraId="6E7A572E" w14:textId="77777777">
        <w:tc>
          <w:tcPr>
            <w:tcW w:w="567" w:type="dxa"/>
            <w:tcBorders>
              <w:left w:val="nil"/>
            </w:tcBorders>
          </w:tcPr>
          <w:p w14:paraId="49DA3E22" w14:textId="77777777" w:rsidR="00B31B4B" w:rsidRDefault="00B31B4B">
            <w:pPr>
              <w:pStyle w:val="ConsPlusNormal"/>
            </w:pPr>
          </w:p>
        </w:tc>
        <w:tc>
          <w:tcPr>
            <w:tcW w:w="723" w:type="dxa"/>
          </w:tcPr>
          <w:p w14:paraId="548E866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AC7E8E6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23EAF92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9E26329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</w:tcPr>
          <w:p w14:paraId="1D02DDAF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11FF487C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tcBorders>
              <w:right w:val="nil"/>
            </w:tcBorders>
          </w:tcPr>
          <w:p w14:paraId="098C8295" w14:textId="77777777" w:rsidR="00B31B4B" w:rsidRDefault="00B31B4B">
            <w:pPr>
              <w:pStyle w:val="ConsPlusNormal"/>
            </w:pPr>
          </w:p>
        </w:tc>
      </w:tr>
    </w:tbl>
    <w:p w14:paraId="666F83BC" w14:textId="77777777" w:rsidR="00B31B4B" w:rsidRDefault="00B31B4B">
      <w:pPr>
        <w:pStyle w:val="ConsPlusNormal"/>
        <w:jc w:val="both"/>
      </w:pPr>
      <w:r>
        <w:t>и т.д. до конца страницы</w:t>
      </w:r>
    </w:p>
    <w:p w14:paraId="5F1D9F3B" w14:textId="77777777" w:rsidR="00B31B4B" w:rsidRDefault="00B31B4B">
      <w:pPr>
        <w:pStyle w:val="ConsPlusNormal"/>
        <w:jc w:val="both"/>
      </w:pPr>
    </w:p>
    <w:p w14:paraId="0E7295C5" w14:textId="77777777" w:rsidR="00B31B4B" w:rsidRDefault="00B31B4B">
      <w:pPr>
        <w:pStyle w:val="ConsPlusNormal"/>
        <w:jc w:val="right"/>
      </w:pPr>
      <w:r>
        <w:t>Ф. N 001/у</w:t>
      </w:r>
    </w:p>
    <w:p w14:paraId="5CE8594B" w14:textId="77777777" w:rsidR="00B31B4B" w:rsidRDefault="00B31B4B">
      <w:pPr>
        <w:pStyle w:val="ConsPlusNormal"/>
        <w:jc w:val="both"/>
      </w:pPr>
    </w:p>
    <w:p w14:paraId="58B66AF6" w14:textId="77777777" w:rsidR="00B31B4B" w:rsidRDefault="00B31B4B">
      <w:pPr>
        <w:pStyle w:val="ConsPlusNormal"/>
        <w:jc w:val="both"/>
      </w:pPr>
      <w:r>
        <w:t>продолжение</w:t>
      </w:r>
    </w:p>
    <w:p w14:paraId="69323B9A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44"/>
        <w:gridCol w:w="1531"/>
        <w:gridCol w:w="2041"/>
        <w:gridCol w:w="1417"/>
        <w:gridCol w:w="1134"/>
        <w:gridCol w:w="1361"/>
        <w:gridCol w:w="794"/>
      </w:tblGrid>
      <w:tr w:rsidR="00B31B4B" w14:paraId="329CD3BA" w14:textId="77777777">
        <w:tc>
          <w:tcPr>
            <w:tcW w:w="1644" w:type="dxa"/>
            <w:vMerge w:val="restart"/>
            <w:tcBorders>
              <w:left w:val="nil"/>
            </w:tcBorders>
            <w:vAlign w:val="center"/>
          </w:tcPr>
          <w:p w14:paraId="472573CA" w14:textId="77777777" w:rsidR="00B31B4B" w:rsidRDefault="00B31B4B">
            <w:pPr>
              <w:pStyle w:val="ConsPlusNormal"/>
              <w:jc w:val="center"/>
            </w:pPr>
            <w:r>
              <w:t>N карты стационарного больного (истории родов)</w:t>
            </w:r>
          </w:p>
        </w:tc>
        <w:tc>
          <w:tcPr>
            <w:tcW w:w="1531" w:type="dxa"/>
            <w:vMerge w:val="restart"/>
            <w:vAlign w:val="center"/>
          </w:tcPr>
          <w:p w14:paraId="02D7D4FE" w14:textId="77777777" w:rsidR="00B31B4B" w:rsidRDefault="00B31B4B">
            <w:pPr>
              <w:pStyle w:val="ConsPlusNormal"/>
              <w:jc w:val="center"/>
            </w:pPr>
            <w:r>
              <w:t>Диагноз направившего учреждения</w:t>
            </w:r>
          </w:p>
        </w:tc>
        <w:tc>
          <w:tcPr>
            <w:tcW w:w="2041" w:type="dxa"/>
            <w:vMerge w:val="restart"/>
            <w:vAlign w:val="center"/>
          </w:tcPr>
          <w:p w14:paraId="2D12C820" w14:textId="77777777" w:rsidR="00B31B4B" w:rsidRDefault="00B31B4B">
            <w:pPr>
              <w:pStyle w:val="ConsPlusNormal"/>
              <w:jc w:val="center"/>
            </w:pPr>
            <w:r>
              <w:t>Выписан, переведен в другой стационар, умер (вписать и указать дату и название стационара, куда переведен)</w:t>
            </w:r>
          </w:p>
        </w:tc>
        <w:tc>
          <w:tcPr>
            <w:tcW w:w="1417" w:type="dxa"/>
            <w:vMerge w:val="restart"/>
            <w:vAlign w:val="center"/>
          </w:tcPr>
          <w:p w14:paraId="449441C7" w14:textId="77777777" w:rsidR="00B31B4B" w:rsidRDefault="00B31B4B">
            <w:pPr>
              <w:pStyle w:val="ConsPlusNormal"/>
              <w:jc w:val="center"/>
            </w:pPr>
            <w:r>
              <w:t>Отметка о сообщении родственникам или учреждению</w:t>
            </w:r>
          </w:p>
        </w:tc>
        <w:tc>
          <w:tcPr>
            <w:tcW w:w="2495" w:type="dxa"/>
            <w:gridSpan w:val="2"/>
            <w:vAlign w:val="center"/>
          </w:tcPr>
          <w:p w14:paraId="06AC4B15" w14:textId="77777777" w:rsidR="00B31B4B" w:rsidRDefault="00B31B4B">
            <w:pPr>
              <w:pStyle w:val="ConsPlusNormal"/>
              <w:jc w:val="center"/>
            </w:pPr>
            <w:r>
              <w:t>Если не был госпитализирован</w:t>
            </w:r>
          </w:p>
        </w:tc>
        <w:tc>
          <w:tcPr>
            <w:tcW w:w="794" w:type="dxa"/>
            <w:vMerge w:val="restart"/>
            <w:tcBorders>
              <w:right w:val="nil"/>
            </w:tcBorders>
            <w:vAlign w:val="center"/>
          </w:tcPr>
          <w:p w14:paraId="1AC92BAA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581F99F1" w14:textId="77777777">
        <w:tc>
          <w:tcPr>
            <w:tcW w:w="1644" w:type="dxa"/>
            <w:vMerge/>
            <w:tcBorders>
              <w:left w:val="nil"/>
            </w:tcBorders>
          </w:tcPr>
          <w:p w14:paraId="45735E8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Merge/>
          </w:tcPr>
          <w:p w14:paraId="75FE910C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  <w:vMerge/>
          </w:tcPr>
          <w:p w14:paraId="420F6D0D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64D75094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Align w:val="center"/>
          </w:tcPr>
          <w:p w14:paraId="333B3B32" w14:textId="77777777" w:rsidR="00B31B4B" w:rsidRDefault="00B31B4B">
            <w:pPr>
              <w:pStyle w:val="ConsPlusNormal"/>
              <w:jc w:val="center"/>
            </w:pPr>
            <w:r>
              <w:t>указать причину и принятые меры</w:t>
            </w:r>
          </w:p>
        </w:tc>
        <w:tc>
          <w:tcPr>
            <w:tcW w:w="1361" w:type="dxa"/>
            <w:vAlign w:val="center"/>
          </w:tcPr>
          <w:p w14:paraId="025AC98E" w14:textId="77777777" w:rsidR="00B31B4B" w:rsidRDefault="00B31B4B">
            <w:pPr>
              <w:pStyle w:val="ConsPlusNormal"/>
              <w:jc w:val="center"/>
            </w:pPr>
            <w:r>
              <w:t>отказ в приеме первичный, повторный (вписать)</w:t>
            </w:r>
          </w:p>
        </w:tc>
        <w:tc>
          <w:tcPr>
            <w:tcW w:w="794" w:type="dxa"/>
            <w:vMerge/>
            <w:tcBorders>
              <w:right w:val="nil"/>
            </w:tcBorders>
          </w:tcPr>
          <w:p w14:paraId="6FF2FEA3" w14:textId="77777777" w:rsidR="00B31B4B" w:rsidRDefault="00B31B4B">
            <w:pPr>
              <w:pStyle w:val="ConsPlusNormal"/>
            </w:pPr>
          </w:p>
        </w:tc>
      </w:tr>
      <w:tr w:rsidR="00B31B4B" w14:paraId="1D9BE638" w14:textId="77777777">
        <w:tc>
          <w:tcPr>
            <w:tcW w:w="1644" w:type="dxa"/>
            <w:tcBorders>
              <w:left w:val="nil"/>
            </w:tcBorders>
            <w:vAlign w:val="center"/>
          </w:tcPr>
          <w:p w14:paraId="4F61A484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531" w:type="dxa"/>
            <w:vAlign w:val="center"/>
          </w:tcPr>
          <w:p w14:paraId="6FF1405B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041" w:type="dxa"/>
            <w:vAlign w:val="center"/>
          </w:tcPr>
          <w:p w14:paraId="153ECC30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417" w:type="dxa"/>
            <w:vAlign w:val="center"/>
          </w:tcPr>
          <w:p w14:paraId="252BFAEC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134" w:type="dxa"/>
            <w:vAlign w:val="center"/>
          </w:tcPr>
          <w:p w14:paraId="2345ED07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361" w:type="dxa"/>
            <w:vAlign w:val="center"/>
          </w:tcPr>
          <w:p w14:paraId="4CA2EF59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794" w:type="dxa"/>
            <w:tcBorders>
              <w:right w:val="nil"/>
            </w:tcBorders>
            <w:vAlign w:val="center"/>
          </w:tcPr>
          <w:p w14:paraId="21C4FFF4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</w:tr>
      <w:tr w:rsidR="00B31B4B" w14:paraId="1BD5AE0E" w14:textId="77777777">
        <w:tc>
          <w:tcPr>
            <w:tcW w:w="1644" w:type="dxa"/>
            <w:tcBorders>
              <w:left w:val="nil"/>
            </w:tcBorders>
          </w:tcPr>
          <w:p w14:paraId="00DBBD20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08F332BF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</w:tcPr>
          <w:p w14:paraId="74EE6CC0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79CF0343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5BD0D2A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0AEC66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1BFEDFA0" w14:textId="77777777" w:rsidR="00B31B4B" w:rsidRDefault="00B31B4B">
            <w:pPr>
              <w:pStyle w:val="ConsPlusNormal"/>
            </w:pPr>
          </w:p>
        </w:tc>
      </w:tr>
      <w:tr w:rsidR="00B31B4B" w14:paraId="540A9A0F" w14:textId="77777777">
        <w:tc>
          <w:tcPr>
            <w:tcW w:w="1644" w:type="dxa"/>
            <w:tcBorders>
              <w:left w:val="nil"/>
            </w:tcBorders>
          </w:tcPr>
          <w:p w14:paraId="6F831A03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1389D782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</w:tcPr>
          <w:p w14:paraId="2A1D57CA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42BDB7C0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33F12A7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25BB323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19831007" w14:textId="77777777" w:rsidR="00B31B4B" w:rsidRDefault="00B31B4B">
            <w:pPr>
              <w:pStyle w:val="ConsPlusNormal"/>
            </w:pPr>
          </w:p>
        </w:tc>
      </w:tr>
      <w:tr w:rsidR="00B31B4B" w14:paraId="1F93B85A" w14:textId="77777777">
        <w:tc>
          <w:tcPr>
            <w:tcW w:w="1644" w:type="dxa"/>
            <w:tcBorders>
              <w:left w:val="nil"/>
            </w:tcBorders>
          </w:tcPr>
          <w:p w14:paraId="35C5102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6409BF26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</w:tcPr>
          <w:p w14:paraId="64F6EEDE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7036A139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7AD3FB18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154BD6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1AF40C97" w14:textId="77777777" w:rsidR="00B31B4B" w:rsidRDefault="00B31B4B">
            <w:pPr>
              <w:pStyle w:val="ConsPlusNormal"/>
            </w:pPr>
          </w:p>
        </w:tc>
      </w:tr>
    </w:tbl>
    <w:p w14:paraId="011410B8" w14:textId="77777777" w:rsidR="00B31B4B" w:rsidRDefault="00B31B4B">
      <w:pPr>
        <w:pStyle w:val="ConsPlusNormal"/>
        <w:jc w:val="both"/>
      </w:pPr>
      <w:r>
        <w:t>и т.д. до конца страницы</w:t>
      </w:r>
    </w:p>
    <w:p w14:paraId="79D202E9" w14:textId="77777777" w:rsidR="00B31B4B" w:rsidRDefault="00B31B4B">
      <w:pPr>
        <w:pStyle w:val="ConsPlusNormal"/>
        <w:jc w:val="both"/>
      </w:pPr>
    </w:p>
    <w:p w14:paraId="08C69AF6" w14:textId="77777777" w:rsidR="00B31B4B" w:rsidRDefault="00B31B4B">
      <w:pPr>
        <w:pStyle w:val="ConsPlusNormal"/>
        <w:jc w:val="both"/>
      </w:pPr>
    </w:p>
    <w:p w14:paraId="46338730" w14:textId="77777777" w:rsidR="00B31B4B" w:rsidRDefault="00B31B4B">
      <w:pPr>
        <w:pStyle w:val="ConsPlusNormal"/>
        <w:jc w:val="both"/>
      </w:pPr>
    </w:p>
    <w:p w14:paraId="41D622A4" w14:textId="77777777" w:rsidR="00B31B4B" w:rsidRDefault="00B31B4B">
      <w:pPr>
        <w:pStyle w:val="ConsPlusNonformat"/>
        <w:jc w:val="both"/>
      </w:pPr>
      <w:r>
        <w:t xml:space="preserve">                                      Код формы по ОКУД</w:t>
      </w:r>
    </w:p>
    <w:p w14:paraId="4EFBBE20" w14:textId="77777777" w:rsidR="00B31B4B" w:rsidRDefault="00B31B4B">
      <w:pPr>
        <w:pStyle w:val="ConsPlusNonformat"/>
        <w:jc w:val="both"/>
      </w:pPr>
      <w:r>
        <w:lastRenderedPageBreak/>
        <w:t xml:space="preserve">                                                          └─┴─┴─┴─┴─┴─┴─┴─┘</w:t>
      </w:r>
    </w:p>
    <w:p w14:paraId="2AB9B595" w14:textId="77777777" w:rsidR="00B31B4B" w:rsidRDefault="00B31B4B">
      <w:pPr>
        <w:pStyle w:val="ConsPlusNonformat"/>
        <w:jc w:val="both"/>
      </w:pPr>
      <w:r>
        <w:t xml:space="preserve">                                      Код учрежд. по ОКПО</w:t>
      </w:r>
    </w:p>
    <w:p w14:paraId="3177D472" w14:textId="77777777" w:rsidR="00B31B4B" w:rsidRDefault="00B31B4B">
      <w:pPr>
        <w:pStyle w:val="ConsPlusNonformat"/>
        <w:jc w:val="both"/>
      </w:pPr>
      <w:r>
        <w:t xml:space="preserve">                                                          └─┴─┴─┴─┴─┴─┴─┴─┘</w:t>
      </w:r>
    </w:p>
    <w:p w14:paraId="5D1DDF8C" w14:textId="77777777" w:rsidR="00B31B4B" w:rsidRDefault="00B31B4B">
      <w:pPr>
        <w:pStyle w:val="ConsPlusNonformat"/>
        <w:jc w:val="both"/>
      </w:pPr>
    </w:p>
    <w:p w14:paraId="5E15D84C" w14:textId="77777777" w:rsidR="00B31B4B" w:rsidRDefault="00B31B4B">
      <w:pPr>
        <w:pStyle w:val="ConsPlusNonformat"/>
        <w:jc w:val="both"/>
      </w:pPr>
      <w:r>
        <w:t xml:space="preserve">     Минздрав СССР                               Медицинская документация</w:t>
      </w:r>
    </w:p>
    <w:p w14:paraId="0717BEAB" w14:textId="77777777" w:rsidR="00B31B4B" w:rsidRDefault="00B31B4B">
      <w:pPr>
        <w:pStyle w:val="ConsPlusNonformat"/>
        <w:jc w:val="both"/>
      </w:pPr>
      <w:r>
        <w:t>_______________________                                Форма 001-1/У</w:t>
      </w:r>
    </w:p>
    <w:p w14:paraId="34FA5E8B" w14:textId="77777777" w:rsidR="00B31B4B" w:rsidRDefault="00B31B4B">
      <w:pPr>
        <w:pStyle w:val="ConsPlusNonformat"/>
        <w:jc w:val="both"/>
      </w:pPr>
      <w:r>
        <w:t>Наименование учреждения                       Утв. Минздравом СССР 02.02.84</w:t>
      </w:r>
    </w:p>
    <w:p w14:paraId="0409CBB9" w14:textId="77777777" w:rsidR="00B31B4B" w:rsidRDefault="00B31B4B">
      <w:pPr>
        <w:pStyle w:val="ConsPlusNonformat"/>
        <w:jc w:val="both"/>
      </w:pPr>
      <w:r>
        <w:t xml:space="preserve">                                                           N 125</w:t>
      </w:r>
    </w:p>
    <w:p w14:paraId="06D927CA" w14:textId="77777777" w:rsidR="00B31B4B" w:rsidRDefault="00B31B4B">
      <w:pPr>
        <w:pStyle w:val="ConsPlusNonformat"/>
        <w:jc w:val="both"/>
      </w:pPr>
    </w:p>
    <w:p w14:paraId="53D830F8" w14:textId="77777777" w:rsidR="00B31B4B" w:rsidRDefault="00B31B4B">
      <w:pPr>
        <w:pStyle w:val="ConsPlusNonformat"/>
        <w:jc w:val="both"/>
      </w:pPr>
      <w:bookmarkStart w:id="3" w:name="P2425"/>
      <w:bookmarkEnd w:id="3"/>
      <w:r>
        <w:t xml:space="preserve">                ЖУРНАЛ УЧЕТА БОЛЬНЫХ, КОТОРЫМ ПРЕДОСТАВЛЕН</w:t>
      </w:r>
    </w:p>
    <w:p w14:paraId="27DB89F7" w14:textId="77777777" w:rsidR="00B31B4B" w:rsidRDefault="00B31B4B">
      <w:pPr>
        <w:pStyle w:val="ConsPlusNonformat"/>
        <w:jc w:val="both"/>
      </w:pPr>
      <w:r>
        <w:t xml:space="preserve">                              ЛЕЧЕБНЫЙ ОТПУСК</w:t>
      </w:r>
    </w:p>
    <w:p w14:paraId="2C48837A" w14:textId="77777777" w:rsidR="00B31B4B" w:rsidRDefault="00B31B4B">
      <w:pPr>
        <w:pStyle w:val="ConsPlusNonformat"/>
        <w:jc w:val="both"/>
      </w:pPr>
    </w:p>
    <w:p w14:paraId="74E8A261" w14:textId="77777777" w:rsidR="00B31B4B" w:rsidRDefault="00B31B4B">
      <w:pPr>
        <w:pStyle w:val="ConsPlusNonformat"/>
        <w:jc w:val="both"/>
      </w:pPr>
      <w:r>
        <w:t xml:space="preserve">                                              в отделении N _______________</w:t>
      </w:r>
    </w:p>
    <w:p w14:paraId="1BAA52E2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191"/>
        <w:gridCol w:w="907"/>
        <w:gridCol w:w="1701"/>
        <w:gridCol w:w="1247"/>
        <w:gridCol w:w="1304"/>
        <w:gridCol w:w="1361"/>
        <w:gridCol w:w="1417"/>
        <w:gridCol w:w="1304"/>
        <w:gridCol w:w="907"/>
      </w:tblGrid>
      <w:tr w:rsidR="00B31B4B" w14:paraId="7CB4700B" w14:textId="77777777">
        <w:tc>
          <w:tcPr>
            <w:tcW w:w="567" w:type="dxa"/>
            <w:tcBorders>
              <w:left w:val="nil"/>
            </w:tcBorders>
            <w:vAlign w:val="center"/>
          </w:tcPr>
          <w:p w14:paraId="703A7473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191" w:type="dxa"/>
            <w:vAlign w:val="center"/>
          </w:tcPr>
          <w:p w14:paraId="0D926381" w14:textId="77777777" w:rsidR="00B31B4B" w:rsidRDefault="00B31B4B">
            <w:pPr>
              <w:pStyle w:val="ConsPlusNormal"/>
              <w:jc w:val="center"/>
            </w:pPr>
            <w:r>
              <w:t>Ф.И.О. больного</w:t>
            </w:r>
          </w:p>
        </w:tc>
        <w:tc>
          <w:tcPr>
            <w:tcW w:w="907" w:type="dxa"/>
            <w:vAlign w:val="center"/>
          </w:tcPr>
          <w:p w14:paraId="44000BED" w14:textId="77777777" w:rsidR="00B31B4B" w:rsidRDefault="00B31B4B">
            <w:pPr>
              <w:pStyle w:val="ConsPlusNormal"/>
              <w:jc w:val="center"/>
            </w:pPr>
            <w:r>
              <w:t>N мед. карты</w:t>
            </w:r>
          </w:p>
        </w:tc>
        <w:tc>
          <w:tcPr>
            <w:tcW w:w="1701" w:type="dxa"/>
            <w:vAlign w:val="center"/>
          </w:tcPr>
          <w:p w14:paraId="50D6688D" w14:textId="77777777" w:rsidR="00B31B4B" w:rsidRDefault="00B31B4B">
            <w:pPr>
              <w:pStyle w:val="ConsPlusNormal"/>
              <w:jc w:val="center"/>
            </w:pPr>
            <w:r>
              <w:t>Срок лечебного отпуска, установленный лечащим врачом</w:t>
            </w:r>
          </w:p>
        </w:tc>
        <w:tc>
          <w:tcPr>
            <w:tcW w:w="1247" w:type="dxa"/>
            <w:vAlign w:val="center"/>
          </w:tcPr>
          <w:p w14:paraId="4C75C0D0" w14:textId="77777777" w:rsidR="00B31B4B" w:rsidRDefault="00B31B4B">
            <w:pPr>
              <w:pStyle w:val="ConsPlusNormal"/>
              <w:jc w:val="center"/>
            </w:pPr>
            <w:r>
              <w:t>Время и дата ухода больного в лечебный отпуск</w:t>
            </w:r>
          </w:p>
        </w:tc>
        <w:tc>
          <w:tcPr>
            <w:tcW w:w="1304" w:type="dxa"/>
            <w:vAlign w:val="center"/>
          </w:tcPr>
          <w:p w14:paraId="5C72D25D" w14:textId="77777777" w:rsidR="00B31B4B" w:rsidRDefault="00B31B4B">
            <w:pPr>
              <w:pStyle w:val="ConsPlusNormal"/>
              <w:jc w:val="center"/>
            </w:pPr>
            <w:r>
              <w:t>Адрес, по которому будет находиться больной в отпуске</w:t>
            </w:r>
          </w:p>
        </w:tc>
        <w:tc>
          <w:tcPr>
            <w:tcW w:w="1361" w:type="dxa"/>
            <w:vAlign w:val="center"/>
          </w:tcPr>
          <w:p w14:paraId="3BFD1BB8" w14:textId="77777777" w:rsidR="00B31B4B" w:rsidRDefault="00B31B4B">
            <w:pPr>
              <w:pStyle w:val="ConsPlusNormal"/>
              <w:jc w:val="center"/>
            </w:pPr>
            <w:r>
              <w:t>Время и дата прихода больного из лечебного отпуска</w:t>
            </w:r>
          </w:p>
        </w:tc>
        <w:tc>
          <w:tcPr>
            <w:tcW w:w="1417" w:type="dxa"/>
            <w:vAlign w:val="center"/>
          </w:tcPr>
          <w:p w14:paraId="781D24D4" w14:textId="77777777" w:rsidR="00B31B4B" w:rsidRDefault="00B31B4B">
            <w:pPr>
              <w:pStyle w:val="ConsPlusNormal"/>
              <w:jc w:val="center"/>
            </w:pPr>
            <w:r>
              <w:t>Число дней (часов) пребывания больного в отпуске</w:t>
            </w:r>
          </w:p>
        </w:tc>
        <w:tc>
          <w:tcPr>
            <w:tcW w:w="1304" w:type="dxa"/>
            <w:vAlign w:val="center"/>
          </w:tcPr>
          <w:p w14:paraId="111AC1B2" w14:textId="77777777" w:rsidR="00B31B4B" w:rsidRDefault="00B31B4B">
            <w:pPr>
              <w:pStyle w:val="ConsPlusNormal"/>
              <w:jc w:val="center"/>
            </w:pPr>
            <w:r>
              <w:t>Подпись м/сестры отделения, принявшей больного</w:t>
            </w:r>
          </w:p>
        </w:tc>
        <w:tc>
          <w:tcPr>
            <w:tcW w:w="907" w:type="dxa"/>
            <w:tcBorders>
              <w:right w:val="nil"/>
            </w:tcBorders>
            <w:vAlign w:val="center"/>
          </w:tcPr>
          <w:p w14:paraId="4A8573B3" w14:textId="77777777" w:rsidR="00B31B4B" w:rsidRDefault="00B31B4B">
            <w:pPr>
              <w:pStyle w:val="ConsPlusNormal"/>
              <w:jc w:val="center"/>
            </w:pPr>
            <w:r>
              <w:t>Примечания</w:t>
            </w:r>
          </w:p>
        </w:tc>
      </w:tr>
      <w:tr w:rsidR="00B31B4B" w14:paraId="1CE55F6D" w14:textId="77777777">
        <w:tc>
          <w:tcPr>
            <w:tcW w:w="567" w:type="dxa"/>
            <w:tcBorders>
              <w:left w:val="nil"/>
            </w:tcBorders>
            <w:vAlign w:val="center"/>
          </w:tcPr>
          <w:p w14:paraId="313B43EB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91" w:type="dxa"/>
            <w:vAlign w:val="center"/>
          </w:tcPr>
          <w:p w14:paraId="49A953D4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  <w:vAlign w:val="center"/>
          </w:tcPr>
          <w:p w14:paraId="0001D478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701" w:type="dxa"/>
            <w:vAlign w:val="center"/>
          </w:tcPr>
          <w:p w14:paraId="6140BB03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47" w:type="dxa"/>
            <w:vAlign w:val="center"/>
          </w:tcPr>
          <w:p w14:paraId="0B533D82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  <w:vAlign w:val="center"/>
          </w:tcPr>
          <w:p w14:paraId="136B5648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361" w:type="dxa"/>
            <w:vAlign w:val="center"/>
          </w:tcPr>
          <w:p w14:paraId="17D9C886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417" w:type="dxa"/>
            <w:vAlign w:val="center"/>
          </w:tcPr>
          <w:p w14:paraId="18EE7148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304" w:type="dxa"/>
            <w:vAlign w:val="center"/>
          </w:tcPr>
          <w:p w14:paraId="0E7C9E44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907" w:type="dxa"/>
            <w:tcBorders>
              <w:right w:val="nil"/>
            </w:tcBorders>
            <w:vAlign w:val="center"/>
          </w:tcPr>
          <w:p w14:paraId="5DD058A3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</w:tr>
      <w:tr w:rsidR="00B31B4B" w14:paraId="7DFB536E" w14:textId="77777777">
        <w:tc>
          <w:tcPr>
            <w:tcW w:w="567" w:type="dxa"/>
            <w:tcBorders>
              <w:left w:val="nil"/>
            </w:tcBorders>
            <w:vAlign w:val="center"/>
          </w:tcPr>
          <w:p w14:paraId="268A95E4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2DA515A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313BBE78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5C06DA88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0DFA848D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Align w:val="center"/>
          </w:tcPr>
          <w:p w14:paraId="5EBBD356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Align w:val="center"/>
          </w:tcPr>
          <w:p w14:paraId="66A77A55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Align w:val="center"/>
          </w:tcPr>
          <w:p w14:paraId="420D04E4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Align w:val="center"/>
          </w:tcPr>
          <w:p w14:paraId="08817BE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  <w:vAlign w:val="center"/>
          </w:tcPr>
          <w:p w14:paraId="6A7AA43B" w14:textId="77777777" w:rsidR="00B31B4B" w:rsidRDefault="00B31B4B">
            <w:pPr>
              <w:pStyle w:val="ConsPlusNormal"/>
            </w:pPr>
          </w:p>
        </w:tc>
      </w:tr>
    </w:tbl>
    <w:p w14:paraId="2DBCA7A9" w14:textId="77777777" w:rsidR="00B31B4B" w:rsidRDefault="00B31B4B">
      <w:pPr>
        <w:pStyle w:val="ConsPlusNormal"/>
        <w:jc w:val="both"/>
      </w:pPr>
      <w:r>
        <w:t xml:space="preserve">(введен </w:t>
      </w:r>
      <w:hyperlink r:id="rId42">
        <w:r>
          <w:rPr>
            <w:color w:val="0000FF"/>
          </w:rPr>
          <w:t>Приказом</w:t>
        </w:r>
      </w:hyperlink>
      <w:r>
        <w:t xml:space="preserve"> Минздрава СССР от 02.02.1984 N 125)</w:t>
      </w:r>
    </w:p>
    <w:p w14:paraId="3978CC3F" w14:textId="77777777" w:rsidR="00B31B4B" w:rsidRDefault="00B31B4B">
      <w:pPr>
        <w:pStyle w:val="ConsPlusNormal"/>
        <w:jc w:val="both"/>
      </w:pPr>
    </w:p>
    <w:p w14:paraId="6A405C29" w14:textId="77777777" w:rsidR="00B31B4B" w:rsidRDefault="00B31B4B">
      <w:pPr>
        <w:pStyle w:val="ConsPlusNormal"/>
        <w:jc w:val="both"/>
      </w:pPr>
    </w:p>
    <w:p w14:paraId="421C717A" w14:textId="77777777" w:rsidR="00B31B4B" w:rsidRDefault="00B31B4B">
      <w:pPr>
        <w:pStyle w:val="ConsPlusNormal"/>
        <w:jc w:val="both"/>
      </w:pPr>
    </w:p>
    <w:p w14:paraId="583A3454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4BF660A4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45E66385" w14:textId="77777777" w:rsidR="00B31B4B" w:rsidRDefault="00B31B4B">
      <w:pPr>
        <w:pStyle w:val="ConsPlusNonformat"/>
        <w:jc w:val="both"/>
      </w:pPr>
    </w:p>
    <w:p w14:paraId="3284CD65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BC85AA2" w14:textId="77777777" w:rsidR="00B31B4B" w:rsidRDefault="00B31B4B">
      <w:pPr>
        <w:pStyle w:val="ConsPlusNonformat"/>
        <w:jc w:val="both"/>
      </w:pPr>
      <w:r>
        <w:t xml:space="preserve">            СССР                                        Форма N 002/у</w:t>
      </w:r>
    </w:p>
    <w:p w14:paraId="4049C282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8B7BDE8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6BFD4E76" w14:textId="77777777" w:rsidR="00B31B4B" w:rsidRDefault="00B31B4B">
      <w:pPr>
        <w:pStyle w:val="ConsPlusNonformat"/>
        <w:jc w:val="both"/>
      </w:pPr>
    </w:p>
    <w:p w14:paraId="6FB7F542" w14:textId="77777777" w:rsidR="00B31B4B" w:rsidRDefault="00B31B4B">
      <w:pPr>
        <w:pStyle w:val="ConsPlusNonformat"/>
        <w:jc w:val="both"/>
      </w:pPr>
      <w:bookmarkStart w:id="4" w:name="P2472"/>
      <w:bookmarkEnd w:id="4"/>
      <w:r>
        <w:t xml:space="preserve">                                  ЖУРНАЛ</w:t>
      </w:r>
    </w:p>
    <w:p w14:paraId="7F48D07F" w14:textId="77777777" w:rsidR="00B31B4B" w:rsidRDefault="00B31B4B">
      <w:pPr>
        <w:pStyle w:val="ConsPlusNonformat"/>
        <w:jc w:val="both"/>
      </w:pPr>
      <w:r>
        <w:t xml:space="preserve">               учета приема беременных, рожениц и родильниц</w:t>
      </w:r>
    </w:p>
    <w:p w14:paraId="27738B27" w14:textId="77777777" w:rsidR="00B31B4B" w:rsidRDefault="00B31B4B">
      <w:pPr>
        <w:pStyle w:val="ConsPlusNonformat"/>
        <w:jc w:val="both"/>
      </w:pPr>
    </w:p>
    <w:p w14:paraId="16AE2A1E" w14:textId="77777777" w:rsidR="00B31B4B" w:rsidRDefault="00B31B4B">
      <w:pPr>
        <w:pStyle w:val="ConsPlusNonformat"/>
        <w:jc w:val="both"/>
      </w:pPr>
      <w:r>
        <w:t>Начат "__" ____________ 19__ г.           Окончен "__" ____________ 19__ г.</w:t>
      </w:r>
    </w:p>
    <w:p w14:paraId="3292774C" w14:textId="77777777" w:rsidR="00B31B4B" w:rsidRDefault="00B31B4B">
      <w:pPr>
        <w:pStyle w:val="ConsPlusNormal"/>
        <w:jc w:val="both"/>
      </w:pPr>
    </w:p>
    <w:p w14:paraId="37F77381" w14:textId="77777777" w:rsidR="00B31B4B" w:rsidRDefault="00B31B4B">
      <w:pPr>
        <w:pStyle w:val="ConsPlusNormal"/>
        <w:jc w:val="right"/>
      </w:pPr>
      <w:r>
        <w:t>Для типографии</w:t>
      </w:r>
    </w:p>
    <w:p w14:paraId="2B16EDFC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29B4B962" w14:textId="77777777" w:rsidR="00B31B4B" w:rsidRDefault="00B31B4B">
      <w:pPr>
        <w:pStyle w:val="ConsPlusNormal"/>
        <w:jc w:val="right"/>
      </w:pPr>
      <w:r>
        <w:t>формат А4</w:t>
      </w:r>
    </w:p>
    <w:p w14:paraId="1538C077" w14:textId="77777777" w:rsidR="00B31B4B" w:rsidRDefault="00B31B4B">
      <w:pPr>
        <w:pStyle w:val="ConsPlusNormal"/>
        <w:jc w:val="both"/>
      </w:pPr>
    </w:p>
    <w:p w14:paraId="3D3C633B" w14:textId="77777777" w:rsidR="00B31B4B" w:rsidRDefault="00B31B4B">
      <w:pPr>
        <w:pStyle w:val="ConsPlusNormal"/>
        <w:jc w:val="right"/>
      </w:pPr>
      <w:r>
        <w:t>форма N 002/у</w:t>
      </w:r>
    </w:p>
    <w:p w14:paraId="50B7ABA5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701"/>
        <w:gridCol w:w="1134"/>
        <w:gridCol w:w="2891"/>
        <w:gridCol w:w="1531"/>
        <w:gridCol w:w="1474"/>
        <w:gridCol w:w="1361"/>
      </w:tblGrid>
      <w:tr w:rsidR="00B31B4B" w14:paraId="76DA003F" w14:textId="77777777">
        <w:tc>
          <w:tcPr>
            <w:tcW w:w="567" w:type="dxa"/>
            <w:tcBorders>
              <w:left w:val="nil"/>
            </w:tcBorders>
            <w:vAlign w:val="center"/>
          </w:tcPr>
          <w:p w14:paraId="3140B148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701" w:type="dxa"/>
            <w:vAlign w:val="center"/>
          </w:tcPr>
          <w:p w14:paraId="19DDF6EB" w14:textId="77777777" w:rsidR="00B31B4B" w:rsidRDefault="00B31B4B">
            <w:pPr>
              <w:pStyle w:val="ConsPlusNormal"/>
              <w:jc w:val="center"/>
            </w:pPr>
            <w:r>
              <w:t>Дата и время поступления (число, месяц, час, мин.)</w:t>
            </w:r>
          </w:p>
        </w:tc>
        <w:tc>
          <w:tcPr>
            <w:tcW w:w="1134" w:type="dxa"/>
            <w:vAlign w:val="center"/>
          </w:tcPr>
          <w:p w14:paraId="73564E17" w14:textId="77777777" w:rsidR="00B31B4B" w:rsidRDefault="00B31B4B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2891" w:type="dxa"/>
            <w:vAlign w:val="center"/>
          </w:tcPr>
          <w:p w14:paraId="50FEB573" w14:textId="77777777" w:rsidR="00B31B4B" w:rsidRDefault="00B31B4B">
            <w:pPr>
              <w:pStyle w:val="ConsPlusNormal"/>
              <w:jc w:val="center"/>
            </w:pPr>
            <w:r>
              <w:t>Постоянное место жительства (для приезжих, также адрес временного местожительства)</w:t>
            </w:r>
          </w:p>
          <w:p w14:paraId="5683E899" w14:textId="77777777" w:rsidR="00B31B4B" w:rsidRDefault="00B31B4B">
            <w:pPr>
              <w:pStyle w:val="ConsPlusNormal"/>
              <w:jc w:val="center"/>
            </w:pPr>
            <w:r>
              <w:t>N телефона</w:t>
            </w:r>
          </w:p>
        </w:tc>
        <w:tc>
          <w:tcPr>
            <w:tcW w:w="1531" w:type="dxa"/>
            <w:vAlign w:val="center"/>
          </w:tcPr>
          <w:p w14:paraId="1D7F1E09" w14:textId="77777777" w:rsidR="00B31B4B" w:rsidRDefault="00B31B4B">
            <w:pPr>
              <w:pStyle w:val="ConsPlusNormal"/>
              <w:jc w:val="center"/>
            </w:pPr>
            <w:r>
              <w:t>Каким учреждением направлена или кем доставлена</w:t>
            </w:r>
          </w:p>
        </w:tc>
        <w:tc>
          <w:tcPr>
            <w:tcW w:w="1474" w:type="dxa"/>
            <w:vAlign w:val="center"/>
          </w:tcPr>
          <w:p w14:paraId="30AFFAB0" w14:textId="77777777" w:rsidR="00B31B4B" w:rsidRDefault="00B31B4B">
            <w:pPr>
              <w:pStyle w:val="ConsPlusNormal"/>
              <w:jc w:val="center"/>
            </w:pPr>
            <w:r>
              <w:t>Диагноз при поступлении</w:t>
            </w:r>
          </w:p>
        </w:tc>
        <w:tc>
          <w:tcPr>
            <w:tcW w:w="1361" w:type="dxa"/>
            <w:tcBorders>
              <w:right w:val="nil"/>
            </w:tcBorders>
            <w:vAlign w:val="center"/>
          </w:tcPr>
          <w:p w14:paraId="6A310D59" w14:textId="77777777" w:rsidR="00B31B4B" w:rsidRDefault="00B31B4B">
            <w:pPr>
              <w:pStyle w:val="ConsPlusNormal"/>
              <w:jc w:val="center"/>
            </w:pPr>
            <w:r>
              <w:t>Отделение в которое направлена</w:t>
            </w:r>
          </w:p>
        </w:tc>
      </w:tr>
      <w:tr w:rsidR="00B31B4B" w14:paraId="340D8323" w14:textId="77777777">
        <w:tc>
          <w:tcPr>
            <w:tcW w:w="567" w:type="dxa"/>
            <w:tcBorders>
              <w:left w:val="nil"/>
            </w:tcBorders>
            <w:vAlign w:val="center"/>
          </w:tcPr>
          <w:p w14:paraId="244866D3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14:paraId="089D82E6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34" w:type="dxa"/>
            <w:vAlign w:val="center"/>
          </w:tcPr>
          <w:p w14:paraId="1DB367A8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891" w:type="dxa"/>
            <w:vAlign w:val="center"/>
          </w:tcPr>
          <w:p w14:paraId="069C510E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531" w:type="dxa"/>
            <w:vAlign w:val="center"/>
          </w:tcPr>
          <w:p w14:paraId="35DE4254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  <w:vAlign w:val="center"/>
          </w:tcPr>
          <w:p w14:paraId="2AA36BDB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361" w:type="dxa"/>
            <w:tcBorders>
              <w:right w:val="nil"/>
            </w:tcBorders>
            <w:vAlign w:val="center"/>
          </w:tcPr>
          <w:p w14:paraId="5A6D7425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</w:tr>
      <w:tr w:rsidR="00B31B4B" w14:paraId="3AA93F49" w14:textId="77777777">
        <w:tc>
          <w:tcPr>
            <w:tcW w:w="567" w:type="dxa"/>
            <w:tcBorders>
              <w:left w:val="nil"/>
            </w:tcBorders>
          </w:tcPr>
          <w:p w14:paraId="056CAB70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34F9935F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5977961" w14:textId="77777777" w:rsidR="00B31B4B" w:rsidRDefault="00B31B4B">
            <w:pPr>
              <w:pStyle w:val="ConsPlusNormal"/>
            </w:pPr>
          </w:p>
        </w:tc>
        <w:tc>
          <w:tcPr>
            <w:tcW w:w="2891" w:type="dxa"/>
          </w:tcPr>
          <w:p w14:paraId="7F185E38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64E37E55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672639D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6D64449D" w14:textId="77777777" w:rsidR="00B31B4B" w:rsidRDefault="00B31B4B">
            <w:pPr>
              <w:pStyle w:val="ConsPlusNormal"/>
            </w:pPr>
          </w:p>
        </w:tc>
      </w:tr>
      <w:tr w:rsidR="00B31B4B" w14:paraId="7507D2E4" w14:textId="77777777">
        <w:tc>
          <w:tcPr>
            <w:tcW w:w="567" w:type="dxa"/>
            <w:tcBorders>
              <w:left w:val="nil"/>
            </w:tcBorders>
          </w:tcPr>
          <w:p w14:paraId="09ED9DED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7BD04EBB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16960A3" w14:textId="77777777" w:rsidR="00B31B4B" w:rsidRDefault="00B31B4B">
            <w:pPr>
              <w:pStyle w:val="ConsPlusNormal"/>
            </w:pPr>
          </w:p>
        </w:tc>
        <w:tc>
          <w:tcPr>
            <w:tcW w:w="2891" w:type="dxa"/>
          </w:tcPr>
          <w:p w14:paraId="42ACF4B4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00346CAC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639A1CD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1C0132D5" w14:textId="77777777" w:rsidR="00B31B4B" w:rsidRDefault="00B31B4B">
            <w:pPr>
              <w:pStyle w:val="ConsPlusNormal"/>
            </w:pPr>
          </w:p>
        </w:tc>
      </w:tr>
      <w:tr w:rsidR="00B31B4B" w14:paraId="332F06F0" w14:textId="77777777">
        <w:tc>
          <w:tcPr>
            <w:tcW w:w="567" w:type="dxa"/>
            <w:tcBorders>
              <w:left w:val="nil"/>
            </w:tcBorders>
          </w:tcPr>
          <w:p w14:paraId="483279E7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537B5D2C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3EB23B0C" w14:textId="77777777" w:rsidR="00B31B4B" w:rsidRDefault="00B31B4B">
            <w:pPr>
              <w:pStyle w:val="ConsPlusNormal"/>
            </w:pPr>
          </w:p>
        </w:tc>
        <w:tc>
          <w:tcPr>
            <w:tcW w:w="2891" w:type="dxa"/>
          </w:tcPr>
          <w:p w14:paraId="569021EF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7272C136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76B2A55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2543C025" w14:textId="77777777" w:rsidR="00B31B4B" w:rsidRDefault="00B31B4B">
            <w:pPr>
              <w:pStyle w:val="ConsPlusNormal"/>
            </w:pPr>
          </w:p>
        </w:tc>
      </w:tr>
    </w:tbl>
    <w:p w14:paraId="2E29E135" w14:textId="77777777" w:rsidR="00B31B4B" w:rsidRDefault="00B31B4B">
      <w:pPr>
        <w:pStyle w:val="ConsPlusNormal"/>
        <w:jc w:val="both"/>
      </w:pPr>
      <w:r>
        <w:t>и т.д. до конца страницы</w:t>
      </w:r>
    </w:p>
    <w:p w14:paraId="17B174B0" w14:textId="77777777" w:rsidR="00B31B4B" w:rsidRDefault="00B31B4B">
      <w:pPr>
        <w:pStyle w:val="ConsPlusNormal"/>
        <w:jc w:val="both"/>
      </w:pPr>
    </w:p>
    <w:p w14:paraId="0DD653E4" w14:textId="77777777" w:rsidR="00B31B4B" w:rsidRDefault="00B31B4B">
      <w:pPr>
        <w:pStyle w:val="ConsPlusNormal"/>
        <w:jc w:val="both"/>
      </w:pPr>
      <w:r>
        <w:t>продолжение</w:t>
      </w:r>
    </w:p>
    <w:p w14:paraId="725CFE08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50"/>
        <w:gridCol w:w="680"/>
        <w:gridCol w:w="624"/>
        <w:gridCol w:w="737"/>
        <w:gridCol w:w="1361"/>
        <w:gridCol w:w="1814"/>
        <w:gridCol w:w="1417"/>
        <w:gridCol w:w="1417"/>
        <w:gridCol w:w="1814"/>
      </w:tblGrid>
      <w:tr w:rsidR="00B31B4B" w14:paraId="3DF5A2AE" w14:textId="77777777">
        <w:tc>
          <w:tcPr>
            <w:tcW w:w="1530" w:type="dxa"/>
            <w:gridSpan w:val="2"/>
            <w:tcBorders>
              <w:left w:val="nil"/>
            </w:tcBorders>
            <w:vAlign w:val="center"/>
          </w:tcPr>
          <w:p w14:paraId="748A7F8D" w14:textId="77777777" w:rsidR="00B31B4B" w:rsidRDefault="00B31B4B">
            <w:pPr>
              <w:pStyle w:val="ConsPlusNormal"/>
              <w:jc w:val="center"/>
            </w:pPr>
            <w:r>
              <w:t>Дата родов</w:t>
            </w:r>
          </w:p>
        </w:tc>
        <w:tc>
          <w:tcPr>
            <w:tcW w:w="2722" w:type="dxa"/>
            <w:gridSpan w:val="3"/>
            <w:vAlign w:val="center"/>
          </w:tcPr>
          <w:p w14:paraId="004C2DCD" w14:textId="77777777" w:rsidR="00B31B4B" w:rsidRDefault="00B31B4B">
            <w:pPr>
              <w:pStyle w:val="ConsPlusNormal"/>
              <w:jc w:val="center"/>
            </w:pPr>
            <w:r>
              <w:t>Сведения о родившихся</w:t>
            </w:r>
          </w:p>
        </w:tc>
        <w:tc>
          <w:tcPr>
            <w:tcW w:w="1814" w:type="dxa"/>
            <w:vMerge w:val="restart"/>
            <w:vAlign w:val="center"/>
          </w:tcPr>
          <w:p w14:paraId="0585C268" w14:textId="77777777" w:rsidR="00B31B4B" w:rsidRDefault="00B31B4B">
            <w:pPr>
              <w:pStyle w:val="ConsPlusNormal"/>
              <w:jc w:val="center"/>
            </w:pPr>
            <w:r>
              <w:t>Заключительный диагноз</w:t>
            </w:r>
          </w:p>
        </w:tc>
        <w:tc>
          <w:tcPr>
            <w:tcW w:w="2834" w:type="dxa"/>
            <w:gridSpan w:val="2"/>
            <w:vMerge w:val="restart"/>
            <w:vAlign w:val="center"/>
          </w:tcPr>
          <w:p w14:paraId="777FB458" w14:textId="77777777" w:rsidR="00B31B4B" w:rsidRDefault="00B31B4B">
            <w:pPr>
              <w:pStyle w:val="ConsPlusNormal"/>
              <w:jc w:val="center"/>
            </w:pPr>
            <w:r>
              <w:t>Исход: выписана, переведена (куда), умерла (вписать и указать дату)</w:t>
            </w:r>
          </w:p>
        </w:tc>
        <w:tc>
          <w:tcPr>
            <w:tcW w:w="1814" w:type="dxa"/>
            <w:vMerge w:val="restart"/>
            <w:tcBorders>
              <w:right w:val="nil"/>
            </w:tcBorders>
            <w:vAlign w:val="center"/>
          </w:tcPr>
          <w:p w14:paraId="793694C1" w14:textId="77777777" w:rsidR="00B31B4B" w:rsidRDefault="00B31B4B">
            <w:pPr>
              <w:pStyle w:val="ConsPlusNormal"/>
              <w:jc w:val="center"/>
            </w:pPr>
            <w:r>
              <w:t>Отметки о регистрации в органах ЗАГСа перинатального свидетельства о смерти</w:t>
            </w:r>
          </w:p>
        </w:tc>
      </w:tr>
      <w:tr w:rsidR="00B31B4B" w14:paraId="431A0BA6" w14:textId="77777777">
        <w:trPr>
          <w:trHeight w:val="230"/>
        </w:trPr>
        <w:tc>
          <w:tcPr>
            <w:tcW w:w="850" w:type="dxa"/>
            <w:vMerge w:val="restart"/>
            <w:tcBorders>
              <w:left w:val="nil"/>
            </w:tcBorders>
            <w:vAlign w:val="center"/>
          </w:tcPr>
          <w:p w14:paraId="136EBCB7" w14:textId="77777777" w:rsidR="00B31B4B" w:rsidRDefault="00B31B4B">
            <w:pPr>
              <w:pStyle w:val="ConsPlusNormal"/>
              <w:jc w:val="center"/>
            </w:pPr>
            <w:r>
              <w:t>число месяц</w:t>
            </w:r>
          </w:p>
        </w:tc>
        <w:tc>
          <w:tcPr>
            <w:tcW w:w="680" w:type="dxa"/>
            <w:vMerge w:val="restart"/>
            <w:vAlign w:val="center"/>
          </w:tcPr>
          <w:p w14:paraId="1A4A613E" w14:textId="77777777" w:rsidR="00B31B4B" w:rsidRDefault="00B31B4B">
            <w:pPr>
              <w:pStyle w:val="ConsPlusNormal"/>
              <w:jc w:val="center"/>
            </w:pPr>
            <w:r>
              <w:t>час мин.</w:t>
            </w:r>
          </w:p>
        </w:tc>
        <w:tc>
          <w:tcPr>
            <w:tcW w:w="624" w:type="dxa"/>
            <w:vMerge w:val="restart"/>
            <w:vAlign w:val="center"/>
          </w:tcPr>
          <w:p w14:paraId="32815A2C" w14:textId="77777777" w:rsidR="00B31B4B" w:rsidRDefault="00B31B4B">
            <w:pPr>
              <w:pStyle w:val="ConsPlusNormal"/>
              <w:jc w:val="center"/>
            </w:pPr>
            <w:r>
              <w:t>пол</w:t>
            </w:r>
          </w:p>
        </w:tc>
        <w:tc>
          <w:tcPr>
            <w:tcW w:w="737" w:type="dxa"/>
            <w:vMerge w:val="restart"/>
            <w:vAlign w:val="center"/>
          </w:tcPr>
          <w:p w14:paraId="276D0AE0" w14:textId="77777777" w:rsidR="00B31B4B" w:rsidRDefault="00B31B4B">
            <w:pPr>
              <w:pStyle w:val="ConsPlusNormal"/>
              <w:jc w:val="center"/>
            </w:pPr>
            <w:r>
              <w:t>масса (вес)</w:t>
            </w:r>
          </w:p>
        </w:tc>
        <w:tc>
          <w:tcPr>
            <w:tcW w:w="1361" w:type="dxa"/>
            <w:vMerge w:val="restart"/>
            <w:vAlign w:val="center"/>
          </w:tcPr>
          <w:p w14:paraId="1D46F264" w14:textId="77777777" w:rsidR="00B31B4B" w:rsidRDefault="00B31B4B">
            <w:pPr>
              <w:pStyle w:val="ConsPlusNormal"/>
              <w:jc w:val="center"/>
            </w:pPr>
            <w:r>
              <w:t>живой, мертвый (вписать)</w:t>
            </w:r>
          </w:p>
        </w:tc>
        <w:tc>
          <w:tcPr>
            <w:tcW w:w="1814" w:type="dxa"/>
            <w:vMerge/>
          </w:tcPr>
          <w:p w14:paraId="45CDB6F3" w14:textId="77777777" w:rsidR="00B31B4B" w:rsidRDefault="00B31B4B">
            <w:pPr>
              <w:pStyle w:val="ConsPlusNormal"/>
            </w:pPr>
          </w:p>
        </w:tc>
        <w:tc>
          <w:tcPr>
            <w:tcW w:w="2834" w:type="dxa"/>
            <w:gridSpan w:val="2"/>
            <w:vMerge/>
          </w:tcPr>
          <w:p w14:paraId="7FF07332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vMerge/>
            <w:tcBorders>
              <w:right w:val="nil"/>
            </w:tcBorders>
          </w:tcPr>
          <w:p w14:paraId="46804D15" w14:textId="77777777" w:rsidR="00B31B4B" w:rsidRDefault="00B31B4B">
            <w:pPr>
              <w:pStyle w:val="ConsPlusNormal"/>
            </w:pPr>
          </w:p>
        </w:tc>
      </w:tr>
      <w:tr w:rsidR="00B31B4B" w14:paraId="0BBD1DA2" w14:textId="77777777">
        <w:tc>
          <w:tcPr>
            <w:tcW w:w="850" w:type="dxa"/>
            <w:vMerge/>
            <w:tcBorders>
              <w:left w:val="nil"/>
            </w:tcBorders>
          </w:tcPr>
          <w:p w14:paraId="593DC42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319B1F1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270509D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0757CF22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4EB20426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vMerge/>
          </w:tcPr>
          <w:p w14:paraId="1E55F382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Align w:val="center"/>
          </w:tcPr>
          <w:p w14:paraId="626B8390" w14:textId="77777777" w:rsidR="00B31B4B" w:rsidRDefault="00B31B4B">
            <w:pPr>
              <w:pStyle w:val="ConsPlusNormal"/>
              <w:jc w:val="center"/>
            </w:pPr>
            <w:r>
              <w:t>родильница</w:t>
            </w:r>
          </w:p>
        </w:tc>
        <w:tc>
          <w:tcPr>
            <w:tcW w:w="1417" w:type="dxa"/>
            <w:vAlign w:val="center"/>
          </w:tcPr>
          <w:p w14:paraId="51A31423" w14:textId="77777777" w:rsidR="00B31B4B" w:rsidRDefault="00B31B4B">
            <w:pPr>
              <w:pStyle w:val="ConsPlusNormal"/>
              <w:jc w:val="center"/>
            </w:pPr>
            <w:r>
              <w:t>беременная</w:t>
            </w:r>
          </w:p>
        </w:tc>
        <w:tc>
          <w:tcPr>
            <w:tcW w:w="1814" w:type="dxa"/>
            <w:vMerge/>
            <w:tcBorders>
              <w:right w:val="nil"/>
            </w:tcBorders>
          </w:tcPr>
          <w:p w14:paraId="784860F9" w14:textId="77777777" w:rsidR="00B31B4B" w:rsidRDefault="00B31B4B">
            <w:pPr>
              <w:pStyle w:val="ConsPlusNormal"/>
            </w:pPr>
          </w:p>
        </w:tc>
      </w:tr>
      <w:tr w:rsidR="00B31B4B" w14:paraId="2FC2E860" w14:textId="77777777">
        <w:tc>
          <w:tcPr>
            <w:tcW w:w="850" w:type="dxa"/>
            <w:tcBorders>
              <w:left w:val="nil"/>
            </w:tcBorders>
            <w:vAlign w:val="center"/>
          </w:tcPr>
          <w:p w14:paraId="712675FD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680" w:type="dxa"/>
            <w:vAlign w:val="center"/>
          </w:tcPr>
          <w:p w14:paraId="6B895635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624" w:type="dxa"/>
            <w:vAlign w:val="center"/>
          </w:tcPr>
          <w:p w14:paraId="0EBD0D4B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37" w:type="dxa"/>
            <w:vAlign w:val="center"/>
          </w:tcPr>
          <w:p w14:paraId="05B3A83A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361" w:type="dxa"/>
            <w:vAlign w:val="center"/>
          </w:tcPr>
          <w:p w14:paraId="58497277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814" w:type="dxa"/>
            <w:vAlign w:val="center"/>
          </w:tcPr>
          <w:p w14:paraId="14B91E51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417" w:type="dxa"/>
            <w:vAlign w:val="center"/>
          </w:tcPr>
          <w:p w14:paraId="1CCCD029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417" w:type="dxa"/>
            <w:vAlign w:val="center"/>
          </w:tcPr>
          <w:p w14:paraId="785A7A5A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814" w:type="dxa"/>
            <w:tcBorders>
              <w:right w:val="nil"/>
            </w:tcBorders>
            <w:vAlign w:val="center"/>
          </w:tcPr>
          <w:p w14:paraId="4214B725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</w:tr>
      <w:tr w:rsidR="00B31B4B" w14:paraId="0C71E721" w14:textId="77777777">
        <w:tc>
          <w:tcPr>
            <w:tcW w:w="850" w:type="dxa"/>
            <w:tcBorders>
              <w:left w:val="nil"/>
            </w:tcBorders>
          </w:tcPr>
          <w:p w14:paraId="63596DD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8D8799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3BDB2E8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F853D55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58EB18E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7E3E7FF4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3EBFBF15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D1263D1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right w:val="nil"/>
            </w:tcBorders>
          </w:tcPr>
          <w:p w14:paraId="258C24F1" w14:textId="77777777" w:rsidR="00B31B4B" w:rsidRDefault="00B31B4B">
            <w:pPr>
              <w:pStyle w:val="ConsPlusNormal"/>
            </w:pPr>
          </w:p>
        </w:tc>
      </w:tr>
      <w:tr w:rsidR="00B31B4B" w14:paraId="5A859C07" w14:textId="77777777">
        <w:tc>
          <w:tcPr>
            <w:tcW w:w="850" w:type="dxa"/>
            <w:tcBorders>
              <w:left w:val="nil"/>
            </w:tcBorders>
          </w:tcPr>
          <w:p w14:paraId="08BC8B9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4441F4F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471F26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26DA8BF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63EF71DD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73F01A40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D2C09D3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7D81D82A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right w:val="nil"/>
            </w:tcBorders>
          </w:tcPr>
          <w:p w14:paraId="794EAE67" w14:textId="77777777" w:rsidR="00B31B4B" w:rsidRDefault="00B31B4B">
            <w:pPr>
              <w:pStyle w:val="ConsPlusNormal"/>
            </w:pPr>
          </w:p>
        </w:tc>
      </w:tr>
      <w:tr w:rsidR="00B31B4B" w14:paraId="69E2491C" w14:textId="77777777">
        <w:tc>
          <w:tcPr>
            <w:tcW w:w="850" w:type="dxa"/>
            <w:tcBorders>
              <w:left w:val="nil"/>
            </w:tcBorders>
          </w:tcPr>
          <w:p w14:paraId="52BFA710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D78E795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4258FFA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B541F7A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548708D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171293FD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3EC3FE51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0000461E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right w:val="nil"/>
            </w:tcBorders>
          </w:tcPr>
          <w:p w14:paraId="258E9476" w14:textId="77777777" w:rsidR="00B31B4B" w:rsidRDefault="00B31B4B">
            <w:pPr>
              <w:pStyle w:val="ConsPlusNormal"/>
            </w:pPr>
          </w:p>
        </w:tc>
      </w:tr>
    </w:tbl>
    <w:p w14:paraId="291BA16C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240C7571" w14:textId="77777777" w:rsidR="00B31B4B" w:rsidRDefault="00B31B4B">
      <w:pPr>
        <w:pStyle w:val="ConsPlusNormal"/>
        <w:jc w:val="both"/>
      </w:pPr>
      <w:r>
        <w:lastRenderedPageBreak/>
        <w:t>и т.д. до конца страницы</w:t>
      </w:r>
    </w:p>
    <w:p w14:paraId="0D02354A" w14:textId="77777777" w:rsidR="00B31B4B" w:rsidRDefault="00B31B4B">
      <w:pPr>
        <w:pStyle w:val="ConsPlusNormal"/>
        <w:jc w:val="both"/>
      </w:pPr>
    </w:p>
    <w:p w14:paraId="28C30511" w14:textId="77777777" w:rsidR="00B31B4B" w:rsidRDefault="00B31B4B">
      <w:pPr>
        <w:pStyle w:val="ConsPlusNormal"/>
        <w:jc w:val="both"/>
      </w:pPr>
    </w:p>
    <w:p w14:paraId="5CA624F5" w14:textId="77777777" w:rsidR="00B31B4B" w:rsidRDefault="00B31B4B">
      <w:pPr>
        <w:pStyle w:val="ConsPlusNormal"/>
        <w:jc w:val="both"/>
      </w:pPr>
    </w:p>
    <w:p w14:paraId="6CE4A54A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1AA6035E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6DDBEDCF" w14:textId="77777777" w:rsidR="00B31B4B" w:rsidRDefault="00B31B4B">
      <w:pPr>
        <w:pStyle w:val="ConsPlusNonformat"/>
        <w:jc w:val="both"/>
      </w:pPr>
    </w:p>
    <w:p w14:paraId="293F150A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416D767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003/у</w:t>
      </w:r>
    </w:p>
    <w:p w14:paraId="2B528228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757F633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 04.10.80 N 1030</w:t>
      </w:r>
    </w:p>
    <w:p w14:paraId="248CC8D0" w14:textId="77777777" w:rsidR="00B31B4B" w:rsidRDefault="00B31B4B">
      <w:pPr>
        <w:pStyle w:val="ConsPlusNonformat"/>
        <w:jc w:val="both"/>
      </w:pPr>
    </w:p>
    <w:p w14:paraId="48009593" w14:textId="77777777" w:rsidR="00B31B4B" w:rsidRDefault="00B31B4B">
      <w:pPr>
        <w:pStyle w:val="ConsPlusNonformat"/>
        <w:jc w:val="both"/>
      </w:pPr>
      <w:bookmarkStart w:id="5" w:name="P2583"/>
      <w:bookmarkEnd w:id="5"/>
      <w:r>
        <w:t xml:space="preserve">                         МЕДИЦИНСКАЯ КАРТА N _____</w:t>
      </w:r>
    </w:p>
    <w:p w14:paraId="59770337" w14:textId="77777777" w:rsidR="00B31B4B" w:rsidRDefault="00B31B4B">
      <w:pPr>
        <w:pStyle w:val="ConsPlusNonformat"/>
        <w:jc w:val="both"/>
      </w:pPr>
      <w:r>
        <w:t xml:space="preserve">                          стационарного больного</w:t>
      </w:r>
    </w:p>
    <w:p w14:paraId="45C33484" w14:textId="77777777" w:rsidR="00B31B4B" w:rsidRDefault="00B31B4B">
      <w:pPr>
        <w:pStyle w:val="ConsPlusNonformat"/>
        <w:jc w:val="both"/>
      </w:pPr>
    </w:p>
    <w:p w14:paraId="6CC27621" w14:textId="77777777" w:rsidR="00B31B4B" w:rsidRDefault="00B31B4B">
      <w:pPr>
        <w:pStyle w:val="ConsPlusNonformat"/>
        <w:jc w:val="both"/>
      </w:pPr>
      <w:r>
        <w:t>Дата и время поступления __________________________________________________</w:t>
      </w:r>
    </w:p>
    <w:p w14:paraId="7B3AC972" w14:textId="77777777" w:rsidR="00B31B4B" w:rsidRDefault="00B31B4B">
      <w:pPr>
        <w:pStyle w:val="ConsPlusNonformat"/>
        <w:jc w:val="both"/>
      </w:pPr>
      <w:r>
        <w:t>Дата и время выписки ______________________________________________________</w:t>
      </w:r>
    </w:p>
    <w:p w14:paraId="194F053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786D623" w14:textId="77777777" w:rsidR="00B31B4B" w:rsidRDefault="00B31B4B">
      <w:pPr>
        <w:pStyle w:val="ConsPlusNonformat"/>
        <w:jc w:val="both"/>
      </w:pPr>
      <w:r>
        <w:t>Отделение _________________________ палата N ______________________________</w:t>
      </w:r>
    </w:p>
    <w:p w14:paraId="5AD1AC11" w14:textId="77777777" w:rsidR="00B31B4B" w:rsidRDefault="00B31B4B">
      <w:pPr>
        <w:pStyle w:val="ConsPlusNonformat"/>
        <w:jc w:val="both"/>
      </w:pPr>
      <w:r>
        <w:t>Переведен в отделение _____________________________________________________</w:t>
      </w:r>
    </w:p>
    <w:p w14:paraId="38C30096" w14:textId="77777777" w:rsidR="00B31B4B" w:rsidRDefault="00B31B4B">
      <w:pPr>
        <w:pStyle w:val="ConsPlusNonformat"/>
        <w:jc w:val="both"/>
      </w:pPr>
      <w:r>
        <w:t>Проведено койко-дней ______________________________________________________</w:t>
      </w:r>
    </w:p>
    <w:p w14:paraId="2BFA505D" w14:textId="77777777" w:rsidR="00B31B4B" w:rsidRDefault="00B31B4B">
      <w:pPr>
        <w:pStyle w:val="ConsPlusNonformat"/>
        <w:jc w:val="both"/>
      </w:pPr>
      <w:r>
        <w:t>Виды транспортировки: на каталке, на кресле, может идти (подчеркнуть)</w:t>
      </w:r>
    </w:p>
    <w:p w14:paraId="3CE9B968" w14:textId="77777777" w:rsidR="00B31B4B" w:rsidRDefault="00B31B4B">
      <w:pPr>
        <w:pStyle w:val="ConsPlusNonformat"/>
        <w:jc w:val="both"/>
      </w:pPr>
      <w:r>
        <w:t>Группа крови ______________________ Резус-принадлежность __________________</w:t>
      </w:r>
    </w:p>
    <w:p w14:paraId="6D7A9868" w14:textId="77777777" w:rsidR="00B31B4B" w:rsidRDefault="00B31B4B">
      <w:pPr>
        <w:pStyle w:val="ConsPlusNonformat"/>
        <w:jc w:val="both"/>
      </w:pPr>
      <w:r>
        <w:t>Побочное действие лекарств (непереносимость) ______________________________</w:t>
      </w:r>
    </w:p>
    <w:p w14:paraId="1335AE8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D74C49D" w14:textId="77777777" w:rsidR="00B31B4B" w:rsidRDefault="00B31B4B">
      <w:pPr>
        <w:pStyle w:val="ConsPlusNonformat"/>
        <w:jc w:val="both"/>
      </w:pPr>
      <w:r>
        <w:t xml:space="preserve">              название препарата, характер побочного действия</w:t>
      </w:r>
    </w:p>
    <w:p w14:paraId="53A7798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AEDF640" w14:textId="77777777" w:rsidR="00B31B4B" w:rsidRDefault="00B31B4B">
      <w:pPr>
        <w:pStyle w:val="ConsPlusNonformat"/>
        <w:jc w:val="both"/>
      </w:pPr>
      <w:r>
        <w:t>1. Фамилия, имя, отчество _________________________________________________</w:t>
      </w:r>
    </w:p>
    <w:p w14:paraId="760CD6A7" w14:textId="77777777" w:rsidR="00B31B4B" w:rsidRDefault="00B31B4B">
      <w:pPr>
        <w:pStyle w:val="ConsPlusNonformat"/>
        <w:jc w:val="both"/>
      </w:pPr>
      <w:r>
        <w:t>________________________________________________ 2. Пол ___________________</w:t>
      </w:r>
    </w:p>
    <w:p w14:paraId="6593C9F7" w14:textId="77777777" w:rsidR="00B31B4B" w:rsidRDefault="00B31B4B">
      <w:pPr>
        <w:pStyle w:val="ConsPlusNonformat"/>
        <w:jc w:val="both"/>
      </w:pPr>
      <w:r>
        <w:t>3. Возраст _____ (полных лет, для детей: до 1 года - месяцев, до 1 месяца -</w:t>
      </w:r>
    </w:p>
    <w:p w14:paraId="71B7E7F6" w14:textId="77777777" w:rsidR="00B31B4B" w:rsidRDefault="00B31B4B">
      <w:pPr>
        <w:pStyle w:val="ConsPlusNonformat"/>
        <w:jc w:val="both"/>
      </w:pPr>
      <w:r>
        <w:t>дней)</w:t>
      </w:r>
    </w:p>
    <w:p w14:paraId="374AC366" w14:textId="77777777" w:rsidR="00B31B4B" w:rsidRDefault="00B31B4B">
      <w:pPr>
        <w:pStyle w:val="ConsPlusNonformat"/>
        <w:jc w:val="both"/>
      </w:pPr>
      <w:r>
        <w:t>4. Постоянное место жительства: город, село (подчеркнуть) _________________</w:t>
      </w:r>
    </w:p>
    <w:p w14:paraId="4A3703C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B9906CB" w14:textId="77777777" w:rsidR="00B31B4B" w:rsidRDefault="00B31B4B">
      <w:pPr>
        <w:pStyle w:val="ConsPlusNonformat"/>
        <w:jc w:val="both"/>
      </w:pPr>
      <w:r>
        <w:t xml:space="preserve">           вписать адрес, указав для приезжих - область, район,</w:t>
      </w:r>
    </w:p>
    <w:p w14:paraId="78A66C3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3935FD7" w14:textId="77777777" w:rsidR="00B31B4B" w:rsidRDefault="00B31B4B">
      <w:pPr>
        <w:pStyle w:val="ConsPlusNonformat"/>
        <w:jc w:val="both"/>
      </w:pPr>
      <w:r>
        <w:t xml:space="preserve">            населенный пункт, адрес родственников и N телефона</w:t>
      </w:r>
    </w:p>
    <w:p w14:paraId="67D0825C" w14:textId="77777777" w:rsidR="00B31B4B" w:rsidRDefault="00B31B4B">
      <w:pPr>
        <w:pStyle w:val="ConsPlusNonformat"/>
        <w:jc w:val="both"/>
      </w:pPr>
    </w:p>
    <w:p w14:paraId="4525F9A9" w14:textId="77777777" w:rsidR="00B31B4B" w:rsidRDefault="00B31B4B">
      <w:pPr>
        <w:pStyle w:val="ConsPlusNonformat"/>
        <w:jc w:val="both"/>
      </w:pPr>
      <w:r>
        <w:t>5. Место работы, профессия или должность __________________________________</w:t>
      </w:r>
    </w:p>
    <w:p w14:paraId="5CE793F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B25820B" w14:textId="77777777" w:rsidR="00B31B4B" w:rsidRDefault="00B31B4B">
      <w:pPr>
        <w:pStyle w:val="ConsPlusNonformat"/>
        <w:jc w:val="both"/>
      </w:pPr>
      <w:r>
        <w:t xml:space="preserve">   для учащихся - место учебы; для детей - название детского учреждения,</w:t>
      </w:r>
    </w:p>
    <w:p w14:paraId="28FAA2C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242C03F" w14:textId="77777777" w:rsidR="00B31B4B" w:rsidRDefault="00B31B4B">
      <w:pPr>
        <w:pStyle w:val="ConsPlusNonformat"/>
        <w:jc w:val="both"/>
      </w:pPr>
      <w:r>
        <w:t>школы; для инвалидов - род и группа инвалидности, нов. да, нет подчеркнуть</w:t>
      </w:r>
    </w:p>
    <w:p w14:paraId="45D60D93" w14:textId="77777777" w:rsidR="00B31B4B" w:rsidRDefault="00B31B4B">
      <w:pPr>
        <w:pStyle w:val="ConsPlusNonformat"/>
        <w:jc w:val="both"/>
      </w:pPr>
    </w:p>
    <w:p w14:paraId="3FD38E54" w14:textId="77777777" w:rsidR="00B31B4B" w:rsidRDefault="00B31B4B">
      <w:pPr>
        <w:pStyle w:val="ConsPlusNonformat"/>
        <w:jc w:val="both"/>
      </w:pPr>
      <w:r>
        <w:t>6. Кем направлен больной __________________________________________________</w:t>
      </w:r>
    </w:p>
    <w:p w14:paraId="320802C2" w14:textId="77777777" w:rsidR="00B31B4B" w:rsidRDefault="00B31B4B">
      <w:pPr>
        <w:pStyle w:val="ConsPlusNonformat"/>
        <w:jc w:val="both"/>
      </w:pPr>
      <w:r>
        <w:t xml:space="preserve">                                   название лечебного учреждения</w:t>
      </w:r>
    </w:p>
    <w:p w14:paraId="785EA8EF" w14:textId="77777777" w:rsidR="00B31B4B" w:rsidRDefault="00B31B4B">
      <w:pPr>
        <w:pStyle w:val="ConsPlusNonformat"/>
        <w:jc w:val="both"/>
      </w:pPr>
    </w:p>
    <w:p w14:paraId="6283DE92" w14:textId="77777777" w:rsidR="00B31B4B" w:rsidRDefault="00B31B4B">
      <w:pPr>
        <w:pStyle w:val="ConsPlusNonformat"/>
        <w:jc w:val="both"/>
      </w:pPr>
      <w:r>
        <w:t>7. Доставлен в стационар по экстренным показаниям: да, нет через ____ часов</w:t>
      </w:r>
    </w:p>
    <w:p w14:paraId="77FE69B7" w14:textId="77777777" w:rsidR="00B31B4B" w:rsidRDefault="00B31B4B">
      <w:pPr>
        <w:pStyle w:val="ConsPlusNonformat"/>
        <w:jc w:val="both"/>
      </w:pPr>
      <w:r>
        <w:t>после  начала  заболевания,  получения травмы;  госпитализирован в плановом</w:t>
      </w:r>
    </w:p>
    <w:p w14:paraId="762A9A26" w14:textId="77777777" w:rsidR="00B31B4B" w:rsidRDefault="00B31B4B">
      <w:pPr>
        <w:pStyle w:val="ConsPlusNonformat"/>
        <w:jc w:val="both"/>
      </w:pPr>
      <w:r>
        <w:t>порядке (подчеркнуть).</w:t>
      </w:r>
    </w:p>
    <w:p w14:paraId="5B6889A2" w14:textId="77777777" w:rsidR="00B31B4B" w:rsidRDefault="00B31B4B">
      <w:pPr>
        <w:pStyle w:val="ConsPlusNonformat"/>
        <w:jc w:val="both"/>
      </w:pPr>
      <w:r>
        <w:t>8. Диагноз направившего учреждения ________________________________________</w:t>
      </w:r>
    </w:p>
    <w:p w14:paraId="5474DFF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2C212CE" w14:textId="77777777" w:rsidR="00B31B4B" w:rsidRDefault="00B31B4B">
      <w:pPr>
        <w:pStyle w:val="ConsPlusNonformat"/>
        <w:jc w:val="both"/>
      </w:pPr>
      <w:r>
        <w:t>9. Диагноз при поступлении ________________________________________________</w:t>
      </w:r>
    </w:p>
    <w:p w14:paraId="0A582229" w14:textId="77777777" w:rsidR="00B31B4B" w:rsidRDefault="00B31B4B">
      <w:pPr>
        <w:pStyle w:val="ConsPlusNonformat"/>
        <w:jc w:val="both"/>
      </w:pPr>
    </w:p>
    <w:p w14:paraId="722330A5" w14:textId="77777777" w:rsidR="00B31B4B" w:rsidRDefault="00B31B4B">
      <w:pPr>
        <w:pStyle w:val="ConsPlusNonformat"/>
        <w:jc w:val="both"/>
      </w:pPr>
      <w:r>
        <w:t>10. Диагноз клинический                             │  Дата установления</w:t>
      </w:r>
    </w:p>
    <w:p w14:paraId="4B0E1B28" w14:textId="77777777" w:rsidR="00B31B4B" w:rsidRDefault="00B31B4B">
      <w:pPr>
        <w:pStyle w:val="ConsPlusNonformat"/>
        <w:jc w:val="both"/>
      </w:pPr>
      <w:r>
        <w:t>____________________________________________________│______________________</w:t>
      </w:r>
    </w:p>
    <w:p w14:paraId="7734B90D" w14:textId="77777777" w:rsidR="00B31B4B" w:rsidRDefault="00B31B4B">
      <w:pPr>
        <w:pStyle w:val="ConsPlusNonformat"/>
        <w:jc w:val="both"/>
      </w:pPr>
      <w:r>
        <w:t>____________________________________________________│______________________</w:t>
      </w:r>
    </w:p>
    <w:p w14:paraId="3CAC1AAA" w14:textId="77777777" w:rsidR="00B31B4B" w:rsidRDefault="00B31B4B">
      <w:pPr>
        <w:pStyle w:val="ConsPlusNonformat"/>
        <w:jc w:val="both"/>
      </w:pPr>
      <w:r>
        <w:t>____________________________________________________│______________________</w:t>
      </w:r>
    </w:p>
    <w:p w14:paraId="3187B7D0" w14:textId="77777777" w:rsidR="00B31B4B" w:rsidRDefault="00B31B4B">
      <w:pPr>
        <w:pStyle w:val="ConsPlusNonformat"/>
        <w:jc w:val="both"/>
      </w:pPr>
      <w:r>
        <w:t>____________________________________________________│______________________</w:t>
      </w:r>
    </w:p>
    <w:p w14:paraId="3EA3680D" w14:textId="77777777" w:rsidR="00B31B4B" w:rsidRDefault="00B31B4B">
      <w:pPr>
        <w:pStyle w:val="ConsPlusNonformat"/>
        <w:jc w:val="both"/>
      </w:pPr>
    </w:p>
    <w:p w14:paraId="1DDB8B20" w14:textId="77777777" w:rsidR="00B31B4B" w:rsidRDefault="00B31B4B">
      <w:pPr>
        <w:pStyle w:val="ConsPlusNonformat"/>
        <w:jc w:val="both"/>
      </w:pPr>
      <w:r>
        <w:t xml:space="preserve">      Для типографии!</w:t>
      </w:r>
    </w:p>
    <w:p w14:paraId="0A74FA48" w14:textId="77777777" w:rsidR="00B31B4B" w:rsidRDefault="00B31B4B">
      <w:pPr>
        <w:pStyle w:val="ConsPlusNonformat"/>
        <w:jc w:val="both"/>
      </w:pPr>
      <w:r>
        <w:t>при изготовлении документа</w:t>
      </w:r>
    </w:p>
    <w:p w14:paraId="44B263B6" w14:textId="77777777" w:rsidR="00B31B4B" w:rsidRDefault="00B31B4B">
      <w:pPr>
        <w:pStyle w:val="ConsPlusNonformat"/>
        <w:jc w:val="both"/>
      </w:pPr>
      <w:r>
        <w:t xml:space="preserve">        формат А4</w:t>
      </w:r>
    </w:p>
    <w:p w14:paraId="0AA828DE" w14:textId="77777777" w:rsidR="00B31B4B" w:rsidRDefault="00B31B4B">
      <w:pPr>
        <w:pStyle w:val="ConsPlusNormal"/>
        <w:jc w:val="both"/>
      </w:pPr>
    </w:p>
    <w:p w14:paraId="703487C4" w14:textId="77777777" w:rsidR="00B31B4B" w:rsidRDefault="00B31B4B">
      <w:pPr>
        <w:pStyle w:val="ConsPlusNormal"/>
        <w:jc w:val="right"/>
      </w:pPr>
      <w:r>
        <w:t>Стр. 2 ф. N 003/у</w:t>
      </w:r>
    </w:p>
    <w:p w14:paraId="2A49501B" w14:textId="77777777" w:rsidR="00B31B4B" w:rsidRDefault="00B31B4B">
      <w:pPr>
        <w:pStyle w:val="ConsPlusNormal"/>
        <w:jc w:val="both"/>
      </w:pPr>
    </w:p>
    <w:p w14:paraId="5992F6D8" w14:textId="77777777" w:rsidR="00B31B4B" w:rsidRDefault="00B31B4B">
      <w:pPr>
        <w:pStyle w:val="ConsPlusNonformat"/>
        <w:jc w:val="both"/>
      </w:pPr>
      <w:r>
        <w:t>11. Диагноз заключительный клинический</w:t>
      </w:r>
    </w:p>
    <w:p w14:paraId="7614B0E8" w14:textId="77777777" w:rsidR="00B31B4B" w:rsidRDefault="00B31B4B">
      <w:pPr>
        <w:pStyle w:val="ConsPlusNonformat"/>
        <w:jc w:val="both"/>
      </w:pPr>
      <w:r>
        <w:t>а) основной: ______________________________________________________________</w:t>
      </w:r>
    </w:p>
    <w:p w14:paraId="12D3987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A8CBB2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3F4FAFE" w14:textId="77777777" w:rsidR="00B31B4B" w:rsidRDefault="00B31B4B">
      <w:pPr>
        <w:pStyle w:val="ConsPlusNonformat"/>
        <w:jc w:val="both"/>
      </w:pPr>
      <w:r>
        <w:t>б) осложнение основного: __________________________________________________</w:t>
      </w:r>
    </w:p>
    <w:p w14:paraId="484DE01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E9A382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D68342A" w14:textId="77777777" w:rsidR="00B31B4B" w:rsidRDefault="00B31B4B">
      <w:pPr>
        <w:pStyle w:val="ConsPlusNonformat"/>
        <w:jc w:val="both"/>
      </w:pPr>
      <w:r>
        <w:t>в) сопутствующий: _________________________________________________________</w:t>
      </w:r>
    </w:p>
    <w:p w14:paraId="11A5F19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6313E5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A3244D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587916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CE2A13E" w14:textId="77777777" w:rsidR="00B31B4B" w:rsidRDefault="00B31B4B">
      <w:pPr>
        <w:pStyle w:val="ConsPlusNonformat"/>
        <w:jc w:val="both"/>
      </w:pPr>
      <w:r>
        <w:t>12. Госпитализирован в данном году по поводу данного заболевания:  впервые,</w:t>
      </w:r>
    </w:p>
    <w:p w14:paraId="5D50AC86" w14:textId="77777777" w:rsidR="00B31B4B" w:rsidRDefault="00B31B4B">
      <w:pPr>
        <w:pStyle w:val="ConsPlusNonformat"/>
        <w:jc w:val="both"/>
      </w:pPr>
      <w:r>
        <w:t>повторно (подчеркнуть), всего - ___ раз.</w:t>
      </w:r>
    </w:p>
    <w:p w14:paraId="7AF78B2F" w14:textId="77777777" w:rsidR="00B31B4B" w:rsidRDefault="00B31B4B">
      <w:pPr>
        <w:pStyle w:val="ConsPlusNonformat"/>
        <w:jc w:val="both"/>
      </w:pPr>
      <w:r>
        <w:t>13. Хирургические  операции,  методы   обезболивания   и  послеоперационные</w:t>
      </w:r>
    </w:p>
    <w:p w14:paraId="05A3899B" w14:textId="77777777" w:rsidR="00B31B4B" w:rsidRDefault="00B31B4B">
      <w:pPr>
        <w:pStyle w:val="ConsPlusNonformat"/>
        <w:jc w:val="both"/>
      </w:pPr>
      <w:r>
        <w:t>осложнения.</w:t>
      </w:r>
    </w:p>
    <w:p w14:paraId="6DE2B8C7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18"/>
        <w:gridCol w:w="1247"/>
        <w:gridCol w:w="2551"/>
        <w:gridCol w:w="2154"/>
      </w:tblGrid>
      <w:tr w:rsidR="00B31B4B" w14:paraId="47B29E02" w14:textId="77777777">
        <w:tc>
          <w:tcPr>
            <w:tcW w:w="3118" w:type="dxa"/>
            <w:tcBorders>
              <w:left w:val="nil"/>
            </w:tcBorders>
          </w:tcPr>
          <w:p w14:paraId="2DD79059" w14:textId="77777777" w:rsidR="00B31B4B" w:rsidRDefault="00B31B4B">
            <w:pPr>
              <w:pStyle w:val="ConsPlusNormal"/>
              <w:jc w:val="center"/>
            </w:pPr>
            <w:r>
              <w:t>Название операции</w:t>
            </w:r>
          </w:p>
        </w:tc>
        <w:tc>
          <w:tcPr>
            <w:tcW w:w="1247" w:type="dxa"/>
          </w:tcPr>
          <w:p w14:paraId="41C96918" w14:textId="77777777" w:rsidR="00B31B4B" w:rsidRDefault="00B31B4B">
            <w:pPr>
              <w:pStyle w:val="ConsPlusNormal"/>
              <w:jc w:val="center"/>
            </w:pPr>
            <w:r>
              <w:t>Дата, час</w:t>
            </w:r>
          </w:p>
        </w:tc>
        <w:tc>
          <w:tcPr>
            <w:tcW w:w="2551" w:type="dxa"/>
          </w:tcPr>
          <w:p w14:paraId="66D1917D" w14:textId="77777777" w:rsidR="00B31B4B" w:rsidRDefault="00B31B4B">
            <w:pPr>
              <w:pStyle w:val="ConsPlusNormal"/>
              <w:jc w:val="center"/>
            </w:pPr>
            <w:r>
              <w:t>Метод обезболивания</w:t>
            </w:r>
          </w:p>
        </w:tc>
        <w:tc>
          <w:tcPr>
            <w:tcW w:w="2154" w:type="dxa"/>
            <w:tcBorders>
              <w:right w:val="nil"/>
            </w:tcBorders>
          </w:tcPr>
          <w:p w14:paraId="10C7451A" w14:textId="77777777" w:rsidR="00B31B4B" w:rsidRDefault="00B31B4B">
            <w:pPr>
              <w:pStyle w:val="ConsPlusNormal"/>
              <w:jc w:val="center"/>
            </w:pPr>
            <w:r>
              <w:t>Осложнения</w:t>
            </w:r>
          </w:p>
        </w:tc>
      </w:tr>
      <w:tr w:rsidR="00B31B4B" w14:paraId="6573E63C" w14:textId="77777777">
        <w:tc>
          <w:tcPr>
            <w:tcW w:w="3118" w:type="dxa"/>
            <w:tcBorders>
              <w:left w:val="nil"/>
            </w:tcBorders>
          </w:tcPr>
          <w:p w14:paraId="2A6488F8" w14:textId="77777777" w:rsidR="00B31B4B" w:rsidRDefault="00B31B4B">
            <w:pPr>
              <w:pStyle w:val="ConsPlusNormal"/>
            </w:pPr>
            <w:r>
              <w:t>1.</w:t>
            </w:r>
          </w:p>
        </w:tc>
        <w:tc>
          <w:tcPr>
            <w:tcW w:w="1247" w:type="dxa"/>
          </w:tcPr>
          <w:p w14:paraId="6DE76E8E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</w:tcPr>
          <w:p w14:paraId="62891CF8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  <w:tcBorders>
              <w:right w:val="nil"/>
            </w:tcBorders>
          </w:tcPr>
          <w:p w14:paraId="412938C6" w14:textId="77777777" w:rsidR="00B31B4B" w:rsidRDefault="00B31B4B">
            <w:pPr>
              <w:pStyle w:val="ConsPlusNormal"/>
            </w:pPr>
          </w:p>
        </w:tc>
      </w:tr>
      <w:tr w:rsidR="00B31B4B" w14:paraId="168678D0" w14:textId="77777777">
        <w:tc>
          <w:tcPr>
            <w:tcW w:w="3118" w:type="dxa"/>
            <w:tcBorders>
              <w:left w:val="nil"/>
            </w:tcBorders>
          </w:tcPr>
          <w:p w14:paraId="2A5471A0" w14:textId="77777777" w:rsidR="00B31B4B" w:rsidRDefault="00B31B4B">
            <w:pPr>
              <w:pStyle w:val="ConsPlusNormal"/>
            </w:pPr>
            <w:r>
              <w:t>2.</w:t>
            </w:r>
          </w:p>
        </w:tc>
        <w:tc>
          <w:tcPr>
            <w:tcW w:w="1247" w:type="dxa"/>
          </w:tcPr>
          <w:p w14:paraId="0497DB33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</w:tcPr>
          <w:p w14:paraId="50C0DF5C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  <w:tcBorders>
              <w:right w:val="nil"/>
            </w:tcBorders>
          </w:tcPr>
          <w:p w14:paraId="1245B03B" w14:textId="77777777" w:rsidR="00B31B4B" w:rsidRDefault="00B31B4B">
            <w:pPr>
              <w:pStyle w:val="ConsPlusNormal"/>
            </w:pPr>
          </w:p>
        </w:tc>
      </w:tr>
      <w:tr w:rsidR="00B31B4B" w14:paraId="424D8955" w14:textId="77777777">
        <w:tc>
          <w:tcPr>
            <w:tcW w:w="3118" w:type="dxa"/>
            <w:tcBorders>
              <w:left w:val="nil"/>
            </w:tcBorders>
          </w:tcPr>
          <w:p w14:paraId="3FD591F0" w14:textId="77777777" w:rsidR="00B31B4B" w:rsidRDefault="00B31B4B">
            <w:pPr>
              <w:pStyle w:val="ConsPlusNormal"/>
            </w:pPr>
            <w:r>
              <w:t>3.</w:t>
            </w:r>
          </w:p>
        </w:tc>
        <w:tc>
          <w:tcPr>
            <w:tcW w:w="1247" w:type="dxa"/>
          </w:tcPr>
          <w:p w14:paraId="7F4C7DE0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</w:tcPr>
          <w:p w14:paraId="3485E479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  <w:tcBorders>
              <w:right w:val="nil"/>
            </w:tcBorders>
          </w:tcPr>
          <w:p w14:paraId="0F9AD798" w14:textId="77777777" w:rsidR="00B31B4B" w:rsidRDefault="00B31B4B">
            <w:pPr>
              <w:pStyle w:val="ConsPlusNormal"/>
            </w:pPr>
          </w:p>
        </w:tc>
      </w:tr>
      <w:tr w:rsidR="00B31B4B" w14:paraId="582A869E" w14:textId="77777777">
        <w:tc>
          <w:tcPr>
            <w:tcW w:w="6916" w:type="dxa"/>
            <w:gridSpan w:val="3"/>
            <w:tcBorders>
              <w:left w:val="nil"/>
            </w:tcBorders>
          </w:tcPr>
          <w:p w14:paraId="339A54AD" w14:textId="77777777" w:rsidR="00B31B4B" w:rsidRDefault="00B31B4B">
            <w:pPr>
              <w:pStyle w:val="ConsPlusNormal"/>
              <w:jc w:val="right"/>
            </w:pPr>
            <w:r>
              <w:t>Оперировал</w:t>
            </w:r>
          </w:p>
        </w:tc>
        <w:tc>
          <w:tcPr>
            <w:tcW w:w="2154" w:type="dxa"/>
            <w:tcBorders>
              <w:right w:val="nil"/>
            </w:tcBorders>
          </w:tcPr>
          <w:p w14:paraId="42AF3FAC" w14:textId="77777777" w:rsidR="00B31B4B" w:rsidRDefault="00B31B4B">
            <w:pPr>
              <w:pStyle w:val="ConsPlusNormal"/>
            </w:pPr>
          </w:p>
        </w:tc>
      </w:tr>
    </w:tbl>
    <w:p w14:paraId="727B5322" w14:textId="77777777" w:rsidR="00B31B4B" w:rsidRDefault="00B31B4B">
      <w:pPr>
        <w:pStyle w:val="ConsPlusNormal"/>
        <w:jc w:val="both"/>
      </w:pPr>
    </w:p>
    <w:p w14:paraId="0031233C" w14:textId="77777777" w:rsidR="00B31B4B" w:rsidRDefault="00B31B4B">
      <w:pPr>
        <w:pStyle w:val="ConsPlusNonformat"/>
        <w:jc w:val="both"/>
      </w:pPr>
      <w:r>
        <w:t>14. Другие виды лечения ___________________________________________________</w:t>
      </w:r>
    </w:p>
    <w:p w14:paraId="78216D3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567CE92" w14:textId="77777777" w:rsidR="00B31B4B" w:rsidRDefault="00B31B4B">
      <w:pPr>
        <w:pStyle w:val="ConsPlusNonformat"/>
        <w:jc w:val="both"/>
      </w:pPr>
      <w:r>
        <w:t xml:space="preserve">                                 (указать)</w:t>
      </w:r>
    </w:p>
    <w:p w14:paraId="6A6C7501" w14:textId="77777777" w:rsidR="00B31B4B" w:rsidRDefault="00B31B4B">
      <w:pPr>
        <w:pStyle w:val="ConsPlusNonformat"/>
        <w:jc w:val="both"/>
      </w:pPr>
    </w:p>
    <w:p w14:paraId="5DD18985" w14:textId="77777777" w:rsidR="00B31B4B" w:rsidRDefault="00B31B4B">
      <w:pPr>
        <w:pStyle w:val="ConsPlusNonformat"/>
        <w:jc w:val="both"/>
      </w:pPr>
      <w:r>
        <w:t xml:space="preserve">    для  больных  злокачественными  новообразованиями  -   1.   Специальное</w:t>
      </w:r>
    </w:p>
    <w:p w14:paraId="4A958B35" w14:textId="77777777" w:rsidR="00B31B4B" w:rsidRDefault="00B31B4B">
      <w:pPr>
        <w:pStyle w:val="ConsPlusNonformat"/>
        <w:jc w:val="both"/>
      </w:pPr>
      <w:r>
        <w:t xml:space="preserve">    лечение; хирургическое  (дистанционная  гамма-терапия, рентгенотерапия,</w:t>
      </w:r>
    </w:p>
    <w:p w14:paraId="660A4C90" w14:textId="77777777" w:rsidR="00B31B4B" w:rsidRDefault="00B31B4B">
      <w:pPr>
        <w:pStyle w:val="ConsPlusNonformat"/>
        <w:jc w:val="both"/>
      </w:pPr>
      <w:r>
        <w:t xml:space="preserve">    быстрые электроны, контактная и дистанционная гамма-терапия, контактная</w:t>
      </w:r>
    </w:p>
    <w:p w14:paraId="34282820" w14:textId="77777777" w:rsidR="00B31B4B" w:rsidRDefault="00B31B4B">
      <w:pPr>
        <w:pStyle w:val="ConsPlusNonformat"/>
        <w:jc w:val="both"/>
      </w:pPr>
      <w:r>
        <w:t xml:space="preserve">    гамма-терапия    и   глубокая     рентгенотерапия);     комбинированное</w:t>
      </w:r>
    </w:p>
    <w:p w14:paraId="0398181D" w14:textId="77777777" w:rsidR="00B31B4B" w:rsidRDefault="00B31B4B">
      <w:pPr>
        <w:pStyle w:val="ConsPlusNonformat"/>
        <w:jc w:val="both"/>
      </w:pPr>
      <w:r>
        <w:t xml:space="preserve">    (хирургическое   и   гамма-терапия,  хирургическое  и  рентгенотерапия,</w:t>
      </w:r>
    </w:p>
    <w:p w14:paraId="7CE1C4C2" w14:textId="77777777" w:rsidR="00B31B4B" w:rsidRDefault="00B31B4B">
      <w:pPr>
        <w:pStyle w:val="ConsPlusNonformat"/>
        <w:jc w:val="both"/>
      </w:pPr>
      <w:r>
        <w:t xml:space="preserve">    хирургическое и сочетанное  лучевое);  химиопрепаратами,  гормональными</w:t>
      </w:r>
    </w:p>
    <w:p w14:paraId="7C463777" w14:textId="77777777" w:rsidR="00B31B4B" w:rsidRDefault="00B31B4B">
      <w:pPr>
        <w:pStyle w:val="ConsPlusNonformat"/>
        <w:jc w:val="both"/>
      </w:pPr>
      <w:r>
        <w:t xml:space="preserve">    препаратами. 2. Поллмативное. 3. Симптоматическое лечение.</w:t>
      </w:r>
    </w:p>
    <w:p w14:paraId="2CCACD23" w14:textId="77777777" w:rsidR="00B31B4B" w:rsidRDefault="00B31B4B">
      <w:pPr>
        <w:pStyle w:val="ConsPlusNonformat"/>
        <w:jc w:val="both"/>
      </w:pPr>
      <w:r>
        <w:t>15. Отметка о выдаче листка нетрудоспособности</w:t>
      </w:r>
    </w:p>
    <w:p w14:paraId="7B2C89C2" w14:textId="77777777" w:rsidR="00B31B4B" w:rsidRDefault="00B31B4B">
      <w:pPr>
        <w:pStyle w:val="ConsPlusNonformat"/>
        <w:jc w:val="both"/>
      </w:pPr>
      <w:r>
        <w:t>N _________ с _________ по _________ N _________ с __________ по __________</w:t>
      </w:r>
    </w:p>
    <w:p w14:paraId="76ADD3B4" w14:textId="77777777" w:rsidR="00B31B4B" w:rsidRDefault="00B31B4B">
      <w:pPr>
        <w:pStyle w:val="ConsPlusNonformat"/>
        <w:jc w:val="both"/>
      </w:pPr>
      <w:r>
        <w:t>N _________ с _________ по _________ N _________ с __________ по __________</w:t>
      </w:r>
    </w:p>
    <w:p w14:paraId="059FA6E4" w14:textId="77777777" w:rsidR="00B31B4B" w:rsidRDefault="00B31B4B">
      <w:pPr>
        <w:pStyle w:val="ConsPlusNonformat"/>
        <w:jc w:val="both"/>
      </w:pPr>
      <w:r>
        <w:t>16. Исход  заболевания:  выписан  -  с  выздоровлением,  с улучшением,  без</w:t>
      </w:r>
    </w:p>
    <w:p w14:paraId="58D22E1A" w14:textId="77777777" w:rsidR="00B31B4B" w:rsidRDefault="00B31B4B">
      <w:pPr>
        <w:pStyle w:val="ConsPlusNonformat"/>
        <w:jc w:val="both"/>
      </w:pPr>
      <w:r>
        <w:t>перемен, с ухудшением; переведен в другое учреждение ______________________</w:t>
      </w:r>
    </w:p>
    <w:p w14:paraId="123F7AE8" w14:textId="77777777" w:rsidR="00B31B4B" w:rsidRDefault="00B31B4B">
      <w:pPr>
        <w:pStyle w:val="ConsPlusNonformat"/>
        <w:jc w:val="both"/>
      </w:pPr>
      <w:r>
        <w:t xml:space="preserve">                                              название лечебного учреждения</w:t>
      </w:r>
    </w:p>
    <w:p w14:paraId="285AD97E" w14:textId="77777777" w:rsidR="00B31B4B" w:rsidRDefault="00B31B4B">
      <w:pPr>
        <w:pStyle w:val="ConsPlusNonformat"/>
        <w:jc w:val="both"/>
      </w:pPr>
    </w:p>
    <w:p w14:paraId="40568DFE" w14:textId="77777777" w:rsidR="00B31B4B" w:rsidRDefault="00B31B4B">
      <w:pPr>
        <w:pStyle w:val="ConsPlusNonformat"/>
        <w:jc w:val="both"/>
      </w:pPr>
      <w:r>
        <w:t>Умер  в  приемном  отделении,  умерла беременная до 28 недель беременности,</w:t>
      </w:r>
    </w:p>
    <w:p w14:paraId="53920D3C" w14:textId="77777777" w:rsidR="00B31B4B" w:rsidRDefault="00B31B4B">
      <w:pPr>
        <w:pStyle w:val="ConsPlusNonformat"/>
        <w:jc w:val="both"/>
      </w:pPr>
      <w:r>
        <w:t>умерла после 28 недель беременности, роженица, родильница.</w:t>
      </w:r>
    </w:p>
    <w:p w14:paraId="251286F9" w14:textId="77777777" w:rsidR="00B31B4B" w:rsidRDefault="00B31B4B">
      <w:pPr>
        <w:pStyle w:val="ConsPlusNonformat"/>
        <w:jc w:val="both"/>
      </w:pPr>
      <w:r>
        <w:t>17. Трудоспособность  восстановлена  полностью, снижена, временно утрачена,</w:t>
      </w:r>
    </w:p>
    <w:p w14:paraId="52D0BF92" w14:textId="77777777" w:rsidR="00B31B4B" w:rsidRDefault="00B31B4B">
      <w:pPr>
        <w:pStyle w:val="ConsPlusNonformat"/>
        <w:jc w:val="both"/>
      </w:pPr>
      <w:r>
        <w:t>стойко  утрачена  в  связи  с  данным  заболеванием,  с  другими  причинами</w:t>
      </w:r>
    </w:p>
    <w:p w14:paraId="2D5217F6" w14:textId="77777777" w:rsidR="00B31B4B" w:rsidRDefault="00B31B4B">
      <w:pPr>
        <w:pStyle w:val="ConsPlusNonformat"/>
        <w:jc w:val="both"/>
      </w:pPr>
      <w:r>
        <w:t>(подчеркнуть).</w:t>
      </w:r>
    </w:p>
    <w:p w14:paraId="416DFCA1" w14:textId="77777777" w:rsidR="00B31B4B" w:rsidRDefault="00B31B4B">
      <w:pPr>
        <w:pStyle w:val="ConsPlusNonformat"/>
        <w:jc w:val="both"/>
      </w:pPr>
      <w:r>
        <w:t>18. Для поступивших на экспертизу - заключение ____________________________</w:t>
      </w:r>
    </w:p>
    <w:p w14:paraId="3381722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805D8FB" w14:textId="77777777" w:rsidR="00B31B4B" w:rsidRDefault="00B31B4B">
      <w:pPr>
        <w:pStyle w:val="ConsPlusNonformat"/>
        <w:jc w:val="both"/>
      </w:pPr>
      <w:r>
        <w:t>19. Особые отметки ________________________________________________________</w:t>
      </w:r>
    </w:p>
    <w:p w14:paraId="6361C43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8B234B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79C770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88EB2F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5737CE6" w14:textId="77777777" w:rsidR="00B31B4B" w:rsidRDefault="00B31B4B">
      <w:pPr>
        <w:pStyle w:val="ConsPlusNonformat"/>
        <w:jc w:val="both"/>
      </w:pPr>
    </w:p>
    <w:p w14:paraId="4A8B69FB" w14:textId="77777777" w:rsidR="00B31B4B" w:rsidRDefault="00B31B4B">
      <w:pPr>
        <w:pStyle w:val="ConsPlusNonformat"/>
        <w:jc w:val="both"/>
      </w:pPr>
      <w:r>
        <w:t xml:space="preserve">      Лечащий врач                                     Зав. отделением</w:t>
      </w:r>
    </w:p>
    <w:p w14:paraId="616DA7A3" w14:textId="77777777" w:rsidR="00B31B4B" w:rsidRDefault="00B31B4B">
      <w:pPr>
        <w:pStyle w:val="ConsPlusNonformat"/>
        <w:jc w:val="both"/>
      </w:pPr>
      <w:r>
        <w:t>________________________                           ________________________</w:t>
      </w:r>
    </w:p>
    <w:p w14:paraId="46C4EFCE" w14:textId="77777777" w:rsidR="00B31B4B" w:rsidRDefault="00B31B4B">
      <w:pPr>
        <w:pStyle w:val="ConsPlusNonformat"/>
        <w:jc w:val="both"/>
      </w:pPr>
      <w:r>
        <w:t xml:space="preserve">        подпись                                            подпись</w:t>
      </w:r>
    </w:p>
    <w:p w14:paraId="0C3098A4" w14:textId="77777777" w:rsidR="00B31B4B" w:rsidRDefault="00B31B4B">
      <w:pPr>
        <w:pStyle w:val="ConsPlusNormal"/>
        <w:jc w:val="both"/>
      </w:pPr>
    </w:p>
    <w:p w14:paraId="3F5C8726" w14:textId="77777777" w:rsidR="00B31B4B" w:rsidRDefault="00B31B4B">
      <w:pPr>
        <w:pStyle w:val="ConsPlusNormal"/>
        <w:jc w:val="right"/>
      </w:pPr>
      <w:r>
        <w:lastRenderedPageBreak/>
        <w:t>стр. 3 ф. N 003/у</w:t>
      </w:r>
    </w:p>
    <w:p w14:paraId="5BB97FCA" w14:textId="77777777" w:rsidR="00B31B4B" w:rsidRDefault="00B31B4B">
      <w:pPr>
        <w:pStyle w:val="ConsPlusNormal"/>
        <w:jc w:val="both"/>
      </w:pPr>
    </w:p>
    <w:p w14:paraId="7668510E" w14:textId="77777777" w:rsidR="00B31B4B" w:rsidRDefault="00B31B4B">
      <w:pPr>
        <w:pStyle w:val="ConsPlusNormal"/>
        <w:jc w:val="center"/>
      </w:pPr>
      <w:r>
        <w:t>ЗАПИСЬ ВРАЧА</w:t>
      </w:r>
    </w:p>
    <w:p w14:paraId="1AFA7CC6" w14:textId="77777777" w:rsidR="00B31B4B" w:rsidRDefault="00B31B4B">
      <w:pPr>
        <w:pStyle w:val="ConsPlusNormal"/>
        <w:jc w:val="center"/>
      </w:pPr>
      <w:r>
        <w:t>приемного покоя</w:t>
      </w:r>
    </w:p>
    <w:p w14:paraId="169186FB" w14:textId="77777777" w:rsidR="00B31B4B" w:rsidRDefault="00B31B4B">
      <w:pPr>
        <w:pStyle w:val="ConsPlusNormal"/>
        <w:jc w:val="both"/>
      </w:pPr>
    </w:p>
    <w:p w14:paraId="67F416DC" w14:textId="77777777" w:rsidR="00B31B4B" w:rsidRDefault="00B31B4B">
      <w:pPr>
        <w:pStyle w:val="ConsPlusNormal"/>
        <w:jc w:val="both"/>
      </w:pPr>
    </w:p>
    <w:p w14:paraId="1A1DE14C" w14:textId="77777777" w:rsidR="00B31B4B" w:rsidRDefault="00B31B4B">
      <w:pPr>
        <w:pStyle w:val="ConsPlusNormal"/>
        <w:jc w:val="right"/>
      </w:pPr>
      <w:r>
        <w:t>стр. 4 ф. N 003/у</w:t>
      </w:r>
    </w:p>
    <w:p w14:paraId="0758DF41" w14:textId="77777777" w:rsidR="00B31B4B" w:rsidRDefault="00B31B4B">
      <w:pPr>
        <w:pStyle w:val="ConsPlusNormal"/>
        <w:jc w:val="both"/>
      </w:pPr>
    </w:p>
    <w:p w14:paraId="77796E64" w14:textId="77777777" w:rsidR="00B31B4B" w:rsidRDefault="00B31B4B">
      <w:pPr>
        <w:pStyle w:val="ConsPlusNormal"/>
        <w:jc w:val="center"/>
      </w:pPr>
      <w:r>
        <w:t>ЖАЛОБЫ, АНАМНЕЗ,</w:t>
      </w:r>
    </w:p>
    <w:p w14:paraId="088CF1DC" w14:textId="77777777" w:rsidR="00B31B4B" w:rsidRDefault="00B31B4B">
      <w:pPr>
        <w:pStyle w:val="ConsPlusNormal"/>
        <w:jc w:val="center"/>
      </w:pPr>
      <w:r>
        <w:t>патология, предполагаемый диагноз, план обследования</w:t>
      </w:r>
    </w:p>
    <w:p w14:paraId="22273E65" w14:textId="77777777" w:rsidR="00B31B4B" w:rsidRDefault="00B31B4B">
      <w:pPr>
        <w:pStyle w:val="ConsPlusNormal"/>
        <w:jc w:val="both"/>
      </w:pPr>
    </w:p>
    <w:p w14:paraId="56916861" w14:textId="77777777" w:rsidR="00B31B4B" w:rsidRDefault="00B31B4B">
      <w:pPr>
        <w:pStyle w:val="ConsPlusNormal"/>
        <w:jc w:val="both"/>
      </w:pPr>
    </w:p>
    <w:p w14:paraId="235E3A37" w14:textId="77777777" w:rsidR="00B31B4B" w:rsidRDefault="00B31B4B">
      <w:pPr>
        <w:pStyle w:val="ConsPlusNormal"/>
        <w:jc w:val="right"/>
      </w:pPr>
      <w:r>
        <w:t>стр. 5 ф. N 003/у</w:t>
      </w:r>
    </w:p>
    <w:p w14:paraId="70EC15D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25"/>
        <w:gridCol w:w="8220"/>
      </w:tblGrid>
      <w:tr w:rsidR="00B31B4B" w14:paraId="6AF7566E" w14:textId="77777777">
        <w:tc>
          <w:tcPr>
            <w:tcW w:w="825" w:type="dxa"/>
            <w:tcBorders>
              <w:left w:val="nil"/>
            </w:tcBorders>
          </w:tcPr>
          <w:p w14:paraId="2C0DB17E" w14:textId="77777777" w:rsidR="00B31B4B" w:rsidRDefault="00B31B4B">
            <w:pPr>
              <w:pStyle w:val="ConsPlusNormal"/>
              <w:jc w:val="both"/>
            </w:pPr>
            <w:r>
              <w:t>Даты</w:t>
            </w:r>
          </w:p>
        </w:tc>
        <w:tc>
          <w:tcPr>
            <w:tcW w:w="8220" w:type="dxa"/>
            <w:tcBorders>
              <w:right w:val="nil"/>
            </w:tcBorders>
          </w:tcPr>
          <w:p w14:paraId="245EFC07" w14:textId="77777777" w:rsidR="00B31B4B" w:rsidRDefault="00B31B4B">
            <w:pPr>
              <w:pStyle w:val="ConsPlusNormal"/>
              <w:jc w:val="center"/>
            </w:pPr>
            <w:r>
              <w:t>ДНЕВНИК</w:t>
            </w:r>
          </w:p>
        </w:tc>
      </w:tr>
      <w:tr w:rsidR="00B31B4B" w14:paraId="4EF70BC1" w14:textId="77777777">
        <w:tblPrEx>
          <w:tblBorders>
            <w:insideV w:val="none" w:sz="0" w:space="0" w:color="auto"/>
          </w:tblBorders>
        </w:tblPrEx>
        <w:tc>
          <w:tcPr>
            <w:tcW w:w="825" w:type="dxa"/>
            <w:tcBorders>
              <w:left w:val="nil"/>
              <w:bottom w:val="nil"/>
              <w:right w:val="nil"/>
            </w:tcBorders>
          </w:tcPr>
          <w:p w14:paraId="2DBBBB83" w14:textId="77777777" w:rsidR="00B31B4B" w:rsidRDefault="00B31B4B">
            <w:pPr>
              <w:pStyle w:val="ConsPlusNormal"/>
            </w:pPr>
          </w:p>
        </w:tc>
        <w:tc>
          <w:tcPr>
            <w:tcW w:w="8220" w:type="dxa"/>
            <w:tcBorders>
              <w:left w:val="nil"/>
              <w:bottom w:val="nil"/>
              <w:right w:val="nil"/>
            </w:tcBorders>
          </w:tcPr>
          <w:p w14:paraId="16156CAE" w14:textId="77777777" w:rsidR="00B31B4B" w:rsidRDefault="00B31B4B">
            <w:pPr>
              <w:pStyle w:val="ConsPlusNormal"/>
            </w:pPr>
          </w:p>
        </w:tc>
      </w:tr>
    </w:tbl>
    <w:p w14:paraId="768ABBF5" w14:textId="77777777" w:rsidR="00B31B4B" w:rsidRDefault="00B31B4B">
      <w:pPr>
        <w:pStyle w:val="ConsPlusNormal"/>
        <w:jc w:val="both"/>
      </w:pPr>
    </w:p>
    <w:p w14:paraId="4359A5D5" w14:textId="77777777" w:rsidR="00B31B4B" w:rsidRDefault="00B31B4B">
      <w:pPr>
        <w:pStyle w:val="ConsPlusNormal"/>
        <w:jc w:val="right"/>
      </w:pPr>
      <w:r>
        <w:t>стр. 6 ф. N 003/у</w:t>
      </w:r>
    </w:p>
    <w:p w14:paraId="613BB1B8" w14:textId="77777777" w:rsidR="00B31B4B" w:rsidRDefault="00B31B4B">
      <w:pPr>
        <w:pStyle w:val="ConsPlusNormal"/>
        <w:jc w:val="both"/>
      </w:pPr>
    </w:p>
    <w:p w14:paraId="4A1DDBC6" w14:textId="77777777" w:rsidR="00B31B4B" w:rsidRDefault="00B31B4B">
      <w:pPr>
        <w:pStyle w:val="ConsPlusNonformat"/>
        <w:jc w:val="both"/>
      </w:pPr>
      <w:r>
        <w:t>Карта N _______________                       _____________________________</w:t>
      </w:r>
    </w:p>
    <w:p w14:paraId="76852566" w14:textId="77777777" w:rsidR="00B31B4B" w:rsidRDefault="00B31B4B">
      <w:pPr>
        <w:pStyle w:val="ConsPlusNonformat"/>
        <w:jc w:val="both"/>
      </w:pPr>
      <w:r>
        <w:t xml:space="preserve">                                              Ф., И., О. больного, N палаты</w:t>
      </w:r>
    </w:p>
    <w:p w14:paraId="6CF8BE87" w14:textId="77777777" w:rsidR="00B31B4B" w:rsidRDefault="00B31B4B">
      <w:pPr>
        <w:pStyle w:val="ConsPlusNonformat"/>
        <w:jc w:val="both"/>
      </w:pPr>
    </w:p>
    <w:p w14:paraId="1DB22047" w14:textId="77777777" w:rsidR="00B31B4B" w:rsidRDefault="00B31B4B">
      <w:pPr>
        <w:pStyle w:val="ConsPlusNonformat"/>
        <w:jc w:val="both"/>
      </w:pPr>
      <w:r>
        <w:t xml:space="preserve">                                  ЭПИКРИЗ</w:t>
      </w:r>
    </w:p>
    <w:p w14:paraId="558D1889" w14:textId="77777777" w:rsidR="00B31B4B" w:rsidRDefault="00B31B4B">
      <w:pPr>
        <w:pStyle w:val="ConsPlusNonformat"/>
        <w:jc w:val="both"/>
      </w:pPr>
    </w:p>
    <w:p w14:paraId="20F32A52" w14:textId="77777777" w:rsidR="00B31B4B" w:rsidRDefault="00B31B4B">
      <w:pPr>
        <w:pStyle w:val="ConsPlusNonformat"/>
        <w:jc w:val="both"/>
      </w:pPr>
    </w:p>
    <w:p w14:paraId="2BAB4A81" w14:textId="77777777" w:rsidR="00B31B4B" w:rsidRDefault="00B31B4B">
      <w:pPr>
        <w:pStyle w:val="ConsPlusNonformat"/>
        <w:jc w:val="both"/>
      </w:pPr>
      <w:r>
        <w:t xml:space="preserve">                                        Подпись врача _____________________</w:t>
      </w:r>
    </w:p>
    <w:p w14:paraId="655611F9" w14:textId="77777777" w:rsidR="00B31B4B" w:rsidRDefault="00B31B4B">
      <w:pPr>
        <w:pStyle w:val="ConsPlusNormal"/>
        <w:jc w:val="both"/>
      </w:pPr>
    </w:p>
    <w:p w14:paraId="31FC78DD" w14:textId="77777777" w:rsidR="00B31B4B" w:rsidRDefault="00B31B4B">
      <w:pPr>
        <w:pStyle w:val="ConsPlusNormal"/>
        <w:jc w:val="right"/>
      </w:pPr>
      <w:r>
        <w:t>стр. 7 ф. N 003/у</w:t>
      </w:r>
    </w:p>
    <w:p w14:paraId="3DB59658" w14:textId="77777777" w:rsidR="00B31B4B" w:rsidRDefault="00B31B4B">
      <w:pPr>
        <w:pStyle w:val="ConsPlusNormal"/>
        <w:jc w:val="both"/>
      </w:pPr>
    </w:p>
    <w:p w14:paraId="7A55828F" w14:textId="77777777" w:rsidR="00B31B4B" w:rsidRDefault="00B31B4B">
      <w:pPr>
        <w:pStyle w:val="ConsPlusNonformat"/>
        <w:jc w:val="both"/>
      </w:pPr>
      <w:r>
        <w:t>Патологическое (гистологическое) заключение</w:t>
      </w:r>
    </w:p>
    <w:p w14:paraId="3D7EAAED" w14:textId="77777777" w:rsidR="00B31B4B" w:rsidRDefault="00B31B4B">
      <w:pPr>
        <w:pStyle w:val="ConsPlusNonformat"/>
        <w:jc w:val="both"/>
      </w:pPr>
    </w:p>
    <w:p w14:paraId="3F700D0E" w14:textId="77777777" w:rsidR="00B31B4B" w:rsidRDefault="00B31B4B">
      <w:pPr>
        <w:pStyle w:val="ConsPlusNonformat"/>
        <w:jc w:val="both"/>
      </w:pPr>
    </w:p>
    <w:p w14:paraId="48B1AC73" w14:textId="77777777" w:rsidR="00B31B4B" w:rsidRDefault="00B31B4B">
      <w:pPr>
        <w:pStyle w:val="ConsPlusNonformat"/>
        <w:jc w:val="both"/>
      </w:pPr>
      <w:r>
        <w:t>Патоморфологический диагноз</w:t>
      </w:r>
    </w:p>
    <w:p w14:paraId="633193DD" w14:textId="77777777" w:rsidR="00B31B4B" w:rsidRDefault="00B31B4B">
      <w:pPr>
        <w:pStyle w:val="ConsPlusNonformat"/>
        <w:jc w:val="both"/>
      </w:pPr>
      <w:r>
        <w:t>а) основной: ______________________________________________________________</w:t>
      </w:r>
    </w:p>
    <w:p w14:paraId="0002683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763F0A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013E9C5" w14:textId="77777777" w:rsidR="00B31B4B" w:rsidRDefault="00B31B4B">
      <w:pPr>
        <w:pStyle w:val="ConsPlusNonformat"/>
        <w:jc w:val="both"/>
      </w:pPr>
      <w:r>
        <w:t>б) осложнение основного: __________________________________________________</w:t>
      </w:r>
    </w:p>
    <w:p w14:paraId="26FC0DB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EA64B6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CA814F9" w14:textId="77777777" w:rsidR="00B31B4B" w:rsidRDefault="00B31B4B">
      <w:pPr>
        <w:pStyle w:val="ConsPlusNonformat"/>
        <w:jc w:val="both"/>
      </w:pPr>
      <w:r>
        <w:t>в) сопутствующий: _________________________________________________________</w:t>
      </w:r>
    </w:p>
    <w:p w14:paraId="17396AC7" w14:textId="77777777" w:rsidR="00B31B4B" w:rsidRDefault="00B31B4B">
      <w:pPr>
        <w:pStyle w:val="ConsPlusNonformat"/>
        <w:jc w:val="both"/>
      </w:pPr>
    </w:p>
    <w:p w14:paraId="10C2115D" w14:textId="77777777" w:rsidR="00B31B4B" w:rsidRDefault="00B31B4B">
      <w:pPr>
        <w:pStyle w:val="ConsPlusNonformat"/>
        <w:jc w:val="both"/>
      </w:pPr>
      <w:r>
        <w:t xml:space="preserve">                                        Подпись врача _____________________</w:t>
      </w:r>
    </w:p>
    <w:p w14:paraId="0020D1B0" w14:textId="77777777" w:rsidR="00B31B4B" w:rsidRDefault="00B31B4B">
      <w:pPr>
        <w:pStyle w:val="ConsPlusNormal"/>
        <w:jc w:val="both"/>
      </w:pPr>
    </w:p>
    <w:p w14:paraId="0619098F" w14:textId="77777777" w:rsidR="00B31B4B" w:rsidRDefault="00B31B4B">
      <w:pPr>
        <w:pStyle w:val="ConsPlusNormal"/>
        <w:jc w:val="both"/>
      </w:pPr>
    </w:p>
    <w:p w14:paraId="09906468" w14:textId="77777777" w:rsidR="00B31B4B" w:rsidRDefault="00B31B4B">
      <w:pPr>
        <w:pStyle w:val="ConsPlusNormal"/>
        <w:jc w:val="both"/>
      </w:pPr>
    </w:p>
    <w:p w14:paraId="0368A723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60E0A398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24F0F76B" w14:textId="77777777" w:rsidR="00B31B4B" w:rsidRDefault="00B31B4B">
      <w:pPr>
        <w:pStyle w:val="ConsPlusNonformat"/>
        <w:jc w:val="both"/>
      </w:pPr>
    </w:p>
    <w:p w14:paraId="4B5082F6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ABCEEF5" w14:textId="77777777" w:rsidR="00B31B4B" w:rsidRDefault="00B31B4B">
      <w:pPr>
        <w:pStyle w:val="ConsPlusNonformat"/>
        <w:jc w:val="both"/>
      </w:pPr>
      <w:r>
        <w:t xml:space="preserve">            СССР                                      Форма N 003-1/у</w:t>
      </w:r>
    </w:p>
    <w:p w14:paraId="6D2813CE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58CA7C5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700CF3A0" w14:textId="77777777" w:rsidR="00B31B4B" w:rsidRDefault="00B31B4B">
      <w:pPr>
        <w:pStyle w:val="ConsPlusNonformat"/>
        <w:jc w:val="both"/>
      </w:pPr>
    </w:p>
    <w:p w14:paraId="3BEB30C5" w14:textId="77777777" w:rsidR="00B31B4B" w:rsidRDefault="00B31B4B">
      <w:pPr>
        <w:pStyle w:val="ConsPlusNonformat"/>
        <w:jc w:val="both"/>
      </w:pPr>
      <w:bookmarkStart w:id="6" w:name="P2762"/>
      <w:bookmarkEnd w:id="6"/>
      <w:r>
        <w:t xml:space="preserve">                 МЕДИЦИНСКАЯ КАРТА ПРЕРЫВАНИЯ БЕРЕМЕННОСТИ</w:t>
      </w:r>
    </w:p>
    <w:p w14:paraId="48BAC1EB" w14:textId="77777777" w:rsidR="00B31B4B" w:rsidRDefault="00B31B4B">
      <w:pPr>
        <w:pStyle w:val="ConsPlusNonformat"/>
        <w:jc w:val="both"/>
      </w:pPr>
    </w:p>
    <w:p w14:paraId="3FAE31BB" w14:textId="77777777" w:rsidR="00B31B4B" w:rsidRDefault="00B31B4B">
      <w:pPr>
        <w:pStyle w:val="ConsPlusNonformat"/>
        <w:jc w:val="both"/>
      </w:pPr>
      <w:r>
        <w:t>1. Учетная  форма  N  003-1/У  заполняется   во  всех  случаях   прерывания</w:t>
      </w:r>
    </w:p>
    <w:p w14:paraId="18B6B937" w14:textId="77777777" w:rsidR="00B31B4B" w:rsidRDefault="00B31B4B">
      <w:pPr>
        <w:pStyle w:val="ConsPlusNonformat"/>
        <w:jc w:val="both"/>
      </w:pPr>
      <w:r>
        <w:t>беременности, кроме абортов по медицинским показаниям и при наличии тяжелых</w:t>
      </w:r>
    </w:p>
    <w:p w14:paraId="34EC2422" w14:textId="77777777" w:rsidR="00B31B4B" w:rsidRDefault="00B31B4B">
      <w:pPr>
        <w:pStyle w:val="ConsPlusNonformat"/>
        <w:jc w:val="both"/>
      </w:pPr>
      <w:r>
        <w:t>сопутствующих заболеваний. В этих случаях заполняется  карта  стационарного</w:t>
      </w:r>
    </w:p>
    <w:p w14:paraId="62330C2F" w14:textId="77777777" w:rsidR="00B31B4B" w:rsidRDefault="00B31B4B">
      <w:pPr>
        <w:pStyle w:val="ConsPlusNonformat"/>
        <w:jc w:val="both"/>
      </w:pPr>
      <w:r>
        <w:t xml:space="preserve">больного учетная </w:t>
      </w:r>
      <w:hyperlink w:anchor="P2583">
        <w:r>
          <w:rPr>
            <w:color w:val="0000FF"/>
          </w:rPr>
          <w:t>форма N 003</w:t>
        </w:r>
      </w:hyperlink>
      <w:r>
        <w:t>. В случаях  осложнений, возникших во время или</w:t>
      </w:r>
    </w:p>
    <w:p w14:paraId="5B674D20" w14:textId="77777777" w:rsidR="00B31B4B" w:rsidRDefault="00B31B4B">
      <w:pPr>
        <w:pStyle w:val="ConsPlusNonformat"/>
        <w:jc w:val="both"/>
      </w:pPr>
      <w:r>
        <w:t>после операции аборта, требующих пребывания женщины в стационаре более  3-х</w:t>
      </w:r>
    </w:p>
    <w:p w14:paraId="2506AD9A" w14:textId="77777777" w:rsidR="00B31B4B" w:rsidRDefault="00B31B4B">
      <w:pPr>
        <w:pStyle w:val="ConsPlusNonformat"/>
        <w:jc w:val="both"/>
      </w:pPr>
      <w:r>
        <w:t>дней,  записи  производятся на вкладном листе к учетной форме  N  3  (карта</w:t>
      </w:r>
    </w:p>
    <w:p w14:paraId="0C3EB2C8" w14:textId="77777777" w:rsidR="00B31B4B" w:rsidRDefault="00B31B4B">
      <w:pPr>
        <w:pStyle w:val="ConsPlusNonformat"/>
        <w:jc w:val="both"/>
      </w:pPr>
      <w:r>
        <w:t>стационарного больного).</w:t>
      </w:r>
    </w:p>
    <w:p w14:paraId="5C5D6138" w14:textId="77777777" w:rsidR="00B31B4B" w:rsidRDefault="00B31B4B">
      <w:pPr>
        <w:pStyle w:val="ConsPlusNonformat"/>
        <w:jc w:val="both"/>
      </w:pPr>
      <w:r>
        <w:lastRenderedPageBreak/>
        <w:t>2. Ответы  должны  быть  даны  на  все  указанные  в  карте  вопросы  путем</w:t>
      </w:r>
    </w:p>
    <w:p w14:paraId="056794E3" w14:textId="77777777" w:rsidR="00B31B4B" w:rsidRDefault="00B31B4B">
      <w:pPr>
        <w:pStyle w:val="ConsPlusNonformat"/>
        <w:jc w:val="both"/>
      </w:pPr>
      <w:r>
        <w:t>подчеркивания  в  случаях  нескольких  возможных   ответов   и   вписывания</w:t>
      </w:r>
    </w:p>
    <w:p w14:paraId="71C77F62" w14:textId="77777777" w:rsidR="00B31B4B" w:rsidRDefault="00B31B4B">
      <w:pPr>
        <w:pStyle w:val="ConsPlusNonformat"/>
        <w:jc w:val="both"/>
      </w:pPr>
      <w:r>
        <w:t>недостающего.</w:t>
      </w:r>
    </w:p>
    <w:p w14:paraId="0D6ED847" w14:textId="77777777" w:rsidR="00B31B4B" w:rsidRDefault="00B31B4B">
      <w:pPr>
        <w:pStyle w:val="ConsPlusNonformat"/>
        <w:jc w:val="both"/>
      </w:pPr>
    </w:p>
    <w:p w14:paraId="706BD110" w14:textId="77777777" w:rsidR="00B31B4B" w:rsidRDefault="00B31B4B">
      <w:pPr>
        <w:pStyle w:val="ConsPlusNonformat"/>
        <w:jc w:val="both"/>
      </w:pPr>
      <w:r>
        <w:t>1. Фамилия, имя, отчество _________________________________________________</w:t>
      </w:r>
    </w:p>
    <w:p w14:paraId="734058A2" w14:textId="77777777" w:rsidR="00B31B4B" w:rsidRDefault="00B31B4B">
      <w:pPr>
        <w:pStyle w:val="ConsPlusNonformat"/>
        <w:jc w:val="both"/>
      </w:pPr>
    </w:p>
    <w:p w14:paraId="06952894" w14:textId="77777777" w:rsidR="00B31B4B" w:rsidRDefault="00B31B4B">
      <w:pPr>
        <w:pStyle w:val="ConsPlusNonformat"/>
        <w:jc w:val="both"/>
      </w:pPr>
      <w:r>
        <w:t xml:space="preserve">    Группа крови ___________________ Резус-фактор _________________________</w:t>
      </w:r>
    </w:p>
    <w:p w14:paraId="234274A2" w14:textId="77777777" w:rsidR="00B31B4B" w:rsidRDefault="00B31B4B">
      <w:pPr>
        <w:pStyle w:val="ConsPlusNonformat"/>
        <w:jc w:val="both"/>
      </w:pPr>
      <w:r>
        <w:t xml:space="preserve">    Реакция Вассермана _____________ Исследование на гонорею ______________</w:t>
      </w:r>
    </w:p>
    <w:p w14:paraId="47812D8A" w14:textId="77777777" w:rsidR="00B31B4B" w:rsidRDefault="00B31B4B">
      <w:pPr>
        <w:pStyle w:val="ConsPlusNonformat"/>
        <w:jc w:val="both"/>
      </w:pPr>
      <w:r>
        <w:t xml:space="preserve">    Поступила по направлению ______________________________________________</w:t>
      </w:r>
    </w:p>
    <w:p w14:paraId="41BCD3EF" w14:textId="77777777" w:rsidR="00B31B4B" w:rsidRDefault="00B31B4B">
      <w:pPr>
        <w:pStyle w:val="ConsPlusNonformat"/>
        <w:jc w:val="both"/>
      </w:pPr>
      <w:r>
        <w:t xml:space="preserve">                                    (название лечебного учреждения)</w:t>
      </w:r>
    </w:p>
    <w:p w14:paraId="041B58A3" w14:textId="77777777" w:rsidR="00B31B4B" w:rsidRDefault="00B31B4B">
      <w:pPr>
        <w:pStyle w:val="ConsPlusNonformat"/>
        <w:jc w:val="both"/>
      </w:pPr>
      <w:r>
        <w:t xml:space="preserve">    Санобработку прошла, нет (подчеркнуть) ________________________________</w:t>
      </w:r>
    </w:p>
    <w:p w14:paraId="28240C67" w14:textId="77777777" w:rsidR="00B31B4B" w:rsidRDefault="00B31B4B">
      <w:pPr>
        <w:pStyle w:val="ConsPlusNonformat"/>
        <w:jc w:val="both"/>
      </w:pPr>
      <w:r>
        <w:t>Дата поступления _______________  Дата выписки ____________________________</w:t>
      </w:r>
    </w:p>
    <w:p w14:paraId="09FCA530" w14:textId="77777777" w:rsidR="00B31B4B" w:rsidRDefault="00B31B4B">
      <w:pPr>
        <w:pStyle w:val="ConsPlusNonformat"/>
        <w:jc w:val="both"/>
      </w:pPr>
      <w:r>
        <w:t xml:space="preserve">                            (число, месяц, год)</w:t>
      </w:r>
    </w:p>
    <w:p w14:paraId="3C59C6C7" w14:textId="77777777" w:rsidR="00B31B4B" w:rsidRDefault="00B31B4B">
      <w:pPr>
        <w:pStyle w:val="ConsPlusNonformat"/>
        <w:jc w:val="both"/>
      </w:pPr>
      <w:r>
        <w:t>Проведено койко-дней ______________________________________________________</w:t>
      </w:r>
    </w:p>
    <w:p w14:paraId="5B2B9DC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351B5B0" w14:textId="77777777" w:rsidR="00B31B4B" w:rsidRDefault="00B31B4B">
      <w:pPr>
        <w:pStyle w:val="ConsPlusNonformat"/>
        <w:jc w:val="both"/>
      </w:pPr>
      <w:r>
        <w:t>Возраст ______________ лет, семейное положение: в браке зарегистрированном,</w:t>
      </w:r>
    </w:p>
    <w:p w14:paraId="60B3F036" w14:textId="77777777" w:rsidR="00B31B4B" w:rsidRDefault="00B31B4B">
      <w:pPr>
        <w:pStyle w:val="ConsPlusNonformat"/>
        <w:jc w:val="both"/>
      </w:pPr>
      <w:r>
        <w:t>не зарегистрированном, одинокая.</w:t>
      </w:r>
    </w:p>
    <w:p w14:paraId="72132832" w14:textId="77777777" w:rsidR="00B31B4B" w:rsidRDefault="00B31B4B">
      <w:pPr>
        <w:pStyle w:val="ConsPlusNonformat"/>
        <w:jc w:val="both"/>
      </w:pPr>
      <w:r>
        <w:t>Место жительства: область, край, АССР _____________________________________</w:t>
      </w:r>
    </w:p>
    <w:p w14:paraId="63FA0B89" w14:textId="77777777" w:rsidR="00B31B4B" w:rsidRDefault="00B31B4B">
      <w:pPr>
        <w:pStyle w:val="ConsPlusNonformat"/>
        <w:jc w:val="both"/>
      </w:pPr>
      <w:r>
        <w:t>район ______________________ город (село) _________________________________</w:t>
      </w:r>
    </w:p>
    <w:p w14:paraId="0A996CE6" w14:textId="77777777" w:rsidR="00B31B4B" w:rsidRDefault="00B31B4B">
      <w:pPr>
        <w:pStyle w:val="ConsPlusNonformat"/>
        <w:jc w:val="both"/>
      </w:pPr>
      <w:r>
        <w:t>улица ______________________ дом N ____ корп. ___ кв. __ телефон __________</w:t>
      </w:r>
    </w:p>
    <w:p w14:paraId="3AF37D23" w14:textId="77777777" w:rsidR="00B31B4B" w:rsidRDefault="00B31B4B">
      <w:pPr>
        <w:pStyle w:val="ConsPlusNonformat"/>
        <w:jc w:val="both"/>
      </w:pPr>
      <w:r>
        <w:t>Место работы ______________________________________________________________</w:t>
      </w:r>
    </w:p>
    <w:p w14:paraId="2A14696E" w14:textId="77777777" w:rsidR="00B31B4B" w:rsidRDefault="00B31B4B">
      <w:pPr>
        <w:pStyle w:val="ConsPlusNonformat"/>
        <w:jc w:val="both"/>
      </w:pPr>
      <w:r>
        <w:t xml:space="preserve">                      (для учащихся - название учебного заведения)</w:t>
      </w:r>
    </w:p>
    <w:p w14:paraId="6C1D5FE6" w14:textId="77777777" w:rsidR="00B31B4B" w:rsidRDefault="00B31B4B">
      <w:pPr>
        <w:pStyle w:val="ConsPlusNonformat"/>
        <w:jc w:val="both"/>
      </w:pPr>
      <w:r>
        <w:t>должность _________________________________________________________________</w:t>
      </w:r>
    </w:p>
    <w:p w14:paraId="3DF4EA93" w14:textId="77777777" w:rsidR="00B31B4B" w:rsidRDefault="00B31B4B">
      <w:pPr>
        <w:pStyle w:val="ConsPlusNonformat"/>
        <w:jc w:val="both"/>
      </w:pPr>
      <w:r>
        <w:t>Диагноз при поступлении: основной _________________________________________</w:t>
      </w:r>
    </w:p>
    <w:p w14:paraId="77D7D228" w14:textId="77777777" w:rsidR="00B31B4B" w:rsidRDefault="00B31B4B">
      <w:pPr>
        <w:pStyle w:val="ConsPlusNonformat"/>
        <w:jc w:val="both"/>
      </w:pPr>
      <w:r>
        <w:t>сопутствующий _____________________________________________________________</w:t>
      </w:r>
    </w:p>
    <w:p w14:paraId="2DA630AF" w14:textId="77777777" w:rsidR="00B31B4B" w:rsidRDefault="00B31B4B">
      <w:pPr>
        <w:pStyle w:val="ConsPlusNonformat"/>
        <w:jc w:val="both"/>
      </w:pPr>
    </w:p>
    <w:p w14:paraId="5BA66FA1" w14:textId="77777777" w:rsidR="00B31B4B" w:rsidRDefault="00B31B4B">
      <w:pPr>
        <w:pStyle w:val="ConsPlusNonformat"/>
        <w:jc w:val="both"/>
      </w:pPr>
      <w:r>
        <w:t xml:space="preserve">                                        Подпись акушерки __________________</w:t>
      </w:r>
    </w:p>
    <w:p w14:paraId="1B156D53" w14:textId="77777777" w:rsidR="00B31B4B" w:rsidRDefault="00B31B4B">
      <w:pPr>
        <w:pStyle w:val="ConsPlusNonformat"/>
        <w:jc w:val="both"/>
      </w:pPr>
      <w:r>
        <w:t xml:space="preserve">                                            Подпись врача _________________</w:t>
      </w:r>
    </w:p>
    <w:p w14:paraId="200FC9F8" w14:textId="77777777" w:rsidR="00B31B4B" w:rsidRDefault="00B31B4B">
      <w:pPr>
        <w:pStyle w:val="ConsPlusNonformat"/>
        <w:jc w:val="both"/>
      </w:pPr>
    </w:p>
    <w:p w14:paraId="18C3E725" w14:textId="77777777" w:rsidR="00B31B4B" w:rsidRDefault="00B31B4B">
      <w:pPr>
        <w:pStyle w:val="ConsPlusNonformat"/>
        <w:jc w:val="both"/>
      </w:pPr>
      <w:r>
        <w:t>Диагноз клинический _______________________________________________________</w:t>
      </w:r>
    </w:p>
    <w:p w14:paraId="2E8724D3" w14:textId="77777777" w:rsidR="00B31B4B" w:rsidRDefault="00B31B4B">
      <w:pPr>
        <w:pStyle w:val="ConsPlusNonformat"/>
        <w:jc w:val="both"/>
      </w:pPr>
      <w:r>
        <w:t>Диагноз при выписке: основной _____________________________________________</w:t>
      </w:r>
    </w:p>
    <w:p w14:paraId="119C76D7" w14:textId="77777777" w:rsidR="00B31B4B" w:rsidRDefault="00B31B4B">
      <w:pPr>
        <w:pStyle w:val="ConsPlusNonformat"/>
        <w:jc w:val="both"/>
      </w:pPr>
      <w:r>
        <w:t>сопутствующий _____________________________________________________________</w:t>
      </w:r>
    </w:p>
    <w:p w14:paraId="3A87D4D2" w14:textId="77777777" w:rsidR="00B31B4B" w:rsidRDefault="00B31B4B">
      <w:pPr>
        <w:pStyle w:val="ConsPlusNonformat"/>
        <w:jc w:val="both"/>
      </w:pPr>
      <w:r>
        <w:t>Название операции, дата ___________________________________________________</w:t>
      </w:r>
    </w:p>
    <w:p w14:paraId="07FC576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6B1DF75" w14:textId="77777777" w:rsidR="00B31B4B" w:rsidRDefault="00B31B4B">
      <w:pPr>
        <w:pStyle w:val="ConsPlusNonformat"/>
        <w:jc w:val="both"/>
      </w:pPr>
      <w:r>
        <w:t>Осложнения ________________________________________________________________</w:t>
      </w:r>
    </w:p>
    <w:p w14:paraId="20D691ED" w14:textId="77777777" w:rsidR="00B31B4B" w:rsidRDefault="00B31B4B">
      <w:pPr>
        <w:pStyle w:val="ConsPlusNormal"/>
        <w:jc w:val="both"/>
      </w:pPr>
    </w:p>
    <w:p w14:paraId="62A905D7" w14:textId="77777777" w:rsidR="00B31B4B" w:rsidRDefault="00B31B4B">
      <w:pPr>
        <w:pStyle w:val="ConsPlusNormal"/>
        <w:jc w:val="right"/>
      </w:pPr>
      <w:r>
        <w:t>Для типографии!</w:t>
      </w:r>
    </w:p>
    <w:p w14:paraId="0951F3A8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27FD32BF" w14:textId="77777777" w:rsidR="00B31B4B" w:rsidRDefault="00B31B4B">
      <w:pPr>
        <w:pStyle w:val="ConsPlusNormal"/>
        <w:jc w:val="right"/>
      </w:pPr>
      <w:r>
        <w:t>формат А4</w:t>
      </w:r>
    </w:p>
    <w:p w14:paraId="3790A480" w14:textId="77777777" w:rsidR="00B31B4B" w:rsidRDefault="00B31B4B">
      <w:pPr>
        <w:pStyle w:val="ConsPlusNormal"/>
        <w:jc w:val="both"/>
      </w:pPr>
    </w:p>
    <w:p w14:paraId="4303978B" w14:textId="77777777" w:rsidR="00B31B4B" w:rsidRDefault="00B31B4B">
      <w:pPr>
        <w:pStyle w:val="ConsPlusNormal"/>
        <w:jc w:val="right"/>
      </w:pPr>
      <w:r>
        <w:t>стр. 2 ф. N 003-1/у</w:t>
      </w:r>
    </w:p>
    <w:p w14:paraId="7BD98F8D" w14:textId="77777777" w:rsidR="00B31B4B" w:rsidRDefault="00B31B4B">
      <w:pPr>
        <w:pStyle w:val="ConsPlusNormal"/>
        <w:jc w:val="both"/>
      </w:pPr>
    </w:p>
    <w:p w14:paraId="64650F2E" w14:textId="77777777" w:rsidR="00B31B4B" w:rsidRDefault="00B31B4B">
      <w:pPr>
        <w:pStyle w:val="ConsPlusNonformat"/>
        <w:jc w:val="both"/>
      </w:pPr>
      <w:r>
        <w:t>Анамнез. Менструации установились с _________ лет по ___________ дней через</w:t>
      </w:r>
    </w:p>
    <w:p w14:paraId="14043466" w14:textId="77777777" w:rsidR="00B31B4B" w:rsidRDefault="00B31B4B">
      <w:pPr>
        <w:pStyle w:val="ConsPlusNonformat"/>
        <w:jc w:val="both"/>
      </w:pPr>
      <w:r>
        <w:t>__________ дней. Скудные, умеренные, обильные, болезненные, безболезненные.</w:t>
      </w:r>
    </w:p>
    <w:p w14:paraId="005AFAFC" w14:textId="77777777" w:rsidR="00B31B4B" w:rsidRDefault="00B31B4B">
      <w:pPr>
        <w:pStyle w:val="ConsPlusNonformat"/>
        <w:jc w:val="both"/>
      </w:pPr>
      <w:r>
        <w:t>Последняя нормальная менструация с __________________ по __________________</w:t>
      </w:r>
    </w:p>
    <w:p w14:paraId="3D5B456D" w14:textId="77777777" w:rsidR="00B31B4B" w:rsidRDefault="00B31B4B">
      <w:pPr>
        <w:pStyle w:val="ConsPlusNonformat"/>
        <w:jc w:val="both"/>
      </w:pPr>
      <w:r>
        <w:t>Половая жизнь с ___________________ лет, предохраняется ли от беременности:</w:t>
      </w:r>
    </w:p>
    <w:p w14:paraId="7183430F" w14:textId="77777777" w:rsidR="00B31B4B" w:rsidRDefault="00B31B4B">
      <w:pPr>
        <w:pStyle w:val="ConsPlusNonformat"/>
        <w:jc w:val="both"/>
      </w:pPr>
      <w:r>
        <w:t>да, нет, каким способом ___________________________________________________</w:t>
      </w:r>
    </w:p>
    <w:p w14:paraId="53B08438" w14:textId="77777777" w:rsidR="00B31B4B" w:rsidRDefault="00B31B4B">
      <w:pPr>
        <w:pStyle w:val="ConsPlusNonformat"/>
        <w:jc w:val="both"/>
      </w:pPr>
      <w:r>
        <w:t>Которая беременность ___________________ Число беременностей, закончившихся</w:t>
      </w:r>
    </w:p>
    <w:p w14:paraId="35CD363B" w14:textId="77777777" w:rsidR="00B31B4B" w:rsidRDefault="00B31B4B">
      <w:pPr>
        <w:pStyle w:val="ConsPlusNonformat"/>
        <w:jc w:val="both"/>
      </w:pPr>
      <w:r>
        <w:t>родами __________________________ абортами ________________________________</w:t>
      </w:r>
    </w:p>
    <w:p w14:paraId="1CA63FC4" w14:textId="77777777" w:rsidR="00B31B4B" w:rsidRDefault="00B31B4B">
      <w:pPr>
        <w:pStyle w:val="ConsPlusNonformat"/>
        <w:jc w:val="both"/>
      </w:pPr>
      <w:r>
        <w:t>Последняя беременность была в 19__ г. ____________________________ (месяц).</w:t>
      </w:r>
    </w:p>
    <w:p w14:paraId="30E8FCE0" w14:textId="77777777" w:rsidR="00B31B4B" w:rsidRDefault="00B31B4B">
      <w:pPr>
        <w:pStyle w:val="ConsPlusNonformat"/>
        <w:jc w:val="both"/>
      </w:pPr>
      <w:r>
        <w:t>Закончилась: родами срочными, преждевременными, абортом  артифициальным  по</w:t>
      </w:r>
    </w:p>
    <w:p w14:paraId="7539D977" w14:textId="77777777" w:rsidR="00B31B4B" w:rsidRDefault="00B31B4B">
      <w:pPr>
        <w:pStyle w:val="ConsPlusNonformat"/>
        <w:jc w:val="both"/>
      </w:pPr>
      <w:r>
        <w:t>медицинским показаниям, криминальным, самопроизвольным выкидышем.</w:t>
      </w:r>
    </w:p>
    <w:p w14:paraId="47589DFF" w14:textId="77777777" w:rsidR="00B31B4B" w:rsidRDefault="00B31B4B">
      <w:pPr>
        <w:pStyle w:val="ConsPlusNonformat"/>
        <w:jc w:val="both"/>
      </w:pPr>
      <w:r>
        <w:t>Были ли осложнения в родах ________________________________________________</w:t>
      </w:r>
    </w:p>
    <w:p w14:paraId="2DB20B8A" w14:textId="77777777" w:rsidR="00B31B4B" w:rsidRDefault="00B31B4B">
      <w:pPr>
        <w:pStyle w:val="ConsPlusNonformat"/>
        <w:jc w:val="both"/>
      </w:pPr>
      <w:r>
        <w:t>после родов _______________________ после абортов _________________________</w:t>
      </w:r>
    </w:p>
    <w:p w14:paraId="2271870D" w14:textId="77777777" w:rsidR="00B31B4B" w:rsidRDefault="00B31B4B">
      <w:pPr>
        <w:pStyle w:val="ConsPlusNonformat"/>
        <w:jc w:val="both"/>
      </w:pPr>
      <w:r>
        <w:t>___________________________________________________ (указать какие и годы).</w:t>
      </w:r>
    </w:p>
    <w:p w14:paraId="7856AFFF" w14:textId="77777777" w:rsidR="00B31B4B" w:rsidRDefault="00B31B4B">
      <w:pPr>
        <w:pStyle w:val="ConsPlusNonformat"/>
        <w:jc w:val="both"/>
      </w:pPr>
      <w:r>
        <w:t>Перенесенные    заболевания:   болезнь    Боткина,    сифилис,     гонорея,</w:t>
      </w:r>
    </w:p>
    <w:p w14:paraId="30AAC545" w14:textId="77777777" w:rsidR="00B31B4B" w:rsidRDefault="00B31B4B">
      <w:pPr>
        <w:pStyle w:val="ConsPlusNonformat"/>
        <w:jc w:val="both"/>
      </w:pPr>
      <w:r>
        <w:t>гинекологические заболевания ______________________________________________</w:t>
      </w:r>
    </w:p>
    <w:p w14:paraId="225EB6D1" w14:textId="77777777" w:rsidR="00B31B4B" w:rsidRDefault="00B31B4B">
      <w:pPr>
        <w:pStyle w:val="ConsPlusNonformat"/>
        <w:jc w:val="both"/>
      </w:pPr>
      <w:r>
        <w:t>Перенесенные операции, переливание крови (было, не было)</w:t>
      </w:r>
    </w:p>
    <w:p w14:paraId="26984618" w14:textId="77777777" w:rsidR="00B31B4B" w:rsidRDefault="00B31B4B">
      <w:pPr>
        <w:pStyle w:val="ConsPlusNonformat"/>
        <w:jc w:val="both"/>
      </w:pPr>
      <w:r>
        <w:t>Причины настоящего  аборта:  нежелание  иметь  ребенка,  жилищные  условия,</w:t>
      </w:r>
    </w:p>
    <w:p w14:paraId="3AC5DC36" w14:textId="77777777" w:rsidR="00B31B4B" w:rsidRDefault="00B31B4B">
      <w:pPr>
        <w:pStyle w:val="ConsPlusNonformat"/>
        <w:jc w:val="both"/>
      </w:pPr>
      <w:r>
        <w:t>учеба, необеспеченность  яслями  (садами),  материальная  необеспеченность,</w:t>
      </w:r>
    </w:p>
    <w:p w14:paraId="539DE71F" w14:textId="77777777" w:rsidR="00B31B4B" w:rsidRDefault="00B31B4B">
      <w:pPr>
        <w:pStyle w:val="ConsPlusNonformat"/>
        <w:jc w:val="both"/>
      </w:pPr>
      <w:r>
        <w:t>много детей, нет мужа (подчеркнуть, недостающее вписать) __________________</w:t>
      </w:r>
    </w:p>
    <w:p w14:paraId="6BB8727E" w14:textId="77777777" w:rsidR="00B31B4B" w:rsidRDefault="00B31B4B">
      <w:pPr>
        <w:pStyle w:val="ConsPlusNonformat"/>
        <w:jc w:val="both"/>
      </w:pPr>
      <w:r>
        <w:t xml:space="preserve">               │Т град. тела __________ общее состояние ___________________</w:t>
      </w:r>
    </w:p>
    <w:p w14:paraId="1E0D2AA3" w14:textId="77777777" w:rsidR="00B31B4B" w:rsidRDefault="00B31B4B">
      <w:pPr>
        <w:pStyle w:val="ConsPlusNonformat"/>
        <w:jc w:val="both"/>
      </w:pPr>
      <w:r>
        <w:t xml:space="preserve">   Состояние   │Наружные покровы, слизистые _______________________ окраска</w:t>
      </w:r>
    </w:p>
    <w:p w14:paraId="7A296130" w14:textId="77777777" w:rsidR="00B31B4B" w:rsidRDefault="00B31B4B">
      <w:pPr>
        <w:pStyle w:val="ConsPlusNonformat"/>
        <w:jc w:val="both"/>
      </w:pPr>
      <w:r>
        <w:t>при поступлении│Органы кровообращения: пульс ______________________________</w:t>
      </w:r>
    </w:p>
    <w:p w14:paraId="20827490" w14:textId="77777777" w:rsidR="00B31B4B" w:rsidRDefault="00B31B4B">
      <w:pPr>
        <w:pStyle w:val="ConsPlusNonformat"/>
        <w:jc w:val="both"/>
      </w:pPr>
      <w:r>
        <w:lastRenderedPageBreak/>
        <w:t xml:space="preserve">               │артериальное давление _____________________________________</w:t>
      </w:r>
    </w:p>
    <w:p w14:paraId="47BE712F" w14:textId="77777777" w:rsidR="00B31B4B" w:rsidRDefault="00B31B4B">
      <w:pPr>
        <w:pStyle w:val="ConsPlusNonformat"/>
        <w:jc w:val="both"/>
      </w:pPr>
      <w:r>
        <w:t xml:space="preserve">               │сердце (тоны) _____________________________________________</w:t>
      </w:r>
    </w:p>
    <w:p w14:paraId="7008ECBE" w14:textId="77777777" w:rsidR="00B31B4B" w:rsidRDefault="00B31B4B">
      <w:pPr>
        <w:pStyle w:val="ConsPlusNonformat"/>
        <w:jc w:val="both"/>
      </w:pPr>
      <w:r>
        <w:t>Органы дыхания ____________________________________________________________</w:t>
      </w:r>
    </w:p>
    <w:p w14:paraId="216F189B" w14:textId="77777777" w:rsidR="00B31B4B" w:rsidRDefault="00B31B4B">
      <w:pPr>
        <w:pStyle w:val="ConsPlusNonformat"/>
        <w:jc w:val="both"/>
      </w:pPr>
      <w:r>
        <w:t>Органы пищеварения ________________________________________________________</w:t>
      </w:r>
    </w:p>
    <w:p w14:paraId="3E0FB538" w14:textId="77777777" w:rsidR="00B31B4B" w:rsidRDefault="00B31B4B">
      <w:pPr>
        <w:pStyle w:val="ConsPlusNonformat"/>
        <w:jc w:val="both"/>
      </w:pPr>
      <w:r>
        <w:t>Стул ________________ Органы мочеотделения ________________________________</w:t>
      </w:r>
    </w:p>
    <w:p w14:paraId="7BA8070C" w14:textId="77777777" w:rsidR="00B31B4B" w:rsidRDefault="00B31B4B">
      <w:pPr>
        <w:pStyle w:val="ConsPlusNonformat"/>
        <w:jc w:val="both"/>
      </w:pPr>
      <w:r>
        <w:t xml:space="preserve">  Влагалищное  │Наружные половые органы без особенностей, влагалище  узкое,</w:t>
      </w:r>
    </w:p>
    <w:p w14:paraId="7823522A" w14:textId="77777777" w:rsidR="00B31B4B" w:rsidRDefault="00B31B4B">
      <w:pPr>
        <w:pStyle w:val="ConsPlusNonformat"/>
        <w:jc w:val="both"/>
      </w:pPr>
      <w:r>
        <w:t xml:space="preserve">  исследование │свободное.</w:t>
      </w:r>
    </w:p>
    <w:p w14:paraId="7E140A5E" w14:textId="77777777" w:rsidR="00B31B4B" w:rsidRDefault="00B31B4B">
      <w:pPr>
        <w:pStyle w:val="ConsPlusNonformat"/>
        <w:jc w:val="both"/>
      </w:pPr>
      <w:r>
        <w:t xml:space="preserve">               │Шейка матки цилиндрической, конической формы.</w:t>
      </w:r>
    </w:p>
    <w:p w14:paraId="61DEB4C1" w14:textId="77777777" w:rsidR="00B31B4B" w:rsidRDefault="00B31B4B">
      <w:pPr>
        <w:pStyle w:val="ConsPlusNonformat"/>
        <w:jc w:val="both"/>
      </w:pPr>
      <w:r>
        <w:t>Слизистая влагалища и шейка чистая</w:t>
      </w:r>
    </w:p>
    <w:p w14:paraId="37C92CA7" w14:textId="77777777" w:rsidR="00B31B4B" w:rsidRDefault="00B31B4B">
      <w:pPr>
        <w:pStyle w:val="ConsPlusNonformat"/>
        <w:jc w:val="both"/>
      </w:pPr>
      <w:r>
        <w:t>На шейки матки имеется эрозия размером ____________________________________</w:t>
      </w:r>
    </w:p>
    <w:p w14:paraId="3BC2C2A8" w14:textId="77777777" w:rsidR="00B31B4B" w:rsidRDefault="00B31B4B">
      <w:pPr>
        <w:pStyle w:val="ConsPlusNonformat"/>
        <w:jc w:val="both"/>
      </w:pPr>
      <w:r>
        <w:t>Наружный зев закрыт, открыт</w:t>
      </w:r>
    </w:p>
    <w:p w14:paraId="39B28584" w14:textId="77777777" w:rsidR="00B31B4B" w:rsidRDefault="00B31B4B">
      <w:pPr>
        <w:pStyle w:val="ConsPlusNonformat"/>
        <w:jc w:val="both"/>
      </w:pPr>
      <w:r>
        <w:t>Тело матки в положении ____________________________________________________</w:t>
      </w:r>
    </w:p>
    <w:p w14:paraId="10B8F4AB" w14:textId="77777777" w:rsidR="00B31B4B" w:rsidRDefault="00B31B4B">
      <w:pPr>
        <w:pStyle w:val="ConsPlusNonformat"/>
        <w:jc w:val="both"/>
      </w:pPr>
      <w:r>
        <w:t>увеличено до ________________ недель беременности, мягковатой консистенции,</w:t>
      </w:r>
    </w:p>
    <w:p w14:paraId="228F0430" w14:textId="77777777" w:rsidR="00B31B4B" w:rsidRDefault="00B31B4B">
      <w:pPr>
        <w:pStyle w:val="ConsPlusNonformat"/>
        <w:jc w:val="both"/>
      </w:pPr>
      <w:r>
        <w:t>подвижно, неподвижно, болезненно, безболезненно при пальпации.</w:t>
      </w:r>
    </w:p>
    <w:p w14:paraId="63A06486" w14:textId="77777777" w:rsidR="00B31B4B" w:rsidRDefault="00B31B4B">
      <w:pPr>
        <w:pStyle w:val="ConsPlusNonformat"/>
        <w:jc w:val="both"/>
      </w:pPr>
      <w:r>
        <w:t>Левые придатки без особенностей ___________________________________________</w:t>
      </w:r>
    </w:p>
    <w:p w14:paraId="1B3D66A3" w14:textId="77777777" w:rsidR="00B31B4B" w:rsidRDefault="00B31B4B">
      <w:pPr>
        <w:pStyle w:val="ConsPlusNonformat"/>
        <w:jc w:val="both"/>
      </w:pPr>
      <w:r>
        <w:t>Правые придатки без особенностей __________________________________________</w:t>
      </w:r>
    </w:p>
    <w:p w14:paraId="1D973BA8" w14:textId="77777777" w:rsidR="00B31B4B" w:rsidRDefault="00B31B4B">
      <w:pPr>
        <w:pStyle w:val="ConsPlusNonformat"/>
        <w:jc w:val="both"/>
      </w:pPr>
      <w:r>
        <w:t>Своды свободны ____________________________________________________________</w:t>
      </w:r>
    </w:p>
    <w:p w14:paraId="4DD85799" w14:textId="77777777" w:rsidR="00B31B4B" w:rsidRDefault="00B31B4B">
      <w:pPr>
        <w:pStyle w:val="ConsPlusNonformat"/>
        <w:jc w:val="both"/>
      </w:pPr>
      <w:r>
        <w:t>Выделения: слизистые, гнойные, кровянистые, умеренные, обильные ___________</w:t>
      </w:r>
    </w:p>
    <w:p w14:paraId="7FA571E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910A024" w14:textId="77777777" w:rsidR="00B31B4B" w:rsidRDefault="00B31B4B">
      <w:pPr>
        <w:pStyle w:val="ConsPlusNonformat"/>
        <w:jc w:val="both"/>
      </w:pPr>
      <w:r>
        <w:t>Диагноз: беременность _____________________________________________ недель.</w:t>
      </w:r>
    </w:p>
    <w:p w14:paraId="5DDC2F1D" w14:textId="77777777" w:rsidR="00B31B4B" w:rsidRDefault="00B31B4B">
      <w:pPr>
        <w:pStyle w:val="ConsPlusNonformat"/>
        <w:jc w:val="both"/>
      </w:pPr>
    </w:p>
    <w:p w14:paraId="6308418D" w14:textId="77777777" w:rsidR="00B31B4B" w:rsidRDefault="00B31B4B">
      <w:pPr>
        <w:pStyle w:val="ConsPlusNonformat"/>
        <w:jc w:val="both"/>
      </w:pPr>
      <w:r>
        <w:t xml:space="preserve">                                                     Врач _________________</w:t>
      </w:r>
    </w:p>
    <w:p w14:paraId="4EC7AC24" w14:textId="77777777" w:rsidR="00B31B4B" w:rsidRDefault="00B31B4B">
      <w:pPr>
        <w:pStyle w:val="ConsPlusNormal"/>
        <w:jc w:val="both"/>
      </w:pPr>
    </w:p>
    <w:p w14:paraId="5D23CCD3" w14:textId="77777777" w:rsidR="00B31B4B" w:rsidRDefault="00B31B4B">
      <w:pPr>
        <w:pStyle w:val="ConsPlusNormal"/>
        <w:jc w:val="right"/>
      </w:pPr>
      <w:r>
        <w:t>стр. 3 ф. N 003-1/е</w:t>
      </w:r>
    </w:p>
    <w:p w14:paraId="41759C22" w14:textId="77777777" w:rsidR="00B31B4B" w:rsidRDefault="00B31B4B">
      <w:pPr>
        <w:pStyle w:val="ConsPlusNormal"/>
        <w:jc w:val="both"/>
      </w:pPr>
    </w:p>
    <w:p w14:paraId="57F3AA41" w14:textId="77777777" w:rsidR="00B31B4B" w:rsidRDefault="00B31B4B">
      <w:pPr>
        <w:pStyle w:val="ConsPlusNonformat"/>
        <w:jc w:val="both"/>
      </w:pPr>
      <w:r>
        <w:t xml:space="preserve">    операция   │</w:t>
      </w:r>
    </w:p>
    <w:p w14:paraId="39D75AA7" w14:textId="77777777" w:rsidR="00B31B4B" w:rsidRDefault="00B31B4B">
      <w:pPr>
        <w:pStyle w:val="ConsPlusNonformat"/>
        <w:jc w:val="both"/>
      </w:pPr>
      <w:r>
        <w:t xml:space="preserve">   прерывания  │ 19__ г. _____________________ месяц _____ число _____ час.</w:t>
      </w:r>
    </w:p>
    <w:p w14:paraId="15BD86BF" w14:textId="77777777" w:rsidR="00B31B4B" w:rsidRDefault="00B31B4B">
      <w:pPr>
        <w:pStyle w:val="ConsPlusNonformat"/>
        <w:jc w:val="both"/>
      </w:pPr>
      <w:r>
        <w:t xml:space="preserve">  беременности │ Метод обезболивания ______________________________________</w:t>
      </w:r>
    </w:p>
    <w:p w14:paraId="22E70B34" w14:textId="77777777" w:rsidR="00B31B4B" w:rsidRDefault="00B31B4B">
      <w:pPr>
        <w:pStyle w:val="ConsPlusNonformat"/>
        <w:jc w:val="both"/>
      </w:pPr>
      <w:r>
        <w:t>После соответствующей обработки наружных половых органов, влагалища и шейки</w:t>
      </w:r>
    </w:p>
    <w:p w14:paraId="14A59E1D" w14:textId="77777777" w:rsidR="00B31B4B" w:rsidRDefault="00B31B4B">
      <w:pPr>
        <w:pStyle w:val="ConsPlusNonformat"/>
        <w:jc w:val="both"/>
      </w:pPr>
      <w:r>
        <w:t>матки, шейка матки взята на нулевые щипцы.</w:t>
      </w:r>
    </w:p>
    <w:p w14:paraId="30AF784E" w14:textId="77777777" w:rsidR="00B31B4B" w:rsidRDefault="00B31B4B">
      <w:pPr>
        <w:pStyle w:val="ConsPlusNonformat"/>
        <w:jc w:val="both"/>
      </w:pPr>
      <w:r>
        <w:t>Длина матки по зонду _________ см.</w:t>
      </w:r>
    </w:p>
    <w:p w14:paraId="56A723E6" w14:textId="77777777" w:rsidR="00B31B4B" w:rsidRDefault="00B31B4B">
      <w:pPr>
        <w:pStyle w:val="ConsPlusNonformat"/>
        <w:jc w:val="both"/>
      </w:pPr>
      <w:r>
        <w:t>Расширение цервикального канала расширителем гегар до N ___________________</w:t>
      </w:r>
    </w:p>
    <w:p w14:paraId="6519070B" w14:textId="77777777" w:rsidR="00B31B4B" w:rsidRDefault="00B31B4B">
      <w:pPr>
        <w:pStyle w:val="ConsPlusNonformat"/>
        <w:jc w:val="both"/>
      </w:pPr>
      <w:r>
        <w:t>легко, вибродилятатором легко _____________________________________________</w:t>
      </w:r>
    </w:p>
    <w:p w14:paraId="0C301EB2" w14:textId="77777777" w:rsidR="00B31B4B" w:rsidRDefault="00B31B4B">
      <w:pPr>
        <w:pStyle w:val="ConsPlusNonformat"/>
        <w:jc w:val="both"/>
      </w:pPr>
      <w:r>
        <w:t>Плодное    яйцо     разрушено     и    удалено    кюреткой,    абортцангом,</w:t>
      </w:r>
    </w:p>
    <w:p w14:paraId="2D164325" w14:textId="77777777" w:rsidR="00B31B4B" w:rsidRDefault="00B31B4B">
      <w:pPr>
        <w:pStyle w:val="ConsPlusNonformat"/>
        <w:jc w:val="both"/>
      </w:pPr>
      <w:r>
        <w:t>вакуумэкскохлеатором.</w:t>
      </w:r>
    </w:p>
    <w:p w14:paraId="4A1AA9EC" w14:textId="77777777" w:rsidR="00B31B4B" w:rsidRDefault="00B31B4B">
      <w:pPr>
        <w:pStyle w:val="ConsPlusNonformat"/>
        <w:jc w:val="both"/>
      </w:pPr>
      <w:r>
        <w:t>Контрольное выскабливание стенок матки произведено, нет.</w:t>
      </w:r>
    </w:p>
    <w:p w14:paraId="7BF5A782" w14:textId="77777777" w:rsidR="00B31B4B" w:rsidRDefault="00B31B4B">
      <w:pPr>
        <w:pStyle w:val="ConsPlusNonformat"/>
        <w:jc w:val="both"/>
      </w:pPr>
      <w:r>
        <w:t>Матка сократилась, нет __________________ кровопотеря _________________ мл.</w:t>
      </w:r>
    </w:p>
    <w:p w14:paraId="1A283232" w14:textId="77777777" w:rsidR="00B31B4B" w:rsidRDefault="00B31B4B">
      <w:pPr>
        <w:pStyle w:val="ConsPlusNonformat"/>
        <w:jc w:val="both"/>
      </w:pPr>
      <w:r>
        <w:t>Шейка матки обработана йодом.</w:t>
      </w:r>
    </w:p>
    <w:p w14:paraId="131A6755" w14:textId="77777777" w:rsidR="00B31B4B" w:rsidRDefault="00B31B4B">
      <w:pPr>
        <w:pStyle w:val="ConsPlusNonformat"/>
        <w:jc w:val="both"/>
      </w:pPr>
    </w:p>
    <w:p w14:paraId="76FAE012" w14:textId="77777777" w:rsidR="00B31B4B" w:rsidRDefault="00B31B4B">
      <w:pPr>
        <w:pStyle w:val="ConsPlusNonformat"/>
        <w:jc w:val="both"/>
      </w:pPr>
      <w:r>
        <w:t xml:space="preserve">      Назначение ___________________________________________________</w:t>
      </w:r>
    </w:p>
    <w:p w14:paraId="11731B96" w14:textId="77777777" w:rsidR="00B31B4B" w:rsidRDefault="00B31B4B">
      <w:pPr>
        <w:pStyle w:val="ConsPlusNonformat"/>
        <w:jc w:val="both"/>
      </w:pPr>
      <w:r>
        <w:t xml:space="preserve">                                 Подпись хирурга</w:t>
      </w:r>
    </w:p>
    <w:p w14:paraId="07F60583" w14:textId="77777777" w:rsidR="00B31B4B" w:rsidRDefault="00B31B4B">
      <w:pPr>
        <w:pStyle w:val="ConsPlusNormal"/>
        <w:jc w:val="both"/>
      </w:pPr>
    </w:p>
    <w:p w14:paraId="043E3907" w14:textId="77777777" w:rsidR="00B31B4B" w:rsidRDefault="00B31B4B">
      <w:pPr>
        <w:pStyle w:val="ConsPlusNormal"/>
        <w:jc w:val="center"/>
      </w:pPr>
      <w:r>
        <w:t>Послеоперационный период</w:t>
      </w:r>
    </w:p>
    <w:p w14:paraId="621E6B2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47"/>
        <w:gridCol w:w="907"/>
        <w:gridCol w:w="5443"/>
        <w:gridCol w:w="1474"/>
      </w:tblGrid>
      <w:tr w:rsidR="00B31B4B" w14:paraId="0B2976FD" w14:textId="77777777">
        <w:tc>
          <w:tcPr>
            <w:tcW w:w="1247" w:type="dxa"/>
          </w:tcPr>
          <w:p w14:paraId="4400A38F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907" w:type="dxa"/>
          </w:tcPr>
          <w:p w14:paraId="678F853B" w14:textId="77777777" w:rsidR="00B31B4B" w:rsidRDefault="00B31B4B">
            <w:pPr>
              <w:pStyle w:val="ConsPlusNormal"/>
            </w:pPr>
          </w:p>
        </w:tc>
        <w:tc>
          <w:tcPr>
            <w:tcW w:w="5443" w:type="dxa"/>
          </w:tcPr>
          <w:p w14:paraId="07F711F0" w14:textId="77777777" w:rsidR="00B31B4B" w:rsidRDefault="00B31B4B">
            <w:pPr>
              <w:pStyle w:val="ConsPlusNormal"/>
              <w:jc w:val="center"/>
            </w:pPr>
            <w:r>
              <w:t>Первые сутки</w:t>
            </w:r>
          </w:p>
        </w:tc>
        <w:tc>
          <w:tcPr>
            <w:tcW w:w="1474" w:type="dxa"/>
          </w:tcPr>
          <w:p w14:paraId="2C77CE13" w14:textId="77777777" w:rsidR="00B31B4B" w:rsidRDefault="00B31B4B">
            <w:pPr>
              <w:pStyle w:val="ConsPlusNormal"/>
              <w:jc w:val="center"/>
            </w:pPr>
            <w:r>
              <w:t>Назначения</w:t>
            </w:r>
          </w:p>
        </w:tc>
      </w:tr>
      <w:tr w:rsidR="00B31B4B" w14:paraId="14FCEF66" w14:textId="77777777">
        <w:tc>
          <w:tcPr>
            <w:tcW w:w="1247" w:type="dxa"/>
            <w:tcBorders>
              <w:bottom w:val="nil"/>
            </w:tcBorders>
          </w:tcPr>
          <w:p w14:paraId="50C67158" w14:textId="77777777" w:rsidR="00B31B4B" w:rsidRDefault="00B31B4B">
            <w:pPr>
              <w:pStyle w:val="ConsPlusNormal"/>
              <w:jc w:val="both"/>
            </w:pPr>
            <w:r>
              <w:t>Т град. У</w:t>
            </w:r>
          </w:p>
          <w:p w14:paraId="67F727F7" w14:textId="77777777" w:rsidR="00B31B4B" w:rsidRDefault="00B31B4B">
            <w:pPr>
              <w:pStyle w:val="ConsPlusNormal"/>
              <w:jc w:val="both"/>
            </w:pPr>
            <w:r>
              <w:t>Т град. В</w:t>
            </w:r>
          </w:p>
          <w:p w14:paraId="0FC51742" w14:textId="77777777" w:rsidR="00B31B4B" w:rsidRDefault="00B31B4B">
            <w:pPr>
              <w:pStyle w:val="ConsPlusNormal"/>
            </w:pPr>
            <w:r>
              <w:t>Пульс</w:t>
            </w:r>
          </w:p>
        </w:tc>
        <w:tc>
          <w:tcPr>
            <w:tcW w:w="907" w:type="dxa"/>
            <w:vMerge w:val="restart"/>
          </w:tcPr>
          <w:p w14:paraId="171A015E" w14:textId="77777777" w:rsidR="00B31B4B" w:rsidRDefault="00B31B4B">
            <w:pPr>
              <w:pStyle w:val="ConsPlusNormal"/>
            </w:pPr>
          </w:p>
        </w:tc>
        <w:tc>
          <w:tcPr>
            <w:tcW w:w="5443" w:type="dxa"/>
            <w:vMerge w:val="restart"/>
          </w:tcPr>
          <w:p w14:paraId="5BB32413" w14:textId="77777777" w:rsidR="00B31B4B" w:rsidRDefault="00B31B4B">
            <w:pPr>
              <w:pStyle w:val="ConsPlusNormal"/>
              <w:jc w:val="both"/>
            </w:pPr>
            <w:r>
              <w:t>Жалобы _________________________________</w:t>
            </w:r>
          </w:p>
          <w:p w14:paraId="027BDE33" w14:textId="77777777" w:rsidR="00B31B4B" w:rsidRDefault="00B31B4B">
            <w:pPr>
              <w:pStyle w:val="ConsPlusNormal"/>
              <w:jc w:val="both"/>
            </w:pPr>
            <w:r>
              <w:t>Общее состояние _________________________</w:t>
            </w:r>
          </w:p>
          <w:p w14:paraId="6507F037" w14:textId="77777777" w:rsidR="00B31B4B" w:rsidRDefault="00B31B4B">
            <w:pPr>
              <w:pStyle w:val="ConsPlusNormal"/>
              <w:jc w:val="both"/>
            </w:pPr>
            <w:r>
              <w:t>Живот при пальпации: болезненный, безболезненный, мягкий, напряженный</w:t>
            </w:r>
          </w:p>
          <w:p w14:paraId="7C9755D4" w14:textId="77777777" w:rsidR="00B31B4B" w:rsidRDefault="00B31B4B">
            <w:pPr>
              <w:pStyle w:val="ConsPlusNormal"/>
              <w:jc w:val="both"/>
            </w:pPr>
            <w:r>
              <w:t>Выделения: кровянистые, серозные, обильные, умеренные, незначительные</w:t>
            </w:r>
          </w:p>
          <w:p w14:paraId="54C4B3C7" w14:textId="77777777" w:rsidR="00B31B4B" w:rsidRDefault="00B31B4B">
            <w:pPr>
              <w:pStyle w:val="ConsPlusNormal"/>
              <w:jc w:val="both"/>
            </w:pPr>
            <w:r>
              <w:t>Стул ___________ мочеиспускание __________</w:t>
            </w:r>
          </w:p>
          <w:p w14:paraId="1931CC9C" w14:textId="77777777" w:rsidR="00B31B4B" w:rsidRDefault="00B31B4B">
            <w:pPr>
              <w:pStyle w:val="ConsPlusNormal"/>
              <w:jc w:val="center"/>
            </w:pPr>
            <w:r>
              <w:t>Врач _______________</w:t>
            </w:r>
          </w:p>
        </w:tc>
        <w:tc>
          <w:tcPr>
            <w:tcW w:w="1474" w:type="dxa"/>
            <w:vMerge w:val="restart"/>
          </w:tcPr>
          <w:p w14:paraId="2683450E" w14:textId="77777777" w:rsidR="00B31B4B" w:rsidRDefault="00B31B4B">
            <w:pPr>
              <w:pStyle w:val="ConsPlusNormal"/>
            </w:pPr>
          </w:p>
        </w:tc>
      </w:tr>
      <w:tr w:rsidR="00B31B4B" w14:paraId="751D070C" w14:textId="77777777">
        <w:tc>
          <w:tcPr>
            <w:tcW w:w="1247" w:type="dxa"/>
            <w:tcBorders>
              <w:top w:val="nil"/>
            </w:tcBorders>
          </w:tcPr>
          <w:p w14:paraId="4678D034" w14:textId="77777777" w:rsidR="00B31B4B" w:rsidRDefault="00B31B4B">
            <w:pPr>
              <w:pStyle w:val="ConsPlusNormal"/>
              <w:jc w:val="center"/>
            </w:pPr>
            <w:r>
              <w:t>АД</w:t>
            </w:r>
          </w:p>
        </w:tc>
        <w:tc>
          <w:tcPr>
            <w:tcW w:w="907" w:type="dxa"/>
            <w:vMerge/>
          </w:tcPr>
          <w:p w14:paraId="23D844EB" w14:textId="77777777" w:rsidR="00B31B4B" w:rsidRDefault="00B31B4B">
            <w:pPr>
              <w:pStyle w:val="ConsPlusNormal"/>
            </w:pPr>
          </w:p>
        </w:tc>
        <w:tc>
          <w:tcPr>
            <w:tcW w:w="5443" w:type="dxa"/>
            <w:vMerge/>
          </w:tcPr>
          <w:p w14:paraId="3AD89FAC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23725B15" w14:textId="77777777" w:rsidR="00B31B4B" w:rsidRDefault="00B31B4B">
            <w:pPr>
              <w:pStyle w:val="ConsPlusNormal"/>
            </w:pPr>
          </w:p>
        </w:tc>
      </w:tr>
      <w:tr w:rsidR="00B31B4B" w14:paraId="5F795474" w14:textId="77777777">
        <w:tc>
          <w:tcPr>
            <w:tcW w:w="1247" w:type="dxa"/>
          </w:tcPr>
          <w:p w14:paraId="75A45011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907" w:type="dxa"/>
          </w:tcPr>
          <w:p w14:paraId="3BA08DFE" w14:textId="77777777" w:rsidR="00B31B4B" w:rsidRDefault="00B31B4B">
            <w:pPr>
              <w:pStyle w:val="ConsPlusNormal"/>
            </w:pPr>
          </w:p>
        </w:tc>
        <w:tc>
          <w:tcPr>
            <w:tcW w:w="5443" w:type="dxa"/>
          </w:tcPr>
          <w:p w14:paraId="19741FD1" w14:textId="77777777" w:rsidR="00B31B4B" w:rsidRDefault="00B31B4B">
            <w:pPr>
              <w:pStyle w:val="ConsPlusNormal"/>
              <w:jc w:val="center"/>
            </w:pPr>
            <w:r>
              <w:t>Вторые сутки</w:t>
            </w:r>
          </w:p>
        </w:tc>
        <w:tc>
          <w:tcPr>
            <w:tcW w:w="1474" w:type="dxa"/>
          </w:tcPr>
          <w:p w14:paraId="16F566E6" w14:textId="77777777" w:rsidR="00B31B4B" w:rsidRDefault="00B31B4B">
            <w:pPr>
              <w:pStyle w:val="ConsPlusNormal"/>
              <w:jc w:val="center"/>
            </w:pPr>
            <w:r>
              <w:t>Назначения</w:t>
            </w:r>
          </w:p>
        </w:tc>
      </w:tr>
      <w:tr w:rsidR="00B31B4B" w14:paraId="5863F718" w14:textId="77777777">
        <w:tc>
          <w:tcPr>
            <w:tcW w:w="1247" w:type="dxa"/>
            <w:tcBorders>
              <w:bottom w:val="nil"/>
            </w:tcBorders>
          </w:tcPr>
          <w:p w14:paraId="4CA9CA3F" w14:textId="77777777" w:rsidR="00B31B4B" w:rsidRDefault="00B31B4B">
            <w:pPr>
              <w:pStyle w:val="ConsPlusNormal"/>
              <w:jc w:val="both"/>
            </w:pPr>
            <w:r>
              <w:t>Т град. У</w:t>
            </w:r>
          </w:p>
          <w:p w14:paraId="28C0A024" w14:textId="77777777" w:rsidR="00B31B4B" w:rsidRDefault="00B31B4B">
            <w:pPr>
              <w:pStyle w:val="ConsPlusNormal"/>
              <w:jc w:val="both"/>
            </w:pPr>
            <w:r>
              <w:t>Т град. В</w:t>
            </w:r>
          </w:p>
          <w:p w14:paraId="00CC42F9" w14:textId="77777777" w:rsidR="00B31B4B" w:rsidRDefault="00B31B4B">
            <w:pPr>
              <w:pStyle w:val="ConsPlusNormal"/>
            </w:pPr>
            <w:r>
              <w:t>Пульс</w:t>
            </w:r>
          </w:p>
        </w:tc>
        <w:tc>
          <w:tcPr>
            <w:tcW w:w="907" w:type="dxa"/>
            <w:vMerge w:val="restart"/>
          </w:tcPr>
          <w:p w14:paraId="3731FF48" w14:textId="77777777" w:rsidR="00B31B4B" w:rsidRDefault="00B31B4B">
            <w:pPr>
              <w:pStyle w:val="ConsPlusNormal"/>
            </w:pPr>
          </w:p>
        </w:tc>
        <w:tc>
          <w:tcPr>
            <w:tcW w:w="5443" w:type="dxa"/>
            <w:vMerge w:val="restart"/>
          </w:tcPr>
          <w:p w14:paraId="141B492C" w14:textId="77777777" w:rsidR="00B31B4B" w:rsidRDefault="00B31B4B">
            <w:pPr>
              <w:pStyle w:val="ConsPlusNormal"/>
              <w:jc w:val="both"/>
            </w:pPr>
            <w:r>
              <w:t>Жалобы _________________________________</w:t>
            </w:r>
          </w:p>
          <w:p w14:paraId="75D2DE05" w14:textId="77777777" w:rsidR="00B31B4B" w:rsidRDefault="00B31B4B">
            <w:pPr>
              <w:pStyle w:val="ConsPlusNormal"/>
              <w:jc w:val="both"/>
            </w:pPr>
            <w:r>
              <w:t>Общее состояние _________________________</w:t>
            </w:r>
          </w:p>
          <w:p w14:paraId="359C5922" w14:textId="77777777" w:rsidR="00B31B4B" w:rsidRDefault="00B31B4B">
            <w:pPr>
              <w:pStyle w:val="ConsPlusNormal"/>
              <w:jc w:val="both"/>
            </w:pPr>
            <w:r>
              <w:t>Живот при пальпации: болезненный, безболезненный, мягкий, напряженный</w:t>
            </w:r>
          </w:p>
          <w:p w14:paraId="4A1435CF" w14:textId="77777777" w:rsidR="00B31B4B" w:rsidRDefault="00B31B4B">
            <w:pPr>
              <w:pStyle w:val="ConsPlusNormal"/>
              <w:jc w:val="both"/>
            </w:pPr>
            <w:r>
              <w:t>Выделения: кровянистые, серозные, обильные, умеренные, незначительные</w:t>
            </w:r>
          </w:p>
          <w:p w14:paraId="0461127B" w14:textId="77777777" w:rsidR="00B31B4B" w:rsidRDefault="00B31B4B">
            <w:pPr>
              <w:pStyle w:val="ConsPlusNormal"/>
              <w:jc w:val="both"/>
            </w:pPr>
            <w:r>
              <w:lastRenderedPageBreak/>
              <w:t>Стул __________ мочеиспускание ___________</w:t>
            </w:r>
          </w:p>
          <w:p w14:paraId="1B0EA8B7" w14:textId="77777777" w:rsidR="00B31B4B" w:rsidRDefault="00B31B4B">
            <w:pPr>
              <w:pStyle w:val="ConsPlusNormal"/>
              <w:jc w:val="center"/>
            </w:pPr>
            <w:r>
              <w:t>Врач _______________</w:t>
            </w:r>
          </w:p>
        </w:tc>
        <w:tc>
          <w:tcPr>
            <w:tcW w:w="1474" w:type="dxa"/>
            <w:vMerge w:val="restart"/>
          </w:tcPr>
          <w:p w14:paraId="1C6B3885" w14:textId="77777777" w:rsidR="00B31B4B" w:rsidRDefault="00B31B4B">
            <w:pPr>
              <w:pStyle w:val="ConsPlusNormal"/>
            </w:pPr>
          </w:p>
        </w:tc>
      </w:tr>
      <w:tr w:rsidR="00B31B4B" w14:paraId="41F3E14E" w14:textId="77777777">
        <w:tc>
          <w:tcPr>
            <w:tcW w:w="1247" w:type="dxa"/>
            <w:tcBorders>
              <w:top w:val="nil"/>
            </w:tcBorders>
          </w:tcPr>
          <w:p w14:paraId="0E0B3714" w14:textId="77777777" w:rsidR="00B31B4B" w:rsidRDefault="00B31B4B">
            <w:pPr>
              <w:pStyle w:val="ConsPlusNormal"/>
              <w:jc w:val="center"/>
            </w:pPr>
            <w:r>
              <w:t>АД</w:t>
            </w:r>
          </w:p>
        </w:tc>
        <w:tc>
          <w:tcPr>
            <w:tcW w:w="907" w:type="dxa"/>
            <w:vMerge/>
          </w:tcPr>
          <w:p w14:paraId="5F4CA832" w14:textId="77777777" w:rsidR="00B31B4B" w:rsidRDefault="00B31B4B">
            <w:pPr>
              <w:pStyle w:val="ConsPlusNormal"/>
            </w:pPr>
          </w:p>
        </w:tc>
        <w:tc>
          <w:tcPr>
            <w:tcW w:w="5443" w:type="dxa"/>
            <w:vMerge/>
          </w:tcPr>
          <w:p w14:paraId="1ADD6D45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3BB5A125" w14:textId="77777777" w:rsidR="00B31B4B" w:rsidRDefault="00B31B4B">
            <w:pPr>
              <w:pStyle w:val="ConsPlusNormal"/>
            </w:pPr>
          </w:p>
        </w:tc>
      </w:tr>
      <w:tr w:rsidR="00B31B4B" w14:paraId="6E0FEBE0" w14:textId="77777777">
        <w:tc>
          <w:tcPr>
            <w:tcW w:w="1247" w:type="dxa"/>
          </w:tcPr>
          <w:p w14:paraId="44175782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907" w:type="dxa"/>
          </w:tcPr>
          <w:p w14:paraId="4E84FED3" w14:textId="77777777" w:rsidR="00B31B4B" w:rsidRDefault="00B31B4B">
            <w:pPr>
              <w:pStyle w:val="ConsPlusNormal"/>
            </w:pPr>
          </w:p>
        </w:tc>
        <w:tc>
          <w:tcPr>
            <w:tcW w:w="5443" w:type="dxa"/>
          </w:tcPr>
          <w:p w14:paraId="5F30D45E" w14:textId="77777777" w:rsidR="00B31B4B" w:rsidRDefault="00B31B4B">
            <w:pPr>
              <w:pStyle w:val="ConsPlusNormal"/>
              <w:jc w:val="center"/>
            </w:pPr>
            <w:r>
              <w:t>Третьи сутки</w:t>
            </w:r>
          </w:p>
        </w:tc>
        <w:tc>
          <w:tcPr>
            <w:tcW w:w="1474" w:type="dxa"/>
          </w:tcPr>
          <w:p w14:paraId="6F5013AE" w14:textId="77777777" w:rsidR="00B31B4B" w:rsidRDefault="00B31B4B">
            <w:pPr>
              <w:pStyle w:val="ConsPlusNormal"/>
              <w:jc w:val="center"/>
            </w:pPr>
            <w:r>
              <w:t>Назначения</w:t>
            </w:r>
          </w:p>
        </w:tc>
      </w:tr>
      <w:tr w:rsidR="00B31B4B" w14:paraId="638DEB53" w14:textId="77777777">
        <w:tc>
          <w:tcPr>
            <w:tcW w:w="1247" w:type="dxa"/>
            <w:tcBorders>
              <w:bottom w:val="nil"/>
            </w:tcBorders>
          </w:tcPr>
          <w:p w14:paraId="73D8DF57" w14:textId="77777777" w:rsidR="00B31B4B" w:rsidRDefault="00B31B4B">
            <w:pPr>
              <w:pStyle w:val="ConsPlusNormal"/>
              <w:jc w:val="both"/>
            </w:pPr>
            <w:r>
              <w:t>Т град. У</w:t>
            </w:r>
          </w:p>
          <w:p w14:paraId="61FD0D41" w14:textId="77777777" w:rsidR="00B31B4B" w:rsidRDefault="00B31B4B">
            <w:pPr>
              <w:pStyle w:val="ConsPlusNormal"/>
              <w:jc w:val="both"/>
            </w:pPr>
            <w:r>
              <w:t>Т град. В</w:t>
            </w:r>
          </w:p>
          <w:p w14:paraId="43F2722C" w14:textId="77777777" w:rsidR="00B31B4B" w:rsidRDefault="00B31B4B">
            <w:pPr>
              <w:pStyle w:val="ConsPlusNormal"/>
            </w:pPr>
            <w:r>
              <w:t>Пульс</w:t>
            </w:r>
          </w:p>
        </w:tc>
        <w:tc>
          <w:tcPr>
            <w:tcW w:w="907" w:type="dxa"/>
            <w:vMerge w:val="restart"/>
            <w:tcBorders>
              <w:bottom w:val="nil"/>
            </w:tcBorders>
          </w:tcPr>
          <w:p w14:paraId="4712C99E" w14:textId="77777777" w:rsidR="00B31B4B" w:rsidRDefault="00B31B4B">
            <w:pPr>
              <w:pStyle w:val="ConsPlusNormal"/>
            </w:pPr>
          </w:p>
        </w:tc>
        <w:tc>
          <w:tcPr>
            <w:tcW w:w="5443" w:type="dxa"/>
            <w:vMerge w:val="restart"/>
            <w:tcBorders>
              <w:bottom w:val="nil"/>
            </w:tcBorders>
          </w:tcPr>
          <w:p w14:paraId="36CD7EC0" w14:textId="77777777" w:rsidR="00B31B4B" w:rsidRDefault="00B31B4B">
            <w:pPr>
              <w:pStyle w:val="ConsPlusNormal"/>
              <w:jc w:val="both"/>
            </w:pPr>
            <w:r>
              <w:t>Жалобы _________________________________</w:t>
            </w:r>
          </w:p>
          <w:p w14:paraId="0484691D" w14:textId="77777777" w:rsidR="00B31B4B" w:rsidRDefault="00B31B4B">
            <w:pPr>
              <w:pStyle w:val="ConsPlusNormal"/>
              <w:jc w:val="both"/>
            </w:pPr>
            <w:r>
              <w:t>Общее состояние _________________________</w:t>
            </w:r>
          </w:p>
          <w:p w14:paraId="66C13D72" w14:textId="77777777" w:rsidR="00B31B4B" w:rsidRDefault="00B31B4B">
            <w:pPr>
              <w:pStyle w:val="ConsPlusNormal"/>
              <w:jc w:val="both"/>
            </w:pPr>
            <w:r>
              <w:t>Живот при пальпации: болезненный, безболезненный, мягкий, напряженный</w:t>
            </w:r>
          </w:p>
          <w:p w14:paraId="1E5F3C4C" w14:textId="77777777" w:rsidR="00B31B4B" w:rsidRDefault="00B31B4B">
            <w:pPr>
              <w:pStyle w:val="ConsPlusNormal"/>
              <w:jc w:val="both"/>
            </w:pPr>
            <w:r>
              <w:t>Выделения: кровянистые, серозные, обильные, умеренные, незначительные</w:t>
            </w:r>
          </w:p>
          <w:p w14:paraId="4698E914" w14:textId="77777777" w:rsidR="00B31B4B" w:rsidRDefault="00B31B4B">
            <w:pPr>
              <w:pStyle w:val="ConsPlusNormal"/>
              <w:jc w:val="both"/>
            </w:pPr>
            <w:r>
              <w:t>Стул __________ мочеиспускание ___________</w:t>
            </w:r>
          </w:p>
          <w:p w14:paraId="73328A51" w14:textId="77777777" w:rsidR="00B31B4B" w:rsidRDefault="00B31B4B">
            <w:pPr>
              <w:pStyle w:val="ConsPlusNormal"/>
              <w:jc w:val="center"/>
            </w:pPr>
            <w:r>
              <w:t>Врач _______________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14:paraId="74F12E66" w14:textId="77777777" w:rsidR="00B31B4B" w:rsidRDefault="00B31B4B">
            <w:pPr>
              <w:pStyle w:val="ConsPlusNormal"/>
            </w:pPr>
          </w:p>
        </w:tc>
      </w:tr>
      <w:tr w:rsidR="00B31B4B" w14:paraId="5C83EF3B" w14:textId="77777777">
        <w:tblPrEx>
          <w:tblBorders>
            <w:insideH w:val="nil"/>
          </w:tblBorders>
        </w:tblPrEx>
        <w:tc>
          <w:tcPr>
            <w:tcW w:w="1247" w:type="dxa"/>
            <w:tcBorders>
              <w:top w:val="nil"/>
              <w:bottom w:val="nil"/>
            </w:tcBorders>
          </w:tcPr>
          <w:p w14:paraId="5689BB1F" w14:textId="77777777" w:rsidR="00B31B4B" w:rsidRDefault="00B31B4B">
            <w:pPr>
              <w:pStyle w:val="ConsPlusNormal"/>
              <w:jc w:val="center"/>
            </w:pPr>
            <w:r>
              <w:t>АД</w:t>
            </w:r>
          </w:p>
        </w:tc>
        <w:tc>
          <w:tcPr>
            <w:tcW w:w="907" w:type="dxa"/>
            <w:vMerge/>
            <w:tcBorders>
              <w:bottom w:val="nil"/>
            </w:tcBorders>
          </w:tcPr>
          <w:p w14:paraId="7CDC8AA5" w14:textId="77777777" w:rsidR="00B31B4B" w:rsidRDefault="00B31B4B">
            <w:pPr>
              <w:pStyle w:val="ConsPlusNormal"/>
            </w:pPr>
          </w:p>
        </w:tc>
        <w:tc>
          <w:tcPr>
            <w:tcW w:w="5443" w:type="dxa"/>
            <w:vMerge/>
            <w:tcBorders>
              <w:bottom w:val="nil"/>
            </w:tcBorders>
          </w:tcPr>
          <w:p w14:paraId="33BFDBD8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  <w:tcBorders>
              <w:bottom w:val="nil"/>
            </w:tcBorders>
          </w:tcPr>
          <w:p w14:paraId="6261C9B4" w14:textId="77777777" w:rsidR="00B31B4B" w:rsidRDefault="00B31B4B">
            <w:pPr>
              <w:pStyle w:val="ConsPlusNormal"/>
            </w:pPr>
          </w:p>
        </w:tc>
      </w:tr>
    </w:tbl>
    <w:p w14:paraId="4C7D9967" w14:textId="77777777" w:rsidR="00B31B4B" w:rsidRDefault="00B31B4B">
      <w:pPr>
        <w:pStyle w:val="ConsPlusNormal"/>
        <w:jc w:val="both"/>
      </w:pPr>
    </w:p>
    <w:p w14:paraId="0972DEA3" w14:textId="77777777" w:rsidR="00B31B4B" w:rsidRDefault="00B31B4B">
      <w:pPr>
        <w:pStyle w:val="ConsPlusNonformat"/>
        <w:jc w:val="both"/>
      </w:pPr>
      <w:r>
        <w:t>"__" __________ 19__ г.        Выписана в удовлетворительном</w:t>
      </w:r>
    </w:p>
    <w:p w14:paraId="16D3BB01" w14:textId="77777777" w:rsidR="00B31B4B" w:rsidRDefault="00B31B4B">
      <w:pPr>
        <w:pStyle w:val="ConsPlusNonformat"/>
        <w:jc w:val="both"/>
      </w:pPr>
      <w:r>
        <w:t xml:space="preserve">                               состоянии __________________________________</w:t>
      </w:r>
    </w:p>
    <w:p w14:paraId="53B9DA26" w14:textId="77777777" w:rsidR="00B31B4B" w:rsidRDefault="00B31B4B">
      <w:pPr>
        <w:pStyle w:val="ConsPlusNonformat"/>
        <w:jc w:val="both"/>
      </w:pPr>
      <w:r>
        <w:t xml:space="preserve">                               Переведена в _______________________________</w:t>
      </w:r>
    </w:p>
    <w:p w14:paraId="1BF2B3E8" w14:textId="77777777" w:rsidR="00B31B4B" w:rsidRDefault="00B31B4B">
      <w:pPr>
        <w:pStyle w:val="ConsPlusNonformat"/>
        <w:jc w:val="both"/>
      </w:pPr>
      <w:r>
        <w:t>Рекомендовано _____________________________________________________________</w:t>
      </w:r>
    </w:p>
    <w:p w14:paraId="48EC856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4C77EA4" w14:textId="77777777" w:rsidR="00B31B4B" w:rsidRDefault="00B31B4B">
      <w:pPr>
        <w:pStyle w:val="ConsPlusNonformat"/>
        <w:jc w:val="both"/>
      </w:pPr>
      <w:r>
        <w:t>Справку получила __________________________________________________________</w:t>
      </w:r>
    </w:p>
    <w:p w14:paraId="64521D76" w14:textId="77777777" w:rsidR="00B31B4B" w:rsidRDefault="00B31B4B">
      <w:pPr>
        <w:pStyle w:val="ConsPlusNonformat"/>
        <w:jc w:val="both"/>
      </w:pPr>
      <w:r>
        <w:t>Листок нетрудоспособности с __________ по _________ N _____________________</w:t>
      </w:r>
    </w:p>
    <w:p w14:paraId="3D412770" w14:textId="77777777" w:rsidR="00B31B4B" w:rsidRDefault="00B31B4B">
      <w:pPr>
        <w:pStyle w:val="ConsPlusNonformat"/>
        <w:jc w:val="both"/>
      </w:pPr>
      <w:r>
        <w:t>серия ____________________ получила _______________________________________</w:t>
      </w:r>
    </w:p>
    <w:p w14:paraId="0792B8ED" w14:textId="77777777" w:rsidR="00B31B4B" w:rsidRDefault="00B31B4B">
      <w:pPr>
        <w:pStyle w:val="ConsPlusNonformat"/>
        <w:jc w:val="both"/>
      </w:pPr>
    </w:p>
    <w:p w14:paraId="22CD0948" w14:textId="77777777" w:rsidR="00B31B4B" w:rsidRDefault="00B31B4B">
      <w:pPr>
        <w:pStyle w:val="ConsPlusNonformat"/>
        <w:jc w:val="both"/>
      </w:pPr>
      <w:r>
        <w:t xml:space="preserve">         Врач _______________       Зав. отделением ______________</w:t>
      </w:r>
    </w:p>
    <w:p w14:paraId="2EE9D6F0" w14:textId="77777777" w:rsidR="00B31B4B" w:rsidRDefault="00B31B4B">
      <w:pPr>
        <w:pStyle w:val="ConsPlusNormal"/>
        <w:jc w:val="both"/>
      </w:pPr>
    </w:p>
    <w:p w14:paraId="5BE78F7A" w14:textId="77777777" w:rsidR="00B31B4B" w:rsidRDefault="00B31B4B">
      <w:pPr>
        <w:pStyle w:val="ConsPlusNormal"/>
        <w:jc w:val="both"/>
      </w:pPr>
    </w:p>
    <w:p w14:paraId="5D781070" w14:textId="77777777" w:rsidR="00B31B4B" w:rsidRDefault="00B31B4B">
      <w:pPr>
        <w:pStyle w:val="ConsPlusNormal"/>
        <w:jc w:val="both"/>
      </w:pPr>
    </w:p>
    <w:p w14:paraId="621B7FB6" w14:textId="77777777" w:rsidR="00B31B4B" w:rsidRDefault="00B31B4B">
      <w:pPr>
        <w:pStyle w:val="ConsPlusNonformat"/>
        <w:jc w:val="both"/>
      </w:pPr>
      <w:r>
        <w:t xml:space="preserve">                                 Код формы по ОКУД _______________</w:t>
      </w:r>
    </w:p>
    <w:p w14:paraId="53FF5FF4" w14:textId="77777777" w:rsidR="00B31B4B" w:rsidRDefault="00B31B4B">
      <w:pPr>
        <w:pStyle w:val="ConsPlusNonformat"/>
        <w:jc w:val="both"/>
      </w:pPr>
      <w:r>
        <w:t xml:space="preserve">                                 Код учреждения по ОКПО __________</w:t>
      </w:r>
    </w:p>
    <w:p w14:paraId="0710F0A1" w14:textId="77777777" w:rsidR="00B31B4B" w:rsidRDefault="00B31B4B">
      <w:pPr>
        <w:pStyle w:val="ConsPlusNonformat"/>
        <w:jc w:val="both"/>
      </w:pPr>
    </w:p>
    <w:p w14:paraId="2FEC13ED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EC530DC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096/у</w:t>
      </w:r>
    </w:p>
    <w:p w14:paraId="3DF01F85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FF6029D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5BCF1DF2" w14:textId="77777777" w:rsidR="00B31B4B" w:rsidRDefault="00B31B4B">
      <w:pPr>
        <w:pStyle w:val="ConsPlusNonformat"/>
        <w:jc w:val="both"/>
      </w:pPr>
    </w:p>
    <w:p w14:paraId="33BCAFBF" w14:textId="77777777" w:rsidR="00B31B4B" w:rsidRDefault="00B31B4B">
      <w:pPr>
        <w:pStyle w:val="ConsPlusNonformat"/>
        <w:jc w:val="both"/>
      </w:pPr>
      <w:bookmarkStart w:id="7" w:name="P2949"/>
      <w:bookmarkEnd w:id="7"/>
      <w:r>
        <w:t xml:space="preserve">                     ИСТОРИЯ РОДОВ N ________</w:t>
      </w:r>
    </w:p>
    <w:p w14:paraId="68AEFC44" w14:textId="77777777" w:rsidR="00B31B4B" w:rsidRDefault="00B31B4B">
      <w:pPr>
        <w:pStyle w:val="ConsPlusNonformat"/>
        <w:jc w:val="both"/>
      </w:pPr>
    </w:p>
    <w:p w14:paraId="1C109A4B" w14:textId="77777777" w:rsidR="00B31B4B" w:rsidRDefault="00B31B4B">
      <w:pPr>
        <w:pStyle w:val="ConsPlusNonformat"/>
        <w:jc w:val="both"/>
      </w:pPr>
      <w:r>
        <w:t>Фамилия, И., О. _____________________________________ Возраст ________ лет.</w:t>
      </w:r>
    </w:p>
    <w:p w14:paraId="43FBDDB4" w14:textId="77777777" w:rsidR="00B31B4B" w:rsidRDefault="00B31B4B">
      <w:pPr>
        <w:pStyle w:val="ConsPlusNonformat"/>
        <w:jc w:val="both"/>
      </w:pPr>
      <w:r>
        <w:t>Национальность ____________________________________________________________</w:t>
      </w:r>
    </w:p>
    <w:p w14:paraId="30750D8C" w14:textId="77777777" w:rsidR="00B31B4B" w:rsidRDefault="00B31B4B">
      <w:pPr>
        <w:pStyle w:val="ConsPlusNonformat"/>
        <w:jc w:val="both"/>
      </w:pPr>
      <w:r>
        <w:t>Поступила "__" ___________ 19__ г.  │Группа крови ______ Гемоглобин _______</w:t>
      </w:r>
    </w:p>
    <w:p w14:paraId="15956E75" w14:textId="77777777" w:rsidR="00B31B4B" w:rsidRDefault="00B31B4B">
      <w:pPr>
        <w:pStyle w:val="ConsPlusNonformat"/>
        <w:jc w:val="both"/>
      </w:pPr>
      <w:r>
        <w:t xml:space="preserve">                час. мин.           │Резус-принадлежность _________________</w:t>
      </w:r>
    </w:p>
    <w:p w14:paraId="20BB33A1" w14:textId="77777777" w:rsidR="00B31B4B" w:rsidRDefault="00B31B4B">
      <w:pPr>
        <w:pStyle w:val="ConsPlusNonformat"/>
        <w:jc w:val="both"/>
      </w:pPr>
      <w:r>
        <w:t>Выбыла "__" ______________ 19__ г.  │Титр антител _________________________</w:t>
      </w:r>
    </w:p>
    <w:p w14:paraId="48B87903" w14:textId="77777777" w:rsidR="00B31B4B" w:rsidRDefault="00B31B4B">
      <w:pPr>
        <w:pStyle w:val="ConsPlusNonformat"/>
        <w:jc w:val="both"/>
      </w:pPr>
      <w:r>
        <w:t>Проведено койко-дней _____________  │Аллергические реакции ________________</w:t>
      </w:r>
    </w:p>
    <w:p w14:paraId="6807338A" w14:textId="77777777" w:rsidR="00B31B4B" w:rsidRDefault="00B31B4B">
      <w:pPr>
        <w:pStyle w:val="ConsPlusNonformat"/>
        <w:jc w:val="both"/>
      </w:pPr>
      <w:r>
        <w:t>Палата N _________________________  │RW-отр. ______________________________</w:t>
      </w:r>
    </w:p>
    <w:p w14:paraId="775131F6" w14:textId="77777777" w:rsidR="00B31B4B" w:rsidRDefault="00B31B4B">
      <w:pPr>
        <w:pStyle w:val="ConsPlusNonformat"/>
        <w:jc w:val="both"/>
      </w:pPr>
      <w:r>
        <w:t xml:space="preserve">                                    │Исследование на гонорею ______________</w:t>
      </w:r>
    </w:p>
    <w:p w14:paraId="00F69BBD" w14:textId="77777777" w:rsidR="00B31B4B" w:rsidRDefault="00B31B4B">
      <w:pPr>
        <w:pStyle w:val="ConsPlusNonformat"/>
        <w:jc w:val="both"/>
      </w:pPr>
      <w:r>
        <w:t>Кем направлена ____________________________________________________________</w:t>
      </w:r>
    </w:p>
    <w:p w14:paraId="0FC14E65" w14:textId="77777777" w:rsidR="00B31B4B" w:rsidRDefault="00B31B4B">
      <w:pPr>
        <w:pStyle w:val="ConsPlusNonformat"/>
        <w:jc w:val="both"/>
      </w:pPr>
      <w:r>
        <w:t>Постоянное место жительства: город, село (подчеркнуть) ____________________</w:t>
      </w:r>
    </w:p>
    <w:p w14:paraId="05E93D08" w14:textId="77777777" w:rsidR="00B31B4B" w:rsidRDefault="00B31B4B">
      <w:pPr>
        <w:pStyle w:val="ConsPlusNonformat"/>
        <w:jc w:val="both"/>
      </w:pPr>
      <w:r>
        <w:t>Адрес _____________________________________________________________________</w:t>
      </w:r>
    </w:p>
    <w:p w14:paraId="5FD70DB2" w14:textId="77777777" w:rsidR="00B31B4B" w:rsidRDefault="00B31B4B">
      <w:pPr>
        <w:pStyle w:val="ConsPlusNonformat"/>
        <w:jc w:val="both"/>
      </w:pPr>
      <w:r>
        <w:t>_____________________________________________ телефон _____________________</w:t>
      </w:r>
    </w:p>
    <w:p w14:paraId="5835472F" w14:textId="77777777" w:rsidR="00B31B4B" w:rsidRDefault="00B31B4B">
      <w:pPr>
        <w:pStyle w:val="ConsPlusNonformat"/>
        <w:jc w:val="both"/>
      </w:pPr>
    </w:p>
    <w:p w14:paraId="0EF8AC3F" w14:textId="77777777" w:rsidR="00B31B4B" w:rsidRDefault="00B31B4B">
      <w:pPr>
        <w:pStyle w:val="ConsPlusNonformat"/>
        <w:jc w:val="both"/>
      </w:pPr>
      <w:r>
        <w:t>Семейное положение:  брак  зарегистрирован,  не  зарегистрирован,  одинокая</w:t>
      </w:r>
    </w:p>
    <w:p w14:paraId="74F49C04" w14:textId="77777777" w:rsidR="00B31B4B" w:rsidRDefault="00B31B4B">
      <w:pPr>
        <w:pStyle w:val="ConsPlusNonformat"/>
        <w:jc w:val="both"/>
      </w:pPr>
      <w:r>
        <w:t>(подчеркнуть)</w:t>
      </w:r>
    </w:p>
    <w:p w14:paraId="671228F5" w14:textId="77777777" w:rsidR="00B31B4B" w:rsidRDefault="00B31B4B">
      <w:pPr>
        <w:pStyle w:val="ConsPlusNonformat"/>
        <w:jc w:val="both"/>
      </w:pPr>
      <w:r>
        <w:t>Место работы, профессия, должность беременной, роженицы ___________________</w:t>
      </w:r>
    </w:p>
    <w:p w14:paraId="3EBA213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599D9A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A3FDA38" w14:textId="77777777" w:rsidR="00B31B4B" w:rsidRDefault="00B31B4B">
      <w:pPr>
        <w:pStyle w:val="ConsPlusNonformat"/>
        <w:jc w:val="both"/>
      </w:pPr>
      <w:r>
        <w:t>Посещала врача (акушерку) во время беременности: да, нет.</w:t>
      </w:r>
    </w:p>
    <w:p w14:paraId="7EA38E86" w14:textId="77777777" w:rsidR="00B31B4B" w:rsidRDefault="00B31B4B">
      <w:pPr>
        <w:pStyle w:val="ConsPlusNonformat"/>
        <w:jc w:val="both"/>
      </w:pPr>
      <w:r>
        <w:t>Сколько раз _______ Наименование консультации _____________________________</w:t>
      </w:r>
    </w:p>
    <w:p w14:paraId="639FB85E" w14:textId="77777777" w:rsidR="00B31B4B" w:rsidRDefault="00B31B4B">
      <w:pPr>
        <w:pStyle w:val="ConsPlusNonformat"/>
        <w:jc w:val="both"/>
      </w:pPr>
      <w:r>
        <w:t>Диагноз при поступлении ___________________________________________________</w:t>
      </w:r>
    </w:p>
    <w:p w14:paraId="0170DA93" w14:textId="77777777" w:rsidR="00B31B4B" w:rsidRDefault="00B31B4B">
      <w:pPr>
        <w:pStyle w:val="ConsPlusNonformat"/>
        <w:jc w:val="both"/>
      </w:pPr>
      <w:r>
        <w:t>Диагноз клинический _______________________________________________________</w:t>
      </w:r>
    </w:p>
    <w:p w14:paraId="617DE682" w14:textId="77777777" w:rsidR="00B31B4B" w:rsidRDefault="00B31B4B">
      <w:pPr>
        <w:pStyle w:val="ConsPlusNonformat"/>
        <w:jc w:val="both"/>
      </w:pPr>
      <w:r>
        <w:t>Диагноз заключительный ____________________________________________________</w:t>
      </w:r>
    </w:p>
    <w:p w14:paraId="3600F068" w14:textId="77777777" w:rsidR="00B31B4B" w:rsidRDefault="00B31B4B">
      <w:pPr>
        <w:pStyle w:val="ConsPlusNonformat"/>
        <w:jc w:val="both"/>
      </w:pPr>
      <w:r>
        <w:t>Осложнения в родах, после родов ___________________________________________</w:t>
      </w:r>
    </w:p>
    <w:p w14:paraId="5D13894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186CEF9" w14:textId="77777777" w:rsidR="00B31B4B" w:rsidRDefault="00B31B4B">
      <w:pPr>
        <w:pStyle w:val="ConsPlusNonformat"/>
        <w:jc w:val="both"/>
      </w:pPr>
      <w:r>
        <w:t>Название операций и пособий _______________________________________________</w:t>
      </w:r>
    </w:p>
    <w:p w14:paraId="3BBF004C" w14:textId="77777777" w:rsidR="00B31B4B" w:rsidRDefault="00B31B4B">
      <w:pPr>
        <w:pStyle w:val="ConsPlusNonformat"/>
        <w:jc w:val="both"/>
      </w:pPr>
      <w:r>
        <w:lastRenderedPageBreak/>
        <w:t>Выбыла: выписана, переведена, умерла: беременной,  во  время  родов,  после</w:t>
      </w:r>
    </w:p>
    <w:p w14:paraId="297B3548" w14:textId="77777777" w:rsidR="00B31B4B" w:rsidRDefault="00B31B4B">
      <w:pPr>
        <w:pStyle w:val="ConsPlusNonformat"/>
        <w:jc w:val="both"/>
      </w:pPr>
      <w:r>
        <w:t>родов (подчеркнуть).</w:t>
      </w:r>
    </w:p>
    <w:p w14:paraId="76B7E48B" w14:textId="77777777" w:rsidR="00B31B4B" w:rsidRDefault="00B31B4B">
      <w:pPr>
        <w:pStyle w:val="ConsPlusNonformat"/>
        <w:jc w:val="both"/>
      </w:pPr>
    </w:p>
    <w:p w14:paraId="07C79D17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────────────────────────────────────┬──────────────────────────────────────</w:t>
      </w:r>
    </w:p>
    <w:p w14:paraId="0FE220BF" w14:textId="77777777" w:rsidR="00B31B4B" w:rsidRDefault="00B31B4B">
      <w:pPr>
        <w:pStyle w:val="ConsPlusNonformat"/>
        <w:jc w:val="both"/>
      </w:pPr>
      <w:r>
        <w:t>Рост _____ см. Вес ____ Т град. ___ │            Течение родов</w:t>
      </w:r>
    </w:p>
    <w:p w14:paraId="710F0B5D" w14:textId="77777777" w:rsidR="00B31B4B" w:rsidRDefault="00B31B4B">
      <w:pPr>
        <w:pStyle w:val="ConsPlusNonformat"/>
        <w:jc w:val="both"/>
      </w:pPr>
      <w:r>
        <w:t>Которая беременность ____ роды ____ │Схватки начались _____________________</w:t>
      </w:r>
    </w:p>
    <w:p w14:paraId="6933CFAA" w14:textId="77777777" w:rsidR="00B31B4B" w:rsidRDefault="00B31B4B">
      <w:pPr>
        <w:pStyle w:val="ConsPlusNonformat"/>
        <w:jc w:val="both"/>
      </w:pPr>
      <w:r>
        <w:t>Последняя менструация _____________ │Воды отошли __________________________</w:t>
      </w:r>
    </w:p>
    <w:p w14:paraId="03B2A7B8" w14:textId="77777777" w:rsidR="00B31B4B" w:rsidRDefault="00B31B4B">
      <w:pPr>
        <w:pStyle w:val="ConsPlusNonformat"/>
        <w:jc w:val="both"/>
      </w:pPr>
      <w:r>
        <w:t>Первое шевеление плода ____________ │Качество и количество вод ____________</w:t>
      </w:r>
    </w:p>
    <w:p w14:paraId="77D8F417" w14:textId="77777777" w:rsidR="00B31B4B" w:rsidRDefault="00B31B4B">
      <w:pPr>
        <w:pStyle w:val="ConsPlusNonformat"/>
        <w:jc w:val="both"/>
      </w:pPr>
      <w:r>
        <w:t xml:space="preserve">   D. Sp _______ D. Cr ____________ │Полное открытие ______________________</w:t>
      </w:r>
    </w:p>
    <w:p w14:paraId="591903AD" w14:textId="77777777" w:rsidR="00B31B4B" w:rsidRDefault="00B31B4B">
      <w:pPr>
        <w:pStyle w:val="ConsPlusNonformat"/>
        <w:jc w:val="both"/>
      </w:pPr>
      <w:r>
        <w:t xml:space="preserve">   D. Tr __________________________ │Начало потуг _________________________</w:t>
      </w:r>
    </w:p>
    <w:p w14:paraId="2FAEDE4A" w14:textId="77777777" w:rsidR="00B31B4B" w:rsidRDefault="00B31B4B">
      <w:pPr>
        <w:pStyle w:val="ConsPlusNonformat"/>
        <w:jc w:val="both"/>
      </w:pPr>
      <w:r>
        <w:t>Таз: c. ext ____ c. giag __________ │Ребенок родился ______________________</w:t>
      </w:r>
    </w:p>
    <w:p w14:paraId="62927993" w14:textId="77777777" w:rsidR="00B31B4B" w:rsidRDefault="00B31B4B">
      <w:pPr>
        <w:pStyle w:val="ConsPlusNonformat"/>
        <w:jc w:val="both"/>
      </w:pPr>
      <w:r>
        <w:t>T. vera ___________________________ │Первый _____ дата ___ час ___ мин. ___</w:t>
      </w:r>
    </w:p>
    <w:p w14:paraId="284EDB30" w14:textId="77777777" w:rsidR="00B31B4B" w:rsidRDefault="00B31B4B">
      <w:pPr>
        <w:pStyle w:val="ConsPlusNonformat"/>
        <w:jc w:val="both"/>
      </w:pPr>
      <w:r>
        <w:t>Окружность живота см. _____________ │Живой, мертвый,  головкой,  ягодицами,</w:t>
      </w:r>
    </w:p>
    <w:p w14:paraId="743B91A8" w14:textId="77777777" w:rsidR="00B31B4B" w:rsidRDefault="00B31B4B">
      <w:pPr>
        <w:pStyle w:val="ConsPlusNonformat"/>
        <w:jc w:val="both"/>
      </w:pPr>
      <w:r>
        <w:t>Высота дна матки см. ______________ │ножками</w:t>
      </w:r>
    </w:p>
    <w:p w14:paraId="2C4FD657" w14:textId="77777777" w:rsidR="00B31B4B" w:rsidRDefault="00B31B4B">
      <w:pPr>
        <w:pStyle w:val="ConsPlusNonformat"/>
        <w:jc w:val="both"/>
      </w:pPr>
      <w:r>
        <w:t>Положение плода, позиция и вид ____ │(подчеркнуть)</w:t>
      </w:r>
    </w:p>
    <w:p w14:paraId="0DDE8846" w14:textId="77777777" w:rsidR="00B31B4B" w:rsidRDefault="00B31B4B">
      <w:pPr>
        <w:pStyle w:val="ConsPlusNonformat"/>
        <w:jc w:val="both"/>
      </w:pPr>
      <w:r>
        <w:t>___________________________________ │Пол _______ масса (вес) ____ рост ____</w:t>
      </w:r>
    </w:p>
    <w:p w14:paraId="2D1E8F8A" w14:textId="77777777" w:rsidR="00B31B4B" w:rsidRDefault="00B31B4B">
      <w:pPr>
        <w:pStyle w:val="ConsPlusNonformat"/>
        <w:jc w:val="both"/>
      </w:pPr>
      <w:r>
        <w:t>Сердцебиение плода, место, число    │Окружность головки _______________ см,</w:t>
      </w:r>
    </w:p>
    <w:p w14:paraId="08757E1F" w14:textId="77777777" w:rsidR="00B31B4B" w:rsidRDefault="00B31B4B">
      <w:pPr>
        <w:pStyle w:val="ConsPlusNonformat"/>
        <w:jc w:val="both"/>
      </w:pPr>
      <w:r>
        <w:t>ударов ____________________________ │груди ____________________________ см.</w:t>
      </w:r>
    </w:p>
    <w:p w14:paraId="1E742EB3" w14:textId="77777777" w:rsidR="00B31B4B" w:rsidRDefault="00B31B4B">
      <w:pPr>
        <w:pStyle w:val="ConsPlusNonformat"/>
        <w:jc w:val="both"/>
      </w:pPr>
      <w:r>
        <w:t>Предлежащая часть _________________ │Второй ____ дата ___ час ____ мин. ___</w:t>
      </w:r>
    </w:p>
    <w:p w14:paraId="6A304EC9" w14:textId="77777777" w:rsidR="00B31B4B" w:rsidRDefault="00B31B4B">
      <w:pPr>
        <w:pStyle w:val="ConsPlusNonformat"/>
        <w:jc w:val="both"/>
      </w:pPr>
      <w:r>
        <w:t>Где находится _____________________ │Живой, мертвый,  головкой,  ягодицами,</w:t>
      </w:r>
    </w:p>
    <w:p w14:paraId="5A4B52FA" w14:textId="77777777" w:rsidR="00B31B4B" w:rsidRDefault="00B31B4B">
      <w:pPr>
        <w:pStyle w:val="ConsPlusNonformat"/>
        <w:jc w:val="both"/>
      </w:pPr>
      <w:r>
        <w:t>Родовая деятельность ______________ │ножками</w:t>
      </w:r>
    </w:p>
    <w:p w14:paraId="16BB387C" w14:textId="77777777" w:rsidR="00B31B4B" w:rsidRDefault="00B31B4B">
      <w:pPr>
        <w:pStyle w:val="ConsPlusNonformat"/>
        <w:jc w:val="both"/>
      </w:pPr>
      <w:r>
        <w:t>Предполагаемый вес плода __________ │(подчеркнуть)</w:t>
      </w:r>
    </w:p>
    <w:p w14:paraId="2772A399" w14:textId="77777777" w:rsidR="00B31B4B" w:rsidRDefault="00B31B4B">
      <w:pPr>
        <w:pStyle w:val="ConsPlusNonformat"/>
        <w:jc w:val="both"/>
      </w:pPr>
      <w:r>
        <w:t>Врач ______________________________ │Пол ______ масса (вес) _____ рост ____</w:t>
      </w:r>
    </w:p>
    <w:p w14:paraId="73FAE10C" w14:textId="77777777" w:rsidR="00B31B4B" w:rsidRDefault="00B31B4B">
      <w:pPr>
        <w:pStyle w:val="ConsPlusNonformat"/>
        <w:jc w:val="both"/>
      </w:pPr>
      <w:r>
        <w:t>Акушерка __________________________ │Окружность головки _______________ см,</w:t>
      </w:r>
    </w:p>
    <w:p w14:paraId="7A987999" w14:textId="77777777" w:rsidR="00B31B4B" w:rsidRDefault="00B31B4B">
      <w:pPr>
        <w:pStyle w:val="ConsPlusNonformat"/>
        <w:jc w:val="both"/>
      </w:pPr>
      <w:r>
        <w:t xml:space="preserve">                                    │груди ____________________________ см.</w:t>
      </w:r>
    </w:p>
    <w:p w14:paraId="467DE6AE" w14:textId="77777777" w:rsidR="00B31B4B" w:rsidRDefault="00B31B4B">
      <w:pPr>
        <w:pStyle w:val="ConsPlusNormal"/>
        <w:jc w:val="both"/>
      </w:pPr>
    </w:p>
    <w:p w14:paraId="6707840A" w14:textId="77777777" w:rsidR="00B31B4B" w:rsidRDefault="00B31B4B">
      <w:pPr>
        <w:pStyle w:val="ConsPlusNormal"/>
        <w:jc w:val="right"/>
      </w:pPr>
      <w:r>
        <w:t>Стр. 2 ф. N 096/у</w:t>
      </w:r>
    </w:p>
    <w:p w14:paraId="266163E1" w14:textId="77777777" w:rsidR="00B31B4B" w:rsidRDefault="00B31B4B">
      <w:pPr>
        <w:pStyle w:val="ConsPlusNormal"/>
        <w:jc w:val="both"/>
      </w:pPr>
    </w:p>
    <w:p w14:paraId="014165F7" w14:textId="77777777" w:rsidR="00B31B4B" w:rsidRDefault="00B31B4B">
      <w:pPr>
        <w:pStyle w:val="ConsPlusNonformat"/>
        <w:jc w:val="both"/>
      </w:pPr>
      <w:r>
        <w:t>Профилактика гонобленореи новорож-  │Психопрофилактическая      подготовка,</w:t>
      </w:r>
    </w:p>
    <w:p w14:paraId="44F16330" w14:textId="77777777" w:rsidR="00B31B4B" w:rsidRDefault="00B31B4B">
      <w:pPr>
        <w:pStyle w:val="ConsPlusNonformat"/>
        <w:jc w:val="both"/>
      </w:pPr>
      <w:r>
        <w:t>денного произведена _______________ │медикаментозное обезболивание:</w:t>
      </w:r>
    </w:p>
    <w:p w14:paraId="7B76F397" w14:textId="77777777" w:rsidR="00B31B4B" w:rsidRDefault="00B31B4B">
      <w:pPr>
        <w:pStyle w:val="ConsPlusNonformat"/>
        <w:jc w:val="both"/>
      </w:pPr>
      <w:r>
        <w:t>_____________________________ (чем) │чем __________________________________</w:t>
      </w:r>
    </w:p>
    <w:p w14:paraId="1D6BD447" w14:textId="77777777" w:rsidR="00B31B4B" w:rsidRDefault="00B31B4B">
      <w:pPr>
        <w:pStyle w:val="ConsPlusNonformat"/>
        <w:jc w:val="both"/>
      </w:pPr>
      <w:r>
        <w:t>Оценка состояния новорожденного  по │______________________________________</w:t>
      </w:r>
    </w:p>
    <w:p w14:paraId="4CBB7B56" w14:textId="77777777" w:rsidR="00B31B4B" w:rsidRDefault="00B31B4B">
      <w:pPr>
        <w:pStyle w:val="ConsPlusNonformat"/>
        <w:jc w:val="both"/>
      </w:pPr>
      <w:r>
        <w:t>шкале Апгар _______________ баллов. │эффект полный, частичный, без  эффекта</w:t>
      </w:r>
    </w:p>
    <w:p w14:paraId="4F778063" w14:textId="77777777" w:rsidR="00B31B4B" w:rsidRDefault="00B31B4B">
      <w:pPr>
        <w:pStyle w:val="ConsPlusNonformat"/>
        <w:jc w:val="both"/>
      </w:pPr>
      <w:r>
        <w:t>Послед  выделился:  самостоятельно, │(подчеркнуть).</w:t>
      </w:r>
    </w:p>
    <w:p w14:paraId="36853041" w14:textId="77777777" w:rsidR="00B31B4B" w:rsidRDefault="00B31B4B">
      <w:pPr>
        <w:pStyle w:val="ConsPlusNonformat"/>
        <w:jc w:val="both"/>
      </w:pPr>
      <w:r>
        <w:t>отделен,  удален  рукою,   применен │Продолжительность родов</w:t>
      </w:r>
    </w:p>
    <w:p w14:paraId="2E9902BC" w14:textId="77777777" w:rsidR="00B31B4B" w:rsidRDefault="00B31B4B">
      <w:pPr>
        <w:pStyle w:val="ConsPlusNonformat"/>
        <w:jc w:val="both"/>
      </w:pPr>
      <w:r>
        <w:t>прием                               │Общая __________ I период ____________</w:t>
      </w:r>
    </w:p>
    <w:p w14:paraId="3F0AA6F6" w14:textId="77777777" w:rsidR="00B31B4B" w:rsidRDefault="00B31B4B">
      <w:pPr>
        <w:pStyle w:val="ConsPlusNonformat"/>
        <w:jc w:val="both"/>
      </w:pPr>
      <w:r>
        <w:t>_____ через _____ час. ___ мин. ___ │II период ________ III период ________</w:t>
      </w:r>
    </w:p>
    <w:p w14:paraId="16B3FBD8" w14:textId="77777777" w:rsidR="00B31B4B" w:rsidRDefault="00B31B4B">
      <w:pPr>
        <w:pStyle w:val="ConsPlusNonformat"/>
        <w:jc w:val="both"/>
      </w:pPr>
      <w:r>
        <w:t>Детское место целое, под  сомнением │Приняла ребенка (акушерка, врач) _____</w:t>
      </w:r>
    </w:p>
    <w:p w14:paraId="11D14418" w14:textId="77777777" w:rsidR="00B31B4B" w:rsidRDefault="00B31B4B">
      <w:pPr>
        <w:pStyle w:val="ConsPlusNonformat"/>
        <w:jc w:val="both"/>
      </w:pPr>
      <w:r>
        <w:t>___________________________________ │ _____________________________________</w:t>
      </w:r>
    </w:p>
    <w:p w14:paraId="242E1028" w14:textId="77777777" w:rsidR="00B31B4B" w:rsidRDefault="00B31B4B">
      <w:pPr>
        <w:pStyle w:val="ConsPlusNonformat"/>
        <w:jc w:val="both"/>
      </w:pPr>
      <w:r>
        <w:t>___________________________________ │______________________________________</w:t>
      </w:r>
    </w:p>
    <w:p w14:paraId="162E944B" w14:textId="77777777" w:rsidR="00B31B4B" w:rsidRDefault="00B31B4B">
      <w:pPr>
        <w:pStyle w:val="ConsPlusNonformat"/>
        <w:jc w:val="both"/>
      </w:pPr>
      <w:r>
        <w:t>Оболочки все, под сомнением _______ │Послед осматривал ____________________</w:t>
      </w:r>
    </w:p>
    <w:p w14:paraId="13FBB8D9" w14:textId="77777777" w:rsidR="00B31B4B" w:rsidRDefault="00B31B4B">
      <w:pPr>
        <w:pStyle w:val="ConsPlusNonformat"/>
        <w:jc w:val="both"/>
      </w:pPr>
      <w:r>
        <w:t>Пуповина: длина _______ см, обвитие │Дежурный врач ________________________</w:t>
      </w:r>
    </w:p>
    <w:p w14:paraId="3AEF07C4" w14:textId="77777777" w:rsidR="00B31B4B" w:rsidRDefault="00B31B4B">
      <w:pPr>
        <w:pStyle w:val="ConsPlusNonformat"/>
        <w:jc w:val="both"/>
      </w:pPr>
      <w:r>
        <w:t>вокруг ______ особенности _________ │Акушерка _____________________________</w:t>
      </w:r>
    </w:p>
    <w:p w14:paraId="7F09C71C" w14:textId="77777777" w:rsidR="00B31B4B" w:rsidRDefault="00B31B4B">
      <w:pPr>
        <w:pStyle w:val="ConsPlusNonformat"/>
        <w:jc w:val="both"/>
      </w:pPr>
      <w:r>
        <w:t>Кровопотеря в родах ______ мл. ____ │______________________________________</w:t>
      </w:r>
    </w:p>
    <w:p w14:paraId="3528865E" w14:textId="77777777" w:rsidR="00B31B4B" w:rsidRDefault="00B31B4B">
      <w:pPr>
        <w:pStyle w:val="ConsPlusNonformat"/>
        <w:jc w:val="both"/>
      </w:pPr>
      <w:r>
        <w:t xml:space="preserve">              АНАМНЕЗ               │Течение   и    осложнения    настоящей</w:t>
      </w:r>
    </w:p>
    <w:p w14:paraId="6EB78E1A" w14:textId="77777777" w:rsidR="00B31B4B" w:rsidRDefault="00B31B4B">
      <w:pPr>
        <w:pStyle w:val="ConsPlusNonformat"/>
        <w:jc w:val="both"/>
      </w:pPr>
      <w:r>
        <w:t>Общие заболевания _________________ │беременности</w:t>
      </w:r>
    </w:p>
    <w:p w14:paraId="12D36001" w14:textId="77777777" w:rsidR="00B31B4B" w:rsidRDefault="00B31B4B">
      <w:pPr>
        <w:pStyle w:val="ConsPlusNonformat"/>
        <w:jc w:val="both"/>
      </w:pPr>
      <w:r>
        <w:t>___________________________________ │______________________________________</w:t>
      </w:r>
    </w:p>
    <w:p w14:paraId="5216B0D9" w14:textId="77777777" w:rsidR="00B31B4B" w:rsidRDefault="00B31B4B">
      <w:pPr>
        <w:pStyle w:val="ConsPlusNonformat"/>
        <w:jc w:val="both"/>
      </w:pPr>
      <w:r>
        <w:t>___________________________________ │______________________________________</w:t>
      </w:r>
    </w:p>
    <w:p w14:paraId="4B8B4E4C" w14:textId="77777777" w:rsidR="00B31B4B" w:rsidRDefault="00B31B4B">
      <w:pPr>
        <w:pStyle w:val="ConsPlusNonformat"/>
        <w:jc w:val="both"/>
      </w:pPr>
      <w:r>
        <w:t>___________________________________ │______________________________________</w:t>
      </w:r>
    </w:p>
    <w:p w14:paraId="3A478ECE" w14:textId="77777777" w:rsidR="00B31B4B" w:rsidRDefault="00B31B4B">
      <w:pPr>
        <w:pStyle w:val="ConsPlusNonformat"/>
        <w:jc w:val="both"/>
      </w:pPr>
      <w:r>
        <w:t>___________________________________ │______________________________________</w:t>
      </w:r>
    </w:p>
    <w:p w14:paraId="663E3C77" w14:textId="77777777" w:rsidR="00B31B4B" w:rsidRDefault="00B31B4B">
      <w:pPr>
        <w:pStyle w:val="ConsPlusNonformat"/>
        <w:jc w:val="both"/>
      </w:pPr>
      <w:r>
        <w:t>Здоровье мужа _____________________ │______________________________________</w:t>
      </w:r>
    </w:p>
    <w:p w14:paraId="7CA293F1" w14:textId="77777777" w:rsidR="00B31B4B" w:rsidRDefault="00B31B4B">
      <w:pPr>
        <w:pStyle w:val="ConsPlusNonformat"/>
        <w:jc w:val="both"/>
      </w:pPr>
      <w:r>
        <w:t>___________________________________ │______________________________________</w:t>
      </w:r>
    </w:p>
    <w:p w14:paraId="04128847" w14:textId="77777777" w:rsidR="00B31B4B" w:rsidRDefault="00B31B4B">
      <w:pPr>
        <w:pStyle w:val="ConsPlusNonformat"/>
        <w:jc w:val="both"/>
      </w:pPr>
      <w:r>
        <w:t>Менструация: с _____ лет __________ │______________________________________</w:t>
      </w:r>
    </w:p>
    <w:p w14:paraId="5602CBDB" w14:textId="77777777" w:rsidR="00B31B4B" w:rsidRDefault="00B31B4B">
      <w:pPr>
        <w:pStyle w:val="ConsPlusNonformat"/>
        <w:jc w:val="both"/>
      </w:pPr>
      <w:r>
        <w:t>___________________________________ │______________________________________</w:t>
      </w:r>
    </w:p>
    <w:p w14:paraId="44537603" w14:textId="77777777" w:rsidR="00B31B4B" w:rsidRDefault="00B31B4B">
      <w:pPr>
        <w:pStyle w:val="ConsPlusNonformat"/>
        <w:jc w:val="both"/>
      </w:pPr>
      <w:r>
        <w:t>Начало половой жизни с __ лет _____ │______________________________________</w:t>
      </w:r>
    </w:p>
    <w:p w14:paraId="50E328AE" w14:textId="77777777" w:rsidR="00B31B4B" w:rsidRDefault="00B31B4B">
      <w:pPr>
        <w:pStyle w:val="ConsPlusNonformat"/>
        <w:jc w:val="both"/>
      </w:pPr>
      <w:r>
        <w:t>Гинекологические заболевания ______ │______________________________________</w:t>
      </w:r>
    </w:p>
    <w:p w14:paraId="359C8203" w14:textId="77777777" w:rsidR="00B31B4B" w:rsidRDefault="00B31B4B">
      <w:pPr>
        <w:pStyle w:val="ConsPlusNonformat"/>
        <w:jc w:val="both"/>
      </w:pPr>
      <w:r>
        <w:t>___________________________________ │Состояние при поступлении</w:t>
      </w:r>
    </w:p>
    <w:p w14:paraId="50348F05" w14:textId="77777777" w:rsidR="00B31B4B" w:rsidRDefault="00B31B4B">
      <w:pPr>
        <w:pStyle w:val="ConsPlusNonformat"/>
        <w:jc w:val="both"/>
      </w:pPr>
      <w:r>
        <w:t>___________________________________ │Данные наружного осмотра:</w:t>
      </w:r>
    </w:p>
    <w:p w14:paraId="0B5F9C2B" w14:textId="77777777" w:rsidR="00B31B4B" w:rsidRDefault="00B31B4B">
      <w:pPr>
        <w:pStyle w:val="ConsPlusNonformat"/>
        <w:jc w:val="both"/>
      </w:pPr>
      <w:r>
        <w:t>___________________________________ │______________________________________</w:t>
      </w:r>
    </w:p>
    <w:p w14:paraId="6DF6DFEE" w14:textId="77777777" w:rsidR="00B31B4B" w:rsidRDefault="00B31B4B">
      <w:pPr>
        <w:pStyle w:val="ConsPlusNonformat"/>
        <w:jc w:val="both"/>
      </w:pPr>
      <w:r>
        <w:t>Предыдущие    беременности    (даты │______________________________________</w:t>
      </w:r>
    </w:p>
    <w:p w14:paraId="32F9A426" w14:textId="77777777" w:rsidR="00B31B4B" w:rsidRDefault="00B31B4B">
      <w:pPr>
        <w:pStyle w:val="ConsPlusNonformat"/>
        <w:jc w:val="both"/>
      </w:pPr>
      <w:r>
        <w:t>родов,     абортов,     осложнения, │______________________________________</w:t>
      </w:r>
    </w:p>
    <w:p w14:paraId="2E1B14DB" w14:textId="77777777" w:rsidR="00B31B4B" w:rsidRDefault="00B31B4B">
      <w:pPr>
        <w:pStyle w:val="ConsPlusNonformat"/>
        <w:jc w:val="both"/>
      </w:pPr>
      <w:r>
        <w:t>оперативные  пособия,  масса  (вес) │______________________________________</w:t>
      </w:r>
    </w:p>
    <w:p w14:paraId="5FFBE13C" w14:textId="77777777" w:rsidR="00B31B4B" w:rsidRDefault="00B31B4B">
      <w:pPr>
        <w:pStyle w:val="ConsPlusNonformat"/>
        <w:jc w:val="both"/>
      </w:pPr>
      <w:r>
        <w:t>новорожденных) ____________________ │______________________________________</w:t>
      </w:r>
    </w:p>
    <w:p w14:paraId="5CFCA62B" w14:textId="77777777" w:rsidR="00B31B4B" w:rsidRDefault="00B31B4B">
      <w:pPr>
        <w:pStyle w:val="ConsPlusNonformat"/>
        <w:jc w:val="both"/>
      </w:pPr>
      <w:r>
        <w:t>___________________________________ │Сердце _______________________________</w:t>
      </w:r>
    </w:p>
    <w:p w14:paraId="637FA49F" w14:textId="77777777" w:rsidR="00B31B4B" w:rsidRDefault="00B31B4B">
      <w:pPr>
        <w:pStyle w:val="ConsPlusNonformat"/>
        <w:jc w:val="both"/>
      </w:pPr>
      <w:r>
        <w:lastRenderedPageBreak/>
        <w:t>___________________________________ │______________________________________</w:t>
      </w:r>
    </w:p>
    <w:p w14:paraId="32DB6245" w14:textId="77777777" w:rsidR="00B31B4B" w:rsidRDefault="00B31B4B">
      <w:pPr>
        <w:pStyle w:val="ConsPlusNonformat"/>
        <w:jc w:val="both"/>
      </w:pPr>
      <w:r>
        <w:t>___________________________________ │Пульс ________________________________</w:t>
      </w:r>
    </w:p>
    <w:p w14:paraId="2555CA3C" w14:textId="77777777" w:rsidR="00B31B4B" w:rsidRDefault="00B31B4B">
      <w:pPr>
        <w:pStyle w:val="ConsPlusNonformat"/>
        <w:jc w:val="both"/>
      </w:pPr>
      <w:r>
        <w:t>___________________________________ │АД на правой руке ____________________</w:t>
      </w:r>
    </w:p>
    <w:p w14:paraId="673C191D" w14:textId="77777777" w:rsidR="00B31B4B" w:rsidRDefault="00B31B4B">
      <w:pPr>
        <w:pStyle w:val="ConsPlusNonformat"/>
        <w:jc w:val="both"/>
      </w:pPr>
      <w:r>
        <w:t>___________________________________ │левой ________________________________</w:t>
      </w:r>
    </w:p>
    <w:p w14:paraId="079C6C05" w14:textId="77777777" w:rsidR="00B31B4B" w:rsidRDefault="00B31B4B">
      <w:pPr>
        <w:pStyle w:val="ConsPlusNonformat"/>
        <w:jc w:val="both"/>
      </w:pPr>
      <w:r>
        <w:t>___________________________________ │Органы дыхания _______________________</w:t>
      </w:r>
    </w:p>
    <w:p w14:paraId="16E8A04F" w14:textId="77777777" w:rsidR="00B31B4B" w:rsidRDefault="00B31B4B">
      <w:pPr>
        <w:pStyle w:val="ConsPlusNonformat"/>
        <w:jc w:val="both"/>
      </w:pPr>
      <w:r>
        <w:t>___________________________________ │______________________________________</w:t>
      </w:r>
    </w:p>
    <w:p w14:paraId="755ABBC8" w14:textId="77777777" w:rsidR="00B31B4B" w:rsidRDefault="00B31B4B">
      <w:pPr>
        <w:pStyle w:val="ConsPlusNonformat"/>
        <w:jc w:val="both"/>
      </w:pPr>
      <w:r>
        <w:t>___________________________________ │Органы пищеварения ___________________</w:t>
      </w:r>
    </w:p>
    <w:p w14:paraId="34E2D3A1" w14:textId="77777777" w:rsidR="00B31B4B" w:rsidRDefault="00B31B4B">
      <w:pPr>
        <w:pStyle w:val="ConsPlusNonformat"/>
        <w:jc w:val="both"/>
      </w:pPr>
      <w:r>
        <w:t>___________________________________ │______________________________________</w:t>
      </w:r>
    </w:p>
    <w:p w14:paraId="7CDD9795" w14:textId="77777777" w:rsidR="00B31B4B" w:rsidRDefault="00B31B4B">
      <w:pPr>
        <w:pStyle w:val="ConsPlusNonformat"/>
        <w:jc w:val="both"/>
      </w:pPr>
      <w:r>
        <w:t>___________________________________ │Мочевая система ______________________</w:t>
      </w:r>
    </w:p>
    <w:p w14:paraId="5C0D3600" w14:textId="77777777" w:rsidR="00B31B4B" w:rsidRDefault="00B31B4B">
      <w:pPr>
        <w:pStyle w:val="ConsPlusNonformat"/>
        <w:jc w:val="both"/>
      </w:pPr>
      <w:r>
        <w:t>___________________________________ │______________________________________</w:t>
      </w:r>
    </w:p>
    <w:p w14:paraId="01DD760B" w14:textId="77777777" w:rsidR="00B31B4B" w:rsidRDefault="00B31B4B">
      <w:pPr>
        <w:pStyle w:val="ConsPlusNonformat"/>
        <w:jc w:val="both"/>
      </w:pPr>
      <w:r>
        <w:t>Сколько детей живых _______________ │Моча при кипячении ___________________</w:t>
      </w:r>
    </w:p>
    <w:p w14:paraId="280647E2" w14:textId="77777777" w:rsidR="00B31B4B" w:rsidRDefault="00B31B4B">
      <w:pPr>
        <w:pStyle w:val="ConsPlusNonformat"/>
        <w:jc w:val="both"/>
      </w:pPr>
      <w:r>
        <w:t>мертворожденных ___________________ │______________________________________</w:t>
      </w:r>
    </w:p>
    <w:p w14:paraId="14007250" w14:textId="77777777" w:rsidR="00B31B4B" w:rsidRDefault="00B31B4B">
      <w:pPr>
        <w:pStyle w:val="ConsPlusNonformat"/>
        <w:jc w:val="both"/>
      </w:pPr>
      <w:r>
        <w:t>умерло ____________________________ │Подпись ______________________________</w:t>
      </w:r>
    </w:p>
    <w:p w14:paraId="702E1CEF" w14:textId="77777777" w:rsidR="00B31B4B" w:rsidRDefault="00B31B4B">
      <w:pPr>
        <w:pStyle w:val="ConsPlusNormal"/>
        <w:jc w:val="both"/>
      </w:pPr>
    </w:p>
    <w:p w14:paraId="3418EDAB" w14:textId="77777777" w:rsidR="00B31B4B" w:rsidRDefault="00B31B4B">
      <w:pPr>
        <w:pStyle w:val="ConsPlusNormal"/>
        <w:jc w:val="right"/>
      </w:pPr>
      <w:r>
        <w:t>Для типографии!</w:t>
      </w:r>
    </w:p>
    <w:p w14:paraId="3B6281E1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D1D5686" w14:textId="77777777" w:rsidR="00B31B4B" w:rsidRDefault="00B31B4B">
      <w:pPr>
        <w:pStyle w:val="ConsPlusNormal"/>
        <w:jc w:val="right"/>
      </w:pPr>
      <w:r>
        <w:t>формат А4</w:t>
      </w:r>
    </w:p>
    <w:p w14:paraId="798D3EF3" w14:textId="77777777" w:rsidR="00B31B4B" w:rsidRDefault="00B31B4B">
      <w:pPr>
        <w:pStyle w:val="ConsPlusNormal"/>
        <w:jc w:val="both"/>
      </w:pPr>
    </w:p>
    <w:p w14:paraId="3AB4DC2D" w14:textId="77777777" w:rsidR="00B31B4B" w:rsidRDefault="00B31B4B">
      <w:pPr>
        <w:pStyle w:val="ConsPlusNormal"/>
        <w:jc w:val="right"/>
      </w:pPr>
      <w:r>
        <w:t>Стр. 3 ф. N 096/у</w:t>
      </w:r>
    </w:p>
    <w:p w14:paraId="476F7367" w14:textId="77777777" w:rsidR="00B31B4B" w:rsidRDefault="00B31B4B">
      <w:pPr>
        <w:pStyle w:val="ConsPlusNormal"/>
        <w:jc w:val="both"/>
      </w:pPr>
    </w:p>
    <w:p w14:paraId="19AB1415" w14:textId="77777777" w:rsidR="00B31B4B" w:rsidRDefault="00B31B4B">
      <w:pPr>
        <w:pStyle w:val="ConsPlusNonformat"/>
        <w:jc w:val="both"/>
      </w:pPr>
      <w:r>
        <w:t xml:space="preserve">                                       Вкладной лист N 1</w:t>
      </w:r>
    </w:p>
    <w:p w14:paraId="532E1F0D" w14:textId="77777777" w:rsidR="00B31B4B" w:rsidRDefault="00B31B4B">
      <w:pPr>
        <w:pStyle w:val="ConsPlusNonformat"/>
        <w:jc w:val="both"/>
      </w:pPr>
      <w:r>
        <w:t xml:space="preserve">                                       к истории родов N ______</w:t>
      </w:r>
    </w:p>
    <w:p w14:paraId="2B6A231F" w14:textId="77777777" w:rsidR="00B31B4B" w:rsidRDefault="00B31B4B">
      <w:pPr>
        <w:pStyle w:val="ConsPlusNonformat"/>
        <w:jc w:val="both"/>
      </w:pPr>
      <w:r>
        <w:t xml:space="preserve">                                       Гр-ки ______________________________</w:t>
      </w:r>
    </w:p>
    <w:p w14:paraId="21D2173C" w14:textId="77777777" w:rsidR="00B31B4B" w:rsidRDefault="00B31B4B">
      <w:pPr>
        <w:pStyle w:val="ConsPlusNormal"/>
        <w:jc w:val="both"/>
      </w:pPr>
    </w:p>
    <w:p w14:paraId="13D20A67" w14:textId="77777777" w:rsidR="00B31B4B" w:rsidRDefault="00B31B4B">
      <w:pPr>
        <w:pStyle w:val="ConsPlusNormal"/>
        <w:jc w:val="center"/>
      </w:pPr>
      <w:r>
        <w:t>ТЕЧЕНИЕ БЕРЕМЕННОСТИ, РОДОВ</w:t>
      </w:r>
    </w:p>
    <w:p w14:paraId="7BE5CE55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50"/>
        <w:gridCol w:w="4762"/>
        <w:gridCol w:w="2640"/>
      </w:tblGrid>
      <w:tr w:rsidR="00B31B4B" w14:paraId="036C3127" w14:textId="77777777">
        <w:tc>
          <w:tcPr>
            <w:tcW w:w="1650" w:type="dxa"/>
            <w:tcBorders>
              <w:left w:val="nil"/>
            </w:tcBorders>
          </w:tcPr>
          <w:p w14:paraId="3A298692" w14:textId="77777777" w:rsidR="00B31B4B" w:rsidRDefault="00B31B4B">
            <w:pPr>
              <w:pStyle w:val="ConsPlusNormal"/>
              <w:jc w:val="center"/>
            </w:pPr>
            <w:r>
              <w:t>Дата, час</w:t>
            </w:r>
          </w:p>
        </w:tc>
        <w:tc>
          <w:tcPr>
            <w:tcW w:w="4762" w:type="dxa"/>
          </w:tcPr>
          <w:p w14:paraId="661C53E5" w14:textId="77777777" w:rsidR="00B31B4B" w:rsidRDefault="00B31B4B">
            <w:pPr>
              <w:pStyle w:val="ConsPlusNormal"/>
              <w:jc w:val="center"/>
            </w:pPr>
            <w:r>
              <w:t>Состояние</w:t>
            </w:r>
          </w:p>
        </w:tc>
        <w:tc>
          <w:tcPr>
            <w:tcW w:w="2640" w:type="dxa"/>
            <w:tcBorders>
              <w:right w:val="nil"/>
            </w:tcBorders>
          </w:tcPr>
          <w:p w14:paraId="67CB759F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6402EAF8" w14:textId="77777777">
        <w:tc>
          <w:tcPr>
            <w:tcW w:w="1650" w:type="dxa"/>
            <w:tcBorders>
              <w:left w:val="nil"/>
            </w:tcBorders>
          </w:tcPr>
          <w:p w14:paraId="68A65738" w14:textId="77777777" w:rsidR="00B31B4B" w:rsidRDefault="00B31B4B">
            <w:pPr>
              <w:pStyle w:val="ConsPlusNormal"/>
            </w:pPr>
          </w:p>
        </w:tc>
        <w:tc>
          <w:tcPr>
            <w:tcW w:w="4762" w:type="dxa"/>
          </w:tcPr>
          <w:p w14:paraId="506CE612" w14:textId="77777777" w:rsidR="00B31B4B" w:rsidRDefault="00B31B4B">
            <w:pPr>
              <w:pStyle w:val="ConsPlusNormal"/>
            </w:pPr>
          </w:p>
        </w:tc>
        <w:tc>
          <w:tcPr>
            <w:tcW w:w="2640" w:type="dxa"/>
            <w:tcBorders>
              <w:right w:val="nil"/>
            </w:tcBorders>
          </w:tcPr>
          <w:p w14:paraId="7CC31B80" w14:textId="77777777" w:rsidR="00B31B4B" w:rsidRDefault="00B31B4B">
            <w:pPr>
              <w:pStyle w:val="ConsPlusNormal"/>
            </w:pPr>
          </w:p>
        </w:tc>
      </w:tr>
      <w:tr w:rsidR="00B31B4B" w14:paraId="7592D89A" w14:textId="77777777">
        <w:tc>
          <w:tcPr>
            <w:tcW w:w="1650" w:type="dxa"/>
            <w:tcBorders>
              <w:left w:val="nil"/>
            </w:tcBorders>
          </w:tcPr>
          <w:p w14:paraId="5EFD1478" w14:textId="77777777" w:rsidR="00B31B4B" w:rsidRDefault="00B31B4B">
            <w:pPr>
              <w:pStyle w:val="ConsPlusNormal"/>
            </w:pPr>
          </w:p>
        </w:tc>
        <w:tc>
          <w:tcPr>
            <w:tcW w:w="4762" w:type="dxa"/>
          </w:tcPr>
          <w:p w14:paraId="2E071A69" w14:textId="77777777" w:rsidR="00B31B4B" w:rsidRDefault="00B31B4B">
            <w:pPr>
              <w:pStyle w:val="ConsPlusNormal"/>
            </w:pPr>
          </w:p>
        </w:tc>
        <w:tc>
          <w:tcPr>
            <w:tcW w:w="2640" w:type="dxa"/>
            <w:tcBorders>
              <w:right w:val="nil"/>
            </w:tcBorders>
          </w:tcPr>
          <w:p w14:paraId="618CE750" w14:textId="77777777" w:rsidR="00B31B4B" w:rsidRDefault="00B31B4B">
            <w:pPr>
              <w:pStyle w:val="ConsPlusNormal"/>
            </w:pPr>
          </w:p>
        </w:tc>
      </w:tr>
      <w:tr w:rsidR="00B31B4B" w14:paraId="482DDFFC" w14:textId="77777777">
        <w:tc>
          <w:tcPr>
            <w:tcW w:w="1650" w:type="dxa"/>
            <w:tcBorders>
              <w:left w:val="nil"/>
            </w:tcBorders>
          </w:tcPr>
          <w:p w14:paraId="1D8C8568" w14:textId="77777777" w:rsidR="00B31B4B" w:rsidRDefault="00B31B4B">
            <w:pPr>
              <w:pStyle w:val="ConsPlusNormal"/>
            </w:pPr>
          </w:p>
        </w:tc>
        <w:tc>
          <w:tcPr>
            <w:tcW w:w="4762" w:type="dxa"/>
          </w:tcPr>
          <w:p w14:paraId="32E6AB31" w14:textId="77777777" w:rsidR="00B31B4B" w:rsidRDefault="00B31B4B">
            <w:pPr>
              <w:pStyle w:val="ConsPlusNormal"/>
            </w:pPr>
          </w:p>
        </w:tc>
        <w:tc>
          <w:tcPr>
            <w:tcW w:w="2640" w:type="dxa"/>
            <w:tcBorders>
              <w:right w:val="nil"/>
            </w:tcBorders>
          </w:tcPr>
          <w:p w14:paraId="56424A6B" w14:textId="77777777" w:rsidR="00B31B4B" w:rsidRDefault="00B31B4B">
            <w:pPr>
              <w:pStyle w:val="ConsPlusNormal"/>
            </w:pPr>
          </w:p>
        </w:tc>
      </w:tr>
      <w:tr w:rsidR="00B31B4B" w14:paraId="66495B99" w14:textId="77777777">
        <w:tc>
          <w:tcPr>
            <w:tcW w:w="1650" w:type="dxa"/>
            <w:tcBorders>
              <w:left w:val="nil"/>
            </w:tcBorders>
          </w:tcPr>
          <w:p w14:paraId="22F69CB7" w14:textId="77777777" w:rsidR="00B31B4B" w:rsidRDefault="00B31B4B">
            <w:pPr>
              <w:pStyle w:val="ConsPlusNormal"/>
            </w:pPr>
          </w:p>
        </w:tc>
        <w:tc>
          <w:tcPr>
            <w:tcW w:w="4762" w:type="dxa"/>
          </w:tcPr>
          <w:p w14:paraId="69E6EDF9" w14:textId="77777777" w:rsidR="00B31B4B" w:rsidRDefault="00B31B4B">
            <w:pPr>
              <w:pStyle w:val="ConsPlusNormal"/>
            </w:pPr>
          </w:p>
        </w:tc>
        <w:tc>
          <w:tcPr>
            <w:tcW w:w="2640" w:type="dxa"/>
            <w:tcBorders>
              <w:right w:val="nil"/>
            </w:tcBorders>
          </w:tcPr>
          <w:p w14:paraId="5B444CF6" w14:textId="77777777" w:rsidR="00B31B4B" w:rsidRDefault="00B31B4B">
            <w:pPr>
              <w:pStyle w:val="ConsPlusNormal"/>
            </w:pPr>
          </w:p>
        </w:tc>
      </w:tr>
    </w:tbl>
    <w:p w14:paraId="274BDB71" w14:textId="77777777" w:rsidR="00B31B4B" w:rsidRDefault="00B31B4B">
      <w:pPr>
        <w:pStyle w:val="ConsPlusNormal"/>
      </w:pPr>
      <w:r>
        <w:t>и т.д. до конца страницы</w:t>
      </w:r>
    </w:p>
    <w:p w14:paraId="242E563E" w14:textId="77777777" w:rsidR="00B31B4B" w:rsidRDefault="00B31B4B">
      <w:pPr>
        <w:pStyle w:val="ConsPlusNormal"/>
        <w:jc w:val="both"/>
      </w:pPr>
    </w:p>
    <w:p w14:paraId="20AF5A59" w14:textId="77777777" w:rsidR="00B31B4B" w:rsidRDefault="00B31B4B">
      <w:pPr>
        <w:pStyle w:val="ConsPlusNormal"/>
        <w:jc w:val="right"/>
      </w:pPr>
      <w:r>
        <w:t>Стр. 4 ф. N 096/у</w:t>
      </w:r>
    </w:p>
    <w:p w14:paraId="0229C94D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50"/>
        <w:gridCol w:w="4762"/>
        <w:gridCol w:w="2640"/>
      </w:tblGrid>
      <w:tr w:rsidR="00B31B4B" w14:paraId="24E0D269" w14:textId="77777777">
        <w:tc>
          <w:tcPr>
            <w:tcW w:w="1650" w:type="dxa"/>
            <w:tcBorders>
              <w:left w:val="nil"/>
            </w:tcBorders>
          </w:tcPr>
          <w:p w14:paraId="181C2E98" w14:textId="77777777" w:rsidR="00B31B4B" w:rsidRDefault="00B31B4B">
            <w:pPr>
              <w:pStyle w:val="ConsPlusNormal"/>
              <w:jc w:val="center"/>
            </w:pPr>
            <w:r>
              <w:t>Дата, час</w:t>
            </w:r>
          </w:p>
        </w:tc>
        <w:tc>
          <w:tcPr>
            <w:tcW w:w="4762" w:type="dxa"/>
          </w:tcPr>
          <w:p w14:paraId="0C3449BA" w14:textId="77777777" w:rsidR="00B31B4B" w:rsidRDefault="00B31B4B">
            <w:pPr>
              <w:pStyle w:val="ConsPlusNormal"/>
              <w:jc w:val="center"/>
            </w:pPr>
            <w:r>
              <w:t>Состояние</w:t>
            </w:r>
          </w:p>
        </w:tc>
        <w:tc>
          <w:tcPr>
            <w:tcW w:w="2640" w:type="dxa"/>
            <w:tcBorders>
              <w:right w:val="nil"/>
            </w:tcBorders>
          </w:tcPr>
          <w:p w14:paraId="4CFD1A25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50AB597E" w14:textId="77777777">
        <w:tc>
          <w:tcPr>
            <w:tcW w:w="1650" w:type="dxa"/>
            <w:tcBorders>
              <w:left w:val="nil"/>
            </w:tcBorders>
          </w:tcPr>
          <w:p w14:paraId="5FF4DF3C" w14:textId="77777777" w:rsidR="00B31B4B" w:rsidRDefault="00B31B4B">
            <w:pPr>
              <w:pStyle w:val="ConsPlusNormal"/>
            </w:pPr>
          </w:p>
        </w:tc>
        <w:tc>
          <w:tcPr>
            <w:tcW w:w="4762" w:type="dxa"/>
          </w:tcPr>
          <w:p w14:paraId="5024D983" w14:textId="77777777" w:rsidR="00B31B4B" w:rsidRDefault="00B31B4B">
            <w:pPr>
              <w:pStyle w:val="ConsPlusNormal"/>
            </w:pPr>
          </w:p>
        </w:tc>
        <w:tc>
          <w:tcPr>
            <w:tcW w:w="2640" w:type="dxa"/>
            <w:tcBorders>
              <w:right w:val="nil"/>
            </w:tcBorders>
          </w:tcPr>
          <w:p w14:paraId="30B952D4" w14:textId="77777777" w:rsidR="00B31B4B" w:rsidRDefault="00B31B4B">
            <w:pPr>
              <w:pStyle w:val="ConsPlusNormal"/>
            </w:pPr>
          </w:p>
        </w:tc>
      </w:tr>
      <w:tr w:rsidR="00B31B4B" w14:paraId="35888FEC" w14:textId="77777777">
        <w:tc>
          <w:tcPr>
            <w:tcW w:w="1650" w:type="dxa"/>
            <w:tcBorders>
              <w:left w:val="nil"/>
            </w:tcBorders>
          </w:tcPr>
          <w:p w14:paraId="589525BE" w14:textId="77777777" w:rsidR="00B31B4B" w:rsidRDefault="00B31B4B">
            <w:pPr>
              <w:pStyle w:val="ConsPlusNormal"/>
            </w:pPr>
          </w:p>
        </w:tc>
        <w:tc>
          <w:tcPr>
            <w:tcW w:w="4762" w:type="dxa"/>
          </w:tcPr>
          <w:p w14:paraId="6CD5C43C" w14:textId="77777777" w:rsidR="00B31B4B" w:rsidRDefault="00B31B4B">
            <w:pPr>
              <w:pStyle w:val="ConsPlusNormal"/>
            </w:pPr>
          </w:p>
        </w:tc>
        <w:tc>
          <w:tcPr>
            <w:tcW w:w="2640" w:type="dxa"/>
            <w:tcBorders>
              <w:right w:val="nil"/>
            </w:tcBorders>
          </w:tcPr>
          <w:p w14:paraId="5FD6264F" w14:textId="77777777" w:rsidR="00B31B4B" w:rsidRDefault="00B31B4B">
            <w:pPr>
              <w:pStyle w:val="ConsPlusNormal"/>
            </w:pPr>
          </w:p>
        </w:tc>
      </w:tr>
      <w:tr w:rsidR="00B31B4B" w14:paraId="47B050F8" w14:textId="77777777">
        <w:tc>
          <w:tcPr>
            <w:tcW w:w="1650" w:type="dxa"/>
            <w:tcBorders>
              <w:left w:val="nil"/>
            </w:tcBorders>
          </w:tcPr>
          <w:p w14:paraId="530627CD" w14:textId="77777777" w:rsidR="00B31B4B" w:rsidRDefault="00B31B4B">
            <w:pPr>
              <w:pStyle w:val="ConsPlusNormal"/>
            </w:pPr>
          </w:p>
        </w:tc>
        <w:tc>
          <w:tcPr>
            <w:tcW w:w="4762" w:type="dxa"/>
          </w:tcPr>
          <w:p w14:paraId="2E31BFDC" w14:textId="77777777" w:rsidR="00B31B4B" w:rsidRDefault="00B31B4B">
            <w:pPr>
              <w:pStyle w:val="ConsPlusNormal"/>
            </w:pPr>
          </w:p>
        </w:tc>
        <w:tc>
          <w:tcPr>
            <w:tcW w:w="2640" w:type="dxa"/>
            <w:tcBorders>
              <w:right w:val="nil"/>
            </w:tcBorders>
          </w:tcPr>
          <w:p w14:paraId="459A3356" w14:textId="77777777" w:rsidR="00B31B4B" w:rsidRDefault="00B31B4B">
            <w:pPr>
              <w:pStyle w:val="ConsPlusNormal"/>
            </w:pPr>
          </w:p>
        </w:tc>
      </w:tr>
      <w:tr w:rsidR="00B31B4B" w14:paraId="0BD10A50" w14:textId="77777777">
        <w:tc>
          <w:tcPr>
            <w:tcW w:w="1650" w:type="dxa"/>
            <w:tcBorders>
              <w:left w:val="nil"/>
            </w:tcBorders>
          </w:tcPr>
          <w:p w14:paraId="521F150E" w14:textId="77777777" w:rsidR="00B31B4B" w:rsidRDefault="00B31B4B">
            <w:pPr>
              <w:pStyle w:val="ConsPlusNormal"/>
            </w:pPr>
          </w:p>
        </w:tc>
        <w:tc>
          <w:tcPr>
            <w:tcW w:w="4762" w:type="dxa"/>
          </w:tcPr>
          <w:p w14:paraId="0D77A78F" w14:textId="77777777" w:rsidR="00B31B4B" w:rsidRDefault="00B31B4B">
            <w:pPr>
              <w:pStyle w:val="ConsPlusNormal"/>
            </w:pPr>
          </w:p>
        </w:tc>
        <w:tc>
          <w:tcPr>
            <w:tcW w:w="2640" w:type="dxa"/>
            <w:tcBorders>
              <w:right w:val="nil"/>
            </w:tcBorders>
          </w:tcPr>
          <w:p w14:paraId="4263DAE3" w14:textId="77777777" w:rsidR="00B31B4B" w:rsidRDefault="00B31B4B">
            <w:pPr>
              <w:pStyle w:val="ConsPlusNormal"/>
            </w:pPr>
          </w:p>
        </w:tc>
      </w:tr>
    </w:tbl>
    <w:p w14:paraId="6D855C5A" w14:textId="77777777" w:rsidR="00B31B4B" w:rsidRDefault="00B31B4B">
      <w:pPr>
        <w:pStyle w:val="ConsPlusNormal"/>
      </w:pPr>
      <w:r>
        <w:t>и т.д. до конца страницы</w:t>
      </w:r>
    </w:p>
    <w:p w14:paraId="3034D8DD" w14:textId="77777777" w:rsidR="00B31B4B" w:rsidRDefault="00B31B4B">
      <w:pPr>
        <w:pStyle w:val="ConsPlusNormal"/>
        <w:jc w:val="both"/>
      </w:pPr>
    </w:p>
    <w:p w14:paraId="76706CF9" w14:textId="77777777" w:rsidR="00B31B4B" w:rsidRDefault="00B31B4B">
      <w:pPr>
        <w:pStyle w:val="ConsPlusNormal"/>
        <w:jc w:val="right"/>
      </w:pPr>
      <w:r>
        <w:t>Стр. 5 ф. N 096/у</w:t>
      </w:r>
    </w:p>
    <w:p w14:paraId="521192BA" w14:textId="77777777" w:rsidR="00B31B4B" w:rsidRDefault="00B31B4B">
      <w:pPr>
        <w:pStyle w:val="ConsPlusNormal"/>
        <w:jc w:val="both"/>
      </w:pPr>
    </w:p>
    <w:p w14:paraId="0736D698" w14:textId="77777777" w:rsidR="00B31B4B" w:rsidRDefault="00B31B4B">
      <w:pPr>
        <w:pStyle w:val="ConsPlusNonformat"/>
        <w:jc w:val="both"/>
      </w:pPr>
      <w:r>
        <w:t xml:space="preserve">                                       Вкладной лист N 2</w:t>
      </w:r>
    </w:p>
    <w:p w14:paraId="5DD343B5" w14:textId="77777777" w:rsidR="00B31B4B" w:rsidRDefault="00B31B4B">
      <w:pPr>
        <w:pStyle w:val="ConsPlusNonformat"/>
        <w:jc w:val="both"/>
      </w:pPr>
      <w:r>
        <w:t xml:space="preserve">                                       к истории родов N ______</w:t>
      </w:r>
    </w:p>
    <w:p w14:paraId="0CD96354" w14:textId="77777777" w:rsidR="00B31B4B" w:rsidRDefault="00B31B4B">
      <w:pPr>
        <w:pStyle w:val="ConsPlusNonformat"/>
        <w:jc w:val="both"/>
      </w:pPr>
      <w:r>
        <w:t xml:space="preserve">                                       Родильницы _________________________</w:t>
      </w:r>
    </w:p>
    <w:p w14:paraId="0AC44890" w14:textId="77777777" w:rsidR="00B31B4B" w:rsidRDefault="00B31B4B">
      <w:pPr>
        <w:pStyle w:val="ConsPlusNormal"/>
        <w:jc w:val="both"/>
      </w:pPr>
    </w:p>
    <w:p w14:paraId="272074E3" w14:textId="77777777" w:rsidR="00B31B4B" w:rsidRDefault="00B31B4B">
      <w:pPr>
        <w:pStyle w:val="ConsPlusNormal"/>
        <w:jc w:val="center"/>
      </w:pPr>
      <w:r>
        <w:t>ТЕЧЕНИЕ ПОСЛЕРОДОВОГО ПЕРИОДА</w:t>
      </w:r>
    </w:p>
    <w:p w14:paraId="2330E143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37"/>
        <w:gridCol w:w="1417"/>
        <w:gridCol w:w="1304"/>
        <w:gridCol w:w="907"/>
        <w:gridCol w:w="850"/>
        <w:gridCol w:w="1191"/>
        <w:gridCol w:w="1304"/>
        <w:gridCol w:w="1361"/>
      </w:tblGrid>
      <w:tr w:rsidR="00B31B4B" w14:paraId="37860202" w14:textId="77777777">
        <w:tc>
          <w:tcPr>
            <w:tcW w:w="737" w:type="dxa"/>
            <w:vMerge w:val="restart"/>
            <w:tcBorders>
              <w:left w:val="nil"/>
            </w:tcBorders>
            <w:vAlign w:val="center"/>
          </w:tcPr>
          <w:p w14:paraId="253E950B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417" w:type="dxa"/>
            <w:vMerge w:val="restart"/>
            <w:vAlign w:val="center"/>
          </w:tcPr>
          <w:p w14:paraId="6CE88855" w14:textId="77777777" w:rsidR="00B31B4B" w:rsidRDefault="00B31B4B">
            <w:pPr>
              <w:pStyle w:val="ConsPlusNormal"/>
              <w:jc w:val="center"/>
            </w:pPr>
            <w:r>
              <w:t>Общее состояние</w:t>
            </w:r>
          </w:p>
        </w:tc>
        <w:tc>
          <w:tcPr>
            <w:tcW w:w="1304" w:type="dxa"/>
            <w:vMerge w:val="restart"/>
            <w:vAlign w:val="center"/>
          </w:tcPr>
          <w:p w14:paraId="2FC30DB4" w14:textId="77777777" w:rsidR="00B31B4B" w:rsidRDefault="00B31B4B">
            <w:pPr>
              <w:pStyle w:val="ConsPlusNormal"/>
              <w:jc w:val="center"/>
            </w:pPr>
            <w:r>
              <w:t>Состояние молочных желез</w:t>
            </w:r>
          </w:p>
        </w:tc>
        <w:tc>
          <w:tcPr>
            <w:tcW w:w="907" w:type="dxa"/>
            <w:vMerge w:val="restart"/>
            <w:vAlign w:val="center"/>
          </w:tcPr>
          <w:p w14:paraId="68F190B9" w14:textId="77777777" w:rsidR="00B31B4B" w:rsidRDefault="00B31B4B">
            <w:pPr>
              <w:pStyle w:val="ConsPlusNormal"/>
              <w:jc w:val="center"/>
            </w:pPr>
            <w:r>
              <w:t>Высота дна матки</w:t>
            </w:r>
          </w:p>
        </w:tc>
        <w:tc>
          <w:tcPr>
            <w:tcW w:w="850" w:type="dxa"/>
            <w:vMerge w:val="restart"/>
            <w:vAlign w:val="center"/>
          </w:tcPr>
          <w:p w14:paraId="1649FD59" w14:textId="77777777" w:rsidR="00B31B4B" w:rsidRDefault="00B31B4B">
            <w:pPr>
              <w:pStyle w:val="ConsPlusNormal"/>
              <w:jc w:val="center"/>
            </w:pPr>
            <w:r>
              <w:t>Лохии</w:t>
            </w:r>
          </w:p>
        </w:tc>
        <w:tc>
          <w:tcPr>
            <w:tcW w:w="2495" w:type="dxa"/>
            <w:gridSpan w:val="2"/>
            <w:vAlign w:val="center"/>
          </w:tcPr>
          <w:p w14:paraId="2F8907A4" w14:textId="77777777" w:rsidR="00B31B4B" w:rsidRDefault="00B31B4B">
            <w:pPr>
              <w:pStyle w:val="ConsPlusNormal"/>
              <w:jc w:val="center"/>
            </w:pPr>
            <w:r>
              <w:t>Функция</w:t>
            </w:r>
          </w:p>
        </w:tc>
        <w:tc>
          <w:tcPr>
            <w:tcW w:w="1361" w:type="dxa"/>
            <w:vMerge w:val="restart"/>
            <w:tcBorders>
              <w:right w:val="nil"/>
            </w:tcBorders>
            <w:vAlign w:val="center"/>
          </w:tcPr>
          <w:p w14:paraId="36F6DCEB" w14:textId="77777777" w:rsidR="00B31B4B" w:rsidRDefault="00B31B4B">
            <w:pPr>
              <w:pStyle w:val="ConsPlusNormal"/>
              <w:jc w:val="center"/>
            </w:pPr>
            <w:r>
              <w:t>Назначения</w:t>
            </w:r>
          </w:p>
        </w:tc>
      </w:tr>
      <w:tr w:rsidR="00B31B4B" w14:paraId="1FA82679" w14:textId="77777777">
        <w:tc>
          <w:tcPr>
            <w:tcW w:w="737" w:type="dxa"/>
            <w:vMerge/>
            <w:tcBorders>
              <w:left w:val="nil"/>
            </w:tcBorders>
          </w:tcPr>
          <w:p w14:paraId="2B07CA04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64DDB346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28336AA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578E996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149FC203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4FE2AC67" w14:textId="77777777" w:rsidR="00B31B4B" w:rsidRDefault="00B31B4B">
            <w:pPr>
              <w:pStyle w:val="ConsPlusNormal"/>
              <w:jc w:val="center"/>
            </w:pPr>
            <w:r>
              <w:t xml:space="preserve">мочевого </w:t>
            </w:r>
            <w:r>
              <w:lastRenderedPageBreak/>
              <w:t>пузыря</w:t>
            </w:r>
          </w:p>
        </w:tc>
        <w:tc>
          <w:tcPr>
            <w:tcW w:w="1304" w:type="dxa"/>
            <w:vAlign w:val="center"/>
          </w:tcPr>
          <w:p w14:paraId="45FCD7EA" w14:textId="77777777" w:rsidR="00B31B4B" w:rsidRDefault="00B31B4B">
            <w:pPr>
              <w:pStyle w:val="ConsPlusNormal"/>
              <w:jc w:val="center"/>
            </w:pPr>
            <w:r>
              <w:lastRenderedPageBreak/>
              <w:t>кишечника</w:t>
            </w:r>
          </w:p>
        </w:tc>
        <w:tc>
          <w:tcPr>
            <w:tcW w:w="1361" w:type="dxa"/>
            <w:vMerge/>
            <w:tcBorders>
              <w:right w:val="nil"/>
            </w:tcBorders>
          </w:tcPr>
          <w:p w14:paraId="0FF40673" w14:textId="77777777" w:rsidR="00B31B4B" w:rsidRDefault="00B31B4B">
            <w:pPr>
              <w:pStyle w:val="ConsPlusNormal"/>
            </w:pPr>
          </w:p>
        </w:tc>
      </w:tr>
      <w:tr w:rsidR="00B31B4B" w14:paraId="5ABC53D5" w14:textId="77777777">
        <w:tc>
          <w:tcPr>
            <w:tcW w:w="737" w:type="dxa"/>
            <w:tcBorders>
              <w:left w:val="nil"/>
            </w:tcBorders>
            <w:vAlign w:val="center"/>
          </w:tcPr>
          <w:p w14:paraId="10D8A862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17" w:type="dxa"/>
            <w:vAlign w:val="center"/>
          </w:tcPr>
          <w:p w14:paraId="62C06275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04" w:type="dxa"/>
            <w:vAlign w:val="center"/>
          </w:tcPr>
          <w:p w14:paraId="098E1ED0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07" w:type="dxa"/>
            <w:vAlign w:val="center"/>
          </w:tcPr>
          <w:p w14:paraId="2C40D227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14:paraId="4DCAEBAC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91" w:type="dxa"/>
            <w:vAlign w:val="center"/>
          </w:tcPr>
          <w:p w14:paraId="7CC00697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304" w:type="dxa"/>
            <w:vAlign w:val="center"/>
          </w:tcPr>
          <w:p w14:paraId="6DC9B847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361" w:type="dxa"/>
            <w:tcBorders>
              <w:right w:val="nil"/>
            </w:tcBorders>
            <w:vAlign w:val="center"/>
          </w:tcPr>
          <w:p w14:paraId="6EAF6B82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</w:tr>
      <w:tr w:rsidR="00B31B4B" w14:paraId="49D06859" w14:textId="77777777">
        <w:tc>
          <w:tcPr>
            <w:tcW w:w="737" w:type="dxa"/>
            <w:tcBorders>
              <w:left w:val="nil"/>
            </w:tcBorders>
          </w:tcPr>
          <w:p w14:paraId="05E90B18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85B3CBB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3F35C7C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D3EAC3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8624C72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2E1B724E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DFCD95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182B2252" w14:textId="77777777" w:rsidR="00B31B4B" w:rsidRDefault="00B31B4B">
            <w:pPr>
              <w:pStyle w:val="ConsPlusNormal"/>
            </w:pPr>
          </w:p>
        </w:tc>
      </w:tr>
      <w:tr w:rsidR="00B31B4B" w14:paraId="33576D46" w14:textId="77777777">
        <w:tc>
          <w:tcPr>
            <w:tcW w:w="737" w:type="dxa"/>
            <w:tcBorders>
              <w:left w:val="nil"/>
            </w:tcBorders>
          </w:tcPr>
          <w:p w14:paraId="5B3FFFE3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41489456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186F7E2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847B95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29E45A0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CE1F11A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12EB5474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6913B018" w14:textId="77777777" w:rsidR="00B31B4B" w:rsidRDefault="00B31B4B">
            <w:pPr>
              <w:pStyle w:val="ConsPlusNormal"/>
            </w:pPr>
          </w:p>
        </w:tc>
      </w:tr>
      <w:tr w:rsidR="00B31B4B" w14:paraId="287A947C" w14:textId="77777777">
        <w:tc>
          <w:tcPr>
            <w:tcW w:w="737" w:type="dxa"/>
            <w:tcBorders>
              <w:left w:val="nil"/>
            </w:tcBorders>
          </w:tcPr>
          <w:p w14:paraId="3C07E721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163AA885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35FAD6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88B9C3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EF49703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8522E4D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23C6FC24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23C3C573" w14:textId="77777777" w:rsidR="00B31B4B" w:rsidRDefault="00B31B4B">
            <w:pPr>
              <w:pStyle w:val="ConsPlusNormal"/>
            </w:pPr>
          </w:p>
        </w:tc>
      </w:tr>
    </w:tbl>
    <w:p w14:paraId="019F2C5F" w14:textId="77777777" w:rsidR="00B31B4B" w:rsidRDefault="00B31B4B">
      <w:pPr>
        <w:pStyle w:val="ConsPlusNormal"/>
      </w:pPr>
      <w:r>
        <w:t>и т.д. до конца страницы</w:t>
      </w:r>
    </w:p>
    <w:p w14:paraId="5275EB63" w14:textId="77777777" w:rsidR="00B31B4B" w:rsidRDefault="00B31B4B">
      <w:pPr>
        <w:pStyle w:val="ConsPlusNormal"/>
        <w:jc w:val="both"/>
      </w:pPr>
    </w:p>
    <w:p w14:paraId="10D41B9F" w14:textId="77777777" w:rsidR="00B31B4B" w:rsidRDefault="00B31B4B">
      <w:pPr>
        <w:pStyle w:val="ConsPlusNormal"/>
        <w:jc w:val="right"/>
      </w:pPr>
      <w:r>
        <w:t>Стр. 6 ф. N 096/е</w:t>
      </w:r>
    </w:p>
    <w:p w14:paraId="34345BDC" w14:textId="77777777" w:rsidR="00B31B4B" w:rsidRDefault="00B31B4B">
      <w:pPr>
        <w:pStyle w:val="ConsPlusNormal"/>
        <w:jc w:val="both"/>
      </w:pPr>
    </w:p>
    <w:p w14:paraId="57B4CA22" w14:textId="77777777" w:rsidR="00B31B4B" w:rsidRDefault="00B31B4B">
      <w:pPr>
        <w:pStyle w:val="ConsPlusNormal"/>
        <w:jc w:val="center"/>
      </w:pPr>
      <w:r>
        <w:t>ТЕЧЕНИЕ ПОСЛЕРОДОВОГО ПЕРИОДА</w:t>
      </w:r>
    </w:p>
    <w:p w14:paraId="4DBB5191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37"/>
        <w:gridCol w:w="1417"/>
        <w:gridCol w:w="1304"/>
        <w:gridCol w:w="907"/>
        <w:gridCol w:w="850"/>
        <w:gridCol w:w="1191"/>
        <w:gridCol w:w="1304"/>
        <w:gridCol w:w="1361"/>
      </w:tblGrid>
      <w:tr w:rsidR="00B31B4B" w14:paraId="3F39A464" w14:textId="77777777">
        <w:tc>
          <w:tcPr>
            <w:tcW w:w="737" w:type="dxa"/>
            <w:vMerge w:val="restart"/>
            <w:tcBorders>
              <w:left w:val="nil"/>
            </w:tcBorders>
            <w:vAlign w:val="center"/>
          </w:tcPr>
          <w:p w14:paraId="26351200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417" w:type="dxa"/>
            <w:vMerge w:val="restart"/>
            <w:vAlign w:val="center"/>
          </w:tcPr>
          <w:p w14:paraId="5D005A2C" w14:textId="77777777" w:rsidR="00B31B4B" w:rsidRDefault="00B31B4B">
            <w:pPr>
              <w:pStyle w:val="ConsPlusNormal"/>
              <w:jc w:val="center"/>
            </w:pPr>
            <w:r>
              <w:t>Общее состояние</w:t>
            </w:r>
          </w:p>
        </w:tc>
        <w:tc>
          <w:tcPr>
            <w:tcW w:w="1304" w:type="dxa"/>
            <w:vMerge w:val="restart"/>
            <w:vAlign w:val="center"/>
          </w:tcPr>
          <w:p w14:paraId="71903175" w14:textId="77777777" w:rsidR="00B31B4B" w:rsidRDefault="00B31B4B">
            <w:pPr>
              <w:pStyle w:val="ConsPlusNormal"/>
              <w:jc w:val="center"/>
            </w:pPr>
            <w:r>
              <w:t>Состояние молочных желез</w:t>
            </w:r>
          </w:p>
        </w:tc>
        <w:tc>
          <w:tcPr>
            <w:tcW w:w="907" w:type="dxa"/>
            <w:vMerge w:val="restart"/>
            <w:vAlign w:val="center"/>
          </w:tcPr>
          <w:p w14:paraId="43C64FC9" w14:textId="77777777" w:rsidR="00B31B4B" w:rsidRDefault="00B31B4B">
            <w:pPr>
              <w:pStyle w:val="ConsPlusNormal"/>
              <w:jc w:val="center"/>
            </w:pPr>
            <w:r>
              <w:t>Высота дна матки</w:t>
            </w:r>
          </w:p>
        </w:tc>
        <w:tc>
          <w:tcPr>
            <w:tcW w:w="850" w:type="dxa"/>
            <w:vMerge w:val="restart"/>
            <w:vAlign w:val="center"/>
          </w:tcPr>
          <w:p w14:paraId="29EFBCA5" w14:textId="77777777" w:rsidR="00B31B4B" w:rsidRDefault="00B31B4B">
            <w:pPr>
              <w:pStyle w:val="ConsPlusNormal"/>
              <w:jc w:val="center"/>
            </w:pPr>
            <w:r>
              <w:t>Лохии</w:t>
            </w:r>
          </w:p>
        </w:tc>
        <w:tc>
          <w:tcPr>
            <w:tcW w:w="2495" w:type="dxa"/>
            <w:gridSpan w:val="2"/>
            <w:vAlign w:val="center"/>
          </w:tcPr>
          <w:p w14:paraId="6D24CB9F" w14:textId="77777777" w:rsidR="00B31B4B" w:rsidRDefault="00B31B4B">
            <w:pPr>
              <w:pStyle w:val="ConsPlusNormal"/>
              <w:jc w:val="center"/>
            </w:pPr>
            <w:r>
              <w:t>Функция</w:t>
            </w:r>
          </w:p>
        </w:tc>
        <w:tc>
          <w:tcPr>
            <w:tcW w:w="1361" w:type="dxa"/>
            <w:vMerge w:val="restart"/>
            <w:tcBorders>
              <w:right w:val="nil"/>
            </w:tcBorders>
            <w:vAlign w:val="center"/>
          </w:tcPr>
          <w:p w14:paraId="37A4901E" w14:textId="77777777" w:rsidR="00B31B4B" w:rsidRDefault="00B31B4B">
            <w:pPr>
              <w:pStyle w:val="ConsPlusNormal"/>
              <w:jc w:val="center"/>
            </w:pPr>
            <w:r>
              <w:t>Назначения</w:t>
            </w:r>
          </w:p>
        </w:tc>
      </w:tr>
      <w:tr w:rsidR="00B31B4B" w14:paraId="0C889D77" w14:textId="77777777">
        <w:tc>
          <w:tcPr>
            <w:tcW w:w="737" w:type="dxa"/>
            <w:vMerge/>
            <w:tcBorders>
              <w:left w:val="nil"/>
            </w:tcBorders>
          </w:tcPr>
          <w:p w14:paraId="216473D6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25BC949D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4E9E038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1EFA509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03F2CF68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150B89BF" w14:textId="77777777" w:rsidR="00B31B4B" w:rsidRDefault="00B31B4B">
            <w:pPr>
              <w:pStyle w:val="ConsPlusNormal"/>
              <w:jc w:val="center"/>
            </w:pPr>
            <w:r>
              <w:t>мочевого пузыря</w:t>
            </w:r>
          </w:p>
        </w:tc>
        <w:tc>
          <w:tcPr>
            <w:tcW w:w="1304" w:type="dxa"/>
            <w:vAlign w:val="center"/>
          </w:tcPr>
          <w:p w14:paraId="76B02A5E" w14:textId="77777777" w:rsidR="00B31B4B" w:rsidRDefault="00B31B4B">
            <w:pPr>
              <w:pStyle w:val="ConsPlusNormal"/>
              <w:jc w:val="center"/>
            </w:pPr>
            <w:r>
              <w:t>кишечника</w:t>
            </w:r>
          </w:p>
        </w:tc>
        <w:tc>
          <w:tcPr>
            <w:tcW w:w="1361" w:type="dxa"/>
            <w:vMerge/>
            <w:tcBorders>
              <w:right w:val="nil"/>
            </w:tcBorders>
          </w:tcPr>
          <w:p w14:paraId="5F564B03" w14:textId="77777777" w:rsidR="00B31B4B" w:rsidRDefault="00B31B4B">
            <w:pPr>
              <w:pStyle w:val="ConsPlusNormal"/>
            </w:pPr>
          </w:p>
        </w:tc>
      </w:tr>
      <w:tr w:rsidR="00B31B4B" w14:paraId="15979F4A" w14:textId="77777777">
        <w:tc>
          <w:tcPr>
            <w:tcW w:w="737" w:type="dxa"/>
            <w:tcBorders>
              <w:left w:val="nil"/>
            </w:tcBorders>
            <w:vAlign w:val="center"/>
          </w:tcPr>
          <w:p w14:paraId="700D9CDE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17" w:type="dxa"/>
            <w:vAlign w:val="center"/>
          </w:tcPr>
          <w:p w14:paraId="5547EB28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04" w:type="dxa"/>
            <w:vAlign w:val="center"/>
          </w:tcPr>
          <w:p w14:paraId="431536C5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07" w:type="dxa"/>
            <w:vAlign w:val="center"/>
          </w:tcPr>
          <w:p w14:paraId="1FE30A38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14:paraId="640BDA56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91" w:type="dxa"/>
            <w:vAlign w:val="center"/>
          </w:tcPr>
          <w:p w14:paraId="35C406D6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304" w:type="dxa"/>
            <w:vAlign w:val="center"/>
          </w:tcPr>
          <w:p w14:paraId="3C47014E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361" w:type="dxa"/>
            <w:tcBorders>
              <w:right w:val="nil"/>
            </w:tcBorders>
            <w:vAlign w:val="center"/>
          </w:tcPr>
          <w:p w14:paraId="0B09E4B5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</w:tr>
      <w:tr w:rsidR="00B31B4B" w14:paraId="1ED717C5" w14:textId="77777777">
        <w:tc>
          <w:tcPr>
            <w:tcW w:w="737" w:type="dxa"/>
            <w:tcBorders>
              <w:left w:val="nil"/>
            </w:tcBorders>
          </w:tcPr>
          <w:p w14:paraId="74C6A1D0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033A90CB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78D1625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3B645A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299E783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5536501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1B56BE18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69C75364" w14:textId="77777777" w:rsidR="00B31B4B" w:rsidRDefault="00B31B4B">
            <w:pPr>
              <w:pStyle w:val="ConsPlusNormal"/>
            </w:pPr>
          </w:p>
        </w:tc>
      </w:tr>
      <w:tr w:rsidR="00B31B4B" w14:paraId="39B54A5A" w14:textId="77777777">
        <w:tc>
          <w:tcPr>
            <w:tcW w:w="737" w:type="dxa"/>
            <w:tcBorders>
              <w:left w:val="nil"/>
            </w:tcBorders>
          </w:tcPr>
          <w:p w14:paraId="3CB79E62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6B43E9D2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276DFD6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19FF3D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05B9179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3E8922B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4C3C52D6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4142C611" w14:textId="77777777" w:rsidR="00B31B4B" w:rsidRDefault="00B31B4B">
            <w:pPr>
              <w:pStyle w:val="ConsPlusNormal"/>
            </w:pPr>
          </w:p>
        </w:tc>
      </w:tr>
      <w:tr w:rsidR="00B31B4B" w14:paraId="76F7912B" w14:textId="77777777">
        <w:tc>
          <w:tcPr>
            <w:tcW w:w="737" w:type="dxa"/>
            <w:tcBorders>
              <w:left w:val="nil"/>
            </w:tcBorders>
          </w:tcPr>
          <w:p w14:paraId="7AF21FCE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35BB1C1F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632958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D9EFB5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71DF5C8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36AA8B5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5DD72AA7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228C2F19" w14:textId="77777777" w:rsidR="00B31B4B" w:rsidRDefault="00B31B4B">
            <w:pPr>
              <w:pStyle w:val="ConsPlusNormal"/>
            </w:pPr>
          </w:p>
        </w:tc>
      </w:tr>
    </w:tbl>
    <w:p w14:paraId="12891C94" w14:textId="77777777" w:rsidR="00B31B4B" w:rsidRDefault="00B31B4B">
      <w:pPr>
        <w:pStyle w:val="ConsPlusNormal"/>
        <w:jc w:val="both"/>
      </w:pPr>
      <w:r>
        <w:t>и т.д. до конца страницы</w:t>
      </w:r>
    </w:p>
    <w:p w14:paraId="311A1A48" w14:textId="77777777" w:rsidR="00B31B4B" w:rsidRDefault="00B31B4B">
      <w:pPr>
        <w:pStyle w:val="ConsPlusNormal"/>
        <w:jc w:val="both"/>
      </w:pPr>
    </w:p>
    <w:p w14:paraId="516EFEB1" w14:textId="77777777" w:rsidR="00B31B4B" w:rsidRDefault="00B31B4B">
      <w:pPr>
        <w:pStyle w:val="ConsPlusNormal"/>
        <w:jc w:val="right"/>
      </w:pPr>
      <w:r>
        <w:t>Стр. 7 ф. N 096/у</w:t>
      </w:r>
    </w:p>
    <w:p w14:paraId="2A2DB188" w14:textId="77777777" w:rsidR="00B31B4B" w:rsidRDefault="00B31B4B">
      <w:pPr>
        <w:pStyle w:val="ConsPlusNormal"/>
        <w:jc w:val="both"/>
      </w:pPr>
    </w:p>
    <w:p w14:paraId="36007118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1155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B31B4B" w14:paraId="34374E00" w14:textId="77777777">
        <w:tc>
          <w:tcPr>
            <w:tcW w:w="1835" w:type="dxa"/>
            <w:gridSpan w:val="2"/>
            <w:vAlign w:val="center"/>
          </w:tcPr>
          <w:p w14:paraId="49FF7285" w14:textId="77777777" w:rsidR="00B31B4B" w:rsidRDefault="00B31B4B">
            <w:pPr>
              <w:pStyle w:val="ConsPlusNormal"/>
              <w:jc w:val="center"/>
            </w:pPr>
            <w:r>
              <w:lastRenderedPageBreak/>
              <w:t>Числа месяца</w:t>
            </w:r>
          </w:p>
        </w:tc>
        <w:tc>
          <w:tcPr>
            <w:tcW w:w="340" w:type="dxa"/>
            <w:vAlign w:val="center"/>
          </w:tcPr>
          <w:p w14:paraId="67D9391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13714E2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CD0EE1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64B993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4D4296B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0E9DF24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5C64864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17802EA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2B89B25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5C8BF4B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00372DE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5FE7C2B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5925C63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1932FFA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5485ABC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271C383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00A5ECB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877655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1778EA7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14C8C84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5B72F5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0FA0129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0AF7148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43DB9D2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5B2851F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4DD02B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1DBDF0B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1AC9365D" w14:textId="77777777" w:rsidR="00B31B4B" w:rsidRDefault="00B31B4B">
            <w:pPr>
              <w:pStyle w:val="ConsPlusNormal"/>
            </w:pPr>
          </w:p>
        </w:tc>
      </w:tr>
      <w:tr w:rsidR="00B31B4B" w14:paraId="16E75D67" w14:textId="77777777">
        <w:tc>
          <w:tcPr>
            <w:tcW w:w="1835" w:type="dxa"/>
            <w:gridSpan w:val="2"/>
            <w:vAlign w:val="center"/>
          </w:tcPr>
          <w:p w14:paraId="48B82307" w14:textId="77777777" w:rsidR="00B31B4B" w:rsidRDefault="00B31B4B">
            <w:pPr>
              <w:pStyle w:val="ConsPlusNormal"/>
              <w:jc w:val="center"/>
            </w:pPr>
            <w:r>
              <w:t>День пребывания</w:t>
            </w:r>
          </w:p>
        </w:tc>
        <w:tc>
          <w:tcPr>
            <w:tcW w:w="340" w:type="dxa"/>
            <w:vAlign w:val="center"/>
          </w:tcPr>
          <w:p w14:paraId="5B2492E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25241C6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561902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AE3022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1D5720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648509D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5ED6F13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6EFC33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6720C35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6EF38B0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102A110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8DCAA2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0477E41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06755AD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5F2A847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D293A1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1A7B67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0A10C3B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4031D37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528A8A1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27DFA87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4A4E7B2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FD666A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1F2DAB7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6183CB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5ADEFB3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757938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5C30D70" w14:textId="77777777" w:rsidR="00B31B4B" w:rsidRDefault="00B31B4B">
            <w:pPr>
              <w:pStyle w:val="ConsPlusNormal"/>
            </w:pPr>
          </w:p>
        </w:tc>
      </w:tr>
      <w:tr w:rsidR="00B31B4B" w14:paraId="23CE126F" w14:textId="77777777">
        <w:tc>
          <w:tcPr>
            <w:tcW w:w="680" w:type="dxa"/>
            <w:vAlign w:val="center"/>
          </w:tcPr>
          <w:p w14:paraId="44F6F87B" w14:textId="77777777" w:rsidR="00B31B4B" w:rsidRDefault="00B31B4B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1155" w:type="dxa"/>
            <w:vAlign w:val="center"/>
          </w:tcPr>
          <w:p w14:paraId="51A76C23" w14:textId="77777777" w:rsidR="00B31B4B" w:rsidRDefault="00B31B4B">
            <w:pPr>
              <w:pStyle w:val="ConsPlusNormal"/>
              <w:jc w:val="center"/>
            </w:pPr>
            <w:r>
              <w:t>t</w:t>
            </w:r>
          </w:p>
        </w:tc>
        <w:tc>
          <w:tcPr>
            <w:tcW w:w="340" w:type="dxa"/>
            <w:vAlign w:val="center"/>
          </w:tcPr>
          <w:p w14:paraId="1EEC524F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40" w:type="dxa"/>
            <w:vAlign w:val="center"/>
          </w:tcPr>
          <w:p w14:paraId="6B1E6123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40" w:type="dxa"/>
            <w:vAlign w:val="center"/>
          </w:tcPr>
          <w:p w14:paraId="07815DA6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40" w:type="dxa"/>
            <w:vAlign w:val="center"/>
          </w:tcPr>
          <w:p w14:paraId="08F26C5F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40" w:type="dxa"/>
            <w:vAlign w:val="center"/>
          </w:tcPr>
          <w:p w14:paraId="57341B6D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40" w:type="dxa"/>
            <w:vAlign w:val="center"/>
          </w:tcPr>
          <w:p w14:paraId="050D172B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40" w:type="dxa"/>
            <w:vAlign w:val="center"/>
          </w:tcPr>
          <w:p w14:paraId="623E75AE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40" w:type="dxa"/>
            <w:vAlign w:val="center"/>
          </w:tcPr>
          <w:p w14:paraId="113582BC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40" w:type="dxa"/>
            <w:vAlign w:val="center"/>
          </w:tcPr>
          <w:p w14:paraId="4CE516B3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40" w:type="dxa"/>
            <w:vAlign w:val="center"/>
          </w:tcPr>
          <w:p w14:paraId="0BA4B7E8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40" w:type="dxa"/>
            <w:vAlign w:val="center"/>
          </w:tcPr>
          <w:p w14:paraId="493001D1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40" w:type="dxa"/>
            <w:vAlign w:val="center"/>
          </w:tcPr>
          <w:p w14:paraId="51C29427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40" w:type="dxa"/>
            <w:vAlign w:val="center"/>
          </w:tcPr>
          <w:p w14:paraId="30BA8538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40" w:type="dxa"/>
            <w:vAlign w:val="center"/>
          </w:tcPr>
          <w:p w14:paraId="7E958224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40" w:type="dxa"/>
            <w:vAlign w:val="center"/>
          </w:tcPr>
          <w:p w14:paraId="48AEA640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40" w:type="dxa"/>
            <w:vAlign w:val="center"/>
          </w:tcPr>
          <w:p w14:paraId="6F2CB2CC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40" w:type="dxa"/>
            <w:vAlign w:val="center"/>
          </w:tcPr>
          <w:p w14:paraId="20D43C3D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40" w:type="dxa"/>
            <w:vAlign w:val="center"/>
          </w:tcPr>
          <w:p w14:paraId="0917BB04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40" w:type="dxa"/>
            <w:vAlign w:val="center"/>
          </w:tcPr>
          <w:p w14:paraId="6E6E4D89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40" w:type="dxa"/>
            <w:vAlign w:val="center"/>
          </w:tcPr>
          <w:p w14:paraId="18A16CBE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40" w:type="dxa"/>
            <w:vAlign w:val="center"/>
          </w:tcPr>
          <w:p w14:paraId="03D58520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40" w:type="dxa"/>
            <w:vAlign w:val="center"/>
          </w:tcPr>
          <w:p w14:paraId="3160D6C5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40" w:type="dxa"/>
            <w:vAlign w:val="center"/>
          </w:tcPr>
          <w:p w14:paraId="6B1C1B9B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40" w:type="dxa"/>
            <w:vAlign w:val="center"/>
          </w:tcPr>
          <w:p w14:paraId="305BF38F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40" w:type="dxa"/>
            <w:vAlign w:val="center"/>
          </w:tcPr>
          <w:p w14:paraId="529B7E4E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40" w:type="dxa"/>
            <w:vAlign w:val="center"/>
          </w:tcPr>
          <w:p w14:paraId="32494982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40" w:type="dxa"/>
            <w:vAlign w:val="center"/>
          </w:tcPr>
          <w:p w14:paraId="4095CB88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40" w:type="dxa"/>
            <w:vAlign w:val="center"/>
          </w:tcPr>
          <w:p w14:paraId="4DADE8F0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</w:tr>
      <w:tr w:rsidR="00B31B4B" w14:paraId="04A93747" w14:textId="77777777">
        <w:tc>
          <w:tcPr>
            <w:tcW w:w="680" w:type="dxa"/>
            <w:vMerge w:val="restart"/>
            <w:vAlign w:val="center"/>
          </w:tcPr>
          <w:p w14:paraId="33A5FE99" w14:textId="77777777" w:rsidR="00B31B4B" w:rsidRDefault="00B31B4B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1155" w:type="dxa"/>
            <w:vMerge w:val="restart"/>
            <w:vAlign w:val="center"/>
          </w:tcPr>
          <w:p w14:paraId="0224F7FF" w14:textId="77777777" w:rsidR="00B31B4B" w:rsidRDefault="00B31B4B">
            <w:pPr>
              <w:pStyle w:val="ConsPlusNormal"/>
              <w:jc w:val="center"/>
            </w:pPr>
            <w:r>
              <w:t>41 град.</w:t>
            </w:r>
          </w:p>
        </w:tc>
        <w:tc>
          <w:tcPr>
            <w:tcW w:w="340" w:type="dxa"/>
          </w:tcPr>
          <w:p w14:paraId="5F4A9EE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CBE85F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4255BB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83C94A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71EEF2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8CA99D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F7DB1B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416974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1B5B58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3014A1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83421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D8B7D5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B545EA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EC003D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75EFFA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2819EC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1B40EB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3A5F3C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084E21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4E2884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19342F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97DE86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48D6D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B66A46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BBE33B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AD3296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1E8558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925A7F6" w14:textId="77777777" w:rsidR="00B31B4B" w:rsidRDefault="00B31B4B">
            <w:pPr>
              <w:pStyle w:val="ConsPlusNormal"/>
            </w:pPr>
          </w:p>
        </w:tc>
      </w:tr>
      <w:tr w:rsidR="00B31B4B" w14:paraId="76A97063" w14:textId="77777777">
        <w:tc>
          <w:tcPr>
            <w:tcW w:w="680" w:type="dxa"/>
            <w:vMerge/>
          </w:tcPr>
          <w:p w14:paraId="6ABA4707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0743C62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E150A7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83EC08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6D0AA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43F96E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8D89D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EECE59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131142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2DEA90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308613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38660B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539F06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AC86CA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5FDC06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2C9FE1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A2487D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67B859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BC0C6D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D9865B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A8402B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69E8E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B188A0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77443E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25CC29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BA1E90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D74B68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18A8FB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BB7337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3D7474" w14:textId="77777777" w:rsidR="00B31B4B" w:rsidRDefault="00B31B4B">
            <w:pPr>
              <w:pStyle w:val="ConsPlusNormal"/>
            </w:pPr>
          </w:p>
        </w:tc>
      </w:tr>
      <w:tr w:rsidR="00B31B4B" w14:paraId="58C42F92" w14:textId="77777777">
        <w:tc>
          <w:tcPr>
            <w:tcW w:w="680" w:type="dxa"/>
            <w:vMerge/>
          </w:tcPr>
          <w:p w14:paraId="5D497588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662ECE1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CA4AFC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4F84F5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07B11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32190F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9C2B31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D5C3F2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6EFD34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988F3E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02C09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2A30D2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43BDF0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7E86EF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AF65FB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8C1A7D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51F40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B0C48B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14DDAC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2CF301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175428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A8693F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7E6F71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2A22C7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28F7A9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55DB0C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6543B5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875E33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D9A373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0459725" w14:textId="77777777" w:rsidR="00B31B4B" w:rsidRDefault="00B31B4B">
            <w:pPr>
              <w:pStyle w:val="ConsPlusNormal"/>
            </w:pPr>
          </w:p>
        </w:tc>
      </w:tr>
      <w:tr w:rsidR="00B31B4B" w14:paraId="635C23A3" w14:textId="77777777">
        <w:tc>
          <w:tcPr>
            <w:tcW w:w="680" w:type="dxa"/>
            <w:vMerge w:val="restart"/>
            <w:vAlign w:val="center"/>
          </w:tcPr>
          <w:p w14:paraId="7961D8AA" w14:textId="77777777" w:rsidR="00B31B4B" w:rsidRDefault="00B31B4B">
            <w:pPr>
              <w:pStyle w:val="ConsPlusNormal"/>
              <w:jc w:val="center"/>
            </w:pPr>
            <w:r>
              <w:t>110</w:t>
            </w:r>
          </w:p>
        </w:tc>
        <w:tc>
          <w:tcPr>
            <w:tcW w:w="1155" w:type="dxa"/>
            <w:vMerge w:val="restart"/>
            <w:vAlign w:val="center"/>
          </w:tcPr>
          <w:p w14:paraId="39C1EFCA" w14:textId="77777777" w:rsidR="00B31B4B" w:rsidRDefault="00B31B4B">
            <w:pPr>
              <w:pStyle w:val="ConsPlusNormal"/>
              <w:jc w:val="center"/>
            </w:pPr>
            <w:r>
              <w:t>40 град.</w:t>
            </w:r>
          </w:p>
        </w:tc>
        <w:tc>
          <w:tcPr>
            <w:tcW w:w="340" w:type="dxa"/>
          </w:tcPr>
          <w:p w14:paraId="6018DFF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553E5E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EA8E34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0250D3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879B83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09C4A9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6E6DA2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14AD1D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E612B9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0D28E8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8B1E9B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C5FFF2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9CD43B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2AAB37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9B3D81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75A79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AA753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D607FE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A17733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0AB1A8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F24C2C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051D03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DADD27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06F8B6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242B68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461D61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85E801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C65402F" w14:textId="77777777" w:rsidR="00B31B4B" w:rsidRDefault="00B31B4B">
            <w:pPr>
              <w:pStyle w:val="ConsPlusNormal"/>
            </w:pPr>
          </w:p>
        </w:tc>
      </w:tr>
      <w:tr w:rsidR="00B31B4B" w14:paraId="443202DC" w14:textId="77777777">
        <w:tc>
          <w:tcPr>
            <w:tcW w:w="680" w:type="dxa"/>
            <w:vMerge/>
          </w:tcPr>
          <w:p w14:paraId="60D018E0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2A57427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09D70B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2FA4A7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707886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707C03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F65C2B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DEAC96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3E659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BCC298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261C13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B3F068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BEAE3F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D38D3B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81F3B3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130ADF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38E9A8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0CBC11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3BAFC6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771B09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F9175E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A64732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AA2C2B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115942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3E10DD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BDD702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924C5E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2C9DBF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508FF9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41B10D" w14:textId="77777777" w:rsidR="00B31B4B" w:rsidRDefault="00B31B4B">
            <w:pPr>
              <w:pStyle w:val="ConsPlusNormal"/>
            </w:pPr>
          </w:p>
        </w:tc>
      </w:tr>
      <w:tr w:rsidR="00B31B4B" w14:paraId="2A9CB511" w14:textId="77777777">
        <w:tc>
          <w:tcPr>
            <w:tcW w:w="680" w:type="dxa"/>
            <w:vMerge/>
          </w:tcPr>
          <w:p w14:paraId="4DA4822B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3B229A1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97D4DF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725347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95A2EA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3BD188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8620A8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43A5B3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DCB4BF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B2D1E0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CE6360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B3A6E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1799A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56E876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C4DCEF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00AA5E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8AD77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07906E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E0AFD4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A33E1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F920C7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0F5F54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6D02F0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BA86E1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79446B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68C22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ED217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B28CCA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73F41F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0D15AFE" w14:textId="77777777" w:rsidR="00B31B4B" w:rsidRDefault="00B31B4B">
            <w:pPr>
              <w:pStyle w:val="ConsPlusNormal"/>
            </w:pPr>
          </w:p>
        </w:tc>
      </w:tr>
      <w:tr w:rsidR="00B31B4B" w14:paraId="428A92E8" w14:textId="77777777">
        <w:tc>
          <w:tcPr>
            <w:tcW w:w="680" w:type="dxa"/>
            <w:vMerge/>
          </w:tcPr>
          <w:p w14:paraId="58DB0B24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6647463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75E43B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657934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8B8CFB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504CA8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3D9DE5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33151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BC94E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FAA412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1936FE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039DEC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724E9C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E29AE4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00F564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76D80A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EEDCD4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3E9F11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0D3E65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C38544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06C66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F5E1E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1E8A3F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4E6884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B07E8C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97B2A2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0E36F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D5ED51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A21411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CA4374" w14:textId="77777777" w:rsidR="00B31B4B" w:rsidRDefault="00B31B4B">
            <w:pPr>
              <w:pStyle w:val="ConsPlusNormal"/>
            </w:pPr>
          </w:p>
        </w:tc>
      </w:tr>
      <w:tr w:rsidR="00B31B4B" w14:paraId="48B2C088" w14:textId="77777777">
        <w:tc>
          <w:tcPr>
            <w:tcW w:w="680" w:type="dxa"/>
            <w:vMerge/>
          </w:tcPr>
          <w:p w14:paraId="593298FC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0523D91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B4AE24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2D8734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4CA187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819929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81A041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91B167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F3A54E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BD83B8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170451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B17732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DA952F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DFD52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D01C8D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8836BA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4C697E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1BE3A7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D6580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FCBC9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0DCE7B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5B1598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FC45CE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B2D8B2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D3FFA3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6FA9F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8D7235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074BC6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96D249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B21BF40" w14:textId="77777777" w:rsidR="00B31B4B" w:rsidRDefault="00B31B4B">
            <w:pPr>
              <w:pStyle w:val="ConsPlusNormal"/>
            </w:pPr>
          </w:p>
        </w:tc>
      </w:tr>
      <w:tr w:rsidR="00B31B4B" w14:paraId="0E196EC8" w14:textId="77777777">
        <w:tc>
          <w:tcPr>
            <w:tcW w:w="680" w:type="dxa"/>
            <w:vMerge w:val="restart"/>
            <w:vAlign w:val="center"/>
          </w:tcPr>
          <w:p w14:paraId="0C9109C9" w14:textId="77777777" w:rsidR="00B31B4B" w:rsidRDefault="00B31B4B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1155" w:type="dxa"/>
            <w:vMerge w:val="restart"/>
            <w:vAlign w:val="center"/>
          </w:tcPr>
          <w:p w14:paraId="33311878" w14:textId="77777777" w:rsidR="00B31B4B" w:rsidRDefault="00B31B4B">
            <w:pPr>
              <w:pStyle w:val="ConsPlusNormal"/>
              <w:jc w:val="center"/>
            </w:pPr>
            <w:r>
              <w:t>39 град.</w:t>
            </w:r>
          </w:p>
        </w:tc>
        <w:tc>
          <w:tcPr>
            <w:tcW w:w="340" w:type="dxa"/>
          </w:tcPr>
          <w:p w14:paraId="7D84932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20D232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D0AFBD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96D45E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020332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E56E61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6C4C29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568E47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412182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53659D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121E26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BF84E7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FE6B6B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0FB9C7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FAF285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DACB0E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50C945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EA4C85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2A79F6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9B29C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29E9EB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3AF6B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316D0F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D5ABC4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CF63DB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DA9CC3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60BA80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8390249" w14:textId="77777777" w:rsidR="00B31B4B" w:rsidRDefault="00B31B4B">
            <w:pPr>
              <w:pStyle w:val="ConsPlusNormal"/>
            </w:pPr>
          </w:p>
        </w:tc>
      </w:tr>
      <w:tr w:rsidR="00B31B4B" w14:paraId="4362ADAE" w14:textId="77777777">
        <w:tc>
          <w:tcPr>
            <w:tcW w:w="680" w:type="dxa"/>
            <w:vMerge/>
          </w:tcPr>
          <w:p w14:paraId="00BBB458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3C02449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E0E770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BF8230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963955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C64D20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2D9D21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95ED3F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5F6895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E009E6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8CAE68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AF9EF6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1631F8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2BCA22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9A6A48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903163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77B21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8F7F71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BCF2C5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5E59AB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46C46E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8E8D42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71F938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16BF7F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14889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CC9A64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EFC06C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59D8B4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7F46A4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9EC118" w14:textId="77777777" w:rsidR="00B31B4B" w:rsidRDefault="00B31B4B">
            <w:pPr>
              <w:pStyle w:val="ConsPlusNormal"/>
            </w:pPr>
          </w:p>
        </w:tc>
      </w:tr>
      <w:tr w:rsidR="00B31B4B" w14:paraId="52876B20" w14:textId="77777777">
        <w:tc>
          <w:tcPr>
            <w:tcW w:w="680" w:type="dxa"/>
            <w:vMerge/>
          </w:tcPr>
          <w:p w14:paraId="3BADBEB5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1379FF1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A3B1CC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CC8DF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6FC82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D5E3E3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385606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ECF3D1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F67324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500E45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E441AC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C3D08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422D60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778C8D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FBDD03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FE9042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9520F6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C25F9B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7E9179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43B450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0D45F2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E53692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0F6056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939897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F5CA18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FACBFE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14C072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CBAEFA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A89CCD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850E6D" w14:textId="77777777" w:rsidR="00B31B4B" w:rsidRDefault="00B31B4B">
            <w:pPr>
              <w:pStyle w:val="ConsPlusNormal"/>
            </w:pPr>
          </w:p>
        </w:tc>
      </w:tr>
      <w:tr w:rsidR="00B31B4B" w14:paraId="67280AE0" w14:textId="77777777">
        <w:tc>
          <w:tcPr>
            <w:tcW w:w="680" w:type="dxa"/>
            <w:vMerge/>
          </w:tcPr>
          <w:p w14:paraId="30258A76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2B3D908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DF808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053DA2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BE4A26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D35E3B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76CB43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04ACE0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0CE4B1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52390D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077654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F7586A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ABC569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51C9A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B2B2E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4857B6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FDC804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931031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4FB1F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46C18B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1FC19B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F734C0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538C4D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DE4689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E8C2AD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2543B5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476670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D5A73E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21CEC9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AAC182B" w14:textId="77777777" w:rsidR="00B31B4B" w:rsidRDefault="00B31B4B">
            <w:pPr>
              <w:pStyle w:val="ConsPlusNormal"/>
            </w:pPr>
          </w:p>
        </w:tc>
      </w:tr>
      <w:tr w:rsidR="00B31B4B" w14:paraId="3EF511AB" w14:textId="77777777">
        <w:tc>
          <w:tcPr>
            <w:tcW w:w="680" w:type="dxa"/>
            <w:vMerge/>
          </w:tcPr>
          <w:p w14:paraId="06362ABD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671255B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56E80F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B56E59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FB1B0F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EDF8E1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159BF7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B135F9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148285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4123E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60BC7B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CF8723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241B80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E3E236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0E058F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9C0F66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BAD4D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C84439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2147D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CCD594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CE784D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8DEEEF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B83281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1A4EAF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ED6066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3C16C7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E6C295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67BBDD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42E87B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18800B" w14:textId="77777777" w:rsidR="00B31B4B" w:rsidRDefault="00B31B4B">
            <w:pPr>
              <w:pStyle w:val="ConsPlusNormal"/>
            </w:pPr>
          </w:p>
        </w:tc>
      </w:tr>
      <w:tr w:rsidR="00B31B4B" w14:paraId="09878C4A" w14:textId="77777777">
        <w:tc>
          <w:tcPr>
            <w:tcW w:w="680" w:type="dxa"/>
            <w:vMerge w:val="restart"/>
            <w:vAlign w:val="center"/>
          </w:tcPr>
          <w:p w14:paraId="5AB3A7A2" w14:textId="77777777" w:rsidR="00B31B4B" w:rsidRDefault="00B31B4B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1155" w:type="dxa"/>
            <w:vMerge w:val="restart"/>
            <w:vAlign w:val="center"/>
          </w:tcPr>
          <w:p w14:paraId="3932DBE0" w14:textId="77777777" w:rsidR="00B31B4B" w:rsidRDefault="00B31B4B">
            <w:pPr>
              <w:pStyle w:val="ConsPlusNormal"/>
              <w:jc w:val="center"/>
            </w:pPr>
            <w:r>
              <w:t>38 град.</w:t>
            </w:r>
          </w:p>
        </w:tc>
        <w:tc>
          <w:tcPr>
            <w:tcW w:w="340" w:type="dxa"/>
          </w:tcPr>
          <w:p w14:paraId="6F29FB0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90803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A9429E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11968C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6D5618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30C2E1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55140A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92B5DF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FC128F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04C9FA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96D96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41F6D0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4A5B3E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3F2838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9AC7BC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1561C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455CD8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ABA04D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D58757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59F030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044621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A73BC8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514A5D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42A18C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E0603B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7C9EA8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83850A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37C103B" w14:textId="77777777" w:rsidR="00B31B4B" w:rsidRDefault="00B31B4B">
            <w:pPr>
              <w:pStyle w:val="ConsPlusNormal"/>
            </w:pPr>
          </w:p>
        </w:tc>
      </w:tr>
      <w:tr w:rsidR="00B31B4B" w14:paraId="62270152" w14:textId="77777777">
        <w:tc>
          <w:tcPr>
            <w:tcW w:w="680" w:type="dxa"/>
            <w:vMerge/>
          </w:tcPr>
          <w:p w14:paraId="301DB918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7F5288C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C557FC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713AE2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0D55E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FA648A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3EFE0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0A4ED1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228B0A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E0D9E9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B8A730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6BC1C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5F5371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B4F8B1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9765A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C241E1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0A2874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62CC0D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DEE5F8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CD3A81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EE36ED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1FFFB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4A16EE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027D3D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2F746C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36358C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517E4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266276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401C04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23A504B" w14:textId="77777777" w:rsidR="00B31B4B" w:rsidRDefault="00B31B4B">
            <w:pPr>
              <w:pStyle w:val="ConsPlusNormal"/>
            </w:pPr>
          </w:p>
        </w:tc>
      </w:tr>
      <w:tr w:rsidR="00B31B4B" w14:paraId="1533BF4A" w14:textId="77777777">
        <w:tc>
          <w:tcPr>
            <w:tcW w:w="680" w:type="dxa"/>
            <w:vMerge/>
          </w:tcPr>
          <w:p w14:paraId="0D6A89D9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4B37024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85E48D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41D0FA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9EF938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FB6BB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65F7AB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7F352E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CC18B3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806A88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27B297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9F19FF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5922D8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EA793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397B5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93D875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87E843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8A37A9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2A1C9D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3C8392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345926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F0DDE8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21E662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341340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7764FF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0E71CA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D4450E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0DF590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67F99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E047E9" w14:textId="77777777" w:rsidR="00B31B4B" w:rsidRDefault="00B31B4B">
            <w:pPr>
              <w:pStyle w:val="ConsPlusNormal"/>
            </w:pPr>
          </w:p>
        </w:tc>
      </w:tr>
      <w:tr w:rsidR="00B31B4B" w14:paraId="07CBA973" w14:textId="77777777">
        <w:tc>
          <w:tcPr>
            <w:tcW w:w="680" w:type="dxa"/>
            <w:vMerge/>
          </w:tcPr>
          <w:p w14:paraId="7D3E4748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5941875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1F2344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3CC648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33A707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3F9F0C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697EBA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D39015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EF5815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B6F771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E3885B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96DDD6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6D4577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B2C6B4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21BCCE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F913C9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1CD87C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4DEB5D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EF3873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F97686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8E0BD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A68323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A5A061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AA7C7F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1AE358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3475E3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3F75C3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398C4A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6BE0AE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3B3E7AC" w14:textId="77777777" w:rsidR="00B31B4B" w:rsidRDefault="00B31B4B">
            <w:pPr>
              <w:pStyle w:val="ConsPlusNormal"/>
            </w:pPr>
          </w:p>
        </w:tc>
      </w:tr>
      <w:tr w:rsidR="00B31B4B" w14:paraId="3EF94D49" w14:textId="77777777">
        <w:tc>
          <w:tcPr>
            <w:tcW w:w="680" w:type="dxa"/>
            <w:vMerge/>
          </w:tcPr>
          <w:p w14:paraId="2B304CD6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7700801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3EBDB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701A4F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21B4F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928A53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75763B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98F51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CFF412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7727DA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4B7AB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0B05CE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EA001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413105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A67594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9D82FE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5B1FB6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8071D8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405705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FB42D8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E42443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F3EEA9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BBA4DB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5443B6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A8854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D0D2BD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D56A78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0668FA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A20C2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8B91222" w14:textId="77777777" w:rsidR="00B31B4B" w:rsidRDefault="00B31B4B">
            <w:pPr>
              <w:pStyle w:val="ConsPlusNormal"/>
            </w:pPr>
          </w:p>
        </w:tc>
      </w:tr>
      <w:tr w:rsidR="00B31B4B" w14:paraId="2602D3D9" w14:textId="77777777">
        <w:tc>
          <w:tcPr>
            <w:tcW w:w="680" w:type="dxa"/>
            <w:vMerge w:val="restart"/>
            <w:vAlign w:val="center"/>
          </w:tcPr>
          <w:p w14:paraId="7D16C66D" w14:textId="77777777" w:rsidR="00B31B4B" w:rsidRDefault="00B31B4B">
            <w:pPr>
              <w:pStyle w:val="ConsPlusNormal"/>
              <w:jc w:val="center"/>
            </w:pPr>
            <w:r>
              <w:lastRenderedPageBreak/>
              <w:t>80</w:t>
            </w:r>
          </w:p>
        </w:tc>
        <w:tc>
          <w:tcPr>
            <w:tcW w:w="1155" w:type="dxa"/>
            <w:vMerge w:val="restart"/>
            <w:vAlign w:val="center"/>
          </w:tcPr>
          <w:p w14:paraId="6DC74CCA" w14:textId="77777777" w:rsidR="00B31B4B" w:rsidRDefault="00B31B4B">
            <w:pPr>
              <w:pStyle w:val="ConsPlusNormal"/>
              <w:jc w:val="center"/>
            </w:pPr>
            <w:r>
              <w:t>37 град.</w:t>
            </w:r>
          </w:p>
        </w:tc>
        <w:tc>
          <w:tcPr>
            <w:tcW w:w="340" w:type="dxa"/>
          </w:tcPr>
          <w:p w14:paraId="11D9D1B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C4EA4A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00F98B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161D29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0D889E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E2E37D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E21B28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DCB13C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2C2834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B31EC7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5487BB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8C0405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271A12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C41052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56F7FC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18631F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437927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2F9DE5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D412B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0DEBF2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C58691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6C3EE4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5999EC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16CB82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2E12F5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E21CE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47AE2B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59684A" w14:textId="77777777" w:rsidR="00B31B4B" w:rsidRDefault="00B31B4B">
            <w:pPr>
              <w:pStyle w:val="ConsPlusNormal"/>
            </w:pPr>
          </w:p>
        </w:tc>
      </w:tr>
      <w:tr w:rsidR="00B31B4B" w14:paraId="617FA931" w14:textId="77777777">
        <w:tc>
          <w:tcPr>
            <w:tcW w:w="680" w:type="dxa"/>
            <w:vMerge/>
          </w:tcPr>
          <w:p w14:paraId="5585F410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0EF0E78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AEFC89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BF0184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4E1706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7A21A3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0D4F1D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44DDB7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9E8ED2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7DE95E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128D91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71D26F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46CA2E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6B160C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DDAF11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5EB7D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3BED84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B7C896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3AF9A7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2C6B37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BDF679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497099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158B77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383D5A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3A85E0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D2D189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6168E4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A5D708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DB35F2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56797F" w14:textId="77777777" w:rsidR="00B31B4B" w:rsidRDefault="00B31B4B">
            <w:pPr>
              <w:pStyle w:val="ConsPlusNormal"/>
            </w:pPr>
          </w:p>
        </w:tc>
      </w:tr>
      <w:tr w:rsidR="00B31B4B" w14:paraId="3A680882" w14:textId="77777777">
        <w:tc>
          <w:tcPr>
            <w:tcW w:w="680" w:type="dxa"/>
            <w:vMerge/>
          </w:tcPr>
          <w:p w14:paraId="798AB582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59622DF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68A52B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95201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AFCB66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BEE28B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9BECA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AD1F6F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3FD369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423B07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35CA3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29BFCB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53AFD0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309DBC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C4015F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196731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3C9866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53609D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524509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D33FE9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EBA522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CEF5D1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D325F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064D3F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723A28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D1E4CE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E787D6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F6EAEB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4311FA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B976770" w14:textId="77777777" w:rsidR="00B31B4B" w:rsidRDefault="00B31B4B">
            <w:pPr>
              <w:pStyle w:val="ConsPlusNormal"/>
            </w:pPr>
          </w:p>
        </w:tc>
      </w:tr>
      <w:tr w:rsidR="00B31B4B" w14:paraId="7B383CC0" w14:textId="77777777">
        <w:tc>
          <w:tcPr>
            <w:tcW w:w="680" w:type="dxa"/>
            <w:vMerge/>
          </w:tcPr>
          <w:p w14:paraId="441B2E61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61CF203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212F9A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D004D3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F9E1C4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FAEC01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E0BB0A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18409E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17B93B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CDFB0C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C8E549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B50979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DD59C6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6DD2B7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DD9B31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3B7ABE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49B79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F16234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F5456C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192C1A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61AF81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3AC191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C4C656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9DBABB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B56557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A1A21A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789F8E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1FA69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045D5E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22CC96E" w14:textId="77777777" w:rsidR="00B31B4B" w:rsidRDefault="00B31B4B">
            <w:pPr>
              <w:pStyle w:val="ConsPlusNormal"/>
            </w:pPr>
          </w:p>
        </w:tc>
      </w:tr>
      <w:tr w:rsidR="00B31B4B" w14:paraId="6DD83ADA" w14:textId="77777777">
        <w:tc>
          <w:tcPr>
            <w:tcW w:w="680" w:type="dxa"/>
            <w:vMerge/>
          </w:tcPr>
          <w:p w14:paraId="377F9001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33C452C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DA7682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A53F9F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2AA138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1BB4FB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9ED47F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EEEA29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3DFC50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A979A4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505863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FFB5E5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96053B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F78F21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DEC4F4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DAAE28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FC0959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A372E7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1FDC9E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037210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DFB8E7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694710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7C0C34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9105B4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38B710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77B6A5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4AB54D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BE174C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34A89A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D8FB9D0" w14:textId="77777777" w:rsidR="00B31B4B" w:rsidRDefault="00B31B4B">
            <w:pPr>
              <w:pStyle w:val="ConsPlusNormal"/>
            </w:pPr>
          </w:p>
        </w:tc>
      </w:tr>
      <w:tr w:rsidR="00B31B4B" w14:paraId="5A050DF1" w14:textId="77777777">
        <w:tc>
          <w:tcPr>
            <w:tcW w:w="680" w:type="dxa"/>
            <w:vMerge w:val="restart"/>
            <w:vAlign w:val="center"/>
          </w:tcPr>
          <w:p w14:paraId="1B56A952" w14:textId="77777777" w:rsidR="00B31B4B" w:rsidRDefault="00B31B4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155" w:type="dxa"/>
            <w:vMerge w:val="restart"/>
            <w:vAlign w:val="center"/>
          </w:tcPr>
          <w:p w14:paraId="66AA6675" w14:textId="77777777" w:rsidR="00B31B4B" w:rsidRDefault="00B31B4B">
            <w:pPr>
              <w:pStyle w:val="ConsPlusNormal"/>
              <w:jc w:val="center"/>
            </w:pPr>
            <w:r>
              <w:t>36 град.</w:t>
            </w:r>
          </w:p>
        </w:tc>
        <w:tc>
          <w:tcPr>
            <w:tcW w:w="340" w:type="dxa"/>
          </w:tcPr>
          <w:p w14:paraId="3229952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04B122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B03D24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CA700E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DD98F1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E53D0B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07A77C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5513CA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8915B3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B6626E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8F01DE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B8E00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577E2C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343016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C986BB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E68E28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8C85FB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A0BD7A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5DE18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3A22ED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FECDC4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CCB83A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685B0A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1D69F2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1A3921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B29A70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7F868A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FD42E68" w14:textId="77777777" w:rsidR="00B31B4B" w:rsidRDefault="00B31B4B">
            <w:pPr>
              <w:pStyle w:val="ConsPlusNormal"/>
            </w:pPr>
          </w:p>
        </w:tc>
      </w:tr>
      <w:tr w:rsidR="00B31B4B" w14:paraId="0E4AAC9B" w14:textId="77777777">
        <w:tc>
          <w:tcPr>
            <w:tcW w:w="680" w:type="dxa"/>
            <w:vMerge/>
          </w:tcPr>
          <w:p w14:paraId="0EF4BF4E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5E5BC44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1852FA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D8125E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E97F6C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E2BF8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D98CD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BFCA09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5AAB42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0CD0AA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51EE9D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DFD748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F6D663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2F83F9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8ADB49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AF4F78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2C9534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08DC00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90C036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CEBC88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C79E1A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D1A27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753C72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40B843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8DC57D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823E5B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42FB5C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55D848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FB15AA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1F06475" w14:textId="77777777" w:rsidR="00B31B4B" w:rsidRDefault="00B31B4B">
            <w:pPr>
              <w:pStyle w:val="ConsPlusNormal"/>
            </w:pPr>
          </w:p>
        </w:tc>
      </w:tr>
      <w:tr w:rsidR="00B31B4B" w14:paraId="62210FA1" w14:textId="77777777">
        <w:tc>
          <w:tcPr>
            <w:tcW w:w="680" w:type="dxa"/>
            <w:vMerge/>
          </w:tcPr>
          <w:p w14:paraId="61CC7074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7B02EA2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9DED0F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40336B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A572A6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D01968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0F91B1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F918EB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E1D976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046A48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122EC5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D0C36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AE445E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25B0E9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A4B252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FDDE7E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F17018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0A28C1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6E5CF8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956970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EDABF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DEBA95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4CCD47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1007D6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AD6AE0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8DF40C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7C5AE7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C4168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EA205F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CB163E" w14:textId="77777777" w:rsidR="00B31B4B" w:rsidRDefault="00B31B4B">
            <w:pPr>
              <w:pStyle w:val="ConsPlusNormal"/>
            </w:pPr>
          </w:p>
        </w:tc>
      </w:tr>
      <w:tr w:rsidR="00B31B4B" w14:paraId="50A876D3" w14:textId="77777777">
        <w:tc>
          <w:tcPr>
            <w:tcW w:w="680" w:type="dxa"/>
            <w:vMerge/>
          </w:tcPr>
          <w:p w14:paraId="29617BCA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1BD6C83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9CC3CB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B42756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F9DBA7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1084CB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673D34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47C6F9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4D264F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678923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A8E98E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B8BD97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F22690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623C6E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592367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540C6C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115AB2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755187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697963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06BB7A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F70F6B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BB629F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75C8D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FA5E81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C4D4F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C2B5DE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BD392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446AB1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61F73D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FABE623" w14:textId="77777777" w:rsidR="00B31B4B" w:rsidRDefault="00B31B4B">
            <w:pPr>
              <w:pStyle w:val="ConsPlusNormal"/>
            </w:pPr>
          </w:p>
        </w:tc>
      </w:tr>
      <w:tr w:rsidR="00B31B4B" w14:paraId="6C3B1DDB" w14:textId="77777777">
        <w:tc>
          <w:tcPr>
            <w:tcW w:w="680" w:type="dxa"/>
            <w:vMerge/>
          </w:tcPr>
          <w:p w14:paraId="69E359A3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51F2AC0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5BDDB3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F8F849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FDDF30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0C289B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22A610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ED9868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A0A38A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52BB88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95301C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07867B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62ECBD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C4DD49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0E1592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026252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26B356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5ECCF7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E0E02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60407A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A6FA3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7DB158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AD5E9A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B71B76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49607C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AB4D52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6610E2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469E79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DE6160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EE898CF" w14:textId="77777777" w:rsidR="00B31B4B" w:rsidRDefault="00B31B4B">
            <w:pPr>
              <w:pStyle w:val="ConsPlusNormal"/>
            </w:pPr>
          </w:p>
        </w:tc>
      </w:tr>
      <w:tr w:rsidR="00B31B4B" w14:paraId="5D7E85E3" w14:textId="77777777">
        <w:tc>
          <w:tcPr>
            <w:tcW w:w="680" w:type="dxa"/>
            <w:vMerge w:val="restart"/>
            <w:vAlign w:val="center"/>
          </w:tcPr>
          <w:p w14:paraId="32F540B0" w14:textId="77777777" w:rsidR="00B31B4B" w:rsidRDefault="00B31B4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155" w:type="dxa"/>
            <w:vMerge w:val="restart"/>
            <w:vAlign w:val="center"/>
          </w:tcPr>
          <w:p w14:paraId="05BF6999" w14:textId="77777777" w:rsidR="00B31B4B" w:rsidRDefault="00B31B4B">
            <w:pPr>
              <w:pStyle w:val="ConsPlusNormal"/>
              <w:jc w:val="center"/>
            </w:pPr>
            <w:r>
              <w:t>35 град.</w:t>
            </w:r>
          </w:p>
        </w:tc>
        <w:tc>
          <w:tcPr>
            <w:tcW w:w="340" w:type="dxa"/>
          </w:tcPr>
          <w:p w14:paraId="1B42B4E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22BCB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4AF68B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850137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307628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D5B5B3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4C6163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E4FC57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556BBD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B70489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D9ED3B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12D69F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485D4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12EB67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81AFF6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EC5A64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F89D08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511D53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82D505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D70A7E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5E4F6A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BD7E41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456751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3D6BD4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029644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EF7E24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6B1E2A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151783C" w14:textId="77777777" w:rsidR="00B31B4B" w:rsidRDefault="00B31B4B">
            <w:pPr>
              <w:pStyle w:val="ConsPlusNormal"/>
            </w:pPr>
          </w:p>
        </w:tc>
      </w:tr>
      <w:tr w:rsidR="00B31B4B" w14:paraId="7F107739" w14:textId="77777777">
        <w:tc>
          <w:tcPr>
            <w:tcW w:w="680" w:type="dxa"/>
            <w:vMerge/>
          </w:tcPr>
          <w:p w14:paraId="59E34B7A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7FD3646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BBECE0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1F1E47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7D5821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4EB96C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D04FB0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31F437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16BF2E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551D35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F24B6F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E8D360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5F22E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ECBE3B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EEAF85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745B89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8C8097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D1F2CE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00ABFF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77307A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2F8550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BE1AC9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BA7745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2277A7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F916FB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9775C1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3153A1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063879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555548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5992440" w14:textId="77777777" w:rsidR="00B31B4B" w:rsidRDefault="00B31B4B">
            <w:pPr>
              <w:pStyle w:val="ConsPlusNormal"/>
            </w:pPr>
          </w:p>
        </w:tc>
      </w:tr>
      <w:tr w:rsidR="00B31B4B" w14:paraId="02053CC4" w14:textId="77777777">
        <w:tc>
          <w:tcPr>
            <w:tcW w:w="680" w:type="dxa"/>
            <w:vMerge/>
          </w:tcPr>
          <w:p w14:paraId="35BACCF4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5A55813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D4BB76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CC7FE1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F6C05D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E27B27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F53D2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238633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843824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0E9F8A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AF5A34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C855E5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380118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2C780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C05692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A0CBD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1BA12D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A717A1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651F0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864B14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9F2BBA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016BA7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2FCEA6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BB97D0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FD9EC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DC1051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0ED4A8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A50EA9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D44A2F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D2D683F" w14:textId="77777777" w:rsidR="00B31B4B" w:rsidRDefault="00B31B4B">
            <w:pPr>
              <w:pStyle w:val="ConsPlusNormal"/>
            </w:pPr>
          </w:p>
        </w:tc>
      </w:tr>
      <w:tr w:rsidR="00B31B4B" w14:paraId="215CE86C" w14:textId="77777777">
        <w:tc>
          <w:tcPr>
            <w:tcW w:w="680" w:type="dxa"/>
            <w:vMerge/>
          </w:tcPr>
          <w:p w14:paraId="1DF8D2B1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6DB79F9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71C1F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F2BDCD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0C47E2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D28417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C64148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75200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65B100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E82A1B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48242F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44FEFF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9B6E38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84470D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4AAA38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1514D2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70AF2A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A0C67D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8F91F5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833295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DC5A9F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315A3B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036BEE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F45B34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FFC819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04580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2B098D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BE3793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0AD42E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1EBE27F" w14:textId="77777777" w:rsidR="00B31B4B" w:rsidRDefault="00B31B4B">
            <w:pPr>
              <w:pStyle w:val="ConsPlusNormal"/>
            </w:pPr>
          </w:p>
        </w:tc>
      </w:tr>
      <w:tr w:rsidR="00B31B4B" w14:paraId="48F6856E" w14:textId="77777777">
        <w:tc>
          <w:tcPr>
            <w:tcW w:w="680" w:type="dxa"/>
            <w:vMerge/>
          </w:tcPr>
          <w:p w14:paraId="044D44C0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23533CD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B5230C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B261F9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097BFF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8AC898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25B4D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796CAE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EF21DD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96F7D7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52E5A6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E4F4FD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B732A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61E8C5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CFA48C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C616F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26AD4B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76F876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CA9B41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6D8E2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6F3147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6649F6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D42FBA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DBDA82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FE8187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5FF473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D5C462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7FCF87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ED528C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28A2692" w14:textId="77777777" w:rsidR="00B31B4B" w:rsidRDefault="00B31B4B">
            <w:pPr>
              <w:pStyle w:val="ConsPlusNormal"/>
            </w:pPr>
          </w:p>
        </w:tc>
      </w:tr>
      <w:tr w:rsidR="00B31B4B" w14:paraId="224FDA22" w14:textId="77777777">
        <w:tc>
          <w:tcPr>
            <w:tcW w:w="680" w:type="dxa"/>
          </w:tcPr>
          <w:p w14:paraId="3469B75C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56AC1B90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3AA46AB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665E26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DABE39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647AF1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715C46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91C673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1B104AB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F0D03D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159224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384C91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8238C9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6D6364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2ED3A6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1E75260" w14:textId="77777777" w:rsidR="00B31B4B" w:rsidRDefault="00B31B4B">
            <w:pPr>
              <w:pStyle w:val="ConsPlusNormal"/>
            </w:pPr>
          </w:p>
        </w:tc>
      </w:tr>
      <w:tr w:rsidR="00B31B4B" w14:paraId="35970FCE" w14:textId="77777777">
        <w:tc>
          <w:tcPr>
            <w:tcW w:w="680" w:type="dxa"/>
          </w:tcPr>
          <w:p w14:paraId="6C70191A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237FE79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CE564E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75CB6DB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ADFA73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11F5AB3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AE75DD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906FE2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C5024B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99D231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C584CC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28627D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FB329C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75602B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9B22CDF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370486A" w14:textId="77777777" w:rsidR="00B31B4B" w:rsidRDefault="00B31B4B">
            <w:pPr>
              <w:pStyle w:val="ConsPlusNormal"/>
            </w:pPr>
          </w:p>
        </w:tc>
      </w:tr>
      <w:tr w:rsidR="00B31B4B" w14:paraId="56D0B2BF" w14:textId="77777777">
        <w:tc>
          <w:tcPr>
            <w:tcW w:w="680" w:type="dxa"/>
          </w:tcPr>
          <w:p w14:paraId="7F463111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42D5543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D0C58F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DBE8C5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219F84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956E1D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5229600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AE164E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3E7CE4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EE138A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1476E1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C56E86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D1FA4D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203C6F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5F5AD8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D0FEBAA" w14:textId="77777777" w:rsidR="00B31B4B" w:rsidRDefault="00B31B4B">
            <w:pPr>
              <w:pStyle w:val="ConsPlusNormal"/>
            </w:pPr>
          </w:p>
        </w:tc>
      </w:tr>
      <w:tr w:rsidR="00B31B4B" w14:paraId="1F73CA6F" w14:textId="77777777">
        <w:tc>
          <w:tcPr>
            <w:tcW w:w="680" w:type="dxa"/>
          </w:tcPr>
          <w:p w14:paraId="1F6628FF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2D3F8FC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A7BE0F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D735B5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D842E8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2FA297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214AE9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E79B45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E0821E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90992E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F54943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AC79B1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6966ECB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425319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1ED6C5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C631044" w14:textId="77777777" w:rsidR="00B31B4B" w:rsidRDefault="00B31B4B">
            <w:pPr>
              <w:pStyle w:val="ConsPlusNormal"/>
            </w:pPr>
          </w:p>
        </w:tc>
      </w:tr>
      <w:tr w:rsidR="00B31B4B" w14:paraId="7082E60E" w14:textId="77777777">
        <w:tc>
          <w:tcPr>
            <w:tcW w:w="680" w:type="dxa"/>
          </w:tcPr>
          <w:p w14:paraId="3829D3F9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37B5D48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5A6BCB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8A2C6D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7B32AC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F7DEEB0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D3AA53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DE0E933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85F288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5A2F5E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7C0423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5B8DA5F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F9E56A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86F7DD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83A8E6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9759FDE" w14:textId="77777777" w:rsidR="00B31B4B" w:rsidRDefault="00B31B4B">
            <w:pPr>
              <w:pStyle w:val="ConsPlusNormal"/>
            </w:pPr>
          </w:p>
        </w:tc>
      </w:tr>
    </w:tbl>
    <w:p w14:paraId="68C0A231" w14:textId="77777777" w:rsidR="00B31B4B" w:rsidRDefault="00B31B4B">
      <w:pPr>
        <w:pStyle w:val="ConsPlusNormal"/>
        <w:jc w:val="both"/>
      </w:pPr>
    </w:p>
    <w:p w14:paraId="411B1C6D" w14:textId="77777777" w:rsidR="00B31B4B" w:rsidRDefault="00B31B4B">
      <w:pPr>
        <w:pStyle w:val="ConsPlusNonformat"/>
        <w:jc w:val="both"/>
      </w:pPr>
      <w:r>
        <w:t>Состояние при выписке, переводе ___________________________________________</w:t>
      </w:r>
    </w:p>
    <w:p w14:paraId="481E4748" w14:textId="77777777" w:rsidR="00B31B4B" w:rsidRDefault="00B31B4B">
      <w:pPr>
        <w:pStyle w:val="ConsPlusNonformat"/>
        <w:jc w:val="both"/>
      </w:pPr>
      <w:r>
        <w:lastRenderedPageBreak/>
        <w:t>Выдан листок нетрудоспособности N _____ с __________ по ___________ 19__ г.</w:t>
      </w:r>
    </w:p>
    <w:p w14:paraId="4CA16C26" w14:textId="77777777" w:rsidR="00B31B4B" w:rsidRDefault="00B31B4B">
      <w:pPr>
        <w:pStyle w:val="ConsPlusNonformat"/>
        <w:jc w:val="both"/>
      </w:pPr>
      <w:r>
        <w:t>Новорожденный _______ выписан ____________ 19__ г., умер __________ 19__ г.</w:t>
      </w:r>
    </w:p>
    <w:p w14:paraId="67BEC339" w14:textId="77777777" w:rsidR="00B31B4B" w:rsidRDefault="00B31B4B">
      <w:pPr>
        <w:pStyle w:val="ConsPlusNonformat"/>
        <w:jc w:val="both"/>
      </w:pPr>
      <w:r>
        <w:t xml:space="preserve">                 пол              дата                       дата</w:t>
      </w:r>
    </w:p>
    <w:p w14:paraId="1C543E3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6E4B6E0" w14:textId="77777777" w:rsidR="00B31B4B" w:rsidRDefault="00B31B4B">
      <w:pPr>
        <w:pStyle w:val="ConsPlusNonformat"/>
        <w:jc w:val="both"/>
      </w:pPr>
      <w:r>
        <w:t>Мертворожденный (подчеркнуть)          час. ____________ мин. _____________</w:t>
      </w:r>
    </w:p>
    <w:p w14:paraId="6F488DDB" w14:textId="77777777" w:rsidR="00B31B4B" w:rsidRDefault="00B31B4B">
      <w:pPr>
        <w:pStyle w:val="ConsPlusNonformat"/>
        <w:jc w:val="both"/>
      </w:pPr>
      <w:r>
        <w:t>Переведен куда и когда ____________________________________________________</w:t>
      </w:r>
    </w:p>
    <w:p w14:paraId="4D770CA2" w14:textId="77777777" w:rsidR="00B31B4B" w:rsidRDefault="00B31B4B">
      <w:pPr>
        <w:pStyle w:val="ConsPlusNonformat"/>
        <w:jc w:val="both"/>
      </w:pPr>
    </w:p>
    <w:p w14:paraId="6B2C8947" w14:textId="77777777" w:rsidR="00B31B4B" w:rsidRDefault="00B31B4B">
      <w:pPr>
        <w:pStyle w:val="ConsPlusNonformat"/>
        <w:jc w:val="both"/>
      </w:pPr>
      <w:r>
        <w:t>Палатный ординатор _________________ Зав. отделением ______________________</w:t>
      </w:r>
    </w:p>
    <w:p w14:paraId="269B4E3F" w14:textId="77777777" w:rsidR="00B31B4B" w:rsidRDefault="00B31B4B">
      <w:pPr>
        <w:pStyle w:val="ConsPlusNonformat"/>
        <w:jc w:val="both"/>
      </w:pPr>
      <w:r>
        <w:t xml:space="preserve">                        подпись                             подпись</w:t>
      </w:r>
    </w:p>
    <w:p w14:paraId="2F159EA1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6B7354DC" w14:textId="77777777" w:rsidR="00B31B4B" w:rsidRDefault="00B31B4B">
      <w:pPr>
        <w:pStyle w:val="ConsPlusNormal"/>
        <w:jc w:val="both"/>
      </w:pPr>
    </w:p>
    <w:p w14:paraId="428B7BF9" w14:textId="77777777" w:rsidR="00B31B4B" w:rsidRDefault="00B31B4B">
      <w:pPr>
        <w:pStyle w:val="ConsPlusNormal"/>
        <w:jc w:val="both"/>
      </w:pPr>
    </w:p>
    <w:p w14:paraId="7C1FE9A1" w14:textId="77777777" w:rsidR="00B31B4B" w:rsidRDefault="00B31B4B">
      <w:pPr>
        <w:pStyle w:val="ConsPlusNormal"/>
        <w:jc w:val="both"/>
      </w:pPr>
    </w:p>
    <w:p w14:paraId="6F52AE16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51ED71B6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1D30265D" w14:textId="77777777" w:rsidR="00B31B4B" w:rsidRDefault="00B31B4B">
      <w:pPr>
        <w:pStyle w:val="ConsPlusNonformat"/>
        <w:jc w:val="both"/>
      </w:pPr>
    </w:p>
    <w:p w14:paraId="5B3C900E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D6F53DC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097/у</w:t>
      </w:r>
    </w:p>
    <w:p w14:paraId="72F0F28A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0958D3F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24588022" w14:textId="77777777" w:rsidR="00B31B4B" w:rsidRDefault="00B31B4B">
      <w:pPr>
        <w:pStyle w:val="ConsPlusNormal"/>
        <w:jc w:val="both"/>
      </w:pPr>
    </w:p>
    <w:p w14:paraId="72384E72" w14:textId="77777777" w:rsidR="00B31B4B" w:rsidRDefault="00B31B4B">
      <w:pPr>
        <w:pStyle w:val="ConsPlusNormal"/>
        <w:jc w:val="center"/>
      </w:pPr>
      <w:bookmarkStart w:id="8" w:name="P4331"/>
      <w:bookmarkEnd w:id="8"/>
      <w:r>
        <w:t>ИСТОРИЯ РАЗВИТИЯ НОВОРОЖДЕННОГО N _______</w:t>
      </w:r>
    </w:p>
    <w:p w14:paraId="75267128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65"/>
        <w:gridCol w:w="1857"/>
        <w:gridCol w:w="1857"/>
        <w:gridCol w:w="1857"/>
      </w:tblGrid>
      <w:tr w:rsidR="00B31B4B" w14:paraId="43D61CED" w14:textId="77777777">
        <w:tc>
          <w:tcPr>
            <w:tcW w:w="3465" w:type="dxa"/>
            <w:tcBorders>
              <w:left w:val="nil"/>
            </w:tcBorders>
          </w:tcPr>
          <w:p w14:paraId="5ED01493" w14:textId="77777777" w:rsidR="00B31B4B" w:rsidRDefault="00B31B4B">
            <w:pPr>
              <w:pStyle w:val="ConsPlusNormal"/>
            </w:pPr>
          </w:p>
        </w:tc>
        <w:tc>
          <w:tcPr>
            <w:tcW w:w="1857" w:type="dxa"/>
          </w:tcPr>
          <w:p w14:paraId="6FB22DC8" w14:textId="77777777" w:rsidR="00B31B4B" w:rsidRDefault="00B31B4B">
            <w:pPr>
              <w:pStyle w:val="ConsPlusNormal"/>
              <w:jc w:val="center"/>
            </w:pPr>
            <w:r>
              <w:t>Мать</w:t>
            </w:r>
          </w:p>
        </w:tc>
        <w:tc>
          <w:tcPr>
            <w:tcW w:w="1857" w:type="dxa"/>
          </w:tcPr>
          <w:p w14:paraId="21933E74" w14:textId="77777777" w:rsidR="00B31B4B" w:rsidRDefault="00B31B4B">
            <w:pPr>
              <w:pStyle w:val="ConsPlusNormal"/>
              <w:jc w:val="center"/>
            </w:pPr>
            <w:r>
              <w:t>Отец</w:t>
            </w:r>
          </w:p>
        </w:tc>
        <w:tc>
          <w:tcPr>
            <w:tcW w:w="1857" w:type="dxa"/>
            <w:tcBorders>
              <w:right w:val="nil"/>
            </w:tcBorders>
          </w:tcPr>
          <w:p w14:paraId="28CFB817" w14:textId="77777777" w:rsidR="00B31B4B" w:rsidRDefault="00B31B4B">
            <w:pPr>
              <w:pStyle w:val="ConsPlusNormal"/>
              <w:jc w:val="center"/>
            </w:pPr>
            <w:r>
              <w:t>Ребенок</w:t>
            </w:r>
          </w:p>
        </w:tc>
      </w:tr>
      <w:tr w:rsidR="00B31B4B" w14:paraId="4A6CD55E" w14:textId="77777777">
        <w:tc>
          <w:tcPr>
            <w:tcW w:w="3465" w:type="dxa"/>
            <w:tcBorders>
              <w:left w:val="nil"/>
            </w:tcBorders>
          </w:tcPr>
          <w:p w14:paraId="08209062" w14:textId="77777777" w:rsidR="00B31B4B" w:rsidRDefault="00B31B4B">
            <w:pPr>
              <w:pStyle w:val="ConsPlusNormal"/>
            </w:pPr>
            <w:r>
              <w:t>Группа крови</w:t>
            </w:r>
          </w:p>
        </w:tc>
        <w:tc>
          <w:tcPr>
            <w:tcW w:w="1857" w:type="dxa"/>
          </w:tcPr>
          <w:p w14:paraId="644FC2BC" w14:textId="77777777" w:rsidR="00B31B4B" w:rsidRDefault="00B31B4B">
            <w:pPr>
              <w:pStyle w:val="ConsPlusNormal"/>
            </w:pPr>
          </w:p>
        </w:tc>
        <w:tc>
          <w:tcPr>
            <w:tcW w:w="1857" w:type="dxa"/>
          </w:tcPr>
          <w:p w14:paraId="62EE9CE8" w14:textId="77777777" w:rsidR="00B31B4B" w:rsidRDefault="00B31B4B">
            <w:pPr>
              <w:pStyle w:val="ConsPlusNormal"/>
            </w:pPr>
          </w:p>
        </w:tc>
        <w:tc>
          <w:tcPr>
            <w:tcW w:w="1857" w:type="dxa"/>
            <w:tcBorders>
              <w:right w:val="nil"/>
            </w:tcBorders>
          </w:tcPr>
          <w:p w14:paraId="77065EB9" w14:textId="77777777" w:rsidR="00B31B4B" w:rsidRDefault="00B31B4B">
            <w:pPr>
              <w:pStyle w:val="ConsPlusNormal"/>
            </w:pPr>
          </w:p>
        </w:tc>
      </w:tr>
      <w:tr w:rsidR="00B31B4B" w14:paraId="5BAFB71E" w14:textId="77777777">
        <w:tc>
          <w:tcPr>
            <w:tcW w:w="3465" w:type="dxa"/>
            <w:tcBorders>
              <w:left w:val="nil"/>
            </w:tcBorders>
          </w:tcPr>
          <w:p w14:paraId="4C426238" w14:textId="77777777" w:rsidR="00B31B4B" w:rsidRDefault="00B31B4B">
            <w:pPr>
              <w:pStyle w:val="ConsPlusNormal"/>
              <w:jc w:val="both"/>
            </w:pPr>
            <w:r>
              <w:t>Резус-принадлежность</w:t>
            </w:r>
          </w:p>
        </w:tc>
        <w:tc>
          <w:tcPr>
            <w:tcW w:w="1857" w:type="dxa"/>
          </w:tcPr>
          <w:p w14:paraId="29BEEDD7" w14:textId="77777777" w:rsidR="00B31B4B" w:rsidRDefault="00B31B4B">
            <w:pPr>
              <w:pStyle w:val="ConsPlusNormal"/>
            </w:pPr>
          </w:p>
        </w:tc>
        <w:tc>
          <w:tcPr>
            <w:tcW w:w="1857" w:type="dxa"/>
          </w:tcPr>
          <w:p w14:paraId="1CB70F60" w14:textId="77777777" w:rsidR="00B31B4B" w:rsidRDefault="00B31B4B">
            <w:pPr>
              <w:pStyle w:val="ConsPlusNormal"/>
            </w:pPr>
          </w:p>
        </w:tc>
        <w:tc>
          <w:tcPr>
            <w:tcW w:w="1857" w:type="dxa"/>
            <w:tcBorders>
              <w:right w:val="nil"/>
            </w:tcBorders>
          </w:tcPr>
          <w:p w14:paraId="35D5872E" w14:textId="77777777" w:rsidR="00B31B4B" w:rsidRDefault="00B31B4B">
            <w:pPr>
              <w:pStyle w:val="ConsPlusNormal"/>
            </w:pPr>
          </w:p>
        </w:tc>
      </w:tr>
    </w:tbl>
    <w:p w14:paraId="7F10D7B5" w14:textId="77777777" w:rsidR="00B31B4B" w:rsidRDefault="00B31B4B">
      <w:pPr>
        <w:pStyle w:val="ConsPlusNormal"/>
        <w:jc w:val="both"/>
      </w:pPr>
    </w:p>
    <w:p w14:paraId="4430247A" w14:textId="77777777" w:rsidR="00B31B4B" w:rsidRDefault="00B31B4B">
      <w:pPr>
        <w:pStyle w:val="ConsPlusNonformat"/>
        <w:jc w:val="both"/>
      </w:pPr>
      <w:r>
        <w:t>Фамилия, имя, отчество матери _____________________________________________</w:t>
      </w:r>
    </w:p>
    <w:p w14:paraId="05F4418D" w14:textId="77777777" w:rsidR="00B31B4B" w:rsidRDefault="00B31B4B">
      <w:pPr>
        <w:pStyle w:val="ConsPlusNonformat"/>
        <w:jc w:val="both"/>
      </w:pPr>
      <w:r>
        <w:t>_____________________________________________ Возраст _____________________</w:t>
      </w:r>
    </w:p>
    <w:p w14:paraId="068380EA" w14:textId="77777777" w:rsidR="00B31B4B" w:rsidRDefault="00B31B4B">
      <w:pPr>
        <w:pStyle w:val="ConsPlusNonformat"/>
        <w:jc w:val="both"/>
      </w:pPr>
      <w:r>
        <w:t>Национальность ______________________ Профессия ___________________________</w:t>
      </w:r>
    </w:p>
    <w:p w14:paraId="7DF53771" w14:textId="77777777" w:rsidR="00B31B4B" w:rsidRDefault="00B31B4B">
      <w:pPr>
        <w:pStyle w:val="ConsPlusNonformat"/>
        <w:jc w:val="both"/>
      </w:pPr>
      <w:r>
        <w:t>Брак зарегистрирован: да, нет</w:t>
      </w:r>
    </w:p>
    <w:p w14:paraId="435CF139" w14:textId="77777777" w:rsidR="00B31B4B" w:rsidRDefault="00B31B4B">
      <w:pPr>
        <w:pStyle w:val="ConsPlusNonformat"/>
        <w:jc w:val="both"/>
      </w:pPr>
      <w:r>
        <w:t>Постоянное место жительства _______________________________________________</w:t>
      </w:r>
    </w:p>
    <w:p w14:paraId="5F9EE542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17"/>
        <w:gridCol w:w="794"/>
        <w:gridCol w:w="850"/>
        <w:gridCol w:w="660"/>
        <w:gridCol w:w="680"/>
        <w:gridCol w:w="737"/>
        <w:gridCol w:w="3912"/>
      </w:tblGrid>
      <w:tr w:rsidR="00B31B4B" w14:paraId="50C1B6E1" w14:textId="77777777">
        <w:tc>
          <w:tcPr>
            <w:tcW w:w="1417" w:type="dxa"/>
            <w:tcBorders>
              <w:bottom w:val="nil"/>
            </w:tcBorders>
            <w:vAlign w:val="bottom"/>
          </w:tcPr>
          <w:p w14:paraId="6DCDEEB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 w:val="restart"/>
          </w:tcPr>
          <w:p w14:paraId="104CB9BB" w14:textId="77777777" w:rsidR="00B31B4B" w:rsidRDefault="00B31B4B">
            <w:pPr>
              <w:pStyle w:val="ConsPlusNormal"/>
              <w:jc w:val="both"/>
            </w:pPr>
            <w:r>
              <w:t>Число</w:t>
            </w:r>
          </w:p>
        </w:tc>
        <w:tc>
          <w:tcPr>
            <w:tcW w:w="850" w:type="dxa"/>
            <w:vMerge w:val="restart"/>
          </w:tcPr>
          <w:p w14:paraId="6A7DF227" w14:textId="77777777" w:rsidR="00B31B4B" w:rsidRDefault="00B31B4B">
            <w:pPr>
              <w:pStyle w:val="ConsPlusNormal"/>
              <w:jc w:val="both"/>
            </w:pPr>
            <w:r>
              <w:t>Месяц</w:t>
            </w:r>
          </w:p>
        </w:tc>
        <w:tc>
          <w:tcPr>
            <w:tcW w:w="660" w:type="dxa"/>
            <w:vMerge w:val="restart"/>
          </w:tcPr>
          <w:p w14:paraId="7CBFBD59" w14:textId="77777777" w:rsidR="00B31B4B" w:rsidRDefault="00B31B4B">
            <w:pPr>
              <w:pStyle w:val="ConsPlusNormal"/>
              <w:jc w:val="both"/>
            </w:pPr>
            <w:r>
              <w:t>Год</w:t>
            </w:r>
          </w:p>
        </w:tc>
        <w:tc>
          <w:tcPr>
            <w:tcW w:w="680" w:type="dxa"/>
            <w:vMerge w:val="restart"/>
          </w:tcPr>
          <w:p w14:paraId="62CFF0D9" w14:textId="77777777" w:rsidR="00B31B4B" w:rsidRDefault="00B31B4B">
            <w:pPr>
              <w:pStyle w:val="ConsPlusNormal"/>
              <w:jc w:val="both"/>
            </w:pPr>
            <w:r>
              <w:t>Час.</w:t>
            </w:r>
          </w:p>
        </w:tc>
        <w:tc>
          <w:tcPr>
            <w:tcW w:w="737" w:type="dxa"/>
            <w:vMerge w:val="restart"/>
          </w:tcPr>
          <w:p w14:paraId="5E5795DD" w14:textId="77777777" w:rsidR="00B31B4B" w:rsidRDefault="00B31B4B">
            <w:pPr>
              <w:pStyle w:val="ConsPlusNormal"/>
              <w:jc w:val="both"/>
            </w:pPr>
            <w:r>
              <w:t>Мин.</w:t>
            </w:r>
          </w:p>
        </w:tc>
        <w:tc>
          <w:tcPr>
            <w:tcW w:w="3912" w:type="dxa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 w14:paraId="611D21BD" w14:textId="77777777" w:rsidR="00B31B4B" w:rsidRDefault="00B31B4B">
            <w:pPr>
              <w:pStyle w:val="ConsPlusNormal"/>
            </w:pPr>
            <w:r>
              <w:t>Приемный журнал N ________</w:t>
            </w:r>
          </w:p>
          <w:p w14:paraId="35A4436D" w14:textId="77777777" w:rsidR="00B31B4B" w:rsidRDefault="00B31B4B">
            <w:pPr>
              <w:pStyle w:val="ConsPlusNormal"/>
            </w:pPr>
            <w:r>
              <w:t>Палата ребенка N ___________</w:t>
            </w:r>
          </w:p>
          <w:p w14:paraId="79BB786C" w14:textId="77777777" w:rsidR="00B31B4B" w:rsidRDefault="00B31B4B">
            <w:pPr>
              <w:pStyle w:val="ConsPlusNormal"/>
            </w:pPr>
            <w:r>
              <w:t>Кровать ребенка N __________</w:t>
            </w:r>
          </w:p>
          <w:p w14:paraId="2807C08C" w14:textId="77777777" w:rsidR="00B31B4B" w:rsidRDefault="00B31B4B">
            <w:pPr>
              <w:pStyle w:val="ConsPlusNormal"/>
            </w:pPr>
            <w:r>
              <w:t>Палата матери N ____________</w:t>
            </w:r>
          </w:p>
          <w:p w14:paraId="4C727155" w14:textId="77777777" w:rsidR="00B31B4B" w:rsidRDefault="00B31B4B">
            <w:pPr>
              <w:pStyle w:val="ConsPlusNormal"/>
            </w:pPr>
            <w:r>
              <w:t>Кровать матери N ___________</w:t>
            </w:r>
          </w:p>
          <w:p w14:paraId="5D72A5BD" w14:textId="77777777" w:rsidR="00B31B4B" w:rsidRDefault="00B31B4B">
            <w:pPr>
              <w:pStyle w:val="ConsPlusNormal"/>
            </w:pPr>
            <w:r>
              <w:t>Ребенок переведен в палату ___</w:t>
            </w:r>
          </w:p>
          <w:p w14:paraId="124D3807" w14:textId="77777777" w:rsidR="00B31B4B" w:rsidRDefault="00B31B4B">
            <w:pPr>
              <w:pStyle w:val="ConsPlusNormal"/>
            </w:pPr>
            <w:r>
              <w:t>____________________________</w:t>
            </w:r>
          </w:p>
          <w:p w14:paraId="376B1B64" w14:textId="77777777" w:rsidR="00B31B4B" w:rsidRDefault="00B31B4B">
            <w:pPr>
              <w:pStyle w:val="ConsPlusNormal"/>
            </w:pPr>
            <w:r>
              <w:t>кровать N ___________________</w:t>
            </w:r>
          </w:p>
          <w:p w14:paraId="2306A3AC" w14:textId="77777777" w:rsidR="00B31B4B" w:rsidRDefault="00B31B4B">
            <w:pPr>
              <w:pStyle w:val="ConsPlusNormal"/>
            </w:pPr>
            <w:r>
              <w:t>Дата перевода</w:t>
            </w:r>
          </w:p>
        </w:tc>
      </w:tr>
      <w:tr w:rsidR="00B31B4B" w14:paraId="795B8929" w14:textId="77777777">
        <w:tblPrEx>
          <w:tblBorders>
            <w:insideH w:val="single" w:sz="4" w:space="0" w:color="auto"/>
          </w:tblBorders>
        </w:tblPrEx>
        <w:tc>
          <w:tcPr>
            <w:tcW w:w="1417" w:type="dxa"/>
            <w:tcBorders>
              <w:top w:val="nil"/>
            </w:tcBorders>
          </w:tcPr>
          <w:p w14:paraId="3291B4D3" w14:textId="77777777" w:rsidR="00B31B4B" w:rsidRDefault="00B31B4B">
            <w:pPr>
              <w:pStyle w:val="ConsPlusNormal"/>
            </w:pPr>
            <w:r>
              <w:t>Родился</w:t>
            </w:r>
          </w:p>
        </w:tc>
        <w:tc>
          <w:tcPr>
            <w:tcW w:w="794" w:type="dxa"/>
            <w:vMerge/>
          </w:tcPr>
          <w:p w14:paraId="1AD2C96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2384A06D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  <w:vMerge/>
          </w:tcPr>
          <w:p w14:paraId="320B37B0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7364165A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61BA7C78" w14:textId="77777777" w:rsidR="00B31B4B" w:rsidRDefault="00B31B4B">
            <w:pPr>
              <w:pStyle w:val="ConsPlusNormal"/>
            </w:pPr>
          </w:p>
        </w:tc>
        <w:tc>
          <w:tcPr>
            <w:tcW w:w="3912" w:type="dxa"/>
            <w:vMerge/>
            <w:tcBorders>
              <w:top w:val="nil"/>
              <w:bottom w:val="nil"/>
              <w:right w:val="nil"/>
            </w:tcBorders>
          </w:tcPr>
          <w:p w14:paraId="4A45F883" w14:textId="77777777" w:rsidR="00B31B4B" w:rsidRDefault="00B31B4B">
            <w:pPr>
              <w:pStyle w:val="ConsPlusNormal"/>
            </w:pPr>
          </w:p>
        </w:tc>
      </w:tr>
      <w:tr w:rsidR="00B31B4B" w14:paraId="09A31276" w14:textId="77777777">
        <w:tblPrEx>
          <w:tblBorders>
            <w:insideH w:val="single" w:sz="4" w:space="0" w:color="auto"/>
          </w:tblBorders>
        </w:tblPrEx>
        <w:tc>
          <w:tcPr>
            <w:tcW w:w="1417" w:type="dxa"/>
          </w:tcPr>
          <w:p w14:paraId="47A9E65A" w14:textId="77777777" w:rsidR="00B31B4B" w:rsidRDefault="00B31B4B">
            <w:pPr>
              <w:pStyle w:val="ConsPlusNormal"/>
            </w:pPr>
            <w:r>
              <w:t>Поступил</w:t>
            </w:r>
          </w:p>
        </w:tc>
        <w:tc>
          <w:tcPr>
            <w:tcW w:w="794" w:type="dxa"/>
          </w:tcPr>
          <w:p w14:paraId="5BF6D94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7FB00D8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635C15D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EBEBBD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639D032" w14:textId="77777777" w:rsidR="00B31B4B" w:rsidRDefault="00B31B4B">
            <w:pPr>
              <w:pStyle w:val="ConsPlusNormal"/>
            </w:pPr>
          </w:p>
        </w:tc>
        <w:tc>
          <w:tcPr>
            <w:tcW w:w="3912" w:type="dxa"/>
            <w:vMerge/>
            <w:tcBorders>
              <w:top w:val="nil"/>
              <w:bottom w:val="nil"/>
              <w:right w:val="nil"/>
            </w:tcBorders>
          </w:tcPr>
          <w:p w14:paraId="02F4EFE0" w14:textId="77777777" w:rsidR="00B31B4B" w:rsidRDefault="00B31B4B">
            <w:pPr>
              <w:pStyle w:val="ConsPlusNormal"/>
            </w:pPr>
          </w:p>
        </w:tc>
      </w:tr>
      <w:tr w:rsidR="00B31B4B" w14:paraId="3FBF9164" w14:textId="77777777">
        <w:tblPrEx>
          <w:tblBorders>
            <w:insideH w:val="single" w:sz="4" w:space="0" w:color="auto"/>
          </w:tblBorders>
        </w:tblPrEx>
        <w:tc>
          <w:tcPr>
            <w:tcW w:w="1417" w:type="dxa"/>
          </w:tcPr>
          <w:p w14:paraId="5007E12E" w14:textId="77777777" w:rsidR="00B31B4B" w:rsidRDefault="00B31B4B">
            <w:pPr>
              <w:pStyle w:val="ConsPlusNormal"/>
            </w:pPr>
            <w:r>
              <w:t>Выписан</w:t>
            </w:r>
          </w:p>
        </w:tc>
        <w:tc>
          <w:tcPr>
            <w:tcW w:w="794" w:type="dxa"/>
          </w:tcPr>
          <w:p w14:paraId="595687E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7A8908B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48BE065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D068D1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F5EFEB3" w14:textId="77777777" w:rsidR="00B31B4B" w:rsidRDefault="00B31B4B">
            <w:pPr>
              <w:pStyle w:val="ConsPlusNormal"/>
            </w:pPr>
          </w:p>
        </w:tc>
        <w:tc>
          <w:tcPr>
            <w:tcW w:w="3912" w:type="dxa"/>
            <w:vMerge/>
            <w:tcBorders>
              <w:top w:val="nil"/>
              <w:bottom w:val="nil"/>
              <w:right w:val="nil"/>
            </w:tcBorders>
          </w:tcPr>
          <w:p w14:paraId="3A5DE8FA" w14:textId="77777777" w:rsidR="00B31B4B" w:rsidRDefault="00B31B4B">
            <w:pPr>
              <w:pStyle w:val="ConsPlusNormal"/>
            </w:pPr>
          </w:p>
        </w:tc>
      </w:tr>
      <w:tr w:rsidR="00B31B4B" w14:paraId="7E9E1888" w14:textId="77777777">
        <w:tblPrEx>
          <w:tblBorders>
            <w:insideH w:val="single" w:sz="4" w:space="0" w:color="auto"/>
          </w:tblBorders>
        </w:tblPrEx>
        <w:tc>
          <w:tcPr>
            <w:tcW w:w="1417" w:type="dxa"/>
          </w:tcPr>
          <w:p w14:paraId="3339899D" w14:textId="77777777" w:rsidR="00B31B4B" w:rsidRDefault="00B31B4B">
            <w:pPr>
              <w:pStyle w:val="ConsPlusNormal"/>
            </w:pPr>
            <w:r>
              <w:t>Умер</w:t>
            </w:r>
          </w:p>
        </w:tc>
        <w:tc>
          <w:tcPr>
            <w:tcW w:w="794" w:type="dxa"/>
          </w:tcPr>
          <w:p w14:paraId="41610F2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38FDB3C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00DA54E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2F70B89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A8271C4" w14:textId="77777777" w:rsidR="00B31B4B" w:rsidRDefault="00B31B4B">
            <w:pPr>
              <w:pStyle w:val="ConsPlusNormal"/>
            </w:pPr>
          </w:p>
        </w:tc>
        <w:tc>
          <w:tcPr>
            <w:tcW w:w="3912" w:type="dxa"/>
            <w:vMerge/>
            <w:tcBorders>
              <w:top w:val="nil"/>
              <w:bottom w:val="nil"/>
              <w:right w:val="nil"/>
            </w:tcBorders>
          </w:tcPr>
          <w:p w14:paraId="29536032" w14:textId="77777777" w:rsidR="00B31B4B" w:rsidRDefault="00B31B4B">
            <w:pPr>
              <w:pStyle w:val="ConsPlusNormal"/>
            </w:pPr>
          </w:p>
        </w:tc>
      </w:tr>
      <w:tr w:rsidR="00B31B4B" w14:paraId="31280103" w14:textId="77777777">
        <w:tblPrEx>
          <w:tblBorders>
            <w:insideH w:val="single" w:sz="4" w:space="0" w:color="auto"/>
          </w:tblBorders>
        </w:tblPrEx>
        <w:tc>
          <w:tcPr>
            <w:tcW w:w="1417" w:type="dxa"/>
          </w:tcPr>
          <w:p w14:paraId="1220065B" w14:textId="77777777" w:rsidR="00B31B4B" w:rsidRDefault="00B31B4B">
            <w:pPr>
              <w:pStyle w:val="ConsPlusNormal"/>
              <w:jc w:val="both"/>
            </w:pPr>
            <w:r>
              <w:t>Переведен</w:t>
            </w:r>
          </w:p>
        </w:tc>
        <w:tc>
          <w:tcPr>
            <w:tcW w:w="794" w:type="dxa"/>
          </w:tcPr>
          <w:p w14:paraId="71A088B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6AA4633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3D53EB7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77D255F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70F91FD" w14:textId="77777777" w:rsidR="00B31B4B" w:rsidRDefault="00B31B4B">
            <w:pPr>
              <w:pStyle w:val="ConsPlusNormal"/>
            </w:pPr>
          </w:p>
        </w:tc>
        <w:tc>
          <w:tcPr>
            <w:tcW w:w="3912" w:type="dxa"/>
            <w:vMerge/>
            <w:tcBorders>
              <w:top w:val="nil"/>
              <w:bottom w:val="nil"/>
              <w:right w:val="nil"/>
            </w:tcBorders>
          </w:tcPr>
          <w:p w14:paraId="2B608701" w14:textId="77777777" w:rsidR="00B31B4B" w:rsidRDefault="00B31B4B">
            <w:pPr>
              <w:pStyle w:val="ConsPlusNormal"/>
            </w:pPr>
          </w:p>
        </w:tc>
      </w:tr>
      <w:tr w:rsidR="00B31B4B" w14:paraId="4776E3B9" w14:textId="77777777">
        <w:tblPrEx>
          <w:tblBorders>
            <w:insideH w:val="single" w:sz="4" w:space="0" w:color="auto"/>
          </w:tblBorders>
        </w:tblPrEx>
        <w:tc>
          <w:tcPr>
            <w:tcW w:w="1417" w:type="dxa"/>
          </w:tcPr>
          <w:p w14:paraId="66BBAD26" w14:textId="77777777" w:rsidR="00B31B4B" w:rsidRDefault="00B31B4B">
            <w:pPr>
              <w:pStyle w:val="ConsPlusNormal"/>
            </w:pPr>
            <w:r>
              <w:t>Куда</w:t>
            </w:r>
          </w:p>
        </w:tc>
        <w:tc>
          <w:tcPr>
            <w:tcW w:w="794" w:type="dxa"/>
          </w:tcPr>
          <w:p w14:paraId="48EE7B9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007780B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3994F5F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2ACF8DF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0D458F4" w14:textId="77777777" w:rsidR="00B31B4B" w:rsidRDefault="00B31B4B">
            <w:pPr>
              <w:pStyle w:val="ConsPlusNormal"/>
            </w:pPr>
          </w:p>
        </w:tc>
        <w:tc>
          <w:tcPr>
            <w:tcW w:w="3912" w:type="dxa"/>
            <w:vMerge/>
            <w:tcBorders>
              <w:top w:val="nil"/>
              <w:bottom w:val="nil"/>
              <w:right w:val="nil"/>
            </w:tcBorders>
          </w:tcPr>
          <w:p w14:paraId="4D656F97" w14:textId="77777777" w:rsidR="00B31B4B" w:rsidRDefault="00B31B4B">
            <w:pPr>
              <w:pStyle w:val="ConsPlusNormal"/>
            </w:pPr>
          </w:p>
        </w:tc>
      </w:tr>
    </w:tbl>
    <w:p w14:paraId="370B1151" w14:textId="77777777" w:rsidR="00B31B4B" w:rsidRDefault="00B31B4B">
      <w:pPr>
        <w:pStyle w:val="ConsPlusNormal"/>
        <w:jc w:val="both"/>
      </w:pPr>
    </w:p>
    <w:p w14:paraId="3EA4137D" w14:textId="77777777" w:rsidR="00B31B4B" w:rsidRDefault="00B31B4B">
      <w:pPr>
        <w:pStyle w:val="ConsPlusNonformat"/>
        <w:jc w:val="both"/>
      </w:pPr>
      <w:r>
        <w:t>Наследственность со стороны матери ________________________________________</w:t>
      </w:r>
    </w:p>
    <w:p w14:paraId="378C6BB1" w14:textId="77777777" w:rsidR="00B31B4B" w:rsidRDefault="00B31B4B">
      <w:pPr>
        <w:pStyle w:val="ConsPlusNonformat"/>
        <w:jc w:val="both"/>
      </w:pPr>
      <w:r>
        <w:t>_________________________________ отца ____________________________________</w:t>
      </w:r>
    </w:p>
    <w:p w14:paraId="210C3181" w14:textId="77777777" w:rsidR="00B31B4B" w:rsidRDefault="00B31B4B">
      <w:pPr>
        <w:pStyle w:val="ConsPlusNonformat"/>
        <w:jc w:val="both"/>
      </w:pPr>
    </w:p>
    <w:p w14:paraId="6BD3F149" w14:textId="77777777" w:rsidR="00B31B4B" w:rsidRDefault="00B31B4B">
      <w:pPr>
        <w:pStyle w:val="ConsPlusNonformat"/>
        <w:jc w:val="both"/>
      </w:pPr>
      <w:r>
        <w:t xml:space="preserve">                   Гинекологический и акушерский анамнез</w:t>
      </w:r>
    </w:p>
    <w:p w14:paraId="3CDC6C0A" w14:textId="77777777" w:rsidR="00B31B4B" w:rsidRDefault="00B31B4B">
      <w:pPr>
        <w:pStyle w:val="ConsPlusNonformat"/>
        <w:jc w:val="both"/>
      </w:pPr>
    </w:p>
    <w:p w14:paraId="6F299279" w14:textId="77777777" w:rsidR="00B31B4B" w:rsidRDefault="00B31B4B">
      <w:pPr>
        <w:pStyle w:val="ConsPlusNonformat"/>
        <w:jc w:val="both"/>
      </w:pPr>
      <w:r>
        <w:t>Которая беременность ________________ которые роды ________________________</w:t>
      </w:r>
    </w:p>
    <w:p w14:paraId="28E519CE" w14:textId="77777777" w:rsidR="00B31B4B" w:rsidRDefault="00B31B4B">
      <w:pPr>
        <w:pStyle w:val="ConsPlusNonformat"/>
        <w:jc w:val="both"/>
      </w:pPr>
      <w:r>
        <w:t>Заболевания, осложнения во время беременности _____________________________</w:t>
      </w:r>
    </w:p>
    <w:p w14:paraId="781BB26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997E698" w14:textId="77777777" w:rsidR="00B31B4B" w:rsidRDefault="00B31B4B">
      <w:pPr>
        <w:pStyle w:val="ConsPlusNonformat"/>
        <w:jc w:val="both"/>
      </w:pPr>
      <w:r>
        <w:t>Роды: продолжительность I периода _________ II периода ____________________</w:t>
      </w:r>
    </w:p>
    <w:p w14:paraId="337632A8" w14:textId="77777777" w:rsidR="00B31B4B" w:rsidRDefault="00B31B4B">
      <w:pPr>
        <w:pStyle w:val="ConsPlusNonformat"/>
        <w:jc w:val="both"/>
      </w:pPr>
      <w:r>
        <w:t>особенности течения, операции _____________________________________________</w:t>
      </w:r>
    </w:p>
    <w:p w14:paraId="58821DEA" w14:textId="77777777" w:rsidR="00B31B4B" w:rsidRDefault="00B31B4B">
      <w:pPr>
        <w:pStyle w:val="ConsPlusNonformat"/>
        <w:jc w:val="both"/>
      </w:pPr>
      <w:r>
        <w:t>Безводный промежуток _______________________________________ характеристика</w:t>
      </w:r>
    </w:p>
    <w:p w14:paraId="12C26D68" w14:textId="77777777" w:rsidR="00B31B4B" w:rsidRDefault="00B31B4B">
      <w:pPr>
        <w:pStyle w:val="ConsPlusNonformat"/>
        <w:jc w:val="both"/>
      </w:pPr>
      <w:r>
        <w:t>околоплодных вод __________________________________________________________</w:t>
      </w:r>
    </w:p>
    <w:p w14:paraId="47EBE8A0" w14:textId="77777777" w:rsidR="00B31B4B" w:rsidRDefault="00B31B4B">
      <w:pPr>
        <w:pStyle w:val="ConsPlusNormal"/>
        <w:jc w:val="both"/>
      </w:pPr>
    </w:p>
    <w:p w14:paraId="404824A8" w14:textId="77777777" w:rsidR="00B31B4B" w:rsidRDefault="00B31B4B">
      <w:pPr>
        <w:pStyle w:val="ConsPlusNormal"/>
        <w:jc w:val="right"/>
      </w:pPr>
      <w:r>
        <w:t>Для типографии!</w:t>
      </w:r>
    </w:p>
    <w:p w14:paraId="2AB31567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3348D820" w14:textId="77777777" w:rsidR="00B31B4B" w:rsidRDefault="00B31B4B">
      <w:pPr>
        <w:pStyle w:val="ConsPlusNormal"/>
        <w:jc w:val="right"/>
      </w:pPr>
      <w:r>
        <w:t>формат А4</w:t>
      </w:r>
    </w:p>
    <w:p w14:paraId="0C9816F3" w14:textId="77777777" w:rsidR="00B31B4B" w:rsidRDefault="00B31B4B">
      <w:pPr>
        <w:pStyle w:val="ConsPlusNormal"/>
        <w:jc w:val="both"/>
      </w:pPr>
    </w:p>
    <w:p w14:paraId="41B51B27" w14:textId="77777777" w:rsidR="00B31B4B" w:rsidRDefault="00B31B4B">
      <w:pPr>
        <w:pStyle w:val="ConsPlusNormal"/>
        <w:jc w:val="right"/>
      </w:pPr>
      <w:r>
        <w:t>Стр. 2 ф. N 097/у</w:t>
      </w:r>
    </w:p>
    <w:p w14:paraId="5BDF8DD1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1134"/>
        <w:gridCol w:w="1191"/>
        <w:gridCol w:w="794"/>
        <w:gridCol w:w="737"/>
        <w:gridCol w:w="1587"/>
        <w:gridCol w:w="1474"/>
        <w:gridCol w:w="1531"/>
      </w:tblGrid>
      <w:tr w:rsidR="00B31B4B" w14:paraId="2ED4ED7B" w14:textId="77777777">
        <w:tc>
          <w:tcPr>
            <w:tcW w:w="624" w:type="dxa"/>
            <w:vMerge w:val="restart"/>
            <w:tcBorders>
              <w:left w:val="nil"/>
            </w:tcBorders>
            <w:vAlign w:val="center"/>
          </w:tcPr>
          <w:p w14:paraId="2A508549" w14:textId="77777777" w:rsidR="00B31B4B" w:rsidRDefault="00B31B4B">
            <w:pPr>
              <w:pStyle w:val="ConsPlusNormal"/>
              <w:jc w:val="center"/>
            </w:pPr>
            <w:r>
              <w:t>Пол</w:t>
            </w:r>
          </w:p>
        </w:tc>
        <w:tc>
          <w:tcPr>
            <w:tcW w:w="1134" w:type="dxa"/>
            <w:vMerge w:val="restart"/>
            <w:vAlign w:val="center"/>
          </w:tcPr>
          <w:p w14:paraId="6E160CBF" w14:textId="77777777" w:rsidR="00B31B4B" w:rsidRDefault="00B31B4B">
            <w:pPr>
              <w:pStyle w:val="ConsPlusNormal"/>
              <w:jc w:val="center"/>
            </w:pPr>
            <w:r>
              <w:t>Родился живой, мертвый</w:t>
            </w:r>
          </w:p>
        </w:tc>
        <w:tc>
          <w:tcPr>
            <w:tcW w:w="1191" w:type="dxa"/>
            <w:vMerge w:val="restart"/>
            <w:vAlign w:val="center"/>
          </w:tcPr>
          <w:p w14:paraId="5EF3E350" w14:textId="77777777" w:rsidR="00B31B4B" w:rsidRDefault="00B31B4B">
            <w:pPr>
              <w:pStyle w:val="ConsPlusNormal"/>
              <w:jc w:val="center"/>
            </w:pPr>
            <w:r>
              <w:t>Доношенный, недоношен</w:t>
            </w:r>
            <w:r>
              <w:lastRenderedPageBreak/>
              <w:t>ный</w:t>
            </w:r>
          </w:p>
        </w:tc>
        <w:tc>
          <w:tcPr>
            <w:tcW w:w="794" w:type="dxa"/>
            <w:vMerge w:val="restart"/>
            <w:vAlign w:val="center"/>
          </w:tcPr>
          <w:p w14:paraId="4D644B81" w14:textId="77777777" w:rsidR="00B31B4B" w:rsidRDefault="00B31B4B">
            <w:pPr>
              <w:pStyle w:val="ConsPlusNormal"/>
              <w:jc w:val="center"/>
            </w:pPr>
            <w:r>
              <w:lastRenderedPageBreak/>
              <w:t>Масса (вес)</w:t>
            </w:r>
          </w:p>
        </w:tc>
        <w:tc>
          <w:tcPr>
            <w:tcW w:w="737" w:type="dxa"/>
            <w:vMerge w:val="restart"/>
            <w:vAlign w:val="center"/>
          </w:tcPr>
          <w:p w14:paraId="1BB16CBB" w14:textId="77777777" w:rsidR="00B31B4B" w:rsidRDefault="00B31B4B">
            <w:pPr>
              <w:pStyle w:val="ConsPlusNormal"/>
              <w:jc w:val="center"/>
            </w:pPr>
            <w:r>
              <w:t>Рост</w:t>
            </w:r>
          </w:p>
        </w:tc>
        <w:tc>
          <w:tcPr>
            <w:tcW w:w="1587" w:type="dxa"/>
            <w:vAlign w:val="center"/>
          </w:tcPr>
          <w:p w14:paraId="00A505BF" w14:textId="77777777" w:rsidR="00B31B4B" w:rsidRDefault="00B31B4B">
            <w:pPr>
              <w:pStyle w:val="ConsPlusNormal"/>
              <w:jc w:val="center"/>
            </w:pPr>
            <w:r>
              <w:t>Окружность</w:t>
            </w:r>
          </w:p>
        </w:tc>
        <w:tc>
          <w:tcPr>
            <w:tcW w:w="3005" w:type="dxa"/>
            <w:gridSpan w:val="2"/>
            <w:tcBorders>
              <w:right w:val="nil"/>
            </w:tcBorders>
            <w:vAlign w:val="center"/>
          </w:tcPr>
          <w:p w14:paraId="55DA329F" w14:textId="77777777" w:rsidR="00B31B4B" w:rsidRDefault="00B31B4B">
            <w:pPr>
              <w:pStyle w:val="ConsPlusNormal"/>
              <w:jc w:val="center"/>
            </w:pPr>
            <w:r>
              <w:t>Асфиксия</w:t>
            </w:r>
          </w:p>
        </w:tc>
      </w:tr>
      <w:tr w:rsidR="00B31B4B" w14:paraId="23679CC3" w14:textId="77777777">
        <w:tc>
          <w:tcPr>
            <w:tcW w:w="624" w:type="dxa"/>
            <w:vMerge/>
            <w:tcBorders>
              <w:left w:val="nil"/>
            </w:tcBorders>
          </w:tcPr>
          <w:p w14:paraId="39A76652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660D1B13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1FD4861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3728E03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362DAEB7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11946013" w14:textId="77777777" w:rsidR="00B31B4B" w:rsidRDefault="00B31B4B">
            <w:pPr>
              <w:pStyle w:val="ConsPlusNormal"/>
              <w:jc w:val="center"/>
            </w:pPr>
            <w:r>
              <w:t>головы груди</w:t>
            </w:r>
          </w:p>
        </w:tc>
        <w:tc>
          <w:tcPr>
            <w:tcW w:w="1474" w:type="dxa"/>
            <w:vAlign w:val="center"/>
          </w:tcPr>
          <w:p w14:paraId="04367839" w14:textId="77777777" w:rsidR="00B31B4B" w:rsidRDefault="00B31B4B">
            <w:pPr>
              <w:pStyle w:val="ConsPlusNormal"/>
              <w:jc w:val="center"/>
            </w:pPr>
            <w:r>
              <w:t>продолжит.</w:t>
            </w:r>
          </w:p>
        </w:tc>
        <w:tc>
          <w:tcPr>
            <w:tcW w:w="1531" w:type="dxa"/>
            <w:tcBorders>
              <w:right w:val="nil"/>
            </w:tcBorders>
            <w:vAlign w:val="center"/>
          </w:tcPr>
          <w:p w14:paraId="38AEC27A" w14:textId="77777777" w:rsidR="00B31B4B" w:rsidRDefault="00B31B4B">
            <w:pPr>
              <w:pStyle w:val="ConsPlusNormal"/>
              <w:jc w:val="center"/>
            </w:pPr>
            <w:r>
              <w:t>меры оживл.</w:t>
            </w:r>
          </w:p>
        </w:tc>
      </w:tr>
      <w:tr w:rsidR="00B31B4B" w14:paraId="10CF5080" w14:textId="77777777">
        <w:tc>
          <w:tcPr>
            <w:tcW w:w="624" w:type="dxa"/>
            <w:tcBorders>
              <w:left w:val="nil"/>
            </w:tcBorders>
          </w:tcPr>
          <w:p w14:paraId="58F5A188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242BD30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560D20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E66061F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B05BA37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75C5997B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89E0B28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221EC098" w14:textId="77777777" w:rsidR="00B31B4B" w:rsidRDefault="00B31B4B">
            <w:pPr>
              <w:pStyle w:val="ConsPlusNormal"/>
            </w:pPr>
          </w:p>
        </w:tc>
      </w:tr>
    </w:tbl>
    <w:p w14:paraId="7C500AB3" w14:textId="77777777" w:rsidR="00B31B4B" w:rsidRDefault="00B31B4B">
      <w:pPr>
        <w:pStyle w:val="ConsPlusNormal"/>
        <w:jc w:val="both"/>
      </w:pPr>
    </w:p>
    <w:p w14:paraId="25B76AD1" w14:textId="77777777" w:rsidR="00B31B4B" w:rsidRDefault="00B31B4B">
      <w:pPr>
        <w:pStyle w:val="ConsPlusNormal"/>
        <w:jc w:val="center"/>
      </w:pPr>
      <w:r>
        <w:t>Оценка состояния новорожденного по шкале Апгар</w:t>
      </w:r>
    </w:p>
    <w:p w14:paraId="08899C16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31"/>
        <w:gridCol w:w="1701"/>
        <w:gridCol w:w="1247"/>
        <w:gridCol w:w="1077"/>
        <w:gridCol w:w="964"/>
        <w:gridCol w:w="1361"/>
        <w:gridCol w:w="1155"/>
      </w:tblGrid>
      <w:tr w:rsidR="00B31B4B" w14:paraId="2A0AF012" w14:textId="77777777">
        <w:tc>
          <w:tcPr>
            <w:tcW w:w="1531" w:type="dxa"/>
            <w:tcBorders>
              <w:left w:val="nil"/>
            </w:tcBorders>
            <w:vAlign w:val="center"/>
          </w:tcPr>
          <w:p w14:paraId="2235A866" w14:textId="77777777" w:rsidR="00B31B4B" w:rsidRDefault="00B31B4B">
            <w:pPr>
              <w:pStyle w:val="ConsPlusNormal"/>
              <w:jc w:val="center"/>
            </w:pPr>
            <w:r>
              <w:t>Время после рождения</w:t>
            </w:r>
          </w:p>
        </w:tc>
        <w:tc>
          <w:tcPr>
            <w:tcW w:w="1701" w:type="dxa"/>
            <w:vAlign w:val="center"/>
          </w:tcPr>
          <w:p w14:paraId="7F8A1190" w14:textId="77777777" w:rsidR="00B31B4B" w:rsidRDefault="00B31B4B">
            <w:pPr>
              <w:pStyle w:val="ConsPlusNormal"/>
              <w:jc w:val="center"/>
            </w:pPr>
            <w:r>
              <w:t>Сердцебиение</w:t>
            </w:r>
          </w:p>
        </w:tc>
        <w:tc>
          <w:tcPr>
            <w:tcW w:w="1247" w:type="dxa"/>
            <w:vAlign w:val="center"/>
          </w:tcPr>
          <w:p w14:paraId="6ED0D093" w14:textId="77777777" w:rsidR="00B31B4B" w:rsidRDefault="00B31B4B">
            <w:pPr>
              <w:pStyle w:val="ConsPlusNormal"/>
              <w:jc w:val="center"/>
            </w:pPr>
            <w:r>
              <w:t>Дыхание</w:t>
            </w:r>
          </w:p>
        </w:tc>
        <w:tc>
          <w:tcPr>
            <w:tcW w:w="1077" w:type="dxa"/>
            <w:vAlign w:val="center"/>
          </w:tcPr>
          <w:p w14:paraId="5BDE7CA1" w14:textId="77777777" w:rsidR="00B31B4B" w:rsidRDefault="00B31B4B">
            <w:pPr>
              <w:pStyle w:val="ConsPlusNormal"/>
              <w:jc w:val="center"/>
            </w:pPr>
            <w:r>
              <w:t>Окраска кожи</w:t>
            </w:r>
          </w:p>
        </w:tc>
        <w:tc>
          <w:tcPr>
            <w:tcW w:w="964" w:type="dxa"/>
            <w:vAlign w:val="center"/>
          </w:tcPr>
          <w:p w14:paraId="0160159E" w14:textId="77777777" w:rsidR="00B31B4B" w:rsidRDefault="00B31B4B">
            <w:pPr>
              <w:pStyle w:val="ConsPlusNormal"/>
              <w:jc w:val="center"/>
            </w:pPr>
            <w:r>
              <w:t>Тонус мышц</w:t>
            </w:r>
          </w:p>
        </w:tc>
        <w:tc>
          <w:tcPr>
            <w:tcW w:w="1361" w:type="dxa"/>
            <w:vAlign w:val="center"/>
          </w:tcPr>
          <w:p w14:paraId="5E29FBCE" w14:textId="77777777" w:rsidR="00B31B4B" w:rsidRDefault="00B31B4B">
            <w:pPr>
              <w:pStyle w:val="ConsPlusNormal"/>
              <w:jc w:val="center"/>
            </w:pPr>
            <w:r>
              <w:t>Рефлексы</w:t>
            </w:r>
          </w:p>
        </w:tc>
        <w:tc>
          <w:tcPr>
            <w:tcW w:w="1155" w:type="dxa"/>
            <w:tcBorders>
              <w:right w:val="nil"/>
            </w:tcBorders>
            <w:vAlign w:val="center"/>
          </w:tcPr>
          <w:p w14:paraId="0BADEA87" w14:textId="77777777" w:rsidR="00B31B4B" w:rsidRDefault="00B31B4B">
            <w:pPr>
              <w:pStyle w:val="ConsPlusNormal"/>
              <w:jc w:val="center"/>
            </w:pPr>
            <w:r>
              <w:t>Оценка в баллах</w:t>
            </w:r>
          </w:p>
        </w:tc>
      </w:tr>
      <w:tr w:rsidR="00B31B4B" w14:paraId="2552FEA1" w14:textId="77777777">
        <w:tc>
          <w:tcPr>
            <w:tcW w:w="1531" w:type="dxa"/>
            <w:tcBorders>
              <w:left w:val="nil"/>
            </w:tcBorders>
          </w:tcPr>
          <w:p w14:paraId="00A8B0C5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62921AF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A20F4F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D632D8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0D686E8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21025DA8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tcBorders>
              <w:right w:val="nil"/>
            </w:tcBorders>
          </w:tcPr>
          <w:p w14:paraId="72CFB4AB" w14:textId="77777777" w:rsidR="00B31B4B" w:rsidRDefault="00B31B4B">
            <w:pPr>
              <w:pStyle w:val="ConsPlusNormal"/>
            </w:pPr>
          </w:p>
        </w:tc>
      </w:tr>
    </w:tbl>
    <w:p w14:paraId="7BFF3FB9" w14:textId="77777777" w:rsidR="00B31B4B" w:rsidRDefault="00B31B4B">
      <w:pPr>
        <w:pStyle w:val="ConsPlusNormal"/>
        <w:jc w:val="both"/>
      </w:pPr>
    </w:p>
    <w:p w14:paraId="0A3CA93A" w14:textId="77777777" w:rsidR="00B31B4B" w:rsidRDefault="00B31B4B">
      <w:pPr>
        <w:pStyle w:val="ConsPlusNonformat"/>
        <w:jc w:val="both"/>
      </w:pPr>
      <w:r>
        <w:t>Пороки развития ___________________________________________________________</w:t>
      </w:r>
    </w:p>
    <w:p w14:paraId="5434C3DA" w14:textId="77777777" w:rsidR="00B31B4B" w:rsidRDefault="00B31B4B">
      <w:pPr>
        <w:pStyle w:val="ConsPlusNonformat"/>
        <w:jc w:val="both"/>
      </w:pPr>
      <w:r>
        <w:t>Родовые травмы ____________________________________________________________</w:t>
      </w:r>
    </w:p>
    <w:p w14:paraId="074A5B5D" w14:textId="77777777" w:rsidR="00B31B4B" w:rsidRDefault="00B31B4B">
      <w:pPr>
        <w:pStyle w:val="ConsPlusNonformat"/>
        <w:jc w:val="both"/>
      </w:pPr>
      <w:r>
        <w:t>Профилактика гонобленореи (название медикамента, часы) ____________________</w:t>
      </w:r>
    </w:p>
    <w:p w14:paraId="4A9FB81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C66BBEC" w14:textId="77777777" w:rsidR="00B31B4B" w:rsidRDefault="00B31B4B">
      <w:pPr>
        <w:pStyle w:val="ConsPlusNonformat"/>
        <w:jc w:val="both"/>
      </w:pPr>
      <w:r>
        <w:t>Дежурная акушерка ____________________ Дежурный врач ______________________</w:t>
      </w:r>
    </w:p>
    <w:p w14:paraId="3C443DF4" w14:textId="77777777" w:rsidR="00B31B4B" w:rsidRDefault="00B31B4B">
      <w:pPr>
        <w:pStyle w:val="ConsPlusNonformat"/>
        <w:jc w:val="both"/>
      </w:pPr>
      <w:r>
        <w:t>Ребенок переведен в отделение новорожденных _______________________ 19__ г.</w:t>
      </w:r>
    </w:p>
    <w:p w14:paraId="21097ECD" w14:textId="77777777" w:rsidR="00B31B4B" w:rsidRDefault="00B31B4B">
      <w:pPr>
        <w:pStyle w:val="ConsPlusNonformat"/>
        <w:jc w:val="both"/>
      </w:pPr>
      <w:r>
        <w:t>______________ час. _________ мин. дата перевода</w:t>
      </w:r>
    </w:p>
    <w:p w14:paraId="04524B0E" w14:textId="77777777" w:rsidR="00B31B4B" w:rsidRDefault="00B31B4B">
      <w:pPr>
        <w:pStyle w:val="ConsPlusNonformat"/>
        <w:jc w:val="both"/>
      </w:pPr>
      <w:r>
        <w:t>Состояние ребенка при переводе из родзала _________________________________</w:t>
      </w:r>
    </w:p>
    <w:p w14:paraId="6415FDA0" w14:textId="77777777" w:rsidR="00B31B4B" w:rsidRDefault="00B31B4B">
      <w:pPr>
        <w:pStyle w:val="ConsPlusNonformat"/>
        <w:jc w:val="both"/>
      </w:pPr>
      <w:r>
        <w:t>_____________________ цвет кожных покровов, характер крика ________________</w:t>
      </w:r>
    </w:p>
    <w:p w14:paraId="3AAFBD0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2F40147" w14:textId="77777777" w:rsidR="00B31B4B" w:rsidRDefault="00B31B4B">
      <w:pPr>
        <w:pStyle w:val="ConsPlusNonformat"/>
        <w:jc w:val="both"/>
      </w:pPr>
      <w:r>
        <w:t>Ребенка сдала акушерка ____________________________________________________</w:t>
      </w:r>
    </w:p>
    <w:p w14:paraId="65E1AFB2" w14:textId="77777777" w:rsidR="00B31B4B" w:rsidRDefault="00B31B4B">
      <w:pPr>
        <w:pStyle w:val="ConsPlusNonformat"/>
        <w:jc w:val="both"/>
      </w:pPr>
      <w:r>
        <w:t>Приняла и провела обработку мед. сестра ___________________________________</w:t>
      </w:r>
    </w:p>
    <w:p w14:paraId="1E1E34A2" w14:textId="77777777" w:rsidR="00B31B4B" w:rsidRDefault="00B31B4B">
      <w:pPr>
        <w:pStyle w:val="ConsPlusNonformat"/>
        <w:jc w:val="both"/>
      </w:pPr>
      <w:r>
        <w:t>Диагноз предварительный ___________________________________________________</w:t>
      </w:r>
    </w:p>
    <w:p w14:paraId="07D5E3B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38E04E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A5DE8F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FBEC1D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41F2FD8" w14:textId="77777777" w:rsidR="00B31B4B" w:rsidRDefault="00B31B4B">
      <w:pPr>
        <w:pStyle w:val="ConsPlusNonformat"/>
        <w:jc w:val="both"/>
      </w:pPr>
      <w:r>
        <w:t>Диагноз заключительный ____________________________________________________</w:t>
      </w:r>
    </w:p>
    <w:p w14:paraId="7B7B4A0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3D4099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87FF8D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079F89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241AFD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D028FF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658A7B4" w14:textId="77777777" w:rsidR="00B31B4B" w:rsidRDefault="00B31B4B">
      <w:pPr>
        <w:pStyle w:val="ConsPlusNonformat"/>
        <w:jc w:val="both"/>
      </w:pPr>
    </w:p>
    <w:p w14:paraId="22269A1B" w14:textId="77777777" w:rsidR="00B31B4B" w:rsidRDefault="00B31B4B">
      <w:pPr>
        <w:pStyle w:val="ConsPlusNonformat"/>
        <w:jc w:val="both"/>
      </w:pPr>
      <w:r>
        <w:t>Первый  осмотр   ребенка   в   палате   (отделении)   новорожденных   детей</w:t>
      </w:r>
    </w:p>
    <w:p w14:paraId="3DF2BEFF" w14:textId="77777777" w:rsidR="00B31B4B" w:rsidRDefault="00B31B4B">
      <w:pPr>
        <w:pStyle w:val="ConsPlusNonformat"/>
        <w:jc w:val="both"/>
      </w:pPr>
      <w:r>
        <w:t>"__" ________________________ 19__ г. час. ______________ мин. ____________</w:t>
      </w:r>
    </w:p>
    <w:p w14:paraId="24961787" w14:textId="77777777" w:rsidR="00B31B4B" w:rsidRDefault="00B31B4B">
      <w:pPr>
        <w:pStyle w:val="ConsPlusNonformat"/>
        <w:jc w:val="both"/>
      </w:pPr>
      <w:r>
        <w:t xml:space="preserve">          дата осмотра</w:t>
      </w:r>
    </w:p>
    <w:p w14:paraId="2D11562F" w14:textId="77777777" w:rsidR="00B31B4B" w:rsidRDefault="00B31B4B">
      <w:pPr>
        <w:pStyle w:val="ConsPlusNonformat"/>
        <w:jc w:val="both"/>
      </w:pPr>
      <w:r>
        <w:t>Общее состояние (положение ребенка, характер крика, тремор, мышечный тонус)</w:t>
      </w:r>
    </w:p>
    <w:p w14:paraId="0D240F2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B655ED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AF38577" w14:textId="77777777" w:rsidR="00B31B4B" w:rsidRDefault="00B31B4B">
      <w:pPr>
        <w:pStyle w:val="ConsPlusNonformat"/>
        <w:jc w:val="both"/>
      </w:pPr>
      <w:r>
        <w:t>Кожные покровы ____________________________________________________________</w:t>
      </w:r>
    </w:p>
    <w:p w14:paraId="2B5404A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142DC52" w14:textId="77777777" w:rsidR="00B31B4B" w:rsidRDefault="00B31B4B">
      <w:pPr>
        <w:pStyle w:val="ConsPlusNonformat"/>
        <w:jc w:val="both"/>
      </w:pPr>
      <w:r>
        <w:t>Видимые слизистые _________________________________________________________</w:t>
      </w:r>
    </w:p>
    <w:p w14:paraId="0D0B205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EE46851" w14:textId="77777777" w:rsidR="00B31B4B" w:rsidRDefault="00B31B4B">
      <w:pPr>
        <w:pStyle w:val="ConsPlusNonformat"/>
        <w:jc w:val="both"/>
      </w:pPr>
      <w:r>
        <w:t>Пуповинный остаток ________________________________________________________</w:t>
      </w:r>
    </w:p>
    <w:p w14:paraId="1B82ECE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8C72EF7" w14:textId="77777777" w:rsidR="00B31B4B" w:rsidRDefault="00B31B4B">
      <w:pPr>
        <w:pStyle w:val="ConsPlusNonformat"/>
        <w:jc w:val="both"/>
      </w:pPr>
      <w:r>
        <w:t>Головка (швы, роднички, родовая опухоль) __________________________________</w:t>
      </w:r>
    </w:p>
    <w:p w14:paraId="5C61736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195F132" w14:textId="77777777" w:rsidR="00B31B4B" w:rsidRDefault="00B31B4B">
      <w:pPr>
        <w:pStyle w:val="ConsPlusNonformat"/>
        <w:jc w:val="both"/>
      </w:pPr>
      <w:r>
        <w:t>Форма грудной клетки ______________________________________________________</w:t>
      </w:r>
    </w:p>
    <w:p w14:paraId="1052C16A" w14:textId="77777777" w:rsidR="00B31B4B" w:rsidRDefault="00B31B4B">
      <w:pPr>
        <w:pStyle w:val="ConsPlusNonformat"/>
        <w:jc w:val="both"/>
      </w:pPr>
      <w:r>
        <w:t>Дыхание. Состояние легких. Оценка  по  шкале  Сильвермана  при  дыхательной</w:t>
      </w:r>
    </w:p>
    <w:p w14:paraId="51D2C677" w14:textId="77777777" w:rsidR="00B31B4B" w:rsidRDefault="00B31B4B">
      <w:pPr>
        <w:pStyle w:val="ConsPlusNonformat"/>
        <w:jc w:val="both"/>
      </w:pPr>
      <w:r>
        <w:t>недостаточности ___________________________________________________________</w:t>
      </w:r>
    </w:p>
    <w:p w14:paraId="1E149D9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7EEAC4F" w14:textId="77777777" w:rsidR="00B31B4B" w:rsidRDefault="00B31B4B">
      <w:pPr>
        <w:pStyle w:val="ConsPlusNonformat"/>
        <w:jc w:val="both"/>
      </w:pPr>
      <w:r>
        <w:t>Сердце (граница, наличие шумов, характер ритма) ___________________________</w:t>
      </w:r>
    </w:p>
    <w:p w14:paraId="3A550F3E" w14:textId="77777777" w:rsidR="00B31B4B" w:rsidRDefault="00B31B4B">
      <w:pPr>
        <w:pStyle w:val="ConsPlusNonformat"/>
        <w:jc w:val="both"/>
      </w:pPr>
      <w:r>
        <w:t>____________________________________________ пульс ________________________</w:t>
      </w:r>
    </w:p>
    <w:p w14:paraId="6C368E5E" w14:textId="77777777" w:rsidR="00B31B4B" w:rsidRDefault="00B31B4B">
      <w:pPr>
        <w:pStyle w:val="ConsPlusNonformat"/>
        <w:jc w:val="both"/>
      </w:pPr>
      <w:r>
        <w:t>Нервная система ___________________________________________________________</w:t>
      </w:r>
    </w:p>
    <w:p w14:paraId="0400ABF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8D26B2A" w14:textId="77777777" w:rsidR="00B31B4B" w:rsidRDefault="00B31B4B">
      <w:pPr>
        <w:pStyle w:val="ConsPlusNonformat"/>
        <w:jc w:val="both"/>
      </w:pPr>
      <w:r>
        <w:t>Органы брюшной полости</w:t>
      </w:r>
    </w:p>
    <w:p w14:paraId="2B65FFD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3142C21" w14:textId="77777777" w:rsidR="00B31B4B" w:rsidRDefault="00B31B4B">
      <w:pPr>
        <w:pStyle w:val="ConsPlusNonformat"/>
        <w:jc w:val="both"/>
      </w:pPr>
      <w:r>
        <w:t>Отхождение мекония ________________________________________________________</w:t>
      </w:r>
    </w:p>
    <w:p w14:paraId="37EDA5BC" w14:textId="77777777" w:rsidR="00B31B4B" w:rsidRDefault="00B31B4B">
      <w:pPr>
        <w:pStyle w:val="ConsPlusNonformat"/>
        <w:jc w:val="both"/>
      </w:pPr>
      <w:r>
        <w:t>Мочеиспускание ____________________________________________________________</w:t>
      </w:r>
    </w:p>
    <w:p w14:paraId="32FBFC89" w14:textId="77777777" w:rsidR="00B31B4B" w:rsidRDefault="00B31B4B">
      <w:pPr>
        <w:pStyle w:val="ConsPlusNonformat"/>
        <w:jc w:val="both"/>
      </w:pPr>
      <w:r>
        <w:lastRenderedPageBreak/>
        <w:t>Наружные половые органы ___________________________________________________</w:t>
      </w:r>
    </w:p>
    <w:p w14:paraId="0813D915" w14:textId="77777777" w:rsidR="00B31B4B" w:rsidRDefault="00B31B4B">
      <w:pPr>
        <w:pStyle w:val="ConsPlusNonformat"/>
        <w:jc w:val="both"/>
      </w:pPr>
      <w:r>
        <w:t>Наличие ануса _____________________________________________________________</w:t>
      </w:r>
    </w:p>
    <w:p w14:paraId="7C7BAEC7" w14:textId="77777777" w:rsidR="00B31B4B" w:rsidRDefault="00B31B4B">
      <w:pPr>
        <w:pStyle w:val="ConsPlusNonformat"/>
        <w:jc w:val="both"/>
      </w:pPr>
      <w:r>
        <w:t>Состояние тазобедренных ___________________________________________________</w:t>
      </w:r>
    </w:p>
    <w:p w14:paraId="2FECF251" w14:textId="77777777" w:rsidR="00B31B4B" w:rsidRDefault="00B31B4B">
      <w:pPr>
        <w:pStyle w:val="ConsPlusNonformat"/>
        <w:jc w:val="both"/>
      </w:pPr>
      <w:r>
        <w:t>суставов __________________________________________________________________</w:t>
      </w:r>
    </w:p>
    <w:p w14:paraId="3018E82A" w14:textId="77777777" w:rsidR="00B31B4B" w:rsidRDefault="00B31B4B">
      <w:pPr>
        <w:pStyle w:val="ConsPlusNonformat"/>
        <w:jc w:val="both"/>
      </w:pPr>
      <w:r>
        <w:t>Заключение и предварительный диагноз ______________________________________</w:t>
      </w:r>
    </w:p>
    <w:p w14:paraId="468F6BD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7284BF5" w14:textId="77777777" w:rsidR="00B31B4B" w:rsidRDefault="00B31B4B">
      <w:pPr>
        <w:pStyle w:val="ConsPlusNonformat"/>
        <w:jc w:val="both"/>
      </w:pPr>
      <w:r>
        <w:t>Назначения и их обоснование _______________________________________________</w:t>
      </w:r>
    </w:p>
    <w:p w14:paraId="2FF6A25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3BF91A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74321D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575DFB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6153D1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7D45BC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8D1369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D27DDF3" w14:textId="77777777" w:rsidR="00B31B4B" w:rsidRDefault="00B31B4B">
      <w:pPr>
        <w:pStyle w:val="ConsPlusNormal"/>
        <w:jc w:val="both"/>
      </w:pPr>
    </w:p>
    <w:p w14:paraId="7D7A9BB9" w14:textId="77777777" w:rsidR="00B31B4B" w:rsidRDefault="00B31B4B">
      <w:pPr>
        <w:pStyle w:val="ConsPlusNormal"/>
        <w:jc w:val="right"/>
      </w:pPr>
      <w:r>
        <w:t>Стр. 4 ф. N 097/у</w:t>
      </w:r>
    </w:p>
    <w:p w14:paraId="63B51080" w14:textId="77777777" w:rsidR="00B31B4B" w:rsidRDefault="00B31B4B">
      <w:pPr>
        <w:pStyle w:val="ConsPlusNormal"/>
        <w:jc w:val="both"/>
      </w:pPr>
    </w:p>
    <w:p w14:paraId="3446E7ED" w14:textId="77777777" w:rsidR="00B31B4B" w:rsidRDefault="00B31B4B">
      <w:pPr>
        <w:pStyle w:val="ConsPlusNormal"/>
        <w:jc w:val="center"/>
      </w:pPr>
      <w:r>
        <w:t>Данные наблюдения медицинской сестры за новорожденными</w:t>
      </w:r>
    </w:p>
    <w:p w14:paraId="1F3C3861" w14:textId="77777777" w:rsidR="00B31B4B" w:rsidRDefault="00B31B4B">
      <w:pPr>
        <w:pStyle w:val="ConsPlusNormal"/>
        <w:jc w:val="both"/>
      </w:pPr>
    </w:p>
    <w:p w14:paraId="644BAD70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37"/>
        <w:gridCol w:w="907"/>
        <w:gridCol w:w="794"/>
        <w:gridCol w:w="850"/>
        <w:gridCol w:w="1320"/>
        <w:gridCol w:w="737"/>
        <w:gridCol w:w="567"/>
        <w:gridCol w:w="1155"/>
        <w:gridCol w:w="1191"/>
        <w:gridCol w:w="794"/>
        <w:gridCol w:w="1077"/>
        <w:gridCol w:w="1304"/>
        <w:gridCol w:w="1474"/>
        <w:gridCol w:w="680"/>
      </w:tblGrid>
      <w:tr w:rsidR="00B31B4B" w14:paraId="0141DE14" w14:textId="77777777">
        <w:tc>
          <w:tcPr>
            <w:tcW w:w="737" w:type="dxa"/>
            <w:vMerge w:val="restart"/>
            <w:tcBorders>
              <w:left w:val="nil"/>
            </w:tcBorders>
            <w:vAlign w:val="center"/>
          </w:tcPr>
          <w:p w14:paraId="4649977A" w14:textId="77777777" w:rsidR="00B31B4B" w:rsidRDefault="00B31B4B">
            <w:pPr>
              <w:pStyle w:val="ConsPlusNormal"/>
              <w:jc w:val="center"/>
            </w:pPr>
            <w:r>
              <w:lastRenderedPageBreak/>
              <w:t>Дата</w:t>
            </w:r>
          </w:p>
        </w:tc>
        <w:tc>
          <w:tcPr>
            <w:tcW w:w="907" w:type="dxa"/>
            <w:vMerge w:val="restart"/>
            <w:vAlign w:val="center"/>
          </w:tcPr>
          <w:p w14:paraId="1044EB7B" w14:textId="77777777" w:rsidR="00B31B4B" w:rsidRDefault="00B31B4B">
            <w:pPr>
              <w:pStyle w:val="ConsPlusNormal"/>
              <w:jc w:val="center"/>
            </w:pPr>
            <w:r>
              <w:t>День жизни</w:t>
            </w:r>
          </w:p>
        </w:tc>
        <w:tc>
          <w:tcPr>
            <w:tcW w:w="794" w:type="dxa"/>
            <w:vMerge w:val="restart"/>
            <w:vAlign w:val="center"/>
          </w:tcPr>
          <w:p w14:paraId="3F0A7E16" w14:textId="77777777" w:rsidR="00B31B4B" w:rsidRDefault="00B31B4B">
            <w:pPr>
              <w:pStyle w:val="ConsPlusNormal"/>
              <w:jc w:val="center"/>
            </w:pPr>
            <w:r>
              <w:t>Температура</w:t>
            </w:r>
          </w:p>
        </w:tc>
        <w:tc>
          <w:tcPr>
            <w:tcW w:w="850" w:type="dxa"/>
            <w:vMerge w:val="restart"/>
            <w:vAlign w:val="center"/>
          </w:tcPr>
          <w:p w14:paraId="1093F8DF" w14:textId="77777777" w:rsidR="00B31B4B" w:rsidRDefault="00B31B4B">
            <w:pPr>
              <w:pStyle w:val="ConsPlusNormal"/>
              <w:jc w:val="center"/>
            </w:pPr>
            <w:r>
              <w:t>Масса (вес)</w:t>
            </w:r>
          </w:p>
        </w:tc>
        <w:tc>
          <w:tcPr>
            <w:tcW w:w="3779" w:type="dxa"/>
            <w:gridSpan w:val="4"/>
            <w:vAlign w:val="center"/>
          </w:tcPr>
          <w:p w14:paraId="17BF458D" w14:textId="77777777" w:rsidR="00B31B4B" w:rsidRDefault="00B31B4B">
            <w:pPr>
              <w:pStyle w:val="ConsPlusNormal"/>
              <w:jc w:val="center"/>
            </w:pPr>
            <w:r>
              <w:t>Изменение состояния</w:t>
            </w:r>
          </w:p>
        </w:tc>
        <w:tc>
          <w:tcPr>
            <w:tcW w:w="1191" w:type="dxa"/>
            <w:vMerge w:val="restart"/>
            <w:vAlign w:val="center"/>
          </w:tcPr>
          <w:p w14:paraId="1FDBF117" w14:textId="77777777" w:rsidR="00B31B4B" w:rsidRDefault="00B31B4B">
            <w:pPr>
              <w:pStyle w:val="ConsPlusNormal"/>
              <w:jc w:val="center"/>
            </w:pPr>
            <w:r>
              <w:t>Активность сосат. рефлекса</w:t>
            </w:r>
          </w:p>
        </w:tc>
        <w:tc>
          <w:tcPr>
            <w:tcW w:w="794" w:type="dxa"/>
            <w:vMerge w:val="restart"/>
            <w:vAlign w:val="center"/>
          </w:tcPr>
          <w:p w14:paraId="53BCC20A" w14:textId="77777777" w:rsidR="00B31B4B" w:rsidRDefault="00B31B4B">
            <w:pPr>
              <w:pStyle w:val="ConsPlusNormal"/>
              <w:jc w:val="center"/>
            </w:pPr>
            <w:r>
              <w:t>Характер стула</w:t>
            </w:r>
          </w:p>
        </w:tc>
        <w:tc>
          <w:tcPr>
            <w:tcW w:w="1077" w:type="dxa"/>
            <w:vMerge w:val="restart"/>
            <w:vAlign w:val="center"/>
          </w:tcPr>
          <w:p w14:paraId="0B6CECCD" w14:textId="77777777" w:rsidR="00B31B4B" w:rsidRDefault="00B31B4B">
            <w:pPr>
              <w:pStyle w:val="ConsPlusNormal"/>
              <w:jc w:val="center"/>
            </w:pPr>
            <w:r>
              <w:t>Мочеиспускание</w:t>
            </w:r>
          </w:p>
        </w:tc>
        <w:tc>
          <w:tcPr>
            <w:tcW w:w="1304" w:type="dxa"/>
            <w:vMerge w:val="restart"/>
            <w:vAlign w:val="center"/>
          </w:tcPr>
          <w:p w14:paraId="6CC52EEA" w14:textId="77777777" w:rsidR="00B31B4B" w:rsidRDefault="00B31B4B">
            <w:pPr>
              <w:pStyle w:val="ConsPlusNormal"/>
              <w:jc w:val="center"/>
            </w:pPr>
            <w:r>
              <w:t>Время отпадения пуповины</w:t>
            </w:r>
          </w:p>
        </w:tc>
        <w:tc>
          <w:tcPr>
            <w:tcW w:w="1474" w:type="dxa"/>
            <w:vMerge w:val="restart"/>
            <w:vAlign w:val="center"/>
          </w:tcPr>
          <w:p w14:paraId="63A5BAEC" w14:textId="77777777" w:rsidR="00B31B4B" w:rsidRDefault="00B31B4B">
            <w:pPr>
              <w:pStyle w:val="ConsPlusNormal"/>
              <w:jc w:val="center"/>
            </w:pPr>
            <w:r>
              <w:t>Состояние пуповичной ранки</w:t>
            </w:r>
          </w:p>
        </w:tc>
        <w:tc>
          <w:tcPr>
            <w:tcW w:w="680" w:type="dxa"/>
            <w:vMerge w:val="restart"/>
            <w:tcBorders>
              <w:right w:val="nil"/>
            </w:tcBorders>
            <w:vAlign w:val="center"/>
          </w:tcPr>
          <w:p w14:paraId="6800C992" w14:textId="77777777" w:rsidR="00B31B4B" w:rsidRDefault="00B31B4B">
            <w:pPr>
              <w:pStyle w:val="ConsPlusNormal"/>
              <w:jc w:val="center"/>
            </w:pPr>
            <w:r>
              <w:t>Подпись</w:t>
            </w:r>
          </w:p>
        </w:tc>
      </w:tr>
      <w:tr w:rsidR="00B31B4B" w14:paraId="546210BB" w14:textId="77777777">
        <w:tc>
          <w:tcPr>
            <w:tcW w:w="737" w:type="dxa"/>
            <w:vMerge/>
            <w:tcBorders>
              <w:left w:val="nil"/>
            </w:tcBorders>
          </w:tcPr>
          <w:p w14:paraId="56F1584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03D5037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1DF3102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10C05250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vMerge w:val="restart"/>
            <w:vAlign w:val="center"/>
          </w:tcPr>
          <w:p w14:paraId="3D2270DF" w14:textId="77777777" w:rsidR="00B31B4B" w:rsidRDefault="00B31B4B">
            <w:pPr>
              <w:pStyle w:val="ConsPlusNormal"/>
              <w:jc w:val="center"/>
            </w:pPr>
            <w:r>
              <w:t>наличие приступов асфиксии</w:t>
            </w:r>
          </w:p>
        </w:tc>
        <w:tc>
          <w:tcPr>
            <w:tcW w:w="1304" w:type="dxa"/>
            <w:gridSpan w:val="2"/>
            <w:vAlign w:val="center"/>
          </w:tcPr>
          <w:p w14:paraId="6D51027C" w14:textId="77777777" w:rsidR="00B31B4B" w:rsidRDefault="00B31B4B">
            <w:pPr>
              <w:pStyle w:val="ConsPlusNormal"/>
              <w:jc w:val="center"/>
            </w:pPr>
            <w:r>
              <w:t>слизистая</w:t>
            </w:r>
          </w:p>
        </w:tc>
        <w:tc>
          <w:tcPr>
            <w:tcW w:w="1155" w:type="dxa"/>
            <w:vMerge w:val="restart"/>
            <w:vAlign w:val="center"/>
          </w:tcPr>
          <w:p w14:paraId="57D94954" w14:textId="77777777" w:rsidR="00B31B4B" w:rsidRDefault="00B31B4B">
            <w:pPr>
              <w:pStyle w:val="ConsPlusNormal"/>
              <w:jc w:val="center"/>
            </w:pPr>
            <w:r>
              <w:t>кожных покровов</w:t>
            </w:r>
          </w:p>
        </w:tc>
        <w:tc>
          <w:tcPr>
            <w:tcW w:w="1191" w:type="dxa"/>
            <w:vMerge/>
          </w:tcPr>
          <w:p w14:paraId="45DF062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17FB58C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208907D5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43FE4BCC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0DAEADA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right w:val="nil"/>
            </w:tcBorders>
          </w:tcPr>
          <w:p w14:paraId="0148794C" w14:textId="77777777" w:rsidR="00B31B4B" w:rsidRDefault="00B31B4B">
            <w:pPr>
              <w:pStyle w:val="ConsPlusNormal"/>
            </w:pPr>
          </w:p>
        </w:tc>
      </w:tr>
      <w:tr w:rsidR="00B31B4B" w14:paraId="7CF26F80" w14:textId="77777777">
        <w:tc>
          <w:tcPr>
            <w:tcW w:w="737" w:type="dxa"/>
            <w:vMerge/>
            <w:tcBorders>
              <w:left w:val="nil"/>
            </w:tcBorders>
          </w:tcPr>
          <w:p w14:paraId="5128B1A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2133F8D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61DDE0D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180678D0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vMerge/>
          </w:tcPr>
          <w:p w14:paraId="4B557098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Align w:val="center"/>
          </w:tcPr>
          <w:p w14:paraId="27CD576E" w14:textId="77777777" w:rsidR="00B31B4B" w:rsidRDefault="00B31B4B">
            <w:pPr>
              <w:pStyle w:val="ConsPlusNormal"/>
              <w:jc w:val="center"/>
            </w:pPr>
            <w:r>
              <w:t>глаз</w:t>
            </w:r>
          </w:p>
        </w:tc>
        <w:tc>
          <w:tcPr>
            <w:tcW w:w="567" w:type="dxa"/>
            <w:vAlign w:val="center"/>
          </w:tcPr>
          <w:p w14:paraId="0B9FD322" w14:textId="77777777" w:rsidR="00B31B4B" w:rsidRDefault="00B31B4B">
            <w:pPr>
              <w:pStyle w:val="ConsPlusNormal"/>
              <w:jc w:val="center"/>
            </w:pPr>
            <w:r>
              <w:t>рта</w:t>
            </w:r>
          </w:p>
        </w:tc>
        <w:tc>
          <w:tcPr>
            <w:tcW w:w="1155" w:type="dxa"/>
            <w:vMerge/>
          </w:tcPr>
          <w:p w14:paraId="0D736D5C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20372A2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7F58074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6F1D3AF0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4F6AEFEA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5482BF0B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right w:val="nil"/>
            </w:tcBorders>
          </w:tcPr>
          <w:p w14:paraId="36E7FD6F" w14:textId="77777777" w:rsidR="00B31B4B" w:rsidRDefault="00B31B4B">
            <w:pPr>
              <w:pStyle w:val="ConsPlusNormal"/>
            </w:pPr>
          </w:p>
        </w:tc>
      </w:tr>
      <w:tr w:rsidR="00B31B4B" w14:paraId="5A0E8212" w14:textId="77777777">
        <w:tc>
          <w:tcPr>
            <w:tcW w:w="737" w:type="dxa"/>
            <w:vMerge w:val="restart"/>
            <w:tcBorders>
              <w:left w:val="nil"/>
            </w:tcBorders>
          </w:tcPr>
          <w:p w14:paraId="7BAC7C1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 w:val="restart"/>
            <w:vAlign w:val="center"/>
          </w:tcPr>
          <w:p w14:paraId="232111C4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94" w:type="dxa"/>
          </w:tcPr>
          <w:p w14:paraId="46B3417A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850" w:type="dxa"/>
          </w:tcPr>
          <w:p w14:paraId="65E3C4C7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6E00EFD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4FEEEDE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331E7E9C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33EBF6D9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E69A3F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5C34ED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0B42C01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3B08E80C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5FBAEB5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right w:val="nil"/>
            </w:tcBorders>
          </w:tcPr>
          <w:p w14:paraId="20E3B11E" w14:textId="77777777" w:rsidR="00B31B4B" w:rsidRDefault="00B31B4B">
            <w:pPr>
              <w:pStyle w:val="ConsPlusNormal"/>
            </w:pPr>
          </w:p>
        </w:tc>
      </w:tr>
      <w:tr w:rsidR="00B31B4B" w14:paraId="104E089E" w14:textId="77777777">
        <w:tc>
          <w:tcPr>
            <w:tcW w:w="737" w:type="dxa"/>
            <w:vMerge/>
            <w:tcBorders>
              <w:left w:val="nil"/>
            </w:tcBorders>
          </w:tcPr>
          <w:p w14:paraId="79A0D2E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29C7535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ED3FFD9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850" w:type="dxa"/>
          </w:tcPr>
          <w:p w14:paraId="060B153B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23A3366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DD2CE62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5B446908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6A7E332B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67DDB9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55E7AC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498602F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54AEC0A4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4F213E0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right w:val="nil"/>
            </w:tcBorders>
          </w:tcPr>
          <w:p w14:paraId="495656D5" w14:textId="77777777" w:rsidR="00B31B4B" w:rsidRDefault="00B31B4B">
            <w:pPr>
              <w:pStyle w:val="ConsPlusNormal"/>
            </w:pPr>
          </w:p>
        </w:tc>
      </w:tr>
      <w:tr w:rsidR="00B31B4B" w14:paraId="69006239" w14:textId="77777777">
        <w:tc>
          <w:tcPr>
            <w:tcW w:w="737" w:type="dxa"/>
            <w:vMerge w:val="restart"/>
            <w:tcBorders>
              <w:left w:val="nil"/>
            </w:tcBorders>
          </w:tcPr>
          <w:p w14:paraId="1CAD43B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 w:val="restart"/>
            <w:vAlign w:val="center"/>
          </w:tcPr>
          <w:p w14:paraId="3E0B33F9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94" w:type="dxa"/>
          </w:tcPr>
          <w:p w14:paraId="4ED59A4B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850" w:type="dxa"/>
          </w:tcPr>
          <w:p w14:paraId="738D09FB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04C4E11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FFCE3FD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73C31B34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1EF77FDF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7F149B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EA65BD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F1EC0FD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09DEA159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CE09B7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right w:val="nil"/>
            </w:tcBorders>
          </w:tcPr>
          <w:p w14:paraId="0FB9E12E" w14:textId="77777777" w:rsidR="00B31B4B" w:rsidRDefault="00B31B4B">
            <w:pPr>
              <w:pStyle w:val="ConsPlusNormal"/>
            </w:pPr>
          </w:p>
        </w:tc>
      </w:tr>
      <w:tr w:rsidR="00B31B4B" w14:paraId="11ADDA8E" w14:textId="77777777">
        <w:tc>
          <w:tcPr>
            <w:tcW w:w="737" w:type="dxa"/>
            <w:vMerge/>
            <w:tcBorders>
              <w:left w:val="nil"/>
            </w:tcBorders>
          </w:tcPr>
          <w:p w14:paraId="4EC50D9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78A7D88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A2AE8D1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850" w:type="dxa"/>
          </w:tcPr>
          <w:p w14:paraId="3B328D3E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D614BE8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8A9C897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6481235E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4936B72C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31DEDA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E32CAE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D9ED257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10F825F4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1AD4CD0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right w:val="nil"/>
            </w:tcBorders>
          </w:tcPr>
          <w:p w14:paraId="70CA0850" w14:textId="77777777" w:rsidR="00B31B4B" w:rsidRDefault="00B31B4B">
            <w:pPr>
              <w:pStyle w:val="ConsPlusNormal"/>
            </w:pPr>
          </w:p>
        </w:tc>
      </w:tr>
      <w:tr w:rsidR="00B31B4B" w14:paraId="737711ED" w14:textId="77777777">
        <w:tc>
          <w:tcPr>
            <w:tcW w:w="737" w:type="dxa"/>
            <w:vMerge w:val="restart"/>
            <w:tcBorders>
              <w:left w:val="nil"/>
            </w:tcBorders>
          </w:tcPr>
          <w:p w14:paraId="55A625D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 w:val="restart"/>
            <w:vAlign w:val="center"/>
          </w:tcPr>
          <w:p w14:paraId="62079CE6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94" w:type="dxa"/>
          </w:tcPr>
          <w:p w14:paraId="591B08EE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850" w:type="dxa"/>
          </w:tcPr>
          <w:p w14:paraId="7D328972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6CFC55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BD255E0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0F353FDB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08DF60FF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C98BF1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AE7FF3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136D8CC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3027A83B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C6DBA0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right w:val="nil"/>
            </w:tcBorders>
          </w:tcPr>
          <w:p w14:paraId="18864E50" w14:textId="77777777" w:rsidR="00B31B4B" w:rsidRDefault="00B31B4B">
            <w:pPr>
              <w:pStyle w:val="ConsPlusNormal"/>
            </w:pPr>
          </w:p>
        </w:tc>
      </w:tr>
      <w:tr w:rsidR="00B31B4B" w14:paraId="3357828E" w14:textId="77777777">
        <w:tc>
          <w:tcPr>
            <w:tcW w:w="737" w:type="dxa"/>
            <w:vMerge/>
            <w:tcBorders>
              <w:left w:val="nil"/>
            </w:tcBorders>
          </w:tcPr>
          <w:p w14:paraId="39F79A2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6AE170C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5AF8ADB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850" w:type="dxa"/>
          </w:tcPr>
          <w:p w14:paraId="1A6EDF62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A7C74B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39565B9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156C1F42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6FF7F18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5F9BDF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8FA1C6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E215E10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012244D6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1AB781F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right w:val="nil"/>
            </w:tcBorders>
          </w:tcPr>
          <w:p w14:paraId="0D027BE4" w14:textId="77777777" w:rsidR="00B31B4B" w:rsidRDefault="00B31B4B">
            <w:pPr>
              <w:pStyle w:val="ConsPlusNormal"/>
            </w:pPr>
          </w:p>
        </w:tc>
      </w:tr>
      <w:tr w:rsidR="00B31B4B" w14:paraId="66FA4144" w14:textId="77777777">
        <w:tc>
          <w:tcPr>
            <w:tcW w:w="737" w:type="dxa"/>
            <w:vMerge w:val="restart"/>
            <w:tcBorders>
              <w:left w:val="nil"/>
            </w:tcBorders>
          </w:tcPr>
          <w:p w14:paraId="3F383D9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 w:val="restart"/>
            <w:vAlign w:val="center"/>
          </w:tcPr>
          <w:p w14:paraId="6B9EB9CE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94" w:type="dxa"/>
          </w:tcPr>
          <w:p w14:paraId="434AF8FD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850" w:type="dxa"/>
          </w:tcPr>
          <w:p w14:paraId="2E3EE424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DC317F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07A2A62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69B89D0F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6A6E2FC6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202BB6B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80E5B8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9D964D0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53FD708E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CD3CE2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right w:val="nil"/>
            </w:tcBorders>
          </w:tcPr>
          <w:p w14:paraId="249799F6" w14:textId="77777777" w:rsidR="00B31B4B" w:rsidRDefault="00B31B4B">
            <w:pPr>
              <w:pStyle w:val="ConsPlusNormal"/>
            </w:pPr>
          </w:p>
        </w:tc>
      </w:tr>
      <w:tr w:rsidR="00B31B4B" w14:paraId="410C7E27" w14:textId="77777777">
        <w:tc>
          <w:tcPr>
            <w:tcW w:w="737" w:type="dxa"/>
            <w:vMerge/>
            <w:tcBorders>
              <w:left w:val="nil"/>
            </w:tcBorders>
          </w:tcPr>
          <w:p w14:paraId="29A6B1C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7B001F7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EC36308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850" w:type="dxa"/>
          </w:tcPr>
          <w:p w14:paraId="38BB053F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9C50578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66FC6A8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5924CA76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7377E9E1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A5454D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047E94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1CCA6C7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7326E872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6B05A8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right w:val="nil"/>
            </w:tcBorders>
          </w:tcPr>
          <w:p w14:paraId="268E6D86" w14:textId="77777777" w:rsidR="00B31B4B" w:rsidRDefault="00B31B4B">
            <w:pPr>
              <w:pStyle w:val="ConsPlusNormal"/>
            </w:pPr>
          </w:p>
        </w:tc>
      </w:tr>
      <w:tr w:rsidR="00B31B4B" w14:paraId="147BABEB" w14:textId="77777777">
        <w:tc>
          <w:tcPr>
            <w:tcW w:w="737" w:type="dxa"/>
            <w:vMerge w:val="restart"/>
            <w:tcBorders>
              <w:left w:val="nil"/>
            </w:tcBorders>
          </w:tcPr>
          <w:p w14:paraId="17507B2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 w:val="restart"/>
            <w:vAlign w:val="center"/>
          </w:tcPr>
          <w:p w14:paraId="059170F8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94" w:type="dxa"/>
          </w:tcPr>
          <w:p w14:paraId="37A79FDA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850" w:type="dxa"/>
          </w:tcPr>
          <w:p w14:paraId="34AC4C28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0F26BD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F1F80EC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76A1E6ED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3C25026A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2DA812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398F36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DBDBE28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5334F047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0F2B54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right w:val="nil"/>
            </w:tcBorders>
          </w:tcPr>
          <w:p w14:paraId="6A212454" w14:textId="77777777" w:rsidR="00B31B4B" w:rsidRDefault="00B31B4B">
            <w:pPr>
              <w:pStyle w:val="ConsPlusNormal"/>
            </w:pPr>
          </w:p>
        </w:tc>
      </w:tr>
      <w:tr w:rsidR="00B31B4B" w14:paraId="5DC22743" w14:textId="77777777">
        <w:tc>
          <w:tcPr>
            <w:tcW w:w="737" w:type="dxa"/>
            <w:vMerge/>
            <w:tcBorders>
              <w:left w:val="nil"/>
            </w:tcBorders>
          </w:tcPr>
          <w:p w14:paraId="677F247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13A60D9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4645470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850" w:type="dxa"/>
          </w:tcPr>
          <w:p w14:paraId="78082CD1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6CAC4FD9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98036D6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36C48516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2C327290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2661C26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F6C875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1911A34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46A7118F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12597E8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right w:val="nil"/>
            </w:tcBorders>
          </w:tcPr>
          <w:p w14:paraId="0E57EA3F" w14:textId="77777777" w:rsidR="00B31B4B" w:rsidRDefault="00B31B4B">
            <w:pPr>
              <w:pStyle w:val="ConsPlusNormal"/>
            </w:pPr>
          </w:p>
        </w:tc>
      </w:tr>
      <w:tr w:rsidR="00B31B4B" w14:paraId="5FBCD9D2" w14:textId="77777777">
        <w:tc>
          <w:tcPr>
            <w:tcW w:w="737" w:type="dxa"/>
            <w:vMerge w:val="restart"/>
            <w:tcBorders>
              <w:left w:val="nil"/>
            </w:tcBorders>
          </w:tcPr>
          <w:p w14:paraId="7C690DE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 w:val="restart"/>
            <w:vAlign w:val="center"/>
          </w:tcPr>
          <w:p w14:paraId="65474B94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94" w:type="dxa"/>
          </w:tcPr>
          <w:p w14:paraId="7B2B65EC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850" w:type="dxa"/>
          </w:tcPr>
          <w:p w14:paraId="4AF203EC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418D51DF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58AA962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1390F87C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3B996565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6D39DF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F5F26F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0672B67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10F8B529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04A95D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right w:val="nil"/>
            </w:tcBorders>
          </w:tcPr>
          <w:p w14:paraId="386397A1" w14:textId="77777777" w:rsidR="00B31B4B" w:rsidRDefault="00B31B4B">
            <w:pPr>
              <w:pStyle w:val="ConsPlusNormal"/>
            </w:pPr>
          </w:p>
        </w:tc>
      </w:tr>
      <w:tr w:rsidR="00B31B4B" w14:paraId="1EFDB1AE" w14:textId="77777777">
        <w:tc>
          <w:tcPr>
            <w:tcW w:w="737" w:type="dxa"/>
            <w:vMerge/>
            <w:tcBorders>
              <w:left w:val="nil"/>
            </w:tcBorders>
          </w:tcPr>
          <w:p w14:paraId="6AFD416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10C3E14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5A5D27B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850" w:type="dxa"/>
          </w:tcPr>
          <w:p w14:paraId="05889E4A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652D3C0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36576EC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368FF80D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4C2BED0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C310B5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08E0F9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4F89954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401EE8F5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CDBD6B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right w:val="nil"/>
            </w:tcBorders>
          </w:tcPr>
          <w:p w14:paraId="18CA2BC4" w14:textId="77777777" w:rsidR="00B31B4B" w:rsidRDefault="00B31B4B">
            <w:pPr>
              <w:pStyle w:val="ConsPlusNormal"/>
            </w:pPr>
          </w:p>
        </w:tc>
      </w:tr>
      <w:tr w:rsidR="00B31B4B" w14:paraId="49E680C7" w14:textId="77777777">
        <w:tc>
          <w:tcPr>
            <w:tcW w:w="737" w:type="dxa"/>
            <w:vMerge w:val="restart"/>
            <w:tcBorders>
              <w:left w:val="nil"/>
            </w:tcBorders>
          </w:tcPr>
          <w:p w14:paraId="059631E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 w:val="restart"/>
            <w:vAlign w:val="center"/>
          </w:tcPr>
          <w:p w14:paraId="6E04847D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94" w:type="dxa"/>
          </w:tcPr>
          <w:p w14:paraId="3E5BA400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850" w:type="dxa"/>
          </w:tcPr>
          <w:p w14:paraId="5CAF5FC0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4EF93B1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A5CC23D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639472AD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510052DA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47766A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3A9553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2368B80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11927EA7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C11754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right w:val="nil"/>
            </w:tcBorders>
          </w:tcPr>
          <w:p w14:paraId="04CD0FDF" w14:textId="77777777" w:rsidR="00B31B4B" w:rsidRDefault="00B31B4B">
            <w:pPr>
              <w:pStyle w:val="ConsPlusNormal"/>
            </w:pPr>
          </w:p>
        </w:tc>
      </w:tr>
      <w:tr w:rsidR="00B31B4B" w14:paraId="1C401744" w14:textId="77777777">
        <w:tc>
          <w:tcPr>
            <w:tcW w:w="737" w:type="dxa"/>
            <w:vMerge/>
            <w:tcBorders>
              <w:left w:val="nil"/>
            </w:tcBorders>
          </w:tcPr>
          <w:p w14:paraId="2AE736E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0332D36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FE4DDD3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850" w:type="dxa"/>
          </w:tcPr>
          <w:p w14:paraId="1A1EC578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98A4098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7DCE34E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30090A3E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65DABD5E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39FBEF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26E520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D4D2B17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47AB758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52D8885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right w:val="nil"/>
            </w:tcBorders>
          </w:tcPr>
          <w:p w14:paraId="57F2E4CB" w14:textId="77777777" w:rsidR="00B31B4B" w:rsidRDefault="00B31B4B">
            <w:pPr>
              <w:pStyle w:val="ConsPlusNormal"/>
            </w:pPr>
          </w:p>
        </w:tc>
      </w:tr>
    </w:tbl>
    <w:p w14:paraId="61C9452C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016F8F0A" w14:textId="77777777" w:rsidR="00B31B4B" w:rsidRDefault="00B31B4B">
      <w:pPr>
        <w:pStyle w:val="ConsPlusNormal"/>
        <w:jc w:val="both"/>
      </w:pPr>
    </w:p>
    <w:p w14:paraId="2FCF353F" w14:textId="77777777" w:rsidR="00B31B4B" w:rsidRDefault="00B31B4B">
      <w:pPr>
        <w:pStyle w:val="ConsPlusNormal"/>
        <w:jc w:val="center"/>
      </w:pPr>
      <w:r>
        <w:t>Противотуберкулезная вакцинация</w:t>
      </w:r>
    </w:p>
    <w:p w14:paraId="3B3A77B9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37"/>
        <w:gridCol w:w="1531"/>
        <w:gridCol w:w="907"/>
        <w:gridCol w:w="1361"/>
        <w:gridCol w:w="1871"/>
        <w:gridCol w:w="1474"/>
        <w:gridCol w:w="1191"/>
      </w:tblGrid>
      <w:tr w:rsidR="00B31B4B" w14:paraId="4A994F86" w14:textId="77777777">
        <w:tc>
          <w:tcPr>
            <w:tcW w:w="737" w:type="dxa"/>
            <w:tcBorders>
              <w:left w:val="nil"/>
            </w:tcBorders>
            <w:vAlign w:val="center"/>
          </w:tcPr>
          <w:p w14:paraId="4D0FBE46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531" w:type="dxa"/>
            <w:vAlign w:val="center"/>
          </w:tcPr>
          <w:p w14:paraId="70035F4A" w14:textId="77777777" w:rsidR="00B31B4B" w:rsidRDefault="00B31B4B">
            <w:pPr>
              <w:pStyle w:val="ConsPlusNormal"/>
              <w:jc w:val="center"/>
            </w:pPr>
            <w:r>
              <w:t>День жизни</w:t>
            </w:r>
          </w:p>
        </w:tc>
        <w:tc>
          <w:tcPr>
            <w:tcW w:w="907" w:type="dxa"/>
            <w:vAlign w:val="center"/>
          </w:tcPr>
          <w:p w14:paraId="4C6B8E3F" w14:textId="77777777" w:rsidR="00B31B4B" w:rsidRDefault="00B31B4B">
            <w:pPr>
              <w:pStyle w:val="ConsPlusNormal"/>
              <w:jc w:val="center"/>
            </w:pPr>
            <w:r>
              <w:t>Доза</w:t>
            </w:r>
          </w:p>
        </w:tc>
        <w:tc>
          <w:tcPr>
            <w:tcW w:w="1361" w:type="dxa"/>
            <w:vAlign w:val="center"/>
          </w:tcPr>
          <w:p w14:paraId="553CE42C" w14:textId="77777777" w:rsidR="00B31B4B" w:rsidRDefault="00B31B4B">
            <w:pPr>
              <w:pStyle w:val="ConsPlusNormal"/>
              <w:jc w:val="center"/>
            </w:pPr>
            <w:r>
              <w:t>N серии вакцины</w:t>
            </w:r>
          </w:p>
        </w:tc>
        <w:tc>
          <w:tcPr>
            <w:tcW w:w="1871" w:type="dxa"/>
            <w:vAlign w:val="center"/>
          </w:tcPr>
          <w:p w14:paraId="1C0A4B4C" w14:textId="77777777" w:rsidR="00B31B4B" w:rsidRDefault="00B31B4B">
            <w:pPr>
              <w:pStyle w:val="ConsPlusNormal"/>
              <w:jc w:val="center"/>
            </w:pPr>
            <w:r>
              <w:t>Срок годности</w:t>
            </w:r>
          </w:p>
        </w:tc>
        <w:tc>
          <w:tcPr>
            <w:tcW w:w="1474" w:type="dxa"/>
            <w:vAlign w:val="center"/>
          </w:tcPr>
          <w:p w14:paraId="51F757E2" w14:textId="77777777" w:rsidR="00B31B4B" w:rsidRDefault="00B31B4B">
            <w:pPr>
              <w:pStyle w:val="ConsPlusNormal"/>
              <w:jc w:val="center"/>
            </w:pPr>
            <w:r>
              <w:t>Реакция на прививку</w:t>
            </w: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18F35890" w14:textId="77777777" w:rsidR="00B31B4B" w:rsidRDefault="00B31B4B">
            <w:pPr>
              <w:pStyle w:val="ConsPlusNormal"/>
              <w:jc w:val="center"/>
            </w:pPr>
            <w:r>
              <w:t>Подпись</w:t>
            </w:r>
          </w:p>
        </w:tc>
      </w:tr>
      <w:tr w:rsidR="00B31B4B" w14:paraId="7C5C60AC" w14:textId="77777777">
        <w:tc>
          <w:tcPr>
            <w:tcW w:w="737" w:type="dxa"/>
            <w:tcBorders>
              <w:left w:val="nil"/>
            </w:tcBorders>
          </w:tcPr>
          <w:p w14:paraId="768C9EE5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0BB8A18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5191534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6E4F33F8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6F89A741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EE253B0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</w:tcPr>
          <w:p w14:paraId="1BB15025" w14:textId="77777777" w:rsidR="00B31B4B" w:rsidRDefault="00B31B4B">
            <w:pPr>
              <w:pStyle w:val="ConsPlusNormal"/>
            </w:pPr>
          </w:p>
        </w:tc>
      </w:tr>
    </w:tbl>
    <w:p w14:paraId="7EF5A064" w14:textId="77777777" w:rsidR="00B31B4B" w:rsidRDefault="00B31B4B">
      <w:pPr>
        <w:pStyle w:val="ConsPlusNormal"/>
        <w:jc w:val="both"/>
      </w:pPr>
    </w:p>
    <w:p w14:paraId="30170A8D" w14:textId="77777777" w:rsidR="00B31B4B" w:rsidRDefault="00B31B4B">
      <w:pPr>
        <w:pStyle w:val="ConsPlusNonformat"/>
        <w:jc w:val="both"/>
      </w:pPr>
      <w:r>
        <w:t>Реакция не проводилась (указать причину)___________________________________</w:t>
      </w:r>
    </w:p>
    <w:p w14:paraId="7EFC7E3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781F5C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FBE43A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135791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B74308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3760FC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347CDE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4B3393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AA6B71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8CACB7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6EC7378" w14:textId="77777777" w:rsidR="00B31B4B" w:rsidRDefault="00B31B4B">
      <w:pPr>
        <w:pStyle w:val="ConsPlusNormal"/>
        <w:jc w:val="both"/>
      </w:pPr>
    </w:p>
    <w:p w14:paraId="381670E6" w14:textId="77777777" w:rsidR="00B31B4B" w:rsidRDefault="00B31B4B">
      <w:pPr>
        <w:pStyle w:val="ConsPlusNormal"/>
        <w:jc w:val="right"/>
      </w:pPr>
      <w:r>
        <w:t>Стр. 5 ф. N 097/у</w:t>
      </w:r>
    </w:p>
    <w:p w14:paraId="4FF60B22" w14:textId="77777777" w:rsidR="00B31B4B" w:rsidRDefault="00B31B4B">
      <w:pPr>
        <w:pStyle w:val="ConsPlusNormal"/>
        <w:jc w:val="both"/>
      </w:pPr>
    </w:p>
    <w:p w14:paraId="2D16008D" w14:textId="77777777" w:rsidR="00B31B4B" w:rsidRDefault="00B31B4B">
      <w:pPr>
        <w:pStyle w:val="ConsPlusNormal"/>
        <w:jc w:val="right"/>
      </w:pPr>
      <w:r>
        <w:t>Вкладной лист к "Истории новорожденного N ___"</w:t>
      </w:r>
    </w:p>
    <w:p w14:paraId="401FFBF6" w14:textId="77777777" w:rsidR="00B31B4B" w:rsidRDefault="00B31B4B">
      <w:pPr>
        <w:pStyle w:val="ConsPlusNormal"/>
        <w:jc w:val="right"/>
      </w:pPr>
      <w:r>
        <w:t>Фамилия, имя, отчество матери ___________________________</w:t>
      </w:r>
    </w:p>
    <w:p w14:paraId="2611E4EF" w14:textId="77777777" w:rsidR="00B31B4B" w:rsidRDefault="00B31B4B">
      <w:pPr>
        <w:pStyle w:val="ConsPlusNormal"/>
        <w:jc w:val="right"/>
      </w:pPr>
      <w:r>
        <w:t>_________________________________________________________</w:t>
      </w:r>
    </w:p>
    <w:p w14:paraId="17887321" w14:textId="77777777" w:rsidR="00B31B4B" w:rsidRDefault="00B31B4B">
      <w:pPr>
        <w:pStyle w:val="ConsPlusNormal"/>
        <w:jc w:val="both"/>
      </w:pPr>
    </w:p>
    <w:p w14:paraId="68B56558" w14:textId="77777777" w:rsidR="00B31B4B" w:rsidRDefault="00B31B4B">
      <w:pPr>
        <w:pStyle w:val="ConsPlusNormal"/>
        <w:jc w:val="right"/>
      </w:pPr>
      <w:r>
        <w:t>Вскармливание новорожденного</w:t>
      </w:r>
    </w:p>
    <w:p w14:paraId="11FDCF31" w14:textId="77777777" w:rsidR="00B31B4B" w:rsidRDefault="00B31B4B">
      <w:pPr>
        <w:pStyle w:val="ConsPlusNormal"/>
        <w:jc w:val="right"/>
      </w:pPr>
      <w:r>
        <w:t>(учет в граммах)</w:t>
      </w:r>
    </w:p>
    <w:p w14:paraId="510245B2" w14:textId="77777777" w:rsidR="00B31B4B" w:rsidRDefault="00B31B4B">
      <w:pPr>
        <w:pStyle w:val="ConsPlusNormal"/>
        <w:jc w:val="both"/>
      </w:pPr>
    </w:p>
    <w:p w14:paraId="5F388EA9" w14:textId="77777777" w:rsidR="00B31B4B" w:rsidRDefault="00B31B4B">
      <w:pPr>
        <w:pStyle w:val="ConsPlusNormal"/>
        <w:ind w:firstLine="540"/>
        <w:jc w:val="both"/>
      </w:pPr>
      <w:r>
        <w:t>Вид докорма __________________________________________________</w:t>
      </w:r>
    </w:p>
    <w:p w14:paraId="17C5D0CC" w14:textId="77777777" w:rsidR="00B31B4B" w:rsidRDefault="00B31B4B">
      <w:pPr>
        <w:pStyle w:val="ConsPlusNormal"/>
        <w:jc w:val="both"/>
      </w:pPr>
    </w:p>
    <w:p w14:paraId="1AE7EF10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7"/>
        <w:gridCol w:w="964"/>
        <w:gridCol w:w="1077"/>
        <w:gridCol w:w="1019"/>
        <w:gridCol w:w="1077"/>
        <w:gridCol w:w="1019"/>
        <w:gridCol w:w="1077"/>
        <w:gridCol w:w="1019"/>
        <w:gridCol w:w="1077"/>
        <w:gridCol w:w="1019"/>
        <w:gridCol w:w="1077"/>
        <w:gridCol w:w="964"/>
      </w:tblGrid>
      <w:tr w:rsidR="00B31B4B" w14:paraId="3FE7EAF7" w14:textId="77777777">
        <w:tc>
          <w:tcPr>
            <w:tcW w:w="907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4ECB0131" w14:textId="77777777" w:rsidR="00B31B4B" w:rsidRDefault="00B31B4B">
            <w:pPr>
              <w:pStyle w:val="ConsPlusNormal"/>
            </w:pPr>
            <w:r>
              <w:lastRenderedPageBreak/>
              <w:t>День жизни</w:t>
            </w:r>
          </w:p>
        </w:tc>
        <w:tc>
          <w:tcPr>
            <w:tcW w:w="964" w:type="dxa"/>
            <w:vMerge w:val="restart"/>
            <w:tcBorders>
              <w:left w:val="nil"/>
              <w:bottom w:val="nil"/>
            </w:tcBorders>
            <w:vAlign w:val="center"/>
          </w:tcPr>
          <w:p w14:paraId="5CF9A079" w14:textId="77777777" w:rsidR="00B31B4B" w:rsidRDefault="00B31B4B">
            <w:pPr>
              <w:pStyle w:val="ConsPlusNormal"/>
            </w:pPr>
          </w:p>
        </w:tc>
        <w:tc>
          <w:tcPr>
            <w:tcW w:w="2096" w:type="dxa"/>
            <w:gridSpan w:val="2"/>
            <w:vAlign w:val="center"/>
          </w:tcPr>
          <w:p w14:paraId="6F8E1C78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096" w:type="dxa"/>
            <w:gridSpan w:val="2"/>
            <w:vAlign w:val="center"/>
          </w:tcPr>
          <w:p w14:paraId="39E7119E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096" w:type="dxa"/>
            <w:gridSpan w:val="2"/>
            <w:vAlign w:val="center"/>
          </w:tcPr>
          <w:p w14:paraId="709BB522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096" w:type="dxa"/>
            <w:gridSpan w:val="2"/>
            <w:vAlign w:val="center"/>
          </w:tcPr>
          <w:p w14:paraId="2080D848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041" w:type="dxa"/>
            <w:gridSpan w:val="2"/>
            <w:tcBorders>
              <w:right w:val="nil"/>
            </w:tcBorders>
            <w:vAlign w:val="center"/>
          </w:tcPr>
          <w:p w14:paraId="09F6109C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</w:tr>
      <w:tr w:rsidR="00B31B4B" w14:paraId="3F71F7A4" w14:textId="77777777">
        <w:trPr>
          <w:trHeight w:val="230"/>
        </w:trPr>
        <w:tc>
          <w:tcPr>
            <w:tcW w:w="907" w:type="dxa"/>
            <w:vMerge/>
            <w:tcBorders>
              <w:left w:val="nil"/>
              <w:bottom w:val="nil"/>
              <w:right w:val="nil"/>
            </w:tcBorders>
          </w:tcPr>
          <w:p w14:paraId="3F2DEBB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  <w:tcBorders>
              <w:left w:val="nil"/>
              <w:bottom w:val="nil"/>
            </w:tcBorders>
          </w:tcPr>
          <w:p w14:paraId="5FB860C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 w:val="restart"/>
            <w:vAlign w:val="center"/>
          </w:tcPr>
          <w:p w14:paraId="3F64E2CB" w14:textId="77777777" w:rsidR="00B31B4B" w:rsidRDefault="00B31B4B">
            <w:pPr>
              <w:pStyle w:val="ConsPlusNormal"/>
              <w:jc w:val="center"/>
            </w:pPr>
            <w:r>
              <w:t>грудное</w:t>
            </w:r>
          </w:p>
        </w:tc>
        <w:tc>
          <w:tcPr>
            <w:tcW w:w="1019" w:type="dxa"/>
            <w:vMerge w:val="restart"/>
            <w:vAlign w:val="center"/>
          </w:tcPr>
          <w:p w14:paraId="1C5D6A4D" w14:textId="77777777" w:rsidR="00B31B4B" w:rsidRDefault="00B31B4B">
            <w:pPr>
              <w:pStyle w:val="ConsPlusNormal"/>
              <w:jc w:val="center"/>
            </w:pPr>
            <w:r>
              <w:t>докорм</w:t>
            </w:r>
          </w:p>
        </w:tc>
        <w:tc>
          <w:tcPr>
            <w:tcW w:w="1077" w:type="dxa"/>
            <w:vMerge w:val="restart"/>
            <w:vAlign w:val="center"/>
          </w:tcPr>
          <w:p w14:paraId="46C3DCAC" w14:textId="77777777" w:rsidR="00B31B4B" w:rsidRDefault="00B31B4B">
            <w:pPr>
              <w:pStyle w:val="ConsPlusNormal"/>
              <w:jc w:val="center"/>
            </w:pPr>
            <w:r>
              <w:t>грудное</w:t>
            </w:r>
          </w:p>
        </w:tc>
        <w:tc>
          <w:tcPr>
            <w:tcW w:w="1019" w:type="dxa"/>
            <w:vMerge w:val="restart"/>
            <w:vAlign w:val="center"/>
          </w:tcPr>
          <w:p w14:paraId="62F57E03" w14:textId="77777777" w:rsidR="00B31B4B" w:rsidRDefault="00B31B4B">
            <w:pPr>
              <w:pStyle w:val="ConsPlusNormal"/>
              <w:jc w:val="center"/>
            </w:pPr>
            <w:r>
              <w:t>докорм</w:t>
            </w:r>
          </w:p>
        </w:tc>
        <w:tc>
          <w:tcPr>
            <w:tcW w:w="1077" w:type="dxa"/>
            <w:vMerge w:val="restart"/>
            <w:vAlign w:val="center"/>
          </w:tcPr>
          <w:p w14:paraId="7EF01686" w14:textId="77777777" w:rsidR="00B31B4B" w:rsidRDefault="00B31B4B">
            <w:pPr>
              <w:pStyle w:val="ConsPlusNormal"/>
              <w:jc w:val="center"/>
            </w:pPr>
            <w:r>
              <w:t>грудное</w:t>
            </w:r>
          </w:p>
        </w:tc>
        <w:tc>
          <w:tcPr>
            <w:tcW w:w="1019" w:type="dxa"/>
            <w:vMerge w:val="restart"/>
            <w:vAlign w:val="center"/>
          </w:tcPr>
          <w:p w14:paraId="5B9CFFEC" w14:textId="77777777" w:rsidR="00B31B4B" w:rsidRDefault="00B31B4B">
            <w:pPr>
              <w:pStyle w:val="ConsPlusNormal"/>
              <w:jc w:val="center"/>
            </w:pPr>
            <w:r>
              <w:t>докорм</w:t>
            </w:r>
          </w:p>
        </w:tc>
        <w:tc>
          <w:tcPr>
            <w:tcW w:w="1077" w:type="dxa"/>
            <w:vMerge w:val="restart"/>
            <w:vAlign w:val="center"/>
          </w:tcPr>
          <w:p w14:paraId="3112FAA5" w14:textId="77777777" w:rsidR="00B31B4B" w:rsidRDefault="00B31B4B">
            <w:pPr>
              <w:pStyle w:val="ConsPlusNormal"/>
              <w:jc w:val="center"/>
            </w:pPr>
            <w:r>
              <w:t>грудное</w:t>
            </w:r>
          </w:p>
        </w:tc>
        <w:tc>
          <w:tcPr>
            <w:tcW w:w="1019" w:type="dxa"/>
            <w:vMerge w:val="restart"/>
            <w:vAlign w:val="center"/>
          </w:tcPr>
          <w:p w14:paraId="402653B9" w14:textId="77777777" w:rsidR="00B31B4B" w:rsidRDefault="00B31B4B">
            <w:pPr>
              <w:pStyle w:val="ConsPlusNormal"/>
              <w:jc w:val="center"/>
            </w:pPr>
            <w:r>
              <w:t>докорм</w:t>
            </w:r>
          </w:p>
        </w:tc>
        <w:tc>
          <w:tcPr>
            <w:tcW w:w="1077" w:type="dxa"/>
            <w:vMerge w:val="restart"/>
            <w:vAlign w:val="center"/>
          </w:tcPr>
          <w:p w14:paraId="1966BA80" w14:textId="77777777" w:rsidR="00B31B4B" w:rsidRDefault="00B31B4B">
            <w:pPr>
              <w:pStyle w:val="ConsPlusNormal"/>
              <w:jc w:val="center"/>
            </w:pPr>
            <w:r>
              <w:t>грудное</w:t>
            </w:r>
          </w:p>
        </w:tc>
        <w:tc>
          <w:tcPr>
            <w:tcW w:w="964" w:type="dxa"/>
            <w:vMerge w:val="restart"/>
            <w:tcBorders>
              <w:right w:val="nil"/>
            </w:tcBorders>
            <w:vAlign w:val="center"/>
          </w:tcPr>
          <w:p w14:paraId="150D6F42" w14:textId="77777777" w:rsidR="00B31B4B" w:rsidRDefault="00B31B4B">
            <w:pPr>
              <w:pStyle w:val="ConsPlusNormal"/>
              <w:jc w:val="center"/>
            </w:pPr>
            <w:r>
              <w:t>докорм</w:t>
            </w:r>
          </w:p>
        </w:tc>
      </w:tr>
      <w:tr w:rsidR="00B31B4B" w14:paraId="54FF9A7D" w14:textId="77777777">
        <w:tc>
          <w:tcPr>
            <w:tcW w:w="907" w:type="dxa"/>
            <w:tcBorders>
              <w:top w:val="nil"/>
              <w:left w:val="nil"/>
              <w:right w:val="nil"/>
            </w:tcBorders>
            <w:vAlign w:val="center"/>
          </w:tcPr>
          <w:p w14:paraId="12361F0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left w:val="nil"/>
            </w:tcBorders>
            <w:vAlign w:val="center"/>
          </w:tcPr>
          <w:p w14:paraId="415212B5" w14:textId="77777777" w:rsidR="00B31B4B" w:rsidRDefault="00B31B4B">
            <w:pPr>
              <w:pStyle w:val="ConsPlusNormal"/>
            </w:pPr>
            <w:r>
              <w:t>часы кормления</w:t>
            </w:r>
          </w:p>
        </w:tc>
        <w:tc>
          <w:tcPr>
            <w:tcW w:w="1077" w:type="dxa"/>
            <w:vMerge/>
          </w:tcPr>
          <w:p w14:paraId="04A4938E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  <w:vMerge/>
          </w:tcPr>
          <w:p w14:paraId="38BD745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572531EE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  <w:vMerge/>
          </w:tcPr>
          <w:p w14:paraId="48F948C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1E691764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  <w:vMerge/>
          </w:tcPr>
          <w:p w14:paraId="40B313C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310B42FD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  <w:vMerge/>
          </w:tcPr>
          <w:p w14:paraId="1815C18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15ACF9F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  <w:tcBorders>
              <w:right w:val="nil"/>
            </w:tcBorders>
          </w:tcPr>
          <w:p w14:paraId="27FDF729" w14:textId="77777777" w:rsidR="00B31B4B" w:rsidRDefault="00B31B4B">
            <w:pPr>
              <w:pStyle w:val="ConsPlusNormal"/>
            </w:pPr>
          </w:p>
        </w:tc>
      </w:tr>
      <w:tr w:rsidR="00B31B4B" w14:paraId="14AC6F94" w14:textId="77777777">
        <w:tc>
          <w:tcPr>
            <w:tcW w:w="907" w:type="dxa"/>
            <w:tcBorders>
              <w:left w:val="nil"/>
              <w:right w:val="nil"/>
            </w:tcBorders>
          </w:tcPr>
          <w:p w14:paraId="6CD688E5" w14:textId="77777777" w:rsidR="00B31B4B" w:rsidRDefault="00B31B4B">
            <w:pPr>
              <w:pStyle w:val="ConsPlusNormal"/>
            </w:pPr>
            <w:r>
              <w:t>В</w:t>
            </w:r>
          </w:p>
        </w:tc>
        <w:tc>
          <w:tcPr>
            <w:tcW w:w="964" w:type="dxa"/>
            <w:tcBorders>
              <w:left w:val="nil"/>
            </w:tcBorders>
          </w:tcPr>
          <w:p w14:paraId="7D4EB113" w14:textId="77777777" w:rsidR="00B31B4B" w:rsidRDefault="00B31B4B">
            <w:pPr>
              <w:pStyle w:val="ConsPlusNormal"/>
              <w:jc w:val="both"/>
            </w:pPr>
            <w:r>
              <w:t>час.</w:t>
            </w:r>
          </w:p>
        </w:tc>
        <w:tc>
          <w:tcPr>
            <w:tcW w:w="1077" w:type="dxa"/>
          </w:tcPr>
          <w:p w14:paraId="4EEC17B8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5256C46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5B8DBEF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7FDA551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5FF1118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553FB95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8B5D636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42E7916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8C2410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5F45D294" w14:textId="77777777" w:rsidR="00B31B4B" w:rsidRDefault="00B31B4B">
            <w:pPr>
              <w:pStyle w:val="ConsPlusNormal"/>
            </w:pPr>
          </w:p>
        </w:tc>
      </w:tr>
      <w:tr w:rsidR="00B31B4B" w14:paraId="02BDC943" w14:textId="77777777">
        <w:tc>
          <w:tcPr>
            <w:tcW w:w="907" w:type="dxa"/>
            <w:tcBorders>
              <w:left w:val="nil"/>
              <w:right w:val="nil"/>
            </w:tcBorders>
          </w:tcPr>
          <w:p w14:paraId="36414540" w14:textId="77777777" w:rsidR="00B31B4B" w:rsidRDefault="00B31B4B">
            <w:pPr>
              <w:pStyle w:val="ConsPlusNormal"/>
            </w:pPr>
            <w:r>
              <w:t>В</w:t>
            </w:r>
          </w:p>
        </w:tc>
        <w:tc>
          <w:tcPr>
            <w:tcW w:w="964" w:type="dxa"/>
            <w:tcBorders>
              <w:left w:val="nil"/>
            </w:tcBorders>
          </w:tcPr>
          <w:p w14:paraId="010A82D8" w14:textId="77777777" w:rsidR="00B31B4B" w:rsidRDefault="00B31B4B">
            <w:pPr>
              <w:pStyle w:val="ConsPlusNormal"/>
              <w:jc w:val="both"/>
            </w:pPr>
            <w:r>
              <w:t>час.</w:t>
            </w:r>
          </w:p>
        </w:tc>
        <w:tc>
          <w:tcPr>
            <w:tcW w:w="1077" w:type="dxa"/>
          </w:tcPr>
          <w:p w14:paraId="0B4A3CBD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3A08CED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EF3EB93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6EA16A4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176F3A5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0B6DD04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EDC8E70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3E51133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75AE51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05149C53" w14:textId="77777777" w:rsidR="00B31B4B" w:rsidRDefault="00B31B4B">
            <w:pPr>
              <w:pStyle w:val="ConsPlusNormal"/>
            </w:pPr>
          </w:p>
        </w:tc>
      </w:tr>
      <w:tr w:rsidR="00B31B4B" w14:paraId="12229D83" w14:textId="77777777">
        <w:tc>
          <w:tcPr>
            <w:tcW w:w="907" w:type="dxa"/>
            <w:tcBorders>
              <w:left w:val="nil"/>
              <w:right w:val="nil"/>
            </w:tcBorders>
          </w:tcPr>
          <w:p w14:paraId="45DED027" w14:textId="77777777" w:rsidR="00B31B4B" w:rsidRDefault="00B31B4B">
            <w:pPr>
              <w:pStyle w:val="ConsPlusNormal"/>
            </w:pPr>
            <w:r>
              <w:t>В</w:t>
            </w:r>
          </w:p>
        </w:tc>
        <w:tc>
          <w:tcPr>
            <w:tcW w:w="964" w:type="dxa"/>
            <w:tcBorders>
              <w:left w:val="nil"/>
            </w:tcBorders>
          </w:tcPr>
          <w:p w14:paraId="0FE44695" w14:textId="77777777" w:rsidR="00B31B4B" w:rsidRDefault="00B31B4B">
            <w:pPr>
              <w:pStyle w:val="ConsPlusNormal"/>
              <w:jc w:val="both"/>
            </w:pPr>
            <w:r>
              <w:t>час.</w:t>
            </w:r>
          </w:p>
        </w:tc>
        <w:tc>
          <w:tcPr>
            <w:tcW w:w="1077" w:type="dxa"/>
          </w:tcPr>
          <w:p w14:paraId="43748783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687F8E1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07A2E72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6A54801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6C2C06F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385D2B9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95EA582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6F00620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CBCFB9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790D6683" w14:textId="77777777" w:rsidR="00B31B4B" w:rsidRDefault="00B31B4B">
            <w:pPr>
              <w:pStyle w:val="ConsPlusNormal"/>
            </w:pPr>
          </w:p>
        </w:tc>
      </w:tr>
      <w:tr w:rsidR="00B31B4B" w14:paraId="4C593F83" w14:textId="77777777">
        <w:tc>
          <w:tcPr>
            <w:tcW w:w="907" w:type="dxa"/>
            <w:tcBorders>
              <w:left w:val="nil"/>
              <w:right w:val="nil"/>
            </w:tcBorders>
          </w:tcPr>
          <w:p w14:paraId="5501700C" w14:textId="77777777" w:rsidR="00B31B4B" w:rsidRDefault="00B31B4B">
            <w:pPr>
              <w:pStyle w:val="ConsPlusNormal"/>
            </w:pPr>
            <w:r>
              <w:t>В</w:t>
            </w:r>
          </w:p>
        </w:tc>
        <w:tc>
          <w:tcPr>
            <w:tcW w:w="964" w:type="dxa"/>
            <w:tcBorders>
              <w:left w:val="nil"/>
            </w:tcBorders>
          </w:tcPr>
          <w:p w14:paraId="333464CF" w14:textId="77777777" w:rsidR="00B31B4B" w:rsidRDefault="00B31B4B">
            <w:pPr>
              <w:pStyle w:val="ConsPlusNormal"/>
              <w:jc w:val="both"/>
            </w:pPr>
            <w:r>
              <w:t>час.</w:t>
            </w:r>
          </w:p>
        </w:tc>
        <w:tc>
          <w:tcPr>
            <w:tcW w:w="1077" w:type="dxa"/>
          </w:tcPr>
          <w:p w14:paraId="7C0C3AFA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7C3F8A9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CB4DA23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3121405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3AF0CD8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4D8CAB3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89204CD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04CEE47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01EB73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05669B1C" w14:textId="77777777" w:rsidR="00B31B4B" w:rsidRDefault="00B31B4B">
            <w:pPr>
              <w:pStyle w:val="ConsPlusNormal"/>
            </w:pPr>
          </w:p>
        </w:tc>
      </w:tr>
      <w:tr w:rsidR="00B31B4B" w14:paraId="373C9BF7" w14:textId="77777777">
        <w:tc>
          <w:tcPr>
            <w:tcW w:w="907" w:type="dxa"/>
            <w:tcBorders>
              <w:left w:val="nil"/>
              <w:right w:val="nil"/>
            </w:tcBorders>
          </w:tcPr>
          <w:p w14:paraId="16E6633A" w14:textId="77777777" w:rsidR="00B31B4B" w:rsidRDefault="00B31B4B">
            <w:pPr>
              <w:pStyle w:val="ConsPlusNormal"/>
            </w:pPr>
            <w:r>
              <w:t>В</w:t>
            </w:r>
          </w:p>
        </w:tc>
        <w:tc>
          <w:tcPr>
            <w:tcW w:w="964" w:type="dxa"/>
            <w:tcBorders>
              <w:left w:val="nil"/>
            </w:tcBorders>
          </w:tcPr>
          <w:p w14:paraId="1F796B5C" w14:textId="77777777" w:rsidR="00B31B4B" w:rsidRDefault="00B31B4B">
            <w:pPr>
              <w:pStyle w:val="ConsPlusNormal"/>
              <w:jc w:val="both"/>
            </w:pPr>
            <w:r>
              <w:t>час.</w:t>
            </w:r>
          </w:p>
        </w:tc>
        <w:tc>
          <w:tcPr>
            <w:tcW w:w="1077" w:type="dxa"/>
          </w:tcPr>
          <w:p w14:paraId="1018603F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123110B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F5B801D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744EE2D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161AB07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6AEAD95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EA01E51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6FB7E94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D7C6F0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29BC48AB" w14:textId="77777777" w:rsidR="00B31B4B" w:rsidRDefault="00B31B4B">
            <w:pPr>
              <w:pStyle w:val="ConsPlusNormal"/>
            </w:pPr>
          </w:p>
        </w:tc>
      </w:tr>
      <w:tr w:rsidR="00B31B4B" w14:paraId="3A9FC262" w14:textId="77777777">
        <w:tc>
          <w:tcPr>
            <w:tcW w:w="907" w:type="dxa"/>
            <w:tcBorders>
              <w:left w:val="nil"/>
              <w:right w:val="nil"/>
            </w:tcBorders>
          </w:tcPr>
          <w:p w14:paraId="2B383663" w14:textId="77777777" w:rsidR="00B31B4B" w:rsidRDefault="00B31B4B">
            <w:pPr>
              <w:pStyle w:val="ConsPlusNormal"/>
            </w:pPr>
            <w:r>
              <w:t>В</w:t>
            </w:r>
          </w:p>
        </w:tc>
        <w:tc>
          <w:tcPr>
            <w:tcW w:w="964" w:type="dxa"/>
            <w:tcBorders>
              <w:left w:val="nil"/>
            </w:tcBorders>
          </w:tcPr>
          <w:p w14:paraId="268B3DC5" w14:textId="77777777" w:rsidR="00B31B4B" w:rsidRDefault="00B31B4B">
            <w:pPr>
              <w:pStyle w:val="ConsPlusNormal"/>
              <w:jc w:val="both"/>
            </w:pPr>
            <w:r>
              <w:t>час.</w:t>
            </w:r>
          </w:p>
        </w:tc>
        <w:tc>
          <w:tcPr>
            <w:tcW w:w="1077" w:type="dxa"/>
          </w:tcPr>
          <w:p w14:paraId="46CD852F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557B350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2ADA53B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0AA8ACE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3FE56D1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4F55402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48BFDA7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598EBA7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3938BE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5E6A99EB" w14:textId="77777777" w:rsidR="00B31B4B" w:rsidRDefault="00B31B4B">
            <w:pPr>
              <w:pStyle w:val="ConsPlusNormal"/>
            </w:pPr>
          </w:p>
        </w:tc>
      </w:tr>
      <w:tr w:rsidR="00B31B4B" w14:paraId="4AE7417A" w14:textId="77777777">
        <w:tc>
          <w:tcPr>
            <w:tcW w:w="907" w:type="dxa"/>
            <w:tcBorders>
              <w:left w:val="nil"/>
              <w:right w:val="nil"/>
            </w:tcBorders>
          </w:tcPr>
          <w:p w14:paraId="1DF106AA" w14:textId="77777777" w:rsidR="00B31B4B" w:rsidRDefault="00B31B4B">
            <w:pPr>
              <w:pStyle w:val="ConsPlusNormal"/>
            </w:pPr>
            <w:r>
              <w:t>В</w:t>
            </w:r>
          </w:p>
        </w:tc>
        <w:tc>
          <w:tcPr>
            <w:tcW w:w="964" w:type="dxa"/>
            <w:tcBorders>
              <w:left w:val="nil"/>
            </w:tcBorders>
          </w:tcPr>
          <w:p w14:paraId="42997229" w14:textId="77777777" w:rsidR="00B31B4B" w:rsidRDefault="00B31B4B">
            <w:pPr>
              <w:pStyle w:val="ConsPlusNormal"/>
              <w:jc w:val="both"/>
            </w:pPr>
            <w:r>
              <w:t>час.</w:t>
            </w:r>
          </w:p>
        </w:tc>
        <w:tc>
          <w:tcPr>
            <w:tcW w:w="1077" w:type="dxa"/>
          </w:tcPr>
          <w:p w14:paraId="13BD76E6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66870D8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61EC1D1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44FE5D9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D5974EC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1BE7605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668DFE0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5061532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0C0545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2D705E88" w14:textId="77777777" w:rsidR="00B31B4B" w:rsidRDefault="00B31B4B">
            <w:pPr>
              <w:pStyle w:val="ConsPlusNormal"/>
            </w:pPr>
          </w:p>
        </w:tc>
      </w:tr>
      <w:tr w:rsidR="00B31B4B" w14:paraId="76D58527" w14:textId="77777777">
        <w:tc>
          <w:tcPr>
            <w:tcW w:w="1871" w:type="dxa"/>
            <w:gridSpan w:val="2"/>
            <w:tcBorders>
              <w:left w:val="nil"/>
            </w:tcBorders>
          </w:tcPr>
          <w:p w14:paraId="24C7B665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1077" w:type="dxa"/>
          </w:tcPr>
          <w:p w14:paraId="1CAD08B3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353383D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45657AE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4F6E6FF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ACB75E8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4A77312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9A67AC4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62C08ED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035901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71E4EFEF" w14:textId="77777777" w:rsidR="00B31B4B" w:rsidRDefault="00B31B4B">
            <w:pPr>
              <w:pStyle w:val="ConsPlusNormal"/>
            </w:pPr>
          </w:p>
        </w:tc>
      </w:tr>
    </w:tbl>
    <w:p w14:paraId="78622792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6894F65C" w14:textId="77777777" w:rsidR="00B31B4B" w:rsidRDefault="00B31B4B">
      <w:pPr>
        <w:pStyle w:val="ConsPlusNormal"/>
        <w:jc w:val="both"/>
      </w:pPr>
    </w:p>
    <w:p w14:paraId="35BC1E09" w14:textId="77777777" w:rsidR="00B31B4B" w:rsidRDefault="00B31B4B">
      <w:pPr>
        <w:pStyle w:val="ConsPlusNormal"/>
      </w:pPr>
      <w:r>
        <w:t>продолжение</w:t>
      </w:r>
    </w:p>
    <w:p w14:paraId="0CD9075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7"/>
        <w:gridCol w:w="964"/>
        <w:gridCol w:w="1077"/>
        <w:gridCol w:w="1019"/>
        <w:gridCol w:w="1077"/>
        <w:gridCol w:w="1019"/>
        <w:gridCol w:w="1077"/>
        <w:gridCol w:w="1019"/>
        <w:gridCol w:w="1077"/>
        <w:gridCol w:w="1019"/>
        <w:gridCol w:w="1077"/>
        <w:gridCol w:w="964"/>
      </w:tblGrid>
      <w:tr w:rsidR="00B31B4B" w14:paraId="407E70F3" w14:textId="77777777">
        <w:tc>
          <w:tcPr>
            <w:tcW w:w="907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7CFBD77E" w14:textId="77777777" w:rsidR="00B31B4B" w:rsidRDefault="00B31B4B">
            <w:pPr>
              <w:pStyle w:val="ConsPlusNormal"/>
            </w:pPr>
            <w:r>
              <w:t>День жизни</w:t>
            </w:r>
          </w:p>
        </w:tc>
        <w:tc>
          <w:tcPr>
            <w:tcW w:w="964" w:type="dxa"/>
            <w:vMerge w:val="restart"/>
            <w:tcBorders>
              <w:left w:val="nil"/>
              <w:bottom w:val="nil"/>
            </w:tcBorders>
            <w:vAlign w:val="center"/>
          </w:tcPr>
          <w:p w14:paraId="6486E7C5" w14:textId="77777777" w:rsidR="00B31B4B" w:rsidRDefault="00B31B4B">
            <w:pPr>
              <w:pStyle w:val="ConsPlusNormal"/>
            </w:pPr>
          </w:p>
        </w:tc>
        <w:tc>
          <w:tcPr>
            <w:tcW w:w="2096" w:type="dxa"/>
            <w:gridSpan w:val="2"/>
            <w:vAlign w:val="center"/>
          </w:tcPr>
          <w:p w14:paraId="26765918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096" w:type="dxa"/>
            <w:gridSpan w:val="2"/>
            <w:vAlign w:val="center"/>
          </w:tcPr>
          <w:p w14:paraId="2544B01B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096" w:type="dxa"/>
            <w:gridSpan w:val="2"/>
            <w:vAlign w:val="center"/>
          </w:tcPr>
          <w:p w14:paraId="5724D319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096" w:type="dxa"/>
            <w:gridSpan w:val="2"/>
            <w:vAlign w:val="center"/>
          </w:tcPr>
          <w:p w14:paraId="3AC35760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041" w:type="dxa"/>
            <w:gridSpan w:val="2"/>
            <w:tcBorders>
              <w:right w:val="nil"/>
            </w:tcBorders>
            <w:vAlign w:val="center"/>
          </w:tcPr>
          <w:p w14:paraId="72FBC9ED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</w:tr>
      <w:tr w:rsidR="00B31B4B" w14:paraId="19824C4B" w14:textId="77777777">
        <w:trPr>
          <w:trHeight w:val="230"/>
        </w:trPr>
        <w:tc>
          <w:tcPr>
            <w:tcW w:w="907" w:type="dxa"/>
            <w:vMerge/>
            <w:tcBorders>
              <w:left w:val="nil"/>
              <w:bottom w:val="nil"/>
              <w:right w:val="nil"/>
            </w:tcBorders>
          </w:tcPr>
          <w:p w14:paraId="4DBFEAD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  <w:tcBorders>
              <w:left w:val="nil"/>
              <w:bottom w:val="nil"/>
            </w:tcBorders>
          </w:tcPr>
          <w:p w14:paraId="56A0849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 w:val="restart"/>
            <w:vAlign w:val="center"/>
          </w:tcPr>
          <w:p w14:paraId="670C13FC" w14:textId="77777777" w:rsidR="00B31B4B" w:rsidRDefault="00B31B4B">
            <w:pPr>
              <w:pStyle w:val="ConsPlusNormal"/>
              <w:jc w:val="center"/>
            </w:pPr>
            <w:r>
              <w:t>грудное</w:t>
            </w:r>
          </w:p>
        </w:tc>
        <w:tc>
          <w:tcPr>
            <w:tcW w:w="1019" w:type="dxa"/>
            <w:vMerge w:val="restart"/>
            <w:vAlign w:val="center"/>
          </w:tcPr>
          <w:p w14:paraId="5567970B" w14:textId="77777777" w:rsidR="00B31B4B" w:rsidRDefault="00B31B4B">
            <w:pPr>
              <w:pStyle w:val="ConsPlusNormal"/>
              <w:jc w:val="center"/>
            </w:pPr>
            <w:r>
              <w:t>докорм</w:t>
            </w:r>
          </w:p>
        </w:tc>
        <w:tc>
          <w:tcPr>
            <w:tcW w:w="1077" w:type="dxa"/>
            <w:vMerge w:val="restart"/>
            <w:vAlign w:val="center"/>
          </w:tcPr>
          <w:p w14:paraId="021A5B70" w14:textId="77777777" w:rsidR="00B31B4B" w:rsidRDefault="00B31B4B">
            <w:pPr>
              <w:pStyle w:val="ConsPlusNormal"/>
              <w:jc w:val="center"/>
            </w:pPr>
            <w:r>
              <w:t>грудное</w:t>
            </w:r>
          </w:p>
        </w:tc>
        <w:tc>
          <w:tcPr>
            <w:tcW w:w="1019" w:type="dxa"/>
            <w:vMerge w:val="restart"/>
            <w:vAlign w:val="center"/>
          </w:tcPr>
          <w:p w14:paraId="48329461" w14:textId="77777777" w:rsidR="00B31B4B" w:rsidRDefault="00B31B4B">
            <w:pPr>
              <w:pStyle w:val="ConsPlusNormal"/>
              <w:jc w:val="center"/>
            </w:pPr>
            <w:r>
              <w:t>докорм</w:t>
            </w:r>
          </w:p>
        </w:tc>
        <w:tc>
          <w:tcPr>
            <w:tcW w:w="1077" w:type="dxa"/>
            <w:vMerge w:val="restart"/>
            <w:vAlign w:val="center"/>
          </w:tcPr>
          <w:p w14:paraId="57732C06" w14:textId="77777777" w:rsidR="00B31B4B" w:rsidRDefault="00B31B4B">
            <w:pPr>
              <w:pStyle w:val="ConsPlusNormal"/>
              <w:jc w:val="center"/>
            </w:pPr>
            <w:r>
              <w:t>грудное</w:t>
            </w:r>
          </w:p>
        </w:tc>
        <w:tc>
          <w:tcPr>
            <w:tcW w:w="1019" w:type="dxa"/>
            <w:vMerge w:val="restart"/>
            <w:vAlign w:val="center"/>
          </w:tcPr>
          <w:p w14:paraId="786CCA67" w14:textId="77777777" w:rsidR="00B31B4B" w:rsidRDefault="00B31B4B">
            <w:pPr>
              <w:pStyle w:val="ConsPlusNormal"/>
              <w:jc w:val="center"/>
            </w:pPr>
            <w:r>
              <w:t>докорм</w:t>
            </w:r>
          </w:p>
        </w:tc>
        <w:tc>
          <w:tcPr>
            <w:tcW w:w="1077" w:type="dxa"/>
            <w:vMerge w:val="restart"/>
            <w:vAlign w:val="center"/>
          </w:tcPr>
          <w:p w14:paraId="009DC4A9" w14:textId="77777777" w:rsidR="00B31B4B" w:rsidRDefault="00B31B4B">
            <w:pPr>
              <w:pStyle w:val="ConsPlusNormal"/>
              <w:jc w:val="center"/>
            </w:pPr>
            <w:r>
              <w:t>грудное</w:t>
            </w:r>
          </w:p>
        </w:tc>
        <w:tc>
          <w:tcPr>
            <w:tcW w:w="1019" w:type="dxa"/>
            <w:vMerge w:val="restart"/>
            <w:vAlign w:val="center"/>
          </w:tcPr>
          <w:p w14:paraId="3F8E48F5" w14:textId="77777777" w:rsidR="00B31B4B" w:rsidRDefault="00B31B4B">
            <w:pPr>
              <w:pStyle w:val="ConsPlusNormal"/>
              <w:jc w:val="center"/>
            </w:pPr>
            <w:r>
              <w:t>докорм</w:t>
            </w:r>
          </w:p>
        </w:tc>
        <w:tc>
          <w:tcPr>
            <w:tcW w:w="1077" w:type="dxa"/>
            <w:vMerge w:val="restart"/>
            <w:vAlign w:val="center"/>
          </w:tcPr>
          <w:p w14:paraId="5091B65F" w14:textId="77777777" w:rsidR="00B31B4B" w:rsidRDefault="00B31B4B">
            <w:pPr>
              <w:pStyle w:val="ConsPlusNormal"/>
              <w:jc w:val="center"/>
            </w:pPr>
            <w:r>
              <w:t>грудное</w:t>
            </w:r>
          </w:p>
        </w:tc>
        <w:tc>
          <w:tcPr>
            <w:tcW w:w="964" w:type="dxa"/>
            <w:vMerge w:val="restart"/>
            <w:tcBorders>
              <w:right w:val="nil"/>
            </w:tcBorders>
            <w:vAlign w:val="center"/>
          </w:tcPr>
          <w:p w14:paraId="010E37E0" w14:textId="77777777" w:rsidR="00B31B4B" w:rsidRDefault="00B31B4B">
            <w:pPr>
              <w:pStyle w:val="ConsPlusNormal"/>
              <w:jc w:val="center"/>
            </w:pPr>
            <w:r>
              <w:t>докорм</w:t>
            </w:r>
          </w:p>
        </w:tc>
      </w:tr>
      <w:tr w:rsidR="00B31B4B" w14:paraId="59543260" w14:textId="77777777">
        <w:tc>
          <w:tcPr>
            <w:tcW w:w="907" w:type="dxa"/>
            <w:tcBorders>
              <w:top w:val="nil"/>
              <w:left w:val="nil"/>
              <w:right w:val="nil"/>
            </w:tcBorders>
            <w:vAlign w:val="center"/>
          </w:tcPr>
          <w:p w14:paraId="36B58A6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left w:val="nil"/>
            </w:tcBorders>
            <w:vAlign w:val="center"/>
          </w:tcPr>
          <w:p w14:paraId="6D8B5663" w14:textId="77777777" w:rsidR="00B31B4B" w:rsidRDefault="00B31B4B">
            <w:pPr>
              <w:pStyle w:val="ConsPlusNormal"/>
            </w:pPr>
            <w:r>
              <w:t>часы кормления</w:t>
            </w:r>
          </w:p>
        </w:tc>
        <w:tc>
          <w:tcPr>
            <w:tcW w:w="1077" w:type="dxa"/>
            <w:vMerge/>
          </w:tcPr>
          <w:p w14:paraId="157E08B5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  <w:vMerge/>
          </w:tcPr>
          <w:p w14:paraId="1F20BB3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45BB981B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  <w:vMerge/>
          </w:tcPr>
          <w:p w14:paraId="48C71D3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19B7FBC1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  <w:vMerge/>
          </w:tcPr>
          <w:p w14:paraId="4241E6D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75429E9F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  <w:vMerge/>
          </w:tcPr>
          <w:p w14:paraId="17CC410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11E6BE5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  <w:tcBorders>
              <w:right w:val="nil"/>
            </w:tcBorders>
          </w:tcPr>
          <w:p w14:paraId="5C202C66" w14:textId="77777777" w:rsidR="00B31B4B" w:rsidRDefault="00B31B4B">
            <w:pPr>
              <w:pStyle w:val="ConsPlusNormal"/>
            </w:pPr>
          </w:p>
        </w:tc>
      </w:tr>
      <w:tr w:rsidR="00B31B4B" w14:paraId="3462DF3D" w14:textId="77777777">
        <w:tc>
          <w:tcPr>
            <w:tcW w:w="907" w:type="dxa"/>
            <w:tcBorders>
              <w:left w:val="nil"/>
              <w:right w:val="nil"/>
            </w:tcBorders>
          </w:tcPr>
          <w:p w14:paraId="0E1D673E" w14:textId="77777777" w:rsidR="00B31B4B" w:rsidRDefault="00B31B4B">
            <w:pPr>
              <w:pStyle w:val="ConsPlusNormal"/>
            </w:pPr>
            <w:r>
              <w:t>В</w:t>
            </w:r>
          </w:p>
        </w:tc>
        <w:tc>
          <w:tcPr>
            <w:tcW w:w="964" w:type="dxa"/>
            <w:tcBorders>
              <w:left w:val="nil"/>
            </w:tcBorders>
          </w:tcPr>
          <w:p w14:paraId="190E6B40" w14:textId="77777777" w:rsidR="00B31B4B" w:rsidRDefault="00B31B4B">
            <w:pPr>
              <w:pStyle w:val="ConsPlusNormal"/>
              <w:jc w:val="both"/>
            </w:pPr>
            <w:r>
              <w:t>час.</w:t>
            </w:r>
          </w:p>
        </w:tc>
        <w:tc>
          <w:tcPr>
            <w:tcW w:w="1077" w:type="dxa"/>
          </w:tcPr>
          <w:p w14:paraId="593532CA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68EA669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36EAEB0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483044C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ECB0132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4CF9CDE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65C0E2D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34989B3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D87F9D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44881A39" w14:textId="77777777" w:rsidR="00B31B4B" w:rsidRDefault="00B31B4B">
            <w:pPr>
              <w:pStyle w:val="ConsPlusNormal"/>
            </w:pPr>
          </w:p>
        </w:tc>
      </w:tr>
      <w:tr w:rsidR="00B31B4B" w14:paraId="2E70727A" w14:textId="77777777">
        <w:tc>
          <w:tcPr>
            <w:tcW w:w="907" w:type="dxa"/>
            <w:tcBorders>
              <w:left w:val="nil"/>
              <w:right w:val="nil"/>
            </w:tcBorders>
          </w:tcPr>
          <w:p w14:paraId="501AFB87" w14:textId="77777777" w:rsidR="00B31B4B" w:rsidRDefault="00B31B4B">
            <w:pPr>
              <w:pStyle w:val="ConsPlusNormal"/>
            </w:pPr>
            <w:r>
              <w:t>В</w:t>
            </w:r>
          </w:p>
        </w:tc>
        <w:tc>
          <w:tcPr>
            <w:tcW w:w="964" w:type="dxa"/>
            <w:tcBorders>
              <w:left w:val="nil"/>
            </w:tcBorders>
          </w:tcPr>
          <w:p w14:paraId="3630581D" w14:textId="77777777" w:rsidR="00B31B4B" w:rsidRDefault="00B31B4B">
            <w:pPr>
              <w:pStyle w:val="ConsPlusNormal"/>
              <w:jc w:val="both"/>
            </w:pPr>
            <w:r>
              <w:t>час.</w:t>
            </w:r>
          </w:p>
        </w:tc>
        <w:tc>
          <w:tcPr>
            <w:tcW w:w="1077" w:type="dxa"/>
          </w:tcPr>
          <w:p w14:paraId="77B123DA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61B961C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FE9B5D7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63F1ADB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9A1BFDC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5D4A433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501B58E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2D9EC5E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F1A128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6646351C" w14:textId="77777777" w:rsidR="00B31B4B" w:rsidRDefault="00B31B4B">
            <w:pPr>
              <w:pStyle w:val="ConsPlusNormal"/>
            </w:pPr>
          </w:p>
        </w:tc>
      </w:tr>
      <w:tr w:rsidR="00B31B4B" w14:paraId="199F7984" w14:textId="77777777">
        <w:tc>
          <w:tcPr>
            <w:tcW w:w="907" w:type="dxa"/>
            <w:tcBorders>
              <w:left w:val="nil"/>
              <w:right w:val="nil"/>
            </w:tcBorders>
          </w:tcPr>
          <w:p w14:paraId="2AE47D1A" w14:textId="77777777" w:rsidR="00B31B4B" w:rsidRDefault="00B31B4B">
            <w:pPr>
              <w:pStyle w:val="ConsPlusNormal"/>
            </w:pPr>
            <w:r>
              <w:t>В</w:t>
            </w:r>
          </w:p>
        </w:tc>
        <w:tc>
          <w:tcPr>
            <w:tcW w:w="964" w:type="dxa"/>
            <w:tcBorders>
              <w:left w:val="nil"/>
            </w:tcBorders>
          </w:tcPr>
          <w:p w14:paraId="1AA00C90" w14:textId="77777777" w:rsidR="00B31B4B" w:rsidRDefault="00B31B4B">
            <w:pPr>
              <w:pStyle w:val="ConsPlusNormal"/>
              <w:jc w:val="both"/>
            </w:pPr>
            <w:r>
              <w:t>час.</w:t>
            </w:r>
          </w:p>
        </w:tc>
        <w:tc>
          <w:tcPr>
            <w:tcW w:w="1077" w:type="dxa"/>
          </w:tcPr>
          <w:p w14:paraId="090EBA0C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150407A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6A62200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3E734AC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8082934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1C218E3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E5A14D8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70DE912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572D06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40B27781" w14:textId="77777777" w:rsidR="00B31B4B" w:rsidRDefault="00B31B4B">
            <w:pPr>
              <w:pStyle w:val="ConsPlusNormal"/>
            </w:pPr>
          </w:p>
        </w:tc>
      </w:tr>
      <w:tr w:rsidR="00B31B4B" w14:paraId="24309815" w14:textId="77777777">
        <w:tc>
          <w:tcPr>
            <w:tcW w:w="907" w:type="dxa"/>
            <w:tcBorders>
              <w:left w:val="nil"/>
              <w:right w:val="nil"/>
            </w:tcBorders>
          </w:tcPr>
          <w:p w14:paraId="160574C7" w14:textId="77777777" w:rsidR="00B31B4B" w:rsidRDefault="00B31B4B">
            <w:pPr>
              <w:pStyle w:val="ConsPlusNormal"/>
            </w:pPr>
            <w:r>
              <w:t>В</w:t>
            </w:r>
          </w:p>
        </w:tc>
        <w:tc>
          <w:tcPr>
            <w:tcW w:w="964" w:type="dxa"/>
            <w:tcBorders>
              <w:left w:val="nil"/>
            </w:tcBorders>
          </w:tcPr>
          <w:p w14:paraId="6A5DB621" w14:textId="77777777" w:rsidR="00B31B4B" w:rsidRDefault="00B31B4B">
            <w:pPr>
              <w:pStyle w:val="ConsPlusNormal"/>
              <w:jc w:val="both"/>
            </w:pPr>
            <w:r>
              <w:t>час.</w:t>
            </w:r>
          </w:p>
        </w:tc>
        <w:tc>
          <w:tcPr>
            <w:tcW w:w="1077" w:type="dxa"/>
          </w:tcPr>
          <w:p w14:paraId="282106E7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1612898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03225E7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7EE4FB6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18DEBF3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2CA1860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BA039C0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5CD447D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6D54C8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4FE52105" w14:textId="77777777" w:rsidR="00B31B4B" w:rsidRDefault="00B31B4B">
            <w:pPr>
              <w:pStyle w:val="ConsPlusNormal"/>
            </w:pPr>
          </w:p>
        </w:tc>
      </w:tr>
      <w:tr w:rsidR="00B31B4B" w14:paraId="06DD5515" w14:textId="77777777">
        <w:tc>
          <w:tcPr>
            <w:tcW w:w="907" w:type="dxa"/>
            <w:tcBorders>
              <w:left w:val="nil"/>
              <w:right w:val="nil"/>
            </w:tcBorders>
          </w:tcPr>
          <w:p w14:paraId="77471A3E" w14:textId="77777777" w:rsidR="00B31B4B" w:rsidRDefault="00B31B4B">
            <w:pPr>
              <w:pStyle w:val="ConsPlusNormal"/>
            </w:pPr>
            <w:r>
              <w:t>В</w:t>
            </w:r>
          </w:p>
        </w:tc>
        <w:tc>
          <w:tcPr>
            <w:tcW w:w="964" w:type="dxa"/>
            <w:tcBorders>
              <w:left w:val="nil"/>
            </w:tcBorders>
          </w:tcPr>
          <w:p w14:paraId="7DC6BAB3" w14:textId="77777777" w:rsidR="00B31B4B" w:rsidRDefault="00B31B4B">
            <w:pPr>
              <w:pStyle w:val="ConsPlusNormal"/>
              <w:jc w:val="both"/>
            </w:pPr>
            <w:r>
              <w:t>час.</w:t>
            </w:r>
          </w:p>
        </w:tc>
        <w:tc>
          <w:tcPr>
            <w:tcW w:w="1077" w:type="dxa"/>
          </w:tcPr>
          <w:p w14:paraId="4BF560BC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1F8CE1F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AC4A5A0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6512EB7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1E08702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3DA8097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2807E89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4683393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336DF1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5B19C667" w14:textId="77777777" w:rsidR="00B31B4B" w:rsidRDefault="00B31B4B">
            <w:pPr>
              <w:pStyle w:val="ConsPlusNormal"/>
            </w:pPr>
          </w:p>
        </w:tc>
      </w:tr>
      <w:tr w:rsidR="00B31B4B" w14:paraId="5EF5E6CB" w14:textId="77777777">
        <w:tc>
          <w:tcPr>
            <w:tcW w:w="907" w:type="dxa"/>
            <w:tcBorders>
              <w:left w:val="nil"/>
              <w:right w:val="nil"/>
            </w:tcBorders>
          </w:tcPr>
          <w:p w14:paraId="7415BD2D" w14:textId="77777777" w:rsidR="00B31B4B" w:rsidRDefault="00B31B4B">
            <w:pPr>
              <w:pStyle w:val="ConsPlusNormal"/>
            </w:pPr>
            <w:r>
              <w:t>В</w:t>
            </w:r>
          </w:p>
        </w:tc>
        <w:tc>
          <w:tcPr>
            <w:tcW w:w="964" w:type="dxa"/>
            <w:tcBorders>
              <w:left w:val="nil"/>
            </w:tcBorders>
          </w:tcPr>
          <w:p w14:paraId="01074A2F" w14:textId="77777777" w:rsidR="00B31B4B" w:rsidRDefault="00B31B4B">
            <w:pPr>
              <w:pStyle w:val="ConsPlusNormal"/>
              <w:jc w:val="both"/>
            </w:pPr>
            <w:r>
              <w:t>час.</w:t>
            </w:r>
          </w:p>
        </w:tc>
        <w:tc>
          <w:tcPr>
            <w:tcW w:w="1077" w:type="dxa"/>
          </w:tcPr>
          <w:p w14:paraId="0FB590AB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437BAE5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ADB0F42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40E5578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95CB0BD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33F5077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A2B7083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4F88321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6F6C12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335BAC83" w14:textId="77777777" w:rsidR="00B31B4B" w:rsidRDefault="00B31B4B">
            <w:pPr>
              <w:pStyle w:val="ConsPlusNormal"/>
            </w:pPr>
          </w:p>
        </w:tc>
      </w:tr>
      <w:tr w:rsidR="00B31B4B" w14:paraId="6ED811B1" w14:textId="77777777">
        <w:tc>
          <w:tcPr>
            <w:tcW w:w="907" w:type="dxa"/>
            <w:tcBorders>
              <w:left w:val="nil"/>
              <w:right w:val="nil"/>
            </w:tcBorders>
          </w:tcPr>
          <w:p w14:paraId="1AA3E559" w14:textId="77777777" w:rsidR="00B31B4B" w:rsidRDefault="00B31B4B">
            <w:pPr>
              <w:pStyle w:val="ConsPlusNormal"/>
            </w:pPr>
            <w:r>
              <w:t>В</w:t>
            </w:r>
          </w:p>
        </w:tc>
        <w:tc>
          <w:tcPr>
            <w:tcW w:w="964" w:type="dxa"/>
            <w:tcBorders>
              <w:left w:val="nil"/>
            </w:tcBorders>
          </w:tcPr>
          <w:p w14:paraId="1CA23484" w14:textId="77777777" w:rsidR="00B31B4B" w:rsidRDefault="00B31B4B">
            <w:pPr>
              <w:pStyle w:val="ConsPlusNormal"/>
              <w:jc w:val="both"/>
            </w:pPr>
            <w:r>
              <w:t>час.</w:t>
            </w:r>
          </w:p>
        </w:tc>
        <w:tc>
          <w:tcPr>
            <w:tcW w:w="1077" w:type="dxa"/>
          </w:tcPr>
          <w:p w14:paraId="15C573BD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52F5CD9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ADCC89D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4308EFB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8E07680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662EE97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0C023D9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562C019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145DBD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200EB23A" w14:textId="77777777" w:rsidR="00B31B4B" w:rsidRDefault="00B31B4B">
            <w:pPr>
              <w:pStyle w:val="ConsPlusNormal"/>
            </w:pPr>
          </w:p>
        </w:tc>
      </w:tr>
      <w:tr w:rsidR="00B31B4B" w14:paraId="65AB5A9B" w14:textId="77777777">
        <w:tc>
          <w:tcPr>
            <w:tcW w:w="1871" w:type="dxa"/>
            <w:gridSpan w:val="2"/>
            <w:tcBorders>
              <w:left w:val="nil"/>
            </w:tcBorders>
          </w:tcPr>
          <w:p w14:paraId="722B9D19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1077" w:type="dxa"/>
          </w:tcPr>
          <w:p w14:paraId="0E36B435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63AC0CE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A78B85D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6445A09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E2E0A9B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2759C90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A8200E3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</w:tcPr>
          <w:p w14:paraId="2868DB2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9AC6D7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46EF4EB5" w14:textId="77777777" w:rsidR="00B31B4B" w:rsidRDefault="00B31B4B">
            <w:pPr>
              <w:pStyle w:val="ConsPlusNormal"/>
            </w:pPr>
          </w:p>
        </w:tc>
      </w:tr>
    </w:tbl>
    <w:p w14:paraId="79BFD8E0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4FF01125" w14:textId="77777777" w:rsidR="00B31B4B" w:rsidRDefault="00B31B4B">
      <w:pPr>
        <w:pStyle w:val="ConsPlusNormal"/>
        <w:jc w:val="both"/>
      </w:pPr>
    </w:p>
    <w:p w14:paraId="47CE9760" w14:textId="77777777" w:rsidR="00B31B4B" w:rsidRDefault="00B31B4B">
      <w:pPr>
        <w:pStyle w:val="ConsPlusNormal"/>
        <w:jc w:val="right"/>
      </w:pPr>
      <w:r>
        <w:t>Стр. 6 ф. N 097/у</w:t>
      </w:r>
    </w:p>
    <w:p w14:paraId="5B921D08" w14:textId="77777777" w:rsidR="00B31B4B" w:rsidRDefault="00B31B4B">
      <w:pPr>
        <w:pStyle w:val="ConsPlusNormal"/>
        <w:jc w:val="both"/>
      </w:pPr>
    </w:p>
    <w:p w14:paraId="0F70AFF9" w14:textId="77777777" w:rsidR="00B31B4B" w:rsidRDefault="00B31B4B">
      <w:pPr>
        <w:pStyle w:val="ConsPlusNormal"/>
        <w:jc w:val="center"/>
      </w:pPr>
      <w:r>
        <w:t>ДНЕВНИК ВРАЧА-ПЕДИАТРА</w:t>
      </w:r>
    </w:p>
    <w:p w14:paraId="711BA4C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20"/>
        <w:gridCol w:w="1531"/>
        <w:gridCol w:w="4365"/>
        <w:gridCol w:w="1815"/>
      </w:tblGrid>
      <w:tr w:rsidR="00B31B4B" w14:paraId="71689DE6" w14:textId="77777777">
        <w:tc>
          <w:tcPr>
            <w:tcW w:w="1320" w:type="dxa"/>
            <w:tcBorders>
              <w:left w:val="nil"/>
            </w:tcBorders>
          </w:tcPr>
          <w:p w14:paraId="4C8DE892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531" w:type="dxa"/>
          </w:tcPr>
          <w:p w14:paraId="7B20075F" w14:textId="77777777" w:rsidR="00B31B4B" w:rsidRDefault="00B31B4B">
            <w:pPr>
              <w:pStyle w:val="ConsPlusNormal"/>
              <w:jc w:val="center"/>
            </w:pPr>
            <w:r>
              <w:t>День жизни</w:t>
            </w:r>
          </w:p>
        </w:tc>
        <w:tc>
          <w:tcPr>
            <w:tcW w:w="4365" w:type="dxa"/>
          </w:tcPr>
          <w:p w14:paraId="16C7BBA7" w14:textId="77777777" w:rsidR="00B31B4B" w:rsidRDefault="00B31B4B">
            <w:pPr>
              <w:pStyle w:val="ConsPlusNormal"/>
              <w:jc w:val="center"/>
            </w:pPr>
            <w:r>
              <w:t>Данные осмотра, обследования</w:t>
            </w:r>
          </w:p>
        </w:tc>
        <w:tc>
          <w:tcPr>
            <w:tcW w:w="1815" w:type="dxa"/>
            <w:tcBorders>
              <w:right w:val="nil"/>
            </w:tcBorders>
          </w:tcPr>
          <w:p w14:paraId="0776BE21" w14:textId="77777777" w:rsidR="00B31B4B" w:rsidRDefault="00B31B4B">
            <w:pPr>
              <w:pStyle w:val="ConsPlusNormal"/>
              <w:jc w:val="center"/>
            </w:pPr>
            <w:r>
              <w:t>Назначения</w:t>
            </w:r>
          </w:p>
        </w:tc>
      </w:tr>
      <w:tr w:rsidR="00B31B4B" w14:paraId="4E0F184F" w14:textId="77777777">
        <w:tc>
          <w:tcPr>
            <w:tcW w:w="1320" w:type="dxa"/>
            <w:tcBorders>
              <w:left w:val="nil"/>
            </w:tcBorders>
          </w:tcPr>
          <w:p w14:paraId="557E7D4F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709A2A2B" w14:textId="77777777" w:rsidR="00B31B4B" w:rsidRDefault="00B31B4B">
            <w:pPr>
              <w:pStyle w:val="ConsPlusNormal"/>
            </w:pPr>
          </w:p>
        </w:tc>
        <w:tc>
          <w:tcPr>
            <w:tcW w:w="4365" w:type="dxa"/>
          </w:tcPr>
          <w:p w14:paraId="6550B818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tcBorders>
              <w:right w:val="nil"/>
            </w:tcBorders>
          </w:tcPr>
          <w:p w14:paraId="64B34FF3" w14:textId="77777777" w:rsidR="00B31B4B" w:rsidRDefault="00B31B4B">
            <w:pPr>
              <w:pStyle w:val="ConsPlusNormal"/>
            </w:pPr>
          </w:p>
        </w:tc>
      </w:tr>
      <w:tr w:rsidR="00B31B4B" w14:paraId="7C0D6B33" w14:textId="77777777">
        <w:tc>
          <w:tcPr>
            <w:tcW w:w="1320" w:type="dxa"/>
            <w:tcBorders>
              <w:left w:val="nil"/>
            </w:tcBorders>
          </w:tcPr>
          <w:p w14:paraId="34247248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7540F6FD" w14:textId="77777777" w:rsidR="00B31B4B" w:rsidRDefault="00B31B4B">
            <w:pPr>
              <w:pStyle w:val="ConsPlusNormal"/>
            </w:pPr>
          </w:p>
        </w:tc>
        <w:tc>
          <w:tcPr>
            <w:tcW w:w="4365" w:type="dxa"/>
          </w:tcPr>
          <w:p w14:paraId="58504903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tcBorders>
              <w:right w:val="nil"/>
            </w:tcBorders>
          </w:tcPr>
          <w:p w14:paraId="1B0DD0BC" w14:textId="77777777" w:rsidR="00B31B4B" w:rsidRDefault="00B31B4B">
            <w:pPr>
              <w:pStyle w:val="ConsPlusNormal"/>
            </w:pPr>
          </w:p>
        </w:tc>
      </w:tr>
      <w:tr w:rsidR="00B31B4B" w14:paraId="15643639" w14:textId="77777777">
        <w:tc>
          <w:tcPr>
            <w:tcW w:w="1320" w:type="dxa"/>
            <w:tcBorders>
              <w:left w:val="nil"/>
            </w:tcBorders>
          </w:tcPr>
          <w:p w14:paraId="29D6787E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23D94215" w14:textId="77777777" w:rsidR="00B31B4B" w:rsidRDefault="00B31B4B">
            <w:pPr>
              <w:pStyle w:val="ConsPlusNormal"/>
            </w:pPr>
          </w:p>
        </w:tc>
        <w:tc>
          <w:tcPr>
            <w:tcW w:w="4365" w:type="dxa"/>
          </w:tcPr>
          <w:p w14:paraId="60C8DDF8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tcBorders>
              <w:right w:val="nil"/>
            </w:tcBorders>
          </w:tcPr>
          <w:p w14:paraId="14F851BB" w14:textId="77777777" w:rsidR="00B31B4B" w:rsidRDefault="00B31B4B">
            <w:pPr>
              <w:pStyle w:val="ConsPlusNormal"/>
            </w:pPr>
          </w:p>
        </w:tc>
      </w:tr>
    </w:tbl>
    <w:p w14:paraId="4080E087" w14:textId="77777777" w:rsidR="00B31B4B" w:rsidRDefault="00B31B4B">
      <w:pPr>
        <w:pStyle w:val="ConsPlusNormal"/>
        <w:jc w:val="both"/>
      </w:pPr>
      <w:r>
        <w:t>и т.д. до конца страницы</w:t>
      </w:r>
    </w:p>
    <w:p w14:paraId="2B32813F" w14:textId="77777777" w:rsidR="00B31B4B" w:rsidRDefault="00B31B4B">
      <w:pPr>
        <w:pStyle w:val="ConsPlusNormal"/>
        <w:jc w:val="both"/>
      </w:pPr>
    </w:p>
    <w:p w14:paraId="4B951E6F" w14:textId="77777777" w:rsidR="00B31B4B" w:rsidRDefault="00B31B4B">
      <w:pPr>
        <w:pStyle w:val="ConsPlusNormal"/>
        <w:jc w:val="right"/>
      </w:pPr>
      <w:r>
        <w:t>Стр. 7 ф. N 097/у</w:t>
      </w:r>
    </w:p>
    <w:p w14:paraId="32BD6C48" w14:textId="77777777" w:rsidR="00B31B4B" w:rsidRDefault="00B31B4B">
      <w:pPr>
        <w:pStyle w:val="ConsPlusNormal"/>
        <w:jc w:val="both"/>
      </w:pPr>
    </w:p>
    <w:p w14:paraId="27EFC579" w14:textId="77777777" w:rsidR="00B31B4B" w:rsidRDefault="00B31B4B">
      <w:pPr>
        <w:pStyle w:val="ConsPlusNormal"/>
        <w:jc w:val="center"/>
      </w:pPr>
      <w:r>
        <w:t>ДНЕВНИК ВРАЧА-ПЕДИАТРА</w:t>
      </w:r>
    </w:p>
    <w:p w14:paraId="34777917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20"/>
        <w:gridCol w:w="1531"/>
        <w:gridCol w:w="4365"/>
        <w:gridCol w:w="1815"/>
      </w:tblGrid>
      <w:tr w:rsidR="00B31B4B" w14:paraId="59086178" w14:textId="77777777">
        <w:tc>
          <w:tcPr>
            <w:tcW w:w="1320" w:type="dxa"/>
            <w:tcBorders>
              <w:left w:val="nil"/>
            </w:tcBorders>
          </w:tcPr>
          <w:p w14:paraId="666D41CB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531" w:type="dxa"/>
          </w:tcPr>
          <w:p w14:paraId="0881EBCE" w14:textId="77777777" w:rsidR="00B31B4B" w:rsidRDefault="00B31B4B">
            <w:pPr>
              <w:pStyle w:val="ConsPlusNormal"/>
              <w:jc w:val="center"/>
            </w:pPr>
            <w:r>
              <w:t>День жизни</w:t>
            </w:r>
          </w:p>
        </w:tc>
        <w:tc>
          <w:tcPr>
            <w:tcW w:w="4365" w:type="dxa"/>
          </w:tcPr>
          <w:p w14:paraId="7B3FF641" w14:textId="77777777" w:rsidR="00B31B4B" w:rsidRDefault="00B31B4B">
            <w:pPr>
              <w:pStyle w:val="ConsPlusNormal"/>
              <w:jc w:val="center"/>
            </w:pPr>
            <w:r>
              <w:t>Данные осмотра, обследования</w:t>
            </w:r>
          </w:p>
        </w:tc>
        <w:tc>
          <w:tcPr>
            <w:tcW w:w="1815" w:type="dxa"/>
            <w:tcBorders>
              <w:right w:val="nil"/>
            </w:tcBorders>
          </w:tcPr>
          <w:p w14:paraId="5FD71332" w14:textId="77777777" w:rsidR="00B31B4B" w:rsidRDefault="00B31B4B">
            <w:pPr>
              <w:pStyle w:val="ConsPlusNormal"/>
              <w:jc w:val="center"/>
            </w:pPr>
            <w:r>
              <w:t>Назначения</w:t>
            </w:r>
          </w:p>
        </w:tc>
      </w:tr>
      <w:tr w:rsidR="00B31B4B" w14:paraId="03B14983" w14:textId="77777777">
        <w:tc>
          <w:tcPr>
            <w:tcW w:w="1320" w:type="dxa"/>
            <w:tcBorders>
              <w:left w:val="nil"/>
            </w:tcBorders>
          </w:tcPr>
          <w:p w14:paraId="31901F8C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0117075E" w14:textId="77777777" w:rsidR="00B31B4B" w:rsidRDefault="00B31B4B">
            <w:pPr>
              <w:pStyle w:val="ConsPlusNormal"/>
            </w:pPr>
          </w:p>
        </w:tc>
        <w:tc>
          <w:tcPr>
            <w:tcW w:w="4365" w:type="dxa"/>
          </w:tcPr>
          <w:p w14:paraId="6B825BE4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tcBorders>
              <w:right w:val="nil"/>
            </w:tcBorders>
          </w:tcPr>
          <w:p w14:paraId="030C2342" w14:textId="77777777" w:rsidR="00B31B4B" w:rsidRDefault="00B31B4B">
            <w:pPr>
              <w:pStyle w:val="ConsPlusNormal"/>
            </w:pPr>
          </w:p>
        </w:tc>
      </w:tr>
      <w:tr w:rsidR="00B31B4B" w14:paraId="1559CE97" w14:textId="77777777">
        <w:tc>
          <w:tcPr>
            <w:tcW w:w="1320" w:type="dxa"/>
            <w:tcBorders>
              <w:left w:val="nil"/>
            </w:tcBorders>
          </w:tcPr>
          <w:p w14:paraId="435DD25A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015B942A" w14:textId="77777777" w:rsidR="00B31B4B" w:rsidRDefault="00B31B4B">
            <w:pPr>
              <w:pStyle w:val="ConsPlusNormal"/>
            </w:pPr>
          </w:p>
        </w:tc>
        <w:tc>
          <w:tcPr>
            <w:tcW w:w="4365" w:type="dxa"/>
          </w:tcPr>
          <w:p w14:paraId="314FD2C5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tcBorders>
              <w:right w:val="nil"/>
            </w:tcBorders>
          </w:tcPr>
          <w:p w14:paraId="5E559C4B" w14:textId="77777777" w:rsidR="00B31B4B" w:rsidRDefault="00B31B4B">
            <w:pPr>
              <w:pStyle w:val="ConsPlusNormal"/>
            </w:pPr>
          </w:p>
        </w:tc>
      </w:tr>
      <w:tr w:rsidR="00B31B4B" w14:paraId="284F4232" w14:textId="77777777">
        <w:tc>
          <w:tcPr>
            <w:tcW w:w="1320" w:type="dxa"/>
            <w:tcBorders>
              <w:left w:val="nil"/>
            </w:tcBorders>
          </w:tcPr>
          <w:p w14:paraId="315730DA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78F9E54C" w14:textId="77777777" w:rsidR="00B31B4B" w:rsidRDefault="00B31B4B">
            <w:pPr>
              <w:pStyle w:val="ConsPlusNormal"/>
            </w:pPr>
          </w:p>
        </w:tc>
        <w:tc>
          <w:tcPr>
            <w:tcW w:w="4365" w:type="dxa"/>
          </w:tcPr>
          <w:p w14:paraId="25DE871A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tcBorders>
              <w:right w:val="nil"/>
            </w:tcBorders>
          </w:tcPr>
          <w:p w14:paraId="64F1B8E6" w14:textId="77777777" w:rsidR="00B31B4B" w:rsidRDefault="00B31B4B">
            <w:pPr>
              <w:pStyle w:val="ConsPlusNormal"/>
            </w:pPr>
          </w:p>
        </w:tc>
      </w:tr>
    </w:tbl>
    <w:p w14:paraId="03AB4E8F" w14:textId="77777777" w:rsidR="00B31B4B" w:rsidRDefault="00B31B4B">
      <w:pPr>
        <w:pStyle w:val="ConsPlusNormal"/>
        <w:jc w:val="both"/>
      </w:pPr>
      <w:r>
        <w:t>и т.д. до конца страницы</w:t>
      </w:r>
    </w:p>
    <w:p w14:paraId="5DF187FC" w14:textId="77777777" w:rsidR="00B31B4B" w:rsidRDefault="00B31B4B">
      <w:pPr>
        <w:pStyle w:val="ConsPlusNormal"/>
        <w:jc w:val="both"/>
      </w:pPr>
    </w:p>
    <w:p w14:paraId="15FAA5B1" w14:textId="77777777" w:rsidR="00B31B4B" w:rsidRDefault="00B31B4B">
      <w:pPr>
        <w:pStyle w:val="ConsPlusNormal"/>
        <w:jc w:val="right"/>
      </w:pPr>
      <w:r>
        <w:t>Стр. 8 ф. N 097/у</w:t>
      </w:r>
    </w:p>
    <w:p w14:paraId="4BB3344B" w14:textId="77777777" w:rsidR="00B31B4B" w:rsidRDefault="00B31B4B">
      <w:pPr>
        <w:pStyle w:val="ConsPlusNormal"/>
        <w:jc w:val="both"/>
      </w:pPr>
    </w:p>
    <w:p w14:paraId="34E9F58B" w14:textId="77777777" w:rsidR="00B31B4B" w:rsidRDefault="00B31B4B">
      <w:pPr>
        <w:pStyle w:val="ConsPlusNormal"/>
        <w:jc w:val="center"/>
      </w:pPr>
      <w:r>
        <w:t>ДНЕВНИК ВРАЧА-ПЕДИАТРА</w:t>
      </w:r>
    </w:p>
    <w:p w14:paraId="0E7D963D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20"/>
        <w:gridCol w:w="1531"/>
        <w:gridCol w:w="4365"/>
        <w:gridCol w:w="1815"/>
      </w:tblGrid>
      <w:tr w:rsidR="00B31B4B" w14:paraId="5C8F5A42" w14:textId="77777777">
        <w:tc>
          <w:tcPr>
            <w:tcW w:w="1320" w:type="dxa"/>
            <w:tcBorders>
              <w:left w:val="nil"/>
            </w:tcBorders>
          </w:tcPr>
          <w:p w14:paraId="02F9533E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531" w:type="dxa"/>
          </w:tcPr>
          <w:p w14:paraId="31FB2407" w14:textId="77777777" w:rsidR="00B31B4B" w:rsidRDefault="00B31B4B">
            <w:pPr>
              <w:pStyle w:val="ConsPlusNormal"/>
              <w:jc w:val="center"/>
            </w:pPr>
            <w:r>
              <w:t>День жизни</w:t>
            </w:r>
          </w:p>
        </w:tc>
        <w:tc>
          <w:tcPr>
            <w:tcW w:w="4365" w:type="dxa"/>
          </w:tcPr>
          <w:p w14:paraId="0AA1E45C" w14:textId="77777777" w:rsidR="00B31B4B" w:rsidRDefault="00B31B4B">
            <w:pPr>
              <w:pStyle w:val="ConsPlusNormal"/>
              <w:jc w:val="center"/>
            </w:pPr>
            <w:r>
              <w:t>Данные осмотра, обследования</w:t>
            </w:r>
          </w:p>
        </w:tc>
        <w:tc>
          <w:tcPr>
            <w:tcW w:w="1815" w:type="dxa"/>
            <w:tcBorders>
              <w:right w:val="nil"/>
            </w:tcBorders>
          </w:tcPr>
          <w:p w14:paraId="7FC2504B" w14:textId="77777777" w:rsidR="00B31B4B" w:rsidRDefault="00B31B4B">
            <w:pPr>
              <w:pStyle w:val="ConsPlusNormal"/>
              <w:jc w:val="center"/>
            </w:pPr>
            <w:r>
              <w:t>Назначения</w:t>
            </w:r>
          </w:p>
        </w:tc>
      </w:tr>
      <w:tr w:rsidR="00B31B4B" w14:paraId="0F13F482" w14:textId="77777777">
        <w:tc>
          <w:tcPr>
            <w:tcW w:w="1320" w:type="dxa"/>
            <w:tcBorders>
              <w:left w:val="nil"/>
            </w:tcBorders>
          </w:tcPr>
          <w:p w14:paraId="0286907D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7F61BE35" w14:textId="77777777" w:rsidR="00B31B4B" w:rsidRDefault="00B31B4B">
            <w:pPr>
              <w:pStyle w:val="ConsPlusNormal"/>
            </w:pPr>
          </w:p>
        </w:tc>
        <w:tc>
          <w:tcPr>
            <w:tcW w:w="4365" w:type="dxa"/>
          </w:tcPr>
          <w:p w14:paraId="63CAFD4D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tcBorders>
              <w:right w:val="nil"/>
            </w:tcBorders>
          </w:tcPr>
          <w:p w14:paraId="7D646216" w14:textId="77777777" w:rsidR="00B31B4B" w:rsidRDefault="00B31B4B">
            <w:pPr>
              <w:pStyle w:val="ConsPlusNormal"/>
            </w:pPr>
          </w:p>
        </w:tc>
      </w:tr>
      <w:tr w:rsidR="00B31B4B" w14:paraId="295E632A" w14:textId="77777777">
        <w:tc>
          <w:tcPr>
            <w:tcW w:w="1320" w:type="dxa"/>
            <w:tcBorders>
              <w:left w:val="nil"/>
            </w:tcBorders>
          </w:tcPr>
          <w:p w14:paraId="0B97E54A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5D43F4FD" w14:textId="77777777" w:rsidR="00B31B4B" w:rsidRDefault="00B31B4B">
            <w:pPr>
              <w:pStyle w:val="ConsPlusNormal"/>
            </w:pPr>
          </w:p>
        </w:tc>
        <w:tc>
          <w:tcPr>
            <w:tcW w:w="4365" w:type="dxa"/>
          </w:tcPr>
          <w:p w14:paraId="131A7517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tcBorders>
              <w:right w:val="nil"/>
            </w:tcBorders>
          </w:tcPr>
          <w:p w14:paraId="790AAB66" w14:textId="77777777" w:rsidR="00B31B4B" w:rsidRDefault="00B31B4B">
            <w:pPr>
              <w:pStyle w:val="ConsPlusNormal"/>
            </w:pPr>
          </w:p>
        </w:tc>
      </w:tr>
      <w:tr w:rsidR="00B31B4B" w14:paraId="68A603D6" w14:textId="77777777">
        <w:tc>
          <w:tcPr>
            <w:tcW w:w="1320" w:type="dxa"/>
            <w:tcBorders>
              <w:left w:val="nil"/>
            </w:tcBorders>
          </w:tcPr>
          <w:p w14:paraId="250F0685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4C79E200" w14:textId="77777777" w:rsidR="00B31B4B" w:rsidRDefault="00B31B4B">
            <w:pPr>
              <w:pStyle w:val="ConsPlusNormal"/>
            </w:pPr>
          </w:p>
        </w:tc>
        <w:tc>
          <w:tcPr>
            <w:tcW w:w="4365" w:type="dxa"/>
          </w:tcPr>
          <w:p w14:paraId="7ADFF0FD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tcBorders>
              <w:right w:val="nil"/>
            </w:tcBorders>
          </w:tcPr>
          <w:p w14:paraId="7C2D15B0" w14:textId="77777777" w:rsidR="00B31B4B" w:rsidRDefault="00B31B4B">
            <w:pPr>
              <w:pStyle w:val="ConsPlusNormal"/>
            </w:pPr>
          </w:p>
        </w:tc>
      </w:tr>
      <w:tr w:rsidR="00B31B4B" w14:paraId="475BB355" w14:textId="77777777">
        <w:tc>
          <w:tcPr>
            <w:tcW w:w="1320" w:type="dxa"/>
            <w:tcBorders>
              <w:left w:val="nil"/>
            </w:tcBorders>
          </w:tcPr>
          <w:p w14:paraId="43EE0F2B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1EC8CA14" w14:textId="77777777" w:rsidR="00B31B4B" w:rsidRDefault="00B31B4B">
            <w:pPr>
              <w:pStyle w:val="ConsPlusNormal"/>
            </w:pPr>
          </w:p>
        </w:tc>
        <w:tc>
          <w:tcPr>
            <w:tcW w:w="4365" w:type="dxa"/>
          </w:tcPr>
          <w:p w14:paraId="17FD127F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tcBorders>
              <w:right w:val="nil"/>
            </w:tcBorders>
          </w:tcPr>
          <w:p w14:paraId="62BB5293" w14:textId="77777777" w:rsidR="00B31B4B" w:rsidRDefault="00B31B4B">
            <w:pPr>
              <w:pStyle w:val="ConsPlusNormal"/>
            </w:pPr>
          </w:p>
        </w:tc>
      </w:tr>
      <w:tr w:rsidR="00B31B4B" w14:paraId="6C433F4C" w14:textId="77777777">
        <w:tc>
          <w:tcPr>
            <w:tcW w:w="1320" w:type="dxa"/>
            <w:tcBorders>
              <w:left w:val="nil"/>
            </w:tcBorders>
          </w:tcPr>
          <w:p w14:paraId="23FBAD3B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093172C0" w14:textId="77777777" w:rsidR="00B31B4B" w:rsidRDefault="00B31B4B">
            <w:pPr>
              <w:pStyle w:val="ConsPlusNormal"/>
            </w:pPr>
          </w:p>
        </w:tc>
        <w:tc>
          <w:tcPr>
            <w:tcW w:w="4365" w:type="dxa"/>
          </w:tcPr>
          <w:p w14:paraId="490BD9B6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tcBorders>
              <w:right w:val="nil"/>
            </w:tcBorders>
          </w:tcPr>
          <w:p w14:paraId="66ABEA2A" w14:textId="77777777" w:rsidR="00B31B4B" w:rsidRDefault="00B31B4B">
            <w:pPr>
              <w:pStyle w:val="ConsPlusNormal"/>
            </w:pPr>
          </w:p>
        </w:tc>
      </w:tr>
      <w:tr w:rsidR="00B31B4B" w14:paraId="1ED4A806" w14:textId="77777777">
        <w:tc>
          <w:tcPr>
            <w:tcW w:w="1320" w:type="dxa"/>
            <w:tcBorders>
              <w:left w:val="nil"/>
            </w:tcBorders>
          </w:tcPr>
          <w:p w14:paraId="6AE031FB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35EA4F43" w14:textId="77777777" w:rsidR="00B31B4B" w:rsidRDefault="00B31B4B">
            <w:pPr>
              <w:pStyle w:val="ConsPlusNormal"/>
            </w:pPr>
          </w:p>
        </w:tc>
        <w:tc>
          <w:tcPr>
            <w:tcW w:w="4365" w:type="dxa"/>
          </w:tcPr>
          <w:p w14:paraId="78EF9886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tcBorders>
              <w:right w:val="nil"/>
            </w:tcBorders>
          </w:tcPr>
          <w:p w14:paraId="1ABB4F0F" w14:textId="77777777" w:rsidR="00B31B4B" w:rsidRDefault="00B31B4B">
            <w:pPr>
              <w:pStyle w:val="ConsPlusNormal"/>
            </w:pPr>
          </w:p>
        </w:tc>
      </w:tr>
      <w:tr w:rsidR="00B31B4B" w14:paraId="7158EECB" w14:textId="77777777">
        <w:tc>
          <w:tcPr>
            <w:tcW w:w="1320" w:type="dxa"/>
            <w:tcBorders>
              <w:left w:val="nil"/>
            </w:tcBorders>
          </w:tcPr>
          <w:p w14:paraId="5F3EC326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05D161E6" w14:textId="77777777" w:rsidR="00B31B4B" w:rsidRDefault="00B31B4B">
            <w:pPr>
              <w:pStyle w:val="ConsPlusNormal"/>
            </w:pPr>
          </w:p>
        </w:tc>
        <w:tc>
          <w:tcPr>
            <w:tcW w:w="4365" w:type="dxa"/>
          </w:tcPr>
          <w:p w14:paraId="4CA566E8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tcBorders>
              <w:right w:val="nil"/>
            </w:tcBorders>
          </w:tcPr>
          <w:p w14:paraId="0069AE86" w14:textId="77777777" w:rsidR="00B31B4B" w:rsidRDefault="00B31B4B">
            <w:pPr>
              <w:pStyle w:val="ConsPlusNormal"/>
            </w:pPr>
          </w:p>
        </w:tc>
      </w:tr>
      <w:tr w:rsidR="00B31B4B" w14:paraId="7F7FED3D" w14:textId="77777777">
        <w:tc>
          <w:tcPr>
            <w:tcW w:w="1320" w:type="dxa"/>
            <w:tcBorders>
              <w:left w:val="nil"/>
            </w:tcBorders>
          </w:tcPr>
          <w:p w14:paraId="7BCDD0B7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21CCE528" w14:textId="77777777" w:rsidR="00B31B4B" w:rsidRDefault="00B31B4B">
            <w:pPr>
              <w:pStyle w:val="ConsPlusNormal"/>
            </w:pPr>
          </w:p>
        </w:tc>
        <w:tc>
          <w:tcPr>
            <w:tcW w:w="4365" w:type="dxa"/>
          </w:tcPr>
          <w:p w14:paraId="4C7FFFEE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tcBorders>
              <w:right w:val="nil"/>
            </w:tcBorders>
          </w:tcPr>
          <w:p w14:paraId="658A237A" w14:textId="77777777" w:rsidR="00B31B4B" w:rsidRDefault="00B31B4B">
            <w:pPr>
              <w:pStyle w:val="ConsPlusNormal"/>
            </w:pPr>
          </w:p>
        </w:tc>
      </w:tr>
    </w:tbl>
    <w:p w14:paraId="69BD28E8" w14:textId="77777777" w:rsidR="00B31B4B" w:rsidRDefault="00B31B4B">
      <w:pPr>
        <w:pStyle w:val="ConsPlusNormal"/>
        <w:jc w:val="both"/>
      </w:pPr>
    </w:p>
    <w:p w14:paraId="18D72DEA" w14:textId="77777777" w:rsidR="00B31B4B" w:rsidRDefault="00B31B4B">
      <w:pPr>
        <w:pStyle w:val="ConsPlusNonformat"/>
        <w:jc w:val="both"/>
      </w:pPr>
      <w:r>
        <w:t xml:space="preserve">    Эпикриз _______________________________________________________________</w:t>
      </w:r>
    </w:p>
    <w:p w14:paraId="1209377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6A262D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EB6C74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508656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E2631FA" w14:textId="77777777" w:rsidR="00B31B4B" w:rsidRDefault="00B31B4B">
      <w:pPr>
        <w:pStyle w:val="ConsPlusNonformat"/>
        <w:jc w:val="both"/>
      </w:pPr>
      <w:r>
        <w:t xml:space="preserve">    Состояние ребенка при выписке (переводе) ______________________________</w:t>
      </w:r>
    </w:p>
    <w:p w14:paraId="6A58015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D381EF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D0840E4" w14:textId="77777777" w:rsidR="00B31B4B" w:rsidRDefault="00B31B4B">
      <w:pPr>
        <w:pStyle w:val="ConsPlusNonformat"/>
        <w:jc w:val="both"/>
      </w:pPr>
      <w:r>
        <w:t xml:space="preserve">    Рекомендации участковому врачу ________________________________________</w:t>
      </w:r>
    </w:p>
    <w:p w14:paraId="40AE6B4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E55835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19C7B9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B3D574B" w14:textId="77777777" w:rsidR="00B31B4B" w:rsidRDefault="00B31B4B">
      <w:pPr>
        <w:pStyle w:val="ConsPlusNonformat"/>
        <w:jc w:val="both"/>
      </w:pPr>
      <w:r>
        <w:lastRenderedPageBreak/>
        <w:t xml:space="preserve">                        Передала ребенка______________(подпись мед. сестры)</w:t>
      </w:r>
    </w:p>
    <w:p w14:paraId="5B4ACE7B" w14:textId="77777777" w:rsidR="00B31B4B" w:rsidRDefault="00B31B4B">
      <w:pPr>
        <w:pStyle w:val="ConsPlusNonformat"/>
        <w:jc w:val="both"/>
      </w:pPr>
      <w:r>
        <w:t xml:space="preserve">   Дата                 Приняла ребенка ______________(подпись мед. сестры)</w:t>
      </w:r>
    </w:p>
    <w:p w14:paraId="5FE036A6" w14:textId="77777777" w:rsidR="00B31B4B" w:rsidRDefault="00B31B4B">
      <w:pPr>
        <w:pStyle w:val="ConsPlusNonformat"/>
        <w:jc w:val="both"/>
      </w:pPr>
      <w:r>
        <w:t>___________</w:t>
      </w:r>
    </w:p>
    <w:p w14:paraId="379D62B6" w14:textId="77777777" w:rsidR="00B31B4B" w:rsidRDefault="00B31B4B">
      <w:pPr>
        <w:pStyle w:val="ConsPlusNonformat"/>
        <w:jc w:val="both"/>
      </w:pPr>
      <w:r>
        <w:t>___________</w:t>
      </w:r>
    </w:p>
    <w:p w14:paraId="2BE0A2E1" w14:textId="77777777" w:rsidR="00B31B4B" w:rsidRDefault="00B31B4B">
      <w:pPr>
        <w:pStyle w:val="ConsPlusNonformat"/>
        <w:jc w:val="both"/>
      </w:pPr>
    </w:p>
    <w:p w14:paraId="63D56582" w14:textId="77777777" w:rsidR="00B31B4B" w:rsidRDefault="00B31B4B">
      <w:pPr>
        <w:pStyle w:val="ConsPlusNonformat"/>
        <w:jc w:val="both"/>
      </w:pPr>
      <w:r>
        <w:t xml:space="preserve">    Справку о рождении ребенка получила ______________________</w:t>
      </w:r>
    </w:p>
    <w:p w14:paraId="0CA408EB" w14:textId="77777777" w:rsidR="00B31B4B" w:rsidRDefault="00B31B4B">
      <w:pPr>
        <w:pStyle w:val="ConsPlusNonformat"/>
        <w:jc w:val="both"/>
      </w:pPr>
      <w:r>
        <w:t xml:space="preserve">                                           (подпись матери)</w:t>
      </w:r>
    </w:p>
    <w:p w14:paraId="0BF6C6F0" w14:textId="77777777" w:rsidR="00B31B4B" w:rsidRDefault="00B31B4B">
      <w:pPr>
        <w:pStyle w:val="ConsPlusNonformat"/>
        <w:jc w:val="both"/>
      </w:pPr>
    </w:p>
    <w:p w14:paraId="153A9512" w14:textId="77777777" w:rsidR="00B31B4B" w:rsidRDefault="00B31B4B">
      <w:pPr>
        <w:pStyle w:val="ConsPlusNonformat"/>
        <w:jc w:val="both"/>
      </w:pPr>
      <w:r>
        <w:t xml:space="preserve">    Детская поликлиника N _____ о выписке ребенка извещена.</w:t>
      </w:r>
    </w:p>
    <w:p w14:paraId="037589A4" w14:textId="77777777" w:rsidR="00B31B4B" w:rsidRDefault="00B31B4B">
      <w:pPr>
        <w:pStyle w:val="ConsPlusNonformat"/>
        <w:jc w:val="both"/>
      </w:pPr>
    </w:p>
    <w:p w14:paraId="4F2E1199" w14:textId="77777777" w:rsidR="00B31B4B" w:rsidRDefault="00B31B4B">
      <w:pPr>
        <w:pStyle w:val="ConsPlusNonformat"/>
        <w:jc w:val="both"/>
      </w:pPr>
      <w:r>
        <w:t xml:space="preserve">    "__" __________________ 19__ г.</w:t>
      </w:r>
    </w:p>
    <w:p w14:paraId="3565FD30" w14:textId="77777777" w:rsidR="00B31B4B" w:rsidRDefault="00B31B4B">
      <w:pPr>
        <w:pStyle w:val="ConsPlusNonformat"/>
        <w:jc w:val="both"/>
      </w:pPr>
    </w:p>
    <w:p w14:paraId="24AEF5C7" w14:textId="77777777" w:rsidR="00B31B4B" w:rsidRDefault="00B31B4B">
      <w:pPr>
        <w:pStyle w:val="ConsPlusNonformat"/>
        <w:jc w:val="both"/>
      </w:pPr>
      <w:r>
        <w:t xml:space="preserve">    Телефонограмму передала ______________ Приняла ___________</w:t>
      </w:r>
    </w:p>
    <w:p w14:paraId="671796E0" w14:textId="77777777" w:rsidR="00B31B4B" w:rsidRDefault="00B31B4B">
      <w:pPr>
        <w:pStyle w:val="ConsPlusNormal"/>
        <w:jc w:val="both"/>
      </w:pPr>
    </w:p>
    <w:p w14:paraId="0F040970" w14:textId="77777777" w:rsidR="00B31B4B" w:rsidRDefault="00B31B4B">
      <w:pPr>
        <w:pStyle w:val="ConsPlusNormal"/>
        <w:jc w:val="both"/>
      </w:pPr>
    </w:p>
    <w:p w14:paraId="28EABD0B" w14:textId="77777777" w:rsidR="00B31B4B" w:rsidRDefault="00B31B4B">
      <w:pPr>
        <w:pStyle w:val="ConsPlusNormal"/>
        <w:jc w:val="both"/>
      </w:pPr>
    </w:p>
    <w:p w14:paraId="5063210B" w14:textId="77777777" w:rsidR="00B31B4B" w:rsidRDefault="00B31B4B">
      <w:pPr>
        <w:pStyle w:val="ConsPlusNonformat"/>
        <w:jc w:val="both"/>
      </w:pPr>
      <w:r>
        <w:t xml:space="preserve">                                    Код формы по ОКУД _____________________</w:t>
      </w:r>
    </w:p>
    <w:p w14:paraId="05F778DE" w14:textId="77777777" w:rsidR="00B31B4B" w:rsidRDefault="00B31B4B">
      <w:pPr>
        <w:pStyle w:val="ConsPlusNonformat"/>
        <w:jc w:val="both"/>
      </w:pPr>
      <w:r>
        <w:t xml:space="preserve">                               Код учреждения по ОКПО _____________________</w:t>
      </w:r>
    </w:p>
    <w:p w14:paraId="01E49646" w14:textId="77777777" w:rsidR="00B31B4B" w:rsidRDefault="00B31B4B">
      <w:pPr>
        <w:pStyle w:val="ConsPlusNonformat"/>
        <w:jc w:val="both"/>
      </w:pPr>
    </w:p>
    <w:p w14:paraId="3965A2B1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B1F410A" w14:textId="77777777" w:rsidR="00B31B4B" w:rsidRDefault="00B31B4B">
      <w:pPr>
        <w:pStyle w:val="ConsPlusNonformat"/>
        <w:jc w:val="both"/>
      </w:pPr>
      <w:r>
        <w:t xml:space="preserve">            СССР                                        Форма N 004/у</w:t>
      </w:r>
    </w:p>
    <w:p w14:paraId="490ED3DB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8E24D60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7CBF4D63" w14:textId="77777777" w:rsidR="00B31B4B" w:rsidRDefault="00B31B4B">
      <w:pPr>
        <w:pStyle w:val="ConsPlusNonformat"/>
        <w:jc w:val="both"/>
      </w:pPr>
    </w:p>
    <w:p w14:paraId="5208D649" w14:textId="77777777" w:rsidR="00B31B4B" w:rsidRDefault="00B31B4B">
      <w:pPr>
        <w:pStyle w:val="ConsPlusNonformat"/>
        <w:jc w:val="both"/>
      </w:pPr>
      <w:bookmarkStart w:id="9" w:name="P5116"/>
      <w:bookmarkEnd w:id="9"/>
      <w:r>
        <w:t xml:space="preserve">                            ТЕМПЕРАТУРНЫЙ ЛИСТ</w:t>
      </w:r>
    </w:p>
    <w:p w14:paraId="38118A28" w14:textId="77777777" w:rsidR="00B31B4B" w:rsidRDefault="00B31B4B">
      <w:pPr>
        <w:pStyle w:val="ConsPlusNonformat"/>
        <w:jc w:val="both"/>
      </w:pPr>
    </w:p>
    <w:p w14:paraId="13EDFFFE" w14:textId="77777777" w:rsidR="00B31B4B" w:rsidRDefault="00B31B4B">
      <w:pPr>
        <w:pStyle w:val="ConsPlusNonformat"/>
        <w:jc w:val="both"/>
      </w:pPr>
      <w:r>
        <w:t>Карта N _______ Фамилия, имя, о. больного __________________ Палата N _____</w:t>
      </w:r>
    </w:p>
    <w:p w14:paraId="2C82767C" w14:textId="77777777" w:rsidR="00B31B4B" w:rsidRDefault="00B31B4B">
      <w:pPr>
        <w:pStyle w:val="ConsPlusNormal"/>
        <w:jc w:val="both"/>
      </w:pPr>
    </w:p>
    <w:p w14:paraId="24084A44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60"/>
        <w:gridCol w:w="737"/>
        <w:gridCol w:w="1077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84"/>
      </w:tblGrid>
      <w:tr w:rsidR="00B31B4B" w14:paraId="676B074F" w14:textId="77777777">
        <w:tc>
          <w:tcPr>
            <w:tcW w:w="2474" w:type="dxa"/>
            <w:gridSpan w:val="3"/>
            <w:vAlign w:val="center"/>
          </w:tcPr>
          <w:p w14:paraId="6D15D6A9" w14:textId="77777777" w:rsidR="00B31B4B" w:rsidRDefault="00B31B4B">
            <w:pPr>
              <w:pStyle w:val="ConsPlusNormal"/>
              <w:jc w:val="center"/>
            </w:pPr>
            <w:r>
              <w:lastRenderedPageBreak/>
              <w:t>Дата</w:t>
            </w:r>
          </w:p>
        </w:tc>
        <w:tc>
          <w:tcPr>
            <w:tcW w:w="712" w:type="dxa"/>
            <w:gridSpan w:val="2"/>
          </w:tcPr>
          <w:p w14:paraId="79D907EE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16121D17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4FF2B6EC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2D606516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6612BF4D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7841E3A8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12C79972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0E56762C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26001B9A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6D2F9D76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56B8B2C0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06AE4566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66A8FEC4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7C42A58D" w14:textId="77777777" w:rsidR="00B31B4B" w:rsidRDefault="00B31B4B">
            <w:pPr>
              <w:pStyle w:val="ConsPlusNormal"/>
            </w:pPr>
          </w:p>
        </w:tc>
        <w:tc>
          <w:tcPr>
            <w:tcW w:w="740" w:type="dxa"/>
            <w:gridSpan w:val="2"/>
          </w:tcPr>
          <w:p w14:paraId="23D61832" w14:textId="77777777" w:rsidR="00B31B4B" w:rsidRDefault="00B31B4B">
            <w:pPr>
              <w:pStyle w:val="ConsPlusNormal"/>
            </w:pPr>
          </w:p>
        </w:tc>
      </w:tr>
      <w:tr w:rsidR="00B31B4B" w14:paraId="48B044F2" w14:textId="77777777">
        <w:tc>
          <w:tcPr>
            <w:tcW w:w="2474" w:type="dxa"/>
            <w:gridSpan w:val="3"/>
            <w:vAlign w:val="center"/>
          </w:tcPr>
          <w:p w14:paraId="1004570A" w14:textId="77777777" w:rsidR="00B31B4B" w:rsidRDefault="00B31B4B">
            <w:pPr>
              <w:pStyle w:val="ConsPlusNormal"/>
              <w:jc w:val="center"/>
            </w:pPr>
            <w:r>
              <w:t>День болезни</w:t>
            </w:r>
          </w:p>
        </w:tc>
        <w:tc>
          <w:tcPr>
            <w:tcW w:w="712" w:type="dxa"/>
            <w:gridSpan w:val="2"/>
          </w:tcPr>
          <w:p w14:paraId="118BDF58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3E03FC19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39EB2FB6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0E9230C9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1966566E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060E7169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73218C81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69181604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5C1179AF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25760D6F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3CEE3384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193B20C7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0C653342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216C30F6" w14:textId="77777777" w:rsidR="00B31B4B" w:rsidRDefault="00B31B4B">
            <w:pPr>
              <w:pStyle w:val="ConsPlusNormal"/>
            </w:pPr>
          </w:p>
        </w:tc>
        <w:tc>
          <w:tcPr>
            <w:tcW w:w="740" w:type="dxa"/>
            <w:gridSpan w:val="2"/>
          </w:tcPr>
          <w:p w14:paraId="4E9F19DE" w14:textId="77777777" w:rsidR="00B31B4B" w:rsidRDefault="00B31B4B">
            <w:pPr>
              <w:pStyle w:val="ConsPlusNormal"/>
            </w:pPr>
          </w:p>
        </w:tc>
      </w:tr>
      <w:tr w:rsidR="00B31B4B" w14:paraId="6AB250F6" w14:textId="77777777">
        <w:tc>
          <w:tcPr>
            <w:tcW w:w="2474" w:type="dxa"/>
            <w:gridSpan w:val="3"/>
            <w:vAlign w:val="center"/>
          </w:tcPr>
          <w:p w14:paraId="2D51D5F3" w14:textId="77777777" w:rsidR="00B31B4B" w:rsidRDefault="00B31B4B">
            <w:pPr>
              <w:pStyle w:val="ConsPlusNormal"/>
              <w:jc w:val="center"/>
            </w:pPr>
            <w:r>
              <w:t>День пребывания в стационаре</w:t>
            </w:r>
          </w:p>
        </w:tc>
        <w:tc>
          <w:tcPr>
            <w:tcW w:w="712" w:type="dxa"/>
            <w:gridSpan w:val="2"/>
            <w:vAlign w:val="center"/>
          </w:tcPr>
          <w:p w14:paraId="3789A38B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12" w:type="dxa"/>
            <w:gridSpan w:val="2"/>
            <w:vAlign w:val="center"/>
          </w:tcPr>
          <w:p w14:paraId="3653E449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12" w:type="dxa"/>
            <w:gridSpan w:val="2"/>
            <w:vAlign w:val="center"/>
          </w:tcPr>
          <w:p w14:paraId="4B69A7B9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12" w:type="dxa"/>
            <w:gridSpan w:val="2"/>
            <w:vAlign w:val="center"/>
          </w:tcPr>
          <w:p w14:paraId="2F5450EE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12" w:type="dxa"/>
            <w:gridSpan w:val="2"/>
            <w:vAlign w:val="center"/>
          </w:tcPr>
          <w:p w14:paraId="50B18371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12" w:type="dxa"/>
            <w:gridSpan w:val="2"/>
            <w:vAlign w:val="center"/>
          </w:tcPr>
          <w:p w14:paraId="450C5CBE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12" w:type="dxa"/>
            <w:gridSpan w:val="2"/>
            <w:vAlign w:val="center"/>
          </w:tcPr>
          <w:p w14:paraId="064EC4EF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12" w:type="dxa"/>
            <w:gridSpan w:val="2"/>
            <w:vAlign w:val="center"/>
          </w:tcPr>
          <w:p w14:paraId="16E5CB7C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712" w:type="dxa"/>
            <w:gridSpan w:val="2"/>
            <w:vAlign w:val="center"/>
          </w:tcPr>
          <w:p w14:paraId="08BC128A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712" w:type="dxa"/>
            <w:gridSpan w:val="2"/>
            <w:vAlign w:val="center"/>
          </w:tcPr>
          <w:p w14:paraId="321FFE58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12" w:type="dxa"/>
            <w:gridSpan w:val="2"/>
            <w:vAlign w:val="center"/>
          </w:tcPr>
          <w:p w14:paraId="106D3104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712" w:type="dxa"/>
            <w:gridSpan w:val="2"/>
            <w:vAlign w:val="center"/>
          </w:tcPr>
          <w:p w14:paraId="47FE1F06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712" w:type="dxa"/>
            <w:gridSpan w:val="2"/>
            <w:vAlign w:val="center"/>
          </w:tcPr>
          <w:p w14:paraId="7AF90856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712" w:type="dxa"/>
            <w:gridSpan w:val="2"/>
            <w:vAlign w:val="center"/>
          </w:tcPr>
          <w:p w14:paraId="3EC1BF4E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740" w:type="dxa"/>
            <w:gridSpan w:val="2"/>
            <w:vAlign w:val="center"/>
          </w:tcPr>
          <w:p w14:paraId="29D4FB1D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</w:tr>
      <w:tr w:rsidR="00B31B4B" w14:paraId="74B2FBE5" w14:textId="77777777">
        <w:tc>
          <w:tcPr>
            <w:tcW w:w="660" w:type="dxa"/>
            <w:tcBorders>
              <w:right w:val="nil"/>
            </w:tcBorders>
            <w:vAlign w:val="center"/>
          </w:tcPr>
          <w:p w14:paraId="55D8EDDE" w14:textId="77777777" w:rsidR="00B31B4B" w:rsidRDefault="00B31B4B">
            <w:pPr>
              <w:pStyle w:val="ConsPlusNormal"/>
              <w:jc w:val="center"/>
            </w:pPr>
            <w:r>
              <w:t>П</w:t>
            </w:r>
          </w:p>
        </w:tc>
        <w:tc>
          <w:tcPr>
            <w:tcW w:w="737" w:type="dxa"/>
            <w:tcBorders>
              <w:left w:val="nil"/>
              <w:right w:val="nil"/>
            </w:tcBorders>
            <w:vAlign w:val="center"/>
          </w:tcPr>
          <w:p w14:paraId="7E2A4B31" w14:textId="77777777" w:rsidR="00B31B4B" w:rsidRDefault="00B31B4B">
            <w:pPr>
              <w:pStyle w:val="ConsPlusNormal"/>
              <w:jc w:val="center"/>
            </w:pPr>
            <w:r>
              <w:t>АД</w:t>
            </w:r>
          </w:p>
        </w:tc>
        <w:tc>
          <w:tcPr>
            <w:tcW w:w="1077" w:type="dxa"/>
            <w:tcBorders>
              <w:left w:val="nil"/>
            </w:tcBorders>
            <w:vAlign w:val="center"/>
          </w:tcPr>
          <w:p w14:paraId="37938612" w14:textId="77777777" w:rsidR="00B31B4B" w:rsidRDefault="00B31B4B">
            <w:pPr>
              <w:pStyle w:val="ConsPlusNormal"/>
              <w:jc w:val="center"/>
            </w:pPr>
            <w:r>
              <w:t>Т град.</w:t>
            </w:r>
          </w:p>
        </w:tc>
        <w:tc>
          <w:tcPr>
            <w:tcW w:w="356" w:type="dxa"/>
            <w:vAlign w:val="center"/>
          </w:tcPr>
          <w:p w14:paraId="318B3057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56" w:type="dxa"/>
            <w:vAlign w:val="center"/>
          </w:tcPr>
          <w:p w14:paraId="43CA3E3D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56" w:type="dxa"/>
            <w:vAlign w:val="center"/>
          </w:tcPr>
          <w:p w14:paraId="40C292AF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56" w:type="dxa"/>
            <w:vAlign w:val="center"/>
          </w:tcPr>
          <w:p w14:paraId="03822C54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56" w:type="dxa"/>
            <w:vAlign w:val="center"/>
          </w:tcPr>
          <w:p w14:paraId="33EB4372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56" w:type="dxa"/>
            <w:vAlign w:val="center"/>
          </w:tcPr>
          <w:p w14:paraId="63873757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56" w:type="dxa"/>
            <w:vAlign w:val="center"/>
          </w:tcPr>
          <w:p w14:paraId="5562F705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56" w:type="dxa"/>
            <w:vAlign w:val="center"/>
          </w:tcPr>
          <w:p w14:paraId="50AB62AB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56" w:type="dxa"/>
            <w:vAlign w:val="center"/>
          </w:tcPr>
          <w:p w14:paraId="59F50A85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56" w:type="dxa"/>
            <w:vAlign w:val="center"/>
          </w:tcPr>
          <w:p w14:paraId="28A16656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56" w:type="dxa"/>
            <w:vAlign w:val="center"/>
          </w:tcPr>
          <w:p w14:paraId="52DFB8CC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56" w:type="dxa"/>
            <w:vAlign w:val="center"/>
          </w:tcPr>
          <w:p w14:paraId="6BC155DB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56" w:type="dxa"/>
            <w:vAlign w:val="center"/>
          </w:tcPr>
          <w:p w14:paraId="7307940A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56" w:type="dxa"/>
            <w:vAlign w:val="center"/>
          </w:tcPr>
          <w:p w14:paraId="04C7299D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56" w:type="dxa"/>
            <w:vAlign w:val="center"/>
          </w:tcPr>
          <w:p w14:paraId="679427C0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56" w:type="dxa"/>
            <w:vAlign w:val="center"/>
          </w:tcPr>
          <w:p w14:paraId="39C5E809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56" w:type="dxa"/>
            <w:vAlign w:val="center"/>
          </w:tcPr>
          <w:p w14:paraId="786381B3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56" w:type="dxa"/>
            <w:vAlign w:val="center"/>
          </w:tcPr>
          <w:p w14:paraId="1C73A777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56" w:type="dxa"/>
            <w:vAlign w:val="center"/>
          </w:tcPr>
          <w:p w14:paraId="1BEC4864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56" w:type="dxa"/>
            <w:vAlign w:val="center"/>
          </w:tcPr>
          <w:p w14:paraId="52A1D4BB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56" w:type="dxa"/>
            <w:vAlign w:val="center"/>
          </w:tcPr>
          <w:p w14:paraId="256AF0D0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56" w:type="dxa"/>
            <w:vAlign w:val="center"/>
          </w:tcPr>
          <w:p w14:paraId="12A51E1A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56" w:type="dxa"/>
            <w:vAlign w:val="center"/>
          </w:tcPr>
          <w:p w14:paraId="63808A4F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56" w:type="dxa"/>
            <w:vAlign w:val="center"/>
          </w:tcPr>
          <w:p w14:paraId="5546E1BF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56" w:type="dxa"/>
            <w:vAlign w:val="center"/>
          </w:tcPr>
          <w:p w14:paraId="1B4F4F8E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56" w:type="dxa"/>
            <w:vAlign w:val="center"/>
          </w:tcPr>
          <w:p w14:paraId="4CABB508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56" w:type="dxa"/>
            <w:vAlign w:val="center"/>
          </w:tcPr>
          <w:p w14:paraId="724CC174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56" w:type="dxa"/>
            <w:vAlign w:val="center"/>
          </w:tcPr>
          <w:p w14:paraId="05A67F46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56" w:type="dxa"/>
            <w:vAlign w:val="center"/>
          </w:tcPr>
          <w:p w14:paraId="5F6D44EB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84" w:type="dxa"/>
            <w:vAlign w:val="center"/>
          </w:tcPr>
          <w:p w14:paraId="7DF9D6D1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</w:tr>
      <w:tr w:rsidR="00B31B4B" w14:paraId="446EE0CC" w14:textId="77777777">
        <w:tc>
          <w:tcPr>
            <w:tcW w:w="660" w:type="dxa"/>
            <w:vMerge w:val="restart"/>
            <w:tcBorders>
              <w:right w:val="nil"/>
            </w:tcBorders>
            <w:vAlign w:val="center"/>
          </w:tcPr>
          <w:p w14:paraId="117676A8" w14:textId="77777777" w:rsidR="00B31B4B" w:rsidRDefault="00B31B4B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737" w:type="dxa"/>
            <w:vMerge w:val="restart"/>
            <w:tcBorders>
              <w:left w:val="nil"/>
              <w:right w:val="nil"/>
            </w:tcBorders>
            <w:vAlign w:val="center"/>
          </w:tcPr>
          <w:p w14:paraId="08B2C541" w14:textId="77777777" w:rsidR="00B31B4B" w:rsidRDefault="00B31B4B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1077" w:type="dxa"/>
            <w:vMerge w:val="restart"/>
            <w:tcBorders>
              <w:left w:val="nil"/>
            </w:tcBorders>
            <w:vAlign w:val="center"/>
          </w:tcPr>
          <w:p w14:paraId="4D460742" w14:textId="77777777" w:rsidR="00B31B4B" w:rsidRDefault="00B31B4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356" w:type="dxa"/>
          </w:tcPr>
          <w:p w14:paraId="1291551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C7AB66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AB3DC0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10D510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6E9B0B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E2D210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4595E3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37F444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46C619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CE9B8D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D653D7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FF4CA6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D051A0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7C50F4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DE81D9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CC3FAE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57E447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815786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AB9B65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19582D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FC984B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0F6328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FFE610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CDC410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8B75F1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DC8D6D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CE7DBE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5EB7A1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5B8A4E5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379AB06C" w14:textId="77777777" w:rsidR="00B31B4B" w:rsidRDefault="00B31B4B">
            <w:pPr>
              <w:pStyle w:val="ConsPlusNormal"/>
            </w:pPr>
          </w:p>
        </w:tc>
      </w:tr>
      <w:tr w:rsidR="00B31B4B" w14:paraId="331A1F27" w14:textId="77777777">
        <w:tc>
          <w:tcPr>
            <w:tcW w:w="660" w:type="dxa"/>
            <w:vMerge/>
            <w:tcBorders>
              <w:right w:val="nil"/>
            </w:tcBorders>
          </w:tcPr>
          <w:p w14:paraId="6CB2C979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14:paraId="21E81F3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61026F5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576988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1C63BC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CF0E94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131753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16BDDC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228311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AEF83A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199E6F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83EA18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5C7349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639A94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D2033A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76986B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6623BE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19FE3F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DF8F0D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23C42D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CDD311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CB1D47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D2FC1C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C2AABB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C0A67F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64267E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C9A1E6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F8E3D4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ED276A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B1DFF8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8E03C8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D7FBFB8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08EACF29" w14:textId="77777777" w:rsidR="00B31B4B" w:rsidRDefault="00B31B4B">
            <w:pPr>
              <w:pStyle w:val="ConsPlusNormal"/>
            </w:pPr>
          </w:p>
        </w:tc>
      </w:tr>
      <w:tr w:rsidR="00B31B4B" w14:paraId="6BF3A85D" w14:textId="77777777">
        <w:tc>
          <w:tcPr>
            <w:tcW w:w="660" w:type="dxa"/>
            <w:vMerge/>
            <w:tcBorders>
              <w:right w:val="nil"/>
            </w:tcBorders>
          </w:tcPr>
          <w:p w14:paraId="0C29EB0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14:paraId="3F2AD09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689161F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C68E9A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FD93F4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C5C7D4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33FC0E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FD80DC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E96279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178EB6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6EC70D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7B1C37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9A3AFF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7A3C3B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097596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94CD6A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3D3744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21F7BE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CE1907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4709BA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F10D8F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4617B7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AC9588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954CDA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563B2B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CCB6E1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34B6C4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F86C12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FACE6A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71AA88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4C044E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F1FD6B6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037CF5F0" w14:textId="77777777" w:rsidR="00B31B4B" w:rsidRDefault="00B31B4B">
            <w:pPr>
              <w:pStyle w:val="ConsPlusNormal"/>
            </w:pPr>
          </w:p>
        </w:tc>
      </w:tr>
      <w:tr w:rsidR="00B31B4B" w14:paraId="5A4E358C" w14:textId="77777777">
        <w:tc>
          <w:tcPr>
            <w:tcW w:w="660" w:type="dxa"/>
            <w:vMerge/>
            <w:tcBorders>
              <w:right w:val="nil"/>
            </w:tcBorders>
          </w:tcPr>
          <w:p w14:paraId="7D8EF01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14:paraId="6F9EA44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34125CD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F7F89F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ADD23A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0AE4DE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9EEAD1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47445D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BA74EA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C81FDF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1F8D2A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1B56BE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7F8D7E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07F9D1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ABAB34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77D8E6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6CCE1C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CFF744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F1BA1F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221CEC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606BC2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B6C000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948DAD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AFF3D1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CD7B24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9DE877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8FE980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A1AEAD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5AFC04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26F2D0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E1FD80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6AEBCD6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688F3E19" w14:textId="77777777" w:rsidR="00B31B4B" w:rsidRDefault="00B31B4B">
            <w:pPr>
              <w:pStyle w:val="ConsPlusNormal"/>
            </w:pPr>
          </w:p>
        </w:tc>
      </w:tr>
      <w:tr w:rsidR="00B31B4B" w14:paraId="174B7DEA" w14:textId="77777777">
        <w:tc>
          <w:tcPr>
            <w:tcW w:w="660" w:type="dxa"/>
            <w:vMerge/>
            <w:tcBorders>
              <w:right w:val="nil"/>
            </w:tcBorders>
          </w:tcPr>
          <w:p w14:paraId="05692E5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14:paraId="2F23FB2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1266D37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DCA92C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F6ED33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9AA7BF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C61898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4E66DC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70EC57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CBAFD7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C9B7D4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421D09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04C8C8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3B8A03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CE7312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C5570A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4CE5A3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B68547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C7C1FB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0D9467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A71D3E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BDAD1A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4A9EF3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64B4BB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1A404B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C56CA6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89EF7E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5984A4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E657F7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6D71E7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5B8A43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7804B17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4FCD6FEC" w14:textId="77777777" w:rsidR="00B31B4B" w:rsidRDefault="00B31B4B">
            <w:pPr>
              <w:pStyle w:val="ConsPlusNormal"/>
            </w:pPr>
          </w:p>
        </w:tc>
      </w:tr>
      <w:tr w:rsidR="00B31B4B" w14:paraId="68449FF9" w14:textId="77777777">
        <w:tc>
          <w:tcPr>
            <w:tcW w:w="660" w:type="dxa"/>
            <w:vMerge w:val="restart"/>
            <w:tcBorders>
              <w:right w:val="nil"/>
            </w:tcBorders>
            <w:vAlign w:val="center"/>
          </w:tcPr>
          <w:p w14:paraId="462A30EE" w14:textId="77777777" w:rsidR="00B31B4B" w:rsidRDefault="00B31B4B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737" w:type="dxa"/>
            <w:vMerge w:val="restart"/>
            <w:tcBorders>
              <w:left w:val="nil"/>
              <w:right w:val="nil"/>
            </w:tcBorders>
            <w:vAlign w:val="center"/>
          </w:tcPr>
          <w:p w14:paraId="5BA3F9C5" w14:textId="77777777" w:rsidR="00B31B4B" w:rsidRDefault="00B31B4B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1077" w:type="dxa"/>
            <w:vMerge w:val="restart"/>
            <w:tcBorders>
              <w:left w:val="nil"/>
            </w:tcBorders>
            <w:vAlign w:val="center"/>
          </w:tcPr>
          <w:p w14:paraId="3CB1D634" w14:textId="77777777" w:rsidR="00B31B4B" w:rsidRDefault="00B31B4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356" w:type="dxa"/>
          </w:tcPr>
          <w:p w14:paraId="0D73685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F7707E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477268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A0CC07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6403F0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9BF4A1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A8AE81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DF6A4F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A23F6D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0C279A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FC15DF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83FDC2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4EE6A5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97243B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F9D124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7D33A9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D7B4BA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E124AA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EC7457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DC164E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F4927B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484A47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FA64A0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9732F2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2E5F7D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B61BDC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FBB8BB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8EBA9F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3E47BD0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4F6EC9E8" w14:textId="77777777" w:rsidR="00B31B4B" w:rsidRDefault="00B31B4B">
            <w:pPr>
              <w:pStyle w:val="ConsPlusNormal"/>
            </w:pPr>
          </w:p>
        </w:tc>
      </w:tr>
      <w:tr w:rsidR="00B31B4B" w14:paraId="6BA2D350" w14:textId="77777777">
        <w:tc>
          <w:tcPr>
            <w:tcW w:w="660" w:type="dxa"/>
            <w:vMerge/>
            <w:tcBorders>
              <w:right w:val="nil"/>
            </w:tcBorders>
          </w:tcPr>
          <w:p w14:paraId="2BB9F35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14:paraId="17BA23C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5AFC7AB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2FB9E8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9FCC2A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0C39FC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BD5C12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260CF6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701D6D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C9C054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883EC8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814FE0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8626BB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2CA6FF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B37456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26F64D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67CF28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27053F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A5253C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364220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37A6DB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ACFD30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1DFB3A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DFC982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E6746F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B19BD3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57C676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098C43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FAD843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EB54DC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C7690E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BA2E408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6313048F" w14:textId="77777777" w:rsidR="00B31B4B" w:rsidRDefault="00B31B4B">
            <w:pPr>
              <w:pStyle w:val="ConsPlusNormal"/>
            </w:pPr>
          </w:p>
        </w:tc>
      </w:tr>
      <w:tr w:rsidR="00B31B4B" w14:paraId="7C33D19B" w14:textId="77777777">
        <w:tc>
          <w:tcPr>
            <w:tcW w:w="660" w:type="dxa"/>
            <w:vMerge/>
            <w:tcBorders>
              <w:right w:val="nil"/>
            </w:tcBorders>
          </w:tcPr>
          <w:p w14:paraId="60919D7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14:paraId="4D52022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5E29163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9460E7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FA637A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6B12F7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67704D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F012AF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ADAC39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58E3A9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C6B932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5F9B57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7B3257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EB0351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8F1B9C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C70DC0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0B62FD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8554A2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B0AA33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224682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9BC343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42D48C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84EBA3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F4B810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EA13B8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A75E2B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788630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64C9CE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42BFFB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6FDF95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853E4C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57CCCDD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6FCBE597" w14:textId="77777777" w:rsidR="00B31B4B" w:rsidRDefault="00B31B4B">
            <w:pPr>
              <w:pStyle w:val="ConsPlusNormal"/>
            </w:pPr>
          </w:p>
        </w:tc>
      </w:tr>
      <w:tr w:rsidR="00B31B4B" w14:paraId="0DC08C0F" w14:textId="77777777">
        <w:tc>
          <w:tcPr>
            <w:tcW w:w="660" w:type="dxa"/>
            <w:vMerge/>
            <w:tcBorders>
              <w:right w:val="nil"/>
            </w:tcBorders>
          </w:tcPr>
          <w:p w14:paraId="6AFD1BF8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14:paraId="0B26F24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7028768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B5763B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29870E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D30A54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E40D68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872D52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86735F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A8E42E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EA9B9F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050F48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CC2B6A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4E671C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7A68BF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B5586C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B209BF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D0D4A5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1EA018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949D05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FCB79B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C08697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9C214B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5A1128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F4FEC4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8274A1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6520AF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47C029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47D538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6F9F34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DF6BC3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DA05B02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4BD03651" w14:textId="77777777" w:rsidR="00B31B4B" w:rsidRDefault="00B31B4B">
            <w:pPr>
              <w:pStyle w:val="ConsPlusNormal"/>
            </w:pPr>
          </w:p>
        </w:tc>
      </w:tr>
      <w:tr w:rsidR="00B31B4B" w14:paraId="3F00A415" w14:textId="77777777">
        <w:tc>
          <w:tcPr>
            <w:tcW w:w="660" w:type="dxa"/>
            <w:vMerge/>
            <w:tcBorders>
              <w:right w:val="nil"/>
            </w:tcBorders>
          </w:tcPr>
          <w:p w14:paraId="2EC9CBA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14:paraId="0E95B17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1FC5CAC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200A55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DD294F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2A9128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B38DDA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F9CE96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1B2C6B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27D700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13ED24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21671B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21594F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100512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436F17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ADAD61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85551D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C307E6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B6D966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62F993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B17100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ECFC0D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325536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9FCFD0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9836C8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1E83ED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5C0250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7599D3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3F123D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4F7E4C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510E78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48F378D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655312AF" w14:textId="77777777" w:rsidR="00B31B4B" w:rsidRDefault="00B31B4B">
            <w:pPr>
              <w:pStyle w:val="ConsPlusNormal"/>
            </w:pPr>
          </w:p>
        </w:tc>
      </w:tr>
      <w:tr w:rsidR="00B31B4B" w14:paraId="456CFD39" w14:textId="77777777">
        <w:tc>
          <w:tcPr>
            <w:tcW w:w="660" w:type="dxa"/>
            <w:vMerge w:val="restart"/>
            <w:tcBorders>
              <w:right w:val="nil"/>
            </w:tcBorders>
            <w:vAlign w:val="center"/>
          </w:tcPr>
          <w:p w14:paraId="16A391AC" w14:textId="77777777" w:rsidR="00B31B4B" w:rsidRDefault="00B31B4B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737" w:type="dxa"/>
            <w:vMerge w:val="restart"/>
            <w:tcBorders>
              <w:left w:val="nil"/>
              <w:right w:val="nil"/>
            </w:tcBorders>
            <w:vAlign w:val="center"/>
          </w:tcPr>
          <w:p w14:paraId="1C18375F" w14:textId="77777777" w:rsidR="00B31B4B" w:rsidRDefault="00B31B4B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1077" w:type="dxa"/>
            <w:vMerge w:val="restart"/>
            <w:tcBorders>
              <w:left w:val="nil"/>
            </w:tcBorders>
            <w:vAlign w:val="center"/>
          </w:tcPr>
          <w:p w14:paraId="681100B7" w14:textId="77777777" w:rsidR="00B31B4B" w:rsidRDefault="00B31B4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356" w:type="dxa"/>
          </w:tcPr>
          <w:p w14:paraId="6F55581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820CAD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D11556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D06CB2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8AB81F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6A6880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DBD221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BD203B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2E4FC7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5B52BA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25987A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FB5080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F01B48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F77BAE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F49B5D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9D1B9F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DD92AA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F46194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F4516C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888BE7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0FFCF2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0BA983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16DF3F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234DB8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0D624C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24ECDB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43718C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0BEA40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CA82FB5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1B3B1A4F" w14:textId="77777777" w:rsidR="00B31B4B" w:rsidRDefault="00B31B4B">
            <w:pPr>
              <w:pStyle w:val="ConsPlusNormal"/>
            </w:pPr>
          </w:p>
        </w:tc>
      </w:tr>
      <w:tr w:rsidR="00B31B4B" w14:paraId="351CBE0E" w14:textId="77777777">
        <w:tc>
          <w:tcPr>
            <w:tcW w:w="660" w:type="dxa"/>
            <w:vMerge/>
            <w:tcBorders>
              <w:right w:val="nil"/>
            </w:tcBorders>
          </w:tcPr>
          <w:p w14:paraId="013B5A3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14:paraId="5D008FA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7994B35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8B01D1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757EBB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2FAC3D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936F7F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CD3FD7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BB0F38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E7AC48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6D2441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B8AE02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9C5072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6B194E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5AB35C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43B839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A33FF5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7D76B0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E31846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CB1E26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F47419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BAD06B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7E77CC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6AB10D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BB228E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CD7F81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456545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EEE655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AB2D5B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9BD5A7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0438B2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A3E1270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5A562029" w14:textId="77777777" w:rsidR="00B31B4B" w:rsidRDefault="00B31B4B">
            <w:pPr>
              <w:pStyle w:val="ConsPlusNormal"/>
            </w:pPr>
          </w:p>
        </w:tc>
      </w:tr>
      <w:tr w:rsidR="00B31B4B" w14:paraId="20377765" w14:textId="77777777">
        <w:tc>
          <w:tcPr>
            <w:tcW w:w="660" w:type="dxa"/>
            <w:vMerge/>
            <w:tcBorders>
              <w:right w:val="nil"/>
            </w:tcBorders>
          </w:tcPr>
          <w:p w14:paraId="2AB3EDEA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14:paraId="53BAE0C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434E2A0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8AF326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42E37F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C25092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3DD90B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604702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34F553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5842E8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AF93F2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6F8231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868040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9702B9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F44CA3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D0DBC8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30745A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90764F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BB84C8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85C421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65F3F0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F02840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E8FE44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135223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E6DF76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BB86A4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CD2136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23F996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CEC103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7367F4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0BE495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F119548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2098C7D8" w14:textId="77777777" w:rsidR="00B31B4B" w:rsidRDefault="00B31B4B">
            <w:pPr>
              <w:pStyle w:val="ConsPlusNormal"/>
            </w:pPr>
          </w:p>
        </w:tc>
      </w:tr>
      <w:tr w:rsidR="00B31B4B" w14:paraId="71953F9D" w14:textId="77777777">
        <w:tc>
          <w:tcPr>
            <w:tcW w:w="660" w:type="dxa"/>
            <w:vMerge/>
            <w:tcBorders>
              <w:right w:val="nil"/>
            </w:tcBorders>
          </w:tcPr>
          <w:p w14:paraId="0AEC33F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14:paraId="2291344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378FB3E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EF5878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C5CFB0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616B26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FC6ED1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D83474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0515AA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C0FDB4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75B795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B4A32C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88ADD0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24E1C1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999D58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DA0CCF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CE5144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B479FC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5C8F00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8AE187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9EC41E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7A8094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47835D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2B6658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A61BF8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2FCEBC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BED9C9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59E07C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A9D47D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ED9E82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8AD2E3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6D1BC7B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17389ABF" w14:textId="77777777" w:rsidR="00B31B4B" w:rsidRDefault="00B31B4B">
            <w:pPr>
              <w:pStyle w:val="ConsPlusNormal"/>
            </w:pPr>
          </w:p>
        </w:tc>
      </w:tr>
      <w:tr w:rsidR="00B31B4B" w14:paraId="60BF62B0" w14:textId="77777777">
        <w:tc>
          <w:tcPr>
            <w:tcW w:w="660" w:type="dxa"/>
            <w:vMerge/>
            <w:tcBorders>
              <w:right w:val="nil"/>
            </w:tcBorders>
          </w:tcPr>
          <w:p w14:paraId="05B66D0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14:paraId="4280D30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632D4DB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C0B8E4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25EB62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67EC70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8A5BDE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973B59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709434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967FA0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4F0A21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E86E5E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82ECCC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6738DF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A193C9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536C8E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1C6CBA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27F3E7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68C976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A981B8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865328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D515EF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5B5A48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47533F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F58818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16DBAE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9A75BB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475B59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2C3902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37F358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234C5A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D8F29B9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784095CA" w14:textId="77777777" w:rsidR="00B31B4B" w:rsidRDefault="00B31B4B">
            <w:pPr>
              <w:pStyle w:val="ConsPlusNormal"/>
            </w:pPr>
          </w:p>
        </w:tc>
      </w:tr>
      <w:tr w:rsidR="00B31B4B" w14:paraId="68F150CB" w14:textId="77777777">
        <w:tc>
          <w:tcPr>
            <w:tcW w:w="660" w:type="dxa"/>
            <w:vMerge w:val="restart"/>
            <w:tcBorders>
              <w:right w:val="nil"/>
            </w:tcBorders>
            <w:vAlign w:val="center"/>
          </w:tcPr>
          <w:p w14:paraId="2939E0F7" w14:textId="77777777" w:rsidR="00B31B4B" w:rsidRDefault="00B31B4B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737" w:type="dxa"/>
            <w:vMerge w:val="restart"/>
            <w:tcBorders>
              <w:left w:val="nil"/>
              <w:right w:val="nil"/>
            </w:tcBorders>
            <w:vAlign w:val="center"/>
          </w:tcPr>
          <w:p w14:paraId="2C783434" w14:textId="77777777" w:rsidR="00B31B4B" w:rsidRDefault="00B31B4B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1077" w:type="dxa"/>
            <w:vMerge w:val="restart"/>
            <w:tcBorders>
              <w:left w:val="nil"/>
            </w:tcBorders>
            <w:vAlign w:val="center"/>
          </w:tcPr>
          <w:p w14:paraId="1A778BE1" w14:textId="77777777" w:rsidR="00B31B4B" w:rsidRDefault="00B31B4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356" w:type="dxa"/>
          </w:tcPr>
          <w:p w14:paraId="773DFA2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FB3561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DFB27D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73461B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F96421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272293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0A34FE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43C807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0186C1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3F827B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218848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1A014F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5521CB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A24FE3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839340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58D1B2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15671C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C574F9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C93F53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33432A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486FB9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96DC28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2CD124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04422F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0FD1A8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8F019A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E158EC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C14854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A4A963E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0A729601" w14:textId="77777777" w:rsidR="00B31B4B" w:rsidRDefault="00B31B4B">
            <w:pPr>
              <w:pStyle w:val="ConsPlusNormal"/>
            </w:pPr>
          </w:p>
        </w:tc>
      </w:tr>
      <w:tr w:rsidR="00B31B4B" w14:paraId="25BC58E9" w14:textId="77777777">
        <w:tc>
          <w:tcPr>
            <w:tcW w:w="660" w:type="dxa"/>
            <w:vMerge/>
            <w:tcBorders>
              <w:right w:val="nil"/>
            </w:tcBorders>
          </w:tcPr>
          <w:p w14:paraId="0CB570F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14:paraId="27BA5DF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33B377B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705718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6E199D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7D7BDB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A963C5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095E98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22C35D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51B08A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92785F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C4B7EB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74A1E5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17A7E8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3546D6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8F63EB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9D0F01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F9659C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5FED11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BA8B9E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2F166A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1FBFF4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B7DA5E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E53897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5CCEBD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180D35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637FBC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CC2FF5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FC9DA8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DD27DC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F2F653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84A3AAE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32BA0771" w14:textId="77777777" w:rsidR="00B31B4B" w:rsidRDefault="00B31B4B">
            <w:pPr>
              <w:pStyle w:val="ConsPlusNormal"/>
            </w:pPr>
          </w:p>
        </w:tc>
      </w:tr>
      <w:tr w:rsidR="00B31B4B" w14:paraId="7AEAF06A" w14:textId="77777777">
        <w:tc>
          <w:tcPr>
            <w:tcW w:w="660" w:type="dxa"/>
            <w:vMerge/>
            <w:tcBorders>
              <w:right w:val="nil"/>
            </w:tcBorders>
          </w:tcPr>
          <w:p w14:paraId="45ABBAD6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14:paraId="682B759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6649FCA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F6DE59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60C91D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B42C3D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B60ACF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6D80B4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9352ED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8536AC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333A79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FB0084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F3AFBF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4E0061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156B3B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63A3E8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37D142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07B4A4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4DE4AE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EEC857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2C80DC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FC4668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C9E127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7379D1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B92AC8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4F2DA0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3A3A7A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863420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2E7EAC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626493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5D32E3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1A134D9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10753124" w14:textId="77777777" w:rsidR="00B31B4B" w:rsidRDefault="00B31B4B">
            <w:pPr>
              <w:pStyle w:val="ConsPlusNormal"/>
            </w:pPr>
          </w:p>
        </w:tc>
      </w:tr>
      <w:tr w:rsidR="00B31B4B" w14:paraId="5B89C654" w14:textId="77777777">
        <w:tc>
          <w:tcPr>
            <w:tcW w:w="660" w:type="dxa"/>
            <w:vMerge/>
            <w:tcBorders>
              <w:right w:val="nil"/>
            </w:tcBorders>
          </w:tcPr>
          <w:p w14:paraId="2216178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14:paraId="4490999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7A60F4A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496400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322F72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F7160D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B9C529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71895A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532607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8AAA60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5B0C97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A2EA3E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A532A3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388450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DCCA90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F7C83A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6D2590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EAF564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78F07F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5306A1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D63B1E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4ACBCD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1D465D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C546AC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D916DF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F34B1E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39A2A4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C5508E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543BD0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2B8262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D9BF02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25896B4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2B9A5A5F" w14:textId="77777777" w:rsidR="00B31B4B" w:rsidRDefault="00B31B4B">
            <w:pPr>
              <w:pStyle w:val="ConsPlusNormal"/>
            </w:pPr>
          </w:p>
        </w:tc>
      </w:tr>
      <w:tr w:rsidR="00B31B4B" w14:paraId="405D1843" w14:textId="77777777">
        <w:tc>
          <w:tcPr>
            <w:tcW w:w="660" w:type="dxa"/>
            <w:vMerge/>
            <w:tcBorders>
              <w:right w:val="nil"/>
            </w:tcBorders>
          </w:tcPr>
          <w:p w14:paraId="4F8A59D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14:paraId="09A6227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4585FFE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0B65F3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F6F79D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2A274D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D6A25D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C3B787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08A07C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A59829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6F382C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6ED787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F335B7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0482C0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BCE264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E9EE61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0EE752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710F66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0C92E0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0F771E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FD9569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FDC27D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BF0368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969667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B8D83C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F05563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ACA403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C0D968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053B2A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5F85CD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40EB79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3A50986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6D6B16F8" w14:textId="77777777" w:rsidR="00B31B4B" w:rsidRDefault="00B31B4B">
            <w:pPr>
              <w:pStyle w:val="ConsPlusNormal"/>
            </w:pPr>
          </w:p>
        </w:tc>
      </w:tr>
      <w:tr w:rsidR="00B31B4B" w14:paraId="5979B103" w14:textId="77777777">
        <w:tc>
          <w:tcPr>
            <w:tcW w:w="660" w:type="dxa"/>
            <w:vMerge w:val="restart"/>
            <w:tcBorders>
              <w:right w:val="nil"/>
            </w:tcBorders>
            <w:vAlign w:val="center"/>
          </w:tcPr>
          <w:p w14:paraId="4E789908" w14:textId="77777777" w:rsidR="00B31B4B" w:rsidRDefault="00B31B4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737" w:type="dxa"/>
            <w:vMerge w:val="restart"/>
            <w:tcBorders>
              <w:left w:val="nil"/>
              <w:right w:val="nil"/>
            </w:tcBorders>
            <w:vAlign w:val="center"/>
          </w:tcPr>
          <w:p w14:paraId="0393A7D2" w14:textId="77777777" w:rsidR="00B31B4B" w:rsidRDefault="00B31B4B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1077" w:type="dxa"/>
            <w:vMerge w:val="restart"/>
            <w:tcBorders>
              <w:left w:val="nil"/>
            </w:tcBorders>
            <w:vAlign w:val="center"/>
          </w:tcPr>
          <w:p w14:paraId="5299C395" w14:textId="77777777" w:rsidR="00B31B4B" w:rsidRDefault="00B31B4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356" w:type="dxa"/>
          </w:tcPr>
          <w:p w14:paraId="6FF10FF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DFEFCC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A33599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F01021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4BB3A4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DB86A1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6CC126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DEB166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EC6E8C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FDCC3E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353616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0CBD3D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68B379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5DFD30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6AF781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49F5F0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10C6FE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52C94E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A5A3CE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2DF974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6BC4AF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0942E4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FC0707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4A7B68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111904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9D9326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C6FC39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6AEF20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087307C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4D5BE554" w14:textId="77777777" w:rsidR="00B31B4B" w:rsidRDefault="00B31B4B">
            <w:pPr>
              <w:pStyle w:val="ConsPlusNormal"/>
            </w:pPr>
          </w:p>
        </w:tc>
      </w:tr>
      <w:tr w:rsidR="00B31B4B" w14:paraId="3A9F478C" w14:textId="77777777">
        <w:tc>
          <w:tcPr>
            <w:tcW w:w="660" w:type="dxa"/>
            <w:vMerge/>
            <w:tcBorders>
              <w:right w:val="nil"/>
            </w:tcBorders>
          </w:tcPr>
          <w:p w14:paraId="2C88B6B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14:paraId="13D5DF7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0EEAF4C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6BC7B1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7CBC9B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0059A6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201ABC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528A26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2EB157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FA3847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F1CD9D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0DCD69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320D9B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E4BFA5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3CEFD4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6D725F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6D8762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938C46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1D46DE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D89FF4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212388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00E892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8B154C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60EF19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6574C1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E0F734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1C5A7C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6C37B3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45A4CF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7484A3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B551F8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BA7C401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5E173028" w14:textId="77777777" w:rsidR="00B31B4B" w:rsidRDefault="00B31B4B">
            <w:pPr>
              <w:pStyle w:val="ConsPlusNormal"/>
            </w:pPr>
          </w:p>
        </w:tc>
      </w:tr>
      <w:tr w:rsidR="00B31B4B" w14:paraId="3EA6156F" w14:textId="77777777">
        <w:tc>
          <w:tcPr>
            <w:tcW w:w="660" w:type="dxa"/>
            <w:vMerge/>
            <w:tcBorders>
              <w:right w:val="nil"/>
            </w:tcBorders>
          </w:tcPr>
          <w:p w14:paraId="0B88979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14:paraId="122CF5A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61D96B3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CF35C3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F24D8F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3A507E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D2CDFE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D96FA4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40C9A1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2810AF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B8ED46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176C35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42FBCB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6686F0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F79688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FAC6B0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492867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43C7EF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FE04C8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AE4E61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A5B83F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3E1F6B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EC1AFF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788F53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C333DE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4D9BBD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0086F3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EA0573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83ED3F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D557AE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357B14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639AD38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0DB6F372" w14:textId="77777777" w:rsidR="00B31B4B" w:rsidRDefault="00B31B4B">
            <w:pPr>
              <w:pStyle w:val="ConsPlusNormal"/>
            </w:pPr>
          </w:p>
        </w:tc>
      </w:tr>
      <w:tr w:rsidR="00B31B4B" w14:paraId="4968D370" w14:textId="77777777">
        <w:tc>
          <w:tcPr>
            <w:tcW w:w="660" w:type="dxa"/>
            <w:vMerge/>
            <w:tcBorders>
              <w:right w:val="nil"/>
            </w:tcBorders>
          </w:tcPr>
          <w:p w14:paraId="049125EF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14:paraId="4F68F6C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08D0DA1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F4A452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F4B722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C6760F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4FED37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F046FB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83EFC1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359460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2DFA42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8A9358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E7728D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C66FE8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63E3D0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CB82F2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0F5BD7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E715C7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DF4EE7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86E002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F08FB2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6974A2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5057FB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F020B9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C84685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EA3B76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9C0F17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9FC61C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23F2F2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D01100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CD00DF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4B3C1FF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0F263FC3" w14:textId="77777777" w:rsidR="00B31B4B" w:rsidRDefault="00B31B4B">
            <w:pPr>
              <w:pStyle w:val="ConsPlusNormal"/>
            </w:pPr>
          </w:p>
        </w:tc>
      </w:tr>
      <w:tr w:rsidR="00B31B4B" w14:paraId="3AD0D63A" w14:textId="77777777">
        <w:tc>
          <w:tcPr>
            <w:tcW w:w="660" w:type="dxa"/>
            <w:vMerge/>
            <w:tcBorders>
              <w:right w:val="nil"/>
            </w:tcBorders>
          </w:tcPr>
          <w:p w14:paraId="558440F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14:paraId="4DBDE07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0858CB5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17D6C1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3A9BED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20B5FA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96154D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5FFDD4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3D7958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090152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287C94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E41F31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317F06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86E960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57E78F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FF451B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AEF77C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FD1E94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2EF0B2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78CBB0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CEEE04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31F694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717708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9450F2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962839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35FE5F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1061CF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291AFE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A15328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A3FC6D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BBC44F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0AE2179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6347212E" w14:textId="77777777" w:rsidR="00B31B4B" w:rsidRDefault="00B31B4B">
            <w:pPr>
              <w:pStyle w:val="ConsPlusNormal"/>
            </w:pPr>
          </w:p>
        </w:tc>
      </w:tr>
      <w:tr w:rsidR="00B31B4B" w14:paraId="3A5D4EC8" w14:textId="77777777">
        <w:tc>
          <w:tcPr>
            <w:tcW w:w="660" w:type="dxa"/>
            <w:vMerge w:val="restart"/>
            <w:tcBorders>
              <w:right w:val="nil"/>
            </w:tcBorders>
            <w:vAlign w:val="center"/>
          </w:tcPr>
          <w:p w14:paraId="78B733DA" w14:textId="77777777" w:rsidR="00B31B4B" w:rsidRDefault="00B31B4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737" w:type="dxa"/>
            <w:vMerge w:val="restart"/>
            <w:tcBorders>
              <w:left w:val="nil"/>
              <w:right w:val="nil"/>
            </w:tcBorders>
            <w:vAlign w:val="center"/>
          </w:tcPr>
          <w:p w14:paraId="274D28A9" w14:textId="77777777" w:rsidR="00B31B4B" w:rsidRDefault="00B31B4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077" w:type="dxa"/>
            <w:vMerge w:val="restart"/>
            <w:tcBorders>
              <w:left w:val="nil"/>
            </w:tcBorders>
            <w:vAlign w:val="center"/>
          </w:tcPr>
          <w:p w14:paraId="561D959D" w14:textId="77777777" w:rsidR="00B31B4B" w:rsidRDefault="00B31B4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356" w:type="dxa"/>
          </w:tcPr>
          <w:p w14:paraId="4801870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DA6971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B00703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ADD631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A3042D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8816D9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8558C3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4F14F2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876935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7FE3F7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FD5F5E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E4661F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D287D5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55E740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39664E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BA9870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1AEB9B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718747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0387C7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20B40C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4C1464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5B1B8D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E0BD74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74DD4B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FE582B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2D455F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6F3848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730230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CBCCAA4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61B6BC29" w14:textId="77777777" w:rsidR="00B31B4B" w:rsidRDefault="00B31B4B">
            <w:pPr>
              <w:pStyle w:val="ConsPlusNormal"/>
            </w:pPr>
          </w:p>
        </w:tc>
      </w:tr>
      <w:tr w:rsidR="00B31B4B" w14:paraId="328F0668" w14:textId="77777777">
        <w:tc>
          <w:tcPr>
            <w:tcW w:w="660" w:type="dxa"/>
            <w:vMerge/>
            <w:tcBorders>
              <w:right w:val="nil"/>
            </w:tcBorders>
          </w:tcPr>
          <w:p w14:paraId="28A418F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14:paraId="3A5F5C9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776F7C3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AFD641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5F6521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5B77CD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B3C369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0062DF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81D6B8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BB26F3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7603BC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1E356F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98BB81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0212D7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3D9ADB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0E9C82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3B154D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5119F6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01D8C6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89F748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84537B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277C39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798779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F2FB01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38462D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8CF9F5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020243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C1A55D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95C806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CB70B6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53DE87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30B8926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4C995CEE" w14:textId="77777777" w:rsidR="00B31B4B" w:rsidRDefault="00B31B4B">
            <w:pPr>
              <w:pStyle w:val="ConsPlusNormal"/>
            </w:pPr>
          </w:p>
        </w:tc>
      </w:tr>
      <w:tr w:rsidR="00B31B4B" w14:paraId="4A3C3741" w14:textId="77777777">
        <w:tc>
          <w:tcPr>
            <w:tcW w:w="660" w:type="dxa"/>
            <w:vMerge/>
            <w:tcBorders>
              <w:right w:val="nil"/>
            </w:tcBorders>
          </w:tcPr>
          <w:p w14:paraId="33F5857F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14:paraId="6D0F181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771B80E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52DA67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358F1A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63AC72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7F7851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DB91C8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188D6E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9A8ACD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6FC716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D98519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77E01E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81B55F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BBE42F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D1BF43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473DC4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BD79AB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9582EE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70C69D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245956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282708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122F30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4D16E0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176649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5FD1C1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A2A88A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CC9254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BA871C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820EC3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21260B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615B79B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2A318EB3" w14:textId="77777777" w:rsidR="00B31B4B" w:rsidRDefault="00B31B4B">
            <w:pPr>
              <w:pStyle w:val="ConsPlusNormal"/>
            </w:pPr>
          </w:p>
        </w:tc>
      </w:tr>
      <w:tr w:rsidR="00B31B4B" w14:paraId="53B3110B" w14:textId="77777777">
        <w:tc>
          <w:tcPr>
            <w:tcW w:w="660" w:type="dxa"/>
            <w:vMerge/>
            <w:tcBorders>
              <w:right w:val="nil"/>
            </w:tcBorders>
          </w:tcPr>
          <w:p w14:paraId="0320845F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14:paraId="1182D62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635D6A8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1CBE8C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6ACDA5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040946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88AA6C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A2D45A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5D639A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66EFD5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AFA7AA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640366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873F02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2D1B14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18A12A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8FB980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703C67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6E29EF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EF9901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718E5A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12FB6E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E877C7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EBF2AA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6D39E2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F66DB6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7FB5F0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1793EE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36ECF9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D1F1CD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DA1378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CDCC37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C444CC7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73425B3C" w14:textId="77777777" w:rsidR="00B31B4B" w:rsidRDefault="00B31B4B">
            <w:pPr>
              <w:pStyle w:val="ConsPlusNormal"/>
            </w:pPr>
          </w:p>
        </w:tc>
      </w:tr>
      <w:tr w:rsidR="00B31B4B" w14:paraId="37B51AF0" w14:textId="77777777">
        <w:tc>
          <w:tcPr>
            <w:tcW w:w="660" w:type="dxa"/>
            <w:vMerge/>
            <w:tcBorders>
              <w:right w:val="nil"/>
            </w:tcBorders>
          </w:tcPr>
          <w:p w14:paraId="17A1C3C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14:paraId="33DFF7D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3233D17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8F6A9D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9DDF25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2A6187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906786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846176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3FDB52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71B32A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972B47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083035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D24EC9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C96171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501392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AFA7EE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6E3804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0BD9A4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4D5931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079347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4DDD7B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DAAAE9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7F9194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A4C39D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95501D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D35840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916ED5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F9BF28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CB5042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76D52D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80EDF0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D90390F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50E9E2F8" w14:textId="77777777" w:rsidR="00B31B4B" w:rsidRDefault="00B31B4B">
            <w:pPr>
              <w:pStyle w:val="ConsPlusNormal"/>
            </w:pPr>
          </w:p>
        </w:tc>
      </w:tr>
      <w:tr w:rsidR="00B31B4B" w14:paraId="416B69F1" w14:textId="77777777">
        <w:tc>
          <w:tcPr>
            <w:tcW w:w="660" w:type="dxa"/>
            <w:vMerge w:val="restart"/>
            <w:tcBorders>
              <w:right w:val="nil"/>
            </w:tcBorders>
            <w:vAlign w:val="center"/>
          </w:tcPr>
          <w:p w14:paraId="39D730AB" w14:textId="77777777" w:rsidR="00B31B4B" w:rsidRDefault="00B31B4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737" w:type="dxa"/>
            <w:vMerge w:val="restart"/>
            <w:tcBorders>
              <w:left w:val="nil"/>
              <w:right w:val="nil"/>
            </w:tcBorders>
            <w:vAlign w:val="center"/>
          </w:tcPr>
          <w:p w14:paraId="0F72F4E7" w14:textId="77777777" w:rsidR="00B31B4B" w:rsidRDefault="00B31B4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77" w:type="dxa"/>
            <w:vMerge w:val="restart"/>
            <w:tcBorders>
              <w:left w:val="nil"/>
            </w:tcBorders>
            <w:vAlign w:val="center"/>
          </w:tcPr>
          <w:p w14:paraId="482A0128" w14:textId="77777777" w:rsidR="00B31B4B" w:rsidRDefault="00B31B4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356" w:type="dxa"/>
          </w:tcPr>
          <w:p w14:paraId="0E7B411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97BBB0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AC21E6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4155E1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2C757D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480E75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038869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3913F3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63285A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B3D663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D8798C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5FC349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779CD0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6BB9FB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6EC352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EC11AE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131C6B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DA045B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8A09B3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47032E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F5E77A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6220FE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3C9B60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C59674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CDC4A9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A25578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59A6D2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05ACFC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6E1F83B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35FCE1B3" w14:textId="77777777" w:rsidR="00B31B4B" w:rsidRDefault="00B31B4B">
            <w:pPr>
              <w:pStyle w:val="ConsPlusNormal"/>
            </w:pPr>
          </w:p>
        </w:tc>
      </w:tr>
      <w:tr w:rsidR="00B31B4B" w14:paraId="79018203" w14:textId="77777777">
        <w:tc>
          <w:tcPr>
            <w:tcW w:w="660" w:type="dxa"/>
            <w:vMerge/>
            <w:tcBorders>
              <w:right w:val="nil"/>
            </w:tcBorders>
          </w:tcPr>
          <w:p w14:paraId="50CC1B3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14:paraId="413BFC1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35420D2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1FEE64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AD6426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8BF7F1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57B0BB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C7C4E9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7DF765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2CB6A6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0BCDA5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811F46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3DB073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4B087F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35E124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AEF58E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B32511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45E8C0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A2F58E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572D77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1C0842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19AFEE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230930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C84F0C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3159A2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EC667F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C8F13E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7FB2CB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9EEE08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C28DE3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6E25DF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53ABE98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39AE911B" w14:textId="77777777" w:rsidR="00B31B4B" w:rsidRDefault="00B31B4B">
            <w:pPr>
              <w:pStyle w:val="ConsPlusNormal"/>
            </w:pPr>
          </w:p>
        </w:tc>
      </w:tr>
      <w:tr w:rsidR="00B31B4B" w14:paraId="7D7E4C2B" w14:textId="77777777">
        <w:tc>
          <w:tcPr>
            <w:tcW w:w="660" w:type="dxa"/>
            <w:vMerge/>
            <w:tcBorders>
              <w:right w:val="nil"/>
            </w:tcBorders>
          </w:tcPr>
          <w:p w14:paraId="49E598B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14:paraId="081F6B7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386B3BD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4E30E4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5A89B7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060982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4BA7A1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0EAC7B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9FC3C8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CAC02C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DF37B6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0D2534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FD2508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267C3E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1D42B1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3871DC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18F1DB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A7399A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FDB2B1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60FB48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38E070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AB0327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48BFAE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92578D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D9897E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209738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FA1FBB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442E7D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5C3D6E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5191D1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F7CB5E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E5BE0AC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45C6FA54" w14:textId="77777777" w:rsidR="00B31B4B" w:rsidRDefault="00B31B4B">
            <w:pPr>
              <w:pStyle w:val="ConsPlusNormal"/>
            </w:pPr>
          </w:p>
        </w:tc>
      </w:tr>
      <w:tr w:rsidR="00B31B4B" w14:paraId="3CBED9FB" w14:textId="77777777">
        <w:tc>
          <w:tcPr>
            <w:tcW w:w="660" w:type="dxa"/>
            <w:vMerge/>
            <w:tcBorders>
              <w:right w:val="nil"/>
            </w:tcBorders>
          </w:tcPr>
          <w:p w14:paraId="713CFDC9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14:paraId="4BE1051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128C89E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492971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6BB2E1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5E3EEF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4524B3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41CA1F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97EA63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ABCA21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1A3391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DD17D3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8BEB09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688FDB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07B7C6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C5F4F9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F7DDA4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A2AD8F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8D3ADF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BC6313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D5B5D0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50BCE8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0FEB86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6F4490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4A1E7E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249A33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E0848B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EDA10A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EBDF33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82789C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FDE3FA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C3C12AE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17A5551C" w14:textId="77777777" w:rsidR="00B31B4B" w:rsidRDefault="00B31B4B">
            <w:pPr>
              <w:pStyle w:val="ConsPlusNormal"/>
            </w:pPr>
          </w:p>
        </w:tc>
      </w:tr>
      <w:tr w:rsidR="00B31B4B" w14:paraId="16F06D36" w14:textId="77777777">
        <w:tc>
          <w:tcPr>
            <w:tcW w:w="660" w:type="dxa"/>
            <w:vMerge/>
            <w:tcBorders>
              <w:right w:val="nil"/>
            </w:tcBorders>
          </w:tcPr>
          <w:p w14:paraId="00BD3E9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14:paraId="7717CAF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66D3A12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FDA5EF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779DEA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95EA97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F98386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DB8E97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9E235F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63DA24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587F55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BDC834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5A5A8E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F4DFC9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DDFEFB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2FB340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A083C3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8FA3ED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3491DB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706A38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4BBE03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6955F9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B820EB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77C102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D84511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8274CD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6BBFFD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552C13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2CBE46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3051EF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681359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5F15EC9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57CE0DB3" w14:textId="77777777" w:rsidR="00B31B4B" w:rsidRDefault="00B31B4B">
            <w:pPr>
              <w:pStyle w:val="ConsPlusNormal"/>
            </w:pPr>
          </w:p>
        </w:tc>
      </w:tr>
      <w:tr w:rsidR="00B31B4B" w14:paraId="32782FF1" w14:textId="77777777">
        <w:tc>
          <w:tcPr>
            <w:tcW w:w="2474" w:type="dxa"/>
            <w:gridSpan w:val="3"/>
          </w:tcPr>
          <w:p w14:paraId="209A7AA6" w14:textId="77777777" w:rsidR="00B31B4B" w:rsidRDefault="00B31B4B">
            <w:pPr>
              <w:pStyle w:val="ConsPlusNormal"/>
            </w:pPr>
            <w:r>
              <w:t>Дыхание</w:t>
            </w:r>
          </w:p>
        </w:tc>
        <w:tc>
          <w:tcPr>
            <w:tcW w:w="356" w:type="dxa"/>
          </w:tcPr>
          <w:p w14:paraId="615FF77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9A55CC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7E63D1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6C2E85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E58EA1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4183D2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0EEFD1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B70928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8B32FB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D399EE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691B23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E6F187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709517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B86EE5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2733F1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A488FB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CBDBC4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5EC484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49EBCD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8BE67A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B9B67A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3E55B5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0EE36B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DB57B4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646E4C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8C3708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CC184E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715384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41E2218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130E9BB5" w14:textId="77777777" w:rsidR="00B31B4B" w:rsidRDefault="00B31B4B">
            <w:pPr>
              <w:pStyle w:val="ConsPlusNormal"/>
            </w:pPr>
          </w:p>
        </w:tc>
      </w:tr>
      <w:tr w:rsidR="00B31B4B" w14:paraId="7E921FC7" w14:textId="77777777">
        <w:tc>
          <w:tcPr>
            <w:tcW w:w="2474" w:type="dxa"/>
            <w:gridSpan w:val="3"/>
          </w:tcPr>
          <w:p w14:paraId="47D40B70" w14:textId="77777777" w:rsidR="00B31B4B" w:rsidRDefault="00B31B4B">
            <w:pPr>
              <w:pStyle w:val="ConsPlusNormal"/>
            </w:pPr>
            <w:r>
              <w:t>Вес</w:t>
            </w:r>
          </w:p>
        </w:tc>
        <w:tc>
          <w:tcPr>
            <w:tcW w:w="356" w:type="dxa"/>
          </w:tcPr>
          <w:p w14:paraId="2CC7AE3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37253D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407F26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FEACD8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DDAAC4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90FCE2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E65589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1051E5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C6A603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7F967E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6131D6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65B92C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21B4D3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C6D034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D248B2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DFB0A0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2BD2EA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EB36A7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40796F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2367B3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F2284E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A51CFD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FA0167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B89DFF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362DF2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3189B4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20931F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5CF3F7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AC22ABE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15EEA08E" w14:textId="77777777" w:rsidR="00B31B4B" w:rsidRDefault="00B31B4B">
            <w:pPr>
              <w:pStyle w:val="ConsPlusNormal"/>
            </w:pPr>
          </w:p>
        </w:tc>
      </w:tr>
      <w:tr w:rsidR="00B31B4B" w14:paraId="609A7790" w14:textId="77777777">
        <w:tc>
          <w:tcPr>
            <w:tcW w:w="2474" w:type="dxa"/>
            <w:gridSpan w:val="3"/>
          </w:tcPr>
          <w:p w14:paraId="46DA1E56" w14:textId="77777777" w:rsidR="00B31B4B" w:rsidRDefault="00B31B4B">
            <w:pPr>
              <w:pStyle w:val="ConsPlusNormal"/>
            </w:pPr>
            <w:r>
              <w:lastRenderedPageBreak/>
              <w:t>Выпито жидкости</w:t>
            </w:r>
          </w:p>
        </w:tc>
        <w:tc>
          <w:tcPr>
            <w:tcW w:w="356" w:type="dxa"/>
          </w:tcPr>
          <w:p w14:paraId="38CAABA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226DF8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85B40E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FD58A2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E20CDE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B8826C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14496E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F5E0A5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5C0619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06C7C2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CE2C02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1F25A8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988D0E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0C212A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052F62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9BADDD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0DD2B2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FCCDA1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0D7B8A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ED330F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70A2ED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CB420D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55B873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35EC63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5E6C3D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0F2AD0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8E57ED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73F39D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F9B0176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7893FE94" w14:textId="77777777" w:rsidR="00B31B4B" w:rsidRDefault="00B31B4B">
            <w:pPr>
              <w:pStyle w:val="ConsPlusNormal"/>
            </w:pPr>
          </w:p>
        </w:tc>
      </w:tr>
      <w:tr w:rsidR="00B31B4B" w14:paraId="44DF104D" w14:textId="77777777">
        <w:tc>
          <w:tcPr>
            <w:tcW w:w="2474" w:type="dxa"/>
            <w:gridSpan w:val="3"/>
          </w:tcPr>
          <w:p w14:paraId="20E9BCA3" w14:textId="77777777" w:rsidR="00B31B4B" w:rsidRDefault="00B31B4B">
            <w:pPr>
              <w:pStyle w:val="ConsPlusNormal"/>
            </w:pPr>
            <w:r>
              <w:t>Суточное количество мочи</w:t>
            </w:r>
          </w:p>
        </w:tc>
        <w:tc>
          <w:tcPr>
            <w:tcW w:w="356" w:type="dxa"/>
          </w:tcPr>
          <w:p w14:paraId="41F66D3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5C8B31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F8A761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DE0D47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54425C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26A653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6B9B69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D9F716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8CDC05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858166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661517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E7F952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F89DF4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748303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76D898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0414BF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40C39B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40F0C6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05BACF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807B97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B63622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EBA2CF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75AF62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7A2703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DB7C86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E9093F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B8AA9C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19F1E5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05CBA0A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7059ECD1" w14:textId="77777777" w:rsidR="00B31B4B" w:rsidRDefault="00B31B4B">
            <w:pPr>
              <w:pStyle w:val="ConsPlusNormal"/>
            </w:pPr>
          </w:p>
        </w:tc>
      </w:tr>
      <w:tr w:rsidR="00B31B4B" w14:paraId="22A85982" w14:textId="77777777">
        <w:tc>
          <w:tcPr>
            <w:tcW w:w="2474" w:type="dxa"/>
            <w:gridSpan w:val="3"/>
          </w:tcPr>
          <w:p w14:paraId="3C8135E9" w14:textId="77777777" w:rsidR="00B31B4B" w:rsidRDefault="00B31B4B">
            <w:pPr>
              <w:pStyle w:val="ConsPlusNormal"/>
            </w:pPr>
            <w:r>
              <w:t>Стул</w:t>
            </w:r>
          </w:p>
        </w:tc>
        <w:tc>
          <w:tcPr>
            <w:tcW w:w="356" w:type="dxa"/>
          </w:tcPr>
          <w:p w14:paraId="43FE009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26A602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5F6845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D3FD9D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59514F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351942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BAE83B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1012AD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4D4C4D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18FF39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A8114B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5048C0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A7D5A7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60534D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0C813B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6A9FD0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25C8DF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3BF452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BCDA04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A8A578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84B9A9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775C16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B89A20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A1A9C7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9F0A57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007CCC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64790E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28F115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598F027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2741CED4" w14:textId="77777777" w:rsidR="00B31B4B" w:rsidRDefault="00B31B4B">
            <w:pPr>
              <w:pStyle w:val="ConsPlusNormal"/>
            </w:pPr>
          </w:p>
        </w:tc>
      </w:tr>
      <w:tr w:rsidR="00B31B4B" w14:paraId="636B28D9" w14:textId="77777777">
        <w:tc>
          <w:tcPr>
            <w:tcW w:w="2474" w:type="dxa"/>
            <w:gridSpan w:val="3"/>
          </w:tcPr>
          <w:p w14:paraId="2F7E9670" w14:textId="77777777" w:rsidR="00B31B4B" w:rsidRDefault="00B31B4B">
            <w:pPr>
              <w:pStyle w:val="ConsPlusNormal"/>
            </w:pPr>
            <w:r>
              <w:t>Ванна</w:t>
            </w:r>
          </w:p>
        </w:tc>
        <w:tc>
          <w:tcPr>
            <w:tcW w:w="356" w:type="dxa"/>
          </w:tcPr>
          <w:p w14:paraId="265E01B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F7541D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06CC0C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72D930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A6F290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5849F5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BE2C61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5D6649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CDE58A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8FB464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AC2C15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C801A5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9807A6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0E50E6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E671DD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4F1EFA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0835BB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A616B7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664B01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FC41F8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1F92D5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F4E4E0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A137B1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8651B0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9CA01D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5B5F82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0FD3EC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E5EB0B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1AD1997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48BBB067" w14:textId="77777777" w:rsidR="00B31B4B" w:rsidRDefault="00B31B4B">
            <w:pPr>
              <w:pStyle w:val="ConsPlusNormal"/>
            </w:pPr>
          </w:p>
        </w:tc>
      </w:tr>
    </w:tbl>
    <w:p w14:paraId="210AE6F9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3A4BA5A4" w14:textId="77777777" w:rsidR="00B31B4B" w:rsidRDefault="00B31B4B">
      <w:pPr>
        <w:pStyle w:val="ConsPlusNormal"/>
        <w:jc w:val="both"/>
      </w:pPr>
    </w:p>
    <w:p w14:paraId="031E4D7D" w14:textId="77777777" w:rsidR="00B31B4B" w:rsidRDefault="00B31B4B">
      <w:pPr>
        <w:pStyle w:val="ConsPlusNormal"/>
      </w:pPr>
      <w:r>
        <w:t>продолжение</w:t>
      </w:r>
    </w:p>
    <w:p w14:paraId="3C8F5DC5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60"/>
        <w:gridCol w:w="680"/>
        <w:gridCol w:w="1077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56"/>
        <w:gridCol w:w="340"/>
        <w:gridCol w:w="340"/>
        <w:gridCol w:w="340"/>
        <w:gridCol w:w="340"/>
      </w:tblGrid>
      <w:tr w:rsidR="00B31B4B" w14:paraId="405CE9B1" w14:textId="77777777">
        <w:tc>
          <w:tcPr>
            <w:tcW w:w="2417" w:type="dxa"/>
            <w:gridSpan w:val="3"/>
            <w:vAlign w:val="center"/>
          </w:tcPr>
          <w:p w14:paraId="630D3299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712" w:type="dxa"/>
            <w:gridSpan w:val="2"/>
          </w:tcPr>
          <w:p w14:paraId="0C5AF4DF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1870C7F6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39B3DDA4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444ABC09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021C8ED9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1CA0CBB0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5FB2E2E6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6CB778BB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559F7C5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27210B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CF800A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13E5ED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0C912DB" w14:textId="77777777" w:rsidR="00B31B4B" w:rsidRDefault="00B31B4B">
            <w:pPr>
              <w:pStyle w:val="ConsPlusNormal"/>
            </w:pPr>
          </w:p>
        </w:tc>
        <w:tc>
          <w:tcPr>
            <w:tcW w:w="696" w:type="dxa"/>
            <w:gridSpan w:val="2"/>
          </w:tcPr>
          <w:p w14:paraId="2CE5309B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F866400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1B74EF6" w14:textId="77777777" w:rsidR="00B31B4B" w:rsidRDefault="00B31B4B">
            <w:pPr>
              <w:pStyle w:val="ConsPlusNormal"/>
            </w:pPr>
          </w:p>
        </w:tc>
      </w:tr>
      <w:tr w:rsidR="00B31B4B" w14:paraId="4DC4D695" w14:textId="77777777">
        <w:tc>
          <w:tcPr>
            <w:tcW w:w="2417" w:type="dxa"/>
            <w:gridSpan w:val="3"/>
            <w:vAlign w:val="center"/>
          </w:tcPr>
          <w:p w14:paraId="477DF93A" w14:textId="77777777" w:rsidR="00B31B4B" w:rsidRDefault="00B31B4B">
            <w:pPr>
              <w:pStyle w:val="ConsPlusNormal"/>
              <w:jc w:val="center"/>
            </w:pPr>
            <w:r>
              <w:t>День болезни</w:t>
            </w:r>
          </w:p>
        </w:tc>
        <w:tc>
          <w:tcPr>
            <w:tcW w:w="712" w:type="dxa"/>
            <w:gridSpan w:val="2"/>
          </w:tcPr>
          <w:p w14:paraId="46CEFC50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0DB26587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0FEDA511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2AE2396B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43C19935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751F7033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52204E96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3C73A649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3BBF178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CF6B48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F780C50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B7D232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ABAF4BF" w14:textId="77777777" w:rsidR="00B31B4B" w:rsidRDefault="00B31B4B">
            <w:pPr>
              <w:pStyle w:val="ConsPlusNormal"/>
            </w:pPr>
          </w:p>
        </w:tc>
        <w:tc>
          <w:tcPr>
            <w:tcW w:w="696" w:type="dxa"/>
            <w:gridSpan w:val="2"/>
          </w:tcPr>
          <w:p w14:paraId="514C323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32EE78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97522CC" w14:textId="77777777" w:rsidR="00B31B4B" w:rsidRDefault="00B31B4B">
            <w:pPr>
              <w:pStyle w:val="ConsPlusNormal"/>
            </w:pPr>
          </w:p>
        </w:tc>
      </w:tr>
      <w:tr w:rsidR="00B31B4B" w14:paraId="420E0A08" w14:textId="77777777">
        <w:tc>
          <w:tcPr>
            <w:tcW w:w="2417" w:type="dxa"/>
            <w:gridSpan w:val="3"/>
            <w:vAlign w:val="center"/>
          </w:tcPr>
          <w:p w14:paraId="1368F03E" w14:textId="77777777" w:rsidR="00B31B4B" w:rsidRDefault="00B31B4B">
            <w:pPr>
              <w:pStyle w:val="ConsPlusNormal"/>
              <w:jc w:val="center"/>
            </w:pPr>
            <w:r>
              <w:t>День пребывания в стационаре</w:t>
            </w:r>
          </w:p>
        </w:tc>
        <w:tc>
          <w:tcPr>
            <w:tcW w:w="712" w:type="dxa"/>
            <w:gridSpan w:val="2"/>
            <w:vAlign w:val="center"/>
          </w:tcPr>
          <w:p w14:paraId="3BD53365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712" w:type="dxa"/>
            <w:gridSpan w:val="2"/>
            <w:vAlign w:val="center"/>
          </w:tcPr>
          <w:p w14:paraId="7D217E5B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712" w:type="dxa"/>
            <w:gridSpan w:val="2"/>
            <w:vAlign w:val="center"/>
          </w:tcPr>
          <w:p w14:paraId="08F97301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712" w:type="dxa"/>
            <w:gridSpan w:val="2"/>
            <w:vAlign w:val="center"/>
          </w:tcPr>
          <w:p w14:paraId="64BDB046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712" w:type="dxa"/>
            <w:gridSpan w:val="2"/>
            <w:vAlign w:val="center"/>
          </w:tcPr>
          <w:p w14:paraId="5C204F23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712" w:type="dxa"/>
            <w:gridSpan w:val="2"/>
            <w:vAlign w:val="center"/>
          </w:tcPr>
          <w:p w14:paraId="5E88C628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712" w:type="dxa"/>
            <w:gridSpan w:val="2"/>
            <w:vAlign w:val="center"/>
          </w:tcPr>
          <w:p w14:paraId="4026E192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712" w:type="dxa"/>
            <w:gridSpan w:val="2"/>
            <w:vAlign w:val="center"/>
          </w:tcPr>
          <w:p w14:paraId="2EA86D3D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712" w:type="dxa"/>
            <w:gridSpan w:val="2"/>
            <w:vAlign w:val="center"/>
          </w:tcPr>
          <w:p w14:paraId="0E7396C7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680" w:type="dxa"/>
            <w:gridSpan w:val="2"/>
            <w:vAlign w:val="center"/>
          </w:tcPr>
          <w:p w14:paraId="036C0D10" w14:textId="77777777" w:rsidR="00B31B4B" w:rsidRDefault="00B31B4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680" w:type="dxa"/>
            <w:gridSpan w:val="2"/>
            <w:vAlign w:val="center"/>
          </w:tcPr>
          <w:p w14:paraId="633DDE33" w14:textId="77777777" w:rsidR="00B31B4B" w:rsidRDefault="00B31B4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680" w:type="dxa"/>
            <w:gridSpan w:val="2"/>
            <w:vAlign w:val="center"/>
          </w:tcPr>
          <w:p w14:paraId="57823DFE" w14:textId="77777777" w:rsidR="00B31B4B" w:rsidRDefault="00B31B4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680" w:type="dxa"/>
            <w:gridSpan w:val="2"/>
            <w:vAlign w:val="center"/>
          </w:tcPr>
          <w:p w14:paraId="3A910F97" w14:textId="77777777" w:rsidR="00B31B4B" w:rsidRDefault="00B31B4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696" w:type="dxa"/>
            <w:gridSpan w:val="2"/>
            <w:vAlign w:val="center"/>
          </w:tcPr>
          <w:p w14:paraId="6A0FF748" w14:textId="77777777" w:rsidR="00B31B4B" w:rsidRDefault="00B31B4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680" w:type="dxa"/>
            <w:gridSpan w:val="2"/>
            <w:vAlign w:val="center"/>
          </w:tcPr>
          <w:p w14:paraId="018E86C9" w14:textId="77777777" w:rsidR="00B31B4B" w:rsidRDefault="00B31B4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680" w:type="dxa"/>
            <w:gridSpan w:val="2"/>
            <w:vAlign w:val="center"/>
          </w:tcPr>
          <w:p w14:paraId="53D589A3" w14:textId="77777777" w:rsidR="00B31B4B" w:rsidRDefault="00B31B4B">
            <w:pPr>
              <w:pStyle w:val="ConsPlusNormal"/>
              <w:jc w:val="center"/>
            </w:pPr>
            <w:r>
              <w:t>31</w:t>
            </w:r>
          </w:p>
        </w:tc>
      </w:tr>
      <w:tr w:rsidR="00B31B4B" w14:paraId="3DA7BA4F" w14:textId="77777777">
        <w:tc>
          <w:tcPr>
            <w:tcW w:w="660" w:type="dxa"/>
            <w:tcBorders>
              <w:right w:val="nil"/>
            </w:tcBorders>
            <w:vAlign w:val="center"/>
          </w:tcPr>
          <w:p w14:paraId="2FA3B5B7" w14:textId="77777777" w:rsidR="00B31B4B" w:rsidRDefault="00B31B4B">
            <w:pPr>
              <w:pStyle w:val="ConsPlusNormal"/>
              <w:jc w:val="center"/>
            </w:pPr>
            <w:r>
              <w:t>П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14:paraId="367EFB08" w14:textId="77777777" w:rsidR="00B31B4B" w:rsidRDefault="00B31B4B">
            <w:pPr>
              <w:pStyle w:val="ConsPlusNormal"/>
              <w:jc w:val="center"/>
            </w:pPr>
            <w:r>
              <w:t>АД</w:t>
            </w:r>
          </w:p>
        </w:tc>
        <w:tc>
          <w:tcPr>
            <w:tcW w:w="1077" w:type="dxa"/>
            <w:tcBorders>
              <w:left w:val="nil"/>
            </w:tcBorders>
            <w:vAlign w:val="center"/>
          </w:tcPr>
          <w:p w14:paraId="40713BAC" w14:textId="77777777" w:rsidR="00B31B4B" w:rsidRDefault="00B31B4B">
            <w:pPr>
              <w:pStyle w:val="ConsPlusNormal"/>
              <w:jc w:val="center"/>
            </w:pPr>
            <w:r>
              <w:t>Т град.</w:t>
            </w:r>
          </w:p>
        </w:tc>
        <w:tc>
          <w:tcPr>
            <w:tcW w:w="356" w:type="dxa"/>
            <w:vAlign w:val="center"/>
          </w:tcPr>
          <w:p w14:paraId="530B0030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56" w:type="dxa"/>
            <w:vAlign w:val="center"/>
          </w:tcPr>
          <w:p w14:paraId="68130EF2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56" w:type="dxa"/>
            <w:vAlign w:val="center"/>
          </w:tcPr>
          <w:p w14:paraId="3E314E21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56" w:type="dxa"/>
            <w:vAlign w:val="center"/>
          </w:tcPr>
          <w:p w14:paraId="048F1744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56" w:type="dxa"/>
            <w:vAlign w:val="center"/>
          </w:tcPr>
          <w:p w14:paraId="007C45ED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56" w:type="dxa"/>
            <w:vAlign w:val="center"/>
          </w:tcPr>
          <w:p w14:paraId="3A934DBE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56" w:type="dxa"/>
            <w:vAlign w:val="center"/>
          </w:tcPr>
          <w:p w14:paraId="401A5827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56" w:type="dxa"/>
            <w:vAlign w:val="center"/>
          </w:tcPr>
          <w:p w14:paraId="4DB4A536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56" w:type="dxa"/>
            <w:vAlign w:val="center"/>
          </w:tcPr>
          <w:p w14:paraId="2632E8AD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56" w:type="dxa"/>
            <w:vAlign w:val="center"/>
          </w:tcPr>
          <w:p w14:paraId="0A150972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56" w:type="dxa"/>
            <w:vAlign w:val="center"/>
          </w:tcPr>
          <w:p w14:paraId="641810A9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56" w:type="dxa"/>
            <w:vAlign w:val="center"/>
          </w:tcPr>
          <w:p w14:paraId="0A4410B8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56" w:type="dxa"/>
            <w:vAlign w:val="center"/>
          </w:tcPr>
          <w:p w14:paraId="704216D7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56" w:type="dxa"/>
            <w:vAlign w:val="center"/>
          </w:tcPr>
          <w:p w14:paraId="3273388F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56" w:type="dxa"/>
            <w:vAlign w:val="center"/>
          </w:tcPr>
          <w:p w14:paraId="094D8292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56" w:type="dxa"/>
            <w:vAlign w:val="center"/>
          </w:tcPr>
          <w:p w14:paraId="7D96CC7D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56" w:type="dxa"/>
            <w:vAlign w:val="center"/>
          </w:tcPr>
          <w:p w14:paraId="1D2FD31F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56" w:type="dxa"/>
            <w:vAlign w:val="center"/>
          </w:tcPr>
          <w:p w14:paraId="4EC2FB8A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40" w:type="dxa"/>
            <w:vAlign w:val="center"/>
          </w:tcPr>
          <w:p w14:paraId="2938CE93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40" w:type="dxa"/>
            <w:vAlign w:val="center"/>
          </w:tcPr>
          <w:p w14:paraId="0359B765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40" w:type="dxa"/>
            <w:vAlign w:val="center"/>
          </w:tcPr>
          <w:p w14:paraId="23DD56F0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40" w:type="dxa"/>
            <w:vAlign w:val="center"/>
          </w:tcPr>
          <w:p w14:paraId="7D5D0655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40" w:type="dxa"/>
            <w:vAlign w:val="center"/>
          </w:tcPr>
          <w:p w14:paraId="74C8E037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40" w:type="dxa"/>
            <w:vAlign w:val="center"/>
          </w:tcPr>
          <w:p w14:paraId="594E8934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40" w:type="dxa"/>
            <w:vAlign w:val="center"/>
          </w:tcPr>
          <w:p w14:paraId="34F26709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40" w:type="dxa"/>
            <w:vAlign w:val="center"/>
          </w:tcPr>
          <w:p w14:paraId="52678143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40" w:type="dxa"/>
            <w:vAlign w:val="center"/>
          </w:tcPr>
          <w:p w14:paraId="67D6BBA2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56" w:type="dxa"/>
            <w:vAlign w:val="center"/>
          </w:tcPr>
          <w:p w14:paraId="33E91CF4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40" w:type="dxa"/>
            <w:vAlign w:val="center"/>
          </w:tcPr>
          <w:p w14:paraId="11089416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40" w:type="dxa"/>
            <w:vAlign w:val="center"/>
          </w:tcPr>
          <w:p w14:paraId="1125C27F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40" w:type="dxa"/>
            <w:vAlign w:val="center"/>
          </w:tcPr>
          <w:p w14:paraId="70A345F2" w14:textId="77777777" w:rsidR="00B31B4B" w:rsidRDefault="00B31B4B">
            <w:pPr>
              <w:pStyle w:val="ConsPlusNormal"/>
              <w:jc w:val="center"/>
            </w:pPr>
            <w:r>
              <w:t>у</w:t>
            </w:r>
          </w:p>
        </w:tc>
        <w:tc>
          <w:tcPr>
            <w:tcW w:w="340" w:type="dxa"/>
            <w:vAlign w:val="center"/>
          </w:tcPr>
          <w:p w14:paraId="42BF3D84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</w:tr>
      <w:tr w:rsidR="00B31B4B" w14:paraId="411BF7AD" w14:textId="77777777">
        <w:tc>
          <w:tcPr>
            <w:tcW w:w="660" w:type="dxa"/>
            <w:vMerge w:val="restart"/>
            <w:tcBorders>
              <w:right w:val="nil"/>
            </w:tcBorders>
            <w:vAlign w:val="center"/>
          </w:tcPr>
          <w:p w14:paraId="66A33BDE" w14:textId="77777777" w:rsidR="00B31B4B" w:rsidRDefault="00B31B4B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680" w:type="dxa"/>
            <w:vMerge w:val="restart"/>
            <w:tcBorders>
              <w:left w:val="nil"/>
              <w:right w:val="nil"/>
            </w:tcBorders>
            <w:vAlign w:val="center"/>
          </w:tcPr>
          <w:p w14:paraId="1F3CA551" w14:textId="77777777" w:rsidR="00B31B4B" w:rsidRDefault="00B31B4B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1077" w:type="dxa"/>
            <w:vMerge w:val="restart"/>
            <w:tcBorders>
              <w:left w:val="nil"/>
            </w:tcBorders>
            <w:vAlign w:val="center"/>
          </w:tcPr>
          <w:p w14:paraId="749EDCF4" w14:textId="77777777" w:rsidR="00B31B4B" w:rsidRDefault="00B31B4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356" w:type="dxa"/>
          </w:tcPr>
          <w:p w14:paraId="0D8F764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3B8479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F9F83F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59643D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0B66AC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12B009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9C1EEB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FF041E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F1DA0D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EB1766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91772A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397585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0243D3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94C874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7EF4A2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1FD527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E51D9A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517B28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28131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1707E5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3AACF0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AD5251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DFC021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7E95BC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722A3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CCA932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27B9C0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B1D8B1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76EB7D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D8EB66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F943D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ACA3FC" w14:textId="77777777" w:rsidR="00B31B4B" w:rsidRDefault="00B31B4B">
            <w:pPr>
              <w:pStyle w:val="ConsPlusNormal"/>
            </w:pPr>
          </w:p>
        </w:tc>
      </w:tr>
      <w:tr w:rsidR="00B31B4B" w14:paraId="2302CB51" w14:textId="77777777">
        <w:tc>
          <w:tcPr>
            <w:tcW w:w="660" w:type="dxa"/>
            <w:vMerge/>
            <w:tcBorders>
              <w:right w:val="nil"/>
            </w:tcBorders>
          </w:tcPr>
          <w:p w14:paraId="68F98EDF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left w:val="nil"/>
              <w:right w:val="nil"/>
            </w:tcBorders>
          </w:tcPr>
          <w:p w14:paraId="48EAF7D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79331CD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8E567B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3C9105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384447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443CD9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834035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E6FD08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29FBB4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4E0BD1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CC389A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483B0A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B1C648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B49B74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608307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33969F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CA28C1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2E5D92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6C9665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76907E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360139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7DC3AF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CE9E3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F97D22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E663B3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2FBBD5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E9AE00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6918CA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8CE35F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9F9274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66409B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6D552D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0D73BF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C2498B1" w14:textId="77777777" w:rsidR="00B31B4B" w:rsidRDefault="00B31B4B">
            <w:pPr>
              <w:pStyle w:val="ConsPlusNormal"/>
            </w:pPr>
          </w:p>
        </w:tc>
      </w:tr>
      <w:tr w:rsidR="00B31B4B" w14:paraId="41355A23" w14:textId="77777777">
        <w:tc>
          <w:tcPr>
            <w:tcW w:w="660" w:type="dxa"/>
            <w:vMerge/>
            <w:tcBorders>
              <w:right w:val="nil"/>
            </w:tcBorders>
          </w:tcPr>
          <w:p w14:paraId="3D3EB69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left w:val="nil"/>
              <w:right w:val="nil"/>
            </w:tcBorders>
          </w:tcPr>
          <w:p w14:paraId="29EED83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4AE9229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CE0398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10B6E2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E8E532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5187F1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7D08E9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6FB0CA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821155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83BBC8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6BCB42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057201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97704D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601C14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C61002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04FFB4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76809E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D51538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3FDABF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5BA373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3E4D35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C8D218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D4B045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1F34DF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02989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4A53BA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1EEBBE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EAC64C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6A27BC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2748E7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C8B268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151F01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F73CA0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819CF5F" w14:textId="77777777" w:rsidR="00B31B4B" w:rsidRDefault="00B31B4B">
            <w:pPr>
              <w:pStyle w:val="ConsPlusNormal"/>
            </w:pPr>
          </w:p>
        </w:tc>
      </w:tr>
      <w:tr w:rsidR="00B31B4B" w14:paraId="7979213F" w14:textId="77777777">
        <w:tc>
          <w:tcPr>
            <w:tcW w:w="660" w:type="dxa"/>
            <w:vMerge/>
            <w:tcBorders>
              <w:right w:val="nil"/>
            </w:tcBorders>
          </w:tcPr>
          <w:p w14:paraId="36CFB66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left w:val="nil"/>
              <w:right w:val="nil"/>
            </w:tcBorders>
          </w:tcPr>
          <w:p w14:paraId="59953E0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4D7A27C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254D9D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C35805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B8A74A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9A946A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E07C89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BA7EA0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3C9005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11E79C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933546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13B118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21CFF0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D6F865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A82255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DDFD4D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EF64D6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A04FCF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C69ED7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6C6F41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98F3A1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6B3C05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8E5E65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6C1E48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768075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CEEBD0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DD7356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42955B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0C9188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DBED9D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DB8156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19D37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BD2DEF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3C075EF" w14:textId="77777777" w:rsidR="00B31B4B" w:rsidRDefault="00B31B4B">
            <w:pPr>
              <w:pStyle w:val="ConsPlusNormal"/>
            </w:pPr>
          </w:p>
        </w:tc>
      </w:tr>
      <w:tr w:rsidR="00B31B4B" w14:paraId="4FC43C4E" w14:textId="77777777">
        <w:tc>
          <w:tcPr>
            <w:tcW w:w="660" w:type="dxa"/>
            <w:vMerge/>
            <w:tcBorders>
              <w:right w:val="nil"/>
            </w:tcBorders>
          </w:tcPr>
          <w:p w14:paraId="36FD5C6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left w:val="nil"/>
              <w:right w:val="nil"/>
            </w:tcBorders>
          </w:tcPr>
          <w:p w14:paraId="30CED8A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0A59399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C03D41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9EC359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5D0EDB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B3D96F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4D4A49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CBB3D8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634238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943064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B5563F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5E8796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285741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4C3D89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8582BB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990BFD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11BE70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67AEE8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51D9BF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BF5344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8E3C16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47EF04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4D36F5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E6316E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A725B8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02E526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C1C767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AF9716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E810D1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7DFB81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CA6461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1DAA96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CA0D8B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1A69C3A" w14:textId="77777777" w:rsidR="00B31B4B" w:rsidRDefault="00B31B4B">
            <w:pPr>
              <w:pStyle w:val="ConsPlusNormal"/>
            </w:pPr>
          </w:p>
        </w:tc>
      </w:tr>
      <w:tr w:rsidR="00B31B4B" w14:paraId="4107697F" w14:textId="77777777">
        <w:tc>
          <w:tcPr>
            <w:tcW w:w="660" w:type="dxa"/>
            <w:vMerge w:val="restart"/>
            <w:tcBorders>
              <w:right w:val="nil"/>
            </w:tcBorders>
            <w:vAlign w:val="center"/>
          </w:tcPr>
          <w:p w14:paraId="364A5101" w14:textId="77777777" w:rsidR="00B31B4B" w:rsidRDefault="00B31B4B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680" w:type="dxa"/>
            <w:vMerge w:val="restart"/>
            <w:tcBorders>
              <w:left w:val="nil"/>
              <w:right w:val="nil"/>
            </w:tcBorders>
            <w:vAlign w:val="center"/>
          </w:tcPr>
          <w:p w14:paraId="5C1276F1" w14:textId="77777777" w:rsidR="00B31B4B" w:rsidRDefault="00B31B4B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1077" w:type="dxa"/>
            <w:vMerge w:val="restart"/>
            <w:tcBorders>
              <w:left w:val="nil"/>
            </w:tcBorders>
            <w:vAlign w:val="center"/>
          </w:tcPr>
          <w:p w14:paraId="4B69E4C0" w14:textId="77777777" w:rsidR="00B31B4B" w:rsidRDefault="00B31B4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356" w:type="dxa"/>
          </w:tcPr>
          <w:p w14:paraId="3879747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676B7F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37CC01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3E337F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EE7866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31BFEA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40603D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5CE5CD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8CDA3F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418032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83F14B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70A86D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9E5036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1C0AA4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75195E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FEF86A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30E4C3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68F1B8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B1F9DF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6FC3F7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61A675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DFAF1D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F1C5CF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E260D8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4E1993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DBF63B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260442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224929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019A58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2F09FC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42EB72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F34A0BE" w14:textId="77777777" w:rsidR="00B31B4B" w:rsidRDefault="00B31B4B">
            <w:pPr>
              <w:pStyle w:val="ConsPlusNormal"/>
            </w:pPr>
          </w:p>
        </w:tc>
      </w:tr>
      <w:tr w:rsidR="00B31B4B" w14:paraId="0A8DB82B" w14:textId="77777777">
        <w:tc>
          <w:tcPr>
            <w:tcW w:w="660" w:type="dxa"/>
            <w:vMerge/>
            <w:tcBorders>
              <w:right w:val="nil"/>
            </w:tcBorders>
          </w:tcPr>
          <w:p w14:paraId="54670A1F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left w:val="nil"/>
              <w:right w:val="nil"/>
            </w:tcBorders>
          </w:tcPr>
          <w:p w14:paraId="0FFC311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58F2F89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C36D6F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EE2EC4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28FFC9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8DA3D0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763AE9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62D1B5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B7F901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7C7528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4B65AF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2CC7F9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A48614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5C7F5C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32D5E4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E86115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8554BF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B50367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F4771F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2EBE3A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E8A409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DD759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2F40DC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7C227F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834AC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DD8824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60B547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BB3E4D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F5F123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D4B1A2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537374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24FF12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FE39A5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9A503C0" w14:textId="77777777" w:rsidR="00B31B4B" w:rsidRDefault="00B31B4B">
            <w:pPr>
              <w:pStyle w:val="ConsPlusNormal"/>
            </w:pPr>
          </w:p>
        </w:tc>
      </w:tr>
      <w:tr w:rsidR="00B31B4B" w14:paraId="409C1C43" w14:textId="77777777">
        <w:tc>
          <w:tcPr>
            <w:tcW w:w="660" w:type="dxa"/>
            <w:vMerge/>
            <w:tcBorders>
              <w:right w:val="nil"/>
            </w:tcBorders>
          </w:tcPr>
          <w:p w14:paraId="79DEEDCF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left w:val="nil"/>
              <w:right w:val="nil"/>
            </w:tcBorders>
          </w:tcPr>
          <w:p w14:paraId="7856142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194F58F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4148B8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33A137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60A5A8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63FEF3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DC8183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055178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B733B2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EB2179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140202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41F1ED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8EFC6D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1AB4B8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37CF00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B10232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521E31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010D0B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024496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B2112D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EDBB55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DC7B2A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11D7C6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33B074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A93636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35803E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29AEEA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CC2789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B99703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87266F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7E3DC2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B82A62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2C1C8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D4F271B" w14:textId="77777777" w:rsidR="00B31B4B" w:rsidRDefault="00B31B4B">
            <w:pPr>
              <w:pStyle w:val="ConsPlusNormal"/>
            </w:pPr>
          </w:p>
        </w:tc>
      </w:tr>
      <w:tr w:rsidR="00B31B4B" w14:paraId="50772D53" w14:textId="77777777">
        <w:tc>
          <w:tcPr>
            <w:tcW w:w="660" w:type="dxa"/>
            <w:vMerge/>
            <w:tcBorders>
              <w:right w:val="nil"/>
            </w:tcBorders>
          </w:tcPr>
          <w:p w14:paraId="3FF50DE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left w:val="nil"/>
              <w:right w:val="nil"/>
            </w:tcBorders>
          </w:tcPr>
          <w:p w14:paraId="37244A4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0641CE4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593166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6CFC92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C65E06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B5E781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2326F7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3EBD36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91A94E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BCE298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F1BAC7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3B4CA5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9C4504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B480B8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5F0321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ABF28D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28DF98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BAA5F7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21D7DF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0768B3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C72A3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9ACA35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F03B1A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BC3141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5E731B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16C090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8A27A6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C3E91B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769F51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6EBA59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93C0A4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F63857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803CBC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4AD1E7C" w14:textId="77777777" w:rsidR="00B31B4B" w:rsidRDefault="00B31B4B">
            <w:pPr>
              <w:pStyle w:val="ConsPlusNormal"/>
            </w:pPr>
          </w:p>
        </w:tc>
      </w:tr>
      <w:tr w:rsidR="00B31B4B" w14:paraId="4C799C43" w14:textId="77777777">
        <w:tc>
          <w:tcPr>
            <w:tcW w:w="660" w:type="dxa"/>
            <w:vMerge/>
            <w:tcBorders>
              <w:right w:val="nil"/>
            </w:tcBorders>
          </w:tcPr>
          <w:p w14:paraId="07129E6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left w:val="nil"/>
              <w:right w:val="nil"/>
            </w:tcBorders>
          </w:tcPr>
          <w:p w14:paraId="705463D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7086D0F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F0BBE3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08C40A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F9850C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160D36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A9A7F8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41B383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3489A2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34EB3E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D5816F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7767D6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7B62A5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284305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43F4B6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B3D7BE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0C7F91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2AB672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4A0484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401F68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A5C7DE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57CCD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85ACCA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E699CA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4AC5E4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3AABED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68E6A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B662BC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9AA3C3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2D522C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5A3545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5E6EAE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6CF000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E40F165" w14:textId="77777777" w:rsidR="00B31B4B" w:rsidRDefault="00B31B4B">
            <w:pPr>
              <w:pStyle w:val="ConsPlusNormal"/>
            </w:pPr>
          </w:p>
        </w:tc>
      </w:tr>
      <w:tr w:rsidR="00B31B4B" w14:paraId="597B4F19" w14:textId="77777777">
        <w:tc>
          <w:tcPr>
            <w:tcW w:w="660" w:type="dxa"/>
            <w:vMerge w:val="restart"/>
            <w:tcBorders>
              <w:right w:val="nil"/>
            </w:tcBorders>
            <w:vAlign w:val="center"/>
          </w:tcPr>
          <w:p w14:paraId="706C97D2" w14:textId="77777777" w:rsidR="00B31B4B" w:rsidRDefault="00B31B4B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680" w:type="dxa"/>
            <w:vMerge w:val="restart"/>
            <w:tcBorders>
              <w:left w:val="nil"/>
              <w:right w:val="nil"/>
            </w:tcBorders>
            <w:vAlign w:val="center"/>
          </w:tcPr>
          <w:p w14:paraId="11093932" w14:textId="77777777" w:rsidR="00B31B4B" w:rsidRDefault="00B31B4B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1077" w:type="dxa"/>
            <w:vMerge w:val="restart"/>
            <w:tcBorders>
              <w:left w:val="nil"/>
            </w:tcBorders>
            <w:vAlign w:val="center"/>
          </w:tcPr>
          <w:p w14:paraId="29E3E7D7" w14:textId="77777777" w:rsidR="00B31B4B" w:rsidRDefault="00B31B4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356" w:type="dxa"/>
          </w:tcPr>
          <w:p w14:paraId="2741F12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7CE55E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1C1E00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5BD0C7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095195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2F9D0E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4CF437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E5B41F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DFF24A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02E1F3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470672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733469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52925B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698C35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D8981C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F4434C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6A900B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C8D718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94A1ED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B8DF83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079501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9018B9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B5523E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C4E4A8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28DE42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766E1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26AD5A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7934B5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8BD78F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7D625A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D6E1DB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4764D2B" w14:textId="77777777" w:rsidR="00B31B4B" w:rsidRDefault="00B31B4B">
            <w:pPr>
              <w:pStyle w:val="ConsPlusNormal"/>
            </w:pPr>
          </w:p>
        </w:tc>
      </w:tr>
      <w:tr w:rsidR="00B31B4B" w14:paraId="54204925" w14:textId="77777777">
        <w:tc>
          <w:tcPr>
            <w:tcW w:w="660" w:type="dxa"/>
            <w:vMerge/>
            <w:tcBorders>
              <w:right w:val="nil"/>
            </w:tcBorders>
          </w:tcPr>
          <w:p w14:paraId="6A96622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left w:val="nil"/>
              <w:right w:val="nil"/>
            </w:tcBorders>
          </w:tcPr>
          <w:p w14:paraId="2641280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2CA83EB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D7A236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1AE1AF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F4D2DB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EDF202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0E1DA1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377FD9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D4973C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5EABFC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9CB26A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195CE5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B1905D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A01F21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7B0D57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5F9F4C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131034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057E4C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6F1922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C80711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7EEBB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E2601C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31F2CF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E0C314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4CB6A2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AB5241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235E40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87A262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115994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4A7239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B0D6B6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CDDA7C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E797B7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818036" w14:textId="77777777" w:rsidR="00B31B4B" w:rsidRDefault="00B31B4B">
            <w:pPr>
              <w:pStyle w:val="ConsPlusNormal"/>
            </w:pPr>
          </w:p>
        </w:tc>
      </w:tr>
      <w:tr w:rsidR="00B31B4B" w14:paraId="016020C7" w14:textId="77777777">
        <w:tc>
          <w:tcPr>
            <w:tcW w:w="660" w:type="dxa"/>
            <w:vMerge/>
            <w:tcBorders>
              <w:right w:val="nil"/>
            </w:tcBorders>
          </w:tcPr>
          <w:p w14:paraId="75A2ECC0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left w:val="nil"/>
              <w:right w:val="nil"/>
            </w:tcBorders>
          </w:tcPr>
          <w:p w14:paraId="0661799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64814DD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F95459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C9AB88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6A6A9C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2CC05B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8052AA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9433B3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342997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D0591A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9B20C2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E886B6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28D8D0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B686FB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09239B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4BCD57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B56ABC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708878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D44DDA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5F90B3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E2F2C5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2C5FC9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0793DD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647734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E1D0C8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B77872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893F8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57261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15DFAF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D723DE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2BED01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D40F8A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08F649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8132430" w14:textId="77777777" w:rsidR="00B31B4B" w:rsidRDefault="00B31B4B">
            <w:pPr>
              <w:pStyle w:val="ConsPlusNormal"/>
            </w:pPr>
          </w:p>
        </w:tc>
      </w:tr>
      <w:tr w:rsidR="00B31B4B" w14:paraId="4C577A38" w14:textId="77777777">
        <w:tc>
          <w:tcPr>
            <w:tcW w:w="660" w:type="dxa"/>
            <w:vMerge/>
            <w:tcBorders>
              <w:right w:val="nil"/>
            </w:tcBorders>
          </w:tcPr>
          <w:p w14:paraId="5FD635E0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left w:val="nil"/>
              <w:right w:val="nil"/>
            </w:tcBorders>
          </w:tcPr>
          <w:p w14:paraId="37DDCC6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52F89F8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70C084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3A5912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1BDB84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653E12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AF148B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57F937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A49D15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CEFDF0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94BD7C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DA1A4A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D36F08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FB5BAD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9CE921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4C6719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C00786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91823B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E1F1FE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B1908B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A7015B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8FEFBE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911C91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A5D70B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DB92C9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3F1559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C6DFB9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259B95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728A84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DCDA6C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5842D7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AD0C36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5E662A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2644929" w14:textId="77777777" w:rsidR="00B31B4B" w:rsidRDefault="00B31B4B">
            <w:pPr>
              <w:pStyle w:val="ConsPlusNormal"/>
            </w:pPr>
          </w:p>
        </w:tc>
      </w:tr>
      <w:tr w:rsidR="00B31B4B" w14:paraId="39FCB49E" w14:textId="77777777">
        <w:tc>
          <w:tcPr>
            <w:tcW w:w="660" w:type="dxa"/>
            <w:vMerge/>
            <w:tcBorders>
              <w:right w:val="nil"/>
            </w:tcBorders>
          </w:tcPr>
          <w:p w14:paraId="52F8856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left w:val="nil"/>
              <w:right w:val="nil"/>
            </w:tcBorders>
          </w:tcPr>
          <w:p w14:paraId="23223F5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73E5E48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57CA75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A2BC8E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CC851F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BFE369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2813D6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31DB6F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601090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0C54A8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BC830B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A0103D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3FD390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48131C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B60A67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5E016E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0DA66D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5A738C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B3A878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F6F3B4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4149A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8B3CDD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4EB49E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17E01C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A15E17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4776D5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4AAA97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234855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3ED04A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6D903B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E6F628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223F55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86EC3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B20878B" w14:textId="77777777" w:rsidR="00B31B4B" w:rsidRDefault="00B31B4B">
            <w:pPr>
              <w:pStyle w:val="ConsPlusNormal"/>
            </w:pPr>
          </w:p>
        </w:tc>
      </w:tr>
      <w:tr w:rsidR="00B31B4B" w14:paraId="1E7DC4DB" w14:textId="77777777">
        <w:tc>
          <w:tcPr>
            <w:tcW w:w="660" w:type="dxa"/>
            <w:vMerge w:val="restart"/>
            <w:tcBorders>
              <w:right w:val="nil"/>
            </w:tcBorders>
            <w:vAlign w:val="center"/>
          </w:tcPr>
          <w:p w14:paraId="2EA9D210" w14:textId="77777777" w:rsidR="00B31B4B" w:rsidRDefault="00B31B4B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680" w:type="dxa"/>
            <w:vMerge w:val="restart"/>
            <w:tcBorders>
              <w:left w:val="nil"/>
              <w:right w:val="nil"/>
            </w:tcBorders>
            <w:vAlign w:val="center"/>
          </w:tcPr>
          <w:p w14:paraId="43EC8049" w14:textId="77777777" w:rsidR="00B31B4B" w:rsidRDefault="00B31B4B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1077" w:type="dxa"/>
            <w:vMerge w:val="restart"/>
            <w:tcBorders>
              <w:left w:val="nil"/>
            </w:tcBorders>
            <w:vAlign w:val="center"/>
          </w:tcPr>
          <w:p w14:paraId="63024D81" w14:textId="77777777" w:rsidR="00B31B4B" w:rsidRDefault="00B31B4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356" w:type="dxa"/>
          </w:tcPr>
          <w:p w14:paraId="6A6437A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1B83A8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3A9B7E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1015D4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C65563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6AA91B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8A509C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E75BBA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5AD397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182090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4A1555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C53D7D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78CA52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9A7C23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3D2D96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AEA1B7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22C1A5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0FB565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52C468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E9AC41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260B94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3B0073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310EA6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AFE023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DA878D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33076B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546530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5ECB8A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57552A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0EFFAE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1783E0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CF0D73A" w14:textId="77777777" w:rsidR="00B31B4B" w:rsidRDefault="00B31B4B">
            <w:pPr>
              <w:pStyle w:val="ConsPlusNormal"/>
            </w:pPr>
          </w:p>
        </w:tc>
      </w:tr>
      <w:tr w:rsidR="00B31B4B" w14:paraId="7E4BBB48" w14:textId="77777777">
        <w:tc>
          <w:tcPr>
            <w:tcW w:w="660" w:type="dxa"/>
            <w:vMerge/>
            <w:tcBorders>
              <w:right w:val="nil"/>
            </w:tcBorders>
          </w:tcPr>
          <w:p w14:paraId="59F5D7E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left w:val="nil"/>
              <w:right w:val="nil"/>
            </w:tcBorders>
          </w:tcPr>
          <w:p w14:paraId="4768AAA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1567E4E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DC4F45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7DD9A1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B6C8BC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E3BA9C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1EC6E7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6568FC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1D719F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40AF93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4074B2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6DC173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474CF8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04A9A2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908ACD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CDBE32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AA59B8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E4CF79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9C247D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D4C19D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B873EA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E7BF49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46265B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DE443A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903CC9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1CC607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89CD9F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462CFC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DCA6A4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95BDCD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434F78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F08EFC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4E46BC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A06B49D" w14:textId="77777777" w:rsidR="00B31B4B" w:rsidRDefault="00B31B4B">
            <w:pPr>
              <w:pStyle w:val="ConsPlusNormal"/>
            </w:pPr>
          </w:p>
        </w:tc>
      </w:tr>
      <w:tr w:rsidR="00B31B4B" w14:paraId="190FED65" w14:textId="77777777">
        <w:tc>
          <w:tcPr>
            <w:tcW w:w="660" w:type="dxa"/>
            <w:vMerge/>
            <w:tcBorders>
              <w:right w:val="nil"/>
            </w:tcBorders>
          </w:tcPr>
          <w:p w14:paraId="3A5CA79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left w:val="nil"/>
              <w:right w:val="nil"/>
            </w:tcBorders>
          </w:tcPr>
          <w:p w14:paraId="0F968EE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1DF4B9C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0874E1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1CCE4C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C70DD1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0DE838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3680F5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A21FD1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4F7057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399833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34BBEC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BE2C46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595F47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4D0710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B8D777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D2D844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6383C2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667C1D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585092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BBC531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2CB745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23BEEA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04022F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78B09F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C0A429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0A875A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9B5DA8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08E92D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8A320F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53355D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D707A2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F0B502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00E0F0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6626D82" w14:textId="77777777" w:rsidR="00B31B4B" w:rsidRDefault="00B31B4B">
            <w:pPr>
              <w:pStyle w:val="ConsPlusNormal"/>
            </w:pPr>
          </w:p>
        </w:tc>
      </w:tr>
      <w:tr w:rsidR="00B31B4B" w14:paraId="022CA61D" w14:textId="77777777">
        <w:tc>
          <w:tcPr>
            <w:tcW w:w="660" w:type="dxa"/>
            <w:vMerge/>
            <w:tcBorders>
              <w:right w:val="nil"/>
            </w:tcBorders>
          </w:tcPr>
          <w:p w14:paraId="1312F50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left w:val="nil"/>
              <w:right w:val="nil"/>
            </w:tcBorders>
          </w:tcPr>
          <w:p w14:paraId="594E4C3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2BCE581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616EF4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8E57C9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6E9568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0A8DF7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992C10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E035AA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1B93B8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A2D0D0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D5A53E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D50ECB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4967D6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C56A0F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26A839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B48145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7416CF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3FE9A2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96C69C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F2336E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4FD676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874921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B15549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C5C30B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7C5342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36F3A4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D1A80E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CD07EC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59C762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E6E8D0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22599A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784F14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229784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BF71D51" w14:textId="77777777" w:rsidR="00B31B4B" w:rsidRDefault="00B31B4B">
            <w:pPr>
              <w:pStyle w:val="ConsPlusNormal"/>
            </w:pPr>
          </w:p>
        </w:tc>
      </w:tr>
      <w:tr w:rsidR="00B31B4B" w14:paraId="094B493E" w14:textId="77777777">
        <w:tc>
          <w:tcPr>
            <w:tcW w:w="660" w:type="dxa"/>
            <w:vMerge/>
            <w:tcBorders>
              <w:right w:val="nil"/>
            </w:tcBorders>
          </w:tcPr>
          <w:p w14:paraId="05ED596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left w:val="nil"/>
              <w:right w:val="nil"/>
            </w:tcBorders>
          </w:tcPr>
          <w:p w14:paraId="7D8BF7C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7DAE381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FAAF07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BD8204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D5A56B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DBCD8E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0D9375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82D959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7CFD10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A924B2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95A536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93DE19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6045BE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045DAE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2EA7AD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876B40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CE4BC3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E16789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F1DA33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F0BEED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7D78BB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318003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CD06D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68B225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2B0659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435A4A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FB466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C7FDA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55B10F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1A7968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4659A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E99C9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B28B5D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3D54F2C" w14:textId="77777777" w:rsidR="00B31B4B" w:rsidRDefault="00B31B4B">
            <w:pPr>
              <w:pStyle w:val="ConsPlusNormal"/>
            </w:pPr>
          </w:p>
        </w:tc>
      </w:tr>
      <w:tr w:rsidR="00B31B4B" w14:paraId="4C4A1FCA" w14:textId="77777777">
        <w:tc>
          <w:tcPr>
            <w:tcW w:w="660" w:type="dxa"/>
            <w:vMerge w:val="restart"/>
            <w:tcBorders>
              <w:right w:val="nil"/>
            </w:tcBorders>
            <w:vAlign w:val="center"/>
          </w:tcPr>
          <w:p w14:paraId="28458579" w14:textId="77777777" w:rsidR="00B31B4B" w:rsidRDefault="00B31B4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80" w:type="dxa"/>
            <w:vMerge w:val="restart"/>
            <w:tcBorders>
              <w:left w:val="nil"/>
              <w:right w:val="nil"/>
            </w:tcBorders>
            <w:vAlign w:val="center"/>
          </w:tcPr>
          <w:p w14:paraId="0E1E4468" w14:textId="77777777" w:rsidR="00B31B4B" w:rsidRDefault="00B31B4B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1077" w:type="dxa"/>
            <w:vMerge w:val="restart"/>
            <w:tcBorders>
              <w:left w:val="nil"/>
            </w:tcBorders>
            <w:vAlign w:val="center"/>
          </w:tcPr>
          <w:p w14:paraId="3A330E44" w14:textId="77777777" w:rsidR="00B31B4B" w:rsidRDefault="00B31B4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356" w:type="dxa"/>
          </w:tcPr>
          <w:p w14:paraId="53B7214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38504E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118DBE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1B9985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81636D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743C6C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E2CBE5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58FF75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F107A4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62EEB8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10F554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446F1C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0B59A7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1F270E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CE36E2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C055BE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4A2A9D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F5B8F6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6992F8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DC0D7A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A1D454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FF7B66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D1E0A0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47287C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8CEC45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F50080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C5142D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47D4E4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631BBE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D02AE9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AF1961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119226A" w14:textId="77777777" w:rsidR="00B31B4B" w:rsidRDefault="00B31B4B">
            <w:pPr>
              <w:pStyle w:val="ConsPlusNormal"/>
            </w:pPr>
          </w:p>
        </w:tc>
      </w:tr>
      <w:tr w:rsidR="00B31B4B" w14:paraId="7C345FB1" w14:textId="77777777">
        <w:tc>
          <w:tcPr>
            <w:tcW w:w="660" w:type="dxa"/>
            <w:vMerge/>
            <w:tcBorders>
              <w:right w:val="nil"/>
            </w:tcBorders>
          </w:tcPr>
          <w:p w14:paraId="52B255B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left w:val="nil"/>
              <w:right w:val="nil"/>
            </w:tcBorders>
          </w:tcPr>
          <w:p w14:paraId="1E8EEBF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6BFFACE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A985CD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22EEFA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DADFA4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666FFE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874553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1F5714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0076C0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7C96F4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5BF3CA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487AE0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42C6C6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747A32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24AF30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05AF21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C0566C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64553C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CAD12C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6B6295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55BFE2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5316C4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41347B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2B4121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1272D4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700378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E60491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EE0863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688DE7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BCA6A6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F607A4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3F207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7CCB9E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40418B4" w14:textId="77777777" w:rsidR="00B31B4B" w:rsidRDefault="00B31B4B">
            <w:pPr>
              <w:pStyle w:val="ConsPlusNormal"/>
            </w:pPr>
          </w:p>
        </w:tc>
      </w:tr>
      <w:tr w:rsidR="00B31B4B" w14:paraId="7A71B66F" w14:textId="77777777">
        <w:tc>
          <w:tcPr>
            <w:tcW w:w="660" w:type="dxa"/>
            <w:vMerge/>
            <w:tcBorders>
              <w:right w:val="nil"/>
            </w:tcBorders>
          </w:tcPr>
          <w:p w14:paraId="0048133F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left w:val="nil"/>
              <w:right w:val="nil"/>
            </w:tcBorders>
          </w:tcPr>
          <w:p w14:paraId="68171AC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596BE5D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B5C65C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2B88D5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D13B9A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8C5C3C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5F3DAF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725233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6C569E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E7D544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916336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3BFD96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2051C1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914657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E866E4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640D1D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FBFD6B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D9DE72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DB8A7F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0118E4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C8CB6F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D5465A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9CD2AA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EEA71A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161E5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2966B7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FA64E5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180E5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7EBC67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B28FA4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E15463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134559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FC4945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37BAB91" w14:textId="77777777" w:rsidR="00B31B4B" w:rsidRDefault="00B31B4B">
            <w:pPr>
              <w:pStyle w:val="ConsPlusNormal"/>
            </w:pPr>
          </w:p>
        </w:tc>
      </w:tr>
      <w:tr w:rsidR="00B31B4B" w14:paraId="51FBF4DC" w14:textId="77777777">
        <w:tc>
          <w:tcPr>
            <w:tcW w:w="660" w:type="dxa"/>
            <w:vMerge/>
            <w:tcBorders>
              <w:right w:val="nil"/>
            </w:tcBorders>
          </w:tcPr>
          <w:p w14:paraId="7770BB9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left w:val="nil"/>
              <w:right w:val="nil"/>
            </w:tcBorders>
          </w:tcPr>
          <w:p w14:paraId="3AD9155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3513F50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9AC129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95301A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0733DB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014158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D8A0F9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485EFB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14B59F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2C6273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6DBAA2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41B31A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24B74F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3D3A15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8E07BF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701716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D6843C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3FBF39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3BCD5B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E5F18C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1477C7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E7DBA3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85DAE8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CFDC6D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EC0FBF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C8E395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73ADB4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7FB2BC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CC3EC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B92047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BC1C90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44916A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2F72F6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FE36739" w14:textId="77777777" w:rsidR="00B31B4B" w:rsidRDefault="00B31B4B">
            <w:pPr>
              <w:pStyle w:val="ConsPlusNormal"/>
            </w:pPr>
          </w:p>
        </w:tc>
      </w:tr>
      <w:tr w:rsidR="00B31B4B" w14:paraId="27DCB1B2" w14:textId="77777777">
        <w:tc>
          <w:tcPr>
            <w:tcW w:w="660" w:type="dxa"/>
            <w:vMerge/>
            <w:tcBorders>
              <w:right w:val="nil"/>
            </w:tcBorders>
          </w:tcPr>
          <w:p w14:paraId="49ED7F3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left w:val="nil"/>
              <w:right w:val="nil"/>
            </w:tcBorders>
          </w:tcPr>
          <w:p w14:paraId="3735BB3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235C183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F1959F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A9CE86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08C1CB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A378BB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FF91FB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34276B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7D2008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E6B536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66A47E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655C52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3787D1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064EB1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A9BF9F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CD086E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6D49C3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579E8A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0E0615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B02D8F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74A427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6E494B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A290C6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CD13C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D7B61C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163C00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ACA9C1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9D400F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536DED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510FF9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82ABB0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A5677C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23CEA2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5F089A0" w14:textId="77777777" w:rsidR="00B31B4B" w:rsidRDefault="00B31B4B">
            <w:pPr>
              <w:pStyle w:val="ConsPlusNormal"/>
            </w:pPr>
          </w:p>
        </w:tc>
      </w:tr>
      <w:tr w:rsidR="00B31B4B" w14:paraId="682B9DE6" w14:textId="77777777">
        <w:tc>
          <w:tcPr>
            <w:tcW w:w="660" w:type="dxa"/>
            <w:vMerge w:val="restart"/>
            <w:tcBorders>
              <w:right w:val="nil"/>
            </w:tcBorders>
            <w:vAlign w:val="center"/>
          </w:tcPr>
          <w:p w14:paraId="5899B9BA" w14:textId="77777777" w:rsidR="00B31B4B" w:rsidRDefault="00B31B4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80" w:type="dxa"/>
            <w:vMerge w:val="restart"/>
            <w:tcBorders>
              <w:left w:val="nil"/>
              <w:right w:val="nil"/>
            </w:tcBorders>
            <w:vAlign w:val="center"/>
          </w:tcPr>
          <w:p w14:paraId="1C76FA07" w14:textId="77777777" w:rsidR="00B31B4B" w:rsidRDefault="00B31B4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077" w:type="dxa"/>
            <w:vMerge w:val="restart"/>
            <w:tcBorders>
              <w:left w:val="nil"/>
            </w:tcBorders>
            <w:vAlign w:val="center"/>
          </w:tcPr>
          <w:p w14:paraId="1B628FC6" w14:textId="77777777" w:rsidR="00B31B4B" w:rsidRDefault="00B31B4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356" w:type="dxa"/>
          </w:tcPr>
          <w:p w14:paraId="2F325F5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A817B1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45B979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8D44AB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342F87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B41D61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7BF6F2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616E3A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727A2D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69F7FB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FF2F58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6C3284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7ECB72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F3C50E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7F97F8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99EE39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F8F025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C5A54B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070F3D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46F5D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55118A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32CCF8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228C1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D64451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BB56D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FFEC3F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BB13A2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911501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3BA08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28B6BF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9BA7AD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206565B" w14:textId="77777777" w:rsidR="00B31B4B" w:rsidRDefault="00B31B4B">
            <w:pPr>
              <w:pStyle w:val="ConsPlusNormal"/>
            </w:pPr>
          </w:p>
        </w:tc>
      </w:tr>
      <w:tr w:rsidR="00B31B4B" w14:paraId="32368C6A" w14:textId="77777777">
        <w:tc>
          <w:tcPr>
            <w:tcW w:w="660" w:type="dxa"/>
            <w:vMerge/>
            <w:tcBorders>
              <w:right w:val="nil"/>
            </w:tcBorders>
          </w:tcPr>
          <w:p w14:paraId="6C556D4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left w:val="nil"/>
              <w:right w:val="nil"/>
            </w:tcBorders>
          </w:tcPr>
          <w:p w14:paraId="244E05C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604053C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EDA9A6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36292E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7AB4D5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1C2C1C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790812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DB68B4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F0B11A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6B0A66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1ECB7D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155F88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A2CB7F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099BBB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4C4598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BABE41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C5A21D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8D12CF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BB7D7B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6DBD10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9EF37A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9363B3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08B508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B9D1BD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540F36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7C75B2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01276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552AA9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F68020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423B5B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8FE22A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883B12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F306BF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FAA456F" w14:textId="77777777" w:rsidR="00B31B4B" w:rsidRDefault="00B31B4B">
            <w:pPr>
              <w:pStyle w:val="ConsPlusNormal"/>
            </w:pPr>
          </w:p>
        </w:tc>
      </w:tr>
      <w:tr w:rsidR="00B31B4B" w14:paraId="6C94B378" w14:textId="77777777">
        <w:tc>
          <w:tcPr>
            <w:tcW w:w="660" w:type="dxa"/>
            <w:vMerge/>
            <w:tcBorders>
              <w:right w:val="nil"/>
            </w:tcBorders>
          </w:tcPr>
          <w:p w14:paraId="71B5973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left w:val="nil"/>
              <w:right w:val="nil"/>
            </w:tcBorders>
          </w:tcPr>
          <w:p w14:paraId="5E7741F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2029AB7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9A3EA2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05B49B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927C01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500ADD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61AAEA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8AB45C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DA1197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859F3C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DE99FB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6A1E0F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B402C5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7F1B97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F648BA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F4E70D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F4AD20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46810B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75507F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41FEC1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7B037B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E575F9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8FC2A4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CEFE08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98688D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93C979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491576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6D1C29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822BD9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7D1616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692111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CA5ADE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B0DC3B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A196DC3" w14:textId="77777777" w:rsidR="00B31B4B" w:rsidRDefault="00B31B4B">
            <w:pPr>
              <w:pStyle w:val="ConsPlusNormal"/>
            </w:pPr>
          </w:p>
        </w:tc>
      </w:tr>
      <w:tr w:rsidR="00B31B4B" w14:paraId="0DEDBF07" w14:textId="77777777">
        <w:tc>
          <w:tcPr>
            <w:tcW w:w="660" w:type="dxa"/>
            <w:vMerge/>
            <w:tcBorders>
              <w:right w:val="nil"/>
            </w:tcBorders>
          </w:tcPr>
          <w:p w14:paraId="1FB5F66F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left w:val="nil"/>
              <w:right w:val="nil"/>
            </w:tcBorders>
          </w:tcPr>
          <w:p w14:paraId="22BBD34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1AA4DAD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16BCBE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F7A7BC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8EAEB0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747BA7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5CA684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10FA3A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006A73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A49EFD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18361B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847F24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B25ACE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F6745C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7EDBD8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68D187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DF09C6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2AD932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7F2465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4801F1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23484E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3DB4E7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F5DD5B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DDCBDF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86FDF7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6DD411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117975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115484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882D90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ECCF0C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73EF41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525F2D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BE2D51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8158DCD" w14:textId="77777777" w:rsidR="00B31B4B" w:rsidRDefault="00B31B4B">
            <w:pPr>
              <w:pStyle w:val="ConsPlusNormal"/>
            </w:pPr>
          </w:p>
        </w:tc>
      </w:tr>
      <w:tr w:rsidR="00B31B4B" w14:paraId="4381A666" w14:textId="77777777">
        <w:tc>
          <w:tcPr>
            <w:tcW w:w="660" w:type="dxa"/>
            <w:vMerge/>
            <w:tcBorders>
              <w:right w:val="nil"/>
            </w:tcBorders>
          </w:tcPr>
          <w:p w14:paraId="74C622F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left w:val="nil"/>
              <w:right w:val="nil"/>
            </w:tcBorders>
          </w:tcPr>
          <w:p w14:paraId="7037689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18B552F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F3D627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0F65B2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61483D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C11EB3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679E50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D5489B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F3456E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5F777F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1C255F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767A0F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D9625B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431304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E16BF8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9BDA74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BC752D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8C0F7B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DEBEE8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F29F8E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83F4DB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F94AF4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616370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D49CC6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333627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5560B6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10179B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0A82E6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F0866E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0618B1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921022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25CC9D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CB7388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C01936D" w14:textId="77777777" w:rsidR="00B31B4B" w:rsidRDefault="00B31B4B">
            <w:pPr>
              <w:pStyle w:val="ConsPlusNormal"/>
            </w:pPr>
          </w:p>
        </w:tc>
      </w:tr>
      <w:tr w:rsidR="00B31B4B" w14:paraId="76887539" w14:textId="77777777">
        <w:tc>
          <w:tcPr>
            <w:tcW w:w="660" w:type="dxa"/>
            <w:vMerge w:val="restart"/>
            <w:tcBorders>
              <w:right w:val="nil"/>
            </w:tcBorders>
            <w:vAlign w:val="center"/>
          </w:tcPr>
          <w:p w14:paraId="5FD95CD0" w14:textId="77777777" w:rsidR="00B31B4B" w:rsidRDefault="00B31B4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680" w:type="dxa"/>
            <w:vMerge w:val="restart"/>
            <w:tcBorders>
              <w:left w:val="nil"/>
              <w:right w:val="nil"/>
            </w:tcBorders>
            <w:vAlign w:val="center"/>
          </w:tcPr>
          <w:p w14:paraId="30CA7586" w14:textId="77777777" w:rsidR="00B31B4B" w:rsidRDefault="00B31B4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77" w:type="dxa"/>
            <w:vMerge w:val="restart"/>
            <w:tcBorders>
              <w:left w:val="nil"/>
            </w:tcBorders>
            <w:vAlign w:val="center"/>
          </w:tcPr>
          <w:p w14:paraId="620B66FA" w14:textId="77777777" w:rsidR="00B31B4B" w:rsidRDefault="00B31B4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356" w:type="dxa"/>
          </w:tcPr>
          <w:p w14:paraId="6A7A61B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40425C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E299A1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D08F55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BB9D38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2F53E9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56DBD3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E014CA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2E5EFA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A274C0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09CA68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4AC53F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21D1D6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1FE55D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52F9C8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E95B4B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04221F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41D48D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280004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966E3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D1015F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D269B1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D18815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026EB7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0239CD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1453DA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859E23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B482F9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B55DAD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7B94C0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AA6DE9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EB73C13" w14:textId="77777777" w:rsidR="00B31B4B" w:rsidRDefault="00B31B4B">
            <w:pPr>
              <w:pStyle w:val="ConsPlusNormal"/>
            </w:pPr>
          </w:p>
        </w:tc>
      </w:tr>
      <w:tr w:rsidR="00B31B4B" w14:paraId="12CA0748" w14:textId="77777777">
        <w:tc>
          <w:tcPr>
            <w:tcW w:w="660" w:type="dxa"/>
            <w:vMerge/>
            <w:tcBorders>
              <w:right w:val="nil"/>
            </w:tcBorders>
          </w:tcPr>
          <w:p w14:paraId="6C06011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left w:val="nil"/>
              <w:right w:val="nil"/>
            </w:tcBorders>
          </w:tcPr>
          <w:p w14:paraId="3D65CE0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059D3B8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C00ABB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0C85BE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1799CD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18265E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28C368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815545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551E31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1813CB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6026EF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6683F6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854CB1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7FF796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EE08A8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72E51E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708D8F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9796C9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248321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6B6E75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1D5AA8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CFCF20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DE250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B403F2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C2EC4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2EEE2A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17983A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DBD2C0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D4E305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BA1DA0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B3715B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B48E40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6608C2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0ED8311" w14:textId="77777777" w:rsidR="00B31B4B" w:rsidRDefault="00B31B4B">
            <w:pPr>
              <w:pStyle w:val="ConsPlusNormal"/>
            </w:pPr>
          </w:p>
        </w:tc>
      </w:tr>
      <w:tr w:rsidR="00B31B4B" w14:paraId="195F063A" w14:textId="77777777">
        <w:tc>
          <w:tcPr>
            <w:tcW w:w="660" w:type="dxa"/>
            <w:vMerge/>
            <w:tcBorders>
              <w:right w:val="nil"/>
            </w:tcBorders>
          </w:tcPr>
          <w:p w14:paraId="6B86226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left w:val="nil"/>
              <w:right w:val="nil"/>
            </w:tcBorders>
          </w:tcPr>
          <w:p w14:paraId="13E2D40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7FED389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AA17C4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028C3D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6ED32F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4C837B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00E647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330DBD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46D5EF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2E1814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02A47B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10D556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7920CC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9024A7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7EFF14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B080B2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EA0D99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BC9654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840322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1D20E8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284995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FAF32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D4EC52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1EE6CF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2D72D0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3E8261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C09F61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532402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D4A8D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05DCCE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98B2F8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BAB5E4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84CBCE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2F703F1" w14:textId="77777777" w:rsidR="00B31B4B" w:rsidRDefault="00B31B4B">
            <w:pPr>
              <w:pStyle w:val="ConsPlusNormal"/>
            </w:pPr>
          </w:p>
        </w:tc>
      </w:tr>
      <w:tr w:rsidR="00B31B4B" w14:paraId="340F579F" w14:textId="77777777">
        <w:tc>
          <w:tcPr>
            <w:tcW w:w="660" w:type="dxa"/>
            <w:vMerge/>
            <w:tcBorders>
              <w:right w:val="nil"/>
            </w:tcBorders>
          </w:tcPr>
          <w:p w14:paraId="6D7E921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left w:val="nil"/>
              <w:right w:val="nil"/>
            </w:tcBorders>
          </w:tcPr>
          <w:p w14:paraId="2BB7974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3D347D7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1BD971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15B3AC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3EADF2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48096F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42D64D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C82E7D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504B66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0D7BB6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F3E559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566212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A13927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BE7A8C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1423B7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4F15E3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AB9219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B4AE9C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3F8946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260E92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ADEA6C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AB055E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9DBD78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1E75B3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A3F1E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382F97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2AA1C7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3128B7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97E5C8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FB1901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9F2DB9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4DFF48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EB46E0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AEDE8F9" w14:textId="77777777" w:rsidR="00B31B4B" w:rsidRDefault="00B31B4B">
            <w:pPr>
              <w:pStyle w:val="ConsPlusNormal"/>
            </w:pPr>
          </w:p>
        </w:tc>
      </w:tr>
      <w:tr w:rsidR="00B31B4B" w14:paraId="437DBF4E" w14:textId="77777777">
        <w:tc>
          <w:tcPr>
            <w:tcW w:w="660" w:type="dxa"/>
            <w:vMerge/>
            <w:tcBorders>
              <w:right w:val="nil"/>
            </w:tcBorders>
          </w:tcPr>
          <w:p w14:paraId="4BA14D5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left w:val="nil"/>
              <w:right w:val="nil"/>
            </w:tcBorders>
          </w:tcPr>
          <w:p w14:paraId="0620257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left w:val="nil"/>
            </w:tcBorders>
          </w:tcPr>
          <w:p w14:paraId="1A4A4EE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FC1B36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50B8AA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6D3BAA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3AD890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36E363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621EA8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E2F89D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0C7277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341C27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CCE3EF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F51C37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EC3F51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E9DB07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286D76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A01BFD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02A656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5807A9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CEB640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D68EF0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DA5D57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DFA7FC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040D5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C81AB7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59B9F5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E3BAAE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218876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20E933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43386C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7C6FF5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3EB0D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1415D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5965669" w14:textId="77777777" w:rsidR="00B31B4B" w:rsidRDefault="00B31B4B">
            <w:pPr>
              <w:pStyle w:val="ConsPlusNormal"/>
            </w:pPr>
          </w:p>
        </w:tc>
      </w:tr>
      <w:tr w:rsidR="00B31B4B" w14:paraId="6B4AEE1C" w14:textId="77777777">
        <w:tc>
          <w:tcPr>
            <w:tcW w:w="2417" w:type="dxa"/>
            <w:gridSpan w:val="3"/>
          </w:tcPr>
          <w:p w14:paraId="4A20DFEA" w14:textId="77777777" w:rsidR="00B31B4B" w:rsidRDefault="00B31B4B">
            <w:pPr>
              <w:pStyle w:val="ConsPlusNormal"/>
            </w:pPr>
            <w:r>
              <w:lastRenderedPageBreak/>
              <w:t>Дыхание</w:t>
            </w:r>
          </w:p>
        </w:tc>
        <w:tc>
          <w:tcPr>
            <w:tcW w:w="356" w:type="dxa"/>
          </w:tcPr>
          <w:p w14:paraId="6A3ADFE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FACC78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270919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38E233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EE9311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30D503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0CA45E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AE8DAE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221BE6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3928AE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7E781B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767D9A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616319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C7937B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15C04E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23426E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5C5F6E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69D436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3061B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D21C7B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3F81C6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065D88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E2FC53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9AD046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D8FADC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C0A7F8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9CAA4B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E1E28C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0EE60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49C94C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04937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89B5CFC" w14:textId="77777777" w:rsidR="00B31B4B" w:rsidRDefault="00B31B4B">
            <w:pPr>
              <w:pStyle w:val="ConsPlusNormal"/>
            </w:pPr>
          </w:p>
        </w:tc>
      </w:tr>
      <w:tr w:rsidR="00B31B4B" w14:paraId="426C181C" w14:textId="77777777">
        <w:tc>
          <w:tcPr>
            <w:tcW w:w="2417" w:type="dxa"/>
            <w:gridSpan w:val="3"/>
          </w:tcPr>
          <w:p w14:paraId="349D9BB6" w14:textId="77777777" w:rsidR="00B31B4B" w:rsidRDefault="00B31B4B">
            <w:pPr>
              <w:pStyle w:val="ConsPlusNormal"/>
            </w:pPr>
            <w:r>
              <w:t>Вес</w:t>
            </w:r>
          </w:p>
        </w:tc>
        <w:tc>
          <w:tcPr>
            <w:tcW w:w="356" w:type="dxa"/>
          </w:tcPr>
          <w:p w14:paraId="1D6B728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E16787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F1866F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633D81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DF6D96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200255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AA4F5B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5740E8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05F2E9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E8AF18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360BB5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10080C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B5A242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C2979F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E386FA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620A76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DC3ABD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6A3DCC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75A76D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48D21A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516CA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FC0DEE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5337D1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353826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5BF4E9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737ADA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0DF0F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7E1A23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618450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C1D412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95A9CE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4419132" w14:textId="77777777" w:rsidR="00B31B4B" w:rsidRDefault="00B31B4B">
            <w:pPr>
              <w:pStyle w:val="ConsPlusNormal"/>
            </w:pPr>
          </w:p>
        </w:tc>
      </w:tr>
      <w:tr w:rsidR="00B31B4B" w14:paraId="71B8D058" w14:textId="77777777">
        <w:tc>
          <w:tcPr>
            <w:tcW w:w="2417" w:type="dxa"/>
            <w:gridSpan w:val="3"/>
          </w:tcPr>
          <w:p w14:paraId="47E5C80F" w14:textId="77777777" w:rsidR="00B31B4B" w:rsidRDefault="00B31B4B">
            <w:pPr>
              <w:pStyle w:val="ConsPlusNormal"/>
            </w:pPr>
            <w:r>
              <w:t>Выпито жидкости</w:t>
            </w:r>
          </w:p>
        </w:tc>
        <w:tc>
          <w:tcPr>
            <w:tcW w:w="356" w:type="dxa"/>
          </w:tcPr>
          <w:p w14:paraId="5538B1C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B09005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35E529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493F83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BA67C7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D01F8C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FB308B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2626DD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51D63D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38D186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6EE490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E74D6C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35F86F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2C8F42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24AD71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C29F77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107DBA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582C22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45F314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2F1515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ECA88C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EE95D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DF7053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90CE7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64DE59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56D2EA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8A3152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3706A1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AA3C3A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795FE2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0446DF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C3AAAD6" w14:textId="77777777" w:rsidR="00B31B4B" w:rsidRDefault="00B31B4B">
            <w:pPr>
              <w:pStyle w:val="ConsPlusNormal"/>
            </w:pPr>
          </w:p>
        </w:tc>
      </w:tr>
      <w:tr w:rsidR="00B31B4B" w14:paraId="69A9F157" w14:textId="77777777">
        <w:tc>
          <w:tcPr>
            <w:tcW w:w="2417" w:type="dxa"/>
            <w:gridSpan w:val="3"/>
          </w:tcPr>
          <w:p w14:paraId="5A1DC2DE" w14:textId="77777777" w:rsidR="00B31B4B" w:rsidRDefault="00B31B4B">
            <w:pPr>
              <w:pStyle w:val="ConsPlusNormal"/>
            </w:pPr>
            <w:r>
              <w:t>Суточное количество мочи</w:t>
            </w:r>
          </w:p>
        </w:tc>
        <w:tc>
          <w:tcPr>
            <w:tcW w:w="356" w:type="dxa"/>
          </w:tcPr>
          <w:p w14:paraId="42C9A51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CCEAF5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02A0DA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85A801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2F16DB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30BD50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7F7966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051BDB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AE8F11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575319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BFBE62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9B8B1B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D86B3F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3B3CA1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35C1A9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F74C49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DA75F8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908832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9B4E9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F23139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FB3FAD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AB32F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0D0242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C07928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98D453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BA6538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E06E5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AF5CDD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2E6302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3D1545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09CFB6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1656394" w14:textId="77777777" w:rsidR="00B31B4B" w:rsidRDefault="00B31B4B">
            <w:pPr>
              <w:pStyle w:val="ConsPlusNormal"/>
            </w:pPr>
          </w:p>
        </w:tc>
      </w:tr>
      <w:tr w:rsidR="00B31B4B" w14:paraId="301935D6" w14:textId="77777777">
        <w:tc>
          <w:tcPr>
            <w:tcW w:w="2417" w:type="dxa"/>
            <w:gridSpan w:val="3"/>
          </w:tcPr>
          <w:p w14:paraId="379C88DF" w14:textId="77777777" w:rsidR="00B31B4B" w:rsidRDefault="00B31B4B">
            <w:pPr>
              <w:pStyle w:val="ConsPlusNormal"/>
            </w:pPr>
            <w:r>
              <w:t>Стул</w:t>
            </w:r>
          </w:p>
        </w:tc>
        <w:tc>
          <w:tcPr>
            <w:tcW w:w="356" w:type="dxa"/>
          </w:tcPr>
          <w:p w14:paraId="0B3BACE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B65D8B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D389FE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05C3C0F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D78FA0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51D55B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16EC9B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23C4E3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E914F5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79CF79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BD3775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A95CE0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00E77DB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618C9B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FFEBA42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A3C54D6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78F6DF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4793BA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9F2104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666ED0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5A0D83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693EE0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41E7A6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04A735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36E99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CABB60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273B7C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2C5D7FA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9F7961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A44FDF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3CED26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069A62F" w14:textId="77777777" w:rsidR="00B31B4B" w:rsidRDefault="00B31B4B">
            <w:pPr>
              <w:pStyle w:val="ConsPlusNormal"/>
            </w:pPr>
          </w:p>
        </w:tc>
      </w:tr>
      <w:tr w:rsidR="00B31B4B" w14:paraId="6D43EE1A" w14:textId="77777777">
        <w:tc>
          <w:tcPr>
            <w:tcW w:w="2417" w:type="dxa"/>
            <w:gridSpan w:val="3"/>
          </w:tcPr>
          <w:p w14:paraId="523327A3" w14:textId="77777777" w:rsidR="00B31B4B" w:rsidRDefault="00B31B4B">
            <w:pPr>
              <w:pStyle w:val="ConsPlusNormal"/>
            </w:pPr>
            <w:r>
              <w:t>Ванна</w:t>
            </w:r>
          </w:p>
        </w:tc>
        <w:tc>
          <w:tcPr>
            <w:tcW w:w="356" w:type="dxa"/>
          </w:tcPr>
          <w:p w14:paraId="0F846A57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5F0421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D23D52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2B420FC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03626720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11AE899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305A3BB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0B147A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7C1599CA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3B9E453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D792D6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5CD0904D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83CD4C8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60BBCB54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F744B15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B7117E1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CADF5D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48BE2B6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293DB8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D5953A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6EA514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63D126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FF875D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9CE040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F7CBC6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F55C3E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848EC4E" w14:textId="77777777" w:rsidR="00B31B4B" w:rsidRDefault="00B31B4B">
            <w:pPr>
              <w:pStyle w:val="ConsPlusNormal"/>
            </w:pPr>
          </w:p>
        </w:tc>
        <w:tc>
          <w:tcPr>
            <w:tcW w:w="356" w:type="dxa"/>
          </w:tcPr>
          <w:p w14:paraId="109E241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DDB18D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955AAF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68C363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C08EB9F" w14:textId="77777777" w:rsidR="00B31B4B" w:rsidRDefault="00B31B4B">
            <w:pPr>
              <w:pStyle w:val="ConsPlusNormal"/>
            </w:pPr>
          </w:p>
        </w:tc>
      </w:tr>
    </w:tbl>
    <w:p w14:paraId="62125640" w14:textId="77777777" w:rsidR="00B31B4B" w:rsidRDefault="00B31B4B">
      <w:pPr>
        <w:pStyle w:val="ConsPlusNormal"/>
        <w:jc w:val="both"/>
      </w:pPr>
    </w:p>
    <w:p w14:paraId="7483CA5C" w14:textId="77777777" w:rsidR="00B31B4B" w:rsidRDefault="00B31B4B">
      <w:pPr>
        <w:pStyle w:val="ConsPlusNormal"/>
        <w:jc w:val="right"/>
      </w:pPr>
      <w:r>
        <w:t>Для типографии!</w:t>
      </w:r>
    </w:p>
    <w:p w14:paraId="7EF727F3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6AC49148" w14:textId="77777777" w:rsidR="00B31B4B" w:rsidRDefault="00B31B4B">
      <w:pPr>
        <w:pStyle w:val="ConsPlusNormal"/>
        <w:jc w:val="right"/>
      </w:pPr>
      <w:r>
        <w:t>формат А4</w:t>
      </w:r>
    </w:p>
    <w:p w14:paraId="120668AD" w14:textId="77777777" w:rsidR="00B31B4B" w:rsidRDefault="00B31B4B">
      <w:pPr>
        <w:pStyle w:val="ConsPlusNormal"/>
        <w:jc w:val="both"/>
      </w:pPr>
    </w:p>
    <w:p w14:paraId="1AEA6F85" w14:textId="77777777" w:rsidR="00B31B4B" w:rsidRDefault="00B31B4B">
      <w:pPr>
        <w:pStyle w:val="ConsPlusNormal"/>
        <w:jc w:val="both"/>
      </w:pPr>
    </w:p>
    <w:p w14:paraId="2EC4FD69" w14:textId="77777777" w:rsidR="00B31B4B" w:rsidRDefault="00B31B4B">
      <w:pPr>
        <w:pStyle w:val="ConsPlusNormal"/>
        <w:jc w:val="both"/>
      </w:pPr>
    </w:p>
    <w:p w14:paraId="563A728B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1B4930B0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61DDA2E2" w14:textId="77777777" w:rsidR="00B31B4B" w:rsidRDefault="00B31B4B">
      <w:pPr>
        <w:pStyle w:val="ConsPlusNonformat"/>
        <w:jc w:val="both"/>
      </w:pPr>
    </w:p>
    <w:p w14:paraId="0EBE94DE" w14:textId="77777777" w:rsidR="00B31B4B" w:rsidRDefault="00B31B4B">
      <w:pPr>
        <w:pStyle w:val="ConsPlusNonformat"/>
        <w:jc w:val="both"/>
      </w:pPr>
      <w:r>
        <w:t>Министерство здравоохранения</w:t>
      </w:r>
    </w:p>
    <w:p w14:paraId="4061B72E" w14:textId="77777777" w:rsidR="00B31B4B" w:rsidRDefault="00B31B4B">
      <w:pPr>
        <w:pStyle w:val="ConsPlusNonformat"/>
        <w:jc w:val="both"/>
      </w:pPr>
      <w:r>
        <w:t xml:space="preserve">            СССР                                  Медицинская документация</w:t>
      </w:r>
    </w:p>
    <w:p w14:paraId="7FBD31D4" w14:textId="77777777" w:rsidR="00B31B4B" w:rsidRDefault="00B31B4B">
      <w:pPr>
        <w:pStyle w:val="ConsPlusNonformat"/>
        <w:jc w:val="both"/>
      </w:pPr>
      <w:r>
        <w:t>____________________________                            Форма N 005/у</w:t>
      </w:r>
    </w:p>
    <w:p w14:paraId="182D9538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Утверждена Минздравом СССР</w:t>
      </w:r>
    </w:p>
    <w:p w14:paraId="27C23AEB" w14:textId="77777777" w:rsidR="00B31B4B" w:rsidRDefault="00B31B4B">
      <w:pPr>
        <w:pStyle w:val="ConsPlusNonformat"/>
        <w:jc w:val="both"/>
      </w:pPr>
      <w:r>
        <w:t xml:space="preserve">                                                     04.10.80 г. N 1030</w:t>
      </w:r>
    </w:p>
    <w:p w14:paraId="615B1E57" w14:textId="77777777" w:rsidR="00B31B4B" w:rsidRDefault="00B31B4B">
      <w:pPr>
        <w:pStyle w:val="ConsPlusNormal"/>
        <w:jc w:val="both"/>
      </w:pPr>
    </w:p>
    <w:p w14:paraId="7FA7C8B1" w14:textId="77777777" w:rsidR="00B31B4B" w:rsidRDefault="00B31B4B">
      <w:pPr>
        <w:pStyle w:val="ConsPlusNormal"/>
        <w:jc w:val="center"/>
      </w:pPr>
      <w:bookmarkStart w:id="10" w:name="P7902"/>
      <w:bookmarkEnd w:id="10"/>
      <w:r>
        <w:t>ЛИСТ РЕГИСТРАЦИИ ПЕРЕЛИВАНИЯ ТРАНСФУЗИОННЫХ СРЕД</w:t>
      </w:r>
    </w:p>
    <w:p w14:paraId="62CB2D61" w14:textId="77777777" w:rsidR="00B31B4B" w:rsidRDefault="00B31B4B">
      <w:pPr>
        <w:pStyle w:val="ConsPlusNormal"/>
        <w:jc w:val="both"/>
      </w:pPr>
    </w:p>
    <w:p w14:paraId="2798BE7A" w14:textId="77777777" w:rsidR="00B31B4B" w:rsidRDefault="00B31B4B">
      <w:pPr>
        <w:pStyle w:val="ConsPlusNormal"/>
        <w:jc w:val="right"/>
      </w:pPr>
      <w:r>
        <w:t>Группа крови больного ___________________________</w:t>
      </w:r>
    </w:p>
    <w:p w14:paraId="29D018CD" w14:textId="77777777" w:rsidR="00B31B4B" w:rsidRDefault="00B31B4B">
      <w:pPr>
        <w:pStyle w:val="ConsPlusNormal"/>
        <w:jc w:val="right"/>
      </w:pPr>
      <w:r>
        <w:t>Резус-принадлежность ____________________________</w:t>
      </w:r>
    </w:p>
    <w:p w14:paraId="2F543914" w14:textId="77777777" w:rsidR="00B31B4B" w:rsidRDefault="00B31B4B">
      <w:pPr>
        <w:pStyle w:val="ConsPlusNormal"/>
        <w:jc w:val="both"/>
      </w:pPr>
    </w:p>
    <w:p w14:paraId="4D1E8E7B" w14:textId="77777777" w:rsidR="00B31B4B" w:rsidRDefault="00B31B4B">
      <w:pPr>
        <w:pStyle w:val="ConsPlusNormal"/>
        <w:jc w:val="center"/>
      </w:pPr>
      <w:r>
        <w:t>(каждое переливание крови производится только после подтверждения</w:t>
      </w:r>
    </w:p>
    <w:p w14:paraId="284CD2D6" w14:textId="77777777" w:rsidR="00B31B4B" w:rsidRDefault="00B31B4B">
      <w:pPr>
        <w:pStyle w:val="ConsPlusNormal"/>
        <w:jc w:val="center"/>
      </w:pPr>
      <w:r>
        <w:t>групп крови донора и рецепиента двумя сериями стандартных</w:t>
      </w:r>
    </w:p>
    <w:p w14:paraId="26412087" w14:textId="77777777" w:rsidR="00B31B4B" w:rsidRDefault="00B31B4B">
      <w:pPr>
        <w:pStyle w:val="ConsPlusNormal"/>
        <w:jc w:val="center"/>
      </w:pPr>
      <w:r>
        <w:t>изогемагглютинирующих сывороток, проведения</w:t>
      </w:r>
    </w:p>
    <w:p w14:paraId="2B89AB25" w14:textId="77777777" w:rsidR="00B31B4B" w:rsidRDefault="00B31B4B">
      <w:pPr>
        <w:pStyle w:val="ConsPlusNormal"/>
        <w:jc w:val="center"/>
      </w:pPr>
      <w:r>
        <w:t>пробы на индивидуальную совместимость и биологической пробы).</w:t>
      </w:r>
    </w:p>
    <w:p w14:paraId="5B776496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794"/>
        <w:gridCol w:w="1417"/>
        <w:gridCol w:w="907"/>
        <w:gridCol w:w="680"/>
        <w:gridCol w:w="850"/>
        <w:gridCol w:w="850"/>
        <w:gridCol w:w="737"/>
        <w:gridCol w:w="1191"/>
        <w:gridCol w:w="737"/>
        <w:gridCol w:w="680"/>
        <w:gridCol w:w="624"/>
        <w:gridCol w:w="737"/>
        <w:gridCol w:w="680"/>
        <w:gridCol w:w="1191"/>
        <w:gridCol w:w="907"/>
      </w:tblGrid>
      <w:tr w:rsidR="00B31B4B" w14:paraId="7E673CA8" w14:textId="77777777">
        <w:tc>
          <w:tcPr>
            <w:tcW w:w="624" w:type="dxa"/>
            <w:vMerge w:val="restart"/>
            <w:tcBorders>
              <w:left w:val="nil"/>
            </w:tcBorders>
            <w:vAlign w:val="center"/>
          </w:tcPr>
          <w:p w14:paraId="0E5AA689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794" w:type="dxa"/>
            <w:vMerge w:val="restart"/>
            <w:vAlign w:val="center"/>
          </w:tcPr>
          <w:p w14:paraId="46B399A8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417" w:type="dxa"/>
            <w:vMerge w:val="restart"/>
            <w:vAlign w:val="center"/>
          </w:tcPr>
          <w:p w14:paraId="731A8B3C" w14:textId="77777777" w:rsidR="00B31B4B" w:rsidRDefault="00B31B4B">
            <w:pPr>
              <w:pStyle w:val="ConsPlusNormal"/>
              <w:jc w:val="center"/>
            </w:pPr>
            <w:r>
              <w:t xml:space="preserve">Показания к </w:t>
            </w:r>
            <w:r>
              <w:lastRenderedPageBreak/>
              <w:t>переливанию трансфузионной среды</w:t>
            </w:r>
          </w:p>
        </w:tc>
        <w:tc>
          <w:tcPr>
            <w:tcW w:w="907" w:type="dxa"/>
            <w:vMerge w:val="restart"/>
            <w:vAlign w:val="center"/>
          </w:tcPr>
          <w:p w14:paraId="5C5C6864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Способ </w:t>
            </w:r>
            <w:r>
              <w:lastRenderedPageBreak/>
              <w:t>переливания</w:t>
            </w:r>
          </w:p>
        </w:tc>
        <w:tc>
          <w:tcPr>
            <w:tcW w:w="680" w:type="dxa"/>
            <w:vMerge w:val="restart"/>
            <w:vAlign w:val="center"/>
          </w:tcPr>
          <w:p w14:paraId="601DBE3C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К-во </w:t>
            </w:r>
            <w:r>
              <w:lastRenderedPageBreak/>
              <w:t>мл</w:t>
            </w:r>
          </w:p>
        </w:tc>
        <w:tc>
          <w:tcPr>
            <w:tcW w:w="5045" w:type="dxa"/>
            <w:gridSpan w:val="6"/>
            <w:vAlign w:val="center"/>
          </w:tcPr>
          <w:p w14:paraId="7017F1F0" w14:textId="77777777" w:rsidR="00B31B4B" w:rsidRDefault="00B31B4B">
            <w:pPr>
              <w:pStyle w:val="ConsPlusNormal"/>
              <w:jc w:val="center"/>
            </w:pPr>
            <w:r>
              <w:lastRenderedPageBreak/>
              <w:t>Паспорт трансфузионной среды</w:t>
            </w:r>
          </w:p>
        </w:tc>
        <w:tc>
          <w:tcPr>
            <w:tcW w:w="2041" w:type="dxa"/>
            <w:gridSpan w:val="3"/>
            <w:vAlign w:val="center"/>
          </w:tcPr>
          <w:p w14:paraId="61A984D6" w14:textId="77777777" w:rsidR="00B31B4B" w:rsidRDefault="00B31B4B">
            <w:pPr>
              <w:pStyle w:val="ConsPlusNormal"/>
              <w:jc w:val="center"/>
            </w:pPr>
            <w:r>
              <w:t>Пробы</w:t>
            </w:r>
          </w:p>
        </w:tc>
        <w:tc>
          <w:tcPr>
            <w:tcW w:w="1191" w:type="dxa"/>
            <w:vMerge w:val="restart"/>
            <w:vAlign w:val="center"/>
          </w:tcPr>
          <w:p w14:paraId="3F5A014D" w14:textId="77777777" w:rsidR="00B31B4B" w:rsidRDefault="00B31B4B">
            <w:pPr>
              <w:pStyle w:val="ConsPlusNormal"/>
              <w:jc w:val="center"/>
            </w:pPr>
            <w:r>
              <w:t xml:space="preserve">Реакции Т </w:t>
            </w:r>
            <w:r>
              <w:lastRenderedPageBreak/>
              <w:t>град., осложнения (какие именно), к-во мочи и ее анализ</w:t>
            </w:r>
          </w:p>
        </w:tc>
        <w:tc>
          <w:tcPr>
            <w:tcW w:w="907" w:type="dxa"/>
            <w:vMerge w:val="restart"/>
            <w:tcBorders>
              <w:right w:val="nil"/>
            </w:tcBorders>
            <w:vAlign w:val="center"/>
          </w:tcPr>
          <w:p w14:paraId="7AF0AE9A" w14:textId="77777777" w:rsidR="00B31B4B" w:rsidRDefault="00B31B4B">
            <w:pPr>
              <w:pStyle w:val="ConsPlusNormal"/>
              <w:jc w:val="center"/>
            </w:pPr>
            <w:r>
              <w:lastRenderedPageBreak/>
              <w:t>Подпис</w:t>
            </w:r>
            <w:r>
              <w:lastRenderedPageBreak/>
              <w:t>ь врача (разборчиво)</w:t>
            </w:r>
          </w:p>
        </w:tc>
      </w:tr>
      <w:tr w:rsidR="00B31B4B" w14:paraId="051827D5" w14:textId="77777777">
        <w:tc>
          <w:tcPr>
            <w:tcW w:w="624" w:type="dxa"/>
            <w:vMerge/>
            <w:tcBorders>
              <w:left w:val="nil"/>
            </w:tcBorders>
          </w:tcPr>
          <w:p w14:paraId="598EFCD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5D863E56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0212439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11B86D6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6B499E9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 w:val="restart"/>
            <w:vAlign w:val="center"/>
          </w:tcPr>
          <w:p w14:paraId="02563B70" w14:textId="77777777" w:rsidR="00B31B4B" w:rsidRDefault="00B31B4B">
            <w:pPr>
              <w:pStyle w:val="ConsPlusNormal"/>
              <w:jc w:val="center"/>
            </w:pPr>
            <w:r>
              <w:t>трансфузионная среда</w:t>
            </w:r>
          </w:p>
        </w:tc>
        <w:tc>
          <w:tcPr>
            <w:tcW w:w="850" w:type="dxa"/>
            <w:vMerge w:val="restart"/>
            <w:vAlign w:val="center"/>
          </w:tcPr>
          <w:p w14:paraId="4132E1DF" w14:textId="77777777" w:rsidR="00B31B4B" w:rsidRDefault="00B31B4B">
            <w:pPr>
              <w:pStyle w:val="ConsPlusNormal"/>
              <w:jc w:val="center"/>
            </w:pPr>
            <w:r>
              <w:t>групповая принадлежность</w:t>
            </w:r>
          </w:p>
        </w:tc>
        <w:tc>
          <w:tcPr>
            <w:tcW w:w="737" w:type="dxa"/>
            <w:vMerge w:val="restart"/>
            <w:vAlign w:val="center"/>
          </w:tcPr>
          <w:p w14:paraId="58100BF8" w14:textId="77777777" w:rsidR="00B31B4B" w:rsidRDefault="00B31B4B">
            <w:pPr>
              <w:pStyle w:val="ConsPlusNormal"/>
              <w:jc w:val="center"/>
            </w:pPr>
            <w:r>
              <w:t>резуспринадлежность</w:t>
            </w:r>
          </w:p>
        </w:tc>
        <w:tc>
          <w:tcPr>
            <w:tcW w:w="1191" w:type="dxa"/>
            <w:vMerge w:val="restart"/>
            <w:vAlign w:val="center"/>
          </w:tcPr>
          <w:p w14:paraId="7AA7FF68" w14:textId="77777777" w:rsidR="00B31B4B" w:rsidRDefault="00B31B4B">
            <w:pPr>
              <w:pStyle w:val="ConsPlusNormal"/>
              <w:jc w:val="center"/>
            </w:pPr>
            <w:r>
              <w:t>N этикетки, серия препарата, завод-изготовитель</w:t>
            </w:r>
          </w:p>
        </w:tc>
        <w:tc>
          <w:tcPr>
            <w:tcW w:w="737" w:type="dxa"/>
            <w:vMerge w:val="restart"/>
            <w:vAlign w:val="center"/>
          </w:tcPr>
          <w:p w14:paraId="19FE4294" w14:textId="77777777" w:rsidR="00B31B4B" w:rsidRDefault="00B31B4B">
            <w:pPr>
              <w:pStyle w:val="ConsPlusNormal"/>
              <w:jc w:val="center"/>
            </w:pPr>
            <w:r>
              <w:t>дата заготовки</w:t>
            </w:r>
          </w:p>
        </w:tc>
        <w:tc>
          <w:tcPr>
            <w:tcW w:w="680" w:type="dxa"/>
            <w:vMerge w:val="restart"/>
            <w:vAlign w:val="center"/>
          </w:tcPr>
          <w:p w14:paraId="4A4CDCBD" w14:textId="77777777" w:rsidR="00B31B4B" w:rsidRDefault="00B31B4B">
            <w:pPr>
              <w:pStyle w:val="ConsPlusNormal"/>
              <w:jc w:val="center"/>
            </w:pPr>
            <w:r>
              <w:t>фамилия донора</w:t>
            </w:r>
          </w:p>
        </w:tc>
        <w:tc>
          <w:tcPr>
            <w:tcW w:w="1361" w:type="dxa"/>
            <w:gridSpan w:val="2"/>
            <w:vAlign w:val="center"/>
          </w:tcPr>
          <w:p w14:paraId="01BD289D" w14:textId="77777777" w:rsidR="00B31B4B" w:rsidRDefault="00B31B4B">
            <w:pPr>
              <w:pStyle w:val="ConsPlusNormal"/>
              <w:jc w:val="center"/>
            </w:pPr>
            <w:r>
              <w:t>индивидуальной совместим.</w:t>
            </w:r>
          </w:p>
        </w:tc>
        <w:tc>
          <w:tcPr>
            <w:tcW w:w="680" w:type="dxa"/>
            <w:vMerge w:val="restart"/>
            <w:vAlign w:val="center"/>
          </w:tcPr>
          <w:p w14:paraId="50CBBC5E" w14:textId="77777777" w:rsidR="00B31B4B" w:rsidRDefault="00B31B4B">
            <w:pPr>
              <w:pStyle w:val="ConsPlusNormal"/>
              <w:jc w:val="center"/>
            </w:pPr>
            <w:r>
              <w:t>Биологическая</w:t>
            </w:r>
          </w:p>
        </w:tc>
        <w:tc>
          <w:tcPr>
            <w:tcW w:w="1191" w:type="dxa"/>
            <w:vMerge/>
          </w:tcPr>
          <w:p w14:paraId="330637D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  <w:tcBorders>
              <w:right w:val="nil"/>
            </w:tcBorders>
          </w:tcPr>
          <w:p w14:paraId="109A28B3" w14:textId="77777777" w:rsidR="00B31B4B" w:rsidRDefault="00B31B4B">
            <w:pPr>
              <w:pStyle w:val="ConsPlusNormal"/>
            </w:pPr>
          </w:p>
        </w:tc>
      </w:tr>
      <w:tr w:rsidR="00B31B4B" w14:paraId="4410E80A" w14:textId="77777777">
        <w:tc>
          <w:tcPr>
            <w:tcW w:w="624" w:type="dxa"/>
            <w:vMerge/>
            <w:tcBorders>
              <w:left w:val="nil"/>
            </w:tcBorders>
          </w:tcPr>
          <w:p w14:paraId="0ABCD0D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08A3FC35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160F30A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5FCA67B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72FA74C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0D5FF70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35957D13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42EC031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733F643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61F5850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22FD239A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Align w:val="center"/>
          </w:tcPr>
          <w:p w14:paraId="644B9E6A" w14:textId="77777777" w:rsidR="00B31B4B" w:rsidRDefault="00B31B4B">
            <w:pPr>
              <w:pStyle w:val="ConsPlusNormal"/>
              <w:jc w:val="center"/>
            </w:pPr>
            <w:r>
              <w:t>группа</w:t>
            </w:r>
          </w:p>
        </w:tc>
        <w:tc>
          <w:tcPr>
            <w:tcW w:w="737" w:type="dxa"/>
            <w:vAlign w:val="center"/>
          </w:tcPr>
          <w:p w14:paraId="44092FAF" w14:textId="77777777" w:rsidR="00B31B4B" w:rsidRDefault="00B31B4B">
            <w:pPr>
              <w:pStyle w:val="ConsPlusNormal"/>
              <w:jc w:val="center"/>
            </w:pPr>
            <w:r>
              <w:t>резус</w:t>
            </w:r>
          </w:p>
        </w:tc>
        <w:tc>
          <w:tcPr>
            <w:tcW w:w="680" w:type="dxa"/>
            <w:vMerge/>
          </w:tcPr>
          <w:p w14:paraId="2F772AFC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09B8DA4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  <w:tcBorders>
              <w:right w:val="nil"/>
            </w:tcBorders>
          </w:tcPr>
          <w:p w14:paraId="139B336F" w14:textId="77777777" w:rsidR="00B31B4B" w:rsidRDefault="00B31B4B">
            <w:pPr>
              <w:pStyle w:val="ConsPlusNormal"/>
            </w:pPr>
          </w:p>
        </w:tc>
      </w:tr>
      <w:tr w:rsidR="00B31B4B" w14:paraId="6EF4DFD8" w14:textId="77777777">
        <w:tc>
          <w:tcPr>
            <w:tcW w:w="624" w:type="dxa"/>
            <w:tcBorders>
              <w:left w:val="nil"/>
            </w:tcBorders>
            <w:vAlign w:val="center"/>
          </w:tcPr>
          <w:p w14:paraId="57A2A2BF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94" w:type="dxa"/>
            <w:vAlign w:val="center"/>
          </w:tcPr>
          <w:p w14:paraId="154A4E6F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17" w:type="dxa"/>
            <w:vAlign w:val="center"/>
          </w:tcPr>
          <w:p w14:paraId="5EAFB204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07" w:type="dxa"/>
            <w:vAlign w:val="center"/>
          </w:tcPr>
          <w:p w14:paraId="154D3E6A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80" w:type="dxa"/>
            <w:vAlign w:val="center"/>
          </w:tcPr>
          <w:p w14:paraId="4F601EC1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850" w:type="dxa"/>
            <w:vAlign w:val="center"/>
          </w:tcPr>
          <w:p w14:paraId="3588BF6F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850" w:type="dxa"/>
            <w:vAlign w:val="center"/>
          </w:tcPr>
          <w:p w14:paraId="5A24DFB0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37" w:type="dxa"/>
            <w:vAlign w:val="center"/>
          </w:tcPr>
          <w:p w14:paraId="53A63F06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191" w:type="dxa"/>
            <w:vAlign w:val="center"/>
          </w:tcPr>
          <w:p w14:paraId="2BCCAC16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737" w:type="dxa"/>
            <w:vAlign w:val="center"/>
          </w:tcPr>
          <w:p w14:paraId="65F298D6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680" w:type="dxa"/>
            <w:vAlign w:val="center"/>
          </w:tcPr>
          <w:p w14:paraId="26DE4992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624" w:type="dxa"/>
            <w:vAlign w:val="center"/>
          </w:tcPr>
          <w:p w14:paraId="38B93B3C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737" w:type="dxa"/>
            <w:vAlign w:val="center"/>
          </w:tcPr>
          <w:p w14:paraId="3522346E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680" w:type="dxa"/>
            <w:vAlign w:val="center"/>
          </w:tcPr>
          <w:p w14:paraId="7C422C4F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191" w:type="dxa"/>
            <w:vAlign w:val="center"/>
          </w:tcPr>
          <w:p w14:paraId="11AAD66D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907" w:type="dxa"/>
            <w:tcBorders>
              <w:right w:val="nil"/>
            </w:tcBorders>
            <w:vAlign w:val="center"/>
          </w:tcPr>
          <w:p w14:paraId="61F0D3A9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</w:tr>
      <w:tr w:rsidR="00B31B4B" w14:paraId="34D5A645" w14:textId="77777777">
        <w:tc>
          <w:tcPr>
            <w:tcW w:w="624" w:type="dxa"/>
            <w:tcBorders>
              <w:left w:val="nil"/>
            </w:tcBorders>
          </w:tcPr>
          <w:p w14:paraId="433C5F6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E25991C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036FB01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EC287C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7DF534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D89B19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66DD00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DD394C1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8FEB11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DDBA3E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E2ACC40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AEA811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16791B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D4E206D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93ED49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1A6F2470" w14:textId="77777777" w:rsidR="00B31B4B" w:rsidRDefault="00B31B4B">
            <w:pPr>
              <w:pStyle w:val="ConsPlusNormal"/>
            </w:pPr>
          </w:p>
        </w:tc>
      </w:tr>
      <w:tr w:rsidR="00B31B4B" w14:paraId="47696789" w14:textId="77777777">
        <w:tc>
          <w:tcPr>
            <w:tcW w:w="624" w:type="dxa"/>
            <w:tcBorders>
              <w:left w:val="nil"/>
            </w:tcBorders>
          </w:tcPr>
          <w:p w14:paraId="035866C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16BC598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4E88483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D4814E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1573D2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AD213C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84E8B5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8458492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DFB8C5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6439B0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A9F48F0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BBE008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326C64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1919B96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A0AA4C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555F6318" w14:textId="77777777" w:rsidR="00B31B4B" w:rsidRDefault="00B31B4B">
            <w:pPr>
              <w:pStyle w:val="ConsPlusNormal"/>
            </w:pPr>
          </w:p>
        </w:tc>
      </w:tr>
      <w:tr w:rsidR="00B31B4B" w14:paraId="7CEDB050" w14:textId="77777777">
        <w:tc>
          <w:tcPr>
            <w:tcW w:w="624" w:type="dxa"/>
            <w:tcBorders>
              <w:left w:val="nil"/>
            </w:tcBorders>
          </w:tcPr>
          <w:p w14:paraId="31B5C81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5CAD61B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71848DE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5454E7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EE0A3E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AFD430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101BA3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A5192D1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67A36AA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98FFBC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3BB3AA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60C67448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867D6E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2AC5994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28F5275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5FF2B3EF" w14:textId="77777777" w:rsidR="00B31B4B" w:rsidRDefault="00B31B4B">
            <w:pPr>
              <w:pStyle w:val="ConsPlusNormal"/>
            </w:pPr>
          </w:p>
        </w:tc>
      </w:tr>
    </w:tbl>
    <w:p w14:paraId="4591DAC2" w14:textId="77777777" w:rsidR="00B31B4B" w:rsidRDefault="00B31B4B">
      <w:pPr>
        <w:pStyle w:val="ConsPlusNormal"/>
        <w:jc w:val="both"/>
      </w:pPr>
    </w:p>
    <w:p w14:paraId="07821B52" w14:textId="77777777" w:rsidR="00B31B4B" w:rsidRDefault="00B31B4B">
      <w:pPr>
        <w:pStyle w:val="ConsPlusNormal"/>
        <w:jc w:val="right"/>
      </w:pPr>
      <w:r>
        <w:t>Оборотная сторона ф. 005/у</w:t>
      </w:r>
    </w:p>
    <w:p w14:paraId="255EE046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794"/>
        <w:gridCol w:w="1417"/>
        <w:gridCol w:w="907"/>
        <w:gridCol w:w="680"/>
        <w:gridCol w:w="850"/>
        <w:gridCol w:w="850"/>
        <w:gridCol w:w="737"/>
        <w:gridCol w:w="1191"/>
        <w:gridCol w:w="737"/>
        <w:gridCol w:w="680"/>
        <w:gridCol w:w="624"/>
        <w:gridCol w:w="737"/>
        <w:gridCol w:w="680"/>
        <w:gridCol w:w="1191"/>
        <w:gridCol w:w="907"/>
      </w:tblGrid>
      <w:tr w:rsidR="00B31B4B" w14:paraId="735D331B" w14:textId="77777777">
        <w:tc>
          <w:tcPr>
            <w:tcW w:w="624" w:type="dxa"/>
            <w:vMerge w:val="restart"/>
            <w:tcBorders>
              <w:left w:val="nil"/>
            </w:tcBorders>
            <w:vAlign w:val="center"/>
          </w:tcPr>
          <w:p w14:paraId="43CE9BD8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794" w:type="dxa"/>
            <w:vMerge w:val="restart"/>
            <w:vAlign w:val="center"/>
          </w:tcPr>
          <w:p w14:paraId="683D9312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417" w:type="dxa"/>
            <w:vMerge w:val="restart"/>
            <w:vAlign w:val="center"/>
          </w:tcPr>
          <w:p w14:paraId="1D3FFF12" w14:textId="77777777" w:rsidR="00B31B4B" w:rsidRDefault="00B31B4B">
            <w:pPr>
              <w:pStyle w:val="ConsPlusNormal"/>
              <w:jc w:val="center"/>
            </w:pPr>
            <w:r>
              <w:t>Показания к переливанию трансфузионной среды</w:t>
            </w:r>
          </w:p>
        </w:tc>
        <w:tc>
          <w:tcPr>
            <w:tcW w:w="907" w:type="dxa"/>
            <w:vMerge w:val="restart"/>
            <w:vAlign w:val="center"/>
          </w:tcPr>
          <w:p w14:paraId="3B290DBC" w14:textId="77777777" w:rsidR="00B31B4B" w:rsidRDefault="00B31B4B">
            <w:pPr>
              <w:pStyle w:val="ConsPlusNormal"/>
              <w:jc w:val="center"/>
            </w:pPr>
            <w:r>
              <w:t>Способ переливания</w:t>
            </w:r>
          </w:p>
        </w:tc>
        <w:tc>
          <w:tcPr>
            <w:tcW w:w="680" w:type="dxa"/>
            <w:vMerge w:val="restart"/>
            <w:vAlign w:val="center"/>
          </w:tcPr>
          <w:p w14:paraId="3100C7FB" w14:textId="77777777" w:rsidR="00B31B4B" w:rsidRDefault="00B31B4B">
            <w:pPr>
              <w:pStyle w:val="ConsPlusNormal"/>
              <w:jc w:val="center"/>
            </w:pPr>
            <w:r>
              <w:t>К-во мл</w:t>
            </w:r>
          </w:p>
        </w:tc>
        <w:tc>
          <w:tcPr>
            <w:tcW w:w="5045" w:type="dxa"/>
            <w:gridSpan w:val="6"/>
            <w:vAlign w:val="center"/>
          </w:tcPr>
          <w:p w14:paraId="0604A421" w14:textId="77777777" w:rsidR="00B31B4B" w:rsidRDefault="00B31B4B">
            <w:pPr>
              <w:pStyle w:val="ConsPlusNormal"/>
              <w:jc w:val="center"/>
            </w:pPr>
            <w:r>
              <w:t>Паспорт трансфузионной среды</w:t>
            </w:r>
          </w:p>
        </w:tc>
        <w:tc>
          <w:tcPr>
            <w:tcW w:w="2041" w:type="dxa"/>
            <w:gridSpan w:val="3"/>
            <w:vAlign w:val="center"/>
          </w:tcPr>
          <w:p w14:paraId="7B194573" w14:textId="77777777" w:rsidR="00B31B4B" w:rsidRDefault="00B31B4B">
            <w:pPr>
              <w:pStyle w:val="ConsPlusNormal"/>
              <w:jc w:val="center"/>
            </w:pPr>
            <w:r>
              <w:t>Пробы</w:t>
            </w:r>
          </w:p>
        </w:tc>
        <w:tc>
          <w:tcPr>
            <w:tcW w:w="1191" w:type="dxa"/>
            <w:vMerge w:val="restart"/>
            <w:vAlign w:val="center"/>
          </w:tcPr>
          <w:p w14:paraId="138A4737" w14:textId="77777777" w:rsidR="00B31B4B" w:rsidRDefault="00B31B4B">
            <w:pPr>
              <w:pStyle w:val="ConsPlusNormal"/>
              <w:jc w:val="center"/>
            </w:pPr>
            <w:r>
              <w:t>Реакции Т град., осложнения (какие именно), к-во мочи и ее анализ</w:t>
            </w:r>
          </w:p>
        </w:tc>
        <w:tc>
          <w:tcPr>
            <w:tcW w:w="907" w:type="dxa"/>
            <w:vMerge w:val="restart"/>
            <w:tcBorders>
              <w:right w:val="nil"/>
            </w:tcBorders>
            <w:vAlign w:val="center"/>
          </w:tcPr>
          <w:p w14:paraId="3ADAB4F7" w14:textId="77777777" w:rsidR="00B31B4B" w:rsidRDefault="00B31B4B">
            <w:pPr>
              <w:pStyle w:val="ConsPlusNormal"/>
              <w:jc w:val="center"/>
            </w:pPr>
            <w:r>
              <w:t>Подпись врача (разборчиво)</w:t>
            </w:r>
          </w:p>
        </w:tc>
      </w:tr>
      <w:tr w:rsidR="00B31B4B" w14:paraId="5EF616CF" w14:textId="77777777">
        <w:tc>
          <w:tcPr>
            <w:tcW w:w="624" w:type="dxa"/>
            <w:vMerge/>
            <w:tcBorders>
              <w:left w:val="nil"/>
            </w:tcBorders>
          </w:tcPr>
          <w:p w14:paraId="597E88A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664DFDAE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5909FC3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6F1CA09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3848C06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 w:val="restart"/>
            <w:vAlign w:val="center"/>
          </w:tcPr>
          <w:p w14:paraId="5A0B0936" w14:textId="77777777" w:rsidR="00B31B4B" w:rsidRDefault="00B31B4B">
            <w:pPr>
              <w:pStyle w:val="ConsPlusNormal"/>
              <w:jc w:val="center"/>
            </w:pPr>
            <w:r>
              <w:t>трансфузионная среда</w:t>
            </w:r>
          </w:p>
        </w:tc>
        <w:tc>
          <w:tcPr>
            <w:tcW w:w="850" w:type="dxa"/>
            <w:vMerge w:val="restart"/>
            <w:vAlign w:val="center"/>
          </w:tcPr>
          <w:p w14:paraId="746D40DE" w14:textId="77777777" w:rsidR="00B31B4B" w:rsidRDefault="00B31B4B">
            <w:pPr>
              <w:pStyle w:val="ConsPlusNormal"/>
              <w:jc w:val="center"/>
            </w:pPr>
            <w:r>
              <w:t>групповая принадлежность</w:t>
            </w:r>
          </w:p>
        </w:tc>
        <w:tc>
          <w:tcPr>
            <w:tcW w:w="737" w:type="dxa"/>
            <w:vMerge w:val="restart"/>
            <w:vAlign w:val="center"/>
          </w:tcPr>
          <w:p w14:paraId="1E5E8634" w14:textId="77777777" w:rsidR="00B31B4B" w:rsidRDefault="00B31B4B">
            <w:pPr>
              <w:pStyle w:val="ConsPlusNormal"/>
              <w:jc w:val="center"/>
            </w:pPr>
            <w:r>
              <w:t>резуспринадлежность</w:t>
            </w:r>
          </w:p>
        </w:tc>
        <w:tc>
          <w:tcPr>
            <w:tcW w:w="1191" w:type="dxa"/>
            <w:vMerge w:val="restart"/>
            <w:vAlign w:val="center"/>
          </w:tcPr>
          <w:p w14:paraId="2B4F2E9E" w14:textId="77777777" w:rsidR="00B31B4B" w:rsidRDefault="00B31B4B">
            <w:pPr>
              <w:pStyle w:val="ConsPlusNormal"/>
              <w:jc w:val="center"/>
            </w:pPr>
            <w:r>
              <w:t>N этикетки, серия препарата, завод-изготовитель</w:t>
            </w:r>
          </w:p>
        </w:tc>
        <w:tc>
          <w:tcPr>
            <w:tcW w:w="737" w:type="dxa"/>
            <w:vMerge w:val="restart"/>
            <w:vAlign w:val="center"/>
          </w:tcPr>
          <w:p w14:paraId="17BC1FF1" w14:textId="77777777" w:rsidR="00B31B4B" w:rsidRDefault="00B31B4B">
            <w:pPr>
              <w:pStyle w:val="ConsPlusNormal"/>
              <w:jc w:val="center"/>
            </w:pPr>
            <w:r>
              <w:t>дата заготовки</w:t>
            </w:r>
          </w:p>
        </w:tc>
        <w:tc>
          <w:tcPr>
            <w:tcW w:w="680" w:type="dxa"/>
            <w:vMerge w:val="restart"/>
            <w:vAlign w:val="center"/>
          </w:tcPr>
          <w:p w14:paraId="27223166" w14:textId="77777777" w:rsidR="00B31B4B" w:rsidRDefault="00B31B4B">
            <w:pPr>
              <w:pStyle w:val="ConsPlusNormal"/>
              <w:jc w:val="center"/>
            </w:pPr>
            <w:r>
              <w:t>фамилия донора</w:t>
            </w:r>
          </w:p>
        </w:tc>
        <w:tc>
          <w:tcPr>
            <w:tcW w:w="1361" w:type="dxa"/>
            <w:gridSpan w:val="2"/>
            <w:vAlign w:val="center"/>
          </w:tcPr>
          <w:p w14:paraId="65CDEF84" w14:textId="77777777" w:rsidR="00B31B4B" w:rsidRDefault="00B31B4B">
            <w:pPr>
              <w:pStyle w:val="ConsPlusNormal"/>
              <w:jc w:val="center"/>
            </w:pPr>
            <w:r>
              <w:t>индивидуальной совместим.</w:t>
            </w:r>
          </w:p>
        </w:tc>
        <w:tc>
          <w:tcPr>
            <w:tcW w:w="680" w:type="dxa"/>
            <w:vMerge w:val="restart"/>
            <w:vAlign w:val="center"/>
          </w:tcPr>
          <w:p w14:paraId="286A9683" w14:textId="77777777" w:rsidR="00B31B4B" w:rsidRDefault="00B31B4B">
            <w:pPr>
              <w:pStyle w:val="ConsPlusNormal"/>
              <w:jc w:val="center"/>
            </w:pPr>
            <w:r>
              <w:t>Биологическая</w:t>
            </w:r>
          </w:p>
        </w:tc>
        <w:tc>
          <w:tcPr>
            <w:tcW w:w="1191" w:type="dxa"/>
            <w:vMerge/>
          </w:tcPr>
          <w:p w14:paraId="1C1CE73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  <w:tcBorders>
              <w:right w:val="nil"/>
            </w:tcBorders>
          </w:tcPr>
          <w:p w14:paraId="1BDF4210" w14:textId="77777777" w:rsidR="00B31B4B" w:rsidRDefault="00B31B4B">
            <w:pPr>
              <w:pStyle w:val="ConsPlusNormal"/>
            </w:pPr>
          </w:p>
        </w:tc>
      </w:tr>
      <w:tr w:rsidR="00B31B4B" w14:paraId="6596716D" w14:textId="77777777">
        <w:tc>
          <w:tcPr>
            <w:tcW w:w="624" w:type="dxa"/>
            <w:vMerge/>
            <w:tcBorders>
              <w:left w:val="nil"/>
            </w:tcBorders>
          </w:tcPr>
          <w:p w14:paraId="21D5E97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266AC4D7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690E259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5EC45E7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2E68711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77C851B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5AF457D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6ADB8689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02C51A0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5E84338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10B938E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Align w:val="center"/>
          </w:tcPr>
          <w:p w14:paraId="2CC8E09E" w14:textId="77777777" w:rsidR="00B31B4B" w:rsidRDefault="00B31B4B">
            <w:pPr>
              <w:pStyle w:val="ConsPlusNormal"/>
              <w:jc w:val="center"/>
            </w:pPr>
            <w:r>
              <w:t>группа</w:t>
            </w:r>
          </w:p>
        </w:tc>
        <w:tc>
          <w:tcPr>
            <w:tcW w:w="737" w:type="dxa"/>
            <w:vAlign w:val="center"/>
          </w:tcPr>
          <w:p w14:paraId="315DDA0D" w14:textId="77777777" w:rsidR="00B31B4B" w:rsidRDefault="00B31B4B">
            <w:pPr>
              <w:pStyle w:val="ConsPlusNormal"/>
              <w:jc w:val="center"/>
            </w:pPr>
            <w:r>
              <w:t>резус</w:t>
            </w:r>
          </w:p>
        </w:tc>
        <w:tc>
          <w:tcPr>
            <w:tcW w:w="680" w:type="dxa"/>
            <w:vMerge/>
          </w:tcPr>
          <w:p w14:paraId="7882F79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5361580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  <w:tcBorders>
              <w:right w:val="nil"/>
            </w:tcBorders>
          </w:tcPr>
          <w:p w14:paraId="587A442E" w14:textId="77777777" w:rsidR="00B31B4B" w:rsidRDefault="00B31B4B">
            <w:pPr>
              <w:pStyle w:val="ConsPlusNormal"/>
            </w:pPr>
          </w:p>
        </w:tc>
      </w:tr>
      <w:tr w:rsidR="00B31B4B" w14:paraId="622A4207" w14:textId="77777777">
        <w:tc>
          <w:tcPr>
            <w:tcW w:w="624" w:type="dxa"/>
            <w:tcBorders>
              <w:left w:val="nil"/>
            </w:tcBorders>
            <w:vAlign w:val="center"/>
          </w:tcPr>
          <w:p w14:paraId="578A3ED5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94" w:type="dxa"/>
            <w:vAlign w:val="center"/>
          </w:tcPr>
          <w:p w14:paraId="6D996238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17" w:type="dxa"/>
            <w:vAlign w:val="center"/>
          </w:tcPr>
          <w:p w14:paraId="3059ED50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07" w:type="dxa"/>
            <w:vAlign w:val="center"/>
          </w:tcPr>
          <w:p w14:paraId="04F1F05B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80" w:type="dxa"/>
            <w:vAlign w:val="center"/>
          </w:tcPr>
          <w:p w14:paraId="509E81D0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850" w:type="dxa"/>
            <w:vAlign w:val="center"/>
          </w:tcPr>
          <w:p w14:paraId="6BE6EF96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850" w:type="dxa"/>
            <w:vAlign w:val="center"/>
          </w:tcPr>
          <w:p w14:paraId="15824455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37" w:type="dxa"/>
            <w:vAlign w:val="center"/>
          </w:tcPr>
          <w:p w14:paraId="418427A7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191" w:type="dxa"/>
            <w:vAlign w:val="center"/>
          </w:tcPr>
          <w:p w14:paraId="05F2030B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737" w:type="dxa"/>
            <w:vAlign w:val="center"/>
          </w:tcPr>
          <w:p w14:paraId="306B7A83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680" w:type="dxa"/>
            <w:vAlign w:val="center"/>
          </w:tcPr>
          <w:p w14:paraId="2647D24D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624" w:type="dxa"/>
            <w:vAlign w:val="center"/>
          </w:tcPr>
          <w:p w14:paraId="2C5B9E3A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737" w:type="dxa"/>
            <w:vAlign w:val="center"/>
          </w:tcPr>
          <w:p w14:paraId="51D1F122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680" w:type="dxa"/>
            <w:vAlign w:val="center"/>
          </w:tcPr>
          <w:p w14:paraId="7E1C8BED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191" w:type="dxa"/>
            <w:vAlign w:val="center"/>
          </w:tcPr>
          <w:p w14:paraId="2830F67D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907" w:type="dxa"/>
            <w:tcBorders>
              <w:right w:val="nil"/>
            </w:tcBorders>
            <w:vAlign w:val="center"/>
          </w:tcPr>
          <w:p w14:paraId="796CE8C2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</w:tr>
      <w:tr w:rsidR="00B31B4B" w14:paraId="1A8D647E" w14:textId="77777777">
        <w:tc>
          <w:tcPr>
            <w:tcW w:w="624" w:type="dxa"/>
            <w:tcBorders>
              <w:left w:val="nil"/>
            </w:tcBorders>
          </w:tcPr>
          <w:p w14:paraId="0A33E19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361DF35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CBCB21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E0830C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B43629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32AD63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D69944A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66AA23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3DDEED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41FDC2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54CE922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2987CAA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EF3724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C73020D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23228FC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7FF2A413" w14:textId="77777777" w:rsidR="00B31B4B" w:rsidRDefault="00B31B4B">
            <w:pPr>
              <w:pStyle w:val="ConsPlusNormal"/>
            </w:pPr>
          </w:p>
        </w:tc>
      </w:tr>
      <w:tr w:rsidR="00B31B4B" w14:paraId="044D7E94" w14:textId="77777777">
        <w:tc>
          <w:tcPr>
            <w:tcW w:w="624" w:type="dxa"/>
            <w:tcBorders>
              <w:left w:val="nil"/>
            </w:tcBorders>
          </w:tcPr>
          <w:p w14:paraId="3D54E55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CEF94A5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0E266DD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34F7F6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BD69CA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343B80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7F717AA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D53C70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2072219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6B3E8A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EF14B1F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9DBD93A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2294E60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5B09D94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239A156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6933D3B4" w14:textId="77777777" w:rsidR="00B31B4B" w:rsidRDefault="00B31B4B">
            <w:pPr>
              <w:pStyle w:val="ConsPlusNormal"/>
            </w:pPr>
          </w:p>
        </w:tc>
      </w:tr>
      <w:tr w:rsidR="00B31B4B" w14:paraId="65F70E94" w14:textId="77777777">
        <w:tc>
          <w:tcPr>
            <w:tcW w:w="624" w:type="dxa"/>
            <w:tcBorders>
              <w:left w:val="nil"/>
            </w:tcBorders>
          </w:tcPr>
          <w:p w14:paraId="2BFDB39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EE011DB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3519E28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D13A14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51E9A3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20E70F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F1096C9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A757BF5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8211EC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9A76C2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6EDBBC3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948F145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E5CBE3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6F9BE71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60B979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75C371F1" w14:textId="77777777" w:rsidR="00B31B4B" w:rsidRDefault="00B31B4B">
            <w:pPr>
              <w:pStyle w:val="ConsPlusNormal"/>
            </w:pPr>
          </w:p>
        </w:tc>
      </w:tr>
    </w:tbl>
    <w:p w14:paraId="51F7307C" w14:textId="77777777" w:rsidR="00B31B4B" w:rsidRDefault="00B31B4B">
      <w:pPr>
        <w:pStyle w:val="ConsPlusNormal"/>
        <w:jc w:val="both"/>
      </w:pPr>
    </w:p>
    <w:p w14:paraId="130BF465" w14:textId="77777777" w:rsidR="00B31B4B" w:rsidRDefault="00B31B4B">
      <w:pPr>
        <w:pStyle w:val="ConsPlusNormal"/>
        <w:jc w:val="right"/>
      </w:pPr>
      <w:r>
        <w:t>Для типографии!</w:t>
      </w:r>
    </w:p>
    <w:p w14:paraId="4CAB7705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6901DAB9" w14:textId="77777777" w:rsidR="00B31B4B" w:rsidRDefault="00B31B4B">
      <w:pPr>
        <w:pStyle w:val="ConsPlusNormal"/>
        <w:jc w:val="right"/>
      </w:pPr>
      <w:r>
        <w:t>формат А4</w:t>
      </w:r>
    </w:p>
    <w:p w14:paraId="0730D83B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77E40DEC" w14:textId="77777777" w:rsidR="00B31B4B" w:rsidRDefault="00B31B4B">
      <w:pPr>
        <w:pStyle w:val="ConsPlusNormal"/>
        <w:jc w:val="both"/>
      </w:pPr>
    </w:p>
    <w:p w14:paraId="02F7034F" w14:textId="77777777" w:rsidR="00B31B4B" w:rsidRDefault="00B31B4B">
      <w:pPr>
        <w:pStyle w:val="ConsPlusNormal"/>
        <w:jc w:val="both"/>
      </w:pPr>
    </w:p>
    <w:p w14:paraId="5946A8D1" w14:textId="77777777" w:rsidR="00B31B4B" w:rsidRDefault="00B31B4B">
      <w:pPr>
        <w:pStyle w:val="ConsPlusNormal"/>
        <w:jc w:val="both"/>
      </w:pPr>
    </w:p>
    <w:p w14:paraId="06C73FD6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24E89A0F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0A6AF676" w14:textId="77777777" w:rsidR="00B31B4B" w:rsidRDefault="00B31B4B">
      <w:pPr>
        <w:pStyle w:val="ConsPlusNonformat"/>
        <w:jc w:val="both"/>
      </w:pPr>
      <w:r>
        <w:t>Министерство здравоохранения</w:t>
      </w:r>
    </w:p>
    <w:p w14:paraId="447DCB82" w14:textId="77777777" w:rsidR="00B31B4B" w:rsidRDefault="00B31B4B">
      <w:pPr>
        <w:pStyle w:val="ConsPlusNonformat"/>
        <w:jc w:val="both"/>
      </w:pPr>
      <w:r>
        <w:t xml:space="preserve">            СССР                                  Медицинская документация</w:t>
      </w:r>
    </w:p>
    <w:p w14:paraId="28F50E5F" w14:textId="77777777" w:rsidR="00B31B4B" w:rsidRDefault="00B31B4B">
      <w:pPr>
        <w:pStyle w:val="ConsPlusNonformat"/>
        <w:jc w:val="both"/>
      </w:pPr>
      <w:r>
        <w:t>____________________________                           Форма N 009/у</w:t>
      </w:r>
    </w:p>
    <w:p w14:paraId="5C352BAD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Утверждена Минздравом СССР</w:t>
      </w:r>
    </w:p>
    <w:p w14:paraId="7ED96B87" w14:textId="77777777" w:rsidR="00B31B4B" w:rsidRDefault="00B31B4B">
      <w:pPr>
        <w:pStyle w:val="ConsPlusNonformat"/>
        <w:jc w:val="both"/>
      </w:pPr>
      <w:r>
        <w:t xml:space="preserve">                                                     04.10.80 г. N 1030</w:t>
      </w:r>
    </w:p>
    <w:p w14:paraId="75FF1885" w14:textId="77777777" w:rsidR="00B31B4B" w:rsidRDefault="00B31B4B">
      <w:pPr>
        <w:pStyle w:val="ConsPlusNonformat"/>
        <w:jc w:val="both"/>
      </w:pPr>
    </w:p>
    <w:p w14:paraId="565C9788" w14:textId="77777777" w:rsidR="00B31B4B" w:rsidRDefault="00B31B4B">
      <w:pPr>
        <w:pStyle w:val="ConsPlusNonformat"/>
        <w:jc w:val="both"/>
      </w:pPr>
      <w:bookmarkStart w:id="11" w:name="P8096"/>
      <w:bookmarkEnd w:id="11"/>
      <w:r>
        <w:t xml:space="preserve">                            ЖУРНАЛ РЕГИСТРАЦИИ</w:t>
      </w:r>
    </w:p>
    <w:p w14:paraId="392E27EE" w14:textId="77777777" w:rsidR="00B31B4B" w:rsidRDefault="00B31B4B">
      <w:pPr>
        <w:pStyle w:val="ConsPlusNonformat"/>
        <w:jc w:val="both"/>
      </w:pPr>
      <w:r>
        <w:t xml:space="preserve">         переливания трансфузионных сред (кровь, плазма, нативная,</w:t>
      </w:r>
    </w:p>
    <w:p w14:paraId="3ABEA20A" w14:textId="77777777" w:rsidR="00B31B4B" w:rsidRDefault="00B31B4B">
      <w:pPr>
        <w:pStyle w:val="ConsPlusNonformat"/>
        <w:jc w:val="both"/>
      </w:pPr>
      <w:r>
        <w:t xml:space="preserve">       сухая, замороженная, иммунная, эритроцитарная масса и взвесь,</w:t>
      </w:r>
    </w:p>
    <w:p w14:paraId="3E5B2589" w14:textId="77777777" w:rsidR="00B31B4B" w:rsidRDefault="00B31B4B">
      <w:pPr>
        <w:pStyle w:val="ConsPlusNonformat"/>
        <w:jc w:val="both"/>
      </w:pPr>
      <w:r>
        <w:t xml:space="preserve">      размороженные и отмытые эритроциты, лейкоцитная и тромбоцитная</w:t>
      </w:r>
    </w:p>
    <w:p w14:paraId="49BBD2AF" w14:textId="77777777" w:rsidR="00B31B4B" w:rsidRDefault="00B31B4B">
      <w:pPr>
        <w:pStyle w:val="ConsPlusNonformat"/>
        <w:jc w:val="both"/>
      </w:pPr>
      <w:r>
        <w:t xml:space="preserve">                 масса, криопреципитат, альбумин, протеин,</w:t>
      </w:r>
    </w:p>
    <w:p w14:paraId="458E5C37" w14:textId="77777777" w:rsidR="00B31B4B" w:rsidRDefault="00B31B4B">
      <w:pPr>
        <w:pStyle w:val="ConsPlusNonformat"/>
        <w:jc w:val="both"/>
      </w:pPr>
      <w:r>
        <w:t xml:space="preserve">               фибриноген, фибринопизин и кровозаменители).</w:t>
      </w:r>
    </w:p>
    <w:p w14:paraId="01747F41" w14:textId="77777777" w:rsidR="00B31B4B" w:rsidRDefault="00B31B4B">
      <w:pPr>
        <w:pStyle w:val="ConsPlusNonformat"/>
        <w:jc w:val="both"/>
      </w:pPr>
    </w:p>
    <w:p w14:paraId="6D4288D9" w14:textId="77777777" w:rsidR="00B31B4B" w:rsidRDefault="00B31B4B">
      <w:pPr>
        <w:pStyle w:val="ConsPlusNonformat"/>
        <w:jc w:val="both"/>
      </w:pPr>
      <w:r>
        <w:t>Начат "__" ___________ 19__ г.             Окончен "__" ___________ 19__ г.</w:t>
      </w:r>
    </w:p>
    <w:p w14:paraId="2C88DB6E" w14:textId="77777777" w:rsidR="00B31B4B" w:rsidRDefault="00B31B4B">
      <w:pPr>
        <w:pStyle w:val="ConsPlusNormal"/>
        <w:jc w:val="both"/>
      </w:pPr>
    </w:p>
    <w:p w14:paraId="1956CDE0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3224C5B8" w14:textId="77777777" w:rsidR="00B31B4B" w:rsidRDefault="00B31B4B">
      <w:pPr>
        <w:pStyle w:val="ConsPlusNormal"/>
        <w:spacing w:before="200"/>
        <w:ind w:firstLine="540"/>
        <w:jc w:val="both"/>
      </w:pPr>
      <w:r>
        <w:t>&lt;*&gt; В крупных учреждениях на отдельные виды трансфузионных сред можно ввести отдельные журналы: на кровь, ее компоненты и препараты, кровозаменители. Кроме регистрации в журнале, каждая трансфузия должна быть записана в медицинскую карту стационарного больного.</w:t>
      </w:r>
    </w:p>
    <w:p w14:paraId="47C1F84A" w14:textId="77777777" w:rsidR="00B31B4B" w:rsidRDefault="00B31B4B">
      <w:pPr>
        <w:pStyle w:val="ConsPlusNormal"/>
        <w:jc w:val="both"/>
      </w:pPr>
    </w:p>
    <w:p w14:paraId="775EFD8E" w14:textId="77777777" w:rsidR="00B31B4B" w:rsidRDefault="00B31B4B">
      <w:pPr>
        <w:pStyle w:val="ConsPlusNormal"/>
        <w:jc w:val="right"/>
      </w:pPr>
      <w:r>
        <w:t>Для типографии!</w:t>
      </w:r>
    </w:p>
    <w:p w14:paraId="12322627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28EE597F" w14:textId="77777777" w:rsidR="00B31B4B" w:rsidRDefault="00B31B4B">
      <w:pPr>
        <w:pStyle w:val="ConsPlusNormal"/>
        <w:jc w:val="right"/>
      </w:pPr>
      <w:r>
        <w:t>формат А4</w:t>
      </w:r>
    </w:p>
    <w:p w14:paraId="5AEC20DF" w14:textId="77777777" w:rsidR="00B31B4B" w:rsidRDefault="00B31B4B">
      <w:pPr>
        <w:pStyle w:val="ConsPlusNormal"/>
        <w:jc w:val="both"/>
      </w:pPr>
    </w:p>
    <w:p w14:paraId="2FB5ECA5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907"/>
        <w:gridCol w:w="1531"/>
        <w:gridCol w:w="1191"/>
        <w:gridCol w:w="1077"/>
        <w:gridCol w:w="1134"/>
        <w:gridCol w:w="1247"/>
        <w:gridCol w:w="1247"/>
        <w:gridCol w:w="1417"/>
        <w:gridCol w:w="1531"/>
        <w:gridCol w:w="1701"/>
      </w:tblGrid>
      <w:tr w:rsidR="00B31B4B" w14:paraId="62DB32AA" w14:textId="77777777">
        <w:tc>
          <w:tcPr>
            <w:tcW w:w="13550" w:type="dxa"/>
            <w:gridSpan w:val="11"/>
            <w:tcBorders>
              <w:left w:val="nil"/>
              <w:right w:val="nil"/>
            </w:tcBorders>
            <w:vAlign w:val="center"/>
          </w:tcPr>
          <w:p w14:paraId="7144436A" w14:textId="77777777" w:rsidR="00B31B4B" w:rsidRDefault="00B31B4B">
            <w:pPr>
              <w:pStyle w:val="ConsPlusNormal"/>
              <w:jc w:val="center"/>
            </w:pPr>
            <w:r>
              <w:lastRenderedPageBreak/>
              <w:t>Регистрация переливания трансфузионных сред</w:t>
            </w:r>
          </w:p>
        </w:tc>
      </w:tr>
      <w:tr w:rsidR="00B31B4B" w14:paraId="187B968A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0E339906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907" w:type="dxa"/>
            <w:vMerge w:val="restart"/>
            <w:vAlign w:val="center"/>
          </w:tcPr>
          <w:p w14:paraId="6C8238EB" w14:textId="77777777" w:rsidR="00B31B4B" w:rsidRDefault="00B31B4B">
            <w:pPr>
              <w:pStyle w:val="ConsPlusNormal"/>
              <w:jc w:val="center"/>
            </w:pPr>
            <w:r>
              <w:t>Дата переливания</w:t>
            </w:r>
          </w:p>
        </w:tc>
        <w:tc>
          <w:tcPr>
            <w:tcW w:w="1531" w:type="dxa"/>
            <w:vMerge w:val="restart"/>
            <w:vAlign w:val="center"/>
          </w:tcPr>
          <w:p w14:paraId="5ACE82FC" w14:textId="77777777" w:rsidR="00B31B4B" w:rsidRDefault="00B31B4B">
            <w:pPr>
              <w:pStyle w:val="ConsPlusNormal"/>
              <w:jc w:val="center"/>
            </w:pPr>
            <w:r>
              <w:t>Переливание первичное или повторное</w:t>
            </w:r>
          </w:p>
        </w:tc>
        <w:tc>
          <w:tcPr>
            <w:tcW w:w="1191" w:type="dxa"/>
            <w:vMerge w:val="restart"/>
            <w:vAlign w:val="center"/>
          </w:tcPr>
          <w:p w14:paraId="3F83E1E0" w14:textId="77777777" w:rsidR="00B31B4B" w:rsidRDefault="00B31B4B">
            <w:pPr>
              <w:pStyle w:val="ConsPlusNormal"/>
              <w:jc w:val="center"/>
            </w:pPr>
            <w:r>
              <w:t>Фамилия, имя и отчество больного</w:t>
            </w:r>
          </w:p>
        </w:tc>
        <w:tc>
          <w:tcPr>
            <w:tcW w:w="1077" w:type="dxa"/>
            <w:vMerge w:val="restart"/>
            <w:vAlign w:val="center"/>
          </w:tcPr>
          <w:p w14:paraId="417D3088" w14:textId="77777777" w:rsidR="00B31B4B" w:rsidRDefault="00B31B4B">
            <w:pPr>
              <w:pStyle w:val="ConsPlusNormal"/>
              <w:jc w:val="center"/>
            </w:pPr>
            <w:r>
              <w:t>Возраст (детей до 1-го года - число месяцев, дней)</w:t>
            </w:r>
          </w:p>
        </w:tc>
        <w:tc>
          <w:tcPr>
            <w:tcW w:w="1134" w:type="dxa"/>
            <w:vMerge w:val="restart"/>
            <w:vAlign w:val="center"/>
          </w:tcPr>
          <w:p w14:paraId="7ABBA94B" w14:textId="77777777" w:rsidR="00B31B4B" w:rsidRDefault="00B31B4B">
            <w:pPr>
              <w:pStyle w:val="ConsPlusNormal"/>
              <w:jc w:val="center"/>
            </w:pPr>
            <w:r>
              <w:t>N карты стационарного больного</w:t>
            </w:r>
          </w:p>
        </w:tc>
        <w:tc>
          <w:tcPr>
            <w:tcW w:w="1247" w:type="dxa"/>
            <w:vMerge w:val="restart"/>
            <w:vAlign w:val="center"/>
          </w:tcPr>
          <w:p w14:paraId="0C5AA4ED" w14:textId="77777777" w:rsidR="00B31B4B" w:rsidRDefault="00B31B4B">
            <w:pPr>
              <w:pStyle w:val="ConsPlusNormal"/>
              <w:jc w:val="center"/>
            </w:pPr>
            <w:r>
              <w:t>Группа крови и резус-фактор больного</w:t>
            </w:r>
          </w:p>
        </w:tc>
        <w:tc>
          <w:tcPr>
            <w:tcW w:w="1247" w:type="dxa"/>
            <w:vMerge w:val="restart"/>
            <w:vAlign w:val="center"/>
          </w:tcPr>
          <w:p w14:paraId="0C75C32F" w14:textId="77777777" w:rsidR="00B31B4B" w:rsidRDefault="00B31B4B">
            <w:pPr>
              <w:pStyle w:val="ConsPlusNormal"/>
              <w:jc w:val="center"/>
            </w:pPr>
            <w:r>
              <w:t>Показания к переливанию</w:t>
            </w:r>
          </w:p>
        </w:tc>
        <w:tc>
          <w:tcPr>
            <w:tcW w:w="4649" w:type="dxa"/>
            <w:gridSpan w:val="3"/>
            <w:tcBorders>
              <w:right w:val="nil"/>
            </w:tcBorders>
            <w:vAlign w:val="center"/>
          </w:tcPr>
          <w:p w14:paraId="1CCDA690" w14:textId="77777777" w:rsidR="00B31B4B" w:rsidRDefault="00B31B4B">
            <w:pPr>
              <w:pStyle w:val="ConsPlusNormal"/>
              <w:jc w:val="center"/>
            </w:pPr>
            <w:r>
              <w:t>Трансфузионная среда</w:t>
            </w:r>
          </w:p>
        </w:tc>
      </w:tr>
      <w:tr w:rsidR="00B31B4B" w14:paraId="27E40CDC" w14:textId="77777777">
        <w:tc>
          <w:tcPr>
            <w:tcW w:w="567" w:type="dxa"/>
            <w:vMerge/>
            <w:tcBorders>
              <w:left w:val="nil"/>
            </w:tcBorders>
          </w:tcPr>
          <w:p w14:paraId="584AF6C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4EE96D62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Merge/>
          </w:tcPr>
          <w:p w14:paraId="6C161A92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2706484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37109627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125D2A6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1B2FF81A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1A4DB2A6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Align w:val="center"/>
          </w:tcPr>
          <w:p w14:paraId="31CB3C6F" w14:textId="77777777" w:rsidR="00B31B4B" w:rsidRDefault="00B31B4B">
            <w:pPr>
              <w:pStyle w:val="ConsPlusNormal"/>
              <w:jc w:val="center"/>
            </w:pPr>
            <w:r>
              <w:t>кровь (групповая и резус-принадлежность</w:t>
            </w:r>
          </w:p>
        </w:tc>
        <w:tc>
          <w:tcPr>
            <w:tcW w:w="1531" w:type="dxa"/>
            <w:vAlign w:val="center"/>
          </w:tcPr>
          <w:p w14:paraId="5CDA35A8" w14:textId="77777777" w:rsidR="00B31B4B" w:rsidRDefault="00B31B4B">
            <w:pPr>
              <w:pStyle w:val="ConsPlusNormal"/>
              <w:jc w:val="center"/>
            </w:pPr>
            <w:r>
              <w:t>компоненты и препараты крови (групповая и резус-принадлежность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3A4944E0" w14:textId="77777777" w:rsidR="00B31B4B" w:rsidRDefault="00B31B4B">
            <w:pPr>
              <w:pStyle w:val="ConsPlusNormal"/>
              <w:jc w:val="center"/>
            </w:pPr>
            <w:r>
              <w:t>гемодинамические препараты (полиглюкин, реополиглюкин, желатиноль)</w:t>
            </w:r>
          </w:p>
        </w:tc>
      </w:tr>
      <w:tr w:rsidR="00B31B4B" w14:paraId="56C05142" w14:textId="77777777">
        <w:tc>
          <w:tcPr>
            <w:tcW w:w="567" w:type="dxa"/>
            <w:tcBorders>
              <w:left w:val="nil"/>
            </w:tcBorders>
            <w:vAlign w:val="center"/>
          </w:tcPr>
          <w:p w14:paraId="72CE1256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07" w:type="dxa"/>
            <w:vAlign w:val="center"/>
          </w:tcPr>
          <w:p w14:paraId="66A252D8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31" w:type="dxa"/>
            <w:vAlign w:val="center"/>
          </w:tcPr>
          <w:p w14:paraId="7C510DFE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91" w:type="dxa"/>
            <w:vAlign w:val="center"/>
          </w:tcPr>
          <w:p w14:paraId="4C92CE32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77" w:type="dxa"/>
            <w:vAlign w:val="center"/>
          </w:tcPr>
          <w:p w14:paraId="36FD36FF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34" w:type="dxa"/>
            <w:vAlign w:val="center"/>
          </w:tcPr>
          <w:p w14:paraId="2B339E85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247" w:type="dxa"/>
            <w:vAlign w:val="center"/>
          </w:tcPr>
          <w:p w14:paraId="76550B89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247" w:type="dxa"/>
            <w:vAlign w:val="center"/>
          </w:tcPr>
          <w:p w14:paraId="37A881F4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417" w:type="dxa"/>
            <w:vAlign w:val="center"/>
          </w:tcPr>
          <w:p w14:paraId="568E38CB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531" w:type="dxa"/>
            <w:vAlign w:val="center"/>
          </w:tcPr>
          <w:p w14:paraId="2925A4B4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242C68E1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</w:tr>
      <w:tr w:rsidR="00B31B4B" w14:paraId="7C36171F" w14:textId="77777777">
        <w:tc>
          <w:tcPr>
            <w:tcW w:w="567" w:type="dxa"/>
            <w:tcBorders>
              <w:left w:val="nil"/>
            </w:tcBorders>
          </w:tcPr>
          <w:p w14:paraId="2AFA42C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DE13C36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24CFD4FC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42A9A9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1789069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948B68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45903815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48C46272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31018548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2262FB24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4A4961B4" w14:textId="77777777" w:rsidR="00B31B4B" w:rsidRDefault="00B31B4B">
            <w:pPr>
              <w:pStyle w:val="ConsPlusNormal"/>
            </w:pPr>
          </w:p>
        </w:tc>
      </w:tr>
      <w:tr w:rsidR="00B31B4B" w14:paraId="525DC7C3" w14:textId="77777777">
        <w:tc>
          <w:tcPr>
            <w:tcW w:w="567" w:type="dxa"/>
            <w:tcBorders>
              <w:left w:val="nil"/>
            </w:tcBorders>
          </w:tcPr>
          <w:p w14:paraId="4221ED3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A95E84A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53FD3726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439859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DC6FB6D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75A84AF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545061F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ACBD764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6912DECF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13FA8FFB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0E724F6D" w14:textId="77777777" w:rsidR="00B31B4B" w:rsidRDefault="00B31B4B">
            <w:pPr>
              <w:pStyle w:val="ConsPlusNormal"/>
            </w:pPr>
          </w:p>
        </w:tc>
      </w:tr>
      <w:tr w:rsidR="00B31B4B" w14:paraId="568DB71E" w14:textId="77777777">
        <w:tc>
          <w:tcPr>
            <w:tcW w:w="567" w:type="dxa"/>
            <w:tcBorders>
              <w:left w:val="nil"/>
            </w:tcBorders>
          </w:tcPr>
          <w:p w14:paraId="72C5626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95CC5BD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171A9FAE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36C9CA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8C235E4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3D9A3E79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15B8F35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091C9A3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43F11C7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13DE38E2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4F38F14B" w14:textId="77777777" w:rsidR="00B31B4B" w:rsidRDefault="00B31B4B">
            <w:pPr>
              <w:pStyle w:val="ConsPlusNormal"/>
            </w:pPr>
          </w:p>
        </w:tc>
      </w:tr>
    </w:tbl>
    <w:p w14:paraId="15B6D0D1" w14:textId="77777777" w:rsidR="00B31B4B" w:rsidRDefault="00B31B4B">
      <w:pPr>
        <w:pStyle w:val="ConsPlusNormal"/>
      </w:pPr>
      <w:r>
        <w:t>и т.д. до конца страницы</w:t>
      </w:r>
    </w:p>
    <w:p w14:paraId="2175B061" w14:textId="77777777" w:rsidR="00B31B4B" w:rsidRDefault="00B31B4B">
      <w:pPr>
        <w:pStyle w:val="ConsPlusNormal"/>
        <w:jc w:val="both"/>
      </w:pPr>
    </w:p>
    <w:p w14:paraId="3AFC3388" w14:textId="77777777" w:rsidR="00B31B4B" w:rsidRDefault="00B31B4B">
      <w:pPr>
        <w:pStyle w:val="ConsPlusNormal"/>
      </w:pPr>
      <w:r>
        <w:t>продолжение</w:t>
      </w:r>
    </w:p>
    <w:p w14:paraId="7851CE61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47"/>
        <w:gridCol w:w="2041"/>
        <w:gridCol w:w="1417"/>
        <w:gridCol w:w="1304"/>
        <w:gridCol w:w="1361"/>
        <w:gridCol w:w="1531"/>
        <w:gridCol w:w="1485"/>
        <w:gridCol w:w="1587"/>
        <w:gridCol w:w="1587"/>
      </w:tblGrid>
      <w:tr w:rsidR="00B31B4B" w14:paraId="1AFE95A1" w14:textId="77777777">
        <w:tc>
          <w:tcPr>
            <w:tcW w:w="13560" w:type="dxa"/>
            <w:gridSpan w:val="9"/>
            <w:tcBorders>
              <w:left w:val="nil"/>
              <w:right w:val="nil"/>
            </w:tcBorders>
            <w:vAlign w:val="center"/>
          </w:tcPr>
          <w:p w14:paraId="7567679B" w14:textId="77777777" w:rsidR="00B31B4B" w:rsidRDefault="00B31B4B">
            <w:pPr>
              <w:pStyle w:val="ConsPlusNormal"/>
              <w:jc w:val="center"/>
            </w:pPr>
            <w:r>
              <w:t>Регистрация переливания трансфузионных сред</w:t>
            </w:r>
          </w:p>
        </w:tc>
      </w:tr>
      <w:tr w:rsidR="00B31B4B" w14:paraId="4983C3AB" w14:textId="77777777">
        <w:tc>
          <w:tcPr>
            <w:tcW w:w="3288" w:type="dxa"/>
            <w:gridSpan w:val="2"/>
            <w:tcBorders>
              <w:left w:val="nil"/>
            </w:tcBorders>
            <w:vAlign w:val="center"/>
          </w:tcPr>
          <w:p w14:paraId="33BEFFC1" w14:textId="77777777" w:rsidR="00B31B4B" w:rsidRDefault="00B31B4B">
            <w:pPr>
              <w:pStyle w:val="ConsPlusNormal"/>
              <w:jc w:val="center"/>
            </w:pPr>
            <w:r>
              <w:t>Трансфузионная среда</w:t>
            </w:r>
          </w:p>
        </w:tc>
        <w:tc>
          <w:tcPr>
            <w:tcW w:w="1417" w:type="dxa"/>
            <w:vMerge w:val="restart"/>
            <w:vAlign w:val="center"/>
          </w:tcPr>
          <w:p w14:paraId="416666C8" w14:textId="77777777" w:rsidR="00B31B4B" w:rsidRDefault="00B31B4B">
            <w:pPr>
              <w:pStyle w:val="ConsPlusNormal"/>
              <w:jc w:val="center"/>
            </w:pPr>
            <w:r>
              <w:t>Доза перелитой трансфузионной среды (мл)</w:t>
            </w:r>
          </w:p>
        </w:tc>
        <w:tc>
          <w:tcPr>
            <w:tcW w:w="2665" w:type="dxa"/>
            <w:gridSpan w:val="2"/>
            <w:vAlign w:val="center"/>
          </w:tcPr>
          <w:p w14:paraId="1081CE11" w14:textId="77777777" w:rsidR="00B31B4B" w:rsidRDefault="00B31B4B">
            <w:pPr>
              <w:pStyle w:val="ConsPlusNormal"/>
              <w:jc w:val="center"/>
            </w:pPr>
            <w:r>
              <w:t>Паспорт флакона</w:t>
            </w:r>
          </w:p>
        </w:tc>
        <w:tc>
          <w:tcPr>
            <w:tcW w:w="1531" w:type="dxa"/>
            <w:vMerge w:val="restart"/>
            <w:vAlign w:val="center"/>
          </w:tcPr>
          <w:p w14:paraId="5ECB199F" w14:textId="77777777" w:rsidR="00B31B4B" w:rsidRDefault="00B31B4B">
            <w:pPr>
              <w:pStyle w:val="ConsPlusNormal"/>
              <w:jc w:val="center"/>
            </w:pPr>
            <w:r>
              <w:t>Способ переливания крови</w:t>
            </w:r>
          </w:p>
        </w:tc>
        <w:tc>
          <w:tcPr>
            <w:tcW w:w="1485" w:type="dxa"/>
            <w:vMerge w:val="restart"/>
            <w:vAlign w:val="center"/>
          </w:tcPr>
          <w:p w14:paraId="30A2D27D" w14:textId="77777777" w:rsidR="00B31B4B" w:rsidRDefault="00B31B4B">
            <w:pPr>
              <w:pStyle w:val="ConsPlusNormal"/>
              <w:jc w:val="center"/>
            </w:pPr>
            <w:r>
              <w:t>Трансфузионные реакции (слабая, средняя, сильная)</w:t>
            </w:r>
          </w:p>
        </w:tc>
        <w:tc>
          <w:tcPr>
            <w:tcW w:w="1587" w:type="dxa"/>
            <w:vMerge w:val="restart"/>
            <w:vAlign w:val="center"/>
          </w:tcPr>
          <w:p w14:paraId="7171C433" w14:textId="77777777" w:rsidR="00B31B4B" w:rsidRDefault="00B31B4B">
            <w:pPr>
              <w:pStyle w:val="ConsPlusNormal"/>
              <w:jc w:val="center"/>
            </w:pPr>
            <w:r>
              <w:t>Осложнения после переливания</w:t>
            </w:r>
          </w:p>
        </w:tc>
        <w:tc>
          <w:tcPr>
            <w:tcW w:w="1587" w:type="dxa"/>
            <w:vMerge w:val="restart"/>
            <w:tcBorders>
              <w:right w:val="nil"/>
            </w:tcBorders>
            <w:vAlign w:val="center"/>
          </w:tcPr>
          <w:p w14:paraId="3480BA9C" w14:textId="77777777" w:rsidR="00B31B4B" w:rsidRDefault="00B31B4B">
            <w:pPr>
              <w:pStyle w:val="ConsPlusNormal"/>
              <w:jc w:val="center"/>
            </w:pPr>
            <w:r>
              <w:t>Подпись врача (разборчиво)</w:t>
            </w:r>
          </w:p>
        </w:tc>
      </w:tr>
      <w:tr w:rsidR="00B31B4B" w14:paraId="6855C1BF" w14:textId="77777777">
        <w:tc>
          <w:tcPr>
            <w:tcW w:w="1247" w:type="dxa"/>
            <w:tcBorders>
              <w:left w:val="nil"/>
            </w:tcBorders>
            <w:vAlign w:val="center"/>
          </w:tcPr>
          <w:p w14:paraId="5EF65E85" w14:textId="77777777" w:rsidR="00B31B4B" w:rsidRDefault="00B31B4B">
            <w:pPr>
              <w:pStyle w:val="ConsPlusNormal"/>
              <w:jc w:val="center"/>
            </w:pPr>
            <w:r>
              <w:t>дезинтоксикационные (гемодез, полидез)</w:t>
            </w:r>
          </w:p>
        </w:tc>
        <w:tc>
          <w:tcPr>
            <w:tcW w:w="2041" w:type="dxa"/>
            <w:vAlign w:val="center"/>
          </w:tcPr>
          <w:p w14:paraId="2C9507A2" w14:textId="77777777" w:rsidR="00B31B4B" w:rsidRDefault="00B31B4B">
            <w:pPr>
              <w:pStyle w:val="ConsPlusNormal"/>
              <w:jc w:val="center"/>
            </w:pPr>
            <w:r>
              <w:t>препараты для парентерального белкового питания (гидролизат козеина, гидролизин, аминопептид и т.д.)</w:t>
            </w:r>
          </w:p>
        </w:tc>
        <w:tc>
          <w:tcPr>
            <w:tcW w:w="1417" w:type="dxa"/>
            <w:vMerge/>
          </w:tcPr>
          <w:p w14:paraId="6C529A3B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Align w:val="center"/>
          </w:tcPr>
          <w:p w14:paraId="37F3B51B" w14:textId="77777777" w:rsidR="00B31B4B" w:rsidRDefault="00B31B4B">
            <w:pPr>
              <w:pStyle w:val="ConsPlusNormal"/>
              <w:jc w:val="center"/>
            </w:pPr>
            <w:r>
              <w:t>N этикетки (серия препарата завод-изготовитель)</w:t>
            </w:r>
          </w:p>
        </w:tc>
        <w:tc>
          <w:tcPr>
            <w:tcW w:w="1361" w:type="dxa"/>
            <w:vAlign w:val="center"/>
          </w:tcPr>
          <w:p w14:paraId="1B77A766" w14:textId="77777777" w:rsidR="00B31B4B" w:rsidRDefault="00B31B4B">
            <w:pPr>
              <w:pStyle w:val="ConsPlusNormal"/>
              <w:jc w:val="center"/>
            </w:pPr>
            <w:r>
              <w:t>дата заготовки (выпуска препарата)</w:t>
            </w:r>
          </w:p>
        </w:tc>
        <w:tc>
          <w:tcPr>
            <w:tcW w:w="1531" w:type="dxa"/>
            <w:vMerge/>
          </w:tcPr>
          <w:p w14:paraId="585DBEAF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vMerge/>
          </w:tcPr>
          <w:p w14:paraId="1F69161E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</w:tcPr>
          <w:p w14:paraId="1D824EDF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  <w:tcBorders>
              <w:right w:val="nil"/>
            </w:tcBorders>
          </w:tcPr>
          <w:p w14:paraId="2B188FEA" w14:textId="77777777" w:rsidR="00B31B4B" w:rsidRDefault="00B31B4B">
            <w:pPr>
              <w:pStyle w:val="ConsPlusNormal"/>
            </w:pPr>
          </w:p>
        </w:tc>
      </w:tr>
      <w:tr w:rsidR="00B31B4B" w14:paraId="18835AD6" w14:textId="77777777">
        <w:tc>
          <w:tcPr>
            <w:tcW w:w="1247" w:type="dxa"/>
            <w:tcBorders>
              <w:left w:val="nil"/>
            </w:tcBorders>
            <w:vAlign w:val="center"/>
          </w:tcPr>
          <w:p w14:paraId="3CF6B000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041" w:type="dxa"/>
            <w:vAlign w:val="center"/>
          </w:tcPr>
          <w:p w14:paraId="5ECAD441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417" w:type="dxa"/>
            <w:vAlign w:val="center"/>
          </w:tcPr>
          <w:p w14:paraId="263D9CCE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304" w:type="dxa"/>
            <w:vAlign w:val="center"/>
          </w:tcPr>
          <w:p w14:paraId="24B5407D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361" w:type="dxa"/>
            <w:vAlign w:val="center"/>
          </w:tcPr>
          <w:p w14:paraId="5877B0FC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531" w:type="dxa"/>
            <w:vAlign w:val="center"/>
          </w:tcPr>
          <w:p w14:paraId="02CD8885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485" w:type="dxa"/>
            <w:vAlign w:val="center"/>
          </w:tcPr>
          <w:p w14:paraId="21FB090C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587" w:type="dxa"/>
            <w:vAlign w:val="center"/>
          </w:tcPr>
          <w:p w14:paraId="3696C3B7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50DF105B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</w:tr>
      <w:tr w:rsidR="00B31B4B" w14:paraId="12410F7A" w14:textId="77777777">
        <w:tc>
          <w:tcPr>
            <w:tcW w:w="1247" w:type="dxa"/>
            <w:tcBorders>
              <w:left w:val="nil"/>
            </w:tcBorders>
          </w:tcPr>
          <w:p w14:paraId="02408D2D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</w:tcPr>
          <w:p w14:paraId="0174AB21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73D5B1CE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813321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4375E96F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1D8926EF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</w:tcPr>
          <w:p w14:paraId="31A76FF9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7F7F726E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5755D108" w14:textId="77777777" w:rsidR="00B31B4B" w:rsidRDefault="00B31B4B">
            <w:pPr>
              <w:pStyle w:val="ConsPlusNormal"/>
            </w:pPr>
          </w:p>
        </w:tc>
      </w:tr>
      <w:tr w:rsidR="00B31B4B" w14:paraId="09531DDE" w14:textId="77777777">
        <w:tc>
          <w:tcPr>
            <w:tcW w:w="1247" w:type="dxa"/>
            <w:tcBorders>
              <w:left w:val="nil"/>
            </w:tcBorders>
          </w:tcPr>
          <w:p w14:paraId="64FB808D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</w:tcPr>
          <w:p w14:paraId="1F7F9B22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7D6F2F21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2D7005A4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D9539C6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20D62890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</w:tcPr>
          <w:p w14:paraId="52DEE8AA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4C909F1E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6335282C" w14:textId="77777777" w:rsidR="00B31B4B" w:rsidRDefault="00B31B4B">
            <w:pPr>
              <w:pStyle w:val="ConsPlusNormal"/>
            </w:pPr>
          </w:p>
        </w:tc>
      </w:tr>
      <w:tr w:rsidR="00B31B4B" w14:paraId="4B34FE93" w14:textId="77777777">
        <w:tc>
          <w:tcPr>
            <w:tcW w:w="1247" w:type="dxa"/>
            <w:tcBorders>
              <w:left w:val="nil"/>
            </w:tcBorders>
          </w:tcPr>
          <w:p w14:paraId="54AD871E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</w:tcPr>
          <w:p w14:paraId="20256FF4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744A640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7FAAD171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5731E757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3084E839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</w:tcPr>
          <w:p w14:paraId="75CD9098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6A3118C4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789019A6" w14:textId="77777777" w:rsidR="00B31B4B" w:rsidRDefault="00B31B4B">
            <w:pPr>
              <w:pStyle w:val="ConsPlusNormal"/>
            </w:pPr>
          </w:p>
        </w:tc>
      </w:tr>
      <w:tr w:rsidR="00B31B4B" w14:paraId="3B74154E" w14:textId="77777777">
        <w:tc>
          <w:tcPr>
            <w:tcW w:w="1247" w:type="dxa"/>
            <w:tcBorders>
              <w:left w:val="nil"/>
            </w:tcBorders>
          </w:tcPr>
          <w:p w14:paraId="4B171E40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</w:tcPr>
          <w:p w14:paraId="50F056B7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2F3B7FAD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189DD77B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A605608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5CD174A1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</w:tcPr>
          <w:p w14:paraId="6A742AEA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059F3877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4845DE75" w14:textId="77777777" w:rsidR="00B31B4B" w:rsidRDefault="00B31B4B">
            <w:pPr>
              <w:pStyle w:val="ConsPlusNormal"/>
            </w:pPr>
          </w:p>
        </w:tc>
      </w:tr>
    </w:tbl>
    <w:p w14:paraId="6F623344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2555A10E" w14:textId="77777777" w:rsidR="00B31B4B" w:rsidRDefault="00B31B4B">
      <w:pPr>
        <w:pStyle w:val="ConsPlusNormal"/>
      </w:pPr>
      <w:r>
        <w:lastRenderedPageBreak/>
        <w:t>и т.д. до конца страницы</w:t>
      </w:r>
    </w:p>
    <w:p w14:paraId="6110588C" w14:textId="77777777" w:rsidR="00B31B4B" w:rsidRDefault="00B31B4B">
      <w:pPr>
        <w:pStyle w:val="ConsPlusNormal"/>
        <w:jc w:val="both"/>
      </w:pPr>
    </w:p>
    <w:p w14:paraId="4B21D11E" w14:textId="77777777" w:rsidR="00B31B4B" w:rsidRDefault="00B31B4B">
      <w:pPr>
        <w:pStyle w:val="ConsPlusNormal"/>
        <w:jc w:val="both"/>
      </w:pPr>
    </w:p>
    <w:p w14:paraId="6B605911" w14:textId="77777777" w:rsidR="00B31B4B" w:rsidRDefault="00B31B4B">
      <w:pPr>
        <w:pStyle w:val="ConsPlusNormal"/>
        <w:jc w:val="both"/>
      </w:pPr>
    </w:p>
    <w:p w14:paraId="6A45D3F7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13E18F10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4F3A149B" w14:textId="77777777" w:rsidR="00B31B4B" w:rsidRDefault="00B31B4B">
      <w:pPr>
        <w:pStyle w:val="ConsPlusNonformat"/>
        <w:jc w:val="both"/>
      </w:pPr>
    </w:p>
    <w:p w14:paraId="02355634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338BED7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008/у</w:t>
      </w:r>
    </w:p>
    <w:p w14:paraId="42FE0F8E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7A79613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04.10.80 г. N 1030</w:t>
      </w:r>
    </w:p>
    <w:p w14:paraId="6335286C" w14:textId="77777777" w:rsidR="00B31B4B" w:rsidRDefault="00B31B4B">
      <w:pPr>
        <w:pStyle w:val="ConsPlusNonformat"/>
        <w:jc w:val="both"/>
      </w:pPr>
    </w:p>
    <w:p w14:paraId="095CA90E" w14:textId="77777777" w:rsidR="00B31B4B" w:rsidRDefault="00B31B4B">
      <w:pPr>
        <w:pStyle w:val="ConsPlusNonformat"/>
        <w:jc w:val="both"/>
      </w:pPr>
      <w:bookmarkStart w:id="12" w:name="P8242"/>
      <w:bookmarkEnd w:id="12"/>
      <w:r>
        <w:t xml:space="preserve">                                  ЖУРНАЛ</w:t>
      </w:r>
    </w:p>
    <w:p w14:paraId="42CE2E31" w14:textId="77777777" w:rsidR="00B31B4B" w:rsidRDefault="00B31B4B">
      <w:pPr>
        <w:pStyle w:val="ConsPlusNonformat"/>
        <w:jc w:val="both"/>
      </w:pPr>
      <w:r>
        <w:t xml:space="preserve">               записи оперативных вмешательств в стационаре</w:t>
      </w:r>
    </w:p>
    <w:p w14:paraId="7ACED8CD" w14:textId="77777777" w:rsidR="00B31B4B" w:rsidRDefault="00B31B4B">
      <w:pPr>
        <w:pStyle w:val="ConsPlusNonformat"/>
        <w:jc w:val="both"/>
      </w:pPr>
      <w:r>
        <w:t xml:space="preserve">                                за 19__ г.</w:t>
      </w:r>
    </w:p>
    <w:p w14:paraId="6C6029DB" w14:textId="77777777" w:rsidR="00B31B4B" w:rsidRDefault="00B31B4B">
      <w:pPr>
        <w:pStyle w:val="ConsPlusNonformat"/>
        <w:jc w:val="both"/>
      </w:pPr>
    </w:p>
    <w:p w14:paraId="40329A4A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Для типографии!</w:t>
      </w:r>
    </w:p>
    <w:p w14:paraId="7055D9BA" w14:textId="77777777" w:rsidR="00B31B4B" w:rsidRDefault="00B31B4B">
      <w:pPr>
        <w:pStyle w:val="ConsPlusNonformat"/>
        <w:jc w:val="both"/>
      </w:pPr>
      <w:r>
        <w:t xml:space="preserve">                                                 при изготовлении документа</w:t>
      </w:r>
    </w:p>
    <w:p w14:paraId="288EB466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формат А4</w:t>
      </w:r>
    </w:p>
    <w:p w14:paraId="05AB8267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48 страниц</w:t>
      </w:r>
    </w:p>
    <w:p w14:paraId="1FB658A0" w14:textId="77777777" w:rsidR="00B31B4B" w:rsidRDefault="00B31B4B">
      <w:pPr>
        <w:pStyle w:val="ConsPlusNonformat"/>
        <w:jc w:val="both"/>
      </w:pPr>
    </w:p>
    <w:p w14:paraId="3172B63C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Ф. N 008/у</w:t>
      </w:r>
    </w:p>
    <w:p w14:paraId="18C5F9E9" w14:textId="77777777" w:rsidR="00B31B4B" w:rsidRDefault="00B31B4B">
      <w:pPr>
        <w:pStyle w:val="ConsPlusNonformat"/>
        <w:jc w:val="both"/>
      </w:pPr>
    </w:p>
    <w:p w14:paraId="7E111883" w14:textId="77777777" w:rsidR="00B31B4B" w:rsidRDefault="00B31B4B">
      <w:pPr>
        <w:pStyle w:val="ConsPlusNonformat"/>
        <w:jc w:val="both"/>
      </w:pPr>
      <w:r>
        <w:t xml:space="preserve">         Операция N _______                           ┌───────────────────┐</w:t>
      </w:r>
    </w:p>
    <w:p w14:paraId="70E6549F" w14:textId="77777777" w:rsidR="00B31B4B" w:rsidRDefault="00B31B4B">
      <w:pPr>
        <w:pStyle w:val="ConsPlusNonformat"/>
        <w:jc w:val="both"/>
      </w:pPr>
      <w:r>
        <w:t xml:space="preserve">                                                      │Карта стационарного│</w:t>
      </w:r>
    </w:p>
    <w:p w14:paraId="4F493B7E" w14:textId="77777777" w:rsidR="00B31B4B" w:rsidRDefault="00B31B4B">
      <w:pPr>
        <w:pStyle w:val="ConsPlusNonformat"/>
        <w:jc w:val="both"/>
      </w:pPr>
      <w:r>
        <w:t>Фамилия, имя, отчество больного ______________________│больного N ________│</w:t>
      </w:r>
    </w:p>
    <w:p w14:paraId="477C219F" w14:textId="77777777" w:rsidR="00B31B4B" w:rsidRDefault="00B31B4B">
      <w:pPr>
        <w:pStyle w:val="ConsPlusNonformat"/>
        <w:jc w:val="both"/>
      </w:pPr>
      <w:r>
        <w:t>______________________________________________________│Дата операции _____│</w:t>
      </w:r>
    </w:p>
    <w:p w14:paraId="0022AA3B" w14:textId="77777777" w:rsidR="00B31B4B" w:rsidRDefault="00B31B4B">
      <w:pPr>
        <w:pStyle w:val="ConsPlusNonformat"/>
        <w:jc w:val="both"/>
      </w:pPr>
      <w:r>
        <w:t>Диагноз до операции __________________________________│"__" ______ 19__ г.│</w:t>
      </w:r>
    </w:p>
    <w:p w14:paraId="4CE94843" w14:textId="77777777" w:rsidR="00B31B4B" w:rsidRDefault="00B31B4B">
      <w:pPr>
        <w:pStyle w:val="ConsPlusNonformat"/>
        <w:jc w:val="both"/>
      </w:pPr>
      <w:r>
        <w:t>______________________________________________________│Хирург ____________│</w:t>
      </w:r>
    </w:p>
    <w:p w14:paraId="2C862056" w14:textId="77777777" w:rsidR="00B31B4B" w:rsidRDefault="00B31B4B">
      <w:pPr>
        <w:pStyle w:val="ConsPlusNonformat"/>
        <w:jc w:val="both"/>
      </w:pPr>
      <w:r>
        <w:t>Диагноз после операции _______________________________│Ассистенты ________│</w:t>
      </w:r>
    </w:p>
    <w:p w14:paraId="30935DFB" w14:textId="77777777" w:rsidR="00B31B4B" w:rsidRDefault="00B31B4B">
      <w:pPr>
        <w:pStyle w:val="ConsPlusNonformat"/>
        <w:jc w:val="both"/>
      </w:pPr>
      <w:r>
        <w:t>______________________________________________________│___________________│</w:t>
      </w:r>
    </w:p>
    <w:p w14:paraId="20893EC0" w14:textId="77777777" w:rsidR="00B31B4B" w:rsidRDefault="00B31B4B">
      <w:pPr>
        <w:pStyle w:val="ConsPlusNonformat"/>
        <w:jc w:val="both"/>
      </w:pPr>
      <w:r>
        <w:t>Обезболивание ________________________________________│Наркотизатор ______│</w:t>
      </w:r>
    </w:p>
    <w:p w14:paraId="4C391A0D" w14:textId="77777777" w:rsidR="00B31B4B" w:rsidRDefault="00B31B4B">
      <w:pPr>
        <w:pStyle w:val="ConsPlusNonformat"/>
        <w:jc w:val="both"/>
      </w:pPr>
      <w:r>
        <w:t>______________________________________________________└───────────────────┘</w:t>
      </w:r>
    </w:p>
    <w:p w14:paraId="45A93772" w14:textId="77777777" w:rsidR="00B31B4B" w:rsidRDefault="00B31B4B">
      <w:pPr>
        <w:pStyle w:val="ConsPlusNonformat"/>
        <w:jc w:val="both"/>
      </w:pPr>
    </w:p>
    <w:p w14:paraId="07C0D846" w14:textId="77777777" w:rsidR="00B31B4B" w:rsidRDefault="00B31B4B">
      <w:pPr>
        <w:pStyle w:val="ConsPlusNonformat"/>
        <w:jc w:val="both"/>
      </w:pPr>
      <w:r>
        <w:t xml:space="preserve">                             Описание операции</w:t>
      </w:r>
    </w:p>
    <w:p w14:paraId="0C35B054" w14:textId="77777777" w:rsidR="00B31B4B" w:rsidRDefault="00B31B4B">
      <w:pPr>
        <w:pStyle w:val="ConsPlusNonformat"/>
        <w:jc w:val="both"/>
      </w:pPr>
    </w:p>
    <w:p w14:paraId="02BA312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BFC663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CE9CC3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04BECA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BC20BD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E4C52A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10AAE1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1C4E2C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93B9D0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F04844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B54634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F71647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C275876" w14:textId="77777777" w:rsidR="00B31B4B" w:rsidRDefault="00B31B4B">
      <w:pPr>
        <w:pStyle w:val="ConsPlusNonformat"/>
        <w:jc w:val="both"/>
      </w:pPr>
      <w:r>
        <w:t>Описание препарата (удаленного органа, части органа) ______________________</w:t>
      </w:r>
    </w:p>
    <w:p w14:paraId="7C7961A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7A566F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F6BFD4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CDF733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352EADA" w14:textId="77777777" w:rsidR="00B31B4B" w:rsidRDefault="00B31B4B">
      <w:pPr>
        <w:pStyle w:val="ConsPlusNonformat"/>
        <w:jc w:val="both"/>
      </w:pPr>
      <w:r>
        <w:t>Исход операции ____________________________________________________________</w:t>
      </w:r>
    </w:p>
    <w:p w14:paraId="2F08951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74D9DA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7A4FB6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F4CCCF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060355E" w14:textId="77777777" w:rsidR="00B31B4B" w:rsidRDefault="00B31B4B">
      <w:pPr>
        <w:pStyle w:val="ConsPlusNormal"/>
        <w:jc w:val="both"/>
      </w:pPr>
    </w:p>
    <w:p w14:paraId="55EC0082" w14:textId="77777777" w:rsidR="00B31B4B" w:rsidRDefault="00B31B4B">
      <w:pPr>
        <w:pStyle w:val="ConsPlusNormal"/>
        <w:jc w:val="both"/>
      </w:pPr>
    </w:p>
    <w:p w14:paraId="59DC5F41" w14:textId="77777777" w:rsidR="00B31B4B" w:rsidRDefault="00B31B4B">
      <w:pPr>
        <w:pStyle w:val="ConsPlusNormal"/>
        <w:jc w:val="both"/>
      </w:pPr>
    </w:p>
    <w:p w14:paraId="763F2D42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70B82559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637DC895" w14:textId="77777777" w:rsidR="00B31B4B" w:rsidRDefault="00B31B4B">
      <w:pPr>
        <w:pStyle w:val="ConsPlusNonformat"/>
        <w:jc w:val="both"/>
      </w:pPr>
    </w:p>
    <w:p w14:paraId="6B84E2B4" w14:textId="77777777" w:rsidR="00B31B4B" w:rsidRDefault="00B31B4B">
      <w:pPr>
        <w:pStyle w:val="ConsPlusNonformat"/>
        <w:jc w:val="both"/>
      </w:pPr>
      <w:r>
        <w:lastRenderedPageBreak/>
        <w:t>Министерство здравоохранения                      Медицинская документация</w:t>
      </w:r>
    </w:p>
    <w:p w14:paraId="63FA06C7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010/у</w:t>
      </w:r>
    </w:p>
    <w:p w14:paraId="09E2F602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3046BEA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3BACCAE5" w14:textId="77777777" w:rsidR="00B31B4B" w:rsidRDefault="00B31B4B">
      <w:pPr>
        <w:pStyle w:val="ConsPlusNonformat"/>
        <w:jc w:val="both"/>
      </w:pPr>
    </w:p>
    <w:p w14:paraId="6EF099B1" w14:textId="77777777" w:rsidR="00B31B4B" w:rsidRDefault="00B31B4B">
      <w:pPr>
        <w:pStyle w:val="ConsPlusNonformat"/>
        <w:jc w:val="both"/>
      </w:pPr>
      <w:bookmarkStart w:id="13" w:name="P8299"/>
      <w:bookmarkEnd w:id="13"/>
      <w:r>
        <w:t xml:space="preserve">                                     ЖУРНАЛ</w:t>
      </w:r>
    </w:p>
    <w:p w14:paraId="1F4507B9" w14:textId="77777777" w:rsidR="00B31B4B" w:rsidRDefault="00B31B4B">
      <w:pPr>
        <w:pStyle w:val="ConsPlusNonformat"/>
        <w:jc w:val="both"/>
      </w:pPr>
      <w:r>
        <w:t xml:space="preserve">                           записи родов в стационаре</w:t>
      </w:r>
    </w:p>
    <w:p w14:paraId="364617C1" w14:textId="77777777" w:rsidR="00B31B4B" w:rsidRDefault="00B31B4B">
      <w:pPr>
        <w:pStyle w:val="ConsPlusNonformat"/>
        <w:jc w:val="both"/>
      </w:pPr>
    </w:p>
    <w:p w14:paraId="3A0A0EE5" w14:textId="77777777" w:rsidR="00B31B4B" w:rsidRDefault="00B31B4B">
      <w:pPr>
        <w:pStyle w:val="ConsPlusNonformat"/>
        <w:jc w:val="both"/>
      </w:pPr>
      <w:r>
        <w:t>Начат "__" ______________ 19__ г.        Окончен "__" _____________ 19__ г.</w:t>
      </w:r>
    </w:p>
    <w:p w14:paraId="2EEA417B" w14:textId="77777777" w:rsidR="00B31B4B" w:rsidRDefault="00B31B4B">
      <w:pPr>
        <w:pStyle w:val="ConsPlusNormal"/>
        <w:jc w:val="both"/>
      </w:pPr>
    </w:p>
    <w:p w14:paraId="6BDEE0CD" w14:textId="77777777" w:rsidR="00B31B4B" w:rsidRDefault="00B31B4B">
      <w:pPr>
        <w:pStyle w:val="ConsPlusNormal"/>
        <w:jc w:val="right"/>
      </w:pPr>
      <w:r>
        <w:t>Для типографии!</w:t>
      </w:r>
    </w:p>
    <w:p w14:paraId="6062FF7F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50F0A20C" w14:textId="77777777" w:rsidR="00B31B4B" w:rsidRDefault="00B31B4B">
      <w:pPr>
        <w:pStyle w:val="ConsPlusNormal"/>
        <w:jc w:val="right"/>
      </w:pPr>
      <w:r>
        <w:t>формат А4</w:t>
      </w:r>
    </w:p>
    <w:p w14:paraId="3A858A50" w14:textId="77777777" w:rsidR="00B31B4B" w:rsidRDefault="00B31B4B">
      <w:pPr>
        <w:pStyle w:val="ConsPlusNormal"/>
        <w:jc w:val="right"/>
      </w:pPr>
      <w:r>
        <w:t>18 страниц</w:t>
      </w:r>
    </w:p>
    <w:p w14:paraId="301804BE" w14:textId="77777777" w:rsidR="00B31B4B" w:rsidRDefault="00B31B4B">
      <w:pPr>
        <w:pStyle w:val="ConsPlusNormal"/>
        <w:jc w:val="both"/>
      </w:pPr>
    </w:p>
    <w:p w14:paraId="247AB329" w14:textId="77777777" w:rsidR="00B31B4B" w:rsidRDefault="00B31B4B">
      <w:pPr>
        <w:pStyle w:val="ConsPlusNormal"/>
        <w:jc w:val="right"/>
      </w:pPr>
      <w:r>
        <w:t>ф. N 010/у</w:t>
      </w:r>
    </w:p>
    <w:p w14:paraId="1237DFF9" w14:textId="77777777" w:rsidR="00B31B4B" w:rsidRDefault="00B31B4B">
      <w:pPr>
        <w:pStyle w:val="ConsPlusNormal"/>
        <w:jc w:val="both"/>
      </w:pPr>
    </w:p>
    <w:p w14:paraId="04981027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50"/>
        <w:gridCol w:w="567"/>
        <w:gridCol w:w="1077"/>
        <w:gridCol w:w="1417"/>
        <w:gridCol w:w="1304"/>
        <w:gridCol w:w="1587"/>
        <w:gridCol w:w="2640"/>
        <w:gridCol w:w="2381"/>
      </w:tblGrid>
      <w:tr w:rsidR="00B31B4B" w14:paraId="4E41E330" w14:textId="77777777">
        <w:tc>
          <w:tcPr>
            <w:tcW w:w="850" w:type="dxa"/>
            <w:tcBorders>
              <w:left w:val="nil"/>
            </w:tcBorders>
            <w:vAlign w:val="center"/>
          </w:tcPr>
          <w:p w14:paraId="58B06096" w14:textId="77777777" w:rsidR="00B31B4B" w:rsidRDefault="00B31B4B">
            <w:pPr>
              <w:pStyle w:val="ConsPlusNormal"/>
              <w:jc w:val="center"/>
            </w:pPr>
            <w:r>
              <w:lastRenderedPageBreak/>
              <w:t>Дата поступления</w:t>
            </w:r>
          </w:p>
        </w:tc>
        <w:tc>
          <w:tcPr>
            <w:tcW w:w="567" w:type="dxa"/>
            <w:vAlign w:val="center"/>
          </w:tcPr>
          <w:p w14:paraId="01765215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077" w:type="dxa"/>
            <w:vAlign w:val="center"/>
          </w:tcPr>
          <w:p w14:paraId="33379F36" w14:textId="77777777" w:rsidR="00B31B4B" w:rsidRDefault="00B31B4B">
            <w:pPr>
              <w:pStyle w:val="ConsPlusNormal"/>
              <w:jc w:val="center"/>
            </w:pPr>
            <w:r>
              <w:t>N истории родов</w:t>
            </w:r>
          </w:p>
        </w:tc>
        <w:tc>
          <w:tcPr>
            <w:tcW w:w="1417" w:type="dxa"/>
            <w:vAlign w:val="center"/>
          </w:tcPr>
          <w:p w14:paraId="77E39B34" w14:textId="77777777" w:rsidR="00B31B4B" w:rsidRDefault="00B31B4B">
            <w:pPr>
              <w:pStyle w:val="ConsPlusNormal"/>
              <w:jc w:val="center"/>
            </w:pPr>
            <w:r>
              <w:t>Фамилия, имя, отчество роженицы</w:t>
            </w:r>
          </w:p>
        </w:tc>
        <w:tc>
          <w:tcPr>
            <w:tcW w:w="1304" w:type="dxa"/>
            <w:vAlign w:val="center"/>
          </w:tcPr>
          <w:p w14:paraId="71C61542" w14:textId="77777777" w:rsidR="00B31B4B" w:rsidRDefault="00B31B4B">
            <w:pPr>
              <w:pStyle w:val="ConsPlusNormal"/>
              <w:jc w:val="center"/>
            </w:pPr>
            <w:r>
              <w:t>Житель города, сельской местности</w:t>
            </w:r>
          </w:p>
        </w:tc>
        <w:tc>
          <w:tcPr>
            <w:tcW w:w="1587" w:type="dxa"/>
            <w:vAlign w:val="center"/>
          </w:tcPr>
          <w:p w14:paraId="572A74D8" w14:textId="77777777" w:rsidR="00B31B4B" w:rsidRDefault="00B31B4B">
            <w:pPr>
              <w:pStyle w:val="ConsPlusNormal"/>
              <w:jc w:val="center"/>
            </w:pPr>
            <w:r>
              <w:t>Которая беременность, которые роды</w:t>
            </w:r>
          </w:p>
        </w:tc>
        <w:tc>
          <w:tcPr>
            <w:tcW w:w="2640" w:type="dxa"/>
            <w:vAlign w:val="center"/>
          </w:tcPr>
          <w:p w14:paraId="12D163A7" w14:textId="77777777" w:rsidR="00B31B4B" w:rsidRDefault="00B31B4B">
            <w:pPr>
              <w:pStyle w:val="ConsPlusNormal"/>
              <w:jc w:val="center"/>
            </w:pPr>
            <w:r>
              <w:t>Психопрофилактическая подготовка к родам. Медикаментозное обезболивание родов (указать чем)</w:t>
            </w:r>
          </w:p>
        </w:tc>
        <w:tc>
          <w:tcPr>
            <w:tcW w:w="2381" w:type="dxa"/>
            <w:tcBorders>
              <w:right w:val="nil"/>
            </w:tcBorders>
            <w:vAlign w:val="center"/>
          </w:tcPr>
          <w:p w14:paraId="05E8C7B3" w14:textId="77777777" w:rsidR="00B31B4B" w:rsidRDefault="00B31B4B">
            <w:pPr>
              <w:pStyle w:val="ConsPlusNormal"/>
              <w:jc w:val="center"/>
            </w:pPr>
            <w:r>
              <w:t>Осложнения беременных в родах. Экстрагенитальные заболевания</w:t>
            </w:r>
          </w:p>
        </w:tc>
      </w:tr>
      <w:tr w:rsidR="00B31B4B" w14:paraId="6191B8DC" w14:textId="77777777">
        <w:tc>
          <w:tcPr>
            <w:tcW w:w="850" w:type="dxa"/>
            <w:tcBorders>
              <w:left w:val="nil"/>
            </w:tcBorders>
            <w:vAlign w:val="center"/>
          </w:tcPr>
          <w:p w14:paraId="50B57503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14:paraId="5C56E65B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077" w:type="dxa"/>
            <w:vAlign w:val="center"/>
          </w:tcPr>
          <w:p w14:paraId="0CD00AFA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17" w:type="dxa"/>
            <w:vAlign w:val="center"/>
          </w:tcPr>
          <w:p w14:paraId="2441CB19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  <w:vAlign w:val="center"/>
          </w:tcPr>
          <w:p w14:paraId="0B19535B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587" w:type="dxa"/>
            <w:vAlign w:val="center"/>
          </w:tcPr>
          <w:p w14:paraId="659F724B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640" w:type="dxa"/>
            <w:vAlign w:val="center"/>
          </w:tcPr>
          <w:p w14:paraId="30F095D7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381" w:type="dxa"/>
            <w:tcBorders>
              <w:right w:val="nil"/>
            </w:tcBorders>
            <w:vAlign w:val="center"/>
          </w:tcPr>
          <w:p w14:paraId="18B136D8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</w:tr>
      <w:tr w:rsidR="00B31B4B" w14:paraId="720CA926" w14:textId="77777777">
        <w:tc>
          <w:tcPr>
            <w:tcW w:w="850" w:type="dxa"/>
            <w:tcBorders>
              <w:left w:val="nil"/>
            </w:tcBorders>
          </w:tcPr>
          <w:p w14:paraId="2E6DB933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426694D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46A0374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22136E2E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5E76AA0F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0966E901" w14:textId="77777777" w:rsidR="00B31B4B" w:rsidRDefault="00B31B4B">
            <w:pPr>
              <w:pStyle w:val="ConsPlusNormal"/>
            </w:pPr>
          </w:p>
        </w:tc>
        <w:tc>
          <w:tcPr>
            <w:tcW w:w="2640" w:type="dxa"/>
          </w:tcPr>
          <w:p w14:paraId="4C057FE3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0A080DF8" w14:textId="77777777" w:rsidR="00B31B4B" w:rsidRDefault="00B31B4B">
            <w:pPr>
              <w:pStyle w:val="ConsPlusNormal"/>
            </w:pPr>
          </w:p>
        </w:tc>
      </w:tr>
      <w:tr w:rsidR="00B31B4B" w14:paraId="127DF9B7" w14:textId="77777777">
        <w:tc>
          <w:tcPr>
            <w:tcW w:w="850" w:type="dxa"/>
            <w:tcBorders>
              <w:left w:val="nil"/>
            </w:tcBorders>
          </w:tcPr>
          <w:p w14:paraId="6AC210A3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3205248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A57AE7C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60CD712F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447C035F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649A318B" w14:textId="77777777" w:rsidR="00B31B4B" w:rsidRDefault="00B31B4B">
            <w:pPr>
              <w:pStyle w:val="ConsPlusNormal"/>
            </w:pPr>
          </w:p>
        </w:tc>
        <w:tc>
          <w:tcPr>
            <w:tcW w:w="2640" w:type="dxa"/>
          </w:tcPr>
          <w:p w14:paraId="0A6BA021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5DEAC46A" w14:textId="77777777" w:rsidR="00B31B4B" w:rsidRDefault="00B31B4B">
            <w:pPr>
              <w:pStyle w:val="ConsPlusNormal"/>
            </w:pPr>
          </w:p>
        </w:tc>
      </w:tr>
      <w:tr w:rsidR="00B31B4B" w14:paraId="66375F8F" w14:textId="77777777">
        <w:tc>
          <w:tcPr>
            <w:tcW w:w="850" w:type="dxa"/>
            <w:tcBorders>
              <w:left w:val="nil"/>
            </w:tcBorders>
          </w:tcPr>
          <w:p w14:paraId="05E1A7D8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3CF0AC1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8069EAE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31027F7C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47E17EB4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30C6A43F" w14:textId="77777777" w:rsidR="00B31B4B" w:rsidRDefault="00B31B4B">
            <w:pPr>
              <w:pStyle w:val="ConsPlusNormal"/>
            </w:pPr>
          </w:p>
        </w:tc>
        <w:tc>
          <w:tcPr>
            <w:tcW w:w="2640" w:type="dxa"/>
          </w:tcPr>
          <w:p w14:paraId="4F97CB18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0D573921" w14:textId="77777777" w:rsidR="00B31B4B" w:rsidRDefault="00B31B4B">
            <w:pPr>
              <w:pStyle w:val="ConsPlusNormal"/>
            </w:pPr>
          </w:p>
        </w:tc>
      </w:tr>
    </w:tbl>
    <w:p w14:paraId="7559D01B" w14:textId="77777777" w:rsidR="00B31B4B" w:rsidRDefault="00B31B4B">
      <w:pPr>
        <w:pStyle w:val="ConsPlusNormal"/>
        <w:jc w:val="both"/>
      </w:pPr>
      <w:r>
        <w:t>и т.д. до конца страницы</w:t>
      </w:r>
    </w:p>
    <w:p w14:paraId="11918FE0" w14:textId="77777777" w:rsidR="00B31B4B" w:rsidRDefault="00B31B4B">
      <w:pPr>
        <w:pStyle w:val="ConsPlusNormal"/>
        <w:jc w:val="both"/>
      </w:pPr>
    </w:p>
    <w:p w14:paraId="184945CA" w14:textId="77777777" w:rsidR="00B31B4B" w:rsidRDefault="00B31B4B">
      <w:pPr>
        <w:pStyle w:val="ConsPlusNormal"/>
        <w:jc w:val="right"/>
      </w:pPr>
      <w:r>
        <w:t>ф. N 010/у</w:t>
      </w:r>
    </w:p>
    <w:p w14:paraId="4E071FD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01"/>
        <w:gridCol w:w="1474"/>
        <w:gridCol w:w="1417"/>
        <w:gridCol w:w="660"/>
        <w:gridCol w:w="907"/>
        <w:gridCol w:w="825"/>
        <w:gridCol w:w="1474"/>
        <w:gridCol w:w="1757"/>
        <w:gridCol w:w="1587"/>
      </w:tblGrid>
      <w:tr w:rsidR="00B31B4B" w14:paraId="7403F92B" w14:textId="77777777">
        <w:tc>
          <w:tcPr>
            <w:tcW w:w="1701" w:type="dxa"/>
            <w:vMerge w:val="restart"/>
            <w:tcBorders>
              <w:left w:val="nil"/>
            </w:tcBorders>
            <w:vAlign w:val="center"/>
          </w:tcPr>
          <w:p w14:paraId="025C48B5" w14:textId="77777777" w:rsidR="00B31B4B" w:rsidRDefault="00B31B4B">
            <w:pPr>
              <w:pStyle w:val="ConsPlusNormal"/>
              <w:jc w:val="center"/>
            </w:pPr>
            <w:r>
              <w:t>Операции, пособия в родах (указать какие)</w:t>
            </w:r>
          </w:p>
        </w:tc>
        <w:tc>
          <w:tcPr>
            <w:tcW w:w="1474" w:type="dxa"/>
            <w:vMerge w:val="restart"/>
            <w:vAlign w:val="center"/>
          </w:tcPr>
          <w:p w14:paraId="295DE893" w14:textId="77777777" w:rsidR="00B31B4B" w:rsidRDefault="00B31B4B">
            <w:pPr>
              <w:pStyle w:val="ConsPlusNormal"/>
              <w:jc w:val="center"/>
            </w:pPr>
            <w:r>
              <w:t>Дата и время родов (число, месяц, час, минута)</w:t>
            </w:r>
          </w:p>
        </w:tc>
        <w:tc>
          <w:tcPr>
            <w:tcW w:w="3809" w:type="dxa"/>
            <w:gridSpan w:val="4"/>
            <w:vAlign w:val="center"/>
          </w:tcPr>
          <w:p w14:paraId="12B01850" w14:textId="77777777" w:rsidR="00B31B4B" w:rsidRDefault="00B31B4B">
            <w:pPr>
              <w:pStyle w:val="ConsPlusNormal"/>
              <w:jc w:val="center"/>
            </w:pPr>
            <w:r>
              <w:t>Сведения о новорожденном</w:t>
            </w:r>
          </w:p>
        </w:tc>
        <w:tc>
          <w:tcPr>
            <w:tcW w:w="1474" w:type="dxa"/>
            <w:vMerge w:val="restart"/>
            <w:vAlign w:val="center"/>
          </w:tcPr>
          <w:p w14:paraId="08A1756E" w14:textId="77777777" w:rsidR="00B31B4B" w:rsidRDefault="00B31B4B">
            <w:pPr>
              <w:pStyle w:val="ConsPlusNormal"/>
              <w:jc w:val="center"/>
            </w:pPr>
            <w:r>
              <w:t>В какое отделение направлена</w:t>
            </w:r>
          </w:p>
        </w:tc>
        <w:tc>
          <w:tcPr>
            <w:tcW w:w="1757" w:type="dxa"/>
            <w:vMerge w:val="restart"/>
            <w:vAlign w:val="center"/>
          </w:tcPr>
          <w:p w14:paraId="3522B190" w14:textId="77777777" w:rsidR="00B31B4B" w:rsidRDefault="00B31B4B">
            <w:pPr>
              <w:pStyle w:val="ConsPlusNormal"/>
              <w:jc w:val="center"/>
            </w:pPr>
            <w:r>
              <w:t>Кто принимал роды (врач, акушерка, подпись)</w:t>
            </w:r>
          </w:p>
        </w:tc>
        <w:tc>
          <w:tcPr>
            <w:tcW w:w="1587" w:type="dxa"/>
            <w:vMerge w:val="restart"/>
            <w:tcBorders>
              <w:right w:val="nil"/>
            </w:tcBorders>
            <w:vAlign w:val="center"/>
          </w:tcPr>
          <w:p w14:paraId="0F02A86C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37C1EB6F" w14:textId="77777777">
        <w:tc>
          <w:tcPr>
            <w:tcW w:w="1701" w:type="dxa"/>
            <w:vMerge/>
            <w:tcBorders>
              <w:left w:val="nil"/>
            </w:tcBorders>
          </w:tcPr>
          <w:p w14:paraId="577AE0D4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201008BF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Align w:val="center"/>
          </w:tcPr>
          <w:p w14:paraId="222C5829" w14:textId="77777777" w:rsidR="00B31B4B" w:rsidRDefault="00B31B4B">
            <w:pPr>
              <w:pStyle w:val="ConsPlusNormal"/>
              <w:jc w:val="center"/>
            </w:pPr>
            <w:r>
              <w:t>родился живой, мертвый (вписать)</w:t>
            </w:r>
          </w:p>
        </w:tc>
        <w:tc>
          <w:tcPr>
            <w:tcW w:w="660" w:type="dxa"/>
            <w:vAlign w:val="center"/>
          </w:tcPr>
          <w:p w14:paraId="1A3EEF65" w14:textId="77777777" w:rsidR="00B31B4B" w:rsidRDefault="00B31B4B">
            <w:pPr>
              <w:pStyle w:val="ConsPlusNormal"/>
              <w:jc w:val="center"/>
            </w:pPr>
            <w:r>
              <w:t>пол</w:t>
            </w:r>
          </w:p>
        </w:tc>
        <w:tc>
          <w:tcPr>
            <w:tcW w:w="907" w:type="dxa"/>
            <w:vAlign w:val="center"/>
          </w:tcPr>
          <w:p w14:paraId="7B72A8A4" w14:textId="77777777" w:rsidR="00B31B4B" w:rsidRDefault="00B31B4B">
            <w:pPr>
              <w:pStyle w:val="ConsPlusNormal"/>
              <w:jc w:val="center"/>
            </w:pPr>
            <w:r>
              <w:t>масса (вес)</w:t>
            </w:r>
          </w:p>
        </w:tc>
        <w:tc>
          <w:tcPr>
            <w:tcW w:w="825" w:type="dxa"/>
            <w:vAlign w:val="center"/>
          </w:tcPr>
          <w:p w14:paraId="78BC8932" w14:textId="77777777" w:rsidR="00B31B4B" w:rsidRDefault="00B31B4B">
            <w:pPr>
              <w:pStyle w:val="ConsPlusNormal"/>
              <w:jc w:val="center"/>
            </w:pPr>
            <w:r>
              <w:t>рост</w:t>
            </w:r>
          </w:p>
        </w:tc>
        <w:tc>
          <w:tcPr>
            <w:tcW w:w="1474" w:type="dxa"/>
            <w:vMerge/>
          </w:tcPr>
          <w:p w14:paraId="73E83979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Merge/>
          </w:tcPr>
          <w:p w14:paraId="2EF1CFF8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  <w:tcBorders>
              <w:right w:val="nil"/>
            </w:tcBorders>
          </w:tcPr>
          <w:p w14:paraId="0DC41E0F" w14:textId="77777777" w:rsidR="00B31B4B" w:rsidRDefault="00B31B4B">
            <w:pPr>
              <w:pStyle w:val="ConsPlusNormal"/>
            </w:pPr>
          </w:p>
        </w:tc>
      </w:tr>
      <w:tr w:rsidR="00B31B4B" w14:paraId="4566EB23" w14:textId="77777777">
        <w:tc>
          <w:tcPr>
            <w:tcW w:w="1701" w:type="dxa"/>
            <w:tcBorders>
              <w:left w:val="nil"/>
            </w:tcBorders>
            <w:vAlign w:val="center"/>
          </w:tcPr>
          <w:p w14:paraId="2571CDD4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474" w:type="dxa"/>
            <w:vAlign w:val="center"/>
          </w:tcPr>
          <w:p w14:paraId="19F202F4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417" w:type="dxa"/>
            <w:vAlign w:val="center"/>
          </w:tcPr>
          <w:p w14:paraId="7468024F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660" w:type="dxa"/>
            <w:vAlign w:val="center"/>
          </w:tcPr>
          <w:p w14:paraId="552D8F54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07" w:type="dxa"/>
            <w:vAlign w:val="center"/>
          </w:tcPr>
          <w:p w14:paraId="4FE06274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825" w:type="dxa"/>
            <w:vAlign w:val="center"/>
          </w:tcPr>
          <w:p w14:paraId="6E2DED48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474" w:type="dxa"/>
            <w:vAlign w:val="center"/>
          </w:tcPr>
          <w:p w14:paraId="72F4C7A2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757" w:type="dxa"/>
            <w:vAlign w:val="center"/>
          </w:tcPr>
          <w:p w14:paraId="339B8205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6FD7D081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</w:tr>
      <w:tr w:rsidR="00B31B4B" w14:paraId="673F1F3E" w14:textId="77777777">
        <w:tc>
          <w:tcPr>
            <w:tcW w:w="1701" w:type="dxa"/>
            <w:tcBorders>
              <w:left w:val="nil"/>
            </w:tcBorders>
          </w:tcPr>
          <w:p w14:paraId="18576460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6BB2755D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384D5D5B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0B034D8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8C28D0A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AA96D4E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50D33DC6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52F5B942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37D0FB22" w14:textId="77777777" w:rsidR="00B31B4B" w:rsidRDefault="00B31B4B">
            <w:pPr>
              <w:pStyle w:val="ConsPlusNormal"/>
            </w:pPr>
          </w:p>
        </w:tc>
      </w:tr>
      <w:tr w:rsidR="00B31B4B" w14:paraId="456781E2" w14:textId="77777777">
        <w:tc>
          <w:tcPr>
            <w:tcW w:w="1701" w:type="dxa"/>
            <w:tcBorders>
              <w:left w:val="nil"/>
            </w:tcBorders>
          </w:tcPr>
          <w:p w14:paraId="7B9E69D5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74F0831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7DFA045B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7B861EF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35F49D7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9A0A208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2750073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5D9EF2B3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35D19C57" w14:textId="77777777" w:rsidR="00B31B4B" w:rsidRDefault="00B31B4B">
            <w:pPr>
              <w:pStyle w:val="ConsPlusNormal"/>
            </w:pPr>
          </w:p>
        </w:tc>
      </w:tr>
      <w:tr w:rsidR="00B31B4B" w14:paraId="01EED261" w14:textId="77777777">
        <w:tc>
          <w:tcPr>
            <w:tcW w:w="1701" w:type="dxa"/>
            <w:tcBorders>
              <w:left w:val="nil"/>
            </w:tcBorders>
          </w:tcPr>
          <w:p w14:paraId="2EEE917F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1150792D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7456420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1C1F02F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CC22B7A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00ACE6B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699DDCAC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6827B1C9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55DC5D29" w14:textId="77777777" w:rsidR="00B31B4B" w:rsidRDefault="00B31B4B">
            <w:pPr>
              <w:pStyle w:val="ConsPlusNormal"/>
            </w:pPr>
          </w:p>
        </w:tc>
      </w:tr>
    </w:tbl>
    <w:p w14:paraId="4209769B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0017E7F7" w14:textId="77777777" w:rsidR="00B31B4B" w:rsidRDefault="00B31B4B">
      <w:pPr>
        <w:pStyle w:val="ConsPlusNormal"/>
        <w:jc w:val="both"/>
      </w:pPr>
      <w:r>
        <w:lastRenderedPageBreak/>
        <w:t>и т.д. до конца страницы</w:t>
      </w:r>
    </w:p>
    <w:p w14:paraId="302A9612" w14:textId="77777777" w:rsidR="00B31B4B" w:rsidRDefault="00B31B4B">
      <w:pPr>
        <w:pStyle w:val="ConsPlusNormal"/>
        <w:jc w:val="both"/>
      </w:pPr>
    </w:p>
    <w:p w14:paraId="6CCBF1E0" w14:textId="77777777" w:rsidR="00B31B4B" w:rsidRDefault="00B31B4B">
      <w:pPr>
        <w:pStyle w:val="ConsPlusNormal"/>
        <w:jc w:val="both"/>
      </w:pPr>
    </w:p>
    <w:p w14:paraId="670B14D6" w14:textId="77777777" w:rsidR="00B31B4B" w:rsidRDefault="00B31B4B">
      <w:pPr>
        <w:pStyle w:val="ConsPlusNormal"/>
        <w:jc w:val="both"/>
      </w:pPr>
    </w:p>
    <w:p w14:paraId="2F2B3653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27CFED2A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6ECA2405" w14:textId="77777777" w:rsidR="00B31B4B" w:rsidRDefault="00B31B4B">
      <w:pPr>
        <w:pStyle w:val="ConsPlusNonformat"/>
        <w:jc w:val="both"/>
      </w:pPr>
    </w:p>
    <w:p w14:paraId="5BD4C3C2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C66D1B5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006/у</w:t>
      </w:r>
    </w:p>
    <w:p w14:paraId="5F87B344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73F51F7A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1DC57B1E" w14:textId="77777777" w:rsidR="00B31B4B" w:rsidRDefault="00B31B4B">
      <w:pPr>
        <w:pStyle w:val="ConsPlusNormal"/>
        <w:jc w:val="both"/>
      </w:pPr>
    </w:p>
    <w:p w14:paraId="3C10E1AD" w14:textId="77777777" w:rsidR="00B31B4B" w:rsidRDefault="00B31B4B">
      <w:pPr>
        <w:pStyle w:val="ConsPlusNormal"/>
        <w:jc w:val="center"/>
      </w:pPr>
      <w:bookmarkStart w:id="14" w:name="P8413"/>
      <w:bookmarkEnd w:id="14"/>
      <w:r>
        <w:t>ЖУРНАЛ</w:t>
      </w:r>
    </w:p>
    <w:p w14:paraId="6EAE7107" w14:textId="77777777" w:rsidR="00B31B4B" w:rsidRDefault="00B31B4B">
      <w:pPr>
        <w:pStyle w:val="ConsPlusNormal"/>
        <w:jc w:val="center"/>
      </w:pPr>
      <w:r>
        <w:t>учета сбора ретроплацентарной крови</w:t>
      </w:r>
    </w:p>
    <w:p w14:paraId="353308D0" w14:textId="77777777" w:rsidR="00B31B4B" w:rsidRDefault="00B31B4B">
      <w:pPr>
        <w:pStyle w:val="ConsPlusNormal"/>
        <w:jc w:val="center"/>
      </w:pPr>
      <w:r>
        <w:t>за "__" ______________ 19__ г.</w:t>
      </w:r>
    </w:p>
    <w:p w14:paraId="01E5E35E" w14:textId="77777777" w:rsidR="00B31B4B" w:rsidRDefault="00B31B4B">
      <w:pPr>
        <w:pStyle w:val="ConsPlusNormal"/>
        <w:jc w:val="both"/>
      </w:pPr>
    </w:p>
    <w:p w14:paraId="6B502B6B" w14:textId="77777777" w:rsidR="00B31B4B" w:rsidRDefault="00B31B4B">
      <w:pPr>
        <w:pStyle w:val="ConsPlusNormal"/>
        <w:jc w:val="right"/>
      </w:pPr>
      <w:r>
        <w:t>Для типографии!</w:t>
      </w:r>
    </w:p>
    <w:p w14:paraId="7D9E9065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7167272" w14:textId="77777777" w:rsidR="00B31B4B" w:rsidRDefault="00B31B4B">
      <w:pPr>
        <w:pStyle w:val="ConsPlusNormal"/>
        <w:jc w:val="right"/>
      </w:pPr>
      <w:r>
        <w:t>формат А4</w:t>
      </w:r>
    </w:p>
    <w:p w14:paraId="43314DB7" w14:textId="77777777" w:rsidR="00B31B4B" w:rsidRDefault="00B31B4B">
      <w:pPr>
        <w:pStyle w:val="ConsPlusNormal"/>
        <w:jc w:val="right"/>
      </w:pPr>
      <w:r>
        <w:t>48 страниц</w:t>
      </w:r>
    </w:p>
    <w:p w14:paraId="557F3833" w14:textId="77777777" w:rsidR="00B31B4B" w:rsidRDefault="00B31B4B">
      <w:pPr>
        <w:pStyle w:val="ConsPlusNormal"/>
        <w:jc w:val="both"/>
      </w:pPr>
    </w:p>
    <w:p w14:paraId="0C9BEAC0" w14:textId="77777777" w:rsidR="00B31B4B" w:rsidRDefault="00B31B4B">
      <w:pPr>
        <w:pStyle w:val="ConsPlusNormal"/>
        <w:jc w:val="right"/>
      </w:pPr>
      <w:r>
        <w:t>Ф. N 006/у</w:t>
      </w:r>
    </w:p>
    <w:p w14:paraId="548982A5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4"/>
        <w:gridCol w:w="1020"/>
        <w:gridCol w:w="1531"/>
        <w:gridCol w:w="1757"/>
        <w:gridCol w:w="1304"/>
        <w:gridCol w:w="794"/>
        <w:gridCol w:w="990"/>
        <w:gridCol w:w="850"/>
      </w:tblGrid>
      <w:tr w:rsidR="00B31B4B" w14:paraId="59C4A359" w14:textId="77777777">
        <w:tc>
          <w:tcPr>
            <w:tcW w:w="794" w:type="dxa"/>
            <w:vMerge w:val="restart"/>
            <w:tcBorders>
              <w:left w:val="nil"/>
            </w:tcBorders>
            <w:vAlign w:val="center"/>
          </w:tcPr>
          <w:p w14:paraId="3A65C4F1" w14:textId="77777777" w:rsidR="00B31B4B" w:rsidRDefault="00B31B4B">
            <w:pPr>
              <w:pStyle w:val="ConsPlusNormal"/>
              <w:jc w:val="center"/>
            </w:pPr>
            <w:r>
              <w:t>Дата сбора крови</w:t>
            </w:r>
          </w:p>
        </w:tc>
        <w:tc>
          <w:tcPr>
            <w:tcW w:w="1020" w:type="dxa"/>
            <w:vMerge w:val="restart"/>
            <w:vAlign w:val="center"/>
          </w:tcPr>
          <w:p w14:paraId="6D411296" w14:textId="77777777" w:rsidR="00B31B4B" w:rsidRDefault="00B31B4B">
            <w:pPr>
              <w:pStyle w:val="ConsPlusNormal"/>
              <w:jc w:val="center"/>
            </w:pPr>
            <w:r>
              <w:t>N истории родов</w:t>
            </w:r>
          </w:p>
        </w:tc>
        <w:tc>
          <w:tcPr>
            <w:tcW w:w="1531" w:type="dxa"/>
            <w:vMerge w:val="restart"/>
            <w:vAlign w:val="center"/>
          </w:tcPr>
          <w:p w14:paraId="7472F7CE" w14:textId="77777777" w:rsidR="00B31B4B" w:rsidRDefault="00B31B4B">
            <w:pPr>
              <w:pStyle w:val="ConsPlusNormal"/>
              <w:jc w:val="center"/>
            </w:pPr>
            <w:r>
              <w:t>Фамилия, имя, отчество роженицы</w:t>
            </w:r>
          </w:p>
        </w:tc>
        <w:tc>
          <w:tcPr>
            <w:tcW w:w="1757" w:type="dxa"/>
            <w:vMerge w:val="restart"/>
            <w:vAlign w:val="center"/>
          </w:tcPr>
          <w:p w14:paraId="799988A7" w14:textId="77777777" w:rsidR="00B31B4B" w:rsidRDefault="00B31B4B">
            <w:pPr>
              <w:pStyle w:val="ConsPlusNormal"/>
              <w:jc w:val="center"/>
            </w:pPr>
            <w:r>
              <w:t>Фамилия членов бригады (врача, акушерки, санитарки)</w:t>
            </w:r>
          </w:p>
        </w:tc>
        <w:tc>
          <w:tcPr>
            <w:tcW w:w="1304" w:type="dxa"/>
            <w:vMerge w:val="restart"/>
            <w:vAlign w:val="center"/>
          </w:tcPr>
          <w:p w14:paraId="121C6163" w14:textId="77777777" w:rsidR="00B31B4B" w:rsidRDefault="00B31B4B">
            <w:pPr>
              <w:pStyle w:val="ConsPlusNormal"/>
              <w:jc w:val="center"/>
            </w:pPr>
            <w:r>
              <w:t>Количество пробирок</w:t>
            </w:r>
          </w:p>
        </w:tc>
        <w:tc>
          <w:tcPr>
            <w:tcW w:w="1784" w:type="dxa"/>
            <w:gridSpan w:val="2"/>
            <w:vAlign w:val="center"/>
          </w:tcPr>
          <w:p w14:paraId="65D0CA09" w14:textId="77777777" w:rsidR="00B31B4B" w:rsidRDefault="00B31B4B">
            <w:pPr>
              <w:pStyle w:val="ConsPlusNormal"/>
              <w:jc w:val="center"/>
            </w:pPr>
            <w:r>
              <w:t>Количество</w:t>
            </w:r>
          </w:p>
        </w:tc>
        <w:tc>
          <w:tcPr>
            <w:tcW w:w="850" w:type="dxa"/>
            <w:vMerge w:val="restart"/>
            <w:tcBorders>
              <w:right w:val="nil"/>
            </w:tcBorders>
            <w:vAlign w:val="center"/>
          </w:tcPr>
          <w:p w14:paraId="15E3A885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131813EA" w14:textId="77777777">
        <w:tc>
          <w:tcPr>
            <w:tcW w:w="794" w:type="dxa"/>
            <w:vMerge/>
            <w:tcBorders>
              <w:left w:val="nil"/>
            </w:tcBorders>
          </w:tcPr>
          <w:p w14:paraId="67BB6D8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1C6629AA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Merge/>
          </w:tcPr>
          <w:p w14:paraId="16593321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Merge/>
          </w:tcPr>
          <w:p w14:paraId="770B40B1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05BDBFF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5B7AFFC9" w14:textId="77777777" w:rsidR="00B31B4B" w:rsidRDefault="00B31B4B">
            <w:pPr>
              <w:pStyle w:val="ConsPlusNormal"/>
              <w:jc w:val="center"/>
            </w:pPr>
            <w:r>
              <w:t>крови</w:t>
            </w:r>
          </w:p>
        </w:tc>
        <w:tc>
          <w:tcPr>
            <w:tcW w:w="990" w:type="dxa"/>
            <w:vAlign w:val="center"/>
          </w:tcPr>
          <w:p w14:paraId="18B3A8AD" w14:textId="77777777" w:rsidR="00B31B4B" w:rsidRDefault="00B31B4B">
            <w:pPr>
              <w:pStyle w:val="ConsPlusNormal"/>
              <w:jc w:val="center"/>
            </w:pPr>
            <w:r>
              <w:t>сыворотки</w:t>
            </w:r>
          </w:p>
        </w:tc>
        <w:tc>
          <w:tcPr>
            <w:tcW w:w="850" w:type="dxa"/>
            <w:vMerge/>
            <w:tcBorders>
              <w:right w:val="nil"/>
            </w:tcBorders>
          </w:tcPr>
          <w:p w14:paraId="3F5AA27B" w14:textId="77777777" w:rsidR="00B31B4B" w:rsidRDefault="00B31B4B">
            <w:pPr>
              <w:pStyle w:val="ConsPlusNormal"/>
            </w:pPr>
          </w:p>
        </w:tc>
      </w:tr>
      <w:tr w:rsidR="00B31B4B" w14:paraId="3B3BFF67" w14:textId="77777777">
        <w:tc>
          <w:tcPr>
            <w:tcW w:w="794" w:type="dxa"/>
            <w:tcBorders>
              <w:left w:val="nil"/>
            </w:tcBorders>
            <w:vAlign w:val="center"/>
          </w:tcPr>
          <w:p w14:paraId="1DC0B993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vAlign w:val="center"/>
          </w:tcPr>
          <w:p w14:paraId="059BED69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31" w:type="dxa"/>
            <w:vAlign w:val="center"/>
          </w:tcPr>
          <w:p w14:paraId="49EF80AD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757" w:type="dxa"/>
            <w:vAlign w:val="center"/>
          </w:tcPr>
          <w:p w14:paraId="04285B25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  <w:vAlign w:val="center"/>
          </w:tcPr>
          <w:p w14:paraId="1B3D5C4E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94" w:type="dxa"/>
            <w:vAlign w:val="center"/>
          </w:tcPr>
          <w:p w14:paraId="1C0AE937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90" w:type="dxa"/>
            <w:vAlign w:val="center"/>
          </w:tcPr>
          <w:p w14:paraId="69A1A464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850" w:type="dxa"/>
            <w:tcBorders>
              <w:right w:val="nil"/>
            </w:tcBorders>
            <w:vAlign w:val="center"/>
          </w:tcPr>
          <w:p w14:paraId="792C801E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</w:tr>
      <w:tr w:rsidR="00B31B4B" w14:paraId="754B6C11" w14:textId="77777777">
        <w:tc>
          <w:tcPr>
            <w:tcW w:w="794" w:type="dxa"/>
            <w:tcBorders>
              <w:left w:val="nil"/>
            </w:tcBorders>
          </w:tcPr>
          <w:p w14:paraId="07C1D9A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2C891B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538B31CF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1E02B69B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9241B1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92F5550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</w:tcPr>
          <w:p w14:paraId="17E8946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509167E4" w14:textId="77777777" w:rsidR="00B31B4B" w:rsidRDefault="00B31B4B">
            <w:pPr>
              <w:pStyle w:val="ConsPlusNormal"/>
            </w:pPr>
          </w:p>
        </w:tc>
      </w:tr>
      <w:tr w:rsidR="00B31B4B" w14:paraId="41643D91" w14:textId="77777777">
        <w:tc>
          <w:tcPr>
            <w:tcW w:w="794" w:type="dxa"/>
            <w:tcBorders>
              <w:left w:val="nil"/>
            </w:tcBorders>
          </w:tcPr>
          <w:p w14:paraId="697DCB0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9E19E8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7F8BB7F2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2E1CB860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1ED9FF4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C236724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</w:tcPr>
          <w:p w14:paraId="65389ED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4832012F" w14:textId="77777777" w:rsidR="00B31B4B" w:rsidRDefault="00B31B4B">
            <w:pPr>
              <w:pStyle w:val="ConsPlusNormal"/>
            </w:pPr>
          </w:p>
        </w:tc>
      </w:tr>
      <w:tr w:rsidR="00B31B4B" w14:paraId="7CB0CDBE" w14:textId="77777777">
        <w:tc>
          <w:tcPr>
            <w:tcW w:w="794" w:type="dxa"/>
            <w:tcBorders>
              <w:left w:val="nil"/>
            </w:tcBorders>
          </w:tcPr>
          <w:p w14:paraId="3D9AC72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5D811F0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7D352968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7B82797B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577B69E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499C2DE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</w:tcPr>
          <w:p w14:paraId="09D5883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5FD80125" w14:textId="77777777" w:rsidR="00B31B4B" w:rsidRDefault="00B31B4B">
            <w:pPr>
              <w:pStyle w:val="ConsPlusNormal"/>
            </w:pPr>
          </w:p>
        </w:tc>
      </w:tr>
    </w:tbl>
    <w:p w14:paraId="25D1E20B" w14:textId="77777777" w:rsidR="00B31B4B" w:rsidRDefault="00B31B4B">
      <w:pPr>
        <w:pStyle w:val="ConsPlusNormal"/>
        <w:jc w:val="both"/>
      </w:pPr>
      <w:r>
        <w:t>и т.д. до конца страницы</w:t>
      </w:r>
    </w:p>
    <w:p w14:paraId="7FD988BF" w14:textId="77777777" w:rsidR="00B31B4B" w:rsidRDefault="00B31B4B">
      <w:pPr>
        <w:pStyle w:val="ConsPlusNormal"/>
        <w:jc w:val="both"/>
      </w:pPr>
    </w:p>
    <w:p w14:paraId="576015E6" w14:textId="77777777" w:rsidR="00B31B4B" w:rsidRDefault="00B31B4B">
      <w:pPr>
        <w:pStyle w:val="ConsPlusNormal"/>
        <w:jc w:val="both"/>
      </w:pPr>
    </w:p>
    <w:p w14:paraId="1C3504FA" w14:textId="77777777" w:rsidR="00B31B4B" w:rsidRDefault="00B31B4B">
      <w:pPr>
        <w:pStyle w:val="ConsPlusNormal"/>
        <w:jc w:val="both"/>
      </w:pPr>
    </w:p>
    <w:p w14:paraId="390CBE4B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38ED040F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77C191DB" w14:textId="77777777" w:rsidR="00B31B4B" w:rsidRDefault="00B31B4B">
      <w:pPr>
        <w:pStyle w:val="ConsPlusNonformat"/>
        <w:jc w:val="both"/>
      </w:pPr>
    </w:p>
    <w:p w14:paraId="580579AA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5195961" w14:textId="77777777" w:rsidR="00B31B4B" w:rsidRDefault="00B31B4B">
      <w:pPr>
        <w:pStyle w:val="ConsPlusNonformat"/>
        <w:jc w:val="both"/>
      </w:pPr>
      <w:r>
        <w:t xml:space="preserve">            СССР                                        Форма N 102/у</w:t>
      </w:r>
    </w:p>
    <w:p w14:paraId="1886CA4A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60B2984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75445C01" w14:textId="77777777" w:rsidR="00B31B4B" w:rsidRDefault="00B31B4B">
      <w:pPr>
        <w:pStyle w:val="ConsPlusNonformat"/>
        <w:jc w:val="both"/>
      </w:pPr>
    </w:p>
    <w:p w14:paraId="5A8A9543" w14:textId="77777777" w:rsidR="00B31B4B" w:rsidRDefault="00B31B4B">
      <w:pPr>
        <w:pStyle w:val="ConsPlusNonformat"/>
        <w:jc w:val="both"/>
      </w:pPr>
      <w:bookmarkStart w:id="15" w:name="P8477"/>
      <w:bookmarkEnd w:id="15"/>
      <w:r>
        <w:t xml:space="preserve">                                  ЖУРНАЛ</w:t>
      </w:r>
    </w:p>
    <w:p w14:paraId="118D11C5" w14:textId="77777777" w:rsidR="00B31B4B" w:rsidRDefault="00B31B4B">
      <w:pPr>
        <w:pStyle w:val="ConsPlusNonformat"/>
        <w:jc w:val="both"/>
      </w:pPr>
      <w:r>
        <w:t xml:space="preserve">                     отделения (палаты) новорожденных</w:t>
      </w:r>
    </w:p>
    <w:p w14:paraId="6BEF71A7" w14:textId="77777777" w:rsidR="00B31B4B" w:rsidRDefault="00B31B4B">
      <w:pPr>
        <w:pStyle w:val="ConsPlusNonformat"/>
        <w:jc w:val="both"/>
      </w:pPr>
    </w:p>
    <w:p w14:paraId="5BE8119F" w14:textId="77777777" w:rsidR="00B31B4B" w:rsidRDefault="00B31B4B">
      <w:pPr>
        <w:pStyle w:val="ConsPlusNonformat"/>
        <w:jc w:val="both"/>
      </w:pPr>
      <w:r>
        <w:t>Начат "__" ________________ 19__ г.    Окончен "__" _______________ 19__ г.</w:t>
      </w:r>
    </w:p>
    <w:p w14:paraId="70F8E7A3" w14:textId="77777777" w:rsidR="00B31B4B" w:rsidRDefault="00B31B4B">
      <w:pPr>
        <w:pStyle w:val="ConsPlusNormal"/>
        <w:jc w:val="both"/>
      </w:pPr>
    </w:p>
    <w:p w14:paraId="17DB411E" w14:textId="77777777" w:rsidR="00B31B4B" w:rsidRDefault="00B31B4B">
      <w:pPr>
        <w:pStyle w:val="ConsPlusNormal"/>
        <w:jc w:val="right"/>
      </w:pPr>
      <w:r>
        <w:t>Журнал ведется в 1-м (физиологическом) и отдельно</w:t>
      </w:r>
    </w:p>
    <w:p w14:paraId="515DDAC3" w14:textId="77777777" w:rsidR="00B31B4B" w:rsidRDefault="00B31B4B">
      <w:pPr>
        <w:pStyle w:val="ConsPlusNormal"/>
        <w:jc w:val="right"/>
      </w:pPr>
      <w:r>
        <w:t>во 2-ом (обсервационном) отделениях новорожденных.</w:t>
      </w:r>
    </w:p>
    <w:p w14:paraId="189E53E4" w14:textId="77777777" w:rsidR="00B31B4B" w:rsidRDefault="00B31B4B">
      <w:pPr>
        <w:pStyle w:val="ConsPlusNormal"/>
        <w:jc w:val="both"/>
      </w:pPr>
    </w:p>
    <w:p w14:paraId="0D051EA2" w14:textId="77777777" w:rsidR="00B31B4B" w:rsidRDefault="00B31B4B">
      <w:pPr>
        <w:pStyle w:val="ConsPlusNormal"/>
        <w:jc w:val="right"/>
      </w:pPr>
      <w:r>
        <w:t>Для типографии!</w:t>
      </w:r>
    </w:p>
    <w:p w14:paraId="1874E74C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57DA1C29" w14:textId="77777777" w:rsidR="00B31B4B" w:rsidRDefault="00B31B4B">
      <w:pPr>
        <w:pStyle w:val="ConsPlusNormal"/>
        <w:jc w:val="right"/>
      </w:pPr>
      <w:r>
        <w:t>формат А4</w:t>
      </w:r>
    </w:p>
    <w:p w14:paraId="65772AA8" w14:textId="77777777" w:rsidR="00B31B4B" w:rsidRDefault="00B31B4B">
      <w:pPr>
        <w:pStyle w:val="ConsPlusNormal"/>
        <w:jc w:val="right"/>
      </w:pPr>
      <w:r>
        <w:t>48 страниц</w:t>
      </w:r>
    </w:p>
    <w:p w14:paraId="27AC601A" w14:textId="77777777" w:rsidR="00B31B4B" w:rsidRDefault="00B31B4B">
      <w:pPr>
        <w:pStyle w:val="ConsPlusNormal"/>
        <w:jc w:val="both"/>
      </w:pPr>
    </w:p>
    <w:p w14:paraId="1AEF7C98" w14:textId="77777777" w:rsidR="00B31B4B" w:rsidRDefault="00B31B4B">
      <w:pPr>
        <w:pStyle w:val="ConsPlusNormal"/>
        <w:jc w:val="right"/>
      </w:pPr>
      <w:r>
        <w:t>ф. N 102/у</w:t>
      </w:r>
    </w:p>
    <w:p w14:paraId="708BA111" w14:textId="77777777" w:rsidR="00B31B4B" w:rsidRDefault="00B31B4B">
      <w:pPr>
        <w:pStyle w:val="ConsPlusNormal"/>
        <w:jc w:val="both"/>
      </w:pPr>
    </w:p>
    <w:p w14:paraId="37AEFED0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211"/>
        <w:gridCol w:w="1928"/>
        <w:gridCol w:w="1191"/>
        <w:gridCol w:w="1587"/>
        <w:gridCol w:w="1644"/>
        <w:gridCol w:w="680"/>
        <w:gridCol w:w="850"/>
        <w:gridCol w:w="737"/>
        <w:gridCol w:w="907"/>
      </w:tblGrid>
      <w:tr w:rsidR="00B31B4B" w14:paraId="14C3C7E1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4F72524B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2211" w:type="dxa"/>
            <w:vMerge w:val="restart"/>
            <w:vAlign w:val="center"/>
          </w:tcPr>
          <w:p w14:paraId="6FCBF430" w14:textId="77777777" w:rsidR="00B31B4B" w:rsidRDefault="00B31B4B">
            <w:pPr>
              <w:pStyle w:val="ConsPlusNormal"/>
              <w:jc w:val="center"/>
            </w:pPr>
            <w:r>
              <w:t>N истории родов и истории развития новорожденного</w:t>
            </w:r>
          </w:p>
        </w:tc>
        <w:tc>
          <w:tcPr>
            <w:tcW w:w="1928" w:type="dxa"/>
            <w:vMerge w:val="restart"/>
            <w:vAlign w:val="center"/>
          </w:tcPr>
          <w:p w14:paraId="7E63D9AF" w14:textId="77777777" w:rsidR="00B31B4B" w:rsidRDefault="00B31B4B">
            <w:pPr>
              <w:pStyle w:val="ConsPlusNormal"/>
              <w:jc w:val="center"/>
            </w:pPr>
            <w:r>
              <w:t>Откуда ребенок поступил в отделение и дата поступления</w:t>
            </w:r>
          </w:p>
        </w:tc>
        <w:tc>
          <w:tcPr>
            <w:tcW w:w="1191" w:type="dxa"/>
            <w:vMerge w:val="restart"/>
            <w:vAlign w:val="center"/>
          </w:tcPr>
          <w:p w14:paraId="57A2FF57" w14:textId="77777777" w:rsidR="00B31B4B" w:rsidRDefault="00B31B4B">
            <w:pPr>
              <w:pStyle w:val="ConsPlusNormal"/>
              <w:jc w:val="center"/>
            </w:pPr>
            <w:r>
              <w:t>Фамилия, имя, отчество матери</w:t>
            </w:r>
          </w:p>
        </w:tc>
        <w:tc>
          <w:tcPr>
            <w:tcW w:w="1587" w:type="dxa"/>
            <w:vMerge w:val="restart"/>
            <w:vAlign w:val="center"/>
          </w:tcPr>
          <w:p w14:paraId="232A94AF" w14:textId="77777777" w:rsidR="00B31B4B" w:rsidRDefault="00B31B4B">
            <w:pPr>
              <w:pStyle w:val="ConsPlusNormal"/>
              <w:jc w:val="center"/>
            </w:pPr>
            <w:r>
              <w:t>Жительница города, сельской местности (указать)</w:t>
            </w:r>
          </w:p>
        </w:tc>
        <w:tc>
          <w:tcPr>
            <w:tcW w:w="1644" w:type="dxa"/>
            <w:vMerge w:val="restart"/>
            <w:vAlign w:val="center"/>
          </w:tcPr>
          <w:p w14:paraId="3396BC84" w14:textId="77777777" w:rsidR="00B31B4B" w:rsidRDefault="00B31B4B">
            <w:pPr>
              <w:pStyle w:val="ConsPlusNormal"/>
              <w:jc w:val="center"/>
            </w:pPr>
            <w:r>
              <w:t>Дата рождения (число, месяц, час., мин.)</w:t>
            </w:r>
          </w:p>
        </w:tc>
        <w:tc>
          <w:tcPr>
            <w:tcW w:w="680" w:type="dxa"/>
            <w:vMerge w:val="restart"/>
            <w:vAlign w:val="center"/>
          </w:tcPr>
          <w:p w14:paraId="38CADD9C" w14:textId="77777777" w:rsidR="00B31B4B" w:rsidRDefault="00B31B4B">
            <w:pPr>
              <w:pStyle w:val="ConsPlusNormal"/>
              <w:jc w:val="center"/>
            </w:pPr>
            <w:r>
              <w:t>Пол</w:t>
            </w:r>
          </w:p>
        </w:tc>
        <w:tc>
          <w:tcPr>
            <w:tcW w:w="2494" w:type="dxa"/>
            <w:gridSpan w:val="3"/>
            <w:vAlign w:val="center"/>
          </w:tcPr>
          <w:p w14:paraId="59A4725A" w14:textId="77777777" w:rsidR="00B31B4B" w:rsidRDefault="00B31B4B">
            <w:pPr>
              <w:pStyle w:val="ConsPlusNormal"/>
              <w:jc w:val="center"/>
            </w:pPr>
            <w:r>
              <w:t>При рождении</w:t>
            </w:r>
          </w:p>
        </w:tc>
      </w:tr>
      <w:tr w:rsidR="00B31B4B" w14:paraId="4D1AFA3F" w14:textId="77777777">
        <w:tblPrEx>
          <w:tblBorders>
            <w:right w:val="none" w:sz="0" w:space="0" w:color="auto"/>
          </w:tblBorders>
        </w:tblPrEx>
        <w:tc>
          <w:tcPr>
            <w:tcW w:w="567" w:type="dxa"/>
            <w:vMerge/>
            <w:tcBorders>
              <w:left w:val="nil"/>
            </w:tcBorders>
          </w:tcPr>
          <w:p w14:paraId="35D7CCC5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  <w:vMerge/>
          </w:tcPr>
          <w:p w14:paraId="32D766BA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vMerge/>
          </w:tcPr>
          <w:p w14:paraId="0C8CBA2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0DCE0FB6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</w:tcPr>
          <w:p w14:paraId="353D6CAB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vMerge/>
          </w:tcPr>
          <w:p w14:paraId="107EB4C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67E9721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01CB6AC7" w14:textId="77777777" w:rsidR="00B31B4B" w:rsidRDefault="00B31B4B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737" w:type="dxa"/>
            <w:vAlign w:val="center"/>
          </w:tcPr>
          <w:p w14:paraId="73CBF628" w14:textId="77777777" w:rsidR="00B31B4B" w:rsidRDefault="00B31B4B">
            <w:pPr>
              <w:pStyle w:val="ConsPlusNormal"/>
              <w:jc w:val="center"/>
            </w:pPr>
            <w:r>
              <w:t>рост</w:t>
            </w:r>
          </w:p>
        </w:tc>
        <w:tc>
          <w:tcPr>
            <w:tcW w:w="907" w:type="dxa"/>
            <w:tcBorders>
              <w:right w:val="nil"/>
            </w:tcBorders>
            <w:vAlign w:val="center"/>
          </w:tcPr>
          <w:p w14:paraId="72AF60A1" w14:textId="77777777" w:rsidR="00B31B4B" w:rsidRDefault="00B31B4B">
            <w:pPr>
              <w:pStyle w:val="ConsPlusNormal"/>
              <w:jc w:val="center"/>
            </w:pPr>
            <w:r>
              <w:t>оценка по Апгар</w:t>
            </w:r>
          </w:p>
        </w:tc>
      </w:tr>
      <w:tr w:rsidR="00B31B4B" w14:paraId="5CD0219E" w14:textId="77777777">
        <w:tblPrEx>
          <w:tblBorders>
            <w:right w:val="none" w:sz="0" w:space="0" w:color="auto"/>
          </w:tblBorders>
        </w:tblPrEx>
        <w:tc>
          <w:tcPr>
            <w:tcW w:w="567" w:type="dxa"/>
            <w:tcBorders>
              <w:left w:val="nil"/>
            </w:tcBorders>
            <w:vAlign w:val="center"/>
          </w:tcPr>
          <w:p w14:paraId="1EFF232C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11" w:type="dxa"/>
            <w:vAlign w:val="center"/>
          </w:tcPr>
          <w:p w14:paraId="3CF5121F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928" w:type="dxa"/>
            <w:vAlign w:val="center"/>
          </w:tcPr>
          <w:p w14:paraId="20C4FF83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91" w:type="dxa"/>
            <w:vAlign w:val="center"/>
          </w:tcPr>
          <w:p w14:paraId="408B0CAC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587" w:type="dxa"/>
            <w:vAlign w:val="center"/>
          </w:tcPr>
          <w:p w14:paraId="3171F249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644" w:type="dxa"/>
            <w:vAlign w:val="center"/>
          </w:tcPr>
          <w:p w14:paraId="7B689F27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680" w:type="dxa"/>
            <w:vAlign w:val="center"/>
          </w:tcPr>
          <w:p w14:paraId="77AE83B1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850" w:type="dxa"/>
            <w:vAlign w:val="center"/>
          </w:tcPr>
          <w:p w14:paraId="7CFF061F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737" w:type="dxa"/>
            <w:vAlign w:val="center"/>
          </w:tcPr>
          <w:p w14:paraId="5E9AD7F5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907" w:type="dxa"/>
            <w:tcBorders>
              <w:right w:val="nil"/>
            </w:tcBorders>
            <w:vAlign w:val="center"/>
          </w:tcPr>
          <w:p w14:paraId="755BC637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</w:tr>
      <w:tr w:rsidR="00B31B4B" w14:paraId="75216B6B" w14:textId="77777777">
        <w:tblPrEx>
          <w:tblBorders>
            <w:right w:val="none" w:sz="0" w:space="0" w:color="auto"/>
          </w:tblBorders>
        </w:tblPrEx>
        <w:tc>
          <w:tcPr>
            <w:tcW w:w="567" w:type="dxa"/>
            <w:tcBorders>
              <w:left w:val="nil"/>
            </w:tcBorders>
          </w:tcPr>
          <w:p w14:paraId="37A68B22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0B345DF0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730477B5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D714B73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4E683572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0ED738E0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1AD906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A89FE56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AEEFC3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0D4D9A34" w14:textId="77777777" w:rsidR="00B31B4B" w:rsidRDefault="00B31B4B">
            <w:pPr>
              <w:pStyle w:val="ConsPlusNormal"/>
            </w:pPr>
          </w:p>
        </w:tc>
      </w:tr>
      <w:tr w:rsidR="00B31B4B" w14:paraId="70F55405" w14:textId="77777777">
        <w:tblPrEx>
          <w:tblBorders>
            <w:right w:val="none" w:sz="0" w:space="0" w:color="auto"/>
          </w:tblBorders>
        </w:tblPrEx>
        <w:tc>
          <w:tcPr>
            <w:tcW w:w="567" w:type="dxa"/>
            <w:tcBorders>
              <w:left w:val="nil"/>
            </w:tcBorders>
          </w:tcPr>
          <w:p w14:paraId="1E22E05C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3B05DFE5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6B6B300D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A1F5717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6F5CC446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54E2B71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8973C1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CE8D116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AAA229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3BFCEBF8" w14:textId="77777777" w:rsidR="00B31B4B" w:rsidRDefault="00B31B4B">
            <w:pPr>
              <w:pStyle w:val="ConsPlusNormal"/>
            </w:pPr>
          </w:p>
        </w:tc>
      </w:tr>
      <w:tr w:rsidR="00B31B4B" w14:paraId="3C1FBD1B" w14:textId="77777777">
        <w:tblPrEx>
          <w:tblBorders>
            <w:right w:val="none" w:sz="0" w:space="0" w:color="auto"/>
          </w:tblBorders>
        </w:tblPrEx>
        <w:tc>
          <w:tcPr>
            <w:tcW w:w="567" w:type="dxa"/>
            <w:tcBorders>
              <w:left w:val="nil"/>
            </w:tcBorders>
          </w:tcPr>
          <w:p w14:paraId="0EA5363C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731E5D5B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6EF069C9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8173C6F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4E761DE7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24660DDF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A2EED8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55AC20F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5D3A2E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131C34BC" w14:textId="77777777" w:rsidR="00B31B4B" w:rsidRDefault="00B31B4B">
            <w:pPr>
              <w:pStyle w:val="ConsPlusNormal"/>
            </w:pPr>
          </w:p>
        </w:tc>
      </w:tr>
    </w:tbl>
    <w:p w14:paraId="28A6801D" w14:textId="77777777" w:rsidR="00B31B4B" w:rsidRDefault="00B31B4B">
      <w:pPr>
        <w:pStyle w:val="ConsPlusNormal"/>
      </w:pPr>
      <w:r>
        <w:t>и т.д. до конца страницы</w:t>
      </w:r>
    </w:p>
    <w:p w14:paraId="168DA112" w14:textId="77777777" w:rsidR="00B31B4B" w:rsidRDefault="00B31B4B">
      <w:pPr>
        <w:pStyle w:val="ConsPlusNormal"/>
        <w:jc w:val="both"/>
      </w:pPr>
    </w:p>
    <w:p w14:paraId="5268DC6C" w14:textId="77777777" w:rsidR="00B31B4B" w:rsidRDefault="00B31B4B">
      <w:pPr>
        <w:pStyle w:val="ConsPlusNormal"/>
      </w:pPr>
      <w:r>
        <w:t>продолжение</w:t>
      </w:r>
    </w:p>
    <w:p w14:paraId="1BDCED82" w14:textId="77777777" w:rsidR="00B31B4B" w:rsidRDefault="00B31B4B">
      <w:pPr>
        <w:pStyle w:val="ConsPlusNormal"/>
        <w:spacing w:after="1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814"/>
        <w:gridCol w:w="1928"/>
        <w:gridCol w:w="1587"/>
        <w:gridCol w:w="1191"/>
        <w:gridCol w:w="1644"/>
        <w:gridCol w:w="1134"/>
        <w:gridCol w:w="1531"/>
        <w:gridCol w:w="1474"/>
      </w:tblGrid>
      <w:tr w:rsidR="00B31B4B" w14:paraId="65DE9AEF" w14:textId="77777777">
        <w:tc>
          <w:tcPr>
            <w:tcW w:w="1814" w:type="dxa"/>
            <w:vMerge w:val="restart"/>
            <w:tcBorders>
              <w:left w:val="nil"/>
            </w:tcBorders>
            <w:vAlign w:val="center"/>
          </w:tcPr>
          <w:p w14:paraId="059058A4" w14:textId="77777777" w:rsidR="00B31B4B" w:rsidRDefault="00B31B4B">
            <w:pPr>
              <w:pStyle w:val="ConsPlusNormal"/>
              <w:jc w:val="center"/>
            </w:pPr>
            <w:r>
              <w:t>Ребенок доношенный, недоношенный</w:t>
            </w:r>
          </w:p>
        </w:tc>
        <w:tc>
          <w:tcPr>
            <w:tcW w:w="1928" w:type="dxa"/>
            <w:vMerge w:val="restart"/>
            <w:vAlign w:val="center"/>
          </w:tcPr>
          <w:p w14:paraId="0DA538D7" w14:textId="77777777" w:rsidR="00B31B4B" w:rsidRDefault="00B31B4B">
            <w:pPr>
              <w:pStyle w:val="ConsPlusNormal"/>
              <w:jc w:val="center"/>
            </w:pPr>
            <w:r>
              <w:t>Течение периода новорожденного, клинический диагноз для детей, родившихся больными (заболевшими)</w:t>
            </w:r>
          </w:p>
        </w:tc>
        <w:tc>
          <w:tcPr>
            <w:tcW w:w="1587" w:type="dxa"/>
            <w:vMerge w:val="restart"/>
            <w:vAlign w:val="center"/>
          </w:tcPr>
          <w:p w14:paraId="1682387F" w14:textId="77777777" w:rsidR="00B31B4B" w:rsidRDefault="00B31B4B">
            <w:pPr>
              <w:pStyle w:val="ConsPlusNormal"/>
              <w:jc w:val="center"/>
            </w:pPr>
            <w:r>
              <w:t>Противотуберкулезная вакцинация произведена</w:t>
            </w:r>
          </w:p>
          <w:p w14:paraId="1CBE0FF2" w14:textId="77777777" w:rsidR="00B31B4B" w:rsidRDefault="00B31B4B">
            <w:pPr>
              <w:pStyle w:val="ConsPlusNormal"/>
              <w:jc w:val="center"/>
            </w:pPr>
            <w:r>
              <w:t>да, нет</w:t>
            </w:r>
          </w:p>
        </w:tc>
        <w:tc>
          <w:tcPr>
            <w:tcW w:w="1191" w:type="dxa"/>
            <w:vAlign w:val="center"/>
          </w:tcPr>
          <w:p w14:paraId="4276660B" w14:textId="77777777" w:rsidR="00B31B4B" w:rsidRDefault="00B31B4B">
            <w:pPr>
              <w:pStyle w:val="ConsPlusNormal"/>
              <w:jc w:val="center"/>
            </w:pPr>
            <w:r>
              <w:t>Исход</w:t>
            </w:r>
          </w:p>
        </w:tc>
        <w:tc>
          <w:tcPr>
            <w:tcW w:w="2778" w:type="dxa"/>
            <w:gridSpan w:val="2"/>
            <w:vAlign w:val="center"/>
          </w:tcPr>
          <w:p w14:paraId="53359780" w14:textId="77777777" w:rsidR="00B31B4B" w:rsidRDefault="00B31B4B">
            <w:pPr>
              <w:pStyle w:val="ConsPlusNormal"/>
              <w:jc w:val="center"/>
            </w:pPr>
            <w:r>
              <w:t>При выписке (переводе)</w:t>
            </w:r>
          </w:p>
        </w:tc>
        <w:tc>
          <w:tcPr>
            <w:tcW w:w="1531" w:type="dxa"/>
            <w:vMerge w:val="restart"/>
            <w:vAlign w:val="center"/>
          </w:tcPr>
          <w:p w14:paraId="4A01EBBB" w14:textId="77777777" w:rsidR="00B31B4B" w:rsidRDefault="00B31B4B">
            <w:pPr>
              <w:pStyle w:val="ConsPlusNormal"/>
              <w:jc w:val="center"/>
            </w:pPr>
            <w:r>
              <w:t>Отметка об уведомлении детской поликлиники о выписке ребенка (да, нет)</w:t>
            </w:r>
          </w:p>
        </w:tc>
        <w:tc>
          <w:tcPr>
            <w:tcW w:w="1474" w:type="dxa"/>
            <w:vMerge w:val="restart"/>
            <w:tcBorders>
              <w:right w:val="nil"/>
            </w:tcBorders>
            <w:vAlign w:val="center"/>
          </w:tcPr>
          <w:p w14:paraId="46BD43CB" w14:textId="77777777" w:rsidR="00B31B4B" w:rsidRDefault="00B31B4B">
            <w:pPr>
              <w:pStyle w:val="ConsPlusNormal"/>
              <w:jc w:val="center"/>
            </w:pPr>
            <w:r>
              <w:t>Примечание (при переводе в др., учреждения - показания; другие сведения</w:t>
            </w:r>
          </w:p>
        </w:tc>
      </w:tr>
      <w:tr w:rsidR="00B31B4B" w14:paraId="13EB372A" w14:textId="77777777">
        <w:tc>
          <w:tcPr>
            <w:tcW w:w="1814" w:type="dxa"/>
            <w:vMerge/>
            <w:tcBorders>
              <w:left w:val="nil"/>
            </w:tcBorders>
          </w:tcPr>
          <w:p w14:paraId="27EABB03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vMerge/>
          </w:tcPr>
          <w:p w14:paraId="7315230D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</w:tcPr>
          <w:p w14:paraId="0CEE9613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37FFFD31" w14:textId="77777777" w:rsidR="00B31B4B" w:rsidRDefault="00B31B4B">
            <w:pPr>
              <w:pStyle w:val="ConsPlusNormal"/>
              <w:jc w:val="center"/>
            </w:pPr>
            <w:r>
              <w:t>выписан, переведен (куда), умер, указать дату</w:t>
            </w:r>
          </w:p>
        </w:tc>
        <w:tc>
          <w:tcPr>
            <w:tcW w:w="1644" w:type="dxa"/>
            <w:vAlign w:val="center"/>
          </w:tcPr>
          <w:p w14:paraId="72A113AB" w14:textId="77777777" w:rsidR="00B31B4B" w:rsidRDefault="00B31B4B">
            <w:pPr>
              <w:pStyle w:val="ConsPlusNormal"/>
              <w:jc w:val="center"/>
            </w:pPr>
            <w:r>
              <w:t>состояние (общее состояние), состояние крови, пуповины, остатка и др.</w:t>
            </w:r>
          </w:p>
        </w:tc>
        <w:tc>
          <w:tcPr>
            <w:tcW w:w="1134" w:type="dxa"/>
            <w:vAlign w:val="center"/>
          </w:tcPr>
          <w:p w14:paraId="287C8347" w14:textId="77777777" w:rsidR="00B31B4B" w:rsidRDefault="00B31B4B">
            <w:pPr>
              <w:pStyle w:val="ConsPlusNormal"/>
              <w:jc w:val="center"/>
            </w:pPr>
            <w:r>
              <w:t>масса (вес) ребенка</w:t>
            </w:r>
          </w:p>
        </w:tc>
        <w:tc>
          <w:tcPr>
            <w:tcW w:w="1531" w:type="dxa"/>
            <w:vMerge/>
          </w:tcPr>
          <w:p w14:paraId="4BC513E2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  <w:tcBorders>
              <w:right w:val="nil"/>
            </w:tcBorders>
          </w:tcPr>
          <w:p w14:paraId="62989DD1" w14:textId="77777777" w:rsidR="00B31B4B" w:rsidRDefault="00B31B4B">
            <w:pPr>
              <w:pStyle w:val="ConsPlusNormal"/>
            </w:pPr>
          </w:p>
        </w:tc>
      </w:tr>
      <w:tr w:rsidR="00B31B4B" w14:paraId="06310799" w14:textId="77777777">
        <w:tc>
          <w:tcPr>
            <w:tcW w:w="1814" w:type="dxa"/>
            <w:tcBorders>
              <w:left w:val="nil"/>
            </w:tcBorders>
            <w:vAlign w:val="center"/>
          </w:tcPr>
          <w:p w14:paraId="41B010BD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928" w:type="dxa"/>
            <w:vAlign w:val="center"/>
          </w:tcPr>
          <w:p w14:paraId="1A7EEB45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587" w:type="dxa"/>
            <w:vAlign w:val="center"/>
          </w:tcPr>
          <w:p w14:paraId="121469EB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191" w:type="dxa"/>
            <w:vAlign w:val="center"/>
          </w:tcPr>
          <w:p w14:paraId="34302A86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644" w:type="dxa"/>
            <w:vAlign w:val="center"/>
          </w:tcPr>
          <w:p w14:paraId="36DC1B77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134" w:type="dxa"/>
            <w:vAlign w:val="center"/>
          </w:tcPr>
          <w:p w14:paraId="35167454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531" w:type="dxa"/>
            <w:vAlign w:val="center"/>
          </w:tcPr>
          <w:p w14:paraId="39799B06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474" w:type="dxa"/>
            <w:tcBorders>
              <w:right w:val="nil"/>
            </w:tcBorders>
            <w:vAlign w:val="center"/>
          </w:tcPr>
          <w:p w14:paraId="093D0D39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</w:tr>
      <w:tr w:rsidR="00B31B4B" w14:paraId="6BEC4392" w14:textId="77777777">
        <w:tc>
          <w:tcPr>
            <w:tcW w:w="1814" w:type="dxa"/>
            <w:tcBorders>
              <w:left w:val="nil"/>
            </w:tcBorders>
          </w:tcPr>
          <w:p w14:paraId="21FD1B6D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0611E9D6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784463EC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2BA42E0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6EA48C2D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39A27D7A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29B49726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101760E1" w14:textId="77777777" w:rsidR="00B31B4B" w:rsidRDefault="00B31B4B">
            <w:pPr>
              <w:pStyle w:val="ConsPlusNormal"/>
            </w:pPr>
          </w:p>
        </w:tc>
      </w:tr>
      <w:tr w:rsidR="00B31B4B" w14:paraId="47313E0A" w14:textId="77777777">
        <w:tc>
          <w:tcPr>
            <w:tcW w:w="1814" w:type="dxa"/>
            <w:tcBorders>
              <w:left w:val="nil"/>
            </w:tcBorders>
          </w:tcPr>
          <w:p w14:paraId="61E91BD8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46DE0536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4E7AB6FE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4CB07F6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0BFD5278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05180DE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21C96BC3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4737EAA3" w14:textId="77777777" w:rsidR="00B31B4B" w:rsidRDefault="00B31B4B">
            <w:pPr>
              <w:pStyle w:val="ConsPlusNormal"/>
            </w:pPr>
          </w:p>
        </w:tc>
      </w:tr>
      <w:tr w:rsidR="00B31B4B" w14:paraId="2972E6A1" w14:textId="77777777">
        <w:tc>
          <w:tcPr>
            <w:tcW w:w="1814" w:type="dxa"/>
            <w:tcBorders>
              <w:left w:val="nil"/>
            </w:tcBorders>
          </w:tcPr>
          <w:p w14:paraId="4725E2C5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137970F1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34EE8B11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E59E9E3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1A6E73B9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A5A33E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118631DC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643391F2" w14:textId="77777777" w:rsidR="00B31B4B" w:rsidRDefault="00B31B4B">
            <w:pPr>
              <w:pStyle w:val="ConsPlusNormal"/>
            </w:pPr>
          </w:p>
        </w:tc>
      </w:tr>
      <w:tr w:rsidR="00B31B4B" w14:paraId="6EFE0DC4" w14:textId="77777777">
        <w:tc>
          <w:tcPr>
            <w:tcW w:w="1814" w:type="dxa"/>
            <w:tcBorders>
              <w:left w:val="nil"/>
            </w:tcBorders>
          </w:tcPr>
          <w:p w14:paraId="38066FAD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69F71ABC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47C984CC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8F87289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0E4E9EE1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7931DE8C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0933A5A3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1D660C99" w14:textId="77777777" w:rsidR="00B31B4B" w:rsidRDefault="00B31B4B">
            <w:pPr>
              <w:pStyle w:val="ConsPlusNormal"/>
            </w:pPr>
          </w:p>
        </w:tc>
      </w:tr>
    </w:tbl>
    <w:p w14:paraId="2362FD49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279B8E59" w14:textId="77777777" w:rsidR="00B31B4B" w:rsidRDefault="00B31B4B">
      <w:pPr>
        <w:pStyle w:val="ConsPlusNormal"/>
      </w:pPr>
      <w:r>
        <w:lastRenderedPageBreak/>
        <w:t>и т.д. до конца страницы</w:t>
      </w:r>
    </w:p>
    <w:p w14:paraId="15B0A1FC" w14:textId="77777777" w:rsidR="00B31B4B" w:rsidRDefault="00B31B4B">
      <w:pPr>
        <w:pStyle w:val="ConsPlusNormal"/>
        <w:jc w:val="both"/>
      </w:pPr>
    </w:p>
    <w:p w14:paraId="3442F61F" w14:textId="77777777" w:rsidR="00B31B4B" w:rsidRDefault="00B31B4B">
      <w:pPr>
        <w:pStyle w:val="ConsPlusNormal"/>
        <w:jc w:val="both"/>
      </w:pPr>
    </w:p>
    <w:p w14:paraId="07E8D83C" w14:textId="77777777" w:rsidR="00B31B4B" w:rsidRDefault="00B31B4B">
      <w:pPr>
        <w:pStyle w:val="ConsPlusNormal"/>
        <w:jc w:val="both"/>
      </w:pPr>
    </w:p>
    <w:p w14:paraId="0ABC2887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6F6B7564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08837FEF" w14:textId="77777777" w:rsidR="00B31B4B" w:rsidRDefault="00B31B4B">
      <w:pPr>
        <w:pStyle w:val="ConsPlusNonformat"/>
        <w:jc w:val="both"/>
      </w:pPr>
    </w:p>
    <w:p w14:paraId="37CF9804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207A107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027-2/у</w:t>
      </w:r>
    </w:p>
    <w:p w14:paraId="69B95FA2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796BEBE" w14:textId="77777777" w:rsidR="00B31B4B" w:rsidRDefault="00B31B4B">
      <w:pPr>
        <w:pStyle w:val="ConsPlusNonformat"/>
        <w:jc w:val="both"/>
      </w:pPr>
      <w:r>
        <w:t xml:space="preserve"> (наименование учреждения)                             04.10.80 N 1030</w:t>
      </w:r>
    </w:p>
    <w:p w14:paraId="3D204049" w14:textId="77777777" w:rsidR="00B31B4B" w:rsidRDefault="00B31B4B">
      <w:pPr>
        <w:pStyle w:val="ConsPlusNonformat"/>
        <w:jc w:val="both"/>
      </w:pPr>
    </w:p>
    <w:p w14:paraId="194F1261" w14:textId="77777777" w:rsidR="00B31B4B" w:rsidRDefault="00B31B4B">
      <w:pPr>
        <w:pStyle w:val="ConsPlusNonformat"/>
        <w:jc w:val="both"/>
      </w:pPr>
      <w:bookmarkStart w:id="16" w:name="P8609"/>
      <w:bookmarkEnd w:id="16"/>
      <w:r>
        <w:t xml:space="preserve">                               ПРОТОКОЛ </w:t>
      </w:r>
      <w:hyperlink w:anchor="P8684">
        <w:r>
          <w:rPr>
            <w:color w:val="0000FF"/>
          </w:rPr>
          <w:t>&lt;*&gt;</w:t>
        </w:r>
      </w:hyperlink>
    </w:p>
    <w:p w14:paraId="0980CF42" w14:textId="77777777" w:rsidR="00B31B4B" w:rsidRDefault="00B31B4B">
      <w:pPr>
        <w:pStyle w:val="ConsPlusNonformat"/>
        <w:jc w:val="both"/>
      </w:pPr>
      <w:r>
        <w:t xml:space="preserve">                 на случай выявления у больного запущенной</w:t>
      </w:r>
    </w:p>
    <w:p w14:paraId="2D9BDD69" w14:textId="77777777" w:rsidR="00B31B4B" w:rsidRDefault="00B31B4B">
      <w:pPr>
        <w:pStyle w:val="ConsPlusNonformat"/>
        <w:jc w:val="both"/>
      </w:pPr>
      <w:r>
        <w:t xml:space="preserve">                  формы злокачественного новообразования</w:t>
      </w:r>
    </w:p>
    <w:p w14:paraId="4F89D518" w14:textId="77777777" w:rsidR="00B31B4B" w:rsidRDefault="00B31B4B">
      <w:pPr>
        <w:pStyle w:val="ConsPlusNonformat"/>
        <w:jc w:val="both"/>
      </w:pPr>
      <w:r>
        <w:t xml:space="preserve">                          (клиническая группа IV)</w:t>
      </w:r>
    </w:p>
    <w:p w14:paraId="75C0CC49" w14:textId="77777777" w:rsidR="00B31B4B" w:rsidRDefault="00B31B4B">
      <w:pPr>
        <w:pStyle w:val="ConsPlusNonformat"/>
        <w:jc w:val="both"/>
      </w:pPr>
    </w:p>
    <w:p w14:paraId="006A132B" w14:textId="77777777" w:rsidR="00B31B4B" w:rsidRDefault="00B31B4B">
      <w:pPr>
        <w:pStyle w:val="ConsPlusNonformat"/>
        <w:jc w:val="both"/>
      </w:pPr>
      <w:r>
        <w:t xml:space="preserve">    (Составляется  в  2-х  экземплярах: первый остается в медицинской карте</w:t>
      </w:r>
    </w:p>
    <w:p w14:paraId="006E1BD6" w14:textId="77777777" w:rsidR="00B31B4B" w:rsidRDefault="00B31B4B">
      <w:pPr>
        <w:pStyle w:val="ConsPlusNonformat"/>
        <w:jc w:val="both"/>
      </w:pPr>
      <w:r>
        <w:t>стационарного   больного,   амбулаторной   карте.   Второй  пересылается  в</w:t>
      </w:r>
    </w:p>
    <w:p w14:paraId="1B2E9199" w14:textId="77777777" w:rsidR="00B31B4B" w:rsidRDefault="00B31B4B">
      <w:pPr>
        <w:pStyle w:val="ConsPlusNonformat"/>
        <w:jc w:val="both"/>
      </w:pPr>
      <w:r>
        <w:t>онкологический диспансер по месту жительства больного.)</w:t>
      </w:r>
    </w:p>
    <w:p w14:paraId="64946A0A" w14:textId="77777777" w:rsidR="00B31B4B" w:rsidRDefault="00B31B4B">
      <w:pPr>
        <w:pStyle w:val="ConsPlusNonformat"/>
        <w:jc w:val="both"/>
      </w:pPr>
    </w:p>
    <w:p w14:paraId="2CB4EFD1" w14:textId="77777777" w:rsidR="00B31B4B" w:rsidRDefault="00B31B4B">
      <w:pPr>
        <w:pStyle w:val="ConsPlusNonformat"/>
        <w:jc w:val="both"/>
      </w:pPr>
      <w:r>
        <w:t>N медицинской карты стационарного больного (амбулаторной карты) ___________</w:t>
      </w:r>
    </w:p>
    <w:p w14:paraId="3460EF8E" w14:textId="77777777" w:rsidR="00B31B4B" w:rsidRDefault="00B31B4B">
      <w:pPr>
        <w:pStyle w:val="ConsPlusNonformat"/>
        <w:jc w:val="both"/>
      </w:pPr>
    </w:p>
    <w:p w14:paraId="05D2F122" w14:textId="77777777" w:rsidR="00B31B4B" w:rsidRDefault="00B31B4B">
      <w:pPr>
        <w:pStyle w:val="ConsPlusNonformat"/>
        <w:jc w:val="both"/>
      </w:pPr>
      <w:r>
        <w:t>1. Составлен лечебным учреждением _________________________________________</w:t>
      </w:r>
    </w:p>
    <w:p w14:paraId="087950F7" w14:textId="77777777" w:rsidR="00B31B4B" w:rsidRDefault="00B31B4B">
      <w:pPr>
        <w:pStyle w:val="ConsPlusNonformat"/>
        <w:jc w:val="both"/>
      </w:pPr>
      <w:r>
        <w:t xml:space="preserve">                                                 (название</w:t>
      </w:r>
    </w:p>
    <w:p w14:paraId="3123BC4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2FA60CF" w14:textId="77777777" w:rsidR="00B31B4B" w:rsidRDefault="00B31B4B">
      <w:pPr>
        <w:pStyle w:val="ConsPlusNonformat"/>
        <w:jc w:val="both"/>
      </w:pPr>
      <w:r>
        <w:t xml:space="preserve">                          и его местонахождение)</w:t>
      </w:r>
    </w:p>
    <w:p w14:paraId="1A60B274" w14:textId="77777777" w:rsidR="00B31B4B" w:rsidRDefault="00B31B4B">
      <w:pPr>
        <w:pStyle w:val="ConsPlusNonformat"/>
        <w:jc w:val="both"/>
      </w:pPr>
    </w:p>
    <w:p w14:paraId="0AAACA09" w14:textId="77777777" w:rsidR="00B31B4B" w:rsidRDefault="00B31B4B">
      <w:pPr>
        <w:pStyle w:val="ConsPlusNonformat"/>
        <w:jc w:val="both"/>
      </w:pPr>
      <w:r>
        <w:t>2. Фамилия, имя, отчество больного ________________________________________</w:t>
      </w:r>
    </w:p>
    <w:p w14:paraId="55157018" w14:textId="77777777" w:rsidR="00B31B4B" w:rsidRDefault="00B31B4B">
      <w:pPr>
        <w:pStyle w:val="ConsPlusNonformat"/>
        <w:jc w:val="both"/>
      </w:pPr>
      <w:r>
        <w:t xml:space="preserve">                                    ┌─┐      ┌─┐                        ┌─┐</w:t>
      </w:r>
    </w:p>
    <w:p w14:paraId="327A24BB" w14:textId="77777777" w:rsidR="00B31B4B" w:rsidRDefault="00B31B4B">
      <w:pPr>
        <w:pStyle w:val="ConsPlusNonformat"/>
        <w:jc w:val="both"/>
      </w:pPr>
      <w:r>
        <w:t>3. Возраст ____________ 4. Пол: М - │1│, Ж - │2│________________________│ │</w:t>
      </w:r>
    </w:p>
    <w:p w14:paraId="12DFF5E0" w14:textId="77777777" w:rsidR="00B31B4B" w:rsidRDefault="00B31B4B">
      <w:pPr>
        <w:pStyle w:val="ConsPlusNonformat"/>
        <w:jc w:val="both"/>
      </w:pPr>
      <w:r>
        <w:t xml:space="preserve">                                    └─┘      └─┘                        └─┘</w:t>
      </w:r>
    </w:p>
    <w:p w14:paraId="34E840FB" w14:textId="77777777" w:rsidR="00B31B4B" w:rsidRDefault="00B31B4B">
      <w:pPr>
        <w:pStyle w:val="ConsPlusNonformat"/>
        <w:jc w:val="both"/>
      </w:pPr>
      <w:r>
        <w:t>5. Адрес постоянного места жительства больного ____________________________</w:t>
      </w:r>
    </w:p>
    <w:p w14:paraId="4D11B64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B8A7425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┌─┬─┬─┬─┐</w:t>
      </w:r>
    </w:p>
    <w:p w14:paraId="49968BAE" w14:textId="77777777" w:rsidR="00B31B4B" w:rsidRDefault="00B31B4B">
      <w:pPr>
        <w:pStyle w:val="ConsPlusNonformat"/>
        <w:jc w:val="both"/>
      </w:pPr>
      <w:r>
        <w:t>6. Диагноз _______________________________________________________│ │ │ │ │</w:t>
      </w:r>
    </w:p>
    <w:p w14:paraId="2F795CB1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└─┴─┴─┴─┘</w:t>
      </w:r>
    </w:p>
    <w:p w14:paraId="5DE5BAE8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   ┌─┐</w:t>
      </w:r>
    </w:p>
    <w:p w14:paraId="5140307F" w14:textId="77777777" w:rsidR="00B31B4B" w:rsidRDefault="00B31B4B">
      <w:pPr>
        <w:pStyle w:val="ConsPlusNonformat"/>
        <w:jc w:val="both"/>
      </w:pPr>
      <w:r>
        <w:t>______________________________ 7. Стадия _______________________________│ │</w:t>
      </w:r>
    </w:p>
    <w:p w14:paraId="2691464A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   └─┘</w:t>
      </w:r>
    </w:p>
    <w:p w14:paraId="2E4249AB" w14:textId="77777777" w:rsidR="00B31B4B" w:rsidRDefault="00B31B4B">
      <w:pPr>
        <w:pStyle w:val="ConsPlusNonformat"/>
        <w:jc w:val="both"/>
      </w:pPr>
      <w:r>
        <w:t xml:space="preserve">                                            ┌─────┬─────┬───┐ ┌─┬─┬─┬─┬─┬─┐</w:t>
      </w:r>
    </w:p>
    <w:p w14:paraId="4010F538" w14:textId="77777777" w:rsidR="00B31B4B" w:rsidRDefault="00B31B4B">
      <w:pPr>
        <w:pStyle w:val="ConsPlusNonformat"/>
        <w:jc w:val="both"/>
      </w:pPr>
      <w:r>
        <w:t>8. Дата установления запущенности рака      │     │     │   │ │ │ │ │ │ │ │</w:t>
      </w:r>
    </w:p>
    <w:p w14:paraId="659C45D9" w14:textId="77777777" w:rsidR="00B31B4B" w:rsidRDefault="00B31B4B">
      <w:pPr>
        <w:pStyle w:val="ConsPlusNonformat"/>
        <w:jc w:val="both"/>
      </w:pPr>
      <w:r>
        <w:t xml:space="preserve">                                            ├─────┼─────┼───┤ └─┴─┴─┴─┴─┴─┘</w:t>
      </w:r>
    </w:p>
    <w:p w14:paraId="3730943D" w14:textId="77777777" w:rsidR="00B31B4B" w:rsidRDefault="00B31B4B">
      <w:pPr>
        <w:pStyle w:val="ConsPlusNonformat"/>
        <w:jc w:val="both"/>
      </w:pPr>
      <w:r>
        <w:t xml:space="preserve">                                            │число│месяц│год│</w:t>
      </w:r>
    </w:p>
    <w:p w14:paraId="5DB3AC0B" w14:textId="77777777" w:rsidR="00B31B4B" w:rsidRDefault="00B31B4B">
      <w:pPr>
        <w:pStyle w:val="ConsPlusNonformat"/>
        <w:jc w:val="both"/>
      </w:pPr>
      <w:r>
        <w:t xml:space="preserve">                                            ├─────┼─────┼───┤ ┌─┬─┬─┬─┬─┬─┐</w:t>
      </w:r>
    </w:p>
    <w:p w14:paraId="50DC1190" w14:textId="77777777" w:rsidR="00B31B4B" w:rsidRDefault="00B31B4B">
      <w:pPr>
        <w:pStyle w:val="ConsPlusNonformat"/>
        <w:jc w:val="both"/>
      </w:pPr>
      <w:r>
        <w:t>9. Дата появления первых признаков          │     │     │   │ │ │ │ │ │ │ │</w:t>
      </w:r>
    </w:p>
    <w:p w14:paraId="259AACE9" w14:textId="77777777" w:rsidR="00B31B4B" w:rsidRDefault="00B31B4B">
      <w:pPr>
        <w:pStyle w:val="ConsPlusNonformat"/>
        <w:jc w:val="both"/>
      </w:pPr>
      <w:r>
        <w:t xml:space="preserve">                                            └─────┴─────┴───┘ └─┴─┴─┴─┴─┴─┘</w:t>
      </w:r>
    </w:p>
    <w:p w14:paraId="39E83A31" w14:textId="77777777" w:rsidR="00B31B4B" w:rsidRDefault="00B31B4B">
      <w:pPr>
        <w:pStyle w:val="ConsPlusNonformat"/>
        <w:jc w:val="both"/>
      </w:pPr>
    </w:p>
    <w:p w14:paraId="1D0D3196" w14:textId="77777777" w:rsidR="00B31B4B" w:rsidRDefault="00B31B4B">
      <w:pPr>
        <w:pStyle w:val="ConsPlusNonformat"/>
        <w:jc w:val="both"/>
      </w:pPr>
      <w:r>
        <w:t>10. Первичное  обращение  больного  за  медицинской   помощью   по   поводу</w:t>
      </w:r>
    </w:p>
    <w:p w14:paraId="1E33FB6B" w14:textId="77777777" w:rsidR="00B31B4B" w:rsidRDefault="00B31B4B">
      <w:pPr>
        <w:pStyle w:val="ConsPlusNonformat"/>
        <w:jc w:val="both"/>
      </w:pPr>
      <w:r>
        <w:t>заболевания</w:t>
      </w:r>
    </w:p>
    <w:p w14:paraId="4B410CFD" w14:textId="77777777" w:rsidR="00B31B4B" w:rsidRDefault="00B31B4B">
      <w:pPr>
        <w:pStyle w:val="ConsPlusNonformat"/>
        <w:jc w:val="both"/>
      </w:pPr>
      <w:r>
        <w:t xml:space="preserve">    дата __________ в какое лечебное учреждение ___________________________</w:t>
      </w:r>
    </w:p>
    <w:p w14:paraId="199C2CF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774C3A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5830761" w14:textId="77777777" w:rsidR="00B31B4B" w:rsidRDefault="00B31B4B">
      <w:pPr>
        <w:pStyle w:val="ConsPlusNonformat"/>
        <w:jc w:val="both"/>
      </w:pPr>
      <w:r>
        <w:t>11. Дата установления первичного диагноза злокачественного  новообразования</w:t>
      </w:r>
    </w:p>
    <w:p w14:paraId="3EBEFE0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0248B64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┌─┬─┬─┬─┬─┬─┐</w:t>
      </w:r>
    </w:p>
    <w:p w14:paraId="5504594A" w14:textId="77777777" w:rsidR="00B31B4B" w:rsidRDefault="00B31B4B">
      <w:pPr>
        <w:pStyle w:val="ConsPlusNonformat"/>
        <w:jc w:val="both"/>
      </w:pPr>
      <w:r>
        <w:t>_________________________ в каком учреждении                  │ │ │ │ │ │ │</w:t>
      </w:r>
    </w:p>
    <w:p w14:paraId="22E23D2F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└─┴─┴─┴─┴─┴─┘</w:t>
      </w:r>
    </w:p>
    <w:p w14:paraId="5C51EA9F" w14:textId="77777777" w:rsidR="00B31B4B" w:rsidRDefault="00B31B4B">
      <w:pPr>
        <w:pStyle w:val="ConsPlusNonformat"/>
        <w:jc w:val="both"/>
      </w:pPr>
      <w:r>
        <w:t>Указать в  хронологическом  порядке этапы обращения больного к врачам  и  в</w:t>
      </w:r>
    </w:p>
    <w:p w14:paraId="4DA2B897" w14:textId="77777777" w:rsidR="00B31B4B" w:rsidRDefault="00B31B4B">
      <w:pPr>
        <w:pStyle w:val="ConsPlusNonformat"/>
        <w:jc w:val="both"/>
      </w:pPr>
      <w:r>
        <w:t>лечебные учреждения  по  поводу  данного  заболевания,  о  каждом  лечебном</w:t>
      </w:r>
    </w:p>
    <w:p w14:paraId="76906918" w14:textId="77777777" w:rsidR="00B31B4B" w:rsidRDefault="00B31B4B">
      <w:pPr>
        <w:pStyle w:val="ConsPlusNonformat"/>
        <w:jc w:val="both"/>
      </w:pPr>
      <w:r>
        <w:t>учреждении  необходимо   отметить   следующее:  1)  наименование  лечебного</w:t>
      </w:r>
    </w:p>
    <w:p w14:paraId="1D1CC1AC" w14:textId="77777777" w:rsidR="00B31B4B" w:rsidRDefault="00B31B4B">
      <w:pPr>
        <w:pStyle w:val="ConsPlusNonformat"/>
        <w:jc w:val="both"/>
      </w:pPr>
      <w:r>
        <w:t>учреждения;  2)  дата  посещения;  3) методы исследования и их  результаты;</w:t>
      </w:r>
    </w:p>
    <w:p w14:paraId="733E9203" w14:textId="77777777" w:rsidR="00B31B4B" w:rsidRDefault="00B31B4B">
      <w:pPr>
        <w:pStyle w:val="ConsPlusNonformat"/>
        <w:jc w:val="both"/>
      </w:pPr>
      <w:r>
        <w:t>4) поставленный диагноз; 5) проведенное лечение ___________________________</w:t>
      </w:r>
    </w:p>
    <w:p w14:paraId="4274759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8CF653E" w14:textId="77777777" w:rsidR="00B31B4B" w:rsidRDefault="00B31B4B">
      <w:pPr>
        <w:pStyle w:val="ConsPlusNonformat"/>
        <w:jc w:val="both"/>
      </w:pPr>
      <w:r>
        <w:lastRenderedPageBreak/>
        <w:t>___________________________________________________________________________</w:t>
      </w:r>
    </w:p>
    <w:p w14:paraId="176BB106" w14:textId="77777777" w:rsidR="00B31B4B" w:rsidRDefault="00B31B4B">
      <w:pPr>
        <w:pStyle w:val="ConsPlusNonformat"/>
        <w:jc w:val="both"/>
      </w:pPr>
      <w:r>
        <w:t>12. Причины запущенности (подчеркивается  основная  причина  запущенности):</w:t>
      </w:r>
    </w:p>
    <w:p w14:paraId="1973012F" w14:textId="77777777" w:rsidR="00B31B4B" w:rsidRDefault="00B31B4B">
      <w:pPr>
        <w:pStyle w:val="ConsPlusNonformat"/>
        <w:jc w:val="both"/>
      </w:pPr>
      <w:r>
        <w:t xml:space="preserve">    1.  Неполное   обследование   больного.   2.  Ошибка   в   диагностике:</w:t>
      </w:r>
    </w:p>
    <w:p w14:paraId="6C011EEB" w14:textId="77777777" w:rsidR="00B31B4B" w:rsidRDefault="00B31B4B">
      <w:pPr>
        <w:pStyle w:val="ConsPlusNonformat"/>
        <w:jc w:val="both"/>
      </w:pPr>
      <w:r>
        <w:t xml:space="preserve">    а)   клинической,  б)   рентгенологической,   в)   патогистологической.</w:t>
      </w:r>
    </w:p>
    <w:p w14:paraId="020C1C14" w14:textId="77777777" w:rsidR="00B31B4B" w:rsidRDefault="00B31B4B">
      <w:pPr>
        <w:pStyle w:val="ConsPlusNonformat"/>
        <w:jc w:val="both"/>
      </w:pPr>
      <w:r>
        <w:t xml:space="preserve">    3. Длительное  обследование  больного.  4.  Скрытое   течение  болезни.</w:t>
      </w:r>
    </w:p>
    <w:p w14:paraId="259DE4BD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   ┌─┐</w:t>
      </w:r>
    </w:p>
    <w:p w14:paraId="355CE65A" w14:textId="77777777" w:rsidR="00B31B4B" w:rsidRDefault="00B31B4B">
      <w:pPr>
        <w:pStyle w:val="ConsPlusNonformat"/>
        <w:jc w:val="both"/>
      </w:pPr>
      <w:r>
        <w:t xml:space="preserve">    5. Несвоевременное обращение больного за лечебной помощью _________ │ │</w:t>
      </w:r>
    </w:p>
    <w:p w14:paraId="47FDE44F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   └─┘</w:t>
      </w:r>
    </w:p>
    <w:p w14:paraId="722C8DD4" w14:textId="77777777" w:rsidR="00B31B4B" w:rsidRDefault="00B31B4B">
      <w:pPr>
        <w:pStyle w:val="ConsPlusNonformat"/>
        <w:jc w:val="both"/>
      </w:pPr>
      <w:r>
        <w:t xml:space="preserve">    Дополнительные замечания ______________________________________________</w:t>
      </w:r>
    </w:p>
    <w:p w14:paraId="3249E3C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7B3C9D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7523B2F" w14:textId="77777777" w:rsidR="00B31B4B" w:rsidRDefault="00B31B4B">
      <w:pPr>
        <w:pStyle w:val="ConsPlusNonformat"/>
        <w:jc w:val="both"/>
      </w:pPr>
      <w:r>
        <w:t xml:space="preserve">    Данные о разборе настоящего случая ____________________________________</w:t>
      </w:r>
    </w:p>
    <w:p w14:paraId="18B52EE7" w14:textId="77777777" w:rsidR="00B31B4B" w:rsidRDefault="00B31B4B">
      <w:pPr>
        <w:pStyle w:val="ConsPlusNonformat"/>
        <w:jc w:val="both"/>
      </w:pPr>
      <w:r>
        <w:t xml:space="preserve">    а) наименование учреждения, где проведена конференция _________________</w:t>
      </w:r>
    </w:p>
    <w:p w14:paraId="79D5099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CDCDB9C" w14:textId="77777777" w:rsidR="00B31B4B" w:rsidRDefault="00B31B4B">
      <w:pPr>
        <w:pStyle w:val="ConsPlusNonformat"/>
        <w:jc w:val="both"/>
      </w:pPr>
      <w:r>
        <w:t xml:space="preserve">    б) дата конференции ___________________________________________________</w:t>
      </w:r>
    </w:p>
    <w:p w14:paraId="3FE1EB14" w14:textId="77777777" w:rsidR="00B31B4B" w:rsidRDefault="00B31B4B">
      <w:pPr>
        <w:pStyle w:val="ConsPlusNonformat"/>
        <w:jc w:val="both"/>
      </w:pPr>
      <w:r>
        <w:t xml:space="preserve">    в) организационные выводы _____________________________________________</w:t>
      </w:r>
    </w:p>
    <w:p w14:paraId="59043E6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2DAAA9F" w14:textId="77777777" w:rsidR="00B31B4B" w:rsidRDefault="00B31B4B">
      <w:pPr>
        <w:pStyle w:val="ConsPlusNonformat"/>
        <w:jc w:val="both"/>
      </w:pPr>
    </w:p>
    <w:p w14:paraId="69D047E3" w14:textId="77777777" w:rsidR="00B31B4B" w:rsidRDefault="00B31B4B">
      <w:pPr>
        <w:pStyle w:val="ConsPlusNonformat"/>
        <w:jc w:val="both"/>
      </w:pPr>
      <w:r>
        <w:t xml:space="preserve">          Подпись врача, составляющего протокол ______________</w:t>
      </w:r>
    </w:p>
    <w:p w14:paraId="7662BD28" w14:textId="77777777" w:rsidR="00B31B4B" w:rsidRDefault="00B31B4B">
      <w:pPr>
        <w:pStyle w:val="ConsPlusNonformat"/>
        <w:jc w:val="both"/>
      </w:pPr>
      <w:r>
        <w:t xml:space="preserve">          Подпись главного врача _____________________________</w:t>
      </w:r>
    </w:p>
    <w:p w14:paraId="44FFA4BD" w14:textId="77777777" w:rsidR="00B31B4B" w:rsidRDefault="00B31B4B">
      <w:pPr>
        <w:pStyle w:val="ConsPlusNonformat"/>
        <w:jc w:val="both"/>
      </w:pPr>
      <w:r>
        <w:t xml:space="preserve">          Дата составления протокола "__" ____________ 19__ г.</w:t>
      </w:r>
    </w:p>
    <w:p w14:paraId="1E5FAE38" w14:textId="77777777" w:rsidR="00B31B4B" w:rsidRDefault="00B31B4B">
      <w:pPr>
        <w:pStyle w:val="ConsPlusNonformat"/>
        <w:jc w:val="both"/>
      </w:pPr>
    </w:p>
    <w:p w14:paraId="57AB5FBA" w14:textId="77777777" w:rsidR="00B31B4B" w:rsidRDefault="00B31B4B">
      <w:pPr>
        <w:pStyle w:val="ConsPlusNonformat"/>
        <w:jc w:val="both"/>
      </w:pPr>
      <w:r>
        <w:t xml:space="preserve">    ----------------------------</w:t>
      </w:r>
    </w:p>
    <w:p w14:paraId="6484440D" w14:textId="77777777" w:rsidR="00B31B4B" w:rsidRDefault="00B31B4B">
      <w:pPr>
        <w:pStyle w:val="ConsPlusNonformat"/>
        <w:jc w:val="both"/>
      </w:pPr>
      <w:bookmarkStart w:id="17" w:name="P8684"/>
      <w:bookmarkEnd w:id="17"/>
      <w:r>
        <w:t xml:space="preserve">    &lt;*&gt;  Настоящий  протокол  составляется  и на III стадию злокачественных</w:t>
      </w:r>
    </w:p>
    <w:p w14:paraId="41338CA0" w14:textId="77777777" w:rsidR="00B31B4B" w:rsidRDefault="00B31B4B">
      <w:pPr>
        <w:pStyle w:val="ConsPlusNonformat"/>
        <w:jc w:val="both"/>
      </w:pPr>
      <w:r>
        <w:t>новообразований визуальных локализаций.</w:t>
      </w:r>
    </w:p>
    <w:p w14:paraId="71A6B129" w14:textId="77777777" w:rsidR="00B31B4B" w:rsidRDefault="00B31B4B">
      <w:pPr>
        <w:pStyle w:val="ConsPlusNonformat"/>
        <w:jc w:val="both"/>
      </w:pPr>
    </w:p>
    <w:p w14:paraId="22E76656" w14:textId="77777777" w:rsidR="00B31B4B" w:rsidRDefault="00B31B4B">
      <w:pPr>
        <w:pStyle w:val="ConsPlusNonformat"/>
        <w:jc w:val="both"/>
      </w:pPr>
      <w:r>
        <w:t xml:space="preserve">                                                       Для типографии</w:t>
      </w:r>
    </w:p>
    <w:p w14:paraId="224DAF36" w14:textId="77777777" w:rsidR="00B31B4B" w:rsidRDefault="00B31B4B">
      <w:pPr>
        <w:pStyle w:val="ConsPlusNonformat"/>
        <w:jc w:val="both"/>
      </w:pPr>
      <w:r>
        <w:t xml:space="preserve">                                                 при изготовлении документа</w:t>
      </w:r>
    </w:p>
    <w:p w14:paraId="1947666A" w14:textId="77777777" w:rsidR="00B31B4B" w:rsidRDefault="00B31B4B">
      <w:pPr>
        <w:pStyle w:val="ConsPlusNonformat"/>
        <w:jc w:val="both"/>
      </w:pPr>
      <w:r>
        <w:t xml:space="preserve">                                                         формат А4</w:t>
      </w:r>
    </w:p>
    <w:p w14:paraId="6330A209" w14:textId="77777777" w:rsidR="00B31B4B" w:rsidRDefault="00B31B4B">
      <w:pPr>
        <w:pStyle w:val="ConsPlusNormal"/>
        <w:jc w:val="both"/>
      </w:pPr>
    </w:p>
    <w:p w14:paraId="5BC50F94" w14:textId="77777777" w:rsidR="00B31B4B" w:rsidRDefault="00B31B4B">
      <w:pPr>
        <w:pStyle w:val="ConsPlusNormal"/>
        <w:jc w:val="both"/>
      </w:pPr>
    </w:p>
    <w:p w14:paraId="31F39894" w14:textId="77777777" w:rsidR="00B31B4B" w:rsidRDefault="00B31B4B">
      <w:pPr>
        <w:pStyle w:val="ConsPlusNormal"/>
        <w:jc w:val="both"/>
      </w:pPr>
    </w:p>
    <w:p w14:paraId="69312A3F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1E2EB3D7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00B609BD" w14:textId="77777777" w:rsidR="00B31B4B" w:rsidRDefault="00B31B4B">
      <w:pPr>
        <w:pStyle w:val="ConsPlusNonformat"/>
        <w:jc w:val="both"/>
      </w:pPr>
    </w:p>
    <w:p w14:paraId="62A047D6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9F0D514" w14:textId="77777777" w:rsidR="00B31B4B" w:rsidRDefault="00B31B4B">
      <w:pPr>
        <w:pStyle w:val="ConsPlusNonformat"/>
        <w:jc w:val="both"/>
      </w:pPr>
      <w:r>
        <w:t xml:space="preserve">            СССР                                      Форма N 027-1/у</w:t>
      </w:r>
    </w:p>
    <w:p w14:paraId="672B3AA1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0750E94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25BD004F" w14:textId="77777777" w:rsidR="00B31B4B" w:rsidRDefault="00B31B4B">
      <w:pPr>
        <w:pStyle w:val="ConsPlusNonformat"/>
        <w:jc w:val="both"/>
      </w:pPr>
    </w:p>
    <w:p w14:paraId="5EC1A78C" w14:textId="77777777" w:rsidR="00B31B4B" w:rsidRDefault="00B31B4B">
      <w:pPr>
        <w:pStyle w:val="ConsPlusNonformat"/>
        <w:jc w:val="both"/>
      </w:pPr>
      <w:bookmarkStart w:id="18" w:name="P8701"/>
      <w:bookmarkEnd w:id="18"/>
      <w:r>
        <w:t xml:space="preserve">                                ВЫПИСКА &lt;*&gt;</w:t>
      </w:r>
    </w:p>
    <w:p w14:paraId="46458AD3" w14:textId="77777777" w:rsidR="00B31B4B" w:rsidRDefault="00B31B4B">
      <w:pPr>
        <w:pStyle w:val="ConsPlusNonformat"/>
        <w:jc w:val="both"/>
      </w:pPr>
      <w:r>
        <w:t xml:space="preserve">        из медицинской карты стационарного больного злокачественным</w:t>
      </w:r>
    </w:p>
    <w:p w14:paraId="74EBA474" w14:textId="77777777" w:rsidR="00B31B4B" w:rsidRDefault="00B31B4B">
      <w:pPr>
        <w:pStyle w:val="ConsPlusNonformat"/>
        <w:jc w:val="both"/>
      </w:pPr>
      <w:r>
        <w:t xml:space="preserve">             новообразованием (заполняется всеми стационарами)</w:t>
      </w:r>
    </w:p>
    <w:p w14:paraId="0F10F440" w14:textId="77777777" w:rsidR="00B31B4B" w:rsidRDefault="00B31B4B">
      <w:pPr>
        <w:pStyle w:val="ConsPlusNonformat"/>
        <w:jc w:val="both"/>
      </w:pPr>
    </w:p>
    <w:p w14:paraId="1876E357" w14:textId="77777777" w:rsidR="00B31B4B" w:rsidRDefault="00B31B4B">
      <w:pPr>
        <w:pStyle w:val="ConsPlusNonformat"/>
        <w:jc w:val="both"/>
      </w:pPr>
      <w:r>
        <w:t xml:space="preserve">    --------------------------------</w:t>
      </w:r>
    </w:p>
    <w:p w14:paraId="23FC3AE7" w14:textId="77777777" w:rsidR="00B31B4B" w:rsidRDefault="00B31B4B">
      <w:pPr>
        <w:pStyle w:val="ConsPlusNonformat"/>
        <w:jc w:val="both"/>
      </w:pPr>
      <w:r>
        <w:t xml:space="preserve">    &lt;*&gt; Выписка пересылается в онкологический диспансер (кабинет) по  месту</w:t>
      </w:r>
    </w:p>
    <w:p w14:paraId="1E6C6F89" w14:textId="77777777" w:rsidR="00B31B4B" w:rsidRDefault="00B31B4B">
      <w:pPr>
        <w:pStyle w:val="ConsPlusNonformat"/>
        <w:jc w:val="both"/>
      </w:pPr>
      <w:r>
        <w:t>жительства больного.</w:t>
      </w:r>
    </w:p>
    <w:p w14:paraId="40FF966A" w14:textId="77777777" w:rsidR="00B31B4B" w:rsidRDefault="00B31B4B">
      <w:pPr>
        <w:pStyle w:val="ConsPlusNonformat"/>
        <w:jc w:val="both"/>
      </w:pPr>
    </w:p>
    <w:p w14:paraId="283A2A77" w14:textId="77777777" w:rsidR="00B31B4B" w:rsidRDefault="00B31B4B">
      <w:pPr>
        <w:pStyle w:val="ConsPlusNonformat"/>
        <w:jc w:val="both"/>
      </w:pPr>
      <w:r>
        <w:t>Адрес учреждения, выдавшего выписку _______________________________________</w:t>
      </w:r>
    </w:p>
    <w:p w14:paraId="5A7BD56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BB760EE" w14:textId="77777777" w:rsidR="00B31B4B" w:rsidRDefault="00B31B4B">
      <w:pPr>
        <w:pStyle w:val="ConsPlusNonformat"/>
        <w:jc w:val="both"/>
      </w:pPr>
    </w:p>
    <w:p w14:paraId="250E7C5B" w14:textId="77777777" w:rsidR="00B31B4B" w:rsidRDefault="00B31B4B">
      <w:pPr>
        <w:pStyle w:val="ConsPlusNonformat"/>
        <w:jc w:val="both"/>
      </w:pPr>
      <w:r>
        <w:t>Название и адрес учреждения, куда направляется выписка ____________________</w:t>
      </w:r>
    </w:p>
    <w:p w14:paraId="37C5662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AEBED3C" w14:textId="77777777" w:rsidR="00B31B4B" w:rsidRDefault="00B31B4B">
      <w:pPr>
        <w:pStyle w:val="ConsPlusNonformat"/>
        <w:jc w:val="both"/>
      </w:pPr>
      <w:r>
        <w:t>Диагноз злокачественного новообразования установлен впервые в жизни</w:t>
      </w:r>
    </w:p>
    <w:p w14:paraId="37F8EA31" w14:textId="77777777" w:rsidR="00B31B4B" w:rsidRDefault="00B31B4B">
      <w:pPr>
        <w:pStyle w:val="ConsPlusNonformat"/>
        <w:jc w:val="both"/>
      </w:pPr>
      <w:r>
        <w:t>Да - 1, Нет - 2.</w:t>
      </w:r>
    </w:p>
    <w:p w14:paraId="633D3A02" w14:textId="77777777" w:rsidR="00B31B4B" w:rsidRDefault="00B31B4B">
      <w:pPr>
        <w:pStyle w:val="ConsPlusNonformat"/>
        <w:jc w:val="both"/>
      </w:pPr>
      <w:r>
        <w:t>Фамилия, имя, отчество больного ___________________________________________</w:t>
      </w:r>
    </w:p>
    <w:p w14:paraId="3EE7414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8BF5558" w14:textId="77777777" w:rsidR="00B31B4B" w:rsidRDefault="00B31B4B">
      <w:pPr>
        <w:pStyle w:val="ConsPlusNonformat"/>
        <w:jc w:val="both"/>
      </w:pPr>
      <w:r>
        <w:t>Пол: М - 1, Ж - 2 ___________ ┌─┐ Национальность __________________ ┌─┬─┬─┐</w:t>
      </w:r>
    </w:p>
    <w:p w14:paraId="6F39FF09" w14:textId="77777777" w:rsidR="00B31B4B" w:rsidRDefault="00B31B4B">
      <w:pPr>
        <w:pStyle w:val="ConsPlusNonformat"/>
        <w:jc w:val="both"/>
      </w:pPr>
      <w:r>
        <w:t xml:space="preserve">                              └─┘                                   └─┴─┴─┘</w:t>
      </w:r>
    </w:p>
    <w:p w14:paraId="1EF9F5F5" w14:textId="77777777" w:rsidR="00B31B4B" w:rsidRDefault="00B31B4B">
      <w:pPr>
        <w:pStyle w:val="ConsPlusNonformat"/>
        <w:jc w:val="both"/>
      </w:pPr>
      <w:r>
        <w:t>Дата рождения _______________________________________________ ┌─┬─┬─┬─┬─┬─┐</w:t>
      </w:r>
    </w:p>
    <w:p w14:paraId="765D6AE1" w14:textId="77777777" w:rsidR="00B31B4B" w:rsidRDefault="00B31B4B">
      <w:pPr>
        <w:pStyle w:val="ConsPlusNonformat"/>
        <w:jc w:val="both"/>
      </w:pPr>
      <w:r>
        <w:t xml:space="preserve">                            число, месяц, год                 └─┴─┴─┴─┴─┴─┘</w:t>
      </w:r>
    </w:p>
    <w:p w14:paraId="78DA2063" w14:textId="77777777" w:rsidR="00B31B4B" w:rsidRDefault="00B31B4B">
      <w:pPr>
        <w:pStyle w:val="ConsPlusNonformat"/>
        <w:jc w:val="both"/>
      </w:pPr>
      <w:r>
        <w:t>Место работы ______________________________________________________________</w:t>
      </w:r>
    </w:p>
    <w:p w14:paraId="63197079" w14:textId="77777777" w:rsidR="00B31B4B" w:rsidRDefault="00B31B4B">
      <w:pPr>
        <w:pStyle w:val="ConsPlusNonformat"/>
        <w:jc w:val="both"/>
      </w:pPr>
      <w:r>
        <w:t>Профессия ___________________________________________________ ┌─┬─┬─┬─┬─┬─┐</w:t>
      </w:r>
    </w:p>
    <w:p w14:paraId="61FCAB32" w14:textId="77777777" w:rsidR="00B31B4B" w:rsidRDefault="00B31B4B">
      <w:pPr>
        <w:pStyle w:val="ConsPlusNonformat"/>
        <w:jc w:val="both"/>
      </w:pPr>
      <w:r>
        <w:t>Адрес больного ______________________________________________ └─┴─┴─┴─┴─┴─┘</w:t>
      </w:r>
    </w:p>
    <w:p w14:paraId="354083D1" w14:textId="77777777" w:rsidR="00B31B4B" w:rsidRDefault="00B31B4B">
      <w:pPr>
        <w:pStyle w:val="ConsPlusNonformat"/>
        <w:jc w:val="both"/>
      </w:pPr>
      <w:r>
        <w:lastRenderedPageBreak/>
        <w:t>___________________________________________________________________________</w:t>
      </w:r>
    </w:p>
    <w:p w14:paraId="070DBCED" w14:textId="77777777" w:rsidR="00B31B4B" w:rsidRDefault="00B31B4B">
      <w:pPr>
        <w:pStyle w:val="ConsPlusNonformat"/>
        <w:jc w:val="both"/>
      </w:pPr>
      <w:r>
        <w:t>Дата поступления в стационар ________________________________ ┌─┬─┬─┬─┬─┬─┐</w:t>
      </w:r>
    </w:p>
    <w:p w14:paraId="351574F7" w14:textId="77777777" w:rsidR="00B31B4B" w:rsidRDefault="00B31B4B">
      <w:pPr>
        <w:pStyle w:val="ConsPlusNonformat"/>
        <w:jc w:val="both"/>
      </w:pPr>
      <w:r>
        <w:t xml:space="preserve">                                    число, месяц, год         └─┴─┴─┴─┴─┴─┘</w:t>
      </w:r>
    </w:p>
    <w:p w14:paraId="1334E94C" w14:textId="77777777" w:rsidR="00B31B4B" w:rsidRDefault="00B31B4B">
      <w:pPr>
        <w:pStyle w:val="ConsPlusNonformat"/>
        <w:jc w:val="both"/>
      </w:pPr>
      <w:r>
        <w:t>Дата выписки или смерти _____________________________________ ┌─┬─┬─┬─┬─┬─┐</w:t>
      </w:r>
    </w:p>
    <w:p w14:paraId="6FE6B99C" w14:textId="77777777" w:rsidR="00B31B4B" w:rsidRDefault="00B31B4B">
      <w:pPr>
        <w:pStyle w:val="ConsPlusNonformat"/>
        <w:jc w:val="both"/>
      </w:pPr>
      <w:r>
        <w:t xml:space="preserve">                                  число, месяц, год           └─┴─┴─┴─┴─┴─┘</w:t>
      </w:r>
    </w:p>
    <w:p w14:paraId="016B8DF0" w14:textId="77777777" w:rsidR="00B31B4B" w:rsidRDefault="00B31B4B">
      <w:pPr>
        <w:pStyle w:val="ConsPlusNonformat"/>
        <w:jc w:val="both"/>
      </w:pPr>
      <w:r>
        <w:t>Длительность нахождения в стационаре ______________________________ ┌─┬─┬─┐</w:t>
      </w:r>
    </w:p>
    <w:p w14:paraId="1630D1D5" w14:textId="77777777" w:rsidR="00B31B4B" w:rsidRDefault="00B31B4B">
      <w:pPr>
        <w:pStyle w:val="ConsPlusNonformat"/>
        <w:jc w:val="both"/>
      </w:pPr>
      <w:r>
        <w:t xml:space="preserve">                                                в днях              └─┴─┴─┘</w:t>
      </w:r>
    </w:p>
    <w:p w14:paraId="69EEA135" w14:textId="77777777" w:rsidR="00B31B4B" w:rsidRDefault="00B31B4B">
      <w:pPr>
        <w:pStyle w:val="ConsPlusNonformat"/>
        <w:jc w:val="both"/>
      </w:pPr>
      <w:r>
        <w:t>Дата начала специального лечения ____________________________________ ┌─┬─┐</w:t>
      </w:r>
    </w:p>
    <w:p w14:paraId="02AB68E1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 └─┴─┘</w:t>
      </w:r>
    </w:p>
    <w:p w14:paraId="04E329DA" w14:textId="77777777" w:rsidR="00B31B4B" w:rsidRDefault="00B31B4B">
      <w:pPr>
        <w:pStyle w:val="ConsPlusNonformat"/>
        <w:jc w:val="both"/>
      </w:pPr>
      <w:r>
        <w:t>Заключительный диагноз ___________________________________________┌─┬─┬─┬─┐</w:t>
      </w:r>
    </w:p>
    <w:p w14:paraId="19C946D3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└─┴─┴─┴─┘</w:t>
      </w:r>
    </w:p>
    <w:p w14:paraId="59AEC0B8" w14:textId="77777777" w:rsidR="00B31B4B" w:rsidRDefault="00B31B4B">
      <w:pPr>
        <w:pStyle w:val="ConsPlusNonformat"/>
        <w:jc w:val="both"/>
      </w:pPr>
      <w:r>
        <w:t>________________________________ Стадия _______________________________ ┌─┐</w:t>
      </w:r>
    </w:p>
    <w:p w14:paraId="202426A7" w14:textId="77777777" w:rsidR="00B31B4B" w:rsidRDefault="00B31B4B">
      <w:pPr>
        <w:pStyle w:val="ConsPlusNonformat"/>
        <w:jc w:val="both"/>
      </w:pPr>
      <w:r>
        <w:t>Диагноз    подтвержден   морфологически   -  1,  цитологически  -  2,   └─┘</w:t>
      </w:r>
    </w:p>
    <w:p w14:paraId="25EBA1B2" w14:textId="77777777" w:rsidR="00B31B4B" w:rsidRDefault="00B31B4B">
      <w:pPr>
        <w:pStyle w:val="ConsPlusNonformat"/>
        <w:jc w:val="both"/>
      </w:pPr>
      <w:r>
        <w:t>рентгенологически - 3, эндоскопически - 4, изотопным методом  -  5,  только</w:t>
      </w:r>
    </w:p>
    <w:p w14:paraId="5BA6F903" w14:textId="77777777" w:rsidR="00B31B4B" w:rsidRDefault="00B31B4B">
      <w:pPr>
        <w:pStyle w:val="ConsPlusNonformat"/>
        <w:jc w:val="both"/>
      </w:pPr>
      <w:r>
        <w:t>клинически - 6 ________________________________________________________ ┌─┐</w:t>
      </w:r>
    </w:p>
    <w:p w14:paraId="2FABCFA4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   └─┘</w:t>
      </w:r>
    </w:p>
    <w:p w14:paraId="6D49A177" w14:textId="77777777" w:rsidR="00B31B4B" w:rsidRDefault="00B31B4B">
      <w:pPr>
        <w:pStyle w:val="ConsPlusNonformat"/>
        <w:jc w:val="both"/>
      </w:pPr>
      <w:r>
        <w:t>Гистологическая структура опухоли ___________________________________ ┌─┬─┐</w:t>
      </w:r>
    </w:p>
    <w:p w14:paraId="3CC438BC" w14:textId="77777777" w:rsidR="00B31B4B" w:rsidRDefault="00B31B4B">
      <w:pPr>
        <w:pStyle w:val="ConsPlusNonformat"/>
        <w:jc w:val="both"/>
      </w:pPr>
      <w:r>
        <w:t>_____________________________________________________________________ └─┴─┘</w:t>
      </w:r>
    </w:p>
    <w:p w14:paraId="4EC14A5B" w14:textId="77777777" w:rsidR="00B31B4B" w:rsidRDefault="00B31B4B">
      <w:pPr>
        <w:pStyle w:val="ConsPlusNonformat"/>
        <w:jc w:val="both"/>
      </w:pPr>
      <w:r>
        <w:t>Лечение: радикальное - 1, паллиативное - 2 ____________________________ ┌─┐</w:t>
      </w:r>
    </w:p>
    <w:p w14:paraId="684E5887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   └─┘</w:t>
      </w:r>
    </w:p>
    <w:p w14:paraId="20A71A39" w14:textId="77777777" w:rsidR="00B31B4B" w:rsidRDefault="00B31B4B">
      <w:pPr>
        <w:pStyle w:val="ConsPlusNormal"/>
        <w:jc w:val="both"/>
      </w:pPr>
    </w:p>
    <w:p w14:paraId="45A5B4C1" w14:textId="77777777" w:rsidR="00B31B4B" w:rsidRDefault="00B31B4B">
      <w:pPr>
        <w:pStyle w:val="ConsPlusNormal"/>
        <w:jc w:val="right"/>
      </w:pPr>
      <w:r>
        <w:t>Для типографии!</w:t>
      </w:r>
    </w:p>
    <w:p w14:paraId="011424DD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7CD6D01A" w14:textId="77777777" w:rsidR="00B31B4B" w:rsidRDefault="00B31B4B">
      <w:pPr>
        <w:pStyle w:val="ConsPlusNormal"/>
        <w:jc w:val="right"/>
      </w:pPr>
      <w:r>
        <w:t>формат А4</w:t>
      </w:r>
    </w:p>
    <w:p w14:paraId="57FA80E3" w14:textId="77777777" w:rsidR="00B31B4B" w:rsidRDefault="00B31B4B">
      <w:pPr>
        <w:pStyle w:val="ConsPlusNormal"/>
        <w:jc w:val="both"/>
      </w:pPr>
    </w:p>
    <w:p w14:paraId="402F6B31" w14:textId="77777777" w:rsidR="00B31B4B" w:rsidRDefault="00B31B4B">
      <w:pPr>
        <w:pStyle w:val="ConsPlusNonformat"/>
        <w:jc w:val="both"/>
      </w:pPr>
      <w:r>
        <w:t>1. Только хирургическое ___________________________________________________</w:t>
      </w:r>
    </w:p>
    <w:p w14:paraId="763011C3" w14:textId="77777777" w:rsidR="00B31B4B" w:rsidRDefault="00B31B4B">
      <w:pPr>
        <w:pStyle w:val="ConsPlusNonformat"/>
        <w:jc w:val="both"/>
      </w:pPr>
      <w:r>
        <w:t>дата операции, название и объем</w:t>
      </w:r>
    </w:p>
    <w:p w14:paraId="2D26535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256E613" w14:textId="77777777" w:rsidR="00B31B4B" w:rsidRDefault="00B31B4B">
      <w:pPr>
        <w:pStyle w:val="ConsPlusNonformat"/>
        <w:jc w:val="both"/>
      </w:pPr>
      <w:r>
        <w:t>2. Только лучевое _________________________________________________________</w:t>
      </w:r>
    </w:p>
    <w:p w14:paraId="4AC541B7" w14:textId="77777777" w:rsidR="00B31B4B" w:rsidRDefault="00B31B4B">
      <w:pPr>
        <w:pStyle w:val="ConsPlusNonformat"/>
        <w:jc w:val="both"/>
      </w:pPr>
      <w:r>
        <w:t>методика, последовательность применения, доза,</w:t>
      </w:r>
    </w:p>
    <w:p w14:paraId="0C76E90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8D608A2" w14:textId="77777777" w:rsidR="00B31B4B" w:rsidRDefault="00B31B4B">
      <w:pPr>
        <w:pStyle w:val="ConsPlusNonformat"/>
        <w:jc w:val="both"/>
      </w:pPr>
      <w:r>
        <w:t>раздельно для различных видов облучения</w:t>
      </w:r>
    </w:p>
    <w:p w14:paraId="561601F2" w14:textId="77777777" w:rsidR="00B31B4B" w:rsidRDefault="00B31B4B">
      <w:pPr>
        <w:pStyle w:val="ConsPlusNonformat"/>
        <w:jc w:val="both"/>
      </w:pPr>
      <w:r>
        <w:t>а) дистанционная гамматерапия _____________________________________________</w:t>
      </w:r>
    </w:p>
    <w:p w14:paraId="25558B9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DD9D2AF" w14:textId="77777777" w:rsidR="00B31B4B" w:rsidRDefault="00B31B4B">
      <w:pPr>
        <w:pStyle w:val="ConsPlusNonformat"/>
        <w:jc w:val="both"/>
      </w:pPr>
      <w:r>
        <w:t>б) рентгенотерапия ________________________________________________________</w:t>
      </w:r>
    </w:p>
    <w:p w14:paraId="08747CD0" w14:textId="77777777" w:rsidR="00B31B4B" w:rsidRDefault="00B31B4B">
      <w:pPr>
        <w:pStyle w:val="ConsPlusNonformat"/>
        <w:jc w:val="both"/>
      </w:pPr>
      <w:r>
        <w:t>в) быстрые электроны ______________________________________________________</w:t>
      </w:r>
    </w:p>
    <w:p w14:paraId="77E4E6FD" w14:textId="77777777" w:rsidR="00B31B4B" w:rsidRDefault="00B31B4B">
      <w:pPr>
        <w:pStyle w:val="ConsPlusNonformat"/>
        <w:jc w:val="both"/>
      </w:pPr>
      <w:r>
        <w:t>г) сочетанное: 1 - контактная и дистанционная гамматерапия ________________</w:t>
      </w:r>
    </w:p>
    <w:p w14:paraId="237E774A" w14:textId="77777777" w:rsidR="00B31B4B" w:rsidRDefault="00B31B4B">
      <w:pPr>
        <w:pStyle w:val="ConsPlusNonformat"/>
        <w:jc w:val="both"/>
      </w:pPr>
      <w:r>
        <w:t>д) 2 - контактная и глубокая рентгенотерапия ______________________________</w:t>
      </w:r>
    </w:p>
    <w:p w14:paraId="45B323A1" w14:textId="77777777" w:rsidR="00B31B4B" w:rsidRDefault="00B31B4B">
      <w:pPr>
        <w:pStyle w:val="ConsPlusNonformat"/>
        <w:jc w:val="both"/>
      </w:pPr>
      <w:r>
        <w:t>3. Комбинированное: (дата операции и ее характер, методика и вид облучения,</w:t>
      </w:r>
    </w:p>
    <w:p w14:paraId="046AB7DA" w14:textId="77777777" w:rsidR="00B31B4B" w:rsidRDefault="00B31B4B">
      <w:pPr>
        <w:pStyle w:val="ConsPlusNonformat"/>
        <w:jc w:val="both"/>
      </w:pPr>
      <w:r>
        <w:t>последовательность применения, доза раздельно для каждого  вида  облучения)</w:t>
      </w:r>
    </w:p>
    <w:p w14:paraId="0D1BC9F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E1EC85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DF793E1" w14:textId="77777777" w:rsidR="00B31B4B" w:rsidRDefault="00B31B4B">
      <w:pPr>
        <w:pStyle w:val="ConsPlusNonformat"/>
        <w:jc w:val="both"/>
      </w:pPr>
      <w:r>
        <w:t>а) хирургическое и гамматерапия</w:t>
      </w:r>
    </w:p>
    <w:p w14:paraId="1DF11175" w14:textId="77777777" w:rsidR="00B31B4B" w:rsidRDefault="00B31B4B">
      <w:pPr>
        <w:pStyle w:val="ConsPlusNonformat"/>
        <w:jc w:val="both"/>
      </w:pPr>
      <w:r>
        <w:t>б) хирургическое и рентгенотерапия</w:t>
      </w:r>
    </w:p>
    <w:p w14:paraId="44376C94" w14:textId="77777777" w:rsidR="00B31B4B" w:rsidRDefault="00B31B4B">
      <w:pPr>
        <w:pStyle w:val="ConsPlusNonformat"/>
        <w:jc w:val="both"/>
      </w:pPr>
      <w:r>
        <w:t>в) хирургическое и сочетанное лучевое</w:t>
      </w:r>
    </w:p>
    <w:p w14:paraId="1D4D30A6" w14:textId="77777777" w:rsidR="00B31B4B" w:rsidRDefault="00B31B4B">
      <w:pPr>
        <w:pStyle w:val="ConsPlusNonformat"/>
        <w:jc w:val="both"/>
      </w:pPr>
      <w:r>
        <w:t>4. Только химиотерапевтическое ____________________________________________</w:t>
      </w:r>
    </w:p>
    <w:p w14:paraId="355023B3" w14:textId="77777777" w:rsidR="00B31B4B" w:rsidRDefault="00B31B4B">
      <w:pPr>
        <w:pStyle w:val="ConsPlusNonformat"/>
        <w:jc w:val="both"/>
      </w:pPr>
      <w:r>
        <w:t>только гормональное _______________________________________________________</w:t>
      </w:r>
    </w:p>
    <w:p w14:paraId="5E766A3C" w14:textId="77777777" w:rsidR="00B31B4B" w:rsidRDefault="00B31B4B">
      <w:pPr>
        <w:pStyle w:val="ConsPlusNonformat"/>
        <w:jc w:val="both"/>
      </w:pPr>
      <w:r>
        <w:t>5. Комплексное лечение ____________________________________________________</w:t>
      </w:r>
    </w:p>
    <w:p w14:paraId="7FD6625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E8704E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CD3405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F576B0C" w14:textId="77777777" w:rsidR="00B31B4B" w:rsidRDefault="00B31B4B">
      <w:pPr>
        <w:pStyle w:val="ConsPlusNonformat"/>
        <w:jc w:val="both"/>
      </w:pPr>
      <w:r>
        <w:t>6. Другие виды лечения ____________________________________________________</w:t>
      </w:r>
    </w:p>
    <w:p w14:paraId="67B27C8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55F563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57ACD99" w14:textId="77777777" w:rsidR="00B31B4B" w:rsidRDefault="00B31B4B">
      <w:pPr>
        <w:pStyle w:val="ConsPlusNonformat"/>
        <w:jc w:val="both"/>
      </w:pPr>
    </w:p>
    <w:p w14:paraId="032E5614" w14:textId="77777777" w:rsidR="00B31B4B" w:rsidRDefault="00B31B4B">
      <w:pPr>
        <w:pStyle w:val="ConsPlusNonformat"/>
        <w:jc w:val="both"/>
      </w:pPr>
      <w:r>
        <w:t xml:space="preserve">       "__" ____________ 19__ г.                 Подпись врача ____________</w:t>
      </w:r>
    </w:p>
    <w:p w14:paraId="23A8FB88" w14:textId="77777777" w:rsidR="00B31B4B" w:rsidRDefault="00B31B4B">
      <w:pPr>
        <w:pStyle w:val="ConsPlusNormal"/>
        <w:jc w:val="both"/>
      </w:pPr>
    </w:p>
    <w:p w14:paraId="24C66814" w14:textId="77777777" w:rsidR="00B31B4B" w:rsidRDefault="00B31B4B">
      <w:pPr>
        <w:pStyle w:val="ConsPlusNormal"/>
        <w:jc w:val="both"/>
      </w:pPr>
    </w:p>
    <w:p w14:paraId="6A937F4F" w14:textId="77777777" w:rsidR="00B31B4B" w:rsidRDefault="00B31B4B">
      <w:pPr>
        <w:pStyle w:val="ConsPlusNormal"/>
        <w:jc w:val="both"/>
      </w:pPr>
    </w:p>
    <w:p w14:paraId="3787F4CF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75C76D62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7EBC2DAD" w14:textId="77777777" w:rsidR="00B31B4B" w:rsidRDefault="00B31B4B">
      <w:pPr>
        <w:pStyle w:val="ConsPlusNonformat"/>
        <w:jc w:val="both"/>
      </w:pPr>
    </w:p>
    <w:p w14:paraId="14314767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18CF024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011/у</w:t>
      </w:r>
    </w:p>
    <w:p w14:paraId="56E577FB" w14:textId="77777777" w:rsidR="00B31B4B" w:rsidRDefault="00B31B4B">
      <w:pPr>
        <w:pStyle w:val="ConsPlusNonformat"/>
        <w:jc w:val="both"/>
      </w:pPr>
      <w:r>
        <w:lastRenderedPageBreak/>
        <w:t>____________________________                     Утверждена Минздравом СССР</w:t>
      </w:r>
    </w:p>
    <w:p w14:paraId="3C38CF65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6A792F27" w14:textId="77777777" w:rsidR="00B31B4B" w:rsidRDefault="00B31B4B">
      <w:pPr>
        <w:pStyle w:val="ConsPlusNonformat"/>
        <w:jc w:val="both"/>
      </w:pPr>
    </w:p>
    <w:p w14:paraId="4612E6BA" w14:textId="77777777" w:rsidR="00B31B4B" w:rsidRDefault="00B31B4B">
      <w:pPr>
        <w:pStyle w:val="ConsPlusNonformat"/>
        <w:jc w:val="both"/>
      </w:pPr>
      <w:bookmarkStart w:id="19" w:name="P8792"/>
      <w:bookmarkEnd w:id="19"/>
      <w:r>
        <w:t xml:space="preserve">        Лист основных показателей состояния больного ______________</w:t>
      </w:r>
    </w:p>
    <w:p w14:paraId="5E2A3533" w14:textId="77777777" w:rsidR="00B31B4B" w:rsidRDefault="00B31B4B">
      <w:pPr>
        <w:pStyle w:val="ConsPlusNonformat"/>
        <w:jc w:val="both"/>
      </w:pPr>
      <w:r>
        <w:t xml:space="preserve">        находившегося в отделении (палате) реанимации и интенсивной</w:t>
      </w:r>
    </w:p>
    <w:p w14:paraId="1447D83F" w14:textId="77777777" w:rsidR="00B31B4B" w:rsidRDefault="00B31B4B">
      <w:pPr>
        <w:pStyle w:val="ConsPlusNonformat"/>
        <w:jc w:val="both"/>
      </w:pPr>
      <w:r>
        <w:t xml:space="preserve">        терапии с диагнозом _______________________________________</w:t>
      </w:r>
    </w:p>
    <w:p w14:paraId="233F9FE3" w14:textId="77777777" w:rsidR="00B31B4B" w:rsidRDefault="00B31B4B">
      <w:pPr>
        <w:pStyle w:val="ConsPlusNonformat"/>
        <w:jc w:val="both"/>
      </w:pPr>
    </w:p>
    <w:p w14:paraId="5AE58761" w14:textId="77777777" w:rsidR="00B31B4B" w:rsidRDefault="00B31B4B">
      <w:pPr>
        <w:pStyle w:val="ConsPlusNonformat"/>
        <w:jc w:val="both"/>
      </w:pPr>
      <w:r>
        <w:t xml:space="preserve">                     "__" ____________________ 19__ г.</w:t>
      </w:r>
    </w:p>
    <w:p w14:paraId="32876BC1" w14:textId="77777777" w:rsidR="00B31B4B" w:rsidRDefault="00B31B4B">
      <w:pPr>
        <w:pStyle w:val="ConsPlusNormal"/>
        <w:jc w:val="both"/>
      </w:pPr>
    </w:p>
    <w:p w14:paraId="103DAAF3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2268"/>
        <w:gridCol w:w="340"/>
        <w:gridCol w:w="454"/>
        <w:gridCol w:w="454"/>
        <w:gridCol w:w="454"/>
        <w:gridCol w:w="454"/>
        <w:gridCol w:w="510"/>
        <w:gridCol w:w="454"/>
        <w:gridCol w:w="510"/>
        <w:gridCol w:w="510"/>
        <w:gridCol w:w="397"/>
        <w:gridCol w:w="340"/>
        <w:gridCol w:w="340"/>
        <w:gridCol w:w="340"/>
        <w:gridCol w:w="454"/>
        <w:gridCol w:w="510"/>
        <w:gridCol w:w="510"/>
        <w:gridCol w:w="510"/>
        <w:gridCol w:w="510"/>
        <w:gridCol w:w="454"/>
        <w:gridCol w:w="510"/>
        <w:gridCol w:w="510"/>
        <w:gridCol w:w="340"/>
        <w:gridCol w:w="340"/>
        <w:gridCol w:w="340"/>
      </w:tblGrid>
      <w:tr w:rsidR="00B31B4B" w14:paraId="0C05B119" w14:textId="77777777">
        <w:tc>
          <w:tcPr>
            <w:tcW w:w="2892" w:type="dxa"/>
            <w:gridSpan w:val="2"/>
            <w:tcBorders>
              <w:left w:val="nil"/>
            </w:tcBorders>
          </w:tcPr>
          <w:p w14:paraId="28D3EBF8" w14:textId="77777777" w:rsidR="00B31B4B" w:rsidRDefault="00B31B4B">
            <w:pPr>
              <w:pStyle w:val="ConsPlusNormal"/>
              <w:jc w:val="center"/>
            </w:pPr>
            <w:r>
              <w:lastRenderedPageBreak/>
              <w:t>Часы</w:t>
            </w:r>
          </w:p>
        </w:tc>
        <w:tc>
          <w:tcPr>
            <w:tcW w:w="340" w:type="dxa"/>
          </w:tcPr>
          <w:p w14:paraId="65104BB4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454" w:type="dxa"/>
          </w:tcPr>
          <w:p w14:paraId="3D352496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454" w:type="dxa"/>
          </w:tcPr>
          <w:p w14:paraId="3AC9736C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454" w:type="dxa"/>
          </w:tcPr>
          <w:p w14:paraId="5D5DC369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454" w:type="dxa"/>
          </w:tcPr>
          <w:p w14:paraId="711E706D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510" w:type="dxa"/>
          </w:tcPr>
          <w:p w14:paraId="37CC0B45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454" w:type="dxa"/>
          </w:tcPr>
          <w:p w14:paraId="29D931B5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0C54A5DA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510" w:type="dxa"/>
          </w:tcPr>
          <w:p w14:paraId="266B5F68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397" w:type="dxa"/>
          </w:tcPr>
          <w:p w14:paraId="0037F001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40" w:type="dxa"/>
          </w:tcPr>
          <w:p w14:paraId="7CFEF3F5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40" w:type="dxa"/>
          </w:tcPr>
          <w:p w14:paraId="5BE1F48A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40" w:type="dxa"/>
          </w:tcPr>
          <w:p w14:paraId="066F4800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454" w:type="dxa"/>
          </w:tcPr>
          <w:p w14:paraId="7629D0C2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510" w:type="dxa"/>
          </w:tcPr>
          <w:p w14:paraId="3D3A9B7C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510" w:type="dxa"/>
          </w:tcPr>
          <w:p w14:paraId="0C6BCB60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510" w:type="dxa"/>
          </w:tcPr>
          <w:p w14:paraId="1E65E7DC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510" w:type="dxa"/>
          </w:tcPr>
          <w:p w14:paraId="467CAF6C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454" w:type="dxa"/>
          </w:tcPr>
          <w:p w14:paraId="3862AD88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3CA81871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510" w:type="dxa"/>
          </w:tcPr>
          <w:p w14:paraId="17BE7F52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340" w:type="dxa"/>
          </w:tcPr>
          <w:p w14:paraId="02271F38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40" w:type="dxa"/>
          </w:tcPr>
          <w:p w14:paraId="31E56430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40" w:type="dxa"/>
          </w:tcPr>
          <w:p w14:paraId="48414BCC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</w:tr>
      <w:tr w:rsidR="00B31B4B" w14:paraId="26F8B05A" w14:textId="77777777">
        <w:tc>
          <w:tcPr>
            <w:tcW w:w="624" w:type="dxa"/>
            <w:vMerge w:val="restart"/>
            <w:tcBorders>
              <w:left w:val="nil"/>
              <w:bottom w:val="nil"/>
            </w:tcBorders>
            <w:vAlign w:val="center"/>
          </w:tcPr>
          <w:p w14:paraId="5167B358" w14:textId="77777777" w:rsidR="00B31B4B" w:rsidRDefault="00B31B4B">
            <w:pPr>
              <w:pStyle w:val="ConsPlusNormal"/>
              <w:jc w:val="center"/>
            </w:pPr>
            <w:r>
              <w:t>Симпт омы</w:t>
            </w:r>
          </w:p>
        </w:tc>
        <w:tc>
          <w:tcPr>
            <w:tcW w:w="2268" w:type="dxa"/>
          </w:tcPr>
          <w:p w14:paraId="125817B4" w14:textId="77777777" w:rsidR="00B31B4B" w:rsidRDefault="00B31B4B">
            <w:pPr>
              <w:pStyle w:val="ConsPlusNormal"/>
              <w:jc w:val="both"/>
            </w:pPr>
            <w:r>
              <w:t>Состояние У. СТ. Т.</w:t>
            </w:r>
          </w:p>
        </w:tc>
        <w:tc>
          <w:tcPr>
            <w:tcW w:w="340" w:type="dxa"/>
          </w:tcPr>
          <w:p w14:paraId="58921AF9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7821A057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3D111A4C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542AB6A4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05AD940A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6F14EAAB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107B9451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6FF59401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3B3BED7D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512A97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7FBA73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C4A241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35895DF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087A7956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5D8D8C3E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1A4A029D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2452FD94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1ED6E79E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35804B80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15DD42B2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64546E4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1825F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7752BB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51B64D9" w14:textId="77777777" w:rsidR="00B31B4B" w:rsidRDefault="00B31B4B">
            <w:pPr>
              <w:pStyle w:val="ConsPlusNormal"/>
            </w:pPr>
          </w:p>
        </w:tc>
      </w:tr>
      <w:tr w:rsidR="00B31B4B" w14:paraId="087F74B8" w14:textId="77777777">
        <w:tc>
          <w:tcPr>
            <w:tcW w:w="624" w:type="dxa"/>
            <w:vMerge/>
            <w:tcBorders>
              <w:left w:val="nil"/>
              <w:bottom w:val="nil"/>
            </w:tcBorders>
          </w:tcPr>
          <w:p w14:paraId="2D92262B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5ACEFF4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22562AC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7F474CAD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6D559423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0720F655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1696D8D9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3409B8A0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73FCAA03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3F1337C4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5F4F2BA6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B4A6A2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0D734C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B0FC12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72DF4B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2FED3B6E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3B0DB61D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1810577F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45F95843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09BBD3DE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05BB90BE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07AC7922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7EAFB1F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54C304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6E590F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FF79797" w14:textId="77777777" w:rsidR="00B31B4B" w:rsidRDefault="00B31B4B">
            <w:pPr>
              <w:pStyle w:val="ConsPlusNormal"/>
            </w:pPr>
          </w:p>
        </w:tc>
      </w:tr>
      <w:tr w:rsidR="00B31B4B" w14:paraId="0E698B6F" w14:textId="77777777">
        <w:tc>
          <w:tcPr>
            <w:tcW w:w="624" w:type="dxa"/>
            <w:vMerge/>
            <w:tcBorders>
              <w:left w:val="nil"/>
              <w:bottom w:val="nil"/>
            </w:tcBorders>
          </w:tcPr>
          <w:p w14:paraId="1CAD69DF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43C35E3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90315EA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466C7DFC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4B2A0D6E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2752097B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11428954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409B2698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1B246F36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5FCB23DC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0F2BA670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89CBF4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063B1A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BA44FB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9929106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56D2447B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5B9A1074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40760FF3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0C4EC701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45353027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24852A40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23B2AA2D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18373A6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9C8EBF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C106AE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CE2A891" w14:textId="77777777" w:rsidR="00B31B4B" w:rsidRDefault="00B31B4B">
            <w:pPr>
              <w:pStyle w:val="ConsPlusNormal"/>
            </w:pPr>
          </w:p>
        </w:tc>
      </w:tr>
      <w:tr w:rsidR="00B31B4B" w14:paraId="0B1DF035" w14:textId="77777777">
        <w:tc>
          <w:tcPr>
            <w:tcW w:w="624" w:type="dxa"/>
            <w:vMerge/>
            <w:tcBorders>
              <w:left w:val="nil"/>
              <w:bottom w:val="nil"/>
            </w:tcBorders>
          </w:tcPr>
          <w:p w14:paraId="0216E31E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4313957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158FBF3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2DC67956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3229ACD6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03D86A5C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2074EC05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408F2FD1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502A4103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000CF300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0BD2F17D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686FB8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6BB37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CFB81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CD518B4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66217187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2C0D3477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11A28CB4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23FC9635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2C1B274D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28BF89B8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57131C07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13271DA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A837D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74616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CA25ED" w14:textId="77777777" w:rsidR="00B31B4B" w:rsidRDefault="00B31B4B">
            <w:pPr>
              <w:pStyle w:val="ConsPlusNormal"/>
            </w:pPr>
          </w:p>
        </w:tc>
      </w:tr>
      <w:tr w:rsidR="00B31B4B" w14:paraId="321EF195" w14:textId="77777777">
        <w:tc>
          <w:tcPr>
            <w:tcW w:w="624" w:type="dxa"/>
            <w:vMerge/>
            <w:tcBorders>
              <w:left w:val="nil"/>
              <w:bottom w:val="nil"/>
            </w:tcBorders>
          </w:tcPr>
          <w:p w14:paraId="1694E571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6932DEC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F98E050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06E25879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3468D3A7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348C8243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0D6E20F4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54F2F799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081182F3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22D95A01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075E94E9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283592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3FF207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D8CD75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F2DC5DF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7A0CEEB9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5D2F32EE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76C1BAE3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012B7BEC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7C3DBE1C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67B32CE9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5FCECBDF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1B70131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598199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71B7CD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4913805" w14:textId="77777777" w:rsidR="00B31B4B" w:rsidRDefault="00B31B4B">
            <w:pPr>
              <w:pStyle w:val="ConsPlusNormal"/>
            </w:pPr>
          </w:p>
        </w:tc>
      </w:tr>
      <w:tr w:rsidR="00B31B4B" w14:paraId="76B2655E" w14:textId="77777777">
        <w:tc>
          <w:tcPr>
            <w:tcW w:w="624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6826ABD5" w14:textId="77777777" w:rsidR="00B31B4B" w:rsidRDefault="00B31B4B">
            <w:pPr>
              <w:pStyle w:val="ConsPlusNormal"/>
              <w:jc w:val="center"/>
            </w:pPr>
            <w:r>
              <w:t>Реан имац ионные мероприятия</w:t>
            </w:r>
          </w:p>
        </w:tc>
        <w:tc>
          <w:tcPr>
            <w:tcW w:w="2268" w:type="dxa"/>
          </w:tcPr>
          <w:p w14:paraId="2E9AE7E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7BEE3AF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4131597C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1D42CAA2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26646180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73FD2B43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52719948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6B124761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3749477B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1147FB40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17E774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BB1CA8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EB2CB8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C36958B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7513C25F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12149E4A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3C094663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4ADE2512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47410CF7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259B2903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4C81244B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115A20A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9A42EA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9E205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F4BB6D8" w14:textId="77777777" w:rsidR="00B31B4B" w:rsidRDefault="00B31B4B">
            <w:pPr>
              <w:pStyle w:val="ConsPlusNormal"/>
            </w:pPr>
          </w:p>
        </w:tc>
      </w:tr>
      <w:tr w:rsidR="00B31B4B" w14:paraId="533A14A1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34E7AC61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36CCC80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217BC5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44961141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4C20B88A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1E545C61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2568AB57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3B81E1A0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00B999BC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6B4B7645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49051F04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483BBA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CC4239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B96D4E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471F1AA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0250E180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73E79DB3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1799D0B2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02E80007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1955CB56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0B665DF7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712F8E4A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4872AA9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2081B1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C03CA7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87C4A44" w14:textId="77777777" w:rsidR="00B31B4B" w:rsidRDefault="00B31B4B">
            <w:pPr>
              <w:pStyle w:val="ConsPlusNormal"/>
            </w:pPr>
          </w:p>
        </w:tc>
      </w:tr>
      <w:tr w:rsidR="00B31B4B" w14:paraId="42DCD7BC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76363D20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19D3F04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2B4E2B9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206ACFBD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3CB05B4E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54AB8A6A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53E9DE7F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4E098DBF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5F8FA988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2567BBBF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179A5319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672AF3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8B88F3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B5C3B8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C657DFE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6C9F5728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37DF8A39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15C68DBE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7D386E1D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78E5424C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0E2D4FE1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7B5E1E5C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64BFB56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99EB4D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88C6B1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DF4C956" w14:textId="77777777" w:rsidR="00B31B4B" w:rsidRDefault="00B31B4B">
            <w:pPr>
              <w:pStyle w:val="ConsPlusNormal"/>
            </w:pPr>
          </w:p>
        </w:tc>
      </w:tr>
      <w:tr w:rsidR="00B31B4B" w14:paraId="088514E7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2D4D2BED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049AFAC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892F89C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4958567B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5CFA9668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1468F8F0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1A22CAE8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43CEF734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75EE6652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55D84F39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66642C39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C0183D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12B8F9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F31894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A6D0DD6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44B8B3CB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7CD63FB2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42567E69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0B3C479B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2293C766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1A554F7A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55D6B05E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2838F71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C6B16C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5499D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F9EC1FD" w14:textId="77777777" w:rsidR="00B31B4B" w:rsidRDefault="00B31B4B">
            <w:pPr>
              <w:pStyle w:val="ConsPlusNormal"/>
            </w:pPr>
          </w:p>
        </w:tc>
      </w:tr>
      <w:tr w:rsidR="00B31B4B" w14:paraId="0A2EDCF4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747F9D7C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5EC9876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45C1683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0BD8A437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112098F1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2A98098D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25B34250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6903B39A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4E0E1228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0CDB6200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574B48D4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E35DB0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1FCE7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63FA27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2495C5D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03695C84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7C0EE9D3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632D347E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5843B4E4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387F76FB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0D044118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7741FB40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3950B5A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8563ED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FB63A5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CE7F857" w14:textId="77777777" w:rsidR="00B31B4B" w:rsidRDefault="00B31B4B">
            <w:pPr>
              <w:pStyle w:val="ConsPlusNormal"/>
            </w:pPr>
          </w:p>
        </w:tc>
      </w:tr>
      <w:tr w:rsidR="00B31B4B" w14:paraId="5F705C38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42DF2AB9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0676C9E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2BB24E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25640D97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0A6A16A0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22F2B784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5477100E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76AFBF66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4F4EB5D9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19A3212C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223C5892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01EACB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3D57E0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050318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F87DFC1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5A9FCA4D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3F20C7FC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67A4EA7B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3CC46C04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5670AE8B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3BE4E336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56ED6ADA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6D291E0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D722E3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064B47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26B74E6" w14:textId="77777777" w:rsidR="00B31B4B" w:rsidRDefault="00B31B4B">
            <w:pPr>
              <w:pStyle w:val="ConsPlusNormal"/>
            </w:pPr>
          </w:p>
        </w:tc>
      </w:tr>
      <w:tr w:rsidR="00B31B4B" w14:paraId="3E9BC75C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748EAF33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20E4361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DFB9586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67A423F9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1F04EFAF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1B6BD974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1381F88E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7C292903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52175897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64AE8679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1669C632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2E537C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993E9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03A96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F87DB17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19ED0468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34CED7C8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7E38F0DD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697D4CFD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06FF65BF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0EEF1014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044891E1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6F112A9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09B07F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68D825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DCE4E3A" w14:textId="77777777" w:rsidR="00B31B4B" w:rsidRDefault="00B31B4B">
            <w:pPr>
              <w:pStyle w:val="ConsPlusNormal"/>
            </w:pPr>
          </w:p>
        </w:tc>
      </w:tr>
      <w:tr w:rsidR="00B31B4B" w14:paraId="5D0E7700" w14:textId="77777777">
        <w:tc>
          <w:tcPr>
            <w:tcW w:w="624" w:type="dxa"/>
            <w:vMerge w:val="restart"/>
            <w:tcBorders>
              <w:top w:val="nil"/>
              <w:left w:val="nil"/>
            </w:tcBorders>
            <w:vAlign w:val="center"/>
          </w:tcPr>
          <w:p w14:paraId="793BE86A" w14:textId="77777777" w:rsidR="00B31B4B" w:rsidRDefault="00B31B4B">
            <w:pPr>
              <w:pStyle w:val="ConsPlusNormal"/>
              <w:jc w:val="center"/>
            </w:pPr>
            <w:r>
              <w:t>Лечение</w:t>
            </w:r>
          </w:p>
        </w:tc>
        <w:tc>
          <w:tcPr>
            <w:tcW w:w="2268" w:type="dxa"/>
          </w:tcPr>
          <w:p w14:paraId="0A501C1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E52D302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0A75CB19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63FD299D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02325A55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60C030BD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481AB5E7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43C13755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66749E9B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22F57B46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E86F38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A39B71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31016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0EF042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6A23DDEE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7D05D803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643CE226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0EBCBDC6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79C912F8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31E99D38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6A414130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646EB21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B30C8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0F4474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60078C" w14:textId="77777777" w:rsidR="00B31B4B" w:rsidRDefault="00B31B4B">
            <w:pPr>
              <w:pStyle w:val="ConsPlusNormal"/>
            </w:pPr>
          </w:p>
        </w:tc>
      </w:tr>
      <w:tr w:rsidR="00B31B4B" w14:paraId="3778D1AD" w14:textId="77777777">
        <w:tc>
          <w:tcPr>
            <w:tcW w:w="624" w:type="dxa"/>
            <w:vMerge/>
            <w:tcBorders>
              <w:top w:val="nil"/>
              <w:left w:val="nil"/>
            </w:tcBorders>
          </w:tcPr>
          <w:p w14:paraId="0EF81FA2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5FE23B2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0434F1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0D6FB900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1218F85D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62FCC693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165AD77D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360980F8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25A58A87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5AC02E1D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19B5FCE8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5B4191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934364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3139D1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27F080D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7E649C22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74C6CB25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096C41F5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192AFCB1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212CDDFB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514CAB31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05505BCF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76DEC1F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AC4935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2559D2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7B3A4F" w14:textId="77777777" w:rsidR="00B31B4B" w:rsidRDefault="00B31B4B">
            <w:pPr>
              <w:pStyle w:val="ConsPlusNormal"/>
            </w:pPr>
          </w:p>
        </w:tc>
      </w:tr>
      <w:tr w:rsidR="00B31B4B" w14:paraId="216E14C2" w14:textId="77777777">
        <w:tc>
          <w:tcPr>
            <w:tcW w:w="624" w:type="dxa"/>
            <w:vMerge/>
            <w:tcBorders>
              <w:top w:val="nil"/>
              <w:left w:val="nil"/>
            </w:tcBorders>
          </w:tcPr>
          <w:p w14:paraId="31109FAF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65CABB2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D7A2141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415A97E6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4B8231DD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5CBFC6EC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443F2B31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4668E060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40749A18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54484EAE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74FF3962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E494C1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CF86F4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1D128A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0110A7A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78CB9733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3574782A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5032A7D1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425CDE7C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7FD0018D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69D87B80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3106D250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6DBF27B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963A3D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90915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B25BA6F" w14:textId="77777777" w:rsidR="00B31B4B" w:rsidRDefault="00B31B4B">
            <w:pPr>
              <w:pStyle w:val="ConsPlusNormal"/>
            </w:pPr>
          </w:p>
        </w:tc>
      </w:tr>
      <w:tr w:rsidR="00B31B4B" w14:paraId="43ADE780" w14:textId="77777777">
        <w:tc>
          <w:tcPr>
            <w:tcW w:w="624" w:type="dxa"/>
            <w:vMerge/>
            <w:tcBorders>
              <w:top w:val="nil"/>
              <w:left w:val="nil"/>
            </w:tcBorders>
          </w:tcPr>
          <w:p w14:paraId="171F27A0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213FF41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D844E28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47B71DA9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56F9C106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466EDAD9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25CE7E3E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7DCDC7F8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5A7D5ED1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16AB5D28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47218A38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CC0532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942934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A17CBC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DF2513C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54235C03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6B8DCA9C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39A2B59D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321E1417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46F577D8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520369DE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68013FAA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12F44AA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0E1BA9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EC03AB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F98CAEF" w14:textId="77777777" w:rsidR="00B31B4B" w:rsidRDefault="00B31B4B">
            <w:pPr>
              <w:pStyle w:val="ConsPlusNormal"/>
            </w:pPr>
          </w:p>
        </w:tc>
      </w:tr>
      <w:tr w:rsidR="00B31B4B" w14:paraId="0C513AC6" w14:textId="77777777">
        <w:tc>
          <w:tcPr>
            <w:tcW w:w="624" w:type="dxa"/>
            <w:vMerge/>
            <w:tcBorders>
              <w:top w:val="nil"/>
              <w:left w:val="nil"/>
            </w:tcBorders>
          </w:tcPr>
          <w:p w14:paraId="0196E794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153ED69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6BAE65A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6B23CFF7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57EE20F1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6572967D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78042A8C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52E147B3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27888E32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3CC3EAC8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4312D399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44C5F5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0F330E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CA7D7A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08CAF4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125ECFB4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5A52F6CB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3BD2B1BF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1CF9CAB9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35E2E8FC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5D10D3DA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699C36E6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28F2F43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B8EBF1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E458D2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D45DD8D" w14:textId="77777777" w:rsidR="00B31B4B" w:rsidRDefault="00B31B4B">
            <w:pPr>
              <w:pStyle w:val="ConsPlusNormal"/>
            </w:pPr>
          </w:p>
        </w:tc>
      </w:tr>
    </w:tbl>
    <w:p w14:paraId="23487B86" w14:textId="77777777" w:rsidR="00B31B4B" w:rsidRDefault="00B31B4B">
      <w:pPr>
        <w:pStyle w:val="ConsPlusNormal"/>
        <w:jc w:val="both"/>
      </w:pPr>
    </w:p>
    <w:p w14:paraId="2EB782FF" w14:textId="77777777" w:rsidR="00B31B4B" w:rsidRDefault="00B31B4B">
      <w:pPr>
        <w:pStyle w:val="ConsPlusNormal"/>
        <w:jc w:val="right"/>
      </w:pPr>
      <w:r>
        <w:t>Для типографии!</w:t>
      </w:r>
    </w:p>
    <w:p w14:paraId="512936C5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3526FE01" w14:textId="77777777" w:rsidR="00B31B4B" w:rsidRDefault="00B31B4B">
      <w:pPr>
        <w:pStyle w:val="ConsPlusNormal"/>
        <w:jc w:val="right"/>
      </w:pPr>
      <w:r>
        <w:t>формат А4</w:t>
      </w:r>
    </w:p>
    <w:p w14:paraId="33EB4F6B" w14:textId="77777777" w:rsidR="00B31B4B" w:rsidRDefault="00B31B4B">
      <w:pPr>
        <w:pStyle w:val="ConsPlusNormal"/>
        <w:jc w:val="both"/>
      </w:pPr>
    </w:p>
    <w:p w14:paraId="65529AA7" w14:textId="77777777" w:rsidR="00B31B4B" w:rsidRDefault="00B31B4B">
      <w:pPr>
        <w:pStyle w:val="ConsPlusNormal"/>
        <w:jc w:val="right"/>
      </w:pPr>
      <w:r>
        <w:lastRenderedPageBreak/>
        <w:t>оборотная сторона ф. 011/у</w:t>
      </w:r>
    </w:p>
    <w:p w14:paraId="2D03F041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2268"/>
        <w:gridCol w:w="340"/>
        <w:gridCol w:w="474"/>
        <w:gridCol w:w="474"/>
        <w:gridCol w:w="474"/>
        <w:gridCol w:w="474"/>
        <w:gridCol w:w="474"/>
        <w:gridCol w:w="474"/>
        <w:gridCol w:w="474"/>
        <w:gridCol w:w="480"/>
        <w:gridCol w:w="397"/>
        <w:gridCol w:w="340"/>
        <w:gridCol w:w="340"/>
        <w:gridCol w:w="340"/>
        <w:gridCol w:w="495"/>
        <w:gridCol w:w="495"/>
        <w:gridCol w:w="495"/>
        <w:gridCol w:w="495"/>
        <w:gridCol w:w="495"/>
        <w:gridCol w:w="495"/>
        <w:gridCol w:w="495"/>
        <w:gridCol w:w="502"/>
        <w:gridCol w:w="340"/>
        <w:gridCol w:w="340"/>
        <w:gridCol w:w="340"/>
      </w:tblGrid>
      <w:tr w:rsidR="00B31B4B" w14:paraId="1B9DB15D" w14:textId="77777777">
        <w:tc>
          <w:tcPr>
            <w:tcW w:w="2892" w:type="dxa"/>
            <w:gridSpan w:val="2"/>
            <w:tcBorders>
              <w:left w:val="nil"/>
            </w:tcBorders>
          </w:tcPr>
          <w:p w14:paraId="0B24C38F" w14:textId="77777777" w:rsidR="00B31B4B" w:rsidRDefault="00B31B4B">
            <w:pPr>
              <w:pStyle w:val="ConsPlusNormal"/>
              <w:jc w:val="center"/>
            </w:pPr>
            <w:r>
              <w:t>Часы</w:t>
            </w:r>
          </w:p>
        </w:tc>
        <w:tc>
          <w:tcPr>
            <w:tcW w:w="340" w:type="dxa"/>
          </w:tcPr>
          <w:p w14:paraId="1C6F058A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474" w:type="dxa"/>
          </w:tcPr>
          <w:p w14:paraId="6A3448A3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474" w:type="dxa"/>
          </w:tcPr>
          <w:p w14:paraId="72D37652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474" w:type="dxa"/>
          </w:tcPr>
          <w:p w14:paraId="356F1137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474" w:type="dxa"/>
          </w:tcPr>
          <w:p w14:paraId="00F43457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474" w:type="dxa"/>
          </w:tcPr>
          <w:p w14:paraId="33889A6A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474" w:type="dxa"/>
          </w:tcPr>
          <w:p w14:paraId="1A989FD1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74" w:type="dxa"/>
          </w:tcPr>
          <w:p w14:paraId="6C37C298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480" w:type="dxa"/>
          </w:tcPr>
          <w:p w14:paraId="3231231D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397" w:type="dxa"/>
          </w:tcPr>
          <w:p w14:paraId="221CE255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40" w:type="dxa"/>
          </w:tcPr>
          <w:p w14:paraId="4923A5B4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40" w:type="dxa"/>
          </w:tcPr>
          <w:p w14:paraId="7798C786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40" w:type="dxa"/>
          </w:tcPr>
          <w:p w14:paraId="3B2B576A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495" w:type="dxa"/>
          </w:tcPr>
          <w:p w14:paraId="08C5618A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495" w:type="dxa"/>
          </w:tcPr>
          <w:p w14:paraId="173BB16B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495" w:type="dxa"/>
          </w:tcPr>
          <w:p w14:paraId="681217E1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495" w:type="dxa"/>
          </w:tcPr>
          <w:p w14:paraId="192B13EB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495" w:type="dxa"/>
          </w:tcPr>
          <w:p w14:paraId="24A7D78B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495" w:type="dxa"/>
          </w:tcPr>
          <w:p w14:paraId="5604B9AD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95" w:type="dxa"/>
          </w:tcPr>
          <w:p w14:paraId="0E53F4F2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502" w:type="dxa"/>
          </w:tcPr>
          <w:p w14:paraId="45E8AC40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340" w:type="dxa"/>
          </w:tcPr>
          <w:p w14:paraId="0A24DFE8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40" w:type="dxa"/>
          </w:tcPr>
          <w:p w14:paraId="43AE73CA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40" w:type="dxa"/>
          </w:tcPr>
          <w:p w14:paraId="169CE22E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</w:tr>
      <w:tr w:rsidR="00B31B4B" w14:paraId="16AD04CC" w14:textId="77777777">
        <w:tc>
          <w:tcPr>
            <w:tcW w:w="624" w:type="dxa"/>
            <w:vMerge w:val="restart"/>
            <w:tcBorders>
              <w:left w:val="nil"/>
              <w:bottom w:val="nil"/>
            </w:tcBorders>
            <w:vAlign w:val="center"/>
          </w:tcPr>
          <w:p w14:paraId="0BAA0E89" w14:textId="77777777" w:rsidR="00B31B4B" w:rsidRDefault="00B31B4B">
            <w:pPr>
              <w:pStyle w:val="ConsPlusNormal"/>
              <w:jc w:val="center"/>
            </w:pPr>
            <w:r>
              <w:t>Лечение</w:t>
            </w:r>
          </w:p>
        </w:tc>
        <w:tc>
          <w:tcPr>
            <w:tcW w:w="2268" w:type="dxa"/>
          </w:tcPr>
          <w:p w14:paraId="15FC57C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CBFC450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3DAD6D4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D704B78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80C2D3D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6302D57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1483495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A15E0AB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458BDDC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6B789489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BE7300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F2A318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0BA7EE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DA3379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99957C1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AC85929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3114FC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A2DCBD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9F12B4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4162386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05DB8A1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7680B02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1F2ED2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F8116D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655DA86" w14:textId="77777777" w:rsidR="00B31B4B" w:rsidRDefault="00B31B4B">
            <w:pPr>
              <w:pStyle w:val="ConsPlusNormal"/>
            </w:pPr>
          </w:p>
        </w:tc>
      </w:tr>
      <w:tr w:rsidR="00B31B4B" w14:paraId="58191E71" w14:textId="77777777">
        <w:tc>
          <w:tcPr>
            <w:tcW w:w="624" w:type="dxa"/>
            <w:vMerge/>
            <w:tcBorders>
              <w:left w:val="nil"/>
              <w:bottom w:val="nil"/>
            </w:tcBorders>
          </w:tcPr>
          <w:p w14:paraId="069DCFD8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6F3B3AC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E49DB2C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26A17E8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B23C87E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6CF5FDE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C9DAD2D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80975E9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DFD27F6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3F2EAAD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3921AE50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C29072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D03758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8C15FA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D7FD48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C0800F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A194AE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75C98CD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65ED28D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EC0628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58FF5A9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ED02578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323A349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E00C0C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DF05B0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8E1C397" w14:textId="77777777" w:rsidR="00B31B4B" w:rsidRDefault="00B31B4B">
            <w:pPr>
              <w:pStyle w:val="ConsPlusNormal"/>
            </w:pPr>
          </w:p>
        </w:tc>
      </w:tr>
      <w:tr w:rsidR="00B31B4B" w14:paraId="16E0838C" w14:textId="77777777">
        <w:tc>
          <w:tcPr>
            <w:tcW w:w="624" w:type="dxa"/>
            <w:vMerge/>
            <w:tcBorders>
              <w:left w:val="nil"/>
              <w:bottom w:val="nil"/>
            </w:tcBorders>
          </w:tcPr>
          <w:p w14:paraId="56B1C3CB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7CB12E6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44E9963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65F2EA0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C8C8ACA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6B538FB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157C79B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F9157A8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5DC9368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A0FF2A6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20DC7311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43725D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2B2D08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0F7238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41A2936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AABE78B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FDE7AB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5159ED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97A423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24A273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1CF6BE1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D6A7D18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194DB9D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5DF48D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1F9605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6F24227" w14:textId="77777777" w:rsidR="00B31B4B" w:rsidRDefault="00B31B4B">
            <w:pPr>
              <w:pStyle w:val="ConsPlusNormal"/>
            </w:pPr>
          </w:p>
        </w:tc>
      </w:tr>
      <w:tr w:rsidR="00B31B4B" w14:paraId="45ED08E2" w14:textId="77777777">
        <w:tc>
          <w:tcPr>
            <w:tcW w:w="624" w:type="dxa"/>
            <w:vMerge/>
            <w:tcBorders>
              <w:left w:val="nil"/>
              <w:bottom w:val="nil"/>
            </w:tcBorders>
          </w:tcPr>
          <w:p w14:paraId="3E23603C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6E2FB77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79EFA25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8EF3F12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D538961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8CA2109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D622519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935E6DC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3E630EE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0EFFE57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71FD2E63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8E9838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1688E2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322C83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67891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7044B5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ACC3E9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88956A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7CF43C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567F8B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0BD730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EF19DC5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363E4F1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F6C9B2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4897F7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9ECA119" w14:textId="77777777" w:rsidR="00B31B4B" w:rsidRDefault="00B31B4B">
            <w:pPr>
              <w:pStyle w:val="ConsPlusNormal"/>
            </w:pPr>
          </w:p>
        </w:tc>
      </w:tr>
      <w:tr w:rsidR="00B31B4B" w14:paraId="566BBA76" w14:textId="77777777">
        <w:tc>
          <w:tcPr>
            <w:tcW w:w="624" w:type="dxa"/>
            <w:vMerge/>
            <w:tcBorders>
              <w:left w:val="nil"/>
              <w:bottom w:val="nil"/>
            </w:tcBorders>
          </w:tcPr>
          <w:p w14:paraId="317AA6E9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4962063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09485ED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CE2C629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2D916C4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D4B516A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D7F4524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68C7D2D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6AAEE02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6798138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7E5F078C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EB18DA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C93386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6E8666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CACFE6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3A82A0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561375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D95EF6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C0E55F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D043E12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6CDF682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6769504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3E3FB8B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D9DD42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AE0417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83D6580" w14:textId="77777777" w:rsidR="00B31B4B" w:rsidRDefault="00B31B4B">
            <w:pPr>
              <w:pStyle w:val="ConsPlusNormal"/>
            </w:pPr>
          </w:p>
        </w:tc>
      </w:tr>
      <w:tr w:rsidR="00B31B4B" w14:paraId="4AE747C8" w14:textId="77777777">
        <w:tc>
          <w:tcPr>
            <w:tcW w:w="624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7DDD2E55" w14:textId="77777777" w:rsidR="00B31B4B" w:rsidRDefault="00B31B4B">
            <w:pPr>
              <w:pStyle w:val="ConsPlusNormal"/>
              <w:jc w:val="center"/>
            </w:pPr>
            <w:r>
              <w:t>Моча</w:t>
            </w:r>
          </w:p>
        </w:tc>
        <w:tc>
          <w:tcPr>
            <w:tcW w:w="2268" w:type="dxa"/>
          </w:tcPr>
          <w:p w14:paraId="2947818B" w14:textId="77777777" w:rsidR="00B31B4B" w:rsidRDefault="00B31B4B">
            <w:pPr>
              <w:pStyle w:val="ConsPlusNormal"/>
            </w:pPr>
            <w:r>
              <w:t>Диурез</w:t>
            </w:r>
          </w:p>
        </w:tc>
        <w:tc>
          <w:tcPr>
            <w:tcW w:w="340" w:type="dxa"/>
          </w:tcPr>
          <w:p w14:paraId="37418557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7A53E42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9525A25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759140E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F635C64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1DC332F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7A45728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6B08582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3CFE75E3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8FD5F0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B32858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C394F8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DADC76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EC701C6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39BD67C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C80067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684347B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8DE3031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EEBBC0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498B4BB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415A242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29CB2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064637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64908E6" w14:textId="77777777" w:rsidR="00B31B4B" w:rsidRDefault="00B31B4B">
            <w:pPr>
              <w:pStyle w:val="ConsPlusNormal"/>
            </w:pPr>
          </w:p>
        </w:tc>
      </w:tr>
      <w:tr w:rsidR="00B31B4B" w14:paraId="14CE757B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25B99089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5AEA992E" w14:textId="77777777" w:rsidR="00B31B4B" w:rsidRDefault="00B31B4B">
            <w:pPr>
              <w:pStyle w:val="ConsPlusNormal"/>
            </w:pPr>
            <w:r>
              <w:t>Белок</w:t>
            </w:r>
          </w:p>
        </w:tc>
        <w:tc>
          <w:tcPr>
            <w:tcW w:w="340" w:type="dxa"/>
          </w:tcPr>
          <w:p w14:paraId="75036980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EF35401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7EA719E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815B0A2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32628F7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9FE7E26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33A395E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BB7A283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4EE273D9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0833A3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55CA5B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E4E72F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29D2F8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334C75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AD1815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25BF44B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CB7CD9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2570CB9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08FDA3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9B354FC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2FD01BB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DC32E7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DA6AE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D446B20" w14:textId="77777777" w:rsidR="00B31B4B" w:rsidRDefault="00B31B4B">
            <w:pPr>
              <w:pStyle w:val="ConsPlusNormal"/>
            </w:pPr>
          </w:p>
        </w:tc>
      </w:tr>
      <w:tr w:rsidR="00B31B4B" w14:paraId="58B3FF0D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4F7DB4C4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248CAF2D" w14:textId="77777777" w:rsidR="00B31B4B" w:rsidRDefault="00B31B4B">
            <w:pPr>
              <w:pStyle w:val="ConsPlusNormal"/>
            </w:pPr>
            <w:r>
              <w:t>Сахар</w:t>
            </w:r>
          </w:p>
        </w:tc>
        <w:tc>
          <w:tcPr>
            <w:tcW w:w="340" w:type="dxa"/>
          </w:tcPr>
          <w:p w14:paraId="4429215F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8F2130C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9D1B5E2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D3B891F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0086B5C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E0BA76E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022D5F0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376541F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6D85ED85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5F5F35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7860DE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CD1207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DD6D66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5ED476C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AD9F80A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70D709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9A4822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7230331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53E3889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F0B890E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3895BB2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3396B3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CD2B84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AF373F3" w14:textId="77777777" w:rsidR="00B31B4B" w:rsidRDefault="00B31B4B">
            <w:pPr>
              <w:pStyle w:val="ConsPlusNormal"/>
            </w:pPr>
          </w:p>
        </w:tc>
      </w:tr>
      <w:tr w:rsidR="00B31B4B" w14:paraId="6387BEC5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0C4C8465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6E7FD507" w14:textId="77777777" w:rsidR="00B31B4B" w:rsidRDefault="00B31B4B">
            <w:pPr>
              <w:pStyle w:val="ConsPlusNormal"/>
            </w:pPr>
            <w:r>
              <w:t>Ацетон</w:t>
            </w:r>
          </w:p>
        </w:tc>
        <w:tc>
          <w:tcPr>
            <w:tcW w:w="340" w:type="dxa"/>
          </w:tcPr>
          <w:p w14:paraId="391C728B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36301DC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84B13B6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3400F33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B93E873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4496436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E963CB1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4A31A50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00351189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EEE572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892A80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D45A8A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4633DD2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E477B8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759D20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BDAA84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E77DC21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744BA8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2B48D0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3934A65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6499BA0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882F80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3733CE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6F441AA" w14:textId="77777777" w:rsidR="00B31B4B" w:rsidRDefault="00B31B4B">
            <w:pPr>
              <w:pStyle w:val="ConsPlusNormal"/>
            </w:pPr>
          </w:p>
        </w:tc>
      </w:tr>
      <w:tr w:rsidR="00B31B4B" w14:paraId="68D9EB5D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69AE6541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626F58B6" w14:textId="77777777" w:rsidR="00B31B4B" w:rsidRDefault="00B31B4B">
            <w:pPr>
              <w:pStyle w:val="ConsPlusNormal"/>
            </w:pPr>
            <w:r>
              <w:t>рН</w:t>
            </w:r>
          </w:p>
        </w:tc>
        <w:tc>
          <w:tcPr>
            <w:tcW w:w="340" w:type="dxa"/>
          </w:tcPr>
          <w:p w14:paraId="64AB1FBF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3EDD63B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64041DE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A2BB07A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91DEF18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C6A3D18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2B67F3C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E3BFF82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7EC5E87A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97490C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7E1D61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DDFF18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340829B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CDF5C9C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FF0A08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D4ACB9C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971E97A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216C3F1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E67A721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98367C4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0130AEB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3AA394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46534F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AE9012" w14:textId="77777777" w:rsidR="00B31B4B" w:rsidRDefault="00B31B4B">
            <w:pPr>
              <w:pStyle w:val="ConsPlusNormal"/>
            </w:pPr>
          </w:p>
        </w:tc>
      </w:tr>
      <w:tr w:rsidR="00B31B4B" w14:paraId="6CD5B24E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0B272D0C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78F7EC2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A2BFA0C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42482B0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7B67C17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EC37C9C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C9048FD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64CBCFF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8FB4720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AE44AD9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231857D3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7EE103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2F0202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10DADC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4D003E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B31D11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130217A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E80F3EC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41AA43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D199E39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AD7FA46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AA93C27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39756D2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8E9217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2B6E50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D7DC404" w14:textId="77777777" w:rsidR="00B31B4B" w:rsidRDefault="00B31B4B">
            <w:pPr>
              <w:pStyle w:val="ConsPlusNormal"/>
            </w:pPr>
          </w:p>
        </w:tc>
      </w:tr>
      <w:tr w:rsidR="00B31B4B" w14:paraId="306B9DEE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5D2646E8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207B13C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CB205BE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4932510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C01A4E3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61F7CA5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0FD9A29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C0FF707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B84A31A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A721B4C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668E2061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57D070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84411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4C1A7D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451659B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1B3DE7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C6AA8D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2DC14B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012F3A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219A189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C56DF21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BBAF770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2EB366A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37685F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4FD1D8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D62BFF9" w14:textId="77777777" w:rsidR="00B31B4B" w:rsidRDefault="00B31B4B">
            <w:pPr>
              <w:pStyle w:val="ConsPlusNormal"/>
            </w:pPr>
          </w:p>
        </w:tc>
      </w:tr>
      <w:tr w:rsidR="00B31B4B" w14:paraId="130F4925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2B969193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4A5B6D4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07BEB1A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CF701AA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B079998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D9C36F4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CF52D91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4E2087E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E6C8425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4164606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45893211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B52808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718B5E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06F4A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7E451B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D1F589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6961F1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832F8AB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67A66A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0C0E6CA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362B03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C0F3035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2DB92F4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456ADD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C574FF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CA4A308" w14:textId="77777777" w:rsidR="00B31B4B" w:rsidRDefault="00B31B4B">
            <w:pPr>
              <w:pStyle w:val="ConsPlusNormal"/>
            </w:pPr>
          </w:p>
        </w:tc>
      </w:tr>
      <w:tr w:rsidR="00B31B4B" w14:paraId="6E624152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4C75BEBF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5C2388F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A4A54EE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0A90932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FD2C218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36CE12A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3070F48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0E1FCEC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8B0B350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DDBEC23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58FEE004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4E4E97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CDD8FA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ADC416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EC5B01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101012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E9601D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BD0A829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ED002A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D03F2F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B8C4C6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05B5254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4A72046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31FE3D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974CA6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086CC8F" w14:textId="77777777" w:rsidR="00B31B4B" w:rsidRDefault="00B31B4B">
            <w:pPr>
              <w:pStyle w:val="ConsPlusNormal"/>
            </w:pPr>
          </w:p>
        </w:tc>
      </w:tr>
      <w:tr w:rsidR="00B31B4B" w14:paraId="0DC75A14" w14:textId="77777777">
        <w:tc>
          <w:tcPr>
            <w:tcW w:w="624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4A70C98B" w14:textId="77777777" w:rsidR="00B31B4B" w:rsidRDefault="00B31B4B">
            <w:pPr>
              <w:pStyle w:val="ConsPlusNormal"/>
              <w:jc w:val="center"/>
            </w:pPr>
            <w:r>
              <w:t>Кровь</w:t>
            </w:r>
          </w:p>
        </w:tc>
        <w:tc>
          <w:tcPr>
            <w:tcW w:w="2268" w:type="dxa"/>
          </w:tcPr>
          <w:p w14:paraId="63F0C2EB" w14:textId="77777777" w:rsidR="00B31B4B" w:rsidRDefault="00B31B4B">
            <w:pPr>
              <w:pStyle w:val="ConsPlusNormal"/>
            </w:pPr>
            <w:r>
              <w:t>Гемоглобин</w:t>
            </w:r>
          </w:p>
        </w:tc>
        <w:tc>
          <w:tcPr>
            <w:tcW w:w="340" w:type="dxa"/>
          </w:tcPr>
          <w:p w14:paraId="2672A104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697E2A8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BDF1674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86D4EAA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46F802A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4948BC6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1C2ED77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E1CD375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62E9188D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35FCC8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D36928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19F974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27ABFDB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A1EF83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1255702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087D05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54FEFE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6B2112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84A036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A7068C4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457020D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9A79DE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E61BF0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EA18D3" w14:textId="77777777" w:rsidR="00B31B4B" w:rsidRDefault="00B31B4B">
            <w:pPr>
              <w:pStyle w:val="ConsPlusNormal"/>
            </w:pPr>
          </w:p>
        </w:tc>
      </w:tr>
      <w:tr w:rsidR="00B31B4B" w14:paraId="5FBB093A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33D77BD2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6CB5F6DC" w14:textId="77777777" w:rsidR="00B31B4B" w:rsidRDefault="00B31B4B">
            <w:pPr>
              <w:pStyle w:val="ConsPlusNormal"/>
            </w:pPr>
            <w:r>
              <w:t>РОЭ мм/час</w:t>
            </w:r>
          </w:p>
        </w:tc>
        <w:tc>
          <w:tcPr>
            <w:tcW w:w="340" w:type="dxa"/>
          </w:tcPr>
          <w:p w14:paraId="1BCC5261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88121D7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CFBFD56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A32A9FA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4AFBE94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52EF6AD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5BA2C8D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24C1808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2C42B995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6D6585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07682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F329D1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C26DA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4F56CC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65A97E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C819C8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35EE8AB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B10CB1B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E4C7C5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74ACB8F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5B6FD80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CBF95C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CE0E7B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B25AF19" w14:textId="77777777" w:rsidR="00B31B4B" w:rsidRDefault="00B31B4B">
            <w:pPr>
              <w:pStyle w:val="ConsPlusNormal"/>
            </w:pPr>
          </w:p>
        </w:tc>
      </w:tr>
      <w:tr w:rsidR="00B31B4B" w14:paraId="7707B91A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255DEA49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1EF1C1CC" w14:textId="77777777" w:rsidR="00B31B4B" w:rsidRDefault="00B31B4B">
            <w:pPr>
              <w:pStyle w:val="ConsPlusNormal"/>
            </w:pPr>
            <w:r>
              <w:t>лейкоциты</w:t>
            </w:r>
          </w:p>
        </w:tc>
        <w:tc>
          <w:tcPr>
            <w:tcW w:w="340" w:type="dxa"/>
          </w:tcPr>
          <w:p w14:paraId="3BA46954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D699A87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759ECCF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FDE8AC7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77EDC5E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8D8E773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43416CC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D5B58CB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246A1E91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6236AB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7C166E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195EB9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F7BA56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584ED9B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79C377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F098AB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C1B027D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33B733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ABFDDED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DB17182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1B5C931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982E35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D587D9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6D6BC70" w14:textId="77777777" w:rsidR="00B31B4B" w:rsidRDefault="00B31B4B">
            <w:pPr>
              <w:pStyle w:val="ConsPlusNormal"/>
            </w:pPr>
          </w:p>
        </w:tc>
      </w:tr>
      <w:tr w:rsidR="00B31B4B" w14:paraId="5290AFC6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7E54FEEC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1DC493E8" w14:textId="77777777" w:rsidR="00B31B4B" w:rsidRDefault="00B31B4B">
            <w:pPr>
              <w:pStyle w:val="ConsPlusNormal"/>
            </w:pPr>
            <w:r>
              <w:t>рН</w:t>
            </w:r>
          </w:p>
        </w:tc>
        <w:tc>
          <w:tcPr>
            <w:tcW w:w="340" w:type="dxa"/>
          </w:tcPr>
          <w:p w14:paraId="196ADB9D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377CF95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6634DCA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AABFCDF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310E395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9F7AC9D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DA5C294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B265C70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09B52921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5F794F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61A36C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6B5080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A00C44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A780282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905201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4AC537D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20BD36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AB9ECF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9C46B56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F56B780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3CCAB40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769DE4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381A3F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F7CD1FD" w14:textId="77777777" w:rsidR="00B31B4B" w:rsidRDefault="00B31B4B">
            <w:pPr>
              <w:pStyle w:val="ConsPlusNormal"/>
            </w:pPr>
          </w:p>
        </w:tc>
      </w:tr>
      <w:tr w:rsidR="00B31B4B" w14:paraId="380BF2F7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13B4291B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0199B30D" w14:textId="77777777" w:rsidR="00B31B4B" w:rsidRDefault="00B31B4B">
            <w:pPr>
              <w:pStyle w:val="ConsPlusNormal"/>
            </w:pPr>
            <w:r>
              <w:t>О</w:t>
            </w:r>
            <w:r>
              <w:rPr>
                <w:vertAlign w:val="subscript"/>
              </w:rPr>
              <w:t>2</w:t>
            </w:r>
          </w:p>
        </w:tc>
        <w:tc>
          <w:tcPr>
            <w:tcW w:w="340" w:type="dxa"/>
          </w:tcPr>
          <w:p w14:paraId="00769CB8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166EBA6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46B3C78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0FBAE2B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2559B03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9289171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4605D3D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FE5C80C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6D385ADC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602965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C4E818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ACB6CB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17429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C6249B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1B1AC92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836296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0DEBEB1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C464C3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FE6B17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03434F9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3DE0F42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A03186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3CC86B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588C52" w14:textId="77777777" w:rsidR="00B31B4B" w:rsidRDefault="00B31B4B">
            <w:pPr>
              <w:pStyle w:val="ConsPlusNormal"/>
            </w:pPr>
          </w:p>
        </w:tc>
      </w:tr>
      <w:tr w:rsidR="00B31B4B" w14:paraId="4B815C4D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3D74CB04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449D37C3" w14:textId="77777777" w:rsidR="00B31B4B" w:rsidRDefault="00B31B4B">
            <w:pPr>
              <w:pStyle w:val="ConsPlusNormal"/>
            </w:pPr>
            <w:r>
              <w:t>Сахар</w:t>
            </w:r>
          </w:p>
        </w:tc>
        <w:tc>
          <w:tcPr>
            <w:tcW w:w="340" w:type="dxa"/>
          </w:tcPr>
          <w:p w14:paraId="5E710F7A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26B9AC8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51DADDD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EA3F4DE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2F5AC9C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5EBACD9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D52C1F3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AE734D6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52E2BA00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F067E0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71E695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4BC771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D327012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30248E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9B3315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A77A5C6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B1F835B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2FF1F8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068BC2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D081783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1A7ADE8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B77DA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85CCB6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AF531BA" w14:textId="77777777" w:rsidR="00B31B4B" w:rsidRDefault="00B31B4B">
            <w:pPr>
              <w:pStyle w:val="ConsPlusNormal"/>
            </w:pPr>
          </w:p>
        </w:tc>
      </w:tr>
      <w:tr w:rsidR="00B31B4B" w14:paraId="356148C1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3CBEC47F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7D8523C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7B9D1B1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EAE7C32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6DF5E9B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23D5558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60006AF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A0D28D6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5E47B9A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9667EF6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7C219029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EA46B3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4B1A2E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DC338C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5671C5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FB7FA5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00BE4A6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34F96A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F54A45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D32A07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A42A171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9382620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4A1B445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3195F4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F67E31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F7F6562" w14:textId="77777777" w:rsidR="00B31B4B" w:rsidRDefault="00B31B4B">
            <w:pPr>
              <w:pStyle w:val="ConsPlusNormal"/>
            </w:pPr>
          </w:p>
        </w:tc>
      </w:tr>
      <w:tr w:rsidR="00B31B4B" w14:paraId="140440F3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7030DA05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1D28DDB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3CE7E89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3D92B6E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D63F6C0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EFDEAC9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E24DBFE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71850E0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AE384A8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564EE5B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4C190448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6C6153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829081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928593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BF333F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C1CC81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73614B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0C6A1C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F3A1B12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32D8D6D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5979399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30617F2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6BD15DB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A04A47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F2686F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414260C" w14:textId="77777777" w:rsidR="00B31B4B" w:rsidRDefault="00B31B4B">
            <w:pPr>
              <w:pStyle w:val="ConsPlusNormal"/>
            </w:pPr>
          </w:p>
        </w:tc>
      </w:tr>
      <w:tr w:rsidR="00B31B4B" w14:paraId="3F1F92C9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023C72AA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640782B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F2E0DE9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4D857F1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AB2B083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42A6417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94E794F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29092F5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F6290E1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35CD358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3B249503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57556D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191BCF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F0B2C6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AB3D2CB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FAABDD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440CF5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5603E3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83E86A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1BFF4D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C204C2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E160D31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0F05044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E817B0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59523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5B51625" w14:textId="77777777" w:rsidR="00B31B4B" w:rsidRDefault="00B31B4B">
            <w:pPr>
              <w:pStyle w:val="ConsPlusNormal"/>
            </w:pPr>
          </w:p>
        </w:tc>
      </w:tr>
      <w:tr w:rsidR="00B31B4B" w14:paraId="3CD68E05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394F00E9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26E2C6F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4F77673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48804A1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12648B6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4C05F1B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30D8BB7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9B5BD73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C31DA0A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F8695D0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592E20C8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9AC78C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8A2B8F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59DF46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7B6011D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C558C6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8F72CB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D7B73A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40F805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1BC5551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121BCA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64E0271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29C0A25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21804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6423FD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97E91A" w14:textId="77777777" w:rsidR="00B31B4B" w:rsidRDefault="00B31B4B">
            <w:pPr>
              <w:pStyle w:val="ConsPlusNormal"/>
            </w:pPr>
          </w:p>
        </w:tc>
      </w:tr>
      <w:tr w:rsidR="00B31B4B" w14:paraId="3D489E1A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0E132E29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10DE944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5EBB9F7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F4A25D3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A99FB79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051397B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7170C6F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A44D59E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DC3D953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D753791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74E19D99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E67F45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514731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C90CF0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A63929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8FC850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A8817EA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20A32AB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C46889C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8F3B53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87CED01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B9D2543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06AB7CB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BDD532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4CCAA2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AA7AA99" w14:textId="77777777" w:rsidR="00B31B4B" w:rsidRDefault="00B31B4B">
            <w:pPr>
              <w:pStyle w:val="ConsPlusNormal"/>
            </w:pPr>
          </w:p>
        </w:tc>
      </w:tr>
      <w:tr w:rsidR="00B31B4B" w14:paraId="7DE89595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25E62237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08BB587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3EC2AD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0BF25B7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016A02B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F0B5E6D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2324182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D07DDC2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1D34AE5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1ED10DA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5EAC56FB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491C89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7C8B71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A25120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B3239A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0DA15E9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9872A2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1687E2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0BC394C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FEEC2A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5AE09F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0C0F563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1592BAB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9110F7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8A0E2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14EFA63" w14:textId="77777777" w:rsidR="00B31B4B" w:rsidRDefault="00B31B4B">
            <w:pPr>
              <w:pStyle w:val="ConsPlusNormal"/>
            </w:pPr>
          </w:p>
        </w:tc>
      </w:tr>
      <w:tr w:rsidR="00B31B4B" w14:paraId="729D2C83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5EBF6B70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7089A0B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AE6B3EA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F90FD89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85B4F67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2020C12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395C65C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3E79DA0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796D3AB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0435170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61981B83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3646B1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6D773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8848B9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FEB382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DD62162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ACB982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F97D04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E1E06AA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0F27D8C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1C7633D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936ECE7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4B2B60A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A273DD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E7BEE7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3774BA0" w14:textId="77777777" w:rsidR="00B31B4B" w:rsidRDefault="00B31B4B">
            <w:pPr>
              <w:pStyle w:val="ConsPlusNormal"/>
            </w:pPr>
          </w:p>
        </w:tc>
      </w:tr>
      <w:tr w:rsidR="00B31B4B" w14:paraId="54323178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12C1934E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273CD89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44E4770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A177612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11956F8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42A5E68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8748E5B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A85F2FA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FC74A51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B7AFC0A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5823D3CA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180C32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CB6FA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884F2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E52AA59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45DDDD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01556B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DAC150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DB06F82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4B2BBA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7D4A41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3A804B0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4FC8910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C6FAEA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38B131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968CAA0" w14:textId="77777777" w:rsidR="00B31B4B" w:rsidRDefault="00B31B4B">
            <w:pPr>
              <w:pStyle w:val="ConsPlusNormal"/>
            </w:pPr>
          </w:p>
        </w:tc>
      </w:tr>
      <w:tr w:rsidR="00B31B4B" w14:paraId="36B7BD0B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24A09E2A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40E0755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E037541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5B64435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C63A05D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50BD3F9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1CFB62D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88C9119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3A74121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27A48AF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6843362B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581EC3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45080C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F68468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E67724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197ECBA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C617ABB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2AE25A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DE69F8D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383CD0B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25E239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08951B9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7F10DA3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48FFF5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3438F9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1E8454F" w14:textId="77777777" w:rsidR="00B31B4B" w:rsidRDefault="00B31B4B">
            <w:pPr>
              <w:pStyle w:val="ConsPlusNormal"/>
            </w:pPr>
          </w:p>
        </w:tc>
      </w:tr>
      <w:tr w:rsidR="00B31B4B" w14:paraId="73A45293" w14:textId="77777777">
        <w:tc>
          <w:tcPr>
            <w:tcW w:w="624" w:type="dxa"/>
            <w:vMerge w:val="restart"/>
            <w:tcBorders>
              <w:top w:val="nil"/>
              <w:left w:val="nil"/>
            </w:tcBorders>
            <w:vAlign w:val="center"/>
          </w:tcPr>
          <w:p w14:paraId="41DC2490" w14:textId="77777777" w:rsidR="00B31B4B" w:rsidRDefault="00B31B4B">
            <w:pPr>
              <w:pStyle w:val="ConsPlusNormal"/>
              <w:jc w:val="center"/>
            </w:pPr>
            <w:r>
              <w:t>Ферменты</w:t>
            </w:r>
          </w:p>
        </w:tc>
        <w:tc>
          <w:tcPr>
            <w:tcW w:w="2268" w:type="dxa"/>
          </w:tcPr>
          <w:p w14:paraId="357392C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DD30722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3C55C3A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56FCB61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CDA0574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3101C57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C1C1058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BABD889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A9ECE12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59545B42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43DE13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4F51C6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A502C3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0BDBAD6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9B570B2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0B1250C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6E702AC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75E34A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41614E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E2BB00A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D0D413A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008C46D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08711E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8C6BCA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B407A64" w14:textId="77777777" w:rsidR="00B31B4B" w:rsidRDefault="00B31B4B">
            <w:pPr>
              <w:pStyle w:val="ConsPlusNormal"/>
            </w:pPr>
          </w:p>
        </w:tc>
      </w:tr>
      <w:tr w:rsidR="00B31B4B" w14:paraId="233E39B2" w14:textId="77777777">
        <w:tc>
          <w:tcPr>
            <w:tcW w:w="624" w:type="dxa"/>
            <w:vMerge/>
            <w:tcBorders>
              <w:top w:val="nil"/>
              <w:left w:val="nil"/>
            </w:tcBorders>
          </w:tcPr>
          <w:p w14:paraId="0200C22C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7225D3B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03738F9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19162D3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1892599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5743C78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74091ED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32AEBC4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0A3A0A9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05740F2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1E635DAE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50DA6E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7C93C8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23882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42BA8E6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9FB39C6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5E43FF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075C052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05FAD01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17CE771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FC7A47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8FCDE24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27E2E96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721554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4D199D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07185B" w14:textId="77777777" w:rsidR="00B31B4B" w:rsidRDefault="00B31B4B">
            <w:pPr>
              <w:pStyle w:val="ConsPlusNormal"/>
            </w:pPr>
          </w:p>
        </w:tc>
      </w:tr>
      <w:tr w:rsidR="00B31B4B" w14:paraId="2F84751D" w14:textId="77777777">
        <w:tc>
          <w:tcPr>
            <w:tcW w:w="624" w:type="dxa"/>
            <w:vMerge/>
            <w:tcBorders>
              <w:top w:val="nil"/>
              <w:left w:val="nil"/>
            </w:tcBorders>
          </w:tcPr>
          <w:p w14:paraId="253824F4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75EE5C7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45E0112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55BE017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0B08FF3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08F1C98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D48B959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9FB8C22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23BD77B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CC66F6F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63ADE8F0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1CE238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C35611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6DB471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5420D3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20135F2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37F454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4918FC1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F44CC9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D69586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D7247C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4398D7D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5EF5E49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A4ED87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DD2E06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DF80929" w14:textId="77777777" w:rsidR="00B31B4B" w:rsidRDefault="00B31B4B">
            <w:pPr>
              <w:pStyle w:val="ConsPlusNormal"/>
            </w:pPr>
          </w:p>
        </w:tc>
      </w:tr>
      <w:tr w:rsidR="00B31B4B" w14:paraId="46E09216" w14:textId="77777777">
        <w:tc>
          <w:tcPr>
            <w:tcW w:w="624" w:type="dxa"/>
            <w:vMerge/>
            <w:tcBorders>
              <w:top w:val="nil"/>
              <w:left w:val="nil"/>
            </w:tcBorders>
          </w:tcPr>
          <w:p w14:paraId="078D9FE6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5F3BDD2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A0B7AE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EB347C2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ED4A423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EA99135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A346476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6FEE447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B88305C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2B43EF2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47DF97C4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7CE097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64E6DE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DB15E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4E50B3A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1EC79A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803BD61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285178B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6E4F926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93715D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14E070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96FEE8F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161FB01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B2B7B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B3F007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B026B71" w14:textId="77777777" w:rsidR="00B31B4B" w:rsidRDefault="00B31B4B">
            <w:pPr>
              <w:pStyle w:val="ConsPlusNormal"/>
            </w:pPr>
          </w:p>
        </w:tc>
      </w:tr>
      <w:tr w:rsidR="00B31B4B" w14:paraId="76C5F564" w14:textId="77777777">
        <w:tc>
          <w:tcPr>
            <w:tcW w:w="624" w:type="dxa"/>
            <w:vMerge/>
            <w:tcBorders>
              <w:top w:val="nil"/>
              <w:left w:val="nil"/>
            </w:tcBorders>
          </w:tcPr>
          <w:p w14:paraId="30512D23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353D54B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CE7780D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6F54B76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B5CC54F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10A4091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15BBE7D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7A783A5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07240A9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A276691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649693FA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FB7CCB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9355BB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F0CC0E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751C2C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6A90F4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EBAD96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1320A86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7CA7792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D59DB0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B3578B6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D64A2AE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38C1A86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866644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B2241C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C4323EC" w14:textId="77777777" w:rsidR="00B31B4B" w:rsidRDefault="00B31B4B">
            <w:pPr>
              <w:pStyle w:val="ConsPlusNormal"/>
            </w:pPr>
          </w:p>
        </w:tc>
      </w:tr>
      <w:tr w:rsidR="00B31B4B" w14:paraId="35703731" w14:textId="77777777">
        <w:tc>
          <w:tcPr>
            <w:tcW w:w="624" w:type="dxa"/>
            <w:vMerge/>
            <w:tcBorders>
              <w:top w:val="nil"/>
              <w:left w:val="nil"/>
            </w:tcBorders>
          </w:tcPr>
          <w:p w14:paraId="2363E34F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4A14096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DBA1ECA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83C322D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85DDFDB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461C9E5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68B4143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75396E9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CD12DE1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FD9E448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15178C4E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36E406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7A9DF3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AE4865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C017C5C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00CB256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22249B6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872950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ECAD83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6D5D78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4BA213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3985C1F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4712ECC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C11534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FB46FE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8350792" w14:textId="77777777" w:rsidR="00B31B4B" w:rsidRDefault="00B31B4B">
            <w:pPr>
              <w:pStyle w:val="ConsPlusNormal"/>
            </w:pPr>
          </w:p>
        </w:tc>
      </w:tr>
      <w:tr w:rsidR="00B31B4B" w14:paraId="6A6599E0" w14:textId="77777777">
        <w:tc>
          <w:tcPr>
            <w:tcW w:w="624" w:type="dxa"/>
            <w:vMerge/>
            <w:tcBorders>
              <w:top w:val="nil"/>
              <w:left w:val="nil"/>
            </w:tcBorders>
          </w:tcPr>
          <w:p w14:paraId="2D0233C2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488874F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5FBF941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E95FE12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B40A8A4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A928CF1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335F302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7B87E80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BD9C81E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CDF1C04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36427555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E9C1A5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5AB5AF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9CE7E8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1D8694A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64C25D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2543012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2C51EB2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F376BAD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C2AC3F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FAC6E7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5158FC3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4738F3D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EEF94A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827068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C31B7D2" w14:textId="77777777" w:rsidR="00B31B4B" w:rsidRDefault="00B31B4B">
            <w:pPr>
              <w:pStyle w:val="ConsPlusNormal"/>
            </w:pPr>
          </w:p>
        </w:tc>
      </w:tr>
      <w:tr w:rsidR="00B31B4B" w14:paraId="7BB65BDF" w14:textId="77777777">
        <w:tc>
          <w:tcPr>
            <w:tcW w:w="624" w:type="dxa"/>
            <w:vMerge/>
            <w:tcBorders>
              <w:top w:val="nil"/>
              <w:left w:val="nil"/>
            </w:tcBorders>
          </w:tcPr>
          <w:p w14:paraId="56CD151E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14B00B9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0B8BA8D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9D99D40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C72548C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92276D2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A3528C9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46A8055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4CA2A80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ACD4073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3F2E4E59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E808C9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49F4C8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E47F40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9692BE6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2C5E681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D28B56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DC5439B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3BF7AC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3D7277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0112EE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E425D97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030D50B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0DEFEE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5E5F67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22DA241" w14:textId="77777777" w:rsidR="00B31B4B" w:rsidRDefault="00B31B4B">
            <w:pPr>
              <w:pStyle w:val="ConsPlusNormal"/>
            </w:pPr>
          </w:p>
        </w:tc>
      </w:tr>
      <w:tr w:rsidR="00B31B4B" w14:paraId="4F9E6CE9" w14:textId="77777777">
        <w:tc>
          <w:tcPr>
            <w:tcW w:w="624" w:type="dxa"/>
            <w:vMerge/>
            <w:tcBorders>
              <w:top w:val="nil"/>
              <w:left w:val="nil"/>
            </w:tcBorders>
          </w:tcPr>
          <w:p w14:paraId="1DEF6610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042B249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6279837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80723EA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4F988C0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3FFDED3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A1443E2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67CF910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36BAAFC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48B6D07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73E2532C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C9DB09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8BDF5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90370E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40E5FF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685A7E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0883DB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5B355D1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BEFF456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F7D770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B4C6E69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E347966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3E22344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13CED0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95CE4F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BC92BB4" w14:textId="77777777" w:rsidR="00B31B4B" w:rsidRDefault="00B31B4B">
            <w:pPr>
              <w:pStyle w:val="ConsPlusNormal"/>
            </w:pPr>
          </w:p>
        </w:tc>
      </w:tr>
      <w:tr w:rsidR="00B31B4B" w14:paraId="5E0B68F7" w14:textId="77777777">
        <w:tc>
          <w:tcPr>
            <w:tcW w:w="624" w:type="dxa"/>
            <w:vMerge/>
            <w:tcBorders>
              <w:top w:val="nil"/>
              <w:left w:val="nil"/>
            </w:tcBorders>
          </w:tcPr>
          <w:p w14:paraId="0BC4FC4B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1F0F6DF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DFA505C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6E992AA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9AC7B44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901D51D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659ABA8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91AF1A5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9B527D3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5C59E2D" w14:textId="77777777" w:rsidR="00B31B4B" w:rsidRDefault="00B31B4B">
            <w:pPr>
              <w:pStyle w:val="ConsPlusNormal"/>
            </w:pPr>
          </w:p>
        </w:tc>
        <w:tc>
          <w:tcPr>
            <w:tcW w:w="480" w:type="dxa"/>
          </w:tcPr>
          <w:p w14:paraId="5951D3A0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330929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739EA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39ABF5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2AC4A4C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6AB1496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C41833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8532B0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9A64371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A76441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61EA10A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014B415" w14:textId="77777777" w:rsidR="00B31B4B" w:rsidRDefault="00B31B4B">
            <w:pPr>
              <w:pStyle w:val="ConsPlusNormal"/>
            </w:pPr>
          </w:p>
        </w:tc>
        <w:tc>
          <w:tcPr>
            <w:tcW w:w="502" w:type="dxa"/>
          </w:tcPr>
          <w:p w14:paraId="254D4CF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18F6B1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0B26E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4DFF01D" w14:textId="77777777" w:rsidR="00B31B4B" w:rsidRDefault="00B31B4B">
            <w:pPr>
              <w:pStyle w:val="ConsPlusNormal"/>
            </w:pPr>
          </w:p>
        </w:tc>
      </w:tr>
    </w:tbl>
    <w:p w14:paraId="76C6C32A" w14:textId="77777777" w:rsidR="00B31B4B" w:rsidRDefault="00B31B4B">
      <w:pPr>
        <w:pStyle w:val="ConsPlusNormal"/>
        <w:jc w:val="both"/>
      </w:pPr>
    </w:p>
    <w:p w14:paraId="423A10A1" w14:textId="77777777" w:rsidR="00B31B4B" w:rsidRDefault="00B31B4B">
      <w:pPr>
        <w:pStyle w:val="ConsPlusNonformat"/>
        <w:jc w:val="both"/>
      </w:pPr>
      <w:r>
        <w:t>У - удовлетворительно</w:t>
      </w:r>
    </w:p>
    <w:p w14:paraId="489CB965" w14:textId="77777777" w:rsidR="00B31B4B" w:rsidRDefault="00B31B4B">
      <w:pPr>
        <w:pStyle w:val="ConsPlusNonformat"/>
        <w:jc w:val="both"/>
      </w:pPr>
      <w:r>
        <w:lastRenderedPageBreak/>
        <w:t>Ст. - средней тяжести        Подпись врача ________  Подпись врача ________</w:t>
      </w:r>
    </w:p>
    <w:p w14:paraId="3F81276A" w14:textId="77777777" w:rsidR="00B31B4B" w:rsidRDefault="00B31B4B">
      <w:pPr>
        <w:pStyle w:val="ConsPlusNonformat"/>
        <w:jc w:val="both"/>
      </w:pPr>
      <w:r>
        <w:t>Т. - тяжелое</w:t>
      </w:r>
    </w:p>
    <w:p w14:paraId="58D1F189" w14:textId="77777777" w:rsidR="00B31B4B" w:rsidRDefault="00B31B4B">
      <w:pPr>
        <w:pStyle w:val="ConsPlusNormal"/>
        <w:jc w:val="both"/>
      </w:pPr>
    </w:p>
    <w:p w14:paraId="092C016B" w14:textId="77777777" w:rsidR="00B31B4B" w:rsidRDefault="00B31B4B">
      <w:pPr>
        <w:pStyle w:val="ConsPlusNormal"/>
        <w:jc w:val="both"/>
      </w:pPr>
    </w:p>
    <w:p w14:paraId="783F27E1" w14:textId="77777777" w:rsidR="00B31B4B" w:rsidRDefault="00B31B4B">
      <w:pPr>
        <w:pStyle w:val="ConsPlusNormal"/>
        <w:jc w:val="both"/>
      </w:pPr>
    </w:p>
    <w:p w14:paraId="29E9E3EB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0CD9678B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0B6609AE" w14:textId="77777777" w:rsidR="00B31B4B" w:rsidRDefault="00B31B4B">
      <w:pPr>
        <w:pStyle w:val="ConsPlusNonformat"/>
        <w:jc w:val="both"/>
      </w:pPr>
    </w:p>
    <w:p w14:paraId="648E04F1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7607C40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012/у</w:t>
      </w:r>
    </w:p>
    <w:p w14:paraId="0B8B6FE8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7F50C3C9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5873F22D" w14:textId="77777777" w:rsidR="00B31B4B" w:rsidRDefault="00B31B4B">
      <w:pPr>
        <w:pStyle w:val="ConsPlusNonformat"/>
        <w:jc w:val="both"/>
      </w:pPr>
    </w:p>
    <w:p w14:paraId="731E816F" w14:textId="77777777" w:rsidR="00B31B4B" w:rsidRDefault="00B31B4B">
      <w:pPr>
        <w:pStyle w:val="ConsPlusNonformat"/>
        <w:jc w:val="both"/>
      </w:pPr>
      <w:bookmarkStart w:id="20" w:name="P10277"/>
      <w:bookmarkEnd w:id="20"/>
      <w:r>
        <w:t xml:space="preserve">               Лист основных показателей состояния больного</w:t>
      </w:r>
    </w:p>
    <w:p w14:paraId="74587E66" w14:textId="77777777" w:rsidR="00B31B4B" w:rsidRDefault="00B31B4B">
      <w:pPr>
        <w:pStyle w:val="ConsPlusNonformat"/>
        <w:jc w:val="both"/>
      </w:pPr>
      <w:r>
        <w:t xml:space="preserve">               находившегося в отделении (палате) реанимации</w:t>
      </w:r>
    </w:p>
    <w:p w14:paraId="01F611A9" w14:textId="77777777" w:rsidR="00B31B4B" w:rsidRDefault="00B31B4B">
      <w:pPr>
        <w:pStyle w:val="ConsPlusNonformat"/>
        <w:jc w:val="both"/>
      </w:pPr>
      <w:r>
        <w:t xml:space="preserve">             и интенсивной терапии кардиологического отделения</w:t>
      </w:r>
    </w:p>
    <w:p w14:paraId="58102495" w14:textId="77777777" w:rsidR="00B31B4B" w:rsidRDefault="00B31B4B">
      <w:pPr>
        <w:pStyle w:val="ConsPlusNonformat"/>
        <w:jc w:val="both"/>
      </w:pPr>
      <w:r>
        <w:t xml:space="preserve">             с диагнозом _____________________________________</w:t>
      </w:r>
    </w:p>
    <w:p w14:paraId="7E585E11" w14:textId="77777777" w:rsidR="00B31B4B" w:rsidRDefault="00B31B4B">
      <w:pPr>
        <w:pStyle w:val="ConsPlusNonformat"/>
        <w:jc w:val="both"/>
      </w:pPr>
    </w:p>
    <w:p w14:paraId="1F1D9F46" w14:textId="77777777" w:rsidR="00B31B4B" w:rsidRDefault="00B31B4B">
      <w:pPr>
        <w:pStyle w:val="ConsPlusNonformat"/>
        <w:jc w:val="both"/>
      </w:pPr>
      <w:r>
        <w:t xml:space="preserve">    "__" ____________________ 19__ г.              день болезни ___________</w:t>
      </w:r>
    </w:p>
    <w:p w14:paraId="4E7405E3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2268"/>
        <w:gridCol w:w="340"/>
        <w:gridCol w:w="491"/>
        <w:gridCol w:w="491"/>
        <w:gridCol w:w="491"/>
        <w:gridCol w:w="491"/>
        <w:gridCol w:w="491"/>
        <w:gridCol w:w="491"/>
        <w:gridCol w:w="491"/>
        <w:gridCol w:w="498"/>
        <w:gridCol w:w="340"/>
        <w:gridCol w:w="340"/>
        <w:gridCol w:w="340"/>
        <w:gridCol w:w="340"/>
        <w:gridCol w:w="488"/>
        <w:gridCol w:w="488"/>
        <w:gridCol w:w="488"/>
        <w:gridCol w:w="488"/>
        <w:gridCol w:w="488"/>
        <w:gridCol w:w="488"/>
        <w:gridCol w:w="488"/>
        <w:gridCol w:w="490"/>
        <w:gridCol w:w="340"/>
        <w:gridCol w:w="340"/>
        <w:gridCol w:w="340"/>
      </w:tblGrid>
      <w:tr w:rsidR="00B31B4B" w14:paraId="044935F8" w14:textId="77777777">
        <w:tc>
          <w:tcPr>
            <w:tcW w:w="624" w:type="dxa"/>
            <w:tcBorders>
              <w:left w:val="nil"/>
              <w:right w:val="nil"/>
            </w:tcBorders>
          </w:tcPr>
          <w:p w14:paraId="5412BDEA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  <w:tcBorders>
              <w:left w:val="nil"/>
            </w:tcBorders>
          </w:tcPr>
          <w:p w14:paraId="6E0C9BC9" w14:textId="77777777" w:rsidR="00B31B4B" w:rsidRDefault="00B31B4B">
            <w:pPr>
              <w:pStyle w:val="ConsPlusNormal"/>
              <w:jc w:val="center"/>
            </w:pPr>
            <w:r>
              <w:t>Часы</w:t>
            </w:r>
          </w:p>
        </w:tc>
        <w:tc>
          <w:tcPr>
            <w:tcW w:w="340" w:type="dxa"/>
            <w:vAlign w:val="center"/>
          </w:tcPr>
          <w:p w14:paraId="74C16FCB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491" w:type="dxa"/>
            <w:vAlign w:val="center"/>
          </w:tcPr>
          <w:p w14:paraId="3BEAAFAA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491" w:type="dxa"/>
            <w:vAlign w:val="center"/>
          </w:tcPr>
          <w:p w14:paraId="3561DC68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491" w:type="dxa"/>
            <w:vAlign w:val="center"/>
          </w:tcPr>
          <w:p w14:paraId="06515ED9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491" w:type="dxa"/>
            <w:vAlign w:val="center"/>
          </w:tcPr>
          <w:p w14:paraId="7AB04EDF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491" w:type="dxa"/>
            <w:vAlign w:val="center"/>
          </w:tcPr>
          <w:p w14:paraId="58CEA903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491" w:type="dxa"/>
            <w:vAlign w:val="center"/>
          </w:tcPr>
          <w:p w14:paraId="0B36B66E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91" w:type="dxa"/>
            <w:vAlign w:val="center"/>
          </w:tcPr>
          <w:p w14:paraId="4D01415F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498" w:type="dxa"/>
            <w:vAlign w:val="center"/>
          </w:tcPr>
          <w:p w14:paraId="4435C82E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340" w:type="dxa"/>
            <w:vAlign w:val="center"/>
          </w:tcPr>
          <w:p w14:paraId="5E4D716A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40" w:type="dxa"/>
            <w:vAlign w:val="center"/>
          </w:tcPr>
          <w:p w14:paraId="5C04CE24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40" w:type="dxa"/>
            <w:vAlign w:val="center"/>
          </w:tcPr>
          <w:p w14:paraId="3F6524BA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40" w:type="dxa"/>
            <w:vAlign w:val="center"/>
          </w:tcPr>
          <w:p w14:paraId="263ED1C2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488" w:type="dxa"/>
            <w:vAlign w:val="center"/>
          </w:tcPr>
          <w:p w14:paraId="5301BF51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488" w:type="dxa"/>
            <w:vAlign w:val="center"/>
          </w:tcPr>
          <w:p w14:paraId="051556FA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488" w:type="dxa"/>
            <w:vAlign w:val="center"/>
          </w:tcPr>
          <w:p w14:paraId="1EB6726A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488" w:type="dxa"/>
            <w:vAlign w:val="center"/>
          </w:tcPr>
          <w:p w14:paraId="58500BD2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488" w:type="dxa"/>
            <w:vAlign w:val="center"/>
          </w:tcPr>
          <w:p w14:paraId="11E263CA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488" w:type="dxa"/>
            <w:vAlign w:val="center"/>
          </w:tcPr>
          <w:p w14:paraId="351AF075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88" w:type="dxa"/>
            <w:vAlign w:val="center"/>
          </w:tcPr>
          <w:p w14:paraId="65879B8F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490" w:type="dxa"/>
            <w:vAlign w:val="center"/>
          </w:tcPr>
          <w:p w14:paraId="1E679BBC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340" w:type="dxa"/>
            <w:vAlign w:val="center"/>
          </w:tcPr>
          <w:p w14:paraId="07CE4C86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40" w:type="dxa"/>
            <w:vAlign w:val="center"/>
          </w:tcPr>
          <w:p w14:paraId="105A6043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40" w:type="dxa"/>
            <w:vAlign w:val="center"/>
          </w:tcPr>
          <w:p w14:paraId="762BAAED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</w:tr>
      <w:tr w:rsidR="00B31B4B" w14:paraId="4F965C76" w14:textId="77777777">
        <w:tc>
          <w:tcPr>
            <w:tcW w:w="624" w:type="dxa"/>
            <w:vMerge w:val="restart"/>
            <w:tcBorders>
              <w:left w:val="nil"/>
            </w:tcBorders>
            <w:vAlign w:val="center"/>
          </w:tcPr>
          <w:p w14:paraId="07A825EB" w14:textId="77777777" w:rsidR="00B31B4B" w:rsidRDefault="00B31B4B">
            <w:pPr>
              <w:pStyle w:val="ConsPlusNormal"/>
              <w:jc w:val="center"/>
            </w:pPr>
            <w:r>
              <w:t>Симптомы</w:t>
            </w:r>
          </w:p>
        </w:tc>
        <w:tc>
          <w:tcPr>
            <w:tcW w:w="2268" w:type="dxa"/>
          </w:tcPr>
          <w:p w14:paraId="58C34C09" w14:textId="77777777" w:rsidR="00B31B4B" w:rsidRDefault="00B31B4B">
            <w:pPr>
              <w:pStyle w:val="ConsPlusNormal"/>
              <w:jc w:val="both"/>
            </w:pPr>
            <w:r>
              <w:t>Состояние У. СТ. Т.</w:t>
            </w:r>
          </w:p>
        </w:tc>
        <w:tc>
          <w:tcPr>
            <w:tcW w:w="340" w:type="dxa"/>
          </w:tcPr>
          <w:p w14:paraId="5748E0CA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21E49853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59B4740E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7AD516FF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5BE033A4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4329EFEC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3AE6064E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258CA273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1F40CD8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4196CE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E7421A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3CCD6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FA1B7CD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4A14E7D9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1F0F4866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28593F5B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02E058C9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73BAB882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5D455AD9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48BB1EE8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</w:tcPr>
          <w:p w14:paraId="4D9D8F9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09A372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742757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BA1F73B" w14:textId="77777777" w:rsidR="00B31B4B" w:rsidRDefault="00B31B4B">
            <w:pPr>
              <w:pStyle w:val="ConsPlusNormal"/>
            </w:pPr>
          </w:p>
        </w:tc>
      </w:tr>
      <w:tr w:rsidR="00B31B4B" w14:paraId="32E84123" w14:textId="77777777">
        <w:tc>
          <w:tcPr>
            <w:tcW w:w="624" w:type="dxa"/>
            <w:vMerge/>
            <w:tcBorders>
              <w:left w:val="nil"/>
            </w:tcBorders>
          </w:tcPr>
          <w:p w14:paraId="56660663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230FF6E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67FEE2F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64E15AFC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346C748D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3FC01A7E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47C52260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70C4851A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3E333A8B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4E59C953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658D656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C77B14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D8C59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521E33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0158965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6544C32D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1A008D3C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22370240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335E27B8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3E2688D9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675CBFDA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6C38F1EC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</w:tcPr>
          <w:p w14:paraId="5FA5E1D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9D6FAA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75AE64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413DB0" w14:textId="77777777" w:rsidR="00B31B4B" w:rsidRDefault="00B31B4B">
            <w:pPr>
              <w:pStyle w:val="ConsPlusNormal"/>
            </w:pPr>
          </w:p>
        </w:tc>
      </w:tr>
      <w:tr w:rsidR="00B31B4B" w14:paraId="2E2E0674" w14:textId="77777777">
        <w:tc>
          <w:tcPr>
            <w:tcW w:w="624" w:type="dxa"/>
            <w:vMerge/>
            <w:tcBorders>
              <w:left w:val="nil"/>
            </w:tcBorders>
          </w:tcPr>
          <w:p w14:paraId="13179809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0B304D3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70EF672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7411477B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55F0323E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7AC45866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59804620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290F2A3E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45D46696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00706F13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7461D29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7D7D40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DEDDD5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95159C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0EDF4D9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13D6DC3C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34CBB480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05D87004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5B4DF0F0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58211CD3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095BAB3D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1CC4FBCF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</w:tcPr>
          <w:p w14:paraId="4BFCF3F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228144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A002C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3974B3C" w14:textId="77777777" w:rsidR="00B31B4B" w:rsidRDefault="00B31B4B">
            <w:pPr>
              <w:pStyle w:val="ConsPlusNormal"/>
            </w:pPr>
          </w:p>
        </w:tc>
      </w:tr>
      <w:tr w:rsidR="00B31B4B" w14:paraId="758987BA" w14:textId="77777777">
        <w:tc>
          <w:tcPr>
            <w:tcW w:w="624" w:type="dxa"/>
            <w:vMerge/>
            <w:tcBorders>
              <w:left w:val="nil"/>
            </w:tcBorders>
          </w:tcPr>
          <w:p w14:paraId="36BA58D2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25EE517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2B858FD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353AA712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26282A1E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6DE48CCC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73FA6E62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6969A49A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14DCA3A8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6F7F133C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7911CF4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B49684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A31458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F45239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7204C8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432E52B5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6327D2BA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09CC15C5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756BE521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47421687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4D67167A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06D63392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</w:tcPr>
          <w:p w14:paraId="6285151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68633C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7C08E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26EF3BF" w14:textId="77777777" w:rsidR="00B31B4B" w:rsidRDefault="00B31B4B">
            <w:pPr>
              <w:pStyle w:val="ConsPlusNormal"/>
            </w:pPr>
          </w:p>
        </w:tc>
      </w:tr>
      <w:tr w:rsidR="00B31B4B" w14:paraId="4B61ED75" w14:textId="77777777">
        <w:tc>
          <w:tcPr>
            <w:tcW w:w="624" w:type="dxa"/>
            <w:vMerge/>
            <w:tcBorders>
              <w:left w:val="nil"/>
            </w:tcBorders>
          </w:tcPr>
          <w:p w14:paraId="3828E442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13C981E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48A6C04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3D5EA627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7318F1B1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1EFD171A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6E6C0766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4164D4C8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5443D8E4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49E493AB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6101F61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4AAA9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27E713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7C9299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B4D2F99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2B27AB5E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2BE60420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32390456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5068205F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45AEC124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5C3459BE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5F63BBCB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</w:tcPr>
          <w:p w14:paraId="1028388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20E894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2B680D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E7A0D6E" w14:textId="77777777" w:rsidR="00B31B4B" w:rsidRDefault="00B31B4B">
            <w:pPr>
              <w:pStyle w:val="ConsPlusNormal"/>
            </w:pPr>
          </w:p>
        </w:tc>
      </w:tr>
      <w:tr w:rsidR="00B31B4B" w14:paraId="7069DA36" w14:textId="77777777">
        <w:tc>
          <w:tcPr>
            <w:tcW w:w="624" w:type="dxa"/>
            <w:vMerge/>
            <w:tcBorders>
              <w:left w:val="nil"/>
            </w:tcBorders>
          </w:tcPr>
          <w:p w14:paraId="06DF79B3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464C737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DF7435F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11E07FDC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6C95E792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4DE1C546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6959E45F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389AF777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2C1459BD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23C36268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19A2F2D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B4B11C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9F4BEF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D4E661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3AE6255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43FF2DA5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2F86F9D2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682AAFD3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48A816E1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73829EC9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7512782E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609983F4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</w:tcPr>
          <w:p w14:paraId="7C68229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204243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3ED591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380D4A0" w14:textId="77777777" w:rsidR="00B31B4B" w:rsidRDefault="00B31B4B">
            <w:pPr>
              <w:pStyle w:val="ConsPlusNormal"/>
            </w:pPr>
          </w:p>
        </w:tc>
      </w:tr>
      <w:tr w:rsidR="00B31B4B" w14:paraId="3674C8B1" w14:textId="77777777">
        <w:tc>
          <w:tcPr>
            <w:tcW w:w="624" w:type="dxa"/>
            <w:vMerge w:val="restart"/>
            <w:tcBorders>
              <w:left w:val="nil"/>
            </w:tcBorders>
            <w:vAlign w:val="center"/>
          </w:tcPr>
          <w:p w14:paraId="27E52C86" w14:textId="77777777" w:rsidR="00B31B4B" w:rsidRDefault="00B31B4B">
            <w:pPr>
              <w:pStyle w:val="ConsPlusNormal"/>
              <w:jc w:val="center"/>
            </w:pPr>
            <w:r>
              <w:t xml:space="preserve">Реанимационные </w:t>
            </w:r>
            <w:r>
              <w:lastRenderedPageBreak/>
              <w:t>мероприятия</w:t>
            </w:r>
          </w:p>
        </w:tc>
        <w:tc>
          <w:tcPr>
            <w:tcW w:w="2268" w:type="dxa"/>
          </w:tcPr>
          <w:p w14:paraId="1DE9E18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07DD182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65DB3D6B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26D01FDE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19635401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129A615D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4795ECB3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5DA6668B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53B8C254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7203F69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D1701A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A7299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5F2D84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060CB06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4C59A934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26BD0BD4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3D7B98FC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49A8D4A3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6CF249ED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260B0BB3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10CC9C96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</w:tcPr>
          <w:p w14:paraId="149FCFB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1F0027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F9C1D9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2751AB" w14:textId="77777777" w:rsidR="00B31B4B" w:rsidRDefault="00B31B4B">
            <w:pPr>
              <w:pStyle w:val="ConsPlusNormal"/>
            </w:pPr>
          </w:p>
        </w:tc>
      </w:tr>
      <w:tr w:rsidR="00B31B4B" w14:paraId="3C42FB8E" w14:textId="77777777">
        <w:tc>
          <w:tcPr>
            <w:tcW w:w="624" w:type="dxa"/>
            <w:vMerge/>
            <w:tcBorders>
              <w:left w:val="nil"/>
            </w:tcBorders>
          </w:tcPr>
          <w:p w14:paraId="3943F14A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7E8C663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B395C7C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129DF676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5104D89E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41F717BD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3F568E8B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76A73F03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0929521A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113F543D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458F62C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8CC619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3C9227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3C210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BCC9FD4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141C5306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1DA9B9D7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134B2A7A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45A934BB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0758BC6F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7241A146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5AD4E80C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</w:tcPr>
          <w:p w14:paraId="34D70AA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C13B0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803685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5C7C7A5" w14:textId="77777777" w:rsidR="00B31B4B" w:rsidRDefault="00B31B4B">
            <w:pPr>
              <w:pStyle w:val="ConsPlusNormal"/>
            </w:pPr>
          </w:p>
        </w:tc>
      </w:tr>
      <w:tr w:rsidR="00B31B4B" w14:paraId="2013C882" w14:textId="77777777">
        <w:tc>
          <w:tcPr>
            <w:tcW w:w="624" w:type="dxa"/>
            <w:vMerge/>
            <w:tcBorders>
              <w:left w:val="nil"/>
            </w:tcBorders>
          </w:tcPr>
          <w:p w14:paraId="70B93EAA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0DA5F5EC" w14:textId="77777777" w:rsidR="00B31B4B" w:rsidRDefault="00B31B4B">
            <w:pPr>
              <w:pStyle w:val="ConsPlusNormal"/>
            </w:pPr>
            <w:r>
              <w:t>ДФ</w:t>
            </w:r>
          </w:p>
        </w:tc>
        <w:tc>
          <w:tcPr>
            <w:tcW w:w="340" w:type="dxa"/>
          </w:tcPr>
          <w:p w14:paraId="32D82372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28D4958C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7E79DA1F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23B1D54B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785065CD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3F5E5538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20F826FA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6AFC124B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6356C06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22024A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2C0B5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2BAEFA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889A42E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436C3481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292710C2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5ABA986C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43765F0B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2F2913D8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55EB200E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3839AA14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</w:tcPr>
          <w:p w14:paraId="173E97D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752B22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A8A10E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DB69235" w14:textId="77777777" w:rsidR="00B31B4B" w:rsidRDefault="00B31B4B">
            <w:pPr>
              <w:pStyle w:val="ConsPlusNormal"/>
            </w:pPr>
          </w:p>
        </w:tc>
      </w:tr>
      <w:tr w:rsidR="00B31B4B" w14:paraId="22B917B8" w14:textId="77777777">
        <w:tc>
          <w:tcPr>
            <w:tcW w:w="624" w:type="dxa"/>
            <w:vMerge/>
            <w:tcBorders>
              <w:left w:val="nil"/>
            </w:tcBorders>
          </w:tcPr>
          <w:p w14:paraId="31FFE11E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406C1716" w14:textId="77777777" w:rsidR="00B31B4B" w:rsidRDefault="00B31B4B">
            <w:pPr>
              <w:pStyle w:val="ConsPlusNormal"/>
            </w:pPr>
            <w:r>
              <w:t>ЭИТ</w:t>
            </w:r>
          </w:p>
        </w:tc>
        <w:tc>
          <w:tcPr>
            <w:tcW w:w="340" w:type="dxa"/>
          </w:tcPr>
          <w:p w14:paraId="0DBE8302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60B4994C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0B69F3F2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7AC03DA3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3C09954B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56B13A7B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681D7186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4C9910A6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27208A8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66EDE7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659666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EB9675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9BE2EC1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301453CB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16DF56A2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110B4E0F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79BE5AAE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16A9BF1F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0915D01F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24DDF028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</w:tcPr>
          <w:p w14:paraId="7152FF8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821C57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2A0735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076A588" w14:textId="77777777" w:rsidR="00B31B4B" w:rsidRDefault="00B31B4B">
            <w:pPr>
              <w:pStyle w:val="ConsPlusNormal"/>
            </w:pPr>
          </w:p>
        </w:tc>
      </w:tr>
      <w:tr w:rsidR="00B31B4B" w14:paraId="5C1F5EB5" w14:textId="77777777">
        <w:tc>
          <w:tcPr>
            <w:tcW w:w="624" w:type="dxa"/>
            <w:vMerge/>
            <w:tcBorders>
              <w:left w:val="nil"/>
            </w:tcBorders>
          </w:tcPr>
          <w:p w14:paraId="31CFA1FF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0586774D" w14:textId="77777777" w:rsidR="00B31B4B" w:rsidRDefault="00B31B4B">
            <w:pPr>
              <w:pStyle w:val="ConsPlusNormal"/>
            </w:pPr>
            <w:r>
              <w:t>ЭКС</w:t>
            </w:r>
          </w:p>
        </w:tc>
        <w:tc>
          <w:tcPr>
            <w:tcW w:w="340" w:type="dxa"/>
          </w:tcPr>
          <w:p w14:paraId="129B7947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71884406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13A692F8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7860E013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37812AA5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714DCB96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50883CEA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1595CDED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2F09CCA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5FDB89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19ED44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543028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6C41715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6BB66302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4F013086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7BAF54A0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104E7710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2D3A5AE2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32BD612D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2645C35B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</w:tcPr>
          <w:p w14:paraId="5D6442E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A66ED9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9B5554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C957111" w14:textId="77777777" w:rsidR="00B31B4B" w:rsidRDefault="00B31B4B">
            <w:pPr>
              <w:pStyle w:val="ConsPlusNormal"/>
            </w:pPr>
          </w:p>
        </w:tc>
      </w:tr>
      <w:tr w:rsidR="00B31B4B" w14:paraId="0AA0C065" w14:textId="77777777">
        <w:tc>
          <w:tcPr>
            <w:tcW w:w="624" w:type="dxa"/>
            <w:vMerge/>
            <w:tcBorders>
              <w:left w:val="nil"/>
            </w:tcBorders>
          </w:tcPr>
          <w:p w14:paraId="3A81352C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09E1B6A6" w14:textId="77777777" w:rsidR="00B31B4B" w:rsidRDefault="00B31B4B">
            <w:pPr>
              <w:pStyle w:val="ConsPlusNormal"/>
            </w:pPr>
            <w:r>
              <w:t>Непр. массаж</w:t>
            </w:r>
          </w:p>
        </w:tc>
        <w:tc>
          <w:tcPr>
            <w:tcW w:w="340" w:type="dxa"/>
          </w:tcPr>
          <w:p w14:paraId="3328B3BB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3B83D3F7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4B678C10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5E7519C7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4D6ACA93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14EA36BB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784268CA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26BB0AD1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709AAA1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87C676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798EBF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0A0FFB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B7F67B9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41BB064A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3EED15CE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286A6045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13FC0824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46D11516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5E22B5D2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74A62868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</w:tcPr>
          <w:p w14:paraId="256905E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91567E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53F1C9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137F436" w14:textId="77777777" w:rsidR="00B31B4B" w:rsidRDefault="00B31B4B">
            <w:pPr>
              <w:pStyle w:val="ConsPlusNormal"/>
            </w:pPr>
          </w:p>
        </w:tc>
      </w:tr>
      <w:tr w:rsidR="00B31B4B" w14:paraId="74B9623E" w14:textId="77777777">
        <w:tc>
          <w:tcPr>
            <w:tcW w:w="624" w:type="dxa"/>
            <w:vMerge/>
            <w:tcBorders>
              <w:left w:val="nil"/>
            </w:tcBorders>
          </w:tcPr>
          <w:p w14:paraId="54019112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5B274A16" w14:textId="77777777" w:rsidR="00B31B4B" w:rsidRDefault="00B31B4B">
            <w:pPr>
              <w:pStyle w:val="ConsPlusNormal"/>
            </w:pPr>
            <w:r>
              <w:t>ИВЛ</w:t>
            </w:r>
          </w:p>
        </w:tc>
        <w:tc>
          <w:tcPr>
            <w:tcW w:w="340" w:type="dxa"/>
          </w:tcPr>
          <w:p w14:paraId="0D521313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20B274A7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7931FFB5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0E2BC92E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40D19818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43C494E7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679146FF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4B5D7FC0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5CFABDC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A4FF4C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86F576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279F39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B82155D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187A44CA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25ADAF1C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132381B8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54341A54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6DE2E1FA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34042F61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1F9A63F2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</w:tcPr>
          <w:p w14:paraId="00F90E3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DA3ED0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4C958E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B653544" w14:textId="77777777" w:rsidR="00B31B4B" w:rsidRDefault="00B31B4B">
            <w:pPr>
              <w:pStyle w:val="ConsPlusNormal"/>
            </w:pPr>
          </w:p>
        </w:tc>
      </w:tr>
      <w:tr w:rsidR="00B31B4B" w14:paraId="63644754" w14:textId="77777777">
        <w:tc>
          <w:tcPr>
            <w:tcW w:w="624" w:type="dxa"/>
            <w:vMerge/>
            <w:tcBorders>
              <w:left w:val="nil"/>
            </w:tcBorders>
          </w:tcPr>
          <w:p w14:paraId="06FADE23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612890B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C43EE67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051DDB49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6572285A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678304AC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28571D9E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3117F5CA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7F3D137B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6521525D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4A619D3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DD9223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E03878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7237A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0CEE38E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0BFC9428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73CC86A3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08561FB1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6B0A822B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0D30A6A8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1E763866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385E71D4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</w:tcPr>
          <w:p w14:paraId="1A41A48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3510EE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7B5A18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E02FB01" w14:textId="77777777" w:rsidR="00B31B4B" w:rsidRDefault="00B31B4B">
            <w:pPr>
              <w:pStyle w:val="ConsPlusNormal"/>
            </w:pPr>
          </w:p>
        </w:tc>
      </w:tr>
      <w:tr w:rsidR="00B31B4B" w14:paraId="5445073F" w14:textId="77777777">
        <w:tc>
          <w:tcPr>
            <w:tcW w:w="624" w:type="dxa"/>
            <w:vMerge/>
            <w:tcBorders>
              <w:left w:val="nil"/>
            </w:tcBorders>
          </w:tcPr>
          <w:p w14:paraId="191145EC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46B4317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9DBA8E9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4AEBA8F8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4DBE0005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0D139610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437099E9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51CD5F07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4EC37226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3AFEF725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625C0A0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FF9823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20633E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30110C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EDC4E3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4EA71873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7B61C166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70456D26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327937D4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6F5F7E94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3D87E74E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21C178C6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</w:tcPr>
          <w:p w14:paraId="16430AD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502A0F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0E5B73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7B27526" w14:textId="77777777" w:rsidR="00B31B4B" w:rsidRDefault="00B31B4B">
            <w:pPr>
              <w:pStyle w:val="ConsPlusNormal"/>
            </w:pPr>
          </w:p>
        </w:tc>
      </w:tr>
      <w:tr w:rsidR="00B31B4B" w14:paraId="3F50DDA4" w14:textId="77777777">
        <w:tc>
          <w:tcPr>
            <w:tcW w:w="624" w:type="dxa"/>
            <w:vMerge w:val="restart"/>
            <w:tcBorders>
              <w:left w:val="nil"/>
            </w:tcBorders>
            <w:vAlign w:val="center"/>
          </w:tcPr>
          <w:p w14:paraId="7733F0EC" w14:textId="77777777" w:rsidR="00B31B4B" w:rsidRDefault="00B31B4B">
            <w:pPr>
              <w:pStyle w:val="ConsPlusNormal"/>
              <w:jc w:val="center"/>
            </w:pPr>
            <w:r>
              <w:t>Лечение</w:t>
            </w:r>
          </w:p>
        </w:tc>
        <w:tc>
          <w:tcPr>
            <w:tcW w:w="2268" w:type="dxa"/>
          </w:tcPr>
          <w:p w14:paraId="1EAE834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7EFD44D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36B051B5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253B6E63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74069970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3C3956D9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7EC591BA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7C749709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1FD327E3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02ADED6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57A771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63891C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33DE5B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A1CC68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522B9D74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6E4445A7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4C3101B1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0F1ABE0B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0FF95E34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6C9F98D3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41B6CFBD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</w:tcPr>
          <w:p w14:paraId="1D4C4D8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346A23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7C9C29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23BE870" w14:textId="77777777" w:rsidR="00B31B4B" w:rsidRDefault="00B31B4B">
            <w:pPr>
              <w:pStyle w:val="ConsPlusNormal"/>
            </w:pPr>
          </w:p>
        </w:tc>
      </w:tr>
      <w:tr w:rsidR="00B31B4B" w14:paraId="4F496A7A" w14:textId="77777777">
        <w:tc>
          <w:tcPr>
            <w:tcW w:w="624" w:type="dxa"/>
            <w:vMerge/>
            <w:tcBorders>
              <w:left w:val="nil"/>
            </w:tcBorders>
          </w:tcPr>
          <w:p w14:paraId="1C53A4F6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4FEC36A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3FA655D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280F6472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718D4413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537984DD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77EAE4C7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0957A5F9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028708B8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1166245B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168D82A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DDA88C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3BF008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184360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8187A9D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4E249FFE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6E1AADA2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1084224E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3824C6F4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75F15674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468E9BD9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67FDA979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</w:tcPr>
          <w:p w14:paraId="095B786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526BB0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9E2749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FA02F75" w14:textId="77777777" w:rsidR="00B31B4B" w:rsidRDefault="00B31B4B">
            <w:pPr>
              <w:pStyle w:val="ConsPlusNormal"/>
            </w:pPr>
          </w:p>
        </w:tc>
      </w:tr>
      <w:tr w:rsidR="00B31B4B" w14:paraId="793459BA" w14:textId="77777777">
        <w:tc>
          <w:tcPr>
            <w:tcW w:w="624" w:type="dxa"/>
            <w:vMerge/>
            <w:tcBorders>
              <w:left w:val="nil"/>
            </w:tcBorders>
          </w:tcPr>
          <w:p w14:paraId="4E86B564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20E9ACD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F97D8EB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3F69870A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4E6E520A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794E2771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464C03C6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6D39A828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57F4EF94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6A97F414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627B920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99D426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1091D9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5C02DB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8A606B1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045B85E7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462C9AFA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38423B2B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5FE4ABFF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62A74B7F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47083CA0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220A98C6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</w:tcPr>
          <w:p w14:paraId="0B93A4D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26CB4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D523FF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76C84ED" w14:textId="77777777" w:rsidR="00B31B4B" w:rsidRDefault="00B31B4B">
            <w:pPr>
              <w:pStyle w:val="ConsPlusNormal"/>
            </w:pPr>
          </w:p>
        </w:tc>
      </w:tr>
      <w:tr w:rsidR="00B31B4B" w14:paraId="480B8273" w14:textId="77777777">
        <w:tc>
          <w:tcPr>
            <w:tcW w:w="624" w:type="dxa"/>
            <w:vMerge/>
            <w:tcBorders>
              <w:left w:val="nil"/>
            </w:tcBorders>
          </w:tcPr>
          <w:p w14:paraId="68632868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3F12171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40CAA1E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64E715CA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103BDEDF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63E1C77C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67AEBBE8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356BA7A5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7E0B4226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10F5AA83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3B9B1D0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8B6AE8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514D7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116072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51D4819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0F63B443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7F0730B9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51E526DC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5F10B749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1F5464E8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03AFD5A7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0BA41215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</w:tcPr>
          <w:p w14:paraId="30565BC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C0B212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203C2C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5548F54" w14:textId="77777777" w:rsidR="00B31B4B" w:rsidRDefault="00B31B4B">
            <w:pPr>
              <w:pStyle w:val="ConsPlusNormal"/>
            </w:pPr>
          </w:p>
        </w:tc>
      </w:tr>
      <w:tr w:rsidR="00B31B4B" w14:paraId="5CDB3197" w14:textId="77777777">
        <w:tc>
          <w:tcPr>
            <w:tcW w:w="624" w:type="dxa"/>
            <w:vMerge/>
            <w:tcBorders>
              <w:left w:val="nil"/>
            </w:tcBorders>
          </w:tcPr>
          <w:p w14:paraId="7C985635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7B3026B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1491C76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6CD58B58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574F9CD0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243FC7E2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3DE3E74B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6B2CF8F1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37572771" w14:textId="77777777" w:rsidR="00B31B4B" w:rsidRDefault="00B31B4B">
            <w:pPr>
              <w:pStyle w:val="ConsPlusNormal"/>
            </w:pPr>
          </w:p>
        </w:tc>
        <w:tc>
          <w:tcPr>
            <w:tcW w:w="491" w:type="dxa"/>
          </w:tcPr>
          <w:p w14:paraId="2590F77D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45733D4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10339A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C728C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A74898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3CDBA97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167C20EE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3307F76B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53AB9D1C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79B721D2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01996FA7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765CFE9B" w14:textId="77777777" w:rsidR="00B31B4B" w:rsidRDefault="00B31B4B">
            <w:pPr>
              <w:pStyle w:val="ConsPlusNormal"/>
            </w:pPr>
          </w:p>
        </w:tc>
        <w:tc>
          <w:tcPr>
            <w:tcW w:w="488" w:type="dxa"/>
          </w:tcPr>
          <w:p w14:paraId="68A06F34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</w:tcPr>
          <w:p w14:paraId="6DD6FCA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BA84A1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22E6A7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9B7D7B6" w14:textId="77777777" w:rsidR="00B31B4B" w:rsidRDefault="00B31B4B">
            <w:pPr>
              <w:pStyle w:val="ConsPlusNormal"/>
            </w:pPr>
          </w:p>
        </w:tc>
      </w:tr>
    </w:tbl>
    <w:p w14:paraId="600A4AD7" w14:textId="77777777" w:rsidR="00B31B4B" w:rsidRDefault="00B31B4B">
      <w:pPr>
        <w:pStyle w:val="ConsPlusNormal"/>
        <w:jc w:val="both"/>
      </w:pPr>
    </w:p>
    <w:p w14:paraId="05E603E8" w14:textId="77777777" w:rsidR="00B31B4B" w:rsidRDefault="00B31B4B">
      <w:pPr>
        <w:pStyle w:val="ConsPlusNormal"/>
        <w:jc w:val="right"/>
      </w:pPr>
      <w:r>
        <w:t>Для типографии!</w:t>
      </w:r>
    </w:p>
    <w:p w14:paraId="6430A10A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389EDA98" w14:textId="77777777" w:rsidR="00B31B4B" w:rsidRDefault="00B31B4B">
      <w:pPr>
        <w:pStyle w:val="ConsPlusNormal"/>
        <w:jc w:val="right"/>
      </w:pPr>
      <w:r>
        <w:t>формат А4</w:t>
      </w:r>
    </w:p>
    <w:p w14:paraId="4134CA84" w14:textId="77777777" w:rsidR="00B31B4B" w:rsidRDefault="00B31B4B">
      <w:pPr>
        <w:pStyle w:val="ConsPlusNormal"/>
        <w:jc w:val="both"/>
      </w:pPr>
    </w:p>
    <w:p w14:paraId="214A06DE" w14:textId="77777777" w:rsidR="00B31B4B" w:rsidRDefault="00B31B4B">
      <w:pPr>
        <w:pStyle w:val="ConsPlusNormal"/>
        <w:jc w:val="right"/>
      </w:pPr>
      <w:r>
        <w:t>оборотная сторона ф. 012/у</w:t>
      </w:r>
    </w:p>
    <w:p w14:paraId="2FF62F1E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2268"/>
        <w:gridCol w:w="397"/>
        <w:gridCol w:w="478"/>
        <w:gridCol w:w="478"/>
        <w:gridCol w:w="478"/>
        <w:gridCol w:w="478"/>
        <w:gridCol w:w="478"/>
        <w:gridCol w:w="478"/>
        <w:gridCol w:w="478"/>
        <w:gridCol w:w="485"/>
        <w:gridCol w:w="368"/>
        <w:gridCol w:w="368"/>
        <w:gridCol w:w="368"/>
        <w:gridCol w:w="368"/>
        <w:gridCol w:w="460"/>
        <w:gridCol w:w="460"/>
        <w:gridCol w:w="460"/>
        <w:gridCol w:w="460"/>
        <w:gridCol w:w="460"/>
        <w:gridCol w:w="460"/>
        <w:gridCol w:w="460"/>
        <w:gridCol w:w="462"/>
        <w:gridCol w:w="396"/>
        <w:gridCol w:w="396"/>
        <w:gridCol w:w="396"/>
      </w:tblGrid>
      <w:tr w:rsidR="00B31B4B" w14:paraId="76E7D7CF" w14:textId="77777777">
        <w:tc>
          <w:tcPr>
            <w:tcW w:w="2892" w:type="dxa"/>
            <w:gridSpan w:val="2"/>
            <w:tcBorders>
              <w:left w:val="nil"/>
            </w:tcBorders>
          </w:tcPr>
          <w:p w14:paraId="127A5BC8" w14:textId="77777777" w:rsidR="00B31B4B" w:rsidRDefault="00B31B4B">
            <w:pPr>
              <w:pStyle w:val="ConsPlusNormal"/>
              <w:jc w:val="center"/>
            </w:pPr>
            <w:r>
              <w:t>Часы</w:t>
            </w:r>
          </w:p>
        </w:tc>
        <w:tc>
          <w:tcPr>
            <w:tcW w:w="397" w:type="dxa"/>
            <w:vAlign w:val="center"/>
          </w:tcPr>
          <w:p w14:paraId="7B1FBEE0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478" w:type="dxa"/>
            <w:vAlign w:val="center"/>
          </w:tcPr>
          <w:p w14:paraId="0BEA9290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478" w:type="dxa"/>
            <w:vAlign w:val="center"/>
          </w:tcPr>
          <w:p w14:paraId="4105431A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478" w:type="dxa"/>
            <w:vAlign w:val="center"/>
          </w:tcPr>
          <w:p w14:paraId="01EC1D68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478" w:type="dxa"/>
            <w:vAlign w:val="center"/>
          </w:tcPr>
          <w:p w14:paraId="5A30D3E7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478" w:type="dxa"/>
            <w:vAlign w:val="center"/>
          </w:tcPr>
          <w:p w14:paraId="1E3E3CCF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478" w:type="dxa"/>
            <w:vAlign w:val="center"/>
          </w:tcPr>
          <w:p w14:paraId="54AF8D4A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78" w:type="dxa"/>
            <w:vAlign w:val="center"/>
          </w:tcPr>
          <w:p w14:paraId="6DCC43A5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485" w:type="dxa"/>
            <w:vAlign w:val="center"/>
          </w:tcPr>
          <w:p w14:paraId="504C0322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368" w:type="dxa"/>
            <w:vAlign w:val="center"/>
          </w:tcPr>
          <w:p w14:paraId="0F21024D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8" w:type="dxa"/>
            <w:vAlign w:val="center"/>
          </w:tcPr>
          <w:p w14:paraId="0061FA60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68" w:type="dxa"/>
            <w:vAlign w:val="center"/>
          </w:tcPr>
          <w:p w14:paraId="49CEE368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68" w:type="dxa"/>
            <w:vAlign w:val="center"/>
          </w:tcPr>
          <w:p w14:paraId="20F6DEE8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460" w:type="dxa"/>
            <w:vAlign w:val="center"/>
          </w:tcPr>
          <w:p w14:paraId="39D22F24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460" w:type="dxa"/>
            <w:vAlign w:val="center"/>
          </w:tcPr>
          <w:p w14:paraId="4F674F25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460" w:type="dxa"/>
            <w:vAlign w:val="center"/>
          </w:tcPr>
          <w:p w14:paraId="49541AD4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460" w:type="dxa"/>
            <w:vAlign w:val="center"/>
          </w:tcPr>
          <w:p w14:paraId="3A960F6F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460" w:type="dxa"/>
            <w:vAlign w:val="center"/>
          </w:tcPr>
          <w:p w14:paraId="29DAD5B0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460" w:type="dxa"/>
            <w:vAlign w:val="center"/>
          </w:tcPr>
          <w:p w14:paraId="4B449BE6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60" w:type="dxa"/>
            <w:vAlign w:val="center"/>
          </w:tcPr>
          <w:p w14:paraId="221DB407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462" w:type="dxa"/>
            <w:vAlign w:val="center"/>
          </w:tcPr>
          <w:p w14:paraId="6890327A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396" w:type="dxa"/>
            <w:vAlign w:val="center"/>
          </w:tcPr>
          <w:p w14:paraId="7EED6C86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96" w:type="dxa"/>
            <w:vAlign w:val="center"/>
          </w:tcPr>
          <w:p w14:paraId="75695AB2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96" w:type="dxa"/>
            <w:vAlign w:val="center"/>
          </w:tcPr>
          <w:p w14:paraId="65C94EFB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</w:tr>
      <w:tr w:rsidR="00B31B4B" w14:paraId="22998872" w14:textId="77777777">
        <w:tc>
          <w:tcPr>
            <w:tcW w:w="624" w:type="dxa"/>
            <w:vMerge w:val="restart"/>
            <w:tcBorders>
              <w:left w:val="nil"/>
              <w:bottom w:val="nil"/>
            </w:tcBorders>
            <w:vAlign w:val="center"/>
          </w:tcPr>
          <w:p w14:paraId="374F1E3B" w14:textId="77777777" w:rsidR="00B31B4B" w:rsidRDefault="00B31B4B">
            <w:pPr>
              <w:pStyle w:val="ConsPlusNormal"/>
              <w:jc w:val="center"/>
            </w:pPr>
            <w:r>
              <w:t>Лечение</w:t>
            </w:r>
          </w:p>
        </w:tc>
        <w:tc>
          <w:tcPr>
            <w:tcW w:w="2268" w:type="dxa"/>
          </w:tcPr>
          <w:p w14:paraId="714784FD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FC5C9A8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41D613AA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4CBD2E3C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0A38699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C6F440A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3923723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B59E4CD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2AB50F5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614DA197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7A3D0ED8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136F7161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355D41EC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55B6D09A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616D83ED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16B0F16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32E9FBA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6EB26926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D78DB0D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078727E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7CD0D6A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3088537B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78F76375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45AF6E2C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762272C3" w14:textId="77777777" w:rsidR="00B31B4B" w:rsidRDefault="00B31B4B">
            <w:pPr>
              <w:pStyle w:val="ConsPlusNormal"/>
            </w:pPr>
          </w:p>
        </w:tc>
      </w:tr>
      <w:tr w:rsidR="00B31B4B" w14:paraId="4562EBFE" w14:textId="77777777">
        <w:tc>
          <w:tcPr>
            <w:tcW w:w="624" w:type="dxa"/>
            <w:vMerge/>
            <w:tcBorders>
              <w:left w:val="nil"/>
              <w:bottom w:val="nil"/>
            </w:tcBorders>
          </w:tcPr>
          <w:p w14:paraId="77143C93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5E64D853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DCBCAFB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E36EF6C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4C8C062F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2D60DF8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8E2B537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C4EDBD2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4853BCCA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4F7E5F62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3E1E0FD0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225176E8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2A4B5BAE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2808DAEF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76C3C98E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0183868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C38D64E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B825716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253BE49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1B7C173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18524D4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BE2C0DE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650DD532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5EB8C31E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71223B93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495462E6" w14:textId="77777777" w:rsidR="00B31B4B" w:rsidRDefault="00B31B4B">
            <w:pPr>
              <w:pStyle w:val="ConsPlusNormal"/>
            </w:pPr>
          </w:p>
        </w:tc>
      </w:tr>
      <w:tr w:rsidR="00B31B4B" w14:paraId="46F90F3E" w14:textId="77777777">
        <w:tc>
          <w:tcPr>
            <w:tcW w:w="624" w:type="dxa"/>
            <w:vMerge/>
            <w:tcBorders>
              <w:left w:val="nil"/>
              <w:bottom w:val="nil"/>
            </w:tcBorders>
          </w:tcPr>
          <w:p w14:paraId="7F045253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63D73F4C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3A43E45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EF5B9FA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3EC8EA7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529668B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04FE672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448784F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B3C40D3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18F9521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1C58C87D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1510316A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2944665B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40178966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61FEEDD0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0BF623A6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CC25E09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79E6B17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37F39E2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62DC557C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9C873B4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A0B8B51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07EC94D8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1A16E3F5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7B33FE66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14B38B70" w14:textId="77777777" w:rsidR="00B31B4B" w:rsidRDefault="00B31B4B">
            <w:pPr>
              <w:pStyle w:val="ConsPlusNormal"/>
            </w:pPr>
          </w:p>
        </w:tc>
      </w:tr>
      <w:tr w:rsidR="00B31B4B" w14:paraId="3A112B8B" w14:textId="77777777">
        <w:tc>
          <w:tcPr>
            <w:tcW w:w="624" w:type="dxa"/>
            <w:vMerge/>
            <w:tcBorders>
              <w:left w:val="nil"/>
              <w:bottom w:val="nil"/>
            </w:tcBorders>
          </w:tcPr>
          <w:p w14:paraId="5BCAA945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08CC9D8D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CC4E9C3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948B8E1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5E95DD1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4C0D8BE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547C53E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D66BBA9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939F798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FDC5AB5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4390BF73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230D759F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56661C3E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26565B4E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59F97E93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379B2EE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ED23304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60FC297F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4D0CF85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9B5E7C0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28880B2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9BE2598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0EB53F05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5A3F4D99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4990DBEB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5551B171" w14:textId="77777777" w:rsidR="00B31B4B" w:rsidRDefault="00B31B4B">
            <w:pPr>
              <w:pStyle w:val="ConsPlusNormal"/>
            </w:pPr>
          </w:p>
        </w:tc>
      </w:tr>
      <w:tr w:rsidR="00B31B4B" w14:paraId="124C789D" w14:textId="77777777">
        <w:tc>
          <w:tcPr>
            <w:tcW w:w="624" w:type="dxa"/>
            <w:vMerge/>
            <w:tcBorders>
              <w:left w:val="nil"/>
              <w:bottom w:val="nil"/>
            </w:tcBorders>
          </w:tcPr>
          <w:p w14:paraId="3FC05820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51019B4A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5AF53A7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2290B7A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BAA310C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B28583A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5CD6BC2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4ABBE48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4BAF8A9A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865037F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4643F8E7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38B0809F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66433145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3AC61848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5C9E516E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0A6C98B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98EB881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34912FD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56A63DB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D858A45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7165E5F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02F2C2A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3CBE364D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68360927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7C0A0D8F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28B71279" w14:textId="77777777" w:rsidR="00B31B4B" w:rsidRDefault="00B31B4B">
            <w:pPr>
              <w:pStyle w:val="ConsPlusNormal"/>
            </w:pPr>
          </w:p>
        </w:tc>
      </w:tr>
      <w:tr w:rsidR="00B31B4B" w14:paraId="523CD5A3" w14:textId="77777777">
        <w:tc>
          <w:tcPr>
            <w:tcW w:w="624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1ABBCB8C" w14:textId="77777777" w:rsidR="00B31B4B" w:rsidRDefault="00B31B4B">
            <w:pPr>
              <w:pStyle w:val="ConsPlusNormal"/>
              <w:jc w:val="center"/>
            </w:pPr>
            <w:r>
              <w:lastRenderedPageBreak/>
              <w:t>Моча</w:t>
            </w:r>
          </w:p>
        </w:tc>
        <w:tc>
          <w:tcPr>
            <w:tcW w:w="2268" w:type="dxa"/>
          </w:tcPr>
          <w:p w14:paraId="317C694A" w14:textId="77777777" w:rsidR="00B31B4B" w:rsidRDefault="00B31B4B">
            <w:pPr>
              <w:pStyle w:val="ConsPlusNormal"/>
            </w:pPr>
            <w:r>
              <w:t>Диурез</w:t>
            </w:r>
          </w:p>
        </w:tc>
        <w:tc>
          <w:tcPr>
            <w:tcW w:w="397" w:type="dxa"/>
          </w:tcPr>
          <w:p w14:paraId="0CE014E7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B8E8D4E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6CFA354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6B9BDFC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EBA38BF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91FED2C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8DA9F81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625EEB4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08435D3D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1B5CAB94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4D2F0C01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20EC67E5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285A7464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12FDCA6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4308840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4E7BEB7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698C468C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57B616B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95529AD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32CA997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2372D43C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0744B520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71E5505C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0548BB0F" w14:textId="77777777" w:rsidR="00B31B4B" w:rsidRDefault="00B31B4B">
            <w:pPr>
              <w:pStyle w:val="ConsPlusNormal"/>
            </w:pPr>
          </w:p>
        </w:tc>
      </w:tr>
      <w:tr w:rsidR="00B31B4B" w14:paraId="70A4B8EB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02DCA7FC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662512E3" w14:textId="77777777" w:rsidR="00B31B4B" w:rsidRDefault="00B31B4B">
            <w:pPr>
              <w:pStyle w:val="ConsPlusNormal"/>
            </w:pPr>
            <w:r>
              <w:t>Белок</w:t>
            </w:r>
          </w:p>
        </w:tc>
        <w:tc>
          <w:tcPr>
            <w:tcW w:w="397" w:type="dxa"/>
          </w:tcPr>
          <w:p w14:paraId="37526BFB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0053AAC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3A8C50F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4C9C8B91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CA31F94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8FF4BCF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450BEBE9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5662DD2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6BF8CBDF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42B20A25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433C0914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713523B9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1EA859C9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B8924F3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75B4935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414424F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8409230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0350BD6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E13E6C3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C888E65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2DCBA471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78703E2B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050DDD87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7FF838B7" w14:textId="77777777" w:rsidR="00B31B4B" w:rsidRDefault="00B31B4B">
            <w:pPr>
              <w:pStyle w:val="ConsPlusNormal"/>
            </w:pPr>
          </w:p>
        </w:tc>
      </w:tr>
      <w:tr w:rsidR="00B31B4B" w14:paraId="0EAE71A8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7A56F3B2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74CFFC41" w14:textId="77777777" w:rsidR="00B31B4B" w:rsidRDefault="00B31B4B">
            <w:pPr>
              <w:pStyle w:val="ConsPlusNormal"/>
            </w:pPr>
            <w:r>
              <w:t>Сахар</w:t>
            </w:r>
          </w:p>
        </w:tc>
        <w:tc>
          <w:tcPr>
            <w:tcW w:w="397" w:type="dxa"/>
          </w:tcPr>
          <w:p w14:paraId="6A0D4EE9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B991FE2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C68CF68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BE9AC5D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E862EA0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4CB76480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2975B11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38D6979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1314400B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0AE9ADDB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41BF6574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66A3E423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3873FA1E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44F1DD9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A38FC93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73E7F12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39DD67E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93A6A7A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6113A7D4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A1A643B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7183FAB4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6F35D255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7ED30C53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018CB954" w14:textId="77777777" w:rsidR="00B31B4B" w:rsidRDefault="00B31B4B">
            <w:pPr>
              <w:pStyle w:val="ConsPlusNormal"/>
            </w:pPr>
          </w:p>
        </w:tc>
      </w:tr>
      <w:tr w:rsidR="00B31B4B" w14:paraId="7D952FE1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554AFEF7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39243345" w14:textId="77777777" w:rsidR="00B31B4B" w:rsidRDefault="00B31B4B">
            <w:pPr>
              <w:pStyle w:val="ConsPlusNormal"/>
            </w:pPr>
            <w:r>
              <w:t>Ацетон</w:t>
            </w:r>
          </w:p>
        </w:tc>
        <w:tc>
          <w:tcPr>
            <w:tcW w:w="397" w:type="dxa"/>
          </w:tcPr>
          <w:p w14:paraId="3CCF9EA8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4065C8A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318D4E1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AAB7ECC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02C47C1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4DC99A51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4A320225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B8934C8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59BAD9B6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703EFB19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3B33E212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5074AD45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27281D04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8EDD9FA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67D01626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4EE90D6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F374433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64025EE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5FBE74A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BE4D4D4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24C5A5C7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4D759830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335C3B8F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7465B9C8" w14:textId="77777777" w:rsidR="00B31B4B" w:rsidRDefault="00B31B4B">
            <w:pPr>
              <w:pStyle w:val="ConsPlusNormal"/>
            </w:pPr>
          </w:p>
        </w:tc>
      </w:tr>
      <w:tr w:rsidR="00B31B4B" w14:paraId="4F83C221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5F5ABF40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3767E579" w14:textId="77777777" w:rsidR="00B31B4B" w:rsidRDefault="00B31B4B">
            <w:pPr>
              <w:pStyle w:val="ConsPlusNormal"/>
            </w:pPr>
            <w:r>
              <w:t>рН</w:t>
            </w:r>
          </w:p>
        </w:tc>
        <w:tc>
          <w:tcPr>
            <w:tcW w:w="397" w:type="dxa"/>
          </w:tcPr>
          <w:p w14:paraId="27DB2A07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DE80492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9040717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A90E415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38AD499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00A9254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09C6274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A79CFFC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2E2CE7D7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0BC6EF29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69D1B961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2DC1B500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7B499704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133625F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B51C256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A991F54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6F53BB4B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A452E05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B0366BC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C8909F2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104F65FA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5107F239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38E45CB5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2BC56A17" w14:textId="77777777" w:rsidR="00B31B4B" w:rsidRDefault="00B31B4B">
            <w:pPr>
              <w:pStyle w:val="ConsPlusNormal"/>
            </w:pPr>
          </w:p>
        </w:tc>
      </w:tr>
      <w:tr w:rsidR="00B31B4B" w14:paraId="0A3B5227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0CBB5AA9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0A91C3BD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50EE1EF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6FE511B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57A7D5C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727F257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288A4C1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F25864E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D9E6AD3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17510AC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230D5F2B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5308AF70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0F3F4C15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0A5686CB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347DBFF6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73A0C45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68F58CFA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F2E51D3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F05E0EC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F928C56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41E8778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2400AB1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7DE70B21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23A2E13C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3AA7722B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44D3BE60" w14:textId="77777777" w:rsidR="00B31B4B" w:rsidRDefault="00B31B4B">
            <w:pPr>
              <w:pStyle w:val="ConsPlusNormal"/>
            </w:pPr>
          </w:p>
        </w:tc>
      </w:tr>
      <w:tr w:rsidR="00B31B4B" w14:paraId="0773C17E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20CB5D83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34CF3F09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DB20AF3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25AB51E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CE2F326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996DBF0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B805C95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66C842A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C171667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CC32A69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263ED271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531BF9CA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734A91D2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0EC92485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558AC646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7E561F7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5EC2835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0FCF4D2D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ED07B9C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F22D55B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65FDB0D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6635725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7C12DC9C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7AA65962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5AC00999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143D1C4F" w14:textId="77777777" w:rsidR="00B31B4B" w:rsidRDefault="00B31B4B">
            <w:pPr>
              <w:pStyle w:val="ConsPlusNormal"/>
            </w:pPr>
          </w:p>
        </w:tc>
      </w:tr>
      <w:tr w:rsidR="00B31B4B" w14:paraId="0F3D9D73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7ED2BA7D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754944B1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6DD411A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41172D3B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12EFF69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30923DA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40B151B0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D97B190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F83DF57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11BFA87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1966D281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18A660F4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41E22C0F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1CC116DD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3696E6D7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62295AE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07D50A4F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2F920DD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A6E7F8B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C1FFFB6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2A1F202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9CE3189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064F2386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25127B7C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5118198A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2498A6A4" w14:textId="77777777" w:rsidR="00B31B4B" w:rsidRDefault="00B31B4B">
            <w:pPr>
              <w:pStyle w:val="ConsPlusNormal"/>
            </w:pPr>
          </w:p>
        </w:tc>
      </w:tr>
      <w:tr w:rsidR="00B31B4B" w14:paraId="259809B6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49CDFD46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7E7A3E9E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2C12B96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7B1DA75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D16807D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34C07EA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6D860F1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60BDB96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FF3E1C2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A28A844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44CC1BE9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65578000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68D66F57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057A59AA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41CE884E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B4FDEFF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22A9B21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78E0733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0EB6EA93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A51C1FA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D8B4C9E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4071719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4F0E01C8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67673E7B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7ED4D2F1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45AD54B9" w14:textId="77777777" w:rsidR="00B31B4B" w:rsidRDefault="00B31B4B">
            <w:pPr>
              <w:pStyle w:val="ConsPlusNormal"/>
            </w:pPr>
          </w:p>
        </w:tc>
      </w:tr>
      <w:tr w:rsidR="00B31B4B" w14:paraId="1EA3B148" w14:textId="77777777">
        <w:tc>
          <w:tcPr>
            <w:tcW w:w="624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54B9500D" w14:textId="77777777" w:rsidR="00B31B4B" w:rsidRDefault="00B31B4B">
            <w:pPr>
              <w:pStyle w:val="ConsPlusNormal"/>
              <w:jc w:val="center"/>
            </w:pPr>
            <w:r>
              <w:t>Кровь</w:t>
            </w:r>
          </w:p>
        </w:tc>
        <w:tc>
          <w:tcPr>
            <w:tcW w:w="2268" w:type="dxa"/>
          </w:tcPr>
          <w:p w14:paraId="6440E0C1" w14:textId="77777777" w:rsidR="00B31B4B" w:rsidRDefault="00B31B4B">
            <w:pPr>
              <w:pStyle w:val="ConsPlusNormal"/>
            </w:pPr>
            <w:r>
              <w:t>Гемоглобин</w:t>
            </w:r>
          </w:p>
        </w:tc>
        <w:tc>
          <w:tcPr>
            <w:tcW w:w="397" w:type="dxa"/>
          </w:tcPr>
          <w:p w14:paraId="27FB4ABE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E6F33D0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B2395C5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F356CEC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FA08915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CB79AF5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AC088E9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7513FAB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7304419C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0555EA3F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4C082E01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70D9C243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6CFE85BD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B5D982C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0A3BB35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451B766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DF5810C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0E647DA8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03556C5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94E9B02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379D7498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2E8EAF08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32DD8825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77BCBCCB" w14:textId="77777777" w:rsidR="00B31B4B" w:rsidRDefault="00B31B4B">
            <w:pPr>
              <w:pStyle w:val="ConsPlusNormal"/>
            </w:pPr>
          </w:p>
        </w:tc>
      </w:tr>
      <w:tr w:rsidR="00B31B4B" w14:paraId="4E1A08F5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08D4E29D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6A065123" w14:textId="77777777" w:rsidR="00B31B4B" w:rsidRDefault="00B31B4B">
            <w:pPr>
              <w:pStyle w:val="ConsPlusNormal"/>
            </w:pPr>
            <w:r>
              <w:t>Гематокрит</w:t>
            </w:r>
          </w:p>
        </w:tc>
        <w:tc>
          <w:tcPr>
            <w:tcW w:w="397" w:type="dxa"/>
          </w:tcPr>
          <w:p w14:paraId="0F639D16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B8E01A5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1E2210A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B1A271E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55B835D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42CB5BFB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E9473D2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02BE546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5F07B227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454A6898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529B74AC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30D7C214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603D39B4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7DB9053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D3C8324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057FBE65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0B7D2A8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7191FB7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9E2A186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65B56D7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191F42AF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5F4DFF7A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4E4EC53C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3EF16770" w14:textId="77777777" w:rsidR="00B31B4B" w:rsidRDefault="00B31B4B">
            <w:pPr>
              <w:pStyle w:val="ConsPlusNormal"/>
            </w:pPr>
          </w:p>
        </w:tc>
      </w:tr>
      <w:tr w:rsidR="00B31B4B" w14:paraId="13BB7256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57D66D9A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58379B8A" w14:textId="77777777" w:rsidR="00B31B4B" w:rsidRDefault="00B31B4B">
            <w:pPr>
              <w:pStyle w:val="ConsPlusNormal"/>
            </w:pPr>
            <w:r>
              <w:t>Лейкоциты</w:t>
            </w:r>
          </w:p>
        </w:tc>
        <w:tc>
          <w:tcPr>
            <w:tcW w:w="397" w:type="dxa"/>
          </w:tcPr>
          <w:p w14:paraId="6856DADE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7175967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5CDADB2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E8D4102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4C03BE2C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46A36CA9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68C5E99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215C6D5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2879BC83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6141ACFA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2F95E649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24B054D7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1BB3792D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F3C683F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B781BDE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9D1EB77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5430992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7D321F9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69CB11B7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E738587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20D66309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5BA225B0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768CAD79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0DE7E150" w14:textId="77777777" w:rsidR="00B31B4B" w:rsidRDefault="00B31B4B">
            <w:pPr>
              <w:pStyle w:val="ConsPlusNormal"/>
            </w:pPr>
          </w:p>
        </w:tc>
      </w:tr>
      <w:tr w:rsidR="00B31B4B" w14:paraId="48F54E4F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191E1088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316CE93B" w14:textId="77777777" w:rsidR="00B31B4B" w:rsidRDefault="00B31B4B">
            <w:pPr>
              <w:pStyle w:val="ConsPlusNormal"/>
            </w:pPr>
            <w:r>
              <w:t>РОЭ мм/час</w:t>
            </w:r>
          </w:p>
        </w:tc>
        <w:tc>
          <w:tcPr>
            <w:tcW w:w="397" w:type="dxa"/>
          </w:tcPr>
          <w:p w14:paraId="3A3C3C46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3E119FB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DAE6FC6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802E49C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208FACD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D8A8B46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70DDF90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A4656B3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5779047E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58AE2C17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2CDE51C9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67F46748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262B1823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E49CE87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0850CC0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B46F752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0C8AC8E7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349FDAA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089541FF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611181F1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77B2DE21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24008131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4268E92D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4DC63BEA" w14:textId="77777777" w:rsidR="00B31B4B" w:rsidRDefault="00B31B4B">
            <w:pPr>
              <w:pStyle w:val="ConsPlusNormal"/>
            </w:pPr>
          </w:p>
        </w:tc>
      </w:tr>
      <w:tr w:rsidR="00B31B4B" w14:paraId="0BFEA9EC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05C9FF6D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31589A18" w14:textId="77777777" w:rsidR="00B31B4B" w:rsidRDefault="00B31B4B">
            <w:pPr>
              <w:pStyle w:val="ConsPlusNormal"/>
            </w:pPr>
            <w:r>
              <w:t>Время сверт. крови</w:t>
            </w:r>
          </w:p>
        </w:tc>
        <w:tc>
          <w:tcPr>
            <w:tcW w:w="397" w:type="dxa"/>
          </w:tcPr>
          <w:p w14:paraId="2F1C459D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AA76908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3753F4F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40A86A7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2DC7D0D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FB62108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91E0A6B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08294E6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7C96EFED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457F5607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411418FE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3B0FA8EE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62D09870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774E2B1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A29909E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079DE208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EF4FE35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7C92507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6A9E34FD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263B7A2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5688A701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537BB372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4B9FED56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5160DCAD" w14:textId="77777777" w:rsidR="00B31B4B" w:rsidRDefault="00B31B4B">
            <w:pPr>
              <w:pStyle w:val="ConsPlusNormal"/>
            </w:pPr>
          </w:p>
        </w:tc>
      </w:tr>
      <w:tr w:rsidR="00B31B4B" w14:paraId="0D236C8F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43C98ABE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25DC63DB" w14:textId="77777777" w:rsidR="00B31B4B" w:rsidRDefault="00B31B4B">
            <w:pPr>
              <w:pStyle w:val="ConsPlusNormal"/>
            </w:pPr>
            <w:r>
              <w:t>Протромбин</w:t>
            </w:r>
          </w:p>
        </w:tc>
        <w:tc>
          <w:tcPr>
            <w:tcW w:w="397" w:type="dxa"/>
          </w:tcPr>
          <w:p w14:paraId="12EF9151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BA69237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0440DE4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DD5A95D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8CF1DD8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CB89EC4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41AFA0FE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9BFF74F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247F4CAB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42AD1416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04E87347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649B11C1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2C050456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7842E4F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04F16917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C594968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8620182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2E0B330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14725E9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1861DA9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612C90D8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05BD8E02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53FD868B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401F5598" w14:textId="77777777" w:rsidR="00B31B4B" w:rsidRDefault="00B31B4B">
            <w:pPr>
              <w:pStyle w:val="ConsPlusNormal"/>
            </w:pPr>
          </w:p>
        </w:tc>
      </w:tr>
      <w:tr w:rsidR="00B31B4B" w14:paraId="5382D911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2308503D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10FB0709" w14:textId="77777777" w:rsidR="00B31B4B" w:rsidRDefault="00B31B4B">
            <w:pPr>
              <w:pStyle w:val="ConsPlusNormal"/>
            </w:pPr>
            <w:r>
              <w:t>Фибриноген</w:t>
            </w:r>
          </w:p>
        </w:tc>
        <w:tc>
          <w:tcPr>
            <w:tcW w:w="397" w:type="dxa"/>
          </w:tcPr>
          <w:p w14:paraId="094993B4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6B4130A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54B5EBF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77E7F61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AE99CB5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F2D97E1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328818E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3FF1739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1C2AE29D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34447315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40FFC27F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2ED5621F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4B220CE3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4554132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05B3081D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04AF835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720E186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6378841B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170E304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02C1D6D1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615AB28A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6F805530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2951095A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24E07F5D" w14:textId="77777777" w:rsidR="00B31B4B" w:rsidRDefault="00B31B4B">
            <w:pPr>
              <w:pStyle w:val="ConsPlusNormal"/>
            </w:pPr>
          </w:p>
        </w:tc>
      </w:tr>
      <w:tr w:rsidR="00B31B4B" w14:paraId="1F44D64B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5DCE498D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4DE88109" w14:textId="77777777" w:rsidR="00B31B4B" w:rsidRDefault="00B31B4B">
            <w:pPr>
              <w:pStyle w:val="ConsPlusNormal"/>
            </w:pPr>
            <w:r>
              <w:t>Холестерин</w:t>
            </w:r>
          </w:p>
        </w:tc>
        <w:tc>
          <w:tcPr>
            <w:tcW w:w="397" w:type="dxa"/>
          </w:tcPr>
          <w:p w14:paraId="6BAB15CD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D704A04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7D44EB2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6DBFB4D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0447D88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E90ABF7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4F21E93D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2FDA013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36F2EDB7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20966624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44D932B1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5B7A924E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084BAAA8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9DEAD38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EA83467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5EF4550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6742C522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0791969A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74B3EF9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CBBDD08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6E1B3812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25430546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172E164A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5E19CFC6" w14:textId="77777777" w:rsidR="00B31B4B" w:rsidRDefault="00B31B4B">
            <w:pPr>
              <w:pStyle w:val="ConsPlusNormal"/>
            </w:pPr>
          </w:p>
        </w:tc>
      </w:tr>
      <w:tr w:rsidR="00B31B4B" w14:paraId="28F83594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2EDDBC49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0B8D0979" w14:textId="77777777" w:rsidR="00B31B4B" w:rsidRDefault="00B31B4B">
            <w:pPr>
              <w:pStyle w:val="ConsPlusNormal"/>
            </w:pPr>
            <w:r>
              <w:t>Объем цирк. крови</w:t>
            </w:r>
          </w:p>
        </w:tc>
        <w:tc>
          <w:tcPr>
            <w:tcW w:w="397" w:type="dxa"/>
          </w:tcPr>
          <w:p w14:paraId="3CB12F57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471E1E9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4FF4A885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7F1E056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5384446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A9FDCD1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1E6F7EB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4C1E2D7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3D281E3C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471CAC41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320905E4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1F33D239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221498BE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0B34882B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958969C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696D954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41C52B0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D9D2EB5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215D0DD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69FA728B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48092A8B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22B1ED7D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1EF0A9D5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11B0068E" w14:textId="77777777" w:rsidR="00B31B4B" w:rsidRDefault="00B31B4B">
            <w:pPr>
              <w:pStyle w:val="ConsPlusNormal"/>
            </w:pPr>
          </w:p>
        </w:tc>
      </w:tr>
      <w:tr w:rsidR="00B31B4B" w14:paraId="6D188691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552C26E3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19DCAE2E" w14:textId="77777777" w:rsidR="00B31B4B" w:rsidRDefault="00B31B4B">
            <w:pPr>
              <w:pStyle w:val="ConsPlusNormal"/>
            </w:pPr>
            <w:r>
              <w:t>АЛТ</w:t>
            </w:r>
          </w:p>
        </w:tc>
        <w:tc>
          <w:tcPr>
            <w:tcW w:w="397" w:type="dxa"/>
          </w:tcPr>
          <w:p w14:paraId="4212DAC6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85FC361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CD75E31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D45649B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A3149E0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FEBFFBA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BBE44E3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D65626D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557DBEA5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5407B1FB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4643D58E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33648D97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3398AE00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03580F2B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644A9DF0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D99FEAB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7CBB0FA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C512BE8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10E28E3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74382DA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03FFBEBD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05450E76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45488861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0AA4BDF8" w14:textId="77777777" w:rsidR="00B31B4B" w:rsidRDefault="00B31B4B">
            <w:pPr>
              <w:pStyle w:val="ConsPlusNormal"/>
            </w:pPr>
          </w:p>
        </w:tc>
      </w:tr>
      <w:tr w:rsidR="00B31B4B" w14:paraId="355485E7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60EF60B6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5A5DFFA8" w14:textId="77777777" w:rsidR="00B31B4B" w:rsidRDefault="00B31B4B">
            <w:pPr>
              <w:pStyle w:val="ConsPlusNormal"/>
            </w:pPr>
            <w:r>
              <w:t>АСТ</w:t>
            </w:r>
          </w:p>
        </w:tc>
        <w:tc>
          <w:tcPr>
            <w:tcW w:w="397" w:type="dxa"/>
          </w:tcPr>
          <w:p w14:paraId="6325AC31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74BBDAD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FB86292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FAA7B3F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A46CB46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8F0F66D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F2A7DB4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C252E84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19766CC6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6F37B434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47092BA5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45DC436A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2E13179F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D7DE7A2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22C0685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E02FFE5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41FDD64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657D2010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0C4404BF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876BB53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6DFD31DF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256F263C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341A86C4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78B0E52A" w14:textId="77777777" w:rsidR="00B31B4B" w:rsidRDefault="00B31B4B">
            <w:pPr>
              <w:pStyle w:val="ConsPlusNormal"/>
            </w:pPr>
          </w:p>
        </w:tc>
      </w:tr>
      <w:tr w:rsidR="00B31B4B" w14:paraId="5586A0AF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06A1BC53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05C2619F" w14:textId="77777777" w:rsidR="00B31B4B" w:rsidRDefault="00B31B4B">
            <w:pPr>
              <w:pStyle w:val="ConsPlusNormal"/>
            </w:pPr>
            <w:r>
              <w:t>АДГ</w:t>
            </w:r>
          </w:p>
        </w:tc>
        <w:tc>
          <w:tcPr>
            <w:tcW w:w="397" w:type="dxa"/>
          </w:tcPr>
          <w:p w14:paraId="0D27BD59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4897B5BB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F239BD3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41DE624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A12A98D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8FF6216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862B3FF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D9FF47D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1C731164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056EE2BA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09FCB24B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3E50ADFB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382F3BA5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070FEB08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08B84D54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17B4491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102393C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D5A5C03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E888ED2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7DBDCD0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58B2FF30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65F4B64B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78023DA0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09030FED" w14:textId="77777777" w:rsidR="00B31B4B" w:rsidRDefault="00B31B4B">
            <w:pPr>
              <w:pStyle w:val="ConsPlusNormal"/>
            </w:pPr>
          </w:p>
        </w:tc>
      </w:tr>
      <w:tr w:rsidR="00B31B4B" w14:paraId="79178A21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28CF2C26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2EDD67BA" w14:textId="77777777" w:rsidR="00B31B4B" w:rsidRDefault="00B31B4B">
            <w:pPr>
              <w:pStyle w:val="ConsPlusNormal"/>
            </w:pPr>
            <w:r>
              <w:t>КФ</w:t>
            </w:r>
          </w:p>
        </w:tc>
        <w:tc>
          <w:tcPr>
            <w:tcW w:w="397" w:type="dxa"/>
          </w:tcPr>
          <w:p w14:paraId="7EE10DB4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AD7A901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E7B5385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C3FEC15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B50C881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528E5C3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D034F11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2FD283A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34FD0606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69DCDC8F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5906459F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60A9BF46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6B1BCA73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4329ECE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5031695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286327D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14BAF84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F992715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17D1915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7382D45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512D8675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5A8C20E7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4CD7150F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724FC3CD" w14:textId="77777777" w:rsidR="00B31B4B" w:rsidRDefault="00B31B4B">
            <w:pPr>
              <w:pStyle w:val="ConsPlusNormal"/>
            </w:pPr>
          </w:p>
        </w:tc>
      </w:tr>
      <w:tr w:rsidR="00B31B4B" w14:paraId="22274D2B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171AFB2B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012258BF" w14:textId="77777777" w:rsidR="00B31B4B" w:rsidRDefault="00B31B4B">
            <w:pPr>
              <w:pStyle w:val="ConsPlusNormal"/>
            </w:pPr>
            <w:r>
              <w:t>Сахар</w:t>
            </w:r>
          </w:p>
        </w:tc>
        <w:tc>
          <w:tcPr>
            <w:tcW w:w="397" w:type="dxa"/>
          </w:tcPr>
          <w:p w14:paraId="1DB34CBD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293AEBB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6A2E029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17E6B23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49E0F59B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63B179F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4060036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542DC1A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5102AC08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6E8E9FE5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70991118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3B31BE21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7E57CDED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09840A6B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9904E2A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01369F1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3D3FD5F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6ABEF8B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D116CA7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0082359D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1E4F6D94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682B7A51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67005991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1378F3A2" w14:textId="77777777" w:rsidR="00B31B4B" w:rsidRDefault="00B31B4B">
            <w:pPr>
              <w:pStyle w:val="ConsPlusNormal"/>
            </w:pPr>
          </w:p>
        </w:tc>
      </w:tr>
      <w:tr w:rsidR="00B31B4B" w14:paraId="3593D1E6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58C830C1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1303368E" w14:textId="77777777" w:rsidR="00B31B4B" w:rsidRDefault="00B31B4B">
            <w:pPr>
              <w:pStyle w:val="ConsPlusNormal"/>
            </w:pPr>
            <w:r>
              <w:t>Калий</w:t>
            </w:r>
          </w:p>
        </w:tc>
        <w:tc>
          <w:tcPr>
            <w:tcW w:w="397" w:type="dxa"/>
          </w:tcPr>
          <w:p w14:paraId="7D50A246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96E5C94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9E26B10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E3221B9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444990A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6AFDE82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3F8252D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1B7043D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152A90A6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1CFBE6C8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06D13C29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23FD9889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52D1769E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8C063BD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7BF296C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BA4CCF5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C5799BD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67B1AD1E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64B405A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FF0781D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373CCBF3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3268F3D5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7F5F01F3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7ADAC3BB" w14:textId="77777777" w:rsidR="00B31B4B" w:rsidRDefault="00B31B4B">
            <w:pPr>
              <w:pStyle w:val="ConsPlusNormal"/>
            </w:pPr>
          </w:p>
        </w:tc>
      </w:tr>
      <w:tr w:rsidR="00B31B4B" w14:paraId="4420422E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02E82CDD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200DD8A1" w14:textId="77777777" w:rsidR="00B31B4B" w:rsidRDefault="00B31B4B">
            <w:pPr>
              <w:pStyle w:val="ConsPlusNormal"/>
            </w:pPr>
            <w:r>
              <w:t>Натрий</w:t>
            </w:r>
          </w:p>
        </w:tc>
        <w:tc>
          <w:tcPr>
            <w:tcW w:w="397" w:type="dxa"/>
          </w:tcPr>
          <w:p w14:paraId="4E3C50C3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AF32320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C977E1B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ACDB8D6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138BA38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84CACF7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0946988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48A157B4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70AE714D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6F3D79CD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24769DCB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75903302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3801D1C2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8D8C709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6F5869A7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DDA0D27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13750C9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6222EAA9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09145B6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02C3BAD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0BFA0656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11D1C459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3766392A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67ABC7E3" w14:textId="77777777" w:rsidR="00B31B4B" w:rsidRDefault="00B31B4B">
            <w:pPr>
              <w:pStyle w:val="ConsPlusNormal"/>
            </w:pPr>
          </w:p>
        </w:tc>
      </w:tr>
      <w:tr w:rsidR="00B31B4B" w14:paraId="52A2089F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2497BC13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6C16E4D0" w14:textId="77777777" w:rsidR="00B31B4B" w:rsidRDefault="00B31B4B">
            <w:pPr>
              <w:pStyle w:val="ConsPlusNormal"/>
            </w:pPr>
            <w:r>
              <w:t>Кальций</w:t>
            </w:r>
          </w:p>
        </w:tc>
        <w:tc>
          <w:tcPr>
            <w:tcW w:w="397" w:type="dxa"/>
          </w:tcPr>
          <w:p w14:paraId="4554FD71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88BB7E2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31A3F27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0F5A425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AA6E546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4FB6935C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A3FFD9A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3F0B3DD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74312AF4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1D49D4A5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346F771D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33395DB7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3ACD0894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66CEDA19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891E419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FE865F3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19C1770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C3BD66A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0E9D793A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A405BF2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22141D65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78B8744B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575261D2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0E7FA9CE" w14:textId="77777777" w:rsidR="00B31B4B" w:rsidRDefault="00B31B4B">
            <w:pPr>
              <w:pStyle w:val="ConsPlusNormal"/>
            </w:pPr>
          </w:p>
        </w:tc>
      </w:tr>
      <w:tr w:rsidR="00B31B4B" w14:paraId="05622B04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2D318BDD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60CF576E" w14:textId="77777777" w:rsidR="00B31B4B" w:rsidRDefault="00B31B4B">
            <w:pPr>
              <w:pStyle w:val="ConsPlusNormal"/>
            </w:pPr>
            <w:r>
              <w:t>Хлор</w:t>
            </w:r>
          </w:p>
        </w:tc>
        <w:tc>
          <w:tcPr>
            <w:tcW w:w="397" w:type="dxa"/>
          </w:tcPr>
          <w:p w14:paraId="0D59EF01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4E32BD3F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B930975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2DE92BD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4FB03034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5362909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9D1188E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5A7FB11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7857A233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54F6755D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0E014DED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6317281B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0A6A77B1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17E79A6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C0D9F8F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1AF0B04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034658AC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CC46526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5693228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FB600B9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44468B07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615072DE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66539AFE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306DF524" w14:textId="77777777" w:rsidR="00B31B4B" w:rsidRDefault="00B31B4B">
            <w:pPr>
              <w:pStyle w:val="ConsPlusNormal"/>
            </w:pPr>
          </w:p>
        </w:tc>
      </w:tr>
      <w:tr w:rsidR="00B31B4B" w14:paraId="175B4C8A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2218F021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31C0D3E4" w14:textId="77777777" w:rsidR="00B31B4B" w:rsidRDefault="00B31B4B">
            <w:pPr>
              <w:pStyle w:val="ConsPlusNormal"/>
            </w:pPr>
            <w:r>
              <w:t>О</w:t>
            </w:r>
            <w:r>
              <w:rPr>
                <w:vertAlign w:val="subscript"/>
              </w:rPr>
              <w:t>2</w:t>
            </w:r>
          </w:p>
        </w:tc>
        <w:tc>
          <w:tcPr>
            <w:tcW w:w="397" w:type="dxa"/>
          </w:tcPr>
          <w:p w14:paraId="4D8DAA9E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4ED7529A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588CAAB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BD3CB1A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7237B23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737CD9F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2D839C9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C2D9283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4B5A71CC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67CC8084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2B6B26E4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48BFB1A0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7D0E14D2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041CA5B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6FCC786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A7F1793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8B84F92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1D186E7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6E31374A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122F6E2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6566369B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1D49D7EA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34ECEC4C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0031F39C" w14:textId="77777777" w:rsidR="00B31B4B" w:rsidRDefault="00B31B4B">
            <w:pPr>
              <w:pStyle w:val="ConsPlusNormal"/>
            </w:pPr>
          </w:p>
        </w:tc>
      </w:tr>
      <w:tr w:rsidR="00B31B4B" w14:paraId="39BDBBEF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24940BB3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5E919165" w14:textId="77777777" w:rsidR="00B31B4B" w:rsidRDefault="00B31B4B">
            <w:pPr>
              <w:pStyle w:val="ConsPlusNormal"/>
            </w:pPr>
            <w:r>
              <w:t>РО</w:t>
            </w:r>
            <w:r>
              <w:rPr>
                <w:vertAlign w:val="subscript"/>
              </w:rPr>
              <w:t>2</w:t>
            </w:r>
          </w:p>
        </w:tc>
        <w:tc>
          <w:tcPr>
            <w:tcW w:w="397" w:type="dxa"/>
          </w:tcPr>
          <w:p w14:paraId="1183CB07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8107E46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BC8F5C7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789D5E4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DDF7CBF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1C17AF5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6970576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AB94E78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020419D4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725F9163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575965B9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1BA04433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6E6511C5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667AA14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1F49051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E513F1A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6DEEB3D1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9753DED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1D5A79C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C8BBE8D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3819E783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54D36095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4C2D25B8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7B0CEBC4" w14:textId="77777777" w:rsidR="00B31B4B" w:rsidRDefault="00B31B4B">
            <w:pPr>
              <w:pStyle w:val="ConsPlusNormal"/>
            </w:pPr>
          </w:p>
        </w:tc>
      </w:tr>
      <w:tr w:rsidR="00B31B4B" w14:paraId="0E79F5C1" w14:textId="77777777">
        <w:tc>
          <w:tcPr>
            <w:tcW w:w="624" w:type="dxa"/>
            <w:vMerge/>
            <w:tcBorders>
              <w:top w:val="nil"/>
              <w:left w:val="nil"/>
              <w:bottom w:val="nil"/>
            </w:tcBorders>
          </w:tcPr>
          <w:p w14:paraId="3EDF91DF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21EBEDE2" w14:textId="77777777" w:rsidR="00B31B4B" w:rsidRDefault="00B31B4B">
            <w:pPr>
              <w:pStyle w:val="ConsPlusNormal"/>
            </w:pPr>
            <w:r>
              <w:t>рН</w:t>
            </w:r>
          </w:p>
        </w:tc>
        <w:tc>
          <w:tcPr>
            <w:tcW w:w="397" w:type="dxa"/>
          </w:tcPr>
          <w:p w14:paraId="7311B0B8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8B576D6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49CAA1D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936E11D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496719C9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354FE6D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EB15D3C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552A522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3E95D721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156AD54C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3E8582F3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22FD82EA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72940E4A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4F5316F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D762F3D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9FF0EAC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8E2E2AE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31F1357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A35BA30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A348527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6BE4E81B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47A943D4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439BE4C5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4EA441B7" w14:textId="77777777" w:rsidR="00B31B4B" w:rsidRDefault="00B31B4B">
            <w:pPr>
              <w:pStyle w:val="ConsPlusNormal"/>
            </w:pPr>
          </w:p>
        </w:tc>
      </w:tr>
      <w:tr w:rsidR="00B31B4B" w14:paraId="22070666" w14:textId="77777777">
        <w:tc>
          <w:tcPr>
            <w:tcW w:w="624" w:type="dxa"/>
            <w:vMerge w:val="restart"/>
            <w:tcBorders>
              <w:top w:val="nil"/>
              <w:left w:val="nil"/>
            </w:tcBorders>
          </w:tcPr>
          <w:p w14:paraId="77D5B2A5" w14:textId="77777777" w:rsidR="00B31B4B" w:rsidRDefault="00B31B4B">
            <w:pPr>
              <w:pStyle w:val="ConsPlusNormal"/>
              <w:jc w:val="center"/>
            </w:pPr>
            <w:r>
              <w:t>Ферменты</w:t>
            </w:r>
          </w:p>
        </w:tc>
        <w:tc>
          <w:tcPr>
            <w:tcW w:w="2268" w:type="dxa"/>
          </w:tcPr>
          <w:p w14:paraId="5C33535C" w14:textId="77777777" w:rsidR="00B31B4B" w:rsidRDefault="00B31B4B">
            <w:pPr>
              <w:pStyle w:val="ConsPlusNormal"/>
            </w:pPr>
            <w:r>
              <w:t>РСО</w:t>
            </w:r>
            <w:r>
              <w:rPr>
                <w:vertAlign w:val="subscript"/>
              </w:rPr>
              <w:t>3</w:t>
            </w:r>
          </w:p>
        </w:tc>
        <w:tc>
          <w:tcPr>
            <w:tcW w:w="397" w:type="dxa"/>
          </w:tcPr>
          <w:p w14:paraId="3811CE28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E1EB74A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B6A54CC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943D174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9C72396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7AD002C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2EC40D3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C7F91E8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150D2E0D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35AC681D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3222EDA3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01035C89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7901B0D5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0E9DD01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6D05DE2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2AE7DDE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B1F9487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591C1A7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73BF0FDD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03D07638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6F53E93B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012760B1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5EB51B46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64E43661" w14:textId="77777777" w:rsidR="00B31B4B" w:rsidRDefault="00B31B4B">
            <w:pPr>
              <w:pStyle w:val="ConsPlusNormal"/>
            </w:pPr>
          </w:p>
        </w:tc>
      </w:tr>
      <w:tr w:rsidR="00B31B4B" w14:paraId="574961CB" w14:textId="77777777">
        <w:tc>
          <w:tcPr>
            <w:tcW w:w="624" w:type="dxa"/>
            <w:vMerge/>
            <w:tcBorders>
              <w:top w:val="nil"/>
              <w:left w:val="nil"/>
            </w:tcBorders>
          </w:tcPr>
          <w:p w14:paraId="028D44C2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009387D1" w14:textId="77777777" w:rsidR="00B31B4B" w:rsidRDefault="00B31B4B">
            <w:pPr>
              <w:pStyle w:val="ConsPlusNormal"/>
            </w:pPr>
            <w:r>
              <w:t>РЕ</w:t>
            </w:r>
          </w:p>
        </w:tc>
        <w:tc>
          <w:tcPr>
            <w:tcW w:w="397" w:type="dxa"/>
          </w:tcPr>
          <w:p w14:paraId="36CE1F64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C970E39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A0971B4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75BEDCC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CBE51B2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C510868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BBC699B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762C2164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160A017A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18E75A72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7E8598EF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6648FAA3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18C43C1F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B43433C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E7723B3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BA147C4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54B1DD1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DC3BF2E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98A22E7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6369AD91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68346F9C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3EAAAF01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35089274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24E744DC" w14:textId="77777777" w:rsidR="00B31B4B" w:rsidRDefault="00B31B4B">
            <w:pPr>
              <w:pStyle w:val="ConsPlusNormal"/>
            </w:pPr>
          </w:p>
        </w:tc>
      </w:tr>
      <w:tr w:rsidR="00B31B4B" w14:paraId="7C95AA06" w14:textId="77777777">
        <w:tc>
          <w:tcPr>
            <w:tcW w:w="624" w:type="dxa"/>
            <w:vMerge/>
            <w:tcBorders>
              <w:top w:val="nil"/>
              <w:left w:val="nil"/>
            </w:tcBorders>
          </w:tcPr>
          <w:p w14:paraId="35399997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7DC5FE75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FBFCF15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C7826C7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8748B70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A163E4D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260D80F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84D60E3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B8AA91A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1860C9B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1E9E7F10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417D39BE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7C1CF8F3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7E8774B0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2D94923A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7BA9283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0B938475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54D4051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6FA925A9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716B41D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D088FC8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C80BDED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520317DF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5BB799A1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2D8DAA9A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2ED6AC1D" w14:textId="77777777" w:rsidR="00B31B4B" w:rsidRDefault="00B31B4B">
            <w:pPr>
              <w:pStyle w:val="ConsPlusNormal"/>
            </w:pPr>
          </w:p>
        </w:tc>
      </w:tr>
      <w:tr w:rsidR="00B31B4B" w14:paraId="54D02E44" w14:textId="77777777">
        <w:tc>
          <w:tcPr>
            <w:tcW w:w="624" w:type="dxa"/>
            <w:vMerge/>
            <w:tcBorders>
              <w:top w:val="nil"/>
              <w:left w:val="nil"/>
            </w:tcBorders>
          </w:tcPr>
          <w:p w14:paraId="14A8B20D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26C35898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F2A77B7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B3F7FAD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E11BB4F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94B86AA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179EDBD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4DA25E86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691125FA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1EAC5DB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36B53AD3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619E8971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1A0B9742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49B68555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7A25FD38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1E704A67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4E30B09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52B4C43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091960B6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2D9FECB3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6B486CE9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4871756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5D971F46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0997A2E4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1950ABDE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46DE2F7A" w14:textId="77777777" w:rsidR="00B31B4B" w:rsidRDefault="00B31B4B">
            <w:pPr>
              <w:pStyle w:val="ConsPlusNormal"/>
            </w:pPr>
          </w:p>
        </w:tc>
      </w:tr>
      <w:tr w:rsidR="00B31B4B" w14:paraId="1071F6E5" w14:textId="77777777">
        <w:tc>
          <w:tcPr>
            <w:tcW w:w="624" w:type="dxa"/>
            <w:vMerge/>
            <w:tcBorders>
              <w:top w:val="nil"/>
              <w:left w:val="nil"/>
            </w:tcBorders>
          </w:tcPr>
          <w:p w14:paraId="518BC377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79D6811F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5247ABF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5385CE39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4F453C92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E317B0A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3B4A0BD8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22B535D0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CDE25F6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11630717" w14:textId="77777777" w:rsidR="00B31B4B" w:rsidRDefault="00B31B4B">
            <w:pPr>
              <w:pStyle w:val="ConsPlusNormal"/>
            </w:pPr>
          </w:p>
        </w:tc>
        <w:tc>
          <w:tcPr>
            <w:tcW w:w="485" w:type="dxa"/>
          </w:tcPr>
          <w:p w14:paraId="1F13C417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54566BD0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1272F304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5EE19BDF" w14:textId="77777777" w:rsidR="00B31B4B" w:rsidRDefault="00B31B4B">
            <w:pPr>
              <w:pStyle w:val="ConsPlusNormal"/>
            </w:pPr>
          </w:p>
        </w:tc>
        <w:tc>
          <w:tcPr>
            <w:tcW w:w="368" w:type="dxa"/>
          </w:tcPr>
          <w:p w14:paraId="1025956D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0CE24128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EEA44BE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C5C031D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50F0646C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31496ADD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68955BC7" w14:textId="77777777" w:rsidR="00B31B4B" w:rsidRDefault="00B31B4B">
            <w:pPr>
              <w:pStyle w:val="ConsPlusNormal"/>
            </w:pPr>
          </w:p>
        </w:tc>
        <w:tc>
          <w:tcPr>
            <w:tcW w:w="460" w:type="dxa"/>
          </w:tcPr>
          <w:p w14:paraId="44EEC3AD" w14:textId="77777777" w:rsidR="00B31B4B" w:rsidRDefault="00B31B4B">
            <w:pPr>
              <w:pStyle w:val="ConsPlusNormal"/>
            </w:pPr>
          </w:p>
        </w:tc>
        <w:tc>
          <w:tcPr>
            <w:tcW w:w="462" w:type="dxa"/>
          </w:tcPr>
          <w:p w14:paraId="16D58A48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1926BC1C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7E0B2A60" w14:textId="77777777" w:rsidR="00B31B4B" w:rsidRDefault="00B31B4B">
            <w:pPr>
              <w:pStyle w:val="ConsPlusNormal"/>
            </w:pPr>
          </w:p>
        </w:tc>
        <w:tc>
          <w:tcPr>
            <w:tcW w:w="396" w:type="dxa"/>
          </w:tcPr>
          <w:p w14:paraId="0D65AB86" w14:textId="77777777" w:rsidR="00B31B4B" w:rsidRDefault="00B31B4B">
            <w:pPr>
              <w:pStyle w:val="ConsPlusNormal"/>
            </w:pPr>
          </w:p>
        </w:tc>
      </w:tr>
    </w:tbl>
    <w:p w14:paraId="7F19600B" w14:textId="77777777" w:rsidR="00B31B4B" w:rsidRDefault="00B31B4B">
      <w:pPr>
        <w:pStyle w:val="ConsPlusNormal"/>
        <w:jc w:val="both"/>
      </w:pPr>
    </w:p>
    <w:p w14:paraId="0B867053" w14:textId="77777777" w:rsidR="00B31B4B" w:rsidRDefault="00B31B4B">
      <w:pPr>
        <w:pStyle w:val="ConsPlusNonformat"/>
        <w:jc w:val="both"/>
      </w:pPr>
      <w:r>
        <w:t xml:space="preserve">          Подпись врача _____________           Подпись врача _____________</w:t>
      </w:r>
    </w:p>
    <w:p w14:paraId="3F8FCA0A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0A46A9B8" w14:textId="77777777" w:rsidR="00B31B4B" w:rsidRDefault="00B31B4B">
      <w:pPr>
        <w:pStyle w:val="ConsPlusNonformat"/>
        <w:jc w:val="both"/>
      </w:pPr>
    </w:p>
    <w:p w14:paraId="53E9A147" w14:textId="77777777" w:rsidR="00B31B4B" w:rsidRDefault="00B31B4B">
      <w:pPr>
        <w:pStyle w:val="ConsPlusNonformat"/>
        <w:jc w:val="both"/>
      </w:pPr>
    </w:p>
    <w:p w14:paraId="44DD0BCA" w14:textId="77777777" w:rsidR="00B31B4B" w:rsidRDefault="00B31B4B">
      <w:pPr>
        <w:pStyle w:val="ConsPlusNonformat"/>
        <w:jc w:val="both"/>
      </w:pPr>
    </w:p>
    <w:p w14:paraId="6F1A2CE8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5A39A908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71166F58" w14:textId="77777777" w:rsidR="00B31B4B" w:rsidRDefault="00B31B4B">
      <w:pPr>
        <w:pStyle w:val="ConsPlusNonformat"/>
        <w:jc w:val="both"/>
      </w:pPr>
    </w:p>
    <w:p w14:paraId="04BA8233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221A27E" w14:textId="77777777" w:rsidR="00B31B4B" w:rsidRDefault="00B31B4B">
      <w:pPr>
        <w:pStyle w:val="ConsPlusNonformat"/>
        <w:jc w:val="both"/>
      </w:pPr>
      <w:r>
        <w:t xml:space="preserve">            СССР                                        Форма N 013/у</w:t>
      </w:r>
    </w:p>
    <w:p w14:paraId="5F636595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33CEC9C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 04.10.80 г. N 1030</w:t>
      </w:r>
    </w:p>
    <w:p w14:paraId="534DE13B" w14:textId="77777777" w:rsidR="00B31B4B" w:rsidRDefault="00B31B4B">
      <w:pPr>
        <w:pStyle w:val="ConsPlusNonformat"/>
        <w:jc w:val="both"/>
      </w:pPr>
    </w:p>
    <w:p w14:paraId="6DC675FD" w14:textId="77777777" w:rsidR="00B31B4B" w:rsidRDefault="00B31B4B">
      <w:pPr>
        <w:pStyle w:val="ConsPlusNonformat"/>
        <w:jc w:val="both"/>
      </w:pPr>
      <w:bookmarkStart w:id="21" w:name="P11862"/>
      <w:bookmarkEnd w:id="21"/>
      <w:r>
        <w:t xml:space="preserve">                             ПРОТОКОЛ (карта)</w:t>
      </w:r>
    </w:p>
    <w:p w14:paraId="71A96EC8" w14:textId="77777777" w:rsidR="00B31B4B" w:rsidRDefault="00B31B4B">
      <w:pPr>
        <w:pStyle w:val="ConsPlusNonformat"/>
        <w:jc w:val="both"/>
      </w:pPr>
      <w:r>
        <w:t xml:space="preserve">                патологоанатомического исследования N _____</w:t>
      </w:r>
    </w:p>
    <w:p w14:paraId="0C0BE2E0" w14:textId="77777777" w:rsidR="00B31B4B" w:rsidRDefault="00B31B4B">
      <w:pPr>
        <w:pStyle w:val="ConsPlusNonformat"/>
        <w:jc w:val="both"/>
      </w:pPr>
    </w:p>
    <w:p w14:paraId="3F0B545C" w14:textId="77777777" w:rsidR="00B31B4B" w:rsidRDefault="00B31B4B">
      <w:pPr>
        <w:pStyle w:val="ConsPlusNonformat"/>
        <w:jc w:val="both"/>
      </w:pPr>
      <w:r>
        <w:t xml:space="preserve">                       "__" ________________ 19__ г.</w:t>
      </w:r>
    </w:p>
    <w:p w14:paraId="30B034F9" w14:textId="77777777" w:rsidR="00B31B4B" w:rsidRDefault="00B31B4B">
      <w:pPr>
        <w:pStyle w:val="ConsPlusNonformat"/>
        <w:jc w:val="both"/>
      </w:pPr>
    </w:p>
    <w:p w14:paraId="72ED0F58" w14:textId="77777777" w:rsidR="00B31B4B" w:rsidRDefault="00B31B4B">
      <w:pPr>
        <w:pStyle w:val="ConsPlusNonformat"/>
        <w:jc w:val="both"/>
      </w:pPr>
      <w:r>
        <w:t>Адрес учреждения, составившего протокол ___________________________________</w:t>
      </w:r>
    </w:p>
    <w:p w14:paraId="0B728979" w14:textId="77777777" w:rsidR="00B31B4B" w:rsidRDefault="00B31B4B">
      <w:pPr>
        <w:pStyle w:val="ConsPlusNonformat"/>
        <w:jc w:val="both"/>
      </w:pPr>
      <w:r>
        <w:t>Республика (обл., край) ____________________ Район (город) ________________</w:t>
      </w:r>
    </w:p>
    <w:p w14:paraId="4410AD04" w14:textId="77777777" w:rsidR="00B31B4B" w:rsidRDefault="00B31B4B">
      <w:pPr>
        <w:pStyle w:val="ConsPlusNonformat"/>
        <w:jc w:val="both"/>
      </w:pPr>
      <w:r>
        <w:t>Больница _________________ отделение _______________ Карта больного N _____</w:t>
      </w:r>
    </w:p>
    <w:p w14:paraId="4ECA45EC" w14:textId="77777777" w:rsidR="00B31B4B" w:rsidRDefault="00B31B4B">
      <w:pPr>
        <w:pStyle w:val="ConsPlusNonformat"/>
        <w:jc w:val="both"/>
      </w:pPr>
      <w:r>
        <w:t>1. Фамилия, имя, отчество _________________________________________________</w:t>
      </w:r>
    </w:p>
    <w:p w14:paraId="40E955E9" w14:textId="77777777" w:rsidR="00B31B4B" w:rsidRDefault="00B31B4B">
      <w:pPr>
        <w:pStyle w:val="ConsPlusNonformat"/>
        <w:jc w:val="both"/>
      </w:pPr>
      <w:r>
        <w:t>2. М/Ж 3. Возраст ______________ (лет).</w:t>
      </w:r>
    </w:p>
    <w:p w14:paraId="5291AA0E" w14:textId="77777777" w:rsidR="00B31B4B" w:rsidRDefault="00B31B4B">
      <w:pPr>
        <w:pStyle w:val="ConsPlusNonformat"/>
        <w:jc w:val="both"/>
      </w:pPr>
      <w:r>
        <w:t>4. Место жительства _______________________________________________________</w:t>
      </w:r>
    </w:p>
    <w:p w14:paraId="3935AFD5" w14:textId="77777777" w:rsidR="00B31B4B" w:rsidRDefault="00B31B4B">
      <w:pPr>
        <w:pStyle w:val="ConsPlusNonformat"/>
        <w:jc w:val="both"/>
      </w:pPr>
      <w:r>
        <w:t>__________________________________ 5. Профессия (до пенсии) _______________</w:t>
      </w:r>
    </w:p>
    <w:p w14:paraId="5BA74290" w14:textId="77777777" w:rsidR="00B31B4B" w:rsidRDefault="00B31B4B">
      <w:pPr>
        <w:pStyle w:val="ConsPlusNonformat"/>
        <w:jc w:val="both"/>
      </w:pPr>
      <w:r>
        <w:t>6. Доставлен в больницу через ______ часов (дней) после начала заболевания.</w:t>
      </w:r>
    </w:p>
    <w:p w14:paraId="3AB17364" w14:textId="77777777" w:rsidR="00B31B4B" w:rsidRDefault="00B31B4B">
      <w:pPr>
        <w:pStyle w:val="ConsPlusNonformat"/>
        <w:jc w:val="both"/>
      </w:pPr>
      <w:r>
        <w:t>7. Проведено ____ койко/дней. 8. Дата смерти ______________________________</w:t>
      </w:r>
    </w:p>
    <w:p w14:paraId="44A49E71" w14:textId="77777777" w:rsidR="00B31B4B" w:rsidRDefault="00B31B4B">
      <w:pPr>
        <w:pStyle w:val="ConsPlusNonformat"/>
        <w:jc w:val="both"/>
      </w:pPr>
      <w:r>
        <w:t>год, мес., число, час.</w:t>
      </w:r>
    </w:p>
    <w:p w14:paraId="7A5F2A17" w14:textId="77777777" w:rsidR="00B31B4B" w:rsidRDefault="00B31B4B">
      <w:pPr>
        <w:pStyle w:val="ConsPlusNonformat"/>
        <w:jc w:val="both"/>
      </w:pPr>
      <w:r>
        <w:t>9. Дата вскрытия ______________________ 10. Лечащий врач __________________</w:t>
      </w:r>
    </w:p>
    <w:p w14:paraId="2FDEBAC7" w14:textId="77777777" w:rsidR="00B31B4B" w:rsidRDefault="00B31B4B">
      <w:pPr>
        <w:pStyle w:val="ConsPlusNonformat"/>
        <w:jc w:val="both"/>
      </w:pPr>
      <w:r>
        <w:t>год, мес., число, час.</w:t>
      </w:r>
    </w:p>
    <w:p w14:paraId="0EB0390A" w14:textId="77777777" w:rsidR="00B31B4B" w:rsidRDefault="00B31B4B">
      <w:pPr>
        <w:pStyle w:val="ConsPlusNonformat"/>
        <w:jc w:val="both"/>
      </w:pPr>
      <w:r>
        <w:t>11. Присутствовали на вскрытии: ___________________________________________</w:t>
      </w:r>
    </w:p>
    <w:p w14:paraId="1988F8D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6BE4F01" w14:textId="77777777" w:rsidR="00B31B4B" w:rsidRDefault="00B31B4B">
      <w:pPr>
        <w:pStyle w:val="ConsPlusNonformat"/>
        <w:jc w:val="both"/>
      </w:pPr>
      <w:r>
        <w:t>Коды:</w:t>
      </w:r>
    </w:p>
    <w:p w14:paraId="3DE9B47A" w14:textId="77777777" w:rsidR="00B31B4B" w:rsidRDefault="00B31B4B">
      <w:pPr>
        <w:pStyle w:val="ConsPlusNonformat"/>
        <w:jc w:val="both"/>
      </w:pPr>
      <w:r>
        <w:t>12. Диагноз направившего учреждения _______________________________________</w:t>
      </w:r>
    </w:p>
    <w:p w14:paraId="49BD815D" w14:textId="77777777" w:rsidR="00B31B4B" w:rsidRDefault="00B31B4B">
      <w:pPr>
        <w:pStyle w:val="ConsPlusNonformat"/>
        <w:jc w:val="both"/>
      </w:pPr>
      <w:r>
        <w:t>13. Диагноз при поступлении _______________________________________________</w:t>
      </w:r>
    </w:p>
    <w:p w14:paraId="0618ACD9" w14:textId="77777777" w:rsidR="00B31B4B" w:rsidRDefault="00B31B4B">
      <w:pPr>
        <w:pStyle w:val="ConsPlusNonformat"/>
        <w:jc w:val="both"/>
      </w:pPr>
      <w:r>
        <w:t>14. Клинические диагнозы в стационаре и даты их установления: _____________</w:t>
      </w:r>
    </w:p>
    <w:p w14:paraId="7BABAF0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467D56E" w14:textId="77777777" w:rsidR="00B31B4B" w:rsidRDefault="00B31B4B">
      <w:pPr>
        <w:pStyle w:val="ConsPlusNonformat"/>
        <w:jc w:val="both"/>
      </w:pPr>
      <w:r>
        <w:t>15. Заключительный диагноз и дата его установления  (основное  заболевание,</w:t>
      </w:r>
    </w:p>
    <w:p w14:paraId="1E737D8F" w14:textId="77777777" w:rsidR="00B31B4B" w:rsidRDefault="00B31B4B">
      <w:pPr>
        <w:pStyle w:val="ConsPlusNonformat"/>
        <w:jc w:val="both"/>
      </w:pPr>
      <w:r>
        <w:t>осложнения, сопутствующие заболевания): ___________________________________</w:t>
      </w:r>
    </w:p>
    <w:p w14:paraId="4FA48AF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673685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4779AB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B764926" w14:textId="77777777" w:rsidR="00B31B4B" w:rsidRDefault="00B31B4B">
      <w:pPr>
        <w:pStyle w:val="ConsPlusNonformat"/>
        <w:jc w:val="both"/>
      </w:pPr>
      <w:r>
        <w:t>16. Результаты клинико-лабораторных исследований __________________________</w:t>
      </w:r>
    </w:p>
    <w:p w14:paraId="43E1104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C39FC4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78F5DF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214E5CF" w14:textId="77777777" w:rsidR="00B31B4B" w:rsidRDefault="00B31B4B">
      <w:pPr>
        <w:pStyle w:val="ConsPlusNonformat"/>
        <w:jc w:val="both"/>
      </w:pPr>
      <w:r>
        <w:t>17. Патологоанатомический   диагноз   (основное   заболевание,  осложнения,</w:t>
      </w:r>
    </w:p>
    <w:p w14:paraId="56C1138F" w14:textId="77777777" w:rsidR="00B31B4B" w:rsidRDefault="00B31B4B">
      <w:pPr>
        <w:pStyle w:val="ConsPlusNonformat"/>
        <w:jc w:val="both"/>
      </w:pPr>
      <w:r>
        <w:t>сопутствующие заболевания): _______________________________________________</w:t>
      </w:r>
    </w:p>
    <w:p w14:paraId="48183B3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4A4F79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7BB155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F2DF73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1716ED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7B7007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29A539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5867B3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331A40E" w14:textId="77777777" w:rsidR="00B31B4B" w:rsidRDefault="00B31B4B">
      <w:pPr>
        <w:pStyle w:val="ConsPlusNormal"/>
        <w:jc w:val="both"/>
      </w:pPr>
    </w:p>
    <w:p w14:paraId="126F73F9" w14:textId="77777777" w:rsidR="00B31B4B" w:rsidRDefault="00B31B4B">
      <w:pPr>
        <w:pStyle w:val="ConsPlusNormal"/>
        <w:jc w:val="right"/>
      </w:pPr>
      <w:r>
        <w:t>Для типографии!</w:t>
      </w:r>
    </w:p>
    <w:p w14:paraId="58C0C47D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763ECF9D" w14:textId="77777777" w:rsidR="00B31B4B" w:rsidRDefault="00B31B4B">
      <w:pPr>
        <w:pStyle w:val="ConsPlusNormal"/>
        <w:jc w:val="right"/>
      </w:pPr>
      <w:r>
        <w:t>формат А4</w:t>
      </w:r>
    </w:p>
    <w:p w14:paraId="62AFC2ED" w14:textId="77777777" w:rsidR="00B31B4B" w:rsidRDefault="00B31B4B">
      <w:pPr>
        <w:pStyle w:val="ConsPlusNormal"/>
        <w:jc w:val="both"/>
      </w:pPr>
    </w:p>
    <w:p w14:paraId="0BD5F8E9" w14:textId="77777777" w:rsidR="00B31B4B" w:rsidRDefault="00B31B4B">
      <w:pPr>
        <w:pStyle w:val="ConsPlusNormal"/>
        <w:jc w:val="right"/>
      </w:pPr>
      <w:r>
        <w:t>Стр. 2 ф. N 013/у</w:t>
      </w:r>
    </w:p>
    <w:p w14:paraId="2ABAAAF5" w14:textId="77777777" w:rsidR="00B31B4B" w:rsidRDefault="00B31B4B">
      <w:pPr>
        <w:pStyle w:val="ConsPlusNormal"/>
        <w:jc w:val="both"/>
      </w:pPr>
    </w:p>
    <w:p w14:paraId="563D4834" w14:textId="77777777" w:rsidR="00B31B4B" w:rsidRDefault="00B31B4B">
      <w:pPr>
        <w:pStyle w:val="ConsPlusNonformat"/>
        <w:jc w:val="both"/>
      </w:pPr>
      <w:r>
        <w:t>18. Ошибки клинической диагностики (подчеркнуть, вписать)</w:t>
      </w:r>
    </w:p>
    <w:p w14:paraId="0807CC82" w14:textId="77777777" w:rsidR="00B31B4B" w:rsidRDefault="00B31B4B">
      <w:pPr>
        <w:pStyle w:val="ConsPlusNonformat"/>
        <w:jc w:val="both"/>
      </w:pPr>
      <w:r>
        <w:t>Расхождение диагнозов по основному │ Запоздалая диагностика</w:t>
      </w:r>
    </w:p>
    <w:p w14:paraId="2E3D53FF" w14:textId="77777777" w:rsidR="00B31B4B" w:rsidRDefault="00B31B4B">
      <w:pPr>
        <w:pStyle w:val="ConsPlusNonformat"/>
        <w:jc w:val="both"/>
      </w:pPr>
      <w:r>
        <w:t>заболеванию ______________________ │ основного заболевания ________________</w:t>
      </w:r>
    </w:p>
    <w:p w14:paraId="01CC1D08" w14:textId="77777777" w:rsidR="00B31B4B" w:rsidRDefault="00B31B4B">
      <w:pPr>
        <w:pStyle w:val="ConsPlusNonformat"/>
        <w:jc w:val="both"/>
      </w:pPr>
      <w:r>
        <w:lastRenderedPageBreak/>
        <w:t>по осложнениям ___________________ │ смертельного осложнения ______________</w:t>
      </w:r>
    </w:p>
    <w:p w14:paraId="0E8262A6" w14:textId="77777777" w:rsidR="00B31B4B" w:rsidRDefault="00B31B4B">
      <w:pPr>
        <w:pStyle w:val="ConsPlusNonformat"/>
        <w:jc w:val="both"/>
      </w:pPr>
      <w:r>
        <w:t>по сопутствующим заболеваниям ____ │</w:t>
      </w:r>
    </w:p>
    <w:p w14:paraId="3B0F2A43" w14:textId="77777777" w:rsidR="00B31B4B" w:rsidRDefault="00B31B4B">
      <w:pPr>
        <w:pStyle w:val="ConsPlusNormal"/>
        <w:jc w:val="both"/>
      </w:pPr>
    </w:p>
    <w:p w14:paraId="4FD52069" w14:textId="77777777" w:rsidR="00B31B4B" w:rsidRDefault="00B31B4B">
      <w:pPr>
        <w:pStyle w:val="ConsPlusNormal"/>
        <w:jc w:val="center"/>
      </w:pPr>
      <w:r>
        <w:t>Причины расхождения диагнозов</w:t>
      </w:r>
    </w:p>
    <w:p w14:paraId="3E492E57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87"/>
        <w:gridCol w:w="1474"/>
        <w:gridCol w:w="1304"/>
        <w:gridCol w:w="1587"/>
        <w:gridCol w:w="1474"/>
        <w:gridCol w:w="1644"/>
      </w:tblGrid>
      <w:tr w:rsidR="00B31B4B" w14:paraId="7F5B78EB" w14:textId="77777777">
        <w:tc>
          <w:tcPr>
            <w:tcW w:w="1587" w:type="dxa"/>
            <w:tcBorders>
              <w:left w:val="nil"/>
            </w:tcBorders>
            <w:vAlign w:val="center"/>
          </w:tcPr>
          <w:p w14:paraId="1883A36A" w14:textId="77777777" w:rsidR="00B31B4B" w:rsidRDefault="00B31B4B">
            <w:pPr>
              <w:pStyle w:val="ConsPlusNormal"/>
              <w:jc w:val="center"/>
            </w:pPr>
            <w:r>
              <w:t>Объективные трудности диагностики</w:t>
            </w:r>
          </w:p>
        </w:tc>
        <w:tc>
          <w:tcPr>
            <w:tcW w:w="1474" w:type="dxa"/>
            <w:vAlign w:val="center"/>
          </w:tcPr>
          <w:p w14:paraId="0D20CAE4" w14:textId="77777777" w:rsidR="00B31B4B" w:rsidRDefault="00B31B4B">
            <w:pPr>
              <w:pStyle w:val="ConsPlusNormal"/>
              <w:jc w:val="center"/>
            </w:pPr>
            <w:r>
              <w:t>Кратковременное пребывание</w:t>
            </w:r>
          </w:p>
        </w:tc>
        <w:tc>
          <w:tcPr>
            <w:tcW w:w="1304" w:type="dxa"/>
            <w:vAlign w:val="center"/>
          </w:tcPr>
          <w:p w14:paraId="3E1434D7" w14:textId="77777777" w:rsidR="00B31B4B" w:rsidRDefault="00B31B4B">
            <w:pPr>
              <w:pStyle w:val="ConsPlusNormal"/>
              <w:jc w:val="center"/>
            </w:pPr>
            <w:r>
              <w:t>Недообследование больного</w:t>
            </w:r>
          </w:p>
        </w:tc>
        <w:tc>
          <w:tcPr>
            <w:tcW w:w="1587" w:type="dxa"/>
            <w:vAlign w:val="center"/>
          </w:tcPr>
          <w:p w14:paraId="283BF5CC" w14:textId="77777777" w:rsidR="00B31B4B" w:rsidRDefault="00B31B4B">
            <w:pPr>
              <w:pStyle w:val="ConsPlusNormal"/>
              <w:jc w:val="center"/>
            </w:pPr>
            <w:r>
              <w:t>Переоценка данных обследования</w:t>
            </w:r>
          </w:p>
        </w:tc>
        <w:tc>
          <w:tcPr>
            <w:tcW w:w="1474" w:type="dxa"/>
            <w:vAlign w:val="center"/>
          </w:tcPr>
          <w:p w14:paraId="1F5156D9" w14:textId="77777777" w:rsidR="00B31B4B" w:rsidRDefault="00B31B4B">
            <w:pPr>
              <w:pStyle w:val="ConsPlusNormal"/>
              <w:jc w:val="center"/>
            </w:pPr>
            <w:r>
              <w:t>Редкость заболевания</w:t>
            </w:r>
          </w:p>
        </w:tc>
        <w:tc>
          <w:tcPr>
            <w:tcW w:w="1644" w:type="dxa"/>
            <w:tcBorders>
              <w:right w:val="nil"/>
            </w:tcBorders>
            <w:vAlign w:val="center"/>
          </w:tcPr>
          <w:p w14:paraId="0E7D7E1B" w14:textId="77777777" w:rsidR="00B31B4B" w:rsidRDefault="00B31B4B">
            <w:pPr>
              <w:pStyle w:val="ConsPlusNormal"/>
              <w:jc w:val="center"/>
            </w:pPr>
            <w:r>
              <w:t>Неправильное оформление диагноза</w:t>
            </w:r>
          </w:p>
        </w:tc>
      </w:tr>
      <w:tr w:rsidR="00B31B4B" w14:paraId="4E00495B" w14:textId="77777777">
        <w:tc>
          <w:tcPr>
            <w:tcW w:w="1587" w:type="dxa"/>
            <w:tcBorders>
              <w:left w:val="nil"/>
            </w:tcBorders>
          </w:tcPr>
          <w:p w14:paraId="733AC887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12BD84F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7A160C83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3AEAF82C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633F901E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1888AA77" w14:textId="77777777" w:rsidR="00B31B4B" w:rsidRDefault="00B31B4B">
            <w:pPr>
              <w:pStyle w:val="ConsPlusNormal"/>
            </w:pPr>
          </w:p>
        </w:tc>
      </w:tr>
      <w:tr w:rsidR="00B31B4B" w14:paraId="6E0AD801" w14:textId="77777777">
        <w:tc>
          <w:tcPr>
            <w:tcW w:w="1587" w:type="dxa"/>
            <w:tcBorders>
              <w:left w:val="nil"/>
            </w:tcBorders>
          </w:tcPr>
          <w:p w14:paraId="7C0B15C0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504E63F4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A5D758F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1E73DAB3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5D99C025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6E6D3157" w14:textId="77777777" w:rsidR="00B31B4B" w:rsidRDefault="00B31B4B">
            <w:pPr>
              <w:pStyle w:val="ConsPlusNormal"/>
            </w:pPr>
          </w:p>
        </w:tc>
      </w:tr>
      <w:tr w:rsidR="00B31B4B" w14:paraId="42AC1F9F" w14:textId="77777777">
        <w:tc>
          <w:tcPr>
            <w:tcW w:w="1587" w:type="dxa"/>
            <w:tcBorders>
              <w:left w:val="nil"/>
            </w:tcBorders>
          </w:tcPr>
          <w:p w14:paraId="310D92E1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0C88698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57E072A6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589B26D7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532DEC75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23D522FE" w14:textId="77777777" w:rsidR="00B31B4B" w:rsidRDefault="00B31B4B">
            <w:pPr>
              <w:pStyle w:val="ConsPlusNormal"/>
            </w:pPr>
          </w:p>
        </w:tc>
      </w:tr>
      <w:tr w:rsidR="00B31B4B" w14:paraId="55577B53" w14:textId="77777777">
        <w:tc>
          <w:tcPr>
            <w:tcW w:w="1587" w:type="dxa"/>
            <w:tcBorders>
              <w:left w:val="nil"/>
            </w:tcBorders>
          </w:tcPr>
          <w:p w14:paraId="6045FD30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80EFFE3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727BA56B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0C85E0C0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70BE85D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6EDDFD9E" w14:textId="77777777" w:rsidR="00B31B4B" w:rsidRDefault="00B31B4B">
            <w:pPr>
              <w:pStyle w:val="ConsPlusNormal"/>
            </w:pPr>
          </w:p>
        </w:tc>
      </w:tr>
    </w:tbl>
    <w:p w14:paraId="182312C5" w14:textId="77777777" w:rsidR="00B31B4B" w:rsidRDefault="00B31B4B">
      <w:pPr>
        <w:pStyle w:val="ConsPlusNormal"/>
        <w:jc w:val="both"/>
      </w:pPr>
    </w:p>
    <w:p w14:paraId="1493CD76" w14:textId="77777777" w:rsidR="00B31B4B" w:rsidRDefault="00B31B4B">
      <w:pPr>
        <w:pStyle w:val="ConsPlusNonformat"/>
        <w:jc w:val="both"/>
      </w:pPr>
      <w:r>
        <w:t>19. Причина смерти (во врачебном свидетельстве о смерти N _________ сделана</w:t>
      </w:r>
    </w:p>
    <w:p w14:paraId="053DDCB2" w14:textId="77777777" w:rsidR="00B31B4B" w:rsidRDefault="00B31B4B">
      <w:pPr>
        <w:pStyle w:val="ConsPlusNonformat"/>
        <w:jc w:val="both"/>
      </w:pPr>
      <w:r>
        <w:t>следующая запись):</w:t>
      </w:r>
    </w:p>
    <w:p w14:paraId="31484E50" w14:textId="77777777" w:rsidR="00B31B4B" w:rsidRDefault="00B31B4B">
      <w:pPr>
        <w:pStyle w:val="ConsPlusNonformat"/>
        <w:jc w:val="both"/>
      </w:pPr>
      <w:r>
        <w:t>Коды:</w:t>
      </w:r>
    </w:p>
    <w:p w14:paraId="3DF12F00" w14:textId="77777777" w:rsidR="00B31B4B" w:rsidRDefault="00B31B4B">
      <w:pPr>
        <w:pStyle w:val="ConsPlusNonformat"/>
        <w:jc w:val="both"/>
      </w:pPr>
      <w:r>
        <w:t>__________________ I. а)</w:t>
      </w:r>
    </w:p>
    <w:p w14:paraId="68A4E7F7" w14:textId="77777777" w:rsidR="00B31B4B" w:rsidRDefault="00B31B4B">
      <w:pPr>
        <w:pStyle w:val="ConsPlusNonformat"/>
        <w:jc w:val="both"/>
      </w:pPr>
      <w:r>
        <w:t>__________________    б)</w:t>
      </w:r>
    </w:p>
    <w:p w14:paraId="1963EE30" w14:textId="77777777" w:rsidR="00B31B4B" w:rsidRDefault="00B31B4B">
      <w:pPr>
        <w:pStyle w:val="ConsPlusNonformat"/>
        <w:jc w:val="both"/>
      </w:pPr>
      <w:r>
        <w:t>__________________    в)</w:t>
      </w:r>
    </w:p>
    <w:p w14:paraId="29B559CA" w14:textId="77777777" w:rsidR="00B31B4B" w:rsidRDefault="00B31B4B">
      <w:pPr>
        <w:pStyle w:val="ConsPlusNonformat"/>
        <w:jc w:val="both"/>
      </w:pPr>
      <w:r>
        <w:t>__________________ II.</w:t>
      </w:r>
    </w:p>
    <w:p w14:paraId="2D42769F" w14:textId="77777777" w:rsidR="00B31B4B" w:rsidRDefault="00B31B4B">
      <w:pPr>
        <w:pStyle w:val="ConsPlusNonformat"/>
        <w:jc w:val="both"/>
      </w:pPr>
      <w:r>
        <w:t>20. Клиникопатологоанатомический эпикриз.</w:t>
      </w:r>
    </w:p>
    <w:p w14:paraId="69CD7C3D" w14:textId="77777777" w:rsidR="00B31B4B" w:rsidRDefault="00B31B4B">
      <w:pPr>
        <w:pStyle w:val="ConsPlusNonformat"/>
        <w:jc w:val="both"/>
      </w:pPr>
    </w:p>
    <w:p w14:paraId="0B241F22" w14:textId="77777777" w:rsidR="00B31B4B" w:rsidRDefault="00B31B4B">
      <w:pPr>
        <w:pStyle w:val="ConsPlusNonformat"/>
        <w:jc w:val="both"/>
      </w:pPr>
      <w:r>
        <w:t>Протокольная часть на _________ страницах прилагается.</w:t>
      </w:r>
    </w:p>
    <w:p w14:paraId="03CB0F35" w14:textId="77777777" w:rsidR="00B31B4B" w:rsidRDefault="00B31B4B">
      <w:pPr>
        <w:pStyle w:val="ConsPlusNonformat"/>
        <w:jc w:val="both"/>
      </w:pPr>
    </w:p>
    <w:p w14:paraId="20130C0B" w14:textId="77777777" w:rsidR="00B31B4B" w:rsidRDefault="00B31B4B">
      <w:pPr>
        <w:pStyle w:val="ConsPlusNonformat"/>
        <w:jc w:val="both"/>
      </w:pPr>
      <w:r>
        <w:t xml:space="preserve">                         Фамилия патологоанатома __________________________</w:t>
      </w:r>
    </w:p>
    <w:p w14:paraId="15C1C6C8" w14:textId="77777777" w:rsidR="00B31B4B" w:rsidRDefault="00B31B4B">
      <w:pPr>
        <w:pStyle w:val="ConsPlusNonformat"/>
        <w:jc w:val="both"/>
      </w:pPr>
      <w:r>
        <w:t xml:space="preserve">                                                          подпись</w:t>
      </w:r>
    </w:p>
    <w:p w14:paraId="45F3B6C1" w14:textId="77777777" w:rsidR="00B31B4B" w:rsidRDefault="00B31B4B">
      <w:pPr>
        <w:pStyle w:val="ConsPlusNonformat"/>
        <w:jc w:val="both"/>
      </w:pPr>
      <w:r>
        <w:t xml:space="preserve">                         Заведующий отделением ____________________________</w:t>
      </w:r>
    </w:p>
    <w:p w14:paraId="31B6EA9F" w14:textId="77777777" w:rsidR="00B31B4B" w:rsidRDefault="00B31B4B">
      <w:pPr>
        <w:pStyle w:val="ConsPlusNonformat"/>
        <w:jc w:val="both"/>
      </w:pPr>
      <w:r>
        <w:t xml:space="preserve">                                                          подпись</w:t>
      </w:r>
    </w:p>
    <w:p w14:paraId="5153ADCD" w14:textId="77777777" w:rsidR="00B31B4B" w:rsidRDefault="00B31B4B">
      <w:pPr>
        <w:pStyle w:val="ConsPlusNonformat"/>
        <w:jc w:val="both"/>
      </w:pPr>
    </w:p>
    <w:p w14:paraId="123F7BB9" w14:textId="77777777" w:rsidR="00B31B4B" w:rsidRDefault="00B31B4B">
      <w:pPr>
        <w:pStyle w:val="ConsPlusNonformat"/>
        <w:jc w:val="both"/>
      </w:pPr>
      <w:r>
        <w:t>Заполняется под копирку в 3-х экземплярах   (первый -  протокол,  второй  -</w:t>
      </w:r>
    </w:p>
    <w:p w14:paraId="287A316A" w14:textId="77777777" w:rsidR="00B31B4B" w:rsidRDefault="00B31B4B">
      <w:pPr>
        <w:pStyle w:val="ConsPlusNonformat"/>
        <w:jc w:val="both"/>
      </w:pPr>
      <w:r>
        <w:t>подшивается к карте больного, третий - секционная карта).</w:t>
      </w:r>
    </w:p>
    <w:p w14:paraId="72C674BD" w14:textId="77777777" w:rsidR="00B31B4B" w:rsidRDefault="00B31B4B">
      <w:pPr>
        <w:pStyle w:val="ConsPlusNormal"/>
        <w:jc w:val="both"/>
      </w:pPr>
    </w:p>
    <w:p w14:paraId="42797092" w14:textId="77777777" w:rsidR="00B31B4B" w:rsidRDefault="00B31B4B">
      <w:pPr>
        <w:pStyle w:val="ConsPlusNormal"/>
        <w:jc w:val="right"/>
      </w:pPr>
      <w:r>
        <w:t>Стр. 3 ф. N 013/у</w:t>
      </w:r>
    </w:p>
    <w:p w14:paraId="47E058E5" w14:textId="77777777" w:rsidR="00B31B4B" w:rsidRDefault="00B31B4B">
      <w:pPr>
        <w:pStyle w:val="ConsPlusNormal"/>
        <w:jc w:val="both"/>
      </w:pPr>
    </w:p>
    <w:p w14:paraId="04BF2A74" w14:textId="77777777" w:rsidR="00B31B4B" w:rsidRDefault="00B31B4B">
      <w:pPr>
        <w:pStyle w:val="ConsPlusNormal"/>
        <w:jc w:val="center"/>
      </w:pPr>
      <w:r>
        <w:t>Продолжение протокола патологоанатомического исследования</w:t>
      </w:r>
    </w:p>
    <w:p w14:paraId="34CC4EC7" w14:textId="77777777" w:rsidR="00B31B4B" w:rsidRDefault="00B31B4B">
      <w:pPr>
        <w:pStyle w:val="ConsPlusNormal"/>
        <w:jc w:val="center"/>
      </w:pPr>
      <w:r>
        <w:t>N _____</w:t>
      </w:r>
    </w:p>
    <w:p w14:paraId="1CF6E955" w14:textId="77777777" w:rsidR="00B31B4B" w:rsidRDefault="00B31B4B">
      <w:pPr>
        <w:pStyle w:val="ConsPlusNormal"/>
        <w:jc w:val="both"/>
      </w:pPr>
    </w:p>
    <w:p w14:paraId="47622ED5" w14:textId="77777777" w:rsidR="00B31B4B" w:rsidRDefault="00B31B4B">
      <w:pPr>
        <w:pStyle w:val="ConsPlusNormal"/>
        <w:jc w:val="center"/>
      </w:pPr>
      <w:r>
        <w:t>от "__" _____________________ 19__ г.</w:t>
      </w:r>
    </w:p>
    <w:p w14:paraId="1CAB69C3" w14:textId="77777777" w:rsidR="00B31B4B" w:rsidRDefault="00B31B4B">
      <w:pPr>
        <w:pStyle w:val="ConsPlusNormal"/>
        <w:jc w:val="both"/>
      </w:pPr>
    </w:p>
    <w:p w14:paraId="77052325" w14:textId="77777777" w:rsidR="00B31B4B" w:rsidRDefault="00B31B4B">
      <w:pPr>
        <w:pStyle w:val="ConsPlusNormal"/>
        <w:jc w:val="center"/>
      </w:pPr>
      <w:r>
        <w:t>РЕЗУЛЬТАТЫ ПАТОЛОГОАНАТОМИЧЕСКОГО ИССЛЕДОВАНИЯ</w:t>
      </w:r>
    </w:p>
    <w:p w14:paraId="1B224352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4"/>
        <w:gridCol w:w="680"/>
        <w:gridCol w:w="794"/>
        <w:gridCol w:w="1020"/>
        <w:gridCol w:w="907"/>
        <w:gridCol w:w="964"/>
        <w:gridCol w:w="1304"/>
        <w:gridCol w:w="1587"/>
        <w:gridCol w:w="537"/>
        <w:gridCol w:w="454"/>
      </w:tblGrid>
      <w:tr w:rsidR="00B31B4B" w14:paraId="6AE4ACB9" w14:textId="77777777">
        <w:tc>
          <w:tcPr>
            <w:tcW w:w="794" w:type="dxa"/>
            <w:vMerge w:val="restart"/>
            <w:tcBorders>
              <w:left w:val="nil"/>
            </w:tcBorders>
            <w:vAlign w:val="center"/>
          </w:tcPr>
          <w:p w14:paraId="0C7D6474" w14:textId="77777777" w:rsidR="00B31B4B" w:rsidRDefault="00B31B4B">
            <w:pPr>
              <w:pStyle w:val="ConsPlusNormal"/>
              <w:jc w:val="center"/>
            </w:pPr>
            <w:r>
              <w:t>Рост</w:t>
            </w:r>
          </w:p>
        </w:tc>
        <w:tc>
          <w:tcPr>
            <w:tcW w:w="680" w:type="dxa"/>
            <w:vMerge w:val="restart"/>
            <w:vAlign w:val="center"/>
          </w:tcPr>
          <w:p w14:paraId="41836A71" w14:textId="77777777" w:rsidR="00B31B4B" w:rsidRDefault="00B31B4B">
            <w:pPr>
              <w:pStyle w:val="ConsPlusNormal"/>
              <w:jc w:val="center"/>
            </w:pPr>
            <w:r>
              <w:t>Вес тела</w:t>
            </w:r>
          </w:p>
        </w:tc>
        <w:tc>
          <w:tcPr>
            <w:tcW w:w="7567" w:type="dxa"/>
            <w:gridSpan w:val="8"/>
            <w:tcBorders>
              <w:right w:val="nil"/>
            </w:tcBorders>
            <w:vAlign w:val="center"/>
          </w:tcPr>
          <w:p w14:paraId="699742A5" w14:textId="77777777" w:rsidR="00B31B4B" w:rsidRDefault="00B31B4B">
            <w:pPr>
              <w:pStyle w:val="ConsPlusNormal"/>
              <w:jc w:val="center"/>
            </w:pPr>
            <w:r>
              <w:t>Вес органов</w:t>
            </w:r>
          </w:p>
        </w:tc>
      </w:tr>
      <w:tr w:rsidR="00B31B4B" w14:paraId="4F6AF00F" w14:textId="77777777">
        <w:tc>
          <w:tcPr>
            <w:tcW w:w="794" w:type="dxa"/>
            <w:vMerge/>
            <w:tcBorders>
              <w:left w:val="nil"/>
            </w:tcBorders>
          </w:tcPr>
          <w:p w14:paraId="61C32DE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17C55BD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09608420" w14:textId="77777777" w:rsidR="00B31B4B" w:rsidRDefault="00B31B4B">
            <w:pPr>
              <w:pStyle w:val="ConsPlusNormal"/>
              <w:jc w:val="center"/>
            </w:pPr>
            <w:r>
              <w:t>мозг</w:t>
            </w:r>
          </w:p>
        </w:tc>
        <w:tc>
          <w:tcPr>
            <w:tcW w:w="1020" w:type="dxa"/>
            <w:vAlign w:val="center"/>
          </w:tcPr>
          <w:p w14:paraId="56B96444" w14:textId="77777777" w:rsidR="00B31B4B" w:rsidRDefault="00B31B4B">
            <w:pPr>
              <w:pStyle w:val="ConsPlusNormal"/>
              <w:jc w:val="center"/>
            </w:pPr>
            <w:r>
              <w:t>сердце</w:t>
            </w:r>
          </w:p>
        </w:tc>
        <w:tc>
          <w:tcPr>
            <w:tcW w:w="907" w:type="dxa"/>
            <w:vAlign w:val="center"/>
          </w:tcPr>
          <w:p w14:paraId="214857BA" w14:textId="77777777" w:rsidR="00B31B4B" w:rsidRDefault="00B31B4B">
            <w:pPr>
              <w:pStyle w:val="ConsPlusNormal"/>
              <w:jc w:val="center"/>
            </w:pPr>
            <w:r>
              <w:t>легкие</w:t>
            </w:r>
          </w:p>
        </w:tc>
        <w:tc>
          <w:tcPr>
            <w:tcW w:w="964" w:type="dxa"/>
            <w:vAlign w:val="center"/>
          </w:tcPr>
          <w:p w14:paraId="6F5A37EF" w14:textId="77777777" w:rsidR="00B31B4B" w:rsidRDefault="00B31B4B">
            <w:pPr>
              <w:pStyle w:val="ConsPlusNormal"/>
              <w:jc w:val="center"/>
            </w:pPr>
            <w:r>
              <w:t>печень</w:t>
            </w:r>
          </w:p>
        </w:tc>
        <w:tc>
          <w:tcPr>
            <w:tcW w:w="1304" w:type="dxa"/>
            <w:vAlign w:val="center"/>
          </w:tcPr>
          <w:p w14:paraId="7320C2F5" w14:textId="77777777" w:rsidR="00B31B4B" w:rsidRDefault="00B31B4B">
            <w:pPr>
              <w:pStyle w:val="ConsPlusNormal"/>
              <w:jc w:val="center"/>
            </w:pPr>
            <w:r>
              <w:t>селезенка</w:t>
            </w:r>
          </w:p>
        </w:tc>
        <w:tc>
          <w:tcPr>
            <w:tcW w:w="1587" w:type="dxa"/>
            <w:vAlign w:val="center"/>
          </w:tcPr>
          <w:p w14:paraId="4AE42A03" w14:textId="77777777" w:rsidR="00B31B4B" w:rsidRDefault="00B31B4B">
            <w:pPr>
              <w:pStyle w:val="ConsPlusNormal"/>
              <w:jc w:val="center"/>
            </w:pPr>
            <w:r>
              <w:t>почки левая/правая</w:t>
            </w:r>
          </w:p>
        </w:tc>
        <w:tc>
          <w:tcPr>
            <w:tcW w:w="537" w:type="dxa"/>
            <w:vAlign w:val="center"/>
          </w:tcPr>
          <w:p w14:paraId="2E2C9C6B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  <w:tcBorders>
              <w:right w:val="nil"/>
            </w:tcBorders>
            <w:vAlign w:val="center"/>
          </w:tcPr>
          <w:p w14:paraId="00797ADC" w14:textId="77777777" w:rsidR="00B31B4B" w:rsidRDefault="00B31B4B">
            <w:pPr>
              <w:pStyle w:val="ConsPlusNormal"/>
            </w:pPr>
          </w:p>
        </w:tc>
      </w:tr>
      <w:tr w:rsidR="00B31B4B" w14:paraId="48B0A323" w14:textId="77777777">
        <w:tc>
          <w:tcPr>
            <w:tcW w:w="794" w:type="dxa"/>
            <w:tcBorders>
              <w:left w:val="nil"/>
              <w:bottom w:val="nil"/>
            </w:tcBorders>
          </w:tcPr>
          <w:p w14:paraId="54885ABF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bottom w:val="nil"/>
            </w:tcBorders>
          </w:tcPr>
          <w:p w14:paraId="0E0E3AE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bottom w:val="nil"/>
            </w:tcBorders>
          </w:tcPr>
          <w:p w14:paraId="52F5E6B6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bottom w:val="nil"/>
            </w:tcBorders>
          </w:tcPr>
          <w:p w14:paraId="3EA0C29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bottom w:val="nil"/>
            </w:tcBorders>
          </w:tcPr>
          <w:p w14:paraId="3854DE1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bottom w:val="nil"/>
            </w:tcBorders>
          </w:tcPr>
          <w:p w14:paraId="2AD9C32C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tcBorders>
              <w:bottom w:val="nil"/>
            </w:tcBorders>
          </w:tcPr>
          <w:p w14:paraId="7F213124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bottom w:val="nil"/>
            </w:tcBorders>
          </w:tcPr>
          <w:p w14:paraId="37674131" w14:textId="77777777" w:rsidR="00B31B4B" w:rsidRDefault="00B31B4B">
            <w:pPr>
              <w:pStyle w:val="ConsPlusNormal"/>
            </w:pPr>
          </w:p>
        </w:tc>
        <w:tc>
          <w:tcPr>
            <w:tcW w:w="537" w:type="dxa"/>
            <w:tcBorders>
              <w:bottom w:val="nil"/>
            </w:tcBorders>
          </w:tcPr>
          <w:p w14:paraId="0F3CCC3F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  <w:tcBorders>
              <w:bottom w:val="nil"/>
              <w:right w:val="nil"/>
            </w:tcBorders>
          </w:tcPr>
          <w:p w14:paraId="2A743F64" w14:textId="77777777" w:rsidR="00B31B4B" w:rsidRDefault="00B31B4B">
            <w:pPr>
              <w:pStyle w:val="ConsPlusNormal"/>
            </w:pPr>
          </w:p>
        </w:tc>
      </w:tr>
    </w:tbl>
    <w:p w14:paraId="3B6F5E51" w14:textId="77777777" w:rsidR="00B31B4B" w:rsidRDefault="00B31B4B">
      <w:pPr>
        <w:pStyle w:val="ConsPlusNormal"/>
        <w:jc w:val="both"/>
      </w:pPr>
    </w:p>
    <w:p w14:paraId="3A8212C8" w14:textId="77777777" w:rsidR="00B31B4B" w:rsidRDefault="00B31B4B">
      <w:pPr>
        <w:pStyle w:val="ConsPlusNonformat"/>
        <w:jc w:val="both"/>
      </w:pPr>
      <w:r>
        <w:t>Взято кусочков для патологоанатомического исследования ____________________</w:t>
      </w:r>
    </w:p>
    <w:p w14:paraId="2B1755D4" w14:textId="77777777" w:rsidR="00B31B4B" w:rsidRDefault="00B31B4B">
      <w:pPr>
        <w:pStyle w:val="ConsPlusNonformat"/>
        <w:jc w:val="both"/>
      </w:pPr>
      <w:r>
        <w:t>Изготовлено блоков ________________________________________________________</w:t>
      </w:r>
    </w:p>
    <w:p w14:paraId="39447152" w14:textId="77777777" w:rsidR="00B31B4B" w:rsidRDefault="00B31B4B">
      <w:pPr>
        <w:pStyle w:val="ConsPlusNonformat"/>
        <w:jc w:val="both"/>
      </w:pPr>
      <w:r>
        <w:t>Взят материал для других методов исследования: ____________________________</w:t>
      </w:r>
    </w:p>
    <w:p w14:paraId="11BC1F53" w14:textId="77777777" w:rsidR="00B31B4B" w:rsidRDefault="00B31B4B">
      <w:pPr>
        <w:pStyle w:val="ConsPlusNormal"/>
        <w:jc w:val="both"/>
      </w:pPr>
    </w:p>
    <w:p w14:paraId="790A6008" w14:textId="77777777" w:rsidR="00B31B4B" w:rsidRDefault="00B31B4B">
      <w:pPr>
        <w:pStyle w:val="ConsPlusNormal"/>
        <w:jc w:val="center"/>
      </w:pPr>
      <w:r>
        <w:t>Текст протокола</w:t>
      </w:r>
    </w:p>
    <w:p w14:paraId="1E130B8B" w14:textId="77777777" w:rsidR="00B31B4B" w:rsidRDefault="00B31B4B">
      <w:pPr>
        <w:pStyle w:val="ConsPlusNormal"/>
        <w:jc w:val="both"/>
      </w:pPr>
    </w:p>
    <w:p w14:paraId="5BAE980E" w14:textId="77777777" w:rsidR="00B31B4B" w:rsidRDefault="00B31B4B">
      <w:pPr>
        <w:pStyle w:val="ConsPlusNormal"/>
        <w:jc w:val="both"/>
      </w:pPr>
    </w:p>
    <w:p w14:paraId="540C32A4" w14:textId="77777777" w:rsidR="00B31B4B" w:rsidRDefault="00B31B4B">
      <w:pPr>
        <w:pStyle w:val="ConsPlusNormal"/>
        <w:jc w:val="both"/>
      </w:pPr>
    </w:p>
    <w:p w14:paraId="72FFAA72" w14:textId="77777777" w:rsidR="00B31B4B" w:rsidRDefault="00B31B4B">
      <w:pPr>
        <w:pStyle w:val="ConsPlusNormal"/>
        <w:ind w:firstLine="540"/>
        <w:jc w:val="both"/>
      </w:pPr>
      <w:r>
        <w:t>Заполняется в одном экземпляре. Схемы и фотоснимки прилагаются.</w:t>
      </w:r>
    </w:p>
    <w:p w14:paraId="553AD4B1" w14:textId="77777777" w:rsidR="00B31B4B" w:rsidRDefault="00B31B4B">
      <w:pPr>
        <w:pStyle w:val="ConsPlusNormal"/>
        <w:jc w:val="both"/>
      </w:pPr>
    </w:p>
    <w:p w14:paraId="4CFE7F1D" w14:textId="77777777" w:rsidR="00B31B4B" w:rsidRDefault="00B31B4B">
      <w:pPr>
        <w:pStyle w:val="ConsPlusNormal"/>
        <w:jc w:val="right"/>
      </w:pPr>
      <w:r>
        <w:lastRenderedPageBreak/>
        <w:t>Стр. 4 ф. 013/у</w:t>
      </w:r>
    </w:p>
    <w:p w14:paraId="5A5F5C31" w14:textId="77777777" w:rsidR="00B31B4B" w:rsidRDefault="00B31B4B">
      <w:pPr>
        <w:pStyle w:val="ConsPlusNormal"/>
        <w:jc w:val="both"/>
      </w:pPr>
    </w:p>
    <w:p w14:paraId="1760A9C8" w14:textId="77777777" w:rsidR="00B31B4B" w:rsidRDefault="00B31B4B">
      <w:pPr>
        <w:pStyle w:val="ConsPlusNormal"/>
        <w:jc w:val="both"/>
      </w:pPr>
    </w:p>
    <w:p w14:paraId="725E194C" w14:textId="77777777" w:rsidR="00B31B4B" w:rsidRDefault="00B31B4B">
      <w:pPr>
        <w:pStyle w:val="ConsPlusNormal"/>
        <w:jc w:val="both"/>
      </w:pPr>
    </w:p>
    <w:p w14:paraId="1EFD68EE" w14:textId="77777777" w:rsidR="00B31B4B" w:rsidRDefault="00B31B4B">
      <w:pPr>
        <w:pStyle w:val="ConsPlusNormal"/>
        <w:ind w:firstLine="540"/>
        <w:jc w:val="both"/>
      </w:pPr>
      <w:r>
        <w:t>Результаты гистологического исследования:</w:t>
      </w:r>
    </w:p>
    <w:p w14:paraId="7AAF30B9" w14:textId="77777777" w:rsidR="00B31B4B" w:rsidRDefault="00B31B4B">
      <w:pPr>
        <w:pStyle w:val="ConsPlusNormal"/>
        <w:jc w:val="both"/>
      </w:pPr>
    </w:p>
    <w:p w14:paraId="2DED273D" w14:textId="77777777" w:rsidR="00B31B4B" w:rsidRDefault="00B31B4B">
      <w:pPr>
        <w:pStyle w:val="ConsPlusNormal"/>
        <w:jc w:val="both"/>
      </w:pPr>
    </w:p>
    <w:p w14:paraId="7E0716B7" w14:textId="77777777" w:rsidR="00B31B4B" w:rsidRDefault="00B31B4B">
      <w:pPr>
        <w:pStyle w:val="ConsPlusNormal"/>
        <w:jc w:val="both"/>
      </w:pPr>
    </w:p>
    <w:p w14:paraId="70FF563A" w14:textId="77777777" w:rsidR="00B31B4B" w:rsidRDefault="00B31B4B">
      <w:pPr>
        <w:pStyle w:val="ConsPlusNormal"/>
        <w:ind w:firstLine="540"/>
        <w:jc w:val="both"/>
      </w:pPr>
      <w:r>
        <w:t>Приложение на ______ листах.</w:t>
      </w:r>
    </w:p>
    <w:p w14:paraId="0E9BD0B5" w14:textId="77777777" w:rsidR="00B31B4B" w:rsidRDefault="00B31B4B">
      <w:pPr>
        <w:pStyle w:val="ConsPlusNormal"/>
        <w:spacing w:before="200"/>
        <w:ind w:firstLine="540"/>
        <w:jc w:val="both"/>
      </w:pPr>
      <w:r>
        <w:t>Схемы, таблицы, фото, рис. (сколько) _____________________</w:t>
      </w:r>
    </w:p>
    <w:p w14:paraId="0AA256F2" w14:textId="77777777" w:rsidR="00B31B4B" w:rsidRDefault="00B31B4B">
      <w:pPr>
        <w:pStyle w:val="ConsPlusNormal"/>
        <w:spacing w:before="200"/>
        <w:ind w:firstLine="540"/>
        <w:jc w:val="both"/>
      </w:pPr>
      <w:r>
        <w:t>Дата обсуждения на конференции ___________________________</w:t>
      </w:r>
    </w:p>
    <w:p w14:paraId="10EE3551" w14:textId="77777777" w:rsidR="00B31B4B" w:rsidRDefault="00B31B4B">
      <w:pPr>
        <w:pStyle w:val="ConsPlusNormal"/>
        <w:jc w:val="both"/>
      </w:pPr>
    </w:p>
    <w:p w14:paraId="1D802F22" w14:textId="77777777" w:rsidR="00B31B4B" w:rsidRDefault="00B31B4B">
      <w:pPr>
        <w:pStyle w:val="ConsPlusNormal"/>
        <w:jc w:val="right"/>
      </w:pPr>
      <w:r>
        <w:t>Фамилия патологоанатома ___________________________</w:t>
      </w:r>
    </w:p>
    <w:p w14:paraId="599CE27F" w14:textId="77777777" w:rsidR="00B31B4B" w:rsidRDefault="00B31B4B">
      <w:pPr>
        <w:pStyle w:val="ConsPlusNormal"/>
        <w:jc w:val="right"/>
      </w:pPr>
      <w:r>
        <w:t>Подпись ___________________________</w:t>
      </w:r>
    </w:p>
    <w:p w14:paraId="72AA1659" w14:textId="77777777" w:rsidR="00B31B4B" w:rsidRDefault="00B31B4B">
      <w:pPr>
        <w:pStyle w:val="ConsPlusNormal"/>
        <w:jc w:val="both"/>
      </w:pPr>
    </w:p>
    <w:p w14:paraId="022849F9" w14:textId="77777777" w:rsidR="00B31B4B" w:rsidRDefault="00B31B4B">
      <w:pPr>
        <w:pStyle w:val="ConsPlusNormal"/>
        <w:jc w:val="both"/>
      </w:pPr>
    </w:p>
    <w:p w14:paraId="5EAA8FD3" w14:textId="77777777" w:rsidR="00B31B4B" w:rsidRDefault="00B31B4B">
      <w:pPr>
        <w:pStyle w:val="ConsPlusNormal"/>
        <w:jc w:val="both"/>
      </w:pPr>
    </w:p>
    <w:p w14:paraId="505C7E9A" w14:textId="77777777" w:rsidR="00B31B4B" w:rsidRDefault="00B31B4B">
      <w:pPr>
        <w:pStyle w:val="ConsPlusNonformat"/>
        <w:jc w:val="both"/>
      </w:pPr>
      <w:r>
        <w:rPr>
          <w:sz w:val="18"/>
        </w:rPr>
        <w:t xml:space="preserve">                                          Код формы по ОКУД _______________</w:t>
      </w:r>
    </w:p>
    <w:p w14:paraId="0771A879" w14:textId="77777777" w:rsidR="00B31B4B" w:rsidRDefault="00B31B4B">
      <w:pPr>
        <w:pStyle w:val="ConsPlusNonformat"/>
        <w:jc w:val="both"/>
      </w:pPr>
      <w:r>
        <w:rPr>
          <w:sz w:val="18"/>
        </w:rPr>
        <w:t xml:space="preserve">                                          Код учреждения по ОКПО __________</w:t>
      </w:r>
    </w:p>
    <w:p w14:paraId="2E58EB39" w14:textId="77777777" w:rsidR="00B31B4B" w:rsidRDefault="00B31B4B">
      <w:pPr>
        <w:pStyle w:val="ConsPlusNonformat"/>
        <w:jc w:val="both"/>
      </w:pPr>
    </w:p>
    <w:p w14:paraId="2444A534" w14:textId="77777777" w:rsidR="00B31B4B" w:rsidRDefault="00B31B4B">
      <w:pPr>
        <w:pStyle w:val="ConsPlusNonformat"/>
        <w:jc w:val="both"/>
      </w:pPr>
      <w:r>
        <w:rPr>
          <w:sz w:val="18"/>
        </w:rPr>
        <w:t>Министерство здравоохранения                      Медицинская документация</w:t>
      </w:r>
    </w:p>
    <w:p w14:paraId="788277E8" w14:textId="77777777" w:rsidR="00B31B4B" w:rsidRDefault="00B31B4B">
      <w:pPr>
        <w:pStyle w:val="ConsPlusNonformat"/>
        <w:jc w:val="both"/>
      </w:pPr>
      <w:r>
        <w:rPr>
          <w:sz w:val="18"/>
        </w:rPr>
        <w:t xml:space="preserve">            СССР                                        Форма N 014/у</w:t>
      </w:r>
    </w:p>
    <w:p w14:paraId="403EEC14" w14:textId="77777777" w:rsidR="00B31B4B" w:rsidRDefault="00B31B4B">
      <w:pPr>
        <w:pStyle w:val="ConsPlusNonformat"/>
        <w:jc w:val="both"/>
      </w:pPr>
      <w:r>
        <w:rPr>
          <w:sz w:val="18"/>
        </w:rPr>
        <w:t>____________________________                     Утверждена Минздравом СССР</w:t>
      </w:r>
    </w:p>
    <w:p w14:paraId="48F38B37" w14:textId="77777777" w:rsidR="00B31B4B" w:rsidRDefault="00B31B4B">
      <w:pPr>
        <w:pStyle w:val="ConsPlusNonformat"/>
        <w:jc w:val="both"/>
      </w:pPr>
      <w:r>
        <w:rPr>
          <w:sz w:val="18"/>
        </w:rPr>
        <w:t xml:space="preserve">   наименование учреждения                           04.10.80 г. N 1030</w:t>
      </w:r>
    </w:p>
    <w:p w14:paraId="42308F8D" w14:textId="77777777" w:rsidR="00B31B4B" w:rsidRDefault="00B31B4B">
      <w:pPr>
        <w:pStyle w:val="ConsPlusNonformat"/>
        <w:jc w:val="both"/>
      </w:pPr>
    </w:p>
    <w:p w14:paraId="5BFFF481" w14:textId="77777777" w:rsidR="00B31B4B" w:rsidRDefault="00B31B4B">
      <w:pPr>
        <w:pStyle w:val="ConsPlusNonformat"/>
        <w:jc w:val="both"/>
      </w:pPr>
      <w:bookmarkStart w:id="22" w:name="P12036"/>
      <w:bookmarkEnd w:id="22"/>
      <w:r>
        <w:rPr>
          <w:sz w:val="18"/>
        </w:rPr>
        <w:t xml:space="preserve">                              НАПРАВЛЕНИЕ &lt;*&gt;</w:t>
      </w:r>
    </w:p>
    <w:p w14:paraId="0553E25E" w14:textId="77777777" w:rsidR="00B31B4B" w:rsidRDefault="00B31B4B">
      <w:pPr>
        <w:pStyle w:val="ConsPlusNonformat"/>
        <w:jc w:val="both"/>
      </w:pPr>
      <w:r>
        <w:rPr>
          <w:sz w:val="18"/>
        </w:rPr>
        <w:t xml:space="preserve">                  на патологогистологическое исследование</w:t>
      </w:r>
    </w:p>
    <w:p w14:paraId="7E1FDA08" w14:textId="77777777" w:rsidR="00B31B4B" w:rsidRDefault="00B31B4B">
      <w:pPr>
        <w:pStyle w:val="ConsPlusNonformat"/>
        <w:jc w:val="both"/>
      </w:pPr>
    </w:p>
    <w:p w14:paraId="26FC535A" w14:textId="77777777" w:rsidR="00B31B4B" w:rsidRDefault="00B31B4B">
      <w:pPr>
        <w:pStyle w:val="ConsPlusNonformat"/>
        <w:jc w:val="both"/>
      </w:pPr>
      <w:r>
        <w:rPr>
          <w:sz w:val="18"/>
        </w:rPr>
        <w:t xml:space="preserve">    --------------------------------</w:t>
      </w:r>
    </w:p>
    <w:p w14:paraId="391673A5" w14:textId="77777777" w:rsidR="00B31B4B" w:rsidRDefault="00B31B4B">
      <w:pPr>
        <w:pStyle w:val="ConsPlusNonformat"/>
        <w:jc w:val="both"/>
      </w:pPr>
      <w:r>
        <w:rPr>
          <w:sz w:val="18"/>
        </w:rPr>
        <w:t xml:space="preserve">    &lt;*&gt; Заполняется  под  копирку  в  двух  экземплярах.   Необходимое  вписать,</w:t>
      </w:r>
    </w:p>
    <w:p w14:paraId="2D5F5384" w14:textId="77777777" w:rsidR="00B31B4B" w:rsidRDefault="00B31B4B">
      <w:pPr>
        <w:pStyle w:val="ConsPlusNonformat"/>
        <w:jc w:val="both"/>
      </w:pPr>
      <w:r>
        <w:rPr>
          <w:sz w:val="18"/>
        </w:rPr>
        <w:t>подчеркнуть.</w:t>
      </w:r>
    </w:p>
    <w:p w14:paraId="3D13A8E0" w14:textId="77777777" w:rsidR="00B31B4B" w:rsidRDefault="00B31B4B">
      <w:pPr>
        <w:pStyle w:val="ConsPlusNonformat"/>
        <w:jc w:val="both"/>
      </w:pPr>
    </w:p>
    <w:p w14:paraId="36425C83" w14:textId="77777777" w:rsidR="00B31B4B" w:rsidRDefault="00B31B4B">
      <w:pPr>
        <w:pStyle w:val="ConsPlusNonformat"/>
        <w:jc w:val="both"/>
      </w:pPr>
      <w:r>
        <w:rPr>
          <w:sz w:val="18"/>
        </w:rPr>
        <w:t xml:space="preserve">       "__" ____________________________________ 19__ г. _____ час.</w:t>
      </w:r>
    </w:p>
    <w:p w14:paraId="2AE3DDD7" w14:textId="77777777" w:rsidR="00B31B4B" w:rsidRDefault="00B31B4B">
      <w:pPr>
        <w:pStyle w:val="ConsPlusNonformat"/>
        <w:jc w:val="both"/>
      </w:pPr>
      <w:r>
        <w:rPr>
          <w:sz w:val="18"/>
        </w:rPr>
        <w:t xml:space="preserve">             (дата и часы направления материала)</w:t>
      </w:r>
    </w:p>
    <w:p w14:paraId="02C24931" w14:textId="77777777" w:rsidR="00B31B4B" w:rsidRDefault="00B31B4B">
      <w:pPr>
        <w:pStyle w:val="ConsPlusNonformat"/>
        <w:jc w:val="both"/>
      </w:pPr>
    </w:p>
    <w:p w14:paraId="727E863C" w14:textId="77777777" w:rsidR="00B31B4B" w:rsidRDefault="00B31B4B">
      <w:pPr>
        <w:pStyle w:val="ConsPlusNonformat"/>
        <w:jc w:val="both"/>
      </w:pPr>
      <w:r>
        <w:rPr>
          <w:sz w:val="18"/>
        </w:rPr>
        <w:t>Отделение __________ Карта стационарного больного (амбулаторная карта) N __</w:t>
      </w:r>
    </w:p>
    <w:p w14:paraId="7AF096CB" w14:textId="77777777" w:rsidR="00B31B4B" w:rsidRDefault="00B31B4B">
      <w:pPr>
        <w:pStyle w:val="ConsPlusNonformat"/>
        <w:jc w:val="both"/>
      </w:pPr>
      <w:r>
        <w:rPr>
          <w:sz w:val="18"/>
        </w:rPr>
        <w:t>1. Фамилия, имя, отчество больного ________________________________________</w:t>
      </w:r>
    </w:p>
    <w:p w14:paraId="7AD5E959" w14:textId="77777777" w:rsidR="00B31B4B" w:rsidRDefault="00B31B4B">
      <w:pPr>
        <w:pStyle w:val="ConsPlusNonformat"/>
        <w:jc w:val="both"/>
      </w:pPr>
      <w:r>
        <w:rPr>
          <w:sz w:val="18"/>
        </w:rPr>
        <w:t>2. Пол М/Ж 3. Возраст ____ лет. 4. Биопсия первичная, вторичная</w:t>
      </w:r>
    </w:p>
    <w:p w14:paraId="7B65E20E" w14:textId="77777777" w:rsidR="00B31B4B" w:rsidRDefault="00B31B4B">
      <w:pPr>
        <w:pStyle w:val="ConsPlusNonformat"/>
        <w:jc w:val="both"/>
      </w:pPr>
      <w:r>
        <w:rPr>
          <w:sz w:val="18"/>
        </w:rPr>
        <w:t>(нужное подчеркнуть).</w:t>
      </w:r>
    </w:p>
    <w:p w14:paraId="0E9E347E" w14:textId="77777777" w:rsidR="00B31B4B" w:rsidRDefault="00B31B4B">
      <w:pPr>
        <w:pStyle w:val="ConsPlusNonformat"/>
        <w:jc w:val="both"/>
      </w:pPr>
      <w:r>
        <w:rPr>
          <w:sz w:val="18"/>
        </w:rPr>
        <w:t>5. При повторной биопсии указать N и дату первичной _______________________</w:t>
      </w:r>
    </w:p>
    <w:p w14:paraId="66506D8F" w14:textId="77777777" w:rsidR="00B31B4B" w:rsidRDefault="00B31B4B">
      <w:pPr>
        <w:pStyle w:val="ConsPlusNonformat"/>
        <w:jc w:val="both"/>
      </w:pPr>
      <w:r>
        <w:rPr>
          <w:sz w:val="18"/>
        </w:rPr>
        <w:t>6. Дата и вид операции ___________________________ 7. Маркировка материала,</w:t>
      </w:r>
    </w:p>
    <w:p w14:paraId="3687F219" w14:textId="77777777" w:rsidR="00B31B4B" w:rsidRDefault="00B31B4B">
      <w:pPr>
        <w:pStyle w:val="ConsPlusNonformat"/>
        <w:jc w:val="both"/>
      </w:pPr>
      <w:r>
        <w:rPr>
          <w:sz w:val="18"/>
        </w:rPr>
        <w:t>число объектов ____________________________________________________________</w:t>
      </w:r>
    </w:p>
    <w:p w14:paraId="185F792F" w14:textId="77777777" w:rsidR="00B31B4B" w:rsidRDefault="00B31B4B">
      <w:pPr>
        <w:pStyle w:val="ConsPlusNonformat"/>
        <w:jc w:val="both"/>
      </w:pPr>
      <w:r>
        <w:rPr>
          <w:sz w:val="18"/>
        </w:rPr>
        <w:t>___________________________________________________________________________</w:t>
      </w:r>
    </w:p>
    <w:p w14:paraId="21B8BA39" w14:textId="77777777" w:rsidR="00B31B4B" w:rsidRDefault="00B31B4B">
      <w:pPr>
        <w:pStyle w:val="ConsPlusNonformat"/>
        <w:jc w:val="both"/>
      </w:pPr>
      <w:r>
        <w:rPr>
          <w:sz w:val="18"/>
        </w:rPr>
        <w:t>8. Клинические данные _____________________________________________________</w:t>
      </w:r>
    </w:p>
    <w:p w14:paraId="46CCCE62" w14:textId="77777777" w:rsidR="00B31B4B" w:rsidRDefault="00B31B4B">
      <w:pPr>
        <w:pStyle w:val="ConsPlusNonformat"/>
        <w:jc w:val="both"/>
      </w:pPr>
      <w:r>
        <w:rPr>
          <w:sz w:val="18"/>
        </w:rPr>
        <w:t xml:space="preserve">                        (продолжительность заболевания, проведенное лечение</w:t>
      </w:r>
    </w:p>
    <w:p w14:paraId="3A166FDA" w14:textId="77777777" w:rsidR="00B31B4B" w:rsidRDefault="00B31B4B">
      <w:pPr>
        <w:pStyle w:val="ConsPlusNonformat"/>
        <w:jc w:val="both"/>
      </w:pPr>
      <w:r>
        <w:rPr>
          <w:sz w:val="18"/>
        </w:rPr>
        <w:t>___________________________________________________________________________</w:t>
      </w:r>
    </w:p>
    <w:p w14:paraId="09CDC767" w14:textId="77777777" w:rsidR="00B31B4B" w:rsidRDefault="00B31B4B">
      <w:pPr>
        <w:pStyle w:val="ConsPlusNonformat"/>
        <w:jc w:val="both"/>
      </w:pPr>
      <w:r>
        <w:rPr>
          <w:sz w:val="18"/>
        </w:rPr>
        <w:t xml:space="preserve">  при опухолях - точная локализация, темпы роста, размеры, консистенция,</w:t>
      </w:r>
    </w:p>
    <w:p w14:paraId="36677FA7" w14:textId="77777777" w:rsidR="00B31B4B" w:rsidRDefault="00B31B4B">
      <w:pPr>
        <w:pStyle w:val="ConsPlusNonformat"/>
        <w:jc w:val="both"/>
      </w:pPr>
      <w:r>
        <w:rPr>
          <w:sz w:val="18"/>
        </w:rPr>
        <w:t>___________________________________________________________________________</w:t>
      </w:r>
    </w:p>
    <w:p w14:paraId="3B98FD37" w14:textId="77777777" w:rsidR="00B31B4B" w:rsidRDefault="00B31B4B">
      <w:pPr>
        <w:pStyle w:val="ConsPlusNonformat"/>
        <w:jc w:val="both"/>
      </w:pPr>
      <w:r>
        <w:rPr>
          <w:sz w:val="18"/>
        </w:rPr>
        <w:t>отношение к окружающим тканям, метастазы, наличие других опухолевых узлов,</w:t>
      </w:r>
    </w:p>
    <w:p w14:paraId="7736EEC2" w14:textId="77777777" w:rsidR="00B31B4B" w:rsidRDefault="00B31B4B">
      <w:pPr>
        <w:pStyle w:val="ConsPlusNonformat"/>
        <w:jc w:val="both"/>
      </w:pPr>
      <w:r>
        <w:rPr>
          <w:sz w:val="18"/>
        </w:rPr>
        <w:t>___________________________________________________________________________</w:t>
      </w:r>
    </w:p>
    <w:p w14:paraId="11728922" w14:textId="77777777" w:rsidR="00B31B4B" w:rsidRDefault="00B31B4B">
      <w:pPr>
        <w:pStyle w:val="ConsPlusNonformat"/>
        <w:jc w:val="both"/>
      </w:pPr>
      <w:r>
        <w:rPr>
          <w:sz w:val="18"/>
        </w:rPr>
        <w:t xml:space="preserve">  специальное лечение; при исследовании лимфоузлов указать анализ крови,</w:t>
      </w:r>
    </w:p>
    <w:p w14:paraId="72038C2E" w14:textId="77777777" w:rsidR="00B31B4B" w:rsidRDefault="00B31B4B">
      <w:pPr>
        <w:pStyle w:val="ConsPlusNonformat"/>
        <w:jc w:val="both"/>
      </w:pPr>
      <w:r>
        <w:rPr>
          <w:sz w:val="18"/>
        </w:rPr>
        <w:t>___________________________________________________________________________</w:t>
      </w:r>
    </w:p>
    <w:p w14:paraId="0D25AEB6" w14:textId="77777777" w:rsidR="00B31B4B" w:rsidRDefault="00B31B4B">
      <w:pPr>
        <w:pStyle w:val="ConsPlusNonformat"/>
        <w:jc w:val="both"/>
      </w:pPr>
      <w:r>
        <w:rPr>
          <w:sz w:val="18"/>
        </w:rPr>
        <w:t xml:space="preserve">    соскобов, эндометрия молочных желез - начало и окончание последней</w:t>
      </w:r>
    </w:p>
    <w:p w14:paraId="79AC221A" w14:textId="77777777" w:rsidR="00B31B4B" w:rsidRDefault="00B31B4B">
      <w:pPr>
        <w:pStyle w:val="ConsPlusNonformat"/>
        <w:jc w:val="both"/>
      </w:pPr>
      <w:r>
        <w:rPr>
          <w:sz w:val="18"/>
        </w:rPr>
        <w:t>___________________________________________________________________________</w:t>
      </w:r>
    </w:p>
    <w:p w14:paraId="5BA5432B" w14:textId="77777777" w:rsidR="00B31B4B" w:rsidRDefault="00B31B4B">
      <w:pPr>
        <w:pStyle w:val="ConsPlusNonformat"/>
        <w:jc w:val="both"/>
      </w:pPr>
      <w:r>
        <w:rPr>
          <w:sz w:val="18"/>
        </w:rPr>
        <w:t xml:space="preserve">    менструации, характер нарушения менструальной функции, дату начала</w:t>
      </w:r>
    </w:p>
    <w:p w14:paraId="6E0EAF0C" w14:textId="77777777" w:rsidR="00B31B4B" w:rsidRDefault="00B31B4B">
      <w:pPr>
        <w:pStyle w:val="ConsPlusNonformat"/>
        <w:jc w:val="both"/>
      </w:pPr>
      <w:r>
        <w:rPr>
          <w:sz w:val="18"/>
        </w:rPr>
        <w:t>___________________________________________________________________________</w:t>
      </w:r>
    </w:p>
    <w:p w14:paraId="445E44D0" w14:textId="77777777" w:rsidR="00B31B4B" w:rsidRDefault="00B31B4B">
      <w:pPr>
        <w:pStyle w:val="ConsPlusNonformat"/>
        <w:jc w:val="both"/>
      </w:pPr>
      <w:r>
        <w:rPr>
          <w:sz w:val="18"/>
        </w:rPr>
        <w:t xml:space="preserve">                               кровотечения)</w:t>
      </w:r>
    </w:p>
    <w:p w14:paraId="6F82B74D" w14:textId="77777777" w:rsidR="00B31B4B" w:rsidRDefault="00B31B4B">
      <w:pPr>
        <w:pStyle w:val="ConsPlusNonformat"/>
        <w:jc w:val="both"/>
      </w:pPr>
      <w:r>
        <w:rPr>
          <w:sz w:val="18"/>
        </w:rPr>
        <w:t>9. Клинический диагноз ____________________________________________________</w:t>
      </w:r>
    </w:p>
    <w:p w14:paraId="04BEF9B7" w14:textId="77777777" w:rsidR="00B31B4B" w:rsidRDefault="00B31B4B">
      <w:pPr>
        <w:pStyle w:val="ConsPlusNonformat"/>
        <w:jc w:val="both"/>
      </w:pPr>
      <w:r>
        <w:rPr>
          <w:sz w:val="18"/>
        </w:rPr>
        <w:t>___________________________________________________________________________</w:t>
      </w:r>
    </w:p>
    <w:p w14:paraId="2D7E94F5" w14:textId="77777777" w:rsidR="00B31B4B" w:rsidRDefault="00B31B4B">
      <w:pPr>
        <w:pStyle w:val="ConsPlusNonformat"/>
        <w:jc w:val="both"/>
      </w:pPr>
      <w:r>
        <w:rPr>
          <w:sz w:val="18"/>
        </w:rPr>
        <w:t>___________________________________________________________________________</w:t>
      </w:r>
    </w:p>
    <w:p w14:paraId="6C254CAC" w14:textId="77777777" w:rsidR="00B31B4B" w:rsidRDefault="00B31B4B">
      <w:pPr>
        <w:pStyle w:val="ConsPlusNormal"/>
        <w:jc w:val="both"/>
      </w:pPr>
    </w:p>
    <w:p w14:paraId="6DFB623C" w14:textId="77777777" w:rsidR="00B31B4B" w:rsidRDefault="00B31B4B">
      <w:pPr>
        <w:pStyle w:val="ConsPlusNormal"/>
        <w:jc w:val="right"/>
      </w:pPr>
      <w:r>
        <w:t>Фамилия лечащего врача ____________________</w:t>
      </w:r>
    </w:p>
    <w:p w14:paraId="5FF48C75" w14:textId="77777777" w:rsidR="00B31B4B" w:rsidRDefault="00B31B4B">
      <w:pPr>
        <w:pStyle w:val="ConsPlusNormal"/>
        <w:jc w:val="both"/>
      </w:pPr>
    </w:p>
    <w:p w14:paraId="43BD5DAA" w14:textId="77777777" w:rsidR="00B31B4B" w:rsidRDefault="00B31B4B">
      <w:pPr>
        <w:pStyle w:val="ConsPlusNormal"/>
        <w:jc w:val="right"/>
      </w:pPr>
      <w:r>
        <w:t>Подпись ____________________</w:t>
      </w:r>
    </w:p>
    <w:p w14:paraId="52BF1195" w14:textId="77777777" w:rsidR="00B31B4B" w:rsidRDefault="00B31B4B">
      <w:pPr>
        <w:pStyle w:val="ConsPlusNormal"/>
        <w:jc w:val="both"/>
      </w:pPr>
    </w:p>
    <w:p w14:paraId="07125E45" w14:textId="77777777" w:rsidR="00B31B4B" w:rsidRDefault="00B31B4B">
      <w:pPr>
        <w:pStyle w:val="ConsPlusNormal"/>
        <w:jc w:val="right"/>
      </w:pPr>
      <w:r>
        <w:lastRenderedPageBreak/>
        <w:t>Оборотная сторона ф. N 014/у</w:t>
      </w:r>
    </w:p>
    <w:p w14:paraId="66B72813" w14:textId="77777777" w:rsidR="00B31B4B" w:rsidRDefault="00B31B4B">
      <w:pPr>
        <w:pStyle w:val="ConsPlusNormal"/>
        <w:jc w:val="both"/>
      </w:pPr>
    </w:p>
    <w:p w14:paraId="1B8944C9" w14:textId="77777777" w:rsidR="00B31B4B" w:rsidRDefault="00B31B4B">
      <w:pPr>
        <w:pStyle w:val="ConsPlusNonformat"/>
        <w:jc w:val="both"/>
      </w:pPr>
      <w:r>
        <w:t xml:space="preserve">Патологогистологические исследования N __ </w:t>
      </w:r>
      <w:hyperlink w:anchor="P12106">
        <w:r>
          <w:rPr>
            <w:color w:val="0000FF"/>
          </w:rPr>
          <w:t>&lt;*&gt;</w:t>
        </w:r>
      </w:hyperlink>
      <w:r>
        <w:t>. Дата и часы поступления ____</w:t>
      </w:r>
    </w:p>
    <w:p w14:paraId="7C208B5D" w14:textId="77777777" w:rsidR="00B31B4B" w:rsidRDefault="00B31B4B">
      <w:pPr>
        <w:pStyle w:val="ConsPlusNonformat"/>
        <w:jc w:val="both"/>
      </w:pPr>
      <w:r>
        <w:t>Биопсия диагностическая _________________ Биопсия срочная _________________</w:t>
      </w:r>
    </w:p>
    <w:p w14:paraId="078F5F68" w14:textId="77777777" w:rsidR="00B31B4B" w:rsidRDefault="00B31B4B">
      <w:pPr>
        <w:pStyle w:val="ConsPlusNonformat"/>
        <w:jc w:val="both"/>
      </w:pPr>
      <w:r>
        <w:t>Операционный материал ______________ Количество кусочков _____, блоков ____</w:t>
      </w:r>
    </w:p>
    <w:p w14:paraId="224BCC8F" w14:textId="77777777" w:rsidR="00B31B4B" w:rsidRDefault="00B31B4B">
      <w:pPr>
        <w:pStyle w:val="ConsPlusNonformat"/>
        <w:jc w:val="both"/>
      </w:pPr>
      <w:r>
        <w:t>Методика окраски ______________ Макро- и микроскопическое описание: _______</w:t>
      </w:r>
    </w:p>
    <w:p w14:paraId="50F3512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17C4E4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8D309B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327FC0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FFD91B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DCC9B4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D6F009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67660F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673DCB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5E66C2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3CF3B88" w14:textId="77777777" w:rsidR="00B31B4B" w:rsidRDefault="00B31B4B">
      <w:pPr>
        <w:pStyle w:val="ConsPlusNonformat"/>
        <w:jc w:val="both"/>
      </w:pPr>
      <w:r>
        <w:t>Патологогистологическое заключение (диагноз) ______________________________</w:t>
      </w:r>
    </w:p>
    <w:p w14:paraId="602B888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1217EC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D08988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DD0CB96" w14:textId="77777777" w:rsidR="00B31B4B" w:rsidRDefault="00B31B4B">
      <w:pPr>
        <w:pStyle w:val="ConsPlusNonformat"/>
        <w:jc w:val="both"/>
      </w:pPr>
      <w:r>
        <w:t>Код _______________________________________________________________________</w:t>
      </w:r>
    </w:p>
    <w:p w14:paraId="5E1F1C9F" w14:textId="77777777" w:rsidR="00B31B4B" w:rsidRDefault="00B31B4B">
      <w:pPr>
        <w:pStyle w:val="ConsPlusNonformat"/>
        <w:jc w:val="both"/>
      </w:pPr>
    </w:p>
    <w:p w14:paraId="6A99E583" w14:textId="77777777" w:rsidR="00B31B4B" w:rsidRDefault="00B31B4B">
      <w:pPr>
        <w:pStyle w:val="ConsPlusNonformat"/>
        <w:jc w:val="both"/>
      </w:pPr>
      <w:r>
        <w:t>Дата исследования "__" ___________________ 19__ г.</w:t>
      </w:r>
    </w:p>
    <w:p w14:paraId="2D06C60E" w14:textId="77777777" w:rsidR="00B31B4B" w:rsidRDefault="00B31B4B">
      <w:pPr>
        <w:pStyle w:val="ConsPlusNonformat"/>
        <w:jc w:val="both"/>
      </w:pPr>
    </w:p>
    <w:p w14:paraId="77E8DD66" w14:textId="77777777" w:rsidR="00B31B4B" w:rsidRDefault="00B31B4B">
      <w:pPr>
        <w:pStyle w:val="ConsPlusNonformat"/>
        <w:jc w:val="both"/>
      </w:pPr>
      <w:r>
        <w:t xml:space="preserve">                               Фамилия патологоанатома ____________________</w:t>
      </w:r>
    </w:p>
    <w:p w14:paraId="3B829BD9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подпись</w:t>
      </w:r>
    </w:p>
    <w:p w14:paraId="1CA1AF2C" w14:textId="77777777" w:rsidR="00B31B4B" w:rsidRDefault="00B31B4B">
      <w:pPr>
        <w:pStyle w:val="ConsPlusNonformat"/>
        <w:jc w:val="both"/>
      </w:pPr>
      <w:r>
        <w:t xml:space="preserve">                                     Фамилия лаборанта ____________________</w:t>
      </w:r>
    </w:p>
    <w:p w14:paraId="01C9EE93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подпись</w:t>
      </w:r>
    </w:p>
    <w:p w14:paraId="3AD22ABC" w14:textId="77777777" w:rsidR="00B31B4B" w:rsidRDefault="00B31B4B">
      <w:pPr>
        <w:pStyle w:val="ConsPlusNormal"/>
        <w:jc w:val="both"/>
      </w:pPr>
    </w:p>
    <w:p w14:paraId="2BBE4405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3D443681" w14:textId="77777777" w:rsidR="00B31B4B" w:rsidRDefault="00B31B4B">
      <w:pPr>
        <w:pStyle w:val="ConsPlusNormal"/>
        <w:spacing w:before="200"/>
        <w:ind w:firstLine="540"/>
        <w:jc w:val="both"/>
      </w:pPr>
      <w:bookmarkStart w:id="23" w:name="P12106"/>
      <w:bookmarkEnd w:id="23"/>
      <w:r>
        <w:t>&lt;*&gt; Заполняется под копирку в двух экземплярах. Необходимое вписать, подчеркнуть.</w:t>
      </w:r>
    </w:p>
    <w:p w14:paraId="7CEBBFA9" w14:textId="77777777" w:rsidR="00B31B4B" w:rsidRDefault="00B31B4B">
      <w:pPr>
        <w:pStyle w:val="ConsPlusNormal"/>
        <w:jc w:val="both"/>
      </w:pPr>
    </w:p>
    <w:p w14:paraId="7B24BD90" w14:textId="77777777" w:rsidR="00B31B4B" w:rsidRDefault="00B31B4B">
      <w:pPr>
        <w:pStyle w:val="ConsPlusNormal"/>
        <w:jc w:val="right"/>
      </w:pPr>
      <w:r>
        <w:t>Для типографии!</w:t>
      </w:r>
    </w:p>
    <w:p w14:paraId="4B89313A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693257E8" w14:textId="77777777" w:rsidR="00B31B4B" w:rsidRDefault="00B31B4B">
      <w:pPr>
        <w:pStyle w:val="ConsPlusNormal"/>
        <w:jc w:val="right"/>
      </w:pPr>
      <w:r>
        <w:t>формат А5</w:t>
      </w:r>
    </w:p>
    <w:p w14:paraId="4B635751" w14:textId="77777777" w:rsidR="00B31B4B" w:rsidRDefault="00B31B4B">
      <w:pPr>
        <w:pStyle w:val="ConsPlusNormal"/>
        <w:jc w:val="both"/>
      </w:pPr>
    </w:p>
    <w:p w14:paraId="3D1997D1" w14:textId="77777777" w:rsidR="00B31B4B" w:rsidRDefault="00B31B4B">
      <w:pPr>
        <w:pStyle w:val="ConsPlusNormal"/>
        <w:jc w:val="both"/>
      </w:pPr>
    </w:p>
    <w:p w14:paraId="19E1FB27" w14:textId="77777777" w:rsidR="00B31B4B" w:rsidRDefault="00B31B4B">
      <w:pPr>
        <w:pStyle w:val="ConsPlusNormal"/>
        <w:jc w:val="both"/>
      </w:pPr>
    </w:p>
    <w:p w14:paraId="0D6CD2ED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22E473B7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3137EE00" w14:textId="77777777" w:rsidR="00B31B4B" w:rsidRDefault="00B31B4B">
      <w:pPr>
        <w:pStyle w:val="ConsPlusNonformat"/>
        <w:jc w:val="both"/>
      </w:pPr>
    </w:p>
    <w:p w14:paraId="49B24A85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7E1A5F5" w14:textId="77777777" w:rsidR="00B31B4B" w:rsidRDefault="00B31B4B">
      <w:pPr>
        <w:pStyle w:val="ConsPlusNonformat"/>
        <w:jc w:val="both"/>
      </w:pPr>
      <w:r>
        <w:t xml:space="preserve">            СССР                                        Форма N 015/у</w:t>
      </w:r>
    </w:p>
    <w:p w14:paraId="06A89973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D138468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40CB4307" w14:textId="77777777" w:rsidR="00B31B4B" w:rsidRDefault="00B31B4B">
      <w:pPr>
        <w:pStyle w:val="ConsPlusNormal"/>
        <w:jc w:val="both"/>
      </w:pPr>
    </w:p>
    <w:p w14:paraId="50D734B1" w14:textId="77777777" w:rsidR="00B31B4B" w:rsidRDefault="00B31B4B">
      <w:pPr>
        <w:pStyle w:val="ConsPlusNormal"/>
        <w:jc w:val="center"/>
      </w:pPr>
      <w:bookmarkStart w:id="24" w:name="P12122"/>
      <w:bookmarkEnd w:id="24"/>
      <w:r>
        <w:t>ЖУРНАЛ</w:t>
      </w:r>
    </w:p>
    <w:p w14:paraId="6B0D3946" w14:textId="77777777" w:rsidR="00B31B4B" w:rsidRDefault="00B31B4B">
      <w:pPr>
        <w:pStyle w:val="ConsPlusNormal"/>
        <w:jc w:val="center"/>
      </w:pPr>
      <w:r>
        <w:t>регистрации поступления и выдачи трупов</w:t>
      </w:r>
    </w:p>
    <w:p w14:paraId="755B1D80" w14:textId="77777777" w:rsidR="00B31B4B" w:rsidRDefault="00B31B4B">
      <w:pPr>
        <w:pStyle w:val="ConsPlusNormal"/>
        <w:jc w:val="both"/>
      </w:pPr>
    </w:p>
    <w:p w14:paraId="4387A711" w14:textId="77777777" w:rsidR="00B31B4B" w:rsidRDefault="00B31B4B">
      <w:pPr>
        <w:pStyle w:val="ConsPlusNormal"/>
        <w:jc w:val="right"/>
      </w:pPr>
      <w:r>
        <w:t>Для типографии!</w:t>
      </w:r>
    </w:p>
    <w:p w14:paraId="462122D9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0042B95A" w14:textId="77777777" w:rsidR="00B31B4B" w:rsidRDefault="00B31B4B">
      <w:pPr>
        <w:pStyle w:val="ConsPlusNormal"/>
        <w:jc w:val="right"/>
      </w:pPr>
      <w:r>
        <w:t>формат А4</w:t>
      </w:r>
    </w:p>
    <w:p w14:paraId="1ACD4EFF" w14:textId="77777777" w:rsidR="00B31B4B" w:rsidRDefault="00B31B4B">
      <w:pPr>
        <w:pStyle w:val="ConsPlusNormal"/>
        <w:jc w:val="right"/>
      </w:pPr>
      <w:r>
        <w:t>48 страниц</w:t>
      </w:r>
    </w:p>
    <w:p w14:paraId="515C40F0" w14:textId="77777777" w:rsidR="00B31B4B" w:rsidRDefault="00B31B4B">
      <w:pPr>
        <w:pStyle w:val="ConsPlusNormal"/>
        <w:jc w:val="both"/>
      </w:pPr>
    </w:p>
    <w:p w14:paraId="5B34172B" w14:textId="77777777" w:rsidR="00B31B4B" w:rsidRDefault="00B31B4B">
      <w:pPr>
        <w:pStyle w:val="ConsPlusNormal"/>
        <w:jc w:val="right"/>
      </w:pPr>
      <w:r>
        <w:t>ф. N 015/у</w:t>
      </w:r>
    </w:p>
    <w:p w14:paraId="7869C09B" w14:textId="77777777" w:rsidR="00B31B4B" w:rsidRDefault="00B31B4B">
      <w:pPr>
        <w:pStyle w:val="ConsPlusNormal"/>
        <w:jc w:val="both"/>
      </w:pPr>
    </w:p>
    <w:p w14:paraId="0C0F0168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531"/>
        <w:gridCol w:w="1304"/>
        <w:gridCol w:w="2098"/>
        <w:gridCol w:w="1701"/>
        <w:gridCol w:w="1361"/>
        <w:gridCol w:w="1531"/>
        <w:gridCol w:w="1757"/>
        <w:gridCol w:w="1701"/>
      </w:tblGrid>
      <w:tr w:rsidR="00B31B4B" w14:paraId="135A6F4F" w14:textId="77777777">
        <w:tc>
          <w:tcPr>
            <w:tcW w:w="567" w:type="dxa"/>
            <w:tcBorders>
              <w:left w:val="nil"/>
            </w:tcBorders>
            <w:vAlign w:val="center"/>
          </w:tcPr>
          <w:p w14:paraId="36B5B971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1531" w:type="dxa"/>
            <w:vAlign w:val="center"/>
          </w:tcPr>
          <w:p w14:paraId="7497E28A" w14:textId="77777777" w:rsidR="00B31B4B" w:rsidRDefault="00B31B4B">
            <w:pPr>
              <w:pStyle w:val="ConsPlusNormal"/>
              <w:jc w:val="center"/>
            </w:pPr>
            <w:r>
              <w:t>Дата поступления трупа</w:t>
            </w:r>
          </w:p>
        </w:tc>
        <w:tc>
          <w:tcPr>
            <w:tcW w:w="1304" w:type="dxa"/>
            <w:vAlign w:val="center"/>
          </w:tcPr>
          <w:p w14:paraId="01DAB4B5" w14:textId="77777777" w:rsidR="00B31B4B" w:rsidRDefault="00B31B4B">
            <w:pPr>
              <w:pStyle w:val="ConsPlusNormal"/>
              <w:jc w:val="center"/>
            </w:pPr>
            <w:r>
              <w:t>Фамилия, имя, отчество умершего</w:t>
            </w:r>
          </w:p>
        </w:tc>
        <w:tc>
          <w:tcPr>
            <w:tcW w:w="2098" w:type="dxa"/>
            <w:vAlign w:val="center"/>
          </w:tcPr>
          <w:p w14:paraId="3E533EDF" w14:textId="77777777" w:rsidR="00B31B4B" w:rsidRDefault="00B31B4B">
            <w:pPr>
              <w:pStyle w:val="ConsPlusNormal"/>
              <w:jc w:val="center"/>
            </w:pPr>
            <w:r>
              <w:t>Название отделения данной больницы или больницы откуда поступил труп</w:t>
            </w:r>
          </w:p>
        </w:tc>
        <w:tc>
          <w:tcPr>
            <w:tcW w:w="1701" w:type="dxa"/>
            <w:vAlign w:val="center"/>
          </w:tcPr>
          <w:p w14:paraId="1A9FD6EB" w14:textId="77777777" w:rsidR="00B31B4B" w:rsidRDefault="00B31B4B">
            <w:pPr>
              <w:pStyle w:val="ConsPlusNormal"/>
              <w:jc w:val="center"/>
            </w:pPr>
            <w:r>
              <w:t>Номер карты стационарного больного</w:t>
            </w:r>
          </w:p>
        </w:tc>
        <w:tc>
          <w:tcPr>
            <w:tcW w:w="1361" w:type="dxa"/>
            <w:vAlign w:val="center"/>
          </w:tcPr>
          <w:p w14:paraId="0104C10E" w14:textId="77777777" w:rsidR="00B31B4B" w:rsidRDefault="00B31B4B">
            <w:pPr>
              <w:pStyle w:val="ConsPlusNormal"/>
              <w:jc w:val="center"/>
            </w:pPr>
            <w:r>
              <w:t>Название кладбища, где будет захоронен умерший</w:t>
            </w:r>
          </w:p>
        </w:tc>
        <w:tc>
          <w:tcPr>
            <w:tcW w:w="1531" w:type="dxa"/>
            <w:vAlign w:val="center"/>
          </w:tcPr>
          <w:p w14:paraId="2E6ED4BC" w14:textId="77777777" w:rsidR="00B31B4B" w:rsidRDefault="00B31B4B">
            <w:pPr>
              <w:pStyle w:val="ConsPlusNormal"/>
              <w:jc w:val="center"/>
            </w:pPr>
            <w:r>
              <w:t>Дата выдачи трупа или захоронения больницей</w:t>
            </w:r>
          </w:p>
        </w:tc>
        <w:tc>
          <w:tcPr>
            <w:tcW w:w="1757" w:type="dxa"/>
            <w:vAlign w:val="center"/>
          </w:tcPr>
          <w:p w14:paraId="6CE3EEF0" w14:textId="77777777" w:rsidR="00B31B4B" w:rsidRDefault="00B31B4B">
            <w:pPr>
              <w:pStyle w:val="ConsPlusNormal"/>
              <w:jc w:val="center"/>
            </w:pPr>
            <w:r>
              <w:t>По чьему распоряжению выдан не вскрытый труп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7F524CD4" w14:textId="77777777" w:rsidR="00B31B4B" w:rsidRDefault="00B31B4B">
            <w:pPr>
              <w:pStyle w:val="ConsPlusNormal"/>
              <w:jc w:val="center"/>
            </w:pPr>
            <w:r>
              <w:t>Расписка родственников или лиц, кому выдан труп для заронения и N паспорта</w:t>
            </w:r>
          </w:p>
        </w:tc>
      </w:tr>
      <w:tr w:rsidR="00B31B4B" w14:paraId="45CE9370" w14:textId="77777777">
        <w:tc>
          <w:tcPr>
            <w:tcW w:w="567" w:type="dxa"/>
            <w:tcBorders>
              <w:left w:val="nil"/>
            </w:tcBorders>
            <w:vAlign w:val="center"/>
          </w:tcPr>
          <w:p w14:paraId="0F6CDAC8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531" w:type="dxa"/>
            <w:vAlign w:val="center"/>
          </w:tcPr>
          <w:p w14:paraId="5E11DD28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04" w:type="dxa"/>
            <w:vAlign w:val="center"/>
          </w:tcPr>
          <w:p w14:paraId="6E5E31B4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098" w:type="dxa"/>
            <w:vAlign w:val="center"/>
          </w:tcPr>
          <w:p w14:paraId="2EA5AEFE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01" w:type="dxa"/>
            <w:vAlign w:val="center"/>
          </w:tcPr>
          <w:p w14:paraId="25370FA1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61" w:type="dxa"/>
            <w:vAlign w:val="center"/>
          </w:tcPr>
          <w:p w14:paraId="4C5F66A9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531" w:type="dxa"/>
            <w:vAlign w:val="center"/>
          </w:tcPr>
          <w:p w14:paraId="02F22CB4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757" w:type="dxa"/>
            <w:vAlign w:val="center"/>
          </w:tcPr>
          <w:p w14:paraId="1FA9978F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48281C32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</w:tr>
      <w:tr w:rsidR="00B31B4B" w14:paraId="288E0183" w14:textId="77777777">
        <w:tc>
          <w:tcPr>
            <w:tcW w:w="567" w:type="dxa"/>
            <w:tcBorders>
              <w:left w:val="nil"/>
            </w:tcBorders>
          </w:tcPr>
          <w:p w14:paraId="20FB1165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5AD72422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0A922165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</w:tcPr>
          <w:p w14:paraId="2317C888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6274BCA8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3765C2A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5EBA76A5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32668B68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22FEEB1A" w14:textId="77777777" w:rsidR="00B31B4B" w:rsidRDefault="00B31B4B">
            <w:pPr>
              <w:pStyle w:val="ConsPlusNormal"/>
            </w:pPr>
          </w:p>
        </w:tc>
      </w:tr>
      <w:tr w:rsidR="00B31B4B" w14:paraId="0E0F2C6C" w14:textId="77777777">
        <w:tc>
          <w:tcPr>
            <w:tcW w:w="567" w:type="dxa"/>
            <w:tcBorders>
              <w:left w:val="nil"/>
            </w:tcBorders>
          </w:tcPr>
          <w:p w14:paraId="6ADCD9DA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359E632D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184F8D3E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</w:tcPr>
          <w:p w14:paraId="3EEA3979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3AABA868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66686244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4D8EA54A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7467F8DF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53C37FEB" w14:textId="77777777" w:rsidR="00B31B4B" w:rsidRDefault="00B31B4B">
            <w:pPr>
              <w:pStyle w:val="ConsPlusNormal"/>
            </w:pPr>
          </w:p>
        </w:tc>
      </w:tr>
      <w:tr w:rsidR="00B31B4B" w14:paraId="07B27B46" w14:textId="77777777">
        <w:tc>
          <w:tcPr>
            <w:tcW w:w="567" w:type="dxa"/>
            <w:tcBorders>
              <w:left w:val="nil"/>
            </w:tcBorders>
          </w:tcPr>
          <w:p w14:paraId="7727DABC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4EFF64A5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36C4DBA5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</w:tcPr>
          <w:p w14:paraId="392B0A48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43362E9E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0A741A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7B8EB733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2D171252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692691C1" w14:textId="77777777" w:rsidR="00B31B4B" w:rsidRDefault="00B31B4B">
            <w:pPr>
              <w:pStyle w:val="ConsPlusNormal"/>
            </w:pPr>
          </w:p>
        </w:tc>
      </w:tr>
    </w:tbl>
    <w:p w14:paraId="652FDDF5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7862DC50" w14:textId="77777777" w:rsidR="00B31B4B" w:rsidRDefault="00B31B4B">
      <w:pPr>
        <w:pStyle w:val="ConsPlusNormal"/>
      </w:pPr>
      <w:r>
        <w:lastRenderedPageBreak/>
        <w:t>и т.д. до конца страницы</w:t>
      </w:r>
    </w:p>
    <w:p w14:paraId="03AAE0E0" w14:textId="77777777" w:rsidR="00B31B4B" w:rsidRDefault="00B31B4B">
      <w:pPr>
        <w:pStyle w:val="ConsPlusNormal"/>
        <w:jc w:val="both"/>
      </w:pPr>
    </w:p>
    <w:p w14:paraId="4D81B5EF" w14:textId="77777777" w:rsidR="00B31B4B" w:rsidRDefault="00B31B4B">
      <w:pPr>
        <w:pStyle w:val="ConsPlusNormal"/>
        <w:jc w:val="both"/>
      </w:pPr>
    </w:p>
    <w:p w14:paraId="042D7363" w14:textId="77777777" w:rsidR="00B31B4B" w:rsidRDefault="00B31B4B">
      <w:pPr>
        <w:pStyle w:val="ConsPlusNormal"/>
        <w:jc w:val="both"/>
      </w:pPr>
    </w:p>
    <w:p w14:paraId="5EB03D1C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2A253217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6FFF6ACE" w14:textId="77777777" w:rsidR="00B31B4B" w:rsidRDefault="00B31B4B">
      <w:pPr>
        <w:pStyle w:val="ConsPlusNonformat"/>
        <w:jc w:val="both"/>
      </w:pPr>
    </w:p>
    <w:p w14:paraId="34B1417F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F2A64E7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017/у</w:t>
      </w:r>
    </w:p>
    <w:p w14:paraId="686DBB7F" w14:textId="77777777" w:rsidR="00B31B4B" w:rsidRDefault="00B31B4B">
      <w:pPr>
        <w:pStyle w:val="ConsPlusNonformat"/>
        <w:jc w:val="both"/>
      </w:pPr>
      <w:r>
        <w:t xml:space="preserve">                                                 Утверждена Минздравом СССР</w:t>
      </w:r>
    </w:p>
    <w:p w14:paraId="54BEDF36" w14:textId="77777777" w:rsidR="00B31B4B" w:rsidRDefault="00B31B4B">
      <w:pPr>
        <w:pStyle w:val="ConsPlusNonformat"/>
        <w:jc w:val="both"/>
      </w:pPr>
      <w:r>
        <w:t>____________________________                         04.10.80 г. N 1030</w:t>
      </w:r>
    </w:p>
    <w:p w14:paraId="3985FFEC" w14:textId="77777777" w:rsidR="00B31B4B" w:rsidRDefault="00B31B4B">
      <w:pPr>
        <w:pStyle w:val="ConsPlusNonformat"/>
        <w:jc w:val="both"/>
      </w:pPr>
      <w:r>
        <w:t xml:space="preserve">   наименование учреждения</w:t>
      </w:r>
    </w:p>
    <w:p w14:paraId="64B7CA63" w14:textId="77777777" w:rsidR="00B31B4B" w:rsidRDefault="00B31B4B">
      <w:pPr>
        <w:pStyle w:val="ConsPlusNonformat"/>
        <w:jc w:val="both"/>
      </w:pPr>
    </w:p>
    <w:p w14:paraId="79DC2701" w14:textId="77777777" w:rsidR="00B31B4B" w:rsidRDefault="00B31B4B">
      <w:pPr>
        <w:pStyle w:val="ConsPlusNonformat"/>
        <w:jc w:val="both"/>
      </w:pPr>
      <w:bookmarkStart w:id="25" w:name="P12190"/>
      <w:bookmarkEnd w:id="25"/>
      <w:r>
        <w:t xml:space="preserve">                                    АКТ</w:t>
      </w:r>
    </w:p>
    <w:p w14:paraId="0DD158E9" w14:textId="77777777" w:rsidR="00B31B4B" w:rsidRDefault="00B31B4B">
      <w:pPr>
        <w:pStyle w:val="ConsPlusNonformat"/>
        <w:jc w:val="both"/>
      </w:pPr>
      <w:r>
        <w:t xml:space="preserve">                     констатации биологической смерти</w:t>
      </w:r>
    </w:p>
    <w:p w14:paraId="334CACC0" w14:textId="77777777" w:rsidR="00B31B4B" w:rsidRDefault="00B31B4B">
      <w:pPr>
        <w:pStyle w:val="ConsPlusNonformat"/>
        <w:jc w:val="both"/>
      </w:pPr>
    </w:p>
    <w:p w14:paraId="1F8C0DE1" w14:textId="77777777" w:rsidR="00B31B4B" w:rsidRDefault="00B31B4B">
      <w:pPr>
        <w:pStyle w:val="ConsPlusNonformat"/>
        <w:jc w:val="both"/>
      </w:pPr>
      <w:r>
        <w:t>Дата составления акта "__" _________________ 19__ г.</w:t>
      </w:r>
    </w:p>
    <w:p w14:paraId="5AFD3931" w14:textId="77777777" w:rsidR="00B31B4B" w:rsidRDefault="00B31B4B">
      <w:pPr>
        <w:pStyle w:val="ConsPlusNonformat"/>
        <w:jc w:val="both"/>
      </w:pPr>
    </w:p>
    <w:p w14:paraId="3F87FF71" w14:textId="77777777" w:rsidR="00B31B4B" w:rsidRDefault="00B31B4B">
      <w:pPr>
        <w:pStyle w:val="ConsPlusNonformat"/>
        <w:jc w:val="both"/>
      </w:pPr>
      <w:r>
        <w:t>Гражданина(ки) ____________________________________________________________</w:t>
      </w:r>
    </w:p>
    <w:p w14:paraId="5F5F6871" w14:textId="77777777" w:rsidR="00B31B4B" w:rsidRDefault="00B31B4B">
      <w:pPr>
        <w:pStyle w:val="ConsPlusNonformat"/>
        <w:jc w:val="both"/>
      </w:pPr>
      <w:r>
        <w:t>N медицинской карты _______________________________________________________</w:t>
      </w:r>
    </w:p>
    <w:p w14:paraId="6A36A172" w14:textId="77777777" w:rsidR="00B31B4B" w:rsidRDefault="00B31B4B">
      <w:pPr>
        <w:pStyle w:val="ConsPlusNonformat"/>
        <w:jc w:val="both"/>
      </w:pPr>
      <w:r>
        <w:t>Наименование лечебного учреждения _________________________________________</w:t>
      </w:r>
    </w:p>
    <w:p w14:paraId="4CDC8FE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48A0DB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F3D6CDC" w14:textId="77777777" w:rsidR="00B31B4B" w:rsidRDefault="00B31B4B">
      <w:pPr>
        <w:pStyle w:val="ConsPlusNonformat"/>
        <w:jc w:val="both"/>
      </w:pPr>
    </w:p>
    <w:p w14:paraId="72864162" w14:textId="77777777" w:rsidR="00B31B4B" w:rsidRDefault="00B31B4B">
      <w:pPr>
        <w:pStyle w:val="ConsPlusNonformat"/>
        <w:jc w:val="both"/>
      </w:pPr>
      <w:r>
        <w:t xml:space="preserve">                            Комиссия в составе:</w:t>
      </w:r>
    </w:p>
    <w:p w14:paraId="23874A69" w14:textId="77777777" w:rsidR="00B31B4B" w:rsidRDefault="00B31B4B">
      <w:pPr>
        <w:pStyle w:val="ConsPlusNonformat"/>
        <w:jc w:val="both"/>
      </w:pPr>
    </w:p>
    <w:p w14:paraId="183E50B9" w14:textId="77777777" w:rsidR="00B31B4B" w:rsidRDefault="00B31B4B">
      <w:pPr>
        <w:pStyle w:val="ConsPlusNonformat"/>
        <w:jc w:val="both"/>
      </w:pPr>
      <w:r>
        <w:t>заведующий реанимационным отделением ______________________________________</w:t>
      </w:r>
    </w:p>
    <w:p w14:paraId="29AB93F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6590F07" w14:textId="77777777" w:rsidR="00B31B4B" w:rsidRDefault="00B31B4B">
      <w:pPr>
        <w:pStyle w:val="ConsPlusNonformat"/>
        <w:jc w:val="both"/>
      </w:pPr>
      <w:r>
        <w:t>врач-реаниматолог _________________________________________________________</w:t>
      </w:r>
    </w:p>
    <w:p w14:paraId="11A24947" w14:textId="77777777" w:rsidR="00B31B4B" w:rsidRDefault="00B31B4B">
      <w:pPr>
        <w:pStyle w:val="ConsPlusNonformat"/>
        <w:jc w:val="both"/>
      </w:pPr>
      <w:r>
        <w:t>врач-судебно-медицинский эксперт __________________________________________</w:t>
      </w:r>
    </w:p>
    <w:p w14:paraId="19E1D21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7452655" w14:textId="77777777" w:rsidR="00B31B4B" w:rsidRDefault="00B31B4B">
      <w:pPr>
        <w:pStyle w:val="ConsPlusNonformat"/>
        <w:jc w:val="both"/>
      </w:pPr>
      <w:r>
        <w:t>констатировали биологическую смерть гражданина(ки) ________________________</w:t>
      </w:r>
    </w:p>
    <w:p w14:paraId="02DC2EE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400D55F" w14:textId="77777777" w:rsidR="00B31B4B" w:rsidRDefault="00B31B4B">
      <w:pPr>
        <w:pStyle w:val="ConsPlusNonformat"/>
        <w:jc w:val="both"/>
      </w:pPr>
      <w:r>
        <w:t>в ______ час. ______ мин. (точное время).</w:t>
      </w:r>
    </w:p>
    <w:p w14:paraId="3F067BD9" w14:textId="77777777" w:rsidR="00B31B4B" w:rsidRDefault="00B31B4B">
      <w:pPr>
        <w:pStyle w:val="ConsPlusNonformat"/>
        <w:jc w:val="both"/>
      </w:pPr>
      <w:r>
        <w:t>"__" ________________ 19__ г.</w:t>
      </w:r>
    </w:p>
    <w:p w14:paraId="76CA189C" w14:textId="77777777" w:rsidR="00B31B4B" w:rsidRDefault="00B31B4B">
      <w:pPr>
        <w:pStyle w:val="ConsPlusNonformat"/>
        <w:jc w:val="both"/>
      </w:pPr>
    </w:p>
    <w:p w14:paraId="421EFE46" w14:textId="77777777" w:rsidR="00B31B4B" w:rsidRDefault="00B31B4B">
      <w:pPr>
        <w:pStyle w:val="ConsPlusNonformat"/>
        <w:jc w:val="both"/>
      </w:pPr>
      <w:r>
        <w:t xml:space="preserve">                                 Подписи:</w:t>
      </w:r>
    </w:p>
    <w:p w14:paraId="3A0DA8F5" w14:textId="77777777" w:rsidR="00B31B4B" w:rsidRDefault="00B31B4B">
      <w:pPr>
        <w:pStyle w:val="ConsPlusNormal"/>
        <w:jc w:val="both"/>
      </w:pPr>
    </w:p>
    <w:p w14:paraId="39179D90" w14:textId="77777777" w:rsidR="00B31B4B" w:rsidRDefault="00B31B4B">
      <w:pPr>
        <w:pStyle w:val="ConsPlusNormal"/>
        <w:jc w:val="right"/>
      </w:pPr>
      <w:r>
        <w:t>Для типографии!</w:t>
      </w:r>
    </w:p>
    <w:p w14:paraId="5A047FFE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79AF1593" w14:textId="77777777" w:rsidR="00B31B4B" w:rsidRDefault="00B31B4B">
      <w:pPr>
        <w:pStyle w:val="ConsPlusNormal"/>
        <w:jc w:val="right"/>
      </w:pPr>
      <w:r>
        <w:t>формат А5</w:t>
      </w:r>
    </w:p>
    <w:p w14:paraId="4CDBB498" w14:textId="77777777" w:rsidR="00B31B4B" w:rsidRDefault="00B31B4B">
      <w:pPr>
        <w:pStyle w:val="ConsPlusNormal"/>
        <w:jc w:val="both"/>
      </w:pPr>
    </w:p>
    <w:p w14:paraId="23ABFF5E" w14:textId="77777777" w:rsidR="00B31B4B" w:rsidRDefault="00B31B4B">
      <w:pPr>
        <w:pStyle w:val="ConsPlusNormal"/>
        <w:jc w:val="both"/>
      </w:pPr>
    </w:p>
    <w:p w14:paraId="18706BF4" w14:textId="77777777" w:rsidR="00B31B4B" w:rsidRDefault="00B31B4B">
      <w:pPr>
        <w:pStyle w:val="ConsPlusNormal"/>
        <w:jc w:val="both"/>
      </w:pPr>
    </w:p>
    <w:p w14:paraId="2BEA28F6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51323D7B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0F6D88E7" w14:textId="77777777" w:rsidR="00B31B4B" w:rsidRDefault="00B31B4B">
      <w:pPr>
        <w:pStyle w:val="ConsPlusNonformat"/>
        <w:jc w:val="both"/>
      </w:pPr>
    </w:p>
    <w:p w14:paraId="7829CB00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65DAAF8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018/у</w:t>
      </w:r>
    </w:p>
    <w:p w14:paraId="0274E28F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924422B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5F0B4AA2" w14:textId="77777777" w:rsidR="00B31B4B" w:rsidRDefault="00B31B4B">
      <w:pPr>
        <w:pStyle w:val="ConsPlusNonformat"/>
        <w:jc w:val="both"/>
      </w:pPr>
    </w:p>
    <w:p w14:paraId="4F3AFF9E" w14:textId="77777777" w:rsidR="00B31B4B" w:rsidRDefault="00B31B4B">
      <w:pPr>
        <w:pStyle w:val="ConsPlusNonformat"/>
        <w:jc w:val="both"/>
      </w:pPr>
      <w:bookmarkStart w:id="26" w:name="P12229"/>
      <w:bookmarkEnd w:id="26"/>
      <w:r>
        <w:t xml:space="preserve">                        КАРТА УЧЕТА ИЗЪЯТИЯ ТКАНЕЙ</w:t>
      </w:r>
    </w:p>
    <w:p w14:paraId="256D3747" w14:textId="77777777" w:rsidR="00B31B4B" w:rsidRDefault="00B31B4B">
      <w:pPr>
        <w:pStyle w:val="ConsPlusNonformat"/>
        <w:jc w:val="both"/>
      </w:pPr>
    </w:p>
    <w:p w14:paraId="69EE6154" w14:textId="77777777" w:rsidR="00B31B4B" w:rsidRDefault="00B31B4B">
      <w:pPr>
        <w:pStyle w:val="ConsPlusNonformat"/>
        <w:jc w:val="both"/>
      </w:pPr>
      <w:r>
        <w:t>Фамилия, И., О. донора (трупа) ____________________________________________</w:t>
      </w:r>
    </w:p>
    <w:p w14:paraId="7918B8BE" w14:textId="77777777" w:rsidR="00B31B4B" w:rsidRDefault="00B31B4B">
      <w:pPr>
        <w:pStyle w:val="ConsPlusNonformat"/>
        <w:jc w:val="both"/>
      </w:pPr>
      <w:r>
        <w:t>Возраст ___________________________________ серия _________________________</w:t>
      </w:r>
    </w:p>
    <w:p w14:paraId="44743A13" w14:textId="77777777" w:rsidR="00B31B4B" w:rsidRDefault="00B31B4B">
      <w:pPr>
        <w:pStyle w:val="ConsPlusNonformat"/>
        <w:jc w:val="both"/>
      </w:pPr>
      <w:r>
        <w:t>Диагноз ___________________________________________________________________</w:t>
      </w:r>
    </w:p>
    <w:p w14:paraId="39E4B7D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66E14F1" w14:textId="77777777" w:rsidR="00B31B4B" w:rsidRDefault="00B31B4B">
      <w:pPr>
        <w:pStyle w:val="ConsPlusNonformat"/>
        <w:jc w:val="both"/>
      </w:pPr>
      <w:r>
        <w:t>Дата и час смерти поступления трупа _______________________________________</w:t>
      </w:r>
    </w:p>
    <w:p w14:paraId="182626DD" w14:textId="77777777" w:rsidR="00B31B4B" w:rsidRDefault="00B31B4B">
      <w:pPr>
        <w:pStyle w:val="ConsPlusNonformat"/>
        <w:jc w:val="both"/>
      </w:pPr>
      <w:r>
        <w:t>Способ хранения трупа до взятия тканей ____________________________________</w:t>
      </w:r>
    </w:p>
    <w:p w14:paraId="0AADA07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1F0AC59" w14:textId="77777777" w:rsidR="00B31B4B" w:rsidRDefault="00B31B4B">
      <w:pPr>
        <w:pStyle w:val="ConsPlusNonformat"/>
        <w:jc w:val="both"/>
      </w:pPr>
      <w:r>
        <w:t>Номер акта вскрытия трупа _________________________________________________</w:t>
      </w:r>
    </w:p>
    <w:p w14:paraId="4910ACFF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57"/>
        <w:gridCol w:w="990"/>
        <w:gridCol w:w="1077"/>
        <w:gridCol w:w="794"/>
        <w:gridCol w:w="1077"/>
        <w:gridCol w:w="1304"/>
        <w:gridCol w:w="907"/>
        <w:gridCol w:w="1134"/>
      </w:tblGrid>
      <w:tr w:rsidR="00B31B4B" w14:paraId="3E0ACD92" w14:textId="77777777">
        <w:tc>
          <w:tcPr>
            <w:tcW w:w="1757" w:type="dxa"/>
            <w:tcBorders>
              <w:left w:val="nil"/>
            </w:tcBorders>
            <w:vAlign w:val="center"/>
          </w:tcPr>
          <w:p w14:paraId="1FC9843C" w14:textId="77777777" w:rsidR="00B31B4B" w:rsidRDefault="00B31B4B">
            <w:pPr>
              <w:pStyle w:val="ConsPlusNormal"/>
              <w:jc w:val="center"/>
            </w:pPr>
            <w:r>
              <w:lastRenderedPageBreak/>
              <w:t>Наименование взятых тканей</w:t>
            </w:r>
          </w:p>
        </w:tc>
        <w:tc>
          <w:tcPr>
            <w:tcW w:w="990" w:type="dxa"/>
            <w:vAlign w:val="center"/>
          </w:tcPr>
          <w:p w14:paraId="10E2C439" w14:textId="77777777" w:rsidR="00B31B4B" w:rsidRDefault="00B31B4B">
            <w:pPr>
              <w:pStyle w:val="ConsPlusNormal"/>
              <w:jc w:val="center"/>
            </w:pPr>
            <w:r>
              <w:t>Кожа (кв. см)</w:t>
            </w:r>
          </w:p>
        </w:tc>
        <w:tc>
          <w:tcPr>
            <w:tcW w:w="1077" w:type="dxa"/>
            <w:vAlign w:val="center"/>
          </w:tcPr>
          <w:p w14:paraId="668E6AB0" w14:textId="77777777" w:rsidR="00B31B4B" w:rsidRDefault="00B31B4B">
            <w:pPr>
              <w:pStyle w:val="ConsPlusNormal"/>
              <w:jc w:val="center"/>
            </w:pPr>
            <w:r>
              <w:t>Кости (кв. см)</w:t>
            </w:r>
          </w:p>
        </w:tc>
        <w:tc>
          <w:tcPr>
            <w:tcW w:w="794" w:type="dxa"/>
            <w:vAlign w:val="center"/>
          </w:tcPr>
          <w:p w14:paraId="009FD3AF" w14:textId="77777777" w:rsidR="00B31B4B" w:rsidRDefault="00B31B4B">
            <w:pPr>
              <w:pStyle w:val="ConsPlusNormal"/>
              <w:jc w:val="center"/>
            </w:pPr>
            <w:r>
              <w:t>Нервы (см)</w:t>
            </w:r>
          </w:p>
        </w:tc>
        <w:tc>
          <w:tcPr>
            <w:tcW w:w="1077" w:type="dxa"/>
            <w:vAlign w:val="center"/>
          </w:tcPr>
          <w:p w14:paraId="0E8889B7" w14:textId="77777777" w:rsidR="00B31B4B" w:rsidRDefault="00B31B4B">
            <w:pPr>
              <w:pStyle w:val="ConsPlusNormal"/>
              <w:jc w:val="center"/>
            </w:pPr>
            <w:r>
              <w:t>Фасция (кв. см)</w:t>
            </w:r>
          </w:p>
        </w:tc>
        <w:tc>
          <w:tcPr>
            <w:tcW w:w="1304" w:type="dxa"/>
            <w:vAlign w:val="center"/>
          </w:tcPr>
          <w:p w14:paraId="2717DA3F" w14:textId="77777777" w:rsidR="00B31B4B" w:rsidRDefault="00B31B4B">
            <w:pPr>
              <w:pStyle w:val="ConsPlusNormal"/>
              <w:jc w:val="center"/>
            </w:pPr>
            <w:r>
              <w:t>Сухожилия (см)</w:t>
            </w:r>
          </w:p>
        </w:tc>
        <w:tc>
          <w:tcPr>
            <w:tcW w:w="907" w:type="dxa"/>
            <w:vAlign w:val="center"/>
          </w:tcPr>
          <w:p w14:paraId="591C5AAB" w14:textId="77777777" w:rsidR="00B31B4B" w:rsidRDefault="00B31B4B">
            <w:pPr>
              <w:pStyle w:val="ConsPlusNormal"/>
              <w:jc w:val="center"/>
            </w:pPr>
            <w:r>
              <w:t>Хрящи (см)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2FCF4806" w14:textId="77777777" w:rsidR="00B31B4B" w:rsidRDefault="00B31B4B">
            <w:pPr>
              <w:pStyle w:val="ConsPlusNormal"/>
              <w:jc w:val="center"/>
            </w:pPr>
            <w:r>
              <w:t>Полусус. ко-во</w:t>
            </w:r>
          </w:p>
        </w:tc>
      </w:tr>
      <w:tr w:rsidR="00B31B4B" w14:paraId="540FB85C" w14:textId="77777777">
        <w:tc>
          <w:tcPr>
            <w:tcW w:w="1757" w:type="dxa"/>
            <w:tcBorders>
              <w:left w:val="nil"/>
            </w:tcBorders>
          </w:tcPr>
          <w:p w14:paraId="3F7D2724" w14:textId="77777777" w:rsidR="00B31B4B" w:rsidRDefault="00B31B4B">
            <w:pPr>
              <w:pStyle w:val="ConsPlusNormal"/>
            </w:pPr>
            <w:r>
              <w:t>Количество</w:t>
            </w:r>
          </w:p>
        </w:tc>
        <w:tc>
          <w:tcPr>
            <w:tcW w:w="990" w:type="dxa"/>
          </w:tcPr>
          <w:p w14:paraId="3F53666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D8C141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1ECC48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33C2BCF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66989F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9DE39D1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5D5D0182" w14:textId="77777777" w:rsidR="00B31B4B" w:rsidRDefault="00B31B4B">
            <w:pPr>
              <w:pStyle w:val="ConsPlusNormal"/>
            </w:pPr>
          </w:p>
        </w:tc>
      </w:tr>
    </w:tbl>
    <w:p w14:paraId="7A207CFB" w14:textId="77777777" w:rsidR="00B31B4B" w:rsidRDefault="00B31B4B">
      <w:pPr>
        <w:pStyle w:val="ConsPlusNormal"/>
        <w:jc w:val="both"/>
      </w:pPr>
    </w:p>
    <w:p w14:paraId="4B67A809" w14:textId="77777777" w:rsidR="00B31B4B" w:rsidRDefault="00B31B4B">
      <w:pPr>
        <w:pStyle w:val="ConsPlusNormal"/>
        <w:jc w:val="center"/>
      </w:pPr>
      <w:r>
        <w:t>Результаты лабораторных исследований</w:t>
      </w:r>
    </w:p>
    <w:p w14:paraId="62A64F0A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17"/>
        <w:gridCol w:w="2041"/>
        <w:gridCol w:w="1361"/>
        <w:gridCol w:w="1757"/>
        <w:gridCol w:w="2494"/>
      </w:tblGrid>
      <w:tr w:rsidR="00B31B4B" w14:paraId="47313711" w14:textId="77777777">
        <w:tc>
          <w:tcPr>
            <w:tcW w:w="1417" w:type="dxa"/>
            <w:tcBorders>
              <w:left w:val="nil"/>
            </w:tcBorders>
            <w:vAlign w:val="center"/>
          </w:tcPr>
          <w:p w14:paraId="21331072" w14:textId="77777777" w:rsidR="00B31B4B" w:rsidRDefault="00B31B4B">
            <w:pPr>
              <w:pStyle w:val="ConsPlusNormal"/>
              <w:jc w:val="center"/>
            </w:pPr>
            <w:r>
              <w:t>Реакция Вассермана</w:t>
            </w:r>
          </w:p>
        </w:tc>
        <w:tc>
          <w:tcPr>
            <w:tcW w:w="2041" w:type="dxa"/>
            <w:vAlign w:val="center"/>
          </w:tcPr>
          <w:p w14:paraId="3F0AA8C6" w14:textId="77777777" w:rsidR="00B31B4B" w:rsidRDefault="00B31B4B">
            <w:pPr>
              <w:pStyle w:val="ConsPlusNormal"/>
              <w:jc w:val="center"/>
            </w:pPr>
            <w:r>
              <w:t>Бакпосев на микобактер. туберкулез</w:t>
            </w:r>
          </w:p>
        </w:tc>
        <w:tc>
          <w:tcPr>
            <w:tcW w:w="1361" w:type="dxa"/>
            <w:vAlign w:val="center"/>
          </w:tcPr>
          <w:p w14:paraId="16F99916" w14:textId="77777777" w:rsidR="00B31B4B" w:rsidRDefault="00B31B4B">
            <w:pPr>
              <w:pStyle w:val="ConsPlusNormal"/>
              <w:jc w:val="center"/>
            </w:pPr>
            <w:r>
              <w:t>Билирубин</w:t>
            </w:r>
          </w:p>
        </w:tc>
        <w:tc>
          <w:tcPr>
            <w:tcW w:w="1757" w:type="dxa"/>
            <w:vAlign w:val="center"/>
          </w:tcPr>
          <w:p w14:paraId="00729CB7" w14:textId="77777777" w:rsidR="00B31B4B" w:rsidRDefault="00B31B4B">
            <w:pPr>
              <w:pStyle w:val="ConsPlusNormal"/>
              <w:jc w:val="center"/>
            </w:pPr>
            <w:r>
              <w:t>Группа крови</w:t>
            </w:r>
          </w:p>
        </w:tc>
        <w:tc>
          <w:tcPr>
            <w:tcW w:w="2494" w:type="dxa"/>
            <w:tcBorders>
              <w:right w:val="nil"/>
            </w:tcBorders>
            <w:vAlign w:val="center"/>
          </w:tcPr>
          <w:p w14:paraId="47F2C30A" w14:textId="77777777" w:rsidR="00B31B4B" w:rsidRDefault="00B31B4B">
            <w:pPr>
              <w:pStyle w:val="ConsPlusNormal"/>
              <w:jc w:val="center"/>
            </w:pPr>
            <w:r>
              <w:t>Резус-принадлежность</w:t>
            </w:r>
          </w:p>
        </w:tc>
      </w:tr>
      <w:tr w:rsidR="00B31B4B" w14:paraId="3466883B" w14:textId="77777777">
        <w:tc>
          <w:tcPr>
            <w:tcW w:w="1417" w:type="dxa"/>
            <w:tcBorders>
              <w:left w:val="nil"/>
            </w:tcBorders>
          </w:tcPr>
          <w:p w14:paraId="461A63B6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</w:tcPr>
          <w:p w14:paraId="7D702377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520D9114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6D83880D" w14:textId="77777777" w:rsidR="00B31B4B" w:rsidRDefault="00B31B4B">
            <w:pPr>
              <w:pStyle w:val="ConsPlusNormal"/>
            </w:pPr>
          </w:p>
        </w:tc>
        <w:tc>
          <w:tcPr>
            <w:tcW w:w="2494" w:type="dxa"/>
            <w:tcBorders>
              <w:right w:val="nil"/>
            </w:tcBorders>
          </w:tcPr>
          <w:p w14:paraId="6A07481E" w14:textId="77777777" w:rsidR="00B31B4B" w:rsidRDefault="00B31B4B">
            <w:pPr>
              <w:pStyle w:val="ConsPlusNormal"/>
            </w:pPr>
          </w:p>
        </w:tc>
      </w:tr>
    </w:tbl>
    <w:p w14:paraId="5C851766" w14:textId="77777777" w:rsidR="00B31B4B" w:rsidRDefault="00B31B4B">
      <w:pPr>
        <w:pStyle w:val="ConsPlusNormal"/>
        <w:jc w:val="both"/>
      </w:pPr>
    </w:p>
    <w:p w14:paraId="78DF8755" w14:textId="77777777" w:rsidR="00B31B4B" w:rsidRDefault="00B31B4B">
      <w:pPr>
        <w:pStyle w:val="ConsPlusNormal"/>
        <w:jc w:val="center"/>
      </w:pPr>
      <w:r>
        <w:t>Бактериологические исследования</w:t>
      </w:r>
    </w:p>
    <w:p w14:paraId="3257BB92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1289"/>
        <w:gridCol w:w="1289"/>
        <w:gridCol w:w="1289"/>
        <w:gridCol w:w="1531"/>
        <w:gridCol w:w="1289"/>
        <w:gridCol w:w="1295"/>
      </w:tblGrid>
      <w:tr w:rsidR="00B31B4B" w14:paraId="646540C3" w14:textId="77777777">
        <w:tc>
          <w:tcPr>
            <w:tcW w:w="1077" w:type="dxa"/>
            <w:tcBorders>
              <w:left w:val="nil"/>
            </w:tcBorders>
            <w:vAlign w:val="center"/>
          </w:tcPr>
          <w:p w14:paraId="6AC394E5" w14:textId="77777777" w:rsidR="00B31B4B" w:rsidRDefault="00B31B4B">
            <w:pPr>
              <w:pStyle w:val="ConsPlusNormal"/>
              <w:jc w:val="center"/>
            </w:pPr>
            <w:r>
              <w:t>Кожа</w:t>
            </w:r>
          </w:p>
        </w:tc>
        <w:tc>
          <w:tcPr>
            <w:tcW w:w="1289" w:type="dxa"/>
            <w:vAlign w:val="center"/>
          </w:tcPr>
          <w:p w14:paraId="6C34129E" w14:textId="77777777" w:rsidR="00B31B4B" w:rsidRDefault="00B31B4B">
            <w:pPr>
              <w:pStyle w:val="ConsPlusNormal"/>
              <w:jc w:val="center"/>
            </w:pPr>
            <w:r>
              <w:t>Кости</w:t>
            </w:r>
          </w:p>
        </w:tc>
        <w:tc>
          <w:tcPr>
            <w:tcW w:w="1289" w:type="dxa"/>
            <w:vAlign w:val="center"/>
          </w:tcPr>
          <w:p w14:paraId="24BB3A26" w14:textId="77777777" w:rsidR="00B31B4B" w:rsidRDefault="00B31B4B">
            <w:pPr>
              <w:pStyle w:val="ConsPlusNormal"/>
              <w:jc w:val="center"/>
            </w:pPr>
            <w:r>
              <w:t>Нервы</w:t>
            </w:r>
          </w:p>
        </w:tc>
        <w:tc>
          <w:tcPr>
            <w:tcW w:w="1289" w:type="dxa"/>
            <w:vAlign w:val="center"/>
          </w:tcPr>
          <w:p w14:paraId="3DB29C4C" w14:textId="77777777" w:rsidR="00B31B4B" w:rsidRDefault="00B31B4B">
            <w:pPr>
              <w:pStyle w:val="ConsPlusNormal"/>
              <w:jc w:val="center"/>
            </w:pPr>
            <w:r>
              <w:t>Фасция</w:t>
            </w:r>
          </w:p>
        </w:tc>
        <w:tc>
          <w:tcPr>
            <w:tcW w:w="1531" w:type="dxa"/>
            <w:vAlign w:val="center"/>
          </w:tcPr>
          <w:p w14:paraId="0822D6F2" w14:textId="77777777" w:rsidR="00B31B4B" w:rsidRDefault="00B31B4B">
            <w:pPr>
              <w:pStyle w:val="ConsPlusNormal"/>
              <w:jc w:val="center"/>
            </w:pPr>
            <w:r>
              <w:t>Сухожилия</w:t>
            </w:r>
          </w:p>
        </w:tc>
        <w:tc>
          <w:tcPr>
            <w:tcW w:w="1289" w:type="dxa"/>
            <w:vAlign w:val="center"/>
          </w:tcPr>
          <w:p w14:paraId="3B9CB265" w14:textId="77777777" w:rsidR="00B31B4B" w:rsidRDefault="00B31B4B">
            <w:pPr>
              <w:pStyle w:val="ConsPlusNormal"/>
              <w:jc w:val="center"/>
            </w:pPr>
            <w:r>
              <w:t>Хрящи</w:t>
            </w:r>
          </w:p>
        </w:tc>
        <w:tc>
          <w:tcPr>
            <w:tcW w:w="1295" w:type="dxa"/>
            <w:tcBorders>
              <w:right w:val="nil"/>
            </w:tcBorders>
            <w:vAlign w:val="center"/>
          </w:tcPr>
          <w:p w14:paraId="0574942D" w14:textId="77777777" w:rsidR="00B31B4B" w:rsidRDefault="00B31B4B">
            <w:pPr>
              <w:pStyle w:val="ConsPlusNormal"/>
              <w:jc w:val="center"/>
            </w:pPr>
            <w:r>
              <w:t>Кровь</w:t>
            </w:r>
          </w:p>
        </w:tc>
      </w:tr>
      <w:tr w:rsidR="00B31B4B" w14:paraId="3B37BA87" w14:textId="77777777">
        <w:tc>
          <w:tcPr>
            <w:tcW w:w="1077" w:type="dxa"/>
            <w:tcBorders>
              <w:left w:val="nil"/>
            </w:tcBorders>
          </w:tcPr>
          <w:p w14:paraId="1B725E72" w14:textId="77777777" w:rsidR="00B31B4B" w:rsidRDefault="00B31B4B">
            <w:pPr>
              <w:pStyle w:val="ConsPlusNormal"/>
            </w:pPr>
          </w:p>
        </w:tc>
        <w:tc>
          <w:tcPr>
            <w:tcW w:w="1289" w:type="dxa"/>
          </w:tcPr>
          <w:p w14:paraId="0D9DFA95" w14:textId="77777777" w:rsidR="00B31B4B" w:rsidRDefault="00B31B4B">
            <w:pPr>
              <w:pStyle w:val="ConsPlusNormal"/>
            </w:pPr>
          </w:p>
        </w:tc>
        <w:tc>
          <w:tcPr>
            <w:tcW w:w="1289" w:type="dxa"/>
          </w:tcPr>
          <w:p w14:paraId="00A2DE54" w14:textId="77777777" w:rsidR="00B31B4B" w:rsidRDefault="00B31B4B">
            <w:pPr>
              <w:pStyle w:val="ConsPlusNormal"/>
            </w:pPr>
          </w:p>
        </w:tc>
        <w:tc>
          <w:tcPr>
            <w:tcW w:w="1289" w:type="dxa"/>
          </w:tcPr>
          <w:p w14:paraId="0337F8D6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1551E5B0" w14:textId="77777777" w:rsidR="00B31B4B" w:rsidRDefault="00B31B4B">
            <w:pPr>
              <w:pStyle w:val="ConsPlusNormal"/>
            </w:pPr>
          </w:p>
        </w:tc>
        <w:tc>
          <w:tcPr>
            <w:tcW w:w="1289" w:type="dxa"/>
          </w:tcPr>
          <w:p w14:paraId="01E55BE8" w14:textId="77777777" w:rsidR="00B31B4B" w:rsidRDefault="00B31B4B">
            <w:pPr>
              <w:pStyle w:val="ConsPlusNormal"/>
            </w:pPr>
          </w:p>
        </w:tc>
        <w:tc>
          <w:tcPr>
            <w:tcW w:w="1295" w:type="dxa"/>
            <w:tcBorders>
              <w:right w:val="nil"/>
            </w:tcBorders>
          </w:tcPr>
          <w:p w14:paraId="570378A2" w14:textId="77777777" w:rsidR="00B31B4B" w:rsidRDefault="00B31B4B">
            <w:pPr>
              <w:pStyle w:val="ConsPlusNormal"/>
            </w:pPr>
          </w:p>
        </w:tc>
      </w:tr>
    </w:tbl>
    <w:p w14:paraId="63FBB3C5" w14:textId="77777777" w:rsidR="00B31B4B" w:rsidRDefault="00B31B4B">
      <w:pPr>
        <w:pStyle w:val="ConsPlusNormal"/>
        <w:jc w:val="both"/>
      </w:pPr>
    </w:p>
    <w:p w14:paraId="4A2C6787" w14:textId="77777777" w:rsidR="00B31B4B" w:rsidRDefault="00B31B4B">
      <w:pPr>
        <w:pStyle w:val="ConsPlusNonformat"/>
        <w:jc w:val="both"/>
      </w:pPr>
      <w:r>
        <w:t>Заготовку производил ______________________________________________________</w:t>
      </w:r>
    </w:p>
    <w:p w14:paraId="248C9384" w14:textId="77777777" w:rsidR="00B31B4B" w:rsidRDefault="00B31B4B">
      <w:pPr>
        <w:pStyle w:val="ConsPlusNonformat"/>
        <w:jc w:val="both"/>
      </w:pPr>
      <w:r>
        <w:t xml:space="preserve">                                     должность, фамилия</w:t>
      </w:r>
    </w:p>
    <w:p w14:paraId="4003F0E4" w14:textId="77777777" w:rsidR="00B31B4B" w:rsidRDefault="00B31B4B">
      <w:pPr>
        <w:pStyle w:val="ConsPlusNonformat"/>
        <w:jc w:val="both"/>
      </w:pPr>
    </w:p>
    <w:p w14:paraId="723D2EAC" w14:textId="77777777" w:rsidR="00B31B4B" w:rsidRDefault="00B31B4B">
      <w:pPr>
        <w:pStyle w:val="ConsPlusNonformat"/>
        <w:jc w:val="both"/>
      </w:pPr>
      <w:r>
        <w:t xml:space="preserve">                         Метод консервации тканей</w:t>
      </w:r>
    </w:p>
    <w:p w14:paraId="30346024" w14:textId="77777777" w:rsidR="00B31B4B" w:rsidRDefault="00B31B4B">
      <w:pPr>
        <w:pStyle w:val="ConsPlusNonformat"/>
        <w:jc w:val="both"/>
      </w:pPr>
    </w:p>
    <w:p w14:paraId="64590F08" w14:textId="77777777" w:rsidR="00B31B4B" w:rsidRDefault="00B31B4B">
      <w:pPr>
        <w:pStyle w:val="ConsPlusNonformat"/>
        <w:jc w:val="both"/>
      </w:pPr>
      <w:r>
        <w:t xml:space="preserve">    Замораживание при -70 град. С в течение 24 час.</w:t>
      </w:r>
    </w:p>
    <w:p w14:paraId="47A28A76" w14:textId="77777777" w:rsidR="00B31B4B" w:rsidRDefault="00B31B4B">
      <w:pPr>
        <w:pStyle w:val="ConsPlusNonformat"/>
        <w:jc w:val="both"/>
      </w:pPr>
      <w:r>
        <w:t xml:space="preserve">    Хранение при -30 град. С. Лиофилизация. В пластмассе.</w:t>
      </w:r>
    </w:p>
    <w:p w14:paraId="41A6A191" w14:textId="77777777" w:rsidR="00B31B4B" w:rsidRDefault="00B31B4B">
      <w:pPr>
        <w:pStyle w:val="ConsPlusNonformat"/>
        <w:jc w:val="both"/>
      </w:pPr>
      <w:r>
        <w:t xml:space="preserve">    Методы стерилизации (облучение, бета-пропиолактон, пары формалина).</w:t>
      </w:r>
    </w:p>
    <w:p w14:paraId="30910334" w14:textId="77777777" w:rsidR="00B31B4B" w:rsidRDefault="00B31B4B">
      <w:pPr>
        <w:pStyle w:val="ConsPlusNonformat"/>
        <w:jc w:val="both"/>
      </w:pPr>
    </w:p>
    <w:p w14:paraId="4634BF53" w14:textId="77777777" w:rsidR="00B31B4B" w:rsidRDefault="00B31B4B">
      <w:pPr>
        <w:pStyle w:val="ConsPlusNonformat"/>
        <w:jc w:val="both"/>
      </w:pPr>
      <w:r>
        <w:t xml:space="preserve">    Доза.                    Экспозиция.                      Дата.</w:t>
      </w:r>
    </w:p>
    <w:p w14:paraId="709CC065" w14:textId="77777777" w:rsidR="00B31B4B" w:rsidRDefault="00B31B4B">
      <w:pPr>
        <w:pStyle w:val="ConsPlusNonformat"/>
        <w:jc w:val="both"/>
      </w:pPr>
      <w:r>
        <w:t xml:space="preserve">                           (нужное подчеркнуть)</w:t>
      </w:r>
    </w:p>
    <w:p w14:paraId="488DDC73" w14:textId="77777777" w:rsidR="00B31B4B" w:rsidRDefault="00B31B4B">
      <w:pPr>
        <w:pStyle w:val="ConsPlusNonformat"/>
        <w:jc w:val="both"/>
      </w:pPr>
    </w:p>
    <w:p w14:paraId="054F0810" w14:textId="77777777" w:rsidR="00B31B4B" w:rsidRDefault="00B31B4B">
      <w:pPr>
        <w:pStyle w:val="ConsPlusNonformat"/>
        <w:jc w:val="both"/>
      </w:pPr>
      <w:r>
        <w:t xml:space="preserve">    Отметка о разрешении для выдачи в клинику или аннулировании всей серии</w:t>
      </w:r>
    </w:p>
    <w:p w14:paraId="43F510F3" w14:textId="77777777" w:rsidR="00B31B4B" w:rsidRDefault="00B31B4B">
      <w:pPr>
        <w:pStyle w:val="ConsPlusNonformat"/>
        <w:jc w:val="both"/>
      </w:pPr>
      <w:r>
        <w:t>тканей (крови).</w:t>
      </w:r>
    </w:p>
    <w:p w14:paraId="2B980A87" w14:textId="77777777" w:rsidR="00B31B4B" w:rsidRDefault="00B31B4B">
      <w:pPr>
        <w:pStyle w:val="ConsPlusNonformat"/>
        <w:jc w:val="both"/>
      </w:pPr>
    </w:p>
    <w:p w14:paraId="02D8A521" w14:textId="77777777" w:rsidR="00B31B4B" w:rsidRDefault="00B31B4B">
      <w:pPr>
        <w:pStyle w:val="ConsPlusNonformat"/>
        <w:jc w:val="both"/>
      </w:pPr>
      <w:r>
        <w:t>Подпись зав. лабораторией</w:t>
      </w:r>
    </w:p>
    <w:p w14:paraId="4C438C6C" w14:textId="77777777" w:rsidR="00B31B4B" w:rsidRDefault="00B31B4B">
      <w:pPr>
        <w:pStyle w:val="ConsPlusNonformat"/>
        <w:jc w:val="both"/>
      </w:pPr>
      <w:r>
        <w:t>(или ответственного врача)</w:t>
      </w:r>
    </w:p>
    <w:p w14:paraId="566EF63C" w14:textId="77777777" w:rsidR="00B31B4B" w:rsidRDefault="00B31B4B">
      <w:pPr>
        <w:pStyle w:val="ConsPlusNormal"/>
        <w:jc w:val="both"/>
      </w:pPr>
    </w:p>
    <w:p w14:paraId="79E934F5" w14:textId="77777777" w:rsidR="00B31B4B" w:rsidRDefault="00B31B4B">
      <w:pPr>
        <w:pStyle w:val="ConsPlusNormal"/>
        <w:jc w:val="right"/>
      </w:pPr>
      <w:r>
        <w:t>Для типографии!</w:t>
      </w:r>
    </w:p>
    <w:p w14:paraId="02A1A10E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0DAC47EB" w14:textId="77777777" w:rsidR="00B31B4B" w:rsidRDefault="00B31B4B">
      <w:pPr>
        <w:pStyle w:val="ConsPlusNormal"/>
        <w:jc w:val="right"/>
      </w:pPr>
      <w:r>
        <w:t>формат А5</w:t>
      </w:r>
    </w:p>
    <w:p w14:paraId="254FADD5" w14:textId="77777777" w:rsidR="00B31B4B" w:rsidRDefault="00B31B4B">
      <w:pPr>
        <w:pStyle w:val="ConsPlusNormal"/>
        <w:jc w:val="both"/>
      </w:pPr>
    </w:p>
    <w:p w14:paraId="7CCC9C57" w14:textId="77777777" w:rsidR="00B31B4B" w:rsidRDefault="00B31B4B">
      <w:pPr>
        <w:pStyle w:val="ConsPlusNormal"/>
        <w:jc w:val="both"/>
      </w:pPr>
    </w:p>
    <w:p w14:paraId="5096BF40" w14:textId="77777777" w:rsidR="00B31B4B" w:rsidRDefault="00B31B4B">
      <w:pPr>
        <w:pStyle w:val="ConsPlusNormal"/>
        <w:jc w:val="both"/>
      </w:pPr>
    </w:p>
    <w:p w14:paraId="4233C7A7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577F1D7F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429B6415" w14:textId="77777777" w:rsidR="00B31B4B" w:rsidRDefault="00B31B4B">
      <w:pPr>
        <w:pStyle w:val="ConsPlusNonformat"/>
        <w:jc w:val="both"/>
      </w:pPr>
    </w:p>
    <w:p w14:paraId="5E5B5663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10E0F38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019/у</w:t>
      </w:r>
    </w:p>
    <w:p w14:paraId="436ACFD4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73B3D4D9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54F98B0E" w14:textId="77777777" w:rsidR="00B31B4B" w:rsidRDefault="00B31B4B">
      <w:pPr>
        <w:pStyle w:val="ConsPlusNonformat"/>
        <w:jc w:val="both"/>
      </w:pPr>
    </w:p>
    <w:p w14:paraId="04588C9A" w14:textId="77777777" w:rsidR="00B31B4B" w:rsidRDefault="00B31B4B">
      <w:pPr>
        <w:pStyle w:val="ConsPlusNonformat"/>
        <w:jc w:val="both"/>
      </w:pPr>
      <w:bookmarkStart w:id="27" w:name="P12319"/>
      <w:bookmarkEnd w:id="27"/>
      <w:r>
        <w:t xml:space="preserve">                                 ИЗВЕЩЕНИЕ</w:t>
      </w:r>
    </w:p>
    <w:p w14:paraId="5416B4BB" w14:textId="77777777" w:rsidR="00B31B4B" w:rsidRDefault="00B31B4B">
      <w:pPr>
        <w:pStyle w:val="ConsPlusNonformat"/>
        <w:jc w:val="both"/>
      </w:pPr>
      <w:r>
        <w:t xml:space="preserve">                         о случае пересадки органа</w:t>
      </w:r>
    </w:p>
    <w:p w14:paraId="06203A09" w14:textId="77777777" w:rsidR="00B31B4B" w:rsidRDefault="00B31B4B">
      <w:pPr>
        <w:pStyle w:val="ConsPlusNonformat"/>
        <w:jc w:val="both"/>
      </w:pPr>
    </w:p>
    <w:p w14:paraId="1D5F256B" w14:textId="77777777" w:rsidR="00B31B4B" w:rsidRDefault="00B31B4B">
      <w:pPr>
        <w:pStyle w:val="ConsPlusNonformat"/>
        <w:jc w:val="both"/>
      </w:pPr>
      <w:r>
        <w:t>1. Учреждение, проведшее пересадку ________________________________________</w:t>
      </w:r>
    </w:p>
    <w:p w14:paraId="662B2B8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132841C" w14:textId="77777777" w:rsidR="00B31B4B" w:rsidRDefault="00B31B4B">
      <w:pPr>
        <w:pStyle w:val="ConsPlusNonformat"/>
        <w:jc w:val="both"/>
      </w:pPr>
      <w:r>
        <w:t>2. Пересаженный орган _____________________________________________________</w:t>
      </w:r>
    </w:p>
    <w:p w14:paraId="2A02EF61" w14:textId="77777777" w:rsidR="00B31B4B" w:rsidRDefault="00B31B4B">
      <w:pPr>
        <w:pStyle w:val="ConsPlusNonformat"/>
        <w:jc w:val="both"/>
      </w:pPr>
      <w:r>
        <w:t>3. Дата пересадки _________________________________________________________</w:t>
      </w:r>
    </w:p>
    <w:p w14:paraId="4DA62179" w14:textId="77777777" w:rsidR="00B31B4B" w:rsidRDefault="00B31B4B">
      <w:pPr>
        <w:pStyle w:val="ConsPlusNonformat"/>
        <w:jc w:val="both"/>
      </w:pPr>
      <w:r>
        <w:t>4. Реципиент (Ф., И., О.) _________________________________________________</w:t>
      </w:r>
    </w:p>
    <w:p w14:paraId="795EF280" w14:textId="77777777" w:rsidR="00B31B4B" w:rsidRDefault="00B31B4B">
      <w:pPr>
        <w:pStyle w:val="ConsPlusNonformat"/>
        <w:jc w:val="both"/>
      </w:pPr>
      <w:r>
        <w:t>Медицинская карта стационарного больного N ________________________________</w:t>
      </w:r>
    </w:p>
    <w:p w14:paraId="4A8A06A5" w14:textId="77777777" w:rsidR="00B31B4B" w:rsidRDefault="00B31B4B">
      <w:pPr>
        <w:pStyle w:val="ConsPlusNonformat"/>
        <w:jc w:val="both"/>
      </w:pPr>
      <w:r>
        <w:t>пол _____ возраст ______ адрес ____________________________________________</w:t>
      </w:r>
    </w:p>
    <w:p w14:paraId="2C2DC262" w14:textId="77777777" w:rsidR="00B31B4B" w:rsidRDefault="00B31B4B">
      <w:pPr>
        <w:pStyle w:val="ConsPlusNonformat"/>
        <w:jc w:val="both"/>
      </w:pPr>
      <w:r>
        <w:lastRenderedPageBreak/>
        <w:t>___________________________________________________________________________</w:t>
      </w:r>
    </w:p>
    <w:p w14:paraId="7286E64A" w14:textId="77777777" w:rsidR="00B31B4B" w:rsidRDefault="00B31B4B">
      <w:pPr>
        <w:pStyle w:val="ConsPlusNonformat"/>
        <w:jc w:val="both"/>
      </w:pPr>
      <w:r>
        <w:t>5. Результаты иммунологического типирования  (группа  крови,  резус-фактор,</w:t>
      </w:r>
    </w:p>
    <w:p w14:paraId="3C3DAA08" w14:textId="77777777" w:rsidR="00B31B4B" w:rsidRDefault="00B31B4B">
      <w:pPr>
        <w:pStyle w:val="ConsPlusNonformat"/>
        <w:jc w:val="both"/>
      </w:pPr>
      <w:r>
        <w:t>трансплантационные антигены и т.д.) _______________________________________</w:t>
      </w:r>
    </w:p>
    <w:p w14:paraId="24B0C63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CB095CE" w14:textId="77777777" w:rsidR="00B31B4B" w:rsidRDefault="00B31B4B">
      <w:pPr>
        <w:pStyle w:val="ConsPlusNonformat"/>
        <w:jc w:val="both"/>
      </w:pPr>
      <w:r>
        <w:t>6. Развернутый клинический диагноз заболевания реципиента _________________</w:t>
      </w:r>
    </w:p>
    <w:p w14:paraId="0D6FBC4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297C638" w14:textId="77777777" w:rsidR="00B31B4B" w:rsidRDefault="00B31B4B">
      <w:pPr>
        <w:pStyle w:val="ConsPlusNonformat"/>
        <w:jc w:val="both"/>
      </w:pPr>
      <w:r>
        <w:t>7. Лечебное учреждение, в котором находится донор _________________________</w:t>
      </w:r>
    </w:p>
    <w:p w14:paraId="639C099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427D47E" w14:textId="77777777" w:rsidR="00B31B4B" w:rsidRDefault="00B31B4B">
      <w:pPr>
        <w:pStyle w:val="ConsPlusNonformat"/>
        <w:jc w:val="both"/>
      </w:pPr>
      <w:r>
        <w:t>8. Донор (Ф., И., О.) _____________________________________________________</w:t>
      </w:r>
    </w:p>
    <w:p w14:paraId="370FD74A" w14:textId="77777777" w:rsidR="00B31B4B" w:rsidRDefault="00B31B4B">
      <w:pPr>
        <w:pStyle w:val="ConsPlusNonformat"/>
        <w:jc w:val="both"/>
      </w:pPr>
      <w:r>
        <w:t>пол ________________________ возраст ______________________________________</w:t>
      </w:r>
    </w:p>
    <w:p w14:paraId="75C312E9" w14:textId="77777777" w:rsidR="00B31B4B" w:rsidRDefault="00B31B4B">
      <w:pPr>
        <w:pStyle w:val="ConsPlusNonformat"/>
        <w:jc w:val="both"/>
      </w:pPr>
      <w:r>
        <w:t>адрес _____________________________________________________________________</w:t>
      </w:r>
    </w:p>
    <w:p w14:paraId="57B97D76" w14:textId="77777777" w:rsidR="00B31B4B" w:rsidRDefault="00B31B4B">
      <w:pPr>
        <w:pStyle w:val="ConsPlusNonformat"/>
        <w:jc w:val="both"/>
      </w:pPr>
      <w:r>
        <w:t>9. Результаты иммунологического типирования донора ________________________</w:t>
      </w:r>
    </w:p>
    <w:p w14:paraId="020F0BC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643D16C" w14:textId="77777777" w:rsidR="00B31B4B" w:rsidRDefault="00B31B4B">
      <w:pPr>
        <w:pStyle w:val="ConsPlusNonformat"/>
        <w:jc w:val="both"/>
      </w:pPr>
      <w:r>
        <w:t>10. Развернутый клинический диагноз заболевания и непосредственная  причина</w:t>
      </w:r>
    </w:p>
    <w:p w14:paraId="42C5E6F1" w14:textId="77777777" w:rsidR="00B31B4B" w:rsidRDefault="00B31B4B">
      <w:pPr>
        <w:pStyle w:val="ConsPlusNonformat"/>
        <w:jc w:val="both"/>
      </w:pPr>
      <w:r>
        <w:t>смерти донора _____________________________________________________________</w:t>
      </w:r>
    </w:p>
    <w:p w14:paraId="3D3979B4" w14:textId="77777777" w:rsidR="00B31B4B" w:rsidRDefault="00B31B4B">
      <w:pPr>
        <w:pStyle w:val="ConsPlusNormal"/>
        <w:jc w:val="both"/>
      </w:pPr>
    </w:p>
    <w:p w14:paraId="60FEB32C" w14:textId="77777777" w:rsidR="00B31B4B" w:rsidRDefault="00B31B4B">
      <w:pPr>
        <w:pStyle w:val="ConsPlusNormal"/>
        <w:jc w:val="right"/>
      </w:pPr>
      <w:r>
        <w:t>Для типографии!</w:t>
      </w:r>
    </w:p>
    <w:p w14:paraId="262C9573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176E16ED" w14:textId="77777777" w:rsidR="00B31B4B" w:rsidRDefault="00B31B4B">
      <w:pPr>
        <w:pStyle w:val="ConsPlusNormal"/>
        <w:jc w:val="right"/>
      </w:pPr>
      <w:r>
        <w:t>формат А5</w:t>
      </w:r>
    </w:p>
    <w:p w14:paraId="757233C6" w14:textId="77777777" w:rsidR="00B31B4B" w:rsidRDefault="00B31B4B">
      <w:pPr>
        <w:pStyle w:val="ConsPlusNormal"/>
        <w:jc w:val="both"/>
      </w:pPr>
    </w:p>
    <w:p w14:paraId="39391D2E" w14:textId="77777777" w:rsidR="00B31B4B" w:rsidRDefault="00B31B4B">
      <w:pPr>
        <w:pStyle w:val="ConsPlusNormal"/>
        <w:jc w:val="right"/>
      </w:pPr>
      <w:r>
        <w:t>Стр. 2 ф. N 019/у</w:t>
      </w:r>
    </w:p>
    <w:p w14:paraId="5F213710" w14:textId="77777777" w:rsidR="00B31B4B" w:rsidRDefault="00B31B4B">
      <w:pPr>
        <w:pStyle w:val="ConsPlusNormal"/>
        <w:jc w:val="both"/>
      </w:pPr>
    </w:p>
    <w:p w14:paraId="184A5A59" w14:textId="77777777" w:rsidR="00B31B4B" w:rsidRDefault="00B31B4B">
      <w:pPr>
        <w:pStyle w:val="ConsPlusNonformat"/>
        <w:jc w:val="both"/>
      </w:pPr>
      <w:r>
        <w:t>11. Время тепловой ишемии органа __________________________________________</w:t>
      </w:r>
    </w:p>
    <w:p w14:paraId="7778D3A2" w14:textId="77777777" w:rsidR="00B31B4B" w:rsidRDefault="00B31B4B">
      <w:pPr>
        <w:pStyle w:val="ConsPlusNonformat"/>
        <w:jc w:val="both"/>
      </w:pPr>
      <w:r>
        <w:t>12. Общее время ишемии от момента взятия до включения органа в кровоток ___</w:t>
      </w:r>
    </w:p>
    <w:p w14:paraId="715BDCB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C305EA1" w14:textId="77777777" w:rsidR="00B31B4B" w:rsidRDefault="00B31B4B">
      <w:pPr>
        <w:pStyle w:val="ConsPlusNonformat"/>
        <w:jc w:val="both"/>
      </w:pPr>
      <w:r>
        <w:t>13. Метод сохранения органа от момента забора до пересадки ________________</w:t>
      </w:r>
    </w:p>
    <w:p w14:paraId="16AB3F3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2A452F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5103DA7" w14:textId="77777777" w:rsidR="00B31B4B" w:rsidRDefault="00B31B4B">
      <w:pPr>
        <w:pStyle w:val="ConsPlusNonformat"/>
        <w:jc w:val="both"/>
      </w:pPr>
      <w:r>
        <w:t>14. Применение  в  послеоперационном  периоде   "подстраховочных"   средств</w:t>
      </w:r>
    </w:p>
    <w:p w14:paraId="4B19FAAC" w14:textId="77777777" w:rsidR="00B31B4B" w:rsidRDefault="00B31B4B">
      <w:pPr>
        <w:pStyle w:val="ConsPlusNonformat"/>
        <w:jc w:val="both"/>
      </w:pPr>
      <w:r>
        <w:t>(искусственная    почка,   контрапульсаторов,    аппарата    искусственного</w:t>
      </w:r>
    </w:p>
    <w:p w14:paraId="3EB26B81" w14:textId="77777777" w:rsidR="00B31B4B" w:rsidRDefault="00B31B4B">
      <w:pPr>
        <w:pStyle w:val="ConsPlusNonformat"/>
        <w:jc w:val="both"/>
      </w:pPr>
      <w:r>
        <w:t>кровообращения и т.д.) ____________________________________________________</w:t>
      </w:r>
    </w:p>
    <w:p w14:paraId="5DD3179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63CF2FF" w14:textId="77777777" w:rsidR="00B31B4B" w:rsidRDefault="00B31B4B">
      <w:pPr>
        <w:pStyle w:val="ConsPlusNonformat"/>
        <w:jc w:val="both"/>
      </w:pPr>
      <w:r>
        <w:t>15. Иммунодепрессивная терапия (АЛС, имуран, гормоны и т.п.) ______________</w:t>
      </w:r>
    </w:p>
    <w:p w14:paraId="6B42CCC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CB67AE1" w14:textId="77777777" w:rsidR="00B31B4B" w:rsidRDefault="00B31B4B">
      <w:pPr>
        <w:pStyle w:val="ConsPlusNonformat"/>
        <w:jc w:val="both"/>
      </w:pPr>
      <w:r>
        <w:t>16. Продолжительность жизни больного со дня трансплантации ________________</w:t>
      </w:r>
    </w:p>
    <w:p w14:paraId="7F94F75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0E2546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5CB9328" w14:textId="77777777" w:rsidR="00B31B4B" w:rsidRDefault="00B31B4B">
      <w:pPr>
        <w:pStyle w:val="ConsPlusNonformat"/>
        <w:jc w:val="both"/>
      </w:pPr>
      <w:r>
        <w:t>17. Осложнения при проведении трансплантации (особенно отметить  осложнения</w:t>
      </w:r>
    </w:p>
    <w:p w14:paraId="7DD94CC7" w14:textId="77777777" w:rsidR="00B31B4B" w:rsidRDefault="00B31B4B">
      <w:pPr>
        <w:pStyle w:val="ConsPlusNonformat"/>
        <w:jc w:val="both"/>
      </w:pPr>
      <w:r>
        <w:t>в первые дни после трансплантации _________________________________________</w:t>
      </w:r>
    </w:p>
    <w:p w14:paraId="14637A0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74D7BF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299A4A0" w14:textId="77777777" w:rsidR="00B31B4B" w:rsidRDefault="00B31B4B">
      <w:pPr>
        <w:pStyle w:val="ConsPlusNonformat"/>
        <w:jc w:val="both"/>
      </w:pPr>
      <w:r>
        <w:t>18. Патологический  диагноз  в  случае  гибели  пациента  (особое  внимание</w:t>
      </w:r>
    </w:p>
    <w:p w14:paraId="5B4D4532" w14:textId="77777777" w:rsidR="00B31B4B" w:rsidRDefault="00B31B4B">
      <w:pPr>
        <w:pStyle w:val="ConsPlusNonformat"/>
        <w:jc w:val="both"/>
      </w:pPr>
      <w:r>
        <w:t>обратить на пересаженный орган) ___________________________________________</w:t>
      </w:r>
    </w:p>
    <w:p w14:paraId="3E647C6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005B28B" w14:textId="77777777" w:rsidR="00B31B4B" w:rsidRDefault="00B31B4B">
      <w:pPr>
        <w:pStyle w:val="ConsPlusNonformat"/>
        <w:jc w:val="both"/>
      </w:pPr>
      <w:r>
        <w:t>19. Дополнительные сведения _______________________________________________</w:t>
      </w:r>
    </w:p>
    <w:p w14:paraId="659F55A3" w14:textId="77777777" w:rsidR="00B31B4B" w:rsidRDefault="00B31B4B">
      <w:pPr>
        <w:pStyle w:val="ConsPlusNonformat"/>
        <w:jc w:val="both"/>
      </w:pPr>
    </w:p>
    <w:p w14:paraId="2CA53192" w14:textId="77777777" w:rsidR="00B31B4B" w:rsidRDefault="00B31B4B">
      <w:pPr>
        <w:pStyle w:val="ConsPlusNonformat"/>
        <w:jc w:val="both"/>
      </w:pPr>
      <w:r>
        <w:t xml:space="preserve">                            Руководитель учреждения _______________________</w:t>
      </w:r>
    </w:p>
    <w:p w14:paraId="586B8255" w14:textId="77777777" w:rsidR="00B31B4B" w:rsidRDefault="00B31B4B">
      <w:pPr>
        <w:pStyle w:val="ConsPlusNonformat"/>
        <w:jc w:val="both"/>
      </w:pPr>
    </w:p>
    <w:p w14:paraId="2F73DDFB" w14:textId="77777777" w:rsidR="00B31B4B" w:rsidRDefault="00B31B4B">
      <w:pPr>
        <w:pStyle w:val="ConsPlusNonformat"/>
        <w:jc w:val="both"/>
      </w:pPr>
      <w:r>
        <w:t xml:space="preserve">                            Руководитель группы хирургов,</w:t>
      </w:r>
    </w:p>
    <w:p w14:paraId="0B17BDA1" w14:textId="77777777" w:rsidR="00B31B4B" w:rsidRDefault="00B31B4B">
      <w:pPr>
        <w:pStyle w:val="ConsPlusNonformat"/>
        <w:jc w:val="both"/>
      </w:pPr>
      <w:r>
        <w:t xml:space="preserve">                            проводивших пересадку _________________________</w:t>
      </w:r>
    </w:p>
    <w:p w14:paraId="28D27BFE" w14:textId="77777777" w:rsidR="00B31B4B" w:rsidRDefault="00B31B4B">
      <w:pPr>
        <w:pStyle w:val="ConsPlusNormal"/>
        <w:jc w:val="both"/>
      </w:pPr>
    </w:p>
    <w:p w14:paraId="2DEB8316" w14:textId="77777777" w:rsidR="00B31B4B" w:rsidRDefault="00B31B4B">
      <w:pPr>
        <w:pStyle w:val="ConsPlusNormal"/>
        <w:jc w:val="both"/>
      </w:pPr>
    </w:p>
    <w:p w14:paraId="3F10A53B" w14:textId="77777777" w:rsidR="00B31B4B" w:rsidRDefault="00B31B4B">
      <w:pPr>
        <w:pStyle w:val="ConsPlusNormal"/>
        <w:jc w:val="both"/>
      </w:pPr>
    </w:p>
    <w:p w14:paraId="7C9F91C9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</w:t>
      </w:r>
    </w:p>
    <w:p w14:paraId="10A8C58E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</w:t>
      </w:r>
    </w:p>
    <w:p w14:paraId="35AFA40A" w14:textId="77777777" w:rsidR="00B31B4B" w:rsidRDefault="00B31B4B">
      <w:pPr>
        <w:pStyle w:val="ConsPlusNonformat"/>
        <w:jc w:val="both"/>
      </w:pPr>
    </w:p>
    <w:p w14:paraId="2E34EA1A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F05B273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020/у</w:t>
      </w:r>
    </w:p>
    <w:p w14:paraId="589BB8CC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90D4DD6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3E7001E1" w14:textId="77777777" w:rsidR="00B31B4B" w:rsidRDefault="00B31B4B">
      <w:pPr>
        <w:pStyle w:val="ConsPlusNonformat"/>
        <w:jc w:val="both"/>
      </w:pPr>
    </w:p>
    <w:p w14:paraId="6A04E73B" w14:textId="77777777" w:rsidR="00B31B4B" w:rsidRDefault="00B31B4B">
      <w:pPr>
        <w:pStyle w:val="ConsPlusNonformat"/>
        <w:jc w:val="both"/>
      </w:pPr>
      <w:bookmarkStart w:id="28" w:name="P12390"/>
      <w:bookmarkEnd w:id="28"/>
      <w:r>
        <w:t xml:space="preserve">                                  ПАСПОРТ</w:t>
      </w:r>
    </w:p>
    <w:p w14:paraId="5927C21C" w14:textId="77777777" w:rsidR="00B31B4B" w:rsidRDefault="00B31B4B">
      <w:pPr>
        <w:pStyle w:val="ConsPlusNonformat"/>
        <w:jc w:val="both"/>
      </w:pPr>
      <w:r>
        <w:t xml:space="preserve">                           на гомотрансплантант</w:t>
      </w:r>
    </w:p>
    <w:p w14:paraId="654E99CA" w14:textId="77777777" w:rsidR="00B31B4B" w:rsidRDefault="00B31B4B">
      <w:pPr>
        <w:pStyle w:val="ConsPlusNonformat"/>
        <w:jc w:val="both"/>
      </w:pPr>
    </w:p>
    <w:p w14:paraId="136ED09F" w14:textId="77777777" w:rsidR="00B31B4B" w:rsidRDefault="00B31B4B">
      <w:pPr>
        <w:pStyle w:val="ConsPlusNonformat"/>
        <w:jc w:val="both"/>
      </w:pPr>
      <w:r>
        <w:lastRenderedPageBreak/>
        <w:t>Наименование лаборатории консервации тканей _______________________________</w:t>
      </w:r>
    </w:p>
    <w:p w14:paraId="1D462F5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893E73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D190590" w14:textId="77777777" w:rsidR="00B31B4B" w:rsidRDefault="00B31B4B">
      <w:pPr>
        <w:pStyle w:val="ConsPlusNonformat"/>
        <w:jc w:val="both"/>
      </w:pPr>
      <w:r>
        <w:t>Наименование гомотрансплантанта ___________________________________________</w:t>
      </w:r>
    </w:p>
    <w:p w14:paraId="53F7391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E55B751" w14:textId="77777777" w:rsidR="00B31B4B" w:rsidRDefault="00B31B4B">
      <w:pPr>
        <w:pStyle w:val="ConsPlusNonformat"/>
        <w:jc w:val="both"/>
      </w:pPr>
      <w:r>
        <w:t>N ______________________ серия ____________________________________________</w:t>
      </w:r>
    </w:p>
    <w:p w14:paraId="49666C5A" w14:textId="77777777" w:rsidR="00B31B4B" w:rsidRDefault="00B31B4B">
      <w:pPr>
        <w:pStyle w:val="ConsPlusNonformat"/>
        <w:jc w:val="both"/>
      </w:pPr>
      <w:r>
        <w:t>Дата заготовки ____________________________________________________________</w:t>
      </w:r>
    </w:p>
    <w:p w14:paraId="79578EEF" w14:textId="77777777" w:rsidR="00B31B4B" w:rsidRDefault="00B31B4B">
      <w:pPr>
        <w:pStyle w:val="ConsPlusNonformat"/>
        <w:jc w:val="both"/>
      </w:pPr>
      <w:r>
        <w:t>Дата консервации __________________________________________________________</w:t>
      </w:r>
    </w:p>
    <w:p w14:paraId="2F1369A6" w14:textId="77777777" w:rsidR="00B31B4B" w:rsidRDefault="00B31B4B">
      <w:pPr>
        <w:pStyle w:val="ConsPlusNonformat"/>
        <w:jc w:val="both"/>
      </w:pPr>
    </w:p>
    <w:p w14:paraId="16C8E4D7" w14:textId="77777777" w:rsidR="00B31B4B" w:rsidRDefault="00B31B4B">
      <w:pPr>
        <w:pStyle w:val="ConsPlusNonformat"/>
        <w:jc w:val="both"/>
      </w:pPr>
      <w:r>
        <w:t xml:space="preserve">                             Метод консервации</w:t>
      </w:r>
    </w:p>
    <w:p w14:paraId="33FFD649" w14:textId="77777777" w:rsidR="00B31B4B" w:rsidRDefault="00B31B4B">
      <w:pPr>
        <w:pStyle w:val="ConsPlusNonformat"/>
        <w:jc w:val="both"/>
      </w:pPr>
    </w:p>
    <w:p w14:paraId="78CC819D" w14:textId="77777777" w:rsidR="00B31B4B" w:rsidRDefault="00B31B4B">
      <w:pPr>
        <w:pStyle w:val="ConsPlusNonformat"/>
        <w:jc w:val="both"/>
      </w:pPr>
      <w:r>
        <w:t>Замораживание при -70 град. С</w:t>
      </w:r>
    </w:p>
    <w:p w14:paraId="58954EBB" w14:textId="77777777" w:rsidR="00B31B4B" w:rsidRDefault="00B31B4B">
      <w:pPr>
        <w:pStyle w:val="ConsPlusNonformat"/>
        <w:jc w:val="both"/>
      </w:pPr>
      <w:r>
        <w:t>Хранение при -30 град. С</w:t>
      </w:r>
    </w:p>
    <w:p w14:paraId="72FA4EF2" w14:textId="77777777" w:rsidR="00B31B4B" w:rsidRDefault="00B31B4B">
      <w:pPr>
        <w:pStyle w:val="ConsPlusNonformat"/>
        <w:jc w:val="both"/>
      </w:pPr>
      <w:r>
        <w:t>Лиофилизация "__" ____________________ 19__ г.</w:t>
      </w:r>
    </w:p>
    <w:p w14:paraId="07B39327" w14:textId="77777777" w:rsidR="00B31B4B" w:rsidRDefault="00B31B4B">
      <w:pPr>
        <w:pStyle w:val="ConsPlusNonformat"/>
        <w:jc w:val="both"/>
      </w:pPr>
      <w:r>
        <w:t xml:space="preserve">                                                          в __________ час.</w:t>
      </w:r>
    </w:p>
    <w:p w14:paraId="0F20EEC0" w14:textId="77777777" w:rsidR="00B31B4B" w:rsidRDefault="00B31B4B">
      <w:pPr>
        <w:pStyle w:val="ConsPlusNonformat"/>
        <w:jc w:val="both"/>
      </w:pPr>
      <w:r>
        <w:t>Метод стерилизации ________________________________________________________</w:t>
      </w:r>
    </w:p>
    <w:p w14:paraId="7D73FC56" w14:textId="77777777" w:rsidR="00B31B4B" w:rsidRDefault="00B31B4B">
      <w:pPr>
        <w:pStyle w:val="ConsPlusNonformat"/>
        <w:jc w:val="both"/>
      </w:pPr>
      <w:r>
        <w:t>Дата ___________________________</w:t>
      </w:r>
    </w:p>
    <w:p w14:paraId="65A45F1C" w14:textId="77777777" w:rsidR="00B31B4B" w:rsidRDefault="00B31B4B">
      <w:pPr>
        <w:pStyle w:val="ConsPlusNonformat"/>
        <w:jc w:val="both"/>
      </w:pPr>
    </w:p>
    <w:p w14:paraId="6DE1965A" w14:textId="77777777" w:rsidR="00B31B4B" w:rsidRDefault="00B31B4B">
      <w:pPr>
        <w:pStyle w:val="ConsPlusNonformat"/>
        <w:jc w:val="both"/>
      </w:pPr>
      <w:r>
        <w:t xml:space="preserve">                    Подпись __________________________</w:t>
      </w:r>
    </w:p>
    <w:p w14:paraId="0251EB18" w14:textId="77777777" w:rsidR="00B31B4B" w:rsidRDefault="00B31B4B">
      <w:pPr>
        <w:pStyle w:val="ConsPlusNonformat"/>
        <w:jc w:val="both"/>
      </w:pPr>
      <w:r>
        <w:t xml:space="preserve">                               (должность, фамилия)</w:t>
      </w:r>
    </w:p>
    <w:p w14:paraId="1BB49684" w14:textId="77777777" w:rsidR="00B31B4B" w:rsidRDefault="00B31B4B">
      <w:pPr>
        <w:pStyle w:val="ConsPlusNormal"/>
        <w:jc w:val="both"/>
      </w:pPr>
    </w:p>
    <w:p w14:paraId="79FF1287" w14:textId="77777777" w:rsidR="00B31B4B" w:rsidRDefault="00B31B4B">
      <w:pPr>
        <w:pStyle w:val="ConsPlusNormal"/>
        <w:jc w:val="right"/>
      </w:pPr>
      <w:r>
        <w:t>Для типографии!</w:t>
      </w:r>
    </w:p>
    <w:p w14:paraId="4976CE50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6DD5A3E8" w14:textId="77777777" w:rsidR="00B31B4B" w:rsidRDefault="00B31B4B">
      <w:pPr>
        <w:pStyle w:val="ConsPlusNormal"/>
        <w:jc w:val="right"/>
      </w:pPr>
      <w:r>
        <w:t>формат А5</w:t>
      </w:r>
    </w:p>
    <w:p w14:paraId="37FDFB1C" w14:textId="77777777" w:rsidR="00B31B4B" w:rsidRDefault="00B31B4B">
      <w:pPr>
        <w:pStyle w:val="ConsPlusNormal"/>
        <w:jc w:val="both"/>
      </w:pPr>
    </w:p>
    <w:p w14:paraId="25973684" w14:textId="77777777" w:rsidR="00B31B4B" w:rsidRDefault="00B31B4B">
      <w:pPr>
        <w:pStyle w:val="ConsPlusNormal"/>
        <w:jc w:val="both"/>
      </w:pPr>
    </w:p>
    <w:p w14:paraId="35133B86" w14:textId="77777777" w:rsidR="00B31B4B" w:rsidRDefault="00B31B4B">
      <w:pPr>
        <w:pStyle w:val="ConsPlusNormal"/>
        <w:jc w:val="both"/>
      </w:pPr>
    </w:p>
    <w:p w14:paraId="3DDF47CA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</w:t>
      </w:r>
    </w:p>
    <w:p w14:paraId="39D1EE7E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</w:t>
      </w:r>
    </w:p>
    <w:p w14:paraId="45B73702" w14:textId="77777777" w:rsidR="00B31B4B" w:rsidRDefault="00B31B4B">
      <w:pPr>
        <w:pStyle w:val="ConsPlusNonformat"/>
        <w:jc w:val="both"/>
      </w:pPr>
    </w:p>
    <w:p w14:paraId="20C61C66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B3C3245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021/у</w:t>
      </w:r>
    </w:p>
    <w:p w14:paraId="7F616A43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7368D71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62DD00B0" w14:textId="77777777" w:rsidR="00B31B4B" w:rsidRDefault="00B31B4B">
      <w:pPr>
        <w:pStyle w:val="ConsPlusNonformat"/>
        <w:jc w:val="both"/>
      </w:pPr>
    </w:p>
    <w:p w14:paraId="53705B91" w14:textId="77777777" w:rsidR="00B31B4B" w:rsidRDefault="00B31B4B">
      <w:pPr>
        <w:pStyle w:val="ConsPlusNonformat"/>
        <w:jc w:val="both"/>
      </w:pPr>
      <w:bookmarkStart w:id="29" w:name="P12428"/>
      <w:bookmarkEnd w:id="29"/>
      <w:r>
        <w:t xml:space="preserve">                      Карта донора (трупа) N _______</w:t>
      </w:r>
    </w:p>
    <w:p w14:paraId="1875BEA4" w14:textId="77777777" w:rsidR="00B31B4B" w:rsidRDefault="00B31B4B">
      <w:pPr>
        <w:pStyle w:val="ConsPlusNonformat"/>
        <w:jc w:val="both"/>
      </w:pPr>
      <w:r>
        <w:t xml:space="preserve">                      по журналу порядковый N ______</w:t>
      </w:r>
    </w:p>
    <w:p w14:paraId="781F61CE" w14:textId="77777777" w:rsidR="00B31B4B" w:rsidRDefault="00B31B4B">
      <w:pPr>
        <w:pStyle w:val="ConsPlusNonformat"/>
        <w:jc w:val="both"/>
      </w:pPr>
    </w:p>
    <w:p w14:paraId="66F81FEF" w14:textId="77777777" w:rsidR="00B31B4B" w:rsidRDefault="00B31B4B">
      <w:pPr>
        <w:pStyle w:val="ConsPlusNonformat"/>
        <w:jc w:val="both"/>
      </w:pPr>
      <w:r>
        <w:t>Фамилия, имя, отчество донора (трупа) _____________________________________</w:t>
      </w:r>
    </w:p>
    <w:p w14:paraId="57EDF6A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F1C54E9" w14:textId="77777777" w:rsidR="00B31B4B" w:rsidRDefault="00B31B4B">
      <w:pPr>
        <w:pStyle w:val="ConsPlusNonformat"/>
        <w:jc w:val="both"/>
      </w:pPr>
      <w:r>
        <w:t>Возраст _____________________</w:t>
      </w:r>
    </w:p>
    <w:p w14:paraId="5CF24C3B" w14:textId="77777777" w:rsidR="00B31B4B" w:rsidRDefault="00B31B4B">
      <w:pPr>
        <w:pStyle w:val="ConsPlusNonformat"/>
        <w:jc w:val="both"/>
      </w:pPr>
      <w:r>
        <w:t>Диагноз врача скорой помощи _______________________________________________</w:t>
      </w:r>
    </w:p>
    <w:p w14:paraId="5663484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9D7B0C4" w14:textId="77777777" w:rsidR="00B31B4B" w:rsidRDefault="00B31B4B">
      <w:pPr>
        <w:pStyle w:val="ConsPlusNonformat"/>
        <w:jc w:val="both"/>
      </w:pPr>
      <w:r>
        <w:t>Дата и час смерти _________________________________________________________</w:t>
      </w:r>
    </w:p>
    <w:p w14:paraId="22A5302A" w14:textId="77777777" w:rsidR="00B31B4B" w:rsidRDefault="00B31B4B">
      <w:pPr>
        <w:pStyle w:val="ConsPlusNonformat"/>
        <w:jc w:val="both"/>
      </w:pPr>
      <w:r>
        <w:t>Дата и час поступления ____________________________________________________</w:t>
      </w:r>
    </w:p>
    <w:p w14:paraId="36357062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97"/>
        <w:gridCol w:w="1417"/>
        <w:gridCol w:w="1499"/>
        <w:gridCol w:w="1700"/>
        <w:gridCol w:w="1474"/>
        <w:gridCol w:w="1474"/>
      </w:tblGrid>
      <w:tr w:rsidR="00B31B4B" w14:paraId="013E29BD" w14:textId="77777777">
        <w:tc>
          <w:tcPr>
            <w:tcW w:w="4413" w:type="dxa"/>
            <w:gridSpan w:val="3"/>
            <w:tcBorders>
              <w:left w:val="nil"/>
            </w:tcBorders>
            <w:vAlign w:val="center"/>
          </w:tcPr>
          <w:p w14:paraId="3B253120" w14:textId="77777777" w:rsidR="00B31B4B" w:rsidRDefault="00B31B4B">
            <w:pPr>
              <w:pStyle w:val="ConsPlusNormal"/>
              <w:jc w:val="center"/>
            </w:pPr>
            <w:r>
              <w:t>Взятие крови</w:t>
            </w:r>
          </w:p>
        </w:tc>
        <w:tc>
          <w:tcPr>
            <w:tcW w:w="4648" w:type="dxa"/>
            <w:gridSpan w:val="3"/>
            <w:tcBorders>
              <w:right w:val="nil"/>
            </w:tcBorders>
            <w:vAlign w:val="center"/>
          </w:tcPr>
          <w:p w14:paraId="1CDA6415" w14:textId="77777777" w:rsidR="00B31B4B" w:rsidRDefault="00B31B4B">
            <w:pPr>
              <w:pStyle w:val="ConsPlusNormal"/>
              <w:jc w:val="center"/>
            </w:pPr>
            <w:r>
              <w:t>Ткани, разрешенные к взятию</w:t>
            </w:r>
          </w:p>
        </w:tc>
      </w:tr>
      <w:tr w:rsidR="00B31B4B" w14:paraId="1BFB0041" w14:textId="77777777">
        <w:tc>
          <w:tcPr>
            <w:tcW w:w="1497" w:type="dxa"/>
            <w:vMerge w:val="restart"/>
            <w:tcBorders>
              <w:left w:val="nil"/>
            </w:tcBorders>
            <w:vAlign w:val="center"/>
          </w:tcPr>
          <w:p w14:paraId="48D3DC4D" w14:textId="77777777" w:rsidR="00B31B4B" w:rsidRDefault="00B31B4B">
            <w:pPr>
              <w:pStyle w:val="ConsPlusNormal"/>
              <w:jc w:val="center"/>
            </w:pPr>
            <w:r>
              <w:t>Дата, час</w:t>
            </w:r>
          </w:p>
        </w:tc>
        <w:tc>
          <w:tcPr>
            <w:tcW w:w="2916" w:type="dxa"/>
            <w:gridSpan w:val="2"/>
            <w:vAlign w:val="center"/>
          </w:tcPr>
          <w:p w14:paraId="02B74900" w14:textId="77777777" w:rsidR="00B31B4B" w:rsidRDefault="00B31B4B">
            <w:pPr>
              <w:pStyle w:val="ConsPlusNormal"/>
              <w:jc w:val="center"/>
            </w:pPr>
            <w:r>
              <w:t>Количество</w:t>
            </w:r>
          </w:p>
        </w:tc>
        <w:tc>
          <w:tcPr>
            <w:tcW w:w="1700" w:type="dxa"/>
            <w:vMerge w:val="restart"/>
            <w:vAlign w:val="center"/>
          </w:tcPr>
          <w:p w14:paraId="4C782777" w14:textId="77777777" w:rsidR="00B31B4B" w:rsidRDefault="00B31B4B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1474" w:type="dxa"/>
            <w:vMerge w:val="restart"/>
            <w:vAlign w:val="center"/>
          </w:tcPr>
          <w:p w14:paraId="388EEF5A" w14:textId="77777777" w:rsidR="00B31B4B" w:rsidRDefault="00B31B4B">
            <w:pPr>
              <w:pStyle w:val="ConsPlusNormal"/>
              <w:jc w:val="center"/>
            </w:pPr>
            <w:r>
              <w:t>количество</w:t>
            </w:r>
          </w:p>
        </w:tc>
        <w:tc>
          <w:tcPr>
            <w:tcW w:w="1474" w:type="dxa"/>
            <w:vMerge w:val="restart"/>
            <w:tcBorders>
              <w:right w:val="nil"/>
            </w:tcBorders>
            <w:vAlign w:val="center"/>
          </w:tcPr>
          <w:p w14:paraId="5E81287C" w14:textId="77777777" w:rsidR="00B31B4B" w:rsidRDefault="00B31B4B">
            <w:pPr>
              <w:pStyle w:val="ConsPlusNormal"/>
              <w:jc w:val="center"/>
            </w:pPr>
            <w:r>
              <w:t>дата взятия</w:t>
            </w:r>
          </w:p>
        </w:tc>
      </w:tr>
      <w:tr w:rsidR="00B31B4B" w14:paraId="0ADDEA6B" w14:textId="77777777">
        <w:tc>
          <w:tcPr>
            <w:tcW w:w="1497" w:type="dxa"/>
            <w:vMerge/>
            <w:tcBorders>
              <w:left w:val="nil"/>
            </w:tcBorders>
          </w:tcPr>
          <w:p w14:paraId="074583FA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Align w:val="center"/>
          </w:tcPr>
          <w:p w14:paraId="10E4B071" w14:textId="77777777" w:rsidR="00B31B4B" w:rsidRDefault="00B31B4B">
            <w:pPr>
              <w:pStyle w:val="ConsPlusNormal"/>
              <w:jc w:val="center"/>
            </w:pPr>
            <w:r>
              <w:t>цельной</w:t>
            </w:r>
          </w:p>
        </w:tc>
        <w:tc>
          <w:tcPr>
            <w:tcW w:w="1499" w:type="dxa"/>
            <w:vAlign w:val="center"/>
          </w:tcPr>
          <w:p w14:paraId="30518F61" w14:textId="77777777" w:rsidR="00B31B4B" w:rsidRDefault="00B31B4B">
            <w:pPr>
              <w:pStyle w:val="ConsPlusNormal"/>
              <w:jc w:val="center"/>
            </w:pPr>
            <w:r>
              <w:t>промывной</w:t>
            </w:r>
          </w:p>
        </w:tc>
        <w:tc>
          <w:tcPr>
            <w:tcW w:w="1700" w:type="dxa"/>
            <w:vMerge/>
          </w:tcPr>
          <w:p w14:paraId="43F65C26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5D39E476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  <w:tcBorders>
              <w:right w:val="nil"/>
            </w:tcBorders>
          </w:tcPr>
          <w:p w14:paraId="10FE67B9" w14:textId="77777777" w:rsidR="00B31B4B" w:rsidRDefault="00B31B4B">
            <w:pPr>
              <w:pStyle w:val="ConsPlusNormal"/>
            </w:pPr>
          </w:p>
        </w:tc>
      </w:tr>
      <w:tr w:rsidR="00B31B4B" w14:paraId="662475C7" w14:textId="77777777">
        <w:tc>
          <w:tcPr>
            <w:tcW w:w="1497" w:type="dxa"/>
            <w:tcBorders>
              <w:left w:val="nil"/>
            </w:tcBorders>
          </w:tcPr>
          <w:p w14:paraId="7E76C5E9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2D9380F2" w14:textId="77777777" w:rsidR="00B31B4B" w:rsidRDefault="00B31B4B">
            <w:pPr>
              <w:pStyle w:val="ConsPlusNormal"/>
            </w:pPr>
          </w:p>
        </w:tc>
        <w:tc>
          <w:tcPr>
            <w:tcW w:w="1499" w:type="dxa"/>
          </w:tcPr>
          <w:p w14:paraId="0EC67CCA" w14:textId="77777777" w:rsidR="00B31B4B" w:rsidRDefault="00B31B4B">
            <w:pPr>
              <w:pStyle w:val="ConsPlusNormal"/>
            </w:pPr>
          </w:p>
        </w:tc>
        <w:tc>
          <w:tcPr>
            <w:tcW w:w="1700" w:type="dxa"/>
          </w:tcPr>
          <w:p w14:paraId="6FADFFB0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136E685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32363F3B" w14:textId="77777777" w:rsidR="00B31B4B" w:rsidRDefault="00B31B4B">
            <w:pPr>
              <w:pStyle w:val="ConsPlusNormal"/>
            </w:pPr>
          </w:p>
        </w:tc>
      </w:tr>
      <w:tr w:rsidR="00B31B4B" w14:paraId="78EA5EC1" w14:textId="77777777">
        <w:tc>
          <w:tcPr>
            <w:tcW w:w="1497" w:type="dxa"/>
            <w:tcBorders>
              <w:left w:val="nil"/>
            </w:tcBorders>
          </w:tcPr>
          <w:p w14:paraId="1FC7333E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38058886" w14:textId="77777777" w:rsidR="00B31B4B" w:rsidRDefault="00B31B4B">
            <w:pPr>
              <w:pStyle w:val="ConsPlusNormal"/>
            </w:pPr>
          </w:p>
        </w:tc>
        <w:tc>
          <w:tcPr>
            <w:tcW w:w="1499" w:type="dxa"/>
          </w:tcPr>
          <w:p w14:paraId="47533C98" w14:textId="77777777" w:rsidR="00B31B4B" w:rsidRDefault="00B31B4B">
            <w:pPr>
              <w:pStyle w:val="ConsPlusNormal"/>
            </w:pPr>
          </w:p>
        </w:tc>
        <w:tc>
          <w:tcPr>
            <w:tcW w:w="1700" w:type="dxa"/>
          </w:tcPr>
          <w:p w14:paraId="5F486ABC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8338E21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6CE06E0A" w14:textId="77777777" w:rsidR="00B31B4B" w:rsidRDefault="00B31B4B">
            <w:pPr>
              <w:pStyle w:val="ConsPlusNormal"/>
            </w:pPr>
          </w:p>
        </w:tc>
      </w:tr>
      <w:tr w:rsidR="00B31B4B" w14:paraId="336E4299" w14:textId="77777777">
        <w:tc>
          <w:tcPr>
            <w:tcW w:w="1497" w:type="dxa"/>
            <w:tcBorders>
              <w:left w:val="nil"/>
            </w:tcBorders>
          </w:tcPr>
          <w:p w14:paraId="52420C52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4ADF8985" w14:textId="77777777" w:rsidR="00B31B4B" w:rsidRDefault="00B31B4B">
            <w:pPr>
              <w:pStyle w:val="ConsPlusNormal"/>
            </w:pPr>
          </w:p>
        </w:tc>
        <w:tc>
          <w:tcPr>
            <w:tcW w:w="1499" w:type="dxa"/>
          </w:tcPr>
          <w:p w14:paraId="7CAB8416" w14:textId="77777777" w:rsidR="00B31B4B" w:rsidRDefault="00B31B4B">
            <w:pPr>
              <w:pStyle w:val="ConsPlusNormal"/>
            </w:pPr>
          </w:p>
        </w:tc>
        <w:tc>
          <w:tcPr>
            <w:tcW w:w="1700" w:type="dxa"/>
          </w:tcPr>
          <w:p w14:paraId="5AF738DA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594CDC95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74B734B7" w14:textId="77777777" w:rsidR="00B31B4B" w:rsidRDefault="00B31B4B">
            <w:pPr>
              <w:pStyle w:val="ConsPlusNormal"/>
            </w:pPr>
          </w:p>
        </w:tc>
      </w:tr>
    </w:tbl>
    <w:p w14:paraId="27FDB3A3" w14:textId="77777777" w:rsidR="00B31B4B" w:rsidRDefault="00B31B4B">
      <w:pPr>
        <w:pStyle w:val="ConsPlusNormal"/>
        <w:jc w:val="both"/>
      </w:pPr>
    </w:p>
    <w:p w14:paraId="4AE135B4" w14:textId="77777777" w:rsidR="00B31B4B" w:rsidRDefault="00B31B4B">
      <w:pPr>
        <w:pStyle w:val="ConsPlusNonformat"/>
        <w:jc w:val="both"/>
      </w:pPr>
      <w:r>
        <w:t>Дежурный врач ____________________</w:t>
      </w:r>
    </w:p>
    <w:p w14:paraId="3CD60ACA" w14:textId="77777777" w:rsidR="00B31B4B" w:rsidRDefault="00B31B4B">
      <w:pPr>
        <w:pStyle w:val="ConsPlusNonformat"/>
        <w:jc w:val="both"/>
      </w:pPr>
      <w:r>
        <w:t>Дежурная мед. сестра ___________________</w:t>
      </w:r>
    </w:p>
    <w:p w14:paraId="7A68BD66" w14:textId="77777777" w:rsidR="00B31B4B" w:rsidRDefault="00B31B4B">
      <w:pPr>
        <w:pStyle w:val="ConsPlusNonformat"/>
        <w:jc w:val="both"/>
      </w:pPr>
      <w:r>
        <w:t>Анатомический диагноз _____________________________________________________</w:t>
      </w:r>
    </w:p>
    <w:p w14:paraId="1F36DFF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73B3F48" w14:textId="77777777" w:rsidR="00B31B4B" w:rsidRDefault="00B31B4B">
      <w:pPr>
        <w:pStyle w:val="ConsPlusNonformat"/>
        <w:jc w:val="both"/>
      </w:pPr>
    </w:p>
    <w:p w14:paraId="56F76F3E" w14:textId="77777777" w:rsidR="00B31B4B" w:rsidRDefault="00B31B4B">
      <w:pPr>
        <w:pStyle w:val="ConsPlusNonformat"/>
        <w:jc w:val="both"/>
      </w:pPr>
      <w:r>
        <w:lastRenderedPageBreak/>
        <w:t xml:space="preserve">                     Заключение о возможности изъятия</w:t>
      </w:r>
    </w:p>
    <w:p w14:paraId="6D737F4D" w14:textId="77777777" w:rsidR="00B31B4B" w:rsidRDefault="00B31B4B">
      <w:pPr>
        <w:pStyle w:val="ConsPlusNonformat"/>
        <w:jc w:val="both"/>
      </w:pPr>
    </w:p>
    <w:p w14:paraId="02E7AEC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D27C64F" w14:textId="77777777" w:rsidR="00B31B4B" w:rsidRDefault="00B31B4B">
      <w:pPr>
        <w:pStyle w:val="ConsPlusNonformat"/>
        <w:jc w:val="both"/>
      </w:pPr>
    </w:p>
    <w:p w14:paraId="49EF6DE9" w14:textId="77777777" w:rsidR="00B31B4B" w:rsidRDefault="00B31B4B">
      <w:pPr>
        <w:pStyle w:val="ConsPlusNonformat"/>
        <w:jc w:val="both"/>
      </w:pPr>
      <w:r>
        <w:t xml:space="preserve">                Судебный медицинский эксперт ______________________________</w:t>
      </w:r>
    </w:p>
    <w:p w14:paraId="015870BC" w14:textId="77777777" w:rsidR="00B31B4B" w:rsidRDefault="00B31B4B">
      <w:pPr>
        <w:pStyle w:val="ConsPlusNormal"/>
        <w:jc w:val="both"/>
      </w:pPr>
    </w:p>
    <w:p w14:paraId="38E99279" w14:textId="77777777" w:rsidR="00B31B4B" w:rsidRDefault="00B31B4B">
      <w:pPr>
        <w:pStyle w:val="ConsPlusNormal"/>
        <w:jc w:val="right"/>
      </w:pPr>
      <w:r>
        <w:t>Для типографии!</w:t>
      </w:r>
    </w:p>
    <w:p w14:paraId="73A4EBF2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18FC8CDE" w14:textId="77777777" w:rsidR="00B31B4B" w:rsidRDefault="00B31B4B">
      <w:pPr>
        <w:pStyle w:val="ConsPlusNormal"/>
        <w:jc w:val="right"/>
      </w:pPr>
      <w:r>
        <w:t>формат А5</w:t>
      </w:r>
    </w:p>
    <w:p w14:paraId="2BB4CE22" w14:textId="77777777" w:rsidR="00B31B4B" w:rsidRDefault="00B31B4B">
      <w:pPr>
        <w:pStyle w:val="ConsPlusNormal"/>
        <w:jc w:val="both"/>
      </w:pPr>
    </w:p>
    <w:p w14:paraId="5254ABA4" w14:textId="77777777" w:rsidR="00B31B4B" w:rsidRDefault="00B31B4B">
      <w:pPr>
        <w:pStyle w:val="ConsPlusNormal"/>
        <w:jc w:val="both"/>
      </w:pPr>
    </w:p>
    <w:p w14:paraId="1549A2C0" w14:textId="77777777" w:rsidR="00B31B4B" w:rsidRDefault="00B31B4B">
      <w:pPr>
        <w:pStyle w:val="ConsPlusNormal"/>
        <w:jc w:val="both"/>
      </w:pPr>
    </w:p>
    <w:p w14:paraId="44F55001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120B0F4E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4D56EE1D" w14:textId="77777777" w:rsidR="00B31B4B" w:rsidRDefault="00B31B4B">
      <w:pPr>
        <w:pStyle w:val="ConsPlusNonformat"/>
        <w:jc w:val="both"/>
      </w:pPr>
    </w:p>
    <w:p w14:paraId="1AF9B304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8556A2E" w14:textId="77777777" w:rsidR="00B31B4B" w:rsidRDefault="00B31B4B">
      <w:pPr>
        <w:pStyle w:val="ConsPlusNonformat"/>
        <w:jc w:val="both"/>
      </w:pPr>
      <w:r>
        <w:t xml:space="preserve">            СССР                                        Форма N 021/у</w:t>
      </w:r>
    </w:p>
    <w:p w14:paraId="7FD75CB8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40D0259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021FBB6B" w14:textId="77777777" w:rsidR="00B31B4B" w:rsidRDefault="00B31B4B">
      <w:pPr>
        <w:pStyle w:val="ConsPlusNonformat"/>
        <w:jc w:val="both"/>
      </w:pPr>
    </w:p>
    <w:p w14:paraId="1665BC5C" w14:textId="77777777" w:rsidR="00B31B4B" w:rsidRDefault="00B31B4B">
      <w:pPr>
        <w:pStyle w:val="ConsPlusNonformat"/>
        <w:jc w:val="both"/>
      </w:pPr>
      <w:r>
        <w:t xml:space="preserve">                Отрывной лист карты донора (трупа) N ____</w:t>
      </w:r>
    </w:p>
    <w:p w14:paraId="57F7C9A6" w14:textId="77777777" w:rsidR="00B31B4B" w:rsidRDefault="00B31B4B">
      <w:pPr>
        <w:pStyle w:val="ConsPlusNonformat"/>
        <w:jc w:val="both"/>
      </w:pPr>
      <w:r>
        <w:t xml:space="preserve">                        (остается у судмедэксперта)</w:t>
      </w:r>
    </w:p>
    <w:p w14:paraId="57FFC6EF" w14:textId="77777777" w:rsidR="00B31B4B" w:rsidRDefault="00B31B4B">
      <w:pPr>
        <w:pStyle w:val="ConsPlusNonformat"/>
        <w:jc w:val="both"/>
      </w:pPr>
      <w:r>
        <w:t xml:space="preserve">                    по журналу порядковый номер N ____</w:t>
      </w:r>
    </w:p>
    <w:p w14:paraId="0A7FB2AB" w14:textId="77777777" w:rsidR="00B31B4B" w:rsidRDefault="00B31B4B">
      <w:pPr>
        <w:pStyle w:val="ConsPlusNonformat"/>
        <w:jc w:val="both"/>
      </w:pPr>
    </w:p>
    <w:p w14:paraId="5FF5F68D" w14:textId="77777777" w:rsidR="00B31B4B" w:rsidRDefault="00B31B4B">
      <w:pPr>
        <w:pStyle w:val="ConsPlusNonformat"/>
        <w:jc w:val="both"/>
      </w:pPr>
      <w:r>
        <w:t>Фамилия, имя, отчество донора (трупа) ____________________________________</w:t>
      </w:r>
    </w:p>
    <w:p w14:paraId="7A00746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E7EBD47" w14:textId="77777777" w:rsidR="00B31B4B" w:rsidRDefault="00B31B4B">
      <w:pPr>
        <w:pStyle w:val="ConsPlusNonformat"/>
        <w:jc w:val="both"/>
      </w:pPr>
      <w:r>
        <w:t>Возраст _____________________</w:t>
      </w:r>
    </w:p>
    <w:p w14:paraId="5F30449A" w14:textId="77777777" w:rsidR="00B31B4B" w:rsidRDefault="00B31B4B">
      <w:pPr>
        <w:pStyle w:val="ConsPlusNonformat"/>
        <w:jc w:val="both"/>
      </w:pPr>
      <w:r>
        <w:t>Диагноз врача скорой помощи _______________________________________________</w:t>
      </w:r>
    </w:p>
    <w:p w14:paraId="59C4B2D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A0ED034" w14:textId="77777777" w:rsidR="00B31B4B" w:rsidRDefault="00B31B4B">
      <w:pPr>
        <w:pStyle w:val="ConsPlusNonformat"/>
        <w:jc w:val="both"/>
      </w:pPr>
      <w:r>
        <w:t>Дата и час смерти _________________________________________________________</w:t>
      </w:r>
    </w:p>
    <w:p w14:paraId="555647C3" w14:textId="77777777" w:rsidR="00B31B4B" w:rsidRDefault="00B31B4B">
      <w:pPr>
        <w:pStyle w:val="ConsPlusNonformat"/>
        <w:jc w:val="both"/>
      </w:pPr>
      <w:r>
        <w:t>Дата и час поступления ____________________________________________________</w:t>
      </w:r>
    </w:p>
    <w:p w14:paraId="6A0BDAC1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1"/>
        <w:gridCol w:w="1339"/>
        <w:gridCol w:w="1531"/>
        <w:gridCol w:w="1814"/>
        <w:gridCol w:w="1587"/>
        <w:gridCol w:w="1587"/>
      </w:tblGrid>
      <w:tr w:rsidR="00B31B4B" w14:paraId="0B624818" w14:textId="77777777">
        <w:tc>
          <w:tcPr>
            <w:tcW w:w="4061" w:type="dxa"/>
            <w:gridSpan w:val="3"/>
            <w:tcBorders>
              <w:left w:val="nil"/>
            </w:tcBorders>
            <w:vAlign w:val="center"/>
          </w:tcPr>
          <w:p w14:paraId="63D412ED" w14:textId="77777777" w:rsidR="00B31B4B" w:rsidRDefault="00B31B4B">
            <w:pPr>
              <w:pStyle w:val="ConsPlusNormal"/>
              <w:jc w:val="center"/>
            </w:pPr>
            <w:r>
              <w:t>Взятие крови</w:t>
            </w:r>
          </w:p>
        </w:tc>
        <w:tc>
          <w:tcPr>
            <w:tcW w:w="4988" w:type="dxa"/>
            <w:gridSpan w:val="3"/>
            <w:tcBorders>
              <w:right w:val="nil"/>
            </w:tcBorders>
            <w:vAlign w:val="center"/>
          </w:tcPr>
          <w:p w14:paraId="59E6EEC1" w14:textId="77777777" w:rsidR="00B31B4B" w:rsidRDefault="00B31B4B">
            <w:pPr>
              <w:pStyle w:val="ConsPlusNormal"/>
              <w:jc w:val="center"/>
            </w:pPr>
            <w:r>
              <w:t>Ткани, разрешенные к взятию</w:t>
            </w:r>
          </w:p>
        </w:tc>
      </w:tr>
      <w:tr w:rsidR="00B31B4B" w14:paraId="1206BC19" w14:textId="77777777">
        <w:tc>
          <w:tcPr>
            <w:tcW w:w="1191" w:type="dxa"/>
            <w:vMerge w:val="restart"/>
            <w:tcBorders>
              <w:left w:val="nil"/>
            </w:tcBorders>
            <w:vAlign w:val="center"/>
          </w:tcPr>
          <w:p w14:paraId="54747C5C" w14:textId="77777777" w:rsidR="00B31B4B" w:rsidRDefault="00B31B4B">
            <w:pPr>
              <w:pStyle w:val="ConsPlusNormal"/>
              <w:jc w:val="center"/>
            </w:pPr>
            <w:r>
              <w:t>Дата, час</w:t>
            </w:r>
          </w:p>
        </w:tc>
        <w:tc>
          <w:tcPr>
            <w:tcW w:w="2870" w:type="dxa"/>
            <w:gridSpan w:val="2"/>
            <w:vAlign w:val="center"/>
          </w:tcPr>
          <w:p w14:paraId="13D3C5BE" w14:textId="77777777" w:rsidR="00B31B4B" w:rsidRDefault="00B31B4B">
            <w:pPr>
              <w:pStyle w:val="ConsPlusNormal"/>
              <w:jc w:val="center"/>
            </w:pPr>
            <w:r>
              <w:t>Количество</w:t>
            </w:r>
          </w:p>
        </w:tc>
        <w:tc>
          <w:tcPr>
            <w:tcW w:w="1814" w:type="dxa"/>
            <w:vMerge w:val="restart"/>
            <w:vAlign w:val="center"/>
          </w:tcPr>
          <w:p w14:paraId="3E55C837" w14:textId="77777777" w:rsidR="00B31B4B" w:rsidRDefault="00B31B4B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1587" w:type="dxa"/>
            <w:vMerge w:val="restart"/>
            <w:vAlign w:val="center"/>
          </w:tcPr>
          <w:p w14:paraId="7BEEB6AD" w14:textId="77777777" w:rsidR="00B31B4B" w:rsidRDefault="00B31B4B">
            <w:pPr>
              <w:pStyle w:val="ConsPlusNormal"/>
              <w:jc w:val="center"/>
            </w:pPr>
            <w:r>
              <w:t>количество</w:t>
            </w:r>
          </w:p>
        </w:tc>
        <w:tc>
          <w:tcPr>
            <w:tcW w:w="1587" w:type="dxa"/>
            <w:vMerge w:val="restart"/>
            <w:tcBorders>
              <w:right w:val="nil"/>
            </w:tcBorders>
            <w:vAlign w:val="center"/>
          </w:tcPr>
          <w:p w14:paraId="0FE2FCBE" w14:textId="77777777" w:rsidR="00B31B4B" w:rsidRDefault="00B31B4B">
            <w:pPr>
              <w:pStyle w:val="ConsPlusNormal"/>
              <w:jc w:val="center"/>
            </w:pPr>
            <w:r>
              <w:t>дата взятия</w:t>
            </w:r>
          </w:p>
        </w:tc>
      </w:tr>
      <w:tr w:rsidR="00B31B4B" w14:paraId="3A5D3C4A" w14:textId="77777777">
        <w:tc>
          <w:tcPr>
            <w:tcW w:w="1191" w:type="dxa"/>
            <w:vMerge/>
            <w:tcBorders>
              <w:left w:val="nil"/>
            </w:tcBorders>
          </w:tcPr>
          <w:p w14:paraId="276AD1F7" w14:textId="77777777" w:rsidR="00B31B4B" w:rsidRDefault="00B31B4B">
            <w:pPr>
              <w:pStyle w:val="ConsPlusNormal"/>
            </w:pPr>
          </w:p>
        </w:tc>
        <w:tc>
          <w:tcPr>
            <w:tcW w:w="1339" w:type="dxa"/>
            <w:vAlign w:val="center"/>
          </w:tcPr>
          <w:p w14:paraId="4805C420" w14:textId="77777777" w:rsidR="00B31B4B" w:rsidRDefault="00B31B4B">
            <w:pPr>
              <w:pStyle w:val="ConsPlusNormal"/>
              <w:jc w:val="center"/>
            </w:pPr>
            <w:r>
              <w:t>цельной</w:t>
            </w:r>
          </w:p>
        </w:tc>
        <w:tc>
          <w:tcPr>
            <w:tcW w:w="1531" w:type="dxa"/>
            <w:vAlign w:val="center"/>
          </w:tcPr>
          <w:p w14:paraId="2041DFD6" w14:textId="77777777" w:rsidR="00B31B4B" w:rsidRDefault="00B31B4B">
            <w:pPr>
              <w:pStyle w:val="ConsPlusNormal"/>
              <w:jc w:val="center"/>
            </w:pPr>
            <w:r>
              <w:t>промывной</w:t>
            </w:r>
          </w:p>
        </w:tc>
        <w:tc>
          <w:tcPr>
            <w:tcW w:w="1814" w:type="dxa"/>
            <w:vMerge/>
          </w:tcPr>
          <w:p w14:paraId="1A34D0EA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</w:tcPr>
          <w:p w14:paraId="773F4F03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  <w:tcBorders>
              <w:right w:val="nil"/>
            </w:tcBorders>
          </w:tcPr>
          <w:p w14:paraId="52C71429" w14:textId="77777777" w:rsidR="00B31B4B" w:rsidRDefault="00B31B4B">
            <w:pPr>
              <w:pStyle w:val="ConsPlusNormal"/>
            </w:pPr>
          </w:p>
        </w:tc>
      </w:tr>
      <w:tr w:rsidR="00B31B4B" w14:paraId="348333D9" w14:textId="77777777">
        <w:tc>
          <w:tcPr>
            <w:tcW w:w="1191" w:type="dxa"/>
            <w:tcBorders>
              <w:left w:val="nil"/>
            </w:tcBorders>
          </w:tcPr>
          <w:p w14:paraId="25DEC318" w14:textId="77777777" w:rsidR="00B31B4B" w:rsidRDefault="00B31B4B">
            <w:pPr>
              <w:pStyle w:val="ConsPlusNormal"/>
            </w:pPr>
          </w:p>
        </w:tc>
        <w:tc>
          <w:tcPr>
            <w:tcW w:w="1339" w:type="dxa"/>
          </w:tcPr>
          <w:p w14:paraId="6DEF2BE2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0B7377D6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67C91499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282812D7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2467931B" w14:textId="77777777" w:rsidR="00B31B4B" w:rsidRDefault="00B31B4B">
            <w:pPr>
              <w:pStyle w:val="ConsPlusNormal"/>
            </w:pPr>
          </w:p>
        </w:tc>
      </w:tr>
      <w:tr w:rsidR="00B31B4B" w14:paraId="09181B7B" w14:textId="77777777">
        <w:tc>
          <w:tcPr>
            <w:tcW w:w="1191" w:type="dxa"/>
            <w:tcBorders>
              <w:left w:val="nil"/>
            </w:tcBorders>
          </w:tcPr>
          <w:p w14:paraId="2868D8C9" w14:textId="77777777" w:rsidR="00B31B4B" w:rsidRDefault="00B31B4B">
            <w:pPr>
              <w:pStyle w:val="ConsPlusNormal"/>
            </w:pPr>
          </w:p>
        </w:tc>
        <w:tc>
          <w:tcPr>
            <w:tcW w:w="1339" w:type="dxa"/>
          </w:tcPr>
          <w:p w14:paraId="59515F66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21C5B7BB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39263516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09CF50A8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7155F154" w14:textId="77777777" w:rsidR="00B31B4B" w:rsidRDefault="00B31B4B">
            <w:pPr>
              <w:pStyle w:val="ConsPlusNormal"/>
            </w:pPr>
          </w:p>
        </w:tc>
      </w:tr>
      <w:tr w:rsidR="00B31B4B" w14:paraId="76D6356E" w14:textId="77777777">
        <w:tc>
          <w:tcPr>
            <w:tcW w:w="1191" w:type="dxa"/>
            <w:tcBorders>
              <w:left w:val="nil"/>
            </w:tcBorders>
          </w:tcPr>
          <w:p w14:paraId="7CE2E9D0" w14:textId="77777777" w:rsidR="00B31B4B" w:rsidRDefault="00B31B4B">
            <w:pPr>
              <w:pStyle w:val="ConsPlusNormal"/>
            </w:pPr>
          </w:p>
        </w:tc>
        <w:tc>
          <w:tcPr>
            <w:tcW w:w="1339" w:type="dxa"/>
          </w:tcPr>
          <w:p w14:paraId="2830D03E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73B1A1C7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00984589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6CB03E28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404D76E0" w14:textId="77777777" w:rsidR="00B31B4B" w:rsidRDefault="00B31B4B">
            <w:pPr>
              <w:pStyle w:val="ConsPlusNormal"/>
            </w:pPr>
          </w:p>
        </w:tc>
      </w:tr>
    </w:tbl>
    <w:p w14:paraId="12CCB6CC" w14:textId="77777777" w:rsidR="00B31B4B" w:rsidRDefault="00B31B4B">
      <w:pPr>
        <w:pStyle w:val="ConsPlusNormal"/>
        <w:jc w:val="both"/>
      </w:pPr>
    </w:p>
    <w:p w14:paraId="528D7112" w14:textId="77777777" w:rsidR="00B31B4B" w:rsidRDefault="00B31B4B">
      <w:pPr>
        <w:pStyle w:val="ConsPlusNonformat"/>
        <w:jc w:val="both"/>
      </w:pPr>
      <w:r>
        <w:t xml:space="preserve">                  Заключение о возможности изъятия тканей</w:t>
      </w:r>
    </w:p>
    <w:p w14:paraId="1737ABE3" w14:textId="77777777" w:rsidR="00B31B4B" w:rsidRDefault="00B31B4B">
      <w:pPr>
        <w:pStyle w:val="ConsPlusNonformat"/>
        <w:jc w:val="both"/>
      </w:pPr>
    </w:p>
    <w:p w14:paraId="4DC9EFF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707C20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FAB649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D3E5A0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C10BDB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94A38DE" w14:textId="77777777" w:rsidR="00B31B4B" w:rsidRDefault="00B31B4B">
      <w:pPr>
        <w:pStyle w:val="ConsPlusNonformat"/>
        <w:jc w:val="both"/>
      </w:pPr>
    </w:p>
    <w:p w14:paraId="0F74895F" w14:textId="77777777" w:rsidR="00B31B4B" w:rsidRDefault="00B31B4B">
      <w:pPr>
        <w:pStyle w:val="ConsPlusNonformat"/>
        <w:jc w:val="both"/>
      </w:pPr>
      <w:r>
        <w:t xml:space="preserve">                            Судебный медицинский эксперт __________________</w:t>
      </w:r>
    </w:p>
    <w:p w14:paraId="04C6CA7F" w14:textId="77777777" w:rsidR="00B31B4B" w:rsidRDefault="00B31B4B">
      <w:pPr>
        <w:pStyle w:val="ConsPlusNormal"/>
        <w:jc w:val="both"/>
      </w:pPr>
    </w:p>
    <w:p w14:paraId="59531A77" w14:textId="77777777" w:rsidR="00B31B4B" w:rsidRDefault="00B31B4B">
      <w:pPr>
        <w:pStyle w:val="ConsPlusNormal"/>
        <w:jc w:val="right"/>
      </w:pPr>
      <w:r>
        <w:t>Для типографии!</w:t>
      </w:r>
    </w:p>
    <w:p w14:paraId="642B2723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668956BC" w14:textId="77777777" w:rsidR="00B31B4B" w:rsidRDefault="00B31B4B">
      <w:pPr>
        <w:pStyle w:val="ConsPlusNormal"/>
        <w:jc w:val="right"/>
      </w:pPr>
      <w:r>
        <w:t>формат А5</w:t>
      </w:r>
    </w:p>
    <w:p w14:paraId="3DD14F27" w14:textId="77777777" w:rsidR="00B31B4B" w:rsidRDefault="00B31B4B">
      <w:pPr>
        <w:pStyle w:val="ConsPlusNormal"/>
        <w:jc w:val="both"/>
      </w:pPr>
    </w:p>
    <w:p w14:paraId="21D65161" w14:textId="77777777" w:rsidR="00B31B4B" w:rsidRDefault="00B31B4B">
      <w:pPr>
        <w:pStyle w:val="ConsPlusNormal"/>
        <w:jc w:val="both"/>
      </w:pPr>
    </w:p>
    <w:p w14:paraId="35FCB148" w14:textId="77777777" w:rsidR="00B31B4B" w:rsidRDefault="00B31B4B">
      <w:pPr>
        <w:pStyle w:val="ConsPlusNormal"/>
        <w:jc w:val="both"/>
      </w:pPr>
    </w:p>
    <w:p w14:paraId="3A29F617" w14:textId="77777777" w:rsidR="00B31B4B" w:rsidRDefault="00B31B4B">
      <w:pPr>
        <w:pStyle w:val="ConsPlusNonformat"/>
        <w:jc w:val="both"/>
      </w:pPr>
      <w:r>
        <w:t xml:space="preserve">                                        Код формы по ОКУД _________________</w:t>
      </w:r>
    </w:p>
    <w:p w14:paraId="76D2AF83" w14:textId="77777777" w:rsidR="00B31B4B" w:rsidRDefault="00B31B4B">
      <w:pPr>
        <w:pStyle w:val="ConsPlusNonformat"/>
        <w:jc w:val="both"/>
      </w:pPr>
      <w:r>
        <w:t xml:space="preserve">                                        Код учреждения по ОКПО ____________</w:t>
      </w:r>
    </w:p>
    <w:p w14:paraId="0BA428A8" w14:textId="77777777" w:rsidR="00B31B4B" w:rsidRDefault="00B31B4B">
      <w:pPr>
        <w:pStyle w:val="ConsPlusNonformat"/>
        <w:jc w:val="both"/>
      </w:pPr>
    </w:p>
    <w:p w14:paraId="33B87672" w14:textId="77777777" w:rsidR="00B31B4B" w:rsidRDefault="00B31B4B">
      <w:pPr>
        <w:pStyle w:val="ConsPlusNonformat"/>
        <w:jc w:val="both"/>
      </w:pPr>
      <w:r>
        <w:lastRenderedPageBreak/>
        <w:t>Министерство здравоохранения                      Медицинская документация</w:t>
      </w:r>
    </w:p>
    <w:p w14:paraId="46A4BCD8" w14:textId="77777777" w:rsidR="00B31B4B" w:rsidRDefault="00B31B4B">
      <w:pPr>
        <w:pStyle w:val="ConsPlusNonformat"/>
        <w:jc w:val="both"/>
      </w:pPr>
      <w:r>
        <w:t xml:space="preserve">           СССР                                         Форма N 022/у</w:t>
      </w:r>
    </w:p>
    <w:p w14:paraId="38ED849C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B051BDB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5E0A6976" w14:textId="77777777" w:rsidR="00B31B4B" w:rsidRDefault="00B31B4B">
      <w:pPr>
        <w:pStyle w:val="ConsPlusNonformat"/>
        <w:jc w:val="both"/>
      </w:pPr>
    </w:p>
    <w:p w14:paraId="507CC9F4" w14:textId="77777777" w:rsidR="00B31B4B" w:rsidRDefault="00B31B4B">
      <w:pPr>
        <w:pStyle w:val="ConsPlusNonformat"/>
        <w:jc w:val="both"/>
      </w:pPr>
      <w:bookmarkStart w:id="30" w:name="P12556"/>
      <w:bookmarkEnd w:id="30"/>
      <w:r>
        <w:t xml:space="preserve">                                  ЖУРНАЛ</w:t>
      </w:r>
    </w:p>
    <w:p w14:paraId="5E5C79AB" w14:textId="77777777" w:rsidR="00B31B4B" w:rsidRDefault="00B31B4B">
      <w:pPr>
        <w:pStyle w:val="ConsPlusNonformat"/>
        <w:jc w:val="both"/>
      </w:pPr>
      <w:r>
        <w:t xml:space="preserve">       учета замороженного костного мозга, находящегося на хранении</w:t>
      </w:r>
    </w:p>
    <w:p w14:paraId="1CB481C5" w14:textId="77777777" w:rsidR="00B31B4B" w:rsidRDefault="00B31B4B">
      <w:pPr>
        <w:pStyle w:val="ConsPlusNonformat"/>
        <w:jc w:val="both"/>
      </w:pPr>
    </w:p>
    <w:p w14:paraId="53E32494" w14:textId="77777777" w:rsidR="00B31B4B" w:rsidRDefault="00B31B4B">
      <w:pPr>
        <w:pStyle w:val="ConsPlusNonformat"/>
        <w:jc w:val="both"/>
      </w:pPr>
      <w:r>
        <w:t>Начат "__" ____________ 19__ г.            Окончен "__" ___________ 19__ г.</w:t>
      </w:r>
    </w:p>
    <w:p w14:paraId="4BFF1C94" w14:textId="77777777" w:rsidR="00B31B4B" w:rsidRDefault="00B31B4B">
      <w:pPr>
        <w:pStyle w:val="ConsPlusNormal"/>
        <w:jc w:val="both"/>
      </w:pPr>
    </w:p>
    <w:p w14:paraId="14F8394D" w14:textId="77777777" w:rsidR="00B31B4B" w:rsidRDefault="00B31B4B">
      <w:pPr>
        <w:pStyle w:val="ConsPlusNormal"/>
        <w:jc w:val="right"/>
      </w:pPr>
      <w:r>
        <w:t>Для типографии!</w:t>
      </w:r>
    </w:p>
    <w:p w14:paraId="11BB0928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F5AF043" w14:textId="77777777" w:rsidR="00B31B4B" w:rsidRDefault="00B31B4B">
      <w:pPr>
        <w:pStyle w:val="ConsPlusNormal"/>
        <w:jc w:val="right"/>
      </w:pPr>
      <w:r>
        <w:t>формат А4</w:t>
      </w:r>
    </w:p>
    <w:p w14:paraId="6EC02509" w14:textId="77777777" w:rsidR="00B31B4B" w:rsidRDefault="00B31B4B">
      <w:pPr>
        <w:pStyle w:val="ConsPlusNormal"/>
        <w:jc w:val="right"/>
      </w:pPr>
      <w:r>
        <w:t>48 страниц</w:t>
      </w:r>
    </w:p>
    <w:p w14:paraId="5C59BD48" w14:textId="77777777" w:rsidR="00B31B4B" w:rsidRDefault="00B31B4B">
      <w:pPr>
        <w:pStyle w:val="ConsPlusNormal"/>
        <w:jc w:val="both"/>
      </w:pPr>
    </w:p>
    <w:p w14:paraId="79BF6C76" w14:textId="77777777" w:rsidR="00B31B4B" w:rsidRDefault="00B31B4B">
      <w:pPr>
        <w:pStyle w:val="ConsPlusNormal"/>
        <w:jc w:val="right"/>
      </w:pPr>
      <w:r>
        <w:t>ф. N 022/у</w:t>
      </w:r>
    </w:p>
    <w:p w14:paraId="3FB0EDFE" w14:textId="77777777" w:rsidR="00B31B4B" w:rsidRDefault="00B31B4B">
      <w:pPr>
        <w:pStyle w:val="ConsPlusNormal"/>
        <w:jc w:val="both"/>
      </w:pPr>
    </w:p>
    <w:p w14:paraId="01A6FE52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247"/>
        <w:gridCol w:w="964"/>
        <w:gridCol w:w="1020"/>
        <w:gridCol w:w="850"/>
        <w:gridCol w:w="981"/>
        <w:gridCol w:w="981"/>
        <w:gridCol w:w="907"/>
        <w:gridCol w:w="1474"/>
        <w:gridCol w:w="1191"/>
        <w:gridCol w:w="990"/>
        <w:gridCol w:w="1020"/>
        <w:gridCol w:w="1361"/>
      </w:tblGrid>
      <w:tr w:rsidR="00B31B4B" w14:paraId="7874746A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7E77497B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1247" w:type="dxa"/>
            <w:vMerge w:val="restart"/>
            <w:vAlign w:val="center"/>
          </w:tcPr>
          <w:p w14:paraId="414AEEA4" w14:textId="77777777" w:rsidR="00B31B4B" w:rsidRDefault="00B31B4B">
            <w:pPr>
              <w:pStyle w:val="ConsPlusNormal"/>
              <w:jc w:val="center"/>
            </w:pPr>
            <w:r>
              <w:t>Фамилия, инициалы донора</w:t>
            </w:r>
          </w:p>
        </w:tc>
        <w:tc>
          <w:tcPr>
            <w:tcW w:w="964" w:type="dxa"/>
            <w:vMerge w:val="restart"/>
            <w:vAlign w:val="center"/>
          </w:tcPr>
          <w:p w14:paraId="72B1F1CD" w14:textId="77777777" w:rsidR="00B31B4B" w:rsidRDefault="00B31B4B">
            <w:pPr>
              <w:pStyle w:val="ConsPlusNormal"/>
              <w:jc w:val="center"/>
            </w:pPr>
            <w:r>
              <w:t>Дата замораживания</w:t>
            </w:r>
          </w:p>
        </w:tc>
        <w:tc>
          <w:tcPr>
            <w:tcW w:w="1020" w:type="dxa"/>
            <w:vMerge w:val="restart"/>
            <w:vAlign w:val="center"/>
          </w:tcPr>
          <w:p w14:paraId="2F9638B7" w14:textId="77777777" w:rsidR="00B31B4B" w:rsidRDefault="00B31B4B">
            <w:pPr>
              <w:pStyle w:val="ConsPlusNormal"/>
              <w:jc w:val="center"/>
            </w:pPr>
            <w:r>
              <w:t>Режим замораживания</w:t>
            </w:r>
          </w:p>
        </w:tc>
        <w:tc>
          <w:tcPr>
            <w:tcW w:w="850" w:type="dxa"/>
            <w:vMerge w:val="restart"/>
            <w:vAlign w:val="center"/>
          </w:tcPr>
          <w:p w14:paraId="310A860B" w14:textId="77777777" w:rsidR="00B31B4B" w:rsidRDefault="00B31B4B">
            <w:pPr>
              <w:pStyle w:val="ConsPlusNormal"/>
              <w:jc w:val="center"/>
            </w:pPr>
            <w:r>
              <w:t>N контейнеров</w:t>
            </w:r>
          </w:p>
        </w:tc>
        <w:tc>
          <w:tcPr>
            <w:tcW w:w="2869" w:type="dxa"/>
            <w:gridSpan w:val="3"/>
            <w:vAlign w:val="center"/>
          </w:tcPr>
          <w:p w14:paraId="7BC52B5C" w14:textId="77777777" w:rsidR="00B31B4B" w:rsidRDefault="00B31B4B">
            <w:pPr>
              <w:pStyle w:val="ConsPlusNormal"/>
              <w:jc w:val="center"/>
            </w:pPr>
            <w:r>
              <w:t>Место контейнера в хранилище</w:t>
            </w:r>
          </w:p>
        </w:tc>
        <w:tc>
          <w:tcPr>
            <w:tcW w:w="1474" w:type="dxa"/>
            <w:vMerge w:val="restart"/>
            <w:vAlign w:val="center"/>
          </w:tcPr>
          <w:p w14:paraId="561D60AE" w14:textId="77777777" w:rsidR="00B31B4B" w:rsidRDefault="00B31B4B">
            <w:pPr>
              <w:pStyle w:val="ConsPlusNormal"/>
              <w:jc w:val="center"/>
            </w:pPr>
            <w:r>
              <w:t>Кто производил замораживание</w:t>
            </w:r>
          </w:p>
        </w:tc>
        <w:tc>
          <w:tcPr>
            <w:tcW w:w="1191" w:type="dxa"/>
            <w:vMerge w:val="restart"/>
            <w:vAlign w:val="center"/>
          </w:tcPr>
          <w:p w14:paraId="4012E195" w14:textId="77777777" w:rsidR="00B31B4B" w:rsidRDefault="00B31B4B">
            <w:pPr>
              <w:pStyle w:val="ConsPlusNormal"/>
              <w:jc w:val="center"/>
            </w:pPr>
            <w:r>
              <w:t>Срок хранения костного мозга в жидком азоте</w:t>
            </w:r>
          </w:p>
        </w:tc>
        <w:tc>
          <w:tcPr>
            <w:tcW w:w="990" w:type="dxa"/>
            <w:vMerge w:val="restart"/>
            <w:vAlign w:val="center"/>
          </w:tcPr>
          <w:p w14:paraId="2F64D9F6" w14:textId="77777777" w:rsidR="00B31B4B" w:rsidRDefault="00B31B4B">
            <w:pPr>
              <w:pStyle w:val="ConsPlusNormal"/>
              <w:jc w:val="center"/>
            </w:pPr>
            <w:r>
              <w:t>Куда выдан костный мозг</w:t>
            </w:r>
          </w:p>
        </w:tc>
        <w:tc>
          <w:tcPr>
            <w:tcW w:w="1020" w:type="dxa"/>
            <w:vMerge w:val="restart"/>
            <w:vAlign w:val="center"/>
          </w:tcPr>
          <w:p w14:paraId="4B0A7B1F" w14:textId="77777777" w:rsidR="00B31B4B" w:rsidRDefault="00B31B4B">
            <w:pPr>
              <w:pStyle w:val="ConsPlusNormal"/>
              <w:jc w:val="center"/>
            </w:pPr>
            <w:r>
              <w:t>Дата выдачи</w:t>
            </w:r>
          </w:p>
        </w:tc>
        <w:tc>
          <w:tcPr>
            <w:tcW w:w="1361" w:type="dxa"/>
            <w:vMerge w:val="restart"/>
            <w:tcBorders>
              <w:right w:val="nil"/>
            </w:tcBorders>
            <w:vAlign w:val="center"/>
          </w:tcPr>
          <w:p w14:paraId="6C223C69" w14:textId="77777777" w:rsidR="00B31B4B" w:rsidRDefault="00B31B4B">
            <w:pPr>
              <w:pStyle w:val="ConsPlusNormal"/>
              <w:jc w:val="center"/>
            </w:pPr>
            <w:r>
              <w:t>Расписка в получении</w:t>
            </w:r>
          </w:p>
        </w:tc>
      </w:tr>
      <w:tr w:rsidR="00B31B4B" w14:paraId="0404E3CB" w14:textId="77777777">
        <w:tc>
          <w:tcPr>
            <w:tcW w:w="567" w:type="dxa"/>
            <w:vMerge/>
            <w:tcBorders>
              <w:left w:val="nil"/>
            </w:tcBorders>
          </w:tcPr>
          <w:p w14:paraId="26A2F27B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543D28C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4952612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7866604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0A892DDC" w14:textId="77777777" w:rsidR="00B31B4B" w:rsidRDefault="00B31B4B">
            <w:pPr>
              <w:pStyle w:val="ConsPlusNormal"/>
            </w:pPr>
          </w:p>
        </w:tc>
        <w:tc>
          <w:tcPr>
            <w:tcW w:w="981" w:type="dxa"/>
            <w:vAlign w:val="center"/>
          </w:tcPr>
          <w:p w14:paraId="4BB11A47" w14:textId="77777777" w:rsidR="00B31B4B" w:rsidRDefault="00B31B4B">
            <w:pPr>
              <w:pStyle w:val="ConsPlusNormal"/>
              <w:jc w:val="center"/>
            </w:pPr>
            <w:r>
              <w:t>бункер</w:t>
            </w:r>
          </w:p>
        </w:tc>
        <w:tc>
          <w:tcPr>
            <w:tcW w:w="981" w:type="dxa"/>
            <w:vAlign w:val="center"/>
          </w:tcPr>
          <w:p w14:paraId="6449E8F6" w14:textId="77777777" w:rsidR="00B31B4B" w:rsidRDefault="00B31B4B">
            <w:pPr>
              <w:pStyle w:val="ConsPlusNormal"/>
              <w:jc w:val="center"/>
            </w:pPr>
            <w:r>
              <w:t>кассета</w:t>
            </w:r>
          </w:p>
        </w:tc>
        <w:tc>
          <w:tcPr>
            <w:tcW w:w="907" w:type="dxa"/>
            <w:vAlign w:val="center"/>
          </w:tcPr>
          <w:p w14:paraId="027B170A" w14:textId="77777777" w:rsidR="00B31B4B" w:rsidRDefault="00B31B4B">
            <w:pPr>
              <w:pStyle w:val="ConsPlusNormal"/>
              <w:jc w:val="center"/>
            </w:pPr>
            <w:r>
              <w:t>гнездо</w:t>
            </w:r>
          </w:p>
        </w:tc>
        <w:tc>
          <w:tcPr>
            <w:tcW w:w="1474" w:type="dxa"/>
            <w:vMerge/>
          </w:tcPr>
          <w:p w14:paraId="472F7CCD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03D397B9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  <w:vMerge/>
          </w:tcPr>
          <w:p w14:paraId="6770571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5BCAFB9B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  <w:tcBorders>
              <w:right w:val="nil"/>
            </w:tcBorders>
          </w:tcPr>
          <w:p w14:paraId="15233DC1" w14:textId="77777777" w:rsidR="00B31B4B" w:rsidRDefault="00B31B4B">
            <w:pPr>
              <w:pStyle w:val="ConsPlusNormal"/>
            </w:pPr>
          </w:p>
        </w:tc>
      </w:tr>
      <w:tr w:rsidR="00B31B4B" w14:paraId="013279B9" w14:textId="77777777">
        <w:tc>
          <w:tcPr>
            <w:tcW w:w="567" w:type="dxa"/>
            <w:tcBorders>
              <w:left w:val="nil"/>
            </w:tcBorders>
            <w:vAlign w:val="center"/>
          </w:tcPr>
          <w:p w14:paraId="4AA38B95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47" w:type="dxa"/>
            <w:vAlign w:val="center"/>
          </w:tcPr>
          <w:p w14:paraId="7F2EACBD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64" w:type="dxa"/>
            <w:vAlign w:val="center"/>
          </w:tcPr>
          <w:p w14:paraId="3CA5D827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20" w:type="dxa"/>
            <w:vAlign w:val="center"/>
          </w:tcPr>
          <w:p w14:paraId="416235FF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14:paraId="6FBE4BB4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81" w:type="dxa"/>
            <w:vAlign w:val="center"/>
          </w:tcPr>
          <w:p w14:paraId="726B30F3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81" w:type="dxa"/>
            <w:vAlign w:val="center"/>
          </w:tcPr>
          <w:p w14:paraId="1541BE29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07" w:type="dxa"/>
            <w:vAlign w:val="center"/>
          </w:tcPr>
          <w:p w14:paraId="1628E352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474" w:type="dxa"/>
            <w:vAlign w:val="center"/>
          </w:tcPr>
          <w:p w14:paraId="39A56BA6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191" w:type="dxa"/>
            <w:vAlign w:val="center"/>
          </w:tcPr>
          <w:p w14:paraId="1A1F9540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90" w:type="dxa"/>
            <w:vAlign w:val="center"/>
          </w:tcPr>
          <w:p w14:paraId="48AD78D7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020" w:type="dxa"/>
            <w:vAlign w:val="center"/>
          </w:tcPr>
          <w:p w14:paraId="4201999C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361" w:type="dxa"/>
            <w:tcBorders>
              <w:right w:val="nil"/>
            </w:tcBorders>
            <w:vAlign w:val="center"/>
          </w:tcPr>
          <w:p w14:paraId="526ED6C7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</w:tr>
      <w:tr w:rsidR="00B31B4B" w14:paraId="42FA123D" w14:textId="77777777">
        <w:tc>
          <w:tcPr>
            <w:tcW w:w="567" w:type="dxa"/>
            <w:tcBorders>
              <w:left w:val="nil"/>
            </w:tcBorders>
          </w:tcPr>
          <w:p w14:paraId="08745121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15904D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F1B13F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CD8DB6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6657940" w14:textId="77777777" w:rsidR="00B31B4B" w:rsidRDefault="00B31B4B">
            <w:pPr>
              <w:pStyle w:val="ConsPlusNormal"/>
            </w:pPr>
          </w:p>
        </w:tc>
        <w:tc>
          <w:tcPr>
            <w:tcW w:w="981" w:type="dxa"/>
          </w:tcPr>
          <w:p w14:paraId="6DE951A2" w14:textId="77777777" w:rsidR="00B31B4B" w:rsidRDefault="00B31B4B">
            <w:pPr>
              <w:pStyle w:val="ConsPlusNormal"/>
            </w:pPr>
          </w:p>
        </w:tc>
        <w:tc>
          <w:tcPr>
            <w:tcW w:w="981" w:type="dxa"/>
          </w:tcPr>
          <w:p w14:paraId="2AED955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786C3DA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8148A92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714A6A2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</w:tcPr>
          <w:p w14:paraId="0E49530C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E039DB2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5BC58131" w14:textId="77777777" w:rsidR="00B31B4B" w:rsidRDefault="00B31B4B">
            <w:pPr>
              <w:pStyle w:val="ConsPlusNormal"/>
            </w:pPr>
          </w:p>
        </w:tc>
      </w:tr>
      <w:tr w:rsidR="00B31B4B" w14:paraId="3424E289" w14:textId="77777777">
        <w:tc>
          <w:tcPr>
            <w:tcW w:w="567" w:type="dxa"/>
            <w:tcBorders>
              <w:left w:val="nil"/>
            </w:tcBorders>
          </w:tcPr>
          <w:p w14:paraId="0E9A750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5688FA6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FFAAE8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F06A04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C407E58" w14:textId="77777777" w:rsidR="00B31B4B" w:rsidRDefault="00B31B4B">
            <w:pPr>
              <w:pStyle w:val="ConsPlusNormal"/>
            </w:pPr>
          </w:p>
        </w:tc>
        <w:tc>
          <w:tcPr>
            <w:tcW w:w="981" w:type="dxa"/>
          </w:tcPr>
          <w:p w14:paraId="413BBDAD" w14:textId="77777777" w:rsidR="00B31B4B" w:rsidRDefault="00B31B4B">
            <w:pPr>
              <w:pStyle w:val="ConsPlusNormal"/>
            </w:pPr>
          </w:p>
        </w:tc>
        <w:tc>
          <w:tcPr>
            <w:tcW w:w="981" w:type="dxa"/>
          </w:tcPr>
          <w:p w14:paraId="2BE8692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E176FDD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42B3193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819A865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</w:tcPr>
          <w:p w14:paraId="0B5E1C4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46FDE15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42A7A2FF" w14:textId="77777777" w:rsidR="00B31B4B" w:rsidRDefault="00B31B4B">
            <w:pPr>
              <w:pStyle w:val="ConsPlusNormal"/>
            </w:pPr>
          </w:p>
        </w:tc>
      </w:tr>
      <w:tr w:rsidR="00B31B4B" w14:paraId="6B4B9303" w14:textId="77777777">
        <w:tc>
          <w:tcPr>
            <w:tcW w:w="567" w:type="dxa"/>
            <w:tcBorders>
              <w:left w:val="nil"/>
            </w:tcBorders>
          </w:tcPr>
          <w:p w14:paraId="061369B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1CAE04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F09EA7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A75A52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E4EEBDF" w14:textId="77777777" w:rsidR="00B31B4B" w:rsidRDefault="00B31B4B">
            <w:pPr>
              <w:pStyle w:val="ConsPlusNormal"/>
            </w:pPr>
          </w:p>
        </w:tc>
        <w:tc>
          <w:tcPr>
            <w:tcW w:w="981" w:type="dxa"/>
          </w:tcPr>
          <w:p w14:paraId="54BB7DC9" w14:textId="77777777" w:rsidR="00B31B4B" w:rsidRDefault="00B31B4B">
            <w:pPr>
              <w:pStyle w:val="ConsPlusNormal"/>
            </w:pPr>
          </w:p>
        </w:tc>
        <w:tc>
          <w:tcPr>
            <w:tcW w:w="981" w:type="dxa"/>
          </w:tcPr>
          <w:p w14:paraId="37D5759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30C0496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4F1897DA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D866A39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</w:tcPr>
          <w:p w14:paraId="28A5F95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25BDA3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18CF7F19" w14:textId="77777777" w:rsidR="00B31B4B" w:rsidRDefault="00B31B4B">
            <w:pPr>
              <w:pStyle w:val="ConsPlusNormal"/>
            </w:pPr>
          </w:p>
        </w:tc>
      </w:tr>
    </w:tbl>
    <w:p w14:paraId="4D53BC05" w14:textId="77777777" w:rsidR="00B31B4B" w:rsidRDefault="00B31B4B">
      <w:pPr>
        <w:pStyle w:val="ConsPlusNormal"/>
      </w:pPr>
      <w:r>
        <w:t>и т.д. до конца страницы</w:t>
      </w:r>
    </w:p>
    <w:p w14:paraId="2060F53E" w14:textId="77777777" w:rsidR="00B31B4B" w:rsidRDefault="00B31B4B">
      <w:pPr>
        <w:pStyle w:val="ConsPlusNormal"/>
        <w:jc w:val="both"/>
      </w:pPr>
    </w:p>
    <w:p w14:paraId="42AD14CE" w14:textId="77777777" w:rsidR="00B31B4B" w:rsidRDefault="00B31B4B">
      <w:pPr>
        <w:pStyle w:val="ConsPlusNormal"/>
        <w:jc w:val="both"/>
      </w:pPr>
    </w:p>
    <w:p w14:paraId="0503EF0B" w14:textId="77777777" w:rsidR="00B31B4B" w:rsidRDefault="00B31B4B">
      <w:pPr>
        <w:pStyle w:val="ConsPlusNormal"/>
        <w:jc w:val="both"/>
      </w:pPr>
    </w:p>
    <w:p w14:paraId="02F62210" w14:textId="77777777" w:rsidR="00B31B4B" w:rsidRDefault="00B31B4B">
      <w:pPr>
        <w:pStyle w:val="ConsPlusNonformat"/>
        <w:jc w:val="both"/>
      </w:pPr>
      <w:r>
        <w:t xml:space="preserve">                                         Код формы по ОКУД ________________</w:t>
      </w:r>
    </w:p>
    <w:p w14:paraId="3785619B" w14:textId="77777777" w:rsidR="00B31B4B" w:rsidRDefault="00B31B4B">
      <w:pPr>
        <w:pStyle w:val="ConsPlusNonformat"/>
        <w:jc w:val="both"/>
      </w:pPr>
      <w:r>
        <w:t xml:space="preserve">                                         Код учреждения по ОКПО ___________</w:t>
      </w:r>
    </w:p>
    <w:p w14:paraId="12FE4E15" w14:textId="77777777" w:rsidR="00B31B4B" w:rsidRDefault="00B31B4B">
      <w:pPr>
        <w:pStyle w:val="ConsPlusNonformat"/>
        <w:jc w:val="both"/>
      </w:pPr>
    </w:p>
    <w:p w14:paraId="41062CC8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4F0D47E" w14:textId="77777777" w:rsidR="00B31B4B" w:rsidRDefault="00B31B4B">
      <w:pPr>
        <w:pStyle w:val="ConsPlusNonformat"/>
        <w:jc w:val="both"/>
      </w:pPr>
      <w:r>
        <w:t xml:space="preserve">           СССР                                         Форма N 023/у</w:t>
      </w:r>
    </w:p>
    <w:p w14:paraId="4614A576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11C88D8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5EBA8C4D" w14:textId="77777777" w:rsidR="00B31B4B" w:rsidRDefault="00B31B4B">
      <w:pPr>
        <w:pStyle w:val="ConsPlusNonformat"/>
        <w:jc w:val="both"/>
      </w:pPr>
    </w:p>
    <w:p w14:paraId="35A54AE7" w14:textId="77777777" w:rsidR="00B31B4B" w:rsidRDefault="00B31B4B">
      <w:pPr>
        <w:pStyle w:val="ConsPlusNonformat"/>
        <w:jc w:val="both"/>
      </w:pPr>
      <w:bookmarkStart w:id="31" w:name="P12646"/>
      <w:bookmarkEnd w:id="31"/>
      <w:r>
        <w:t xml:space="preserve">                                  ЖУРНАЛ</w:t>
      </w:r>
    </w:p>
    <w:p w14:paraId="21374D19" w14:textId="77777777" w:rsidR="00B31B4B" w:rsidRDefault="00B31B4B">
      <w:pPr>
        <w:pStyle w:val="ConsPlusNonformat"/>
        <w:jc w:val="both"/>
      </w:pPr>
      <w:r>
        <w:t xml:space="preserve">           учета костного мозга, заготовленного для консервации</w:t>
      </w:r>
    </w:p>
    <w:p w14:paraId="61956F01" w14:textId="77777777" w:rsidR="00B31B4B" w:rsidRDefault="00B31B4B">
      <w:pPr>
        <w:pStyle w:val="ConsPlusNonformat"/>
        <w:jc w:val="both"/>
      </w:pPr>
    </w:p>
    <w:p w14:paraId="3CD058AC" w14:textId="77777777" w:rsidR="00B31B4B" w:rsidRDefault="00B31B4B">
      <w:pPr>
        <w:pStyle w:val="ConsPlusNonformat"/>
        <w:jc w:val="both"/>
      </w:pPr>
      <w:r>
        <w:t>Начат "__" _________ 19__ г.                Окончен "__" __________ 19__ г.</w:t>
      </w:r>
    </w:p>
    <w:p w14:paraId="1FE69A20" w14:textId="77777777" w:rsidR="00B31B4B" w:rsidRDefault="00B31B4B">
      <w:pPr>
        <w:pStyle w:val="ConsPlusNormal"/>
        <w:jc w:val="both"/>
      </w:pPr>
    </w:p>
    <w:p w14:paraId="6CB376B8" w14:textId="77777777" w:rsidR="00B31B4B" w:rsidRDefault="00B31B4B">
      <w:pPr>
        <w:pStyle w:val="ConsPlusNormal"/>
        <w:jc w:val="right"/>
      </w:pPr>
      <w:r>
        <w:t>Для типографии!</w:t>
      </w:r>
    </w:p>
    <w:p w14:paraId="3BDE5A6B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5C3F9229" w14:textId="77777777" w:rsidR="00B31B4B" w:rsidRDefault="00B31B4B">
      <w:pPr>
        <w:pStyle w:val="ConsPlusNormal"/>
        <w:jc w:val="right"/>
      </w:pPr>
      <w:r>
        <w:t>формат А4</w:t>
      </w:r>
    </w:p>
    <w:p w14:paraId="0DD72031" w14:textId="77777777" w:rsidR="00B31B4B" w:rsidRDefault="00B31B4B">
      <w:pPr>
        <w:pStyle w:val="ConsPlusNormal"/>
        <w:jc w:val="right"/>
      </w:pPr>
      <w:r>
        <w:t>48 страниц</w:t>
      </w:r>
    </w:p>
    <w:p w14:paraId="10FA9D7E" w14:textId="77777777" w:rsidR="00B31B4B" w:rsidRDefault="00B31B4B">
      <w:pPr>
        <w:pStyle w:val="ConsPlusNormal"/>
        <w:jc w:val="both"/>
      </w:pPr>
    </w:p>
    <w:p w14:paraId="7978AC42" w14:textId="77777777" w:rsidR="00B31B4B" w:rsidRDefault="00B31B4B">
      <w:pPr>
        <w:pStyle w:val="ConsPlusNormal"/>
        <w:jc w:val="right"/>
      </w:pPr>
      <w:r>
        <w:t>ф. N 023/у</w:t>
      </w:r>
    </w:p>
    <w:p w14:paraId="257556BD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191"/>
        <w:gridCol w:w="907"/>
        <w:gridCol w:w="964"/>
        <w:gridCol w:w="794"/>
        <w:gridCol w:w="680"/>
        <w:gridCol w:w="1020"/>
        <w:gridCol w:w="964"/>
        <w:gridCol w:w="964"/>
        <w:gridCol w:w="1191"/>
        <w:gridCol w:w="1077"/>
        <w:gridCol w:w="1247"/>
        <w:gridCol w:w="1020"/>
        <w:gridCol w:w="1020"/>
      </w:tblGrid>
      <w:tr w:rsidR="00B31B4B" w14:paraId="79F45A03" w14:textId="77777777">
        <w:tc>
          <w:tcPr>
            <w:tcW w:w="567" w:type="dxa"/>
            <w:tcBorders>
              <w:left w:val="nil"/>
            </w:tcBorders>
            <w:vAlign w:val="center"/>
          </w:tcPr>
          <w:p w14:paraId="218D66C1" w14:textId="77777777" w:rsidR="00B31B4B" w:rsidRDefault="00B31B4B">
            <w:pPr>
              <w:pStyle w:val="ConsPlusNormal"/>
              <w:jc w:val="center"/>
            </w:pPr>
            <w:r>
              <w:t xml:space="preserve">N </w:t>
            </w:r>
            <w:r>
              <w:lastRenderedPageBreak/>
              <w:t>п/п</w:t>
            </w:r>
          </w:p>
        </w:tc>
        <w:tc>
          <w:tcPr>
            <w:tcW w:w="1191" w:type="dxa"/>
            <w:vAlign w:val="center"/>
          </w:tcPr>
          <w:p w14:paraId="48ABC8A3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Фамилия, </w:t>
            </w:r>
            <w:r>
              <w:lastRenderedPageBreak/>
              <w:t>имя, отчество донора костного мозга</w:t>
            </w:r>
          </w:p>
        </w:tc>
        <w:tc>
          <w:tcPr>
            <w:tcW w:w="907" w:type="dxa"/>
            <w:vAlign w:val="center"/>
          </w:tcPr>
          <w:p w14:paraId="013CFCD8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Группа </w:t>
            </w:r>
            <w:r>
              <w:lastRenderedPageBreak/>
              <w:t>крови</w:t>
            </w:r>
          </w:p>
        </w:tc>
        <w:tc>
          <w:tcPr>
            <w:tcW w:w="964" w:type="dxa"/>
            <w:vAlign w:val="center"/>
          </w:tcPr>
          <w:p w14:paraId="1BBCA5F7" w14:textId="77777777" w:rsidR="00B31B4B" w:rsidRDefault="00B31B4B">
            <w:pPr>
              <w:pStyle w:val="ConsPlusNormal"/>
              <w:jc w:val="center"/>
            </w:pPr>
            <w:r>
              <w:lastRenderedPageBreak/>
              <w:t>Резус-</w:t>
            </w:r>
            <w:r>
              <w:lastRenderedPageBreak/>
              <w:t>принадлежность</w:t>
            </w:r>
          </w:p>
        </w:tc>
        <w:tc>
          <w:tcPr>
            <w:tcW w:w="794" w:type="dxa"/>
            <w:vAlign w:val="center"/>
          </w:tcPr>
          <w:p w14:paraId="2F37B0C0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Дата </w:t>
            </w:r>
            <w:r>
              <w:lastRenderedPageBreak/>
              <w:t>заготовки</w:t>
            </w:r>
          </w:p>
        </w:tc>
        <w:tc>
          <w:tcPr>
            <w:tcW w:w="680" w:type="dxa"/>
            <w:vAlign w:val="center"/>
          </w:tcPr>
          <w:p w14:paraId="068487B0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N </w:t>
            </w:r>
            <w:r>
              <w:lastRenderedPageBreak/>
              <w:t>этикетки</w:t>
            </w:r>
          </w:p>
        </w:tc>
        <w:tc>
          <w:tcPr>
            <w:tcW w:w="1020" w:type="dxa"/>
            <w:vAlign w:val="center"/>
          </w:tcPr>
          <w:p w14:paraId="2556232C" w14:textId="77777777" w:rsidR="00B31B4B" w:rsidRDefault="00B31B4B">
            <w:pPr>
              <w:pStyle w:val="ConsPlusNormal"/>
              <w:jc w:val="center"/>
            </w:pPr>
            <w:r>
              <w:lastRenderedPageBreak/>
              <w:t>Консерви</w:t>
            </w:r>
            <w:r>
              <w:lastRenderedPageBreak/>
              <w:t>рущий раствор</w:t>
            </w:r>
          </w:p>
        </w:tc>
        <w:tc>
          <w:tcPr>
            <w:tcW w:w="964" w:type="dxa"/>
            <w:vAlign w:val="center"/>
          </w:tcPr>
          <w:p w14:paraId="749021F7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Объем </w:t>
            </w:r>
            <w:r>
              <w:lastRenderedPageBreak/>
              <w:t>костно-мозговой взвеси</w:t>
            </w:r>
          </w:p>
        </w:tc>
        <w:tc>
          <w:tcPr>
            <w:tcW w:w="964" w:type="dxa"/>
            <w:vAlign w:val="center"/>
          </w:tcPr>
          <w:p w14:paraId="5873F428" w14:textId="77777777" w:rsidR="00B31B4B" w:rsidRDefault="00B31B4B">
            <w:pPr>
              <w:pStyle w:val="ConsPlusNormal"/>
              <w:jc w:val="center"/>
            </w:pPr>
            <w:r>
              <w:lastRenderedPageBreak/>
              <w:t>Количес</w:t>
            </w:r>
            <w:r>
              <w:lastRenderedPageBreak/>
              <w:t>тво ядросодержащих клеток в млрд.</w:t>
            </w:r>
          </w:p>
        </w:tc>
        <w:tc>
          <w:tcPr>
            <w:tcW w:w="1191" w:type="dxa"/>
            <w:vAlign w:val="center"/>
          </w:tcPr>
          <w:p w14:paraId="736A88A8" w14:textId="77777777" w:rsidR="00B31B4B" w:rsidRDefault="00B31B4B">
            <w:pPr>
              <w:pStyle w:val="ConsPlusNormal"/>
              <w:jc w:val="center"/>
            </w:pPr>
            <w:r>
              <w:lastRenderedPageBreak/>
              <w:t>Жизнеспос</w:t>
            </w:r>
            <w:r>
              <w:lastRenderedPageBreak/>
              <w:t>обность клеток (эозиновая проба)</w:t>
            </w:r>
          </w:p>
        </w:tc>
        <w:tc>
          <w:tcPr>
            <w:tcW w:w="1077" w:type="dxa"/>
            <w:vAlign w:val="center"/>
          </w:tcPr>
          <w:p w14:paraId="590984F9" w14:textId="77777777" w:rsidR="00B31B4B" w:rsidRDefault="00B31B4B">
            <w:pPr>
              <w:pStyle w:val="ConsPlusNormal"/>
              <w:jc w:val="center"/>
            </w:pPr>
            <w:r>
              <w:lastRenderedPageBreak/>
              <w:t>Бактерио</w:t>
            </w:r>
            <w:r>
              <w:lastRenderedPageBreak/>
              <w:t>логический контроль</w:t>
            </w:r>
          </w:p>
        </w:tc>
        <w:tc>
          <w:tcPr>
            <w:tcW w:w="1247" w:type="dxa"/>
            <w:vAlign w:val="center"/>
          </w:tcPr>
          <w:p w14:paraId="5D3F2CAE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Фамилия </w:t>
            </w:r>
            <w:r>
              <w:lastRenderedPageBreak/>
              <w:t>врача, производившего заготовку костного мозга</w:t>
            </w:r>
          </w:p>
        </w:tc>
        <w:tc>
          <w:tcPr>
            <w:tcW w:w="1020" w:type="dxa"/>
            <w:vAlign w:val="center"/>
          </w:tcPr>
          <w:p w14:paraId="5BA20273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Куда </w:t>
            </w:r>
            <w:r>
              <w:lastRenderedPageBreak/>
              <w:t>выдан костный мозг</w:t>
            </w:r>
          </w:p>
        </w:tc>
        <w:tc>
          <w:tcPr>
            <w:tcW w:w="1020" w:type="dxa"/>
            <w:tcBorders>
              <w:right w:val="nil"/>
            </w:tcBorders>
            <w:vAlign w:val="center"/>
          </w:tcPr>
          <w:p w14:paraId="7144DD8D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Дата </w:t>
            </w:r>
            <w:r>
              <w:lastRenderedPageBreak/>
              <w:t>выдачи</w:t>
            </w:r>
          </w:p>
        </w:tc>
      </w:tr>
      <w:tr w:rsidR="00B31B4B" w14:paraId="45F53F37" w14:textId="77777777">
        <w:tc>
          <w:tcPr>
            <w:tcW w:w="567" w:type="dxa"/>
            <w:tcBorders>
              <w:left w:val="nil"/>
            </w:tcBorders>
            <w:vAlign w:val="center"/>
          </w:tcPr>
          <w:p w14:paraId="2E2E2598" w14:textId="77777777" w:rsidR="00B31B4B" w:rsidRDefault="00B31B4B">
            <w:pPr>
              <w:pStyle w:val="ConsPlusNormal"/>
              <w:jc w:val="center"/>
            </w:pPr>
            <w:r>
              <w:lastRenderedPageBreak/>
              <w:t>1</w:t>
            </w:r>
          </w:p>
        </w:tc>
        <w:tc>
          <w:tcPr>
            <w:tcW w:w="1191" w:type="dxa"/>
            <w:vAlign w:val="center"/>
          </w:tcPr>
          <w:p w14:paraId="3B64FF7A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  <w:vAlign w:val="center"/>
          </w:tcPr>
          <w:p w14:paraId="2CA9BB32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64" w:type="dxa"/>
            <w:vAlign w:val="center"/>
          </w:tcPr>
          <w:p w14:paraId="067F38C5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94" w:type="dxa"/>
            <w:vAlign w:val="center"/>
          </w:tcPr>
          <w:p w14:paraId="59B19B9B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680" w:type="dxa"/>
            <w:vAlign w:val="center"/>
          </w:tcPr>
          <w:p w14:paraId="0DAB7270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020" w:type="dxa"/>
            <w:vAlign w:val="center"/>
          </w:tcPr>
          <w:p w14:paraId="0551E019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64" w:type="dxa"/>
            <w:vAlign w:val="center"/>
          </w:tcPr>
          <w:p w14:paraId="310ED568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964" w:type="dxa"/>
            <w:vAlign w:val="center"/>
          </w:tcPr>
          <w:p w14:paraId="211DC4B5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191" w:type="dxa"/>
            <w:vAlign w:val="center"/>
          </w:tcPr>
          <w:p w14:paraId="0E102A00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077" w:type="dxa"/>
            <w:vAlign w:val="center"/>
          </w:tcPr>
          <w:p w14:paraId="1D27F81A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247" w:type="dxa"/>
            <w:vAlign w:val="center"/>
          </w:tcPr>
          <w:p w14:paraId="2165B678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020" w:type="dxa"/>
            <w:vAlign w:val="center"/>
          </w:tcPr>
          <w:p w14:paraId="5615D5D6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020" w:type="dxa"/>
            <w:tcBorders>
              <w:right w:val="nil"/>
            </w:tcBorders>
            <w:vAlign w:val="center"/>
          </w:tcPr>
          <w:p w14:paraId="1EB94E15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</w:tr>
      <w:tr w:rsidR="00B31B4B" w14:paraId="7BEAE52D" w14:textId="77777777">
        <w:tc>
          <w:tcPr>
            <w:tcW w:w="567" w:type="dxa"/>
            <w:tcBorders>
              <w:left w:val="nil"/>
            </w:tcBorders>
          </w:tcPr>
          <w:p w14:paraId="6C86F4AC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065669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D1C9AB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D68811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D2C95E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27EF32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B4379F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6AA94D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91C6746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1B2D59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4B9415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20DBDD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438DA4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right w:val="nil"/>
            </w:tcBorders>
          </w:tcPr>
          <w:p w14:paraId="041A3188" w14:textId="77777777" w:rsidR="00B31B4B" w:rsidRDefault="00B31B4B">
            <w:pPr>
              <w:pStyle w:val="ConsPlusNormal"/>
            </w:pPr>
          </w:p>
        </w:tc>
      </w:tr>
      <w:tr w:rsidR="00B31B4B" w14:paraId="6061918C" w14:textId="77777777">
        <w:tc>
          <w:tcPr>
            <w:tcW w:w="567" w:type="dxa"/>
            <w:tcBorders>
              <w:left w:val="nil"/>
            </w:tcBorders>
          </w:tcPr>
          <w:p w14:paraId="7D66E714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FBBF4A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8A5BDC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96D5E2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3C2754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61A26F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454D8F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6139D3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98451DB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444FB7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57044A5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F06592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197775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right w:val="nil"/>
            </w:tcBorders>
          </w:tcPr>
          <w:p w14:paraId="3AC9878A" w14:textId="77777777" w:rsidR="00B31B4B" w:rsidRDefault="00B31B4B">
            <w:pPr>
              <w:pStyle w:val="ConsPlusNormal"/>
            </w:pPr>
          </w:p>
        </w:tc>
      </w:tr>
      <w:tr w:rsidR="00B31B4B" w14:paraId="60C93225" w14:textId="77777777">
        <w:tc>
          <w:tcPr>
            <w:tcW w:w="567" w:type="dxa"/>
            <w:tcBorders>
              <w:left w:val="nil"/>
            </w:tcBorders>
          </w:tcPr>
          <w:p w14:paraId="1A198E9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17FEB7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378AE9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7CF7EF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E46EA4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1976FA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9A23D7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01BFC9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CB6A282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5852F7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179D03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9351FAC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60CFFF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right w:val="nil"/>
            </w:tcBorders>
          </w:tcPr>
          <w:p w14:paraId="3BC3C77F" w14:textId="77777777" w:rsidR="00B31B4B" w:rsidRDefault="00B31B4B">
            <w:pPr>
              <w:pStyle w:val="ConsPlusNormal"/>
            </w:pPr>
          </w:p>
        </w:tc>
      </w:tr>
    </w:tbl>
    <w:p w14:paraId="21959B92" w14:textId="77777777" w:rsidR="00B31B4B" w:rsidRDefault="00B31B4B">
      <w:pPr>
        <w:pStyle w:val="ConsPlusNormal"/>
      </w:pPr>
      <w:r>
        <w:t>и т.д. до конца страницы</w:t>
      </w:r>
    </w:p>
    <w:p w14:paraId="037DF99F" w14:textId="77777777" w:rsidR="00B31B4B" w:rsidRDefault="00B31B4B">
      <w:pPr>
        <w:pStyle w:val="ConsPlusNormal"/>
        <w:jc w:val="both"/>
      </w:pPr>
    </w:p>
    <w:p w14:paraId="12DE0A7A" w14:textId="77777777" w:rsidR="00B31B4B" w:rsidRDefault="00B31B4B">
      <w:pPr>
        <w:pStyle w:val="ConsPlusNormal"/>
        <w:jc w:val="both"/>
      </w:pPr>
    </w:p>
    <w:p w14:paraId="6B44A942" w14:textId="77777777" w:rsidR="00B31B4B" w:rsidRDefault="00B31B4B">
      <w:pPr>
        <w:pStyle w:val="ConsPlusNormal"/>
        <w:jc w:val="both"/>
      </w:pPr>
    </w:p>
    <w:p w14:paraId="441E38FF" w14:textId="77777777" w:rsidR="00B31B4B" w:rsidRDefault="00B31B4B">
      <w:pPr>
        <w:pStyle w:val="ConsPlusNonformat"/>
        <w:jc w:val="both"/>
      </w:pPr>
      <w:r>
        <w:t xml:space="preserve">                                         Код формы по ОКУД ________________</w:t>
      </w:r>
    </w:p>
    <w:p w14:paraId="567D5764" w14:textId="77777777" w:rsidR="00B31B4B" w:rsidRDefault="00B31B4B">
      <w:pPr>
        <w:pStyle w:val="ConsPlusNonformat"/>
        <w:jc w:val="both"/>
      </w:pPr>
      <w:r>
        <w:t xml:space="preserve">                                         Код учреждения по ОКПО ___________</w:t>
      </w:r>
    </w:p>
    <w:p w14:paraId="218E7F7B" w14:textId="77777777" w:rsidR="00B31B4B" w:rsidRDefault="00B31B4B">
      <w:pPr>
        <w:pStyle w:val="ConsPlusNonformat"/>
        <w:jc w:val="both"/>
      </w:pPr>
    </w:p>
    <w:p w14:paraId="72BD5797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4D627C0" w14:textId="77777777" w:rsidR="00B31B4B" w:rsidRDefault="00B31B4B">
      <w:pPr>
        <w:pStyle w:val="ConsPlusNonformat"/>
        <w:jc w:val="both"/>
      </w:pPr>
      <w:r>
        <w:t xml:space="preserve">           СССР                                         Форма N 024/у</w:t>
      </w:r>
    </w:p>
    <w:p w14:paraId="06BFE02C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A07AF49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63DC38F1" w14:textId="77777777" w:rsidR="00B31B4B" w:rsidRDefault="00B31B4B">
      <w:pPr>
        <w:pStyle w:val="ConsPlusNonformat"/>
        <w:jc w:val="both"/>
      </w:pPr>
    </w:p>
    <w:p w14:paraId="128162F3" w14:textId="77777777" w:rsidR="00B31B4B" w:rsidRDefault="00B31B4B">
      <w:pPr>
        <w:pStyle w:val="ConsPlusNonformat"/>
        <w:jc w:val="both"/>
      </w:pPr>
      <w:bookmarkStart w:id="32" w:name="P12740"/>
      <w:bookmarkEnd w:id="32"/>
      <w:r>
        <w:t xml:space="preserve">                                  ЖУРНАЛ</w:t>
      </w:r>
    </w:p>
    <w:p w14:paraId="08BDBF40" w14:textId="77777777" w:rsidR="00B31B4B" w:rsidRDefault="00B31B4B">
      <w:pPr>
        <w:pStyle w:val="ConsPlusNonformat"/>
        <w:jc w:val="both"/>
      </w:pPr>
      <w:r>
        <w:t xml:space="preserve">                  учета консервированного костного мозга</w:t>
      </w:r>
    </w:p>
    <w:p w14:paraId="725EABDA" w14:textId="77777777" w:rsidR="00B31B4B" w:rsidRDefault="00B31B4B">
      <w:pPr>
        <w:pStyle w:val="ConsPlusNonformat"/>
        <w:jc w:val="both"/>
      </w:pPr>
    </w:p>
    <w:p w14:paraId="34F3AD7A" w14:textId="77777777" w:rsidR="00B31B4B" w:rsidRDefault="00B31B4B">
      <w:pPr>
        <w:pStyle w:val="ConsPlusNonformat"/>
        <w:jc w:val="both"/>
      </w:pPr>
      <w:r>
        <w:t>Начат "__" ____________ 19__ г.            Окончен "__" ___________ 19__ г.</w:t>
      </w:r>
    </w:p>
    <w:p w14:paraId="0352EEBA" w14:textId="77777777" w:rsidR="00B31B4B" w:rsidRDefault="00B31B4B">
      <w:pPr>
        <w:pStyle w:val="ConsPlusNormal"/>
        <w:jc w:val="both"/>
      </w:pPr>
    </w:p>
    <w:p w14:paraId="1F9CFB09" w14:textId="77777777" w:rsidR="00B31B4B" w:rsidRDefault="00B31B4B">
      <w:pPr>
        <w:pStyle w:val="ConsPlusNormal"/>
        <w:jc w:val="right"/>
      </w:pPr>
      <w:r>
        <w:t>Для типографии!</w:t>
      </w:r>
    </w:p>
    <w:p w14:paraId="64575B37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065340C0" w14:textId="77777777" w:rsidR="00B31B4B" w:rsidRDefault="00B31B4B">
      <w:pPr>
        <w:pStyle w:val="ConsPlusNormal"/>
        <w:jc w:val="right"/>
      </w:pPr>
      <w:r>
        <w:t>формат А4</w:t>
      </w:r>
    </w:p>
    <w:p w14:paraId="42E7AB37" w14:textId="77777777" w:rsidR="00B31B4B" w:rsidRDefault="00B31B4B">
      <w:pPr>
        <w:pStyle w:val="ConsPlusNormal"/>
        <w:jc w:val="right"/>
      </w:pPr>
      <w:r>
        <w:t>48 страниц</w:t>
      </w:r>
    </w:p>
    <w:p w14:paraId="4CA02FED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"/>
        <w:gridCol w:w="1191"/>
        <w:gridCol w:w="680"/>
        <w:gridCol w:w="1155"/>
        <w:gridCol w:w="850"/>
        <w:gridCol w:w="794"/>
        <w:gridCol w:w="1020"/>
        <w:gridCol w:w="1191"/>
        <w:gridCol w:w="850"/>
        <w:gridCol w:w="1020"/>
        <w:gridCol w:w="990"/>
        <w:gridCol w:w="1155"/>
        <w:gridCol w:w="1155"/>
        <w:gridCol w:w="1191"/>
      </w:tblGrid>
      <w:tr w:rsidR="00B31B4B" w14:paraId="08ADD919" w14:textId="77777777">
        <w:tc>
          <w:tcPr>
            <w:tcW w:w="340" w:type="dxa"/>
            <w:vMerge w:val="restart"/>
            <w:tcBorders>
              <w:left w:val="nil"/>
            </w:tcBorders>
            <w:vAlign w:val="center"/>
          </w:tcPr>
          <w:p w14:paraId="385B73DC" w14:textId="77777777" w:rsidR="00B31B4B" w:rsidRDefault="00B31B4B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1191" w:type="dxa"/>
            <w:vMerge w:val="restart"/>
            <w:vAlign w:val="center"/>
          </w:tcPr>
          <w:p w14:paraId="277893D1" w14:textId="77777777" w:rsidR="00B31B4B" w:rsidRDefault="00B31B4B">
            <w:pPr>
              <w:pStyle w:val="ConsPlusNormal"/>
              <w:jc w:val="center"/>
            </w:pPr>
            <w:r>
              <w:t xml:space="preserve">Фамилия, имя, отчество </w:t>
            </w:r>
            <w:r>
              <w:lastRenderedPageBreak/>
              <w:t>донора</w:t>
            </w:r>
          </w:p>
        </w:tc>
        <w:tc>
          <w:tcPr>
            <w:tcW w:w="680" w:type="dxa"/>
            <w:vMerge w:val="restart"/>
            <w:vAlign w:val="center"/>
          </w:tcPr>
          <w:p w14:paraId="57CB8B0C" w14:textId="77777777" w:rsidR="00B31B4B" w:rsidRDefault="00B31B4B">
            <w:pPr>
              <w:pStyle w:val="ConsPlusNormal"/>
              <w:jc w:val="center"/>
            </w:pPr>
            <w:r>
              <w:lastRenderedPageBreak/>
              <w:t>Группа крови</w:t>
            </w:r>
          </w:p>
        </w:tc>
        <w:tc>
          <w:tcPr>
            <w:tcW w:w="1155" w:type="dxa"/>
            <w:vMerge w:val="restart"/>
            <w:vAlign w:val="center"/>
          </w:tcPr>
          <w:p w14:paraId="36A22832" w14:textId="77777777" w:rsidR="00B31B4B" w:rsidRDefault="00B31B4B">
            <w:pPr>
              <w:pStyle w:val="ConsPlusNormal"/>
              <w:jc w:val="center"/>
            </w:pPr>
            <w:r>
              <w:t>Резус-принадлежность</w:t>
            </w:r>
          </w:p>
        </w:tc>
        <w:tc>
          <w:tcPr>
            <w:tcW w:w="850" w:type="dxa"/>
            <w:vMerge w:val="restart"/>
            <w:vAlign w:val="center"/>
          </w:tcPr>
          <w:p w14:paraId="05ECE208" w14:textId="77777777" w:rsidR="00B31B4B" w:rsidRDefault="00B31B4B">
            <w:pPr>
              <w:pStyle w:val="ConsPlusNormal"/>
              <w:jc w:val="center"/>
            </w:pPr>
            <w:r>
              <w:t>Дата заготовки</w:t>
            </w:r>
          </w:p>
        </w:tc>
        <w:tc>
          <w:tcPr>
            <w:tcW w:w="794" w:type="dxa"/>
            <w:vMerge w:val="restart"/>
            <w:vAlign w:val="center"/>
          </w:tcPr>
          <w:p w14:paraId="6BA7F48A" w14:textId="77777777" w:rsidR="00B31B4B" w:rsidRDefault="00B31B4B">
            <w:pPr>
              <w:pStyle w:val="ConsPlusNormal"/>
              <w:jc w:val="center"/>
            </w:pPr>
            <w:r>
              <w:t>N этикетки</w:t>
            </w:r>
          </w:p>
        </w:tc>
        <w:tc>
          <w:tcPr>
            <w:tcW w:w="8572" w:type="dxa"/>
            <w:gridSpan w:val="8"/>
            <w:tcBorders>
              <w:right w:val="nil"/>
            </w:tcBorders>
            <w:vAlign w:val="center"/>
          </w:tcPr>
          <w:p w14:paraId="255D55B5" w14:textId="77777777" w:rsidR="00B31B4B" w:rsidRDefault="00B31B4B">
            <w:pPr>
              <w:pStyle w:val="ConsPlusNormal"/>
              <w:jc w:val="center"/>
            </w:pPr>
            <w:r>
              <w:t>Подготовка костного мозга к замораживанию</w:t>
            </w:r>
          </w:p>
        </w:tc>
      </w:tr>
      <w:tr w:rsidR="00B31B4B" w14:paraId="01D92C8D" w14:textId="77777777">
        <w:tc>
          <w:tcPr>
            <w:tcW w:w="340" w:type="dxa"/>
            <w:vMerge/>
            <w:tcBorders>
              <w:left w:val="nil"/>
            </w:tcBorders>
          </w:tcPr>
          <w:p w14:paraId="106E4D7B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729F206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5DAAFC83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03A6196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1629B99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59C1DE0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7D6E8169" w14:textId="77777777" w:rsidR="00B31B4B" w:rsidRDefault="00B31B4B">
            <w:pPr>
              <w:pStyle w:val="ConsPlusNormal"/>
              <w:jc w:val="center"/>
            </w:pPr>
            <w:r>
              <w:t>охлажда</w:t>
            </w:r>
            <w:r>
              <w:lastRenderedPageBreak/>
              <w:t>ющий раствор</w:t>
            </w:r>
          </w:p>
        </w:tc>
        <w:tc>
          <w:tcPr>
            <w:tcW w:w="1191" w:type="dxa"/>
            <w:vAlign w:val="center"/>
          </w:tcPr>
          <w:p w14:paraId="13678A11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N и дата </w:t>
            </w:r>
            <w:r>
              <w:lastRenderedPageBreak/>
              <w:t>заготовки крови (сыворотки) АВ (N) группы</w:t>
            </w:r>
          </w:p>
        </w:tc>
        <w:tc>
          <w:tcPr>
            <w:tcW w:w="850" w:type="dxa"/>
            <w:vAlign w:val="center"/>
          </w:tcPr>
          <w:p w14:paraId="06285777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N </w:t>
            </w:r>
            <w:r>
              <w:lastRenderedPageBreak/>
              <w:t>контейнеров</w:t>
            </w:r>
          </w:p>
        </w:tc>
        <w:tc>
          <w:tcPr>
            <w:tcW w:w="1020" w:type="dxa"/>
            <w:vAlign w:val="center"/>
          </w:tcPr>
          <w:p w14:paraId="54B026ED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объем </w:t>
            </w:r>
            <w:r>
              <w:lastRenderedPageBreak/>
              <w:t>костно-мозговой взвеси в контейнере</w:t>
            </w:r>
          </w:p>
        </w:tc>
        <w:tc>
          <w:tcPr>
            <w:tcW w:w="990" w:type="dxa"/>
            <w:vAlign w:val="center"/>
          </w:tcPr>
          <w:p w14:paraId="04D242DE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общее </w:t>
            </w:r>
            <w:r>
              <w:lastRenderedPageBreak/>
              <w:t>количество ядросодержащих клеток</w:t>
            </w:r>
          </w:p>
        </w:tc>
        <w:tc>
          <w:tcPr>
            <w:tcW w:w="1155" w:type="dxa"/>
            <w:vAlign w:val="center"/>
          </w:tcPr>
          <w:p w14:paraId="115C004A" w14:textId="77777777" w:rsidR="00B31B4B" w:rsidRDefault="00B31B4B">
            <w:pPr>
              <w:pStyle w:val="ConsPlusNormal"/>
              <w:jc w:val="center"/>
            </w:pPr>
            <w:r>
              <w:lastRenderedPageBreak/>
              <w:t>жизнеспос</w:t>
            </w:r>
            <w:r>
              <w:lastRenderedPageBreak/>
              <w:t>обность клеток (эозиновая проба)</w:t>
            </w:r>
          </w:p>
        </w:tc>
        <w:tc>
          <w:tcPr>
            <w:tcW w:w="1155" w:type="dxa"/>
            <w:vAlign w:val="center"/>
          </w:tcPr>
          <w:p w14:paraId="1183CEDB" w14:textId="77777777" w:rsidR="00B31B4B" w:rsidRDefault="00B31B4B">
            <w:pPr>
              <w:pStyle w:val="ConsPlusNormal"/>
              <w:jc w:val="center"/>
            </w:pPr>
            <w:r>
              <w:lastRenderedPageBreak/>
              <w:t>бактериол</w:t>
            </w:r>
            <w:r>
              <w:lastRenderedPageBreak/>
              <w:t>огический контроль костного мозга перед замораживанием</w:t>
            </w: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08A37556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фамилия </w:t>
            </w:r>
            <w:r>
              <w:lastRenderedPageBreak/>
              <w:t>врача, подготовившего костный мозг к замораживанию</w:t>
            </w:r>
          </w:p>
        </w:tc>
      </w:tr>
      <w:tr w:rsidR="00B31B4B" w14:paraId="75534826" w14:textId="77777777">
        <w:tc>
          <w:tcPr>
            <w:tcW w:w="340" w:type="dxa"/>
            <w:tcBorders>
              <w:left w:val="nil"/>
            </w:tcBorders>
            <w:vAlign w:val="center"/>
          </w:tcPr>
          <w:p w14:paraId="038EDB91" w14:textId="77777777" w:rsidR="00B31B4B" w:rsidRDefault="00B31B4B">
            <w:pPr>
              <w:pStyle w:val="ConsPlusNormal"/>
              <w:jc w:val="center"/>
            </w:pPr>
            <w:r>
              <w:lastRenderedPageBreak/>
              <w:t>1</w:t>
            </w:r>
          </w:p>
        </w:tc>
        <w:tc>
          <w:tcPr>
            <w:tcW w:w="1191" w:type="dxa"/>
            <w:vAlign w:val="center"/>
          </w:tcPr>
          <w:p w14:paraId="1A8A01F4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80" w:type="dxa"/>
            <w:vAlign w:val="center"/>
          </w:tcPr>
          <w:p w14:paraId="3B79A18F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55" w:type="dxa"/>
            <w:vAlign w:val="center"/>
          </w:tcPr>
          <w:p w14:paraId="4437B0D2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14:paraId="27873D8F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94" w:type="dxa"/>
            <w:vAlign w:val="center"/>
          </w:tcPr>
          <w:p w14:paraId="0A51658D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020" w:type="dxa"/>
            <w:vAlign w:val="center"/>
          </w:tcPr>
          <w:p w14:paraId="6FB19A73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191" w:type="dxa"/>
            <w:vAlign w:val="center"/>
          </w:tcPr>
          <w:p w14:paraId="0B7F31E1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850" w:type="dxa"/>
            <w:vAlign w:val="center"/>
          </w:tcPr>
          <w:p w14:paraId="29A94135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020" w:type="dxa"/>
            <w:vAlign w:val="center"/>
          </w:tcPr>
          <w:p w14:paraId="5D375822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90" w:type="dxa"/>
            <w:vAlign w:val="center"/>
          </w:tcPr>
          <w:p w14:paraId="2F3CEDF0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155" w:type="dxa"/>
            <w:vAlign w:val="center"/>
          </w:tcPr>
          <w:p w14:paraId="4F80E501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155" w:type="dxa"/>
            <w:vAlign w:val="center"/>
          </w:tcPr>
          <w:p w14:paraId="1EDE48E2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509EC0B2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</w:tr>
      <w:tr w:rsidR="00B31B4B" w14:paraId="0AFE2387" w14:textId="77777777">
        <w:tc>
          <w:tcPr>
            <w:tcW w:w="340" w:type="dxa"/>
            <w:tcBorders>
              <w:left w:val="nil"/>
            </w:tcBorders>
          </w:tcPr>
          <w:p w14:paraId="1703D1B1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8903EC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0C44895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2521472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8B2B66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B0B3E3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95FA14D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4BBB31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FD2EC2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9B94EE1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</w:tcPr>
          <w:p w14:paraId="551403F9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7BE95992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421E2861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</w:tcPr>
          <w:p w14:paraId="19FFF246" w14:textId="77777777" w:rsidR="00B31B4B" w:rsidRDefault="00B31B4B">
            <w:pPr>
              <w:pStyle w:val="ConsPlusNormal"/>
            </w:pPr>
          </w:p>
        </w:tc>
      </w:tr>
      <w:tr w:rsidR="00B31B4B" w14:paraId="7FF9D4DF" w14:textId="77777777">
        <w:tc>
          <w:tcPr>
            <w:tcW w:w="340" w:type="dxa"/>
            <w:tcBorders>
              <w:left w:val="nil"/>
            </w:tcBorders>
          </w:tcPr>
          <w:p w14:paraId="52A59914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5EE867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AA90974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61DC5D8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DFD4C0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95A7AA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F20A89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22F0AB1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5E012C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03D4772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</w:tcPr>
          <w:p w14:paraId="49EA8A26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45C2B450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598C477D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</w:tcPr>
          <w:p w14:paraId="759F6BDC" w14:textId="77777777" w:rsidR="00B31B4B" w:rsidRDefault="00B31B4B">
            <w:pPr>
              <w:pStyle w:val="ConsPlusNormal"/>
            </w:pPr>
          </w:p>
        </w:tc>
      </w:tr>
      <w:tr w:rsidR="00B31B4B" w14:paraId="21AF5D17" w14:textId="77777777">
        <w:tc>
          <w:tcPr>
            <w:tcW w:w="340" w:type="dxa"/>
            <w:tcBorders>
              <w:left w:val="nil"/>
            </w:tcBorders>
          </w:tcPr>
          <w:p w14:paraId="2E687C41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9738C3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0D752E7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3F944CD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754EE0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03BA00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A76726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D0F8EB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8E1FBC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0842B0D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</w:tcPr>
          <w:p w14:paraId="297468F1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71EAA982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5275D6C3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</w:tcPr>
          <w:p w14:paraId="0DBCDE78" w14:textId="77777777" w:rsidR="00B31B4B" w:rsidRDefault="00B31B4B">
            <w:pPr>
              <w:pStyle w:val="ConsPlusNormal"/>
            </w:pPr>
          </w:p>
        </w:tc>
      </w:tr>
    </w:tbl>
    <w:p w14:paraId="5F92F75F" w14:textId="77777777" w:rsidR="00B31B4B" w:rsidRDefault="00B31B4B">
      <w:pPr>
        <w:pStyle w:val="ConsPlusNormal"/>
      </w:pPr>
      <w:r>
        <w:t>и т.д. до конца страницы</w:t>
      </w:r>
    </w:p>
    <w:p w14:paraId="2428E44F" w14:textId="77777777" w:rsidR="00B31B4B" w:rsidRDefault="00B31B4B">
      <w:pPr>
        <w:pStyle w:val="ConsPlusNormal"/>
        <w:jc w:val="both"/>
      </w:pPr>
    </w:p>
    <w:p w14:paraId="4FCB7AA6" w14:textId="77777777" w:rsidR="00B31B4B" w:rsidRDefault="00B31B4B">
      <w:pPr>
        <w:pStyle w:val="ConsPlusNormal"/>
        <w:jc w:val="right"/>
      </w:pPr>
      <w:r>
        <w:t>Форма N 024/у</w:t>
      </w:r>
    </w:p>
    <w:p w14:paraId="4C2D04E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90"/>
        <w:gridCol w:w="737"/>
        <w:gridCol w:w="850"/>
        <w:gridCol w:w="1701"/>
        <w:gridCol w:w="1474"/>
        <w:gridCol w:w="1247"/>
        <w:gridCol w:w="1155"/>
        <w:gridCol w:w="1644"/>
        <w:gridCol w:w="1020"/>
        <w:gridCol w:w="964"/>
        <w:gridCol w:w="737"/>
        <w:gridCol w:w="1077"/>
      </w:tblGrid>
      <w:tr w:rsidR="00B31B4B" w14:paraId="12638A33" w14:textId="77777777">
        <w:tc>
          <w:tcPr>
            <w:tcW w:w="990" w:type="dxa"/>
            <w:vMerge w:val="restart"/>
            <w:tcBorders>
              <w:left w:val="nil"/>
            </w:tcBorders>
            <w:vAlign w:val="center"/>
          </w:tcPr>
          <w:p w14:paraId="7620E5A8" w14:textId="77777777" w:rsidR="00B31B4B" w:rsidRDefault="00B31B4B">
            <w:pPr>
              <w:pStyle w:val="ConsPlusNormal"/>
              <w:jc w:val="center"/>
            </w:pPr>
            <w:r>
              <w:t>Дата замораживания</w:t>
            </w:r>
          </w:p>
        </w:tc>
        <w:tc>
          <w:tcPr>
            <w:tcW w:w="8808" w:type="dxa"/>
            <w:gridSpan w:val="7"/>
            <w:vAlign w:val="center"/>
          </w:tcPr>
          <w:p w14:paraId="67174787" w14:textId="77777777" w:rsidR="00B31B4B" w:rsidRDefault="00B31B4B">
            <w:pPr>
              <w:pStyle w:val="ConsPlusNormal"/>
              <w:jc w:val="center"/>
            </w:pPr>
            <w:r>
              <w:t>Размораживание</w:t>
            </w:r>
          </w:p>
        </w:tc>
        <w:tc>
          <w:tcPr>
            <w:tcW w:w="1020" w:type="dxa"/>
            <w:vMerge w:val="restart"/>
            <w:vAlign w:val="center"/>
          </w:tcPr>
          <w:p w14:paraId="031FFCA9" w14:textId="77777777" w:rsidR="00B31B4B" w:rsidRDefault="00B31B4B">
            <w:pPr>
              <w:pStyle w:val="ConsPlusNormal"/>
              <w:jc w:val="center"/>
            </w:pPr>
            <w:r>
              <w:t>Куда выдан костный мозг</w:t>
            </w:r>
          </w:p>
        </w:tc>
        <w:tc>
          <w:tcPr>
            <w:tcW w:w="964" w:type="dxa"/>
            <w:vMerge w:val="restart"/>
            <w:vAlign w:val="center"/>
          </w:tcPr>
          <w:p w14:paraId="7D2C811C" w14:textId="77777777" w:rsidR="00B31B4B" w:rsidRDefault="00B31B4B">
            <w:pPr>
              <w:pStyle w:val="ConsPlusNormal"/>
              <w:jc w:val="center"/>
            </w:pPr>
            <w:r>
              <w:t>Дата и время (час., мин.) выдачи</w:t>
            </w:r>
          </w:p>
        </w:tc>
        <w:tc>
          <w:tcPr>
            <w:tcW w:w="737" w:type="dxa"/>
            <w:vMerge w:val="restart"/>
            <w:vAlign w:val="center"/>
          </w:tcPr>
          <w:p w14:paraId="2F620556" w14:textId="77777777" w:rsidR="00B31B4B" w:rsidRDefault="00B31B4B">
            <w:pPr>
              <w:pStyle w:val="ConsPlusNormal"/>
              <w:jc w:val="center"/>
            </w:pPr>
            <w:r>
              <w:t>Срок годности</w:t>
            </w:r>
          </w:p>
        </w:tc>
        <w:tc>
          <w:tcPr>
            <w:tcW w:w="1077" w:type="dxa"/>
            <w:vMerge w:val="restart"/>
            <w:tcBorders>
              <w:right w:val="nil"/>
            </w:tcBorders>
            <w:vAlign w:val="center"/>
          </w:tcPr>
          <w:p w14:paraId="5E738FE1" w14:textId="77777777" w:rsidR="00B31B4B" w:rsidRDefault="00B31B4B">
            <w:pPr>
              <w:pStyle w:val="ConsPlusNormal"/>
              <w:jc w:val="center"/>
            </w:pPr>
            <w:r>
              <w:t>Расписка лица, получившего костный мозг</w:t>
            </w:r>
          </w:p>
        </w:tc>
      </w:tr>
      <w:tr w:rsidR="00B31B4B" w14:paraId="32405CBF" w14:textId="77777777">
        <w:tc>
          <w:tcPr>
            <w:tcW w:w="990" w:type="dxa"/>
            <w:vMerge/>
            <w:tcBorders>
              <w:left w:val="nil"/>
            </w:tcBorders>
          </w:tcPr>
          <w:p w14:paraId="0FB989B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Align w:val="center"/>
          </w:tcPr>
          <w:p w14:paraId="5BE5EEE0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850" w:type="dxa"/>
            <w:vAlign w:val="center"/>
          </w:tcPr>
          <w:p w14:paraId="1F09F1B3" w14:textId="77777777" w:rsidR="00B31B4B" w:rsidRDefault="00B31B4B">
            <w:pPr>
              <w:pStyle w:val="ConsPlusNormal"/>
              <w:jc w:val="center"/>
            </w:pPr>
            <w:r>
              <w:t>N контейнеров</w:t>
            </w:r>
          </w:p>
        </w:tc>
        <w:tc>
          <w:tcPr>
            <w:tcW w:w="1701" w:type="dxa"/>
            <w:vAlign w:val="center"/>
          </w:tcPr>
          <w:p w14:paraId="5B8A3033" w14:textId="77777777" w:rsidR="00B31B4B" w:rsidRDefault="00B31B4B">
            <w:pPr>
              <w:pStyle w:val="ConsPlusNormal"/>
              <w:jc w:val="center"/>
            </w:pPr>
            <w:r>
              <w:t>Объем костного мозга, подготовленного к трансплантации и количество флаконов</w:t>
            </w:r>
          </w:p>
        </w:tc>
        <w:tc>
          <w:tcPr>
            <w:tcW w:w="1474" w:type="dxa"/>
            <w:vAlign w:val="center"/>
          </w:tcPr>
          <w:p w14:paraId="5F67FC00" w14:textId="77777777" w:rsidR="00B31B4B" w:rsidRDefault="00B31B4B">
            <w:pPr>
              <w:pStyle w:val="ConsPlusNormal"/>
              <w:jc w:val="center"/>
            </w:pPr>
            <w:r>
              <w:t>Количество ядросодержащих клеток в млрд.</w:t>
            </w:r>
          </w:p>
        </w:tc>
        <w:tc>
          <w:tcPr>
            <w:tcW w:w="1247" w:type="dxa"/>
            <w:vAlign w:val="center"/>
          </w:tcPr>
          <w:p w14:paraId="333B8649" w14:textId="77777777" w:rsidR="00B31B4B" w:rsidRDefault="00B31B4B">
            <w:pPr>
              <w:pStyle w:val="ConsPlusNormal"/>
              <w:jc w:val="center"/>
            </w:pPr>
            <w:r>
              <w:t>Жизнеспособность клеток (эозиновая проба)</w:t>
            </w:r>
          </w:p>
        </w:tc>
        <w:tc>
          <w:tcPr>
            <w:tcW w:w="1155" w:type="dxa"/>
            <w:vAlign w:val="center"/>
          </w:tcPr>
          <w:p w14:paraId="0D9B62C8" w14:textId="77777777" w:rsidR="00B31B4B" w:rsidRDefault="00B31B4B">
            <w:pPr>
              <w:pStyle w:val="ConsPlusNormal"/>
              <w:jc w:val="center"/>
            </w:pPr>
            <w:r>
              <w:t>Бактериологический контроль</w:t>
            </w:r>
          </w:p>
        </w:tc>
        <w:tc>
          <w:tcPr>
            <w:tcW w:w="1644" w:type="dxa"/>
            <w:vAlign w:val="center"/>
          </w:tcPr>
          <w:p w14:paraId="1D295858" w14:textId="77777777" w:rsidR="00B31B4B" w:rsidRDefault="00B31B4B">
            <w:pPr>
              <w:pStyle w:val="ConsPlusNormal"/>
              <w:jc w:val="center"/>
            </w:pPr>
            <w:r>
              <w:t>Фамилия врача, проводившего размораживание костного мозга</w:t>
            </w:r>
          </w:p>
        </w:tc>
        <w:tc>
          <w:tcPr>
            <w:tcW w:w="1020" w:type="dxa"/>
            <w:vMerge/>
          </w:tcPr>
          <w:p w14:paraId="562ED89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5E383B0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2E3C4B8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right w:val="nil"/>
            </w:tcBorders>
          </w:tcPr>
          <w:p w14:paraId="5A2AAD1F" w14:textId="77777777" w:rsidR="00B31B4B" w:rsidRDefault="00B31B4B">
            <w:pPr>
              <w:pStyle w:val="ConsPlusNormal"/>
            </w:pPr>
          </w:p>
        </w:tc>
      </w:tr>
      <w:tr w:rsidR="00B31B4B" w14:paraId="61A63082" w14:textId="77777777">
        <w:tc>
          <w:tcPr>
            <w:tcW w:w="990" w:type="dxa"/>
            <w:tcBorders>
              <w:left w:val="nil"/>
            </w:tcBorders>
            <w:vAlign w:val="center"/>
          </w:tcPr>
          <w:p w14:paraId="6A32E719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737" w:type="dxa"/>
            <w:vAlign w:val="center"/>
          </w:tcPr>
          <w:p w14:paraId="3DD89082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850" w:type="dxa"/>
            <w:vAlign w:val="center"/>
          </w:tcPr>
          <w:p w14:paraId="382CB0AE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701" w:type="dxa"/>
            <w:vAlign w:val="center"/>
          </w:tcPr>
          <w:p w14:paraId="2582DACE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474" w:type="dxa"/>
            <w:vAlign w:val="center"/>
          </w:tcPr>
          <w:p w14:paraId="2810D147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247" w:type="dxa"/>
            <w:vAlign w:val="center"/>
          </w:tcPr>
          <w:p w14:paraId="28394C5D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155" w:type="dxa"/>
            <w:vAlign w:val="center"/>
          </w:tcPr>
          <w:p w14:paraId="39334EC6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644" w:type="dxa"/>
            <w:vAlign w:val="center"/>
          </w:tcPr>
          <w:p w14:paraId="0061C43F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020" w:type="dxa"/>
            <w:vAlign w:val="center"/>
          </w:tcPr>
          <w:p w14:paraId="41B24ED9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64" w:type="dxa"/>
            <w:vAlign w:val="center"/>
          </w:tcPr>
          <w:p w14:paraId="7087A9E1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737" w:type="dxa"/>
            <w:vAlign w:val="center"/>
          </w:tcPr>
          <w:p w14:paraId="1F8D1D2B" w14:textId="77777777" w:rsidR="00B31B4B" w:rsidRDefault="00B31B4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03A4BAFD" w14:textId="77777777" w:rsidR="00B31B4B" w:rsidRDefault="00B31B4B">
            <w:pPr>
              <w:pStyle w:val="ConsPlusNormal"/>
              <w:jc w:val="center"/>
            </w:pPr>
            <w:r>
              <w:t>26</w:t>
            </w:r>
          </w:p>
        </w:tc>
      </w:tr>
      <w:tr w:rsidR="00B31B4B" w14:paraId="45080C80" w14:textId="77777777">
        <w:tc>
          <w:tcPr>
            <w:tcW w:w="990" w:type="dxa"/>
            <w:tcBorders>
              <w:left w:val="nil"/>
            </w:tcBorders>
          </w:tcPr>
          <w:p w14:paraId="3F9FD8B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2490CF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7833392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7F5E7221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654D5332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27DA511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09325957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6B9A221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31BA5A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6ADC4F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36A096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45F78DCF" w14:textId="77777777" w:rsidR="00B31B4B" w:rsidRDefault="00B31B4B">
            <w:pPr>
              <w:pStyle w:val="ConsPlusNormal"/>
            </w:pPr>
          </w:p>
        </w:tc>
      </w:tr>
      <w:tr w:rsidR="00B31B4B" w14:paraId="4C97A7CF" w14:textId="77777777">
        <w:tc>
          <w:tcPr>
            <w:tcW w:w="990" w:type="dxa"/>
            <w:tcBorders>
              <w:left w:val="nil"/>
            </w:tcBorders>
          </w:tcPr>
          <w:p w14:paraId="60D45D38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E091B9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E734492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371A660A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AC94EA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7DBE96F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7A973611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160215D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90D006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2D5F9D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5DF69D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76EBBBFC" w14:textId="77777777" w:rsidR="00B31B4B" w:rsidRDefault="00B31B4B">
            <w:pPr>
              <w:pStyle w:val="ConsPlusNormal"/>
            </w:pPr>
          </w:p>
        </w:tc>
      </w:tr>
      <w:tr w:rsidR="00B31B4B" w14:paraId="0A410252" w14:textId="77777777">
        <w:tc>
          <w:tcPr>
            <w:tcW w:w="990" w:type="dxa"/>
            <w:tcBorders>
              <w:left w:val="nil"/>
            </w:tcBorders>
          </w:tcPr>
          <w:p w14:paraId="710D946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102217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9CA65A3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24A9F9C7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27E01FC9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5C30295A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3EAF388A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6318CD9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994E4D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01AE52A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2D661C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05723AA8" w14:textId="77777777" w:rsidR="00B31B4B" w:rsidRDefault="00B31B4B">
            <w:pPr>
              <w:pStyle w:val="ConsPlusNormal"/>
            </w:pPr>
          </w:p>
        </w:tc>
      </w:tr>
    </w:tbl>
    <w:p w14:paraId="7B02BB9B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32E435E0" w14:textId="77777777" w:rsidR="00B31B4B" w:rsidRDefault="00B31B4B">
      <w:pPr>
        <w:pStyle w:val="ConsPlusNormal"/>
      </w:pPr>
      <w:r>
        <w:lastRenderedPageBreak/>
        <w:t>и т.д. до конца страницы</w:t>
      </w:r>
    </w:p>
    <w:p w14:paraId="77F3A2EB" w14:textId="77777777" w:rsidR="00B31B4B" w:rsidRDefault="00B31B4B">
      <w:pPr>
        <w:pStyle w:val="ConsPlusNormal"/>
        <w:jc w:val="both"/>
      </w:pPr>
    </w:p>
    <w:p w14:paraId="58BE1BB0" w14:textId="77777777" w:rsidR="00B31B4B" w:rsidRDefault="00B31B4B">
      <w:pPr>
        <w:pStyle w:val="ConsPlusNormal"/>
        <w:jc w:val="both"/>
      </w:pPr>
    </w:p>
    <w:p w14:paraId="103914C5" w14:textId="77777777" w:rsidR="00B31B4B" w:rsidRDefault="00B31B4B">
      <w:pPr>
        <w:pStyle w:val="ConsPlusNormal"/>
        <w:jc w:val="both"/>
      </w:pPr>
    </w:p>
    <w:p w14:paraId="78DE7745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09928AA1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55DD0001" w14:textId="77777777" w:rsidR="00B31B4B" w:rsidRDefault="00B31B4B">
      <w:pPr>
        <w:pStyle w:val="ConsPlusNonformat"/>
        <w:jc w:val="both"/>
      </w:pPr>
    </w:p>
    <w:p w14:paraId="1A560513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10D7427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033/у</w:t>
      </w:r>
    </w:p>
    <w:p w14:paraId="2C2DFC99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7B4039F1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69FBD3E0" w14:textId="77777777" w:rsidR="00B31B4B" w:rsidRDefault="00B31B4B">
      <w:pPr>
        <w:pStyle w:val="ConsPlusNonformat"/>
        <w:jc w:val="both"/>
      </w:pPr>
    </w:p>
    <w:p w14:paraId="7CFC25FE" w14:textId="77777777" w:rsidR="00B31B4B" w:rsidRDefault="00B31B4B">
      <w:pPr>
        <w:pStyle w:val="ConsPlusNonformat"/>
        <w:jc w:val="both"/>
      </w:pPr>
      <w:bookmarkStart w:id="33" w:name="P12898"/>
      <w:bookmarkEnd w:id="33"/>
      <w:r>
        <w:t xml:space="preserve">                                    АКТ</w:t>
      </w:r>
    </w:p>
    <w:p w14:paraId="704A7782" w14:textId="77777777" w:rsidR="00B31B4B" w:rsidRDefault="00B31B4B">
      <w:pPr>
        <w:pStyle w:val="ConsPlusNonformat"/>
        <w:jc w:val="both"/>
      </w:pPr>
      <w:r>
        <w:t xml:space="preserve">               об изъятии почки у трупа для трансплантации</w:t>
      </w:r>
    </w:p>
    <w:p w14:paraId="73D7A857" w14:textId="77777777" w:rsidR="00B31B4B" w:rsidRDefault="00B31B4B">
      <w:pPr>
        <w:pStyle w:val="ConsPlusNonformat"/>
        <w:jc w:val="both"/>
      </w:pPr>
    </w:p>
    <w:p w14:paraId="33620406" w14:textId="77777777" w:rsidR="00B31B4B" w:rsidRDefault="00B31B4B">
      <w:pPr>
        <w:pStyle w:val="ConsPlusNonformat"/>
        <w:jc w:val="both"/>
      </w:pPr>
      <w:r>
        <w:t xml:space="preserve">                                         Дата "__" ________________ 19__ г.</w:t>
      </w:r>
    </w:p>
    <w:p w14:paraId="52411BBE" w14:textId="77777777" w:rsidR="00B31B4B" w:rsidRDefault="00B31B4B">
      <w:pPr>
        <w:pStyle w:val="ConsPlusNonformat"/>
        <w:jc w:val="both"/>
      </w:pPr>
    </w:p>
    <w:p w14:paraId="26D21F64" w14:textId="77777777" w:rsidR="00B31B4B" w:rsidRDefault="00B31B4B">
      <w:pPr>
        <w:pStyle w:val="ConsPlusNonformat"/>
        <w:jc w:val="both"/>
      </w:pPr>
      <w:r>
        <w:t>1. Изъятие   почки   произведено   после  констатации  смерти  больного  по</w:t>
      </w:r>
    </w:p>
    <w:p w14:paraId="660B1139" w14:textId="77777777" w:rsidR="00B31B4B" w:rsidRDefault="00B31B4B">
      <w:pPr>
        <w:pStyle w:val="ConsPlusNonformat"/>
        <w:jc w:val="both"/>
      </w:pPr>
      <w:r>
        <w:t>распоряжению ______________________________________________________________</w:t>
      </w:r>
    </w:p>
    <w:p w14:paraId="51A0A60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B0D363A" w14:textId="77777777" w:rsidR="00B31B4B" w:rsidRDefault="00B31B4B">
      <w:pPr>
        <w:pStyle w:val="ConsPlusNonformat"/>
        <w:jc w:val="both"/>
      </w:pPr>
      <w:r>
        <w:t xml:space="preserve">                (указать должность, фамилию, имя, отчество)</w:t>
      </w:r>
    </w:p>
    <w:p w14:paraId="64E61BF2" w14:textId="77777777" w:rsidR="00B31B4B" w:rsidRDefault="00B31B4B">
      <w:pPr>
        <w:pStyle w:val="ConsPlusNonformat"/>
        <w:jc w:val="both"/>
      </w:pPr>
      <w:r>
        <w:t>2. Производил изъятие почки хирург ________________________________________</w:t>
      </w:r>
    </w:p>
    <w:p w14:paraId="6ACAFAB0" w14:textId="77777777" w:rsidR="00B31B4B" w:rsidRDefault="00B31B4B">
      <w:pPr>
        <w:pStyle w:val="ConsPlusNonformat"/>
        <w:jc w:val="both"/>
      </w:pPr>
      <w:r>
        <w:t xml:space="preserve">                                              (указать фамилию,</w:t>
      </w:r>
    </w:p>
    <w:p w14:paraId="080021B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81ADD13" w14:textId="77777777" w:rsidR="00B31B4B" w:rsidRDefault="00B31B4B">
      <w:pPr>
        <w:pStyle w:val="ConsPlusNonformat"/>
        <w:jc w:val="both"/>
      </w:pPr>
      <w:r>
        <w:t xml:space="preserve">                              имя, отчество)</w:t>
      </w:r>
    </w:p>
    <w:p w14:paraId="099FE91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6BDB9E5" w14:textId="77777777" w:rsidR="00B31B4B" w:rsidRDefault="00B31B4B">
      <w:pPr>
        <w:pStyle w:val="ConsPlusNonformat"/>
        <w:jc w:val="both"/>
      </w:pPr>
      <w:r>
        <w:t xml:space="preserve">                               (учреждение)</w:t>
      </w:r>
    </w:p>
    <w:p w14:paraId="47917C47" w14:textId="77777777" w:rsidR="00B31B4B" w:rsidRDefault="00B31B4B">
      <w:pPr>
        <w:pStyle w:val="ConsPlusNonformat"/>
        <w:jc w:val="both"/>
      </w:pPr>
    </w:p>
    <w:p w14:paraId="335993D3" w14:textId="77777777" w:rsidR="00B31B4B" w:rsidRDefault="00B31B4B">
      <w:pPr>
        <w:pStyle w:val="ConsPlusNonformat"/>
        <w:jc w:val="both"/>
      </w:pPr>
      <w:r>
        <w:t>3. Способ изъятия почки (описание операции) _______________________________</w:t>
      </w:r>
    </w:p>
    <w:p w14:paraId="0E88CBF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104783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384175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D80442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CC2E34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B952E1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515533C" w14:textId="77777777" w:rsidR="00B31B4B" w:rsidRDefault="00B31B4B">
      <w:pPr>
        <w:pStyle w:val="ConsPlusNonformat"/>
        <w:jc w:val="both"/>
      </w:pPr>
      <w:r>
        <w:t>4. При изъятии почки присутствовали: ______________________________________</w:t>
      </w:r>
    </w:p>
    <w:p w14:paraId="2E2717D0" w14:textId="77777777" w:rsidR="00B31B4B" w:rsidRDefault="00B31B4B">
      <w:pPr>
        <w:pStyle w:val="ConsPlusNonformat"/>
        <w:jc w:val="both"/>
      </w:pPr>
      <w:r>
        <w:t xml:space="preserve">   - судебно-медицинский эксперт __________________________________________</w:t>
      </w:r>
    </w:p>
    <w:p w14:paraId="2CC9596F" w14:textId="77777777" w:rsidR="00B31B4B" w:rsidRDefault="00B31B4B">
      <w:pPr>
        <w:pStyle w:val="ConsPlusNonformat"/>
        <w:jc w:val="both"/>
      </w:pPr>
      <w:r>
        <w:t xml:space="preserve">   - реаниматолог _________________________________________________________</w:t>
      </w:r>
    </w:p>
    <w:p w14:paraId="4378CD1E" w14:textId="77777777" w:rsidR="00B31B4B" w:rsidRDefault="00B31B4B">
      <w:pPr>
        <w:pStyle w:val="ConsPlusNonformat"/>
        <w:jc w:val="both"/>
      </w:pPr>
      <w:r>
        <w:t>5. Куда помещены и кому переданы почки для трансплантации _________________</w:t>
      </w:r>
    </w:p>
    <w:p w14:paraId="0C61D0E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F9872C2" w14:textId="77777777" w:rsidR="00B31B4B" w:rsidRDefault="00B31B4B">
      <w:pPr>
        <w:pStyle w:val="ConsPlusNonformat"/>
        <w:jc w:val="both"/>
      </w:pPr>
      <w:r>
        <w:t>6. Время начала изъятия почки _____________________________________________</w:t>
      </w:r>
    </w:p>
    <w:p w14:paraId="36773679" w14:textId="77777777" w:rsidR="00B31B4B" w:rsidRDefault="00B31B4B">
      <w:pPr>
        <w:pStyle w:val="ConsPlusNonformat"/>
        <w:jc w:val="both"/>
      </w:pPr>
      <w:r>
        <w:t>7. Время окончания изъятия почки __________________________________________</w:t>
      </w:r>
    </w:p>
    <w:p w14:paraId="16718A10" w14:textId="77777777" w:rsidR="00B31B4B" w:rsidRDefault="00B31B4B">
      <w:pPr>
        <w:pStyle w:val="ConsPlusNonformat"/>
        <w:jc w:val="both"/>
      </w:pPr>
    </w:p>
    <w:p w14:paraId="1CCA53F1" w14:textId="77777777" w:rsidR="00B31B4B" w:rsidRDefault="00B31B4B">
      <w:pPr>
        <w:pStyle w:val="ConsPlusNonformat"/>
        <w:jc w:val="both"/>
      </w:pPr>
      <w:r>
        <w:t xml:space="preserve">              Подписи: Реаниматолог</w:t>
      </w:r>
    </w:p>
    <w:p w14:paraId="19030D02" w14:textId="77777777" w:rsidR="00B31B4B" w:rsidRDefault="00B31B4B">
      <w:pPr>
        <w:pStyle w:val="ConsPlusNonformat"/>
        <w:jc w:val="both"/>
      </w:pPr>
      <w:r>
        <w:t xml:space="preserve">                       Судебно-медицинский эксперт</w:t>
      </w:r>
    </w:p>
    <w:p w14:paraId="2516D201" w14:textId="77777777" w:rsidR="00B31B4B" w:rsidRDefault="00B31B4B">
      <w:pPr>
        <w:pStyle w:val="ConsPlusNonformat"/>
        <w:jc w:val="both"/>
      </w:pPr>
      <w:r>
        <w:t xml:space="preserve">                       Врач-хирург</w:t>
      </w:r>
    </w:p>
    <w:p w14:paraId="778346C1" w14:textId="77777777" w:rsidR="00B31B4B" w:rsidRDefault="00B31B4B">
      <w:pPr>
        <w:pStyle w:val="ConsPlusNormal"/>
        <w:jc w:val="both"/>
      </w:pPr>
    </w:p>
    <w:p w14:paraId="023E4484" w14:textId="77777777" w:rsidR="00B31B4B" w:rsidRDefault="00B31B4B">
      <w:pPr>
        <w:pStyle w:val="ConsPlusNormal"/>
        <w:jc w:val="right"/>
      </w:pPr>
      <w:r>
        <w:t>Для типографии!</w:t>
      </w:r>
    </w:p>
    <w:p w14:paraId="29D72CBC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3EDBE54B" w14:textId="77777777" w:rsidR="00B31B4B" w:rsidRDefault="00B31B4B">
      <w:pPr>
        <w:pStyle w:val="ConsPlusNormal"/>
        <w:jc w:val="right"/>
      </w:pPr>
      <w:r>
        <w:t>формат А5</w:t>
      </w:r>
    </w:p>
    <w:p w14:paraId="14F8332F" w14:textId="77777777" w:rsidR="00B31B4B" w:rsidRDefault="00B31B4B">
      <w:pPr>
        <w:pStyle w:val="ConsPlusNormal"/>
        <w:jc w:val="both"/>
      </w:pPr>
    </w:p>
    <w:p w14:paraId="10D049C0" w14:textId="77777777" w:rsidR="00B31B4B" w:rsidRDefault="00B31B4B">
      <w:pPr>
        <w:pStyle w:val="ConsPlusNormal"/>
        <w:jc w:val="both"/>
      </w:pPr>
    </w:p>
    <w:p w14:paraId="21A9FCA8" w14:textId="77777777" w:rsidR="00B31B4B" w:rsidRDefault="00B31B4B">
      <w:pPr>
        <w:pStyle w:val="ConsPlusNormal"/>
        <w:jc w:val="both"/>
      </w:pPr>
    </w:p>
    <w:p w14:paraId="114E6B76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087D4AB6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49A7EE79" w14:textId="77777777" w:rsidR="00B31B4B" w:rsidRDefault="00B31B4B">
      <w:pPr>
        <w:pStyle w:val="ConsPlusNonformat"/>
        <w:jc w:val="both"/>
      </w:pPr>
    </w:p>
    <w:p w14:paraId="4A74874D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3776BA9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034/у</w:t>
      </w:r>
    </w:p>
    <w:p w14:paraId="476A38AA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10CBEC7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70FFBD25" w14:textId="77777777" w:rsidR="00B31B4B" w:rsidRDefault="00B31B4B">
      <w:pPr>
        <w:pStyle w:val="ConsPlusNonformat"/>
        <w:jc w:val="both"/>
      </w:pPr>
    </w:p>
    <w:p w14:paraId="1E082104" w14:textId="77777777" w:rsidR="00B31B4B" w:rsidRDefault="00B31B4B">
      <w:pPr>
        <w:pStyle w:val="ConsPlusNonformat"/>
        <w:jc w:val="both"/>
      </w:pPr>
      <w:bookmarkStart w:id="34" w:name="P12947"/>
      <w:bookmarkEnd w:id="34"/>
      <w:r>
        <w:t xml:space="preserve">                                 ЭТИКЕТКА</w:t>
      </w:r>
    </w:p>
    <w:p w14:paraId="38E75193" w14:textId="77777777" w:rsidR="00B31B4B" w:rsidRDefault="00B31B4B">
      <w:pPr>
        <w:pStyle w:val="ConsPlusNonformat"/>
        <w:jc w:val="both"/>
      </w:pPr>
      <w:r>
        <w:t xml:space="preserve">                        на флакон с костным мозгом,</w:t>
      </w:r>
    </w:p>
    <w:p w14:paraId="1D3133F2" w14:textId="77777777" w:rsidR="00B31B4B" w:rsidRDefault="00B31B4B">
      <w:pPr>
        <w:pStyle w:val="ConsPlusNonformat"/>
        <w:jc w:val="both"/>
      </w:pPr>
      <w:r>
        <w:t xml:space="preserve">                      заготовленным для замораживания</w:t>
      </w:r>
    </w:p>
    <w:p w14:paraId="03A27F98" w14:textId="77777777" w:rsidR="00B31B4B" w:rsidRDefault="00B31B4B">
      <w:pPr>
        <w:pStyle w:val="ConsPlusNonformat"/>
        <w:jc w:val="both"/>
      </w:pPr>
    </w:p>
    <w:p w14:paraId="0C0591EF" w14:textId="77777777" w:rsidR="00B31B4B" w:rsidRDefault="00B31B4B">
      <w:pPr>
        <w:pStyle w:val="ConsPlusNonformat"/>
        <w:jc w:val="both"/>
      </w:pPr>
      <w:r>
        <w:t>Название учреждения, заготовившего костный мозг ___________________________</w:t>
      </w:r>
    </w:p>
    <w:p w14:paraId="4CBC3BA4" w14:textId="77777777" w:rsidR="00B31B4B" w:rsidRDefault="00B31B4B">
      <w:pPr>
        <w:pStyle w:val="ConsPlusNonformat"/>
        <w:jc w:val="both"/>
      </w:pPr>
      <w:r>
        <w:t>_____________________________ число _________ месяц _______________ 19__ г.</w:t>
      </w:r>
    </w:p>
    <w:p w14:paraId="6C48D6CC" w14:textId="77777777" w:rsidR="00B31B4B" w:rsidRDefault="00B31B4B">
      <w:pPr>
        <w:pStyle w:val="ConsPlusNonformat"/>
        <w:jc w:val="both"/>
      </w:pPr>
    </w:p>
    <w:p w14:paraId="4165303E" w14:textId="77777777" w:rsidR="00B31B4B" w:rsidRDefault="00B31B4B">
      <w:pPr>
        <w:pStyle w:val="ConsPlusNonformat"/>
        <w:jc w:val="both"/>
      </w:pPr>
      <w:r>
        <w:t>Группа крови _________________</w:t>
      </w:r>
    </w:p>
    <w:p w14:paraId="61F89629" w14:textId="77777777" w:rsidR="00B31B4B" w:rsidRDefault="00B31B4B">
      <w:pPr>
        <w:pStyle w:val="ConsPlusNonformat"/>
        <w:jc w:val="both"/>
      </w:pPr>
      <w:r>
        <w:t>Резус-принадлежность _________</w:t>
      </w:r>
    </w:p>
    <w:p w14:paraId="18A5825B" w14:textId="77777777" w:rsidR="00B31B4B" w:rsidRDefault="00B31B4B">
      <w:pPr>
        <w:pStyle w:val="ConsPlusNonformat"/>
        <w:jc w:val="both"/>
      </w:pPr>
    </w:p>
    <w:p w14:paraId="2086A046" w14:textId="77777777" w:rsidR="00B31B4B" w:rsidRDefault="00B31B4B">
      <w:pPr>
        <w:pStyle w:val="ConsPlusNonformat"/>
        <w:jc w:val="both"/>
      </w:pPr>
      <w:r>
        <w:t>Донор _____________________________________________________________________</w:t>
      </w:r>
    </w:p>
    <w:p w14:paraId="67BF4E48" w14:textId="77777777" w:rsidR="00B31B4B" w:rsidRDefault="00B31B4B">
      <w:pPr>
        <w:pStyle w:val="ConsPlusNonformat"/>
        <w:jc w:val="both"/>
      </w:pPr>
      <w:r>
        <w:t>Объем костномозговой взвеси _______________________________________________</w:t>
      </w:r>
    </w:p>
    <w:p w14:paraId="312B0A7B" w14:textId="77777777" w:rsidR="00B31B4B" w:rsidRDefault="00B31B4B">
      <w:pPr>
        <w:pStyle w:val="ConsPlusNonformat"/>
        <w:jc w:val="both"/>
      </w:pPr>
      <w:r>
        <w:t>Консервирующий раствор ____________________________________________________</w:t>
      </w:r>
    </w:p>
    <w:p w14:paraId="5B3DE0DB" w14:textId="77777777" w:rsidR="00B31B4B" w:rsidRDefault="00B31B4B">
      <w:pPr>
        <w:pStyle w:val="ConsPlusNonformat"/>
        <w:jc w:val="both"/>
      </w:pPr>
      <w:r>
        <w:t>N _________________________________________________________________________</w:t>
      </w:r>
    </w:p>
    <w:p w14:paraId="6FE81908" w14:textId="77777777" w:rsidR="00B31B4B" w:rsidRDefault="00B31B4B">
      <w:pPr>
        <w:pStyle w:val="ConsPlusNonformat"/>
        <w:jc w:val="both"/>
      </w:pPr>
    </w:p>
    <w:p w14:paraId="36154231" w14:textId="77777777" w:rsidR="00B31B4B" w:rsidRDefault="00B31B4B">
      <w:pPr>
        <w:pStyle w:val="ConsPlusNonformat"/>
        <w:jc w:val="both"/>
      </w:pPr>
      <w:r>
        <w:t xml:space="preserve">                                       Врач _______________________________</w:t>
      </w:r>
    </w:p>
    <w:p w14:paraId="6899160F" w14:textId="77777777" w:rsidR="00B31B4B" w:rsidRDefault="00B31B4B">
      <w:pPr>
        <w:pStyle w:val="ConsPlusNormal"/>
        <w:jc w:val="both"/>
      </w:pPr>
    </w:p>
    <w:p w14:paraId="53F0297F" w14:textId="77777777" w:rsidR="00B31B4B" w:rsidRDefault="00B31B4B">
      <w:pPr>
        <w:pStyle w:val="ConsPlusNormal"/>
        <w:jc w:val="both"/>
      </w:pPr>
    </w:p>
    <w:p w14:paraId="3F74C421" w14:textId="77777777" w:rsidR="00B31B4B" w:rsidRDefault="00B31B4B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8"/>
        <w:gridCol w:w="113"/>
      </w:tblGrid>
      <w:tr w:rsidR="00B31B4B" w14:paraId="15FF60FF" w14:textId="77777777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94FB67" w14:textId="77777777" w:rsidR="00B31B4B" w:rsidRDefault="00B31B4B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7DA151" w14:textId="77777777" w:rsidR="00B31B4B" w:rsidRDefault="00B31B4B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09A286DB" w14:textId="77777777" w:rsidR="00B31B4B" w:rsidRDefault="00B31B4B">
            <w:pPr>
              <w:pStyle w:val="ConsPlusNormal"/>
              <w:jc w:val="both"/>
            </w:pPr>
            <w:r>
              <w:rPr>
                <w:color w:val="392C69"/>
              </w:rPr>
              <w:t>КонсультантПлюс: примечание.</w:t>
            </w:r>
          </w:p>
          <w:p w14:paraId="3B1C3EA6" w14:textId="77777777" w:rsidR="00B31B4B" w:rsidRDefault="00B31B4B">
            <w:pPr>
              <w:pStyle w:val="ConsPlusNormal"/>
              <w:jc w:val="both"/>
            </w:pPr>
            <w:r>
              <w:rPr>
                <w:color w:val="392C69"/>
              </w:rPr>
              <w:t>В официальном тексте документа, видимо, допущена опечатка: форма N 041/у в соответствии с Перечнем форм первичной медицинской документации учреждений здравоохранения имеет название "Этикетка на флакон с костным мозгом, размороженным для трансплантации", а не "Этикетка на флакон с костным мозгом, заготовленным для замораживания".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9C3DE5" w14:textId="77777777" w:rsidR="00B31B4B" w:rsidRDefault="00B31B4B">
            <w:pPr>
              <w:pStyle w:val="ConsPlusNormal"/>
            </w:pPr>
          </w:p>
        </w:tc>
      </w:tr>
    </w:tbl>
    <w:p w14:paraId="0138D235" w14:textId="77777777" w:rsidR="00B31B4B" w:rsidRDefault="00B31B4B">
      <w:pPr>
        <w:pStyle w:val="ConsPlusNonformat"/>
        <w:spacing w:before="260"/>
        <w:jc w:val="both"/>
      </w:pPr>
      <w:r>
        <w:t xml:space="preserve">                                              Код формы по ОКУД ___________</w:t>
      </w:r>
    </w:p>
    <w:p w14:paraId="7BE4FE3D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1AFA52D7" w14:textId="77777777" w:rsidR="00B31B4B" w:rsidRDefault="00B31B4B">
      <w:pPr>
        <w:pStyle w:val="ConsPlusNonformat"/>
        <w:jc w:val="both"/>
      </w:pPr>
    </w:p>
    <w:p w14:paraId="1048B7AF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0BB632E" w14:textId="77777777" w:rsidR="00B31B4B" w:rsidRDefault="00B31B4B">
      <w:pPr>
        <w:pStyle w:val="ConsPlusNonformat"/>
        <w:jc w:val="both"/>
      </w:pPr>
      <w:r>
        <w:t xml:space="preserve">           СССР                                         Форма N 041/у</w:t>
      </w:r>
    </w:p>
    <w:p w14:paraId="3FD8B4CD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779CF52F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5B770EAC" w14:textId="77777777" w:rsidR="00B31B4B" w:rsidRDefault="00B31B4B">
      <w:pPr>
        <w:pStyle w:val="ConsPlusNonformat"/>
        <w:jc w:val="both"/>
      </w:pPr>
    </w:p>
    <w:p w14:paraId="017ACD68" w14:textId="77777777" w:rsidR="00B31B4B" w:rsidRDefault="00B31B4B">
      <w:pPr>
        <w:pStyle w:val="ConsPlusNonformat"/>
        <w:jc w:val="both"/>
      </w:pPr>
      <w:bookmarkStart w:id="35" w:name="P12976"/>
      <w:bookmarkEnd w:id="35"/>
      <w:r>
        <w:t xml:space="preserve">                                 ЭТИКЕТКА</w:t>
      </w:r>
    </w:p>
    <w:p w14:paraId="5F26B7FE" w14:textId="77777777" w:rsidR="00B31B4B" w:rsidRDefault="00B31B4B">
      <w:pPr>
        <w:pStyle w:val="ConsPlusNonformat"/>
        <w:jc w:val="both"/>
      </w:pPr>
      <w:r>
        <w:t xml:space="preserve">                        на флакон с костным мозгом,</w:t>
      </w:r>
    </w:p>
    <w:p w14:paraId="6B6D615D" w14:textId="77777777" w:rsidR="00B31B4B" w:rsidRDefault="00B31B4B">
      <w:pPr>
        <w:pStyle w:val="ConsPlusNonformat"/>
        <w:jc w:val="both"/>
      </w:pPr>
      <w:r>
        <w:t xml:space="preserve">                      заготовленным для замораживания</w:t>
      </w:r>
    </w:p>
    <w:p w14:paraId="5E3D2D23" w14:textId="77777777" w:rsidR="00B31B4B" w:rsidRDefault="00B31B4B">
      <w:pPr>
        <w:pStyle w:val="ConsPlusNonformat"/>
        <w:jc w:val="both"/>
      </w:pPr>
    </w:p>
    <w:p w14:paraId="6BF97765" w14:textId="77777777" w:rsidR="00B31B4B" w:rsidRDefault="00B31B4B">
      <w:pPr>
        <w:pStyle w:val="ConsPlusNonformat"/>
        <w:jc w:val="both"/>
      </w:pPr>
      <w:r>
        <w:t>Название учреждения, подготовившего костный мозг к трансплантации _________</w:t>
      </w:r>
    </w:p>
    <w:p w14:paraId="5C665C2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DEACED6" w14:textId="77777777" w:rsidR="00B31B4B" w:rsidRDefault="00B31B4B">
      <w:pPr>
        <w:pStyle w:val="ConsPlusNonformat"/>
        <w:jc w:val="both"/>
      </w:pPr>
      <w:r>
        <w:t>__________________ число __________ месяц __________ час __________ 19__ г.</w:t>
      </w:r>
    </w:p>
    <w:p w14:paraId="140DD331" w14:textId="77777777" w:rsidR="00B31B4B" w:rsidRDefault="00B31B4B">
      <w:pPr>
        <w:pStyle w:val="ConsPlusNonformat"/>
        <w:jc w:val="both"/>
      </w:pPr>
    </w:p>
    <w:p w14:paraId="716BC468" w14:textId="77777777" w:rsidR="00B31B4B" w:rsidRDefault="00B31B4B">
      <w:pPr>
        <w:pStyle w:val="ConsPlusNonformat"/>
        <w:jc w:val="both"/>
      </w:pPr>
      <w:r>
        <w:t xml:space="preserve">                                             Группа крови _________________</w:t>
      </w:r>
    </w:p>
    <w:p w14:paraId="4E5AC02B" w14:textId="77777777" w:rsidR="00B31B4B" w:rsidRDefault="00B31B4B">
      <w:pPr>
        <w:pStyle w:val="ConsPlusNonformat"/>
        <w:jc w:val="both"/>
      </w:pPr>
      <w:r>
        <w:t xml:space="preserve">                                             Резус-принадлежность _________</w:t>
      </w:r>
    </w:p>
    <w:p w14:paraId="0A8B0B2A" w14:textId="77777777" w:rsidR="00B31B4B" w:rsidRDefault="00B31B4B">
      <w:pPr>
        <w:pStyle w:val="ConsPlusNonformat"/>
        <w:jc w:val="both"/>
      </w:pPr>
      <w:r>
        <w:t>Донор _____________________________________________________________________</w:t>
      </w:r>
    </w:p>
    <w:p w14:paraId="1338000F" w14:textId="77777777" w:rsidR="00B31B4B" w:rsidRDefault="00B31B4B">
      <w:pPr>
        <w:pStyle w:val="ConsPlusNonformat"/>
        <w:jc w:val="both"/>
      </w:pPr>
      <w:r>
        <w:t>N _______________________________________________________________ Стерильно</w:t>
      </w:r>
    </w:p>
    <w:p w14:paraId="666702F5" w14:textId="77777777" w:rsidR="00B31B4B" w:rsidRDefault="00B31B4B">
      <w:pPr>
        <w:pStyle w:val="ConsPlusNonformat"/>
        <w:jc w:val="both"/>
      </w:pPr>
      <w:r>
        <w:t>Объем костномозговой взвеси _______________________________________________</w:t>
      </w:r>
    </w:p>
    <w:p w14:paraId="18E96419" w14:textId="77777777" w:rsidR="00B31B4B" w:rsidRDefault="00B31B4B">
      <w:pPr>
        <w:pStyle w:val="ConsPlusNonformat"/>
        <w:jc w:val="both"/>
      </w:pPr>
      <w:r>
        <w:t>Количество ядросодержащих клеток __________________________________________</w:t>
      </w:r>
    </w:p>
    <w:p w14:paraId="4CB1C68F" w14:textId="77777777" w:rsidR="00B31B4B" w:rsidRDefault="00B31B4B">
      <w:pPr>
        <w:pStyle w:val="ConsPlusNonformat"/>
        <w:jc w:val="both"/>
      </w:pPr>
      <w:r>
        <w:t>Жизнеспособность ядросодержащих клеток ____________________________________</w:t>
      </w:r>
    </w:p>
    <w:p w14:paraId="5B1B2D9F" w14:textId="77777777" w:rsidR="00B31B4B" w:rsidRDefault="00B31B4B">
      <w:pPr>
        <w:pStyle w:val="ConsPlusNonformat"/>
        <w:jc w:val="both"/>
      </w:pPr>
      <w:r>
        <w:t>Ограждающий раствор _______________________________________________________</w:t>
      </w:r>
    </w:p>
    <w:p w14:paraId="3CB20627" w14:textId="77777777" w:rsidR="00B31B4B" w:rsidRDefault="00B31B4B">
      <w:pPr>
        <w:pStyle w:val="ConsPlusNonformat"/>
        <w:jc w:val="both"/>
      </w:pPr>
      <w:r>
        <w:t>Срок годности костного мозга (час, дата) __________________________________</w:t>
      </w:r>
    </w:p>
    <w:p w14:paraId="14A2D465" w14:textId="77777777" w:rsidR="00B31B4B" w:rsidRDefault="00B31B4B">
      <w:pPr>
        <w:pStyle w:val="ConsPlusNonformat"/>
        <w:jc w:val="both"/>
      </w:pPr>
    </w:p>
    <w:p w14:paraId="45BAF272" w14:textId="77777777" w:rsidR="00B31B4B" w:rsidRDefault="00B31B4B">
      <w:pPr>
        <w:pStyle w:val="ConsPlusNonformat"/>
        <w:jc w:val="both"/>
      </w:pPr>
      <w:r>
        <w:t xml:space="preserve">                                                  Врач ____________________</w:t>
      </w:r>
    </w:p>
    <w:p w14:paraId="2FF3CB65" w14:textId="77777777" w:rsidR="00B31B4B" w:rsidRDefault="00B31B4B">
      <w:pPr>
        <w:pStyle w:val="ConsPlusNonformat"/>
        <w:jc w:val="both"/>
      </w:pPr>
    </w:p>
    <w:p w14:paraId="36CE9C36" w14:textId="77777777" w:rsidR="00B31B4B" w:rsidRDefault="00B31B4B">
      <w:pPr>
        <w:pStyle w:val="ConsPlusNonformat"/>
        <w:jc w:val="both"/>
      </w:pPr>
      <w:r>
        <w:t xml:space="preserve">    Примечание:</w:t>
      </w:r>
    </w:p>
    <w:p w14:paraId="2F4B9823" w14:textId="77777777" w:rsidR="00B31B4B" w:rsidRDefault="00B31B4B">
      <w:pPr>
        <w:pStyle w:val="ConsPlusNonformat"/>
        <w:jc w:val="both"/>
      </w:pPr>
      <w:r>
        <w:t xml:space="preserve">    Перед трансплантацией костного мозга врач обязан  проверить:  1) группу</w:t>
      </w:r>
    </w:p>
    <w:p w14:paraId="02184C5D" w14:textId="77777777" w:rsidR="00B31B4B" w:rsidRDefault="00B31B4B">
      <w:pPr>
        <w:pStyle w:val="ConsPlusNonformat"/>
        <w:jc w:val="both"/>
      </w:pPr>
      <w:r>
        <w:t>крови  больного;  2)  группу  трансплантируемого  мозга;  3)  совместимость</w:t>
      </w:r>
    </w:p>
    <w:p w14:paraId="7936307F" w14:textId="77777777" w:rsidR="00B31B4B" w:rsidRDefault="00B31B4B">
      <w:pPr>
        <w:pStyle w:val="ConsPlusNonformat"/>
        <w:jc w:val="both"/>
      </w:pPr>
      <w:r>
        <w:t>костного   мозга   донора   с  сывороткой  крови  больного;  4)  произвести</w:t>
      </w:r>
    </w:p>
    <w:p w14:paraId="2EEF787E" w14:textId="77777777" w:rsidR="00B31B4B" w:rsidRDefault="00B31B4B">
      <w:pPr>
        <w:pStyle w:val="ConsPlusNonformat"/>
        <w:jc w:val="both"/>
      </w:pPr>
      <w:r>
        <w:t>биологическую пробу.</w:t>
      </w:r>
    </w:p>
    <w:p w14:paraId="33EE4A06" w14:textId="77777777" w:rsidR="00B31B4B" w:rsidRDefault="00B31B4B">
      <w:pPr>
        <w:pStyle w:val="ConsPlusNonformat"/>
        <w:jc w:val="both"/>
      </w:pPr>
      <w:r>
        <w:t xml:space="preserve">    Трансплантацию костного мозга  производить  капельно  внутривенно  (или</w:t>
      </w:r>
    </w:p>
    <w:p w14:paraId="579A9042" w14:textId="77777777" w:rsidR="00B31B4B" w:rsidRDefault="00B31B4B">
      <w:pPr>
        <w:pStyle w:val="ConsPlusNonformat"/>
        <w:jc w:val="both"/>
      </w:pPr>
      <w:r>
        <w:t>внутрикостно).</w:t>
      </w:r>
    </w:p>
    <w:p w14:paraId="5F9D2A23" w14:textId="77777777" w:rsidR="00B31B4B" w:rsidRDefault="00B31B4B">
      <w:pPr>
        <w:pStyle w:val="ConsPlusNormal"/>
        <w:jc w:val="both"/>
      </w:pPr>
    </w:p>
    <w:p w14:paraId="2B666BB7" w14:textId="77777777" w:rsidR="00B31B4B" w:rsidRDefault="00B31B4B">
      <w:pPr>
        <w:pStyle w:val="ConsPlusNormal"/>
        <w:jc w:val="right"/>
      </w:pPr>
      <w:r>
        <w:t>Для типографии!</w:t>
      </w:r>
    </w:p>
    <w:p w14:paraId="133F0DA5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74FB3553" w14:textId="77777777" w:rsidR="00B31B4B" w:rsidRDefault="00B31B4B">
      <w:pPr>
        <w:pStyle w:val="ConsPlusNormal"/>
        <w:jc w:val="right"/>
      </w:pPr>
      <w:r>
        <w:t>формат А5</w:t>
      </w:r>
    </w:p>
    <w:p w14:paraId="6439AECE" w14:textId="77777777" w:rsidR="00B31B4B" w:rsidRDefault="00B31B4B">
      <w:pPr>
        <w:pStyle w:val="ConsPlusNormal"/>
        <w:jc w:val="both"/>
      </w:pPr>
    </w:p>
    <w:p w14:paraId="13F40635" w14:textId="77777777" w:rsidR="00B31B4B" w:rsidRDefault="00B31B4B">
      <w:pPr>
        <w:pStyle w:val="ConsPlusNormal"/>
        <w:jc w:val="both"/>
      </w:pPr>
    </w:p>
    <w:p w14:paraId="139ECBEA" w14:textId="77777777" w:rsidR="00B31B4B" w:rsidRDefault="00B31B4B">
      <w:pPr>
        <w:pStyle w:val="ConsPlusNormal"/>
        <w:jc w:val="both"/>
      </w:pPr>
    </w:p>
    <w:p w14:paraId="4E018D60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2C996CA6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14E9EECE" w14:textId="77777777" w:rsidR="00B31B4B" w:rsidRDefault="00B31B4B">
      <w:pPr>
        <w:pStyle w:val="ConsPlusNonformat"/>
        <w:jc w:val="both"/>
      </w:pPr>
    </w:p>
    <w:p w14:paraId="6D7B07C9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3E697A4" w14:textId="77777777" w:rsidR="00B31B4B" w:rsidRDefault="00B31B4B">
      <w:pPr>
        <w:pStyle w:val="ConsPlusNonformat"/>
        <w:jc w:val="both"/>
      </w:pPr>
      <w:r>
        <w:t xml:space="preserve">           СССР                                         Форма N 056/у</w:t>
      </w:r>
    </w:p>
    <w:p w14:paraId="60543E86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AEF939E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73FECE51" w14:textId="77777777" w:rsidR="00B31B4B" w:rsidRDefault="00B31B4B">
      <w:pPr>
        <w:pStyle w:val="ConsPlusNonformat"/>
        <w:jc w:val="both"/>
      </w:pPr>
    </w:p>
    <w:p w14:paraId="113DE2EE" w14:textId="77777777" w:rsidR="00B31B4B" w:rsidRDefault="00B31B4B">
      <w:pPr>
        <w:pStyle w:val="ConsPlusNonformat"/>
        <w:jc w:val="both"/>
      </w:pPr>
      <w:bookmarkStart w:id="36" w:name="P13018"/>
      <w:bookmarkEnd w:id="36"/>
      <w:r>
        <w:t xml:space="preserve">                      МЕДИЦИНСКОЕ ЗАКЛЮЧЕНИЕ N _____</w:t>
      </w:r>
    </w:p>
    <w:p w14:paraId="0E376E59" w14:textId="77777777" w:rsidR="00B31B4B" w:rsidRDefault="00B31B4B">
      <w:pPr>
        <w:pStyle w:val="ConsPlusNonformat"/>
        <w:jc w:val="both"/>
      </w:pPr>
      <w:r>
        <w:t xml:space="preserve">                по комиссионному освидетельствованию лица,</w:t>
      </w:r>
    </w:p>
    <w:p w14:paraId="7F911469" w14:textId="77777777" w:rsidR="00B31B4B" w:rsidRDefault="00B31B4B">
      <w:pPr>
        <w:pStyle w:val="ConsPlusNonformat"/>
        <w:jc w:val="both"/>
      </w:pPr>
      <w:r>
        <w:t xml:space="preserve">                   в отношении которого решается вопрос</w:t>
      </w:r>
    </w:p>
    <w:p w14:paraId="7BC8F64E" w14:textId="77777777" w:rsidR="00B31B4B" w:rsidRDefault="00B31B4B">
      <w:pPr>
        <w:pStyle w:val="ConsPlusNonformat"/>
        <w:jc w:val="both"/>
      </w:pPr>
      <w:r>
        <w:t xml:space="preserve">                        о признании его умалишенным</w:t>
      </w:r>
    </w:p>
    <w:p w14:paraId="679DF968" w14:textId="77777777" w:rsidR="00B31B4B" w:rsidRDefault="00B31B4B">
      <w:pPr>
        <w:pStyle w:val="ConsPlusNonformat"/>
        <w:jc w:val="both"/>
      </w:pPr>
    </w:p>
    <w:p w14:paraId="3275FA5A" w14:textId="77777777" w:rsidR="00B31B4B" w:rsidRDefault="00B31B4B">
      <w:pPr>
        <w:pStyle w:val="ConsPlusNonformat"/>
        <w:jc w:val="both"/>
      </w:pPr>
      <w:r>
        <w:t xml:space="preserve">                                       от "__" ____________________ 19__ г.</w:t>
      </w:r>
    </w:p>
    <w:p w14:paraId="731213ED" w14:textId="77777777" w:rsidR="00B31B4B" w:rsidRDefault="00B31B4B">
      <w:pPr>
        <w:pStyle w:val="ConsPlusNonformat"/>
        <w:jc w:val="both"/>
      </w:pPr>
    </w:p>
    <w:p w14:paraId="17936502" w14:textId="77777777" w:rsidR="00B31B4B" w:rsidRDefault="00B31B4B">
      <w:pPr>
        <w:pStyle w:val="ConsPlusNonformat"/>
        <w:jc w:val="both"/>
      </w:pPr>
      <w:r>
        <w:t xml:space="preserve">        (направляется в исполком местных Советов народных депутатов</w:t>
      </w:r>
    </w:p>
    <w:p w14:paraId="0C96C596" w14:textId="77777777" w:rsidR="00B31B4B" w:rsidRDefault="00B31B4B">
      <w:pPr>
        <w:pStyle w:val="ConsPlusNonformat"/>
        <w:jc w:val="both"/>
      </w:pPr>
      <w:r>
        <w:t xml:space="preserve">       или в участковую избирательную комиссию по месту жительства)</w:t>
      </w:r>
    </w:p>
    <w:p w14:paraId="0F26C664" w14:textId="77777777" w:rsidR="00B31B4B" w:rsidRDefault="00B31B4B">
      <w:pPr>
        <w:pStyle w:val="ConsPlusNonformat"/>
        <w:jc w:val="both"/>
      </w:pPr>
    </w:p>
    <w:p w14:paraId="5D9594F6" w14:textId="77777777" w:rsidR="00B31B4B" w:rsidRDefault="00B31B4B">
      <w:pPr>
        <w:pStyle w:val="ConsPlusNonformat"/>
        <w:jc w:val="both"/>
      </w:pPr>
      <w:r>
        <w:t xml:space="preserve">                       Врачебная комиссия в составе:</w:t>
      </w:r>
    </w:p>
    <w:p w14:paraId="4E8088C5" w14:textId="77777777" w:rsidR="00B31B4B" w:rsidRDefault="00B31B4B">
      <w:pPr>
        <w:pStyle w:val="ConsPlusNonformat"/>
        <w:jc w:val="both"/>
      </w:pPr>
    </w:p>
    <w:p w14:paraId="340BBA85" w14:textId="77777777" w:rsidR="00B31B4B" w:rsidRDefault="00B31B4B">
      <w:pPr>
        <w:pStyle w:val="ConsPlusNonformat"/>
        <w:jc w:val="both"/>
      </w:pPr>
      <w:r>
        <w:t>Председателя ______________________________________________________________</w:t>
      </w:r>
    </w:p>
    <w:p w14:paraId="40FF48B3" w14:textId="77777777" w:rsidR="00B31B4B" w:rsidRDefault="00B31B4B">
      <w:pPr>
        <w:pStyle w:val="ConsPlusNonformat"/>
        <w:jc w:val="both"/>
      </w:pPr>
      <w:r>
        <w:t xml:space="preserve">                                  должность, Ф., И., О.</w:t>
      </w:r>
    </w:p>
    <w:p w14:paraId="1C94C057" w14:textId="77777777" w:rsidR="00B31B4B" w:rsidRDefault="00B31B4B">
      <w:pPr>
        <w:pStyle w:val="ConsPlusNonformat"/>
        <w:jc w:val="both"/>
      </w:pPr>
      <w:r>
        <w:t>Членов комиссии ___________________________________________________________</w:t>
      </w:r>
    </w:p>
    <w:p w14:paraId="11A37DC2" w14:textId="77777777" w:rsidR="00B31B4B" w:rsidRDefault="00B31B4B">
      <w:pPr>
        <w:pStyle w:val="ConsPlusNonformat"/>
        <w:jc w:val="both"/>
      </w:pPr>
      <w:r>
        <w:t xml:space="preserve">                                  должность, Ф., И., О.</w:t>
      </w:r>
    </w:p>
    <w:p w14:paraId="481C3F2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EAEFC60" w14:textId="77777777" w:rsidR="00B31B4B" w:rsidRDefault="00B31B4B">
      <w:pPr>
        <w:pStyle w:val="ConsPlusNonformat"/>
        <w:jc w:val="both"/>
      </w:pPr>
      <w:r>
        <w:t xml:space="preserve">                           должность, Ф., И., О.</w:t>
      </w:r>
    </w:p>
    <w:p w14:paraId="1A14E6D6" w14:textId="77777777" w:rsidR="00B31B4B" w:rsidRDefault="00B31B4B">
      <w:pPr>
        <w:pStyle w:val="ConsPlusNonformat"/>
        <w:jc w:val="both"/>
      </w:pPr>
      <w:r>
        <w:t>Созданная приказом ________________________________________________________</w:t>
      </w:r>
    </w:p>
    <w:p w14:paraId="2EE8723D" w14:textId="77777777" w:rsidR="00B31B4B" w:rsidRDefault="00B31B4B">
      <w:pPr>
        <w:pStyle w:val="ConsPlusNonformat"/>
        <w:jc w:val="both"/>
      </w:pPr>
      <w:r>
        <w:t xml:space="preserve">                                   (орган здравоохранения)</w:t>
      </w:r>
    </w:p>
    <w:p w14:paraId="2673677A" w14:textId="77777777" w:rsidR="00B31B4B" w:rsidRDefault="00B31B4B">
      <w:pPr>
        <w:pStyle w:val="ConsPlusNonformat"/>
        <w:jc w:val="both"/>
      </w:pPr>
      <w:r>
        <w:t>от "__" _____________ 19__ г.</w:t>
      </w:r>
    </w:p>
    <w:p w14:paraId="34557A94" w14:textId="77777777" w:rsidR="00B31B4B" w:rsidRDefault="00B31B4B">
      <w:pPr>
        <w:pStyle w:val="ConsPlusNonformat"/>
        <w:jc w:val="both"/>
      </w:pPr>
      <w:r>
        <w:t>Освидетельствовала гр. ____________________________________________________</w:t>
      </w:r>
    </w:p>
    <w:p w14:paraId="4E4C4FA3" w14:textId="77777777" w:rsidR="00B31B4B" w:rsidRDefault="00B31B4B">
      <w:pPr>
        <w:pStyle w:val="ConsPlusNonformat"/>
        <w:jc w:val="both"/>
      </w:pPr>
      <w:r>
        <w:t xml:space="preserve">                                          (Ф., И., О.)</w:t>
      </w:r>
    </w:p>
    <w:p w14:paraId="6098122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4FE531D" w14:textId="77777777" w:rsidR="00B31B4B" w:rsidRDefault="00B31B4B">
      <w:pPr>
        <w:pStyle w:val="ConsPlusNonformat"/>
        <w:jc w:val="both"/>
      </w:pPr>
      <w:r>
        <w:t xml:space="preserve">                       (число, месяц, год рождения)</w:t>
      </w:r>
    </w:p>
    <w:p w14:paraId="6BC768A8" w14:textId="77777777" w:rsidR="00B31B4B" w:rsidRDefault="00B31B4B">
      <w:pPr>
        <w:pStyle w:val="ConsPlusNonformat"/>
        <w:jc w:val="both"/>
      </w:pPr>
      <w:r>
        <w:t>Проживающего по адресу: ___________________________________________________</w:t>
      </w:r>
    </w:p>
    <w:p w14:paraId="5C06EF2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111FB19" w14:textId="77777777" w:rsidR="00B31B4B" w:rsidRDefault="00B31B4B">
      <w:pPr>
        <w:pStyle w:val="ConsPlusNonformat"/>
        <w:jc w:val="both"/>
      </w:pPr>
      <w:r>
        <w:t>Заключение: Гр. ___________________________________________________________</w:t>
      </w:r>
    </w:p>
    <w:p w14:paraId="79DAA394" w14:textId="77777777" w:rsidR="00B31B4B" w:rsidRDefault="00B31B4B">
      <w:pPr>
        <w:pStyle w:val="ConsPlusNonformat"/>
        <w:jc w:val="both"/>
      </w:pPr>
      <w:r>
        <w:t xml:space="preserve">                                        (Ф., И., О.)</w:t>
      </w:r>
    </w:p>
    <w:p w14:paraId="53C25921" w14:textId="77777777" w:rsidR="00B31B4B" w:rsidRDefault="00B31B4B">
      <w:pPr>
        <w:pStyle w:val="ConsPlusNonformat"/>
        <w:jc w:val="both"/>
      </w:pPr>
      <w:r>
        <w:t>по своему психическому состоянию признан, не признан (ненужное  вычеркнуть)</w:t>
      </w:r>
    </w:p>
    <w:p w14:paraId="61E22446" w14:textId="77777777" w:rsidR="00B31B4B" w:rsidRDefault="00B31B4B">
      <w:pPr>
        <w:pStyle w:val="ConsPlusNonformat"/>
        <w:jc w:val="both"/>
      </w:pPr>
      <w:r>
        <w:t>врачебной комиссией умалишенным и в соответствии с законом, может, не может</w:t>
      </w:r>
    </w:p>
    <w:p w14:paraId="3B9670BD" w14:textId="77777777" w:rsidR="00B31B4B" w:rsidRDefault="00B31B4B">
      <w:pPr>
        <w:pStyle w:val="ConsPlusNonformat"/>
        <w:jc w:val="both"/>
      </w:pPr>
      <w:r>
        <w:t>(ненужное вычеркнуть), быть включен в списки избирателей по выборам в _____</w:t>
      </w:r>
    </w:p>
    <w:p w14:paraId="156FDE4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FAFE911" w14:textId="77777777" w:rsidR="00B31B4B" w:rsidRDefault="00B31B4B">
      <w:pPr>
        <w:pStyle w:val="ConsPlusNonformat"/>
        <w:jc w:val="both"/>
      </w:pPr>
      <w:r>
        <w:t xml:space="preserve">                          (наименование выборов)</w:t>
      </w:r>
    </w:p>
    <w:p w14:paraId="1A8D1AC1" w14:textId="77777777" w:rsidR="00B31B4B" w:rsidRDefault="00B31B4B">
      <w:pPr>
        <w:pStyle w:val="ConsPlusNonformat"/>
        <w:jc w:val="both"/>
      </w:pPr>
    </w:p>
    <w:p w14:paraId="32480F0B" w14:textId="77777777" w:rsidR="00B31B4B" w:rsidRDefault="00B31B4B">
      <w:pPr>
        <w:pStyle w:val="ConsPlusNonformat"/>
        <w:jc w:val="both"/>
      </w:pPr>
      <w:r>
        <w:t xml:space="preserve">         М.П.            Председатель комиссии ____________________________</w:t>
      </w:r>
    </w:p>
    <w:p w14:paraId="1175E3ED" w14:textId="77777777" w:rsidR="00B31B4B" w:rsidRDefault="00B31B4B">
      <w:pPr>
        <w:pStyle w:val="ConsPlusNonformat"/>
        <w:jc w:val="both"/>
      </w:pPr>
      <w:r>
        <w:t xml:space="preserve">                                                        (подпись)</w:t>
      </w:r>
    </w:p>
    <w:p w14:paraId="72B5C726" w14:textId="77777777" w:rsidR="00B31B4B" w:rsidRDefault="00B31B4B">
      <w:pPr>
        <w:pStyle w:val="ConsPlusNonformat"/>
        <w:jc w:val="both"/>
      </w:pPr>
      <w:r>
        <w:t xml:space="preserve">                         Члены комиссии ___________________________________</w:t>
      </w:r>
    </w:p>
    <w:p w14:paraId="42A5E4A8" w14:textId="77777777" w:rsidR="00B31B4B" w:rsidRDefault="00B31B4B">
      <w:pPr>
        <w:pStyle w:val="ConsPlusNonformat"/>
        <w:jc w:val="both"/>
      </w:pPr>
      <w:r>
        <w:t xml:space="preserve">                                                     (подпись)</w:t>
      </w:r>
    </w:p>
    <w:p w14:paraId="7141D194" w14:textId="77777777" w:rsidR="00B31B4B" w:rsidRDefault="00B31B4B">
      <w:pPr>
        <w:pStyle w:val="ConsPlusNormal"/>
        <w:jc w:val="both"/>
      </w:pPr>
    </w:p>
    <w:p w14:paraId="0511FEB9" w14:textId="77777777" w:rsidR="00B31B4B" w:rsidRDefault="00B31B4B">
      <w:pPr>
        <w:pStyle w:val="ConsPlusNormal"/>
        <w:jc w:val="both"/>
      </w:pPr>
    </w:p>
    <w:p w14:paraId="1E65BEAC" w14:textId="77777777" w:rsidR="00B31B4B" w:rsidRDefault="00B31B4B">
      <w:pPr>
        <w:pStyle w:val="ConsPlusNormal"/>
        <w:jc w:val="both"/>
      </w:pPr>
    </w:p>
    <w:p w14:paraId="4050A08E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702C39C8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6BB19175" w14:textId="77777777" w:rsidR="00B31B4B" w:rsidRDefault="00B31B4B">
      <w:pPr>
        <w:pStyle w:val="ConsPlusNonformat"/>
        <w:jc w:val="both"/>
      </w:pPr>
    </w:p>
    <w:p w14:paraId="1626339C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296B61F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056/у</w:t>
      </w:r>
    </w:p>
    <w:p w14:paraId="7AD5A3EA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70FE5459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67F6BC69" w14:textId="77777777" w:rsidR="00B31B4B" w:rsidRDefault="00B31B4B">
      <w:pPr>
        <w:pStyle w:val="ConsPlusNonformat"/>
        <w:jc w:val="both"/>
      </w:pPr>
    </w:p>
    <w:p w14:paraId="7FA6FF80" w14:textId="77777777" w:rsidR="00B31B4B" w:rsidRDefault="00B31B4B">
      <w:pPr>
        <w:pStyle w:val="ConsPlusNonformat"/>
        <w:jc w:val="both"/>
      </w:pPr>
      <w:r>
        <w:t xml:space="preserve">                 КОРЕШОК МЕДИЦИНСКОГО ЗАКЛЮЧЕНИЯ N ______</w:t>
      </w:r>
    </w:p>
    <w:p w14:paraId="44A4DF44" w14:textId="77777777" w:rsidR="00B31B4B" w:rsidRDefault="00B31B4B">
      <w:pPr>
        <w:pStyle w:val="ConsPlusNonformat"/>
        <w:jc w:val="both"/>
      </w:pPr>
      <w:r>
        <w:t xml:space="preserve">                по комиссионному освидетельствованию лица,</w:t>
      </w:r>
    </w:p>
    <w:p w14:paraId="041600A9" w14:textId="77777777" w:rsidR="00B31B4B" w:rsidRDefault="00B31B4B">
      <w:pPr>
        <w:pStyle w:val="ConsPlusNonformat"/>
        <w:jc w:val="both"/>
      </w:pPr>
      <w:r>
        <w:t xml:space="preserve">                   в отношении которого решается вопрос</w:t>
      </w:r>
    </w:p>
    <w:p w14:paraId="5B23F569" w14:textId="77777777" w:rsidR="00B31B4B" w:rsidRDefault="00B31B4B">
      <w:pPr>
        <w:pStyle w:val="ConsPlusNonformat"/>
        <w:jc w:val="both"/>
      </w:pPr>
      <w:r>
        <w:t xml:space="preserve">                        о признании его умалишенным</w:t>
      </w:r>
    </w:p>
    <w:p w14:paraId="0D8AA8D2" w14:textId="77777777" w:rsidR="00B31B4B" w:rsidRDefault="00B31B4B">
      <w:pPr>
        <w:pStyle w:val="ConsPlusNonformat"/>
        <w:jc w:val="both"/>
      </w:pPr>
    </w:p>
    <w:p w14:paraId="1B7B3471" w14:textId="77777777" w:rsidR="00B31B4B" w:rsidRDefault="00B31B4B">
      <w:pPr>
        <w:pStyle w:val="ConsPlusNonformat"/>
        <w:jc w:val="both"/>
      </w:pPr>
      <w:r>
        <w:t xml:space="preserve">                                       от "__" ____________________ 19__ г.</w:t>
      </w:r>
    </w:p>
    <w:p w14:paraId="609796B6" w14:textId="77777777" w:rsidR="00B31B4B" w:rsidRDefault="00B31B4B">
      <w:pPr>
        <w:pStyle w:val="ConsPlusNonformat"/>
        <w:jc w:val="both"/>
      </w:pPr>
    </w:p>
    <w:p w14:paraId="327D9EC8" w14:textId="77777777" w:rsidR="00B31B4B" w:rsidRDefault="00B31B4B">
      <w:pPr>
        <w:pStyle w:val="ConsPlusNonformat"/>
        <w:jc w:val="both"/>
      </w:pPr>
      <w:r>
        <w:t xml:space="preserve">         (подшивается в медицинскую карту стационарного больного,</w:t>
      </w:r>
    </w:p>
    <w:p w14:paraId="18413042" w14:textId="77777777" w:rsidR="00B31B4B" w:rsidRDefault="00B31B4B">
      <w:pPr>
        <w:pStyle w:val="ConsPlusNonformat"/>
        <w:jc w:val="both"/>
      </w:pPr>
      <w:r>
        <w:t xml:space="preserve">                            амбулаторную карту)</w:t>
      </w:r>
    </w:p>
    <w:p w14:paraId="17E5000A" w14:textId="77777777" w:rsidR="00B31B4B" w:rsidRDefault="00B31B4B">
      <w:pPr>
        <w:pStyle w:val="ConsPlusNonformat"/>
        <w:jc w:val="both"/>
      </w:pPr>
    </w:p>
    <w:p w14:paraId="473F2B9E" w14:textId="77777777" w:rsidR="00B31B4B" w:rsidRDefault="00B31B4B">
      <w:pPr>
        <w:pStyle w:val="ConsPlusNonformat"/>
        <w:jc w:val="both"/>
      </w:pPr>
      <w:r>
        <w:t xml:space="preserve">                       Врачебная комиссия в составе:</w:t>
      </w:r>
    </w:p>
    <w:p w14:paraId="5D7917C6" w14:textId="77777777" w:rsidR="00B31B4B" w:rsidRDefault="00B31B4B">
      <w:pPr>
        <w:pStyle w:val="ConsPlusNonformat"/>
        <w:jc w:val="both"/>
      </w:pPr>
    </w:p>
    <w:p w14:paraId="0991FCCC" w14:textId="77777777" w:rsidR="00B31B4B" w:rsidRDefault="00B31B4B">
      <w:pPr>
        <w:pStyle w:val="ConsPlusNonformat"/>
        <w:jc w:val="both"/>
      </w:pPr>
      <w:r>
        <w:t>Председателя _________________________________________________________</w:t>
      </w:r>
    </w:p>
    <w:p w14:paraId="409BC6DF" w14:textId="77777777" w:rsidR="00B31B4B" w:rsidRDefault="00B31B4B">
      <w:pPr>
        <w:pStyle w:val="ConsPlusNonformat"/>
        <w:jc w:val="both"/>
      </w:pPr>
      <w:r>
        <w:t xml:space="preserve">                               должность, Ф., И., О.</w:t>
      </w:r>
    </w:p>
    <w:p w14:paraId="33292BA9" w14:textId="77777777" w:rsidR="00B31B4B" w:rsidRDefault="00B31B4B">
      <w:pPr>
        <w:pStyle w:val="ConsPlusNonformat"/>
        <w:jc w:val="both"/>
      </w:pPr>
      <w:r>
        <w:t>Членов комиссии ______________________________________________________</w:t>
      </w:r>
    </w:p>
    <w:p w14:paraId="4D7CB348" w14:textId="77777777" w:rsidR="00B31B4B" w:rsidRDefault="00B31B4B">
      <w:pPr>
        <w:pStyle w:val="ConsPlusNonformat"/>
        <w:jc w:val="both"/>
      </w:pPr>
      <w:r>
        <w:t xml:space="preserve">                               должность, Ф., И., О.                     Л</w:t>
      </w:r>
    </w:p>
    <w:p w14:paraId="43F6B689" w14:textId="77777777" w:rsidR="00B31B4B" w:rsidRDefault="00B31B4B">
      <w:pPr>
        <w:pStyle w:val="ConsPlusNonformat"/>
        <w:jc w:val="both"/>
      </w:pPr>
      <w:r>
        <w:t>______________________________________________________________________   И</w:t>
      </w:r>
    </w:p>
    <w:p w14:paraId="6AC57664" w14:textId="77777777" w:rsidR="00B31B4B" w:rsidRDefault="00B31B4B">
      <w:pPr>
        <w:pStyle w:val="ConsPlusNonformat"/>
        <w:jc w:val="both"/>
      </w:pPr>
      <w:r>
        <w:t xml:space="preserve">                           должность, Ф., И., О.                         Н</w:t>
      </w:r>
    </w:p>
    <w:p w14:paraId="345BC540" w14:textId="77777777" w:rsidR="00B31B4B" w:rsidRDefault="00B31B4B">
      <w:pPr>
        <w:pStyle w:val="ConsPlusNonformat"/>
        <w:jc w:val="both"/>
      </w:pPr>
      <w:r>
        <w:t>Созданная приказом ___________________________________________________   И</w:t>
      </w:r>
    </w:p>
    <w:p w14:paraId="3FAB09E2" w14:textId="77777777" w:rsidR="00B31B4B" w:rsidRDefault="00B31B4B">
      <w:pPr>
        <w:pStyle w:val="ConsPlusNonformat"/>
        <w:jc w:val="both"/>
      </w:pPr>
      <w:r>
        <w:t xml:space="preserve">                               (орган здравоохранения)                   Я</w:t>
      </w:r>
    </w:p>
    <w:p w14:paraId="1FA6F094" w14:textId="77777777" w:rsidR="00B31B4B" w:rsidRDefault="00B31B4B">
      <w:pPr>
        <w:pStyle w:val="ConsPlusNonformat"/>
        <w:jc w:val="both"/>
      </w:pPr>
      <w:r>
        <w:t>N ______________ от "__" _____________ 19__ г.</w:t>
      </w:r>
    </w:p>
    <w:p w14:paraId="6268308F" w14:textId="77777777" w:rsidR="00B31B4B" w:rsidRDefault="00B31B4B">
      <w:pPr>
        <w:pStyle w:val="ConsPlusNonformat"/>
        <w:jc w:val="both"/>
      </w:pPr>
      <w:r>
        <w:t>Освидетельствовала гр. _______________________________________________   О</w:t>
      </w:r>
    </w:p>
    <w:p w14:paraId="521BD323" w14:textId="77777777" w:rsidR="00B31B4B" w:rsidRDefault="00B31B4B">
      <w:pPr>
        <w:pStyle w:val="ConsPlusNonformat"/>
        <w:jc w:val="both"/>
      </w:pPr>
      <w:r>
        <w:t>___________________ рождения, проживающего по адресу: ________________   Т</w:t>
      </w:r>
    </w:p>
    <w:p w14:paraId="107FC2DB" w14:textId="77777777" w:rsidR="00B31B4B" w:rsidRDefault="00B31B4B">
      <w:pPr>
        <w:pStyle w:val="ConsPlusNonformat"/>
        <w:jc w:val="both"/>
      </w:pPr>
      <w:r>
        <w:t xml:space="preserve"> число, месяц, год                                                       Р</w:t>
      </w:r>
    </w:p>
    <w:p w14:paraId="1062F692" w14:textId="77777777" w:rsidR="00B31B4B" w:rsidRDefault="00B31B4B">
      <w:pPr>
        <w:pStyle w:val="ConsPlusNonformat"/>
        <w:jc w:val="both"/>
      </w:pPr>
      <w:r>
        <w:t>______________________________________________________________________   Ы</w:t>
      </w:r>
    </w:p>
    <w:p w14:paraId="3F99FC8E" w14:textId="77777777" w:rsidR="00B31B4B" w:rsidRDefault="00B31B4B">
      <w:pPr>
        <w:pStyle w:val="ConsPlusNonformat"/>
        <w:jc w:val="both"/>
      </w:pPr>
      <w:r>
        <w:t xml:space="preserve">     медицинская карта стационарного больного (амбулаторная карта)       В</w:t>
      </w:r>
    </w:p>
    <w:p w14:paraId="117AB24C" w14:textId="77777777" w:rsidR="00B31B4B" w:rsidRDefault="00B31B4B">
      <w:pPr>
        <w:pStyle w:val="ConsPlusNonformat"/>
        <w:jc w:val="both"/>
      </w:pPr>
      <w:r>
        <w:t>______________________________________________________________________   А</w:t>
      </w:r>
    </w:p>
    <w:p w14:paraId="2B16D7DD" w14:textId="77777777" w:rsidR="00B31B4B" w:rsidRDefault="00B31B4B">
      <w:pPr>
        <w:pStyle w:val="ConsPlusNonformat"/>
        <w:jc w:val="both"/>
      </w:pPr>
      <w:r>
        <w:t xml:space="preserve">                        N, наименование учреждения</w:t>
      </w:r>
    </w:p>
    <w:p w14:paraId="2664135A" w14:textId="77777777" w:rsidR="00B31B4B" w:rsidRDefault="00B31B4B">
      <w:pPr>
        <w:pStyle w:val="ConsPlusNonformat"/>
        <w:jc w:val="both"/>
      </w:pPr>
      <w:r>
        <w:t>Краткий анамнез: _____________________________________________________</w:t>
      </w:r>
    </w:p>
    <w:p w14:paraId="684723E8" w14:textId="77777777" w:rsidR="00B31B4B" w:rsidRDefault="00B31B4B">
      <w:pPr>
        <w:pStyle w:val="ConsPlusNonformat"/>
        <w:jc w:val="both"/>
      </w:pPr>
      <w:r>
        <w:t>______________________________________________________________________</w:t>
      </w:r>
    </w:p>
    <w:p w14:paraId="0C396EAD" w14:textId="77777777" w:rsidR="00B31B4B" w:rsidRDefault="00B31B4B">
      <w:pPr>
        <w:pStyle w:val="ConsPlusNonformat"/>
        <w:jc w:val="both"/>
      </w:pPr>
      <w:r>
        <w:t>______________________________________________________________________</w:t>
      </w:r>
    </w:p>
    <w:p w14:paraId="12578BD6" w14:textId="77777777" w:rsidR="00B31B4B" w:rsidRDefault="00B31B4B">
      <w:pPr>
        <w:pStyle w:val="ConsPlusNonformat"/>
        <w:jc w:val="both"/>
      </w:pPr>
      <w:r>
        <w:t>______________________________________________________________________</w:t>
      </w:r>
    </w:p>
    <w:p w14:paraId="439C51EE" w14:textId="77777777" w:rsidR="00B31B4B" w:rsidRDefault="00B31B4B">
      <w:pPr>
        <w:pStyle w:val="ConsPlusNonformat"/>
        <w:jc w:val="both"/>
      </w:pPr>
      <w:r>
        <w:t>Психический статус ___________________________________________________</w:t>
      </w:r>
    </w:p>
    <w:p w14:paraId="5EFFF259" w14:textId="77777777" w:rsidR="00B31B4B" w:rsidRDefault="00B31B4B">
      <w:pPr>
        <w:pStyle w:val="ConsPlusNonformat"/>
        <w:jc w:val="both"/>
      </w:pPr>
      <w:r>
        <w:t>______________________________________________________________________</w:t>
      </w:r>
    </w:p>
    <w:p w14:paraId="1C0126D6" w14:textId="77777777" w:rsidR="00B31B4B" w:rsidRDefault="00B31B4B">
      <w:pPr>
        <w:pStyle w:val="ConsPlusNonformat"/>
        <w:jc w:val="both"/>
      </w:pPr>
      <w:r>
        <w:t>______________________________________________________________________</w:t>
      </w:r>
    </w:p>
    <w:p w14:paraId="733BA5CC" w14:textId="77777777" w:rsidR="00B31B4B" w:rsidRDefault="00B31B4B">
      <w:pPr>
        <w:pStyle w:val="ConsPlusNonformat"/>
        <w:jc w:val="both"/>
      </w:pPr>
      <w:r>
        <w:t>______________________________________________________________________</w:t>
      </w:r>
    </w:p>
    <w:p w14:paraId="52547CF1" w14:textId="77777777" w:rsidR="00B31B4B" w:rsidRDefault="00B31B4B">
      <w:pPr>
        <w:pStyle w:val="ConsPlusNonformat"/>
        <w:jc w:val="both"/>
      </w:pPr>
      <w:r>
        <w:t>______________________________________________________________________</w:t>
      </w:r>
    </w:p>
    <w:p w14:paraId="0E4A10E1" w14:textId="77777777" w:rsidR="00B31B4B" w:rsidRDefault="00B31B4B">
      <w:pPr>
        <w:pStyle w:val="ConsPlusNonformat"/>
        <w:jc w:val="both"/>
      </w:pPr>
      <w:r>
        <w:t>______________________________________________________________________</w:t>
      </w:r>
    </w:p>
    <w:p w14:paraId="4A764DB9" w14:textId="77777777" w:rsidR="00B31B4B" w:rsidRDefault="00B31B4B">
      <w:pPr>
        <w:pStyle w:val="ConsPlusNormal"/>
        <w:jc w:val="both"/>
      </w:pPr>
    </w:p>
    <w:p w14:paraId="37907EB6" w14:textId="77777777" w:rsidR="00B31B4B" w:rsidRDefault="00B31B4B">
      <w:pPr>
        <w:pStyle w:val="ConsPlusNormal"/>
        <w:jc w:val="right"/>
      </w:pPr>
      <w:r>
        <w:t>Для типографии!</w:t>
      </w:r>
    </w:p>
    <w:p w14:paraId="3D59D10D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39B5BDC2" w14:textId="77777777" w:rsidR="00B31B4B" w:rsidRDefault="00B31B4B">
      <w:pPr>
        <w:pStyle w:val="ConsPlusNormal"/>
        <w:jc w:val="right"/>
      </w:pPr>
      <w:r>
        <w:t>формат А4</w:t>
      </w:r>
    </w:p>
    <w:p w14:paraId="0C3D93BF" w14:textId="77777777" w:rsidR="00B31B4B" w:rsidRDefault="00B31B4B">
      <w:pPr>
        <w:pStyle w:val="ConsPlusNormal"/>
        <w:jc w:val="both"/>
      </w:pPr>
    </w:p>
    <w:p w14:paraId="3159B8D1" w14:textId="77777777" w:rsidR="00B31B4B" w:rsidRDefault="00B31B4B">
      <w:pPr>
        <w:pStyle w:val="ConsPlusNormal"/>
        <w:jc w:val="both"/>
      </w:pPr>
    </w:p>
    <w:p w14:paraId="5A13E6C4" w14:textId="77777777" w:rsidR="00B31B4B" w:rsidRDefault="00B31B4B">
      <w:pPr>
        <w:pStyle w:val="ConsPlusNormal"/>
        <w:jc w:val="both"/>
      </w:pPr>
    </w:p>
    <w:p w14:paraId="4888D9ED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451D2214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09B12FF6" w14:textId="77777777" w:rsidR="00B31B4B" w:rsidRDefault="00B31B4B">
      <w:pPr>
        <w:pStyle w:val="ConsPlusNonformat"/>
        <w:jc w:val="both"/>
      </w:pPr>
    </w:p>
    <w:p w14:paraId="6D89A9E9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5483CAA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066/у</w:t>
      </w:r>
    </w:p>
    <w:p w14:paraId="4F4C2AB0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80E6F1D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1CC988D3" w14:textId="77777777" w:rsidR="00B31B4B" w:rsidRDefault="00B31B4B">
      <w:pPr>
        <w:pStyle w:val="ConsPlusNonformat"/>
        <w:jc w:val="both"/>
      </w:pPr>
    </w:p>
    <w:p w14:paraId="7A92BF98" w14:textId="77777777" w:rsidR="00B31B4B" w:rsidRDefault="00B31B4B">
      <w:pPr>
        <w:pStyle w:val="ConsPlusNonformat"/>
        <w:jc w:val="both"/>
      </w:pPr>
      <w:bookmarkStart w:id="37" w:name="P13121"/>
      <w:bookmarkEnd w:id="37"/>
      <w:r>
        <w:t xml:space="preserve">                           СТАТИСТИЧЕСКАЯ КАРТА</w:t>
      </w:r>
    </w:p>
    <w:p w14:paraId="6ACD2C38" w14:textId="77777777" w:rsidR="00B31B4B" w:rsidRDefault="00B31B4B">
      <w:pPr>
        <w:pStyle w:val="ConsPlusNonformat"/>
        <w:jc w:val="both"/>
      </w:pPr>
      <w:r>
        <w:t xml:space="preserve">                          выбывшего из стационара</w:t>
      </w:r>
    </w:p>
    <w:p w14:paraId="5C263FE0" w14:textId="77777777" w:rsidR="00B31B4B" w:rsidRDefault="00B31B4B">
      <w:pPr>
        <w:pStyle w:val="ConsPlusNonformat"/>
        <w:jc w:val="both"/>
      </w:pPr>
    </w:p>
    <w:p w14:paraId="426D64FE" w14:textId="77777777" w:rsidR="00B31B4B" w:rsidRDefault="00B31B4B">
      <w:pPr>
        <w:pStyle w:val="ConsPlusNonformat"/>
        <w:jc w:val="both"/>
      </w:pPr>
      <w:r>
        <w:t>1. Фамилия, имя, отчество _________________________________________________</w:t>
      </w:r>
    </w:p>
    <w:p w14:paraId="79C83E5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20C4FD2" w14:textId="77777777" w:rsidR="00B31B4B" w:rsidRDefault="00B31B4B">
      <w:pPr>
        <w:pStyle w:val="ConsPlusNonformat"/>
        <w:jc w:val="both"/>
      </w:pPr>
      <w:r>
        <w:t xml:space="preserve">     Муж.               Дата рождения _____________________________________</w:t>
      </w:r>
    </w:p>
    <w:p w14:paraId="7D5EF863" w14:textId="77777777" w:rsidR="00B31B4B" w:rsidRDefault="00B31B4B">
      <w:pPr>
        <w:pStyle w:val="ConsPlusNonformat"/>
        <w:jc w:val="both"/>
      </w:pPr>
      <w:r>
        <w:t>Пол _____                                       год, месяц, число</w:t>
      </w:r>
    </w:p>
    <w:p w14:paraId="3F6BEAA5" w14:textId="77777777" w:rsidR="00B31B4B" w:rsidRDefault="00B31B4B">
      <w:pPr>
        <w:pStyle w:val="ConsPlusNonformat"/>
        <w:jc w:val="both"/>
      </w:pPr>
      <w:r>
        <w:t xml:space="preserve">     Жен.</w:t>
      </w:r>
    </w:p>
    <w:p w14:paraId="2A159F5F" w14:textId="77777777" w:rsidR="00B31B4B" w:rsidRDefault="00B31B4B">
      <w:pPr>
        <w:pStyle w:val="ConsPlusNonformat"/>
        <w:jc w:val="both"/>
      </w:pPr>
      <w:r>
        <w:t>2. Проживает постоянно (адрес) ____________________________________________</w:t>
      </w:r>
    </w:p>
    <w:p w14:paraId="1A8FDAC7" w14:textId="77777777" w:rsidR="00B31B4B" w:rsidRDefault="00B31B4B">
      <w:pPr>
        <w:pStyle w:val="ConsPlusNonformat"/>
        <w:jc w:val="both"/>
      </w:pPr>
      <w:r>
        <w:t>___________________________________ │7. Исход заболевания (подчеркнуть):</w:t>
      </w:r>
    </w:p>
    <w:p w14:paraId="1BC8C0EA" w14:textId="77777777" w:rsidR="00B31B4B" w:rsidRDefault="00B31B4B">
      <w:pPr>
        <w:pStyle w:val="ConsPlusNonformat"/>
        <w:jc w:val="both"/>
      </w:pPr>
      <w:r>
        <w:t>Житель (подчеркнуть): города - 1,   │   1) выписан        - 1</w:t>
      </w:r>
    </w:p>
    <w:p w14:paraId="7F9D8275" w14:textId="77777777" w:rsidR="00B31B4B" w:rsidRDefault="00B31B4B">
      <w:pPr>
        <w:pStyle w:val="ConsPlusNonformat"/>
        <w:jc w:val="both"/>
      </w:pPr>
      <w:r>
        <w:t>села - 2                            │   2) умер           - 2</w:t>
      </w:r>
    </w:p>
    <w:p w14:paraId="58A2BE36" w14:textId="77777777" w:rsidR="00B31B4B" w:rsidRDefault="00B31B4B">
      <w:pPr>
        <w:pStyle w:val="ConsPlusNonformat"/>
        <w:jc w:val="both"/>
      </w:pPr>
      <w:r>
        <w:t>3. Кем направлен больной            │   3) переведен      - 3</w:t>
      </w:r>
    </w:p>
    <w:p w14:paraId="7667F342" w14:textId="77777777" w:rsidR="00B31B4B" w:rsidRDefault="00B31B4B">
      <w:pPr>
        <w:pStyle w:val="ConsPlusNonformat"/>
        <w:jc w:val="both"/>
      </w:pPr>
      <w:r>
        <w:t>___________________________________ │7а. Дата выписки, смерти</w:t>
      </w:r>
    </w:p>
    <w:p w14:paraId="0CEC1C6C" w14:textId="77777777" w:rsidR="00B31B4B" w:rsidRDefault="00B31B4B">
      <w:pPr>
        <w:pStyle w:val="ConsPlusNonformat"/>
        <w:jc w:val="both"/>
      </w:pPr>
      <w:r>
        <w:t>___________________________________ │19__ г. ________________________ месяц</w:t>
      </w:r>
    </w:p>
    <w:p w14:paraId="590B0F02" w14:textId="77777777" w:rsidR="00B31B4B" w:rsidRDefault="00B31B4B">
      <w:pPr>
        <w:pStyle w:val="ConsPlusNonformat"/>
        <w:jc w:val="both"/>
      </w:pPr>
      <w:r>
        <w:lastRenderedPageBreak/>
        <w:t>___________________________________ │____________________ число ______ час.</w:t>
      </w:r>
    </w:p>
    <w:p w14:paraId="184BAD46" w14:textId="77777777" w:rsidR="00B31B4B" w:rsidRDefault="00B31B4B">
      <w:pPr>
        <w:pStyle w:val="ConsPlusNonformat"/>
        <w:jc w:val="both"/>
      </w:pPr>
      <w:r>
        <w:t>Отделение _________________________ │______________________________________</w:t>
      </w:r>
    </w:p>
    <w:p w14:paraId="2A431F56" w14:textId="77777777" w:rsidR="00B31B4B" w:rsidRDefault="00B31B4B">
      <w:pPr>
        <w:pStyle w:val="ConsPlusNonformat"/>
        <w:jc w:val="both"/>
      </w:pPr>
      <w:r>
        <w:t>Профиль коек ______________________ │7б. Проведено дней ___________________</w:t>
      </w:r>
    </w:p>
    <w:p w14:paraId="6C15F5F7" w14:textId="77777777" w:rsidR="00B31B4B" w:rsidRDefault="00B31B4B">
      <w:pPr>
        <w:pStyle w:val="ConsPlusNonformat"/>
        <w:jc w:val="both"/>
      </w:pPr>
      <w:r>
        <w:t>4. Доставлен   в   стационар     по │______________________________________</w:t>
      </w:r>
    </w:p>
    <w:p w14:paraId="2189E8C3" w14:textId="77777777" w:rsidR="00B31B4B" w:rsidRDefault="00B31B4B">
      <w:pPr>
        <w:pStyle w:val="ConsPlusNonformat"/>
        <w:jc w:val="both"/>
      </w:pPr>
      <w:r>
        <w:t>экстренным показаниям (подчеркнуть):│8. Диагноз, направившего учреждения</w:t>
      </w:r>
    </w:p>
    <w:p w14:paraId="42B34733" w14:textId="77777777" w:rsidR="00B31B4B" w:rsidRDefault="00B31B4B">
      <w:pPr>
        <w:pStyle w:val="ConsPlusNonformat"/>
        <w:jc w:val="both"/>
      </w:pPr>
      <w:r>
        <w:t>да - 1, нет - 2                     │______________________________________</w:t>
      </w:r>
    </w:p>
    <w:p w14:paraId="72BF3881" w14:textId="77777777" w:rsidR="00B31B4B" w:rsidRDefault="00B31B4B">
      <w:pPr>
        <w:pStyle w:val="ConsPlusNonformat"/>
        <w:jc w:val="both"/>
      </w:pPr>
      <w:r>
        <w:t>5. Через   сколько   часов    после │______________________________________</w:t>
      </w:r>
    </w:p>
    <w:p w14:paraId="2CE7A9EC" w14:textId="77777777" w:rsidR="00B31B4B" w:rsidRDefault="00B31B4B">
      <w:pPr>
        <w:pStyle w:val="ConsPlusNonformat"/>
        <w:jc w:val="both"/>
      </w:pPr>
      <w:r>
        <w:t>заболевания (получения травмы)      │______________________________________</w:t>
      </w:r>
    </w:p>
    <w:p w14:paraId="4E6E7C5B" w14:textId="77777777" w:rsidR="00B31B4B" w:rsidRDefault="00B31B4B">
      <w:pPr>
        <w:pStyle w:val="ConsPlusNonformat"/>
        <w:jc w:val="both"/>
      </w:pPr>
      <w:r>
        <w:t>(подчеркнуть):                      │9. Госпитализирован в данном  году  по</w:t>
      </w:r>
    </w:p>
    <w:p w14:paraId="7FA57CAE" w14:textId="77777777" w:rsidR="00B31B4B" w:rsidRDefault="00B31B4B">
      <w:pPr>
        <w:pStyle w:val="ConsPlusNonformat"/>
        <w:jc w:val="both"/>
      </w:pPr>
      <w:r>
        <w:t>1) в первые 6 часов  - 1            │поводу данного заболевания:</w:t>
      </w:r>
    </w:p>
    <w:p w14:paraId="0AAD264F" w14:textId="77777777" w:rsidR="00B31B4B" w:rsidRDefault="00B31B4B">
      <w:pPr>
        <w:pStyle w:val="ConsPlusNonformat"/>
        <w:jc w:val="both"/>
      </w:pPr>
      <w:r>
        <w:t>2) 7-24 час.         - 2            │   впервые           - 1</w:t>
      </w:r>
    </w:p>
    <w:p w14:paraId="2FA36B5C" w14:textId="77777777" w:rsidR="00B31B4B" w:rsidRDefault="00B31B4B">
      <w:pPr>
        <w:pStyle w:val="ConsPlusNonformat"/>
        <w:jc w:val="both"/>
      </w:pPr>
      <w:r>
        <w:t>3) позднее 24-х час. - 3            │   повторно          - 2</w:t>
      </w:r>
    </w:p>
    <w:p w14:paraId="2B5A66EA" w14:textId="77777777" w:rsidR="00B31B4B" w:rsidRDefault="00B31B4B">
      <w:pPr>
        <w:pStyle w:val="ConsPlusNonformat"/>
        <w:jc w:val="both"/>
      </w:pPr>
      <w:r>
        <w:t>6. Дата поступления в стац.         │</w:t>
      </w:r>
    </w:p>
    <w:p w14:paraId="462AE537" w14:textId="77777777" w:rsidR="00B31B4B" w:rsidRDefault="00B31B4B">
      <w:pPr>
        <w:pStyle w:val="ConsPlusNonformat"/>
        <w:jc w:val="both"/>
      </w:pPr>
      <w:r>
        <w:t>19__ г. ____________________ месяц  │</w:t>
      </w:r>
    </w:p>
    <w:p w14:paraId="76A85062" w14:textId="77777777" w:rsidR="00B31B4B" w:rsidRDefault="00B31B4B">
      <w:pPr>
        <w:pStyle w:val="ConsPlusNonformat"/>
        <w:jc w:val="both"/>
      </w:pPr>
      <w:r>
        <w:t>_____________ число _________ час.  │</w:t>
      </w:r>
    </w:p>
    <w:p w14:paraId="3220C4E6" w14:textId="77777777" w:rsidR="00B31B4B" w:rsidRDefault="00B31B4B">
      <w:pPr>
        <w:pStyle w:val="ConsPlusNormal"/>
        <w:jc w:val="both"/>
      </w:pPr>
    </w:p>
    <w:p w14:paraId="2E2E8ACA" w14:textId="77777777" w:rsidR="00B31B4B" w:rsidRDefault="00B31B4B">
      <w:pPr>
        <w:pStyle w:val="ConsPlusNormal"/>
        <w:jc w:val="right"/>
      </w:pPr>
      <w:r>
        <w:t>Для типографии!</w:t>
      </w:r>
    </w:p>
    <w:p w14:paraId="4A8F3C0D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73FFA24D" w14:textId="77777777" w:rsidR="00B31B4B" w:rsidRDefault="00B31B4B">
      <w:pPr>
        <w:pStyle w:val="ConsPlusNormal"/>
        <w:jc w:val="right"/>
      </w:pPr>
      <w:r>
        <w:t>формат А5</w:t>
      </w:r>
    </w:p>
    <w:p w14:paraId="31024D2C" w14:textId="77777777" w:rsidR="00B31B4B" w:rsidRDefault="00B31B4B">
      <w:pPr>
        <w:pStyle w:val="ConsPlusNormal"/>
        <w:jc w:val="both"/>
      </w:pPr>
    </w:p>
    <w:p w14:paraId="40576BB9" w14:textId="77777777" w:rsidR="00B31B4B" w:rsidRDefault="00B31B4B">
      <w:pPr>
        <w:pStyle w:val="ConsPlusNormal"/>
        <w:jc w:val="right"/>
      </w:pPr>
      <w:r>
        <w:t>Оборотная сторона ф. N 066/у</w:t>
      </w:r>
    </w:p>
    <w:p w14:paraId="74CC70C5" w14:textId="77777777" w:rsidR="00B31B4B" w:rsidRDefault="00B31B4B">
      <w:pPr>
        <w:pStyle w:val="ConsPlusNormal"/>
        <w:jc w:val="both"/>
      </w:pPr>
    </w:p>
    <w:p w14:paraId="620F2A3A" w14:textId="77777777" w:rsidR="00B31B4B" w:rsidRDefault="00B31B4B">
      <w:pPr>
        <w:pStyle w:val="ConsPlusNormal"/>
        <w:ind w:firstLine="540"/>
        <w:jc w:val="both"/>
      </w:pPr>
      <w:r>
        <w:t>10. Диагноз стационара</w:t>
      </w:r>
    </w:p>
    <w:p w14:paraId="7AD3EC3A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345"/>
        <w:gridCol w:w="1587"/>
        <w:gridCol w:w="1928"/>
        <w:gridCol w:w="454"/>
        <w:gridCol w:w="1320"/>
        <w:gridCol w:w="397"/>
      </w:tblGrid>
      <w:tr w:rsidR="00B31B4B" w14:paraId="4443039B" w14:textId="77777777">
        <w:tc>
          <w:tcPr>
            <w:tcW w:w="3345" w:type="dxa"/>
            <w:tcBorders>
              <w:left w:val="nil"/>
            </w:tcBorders>
            <w:vAlign w:val="center"/>
          </w:tcPr>
          <w:p w14:paraId="2F1A6242" w14:textId="77777777" w:rsidR="00B31B4B" w:rsidRDefault="00B31B4B">
            <w:pPr>
              <w:pStyle w:val="ConsPlusNormal"/>
              <w:jc w:val="center"/>
            </w:pPr>
            <w:r>
              <w:t>Основной</w:t>
            </w:r>
          </w:p>
        </w:tc>
        <w:tc>
          <w:tcPr>
            <w:tcW w:w="1587" w:type="dxa"/>
            <w:vAlign w:val="center"/>
          </w:tcPr>
          <w:p w14:paraId="22385B1D" w14:textId="77777777" w:rsidR="00B31B4B" w:rsidRDefault="00B31B4B">
            <w:pPr>
              <w:pStyle w:val="ConsPlusNormal"/>
              <w:jc w:val="center"/>
            </w:pPr>
            <w:r>
              <w:t>Осложнения</w:t>
            </w:r>
          </w:p>
        </w:tc>
        <w:tc>
          <w:tcPr>
            <w:tcW w:w="1928" w:type="dxa"/>
            <w:vAlign w:val="center"/>
          </w:tcPr>
          <w:p w14:paraId="670C38E8" w14:textId="77777777" w:rsidR="00B31B4B" w:rsidRDefault="00B31B4B">
            <w:pPr>
              <w:pStyle w:val="ConsPlusNormal"/>
              <w:jc w:val="center"/>
            </w:pPr>
            <w:r>
              <w:t>Сопутствующие заболевания</w:t>
            </w:r>
          </w:p>
        </w:tc>
        <w:tc>
          <w:tcPr>
            <w:tcW w:w="2171" w:type="dxa"/>
            <w:gridSpan w:val="3"/>
            <w:tcBorders>
              <w:right w:val="nil"/>
            </w:tcBorders>
          </w:tcPr>
          <w:p w14:paraId="5AF00029" w14:textId="77777777" w:rsidR="00B31B4B" w:rsidRDefault="00B31B4B">
            <w:pPr>
              <w:pStyle w:val="ConsPlusNormal"/>
            </w:pPr>
          </w:p>
        </w:tc>
      </w:tr>
      <w:tr w:rsidR="00B31B4B" w14:paraId="2905FED5" w14:textId="77777777">
        <w:tc>
          <w:tcPr>
            <w:tcW w:w="3345" w:type="dxa"/>
            <w:vMerge w:val="restart"/>
            <w:tcBorders>
              <w:left w:val="nil"/>
            </w:tcBorders>
          </w:tcPr>
          <w:p w14:paraId="59EE1B90" w14:textId="77777777" w:rsidR="00B31B4B" w:rsidRDefault="00B31B4B">
            <w:pPr>
              <w:pStyle w:val="ConsPlusNormal"/>
            </w:pPr>
            <w:r>
              <w:t>Клинический заключительный</w:t>
            </w:r>
          </w:p>
        </w:tc>
        <w:tc>
          <w:tcPr>
            <w:tcW w:w="1587" w:type="dxa"/>
            <w:vMerge w:val="restart"/>
          </w:tcPr>
          <w:p w14:paraId="1EA43D61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vMerge w:val="restart"/>
          </w:tcPr>
          <w:p w14:paraId="1DD37274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  <w:vMerge w:val="restart"/>
            <w:tcBorders>
              <w:right w:val="nil"/>
            </w:tcBorders>
          </w:tcPr>
          <w:p w14:paraId="53DA992B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left w:val="nil"/>
            </w:tcBorders>
          </w:tcPr>
          <w:p w14:paraId="0432D5F9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  <w:vMerge w:val="restart"/>
            <w:tcBorders>
              <w:left w:val="nil"/>
              <w:right w:val="nil"/>
            </w:tcBorders>
          </w:tcPr>
          <w:p w14:paraId="2D4772A5" w14:textId="77777777" w:rsidR="00B31B4B" w:rsidRDefault="00B31B4B">
            <w:pPr>
              <w:pStyle w:val="ConsPlusNormal"/>
            </w:pPr>
          </w:p>
        </w:tc>
      </w:tr>
      <w:tr w:rsidR="00B31B4B" w14:paraId="179A2BD0" w14:textId="77777777">
        <w:tc>
          <w:tcPr>
            <w:tcW w:w="3345" w:type="dxa"/>
            <w:vMerge/>
            <w:tcBorders>
              <w:left w:val="nil"/>
            </w:tcBorders>
          </w:tcPr>
          <w:p w14:paraId="660DF184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</w:tcPr>
          <w:p w14:paraId="3FF74160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vMerge/>
          </w:tcPr>
          <w:p w14:paraId="0B93D359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  <w:vMerge/>
            <w:tcBorders>
              <w:right w:val="nil"/>
            </w:tcBorders>
          </w:tcPr>
          <w:p w14:paraId="411FBE25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left w:val="nil"/>
              <w:right w:val="nil"/>
            </w:tcBorders>
          </w:tcPr>
          <w:p w14:paraId="79CE6FD9" w14:textId="77777777" w:rsidR="00B31B4B" w:rsidRDefault="00B31B4B">
            <w:pPr>
              <w:pStyle w:val="ConsPlusNormal"/>
              <w:jc w:val="center"/>
            </w:pPr>
            <w:r>
              <w:t>10а</w:t>
            </w:r>
          </w:p>
        </w:tc>
        <w:tc>
          <w:tcPr>
            <w:tcW w:w="397" w:type="dxa"/>
            <w:vMerge/>
            <w:tcBorders>
              <w:left w:val="nil"/>
              <w:right w:val="nil"/>
            </w:tcBorders>
          </w:tcPr>
          <w:p w14:paraId="7FA5D2F0" w14:textId="77777777" w:rsidR="00B31B4B" w:rsidRDefault="00B31B4B">
            <w:pPr>
              <w:pStyle w:val="ConsPlusNormal"/>
            </w:pPr>
          </w:p>
        </w:tc>
      </w:tr>
      <w:tr w:rsidR="00B31B4B" w14:paraId="2683ED1D" w14:textId="77777777">
        <w:tc>
          <w:tcPr>
            <w:tcW w:w="3345" w:type="dxa"/>
            <w:vMerge w:val="restart"/>
            <w:tcBorders>
              <w:left w:val="nil"/>
            </w:tcBorders>
          </w:tcPr>
          <w:p w14:paraId="108F9053" w14:textId="77777777" w:rsidR="00B31B4B" w:rsidRDefault="00B31B4B">
            <w:pPr>
              <w:pStyle w:val="ConsPlusNormal"/>
            </w:pPr>
            <w:r>
              <w:t>Патологоанатомический</w:t>
            </w:r>
          </w:p>
        </w:tc>
        <w:tc>
          <w:tcPr>
            <w:tcW w:w="1587" w:type="dxa"/>
            <w:vMerge w:val="restart"/>
          </w:tcPr>
          <w:p w14:paraId="6EA077BF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vMerge w:val="restart"/>
          </w:tcPr>
          <w:p w14:paraId="1D1ED20D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  <w:vMerge w:val="restart"/>
            <w:tcBorders>
              <w:right w:val="nil"/>
            </w:tcBorders>
          </w:tcPr>
          <w:p w14:paraId="426CF358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left w:val="nil"/>
            </w:tcBorders>
          </w:tcPr>
          <w:p w14:paraId="68C060C4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  <w:vMerge w:val="restart"/>
            <w:tcBorders>
              <w:left w:val="nil"/>
              <w:right w:val="nil"/>
            </w:tcBorders>
          </w:tcPr>
          <w:p w14:paraId="374D2B53" w14:textId="77777777" w:rsidR="00B31B4B" w:rsidRDefault="00B31B4B">
            <w:pPr>
              <w:pStyle w:val="ConsPlusNormal"/>
            </w:pPr>
          </w:p>
        </w:tc>
      </w:tr>
      <w:tr w:rsidR="00B31B4B" w14:paraId="085330DB" w14:textId="77777777">
        <w:tc>
          <w:tcPr>
            <w:tcW w:w="3345" w:type="dxa"/>
            <w:vMerge/>
            <w:tcBorders>
              <w:left w:val="nil"/>
            </w:tcBorders>
          </w:tcPr>
          <w:p w14:paraId="2E2C42D5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</w:tcPr>
          <w:p w14:paraId="730CC24A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vMerge/>
          </w:tcPr>
          <w:p w14:paraId="4B8673B6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  <w:vMerge/>
            <w:tcBorders>
              <w:right w:val="nil"/>
            </w:tcBorders>
          </w:tcPr>
          <w:p w14:paraId="0011FD70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left w:val="nil"/>
              <w:right w:val="nil"/>
            </w:tcBorders>
          </w:tcPr>
          <w:p w14:paraId="4D346FE1" w14:textId="77777777" w:rsidR="00B31B4B" w:rsidRDefault="00B31B4B">
            <w:pPr>
              <w:pStyle w:val="ConsPlusNormal"/>
              <w:jc w:val="center"/>
            </w:pPr>
            <w:r>
              <w:t>10б</w:t>
            </w:r>
          </w:p>
        </w:tc>
        <w:tc>
          <w:tcPr>
            <w:tcW w:w="397" w:type="dxa"/>
            <w:vMerge/>
            <w:tcBorders>
              <w:left w:val="nil"/>
              <w:right w:val="nil"/>
            </w:tcBorders>
          </w:tcPr>
          <w:p w14:paraId="6FB4DB6F" w14:textId="77777777" w:rsidR="00B31B4B" w:rsidRDefault="00B31B4B">
            <w:pPr>
              <w:pStyle w:val="ConsPlusNormal"/>
            </w:pPr>
          </w:p>
        </w:tc>
      </w:tr>
    </w:tbl>
    <w:p w14:paraId="7A85FB06" w14:textId="77777777" w:rsidR="00B31B4B" w:rsidRDefault="00B31B4B">
      <w:pPr>
        <w:pStyle w:val="ConsPlusNormal"/>
        <w:jc w:val="both"/>
      </w:pPr>
    </w:p>
    <w:p w14:paraId="00FC2199" w14:textId="77777777" w:rsidR="00B31B4B" w:rsidRDefault="00B31B4B">
      <w:pPr>
        <w:pStyle w:val="ConsPlusNonformat"/>
        <w:jc w:val="both"/>
      </w:pPr>
      <w:r>
        <w:t>11. В случае смерти (указать причину):</w:t>
      </w:r>
    </w:p>
    <w:p w14:paraId="63A1AD57" w14:textId="77777777" w:rsidR="00B31B4B" w:rsidRDefault="00B31B4B">
      <w:pPr>
        <w:pStyle w:val="ConsPlusNonformat"/>
        <w:jc w:val="both"/>
      </w:pPr>
      <w:r>
        <w:t xml:space="preserve">    I. Непосредственная причина смерти            а) ______________________</w:t>
      </w:r>
    </w:p>
    <w:p w14:paraId="4C83DCBD" w14:textId="77777777" w:rsidR="00B31B4B" w:rsidRDefault="00B31B4B">
      <w:pPr>
        <w:pStyle w:val="ConsPlusNonformat"/>
        <w:jc w:val="both"/>
      </w:pPr>
      <w:r>
        <w:t xml:space="preserve">    (заболевание или осложнение основного         _________________________</w:t>
      </w:r>
    </w:p>
    <w:p w14:paraId="79B826CF" w14:textId="77777777" w:rsidR="00B31B4B" w:rsidRDefault="00B31B4B">
      <w:pPr>
        <w:pStyle w:val="ConsPlusNonformat"/>
        <w:jc w:val="both"/>
      </w:pPr>
      <w:r>
        <w:t xml:space="preserve">    заболевания)</w:t>
      </w:r>
    </w:p>
    <w:p w14:paraId="28B5BF79" w14:textId="77777777" w:rsidR="00B31B4B" w:rsidRDefault="00B31B4B">
      <w:pPr>
        <w:pStyle w:val="ConsPlusNonformat"/>
        <w:jc w:val="both"/>
      </w:pPr>
      <w:r>
        <w:t xml:space="preserve">    Заболевание, вызвавшее или обусловившее       б) ______________________</w:t>
      </w:r>
    </w:p>
    <w:p w14:paraId="5F7F4A90" w14:textId="77777777" w:rsidR="00B31B4B" w:rsidRDefault="00B31B4B">
      <w:pPr>
        <w:pStyle w:val="ConsPlusNonformat"/>
        <w:jc w:val="both"/>
      </w:pPr>
      <w:r>
        <w:t xml:space="preserve">    непосредственную причину смерти:</w:t>
      </w:r>
    </w:p>
    <w:p w14:paraId="315C6CB3" w14:textId="77777777" w:rsidR="00B31B4B" w:rsidRDefault="00B31B4B">
      <w:pPr>
        <w:pStyle w:val="ConsPlusNonformat"/>
        <w:jc w:val="both"/>
      </w:pPr>
      <w:r>
        <w:t xml:space="preserve">    Основное заболевание указывается последним    в) ______________________</w:t>
      </w:r>
    </w:p>
    <w:p w14:paraId="41C2E891" w14:textId="77777777" w:rsidR="00B31B4B" w:rsidRDefault="00B31B4B">
      <w:pPr>
        <w:pStyle w:val="ConsPlusNonformat"/>
        <w:jc w:val="both"/>
      </w:pPr>
    </w:p>
    <w:p w14:paraId="6D60DED6" w14:textId="77777777" w:rsidR="00B31B4B" w:rsidRDefault="00B31B4B">
      <w:pPr>
        <w:pStyle w:val="ConsPlusNonformat"/>
        <w:jc w:val="both"/>
      </w:pPr>
      <w:r>
        <w:t xml:space="preserve">    II. Другие важные заболевания, способствовавшие смертельному исходу, но</w:t>
      </w:r>
    </w:p>
    <w:p w14:paraId="3851A19E" w14:textId="77777777" w:rsidR="00B31B4B" w:rsidRDefault="00B31B4B">
      <w:pPr>
        <w:pStyle w:val="ConsPlusNonformat"/>
        <w:jc w:val="both"/>
      </w:pPr>
      <w:r>
        <w:t xml:space="preserve">    не  связанные   с   заболеванием   или  по   осложнением,   послужившим</w:t>
      </w:r>
    </w:p>
    <w:p w14:paraId="2EB1F734" w14:textId="77777777" w:rsidR="00B31B4B" w:rsidRDefault="00B31B4B">
      <w:pPr>
        <w:pStyle w:val="ConsPlusNonformat"/>
        <w:jc w:val="both"/>
      </w:pPr>
      <w:r>
        <w:t xml:space="preserve">    непосредственной причиной смерти.</w:t>
      </w:r>
    </w:p>
    <w:p w14:paraId="7C654055" w14:textId="77777777" w:rsidR="00B31B4B" w:rsidRDefault="00B31B4B">
      <w:pPr>
        <w:pStyle w:val="ConsPlusNonformat"/>
        <w:jc w:val="both"/>
      </w:pPr>
      <w:r>
        <w:t>12. Хирургические операции</w:t>
      </w:r>
    </w:p>
    <w:p w14:paraId="5361F0C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47"/>
        <w:gridCol w:w="3142"/>
        <w:gridCol w:w="3143"/>
        <w:gridCol w:w="1485"/>
      </w:tblGrid>
      <w:tr w:rsidR="00B31B4B" w14:paraId="47DF12A2" w14:textId="77777777">
        <w:tc>
          <w:tcPr>
            <w:tcW w:w="1247" w:type="dxa"/>
            <w:tcBorders>
              <w:left w:val="nil"/>
            </w:tcBorders>
            <w:vAlign w:val="center"/>
          </w:tcPr>
          <w:p w14:paraId="6F5F7595" w14:textId="77777777" w:rsidR="00B31B4B" w:rsidRDefault="00B31B4B">
            <w:pPr>
              <w:pStyle w:val="ConsPlusNormal"/>
              <w:jc w:val="center"/>
            </w:pPr>
            <w:r>
              <w:t>Дата, час</w:t>
            </w:r>
          </w:p>
        </w:tc>
        <w:tc>
          <w:tcPr>
            <w:tcW w:w="3142" w:type="dxa"/>
            <w:vAlign w:val="center"/>
          </w:tcPr>
          <w:p w14:paraId="3C2ECD2A" w14:textId="77777777" w:rsidR="00B31B4B" w:rsidRDefault="00B31B4B">
            <w:pPr>
              <w:pStyle w:val="ConsPlusNormal"/>
              <w:jc w:val="center"/>
            </w:pPr>
            <w:r>
              <w:t>Название операции</w:t>
            </w:r>
          </w:p>
          <w:p w14:paraId="6A819DCB" w14:textId="77777777" w:rsidR="00B31B4B" w:rsidRDefault="00B31B4B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3143" w:type="dxa"/>
            <w:vAlign w:val="center"/>
          </w:tcPr>
          <w:p w14:paraId="098F7746" w14:textId="77777777" w:rsidR="00B31B4B" w:rsidRDefault="00B31B4B">
            <w:pPr>
              <w:pStyle w:val="ConsPlusNormal"/>
              <w:jc w:val="center"/>
            </w:pPr>
            <w:r>
              <w:t>Осложнения</w:t>
            </w:r>
          </w:p>
          <w:p w14:paraId="5FDF7BF0" w14:textId="77777777" w:rsidR="00B31B4B" w:rsidRDefault="00B31B4B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1485" w:type="dxa"/>
            <w:tcBorders>
              <w:right w:val="nil"/>
            </w:tcBorders>
          </w:tcPr>
          <w:p w14:paraId="1BA29948" w14:textId="77777777" w:rsidR="00B31B4B" w:rsidRDefault="00B31B4B">
            <w:pPr>
              <w:pStyle w:val="ConsPlusNormal"/>
            </w:pPr>
          </w:p>
        </w:tc>
      </w:tr>
      <w:tr w:rsidR="00B31B4B" w14:paraId="04AB2D0F" w14:textId="77777777">
        <w:tc>
          <w:tcPr>
            <w:tcW w:w="1247" w:type="dxa"/>
            <w:tcBorders>
              <w:left w:val="nil"/>
            </w:tcBorders>
          </w:tcPr>
          <w:p w14:paraId="53DAA286" w14:textId="77777777" w:rsidR="00B31B4B" w:rsidRDefault="00B31B4B">
            <w:pPr>
              <w:pStyle w:val="ConsPlusNormal"/>
            </w:pPr>
          </w:p>
        </w:tc>
        <w:tc>
          <w:tcPr>
            <w:tcW w:w="3142" w:type="dxa"/>
          </w:tcPr>
          <w:p w14:paraId="0599C813" w14:textId="77777777" w:rsidR="00B31B4B" w:rsidRDefault="00B31B4B">
            <w:pPr>
              <w:pStyle w:val="ConsPlusNormal"/>
            </w:pPr>
          </w:p>
        </w:tc>
        <w:tc>
          <w:tcPr>
            <w:tcW w:w="3143" w:type="dxa"/>
          </w:tcPr>
          <w:p w14:paraId="779D28C3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vMerge w:val="restart"/>
            <w:tcBorders>
              <w:right w:val="nil"/>
            </w:tcBorders>
            <w:vAlign w:val="center"/>
          </w:tcPr>
          <w:p w14:paraId="6331B2F4" w14:textId="77777777" w:rsidR="00B31B4B" w:rsidRDefault="00B31B4B">
            <w:pPr>
              <w:pStyle w:val="ConsPlusNormal"/>
              <w:jc w:val="center"/>
            </w:pPr>
            <w:r>
              <w:t>11а</w:t>
            </w:r>
          </w:p>
        </w:tc>
      </w:tr>
      <w:tr w:rsidR="00B31B4B" w14:paraId="3C67F844" w14:textId="77777777">
        <w:tc>
          <w:tcPr>
            <w:tcW w:w="1247" w:type="dxa"/>
            <w:tcBorders>
              <w:left w:val="nil"/>
            </w:tcBorders>
          </w:tcPr>
          <w:p w14:paraId="35EC59F0" w14:textId="77777777" w:rsidR="00B31B4B" w:rsidRDefault="00B31B4B">
            <w:pPr>
              <w:pStyle w:val="ConsPlusNormal"/>
            </w:pPr>
          </w:p>
        </w:tc>
        <w:tc>
          <w:tcPr>
            <w:tcW w:w="3142" w:type="dxa"/>
          </w:tcPr>
          <w:p w14:paraId="47431C96" w14:textId="77777777" w:rsidR="00B31B4B" w:rsidRDefault="00B31B4B">
            <w:pPr>
              <w:pStyle w:val="ConsPlusNormal"/>
            </w:pPr>
          </w:p>
        </w:tc>
        <w:tc>
          <w:tcPr>
            <w:tcW w:w="3143" w:type="dxa"/>
          </w:tcPr>
          <w:p w14:paraId="74AC7C82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vMerge/>
            <w:tcBorders>
              <w:right w:val="nil"/>
            </w:tcBorders>
          </w:tcPr>
          <w:p w14:paraId="18317526" w14:textId="77777777" w:rsidR="00B31B4B" w:rsidRDefault="00B31B4B">
            <w:pPr>
              <w:pStyle w:val="ConsPlusNormal"/>
            </w:pPr>
          </w:p>
        </w:tc>
      </w:tr>
      <w:tr w:rsidR="00B31B4B" w14:paraId="31BE2919" w14:textId="77777777">
        <w:tc>
          <w:tcPr>
            <w:tcW w:w="1247" w:type="dxa"/>
            <w:tcBorders>
              <w:left w:val="nil"/>
            </w:tcBorders>
          </w:tcPr>
          <w:p w14:paraId="7BAC0AC9" w14:textId="77777777" w:rsidR="00B31B4B" w:rsidRDefault="00B31B4B">
            <w:pPr>
              <w:pStyle w:val="ConsPlusNormal"/>
            </w:pPr>
          </w:p>
        </w:tc>
        <w:tc>
          <w:tcPr>
            <w:tcW w:w="3142" w:type="dxa"/>
          </w:tcPr>
          <w:p w14:paraId="1226C92B" w14:textId="77777777" w:rsidR="00B31B4B" w:rsidRDefault="00B31B4B">
            <w:pPr>
              <w:pStyle w:val="ConsPlusNormal"/>
            </w:pPr>
          </w:p>
        </w:tc>
        <w:tc>
          <w:tcPr>
            <w:tcW w:w="3143" w:type="dxa"/>
          </w:tcPr>
          <w:p w14:paraId="75002BBE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vMerge w:val="restart"/>
            <w:tcBorders>
              <w:right w:val="nil"/>
            </w:tcBorders>
            <w:vAlign w:val="center"/>
          </w:tcPr>
          <w:p w14:paraId="229B0FE9" w14:textId="77777777" w:rsidR="00B31B4B" w:rsidRDefault="00B31B4B">
            <w:pPr>
              <w:pStyle w:val="ConsPlusNormal"/>
              <w:jc w:val="center"/>
            </w:pPr>
            <w:r>
              <w:t>11б</w:t>
            </w:r>
          </w:p>
        </w:tc>
      </w:tr>
      <w:tr w:rsidR="00B31B4B" w14:paraId="00CA34D8" w14:textId="77777777">
        <w:tc>
          <w:tcPr>
            <w:tcW w:w="1247" w:type="dxa"/>
            <w:tcBorders>
              <w:left w:val="nil"/>
            </w:tcBorders>
          </w:tcPr>
          <w:p w14:paraId="673B7A8C" w14:textId="77777777" w:rsidR="00B31B4B" w:rsidRDefault="00B31B4B">
            <w:pPr>
              <w:pStyle w:val="ConsPlusNormal"/>
            </w:pPr>
          </w:p>
        </w:tc>
        <w:tc>
          <w:tcPr>
            <w:tcW w:w="3142" w:type="dxa"/>
          </w:tcPr>
          <w:p w14:paraId="6FD93E39" w14:textId="77777777" w:rsidR="00B31B4B" w:rsidRDefault="00B31B4B">
            <w:pPr>
              <w:pStyle w:val="ConsPlusNormal"/>
            </w:pPr>
          </w:p>
        </w:tc>
        <w:tc>
          <w:tcPr>
            <w:tcW w:w="3143" w:type="dxa"/>
          </w:tcPr>
          <w:p w14:paraId="7C350A16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vMerge/>
            <w:tcBorders>
              <w:right w:val="nil"/>
            </w:tcBorders>
          </w:tcPr>
          <w:p w14:paraId="19D0F816" w14:textId="77777777" w:rsidR="00B31B4B" w:rsidRDefault="00B31B4B">
            <w:pPr>
              <w:pStyle w:val="ConsPlusNormal"/>
            </w:pPr>
          </w:p>
        </w:tc>
      </w:tr>
      <w:tr w:rsidR="00B31B4B" w14:paraId="31EB8BB2" w14:textId="77777777">
        <w:tc>
          <w:tcPr>
            <w:tcW w:w="1247" w:type="dxa"/>
            <w:tcBorders>
              <w:left w:val="nil"/>
            </w:tcBorders>
          </w:tcPr>
          <w:p w14:paraId="6859F591" w14:textId="77777777" w:rsidR="00B31B4B" w:rsidRDefault="00B31B4B">
            <w:pPr>
              <w:pStyle w:val="ConsPlusNormal"/>
            </w:pPr>
          </w:p>
        </w:tc>
        <w:tc>
          <w:tcPr>
            <w:tcW w:w="3142" w:type="dxa"/>
          </w:tcPr>
          <w:p w14:paraId="5E2EB73B" w14:textId="77777777" w:rsidR="00B31B4B" w:rsidRDefault="00B31B4B">
            <w:pPr>
              <w:pStyle w:val="ConsPlusNormal"/>
            </w:pPr>
          </w:p>
        </w:tc>
        <w:tc>
          <w:tcPr>
            <w:tcW w:w="3143" w:type="dxa"/>
          </w:tcPr>
          <w:p w14:paraId="41384BE5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vMerge w:val="restart"/>
            <w:tcBorders>
              <w:right w:val="nil"/>
            </w:tcBorders>
          </w:tcPr>
          <w:p w14:paraId="27C45487" w14:textId="77777777" w:rsidR="00B31B4B" w:rsidRDefault="00B31B4B">
            <w:pPr>
              <w:pStyle w:val="ConsPlusNormal"/>
            </w:pPr>
          </w:p>
        </w:tc>
      </w:tr>
      <w:tr w:rsidR="00B31B4B" w14:paraId="1E0C76B3" w14:textId="77777777">
        <w:tc>
          <w:tcPr>
            <w:tcW w:w="1247" w:type="dxa"/>
            <w:tcBorders>
              <w:left w:val="nil"/>
            </w:tcBorders>
          </w:tcPr>
          <w:p w14:paraId="345AFE89" w14:textId="77777777" w:rsidR="00B31B4B" w:rsidRDefault="00B31B4B">
            <w:pPr>
              <w:pStyle w:val="ConsPlusNormal"/>
            </w:pPr>
          </w:p>
        </w:tc>
        <w:tc>
          <w:tcPr>
            <w:tcW w:w="3142" w:type="dxa"/>
          </w:tcPr>
          <w:p w14:paraId="21E3A391" w14:textId="77777777" w:rsidR="00B31B4B" w:rsidRDefault="00B31B4B">
            <w:pPr>
              <w:pStyle w:val="ConsPlusNormal"/>
            </w:pPr>
          </w:p>
        </w:tc>
        <w:tc>
          <w:tcPr>
            <w:tcW w:w="3143" w:type="dxa"/>
          </w:tcPr>
          <w:p w14:paraId="3506A454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vMerge/>
            <w:tcBorders>
              <w:right w:val="nil"/>
            </w:tcBorders>
          </w:tcPr>
          <w:p w14:paraId="5ADAFC43" w14:textId="77777777" w:rsidR="00B31B4B" w:rsidRDefault="00B31B4B">
            <w:pPr>
              <w:pStyle w:val="ConsPlusNormal"/>
            </w:pPr>
          </w:p>
        </w:tc>
      </w:tr>
    </w:tbl>
    <w:p w14:paraId="5F327B21" w14:textId="77777777" w:rsidR="00B31B4B" w:rsidRDefault="00B31B4B">
      <w:pPr>
        <w:pStyle w:val="ConsPlusNormal"/>
        <w:jc w:val="both"/>
      </w:pPr>
    </w:p>
    <w:p w14:paraId="2EAA937B" w14:textId="77777777" w:rsidR="00B31B4B" w:rsidRDefault="00B31B4B">
      <w:pPr>
        <w:pStyle w:val="ConsPlusNonformat"/>
        <w:jc w:val="both"/>
      </w:pPr>
      <w:r>
        <w:t>13. Обследован на RW "___________"  19__ г.   Результат ___________________</w:t>
      </w:r>
    </w:p>
    <w:p w14:paraId="60E89E23" w14:textId="77777777" w:rsidR="00B31B4B" w:rsidRDefault="00B31B4B">
      <w:pPr>
        <w:pStyle w:val="ConsPlusNonformat"/>
        <w:jc w:val="both"/>
      </w:pPr>
      <w:r>
        <w:t>14. Инвалид Отечественной войны (подчеркнуть): да - 1, нет - 2</w:t>
      </w:r>
    </w:p>
    <w:p w14:paraId="5707975B" w14:textId="77777777" w:rsidR="00B31B4B" w:rsidRDefault="00B31B4B">
      <w:pPr>
        <w:pStyle w:val="ConsPlusNonformat"/>
        <w:jc w:val="both"/>
      </w:pPr>
    </w:p>
    <w:p w14:paraId="59465473" w14:textId="77777777" w:rsidR="00B31B4B" w:rsidRDefault="00B31B4B">
      <w:pPr>
        <w:pStyle w:val="ConsPlusNonformat"/>
        <w:jc w:val="both"/>
      </w:pPr>
      <w:r>
        <w:t xml:space="preserve">                                        Подпись ___________________________</w:t>
      </w:r>
    </w:p>
    <w:p w14:paraId="7A22AA2C" w14:textId="77777777" w:rsidR="00B31B4B" w:rsidRDefault="00B31B4B">
      <w:pPr>
        <w:pStyle w:val="ConsPlusNormal"/>
        <w:jc w:val="both"/>
      </w:pPr>
    </w:p>
    <w:p w14:paraId="1EE7577E" w14:textId="77777777" w:rsidR="00B31B4B" w:rsidRDefault="00B31B4B">
      <w:pPr>
        <w:pStyle w:val="ConsPlusNormal"/>
        <w:jc w:val="both"/>
      </w:pPr>
    </w:p>
    <w:p w14:paraId="2C1439D7" w14:textId="77777777" w:rsidR="00B31B4B" w:rsidRDefault="00B31B4B">
      <w:pPr>
        <w:pStyle w:val="ConsPlusNormal"/>
        <w:jc w:val="both"/>
      </w:pPr>
    </w:p>
    <w:p w14:paraId="1EFBC85F" w14:textId="77777777" w:rsidR="00B31B4B" w:rsidRDefault="00B31B4B">
      <w:pPr>
        <w:pStyle w:val="ConsPlusNormal"/>
        <w:jc w:val="both"/>
      </w:pPr>
    </w:p>
    <w:p w14:paraId="3C42A121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                                 Код формы по ОКУД ___________</w:t>
      </w:r>
    </w:p>
    <w:p w14:paraId="632C46CD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                                 Код учреждения по ОКПО ______</w:t>
      </w:r>
    </w:p>
    <w:p w14:paraId="34A5222E" w14:textId="77777777" w:rsidR="00B31B4B" w:rsidRDefault="00B31B4B">
      <w:pPr>
        <w:pStyle w:val="ConsPlusNonformat"/>
        <w:jc w:val="both"/>
      </w:pPr>
    </w:p>
    <w:p w14:paraId="3E1D1448" w14:textId="77777777" w:rsidR="00B31B4B" w:rsidRDefault="00B31B4B">
      <w:pPr>
        <w:pStyle w:val="ConsPlusNonformat"/>
        <w:jc w:val="both"/>
      </w:pPr>
      <w:r>
        <w:rPr>
          <w:sz w:val="14"/>
        </w:rPr>
        <w:t>Министерство здравоохранения                      Медицинская документация</w:t>
      </w:r>
    </w:p>
    <w:p w14:paraId="7C9FD243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СССР                                       Форма N 066-1/у</w:t>
      </w:r>
    </w:p>
    <w:p w14:paraId="1A5258D1" w14:textId="77777777" w:rsidR="00B31B4B" w:rsidRDefault="00B31B4B">
      <w:pPr>
        <w:pStyle w:val="ConsPlusNonformat"/>
        <w:jc w:val="both"/>
      </w:pPr>
      <w:r>
        <w:rPr>
          <w:sz w:val="14"/>
        </w:rPr>
        <w:t>____________________________                     Утверждена Минздравом СССР</w:t>
      </w:r>
    </w:p>
    <w:p w14:paraId="642602CB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наименование учреждения                           04.10.80 г. N 1030</w:t>
      </w:r>
    </w:p>
    <w:p w14:paraId="214620C8" w14:textId="77777777" w:rsidR="00B31B4B" w:rsidRDefault="00B31B4B">
      <w:pPr>
        <w:pStyle w:val="ConsPlusNonformat"/>
        <w:jc w:val="both"/>
      </w:pPr>
    </w:p>
    <w:p w14:paraId="1A6455E0" w14:textId="77777777" w:rsidR="00B31B4B" w:rsidRDefault="00B31B4B">
      <w:pPr>
        <w:pStyle w:val="ConsPlusNonformat"/>
        <w:jc w:val="both"/>
      </w:pPr>
      <w:bookmarkStart w:id="38" w:name="P13236"/>
      <w:bookmarkEnd w:id="38"/>
      <w:r>
        <w:rPr>
          <w:sz w:val="14"/>
        </w:rPr>
        <w:t xml:space="preserve">                                        СТАТИСТИЧЕСКАЯ КАРТА</w:t>
      </w:r>
    </w:p>
    <w:p w14:paraId="163F3537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       выбывшего из психиатрического (наркологического) стационара</w:t>
      </w:r>
    </w:p>
    <w:p w14:paraId="11E9335C" w14:textId="77777777" w:rsidR="00B31B4B" w:rsidRDefault="00B31B4B">
      <w:pPr>
        <w:pStyle w:val="ConsPlusNonformat"/>
        <w:jc w:val="both"/>
      </w:pPr>
    </w:p>
    <w:p w14:paraId="3A6402A0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Фамилия, И., О. ________________________________________________________________________________</w:t>
      </w:r>
    </w:p>
    <w:p w14:paraId="29C5826D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     ┌────┬────┬───┐                             ┌────┬────┬───┐ 24. Исход заболевания:</w:t>
      </w:r>
    </w:p>
    <w:p w14:paraId="19296252" w14:textId="77777777" w:rsidR="00B31B4B" w:rsidRDefault="00B31B4B">
      <w:pPr>
        <w:pStyle w:val="ConsPlusNonformat"/>
        <w:jc w:val="both"/>
      </w:pPr>
      <w:bookmarkStart w:id="39" w:name="P13241"/>
      <w:bookmarkEnd w:id="39"/>
      <w:r>
        <w:rPr>
          <w:sz w:val="14"/>
        </w:rPr>
        <w:t>1. Код стационара │    │    │   │ 14. Дата предыдущей выписки │    │    │   │     выздоровление</w:t>
      </w:r>
    </w:p>
    <w:p w14:paraId="63ADABA5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     └────┴────┴───┘     из псих. (нарколог.)    └────┴────┴───┘      (выраженное</w:t>
      </w:r>
    </w:p>
    <w:p w14:paraId="189EBA33" w14:textId="77777777" w:rsidR="00B31B4B" w:rsidRDefault="00B31B4B">
      <w:pPr>
        <w:pStyle w:val="ConsPlusNonformat"/>
        <w:jc w:val="both"/>
      </w:pPr>
      <w:r>
        <w:rPr>
          <w:sz w:val="14"/>
        </w:rPr>
        <w:t>2. Порядковый номер заполнения        стационара               дней мес. лет       улучшение)         - 1</w:t>
      </w:r>
    </w:p>
    <w:p w14:paraId="1C5A0787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карты ┌────┬────┬───┬────┬───┐                                                  улучшение          - 2</w:t>
      </w:r>
    </w:p>
    <w:p w14:paraId="44DF8715" w14:textId="77777777" w:rsidR="00B31B4B" w:rsidRDefault="00B31B4B">
      <w:pPr>
        <w:pStyle w:val="ConsPlusNonformat"/>
        <w:jc w:val="both"/>
      </w:pPr>
      <w:bookmarkStart w:id="40" w:name="P13245"/>
      <w:bookmarkEnd w:id="40"/>
      <w:r>
        <w:rPr>
          <w:sz w:val="14"/>
        </w:rPr>
        <w:t xml:space="preserve">         │    │    │   │    │   │ 15. Госпитализирован:                            без изменений      - 3</w:t>
      </w:r>
    </w:p>
    <w:p w14:paraId="4E4DFD94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└────┴────┴───┴────┴───┘     впервые в жизни                 - 1          ухудшение          - 4</w:t>
      </w:r>
    </w:p>
    <w:p w14:paraId="21060583" w14:textId="77777777" w:rsidR="00B31B4B" w:rsidRDefault="00B31B4B">
      <w:pPr>
        <w:pStyle w:val="ConsPlusNonformat"/>
        <w:jc w:val="both"/>
      </w:pPr>
      <w:r>
        <w:rPr>
          <w:sz w:val="14"/>
        </w:rPr>
        <w:t>3. Медицинская карта стационарного    повторно                        - 2          смерть             - 5</w:t>
      </w:r>
    </w:p>
    <w:p w14:paraId="7F0E37E5" w14:textId="77777777" w:rsidR="00B31B4B" w:rsidRDefault="00B31B4B">
      <w:pPr>
        <w:pStyle w:val="ConsPlusNonformat"/>
        <w:jc w:val="both"/>
      </w:pPr>
      <w:bookmarkStart w:id="41" w:name="P13248"/>
      <w:bookmarkEnd w:id="41"/>
      <w:r>
        <w:rPr>
          <w:sz w:val="14"/>
        </w:rPr>
        <w:t xml:space="preserve">   больного N                         повторно в данном году          - 3     25.  В случае смерти:</w:t>
      </w:r>
    </w:p>
    <w:p w14:paraId="5F834D11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┌────┬────┬───┬────┬───┐                                                  непосредственно</w:t>
      </w:r>
    </w:p>
    <w:p w14:paraId="4B306F33" w14:textId="77777777" w:rsidR="00B31B4B" w:rsidRDefault="00B31B4B">
      <w:pPr>
        <w:pStyle w:val="ConsPlusNonformat"/>
        <w:jc w:val="both"/>
      </w:pPr>
      <w:bookmarkStart w:id="42" w:name="P13250"/>
      <w:bookmarkEnd w:id="42"/>
      <w:r>
        <w:rPr>
          <w:sz w:val="14"/>
        </w:rPr>
        <w:t xml:space="preserve">         │    │    │   │    │   │ 16. Поступление:                                 от психического</w:t>
      </w:r>
    </w:p>
    <w:p w14:paraId="1C26D231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└────┴────┴───┴────┴───┘     первичное в данный стац.        - 1          заболевания        - 1</w:t>
      </w:r>
    </w:p>
    <w:p w14:paraId="185A7367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                         повторное в данный стац.        - 2          соматич. заболевания</w:t>
      </w:r>
    </w:p>
    <w:p w14:paraId="6109E279" w14:textId="77777777" w:rsidR="00B31B4B" w:rsidRDefault="00B31B4B">
      <w:pPr>
        <w:pStyle w:val="ConsPlusNonformat"/>
        <w:jc w:val="both"/>
      </w:pPr>
      <w:r>
        <w:rPr>
          <w:sz w:val="14"/>
        </w:rPr>
        <w:t>4. Отделение N ┌────┬───┐                                                          (включая</w:t>
      </w:r>
    </w:p>
    <w:p w14:paraId="534234AA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  │    │   │         17. Кем направлен:                               инфекционное)      - 2</w:t>
      </w:r>
    </w:p>
    <w:p w14:paraId="2DEB4F80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  └────┴───┘             психиатр. (нарк.) диспансером                самоубийства       - 3</w:t>
      </w:r>
    </w:p>
    <w:p w14:paraId="3755B100" w14:textId="77777777" w:rsidR="00B31B4B" w:rsidRDefault="00B31B4B">
      <w:pPr>
        <w:pStyle w:val="ConsPlusNonformat"/>
        <w:jc w:val="both"/>
      </w:pPr>
      <w:r>
        <w:rPr>
          <w:sz w:val="14"/>
        </w:rPr>
        <w:t>5. Дата поступления                   (кабинетом)                     - 1          несчастного</w:t>
      </w:r>
    </w:p>
    <w:p w14:paraId="6D741C1F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     ┌────┬────┬───┐     деж. психиатром по городу       - 2          случая             - 4</w:t>
      </w:r>
    </w:p>
    <w:p w14:paraId="1A67CA46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     │    │    │   │     прочие                          - 3          прочие             - 5</w:t>
      </w:r>
    </w:p>
    <w:p w14:paraId="1AC7A065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     └────┴────┴───┘                                             26.  Трудоспособность</w:t>
      </w:r>
    </w:p>
    <w:p w14:paraId="776108AC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      дней мес. год  18. Откуда поступил:                             при выписке без</w:t>
      </w:r>
    </w:p>
    <w:p w14:paraId="6096A159" w14:textId="77777777" w:rsidR="00B31B4B" w:rsidRDefault="00B31B4B">
      <w:pPr>
        <w:pStyle w:val="ConsPlusNonformat"/>
        <w:jc w:val="both"/>
      </w:pPr>
      <w:bookmarkStart w:id="43" w:name="P13261"/>
      <w:bookmarkEnd w:id="43"/>
      <w:r>
        <w:rPr>
          <w:sz w:val="14"/>
        </w:rPr>
        <w:t>6. Дата выбытия                       из дома                         - 1          ограничений        - 1</w:t>
      </w:r>
    </w:p>
    <w:p w14:paraId="0DB8BEB5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     ┌────┬────┬───┐     переведен из псих. стац.        - 2          По психическому</w:t>
      </w:r>
    </w:p>
    <w:p w14:paraId="0378E466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     │    │    │   │     переведен из стац. другого                   состоянию -</w:t>
      </w:r>
    </w:p>
    <w:p w14:paraId="4FDECAD6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     └────┴────┴───┘     профиля                         - 3            ограничена       - 2</w:t>
      </w:r>
    </w:p>
    <w:p w14:paraId="31184CE8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      дней мес. лет      прочие                          - 4            снижена          - 3</w:t>
      </w:r>
    </w:p>
    <w:p w14:paraId="0C4B3FF8" w14:textId="77777777" w:rsidR="00B31B4B" w:rsidRDefault="00B31B4B">
      <w:pPr>
        <w:pStyle w:val="ConsPlusNonformat"/>
        <w:jc w:val="both"/>
      </w:pPr>
      <w:bookmarkStart w:id="44" w:name="P13266"/>
      <w:bookmarkEnd w:id="44"/>
      <w:r>
        <w:rPr>
          <w:sz w:val="14"/>
        </w:rPr>
        <w:t>7. Место жительства (код области,                                                  полностью (стойко</w:t>
      </w:r>
    </w:p>
    <w:p w14:paraId="3DE1BED9" w14:textId="77777777" w:rsidR="00B31B4B" w:rsidRDefault="00B31B4B">
      <w:pPr>
        <w:pStyle w:val="ConsPlusNonformat"/>
        <w:jc w:val="both"/>
      </w:pPr>
      <w:bookmarkStart w:id="45" w:name="P13267"/>
      <w:bookmarkEnd w:id="45"/>
      <w:r>
        <w:rPr>
          <w:sz w:val="14"/>
        </w:rPr>
        <w:t xml:space="preserve">   района, города)                19. Цель направления:                            утрачена           - 4</w:t>
      </w:r>
    </w:p>
    <w:p w14:paraId="186355B0" w14:textId="77777777" w:rsidR="00B31B4B" w:rsidRDefault="00B31B4B">
      <w:pPr>
        <w:pStyle w:val="ConsPlusNonformat"/>
        <w:jc w:val="both"/>
      </w:pPr>
      <w:r>
        <w:rPr>
          <w:sz w:val="14"/>
        </w:rPr>
        <w:t>┌──┬──┬──┬──┬──┬──┬──┬──┬──┬──┐       лечение                         - 1          По др. причинам -</w:t>
      </w:r>
    </w:p>
    <w:p w14:paraId="35DB0606" w14:textId="77777777" w:rsidR="00B31B4B" w:rsidRDefault="00B31B4B">
      <w:pPr>
        <w:pStyle w:val="ConsPlusNonformat"/>
        <w:jc w:val="both"/>
      </w:pPr>
      <w:r>
        <w:rPr>
          <w:sz w:val="14"/>
        </w:rPr>
        <w:t>│  │  │  │  │  │  │  │  │  │  │       лечение социально опасного                   ограничена,</w:t>
      </w:r>
    </w:p>
    <w:p w14:paraId="2E82D9CA" w14:textId="77777777" w:rsidR="00B31B4B" w:rsidRDefault="00B31B4B">
      <w:pPr>
        <w:pStyle w:val="ConsPlusNonformat"/>
        <w:jc w:val="both"/>
      </w:pPr>
      <w:r>
        <w:rPr>
          <w:sz w:val="14"/>
        </w:rPr>
        <w:t>└──┴──┴──┴──┴──┴──┴──┴──┴──┴──┘       больного                        - 2          снижена, утрачена  - 5</w:t>
      </w:r>
    </w:p>
    <w:p w14:paraId="6CE9EA67" w14:textId="77777777" w:rsidR="00B31B4B" w:rsidRDefault="00B31B4B">
      <w:pPr>
        <w:pStyle w:val="ConsPlusNonformat"/>
        <w:jc w:val="both"/>
      </w:pPr>
      <w:r>
        <w:rPr>
          <w:sz w:val="14"/>
        </w:rPr>
        <w:t>8. Пол:       муж.         - 1        принудительное лечение          - 3     27. Инвалидность по</w:t>
      </w:r>
    </w:p>
    <w:p w14:paraId="64D27152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 жен.         - 2        Экспертиза - судебная           - 4         псих. заболеванию</w:t>
      </w:r>
    </w:p>
    <w:p w14:paraId="78523306" w14:textId="77777777" w:rsidR="00B31B4B" w:rsidRDefault="00B31B4B">
      <w:pPr>
        <w:pStyle w:val="ConsPlusNonformat"/>
        <w:jc w:val="both"/>
      </w:pPr>
      <w:r>
        <w:rPr>
          <w:sz w:val="14"/>
        </w:rPr>
        <w:t>9. Дата рождения       ┌────┬───┐     военная                         - 5         при выписке:</w:t>
      </w:r>
    </w:p>
    <w:p w14:paraId="047C5E07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          │    │   │     трудовая                        - 6                    ┌───┐</w:t>
      </w:r>
    </w:p>
    <w:p w14:paraId="322FD4F0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          └────┴───┘     Экспертиза наркологическая -                    группа │   │</w:t>
      </w:r>
    </w:p>
    <w:p w14:paraId="7008BCF9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           мес. год      для направления в ЛТП           - 7                    └───┘</w:t>
      </w:r>
    </w:p>
    <w:p w14:paraId="1A4688BB" w14:textId="77777777" w:rsidR="00B31B4B" w:rsidRDefault="00B31B4B">
      <w:pPr>
        <w:pStyle w:val="ConsPlusNonformat"/>
        <w:jc w:val="both"/>
      </w:pPr>
      <w:bookmarkStart w:id="46" w:name="P13277"/>
      <w:bookmarkEnd w:id="46"/>
      <w:r>
        <w:rPr>
          <w:sz w:val="14"/>
        </w:rPr>
        <w:t>10. Образование:                      для принуд. лечения             - 8         инвалид ребенок     - 4</w:t>
      </w:r>
    </w:p>
    <w:p w14:paraId="1EF8338B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число законченных  ┌────┬───┐     Др. цели направления            - 9         не инвалид          - 5</w:t>
      </w:r>
    </w:p>
    <w:p w14:paraId="32DE2B85" w14:textId="77777777" w:rsidR="00B31B4B" w:rsidRDefault="00B31B4B">
      <w:pPr>
        <w:pStyle w:val="ConsPlusNonformat"/>
        <w:jc w:val="both"/>
      </w:pPr>
      <w:bookmarkStart w:id="47" w:name="P13279"/>
      <w:bookmarkEnd w:id="47"/>
      <w:r>
        <w:rPr>
          <w:sz w:val="14"/>
        </w:rPr>
        <w:t xml:space="preserve">    классов средней    │    │   │                                             28. Выбыл: домой        - 1</w:t>
      </w:r>
    </w:p>
    <w:p w14:paraId="103866DC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школы              └────┴───┘ 20. Длительность        ┌────┬────┬───┐         в другой психиатр.</w:t>
      </w:r>
    </w:p>
    <w:p w14:paraId="5ECEBBB8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не учился              - 12       заболевания         │    │    │   │         стационар           - 2</w:t>
      </w:r>
    </w:p>
    <w:p w14:paraId="3C046BB8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школа для умственно               (к моменту          └────┴────┴───┘         в др. стационар</w:t>
      </w:r>
    </w:p>
    <w:p w14:paraId="10A53E93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отсталых               - 13       поступления)         дней мес. лет          (непсих.)           - 3</w:t>
      </w:r>
    </w:p>
    <w:p w14:paraId="2E5E40E1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среднее специальное    - 14                                                   в дом инвалидов     - 4</w:t>
      </w:r>
    </w:p>
    <w:p w14:paraId="70EBC968" w14:textId="77777777" w:rsidR="00B31B4B" w:rsidRDefault="00B31B4B">
      <w:pPr>
        <w:pStyle w:val="ConsPlusNonformat"/>
        <w:jc w:val="both"/>
      </w:pPr>
      <w:bookmarkStart w:id="48" w:name="P13285"/>
      <w:bookmarkEnd w:id="48"/>
      <w:r>
        <w:rPr>
          <w:sz w:val="14"/>
        </w:rPr>
        <w:t xml:space="preserve">    незаконченное высшее   - 15   21. Диагноз направившего учреждения ___         в ЛТП               - 5</w:t>
      </w:r>
    </w:p>
    <w:p w14:paraId="209A9A89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высшее                 - 16   _______________________________________         не выбыл  на  конец</w:t>
      </w:r>
    </w:p>
    <w:p w14:paraId="66274811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прочие                 - 17   _______________________________________         года                - 6</w:t>
      </w:r>
    </w:p>
    <w:p w14:paraId="0C04AD43" w14:textId="77777777" w:rsidR="00B31B4B" w:rsidRDefault="00B31B4B">
      <w:pPr>
        <w:pStyle w:val="ConsPlusNonformat"/>
        <w:jc w:val="both"/>
      </w:pPr>
      <w:r>
        <w:rPr>
          <w:sz w:val="14"/>
        </w:rPr>
        <w:t>11. Источник средств                                                              прочие              - 7</w:t>
      </w:r>
    </w:p>
    <w:p w14:paraId="2A77AB33" w14:textId="77777777" w:rsidR="00B31B4B" w:rsidRDefault="00B31B4B">
      <w:pPr>
        <w:pStyle w:val="ConsPlusNonformat"/>
        <w:jc w:val="both"/>
      </w:pPr>
      <w:bookmarkStart w:id="49" w:name="P13289"/>
      <w:bookmarkEnd w:id="49"/>
      <w:r>
        <w:rPr>
          <w:sz w:val="14"/>
        </w:rPr>
        <w:t xml:space="preserve">    существования                                        ┌──┬──┬──┬──┬──┐     29. Число дней</w:t>
      </w:r>
    </w:p>
    <w:p w14:paraId="4BEF7E6C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Работа - физический               Код диагноза       │  │  │  │  │  │         внутрибольничных</w:t>
      </w:r>
    </w:p>
    <w:p w14:paraId="3DD1C63B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труд          - 1                           └──┴──┴──┴──┴──┘         отпусков</w:t>
      </w:r>
    </w:p>
    <w:p w14:paraId="33AEACD6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умственный труд без                                                     ┌────────┬────────┬────────┐</w:t>
      </w:r>
    </w:p>
    <w:p w14:paraId="4F295AB1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снижения квалификации  - 2    22. Заключительный диагноз                │        │        │        │</w:t>
      </w:r>
    </w:p>
    <w:p w14:paraId="0089270D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со снижением квалиф.   - 3    _______________________________________   └────────┴────────┴────────┘</w:t>
      </w:r>
    </w:p>
    <w:p w14:paraId="28ABBCAB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На иждивении                  _______________________________________    в данном     в      число</w:t>
      </w:r>
    </w:p>
    <w:p w14:paraId="5F71C6A2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государства - пенсия                                                       году   предыдущие отпусков</w:t>
      </w:r>
    </w:p>
    <w:p w14:paraId="2ADE2A61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по возрасту            - 4                           ┌──┬──┬──┬──┬──┐                годы</w:t>
      </w:r>
    </w:p>
    <w:p w14:paraId="280C8E3A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пенсия по инвалидности - 5        Код диагноза       │  │  │  │  │  │</w:t>
      </w:r>
    </w:p>
    <w:p w14:paraId="04B90963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стипендия              - 6                           └──┴──┴──┴──┴──┘     Подпись зав. отделением</w:t>
      </w:r>
    </w:p>
    <w:p w14:paraId="49A9C4ED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прочие                 - 7    _______________________________________     ___________________________</w:t>
      </w:r>
    </w:p>
    <w:p w14:paraId="10F48726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На иждивении отд. лиц  - 8                                                </w:t>
      </w:r>
      <w:hyperlink w:anchor="P13328">
        <w:r>
          <w:rPr>
            <w:color w:val="0000FF"/>
            <w:sz w:val="14"/>
          </w:rPr>
          <w:t>Инструкцию</w:t>
        </w:r>
      </w:hyperlink>
      <w:r>
        <w:rPr>
          <w:sz w:val="14"/>
        </w:rPr>
        <w:t xml:space="preserve"> о порядке</w:t>
      </w:r>
    </w:p>
    <w:p w14:paraId="0FF1887C" w14:textId="77777777" w:rsidR="00B31B4B" w:rsidRDefault="00B31B4B">
      <w:pPr>
        <w:pStyle w:val="ConsPlusNonformat"/>
        <w:jc w:val="both"/>
      </w:pPr>
      <w:bookmarkStart w:id="50" w:name="P13302"/>
      <w:bookmarkEnd w:id="50"/>
      <w:r>
        <w:rPr>
          <w:sz w:val="14"/>
        </w:rPr>
        <w:t>12. Год взятия на учет   ┌──┬───┐ 23. Сопутствующее психическое               заполнения карты см.</w:t>
      </w:r>
    </w:p>
    <w:p w14:paraId="400DC20E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психоневрологическим │  │   │     заболевание (вкл. алкоголизм)           на обороте.</w:t>
      </w:r>
    </w:p>
    <w:p w14:paraId="6ADA7816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(нарколог.) учрежд.  └──┴───┘                                             ___________________________</w:t>
      </w:r>
    </w:p>
    <w:p w14:paraId="5A3DDE80" w14:textId="77777777" w:rsidR="00B31B4B" w:rsidRDefault="00B31B4B">
      <w:pPr>
        <w:pStyle w:val="ConsPlusNonformat"/>
        <w:jc w:val="both"/>
      </w:pPr>
      <w:bookmarkStart w:id="51" w:name="P13305"/>
      <w:bookmarkEnd w:id="51"/>
      <w:r>
        <w:rPr>
          <w:sz w:val="14"/>
        </w:rPr>
        <w:lastRenderedPageBreak/>
        <w:t>13. Число предыдущих     ┌──┬───┐                        ┌──┬──┬──┬──┬──┐                 Для типографии!</w:t>
      </w:r>
    </w:p>
    <w:p w14:paraId="128DADBE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госпитализаций       │  │   │      Код диагноза      │  │  │  │  │  │      при изготовлении документа</w:t>
      </w:r>
    </w:p>
    <w:p w14:paraId="604F124F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            └──┴───┘                        └──┴──┴──┴──┴──┘                       формат А4</w:t>
      </w:r>
    </w:p>
    <w:p w14:paraId="547E5B0E" w14:textId="77777777" w:rsidR="00B31B4B" w:rsidRDefault="00B31B4B">
      <w:pPr>
        <w:pStyle w:val="ConsPlusNonformat"/>
        <w:jc w:val="both"/>
      </w:pPr>
    </w:p>
    <w:p w14:paraId="0E7819AE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                                                         Оборотная сторона ф. N 066-1/у</w:t>
      </w:r>
    </w:p>
    <w:p w14:paraId="307DE9C6" w14:textId="77777777" w:rsidR="00B31B4B" w:rsidRDefault="00B31B4B">
      <w:pPr>
        <w:pStyle w:val="ConsPlusNonformat"/>
        <w:jc w:val="both"/>
      </w:pPr>
    </w:p>
    <w:p w14:paraId="697E284B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                                                              ┌────┬────┬────┬────┬────────┐</w:t>
      </w:r>
    </w:p>
    <w:p w14:paraId="27DCBD82" w14:textId="77777777" w:rsidR="00B31B4B" w:rsidRDefault="00B31B4B">
      <w:pPr>
        <w:pStyle w:val="ConsPlusNonformat"/>
        <w:jc w:val="both"/>
      </w:pPr>
      <w:bookmarkStart w:id="52" w:name="P13312"/>
      <w:bookmarkEnd w:id="52"/>
      <w:r>
        <w:rPr>
          <w:sz w:val="14"/>
        </w:rPr>
        <w:t>А. Проведено койко-дней с момента поступления (исключая дни отпуска)       │    │    │    │    │        │</w:t>
      </w:r>
    </w:p>
    <w:p w14:paraId="5A5EEC28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                                                              └────┴────┴────┴────┴────────┘</w:t>
      </w:r>
    </w:p>
    <w:p w14:paraId="0696A2C3" w14:textId="77777777" w:rsidR="00B31B4B" w:rsidRDefault="00B31B4B">
      <w:pPr>
        <w:pStyle w:val="ConsPlusNonformat"/>
        <w:jc w:val="both"/>
      </w:pPr>
      <w:bookmarkStart w:id="53" w:name="P13314"/>
      <w:bookmarkEnd w:id="53"/>
      <w:r>
        <w:rPr>
          <w:sz w:val="14"/>
        </w:rPr>
        <w:t>Б. Инвалид Отечественной войны:   В. Сопутствующие соматические              Г. Патолого-анатомический</w:t>
      </w:r>
    </w:p>
    <w:p w14:paraId="5BEEB95A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да - 1                            заболевания ________________________       диагноз _________________</w:t>
      </w:r>
    </w:p>
    <w:p w14:paraId="70499978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нет - 2                        _______________________________________    ____________________________</w:t>
      </w:r>
    </w:p>
    <w:p w14:paraId="52918063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                     _______________________________________    ____________________________</w:t>
      </w:r>
    </w:p>
    <w:p w14:paraId="32F7301B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                     _______________________________________    ____________________________</w:t>
      </w:r>
    </w:p>
    <w:p w14:paraId="4FFD42FD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                                                                Код по МКБ</w:t>
      </w:r>
    </w:p>
    <w:p w14:paraId="41FFD32E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                                                                        ┌───┬───┬───┬──────┐</w:t>
      </w:r>
    </w:p>
    <w:p w14:paraId="0E555B70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                                                                        │   │   │   │      │</w:t>
      </w:r>
    </w:p>
    <w:p w14:paraId="7BA1955A" w14:textId="77777777" w:rsidR="00B31B4B" w:rsidRDefault="00B31B4B">
      <w:pPr>
        <w:pStyle w:val="ConsPlusNonformat"/>
        <w:jc w:val="both"/>
      </w:pPr>
      <w:r>
        <w:rPr>
          <w:sz w:val="14"/>
        </w:rPr>
        <w:t xml:space="preserve">                                                                                     └───┴───┴───┴──────┘</w:t>
      </w:r>
    </w:p>
    <w:p w14:paraId="00EB8A58" w14:textId="77777777" w:rsidR="00B31B4B" w:rsidRDefault="00B31B4B">
      <w:pPr>
        <w:pStyle w:val="ConsPlusNonformat"/>
        <w:jc w:val="both"/>
      </w:pPr>
      <w:bookmarkStart w:id="54" w:name="P13323"/>
      <w:bookmarkEnd w:id="54"/>
      <w:r>
        <w:rPr>
          <w:sz w:val="14"/>
        </w:rPr>
        <w:t>Д. Лечение ______________________________________________________________________________________________</w:t>
      </w:r>
    </w:p>
    <w:p w14:paraId="67271421" w14:textId="77777777" w:rsidR="00B31B4B" w:rsidRDefault="00B31B4B">
      <w:pPr>
        <w:pStyle w:val="ConsPlusNonformat"/>
        <w:jc w:val="both"/>
      </w:pPr>
      <w:r>
        <w:rPr>
          <w:sz w:val="14"/>
        </w:rPr>
        <w:t>_________________________________________________________________________________________________________</w:t>
      </w:r>
    </w:p>
    <w:p w14:paraId="613C1EBD" w14:textId="77777777" w:rsidR="00B31B4B" w:rsidRDefault="00B31B4B">
      <w:pPr>
        <w:pStyle w:val="ConsPlusNonformat"/>
        <w:jc w:val="both"/>
      </w:pPr>
      <w:bookmarkStart w:id="55" w:name="P13325"/>
      <w:bookmarkEnd w:id="55"/>
      <w:r>
        <w:rPr>
          <w:sz w:val="14"/>
        </w:rPr>
        <w:t>Е. Синдромы при поступлении _____________________________________________________________________________</w:t>
      </w:r>
    </w:p>
    <w:p w14:paraId="5A741B6A" w14:textId="77777777" w:rsidR="00B31B4B" w:rsidRDefault="00B31B4B">
      <w:pPr>
        <w:pStyle w:val="ConsPlusNonformat"/>
        <w:jc w:val="both"/>
      </w:pPr>
      <w:bookmarkStart w:id="56" w:name="P13326"/>
      <w:bookmarkEnd w:id="56"/>
      <w:r>
        <w:rPr>
          <w:sz w:val="14"/>
        </w:rPr>
        <w:t>Ж. Синдромы при выбытии _________________________________________________________________________________</w:t>
      </w:r>
    </w:p>
    <w:p w14:paraId="334C9AC8" w14:textId="77777777" w:rsidR="00B31B4B" w:rsidRDefault="00B31B4B">
      <w:pPr>
        <w:pStyle w:val="ConsPlusNormal"/>
        <w:jc w:val="both"/>
      </w:pPr>
    </w:p>
    <w:p w14:paraId="1CDACC5D" w14:textId="77777777" w:rsidR="00B31B4B" w:rsidRDefault="00B31B4B">
      <w:pPr>
        <w:pStyle w:val="ConsPlusNormal"/>
        <w:jc w:val="center"/>
      </w:pPr>
      <w:bookmarkStart w:id="57" w:name="P13328"/>
      <w:bookmarkEnd w:id="57"/>
      <w:r>
        <w:t>ИНСТРУКЦИЯ</w:t>
      </w:r>
    </w:p>
    <w:p w14:paraId="10DEE03C" w14:textId="77777777" w:rsidR="00B31B4B" w:rsidRDefault="00B31B4B">
      <w:pPr>
        <w:pStyle w:val="ConsPlusNormal"/>
        <w:jc w:val="center"/>
      </w:pPr>
      <w:r>
        <w:t>О ПОРЯДКЕ ЗАПОЛНЕНИЯ КАРТЫ</w:t>
      </w:r>
    </w:p>
    <w:p w14:paraId="514D061C" w14:textId="77777777" w:rsidR="00B31B4B" w:rsidRDefault="00B31B4B">
      <w:pPr>
        <w:pStyle w:val="ConsPlusNormal"/>
        <w:jc w:val="both"/>
      </w:pPr>
    </w:p>
    <w:p w14:paraId="12F02F60" w14:textId="77777777" w:rsidR="00B31B4B" w:rsidRDefault="00B31B4B">
      <w:pPr>
        <w:pStyle w:val="ConsPlusNormal"/>
        <w:ind w:firstLine="540"/>
        <w:jc w:val="both"/>
      </w:pPr>
      <w:r>
        <w:t xml:space="preserve">1. В карте обязательно заполняется каждый пункт. Внутри пункта отмечается только один код. Отрицательные ответы записываются нулями. Исключение составляет </w:t>
      </w:r>
      <w:hyperlink w:anchor="P13248">
        <w:r>
          <w:rPr>
            <w:color w:val="0000FF"/>
          </w:rPr>
          <w:t>п. 25</w:t>
        </w:r>
      </w:hyperlink>
      <w:r>
        <w:t xml:space="preserve">, заполняющийся только на умерших. Код и диагноз заболевания, послужившего причиной смерти, указываются в </w:t>
      </w:r>
      <w:hyperlink w:anchor="P13314">
        <w:r>
          <w:rPr>
            <w:color w:val="0000FF"/>
          </w:rPr>
          <w:t>п. Г</w:t>
        </w:r>
      </w:hyperlink>
      <w:r>
        <w:t>.</w:t>
      </w:r>
    </w:p>
    <w:p w14:paraId="23562921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2. Место жительства больного </w:t>
      </w:r>
      <w:hyperlink w:anchor="P13266">
        <w:r>
          <w:rPr>
            <w:color w:val="0000FF"/>
          </w:rPr>
          <w:t>(п. 7)</w:t>
        </w:r>
      </w:hyperlink>
      <w:r>
        <w:t xml:space="preserve"> заполняется в соответствии с Общесоюзным классификатором территорий по месту прописки больного.</w:t>
      </w:r>
    </w:p>
    <w:p w14:paraId="3B7493C1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3. В </w:t>
      </w:r>
      <w:hyperlink w:anchor="P13277">
        <w:r>
          <w:rPr>
            <w:color w:val="0000FF"/>
          </w:rPr>
          <w:t>п. 10</w:t>
        </w:r>
      </w:hyperlink>
      <w:r>
        <w:t xml:space="preserve"> проставляется число классов только при отсутствии образования, перечисленного в кодах </w:t>
      </w:r>
      <w:hyperlink w:anchor="P13302">
        <w:r>
          <w:rPr>
            <w:color w:val="0000FF"/>
          </w:rPr>
          <w:t>12</w:t>
        </w:r>
      </w:hyperlink>
      <w:r>
        <w:t xml:space="preserve"> - </w:t>
      </w:r>
      <w:hyperlink w:anchor="P13250">
        <w:r>
          <w:rPr>
            <w:color w:val="0000FF"/>
          </w:rPr>
          <w:t>16</w:t>
        </w:r>
      </w:hyperlink>
      <w:r>
        <w:t>.</w:t>
      </w:r>
    </w:p>
    <w:p w14:paraId="025538DF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4. В </w:t>
      </w:r>
      <w:hyperlink w:anchor="P13302">
        <w:r>
          <w:rPr>
            <w:color w:val="0000FF"/>
          </w:rPr>
          <w:t>п. 12</w:t>
        </w:r>
      </w:hyperlink>
      <w:r>
        <w:t xml:space="preserve"> дается положительный ответ, если больной состоял на диспансерном учете до настоящей госпитализации.</w:t>
      </w:r>
    </w:p>
    <w:p w14:paraId="1A7369C1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5. В </w:t>
      </w:r>
      <w:hyperlink w:anchor="P13305">
        <w:r>
          <w:rPr>
            <w:color w:val="0000FF"/>
          </w:rPr>
          <w:t>п. п. 13</w:t>
        </w:r>
      </w:hyperlink>
      <w:r>
        <w:t xml:space="preserve">, </w:t>
      </w:r>
      <w:hyperlink w:anchor="P13241">
        <w:r>
          <w:rPr>
            <w:color w:val="0000FF"/>
          </w:rPr>
          <w:t>14</w:t>
        </w:r>
      </w:hyperlink>
      <w:r>
        <w:t xml:space="preserve">, </w:t>
      </w:r>
      <w:hyperlink w:anchor="P13245">
        <w:r>
          <w:rPr>
            <w:color w:val="0000FF"/>
          </w:rPr>
          <w:t>15</w:t>
        </w:r>
      </w:hyperlink>
      <w:r>
        <w:t xml:space="preserve"> учитываются госпитализации только в психиатрические, наркологические стационары (отделения).</w:t>
      </w:r>
    </w:p>
    <w:p w14:paraId="58ACC112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6. В случае перевода больного из другого психиатрического (наркологического) стационара, госпитализация в стационар, из которого он переведен, учитывается в </w:t>
      </w:r>
      <w:hyperlink w:anchor="P13305">
        <w:r>
          <w:rPr>
            <w:color w:val="0000FF"/>
          </w:rPr>
          <w:t>п. п. 13</w:t>
        </w:r>
      </w:hyperlink>
      <w:r>
        <w:t xml:space="preserve"> - </w:t>
      </w:r>
      <w:hyperlink w:anchor="P13245">
        <w:r>
          <w:rPr>
            <w:color w:val="0000FF"/>
          </w:rPr>
          <w:t>15</w:t>
        </w:r>
      </w:hyperlink>
      <w:r>
        <w:t>, как самостоятельная.</w:t>
      </w:r>
    </w:p>
    <w:p w14:paraId="7677A39B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7. В </w:t>
      </w:r>
      <w:hyperlink w:anchor="P13267">
        <w:r>
          <w:rPr>
            <w:color w:val="0000FF"/>
          </w:rPr>
          <w:t>п. 19</w:t>
        </w:r>
      </w:hyperlink>
      <w:r>
        <w:t xml:space="preserve"> отмечается наиболее существенная причина госпитализации: принудительное лечение, экспертиза судебная, военная, наркологическая, трудовая, лечение социально опасного больного, лечение.</w:t>
      </w:r>
    </w:p>
    <w:p w14:paraId="66CC69DE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8. В </w:t>
      </w:r>
      <w:hyperlink w:anchor="P13285">
        <w:r>
          <w:rPr>
            <w:color w:val="0000FF"/>
          </w:rPr>
          <w:t>п. 21</w:t>
        </w:r>
      </w:hyperlink>
      <w:r>
        <w:t xml:space="preserve"> должен быть переписан и закодирован диагноз, указанный в путевке.</w:t>
      </w:r>
    </w:p>
    <w:p w14:paraId="4B064D87" w14:textId="77777777" w:rsidR="00B31B4B" w:rsidRDefault="00B31B4B">
      <w:pPr>
        <w:pStyle w:val="ConsPlusNormal"/>
        <w:spacing w:before="200"/>
        <w:ind w:firstLine="540"/>
        <w:jc w:val="both"/>
      </w:pPr>
      <w:r>
        <w:t>9. Трудоспособность на момент выписки оценивается независимо от инвалидности. Предпочтение отдается нарушению трудоспособности по психическому заболеванию.</w:t>
      </w:r>
    </w:p>
    <w:p w14:paraId="4BD912C0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10. Если больной остается в стационаре на 31 декабря, то в </w:t>
      </w:r>
      <w:hyperlink w:anchor="P13279">
        <w:r>
          <w:rPr>
            <w:color w:val="0000FF"/>
          </w:rPr>
          <w:t>п. 28</w:t>
        </w:r>
      </w:hyperlink>
      <w:r>
        <w:t xml:space="preserve"> отмечается код 6 ("не выбыл на конец года"), в </w:t>
      </w:r>
      <w:hyperlink w:anchor="P13261">
        <w:r>
          <w:rPr>
            <w:color w:val="0000FF"/>
          </w:rPr>
          <w:t>п. 6</w:t>
        </w:r>
      </w:hyperlink>
      <w:r>
        <w:t xml:space="preserve"> ("дата выбытия") проставляется 31 декабря текущего года.</w:t>
      </w:r>
    </w:p>
    <w:p w14:paraId="61B1405E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11. В </w:t>
      </w:r>
      <w:hyperlink w:anchor="P13289">
        <w:r>
          <w:rPr>
            <w:color w:val="0000FF"/>
          </w:rPr>
          <w:t>п. 29</w:t>
        </w:r>
      </w:hyperlink>
      <w:r>
        <w:t xml:space="preserve"> отмечаются отпуска только за данную госпитализацию.</w:t>
      </w:r>
    </w:p>
    <w:p w14:paraId="67FF3036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12. </w:t>
      </w:r>
      <w:hyperlink w:anchor="P13314">
        <w:r>
          <w:rPr>
            <w:color w:val="0000FF"/>
          </w:rPr>
          <w:t>П. п. Б</w:t>
        </w:r>
      </w:hyperlink>
      <w:r>
        <w:t xml:space="preserve">, </w:t>
      </w:r>
      <w:hyperlink w:anchor="P13314">
        <w:r>
          <w:rPr>
            <w:color w:val="0000FF"/>
          </w:rPr>
          <w:t>В</w:t>
        </w:r>
      </w:hyperlink>
      <w:r>
        <w:t xml:space="preserve">, </w:t>
      </w:r>
      <w:hyperlink w:anchor="P13314">
        <w:r>
          <w:rPr>
            <w:color w:val="0000FF"/>
          </w:rPr>
          <w:t>Г</w:t>
        </w:r>
      </w:hyperlink>
      <w:r>
        <w:t xml:space="preserve">, </w:t>
      </w:r>
      <w:hyperlink w:anchor="P13323">
        <w:r>
          <w:rPr>
            <w:color w:val="0000FF"/>
          </w:rPr>
          <w:t>Д</w:t>
        </w:r>
      </w:hyperlink>
      <w:r>
        <w:t xml:space="preserve">, </w:t>
      </w:r>
      <w:hyperlink w:anchor="P13325">
        <w:r>
          <w:rPr>
            <w:color w:val="0000FF"/>
          </w:rPr>
          <w:t>Е</w:t>
        </w:r>
      </w:hyperlink>
      <w:r>
        <w:t xml:space="preserve">, </w:t>
      </w:r>
      <w:hyperlink w:anchor="P13326">
        <w:r>
          <w:rPr>
            <w:color w:val="0000FF"/>
          </w:rPr>
          <w:t>Ж</w:t>
        </w:r>
      </w:hyperlink>
      <w:r>
        <w:t xml:space="preserve"> заполняются кратко произвольным текстом.</w:t>
      </w:r>
    </w:p>
    <w:p w14:paraId="43E96E32" w14:textId="77777777" w:rsidR="00B31B4B" w:rsidRDefault="00B31B4B">
      <w:pPr>
        <w:pStyle w:val="ConsPlusNormal"/>
        <w:spacing w:before="200"/>
        <w:ind w:firstLine="540"/>
        <w:jc w:val="both"/>
      </w:pPr>
      <w:r>
        <w:t>Примечание.</w:t>
      </w:r>
    </w:p>
    <w:p w14:paraId="6D354130" w14:textId="77777777" w:rsidR="00B31B4B" w:rsidRDefault="00B31B4B">
      <w:pPr>
        <w:pStyle w:val="ConsPlusNormal"/>
        <w:spacing w:before="200"/>
        <w:ind w:firstLine="540"/>
        <w:jc w:val="both"/>
      </w:pPr>
      <w:r>
        <w:t>При ручной разработке карты:</w:t>
      </w:r>
    </w:p>
    <w:p w14:paraId="2F12C427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а) заполняется </w:t>
      </w:r>
      <w:hyperlink w:anchor="P13312">
        <w:r>
          <w:rPr>
            <w:color w:val="0000FF"/>
          </w:rPr>
          <w:t>п. А</w:t>
        </w:r>
      </w:hyperlink>
      <w:r>
        <w:t xml:space="preserve"> (проведено койко-дней);</w:t>
      </w:r>
    </w:p>
    <w:p w14:paraId="7DFBCD6D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б) в </w:t>
      </w:r>
      <w:hyperlink w:anchor="P13266">
        <w:r>
          <w:rPr>
            <w:color w:val="0000FF"/>
          </w:rPr>
          <w:t>п. 7</w:t>
        </w:r>
      </w:hyperlink>
      <w:r>
        <w:t xml:space="preserve"> вместо кода территории вписывается "город" или "село" в зависимости от прописки больного.</w:t>
      </w:r>
    </w:p>
    <w:p w14:paraId="4004D6D1" w14:textId="77777777" w:rsidR="00B31B4B" w:rsidRDefault="00B31B4B">
      <w:pPr>
        <w:pStyle w:val="ConsPlusNormal"/>
        <w:jc w:val="both"/>
      </w:pPr>
    </w:p>
    <w:p w14:paraId="14B1F276" w14:textId="77777777" w:rsidR="00B31B4B" w:rsidRDefault="00B31B4B">
      <w:pPr>
        <w:pStyle w:val="ConsPlusNormal"/>
        <w:jc w:val="both"/>
      </w:pPr>
    </w:p>
    <w:p w14:paraId="09AF46E0" w14:textId="77777777" w:rsidR="00B31B4B" w:rsidRDefault="00B31B4B">
      <w:pPr>
        <w:pStyle w:val="ConsPlusNormal"/>
        <w:jc w:val="both"/>
      </w:pPr>
    </w:p>
    <w:p w14:paraId="243EC715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176843F4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16039A85" w14:textId="77777777" w:rsidR="00B31B4B" w:rsidRDefault="00B31B4B">
      <w:pPr>
        <w:pStyle w:val="ConsPlusNonformat"/>
        <w:jc w:val="both"/>
      </w:pPr>
    </w:p>
    <w:p w14:paraId="234BA09B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75D2E4E" w14:textId="77777777" w:rsidR="00B31B4B" w:rsidRDefault="00B31B4B">
      <w:pPr>
        <w:pStyle w:val="ConsPlusNonformat"/>
        <w:jc w:val="both"/>
      </w:pPr>
      <w:r>
        <w:t xml:space="preserve">           СССР                                         Форма N 007/у</w:t>
      </w:r>
    </w:p>
    <w:p w14:paraId="3CC63191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A68493E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2DCE8087" w14:textId="77777777" w:rsidR="00B31B4B" w:rsidRDefault="00B31B4B">
      <w:pPr>
        <w:pStyle w:val="ConsPlusNormal"/>
        <w:jc w:val="both"/>
      </w:pPr>
    </w:p>
    <w:p w14:paraId="66258CF0" w14:textId="77777777" w:rsidR="00B31B4B" w:rsidRDefault="00B31B4B">
      <w:pPr>
        <w:pStyle w:val="ConsPlusNormal"/>
        <w:jc w:val="center"/>
      </w:pPr>
      <w:bookmarkStart w:id="58" w:name="P13358"/>
      <w:bookmarkEnd w:id="58"/>
      <w:r>
        <w:t>ЛИСТОК</w:t>
      </w:r>
    </w:p>
    <w:p w14:paraId="499CC17B" w14:textId="77777777" w:rsidR="00B31B4B" w:rsidRDefault="00B31B4B">
      <w:pPr>
        <w:pStyle w:val="ConsPlusNormal"/>
        <w:jc w:val="center"/>
      </w:pPr>
      <w:r>
        <w:t>учета движения больных и коечного фонда стационара</w:t>
      </w:r>
    </w:p>
    <w:p w14:paraId="1DB773E9" w14:textId="77777777" w:rsidR="00B31B4B" w:rsidRDefault="00B31B4B">
      <w:pPr>
        <w:pStyle w:val="ConsPlusNormal"/>
        <w:jc w:val="center"/>
      </w:pPr>
      <w:r>
        <w:t>__________________________________________________</w:t>
      </w:r>
    </w:p>
    <w:p w14:paraId="21E67E86" w14:textId="77777777" w:rsidR="00B31B4B" w:rsidRDefault="00B31B4B">
      <w:pPr>
        <w:pStyle w:val="ConsPlusNormal"/>
        <w:jc w:val="center"/>
      </w:pPr>
      <w:r>
        <w:t>наименование отделения, профиля коек</w:t>
      </w:r>
    </w:p>
    <w:p w14:paraId="22909C18" w14:textId="77777777" w:rsidR="00B31B4B" w:rsidRDefault="00B31B4B">
      <w:pPr>
        <w:pStyle w:val="ConsPlusNormal"/>
        <w:jc w:val="both"/>
      </w:pPr>
    </w:p>
    <w:p w14:paraId="20C10E27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04"/>
        <w:gridCol w:w="624"/>
        <w:gridCol w:w="1417"/>
        <w:gridCol w:w="1020"/>
        <w:gridCol w:w="1077"/>
        <w:gridCol w:w="794"/>
        <w:gridCol w:w="737"/>
        <w:gridCol w:w="1191"/>
        <w:gridCol w:w="850"/>
        <w:gridCol w:w="850"/>
        <w:gridCol w:w="794"/>
        <w:gridCol w:w="1020"/>
        <w:gridCol w:w="680"/>
        <w:gridCol w:w="794"/>
        <w:gridCol w:w="737"/>
        <w:gridCol w:w="964"/>
        <w:gridCol w:w="624"/>
        <w:gridCol w:w="737"/>
      </w:tblGrid>
      <w:tr w:rsidR="00B31B4B" w14:paraId="12860EA3" w14:textId="77777777">
        <w:tc>
          <w:tcPr>
            <w:tcW w:w="1304" w:type="dxa"/>
            <w:vMerge w:val="restart"/>
            <w:tcBorders>
              <w:left w:val="nil"/>
            </w:tcBorders>
            <w:vAlign w:val="center"/>
          </w:tcPr>
          <w:p w14:paraId="2948A1F2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 w:val="restart"/>
            <w:vAlign w:val="center"/>
          </w:tcPr>
          <w:p w14:paraId="62798818" w14:textId="77777777" w:rsidR="00B31B4B" w:rsidRDefault="00B31B4B">
            <w:pPr>
              <w:pStyle w:val="ConsPlusNormal"/>
              <w:jc w:val="center"/>
            </w:pPr>
            <w:r>
              <w:t>Код</w:t>
            </w:r>
          </w:p>
        </w:tc>
        <w:tc>
          <w:tcPr>
            <w:tcW w:w="1417" w:type="dxa"/>
            <w:vMerge w:val="restart"/>
            <w:vAlign w:val="center"/>
          </w:tcPr>
          <w:p w14:paraId="6B66EFFC" w14:textId="77777777" w:rsidR="00B31B4B" w:rsidRDefault="00B31B4B">
            <w:pPr>
              <w:pStyle w:val="ConsPlusNormal"/>
              <w:jc w:val="center"/>
            </w:pPr>
            <w:r>
              <w:t>Фактически развернуто коек, включая койки, свернутые на ремонт</w:t>
            </w:r>
          </w:p>
        </w:tc>
        <w:tc>
          <w:tcPr>
            <w:tcW w:w="1020" w:type="dxa"/>
            <w:vMerge w:val="restart"/>
            <w:vAlign w:val="center"/>
          </w:tcPr>
          <w:p w14:paraId="67118CA2" w14:textId="77777777" w:rsidR="00B31B4B" w:rsidRDefault="00B31B4B">
            <w:pPr>
              <w:pStyle w:val="ConsPlusNormal"/>
              <w:jc w:val="center"/>
            </w:pPr>
            <w:r>
              <w:t>В том числе коек, свернутых на ремонт</w:t>
            </w:r>
          </w:p>
        </w:tc>
        <w:tc>
          <w:tcPr>
            <w:tcW w:w="3799" w:type="dxa"/>
            <w:gridSpan w:val="4"/>
            <w:vAlign w:val="center"/>
          </w:tcPr>
          <w:p w14:paraId="274D06E2" w14:textId="77777777" w:rsidR="00B31B4B" w:rsidRDefault="00B31B4B">
            <w:pPr>
              <w:pStyle w:val="ConsPlusNormal"/>
              <w:jc w:val="center"/>
            </w:pPr>
            <w:r>
              <w:t>Движение больных за истекшие сутки</w:t>
            </w:r>
          </w:p>
        </w:tc>
        <w:tc>
          <w:tcPr>
            <w:tcW w:w="4194" w:type="dxa"/>
            <w:gridSpan w:val="5"/>
            <w:vAlign w:val="center"/>
          </w:tcPr>
          <w:p w14:paraId="510DD262" w14:textId="77777777" w:rsidR="00B31B4B" w:rsidRDefault="00B31B4B">
            <w:pPr>
              <w:pStyle w:val="ConsPlusNormal"/>
              <w:jc w:val="center"/>
            </w:pPr>
            <w:r>
              <w:t>Движение больных за истекшие сутки</w:t>
            </w:r>
          </w:p>
        </w:tc>
        <w:tc>
          <w:tcPr>
            <w:tcW w:w="3856" w:type="dxa"/>
            <w:gridSpan w:val="5"/>
            <w:tcBorders>
              <w:right w:val="nil"/>
            </w:tcBorders>
            <w:vAlign w:val="center"/>
          </w:tcPr>
          <w:p w14:paraId="1A4CE1FB" w14:textId="77777777" w:rsidR="00B31B4B" w:rsidRDefault="00B31B4B">
            <w:pPr>
              <w:pStyle w:val="ConsPlusNormal"/>
              <w:jc w:val="center"/>
            </w:pPr>
            <w:r>
              <w:t>На начало текущего дня</w:t>
            </w:r>
          </w:p>
        </w:tc>
      </w:tr>
      <w:tr w:rsidR="00B31B4B" w14:paraId="519E22A9" w14:textId="77777777">
        <w:tc>
          <w:tcPr>
            <w:tcW w:w="1304" w:type="dxa"/>
            <w:vMerge/>
            <w:tcBorders>
              <w:left w:val="nil"/>
            </w:tcBorders>
          </w:tcPr>
          <w:p w14:paraId="3BEC3C63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70D56C24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46A29A8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670F648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 w:val="restart"/>
            <w:vAlign w:val="center"/>
          </w:tcPr>
          <w:p w14:paraId="5490FC1D" w14:textId="77777777" w:rsidR="00B31B4B" w:rsidRDefault="00B31B4B">
            <w:pPr>
              <w:pStyle w:val="ConsPlusNormal"/>
              <w:jc w:val="center"/>
            </w:pPr>
            <w:r>
              <w:t>Состояло больных на начало истекших суток</w:t>
            </w:r>
          </w:p>
        </w:tc>
        <w:tc>
          <w:tcPr>
            <w:tcW w:w="2722" w:type="dxa"/>
            <w:gridSpan w:val="3"/>
            <w:vAlign w:val="center"/>
          </w:tcPr>
          <w:p w14:paraId="5924D9A6" w14:textId="77777777" w:rsidR="00B31B4B" w:rsidRDefault="00B31B4B">
            <w:pPr>
              <w:pStyle w:val="ConsPlusNormal"/>
              <w:jc w:val="center"/>
            </w:pPr>
            <w:r>
              <w:t>Поступило больных (без переведенных внутри больницы)</w:t>
            </w:r>
          </w:p>
        </w:tc>
        <w:tc>
          <w:tcPr>
            <w:tcW w:w="1700" w:type="dxa"/>
            <w:gridSpan w:val="2"/>
            <w:vAlign w:val="center"/>
          </w:tcPr>
          <w:p w14:paraId="75BE8B78" w14:textId="77777777" w:rsidR="00B31B4B" w:rsidRDefault="00B31B4B">
            <w:pPr>
              <w:pStyle w:val="ConsPlusNormal"/>
              <w:jc w:val="center"/>
            </w:pPr>
            <w:r>
              <w:t>Переведено больных внутри больницы</w:t>
            </w:r>
          </w:p>
        </w:tc>
        <w:tc>
          <w:tcPr>
            <w:tcW w:w="1814" w:type="dxa"/>
            <w:gridSpan w:val="2"/>
            <w:vAlign w:val="center"/>
          </w:tcPr>
          <w:p w14:paraId="29F97674" w14:textId="77777777" w:rsidR="00B31B4B" w:rsidRDefault="00B31B4B">
            <w:pPr>
              <w:pStyle w:val="ConsPlusNormal"/>
              <w:jc w:val="center"/>
            </w:pPr>
            <w:r>
              <w:t>Выписано больных</w:t>
            </w:r>
          </w:p>
        </w:tc>
        <w:tc>
          <w:tcPr>
            <w:tcW w:w="680" w:type="dxa"/>
            <w:vMerge w:val="restart"/>
            <w:vAlign w:val="center"/>
          </w:tcPr>
          <w:p w14:paraId="6241FD5B" w14:textId="77777777" w:rsidR="00B31B4B" w:rsidRDefault="00B31B4B">
            <w:pPr>
              <w:pStyle w:val="ConsPlusNormal"/>
              <w:jc w:val="center"/>
            </w:pPr>
            <w:r>
              <w:t>Умерло</w:t>
            </w:r>
          </w:p>
        </w:tc>
        <w:tc>
          <w:tcPr>
            <w:tcW w:w="1531" w:type="dxa"/>
            <w:gridSpan w:val="2"/>
            <w:vAlign w:val="center"/>
          </w:tcPr>
          <w:p w14:paraId="18A17543" w14:textId="77777777" w:rsidR="00B31B4B" w:rsidRDefault="00B31B4B">
            <w:pPr>
              <w:pStyle w:val="ConsPlusNormal"/>
              <w:jc w:val="center"/>
            </w:pPr>
            <w:r>
              <w:t>Состоит больных</w:t>
            </w:r>
          </w:p>
        </w:tc>
        <w:tc>
          <w:tcPr>
            <w:tcW w:w="964" w:type="dxa"/>
            <w:vMerge w:val="restart"/>
            <w:vAlign w:val="center"/>
          </w:tcPr>
          <w:p w14:paraId="051C3FB8" w14:textId="77777777" w:rsidR="00B31B4B" w:rsidRDefault="00B31B4B">
            <w:pPr>
              <w:pStyle w:val="ConsPlusNormal"/>
              <w:jc w:val="center"/>
            </w:pPr>
            <w:r>
              <w:t>Состоит матерей при больных детях</w:t>
            </w:r>
          </w:p>
        </w:tc>
        <w:tc>
          <w:tcPr>
            <w:tcW w:w="1361" w:type="dxa"/>
            <w:gridSpan w:val="2"/>
            <w:tcBorders>
              <w:right w:val="nil"/>
            </w:tcBorders>
            <w:vAlign w:val="center"/>
          </w:tcPr>
          <w:p w14:paraId="27C5280C" w14:textId="77777777" w:rsidR="00B31B4B" w:rsidRDefault="00B31B4B">
            <w:pPr>
              <w:pStyle w:val="ConsPlusNormal"/>
              <w:jc w:val="center"/>
            </w:pPr>
            <w:r>
              <w:t>Свободных мест</w:t>
            </w:r>
          </w:p>
        </w:tc>
      </w:tr>
      <w:tr w:rsidR="00B31B4B" w14:paraId="7D79AF5C" w14:textId="77777777">
        <w:tc>
          <w:tcPr>
            <w:tcW w:w="1304" w:type="dxa"/>
            <w:vMerge/>
            <w:tcBorders>
              <w:left w:val="nil"/>
            </w:tcBorders>
          </w:tcPr>
          <w:p w14:paraId="3AA4801E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53D3C6C1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7E7CBB5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122CFC8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62DFEEB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 w:val="restart"/>
            <w:vAlign w:val="center"/>
          </w:tcPr>
          <w:p w14:paraId="43D5434F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1928" w:type="dxa"/>
            <w:gridSpan w:val="2"/>
            <w:vAlign w:val="center"/>
          </w:tcPr>
          <w:p w14:paraId="67841852" w14:textId="77777777" w:rsidR="00B31B4B" w:rsidRDefault="00B31B4B">
            <w:pPr>
              <w:pStyle w:val="ConsPlusNormal"/>
              <w:jc w:val="center"/>
            </w:pPr>
            <w:r>
              <w:t>Из них</w:t>
            </w:r>
          </w:p>
        </w:tc>
        <w:tc>
          <w:tcPr>
            <w:tcW w:w="850" w:type="dxa"/>
            <w:vMerge w:val="restart"/>
            <w:vAlign w:val="center"/>
          </w:tcPr>
          <w:p w14:paraId="51A5EDD6" w14:textId="77777777" w:rsidR="00B31B4B" w:rsidRDefault="00B31B4B">
            <w:pPr>
              <w:pStyle w:val="ConsPlusNormal"/>
              <w:jc w:val="center"/>
            </w:pPr>
            <w:r>
              <w:t>Из других отделений</w:t>
            </w:r>
          </w:p>
        </w:tc>
        <w:tc>
          <w:tcPr>
            <w:tcW w:w="850" w:type="dxa"/>
            <w:vMerge w:val="restart"/>
            <w:vAlign w:val="center"/>
          </w:tcPr>
          <w:p w14:paraId="65A201BB" w14:textId="77777777" w:rsidR="00B31B4B" w:rsidRDefault="00B31B4B">
            <w:pPr>
              <w:pStyle w:val="ConsPlusNormal"/>
              <w:jc w:val="center"/>
            </w:pPr>
            <w:r>
              <w:t>В другие отделения</w:t>
            </w:r>
          </w:p>
        </w:tc>
        <w:tc>
          <w:tcPr>
            <w:tcW w:w="794" w:type="dxa"/>
            <w:vMerge w:val="restart"/>
            <w:vAlign w:val="center"/>
          </w:tcPr>
          <w:p w14:paraId="13295EB8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1020" w:type="dxa"/>
            <w:vMerge w:val="restart"/>
            <w:vAlign w:val="center"/>
          </w:tcPr>
          <w:p w14:paraId="35236F05" w14:textId="77777777" w:rsidR="00B31B4B" w:rsidRDefault="00B31B4B">
            <w:pPr>
              <w:pStyle w:val="ConsPlusNormal"/>
              <w:jc w:val="center"/>
            </w:pPr>
            <w:r>
              <w:t>В т.ч. переведенных в другие стационары</w:t>
            </w:r>
          </w:p>
        </w:tc>
        <w:tc>
          <w:tcPr>
            <w:tcW w:w="680" w:type="dxa"/>
            <w:vMerge/>
          </w:tcPr>
          <w:p w14:paraId="2B66D2C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 w:val="restart"/>
            <w:vAlign w:val="center"/>
          </w:tcPr>
          <w:p w14:paraId="22B20753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737" w:type="dxa"/>
            <w:vMerge w:val="restart"/>
            <w:vAlign w:val="center"/>
          </w:tcPr>
          <w:p w14:paraId="22CFB081" w14:textId="77777777" w:rsidR="00B31B4B" w:rsidRDefault="00B31B4B">
            <w:pPr>
              <w:pStyle w:val="ConsPlusNormal"/>
              <w:jc w:val="center"/>
            </w:pPr>
            <w:r>
              <w:t>В т.ч. сельских жителей</w:t>
            </w:r>
          </w:p>
        </w:tc>
        <w:tc>
          <w:tcPr>
            <w:tcW w:w="964" w:type="dxa"/>
            <w:vMerge/>
          </w:tcPr>
          <w:p w14:paraId="14B304EE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 w:val="restart"/>
            <w:vAlign w:val="center"/>
          </w:tcPr>
          <w:p w14:paraId="32D0DD8D" w14:textId="77777777" w:rsidR="00B31B4B" w:rsidRDefault="00B31B4B">
            <w:pPr>
              <w:pStyle w:val="ConsPlusNormal"/>
              <w:jc w:val="center"/>
            </w:pPr>
            <w:r>
              <w:t>Мужских</w:t>
            </w:r>
          </w:p>
        </w:tc>
        <w:tc>
          <w:tcPr>
            <w:tcW w:w="737" w:type="dxa"/>
            <w:vMerge w:val="restart"/>
            <w:tcBorders>
              <w:right w:val="nil"/>
            </w:tcBorders>
            <w:vAlign w:val="center"/>
          </w:tcPr>
          <w:p w14:paraId="11D041D1" w14:textId="77777777" w:rsidR="00B31B4B" w:rsidRDefault="00B31B4B">
            <w:pPr>
              <w:pStyle w:val="ConsPlusNormal"/>
              <w:jc w:val="center"/>
            </w:pPr>
            <w:r>
              <w:t>Женских</w:t>
            </w:r>
          </w:p>
        </w:tc>
      </w:tr>
      <w:tr w:rsidR="00B31B4B" w14:paraId="12B61204" w14:textId="77777777">
        <w:tc>
          <w:tcPr>
            <w:tcW w:w="1304" w:type="dxa"/>
            <w:vMerge/>
            <w:tcBorders>
              <w:left w:val="nil"/>
            </w:tcBorders>
          </w:tcPr>
          <w:p w14:paraId="404964B7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5AA9A9E7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39E7F29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12514A8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53A4796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67D1466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Align w:val="center"/>
          </w:tcPr>
          <w:p w14:paraId="62866775" w14:textId="77777777" w:rsidR="00B31B4B" w:rsidRDefault="00B31B4B">
            <w:pPr>
              <w:pStyle w:val="ConsPlusNormal"/>
              <w:jc w:val="center"/>
            </w:pPr>
            <w:r>
              <w:t>Сельских жителей</w:t>
            </w:r>
          </w:p>
        </w:tc>
        <w:tc>
          <w:tcPr>
            <w:tcW w:w="1191" w:type="dxa"/>
            <w:vAlign w:val="center"/>
          </w:tcPr>
          <w:p w14:paraId="593BDA61" w14:textId="77777777" w:rsidR="00B31B4B" w:rsidRDefault="00B31B4B">
            <w:pPr>
              <w:pStyle w:val="ConsPlusNormal"/>
              <w:jc w:val="center"/>
            </w:pPr>
            <w:r>
              <w:t>Детей в возрасте до 14 лет включительно</w:t>
            </w:r>
          </w:p>
        </w:tc>
        <w:tc>
          <w:tcPr>
            <w:tcW w:w="850" w:type="dxa"/>
            <w:vMerge/>
          </w:tcPr>
          <w:p w14:paraId="6835A42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6CE6B7F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6A2B819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2217BDE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03DCE8F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4CE1047F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6F7656A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29E7085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1F37594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right w:val="nil"/>
            </w:tcBorders>
          </w:tcPr>
          <w:p w14:paraId="2967EB2E" w14:textId="77777777" w:rsidR="00B31B4B" w:rsidRDefault="00B31B4B">
            <w:pPr>
              <w:pStyle w:val="ConsPlusNormal"/>
            </w:pPr>
          </w:p>
        </w:tc>
      </w:tr>
      <w:tr w:rsidR="00B31B4B" w14:paraId="138A9743" w14:textId="77777777">
        <w:tc>
          <w:tcPr>
            <w:tcW w:w="1304" w:type="dxa"/>
            <w:tcBorders>
              <w:left w:val="nil"/>
            </w:tcBorders>
            <w:vAlign w:val="center"/>
          </w:tcPr>
          <w:p w14:paraId="6DDDCFCF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24" w:type="dxa"/>
            <w:vAlign w:val="center"/>
          </w:tcPr>
          <w:p w14:paraId="717A266B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17" w:type="dxa"/>
            <w:vAlign w:val="center"/>
          </w:tcPr>
          <w:p w14:paraId="7620B833" w14:textId="77777777" w:rsidR="00B31B4B" w:rsidRDefault="00B31B4B">
            <w:pPr>
              <w:pStyle w:val="ConsPlusNormal"/>
              <w:jc w:val="center"/>
            </w:pPr>
            <w:bookmarkStart w:id="59" w:name="P13392"/>
            <w:bookmarkEnd w:id="59"/>
            <w:r>
              <w:t>3</w:t>
            </w:r>
          </w:p>
        </w:tc>
        <w:tc>
          <w:tcPr>
            <w:tcW w:w="1020" w:type="dxa"/>
            <w:vAlign w:val="center"/>
          </w:tcPr>
          <w:p w14:paraId="60477AEE" w14:textId="77777777" w:rsidR="00B31B4B" w:rsidRDefault="00B31B4B">
            <w:pPr>
              <w:pStyle w:val="ConsPlusNormal"/>
              <w:jc w:val="center"/>
            </w:pPr>
            <w:bookmarkStart w:id="60" w:name="P13393"/>
            <w:bookmarkEnd w:id="60"/>
            <w:r>
              <w:t>4</w:t>
            </w:r>
          </w:p>
        </w:tc>
        <w:tc>
          <w:tcPr>
            <w:tcW w:w="1077" w:type="dxa"/>
            <w:vAlign w:val="center"/>
          </w:tcPr>
          <w:p w14:paraId="3143E6C9" w14:textId="77777777" w:rsidR="00B31B4B" w:rsidRDefault="00B31B4B">
            <w:pPr>
              <w:pStyle w:val="ConsPlusNormal"/>
              <w:jc w:val="center"/>
            </w:pPr>
            <w:bookmarkStart w:id="61" w:name="P13394"/>
            <w:bookmarkEnd w:id="61"/>
            <w:r>
              <w:t>5</w:t>
            </w:r>
          </w:p>
        </w:tc>
        <w:tc>
          <w:tcPr>
            <w:tcW w:w="794" w:type="dxa"/>
            <w:vAlign w:val="center"/>
          </w:tcPr>
          <w:p w14:paraId="14F97D32" w14:textId="77777777" w:rsidR="00B31B4B" w:rsidRDefault="00B31B4B">
            <w:pPr>
              <w:pStyle w:val="ConsPlusNormal"/>
              <w:jc w:val="center"/>
            </w:pPr>
            <w:bookmarkStart w:id="62" w:name="P13395"/>
            <w:bookmarkEnd w:id="62"/>
            <w:r>
              <w:t>6</w:t>
            </w:r>
          </w:p>
        </w:tc>
        <w:tc>
          <w:tcPr>
            <w:tcW w:w="737" w:type="dxa"/>
            <w:vAlign w:val="center"/>
          </w:tcPr>
          <w:p w14:paraId="4244A847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191" w:type="dxa"/>
            <w:vAlign w:val="center"/>
          </w:tcPr>
          <w:p w14:paraId="5EF87FB6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850" w:type="dxa"/>
            <w:vAlign w:val="center"/>
          </w:tcPr>
          <w:p w14:paraId="7E4853BD" w14:textId="77777777" w:rsidR="00B31B4B" w:rsidRDefault="00B31B4B">
            <w:pPr>
              <w:pStyle w:val="ConsPlusNormal"/>
              <w:jc w:val="center"/>
            </w:pPr>
            <w:bookmarkStart w:id="63" w:name="P13398"/>
            <w:bookmarkEnd w:id="63"/>
            <w:r>
              <w:t>9</w:t>
            </w:r>
          </w:p>
        </w:tc>
        <w:tc>
          <w:tcPr>
            <w:tcW w:w="850" w:type="dxa"/>
            <w:vAlign w:val="center"/>
          </w:tcPr>
          <w:p w14:paraId="37C165B5" w14:textId="77777777" w:rsidR="00B31B4B" w:rsidRDefault="00B31B4B">
            <w:pPr>
              <w:pStyle w:val="ConsPlusNormal"/>
              <w:jc w:val="center"/>
            </w:pPr>
            <w:bookmarkStart w:id="64" w:name="P13399"/>
            <w:bookmarkEnd w:id="64"/>
            <w:r>
              <w:t>10</w:t>
            </w:r>
          </w:p>
        </w:tc>
        <w:tc>
          <w:tcPr>
            <w:tcW w:w="794" w:type="dxa"/>
            <w:vAlign w:val="center"/>
          </w:tcPr>
          <w:p w14:paraId="1167A7E6" w14:textId="77777777" w:rsidR="00B31B4B" w:rsidRDefault="00B31B4B">
            <w:pPr>
              <w:pStyle w:val="ConsPlusNormal"/>
              <w:jc w:val="center"/>
            </w:pPr>
            <w:bookmarkStart w:id="65" w:name="P13400"/>
            <w:bookmarkEnd w:id="65"/>
            <w:r>
              <w:t>11</w:t>
            </w:r>
          </w:p>
        </w:tc>
        <w:tc>
          <w:tcPr>
            <w:tcW w:w="1020" w:type="dxa"/>
            <w:vAlign w:val="center"/>
          </w:tcPr>
          <w:p w14:paraId="50A0DF8C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680" w:type="dxa"/>
            <w:vAlign w:val="center"/>
          </w:tcPr>
          <w:p w14:paraId="46ACD227" w14:textId="77777777" w:rsidR="00B31B4B" w:rsidRDefault="00B31B4B">
            <w:pPr>
              <w:pStyle w:val="ConsPlusNormal"/>
              <w:jc w:val="center"/>
            </w:pPr>
            <w:bookmarkStart w:id="66" w:name="P13402"/>
            <w:bookmarkEnd w:id="66"/>
            <w:r>
              <w:t>13</w:t>
            </w:r>
          </w:p>
        </w:tc>
        <w:tc>
          <w:tcPr>
            <w:tcW w:w="794" w:type="dxa"/>
            <w:vAlign w:val="center"/>
          </w:tcPr>
          <w:p w14:paraId="6F070944" w14:textId="77777777" w:rsidR="00B31B4B" w:rsidRDefault="00B31B4B">
            <w:pPr>
              <w:pStyle w:val="ConsPlusNormal"/>
              <w:jc w:val="center"/>
            </w:pPr>
            <w:bookmarkStart w:id="67" w:name="P13403"/>
            <w:bookmarkEnd w:id="67"/>
            <w:r>
              <w:t>14</w:t>
            </w:r>
          </w:p>
        </w:tc>
        <w:tc>
          <w:tcPr>
            <w:tcW w:w="737" w:type="dxa"/>
            <w:vAlign w:val="center"/>
          </w:tcPr>
          <w:p w14:paraId="7BFB7381" w14:textId="77777777" w:rsidR="00B31B4B" w:rsidRDefault="00B31B4B">
            <w:pPr>
              <w:pStyle w:val="ConsPlusNormal"/>
              <w:jc w:val="center"/>
            </w:pPr>
            <w:bookmarkStart w:id="68" w:name="P13404"/>
            <w:bookmarkEnd w:id="68"/>
            <w:r>
              <w:t>15</w:t>
            </w:r>
          </w:p>
        </w:tc>
        <w:tc>
          <w:tcPr>
            <w:tcW w:w="964" w:type="dxa"/>
            <w:vAlign w:val="center"/>
          </w:tcPr>
          <w:p w14:paraId="788B1B2A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624" w:type="dxa"/>
            <w:vAlign w:val="center"/>
          </w:tcPr>
          <w:p w14:paraId="0B9E0B7A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737" w:type="dxa"/>
            <w:tcBorders>
              <w:right w:val="nil"/>
            </w:tcBorders>
            <w:vAlign w:val="center"/>
          </w:tcPr>
          <w:p w14:paraId="492B0C7B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</w:tr>
      <w:tr w:rsidR="00B31B4B" w14:paraId="52862D10" w14:textId="77777777">
        <w:tc>
          <w:tcPr>
            <w:tcW w:w="1304" w:type="dxa"/>
            <w:tcBorders>
              <w:left w:val="nil"/>
            </w:tcBorders>
            <w:vAlign w:val="center"/>
          </w:tcPr>
          <w:p w14:paraId="46D9B13E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624" w:type="dxa"/>
            <w:vAlign w:val="center"/>
          </w:tcPr>
          <w:p w14:paraId="28717170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Align w:val="center"/>
          </w:tcPr>
          <w:p w14:paraId="2319AE5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2B41A1C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Align w:val="center"/>
          </w:tcPr>
          <w:p w14:paraId="0FE86A9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624F1DF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Align w:val="center"/>
          </w:tcPr>
          <w:p w14:paraId="103E7703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47686A7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0BC9D9F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59BB6DB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066CB391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133169F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Align w:val="center"/>
          </w:tcPr>
          <w:p w14:paraId="69BBDE1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6744B1C9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Align w:val="center"/>
          </w:tcPr>
          <w:p w14:paraId="51654F2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369A4A8F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Align w:val="center"/>
          </w:tcPr>
          <w:p w14:paraId="582B1D0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tcBorders>
              <w:right w:val="nil"/>
            </w:tcBorders>
            <w:vAlign w:val="center"/>
          </w:tcPr>
          <w:p w14:paraId="0906520B" w14:textId="77777777" w:rsidR="00B31B4B" w:rsidRDefault="00B31B4B">
            <w:pPr>
              <w:pStyle w:val="ConsPlusNormal"/>
            </w:pPr>
          </w:p>
        </w:tc>
      </w:tr>
      <w:tr w:rsidR="00B31B4B" w14:paraId="1CB001A5" w14:textId="77777777">
        <w:tc>
          <w:tcPr>
            <w:tcW w:w="1304" w:type="dxa"/>
            <w:tcBorders>
              <w:left w:val="nil"/>
            </w:tcBorders>
          </w:tcPr>
          <w:p w14:paraId="007B9A14" w14:textId="77777777" w:rsidR="00B31B4B" w:rsidRDefault="00B31B4B">
            <w:pPr>
              <w:pStyle w:val="ConsPlusNormal"/>
              <w:ind w:left="283"/>
            </w:pPr>
            <w:r>
              <w:t>в том числе по койкам</w:t>
            </w:r>
          </w:p>
        </w:tc>
        <w:tc>
          <w:tcPr>
            <w:tcW w:w="624" w:type="dxa"/>
          </w:tcPr>
          <w:p w14:paraId="20D2ADE3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4D658EE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C28AE3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FB0583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B35D0F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A9F2F90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7F05CE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B28457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2FC8C6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DA3973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7ED41F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407AB6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5470A4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162DFD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9316FCD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89AF6A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tcBorders>
              <w:right w:val="nil"/>
            </w:tcBorders>
          </w:tcPr>
          <w:p w14:paraId="3BF40D53" w14:textId="77777777" w:rsidR="00B31B4B" w:rsidRDefault="00B31B4B">
            <w:pPr>
              <w:pStyle w:val="ConsPlusNormal"/>
            </w:pPr>
          </w:p>
        </w:tc>
      </w:tr>
      <w:tr w:rsidR="00B31B4B" w14:paraId="6323645D" w14:textId="77777777">
        <w:tc>
          <w:tcPr>
            <w:tcW w:w="1304" w:type="dxa"/>
            <w:tcBorders>
              <w:left w:val="nil"/>
            </w:tcBorders>
          </w:tcPr>
          <w:p w14:paraId="273BDE46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ECAFA46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0BF016E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4ABCD6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DF48DD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9F23045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B32A5A0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108CDC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9CC3A3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AE23CC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4426E3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38C131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FC5600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200C98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33F03C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37FA4D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2E34F2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tcBorders>
              <w:right w:val="nil"/>
            </w:tcBorders>
          </w:tcPr>
          <w:p w14:paraId="65615C6B" w14:textId="77777777" w:rsidR="00B31B4B" w:rsidRDefault="00B31B4B">
            <w:pPr>
              <w:pStyle w:val="ConsPlusNormal"/>
            </w:pPr>
          </w:p>
        </w:tc>
      </w:tr>
      <w:tr w:rsidR="00B31B4B" w14:paraId="75399A1F" w14:textId="77777777">
        <w:tc>
          <w:tcPr>
            <w:tcW w:w="1304" w:type="dxa"/>
            <w:tcBorders>
              <w:left w:val="nil"/>
            </w:tcBorders>
          </w:tcPr>
          <w:p w14:paraId="5FCE3F6A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663BA7A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3AF57C3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6AA1B2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6E149B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BD6C116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8BA3259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A2A538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4D2472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201052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C2F7C6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4C4C0C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B247D3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1E4889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759BC8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8A1C06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405E7BC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tcBorders>
              <w:right w:val="nil"/>
            </w:tcBorders>
          </w:tcPr>
          <w:p w14:paraId="03BFEED2" w14:textId="77777777" w:rsidR="00B31B4B" w:rsidRDefault="00B31B4B">
            <w:pPr>
              <w:pStyle w:val="ConsPlusNormal"/>
            </w:pPr>
          </w:p>
        </w:tc>
      </w:tr>
      <w:tr w:rsidR="00B31B4B" w14:paraId="0B08BC75" w14:textId="77777777">
        <w:tc>
          <w:tcPr>
            <w:tcW w:w="1304" w:type="dxa"/>
            <w:tcBorders>
              <w:left w:val="nil"/>
            </w:tcBorders>
          </w:tcPr>
          <w:p w14:paraId="3DDA7B11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1B012EC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AD28FB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AE16C1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4FC160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5E4FCE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CC804C2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06B7F9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7097F2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26075E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997153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41524E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A35F84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381A7E3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012740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EF9EBB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54D5782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tcBorders>
              <w:right w:val="nil"/>
            </w:tcBorders>
          </w:tcPr>
          <w:p w14:paraId="1C6FE09E" w14:textId="77777777" w:rsidR="00B31B4B" w:rsidRDefault="00B31B4B">
            <w:pPr>
              <w:pStyle w:val="ConsPlusNormal"/>
            </w:pPr>
          </w:p>
        </w:tc>
      </w:tr>
      <w:tr w:rsidR="00B31B4B" w14:paraId="65F8E201" w14:textId="77777777">
        <w:tc>
          <w:tcPr>
            <w:tcW w:w="1304" w:type="dxa"/>
            <w:tcBorders>
              <w:left w:val="nil"/>
            </w:tcBorders>
          </w:tcPr>
          <w:p w14:paraId="69328AAD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52FEF533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1A11840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D0242C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AC998E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2FB950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8904551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1C01B3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1E1620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E79835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6B0D60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90EDB0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9F650C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985879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2B030D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C4E2809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D628DC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tcBorders>
              <w:right w:val="nil"/>
            </w:tcBorders>
          </w:tcPr>
          <w:p w14:paraId="38E5E116" w14:textId="77777777" w:rsidR="00B31B4B" w:rsidRDefault="00B31B4B">
            <w:pPr>
              <w:pStyle w:val="ConsPlusNormal"/>
            </w:pPr>
          </w:p>
        </w:tc>
      </w:tr>
      <w:tr w:rsidR="00B31B4B" w14:paraId="308B1114" w14:textId="77777777">
        <w:tc>
          <w:tcPr>
            <w:tcW w:w="1304" w:type="dxa"/>
            <w:tcBorders>
              <w:left w:val="nil"/>
            </w:tcBorders>
          </w:tcPr>
          <w:p w14:paraId="1803387A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4E9A5A50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12879F8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7FFF08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0BB803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432FD6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330F598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84AAE8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41515A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7EC878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8171F8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A224D3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0F8635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408A55A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ABC3AD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22B5A4D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433F4F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tcBorders>
              <w:right w:val="nil"/>
            </w:tcBorders>
          </w:tcPr>
          <w:p w14:paraId="084A96E2" w14:textId="77777777" w:rsidR="00B31B4B" w:rsidRDefault="00B31B4B">
            <w:pPr>
              <w:pStyle w:val="ConsPlusNormal"/>
            </w:pPr>
          </w:p>
        </w:tc>
      </w:tr>
    </w:tbl>
    <w:p w14:paraId="621AEFD9" w14:textId="77777777" w:rsidR="00B31B4B" w:rsidRDefault="00B31B4B">
      <w:pPr>
        <w:pStyle w:val="ConsPlusNormal"/>
        <w:jc w:val="both"/>
      </w:pPr>
    </w:p>
    <w:p w14:paraId="3E7051E4" w14:textId="77777777" w:rsidR="00B31B4B" w:rsidRDefault="00B31B4B">
      <w:pPr>
        <w:pStyle w:val="ConsPlusNormal"/>
        <w:jc w:val="right"/>
      </w:pPr>
      <w:r>
        <w:t>Подпись сестры ___________________________</w:t>
      </w:r>
    </w:p>
    <w:p w14:paraId="76026D8B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563165E8" w14:textId="77777777" w:rsidR="00B31B4B" w:rsidRDefault="00B31B4B">
      <w:pPr>
        <w:pStyle w:val="ConsPlusNormal"/>
        <w:jc w:val="both"/>
      </w:pPr>
    </w:p>
    <w:p w14:paraId="401F4B39" w14:textId="77777777" w:rsidR="00B31B4B" w:rsidRDefault="00B31B4B">
      <w:pPr>
        <w:pStyle w:val="ConsPlusNormal"/>
        <w:jc w:val="right"/>
      </w:pPr>
      <w:r>
        <w:t>Для типографии!</w:t>
      </w:r>
    </w:p>
    <w:p w14:paraId="0B95B0A9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08A70CE7" w14:textId="77777777" w:rsidR="00B31B4B" w:rsidRDefault="00B31B4B">
      <w:pPr>
        <w:pStyle w:val="ConsPlusNormal"/>
        <w:jc w:val="right"/>
      </w:pPr>
      <w:r>
        <w:t>формат А4</w:t>
      </w:r>
    </w:p>
    <w:p w14:paraId="0BA6B4AA" w14:textId="77777777" w:rsidR="00B31B4B" w:rsidRDefault="00B31B4B">
      <w:pPr>
        <w:pStyle w:val="ConsPlusNormal"/>
        <w:jc w:val="both"/>
      </w:pPr>
    </w:p>
    <w:p w14:paraId="156DA0D2" w14:textId="77777777" w:rsidR="00B31B4B" w:rsidRDefault="00B31B4B">
      <w:pPr>
        <w:pStyle w:val="ConsPlusNormal"/>
        <w:jc w:val="right"/>
      </w:pPr>
      <w:r>
        <w:t>Оборотная сторона ф. N 007/у</w:t>
      </w:r>
    </w:p>
    <w:p w14:paraId="29BF6192" w14:textId="77777777" w:rsidR="00B31B4B" w:rsidRDefault="00B31B4B">
      <w:pPr>
        <w:pStyle w:val="ConsPlusNormal"/>
        <w:jc w:val="both"/>
      </w:pPr>
    </w:p>
    <w:p w14:paraId="2E0EEA3E" w14:textId="77777777" w:rsidR="00B31B4B" w:rsidRDefault="00B31B4B">
      <w:pPr>
        <w:pStyle w:val="ConsPlusNormal"/>
        <w:jc w:val="center"/>
      </w:pPr>
      <w:r>
        <w:t>СПИСОК БОЛЬНЫХ</w:t>
      </w:r>
    </w:p>
    <w:p w14:paraId="0D3D1BF3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47"/>
        <w:gridCol w:w="1587"/>
        <w:gridCol w:w="1191"/>
        <w:gridCol w:w="1304"/>
        <w:gridCol w:w="1077"/>
        <w:gridCol w:w="1134"/>
        <w:gridCol w:w="1531"/>
      </w:tblGrid>
      <w:tr w:rsidR="00B31B4B" w14:paraId="315620AA" w14:textId="77777777">
        <w:tc>
          <w:tcPr>
            <w:tcW w:w="1247" w:type="dxa"/>
            <w:vMerge w:val="restart"/>
            <w:tcBorders>
              <w:left w:val="nil"/>
            </w:tcBorders>
            <w:vAlign w:val="center"/>
          </w:tcPr>
          <w:p w14:paraId="7C66016E" w14:textId="77777777" w:rsidR="00B31B4B" w:rsidRDefault="00B31B4B">
            <w:pPr>
              <w:pStyle w:val="ConsPlusNormal"/>
              <w:jc w:val="center"/>
            </w:pPr>
            <w:r>
              <w:t>Фамилия, И., О. поступивших</w:t>
            </w:r>
          </w:p>
        </w:tc>
        <w:tc>
          <w:tcPr>
            <w:tcW w:w="1587" w:type="dxa"/>
            <w:vMerge w:val="restart"/>
            <w:vAlign w:val="center"/>
          </w:tcPr>
          <w:p w14:paraId="7051D617" w14:textId="77777777" w:rsidR="00B31B4B" w:rsidRDefault="00B31B4B">
            <w:pPr>
              <w:pStyle w:val="ConsPlusNormal"/>
              <w:jc w:val="center"/>
            </w:pPr>
            <w:r>
              <w:t>Фамилия, И., О. переведенных из других отделений</w:t>
            </w:r>
          </w:p>
        </w:tc>
        <w:tc>
          <w:tcPr>
            <w:tcW w:w="1191" w:type="dxa"/>
            <w:vMerge w:val="restart"/>
            <w:vAlign w:val="center"/>
          </w:tcPr>
          <w:p w14:paraId="0E8F1763" w14:textId="77777777" w:rsidR="00B31B4B" w:rsidRDefault="00B31B4B">
            <w:pPr>
              <w:pStyle w:val="ConsPlusNormal"/>
              <w:jc w:val="center"/>
            </w:pPr>
            <w:r>
              <w:t>Фамилия, И., О. выписанных</w:t>
            </w:r>
          </w:p>
        </w:tc>
        <w:tc>
          <w:tcPr>
            <w:tcW w:w="2381" w:type="dxa"/>
            <w:gridSpan w:val="2"/>
            <w:vAlign w:val="center"/>
          </w:tcPr>
          <w:p w14:paraId="2280DB27" w14:textId="77777777" w:rsidR="00B31B4B" w:rsidRDefault="00B31B4B">
            <w:pPr>
              <w:pStyle w:val="ConsPlusNormal"/>
              <w:jc w:val="center"/>
            </w:pPr>
            <w:r>
              <w:t>Фамилия, И., О. переведенных</w:t>
            </w:r>
          </w:p>
        </w:tc>
        <w:tc>
          <w:tcPr>
            <w:tcW w:w="1134" w:type="dxa"/>
            <w:vMerge w:val="restart"/>
            <w:vAlign w:val="center"/>
          </w:tcPr>
          <w:p w14:paraId="446424C2" w14:textId="77777777" w:rsidR="00B31B4B" w:rsidRDefault="00B31B4B">
            <w:pPr>
              <w:pStyle w:val="ConsPlusNormal"/>
              <w:jc w:val="center"/>
            </w:pPr>
            <w:r>
              <w:t>Фамилия, И., О. умерших</w:t>
            </w:r>
          </w:p>
        </w:tc>
        <w:tc>
          <w:tcPr>
            <w:tcW w:w="1531" w:type="dxa"/>
            <w:vMerge w:val="restart"/>
            <w:tcBorders>
              <w:right w:val="nil"/>
            </w:tcBorders>
            <w:vAlign w:val="center"/>
          </w:tcPr>
          <w:p w14:paraId="50E30C27" w14:textId="77777777" w:rsidR="00B31B4B" w:rsidRDefault="00B31B4B">
            <w:pPr>
              <w:pStyle w:val="ConsPlusNormal"/>
              <w:jc w:val="center"/>
            </w:pPr>
            <w:r>
              <w:t xml:space="preserve">Фамилия, И., О. больных, находящихся во временном отпуске </w:t>
            </w:r>
            <w:hyperlink w:anchor="P13590">
              <w:r>
                <w:rPr>
                  <w:color w:val="0000FF"/>
                </w:rPr>
                <w:t>&lt;*&gt;</w:t>
              </w:r>
            </w:hyperlink>
          </w:p>
        </w:tc>
      </w:tr>
      <w:tr w:rsidR="00B31B4B" w14:paraId="4E4F3162" w14:textId="77777777">
        <w:tc>
          <w:tcPr>
            <w:tcW w:w="1247" w:type="dxa"/>
            <w:vMerge/>
            <w:tcBorders>
              <w:left w:val="nil"/>
            </w:tcBorders>
          </w:tcPr>
          <w:p w14:paraId="502FF432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</w:tcPr>
          <w:p w14:paraId="5AB80538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60AD1420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Align w:val="center"/>
          </w:tcPr>
          <w:p w14:paraId="6AEA0735" w14:textId="77777777" w:rsidR="00B31B4B" w:rsidRDefault="00B31B4B">
            <w:pPr>
              <w:pStyle w:val="ConsPlusNormal"/>
              <w:jc w:val="center"/>
            </w:pPr>
            <w:r>
              <w:t>в другие отделения данной больницы</w:t>
            </w:r>
          </w:p>
        </w:tc>
        <w:tc>
          <w:tcPr>
            <w:tcW w:w="1077" w:type="dxa"/>
            <w:vAlign w:val="center"/>
          </w:tcPr>
          <w:p w14:paraId="2F237890" w14:textId="77777777" w:rsidR="00B31B4B" w:rsidRDefault="00B31B4B">
            <w:pPr>
              <w:pStyle w:val="ConsPlusNormal"/>
              <w:jc w:val="center"/>
            </w:pPr>
            <w:r>
              <w:t>в другие стационары</w:t>
            </w:r>
          </w:p>
        </w:tc>
        <w:tc>
          <w:tcPr>
            <w:tcW w:w="1134" w:type="dxa"/>
            <w:vMerge/>
          </w:tcPr>
          <w:p w14:paraId="7ED4ECF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Merge/>
            <w:tcBorders>
              <w:right w:val="nil"/>
            </w:tcBorders>
          </w:tcPr>
          <w:p w14:paraId="4994034B" w14:textId="77777777" w:rsidR="00B31B4B" w:rsidRDefault="00B31B4B">
            <w:pPr>
              <w:pStyle w:val="ConsPlusNormal"/>
            </w:pPr>
          </w:p>
        </w:tc>
      </w:tr>
      <w:tr w:rsidR="00B31B4B" w14:paraId="38E3A326" w14:textId="77777777">
        <w:tc>
          <w:tcPr>
            <w:tcW w:w="1247" w:type="dxa"/>
            <w:tcBorders>
              <w:left w:val="nil"/>
            </w:tcBorders>
          </w:tcPr>
          <w:p w14:paraId="4F264DF9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0B8A2D5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EFA1AF3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BE8CCE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D094741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47FF6F57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2D5F3792" w14:textId="77777777" w:rsidR="00B31B4B" w:rsidRDefault="00B31B4B">
            <w:pPr>
              <w:pStyle w:val="ConsPlusNormal"/>
            </w:pPr>
          </w:p>
        </w:tc>
      </w:tr>
      <w:tr w:rsidR="00B31B4B" w14:paraId="0636957A" w14:textId="77777777">
        <w:tc>
          <w:tcPr>
            <w:tcW w:w="1247" w:type="dxa"/>
            <w:tcBorders>
              <w:left w:val="nil"/>
            </w:tcBorders>
          </w:tcPr>
          <w:p w14:paraId="0FF6AABF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05010EDF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4A43E4E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7BF7002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DCD3BB2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5577F49A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75EFA916" w14:textId="77777777" w:rsidR="00B31B4B" w:rsidRDefault="00B31B4B">
            <w:pPr>
              <w:pStyle w:val="ConsPlusNormal"/>
            </w:pPr>
          </w:p>
        </w:tc>
      </w:tr>
      <w:tr w:rsidR="00B31B4B" w14:paraId="391FF099" w14:textId="77777777">
        <w:tc>
          <w:tcPr>
            <w:tcW w:w="1247" w:type="dxa"/>
            <w:tcBorders>
              <w:left w:val="nil"/>
            </w:tcBorders>
          </w:tcPr>
          <w:p w14:paraId="77110CC2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64236B74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DDE4072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125B203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CEEDC47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2857FE4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5687F71D" w14:textId="77777777" w:rsidR="00B31B4B" w:rsidRDefault="00B31B4B">
            <w:pPr>
              <w:pStyle w:val="ConsPlusNormal"/>
            </w:pPr>
          </w:p>
        </w:tc>
      </w:tr>
      <w:tr w:rsidR="00B31B4B" w14:paraId="0D2F0681" w14:textId="77777777">
        <w:tc>
          <w:tcPr>
            <w:tcW w:w="1247" w:type="dxa"/>
            <w:tcBorders>
              <w:left w:val="nil"/>
            </w:tcBorders>
          </w:tcPr>
          <w:p w14:paraId="195DFEFE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460C0ED8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7A253A0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096F153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58CBA24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2CDB98B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2953C165" w14:textId="77777777" w:rsidR="00B31B4B" w:rsidRDefault="00B31B4B">
            <w:pPr>
              <w:pStyle w:val="ConsPlusNormal"/>
            </w:pPr>
          </w:p>
        </w:tc>
      </w:tr>
      <w:tr w:rsidR="00B31B4B" w14:paraId="14635B98" w14:textId="77777777">
        <w:tc>
          <w:tcPr>
            <w:tcW w:w="1247" w:type="dxa"/>
            <w:tcBorders>
              <w:left w:val="nil"/>
            </w:tcBorders>
          </w:tcPr>
          <w:p w14:paraId="60193FEE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43B668B9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7DC6430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CFC5D4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8925BF5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1DE9BA6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2405FA63" w14:textId="77777777" w:rsidR="00B31B4B" w:rsidRDefault="00B31B4B">
            <w:pPr>
              <w:pStyle w:val="ConsPlusNormal"/>
            </w:pPr>
          </w:p>
        </w:tc>
      </w:tr>
    </w:tbl>
    <w:p w14:paraId="42BD8F77" w14:textId="77777777" w:rsidR="00B31B4B" w:rsidRDefault="00B31B4B">
      <w:pPr>
        <w:pStyle w:val="ConsPlusNormal"/>
        <w:jc w:val="both"/>
      </w:pPr>
    </w:p>
    <w:p w14:paraId="7D359960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0C49ED37" w14:textId="77777777" w:rsidR="00B31B4B" w:rsidRDefault="00B31B4B">
      <w:pPr>
        <w:pStyle w:val="ConsPlusNormal"/>
        <w:spacing w:before="200"/>
        <w:ind w:firstLine="540"/>
        <w:jc w:val="both"/>
      </w:pPr>
      <w:bookmarkStart w:id="69" w:name="P13590"/>
      <w:bookmarkEnd w:id="69"/>
      <w:r>
        <w:t>&lt;*&gt; Для психически больных и больных туберкулезом.</w:t>
      </w:r>
    </w:p>
    <w:p w14:paraId="0B1E1BD8" w14:textId="77777777" w:rsidR="00B31B4B" w:rsidRDefault="00B31B4B">
      <w:pPr>
        <w:pStyle w:val="ConsPlusNormal"/>
        <w:jc w:val="both"/>
      </w:pPr>
    </w:p>
    <w:p w14:paraId="1D1EDE2D" w14:textId="77777777" w:rsidR="00B31B4B" w:rsidRDefault="00B31B4B">
      <w:pPr>
        <w:pStyle w:val="ConsPlusNormal"/>
        <w:ind w:firstLine="540"/>
        <w:jc w:val="both"/>
      </w:pPr>
      <w:r>
        <w:t>Листок учета больных и коечного фонда стационара заполняется в каждом отделении, выделенном в составе больницы в соответствии со сметой и приказами вышестоящего органа здравоохранения.</w:t>
      </w:r>
    </w:p>
    <w:p w14:paraId="443E1A5F" w14:textId="77777777" w:rsidR="00B31B4B" w:rsidRDefault="00B31B4B">
      <w:pPr>
        <w:pStyle w:val="ConsPlusNormal"/>
        <w:spacing w:before="200"/>
        <w:ind w:firstLine="540"/>
        <w:jc w:val="both"/>
      </w:pPr>
      <w:r>
        <w:t>По отделениям, имеющим в своем составе выделенные приказом по больнице койки узкого профиля (например, онкологические койки в составе хирургического или гинекологического отделения, койки для детей в составе неврологического отделения и т.д.), в листке записываются первой строкой сведения о числе коек и движении больных в целом по отделению (включая и сведения о койкам узких специальностей), в последующие строки выделяются сведения о койках и движении больных по узким специальностям.</w:t>
      </w:r>
    </w:p>
    <w:p w14:paraId="1D8686EE" w14:textId="77777777" w:rsidR="00B31B4B" w:rsidRDefault="00B31B4B">
      <w:pPr>
        <w:pStyle w:val="ConsPlusNormal"/>
        <w:spacing w:before="200"/>
        <w:ind w:firstLine="540"/>
        <w:jc w:val="both"/>
      </w:pPr>
      <w:r>
        <w:t>При заполнении строк, относящихся к койкам узких специальностей, выделенным в составе какого-либо отделения, показывается движение больных с заболеваниями, соответствующими профилю выделенных коек в данном отделении независимо от того, на каких койках этого отделения они лежали. Например, в составе хирургического отделения выделены приказом по больнице 3 койки для урологических больных; фактически в отдельные дни в отделении находилось не 3, а 5 и более урологических больных - движение этих больных показывается по урологическим койкам. В то же время больные с урологическими заболеваниями могли госпитализироваться и в другие отделения, в составе которых урологические койки не выделены. Сведения об этих больных показываются по койкам того отделения, в которое они были помещены, и не суммируются со сведениями об урологических больных, лежавших в отделении, имевшем урологические койки.</w:t>
      </w:r>
    </w:p>
    <w:p w14:paraId="4CF318D3" w14:textId="77777777" w:rsidR="00B31B4B" w:rsidRDefault="00B31B4B">
      <w:pPr>
        <w:pStyle w:val="ConsPlusNormal"/>
        <w:spacing w:before="200"/>
        <w:ind w:firstLine="540"/>
        <w:jc w:val="both"/>
      </w:pPr>
      <w:r>
        <w:t>Для получения суммарных данных по больнице сведения из листков отделений, полученных и проверенных в кабинете статистики, вносятся в дневник учета больных и коечного фонда, ведущийся по больнице в целом.</w:t>
      </w:r>
    </w:p>
    <w:p w14:paraId="250C319E" w14:textId="77777777" w:rsidR="00B31B4B" w:rsidRDefault="00B31B4B">
      <w:pPr>
        <w:pStyle w:val="ConsPlusNormal"/>
        <w:jc w:val="both"/>
      </w:pPr>
    </w:p>
    <w:p w14:paraId="5FD84181" w14:textId="77777777" w:rsidR="00B31B4B" w:rsidRDefault="00B31B4B">
      <w:pPr>
        <w:pStyle w:val="ConsPlusNormal"/>
        <w:ind w:firstLine="540"/>
        <w:jc w:val="both"/>
      </w:pPr>
      <w:r>
        <w:t>Примечание. Если учет в больнице и имеющихся в ней отделениях ведется сестрой, то заполнение отдельных листков нецелесообразно. В таких больницах ведется дневник учета больных и коечного фонда по стационару в целом, имеющимся в нем отделениям и койкам узкого профиля последовательно за каждый день месяца с последующим суммированием месячных сведений.</w:t>
      </w:r>
    </w:p>
    <w:p w14:paraId="0655DA2B" w14:textId="77777777" w:rsidR="00B31B4B" w:rsidRDefault="00B31B4B">
      <w:pPr>
        <w:pStyle w:val="ConsPlusNormal"/>
        <w:spacing w:before="200"/>
        <w:ind w:firstLine="540"/>
        <w:jc w:val="both"/>
      </w:pPr>
      <w:r>
        <w:lastRenderedPageBreak/>
        <w:t xml:space="preserve">В </w:t>
      </w:r>
      <w:hyperlink w:anchor="P13392">
        <w:r>
          <w:rPr>
            <w:color w:val="0000FF"/>
          </w:rPr>
          <w:t>гр. 3</w:t>
        </w:r>
      </w:hyperlink>
      <w:r>
        <w:t xml:space="preserve"> листа показываются фактически развернутые в пределах сметы койки, включая и койки, временно свернутые в связи с ремонтом, карантином и другими причинами. В это число не включаются приставные койки, развертываемые в палатах, коридорах и т.д. в связи с переполнением отделения.</w:t>
      </w:r>
    </w:p>
    <w:p w14:paraId="269F511B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Из числа коек, показанных в </w:t>
      </w:r>
      <w:hyperlink w:anchor="P13392">
        <w:r>
          <w:rPr>
            <w:color w:val="0000FF"/>
          </w:rPr>
          <w:t>гр. 3</w:t>
        </w:r>
      </w:hyperlink>
      <w:r>
        <w:t xml:space="preserve"> и </w:t>
      </w:r>
      <w:hyperlink w:anchor="P13393">
        <w:r>
          <w:rPr>
            <w:color w:val="0000FF"/>
          </w:rPr>
          <w:t>гр. 4</w:t>
        </w:r>
      </w:hyperlink>
      <w:r>
        <w:t xml:space="preserve"> выделяются койки, временно свернутые в связи с ремонтом и другими причинами.</w:t>
      </w:r>
    </w:p>
    <w:p w14:paraId="48F7361A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В </w:t>
      </w:r>
      <w:hyperlink w:anchor="P13394">
        <w:r>
          <w:rPr>
            <w:color w:val="0000FF"/>
          </w:rPr>
          <w:t>графах 5</w:t>
        </w:r>
      </w:hyperlink>
      <w:r>
        <w:t xml:space="preserve"> - </w:t>
      </w:r>
      <w:hyperlink w:anchor="P13402">
        <w:r>
          <w:rPr>
            <w:color w:val="0000FF"/>
          </w:rPr>
          <w:t>13</w:t>
        </w:r>
      </w:hyperlink>
      <w:r>
        <w:t xml:space="preserve"> даются сведения о движении больных за истекшие сутки, с 9 часов утра предыдущего до 9 часов утра текущего дня (числе состоявших и поступивших больных, числах переведенных из отделения в отделение, выписанных и умерших) и в </w:t>
      </w:r>
      <w:hyperlink w:anchor="P13403">
        <w:r>
          <w:rPr>
            <w:color w:val="0000FF"/>
          </w:rPr>
          <w:t>гр. 14</w:t>
        </w:r>
      </w:hyperlink>
      <w:r>
        <w:t xml:space="preserve"> и </w:t>
      </w:r>
      <w:hyperlink w:anchor="P13404">
        <w:r>
          <w:rPr>
            <w:color w:val="0000FF"/>
          </w:rPr>
          <w:t>15</w:t>
        </w:r>
      </w:hyperlink>
      <w:r>
        <w:t xml:space="preserve"> о числе больных, состоявших в отделении на 9 часов утра текущего дня. Число больных, показанное в гр. 14 предыдущего дня, должно быть переписано в гр. 5 текущего дня.</w:t>
      </w:r>
    </w:p>
    <w:p w14:paraId="4EE34D40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Необходимо ежедневно следить за тем, чтобы числа больных балансировались, т.е. чтобы число больных, показанное на начало текущего дня </w:t>
      </w:r>
      <w:hyperlink w:anchor="P13403">
        <w:r>
          <w:rPr>
            <w:color w:val="0000FF"/>
          </w:rPr>
          <w:t>(гр. 14)</w:t>
        </w:r>
      </w:hyperlink>
      <w:r>
        <w:t xml:space="preserve"> было равно сумме чисел больных, состоявших на начало предыдущего дня </w:t>
      </w:r>
      <w:hyperlink w:anchor="P13394">
        <w:r>
          <w:rPr>
            <w:color w:val="0000FF"/>
          </w:rPr>
          <w:t>(гр. 5)</w:t>
        </w:r>
      </w:hyperlink>
      <w:r>
        <w:t xml:space="preserve">, поступивших </w:t>
      </w:r>
      <w:hyperlink w:anchor="P13395">
        <w:r>
          <w:rPr>
            <w:color w:val="0000FF"/>
          </w:rPr>
          <w:t>(гр. 6)</w:t>
        </w:r>
      </w:hyperlink>
      <w:r>
        <w:t xml:space="preserve"> и переведенных </w:t>
      </w:r>
      <w:hyperlink w:anchor="P13398">
        <w:r>
          <w:rPr>
            <w:color w:val="0000FF"/>
          </w:rPr>
          <w:t>(гр. 9)</w:t>
        </w:r>
      </w:hyperlink>
      <w:r>
        <w:t xml:space="preserve">, за минусом чисел, переведенных в другие отделения </w:t>
      </w:r>
      <w:hyperlink w:anchor="P13399">
        <w:r>
          <w:rPr>
            <w:color w:val="0000FF"/>
          </w:rPr>
          <w:t>(гр. 10)</w:t>
        </w:r>
      </w:hyperlink>
      <w:r>
        <w:t xml:space="preserve">, выписанных </w:t>
      </w:r>
      <w:hyperlink w:anchor="P13400">
        <w:r>
          <w:rPr>
            <w:color w:val="0000FF"/>
          </w:rPr>
          <w:t>(гр. 11)</w:t>
        </w:r>
      </w:hyperlink>
      <w:r>
        <w:t xml:space="preserve"> и умерших </w:t>
      </w:r>
      <w:hyperlink w:anchor="P13402">
        <w:r>
          <w:rPr>
            <w:color w:val="0000FF"/>
          </w:rPr>
          <w:t>(гр. 13)</w:t>
        </w:r>
      </w:hyperlink>
      <w:r>
        <w:t>, т.е. числам в гр. 5 + 6 + 9 - 10 - 11 - 13 = гр. 14.</w:t>
      </w:r>
    </w:p>
    <w:p w14:paraId="011766DF" w14:textId="77777777" w:rsidR="00B31B4B" w:rsidRDefault="00B31B4B">
      <w:pPr>
        <w:pStyle w:val="ConsPlusNormal"/>
        <w:jc w:val="both"/>
      </w:pPr>
    </w:p>
    <w:p w14:paraId="79D22B96" w14:textId="77777777" w:rsidR="00B31B4B" w:rsidRDefault="00B31B4B">
      <w:pPr>
        <w:pStyle w:val="ConsPlusNormal"/>
        <w:jc w:val="both"/>
      </w:pPr>
    </w:p>
    <w:p w14:paraId="0EDF0AA3" w14:textId="77777777" w:rsidR="00B31B4B" w:rsidRDefault="00B31B4B">
      <w:pPr>
        <w:pStyle w:val="ConsPlusNormal"/>
        <w:jc w:val="both"/>
      </w:pPr>
    </w:p>
    <w:p w14:paraId="1DA7D8DF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4B37ABB1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31C2867C" w14:textId="77777777" w:rsidR="00B31B4B" w:rsidRDefault="00B31B4B">
      <w:pPr>
        <w:pStyle w:val="ConsPlusNonformat"/>
        <w:jc w:val="both"/>
      </w:pPr>
    </w:p>
    <w:p w14:paraId="0EAE0D14" w14:textId="77777777" w:rsidR="00B31B4B" w:rsidRDefault="00B31B4B">
      <w:pPr>
        <w:pStyle w:val="ConsPlusNonformat"/>
        <w:jc w:val="both"/>
      </w:pPr>
      <w:r>
        <w:t>Министерство здравоохранения                     Медицинская документация</w:t>
      </w:r>
    </w:p>
    <w:p w14:paraId="46387D6D" w14:textId="77777777" w:rsidR="00B31B4B" w:rsidRDefault="00B31B4B">
      <w:pPr>
        <w:pStyle w:val="ConsPlusNonformat"/>
        <w:jc w:val="both"/>
      </w:pPr>
      <w:r>
        <w:t xml:space="preserve">            СССР                                        Форма N 016/у</w:t>
      </w:r>
    </w:p>
    <w:p w14:paraId="00308B2E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1580940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0967B62B" w14:textId="77777777" w:rsidR="00B31B4B" w:rsidRDefault="00B31B4B">
      <w:pPr>
        <w:pStyle w:val="ConsPlusNonformat"/>
        <w:jc w:val="both"/>
      </w:pPr>
    </w:p>
    <w:p w14:paraId="6AC45048" w14:textId="77777777" w:rsidR="00B31B4B" w:rsidRDefault="00B31B4B">
      <w:pPr>
        <w:pStyle w:val="ConsPlusNonformat"/>
        <w:jc w:val="both"/>
      </w:pPr>
      <w:bookmarkStart w:id="70" w:name="P13613"/>
      <w:bookmarkEnd w:id="70"/>
      <w:r>
        <w:t xml:space="preserve">                             СВОДНАЯ ВЕДОМОСТЬ</w:t>
      </w:r>
    </w:p>
    <w:p w14:paraId="0848D0FF" w14:textId="77777777" w:rsidR="00B31B4B" w:rsidRDefault="00B31B4B">
      <w:pPr>
        <w:pStyle w:val="ConsPlusNonformat"/>
        <w:jc w:val="both"/>
      </w:pPr>
      <w:r>
        <w:t xml:space="preserve">                  учета движения больных и коечного фонда</w:t>
      </w:r>
    </w:p>
    <w:p w14:paraId="6C867D42" w14:textId="77777777" w:rsidR="00B31B4B" w:rsidRDefault="00B31B4B">
      <w:pPr>
        <w:pStyle w:val="ConsPlusNonformat"/>
        <w:jc w:val="both"/>
      </w:pPr>
      <w:r>
        <w:t xml:space="preserve">        по стационару, отделению или профилю коек __________________</w:t>
      </w:r>
    </w:p>
    <w:p w14:paraId="7E8036C6" w14:textId="77777777" w:rsidR="00B31B4B" w:rsidRDefault="00B31B4B">
      <w:pPr>
        <w:pStyle w:val="ConsPlusNonformat"/>
        <w:jc w:val="both"/>
      </w:pPr>
      <w:r>
        <w:t xml:space="preserve">                                                  (вписать название)</w:t>
      </w:r>
    </w:p>
    <w:p w14:paraId="17C2360E" w14:textId="77777777" w:rsidR="00B31B4B" w:rsidRDefault="00B31B4B">
      <w:pPr>
        <w:pStyle w:val="ConsPlusNonformat"/>
        <w:jc w:val="both"/>
      </w:pPr>
      <w:r>
        <w:t xml:space="preserve">                                за 19__ г.</w:t>
      </w:r>
    </w:p>
    <w:p w14:paraId="10A06EC3" w14:textId="77777777" w:rsidR="00B31B4B" w:rsidRDefault="00B31B4B">
      <w:pPr>
        <w:pStyle w:val="ConsPlusNormal"/>
        <w:jc w:val="both"/>
      </w:pPr>
    </w:p>
    <w:p w14:paraId="75C5E0BD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44"/>
        <w:gridCol w:w="1361"/>
        <w:gridCol w:w="794"/>
        <w:gridCol w:w="794"/>
        <w:gridCol w:w="624"/>
        <w:gridCol w:w="680"/>
        <w:gridCol w:w="1020"/>
        <w:gridCol w:w="794"/>
        <w:gridCol w:w="794"/>
        <w:gridCol w:w="624"/>
        <w:gridCol w:w="907"/>
        <w:gridCol w:w="737"/>
        <w:gridCol w:w="1134"/>
        <w:gridCol w:w="850"/>
        <w:gridCol w:w="794"/>
        <w:gridCol w:w="850"/>
        <w:gridCol w:w="1247"/>
      </w:tblGrid>
      <w:tr w:rsidR="00B31B4B" w14:paraId="7E0E42FE" w14:textId="77777777">
        <w:tc>
          <w:tcPr>
            <w:tcW w:w="1644" w:type="dxa"/>
            <w:vMerge w:val="restart"/>
            <w:tcBorders>
              <w:left w:val="nil"/>
            </w:tcBorders>
            <w:vAlign w:val="center"/>
          </w:tcPr>
          <w:p w14:paraId="434BB1D0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 w:val="restart"/>
            <w:vAlign w:val="center"/>
          </w:tcPr>
          <w:p w14:paraId="49F15BD8" w14:textId="77777777" w:rsidR="00B31B4B" w:rsidRDefault="00B31B4B">
            <w:pPr>
              <w:pStyle w:val="ConsPlusNormal"/>
              <w:jc w:val="center"/>
            </w:pPr>
            <w:r>
              <w:t>Число коек в пределах сметы фактически развернутых + свернутых на ремонт на конец отчетного периода</w:t>
            </w:r>
          </w:p>
        </w:tc>
        <w:tc>
          <w:tcPr>
            <w:tcW w:w="794" w:type="dxa"/>
            <w:vMerge w:val="restart"/>
            <w:vAlign w:val="center"/>
          </w:tcPr>
          <w:p w14:paraId="4B5D3ACB" w14:textId="77777777" w:rsidR="00B31B4B" w:rsidRDefault="00B31B4B">
            <w:pPr>
              <w:pStyle w:val="ConsPlusNormal"/>
              <w:jc w:val="center"/>
            </w:pPr>
            <w:r>
              <w:t>Среднемесячных (годовых) коек</w:t>
            </w:r>
          </w:p>
        </w:tc>
        <w:tc>
          <w:tcPr>
            <w:tcW w:w="794" w:type="dxa"/>
            <w:vMerge w:val="restart"/>
            <w:vAlign w:val="center"/>
          </w:tcPr>
          <w:p w14:paraId="52A568F8" w14:textId="77777777" w:rsidR="00B31B4B" w:rsidRDefault="00B31B4B">
            <w:pPr>
              <w:pStyle w:val="ConsPlusNormal"/>
              <w:jc w:val="center"/>
            </w:pPr>
            <w:r>
              <w:t>Состояло больных на начало отчетного периода</w:t>
            </w:r>
          </w:p>
        </w:tc>
        <w:tc>
          <w:tcPr>
            <w:tcW w:w="2324" w:type="dxa"/>
            <w:gridSpan w:val="3"/>
            <w:vAlign w:val="center"/>
          </w:tcPr>
          <w:p w14:paraId="2EB8C929" w14:textId="77777777" w:rsidR="00B31B4B" w:rsidRDefault="00B31B4B">
            <w:pPr>
              <w:pStyle w:val="ConsPlusNormal"/>
              <w:jc w:val="center"/>
            </w:pPr>
            <w:r>
              <w:t>За отчетный период</w:t>
            </w:r>
          </w:p>
        </w:tc>
        <w:tc>
          <w:tcPr>
            <w:tcW w:w="3856" w:type="dxa"/>
            <w:gridSpan w:val="5"/>
            <w:vAlign w:val="center"/>
          </w:tcPr>
          <w:p w14:paraId="020A0649" w14:textId="77777777" w:rsidR="00B31B4B" w:rsidRDefault="00B31B4B">
            <w:pPr>
              <w:pStyle w:val="ConsPlusNormal"/>
              <w:jc w:val="center"/>
            </w:pPr>
            <w:r>
              <w:t>За отчетный период</w:t>
            </w:r>
          </w:p>
        </w:tc>
        <w:tc>
          <w:tcPr>
            <w:tcW w:w="1134" w:type="dxa"/>
            <w:vMerge w:val="restart"/>
            <w:vAlign w:val="center"/>
          </w:tcPr>
          <w:p w14:paraId="559FD092" w14:textId="77777777" w:rsidR="00B31B4B" w:rsidRDefault="00B31B4B">
            <w:pPr>
              <w:pStyle w:val="ConsPlusNormal"/>
              <w:jc w:val="center"/>
            </w:pPr>
            <w:r>
              <w:t>Состояло больных на конец отчетного периода</w:t>
            </w:r>
          </w:p>
        </w:tc>
        <w:tc>
          <w:tcPr>
            <w:tcW w:w="850" w:type="dxa"/>
            <w:vMerge w:val="restart"/>
            <w:vAlign w:val="center"/>
          </w:tcPr>
          <w:p w14:paraId="6F1157C4" w14:textId="77777777" w:rsidR="00B31B4B" w:rsidRDefault="00B31B4B">
            <w:pPr>
              <w:pStyle w:val="ConsPlusNormal"/>
              <w:jc w:val="center"/>
            </w:pPr>
            <w:r>
              <w:t>Проведено больными койко-дней</w:t>
            </w:r>
          </w:p>
        </w:tc>
        <w:tc>
          <w:tcPr>
            <w:tcW w:w="794" w:type="dxa"/>
            <w:vMerge w:val="restart"/>
            <w:vAlign w:val="center"/>
          </w:tcPr>
          <w:p w14:paraId="0760EC2C" w14:textId="77777777" w:rsidR="00B31B4B" w:rsidRDefault="00B31B4B">
            <w:pPr>
              <w:pStyle w:val="ConsPlusNormal"/>
              <w:jc w:val="center"/>
            </w:pPr>
            <w:r>
              <w:t>В т.ч. сельскими жителями</w:t>
            </w:r>
          </w:p>
        </w:tc>
        <w:tc>
          <w:tcPr>
            <w:tcW w:w="850" w:type="dxa"/>
            <w:vMerge w:val="restart"/>
            <w:vAlign w:val="center"/>
          </w:tcPr>
          <w:p w14:paraId="2C51121A" w14:textId="77777777" w:rsidR="00B31B4B" w:rsidRDefault="00B31B4B">
            <w:pPr>
              <w:pStyle w:val="ConsPlusNormal"/>
              <w:jc w:val="center"/>
            </w:pPr>
            <w:r>
              <w:t>Число койко-дней закрытия</w:t>
            </w:r>
          </w:p>
        </w:tc>
        <w:tc>
          <w:tcPr>
            <w:tcW w:w="1247" w:type="dxa"/>
            <w:vMerge w:val="restart"/>
            <w:tcBorders>
              <w:right w:val="nil"/>
            </w:tcBorders>
            <w:vAlign w:val="center"/>
          </w:tcPr>
          <w:p w14:paraId="3D30392D" w14:textId="77777777" w:rsidR="00B31B4B" w:rsidRDefault="00B31B4B">
            <w:pPr>
              <w:pStyle w:val="ConsPlusNormal"/>
              <w:jc w:val="center"/>
            </w:pPr>
            <w:r>
              <w:t>Кроме того, проведено койко-дней матерями при больных детях</w:t>
            </w:r>
          </w:p>
        </w:tc>
      </w:tr>
      <w:tr w:rsidR="00B31B4B" w14:paraId="634C91BA" w14:textId="77777777">
        <w:tc>
          <w:tcPr>
            <w:tcW w:w="1644" w:type="dxa"/>
            <w:vMerge/>
            <w:tcBorders>
              <w:left w:val="nil"/>
            </w:tcBorders>
          </w:tcPr>
          <w:p w14:paraId="042D0DB4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4F73569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16CD61B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602A0C7B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gridSpan w:val="3"/>
            <w:vAlign w:val="center"/>
          </w:tcPr>
          <w:p w14:paraId="482DBF92" w14:textId="77777777" w:rsidR="00B31B4B" w:rsidRDefault="00B31B4B">
            <w:pPr>
              <w:pStyle w:val="ConsPlusNormal"/>
              <w:jc w:val="center"/>
            </w:pPr>
            <w:r>
              <w:t>поступило больных</w:t>
            </w:r>
          </w:p>
        </w:tc>
        <w:tc>
          <w:tcPr>
            <w:tcW w:w="1588" w:type="dxa"/>
            <w:gridSpan w:val="2"/>
            <w:vAlign w:val="center"/>
          </w:tcPr>
          <w:p w14:paraId="1E1B2BAB" w14:textId="77777777" w:rsidR="00B31B4B" w:rsidRDefault="00B31B4B">
            <w:pPr>
              <w:pStyle w:val="ConsPlusNormal"/>
              <w:jc w:val="center"/>
            </w:pPr>
            <w:r>
              <w:t>переведено больных внутри больницы</w:t>
            </w:r>
          </w:p>
        </w:tc>
        <w:tc>
          <w:tcPr>
            <w:tcW w:w="1531" w:type="dxa"/>
            <w:gridSpan w:val="2"/>
            <w:vAlign w:val="center"/>
          </w:tcPr>
          <w:p w14:paraId="1366FA9E" w14:textId="77777777" w:rsidR="00B31B4B" w:rsidRDefault="00B31B4B">
            <w:pPr>
              <w:pStyle w:val="ConsPlusNormal"/>
              <w:jc w:val="center"/>
            </w:pPr>
            <w:r>
              <w:t>выписано больных</w:t>
            </w:r>
          </w:p>
        </w:tc>
        <w:tc>
          <w:tcPr>
            <w:tcW w:w="737" w:type="dxa"/>
            <w:vMerge w:val="restart"/>
            <w:vAlign w:val="center"/>
          </w:tcPr>
          <w:p w14:paraId="70A93B6A" w14:textId="77777777" w:rsidR="00B31B4B" w:rsidRDefault="00B31B4B">
            <w:pPr>
              <w:pStyle w:val="ConsPlusNormal"/>
              <w:jc w:val="center"/>
            </w:pPr>
            <w:r>
              <w:t>умерло</w:t>
            </w:r>
          </w:p>
        </w:tc>
        <w:tc>
          <w:tcPr>
            <w:tcW w:w="1134" w:type="dxa"/>
            <w:vMerge/>
          </w:tcPr>
          <w:p w14:paraId="27593E4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25B8064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1FD5F11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6D8EDFA3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  <w:tcBorders>
              <w:right w:val="nil"/>
            </w:tcBorders>
          </w:tcPr>
          <w:p w14:paraId="1D2659B7" w14:textId="77777777" w:rsidR="00B31B4B" w:rsidRDefault="00B31B4B">
            <w:pPr>
              <w:pStyle w:val="ConsPlusNormal"/>
            </w:pPr>
          </w:p>
        </w:tc>
      </w:tr>
      <w:tr w:rsidR="00B31B4B" w14:paraId="2F9CCC5B" w14:textId="77777777">
        <w:tc>
          <w:tcPr>
            <w:tcW w:w="1644" w:type="dxa"/>
            <w:vMerge/>
            <w:tcBorders>
              <w:left w:val="nil"/>
            </w:tcBorders>
          </w:tcPr>
          <w:p w14:paraId="0B7F7B05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349F184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56723A3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77316B69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 w:val="restart"/>
            <w:vAlign w:val="center"/>
          </w:tcPr>
          <w:p w14:paraId="3DF283E5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1700" w:type="dxa"/>
            <w:gridSpan w:val="2"/>
            <w:vAlign w:val="center"/>
          </w:tcPr>
          <w:p w14:paraId="1BBABFA3" w14:textId="77777777" w:rsidR="00B31B4B" w:rsidRDefault="00B31B4B">
            <w:pPr>
              <w:pStyle w:val="ConsPlusNormal"/>
              <w:jc w:val="center"/>
            </w:pPr>
            <w:r>
              <w:t>из них</w:t>
            </w:r>
          </w:p>
        </w:tc>
        <w:tc>
          <w:tcPr>
            <w:tcW w:w="794" w:type="dxa"/>
            <w:vMerge w:val="restart"/>
            <w:vAlign w:val="center"/>
          </w:tcPr>
          <w:p w14:paraId="665682B7" w14:textId="77777777" w:rsidR="00B31B4B" w:rsidRDefault="00B31B4B">
            <w:pPr>
              <w:pStyle w:val="ConsPlusNormal"/>
              <w:jc w:val="center"/>
            </w:pPr>
            <w:r>
              <w:t>из других отделений</w:t>
            </w:r>
          </w:p>
        </w:tc>
        <w:tc>
          <w:tcPr>
            <w:tcW w:w="794" w:type="dxa"/>
            <w:vMerge w:val="restart"/>
            <w:vAlign w:val="center"/>
          </w:tcPr>
          <w:p w14:paraId="1FE190A8" w14:textId="77777777" w:rsidR="00B31B4B" w:rsidRDefault="00B31B4B">
            <w:pPr>
              <w:pStyle w:val="ConsPlusNormal"/>
              <w:jc w:val="center"/>
            </w:pPr>
            <w:r>
              <w:t>в другие отделения</w:t>
            </w:r>
          </w:p>
        </w:tc>
        <w:tc>
          <w:tcPr>
            <w:tcW w:w="624" w:type="dxa"/>
            <w:vMerge w:val="restart"/>
            <w:vAlign w:val="center"/>
          </w:tcPr>
          <w:p w14:paraId="2B773F45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907" w:type="dxa"/>
            <w:vMerge w:val="restart"/>
            <w:vAlign w:val="center"/>
          </w:tcPr>
          <w:p w14:paraId="18C3036D" w14:textId="77777777" w:rsidR="00B31B4B" w:rsidRDefault="00B31B4B">
            <w:pPr>
              <w:pStyle w:val="ConsPlusNormal"/>
              <w:jc w:val="center"/>
            </w:pPr>
            <w:r>
              <w:t>в т.ч. переведено в другие стационары</w:t>
            </w:r>
          </w:p>
        </w:tc>
        <w:tc>
          <w:tcPr>
            <w:tcW w:w="737" w:type="dxa"/>
            <w:vMerge/>
          </w:tcPr>
          <w:p w14:paraId="0C671969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6A46761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2C2CF28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5360D1E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4462435E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  <w:tcBorders>
              <w:right w:val="nil"/>
            </w:tcBorders>
          </w:tcPr>
          <w:p w14:paraId="08BF57ED" w14:textId="77777777" w:rsidR="00B31B4B" w:rsidRDefault="00B31B4B">
            <w:pPr>
              <w:pStyle w:val="ConsPlusNormal"/>
            </w:pPr>
          </w:p>
        </w:tc>
      </w:tr>
      <w:tr w:rsidR="00B31B4B" w14:paraId="5C0A8E83" w14:textId="77777777">
        <w:tc>
          <w:tcPr>
            <w:tcW w:w="1644" w:type="dxa"/>
            <w:vMerge/>
            <w:tcBorders>
              <w:left w:val="nil"/>
            </w:tcBorders>
          </w:tcPr>
          <w:p w14:paraId="2D588DCF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3945145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2A2B2FA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55CF8A15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15F129D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FDFBBC8" w14:textId="77777777" w:rsidR="00B31B4B" w:rsidRDefault="00B31B4B">
            <w:pPr>
              <w:pStyle w:val="ConsPlusNormal"/>
              <w:jc w:val="center"/>
            </w:pPr>
            <w:r>
              <w:t>сельских жителей</w:t>
            </w:r>
          </w:p>
        </w:tc>
        <w:tc>
          <w:tcPr>
            <w:tcW w:w="1020" w:type="dxa"/>
          </w:tcPr>
          <w:p w14:paraId="2533BFD9" w14:textId="77777777" w:rsidR="00B31B4B" w:rsidRDefault="00B31B4B">
            <w:pPr>
              <w:pStyle w:val="ConsPlusNormal"/>
              <w:jc w:val="center"/>
            </w:pPr>
            <w:r>
              <w:t>Детей в возрасте до 14 лет включительно</w:t>
            </w:r>
          </w:p>
        </w:tc>
        <w:tc>
          <w:tcPr>
            <w:tcW w:w="794" w:type="dxa"/>
            <w:vMerge/>
          </w:tcPr>
          <w:p w14:paraId="4D53B9A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200622FF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2679569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17FCDE4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5AE79BA3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024A9A4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030C618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0D05DDC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3518BC3A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  <w:tcBorders>
              <w:right w:val="nil"/>
            </w:tcBorders>
          </w:tcPr>
          <w:p w14:paraId="10F9D91B" w14:textId="77777777" w:rsidR="00B31B4B" w:rsidRDefault="00B31B4B">
            <w:pPr>
              <w:pStyle w:val="ConsPlusNormal"/>
            </w:pPr>
          </w:p>
        </w:tc>
      </w:tr>
      <w:tr w:rsidR="00B31B4B" w14:paraId="3694E9EF" w14:textId="77777777">
        <w:tc>
          <w:tcPr>
            <w:tcW w:w="1644" w:type="dxa"/>
            <w:tcBorders>
              <w:left w:val="nil"/>
            </w:tcBorders>
            <w:vAlign w:val="center"/>
          </w:tcPr>
          <w:p w14:paraId="1C0A3027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Align w:val="center"/>
          </w:tcPr>
          <w:p w14:paraId="4DE6059C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94" w:type="dxa"/>
            <w:vAlign w:val="center"/>
          </w:tcPr>
          <w:p w14:paraId="0C72096B" w14:textId="77777777" w:rsidR="00B31B4B" w:rsidRDefault="00B31B4B">
            <w:pPr>
              <w:pStyle w:val="ConsPlusNormal"/>
              <w:jc w:val="center"/>
            </w:pPr>
            <w:bookmarkStart w:id="71" w:name="P13644"/>
            <w:bookmarkEnd w:id="71"/>
            <w:r>
              <w:t>2</w:t>
            </w:r>
          </w:p>
        </w:tc>
        <w:tc>
          <w:tcPr>
            <w:tcW w:w="794" w:type="dxa"/>
            <w:vAlign w:val="center"/>
          </w:tcPr>
          <w:p w14:paraId="0DDFF5E3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24" w:type="dxa"/>
            <w:vAlign w:val="center"/>
          </w:tcPr>
          <w:p w14:paraId="63E8B8CA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80" w:type="dxa"/>
            <w:vAlign w:val="center"/>
          </w:tcPr>
          <w:p w14:paraId="7206077B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20" w:type="dxa"/>
            <w:vAlign w:val="center"/>
          </w:tcPr>
          <w:p w14:paraId="6C59DB50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94" w:type="dxa"/>
            <w:vAlign w:val="center"/>
          </w:tcPr>
          <w:p w14:paraId="4E3F7FFA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94" w:type="dxa"/>
            <w:vAlign w:val="center"/>
          </w:tcPr>
          <w:p w14:paraId="751D73A8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624" w:type="dxa"/>
            <w:vAlign w:val="center"/>
          </w:tcPr>
          <w:p w14:paraId="05EAEC12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907" w:type="dxa"/>
            <w:vAlign w:val="center"/>
          </w:tcPr>
          <w:p w14:paraId="206F21B8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37" w:type="dxa"/>
            <w:vAlign w:val="center"/>
          </w:tcPr>
          <w:p w14:paraId="626D45A4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134" w:type="dxa"/>
            <w:vAlign w:val="center"/>
          </w:tcPr>
          <w:p w14:paraId="15158E74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850" w:type="dxa"/>
            <w:vAlign w:val="center"/>
          </w:tcPr>
          <w:p w14:paraId="7706C4DD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794" w:type="dxa"/>
            <w:vAlign w:val="center"/>
          </w:tcPr>
          <w:p w14:paraId="59BB527C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850" w:type="dxa"/>
            <w:vAlign w:val="center"/>
          </w:tcPr>
          <w:p w14:paraId="02585729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247" w:type="dxa"/>
            <w:tcBorders>
              <w:right w:val="nil"/>
            </w:tcBorders>
            <w:vAlign w:val="center"/>
          </w:tcPr>
          <w:p w14:paraId="121479E4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</w:tr>
      <w:tr w:rsidR="00B31B4B" w14:paraId="307ABD8F" w14:textId="77777777">
        <w:tc>
          <w:tcPr>
            <w:tcW w:w="1644" w:type="dxa"/>
            <w:tcBorders>
              <w:left w:val="nil"/>
            </w:tcBorders>
          </w:tcPr>
          <w:p w14:paraId="09DF58F5" w14:textId="77777777" w:rsidR="00B31B4B" w:rsidRDefault="00B31B4B">
            <w:pPr>
              <w:pStyle w:val="ConsPlusNormal"/>
            </w:pPr>
            <w:r>
              <w:t>Январь</w:t>
            </w:r>
          </w:p>
        </w:tc>
        <w:tc>
          <w:tcPr>
            <w:tcW w:w="1361" w:type="dxa"/>
          </w:tcPr>
          <w:p w14:paraId="58646E6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FEBE5C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7DB7310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8DA103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0ADF5C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CBB032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D74AE8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059710E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252D61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EED00EF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549B658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7E5063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82D3BC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A5C526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2D15FC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right w:val="nil"/>
            </w:tcBorders>
          </w:tcPr>
          <w:p w14:paraId="05553263" w14:textId="77777777" w:rsidR="00B31B4B" w:rsidRDefault="00B31B4B">
            <w:pPr>
              <w:pStyle w:val="ConsPlusNormal"/>
            </w:pPr>
          </w:p>
        </w:tc>
      </w:tr>
      <w:tr w:rsidR="00B31B4B" w14:paraId="5F729D2C" w14:textId="77777777">
        <w:tc>
          <w:tcPr>
            <w:tcW w:w="1644" w:type="dxa"/>
            <w:tcBorders>
              <w:left w:val="nil"/>
            </w:tcBorders>
          </w:tcPr>
          <w:p w14:paraId="6FC6D643" w14:textId="77777777" w:rsidR="00B31B4B" w:rsidRDefault="00B31B4B">
            <w:pPr>
              <w:pStyle w:val="ConsPlusNormal"/>
            </w:pPr>
            <w:r>
              <w:t>Февраль</w:t>
            </w:r>
          </w:p>
        </w:tc>
        <w:tc>
          <w:tcPr>
            <w:tcW w:w="1361" w:type="dxa"/>
          </w:tcPr>
          <w:p w14:paraId="3A16B4D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424502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024D7C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07658F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740B32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824F54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CE3253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116DF09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577170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4BAB78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A1F0C3B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425260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02F9D7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DBA069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49CFAC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right w:val="nil"/>
            </w:tcBorders>
          </w:tcPr>
          <w:p w14:paraId="654D3EE4" w14:textId="77777777" w:rsidR="00B31B4B" w:rsidRDefault="00B31B4B">
            <w:pPr>
              <w:pStyle w:val="ConsPlusNormal"/>
            </w:pPr>
          </w:p>
        </w:tc>
      </w:tr>
      <w:tr w:rsidR="00B31B4B" w14:paraId="580E0AF9" w14:textId="77777777">
        <w:tc>
          <w:tcPr>
            <w:tcW w:w="1644" w:type="dxa"/>
            <w:tcBorders>
              <w:left w:val="nil"/>
            </w:tcBorders>
          </w:tcPr>
          <w:p w14:paraId="4B0493D9" w14:textId="77777777" w:rsidR="00B31B4B" w:rsidRDefault="00B31B4B">
            <w:pPr>
              <w:pStyle w:val="ConsPlusNormal"/>
            </w:pPr>
            <w:r>
              <w:t>Март</w:t>
            </w:r>
          </w:p>
        </w:tc>
        <w:tc>
          <w:tcPr>
            <w:tcW w:w="1361" w:type="dxa"/>
          </w:tcPr>
          <w:p w14:paraId="09A8D72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D51EB0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AB21D72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5E20773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E89E91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BC02A7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628FA0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D0CDB99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1515C7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956146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65AA4D1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5E71AC2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9E575C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2E3726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AA9054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right w:val="nil"/>
            </w:tcBorders>
          </w:tcPr>
          <w:p w14:paraId="713D4F09" w14:textId="77777777" w:rsidR="00B31B4B" w:rsidRDefault="00B31B4B">
            <w:pPr>
              <w:pStyle w:val="ConsPlusNormal"/>
            </w:pPr>
          </w:p>
        </w:tc>
      </w:tr>
      <w:tr w:rsidR="00B31B4B" w14:paraId="7F0CB5BD" w14:textId="77777777">
        <w:tc>
          <w:tcPr>
            <w:tcW w:w="1644" w:type="dxa"/>
            <w:tcBorders>
              <w:left w:val="nil"/>
            </w:tcBorders>
          </w:tcPr>
          <w:p w14:paraId="2DC7D24B" w14:textId="77777777" w:rsidR="00B31B4B" w:rsidRDefault="00B31B4B">
            <w:pPr>
              <w:pStyle w:val="ConsPlusNormal"/>
            </w:pPr>
            <w:r>
              <w:t>Апрель</w:t>
            </w:r>
          </w:p>
        </w:tc>
        <w:tc>
          <w:tcPr>
            <w:tcW w:w="1361" w:type="dxa"/>
          </w:tcPr>
          <w:p w14:paraId="65DB46E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83D27C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D2CA94E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4567FA4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0F8CFE1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44BC80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A456D7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486300D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4AEE1BD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BAE0A8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ED5A7B7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759001C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0A20C0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3B3905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AB5AE8E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right w:val="nil"/>
            </w:tcBorders>
          </w:tcPr>
          <w:p w14:paraId="16F6399B" w14:textId="77777777" w:rsidR="00B31B4B" w:rsidRDefault="00B31B4B">
            <w:pPr>
              <w:pStyle w:val="ConsPlusNormal"/>
            </w:pPr>
          </w:p>
        </w:tc>
      </w:tr>
      <w:tr w:rsidR="00B31B4B" w14:paraId="21E4A80A" w14:textId="77777777">
        <w:tc>
          <w:tcPr>
            <w:tcW w:w="1644" w:type="dxa"/>
            <w:tcBorders>
              <w:left w:val="nil"/>
            </w:tcBorders>
          </w:tcPr>
          <w:p w14:paraId="25A509F9" w14:textId="77777777" w:rsidR="00B31B4B" w:rsidRDefault="00B31B4B">
            <w:pPr>
              <w:pStyle w:val="ConsPlusNormal"/>
            </w:pPr>
            <w:r>
              <w:t>Май</w:t>
            </w:r>
          </w:p>
        </w:tc>
        <w:tc>
          <w:tcPr>
            <w:tcW w:w="1361" w:type="dxa"/>
          </w:tcPr>
          <w:p w14:paraId="477C681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AB294B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FFF560A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194B4A0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0E1FC5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899B75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C1BA34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B54B63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BDFFFF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B6BEE0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697D5C4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9F09BC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E9486B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30021F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7250A7B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right w:val="nil"/>
            </w:tcBorders>
          </w:tcPr>
          <w:p w14:paraId="530FD82A" w14:textId="77777777" w:rsidR="00B31B4B" w:rsidRDefault="00B31B4B">
            <w:pPr>
              <w:pStyle w:val="ConsPlusNormal"/>
            </w:pPr>
          </w:p>
        </w:tc>
      </w:tr>
      <w:tr w:rsidR="00B31B4B" w14:paraId="5868BC23" w14:textId="77777777">
        <w:tc>
          <w:tcPr>
            <w:tcW w:w="1644" w:type="dxa"/>
            <w:tcBorders>
              <w:left w:val="nil"/>
            </w:tcBorders>
          </w:tcPr>
          <w:p w14:paraId="5C0F46DF" w14:textId="77777777" w:rsidR="00B31B4B" w:rsidRDefault="00B31B4B">
            <w:pPr>
              <w:pStyle w:val="ConsPlusNormal"/>
            </w:pPr>
            <w:r>
              <w:t>Июнь</w:t>
            </w:r>
          </w:p>
        </w:tc>
        <w:tc>
          <w:tcPr>
            <w:tcW w:w="1361" w:type="dxa"/>
          </w:tcPr>
          <w:p w14:paraId="511EBE8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38092B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68872F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BAFE97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69D463C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A9C663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D0AB7C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F393F0A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2340BC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1B453B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DFB7FF2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74684E2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08B86A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3B8EBE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83F3B89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right w:val="nil"/>
            </w:tcBorders>
          </w:tcPr>
          <w:p w14:paraId="3CDBD435" w14:textId="77777777" w:rsidR="00B31B4B" w:rsidRDefault="00B31B4B">
            <w:pPr>
              <w:pStyle w:val="ConsPlusNormal"/>
            </w:pPr>
          </w:p>
        </w:tc>
      </w:tr>
      <w:tr w:rsidR="00B31B4B" w14:paraId="488A34E7" w14:textId="77777777">
        <w:tc>
          <w:tcPr>
            <w:tcW w:w="1644" w:type="dxa"/>
            <w:tcBorders>
              <w:left w:val="nil"/>
            </w:tcBorders>
          </w:tcPr>
          <w:p w14:paraId="45065E1C" w14:textId="77777777" w:rsidR="00B31B4B" w:rsidRDefault="00B31B4B">
            <w:pPr>
              <w:pStyle w:val="ConsPlusNormal"/>
              <w:jc w:val="both"/>
            </w:pPr>
            <w:r>
              <w:t>За полугодие</w:t>
            </w:r>
          </w:p>
        </w:tc>
        <w:tc>
          <w:tcPr>
            <w:tcW w:w="1361" w:type="dxa"/>
          </w:tcPr>
          <w:p w14:paraId="2055386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060C3C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B4330F0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BB92EE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A48E8E7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A1B940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F0992A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D4CC60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556940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57A7A76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6B8BC23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4816583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C42229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036166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60670EB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right w:val="nil"/>
            </w:tcBorders>
          </w:tcPr>
          <w:p w14:paraId="6026B8BE" w14:textId="77777777" w:rsidR="00B31B4B" w:rsidRDefault="00B31B4B">
            <w:pPr>
              <w:pStyle w:val="ConsPlusNormal"/>
            </w:pPr>
          </w:p>
        </w:tc>
      </w:tr>
      <w:tr w:rsidR="00B31B4B" w14:paraId="234535F4" w14:textId="77777777">
        <w:tc>
          <w:tcPr>
            <w:tcW w:w="1644" w:type="dxa"/>
            <w:tcBorders>
              <w:left w:val="nil"/>
            </w:tcBorders>
          </w:tcPr>
          <w:p w14:paraId="791C60A0" w14:textId="77777777" w:rsidR="00B31B4B" w:rsidRDefault="00B31B4B">
            <w:pPr>
              <w:pStyle w:val="ConsPlusNormal"/>
            </w:pPr>
            <w:r>
              <w:t>Июль</w:t>
            </w:r>
          </w:p>
        </w:tc>
        <w:tc>
          <w:tcPr>
            <w:tcW w:w="1361" w:type="dxa"/>
          </w:tcPr>
          <w:p w14:paraId="50B3CAB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C75B52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AB3D370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FC35EF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51EACB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4D53F9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3F5BD3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5694273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226EA3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9F4929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6A90E7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3E9DBB8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42F4BD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57E046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E7B8FDA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right w:val="nil"/>
            </w:tcBorders>
          </w:tcPr>
          <w:p w14:paraId="554A6D05" w14:textId="77777777" w:rsidR="00B31B4B" w:rsidRDefault="00B31B4B">
            <w:pPr>
              <w:pStyle w:val="ConsPlusNormal"/>
            </w:pPr>
          </w:p>
        </w:tc>
      </w:tr>
      <w:tr w:rsidR="00B31B4B" w14:paraId="27435BAC" w14:textId="77777777">
        <w:tc>
          <w:tcPr>
            <w:tcW w:w="1644" w:type="dxa"/>
            <w:tcBorders>
              <w:left w:val="nil"/>
            </w:tcBorders>
          </w:tcPr>
          <w:p w14:paraId="3133A304" w14:textId="77777777" w:rsidR="00B31B4B" w:rsidRDefault="00B31B4B">
            <w:pPr>
              <w:pStyle w:val="ConsPlusNormal"/>
            </w:pPr>
            <w:r>
              <w:t>Август</w:t>
            </w:r>
          </w:p>
        </w:tc>
        <w:tc>
          <w:tcPr>
            <w:tcW w:w="1361" w:type="dxa"/>
          </w:tcPr>
          <w:p w14:paraId="25018DF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7B041C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FD94617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5D62BA6B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F96817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BF0E5C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3ACDF3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9FAF5A0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6BADD60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6F81798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6ADE846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8B4BF4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91A54A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22EEA1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CD7DA4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right w:val="nil"/>
            </w:tcBorders>
          </w:tcPr>
          <w:p w14:paraId="7FDEF3FE" w14:textId="77777777" w:rsidR="00B31B4B" w:rsidRDefault="00B31B4B">
            <w:pPr>
              <w:pStyle w:val="ConsPlusNormal"/>
            </w:pPr>
          </w:p>
        </w:tc>
      </w:tr>
      <w:tr w:rsidR="00B31B4B" w14:paraId="77645F77" w14:textId="77777777">
        <w:tc>
          <w:tcPr>
            <w:tcW w:w="1644" w:type="dxa"/>
            <w:tcBorders>
              <w:left w:val="nil"/>
            </w:tcBorders>
          </w:tcPr>
          <w:p w14:paraId="5E20ADD3" w14:textId="77777777" w:rsidR="00B31B4B" w:rsidRDefault="00B31B4B">
            <w:pPr>
              <w:pStyle w:val="ConsPlusNormal"/>
            </w:pPr>
            <w:r>
              <w:t>Сентябрь</w:t>
            </w:r>
          </w:p>
        </w:tc>
        <w:tc>
          <w:tcPr>
            <w:tcW w:w="1361" w:type="dxa"/>
          </w:tcPr>
          <w:p w14:paraId="26B9576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F5B363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93C3C2A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6DD031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7CBFEB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7F7946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005697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AACEF73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476ADF1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9FDB77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5754ED0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405D6CE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B28F1D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CD2262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50ECC0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right w:val="nil"/>
            </w:tcBorders>
          </w:tcPr>
          <w:p w14:paraId="13B73B23" w14:textId="77777777" w:rsidR="00B31B4B" w:rsidRDefault="00B31B4B">
            <w:pPr>
              <w:pStyle w:val="ConsPlusNormal"/>
            </w:pPr>
          </w:p>
        </w:tc>
      </w:tr>
      <w:tr w:rsidR="00B31B4B" w14:paraId="40108F5E" w14:textId="77777777">
        <w:tc>
          <w:tcPr>
            <w:tcW w:w="1644" w:type="dxa"/>
            <w:tcBorders>
              <w:left w:val="nil"/>
            </w:tcBorders>
          </w:tcPr>
          <w:p w14:paraId="60AF4972" w14:textId="77777777" w:rsidR="00B31B4B" w:rsidRDefault="00B31B4B">
            <w:pPr>
              <w:pStyle w:val="ConsPlusNormal"/>
            </w:pPr>
            <w:r>
              <w:t>Октябрь</w:t>
            </w:r>
          </w:p>
        </w:tc>
        <w:tc>
          <w:tcPr>
            <w:tcW w:w="1361" w:type="dxa"/>
          </w:tcPr>
          <w:p w14:paraId="3FA185F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29C14C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8D56F1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F1438B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5D0E9D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AA7FF1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9F2570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1022F9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6BE8919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426309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823BA18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DA71A5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EAB2DF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810126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B9F1545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right w:val="nil"/>
            </w:tcBorders>
          </w:tcPr>
          <w:p w14:paraId="10FFCAB7" w14:textId="77777777" w:rsidR="00B31B4B" w:rsidRDefault="00B31B4B">
            <w:pPr>
              <w:pStyle w:val="ConsPlusNormal"/>
            </w:pPr>
          </w:p>
        </w:tc>
      </w:tr>
      <w:tr w:rsidR="00B31B4B" w14:paraId="74C6B0E4" w14:textId="77777777">
        <w:tc>
          <w:tcPr>
            <w:tcW w:w="1644" w:type="dxa"/>
            <w:tcBorders>
              <w:left w:val="nil"/>
            </w:tcBorders>
          </w:tcPr>
          <w:p w14:paraId="5658EE86" w14:textId="77777777" w:rsidR="00B31B4B" w:rsidRDefault="00B31B4B">
            <w:pPr>
              <w:pStyle w:val="ConsPlusNormal"/>
            </w:pPr>
            <w:r>
              <w:t>Ноябрь</w:t>
            </w:r>
          </w:p>
        </w:tc>
        <w:tc>
          <w:tcPr>
            <w:tcW w:w="1361" w:type="dxa"/>
          </w:tcPr>
          <w:p w14:paraId="2CC381A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35241A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5AE91C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51AF91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6D224D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6DB5AB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834E55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04E3A67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423636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CAA168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43003C8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410DB9F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6A510C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58265E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68C6287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right w:val="nil"/>
            </w:tcBorders>
          </w:tcPr>
          <w:p w14:paraId="42ACA870" w14:textId="77777777" w:rsidR="00B31B4B" w:rsidRDefault="00B31B4B">
            <w:pPr>
              <w:pStyle w:val="ConsPlusNormal"/>
            </w:pPr>
          </w:p>
        </w:tc>
      </w:tr>
      <w:tr w:rsidR="00B31B4B" w14:paraId="21F5CB7C" w14:textId="77777777">
        <w:tc>
          <w:tcPr>
            <w:tcW w:w="1644" w:type="dxa"/>
            <w:tcBorders>
              <w:left w:val="nil"/>
            </w:tcBorders>
          </w:tcPr>
          <w:p w14:paraId="057D23BA" w14:textId="77777777" w:rsidR="00B31B4B" w:rsidRDefault="00B31B4B">
            <w:pPr>
              <w:pStyle w:val="ConsPlusNormal"/>
            </w:pPr>
            <w:r>
              <w:lastRenderedPageBreak/>
              <w:t>Декабрь</w:t>
            </w:r>
          </w:p>
        </w:tc>
        <w:tc>
          <w:tcPr>
            <w:tcW w:w="1361" w:type="dxa"/>
          </w:tcPr>
          <w:p w14:paraId="2CD044A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CE6895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32FC42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A857F3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E6F03E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3F680D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2B9F84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37751EE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38ED48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97C1A4F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90A0550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07ACC3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1FA3BD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7D7893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2B7ED73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right w:val="nil"/>
            </w:tcBorders>
          </w:tcPr>
          <w:p w14:paraId="151D5941" w14:textId="77777777" w:rsidR="00B31B4B" w:rsidRDefault="00B31B4B">
            <w:pPr>
              <w:pStyle w:val="ConsPlusNormal"/>
            </w:pPr>
          </w:p>
        </w:tc>
      </w:tr>
      <w:tr w:rsidR="00B31B4B" w14:paraId="0FD64573" w14:textId="77777777">
        <w:tc>
          <w:tcPr>
            <w:tcW w:w="1644" w:type="dxa"/>
            <w:tcBorders>
              <w:left w:val="nil"/>
            </w:tcBorders>
          </w:tcPr>
          <w:p w14:paraId="6D8C28B7" w14:textId="77777777" w:rsidR="00B31B4B" w:rsidRDefault="00B31B4B">
            <w:pPr>
              <w:pStyle w:val="ConsPlusNormal"/>
            </w:pPr>
            <w:r>
              <w:t>За год</w:t>
            </w:r>
          </w:p>
        </w:tc>
        <w:tc>
          <w:tcPr>
            <w:tcW w:w="1361" w:type="dxa"/>
          </w:tcPr>
          <w:p w14:paraId="3502D81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927A0B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04DBAE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108777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CDB6BD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8C4002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245A53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4E0F84A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5A214B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6015E4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D8A0994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39E596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CD931D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35ADCE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FD8654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right w:val="nil"/>
            </w:tcBorders>
          </w:tcPr>
          <w:p w14:paraId="2BB3126A" w14:textId="77777777" w:rsidR="00B31B4B" w:rsidRDefault="00B31B4B">
            <w:pPr>
              <w:pStyle w:val="ConsPlusNormal"/>
            </w:pPr>
          </w:p>
        </w:tc>
      </w:tr>
    </w:tbl>
    <w:p w14:paraId="2A33178F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051B8712" w14:textId="77777777" w:rsidR="00B31B4B" w:rsidRDefault="00B31B4B">
      <w:pPr>
        <w:pStyle w:val="ConsPlusNormal"/>
        <w:jc w:val="both"/>
      </w:pPr>
    </w:p>
    <w:p w14:paraId="0C1960E9" w14:textId="77777777" w:rsidR="00B31B4B" w:rsidRDefault="00B31B4B">
      <w:pPr>
        <w:pStyle w:val="ConsPlusNormal"/>
        <w:jc w:val="right"/>
      </w:pPr>
      <w:r>
        <w:t>Подпись ____________________</w:t>
      </w:r>
    </w:p>
    <w:p w14:paraId="44A773EE" w14:textId="77777777" w:rsidR="00B31B4B" w:rsidRDefault="00B31B4B">
      <w:pPr>
        <w:pStyle w:val="ConsPlusNormal"/>
        <w:jc w:val="both"/>
      </w:pPr>
    </w:p>
    <w:p w14:paraId="67174E85" w14:textId="77777777" w:rsidR="00B31B4B" w:rsidRDefault="00B31B4B">
      <w:pPr>
        <w:pStyle w:val="ConsPlusNormal"/>
        <w:ind w:firstLine="540"/>
        <w:jc w:val="both"/>
      </w:pPr>
      <w:r>
        <w:t xml:space="preserve">1. Сводная ведомость заполняется ежемесячно по каждому отделению, по каждому профилю коек и по стационару в целом (на отдельных бланках ф. N 16) на основании подсчета записей за все дни месяца в листках ежедневного учета </w:t>
      </w:r>
      <w:hyperlink w:anchor="P13358">
        <w:r>
          <w:rPr>
            <w:color w:val="0000FF"/>
          </w:rPr>
          <w:t>ф. N 7</w:t>
        </w:r>
      </w:hyperlink>
      <w:r>
        <w:t>.</w:t>
      </w:r>
    </w:p>
    <w:p w14:paraId="042C3516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2. В </w:t>
      </w:r>
      <w:hyperlink w:anchor="P13644">
        <w:r>
          <w:rPr>
            <w:color w:val="0000FF"/>
          </w:rPr>
          <w:t>графе 2</w:t>
        </w:r>
      </w:hyperlink>
      <w:r>
        <w:t xml:space="preserve"> по месяцам показывается среднемесячное число коек, за год - среднегодовое число коек.</w:t>
      </w:r>
    </w:p>
    <w:p w14:paraId="2EFD4EA1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3. Для определения среднемесячного числа коек (для </w:t>
      </w:r>
      <w:hyperlink w:anchor="P13644">
        <w:r>
          <w:rPr>
            <w:color w:val="0000FF"/>
          </w:rPr>
          <w:t>гр. 2</w:t>
        </w:r>
      </w:hyperlink>
      <w:r>
        <w:t xml:space="preserve">) подсчитываются за месяц данные графы 2 </w:t>
      </w:r>
      <w:hyperlink w:anchor="P13358">
        <w:r>
          <w:rPr>
            <w:color w:val="0000FF"/>
          </w:rPr>
          <w:t>формы N 7</w:t>
        </w:r>
      </w:hyperlink>
      <w:r>
        <w:t xml:space="preserve"> и полученная сумма делится на число календарных дней месяца; для определения числа среднегодовых коек складываются записи в графе 2 ведомости N 16 и полученная сумма делится на 12.</w:t>
      </w:r>
    </w:p>
    <w:p w14:paraId="46BE54D3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4. Число койко-дней, проведенных больными за отчетный период, проставляется только на основании записей в листке по </w:t>
      </w:r>
      <w:hyperlink w:anchor="P13358">
        <w:r>
          <w:rPr>
            <w:color w:val="0000FF"/>
          </w:rPr>
          <w:t>ф. N 7</w:t>
        </w:r>
      </w:hyperlink>
      <w:r>
        <w:t>.</w:t>
      </w:r>
    </w:p>
    <w:p w14:paraId="0EC8F06E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5. Число проведенных больными койко-дней получается путем подсчета данных графы 13 и 14 в </w:t>
      </w:r>
      <w:hyperlink w:anchor="P13358">
        <w:r>
          <w:rPr>
            <w:color w:val="0000FF"/>
          </w:rPr>
          <w:t>форме N 7</w:t>
        </w:r>
      </w:hyperlink>
      <w:r>
        <w:t xml:space="preserve"> число койко-дней закрытия - графы 3 в форме N 7, число койко-дней, проведенных матерями при больных детях, - 15 в форме N 7.</w:t>
      </w:r>
    </w:p>
    <w:p w14:paraId="4DBC7444" w14:textId="77777777" w:rsidR="00B31B4B" w:rsidRDefault="00B31B4B">
      <w:pPr>
        <w:pStyle w:val="ConsPlusNormal"/>
        <w:spacing w:before="200"/>
        <w:ind w:firstLine="540"/>
        <w:jc w:val="both"/>
      </w:pPr>
      <w:r>
        <w:t>6. Данные сводной ведомости - ф. N 16 - служат для заполнения таблицы (таблица 1, раздела III) лечебно-профилактического учреждения по ф. N 1.</w:t>
      </w:r>
    </w:p>
    <w:p w14:paraId="51C53968" w14:textId="77777777" w:rsidR="00B31B4B" w:rsidRDefault="00B31B4B">
      <w:pPr>
        <w:pStyle w:val="ConsPlusNormal"/>
        <w:jc w:val="both"/>
      </w:pPr>
    </w:p>
    <w:p w14:paraId="1638296B" w14:textId="77777777" w:rsidR="00B31B4B" w:rsidRDefault="00B31B4B">
      <w:pPr>
        <w:pStyle w:val="ConsPlusNormal"/>
        <w:jc w:val="right"/>
      </w:pPr>
      <w:r>
        <w:t>Для типографии!</w:t>
      </w:r>
    </w:p>
    <w:p w14:paraId="0399B129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3A2E29B7" w14:textId="77777777" w:rsidR="00B31B4B" w:rsidRDefault="00B31B4B">
      <w:pPr>
        <w:pStyle w:val="ConsPlusNormal"/>
        <w:jc w:val="right"/>
      </w:pPr>
      <w:r>
        <w:t>формат А4</w:t>
      </w:r>
    </w:p>
    <w:p w14:paraId="180337AF" w14:textId="77777777" w:rsidR="00B31B4B" w:rsidRDefault="00B31B4B">
      <w:pPr>
        <w:pStyle w:val="ConsPlusNormal"/>
        <w:jc w:val="both"/>
      </w:pPr>
    </w:p>
    <w:p w14:paraId="4E7C051F" w14:textId="77777777" w:rsidR="00B31B4B" w:rsidRDefault="00B31B4B">
      <w:pPr>
        <w:pStyle w:val="ConsPlusNormal"/>
        <w:jc w:val="both"/>
      </w:pPr>
    </w:p>
    <w:p w14:paraId="06DD5A38" w14:textId="77777777" w:rsidR="00B31B4B" w:rsidRDefault="00B31B4B">
      <w:pPr>
        <w:pStyle w:val="ConsPlusNormal"/>
        <w:jc w:val="both"/>
      </w:pPr>
    </w:p>
    <w:p w14:paraId="74DAD5A8" w14:textId="77777777" w:rsidR="00B31B4B" w:rsidRDefault="00B31B4B">
      <w:pPr>
        <w:pStyle w:val="ConsPlusTitle"/>
        <w:jc w:val="center"/>
        <w:outlineLvl w:val="0"/>
      </w:pPr>
      <w:r>
        <w:t>1.2. МЕДИЦИНСКАЯ УЧЕТНАЯ ДОКУМЕНТАЦИЯ</w:t>
      </w:r>
    </w:p>
    <w:p w14:paraId="0A437A88" w14:textId="77777777" w:rsidR="00B31B4B" w:rsidRDefault="00B31B4B">
      <w:pPr>
        <w:pStyle w:val="ConsPlusTitle"/>
        <w:jc w:val="center"/>
      </w:pPr>
      <w:r>
        <w:t>В ПОЛИКЛИНИКАХ (АМБУЛАТОРИЯХ)</w:t>
      </w:r>
    </w:p>
    <w:p w14:paraId="59C0677B" w14:textId="77777777" w:rsidR="00B31B4B" w:rsidRDefault="00B31B4B">
      <w:pPr>
        <w:pStyle w:val="ConsPlusNormal"/>
        <w:jc w:val="both"/>
      </w:pPr>
    </w:p>
    <w:p w14:paraId="454EBCBD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78AB7D71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65F84FA2" w14:textId="77777777" w:rsidR="00B31B4B" w:rsidRDefault="00B31B4B">
      <w:pPr>
        <w:pStyle w:val="ConsPlusNonformat"/>
        <w:jc w:val="both"/>
      </w:pPr>
    </w:p>
    <w:p w14:paraId="0213F629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2D7437B" w14:textId="77777777" w:rsidR="00B31B4B" w:rsidRDefault="00B31B4B">
      <w:pPr>
        <w:pStyle w:val="ConsPlusNonformat"/>
        <w:jc w:val="both"/>
      </w:pPr>
      <w:r>
        <w:t xml:space="preserve">           СССР                                         Форма N 025/у</w:t>
      </w:r>
    </w:p>
    <w:p w14:paraId="2744B58E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1F5DA56" w14:textId="77777777" w:rsidR="00B31B4B" w:rsidRDefault="00B31B4B">
      <w:pPr>
        <w:pStyle w:val="ConsPlusNonformat"/>
        <w:jc w:val="both"/>
      </w:pPr>
      <w:r>
        <w:t xml:space="preserve"> (наименование учреждения)                             04.10.80 N 1030</w:t>
      </w:r>
    </w:p>
    <w:p w14:paraId="1FC5CF3D" w14:textId="77777777" w:rsidR="00B31B4B" w:rsidRDefault="00B31B4B">
      <w:pPr>
        <w:pStyle w:val="ConsPlusNonformat"/>
        <w:jc w:val="both"/>
      </w:pPr>
    </w:p>
    <w:p w14:paraId="02AC2145" w14:textId="77777777" w:rsidR="00B31B4B" w:rsidRDefault="00B31B4B">
      <w:pPr>
        <w:pStyle w:val="ConsPlusNonformat"/>
        <w:jc w:val="both"/>
      </w:pPr>
      <w:bookmarkStart w:id="72" w:name="P13924"/>
      <w:bookmarkEnd w:id="72"/>
      <w:r>
        <w:t xml:space="preserve">           МЕДИЦИНСКАЯ КАРТА АМБУЛАТОРНОГО БОЛЬНОГО N _________</w:t>
      </w:r>
    </w:p>
    <w:p w14:paraId="2084F9D5" w14:textId="77777777" w:rsidR="00B31B4B" w:rsidRDefault="00B31B4B">
      <w:pPr>
        <w:pStyle w:val="ConsPlusNonformat"/>
        <w:jc w:val="both"/>
      </w:pPr>
      <w:r>
        <w:t xml:space="preserve">                                                      (или код)</w:t>
      </w:r>
    </w:p>
    <w:p w14:paraId="287128D7" w14:textId="77777777" w:rsidR="00B31B4B" w:rsidRDefault="00B31B4B">
      <w:pPr>
        <w:pStyle w:val="ConsPlusNonformat"/>
        <w:jc w:val="both"/>
      </w:pPr>
    </w:p>
    <w:p w14:paraId="18387D06" w14:textId="77777777" w:rsidR="00B31B4B" w:rsidRDefault="00B31B4B">
      <w:pPr>
        <w:pStyle w:val="ConsPlusNonformat"/>
        <w:jc w:val="both"/>
      </w:pPr>
      <w:r>
        <w:t>Фамилия, имя, отчество ________________________         домашний __________</w:t>
      </w:r>
    </w:p>
    <w:p w14:paraId="4A211C81" w14:textId="77777777" w:rsidR="00B31B4B" w:rsidRDefault="00B31B4B">
      <w:pPr>
        <w:pStyle w:val="ConsPlusNonformat"/>
        <w:jc w:val="both"/>
      </w:pPr>
      <w:r>
        <w:t xml:space="preserve">    М                                          Телефон</w:t>
      </w:r>
    </w:p>
    <w:p w14:paraId="734F6C15" w14:textId="77777777" w:rsidR="00B31B4B" w:rsidRDefault="00B31B4B">
      <w:pPr>
        <w:pStyle w:val="ConsPlusNonformat"/>
        <w:jc w:val="both"/>
      </w:pPr>
      <w:r>
        <w:t>Пол - Дата рождения ___________________________         служебный _________</w:t>
      </w:r>
    </w:p>
    <w:p w14:paraId="48F25F0F" w14:textId="77777777" w:rsidR="00B31B4B" w:rsidRDefault="00B31B4B">
      <w:pPr>
        <w:pStyle w:val="ConsPlusNonformat"/>
        <w:jc w:val="both"/>
      </w:pPr>
      <w:r>
        <w:t xml:space="preserve">    Ж                  (число, месяц, год)</w:t>
      </w:r>
    </w:p>
    <w:p w14:paraId="15359EFD" w14:textId="77777777" w:rsidR="00B31B4B" w:rsidRDefault="00B31B4B">
      <w:pPr>
        <w:pStyle w:val="ConsPlusNonformat"/>
        <w:jc w:val="both"/>
      </w:pPr>
      <w:r>
        <w:t>Адрес больного: область ______________________ населенный пункт ___________</w:t>
      </w:r>
    </w:p>
    <w:p w14:paraId="45210FE6" w14:textId="77777777" w:rsidR="00B31B4B" w:rsidRDefault="00B31B4B">
      <w:pPr>
        <w:pStyle w:val="ConsPlusNonformat"/>
        <w:jc w:val="both"/>
      </w:pPr>
      <w:r>
        <w:t xml:space="preserve">                район ________________________ улица (переулок) ___________</w:t>
      </w:r>
    </w:p>
    <w:p w14:paraId="206BC90B" w14:textId="77777777" w:rsidR="00B31B4B" w:rsidRDefault="00B31B4B">
      <w:pPr>
        <w:pStyle w:val="ConsPlusNonformat"/>
        <w:jc w:val="both"/>
      </w:pPr>
      <w:r>
        <w:t xml:space="preserve">                дом N _________ корпус _______ кв. N ______________________</w:t>
      </w:r>
    </w:p>
    <w:p w14:paraId="620C6058" w14:textId="77777777" w:rsidR="00B31B4B" w:rsidRDefault="00B31B4B">
      <w:pPr>
        <w:pStyle w:val="ConsPlusNonformat"/>
        <w:jc w:val="both"/>
      </w:pPr>
      <w:r>
        <w:t>Место службы, работы ________________________________ отделение, цех ______</w:t>
      </w:r>
    </w:p>
    <w:p w14:paraId="0FD8F666" w14:textId="77777777" w:rsidR="00B31B4B" w:rsidRDefault="00B31B4B">
      <w:pPr>
        <w:pStyle w:val="ConsPlusNonformat"/>
        <w:jc w:val="both"/>
      </w:pPr>
      <w:r>
        <w:t xml:space="preserve">                        (наименование и характер</w:t>
      </w:r>
    </w:p>
    <w:p w14:paraId="11716626" w14:textId="77777777" w:rsidR="00B31B4B" w:rsidRDefault="00B31B4B">
      <w:pPr>
        <w:pStyle w:val="ConsPlusNonformat"/>
        <w:jc w:val="both"/>
      </w:pPr>
      <w:r>
        <w:t xml:space="preserve">                             производства)</w:t>
      </w:r>
    </w:p>
    <w:p w14:paraId="46687108" w14:textId="77777777" w:rsidR="00B31B4B" w:rsidRDefault="00B31B4B">
      <w:pPr>
        <w:pStyle w:val="ConsPlusNonformat"/>
        <w:jc w:val="both"/>
      </w:pPr>
      <w:r>
        <w:t>Профессия, должность ________________________ иждивенец ___________________</w:t>
      </w:r>
    </w:p>
    <w:p w14:paraId="2FC526B6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nil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964"/>
        <w:gridCol w:w="1361"/>
        <w:gridCol w:w="1077"/>
        <w:gridCol w:w="340"/>
        <w:gridCol w:w="737"/>
        <w:gridCol w:w="3515"/>
      </w:tblGrid>
      <w:tr w:rsidR="00B31B4B" w14:paraId="67ABB777" w14:textId="77777777">
        <w:tc>
          <w:tcPr>
            <w:tcW w:w="4479" w:type="dxa"/>
            <w:gridSpan w:val="4"/>
            <w:tcBorders>
              <w:top w:val="nil"/>
            </w:tcBorders>
          </w:tcPr>
          <w:p w14:paraId="396ACFB0" w14:textId="77777777" w:rsidR="00B31B4B" w:rsidRDefault="00B31B4B">
            <w:pPr>
              <w:pStyle w:val="ConsPlusNormal"/>
              <w:jc w:val="center"/>
            </w:pPr>
            <w:r>
              <w:t>Взят на диспансерное наблюдение</w:t>
            </w:r>
          </w:p>
        </w:tc>
        <w:tc>
          <w:tcPr>
            <w:tcW w:w="340" w:type="dxa"/>
            <w:tcBorders>
              <w:top w:val="nil"/>
            </w:tcBorders>
          </w:tcPr>
          <w:p w14:paraId="51AE55EC" w14:textId="77777777" w:rsidR="00B31B4B" w:rsidRDefault="00B31B4B">
            <w:pPr>
              <w:pStyle w:val="ConsPlusNormal"/>
            </w:pPr>
          </w:p>
        </w:tc>
        <w:tc>
          <w:tcPr>
            <w:tcW w:w="4252" w:type="dxa"/>
            <w:gridSpan w:val="2"/>
            <w:tcBorders>
              <w:top w:val="nil"/>
            </w:tcBorders>
          </w:tcPr>
          <w:p w14:paraId="28232769" w14:textId="77777777" w:rsidR="00B31B4B" w:rsidRDefault="00B31B4B">
            <w:pPr>
              <w:pStyle w:val="ConsPlusNormal"/>
              <w:jc w:val="center"/>
            </w:pPr>
            <w:r>
              <w:t>Перемена адреса и работы</w:t>
            </w:r>
          </w:p>
        </w:tc>
      </w:tr>
      <w:tr w:rsidR="00B31B4B" w14:paraId="1169C296" w14:textId="77777777">
        <w:tblPrEx>
          <w:tblBorders>
            <w:insideV w:val="single" w:sz="4" w:space="0" w:color="auto"/>
          </w:tblBorders>
        </w:tblPrEx>
        <w:tc>
          <w:tcPr>
            <w:tcW w:w="1077" w:type="dxa"/>
            <w:tcBorders>
              <w:left w:val="nil"/>
            </w:tcBorders>
            <w:vAlign w:val="center"/>
          </w:tcPr>
          <w:p w14:paraId="41AA45A5" w14:textId="77777777" w:rsidR="00B31B4B" w:rsidRDefault="00B31B4B">
            <w:pPr>
              <w:pStyle w:val="ConsPlusNormal"/>
              <w:jc w:val="center"/>
            </w:pPr>
            <w:r>
              <w:t>Дата взятия на учет</w:t>
            </w:r>
          </w:p>
        </w:tc>
        <w:tc>
          <w:tcPr>
            <w:tcW w:w="964" w:type="dxa"/>
            <w:vAlign w:val="center"/>
          </w:tcPr>
          <w:p w14:paraId="3C3E969F" w14:textId="77777777" w:rsidR="00B31B4B" w:rsidRDefault="00B31B4B">
            <w:pPr>
              <w:pStyle w:val="ConsPlusNormal"/>
              <w:jc w:val="center"/>
            </w:pPr>
            <w:r>
              <w:t>По поводу</w:t>
            </w:r>
          </w:p>
        </w:tc>
        <w:tc>
          <w:tcPr>
            <w:tcW w:w="1361" w:type="dxa"/>
            <w:vAlign w:val="center"/>
          </w:tcPr>
          <w:p w14:paraId="482516C5" w14:textId="77777777" w:rsidR="00B31B4B" w:rsidRDefault="00B31B4B">
            <w:pPr>
              <w:pStyle w:val="ConsPlusNormal"/>
              <w:jc w:val="center"/>
            </w:pPr>
            <w:r>
              <w:t>Дата снятия с учета</w:t>
            </w:r>
          </w:p>
        </w:tc>
        <w:tc>
          <w:tcPr>
            <w:tcW w:w="1077" w:type="dxa"/>
            <w:vAlign w:val="center"/>
          </w:tcPr>
          <w:p w14:paraId="51E76892" w14:textId="77777777" w:rsidR="00B31B4B" w:rsidRDefault="00B31B4B">
            <w:pPr>
              <w:pStyle w:val="ConsPlusNormal"/>
              <w:jc w:val="center"/>
            </w:pPr>
            <w:r>
              <w:t>Причина снятия</w:t>
            </w:r>
          </w:p>
        </w:tc>
        <w:tc>
          <w:tcPr>
            <w:tcW w:w="340" w:type="dxa"/>
            <w:vMerge w:val="restart"/>
            <w:vAlign w:val="center"/>
          </w:tcPr>
          <w:p w14:paraId="35A37D2F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Align w:val="center"/>
          </w:tcPr>
          <w:p w14:paraId="5C064D3D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3515" w:type="dxa"/>
            <w:tcBorders>
              <w:right w:val="nil"/>
            </w:tcBorders>
            <w:vAlign w:val="center"/>
          </w:tcPr>
          <w:p w14:paraId="78CDFCD7" w14:textId="77777777" w:rsidR="00B31B4B" w:rsidRDefault="00B31B4B">
            <w:pPr>
              <w:pStyle w:val="ConsPlusNormal"/>
              <w:jc w:val="center"/>
            </w:pPr>
            <w:r>
              <w:t>Новый адрес (новое место работы)</w:t>
            </w:r>
          </w:p>
        </w:tc>
      </w:tr>
      <w:tr w:rsidR="00B31B4B" w14:paraId="3F503CC2" w14:textId="77777777">
        <w:tblPrEx>
          <w:tblBorders>
            <w:insideV w:val="single" w:sz="4" w:space="0" w:color="auto"/>
          </w:tblBorders>
        </w:tblPrEx>
        <w:tc>
          <w:tcPr>
            <w:tcW w:w="1077" w:type="dxa"/>
            <w:tcBorders>
              <w:left w:val="nil"/>
            </w:tcBorders>
          </w:tcPr>
          <w:p w14:paraId="215ABF5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16B7E6B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03DD947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69602B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</w:tcPr>
          <w:p w14:paraId="23F2B34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0D52069" w14:textId="77777777" w:rsidR="00B31B4B" w:rsidRDefault="00B31B4B">
            <w:pPr>
              <w:pStyle w:val="ConsPlusNormal"/>
            </w:pPr>
          </w:p>
        </w:tc>
        <w:tc>
          <w:tcPr>
            <w:tcW w:w="3515" w:type="dxa"/>
            <w:tcBorders>
              <w:right w:val="nil"/>
            </w:tcBorders>
          </w:tcPr>
          <w:p w14:paraId="7B491FA7" w14:textId="77777777" w:rsidR="00B31B4B" w:rsidRDefault="00B31B4B">
            <w:pPr>
              <w:pStyle w:val="ConsPlusNormal"/>
            </w:pPr>
          </w:p>
        </w:tc>
      </w:tr>
      <w:tr w:rsidR="00B31B4B" w14:paraId="05E34B0E" w14:textId="77777777">
        <w:tblPrEx>
          <w:tblBorders>
            <w:insideV w:val="single" w:sz="4" w:space="0" w:color="auto"/>
          </w:tblBorders>
        </w:tblPrEx>
        <w:tc>
          <w:tcPr>
            <w:tcW w:w="1077" w:type="dxa"/>
            <w:tcBorders>
              <w:left w:val="nil"/>
            </w:tcBorders>
          </w:tcPr>
          <w:p w14:paraId="0437B85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8A6CD18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6217117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A061D2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</w:tcPr>
          <w:p w14:paraId="479A5FD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85B13FF" w14:textId="77777777" w:rsidR="00B31B4B" w:rsidRDefault="00B31B4B">
            <w:pPr>
              <w:pStyle w:val="ConsPlusNormal"/>
            </w:pPr>
          </w:p>
        </w:tc>
        <w:tc>
          <w:tcPr>
            <w:tcW w:w="3515" w:type="dxa"/>
            <w:tcBorders>
              <w:right w:val="nil"/>
            </w:tcBorders>
          </w:tcPr>
          <w:p w14:paraId="291AD828" w14:textId="77777777" w:rsidR="00B31B4B" w:rsidRDefault="00B31B4B">
            <w:pPr>
              <w:pStyle w:val="ConsPlusNormal"/>
            </w:pPr>
          </w:p>
        </w:tc>
      </w:tr>
      <w:tr w:rsidR="00B31B4B" w14:paraId="2EE04257" w14:textId="77777777">
        <w:tblPrEx>
          <w:tblBorders>
            <w:insideV w:val="single" w:sz="4" w:space="0" w:color="auto"/>
          </w:tblBorders>
        </w:tblPrEx>
        <w:tc>
          <w:tcPr>
            <w:tcW w:w="1077" w:type="dxa"/>
            <w:tcBorders>
              <w:left w:val="nil"/>
            </w:tcBorders>
          </w:tcPr>
          <w:p w14:paraId="7BC3075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3FE6C3B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528AC73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10929C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</w:tcPr>
          <w:p w14:paraId="4795666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98566F6" w14:textId="77777777" w:rsidR="00B31B4B" w:rsidRDefault="00B31B4B">
            <w:pPr>
              <w:pStyle w:val="ConsPlusNormal"/>
            </w:pPr>
          </w:p>
        </w:tc>
        <w:tc>
          <w:tcPr>
            <w:tcW w:w="3515" w:type="dxa"/>
            <w:tcBorders>
              <w:right w:val="nil"/>
            </w:tcBorders>
          </w:tcPr>
          <w:p w14:paraId="1DCBCF66" w14:textId="77777777" w:rsidR="00B31B4B" w:rsidRDefault="00B31B4B">
            <w:pPr>
              <w:pStyle w:val="ConsPlusNormal"/>
            </w:pPr>
          </w:p>
        </w:tc>
      </w:tr>
      <w:tr w:rsidR="00B31B4B" w14:paraId="055D9744" w14:textId="77777777">
        <w:tblPrEx>
          <w:tblBorders>
            <w:insideV w:val="single" w:sz="4" w:space="0" w:color="auto"/>
          </w:tblBorders>
        </w:tblPrEx>
        <w:tc>
          <w:tcPr>
            <w:tcW w:w="3402" w:type="dxa"/>
            <w:gridSpan w:val="3"/>
            <w:vMerge w:val="restart"/>
            <w:tcBorders>
              <w:left w:val="nil"/>
              <w:bottom w:val="nil"/>
            </w:tcBorders>
          </w:tcPr>
          <w:p w14:paraId="6C5DC59D" w14:textId="77777777" w:rsidR="00B31B4B" w:rsidRDefault="00B31B4B">
            <w:pPr>
              <w:pStyle w:val="ConsPlusNormal"/>
              <w:jc w:val="center"/>
            </w:pPr>
            <w:r>
              <w:t>Для типографии</w:t>
            </w:r>
          </w:p>
          <w:p w14:paraId="64731936" w14:textId="77777777" w:rsidR="00B31B4B" w:rsidRDefault="00B31B4B">
            <w:pPr>
              <w:pStyle w:val="ConsPlusNormal"/>
              <w:jc w:val="center"/>
            </w:pPr>
            <w:r>
              <w:t>при изготовлении документа формат А5</w:t>
            </w:r>
          </w:p>
        </w:tc>
        <w:tc>
          <w:tcPr>
            <w:tcW w:w="1077" w:type="dxa"/>
          </w:tcPr>
          <w:p w14:paraId="2E9B0C2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</w:tcPr>
          <w:p w14:paraId="0D2DFE5A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8836F6E" w14:textId="77777777" w:rsidR="00B31B4B" w:rsidRDefault="00B31B4B">
            <w:pPr>
              <w:pStyle w:val="ConsPlusNormal"/>
            </w:pPr>
          </w:p>
        </w:tc>
        <w:tc>
          <w:tcPr>
            <w:tcW w:w="3515" w:type="dxa"/>
            <w:tcBorders>
              <w:right w:val="nil"/>
            </w:tcBorders>
          </w:tcPr>
          <w:p w14:paraId="2556934C" w14:textId="77777777" w:rsidR="00B31B4B" w:rsidRDefault="00B31B4B">
            <w:pPr>
              <w:pStyle w:val="ConsPlusNormal"/>
            </w:pPr>
          </w:p>
        </w:tc>
      </w:tr>
      <w:tr w:rsidR="00B31B4B" w14:paraId="405CBC7F" w14:textId="77777777">
        <w:tblPrEx>
          <w:tblBorders>
            <w:insideV w:val="single" w:sz="4" w:space="0" w:color="auto"/>
          </w:tblBorders>
        </w:tblPrEx>
        <w:tc>
          <w:tcPr>
            <w:tcW w:w="3402" w:type="dxa"/>
            <w:gridSpan w:val="3"/>
            <w:vMerge/>
            <w:tcBorders>
              <w:left w:val="nil"/>
              <w:bottom w:val="nil"/>
            </w:tcBorders>
          </w:tcPr>
          <w:p w14:paraId="7280B83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F27C56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</w:tcPr>
          <w:p w14:paraId="43CD263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040A483" w14:textId="77777777" w:rsidR="00B31B4B" w:rsidRDefault="00B31B4B">
            <w:pPr>
              <w:pStyle w:val="ConsPlusNormal"/>
            </w:pPr>
          </w:p>
        </w:tc>
        <w:tc>
          <w:tcPr>
            <w:tcW w:w="3515" w:type="dxa"/>
            <w:tcBorders>
              <w:right w:val="nil"/>
            </w:tcBorders>
          </w:tcPr>
          <w:p w14:paraId="3AF411D4" w14:textId="77777777" w:rsidR="00B31B4B" w:rsidRDefault="00B31B4B">
            <w:pPr>
              <w:pStyle w:val="ConsPlusNormal"/>
            </w:pPr>
          </w:p>
        </w:tc>
      </w:tr>
    </w:tbl>
    <w:p w14:paraId="40B81CBE" w14:textId="77777777" w:rsidR="00B31B4B" w:rsidRDefault="00B31B4B">
      <w:pPr>
        <w:pStyle w:val="ConsPlusNormal"/>
        <w:jc w:val="both"/>
      </w:pPr>
    </w:p>
    <w:p w14:paraId="72337F3C" w14:textId="77777777" w:rsidR="00B31B4B" w:rsidRDefault="00B31B4B">
      <w:pPr>
        <w:pStyle w:val="ConsPlusNormal"/>
        <w:jc w:val="right"/>
      </w:pPr>
      <w:r>
        <w:t>стр. 2 ф. N 025/у</w:t>
      </w:r>
    </w:p>
    <w:p w14:paraId="3CA5155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04"/>
        <w:gridCol w:w="2918"/>
        <w:gridCol w:w="2919"/>
        <w:gridCol w:w="1928"/>
      </w:tblGrid>
      <w:tr w:rsidR="00B31B4B" w14:paraId="25F46ADC" w14:textId="77777777">
        <w:tc>
          <w:tcPr>
            <w:tcW w:w="1304" w:type="dxa"/>
            <w:vMerge w:val="restart"/>
            <w:tcBorders>
              <w:left w:val="nil"/>
            </w:tcBorders>
          </w:tcPr>
          <w:p w14:paraId="242F62EC" w14:textId="77777777" w:rsidR="00B31B4B" w:rsidRDefault="00B31B4B">
            <w:pPr>
              <w:pStyle w:val="ConsPlusNormal"/>
              <w:jc w:val="center"/>
            </w:pPr>
            <w:r>
              <w:t>Дата (число, месяц, год) обращения</w:t>
            </w:r>
          </w:p>
        </w:tc>
        <w:tc>
          <w:tcPr>
            <w:tcW w:w="7765" w:type="dxa"/>
            <w:gridSpan w:val="3"/>
            <w:tcBorders>
              <w:right w:val="nil"/>
            </w:tcBorders>
          </w:tcPr>
          <w:p w14:paraId="48F2CECD" w14:textId="77777777" w:rsidR="00B31B4B" w:rsidRDefault="00B31B4B">
            <w:pPr>
              <w:pStyle w:val="ConsPlusNormal"/>
              <w:jc w:val="center"/>
            </w:pPr>
            <w:r>
              <w:t>Лист для записи заключительных (уточненных) диагнозов</w:t>
            </w:r>
          </w:p>
        </w:tc>
      </w:tr>
      <w:tr w:rsidR="00B31B4B" w14:paraId="513029E3" w14:textId="77777777">
        <w:tc>
          <w:tcPr>
            <w:tcW w:w="1304" w:type="dxa"/>
            <w:vMerge/>
            <w:tcBorders>
              <w:left w:val="nil"/>
            </w:tcBorders>
          </w:tcPr>
          <w:p w14:paraId="2CB45257" w14:textId="77777777" w:rsidR="00B31B4B" w:rsidRDefault="00B31B4B">
            <w:pPr>
              <w:pStyle w:val="ConsPlusNormal"/>
            </w:pPr>
          </w:p>
        </w:tc>
        <w:tc>
          <w:tcPr>
            <w:tcW w:w="2918" w:type="dxa"/>
          </w:tcPr>
          <w:p w14:paraId="1CC793F9" w14:textId="77777777" w:rsidR="00B31B4B" w:rsidRDefault="00B31B4B">
            <w:pPr>
              <w:pStyle w:val="ConsPlusNormal"/>
              <w:jc w:val="center"/>
            </w:pPr>
            <w:r>
              <w:t>Заключительные (уточненные) диагнозы</w:t>
            </w:r>
          </w:p>
        </w:tc>
        <w:tc>
          <w:tcPr>
            <w:tcW w:w="2919" w:type="dxa"/>
          </w:tcPr>
          <w:p w14:paraId="2F846C0F" w14:textId="77777777" w:rsidR="00B31B4B" w:rsidRDefault="00B31B4B">
            <w:pPr>
              <w:pStyle w:val="ConsPlusNormal"/>
              <w:jc w:val="center"/>
            </w:pPr>
            <w:r>
              <w:t>Впервые установленные диагнозы (отметить +)</w:t>
            </w:r>
          </w:p>
        </w:tc>
        <w:tc>
          <w:tcPr>
            <w:tcW w:w="1928" w:type="dxa"/>
            <w:tcBorders>
              <w:right w:val="nil"/>
            </w:tcBorders>
          </w:tcPr>
          <w:p w14:paraId="0632428F" w14:textId="77777777" w:rsidR="00B31B4B" w:rsidRDefault="00B31B4B">
            <w:pPr>
              <w:pStyle w:val="ConsPlusNormal"/>
              <w:jc w:val="center"/>
            </w:pPr>
            <w:r>
              <w:t>Подпись врача (фамилию писать разборчиво)</w:t>
            </w:r>
          </w:p>
        </w:tc>
      </w:tr>
      <w:tr w:rsidR="00B31B4B" w14:paraId="4137D5DC" w14:textId="77777777">
        <w:tc>
          <w:tcPr>
            <w:tcW w:w="1304" w:type="dxa"/>
            <w:tcBorders>
              <w:left w:val="nil"/>
            </w:tcBorders>
          </w:tcPr>
          <w:p w14:paraId="3FC3BD4F" w14:textId="77777777" w:rsidR="00B31B4B" w:rsidRDefault="00B31B4B">
            <w:pPr>
              <w:pStyle w:val="ConsPlusNormal"/>
            </w:pPr>
          </w:p>
        </w:tc>
        <w:tc>
          <w:tcPr>
            <w:tcW w:w="2918" w:type="dxa"/>
          </w:tcPr>
          <w:p w14:paraId="5342635A" w14:textId="77777777" w:rsidR="00B31B4B" w:rsidRDefault="00B31B4B">
            <w:pPr>
              <w:pStyle w:val="ConsPlusNormal"/>
            </w:pPr>
          </w:p>
        </w:tc>
        <w:tc>
          <w:tcPr>
            <w:tcW w:w="2919" w:type="dxa"/>
          </w:tcPr>
          <w:p w14:paraId="34EA63DD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tcBorders>
              <w:right w:val="nil"/>
            </w:tcBorders>
          </w:tcPr>
          <w:p w14:paraId="1F05EBE8" w14:textId="77777777" w:rsidR="00B31B4B" w:rsidRDefault="00B31B4B">
            <w:pPr>
              <w:pStyle w:val="ConsPlusNormal"/>
            </w:pPr>
          </w:p>
        </w:tc>
      </w:tr>
      <w:tr w:rsidR="00B31B4B" w14:paraId="14D51BBB" w14:textId="77777777">
        <w:tc>
          <w:tcPr>
            <w:tcW w:w="1304" w:type="dxa"/>
            <w:tcBorders>
              <w:left w:val="nil"/>
            </w:tcBorders>
          </w:tcPr>
          <w:p w14:paraId="161423B4" w14:textId="77777777" w:rsidR="00B31B4B" w:rsidRDefault="00B31B4B">
            <w:pPr>
              <w:pStyle w:val="ConsPlusNormal"/>
            </w:pPr>
          </w:p>
        </w:tc>
        <w:tc>
          <w:tcPr>
            <w:tcW w:w="2918" w:type="dxa"/>
          </w:tcPr>
          <w:p w14:paraId="1DAA6E82" w14:textId="77777777" w:rsidR="00B31B4B" w:rsidRDefault="00B31B4B">
            <w:pPr>
              <w:pStyle w:val="ConsPlusNormal"/>
            </w:pPr>
          </w:p>
        </w:tc>
        <w:tc>
          <w:tcPr>
            <w:tcW w:w="2919" w:type="dxa"/>
          </w:tcPr>
          <w:p w14:paraId="2E5E3AF5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tcBorders>
              <w:right w:val="nil"/>
            </w:tcBorders>
          </w:tcPr>
          <w:p w14:paraId="700898A6" w14:textId="77777777" w:rsidR="00B31B4B" w:rsidRDefault="00B31B4B">
            <w:pPr>
              <w:pStyle w:val="ConsPlusNormal"/>
            </w:pPr>
          </w:p>
        </w:tc>
      </w:tr>
      <w:tr w:rsidR="00B31B4B" w14:paraId="056E0913" w14:textId="77777777">
        <w:tc>
          <w:tcPr>
            <w:tcW w:w="1304" w:type="dxa"/>
            <w:tcBorders>
              <w:left w:val="nil"/>
            </w:tcBorders>
          </w:tcPr>
          <w:p w14:paraId="4E959F7D" w14:textId="77777777" w:rsidR="00B31B4B" w:rsidRDefault="00B31B4B">
            <w:pPr>
              <w:pStyle w:val="ConsPlusNormal"/>
            </w:pPr>
          </w:p>
        </w:tc>
        <w:tc>
          <w:tcPr>
            <w:tcW w:w="2918" w:type="dxa"/>
          </w:tcPr>
          <w:p w14:paraId="5D144DFC" w14:textId="77777777" w:rsidR="00B31B4B" w:rsidRDefault="00B31B4B">
            <w:pPr>
              <w:pStyle w:val="ConsPlusNormal"/>
            </w:pPr>
          </w:p>
        </w:tc>
        <w:tc>
          <w:tcPr>
            <w:tcW w:w="2919" w:type="dxa"/>
          </w:tcPr>
          <w:p w14:paraId="6F0092A3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tcBorders>
              <w:right w:val="nil"/>
            </w:tcBorders>
          </w:tcPr>
          <w:p w14:paraId="04066C1B" w14:textId="77777777" w:rsidR="00B31B4B" w:rsidRDefault="00B31B4B">
            <w:pPr>
              <w:pStyle w:val="ConsPlusNormal"/>
            </w:pPr>
          </w:p>
        </w:tc>
      </w:tr>
    </w:tbl>
    <w:p w14:paraId="695ED965" w14:textId="77777777" w:rsidR="00B31B4B" w:rsidRDefault="00B31B4B">
      <w:pPr>
        <w:pStyle w:val="ConsPlusNormal"/>
        <w:jc w:val="both"/>
      </w:pPr>
    </w:p>
    <w:p w14:paraId="76C6DA12" w14:textId="77777777" w:rsidR="00B31B4B" w:rsidRDefault="00B31B4B">
      <w:pPr>
        <w:pStyle w:val="ConsPlusNormal"/>
        <w:jc w:val="right"/>
      </w:pPr>
      <w:r>
        <w:t>стр. 3, 4 ф. N 25/у</w:t>
      </w:r>
    </w:p>
    <w:p w14:paraId="45A8D156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04"/>
        <w:gridCol w:w="1587"/>
        <w:gridCol w:w="3685"/>
        <w:gridCol w:w="2494"/>
      </w:tblGrid>
      <w:tr w:rsidR="00B31B4B" w14:paraId="36EE63EB" w14:textId="77777777">
        <w:tc>
          <w:tcPr>
            <w:tcW w:w="1304" w:type="dxa"/>
            <w:tcBorders>
              <w:left w:val="nil"/>
            </w:tcBorders>
            <w:vAlign w:val="center"/>
          </w:tcPr>
          <w:p w14:paraId="7873A030" w14:textId="77777777" w:rsidR="00B31B4B" w:rsidRDefault="00B31B4B">
            <w:pPr>
              <w:pStyle w:val="ConsPlusNormal"/>
              <w:jc w:val="center"/>
            </w:pPr>
            <w:r>
              <w:t>Дата посещения</w:t>
            </w:r>
          </w:p>
        </w:tc>
        <w:tc>
          <w:tcPr>
            <w:tcW w:w="1587" w:type="dxa"/>
            <w:vAlign w:val="center"/>
          </w:tcPr>
          <w:p w14:paraId="06D54A60" w14:textId="77777777" w:rsidR="00B31B4B" w:rsidRDefault="00B31B4B">
            <w:pPr>
              <w:pStyle w:val="ConsPlusNormal"/>
              <w:jc w:val="center"/>
            </w:pPr>
            <w:r>
              <w:t>Амбулаторн., на дому (вписать)</w:t>
            </w:r>
          </w:p>
        </w:tc>
        <w:tc>
          <w:tcPr>
            <w:tcW w:w="3685" w:type="dxa"/>
            <w:vAlign w:val="center"/>
          </w:tcPr>
          <w:p w14:paraId="3F92FEF2" w14:textId="77777777" w:rsidR="00B31B4B" w:rsidRDefault="00B31B4B">
            <w:pPr>
              <w:pStyle w:val="ConsPlusNormal"/>
              <w:jc w:val="center"/>
            </w:pPr>
            <w:r>
              <w:t>Жалобы больного, объективные данные, течение и диагноз болезни, подписи врачей и консультантов</w:t>
            </w:r>
          </w:p>
        </w:tc>
        <w:tc>
          <w:tcPr>
            <w:tcW w:w="2494" w:type="dxa"/>
            <w:tcBorders>
              <w:right w:val="nil"/>
            </w:tcBorders>
            <w:vAlign w:val="center"/>
          </w:tcPr>
          <w:p w14:paraId="054B5AFE" w14:textId="77777777" w:rsidR="00B31B4B" w:rsidRDefault="00B31B4B">
            <w:pPr>
              <w:pStyle w:val="ConsPlusNormal"/>
              <w:jc w:val="center"/>
            </w:pPr>
            <w:r>
              <w:t>Назначения и отметки о выдаче листка нетрудоспособности</w:t>
            </w:r>
          </w:p>
        </w:tc>
      </w:tr>
      <w:tr w:rsidR="00B31B4B" w14:paraId="3E4C2DEA" w14:textId="77777777">
        <w:tc>
          <w:tcPr>
            <w:tcW w:w="1304" w:type="dxa"/>
            <w:tcBorders>
              <w:left w:val="nil"/>
            </w:tcBorders>
          </w:tcPr>
          <w:p w14:paraId="727BF733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18C74EA6" w14:textId="77777777" w:rsidR="00B31B4B" w:rsidRDefault="00B31B4B">
            <w:pPr>
              <w:pStyle w:val="ConsPlusNormal"/>
            </w:pPr>
          </w:p>
        </w:tc>
        <w:tc>
          <w:tcPr>
            <w:tcW w:w="3685" w:type="dxa"/>
          </w:tcPr>
          <w:p w14:paraId="3120F82B" w14:textId="77777777" w:rsidR="00B31B4B" w:rsidRDefault="00B31B4B">
            <w:pPr>
              <w:pStyle w:val="ConsPlusNormal"/>
            </w:pPr>
          </w:p>
        </w:tc>
        <w:tc>
          <w:tcPr>
            <w:tcW w:w="2494" w:type="dxa"/>
            <w:tcBorders>
              <w:right w:val="nil"/>
            </w:tcBorders>
          </w:tcPr>
          <w:p w14:paraId="58DD567F" w14:textId="77777777" w:rsidR="00B31B4B" w:rsidRDefault="00B31B4B">
            <w:pPr>
              <w:pStyle w:val="ConsPlusNormal"/>
            </w:pPr>
          </w:p>
        </w:tc>
      </w:tr>
      <w:tr w:rsidR="00B31B4B" w14:paraId="4189C420" w14:textId="77777777">
        <w:tc>
          <w:tcPr>
            <w:tcW w:w="1304" w:type="dxa"/>
            <w:tcBorders>
              <w:left w:val="nil"/>
            </w:tcBorders>
          </w:tcPr>
          <w:p w14:paraId="0B8A3371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4FE429D3" w14:textId="77777777" w:rsidR="00B31B4B" w:rsidRDefault="00B31B4B">
            <w:pPr>
              <w:pStyle w:val="ConsPlusNormal"/>
            </w:pPr>
          </w:p>
        </w:tc>
        <w:tc>
          <w:tcPr>
            <w:tcW w:w="3685" w:type="dxa"/>
          </w:tcPr>
          <w:p w14:paraId="7F257132" w14:textId="77777777" w:rsidR="00B31B4B" w:rsidRDefault="00B31B4B">
            <w:pPr>
              <w:pStyle w:val="ConsPlusNormal"/>
            </w:pPr>
          </w:p>
        </w:tc>
        <w:tc>
          <w:tcPr>
            <w:tcW w:w="2494" w:type="dxa"/>
            <w:tcBorders>
              <w:right w:val="nil"/>
            </w:tcBorders>
          </w:tcPr>
          <w:p w14:paraId="5A747A6E" w14:textId="77777777" w:rsidR="00B31B4B" w:rsidRDefault="00B31B4B">
            <w:pPr>
              <w:pStyle w:val="ConsPlusNormal"/>
            </w:pPr>
          </w:p>
        </w:tc>
      </w:tr>
      <w:tr w:rsidR="00B31B4B" w14:paraId="2261643E" w14:textId="77777777">
        <w:tc>
          <w:tcPr>
            <w:tcW w:w="1304" w:type="dxa"/>
            <w:tcBorders>
              <w:left w:val="nil"/>
            </w:tcBorders>
          </w:tcPr>
          <w:p w14:paraId="5D35C442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72B70080" w14:textId="77777777" w:rsidR="00B31B4B" w:rsidRDefault="00B31B4B">
            <w:pPr>
              <w:pStyle w:val="ConsPlusNormal"/>
            </w:pPr>
          </w:p>
        </w:tc>
        <w:tc>
          <w:tcPr>
            <w:tcW w:w="3685" w:type="dxa"/>
          </w:tcPr>
          <w:p w14:paraId="719B173F" w14:textId="77777777" w:rsidR="00B31B4B" w:rsidRDefault="00B31B4B">
            <w:pPr>
              <w:pStyle w:val="ConsPlusNormal"/>
            </w:pPr>
          </w:p>
        </w:tc>
        <w:tc>
          <w:tcPr>
            <w:tcW w:w="2494" w:type="dxa"/>
            <w:tcBorders>
              <w:right w:val="nil"/>
            </w:tcBorders>
          </w:tcPr>
          <w:p w14:paraId="65D7C9B0" w14:textId="77777777" w:rsidR="00B31B4B" w:rsidRDefault="00B31B4B">
            <w:pPr>
              <w:pStyle w:val="ConsPlusNormal"/>
            </w:pPr>
          </w:p>
        </w:tc>
      </w:tr>
    </w:tbl>
    <w:p w14:paraId="0D4F694E" w14:textId="77777777" w:rsidR="00B31B4B" w:rsidRDefault="00B31B4B">
      <w:pPr>
        <w:pStyle w:val="ConsPlusNormal"/>
        <w:jc w:val="both"/>
      </w:pPr>
    </w:p>
    <w:p w14:paraId="3A879374" w14:textId="77777777" w:rsidR="00B31B4B" w:rsidRDefault="00B31B4B">
      <w:pPr>
        <w:pStyle w:val="ConsPlusNormal"/>
        <w:jc w:val="right"/>
      </w:pPr>
      <w:r>
        <w:t>стр. 5, 6 ф. N 25/у</w:t>
      </w:r>
    </w:p>
    <w:p w14:paraId="7E3092DE" w14:textId="77777777" w:rsidR="00B31B4B" w:rsidRDefault="00B31B4B">
      <w:pPr>
        <w:pStyle w:val="ConsPlusNormal"/>
        <w:jc w:val="both"/>
      </w:pPr>
    </w:p>
    <w:p w14:paraId="287F44AA" w14:textId="77777777" w:rsidR="00B31B4B" w:rsidRDefault="00B31B4B">
      <w:pPr>
        <w:pStyle w:val="ConsPlusNormal"/>
        <w:jc w:val="center"/>
      </w:pPr>
      <w:r>
        <w:t>Вкладной лист к медицинской карте N ___</w:t>
      </w:r>
    </w:p>
    <w:p w14:paraId="3579E488" w14:textId="77777777" w:rsidR="00B31B4B" w:rsidRDefault="00B31B4B">
      <w:pPr>
        <w:pStyle w:val="ConsPlusNormal"/>
        <w:jc w:val="center"/>
      </w:pPr>
      <w:r>
        <w:t>амбулаторного больного</w:t>
      </w:r>
    </w:p>
    <w:p w14:paraId="204106C8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04"/>
        <w:gridCol w:w="1587"/>
        <w:gridCol w:w="3685"/>
        <w:gridCol w:w="2494"/>
      </w:tblGrid>
      <w:tr w:rsidR="00B31B4B" w14:paraId="6777CDE6" w14:textId="77777777">
        <w:tc>
          <w:tcPr>
            <w:tcW w:w="1304" w:type="dxa"/>
            <w:tcBorders>
              <w:left w:val="nil"/>
            </w:tcBorders>
            <w:vAlign w:val="center"/>
          </w:tcPr>
          <w:p w14:paraId="79ADE42B" w14:textId="77777777" w:rsidR="00B31B4B" w:rsidRDefault="00B31B4B">
            <w:pPr>
              <w:pStyle w:val="ConsPlusNormal"/>
              <w:jc w:val="center"/>
            </w:pPr>
            <w:r>
              <w:t>Дата посещения</w:t>
            </w:r>
          </w:p>
        </w:tc>
        <w:tc>
          <w:tcPr>
            <w:tcW w:w="1587" w:type="dxa"/>
            <w:vAlign w:val="center"/>
          </w:tcPr>
          <w:p w14:paraId="1F174AB2" w14:textId="77777777" w:rsidR="00B31B4B" w:rsidRDefault="00B31B4B">
            <w:pPr>
              <w:pStyle w:val="ConsPlusNormal"/>
              <w:jc w:val="center"/>
            </w:pPr>
            <w:r>
              <w:t>Амбулаторн., на дому (вписать)</w:t>
            </w:r>
          </w:p>
        </w:tc>
        <w:tc>
          <w:tcPr>
            <w:tcW w:w="3685" w:type="dxa"/>
            <w:vAlign w:val="center"/>
          </w:tcPr>
          <w:p w14:paraId="5B9958EB" w14:textId="77777777" w:rsidR="00B31B4B" w:rsidRDefault="00B31B4B">
            <w:pPr>
              <w:pStyle w:val="ConsPlusNormal"/>
              <w:jc w:val="center"/>
            </w:pPr>
            <w:r>
              <w:t>Жалобы больного, объективные данные, течение и диагноз болезни, подписи врачей и консультантов</w:t>
            </w:r>
          </w:p>
        </w:tc>
        <w:tc>
          <w:tcPr>
            <w:tcW w:w="2494" w:type="dxa"/>
            <w:tcBorders>
              <w:right w:val="nil"/>
            </w:tcBorders>
            <w:vAlign w:val="center"/>
          </w:tcPr>
          <w:p w14:paraId="24F50970" w14:textId="77777777" w:rsidR="00B31B4B" w:rsidRDefault="00B31B4B">
            <w:pPr>
              <w:pStyle w:val="ConsPlusNormal"/>
              <w:jc w:val="center"/>
            </w:pPr>
            <w:r>
              <w:t>Назначения и отметки о выдаче листка нетрудоспособности</w:t>
            </w:r>
          </w:p>
        </w:tc>
      </w:tr>
      <w:tr w:rsidR="00B31B4B" w14:paraId="0FCF78E0" w14:textId="77777777">
        <w:tc>
          <w:tcPr>
            <w:tcW w:w="1304" w:type="dxa"/>
            <w:tcBorders>
              <w:left w:val="nil"/>
            </w:tcBorders>
          </w:tcPr>
          <w:p w14:paraId="7A22E3F1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278F8A44" w14:textId="77777777" w:rsidR="00B31B4B" w:rsidRDefault="00B31B4B">
            <w:pPr>
              <w:pStyle w:val="ConsPlusNormal"/>
            </w:pPr>
          </w:p>
        </w:tc>
        <w:tc>
          <w:tcPr>
            <w:tcW w:w="3685" w:type="dxa"/>
          </w:tcPr>
          <w:p w14:paraId="48B813F7" w14:textId="77777777" w:rsidR="00B31B4B" w:rsidRDefault="00B31B4B">
            <w:pPr>
              <w:pStyle w:val="ConsPlusNormal"/>
            </w:pPr>
          </w:p>
        </w:tc>
        <w:tc>
          <w:tcPr>
            <w:tcW w:w="2494" w:type="dxa"/>
            <w:tcBorders>
              <w:right w:val="nil"/>
            </w:tcBorders>
          </w:tcPr>
          <w:p w14:paraId="58E2CC96" w14:textId="77777777" w:rsidR="00B31B4B" w:rsidRDefault="00B31B4B">
            <w:pPr>
              <w:pStyle w:val="ConsPlusNormal"/>
            </w:pPr>
          </w:p>
        </w:tc>
      </w:tr>
      <w:tr w:rsidR="00B31B4B" w14:paraId="033AEAC7" w14:textId="77777777">
        <w:tc>
          <w:tcPr>
            <w:tcW w:w="1304" w:type="dxa"/>
            <w:tcBorders>
              <w:left w:val="nil"/>
            </w:tcBorders>
          </w:tcPr>
          <w:p w14:paraId="255CEFCF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7968A825" w14:textId="77777777" w:rsidR="00B31B4B" w:rsidRDefault="00B31B4B">
            <w:pPr>
              <w:pStyle w:val="ConsPlusNormal"/>
            </w:pPr>
          </w:p>
        </w:tc>
        <w:tc>
          <w:tcPr>
            <w:tcW w:w="3685" w:type="dxa"/>
          </w:tcPr>
          <w:p w14:paraId="3F078C60" w14:textId="77777777" w:rsidR="00B31B4B" w:rsidRDefault="00B31B4B">
            <w:pPr>
              <w:pStyle w:val="ConsPlusNormal"/>
            </w:pPr>
          </w:p>
        </w:tc>
        <w:tc>
          <w:tcPr>
            <w:tcW w:w="2494" w:type="dxa"/>
            <w:tcBorders>
              <w:right w:val="nil"/>
            </w:tcBorders>
          </w:tcPr>
          <w:p w14:paraId="1FA11F4F" w14:textId="77777777" w:rsidR="00B31B4B" w:rsidRDefault="00B31B4B">
            <w:pPr>
              <w:pStyle w:val="ConsPlusNormal"/>
            </w:pPr>
          </w:p>
        </w:tc>
      </w:tr>
      <w:tr w:rsidR="00B31B4B" w14:paraId="517F4AF4" w14:textId="77777777">
        <w:tc>
          <w:tcPr>
            <w:tcW w:w="1304" w:type="dxa"/>
            <w:tcBorders>
              <w:left w:val="nil"/>
            </w:tcBorders>
          </w:tcPr>
          <w:p w14:paraId="064D75F1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64B24105" w14:textId="77777777" w:rsidR="00B31B4B" w:rsidRDefault="00B31B4B">
            <w:pPr>
              <w:pStyle w:val="ConsPlusNormal"/>
            </w:pPr>
          </w:p>
        </w:tc>
        <w:tc>
          <w:tcPr>
            <w:tcW w:w="3685" w:type="dxa"/>
          </w:tcPr>
          <w:p w14:paraId="25753C91" w14:textId="77777777" w:rsidR="00B31B4B" w:rsidRDefault="00B31B4B">
            <w:pPr>
              <w:pStyle w:val="ConsPlusNormal"/>
            </w:pPr>
          </w:p>
        </w:tc>
        <w:tc>
          <w:tcPr>
            <w:tcW w:w="2494" w:type="dxa"/>
            <w:tcBorders>
              <w:right w:val="nil"/>
            </w:tcBorders>
          </w:tcPr>
          <w:p w14:paraId="1DA1567A" w14:textId="77777777" w:rsidR="00B31B4B" w:rsidRDefault="00B31B4B">
            <w:pPr>
              <w:pStyle w:val="ConsPlusNormal"/>
            </w:pPr>
          </w:p>
        </w:tc>
      </w:tr>
    </w:tbl>
    <w:p w14:paraId="1B6B5B2B" w14:textId="77777777" w:rsidR="00B31B4B" w:rsidRDefault="00B31B4B">
      <w:pPr>
        <w:pStyle w:val="ConsPlusNormal"/>
        <w:jc w:val="both"/>
      </w:pPr>
    </w:p>
    <w:p w14:paraId="00954303" w14:textId="77777777" w:rsidR="00B31B4B" w:rsidRDefault="00B31B4B">
      <w:pPr>
        <w:pStyle w:val="ConsPlusNormal"/>
        <w:jc w:val="both"/>
      </w:pPr>
    </w:p>
    <w:p w14:paraId="79387B04" w14:textId="77777777" w:rsidR="00B31B4B" w:rsidRDefault="00B31B4B">
      <w:pPr>
        <w:pStyle w:val="ConsPlusNormal"/>
        <w:jc w:val="both"/>
      </w:pPr>
    </w:p>
    <w:p w14:paraId="06D439C0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16B82BFB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327BFCA0" w14:textId="77777777" w:rsidR="00B31B4B" w:rsidRDefault="00B31B4B">
      <w:pPr>
        <w:pStyle w:val="ConsPlusNonformat"/>
        <w:jc w:val="both"/>
      </w:pPr>
    </w:p>
    <w:p w14:paraId="599741B1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AC00CA7" w14:textId="77777777" w:rsidR="00B31B4B" w:rsidRDefault="00B31B4B">
      <w:pPr>
        <w:pStyle w:val="ConsPlusNonformat"/>
        <w:jc w:val="both"/>
      </w:pPr>
      <w:r>
        <w:t xml:space="preserve">           СССР                                       Форма N 025-1/у</w:t>
      </w:r>
    </w:p>
    <w:p w14:paraId="54B224FB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1418182" w14:textId="77777777" w:rsidR="00B31B4B" w:rsidRDefault="00B31B4B">
      <w:pPr>
        <w:pStyle w:val="ConsPlusNonformat"/>
        <w:jc w:val="both"/>
      </w:pPr>
      <w:r>
        <w:t xml:space="preserve"> (наименование учреждения)                            04.10.80 N 1030</w:t>
      </w:r>
    </w:p>
    <w:p w14:paraId="59122746" w14:textId="77777777" w:rsidR="00B31B4B" w:rsidRDefault="00B31B4B">
      <w:pPr>
        <w:pStyle w:val="ConsPlusNonformat"/>
        <w:jc w:val="both"/>
      </w:pPr>
    </w:p>
    <w:p w14:paraId="28799A79" w14:textId="77777777" w:rsidR="00B31B4B" w:rsidRDefault="00B31B4B">
      <w:pPr>
        <w:pStyle w:val="ConsPlusNonformat"/>
        <w:jc w:val="both"/>
      </w:pPr>
      <w:bookmarkStart w:id="73" w:name="P14047"/>
      <w:bookmarkEnd w:id="73"/>
      <w:r>
        <w:t xml:space="preserve">                               ВКЛАДНОЙ ЛИСТ</w:t>
      </w:r>
    </w:p>
    <w:p w14:paraId="5C27D8F7" w14:textId="77777777" w:rsidR="00B31B4B" w:rsidRDefault="00B31B4B">
      <w:pPr>
        <w:pStyle w:val="ConsPlusNonformat"/>
        <w:jc w:val="both"/>
      </w:pPr>
      <w:r>
        <w:t xml:space="preserve">          на подростка к медицинской карте амбулаторного больного</w:t>
      </w:r>
    </w:p>
    <w:p w14:paraId="7FBB60BB" w14:textId="77777777" w:rsidR="00B31B4B" w:rsidRDefault="00B31B4B">
      <w:pPr>
        <w:pStyle w:val="ConsPlusNonformat"/>
        <w:jc w:val="both"/>
      </w:pPr>
    </w:p>
    <w:p w14:paraId="527AE071" w14:textId="77777777" w:rsidR="00B31B4B" w:rsidRDefault="00B31B4B">
      <w:pPr>
        <w:pStyle w:val="ConsPlusNonformat"/>
        <w:jc w:val="both"/>
      </w:pPr>
      <w:r>
        <w:t xml:space="preserve">                                                          ┌───────────────┐</w:t>
      </w:r>
    </w:p>
    <w:p w14:paraId="4F01284A" w14:textId="77777777" w:rsidR="00B31B4B" w:rsidRDefault="00B31B4B">
      <w:pPr>
        <w:pStyle w:val="ConsPlusNonformat"/>
        <w:jc w:val="both"/>
      </w:pPr>
      <w:r>
        <w:t xml:space="preserve">      Дата заполнения карты ___________ 19__ г.           │               │</w:t>
      </w:r>
    </w:p>
    <w:p w14:paraId="7A738588" w14:textId="77777777" w:rsidR="00B31B4B" w:rsidRDefault="00B31B4B">
      <w:pPr>
        <w:pStyle w:val="ConsPlusNonformat"/>
        <w:jc w:val="both"/>
      </w:pPr>
      <w:r>
        <w:t xml:space="preserve">                                                          └───────────────┘</w:t>
      </w:r>
    </w:p>
    <w:p w14:paraId="3CD6ACC4" w14:textId="77777777" w:rsidR="00B31B4B" w:rsidRDefault="00B31B4B">
      <w:pPr>
        <w:pStyle w:val="ConsPlusNonformat"/>
        <w:jc w:val="both"/>
      </w:pPr>
      <w:r>
        <w:t>┌───────┐                                                     N или код</w:t>
      </w:r>
    </w:p>
    <w:p w14:paraId="12AEA682" w14:textId="77777777" w:rsidR="00B31B4B" w:rsidRDefault="00B31B4B">
      <w:pPr>
        <w:pStyle w:val="ConsPlusNonformat"/>
        <w:jc w:val="both"/>
      </w:pPr>
      <w:r>
        <w:t>│ Юноша │ (подчеркнуть)         Дата рождения _____________________________</w:t>
      </w:r>
    </w:p>
    <w:p w14:paraId="513691C2" w14:textId="77777777" w:rsidR="00B31B4B" w:rsidRDefault="00B31B4B">
      <w:pPr>
        <w:pStyle w:val="ConsPlusNonformat"/>
        <w:jc w:val="both"/>
      </w:pPr>
      <w:r>
        <w:t>│Девушка│                                          (год, месяц, число)</w:t>
      </w:r>
    </w:p>
    <w:p w14:paraId="358292B9" w14:textId="77777777" w:rsidR="00B31B4B" w:rsidRDefault="00B31B4B">
      <w:pPr>
        <w:pStyle w:val="ConsPlusNonformat"/>
        <w:jc w:val="both"/>
      </w:pPr>
      <w:r>
        <w:t>└───────┘</w:t>
      </w:r>
    </w:p>
    <w:p w14:paraId="6D43957A" w14:textId="77777777" w:rsidR="00B31B4B" w:rsidRDefault="00B31B4B">
      <w:pPr>
        <w:pStyle w:val="ConsPlusNonformat"/>
        <w:jc w:val="both"/>
      </w:pPr>
      <w:r>
        <w:t>Фамилия, имя, отчество ____________________________________________________</w:t>
      </w:r>
    </w:p>
    <w:p w14:paraId="54CA5418" w14:textId="77777777" w:rsidR="00B31B4B" w:rsidRDefault="00B31B4B">
      <w:pPr>
        <w:pStyle w:val="ConsPlusNonformat"/>
        <w:jc w:val="both"/>
      </w:pPr>
      <w:r>
        <w:t>Адрес подростка ___________________________________________________________</w:t>
      </w:r>
    </w:p>
    <w:p w14:paraId="7108F069" w14:textId="77777777" w:rsidR="00B31B4B" w:rsidRDefault="00B31B4B">
      <w:pPr>
        <w:pStyle w:val="ConsPlusNonformat"/>
        <w:jc w:val="both"/>
      </w:pPr>
      <w:r>
        <w:t>Название предприятия (учебного заведения) _________________________________</w:t>
      </w:r>
    </w:p>
    <w:p w14:paraId="7EFBE839" w14:textId="77777777" w:rsidR="00B31B4B" w:rsidRDefault="00B31B4B">
      <w:pPr>
        <w:pStyle w:val="ConsPlusNonformat"/>
        <w:jc w:val="both"/>
      </w:pPr>
      <w:r>
        <w:t>Время поступления на предприятие (в учебное заведение) ____________________</w:t>
      </w:r>
    </w:p>
    <w:p w14:paraId="2108CB1E" w14:textId="77777777" w:rsidR="00B31B4B" w:rsidRDefault="00B31B4B">
      <w:pPr>
        <w:pStyle w:val="ConsPlusNonformat"/>
        <w:jc w:val="both"/>
      </w:pPr>
      <w:r>
        <w:t>Профессия ________________ Перенесенное заболевание________________________</w:t>
      </w:r>
    </w:p>
    <w:p w14:paraId="696513D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5B7060E" w14:textId="77777777" w:rsidR="00B31B4B" w:rsidRDefault="00B31B4B">
      <w:pPr>
        <w:pStyle w:val="ConsPlusNonformat"/>
        <w:jc w:val="both"/>
      </w:pPr>
      <w:r>
        <w:t>Болезни родителей (туберкулез, алкоголизм, психические заболевания) _______</w:t>
      </w:r>
    </w:p>
    <w:p w14:paraId="397036F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0F90FC0" w14:textId="77777777" w:rsidR="00B31B4B" w:rsidRDefault="00B31B4B">
      <w:pPr>
        <w:pStyle w:val="ConsPlusNonformat"/>
        <w:jc w:val="both"/>
      </w:pPr>
      <w:r>
        <w:t>Живет в семье, общежитии ___________________ питание ______________________</w:t>
      </w:r>
    </w:p>
    <w:p w14:paraId="0DDDFBD0" w14:textId="77777777" w:rsidR="00B31B4B" w:rsidRDefault="00B31B4B">
      <w:pPr>
        <w:pStyle w:val="ConsPlusNonformat"/>
        <w:jc w:val="both"/>
      </w:pPr>
      <w:r>
        <w:t>Продолжительность рабочего дня ____________ смены _________________________</w:t>
      </w:r>
    </w:p>
    <w:p w14:paraId="181223D8" w14:textId="77777777" w:rsidR="00B31B4B" w:rsidRDefault="00B31B4B">
      <w:pPr>
        <w:pStyle w:val="ConsPlusNonformat"/>
        <w:jc w:val="both"/>
      </w:pPr>
      <w:r>
        <w:t>Занятия физкультурой и спортом (систематические, случайные) _______________</w:t>
      </w:r>
    </w:p>
    <w:p w14:paraId="0AF5E1AD" w14:textId="77777777" w:rsidR="00B31B4B" w:rsidRDefault="00B31B4B">
      <w:pPr>
        <w:pStyle w:val="ConsPlusNonformat"/>
        <w:jc w:val="both"/>
      </w:pPr>
      <w:r>
        <w:t xml:space="preserve">      Для типографии       ________________________________________________</w:t>
      </w:r>
    </w:p>
    <w:p w14:paraId="15DF52E9" w14:textId="77777777" w:rsidR="00B31B4B" w:rsidRDefault="00B31B4B">
      <w:pPr>
        <w:pStyle w:val="ConsPlusNonformat"/>
        <w:jc w:val="both"/>
      </w:pPr>
      <w:r>
        <w:t>при изготовлении документа ________________________________________________</w:t>
      </w:r>
    </w:p>
    <w:p w14:paraId="337C7CCD" w14:textId="77777777" w:rsidR="00B31B4B" w:rsidRDefault="00B31B4B">
      <w:pPr>
        <w:pStyle w:val="ConsPlusNonformat"/>
        <w:jc w:val="both"/>
      </w:pPr>
      <w:r>
        <w:t xml:space="preserve">        формат А5</w:t>
      </w:r>
    </w:p>
    <w:p w14:paraId="49CC9B3D" w14:textId="77777777" w:rsidR="00B31B4B" w:rsidRDefault="00B31B4B">
      <w:pPr>
        <w:pStyle w:val="ConsPlusNormal"/>
        <w:jc w:val="both"/>
      </w:pPr>
    </w:p>
    <w:p w14:paraId="496C5A09" w14:textId="77777777" w:rsidR="00B31B4B" w:rsidRDefault="00B31B4B">
      <w:pPr>
        <w:pStyle w:val="ConsPlusNormal"/>
        <w:jc w:val="right"/>
      </w:pPr>
      <w:r>
        <w:t>стр. 2 ф. N 025-1/у</w:t>
      </w:r>
    </w:p>
    <w:p w14:paraId="5CC6F42B" w14:textId="77777777" w:rsidR="00B31B4B" w:rsidRDefault="00B31B4B">
      <w:pPr>
        <w:pStyle w:val="ConsPlusNormal"/>
        <w:jc w:val="both"/>
      </w:pPr>
    </w:p>
    <w:p w14:paraId="5791FAD9" w14:textId="77777777" w:rsidR="00B31B4B" w:rsidRDefault="00B31B4B">
      <w:pPr>
        <w:pStyle w:val="ConsPlusNormal"/>
        <w:jc w:val="center"/>
      </w:pPr>
      <w:r>
        <w:t>Данные медицинских обследований</w:t>
      </w:r>
    </w:p>
    <w:p w14:paraId="16513FE2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551"/>
        <w:gridCol w:w="850"/>
        <w:gridCol w:w="1871"/>
        <w:gridCol w:w="1928"/>
        <w:gridCol w:w="1871"/>
      </w:tblGrid>
      <w:tr w:rsidR="00B31B4B" w14:paraId="50436265" w14:textId="77777777">
        <w:tc>
          <w:tcPr>
            <w:tcW w:w="3401" w:type="dxa"/>
            <w:gridSpan w:val="2"/>
            <w:tcBorders>
              <w:left w:val="nil"/>
            </w:tcBorders>
          </w:tcPr>
          <w:p w14:paraId="460C8DE7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6AACB7B9" w14:textId="77777777" w:rsidR="00B31B4B" w:rsidRDefault="00B31B4B">
            <w:pPr>
              <w:pStyle w:val="ConsPlusNormal"/>
              <w:jc w:val="center"/>
            </w:pPr>
            <w:r>
              <w:t>1-е обследование</w:t>
            </w:r>
          </w:p>
        </w:tc>
        <w:tc>
          <w:tcPr>
            <w:tcW w:w="1928" w:type="dxa"/>
          </w:tcPr>
          <w:p w14:paraId="7F11281E" w14:textId="77777777" w:rsidR="00B31B4B" w:rsidRDefault="00B31B4B">
            <w:pPr>
              <w:pStyle w:val="ConsPlusNormal"/>
              <w:jc w:val="center"/>
            </w:pPr>
            <w:r>
              <w:t>2-е обследование</w:t>
            </w:r>
          </w:p>
        </w:tc>
        <w:tc>
          <w:tcPr>
            <w:tcW w:w="1871" w:type="dxa"/>
            <w:tcBorders>
              <w:right w:val="nil"/>
            </w:tcBorders>
          </w:tcPr>
          <w:p w14:paraId="503D0706" w14:textId="77777777" w:rsidR="00B31B4B" w:rsidRDefault="00B31B4B">
            <w:pPr>
              <w:pStyle w:val="ConsPlusNormal"/>
              <w:jc w:val="center"/>
            </w:pPr>
            <w:r>
              <w:t>3-е обследование</w:t>
            </w:r>
          </w:p>
        </w:tc>
      </w:tr>
      <w:tr w:rsidR="00B31B4B" w14:paraId="15C7AAF3" w14:textId="77777777">
        <w:tc>
          <w:tcPr>
            <w:tcW w:w="3401" w:type="dxa"/>
            <w:gridSpan w:val="2"/>
            <w:tcBorders>
              <w:left w:val="nil"/>
              <w:bottom w:val="nil"/>
            </w:tcBorders>
          </w:tcPr>
          <w:p w14:paraId="4422A823" w14:textId="77777777" w:rsidR="00B31B4B" w:rsidRDefault="00B31B4B">
            <w:pPr>
              <w:pStyle w:val="ConsPlusNormal"/>
              <w:jc w:val="both"/>
            </w:pPr>
            <w:r>
              <w:t>Вес</w:t>
            </w:r>
          </w:p>
        </w:tc>
        <w:tc>
          <w:tcPr>
            <w:tcW w:w="1871" w:type="dxa"/>
          </w:tcPr>
          <w:p w14:paraId="009932B1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103A59F7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299A0BE9" w14:textId="77777777" w:rsidR="00B31B4B" w:rsidRDefault="00B31B4B">
            <w:pPr>
              <w:pStyle w:val="ConsPlusNormal"/>
            </w:pPr>
          </w:p>
        </w:tc>
      </w:tr>
      <w:tr w:rsidR="00B31B4B" w14:paraId="05889CD7" w14:textId="77777777">
        <w:tc>
          <w:tcPr>
            <w:tcW w:w="255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F5D813" w14:textId="77777777" w:rsidR="00B31B4B" w:rsidRDefault="00B31B4B">
            <w:pPr>
              <w:pStyle w:val="ConsPlusNormal"/>
              <w:jc w:val="center"/>
            </w:pPr>
            <w:r>
              <w:t>Рост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1D6F1E0B" w14:textId="77777777" w:rsidR="00B31B4B" w:rsidRDefault="00B31B4B">
            <w:pPr>
              <w:pStyle w:val="ConsPlusNormal"/>
            </w:pPr>
            <w:r>
              <w:t>стоя</w:t>
            </w:r>
          </w:p>
        </w:tc>
        <w:tc>
          <w:tcPr>
            <w:tcW w:w="1871" w:type="dxa"/>
          </w:tcPr>
          <w:p w14:paraId="4AE0529E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1ACE4597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765066E7" w14:textId="77777777" w:rsidR="00B31B4B" w:rsidRDefault="00B31B4B">
            <w:pPr>
              <w:pStyle w:val="ConsPlusNormal"/>
            </w:pPr>
          </w:p>
        </w:tc>
      </w:tr>
      <w:tr w:rsidR="00B31B4B" w14:paraId="15FD2AAC" w14:textId="77777777">
        <w:tc>
          <w:tcPr>
            <w:tcW w:w="255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F58D6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3B3E1264" w14:textId="77777777" w:rsidR="00B31B4B" w:rsidRDefault="00B31B4B">
            <w:pPr>
              <w:pStyle w:val="ConsPlusNormal"/>
            </w:pPr>
            <w:r>
              <w:t>сидя</w:t>
            </w:r>
          </w:p>
        </w:tc>
        <w:tc>
          <w:tcPr>
            <w:tcW w:w="1871" w:type="dxa"/>
          </w:tcPr>
          <w:p w14:paraId="575450BB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58A9FDEF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0C7F982A" w14:textId="77777777" w:rsidR="00B31B4B" w:rsidRDefault="00B31B4B">
            <w:pPr>
              <w:pStyle w:val="ConsPlusNormal"/>
            </w:pPr>
          </w:p>
        </w:tc>
      </w:tr>
      <w:tr w:rsidR="00B31B4B" w14:paraId="65AB077A" w14:textId="77777777">
        <w:tc>
          <w:tcPr>
            <w:tcW w:w="255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5AD0CB" w14:textId="77777777" w:rsidR="00B31B4B" w:rsidRDefault="00B31B4B">
            <w:pPr>
              <w:pStyle w:val="ConsPlusNormal"/>
              <w:jc w:val="center"/>
            </w:pPr>
            <w:r>
              <w:t>Окружность грудной клетки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3308BA16" w14:textId="77777777" w:rsidR="00B31B4B" w:rsidRDefault="00B31B4B">
            <w:pPr>
              <w:pStyle w:val="ConsPlusNormal"/>
            </w:pPr>
            <w:r>
              <w:t>вдох</w:t>
            </w:r>
          </w:p>
        </w:tc>
        <w:tc>
          <w:tcPr>
            <w:tcW w:w="1871" w:type="dxa"/>
          </w:tcPr>
          <w:p w14:paraId="70D7BCA0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1F6C2FC7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14719D44" w14:textId="77777777" w:rsidR="00B31B4B" w:rsidRDefault="00B31B4B">
            <w:pPr>
              <w:pStyle w:val="ConsPlusNormal"/>
            </w:pPr>
          </w:p>
        </w:tc>
      </w:tr>
      <w:tr w:rsidR="00B31B4B" w14:paraId="1C9307F4" w14:textId="77777777">
        <w:tc>
          <w:tcPr>
            <w:tcW w:w="255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D4AC1F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6800EB9D" w14:textId="77777777" w:rsidR="00B31B4B" w:rsidRDefault="00B31B4B">
            <w:pPr>
              <w:pStyle w:val="ConsPlusNormal"/>
              <w:jc w:val="both"/>
            </w:pPr>
            <w:r>
              <w:t>выдох</w:t>
            </w:r>
          </w:p>
        </w:tc>
        <w:tc>
          <w:tcPr>
            <w:tcW w:w="1871" w:type="dxa"/>
          </w:tcPr>
          <w:p w14:paraId="065BC4AC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0994BDC6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2A410CC1" w14:textId="77777777" w:rsidR="00B31B4B" w:rsidRDefault="00B31B4B">
            <w:pPr>
              <w:pStyle w:val="ConsPlusNormal"/>
            </w:pPr>
          </w:p>
        </w:tc>
      </w:tr>
      <w:tr w:rsidR="00B31B4B" w14:paraId="43BCE35C" w14:textId="77777777">
        <w:tc>
          <w:tcPr>
            <w:tcW w:w="3401" w:type="dxa"/>
            <w:gridSpan w:val="2"/>
            <w:tcBorders>
              <w:top w:val="nil"/>
              <w:left w:val="nil"/>
              <w:bottom w:val="nil"/>
            </w:tcBorders>
          </w:tcPr>
          <w:p w14:paraId="4FA4EC30" w14:textId="77777777" w:rsidR="00B31B4B" w:rsidRDefault="00B31B4B">
            <w:pPr>
              <w:pStyle w:val="ConsPlusNormal"/>
            </w:pPr>
            <w:r>
              <w:t>Половое развитие</w:t>
            </w:r>
          </w:p>
        </w:tc>
        <w:tc>
          <w:tcPr>
            <w:tcW w:w="1871" w:type="dxa"/>
          </w:tcPr>
          <w:p w14:paraId="0505D165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4B3ECF01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439845DC" w14:textId="77777777" w:rsidR="00B31B4B" w:rsidRDefault="00B31B4B">
            <w:pPr>
              <w:pStyle w:val="ConsPlusNormal"/>
            </w:pPr>
          </w:p>
        </w:tc>
      </w:tr>
      <w:tr w:rsidR="00B31B4B" w14:paraId="307D2EC9" w14:textId="77777777">
        <w:tc>
          <w:tcPr>
            <w:tcW w:w="3401" w:type="dxa"/>
            <w:gridSpan w:val="2"/>
            <w:tcBorders>
              <w:top w:val="nil"/>
              <w:left w:val="nil"/>
              <w:bottom w:val="nil"/>
            </w:tcBorders>
          </w:tcPr>
          <w:p w14:paraId="406B237A" w14:textId="77777777" w:rsidR="00B31B4B" w:rsidRDefault="00B31B4B">
            <w:pPr>
              <w:pStyle w:val="ConsPlusNormal"/>
            </w:pPr>
            <w:r>
              <w:t>РА, МА, МЕ</w:t>
            </w:r>
          </w:p>
        </w:tc>
        <w:tc>
          <w:tcPr>
            <w:tcW w:w="1871" w:type="dxa"/>
          </w:tcPr>
          <w:p w14:paraId="693CDE1A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5F218307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23AC9FDA" w14:textId="77777777" w:rsidR="00B31B4B" w:rsidRDefault="00B31B4B">
            <w:pPr>
              <w:pStyle w:val="ConsPlusNormal"/>
            </w:pPr>
          </w:p>
        </w:tc>
      </w:tr>
      <w:tr w:rsidR="00B31B4B" w14:paraId="32BE2DDE" w14:textId="77777777">
        <w:tc>
          <w:tcPr>
            <w:tcW w:w="3401" w:type="dxa"/>
            <w:gridSpan w:val="2"/>
            <w:tcBorders>
              <w:top w:val="nil"/>
              <w:left w:val="nil"/>
              <w:bottom w:val="nil"/>
            </w:tcBorders>
          </w:tcPr>
          <w:p w14:paraId="4D789E86" w14:textId="77777777" w:rsidR="00B31B4B" w:rsidRDefault="00B31B4B">
            <w:pPr>
              <w:pStyle w:val="ConsPlusNormal"/>
            </w:pPr>
            <w:r>
              <w:t>Физические недостатки</w:t>
            </w:r>
          </w:p>
        </w:tc>
        <w:tc>
          <w:tcPr>
            <w:tcW w:w="1871" w:type="dxa"/>
          </w:tcPr>
          <w:p w14:paraId="27665BCA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1CDC1772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427C39B2" w14:textId="77777777" w:rsidR="00B31B4B" w:rsidRDefault="00B31B4B">
            <w:pPr>
              <w:pStyle w:val="ConsPlusNormal"/>
            </w:pPr>
          </w:p>
        </w:tc>
      </w:tr>
      <w:tr w:rsidR="00B31B4B" w14:paraId="45263675" w14:textId="77777777">
        <w:tc>
          <w:tcPr>
            <w:tcW w:w="3401" w:type="dxa"/>
            <w:gridSpan w:val="2"/>
            <w:tcBorders>
              <w:top w:val="nil"/>
              <w:left w:val="nil"/>
            </w:tcBorders>
          </w:tcPr>
          <w:p w14:paraId="44F26D13" w14:textId="77777777" w:rsidR="00B31B4B" w:rsidRDefault="00B31B4B">
            <w:pPr>
              <w:pStyle w:val="ConsPlusNormal"/>
            </w:pPr>
            <w:r>
              <w:t>Субъективные жалобы</w:t>
            </w:r>
          </w:p>
        </w:tc>
        <w:tc>
          <w:tcPr>
            <w:tcW w:w="1871" w:type="dxa"/>
          </w:tcPr>
          <w:p w14:paraId="234F3A0F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31732838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29DAACDC" w14:textId="77777777" w:rsidR="00B31B4B" w:rsidRDefault="00B31B4B">
            <w:pPr>
              <w:pStyle w:val="ConsPlusNormal"/>
            </w:pPr>
          </w:p>
        </w:tc>
      </w:tr>
      <w:tr w:rsidR="00B31B4B" w14:paraId="6C3BDEA0" w14:textId="77777777">
        <w:tc>
          <w:tcPr>
            <w:tcW w:w="3401" w:type="dxa"/>
            <w:gridSpan w:val="2"/>
            <w:tcBorders>
              <w:left w:val="nil"/>
              <w:bottom w:val="nil"/>
            </w:tcBorders>
          </w:tcPr>
          <w:p w14:paraId="66040BBB" w14:textId="77777777" w:rsidR="00B31B4B" w:rsidRDefault="00B31B4B">
            <w:pPr>
              <w:pStyle w:val="ConsPlusNormal"/>
            </w:pPr>
            <w:r>
              <w:t>Кожа, подкожная клетчатка и слизистые</w:t>
            </w:r>
          </w:p>
        </w:tc>
        <w:tc>
          <w:tcPr>
            <w:tcW w:w="1871" w:type="dxa"/>
          </w:tcPr>
          <w:p w14:paraId="4442EDFC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56B0A959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525D9C23" w14:textId="77777777" w:rsidR="00B31B4B" w:rsidRDefault="00B31B4B">
            <w:pPr>
              <w:pStyle w:val="ConsPlusNormal"/>
            </w:pPr>
          </w:p>
        </w:tc>
      </w:tr>
      <w:tr w:rsidR="00B31B4B" w14:paraId="0D28C851" w14:textId="77777777">
        <w:tc>
          <w:tcPr>
            <w:tcW w:w="3401" w:type="dxa"/>
            <w:gridSpan w:val="2"/>
            <w:tcBorders>
              <w:top w:val="nil"/>
              <w:left w:val="nil"/>
              <w:bottom w:val="nil"/>
            </w:tcBorders>
          </w:tcPr>
          <w:p w14:paraId="4FD8A040" w14:textId="77777777" w:rsidR="00B31B4B" w:rsidRDefault="00B31B4B">
            <w:pPr>
              <w:pStyle w:val="ConsPlusNormal"/>
            </w:pPr>
            <w:r>
              <w:t>Костно-мышечная система</w:t>
            </w:r>
          </w:p>
        </w:tc>
        <w:tc>
          <w:tcPr>
            <w:tcW w:w="1871" w:type="dxa"/>
          </w:tcPr>
          <w:p w14:paraId="4488A877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49B3C8AD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112680D3" w14:textId="77777777" w:rsidR="00B31B4B" w:rsidRDefault="00B31B4B">
            <w:pPr>
              <w:pStyle w:val="ConsPlusNormal"/>
            </w:pPr>
          </w:p>
        </w:tc>
      </w:tr>
    </w:tbl>
    <w:p w14:paraId="70997E99" w14:textId="77777777" w:rsidR="00B31B4B" w:rsidRDefault="00B31B4B">
      <w:pPr>
        <w:pStyle w:val="ConsPlusNormal"/>
        <w:jc w:val="both"/>
      </w:pPr>
    </w:p>
    <w:p w14:paraId="4B9AB61B" w14:textId="77777777" w:rsidR="00B31B4B" w:rsidRDefault="00B31B4B">
      <w:pPr>
        <w:pStyle w:val="ConsPlusNormal"/>
        <w:jc w:val="right"/>
      </w:pPr>
      <w:r>
        <w:t>стр. 3 ф. N 025-1/у</w:t>
      </w:r>
    </w:p>
    <w:p w14:paraId="094913D6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2"/>
        <w:gridCol w:w="1871"/>
        <w:gridCol w:w="1928"/>
        <w:gridCol w:w="1871"/>
      </w:tblGrid>
      <w:tr w:rsidR="00B31B4B" w14:paraId="4BBEB17A" w14:textId="77777777">
        <w:tc>
          <w:tcPr>
            <w:tcW w:w="3402" w:type="dxa"/>
            <w:tcBorders>
              <w:left w:val="nil"/>
            </w:tcBorders>
          </w:tcPr>
          <w:p w14:paraId="538AAD0B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0A1D5099" w14:textId="77777777" w:rsidR="00B31B4B" w:rsidRDefault="00B31B4B">
            <w:pPr>
              <w:pStyle w:val="ConsPlusNormal"/>
              <w:jc w:val="center"/>
            </w:pPr>
            <w:r>
              <w:t>1-е обследование</w:t>
            </w:r>
          </w:p>
        </w:tc>
        <w:tc>
          <w:tcPr>
            <w:tcW w:w="1928" w:type="dxa"/>
          </w:tcPr>
          <w:p w14:paraId="21A9A9A4" w14:textId="77777777" w:rsidR="00B31B4B" w:rsidRDefault="00B31B4B">
            <w:pPr>
              <w:pStyle w:val="ConsPlusNormal"/>
              <w:jc w:val="center"/>
            </w:pPr>
            <w:r>
              <w:t>2-е обследование</w:t>
            </w:r>
          </w:p>
        </w:tc>
        <w:tc>
          <w:tcPr>
            <w:tcW w:w="1871" w:type="dxa"/>
            <w:tcBorders>
              <w:right w:val="nil"/>
            </w:tcBorders>
          </w:tcPr>
          <w:p w14:paraId="04DDCAEE" w14:textId="77777777" w:rsidR="00B31B4B" w:rsidRDefault="00B31B4B">
            <w:pPr>
              <w:pStyle w:val="ConsPlusNormal"/>
              <w:jc w:val="center"/>
            </w:pPr>
            <w:r>
              <w:t>3-е обследование</w:t>
            </w:r>
          </w:p>
        </w:tc>
      </w:tr>
      <w:tr w:rsidR="00B31B4B" w14:paraId="61EF753F" w14:textId="77777777">
        <w:tc>
          <w:tcPr>
            <w:tcW w:w="3402" w:type="dxa"/>
            <w:tcBorders>
              <w:left w:val="nil"/>
            </w:tcBorders>
          </w:tcPr>
          <w:p w14:paraId="6DAB64D1" w14:textId="77777777" w:rsidR="00B31B4B" w:rsidRDefault="00B31B4B">
            <w:pPr>
              <w:pStyle w:val="ConsPlusNormal"/>
            </w:pPr>
            <w:r>
              <w:t>Лимфатические железы</w:t>
            </w:r>
          </w:p>
        </w:tc>
        <w:tc>
          <w:tcPr>
            <w:tcW w:w="1871" w:type="dxa"/>
          </w:tcPr>
          <w:p w14:paraId="63479B69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4D220427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2D06336C" w14:textId="77777777" w:rsidR="00B31B4B" w:rsidRDefault="00B31B4B">
            <w:pPr>
              <w:pStyle w:val="ConsPlusNormal"/>
            </w:pPr>
          </w:p>
        </w:tc>
      </w:tr>
      <w:tr w:rsidR="00B31B4B" w14:paraId="76DABA29" w14:textId="77777777">
        <w:tc>
          <w:tcPr>
            <w:tcW w:w="3402" w:type="dxa"/>
            <w:tcBorders>
              <w:left w:val="nil"/>
            </w:tcBorders>
          </w:tcPr>
          <w:p w14:paraId="3A71E8E0" w14:textId="77777777" w:rsidR="00B31B4B" w:rsidRDefault="00B31B4B">
            <w:pPr>
              <w:pStyle w:val="ConsPlusNormal"/>
            </w:pPr>
            <w:r>
              <w:t>Полость рта</w:t>
            </w:r>
          </w:p>
        </w:tc>
        <w:tc>
          <w:tcPr>
            <w:tcW w:w="1871" w:type="dxa"/>
          </w:tcPr>
          <w:p w14:paraId="3EFF9DEF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6F5ABB61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06D3651D" w14:textId="77777777" w:rsidR="00B31B4B" w:rsidRDefault="00B31B4B">
            <w:pPr>
              <w:pStyle w:val="ConsPlusNormal"/>
            </w:pPr>
          </w:p>
        </w:tc>
      </w:tr>
      <w:tr w:rsidR="00B31B4B" w14:paraId="0487366B" w14:textId="77777777">
        <w:tc>
          <w:tcPr>
            <w:tcW w:w="3402" w:type="dxa"/>
            <w:tcBorders>
              <w:left w:val="nil"/>
            </w:tcBorders>
          </w:tcPr>
          <w:p w14:paraId="4024B2AD" w14:textId="77777777" w:rsidR="00B31B4B" w:rsidRDefault="00B31B4B">
            <w:pPr>
              <w:pStyle w:val="ConsPlusNormal"/>
            </w:pPr>
            <w:r>
              <w:lastRenderedPageBreak/>
              <w:t>Органы пищеварения</w:t>
            </w:r>
          </w:p>
        </w:tc>
        <w:tc>
          <w:tcPr>
            <w:tcW w:w="1871" w:type="dxa"/>
          </w:tcPr>
          <w:p w14:paraId="5AE77362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7C425CF3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18F4DB21" w14:textId="77777777" w:rsidR="00B31B4B" w:rsidRDefault="00B31B4B">
            <w:pPr>
              <w:pStyle w:val="ConsPlusNormal"/>
            </w:pPr>
          </w:p>
        </w:tc>
      </w:tr>
      <w:tr w:rsidR="00B31B4B" w14:paraId="1353B6BE" w14:textId="77777777">
        <w:tc>
          <w:tcPr>
            <w:tcW w:w="3402" w:type="dxa"/>
            <w:tcBorders>
              <w:left w:val="nil"/>
            </w:tcBorders>
          </w:tcPr>
          <w:p w14:paraId="523F478A" w14:textId="77777777" w:rsidR="00B31B4B" w:rsidRDefault="00B31B4B">
            <w:pPr>
              <w:pStyle w:val="ConsPlusNormal"/>
            </w:pPr>
            <w:r>
              <w:t>Органы дыхания</w:t>
            </w:r>
          </w:p>
        </w:tc>
        <w:tc>
          <w:tcPr>
            <w:tcW w:w="1871" w:type="dxa"/>
          </w:tcPr>
          <w:p w14:paraId="60A85A77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35A35F32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5787E471" w14:textId="77777777" w:rsidR="00B31B4B" w:rsidRDefault="00B31B4B">
            <w:pPr>
              <w:pStyle w:val="ConsPlusNormal"/>
            </w:pPr>
          </w:p>
        </w:tc>
      </w:tr>
      <w:tr w:rsidR="00B31B4B" w14:paraId="41C3CECE" w14:textId="77777777">
        <w:tc>
          <w:tcPr>
            <w:tcW w:w="3402" w:type="dxa"/>
            <w:tcBorders>
              <w:left w:val="nil"/>
            </w:tcBorders>
          </w:tcPr>
          <w:p w14:paraId="0D965BE3" w14:textId="77777777" w:rsidR="00B31B4B" w:rsidRDefault="00B31B4B">
            <w:pPr>
              <w:pStyle w:val="ConsPlusNormal"/>
            </w:pPr>
            <w:r>
              <w:t>Органы кровообращения (кровяное давление)</w:t>
            </w:r>
          </w:p>
        </w:tc>
        <w:tc>
          <w:tcPr>
            <w:tcW w:w="1871" w:type="dxa"/>
          </w:tcPr>
          <w:p w14:paraId="5C4FC42B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7B258201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68F95F24" w14:textId="77777777" w:rsidR="00B31B4B" w:rsidRDefault="00B31B4B">
            <w:pPr>
              <w:pStyle w:val="ConsPlusNormal"/>
            </w:pPr>
          </w:p>
        </w:tc>
      </w:tr>
    </w:tbl>
    <w:p w14:paraId="0FE18FCD" w14:textId="77777777" w:rsidR="00B31B4B" w:rsidRDefault="00B31B4B">
      <w:pPr>
        <w:pStyle w:val="ConsPlusNormal"/>
        <w:jc w:val="both"/>
      </w:pPr>
    </w:p>
    <w:p w14:paraId="5B567294" w14:textId="77777777" w:rsidR="00B31B4B" w:rsidRDefault="00B31B4B">
      <w:pPr>
        <w:pStyle w:val="ConsPlusNormal"/>
        <w:jc w:val="right"/>
      </w:pPr>
      <w:r>
        <w:t>стр. 4 ф. N 025-1/у</w:t>
      </w:r>
    </w:p>
    <w:p w14:paraId="1E768011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2"/>
        <w:gridCol w:w="1871"/>
        <w:gridCol w:w="1928"/>
        <w:gridCol w:w="1871"/>
      </w:tblGrid>
      <w:tr w:rsidR="00B31B4B" w14:paraId="33E36672" w14:textId="77777777">
        <w:tc>
          <w:tcPr>
            <w:tcW w:w="3402" w:type="dxa"/>
            <w:tcBorders>
              <w:left w:val="nil"/>
            </w:tcBorders>
          </w:tcPr>
          <w:p w14:paraId="431BE005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1F6E0379" w14:textId="77777777" w:rsidR="00B31B4B" w:rsidRDefault="00B31B4B">
            <w:pPr>
              <w:pStyle w:val="ConsPlusNormal"/>
              <w:jc w:val="center"/>
            </w:pPr>
            <w:r>
              <w:t>1-е обследование</w:t>
            </w:r>
          </w:p>
        </w:tc>
        <w:tc>
          <w:tcPr>
            <w:tcW w:w="1928" w:type="dxa"/>
          </w:tcPr>
          <w:p w14:paraId="5A8802C3" w14:textId="77777777" w:rsidR="00B31B4B" w:rsidRDefault="00B31B4B">
            <w:pPr>
              <w:pStyle w:val="ConsPlusNormal"/>
              <w:jc w:val="center"/>
            </w:pPr>
            <w:r>
              <w:t>2-е обследование</w:t>
            </w:r>
          </w:p>
        </w:tc>
        <w:tc>
          <w:tcPr>
            <w:tcW w:w="1871" w:type="dxa"/>
            <w:tcBorders>
              <w:right w:val="nil"/>
            </w:tcBorders>
          </w:tcPr>
          <w:p w14:paraId="2EDEC975" w14:textId="77777777" w:rsidR="00B31B4B" w:rsidRDefault="00B31B4B">
            <w:pPr>
              <w:pStyle w:val="ConsPlusNormal"/>
              <w:jc w:val="center"/>
            </w:pPr>
            <w:r>
              <w:t>3-е обследование</w:t>
            </w:r>
          </w:p>
        </w:tc>
      </w:tr>
      <w:tr w:rsidR="00B31B4B" w14:paraId="17CC1E99" w14:textId="77777777">
        <w:tc>
          <w:tcPr>
            <w:tcW w:w="3402" w:type="dxa"/>
            <w:tcBorders>
              <w:left w:val="nil"/>
            </w:tcBorders>
          </w:tcPr>
          <w:p w14:paraId="35DDEE32" w14:textId="77777777" w:rsidR="00B31B4B" w:rsidRDefault="00B31B4B">
            <w:pPr>
              <w:pStyle w:val="ConsPlusNormal"/>
            </w:pPr>
            <w:r>
              <w:t>Мочеполовые органы</w:t>
            </w:r>
          </w:p>
        </w:tc>
        <w:tc>
          <w:tcPr>
            <w:tcW w:w="1871" w:type="dxa"/>
          </w:tcPr>
          <w:p w14:paraId="1E07B248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284F3DE3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0305FD1E" w14:textId="77777777" w:rsidR="00B31B4B" w:rsidRDefault="00B31B4B">
            <w:pPr>
              <w:pStyle w:val="ConsPlusNormal"/>
            </w:pPr>
          </w:p>
        </w:tc>
      </w:tr>
      <w:tr w:rsidR="00B31B4B" w14:paraId="625D381B" w14:textId="77777777">
        <w:tc>
          <w:tcPr>
            <w:tcW w:w="3402" w:type="dxa"/>
            <w:tcBorders>
              <w:left w:val="nil"/>
            </w:tcBorders>
          </w:tcPr>
          <w:p w14:paraId="0CBE9DFE" w14:textId="77777777" w:rsidR="00B31B4B" w:rsidRDefault="00B31B4B">
            <w:pPr>
              <w:pStyle w:val="ConsPlusNormal"/>
            </w:pPr>
            <w:r>
              <w:t>Эндокринная система</w:t>
            </w:r>
          </w:p>
        </w:tc>
        <w:tc>
          <w:tcPr>
            <w:tcW w:w="1871" w:type="dxa"/>
          </w:tcPr>
          <w:p w14:paraId="07BFCB8E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63F0B57D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246F7160" w14:textId="77777777" w:rsidR="00B31B4B" w:rsidRDefault="00B31B4B">
            <w:pPr>
              <w:pStyle w:val="ConsPlusNormal"/>
            </w:pPr>
          </w:p>
        </w:tc>
      </w:tr>
      <w:tr w:rsidR="00B31B4B" w14:paraId="0B5E2C6A" w14:textId="77777777">
        <w:tc>
          <w:tcPr>
            <w:tcW w:w="3402" w:type="dxa"/>
            <w:tcBorders>
              <w:left w:val="nil"/>
            </w:tcBorders>
          </w:tcPr>
          <w:p w14:paraId="2D3E418C" w14:textId="77777777" w:rsidR="00B31B4B" w:rsidRDefault="00B31B4B">
            <w:pPr>
              <w:pStyle w:val="ConsPlusNormal"/>
            </w:pPr>
            <w:r>
              <w:t>Нервная система</w:t>
            </w:r>
          </w:p>
        </w:tc>
        <w:tc>
          <w:tcPr>
            <w:tcW w:w="1871" w:type="dxa"/>
          </w:tcPr>
          <w:p w14:paraId="48655440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725E0486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1BE06A64" w14:textId="77777777" w:rsidR="00B31B4B" w:rsidRDefault="00B31B4B">
            <w:pPr>
              <w:pStyle w:val="ConsPlusNormal"/>
            </w:pPr>
          </w:p>
        </w:tc>
      </w:tr>
      <w:tr w:rsidR="00B31B4B" w14:paraId="5B648787" w14:textId="77777777">
        <w:tc>
          <w:tcPr>
            <w:tcW w:w="3402" w:type="dxa"/>
            <w:tcBorders>
              <w:left w:val="nil"/>
            </w:tcBorders>
          </w:tcPr>
          <w:p w14:paraId="36DA86D2" w14:textId="77777777" w:rsidR="00B31B4B" w:rsidRDefault="00B31B4B">
            <w:pPr>
              <w:pStyle w:val="ConsPlusNormal"/>
            </w:pPr>
            <w:r>
              <w:t>Психика</w:t>
            </w:r>
          </w:p>
        </w:tc>
        <w:tc>
          <w:tcPr>
            <w:tcW w:w="1871" w:type="dxa"/>
          </w:tcPr>
          <w:p w14:paraId="7872F57C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6D409606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61C8474F" w14:textId="77777777" w:rsidR="00B31B4B" w:rsidRDefault="00B31B4B">
            <w:pPr>
              <w:pStyle w:val="ConsPlusNormal"/>
            </w:pPr>
          </w:p>
        </w:tc>
      </w:tr>
      <w:tr w:rsidR="00B31B4B" w14:paraId="05D17CDF" w14:textId="77777777">
        <w:tc>
          <w:tcPr>
            <w:tcW w:w="3402" w:type="dxa"/>
            <w:tcBorders>
              <w:left w:val="nil"/>
            </w:tcBorders>
          </w:tcPr>
          <w:p w14:paraId="3AB01A1D" w14:textId="77777777" w:rsidR="00B31B4B" w:rsidRDefault="00B31B4B">
            <w:pPr>
              <w:pStyle w:val="ConsPlusNormal"/>
            </w:pPr>
            <w:r>
              <w:t>Органы зрения</w:t>
            </w:r>
          </w:p>
        </w:tc>
        <w:tc>
          <w:tcPr>
            <w:tcW w:w="1871" w:type="dxa"/>
          </w:tcPr>
          <w:p w14:paraId="10E69CBC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7A1795BC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75D84B66" w14:textId="77777777" w:rsidR="00B31B4B" w:rsidRDefault="00B31B4B">
            <w:pPr>
              <w:pStyle w:val="ConsPlusNormal"/>
            </w:pPr>
          </w:p>
        </w:tc>
      </w:tr>
      <w:tr w:rsidR="00B31B4B" w14:paraId="092CAFB3" w14:textId="77777777">
        <w:tc>
          <w:tcPr>
            <w:tcW w:w="3402" w:type="dxa"/>
            <w:tcBorders>
              <w:left w:val="nil"/>
            </w:tcBorders>
          </w:tcPr>
          <w:p w14:paraId="50B03161" w14:textId="77777777" w:rsidR="00B31B4B" w:rsidRDefault="00B31B4B">
            <w:pPr>
              <w:pStyle w:val="ConsPlusNormal"/>
            </w:pPr>
            <w:r>
              <w:t>Верхние дыхательные пути и органы слуха</w:t>
            </w:r>
          </w:p>
        </w:tc>
        <w:tc>
          <w:tcPr>
            <w:tcW w:w="1871" w:type="dxa"/>
          </w:tcPr>
          <w:p w14:paraId="12634330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05153FF7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1B438AB3" w14:textId="77777777" w:rsidR="00B31B4B" w:rsidRDefault="00B31B4B">
            <w:pPr>
              <w:pStyle w:val="ConsPlusNormal"/>
            </w:pPr>
          </w:p>
        </w:tc>
      </w:tr>
    </w:tbl>
    <w:p w14:paraId="125D221F" w14:textId="77777777" w:rsidR="00B31B4B" w:rsidRDefault="00B31B4B">
      <w:pPr>
        <w:pStyle w:val="ConsPlusNormal"/>
        <w:jc w:val="both"/>
      </w:pPr>
    </w:p>
    <w:p w14:paraId="19F2CCAA" w14:textId="77777777" w:rsidR="00B31B4B" w:rsidRDefault="00B31B4B">
      <w:pPr>
        <w:pStyle w:val="ConsPlusNormal"/>
        <w:jc w:val="right"/>
      </w:pPr>
      <w:r>
        <w:t>стр. 5 ф. N 025-1/у</w:t>
      </w:r>
    </w:p>
    <w:p w14:paraId="12A26197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2"/>
        <w:gridCol w:w="1871"/>
        <w:gridCol w:w="1928"/>
        <w:gridCol w:w="1871"/>
      </w:tblGrid>
      <w:tr w:rsidR="00B31B4B" w14:paraId="148995EE" w14:textId="77777777">
        <w:tc>
          <w:tcPr>
            <w:tcW w:w="3402" w:type="dxa"/>
            <w:tcBorders>
              <w:left w:val="nil"/>
            </w:tcBorders>
          </w:tcPr>
          <w:p w14:paraId="7A868A6F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1679C774" w14:textId="77777777" w:rsidR="00B31B4B" w:rsidRDefault="00B31B4B">
            <w:pPr>
              <w:pStyle w:val="ConsPlusNormal"/>
              <w:jc w:val="center"/>
            </w:pPr>
            <w:r>
              <w:t>1-е обследование</w:t>
            </w:r>
          </w:p>
        </w:tc>
        <w:tc>
          <w:tcPr>
            <w:tcW w:w="1928" w:type="dxa"/>
          </w:tcPr>
          <w:p w14:paraId="58E55BD2" w14:textId="77777777" w:rsidR="00B31B4B" w:rsidRDefault="00B31B4B">
            <w:pPr>
              <w:pStyle w:val="ConsPlusNormal"/>
              <w:jc w:val="center"/>
            </w:pPr>
            <w:r>
              <w:t>2-е обследование</w:t>
            </w:r>
          </w:p>
        </w:tc>
        <w:tc>
          <w:tcPr>
            <w:tcW w:w="1871" w:type="dxa"/>
            <w:tcBorders>
              <w:right w:val="nil"/>
            </w:tcBorders>
          </w:tcPr>
          <w:p w14:paraId="72006758" w14:textId="77777777" w:rsidR="00B31B4B" w:rsidRDefault="00B31B4B">
            <w:pPr>
              <w:pStyle w:val="ConsPlusNormal"/>
              <w:jc w:val="center"/>
            </w:pPr>
            <w:r>
              <w:t>3-е обследование</w:t>
            </w:r>
          </w:p>
        </w:tc>
      </w:tr>
      <w:tr w:rsidR="00B31B4B" w14:paraId="4D4778A8" w14:textId="77777777">
        <w:tc>
          <w:tcPr>
            <w:tcW w:w="3402" w:type="dxa"/>
            <w:tcBorders>
              <w:left w:val="nil"/>
            </w:tcBorders>
          </w:tcPr>
          <w:p w14:paraId="7D4981C8" w14:textId="77777777" w:rsidR="00B31B4B" w:rsidRDefault="00B31B4B">
            <w:pPr>
              <w:pStyle w:val="ConsPlusNormal"/>
            </w:pPr>
            <w:r>
              <w:t>Данные флюорографии и рентгена</w:t>
            </w:r>
          </w:p>
        </w:tc>
        <w:tc>
          <w:tcPr>
            <w:tcW w:w="1871" w:type="dxa"/>
          </w:tcPr>
          <w:p w14:paraId="0804C9F3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3AC41F28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10EC1DFF" w14:textId="77777777" w:rsidR="00B31B4B" w:rsidRDefault="00B31B4B">
            <w:pPr>
              <w:pStyle w:val="ConsPlusNormal"/>
            </w:pPr>
          </w:p>
        </w:tc>
      </w:tr>
      <w:tr w:rsidR="00B31B4B" w14:paraId="695029ED" w14:textId="77777777">
        <w:tc>
          <w:tcPr>
            <w:tcW w:w="3402" w:type="dxa"/>
            <w:tcBorders>
              <w:left w:val="nil"/>
            </w:tcBorders>
          </w:tcPr>
          <w:p w14:paraId="49ECA7A3" w14:textId="77777777" w:rsidR="00B31B4B" w:rsidRDefault="00B31B4B">
            <w:pPr>
              <w:pStyle w:val="ConsPlusNormal"/>
            </w:pPr>
            <w:r>
              <w:t>Реакция Пирке</w:t>
            </w:r>
          </w:p>
        </w:tc>
        <w:tc>
          <w:tcPr>
            <w:tcW w:w="1871" w:type="dxa"/>
          </w:tcPr>
          <w:p w14:paraId="16E7F38E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5B77522B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0B9835AF" w14:textId="77777777" w:rsidR="00B31B4B" w:rsidRDefault="00B31B4B">
            <w:pPr>
              <w:pStyle w:val="ConsPlusNormal"/>
            </w:pPr>
          </w:p>
        </w:tc>
      </w:tr>
      <w:tr w:rsidR="00B31B4B" w14:paraId="4A45C32F" w14:textId="77777777">
        <w:tc>
          <w:tcPr>
            <w:tcW w:w="3402" w:type="dxa"/>
            <w:tcBorders>
              <w:left w:val="nil"/>
            </w:tcBorders>
          </w:tcPr>
          <w:p w14:paraId="43656182" w14:textId="77777777" w:rsidR="00B31B4B" w:rsidRDefault="00B31B4B">
            <w:pPr>
              <w:pStyle w:val="ConsPlusNormal"/>
            </w:pPr>
            <w:r>
              <w:t>Реакция Манту</w:t>
            </w:r>
          </w:p>
        </w:tc>
        <w:tc>
          <w:tcPr>
            <w:tcW w:w="1871" w:type="dxa"/>
          </w:tcPr>
          <w:p w14:paraId="235A8E19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640A0EB3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70E2DD04" w14:textId="77777777" w:rsidR="00B31B4B" w:rsidRDefault="00B31B4B">
            <w:pPr>
              <w:pStyle w:val="ConsPlusNormal"/>
            </w:pPr>
          </w:p>
        </w:tc>
      </w:tr>
      <w:tr w:rsidR="00B31B4B" w14:paraId="441A10FB" w14:textId="77777777">
        <w:tc>
          <w:tcPr>
            <w:tcW w:w="3402" w:type="dxa"/>
            <w:tcBorders>
              <w:left w:val="nil"/>
            </w:tcBorders>
          </w:tcPr>
          <w:p w14:paraId="715DCF18" w14:textId="77777777" w:rsidR="00B31B4B" w:rsidRDefault="00B31B4B">
            <w:pPr>
              <w:pStyle w:val="ConsPlusNormal"/>
            </w:pPr>
            <w:r>
              <w:t>Лабораторные исследования</w:t>
            </w:r>
          </w:p>
        </w:tc>
        <w:tc>
          <w:tcPr>
            <w:tcW w:w="1871" w:type="dxa"/>
          </w:tcPr>
          <w:p w14:paraId="36DEB093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1828BDC3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6E04AAD1" w14:textId="77777777" w:rsidR="00B31B4B" w:rsidRDefault="00B31B4B">
            <w:pPr>
              <w:pStyle w:val="ConsPlusNormal"/>
            </w:pPr>
          </w:p>
        </w:tc>
      </w:tr>
      <w:tr w:rsidR="00B31B4B" w14:paraId="4590B0DB" w14:textId="77777777">
        <w:tc>
          <w:tcPr>
            <w:tcW w:w="3402" w:type="dxa"/>
            <w:tcBorders>
              <w:left w:val="nil"/>
            </w:tcBorders>
          </w:tcPr>
          <w:p w14:paraId="370A4D2B" w14:textId="77777777" w:rsidR="00B31B4B" w:rsidRDefault="00B31B4B">
            <w:pPr>
              <w:pStyle w:val="ConsPlusNormal"/>
            </w:pPr>
            <w:r>
              <w:t>Диагноз</w:t>
            </w:r>
          </w:p>
        </w:tc>
        <w:tc>
          <w:tcPr>
            <w:tcW w:w="1871" w:type="dxa"/>
          </w:tcPr>
          <w:p w14:paraId="213F3840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115DA99F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5140FF58" w14:textId="77777777" w:rsidR="00B31B4B" w:rsidRDefault="00B31B4B">
            <w:pPr>
              <w:pStyle w:val="ConsPlusNormal"/>
            </w:pPr>
          </w:p>
        </w:tc>
      </w:tr>
      <w:tr w:rsidR="00B31B4B" w14:paraId="4C781FF5" w14:textId="77777777">
        <w:tc>
          <w:tcPr>
            <w:tcW w:w="3402" w:type="dxa"/>
            <w:tcBorders>
              <w:left w:val="nil"/>
            </w:tcBorders>
          </w:tcPr>
          <w:p w14:paraId="5ADD8BE3" w14:textId="77777777" w:rsidR="00B31B4B" w:rsidRDefault="00B31B4B">
            <w:pPr>
              <w:pStyle w:val="ConsPlusNormal"/>
            </w:pPr>
            <w:r>
              <w:t>Допущен к занятиям по физкультуре (группа)</w:t>
            </w:r>
          </w:p>
        </w:tc>
        <w:tc>
          <w:tcPr>
            <w:tcW w:w="1871" w:type="dxa"/>
          </w:tcPr>
          <w:p w14:paraId="004C6480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0DB83E99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70461A9E" w14:textId="77777777" w:rsidR="00B31B4B" w:rsidRDefault="00B31B4B">
            <w:pPr>
              <w:pStyle w:val="ConsPlusNormal"/>
            </w:pPr>
          </w:p>
        </w:tc>
      </w:tr>
      <w:tr w:rsidR="00B31B4B" w14:paraId="54A11997" w14:textId="77777777">
        <w:tc>
          <w:tcPr>
            <w:tcW w:w="3402" w:type="dxa"/>
            <w:tcBorders>
              <w:left w:val="nil"/>
            </w:tcBorders>
          </w:tcPr>
          <w:p w14:paraId="376ED019" w14:textId="77777777" w:rsidR="00B31B4B" w:rsidRDefault="00B31B4B">
            <w:pPr>
              <w:pStyle w:val="ConsPlusNormal"/>
            </w:pPr>
            <w:r>
              <w:t>Назначения врача</w:t>
            </w:r>
          </w:p>
        </w:tc>
        <w:tc>
          <w:tcPr>
            <w:tcW w:w="1871" w:type="dxa"/>
          </w:tcPr>
          <w:p w14:paraId="31321D9C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6AA6AAEF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16F874AF" w14:textId="77777777" w:rsidR="00B31B4B" w:rsidRDefault="00B31B4B">
            <w:pPr>
              <w:pStyle w:val="ConsPlusNormal"/>
            </w:pPr>
          </w:p>
        </w:tc>
      </w:tr>
      <w:tr w:rsidR="00B31B4B" w14:paraId="205E1574" w14:textId="77777777">
        <w:tc>
          <w:tcPr>
            <w:tcW w:w="3402" w:type="dxa"/>
            <w:tcBorders>
              <w:left w:val="nil"/>
            </w:tcBorders>
          </w:tcPr>
          <w:p w14:paraId="435FA2A7" w14:textId="77777777" w:rsidR="00B31B4B" w:rsidRDefault="00B31B4B">
            <w:pPr>
              <w:pStyle w:val="ConsPlusNormal"/>
            </w:pPr>
            <w:r>
              <w:t>Подпись врача</w:t>
            </w:r>
          </w:p>
        </w:tc>
        <w:tc>
          <w:tcPr>
            <w:tcW w:w="1871" w:type="dxa"/>
          </w:tcPr>
          <w:p w14:paraId="46EFB09E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74576FF7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596F5D60" w14:textId="77777777" w:rsidR="00B31B4B" w:rsidRDefault="00B31B4B">
            <w:pPr>
              <w:pStyle w:val="ConsPlusNormal"/>
            </w:pPr>
          </w:p>
        </w:tc>
      </w:tr>
    </w:tbl>
    <w:p w14:paraId="5469B3FE" w14:textId="77777777" w:rsidR="00B31B4B" w:rsidRDefault="00B31B4B">
      <w:pPr>
        <w:pStyle w:val="ConsPlusNormal"/>
        <w:jc w:val="both"/>
      </w:pPr>
    </w:p>
    <w:p w14:paraId="762B0198" w14:textId="77777777" w:rsidR="00B31B4B" w:rsidRDefault="00B31B4B">
      <w:pPr>
        <w:pStyle w:val="ConsPlusNormal"/>
        <w:jc w:val="right"/>
      </w:pPr>
      <w:r>
        <w:t>стр. 6 ф. N 025-1/у</w:t>
      </w:r>
    </w:p>
    <w:p w14:paraId="6AE91AC1" w14:textId="77777777" w:rsidR="00B31B4B" w:rsidRDefault="00B31B4B">
      <w:pPr>
        <w:pStyle w:val="ConsPlusNormal"/>
        <w:jc w:val="both"/>
      </w:pPr>
    </w:p>
    <w:p w14:paraId="0BB445BE" w14:textId="77777777" w:rsidR="00B31B4B" w:rsidRDefault="00B31B4B">
      <w:pPr>
        <w:pStyle w:val="ConsPlusNormal"/>
        <w:jc w:val="center"/>
      </w:pPr>
      <w:r>
        <w:t>ОЗДОРОВИТЕЛЬНЫЕ МЕРОПРИЯТИЯ</w:t>
      </w:r>
    </w:p>
    <w:p w14:paraId="1DE44598" w14:textId="77777777" w:rsidR="00B31B4B" w:rsidRDefault="00B31B4B">
      <w:pPr>
        <w:pStyle w:val="ConsPlusNormal"/>
        <w:jc w:val="center"/>
      </w:pPr>
      <w:r>
        <w:t>(направление в санатории, дома отдыха, предоставление</w:t>
      </w:r>
    </w:p>
    <w:p w14:paraId="594E9B34" w14:textId="77777777" w:rsidR="00B31B4B" w:rsidRDefault="00B31B4B">
      <w:pPr>
        <w:pStyle w:val="ConsPlusNormal"/>
        <w:jc w:val="center"/>
      </w:pPr>
      <w:r>
        <w:t>диетпитания, перевод на другую работу и прочие виды</w:t>
      </w:r>
    </w:p>
    <w:p w14:paraId="37A50291" w14:textId="77777777" w:rsidR="00B31B4B" w:rsidRDefault="00B31B4B">
      <w:pPr>
        <w:pStyle w:val="ConsPlusNormal"/>
        <w:jc w:val="center"/>
      </w:pPr>
      <w:r>
        <w:t>оздоровительных мероприятий)</w:t>
      </w:r>
    </w:p>
    <w:p w14:paraId="50604500" w14:textId="77777777" w:rsidR="00B31B4B" w:rsidRDefault="00B31B4B">
      <w:pPr>
        <w:pStyle w:val="ConsPlusNormal"/>
        <w:jc w:val="both"/>
      </w:pPr>
    </w:p>
    <w:p w14:paraId="1843E00D" w14:textId="77777777" w:rsidR="00B31B4B" w:rsidRDefault="00B31B4B">
      <w:pPr>
        <w:pStyle w:val="ConsPlusNormal"/>
        <w:jc w:val="center"/>
      </w:pPr>
      <w:r>
        <w:t>(Со времени составления настоящей карты)</w:t>
      </w:r>
    </w:p>
    <w:p w14:paraId="7EF71E66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082"/>
        <w:gridCol w:w="2493"/>
        <w:gridCol w:w="2494"/>
      </w:tblGrid>
      <w:tr w:rsidR="00B31B4B" w14:paraId="772D43F5" w14:textId="77777777">
        <w:tc>
          <w:tcPr>
            <w:tcW w:w="408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9561A6D" w14:textId="77777777" w:rsidR="00B31B4B" w:rsidRDefault="00B31B4B">
            <w:pPr>
              <w:pStyle w:val="ConsPlusNormal"/>
              <w:jc w:val="center"/>
            </w:pPr>
            <w:r>
              <w:t>НАЗВАНИЕ МЕРОПРИЯТИЙ</w:t>
            </w:r>
          </w:p>
        </w:tc>
        <w:tc>
          <w:tcPr>
            <w:tcW w:w="4987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740ACAE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</w:tr>
      <w:tr w:rsidR="00B31B4B" w14:paraId="2F11478D" w14:textId="77777777">
        <w:tc>
          <w:tcPr>
            <w:tcW w:w="4082" w:type="dxa"/>
            <w:vMerge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E95096A" w14:textId="77777777" w:rsidR="00B31B4B" w:rsidRDefault="00B31B4B">
            <w:pPr>
              <w:pStyle w:val="ConsPlusNormal"/>
            </w:pPr>
          </w:p>
        </w:tc>
        <w:tc>
          <w:tcPr>
            <w:tcW w:w="2493" w:type="dxa"/>
            <w:tcBorders>
              <w:top w:val="single" w:sz="4" w:space="0" w:color="auto"/>
              <w:bottom w:val="single" w:sz="4" w:space="0" w:color="auto"/>
            </w:tcBorders>
          </w:tcPr>
          <w:p w14:paraId="5696E147" w14:textId="77777777" w:rsidR="00B31B4B" w:rsidRDefault="00B31B4B">
            <w:pPr>
              <w:pStyle w:val="ConsPlusNormal"/>
              <w:jc w:val="center"/>
            </w:pPr>
            <w:r>
              <w:t>назначения</w:t>
            </w:r>
          </w:p>
        </w:tc>
        <w:tc>
          <w:tcPr>
            <w:tcW w:w="249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54D3C5A" w14:textId="77777777" w:rsidR="00B31B4B" w:rsidRDefault="00B31B4B">
            <w:pPr>
              <w:pStyle w:val="ConsPlusNormal"/>
              <w:jc w:val="center"/>
            </w:pPr>
            <w:r>
              <w:t>выполнения</w:t>
            </w:r>
          </w:p>
        </w:tc>
      </w:tr>
      <w:tr w:rsidR="00B31B4B" w14:paraId="2D828809" w14:textId="77777777">
        <w:tblPrEx>
          <w:tblBorders>
            <w:insideH w:val="none" w:sz="0" w:space="0" w:color="auto"/>
          </w:tblBorders>
        </w:tblPrEx>
        <w:tc>
          <w:tcPr>
            <w:tcW w:w="4082" w:type="dxa"/>
            <w:tcBorders>
              <w:top w:val="single" w:sz="4" w:space="0" w:color="auto"/>
              <w:left w:val="nil"/>
              <w:bottom w:val="nil"/>
            </w:tcBorders>
          </w:tcPr>
          <w:p w14:paraId="44F2B3A1" w14:textId="77777777" w:rsidR="00B31B4B" w:rsidRDefault="00B31B4B">
            <w:pPr>
              <w:pStyle w:val="ConsPlusNormal"/>
            </w:pPr>
            <w:r>
              <w:t>1-е обследование</w:t>
            </w:r>
          </w:p>
        </w:tc>
        <w:tc>
          <w:tcPr>
            <w:tcW w:w="2493" w:type="dxa"/>
            <w:tcBorders>
              <w:top w:val="single" w:sz="4" w:space="0" w:color="auto"/>
              <w:bottom w:val="nil"/>
            </w:tcBorders>
          </w:tcPr>
          <w:p w14:paraId="2DE2054D" w14:textId="77777777" w:rsidR="00B31B4B" w:rsidRDefault="00B31B4B">
            <w:pPr>
              <w:pStyle w:val="ConsPlusNormal"/>
            </w:pPr>
          </w:p>
        </w:tc>
        <w:tc>
          <w:tcPr>
            <w:tcW w:w="2494" w:type="dxa"/>
            <w:tcBorders>
              <w:top w:val="single" w:sz="4" w:space="0" w:color="auto"/>
              <w:bottom w:val="nil"/>
              <w:right w:val="nil"/>
            </w:tcBorders>
          </w:tcPr>
          <w:p w14:paraId="52F21E55" w14:textId="77777777" w:rsidR="00B31B4B" w:rsidRDefault="00B31B4B">
            <w:pPr>
              <w:pStyle w:val="ConsPlusNormal"/>
            </w:pPr>
          </w:p>
        </w:tc>
      </w:tr>
      <w:tr w:rsidR="00B31B4B" w14:paraId="63E931A2" w14:textId="77777777">
        <w:tblPrEx>
          <w:tblBorders>
            <w:insideH w:val="none" w:sz="0" w:space="0" w:color="auto"/>
          </w:tblBorders>
        </w:tblPrEx>
        <w:tc>
          <w:tcPr>
            <w:tcW w:w="4082" w:type="dxa"/>
            <w:tcBorders>
              <w:top w:val="nil"/>
              <w:left w:val="nil"/>
              <w:bottom w:val="nil"/>
            </w:tcBorders>
          </w:tcPr>
          <w:p w14:paraId="03A97CFE" w14:textId="77777777" w:rsidR="00B31B4B" w:rsidRDefault="00B31B4B">
            <w:pPr>
              <w:pStyle w:val="ConsPlusNormal"/>
            </w:pPr>
            <w:r>
              <w:lastRenderedPageBreak/>
              <w:t>2-е обследование</w:t>
            </w:r>
          </w:p>
        </w:tc>
        <w:tc>
          <w:tcPr>
            <w:tcW w:w="2493" w:type="dxa"/>
            <w:tcBorders>
              <w:top w:val="nil"/>
              <w:bottom w:val="nil"/>
            </w:tcBorders>
          </w:tcPr>
          <w:p w14:paraId="182CC6D6" w14:textId="77777777" w:rsidR="00B31B4B" w:rsidRDefault="00B31B4B">
            <w:pPr>
              <w:pStyle w:val="ConsPlusNormal"/>
            </w:pPr>
          </w:p>
        </w:tc>
        <w:tc>
          <w:tcPr>
            <w:tcW w:w="2494" w:type="dxa"/>
            <w:tcBorders>
              <w:top w:val="nil"/>
              <w:bottom w:val="nil"/>
              <w:right w:val="nil"/>
            </w:tcBorders>
          </w:tcPr>
          <w:p w14:paraId="08D4B9D1" w14:textId="77777777" w:rsidR="00B31B4B" w:rsidRDefault="00B31B4B">
            <w:pPr>
              <w:pStyle w:val="ConsPlusNormal"/>
            </w:pPr>
          </w:p>
        </w:tc>
      </w:tr>
      <w:tr w:rsidR="00B31B4B" w14:paraId="2919FF9E" w14:textId="77777777">
        <w:tblPrEx>
          <w:tblBorders>
            <w:insideH w:val="none" w:sz="0" w:space="0" w:color="auto"/>
          </w:tblBorders>
        </w:tblPrEx>
        <w:tc>
          <w:tcPr>
            <w:tcW w:w="4082" w:type="dxa"/>
            <w:tcBorders>
              <w:top w:val="nil"/>
              <w:left w:val="nil"/>
              <w:bottom w:val="single" w:sz="4" w:space="0" w:color="auto"/>
            </w:tcBorders>
          </w:tcPr>
          <w:p w14:paraId="0422023A" w14:textId="77777777" w:rsidR="00B31B4B" w:rsidRDefault="00B31B4B">
            <w:pPr>
              <w:pStyle w:val="ConsPlusNormal"/>
            </w:pPr>
            <w:r>
              <w:t>3-е обследование</w:t>
            </w:r>
          </w:p>
        </w:tc>
        <w:tc>
          <w:tcPr>
            <w:tcW w:w="2493" w:type="dxa"/>
            <w:tcBorders>
              <w:top w:val="nil"/>
              <w:bottom w:val="single" w:sz="4" w:space="0" w:color="auto"/>
            </w:tcBorders>
          </w:tcPr>
          <w:p w14:paraId="27BC0D8A" w14:textId="77777777" w:rsidR="00B31B4B" w:rsidRDefault="00B31B4B">
            <w:pPr>
              <w:pStyle w:val="ConsPlusNormal"/>
            </w:pPr>
          </w:p>
        </w:tc>
        <w:tc>
          <w:tcPr>
            <w:tcW w:w="2494" w:type="dxa"/>
            <w:tcBorders>
              <w:top w:val="nil"/>
              <w:bottom w:val="single" w:sz="4" w:space="0" w:color="auto"/>
              <w:right w:val="nil"/>
            </w:tcBorders>
          </w:tcPr>
          <w:p w14:paraId="74602FE3" w14:textId="77777777" w:rsidR="00B31B4B" w:rsidRDefault="00B31B4B">
            <w:pPr>
              <w:pStyle w:val="ConsPlusNormal"/>
            </w:pPr>
          </w:p>
        </w:tc>
      </w:tr>
    </w:tbl>
    <w:p w14:paraId="65701674" w14:textId="77777777" w:rsidR="00B31B4B" w:rsidRDefault="00B31B4B">
      <w:pPr>
        <w:pStyle w:val="ConsPlusNormal"/>
        <w:jc w:val="both"/>
      </w:pPr>
    </w:p>
    <w:p w14:paraId="181A59FA" w14:textId="77777777" w:rsidR="00B31B4B" w:rsidRDefault="00B31B4B">
      <w:pPr>
        <w:pStyle w:val="ConsPlusNormal"/>
        <w:jc w:val="both"/>
      </w:pPr>
    </w:p>
    <w:p w14:paraId="45FA8CA2" w14:textId="77777777" w:rsidR="00B31B4B" w:rsidRDefault="00B31B4B">
      <w:pPr>
        <w:pStyle w:val="ConsPlusNormal"/>
        <w:jc w:val="both"/>
      </w:pPr>
    </w:p>
    <w:p w14:paraId="37F20143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5A273C15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2E38DC2E" w14:textId="77777777" w:rsidR="00B31B4B" w:rsidRDefault="00B31B4B">
      <w:pPr>
        <w:pStyle w:val="ConsPlusNonformat"/>
        <w:jc w:val="both"/>
      </w:pPr>
    </w:p>
    <w:p w14:paraId="56638F6D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48223B6" w14:textId="77777777" w:rsidR="00B31B4B" w:rsidRDefault="00B31B4B">
      <w:pPr>
        <w:pStyle w:val="ConsPlusNonformat"/>
        <w:jc w:val="both"/>
      </w:pPr>
      <w:r>
        <w:t xml:space="preserve">           СССР                                       Форма N 025-3/у</w:t>
      </w:r>
    </w:p>
    <w:p w14:paraId="4FA0D229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7AB4EF3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3200BB3C" w14:textId="77777777" w:rsidR="00B31B4B" w:rsidRDefault="00B31B4B">
      <w:pPr>
        <w:pStyle w:val="ConsPlusNonformat"/>
        <w:jc w:val="both"/>
      </w:pPr>
    </w:p>
    <w:p w14:paraId="611BC968" w14:textId="77777777" w:rsidR="00B31B4B" w:rsidRDefault="00B31B4B">
      <w:pPr>
        <w:pStyle w:val="ConsPlusNonformat"/>
        <w:jc w:val="both"/>
      </w:pPr>
      <w:bookmarkStart w:id="74" w:name="P14257"/>
      <w:bookmarkEnd w:id="74"/>
      <w:r>
        <w:t xml:space="preserve">                       МЕДИЦИНСКАЯ КАРТА N ________</w:t>
      </w:r>
    </w:p>
    <w:p w14:paraId="020A881B" w14:textId="77777777" w:rsidR="00B31B4B" w:rsidRDefault="00B31B4B">
      <w:pPr>
        <w:pStyle w:val="ConsPlusNonformat"/>
        <w:jc w:val="both"/>
      </w:pPr>
      <w:r>
        <w:t xml:space="preserve">              студента ВУЗа, учащегося среднего специального</w:t>
      </w:r>
    </w:p>
    <w:p w14:paraId="691427CF" w14:textId="77777777" w:rsidR="00B31B4B" w:rsidRDefault="00B31B4B">
      <w:pPr>
        <w:pStyle w:val="ConsPlusNonformat"/>
        <w:jc w:val="both"/>
      </w:pPr>
      <w:r>
        <w:t xml:space="preserve">                            учебного заведения</w:t>
      </w:r>
    </w:p>
    <w:p w14:paraId="45480C4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80C466D" w14:textId="77777777" w:rsidR="00B31B4B" w:rsidRDefault="00B31B4B">
      <w:pPr>
        <w:pStyle w:val="ConsPlusNonformat"/>
        <w:jc w:val="both"/>
      </w:pPr>
      <w:r>
        <w:t>Полное название учебного заведения ________________________________________</w:t>
      </w:r>
    </w:p>
    <w:p w14:paraId="09F6B1BF" w14:textId="77777777" w:rsidR="00B31B4B" w:rsidRDefault="00B31B4B">
      <w:pPr>
        <w:pStyle w:val="ConsPlusNonformat"/>
        <w:jc w:val="both"/>
      </w:pPr>
      <w:r>
        <w:t>Факультет ____________________ специальность ______________________________</w:t>
      </w:r>
    </w:p>
    <w:p w14:paraId="580DA076" w14:textId="77777777" w:rsidR="00B31B4B" w:rsidRDefault="00B31B4B">
      <w:pPr>
        <w:pStyle w:val="ConsPlusNonformat"/>
        <w:jc w:val="both"/>
      </w:pPr>
      <w:r>
        <w:t>Курс __________________________ группа ____________________________________</w:t>
      </w:r>
    </w:p>
    <w:p w14:paraId="1DD1B1ED" w14:textId="77777777" w:rsidR="00B31B4B" w:rsidRDefault="00B31B4B">
      <w:pPr>
        <w:pStyle w:val="ConsPlusNonformat"/>
        <w:jc w:val="both"/>
      </w:pPr>
      <w:r>
        <w:t>Фамилия, имя, отчество ____________________________________________________</w:t>
      </w:r>
    </w:p>
    <w:p w14:paraId="10A38986" w14:textId="77777777" w:rsidR="00B31B4B" w:rsidRDefault="00B31B4B">
      <w:pPr>
        <w:pStyle w:val="ConsPlusNonformat"/>
        <w:jc w:val="both"/>
      </w:pPr>
      <w:r>
        <w:t>________________________________________ пол ______________________________</w:t>
      </w:r>
    </w:p>
    <w:p w14:paraId="6CDF8489" w14:textId="77777777" w:rsidR="00B31B4B" w:rsidRDefault="00B31B4B">
      <w:pPr>
        <w:pStyle w:val="ConsPlusNonformat"/>
        <w:jc w:val="both"/>
      </w:pPr>
      <w:r>
        <w:t>Дата рождения (год, месяц) ________________________________________________</w:t>
      </w:r>
    </w:p>
    <w:p w14:paraId="55EC7813" w14:textId="77777777" w:rsidR="00B31B4B" w:rsidRDefault="00B31B4B">
      <w:pPr>
        <w:pStyle w:val="ConsPlusNonformat"/>
        <w:jc w:val="both"/>
      </w:pPr>
      <w:r>
        <w:t>Национальность ____________________________________________________________</w:t>
      </w:r>
    </w:p>
    <w:p w14:paraId="6BC757ED" w14:textId="77777777" w:rsidR="00B31B4B" w:rsidRDefault="00B31B4B">
      <w:pPr>
        <w:pStyle w:val="ConsPlusNonformat"/>
        <w:jc w:val="both"/>
      </w:pPr>
      <w:r>
        <w:t>Адрес настоящего места жительства _________________________________________</w:t>
      </w:r>
    </w:p>
    <w:p w14:paraId="598515E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1A74EF5" w14:textId="77777777" w:rsidR="00B31B4B" w:rsidRDefault="00B31B4B">
      <w:pPr>
        <w:pStyle w:val="ConsPlusNonformat"/>
        <w:jc w:val="both"/>
      </w:pPr>
      <w:r>
        <w:t>Откуда   прибыл:   (данного   города,  иногородний,  сельская  местность  -</w:t>
      </w:r>
    </w:p>
    <w:p w14:paraId="6A8D04BD" w14:textId="77777777" w:rsidR="00B31B4B" w:rsidRDefault="00B31B4B">
      <w:pPr>
        <w:pStyle w:val="ConsPlusNonformat"/>
        <w:jc w:val="both"/>
      </w:pPr>
      <w:r>
        <w:t>подчеркнуть) ______________________________________________________________</w:t>
      </w:r>
    </w:p>
    <w:p w14:paraId="3EFBAA8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7CA4ED7" w14:textId="77777777" w:rsidR="00B31B4B" w:rsidRDefault="00B31B4B">
      <w:pPr>
        <w:pStyle w:val="ConsPlusNonformat"/>
        <w:jc w:val="both"/>
      </w:pPr>
      <w:r>
        <w:t xml:space="preserve">                         (указать город, область)</w:t>
      </w:r>
    </w:p>
    <w:p w14:paraId="073F7EBA" w14:textId="77777777" w:rsidR="00B31B4B" w:rsidRDefault="00B31B4B">
      <w:pPr>
        <w:pStyle w:val="ConsPlusNormal"/>
        <w:jc w:val="both"/>
      </w:pPr>
    </w:p>
    <w:p w14:paraId="29ED5946" w14:textId="77777777" w:rsidR="00B31B4B" w:rsidRDefault="00B31B4B">
      <w:pPr>
        <w:pStyle w:val="ConsPlusNormal"/>
        <w:jc w:val="center"/>
      </w:pPr>
      <w:r>
        <w:t>Взят на диспансерное наблюдение</w:t>
      </w:r>
    </w:p>
    <w:p w14:paraId="118692A5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1"/>
        <w:gridCol w:w="3231"/>
        <w:gridCol w:w="1020"/>
        <w:gridCol w:w="3628"/>
      </w:tblGrid>
      <w:tr w:rsidR="00B31B4B" w14:paraId="4F1B24C5" w14:textId="77777777">
        <w:tc>
          <w:tcPr>
            <w:tcW w:w="1191" w:type="dxa"/>
            <w:tcBorders>
              <w:left w:val="nil"/>
            </w:tcBorders>
            <w:vAlign w:val="center"/>
          </w:tcPr>
          <w:p w14:paraId="72B490F7" w14:textId="77777777" w:rsidR="00B31B4B" w:rsidRDefault="00B31B4B">
            <w:pPr>
              <w:pStyle w:val="ConsPlusNormal"/>
              <w:jc w:val="center"/>
            </w:pPr>
            <w:r>
              <w:t>Дата взятия на учет</w:t>
            </w:r>
          </w:p>
        </w:tc>
        <w:tc>
          <w:tcPr>
            <w:tcW w:w="3231" w:type="dxa"/>
            <w:vAlign w:val="center"/>
          </w:tcPr>
          <w:p w14:paraId="142A4972" w14:textId="77777777" w:rsidR="00B31B4B" w:rsidRDefault="00B31B4B">
            <w:pPr>
              <w:pStyle w:val="ConsPlusNormal"/>
              <w:jc w:val="center"/>
            </w:pPr>
            <w:r>
              <w:t>По поводу</w:t>
            </w:r>
          </w:p>
        </w:tc>
        <w:tc>
          <w:tcPr>
            <w:tcW w:w="1020" w:type="dxa"/>
            <w:vAlign w:val="center"/>
          </w:tcPr>
          <w:p w14:paraId="35505BAD" w14:textId="77777777" w:rsidR="00B31B4B" w:rsidRDefault="00B31B4B">
            <w:pPr>
              <w:pStyle w:val="ConsPlusNormal"/>
              <w:jc w:val="center"/>
            </w:pPr>
            <w:r>
              <w:t>Дата снятия с учета</w:t>
            </w:r>
          </w:p>
        </w:tc>
        <w:tc>
          <w:tcPr>
            <w:tcW w:w="3628" w:type="dxa"/>
            <w:tcBorders>
              <w:right w:val="nil"/>
            </w:tcBorders>
            <w:vAlign w:val="center"/>
          </w:tcPr>
          <w:p w14:paraId="66D9DDB4" w14:textId="77777777" w:rsidR="00B31B4B" w:rsidRDefault="00B31B4B">
            <w:pPr>
              <w:pStyle w:val="ConsPlusNormal"/>
              <w:jc w:val="center"/>
            </w:pPr>
            <w:r>
              <w:t>Причина снятия</w:t>
            </w:r>
          </w:p>
        </w:tc>
      </w:tr>
      <w:tr w:rsidR="00B31B4B" w14:paraId="6AD436F5" w14:textId="77777777">
        <w:tc>
          <w:tcPr>
            <w:tcW w:w="1191" w:type="dxa"/>
            <w:tcBorders>
              <w:left w:val="nil"/>
            </w:tcBorders>
            <w:vAlign w:val="center"/>
          </w:tcPr>
          <w:p w14:paraId="5F5E865C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231" w:type="dxa"/>
            <w:vAlign w:val="center"/>
          </w:tcPr>
          <w:p w14:paraId="48556DBC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020" w:type="dxa"/>
            <w:vAlign w:val="center"/>
          </w:tcPr>
          <w:p w14:paraId="105F97DF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628" w:type="dxa"/>
            <w:tcBorders>
              <w:right w:val="nil"/>
            </w:tcBorders>
            <w:vAlign w:val="center"/>
          </w:tcPr>
          <w:p w14:paraId="3E51FFEF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</w:tr>
      <w:tr w:rsidR="00B31B4B" w14:paraId="72BFD2F0" w14:textId="77777777">
        <w:tc>
          <w:tcPr>
            <w:tcW w:w="1191" w:type="dxa"/>
            <w:tcBorders>
              <w:left w:val="nil"/>
            </w:tcBorders>
          </w:tcPr>
          <w:p w14:paraId="6A4D4B9D" w14:textId="77777777" w:rsidR="00B31B4B" w:rsidRDefault="00B31B4B">
            <w:pPr>
              <w:pStyle w:val="ConsPlusNormal"/>
            </w:pPr>
          </w:p>
        </w:tc>
        <w:tc>
          <w:tcPr>
            <w:tcW w:w="3231" w:type="dxa"/>
          </w:tcPr>
          <w:p w14:paraId="325AB48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CCD825A" w14:textId="77777777" w:rsidR="00B31B4B" w:rsidRDefault="00B31B4B">
            <w:pPr>
              <w:pStyle w:val="ConsPlusNormal"/>
            </w:pPr>
          </w:p>
        </w:tc>
        <w:tc>
          <w:tcPr>
            <w:tcW w:w="3628" w:type="dxa"/>
            <w:tcBorders>
              <w:right w:val="nil"/>
            </w:tcBorders>
          </w:tcPr>
          <w:p w14:paraId="530E9D92" w14:textId="77777777" w:rsidR="00B31B4B" w:rsidRDefault="00B31B4B">
            <w:pPr>
              <w:pStyle w:val="ConsPlusNormal"/>
            </w:pPr>
          </w:p>
        </w:tc>
      </w:tr>
      <w:tr w:rsidR="00B31B4B" w14:paraId="0C4260C8" w14:textId="77777777">
        <w:tc>
          <w:tcPr>
            <w:tcW w:w="1191" w:type="dxa"/>
            <w:tcBorders>
              <w:left w:val="nil"/>
            </w:tcBorders>
          </w:tcPr>
          <w:p w14:paraId="440C266A" w14:textId="77777777" w:rsidR="00B31B4B" w:rsidRDefault="00B31B4B">
            <w:pPr>
              <w:pStyle w:val="ConsPlusNormal"/>
            </w:pPr>
          </w:p>
        </w:tc>
        <w:tc>
          <w:tcPr>
            <w:tcW w:w="3231" w:type="dxa"/>
          </w:tcPr>
          <w:p w14:paraId="212A99A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A54AF9E" w14:textId="77777777" w:rsidR="00B31B4B" w:rsidRDefault="00B31B4B">
            <w:pPr>
              <w:pStyle w:val="ConsPlusNormal"/>
            </w:pPr>
          </w:p>
        </w:tc>
        <w:tc>
          <w:tcPr>
            <w:tcW w:w="3628" w:type="dxa"/>
            <w:tcBorders>
              <w:right w:val="nil"/>
            </w:tcBorders>
          </w:tcPr>
          <w:p w14:paraId="1DE24373" w14:textId="77777777" w:rsidR="00B31B4B" w:rsidRDefault="00B31B4B">
            <w:pPr>
              <w:pStyle w:val="ConsPlusNormal"/>
            </w:pPr>
          </w:p>
        </w:tc>
      </w:tr>
      <w:tr w:rsidR="00B31B4B" w14:paraId="40E54010" w14:textId="77777777">
        <w:tc>
          <w:tcPr>
            <w:tcW w:w="1191" w:type="dxa"/>
            <w:tcBorders>
              <w:left w:val="nil"/>
            </w:tcBorders>
          </w:tcPr>
          <w:p w14:paraId="69878F80" w14:textId="77777777" w:rsidR="00B31B4B" w:rsidRDefault="00B31B4B">
            <w:pPr>
              <w:pStyle w:val="ConsPlusNormal"/>
            </w:pPr>
          </w:p>
        </w:tc>
        <w:tc>
          <w:tcPr>
            <w:tcW w:w="3231" w:type="dxa"/>
          </w:tcPr>
          <w:p w14:paraId="10992035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D754AA6" w14:textId="77777777" w:rsidR="00B31B4B" w:rsidRDefault="00B31B4B">
            <w:pPr>
              <w:pStyle w:val="ConsPlusNormal"/>
            </w:pPr>
          </w:p>
        </w:tc>
        <w:tc>
          <w:tcPr>
            <w:tcW w:w="3628" w:type="dxa"/>
            <w:tcBorders>
              <w:right w:val="nil"/>
            </w:tcBorders>
          </w:tcPr>
          <w:p w14:paraId="77BDA163" w14:textId="77777777" w:rsidR="00B31B4B" w:rsidRDefault="00B31B4B">
            <w:pPr>
              <w:pStyle w:val="ConsPlusNormal"/>
            </w:pPr>
          </w:p>
        </w:tc>
      </w:tr>
      <w:tr w:rsidR="00B31B4B" w14:paraId="2F1AE2AC" w14:textId="77777777">
        <w:tc>
          <w:tcPr>
            <w:tcW w:w="1191" w:type="dxa"/>
            <w:tcBorders>
              <w:left w:val="nil"/>
            </w:tcBorders>
          </w:tcPr>
          <w:p w14:paraId="35D76B46" w14:textId="77777777" w:rsidR="00B31B4B" w:rsidRDefault="00B31B4B">
            <w:pPr>
              <w:pStyle w:val="ConsPlusNormal"/>
            </w:pPr>
          </w:p>
        </w:tc>
        <w:tc>
          <w:tcPr>
            <w:tcW w:w="3231" w:type="dxa"/>
          </w:tcPr>
          <w:p w14:paraId="243B1E85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B0E8FBD" w14:textId="77777777" w:rsidR="00B31B4B" w:rsidRDefault="00B31B4B">
            <w:pPr>
              <w:pStyle w:val="ConsPlusNormal"/>
            </w:pPr>
          </w:p>
        </w:tc>
        <w:tc>
          <w:tcPr>
            <w:tcW w:w="3628" w:type="dxa"/>
            <w:tcBorders>
              <w:right w:val="nil"/>
            </w:tcBorders>
          </w:tcPr>
          <w:p w14:paraId="48ACFAB6" w14:textId="77777777" w:rsidR="00B31B4B" w:rsidRDefault="00B31B4B">
            <w:pPr>
              <w:pStyle w:val="ConsPlusNormal"/>
            </w:pPr>
          </w:p>
        </w:tc>
      </w:tr>
      <w:tr w:rsidR="00B31B4B" w14:paraId="3B068FE8" w14:textId="77777777">
        <w:tc>
          <w:tcPr>
            <w:tcW w:w="1191" w:type="dxa"/>
            <w:tcBorders>
              <w:left w:val="nil"/>
            </w:tcBorders>
          </w:tcPr>
          <w:p w14:paraId="3576B00F" w14:textId="77777777" w:rsidR="00B31B4B" w:rsidRDefault="00B31B4B">
            <w:pPr>
              <w:pStyle w:val="ConsPlusNormal"/>
            </w:pPr>
          </w:p>
        </w:tc>
        <w:tc>
          <w:tcPr>
            <w:tcW w:w="3231" w:type="dxa"/>
          </w:tcPr>
          <w:p w14:paraId="254D058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6DA7406" w14:textId="77777777" w:rsidR="00B31B4B" w:rsidRDefault="00B31B4B">
            <w:pPr>
              <w:pStyle w:val="ConsPlusNormal"/>
            </w:pPr>
          </w:p>
        </w:tc>
        <w:tc>
          <w:tcPr>
            <w:tcW w:w="3628" w:type="dxa"/>
            <w:tcBorders>
              <w:right w:val="nil"/>
            </w:tcBorders>
          </w:tcPr>
          <w:p w14:paraId="55A1CB71" w14:textId="77777777" w:rsidR="00B31B4B" w:rsidRDefault="00B31B4B">
            <w:pPr>
              <w:pStyle w:val="ConsPlusNormal"/>
            </w:pPr>
          </w:p>
        </w:tc>
      </w:tr>
    </w:tbl>
    <w:p w14:paraId="05CB99AA" w14:textId="77777777" w:rsidR="00B31B4B" w:rsidRDefault="00B31B4B">
      <w:pPr>
        <w:pStyle w:val="ConsPlusNormal"/>
        <w:jc w:val="both"/>
      </w:pPr>
    </w:p>
    <w:p w14:paraId="6ED2D530" w14:textId="77777777" w:rsidR="00B31B4B" w:rsidRDefault="00B31B4B">
      <w:pPr>
        <w:pStyle w:val="ConsPlusNormal"/>
        <w:jc w:val="right"/>
      </w:pPr>
      <w:r>
        <w:t>Для типографии!</w:t>
      </w:r>
    </w:p>
    <w:p w14:paraId="294988C0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05100066" w14:textId="77777777" w:rsidR="00B31B4B" w:rsidRDefault="00B31B4B">
      <w:pPr>
        <w:pStyle w:val="ConsPlusNormal"/>
        <w:jc w:val="right"/>
      </w:pPr>
      <w:r>
        <w:t>формат А5</w:t>
      </w:r>
    </w:p>
    <w:p w14:paraId="51EC09F1" w14:textId="77777777" w:rsidR="00B31B4B" w:rsidRDefault="00B31B4B">
      <w:pPr>
        <w:pStyle w:val="ConsPlusNormal"/>
        <w:jc w:val="both"/>
      </w:pPr>
    </w:p>
    <w:p w14:paraId="674647ED" w14:textId="77777777" w:rsidR="00B31B4B" w:rsidRDefault="00B31B4B">
      <w:pPr>
        <w:pStyle w:val="ConsPlusNormal"/>
        <w:jc w:val="right"/>
      </w:pPr>
      <w:r>
        <w:t>Стр. 2 ф. N 025-3/у</w:t>
      </w:r>
    </w:p>
    <w:p w14:paraId="0E424616" w14:textId="77777777" w:rsidR="00B31B4B" w:rsidRDefault="00B31B4B">
      <w:pPr>
        <w:pStyle w:val="ConsPlusNormal"/>
        <w:jc w:val="both"/>
      </w:pPr>
    </w:p>
    <w:p w14:paraId="1F877E8E" w14:textId="77777777" w:rsidR="00B31B4B" w:rsidRDefault="00B31B4B">
      <w:pPr>
        <w:pStyle w:val="ConsPlusNonformat"/>
        <w:jc w:val="both"/>
      </w:pPr>
      <w:r>
        <w:t>Семейный анамнез: заболевания отца, матери, братьев и сестер  туберкулезом,</w:t>
      </w:r>
    </w:p>
    <w:p w14:paraId="2C0EC8C8" w14:textId="77777777" w:rsidR="00B31B4B" w:rsidRDefault="00B31B4B">
      <w:pPr>
        <w:pStyle w:val="ConsPlusNonformat"/>
        <w:jc w:val="both"/>
      </w:pPr>
      <w:r>
        <w:t>нервно-психическими заболеваниями, гипертонией, алкоголизмом (подчеркнуть),</w:t>
      </w:r>
    </w:p>
    <w:p w14:paraId="4E39672A" w14:textId="77777777" w:rsidR="00B31B4B" w:rsidRDefault="00B31B4B">
      <w:pPr>
        <w:pStyle w:val="ConsPlusNonformat"/>
        <w:jc w:val="both"/>
      </w:pPr>
      <w:r>
        <w:t>другими хроническими заболеваниями - вписать</w:t>
      </w:r>
    </w:p>
    <w:p w14:paraId="0B378D2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D2FC5C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CC403C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6D15C54" w14:textId="77777777" w:rsidR="00B31B4B" w:rsidRDefault="00B31B4B">
      <w:pPr>
        <w:pStyle w:val="ConsPlusNonformat"/>
        <w:jc w:val="both"/>
      </w:pPr>
      <w:r>
        <w:lastRenderedPageBreak/>
        <w:t>Перенесенные острые и хронические заболевания:</w:t>
      </w:r>
    </w:p>
    <w:p w14:paraId="08CFF276" w14:textId="77777777" w:rsidR="00B31B4B" w:rsidRDefault="00B31B4B">
      <w:pPr>
        <w:pStyle w:val="ConsPlusNonformat"/>
        <w:jc w:val="both"/>
      </w:pPr>
      <w:r>
        <w:t>туберкулез, болезнь Боткина, ревматизм (подчеркнуть)</w:t>
      </w:r>
    </w:p>
    <w:p w14:paraId="2C955A95" w14:textId="77777777" w:rsidR="00B31B4B" w:rsidRDefault="00B31B4B">
      <w:pPr>
        <w:pStyle w:val="ConsPlusNonformat"/>
        <w:jc w:val="both"/>
      </w:pPr>
      <w:r>
        <w:t>Заболевания органов дыхания _______________________________________________</w:t>
      </w:r>
    </w:p>
    <w:p w14:paraId="78C0C51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6550D32" w14:textId="77777777" w:rsidR="00B31B4B" w:rsidRDefault="00B31B4B">
      <w:pPr>
        <w:pStyle w:val="ConsPlusNonformat"/>
        <w:jc w:val="both"/>
      </w:pPr>
      <w:r>
        <w:t>Сердечно-сосудистые заболевания ___________________________________________</w:t>
      </w:r>
    </w:p>
    <w:p w14:paraId="57E7FFE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A51C285" w14:textId="77777777" w:rsidR="00B31B4B" w:rsidRDefault="00B31B4B">
      <w:pPr>
        <w:pStyle w:val="ConsPlusNonformat"/>
        <w:jc w:val="both"/>
      </w:pPr>
      <w:r>
        <w:t>Заболевания органов пищеварения ___________________________________________</w:t>
      </w:r>
    </w:p>
    <w:p w14:paraId="2DA0549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AD9EA76" w14:textId="77777777" w:rsidR="00B31B4B" w:rsidRDefault="00B31B4B">
      <w:pPr>
        <w:pStyle w:val="ConsPlusNonformat"/>
        <w:jc w:val="both"/>
      </w:pPr>
      <w:r>
        <w:t>Заболевания почек и мочевыводящих путей ___________________________________</w:t>
      </w:r>
    </w:p>
    <w:p w14:paraId="1504A74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E914226" w14:textId="77777777" w:rsidR="00B31B4B" w:rsidRDefault="00B31B4B">
      <w:pPr>
        <w:pStyle w:val="ConsPlusNonformat"/>
        <w:jc w:val="both"/>
      </w:pPr>
      <w:r>
        <w:t>Заболевания Ц.Н.С. ________________________________________________________</w:t>
      </w:r>
    </w:p>
    <w:p w14:paraId="55A3AE5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363B68B" w14:textId="77777777" w:rsidR="00B31B4B" w:rsidRDefault="00B31B4B">
      <w:pPr>
        <w:pStyle w:val="ConsPlusNonformat"/>
        <w:jc w:val="both"/>
      </w:pPr>
      <w:r>
        <w:t>Другие заболевания ________________________________________________________</w:t>
      </w:r>
    </w:p>
    <w:p w14:paraId="235EA6C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131B1B6" w14:textId="77777777" w:rsidR="00B31B4B" w:rsidRDefault="00B31B4B">
      <w:pPr>
        <w:pStyle w:val="ConsPlusNonformat"/>
        <w:jc w:val="both"/>
      </w:pPr>
      <w:r>
        <w:t>(Вписать, указать возраст) ________________________________________________</w:t>
      </w:r>
    </w:p>
    <w:p w14:paraId="6A7B3F2C" w14:textId="77777777" w:rsidR="00B31B4B" w:rsidRDefault="00B31B4B">
      <w:pPr>
        <w:pStyle w:val="ConsPlusNonformat"/>
        <w:jc w:val="both"/>
      </w:pPr>
      <w:r>
        <w:t>Перенесенные травмы туловища, конечностей -  подчеркнуть,  травма  головы -</w:t>
      </w:r>
    </w:p>
    <w:p w14:paraId="153373B3" w14:textId="77777777" w:rsidR="00B31B4B" w:rsidRDefault="00B31B4B">
      <w:pPr>
        <w:pStyle w:val="ConsPlusNonformat"/>
        <w:jc w:val="both"/>
      </w:pPr>
      <w:r>
        <w:t>подчеркнуть _______________________________________________________________</w:t>
      </w:r>
    </w:p>
    <w:p w14:paraId="71EA4A81" w14:textId="77777777" w:rsidR="00B31B4B" w:rsidRDefault="00B31B4B">
      <w:pPr>
        <w:pStyle w:val="ConsPlusNonformat"/>
        <w:jc w:val="both"/>
      </w:pPr>
      <w:r>
        <w:t>указать возраст ___________________________________________________________</w:t>
      </w:r>
    </w:p>
    <w:p w14:paraId="443924B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F4218A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5B9BEC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1D7A909" w14:textId="77777777" w:rsidR="00B31B4B" w:rsidRDefault="00B31B4B">
      <w:pPr>
        <w:pStyle w:val="ConsPlusNormal"/>
        <w:jc w:val="both"/>
      </w:pPr>
    </w:p>
    <w:p w14:paraId="097C9D95" w14:textId="77777777" w:rsidR="00B31B4B" w:rsidRDefault="00B31B4B">
      <w:pPr>
        <w:pStyle w:val="ConsPlusNormal"/>
        <w:jc w:val="right"/>
      </w:pPr>
      <w:r>
        <w:t>Стр. 3 ф. N 025-3/у</w:t>
      </w:r>
    </w:p>
    <w:p w14:paraId="0CB61268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74"/>
        <w:gridCol w:w="4252"/>
        <w:gridCol w:w="1814"/>
        <w:gridCol w:w="1531"/>
      </w:tblGrid>
      <w:tr w:rsidR="00B31B4B" w14:paraId="440B6E41" w14:textId="77777777">
        <w:tc>
          <w:tcPr>
            <w:tcW w:w="1474" w:type="dxa"/>
            <w:tcBorders>
              <w:left w:val="nil"/>
            </w:tcBorders>
            <w:vAlign w:val="center"/>
          </w:tcPr>
          <w:p w14:paraId="3FECD8E0" w14:textId="77777777" w:rsidR="00B31B4B" w:rsidRDefault="00B31B4B">
            <w:pPr>
              <w:pStyle w:val="ConsPlusNormal"/>
              <w:jc w:val="center"/>
            </w:pPr>
            <w:r>
              <w:t>Число, месяц и год обращения</w:t>
            </w:r>
          </w:p>
        </w:tc>
        <w:tc>
          <w:tcPr>
            <w:tcW w:w="4252" w:type="dxa"/>
            <w:vAlign w:val="center"/>
          </w:tcPr>
          <w:p w14:paraId="7C48F2F2" w14:textId="77777777" w:rsidR="00B31B4B" w:rsidRDefault="00B31B4B">
            <w:pPr>
              <w:pStyle w:val="ConsPlusNormal"/>
              <w:jc w:val="center"/>
            </w:pPr>
            <w:r>
              <w:t>Заключительные (уточненные) диагнозы</w:t>
            </w:r>
          </w:p>
        </w:tc>
        <w:tc>
          <w:tcPr>
            <w:tcW w:w="1814" w:type="dxa"/>
            <w:vAlign w:val="center"/>
          </w:tcPr>
          <w:p w14:paraId="159D2B7F" w14:textId="77777777" w:rsidR="00B31B4B" w:rsidRDefault="00B31B4B">
            <w:pPr>
              <w:pStyle w:val="ConsPlusNormal"/>
              <w:jc w:val="center"/>
            </w:pPr>
            <w:r>
              <w:t>Впервые установленный диагноз (отметить +)</w:t>
            </w:r>
          </w:p>
        </w:tc>
        <w:tc>
          <w:tcPr>
            <w:tcW w:w="1531" w:type="dxa"/>
            <w:tcBorders>
              <w:right w:val="nil"/>
            </w:tcBorders>
            <w:vAlign w:val="center"/>
          </w:tcPr>
          <w:p w14:paraId="499A6B19" w14:textId="77777777" w:rsidR="00B31B4B" w:rsidRDefault="00B31B4B">
            <w:pPr>
              <w:pStyle w:val="ConsPlusNormal"/>
              <w:jc w:val="center"/>
            </w:pPr>
            <w:r>
              <w:t>Подпись врача (разборчиво)</w:t>
            </w:r>
          </w:p>
        </w:tc>
      </w:tr>
      <w:tr w:rsidR="00B31B4B" w14:paraId="3AEB938F" w14:textId="77777777">
        <w:tc>
          <w:tcPr>
            <w:tcW w:w="1474" w:type="dxa"/>
            <w:tcBorders>
              <w:left w:val="nil"/>
            </w:tcBorders>
            <w:vAlign w:val="center"/>
          </w:tcPr>
          <w:p w14:paraId="05919B18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252" w:type="dxa"/>
            <w:vAlign w:val="center"/>
          </w:tcPr>
          <w:p w14:paraId="3DF79547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814" w:type="dxa"/>
            <w:vAlign w:val="center"/>
          </w:tcPr>
          <w:p w14:paraId="5E26890D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531" w:type="dxa"/>
            <w:tcBorders>
              <w:right w:val="nil"/>
            </w:tcBorders>
            <w:vAlign w:val="center"/>
          </w:tcPr>
          <w:p w14:paraId="0764A3C6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</w:tr>
      <w:tr w:rsidR="00B31B4B" w14:paraId="3DB30EBB" w14:textId="77777777">
        <w:tc>
          <w:tcPr>
            <w:tcW w:w="1474" w:type="dxa"/>
            <w:tcBorders>
              <w:left w:val="nil"/>
            </w:tcBorders>
          </w:tcPr>
          <w:p w14:paraId="7A88AA5D" w14:textId="77777777" w:rsidR="00B31B4B" w:rsidRDefault="00B31B4B">
            <w:pPr>
              <w:pStyle w:val="ConsPlusNormal"/>
            </w:pPr>
          </w:p>
        </w:tc>
        <w:tc>
          <w:tcPr>
            <w:tcW w:w="4252" w:type="dxa"/>
          </w:tcPr>
          <w:p w14:paraId="67FCB4AF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64AC8400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4950D974" w14:textId="77777777" w:rsidR="00B31B4B" w:rsidRDefault="00B31B4B">
            <w:pPr>
              <w:pStyle w:val="ConsPlusNormal"/>
            </w:pPr>
          </w:p>
        </w:tc>
      </w:tr>
      <w:tr w:rsidR="00B31B4B" w14:paraId="46392A2F" w14:textId="77777777">
        <w:tc>
          <w:tcPr>
            <w:tcW w:w="1474" w:type="dxa"/>
            <w:tcBorders>
              <w:left w:val="nil"/>
            </w:tcBorders>
          </w:tcPr>
          <w:p w14:paraId="194902BD" w14:textId="77777777" w:rsidR="00B31B4B" w:rsidRDefault="00B31B4B">
            <w:pPr>
              <w:pStyle w:val="ConsPlusNormal"/>
            </w:pPr>
          </w:p>
        </w:tc>
        <w:tc>
          <w:tcPr>
            <w:tcW w:w="4252" w:type="dxa"/>
          </w:tcPr>
          <w:p w14:paraId="20FAC83B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4FE0426B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6960EB8B" w14:textId="77777777" w:rsidR="00B31B4B" w:rsidRDefault="00B31B4B">
            <w:pPr>
              <w:pStyle w:val="ConsPlusNormal"/>
            </w:pPr>
          </w:p>
        </w:tc>
      </w:tr>
      <w:tr w:rsidR="00B31B4B" w14:paraId="0E37149B" w14:textId="77777777">
        <w:tc>
          <w:tcPr>
            <w:tcW w:w="1474" w:type="dxa"/>
            <w:tcBorders>
              <w:left w:val="nil"/>
            </w:tcBorders>
          </w:tcPr>
          <w:p w14:paraId="1A141C20" w14:textId="77777777" w:rsidR="00B31B4B" w:rsidRDefault="00B31B4B">
            <w:pPr>
              <w:pStyle w:val="ConsPlusNormal"/>
            </w:pPr>
          </w:p>
        </w:tc>
        <w:tc>
          <w:tcPr>
            <w:tcW w:w="4252" w:type="dxa"/>
          </w:tcPr>
          <w:p w14:paraId="1087C34E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435C4C58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46E9B0F9" w14:textId="77777777" w:rsidR="00B31B4B" w:rsidRDefault="00B31B4B">
            <w:pPr>
              <w:pStyle w:val="ConsPlusNormal"/>
            </w:pPr>
          </w:p>
        </w:tc>
      </w:tr>
      <w:tr w:rsidR="00B31B4B" w14:paraId="1941AA5E" w14:textId="77777777">
        <w:tc>
          <w:tcPr>
            <w:tcW w:w="1474" w:type="dxa"/>
            <w:tcBorders>
              <w:left w:val="nil"/>
            </w:tcBorders>
          </w:tcPr>
          <w:p w14:paraId="721E311B" w14:textId="77777777" w:rsidR="00B31B4B" w:rsidRDefault="00B31B4B">
            <w:pPr>
              <w:pStyle w:val="ConsPlusNormal"/>
            </w:pPr>
          </w:p>
        </w:tc>
        <w:tc>
          <w:tcPr>
            <w:tcW w:w="4252" w:type="dxa"/>
          </w:tcPr>
          <w:p w14:paraId="0B4EDEDC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6BC84FBF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7EA84A91" w14:textId="77777777" w:rsidR="00B31B4B" w:rsidRDefault="00B31B4B">
            <w:pPr>
              <w:pStyle w:val="ConsPlusNormal"/>
            </w:pPr>
          </w:p>
        </w:tc>
      </w:tr>
      <w:tr w:rsidR="00B31B4B" w14:paraId="1EC54FD6" w14:textId="77777777">
        <w:tc>
          <w:tcPr>
            <w:tcW w:w="1474" w:type="dxa"/>
            <w:tcBorders>
              <w:left w:val="nil"/>
            </w:tcBorders>
          </w:tcPr>
          <w:p w14:paraId="07319E36" w14:textId="77777777" w:rsidR="00B31B4B" w:rsidRDefault="00B31B4B">
            <w:pPr>
              <w:pStyle w:val="ConsPlusNormal"/>
            </w:pPr>
          </w:p>
        </w:tc>
        <w:tc>
          <w:tcPr>
            <w:tcW w:w="4252" w:type="dxa"/>
          </w:tcPr>
          <w:p w14:paraId="158F2ABA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3066E262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7607A802" w14:textId="77777777" w:rsidR="00B31B4B" w:rsidRDefault="00B31B4B">
            <w:pPr>
              <w:pStyle w:val="ConsPlusNormal"/>
            </w:pPr>
          </w:p>
        </w:tc>
      </w:tr>
      <w:tr w:rsidR="00B31B4B" w14:paraId="37A56F13" w14:textId="77777777">
        <w:tc>
          <w:tcPr>
            <w:tcW w:w="1474" w:type="dxa"/>
            <w:tcBorders>
              <w:left w:val="nil"/>
            </w:tcBorders>
          </w:tcPr>
          <w:p w14:paraId="12948901" w14:textId="77777777" w:rsidR="00B31B4B" w:rsidRDefault="00B31B4B">
            <w:pPr>
              <w:pStyle w:val="ConsPlusNormal"/>
            </w:pPr>
          </w:p>
        </w:tc>
        <w:tc>
          <w:tcPr>
            <w:tcW w:w="4252" w:type="dxa"/>
          </w:tcPr>
          <w:p w14:paraId="6758B10B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508CF05A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49ED821D" w14:textId="77777777" w:rsidR="00B31B4B" w:rsidRDefault="00B31B4B">
            <w:pPr>
              <w:pStyle w:val="ConsPlusNormal"/>
            </w:pPr>
          </w:p>
        </w:tc>
      </w:tr>
      <w:tr w:rsidR="00B31B4B" w14:paraId="14B93297" w14:textId="77777777">
        <w:tc>
          <w:tcPr>
            <w:tcW w:w="1474" w:type="dxa"/>
            <w:tcBorders>
              <w:left w:val="nil"/>
            </w:tcBorders>
          </w:tcPr>
          <w:p w14:paraId="60A2EBE4" w14:textId="77777777" w:rsidR="00B31B4B" w:rsidRDefault="00B31B4B">
            <w:pPr>
              <w:pStyle w:val="ConsPlusNormal"/>
            </w:pPr>
          </w:p>
        </w:tc>
        <w:tc>
          <w:tcPr>
            <w:tcW w:w="4252" w:type="dxa"/>
          </w:tcPr>
          <w:p w14:paraId="65406850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72EEA0C6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479AB25B" w14:textId="77777777" w:rsidR="00B31B4B" w:rsidRDefault="00B31B4B">
            <w:pPr>
              <w:pStyle w:val="ConsPlusNormal"/>
            </w:pPr>
          </w:p>
        </w:tc>
      </w:tr>
      <w:tr w:rsidR="00B31B4B" w14:paraId="79FAA556" w14:textId="77777777">
        <w:tc>
          <w:tcPr>
            <w:tcW w:w="1474" w:type="dxa"/>
            <w:tcBorders>
              <w:left w:val="nil"/>
            </w:tcBorders>
          </w:tcPr>
          <w:p w14:paraId="1FD6830E" w14:textId="77777777" w:rsidR="00B31B4B" w:rsidRDefault="00B31B4B">
            <w:pPr>
              <w:pStyle w:val="ConsPlusNormal"/>
            </w:pPr>
          </w:p>
        </w:tc>
        <w:tc>
          <w:tcPr>
            <w:tcW w:w="4252" w:type="dxa"/>
          </w:tcPr>
          <w:p w14:paraId="036E6C68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3E418DB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73E6D808" w14:textId="77777777" w:rsidR="00B31B4B" w:rsidRDefault="00B31B4B">
            <w:pPr>
              <w:pStyle w:val="ConsPlusNormal"/>
            </w:pPr>
          </w:p>
        </w:tc>
      </w:tr>
    </w:tbl>
    <w:p w14:paraId="1FA5CCF4" w14:textId="77777777" w:rsidR="00B31B4B" w:rsidRDefault="00B31B4B">
      <w:pPr>
        <w:pStyle w:val="ConsPlusNormal"/>
        <w:jc w:val="both"/>
      </w:pPr>
    </w:p>
    <w:p w14:paraId="36B47818" w14:textId="77777777" w:rsidR="00B31B4B" w:rsidRDefault="00B31B4B">
      <w:pPr>
        <w:pStyle w:val="ConsPlusNormal"/>
        <w:jc w:val="center"/>
      </w:pPr>
      <w:r>
        <w:t>Стационарное лечение</w:t>
      </w:r>
    </w:p>
    <w:p w14:paraId="44700730" w14:textId="77777777" w:rsidR="00B31B4B" w:rsidRDefault="00B31B4B">
      <w:pPr>
        <w:pStyle w:val="ConsPlusNormal"/>
        <w:jc w:val="center"/>
      </w:pPr>
      <w:r>
        <w:t>(со времени составления настоящей карты)</w:t>
      </w:r>
    </w:p>
    <w:p w14:paraId="18D08772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61"/>
        <w:gridCol w:w="1644"/>
        <w:gridCol w:w="1247"/>
        <w:gridCol w:w="3402"/>
        <w:gridCol w:w="1417"/>
      </w:tblGrid>
      <w:tr w:rsidR="00B31B4B" w14:paraId="0724A679" w14:textId="77777777">
        <w:tc>
          <w:tcPr>
            <w:tcW w:w="1361" w:type="dxa"/>
            <w:tcBorders>
              <w:left w:val="nil"/>
            </w:tcBorders>
          </w:tcPr>
          <w:p w14:paraId="12E8CD13" w14:textId="77777777" w:rsidR="00B31B4B" w:rsidRDefault="00B31B4B">
            <w:pPr>
              <w:pStyle w:val="ConsPlusNormal"/>
              <w:jc w:val="center"/>
            </w:pPr>
            <w:r>
              <w:t>Число, месяц и год госпитализации</w:t>
            </w:r>
          </w:p>
        </w:tc>
        <w:tc>
          <w:tcPr>
            <w:tcW w:w="1644" w:type="dxa"/>
          </w:tcPr>
          <w:p w14:paraId="08100F46" w14:textId="77777777" w:rsidR="00B31B4B" w:rsidRDefault="00B31B4B">
            <w:pPr>
              <w:pStyle w:val="ConsPlusNormal"/>
              <w:jc w:val="center"/>
            </w:pPr>
            <w:r>
              <w:t>Диагноз при направлении в стационар</w:t>
            </w:r>
          </w:p>
        </w:tc>
        <w:tc>
          <w:tcPr>
            <w:tcW w:w="1247" w:type="dxa"/>
          </w:tcPr>
          <w:p w14:paraId="6B269AD6" w14:textId="77777777" w:rsidR="00B31B4B" w:rsidRDefault="00B31B4B">
            <w:pPr>
              <w:pStyle w:val="ConsPlusNormal"/>
              <w:jc w:val="center"/>
            </w:pPr>
            <w:r>
              <w:t>Диагноз при выписке</w:t>
            </w:r>
          </w:p>
        </w:tc>
        <w:tc>
          <w:tcPr>
            <w:tcW w:w="3402" w:type="dxa"/>
          </w:tcPr>
          <w:p w14:paraId="430EFC9A" w14:textId="77777777" w:rsidR="00B31B4B" w:rsidRDefault="00B31B4B">
            <w:pPr>
              <w:pStyle w:val="ConsPlusNormal"/>
              <w:jc w:val="center"/>
            </w:pPr>
            <w:r>
              <w:t>Хирургическое вмешательство, было, не было (подчеркнуть), название операции</w:t>
            </w:r>
          </w:p>
        </w:tc>
        <w:tc>
          <w:tcPr>
            <w:tcW w:w="1417" w:type="dxa"/>
            <w:tcBorders>
              <w:right w:val="nil"/>
            </w:tcBorders>
          </w:tcPr>
          <w:p w14:paraId="30FD7956" w14:textId="77777777" w:rsidR="00B31B4B" w:rsidRDefault="00B31B4B">
            <w:pPr>
              <w:pStyle w:val="ConsPlusNormal"/>
              <w:jc w:val="center"/>
            </w:pPr>
            <w:r>
              <w:t>Число дней в стационаре</w:t>
            </w:r>
          </w:p>
        </w:tc>
      </w:tr>
      <w:tr w:rsidR="00B31B4B" w14:paraId="6A72246E" w14:textId="77777777">
        <w:tc>
          <w:tcPr>
            <w:tcW w:w="1361" w:type="dxa"/>
            <w:tcBorders>
              <w:left w:val="nil"/>
            </w:tcBorders>
          </w:tcPr>
          <w:p w14:paraId="24131559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0B26C350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91F8E94" w14:textId="77777777" w:rsidR="00B31B4B" w:rsidRDefault="00B31B4B">
            <w:pPr>
              <w:pStyle w:val="ConsPlusNormal"/>
            </w:pPr>
          </w:p>
        </w:tc>
        <w:tc>
          <w:tcPr>
            <w:tcW w:w="3402" w:type="dxa"/>
          </w:tcPr>
          <w:p w14:paraId="7AADBEA5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right w:val="nil"/>
            </w:tcBorders>
          </w:tcPr>
          <w:p w14:paraId="7677BBF2" w14:textId="77777777" w:rsidR="00B31B4B" w:rsidRDefault="00B31B4B">
            <w:pPr>
              <w:pStyle w:val="ConsPlusNormal"/>
            </w:pPr>
          </w:p>
        </w:tc>
      </w:tr>
      <w:tr w:rsidR="00B31B4B" w14:paraId="5D9B8ACE" w14:textId="77777777">
        <w:tc>
          <w:tcPr>
            <w:tcW w:w="1361" w:type="dxa"/>
            <w:tcBorders>
              <w:left w:val="nil"/>
            </w:tcBorders>
          </w:tcPr>
          <w:p w14:paraId="37EC70FE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04B7A2B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3EAAD56" w14:textId="77777777" w:rsidR="00B31B4B" w:rsidRDefault="00B31B4B">
            <w:pPr>
              <w:pStyle w:val="ConsPlusNormal"/>
            </w:pPr>
          </w:p>
        </w:tc>
        <w:tc>
          <w:tcPr>
            <w:tcW w:w="3402" w:type="dxa"/>
          </w:tcPr>
          <w:p w14:paraId="2D088812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right w:val="nil"/>
            </w:tcBorders>
          </w:tcPr>
          <w:p w14:paraId="3B58ED7C" w14:textId="77777777" w:rsidR="00B31B4B" w:rsidRDefault="00B31B4B">
            <w:pPr>
              <w:pStyle w:val="ConsPlusNormal"/>
            </w:pPr>
          </w:p>
        </w:tc>
      </w:tr>
      <w:tr w:rsidR="00B31B4B" w14:paraId="6B84036F" w14:textId="77777777">
        <w:tc>
          <w:tcPr>
            <w:tcW w:w="1361" w:type="dxa"/>
            <w:tcBorders>
              <w:left w:val="nil"/>
            </w:tcBorders>
          </w:tcPr>
          <w:p w14:paraId="3328FC18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465BF6D7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511972F1" w14:textId="77777777" w:rsidR="00B31B4B" w:rsidRDefault="00B31B4B">
            <w:pPr>
              <w:pStyle w:val="ConsPlusNormal"/>
            </w:pPr>
          </w:p>
        </w:tc>
        <w:tc>
          <w:tcPr>
            <w:tcW w:w="3402" w:type="dxa"/>
          </w:tcPr>
          <w:p w14:paraId="585B6369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right w:val="nil"/>
            </w:tcBorders>
          </w:tcPr>
          <w:p w14:paraId="4501A782" w14:textId="77777777" w:rsidR="00B31B4B" w:rsidRDefault="00B31B4B">
            <w:pPr>
              <w:pStyle w:val="ConsPlusNormal"/>
            </w:pPr>
          </w:p>
        </w:tc>
      </w:tr>
      <w:tr w:rsidR="00B31B4B" w14:paraId="06702BE2" w14:textId="77777777">
        <w:tc>
          <w:tcPr>
            <w:tcW w:w="1361" w:type="dxa"/>
            <w:tcBorders>
              <w:left w:val="nil"/>
            </w:tcBorders>
          </w:tcPr>
          <w:p w14:paraId="4284B807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7894C460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E3E7CED" w14:textId="77777777" w:rsidR="00B31B4B" w:rsidRDefault="00B31B4B">
            <w:pPr>
              <w:pStyle w:val="ConsPlusNormal"/>
            </w:pPr>
          </w:p>
        </w:tc>
        <w:tc>
          <w:tcPr>
            <w:tcW w:w="3402" w:type="dxa"/>
          </w:tcPr>
          <w:p w14:paraId="3E4B7939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right w:val="nil"/>
            </w:tcBorders>
          </w:tcPr>
          <w:p w14:paraId="7076538D" w14:textId="77777777" w:rsidR="00B31B4B" w:rsidRDefault="00B31B4B">
            <w:pPr>
              <w:pStyle w:val="ConsPlusNormal"/>
            </w:pPr>
          </w:p>
        </w:tc>
      </w:tr>
      <w:tr w:rsidR="00B31B4B" w14:paraId="672E35DA" w14:textId="77777777">
        <w:tc>
          <w:tcPr>
            <w:tcW w:w="1361" w:type="dxa"/>
            <w:tcBorders>
              <w:left w:val="nil"/>
            </w:tcBorders>
          </w:tcPr>
          <w:p w14:paraId="185020B2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55030ADB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0C44441" w14:textId="77777777" w:rsidR="00B31B4B" w:rsidRDefault="00B31B4B">
            <w:pPr>
              <w:pStyle w:val="ConsPlusNormal"/>
            </w:pPr>
          </w:p>
        </w:tc>
        <w:tc>
          <w:tcPr>
            <w:tcW w:w="3402" w:type="dxa"/>
          </w:tcPr>
          <w:p w14:paraId="347B6381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right w:val="nil"/>
            </w:tcBorders>
          </w:tcPr>
          <w:p w14:paraId="7CA5294C" w14:textId="77777777" w:rsidR="00B31B4B" w:rsidRDefault="00B31B4B">
            <w:pPr>
              <w:pStyle w:val="ConsPlusNormal"/>
            </w:pPr>
          </w:p>
        </w:tc>
      </w:tr>
      <w:tr w:rsidR="00B31B4B" w14:paraId="50BACDBD" w14:textId="77777777">
        <w:tc>
          <w:tcPr>
            <w:tcW w:w="1361" w:type="dxa"/>
            <w:tcBorders>
              <w:left w:val="nil"/>
            </w:tcBorders>
          </w:tcPr>
          <w:p w14:paraId="72D4E61A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6C8C619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088B84B" w14:textId="77777777" w:rsidR="00B31B4B" w:rsidRDefault="00B31B4B">
            <w:pPr>
              <w:pStyle w:val="ConsPlusNormal"/>
            </w:pPr>
          </w:p>
        </w:tc>
        <w:tc>
          <w:tcPr>
            <w:tcW w:w="3402" w:type="dxa"/>
          </w:tcPr>
          <w:p w14:paraId="7812F860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right w:val="nil"/>
            </w:tcBorders>
          </w:tcPr>
          <w:p w14:paraId="0ACF60A2" w14:textId="77777777" w:rsidR="00B31B4B" w:rsidRDefault="00B31B4B">
            <w:pPr>
              <w:pStyle w:val="ConsPlusNormal"/>
            </w:pPr>
          </w:p>
        </w:tc>
      </w:tr>
      <w:tr w:rsidR="00B31B4B" w14:paraId="777C807F" w14:textId="77777777">
        <w:tc>
          <w:tcPr>
            <w:tcW w:w="1361" w:type="dxa"/>
            <w:tcBorders>
              <w:left w:val="nil"/>
            </w:tcBorders>
          </w:tcPr>
          <w:p w14:paraId="2973AFEA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56307F32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D8C7D2E" w14:textId="77777777" w:rsidR="00B31B4B" w:rsidRDefault="00B31B4B">
            <w:pPr>
              <w:pStyle w:val="ConsPlusNormal"/>
            </w:pPr>
          </w:p>
        </w:tc>
        <w:tc>
          <w:tcPr>
            <w:tcW w:w="3402" w:type="dxa"/>
          </w:tcPr>
          <w:p w14:paraId="31AB0349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right w:val="nil"/>
            </w:tcBorders>
          </w:tcPr>
          <w:p w14:paraId="08A9DC7E" w14:textId="77777777" w:rsidR="00B31B4B" w:rsidRDefault="00B31B4B">
            <w:pPr>
              <w:pStyle w:val="ConsPlusNormal"/>
            </w:pPr>
          </w:p>
        </w:tc>
      </w:tr>
    </w:tbl>
    <w:p w14:paraId="7E5A8736" w14:textId="77777777" w:rsidR="00B31B4B" w:rsidRDefault="00B31B4B">
      <w:pPr>
        <w:pStyle w:val="ConsPlusNormal"/>
        <w:jc w:val="both"/>
      </w:pPr>
    </w:p>
    <w:p w14:paraId="72022537" w14:textId="77777777" w:rsidR="00B31B4B" w:rsidRDefault="00B31B4B">
      <w:pPr>
        <w:pStyle w:val="ConsPlusNormal"/>
        <w:jc w:val="right"/>
      </w:pPr>
      <w:r>
        <w:t>Стр. 4 ф. N 025-3/у</w:t>
      </w:r>
    </w:p>
    <w:p w14:paraId="575A9FE5" w14:textId="77777777" w:rsidR="00B31B4B" w:rsidRDefault="00B31B4B">
      <w:pPr>
        <w:pStyle w:val="ConsPlusNormal"/>
        <w:jc w:val="both"/>
      </w:pPr>
    </w:p>
    <w:p w14:paraId="4AB50A34" w14:textId="77777777" w:rsidR="00B31B4B" w:rsidRDefault="00B31B4B">
      <w:pPr>
        <w:pStyle w:val="ConsPlusNormal"/>
        <w:jc w:val="center"/>
      </w:pPr>
      <w:r>
        <w:t>Данные профилактических осмотров</w:t>
      </w:r>
    </w:p>
    <w:p w14:paraId="1E5549F4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08"/>
        <w:gridCol w:w="1871"/>
        <w:gridCol w:w="2286"/>
        <w:gridCol w:w="2287"/>
      </w:tblGrid>
      <w:tr w:rsidR="00B31B4B" w14:paraId="4987011A" w14:textId="77777777">
        <w:tc>
          <w:tcPr>
            <w:tcW w:w="2608" w:type="dxa"/>
            <w:tcBorders>
              <w:left w:val="nil"/>
              <w:bottom w:val="nil"/>
              <w:right w:val="nil"/>
            </w:tcBorders>
            <w:vAlign w:val="center"/>
          </w:tcPr>
          <w:p w14:paraId="4902E00B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left w:val="nil"/>
              <w:bottom w:val="nil"/>
            </w:tcBorders>
          </w:tcPr>
          <w:p w14:paraId="0E59EE00" w14:textId="77777777" w:rsidR="00B31B4B" w:rsidRDefault="00B31B4B">
            <w:pPr>
              <w:pStyle w:val="ConsPlusNormal"/>
              <w:jc w:val="center"/>
            </w:pPr>
            <w:r>
              <w:t>Данные обследования</w:t>
            </w:r>
          </w:p>
        </w:tc>
        <w:tc>
          <w:tcPr>
            <w:tcW w:w="2286" w:type="dxa"/>
            <w:vMerge w:val="restart"/>
          </w:tcPr>
          <w:p w14:paraId="2B0C2DF9" w14:textId="77777777" w:rsidR="00B31B4B" w:rsidRDefault="00B31B4B">
            <w:pPr>
              <w:pStyle w:val="ConsPlusNormal"/>
            </w:pPr>
          </w:p>
        </w:tc>
        <w:tc>
          <w:tcPr>
            <w:tcW w:w="2287" w:type="dxa"/>
            <w:vMerge w:val="restart"/>
            <w:tcBorders>
              <w:right w:val="nil"/>
            </w:tcBorders>
          </w:tcPr>
          <w:p w14:paraId="0D4C773C" w14:textId="77777777" w:rsidR="00B31B4B" w:rsidRDefault="00B31B4B">
            <w:pPr>
              <w:pStyle w:val="ConsPlusNormal"/>
            </w:pPr>
          </w:p>
        </w:tc>
      </w:tr>
      <w:tr w:rsidR="00B31B4B" w14:paraId="0168C1CE" w14:textId="77777777">
        <w:tblPrEx>
          <w:tblBorders>
            <w:insideH w:val="single" w:sz="4" w:space="0" w:color="auto"/>
          </w:tblBorders>
        </w:tblPrEx>
        <w:tc>
          <w:tcPr>
            <w:tcW w:w="2608" w:type="dxa"/>
            <w:tcBorders>
              <w:top w:val="nil"/>
              <w:left w:val="nil"/>
              <w:right w:val="nil"/>
            </w:tcBorders>
            <w:vAlign w:val="center"/>
          </w:tcPr>
          <w:p w14:paraId="5B422726" w14:textId="77777777" w:rsidR="00B31B4B" w:rsidRDefault="00B31B4B">
            <w:pPr>
              <w:pStyle w:val="ConsPlusNormal"/>
              <w:jc w:val="center"/>
            </w:pPr>
            <w:r>
              <w:t>Соматометрические и физиометрические данные</w:t>
            </w:r>
          </w:p>
        </w:tc>
        <w:tc>
          <w:tcPr>
            <w:tcW w:w="1871" w:type="dxa"/>
            <w:tcBorders>
              <w:top w:val="nil"/>
              <w:left w:val="nil"/>
            </w:tcBorders>
          </w:tcPr>
          <w:p w14:paraId="13E4BB71" w14:textId="77777777" w:rsidR="00B31B4B" w:rsidRDefault="00B31B4B">
            <w:pPr>
              <w:pStyle w:val="ConsPlusNormal"/>
            </w:pPr>
          </w:p>
        </w:tc>
        <w:tc>
          <w:tcPr>
            <w:tcW w:w="2286" w:type="dxa"/>
            <w:vMerge/>
          </w:tcPr>
          <w:p w14:paraId="48F7A156" w14:textId="77777777" w:rsidR="00B31B4B" w:rsidRDefault="00B31B4B">
            <w:pPr>
              <w:pStyle w:val="ConsPlusNormal"/>
            </w:pPr>
          </w:p>
        </w:tc>
        <w:tc>
          <w:tcPr>
            <w:tcW w:w="2287" w:type="dxa"/>
            <w:vMerge/>
            <w:tcBorders>
              <w:right w:val="nil"/>
            </w:tcBorders>
          </w:tcPr>
          <w:p w14:paraId="5EF53E6D" w14:textId="77777777" w:rsidR="00B31B4B" w:rsidRDefault="00B31B4B">
            <w:pPr>
              <w:pStyle w:val="ConsPlusNormal"/>
            </w:pPr>
          </w:p>
        </w:tc>
      </w:tr>
      <w:tr w:rsidR="00B31B4B" w14:paraId="15348B35" w14:textId="77777777">
        <w:tblPrEx>
          <w:tblBorders>
            <w:insideH w:val="single" w:sz="4" w:space="0" w:color="auto"/>
          </w:tblBorders>
        </w:tblPrEx>
        <w:tc>
          <w:tcPr>
            <w:tcW w:w="4479" w:type="dxa"/>
            <w:gridSpan w:val="2"/>
            <w:tcBorders>
              <w:left w:val="nil"/>
            </w:tcBorders>
          </w:tcPr>
          <w:p w14:paraId="2ADFA606" w14:textId="77777777" w:rsidR="00B31B4B" w:rsidRDefault="00B31B4B">
            <w:pPr>
              <w:pStyle w:val="ConsPlusNormal"/>
            </w:pPr>
            <w:r>
              <w:t>Рост стоя</w:t>
            </w:r>
          </w:p>
        </w:tc>
        <w:tc>
          <w:tcPr>
            <w:tcW w:w="2286" w:type="dxa"/>
          </w:tcPr>
          <w:p w14:paraId="60F0F1C5" w14:textId="77777777" w:rsidR="00B31B4B" w:rsidRDefault="00B31B4B">
            <w:pPr>
              <w:pStyle w:val="ConsPlusNormal"/>
            </w:pPr>
          </w:p>
        </w:tc>
        <w:tc>
          <w:tcPr>
            <w:tcW w:w="2287" w:type="dxa"/>
            <w:tcBorders>
              <w:right w:val="nil"/>
            </w:tcBorders>
          </w:tcPr>
          <w:p w14:paraId="167803C0" w14:textId="77777777" w:rsidR="00B31B4B" w:rsidRDefault="00B31B4B">
            <w:pPr>
              <w:pStyle w:val="ConsPlusNormal"/>
            </w:pPr>
          </w:p>
        </w:tc>
      </w:tr>
      <w:tr w:rsidR="00B31B4B" w14:paraId="6E6D0653" w14:textId="77777777">
        <w:tblPrEx>
          <w:tblBorders>
            <w:insideH w:val="single" w:sz="4" w:space="0" w:color="auto"/>
          </w:tblBorders>
        </w:tblPrEx>
        <w:tc>
          <w:tcPr>
            <w:tcW w:w="4479" w:type="dxa"/>
            <w:gridSpan w:val="2"/>
            <w:tcBorders>
              <w:left w:val="nil"/>
            </w:tcBorders>
          </w:tcPr>
          <w:p w14:paraId="1BCD3B69" w14:textId="77777777" w:rsidR="00B31B4B" w:rsidRDefault="00B31B4B">
            <w:pPr>
              <w:pStyle w:val="ConsPlusNormal"/>
            </w:pPr>
            <w:r>
              <w:t>Вес</w:t>
            </w:r>
          </w:p>
        </w:tc>
        <w:tc>
          <w:tcPr>
            <w:tcW w:w="2286" w:type="dxa"/>
          </w:tcPr>
          <w:p w14:paraId="2B6CE5BD" w14:textId="77777777" w:rsidR="00B31B4B" w:rsidRDefault="00B31B4B">
            <w:pPr>
              <w:pStyle w:val="ConsPlusNormal"/>
            </w:pPr>
          </w:p>
        </w:tc>
        <w:tc>
          <w:tcPr>
            <w:tcW w:w="2287" w:type="dxa"/>
            <w:tcBorders>
              <w:right w:val="nil"/>
            </w:tcBorders>
          </w:tcPr>
          <w:p w14:paraId="0BB65F27" w14:textId="77777777" w:rsidR="00B31B4B" w:rsidRDefault="00B31B4B">
            <w:pPr>
              <w:pStyle w:val="ConsPlusNormal"/>
            </w:pPr>
          </w:p>
        </w:tc>
      </w:tr>
      <w:tr w:rsidR="00B31B4B" w14:paraId="272EFD59" w14:textId="77777777">
        <w:tblPrEx>
          <w:tblBorders>
            <w:insideH w:val="single" w:sz="4" w:space="0" w:color="auto"/>
          </w:tblBorders>
        </w:tblPrEx>
        <w:tc>
          <w:tcPr>
            <w:tcW w:w="2608" w:type="dxa"/>
            <w:vMerge w:val="restart"/>
            <w:tcBorders>
              <w:left w:val="nil"/>
              <w:right w:val="nil"/>
            </w:tcBorders>
            <w:vAlign w:val="center"/>
          </w:tcPr>
          <w:p w14:paraId="67988FF7" w14:textId="77777777" w:rsidR="00B31B4B" w:rsidRDefault="00B31B4B">
            <w:pPr>
              <w:pStyle w:val="ConsPlusNormal"/>
              <w:jc w:val="center"/>
            </w:pPr>
            <w:r>
              <w:t>Окружность грудной клетки</w:t>
            </w:r>
          </w:p>
        </w:tc>
        <w:tc>
          <w:tcPr>
            <w:tcW w:w="1871" w:type="dxa"/>
            <w:tcBorders>
              <w:left w:val="nil"/>
            </w:tcBorders>
          </w:tcPr>
          <w:p w14:paraId="62D7F3A2" w14:textId="77777777" w:rsidR="00B31B4B" w:rsidRDefault="00B31B4B">
            <w:pPr>
              <w:pStyle w:val="ConsPlusNormal"/>
              <w:jc w:val="center"/>
            </w:pPr>
            <w:r>
              <w:t>вдох</w:t>
            </w:r>
          </w:p>
        </w:tc>
        <w:tc>
          <w:tcPr>
            <w:tcW w:w="2286" w:type="dxa"/>
          </w:tcPr>
          <w:p w14:paraId="11AA8631" w14:textId="77777777" w:rsidR="00B31B4B" w:rsidRDefault="00B31B4B">
            <w:pPr>
              <w:pStyle w:val="ConsPlusNormal"/>
            </w:pPr>
          </w:p>
        </w:tc>
        <w:tc>
          <w:tcPr>
            <w:tcW w:w="2287" w:type="dxa"/>
            <w:tcBorders>
              <w:right w:val="nil"/>
            </w:tcBorders>
          </w:tcPr>
          <w:p w14:paraId="55EAAE56" w14:textId="77777777" w:rsidR="00B31B4B" w:rsidRDefault="00B31B4B">
            <w:pPr>
              <w:pStyle w:val="ConsPlusNormal"/>
            </w:pPr>
          </w:p>
        </w:tc>
      </w:tr>
      <w:tr w:rsidR="00B31B4B" w14:paraId="6A5639A0" w14:textId="77777777">
        <w:tblPrEx>
          <w:tblBorders>
            <w:insideH w:val="single" w:sz="4" w:space="0" w:color="auto"/>
          </w:tblBorders>
        </w:tblPrEx>
        <w:tc>
          <w:tcPr>
            <w:tcW w:w="2608" w:type="dxa"/>
            <w:vMerge/>
            <w:tcBorders>
              <w:left w:val="nil"/>
              <w:right w:val="nil"/>
            </w:tcBorders>
          </w:tcPr>
          <w:p w14:paraId="50BA0C95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left w:val="nil"/>
            </w:tcBorders>
          </w:tcPr>
          <w:p w14:paraId="0C819463" w14:textId="77777777" w:rsidR="00B31B4B" w:rsidRDefault="00B31B4B">
            <w:pPr>
              <w:pStyle w:val="ConsPlusNormal"/>
              <w:jc w:val="center"/>
            </w:pPr>
            <w:r>
              <w:t>выход</w:t>
            </w:r>
          </w:p>
        </w:tc>
        <w:tc>
          <w:tcPr>
            <w:tcW w:w="2286" w:type="dxa"/>
          </w:tcPr>
          <w:p w14:paraId="62264ECA" w14:textId="77777777" w:rsidR="00B31B4B" w:rsidRDefault="00B31B4B">
            <w:pPr>
              <w:pStyle w:val="ConsPlusNormal"/>
            </w:pPr>
          </w:p>
        </w:tc>
        <w:tc>
          <w:tcPr>
            <w:tcW w:w="2287" w:type="dxa"/>
            <w:tcBorders>
              <w:right w:val="nil"/>
            </w:tcBorders>
          </w:tcPr>
          <w:p w14:paraId="72A97764" w14:textId="77777777" w:rsidR="00B31B4B" w:rsidRDefault="00B31B4B">
            <w:pPr>
              <w:pStyle w:val="ConsPlusNormal"/>
            </w:pPr>
          </w:p>
        </w:tc>
      </w:tr>
      <w:tr w:rsidR="00B31B4B" w14:paraId="583566A9" w14:textId="77777777">
        <w:tblPrEx>
          <w:tblBorders>
            <w:insideH w:val="single" w:sz="4" w:space="0" w:color="auto"/>
          </w:tblBorders>
        </w:tblPrEx>
        <w:tc>
          <w:tcPr>
            <w:tcW w:w="2608" w:type="dxa"/>
            <w:vMerge/>
            <w:tcBorders>
              <w:left w:val="nil"/>
              <w:right w:val="nil"/>
            </w:tcBorders>
          </w:tcPr>
          <w:p w14:paraId="08EDAA89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left w:val="nil"/>
            </w:tcBorders>
          </w:tcPr>
          <w:p w14:paraId="20B40377" w14:textId="77777777" w:rsidR="00B31B4B" w:rsidRDefault="00B31B4B">
            <w:pPr>
              <w:pStyle w:val="ConsPlusNormal"/>
              <w:jc w:val="center"/>
            </w:pPr>
            <w:r>
              <w:t>пауза</w:t>
            </w:r>
          </w:p>
        </w:tc>
        <w:tc>
          <w:tcPr>
            <w:tcW w:w="2286" w:type="dxa"/>
          </w:tcPr>
          <w:p w14:paraId="34F5C0D3" w14:textId="77777777" w:rsidR="00B31B4B" w:rsidRDefault="00B31B4B">
            <w:pPr>
              <w:pStyle w:val="ConsPlusNormal"/>
            </w:pPr>
          </w:p>
        </w:tc>
        <w:tc>
          <w:tcPr>
            <w:tcW w:w="2287" w:type="dxa"/>
            <w:tcBorders>
              <w:right w:val="nil"/>
            </w:tcBorders>
          </w:tcPr>
          <w:p w14:paraId="52F33B43" w14:textId="77777777" w:rsidR="00B31B4B" w:rsidRDefault="00B31B4B">
            <w:pPr>
              <w:pStyle w:val="ConsPlusNormal"/>
            </w:pPr>
          </w:p>
        </w:tc>
      </w:tr>
      <w:tr w:rsidR="00B31B4B" w14:paraId="206F7532" w14:textId="77777777">
        <w:tblPrEx>
          <w:tblBorders>
            <w:insideH w:val="single" w:sz="4" w:space="0" w:color="auto"/>
          </w:tblBorders>
        </w:tblPrEx>
        <w:tc>
          <w:tcPr>
            <w:tcW w:w="4479" w:type="dxa"/>
            <w:gridSpan w:val="2"/>
            <w:tcBorders>
              <w:left w:val="nil"/>
            </w:tcBorders>
          </w:tcPr>
          <w:p w14:paraId="13B03BC3" w14:textId="77777777" w:rsidR="00B31B4B" w:rsidRDefault="00B31B4B">
            <w:pPr>
              <w:pStyle w:val="ConsPlusNormal"/>
            </w:pPr>
            <w:r>
              <w:t>Экскурсия грудной клетки</w:t>
            </w:r>
          </w:p>
        </w:tc>
        <w:tc>
          <w:tcPr>
            <w:tcW w:w="2286" w:type="dxa"/>
          </w:tcPr>
          <w:p w14:paraId="6AF15D90" w14:textId="77777777" w:rsidR="00B31B4B" w:rsidRDefault="00B31B4B">
            <w:pPr>
              <w:pStyle w:val="ConsPlusNormal"/>
            </w:pPr>
          </w:p>
        </w:tc>
        <w:tc>
          <w:tcPr>
            <w:tcW w:w="2287" w:type="dxa"/>
            <w:tcBorders>
              <w:right w:val="nil"/>
            </w:tcBorders>
          </w:tcPr>
          <w:p w14:paraId="489F4038" w14:textId="77777777" w:rsidR="00B31B4B" w:rsidRDefault="00B31B4B">
            <w:pPr>
              <w:pStyle w:val="ConsPlusNormal"/>
            </w:pPr>
          </w:p>
        </w:tc>
      </w:tr>
      <w:tr w:rsidR="00B31B4B" w14:paraId="211D27BD" w14:textId="77777777">
        <w:tblPrEx>
          <w:tblBorders>
            <w:insideH w:val="single" w:sz="4" w:space="0" w:color="auto"/>
          </w:tblBorders>
        </w:tblPrEx>
        <w:tc>
          <w:tcPr>
            <w:tcW w:w="4479" w:type="dxa"/>
            <w:gridSpan w:val="2"/>
            <w:tcBorders>
              <w:left w:val="nil"/>
            </w:tcBorders>
          </w:tcPr>
          <w:p w14:paraId="6EEFB243" w14:textId="77777777" w:rsidR="00B31B4B" w:rsidRDefault="00B31B4B">
            <w:pPr>
              <w:pStyle w:val="ConsPlusNormal"/>
            </w:pPr>
            <w:r>
              <w:t>Спирометрия</w:t>
            </w:r>
          </w:p>
        </w:tc>
        <w:tc>
          <w:tcPr>
            <w:tcW w:w="2286" w:type="dxa"/>
          </w:tcPr>
          <w:p w14:paraId="7C96AFE5" w14:textId="77777777" w:rsidR="00B31B4B" w:rsidRDefault="00B31B4B">
            <w:pPr>
              <w:pStyle w:val="ConsPlusNormal"/>
            </w:pPr>
          </w:p>
        </w:tc>
        <w:tc>
          <w:tcPr>
            <w:tcW w:w="2287" w:type="dxa"/>
            <w:tcBorders>
              <w:right w:val="nil"/>
            </w:tcBorders>
          </w:tcPr>
          <w:p w14:paraId="3BE6D243" w14:textId="77777777" w:rsidR="00B31B4B" w:rsidRDefault="00B31B4B">
            <w:pPr>
              <w:pStyle w:val="ConsPlusNormal"/>
            </w:pPr>
          </w:p>
        </w:tc>
      </w:tr>
      <w:tr w:rsidR="00B31B4B" w14:paraId="20796D88" w14:textId="77777777">
        <w:tblPrEx>
          <w:tblBorders>
            <w:insideH w:val="single" w:sz="4" w:space="0" w:color="auto"/>
          </w:tblBorders>
        </w:tblPrEx>
        <w:tc>
          <w:tcPr>
            <w:tcW w:w="2608" w:type="dxa"/>
            <w:vMerge w:val="restart"/>
            <w:tcBorders>
              <w:left w:val="nil"/>
              <w:right w:val="nil"/>
            </w:tcBorders>
            <w:vAlign w:val="center"/>
          </w:tcPr>
          <w:p w14:paraId="768A3780" w14:textId="77777777" w:rsidR="00B31B4B" w:rsidRDefault="00B31B4B">
            <w:pPr>
              <w:pStyle w:val="ConsPlusNormal"/>
              <w:jc w:val="center"/>
            </w:pPr>
            <w:r>
              <w:t>Динамометрия</w:t>
            </w:r>
          </w:p>
        </w:tc>
        <w:tc>
          <w:tcPr>
            <w:tcW w:w="1871" w:type="dxa"/>
            <w:tcBorders>
              <w:left w:val="nil"/>
            </w:tcBorders>
          </w:tcPr>
          <w:p w14:paraId="2F803265" w14:textId="77777777" w:rsidR="00B31B4B" w:rsidRDefault="00B31B4B">
            <w:pPr>
              <w:pStyle w:val="ConsPlusNormal"/>
              <w:jc w:val="center"/>
            </w:pPr>
            <w:r>
              <w:t>правая кисть</w:t>
            </w:r>
          </w:p>
        </w:tc>
        <w:tc>
          <w:tcPr>
            <w:tcW w:w="2286" w:type="dxa"/>
          </w:tcPr>
          <w:p w14:paraId="641A2122" w14:textId="77777777" w:rsidR="00B31B4B" w:rsidRDefault="00B31B4B">
            <w:pPr>
              <w:pStyle w:val="ConsPlusNormal"/>
            </w:pPr>
          </w:p>
        </w:tc>
        <w:tc>
          <w:tcPr>
            <w:tcW w:w="2287" w:type="dxa"/>
            <w:tcBorders>
              <w:right w:val="nil"/>
            </w:tcBorders>
          </w:tcPr>
          <w:p w14:paraId="59760A63" w14:textId="77777777" w:rsidR="00B31B4B" w:rsidRDefault="00B31B4B">
            <w:pPr>
              <w:pStyle w:val="ConsPlusNormal"/>
            </w:pPr>
          </w:p>
        </w:tc>
      </w:tr>
      <w:tr w:rsidR="00B31B4B" w14:paraId="7FD715FC" w14:textId="77777777">
        <w:tblPrEx>
          <w:tblBorders>
            <w:insideH w:val="single" w:sz="4" w:space="0" w:color="auto"/>
          </w:tblBorders>
        </w:tblPrEx>
        <w:tc>
          <w:tcPr>
            <w:tcW w:w="2608" w:type="dxa"/>
            <w:vMerge/>
            <w:tcBorders>
              <w:left w:val="nil"/>
              <w:right w:val="nil"/>
            </w:tcBorders>
          </w:tcPr>
          <w:p w14:paraId="6D6BADA8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left w:val="nil"/>
            </w:tcBorders>
          </w:tcPr>
          <w:p w14:paraId="56F1E929" w14:textId="77777777" w:rsidR="00B31B4B" w:rsidRDefault="00B31B4B">
            <w:pPr>
              <w:pStyle w:val="ConsPlusNormal"/>
              <w:jc w:val="center"/>
            </w:pPr>
            <w:r>
              <w:t>левая кисть</w:t>
            </w:r>
          </w:p>
        </w:tc>
        <w:tc>
          <w:tcPr>
            <w:tcW w:w="2286" w:type="dxa"/>
          </w:tcPr>
          <w:p w14:paraId="198AAFBA" w14:textId="77777777" w:rsidR="00B31B4B" w:rsidRDefault="00B31B4B">
            <w:pPr>
              <w:pStyle w:val="ConsPlusNormal"/>
            </w:pPr>
          </w:p>
        </w:tc>
        <w:tc>
          <w:tcPr>
            <w:tcW w:w="2287" w:type="dxa"/>
            <w:tcBorders>
              <w:right w:val="nil"/>
            </w:tcBorders>
          </w:tcPr>
          <w:p w14:paraId="78842046" w14:textId="77777777" w:rsidR="00B31B4B" w:rsidRDefault="00B31B4B">
            <w:pPr>
              <w:pStyle w:val="ConsPlusNormal"/>
            </w:pPr>
          </w:p>
        </w:tc>
      </w:tr>
      <w:tr w:rsidR="00B31B4B" w14:paraId="16D644FD" w14:textId="77777777">
        <w:tblPrEx>
          <w:tblBorders>
            <w:insideH w:val="single" w:sz="4" w:space="0" w:color="auto"/>
          </w:tblBorders>
        </w:tblPrEx>
        <w:tc>
          <w:tcPr>
            <w:tcW w:w="2608" w:type="dxa"/>
            <w:vMerge/>
            <w:tcBorders>
              <w:left w:val="nil"/>
              <w:right w:val="nil"/>
            </w:tcBorders>
          </w:tcPr>
          <w:p w14:paraId="79736EC9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left w:val="nil"/>
            </w:tcBorders>
          </w:tcPr>
          <w:p w14:paraId="5C6E1A2A" w14:textId="77777777" w:rsidR="00B31B4B" w:rsidRDefault="00B31B4B">
            <w:pPr>
              <w:pStyle w:val="ConsPlusNormal"/>
              <w:jc w:val="center"/>
            </w:pPr>
            <w:r>
              <w:t>становая</w:t>
            </w:r>
          </w:p>
        </w:tc>
        <w:tc>
          <w:tcPr>
            <w:tcW w:w="2286" w:type="dxa"/>
          </w:tcPr>
          <w:p w14:paraId="06EEB4EC" w14:textId="77777777" w:rsidR="00B31B4B" w:rsidRDefault="00B31B4B">
            <w:pPr>
              <w:pStyle w:val="ConsPlusNormal"/>
            </w:pPr>
          </w:p>
        </w:tc>
        <w:tc>
          <w:tcPr>
            <w:tcW w:w="2287" w:type="dxa"/>
            <w:tcBorders>
              <w:right w:val="nil"/>
            </w:tcBorders>
          </w:tcPr>
          <w:p w14:paraId="0E9F7849" w14:textId="77777777" w:rsidR="00B31B4B" w:rsidRDefault="00B31B4B">
            <w:pPr>
              <w:pStyle w:val="ConsPlusNormal"/>
            </w:pPr>
          </w:p>
        </w:tc>
      </w:tr>
      <w:tr w:rsidR="00B31B4B" w14:paraId="7A23D728" w14:textId="77777777">
        <w:tblPrEx>
          <w:tblBorders>
            <w:insideH w:val="single" w:sz="4" w:space="0" w:color="auto"/>
          </w:tblBorders>
        </w:tblPrEx>
        <w:tc>
          <w:tcPr>
            <w:tcW w:w="4479" w:type="dxa"/>
            <w:gridSpan w:val="2"/>
            <w:tcBorders>
              <w:left w:val="nil"/>
            </w:tcBorders>
          </w:tcPr>
          <w:p w14:paraId="352167CA" w14:textId="77777777" w:rsidR="00B31B4B" w:rsidRDefault="00B31B4B">
            <w:pPr>
              <w:pStyle w:val="ConsPlusNormal"/>
            </w:pPr>
            <w:r>
              <w:t>Половое развитие (указать формулу - Ме, Ма, Р, А и стадию)</w:t>
            </w:r>
          </w:p>
        </w:tc>
        <w:tc>
          <w:tcPr>
            <w:tcW w:w="2286" w:type="dxa"/>
          </w:tcPr>
          <w:p w14:paraId="5D978DF7" w14:textId="77777777" w:rsidR="00B31B4B" w:rsidRDefault="00B31B4B">
            <w:pPr>
              <w:pStyle w:val="ConsPlusNormal"/>
            </w:pPr>
          </w:p>
        </w:tc>
        <w:tc>
          <w:tcPr>
            <w:tcW w:w="2287" w:type="dxa"/>
            <w:tcBorders>
              <w:right w:val="nil"/>
            </w:tcBorders>
          </w:tcPr>
          <w:p w14:paraId="1A2E37EA" w14:textId="77777777" w:rsidR="00B31B4B" w:rsidRDefault="00B31B4B">
            <w:pPr>
              <w:pStyle w:val="ConsPlusNormal"/>
            </w:pPr>
          </w:p>
        </w:tc>
      </w:tr>
    </w:tbl>
    <w:p w14:paraId="4C0220DA" w14:textId="77777777" w:rsidR="00B31B4B" w:rsidRDefault="00B31B4B">
      <w:pPr>
        <w:pStyle w:val="ConsPlusNormal"/>
        <w:jc w:val="both"/>
      </w:pPr>
    </w:p>
    <w:p w14:paraId="08B326D6" w14:textId="77777777" w:rsidR="00B31B4B" w:rsidRDefault="00B31B4B">
      <w:pPr>
        <w:pStyle w:val="ConsPlusNormal"/>
        <w:jc w:val="right"/>
      </w:pPr>
      <w:r>
        <w:t>Стр. 5 ф. N 025-3/у</w:t>
      </w:r>
    </w:p>
    <w:p w14:paraId="5BE598D6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368"/>
        <w:gridCol w:w="3368"/>
        <w:gridCol w:w="2324"/>
      </w:tblGrid>
      <w:tr w:rsidR="00B31B4B" w14:paraId="391C2018" w14:textId="77777777">
        <w:tc>
          <w:tcPr>
            <w:tcW w:w="3368" w:type="dxa"/>
            <w:tcBorders>
              <w:left w:val="nil"/>
            </w:tcBorders>
          </w:tcPr>
          <w:p w14:paraId="12253352" w14:textId="77777777" w:rsidR="00B31B4B" w:rsidRDefault="00B31B4B">
            <w:pPr>
              <w:pStyle w:val="ConsPlusNormal"/>
            </w:pPr>
          </w:p>
        </w:tc>
        <w:tc>
          <w:tcPr>
            <w:tcW w:w="3368" w:type="dxa"/>
          </w:tcPr>
          <w:p w14:paraId="382E81A5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Merge w:val="restart"/>
            <w:tcBorders>
              <w:right w:val="nil"/>
            </w:tcBorders>
            <w:vAlign w:val="center"/>
          </w:tcPr>
          <w:p w14:paraId="6B305AE6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0DEB8DE4" w14:textId="77777777">
        <w:tc>
          <w:tcPr>
            <w:tcW w:w="3368" w:type="dxa"/>
            <w:tcBorders>
              <w:left w:val="nil"/>
            </w:tcBorders>
          </w:tcPr>
          <w:p w14:paraId="0707F9FC" w14:textId="77777777" w:rsidR="00B31B4B" w:rsidRDefault="00B31B4B">
            <w:pPr>
              <w:pStyle w:val="ConsPlusNormal"/>
            </w:pPr>
          </w:p>
        </w:tc>
        <w:tc>
          <w:tcPr>
            <w:tcW w:w="3368" w:type="dxa"/>
          </w:tcPr>
          <w:p w14:paraId="580DF40A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Merge/>
            <w:tcBorders>
              <w:right w:val="nil"/>
            </w:tcBorders>
          </w:tcPr>
          <w:p w14:paraId="2A580604" w14:textId="77777777" w:rsidR="00B31B4B" w:rsidRDefault="00B31B4B">
            <w:pPr>
              <w:pStyle w:val="ConsPlusNormal"/>
            </w:pPr>
          </w:p>
        </w:tc>
      </w:tr>
      <w:tr w:rsidR="00B31B4B" w14:paraId="6DBE456E" w14:textId="77777777">
        <w:tc>
          <w:tcPr>
            <w:tcW w:w="3368" w:type="dxa"/>
            <w:tcBorders>
              <w:left w:val="nil"/>
            </w:tcBorders>
          </w:tcPr>
          <w:p w14:paraId="20AF0D6A" w14:textId="77777777" w:rsidR="00B31B4B" w:rsidRDefault="00B31B4B">
            <w:pPr>
              <w:pStyle w:val="ConsPlusNormal"/>
            </w:pPr>
          </w:p>
        </w:tc>
        <w:tc>
          <w:tcPr>
            <w:tcW w:w="3368" w:type="dxa"/>
          </w:tcPr>
          <w:p w14:paraId="76A26E13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tcBorders>
              <w:right w:val="nil"/>
            </w:tcBorders>
          </w:tcPr>
          <w:p w14:paraId="5065D58C" w14:textId="77777777" w:rsidR="00B31B4B" w:rsidRDefault="00B31B4B">
            <w:pPr>
              <w:pStyle w:val="ConsPlusNormal"/>
            </w:pPr>
          </w:p>
        </w:tc>
      </w:tr>
      <w:tr w:rsidR="00B31B4B" w14:paraId="0809D67A" w14:textId="77777777">
        <w:tc>
          <w:tcPr>
            <w:tcW w:w="3368" w:type="dxa"/>
            <w:tcBorders>
              <w:left w:val="nil"/>
            </w:tcBorders>
          </w:tcPr>
          <w:p w14:paraId="377A8A8B" w14:textId="77777777" w:rsidR="00B31B4B" w:rsidRDefault="00B31B4B">
            <w:pPr>
              <w:pStyle w:val="ConsPlusNormal"/>
            </w:pPr>
          </w:p>
        </w:tc>
        <w:tc>
          <w:tcPr>
            <w:tcW w:w="3368" w:type="dxa"/>
          </w:tcPr>
          <w:p w14:paraId="7321BA74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tcBorders>
              <w:right w:val="nil"/>
            </w:tcBorders>
          </w:tcPr>
          <w:p w14:paraId="6FFAEAAD" w14:textId="77777777" w:rsidR="00B31B4B" w:rsidRDefault="00B31B4B">
            <w:pPr>
              <w:pStyle w:val="ConsPlusNormal"/>
            </w:pPr>
          </w:p>
        </w:tc>
      </w:tr>
      <w:tr w:rsidR="00B31B4B" w14:paraId="54FCD239" w14:textId="77777777">
        <w:tc>
          <w:tcPr>
            <w:tcW w:w="3368" w:type="dxa"/>
            <w:tcBorders>
              <w:left w:val="nil"/>
            </w:tcBorders>
          </w:tcPr>
          <w:p w14:paraId="7C75C1E3" w14:textId="77777777" w:rsidR="00B31B4B" w:rsidRDefault="00B31B4B">
            <w:pPr>
              <w:pStyle w:val="ConsPlusNormal"/>
            </w:pPr>
          </w:p>
        </w:tc>
        <w:tc>
          <w:tcPr>
            <w:tcW w:w="3368" w:type="dxa"/>
          </w:tcPr>
          <w:p w14:paraId="4C9C0AD0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tcBorders>
              <w:right w:val="nil"/>
            </w:tcBorders>
          </w:tcPr>
          <w:p w14:paraId="1957B664" w14:textId="77777777" w:rsidR="00B31B4B" w:rsidRDefault="00B31B4B">
            <w:pPr>
              <w:pStyle w:val="ConsPlusNormal"/>
            </w:pPr>
          </w:p>
        </w:tc>
      </w:tr>
    </w:tbl>
    <w:p w14:paraId="0219C1E2" w14:textId="77777777" w:rsidR="00B31B4B" w:rsidRDefault="00B31B4B">
      <w:pPr>
        <w:pStyle w:val="ConsPlusNormal"/>
      </w:pPr>
      <w:r>
        <w:t>и т.д. до конца страницы</w:t>
      </w:r>
    </w:p>
    <w:p w14:paraId="312FA12B" w14:textId="77777777" w:rsidR="00B31B4B" w:rsidRDefault="00B31B4B">
      <w:pPr>
        <w:pStyle w:val="ConsPlusNormal"/>
        <w:jc w:val="both"/>
      </w:pPr>
    </w:p>
    <w:p w14:paraId="0B46AC98" w14:textId="77777777" w:rsidR="00B31B4B" w:rsidRDefault="00B31B4B">
      <w:pPr>
        <w:pStyle w:val="ConsPlusNormal"/>
        <w:jc w:val="right"/>
      </w:pPr>
      <w:r>
        <w:t>Стр. 6 ф. N 025-3/у</w:t>
      </w:r>
    </w:p>
    <w:p w14:paraId="3157EFA7" w14:textId="77777777" w:rsidR="00B31B4B" w:rsidRDefault="00B31B4B">
      <w:pPr>
        <w:pStyle w:val="ConsPlusNormal"/>
        <w:jc w:val="both"/>
      </w:pPr>
    </w:p>
    <w:p w14:paraId="1591A87F" w14:textId="77777777" w:rsidR="00B31B4B" w:rsidRDefault="00B31B4B">
      <w:pPr>
        <w:pStyle w:val="ConsPlusNormal"/>
        <w:jc w:val="center"/>
      </w:pPr>
      <w:r>
        <w:t>Данные профилактических осмотров</w:t>
      </w:r>
    </w:p>
    <w:p w14:paraId="0FF9C6EA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37"/>
        <w:gridCol w:w="2891"/>
        <w:gridCol w:w="2310"/>
        <w:gridCol w:w="1563"/>
        <w:gridCol w:w="1563"/>
      </w:tblGrid>
      <w:tr w:rsidR="00B31B4B" w14:paraId="11950994" w14:textId="77777777">
        <w:tc>
          <w:tcPr>
            <w:tcW w:w="737" w:type="dxa"/>
            <w:vMerge w:val="restart"/>
            <w:tcBorders>
              <w:left w:val="nil"/>
              <w:bottom w:val="nil"/>
            </w:tcBorders>
            <w:vAlign w:val="center"/>
          </w:tcPr>
          <w:p w14:paraId="7C50AA03" w14:textId="77777777" w:rsidR="00B31B4B" w:rsidRDefault="00B31B4B">
            <w:pPr>
              <w:pStyle w:val="ConsPlusNormal"/>
              <w:jc w:val="center"/>
            </w:pPr>
            <w:r>
              <w:t>Специалист</w:t>
            </w:r>
            <w:r>
              <w:lastRenderedPageBreak/>
              <w:t>ы</w:t>
            </w:r>
          </w:p>
        </w:tc>
        <w:tc>
          <w:tcPr>
            <w:tcW w:w="2891" w:type="dxa"/>
            <w:tcBorders>
              <w:bottom w:val="nil"/>
              <w:right w:val="nil"/>
            </w:tcBorders>
            <w:vAlign w:val="center"/>
          </w:tcPr>
          <w:p w14:paraId="3D973F55" w14:textId="77777777" w:rsidR="00B31B4B" w:rsidRDefault="00B31B4B">
            <w:pPr>
              <w:pStyle w:val="ConsPlusNormal"/>
            </w:pPr>
          </w:p>
        </w:tc>
        <w:tc>
          <w:tcPr>
            <w:tcW w:w="2310" w:type="dxa"/>
            <w:tcBorders>
              <w:left w:val="nil"/>
              <w:bottom w:val="nil"/>
            </w:tcBorders>
            <w:vAlign w:val="center"/>
          </w:tcPr>
          <w:p w14:paraId="6E657EA9" w14:textId="77777777" w:rsidR="00B31B4B" w:rsidRDefault="00B31B4B">
            <w:pPr>
              <w:pStyle w:val="ConsPlusNormal"/>
              <w:jc w:val="center"/>
            </w:pPr>
            <w:r>
              <w:t>Даты обследования</w:t>
            </w:r>
          </w:p>
        </w:tc>
        <w:tc>
          <w:tcPr>
            <w:tcW w:w="1563" w:type="dxa"/>
          </w:tcPr>
          <w:p w14:paraId="46B910FB" w14:textId="77777777" w:rsidR="00B31B4B" w:rsidRDefault="00B31B4B">
            <w:pPr>
              <w:pStyle w:val="ConsPlusNormal"/>
            </w:pPr>
          </w:p>
        </w:tc>
        <w:tc>
          <w:tcPr>
            <w:tcW w:w="1563" w:type="dxa"/>
            <w:tcBorders>
              <w:right w:val="nil"/>
            </w:tcBorders>
          </w:tcPr>
          <w:p w14:paraId="44CD4320" w14:textId="77777777" w:rsidR="00B31B4B" w:rsidRDefault="00B31B4B">
            <w:pPr>
              <w:pStyle w:val="ConsPlusNormal"/>
            </w:pPr>
          </w:p>
        </w:tc>
      </w:tr>
      <w:tr w:rsidR="00B31B4B" w14:paraId="11887AA4" w14:textId="77777777">
        <w:tblPrEx>
          <w:tblBorders>
            <w:insideH w:val="single" w:sz="4" w:space="0" w:color="auto"/>
          </w:tblBorders>
        </w:tblPrEx>
        <w:tc>
          <w:tcPr>
            <w:tcW w:w="737" w:type="dxa"/>
            <w:vMerge/>
            <w:tcBorders>
              <w:left w:val="nil"/>
              <w:bottom w:val="nil"/>
            </w:tcBorders>
          </w:tcPr>
          <w:p w14:paraId="1D9D3C46" w14:textId="77777777" w:rsidR="00B31B4B" w:rsidRDefault="00B31B4B">
            <w:pPr>
              <w:pStyle w:val="ConsPlusNormal"/>
            </w:pPr>
          </w:p>
        </w:tc>
        <w:tc>
          <w:tcPr>
            <w:tcW w:w="2891" w:type="dxa"/>
            <w:tcBorders>
              <w:top w:val="nil"/>
              <w:right w:val="nil"/>
            </w:tcBorders>
            <w:vAlign w:val="center"/>
          </w:tcPr>
          <w:p w14:paraId="341E042D" w14:textId="77777777" w:rsidR="00B31B4B" w:rsidRDefault="00B31B4B">
            <w:pPr>
              <w:pStyle w:val="ConsPlusNormal"/>
              <w:jc w:val="center"/>
            </w:pPr>
            <w:r>
              <w:t>По органам и системам</w:t>
            </w:r>
          </w:p>
        </w:tc>
        <w:tc>
          <w:tcPr>
            <w:tcW w:w="2310" w:type="dxa"/>
            <w:tcBorders>
              <w:top w:val="nil"/>
              <w:left w:val="nil"/>
            </w:tcBorders>
            <w:vAlign w:val="center"/>
          </w:tcPr>
          <w:p w14:paraId="7E92F568" w14:textId="77777777" w:rsidR="00B31B4B" w:rsidRDefault="00B31B4B">
            <w:pPr>
              <w:pStyle w:val="ConsPlusNormal"/>
            </w:pPr>
          </w:p>
        </w:tc>
        <w:tc>
          <w:tcPr>
            <w:tcW w:w="1563" w:type="dxa"/>
          </w:tcPr>
          <w:p w14:paraId="66DD866C" w14:textId="77777777" w:rsidR="00B31B4B" w:rsidRDefault="00B31B4B">
            <w:pPr>
              <w:pStyle w:val="ConsPlusNormal"/>
            </w:pPr>
          </w:p>
        </w:tc>
        <w:tc>
          <w:tcPr>
            <w:tcW w:w="1563" w:type="dxa"/>
            <w:tcBorders>
              <w:right w:val="nil"/>
            </w:tcBorders>
          </w:tcPr>
          <w:p w14:paraId="5B7ACFF3" w14:textId="77777777" w:rsidR="00B31B4B" w:rsidRDefault="00B31B4B">
            <w:pPr>
              <w:pStyle w:val="ConsPlusNormal"/>
            </w:pPr>
          </w:p>
        </w:tc>
      </w:tr>
      <w:tr w:rsidR="00B31B4B" w14:paraId="2F568C88" w14:textId="77777777">
        <w:tblPrEx>
          <w:tblBorders>
            <w:insideH w:val="single" w:sz="4" w:space="0" w:color="auto"/>
          </w:tblBorders>
        </w:tblPrEx>
        <w:tc>
          <w:tcPr>
            <w:tcW w:w="737" w:type="dxa"/>
            <w:vMerge/>
            <w:tcBorders>
              <w:left w:val="nil"/>
              <w:bottom w:val="nil"/>
            </w:tcBorders>
          </w:tcPr>
          <w:p w14:paraId="3BD5A57E" w14:textId="77777777" w:rsidR="00B31B4B" w:rsidRDefault="00B31B4B">
            <w:pPr>
              <w:pStyle w:val="ConsPlusNormal"/>
            </w:pPr>
          </w:p>
        </w:tc>
        <w:tc>
          <w:tcPr>
            <w:tcW w:w="5201" w:type="dxa"/>
            <w:gridSpan w:val="2"/>
          </w:tcPr>
          <w:p w14:paraId="0E3AAA4B" w14:textId="77777777" w:rsidR="00B31B4B" w:rsidRDefault="00B31B4B">
            <w:pPr>
              <w:pStyle w:val="ConsPlusNormal"/>
            </w:pPr>
            <w:r>
              <w:t>Жалобы</w:t>
            </w:r>
          </w:p>
        </w:tc>
        <w:tc>
          <w:tcPr>
            <w:tcW w:w="1563" w:type="dxa"/>
          </w:tcPr>
          <w:p w14:paraId="7BA3B8B6" w14:textId="77777777" w:rsidR="00B31B4B" w:rsidRDefault="00B31B4B">
            <w:pPr>
              <w:pStyle w:val="ConsPlusNormal"/>
            </w:pPr>
          </w:p>
        </w:tc>
        <w:tc>
          <w:tcPr>
            <w:tcW w:w="1563" w:type="dxa"/>
            <w:tcBorders>
              <w:right w:val="nil"/>
            </w:tcBorders>
          </w:tcPr>
          <w:p w14:paraId="52F22A88" w14:textId="77777777" w:rsidR="00B31B4B" w:rsidRDefault="00B31B4B">
            <w:pPr>
              <w:pStyle w:val="ConsPlusNormal"/>
            </w:pPr>
          </w:p>
        </w:tc>
      </w:tr>
      <w:tr w:rsidR="00B31B4B" w14:paraId="05B77D3F" w14:textId="77777777">
        <w:tblPrEx>
          <w:tblBorders>
            <w:insideH w:val="single" w:sz="4" w:space="0" w:color="auto"/>
          </w:tblBorders>
        </w:tblPrEx>
        <w:tc>
          <w:tcPr>
            <w:tcW w:w="737" w:type="dxa"/>
            <w:vMerge/>
            <w:tcBorders>
              <w:left w:val="nil"/>
              <w:bottom w:val="nil"/>
            </w:tcBorders>
          </w:tcPr>
          <w:p w14:paraId="265A112E" w14:textId="77777777" w:rsidR="00B31B4B" w:rsidRDefault="00B31B4B">
            <w:pPr>
              <w:pStyle w:val="ConsPlusNormal"/>
            </w:pPr>
          </w:p>
        </w:tc>
        <w:tc>
          <w:tcPr>
            <w:tcW w:w="5201" w:type="dxa"/>
            <w:gridSpan w:val="2"/>
          </w:tcPr>
          <w:p w14:paraId="6851C808" w14:textId="77777777" w:rsidR="00B31B4B" w:rsidRDefault="00B31B4B">
            <w:pPr>
              <w:pStyle w:val="ConsPlusNormal"/>
            </w:pPr>
            <w:r>
              <w:t>Кожа и слизистые</w:t>
            </w:r>
          </w:p>
        </w:tc>
        <w:tc>
          <w:tcPr>
            <w:tcW w:w="1563" w:type="dxa"/>
          </w:tcPr>
          <w:p w14:paraId="2473CF32" w14:textId="77777777" w:rsidR="00B31B4B" w:rsidRDefault="00B31B4B">
            <w:pPr>
              <w:pStyle w:val="ConsPlusNormal"/>
            </w:pPr>
          </w:p>
        </w:tc>
        <w:tc>
          <w:tcPr>
            <w:tcW w:w="1563" w:type="dxa"/>
            <w:tcBorders>
              <w:right w:val="nil"/>
            </w:tcBorders>
          </w:tcPr>
          <w:p w14:paraId="09E08769" w14:textId="77777777" w:rsidR="00B31B4B" w:rsidRDefault="00B31B4B">
            <w:pPr>
              <w:pStyle w:val="ConsPlusNormal"/>
            </w:pPr>
          </w:p>
        </w:tc>
      </w:tr>
      <w:tr w:rsidR="00B31B4B" w14:paraId="035543CE" w14:textId="77777777">
        <w:tblPrEx>
          <w:tblBorders>
            <w:insideH w:val="single" w:sz="4" w:space="0" w:color="auto"/>
          </w:tblBorders>
        </w:tblPrEx>
        <w:tc>
          <w:tcPr>
            <w:tcW w:w="737" w:type="dxa"/>
            <w:vMerge/>
            <w:tcBorders>
              <w:left w:val="nil"/>
              <w:bottom w:val="nil"/>
            </w:tcBorders>
          </w:tcPr>
          <w:p w14:paraId="6B4C92E8" w14:textId="77777777" w:rsidR="00B31B4B" w:rsidRDefault="00B31B4B">
            <w:pPr>
              <w:pStyle w:val="ConsPlusNormal"/>
            </w:pPr>
          </w:p>
        </w:tc>
        <w:tc>
          <w:tcPr>
            <w:tcW w:w="5201" w:type="dxa"/>
            <w:gridSpan w:val="2"/>
          </w:tcPr>
          <w:p w14:paraId="73ACB0E2" w14:textId="77777777" w:rsidR="00B31B4B" w:rsidRDefault="00B31B4B">
            <w:pPr>
              <w:pStyle w:val="ConsPlusNormal"/>
            </w:pPr>
            <w:r>
              <w:t>Жироотложение (пониженное умеренное, хорошее)</w:t>
            </w:r>
          </w:p>
        </w:tc>
        <w:tc>
          <w:tcPr>
            <w:tcW w:w="1563" w:type="dxa"/>
          </w:tcPr>
          <w:p w14:paraId="430ACFCD" w14:textId="77777777" w:rsidR="00B31B4B" w:rsidRDefault="00B31B4B">
            <w:pPr>
              <w:pStyle w:val="ConsPlusNormal"/>
            </w:pPr>
          </w:p>
        </w:tc>
        <w:tc>
          <w:tcPr>
            <w:tcW w:w="1563" w:type="dxa"/>
            <w:tcBorders>
              <w:right w:val="nil"/>
            </w:tcBorders>
          </w:tcPr>
          <w:p w14:paraId="10D2D580" w14:textId="77777777" w:rsidR="00B31B4B" w:rsidRDefault="00B31B4B">
            <w:pPr>
              <w:pStyle w:val="ConsPlusNormal"/>
            </w:pPr>
          </w:p>
        </w:tc>
      </w:tr>
      <w:tr w:rsidR="00B31B4B" w14:paraId="5985B49D" w14:textId="77777777">
        <w:tblPrEx>
          <w:tblBorders>
            <w:insideH w:val="single" w:sz="4" w:space="0" w:color="auto"/>
          </w:tblBorders>
        </w:tblPrEx>
        <w:tc>
          <w:tcPr>
            <w:tcW w:w="737" w:type="dxa"/>
            <w:vMerge/>
            <w:tcBorders>
              <w:left w:val="nil"/>
              <w:bottom w:val="nil"/>
            </w:tcBorders>
          </w:tcPr>
          <w:p w14:paraId="7916E111" w14:textId="77777777" w:rsidR="00B31B4B" w:rsidRDefault="00B31B4B">
            <w:pPr>
              <w:pStyle w:val="ConsPlusNormal"/>
            </w:pPr>
          </w:p>
        </w:tc>
        <w:tc>
          <w:tcPr>
            <w:tcW w:w="5201" w:type="dxa"/>
            <w:gridSpan w:val="2"/>
          </w:tcPr>
          <w:p w14:paraId="7DC541F6" w14:textId="77777777" w:rsidR="00B31B4B" w:rsidRDefault="00B31B4B">
            <w:pPr>
              <w:pStyle w:val="ConsPlusNormal"/>
            </w:pPr>
            <w:r>
              <w:t>Мускулатура развито слабо, умеренно, хорошо</w:t>
            </w:r>
          </w:p>
        </w:tc>
        <w:tc>
          <w:tcPr>
            <w:tcW w:w="1563" w:type="dxa"/>
          </w:tcPr>
          <w:p w14:paraId="138063CB" w14:textId="77777777" w:rsidR="00B31B4B" w:rsidRDefault="00B31B4B">
            <w:pPr>
              <w:pStyle w:val="ConsPlusNormal"/>
            </w:pPr>
          </w:p>
        </w:tc>
        <w:tc>
          <w:tcPr>
            <w:tcW w:w="1563" w:type="dxa"/>
            <w:tcBorders>
              <w:right w:val="nil"/>
            </w:tcBorders>
          </w:tcPr>
          <w:p w14:paraId="3F812C1A" w14:textId="77777777" w:rsidR="00B31B4B" w:rsidRDefault="00B31B4B">
            <w:pPr>
              <w:pStyle w:val="ConsPlusNormal"/>
            </w:pPr>
          </w:p>
        </w:tc>
      </w:tr>
      <w:tr w:rsidR="00B31B4B" w14:paraId="1CC4B0EA" w14:textId="77777777">
        <w:tblPrEx>
          <w:tblBorders>
            <w:insideH w:val="single" w:sz="4" w:space="0" w:color="auto"/>
          </w:tblBorders>
        </w:tblPrEx>
        <w:tc>
          <w:tcPr>
            <w:tcW w:w="737" w:type="dxa"/>
            <w:vMerge/>
            <w:tcBorders>
              <w:left w:val="nil"/>
              <w:bottom w:val="nil"/>
            </w:tcBorders>
          </w:tcPr>
          <w:p w14:paraId="796EDCB3" w14:textId="77777777" w:rsidR="00B31B4B" w:rsidRDefault="00B31B4B">
            <w:pPr>
              <w:pStyle w:val="ConsPlusNormal"/>
            </w:pPr>
          </w:p>
        </w:tc>
        <w:tc>
          <w:tcPr>
            <w:tcW w:w="5201" w:type="dxa"/>
            <w:gridSpan w:val="2"/>
          </w:tcPr>
          <w:p w14:paraId="2D15ADEC" w14:textId="77777777" w:rsidR="00B31B4B" w:rsidRDefault="00B31B4B">
            <w:pPr>
              <w:pStyle w:val="ConsPlusNormal"/>
            </w:pPr>
            <w:r>
              <w:t>Позвоночник (норма, сколиоз, лордоз, кифоз)</w:t>
            </w:r>
          </w:p>
        </w:tc>
        <w:tc>
          <w:tcPr>
            <w:tcW w:w="1563" w:type="dxa"/>
          </w:tcPr>
          <w:p w14:paraId="33BE09FB" w14:textId="77777777" w:rsidR="00B31B4B" w:rsidRDefault="00B31B4B">
            <w:pPr>
              <w:pStyle w:val="ConsPlusNormal"/>
            </w:pPr>
          </w:p>
        </w:tc>
        <w:tc>
          <w:tcPr>
            <w:tcW w:w="1563" w:type="dxa"/>
            <w:tcBorders>
              <w:right w:val="nil"/>
            </w:tcBorders>
          </w:tcPr>
          <w:p w14:paraId="1C91B475" w14:textId="77777777" w:rsidR="00B31B4B" w:rsidRDefault="00B31B4B">
            <w:pPr>
              <w:pStyle w:val="ConsPlusNormal"/>
            </w:pPr>
          </w:p>
        </w:tc>
      </w:tr>
      <w:tr w:rsidR="00B31B4B" w14:paraId="46C1753B" w14:textId="77777777">
        <w:tblPrEx>
          <w:tblBorders>
            <w:insideH w:val="single" w:sz="4" w:space="0" w:color="auto"/>
          </w:tblBorders>
        </w:tblPrEx>
        <w:tc>
          <w:tcPr>
            <w:tcW w:w="737" w:type="dxa"/>
            <w:vMerge/>
            <w:tcBorders>
              <w:left w:val="nil"/>
              <w:bottom w:val="nil"/>
            </w:tcBorders>
          </w:tcPr>
          <w:p w14:paraId="40C3D4A1" w14:textId="77777777" w:rsidR="00B31B4B" w:rsidRDefault="00B31B4B">
            <w:pPr>
              <w:pStyle w:val="ConsPlusNormal"/>
            </w:pPr>
          </w:p>
        </w:tc>
        <w:tc>
          <w:tcPr>
            <w:tcW w:w="5201" w:type="dxa"/>
            <w:gridSpan w:val="2"/>
          </w:tcPr>
          <w:p w14:paraId="33C0F33D" w14:textId="77777777" w:rsidR="00B31B4B" w:rsidRDefault="00B31B4B">
            <w:pPr>
              <w:pStyle w:val="ConsPlusNormal"/>
            </w:pPr>
            <w:r>
              <w:t>Осанка (нормальная, выпрямленная, сутуловатая, сколиотическая, лордотическая, кифотическая)</w:t>
            </w:r>
          </w:p>
        </w:tc>
        <w:tc>
          <w:tcPr>
            <w:tcW w:w="1563" w:type="dxa"/>
          </w:tcPr>
          <w:p w14:paraId="0C404155" w14:textId="77777777" w:rsidR="00B31B4B" w:rsidRDefault="00B31B4B">
            <w:pPr>
              <w:pStyle w:val="ConsPlusNormal"/>
            </w:pPr>
          </w:p>
        </w:tc>
        <w:tc>
          <w:tcPr>
            <w:tcW w:w="1563" w:type="dxa"/>
            <w:tcBorders>
              <w:right w:val="nil"/>
            </w:tcBorders>
          </w:tcPr>
          <w:p w14:paraId="18170903" w14:textId="77777777" w:rsidR="00B31B4B" w:rsidRDefault="00B31B4B">
            <w:pPr>
              <w:pStyle w:val="ConsPlusNormal"/>
            </w:pPr>
          </w:p>
        </w:tc>
      </w:tr>
      <w:tr w:rsidR="00B31B4B" w14:paraId="5280BD2C" w14:textId="77777777">
        <w:tblPrEx>
          <w:tblBorders>
            <w:insideH w:val="single" w:sz="4" w:space="0" w:color="auto"/>
          </w:tblBorders>
        </w:tblPrEx>
        <w:tc>
          <w:tcPr>
            <w:tcW w:w="737" w:type="dxa"/>
            <w:vMerge w:val="restart"/>
            <w:tcBorders>
              <w:top w:val="nil"/>
              <w:left w:val="nil"/>
            </w:tcBorders>
            <w:vAlign w:val="center"/>
          </w:tcPr>
          <w:p w14:paraId="06BB3AAB" w14:textId="77777777" w:rsidR="00B31B4B" w:rsidRDefault="00B31B4B">
            <w:pPr>
              <w:pStyle w:val="ConsPlusNormal"/>
              <w:jc w:val="center"/>
            </w:pPr>
            <w:r>
              <w:t>Терапевт</w:t>
            </w:r>
          </w:p>
        </w:tc>
        <w:tc>
          <w:tcPr>
            <w:tcW w:w="5201" w:type="dxa"/>
            <w:gridSpan w:val="2"/>
          </w:tcPr>
          <w:p w14:paraId="57C66A9E" w14:textId="77777777" w:rsidR="00B31B4B" w:rsidRDefault="00B31B4B">
            <w:pPr>
              <w:pStyle w:val="ConsPlusNormal"/>
            </w:pPr>
            <w:r>
              <w:t>Стопа (нормальная, уплощенная, плоская)</w:t>
            </w:r>
          </w:p>
        </w:tc>
        <w:tc>
          <w:tcPr>
            <w:tcW w:w="1563" w:type="dxa"/>
          </w:tcPr>
          <w:p w14:paraId="71F50796" w14:textId="77777777" w:rsidR="00B31B4B" w:rsidRDefault="00B31B4B">
            <w:pPr>
              <w:pStyle w:val="ConsPlusNormal"/>
            </w:pPr>
          </w:p>
        </w:tc>
        <w:tc>
          <w:tcPr>
            <w:tcW w:w="1563" w:type="dxa"/>
            <w:tcBorders>
              <w:right w:val="nil"/>
            </w:tcBorders>
          </w:tcPr>
          <w:p w14:paraId="6030FDAD" w14:textId="77777777" w:rsidR="00B31B4B" w:rsidRDefault="00B31B4B">
            <w:pPr>
              <w:pStyle w:val="ConsPlusNormal"/>
            </w:pPr>
          </w:p>
        </w:tc>
      </w:tr>
      <w:tr w:rsidR="00B31B4B" w14:paraId="410AE61A" w14:textId="77777777">
        <w:tblPrEx>
          <w:tblBorders>
            <w:insideH w:val="single" w:sz="4" w:space="0" w:color="auto"/>
          </w:tblBorders>
        </w:tblPrEx>
        <w:tc>
          <w:tcPr>
            <w:tcW w:w="737" w:type="dxa"/>
            <w:vMerge/>
            <w:tcBorders>
              <w:top w:val="nil"/>
              <w:left w:val="nil"/>
            </w:tcBorders>
          </w:tcPr>
          <w:p w14:paraId="2FE62D55" w14:textId="77777777" w:rsidR="00B31B4B" w:rsidRDefault="00B31B4B">
            <w:pPr>
              <w:pStyle w:val="ConsPlusNormal"/>
            </w:pPr>
          </w:p>
        </w:tc>
        <w:tc>
          <w:tcPr>
            <w:tcW w:w="5201" w:type="dxa"/>
            <w:gridSpan w:val="2"/>
          </w:tcPr>
          <w:p w14:paraId="2C65E262" w14:textId="77777777" w:rsidR="00B31B4B" w:rsidRDefault="00B31B4B">
            <w:pPr>
              <w:pStyle w:val="ConsPlusNormal"/>
            </w:pPr>
            <w:r>
              <w:t>Органы дыхания</w:t>
            </w:r>
          </w:p>
        </w:tc>
        <w:tc>
          <w:tcPr>
            <w:tcW w:w="1563" w:type="dxa"/>
          </w:tcPr>
          <w:p w14:paraId="5BAA8E89" w14:textId="77777777" w:rsidR="00B31B4B" w:rsidRDefault="00B31B4B">
            <w:pPr>
              <w:pStyle w:val="ConsPlusNormal"/>
            </w:pPr>
          </w:p>
        </w:tc>
        <w:tc>
          <w:tcPr>
            <w:tcW w:w="1563" w:type="dxa"/>
            <w:tcBorders>
              <w:right w:val="nil"/>
            </w:tcBorders>
          </w:tcPr>
          <w:p w14:paraId="392AFBCE" w14:textId="77777777" w:rsidR="00B31B4B" w:rsidRDefault="00B31B4B">
            <w:pPr>
              <w:pStyle w:val="ConsPlusNormal"/>
            </w:pPr>
          </w:p>
        </w:tc>
      </w:tr>
      <w:tr w:rsidR="00B31B4B" w14:paraId="0AC9FF22" w14:textId="77777777">
        <w:tblPrEx>
          <w:tblBorders>
            <w:insideH w:val="single" w:sz="4" w:space="0" w:color="auto"/>
          </w:tblBorders>
        </w:tblPrEx>
        <w:tc>
          <w:tcPr>
            <w:tcW w:w="737" w:type="dxa"/>
            <w:vMerge/>
            <w:tcBorders>
              <w:top w:val="nil"/>
              <w:left w:val="nil"/>
            </w:tcBorders>
          </w:tcPr>
          <w:p w14:paraId="5A2A4C3C" w14:textId="77777777" w:rsidR="00B31B4B" w:rsidRDefault="00B31B4B">
            <w:pPr>
              <w:pStyle w:val="ConsPlusNormal"/>
            </w:pPr>
          </w:p>
        </w:tc>
        <w:tc>
          <w:tcPr>
            <w:tcW w:w="5201" w:type="dxa"/>
            <w:gridSpan w:val="2"/>
          </w:tcPr>
          <w:p w14:paraId="23BB7D01" w14:textId="77777777" w:rsidR="00B31B4B" w:rsidRDefault="00B31B4B">
            <w:pPr>
              <w:pStyle w:val="ConsPlusNormal"/>
            </w:pPr>
            <w:r>
              <w:t>Органы кровообращения</w:t>
            </w:r>
          </w:p>
        </w:tc>
        <w:tc>
          <w:tcPr>
            <w:tcW w:w="1563" w:type="dxa"/>
          </w:tcPr>
          <w:p w14:paraId="6AB755B8" w14:textId="77777777" w:rsidR="00B31B4B" w:rsidRDefault="00B31B4B">
            <w:pPr>
              <w:pStyle w:val="ConsPlusNormal"/>
            </w:pPr>
          </w:p>
        </w:tc>
        <w:tc>
          <w:tcPr>
            <w:tcW w:w="1563" w:type="dxa"/>
            <w:tcBorders>
              <w:right w:val="nil"/>
            </w:tcBorders>
          </w:tcPr>
          <w:p w14:paraId="16606331" w14:textId="77777777" w:rsidR="00B31B4B" w:rsidRDefault="00B31B4B">
            <w:pPr>
              <w:pStyle w:val="ConsPlusNormal"/>
            </w:pPr>
          </w:p>
        </w:tc>
      </w:tr>
      <w:tr w:rsidR="00B31B4B" w14:paraId="07E6967A" w14:textId="77777777">
        <w:tc>
          <w:tcPr>
            <w:tcW w:w="737" w:type="dxa"/>
            <w:vMerge/>
            <w:tcBorders>
              <w:top w:val="nil"/>
              <w:left w:val="nil"/>
            </w:tcBorders>
          </w:tcPr>
          <w:p w14:paraId="024D74E7" w14:textId="77777777" w:rsidR="00B31B4B" w:rsidRDefault="00B31B4B">
            <w:pPr>
              <w:pStyle w:val="ConsPlusNormal"/>
            </w:pPr>
          </w:p>
        </w:tc>
        <w:tc>
          <w:tcPr>
            <w:tcW w:w="8327" w:type="dxa"/>
            <w:gridSpan w:val="4"/>
            <w:tcBorders>
              <w:bottom w:val="nil"/>
              <w:right w:val="nil"/>
            </w:tcBorders>
          </w:tcPr>
          <w:p w14:paraId="708A6236" w14:textId="77777777" w:rsidR="00B31B4B" w:rsidRDefault="00B31B4B">
            <w:pPr>
              <w:pStyle w:val="ConsPlusNormal"/>
            </w:pPr>
            <w:r>
              <w:t>Грудная клетка, ее форма цилиндрическая, плоская, коническая, патологическая.</w:t>
            </w:r>
          </w:p>
        </w:tc>
      </w:tr>
      <w:tr w:rsidR="00B31B4B" w14:paraId="1999D105" w14:textId="77777777">
        <w:tc>
          <w:tcPr>
            <w:tcW w:w="737" w:type="dxa"/>
            <w:vMerge/>
            <w:tcBorders>
              <w:top w:val="nil"/>
              <w:left w:val="nil"/>
            </w:tcBorders>
          </w:tcPr>
          <w:p w14:paraId="34277D3E" w14:textId="77777777" w:rsidR="00B31B4B" w:rsidRDefault="00B31B4B">
            <w:pPr>
              <w:pStyle w:val="ConsPlusNormal"/>
            </w:pPr>
          </w:p>
        </w:tc>
        <w:tc>
          <w:tcPr>
            <w:tcW w:w="8327" w:type="dxa"/>
            <w:gridSpan w:val="4"/>
            <w:tcBorders>
              <w:top w:val="nil"/>
              <w:right w:val="nil"/>
            </w:tcBorders>
          </w:tcPr>
          <w:p w14:paraId="69FC92D4" w14:textId="77777777" w:rsidR="00B31B4B" w:rsidRDefault="00B31B4B">
            <w:pPr>
              <w:pStyle w:val="ConsPlusNormal"/>
            </w:pPr>
            <w:r>
              <w:t>Ноги: норма, О, Х-образные (подчеркнуть).</w:t>
            </w:r>
          </w:p>
        </w:tc>
      </w:tr>
    </w:tbl>
    <w:p w14:paraId="3CF465EA" w14:textId="77777777" w:rsidR="00B31B4B" w:rsidRDefault="00B31B4B">
      <w:pPr>
        <w:pStyle w:val="ConsPlusNormal"/>
        <w:jc w:val="both"/>
      </w:pPr>
    </w:p>
    <w:p w14:paraId="06F68539" w14:textId="77777777" w:rsidR="00B31B4B" w:rsidRDefault="00B31B4B">
      <w:pPr>
        <w:pStyle w:val="ConsPlusNormal"/>
        <w:jc w:val="right"/>
      </w:pPr>
      <w:r>
        <w:t>Стр. 7 ф. N 025-3/у</w:t>
      </w:r>
    </w:p>
    <w:p w14:paraId="3A618C9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83"/>
        <w:gridCol w:w="3283"/>
        <w:gridCol w:w="2475"/>
      </w:tblGrid>
      <w:tr w:rsidR="00B31B4B" w14:paraId="07F8AB28" w14:textId="77777777">
        <w:tc>
          <w:tcPr>
            <w:tcW w:w="3283" w:type="dxa"/>
            <w:tcBorders>
              <w:left w:val="nil"/>
            </w:tcBorders>
          </w:tcPr>
          <w:p w14:paraId="4B5A3446" w14:textId="77777777" w:rsidR="00B31B4B" w:rsidRDefault="00B31B4B">
            <w:pPr>
              <w:pStyle w:val="ConsPlusNormal"/>
            </w:pPr>
          </w:p>
        </w:tc>
        <w:tc>
          <w:tcPr>
            <w:tcW w:w="3283" w:type="dxa"/>
          </w:tcPr>
          <w:p w14:paraId="5E94319A" w14:textId="77777777" w:rsidR="00B31B4B" w:rsidRDefault="00B31B4B">
            <w:pPr>
              <w:pStyle w:val="ConsPlusNormal"/>
            </w:pPr>
          </w:p>
        </w:tc>
        <w:tc>
          <w:tcPr>
            <w:tcW w:w="2475" w:type="dxa"/>
            <w:tcBorders>
              <w:right w:val="nil"/>
            </w:tcBorders>
          </w:tcPr>
          <w:p w14:paraId="763FC86B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19D90E10" w14:textId="77777777">
        <w:tc>
          <w:tcPr>
            <w:tcW w:w="3283" w:type="dxa"/>
            <w:tcBorders>
              <w:left w:val="nil"/>
            </w:tcBorders>
          </w:tcPr>
          <w:p w14:paraId="69CAE1CA" w14:textId="77777777" w:rsidR="00B31B4B" w:rsidRDefault="00B31B4B">
            <w:pPr>
              <w:pStyle w:val="ConsPlusNormal"/>
            </w:pPr>
          </w:p>
        </w:tc>
        <w:tc>
          <w:tcPr>
            <w:tcW w:w="3283" w:type="dxa"/>
          </w:tcPr>
          <w:p w14:paraId="2744EE6E" w14:textId="77777777" w:rsidR="00B31B4B" w:rsidRDefault="00B31B4B">
            <w:pPr>
              <w:pStyle w:val="ConsPlusNormal"/>
            </w:pPr>
          </w:p>
        </w:tc>
        <w:tc>
          <w:tcPr>
            <w:tcW w:w="2475" w:type="dxa"/>
            <w:tcBorders>
              <w:right w:val="nil"/>
            </w:tcBorders>
          </w:tcPr>
          <w:p w14:paraId="1A7BC8F5" w14:textId="77777777" w:rsidR="00B31B4B" w:rsidRDefault="00B31B4B">
            <w:pPr>
              <w:pStyle w:val="ConsPlusNormal"/>
            </w:pPr>
          </w:p>
        </w:tc>
      </w:tr>
      <w:tr w:rsidR="00B31B4B" w14:paraId="1ECA3F59" w14:textId="77777777">
        <w:tc>
          <w:tcPr>
            <w:tcW w:w="3283" w:type="dxa"/>
            <w:tcBorders>
              <w:left w:val="nil"/>
            </w:tcBorders>
          </w:tcPr>
          <w:p w14:paraId="36FD31FD" w14:textId="77777777" w:rsidR="00B31B4B" w:rsidRDefault="00B31B4B">
            <w:pPr>
              <w:pStyle w:val="ConsPlusNormal"/>
            </w:pPr>
          </w:p>
        </w:tc>
        <w:tc>
          <w:tcPr>
            <w:tcW w:w="3283" w:type="dxa"/>
          </w:tcPr>
          <w:p w14:paraId="2A7376E7" w14:textId="77777777" w:rsidR="00B31B4B" w:rsidRDefault="00B31B4B">
            <w:pPr>
              <w:pStyle w:val="ConsPlusNormal"/>
            </w:pPr>
          </w:p>
        </w:tc>
        <w:tc>
          <w:tcPr>
            <w:tcW w:w="2475" w:type="dxa"/>
            <w:tcBorders>
              <w:right w:val="nil"/>
            </w:tcBorders>
          </w:tcPr>
          <w:p w14:paraId="2AA5340A" w14:textId="77777777" w:rsidR="00B31B4B" w:rsidRDefault="00B31B4B">
            <w:pPr>
              <w:pStyle w:val="ConsPlusNormal"/>
            </w:pPr>
          </w:p>
        </w:tc>
      </w:tr>
      <w:tr w:rsidR="00B31B4B" w14:paraId="0B8135B6" w14:textId="77777777">
        <w:tc>
          <w:tcPr>
            <w:tcW w:w="3283" w:type="dxa"/>
            <w:tcBorders>
              <w:left w:val="nil"/>
            </w:tcBorders>
          </w:tcPr>
          <w:p w14:paraId="4FECF965" w14:textId="77777777" w:rsidR="00B31B4B" w:rsidRDefault="00B31B4B">
            <w:pPr>
              <w:pStyle w:val="ConsPlusNormal"/>
            </w:pPr>
          </w:p>
        </w:tc>
        <w:tc>
          <w:tcPr>
            <w:tcW w:w="3283" w:type="dxa"/>
          </w:tcPr>
          <w:p w14:paraId="51287D25" w14:textId="77777777" w:rsidR="00B31B4B" w:rsidRDefault="00B31B4B">
            <w:pPr>
              <w:pStyle w:val="ConsPlusNormal"/>
            </w:pPr>
          </w:p>
        </w:tc>
        <w:tc>
          <w:tcPr>
            <w:tcW w:w="2475" w:type="dxa"/>
            <w:tcBorders>
              <w:right w:val="nil"/>
            </w:tcBorders>
          </w:tcPr>
          <w:p w14:paraId="1955CC09" w14:textId="77777777" w:rsidR="00B31B4B" w:rsidRDefault="00B31B4B">
            <w:pPr>
              <w:pStyle w:val="ConsPlusNormal"/>
            </w:pPr>
          </w:p>
        </w:tc>
      </w:tr>
      <w:tr w:rsidR="00B31B4B" w14:paraId="5642B635" w14:textId="77777777">
        <w:tc>
          <w:tcPr>
            <w:tcW w:w="3283" w:type="dxa"/>
            <w:tcBorders>
              <w:left w:val="nil"/>
            </w:tcBorders>
          </w:tcPr>
          <w:p w14:paraId="76F642AF" w14:textId="77777777" w:rsidR="00B31B4B" w:rsidRDefault="00B31B4B">
            <w:pPr>
              <w:pStyle w:val="ConsPlusNormal"/>
            </w:pPr>
          </w:p>
        </w:tc>
        <w:tc>
          <w:tcPr>
            <w:tcW w:w="3283" w:type="dxa"/>
          </w:tcPr>
          <w:p w14:paraId="60691CEC" w14:textId="77777777" w:rsidR="00B31B4B" w:rsidRDefault="00B31B4B">
            <w:pPr>
              <w:pStyle w:val="ConsPlusNormal"/>
            </w:pPr>
          </w:p>
        </w:tc>
        <w:tc>
          <w:tcPr>
            <w:tcW w:w="2475" w:type="dxa"/>
            <w:tcBorders>
              <w:right w:val="nil"/>
            </w:tcBorders>
          </w:tcPr>
          <w:p w14:paraId="3B87728F" w14:textId="77777777" w:rsidR="00B31B4B" w:rsidRDefault="00B31B4B">
            <w:pPr>
              <w:pStyle w:val="ConsPlusNormal"/>
            </w:pPr>
          </w:p>
        </w:tc>
      </w:tr>
    </w:tbl>
    <w:p w14:paraId="5854FC6C" w14:textId="77777777" w:rsidR="00B31B4B" w:rsidRDefault="00B31B4B">
      <w:pPr>
        <w:pStyle w:val="ConsPlusNormal"/>
      </w:pPr>
      <w:r>
        <w:t>и т.д. до конца страницы</w:t>
      </w:r>
    </w:p>
    <w:p w14:paraId="4F64AE06" w14:textId="77777777" w:rsidR="00B31B4B" w:rsidRDefault="00B31B4B">
      <w:pPr>
        <w:pStyle w:val="ConsPlusNormal"/>
        <w:jc w:val="both"/>
      </w:pPr>
    </w:p>
    <w:p w14:paraId="64750082" w14:textId="77777777" w:rsidR="00B31B4B" w:rsidRDefault="00B31B4B">
      <w:pPr>
        <w:pStyle w:val="ConsPlusNormal"/>
        <w:jc w:val="right"/>
      </w:pPr>
      <w:r>
        <w:t>Стр. 8 ф. N 025-3/у</w:t>
      </w:r>
    </w:p>
    <w:p w14:paraId="77A15D61" w14:textId="77777777" w:rsidR="00B31B4B" w:rsidRDefault="00B31B4B">
      <w:pPr>
        <w:pStyle w:val="ConsPlusNormal"/>
        <w:jc w:val="both"/>
      </w:pPr>
    </w:p>
    <w:p w14:paraId="0488507F" w14:textId="77777777" w:rsidR="00B31B4B" w:rsidRDefault="00B31B4B">
      <w:pPr>
        <w:pStyle w:val="ConsPlusNormal"/>
        <w:jc w:val="center"/>
      </w:pPr>
      <w:r>
        <w:t>Данные профилактических осмотров</w:t>
      </w:r>
    </w:p>
    <w:p w14:paraId="7C84CE28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47"/>
        <w:gridCol w:w="2721"/>
        <w:gridCol w:w="2324"/>
        <w:gridCol w:w="1370"/>
        <w:gridCol w:w="1371"/>
      </w:tblGrid>
      <w:tr w:rsidR="00B31B4B" w14:paraId="778CFFD3" w14:textId="77777777">
        <w:tc>
          <w:tcPr>
            <w:tcW w:w="1247" w:type="dxa"/>
            <w:vMerge w:val="restart"/>
            <w:tcBorders>
              <w:left w:val="nil"/>
            </w:tcBorders>
            <w:vAlign w:val="center"/>
          </w:tcPr>
          <w:p w14:paraId="0DE5D350" w14:textId="77777777" w:rsidR="00B31B4B" w:rsidRDefault="00B31B4B">
            <w:pPr>
              <w:pStyle w:val="ConsPlusNormal"/>
              <w:jc w:val="center"/>
            </w:pPr>
            <w:r>
              <w:t>Специалист</w:t>
            </w:r>
          </w:p>
        </w:tc>
        <w:tc>
          <w:tcPr>
            <w:tcW w:w="2721" w:type="dxa"/>
            <w:tcBorders>
              <w:bottom w:val="nil"/>
              <w:right w:val="nil"/>
            </w:tcBorders>
            <w:vAlign w:val="center"/>
          </w:tcPr>
          <w:p w14:paraId="44E8646D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tcBorders>
              <w:left w:val="nil"/>
              <w:bottom w:val="nil"/>
            </w:tcBorders>
            <w:vAlign w:val="center"/>
          </w:tcPr>
          <w:p w14:paraId="22618490" w14:textId="77777777" w:rsidR="00B31B4B" w:rsidRDefault="00B31B4B">
            <w:pPr>
              <w:pStyle w:val="ConsPlusNormal"/>
              <w:jc w:val="center"/>
            </w:pPr>
            <w:r>
              <w:t>Даты обследования</w:t>
            </w:r>
          </w:p>
        </w:tc>
        <w:tc>
          <w:tcPr>
            <w:tcW w:w="1370" w:type="dxa"/>
          </w:tcPr>
          <w:p w14:paraId="12274F6C" w14:textId="77777777" w:rsidR="00B31B4B" w:rsidRDefault="00B31B4B">
            <w:pPr>
              <w:pStyle w:val="ConsPlusNormal"/>
            </w:pPr>
          </w:p>
        </w:tc>
        <w:tc>
          <w:tcPr>
            <w:tcW w:w="1371" w:type="dxa"/>
            <w:tcBorders>
              <w:right w:val="nil"/>
            </w:tcBorders>
          </w:tcPr>
          <w:p w14:paraId="091EA42D" w14:textId="77777777" w:rsidR="00B31B4B" w:rsidRDefault="00B31B4B">
            <w:pPr>
              <w:pStyle w:val="ConsPlusNormal"/>
            </w:pPr>
          </w:p>
        </w:tc>
      </w:tr>
      <w:tr w:rsidR="00B31B4B" w14:paraId="320507F0" w14:textId="77777777">
        <w:tblPrEx>
          <w:tblBorders>
            <w:insideH w:val="single" w:sz="4" w:space="0" w:color="auto"/>
          </w:tblBorders>
        </w:tblPrEx>
        <w:tc>
          <w:tcPr>
            <w:tcW w:w="1247" w:type="dxa"/>
            <w:vMerge/>
            <w:tcBorders>
              <w:left w:val="nil"/>
            </w:tcBorders>
          </w:tcPr>
          <w:p w14:paraId="773F4BAB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  <w:tcBorders>
              <w:top w:val="nil"/>
              <w:right w:val="nil"/>
            </w:tcBorders>
            <w:vAlign w:val="center"/>
          </w:tcPr>
          <w:p w14:paraId="5246CF70" w14:textId="77777777" w:rsidR="00B31B4B" w:rsidRDefault="00B31B4B">
            <w:pPr>
              <w:pStyle w:val="ConsPlusNormal"/>
              <w:jc w:val="center"/>
            </w:pPr>
            <w:r>
              <w:t>По органам и системам</w:t>
            </w:r>
          </w:p>
        </w:tc>
        <w:tc>
          <w:tcPr>
            <w:tcW w:w="2324" w:type="dxa"/>
            <w:tcBorders>
              <w:top w:val="nil"/>
              <w:left w:val="nil"/>
            </w:tcBorders>
            <w:vAlign w:val="center"/>
          </w:tcPr>
          <w:p w14:paraId="0190E052" w14:textId="77777777" w:rsidR="00B31B4B" w:rsidRDefault="00B31B4B">
            <w:pPr>
              <w:pStyle w:val="ConsPlusNormal"/>
            </w:pPr>
          </w:p>
        </w:tc>
        <w:tc>
          <w:tcPr>
            <w:tcW w:w="1370" w:type="dxa"/>
          </w:tcPr>
          <w:p w14:paraId="2DFA5B18" w14:textId="77777777" w:rsidR="00B31B4B" w:rsidRDefault="00B31B4B">
            <w:pPr>
              <w:pStyle w:val="ConsPlusNormal"/>
            </w:pPr>
          </w:p>
        </w:tc>
        <w:tc>
          <w:tcPr>
            <w:tcW w:w="1371" w:type="dxa"/>
            <w:tcBorders>
              <w:right w:val="nil"/>
            </w:tcBorders>
          </w:tcPr>
          <w:p w14:paraId="78856F20" w14:textId="77777777" w:rsidR="00B31B4B" w:rsidRDefault="00B31B4B">
            <w:pPr>
              <w:pStyle w:val="ConsPlusNormal"/>
            </w:pPr>
          </w:p>
        </w:tc>
      </w:tr>
      <w:tr w:rsidR="00B31B4B" w14:paraId="30A9F4BE" w14:textId="77777777">
        <w:tblPrEx>
          <w:tblBorders>
            <w:insideH w:val="single" w:sz="4" w:space="0" w:color="auto"/>
          </w:tblBorders>
        </w:tblPrEx>
        <w:tc>
          <w:tcPr>
            <w:tcW w:w="1247" w:type="dxa"/>
            <w:tcBorders>
              <w:left w:val="nil"/>
            </w:tcBorders>
          </w:tcPr>
          <w:p w14:paraId="060E543D" w14:textId="77777777" w:rsidR="00B31B4B" w:rsidRDefault="00B31B4B">
            <w:pPr>
              <w:pStyle w:val="ConsPlusNormal"/>
            </w:pPr>
          </w:p>
        </w:tc>
        <w:tc>
          <w:tcPr>
            <w:tcW w:w="7786" w:type="dxa"/>
            <w:gridSpan w:val="4"/>
            <w:tcBorders>
              <w:right w:val="nil"/>
            </w:tcBorders>
          </w:tcPr>
          <w:p w14:paraId="6EC257AA" w14:textId="77777777" w:rsidR="00B31B4B" w:rsidRDefault="00B31B4B">
            <w:pPr>
              <w:pStyle w:val="ConsPlusNormal"/>
              <w:jc w:val="center"/>
            </w:pPr>
            <w:r>
              <w:t>Функциональная проба - 20 приседаний за 30 секунд</w:t>
            </w:r>
          </w:p>
        </w:tc>
      </w:tr>
      <w:tr w:rsidR="00B31B4B" w14:paraId="75B8F2A4" w14:textId="77777777">
        <w:tblPrEx>
          <w:tblBorders>
            <w:insideH w:val="single" w:sz="4" w:space="0" w:color="auto"/>
          </w:tblBorders>
        </w:tblPrEx>
        <w:tc>
          <w:tcPr>
            <w:tcW w:w="1247" w:type="dxa"/>
            <w:vMerge w:val="restart"/>
            <w:tcBorders>
              <w:left w:val="nil"/>
            </w:tcBorders>
            <w:vAlign w:val="center"/>
          </w:tcPr>
          <w:p w14:paraId="031EEABA" w14:textId="77777777" w:rsidR="00B31B4B" w:rsidRDefault="00B31B4B">
            <w:pPr>
              <w:pStyle w:val="ConsPlusNormal"/>
            </w:pPr>
            <w:r>
              <w:t>В покое</w:t>
            </w:r>
          </w:p>
        </w:tc>
        <w:tc>
          <w:tcPr>
            <w:tcW w:w="5045" w:type="dxa"/>
            <w:gridSpan w:val="2"/>
          </w:tcPr>
          <w:p w14:paraId="541FA2E8" w14:textId="77777777" w:rsidR="00B31B4B" w:rsidRDefault="00B31B4B">
            <w:pPr>
              <w:pStyle w:val="ConsPlusNormal"/>
            </w:pPr>
            <w:r>
              <w:t>Пульс</w:t>
            </w:r>
          </w:p>
        </w:tc>
        <w:tc>
          <w:tcPr>
            <w:tcW w:w="1370" w:type="dxa"/>
          </w:tcPr>
          <w:p w14:paraId="5CB9871B" w14:textId="77777777" w:rsidR="00B31B4B" w:rsidRDefault="00B31B4B">
            <w:pPr>
              <w:pStyle w:val="ConsPlusNormal"/>
            </w:pPr>
          </w:p>
        </w:tc>
        <w:tc>
          <w:tcPr>
            <w:tcW w:w="1371" w:type="dxa"/>
            <w:tcBorders>
              <w:right w:val="nil"/>
            </w:tcBorders>
          </w:tcPr>
          <w:p w14:paraId="54810C12" w14:textId="77777777" w:rsidR="00B31B4B" w:rsidRDefault="00B31B4B">
            <w:pPr>
              <w:pStyle w:val="ConsPlusNormal"/>
            </w:pPr>
          </w:p>
        </w:tc>
      </w:tr>
      <w:tr w:rsidR="00B31B4B" w14:paraId="79267143" w14:textId="77777777">
        <w:tblPrEx>
          <w:tblBorders>
            <w:insideH w:val="single" w:sz="4" w:space="0" w:color="auto"/>
          </w:tblBorders>
        </w:tblPrEx>
        <w:tc>
          <w:tcPr>
            <w:tcW w:w="1247" w:type="dxa"/>
            <w:vMerge/>
            <w:tcBorders>
              <w:left w:val="nil"/>
            </w:tcBorders>
          </w:tcPr>
          <w:p w14:paraId="53417131" w14:textId="77777777" w:rsidR="00B31B4B" w:rsidRDefault="00B31B4B">
            <w:pPr>
              <w:pStyle w:val="ConsPlusNormal"/>
            </w:pPr>
          </w:p>
        </w:tc>
        <w:tc>
          <w:tcPr>
            <w:tcW w:w="5045" w:type="dxa"/>
            <w:gridSpan w:val="2"/>
          </w:tcPr>
          <w:p w14:paraId="10A04922" w14:textId="77777777" w:rsidR="00B31B4B" w:rsidRDefault="00B31B4B">
            <w:pPr>
              <w:pStyle w:val="ConsPlusNormal"/>
            </w:pPr>
            <w:r>
              <w:t>А.Д.</w:t>
            </w:r>
          </w:p>
        </w:tc>
        <w:tc>
          <w:tcPr>
            <w:tcW w:w="1370" w:type="dxa"/>
          </w:tcPr>
          <w:p w14:paraId="70225924" w14:textId="77777777" w:rsidR="00B31B4B" w:rsidRDefault="00B31B4B">
            <w:pPr>
              <w:pStyle w:val="ConsPlusNormal"/>
            </w:pPr>
          </w:p>
        </w:tc>
        <w:tc>
          <w:tcPr>
            <w:tcW w:w="1371" w:type="dxa"/>
            <w:tcBorders>
              <w:right w:val="nil"/>
            </w:tcBorders>
          </w:tcPr>
          <w:p w14:paraId="70C2B854" w14:textId="77777777" w:rsidR="00B31B4B" w:rsidRDefault="00B31B4B">
            <w:pPr>
              <w:pStyle w:val="ConsPlusNormal"/>
            </w:pPr>
          </w:p>
        </w:tc>
      </w:tr>
      <w:tr w:rsidR="00B31B4B" w14:paraId="5FD19FD0" w14:textId="77777777">
        <w:tblPrEx>
          <w:tblBorders>
            <w:insideH w:val="single" w:sz="4" w:space="0" w:color="auto"/>
          </w:tblBorders>
        </w:tblPrEx>
        <w:tc>
          <w:tcPr>
            <w:tcW w:w="1247" w:type="dxa"/>
            <w:vMerge w:val="restart"/>
            <w:tcBorders>
              <w:left w:val="nil"/>
            </w:tcBorders>
            <w:vAlign w:val="center"/>
          </w:tcPr>
          <w:p w14:paraId="52D41631" w14:textId="77777777" w:rsidR="00B31B4B" w:rsidRDefault="00B31B4B">
            <w:pPr>
              <w:pStyle w:val="ConsPlusNormal"/>
            </w:pPr>
            <w:r>
              <w:t>Первая минута</w:t>
            </w:r>
          </w:p>
        </w:tc>
        <w:tc>
          <w:tcPr>
            <w:tcW w:w="5045" w:type="dxa"/>
            <w:gridSpan w:val="2"/>
          </w:tcPr>
          <w:p w14:paraId="2D644392" w14:textId="77777777" w:rsidR="00B31B4B" w:rsidRDefault="00B31B4B">
            <w:pPr>
              <w:pStyle w:val="ConsPlusNormal"/>
            </w:pPr>
            <w:r>
              <w:t>Пульс</w:t>
            </w:r>
          </w:p>
        </w:tc>
        <w:tc>
          <w:tcPr>
            <w:tcW w:w="1370" w:type="dxa"/>
          </w:tcPr>
          <w:p w14:paraId="7A8115D9" w14:textId="77777777" w:rsidR="00B31B4B" w:rsidRDefault="00B31B4B">
            <w:pPr>
              <w:pStyle w:val="ConsPlusNormal"/>
            </w:pPr>
          </w:p>
        </w:tc>
        <w:tc>
          <w:tcPr>
            <w:tcW w:w="1371" w:type="dxa"/>
            <w:tcBorders>
              <w:right w:val="nil"/>
            </w:tcBorders>
          </w:tcPr>
          <w:p w14:paraId="45300F8E" w14:textId="77777777" w:rsidR="00B31B4B" w:rsidRDefault="00B31B4B">
            <w:pPr>
              <w:pStyle w:val="ConsPlusNormal"/>
            </w:pPr>
          </w:p>
        </w:tc>
      </w:tr>
      <w:tr w:rsidR="00B31B4B" w14:paraId="073023B3" w14:textId="77777777">
        <w:tblPrEx>
          <w:tblBorders>
            <w:insideH w:val="single" w:sz="4" w:space="0" w:color="auto"/>
          </w:tblBorders>
        </w:tblPrEx>
        <w:tc>
          <w:tcPr>
            <w:tcW w:w="1247" w:type="dxa"/>
            <w:vMerge/>
            <w:tcBorders>
              <w:left w:val="nil"/>
            </w:tcBorders>
          </w:tcPr>
          <w:p w14:paraId="07ECD79E" w14:textId="77777777" w:rsidR="00B31B4B" w:rsidRDefault="00B31B4B">
            <w:pPr>
              <w:pStyle w:val="ConsPlusNormal"/>
            </w:pPr>
          </w:p>
        </w:tc>
        <w:tc>
          <w:tcPr>
            <w:tcW w:w="5045" w:type="dxa"/>
            <w:gridSpan w:val="2"/>
          </w:tcPr>
          <w:p w14:paraId="24186ED7" w14:textId="77777777" w:rsidR="00B31B4B" w:rsidRDefault="00B31B4B">
            <w:pPr>
              <w:pStyle w:val="ConsPlusNormal"/>
            </w:pPr>
            <w:r>
              <w:t>А.Д.</w:t>
            </w:r>
          </w:p>
        </w:tc>
        <w:tc>
          <w:tcPr>
            <w:tcW w:w="1370" w:type="dxa"/>
          </w:tcPr>
          <w:p w14:paraId="5860E88C" w14:textId="77777777" w:rsidR="00B31B4B" w:rsidRDefault="00B31B4B">
            <w:pPr>
              <w:pStyle w:val="ConsPlusNormal"/>
            </w:pPr>
          </w:p>
        </w:tc>
        <w:tc>
          <w:tcPr>
            <w:tcW w:w="1371" w:type="dxa"/>
            <w:tcBorders>
              <w:right w:val="nil"/>
            </w:tcBorders>
          </w:tcPr>
          <w:p w14:paraId="18C636C7" w14:textId="77777777" w:rsidR="00B31B4B" w:rsidRDefault="00B31B4B">
            <w:pPr>
              <w:pStyle w:val="ConsPlusNormal"/>
            </w:pPr>
          </w:p>
        </w:tc>
      </w:tr>
      <w:tr w:rsidR="00B31B4B" w14:paraId="6BB17B7A" w14:textId="77777777">
        <w:tblPrEx>
          <w:tblBorders>
            <w:insideH w:val="single" w:sz="4" w:space="0" w:color="auto"/>
          </w:tblBorders>
        </w:tblPrEx>
        <w:tc>
          <w:tcPr>
            <w:tcW w:w="1247" w:type="dxa"/>
            <w:vMerge w:val="restart"/>
            <w:tcBorders>
              <w:left w:val="nil"/>
            </w:tcBorders>
            <w:vAlign w:val="center"/>
          </w:tcPr>
          <w:p w14:paraId="5CD62E5E" w14:textId="77777777" w:rsidR="00B31B4B" w:rsidRDefault="00B31B4B">
            <w:pPr>
              <w:pStyle w:val="ConsPlusNormal"/>
            </w:pPr>
            <w:r>
              <w:t>Вторая минута</w:t>
            </w:r>
          </w:p>
        </w:tc>
        <w:tc>
          <w:tcPr>
            <w:tcW w:w="5045" w:type="dxa"/>
            <w:gridSpan w:val="2"/>
          </w:tcPr>
          <w:p w14:paraId="1FBDA9A9" w14:textId="77777777" w:rsidR="00B31B4B" w:rsidRDefault="00B31B4B">
            <w:pPr>
              <w:pStyle w:val="ConsPlusNormal"/>
            </w:pPr>
            <w:r>
              <w:t>Пульс</w:t>
            </w:r>
          </w:p>
        </w:tc>
        <w:tc>
          <w:tcPr>
            <w:tcW w:w="1370" w:type="dxa"/>
          </w:tcPr>
          <w:p w14:paraId="4A22863F" w14:textId="77777777" w:rsidR="00B31B4B" w:rsidRDefault="00B31B4B">
            <w:pPr>
              <w:pStyle w:val="ConsPlusNormal"/>
            </w:pPr>
          </w:p>
        </w:tc>
        <w:tc>
          <w:tcPr>
            <w:tcW w:w="1371" w:type="dxa"/>
            <w:tcBorders>
              <w:right w:val="nil"/>
            </w:tcBorders>
          </w:tcPr>
          <w:p w14:paraId="2984EE2A" w14:textId="77777777" w:rsidR="00B31B4B" w:rsidRDefault="00B31B4B">
            <w:pPr>
              <w:pStyle w:val="ConsPlusNormal"/>
            </w:pPr>
          </w:p>
        </w:tc>
      </w:tr>
      <w:tr w:rsidR="00B31B4B" w14:paraId="6A205C5F" w14:textId="77777777">
        <w:tblPrEx>
          <w:tblBorders>
            <w:insideH w:val="single" w:sz="4" w:space="0" w:color="auto"/>
          </w:tblBorders>
        </w:tblPrEx>
        <w:tc>
          <w:tcPr>
            <w:tcW w:w="1247" w:type="dxa"/>
            <w:vMerge/>
            <w:tcBorders>
              <w:left w:val="nil"/>
            </w:tcBorders>
          </w:tcPr>
          <w:p w14:paraId="12DAD655" w14:textId="77777777" w:rsidR="00B31B4B" w:rsidRDefault="00B31B4B">
            <w:pPr>
              <w:pStyle w:val="ConsPlusNormal"/>
            </w:pPr>
          </w:p>
        </w:tc>
        <w:tc>
          <w:tcPr>
            <w:tcW w:w="5045" w:type="dxa"/>
            <w:gridSpan w:val="2"/>
          </w:tcPr>
          <w:p w14:paraId="705D3AA4" w14:textId="77777777" w:rsidR="00B31B4B" w:rsidRDefault="00B31B4B">
            <w:pPr>
              <w:pStyle w:val="ConsPlusNormal"/>
            </w:pPr>
            <w:r>
              <w:t>А.Д.</w:t>
            </w:r>
          </w:p>
        </w:tc>
        <w:tc>
          <w:tcPr>
            <w:tcW w:w="1370" w:type="dxa"/>
          </w:tcPr>
          <w:p w14:paraId="439F9585" w14:textId="77777777" w:rsidR="00B31B4B" w:rsidRDefault="00B31B4B">
            <w:pPr>
              <w:pStyle w:val="ConsPlusNormal"/>
            </w:pPr>
          </w:p>
        </w:tc>
        <w:tc>
          <w:tcPr>
            <w:tcW w:w="1371" w:type="dxa"/>
            <w:tcBorders>
              <w:right w:val="nil"/>
            </w:tcBorders>
          </w:tcPr>
          <w:p w14:paraId="5C37F78A" w14:textId="77777777" w:rsidR="00B31B4B" w:rsidRDefault="00B31B4B">
            <w:pPr>
              <w:pStyle w:val="ConsPlusNormal"/>
            </w:pPr>
          </w:p>
        </w:tc>
      </w:tr>
      <w:tr w:rsidR="00B31B4B" w14:paraId="6C116ACE" w14:textId="77777777">
        <w:tblPrEx>
          <w:tblBorders>
            <w:insideH w:val="single" w:sz="4" w:space="0" w:color="auto"/>
          </w:tblBorders>
        </w:tblPrEx>
        <w:tc>
          <w:tcPr>
            <w:tcW w:w="1247" w:type="dxa"/>
            <w:vMerge w:val="restart"/>
            <w:tcBorders>
              <w:left w:val="nil"/>
            </w:tcBorders>
            <w:vAlign w:val="center"/>
          </w:tcPr>
          <w:p w14:paraId="76849049" w14:textId="77777777" w:rsidR="00B31B4B" w:rsidRDefault="00B31B4B">
            <w:pPr>
              <w:pStyle w:val="ConsPlusNormal"/>
            </w:pPr>
            <w:r>
              <w:t>Третья минута</w:t>
            </w:r>
          </w:p>
        </w:tc>
        <w:tc>
          <w:tcPr>
            <w:tcW w:w="5045" w:type="dxa"/>
            <w:gridSpan w:val="2"/>
          </w:tcPr>
          <w:p w14:paraId="56A03050" w14:textId="77777777" w:rsidR="00B31B4B" w:rsidRDefault="00B31B4B">
            <w:pPr>
              <w:pStyle w:val="ConsPlusNormal"/>
            </w:pPr>
            <w:r>
              <w:t>Пульс</w:t>
            </w:r>
          </w:p>
        </w:tc>
        <w:tc>
          <w:tcPr>
            <w:tcW w:w="1370" w:type="dxa"/>
          </w:tcPr>
          <w:p w14:paraId="5A6A4733" w14:textId="77777777" w:rsidR="00B31B4B" w:rsidRDefault="00B31B4B">
            <w:pPr>
              <w:pStyle w:val="ConsPlusNormal"/>
            </w:pPr>
          </w:p>
        </w:tc>
        <w:tc>
          <w:tcPr>
            <w:tcW w:w="1371" w:type="dxa"/>
            <w:tcBorders>
              <w:right w:val="nil"/>
            </w:tcBorders>
          </w:tcPr>
          <w:p w14:paraId="3A3A5D13" w14:textId="77777777" w:rsidR="00B31B4B" w:rsidRDefault="00B31B4B">
            <w:pPr>
              <w:pStyle w:val="ConsPlusNormal"/>
            </w:pPr>
          </w:p>
        </w:tc>
      </w:tr>
      <w:tr w:rsidR="00B31B4B" w14:paraId="1D8E64F1" w14:textId="77777777">
        <w:tblPrEx>
          <w:tblBorders>
            <w:insideH w:val="single" w:sz="4" w:space="0" w:color="auto"/>
          </w:tblBorders>
        </w:tblPrEx>
        <w:tc>
          <w:tcPr>
            <w:tcW w:w="1247" w:type="dxa"/>
            <w:vMerge/>
            <w:tcBorders>
              <w:left w:val="nil"/>
            </w:tcBorders>
          </w:tcPr>
          <w:p w14:paraId="733B56EC" w14:textId="77777777" w:rsidR="00B31B4B" w:rsidRDefault="00B31B4B">
            <w:pPr>
              <w:pStyle w:val="ConsPlusNormal"/>
            </w:pPr>
          </w:p>
        </w:tc>
        <w:tc>
          <w:tcPr>
            <w:tcW w:w="5045" w:type="dxa"/>
            <w:gridSpan w:val="2"/>
          </w:tcPr>
          <w:p w14:paraId="46827FC3" w14:textId="77777777" w:rsidR="00B31B4B" w:rsidRDefault="00B31B4B">
            <w:pPr>
              <w:pStyle w:val="ConsPlusNormal"/>
            </w:pPr>
            <w:r>
              <w:t>А.Д.</w:t>
            </w:r>
          </w:p>
        </w:tc>
        <w:tc>
          <w:tcPr>
            <w:tcW w:w="1370" w:type="dxa"/>
          </w:tcPr>
          <w:p w14:paraId="176C4890" w14:textId="77777777" w:rsidR="00B31B4B" w:rsidRDefault="00B31B4B">
            <w:pPr>
              <w:pStyle w:val="ConsPlusNormal"/>
            </w:pPr>
          </w:p>
        </w:tc>
        <w:tc>
          <w:tcPr>
            <w:tcW w:w="1371" w:type="dxa"/>
            <w:tcBorders>
              <w:right w:val="nil"/>
            </w:tcBorders>
          </w:tcPr>
          <w:p w14:paraId="3028854B" w14:textId="77777777" w:rsidR="00B31B4B" w:rsidRDefault="00B31B4B">
            <w:pPr>
              <w:pStyle w:val="ConsPlusNormal"/>
            </w:pPr>
          </w:p>
        </w:tc>
      </w:tr>
      <w:tr w:rsidR="00B31B4B" w14:paraId="3115E958" w14:textId="77777777">
        <w:tblPrEx>
          <w:tblBorders>
            <w:insideH w:val="single" w:sz="4" w:space="0" w:color="auto"/>
          </w:tblBorders>
        </w:tblPrEx>
        <w:tc>
          <w:tcPr>
            <w:tcW w:w="1247" w:type="dxa"/>
            <w:vMerge w:val="restart"/>
            <w:tcBorders>
              <w:left w:val="nil"/>
            </w:tcBorders>
            <w:vAlign w:val="center"/>
          </w:tcPr>
          <w:p w14:paraId="7AC32B18" w14:textId="77777777" w:rsidR="00B31B4B" w:rsidRDefault="00B31B4B">
            <w:pPr>
              <w:pStyle w:val="ConsPlusNormal"/>
              <w:jc w:val="both"/>
            </w:pPr>
            <w:r>
              <w:lastRenderedPageBreak/>
              <w:t>Терапевт</w:t>
            </w:r>
          </w:p>
        </w:tc>
        <w:tc>
          <w:tcPr>
            <w:tcW w:w="5045" w:type="dxa"/>
            <w:gridSpan w:val="2"/>
          </w:tcPr>
          <w:p w14:paraId="2C5924BE" w14:textId="77777777" w:rsidR="00B31B4B" w:rsidRDefault="00B31B4B">
            <w:pPr>
              <w:pStyle w:val="ConsPlusNormal"/>
            </w:pPr>
            <w:r>
              <w:t>Органы пищеварения</w:t>
            </w:r>
          </w:p>
        </w:tc>
        <w:tc>
          <w:tcPr>
            <w:tcW w:w="1370" w:type="dxa"/>
          </w:tcPr>
          <w:p w14:paraId="72E34B96" w14:textId="77777777" w:rsidR="00B31B4B" w:rsidRDefault="00B31B4B">
            <w:pPr>
              <w:pStyle w:val="ConsPlusNormal"/>
            </w:pPr>
          </w:p>
        </w:tc>
        <w:tc>
          <w:tcPr>
            <w:tcW w:w="1371" w:type="dxa"/>
            <w:tcBorders>
              <w:right w:val="nil"/>
            </w:tcBorders>
          </w:tcPr>
          <w:p w14:paraId="14D7AD09" w14:textId="77777777" w:rsidR="00B31B4B" w:rsidRDefault="00B31B4B">
            <w:pPr>
              <w:pStyle w:val="ConsPlusNormal"/>
            </w:pPr>
          </w:p>
        </w:tc>
      </w:tr>
      <w:tr w:rsidR="00B31B4B" w14:paraId="1D587657" w14:textId="77777777">
        <w:tblPrEx>
          <w:tblBorders>
            <w:insideH w:val="single" w:sz="4" w:space="0" w:color="auto"/>
          </w:tblBorders>
        </w:tblPrEx>
        <w:tc>
          <w:tcPr>
            <w:tcW w:w="1247" w:type="dxa"/>
            <w:vMerge/>
            <w:tcBorders>
              <w:left w:val="nil"/>
            </w:tcBorders>
          </w:tcPr>
          <w:p w14:paraId="30A59BDA" w14:textId="77777777" w:rsidR="00B31B4B" w:rsidRDefault="00B31B4B">
            <w:pPr>
              <w:pStyle w:val="ConsPlusNormal"/>
            </w:pPr>
          </w:p>
        </w:tc>
        <w:tc>
          <w:tcPr>
            <w:tcW w:w="5045" w:type="dxa"/>
            <w:gridSpan w:val="2"/>
          </w:tcPr>
          <w:p w14:paraId="5C58CD97" w14:textId="77777777" w:rsidR="00B31B4B" w:rsidRDefault="00B31B4B">
            <w:pPr>
              <w:pStyle w:val="ConsPlusNormal"/>
            </w:pPr>
            <w:r>
              <w:t>Органы выделения</w:t>
            </w:r>
          </w:p>
        </w:tc>
        <w:tc>
          <w:tcPr>
            <w:tcW w:w="1370" w:type="dxa"/>
          </w:tcPr>
          <w:p w14:paraId="55D3FA10" w14:textId="77777777" w:rsidR="00B31B4B" w:rsidRDefault="00B31B4B">
            <w:pPr>
              <w:pStyle w:val="ConsPlusNormal"/>
            </w:pPr>
          </w:p>
        </w:tc>
        <w:tc>
          <w:tcPr>
            <w:tcW w:w="1371" w:type="dxa"/>
            <w:tcBorders>
              <w:right w:val="nil"/>
            </w:tcBorders>
          </w:tcPr>
          <w:p w14:paraId="402D1A58" w14:textId="77777777" w:rsidR="00B31B4B" w:rsidRDefault="00B31B4B">
            <w:pPr>
              <w:pStyle w:val="ConsPlusNormal"/>
            </w:pPr>
          </w:p>
        </w:tc>
      </w:tr>
      <w:tr w:rsidR="00B31B4B" w14:paraId="376EE700" w14:textId="77777777">
        <w:tblPrEx>
          <w:tblBorders>
            <w:insideH w:val="single" w:sz="4" w:space="0" w:color="auto"/>
          </w:tblBorders>
        </w:tblPrEx>
        <w:tc>
          <w:tcPr>
            <w:tcW w:w="1247" w:type="dxa"/>
            <w:vMerge/>
            <w:tcBorders>
              <w:left w:val="nil"/>
            </w:tcBorders>
          </w:tcPr>
          <w:p w14:paraId="65C0AF4F" w14:textId="77777777" w:rsidR="00B31B4B" w:rsidRDefault="00B31B4B">
            <w:pPr>
              <w:pStyle w:val="ConsPlusNormal"/>
            </w:pPr>
          </w:p>
        </w:tc>
        <w:tc>
          <w:tcPr>
            <w:tcW w:w="5045" w:type="dxa"/>
            <w:gridSpan w:val="2"/>
          </w:tcPr>
          <w:p w14:paraId="2C126362" w14:textId="77777777" w:rsidR="00B31B4B" w:rsidRDefault="00B31B4B">
            <w:pPr>
              <w:pStyle w:val="ConsPlusNormal"/>
            </w:pPr>
            <w:r>
              <w:t>Лабораторные анализы</w:t>
            </w:r>
          </w:p>
          <w:p w14:paraId="587B7FD7" w14:textId="77777777" w:rsidR="00B31B4B" w:rsidRDefault="00B31B4B">
            <w:pPr>
              <w:pStyle w:val="ConsPlusNormal"/>
            </w:pPr>
            <w:r>
              <w:t>Кровь</w:t>
            </w:r>
          </w:p>
          <w:p w14:paraId="14E441C3" w14:textId="77777777" w:rsidR="00B31B4B" w:rsidRDefault="00B31B4B">
            <w:pPr>
              <w:pStyle w:val="ConsPlusNormal"/>
            </w:pPr>
            <w:r>
              <w:t>Моча</w:t>
            </w:r>
          </w:p>
        </w:tc>
        <w:tc>
          <w:tcPr>
            <w:tcW w:w="1370" w:type="dxa"/>
          </w:tcPr>
          <w:p w14:paraId="13BB8379" w14:textId="77777777" w:rsidR="00B31B4B" w:rsidRDefault="00B31B4B">
            <w:pPr>
              <w:pStyle w:val="ConsPlusNormal"/>
            </w:pPr>
          </w:p>
        </w:tc>
        <w:tc>
          <w:tcPr>
            <w:tcW w:w="1371" w:type="dxa"/>
            <w:tcBorders>
              <w:right w:val="nil"/>
            </w:tcBorders>
          </w:tcPr>
          <w:p w14:paraId="1BAF8430" w14:textId="77777777" w:rsidR="00B31B4B" w:rsidRDefault="00B31B4B">
            <w:pPr>
              <w:pStyle w:val="ConsPlusNormal"/>
            </w:pPr>
          </w:p>
        </w:tc>
      </w:tr>
      <w:tr w:rsidR="00B31B4B" w14:paraId="1A6BC00D" w14:textId="77777777">
        <w:tblPrEx>
          <w:tblBorders>
            <w:insideH w:val="single" w:sz="4" w:space="0" w:color="auto"/>
          </w:tblBorders>
        </w:tblPrEx>
        <w:tc>
          <w:tcPr>
            <w:tcW w:w="1247" w:type="dxa"/>
            <w:vMerge/>
            <w:tcBorders>
              <w:left w:val="nil"/>
            </w:tcBorders>
          </w:tcPr>
          <w:p w14:paraId="34A0C25E" w14:textId="77777777" w:rsidR="00B31B4B" w:rsidRDefault="00B31B4B">
            <w:pPr>
              <w:pStyle w:val="ConsPlusNormal"/>
            </w:pPr>
          </w:p>
        </w:tc>
        <w:tc>
          <w:tcPr>
            <w:tcW w:w="5045" w:type="dxa"/>
            <w:gridSpan w:val="2"/>
          </w:tcPr>
          <w:p w14:paraId="164D620C" w14:textId="77777777" w:rsidR="00B31B4B" w:rsidRDefault="00B31B4B">
            <w:pPr>
              <w:pStyle w:val="ConsPlusNormal"/>
            </w:pPr>
            <w:r>
              <w:t>Диагноз, рекомендации, подпись</w:t>
            </w:r>
          </w:p>
        </w:tc>
        <w:tc>
          <w:tcPr>
            <w:tcW w:w="1370" w:type="dxa"/>
          </w:tcPr>
          <w:p w14:paraId="31B72E4B" w14:textId="77777777" w:rsidR="00B31B4B" w:rsidRDefault="00B31B4B">
            <w:pPr>
              <w:pStyle w:val="ConsPlusNormal"/>
            </w:pPr>
          </w:p>
        </w:tc>
        <w:tc>
          <w:tcPr>
            <w:tcW w:w="1371" w:type="dxa"/>
            <w:tcBorders>
              <w:right w:val="nil"/>
            </w:tcBorders>
          </w:tcPr>
          <w:p w14:paraId="5B77B51B" w14:textId="77777777" w:rsidR="00B31B4B" w:rsidRDefault="00B31B4B">
            <w:pPr>
              <w:pStyle w:val="ConsPlusNormal"/>
            </w:pPr>
          </w:p>
        </w:tc>
      </w:tr>
    </w:tbl>
    <w:p w14:paraId="32B37423" w14:textId="77777777" w:rsidR="00B31B4B" w:rsidRDefault="00B31B4B">
      <w:pPr>
        <w:pStyle w:val="ConsPlusNormal"/>
        <w:jc w:val="both"/>
      </w:pPr>
    </w:p>
    <w:p w14:paraId="297B2C25" w14:textId="77777777" w:rsidR="00B31B4B" w:rsidRDefault="00B31B4B">
      <w:pPr>
        <w:pStyle w:val="ConsPlusNormal"/>
        <w:jc w:val="right"/>
      </w:pPr>
      <w:r>
        <w:t>Стр. 9 ф. N 025-3/у</w:t>
      </w:r>
    </w:p>
    <w:p w14:paraId="75596194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83"/>
        <w:gridCol w:w="3283"/>
        <w:gridCol w:w="2475"/>
      </w:tblGrid>
      <w:tr w:rsidR="00B31B4B" w14:paraId="6880EF3C" w14:textId="77777777">
        <w:tc>
          <w:tcPr>
            <w:tcW w:w="3283" w:type="dxa"/>
            <w:tcBorders>
              <w:left w:val="nil"/>
            </w:tcBorders>
          </w:tcPr>
          <w:p w14:paraId="01015851" w14:textId="77777777" w:rsidR="00B31B4B" w:rsidRDefault="00B31B4B">
            <w:pPr>
              <w:pStyle w:val="ConsPlusNormal"/>
            </w:pPr>
          </w:p>
        </w:tc>
        <w:tc>
          <w:tcPr>
            <w:tcW w:w="3283" w:type="dxa"/>
          </w:tcPr>
          <w:p w14:paraId="2BA5BE1F" w14:textId="77777777" w:rsidR="00B31B4B" w:rsidRDefault="00B31B4B">
            <w:pPr>
              <w:pStyle w:val="ConsPlusNormal"/>
            </w:pPr>
          </w:p>
        </w:tc>
        <w:tc>
          <w:tcPr>
            <w:tcW w:w="2475" w:type="dxa"/>
            <w:vMerge w:val="restart"/>
            <w:tcBorders>
              <w:right w:val="nil"/>
            </w:tcBorders>
            <w:vAlign w:val="center"/>
          </w:tcPr>
          <w:p w14:paraId="107B6290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4948B867" w14:textId="77777777">
        <w:tc>
          <w:tcPr>
            <w:tcW w:w="3283" w:type="dxa"/>
            <w:tcBorders>
              <w:left w:val="nil"/>
            </w:tcBorders>
          </w:tcPr>
          <w:p w14:paraId="3566CCD7" w14:textId="77777777" w:rsidR="00B31B4B" w:rsidRDefault="00B31B4B">
            <w:pPr>
              <w:pStyle w:val="ConsPlusNormal"/>
            </w:pPr>
          </w:p>
        </w:tc>
        <w:tc>
          <w:tcPr>
            <w:tcW w:w="3283" w:type="dxa"/>
          </w:tcPr>
          <w:p w14:paraId="43CD35D0" w14:textId="77777777" w:rsidR="00B31B4B" w:rsidRDefault="00B31B4B">
            <w:pPr>
              <w:pStyle w:val="ConsPlusNormal"/>
            </w:pPr>
          </w:p>
        </w:tc>
        <w:tc>
          <w:tcPr>
            <w:tcW w:w="2475" w:type="dxa"/>
            <w:vMerge/>
            <w:tcBorders>
              <w:right w:val="nil"/>
            </w:tcBorders>
          </w:tcPr>
          <w:p w14:paraId="32964102" w14:textId="77777777" w:rsidR="00B31B4B" w:rsidRDefault="00B31B4B">
            <w:pPr>
              <w:pStyle w:val="ConsPlusNormal"/>
            </w:pPr>
          </w:p>
        </w:tc>
      </w:tr>
      <w:tr w:rsidR="00B31B4B" w14:paraId="326DF519" w14:textId="77777777">
        <w:tc>
          <w:tcPr>
            <w:tcW w:w="3283" w:type="dxa"/>
            <w:tcBorders>
              <w:left w:val="nil"/>
            </w:tcBorders>
          </w:tcPr>
          <w:p w14:paraId="05D7169F" w14:textId="77777777" w:rsidR="00B31B4B" w:rsidRDefault="00B31B4B">
            <w:pPr>
              <w:pStyle w:val="ConsPlusNormal"/>
            </w:pPr>
          </w:p>
        </w:tc>
        <w:tc>
          <w:tcPr>
            <w:tcW w:w="3283" w:type="dxa"/>
          </w:tcPr>
          <w:p w14:paraId="278B8504" w14:textId="77777777" w:rsidR="00B31B4B" w:rsidRDefault="00B31B4B">
            <w:pPr>
              <w:pStyle w:val="ConsPlusNormal"/>
            </w:pPr>
          </w:p>
        </w:tc>
        <w:tc>
          <w:tcPr>
            <w:tcW w:w="2475" w:type="dxa"/>
            <w:tcBorders>
              <w:right w:val="nil"/>
            </w:tcBorders>
          </w:tcPr>
          <w:p w14:paraId="2E7AA739" w14:textId="77777777" w:rsidR="00B31B4B" w:rsidRDefault="00B31B4B">
            <w:pPr>
              <w:pStyle w:val="ConsPlusNormal"/>
            </w:pPr>
          </w:p>
        </w:tc>
      </w:tr>
      <w:tr w:rsidR="00B31B4B" w14:paraId="48275AD0" w14:textId="77777777">
        <w:tc>
          <w:tcPr>
            <w:tcW w:w="3283" w:type="dxa"/>
            <w:tcBorders>
              <w:left w:val="nil"/>
            </w:tcBorders>
          </w:tcPr>
          <w:p w14:paraId="3F608D2F" w14:textId="77777777" w:rsidR="00B31B4B" w:rsidRDefault="00B31B4B">
            <w:pPr>
              <w:pStyle w:val="ConsPlusNormal"/>
            </w:pPr>
          </w:p>
        </w:tc>
        <w:tc>
          <w:tcPr>
            <w:tcW w:w="3283" w:type="dxa"/>
          </w:tcPr>
          <w:p w14:paraId="76151A63" w14:textId="77777777" w:rsidR="00B31B4B" w:rsidRDefault="00B31B4B">
            <w:pPr>
              <w:pStyle w:val="ConsPlusNormal"/>
            </w:pPr>
          </w:p>
        </w:tc>
        <w:tc>
          <w:tcPr>
            <w:tcW w:w="2475" w:type="dxa"/>
            <w:tcBorders>
              <w:right w:val="nil"/>
            </w:tcBorders>
          </w:tcPr>
          <w:p w14:paraId="22A251C3" w14:textId="77777777" w:rsidR="00B31B4B" w:rsidRDefault="00B31B4B">
            <w:pPr>
              <w:pStyle w:val="ConsPlusNormal"/>
            </w:pPr>
          </w:p>
        </w:tc>
      </w:tr>
      <w:tr w:rsidR="00B31B4B" w14:paraId="4C94A435" w14:textId="77777777">
        <w:tc>
          <w:tcPr>
            <w:tcW w:w="3283" w:type="dxa"/>
            <w:tcBorders>
              <w:left w:val="nil"/>
            </w:tcBorders>
          </w:tcPr>
          <w:p w14:paraId="28D3C783" w14:textId="77777777" w:rsidR="00B31B4B" w:rsidRDefault="00B31B4B">
            <w:pPr>
              <w:pStyle w:val="ConsPlusNormal"/>
            </w:pPr>
          </w:p>
        </w:tc>
        <w:tc>
          <w:tcPr>
            <w:tcW w:w="3283" w:type="dxa"/>
          </w:tcPr>
          <w:p w14:paraId="5F99C048" w14:textId="77777777" w:rsidR="00B31B4B" w:rsidRDefault="00B31B4B">
            <w:pPr>
              <w:pStyle w:val="ConsPlusNormal"/>
            </w:pPr>
          </w:p>
        </w:tc>
        <w:tc>
          <w:tcPr>
            <w:tcW w:w="2475" w:type="dxa"/>
            <w:tcBorders>
              <w:right w:val="nil"/>
            </w:tcBorders>
          </w:tcPr>
          <w:p w14:paraId="2872863D" w14:textId="77777777" w:rsidR="00B31B4B" w:rsidRDefault="00B31B4B">
            <w:pPr>
              <w:pStyle w:val="ConsPlusNormal"/>
            </w:pPr>
          </w:p>
        </w:tc>
      </w:tr>
      <w:tr w:rsidR="00B31B4B" w14:paraId="45941C31" w14:textId="77777777">
        <w:tc>
          <w:tcPr>
            <w:tcW w:w="3283" w:type="dxa"/>
            <w:tcBorders>
              <w:left w:val="nil"/>
            </w:tcBorders>
          </w:tcPr>
          <w:p w14:paraId="7D6C5B1E" w14:textId="77777777" w:rsidR="00B31B4B" w:rsidRDefault="00B31B4B">
            <w:pPr>
              <w:pStyle w:val="ConsPlusNormal"/>
            </w:pPr>
          </w:p>
        </w:tc>
        <w:tc>
          <w:tcPr>
            <w:tcW w:w="3283" w:type="dxa"/>
          </w:tcPr>
          <w:p w14:paraId="40F0943F" w14:textId="77777777" w:rsidR="00B31B4B" w:rsidRDefault="00B31B4B">
            <w:pPr>
              <w:pStyle w:val="ConsPlusNormal"/>
            </w:pPr>
          </w:p>
        </w:tc>
        <w:tc>
          <w:tcPr>
            <w:tcW w:w="2475" w:type="dxa"/>
            <w:tcBorders>
              <w:right w:val="nil"/>
            </w:tcBorders>
          </w:tcPr>
          <w:p w14:paraId="68740296" w14:textId="77777777" w:rsidR="00B31B4B" w:rsidRDefault="00B31B4B">
            <w:pPr>
              <w:pStyle w:val="ConsPlusNormal"/>
            </w:pPr>
          </w:p>
        </w:tc>
      </w:tr>
    </w:tbl>
    <w:p w14:paraId="5E0A6CA0" w14:textId="77777777" w:rsidR="00B31B4B" w:rsidRDefault="00B31B4B">
      <w:pPr>
        <w:pStyle w:val="ConsPlusNormal"/>
      </w:pPr>
      <w:r>
        <w:t>и т.д. до конца страницы</w:t>
      </w:r>
    </w:p>
    <w:p w14:paraId="50F61462" w14:textId="77777777" w:rsidR="00B31B4B" w:rsidRDefault="00B31B4B">
      <w:pPr>
        <w:pStyle w:val="ConsPlusNormal"/>
        <w:jc w:val="both"/>
      </w:pPr>
    </w:p>
    <w:p w14:paraId="0B78E0C7" w14:textId="77777777" w:rsidR="00B31B4B" w:rsidRDefault="00B31B4B">
      <w:pPr>
        <w:pStyle w:val="ConsPlusNormal"/>
        <w:jc w:val="right"/>
      </w:pPr>
      <w:r>
        <w:t>Стр. 10 ф. N 025-3/у</w:t>
      </w:r>
    </w:p>
    <w:p w14:paraId="3753D85B" w14:textId="77777777" w:rsidR="00B31B4B" w:rsidRDefault="00B31B4B">
      <w:pPr>
        <w:pStyle w:val="ConsPlusNormal"/>
        <w:jc w:val="both"/>
      </w:pPr>
    </w:p>
    <w:p w14:paraId="269FFF64" w14:textId="77777777" w:rsidR="00B31B4B" w:rsidRDefault="00B31B4B">
      <w:pPr>
        <w:pStyle w:val="ConsPlusNormal"/>
        <w:jc w:val="center"/>
      </w:pPr>
      <w:r>
        <w:t>Данные профилактических осмотров</w:t>
      </w:r>
    </w:p>
    <w:p w14:paraId="63155B1E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20"/>
        <w:gridCol w:w="2835"/>
        <w:gridCol w:w="2310"/>
        <w:gridCol w:w="1445"/>
        <w:gridCol w:w="1445"/>
      </w:tblGrid>
      <w:tr w:rsidR="00B31B4B" w14:paraId="257B3966" w14:textId="77777777">
        <w:tc>
          <w:tcPr>
            <w:tcW w:w="1020" w:type="dxa"/>
            <w:vMerge w:val="restart"/>
            <w:tcBorders>
              <w:left w:val="nil"/>
            </w:tcBorders>
          </w:tcPr>
          <w:p w14:paraId="45558C27" w14:textId="77777777" w:rsidR="00B31B4B" w:rsidRDefault="00B31B4B">
            <w:pPr>
              <w:pStyle w:val="ConsPlusNormal"/>
              <w:jc w:val="center"/>
            </w:pPr>
            <w:r>
              <w:t>Специалист</w:t>
            </w:r>
          </w:p>
        </w:tc>
        <w:tc>
          <w:tcPr>
            <w:tcW w:w="2835" w:type="dxa"/>
            <w:tcBorders>
              <w:bottom w:val="nil"/>
              <w:right w:val="nil"/>
            </w:tcBorders>
            <w:vAlign w:val="center"/>
          </w:tcPr>
          <w:p w14:paraId="7DEE907A" w14:textId="77777777" w:rsidR="00B31B4B" w:rsidRDefault="00B31B4B">
            <w:pPr>
              <w:pStyle w:val="ConsPlusNormal"/>
            </w:pPr>
          </w:p>
        </w:tc>
        <w:tc>
          <w:tcPr>
            <w:tcW w:w="2310" w:type="dxa"/>
            <w:tcBorders>
              <w:left w:val="nil"/>
              <w:bottom w:val="nil"/>
            </w:tcBorders>
            <w:vAlign w:val="center"/>
          </w:tcPr>
          <w:p w14:paraId="44299021" w14:textId="77777777" w:rsidR="00B31B4B" w:rsidRDefault="00B31B4B">
            <w:pPr>
              <w:pStyle w:val="ConsPlusNormal"/>
              <w:jc w:val="center"/>
            </w:pPr>
            <w:r>
              <w:t>Даты обследования</w:t>
            </w:r>
          </w:p>
        </w:tc>
        <w:tc>
          <w:tcPr>
            <w:tcW w:w="1445" w:type="dxa"/>
          </w:tcPr>
          <w:p w14:paraId="098B2CEA" w14:textId="77777777" w:rsidR="00B31B4B" w:rsidRDefault="00B31B4B">
            <w:pPr>
              <w:pStyle w:val="ConsPlusNormal"/>
            </w:pPr>
          </w:p>
        </w:tc>
        <w:tc>
          <w:tcPr>
            <w:tcW w:w="1445" w:type="dxa"/>
            <w:tcBorders>
              <w:right w:val="nil"/>
            </w:tcBorders>
          </w:tcPr>
          <w:p w14:paraId="3B46C834" w14:textId="77777777" w:rsidR="00B31B4B" w:rsidRDefault="00B31B4B">
            <w:pPr>
              <w:pStyle w:val="ConsPlusNormal"/>
            </w:pPr>
          </w:p>
        </w:tc>
      </w:tr>
      <w:tr w:rsidR="00B31B4B" w14:paraId="5972CEA8" w14:textId="77777777">
        <w:tblPrEx>
          <w:tblBorders>
            <w:insideH w:val="single" w:sz="4" w:space="0" w:color="auto"/>
          </w:tblBorders>
        </w:tblPrEx>
        <w:tc>
          <w:tcPr>
            <w:tcW w:w="1020" w:type="dxa"/>
            <w:vMerge/>
            <w:tcBorders>
              <w:left w:val="nil"/>
            </w:tcBorders>
          </w:tcPr>
          <w:p w14:paraId="0355D4FA" w14:textId="77777777" w:rsidR="00B31B4B" w:rsidRDefault="00B31B4B">
            <w:pPr>
              <w:pStyle w:val="ConsPlusNormal"/>
            </w:pPr>
          </w:p>
        </w:tc>
        <w:tc>
          <w:tcPr>
            <w:tcW w:w="2835" w:type="dxa"/>
            <w:tcBorders>
              <w:top w:val="nil"/>
              <w:right w:val="nil"/>
            </w:tcBorders>
            <w:vAlign w:val="center"/>
          </w:tcPr>
          <w:p w14:paraId="0ED822E9" w14:textId="77777777" w:rsidR="00B31B4B" w:rsidRDefault="00B31B4B">
            <w:pPr>
              <w:pStyle w:val="ConsPlusNormal"/>
              <w:jc w:val="center"/>
            </w:pPr>
            <w:r>
              <w:t>По органам и системам</w:t>
            </w:r>
          </w:p>
        </w:tc>
        <w:tc>
          <w:tcPr>
            <w:tcW w:w="2310" w:type="dxa"/>
            <w:tcBorders>
              <w:top w:val="nil"/>
              <w:left w:val="nil"/>
            </w:tcBorders>
            <w:vAlign w:val="center"/>
          </w:tcPr>
          <w:p w14:paraId="14BFFEF1" w14:textId="77777777" w:rsidR="00B31B4B" w:rsidRDefault="00B31B4B">
            <w:pPr>
              <w:pStyle w:val="ConsPlusNormal"/>
            </w:pPr>
          </w:p>
        </w:tc>
        <w:tc>
          <w:tcPr>
            <w:tcW w:w="1445" w:type="dxa"/>
          </w:tcPr>
          <w:p w14:paraId="24A4232B" w14:textId="77777777" w:rsidR="00B31B4B" w:rsidRDefault="00B31B4B">
            <w:pPr>
              <w:pStyle w:val="ConsPlusNormal"/>
            </w:pPr>
          </w:p>
        </w:tc>
        <w:tc>
          <w:tcPr>
            <w:tcW w:w="1445" w:type="dxa"/>
            <w:tcBorders>
              <w:right w:val="nil"/>
            </w:tcBorders>
          </w:tcPr>
          <w:p w14:paraId="47E5E444" w14:textId="77777777" w:rsidR="00B31B4B" w:rsidRDefault="00B31B4B">
            <w:pPr>
              <w:pStyle w:val="ConsPlusNormal"/>
            </w:pPr>
          </w:p>
        </w:tc>
      </w:tr>
      <w:tr w:rsidR="00B31B4B" w14:paraId="20ECA786" w14:textId="77777777">
        <w:tblPrEx>
          <w:tblBorders>
            <w:insideH w:val="single" w:sz="4" w:space="0" w:color="auto"/>
          </w:tblBorders>
        </w:tblPrEx>
        <w:tc>
          <w:tcPr>
            <w:tcW w:w="1020" w:type="dxa"/>
            <w:vMerge w:val="restart"/>
            <w:tcBorders>
              <w:left w:val="nil"/>
            </w:tcBorders>
            <w:vAlign w:val="center"/>
          </w:tcPr>
          <w:p w14:paraId="246EE796" w14:textId="77777777" w:rsidR="00B31B4B" w:rsidRDefault="00B31B4B">
            <w:pPr>
              <w:pStyle w:val="ConsPlusNormal"/>
              <w:jc w:val="center"/>
            </w:pPr>
            <w:r>
              <w:t>Невропатолог</w:t>
            </w:r>
          </w:p>
        </w:tc>
        <w:tc>
          <w:tcPr>
            <w:tcW w:w="5145" w:type="dxa"/>
            <w:gridSpan w:val="2"/>
          </w:tcPr>
          <w:p w14:paraId="4DB73630" w14:textId="77777777" w:rsidR="00B31B4B" w:rsidRDefault="00B31B4B">
            <w:pPr>
              <w:pStyle w:val="ConsPlusNormal"/>
            </w:pPr>
            <w:r>
              <w:t>Жалобы</w:t>
            </w:r>
          </w:p>
        </w:tc>
        <w:tc>
          <w:tcPr>
            <w:tcW w:w="1445" w:type="dxa"/>
          </w:tcPr>
          <w:p w14:paraId="08A6C155" w14:textId="77777777" w:rsidR="00B31B4B" w:rsidRDefault="00B31B4B">
            <w:pPr>
              <w:pStyle w:val="ConsPlusNormal"/>
            </w:pPr>
          </w:p>
        </w:tc>
        <w:tc>
          <w:tcPr>
            <w:tcW w:w="1445" w:type="dxa"/>
            <w:tcBorders>
              <w:right w:val="nil"/>
            </w:tcBorders>
          </w:tcPr>
          <w:p w14:paraId="005390F5" w14:textId="77777777" w:rsidR="00B31B4B" w:rsidRDefault="00B31B4B">
            <w:pPr>
              <w:pStyle w:val="ConsPlusNormal"/>
            </w:pPr>
          </w:p>
        </w:tc>
      </w:tr>
      <w:tr w:rsidR="00B31B4B" w14:paraId="183D0B7C" w14:textId="77777777">
        <w:tblPrEx>
          <w:tblBorders>
            <w:insideH w:val="single" w:sz="4" w:space="0" w:color="auto"/>
          </w:tblBorders>
        </w:tblPrEx>
        <w:tc>
          <w:tcPr>
            <w:tcW w:w="1020" w:type="dxa"/>
            <w:vMerge/>
            <w:tcBorders>
              <w:left w:val="nil"/>
            </w:tcBorders>
          </w:tcPr>
          <w:p w14:paraId="31E39314" w14:textId="77777777" w:rsidR="00B31B4B" w:rsidRDefault="00B31B4B">
            <w:pPr>
              <w:pStyle w:val="ConsPlusNormal"/>
            </w:pPr>
          </w:p>
        </w:tc>
        <w:tc>
          <w:tcPr>
            <w:tcW w:w="5145" w:type="dxa"/>
            <w:gridSpan w:val="2"/>
          </w:tcPr>
          <w:p w14:paraId="028E2E80" w14:textId="77777777" w:rsidR="00B31B4B" w:rsidRDefault="00B31B4B">
            <w:pPr>
              <w:pStyle w:val="ConsPlusNormal"/>
            </w:pPr>
            <w:r>
              <w:t>Анамнез</w:t>
            </w:r>
          </w:p>
        </w:tc>
        <w:tc>
          <w:tcPr>
            <w:tcW w:w="1445" w:type="dxa"/>
          </w:tcPr>
          <w:p w14:paraId="239A9BE0" w14:textId="77777777" w:rsidR="00B31B4B" w:rsidRDefault="00B31B4B">
            <w:pPr>
              <w:pStyle w:val="ConsPlusNormal"/>
            </w:pPr>
          </w:p>
        </w:tc>
        <w:tc>
          <w:tcPr>
            <w:tcW w:w="1445" w:type="dxa"/>
            <w:tcBorders>
              <w:right w:val="nil"/>
            </w:tcBorders>
          </w:tcPr>
          <w:p w14:paraId="7D5A9CC4" w14:textId="77777777" w:rsidR="00B31B4B" w:rsidRDefault="00B31B4B">
            <w:pPr>
              <w:pStyle w:val="ConsPlusNormal"/>
            </w:pPr>
          </w:p>
        </w:tc>
      </w:tr>
      <w:tr w:rsidR="00B31B4B" w14:paraId="6FE2FAF9" w14:textId="77777777">
        <w:tblPrEx>
          <w:tblBorders>
            <w:insideH w:val="single" w:sz="4" w:space="0" w:color="auto"/>
          </w:tblBorders>
        </w:tblPrEx>
        <w:tc>
          <w:tcPr>
            <w:tcW w:w="1020" w:type="dxa"/>
            <w:vMerge/>
            <w:tcBorders>
              <w:left w:val="nil"/>
            </w:tcBorders>
          </w:tcPr>
          <w:p w14:paraId="78EE4652" w14:textId="77777777" w:rsidR="00B31B4B" w:rsidRDefault="00B31B4B">
            <w:pPr>
              <w:pStyle w:val="ConsPlusNormal"/>
            </w:pPr>
          </w:p>
        </w:tc>
        <w:tc>
          <w:tcPr>
            <w:tcW w:w="5145" w:type="dxa"/>
            <w:gridSpan w:val="2"/>
          </w:tcPr>
          <w:p w14:paraId="680CB36B" w14:textId="77777777" w:rsidR="00B31B4B" w:rsidRDefault="00B31B4B">
            <w:pPr>
              <w:pStyle w:val="ConsPlusNormal"/>
            </w:pPr>
            <w:r>
              <w:t>Объективные данные</w:t>
            </w:r>
          </w:p>
        </w:tc>
        <w:tc>
          <w:tcPr>
            <w:tcW w:w="1445" w:type="dxa"/>
          </w:tcPr>
          <w:p w14:paraId="4A4C04FC" w14:textId="77777777" w:rsidR="00B31B4B" w:rsidRDefault="00B31B4B">
            <w:pPr>
              <w:pStyle w:val="ConsPlusNormal"/>
            </w:pPr>
          </w:p>
        </w:tc>
        <w:tc>
          <w:tcPr>
            <w:tcW w:w="1445" w:type="dxa"/>
            <w:tcBorders>
              <w:right w:val="nil"/>
            </w:tcBorders>
          </w:tcPr>
          <w:p w14:paraId="61680DB6" w14:textId="77777777" w:rsidR="00B31B4B" w:rsidRDefault="00B31B4B">
            <w:pPr>
              <w:pStyle w:val="ConsPlusNormal"/>
            </w:pPr>
          </w:p>
        </w:tc>
      </w:tr>
      <w:tr w:rsidR="00B31B4B" w14:paraId="08D9CD3D" w14:textId="77777777">
        <w:tblPrEx>
          <w:tblBorders>
            <w:insideH w:val="single" w:sz="4" w:space="0" w:color="auto"/>
          </w:tblBorders>
        </w:tblPrEx>
        <w:tc>
          <w:tcPr>
            <w:tcW w:w="1020" w:type="dxa"/>
            <w:vMerge/>
            <w:tcBorders>
              <w:left w:val="nil"/>
            </w:tcBorders>
          </w:tcPr>
          <w:p w14:paraId="71C305F6" w14:textId="77777777" w:rsidR="00B31B4B" w:rsidRDefault="00B31B4B">
            <w:pPr>
              <w:pStyle w:val="ConsPlusNormal"/>
            </w:pPr>
          </w:p>
        </w:tc>
        <w:tc>
          <w:tcPr>
            <w:tcW w:w="5145" w:type="dxa"/>
            <w:gridSpan w:val="2"/>
          </w:tcPr>
          <w:p w14:paraId="61C89099" w14:textId="77777777" w:rsidR="00B31B4B" w:rsidRDefault="00B31B4B">
            <w:pPr>
              <w:pStyle w:val="ConsPlusNormal"/>
            </w:pPr>
            <w:r>
              <w:t>Диагноз</w:t>
            </w:r>
          </w:p>
        </w:tc>
        <w:tc>
          <w:tcPr>
            <w:tcW w:w="1445" w:type="dxa"/>
          </w:tcPr>
          <w:p w14:paraId="66601C84" w14:textId="77777777" w:rsidR="00B31B4B" w:rsidRDefault="00B31B4B">
            <w:pPr>
              <w:pStyle w:val="ConsPlusNormal"/>
            </w:pPr>
          </w:p>
        </w:tc>
        <w:tc>
          <w:tcPr>
            <w:tcW w:w="1445" w:type="dxa"/>
            <w:tcBorders>
              <w:right w:val="nil"/>
            </w:tcBorders>
          </w:tcPr>
          <w:p w14:paraId="1032D31E" w14:textId="77777777" w:rsidR="00B31B4B" w:rsidRDefault="00B31B4B">
            <w:pPr>
              <w:pStyle w:val="ConsPlusNormal"/>
            </w:pPr>
          </w:p>
        </w:tc>
      </w:tr>
      <w:tr w:rsidR="00B31B4B" w14:paraId="59365C09" w14:textId="77777777">
        <w:tblPrEx>
          <w:tblBorders>
            <w:insideH w:val="single" w:sz="4" w:space="0" w:color="auto"/>
          </w:tblBorders>
        </w:tblPrEx>
        <w:tc>
          <w:tcPr>
            <w:tcW w:w="1020" w:type="dxa"/>
            <w:vMerge/>
            <w:tcBorders>
              <w:left w:val="nil"/>
            </w:tcBorders>
          </w:tcPr>
          <w:p w14:paraId="26A35E80" w14:textId="77777777" w:rsidR="00B31B4B" w:rsidRDefault="00B31B4B">
            <w:pPr>
              <w:pStyle w:val="ConsPlusNormal"/>
            </w:pPr>
          </w:p>
        </w:tc>
        <w:tc>
          <w:tcPr>
            <w:tcW w:w="5145" w:type="dxa"/>
            <w:gridSpan w:val="2"/>
          </w:tcPr>
          <w:p w14:paraId="646D16F6" w14:textId="77777777" w:rsidR="00B31B4B" w:rsidRDefault="00B31B4B">
            <w:pPr>
              <w:pStyle w:val="ConsPlusNormal"/>
            </w:pPr>
            <w:r>
              <w:t>Рекомендации</w:t>
            </w:r>
          </w:p>
        </w:tc>
        <w:tc>
          <w:tcPr>
            <w:tcW w:w="1445" w:type="dxa"/>
          </w:tcPr>
          <w:p w14:paraId="4816B9A0" w14:textId="77777777" w:rsidR="00B31B4B" w:rsidRDefault="00B31B4B">
            <w:pPr>
              <w:pStyle w:val="ConsPlusNormal"/>
            </w:pPr>
          </w:p>
        </w:tc>
        <w:tc>
          <w:tcPr>
            <w:tcW w:w="1445" w:type="dxa"/>
            <w:tcBorders>
              <w:right w:val="nil"/>
            </w:tcBorders>
          </w:tcPr>
          <w:p w14:paraId="2ADC1C4C" w14:textId="77777777" w:rsidR="00B31B4B" w:rsidRDefault="00B31B4B">
            <w:pPr>
              <w:pStyle w:val="ConsPlusNormal"/>
            </w:pPr>
          </w:p>
        </w:tc>
      </w:tr>
      <w:tr w:rsidR="00B31B4B" w14:paraId="29D54038" w14:textId="77777777">
        <w:tblPrEx>
          <w:tblBorders>
            <w:insideH w:val="single" w:sz="4" w:space="0" w:color="auto"/>
          </w:tblBorders>
        </w:tblPrEx>
        <w:tc>
          <w:tcPr>
            <w:tcW w:w="1020" w:type="dxa"/>
            <w:tcBorders>
              <w:left w:val="nil"/>
            </w:tcBorders>
            <w:vAlign w:val="center"/>
          </w:tcPr>
          <w:p w14:paraId="1575A99A" w14:textId="77777777" w:rsidR="00B31B4B" w:rsidRDefault="00B31B4B">
            <w:pPr>
              <w:pStyle w:val="ConsPlusNormal"/>
            </w:pPr>
          </w:p>
        </w:tc>
        <w:tc>
          <w:tcPr>
            <w:tcW w:w="5145" w:type="dxa"/>
            <w:gridSpan w:val="2"/>
          </w:tcPr>
          <w:p w14:paraId="5DF834BD" w14:textId="77777777" w:rsidR="00B31B4B" w:rsidRDefault="00B31B4B">
            <w:pPr>
              <w:pStyle w:val="ConsPlusNormal"/>
            </w:pPr>
            <w:r>
              <w:t>Подпись врача</w:t>
            </w:r>
          </w:p>
        </w:tc>
        <w:tc>
          <w:tcPr>
            <w:tcW w:w="1445" w:type="dxa"/>
          </w:tcPr>
          <w:p w14:paraId="160C0E8E" w14:textId="77777777" w:rsidR="00B31B4B" w:rsidRDefault="00B31B4B">
            <w:pPr>
              <w:pStyle w:val="ConsPlusNormal"/>
            </w:pPr>
          </w:p>
        </w:tc>
        <w:tc>
          <w:tcPr>
            <w:tcW w:w="1445" w:type="dxa"/>
            <w:tcBorders>
              <w:right w:val="nil"/>
            </w:tcBorders>
          </w:tcPr>
          <w:p w14:paraId="67971388" w14:textId="77777777" w:rsidR="00B31B4B" w:rsidRDefault="00B31B4B">
            <w:pPr>
              <w:pStyle w:val="ConsPlusNormal"/>
            </w:pPr>
          </w:p>
        </w:tc>
      </w:tr>
      <w:tr w:rsidR="00B31B4B" w14:paraId="70B3E1CB" w14:textId="77777777">
        <w:tblPrEx>
          <w:tblBorders>
            <w:insideH w:val="single" w:sz="4" w:space="0" w:color="auto"/>
          </w:tblBorders>
        </w:tblPrEx>
        <w:tc>
          <w:tcPr>
            <w:tcW w:w="1020" w:type="dxa"/>
            <w:vMerge w:val="restart"/>
            <w:tcBorders>
              <w:left w:val="nil"/>
            </w:tcBorders>
            <w:vAlign w:val="center"/>
          </w:tcPr>
          <w:p w14:paraId="750D68D3" w14:textId="77777777" w:rsidR="00B31B4B" w:rsidRDefault="00B31B4B">
            <w:pPr>
              <w:pStyle w:val="ConsPlusNormal"/>
              <w:jc w:val="center"/>
            </w:pPr>
            <w:r>
              <w:t>Хирург</w:t>
            </w:r>
          </w:p>
        </w:tc>
        <w:tc>
          <w:tcPr>
            <w:tcW w:w="5145" w:type="dxa"/>
            <w:gridSpan w:val="2"/>
          </w:tcPr>
          <w:p w14:paraId="1E7B679B" w14:textId="77777777" w:rsidR="00B31B4B" w:rsidRDefault="00B31B4B">
            <w:pPr>
              <w:pStyle w:val="ConsPlusNormal"/>
            </w:pPr>
            <w:r>
              <w:t>Жалобы</w:t>
            </w:r>
          </w:p>
        </w:tc>
        <w:tc>
          <w:tcPr>
            <w:tcW w:w="1445" w:type="dxa"/>
          </w:tcPr>
          <w:p w14:paraId="7F427002" w14:textId="77777777" w:rsidR="00B31B4B" w:rsidRDefault="00B31B4B">
            <w:pPr>
              <w:pStyle w:val="ConsPlusNormal"/>
            </w:pPr>
          </w:p>
        </w:tc>
        <w:tc>
          <w:tcPr>
            <w:tcW w:w="1445" w:type="dxa"/>
            <w:tcBorders>
              <w:right w:val="nil"/>
            </w:tcBorders>
          </w:tcPr>
          <w:p w14:paraId="32D0009A" w14:textId="77777777" w:rsidR="00B31B4B" w:rsidRDefault="00B31B4B">
            <w:pPr>
              <w:pStyle w:val="ConsPlusNormal"/>
            </w:pPr>
          </w:p>
        </w:tc>
      </w:tr>
      <w:tr w:rsidR="00B31B4B" w14:paraId="44DB8389" w14:textId="77777777">
        <w:tblPrEx>
          <w:tblBorders>
            <w:insideH w:val="single" w:sz="4" w:space="0" w:color="auto"/>
          </w:tblBorders>
        </w:tblPrEx>
        <w:tc>
          <w:tcPr>
            <w:tcW w:w="1020" w:type="dxa"/>
            <w:vMerge/>
            <w:tcBorders>
              <w:left w:val="nil"/>
            </w:tcBorders>
          </w:tcPr>
          <w:p w14:paraId="3FEA1E62" w14:textId="77777777" w:rsidR="00B31B4B" w:rsidRDefault="00B31B4B">
            <w:pPr>
              <w:pStyle w:val="ConsPlusNormal"/>
            </w:pPr>
          </w:p>
        </w:tc>
        <w:tc>
          <w:tcPr>
            <w:tcW w:w="5145" w:type="dxa"/>
            <w:gridSpan w:val="2"/>
          </w:tcPr>
          <w:p w14:paraId="139C7656" w14:textId="77777777" w:rsidR="00B31B4B" w:rsidRDefault="00B31B4B">
            <w:pPr>
              <w:pStyle w:val="ConsPlusNormal"/>
            </w:pPr>
            <w:r>
              <w:t>Анамнез</w:t>
            </w:r>
          </w:p>
        </w:tc>
        <w:tc>
          <w:tcPr>
            <w:tcW w:w="1445" w:type="dxa"/>
          </w:tcPr>
          <w:p w14:paraId="747487D2" w14:textId="77777777" w:rsidR="00B31B4B" w:rsidRDefault="00B31B4B">
            <w:pPr>
              <w:pStyle w:val="ConsPlusNormal"/>
            </w:pPr>
          </w:p>
        </w:tc>
        <w:tc>
          <w:tcPr>
            <w:tcW w:w="1445" w:type="dxa"/>
            <w:tcBorders>
              <w:right w:val="nil"/>
            </w:tcBorders>
          </w:tcPr>
          <w:p w14:paraId="358B878A" w14:textId="77777777" w:rsidR="00B31B4B" w:rsidRDefault="00B31B4B">
            <w:pPr>
              <w:pStyle w:val="ConsPlusNormal"/>
            </w:pPr>
          </w:p>
        </w:tc>
      </w:tr>
      <w:tr w:rsidR="00B31B4B" w14:paraId="38860ACC" w14:textId="77777777">
        <w:tblPrEx>
          <w:tblBorders>
            <w:insideH w:val="single" w:sz="4" w:space="0" w:color="auto"/>
          </w:tblBorders>
        </w:tblPrEx>
        <w:tc>
          <w:tcPr>
            <w:tcW w:w="1020" w:type="dxa"/>
            <w:vMerge/>
            <w:tcBorders>
              <w:left w:val="nil"/>
            </w:tcBorders>
          </w:tcPr>
          <w:p w14:paraId="345206C5" w14:textId="77777777" w:rsidR="00B31B4B" w:rsidRDefault="00B31B4B">
            <w:pPr>
              <w:pStyle w:val="ConsPlusNormal"/>
            </w:pPr>
          </w:p>
        </w:tc>
        <w:tc>
          <w:tcPr>
            <w:tcW w:w="5145" w:type="dxa"/>
            <w:gridSpan w:val="2"/>
          </w:tcPr>
          <w:p w14:paraId="49DA91E7" w14:textId="77777777" w:rsidR="00B31B4B" w:rsidRDefault="00B31B4B">
            <w:pPr>
              <w:pStyle w:val="ConsPlusNormal"/>
            </w:pPr>
            <w:r>
              <w:t>Дефекты развития костно-мышечной системы и суставов</w:t>
            </w:r>
          </w:p>
        </w:tc>
        <w:tc>
          <w:tcPr>
            <w:tcW w:w="1445" w:type="dxa"/>
          </w:tcPr>
          <w:p w14:paraId="611C18B1" w14:textId="77777777" w:rsidR="00B31B4B" w:rsidRDefault="00B31B4B">
            <w:pPr>
              <w:pStyle w:val="ConsPlusNormal"/>
            </w:pPr>
          </w:p>
        </w:tc>
        <w:tc>
          <w:tcPr>
            <w:tcW w:w="1445" w:type="dxa"/>
            <w:tcBorders>
              <w:right w:val="nil"/>
            </w:tcBorders>
          </w:tcPr>
          <w:p w14:paraId="0DEC2CF9" w14:textId="77777777" w:rsidR="00B31B4B" w:rsidRDefault="00B31B4B">
            <w:pPr>
              <w:pStyle w:val="ConsPlusNormal"/>
            </w:pPr>
          </w:p>
        </w:tc>
      </w:tr>
      <w:tr w:rsidR="00B31B4B" w14:paraId="3EBB4EB3" w14:textId="77777777">
        <w:tblPrEx>
          <w:tblBorders>
            <w:insideH w:val="single" w:sz="4" w:space="0" w:color="auto"/>
          </w:tblBorders>
        </w:tblPrEx>
        <w:tc>
          <w:tcPr>
            <w:tcW w:w="1020" w:type="dxa"/>
            <w:vMerge/>
            <w:tcBorders>
              <w:left w:val="nil"/>
            </w:tcBorders>
          </w:tcPr>
          <w:p w14:paraId="095912BF" w14:textId="77777777" w:rsidR="00B31B4B" w:rsidRDefault="00B31B4B">
            <w:pPr>
              <w:pStyle w:val="ConsPlusNormal"/>
            </w:pPr>
          </w:p>
        </w:tc>
        <w:tc>
          <w:tcPr>
            <w:tcW w:w="5145" w:type="dxa"/>
            <w:gridSpan w:val="2"/>
          </w:tcPr>
          <w:p w14:paraId="3930ECAC" w14:textId="77777777" w:rsidR="00B31B4B" w:rsidRDefault="00B31B4B">
            <w:pPr>
              <w:pStyle w:val="ConsPlusNormal"/>
            </w:pPr>
            <w:r>
              <w:t>Диагноз</w:t>
            </w:r>
          </w:p>
        </w:tc>
        <w:tc>
          <w:tcPr>
            <w:tcW w:w="1445" w:type="dxa"/>
          </w:tcPr>
          <w:p w14:paraId="24F460AC" w14:textId="77777777" w:rsidR="00B31B4B" w:rsidRDefault="00B31B4B">
            <w:pPr>
              <w:pStyle w:val="ConsPlusNormal"/>
            </w:pPr>
          </w:p>
        </w:tc>
        <w:tc>
          <w:tcPr>
            <w:tcW w:w="1445" w:type="dxa"/>
            <w:tcBorders>
              <w:right w:val="nil"/>
            </w:tcBorders>
          </w:tcPr>
          <w:p w14:paraId="4E2D6653" w14:textId="77777777" w:rsidR="00B31B4B" w:rsidRDefault="00B31B4B">
            <w:pPr>
              <w:pStyle w:val="ConsPlusNormal"/>
            </w:pPr>
          </w:p>
        </w:tc>
      </w:tr>
      <w:tr w:rsidR="00B31B4B" w14:paraId="40868AC1" w14:textId="77777777">
        <w:tblPrEx>
          <w:tblBorders>
            <w:insideH w:val="single" w:sz="4" w:space="0" w:color="auto"/>
          </w:tblBorders>
        </w:tblPrEx>
        <w:tc>
          <w:tcPr>
            <w:tcW w:w="1020" w:type="dxa"/>
            <w:vMerge/>
            <w:tcBorders>
              <w:left w:val="nil"/>
            </w:tcBorders>
          </w:tcPr>
          <w:p w14:paraId="32C70CFC" w14:textId="77777777" w:rsidR="00B31B4B" w:rsidRDefault="00B31B4B">
            <w:pPr>
              <w:pStyle w:val="ConsPlusNormal"/>
            </w:pPr>
          </w:p>
        </w:tc>
        <w:tc>
          <w:tcPr>
            <w:tcW w:w="5145" w:type="dxa"/>
            <w:gridSpan w:val="2"/>
          </w:tcPr>
          <w:p w14:paraId="1949DEDD" w14:textId="77777777" w:rsidR="00B31B4B" w:rsidRDefault="00B31B4B">
            <w:pPr>
              <w:pStyle w:val="ConsPlusNormal"/>
            </w:pPr>
            <w:r>
              <w:t>Рекомендации</w:t>
            </w:r>
          </w:p>
        </w:tc>
        <w:tc>
          <w:tcPr>
            <w:tcW w:w="1445" w:type="dxa"/>
          </w:tcPr>
          <w:p w14:paraId="41F78A6B" w14:textId="77777777" w:rsidR="00B31B4B" w:rsidRDefault="00B31B4B">
            <w:pPr>
              <w:pStyle w:val="ConsPlusNormal"/>
            </w:pPr>
          </w:p>
        </w:tc>
        <w:tc>
          <w:tcPr>
            <w:tcW w:w="1445" w:type="dxa"/>
            <w:tcBorders>
              <w:right w:val="nil"/>
            </w:tcBorders>
          </w:tcPr>
          <w:p w14:paraId="5086054F" w14:textId="77777777" w:rsidR="00B31B4B" w:rsidRDefault="00B31B4B">
            <w:pPr>
              <w:pStyle w:val="ConsPlusNormal"/>
            </w:pPr>
          </w:p>
        </w:tc>
      </w:tr>
      <w:tr w:rsidR="00B31B4B" w14:paraId="3FF15F42" w14:textId="77777777">
        <w:tblPrEx>
          <w:tblBorders>
            <w:insideH w:val="single" w:sz="4" w:space="0" w:color="auto"/>
          </w:tblBorders>
        </w:tblPrEx>
        <w:tc>
          <w:tcPr>
            <w:tcW w:w="1020" w:type="dxa"/>
            <w:vMerge/>
            <w:tcBorders>
              <w:left w:val="nil"/>
            </w:tcBorders>
          </w:tcPr>
          <w:p w14:paraId="0485ECE7" w14:textId="77777777" w:rsidR="00B31B4B" w:rsidRDefault="00B31B4B">
            <w:pPr>
              <w:pStyle w:val="ConsPlusNormal"/>
            </w:pPr>
          </w:p>
        </w:tc>
        <w:tc>
          <w:tcPr>
            <w:tcW w:w="5145" w:type="dxa"/>
            <w:gridSpan w:val="2"/>
          </w:tcPr>
          <w:p w14:paraId="20DE04C7" w14:textId="77777777" w:rsidR="00B31B4B" w:rsidRDefault="00B31B4B">
            <w:pPr>
              <w:pStyle w:val="ConsPlusNormal"/>
            </w:pPr>
            <w:r>
              <w:t>Подпись врача</w:t>
            </w:r>
          </w:p>
        </w:tc>
        <w:tc>
          <w:tcPr>
            <w:tcW w:w="1445" w:type="dxa"/>
          </w:tcPr>
          <w:p w14:paraId="006A1C3D" w14:textId="77777777" w:rsidR="00B31B4B" w:rsidRDefault="00B31B4B">
            <w:pPr>
              <w:pStyle w:val="ConsPlusNormal"/>
            </w:pPr>
          </w:p>
        </w:tc>
        <w:tc>
          <w:tcPr>
            <w:tcW w:w="1445" w:type="dxa"/>
            <w:tcBorders>
              <w:right w:val="nil"/>
            </w:tcBorders>
          </w:tcPr>
          <w:p w14:paraId="01CA10C1" w14:textId="77777777" w:rsidR="00B31B4B" w:rsidRDefault="00B31B4B">
            <w:pPr>
              <w:pStyle w:val="ConsPlusNormal"/>
            </w:pPr>
          </w:p>
        </w:tc>
      </w:tr>
    </w:tbl>
    <w:p w14:paraId="29E02D39" w14:textId="77777777" w:rsidR="00B31B4B" w:rsidRDefault="00B31B4B">
      <w:pPr>
        <w:pStyle w:val="ConsPlusNormal"/>
        <w:jc w:val="both"/>
      </w:pPr>
    </w:p>
    <w:p w14:paraId="18339E74" w14:textId="77777777" w:rsidR="00B31B4B" w:rsidRDefault="00B31B4B">
      <w:pPr>
        <w:pStyle w:val="ConsPlusNormal"/>
        <w:jc w:val="right"/>
      </w:pPr>
      <w:r>
        <w:t>Стр. 11 ф. N 025-3/у</w:t>
      </w:r>
    </w:p>
    <w:p w14:paraId="0F528B34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83"/>
        <w:gridCol w:w="3283"/>
        <w:gridCol w:w="2475"/>
      </w:tblGrid>
      <w:tr w:rsidR="00B31B4B" w14:paraId="47D9A950" w14:textId="77777777">
        <w:tc>
          <w:tcPr>
            <w:tcW w:w="3283" w:type="dxa"/>
            <w:tcBorders>
              <w:left w:val="nil"/>
            </w:tcBorders>
          </w:tcPr>
          <w:p w14:paraId="6CB3132B" w14:textId="77777777" w:rsidR="00B31B4B" w:rsidRDefault="00B31B4B">
            <w:pPr>
              <w:pStyle w:val="ConsPlusNormal"/>
            </w:pPr>
          </w:p>
        </w:tc>
        <w:tc>
          <w:tcPr>
            <w:tcW w:w="3283" w:type="dxa"/>
          </w:tcPr>
          <w:p w14:paraId="2CF34B30" w14:textId="77777777" w:rsidR="00B31B4B" w:rsidRDefault="00B31B4B">
            <w:pPr>
              <w:pStyle w:val="ConsPlusNormal"/>
            </w:pPr>
          </w:p>
        </w:tc>
        <w:tc>
          <w:tcPr>
            <w:tcW w:w="2475" w:type="dxa"/>
            <w:vMerge w:val="restart"/>
            <w:tcBorders>
              <w:right w:val="nil"/>
            </w:tcBorders>
            <w:vAlign w:val="center"/>
          </w:tcPr>
          <w:p w14:paraId="0C983FF1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5906CBA5" w14:textId="77777777">
        <w:tc>
          <w:tcPr>
            <w:tcW w:w="3283" w:type="dxa"/>
            <w:tcBorders>
              <w:left w:val="nil"/>
            </w:tcBorders>
          </w:tcPr>
          <w:p w14:paraId="044134B6" w14:textId="77777777" w:rsidR="00B31B4B" w:rsidRDefault="00B31B4B">
            <w:pPr>
              <w:pStyle w:val="ConsPlusNormal"/>
            </w:pPr>
          </w:p>
        </w:tc>
        <w:tc>
          <w:tcPr>
            <w:tcW w:w="3283" w:type="dxa"/>
          </w:tcPr>
          <w:p w14:paraId="548FEB01" w14:textId="77777777" w:rsidR="00B31B4B" w:rsidRDefault="00B31B4B">
            <w:pPr>
              <w:pStyle w:val="ConsPlusNormal"/>
            </w:pPr>
          </w:p>
        </w:tc>
        <w:tc>
          <w:tcPr>
            <w:tcW w:w="2475" w:type="dxa"/>
            <w:vMerge/>
            <w:tcBorders>
              <w:right w:val="nil"/>
            </w:tcBorders>
          </w:tcPr>
          <w:p w14:paraId="30376ABE" w14:textId="77777777" w:rsidR="00B31B4B" w:rsidRDefault="00B31B4B">
            <w:pPr>
              <w:pStyle w:val="ConsPlusNormal"/>
            </w:pPr>
          </w:p>
        </w:tc>
      </w:tr>
      <w:tr w:rsidR="00B31B4B" w14:paraId="216B478E" w14:textId="77777777">
        <w:tc>
          <w:tcPr>
            <w:tcW w:w="3283" w:type="dxa"/>
            <w:tcBorders>
              <w:left w:val="nil"/>
            </w:tcBorders>
          </w:tcPr>
          <w:p w14:paraId="74BF63DC" w14:textId="77777777" w:rsidR="00B31B4B" w:rsidRDefault="00B31B4B">
            <w:pPr>
              <w:pStyle w:val="ConsPlusNormal"/>
            </w:pPr>
          </w:p>
        </w:tc>
        <w:tc>
          <w:tcPr>
            <w:tcW w:w="3283" w:type="dxa"/>
          </w:tcPr>
          <w:p w14:paraId="6D66F6D7" w14:textId="77777777" w:rsidR="00B31B4B" w:rsidRDefault="00B31B4B">
            <w:pPr>
              <w:pStyle w:val="ConsPlusNormal"/>
            </w:pPr>
          </w:p>
        </w:tc>
        <w:tc>
          <w:tcPr>
            <w:tcW w:w="2475" w:type="dxa"/>
            <w:tcBorders>
              <w:right w:val="nil"/>
            </w:tcBorders>
          </w:tcPr>
          <w:p w14:paraId="22188321" w14:textId="77777777" w:rsidR="00B31B4B" w:rsidRDefault="00B31B4B">
            <w:pPr>
              <w:pStyle w:val="ConsPlusNormal"/>
            </w:pPr>
          </w:p>
        </w:tc>
      </w:tr>
      <w:tr w:rsidR="00B31B4B" w14:paraId="55910F76" w14:textId="77777777">
        <w:tc>
          <w:tcPr>
            <w:tcW w:w="3283" w:type="dxa"/>
            <w:tcBorders>
              <w:left w:val="nil"/>
            </w:tcBorders>
          </w:tcPr>
          <w:p w14:paraId="2BA4DFC3" w14:textId="77777777" w:rsidR="00B31B4B" w:rsidRDefault="00B31B4B">
            <w:pPr>
              <w:pStyle w:val="ConsPlusNormal"/>
            </w:pPr>
          </w:p>
        </w:tc>
        <w:tc>
          <w:tcPr>
            <w:tcW w:w="3283" w:type="dxa"/>
          </w:tcPr>
          <w:p w14:paraId="6F29191F" w14:textId="77777777" w:rsidR="00B31B4B" w:rsidRDefault="00B31B4B">
            <w:pPr>
              <w:pStyle w:val="ConsPlusNormal"/>
            </w:pPr>
          </w:p>
        </w:tc>
        <w:tc>
          <w:tcPr>
            <w:tcW w:w="2475" w:type="dxa"/>
            <w:tcBorders>
              <w:right w:val="nil"/>
            </w:tcBorders>
          </w:tcPr>
          <w:p w14:paraId="16B5BFF0" w14:textId="77777777" w:rsidR="00B31B4B" w:rsidRDefault="00B31B4B">
            <w:pPr>
              <w:pStyle w:val="ConsPlusNormal"/>
            </w:pPr>
          </w:p>
        </w:tc>
      </w:tr>
      <w:tr w:rsidR="00B31B4B" w14:paraId="71940D57" w14:textId="77777777">
        <w:tc>
          <w:tcPr>
            <w:tcW w:w="3283" w:type="dxa"/>
            <w:tcBorders>
              <w:left w:val="nil"/>
            </w:tcBorders>
          </w:tcPr>
          <w:p w14:paraId="390B0154" w14:textId="77777777" w:rsidR="00B31B4B" w:rsidRDefault="00B31B4B">
            <w:pPr>
              <w:pStyle w:val="ConsPlusNormal"/>
            </w:pPr>
          </w:p>
        </w:tc>
        <w:tc>
          <w:tcPr>
            <w:tcW w:w="3283" w:type="dxa"/>
          </w:tcPr>
          <w:p w14:paraId="763EB6B9" w14:textId="77777777" w:rsidR="00B31B4B" w:rsidRDefault="00B31B4B">
            <w:pPr>
              <w:pStyle w:val="ConsPlusNormal"/>
            </w:pPr>
          </w:p>
        </w:tc>
        <w:tc>
          <w:tcPr>
            <w:tcW w:w="2475" w:type="dxa"/>
            <w:tcBorders>
              <w:right w:val="nil"/>
            </w:tcBorders>
          </w:tcPr>
          <w:p w14:paraId="5EF4D4C9" w14:textId="77777777" w:rsidR="00B31B4B" w:rsidRDefault="00B31B4B">
            <w:pPr>
              <w:pStyle w:val="ConsPlusNormal"/>
            </w:pPr>
          </w:p>
        </w:tc>
      </w:tr>
      <w:tr w:rsidR="00B31B4B" w14:paraId="1D282B6B" w14:textId="77777777">
        <w:tc>
          <w:tcPr>
            <w:tcW w:w="3283" w:type="dxa"/>
            <w:tcBorders>
              <w:left w:val="nil"/>
            </w:tcBorders>
          </w:tcPr>
          <w:p w14:paraId="57D0B924" w14:textId="77777777" w:rsidR="00B31B4B" w:rsidRDefault="00B31B4B">
            <w:pPr>
              <w:pStyle w:val="ConsPlusNormal"/>
            </w:pPr>
          </w:p>
        </w:tc>
        <w:tc>
          <w:tcPr>
            <w:tcW w:w="3283" w:type="dxa"/>
          </w:tcPr>
          <w:p w14:paraId="7D5B81B3" w14:textId="77777777" w:rsidR="00B31B4B" w:rsidRDefault="00B31B4B">
            <w:pPr>
              <w:pStyle w:val="ConsPlusNormal"/>
            </w:pPr>
          </w:p>
        </w:tc>
        <w:tc>
          <w:tcPr>
            <w:tcW w:w="2475" w:type="dxa"/>
            <w:tcBorders>
              <w:right w:val="nil"/>
            </w:tcBorders>
          </w:tcPr>
          <w:p w14:paraId="3A8BB83F" w14:textId="77777777" w:rsidR="00B31B4B" w:rsidRDefault="00B31B4B">
            <w:pPr>
              <w:pStyle w:val="ConsPlusNormal"/>
            </w:pPr>
          </w:p>
        </w:tc>
      </w:tr>
    </w:tbl>
    <w:p w14:paraId="29167C3E" w14:textId="77777777" w:rsidR="00B31B4B" w:rsidRDefault="00B31B4B">
      <w:pPr>
        <w:pStyle w:val="ConsPlusNormal"/>
      </w:pPr>
      <w:r>
        <w:t>и т.д. до конца страницы</w:t>
      </w:r>
    </w:p>
    <w:p w14:paraId="5EA91E3A" w14:textId="77777777" w:rsidR="00B31B4B" w:rsidRDefault="00B31B4B">
      <w:pPr>
        <w:pStyle w:val="ConsPlusNormal"/>
        <w:jc w:val="both"/>
      </w:pPr>
    </w:p>
    <w:p w14:paraId="18F990C2" w14:textId="77777777" w:rsidR="00B31B4B" w:rsidRDefault="00B31B4B">
      <w:pPr>
        <w:pStyle w:val="ConsPlusNormal"/>
        <w:jc w:val="right"/>
      </w:pPr>
      <w:r>
        <w:t>Стр. 12 ф. N 025-3/у</w:t>
      </w:r>
    </w:p>
    <w:p w14:paraId="3933155B" w14:textId="77777777" w:rsidR="00B31B4B" w:rsidRDefault="00B31B4B">
      <w:pPr>
        <w:pStyle w:val="ConsPlusNormal"/>
        <w:jc w:val="both"/>
      </w:pPr>
    </w:p>
    <w:p w14:paraId="77C70458" w14:textId="77777777" w:rsidR="00B31B4B" w:rsidRDefault="00B31B4B">
      <w:pPr>
        <w:pStyle w:val="ConsPlusNormal"/>
        <w:jc w:val="center"/>
      </w:pPr>
      <w:r>
        <w:t>Данные профилактических осмотров</w:t>
      </w:r>
    </w:p>
    <w:p w14:paraId="28FE9E54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1330"/>
        <w:gridCol w:w="1322"/>
        <w:gridCol w:w="2363"/>
        <w:gridCol w:w="1524"/>
        <w:gridCol w:w="1524"/>
      </w:tblGrid>
      <w:tr w:rsidR="00B31B4B" w14:paraId="35048767" w14:textId="77777777">
        <w:tc>
          <w:tcPr>
            <w:tcW w:w="964" w:type="dxa"/>
            <w:vMerge w:val="restart"/>
            <w:tcBorders>
              <w:left w:val="nil"/>
            </w:tcBorders>
            <w:vAlign w:val="center"/>
          </w:tcPr>
          <w:p w14:paraId="4B0CC7D1" w14:textId="77777777" w:rsidR="00B31B4B" w:rsidRDefault="00B31B4B">
            <w:pPr>
              <w:pStyle w:val="ConsPlusNormal"/>
              <w:jc w:val="center"/>
            </w:pPr>
            <w:r>
              <w:t>Специалист</w:t>
            </w:r>
          </w:p>
        </w:tc>
        <w:tc>
          <w:tcPr>
            <w:tcW w:w="2652" w:type="dxa"/>
            <w:gridSpan w:val="2"/>
            <w:tcBorders>
              <w:bottom w:val="nil"/>
              <w:right w:val="nil"/>
            </w:tcBorders>
            <w:vAlign w:val="center"/>
          </w:tcPr>
          <w:p w14:paraId="445A8BD2" w14:textId="77777777" w:rsidR="00B31B4B" w:rsidRDefault="00B31B4B">
            <w:pPr>
              <w:pStyle w:val="ConsPlusNormal"/>
            </w:pPr>
          </w:p>
        </w:tc>
        <w:tc>
          <w:tcPr>
            <w:tcW w:w="2363" w:type="dxa"/>
            <w:tcBorders>
              <w:left w:val="nil"/>
              <w:bottom w:val="nil"/>
            </w:tcBorders>
            <w:vAlign w:val="center"/>
          </w:tcPr>
          <w:p w14:paraId="60B2CA88" w14:textId="77777777" w:rsidR="00B31B4B" w:rsidRDefault="00B31B4B">
            <w:pPr>
              <w:pStyle w:val="ConsPlusNormal"/>
              <w:jc w:val="center"/>
            </w:pPr>
            <w:r>
              <w:t>Даты обследования</w:t>
            </w:r>
          </w:p>
        </w:tc>
        <w:tc>
          <w:tcPr>
            <w:tcW w:w="1524" w:type="dxa"/>
            <w:vAlign w:val="center"/>
          </w:tcPr>
          <w:p w14:paraId="4610BC0A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  <w:vAlign w:val="center"/>
          </w:tcPr>
          <w:p w14:paraId="0B0AB669" w14:textId="77777777" w:rsidR="00B31B4B" w:rsidRDefault="00B31B4B">
            <w:pPr>
              <w:pStyle w:val="ConsPlusNormal"/>
            </w:pPr>
          </w:p>
        </w:tc>
      </w:tr>
      <w:tr w:rsidR="00B31B4B" w14:paraId="6C36BFF4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/>
            <w:tcBorders>
              <w:left w:val="nil"/>
            </w:tcBorders>
          </w:tcPr>
          <w:p w14:paraId="09CB492C" w14:textId="77777777" w:rsidR="00B31B4B" w:rsidRDefault="00B31B4B">
            <w:pPr>
              <w:pStyle w:val="ConsPlusNormal"/>
            </w:pPr>
          </w:p>
        </w:tc>
        <w:tc>
          <w:tcPr>
            <w:tcW w:w="2652" w:type="dxa"/>
            <w:gridSpan w:val="2"/>
            <w:tcBorders>
              <w:top w:val="nil"/>
              <w:right w:val="nil"/>
            </w:tcBorders>
            <w:vAlign w:val="center"/>
          </w:tcPr>
          <w:p w14:paraId="56C2CCCA" w14:textId="77777777" w:rsidR="00B31B4B" w:rsidRDefault="00B31B4B">
            <w:pPr>
              <w:pStyle w:val="ConsPlusNormal"/>
              <w:jc w:val="center"/>
            </w:pPr>
            <w:r>
              <w:t>По органам и системам</w:t>
            </w:r>
          </w:p>
        </w:tc>
        <w:tc>
          <w:tcPr>
            <w:tcW w:w="2363" w:type="dxa"/>
            <w:tcBorders>
              <w:top w:val="nil"/>
              <w:left w:val="nil"/>
            </w:tcBorders>
            <w:vAlign w:val="center"/>
          </w:tcPr>
          <w:p w14:paraId="0A3736E1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vAlign w:val="center"/>
          </w:tcPr>
          <w:p w14:paraId="034112E2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524" w:type="dxa"/>
            <w:tcBorders>
              <w:right w:val="nil"/>
            </w:tcBorders>
            <w:vAlign w:val="center"/>
          </w:tcPr>
          <w:p w14:paraId="727E23F7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</w:tr>
      <w:tr w:rsidR="00B31B4B" w14:paraId="6A5378D9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 w:val="restart"/>
            <w:tcBorders>
              <w:left w:val="nil"/>
            </w:tcBorders>
            <w:vAlign w:val="center"/>
          </w:tcPr>
          <w:p w14:paraId="0B6EE2EA" w14:textId="77777777" w:rsidR="00B31B4B" w:rsidRDefault="00B31B4B">
            <w:pPr>
              <w:pStyle w:val="ConsPlusNormal"/>
              <w:jc w:val="center"/>
            </w:pPr>
            <w:r>
              <w:t>Офтальмолог</w:t>
            </w:r>
          </w:p>
        </w:tc>
        <w:tc>
          <w:tcPr>
            <w:tcW w:w="5015" w:type="dxa"/>
            <w:gridSpan w:val="3"/>
          </w:tcPr>
          <w:p w14:paraId="3803D472" w14:textId="77777777" w:rsidR="00B31B4B" w:rsidRDefault="00B31B4B">
            <w:pPr>
              <w:pStyle w:val="ConsPlusNormal"/>
            </w:pPr>
            <w:r>
              <w:t>Жалобы</w:t>
            </w:r>
          </w:p>
        </w:tc>
        <w:tc>
          <w:tcPr>
            <w:tcW w:w="1524" w:type="dxa"/>
          </w:tcPr>
          <w:p w14:paraId="05F9DE0D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</w:tcPr>
          <w:p w14:paraId="5DC85AE2" w14:textId="77777777" w:rsidR="00B31B4B" w:rsidRDefault="00B31B4B">
            <w:pPr>
              <w:pStyle w:val="ConsPlusNormal"/>
            </w:pPr>
          </w:p>
        </w:tc>
      </w:tr>
      <w:tr w:rsidR="00B31B4B" w14:paraId="08AE0781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/>
            <w:tcBorders>
              <w:left w:val="nil"/>
            </w:tcBorders>
          </w:tcPr>
          <w:p w14:paraId="1F501A7D" w14:textId="77777777" w:rsidR="00B31B4B" w:rsidRDefault="00B31B4B">
            <w:pPr>
              <w:pStyle w:val="ConsPlusNormal"/>
            </w:pPr>
          </w:p>
        </w:tc>
        <w:tc>
          <w:tcPr>
            <w:tcW w:w="5015" w:type="dxa"/>
            <w:gridSpan w:val="3"/>
          </w:tcPr>
          <w:p w14:paraId="5F14F856" w14:textId="77777777" w:rsidR="00B31B4B" w:rsidRDefault="00B31B4B">
            <w:pPr>
              <w:pStyle w:val="ConsPlusNormal"/>
            </w:pPr>
            <w:r>
              <w:t>Цветоощущение</w:t>
            </w:r>
          </w:p>
        </w:tc>
        <w:tc>
          <w:tcPr>
            <w:tcW w:w="1524" w:type="dxa"/>
          </w:tcPr>
          <w:p w14:paraId="4287EDA8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</w:tcPr>
          <w:p w14:paraId="73B52DE1" w14:textId="77777777" w:rsidR="00B31B4B" w:rsidRDefault="00B31B4B">
            <w:pPr>
              <w:pStyle w:val="ConsPlusNormal"/>
            </w:pPr>
          </w:p>
        </w:tc>
      </w:tr>
      <w:tr w:rsidR="00B31B4B" w14:paraId="7FFB2F39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/>
            <w:tcBorders>
              <w:left w:val="nil"/>
            </w:tcBorders>
          </w:tcPr>
          <w:p w14:paraId="17628F98" w14:textId="77777777" w:rsidR="00B31B4B" w:rsidRDefault="00B31B4B">
            <w:pPr>
              <w:pStyle w:val="ConsPlusNormal"/>
            </w:pPr>
          </w:p>
        </w:tc>
        <w:tc>
          <w:tcPr>
            <w:tcW w:w="1330" w:type="dxa"/>
            <w:vMerge w:val="restart"/>
            <w:vAlign w:val="center"/>
          </w:tcPr>
          <w:p w14:paraId="3B2B88BF" w14:textId="77777777" w:rsidR="00B31B4B" w:rsidRDefault="00B31B4B">
            <w:pPr>
              <w:pStyle w:val="ConsPlusNormal"/>
              <w:jc w:val="center"/>
            </w:pPr>
            <w:r>
              <w:t>Острота зрения</w:t>
            </w:r>
          </w:p>
        </w:tc>
        <w:tc>
          <w:tcPr>
            <w:tcW w:w="3685" w:type="dxa"/>
            <w:gridSpan w:val="2"/>
          </w:tcPr>
          <w:p w14:paraId="1029C8A7" w14:textId="77777777" w:rsidR="00B31B4B" w:rsidRDefault="00B31B4B">
            <w:pPr>
              <w:pStyle w:val="ConsPlusNormal"/>
              <w:jc w:val="both"/>
            </w:pPr>
            <w:r>
              <w:t>Правого глаза без коррекции</w:t>
            </w:r>
          </w:p>
        </w:tc>
        <w:tc>
          <w:tcPr>
            <w:tcW w:w="1524" w:type="dxa"/>
          </w:tcPr>
          <w:p w14:paraId="2E036A2A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</w:tcPr>
          <w:p w14:paraId="540C8946" w14:textId="77777777" w:rsidR="00B31B4B" w:rsidRDefault="00B31B4B">
            <w:pPr>
              <w:pStyle w:val="ConsPlusNormal"/>
            </w:pPr>
          </w:p>
        </w:tc>
      </w:tr>
      <w:tr w:rsidR="00B31B4B" w14:paraId="084C996F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/>
            <w:tcBorders>
              <w:left w:val="nil"/>
            </w:tcBorders>
          </w:tcPr>
          <w:p w14:paraId="624F9404" w14:textId="77777777" w:rsidR="00B31B4B" w:rsidRDefault="00B31B4B">
            <w:pPr>
              <w:pStyle w:val="ConsPlusNormal"/>
            </w:pPr>
          </w:p>
        </w:tc>
        <w:tc>
          <w:tcPr>
            <w:tcW w:w="1330" w:type="dxa"/>
            <w:vMerge/>
          </w:tcPr>
          <w:p w14:paraId="21EE5677" w14:textId="77777777" w:rsidR="00B31B4B" w:rsidRDefault="00B31B4B">
            <w:pPr>
              <w:pStyle w:val="ConsPlusNormal"/>
            </w:pPr>
          </w:p>
        </w:tc>
        <w:tc>
          <w:tcPr>
            <w:tcW w:w="3685" w:type="dxa"/>
            <w:gridSpan w:val="2"/>
          </w:tcPr>
          <w:p w14:paraId="4F77D41E" w14:textId="77777777" w:rsidR="00B31B4B" w:rsidRDefault="00B31B4B">
            <w:pPr>
              <w:pStyle w:val="ConsPlusNormal"/>
              <w:ind w:left="283"/>
            </w:pPr>
            <w:r>
              <w:t>с коррекцией</w:t>
            </w:r>
          </w:p>
        </w:tc>
        <w:tc>
          <w:tcPr>
            <w:tcW w:w="1524" w:type="dxa"/>
          </w:tcPr>
          <w:p w14:paraId="43116847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</w:tcPr>
          <w:p w14:paraId="0DDA3C6B" w14:textId="77777777" w:rsidR="00B31B4B" w:rsidRDefault="00B31B4B">
            <w:pPr>
              <w:pStyle w:val="ConsPlusNormal"/>
            </w:pPr>
          </w:p>
        </w:tc>
      </w:tr>
      <w:tr w:rsidR="00B31B4B" w14:paraId="0E191C5C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/>
            <w:tcBorders>
              <w:left w:val="nil"/>
            </w:tcBorders>
          </w:tcPr>
          <w:p w14:paraId="7DA6F284" w14:textId="77777777" w:rsidR="00B31B4B" w:rsidRDefault="00B31B4B">
            <w:pPr>
              <w:pStyle w:val="ConsPlusNormal"/>
            </w:pPr>
          </w:p>
        </w:tc>
        <w:tc>
          <w:tcPr>
            <w:tcW w:w="1330" w:type="dxa"/>
            <w:vMerge/>
          </w:tcPr>
          <w:p w14:paraId="08B29ED4" w14:textId="77777777" w:rsidR="00B31B4B" w:rsidRDefault="00B31B4B">
            <w:pPr>
              <w:pStyle w:val="ConsPlusNormal"/>
            </w:pPr>
          </w:p>
        </w:tc>
        <w:tc>
          <w:tcPr>
            <w:tcW w:w="3685" w:type="dxa"/>
            <w:gridSpan w:val="2"/>
          </w:tcPr>
          <w:p w14:paraId="4783DBA5" w14:textId="77777777" w:rsidR="00B31B4B" w:rsidRDefault="00B31B4B">
            <w:pPr>
              <w:pStyle w:val="ConsPlusNormal"/>
              <w:jc w:val="both"/>
            </w:pPr>
            <w:r>
              <w:t>Левого глаза без коррекции</w:t>
            </w:r>
          </w:p>
        </w:tc>
        <w:tc>
          <w:tcPr>
            <w:tcW w:w="1524" w:type="dxa"/>
          </w:tcPr>
          <w:p w14:paraId="288E1E5D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</w:tcPr>
          <w:p w14:paraId="6F2F8BF5" w14:textId="77777777" w:rsidR="00B31B4B" w:rsidRDefault="00B31B4B">
            <w:pPr>
              <w:pStyle w:val="ConsPlusNormal"/>
            </w:pPr>
          </w:p>
        </w:tc>
      </w:tr>
      <w:tr w:rsidR="00B31B4B" w14:paraId="264B945B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/>
            <w:tcBorders>
              <w:left w:val="nil"/>
            </w:tcBorders>
          </w:tcPr>
          <w:p w14:paraId="7461ADB1" w14:textId="77777777" w:rsidR="00B31B4B" w:rsidRDefault="00B31B4B">
            <w:pPr>
              <w:pStyle w:val="ConsPlusNormal"/>
            </w:pPr>
          </w:p>
        </w:tc>
        <w:tc>
          <w:tcPr>
            <w:tcW w:w="1330" w:type="dxa"/>
            <w:vMerge/>
          </w:tcPr>
          <w:p w14:paraId="625148F3" w14:textId="77777777" w:rsidR="00B31B4B" w:rsidRDefault="00B31B4B">
            <w:pPr>
              <w:pStyle w:val="ConsPlusNormal"/>
            </w:pPr>
          </w:p>
        </w:tc>
        <w:tc>
          <w:tcPr>
            <w:tcW w:w="3685" w:type="dxa"/>
            <w:gridSpan w:val="2"/>
          </w:tcPr>
          <w:p w14:paraId="6368709C" w14:textId="77777777" w:rsidR="00B31B4B" w:rsidRDefault="00B31B4B">
            <w:pPr>
              <w:pStyle w:val="ConsPlusNormal"/>
              <w:ind w:left="283"/>
            </w:pPr>
            <w:r>
              <w:t>с коррекцией</w:t>
            </w:r>
          </w:p>
        </w:tc>
        <w:tc>
          <w:tcPr>
            <w:tcW w:w="1524" w:type="dxa"/>
          </w:tcPr>
          <w:p w14:paraId="38B504D0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</w:tcPr>
          <w:p w14:paraId="138667DF" w14:textId="77777777" w:rsidR="00B31B4B" w:rsidRDefault="00B31B4B">
            <w:pPr>
              <w:pStyle w:val="ConsPlusNormal"/>
            </w:pPr>
          </w:p>
        </w:tc>
      </w:tr>
      <w:tr w:rsidR="00B31B4B" w14:paraId="7C23EF28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/>
            <w:tcBorders>
              <w:left w:val="nil"/>
            </w:tcBorders>
          </w:tcPr>
          <w:p w14:paraId="3C871F55" w14:textId="77777777" w:rsidR="00B31B4B" w:rsidRDefault="00B31B4B">
            <w:pPr>
              <w:pStyle w:val="ConsPlusNormal"/>
            </w:pPr>
          </w:p>
        </w:tc>
        <w:tc>
          <w:tcPr>
            <w:tcW w:w="5015" w:type="dxa"/>
            <w:gridSpan w:val="3"/>
          </w:tcPr>
          <w:p w14:paraId="26C9C32B" w14:textId="77777777" w:rsidR="00B31B4B" w:rsidRDefault="00B31B4B">
            <w:pPr>
              <w:pStyle w:val="ConsPlusNormal"/>
            </w:pPr>
            <w:r>
              <w:t>Рефракция</w:t>
            </w:r>
          </w:p>
        </w:tc>
        <w:tc>
          <w:tcPr>
            <w:tcW w:w="1524" w:type="dxa"/>
          </w:tcPr>
          <w:p w14:paraId="25510072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</w:tcPr>
          <w:p w14:paraId="2F8AD541" w14:textId="77777777" w:rsidR="00B31B4B" w:rsidRDefault="00B31B4B">
            <w:pPr>
              <w:pStyle w:val="ConsPlusNormal"/>
            </w:pPr>
          </w:p>
        </w:tc>
      </w:tr>
      <w:tr w:rsidR="00B31B4B" w14:paraId="7D066079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/>
            <w:tcBorders>
              <w:left w:val="nil"/>
            </w:tcBorders>
          </w:tcPr>
          <w:p w14:paraId="099ADBDA" w14:textId="77777777" w:rsidR="00B31B4B" w:rsidRDefault="00B31B4B">
            <w:pPr>
              <w:pStyle w:val="ConsPlusNormal"/>
            </w:pPr>
          </w:p>
        </w:tc>
        <w:tc>
          <w:tcPr>
            <w:tcW w:w="5015" w:type="dxa"/>
            <w:gridSpan w:val="3"/>
          </w:tcPr>
          <w:p w14:paraId="14F0F9AA" w14:textId="77777777" w:rsidR="00B31B4B" w:rsidRDefault="00B31B4B">
            <w:pPr>
              <w:pStyle w:val="ConsPlusNormal"/>
            </w:pPr>
            <w:r>
              <w:t>Диагноз</w:t>
            </w:r>
          </w:p>
        </w:tc>
        <w:tc>
          <w:tcPr>
            <w:tcW w:w="1524" w:type="dxa"/>
          </w:tcPr>
          <w:p w14:paraId="7BA69C76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</w:tcPr>
          <w:p w14:paraId="41CD536D" w14:textId="77777777" w:rsidR="00B31B4B" w:rsidRDefault="00B31B4B">
            <w:pPr>
              <w:pStyle w:val="ConsPlusNormal"/>
            </w:pPr>
          </w:p>
        </w:tc>
      </w:tr>
      <w:tr w:rsidR="00B31B4B" w14:paraId="47A1AA32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/>
            <w:tcBorders>
              <w:left w:val="nil"/>
            </w:tcBorders>
          </w:tcPr>
          <w:p w14:paraId="78B00707" w14:textId="77777777" w:rsidR="00B31B4B" w:rsidRDefault="00B31B4B">
            <w:pPr>
              <w:pStyle w:val="ConsPlusNormal"/>
            </w:pPr>
          </w:p>
        </w:tc>
        <w:tc>
          <w:tcPr>
            <w:tcW w:w="5015" w:type="dxa"/>
            <w:gridSpan w:val="3"/>
          </w:tcPr>
          <w:p w14:paraId="140A882A" w14:textId="77777777" w:rsidR="00B31B4B" w:rsidRDefault="00B31B4B">
            <w:pPr>
              <w:pStyle w:val="ConsPlusNormal"/>
            </w:pPr>
            <w:r>
              <w:t>Рекомендации</w:t>
            </w:r>
          </w:p>
        </w:tc>
        <w:tc>
          <w:tcPr>
            <w:tcW w:w="1524" w:type="dxa"/>
          </w:tcPr>
          <w:p w14:paraId="73166708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</w:tcPr>
          <w:p w14:paraId="3D7B8B74" w14:textId="77777777" w:rsidR="00B31B4B" w:rsidRDefault="00B31B4B">
            <w:pPr>
              <w:pStyle w:val="ConsPlusNormal"/>
            </w:pPr>
          </w:p>
        </w:tc>
      </w:tr>
      <w:tr w:rsidR="00B31B4B" w14:paraId="6B85D855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/>
            <w:tcBorders>
              <w:left w:val="nil"/>
            </w:tcBorders>
          </w:tcPr>
          <w:p w14:paraId="200B1DD4" w14:textId="77777777" w:rsidR="00B31B4B" w:rsidRDefault="00B31B4B">
            <w:pPr>
              <w:pStyle w:val="ConsPlusNormal"/>
            </w:pPr>
          </w:p>
        </w:tc>
        <w:tc>
          <w:tcPr>
            <w:tcW w:w="5015" w:type="dxa"/>
            <w:gridSpan w:val="3"/>
          </w:tcPr>
          <w:p w14:paraId="65840370" w14:textId="77777777" w:rsidR="00B31B4B" w:rsidRDefault="00B31B4B">
            <w:pPr>
              <w:pStyle w:val="ConsPlusNormal"/>
            </w:pPr>
            <w:r>
              <w:t>Подпись врача</w:t>
            </w:r>
          </w:p>
        </w:tc>
        <w:tc>
          <w:tcPr>
            <w:tcW w:w="1524" w:type="dxa"/>
          </w:tcPr>
          <w:p w14:paraId="1484CD16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</w:tcPr>
          <w:p w14:paraId="45BC7FF6" w14:textId="77777777" w:rsidR="00B31B4B" w:rsidRDefault="00B31B4B">
            <w:pPr>
              <w:pStyle w:val="ConsPlusNormal"/>
            </w:pPr>
          </w:p>
        </w:tc>
      </w:tr>
      <w:tr w:rsidR="00B31B4B" w14:paraId="6ADBAB9C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 w:val="restart"/>
            <w:tcBorders>
              <w:left w:val="nil"/>
            </w:tcBorders>
            <w:vAlign w:val="center"/>
          </w:tcPr>
          <w:p w14:paraId="08C9182A" w14:textId="77777777" w:rsidR="00B31B4B" w:rsidRDefault="00B31B4B">
            <w:pPr>
              <w:pStyle w:val="ConsPlusNormal"/>
              <w:jc w:val="center"/>
            </w:pPr>
            <w:r>
              <w:t>Отоларинголог</w:t>
            </w:r>
          </w:p>
        </w:tc>
        <w:tc>
          <w:tcPr>
            <w:tcW w:w="5015" w:type="dxa"/>
            <w:gridSpan w:val="3"/>
          </w:tcPr>
          <w:p w14:paraId="25B0AA4C" w14:textId="77777777" w:rsidR="00B31B4B" w:rsidRDefault="00B31B4B">
            <w:pPr>
              <w:pStyle w:val="ConsPlusNormal"/>
            </w:pPr>
            <w:r>
              <w:t>Жалобы</w:t>
            </w:r>
          </w:p>
        </w:tc>
        <w:tc>
          <w:tcPr>
            <w:tcW w:w="1524" w:type="dxa"/>
          </w:tcPr>
          <w:p w14:paraId="0581F171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</w:tcPr>
          <w:p w14:paraId="651828A2" w14:textId="77777777" w:rsidR="00B31B4B" w:rsidRDefault="00B31B4B">
            <w:pPr>
              <w:pStyle w:val="ConsPlusNormal"/>
            </w:pPr>
          </w:p>
        </w:tc>
      </w:tr>
      <w:tr w:rsidR="00B31B4B" w14:paraId="3EC79E6C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/>
            <w:tcBorders>
              <w:left w:val="nil"/>
            </w:tcBorders>
          </w:tcPr>
          <w:p w14:paraId="08537AEF" w14:textId="77777777" w:rsidR="00B31B4B" w:rsidRDefault="00B31B4B">
            <w:pPr>
              <w:pStyle w:val="ConsPlusNormal"/>
            </w:pPr>
          </w:p>
        </w:tc>
        <w:tc>
          <w:tcPr>
            <w:tcW w:w="5015" w:type="dxa"/>
            <w:gridSpan w:val="3"/>
          </w:tcPr>
          <w:p w14:paraId="059FCEA9" w14:textId="77777777" w:rsidR="00B31B4B" w:rsidRDefault="00B31B4B">
            <w:pPr>
              <w:pStyle w:val="ConsPlusNormal"/>
              <w:jc w:val="both"/>
            </w:pPr>
            <w:r>
              <w:t>Данные осмотра ЛОР-органов</w:t>
            </w:r>
          </w:p>
        </w:tc>
        <w:tc>
          <w:tcPr>
            <w:tcW w:w="1524" w:type="dxa"/>
          </w:tcPr>
          <w:p w14:paraId="5EC7E6D6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</w:tcPr>
          <w:p w14:paraId="35EF777C" w14:textId="77777777" w:rsidR="00B31B4B" w:rsidRDefault="00B31B4B">
            <w:pPr>
              <w:pStyle w:val="ConsPlusNormal"/>
            </w:pPr>
          </w:p>
        </w:tc>
      </w:tr>
      <w:tr w:rsidR="00B31B4B" w14:paraId="1EE337C9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/>
            <w:tcBorders>
              <w:left w:val="nil"/>
            </w:tcBorders>
          </w:tcPr>
          <w:p w14:paraId="0B156EED" w14:textId="77777777" w:rsidR="00B31B4B" w:rsidRDefault="00B31B4B">
            <w:pPr>
              <w:pStyle w:val="ConsPlusNormal"/>
            </w:pPr>
          </w:p>
        </w:tc>
        <w:tc>
          <w:tcPr>
            <w:tcW w:w="2652" w:type="dxa"/>
            <w:gridSpan w:val="2"/>
            <w:vMerge w:val="restart"/>
            <w:vAlign w:val="center"/>
          </w:tcPr>
          <w:p w14:paraId="504D3DD5" w14:textId="77777777" w:rsidR="00B31B4B" w:rsidRDefault="00B31B4B">
            <w:pPr>
              <w:pStyle w:val="ConsPlusNormal"/>
              <w:jc w:val="center"/>
            </w:pPr>
            <w:r>
              <w:t>Острота слуха на шепотную речь</w:t>
            </w:r>
          </w:p>
        </w:tc>
        <w:tc>
          <w:tcPr>
            <w:tcW w:w="2363" w:type="dxa"/>
          </w:tcPr>
          <w:p w14:paraId="3E49F603" w14:textId="77777777" w:rsidR="00B31B4B" w:rsidRDefault="00B31B4B">
            <w:pPr>
              <w:pStyle w:val="ConsPlusNormal"/>
            </w:pPr>
            <w:r>
              <w:t>справа</w:t>
            </w:r>
          </w:p>
        </w:tc>
        <w:tc>
          <w:tcPr>
            <w:tcW w:w="1524" w:type="dxa"/>
          </w:tcPr>
          <w:p w14:paraId="366F9E91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</w:tcPr>
          <w:p w14:paraId="7322F378" w14:textId="77777777" w:rsidR="00B31B4B" w:rsidRDefault="00B31B4B">
            <w:pPr>
              <w:pStyle w:val="ConsPlusNormal"/>
            </w:pPr>
          </w:p>
        </w:tc>
      </w:tr>
      <w:tr w:rsidR="00B31B4B" w14:paraId="6D5BF776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/>
            <w:tcBorders>
              <w:left w:val="nil"/>
            </w:tcBorders>
          </w:tcPr>
          <w:p w14:paraId="0DDFD0CC" w14:textId="77777777" w:rsidR="00B31B4B" w:rsidRDefault="00B31B4B">
            <w:pPr>
              <w:pStyle w:val="ConsPlusNormal"/>
            </w:pPr>
          </w:p>
        </w:tc>
        <w:tc>
          <w:tcPr>
            <w:tcW w:w="2652" w:type="dxa"/>
            <w:gridSpan w:val="2"/>
            <w:vMerge/>
          </w:tcPr>
          <w:p w14:paraId="5E59CD1E" w14:textId="77777777" w:rsidR="00B31B4B" w:rsidRDefault="00B31B4B">
            <w:pPr>
              <w:pStyle w:val="ConsPlusNormal"/>
            </w:pPr>
          </w:p>
        </w:tc>
        <w:tc>
          <w:tcPr>
            <w:tcW w:w="2363" w:type="dxa"/>
          </w:tcPr>
          <w:p w14:paraId="361EDBC7" w14:textId="77777777" w:rsidR="00B31B4B" w:rsidRDefault="00B31B4B">
            <w:pPr>
              <w:pStyle w:val="ConsPlusNormal"/>
            </w:pPr>
            <w:r>
              <w:t>слева</w:t>
            </w:r>
          </w:p>
        </w:tc>
        <w:tc>
          <w:tcPr>
            <w:tcW w:w="1524" w:type="dxa"/>
          </w:tcPr>
          <w:p w14:paraId="58E24000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</w:tcPr>
          <w:p w14:paraId="7ABE309D" w14:textId="77777777" w:rsidR="00B31B4B" w:rsidRDefault="00B31B4B">
            <w:pPr>
              <w:pStyle w:val="ConsPlusNormal"/>
            </w:pPr>
          </w:p>
        </w:tc>
      </w:tr>
      <w:tr w:rsidR="00B31B4B" w14:paraId="058DD608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/>
            <w:tcBorders>
              <w:left w:val="nil"/>
            </w:tcBorders>
          </w:tcPr>
          <w:p w14:paraId="7C315097" w14:textId="77777777" w:rsidR="00B31B4B" w:rsidRDefault="00B31B4B">
            <w:pPr>
              <w:pStyle w:val="ConsPlusNormal"/>
            </w:pPr>
          </w:p>
        </w:tc>
        <w:tc>
          <w:tcPr>
            <w:tcW w:w="5015" w:type="dxa"/>
            <w:gridSpan w:val="3"/>
          </w:tcPr>
          <w:p w14:paraId="0AEDB243" w14:textId="77777777" w:rsidR="00B31B4B" w:rsidRDefault="00B31B4B">
            <w:pPr>
              <w:pStyle w:val="ConsPlusNormal"/>
            </w:pPr>
            <w:r>
              <w:t>Диагноз</w:t>
            </w:r>
          </w:p>
        </w:tc>
        <w:tc>
          <w:tcPr>
            <w:tcW w:w="1524" w:type="dxa"/>
          </w:tcPr>
          <w:p w14:paraId="5BDC5C20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</w:tcPr>
          <w:p w14:paraId="2FC722C6" w14:textId="77777777" w:rsidR="00B31B4B" w:rsidRDefault="00B31B4B">
            <w:pPr>
              <w:pStyle w:val="ConsPlusNormal"/>
            </w:pPr>
          </w:p>
        </w:tc>
      </w:tr>
      <w:tr w:rsidR="00B31B4B" w14:paraId="0B00D08D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/>
            <w:tcBorders>
              <w:left w:val="nil"/>
            </w:tcBorders>
          </w:tcPr>
          <w:p w14:paraId="2D58AB0D" w14:textId="77777777" w:rsidR="00B31B4B" w:rsidRDefault="00B31B4B">
            <w:pPr>
              <w:pStyle w:val="ConsPlusNormal"/>
            </w:pPr>
          </w:p>
        </w:tc>
        <w:tc>
          <w:tcPr>
            <w:tcW w:w="5015" w:type="dxa"/>
            <w:gridSpan w:val="3"/>
          </w:tcPr>
          <w:p w14:paraId="3DA6E9C4" w14:textId="77777777" w:rsidR="00B31B4B" w:rsidRDefault="00B31B4B">
            <w:pPr>
              <w:pStyle w:val="ConsPlusNormal"/>
            </w:pPr>
            <w:r>
              <w:t>Рекомендации</w:t>
            </w:r>
          </w:p>
        </w:tc>
        <w:tc>
          <w:tcPr>
            <w:tcW w:w="1524" w:type="dxa"/>
          </w:tcPr>
          <w:p w14:paraId="4762C817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</w:tcPr>
          <w:p w14:paraId="33A2E390" w14:textId="77777777" w:rsidR="00B31B4B" w:rsidRDefault="00B31B4B">
            <w:pPr>
              <w:pStyle w:val="ConsPlusNormal"/>
            </w:pPr>
          </w:p>
        </w:tc>
      </w:tr>
      <w:tr w:rsidR="00B31B4B" w14:paraId="1720DED7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/>
            <w:tcBorders>
              <w:left w:val="nil"/>
            </w:tcBorders>
          </w:tcPr>
          <w:p w14:paraId="394D5E68" w14:textId="77777777" w:rsidR="00B31B4B" w:rsidRDefault="00B31B4B">
            <w:pPr>
              <w:pStyle w:val="ConsPlusNormal"/>
            </w:pPr>
          </w:p>
        </w:tc>
        <w:tc>
          <w:tcPr>
            <w:tcW w:w="5015" w:type="dxa"/>
            <w:gridSpan w:val="3"/>
          </w:tcPr>
          <w:p w14:paraId="682B838F" w14:textId="77777777" w:rsidR="00B31B4B" w:rsidRDefault="00B31B4B">
            <w:pPr>
              <w:pStyle w:val="ConsPlusNormal"/>
            </w:pPr>
            <w:r>
              <w:t>Подпись врача</w:t>
            </w:r>
          </w:p>
        </w:tc>
        <w:tc>
          <w:tcPr>
            <w:tcW w:w="1524" w:type="dxa"/>
          </w:tcPr>
          <w:p w14:paraId="68630599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</w:tcPr>
          <w:p w14:paraId="39DABA11" w14:textId="77777777" w:rsidR="00B31B4B" w:rsidRDefault="00B31B4B">
            <w:pPr>
              <w:pStyle w:val="ConsPlusNormal"/>
            </w:pPr>
          </w:p>
        </w:tc>
      </w:tr>
    </w:tbl>
    <w:p w14:paraId="6311AE94" w14:textId="77777777" w:rsidR="00B31B4B" w:rsidRDefault="00B31B4B">
      <w:pPr>
        <w:pStyle w:val="ConsPlusNormal"/>
        <w:jc w:val="both"/>
      </w:pPr>
    </w:p>
    <w:p w14:paraId="386340C1" w14:textId="77777777" w:rsidR="00B31B4B" w:rsidRDefault="00B31B4B">
      <w:pPr>
        <w:pStyle w:val="ConsPlusNormal"/>
        <w:jc w:val="right"/>
      </w:pPr>
      <w:r>
        <w:t>Стр. 13 ф. N 025-3/у</w:t>
      </w:r>
    </w:p>
    <w:p w14:paraId="52B7EF8C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93"/>
        <w:gridCol w:w="3293"/>
        <w:gridCol w:w="2438"/>
      </w:tblGrid>
      <w:tr w:rsidR="00B31B4B" w14:paraId="0DA08B51" w14:textId="77777777">
        <w:tc>
          <w:tcPr>
            <w:tcW w:w="3293" w:type="dxa"/>
            <w:tcBorders>
              <w:left w:val="nil"/>
            </w:tcBorders>
          </w:tcPr>
          <w:p w14:paraId="756DB9FA" w14:textId="77777777" w:rsidR="00B31B4B" w:rsidRDefault="00B31B4B">
            <w:pPr>
              <w:pStyle w:val="ConsPlusNormal"/>
            </w:pPr>
          </w:p>
        </w:tc>
        <w:tc>
          <w:tcPr>
            <w:tcW w:w="3293" w:type="dxa"/>
          </w:tcPr>
          <w:p w14:paraId="0D84B026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36664CE4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72EC8323" w14:textId="77777777">
        <w:tc>
          <w:tcPr>
            <w:tcW w:w="3293" w:type="dxa"/>
            <w:tcBorders>
              <w:left w:val="nil"/>
            </w:tcBorders>
          </w:tcPr>
          <w:p w14:paraId="630D56A6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293" w:type="dxa"/>
          </w:tcPr>
          <w:p w14:paraId="11C20F4D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438" w:type="dxa"/>
            <w:tcBorders>
              <w:right w:val="nil"/>
            </w:tcBorders>
          </w:tcPr>
          <w:p w14:paraId="5CD1AD26" w14:textId="77777777" w:rsidR="00B31B4B" w:rsidRDefault="00B31B4B">
            <w:pPr>
              <w:pStyle w:val="ConsPlusNormal"/>
            </w:pPr>
          </w:p>
        </w:tc>
      </w:tr>
      <w:tr w:rsidR="00B31B4B" w14:paraId="66F08D58" w14:textId="77777777">
        <w:tc>
          <w:tcPr>
            <w:tcW w:w="3293" w:type="dxa"/>
            <w:tcBorders>
              <w:left w:val="nil"/>
            </w:tcBorders>
          </w:tcPr>
          <w:p w14:paraId="766FCAFA" w14:textId="77777777" w:rsidR="00B31B4B" w:rsidRDefault="00B31B4B">
            <w:pPr>
              <w:pStyle w:val="ConsPlusNormal"/>
            </w:pPr>
          </w:p>
        </w:tc>
        <w:tc>
          <w:tcPr>
            <w:tcW w:w="3293" w:type="dxa"/>
          </w:tcPr>
          <w:p w14:paraId="39CABD00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31C17D4C" w14:textId="77777777" w:rsidR="00B31B4B" w:rsidRDefault="00B31B4B">
            <w:pPr>
              <w:pStyle w:val="ConsPlusNormal"/>
            </w:pPr>
          </w:p>
        </w:tc>
      </w:tr>
      <w:tr w:rsidR="00B31B4B" w14:paraId="212AA30C" w14:textId="77777777">
        <w:tc>
          <w:tcPr>
            <w:tcW w:w="3293" w:type="dxa"/>
            <w:tcBorders>
              <w:left w:val="nil"/>
            </w:tcBorders>
          </w:tcPr>
          <w:p w14:paraId="356B66C6" w14:textId="77777777" w:rsidR="00B31B4B" w:rsidRDefault="00B31B4B">
            <w:pPr>
              <w:pStyle w:val="ConsPlusNormal"/>
            </w:pPr>
          </w:p>
        </w:tc>
        <w:tc>
          <w:tcPr>
            <w:tcW w:w="3293" w:type="dxa"/>
          </w:tcPr>
          <w:p w14:paraId="745292CB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1ED65FEC" w14:textId="77777777" w:rsidR="00B31B4B" w:rsidRDefault="00B31B4B">
            <w:pPr>
              <w:pStyle w:val="ConsPlusNormal"/>
            </w:pPr>
          </w:p>
        </w:tc>
      </w:tr>
      <w:tr w:rsidR="00B31B4B" w14:paraId="27E27BB8" w14:textId="77777777">
        <w:tc>
          <w:tcPr>
            <w:tcW w:w="3293" w:type="dxa"/>
            <w:tcBorders>
              <w:left w:val="nil"/>
            </w:tcBorders>
          </w:tcPr>
          <w:p w14:paraId="7BBDD3AE" w14:textId="77777777" w:rsidR="00B31B4B" w:rsidRDefault="00B31B4B">
            <w:pPr>
              <w:pStyle w:val="ConsPlusNormal"/>
            </w:pPr>
          </w:p>
        </w:tc>
        <w:tc>
          <w:tcPr>
            <w:tcW w:w="3293" w:type="dxa"/>
          </w:tcPr>
          <w:p w14:paraId="3C6EAFA0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7D5458E0" w14:textId="77777777" w:rsidR="00B31B4B" w:rsidRDefault="00B31B4B">
            <w:pPr>
              <w:pStyle w:val="ConsPlusNormal"/>
            </w:pPr>
          </w:p>
        </w:tc>
      </w:tr>
      <w:tr w:rsidR="00B31B4B" w14:paraId="6E7E29AA" w14:textId="77777777">
        <w:tc>
          <w:tcPr>
            <w:tcW w:w="3293" w:type="dxa"/>
            <w:tcBorders>
              <w:left w:val="nil"/>
            </w:tcBorders>
          </w:tcPr>
          <w:p w14:paraId="36B0FC83" w14:textId="77777777" w:rsidR="00B31B4B" w:rsidRDefault="00B31B4B">
            <w:pPr>
              <w:pStyle w:val="ConsPlusNormal"/>
            </w:pPr>
          </w:p>
        </w:tc>
        <w:tc>
          <w:tcPr>
            <w:tcW w:w="3293" w:type="dxa"/>
          </w:tcPr>
          <w:p w14:paraId="3ED4100C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687869C2" w14:textId="77777777" w:rsidR="00B31B4B" w:rsidRDefault="00B31B4B">
            <w:pPr>
              <w:pStyle w:val="ConsPlusNormal"/>
            </w:pPr>
          </w:p>
        </w:tc>
      </w:tr>
    </w:tbl>
    <w:p w14:paraId="79115810" w14:textId="77777777" w:rsidR="00B31B4B" w:rsidRDefault="00B31B4B">
      <w:pPr>
        <w:pStyle w:val="ConsPlusNormal"/>
      </w:pPr>
      <w:r>
        <w:t>и т.д. до конца страницы</w:t>
      </w:r>
    </w:p>
    <w:p w14:paraId="296C6103" w14:textId="77777777" w:rsidR="00B31B4B" w:rsidRDefault="00B31B4B">
      <w:pPr>
        <w:pStyle w:val="ConsPlusNormal"/>
        <w:jc w:val="both"/>
      </w:pPr>
    </w:p>
    <w:p w14:paraId="3DD28C07" w14:textId="77777777" w:rsidR="00B31B4B" w:rsidRDefault="00B31B4B">
      <w:pPr>
        <w:pStyle w:val="ConsPlusNormal"/>
        <w:jc w:val="right"/>
      </w:pPr>
      <w:r>
        <w:t>Стр. 14 ф. N 025-3/у</w:t>
      </w:r>
    </w:p>
    <w:p w14:paraId="5152BD83" w14:textId="77777777" w:rsidR="00B31B4B" w:rsidRDefault="00B31B4B">
      <w:pPr>
        <w:pStyle w:val="ConsPlusNormal"/>
        <w:jc w:val="both"/>
      </w:pPr>
    </w:p>
    <w:p w14:paraId="6E3D23AD" w14:textId="77777777" w:rsidR="00B31B4B" w:rsidRDefault="00B31B4B">
      <w:pPr>
        <w:pStyle w:val="ConsPlusNormal"/>
        <w:jc w:val="center"/>
      </w:pPr>
      <w:r>
        <w:t>Данные профилактических осмотров</w:t>
      </w:r>
    </w:p>
    <w:p w14:paraId="3A8EA2ED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721"/>
        <w:gridCol w:w="2324"/>
        <w:gridCol w:w="1524"/>
        <w:gridCol w:w="1524"/>
      </w:tblGrid>
      <w:tr w:rsidR="00B31B4B" w14:paraId="29955B33" w14:textId="77777777">
        <w:tc>
          <w:tcPr>
            <w:tcW w:w="964" w:type="dxa"/>
            <w:vMerge w:val="restart"/>
            <w:tcBorders>
              <w:left w:val="nil"/>
            </w:tcBorders>
            <w:vAlign w:val="center"/>
          </w:tcPr>
          <w:p w14:paraId="0D0D3A56" w14:textId="77777777" w:rsidR="00B31B4B" w:rsidRDefault="00B31B4B">
            <w:pPr>
              <w:pStyle w:val="ConsPlusNormal"/>
              <w:jc w:val="center"/>
            </w:pPr>
            <w:r>
              <w:t>Специалист</w:t>
            </w:r>
          </w:p>
        </w:tc>
        <w:tc>
          <w:tcPr>
            <w:tcW w:w="2721" w:type="dxa"/>
            <w:tcBorders>
              <w:bottom w:val="nil"/>
              <w:right w:val="nil"/>
            </w:tcBorders>
            <w:vAlign w:val="center"/>
          </w:tcPr>
          <w:p w14:paraId="4F83BFB8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tcBorders>
              <w:left w:val="nil"/>
              <w:bottom w:val="nil"/>
            </w:tcBorders>
            <w:vAlign w:val="center"/>
          </w:tcPr>
          <w:p w14:paraId="0C5EE4D1" w14:textId="77777777" w:rsidR="00B31B4B" w:rsidRDefault="00B31B4B">
            <w:pPr>
              <w:pStyle w:val="ConsPlusNormal"/>
              <w:jc w:val="center"/>
            </w:pPr>
            <w:r>
              <w:t>Даты обследования</w:t>
            </w:r>
          </w:p>
        </w:tc>
        <w:tc>
          <w:tcPr>
            <w:tcW w:w="1524" w:type="dxa"/>
            <w:vAlign w:val="center"/>
          </w:tcPr>
          <w:p w14:paraId="2F7CD9C7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  <w:vAlign w:val="center"/>
          </w:tcPr>
          <w:p w14:paraId="63BB7571" w14:textId="77777777" w:rsidR="00B31B4B" w:rsidRDefault="00B31B4B">
            <w:pPr>
              <w:pStyle w:val="ConsPlusNormal"/>
            </w:pPr>
          </w:p>
        </w:tc>
      </w:tr>
      <w:tr w:rsidR="00B31B4B" w14:paraId="2A9DE331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/>
            <w:tcBorders>
              <w:left w:val="nil"/>
            </w:tcBorders>
          </w:tcPr>
          <w:p w14:paraId="61D883A0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  <w:tcBorders>
              <w:top w:val="nil"/>
              <w:right w:val="nil"/>
            </w:tcBorders>
            <w:vAlign w:val="center"/>
          </w:tcPr>
          <w:p w14:paraId="4A3E71A2" w14:textId="77777777" w:rsidR="00B31B4B" w:rsidRDefault="00B31B4B">
            <w:pPr>
              <w:pStyle w:val="ConsPlusNormal"/>
              <w:jc w:val="center"/>
            </w:pPr>
            <w:r>
              <w:t>По органам и системам</w:t>
            </w:r>
          </w:p>
        </w:tc>
        <w:tc>
          <w:tcPr>
            <w:tcW w:w="2324" w:type="dxa"/>
            <w:tcBorders>
              <w:top w:val="nil"/>
              <w:left w:val="nil"/>
            </w:tcBorders>
            <w:vAlign w:val="center"/>
          </w:tcPr>
          <w:p w14:paraId="589A2BE4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vAlign w:val="center"/>
          </w:tcPr>
          <w:p w14:paraId="2D92B414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524" w:type="dxa"/>
            <w:tcBorders>
              <w:right w:val="nil"/>
            </w:tcBorders>
            <w:vAlign w:val="center"/>
          </w:tcPr>
          <w:p w14:paraId="70132C78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</w:tr>
      <w:tr w:rsidR="00B31B4B" w14:paraId="5AB755C5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 w:val="restart"/>
            <w:tcBorders>
              <w:left w:val="nil"/>
            </w:tcBorders>
            <w:vAlign w:val="center"/>
          </w:tcPr>
          <w:p w14:paraId="0621A25A" w14:textId="77777777" w:rsidR="00B31B4B" w:rsidRDefault="00B31B4B">
            <w:pPr>
              <w:pStyle w:val="ConsPlusNormal"/>
              <w:jc w:val="center"/>
            </w:pPr>
            <w:r>
              <w:t>Стоматолог</w:t>
            </w:r>
          </w:p>
        </w:tc>
        <w:tc>
          <w:tcPr>
            <w:tcW w:w="5045" w:type="dxa"/>
            <w:gridSpan w:val="2"/>
          </w:tcPr>
          <w:p w14:paraId="535DF81D" w14:textId="77777777" w:rsidR="00B31B4B" w:rsidRDefault="00B31B4B">
            <w:pPr>
              <w:pStyle w:val="ConsPlusNormal"/>
              <w:jc w:val="both"/>
            </w:pPr>
            <w:r>
              <w:t>Состояние слизистой полости рта, языка и лимфатических узлов подчелюстного треугольника</w:t>
            </w:r>
          </w:p>
        </w:tc>
        <w:tc>
          <w:tcPr>
            <w:tcW w:w="3048" w:type="dxa"/>
            <w:gridSpan w:val="2"/>
            <w:tcBorders>
              <w:right w:val="nil"/>
            </w:tcBorders>
          </w:tcPr>
          <w:p w14:paraId="57044AD3" w14:textId="77777777" w:rsidR="00B31B4B" w:rsidRDefault="00B31B4B">
            <w:pPr>
              <w:pStyle w:val="ConsPlusNormal"/>
            </w:pPr>
          </w:p>
        </w:tc>
      </w:tr>
      <w:tr w:rsidR="00B31B4B" w14:paraId="2E08CC8C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/>
            <w:tcBorders>
              <w:left w:val="nil"/>
            </w:tcBorders>
          </w:tcPr>
          <w:p w14:paraId="46624D98" w14:textId="77777777" w:rsidR="00B31B4B" w:rsidRDefault="00B31B4B">
            <w:pPr>
              <w:pStyle w:val="ConsPlusNormal"/>
            </w:pPr>
          </w:p>
        </w:tc>
        <w:tc>
          <w:tcPr>
            <w:tcW w:w="5045" w:type="dxa"/>
            <w:gridSpan w:val="2"/>
            <w:vMerge w:val="restart"/>
            <w:vAlign w:val="center"/>
          </w:tcPr>
          <w:p w14:paraId="444790B1" w14:textId="77777777" w:rsidR="00B31B4B" w:rsidRDefault="00B31B4B">
            <w:pPr>
              <w:pStyle w:val="ConsPlusNormal"/>
            </w:pPr>
            <w:r>
              <w:t>Диагноз</w:t>
            </w:r>
          </w:p>
        </w:tc>
        <w:tc>
          <w:tcPr>
            <w:tcW w:w="1524" w:type="dxa"/>
          </w:tcPr>
          <w:p w14:paraId="0886B34A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</w:tcPr>
          <w:p w14:paraId="3298E152" w14:textId="77777777" w:rsidR="00B31B4B" w:rsidRDefault="00B31B4B">
            <w:pPr>
              <w:pStyle w:val="ConsPlusNormal"/>
            </w:pPr>
          </w:p>
        </w:tc>
      </w:tr>
      <w:tr w:rsidR="00B31B4B" w14:paraId="43EA1B21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/>
            <w:tcBorders>
              <w:left w:val="nil"/>
            </w:tcBorders>
          </w:tcPr>
          <w:p w14:paraId="229BF4D2" w14:textId="77777777" w:rsidR="00B31B4B" w:rsidRDefault="00B31B4B">
            <w:pPr>
              <w:pStyle w:val="ConsPlusNormal"/>
            </w:pPr>
          </w:p>
        </w:tc>
        <w:tc>
          <w:tcPr>
            <w:tcW w:w="5045" w:type="dxa"/>
            <w:gridSpan w:val="2"/>
            <w:vMerge/>
          </w:tcPr>
          <w:p w14:paraId="540BED96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</w:tcPr>
          <w:p w14:paraId="68A67067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</w:tcPr>
          <w:p w14:paraId="5433023F" w14:textId="77777777" w:rsidR="00B31B4B" w:rsidRDefault="00B31B4B">
            <w:pPr>
              <w:pStyle w:val="ConsPlusNormal"/>
            </w:pPr>
          </w:p>
        </w:tc>
      </w:tr>
      <w:tr w:rsidR="00B31B4B" w14:paraId="18571261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/>
            <w:tcBorders>
              <w:left w:val="nil"/>
            </w:tcBorders>
          </w:tcPr>
          <w:p w14:paraId="071F9E94" w14:textId="77777777" w:rsidR="00B31B4B" w:rsidRDefault="00B31B4B">
            <w:pPr>
              <w:pStyle w:val="ConsPlusNormal"/>
            </w:pPr>
          </w:p>
        </w:tc>
        <w:tc>
          <w:tcPr>
            <w:tcW w:w="5045" w:type="dxa"/>
            <w:gridSpan w:val="2"/>
            <w:vMerge w:val="restart"/>
            <w:vAlign w:val="center"/>
          </w:tcPr>
          <w:p w14:paraId="63134238" w14:textId="77777777" w:rsidR="00B31B4B" w:rsidRDefault="00B31B4B">
            <w:pPr>
              <w:pStyle w:val="ConsPlusNormal"/>
            </w:pPr>
            <w:r>
              <w:t>Рекомендации</w:t>
            </w:r>
          </w:p>
        </w:tc>
        <w:tc>
          <w:tcPr>
            <w:tcW w:w="1524" w:type="dxa"/>
          </w:tcPr>
          <w:p w14:paraId="74E04FDB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</w:tcPr>
          <w:p w14:paraId="5C648BE1" w14:textId="77777777" w:rsidR="00B31B4B" w:rsidRDefault="00B31B4B">
            <w:pPr>
              <w:pStyle w:val="ConsPlusNormal"/>
            </w:pPr>
          </w:p>
        </w:tc>
      </w:tr>
      <w:tr w:rsidR="00B31B4B" w14:paraId="785143C6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/>
            <w:tcBorders>
              <w:left w:val="nil"/>
            </w:tcBorders>
          </w:tcPr>
          <w:p w14:paraId="5F68CC55" w14:textId="77777777" w:rsidR="00B31B4B" w:rsidRDefault="00B31B4B">
            <w:pPr>
              <w:pStyle w:val="ConsPlusNormal"/>
            </w:pPr>
          </w:p>
        </w:tc>
        <w:tc>
          <w:tcPr>
            <w:tcW w:w="5045" w:type="dxa"/>
            <w:gridSpan w:val="2"/>
            <w:vMerge/>
          </w:tcPr>
          <w:p w14:paraId="5273C274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</w:tcPr>
          <w:p w14:paraId="3DF7B35C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</w:tcPr>
          <w:p w14:paraId="62A89461" w14:textId="77777777" w:rsidR="00B31B4B" w:rsidRDefault="00B31B4B">
            <w:pPr>
              <w:pStyle w:val="ConsPlusNormal"/>
            </w:pPr>
          </w:p>
        </w:tc>
      </w:tr>
      <w:tr w:rsidR="00B31B4B" w14:paraId="51123BE4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/>
            <w:tcBorders>
              <w:left w:val="nil"/>
            </w:tcBorders>
          </w:tcPr>
          <w:p w14:paraId="60A1EA67" w14:textId="77777777" w:rsidR="00B31B4B" w:rsidRDefault="00B31B4B">
            <w:pPr>
              <w:pStyle w:val="ConsPlusNormal"/>
            </w:pPr>
          </w:p>
        </w:tc>
        <w:tc>
          <w:tcPr>
            <w:tcW w:w="5045" w:type="dxa"/>
            <w:gridSpan w:val="2"/>
            <w:vMerge w:val="restart"/>
            <w:vAlign w:val="center"/>
          </w:tcPr>
          <w:p w14:paraId="3EAA6BC7" w14:textId="77777777" w:rsidR="00B31B4B" w:rsidRDefault="00B31B4B">
            <w:pPr>
              <w:pStyle w:val="ConsPlusNormal"/>
            </w:pPr>
            <w:r>
              <w:t>Подпись врача</w:t>
            </w:r>
          </w:p>
        </w:tc>
        <w:tc>
          <w:tcPr>
            <w:tcW w:w="1524" w:type="dxa"/>
          </w:tcPr>
          <w:p w14:paraId="2AF57C86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</w:tcPr>
          <w:p w14:paraId="26B6E23E" w14:textId="77777777" w:rsidR="00B31B4B" w:rsidRDefault="00B31B4B">
            <w:pPr>
              <w:pStyle w:val="ConsPlusNormal"/>
            </w:pPr>
          </w:p>
        </w:tc>
      </w:tr>
      <w:tr w:rsidR="00B31B4B" w14:paraId="7C135D30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/>
            <w:tcBorders>
              <w:left w:val="nil"/>
            </w:tcBorders>
          </w:tcPr>
          <w:p w14:paraId="43906BBA" w14:textId="77777777" w:rsidR="00B31B4B" w:rsidRDefault="00B31B4B">
            <w:pPr>
              <w:pStyle w:val="ConsPlusNormal"/>
            </w:pPr>
          </w:p>
        </w:tc>
        <w:tc>
          <w:tcPr>
            <w:tcW w:w="5045" w:type="dxa"/>
            <w:gridSpan w:val="2"/>
            <w:vMerge/>
          </w:tcPr>
          <w:p w14:paraId="16818681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</w:tcPr>
          <w:p w14:paraId="0211C4BB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</w:tcPr>
          <w:p w14:paraId="7EB4E071" w14:textId="77777777" w:rsidR="00B31B4B" w:rsidRDefault="00B31B4B">
            <w:pPr>
              <w:pStyle w:val="ConsPlusNormal"/>
            </w:pPr>
          </w:p>
        </w:tc>
      </w:tr>
      <w:tr w:rsidR="00B31B4B" w14:paraId="59194343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/>
            <w:tcBorders>
              <w:left w:val="nil"/>
            </w:tcBorders>
          </w:tcPr>
          <w:p w14:paraId="0DEB013D" w14:textId="77777777" w:rsidR="00B31B4B" w:rsidRDefault="00B31B4B">
            <w:pPr>
              <w:pStyle w:val="ConsPlusNormal"/>
            </w:pPr>
          </w:p>
        </w:tc>
        <w:tc>
          <w:tcPr>
            <w:tcW w:w="5045" w:type="dxa"/>
            <w:gridSpan w:val="2"/>
          </w:tcPr>
          <w:p w14:paraId="0B9B2BF3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</w:tcPr>
          <w:p w14:paraId="5AF1B1E3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</w:tcPr>
          <w:p w14:paraId="05423C8B" w14:textId="77777777" w:rsidR="00B31B4B" w:rsidRDefault="00B31B4B">
            <w:pPr>
              <w:pStyle w:val="ConsPlusNormal"/>
            </w:pPr>
          </w:p>
        </w:tc>
      </w:tr>
      <w:tr w:rsidR="00B31B4B" w14:paraId="2EA62643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 w:val="restart"/>
            <w:tcBorders>
              <w:left w:val="nil"/>
            </w:tcBorders>
            <w:vAlign w:val="center"/>
          </w:tcPr>
          <w:p w14:paraId="393645F8" w14:textId="77777777" w:rsidR="00B31B4B" w:rsidRDefault="00B31B4B">
            <w:pPr>
              <w:pStyle w:val="ConsPlusNormal"/>
              <w:jc w:val="center"/>
            </w:pPr>
            <w:r>
              <w:t>Другие специалисты</w:t>
            </w:r>
          </w:p>
        </w:tc>
        <w:tc>
          <w:tcPr>
            <w:tcW w:w="5045" w:type="dxa"/>
            <w:gridSpan w:val="2"/>
            <w:vMerge w:val="restart"/>
            <w:vAlign w:val="center"/>
          </w:tcPr>
          <w:p w14:paraId="722712C2" w14:textId="77777777" w:rsidR="00B31B4B" w:rsidRDefault="00B31B4B">
            <w:pPr>
              <w:pStyle w:val="ConsPlusNormal"/>
            </w:pPr>
            <w:r>
              <w:t>Диагноз</w:t>
            </w:r>
          </w:p>
        </w:tc>
        <w:tc>
          <w:tcPr>
            <w:tcW w:w="1524" w:type="dxa"/>
          </w:tcPr>
          <w:p w14:paraId="60078A3F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</w:tcPr>
          <w:p w14:paraId="1C4F70C6" w14:textId="77777777" w:rsidR="00B31B4B" w:rsidRDefault="00B31B4B">
            <w:pPr>
              <w:pStyle w:val="ConsPlusNormal"/>
            </w:pPr>
          </w:p>
        </w:tc>
      </w:tr>
      <w:tr w:rsidR="00B31B4B" w14:paraId="22F12EB3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/>
            <w:tcBorders>
              <w:left w:val="nil"/>
            </w:tcBorders>
          </w:tcPr>
          <w:p w14:paraId="37169302" w14:textId="77777777" w:rsidR="00B31B4B" w:rsidRDefault="00B31B4B">
            <w:pPr>
              <w:pStyle w:val="ConsPlusNormal"/>
            </w:pPr>
          </w:p>
        </w:tc>
        <w:tc>
          <w:tcPr>
            <w:tcW w:w="5045" w:type="dxa"/>
            <w:gridSpan w:val="2"/>
            <w:vMerge/>
          </w:tcPr>
          <w:p w14:paraId="7812962E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</w:tcPr>
          <w:p w14:paraId="7C185679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</w:tcPr>
          <w:p w14:paraId="4CBA5239" w14:textId="77777777" w:rsidR="00B31B4B" w:rsidRDefault="00B31B4B">
            <w:pPr>
              <w:pStyle w:val="ConsPlusNormal"/>
            </w:pPr>
          </w:p>
        </w:tc>
      </w:tr>
      <w:tr w:rsidR="00B31B4B" w14:paraId="14C7626E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/>
            <w:tcBorders>
              <w:left w:val="nil"/>
            </w:tcBorders>
          </w:tcPr>
          <w:p w14:paraId="19994246" w14:textId="77777777" w:rsidR="00B31B4B" w:rsidRDefault="00B31B4B">
            <w:pPr>
              <w:pStyle w:val="ConsPlusNormal"/>
            </w:pPr>
          </w:p>
        </w:tc>
        <w:tc>
          <w:tcPr>
            <w:tcW w:w="5045" w:type="dxa"/>
            <w:gridSpan w:val="2"/>
            <w:vMerge w:val="restart"/>
            <w:vAlign w:val="center"/>
          </w:tcPr>
          <w:p w14:paraId="27904894" w14:textId="77777777" w:rsidR="00B31B4B" w:rsidRDefault="00B31B4B">
            <w:pPr>
              <w:pStyle w:val="ConsPlusNormal"/>
            </w:pPr>
            <w:r>
              <w:t>Рекомендации</w:t>
            </w:r>
          </w:p>
        </w:tc>
        <w:tc>
          <w:tcPr>
            <w:tcW w:w="1524" w:type="dxa"/>
          </w:tcPr>
          <w:p w14:paraId="653D24BD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</w:tcPr>
          <w:p w14:paraId="75B751BB" w14:textId="77777777" w:rsidR="00B31B4B" w:rsidRDefault="00B31B4B">
            <w:pPr>
              <w:pStyle w:val="ConsPlusNormal"/>
            </w:pPr>
          </w:p>
        </w:tc>
      </w:tr>
      <w:tr w:rsidR="00B31B4B" w14:paraId="2647D825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/>
            <w:tcBorders>
              <w:left w:val="nil"/>
            </w:tcBorders>
          </w:tcPr>
          <w:p w14:paraId="4017D43A" w14:textId="77777777" w:rsidR="00B31B4B" w:rsidRDefault="00B31B4B">
            <w:pPr>
              <w:pStyle w:val="ConsPlusNormal"/>
            </w:pPr>
          </w:p>
        </w:tc>
        <w:tc>
          <w:tcPr>
            <w:tcW w:w="5045" w:type="dxa"/>
            <w:gridSpan w:val="2"/>
            <w:vMerge/>
          </w:tcPr>
          <w:p w14:paraId="6D358CBC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</w:tcPr>
          <w:p w14:paraId="3A64F611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</w:tcPr>
          <w:p w14:paraId="4E40C80F" w14:textId="77777777" w:rsidR="00B31B4B" w:rsidRDefault="00B31B4B">
            <w:pPr>
              <w:pStyle w:val="ConsPlusNormal"/>
            </w:pPr>
          </w:p>
        </w:tc>
      </w:tr>
      <w:tr w:rsidR="00B31B4B" w14:paraId="6BDDF4F9" w14:textId="77777777">
        <w:tblPrEx>
          <w:tblBorders>
            <w:insideH w:val="single" w:sz="4" w:space="0" w:color="auto"/>
          </w:tblBorders>
        </w:tblPrEx>
        <w:tc>
          <w:tcPr>
            <w:tcW w:w="964" w:type="dxa"/>
            <w:vMerge/>
            <w:tcBorders>
              <w:left w:val="nil"/>
            </w:tcBorders>
          </w:tcPr>
          <w:p w14:paraId="2D3BBE1D" w14:textId="77777777" w:rsidR="00B31B4B" w:rsidRDefault="00B31B4B">
            <w:pPr>
              <w:pStyle w:val="ConsPlusNormal"/>
            </w:pPr>
          </w:p>
        </w:tc>
        <w:tc>
          <w:tcPr>
            <w:tcW w:w="5045" w:type="dxa"/>
            <w:gridSpan w:val="2"/>
            <w:vAlign w:val="center"/>
          </w:tcPr>
          <w:p w14:paraId="67F91AA0" w14:textId="77777777" w:rsidR="00B31B4B" w:rsidRDefault="00B31B4B">
            <w:pPr>
              <w:pStyle w:val="ConsPlusNormal"/>
            </w:pPr>
            <w:r>
              <w:t>Подпись врача</w:t>
            </w:r>
          </w:p>
        </w:tc>
        <w:tc>
          <w:tcPr>
            <w:tcW w:w="1524" w:type="dxa"/>
          </w:tcPr>
          <w:p w14:paraId="5A7F5FE3" w14:textId="77777777" w:rsidR="00B31B4B" w:rsidRDefault="00B31B4B">
            <w:pPr>
              <w:pStyle w:val="ConsPlusNormal"/>
            </w:pPr>
          </w:p>
        </w:tc>
        <w:tc>
          <w:tcPr>
            <w:tcW w:w="1524" w:type="dxa"/>
            <w:tcBorders>
              <w:right w:val="nil"/>
            </w:tcBorders>
          </w:tcPr>
          <w:p w14:paraId="638E79A7" w14:textId="77777777" w:rsidR="00B31B4B" w:rsidRDefault="00B31B4B">
            <w:pPr>
              <w:pStyle w:val="ConsPlusNormal"/>
            </w:pPr>
          </w:p>
        </w:tc>
      </w:tr>
    </w:tbl>
    <w:p w14:paraId="3D0BF795" w14:textId="77777777" w:rsidR="00B31B4B" w:rsidRDefault="00B31B4B">
      <w:pPr>
        <w:pStyle w:val="ConsPlusNormal"/>
        <w:jc w:val="both"/>
      </w:pPr>
    </w:p>
    <w:p w14:paraId="0F25E42D" w14:textId="77777777" w:rsidR="00B31B4B" w:rsidRDefault="00B31B4B">
      <w:pPr>
        <w:pStyle w:val="ConsPlusNormal"/>
        <w:jc w:val="right"/>
      </w:pPr>
      <w:r>
        <w:t>Стр. 15 ф. N 025-3/у</w:t>
      </w:r>
    </w:p>
    <w:p w14:paraId="3BAF4C0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93"/>
        <w:gridCol w:w="3293"/>
        <w:gridCol w:w="2438"/>
      </w:tblGrid>
      <w:tr w:rsidR="00B31B4B" w14:paraId="718A0895" w14:textId="77777777">
        <w:tc>
          <w:tcPr>
            <w:tcW w:w="3293" w:type="dxa"/>
            <w:tcBorders>
              <w:left w:val="nil"/>
            </w:tcBorders>
          </w:tcPr>
          <w:p w14:paraId="4F051697" w14:textId="77777777" w:rsidR="00B31B4B" w:rsidRDefault="00B31B4B">
            <w:pPr>
              <w:pStyle w:val="ConsPlusNormal"/>
            </w:pPr>
          </w:p>
        </w:tc>
        <w:tc>
          <w:tcPr>
            <w:tcW w:w="3293" w:type="dxa"/>
          </w:tcPr>
          <w:p w14:paraId="11407B78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71CD718C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088841A5" w14:textId="77777777">
        <w:tc>
          <w:tcPr>
            <w:tcW w:w="3293" w:type="dxa"/>
            <w:tcBorders>
              <w:left w:val="nil"/>
            </w:tcBorders>
          </w:tcPr>
          <w:p w14:paraId="57783EBA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293" w:type="dxa"/>
          </w:tcPr>
          <w:p w14:paraId="3B0B567D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438" w:type="dxa"/>
            <w:tcBorders>
              <w:right w:val="nil"/>
            </w:tcBorders>
          </w:tcPr>
          <w:p w14:paraId="3D01C8FC" w14:textId="77777777" w:rsidR="00B31B4B" w:rsidRDefault="00B31B4B">
            <w:pPr>
              <w:pStyle w:val="ConsPlusNormal"/>
            </w:pPr>
          </w:p>
        </w:tc>
      </w:tr>
      <w:tr w:rsidR="00B31B4B" w14:paraId="45F898F1" w14:textId="77777777">
        <w:tc>
          <w:tcPr>
            <w:tcW w:w="3293" w:type="dxa"/>
            <w:tcBorders>
              <w:left w:val="nil"/>
            </w:tcBorders>
          </w:tcPr>
          <w:p w14:paraId="6E4AFF1A" w14:textId="77777777" w:rsidR="00B31B4B" w:rsidRDefault="00B31B4B">
            <w:pPr>
              <w:pStyle w:val="ConsPlusNormal"/>
            </w:pPr>
          </w:p>
        </w:tc>
        <w:tc>
          <w:tcPr>
            <w:tcW w:w="3293" w:type="dxa"/>
          </w:tcPr>
          <w:p w14:paraId="4E297012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26BD4479" w14:textId="77777777" w:rsidR="00B31B4B" w:rsidRDefault="00B31B4B">
            <w:pPr>
              <w:pStyle w:val="ConsPlusNormal"/>
            </w:pPr>
          </w:p>
        </w:tc>
      </w:tr>
      <w:tr w:rsidR="00B31B4B" w14:paraId="68F650B3" w14:textId="77777777">
        <w:tc>
          <w:tcPr>
            <w:tcW w:w="3293" w:type="dxa"/>
            <w:tcBorders>
              <w:left w:val="nil"/>
            </w:tcBorders>
          </w:tcPr>
          <w:p w14:paraId="6D103E39" w14:textId="77777777" w:rsidR="00B31B4B" w:rsidRDefault="00B31B4B">
            <w:pPr>
              <w:pStyle w:val="ConsPlusNormal"/>
            </w:pPr>
          </w:p>
        </w:tc>
        <w:tc>
          <w:tcPr>
            <w:tcW w:w="3293" w:type="dxa"/>
          </w:tcPr>
          <w:p w14:paraId="23300765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04987CBF" w14:textId="77777777" w:rsidR="00B31B4B" w:rsidRDefault="00B31B4B">
            <w:pPr>
              <w:pStyle w:val="ConsPlusNormal"/>
            </w:pPr>
          </w:p>
        </w:tc>
      </w:tr>
      <w:tr w:rsidR="00B31B4B" w14:paraId="0F03AB63" w14:textId="77777777">
        <w:tc>
          <w:tcPr>
            <w:tcW w:w="3293" w:type="dxa"/>
            <w:tcBorders>
              <w:left w:val="nil"/>
            </w:tcBorders>
          </w:tcPr>
          <w:p w14:paraId="4C82CE66" w14:textId="77777777" w:rsidR="00B31B4B" w:rsidRDefault="00B31B4B">
            <w:pPr>
              <w:pStyle w:val="ConsPlusNormal"/>
            </w:pPr>
          </w:p>
        </w:tc>
        <w:tc>
          <w:tcPr>
            <w:tcW w:w="3293" w:type="dxa"/>
          </w:tcPr>
          <w:p w14:paraId="5135040F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79E98797" w14:textId="77777777" w:rsidR="00B31B4B" w:rsidRDefault="00B31B4B">
            <w:pPr>
              <w:pStyle w:val="ConsPlusNormal"/>
            </w:pPr>
          </w:p>
        </w:tc>
      </w:tr>
      <w:tr w:rsidR="00B31B4B" w14:paraId="18DEDE08" w14:textId="77777777">
        <w:tc>
          <w:tcPr>
            <w:tcW w:w="3293" w:type="dxa"/>
            <w:tcBorders>
              <w:left w:val="nil"/>
            </w:tcBorders>
          </w:tcPr>
          <w:p w14:paraId="1AD2AE70" w14:textId="77777777" w:rsidR="00B31B4B" w:rsidRDefault="00B31B4B">
            <w:pPr>
              <w:pStyle w:val="ConsPlusNormal"/>
            </w:pPr>
          </w:p>
        </w:tc>
        <w:tc>
          <w:tcPr>
            <w:tcW w:w="3293" w:type="dxa"/>
          </w:tcPr>
          <w:p w14:paraId="1F7ABE61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42E651DA" w14:textId="77777777" w:rsidR="00B31B4B" w:rsidRDefault="00B31B4B">
            <w:pPr>
              <w:pStyle w:val="ConsPlusNormal"/>
            </w:pPr>
          </w:p>
        </w:tc>
      </w:tr>
      <w:tr w:rsidR="00B31B4B" w14:paraId="5598E786" w14:textId="77777777">
        <w:tc>
          <w:tcPr>
            <w:tcW w:w="3293" w:type="dxa"/>
            <w:tcBorders>
              <w:left w:val="nil"/>
            </w:tcBorders>
          </w:tcPr>
          <w:p w14:paraId="38F89779" w14:textId="77777777" w:rsidR="00B31B4B" w:rsidRDefault="00B31B4B">
            <w:pPr>
              <w:pStyle w:val="ConsPlusNormal"/>
            </w:pPr>
          </w:p>
        </w:tc>
        <w:tc>
          <w:tcPr>
            <w:tcW w:w="3293" w:type="dxa"/>
          </w:tcPr>
          <w:p w14:paraId="33D7CA22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787257A2" w14:textId="77777777" w:rsidR="00B31B4B" w:rsidRDefault="00B31B4B">
            <w:pPr>
              <w:pStyle w:val="ConsPlusNormal"/>
            </w:pPr>
          </w:p>
        </w:tc>
      </w:tr>
      <w:tr w:rsidR="00B31B4B" w14:paraId="01B5E811" w14:textId="77777777">
        <w:tc>
          <w:tcPr>
            <w:tcW w:w="3293" w:type="dxa"/>
            <w:tcBorders>
              <w:left w:val="nil"/>
            </w:tcBorders>
          </w:tcPr>
          <w:p w14:paraId="65F6DB51" w14:textId="77777777" w:rsidR="00B31B4B" w:rsidRDefault="00B31B4B">
            <w:pPr>
              <w:pStyle w:val="ConsPlusNormal"/>
            </w:pPr>
          </w:p>
        </w:tc>
        <w:tc>
          <w:tcPr>
            <w:tcW w:w="3293" w:type="dxa"/>
          </w:tcPr>
          <w:p w14:paraId="4A4891E2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5D1174AD" w14:textId="77777777" w:rsidR="00B31B4B" w:rsidRDefault="00B31B4B">
            <w:pPr>
              <w:pStyle w:val="ConsPlusNormal"/>
            </w:pPr>
          </w:p>
        </w:tc>
      </w:tr>
      <w:tr w:rsidR="00B31B4B" w14:paraId="00BABEC6" w14:textId="77777777">
        <w:tc>
          <w:tcPr>
            <w:tcW w:w="3293" w:type="dxa"/>
            <w:tcBorders>
              <w:left w:val="nil"/>
            </w:tcBorders>
          </w:tcPr>
          <w:p w14:paraId="3A949823" w14:textId="77777777" w:rsidR="00B31B4B" w:rsidRDefault="00B31B4B">
            <w:pPr>
              <w:pStyle w:val="ConsPlusNormal"/>
            </w:pPr>
          </w:p>
        </w:tc>
        <w:tc>
          <w:tcPr>
            <w:tcW w:w="3293" w:type="dxa"/>
          </w:tcPr>
          <w:p w14:paraId="719D46E3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39B570F2" w14:textId="77777777" w:rsidR="00B31B4B" w:rsidRDefault="00B31B4B">
            <w:pPr>
              <w:pStyle w:val="ConsPlusNormal"/>
            </w:pPr>
          </w:p>
        </w:tc>
      </w:tr>
    </w:tbl>
    <w:p w14:paraId="173550A7" w14:textId="77777777" w:rsidR="00B31B4B" w:rsidRDefault="00B31B4B">
      <w:pPr>
        <w:pStyle w:val="ConsPlusNormal"/>
        <w:jc w:val="both"/>
      </w:pPr>
    </w:p>
    <w:p w14:paraId="7363DC46" w14:textId="77777777" w:rsidR="00B31B4B" w:rsidRDefault="00B31B4B">
      <w:pPr>
        <w:pStyle w:val="ConsPlusNormal"/>
        <w:jc w:val="right"/>
      </w:pPr>
      <w:r>
        <w:lastRenderedPageBreak/>
        <w:t>Стр. 16 ф. N 025-3/у</w:t>
      </w:r>
    </w:p>
    <w:p w14:paraId="59066B51" w14:textId="77777777" w:rsidR="00B31B4B" w:rsidRDefault="00B31B4B">
      <w:pPr>
        <w:pStyle w:val="ConsPlusNormal"/>
        <w:jc w:val="both"/>
      </w:pPr>
    </w:p>
    <w:p w14:paraId="664FEAA6" w14:textId="77777777" w:rsidR="00B31B4B" w:rsidRDefault="00B31B4B">
      <w:pPr>
        <w:pStyle w:val="ConsPlusNormal"/>
        <w:ind w:firstLine="540"/>
        <w:jc w:val="both"/>
      </w:pPr>
      <w:r>
        <w:t>Осмотр стоматологом (зубным врачом); зубная формула; здоровый - 3; отсутствующий - 0; непрорезавшийся - НП; корень - КН; кариес - К; пульпит - П; гангрена - Г; гранулема - ГР; подлежит удалению - Э;</w:t>
      </w:r>
    </w:p>
    <w:p w14:paraId="22E9D58C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"/>
        <w:gridCol w:w="1078"/>
        <w:gridCol w:w="1078"/>
        <w:gridCol w:w="1078"/>
        <w:gridCol w:w="1078"/>
        <w:gridCol w:w="1078"/>
        <w:gridCol w:w="1078"/>
        <w:gridCol w:w="1078"/>
        <w:gridCol w:w="1082"/>
      </w:tblGrid>
      <w:tr w:rsidR="00B31B4B" w14:paraId="7DFDCA33" w14:textId="77777777">
        <w:tc>
          <w:tcPr>
            <w:tcW w:w="340" w:type="dxa"/>
            <w:vMerge w:val="restart"/>
            <w:tcBorders>
              <w:left w:val="nil"/>
            </w:tcBorders>
            <w:vAlign w:val="center"/>
          </w:tcPr>
          <w:p w14:paraId="7FB21D45" w14:textId="77777777" w:rsidR="00B31B4B" w:rsidRDefault="00B31B4B">
            <w:pPr>
              <w:pStyle w:val="ConsPlusNormal"/>
              <w:jc w:val="center"/>
            </w:pPr>
            <w:r>
              <w:t>ДАТЫ</w:t>
            </w:r>
          </w:p>
          <w:p w14:paraId="6F19CFDB" w14:textId="77777777" w:rsidR="00B31B4B" w:rsidRDefault="00B31B4B">
            <w:pPr>
              <w:pStyle w:val="ConsPlusNormal"/>
            </w:pPr>
          </w:p>
          <w:p w14:paraId="4C48050F" w14:textId="77777777" w:rsidR="00B31B4B" w:rsidRDefault="00B31B4B">
            <w:pPr>
              <w:pStyle w:val="ConsPlusNormal"/>
            </w:pPr>
          </w:p>
          <w:p w14:paraId="01F6FE13" w14:textId="77777777" w:rsidR="00B31B4B" w:rsidRDefault="00B31B4B">
            <w:pPr>
              <w:pStyle w:val="ConsPlusNormal"/>
            </w:pPr>
          </w:p>
          <w:p w14:paraId="7B7DC869" w14:textId="77777777" w:rsidR="00B31B4B" w:rsidRDefault="00B31B4B">
            <w:pPr>
              <w:pStyle w:val="ConsPlusNormal"/>
              <w:jc w:val="center"/>
            </w:pPr>
            <w:r>
              <w:t>ОСМОТРА</w:t>
            </w:r>
          </w:p>
        </w:tc>
        <w:tc>
          <w:tcPr>
            <w:tcW w:w="1078" w:type="dxa"/>
          </w:tcPr>
          <w:p w14:paraId="237E561D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078" w:type="dxa"/>
          </w:tcPr>
          <w:p w14:paraId="40BA6B94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4ABDECD3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73332F3E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0DA86080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0F8AD576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5C2BC3DE" w14:textId="77777777" w:rsidR="00B31B4B" w:rsidRDefault="00B31B4B">
            <w:pPr>
              <w:pStyle w:val="ConsPlusNormal"/>
            </w:pPr>
          </w:p>
        </w:tc>
        <w:tc>
          <w:tcPr>
            <w:tcW w:w="1082" w:type="dxa"/>
            <w:tcBorders>
              <w:right w:val="nil"/>
            </w:tcBorders>
          </w:tcPr>
          <w:p w14:paraId="1605F7BD" w14:textId="77777777" w:rsidR="00B31B4B" w:rsidRDefault="00B31B4B">
            <w:pPr>
              <w:pStyle w:val="ConsPlusNormal"/>
            </w:pPr>
          </w:p>
        </w:tc>
      </w:tr>
      <w:tr w:rsidR="00B31B4B" w14:paraId="0F60353C" w14:textId="77777777">
        <w:tc>
          <w:tcPr>
            <w:tcW w:w="340" w:type="dxa"/>
            <w:vMerge/>
            <w:tcBorders>
              <w:left w:val="nil"/>
            </w:tcBorders>
          </w:tcPr>
          <w:p w14:paraId="0C42FDBE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010D1534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078" w:type="dxa"/>
          </w:tcPr>
          <w:p w14:paraId="6DF321B0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236046D0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3F8971E7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16E38AAE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324BEDEF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25F3B08F" w14:textId="77777777" w:rsidR="00B31B4B" w:rsidRDefault="00B31B4B">
            <w:pPr>
              <w:pStyle w:val="ConsPlusNormal"/>
            </w:pPr>
          </w:p>
        </w:tc>
        <w:tc>
          <w:tcPr>
            <w:tcW w:w="1082" w:type="dxa"/>
            <w:tcBorders>
              <w:right w:val="nil"/>
            </w:tcBorders>
          </w:tcPr>
          <w:p w14:paraId="10C92369" w14:textId="77777777" w:rsidR="00B31B4B" w:rsidRDefault="00B31B4B">
            <w:pPr>
              <w:pStyle w:val="ConsPlusNormal"/>
            </w:pPr>
          </w:p>
        </w:tc>
      </w:tr>
      <w:tr w:rsidR="00B31B4B" w14:paraId="6D2E02D1" w14:textId="77777777">
        <w:tc>
          <w:tcPr>
            <w:tcW w:w="340" w:type="dxa"/>
            <w:vMerge/>
            <w:tcBorders>
              <w:left w:val="nil"/>
            </w:tcBorders>
          </w:tcPr>
          <w:p w14:paraId="78E6FA36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5019EB64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078" w:type="dxa"/>
          </w:tcPr>
          <w:p w14:paraId="0D684C40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7541DC75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7AB370F5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51015BF7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3C320166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656C8AC2" w14:textId="77777777" w:rsidR="00B31B4B" w:rsidRDefault="00B31B4B">
            <w:pPr>
              <w:pStyle w:val="ConsPlusNormal"/>
            </w:pPr>
          </w:p>
        </w:tc>
        <w:tc>
          <w:tcPr>
            <w:tcW w:w="1082" w:type="dxa"/>
            <w:tcBorders>
              <w:right w:val="nil"/>
            </w:tcBorders>
          </w:tcPr>
          <w:p w14:paraId="1014131D" w14:textId="77777777" w:rsidR="00B31B4B" w:rsidRDefault="00B31B4B">
            <w:pPr>
              <w:pStyle w:val="ConsPlusNormal"/>
            </w:pPr>
          </w:p>
        </w:tc>
      </w:tr>
      <w:tr w:rsidR="00B31B4B" w14:paraId="189F122A" w14:textId="77777777">
        <w:tc>
          <w:tcPr>
            <w:tcW w:w="340" w:type="dxa"/>
            <w:vMerge/>
            <w:tcBorders>
              <w:left w:val="nil"/>
            </w:tcBorders>
          </w:tcPr>
          <w:p w14:paraId="192F107A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3D97D83C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078" w:type="dxa"/>
          </w:tcPr>
          <w:p w14:paraId="054F4D51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4E55D5E5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4DFB983E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480C6B7F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1F84D356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45AC48CF" w14:textId="77777777" w:rsidR="00B31B4B" w:rsidRDefault="00B31B4B">
            <w:pPr>
              <w:pStyle w:val="ConsPlusNormal"/>
            </w:pPr>
          </w:p>
        </w:tc>
        <w:tc>
          <w:tcPr>
            <w:tcW w:w="1082" w:type="dxa"/>
            <w:tcBorders>
              <w:right w:val="nil"/>
            </w:tcBorders>
          </w:tcPr>
          <w:p w14:paraId="7D71FA5F" w14:textId="77777777" w:rsidR="00B31B4B" w:rsidRDefault="00B31B4B">
            <w:pPr>
              <w:pStyle w:val="ConsPlusNormal"/>
            </w:pPr>
          </w:p>
        </w:tc>
      </w:tr>
      <w:tr w:rsidR="00B31B4B" w14:paraId="2BF6E403" w14:textId="77777777">
        <w:tc>
          <w:tcPr>
            <w:tcW w:w="340" w:type="dxa"/>
            <w:vMerge/>
            <w:tcBorders>
              <w:left w:val="nil"/>
            </w:tcBorders>
          </w:tcPr>
          <w:p w14:paraId="29888E48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76C71C65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8" w:type="dxa"/>
          </w:tcPr>
          <w:p w14:paraId="4F995064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47ADF65A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77D0B55B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1CCA5C05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1A38FE51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17811C61" w14:textId="77777777" w:rsidR="00B31B4B" w:rsidRDefault="00B31B4B">
            <w:pPr>
              <w:pStyle w:val="ConsPlusNormal"/>
            </w:pPr>
          </w:p>
        </w:tc>
        <w:tc>
          <w:tcPr>
            <w:tcW w:w="1082" w:type="dxa"/>
            <w:tcBorders>
              <w:right w:val="nil"/>
            </w:tcBorders>
          </w:tcPr>
          <w:p w14:paraId="4F2A7C7F" w14:textId="77777777" w:rsidR="00B31B4B" w:rsidRDefault="00B31B4B">
            <w:pPr>
              <w:pStyle w:val="ConsPlusNormal"/>
            </w:pPr>
          </w:p>
        </w:tc>
      </w:tr>
      <w:tr w:rsidR="00B31B4B" w14:paraId="6F4B32BE" w14:textId="77777777">
        <w:tc>
          <w:tcPr>
            <w:tcW w:w="340" w:type="dxa"/>
            <w:vMerge/>
            <w:tcBorders>
              <w:left w:val="nil"/>
            </w:tcBorders>
          </w:tcPr>
          <w:p w14:paraId="399612B1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4D57F4B4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78" w:type="dxa"/>
          </w:tcPr>
          <w:p w14:paraId="42538684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195C49BA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04851AE6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0165911F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307D0224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46C7FB8A" w14:textId="77777777" w:rsidR="00B31B4B" w:rsidRDefault="00B31B4B">
            <w:pPr>
              <w:pStyle w:val="ConsPlusNormal"/>
            </w:pPr>
          </w:p>
        </w:tc>
        <w:tc>
          <w:tcPr>
            <w:tcW w:w="1082" w:type="dxa"/>
            <w:tcBorders>
              <w:right w:val="nil"/>
            </w:tcBorders>
          </w:tcPr>
          <w:p w14:paraId="0109C806" w14:textId="77777777" w:rsidR="00B31B4B" w:rsidRDefault="00B31B4B">
            <w:pPr>
              <w:pStyle w:val="ConsPlusNormal"/>
            </w:pPr>
          </w:p>
        </w:tc>
      </w:tr>
      <w:tr w:rsidR="00B31B4B" w14:paraId="505B1B7B" w14:textId="77777777">
        <w:tc>
          <w:tcPr>
            <w:tcW w:w="340" w:type="dxa"/>
            <w:vMerge/>
            <w:tcBorders>
              <w:left w:val="nil"/>
            </w:tcBorders>
          </w:tcPr>
          <w:p w14:paraId="32E69571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52FFDD27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78" w:type="dxa"/>
          </w:tcPr>
          <w:p w14:paraId="3CD3F77C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2ACA337A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2A25AA96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020DF91D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6D1A7EFC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2C868542" w14:textId="77777777" w:rsidR="00B31B4B" w:rsidRDefault="00B31B4B">
            <w:pPr>
              <w:pStyle w:val="ConsPlusNormal"/>
            </w:pPr>
          </w:p>
        </w:tc>
        <w:tc>
          <w:tcPr>
            <w:tcW w:w="1082" w:type="dxa"/>
            <w:tcBorders>
              <w:right w:val="nil"/>
            </w:tcBorders>
          </w:tcPr>
          <w:p w14:paraId="3FB2FB2F" w14:textId="77777777" w:rsidR="00B31B4B" w:rsidRDefault="00B31B4B">
            <w:pPr>
              <w:pStyle w:val="ConsPlusNormal"/>
            </w:pPr>
          </w:p>
        </w:tc>
      </w:tr>
      <w:tr w:rsidR="00B31B4B" w14:paraId="5617B16F" w14:textId="77777777">
        <w:tc>
          <w:tcPr>
            <w:tcW w:w="340" w:type="dxa"/>
            <w:vMerge/>
            <w:tcBorders>
              <w:left w:val="nil"/>
            </w:tcBorders>
          </w:tcPr>
          <w:p w14:paraId="523A1C9E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1A68B88F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078" w:type="dxa"/>
          </w:tcPr>
          <w:p w14:paraId="3E7D13A6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5F67AF01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27B1A231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64A7E9B2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18BD3ED6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2F20642C" w14:textId="77777777" w:rsidR="00B31B4B" w:rsidRDefault="00B31B4B">
            <w:pPr>
              <w:pStyle w:val="ConsPlusNormal"/>
            </w:pPr>
          </w:p>
        </w:tc>
        <w:tc>
          <w:tcPr>
            <w:tcW w:w="1082" w:type="dxa"/>
            <w:tcBorders>
              <w:right w:val="nil"/>
            </w:tcBorders>
          </w:tcPr>
          <w:p w14:paraId="08AFA9F4" w14:textId="77777777" w:rsidR="00B31B4B" w:rsidRDefault="00B31B4B">
            <w:pPr>
              <w:pStyle w:val="ConsPlusNormal"/>
            </w:pPr>
          </w:p>
        </w:tc>
      </w:tr>
      <w:tr w:rsidR="00B31B4B" w14:paraId="780779F9" w14:textId="77777777">
        <w:tc>
          <w:tcPr>
            <w:tcW w:w="340" w:type="dxa"/>
            <w:vMerge/>
            <w:tcBorders>
              <w:left w:val="nil"/>
            </w:tcBorders>
          </w:tcPr>
          <w:p w14:paraId="65FEC737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7A2D654A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78" w:type="dxa"/>
          </w:tcPr>
          <w:p w14:paraId="3A93BFB2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512DD439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66337043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5E66A736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23299989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0DF3EB39" w14:textId="77777777" w:rsidR="00B31B4B" w:rsidRDefault="00B31B4B">
            <w:pPr>
              <w:pStyle w:val="ConsPlusNormal"/>
            </w:pPr>
          </w:p>
        </w:tc>
        <w:tc>
          <w:tcPr>
            <w:tcW w:w="1082" w:type="dxa"/>
            <w:tcBorders>
              <w:right w:val="nil"/>
            </w:tcBorders>
          </w:tcPr>
          <w:p w14:paraId="6193A400" w14:textId="77777777" w:rsidR="00B31B4B" w:rsidRDefault="00B31B4B">
            <w:pPr>
              <w:pStyle w:val="ConsPlusNormal"/>
            </w:pPr>
          </w:p>
        </w:tc>
      </w:tr>
      <w:tr w:rsidR="00B31B4B" w14:paraId="717C2E79" w14:textId="77777777">
        <w:tc>
          <w:tcPr>
            <w:tcW w:w="340" w:type="dxa"/>
            <w:vMerge/>
            <w:tcBorders>
              <w:left w:val="nil"/>
            </w:tcBorders>
          </w:tcPr>
          <w:p w14:paraId="51DF4DD3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7EB987F7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078" w:type="dxa"/>
          </w:tcPr>
          <w:p w14:paraId="2EA219A6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078" w:type="dxa"/>
          </w:tcPr>
          <w:p w14:paraId="1BBEC628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078" w:type="dxa"/>
          </w:tcPr>
          <w:p w14:paraId="00C49FA3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8" w:type="dxa"/>
          </w:tcPr>
          <w:p w14:paraId="122CDF0C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78" w:type="dxa"/>
          </w:tcPr>
          <w:p w14:paraId="5E7596FE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78" w:type="dxa"/>
          </w:tcPr>
          <w:p w14:paraId="602E6620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082" w:type="dxa"/>
            <w:tcBorders>
              <w:right w:val="nil"/>
            </w:tcBorders>
          </w:tcPr>
          <w:p w14:paraId="6F10C5AB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</w:tr>
      <w:tr w:rsidR="00B31B4B" w14:paraId="5446CB11" w14:textId="77777777">
        <w:tc>
          <w:tcPr>
            <w:tcW w:w="340" w:type="dxa"/>
            <w:vMerge/>
            <w:tcBorders>
              <w:left w:val="nil"/>
            </w:tcBorders>
          </w:tcPr>
          <w:p w14:paraId="440FD3D0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2E3DB625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78" w:type="dxa"/>
          </w:tcPr>
          <w:p w14:paraId="10816C48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5023BA88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05B7CBFA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7718DDC1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10002E33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71F92261" w14:textId="77777777" w:rsidR="00B31B4B" w:rsidRDefault="00B31B4B">
            <w:pPr>
              <w:pStyle w:val="ConsPlusNormal"/>
            </w:pPr>
          </w:p>
        </w:tc>
        <w:tc>
          <w:tcPr>
            <w:tcW w:w="1082" w:type="dxa"/>
            <w:tcBorders>
              <w:right w:val="nil"/>
            </w:tcBorders>
          </w:tcPr>
          <w:p w14:paraId="7DA8EADB" w14:textId="77777777" w:rsidR="00B31B4B" w:rsidRDefault="00B31B4B">
            <w:pPr>
              <w:pStyle w:val="ConsPlusNormal"/>
            </w:pPr>
          </w:p>
        </w:tc>
      </w:tr>
      <w:tr w:rsidR="00B31B4B" w14:paraId="2A11B695" w14:textId="77777777">
        <w:tc>
          <w:tcPr>
            <w:tcW w:w="340" w:type="dxa"/>
            <w:vMerge/>
            <w:tcBorders>
              <w:left w:val="nil"/>
            </w:tcBorders>
          </w:tcPr>
          <w:p w14:paraId="3AE94097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215FAC89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078" w:type="dxa"/>
          </w:tcPr>
          <w:p w14:paraId="6E6AC8C7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11A55F4D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1045BAC2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5E1A5747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33931E7A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2E050670" w14:textId="77777777" w:rsidR="00B31B4B" w:rsidRDefault="00B31B4B">
            <w:pPr>
              <w:pStyle w:val="ConsPlusNormal"/>
            </w:pPr>
          </w:p>
        </w:tc>
        <w:tc>
          <w:tcPr>
            <w:tcW w:w="1082" w:type="dxa"/>
            <w:tcBorders>
              <w:right w:val="nil"/>
            </w:tcBorders>
          </w:tcPr>
          <w:p w14:paraId="11D4C18B" w14:textId="77777777" w:rsidR="00B31B4B" w:rsidRDefault="00B31B4B">
            <w:pPr>
              <w:pStyle w:val="ConsPlusNormal"/>
            </w:pPr>
          </w:p>
        </w:tc>
      </w:tr>
      <w:tr w:rsidR="00B31B4B" w14:paraId="4C730469" w14:textId="77777777">
        <w:tc>
          <w:tcPr>
            <w:tcW w:w="340" w:type="dxa"/>
            <w:vMerge/>
            <w:tcBorders>
              <w:left w:val="nil"/>
            </w:tcBorders>
          </w:tcPr>
          <w:p w14:paraId="049637BE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11E51DB0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78" w:type="dxa"/>
          </w:tcPr>
          <w:p w14:paraId="1DB09C1E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1B61E0B3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14F5F68A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3AFFD8DC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042F49C4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252D8F83" w14:textId="77777777" w:rsidR="00B31B4B" w:rsidRDefault="00B31B4B">
            <w:pPr>
              <w:pStyle w:val="ConsPlusNormal"/>
            </w:pPr>
          </w:p>
        </w:tc>
        <w:tc>
          <w:tcPr>
            <w:tcW w:w="1082" w:type="dxa"/>
            <w:tcBorders>
              <w:right w:val="nil"/>
            </w:tcBorders>
          </w:tcPr>
          <w:p w14:paraId="5FE76DFA" w14:textId="77777777" w:rsidR="00B31B4B" w:rsidRDefault="00B31B4B">
            <w:pPr>
              <w:pStyle w:val="ConsPlusNormal"/>
            </w:pPr>
          </w:p>
        </w:tc>
      </w:tr>
      <w:tr w:rsidR="00B31B4B" w14:paraId="17A30532" w14:textId="77777777">
        <w:tc>
          <w:tcPr>
            <w:tcW w:w="340" w:type="dxa"/>
            <w:vMerge/>
            <w:tcBorders>
              <w:left w:val="nil"/>
            </w:tcBorders>
          </w:tcPr>
          <w:p w14:paraId="737CFBE5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1CD87289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78" w:type="dxa"/>
          </w:tcPr>
          <w:p w14:paraId="36AEAC70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661A2724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145C83D8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3C3AC14C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3516538E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34904B59" w14:textId="77777777" w:rsidR="00B31B4B" w:rsidRDefault="00B31B4B">
            <w:pPr>
              <w:pStyle w:val="ConsPlusNormal"/>
            </w:pPr>
          </w:p>
        </w:tc>
        <w:tc>
          <w:tcPr>
            <w:tcW w:w="1082" w:type="dxa"/>
            <w:tcBorders>
              <w:right w:val="nil"/>
            </w:tcBorders>
          </w:tcPr>
          <w:p w14:paraId="1EA76A3A" w14:textId="77777777" w:rsidR="00B31B4B" w:rsidRDefault="00B31B4B">
            <w:pPr>
              <w:pStyle w:val="ConsPlusNormal"/>
            </w:pPr>
          </w:p>
        </w:tc>
      </w:tr>
      <w:tr w:rsidR="00B31B4B" w14:paraId="4773F1C5" w14:textId="77777777">
        <w:tc>
          <w:tcPr>
            <w:tcW w:w="340" w:type="dxa"/>
            <w:vMerge/>
            <w:tcBorders>
              <w:left w:val="nil"/>
            </w:tcBorders>
          </w:tcPr>
          <w:p w14:paraId="640B05A3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15E41A14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8" w:type="dxa"/>
          </w:tcPr>
          <w:p w14:paraId="6AC93F44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458CF0EA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4B031959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50F04B17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2D7D9071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451B05C8" w14:textId="77777777" w:rsidR="00B31B4B" w:rsidRDefault="00B31B4B">
            <w:pPr>
              <w:pStyle w:val="ConsPlusNormal"/>
            </w:pPr>
          </w:p>
        </w:tc>
        <w:tc>
          <w:tcPr>
            <w:tcW w:w="1082" w:type="dxa"/>
            <w:tcBorders>
              <w:right w:val="nil"/>
            </w:tcBorders>
          </w:tcPr>
          <w:p w14:paraId="38B9B57B" w14:textId="77777777" w:rsidR="00B31B4B" w:rsidRDefault="00B31B4B">
            <w:pPr>
              <w:pStyle w:val="ConsPlusNormal"/>
            </w:pPr>
          </w:p>
        </w:tc>
      </w:tr>
      <w:tr w:rsidR="00B31B4B" w14:paraId="4EAD8B08" w14:textId="77777777">
        <w:tc>
          <w:tcPr>
            <w:tcW w:w="340" w:type="dxa"/>
            <w:vMerge/>
            <w:tcBorders>
              <w:left w:val="nil"/>
            </w:tcBorders>
          </w:tcPr>
          <w:p w14:paraId="460EF459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46C0D5BF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078" w:type="dxa"/>
          </w:tcPr>
          <w:p w14:paraId="6ED4CAF0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747A4F1F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133A54DF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3FD6A52F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288BE26E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197A4E16" w14:textId="77777777" w:rsidR="00B31B4B" w:rsidRDefault="00B31B4B">
            <w:pPr>
              <w:pStyle w:val="ConsPlusNormal"/>
            </w:pPr>
          </w:p>
        </w:tc>
        <w:tc>
          <w:tcPr>
            <w:tcW w:w="1082" w:type="dxa"/>
            <w:tcBorders>
              <w:right w:val="nil"/>
            </w:tcBorders>
          </w:tcPr>
          <w:p w14:paraId="04125758" w14:textId="77777777" w:rsidR="00B31B4B" w:rsidRDefault="00B31B4B">
            <w:pPr>
              <w:pStyle w:val="ConsPlusNormal"/>
            </w:pPr>
          </w:p>
        </w:tc>
      </w:tr>
      <w:tr w:rsidR="00B31B4B" w14:paraId="6DDD13F4" w14:textId="77777777">
        <w:tc>
          <w:tcPr>
            <w:tcW w:w="340" w:type="dxa"/>
            <w:vMerge/>
            <w:tcBorders>
              <w:left w:val="nil"/>
            </w:tcBorders>
          </w:tcPr>
          <w:p w14:paraId="72BB975B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21AA7C04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078" w:type="dxa"/>
          </w:tcPr>
          <w:p w14:paraId="246465F8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3AA89DA1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71B40EB7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23A56B88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1C1B0D5C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54DC4ACD" w14:textId="77777777" w:rsidR="00B31B4B" w:rsidRDefault="00B31B4B">
            <w:pPr>
              <w:pStyle w:val="ConsPlusNormal"/>
            </w:pPr>
          </w:p>
        </w:tc>
        <w:tc>
          <w:tcPr>
            <w:tcW w:w="1082" w:type="dxa"/>
            <w:tcBorders>
              <w:right w:val="nil"/>
            </w:tcBorders>
          </w:tcPr>
          <w:p w14:paraId="222E8626" w14:textId="77777777" w:rsidR="00B31B4B" w:rsidRDefault="00B31B4B">
            <w:pPr>
              <w:pStyle w:val="ConsPlusNormal"/>
            </w:pPr>
          </w:p>
        </w:tc>
      </w:tr>
      <w:tr w:rsidR="00B31B4B" w14:paraId="1FB21288" w14:textId="77777777">
        <w:tc>
          <w:tcPr>
            <w:tcW w:w="340" w:type="dxa"/>
            <w:vMerge/>
            <w:tcBorders>
              <w:left w:val="nil"/>
            </w:tcBorders>
          </w:tcPr>
          <w:p w14:paraId="555361AA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7AD6917E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078" w:type="dxa"/>
          </w:tcPr>
          <w:p w14:paraId="14988DB4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3B8100D7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5F0A18C3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2164D6D2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3491F1EF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5DFB27C7" w14:textId="77777777" w:rsidR="00B31B4B" w:rsidRDefault="00B31B4B">
            <w:pPr>
              <w:pStyle w:val="ConsPlusNormal"/>
            </w:pPr>
          </w:p>
        </w:tc>
        <w:tc>
          <w:tcPr>
            <w:tcW w:w="1082" w:type="dxa"/>
            <w:tcBorders>
              <w:right w:val="nil"/>
            </w:tcBorders>
          </w:tcPr>
          <w:p w14:paraId="0731E1DA" w14:textId="77777777" w:rsidR="00B31B4B" w:rsidRDefault="00B31B4B">
            <w:pPr>
              <w:pStyle w:val="ConsPlusNormal"/>
            </w:pPr>
          </w:p>
        </w:tc>
      </w:tr>
      <w:tr w:rsidR="00B31B4B" w14:paraId="23E8CDEA" w14:textId="77777777">
        <w:tc>
          <w:tcPr>
            <w:tcW w:w="340" w:type="dxa"/>
            <w:vMerge/>
            <w:tcBorders>
              <w:left w:val="nil"/>
            </w:tcBorders>
          </w:tcPr>
          <w:p w14:paraId="0D7DB6F0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2ADFCC43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078" w:type="dxa"/>
          </w:tcPr>
          <w:p w14:paraId="66ABED38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6CB8771A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7BBE00A6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432BE933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069E1DFA" w14:textId="77777777" w:rsidR="00B31B4B" w:rsidRDefault="00B31B4B">
            <w:pPr>
              <w:pStyle w:val="ConsPlusNormal"/>
            </w:pPr>
          </w:p>
        </w:tc>
        <w:tc>
          <w:tcPr>
            <w:tcW w:w="1078" w:type="dxa"/>
          </w:tcPr>
          <w:p w14:paraId="7AF0A821" w14:textId="77777777" w:rsidR="00B31B4B" w:rsidRDefault="00B31B4B">
            <w:pPr>
              <w:pStyle w:val="ConsPlusNormal"/>
            </w:pPr>
          </w:p>
        </w:tc>
        <w:tc>
          <w:tcPr>
            <w:tcW w:w="1082" w:type="dxa"/>
            <w:tcBorders>
              <w:right w:val="nil"/>
            </w:tcBorders>
          </w:tcPr>
          <w:p w14:paraId="7D6EEF8C" w14:textId="77777777" w:rsidR="00B31B4B" w:rsidRDefault="00B31B4B">
            <w:pPr>
              <w:pStyle w:val="ConsPlusNormal"/>
            </w:pPr>
          </w:p>
        </w:tc>
      </w:tr>
    </w:tbl>
    <w:p w14:paraId="35304DD2" w14:textId="77777777" w:rsidR="00B31B4B" w:rsidRDefault="00B31B4B">
      <w:pPr>
        <w:pStyle w:val="ConsPlusNormal"/>
        <w:jc w:val="both"/>
      </w:pPr>
    </w:p>
    <w:p w14:paraId="19263387" w14:textId="77777777" w:rsidR="00B31B4B" w:rsidRDefault="00B31B4B">
      <w:pPr>
        <w:pStyle w:val="ConsPlusNormal"/>
        <w:jc w:val="right"/>
      </w:pPr>
      <w:r>
        <w:t>Стр. 17 ф. N 025-3/у</w:t>
      </w:r>
    </w:p>
    <w:p w14:paraId="69938B65" w14:textId="77777777" w:rsidR="00B31B4B" w:rsidRDefault="00B31B4B">
      <w:pPr>
        <w:pStyle w:val="ConsPlusNormal"/>
        <w:jc w:val="both"/>
      </w:pPr>
    </w:p>
    <w:p w14:paraId="5C579B39" w14:textId="77777777" w:rsidR="00B31B4B" w:rsidRDefault="00B31B4B">
      <w:pPr>
        <w:pStyle w:val="ConsPlusNormal"/>
        <w:ind w:firstLine="540"/>
        <w:jc w:val="both"/>
      </w:pPr>
      <w:r>
        <w:t>коронка металлическая - КМ; мостовидный протез - М; съемный протез - Пр; пломба - Пл.</w:t>
      </w:r>
    </w:p>
    <w:p w14:paraId="27EACB6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28"/>
        <w:gridCol w:w="1128"/>
        <w:gridCol w:w="1128"/>
        <w:gridCol w:w="1128"/>
        <w:gridCol w:w="1128"/>
        <w:gridCol w:w="1128"/>
        <w:gridCol w:w="1128"/>
        <w:gridCol w:w="1134"/>
      </w:tblGrid>
      <w:tr w:rsidR="00B31B4B" w14:paraId="1873F65E" w14:textId="77777777">
        <w:tc>
          <w:tcPr>
            <w:tcW w:w="1128" w:type="dxa"/>
            <w:tcBorders>
              <w:left w:val="nil"/>
            </w:tcBorders>
          </w:tcPr>
          <w:p w14:paraId="7588EA67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20956B07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1F37BDE4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387C9F35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1FF483C1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026F523E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03B2C0CF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7B9B8616" w14:textId="77777777" w:rsidR="00B31B4B" w:rsidRDefault="00B31B4B">
            <w:pPr>
              <w:pStyle w:val="ConsPlusNormal"/>
            </w:pPr>
          </w:p>
        </w:tc>
      </w:tr>
      <w:tr w:rsidR="00B31B4B" w14:paraId="3144EEB5" w14:textId="77777777">
        <w:tc>
          <w:tcPr>
            <w:tcW w:w="1128" w:type="dxa"/>
            <w:tcBorders>
              <w:left w:val="nil"/>
            </w:tcBorders>
          </w:tcPr>
          <w:p w14:paraId="33BF2C92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481DAE43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35B31649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326AAF1C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41CC8EAD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5F8A63F4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5B297110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5FE36274" w14:textId="77777777" w:rsidR="00B31B4B" w:rsidRDefault="00B31B4B">
            <w:pPr>
              <w:pStyle w:val="ConsPlusNormal"/>
            </w:pPr>
          </w:p>
        </w:tc>
      </w:tr>
      <w:tr w:rsidR="00B31B4B" w14:paraId="6CC7447D" w14:textId="77777777">
        <w:tc>
          <w:tcPr>
            <w:tcW w:w="1128" w:type="dxa"/>
            <w:tcBorders>
              <w:left w:val="nil"/>
            </w:tcBorders>
          </w:tcPr>
          <w:p w14:paraId="3C86652E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0AE45DDF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75F1E46A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5BD49D62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06A6A194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41917099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03998284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3330A8C4" w14:textId="77777777" w:rsidR="00B31B4B" w:rsidRDefault="00B31B4B">
            <w:pPr>
              <w:pStyle w:val="ConsPlusNormal"/>
            </w:pPr>
          </w:p>
        </w:tc>
      </w:tr>
      <w:tr w:rsidR="00B31B4B" w14:paraId="123F5CEB" w14:textId="77777777">
        <w:tc>
          <w:tcPr>
            <w:tcW w:w="1128" w:type="dxa"/>
            <w:tcBorders>
              <w:left w:val="nil"/>
            </w:tcBorders>
          </w:tcPr>
          <w:p w14:paraId="339B4EB8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6827C47B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58A98224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79F288A6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687145E2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5C92D96C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08ABFAC6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48C03F0B" w14:textId="77777777" w:rsidR="00B31B4B" w:rsidRDefault="00B31B4B">
            <w:pPr>
              <w:pStyle w:val="ConsPlusNormal"/>
            </w:pPr>
          </w:p>
        </w:tc>
      </w:tr>
      <w:tr w:rsidR="00B31B4B" w14:paraId="0B2B618C" w14:textId="77777777">
        <w:tc>
          <w:tcPr>
            <w:tcW w:w="1128" w:type="dxa"/>
            <w:tcBorders>
              <w:left w:val="nil"/>
            </w:tcBorders>
          </w:tcPr>
          <w:p w14:paraId="23DC67A2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59807789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307699C3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50F5A342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7A84F782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5A1842F1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6FCCF62F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250D52BA" w14:textId="77777777" w:rsidR="00B31B4B" w:rsidRDefault="00B31B4B">
            <w:pPr>
              <w:pStyle w:val="ConsPlusNormal"/>
            </w:pPr>
          </w:p>
        </w:tc>
      </w:tr>
      <w:tr w:rsidR="00B31B4B" w14:paraId="4432A76E" w14:textId="77777777">
        <w:tc>
          <w:tcPr>
            <w:tcW w:w="1128" w:type="dxa"/>
            <w:tcBorders>
              <w:left w:val="nil"/>
            </w:tcBorders>
          </w:tcPr>
          <w:p w14:paraId="1A49DF46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1F0748BD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757E38FF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065D93A3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4EF59793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3EC4C78E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1E2874AB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1110950C" w14:textId="77777777" w:rsidR="00B31B4B" w:rsidRDefault="00B31B4B">
            <w:pPr>
              <w:pStyle w:val="ConsPlusNormal"/>
            </w:pPr>
          </w:p>
        </w:tc>
      </w:tr>
      <w:tr w:rsidR="00B31B4B" w14:paraId="14370E60" w14:textId="77777777">
        <w:tc>
          <w:tcPr>
            <w:tcW w:w="1128" w:type="dxa"/>
            <w:tcBorders>
              <w:left w:val="nil"/>
            </w:tcBorders>
          </w:tcPr>
          <w:p w14:paraId="664DF808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58313946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736F219F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0969BFE2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38F302F7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5DC58A9B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7E634415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4137C96C" w14:textId="77777777" w:rsidR="00B31B4B" w:rsidRDefault="00B31B4B">
            <w:pPr>
              <w:pStyle w:val="ConsPlusNormal"/>
            </w:pPr>
          </w:p>
        </w:tc>
      </w:tr>
      <w:tr w:rsidR="00B31B4B" w14:paraId="37744E43" w14:textId="77777777">
        <w:tc>
          <w:tcPr>
            <w:tcW w:w="1128" w:type="dxa"/>
            <w:tcBorders>
              <w:left w:val="nil"/>
            </w:tcBorders>
          </w:tcPr>
          <w:p w14:paraId="1F2F400F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72B9485A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49199AC8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7653CEAF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082CFC39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40D4D8DE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4090A566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0826115A" w14:textId="77777777" w:rsidR="00B31B4B" w:rsidRDefault="00B31B4B">
            <w:pPr>
              <w:pStyle w:val="ConsPlusNormal"/>
            </w:pPr>
          </w:p>
        </w:tc>
      </w:tr>
      <w:tr w:rsidR="00B31B4B" w14:paraId="6FB04375" w14:textId="77777777">
        <w:tc>
          <w:tcPr>
            <w:tcW w:w="1128" w:type="dxa"/>
            <w:tcBorders>
              <w:left w:val="nil"/>
            </w:tcBorders>
          </w:tcPr>
          <w:p w14:paraId="03EB2C65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7012E02D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1F2F151D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6C49A943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60EF643A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5AE4ECB2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1B594A86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4B8CB2B2" w14:textId="77777777" w:rsidR="00B31B4B" w:rsidRDefault="00B31B4B">
            <w:pPr>
              <w:pStyle w:val="ConsPlusNormal"/>
            </w:pPr>
          </w:p>
        </w:tc>
      </w:tr>
      <w:tr w:rsidR="00B31B4B" w14:paraId="4527343C" w14:textId="77777777">
        <w:tc>
          <w:tcPr>
            <w:tcW w:w="1128" w:type="dxa"/>
            <w:tcBorders>
              <w:left w:val="nil"/>
            </w:tcBorders>
          </w:tcPr>
          <w:p w14:paraId="5818D5D1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28" w:type="dxa"/>
          </w:tcPr>
          <w:p w14:paraId="4BCF8592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28" w:type="dxa"/>
          </w:tcPr>
          <w:p w14:paraId="7344194A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28" w:type="dxa"/>
          </w:tcPr>
          <w:p w14:paraId="168B1143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28" w:type="dxa"/>
          </w:tcPr>
          <w:p w14:paraId="70220809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28" w:type="dxa"/>
          </w:tcPr>
          <w:p w14:paraId="649B3329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128" w:type="dxa"/>
          </w:tcPr>
          <w:p w14:paraId="31068955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134" w:type="dxa"/>
            <w:tcBorders>
              <w:right w:val="nil"/>
            </w:tcBorders>
          </w:tcPr>
          <w:p w14:paraId="62CF48C2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</w:tr>
      <w:tr w:rsidR="00B31B4B" w14:paraId="658704A4" w14:textId="77777777">
        <w:tc>
          <w:tcPr>
            <w:tcW w:w="1128" w:type="dxa"/>
            <w:tcBorders>
              <w:left w:val="nil"/>
            </w:tcBorders>
          </w:tcPr>
          <w:p w14:paraId="0C0BC202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3A1E82E5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3F905F90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20AEDF05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6FAE9622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17C295F5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1EFF985F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4E85291C" w14:textId="77777777" w:rsidR="00B31B4B" w:rsidRDefault="00B31B4B">
            <w:pPr>
              <w:pStyle w:val="ConsPlusNormal"/>
            </w:pPr>
          </w:p>
        </w:tc>
      </w:tr>
      <w:tr w:rsidR="00B31B4B" w14:paraId="7AA71DFA" w14:textId="77777777">
        <w:tc>
          <w:tcPr>
            <w:tcW w:w="1128" w:type="dxa"/>
            <w:tcBorders>
              <w:left w:val="nil"/>
            </w:tcBorders>
          </w:tcPr>
          <w:p w14:paraId="07C9EFE2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69045E95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67AD5DC8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00F3B1D4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1FF9C246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4B9EAA02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20ECE502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3B1A4A74" w14:textId="77777777" w:rsidR="00B31B4B" w:rsidRDefault="00B31B4B">
            <w:pPr>
              <w:pStyle w:val="ConsPlusNormal"/>
            </w:pPr>
          </w:p>
        </w:tc>
      </w:tr>
      <w:tr w:rsidR="00B31B4B" w14:paraId="05C21A3D" w14:textId="77777777">
        <w:tc>
          <w:tcPr>
            <w:tcW w:w="1128" w:type="dxa"/>
            <w:tcBorders>
              <w:left w:val="nil"/>
            </w:tcBorders>
          </w:tcPr>
          <w:p w14:paraId="7835F7DA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49726619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44C3A952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21437945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349014AC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1675E4B3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43D3752D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22432A7F" w14:textId="77777777" w:rsidR="00B31B4B" w:rsidRDefault="00B31B4B">
            <w:pPr>
              <w:pStyle w:val="ConsPlusNormal"/>
            </w:pPr>
          </w:p>
        </w:tc>
      </w:tr>
      <w:tr w:rsidR="00B31B4B" w14:paraId="031B7651" w14:textId="77777777">
        <w:tc>
          <w:tcPr>
            <w:tcW w:w="1128" w:type="dxa"/>
            <w:tcBorders>
              <w:left w:val="nil"/>
            </w:tcBorders>
          </w:tcPr>
          <w:p w14:paraId="0275504F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69969860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51608520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7EDFFCD4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71F359E8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1FCD1417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1988851C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256732FA" w14:textId="77777777" w:rsidR="00B31B4B" w:rsidRDefault="00B31B4B">
            <w:pPr>
              <w:pStyle w:val="ConsPlusNormal"/>
            </w:pPr>
          </w:p>
        </w:tc>
      </w:tr>
      <w:tr w:rsidR="00B31B4B" w14:paraId="6276AD0A" w14:textId="77777777">
        <w:tc>
          <w:tcPr>
            <w:tcW w:w="1128" w:type="dxa"/>
            <w:tcBorders>
              <w:left w:val="nil"/>
            </w:tcBorders>
          </w:tcPr>
          <w:p w14:paraId="4F96BE91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6519A2E8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238B9425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3CBF1E91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0B047353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44C8F80A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6CE07D02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7B28ACB6" w14:textId="77777777" w:rsidR="00B31B4B" w:rsidRDefault="00B31B4B">
            <w:pPr>
              <w:pStyle w:val="ConsPlusNormal"/>
            </w:pPr>
          </w:p>
        </w:tc>
      </w:tr>
      <w:tr w:rsidR="00B31B4B" w14:paraId="653175CE" w14:textId="77777777">
        <w:tc>
          <w:tcPr>
            <w:tcW w:w="1128" w:type="dxa"/>
            <w:tcBorders>
              <w:left w:val="nil"/>
            </w:tcBorders>
          </w:tcPr>
          <w:p w14:paraId="7DD93A43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119D102F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518287A8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179B14CC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337984A4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57E259B3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219804D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5FFF6E25" w14:textId="77777777" w:rsidR="00B31B4B" w:rsidRDefault="00B31B4B">
            <w:pPr>
              <w:pStyle w:val="ConsPlusNormal"/>
            </w:pPr>
          </w:p>
        </w:tc>
      </w:tr>
      <w:tr w:rsidR="00B31B4B" w14:paraId="65736720" w14:textId="77777777">
        <w:tc>
          <w:tcPr>
            <w:tcW w:w="1128" w:type="dxa"/>
            <w:tcBorders>
              <w:left w:val="nil"/>
            </w:tcBorders>
          </w:tcPr>
          <w:p w14:paraId="35813D0C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3A0FCDB3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0B532BCA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10C39D1B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3B6EDB8B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26E928F5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59D50117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5B97B123" w14:textId="77777777" w:rsidR="00B31B4B" w:rsidRDefault="00B31B4B">
            <w:pPr>
              <w:pStyle w:val="ConsPlusNormal"/>
            </w:pPr>
          </w:p>
        </w:tc>
      </w:tr>
      <w:tr w:rsidR="00B31B4B" w14:paraId="526500FF" w14:textId="77777777">
        <w:tc>
          <w:tcPr>
            <w:tcW w:w="1128" w:type="dxa"/>
            <w:tcBorders>
              <w:left w:val="nil"/>
            </w:tcBorders>
          </w:tcPr>
          <w:p w14:paraId="1748278B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4621CF12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1A11BBA2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35580461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0CACBE81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5A15165B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76078370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194A4C7C" w14:textId="77777777" w:rsidR="00B31B4B" w:rsidRDefault="00B31B4B">
            <w:pPr>
              <w:pStyle w:val="ConsPlusNormal"/>
            </w:pPr>
          </w:p>
        </w:tc>
      </w:tr>
      <w:tr w:rsidR="00B31B4B" w14:paraId="1796FEC4" w14:textId="77777777">
        <w:tc>
          <w:tcPr>
            <w:tcW w:w="1128" w:type="dxa"/>
            <w:tcBorders>
              <w:left w:val="nil"/>
            </w:tcBorders>
          </w:tcPr>
          <w:p w14:paraId="07E40936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52421689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4C676F45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37247A51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0D753D83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65C57406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6300F52D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36CAA7E0" w14:textId="77777777" w:rsidR="00B31B4B" w:rsidRDefault="00B31B4B">
            <w:pPr>
              <w:pStyle w:val="ConsPlusNormal"/>
            </w:pPr>
          </w:p>
        </w:tc>
      </w:tr>
    </w:tbl>
    <w:p w14:paraId="16B85622" w14:textId="77777777" w:rsidR="00B31B4B" w:rsidRDefault="00B31B4B">
      <w:pPr>
        <w:pStyle w:val="ConsPlusNormal"/>
        <w:jc w:val="both"/>
      </w:pPr>
    </w:p>
    <w:p w14:paraId="38CD2148" w14:textId="77777777" w:rsidR="00B31B4B" w:rsidRDefault="00B31B4B">
      <w:pPr>
        <w:pStyle w:val="ConsPlusNormal"/>
        <w:jc w:val="right"/>
      </w:pPr>
      <w:r>
        <w:t>Стр. 18 ф. N 025-3/у</w:t>
      </w:r>
    </w:p>
    <w:p w14:paraId="30829336" w14:textId="77777777" w:rsidR="00B31B4B" w:rsidRDefault="00B31B4B">
      <w:pPr>
        <w:pStyle w:val="ConsPlusNormal"/>
        <w:jc w:val="both"/>
      </w:pPr>
    </w:p>
    <w:p w14:paraId="1C56401B" w14:textId="77777777" w:rsidR="00B31B4B" w:rsidRDefault="00B31B4B">
      <w:pPr>
        <w:pStyle w:val="ConsPlusNormal"/>
        <w:jc w:val="center"/>
      </w:pPr>
      <w:r>
        <w:t>Итоговая оценка состояния здоровья</w:t>
      </w:r>
    </w:p>
    <w:p w14:paraId="33E61C35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59"/>
        <w:gridCol w:w="1942"/>
        <w:gridCol w:w="1943"/>
      </w:tblGrid>
      <w:tr w:rsidR="00B31B4B" w14:paraId="6CF4D4BA" w14:textId="77777777">
        <w:tc>
          <w:tcPr>
            <w:tcW w:w="5159" w:type="dxa"/>
            <w:tcBorders>
              <w:left w:val="nil"/>
            </w:tcBorders>
            <w:vAlign w:val="center"/>
          </w:tcPr>
          <w:p w14:paraId="1DD4F346" w14:textId="77777777" w:rsidR="00B31B4B" w:rsidRDefault="00B31B4B">
            <w:pPr>
              <w:pStyle w:val="ConsPlusNormal"/>
              <w:jc w:val="center"/>
            </w:pPr>
            <w:r>
              <w:t>Даты обследования</w:t>
            </w:r>
          </w:p>
        </w:tc>
        <w:tc>
          <w:tcPr>
            <w:tcW w:w="1942" w:type="dxa"/>
          </w:tcPr>
          <w:p w14:paraId="0D858BFD" w14:textId="77777777" w:rsidR="00B31B4B" w:rsidRDefault="00B31B4B">
            <w:pPr>
              <w:pStyle w:val="ConsPlusNormal"/>
            </w:pPr>
          </w:p>
        </w:tc>
        <w:tc>
          <w:tcPr>
            <w:tcW w:w="1943" w:type="dxa"/>
            <w:tcBorders>
              <w:right w:val="nil"/>
            </w:tcBorders>
          </w:tcPr>
          <w:p w14:paraId="57582E4B" w14:textId="77777777" w:rsidR="00B31B4B" w:rsidRDefault="00B31B4B">
            <w:pPr>
              <w:pStyle w:val="ConsPlusNormal"/>
            </w:pPr>
          </w:p>
        </w:tc>
      </w:tr>
      <w:tr w:rsidR="00B31B4B" w14:paraId="74896771" w14:textId="77777777">
        <w:tc>
          <w:tcPr>
            <w:tcW w:w="5159" w:type="dxa"/>
            <w:tcBorders>
              <w:left w:val="nil"/>
            </w:tcBorders>
          </w:tcPr>
          <w:p w14:paraId="0791C97A" w14:textId="77777777" w:rsidR="00B31B4B" w:rsidRDefault="00B31B4B">
            <w:pPr>
              <w:pStyle w:val="ConsPlusNormal"/>
              <w:ind w:firstLine="283"/>
              <w:jc w:val="both"/>
            </w:pPr>
            <w:r>
              <w:t>Физическое развитие (среднее, выше среднего, высокое, ниже среднего, низкое)</w:t>
            </w:r>
          </w:p>
        </w:tc>
        <w:tc>
          <w:tcPr>
            <w:tcW w:w="1942" w:type="dxa"/>
          </w:tcPr>
          <w:p w14:paraId="7EEB01FE" w14:textId="77777777" w:rsidR="00B31B4B" w:rsidRDefault="00B31B4B">
            <w:pPr>
              <w:pStyle w:val="ConsPlusNormal"/>
            </w:pPr>
          </w:p>
        </w:tc>
        <w:tc>
          <w:tcPr>
            <w:tcW w:w="1943" w:type="dxa"/>
            <w:tcBorders>
              <w:right w:val="nil"/>
            </w:tcBorders>
          </w:tcPr>
          <w:p w14:paraId="18B861B7" w14:textId="77777777" w:rsidR="00B31B4B" w:rsidRDefault="00B31B4B">
            <w:pPr>
              <w:pStyle w:val="ConsPlusNormal"/>
            </w:pPr>
          </w:p>
        </w:tc>
      </w:tr>
      <w:tr w:rsidR="00B31B4B" w14:paraId="16826129" w14:textId="77777777">
        <w:tc>
          <w:tcPr>
            <w:tcW w:w="5159" w:type="dxa"/>
            <w:tcBorders>
              <w:left w:val="nil"/>
            </w:tcBorders>
          </w:tcPr>
          <w:p w14:paraId="56526292" w14:textId="77777777" w:rsidR="00B31B4B" w:rsidRDefault="00B31B4B">
            <w:pPr>
              <w:pStyle w:val="ConsPlusNormal"/>
              <w:ind w:firstLine="283"/>
              <w:jc w:val="both"/>
            </w:pPr>
            <w:r>
              <w:t>Физкультурная группа (основная подготовительная, специальная)</w:t>
            </w:r>
          </w:p>
        </w:tc>
        <w:tc>
          <w:tcPr>
            <w:tcW w:w="1942" w:type="dxa"/>
          </w:tcPr>
          <w:p w14:paraId="319C5315" w14:textId="77777777" w:rsidR="00B31B4B" w:rsidRDefault="00B31B4B">
            <w:pPr>
              <w:pStyle w:val="ConsPlusNormal"/>
            </w:pPr>
          </w:p>
        </w:tc>
        <w:tc>
          <w:tcPr>
            <w:tcW w:w="1943" w:type="dxa"/>
            <w:tcBorders>
              <w:right w:val="nil"/>
            </w:tcBorders>
          </w:tcPr>
          <w:p w14:paraId="552C1083" w14:textId="77777777" w:rsidR="00B31B4B" w:rsidRDefault="00B31B4B">
            <w:pPr>
              <w:pStyle w:val="ConsPlusNormal"/>
            </w:pPr>
          </w:p>
        </w:tc>
      </w:tr>
      <w:tr w:rsidR="00B31B4B" w14:paraId="64011E82" w14:textId="77777777">
        <w:tc>
          <w:tcPr>
            <w:tcW w:w="5159" w:type="dxa"/>
            <w:tcBorders>
              <w:left w:val="nil"/>
            </w:tcBorders>
          </w:tcPr>
          <w:p w14:paraId="22D62721" w14:textId="77777777" w:rsidR="00B31B4B" w:rsidRDefault="00B31B4B">
            <w:pPr>
              <w:pStyle w:val="ConsPlusNormal"/>
              <w:ind w:firstLine="283"/>
              <w:jc w:val="both"/>
            </w:pPr>
            <w:r>
              <w:t>Состояние здоровья (здоров, имеет функциональные отклонения - указать какие, болен - указать диагноз)</w:t>
            </w:r>
          </w:p>
        </w:tc>
        <w:tc>
          <w:tcPr>
            <w:tcW w:w="1942" w:type="dxa"/>
          </w:tcPr>
          <w:p w14:paraId="0CA7F089" w14:textId="77777777" w:rsidR="00B31B4B" w:rsidRDefault="00B31B4B">
            <w:pPr>
              <w:pStyle w:val="ConsPlusNormal"/>
            </w:pPr>
          </w:p>
        </w:tc>
        <w:tc>
          <w:tcPr>
            <w:tcW w:w="1943" w:type="dxa"/>
            <w:tcBorders>
              <w:right w:val="nil"/>
            </w:tcBorders>
          </w:tcPr>
          <w:p w14:paraId="21C37F8E" w14:textId="77777777" w:rsidR="00B31B4B" w:rsidRDefault="00B31B4B">
            <w:pPr>
              <w:pStyle w:val="ConsPlusNormal"/>
            </w:pPr>
          </w:p>
        </w:tc>
      </w:tr>
      <w:tr w:rsidR="00B31B4B" w14:paraId="75BE26B8" w14:textId="77777777">
        <w:tc>
          <w:tcPr>
            <w:tcW w:w="5159" w:type="dxa"/>
            <w:tcBorders>
              <w:left w:val="nil"/>
            </w:tcBorders>
          </w:tcPr>
          <w:p w14:paraId="19FC5CB6" w14:textId="77777777" w:rsidR="00B31B4B" w:rsidRDefault="00B31B4B">
            <w:pPr>
              <w:pStyle w:val="ConsPlusNormal"/>
              <w:ind w:firstLine="283"/>
              <w:jc w:val="both"/>
            </w:pPr>
            <w:r>
              <w:t>Назначения и рекомендации, их выполнение</w:t>
            </w:r>
          </w:p>
          <w:p w14:paraId="017D72C9" w14:textId="77777777" w:rsidR="00B31B4B" w:rsidRDefault="00B31B4B">
            <w:pPr>
              <w:pStyle w:val="ConsPlusNormal"/>
              <w:ind w:firstLine="283"/>
              <w:jc w:val="both"/>
            </w:pPr>
            <w:r>
              <w:t>Подпись врача</w:t>
            </w:r>
          </w:p>
        </w:tc>
        <w:tc>
          <w:tcPr>
            <w:tcW w:w="1942" w:type="dxa"/>
          </w:tcPr>
          <w:p w14:paraId="44A93321" w14:textId="77777777" w:rsidR="00B31B4B" w:rsidRDefault="00B31B4B">
            <w:pPr>
              <w:pStyle w:val="ConsPlusNormal"/>
            </w:pPr>
          </w:p>
        </w:tc>
        <w:tc>
          <w:tcPr>
            <w:tcW w:w="1943" w:type="dxa"/>
            <w:tcBorders>
              <w:right w:val="nil"/>
            </w:tcBorders>
          </w:tcPr>
          <w:p w14:paraId="2A1B55FA" w14:textId="77777777" w:rsidR="00B31B4B" w:rsidRDefault="00B31B4B">
            <w:pPr>
              <w:pStyle w:val="ConsPlusNormal"/>
            </w:pPr>
          </w:p>
        </w:tc>
      </w:tr>
    </w:tbl>
    <w:p w14:paraId="1AE044F3" w14:textId="77777777" w:rsidR="00B31B4B" w:rsidRDefault="00B31B4B">
      <w:pPr>
        <w:pStyle w:val="ConsPlusNormal"/>
        <w:jc w:val="both"/>
      </w:pPr>
    </w:p>
    <w:p w14:paraId="28C1EB88" w14:textId="77777777" w:rsidR="00B31B4B" w:rsidRDefault="00B31B4B">
      <w:pPr>
        <w:pStyle w:val="ConsPlusNormal"/>
        <w:jc w:val="both"/>
      </w:pPr>
      <w:r>
        <w:t>Академический отпуск (был, не был) - подчеркнуть</w:t>
      </w:r>
    </w:p>
    <w:p w14:paraId="32757E4C" w14:textId="77777777" w:rsidR="00B31B4B" w:rsidRDefault="00B31B4B">
      <w:pPr>
        <w:pStyle w:val="ConsPlusNormal"/>
        <w:spacing w:before="200"/>
        <w:jc w:val="both"/>
      </w:pPr>
      <w:r>
        <w:t>Указать причину академического отпуска</w:t>
      </w:r>
    </w:p>
    <w:p w14:paraId="607B04CC" w14:textId="77777777" w:rsidR="00B31B4B" w:rsidRDefault="00B31B4B">
      <w:pPr>
        <w:pStyle w:val="ConsPlusNormal"/>
        <w:spacing w:before="200"/>
        <w:jc w:val="both"/>
      </w:pPr>
      <w:r>
        <w:t>___________________________________________________________________________</w:t>
      </w:r>
    </w:p>
    <w:p w14:paraId="6A73E21E" w14:textId="77777777" w:rsidR="00B31B4B" w:rsidRDefault="00B31B4B">
      <w:pPr>
        <w:pStyle w:val="ConsPlusNormal"/>
        <w:spacing w:before="200"/>
        <w:jc w:val="both"/>
      </w:pPr>
      <w:r>
        <w:t>___________________________________________________________________________</w:t>
      </w:r>
    </w:p>
    <w:p w14:paraId="7AB69B32" w14:textId="77777777" w:rsidR="00B31B4B" w:rsidRDefault="00B31B4B">
      <w:pPr>
        <w:pStyle w:val="ConsPlusNormal"/>
        <w:spacing w:before="200"/>
        <w:jc w:val="both"/>
      </w:pPr>
      <w:r>
        <w:t>___________________________________________________________________________</w:t>
      </w:r>
    </w:p>
    <w:p w14:paraId="4A6CC87F" w14:textId="77777777" w:rsidR="00B31B4B" w:rsidRDefault="00B31B4B">
      <w:pPr>
        <w:pStyle w:val="ConsPlusNormal"/>
        <w:spacing w:before="200"/>
        <w:jc w:val="both"/>
      </w:pPr>
      <w:r>
        <w:t>___________________________________________________________________________</w:t>
      </w:r>
    </w:p>
    <w:p w14:paraId="4A548960" w14:textId="77777777" w:rsidR="00B31B4B" w:rsidRDefault="00B31B4B">
      <w:pPr>
        <w:pStyle w:val="ConsPlusNormal"/>
        <w:spacing w:before="200"/>
        <w:jc w:val="both"/>
      </w:pPr>
      <w:r>
        <w:t>___________________________________________________________________________</w:t>
      </w:r>
    </w:p>
    <w:p w14:paraId="28270E87" w14:textId="77777777" w:rsidR="00B31B4B" w:rsidRDefault="00B31B4B">
      <w:pPr>
        <w:pStyle w:val="ConsPlusNormal"/>
        <w:spacing w:before="200"/>
        <w:jc w:val="both"/>
      </w:pPr>
      <w:r>
        <w:t>___________________________________________________________________________</w:t>
      </w:r>
    </w:p>
    <w:p w14:paraId="7D652509" w14:textId="77777777" w:rsidR="00B31B4B" w:rsidRDefault="00B31B4B">
      <w:pPr>
        <w:pStyle w:val="ConsPlusNormal"/>
        <w:spacing w:before="200"/>
        <w:jc w:val="both"/>
      </w:pPr>
      <w:r>
        <w:t>___________________________________________________________________________</w:t>
      </w:r>
    </w:p>
    <w:p w14:paraId="2C4ABBDD" w14:textId="77777777" w:rsidR="00B31B4B" w:rsidRDefault="00B31B4B">
      <w:pPr>
        <w:pStyle w:val="ConsPlusNormal"/>
        <w:spacing w:before="200"/>
        <w:jc w:val="both"/>
      </w:pPr>
      <w:r>
        <w:t>___________________________________________________________________________</w:t>
      </w:r>
    </w:p>
    <w:p w14:paraId="4A15CED9" w14:textId="77777777" w:rsidR="00B31B4B" w:rsidRDefault="00B31B4B">
      <w:pPr>
        <w:pStyle w:val="ConsPlusNormal"/>
        <w:jc w:val="both"/>
      </w:pPr>
    </w:p>
    <w:p w14:paraId="41AD3233" w14:textId="77777777" w:rsidR="00B31B4B" w:rsidRDefault="00B31B4B">
      <w:pPr>
        <w:pStyle w:val="ConsPlusNormal"/>
        <w:jc w:val="right"/>
      </w:pPr>
      <w:r>
        <w:t>Стр. 19 ф. N 025-3/у</w:t>
      </w:r>
    </w:p>
    <w:p w14:paraId="2C6BA06D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93"/>
        <w:gridCol w:w="3293"/>
        <w:gridCol w:w="2438"/>
      </w:tblGrid>
      <w:tr w:rsidR="00B31B4B" w14:paraId="011D687B" w14:textId="77777777">
        <w:tc>
          <w:tcPr>
            <w:tcW w:w="3293" w:type="dxa"/>
            <w:tcBorders>
              <w:left w:val="nil"/>
            </w:tcBorders>
          </w:tcPr>
          <w:p w14:paraId="37F63D88" w14:textId="77777777" w:rsidR="00B31B4B" w:rsidRDefault="00B31B4B">
            <w:pPr>
              <w:pStyle w:val="ConsPlusNormal"/>
            </w:pPr>
          </w:p>
        </w:tc>
        <w:tc>
          <w:tcPr>
            <w:tcW w:w="3293" w:type="dxa"/>
          </w:tcPr>
          <w:p w14:paraId="7CA34C44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1FB1BFF2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16FF4BED" w14:textId="77777777">
        <w:tc>
          <w:tcPr>
            <w:tcW w:w="3293" w:type="dxa"/>
            <w:tcBorders>
              <w:left w:val="nil"/>
            </w:tcBorders>
          </w:tcPr>
          <w:p w14:paraId="603DE7AF" w14:textId="77777777" w:rsidR="00B31B4B" w:rsidRDefault="00B31B4B">
            <w:pPr>
              <w:pStyle w:val="ConsPlusNormal"/>
            </w:pPr>
          </w:p>
        </w:tc>
        <w:tc>
          <w:tcPr>
            <w:tcW w:w="3293" w:type="dxa"/>
          </w:tcPr>
          <w:p w14:paraId="41EE1CD6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66D51123" w14:textId="77777777" w:rsidR="00B31B4B" w:rsidRDefault="00B31B4B">
            <w:pPr>
              <w:pStyle w:val="ConsPlusNormal"/>
            </w:pPr>
          </w:p>
        </w:tc>
      </w:tr>
      <w:tr w:rsidR="00B31B4B" w14:paraId="17DFBBFF" w14:textId="77777777">
        <w:tc>
          <w:tcPr>
            <w:tcW w:w="3293" w:type="dxa"/>
            <w:tcBorders>
              <w:left w:val="nil"/>
            </w:tcBorders>
          </w:tcPr>
          <w:p w14:paraId="5B107F44" w14:textId="77777777" w:rsidR="00B31B4B" w:rsidRDefault="00B31B4B">
            <w:pPr>
              <w:pStyle w:val="ConsPlusNormal"/>
            </w:pPr>
          </w:p>
        </w:tc>
        <w:tc>
          <w:tcPr>
            <w:tcW w:w="3293" w:type="dxa"/>
          </w:tcPr>
          <w:p w14:paraId="22EF2813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4BE1289C" w14:textId="77777777" w:rsidR="00B31B4B" w:rsidRDefault="00B31B4B">
            <w:pPr>
              <w:pStyle w:val="ConsPlusNormal"/>
            </w:pPr>
          </w:p>
        </w:tc>
      </w:tr>
      <w:tr w:rsidR="00B31B4B" w14:paraId="3E815F5C" w14:textId="77777777">
        <w:tc>
          <w:tcPr>
            <w:tcW w:w="3293" w:type="dxa"/>
            <w:tcBorders>
              <w:left w:val="nil"/>
            </w:tcBorders>
          </w:tcPr>
          <w:p w14:paraId="7D3BD882" w14:textId="77777777" w:rsidR="00B31B4B" w:rsidRDefault="00B31B4B">
            <w:pPr>
              <w:pStyle w:val="ConsPlusNormal"/>
            </w:pPr>
          </w:p>
        </w:tc>
        <w:tc>
          <w:tcPr>
            <w:tcW w:w="3293" w:type="dxa"/>
          </w:tcPr>
          <w:p w14:paraId="7BEE003D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748C1EAA" w14:textId="77777777" w:rsidR="00B31B4B" w:rsidRDefault="00B31B4B">
            <w:pPr>
              <w:pStyle w:val="ConsPlusNormal"/>
            </w:pPr>
          </w:p>
        </w:tc>
      </w:tr>
      <w:tr w:rsidR="00B31B4B" w14:paraId="0D9535CA" w14:textId="77777777">
        <w:tc>
          <w:tcPr>
            <w:tcW w:w="3293" w:type="dxa"/>
            <w:tcBorders>
              <w:left w:val="nil"/>
            </w:tcBorders>
          </w:tcPr>
          <w:p w14:paraId="04343327" w14:textId="77777777" w:rsidR="00B31B4B" w:rsidRDefault="00B31B4B">
            <w:pPr>
              <w:pStyle w:val="ConsPlusNormal"/>
            </w:pPr>
          </w:p>
        </w:tc>
        <w:tc>
          <w:tcPr>
            <w:tcW w:w="3293" w:type="dxa"/>
          </w:tcPr>
          <w:p w14:paraId="619B13C4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155233AD" w14:textId="77777777" w:rsidR="00B31B4B" w:rsidRDefault="00B31B4B">
            <w:pPr>
              <w:pStyle w:val="ConsPlusNormal"/>
            </w:pPr>
          </w:p>
        </w:tc>
      </w:tr>
    </w:tbl>
    <w:p w14:paraId="303D33DE" w14:textId="77777777" w:rsidR="00B31B4B" w:rsidRDefault="00B31B4B">
      <w:pPr>
        <w:pStyle w:val="ConsPlusNormal"/>
        <w:jc w:val="both"/>
      </w:pPr>
    </w:p>
    <w:p w14:paraId="36FB88F1" w14:textId="77777777" w:rsidR="00B31B4B" w:rsidRDefault="00B31B4B">
      <w:pPr>
        <w:pStyle w:val="ConsPlusNormal"/>
        <w:jc w:val="both"/>
      </w:pPr>
      <w:r>
        <w:t>___________________________________________________________________________</w:t>
      </w:r>
    </w:p>
    <w:p w14:paraId="6AC14F5A" w14:textId="77777777" w:rsidR="00B31B4B" w:rsidRDefault="00B31B4B">
      <w:pPr>
        <w:pStyle w:val="ConsPlusNormal"/>
        <w:spacing w:before="200"/>
        <w:jc w:val="both"/>
      </w:pPr>
      <w:r>
        <w:t>___________________________________________________________________________</w:t>
      </w:r>
    </w:p>
    <w:p w14:paraId="150E2CAE" w14:textId="77777777" w:rsidR="00B31B4B" w:rsidRDefault="00B31B4B">
      <w:pPr>
        <w:pStyle w:val="ConsPlusNormal"/>
        <w:spacing w:before="200"/>
        <w:jc w:val="both"/>
      </w:pPr>
      <w:r>
        <w:t>___________________________________________________________________________</w:t>
      </w:r>
    </w:p>
    <w:p w14:paraId="5BD4C1C9" w14:textId="77777777" w:rsidR="00B31B4B" w:rsidRDefault="00B31B4B">
      <w:pPr>
        <w:pStyle w:val="ConsPlusNormal"/>
        <w:spacing w:before="200"/>
        <w:jc w:val="both"/>
      </w:pPr>
      <w:r>
        <w:t>___________________________________________________________________________</w:t>
      </w:r>
    </w:p>
    <w:p w14:paraId="0C1B2D2A" w14:textId="77777777" w:rsidR="00B31B4B" w:rsidRDefault="00B31B4B">
      <w:pPr>
        <w:pStyle w:val="ConsPlusNormal"/>
        <w:spacing w:before="200"/>
        <w:jc w:val="both"/>
      </w:pPr>
      <w:r>
        <w:t>___________________________________________________________________________</w:t>
      </w:r>
    </w:p>
    <w:p w14:paraId="09A06261" w14:textId="77777777" w:rsidR="00B31B4B" w:rsidRDefault="00B31B4B">
      <w:pPr>
        <w:pStyle w:val="ConsPlusNormal"/>
        <w:spacing w:before="200"/>
        <w:jc w:val="both"/>
      </w:pPr>
      <w:r>
        <w:t>___________________________________________________________________________</w:t>
      </w:r>
    </w:p>
    <w:p w14:paraId="68EAC69A" w14:textId="77777777" w:rsidR="00B31B4B" w:rsidRDefault="00B31B4B">
      <w:pPr>
        <w:pStyle w:val="ConsPlusNormal"/>
        <w:spacing w:before="200"/>
        <w:jc w:val="both"/>
      </w:pPr>
      <w:r>
        <w:t>___________________________________________________________________________</w:t>
      </w:r>
    </w:p>
    <w:p w14:paraId="11D1F7F6" w14:textId="77777777" w:rsidR="00B31B4B" w:rsidRDefault="00B31B4B">
      <w:pPr>
        <w:pStyle w:val="ConsPlusNormal"/>
        <w:spacing w:before="200"/>
        <w:jc w:val="both"/>
      </w:pPr>
      <w:r>
        <w:t>___________________________________________________________________________</w:t>
      </w:r>
    </w:p>
    <w:p w14:paraId="3F224F11" w14:textId="77777777" w:rsidR="00B31B4B" w:rsidRDefault="00B31B4B">
      <w:pPr>
        <w:pStyle w:val="ConsPlusNormal"/>
        <w:jc w:val="both"/>
      </w:pPr>
    </w:p>
    <w:p w14:paraId="22400995" w14:textId="77777777" w:rsidR="00B31B4B" w:rsidRDefault="00B31B4B">
      <w:pPr>
        <w:pStyle w:val="ConsPlusNormal"/>
        <w:jc w:val="right"/>
      </w:pPr>
      <w:r>
        <w:t>Стр. 20 ф. N 025-3/у</w:t>
      </w:r>
    </w:p>
    <w:p w14:paraId="0DBC5AC5" w14:textId="77777777" w:rsidR="00B31B4B" w:rsidRDefault="00B31B4B">
      <w:pPr>
        <w:pStyle w:val="ConsPlusNormal"/>
        <w:jc w:val="both"/>
      </w:pPr>
    </w:p>
    <w:p w14:paraId="0DF2EF8B" w14:textId="77777777" w:rsidR="00B31B4B" w:rsidRDefault="00B31B4B">
      <w:pPr>
        <w:pStyle w:val="ConsPlusNormal"/>
        <w:jc w:val="center"/>
      </w:pPr>
      <w:r>
        <w:t>ФЛЮОРОГРАФИЯ</w:t>
      </w:r>
    </w:p>
    <w:p w14:paraId="3BDC4EE9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35"/>
        <w:gridCol w:w="5896"/>
      </w:tblGrid>
      <w:tr w:rsidR="00B31B4B" w14:paraId="3CCA19D2" w14:textId="77777777">
        <w:tc>
          <w:tcPr>
            <w:tcW w:w="3135" w:type="dxa"/>
            <w:tcBorders>
              <w:left w:val="nil"/>
            </w:tcBorders>
          </w:tcPr>
          <w:p w14:paraId="0DCC08F4" w14:textId="77777777" w:rsidR="00B31B4B" w:rsidRDefault="00B31B4B">
            <w:pPr>
              <w:pStyle w:val="ConsPlusNormal"/>
              <w:jc w:val="center"/>
            </w:pPr>
            <w:r>
              <w:t>Даты</w:t>
            </w:r>
          </w:p>
        </w:tc>
        <w:tc>
          <w:tcPr>
            <w:tcW w:w="5896" w:type="dxa"/>
            <w:tcBorders>
              <w:right w:val="nil"/>
            </w:tcBorders>
          </w:tcPr>
          <w:p w14:paraId="678036FB" w14:textId="77777777" w:rsidR="00B31B4B" w:rsidRDefault="00B31B4B">
            <w:pPr>
              <w:pStyle w:val="ConsPlusNormal"/>
              <w:jc w:val="center"/>
            </w:pPr>
            <w:r>
              <w:t>Результаты</w:t>
            </w:r>
          </w:p>
        </w:tc>
      </w:tr>
      <w:tr w:rsidR="00B31B4B" w14:paraId="559261B2" w14:textId="77777777">
        <w:tc>
          <w:tcPr>
            <w:tcW w:w="3135" w:type="dxa"/>
            <w:tcBorders>
              <w:left w:val="nil"/>
            </w:tcBorders>
          </w:tcPr>
          <w:p w14:paraId="304D5093" w14:textId="77777777" w:rsidR="00B31B4B" w:rsidRDefault="00B31B4B">
            <w:pPr>
              <w:pStyle w:val="ConsPlusNormal"/>
            </w:pPr>
          </w:p>
        </w:tc>
        <w:tc>
          <w:tcPr>
            <w:tcW w:w="5896" w:type="dxa"/>
            <w:tcBorders>
              <w:right w:val="nil"/>
            </w:tcBorders>
          </w:tcPr>
          <w:p w14:paraId="2118F597" w14:textId="77777777" w:rsidR="00B31B4B" w:rsidRDefault="00B31B4B">
            <w:pPr>
              <w:pStyle w:val="ConsPlusNormal"/>
            </w:pPr>
          </w:p>
        </w:tc>
      </w:tr>
      <w:tr w:rsidR="00B31B4B" w14:paraId="45F1FFDE" w14:textId="77777777">
        <w:tc>
          <w:tcPr>
            <w:tcW w:w="3135" w:type="dxa"/>
            <w:tcBorders>
              <w:left w:val="nil"/>
            </w:tcBorders>
          </w:tcPr>
          <w:p w14:paraId="6BBABA36" w14:textId="77777777" w:rsidR="00B31B4B" w:rsidRDefault="00B31B4B">
            <w:pPr>
              <w:pStyle w:val="ConsPlusNormal"/>
            </w:pPr>
          </w:p>
        </w:tc>
        <w:tc>
          <w:tcPr>
            <w:tcW w:w="5896" w:type="dxa"/>
            <w:tcBorders>
              <w:right w:val="nil"/>
            </w:tcBorders>
          </w:tcPr>
          <w:p w14:paraId="75868D92" w14:textId="77777777" w:rsidR="00B31B4B" w:rsidRDefault="00B31B4B">
            <w:pPr>
              <w:pStyle w:val="ConsPlusNormal"/>
            </w:pPr>
          </w:p>
        </w:tc>
      </w:tr>
      <w:tr w:rsidR="00B31B4B" w14:paraId="46DA517A" w14:textId="77777777">
        <w:tc>
          <w:tcPr>
            <w:tcW w:w="3135" w:type="dxa"/>
            <w:tcBorders>
              <w:left w:val="nil"/>
            </w:tcBorders>
          </w:tcPr>
          <w:p w14:paraId="6FF1BBCA" w14:textId="77777777" w:rsidR="00B31B4B" w:rsidRDefault="00B31B4B">
            <w:pPr>
              <w:pStyle w:val="ConsPlusNormal"/>
            </w:pPr>
          </w:p>
        </w:tc>
        <w:tc>
          <w:tcPr>
            <w:tcW w:w="5896" w:type="dxa"/>
            <w:tcBorders>
              <w:right w:val="nil"/>
            </w:tcBorders>
          </w:tcPr>
          <w:p w14:paraId="27BE33EA" w14:textId="77777777" w:rsidR="00B31B4B" w:rsidRDefault="00B31B4B">
            <w:pPr>
              <w:pStyle w:val="ConsPlusNormal"/>
            </w:pPr>
          </w:p>
        </w:tc>
      </w:tr>
      <w:tr w:rsidR="00B31B4B" w14:paraId="5276A53E" w14:textId="77777777">
        <w:tc>
          <w:tcPr>
            <w:tcW w:w="3135" w:type="dxa"/>
            <w:tcBorders>
              <w:left w:val="nil"/>
            </w:tcBorders>
          </w:tcPr>
          <w:p w14:paraId="40749B5F" w14:textId="77777777" w:rsidR="00B31B4B" w:rsidRDefault="00B31B4B">
            <w:pPr>
              <w:pStyle w:val="ConsPlusNormal"/>
            </w:pPr>
          </w:p>
        </w:tc>
        <w:tc>
          <w:tcPr>
            <w:tcW w:w="5896" w:type="dxa"/>
            <w:tcBorders>
              <w:right w:val="nil"/>
            </w:tcBorders>
          </w:tcPr>
          <w:p w14:paraId="5479747C" w14:textId="77777777" w:rsidR="00B31B4B" w:rsidRDefault="00B31B4B">
            <w:pPr>
              <w:pStyle w:val="ConsPlusNormal"/>
            </w:pPr>
          </w:p>
        </w:tc>
      </w:tr>
      <w:tr w:rsidR="00B31B4B" w14:paraId="726133B5" w14:textId="77777777">
        <w:tc>
          <w:tcPr>
            <w:tcW w:w="3135" w:type="dxa"/>
            <w:tcBorders>
              <w:left w:val="nil"/>
            </w:tcBorders>
          </w:tcPr>
          <w:p w14:paraId="2CAE2074" w14:textId="77777777" w:rsidR="00B31B4B" w:rsidRDefault="00B31B4B">
            <w:pPr>
              <w:pStyle w:val="ConsPlusNormal"/>
            </w:pPr>
          </w:p>
        </w:tc>
        <w:tc>
          <w:tcPr>
            <w:tcW w:w="5896" w:type="dxa"/>
            <w:tcBorders>
              <w:right w:val="nil"/>
            </w:tcBorders>
          </w:tcPr>
          <w:p w14:paraId="2F1FCF51" w14:textId="77777777" w:rsidR="00B31B4B" w:rsidRDefault="00B31B4B">
            <w:pPr>
              <w:pStyle w:val="ConsPlusNormal"/>
            </w:pPr>
          </w:p>
        </w:tc>
      </w:tr>
      <w:tr w:rsidR="00B31B4B" w14:paraId="0F8AB642" w14:textId="77777777">
        <w:tc>
          <w:tcPr>
            <w:tcW w:w="3135" w:type="dxa"/>
            <w:tcBorders>
              <w:left w:val="nil"/>
            </w:tcBorders>
          </w:tcPr>
          <w:p w14:paraId="1609AC6E" w14:textId="77777777" w:rsidR="00B31B4B" w:rsidRDefault="00B31B4B">
            <w:pPr>
              <w:pStyle w:val="ConsPlusNormal"/>
            </w:pPr>
          </w:p>
        </w:tc>
        <w:tc>
          <w:tcPr>
            <w:tcW w:w="5896" w:type="dxa"/>
            <w:tcBorders>
              <w:right w:val="nil"/>
            </w:tcBorders>
          </w:tcPr>
          <w:p w14:paraId="0C28AD3D" w14:textId="77777777" w:rsidR="00B31B4B" w:rsidRDefault="00B31B4B">
            <w:pPr>
              <w:pStyle w:val="ConsPlusNormal"/>
            </w:pPr>
          </w:p>
        </w:tc>
      </w:tr>
      <w:tr w:rsidR="00B31B4B" w14:paraId="2F9685FE" w14:textId="77777777">
        <w:tc>
          <w:tcPr>
            <w:tcW w:w="3135" w:type="dxa"/>
            <w:tcBorders>
              <w:left w:val="nil"/>
            </w:tcBorders>
          </w:tcPr>
          <w:p w14:paraId="577EC530" w14:textId="77777777" w:rsidR="00B31B4B" w:rsidRDefault="00B31B4B">
            <w:pPr>
              <w:pStyle w:val="ConsPlusNormal"/>
            </w:pPr>
          </w:p>
        </w:tc>
        <w:tc>
          <w:tcPr>
            <w:tcW w:w="5896" w:type="dxa"/>
            <w:tcBorders>
              <w:right w:val="nil"/>
            </w:tcBorders>
          </w:tcPr>
          <w:p w14:paraId="355F99A8" w14:textId="77777777" w:rsidR="00B31B4B" w:rsidRDefault="00B31B4B">
            <w:pPr>
              <w:pStyle w:val="ConsPlusNormal"/>
            </w:pPr>
          </w:p>
        </w:tc>
      </w:tr>
    </w:tbl>
    <w:p w14:paraId="3C9F3172" w14:textId="77777777" w:rsidR="00B31B4B" w:rsidRDefault="00B31B4B">
      <w:pPr>
        <w:pStyle w:val="ConsPlusNormal"/>
        <w:jc w:val="both"/>
      </w:pPr>
    </w:p>
    <w:p w14:paraId="4238C9E4" w14:textId="77777777" w:rsidR="00B31B4B" w:rsidRDefault="00B31B4B">
      <w:pPr>
        <w:pStyle w:val="ConsPlusNormal"/>
        <w:jc w:val="center"/>
      </w:pPr>
      <w:r>
        <w:t>Данные рентгенологического обследования</w:t>
      </w:r>
    </w:p>
    <w:p w14:paraId="17A603C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35"/>
        <w:gridCol w:w="2947"/>
        <w:gridCol w:w="2947"/>
      </w:tblGrid>
      <w:tr w:rsidR="00B31B4B" w14:paraId="44038A28" w14:textId="77777777">
        <w:tc>
          <w:tcPr>
            <w:tcW w:w="3135" w:type="dxa"/>
            <w:tcBorders>
              <w:left w:val="nil"/>
            </w:tcBorders>
          </w:tcPr>
          <w:p w14:paraId="56EAA102" w14:textId="77777777" w:rsidR="00B31B4B" w:rsidRDefault="00B31B4B">
            <w:pPr>
              <w:pStyle w:val="ConsPlusNormal"/>
              <w:jc w:val="center"/>
            </w:pPr>
            <w:r>
              <w:t>Даты</w:t>
            </w:r>
          </w:p>
        </w:tc>
        <w:tc>
          <w:tcPr>
            <w:tcW w:w="2947" w:type="dxa"/>
          </w:tcPr>
          <w:p w14:paraId="022FB5C7" w14:textId="77777777" w:rsidR="00B31B4B" w:rsidRDefault="00B31B4B">
            <w:pPr>
              <w:pStyle w:val="ConsPlusNormal"/>
              <w:jc w:val="center"/>
            </w:pPr>
            <w:r>
              <w:t>Обследование какого органа</w:t>
            </w:r>
          </w:p>
        </w:tc>
        <w:tc>
          <w:tcPr>
            <w:tcW w:w="2947" w:type="dxa"/>
            <w:tcBorders>
              <w:right w:val="nil"/>
            </w:tcBorders>
          </w:tcPr>
          <w:p w14:paraId="7B5D43EB" w14:textId="77777777" w:rsidR="00B31B4B" w:rsidRDefault="00B31B4B">
            <w:pPr>
              <w:pStyle w:val="ConsPlusNormal"/>
              <w:jc w:val="center"/>
            </w:pPr>
            <w:r>
              <w:t>Результаты</w:t>
            </w:r>
          </w:p>
        </w:tc>
      </w:tr>
      <w:tr w:rsidR="00B31B4B" w14:paraId="6A37B563" w14:textId="77777777">
        <w:tc>
          <w:tcPr>
            <w:tcW w:w="3135" w:type="dxa"/>
            <w:tcBorders>
              <w:left w:val="nil"/>
            </w:tcBorders>
          </w:tcPr>
          <w:p w14:paraId="56D7EDC8" w14:textId="77777777" w:rsidR="00B31B4B" w:rsidRDefault="00B31B4B">
            <w:pPr>
              <w:pStyle w:val="ConsPlusNormal"/>
            </w:pPr>
          </w:p>
        </w:tc>
        <w:tc>
          <w:tcPr>
            <w:tcW w:w="2947" w:type="dxa"/>
          </w:tcPr>
          <w:p w14:paraId="34C9F5E9" w14:textId="77777777" w:rsidR="00B31B4B" w:rsidRDefault="00B31B4B">
            <w:pPr>
              <w:pStyle w:val="ConsPlusNormal"/>
            </w:pPr>
          </w:p>
        </w:tc>
        <w:tc>
          <w:tcPr>
            <w:tcW w:w="2947" w:type="dxa"/>
            <w:tcBorders>
              <w:right w:val="nil"/>
            </w:tcBorders>
          </w:tcPr>
          <w:p w14:paraId="42EBC6D5" w14:textId="77777777" w:rsidR="00B31B4B" w:rsidRDefault="00B31B4B">
            <w:pPr>
              <w:pStyle w:val="ConsPlusNormal"/>
            </w:pPr>
          </w:p>
        </w:tc>
      </w:tr>
      <w:tr w:rsidR="00B31B4B" w14:paraId="44274CDC" w14:textId="77777777">
        <w:tc>
          <w:tcPr>
            <w:tcW w:w="3135" w:type="dxa"/>
            <w:tcBorders>
              <w:left w:val="nil"/>
            </w:tcBorders>
          </w:tcPr>
          <w:p w14:paraId="76369943" w14:textId="77777777" w:rsidR="00B31B4B" w:rsidRDefault="00B31B4B">
            <w:pPr>
              <w:pStyle w:val="ConsPlusNormal"/>
            </w:pPr>
          </w:p>
        </w:tc>
        <w:tc>
          <w:tcPr>
            <w:tcW w:w="2947" w:type="dxa"/>
          </w:tcPr>
          <w:p w14:paraId="27A29AAC" w14:textId="77777777" w:rsidR="00B31B4B" w:rsidRDefault="00B31B4B">
            <w:pPr>
              <w:pStyle w:val="ConsPlusNormal"/>
            </w:pPr>
          </w:p>
        </w:tc>
        <w:tc>
          <w:tcPr>
            <w:tcW w:w="2947" w:type="dxa"/>
            <w:tcBorders>
              <w:right w:val="nil"/>
            </w:tcBorders>
          </w:tcPr>
          <w:p w14:paraId="241491BA" w14:textId="77777777" w:rsidR="00B31B4B" w:rsidRDefault="00B31B4B">
            <w:pPr>
              <w:pStyle w:val="ConsPlusNormal"/>
            </w:pPr>
          </w:p>
        </w:tc>
      </w:tr>
      <w:tr w:rsidR="00B31B4B" w14:paraId="24144899" w14:textId="77777777">
        <w:tc>
          <w:tcPr>
            <w:tcW w:w="3135" w:type="dxa"/>
            <w:tcBorders>
              <w:left w:val="nil"/>
            </w:tcBorders>
          </w:tcPr>
          <w:p w14:paraId="32BC67EB" w14:textId="77777777" w:rsidR="00B31B4B" w:rsidRDefault="00B31B4B">
            <w:pPr>
              <w:pStyle w:val="ConsPlusNormal"/>
            </w:pPr>
          </w:p>
        </w:tc>
        <w:tc>
          <w:tcPr>
            <w:tcW w:w="2947" w:type="dxa"/>
          </w:tcPr>
          <w:p w14:paraId="00EB6D9A" w14:textId="77777777" w:rsidR="00B31B4B" w:rsidRDefault="00B31B4B">
            <w:pPr>
              <w:pStyle w:val="ConsPlusNormal"/>
            </w:pPr>
          </w:p>
        </w:tc>
        <w:tc>
          <w:tcPr>
            <w:tcW w:w="2947" w:type="dxa"/>
            <w:tcBorders>
              <w:right w:val="nil"/>
            </w:tcBorders>
          </w:tcPr>
          <w:p w14:paraId="62D86E81" w14:textId="77777777" w:rsidR="00B31B4B" w:rsidRDefault="00B31B4B">
            <w:pPr>
              <w:pStyle w:val="ConsPlusNormal"/>
            </w:pPr>
          </w:p>
        </w:tc>
      </w:tr>
      <w:tr w:rsidR="00B31B4B" w14:paraId="5F999A6C" w14:textId="77777777">
        <w:tc>
          <w:tcPr>
            <w:tcW w:w="3135" w:type="dxa"/>
            <w:tcBorders>
              <w:left w:val="nil"/>
            </w:tcBorders>
          </w:tcPr>
          <w:p w14:paraId="3931CC95" w14:textId="77777777" w:rsidR="00B31B4B" w:rsidRDefault="00B31B4B">
            <w:pPr>
              <w:pStyle w:val="ConsPlusNormal"/>
            </w:pPr>
          </w:p>
        </w:tc>
        <w:tc>
          <w:tcPr>
            <w:tcW w:w="2947" w:type="dxa"/>
          </w:tcPr>
          <w:p w14:paraId="4682300B" w14:textId="77777777" w:rsidR="00B31B4B" w:rsidRDefault="00B31B4B">
            <w:pPr>
              <w:pStyle w:val="ConsPlusNormal"/>
            </w:pPr>
          </w:p>
        </w:tc>
        <w:tc>
          <w:tcPr>
            <w:tcW w:w="2947" w:type="dxa"/>
            <w:tcBorders>
              <w:right w:val="nil"/>
            </w:tcBorders>
          </w:tcPr>
          <w:p w14:paraId="0B79ED84" w14:textId="77777777" w:rsidR="00B31B4B" w:rsidRDefault="00B31B4B">
            <w:pPr>
              <w:pStyle w:val="ConsPlusNormal"/>
            </w:pPr>
          </w:p>
        </w:tc>
      </w:tr>
      <w:tr w:rsidR="00B31B4B" w14:paraId="1E720C06" w14:textId="77777777">
        <w:tc>
          <w:tcPr>
            <w:tcW w:w="3135" w:type="dxa"/>
            <w:tcBorders>
              <w:left w:val="nil"/>
            </w:tcBorders>
          </w:tcPr>
          <w:p w14:paraId="22C6074A" w14:textId="77777777" w:rsidR="00B31B4B" w:rsidRDefault="00B31B4B">
            <w:pPr>
              <w:pStyle w:val="ConsPlusNormal"/>
            </w:pPr>
          </w:p>
        </w:tc>
        <w:tc>
          <w:tcPr>
            <w:tcW w:w="2947" w:type="dxa"/>
          </w:tcPr>
          <w:p w14:paraId="2212647F" w14:textId="77777777" w:rsidR="00B31B4B" w:rsidRDefault="00B31B4B">
            <w:pPr>
              <w:pStyle w:val="ConsPlusNormal"/>
            </w:pPr>
          </w:p>
        </w:tc>
        <w:tc>
          <w:tcPr>
            <w:tcW w:w="2947" w:type="dxa"/>
            <w:tcBorders>
              <w:right w:val="nil"/>
            </w:tcBorders>
          </w:tcPr>
          <w:p w14:paraId="36A621F9" w14:textId="77777777" w:rsidR="00B31B4B" w:rsidRDefault="00B31B4B">
            <w:pPr>
              <w:pStyle w:val="ConsPlusNormal"/>
            </w:pPr>
          </w:p>
        </w:tc>
      </w:tr>
      <w:tr w:rsidR="00B31B4B" w14:paraId="2C23BD6F" w14:textId="77777777">
        <w:tc>
          <w:tcPr>
            <w:tcW w:w="3135" w:type="dxa"/>
            <w:tcBorders>
              <w:left w:val="nil"/>
            </w:tcBorders>
          </w:tcPr>
          <w:p w14:paraId="18440F5C" w14:textId="77777777" w:rsidR="00B31B4B" w:rsidRDefault="00B31B4B">
            <w:pPr>
              <w:pStyle w:val="ConsPlusNormal"/>
            </w:pPr>
          </w:p>
        </w:tc>
        <w:tc>
          <w:tcPr>
            <w:tcW w:w="2947" w:type="dxa"/>
          </w:tcPr>
          <w:p w14:paraId="060DF359" w14:textId="77777777" w:rsidR="00B31B4B" w:rsidRDefault="00B31B4B">
            <w:pPr>
              <w:pStyle w:val="ConsPlusNormal"/>
            </w:pPr>
          </w:p>
        </w:tc>
        <w:tc>
          <w:tcPr>
            <w:tcW w:w="2947" w:type="dxa"/>
            <w:tcBorders>
              <w:right w:val="nil"/>
            </w:tcBorders>
          </w:tcPr>
          <w:p w14:paraId="603D5647" w14:textId="77777777" w:rsidR="00B31B4B" w:rsidRDefault="00B31B4B">
            <w:pPr>
              <w:pStyle w:val="ConsPlusNormal"/>
            </w:pPr>
          </w:p>
        </w:tc>
      </w:tr>
      <w:tr w:rsidR="00B31B4B" w14:paraId="1E55BCAF" w14:textId="77777777">
        <w:tc>
          <w:tcPr>
            <w:tcW w:w="3135" w:type="dxa"/>
            <w:tcBorders>
              <w:left w:val="nil"/>
            </w:tcBorders>
          </w:tcPr>
          <w:p w14:paraId="7227046B" w14:textId="77777777" w:rsidR="00B31B4B" w:rsidRDefault="00B31B4B">
            <w:pPr>
              <w:pStyle w:val="ConsPlusNormal"/>
            </w:pPr>
          </w:p>
        </w:tc>
        <w:tc>
          <w:tcPr>
            <w:tcW w:w="2947" w:type="dxa"/>
          </w:tcPr>
          <w:p w14:paraId="5DE16672" w14:textId="77777777" w:rsidR="00B31B4B" w:rsidRDefault="00B31B4B">
            <w:pPr>
              <w:pStyle w:val="ConsPlusNormal"/>
            </w:pPr>
          </w:p>
        </w:tc>
        <w:tc>
          <w:tcPr>
            <w:tcW w:w="2947" w:type="dxa"/>
            <w:tcBorders>
              <w:right w:val="nil"/>
            </w:tcBorders>
          </w:tcPr>
          <w:p w14:paraId="2B23FAB5" w14:textId="77777777" w:rsidR="00B31B4B" w:rsidRDefault="00B31B4B">
            <w:pPr>
              <w:pStyle w:val="ConsPlusNormal"/>
            </w:pPr>
          </w:p>
        </w:tc>
      </w:tr>
    </w:tbl>
    <w:p w14:paraId="5A3451A0" w14:textId="77777777" w:rsidR="00B31B4B" w:rsidRDefault="00B31B4B">
      <w:pPr>
        <w:pStyle w:val="ConsPlusNormal"/>
        <w:jc w:val="both"/>
      </w:pPr>
    </w:p>
    <w:p w14:paraId="242C4EFA" w14:textId="77777777" w:rsidR="00B31B4B" w:rsidRDefault="00B31B4B">
      <w:pPr>
        <w:pStyle w:val="ConsPlusNormal"/>
        <w:jc w:val="right"/>
      </w:pPr>
      <w:r>
        <w:t>Стр. 21 ф. N 025-3/у</w:t>
      </w:r>
    </w:p>
    <w:p w14:paraId="52DE9D38" w14:textId="77777777" w:rsidR="00B31B4B" w:rsidRDefault="00B31B4B">
      <w:pPr>
        <w:pStyle w:val="ConsPlusNormal"/>
        <w:jc w:val="both"/>
      </w:pPr>
    </w:p>
    <w:p w14:paraId="4142435D" w14:textId="77777777" w:rsidR="00B31B4B" w:rsidRDefault="00B31B4B">
      <w:pPr>
        <w:pStyle w:val="ConsPlusNormal"/>
        <w:jc w:val="center"/>
      </w:pPr>
      <w:r>
        <w:t>Вакцинация и ревакцинация</w:t>
      </w:r>
    </w:p>
    <w:p w14:paraId="261F0E58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4"/>
        <w:gridCol w:w="1304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16"/>
      </w:tblGrid>
      <w:tr w:rsidR="00B31B4B" w14:paraId="52B8122F" w14:textId="77777777">
        <w:tc>
          <w:tcPr>
            <w:tcW w:w="1758" w:type="dxa"/>
            <w:gridSpan w:val="2"/>
            <w:vMerge w:val="restart"/>
            <w:tcBorders>
              <w:left w:val="nil"/>
            </w:tcBorders>
            <w:vAlign w:val="center"/>
          </w:tcPr>
          <w:p w14:paraId="10760B5B" w14:textId="77777777" w:rsidR="00B31B4B" w:rsidRDefault="00B31B4B">
            <w:pPr>
              <w:pStyle w:val="ConsPlusNormal"/>
              <w:jc w:val="center"/>
            </w:pPr>
            <w:r>
              <w:t>Вакцинация</w:t>
            </w:r>
          </w:p>
        </w:tc>
        <w:tc>
          <w:tcPr>
            <w:tcW w:w="1815" w:type="dxa"/>
            <w:gridSpan w:val="3"/>
            <w:vAlign w:val="center"/>
          </w:tcPr>
          <w:p w14:paraId="1B9E5D2E" w14:textId="77777777" w:rsidR="00B31B4B" w:rsidRDefault="00B31B4B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815" w:type="dxa"/>
            <w:gridSpan w:val="3"/>
            <w:vAlign w:val="center"/>
          </w:tcPr>
          <w:p w14:paraId="25696D41" w14:textId="77777777" w:rsidR="00B31B4B" w:rsidRDefault="00B31B4B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815" w:type="dxa"/>
            <w:gridSpan w:val="3"/>
            <w:vAlign w:val="center"/>
          </w:tcPr>
          <w:p w14:paraId="58910B49" w14:textId="77777777" w:rsidR="00B31B4B" w:rsidRDefault="00B31B4B">
            <w:pPr>
              <w:pStyle w:val="ConsPlusNormal"/>
              <w:jc w:val="center"/>
            </w:pPr>
            <w:r>
              <w:t>III</w:t>
            </w:r>
          </w:p>
        </w:tc>
        <w:tc>
          <w:tcPr>
            <w:tcW w:w="1826" w:type="dxa"/>
            <w:gridSpan w:val="3"/>
            <w:tcBorders>
              <w:right w:val="nil"/>
            </w:tcBorders>
            <w:vAlign w:val="center"/>
          </w:tcPr>
          <w:p w14:paraId="4F6AE3F5" w14:textId="77777777" w:rsidR="00B31B4B" w:rsidRDefault="00B31B4B">
            <w:pPr>
              <w:pStyle w:val="ConsPlusNormal"/>
              <w:jc w:val="center"/>
            </w:pPr>
            <w:r>
              <w:t>Ревакцинация</w:t>
            </w:r>
          </w:p>
        </w:tc>
      </w:tr>
      <w:tr w:rsidR="00B31B4B" w14:paraId="6BBBBCE4" w14:textId="77777777">
        <w:tblPrEx>
          <w:tblBorders>
            <w:insideV w:val="nil"/>
          </w:tblBorders>
        </w:tblPrEx>
        <w:tc>
          <w:tcPr>
            <w:tcW w:w="1758" w:type="dxa"/>
            <w:gridSpan w:val="2"/>
            <w:vMerge/>
            <w:tcBorders>
              <w:right w:val="single" w:sz="4" w:space="0" w:color="auto"/>
            </w:tcBorders>
          </w:tcPr>
          <w:p w14:paraId="7A9E694A" w14:textId="77777777" w:rsidR="00B31B4B" w:rsidRDefault="00B31B4B">
            <w:pPr>
              <w:pStyle w:val="ConsPlusNormal"/>
            </w:pPr>
          </w:p>
        </w:tc>
        <w:tc>
          <w:tcPr>
            <w:tcW w:w="605" w:type="dxa"/>
            <w:tcBorders>
              <w:left w:val="single" w:sz="4" w:space="0" w:color="auto"/>
            </w:tcBorders>
            <w:vAlign w:val="center"/>
          </w:tcPr>
          <w:p w14:paraId="2A3A4261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605" w:type="dxa"/>
            <w:vAlign w:val="center"/>
          </w:tcPr>
          <w:p w14:paraId="18115EE1" w14:textId="77777777" w:rsidR="00B31B4B" w:rsidRDefault="00B31B4B">
            <w:pPr>
              <w:pStyle w:val="ConsPlusNormal"/>
              <w:jc w:val="center"/>
            </w:pPr>
            <w:r>
              <w:t>серия</w:t>
            </w:r>
          </w:p>
        </w:tc>
        <w:tc>
          <w:tcPr>
            <w:tcW w:w="605" w:type="dxa"/>
            <w:tcBorders>
              <w:right w:val="single" w:sz="4" w:space="0" w:color="auto"/>
            </w:tcBorders>
            <w:vAlign w:val="center"/>
          </w:tcPr>
          <w:p w14:paraId="6D7196D5" w14:textId="77777777" w:rsidR="00B31B4B" w:rsidRDefault="00B31B4B">
            <w:pPr>
              <w:pStyle w:val="ConsPlusNormal"/>
              <w:jc w:val="center"/>
            </w:pPr>
            <w:r>
              <w:t>доза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vAlign w:val="center"/>
          </w:tcPr>
          <w:p w14:paraId="39B452F4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605" w:type="dxa"/>
            <w:vAlign w:val="center"/>
          </w:tcPr>
          <w:p w14:paraId="55DF31EE" w14:textId="77777777" w:rsidR="00B31B4B" w:rsidRDefault="00B31B4B">
            <w:pPr>
              <w:pStyle w:val="ConsPlusNormal"/>
              <w:jc w:val="center"/>
            </w:pPr>
            <w:r>
              <w:t>серия</w:t>
            </w:r>
          </w:p>
        </w:tc>
        <w:tc>
          <w:tcPr>
            <w:tcW w:w="605" w:type="dxa"/>
            <w:tcBorders>
              <w:right w:val="single" w:sz="4" w:space="0" w:color="auto"/>
            </w:tcBorders>
            <w:vAlign w:val="center"/>
          </w:tcPr>
          <w:p w14:paraId="6E8B68C0" w14:textId="77777777" w:rsidR="00B31B4B" w:rsidRDefault="00B31B4B">
            <w:pPr>
              <w:pStyle w:val="ConsPlusNormal"/>
              <w:jc w:val="center"/>
            </w:pPr>
            <w:r>
              <w:t>доза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vAlign w:val="center"/>
          </w:tcPr>
          <w:p w14:paraId="753E802A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605" w:type="dxa"/>
            <w:vAlign w:val="center"/>
          </w:tcPr>
          <w:p w14:paraId="79C7B32E" w14:textId="77777777" w:rsidR="00B31B4B" w:rsidRDefault="00B31B4B">
            <w:pPr>
              <w:pStyle w:val="ConsPlusNormal"/>
              <w:jc w:val="center"/>
            </w:pPr>
            <w:r>
              <w:t>серия</w:t>
            </w:r>
          </w:p>
        </w:tc>
        <w:tc>
          <w:tcPr>
            <w:tcW w:w="605" w:type="dxa"/>
            <w:tcBorders>
              <w:right w:val="single" w:sz="4" w:space="0" w:color="auto"/>
            </w:tcBorders>
            <w:vAlign w:val="center"/>
          </w:tcPr>
          <w:p w14:paraId="7D31E983" w14:textId="77777777" w:rsidR="00B31B4B" w:rsidRDefault="00B31B4B">
            <w:pPr>
              <w:pStyle w:val="ConsPlusNormal"/>
              <w:jc w:val="center"/>
            </w:pPr>
            <w:r>
              <w:t>доза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vAlign w:val="center"/>
          </w:tcPr>
          <w:p w14:paraId="7ED845E4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605" w:type="dxa"/>
            <w:vAlign w:val="center"/>
          </w:tcPr>
          <w:p w14:paraId="49FE2D0B" w14:textId="77777777" w:rsidR="00B31B4B" w:rsidRDefault="00B31B4B">
            <w:pPr>
              <w:pStyle w:val="ConsPlusNormal"/>
              <w:jc w:val="center"/>
            </w:pPr>
            <w:r>
              <w:t>серия</w:t>
            </w:r>
          </w:p>
        </w:tc>
        <w:tc>
          <w:tcPr>
            <w:tcW w:w="616" w:type="dxa"/>
            <w:vAlign w:val="center"/>
          </w:tcPr>
          <w:p w14:paraId="3712EA85" w14:textId="77777777" w:rsidR="00B31B4B" w:rsidRDefault="00B31B4B">
            <w:pPr>
              <w:pStyle w:val="ConsPlusNormal"/>
              <w:jc w:val="center"/>
            </w:pPr>
            <w:r>
              <w:t>доза</w:t>
            </w:r>
          </w:p>
        </w:tc>
      </w:tr>
      <w:tr w:rsidR="00B31B4B" w14:paraId="0249CE35" w14:textId="77777777">
        <w:tc>
          <w:tcPr>
            <w:tcW w:w="454" w:type="dxa"/>
            <w:vMerge w:val="restart"/>
            <w:tcBorders>
              <w:left w:val="nil"/>
            </w:tcBorders>
            <w:vAlign w:val="center"/>
          </w:tcPr>
          <w:p w14:paraId="1C4A6919" w14:textId="77777777" w:rsidR="00B31B4B" w:rsidRDefault="00B31B4B">
            <w:pPr>
              <w:pStyle w:val="ConsPlusNormal"/>
              <w:jc w:val="center"/>
            </w:pPr>
            <w:r>
              <w:t>Инфекции</w:t>
            </w:r>
          </w:p>
        </w:tc>
        <w:tc>
          <w:tcPr>
            <w:tcW w:w="1304" w:type="dxa"/>
          </w:tcPr>
          <w:p w14:paraId="6DAE97B5" w14:textId="77777777" w:rsidR="00B31B4B" w:rsidRDefault="00B31B4B">
            <w:pPr>
              <w:pStyle w:val="ConsPlusNormal"/>
            </w:pPr>
            <w:r>
              <w:t>1</w:t>
            </w:r>
          </w:p>
        </w:tc>
        <w:tc>
          <w:tcPr>
            <w:tcW w:w="1815" w:type="dxa"/>
            <w:gridSpan w:val="3"/>
          </w:tcPr>
          <w:p w14:paraId="5DFEDA5C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gridSpan w:val="3"/>
          </w:tcPr>
          <w:p w14:paraId="150BF2EF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gridSpan w:val="3"/>
          </w:tcPr>
          <w:p w14:paraId="067389CD" w14:textId="77777777" w:rsidR="00B31B4B" w:rsidRDefault="00B31B4B">
            <w:pPr>
              <w:pStyle w:val="ConsPlusNormal"/>
            </w:pPr>
          </w:p>
        </w:tc>
        <w:tc>
          <w:tcPr>
            <w:tcW w:w="1826" w:type="dxa"/>
            <w:gridSpan w:val="3"/>
            <w:tcBorders>
              <w:right w:val="nil"/>
            </w:tcBorders>
          </w:tcPr>
          <w:p w14:paraId="197A422F" w14:textId="77777777" w:rsidR="00B31B4B" w:rsidRDefault="00B31B4B">
            <w:pPr>
              <w:pStyle w:val="ConsPlusNormal"/>
            </w:pPr>
          </w:p>
        </w:tc>
      </w:tr>
      <w:tr w:rsidR="00B31B4B" w14:paraId="434ABAEC" w14:textId="77777777">
        <w:tc>
          <w:tcPr>
            <w:tcW w:w="454" w:type="dxa"/>
            <w:vMerge/>
            <w:tcBorders>
              <w:left w:val="nil"/>
            </w:tcBorders>
          </w:tcPr>
          <w:p w14:paraId="64788584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7EA716FB" w14:textId="77777777" w:rsidR="00B31B4B" w:rsidRDefault="00B31B4B">
            <w:pPr>
              <w:pStyle w:val="ConsPlusNormal"/>
            </w:pPr>
            <w:r>
              <w:t>2</w:t>
            </w:r>
          </w:p>
        </w:tc>
        <w:tc>
          <w:tcPr>
            <w:tcW w:w="1815" w:type="dxa"/>
            <w:gridSpan w:val="3"/>
          </w:tcPr>
          <w:p w14:paraId="6B299FF4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gridSpan w:val="3"/>
          </w:tcPr>
          <w:p w14:paraId="36EA4EC0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gridSpan w:val="3"/>
          </w:tcPr>
          <w:p w14:paraId="55DBE002" w14:textId="77777777" w:rsidR="00B31B4B" w:rsidRDefault="00B31B4B">
            <w:pPr>
              <w:pStyle w:val="ConsPlusNormal"/>
            </w:pPr>
          </w:p>
        </w:tc>
        <w:tc>
          <w:tcPr>
            <w:tcW w:w="1826" w:type="dxa"/>
            <w:gridSpan w:val="3"/>
            <w:tcBorders>
              <w:right w:val="nil"/>
            </w:tcBorders>
          </w:tcPr>
          <w:p w14:paraId="6F2D98C5" w14:textId="77777777" w:rsidR="00B31B4B" w:rsidRDefault="00B31B4B">
            <w:pPr>
              <w:pStyle w:val="ConsPlusNormal"/>
            </w:pPr>
          </w:p>
        </w:tc>
      </w:tr>
      <w:tr w:rsidR="00B31B4B" w14:paraId="35E29EA5" w14:textId="77777777">
        <w:tc>
          <w:tcPr>
            <w:tcW w:w="454" w:type="dxa"/>
            <w:vMerge/>
            <w:tcBorders>
              <w:left w:val="nil"/>
            </w:tcBorders>
          </w:tcPr>
          <w:p w14:paraId="24F1C53B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A282593" w14:textId="77777777" w:rsidR="00B31B4B" w:rsidRDefault="00B31B4B">
            <w:pPr>
              <w:pStyle w:val="ConsPlusNormal"/>
            </w:pPr>
            <w:r>
              <w:t>3</w:t>
            </w:r>
          </w:p>
        </w:tc>
        <w:tc>
          <w:tcPr>
            <w:tcW w:w="1815" w:type="dxa"/>
            <w:gridSpan w:val="3"/>
          </w:tcPr>
          <w:p w14:paraId="21365AA3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gridSpan w:val="3"/>
          </w:tcPr>
          <w:p w14:paraId="3D3FD7B6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gridSpan w:val="3"/>
          </w:tcPr>
          <w:p w14:paraId="5543394F" w14:textId="77777777" w:rsidR="00B31B4B" w:rsidRDefault="00B31B4B">
            <w:pPr>
              <w:pStyle w:val="ConsPlusNormal"/>
            </w:pPr>
          </w:p>
        </w:tc>
        <w:tc>
          <w:tcPr>
            <w:tcW w:w="1826" w:type="dxa"/>
            <w:gridSpan w:val="3"/>
            <w:tcBorders>
              <w:right w:val="nil"/>
            </w:tcBorders>
          </w:tcPr>
          <w:p w14:paraId="0EFA5D86" w14:textId="77777777" w:rsidR="00B31B4B" w:rsidRDefault="00B31B4B">
            <w:pPr>
              <w:pStyle w:val="ConsPlusNormal"/>
            </w:pPr>
          </w:p>
        </w:tc>
      </w:tr>
      <w:tr w:rsidR="00B31B4B" w14:paraId="735703D8" w14:textId="77777777">
        <w:tc>
          <w:tcPr>
            <w:tcW w:w="454" w:type="dxa"/>
            <w:vMerge/>
            <w:tcBorders>
              <w:left w:val="nil"/>
            </w:tcBorders>
          </w:tcPr>
          <w:p w14:paraId="51ECE5EC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083D819A" w14:textId="77777777" w:rsidR="00B31B4B" w:rsidRDefault="00B31B4B">
            <w:pPr>
              <w:pStyle w:val="ConsPlusNormal"/>
            </w:pPr>
            <w:r>
              <w:t>4</w:t>
            </w:r>
          </w:p>
        </w:tc>
        <w:tc>
          <w:tcPr>
            <w:tcW w:w="1815" w:type="dxa"/>
            <w:gridSpan w:val="3"/>
          </w:tcPr>
          <w:p w14:paraId="3AA1B5E1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gridSpan w:val="3"/>
          </w:tcPr>
          <w:p w14:paraId="68CB56C5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gridSpan w:val="3"/>
          </w:tcPr>
          <w:p w14:paraId="5BCCC232" w14:textId="77777777" w:rsidR="00B31B4B" w:rsidRDefault="00B31B4B">
            <w:pPr>
              <w:pStyle w:val="ConsPlusNormal"/>
            </w:pPr>
          </w:p>
        </w:tc>
        <w:tc>
          <w:tcPr>
            <w:tcW w:w="1826" w:type="dxa"/>
            <w:gridSpan w:val="3"/>
            <w:tcBorders>
              <w:right w:val="nil"/>
            </w:tcBorders>
          </w:tcPr>
          <w:p w14:paraId="5942D0F4" w14:textId="77777777" w:rsidR="00B31B4B" w:rsidRDefault="00B31B4B">
            <w:pPr>
              <w:pStyle w:val="ConsPlusNormal"/>
            </w:pPr>
          </w:p>
        </w:tc>
      </w:tr>
      <w:tr w:rsidR="00B31B4B" w14:paraId="0D8D382A" w14:textId="77777777">
        <w:tc>
          <w:tcPr>
            <w:tcW w:w="454" w:type="dxa"/>
            <w:vMerge/>
            <w:tcBorders>
              <w:left w:val="nil"/>
            </w:tcBorders>
          </w:tcPr>
          <w:p w14:paraId="6C3B6230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3D32BADB" w14:textId="77777777" w:rsidR="00B31B4B" w:rsidRDefault="00B31B4B">
            <w:pPr>
              <w:pStyle w:val="ConsPlusNormal"/>
            </w:pPr>
            <w:r>
              <w:t>5</w:t>
            </w:r>
          </w:p>
        </w:tc>
        <w:tc>
          <w:tcPr>
            <w:tcW w:w="1815" w:type="dxa"/>
            <w:gridSpan w:val="3"/>
          </w:tcPr>
          <w:p w14:paraId="5E37414B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gridSpan w:val="3"/>
          </w:tcPr>
          <w:p w14:paraId="08D0BD01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gridSpan w:val="3"/>
          </w:tcPr>
          <w:p w14:paraId="4AEF9246" w14:textId="77777777" w:rsidR="00B31B4B" w:rsidRDefault="00B31B4B">
            <w:pPr>
              <w:pStyle w:val="ConsPlusNormal"/>
            </w:pPr>
          </w:p>
        </w:tc>
        <w:tc>
          <w:tcPr>
            <w:tcW w:w="1826" w:type="dxa"/>
            <w:gridSpan w:val="3"/>
            <w:tcBorders>
              <w:right w:val="nil"/>
            </w:tcBorders>
          </w:tcPr>
          <w:p w14:paraId="63CB6922" w14:textId="77777777" w:rsidR="00B31B4B" w:rsidRDefault="00B31B4B">
            <w:pPr>
              <w:pStyle w:val="ConsPlusNormal"/>
            </w:pPr>
          </w:p>
        </w:tc>
      </w:tr>
    </w:tbl>
    <w:p w14:paraId="7DB04B91" w14:textId="77777777" w:rsidR="00B31B4B" w:rsidRDefault="00B31B4B">
      <w:pPr>
        <w:pStyle w:val="ConsPlusNormal"/>
        <w:jc w:val="both"/>
      </w:pPr>
    </w:p>
    <w:p w14:paraId="6F4FEF3C" w14:textId="77777777" w:rsidR="00B31B4B" w:rsidRDefault="00B31B4B">
      <w:pPr>
        <w:pStyle w:val="ConsPlusNormal"/>
        <w:jc w:val="center"/>
      </w:pPr>
      <w:r>
        <w:t>Вакцинация по эпидпоказаниям</w:t>
      </w:r>
    </w:p>
    <w:p w14:paraId="6899D0D9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4"/>
        <w:gridCol w:w="1304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16"/>
      </w:tblGrid>
      <w:tr w:rsidR="00B31B4B" w14:paraId="43E533EB" w14:textId="77777777">
        <w:tc>
          <w:tcPr>
            <w:tcW w:w="1758" w:type="dxa"/>
            <w:gridSpan w:val="2"/>
            <w:vMerge w:val="restart"/>
            <w:tcBorders>
              <w:left w:val="nil"/>
            </w:tcBorders>
            <w:vAlign w:val="center"/>
          </w:tcPr>
          <w:p w14:paraId="6FEDFF01" w14:textId="77777777" w:rsidR="00B31B4B" w:rsidRDefault="00B31B4B">
            <w:pPr>
              <w:pStyle w:val="ConsPlusNormal"/>
              <w:jc w:val="center"/>
            </w:pPr>
            <w:r>
              <w:t>Вакцинация</w:t>
            </w:r>
          </w:p>
        </w:tc>
        <w:tc>
          <w:tcPr>
            <w:tcW w:w="1815" w:type="dxa"/>
            <w:gridSpan w:val="3"/>
            <w:vAlign w:val="center"/>
          </w:tcPr>
          <w:p w14:paraId="185CB1F7" w14:textId="77777777" w:rsidR="00B31B4B" w:rsidRDefault="00B31B4B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815" w:type="dxa"/>
            <w:gridSpan w:val="3"/>
            <w:vAlign w:val="center"/>
          </w:tcPr>
          <w:p w14:paraId="37241A16" w14:textId="77777777" w:rsidR="00B31B4B" w:rsidRDefault="00B31B4B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815" w:type="dxa"/>
            <w:gridSpan w:val="3"/>
            <w:vAlign w:val="center"/>
          </w:tcPr>
          <w:p w14:paraId="7F099129" w14:textId="77777777" w:rsidR="00B31B4B" w:rsidRDefault="00B31B4B">
            <w:pPr>
              <w:pStyle w:val="ConsPlusNormal"/>
              <w:jc w:val="center"/>
            </w:pPr>
            <w:r>
              <w:t>III</w:t>
            </w:r>
          </w:p>
        </w:tc>
        <w:tc>
          <w:tcPr>
            <w:tcW w:w="1826" w:type="dxa"/>
            <w:gridSpan w:val="3"/>
            <w:tcBorders>
              <w:right w:val="nil"/>
            </w:tcBorders>
            <w:vAlign w:val="center"/>
          </w:tcPr>
          <w:p w14:paraId="2D12C390" w14:textId="77777777" w:rsidR="00B31B4B" w:rsidRDefault="00B31B4B">
            <w:pPr>
              <w:pStyle w:val="ConsPlusNormal"/>
              <w:jc w:val="center"/>
            </w:pPr>
            <w:r>
              <w:t>Ревакцинация</w:t>
            </w:r>
          </w:p>
        </w:tc>
      </w:tr>
      <w:tr w:rsidR="00B31B4B" w14:paraId="25F84E2D" w14:textId="77777777">
        <w:tblPrEx>
          <w:tblBorders>
            <w:insideV w:val="nil"/>
          </w:tblBorders>
        </w:tblPrEx>
        <w:tc>
          <w:tcPr>
            <w:tcW w:w="1758" w:type="dxa"/>
            <w:gridSpan w:val="2"/>
            <w:vMerge/>
            <w:tcBorders>
              <w:right w:val="single" w:sz="4" w:space="0" w:color="auto"/>
            </w:tcBorders>
          </w:tcPr>
          <w:p w14:paraId="4B059896" w14:textId="77777777" w:rsidR="00B31B4B" w:rsidRDefault="00B31B4B">
            <w:pPr>
              <w:pStyle w:val="ConsPlusNormal"/>
            </w:pPr>
          </w:p>
        </w:tc>
        <w:tc>
          <w:tcPr>
            <w:tcW w:w="605" w:type="dxa"/>
            <w:tcBorders>
              <w:left w:val="single" w:sz="4" w:space="0" w:color="auto"/>
            </w:tcBorders>
            <w:vAlign w:val="center"/>
          </w:tcPr>
          <w:p w14:paraId="30BB80A5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605" w:type="dxa"/>
            <w:vAlign w:val="center"/>
          </w:tcPr>
          <w:p w14:paraId="2442FEBA" w14:textId="77777777" w:rsidR="00B31B4B" w:rsidRDefault="00B31B4B">
            <w:pPr>
              <w:pStyle w:val="ConsPlusNormal"/>
              <w:jc w:val="center"/>
            </w:pPr>
            <w:r>
              <w:t>серия</w:t>
            </w:r>
          </w:p>
        </w:tc>
        <w:tc>
          <w:tcPr>
            <w:tcW w:w="605" w:type="dxa"/>
            <w:tcBorders>
              <w:right w:val="single" w:sz="4" w:space="0" w:color="auto"/>
            </w:tcBorders>
            <w:vAlign w:val="center"/>
          </w:tcPr>
          <w:p w14:paraId="3932F5AB" w14:textId="77777777" w:rsidR="00B31B4B" w:rsidRDefault="00B31B4B">
            <w:pPr>
              <w:pStyle w:val="ConsPlusNormal"/>
              <w:jc w:val="center"/>
            </w:pPr>
            <w:r>
              <w:t>доза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vAlign w:val="center"/>
          </w:tcPr>
          <w:p w14:paraId="730781A0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605" w:type="dxa"/>
            <w:vAlign w:val="center"/>
          </w:tcPr>
          <w:p w14:paraId="0204D588" w14:textId="77777777" w:rsidR="00B31B4B" w:rsidRDefault="00B31B4B">
            <w:pPr>
              <w:pStyle w:val="ConsPlusNormal"/>
              <w:jc w:val="center"/>
            </w:pPr>
            <w:r>
              <w:t>серия</w:t>
            </w:r>
          </w:p>
        </w:tc>
        <w:tc>
          <w:tcPr>
            <w:tcW w:w="605" w:type="dxa"/>
            <w:tcBorders>
              <w:right w:val="single" w:sz="4" w:space="0" w:color="auto"/>
            </w:tcBorders>
            <w:vAlign w:val="center"/>
          </w:tcPr>
          <w:p w14:paraId="0E80865F" w14:textId="77777777" w:rsidR="00B31B4B" w:rsidRDefault="00B31B4B">
            <w:pPr>
              <w:pStyle w:val="ConsPlusNormal"/>
              <w:jc w:val="center"/>
            </w:pPr>
            <w:r>
              <w:t>доза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vAlign w:val="center"/>
          </w:tcPr>
          <w:p w14:paraId="73AF9452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605" w:type="dxa"/>
            <w:vAlign w:val="center"/>
          </w:tcPr>
          <w:p w14:paraId="31DA0C45" w14:textId="77777777" w:rsidR="00B31B4B" w:rsidRDefault="00B31B4B">
            <w:pPr>
              <w:pStyle w:val="ConsPlusNormal"/>
              <w:jc w:val="center"/>
            </w:pPr>
            <w:r>
              <w:t>серия</w:t>
            </w:r>
          </w:p>
        </w:tc>
        <w:tc>
          <w:tcPr>
            <w:tcW w:w="605" w:type="dxa"/>
            <w:tcBorders>
              <w:right w:val="single" w:sz="4" w:space="0" w:color="auto"/>
            </w:tcBorders>
            <w:vAlign w:val="center"/>
          </w:tcPr>
          <w:p w14:paraId="15157DEC" w14:textId="77777777" w:rsidR="00B31B4B" w:rsidRDefault="00B31B4B">
            <w:pPr>
              <w:pStyle w:val="ConsPlusNormal"/>
              <w:jc w:val="center"/>
            </w:pPr>
            <w:r>
              <w:t>доза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vAlign w:val="center"/>
          </w:tcPr>
          <w:p w14:paraId="748C8BD1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605" w:type="dxa"/>
            <w:vAlign w:val="center"/>
          </w:tcPr>
          <w:p w14:paraId="4EDCBCE6" w14:textId="77777777" w:rsidR="00B31B4B" w:rsidRDefault="00B31B4B">
            <w:pPr>
              <w:pStyle w:val="ConsPlusNormal"/>
              <w:jc w:val="center"/>
            </w:pPr>
            <w:r>
              <w:t>серия</w:t>
            </w:r>
          </w:p>
        </w:tc>
        <w:tc>
          <w:tcPr>
            <w:tcW w:w="616" w:type="dxa"/>
            <w:vAlign w:val="center"/>
          </w:tcPr>
          <w:p w14:paraId="054793A8" w14:textId="77777777" w:rsidR="00B31B4B" w:rsidRDefault="00B31B4B">
            <w:pPr>
              <w:pStyle w:val="ConsPlusNormal"/>
              <w:jc w:val="center"/>
            </w:pPr>
            <w:r>
              <w:t>доза</w:t>
            </w:r>
          </w:p>
        </w:tc>
      </w:tr>
      <w:tr w:rsidR="00B31B4B" w14:paraId="40D2473A" w14:textId="77777777">
        <w:tc>
          <w:tcPr>
            <w:tcW w:w="454" w:type="dxa"/>
            <w:vMerge w:val="restart"/>
            <w:tcBorders>
              <w:left w:val="nil"/>
            </w:tcBorders>
            <w:vAlign w:val="center"/>
          </w:tcPr>
          <w:p w14:paraId="41DBEC63" w14:textId="77777777" w:rsidR="00B31B4B" w:rsidRDefault="00B31B4B">
            <w:pPr>
              <w:pStyle w:val="ConsPlusNormal"/>
              <w:jc w:val="center"/>
            </w:pPr>
            <w:r>
              <w:t>Инфекции</w:t>
            </w:r>
          </w:p>
        </w:tc>
        <w:tc>
          <w:tcPr>
            <w:tcW w:w="1304" w:type="dxa"/>
          </w:tcPr>
          <w:p w14:paraId="2D087C37" w14:textId="77777777" w:rsidR="00B31B4B" w:rsidRDefault="00B31B4B">
            <w:pPr>
              <w:pStyle w:val="ConsPlusNormal"/>
            </w:pPr>
            <w:r>
              <w:t>1</w:t>
            </w:r>
          </w:p>
        </w:tc>
        <w:tc>
          <w:tcPr>
            <w:tcW w:w="1815" w:type="dxa"/>
            <w:gridSpan w:val="3"/>
          </w:tcPr>
          <w:p w14:paraId="39921330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gridSpan w:val="3"/>
          </w:tcPr>
          <w:p w14:paraId="33F6DDAC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gridSpan w:val="3"/>
          </w:tcPr>
          <w:p w14:paraId="20A2E308" w14:textId="77777777" w:rsidR="00B31B4B" w:rsidRDefault="00B31B4B">
            <w:pPr>
              <w:pStyle w:val="ConsPlusNormal"/>
            </w:pPr>
          </w:p>
        </w:tc>
        <w:tc>
          <w:tcPr>
            <w:tcW w:w="1826" w:type="dxa"/>
            <w:gridSpan w:val="3"/>
            <w:tcBorders>
              <w:right w:val="nil"/>
            </w:tcBorders>
          </w:tcPr>
          <w:p w14:paraId="23EC71B1" w14:textId="77777777" w:rsidR="00B31B4B" w:rsidRDefault="00B31B4B">
            <w:pPr>
              <w:pStyle w:val="ConsPlusNormal"/>
            </w:pPr>
          </w:p>
        </w:tc>
      </w:tr>
      <w:tr w:rsidR="00B31B4B" w14:paraId="13E57246" w14:textId="77777777">
        <w:tc>
          <w:tcPr>
            <w:tcW w:w="454" w:type="dxa"/>
            <w:vMerge/>
            <w:tcBorders>
              <w:left w:val="nil"/>
            </w:tcBorders>
          </w:tcPr>
          <w:p w14:paraId="5E035130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404E8577" w14:textId="77777777" w:rsidR="00B31B4B" w:rsidRDefault="00B31B4B">
            <w:pPr>
              <w:pStyle w:val="ConsPlusNormal"/>
            </w:pPr>
            <w:r>
              <w:t>2</w:t>
            </w:r>
          </w:p>
        </w:tc>
        <w:tc>
          <w:tcPr>
            <w:tcW w:w="1815" w:type="dxa"/>
            <w:gridSpan w:val="3"/>
          </w:tcPr>
          <w:p w14:paraId="1F62F6B5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gridSpan w:val="3"/>
          </w:tcPr>
          <w:p w14:paraId="329F3461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gridSpan w:val="3"/>
          </w:tcPr>
          <w:p w14:paraId="20A930AD" w14:textId="77777777" w:rsidR="00B31B4B" w:rsidRDefault="00B31B4B">
            <w:pPr>
              <w:pStyle w:val="ConsPlusNormal"/>
            </w:pPr>
          </w:p>
        </w:tc>
        <w:tc>
          <w:tcPr>
            <w:tcW w:w="1826" w:type="dxa"/>
            <w:gridSpan w:val="3"/>
            <w:tcBorders>
              <w:right w:val="nil"/>
            </w:tcBorders>
          </w:tcPr>
          <w:p w14:paraId="15BD229C" w14:textId="77777777" w:rsidR="00B31B4B" w:rsidRDefault="00B31B4B">
            <w:pPr>
              <w:pStyle w:val="ConsPlusNormal"/>
            </w:pPr>
          </w:p>
        </w:tc>
      </w:tr>
      <w:tr w:rsidR="00B31B4B" w14:paraId="156A7E81" w14:textId="77777777">
        <w:tc>
          <w:tcPr>
            <w:tcW w:w="454" w:type="dxa"/>
            <w:vMerge/>
            <w:tcBorders>
              <w:left w:val="nil"/>
            </w:tcBorders>
          </w:tcPr>
          <w:p w14:paraId="645D925D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74C4D6B1" w14:textId="77777777" w:rsidR="00B31B4B" w:rsidRDefault="00B31B4B">
            <w:pPr>
              <w:pStyle w:val="ConsPlusNormal"/>
            </w:pPr>
            <w:r>
              <w:t>3</w:t>
            </w:r>
          </w:p>
        </w:tc>
        <w:tc>
          <w:tcPr>
            <w:tcW w:w="1815" w:type="dxa"/>
            <w:gridSpan w:val="3"/>
          </w:tcPr>
          <w:p w14:paraId="3E6D4D7F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gridSpan w:val="3"/>
          </w:tcPr>
          <w:p w14:paraId="0242CB18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gridSpan w:val="3"/>
          </w:tcPr>
          <w:p w14:paraId="577615E8" w14:textId="77777777" w:rsidR="00B31B4B" w:rsidRDefault="00B31B4B">
            <w:pPr>
              <w:pStyle w:val="ConsPlusNormal"/>
            </w:pPr>
          </w:p>
        </w:tc>
        <w:tc>
          <w:tcPr>
            <w:tcW w:w="1826" w:type="dxa"/>
            <w:gridSpan w:val="3"/>
            <w:tcBorders>
              <w:right w:val="nil"/>
            </w:tcBorders>
          </w:tcPr>
          <w:p w14:paraId="68335C58" w14:textId="77777777" w:rsidR="00B31B4B" w:rsidRDefault="00B31B4B">
            <w:pPr>
              <w:pStyle w:val="ConsPlusNormal"/>
            </w:pPr>
          </w:p>
        </w:tc>
      </w:tr>
      <w:tr w:rsidR="00B31B4B" w14:paraId="07A6D336" w14:textId="77777777">
        <w:tc>
          <w:tcPr>
            <w:tcW w:w="454" w:type="dxa"/>
            <w:vMerge/>
            <w:tcBorders>
              <w:left w:val="nil"/>
            </w:tcBorders>
          </w:tcPr>
          <w:p w14:paraId="3183C8DF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27BDDAB8" w14:textId="77777777" w:rsidR="00B31B4B" w:rsidRDefault="00B31B4B">
            <w:pPr>
              <w:pStyle w:val="ConsPlusNormal"/>
            </w:pPr>
            <w:r>
              <w:t>4</w:t>
            </w:r>
          </w:p>
        </w:tc>
        <w:tc>
          <w:tcPr>
            <w:tcW w:w="1815" w:type="dxa"/>
            <w:gridSpan w:val="3"/>
          </w:tcPr>
          <w:p w14:paraId="397C982A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gridSpan w:val="3"/>
          </w:tcPr>
          <w:p w14:paraId="7BE65C7E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gridSpan w:val="3"/>
          </w:tcPr>
          <w:p w14:paraId="4F775ACA" w14:textId="77777777" w:rsidR="00B31B4B" w:rsidRDefault="00B31B4B">
            <w:pPr>
              <w:pStyle w:val="ConsPlusNormal"/>
            </w:pPr>
          </w:p>
        </w:tc>
        <w:tc>
          <w:tcPr>
            <w:tcW w:w="1826" w:type="dxa"/>
            <w:gridSpan w:val="3"/>
            <w:tcBorders>
              <w:right w:val="nil"/>
            </w:tcBorders>
          </w:tcPr>
          <w:p w14:paraId="30E2CB87" w14:textId="77777777" w:rsidR="00B31B4B" w:rsidRDefault="00B31B4B">
            <w:pPr>
              <w:pStyle w:val="ConsPlusNormal"/>
            </w:pPr>
          </w:p>
        </w:tc>
      </w:tr>
      <w:tr w:rsidR="00B31B4B" w14:paraId="52020C6B" w14:textId="77777777">
        <w:tc>
          <w:tcPr>
            <w:tcW w:w="454" w:type="dxa"/>
            <w:vMerge/>
            <w:tcBorders>
              <w:left w:val="nil"/>
            </w:tcBorders>
          </w:tcPr>
          <w:p w14:paraId="260177F0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21630A4E" w14:textId="77777777" w:rsidR="00B31B4B" w:rsidRDefault="00B31B4B">
            <w:pPr>
              <w:pStyle w:val="ConsPlusNormal"/>
            </w:pPr>
            <w:r>
              <w:t>5</w:t>
            </w:r>
          </w:p>
        </w:tc>
        <w:tc>
          <w:tcPr>
            <w:tcW w:w="1815" w:type="dxa"/>
            <w:gridSpan w:val="3"/>
          </w:tcPr>
          <w:p w14:paraId="6F8F1D30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gridSpan w:val="3"/>
          </w:tcPr>
          <w:p w14:paraId="605FA5E2" w14:textId="77777777" w:rsidR="00B31B4B" w:rsidRDefault="00B31B4B">
            <w:pPr>
              <w:pStyle w:val="ConsPlusNormal"/>
            </w:pPr>
          </w:p>
        </w:tc>
        <w:tc>
          <w:tcPr>
            <w:tcW w:w="1815" w:type="dxa"/>
            <w:gridSpan w:val="3"/>
          </w:tcPr>
          <w:p w14:paraId="506BBB39" w14:textId="77777777" w:rsidR="00B31B4B" w:rsidRDefault="00B31B4B">
            <w:pPr>
              <w:pStyle w:val="ConsPlusNormal"/>
            </w:pPr>
          </w:p>
        </w:tc>
        <w:tc>
          <w:tcPr>
            <w:tcW w:w="1826" w:type="dxa"/>
            <w:gridSpan w:val="3"/>
            <w:tcBorders>
              <w:right w:val="nil"/>
            </w:tcBorders>
          </w:tcPr>
          <w:p w14:paraId="4FFA57AB" w14:textId="77777777" w:rsidR="00B31B4B" w:rsidRDefault="00B31B4B">
            <w:pPr>
              <w:pStyle w:val="ConsPlusNormal"/>
            </w:pPr>
          </w:p>
        </w:tc>
      </w:tr>
    </w:tbl>
    <w:p w14:paraId="33A341C9" w14:textId="77777777" w:rsidR="00B31B4B" w:rsidRDefault="00B31B4B">
      <w:pPr>
        <w:pStyle w:val="ConsPlusNormal"/>
        <w:jc w:val="both"/>
      </w:pPr>
    </w:p>
    <w:p w14:paraId="191F787D" w14:textId="77777777" w:rsidR="00B31B4B" w:rsidRDefault="00B31B4B">
      <w:pPr>
        <w:pStyle w:val="ConsPlusNormal"/>
        <w:jc w:val="right"/>
      </w:pPr>
      <w:r>
        <w:t>Стр. 22 - 26 ф. N 025-3/у</w:t>
      </w:r>
    </w:p>
    <w:p w14:paraId="675E1D4A" w14:textId="77777777" w:rsidR="00B31B4B" w:rsidRDefault="00B31B4B">
      <w:pPr>
        <w:pStyle w:val="ConsPlusNormal"/>
        <w:jc w:val="both"/>
      </w:pPr>
    </w:p>
    <w:p w14:paraId="20967D78" w14:textId="77777777" w:rsidR="00B31B4B" w:rsidRDefault="00B31B4B">
      <w:pPr>
        <w:pStyle w:val="ConsPlusNormal"/>
        <w:jc w:val="center"/>
      </w:pPr>
      <w:r>
        <w:t>Текущие наблюдения</w:t>
      </w:r>
    </w:p>
    <w:p w14:paraId="4858396A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814"/>
        <w:gridCol w:w="2381"/>
        <w:gridCol w:w="2778"/>
        <w:gridCol w:w="2098"/>
      </w:tblGrid>
      <w:tr w:rsidR="00B31B4B" w14:paraId="230666E3" w14:textId="77777777">
        <w:tc>
          <w:tcPr>
            <w:tcW w:w="1814" w:type="dxa"/>
            <w:tcBorders>
              <w:left w:val="nil"/>
            </w:tcBorders>
            <w:vAlign w:val="center"/>
          </w:tcPr>
          <w:p w14:paraId="7B9F62A8" w14:textId="77777777" w:rsidR="00B31B4B" w:rsidRDefault="00B31B4B">
            <w:pPr>
              <w:pStyle w:val="ConsPlusNormal"/>
              <w:jc w:val="center"/>
            </w:pPr>
            <w:r>
              <w:t>Дата посещения с отметкой амбулаторно, на дому</w:t>
            </w:r>
          </w:p>
        </w:tc>
        <w:tc>
          <w:tcPr>
            <w:tcW w:w="2381" w:type="dxa"/>
            <w:vAlign w:val="center"/>
          </w:tcPr>
          <w:p w14:paraId="2C98CE5A" w14:textId="77777777" w:rsidR="00B31B4B" w:rsidRDefault="00B31B4B">
            <w:pPr>
              <w:pStyle w:val="ConsPlusNormal"/>
              <w:jc w:val="center"/>
            </w:pPr>
            <w:r>
              <w:t>Жалобы больного, объективные данные</w:t>
            </w:r>
          </w:p>
        </w:tc>
        <w:tc>
          <w:tcPr>
            <w:tcW w:w="2778" w:type="dxa"/>
            <w:vAlign w:val="center"/>
          </w:tcPr>
          <w:p w14:paraId="7D312E54" w14:textId="77777777" w:rsidR="00B31B4B" w:rsidRDefault="00B31B4B">
            <w:pPr>
              <w:pStyle w:val="ConsPlusNormal"/>
              <w:jc w:val="center"/>
            </w:pPr>
            <w:r>
              <w:t>Диагноз и назначения.</w:t>
            </w:r>
          </w:p>
          <w:p w14:paraId="62CB5256" w14:textId="77777777" w:rsidR="00B31B4B" w:rsidRDefault="00B31B4B">
            <w:pPr>
              <w:pStyle w:val="ConsPlusNormal"/>
              <w:jc w:val="center"/>
            </w:pPr>
            <w:r>
              <w:t>Подписи врачей и консультантов</w:t>
            </w:r>
          </w:p>
        </w:tc>
        <w:tc>
          <w:tcPr>
            <w:tcW w:w="2098" w:type="dxa"/>
            <w:tcBorders>
              <w:right w:val="nil"/>
            </w:tcBorders>
            <w:vAlign w:val="center"/>
          </w:tcPr>
          <w:p w14:paraId="2D2296F8" w14:textId="77777777" w:rsidR="00B31B4B" w:rsidRDefault="00B31B4B">
            <w:pPr>
              <w:pStyle w:val="ConsPlusNormal"/>
              <w:jc w:val="center"/>
            </w:pPr>
            <w:r>
              <w:t>Отметки о выдаче справки о нетрудоспособности</w:t>
            </w:r>
          </w:p>
        </w:tc>
      </w:tr>
      <w:tr w:rsidR="00B31B4B" w14:paraId="790B6A0A" w14:textId="77777777">
        <w:tc>
          <w:tcPr>
            <w:tcW w:w="1814" w:type="dxa"/>
            <w:tcBorders>
              <w:left w:val="nil"/>
            </w:tcBorders>
          </w:tcPr>
          <w:p w14:paraId="47A5CE2F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</w:tcPr>
          <w:p w14:paraId="3EE3B1FF" w14:textId="77777777" w:rsidR="00B31B4B" w:rsidRDefault="00B31B4B">
            <w:pPr>
              <w:pStyle w:val="ConsPlusNormal"/>
            </w:pPr>
          </w:p>
        </w:tc>
        <w:tc>
          <w:tcPr>
            <w:tcW w:w="2778" w:type="dxa"/>
          </w:tcPr>
          <w:p w14:paraId="40306412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  <w:tcBorders>
              <w:right w:val="nil"/>
            </w:tcBorders>
          </w:tcPr>
          <w:p w14:paraId="1B7BD79D" w14:textId="77777777" w:rsidR="00B31B4B" w:rsidRDefault="00B31B4B">
            <w:pPr>
              <w:pStyle w:val="ConsPlusNormal"/>
            </w:pPr>
          </w:p>
        </w:tc>
      </w:tr>
      <w:tr w:rsidR="00B31B4B" w14:paraId="1F23EFA6" w14:textId="77777777">
        <w:tc>
          <w:tcPr>
            <w:tcW w:w="1814" w:type="dxa"/>
            <w:tcBorders>
              <w:left w:val="nil"/>
            </w:tcBorders>
          </w:tcPr>
          <w:p w14:paraId="45EFF0D4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</w:tcPr>
          <w:p w14:paraId="20F6BDC6" w14:textId="77777777" w:rsidR="00B31B4B" w:rsidRDefault="00B31B4B">
            <w:pPr>
              <w:pStyle w:val="ConsPlusNormal"/>
            </w:pPr>
          </w:p>
        </w:tc>
        <w:tc>
          <w:tcPr>
            <w:tcW w:w="2778" w:type="dxa"/>
          </w:tcPr>
          <w:p w14:paraId="34DB16B8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  <w:tcBorders>
              <w:right w:val="nil"/>
            </w:tcBorders>
          </w:tcPr>
          <w:p w14:paraId="540356C0" w14:textId="77777777" w:rsidR="00B31B4B" w:rsidRDefault="00B31B4B">
            <w:pPr>
              <w:pStyle w:val="ConsPlusNormal"/>
            </w:pPr>
          </w:p>
        </w:tc>
      </w:tr>
      <w:tr w:rsidR="00B31B4B" w14:paraId="2431FA40" w14:textId="77777777">
        <w:tc>
          <w:tcPr>
            <w:tcW w:w="1814" w:type="dxa"/>
            <w:tcBorders>
              <w:left w:val="nil"/>
            </w:tcBorders>
          </w:tcPr>
          <w:p w14:paraId="40AD7C5C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</w:tcPr>
          <w:p w14:paraId="5A88B315" w14:textId="77777777" w:rsidR="00B31B4B" w:rsidRDefault="00B31B4B">
            <w:pPr>
              <w:pStyle w:val="ConsPlusNormal"/>
            </w:pPr>
          </w:p>
        </w:tc>
        <w:tc>
          <w:tcPr>
            <w:tcW w:w="2778" w:type="dxa"/>
          </w:tcPr>
          <w:p w14:paraId="494B086A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  <w:tcBorders>
              <w:right w:val="nil"/>
            </w:tcBorders>
          </w:tcPr>
          <w:p w14:paraId="5E8EB7E7" w14:textId="77777777" w:rsidR="00B31B4B" w:rsidRDefault="00B31B4B">
            <w:pPr>
              <w:pStyle w:val="ConsPlusNormal"/>
            </w:pPr>
          </w:p>
        </w:tc>
      </w:tr>
      <w:tr w:rsidR="00B31B4B" w14:paraId="17AE4D41" w14:textId="77777777">
        <w:tc>
          <w:tcPr>
            <w:tcW w:w="1814" w:type="dxa"/>
            <w:tcBorders>
              <w:left w:val="nil"/>
            </w:tcBorders>
          </w:tcPr>
          <w:p w14:paraId="2C5A4138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</w:tcPr>
          <w:p w14:paraId="1D84BE43" w14:textId="77777777" w:rsidR="00B31B4B" w:rsidRDefault="00B31B4B">
            <w:pPr>
              <w:pStyle w:val="ConsPlusNormal"/>
            </w:pPr>
          </w:p>
        </w:tc>
        <w:tc>
          <w:tcPr>
            <w:tcW w:w="2778" w:type="dxa"/>
          </w:tcPr>
          <w:p w14:paraId="0883DDAB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  <w:tcBorders>
              <w:right w:val="nil"/>
            </w:tcBorders>
          </w:tcPr>
          <w:p w14:paraId="45DBADFB" w14:textId="77777777" w:rsidR="00B31B4B" w:rsidRDefault="00B31B4B">
            <w:pPr>
              <w:pStyle w:val="ConsPlusNormal"/>
            </w:pPr>
          </w:p>
        </w:tc>
      </w:tr>
    </w:tbl>
    <w:p w14:paraId="14D66CA4" w14:textId="77777777" w:rsidR="00B31B4B" w:rsidRDefault="00B31B4B">
      <w:pPr>
        <w:pStyle w:val="ConsPlusNormal"/>
      </w:pPr>
      <w:r>
        <w:t>и т.д. до конца страницы</w:t>
      </w:r>
    </w:p>
    <w:p w14:paraId="011281A2" w14:textId="77777777" w:rsidR="00B31B4B" w:rsidRDefault="00B31B4B">
      <w:pPr>
        <w:pStyle w:val="ConsPlusNormal"/>
        <w:jc w:val="both"/>
      </w:pPr>
    </w:p>
    <w:p w14:paraId="3E03E437" w14:textId="77777777" w:rsidR="00B31B4B" w:rsidRDefault="00B31B4B">
      <w:pPr>
        <w:pStyle w:val="ConsPlusNormal"/>
        <w:jc w:val="right"/>
      </w:pPr>
      <w:r>
        <w:t>Для типографии!</w:t>
      </w:r>
    </w:p>
    <w:p w14:paraId="3656ECF2" w14:textId="77777777" w:rsidR="00B31B4B" w:rsidRDefault="00B31B4B">
      <w:pPr>
        <w:pStyle w:val="ConsPlusNormal"/>
        <w:jc w:val="right"/>
      </w:pPr>
      <w:r>
        <w:t>напечатать 2 листа</w:t>
      </w:r>
    </w:p>
    <w:p w14:paraId="3FCCD27C" w14:textId="77777777" w:rsidR="00B31B4B" w:rsidRDefault="00B31B4B">
      <w:pPr>
        <w:pStyle w:val="ConsPlusNormal"/>
        <w:jc w:val="both"/>
      </w:pPr>
    </w:p>
    <w:p w14:paraId="2FB3BF55" w14:textId="77777777" w:rsidR="00B31B4B" w:rsidRDefault="00B31B4B">
      <w:pPr>
        <w:pStyle w:val="ConsPlusNormal"/>
        <w:jc w:val="both"/>
      </w:pPr>
    </w:p>
    <w:p w14:paraId="1DBFE304" w14:textId="77777777" w:rsidR="00B31B4B" w:rsidRDefault="00B31B4B">
      <w:pPr>
        <w:pStyle w:val="ConsPlusNormal"/>
        <w:jc w:val="both"/>
      </w:pPr>
    </w:p>
    <w:p w14:paraId="6574E0B3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4FDD2179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7159EEC1" w14:textId="77777777" w:rsidR="00B31B4B" w:rsidRDefault="00B31B4B">
      <w:pPr>
        <w:pStyle w:val="ConsPlusNonformat"/>
        <w:jc w:val="both"/>
      </w:pPr>
    </w:p>
    <w:p w14:paraId="22294D1D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58013B3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026/у</w:t>
      </w:r>
    </w:p>
    <w:p w14:paraId="3D807C6A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531C5CE" w14:textId="77777777" w:rsidR="00B31B4B" w:rsidRDefault="00B31B4B">
      <w:pPr>
        <w:pStyle w:val="ConsPlusNonformat"/>
        <w:jc w:val="both"/>
      </w:pPr>
      <w:r>
        <w:t xml:space="preserve"> (наименование учреждения)                            04.10.80 N 1030</w:t>
      </w:r>
    </w:p>
    <w:p w14:paraId="617E1466" w14:textId="77777777" w:rsidR="00B31B4B" w:rsidRDefault="00B31B4B">
      <w:pPr>
        <w:pStyle w:val="ConsPlusNonformat"/>
        <w:jc w:val="both"/>
      </w:pPr>
    </w:p>
    <w:p w14:paraId="3CE17F78" w14:textId="77777777" w:rsidR="00B31B4B" w:rsidRDefault="00B31B4B">
      <w:pPr>
        <w:pStyle w:val="ConsPlusNonformat"/>
        <w:jc w:val="both"/>
      </w:pPr>
      <w:bookmarkStart w:id="75" w:name="P15438"/>
      <w:bookmarkEnd w:id="75"/>
      <w:r>
        <w:t xml:space="preserve">                         МЕДИЦИНСКАЯ КАРТА РЕБЕНКА</w:t>
      </w:r>
    </w:p>
    <w:p w14:paraId="31E40672" w14:textId="77777777" w:rsidR="00B31B4B" w:rsidRDefault="00B31B4B">
      <w:pPr>
        <w:pStyle w:val="ConsPlusNonformat"/>
        <w:jc w:val="both"/>
      </w:pPr>
      <w:r>
        <w:t xml:space="preserve">                (для школы, школы-интерната, детского дома,</w:t>
      </w:r>
    </w:p>
    <w:p w14:paraId="13D813D1" w14:textId="77777777" w:rsidR="00B31B4B" w:rsidRDefault="00B31B4B">
      <w:pPr>
        <w:pStyle w:val="ConsPlusNonformat"/>
        <w:jc w:val="both"/>
      </w:pPr>
      <w:r>
        <w:t xml:space="preserve">                        детского сада, яслей-сада)</w:t>
      </w:r>
    </w:p>
    <w:p w14:paraId="637CE894" w14:textId="77777777" w:rsidR="00B31B4B" w:rsidRDefault="00B31B4B">
      <w:pPr>
        <w:pStyle w:val="ConsPlusNonformat"/>
        <w:jc w:val="both"/>
      </w:pPr>
    </w:p>
    <w:p w14:paraId="49F363AF" w14:textId="77777777" w:rsidR="00B31B4B" w:rsidRDefault="00B31B4B">
      <w:pPr>
        <w:pStyle w:val="ConsPlusNonformat"/>
        <w:jc w:val="both"/>
      </w:pPr>
      <w:r>
        <w:t>Класс                             │ АЛЛЕРГИЯ (вакцинальная, лекарственная,</w:t>
      </w:r>
    </w:p>
    <w:p w14:paraId="19441C53" w14:textId="77777777" w:rsidR="00B31B4B" w:rsidRDefault="00B31B4B">
      <w:pPr>
        <w:pStyle w:val="ConsPlusNonformat"/>
        <w:jc w:val="both"/>
      </w:pPr>
      <w:r>
        <w:t>------ (заполняется ежегодно)     │       аллергические заболевания)</w:t>
      </w:r>
    </w:p>
    <w:p w14:paraId="64FF5745" w14:textId="77777777" w:rsidR="00B31B4B" w:rsidRDefault="00B31B4B">
      <w:pPr>
        <w:pStyle w:val="ConsPlusNonformat"/>
        <w:jc w:val="both"/>
      </w:pPr>
      <w:r>
        <w:t>Группа                            │</w:t>
      </w:r>
    </w:p>
    <w:p w14:paraId="32C3D7F8" w14:textId="77777777" w:rsidR="00B31B4B" w:rsidRDefault="00B31B4B">
      <w:pPr>
        <w:pStyle w:val="ConsPlusNonformat"/>
        <w:jc w:val="both"/>
      </w:pPr>
      <w:r>
        <w:t>_________________________________ │ _______________________________________</w:t>
      </w:r>
    </w:p>
    <w:p w14:paraId="1E412022" w14:textId="77777777" w:rsidR="00B31B4B" w:rsidRDefault="00B31B4B">
      <w:pPr>
        <w:pStyle w:val="ConsPlusNonformat"/>
        <w:jc w:val="both"/>
      </w:pPr>
      <w:r>
        <w:t>_________________________________ │ _______________________________________</w:t>
      </w:r>
    </w:p>
    <w:p w14:paraId="437A866D" w14:textId="77777777" w:rsidR="00B31B4B" w:rsidRDefault="00B31B4B">
      <w:pPr>
        <w:pStyle w:val="ConsPlusNonformat"/>
        <w:jc w:val="both"/>
      </w:pPr>
      <w:r>
        <w:t>Фамилия, имя, отчество ребенка ____________________________________________</w:t>
      </w:r>
    </w:p>
    <w:p w14:paraId="4E83E7C7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     М</w:t>
      </w:r>
    </w:p>
    <w:p w14:paraId="355F9183" w14:textId="77777777" w:rsidR="00B31B4B" w:rsidRDefault="00B31B4B">
      <w:pPr>
        <w:pStyle w:val="ConsPlusNonformat"/>
        <w:jc w:val="both"/>
      </w:pPr>
      <w:r>
        <w:t>_____________________________________ Дата рождения _________________ Пол -</w:t>
      </w:r>
    </w:p>
    <w:p w14:paraId="2E5E2EB9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     Д</w:t>
      </w:r>
    </w:p>
    <w:p w14:paraId="6E334AC4" w14:textId="77777777" w:rsidR="00B31B4B" w:rsidRDefault="00B31B4B">
      <w:pPr>
        <w:pStyle w:val="ConsPlusNonformat"/>
        <w:jc w:val="both"/>
      </w:pPr>
      <w:r>
        <w:t>Адрес _____________________________________________________________________</w:t>
      </w:r>
    </w:p>
    <w:p w14:paraId="40C8400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D4E46DB" w14:textId="77777777" w:rsidR="00B31B4B" w:rsidRDefault="00B31B4B">
      <w:pPr>
        <w:pStyle w:val="ConsPlusNonformat"/>
        <w:jc w:val="both"/>
      </w:pPr>
      <w:r>
        <w:t>_______________________________________________ Телефон ___________________</w:t>
      </w:r>
    </w:p>
    <w:p w14:paraId="1F011D5F" w14:textId="77777777" w:rsidR="00B31B4B" w:rsidRDefault="00B31B4B">
      <w:pPr>
        <w:pStyle w:val="ConsPlusNonformat"/>
        <w:jc w:val="both"/>
      </w:pPr>
      <w:r>
        <w:t>Обслуживающая поликлиника N ___________________ Телефон ___________________</w:t>
      </w:r>
    </w:p>
    <w:p w14:paraId="08D088E0" w14:textId="77777777" w:rsidR="00B31B4B" w:rsidRDefault="00B31B4B">
      <w:pPr>
        <w:pStyle w:val="ConsPlusNormal"/>
        <w:jc w:val="both"/>
      </w:pPr>
    </w:p>
    <w:p w14:paraId="431FB82A" w14:textId="77777777" w:rsidR="00B31B4B" w:rsidRDefault="00B31B4B">
      <w:pPr>
        <w:pStyle w:val="ConsPlusNormal"/>
        <w:jc w:val="center"/>
      </w:pPr>
      <w:r>
        <w:t>СВЕДЕНИЯ О РОДИТЕЛЯХ</w:t>
      </w:r>
    </w:p>
    <w:p w14:paraId="32E90557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44"/>
        <w:gridCol w:w="1644"/>
        <w:gridCol w:w="2211"/>
        <w:gridCol w:w="2211"/>
        <w:gridCol w:w="1320"/>
      </w:tblGrid>
      <w:tr w:rsidR="00B31B4B" w14:paraId="3F1FA0AD" w14:textId="77777777">
        <w:tc>
          <w:tcPr>
            <w:tcW w:w="1644" w:type="dxa"/>
            <w:tcBorders>
              <w:left w:val="nil"/>
            </w:tcBorders>
          </w:tcPr>
          <w:p w14:paraId="307EAB88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06873A7B" w14:textId="77777777" w:rsidR="00B31B4B" w:rsidRDefault="00B31B4B">
            <w:pPr>
              <w:pStyle w:val="ConsPlusNormal"/>
              <w:jc w:val="center"/>
            </w:pPr>
            <w:r>
              <w:t>Год рождения</w:t>
            </w:r>
          </w:p>
        </w:tc>
        <w:tc>
          <w:tcPr>
            <w:tcW w:w="2211" w:type="dxa"/>
          </w:tcPr>
          <w:p w14:paraId="0CDB2B65" w14:textId="77777777" w:rsidR="00B31B4B" w:rsidRDefault="00B31B4B">
            <w:pPr>
              <w:pStyle w:val="ConsPlusNormal"/>
              <w:jc w:val="center"/>
            </w:pPr>
            <w:r>
              <w:t>Образование</w:t>
            </w:r>
          </w:p>
        </w:tc>
        <w:tc>
          <w:tcPr>
            <w:tcW w:w="2211" w:type="dxa"/>
          </w:tcPr>
          <w:p w14:paraId="4F1C89B2" w14:textId="77777777" w:rsidR="00B31B4B" w:rsidRDefault="00B31B4B">
            <w:pPr>
              <w:pStyle w:val="ConsPlusNormal"/>
              <w:jc w:val="center"/>
            </w:pPr>
            <w:r>
              <w:t>Место работы</w:t>
            </w:r>
          </w:p>
        </w:tc>
        <w:tc>
          <w:tcPr>
            <w:tcW w:w="1320" w:type="dxa"/>
            <w:tcBorders>
              <w:right w:val="nil"/>
            </w:tcBorders>
          </w:tcPr>
          <w:p w14:paraId="14DB60DC" w14:textId="77777777" w:rsidR="00B31B4B" w:rsidRDefault="00B31B4B">
            <w:pPr>
              <w:pStyle w:val="ConsPlusNormal"/>
              <w:jc w:val="center"/>
            </w:pPr>
            <w:r>
              <w:t>Телефон</w:t>
            </w:r>
          </w:p>
        </w:tc>
      </w:tr>
      <w:tr w:rsidR="00B31B4B" w14:paraId="362DB113" w14:textId="77777777">
        <w:tc>
          <w:tcPr>
            <w:tcW w:w="1644" w:type="dxa"/>
            <w:tcBorders>
              <w:left w:val="nil"/>
            </w:tcBorders>
          </w:tcPr>
          <w:p w14:paraId="3B63F500" w14:textId="77777777" w:rsidR="00B31B4B" w:rsidRDefault="00B31B4B">
            <w:pPr>
              <w:pStyle w:val="ConsPlusNormal"/>
            </w:pPr>
            <w:r>
              <w:t>Мать</w:t>
            </w:r>
          </w:p>
        </w:tc>
        <w:tc>
          <w:tcPr>
            <w:tcW w:w="1644" w:type="dxa"/>
          </w:tcPr>
          <w:p w14:paraId="04BAC6E9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0C6D9E2E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645A13C4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6EB523DC" w14:textId="77777777" w:rsidR="00B31B4B" w:rsidRDefault="00B31B4B">
            <w:pPr>
              <w:pStyle w:val="ConsPlusNormal"/>
            </w:pPr>
          </w:p>
        </w:tc>
      </w:tr>
      <w:tr w:rsidR="00B31B4B" w14:paraId="58B4E94B" w14:textId="77777777">
        <w:tc>
          <w:tcPr>
            <w:tcW w:w="1644" w:type="dxa"/>
            <w:tcBorders>
              <w:left w:val="nil"/>
            </w:tcBorders>
          </w:tcPr>
          <w:p w14:paraId="11EEED03" w14:textId="77777777" w:rsidR="00B31B4B" w:rsidRDefault="00B31B4B">
            <w:pPr>
              <w:pStyle w:val="ConsPlusNormal"/>
            </w:pPr>
            <w:r>
              <w:t>Отец</w:t>
            </w:r>
          </w:p>
        </w:tc>
        <w:tc>
          <w:tcPr>
            <w:tcW w:w="1644" w:type="dxa"/>
          </w:tcPr>
          <w:p w14:paraId="16074E08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31493664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60B8579E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1B063892" w14:textId="77777777" w:rsidR="00B31B4B" w:rsidRDefault="00B31B4B">
            <w:pPr>
              <w:pStyle w:val="ConsPlusNormal"/>
            </w:pPr>
          </w:p>
        </w:tc>
      </w:tr>
    </w:tbl>
    <w:p w14:paraId="2F66BB30" w14:textId="77777777" w:rsidR="00B31B4B" w:rsidRDefault="00B31B4B">
      <w:pPr>
        <w:pStyle w:val="ConsPlusNormal"/>
        <w:jc w:val="both"/>
      </w:pPr>
    </w:p>
    <w:p w14:paraId="1327EB38" w14:textId="77777777" w:rsidR="00B31B4B" w:rsidRDefault="00B31B4B">
      <w:pPr>
        <w:pStyle w:val="ConsPlusNonformat"/>
        <w:jc w:val="both"/>
      </w:pPr>
      <w:r>
        <w:t>а) жилищно-бытовые условия ________________________________________________</w:t>
      </w:r>
    </w:p>
    <w:p w14:paraId="7D778175" w14:textId="77777777" w:rsidR="00B31B4B" w:rsidRDefault="00B31B4B">
      <w:pPr>
        <w:pStyle w:val="ConsPlusNonformat"/>
        <w:jc w:val="both"/>
      </w:pPr>
      <w:r>
        <w:t>б) семейный анамнез (заболевания) _________________________________________</w:t>
      </w:r>
    </w:p>
    <w:p w14:paraId="6CAE5598" w14:textId="77777777" w:rsidR="00B31B4B" w:rsidRDefault="00B31B4B">
      <w:pPr>
        <w:pStyle w:val="ConsPlusNonformat"/>
        <w:jc w:val="both"/>
      </w:pPr>
    </w:p>
    <w:p w14:paraId="77169E3A" w14:textId="77777777" w:rsidR="00B31B4B" w:rsidRDefault="00B31B4B">
      <w:pPr>
        <w:pStyle w:val="ConsPlusNonformat"/>
        <w:jc w:val="both"/>
      </w:pPr>
      <w:r>
        <w:t xml:space="preserve">                            ВНЕШКОЛЬНЫЕ ЗАНЯТИЯ</w:t>
      </w:r>
    </w:p>
    <w:p w14:paraId="39C11A92" w14:textId="77777777" w:rsidR="00B31B4B" w:rsidRDefault="00B31B4B">
      <w:pPr>
        <w:pStyle w:val="ConsPlusNonformat"/>
        <w:jc w:val="both"/>
      </w:pPr>
    </w:p>
    <w:p w14:paraId="4025247D" w14:textId="77777777" w:rsidR="00B31B4B" w:rsidRDefault="00B31B4B">
      <w:pPr>
        <w:pStyle w:val="ConsPlusNonformat"/>
        <w:jc w:val="both"/>
      </w:pPr>
      <w:r>
        <w:t>Спорт (да, нет, вид спорта) _______________________________________________</w:t>
      </w:r>
    </w:p>
    <w:p w14:paraId="6BF593E4" w14:textId="77777777" w:rsidR="00B31B4B" w:rsidRDefault="00B31B4B">
      <w:pPr>
        <w:pStyle w:val="ConsPlusNonformat"/>
        <w:jc w:val="both"/>
      </w:pPr>
      <w:r>
        <w:t>Иностранный язык (да, нет) ________________________________________________</w:t>
      </w:r>
    </w:p>
    <w:p w14:paraId="473792C8" w14:textId="77777777" w:rsidR="00B31B4B" w:rsidRDefault="00B31B4B">
      <w:pPr>
        <w:pStyle w:val="ConsPlusNonformat"/>
        <w:jc w:val="both"/>
      </w:pPr>
      <w:r>
        <w:t>Музыка (да, нет) __________________________________________________________</w:t>
      </w:r>
    </w:p>
    <w:p w14:paraId="3A06CD5C" w14:textId="77777777" w:rsidR="00B31B4B" w:rsidRDefault="00B31B4B">
      <w:pPr>
        <w:pStyle w:val="ConsPlusNonformat"/>
        <w:jc w:val="both"/>
      </w:pPr>
      <w:r>
        <w:t>Другие занятия ____________________________________________________________</w:t>
      </w:r>
    </w:p>
    <w:p w14:paraId="32011FEF" w14:textId="77777777" w:rsidR="00B31B4B" w:rsidRDefault="00B31B4B">
      <w:pPr>
        <w:pStyle w:val="ConsPlusNormal"/>
        <w:jc w:val="both"/>
      </w:pPr>
    </w:p>
    <w:p w14:paraId="7032E1AC" w14:textId="77777777" w:rsidR="00B31B4B" w:rsidRDefault="00B31B4B">
      <w:pPr>
        <w:pStyle w:val="ConsPlusNormal"/>
        <w:jc w:val="center"/>
      </w:pPr>
      <w:r>
        <w:t>ПЕРЕНЕСЕННЫЕ ЗАБОЛЕВАНИЯ</w:t>
      </w:r>
    </w:p>
    <w:p w14:paraId="6B08791F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58"/>
        <w:gridCol w:w="1077"/>
        <w:gridCol w:w="3345"/>
        <w:gridCol w:w="1155"/>
      </w:tblGrid>
      <w:tr w:rsidR="00B31B4B" w14:paraId="16CE4414" w14:textId="77777777">
        <w:tc>
          <w:tcPr>
            <w:tcW w:w="3458" w:type="dxa"/>
            <w:tcBorders>
              <w:left w:val="nil"/>
            </w:tcBorders>
          </w:tcPr>
          <w:p w14:paraId="3F1B7AF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C4A4F4C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3345" w:type="dxa"/>
          </w:tcPr>
          <w:p w14:paraId="69D0D519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tcBorders>
              <w:right w:val="nil"/>
            </w:tcBorders>
          </w:tcPr>
          <w:p w14:paraId="0B8C0CA8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</w:tr>
      <w:tr w:rsidR="00B31B4B" w14:paraId="24E04F35" w14:textId="77777777">
        <w:tc>
          <w:tcPr>
            <w:tcW w:w="3458" w:type="dxa"/>
            <w:tcBorders>
              <w:left w:val="nil"/>
            </w:tcBorders>
          </w:tcPr>
          <w:p w14:paraId="02166BD7" w14:textId="77777777" w:rsidR="00B31B4B" w:rsidRDefault="00B31B4B">
            <w:pPr>
              <w:pStyle w:val="ConsPlusNormal"/>
            </w:pPr>
            <w:r>
              <w:t>Корь</w:t>
            </w:r>
          </w:p>
        </w:tc>
        <w:tc>
          <w:tcPr>
            <w:tcW w:w="1077" w:type="dxa"/>
          </w:tcPr>
          <w:p w14:paraId="3133CFE7" w14:textId="77777777" w:rsidR="00B31B4B" w:rsidRDefault="00B31B4B">
            <w:pPr>
              <w:pStyle w:val="ConsPlusNormal"/>
            </w:pPr>
          </w:p>
        </w:tc>
        <w:tc>
          <w:tcPr>
            <w:tcW w:w="3345" w:type="dxa"/>
          </w:tcPr>
          <w:p w14:paraId="2BBB9E9F" w14:textId="77777777" w:rsidR="00B31B4B" w:rsidRDefault="00B31B4B">
            <w:pPr>
              <w:pStyle w:val="ConsPlusNormal"/>
            </w:pPr>
            <w:r>
              <w:t>Краснуха</w:t>
            </w:r>
          </w:p>
        </w:tc>
        <w:tc>
          <w:tcPr>
            <w:tcW w:w="1155" w:type="dxa"/>
            <w:tcBorders>
              <w:right w:val="nil"/>
            </w:tcBorders>
          </w:tcPr>
          <w:p w14:paraId="57C1121A" w14:textId="77777777" w:rsidR="00B31B4B" w:rsidRDefault="00B31B4B">
            <w:pPr>
              <w:pStyle w:val="ConsPlusNormal"/>
            </w:pPr>
          </w:p>
        </w:tc>
      </w:tr>
      <w:tr w:rsidR="00B31B4B" w14:paraId="66FE2632" w14:textId="77777777">
        <w:tc>
          <w:tcPr>
            <w:tcW w:w="3458" w:type="dxa"/>
            <w:tcBorders>
              <w:left w:val="nil"/>
            </w:tcBorders>
          </w:tcPr>
          <w:p w14:paraId="4C4B5CF9" w14:textId="77777777" w:rsidR="00B31B4B" w:rsidRDefault="00B31B4B">
            <w:pPr>
              <w:pStyle w:val="ConsPlusNormal"/>
            </w:pPr>
            <w:r>
              <w:t>Коклюш</w:t>
            </w:r>
          </w:p>
        </w:tc>
        <w:tc>
          <w:tcPr>
            <w:tcW w:w="1077" w:type="dxa"/>
          </w:tcPr>
          <w:p w14:paraId="023AA98F" w14:textId="77777777" w:rsidR="00B31B4B" w:rsidRDefault="00B31B4B">
            <w:pPr>
              <w:pStyle w:val="ConsPlusNormal"/>
            </w:pPr>
          </w:p>
        </w:tc>
        <w:tc>
          <w:tcPr>
            <w:tcW w:w="3345" w:type="dxa"/>
          </w:tcPr>
          <w:p w14:paraId="1F87720C" w14:textId="77777777" w:rsidR="00B31B4B" w:rsidRDefault="00B31B4B">
            <w:pPr>
              <w:pStyle w:val="ConsPlusNormal"/>
            </w:pPr>
            <w:r>
              <w:t>Инфекционный гепатит</w:t>
            </w:r>
          </w:p>
        </w:tc>
        <w:tc>
          <w:tcPr>
            <w:tcW w:w="1155" w:type="dxa"/>
            <w:tcBorders>
              <w:right w:val="nil"/>
            </w:tcBorders>
          </w:tcPr>
          <w:p w14:paraId="2A2EF873" w14:textId="77777777" w:rsidR="00B31B4B" w:rsidRDefault="00B31B4B">
            <w:pPr>
              <w:pStyle w:val="ConsPlusNormal"/>
            </w:pPr>
          </w:p>
        </w:tc>
      </w:tr>
      <w:tr w:rsidR="00B31B4B" w14:paraId="0004588B" w14:textId="77777777">
        <w:tc>
          <w:tcPr>
            <w:tcW w:w="3458" w:type="dxa"/>
            <w:tcBorders>
              <w:left w:val="nil"/>
            </w:tcBorders>
          </w:tcPr>
          <w:p w14:paraId="3F0C44E0" w14:textId="77777777" w:rsidR="00B31B4B" w:rsidRDefault="00B31B4B">
            <w:pPr>
              <w:pStyle w:val="ConsPlusNormal"/>
            </w:pPr>
            <w:r>
              <w:t>Скарлатина</w:t>
            </w:r>
          </w:p>
        </w:tc>
        <w:tc>
          <w:tcPr>
            <w:tcW w:w="1077" w:type="dxa"/>
          </w:tcPr>
          <w:p w14:paraId="54BB10C0" w14:textId="77777777" w:rsidR="00B31B4B" w:rsidRDefault="00B31B4B">
            <w:pPr>
              <w:pStyle w:val="ConsPlusNormal"/>
            </w:pPr>
          </w:p>
        </w:tc>
        <w:tc>
          <w:tcPr>
            <w:tcW w:w="3345" w:type="dxa"/>
          </w:tcPr>
          <w:p w14:paraId="277E8B9D" w14:textId="77777777" w:rsidR="00B31B4B" w:rsidRDefault="00B31B4B">
            <w:pPr>
              <w:pStyle w:val="ConsPlusNormal"/>
            </w:pPr>
            <w:r>
              <w:t>Дизентерия</w:t>
            </w:r>
          </w:p>
        </w:tc>
        <w:tc>
          <w:tcPr>
            <w:tcW w:w="1155" w:type="dxa"/>
            <w:tcBorders>
              <w:right w:val="nil"/>
            </w:tcBorders>
          </w:tcPr>
          <w:p w14:paraId="3CBED529" w14:textId="77777777" w:rsidR="00B31B4B" w:rsidRDefault="00B31B4B">
            <w:pPr>
              <w:pStyle w:val="ConsPlusNormal"/>
            </w:pPr>
          </w:p>
        </w:tc>
      </w:tr>
      <w:tr w:rsidR="00B31B4B" w14:paraId="700814CE" w14:textId="77777777">
        <w:tc>
          <w:tcPr>
            <w:tcW w:w="3458" w:type="dxa"/>
            <w:tcBorders>
              <w:left w:val="nil"/>
            </w:tcBorders>
          </w:tcPr>
          <w:p w14:paraId="41C58D62" w14:textId="77777777" w:rsidR="00B31B4B" w:rsidRDefault="00B31B4B">
            <w:pPr>
              <w:pStyle w:val="ConsPlusNormal"/>
            </w:pPr>
            <w:r>
              <w:t>Дифтерия</w:t>
            </w:r>
          </w:p>
        </w:tc>
        <w:tc>
          <w:tcPr>
            <w:tcW w:w="1077" w:type="dxa"/>
          </w:tcPr>
          <w:p w14:paraId="52CDCDFB" w14:textId="77777777" w:rsidR="00B31B4B" w:rsidRDefault="00B31B4B">
            <w:pPr>
              <w:pStyle w:val="ConsPlusNormal"/>
            </w:pPr>
          </w:p>
        </w:tc>
        <w:tc>
          <w:tcPr>
            <w:tcW w:w="3345" w:type="dxa"/>
          </w:tcPr>
          <w:p w14:paraId="3C63F4AB" w14:textId="77777777" w:rsidR="00B31B4B" w:rsidRDefault="00B31B4B">
            <w:pPr>
              <w:pStyle w:val="ConsPlusNormal"/>
            </w:pPr>
            <w:r>
              <w:t>Брюшной тиф</w:t>
            </w:r>
          </w:p>
        </w:tc>
        <w:tc>
          <w:tcPr>
            <w:tcW w:w="1155" w:type="dxa"/>
            <w:tcBorders>
              <w:right w:val="nil"/>
            </w:tcBorders>
          </w:tcPr>
          <w:p w14:paraId="61AE1FD5" w14:textId="77777777" w:rsidR="00B31B4B" w:rsidRDefault="00B31B4B">
            <w:pPr>
              <w:pStyle w:val="ConsPlusNormal"/>
            </w:pPr>
          </w:p>
        </w:tc>
      </w:tr>
      <w:tr w:rsidR="00B31B4B" w14:paraId="545105C0" w14:textId="77777777">
        <w:tc>
          <w:tcPr>
            <w:tcW w:w="3458" w:type="dxa"/>
            <w:tcBorders>
              <w:left w:val="nil"/>
            </w:tcBorders>
          </w:tcPr>
          <w:p w14:paraId="0113084B" w14:textId="77777777" w:rsidR="00B31B4B" w:rsidRDefault="00B31B4B">
            <w:pPr>
              <w:pStyle w:val="ConsPlusNormal"/>
            </w:pPr>
            <w:r>
              <w:t>Ветряная оспа</w:t>
            </w:r>
          </w:p>
        </w:tc>
        <w:tc>
          <w:tcPr>
            <w:tcW w:w="1077" w:type="dxa"/>
          </w:tcPr>
          <w:p w14:paraId="5231D6A0" w14:textId="77777777" w:rsidR="00B31B4B" w:rsidRDefault="00B31B4B">
            <w:pPr>
              <w:pStyle w:val="ConsPlusNormal"/>
            </w:pPr>
          </w:p>
        </w:tc>
        <w:tc>
          <w:tcPr>
            <w:tcW w:w="3345" w:type="dxa"/>
          </w:tcPr>
          <w:p w14:paraId="5D038680" w14:textId="77777777" w:rsidR="00B31B4B" w:rsidRDefault="00B31B4B">
            <w:pPr>
              <w:pStyle w:val="ConsPlusNormal"/>
            </w:pPr>
            <w:r>
              <w:t>Туберкулез</w:t>
            </w:r>
          </w:p>
        </w:tc>
        <w:tc>
          <w:tcPr>
            <w:tcW w:w="1155" w:type="dxa"/>
            <w:tcBorders>
              <w:right w:val="nil"/>
            </w:tcBorders>
          </w:tcPr>
          <w:p w14:paraId="6B4BC1A7" w14:textId="77777777" w:rsidR="00B31B4B" w:rsidRDefault="00B31B4B">
            <w:pPr>
              <w:pStyle w:val="ConsPlusNormal"/>
            </w:pPr>
          </w:p>
        </w:tc>
      </w:tr>
      <w:tr w:rsidR="00B31B4B" w14:paraId="596FB56F" w14:textId="77777777">
        <w:tc>
          <w:tcPr>
            <w:tcW w:w="3458" w:type="dxa"/>
            <w:tcBorders>
              <w:left w:val="nil"/>
            </w:tcBorders>
          </w:tcPr>
          <w:p w14:paraId="435667BF" w14:textId="77777777" w:rsidR="00B31B4B" w:rsidRDefault="00B31B4B">
            <w:pPr>
              <w:pStyle w:val="ConsPlusNormal"/>
            </w:pPr>
            <w:r>
              <w:t>Инфекционный паротит</w:t>
            </w:r>
          </w:p>
        </w:tc>
        <w:tc>
          <w:tcPr>
            <w:tcW w:w="1077" w:type="dxa"/>
          </w:tcPr>
          <w:p w14:paraId="64D6F1C9" w14:textId="77777777" w:rsidR="00B31B4B" w:rsidRDefault="00B31B4B">
            <w:pPr>
              <w:pStyle w:val="ConsPlusNormal"/>
            </w:pPr>
          </w:p>
        </w:tc>
        <w:tc>
          <w:tcPr>
            <w:tcW w:w="3345" w:type="dxa"/>
          </w:tcPr>
          <w:p w14:paraId="25069F56" w14:textId="77777777" w:rsidR="00B31B4B" w:rsidRDefault="00B31B4B">
            <w:pPr>
              <w:pStyle w:val="ConsPlusNormal"/>
            </w:pPr>
            <w:r>
              <w:t>Ревматизм</w:t>
            </w:r>
          </w:p>
        </w:tc>
        <w:tc>
          <w:tcPr>
            <w:tcW w:w="1155" w:type="dxa"/>
            <w:tcBorders>
              <w:right w:val="nil"/>
            </w:tcBorders>
          </w:tcPr>
          <w:p w14:paraId="0A1B6EA0" w14:textId="77777777" w:rsidR="00B31B4B" w:rsidRDefault="00B31B4B">
            <w:pPr>
              <w:pStyle w:val="ConsPlusNormal"/>
            </w:pPr>
          </w:p>
        </w:tc>
      </w:tr>
    </w:tbl>
    <w:p w14:paraId="2D903DD7" w14:textId="77777777" w:rsidR="00B31B4B" w:rsidRDefault="00B31B4B">
      <w:pPr>
        <w:pStyle w:val="ConsPlusNormal"/>
        <w:jc w:val="both"/>
      </w:pPr>
    </w:p>
    <w:p w14:paraId="11A124C5" w14:textId="77777777" w:rsidR="00B31B4B" w:rsidRDefault="00B31B4B">
      <w:pPr>
        <w:pStyle w:val="ConsPlusNonformat"/>
        <w:jc w:val="both"/>
      </w:pPr>
      <w:r>
        <w:t xml:space="preserve">      Для типографии</w:t>
      </w:r>
    </w:p>
    <w:p w14:paraId="6E0C4DDD" w14:textId="77777777" w:rsidR="00B31B4B" w:rsidRDefault="00B31B4B">
      <w:pPr>
        <w:pStyle w:val="ConsPlusNonformat"/>
        <w:jc w:val="both"/>
      </w:pPr>
      <w:r>
        <w:lastRenderedPageBreak/>
        <w:t>при изготовлении документа</w:t>
      </w:r>
    </w:p>
    <w:p w14:paraId="69140F3E" w14:textId="77777777" w:rsidR="00B31B4B" w:rsidRDefault="00B31B4B">
      <w:pPr>
        <w:pStyle w:val="ConsPlusNonformat"/>
        <w:jc w:val="both"/>
      </w:pPr>
      <w:r>
        <w:t xml:space="preserve">        формат А5</w:t>
      </w:r>
    </w:p>
    <w:p w14:paraId="4199B662" w14:textId="77777777" w:rsidR="00B31B4B" w:rsidRDefault="00B31B4B">
      <w:pPr>
        <w:pStyle w:val="ConsPlusNormal"/>
        <w:jc w:val="both"/>
      </w:pPr>
    </w:p>
    <w:p w14:paraId="40F6A6EB" w14:textId="77777777" w:rsidR="00B31B4B" w:rsidRDefault="00B31B4B">
      <w:pPr>
        <w:pStyle w:val="ConsPlusNormal"/>
        <w:jc w:val="right"/>
      </w:pPr>
      <w:r>
        <w:t>стр. 2 ф. N 026/у</w:t>
      </w:r>
    </w:p>
    <w:p w14:paraId="516E4CA1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nil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55"/>
        <w:gridCol w:w="3061"/>
        <w:gridCol w:w="1077"/>
        <w:gridCol w:w="3742"/>
      </w:tblGrid>
      <w:tr w:rsidR="00B31B4B" w14:paraId="774B955E" w14:textId="77777777">
        <w:tc>
          <w:tcPr>
            <w:tcW w:w="4216" w:type="dxa"/>
            <w:gridSpan w:val="2"/>
            <w:tcBorders>
              <w:top w:val="nil"/>
            </w:tcBorders>
          </w:tcPr>
          <w:p w14:paraId="0F7E8C5D" w14:textId="77777777" w:rsidR="00B31B4B" w:rsidRDefault="00B31B4B">
            <w:pPr>
              <w:pStyle w:val="ConsPlusNormal"/>
              <w:jc w:val="center"/>
            </w:pPr>
            <w:r>
              <w:t>Сведения о госпитализации</w:t>
            </w:r>
          </w:p>
        </w:tc>
        <w:tc>
          <w:tcPr>
            <w:tcW w:w="4819" w:type="dxa"/>
            <w:gridSpan w:val="2"/>
            <w:tcBorders>
              <w:top w:val="nil"/>
            </w:tcBorders>
          </w:tcPr>
          <w:p w14:paraId="04DB9764" w14:textId="77777777" w:rsidR="00B31B4B" w:rsidRDefault="00B31B4B">
            <w:pPr>
              <w:pStyle w:val="ConsPlusNormal"/>
              <w:jc w:val="center"/>
            </w:pPr>
            <w:r>
              <w:t>Санаторном лечении</w:t>
            </w:r>
          </w:p>
        </w:tc>
      </w:tr>
      <w:tr w:rsidR="00B31B4B" w14:paraId="51DDE7BA" w14:textId="77777777">
        <w:tblPrEx>
          <w:tblBorders>
            <w:insideV w:val="single" w:sz="4" w:space="0" w:color="auto"/>
          </w:tblBorders>
        </w:tblPrEx>
        <w:tc>
          <w:tcPr>
            <w:tcW w:w="1155" w:type="dxa"/>
            <w:tcBorders>
              <w:left w:val="nil"/>
            </w:tcBorders>
          </w:tcPr>
          <w:p w14:paraId="29AE2046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3061" w:type="dxa"/>
          </w:tcPr>
          <w:p w14:paraId="1818F147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1077" w:type="dxa"/>
          </w:tcPr>
          <w:p w14:paraId="0FECEE16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3742" w:type="dxa"/>
            <w:tcBorders>
              <w:right w:val="nil"/>
            </w:tcBorders>
          </w:tcPr>
          <w:p w14:paraId="0F768BCD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</w:tr>
      <w:tr w:rsidR="00B31B4B" w14:paraId="5B588EDD" w14:textId="77777777">
        <w:tblPrEx>
          <w:tblBorders>
            <w:insideV w:val="single" w:sz="4" w:space="0" w:color="auto"/>
          </w:tblBorders>
        </w:tblPrEx>
        <w:tc>
          <w:tcPr>
            <w:tcW w:w="1155" w:type="dxa"/>
            <w:tcBorders>
              <w:left w:val="nil"/>
            </w:tcBorders>
          </w:tcPr>
          <w:p w14:paraId="490FA383" w14:textId="77777777" w:rsidR="00B31B4B" w:rsidRDefault="00B31B4B">
            <w:pPr>
              <w:pStyle w:val="ConsPlusNormal"/>
            </w:pPr>
          </w:p>
        </w:tc>
        <w:tc>
          <w:tcPr>
            <w:tcW w:w="3061" w:type="dxa"/>
          </w:tcPr>
          <w:p w14:paraId="7800A35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B8831A0" w14:textId="77777777" w:rsidR="00B31B4B" w:rsidRDefault="00B31B4B">
            <w:pPr>
              <w:pStyle w:val="ConsPlusNormal"/>
            </w:pPr>
          </w:p>
        </w:tc>
        <w:tc>
          <w:tcPr>
            <w:tcW w:w="3742" w:type="dxa"/>
            <w:tcBorders>
              <w:right w:val="nil"/>
            </w:tcBorders>
          </w:tcPr>
          <w:p w14:paraId="42E4B74B" w14:textId="77777777" w:rsidR="00B31B4B" w:rsidRDefault="00B31B4B">
            <w:pPr>
              <w:pStyle w:val="ConsPlusNormal"/>
            </w:pPr>
          </w:p>
        </w:tc>
      </w:tr>
      <w:tr w:rsidR="00B31B4B" w14:paraId="0DF6F22E" w14:textId="77777777">
        <w:tblPrEx>
          <w:tblBorders>
            <w:insideV w:val="single" w:sz="4" w:space="0" w:color="auto"/>
          </w:tblBorders>
        </w:tblPrEx>
        <w:tc>
          <w:tcPr>
            <w:tcW w:w="1155" w:type="dxa"/>
            <w:tcBorders>
              <w:left w:val="nil"/>
            </w:tcBorders>
          </w:tcPr>
          <w:p w14:paraId="6F6D8D39" w14:textId="77777777" w:rsidR="00B31B4B" w:rsidRDefault="00B31B4B">
            <w:pPr>
              <w:pStyle w:val="ConsPlusNormal"/>
            </w:pPr>
          </w:p>
        </w:tc>
        <w:tc>
          <w:tcPr>
            <w:tcW w:w="3061" w:type="dxa"/>
          </w:tcPr>
          <w:p w14:paraId="58CFB4D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359CD76" w14:textId="77777777" w:rsidR="00B31B4B" w:rsidRDefault="00B31B4B">
            <w:pPr>
              <w:pStyle w:val="ConsPlusNormal"/>
            </w:pPr>
          </w:p>
        </w:tc>
        <w:tc>
          <w:tcPr>
            <w:tcW w:w="3742" w:type="dxa"/>
            <w:tcBorders>
              <w:right w:val="nil"/>
            </w:tcBorders>
          </w:tcPr>
          <w:p w14:paraId="172BFF89" w14:textId="77777777" w:rsidR="00B31B4B" w:rsidRDefault="00B31B4B">
            <w:pPr>
              <w:pStyle w:val="ConsPlusNormal"/>
            </w:pPr>
          </w:p>
        </w:tc>
      </w:tr>
      <w:tr w:rsidR="00B31B4B" w14:paraId="5E317E71" w14:textId="77777777">
        <w:tblPrEx>
          <w:tblBorders>
            <w:insideV w:val="single" w:sz="4" w:space="0" w:color="auto"/>
          </w:tblBorders>
        </w:tblPrEx>
        <w:tc>
          <w:tcPr>
            <w:tcW w:w="1155" w:type="dxa"/>
            <w:tcBorders>
              <w:left w:val="nil"/>
            </w:tcBorders>
          </w:tcPr>
          <w:p w14:paraId="55B58628" w14:textId="77777777" w:rsidR="00B31B4B" w:rsidRDefault="00B31B4B">
            <w:pPr>
              <w:pStyle w:val="ConsPlusNormal"/>
            </w:pPr>
          </w:p>
        </w:tc>
        <w:tc>
          <w:tcPr>
            <w:tcW w:w="3061" w:type="dxa"/>
          </w:tcPr>
          <w:p w14:paraId="2FE8964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8D920C5" w14:textId="77777777" w:rsidR="00B31B4B" w:rsidRDefault="00B31B4B">
            <w:pPr>
              <w:pStyle w:val="ConsPlusNormal"/>
            </w:pPr>
          </w:p>
        </w:tc>
        <w:tc>
          <w:tcPr>
            <w:tcW w:w="3742" w:type="dxa"/>
            <w:tcBorders>
              <w:right w:val="nil"/>
            </w:tcBorders>
          </w:tcPr>
          <w:p w14:paraId="0CCAE14A" w14:textId="77777777" w:rsidR="00B31B4B" w:rsidRDefault="00B31B4B">
            <w:pPr>
              <w:pStyle w:val="ConsPlusNormal"/>
            </w:pPr>
          </w:p>
        </w:tc>
      </w:tr>
    </w:tbl>
    <w:p w14:paraId="2BCC957C" w14:textId="77777777" w:rsidR="00B31B4B" w:rsidRDefault="00B31B4B">
      <w:pPr>
        <w:pStyle w:val="ConsPlusNormal"/>
        <w:jc w:val="both"/>
      </w:pPr>
    </w:p>
    <w:p w14:paraId="628F871E" w14:textId="77777777" w:rsidR="00B31B4B" w:rsidRDefault="00B31B4B">
      <w:pPr>
        <w:pStyle w:val="ConsPlusNormal"/>
        <w:jc w:val="center"/>
      </w:pPr>
      <w:r>
        <w:t>Травмы, операции</w:t>
      </w:r>
    </w:p>
    <w:p w14:paraId="373F7845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195"/>
        <w:gridCol w:w="1077"/>
        <w:gridCol w:w="3798"/>
      </w:tblGrid>
      <w:tr w:rsidR="00B31B4B" w14:paraId="627C4A1A" w14:textId="77777777">
        <w:tc>
          <w:tcPr>
            <w:tcW w:w="4195" w:type="dxa"/>
            <w:tcBorders>
              <w:left w:val="nil"/>
            </w:tcBorders>
          </w:tcPr>
          <w:p w14:paraId="18F5B7E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59CBB50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3798" w:type="dxa"/>
            <w:tcBorders>
              <w:right w:val="nil"/>
            </w:tcBorders>
          </w:tcPr>
          <w:p w14:paraId="08CAADDA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</w:tr>
      <w:tr w:rsidR="00B31B4B" w14:paraId="4C32EAE4" w14:textId="77777777">
        <w:tc>
          <w:tcPr>
            <w:tcW w:w="4195" w:type="dxa"/>
            <w:tcBorders>
              <w:left w:val="nil"/>
            </w:tcBorders>
          </w:tcPr>
          <w:p w14:paraId="5533B35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B740006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  <w:tcBorders>
              <w:right w:val="nil"/>
            </w:tcBorders>
          </w:tcPr>
          <w:p w14:paraId="6C31C3D6" w14:textId="77777777" w:rsidR="00B31B4B" w:rsidRDefault="00B31B4B">
            <w:pPr>
              <w:pStyle w:val="ConsPlusNormal"/>
            </w:pPr>
          </w:p>
        </w:tc>
      </w:tr>
      <w:tr w:rsidR="00B31B4B" w14:paraId="48800A24" w14:textId="77777777">
        <w:tc>
          <w:tcPr>
            <w:tcW w:w="4195" w:type="dxa"/>
            <w:tcBorders>
              <w:left w:val="nil"/>
            </w:tcBorders>
          </w:tcPr>
          <w:p w14:paraId="586A1A4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97FBDE8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  <w:tcBorders>
              <w:right w:val="nil"/>
            </w:tcBorders>
          </w:tcPr>
          <w:p w14:paraId="34A5677E" w14:textId="77777777" w:rsidR="00B31B4B" w:rsidRDefault="00B31B4B">
            <w:pPr>
              <w:pStyle w:val="ConsPlusNormal"/>
            </w:pPr>
          </w:p>
        </w:tc>
      </w:tr>
      <w:tr w:rsidR="00B31B4B" w14:paraId="63E02F86" w14:textId="77777777">
        <w:tc>
          <w:tcPr>
            <w:tcW w:w="4195" w:type="dxa"/>
            <w:tcBorders>
              <w:left w:val="nil"/>
            </w:tcBorders>
          </w:tcPr>
          <w:p w14:paraId="7311D7D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E9298B2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  <w:tcBorders>
              <w:right w:val="nil"/>
            </w:tcBorders>
          </w:tcPr>
          <w:p w14:paraId="28F897B1" w14:textId="77777777" w:rsidR="00B31B4B" w:rsidRDefault="00B31B4B">
            <w:pPr>
              <w:pStyle w:val="ConsPlusNormal"/>
            </w:pPr>
          </w:p>
        </w:tc>
      </w:tr>
    </w:tbl>
    <w:p w14:paraId="2A8C19CC" w14:textId="77777777" w:rsidR="00B31B4B" w:rsidRDefault="00B31B4B">
      <w:pPr>
        <w:pStyle w:val="ConsPlusNormal"/>
        <w:jc w:val="both"/>
      </w:pPr>
    </w:p>
    <w:p w14:paraId="5BC67316" w14:textId="77777777" w:rsidR="00B31B4B" w:rsidRDefault="00B31B4B">
      <w:pPr>
        <w:pStyle w:val="ConsPlusNormal"/>
        <w:jc w:val="center"/>
      </w:pPr>
      <w:r>
        <w:t>Пропуск по болезни</w:t>
      </w:r>
    </w:p>
    <w:p w14:paraId="6739F3DF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24"/>
        <w:gridCol w:w="1020"/>
        <w:gridCol w:w="624"/>
        <w:gridCol w:w="624"/>
        <w:gridCol w:w="1020"/>
        <w:gridCol w:w="624"/>
        <w:gridCol w:w="680"/>
        <w:gridCol w:w="1020"/>
        <w:gridCol w:w="567"/>
        <w:gridCol w:w="624"/>
        <w:gridCol w:w="1020"/>
      </w:tblGrid>
      <w:tr w:rsidR="00B31B4B" w14:paraId="29B02258" w14:textId="77777777">
        <w:tc>
          <w:tcPr>
            <w:tcW w:w="1248" w:type="dxa"/>
            <w:gridSpan w:val="2"/>
            <w:tcBorders>
              <w:left w:val="nil"/>
            </w:tcBorders>
          </w:tcPr>
          <w:p w14:paraId="354DACE5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020" w:type="dxa"/>
            <w:vMerge w:val="restart"/>
          </w:tcPr>
          <w:p w14:paraId="7FEEA2D5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1248" w:type="dxa"/>
            <w:gridSpan w:val="2"/>
          </w:tcPr>
          <w:p w14:paraId="00E9B6D3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020" w:type="dxa"/>
            <w:vMerge w:val="restart"/>
          </w:tcPr>
          <w:p w14:paraId="2117706E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1304" w:type="dxa"/>
            <w:gridSpan w:val="2"/>
          </w:tcPr>
          <w:p w14:paraId="1B40F326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020" w:type="dxa"/>
            <w:vMerge w:val="restart"/>
          </w:tcPr>
          <w:p w14:paraId="25BCA6DA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1191" w:type="dxa"/>
            <w:gridSpan w:val="2"/>
          </w:tcPr>
          <w:p w14:paraId="5159B134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020" w:type="dxa"/>
            <w:vMerge w:val="restart"/>
            <w:tcBorders>
              <w:right w:val="nil"/>
            </w:tcBorders>
          </w:tcPr>
          <w:p w14:paraId="78EFFC54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</w:tr>
      <w:tr w:rsidR="00B31B4B" w14:paraId="2AA5CF80" w14:textId="77777777">
        <w:tc>
          <w:tcPr>
            <w:tcW w:w="624" w:type="dxa"/>
            <w:tcBorders>
              <w:left w:val="nil"/>
            </w:tcBorders>
          </w:tcPr>
          <w:p w14:paraId="65225F4F" w14:textId="77777777" w:rsidR="00B31B4B" w:rsidRDefault="00B31B4B">
            <w:pPr>
              <w:pStyle w:val="ConsPlusNormal"/>
              <w:jc w:val="center"/>
            </w:pPr>
            <w:r>
              <w:t>от</w:t>
            </w:r>
          </w:p>
        </w:tc>
        <w:tc>
          <w:tcPr>
            <w:tcW w:w="624" w:type="dxa"/>
          </w:tcPr>
          <w:p w14:paraId="72AF55A1" w14:textId="77777777" w:rsidR="00B31B4B" w:rsidRDefault="00B31B4B">
            <w:pPr>
              <w:pStyle w:val="ConsPlusNormal"/>
              <w:jc w:val="center"/>
            </w:pPr>
            <w:r>
              <w:t>до</w:t>
            </w:r>
          </w:p>
        </w:tc>
        <w:tc>
          <w:tcPr>
            <w:tcW w:w="1020" w:type="dxa"/>
            <w:vMerge/>
          </w:tcPr>
          <w:p w14:paraId="4B74EBF6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5F8D1A8D" w14:textId="77777777" w:rsidR="00B31B4B" w:rsidRDefault="00B31B4B">
            <w:pPr>
              <w:pStyle w:val="ConsPlusNormal"/>
              <w:jc w:val="center"/>
            </w:pPr>
            <w:r>
              <w:t>от</w:t>
            </w:r>
          </w:p>
        </w:tc>
        <w:tc>
          <w:tcPr>
            <w:tcW w:w="624" w:type="dxa"/>
          </w:tcPr>
          <w:p w14:paraId="4340796D" w14:textId="77777777" w:rsidR="00B31B4B" w:rsidRDefault="00B31B4B">
            <w:pPr>
              <w:pStyle w:val="ConsPlusNormal"/>
              <w:jc w:val="center"/>
            </w:pPr>
            <w:r>
              <w:t>до</w:t>
            </w:r>
          </w:p>
        </w:tc>
        <w:tc>
          <w:tcPr>
            <w:tcW w:w="1020" w:type="dxa"/>
            <w:vMerge/>
          </w:tcPr>
          <w:p w14:paraId="1B7F1B26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6413E65" w14:textId="77777777" w:rsidR="00B31B4B" w:rsidRDefault="00B31B4B">
            <w:pPr>
              <w:pStyle w:val="ConsPlusNormal"/>
              <w:jc w:val="center"/>
            </w:pPr>
            <w:r>
              <w:t>от</w:t>
            </w:r>
          </w:p>
        </w:tc>
        <w:tc>
          <w:tcPr>
            <w:tcW w:w="680" w:type="dxa"/>
          </w:tcPr>
          <w:p w14:paraId="40038E5F" w14:textId="77777777" w:rsidR="00B31B4B" w:rsidRDefault="00B31B4B">
            <w:pPr>
              <w:pStyle w:val="ConsPlusNormal"/>
              <w:jc w:val="center"/>
            </w:pPr>
            <w:r>
              <w:t>до</w:t>
            </w:r>
          </w:p>
        </w:tc>
        <w:tc>
          <w:tcPr>
            <w:tcW w:w="1020" w:type="dxa"/>
            <w:vMerge/>
          </w:tcPr>
          <w:p w14:paraId="637998B8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4AE4AC40" w14:textId="77777777" w:rsidR="00B31B4B" w:rsidRDefault="00B31B4B">
            <w:pPr>
              <w:pStyle w:val="ConsPlusNormal"/>
              <w:jc w:val="center"/>
            </w:pPr>
            <w:r>
              <w:t>от</w:t>
            </w:r>
          </w:p>
        </w:tc>
        <w:tc>
          <w:tcPr>
            <w:tcW w:w="624" w:type="dxa"/>
          </w:tcPr>
          <w:p w14:paraId="41B0F22F" w14:textId="77777777" w:rsidR="00B31B4B" w:rsidRDefault="00B31B4B">
            <w:pPr>
              <w:pStyle w:val="ConsPlusNormal"/>
              <w:jc w:val="center"/>
            </w:pPr>
            <w:r>
              <w:t>до</w:t>
            </w:r>
          </w:p>
        </w:tc>
        <w:tc>
          <w:tcPr>
            <w:tcW w:w="1020" w:type="dxa"/>
            <w:vMerge/>
            <w:tcBorders>
              <w:right w:val="nil"/>
            </w:tcBorders>
          </w:tcPr>
          <w:p w14:paraId="3C47D43C" w14:textId="77777777" w:rsidR="00B31B4B" w:rsidRDefault="00B31B4B">
            <w:pPr>
              <w:pStyle w:val="ConsPlusNormal"/>
            </w:pPr>
          </w:p>
        </w:tc>
      </w:tr>
      <w:tr w:rsidR="00B31B4B" w14:paraId="04FA8989" w14:textId="77777777">
        <w:tc>
          <w:tcPr>
            <w:tcW w:w="624" w:type="dxa"/>
            <w:tcBorders>
              <w:left w:val="nil"/>
            </w:tcBorders>
          </w:tcPr>
          <w:p w14:paraId="361622D7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A43549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4101CEF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932EA00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147A811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507522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4E7113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F8D0E3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1663283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08AC94B9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5FD23B7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right w:val="nil"/>
            </w:tcBorders>
          </w:tcPr>
          <w:p w14:paraId="1F4068A0" w14:textId="77777777" w:rsidR="00B31B4B" w:rsidRDefault="00B31B4B">
            <w:pPr>
              <w:pStyle w:val="ConsPlusNormal"/>
            </w:pPr>
          </w:p>
        </w:tc>
      </w:tr>
      <w:tr w:rsidR="00B31B4B" w14:paraId="24DB6EEA" w14:textId="77777777">
        <w:tc>
          <w:tcPr>
            <w:tcW w:w="624" w:type="dxa"/>
            <w:tcBorders>
              <w:left w:val="nil"/>
            </w:tcBorders>
          </w:tcPr>
          <w:p w14:paraId="1A7B043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C5D9BB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E2B2D8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497F0FBA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A8B316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8F42127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8A8A6F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91B1F3C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08A2D25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3FF2B0F2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5C7AF8D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right w:val="nil"/>
            </w:tcBorders>
          </w:tcPr>
          <w:p w14:paraId="74A97ADD" w14:textId="77777777" w:rsidR="00B31B4B" w:rsidRDefault="00B31B4B">
            <w:pPr>
              <w:pStyle w:val="ConsPlusNormal"/>
            </w:pPr>
          </w:p>
        </w:tc>
      </w:tr>
      <w:tr w:rsidR="00B31B4B" w14:paraId="53EC3F24" w14:textId="77777777">
        <w:tc>
          <w:tcPr>
            <w:tcW w:w="624" w:type="dxa"/>
            <w:tcBorders>
              <w:left w:val="nil"/>
            </w:tcBorders>
          </w:tcPr>
          <w:p w14:paraId="113ADFF3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AAE380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8A95591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3446569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1F3166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5B05707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90762A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B60D34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C96E5A5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73F4DF61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42A709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right w:val="nil"/>
            </w:tcBorders>
          </w:tcPr>
          <w:p w14:paraId="3B2D4CE8" w14:textId="77777777" w:rsidR="00B31B4B" w:rsidRDefault="00B31B4B">
            <w:pPr>
              <w:pStyle w:val="ConsPlusNormal"/>
            </w:pPr>
          </w:p>
        </w:tc>
      </w:tr>
    </w:tbl>
    <w:p w14:paraId="293F2045" w14:textId="77777777" w:rsidR="00B31B4B" w:rsidRDefault="00B31B4B">
      <w:pPr>
        <w:pStyle w:val="ConsPlusNormal"/>
        <w:jc w:val="both"/>
      </w:pPr>
    </w:p>
    <w:p w14:paraId="75C5C8E3" w14:textId="77777777" w:rsidR="00B31B4B" w:rsidRDefault="00B31B4B">
      <w:pPr>
        <w:pStyle w:val="ConsPlusNormal"/>
        <w:jc w:val="right"/>
      </w:pPr>
      <w:r>
        <w:t>стр. 3 ф. N 026/у</w:t>
      </w:r>
    </w:p>
    <w:p w14:paraId="3FB893CB" w14:textId="77777777" w:rsidR="00B31B4B" w:rsidRDefault="00B31B4B">
      <w:pPr>
        <w:pStyle w:val="ConsPlusNormal"/>
        <w:jc w:val="both"/>
      </w:pPr>
    </w:p>
    <w:p w14:paraId="270A98CE" w14:textId="77777777" w:rsidR="00B31B4B" w:rsidRDefault="00B31B4B">
      <w:pPr>
        <w:pStyle w:val="ConsPlusNormal"/>
        <w:jc w:val="center"/>
      </w:pPr>
      <w:r>
        <w:t>Сведения о диспансерном наблюдении &lt;*&gt;</w:t>
      </w:r>
    </w:p>
    <w:p w14:paraId="5C94EA4E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510"/>
        <w:gridCol w:w="1361"/>
        <w:gridCol w:w="567"/>
        <w:gridCol w:w="510"/>
        <w:gridCol w:w="834"/>
        <w:gridCol w:w="834"/>
        <w:gridCol w:w="834"/>
        <w:gridCol w:w="834"/>
        <w:gridCol w:w="834"/>
        <w:gridCol w:w="839"/>
      </w:tblGrid>
      <w:tr w:rsidR="00B31B4B" w14:paraId="6C9F9A1D" w14:textId="77777777">
        <w:tc>
          <w:tcPr>
            <w:tcW w:w="1587" w:type="dxa"/>
            <w:gridSpan w:val="2"/>
            <w:vMerge w:val="restart"/>
            <w:tcBorders>
              <w:left w:val="nil"/>
            </w:tcBorders>
            <w:vAlign w:val="center"/>
          </w:tcPr>
          <w:p w14:paraId="57ED9983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1361" w:type="dxa"/>
            <w:vMerge w:val="restart"/>
            <w:vAlign w:val="center"/>
          </w:tcPr>
          <w:p w14:paraId="51271500" w14:textId="77777777" w:rsidR="00B31B4B" w:rsidRDefault="00B31B4B">
            <w:pPr>
              <w:pStyle w:val="ConsPlusNormal"/>
              <w:jc w:val="center"/>
            </w:pPr>
            <w:r>
              <w:t>Дата взятия на учет</w:t>
            </w:r>
          </w:p>
        </w:tc>
        <w:tc>
          <w:tcPr>
            <w:tcW w:w="1077" w:type="dxa"/>
            <w:gridSpan w:val="2"/>
            <w:vMerge w:val="restart"/>
            <w:vAlign w:val="center"/>
          </w:tcPr>
          <w:p w14:paraId="635D75BE" w14:textId="77777777" w:rsidR="00B31B4B" w:rsidRDefault="00B31B4B">
            <w:pPr>
              <w:pStyle w:val="ConsPlusNormal"/>
              <w:jc w:val="center"/>
            </w:pPr>
            <w:r>
              <w:t>Дата снятия с учета, причина</w:t>
            </w:r>
          </w:p>
        </w:tc>
        <w:tc>
          <w:tcPr>
            <w:tcW w:w="5009" w:type="dxa"/>
            <w:gridSpan w:val="6"/>
            <w:tcBorders>
              <w:right w:val="nil"/>
            </w:tcBorders>
            <w:vAlign w:val="center"/>
          </w:tcPr>
          <w:p w14:paraId="137AE493" w14:textId="77777777" w:rsidR="00B31B4B" w:rsidRDefault="00B31B4B">
            <w:pPr>
              <w:pStyle w:val="ConsPlusNormal"/>
              <w:jc w:val="center"/>
            </w:pPr>
            <w:r>
              <w:t>Контроль посещений специалиста</w:t>
            </w:r>
          </w:p>
        </w:tc>
      </w:tr>
      <w:tr w:rsidR="00B31B4B" w14:paraId="03657EEB" w14:textId="77777777">
        <w:tc>
          <w:tcPr>
            <w:tcW w:w="1587" w:type="dxa"/>
            <w:gridSpan w:val="2"/>
            <w:vMerge/>
            <w:tcBorders>
              <w:left w:val="nil"/>
            </w:tcBorders>
          </w:tcPr>
          <w:p w14:paraId="41E84C03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07B8E42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gridSpan w:val="2"/>
            <w:vMerge/>
          </w:tcPr>
          <w:p w14:paraId="5B14CC69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  <w:vAlign w:val="center"/>
          </w:tcPr>
          <w:p w14:paraId="47F2ACBD" w14:textId="77777777" w:rsidR="00B31B4B" w:rsidRDefault="00B31B4B">
            <w:pPr>
              <w:pStyle w:val="ConsPlusNormal"/>
              <w:jc w:val="center"/>
            </w:pPr>
            <w:r>
              <w:t>назн.</w:t>
            </w:r>
          </w:p>
        </w:tc>
        <w:tc>
          <w:tcPr>
            <w:tcW w:w="834" w:type="dxa"/>
            <w:vAlign w:val="center"/>
          </w:tcPr>
          <w:p w14:paraId="43D9AB46" w14:textId="77777777" w:rsidR="00B31B4B" w:rsidRDefault="00B31B4B">
            <w:pPr>
              <w:pStyle w:val="ConsPlusNormal"/>
              <w:jc w:val="center"/>
            </w:pPr>
            <w:r>
              <w:t>яв.</w:t>
            </w:r>
          </w:p>
        </w:tc>
        <w:tc>
          <w:tcPr>
            <w:tcW w:w="834" w:type="dxa"/>
            <w:vAlign w:val="center"/>
          </w:tcPr>
          <w:p w14:paraId="108C6364" w14:textId="77777777" w:rsidR="00B31B4B" w:rsidRDefault="00B31B4B">
            <w:pPr>
              <w:pStyle w:val="ConsPlusNormal"/>
              <w:jc w:val="center"/>
            </w:pPr>
            <w:r>
              <w:t>назн.</w:t>
            </w:r>
          </w:p>
        </w:tc>
        <w:tc>
          <w:tcPr>
            <w:tcW w:w="834" w:type="dxa"/>
            <w:vAlign w:val="center"/>
          </w:tcPr>
          <w:p w14:paraId="74CDA753" w14:textId="77777777" w:rsidR="00B31B4B" w:rsidRDefault="00B31B4B">
            <w:pPr>
              <w:pStyle w:val="ConsPlusNormal"/>
              <w:jc w:val="center"/>
            </w:pPr>
            <w:r>
              <w:t>яв.</w:t>
            </w:r>
          </w:p>
        </w:tc>
        <w:tc>
          <w:tcPr>
            <w:tcW w:w="834" w:type="dxa"/>
            <w:vAlign w:val="center"/>
          </w:tcPr>
          <w:p w14:paraId="10991D9B" w14:textId="77777777" w:rsidR="00B31B4B" w:rsidRDefault="00B31B4B">
            <w:pPr>
              <w:pStyle w:val="ConsPlusNormal"/>
              <w:jc w:val="center"/>
            </w:pPr>
            <w:r>
              <w:t>назн.</w:t>
            </w:r>
          </w:p>
        </w:tc>
        <w:tc>
          <w:tcPr>
            <w:tcW w:w="839" w:type="dxa"/>
            <w:tcBorders>
              <w:right w:val="nil"/>
            </w:tcBorders>
            <w:vAlign w:val="center"/>
          </w:tcPr>
          <w:p w14:paraId="5D117FED" w14:textId="77777777" w:rsidR="00B31B4B" w:rsidRDefault="00B31B4B">
            <w:pPr>
              <w:pStyle w:val="ConsPlusNormal"/>
              <w:jc w:val="center"/>
            </w:pPr>
            <w:r>
              <w:t>яв.</w:t>
            </w:r>
          </w:p>
        </w:tc>
      </w:tr>
      <w:tr w:rsidR="00B31B4B" w14:paraId="1D5CFA42" w14:textId="77777777">
        <w:tc>
          <w:tcPr>
            <w:tcW w:w="1587" w:type="dxa"/>
            <w:gridSpan w:val="2"/>
            <w:vMerge w:val="restart"/>
            <w:tcBorders>
              <w:left w:val="nil"/>
            </w:tcBorders>
          </w:tcPr>
          <w:p w14:paraId="67C2AC5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 w:val="restart"/>
          </w:tcPr>
          <w:p w14:paraId="325ACE4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gridSpan w:val="2"/>
            <w:vMerge w:val="restart"/>
          </w:tcPr>
          <w:p w14:paraId="60A7CAD0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201C6BAD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7D5B84B7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3AFF5B83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71669451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0754DE91" w14:textId="77777777" w:rsidR="00B31B4B" w:rsidRDefault="00B31B4B">
            <w:pPr>
              <w:pStyle w:val="ConsPlusNormal"/>
            </w:pPr>
          </w:p>
        </w:tc>
        <w:tc>
          <w:tcPr>
            <w:tcW w:w="839" w:type="dxa"/>
            <w:tcBorders>
              <w:right w:val="nil"/>
            </w:tcBorders>
          </w:tcPr>
          <w:p w14:paraId="5DEB0CF5" w14:textId="77777777" w:rsidR="00B31B4B" w:rsidRDefault="00B31B4B">
            <w:pPr>
              <w:pStyle w:val="ConsPlusNormal"/>
            </w:pPr>
          </w:p>
        </w:tc>
      </w:tr>
      <w:tr w:rsidR="00B31B4B" w14:paraId="0DBE7346" w14:textId="77777777">
        <w:tc>
          <w:tcPr>
            <w:tcW w:w="1587" w:type="dxa"/>
            <w:gridSpan w:val="2"/>
            <w:vMerge/>
            <w:tcBorders>
              <w:left w:val="nil"/>
            </w:tcBorders>
          </w:tcPr>
          <w:p w14:paraId="12F974FF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070A04E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gridSpan w:val="2"/>
            <w:vMerge/>
          </w:tcPr>
          <w:p w14:paraId="266AB01E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65F32A17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3CA2A13A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461004FD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6F9C2C5C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555EA614" w14:textId="77777777" w:rsidR="00B31B4B" w:rsidRDefault="00B31B4B">
            <w:pPr>
              <w:pStyle w:val="ConsPlusNormal"/>
            </w:pPr>
          </w:p>
        </w:tc>
        <w:tc>
          <w:tcPr>
            <w:tcW w:w="839" w:type="dxa"/>
            <w:tcBorders>
              <w:right w:val="nil"/>
            </w:tcBorders>
          </w:tcPr>
          <w:p w14:paraId="2B163365" w14:textId="77777777" w:rsidR="00B31B4B" w:rsidRDefault="00B31B4B">
            <w:pPr>
              <w:pStyle w:val="ConsPlusNormal"/>
            </w:pPr>
          </w:p>
        </w:tc>
      </w:tr>
      <w:tr w:rsidR="00B31B4B" w14:paraId="7DA76918" w14:textId="77777777">
        <w:tc>
          <w:tcPr>
            <w:tcW w:w="1587" w:type="dxa"/>
            <w:gridSpan w:val="2"/>
            <w:vMerge/>
            <w:tcBorders>
              <w:left w:val="nil"/>
            </w:tcBorders>
          </w:tcPr>
          <w:p w14:paraId="5E590624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184D786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gridSpan w:val="2"/>
            <w:vMerge/>
          </w:tcPr>
          <w:p w14:paraId="6F101141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5672D9A8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0F14E35E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2F633EC1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0D6B2F09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63F8133B" w14:textId="77777777" w:rsidR="00B31B4B" w:rsidRDefault="00B31B4B">
            <w:pPr>
              <w:pStyle w:val="ConsPlusNormal"/>
            </w:pPr>
          </w:p>
        </w:tc>
        <w:tc>
          <w:tcPr>
            <w:tcW w:w="839" w:type="dxa"/>
            <w:tcBorders>
              <w:right w:val="nil"/>
            </w:tcBorders>
          </w:tcPr>
          <w:p w14:paraId="3F06A9A8" w14:textId="77777777" w:rsidR="00B31B4B" w:rsidRDefault="00B31B4B">
            <w:pPr>
              <w:pStyle w:val="ConsPlusNormal"/>
            </w:pPr>
          </w:p>
        </w:tc>
      </w:tr>
      <w:tr w:rsidR="00B31B4B" w14:paraId="6BB8EBAB" w14:textId="77777777">
        <w:tc>
          <w:tcPr>
            <w:tcW w:w="1587" w:type="dxa"/>
            <w:gridSpan w:val="2"/>
            <w:vMerge/>
            <w:tcBorders>
              <w:left w:val="nil"/>
            </w:tcBorders>
          </w:tcPr>
          <w:p w14:paraId="1A77C07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7F1F941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gridSpan w:val="2"/>
            <w:vMerge/>
          </w:tcPr>
          <w:p w14:paraId="7980D752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5ED161FE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21A93B32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7450B28B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56DE8657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31D49D96" w14:textId="77777777" w:rsidR="00B31B4B" w:rsidRDefault="00B31B4B">
            <w:pPr>
              <w:pStyle w:val="ConsPlusNormal"/>
            </w:pPr>
          </w:p>
        </w:tc>
        <w:tc>
          <w:tcPr>
            <w:tcW w:w="839" w:type="dxa"/>
            <w:tcBorders>
              <w:right w:val="nil"/>
            </w:tcBorders>
          </w:tcPr>
          <w:p w14:paraId="44AE3F23" w14:textId="77777777" w:rsidR="00B31B4B" w:rsidRDefault="00B31B4B">
            <w:pPr>
              <w:pStyle w:val="ConsPlusNormal"/>
            </w:pPr>
          </w:p>
        </w:tc>
      </w:tr>
      <w:tr w:rsidR="00B31B4B" w14:paraId="175B2C28" w14:textId="77777777">
        <w:tc>
          <w:tcPr>
            <w:tcW w:w="1587" w:type="dxa"/>
            <w:gridSpan w:val="2"/>
            <w:vMerge w:val="restart"/>
            <w:tcBorders>
              <w:left w:val="nil"/>
            </w:tcBorders>
          </w:tcPr>
          <w:p w14:paraId="3035E3AD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 w:val="restart"/>
          </w:tcPr>
          <w:p w14:paraId="1E6C34B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gridSpan w:val="2"/>
            <w:vMerge w:val="restart"/>
          </w:tcPr>
          <w:p w14:paraId="382E6A21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67AA492E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0AC657B6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761F871A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328EF42C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3139FC0D" w14:textId="77777777" w:rsidR="00B31B4B" w:rsidRDefault="00B31B4B">
            <w:pPr>
              <w:pStyle w:val="ConsPlusNormal"/>
            </w:pPr>
          </w:p>
        </w:tc>
        <w:tc>
          <w:tcPr>
            <w:tcW w:w="839" w:type="dxa"/>
            <w:tcBorders>
              <w:right w:val="nil"/>
            </w:tcBorders>
          </w:tcPr>
          <w:p w14:paraId="18873DD1" w14:textId="77777777" w:rsidR="00B31B4B" w:rsidRDefault="00B31B4B">
            <w:pPr>
              <w:pStyle w:val="ConsPlusNormal"/>
            </w:pPr>
          </w:p>
        </w:tc>
      </w:tr>
      <w:tr w:rsidR="00B31B4B" w14:paraId="1438A9E7" w14:textId="77777777">
        <w:tc>
          <w:tcPr>
            <w:tcW w:w="1587" w:type="dxa"/>
            <w:gridSpan w:val="2"/>
            <w:vMerge/>
            <w:tcBorders>
              <w:left w:val="nil"/>
            </w:tcBorders>
          </w:tcPr>
          <w:p w14:paraId="1FB9BAF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33469E0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gridSpan w:val="2"/>
            <w:vMerge/>
          </w:tcPr>
          <w:p w14:paraId="37293588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42F764B8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27DFB72B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4C82BBAC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4E668129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4D75ED44" w14:textId="77777777" w:rsidR="00B31B4B" w:rsidRDefault="00B31B4B">
            <w:pPr>
              <w:pStyle w:val="ConsPlusNormal"/>
            </w:pPr>
          </w:p>
        </w:tc>
        <w:tc>
          <w:tcPr>
            <w:tcW w:w="839" w:type="dxa"/>
            <w:tcBorders>
              <w:right w:val="nil"/>
            </w:tcBorders>
          </w:tcPr>
          <w:p w14:paraId="401C2EB5" w14:textId="77777777" w:rsidR="00B31B4B" w:rsidRDefault="00B31B4B">
            <w:pPr>
              <w:pStyle w:val="ConsPlusNormal"/>
            </w:pPr>
          </w:p>
        </w:tc>
      </w:tr>
      <w:tr w:rsidR="00B31B4B" w14:paraId="4AD3DA74" w14:textId="77777777">
        <w:tc>
          <w:tcPr>
            <w:tcW w:w="1587" w:type="dxa"/>
            <w:gridSpan w:val="2"/>
            <w:vMerge/>
            <w:tcBorders>
              <w:left w:val="nil"/>
            </w:tcBorders>
          </w:tcPr>
          <w:p w14:paraId="5CDAB5B8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4D7A338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gridSpan w:val="2"/>
            <w:vMerge/>
          </w:tcPr>
          <w:p w14:paraId="64179A28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7881E1BF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29BE47D6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03D6A281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5C24E675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0EAA0E2B" w14:textId="77777777" w:rsidR="00B31B4B" w:rsidRDefault="00B31B4B">
            <w:pPr>
              <w:pStyle w:val="ConsPlusNormal"/>
            </w:pPr>
          </w:p>
        </w:tc>
        <w:tc>
          <w:tcPr>
            <w:tcW w:w="839" w:type="dxa"/>
            <w:tcBorders>
              <w:right w:val="nil"/>
            </w:tcBorders>
          </w:tcPr>
          <w:p w14:paraId="2CEE3E2C" w14:textId="77777777" w:rsidR="00B31B4B" w:rsidRDefault="00B31B4B">
            <w:pPr>
              <w:pStyle w:val="ConsPlusNormal"/>
            </w:pPr>
          </w:p>
        </w:tc>
      </w:tr>
      <w:tr w:rsidR="00B31B4B" w14:paraId="0477D24A" w14:textId="77777777">
        <w:tc>
          <w:tcPr>
            <w:tcW w:w="1587" w:type="dxa"/>
            <w:gridSpan w:val="2"/>
            <w:vMerge/>
            <w:tcBorders>
              <w:left w:val="nil"/>
            </w:tcBorders>
          </w:tcPr>
          <w:p w14:paraId="3C705E05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3DD3C36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gridSpan w:val="2"/>
            <w:vMerge/>
          </w:tcPr>
          <w:p w14:paraId="7FFC1B3C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05ADBE51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756AE417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20BD4F2D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19933EE7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40E0D752" w14:textId="77777777" w:rsidR="00B31B4B" w:rsidRDefault="00B31B4B">
            <w:pPr>
              <w:pStyle w:val="ConsPlusNormal"/>
            </w:pPr>
          </w:p>
        </w:tc>
        <w:tc>
          <w:tcPr>
            <w:tcW w:w="839" w:type="dxa"/>
            <w:tcBorders>
              <w:right w:val="nil"/>
            </w:tcBorders>
          </w:tcPr>
          <w:p w14:paraId="0CB12F7F" w14:textId="77777777" w:rsidR="00B31B4B" w:rsidRDefault="00B31B4B">
            <w:pPr>
              <w:pStyle w:val="ConsPlusNormal"/>
            </w:pPr>
          </w:p>
        </w:tc>
      </w:tr>
      <w:tr w:rsidR="00B31B4B" w14:paraId="42389A6D" w14:textId="77777777">
        <w:tc>
          <w:tcPr>
            <w:tcW w:w="1587" w:type="dxa"/>
            <w:gridSpan w:val="2"/>
            <w:vMerge w:val="restart"/>
            <w:tcBorders>
              <w:left w:val="nil"/>
            </w:tcBorders>
          </w:tcPr>
          <w:p w14:paraId="03CB0860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 w:val="restart"/>
          </w:tcPr>
          <w:p w14:paraId="1F0CF3C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gridSpan w:val="2"/>
            <w:vMerge w:val="restart"/>
          </w:tcPr>
          <w:p w14:paraId="4EF1469A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192E60F5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234A56C5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75EF8D25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0206AC85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55152955" w14:textId="77777777" w:rsidR="00B31B4B" w:rsidRDefault="00B31B4B">
            <w:pPr>
              <w:pStyle w:val="ConsPlusNormal"/>
            </w:pPr>
          </w:p>
        </w:tc>
        <w:tc>
          <w:tcPr>
            <w:tcW w:w="839" w:type="dxa"/>
            <w:tcBorders>
              <w:right w:val="nil"/>
            </w:tcBorders>
          </w:tcPr>
          <w:p w14:paraId="27DF7282" w14:textId="77777777" w:rsidR="00B31B4B" w:rsidRDefault="00B31B4B">
            <w:pPr>
              <w:pStyle w:val="ConsPlusNormal"/>
            </w:pPr>
          </w:p>
        </w:tc>
      </w:tr>
      <w:tr w:rsidR="00B31B4B" w14:paraId="5EC4CAF1" w14:textId="77777777">
        <w:tc>
          <w:tcPr>
            <w:tcW w:w="1587" w:type="dxa"/>
            <w:gridSpan w:val="2"/>
            <w:vMerge/>
            <w:tcBorders>
              <w:left w:val="nil"/>
            </w:tcBorders>
          </w:tcPr>
          <w:p w14:paraId="10892017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77A0D9A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gridSpan w:val="2"/>
            <w:vMerge/>
          </w:tcPr>
          <w:p w14:paraId="70CC0BC7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5EECBF36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3B706671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6216BF23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1DAF8380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71547A8C" w14:textId="77777777" w:rsidR="00B31B4B" w:rsidRDefault="00B31B4B">
            <w:pPr>
              <w:pStyle w:val="ConsPlusNormal"/>
            </w:pPr>
          </w:p>
        </w:tc>
        <w:tc>
          <w:tcPr>
            <w:tcW w:w="839" w:type="dxa"/>
            <w:tcBorders>
              <w:right w:val="nil"/>
            </w:tcBorders>
          </w:tcPr>
          <w:p w14:paraId="50EE3DC7" w14:textId="77777777" w:rsidR="00B31B4B" w:rsidRDefault="00B31B4B">
            <w:pPr>
              <w:pStyle w:val="ConsPlusNormal"/>
            </w:pPr>
          </w:p>
        </w:tc>
      </w:tr>
      <w:tr w:rsidR="00B31B4B" w14:paraId="60FCF5DA" w14:textId="77777777">
        <w:tc>
          <w:tcPr>
            <w:tcW w:w="1587" w:type="dxa"/>
            <w:gridSpan w:val="2"/>
            <w:vMerge/>
            <w:tcBorders>
              <w:left w:val="nil"/>
            </w:tcBorders>
          </w:tcPr>
          <w:p w14:paraId="3EAA5C9D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28AFBD7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gridSpan w:val="2"/>
            <w:vMerge/>
          </w:tcPr>
          <w:p w14:paraId="790359AF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10949347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2EE2B248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49DE436E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6ECDB38A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646DBA81" w14:textId="77777777" w:rsidR="00B31B4B" w:rsidRDefault="00B31B4B">
            <w:pPr>
              <w:pStyle w:val="ConsPlusNormal"/>
            </w:pPr>
          </w:p>
        </w:tc>
        <w:tc>
          <w:tcPr>
            <w:tcW w:w="839" w:type="dxa"/>
            <w:tcBorders>
              <w:right w:val="nil"/>
            </w:tcBorders>
          </w:tcPr>
          <w:p w14:paraId="6098CCFD" w14:textId="77777777" w:rsidR="00B31B4B" w:rsidRDefault="00B31B4B">
            <w:pPr>
              <w:pStyle w:val="ConsPlusNormal"/>
            </w:pPr>
          </w:p>
        </w:tc>
      </w:tr>
      <w:tr w:rsidR="00B31B4B" w14:paraId="507AA6BE" w14:textId="77777777">
        <w:tc>
          <w:tcPr>
            <w:tcW w:w="1587" w:type="dxa"/>
            <w:gridSpan w:val="2"/>
            <w:vMerge/>
            <w:tcBorders>
              <w:left w:val="nil"/>
            </w:tcBorders>
          </w:tcPr>
          <w:p w14:paraId="63709445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70F5005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gridSpan w:val="2"/>
            <w:vMerge/>
          </w:tcPr>
          <w:p w14:paraId="021C062C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08256861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1E221308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1C40D072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7D8978FE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1DF3AD16" w14:textId="77777777" w:rsidR="00B31B4B" w:rsidRDefault="00B31B4B">
            <w:pPr>
              <w:pStyle w:val="ConsPlusNormal"/>
            </w:pPr>
          </w:p>
        </w:tc>
        <w:tc>
          <w:tcPr>
            <w:tcW w:w="839" w:type="dxa"/>
            <w:tcBorders>
              <w:right w:val="nil"/>
            </w:tcBorders>
          </w:tcPr>
          <w:p w14:paraId="2843EA27" w14:textId="77777777" w:rsidR="00B31B4B" w:rsidRDefault="00B31B4B">
            <w:pPr>
              <w:pStyle w:val="ConsPlusNormal"/>
            </w:pPr>
          </w:p>
        </w:tc>
      </w:tr>
      <w:tr w:rsidR="00B31B4B" w14:paraId="1D510163" w14:textId="77777777">
        <w:tc>
          <w:tcPr>
            <w:tcW w:w="1587" w:type="dxa"/>
            <w:gridSpan w:val="2"/>
            <w:vMerge w:val="restart"/>
            <w:tcBorders>
              <w:left w:val="nil"/>
            </w:tcBorders>
          </w:tcPr>
          <w:p w14:paraId="0C5BB94B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 w:val="restart"/>
          </w:tcPr>
          <w:p w14:paraId="35E025C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gridSpan w:val="2"/>
            <w:vMerge w:val="restart"/>
          </w:tcPr>
          <w:p w14:paraId="7316DBBF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4EF92A05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47CDD091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3DC720D8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1B43D3F7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142767E0" w14:textId="77777777" w:rsidR="00B31B4B" w:rsidRDefault="00B31B4B">
            <w:pPr>
              <w:pStyle w:val="ConsPlusNormal"/>
            </w:pPr>
          </w:p>
        </w:tc>
        <w:tc>
          <w:tcPr>
            <w:tcW w:w="839" w:type="dxa"/>
            <w:tcBorders>
              <w:right w:val="nil"/>
            </w:tcBorders>
          </w:tcPr>
          <w:p w14:paraId="46C8B83E" w14:textId="77777777" w:rsidR="00B31B4B" w:rsidRDefault="00B31B4B">
            <w:pPr>
              <w:pStyle w:val="ConsPlusNormal"/>
            </w:pPr>
          </w:p>
        </w:tc>
      </w:tr>
      <w:tr w:rsidR="00B31B4B" w14:paraId="57151F22" w14:textId="77777777">
        <w:tc>
          <w:tcPr>
            <w:tcW w:w="1587" w:type="dxa"/>
            <w:gridSpan w:val="2"/>
            <w:vMerge/>
            <w:tcBorders>
              <w:left w:val="nil"/>
            </w:tcBorders>
          </w:tcPr>
          <w:p w14:paraId="47AEE4CB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1B8C119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gridSpan w:val="2"/>
            <w:vMerge/>
          </w:tcPr>
          <w:p w14:paraId="678ACF00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53341F58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11A365D6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448687AD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780FD5E1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128D175F" w14:textId="77777777" w:rsidR="00B31B4B" w:rsidRDefault="00B31B4B">
            <w:pPr>
              <w:pStyle w:val="ConsPlusNormal"/>
            </w:pPr>
          </w:p>
        </w:tc>
        <w:tc>
          <w:tcPr>
            <w:tcW w:w="839" w:type="dxa"/>
            <w:tcBorders>
              <w:right w:val="nil"/>
            </w:tcBorders>
          </w:tcPr>
          <w:p w14:paraId="49C64A17" w14:textId="77777777" w:rsidR="00B31B4B" w:rsidRDefault="00B31B4B">
            <w:pPr>
              <w:pStyle w:val="ConsPlusNormal"/>
            </w:pPr>
          </w:p>
        </w:tc>
      </w:tr>
      <w:tr w:rsidR="00B31B4B" w14:paraId="138BD11D" w14:textId="77777777">
        <w:tc>
          <w:tcPr>
            <w:tcW w:w="1587" w:type="dxa"/>
            <w:gridSpan w:val="2"/>
            <w:vMerge/>
            <w:tcBorders>
              <w:left w:val="nil"/>
            </w:tcBorders>
          </w:tcPr>
          <w:p w14:paraId="60583FD4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3495981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gridSpan w:val="2"/>
            <w:vMerge/>
          </w:tcPr>
          <w:p w14:paraId="69F939D2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192C0A5A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4995E919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171C4C16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339F9FF7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0DC89482" w14:textId="77777777" w:rsidR="00B31B4B" w:rsidRDefault="00B31B4B">
            <w:pPr>
              <w:pStyle w:val="ConsPlusNormal"/>
            </w:pPr>
          </w:p>
        </w:tc>
        <w:tc>
          <w:tcPr>
            <w:tcW w:w="839" w:type="dxa"/>
            <w:tcBorders>
              <w:right w:val="nil"/>
            </w:tcBorders>
          </w:tcPr>
          <w:p w14:paraId="62F60788" w14:textId="77777777" w:rsidR="00B31B4B" w:rsidRDefault="00B31B4B">
            <w:pPr>
              <w:pStyle w:val="ConsPlusNormal"/>
            </w:pPr>
          </w:p>
        </w:tc>
      </w:tr>
      <w:tr w:rsidR="00B31B4B" w14:paraId="11D6EB92" w14:textId="77777777">
        <w:tc>
          <w:tcPr>
            <w:tcW w:w="1587" w:type="dxa"/>
            <w:gridSpan w:val="2"/>
            <w:vMerge/>
            <w:tcBorders>
              <w:left w:val="nil"/>
            </w:tcBorders>
          </w:tcPr>
          <w:p w14:paraId="75E1FDCE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79D2B17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gridSpan w:val="2"/>
            <w:vMerge/>
          </w:tcPr>
          <w:p w14:paraId="22EFC062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62B43D73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37A65A6A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03E77518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6183D25D" w14:textId="77777777" w:rsidR="00B31B4B" w:rsidRDefault="00B31B4B">
            <w:pPr>
              <w:pStyle w:val="ConsPlusNormal"/>
            </w:pPr>
          </w:p>
        </w:tc>
        <w:tc>
          <w:tcPr>
            <w:tcW w:w="834" w:type="dxa"/>
          </w:tcPr>
          <w:p w14:paraId="192A1FEA" w14:textId="77777777" w:rsidR="00B31B4B" w:rsidRDefault="00B31B4B">
            <w:pPr>
              <w:pStyle w:val="ConsPlusNormal"/>
            </w:pPr>
          </w:p>
        </w:tc>
        <w:tc>
          <w:tcPr>
            <w:tcW w:w="839" w:type="dxa"/>
            <w:tcBorders>
              <w:right w:val="nil"/>
            </w:tcBorders>
          </w:tcPr>
          <w:p w14:paraId="00171D97" w14:textId="77777777" w:rsidR="00B31B4B" w:rsidRDefault="00B31B4B">
            <w:pPr>
              <w:pStyle w:val="ConsPlusNormal"/>
            </w:pPr>
          </w:p>
        </w:tc>
      </w:tr>
      <w:tr w:rsidR="00B31B4B" w14:paraId="5DF1F68C" w14:textId="77777777">
        <w:tc>
          <w:tcPr>
            <w:tcW w:w="1077" w:type="dxa"/>
            <w:tcBorders>
              <w:left w:val="nil"/>
            </w:tcBorders>
          </w:tcPr>
          <w:p w14:paraId="7D17FEFA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438" w:type="dxa"/>
            <w:gridSpan w:val="3"/>
          </w:tcPr>
          <w:p w14:paraId="1C9DBA7F" w14:textId="77777777" w:rsidR="00B31B4B" w:rsidRDefault="00B31B4B">
            <w:pPr>
              <w:pStyle w:val="ConsPlusNormal"/>
              <w:jc w:val="center"/>
            </w:pPr>
            <w:r>
              <w:t>Данные осмотра</w:t>
            </w:r>
          </w:p>
        </w:tc>
        <w:tc>
          <w:tcPr>
            <w:tcW w:w="5519" w:type="dxa"/>
            <w:gridSpan w:val="7"/>
            <w:tcBorders>
              <w:right w:val="nil"/>
            </w:tcBorders>
          </w:tcPr>
          <w:p w14:paraId="6A085D58" w14:textId="77777777" w:rsidR="00B31B4B" w:rsidRDefault="00B31B4B">
            <w:pPr>
              <w:pStyle w:val="ConsPlusNormal"/>
              <w:jc w:val="center"/>
            </w:pPr>
            <w:r>
              <w:t>Рекомендации</w:t>
            </w:r>
          </w:p>
        </w:tc>
      </w:tr>
      <w:tr w:rsidR="00B31B4B" w14:paraId="21A3FDC8" w14:textId="77777777">
        <w:tc>
          <w:tcPr>
            <w:tcW w:w="1077" w:type="dxa"/>
            <w:tcBorders>
              <w:left w:val="nil"/>
            </w:tcBorders>
          </w:tcPr>
          <w:p w14:paraId="268C432F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438" w:type="dxa"/>
            <w:gridSpan w:val="3"/>
          </w:tcPr>
          <w:p w14:paraId="6DFA323F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519" w:type="dxa"/>
            <w:gridSpan w:val="7"/>
            <w:tcBorders>
              <w:right w:val="nil"/>
            </w:tcBorders>
          </w:tcPr>
          <w:p w14:paraId="3266825D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</w:tr>
      <w:tr w:rsidR="00B31B4B" w14:paraId="53AF058A" w14:textId="77777777">
        <w:tc>
          <w:tcPr>
            <w:tcW w:w="1077" w:type="dxa"/>
            <w:tcBorders>
              <w:left w:val="nil"/>
            </w:tcBorders>
          </w:tcPr>
          <w:p w14:paraId="2B4BACE3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3"/>
          </w:tcPr>
          <w:p w14:paraId="11344208" w14:textId="77777777" w:rsidR="00B31B4B" w:rsidRDefault="00B31B4B">
            <w:pPr>
              <w:pStyle w:val="ConsPlusNormal"/>
            </w:pPr>
          </w:p>
        </w:tc>
        <w:tc>
          <w:tcPr>
            <w:tcW w:w="5519" w:type="dxa"/>
            <w:gridSpan w:val="7"/>
            <w:tcBorders>
              <w:right w:val="nil"/>
            </w:tcBorders>
          </w:tcPr>
          <w:p w14:paraId="1CD5DDE9" w14:textId="77777777" w:rsidR="00B31B4B" w:rsidRDefault="00B31B4B">
            <w:pPr>
              <w:pStyle w:val="ConsPlusNormal"/>
            </w:pPr>
          </w:p>
        </w:tc>
      </w:tr>
    </w:tbl>
    <w:p w14:paraId="7C746D6D" w14:textId="77777777" w:rsidR="00B31B4B" w:rsidRDefault="00B31B4B">
      <w:pPr>
        <w:pStyle w:val="ConsPlusNormal"/>
        <w:jc w:val="both"/>
      </w:pPr>
    </w:p>
    <w:p w14:paraId="1996D6D3" w14:textId="77777777" w:rsidR="00B31B4B" w:rsidRDefault="00B31B4B">
      <w:pPr>
        <w:pStyle w:val="ConsPlusNormal"/>
        <w:jc w:val="right"/>
      </w:pPr>
      <w:r>
        <w:t>стр. 4 ф. N 026/у</w:t>
      </w:r>
    </w:p>
    <w:p w14:paraId="4ABC299A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2438"/>
        <w:gridCol w:w="5556"/>
      </w:tblGrid>
      <w:tr w:rsidR="00B31B4B" w14:paraId="4898CA19" w14:textId="77777777"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F94E7B1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4" w:space="0" w:color="auto"/>
            </w:tcBorders>
          </w:tcPr>
          <w:p w14:paraId="7E89369B" w14:textId="77777777" w:rsidR="00B31B4B" w:rsidRDefault="00B31B4B">
            <w:pPr>
              <w:pStyle w:val="ConsPlusNormal"/>
              <w:jc w:val="center"/>
            </w:pPr>
            <w:r>
              <w:t>Данные осмотра</w:t>
            </w:r>
          </w:p>
        </w:tc>
        <w:tc>
          <w:tcPr>
            <w:tcW w:w="555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100D92F" w14:textId="77777777" w:rsidR="00B31B4B" w:rsidRDefault="00B31B4B">
            <w:pPr>
              <w:pStyle w:val="ConsPlusNormal"/>
              <w:jc w:val="center"/>
            </w:pPr>
            <w:r>
              <w:t>Рекомендации</w:t>
            </w:r>
          </w:p>
        </w:tc>
      </w:tr>
      <w:tr w:rsidR="00B31B4B" w14:paraId="151344A5" w14:textId="77777777"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88DFBD2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4" w:space="0" w:color="auto"/>
            </w:tcBorders>
          </w:tcPr>
          <w:p w14:paraId="6A027FDA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55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CEFC2DB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</w:tr>
      <w:tr w:rsidR="00B31B4B" w14:paraId="44C0B1D8" w14:textId="77777777">
        <w:tblPrEx>
          <w:tblBorders>
            <w:insideH w:val="none" w:sz="0" w:space="0" w:color="auto"/>
          </w:tblBorders>
        </w:tblPrEx>
        <w:tc>
          <w:tcPr>
            <w:tcW w:w="1077" w:type="dxa"/>
            <w:tcBorders>
              <w:top w:val="single" w:sz="4" w:space="0" w:color="auto"/>
              <w:left w:val="nil"/>
              <w:bottom w:val="nil"/>
            </w:tcBorders>
          </w:tcPr>
          <w:p w14:paraId="1F3D35CD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top w:val="single" w:sz="4" w:space="0" w:color="auto"/>
              <w:bottom w:val="nil"/>
            </w:tcBorders>
          </w:tcPr>
          <w:p w14:paraId="0A45B45F" w14:textId="77777777" w:rsidR="00B31B4B" w:rsidRDefault="00B31B4B">
            <w:pPr>
              <w:pStyle w:val="ConsPlusNormal"/>
            </w:pPr>
          </w:p>
        </w:tc>
        <w:tc>
          <w:tcPr>
            <w:tcW w:w="5556" w:type="dxa"/>
            <w:tcBorders>
              <w:top w:val="single" w:sz="4" w:space="0" w:color="auto"/>
              <w:bottom w:val="nil"/>
              <w:right w:val="nil"/>
            </w:tcBorders>
          </w:tcPr>
          <w:p w14:paraId="2F254B26" w14:textId="77777777" w:rsidR="00B31B4B" w:rsidRDefault="00B31B4B">
            <w:pPr>
              <w:pStyle w:val="ConsPlusNormal"/>
            </w:pPr>
          </w:p>
        </w:tc>
      </w:tr>
      <w:tr w:rsidR="00B31B4B" w14:paraId="606BAB57" w14:textId="77777777">
        <w:tblPrEx>
          <w:tblBorders>
            <w:insideH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</w:tcBorders>
          </w:tcPr>
          <w:p w14:paraId="2F73786C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top w:val="nil"/>
              <w:bottom w:val="nil"/>
            </w:tcBorders>
          </w:tcPr>
          <w:p w14:paraId="7BDF8F9D" w14:textId="77777777" w:rsidR="00B31B4B" w:rsidRDefault="00B31B4B">
            <w:pPr>
              <w:pStyle w:val="ConsPlusNormal"/>
            </w:pPr>
          </w:p>
        </w:tc>
        <w:tc>
          <w:tcPr>
            <w:tcW w:w="5556" w:type="dxa"/>
            <w:tcBorders>
              <w:top w:val="nil"/>
              <w:bottom w:val="nil"/>
              <w:right w:val="nil"/>
            </w:tcBorders>
          </w:tcPr>
          <w:p w14:paraId="4A9565B5" w14:textId="77777777" w:rsidR="00B31B4B" w:rsidRDefault="00B31B4B">
            <w:pPr>
              <w:pStyle w:val="ConsPlusNormal"/>
            </w:pPr>
          </w:p>
        </w:tc>
      </w:tr>
      <w:tr w:rsidR="00B31B4B" w14:paraId="4B26267B" w14:textId="77777777">
        <w:tblPrEx>
          <w:tblBorders>
            <w:insideH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</w:tcBorders>
          </w:tcPr>
          <w:p w14:paraId="1D99199A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top w:val="nil"/>
              <w:bottom w:val="nil"/>
            </w:tcBorders>
          </w:tcPr>
          <w:p w14:paraId="1577D921" w14:textId="77777777" w:rsidR="00B31B4B" w:rsidRDefault="00B31B4B">
            <w:pPr>
              <w:pStyle w:val="ConsPlusNormal"/>
            </w:pPr>
          </w:p>
        </w:tc>
        <w:tc>
          <w:tcPr>
            <w:tcW w:w="5556" w:type="dxa"/>
            <w:tcBorders>
              <w:top w:val="nil"/>
              <w:bottom w:val="nil"/>
              <w:right w:val="nil"/>
            </w:tcBorders>
          </w:tcPr>
          <w:p w14:paraId="31D17299" w14:textId="77777777" w:rsidR="00B31B4B" w:rsidRDefault="00B31B4B">
            <w:pPr>
              <w:pStyle w:val="ConsPlusNormal"/>
            </w:pPr>
          </w:p>
        </w:tc>
      </w:tr>
    </w:tbl>
    <w:p w14:paraId="119F20CA" w14:textId="77777777" w:rsidR="00B31B4B" w:rsidRDefault="00B31B4B">
      <w:pPr>
        <w:pStyle w:val="ConsPlusNormal"/>
        <w:jc w:val="both"/>
      </w:pPr>
    </w:p>
    <w:p w14:paraId="20B9B2A3" w14:textId="77777777" w:rsidR="00B31B4B" w:rsidRDefault="00B31B4B">
      <w:pPr>
        <w:pStyle w:val="ConsPlusNormal"/>
        <w:jc w:val="right"/>
      </w:pPr>
      <w:r>
        <w:t>стр. 5 ф. N 026/у</w:t>
      </w:r>
    </w:p>
    <w:p w14:paraId="0F06D51C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nil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4"/>
        <w:gridCol w:w="2778"/>
        <w:gridCol w:w="1361"/>
        <w:gridCol w:w="1191"/>
        <w:gridCol w:w="2608"/>
      </w:tblGrid>
      <w:tr w:rsidR="00B31B4B" w14:paraId="15FC053F" w14:textId="77777777">
        <w:tc>
          <w:tcPr>
            <w:tcW w:w="3912" w:type="dxa"/>
            <w:gridSpan w:val="2"/>
            <w:tcBorders>
              <w:top w:val="nil"/>
            </w:tcBorders>
          </w:tcPr>
          <w:p w14:paraId="142A4800" w14:textId="77777777" w:rsidR="00B31B4B" w:rsidRDefault="00B31B4B">
            <w:pPr>
              <w:pStyle w:val="ConsPlusNormal"/>
              <w:jc w:val="center"/>
            </w:pPr>
            <w:r>
              <w:t>Данные флюорографических (рентгеновских) исследований</w:t>
            </w:r>
          </w:p>
        </w:tc>
        <w:tc>
          <w:tcPr>
            <w:tcW w:w="5160" w:type="dxa"/>
            <w:gridSpan w:val="3"/>
            <w:tcBorders>
              <w:top w:val="nil"/>
            </w:tcBorders>
          </w:tcPr>
          <w:p w14:paraId="3518DDA6" w14:textId="77777777" w:rsidR="00B31B4B" w:rsidRDefault="00B31B4B">
            <w:pPr>
              <w:pStyle w:val="ConsPlusNormal"/>
              <w:jc w:val="center"/>
            </w:pPr>
            <w:r>
              <w:t>Данные лабораторных исследований</w:t>
            </w:r>
          </w:p>
        </w:tc>
      </w:tr>
      <w:tr w:rsidR="00B31B4B" w14:paraId="5D4AD631" w14:textId="77777777">
        <w:tblPrEx>
          <w:tblBorders>
            <w:insideV w:val="single" w:sz="4" w:space="0" w:color="auto"/>
          </w:tblBorders>
        </w:tblPrEx>
        <w:tc>
          <w:tcPr>
            <w:tcW w:w="1134" w:type="dxa"/>
            <w:tcBorders>
              <w:left w:val="nil"/>
            </w:tcBorders>
          </w:tcPr>
          <w:p w14:paraId="0061F07F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778" w:type="dxa"/>
          </w:tcPr>
          <w:p w14:paraId="4853EADD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1361" w:type="dxa"/>
          </w:tcPr>
          <w:p w14:paraId="5665F900" w14:textId="77777777" w:rsidR="00B31B4B" w:rsidRDefault="00B31B4B">
            <w:pPr>
              <w:pStyle w:val="ConsPlusNormal"/>
              <w:jc w:val="center"/>
            </w:pPr>
            <w:r>
              <w:t>Анализы</w:t>
            </w:r>
          </w:p>
        </w:tc>
        <w:tc>
          <w:tcPr>
            <w:tcW w:w="1191" w:type="dxa"/>
          </w:tcPr>
          <w:p w14:paraId="210E5FA0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608" w:type="dxa"/>
            <w:tcBorders>
              <w:right w:val="nil"/>
            </w:tcBorders>
          </w:tcPr>
          <w:p w14:paraId="3F7742CF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</w:tr>
      <w:tr w:rsidR="00B31B4B" w14:paraId="0D97E2BB" w14:textId="77777777">
        <w:tblPrEx>
          <w:tblBorders>
            <w:insideV w:val="single" w:sz="4" w:space="0" w:color="auto"/>
          </w:tblBorders>
        </w:tblPrEx>
        <w:tc>
          <w:tcPr>
            <w:tcW w:w="1134" w:type="dxa"/>
            <w:tcBorders>
              <w:left w:val="nil"/>
            </w:tcBorders>
          </w:tcPr>
          <w:p w14:paraId="1B07EB39" w14:textId="77777777" w:rsidR="00B31B4B" w:rsidRDefault="00B31B4B">
            <w:pPr>
              <w:pStyle w:val="ConsPlusNormal"/>
            </w:pPr>
          </w:p>
        </w:tc>
        <w:tc>
          <w:tcPr>
            <w:tcW w:w="2778" w:type="dxa"/>
          </w:tcPr>
          <w:p w14:paraId="19D79FE2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 w:val="restart"/>
          </w:tcPr>
          <w:p w14:paraId="001D6118" w14:textId="77777777" w:rsidR="00B31B4B" w:rsidRDefault="00B31B4B">
            <w:pPr>
              <w:pStyle w:val="ConsPlusNormal"/>
              <w:jc w:val="center"/>
            </w:pPr>
            <w:r>
              <w:t>КРОВИ</w:t>
            </w:r>
          </w:p>
        </w:tc>
        <w:tc>
          <w:tcPr>
            <w:tcW w:w="1191" w:type="dxa"/>
          </w:tcPr>
          <w:p w14:paraId="02228DD8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tcBorders>
              <w:right w:val="nil"/>
            </w:tcBorders>
          </w:tcPr>
          <w:p w14:paraId="02A84CD3" w14:textId="77777777" w:rsidR="00B31B4B" w:rsidRDefault="00B31B4B">
            <w:pPr>
              <w:pStyle w:val="ConsPlusNormal"/>
            </w:pPr>
          </w:p>
        </w:tc>
      </w:tr>
      <w:tr w:rsidR="00B31B4B" w14:paraId="1E222B01" w14:textId="77777777">
        <w:tblPrEx>
          <w:tblBorders>
            <w:insideV w:val="single" w:sz="4" w:space="0" w:color="auto"/>
          </w:tblBorders>
        </w:tblPrEx>
        <w:tc>
          <w:tcPr>
            <w:tcW w:w="1134" w:type="dxa"/>
            <w:tcBorders>
              <w:left w:val="nil"/>
            </w:tcBorders>
          </w:tcPr>
          <w:p w14:paraId="16E1DA58" w14:textId="77777777" w:rsidR="00B31B4B" w:rsidRDefault="00B31B4B">
            <w:pPr>
              <w:pStyle w:val="ConsPlusNormal"/>
            </w:pPr>
          </w:p>
        </w:tc>
        <w:tc>
          <w:tcPr>
            <w:tcW w:w="2778" w:type="dxa"/>
          </w:tcPr>
          <w:p w14:paraId="718218DA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27005234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25E5F72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tcBorders>
              <w:right w:val="nil"/>
            </w:tcBorders>
          </w:tcPr>
          <w:p w14:paraId="098067FE" w14:textId="77777777" w:rsidR="00B31B4B" w:rsidRDefault="00B31B4B">
            <w:pPr>
              <w:pStyle w:val="ConsPlusNormal"/>
            </w:pPr>
          </w:p>
        </w:tc>
      </w:tr>
      <w:tr w:rsidR="00B31B4B" w14:paraId="22D81146" w14:textId="77777777">
        <w:tblPrEx>
          <w:tblBorders>
            <w:insideV w:val="single" w:sz="4" w:space="0" w:color="auto"/>
          </w:tblBorders>
        </w:tblPrEx>
        <w:tc>
          <w:tcPr>
            <w:tcW w:w="1134" w:type="dxa"/>
            <w:tcBorders>
              <w:left w:val="nil"/>
            </w:tcBorders>
          </w:tcPr>
          <w:p w14:paraId="1FD893E4" w14:textId="77777777" w:rsidR="00B31B4B" w:rsidRDefault="00B31B4B">
            <w:pPr>
              <w:pStyle w:val="ConsPlusNormal"/>
            </w:pPr>
          </w:p>
        </w:tc>
        <w:tc>
          <w:tcPr>
            <w:tcW w:w="2778" w:type="dxa"/>
          </w:tcPr>
          <w:p w14:paraId="52AE5317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04B67B3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7A1A8FF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tcBorders>
              <w:right w:val="nil"/>
            </w:tcBorders>
          </w:tcPr>
          <w:p w14:paraId="3FDD2B6F" w14:textId="77777777" w:rsidR="00B31B4B" w:rsidRDefault="00B31B4B">
            <w:pPr>
              <w:pStyle w:val="ConsPlusNormal"/>
            </w:pPr>
          </w:p>
        </w:tc>
      </w:tr>
      <w:tr w:rsidR="00B31B4B" w14:paraId="471ED1F4" w14:textId="77777777">
        <w:tblPrEx>
          <w:tblBorders>
            <w:insideV w:val="single" w:sz="4" w:space="0" w:color="auto"/>
          </w:tblBorders>
        </w:tblPrEx>
        <w:tc>
          <w:tcPr>
            <w:tcW w:w="1134" w:type="dxa"/>
            <w:tcBorders>
              <w:left w:val="nil"/>
            </w:tcBorders>
          </w:tcPr>
          <w:p w14:paraId="561B7D00" w14:textId="77777777" w:rsidR="00B31B4B" w:rsidRDefault="00B31B4B">
            <w:pPr>
              <w:pStyle w:val="ConsPlusNormal"/>
            </w:pPr>
          </w:p>
        </w:tc>
        <w:tc>
          <w:tcPr>
            <w:tcW w:w="2778" w:type="dxa"/>
          </w:tcPr>
          <w:p w14:paraId="77974948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01E338A9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5015549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tcBorders>
              <w:right w:val="nil"/>
            </w:tcBorders>
          </w:tcPr>
          <w:p w14:paraId="1F31733E" w14:textId="77777777" w:rsidR="00B31B4B" w:rsidRDefault="00B31B4B">
            <w:pPr>
              <w:pStyle w:val="ConsPlusNormal"/>
            </w:pPr>
          </w:p>
        </w:tc>
      </w:tr>
      <w:tr w:rsidR="00B31B4B" w14:paraId="7A43E49F" w14:textId="77777777">
        <w:tblPrEx>
          <w:tblBorders>
            <w:insideV w:val="single" w:sz="4" w:space="0" w:color="auto"/>
          </w:tblBorders>
        </w:tblPrEx>
        <w:tc>
          <w:tcPr>
            <w:tcW w:w="1134" w:type="dxa"/>
            <w:tcBorders>
              <w:left w:val="nil"/>
            </w:tcBorders>
          </w:tcPr>
          <w:p w14:paraId="04695054" w14:textId="77777777" w:rsidR="00B31B4B" w:rsidRDefault="00B31B4B">
            <w:pPr>
              <w:pStyle w:val="ConsPlusNormal"/>
            </w:pPr>
          </w:p>
        </w:tc>
        <w:tc>
          <w:tcPr>
            <w:tcW w:w="2778" w:type="dxa"/>
          </w:tcPr>
          <w:p w14:paraId="573B57AB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 w:val="restart"/>
          </w:tcPr>
          <w:p w14:paraId="1A9F1AF5" w14:textId="77777777" w:rsidR="00B31B4B" w:rsidRDefault="00B31B4B">
            <w:pPr>
              <w:pStyle w:val="ConsPlusNormal"/>
              <w:jc w:val="center"/>
            </w:pPr>
            <w:r>
              <w:t>МОЧИ</w:t>
            </w:r>
          </w:p>
        </w:tc>
        <w:tc>
          <w:tcPr>
            <w:tcW w:w="1191" w:type="dxa"/>
          </w:tcPr>
          <w:p w14:paraId="64D9E8B1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tcBorders>
              <w:right w:val="nil"/>
            </w:tcBorders>
          </w:tcPr>
          <w:p w14:paraId="16C0B747" w14:textId="77777777" w:rsidR="00B31B4B" w:rsidRDefault="00B31B4B">
            <w:pPr>
              <w:pStyle w:val="ConsPlusNormal"/>
            </w:pPr>
          </w:p>
        </w:tc>
      </w:tr>
      <w:tr w:rsidR="00B31B4B" w14:paraId="42A05E32" w14:textId="77777777">
        <w:tblPrEx>
          <w:tblBorders>
            <w:insideV w:val="single" w:sz="4" w:space="0" w:color="auto"/>
          </w:tblBorders>
        </w:tblPrEx>
        <w:tc>
          <w:tcPr>
            <w:tcW w:w="1134" w:type="dxa"/>
            <w:tcBorders>
              <w:left w:val="nil"/>
            </w:tcBorders>
          </w:tcPr>
          <w:p w14:paraId="19A6B30E" w14:textId="77777777" w:rsidR="00B31B4B" w:rsidRDefault="00B31B4B">
            <w:pPr>
              <w:pStyle w:val="ConsPlusNormal"/>
            </w:pPr>
          </w:p>
        </w:tc>
        <w:tc>
          <w:tcPr>
            <w:tcW w:w="2778" w:type="dxa"/>
          </w:tcPr>
          <w:p w14:paraId="2B2FED57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68B0E07E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4A14353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tcBorders>
              <w:right w:val="nil"/>
            </w:tcBorders>
          </w:tcPr>
          <w:p w14:paraId="19A0A32B" w14:textId="77777777" w:rsidR="00B31B4B" w:rsidRDefault="00B31B4B">
            <w:pPr>
              <w:pStyle w:val="ConsPlusNormal"/>
            </w:pPr>
          </w:p>
        </w:tc>
      </w:tr>
      <w:tr w:rsidR="00B31B4B" w14:paraId="33925B03" w14:textId="77777777">
        <w:tblPrEx>
          <w:tblBorders>
            <w:insideV w:val="single" w:sz="4" w:space="0" w:color="auto"/>
          </w:tblBorders>
        </w:tblPrEx>
        <w:tc>
          <w:tcPr>
            <w:tcW w:w="1134" w:type="dxa"/>
            <w:tcBorders>
              <w:left w:val="nil"/>
            </w:tcBorders>
          </w:tcPr>
          <w:p w14:paraId="1D4A7923" w14:textId="77777777" w:rsidR="00B31B4B" w:rsidRDefault="00B31B4B">
            <w:pPr>
              <w:pStyle w:val="ConsPlusNormal"/>
            </w:pPr>
          </w:p>
        </w:tc>
        <w:tc>
          <w:tcPr>
            <w:tcW w:w="2778" w:type="dxa"/>
          </w:tcPr>
          <w:p w14:paraId="4D15E671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5C3655C4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2B851C71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tcBorders>
              <w:right w:val="nil"/>
            </w:tcBorders>
          </w:tcPr>
          <w:p w14:paraId="2CA0E588" w14:textId="77777777" w:rsidR="00B31B4B" w:rsidRDefault="00B31B4B">
            <w:pPr>
              <w:pStyle w:val="ConsPlusNormal"/>
            </w:pPr>
          </w:p>
        </w:tc>
      </w:tr>
      <w:tr w:rsidR="00B31B4B" w14:paraId="092C06BF" w14:textId="77777777">
        <w:tblPrEx>
          <w:tblBorders>
            <w:insideV w:val="single" w:sz="4" w:space="0" w:color="auto"/>
          </w:tblBorders>
        </w:tblPrEx>
        <w:tc>
          <w:tcPr>
            <w:tcW w:w="1134" w:type="dxa"/>
            <w:tcBorders>
              <w:left w:val="nil"/>
            </w:tcBorders>
          </w:tcPr>
          <w:p w14:paraId="10BA5C4F" w14:textId="77777777" w:rsidR="00B31B4B" w:rsidRDefault="00B31B4B">
            <w:pPr>
              <w:pStyle w:val="ConsPlusNormal"/>
            </w:pPr>
          </w:p>
        </w:tc>
        <w:tc>
          <w:tcPr>
            <w:tcW w:w="2778" w:type="dxa"/>
          </w:tcPr>
          <w:p w14:paraId="5873EA7C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71F78231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F4A8843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tcBorders>
              <w:right w:val="nil"/>
            </w:tcBorders>
          </w:tcPr>
          <w:p w14:paraId="295A52ED" w14:textId="77777777" w:rsidR="00B31B4B" w:rsidRDefault="00B31B4B">
            <w:pPr>
              <w:pStyle w:val="ConsPlusNormal"/>
            </w:pPr>
          </w:p>
        </w:tc>
      </w:tr>
      <w:tr w:rsidR="00B31B4B" w14:paraId="7AFBCA67" w14:textId="77777777">
        <w:tblPrEx>
          <w:tblBorders>
            <w:insideV w:val="single" w:sz="4" w:space="0" w:color="auto"/>
          </w:tblBorders>
        </w:tblPrEx>
        <w:tc>
          <w:tcPr>
            <w:tcW w:w="1134" w:type="dxa"/>
            <w:tcBorders>
              <w:left w:val="nil"/>
            </w:tcBorders>
          </w:tcPr>
          <w:p w14:paraId="790B8D26" w14:textId="77777777" w:rsidR="00B31B4B" w:rsidRDefault="00B31B4B">
            <w:pPr>
              <w:pStyle w:val="ConsPlusNormal"/>
            </w:pPr>
          </w:p>
        </w:tc>
        <w:tc>
          <w:tcPr>
            <w:tcW w:w="2778" w:type="dxa"/>
          </w:tcPr>
          <w:p w14:paraId="4B32DABF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 w:val="restart"/>
          </w:tcPr>
          <w:p w14:paraId="78FEB99C" w14:textId="77777777" w:rsidR="00B31B4B" w:rsidRDefault="00B31B4B">
            <w:pPr>
              <w:pStyle w:val="ConsPlusNormal"/>
              <w:jc w:val="center"/>
            </w:pPr>
            <w:r>
              <w:t>КАЛА</w:t>
            </w:r>
          </w:p>
        </w:tc>
        <w:tc>
          <w:tcPr>
            <w:tcW w:w="1191" w:type="dxa"/>
          </w:tcPr>
          <w:p w14:paraId="5F2388E9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tcBorders>
              <w:right w:val="nil"/>
            </w:tcBorders>
          </w:tcPr>
          <w:p w14:paraId="71483A91" w14:textId="77777777" w:rsidR="00B31B4B" w:rsidRDefault="00B31B4B">
            <w:pPr>
              <w:pStyle w:val="ConsPlusNormal"/>
            </w:pPr>
          </w:p>
        </w:tc>
      </w:tr>
      <w:tr w:rsidR="00B31B4B" w14:paraId="3B86724E" w14:textId="77777777">
        <w:tblPrEx>
          <w:tblBorders>
            <w:insideV w:val="single" w:sz="4" w:space="0" w:color="auto"/>
          </w:tblBorders>
        </w:tblPrEx>
        <w:tc>
          <w:tcPr>
            <w:tcW w:w="1134" w:type="dxa"/>
            <w:tcBorders>
              <w:left w:val="nil"/>
            </w:tcBorders>
          </w:tcPr>
          <w:p w14:paraId="2890C9D4" w14:textId="77777777" w:rsidR="00B31B4B" w:rsidRDefault="00B31B4B">
            <w:pPr>
              <w:pStyle w:val="ConsPlusNormal"/>
            </w:pPr>
          </w:p>
        </w:tc>
        <w:tc>
          <w:tcPr>
            <w:tcW w:w="2778" w:type="dxa"/>
          </w:tcPr>
          <w:p w14:paraId="559B9FF5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4E5460F4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6186083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tcBorders>
              <w:right w:val="nil"/>
            </w:tcBorders>
          </w:tcPr>
          <w:p w14:paraId="403B3C55" w14:textId="77777777" w:rsidR="00B31B4B" w:rsidRDefault="00B31B4B">
            <w:pPr>
              <w:pStyle w:val="ConsPlusNormal"/>
            </w:pPr>
          </w:p>
        </w:tc>
      </w:tr>
      <w:tr w:rsidR="00B31B4B" w14:paraId="169C4C58" w14:textId="77777777">
        <w:tblPrEx>
          <w:tblBorders>
            <w:insideV w:val="single" w:sz="4" w:space="0" w:color="auto"/>
          </w:tblBorders>
        </w:tblPrEx>
        <w:tc>
          <w:tcPr>
            <w:tcW w:w="1134" w:type="dxa"/>
            <w:tcBorders>
              <w:left w:val="nil"/>
            </w:tcBorders>
          </w:tcPr>
          <w:p w14:paraId="2FDBE39E" w14:textId="77777777" w:rsidR="00B31B4B" w:rsidRDefault="00B31B4B">
            <w:pPr>
              <w:pStyle w:val="ConsPlusNormal"/>
            </w:pPr>
          </w:p>
        </w:tc>
        <w:tc>
          <w:tcPr>
            <w:tcW w:w="2778" w:type="dxa"/>
          </w:tcPr>
          <w:p w14:paraId="21B7F09A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2896135F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2071EBAB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tcBorders>
              <w:right w:val="nil"/>
            </w:tcBorders>
          </w:tcPr>
          <w:p w14:paraId="4D6AD5E3" w14:textId="77777777" w:rsidR="00B31B4B" w:rsidRDefault="00B31B4B">
            <w:pPr>
              <w:pStyle w:val="ConsPlusNormal"/>
            </w:pPr>
          </w:p>
        </w:tc>
      </w:tr>
      <w:tr w:rsidR="00B31B4B" w14:paraId="0828119D" w14:textId="77777777">
        <w:tblPrEx>
          <w:tblBorders>
            <w:insideV w:val="single" w:sz="4" w:space="0" w:color="auto"/>
          </w:tblBorders>
        </w:tblPrEx>
        <w:tc>
          <w:tcPr>
            <w:tcW w:w="1134" w:type="dxa"/>
            <w:tcBorders>
              <w:left w:val="nil"/>
            </w:tcBorders>
          </w:tcPr>
          <w:p w14:paraId="05298E82" w14:textId="77777777" w:rsidR="00B31B4B" w:rsidRDefault="00B31B4B">
            <w:pPr>
              <w:pStyle w:val="ConsPlusNormal"/>
            </w:pPr>
          </w:p>
        </w:tc>
        <w:tc>
          <w:tcPr>
            <w:tcW w:w="2778" w:type="dxa"/>
          </w:tcPr>
          <w:p w14:paraId="264CD018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6BD7EB6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56EC195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tcBorders>
              <w:right w:val="nil"/>
            </w:tcBorders>
          </w:tcPr>
          <w:p w14:paraId="15055204" w14:textId="77777777" w:rsidR="00B31B4B" w:rsidRDefault="00B31B4B">
            <w:pPr>
              <w:pStyle w:val="ConsPlusNormal"/>
            </w:pPr>
          </w:p>
        </w:tc>
      </w:tr>
    </w:tbl>
    <w:p w14:paraId="04386352" w14:textId="77777777" w:rsidR="00B31B4B" w:rsidRDefault="00B31B4B">
      <w:pPr>
        <w:pStyle w:val="ConsPlusNormal"/>
        <w:jc w:val="both"/>
      </w:pPr>
    </w:p>
    <w:p w14:paraId="0246E582" w14:textId="77777777" w:rsidR="00B31B4B" w:rsidRDefault="00B31B4B">
      <w:pPr>
        <w:pStyle w:val="ConsPlusNormal"/>
        <w:jc w:val="center"/>
      </w:pPr>
      <w:r>
        <w:t>Дегельминтизация</w:t>
      </w:r>
    </w:p>
    <w:p w14:paraId="74DF5FD9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31"/>
        <w:gridCol w:w="1250"/>
        <w:gridCol w:w="1250"/>
        <w:gridCol w:w="1250"/>
        <w:gridCol w:w="1250"/>
        <w:gridCol w:w="1250"/>
        <w:gridCol w:w="1255"/>
      </w:tblGrid>
      <w:tr w:rsidR="00B31B4B" w14:paraId="41D72000" w14:textId="77777777">
        <w:tc>
          <w:tcPr>
            <w:tcW w:w="1531" w:type="dxa"/>
            <w:tcBorders>
              <w:left w:val="nil"/>
            </w:tcBorders>
          </w:tcPr>
          <w:p w14:paraId="386D0DCF" w14:textId="77777777" w:rsidR="00B31B4B" w:rsidRDefault="00B31B4B">
            <w:pPr>
              <w:pStyle w:val="ConsPlusNormal"/>
            </w:pPr>
            <w:r>
              <w:t>Дата</w:t>
            </w:r>
          </w:p>
        </w:tc>
        <w:tc>
          <w:tcPr>
            <w:tcW w:w="1250" w:type="dxa"/>
          </w:tcPr>
          <w:p w14:paraId="4AB78010" w14:textId="77777777" w:rsidR="00B31B4B" w:rsidRDefault="00B31B4B">
            <w:pPr>
              <w:pStyle w:val="ConsPlusNormal"/>
            </w:pPr>
          </w:p>
        </w:tc>
        <w:tc>
          <w:tcPr>
            <w:tcW w:w="1250" w:type="dxa"/>
          </w:tcPr>
          <w:p w14:paraId="7CB8B2B0" w14:textId="77777777" w:rsidR="00B31B4B" w:rsidRDefault="00B31B4B">
            <w:pPr>
              <w:pStyle w:val="ConsPlusNormal"/>
            </w:pPr>
          </w:p>
        </w:tc>
        <w:tc>
          <w:tcPr>
            <w:tcW w:w="1250" w:type="dxa"/>
          </w:tcPr>
          <w:p w14:paraId="54ABF1B6" w14:textId="77777777" w:rsidR="00B31B4B" w:rsidRDefault="00B31B4B">
            <w:pPr>
              <w:pStyle w:val="ConsPlusNormal"/>
            </w:pPr>
          </w:p>
        </w:tc>
        <w:tc>
          <w:tcPr>
            <w:tcW w:w="1250" w:type="dxa"/>
          </w:tcPr>
          <w:p w14:paraId="6364C2FC" w14:textId="77777777" w:rsidR="00B31B4B" w:rsidRDefault="00B31B4B">
            <w:pPr>
              <w:pStyle w:val="ConsPlusNormal"/>
            </w:pPr>
          </w:p>
        </w:tc>
        <w:tc>
          <w:tcPr>
            <w:tcW w:w="1250" w:type="dxa"/>
          </w:tcPr>
          <w:p w14:paraId="2B991EA8" w14:textId="77777777" w:rsidR="00B31B4B" w:rsidRDefault="00B31B4B">
            <w:pPr>
              <w:pStyle w:val="ConsPlusNormal"/>
            </w:pPr>
          </w:p>
        </w:tc>
        <w:tc>
          <w:tcPr>
            <w:tcW w:w="1255" w:type="dxa"/>
            <w:tcBorders>
              <w:right w:val="nil"/>
            </w:tcBorders>
          </w:tcPr>
          <w:p w14:paraId="2C39D618" w14:textId="77777777" w:rsidR="00B31B4B" w:rsidRDefault="00B31B4B">
            <w:pPr>
              <w:pStyle w:val="ConsPlusNormal"/>
            </w:pPr>
          </w:p>
        </w:tc>
      </w:tr>
      <w:tr w:rsidR="00B31B4B" w14:paraId="0023FEEF" w14:textId="77777777">
        <w:tc>
          <w:tcPr>
            <w:tcW w:w="1531" w:type="dxa"/>
            <w:tcBorders>
              <w:left w:val="nil"/>
            </w:tcBorders>
          </w:tcPr>
          <w:p w14:paraId="74F36C33" w14:textId="77777777" w:rsidR="00B31B4B" w:rsidRDefault="00B31B4B">
            <w:pPr>
              <w:pStyle w:val="ConsPlusNormal"/>
            </w:pPr>
            <w:r>
              <w:t>Результат</w:t>
            </w:r>
          </w:p>
        </w:tc>
        <w:tc>
          <w:tcPr>
            <w:tcW w:w="1250" w:type="dxa"/>
          </w:tcPr>
          <w:p w14:paraId="398AD651" w14:textId="77777777" w:rsidR="00B31B4B" w:rsidRDefault="00B31B4B">
            <w:pPr>
              <w:pStyle w:val="ConsPlusNormal"/>
            </w:pPr>
          </w:p>
        </w:tc>
        <w:tc>
          <w:tcPr>
            <w:tcW w:w="1250" w:type="dxa"/>
          </w:tcPr>
          <w:p w14:paraId="1E4CA996" w14:textId="77777777" w:rsidR="00B31B4B" w:rsidRDefault="00B31B4B">
            <w:pPr>
              <w:pStyle w:val="ConsPlusNormal"/>
            </w:pPr>
          </w:p>
        </w:tc>
        <w:tc>
          <w:tcPr>
            <w:tcW w:w="1250" w:type="dxa"/>
          </w:tcPr>
          <w:p w14:paraId="7E128FE4" w14:textId="77777777" w:rsidR="00B31B4B" w:rsidRDefault="00B31B4B">
            <w:pPr>
              <w:pStyle w:val="ConsPlusNormal"/>
            </w:pPr>
          </w:p>
        </w:tc>
        <w:tc>
          <w:tcPr>
            <w:tcW w:w="1250" w:type="dxa"/>
          </w:tcPr>
          <w:p w14:paraId="29272B12" w14:textId="77777777" w:rsidR="00B31B4B" w:rsidRDefault="00B31B4B">
            <w:pPr>
              <w:pStyle w:val="ConsPlusNormal"/>
            </w:pPr>
          </w:p>
        </w:tc>
        <w:tc>
          <w:tcPr>
            <w:tcW w:w="1250" w:type="dxa"/>
          </w:tcPr>
          <w:p w14:paraId="5EAC1426" w14:textId="77777777" w:rsidR="00B31B4B" w:rsidRDefault="00B31B4B">
            <w:pPr>
              <w:pStyle w:val="ConsPlusNormal"/>
            </w:pPr>
          </w:p>
        </w:tc>
        <w:tc>
          <w:tcPr>
            <w:tcW w:w="1255" w:type="dxa"/>
            <w:tcBorders>
              <w:right w:val="nil"/>
            </w:tcBorders>
          </w:tcPr>
          <w:p w14:paraId="0A8DE201" w14:textId="77777777" w:rsidR="00B31B4B" w:rsidRDefault="00B31B4B">
            <w:pPr>
              <w:pStyle w:val="ConsPlusNormal"/>
            </w:pPr>
          </w:p>
        </w:tc>
      </w:tr>
      <w:tr w:rsidR="00B31B4B" w14:paraId="53F0D1A9" w14:textId="77777777">
        <w:tc>
          <w:tcPr>
            <w:tcW w:w="1531" w:type="dxa"/>
            <w:tcBorders>
              <w:left w:val="nil"/>
            </w:tcBorders>
          </w:tcPr>
          <w:p w14:paraId="7FF7BDA2" w14:textId="77777777" w:rsidR="00B31B4B" w:rsidRDefault="00B31B4B">
            <w:pPr>
              <w:pStyle w:val="ConsPlusNormal"/>
            </w:pPr>
            <w:r>
              <w:t>Дата</w:t>
            </w:r>
          </w:p>
        </w:tc>
        <w:tc>
          <w:tcPr>
            <w:tcW w:w="1250" w:type="dxa"/>
          </w:tcPr>
          <w:p w14:paraId="5E32F380" w14:textId="77777777" w:rsidR="00B31B4B" w:rsidRDefault="00B31B4B">
            <w:pPr>
              <w:pStyle w:val="ConsPlusNormal"/>
            </w:pPr>
          </w:p>
        </w:tc>
        <w:tc>
          <w:tcPr>
            <w:tcW w:w="1250" w:type="dxa"/>
          </w:tcPr>
          <w:p w14:paraId="63B46345" w14:textId="77777777" w:rsidR="00B31B4B" w:rsidRDefault="00B31B4B">
            <w:pPr>
              <w:pStyle w:val="ConsPlusNormal"/>
            </w:pPr>
          </w:p>
        </w:tc>
        <w:tc>
          <w:tcPr>
            <w:tcW w:w="1250" w:type="dxa"/>
          </w:tcPr>
          <w:p w14:paraId="1A512BE1" w14:textId="77777777" w:rsidR="00B31B4B" w:rsidRDefault="00B31B4B">
            <w:pPr>
              <w:pStyle w:val="ConsPlusNormal"/>
            </w:pPr>
          </w:p>
        </w:tc>
        <w:tc>
          <w:tcPr>
            <w:tcW w:w="1250" w:type="dxa"/>
          </w:tcPr>
          <w:p w14:paraId="370D1A1A" w14:textId="77777777" w:rsidR="00B31B4B" w:rsidRDefault="00B31B4B">
            <w:pPr>
              <w:pStyle w:val="ConsPlusNormal"/>
            </w:pPr>
          </w:p>
        </w:tc>
        <w:tc>
          <w:tcPr>
            <w:tcW w:w="1250" w:type="dxa"/>
          </w:tcPr>
          <w:p w14:paraId="0CAF163D" w14:textId="77777777" w:rsidR="00B31B4B" w:rsidRDefault="00B31B4B">
            <w:pPr>
              <w:pStyle w:val="ConsPlusNormal"/>
            </w:pPr>
          </w:p>
        </w:tc>
        <w:tc>
          <w:tcPr>
            <w:tcW w:w="1255" w:type="dxa"/>
            <w:tcBorders>
              <w:right w:val="nil"/>
            </w:tcBorders>
          </w:tcPr>
          <w:p w14:paraId="33F4DDE1" w14:textId="77777777" w:rsidR="00B31B4B" w:rsidRDefault="00B31B4B">
            <w:pPr>
              <w:pStyle w:val="ConsPlusNormal"/>
            </w:pPr>
          </w:p>
        </w:tc>
      </w:tr>
      <w:tr w:rsidR="00B31B4B" w14:paraId="757F9352" w14:textId="77777777">
        <w:tc>
          <w:tcPr>
            <w:tcW w:w="1531" w:type="dxa"/>
            <w:tcBorders>
              <w:left w:val="nil"/>
            </w:tcBorders>
          </w:tcPr>
          <w:p w14:paraId="58A820D3" w14:textId="77777777" w:rsidR="00B31B4B" w:rsidRDefault="00B31B4B">
            <w:pPr>
              <w:pStyle w:val="ConsPlusNormal"/>
            </w:pPr>
            <w:r>
              <w:t>Результат</w:t>
            </w:r>
          </w:p>
        </w:tc>
        <w:tc>
          <w:tcPr>
            <w:tcW w:w="1250" w:type="dxa"/>
          </w:tcPr>
          <w:p w14:paraId="45003617" w14:textId="77777777" w:rsidR="00B31B4B" w:rsidRDefault="00B31B4B">
            <w:pPr>
              <w:pStyle w:val="ConsPlusNormal"/>
            </w:pPr>
          </w:p>
        </w:tc>
        <w:tc>
          <w:tcPr>
            <w:tcW w:w="1250" w:type="dxa"/>
          </w:tcPr>
          <w:p w14:paraId="3427D85D" w14:textId="77777777" w:rsidR="00B31B4B" w:rsidRDefault="00B31B4B">
            <w:pPr>
              <w:pStyle w:val="ConsPlusNormal"/>
            </w:pPr>
          </w:p>
        </w:tc>
        <w:tc>
          <w:tcPr>
            <w:tcW w:w="1250" w:type="dxa"/>
          </w:tcPr>
          <w:p w14:paraId="77A4309D" w14:textId="77777777" w:rsidR="00B31B4B" w:rsidRDefault="00B31B4B">
            <w:pPr>
              <w:pStyle w:val="ConsPlusNormal"/>
            </w:pPr>
          </w:p>
        </w:tc>
        <w:tc>
          <w:tcPr>
            <w:tcW w:w="1250" w:type="dxa"/>
          </w:tcPr>
          <w:p w14:paraId="70E9E627" w14:textId="77777777" w:rsidR="00B31B4B" w:rsidRDefault="00B31B4B">
            <w:pPr>
              <w:pStyle w:val="ConsPlusNormal"/>
            </w:pPr>
          </w:p>
        </w:tc>
        <w:tc>
          <w:tcPr>
            <w:tcW w:w="1250" w:type="dxa"/>
          </w:tcPr>
          <w:p w14:paraId="582F4E64" w14:textId="77777777" w:rsidR="00B31B4B" w:rsidRDefault="00B31B4B">
            <w:pPr>
              <w:pStyle w:val="ConsPlusNormal"/>
            </w:pPr>
          </w:p>
        </w:tc>
        <w:tc>
          <w:tcPr>
            <w:tcW w:w="1255" w:type="dxa"/>
            <w:tcBorders>
              <w:right w:val="nil"/>
            </w:tcBorders>
          </w:tcPr>
          <w:p w14:paraId="29DF45A5" w14:textId="77777777" w:rsidR="00B31B4B" w:rsidRDefault="00B31B4B">
            <w:pPr>
              <w:pStyle w:val="ConsPlusNormal"/>
            </w:pPr>
          </w:p>
        </w:tc>
      </w:tr>
    </w:tbl>
    <w:p w14:paraId="3A439C76" w14:textId="77777777" w:rsidR="00B31B4B" w:rsidRDefault="00B31B4B">
      <w:pPr>
        <w:pStyle w:val="ConsPlusNormal"/>
        <w:jc w:val="both"/>
      </w:pPr>
    </w:p>
    <w:p w14:paraId="4ED63574" w14:textId="77777777" w:rsidR="00B31B4B" w:rsidRDefault="00B31B4B">
      <w:pPr>
        <w:pStyle w:val="ConsPlusNormal"/>
        <w:jc w:val="center"/>
      </w:pPr>
      <w:r>
        <w:t>Санация полости рта</w:t>
      </w:r>
    </w:p>
    <w:p w14:paraId="0ACD9423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31"/>
        <w:gridCol w:w="1249"/>
        <w:gridCol w:w="1249"/>
        <w:gridCol w:w="1249"/>
        <w:gridCol w:w="1249"/>
        <w:gridCol w:w="1249"/>
        <w:gridCol w:w="1254"/>
      </w:tblGrid>
      <w:tr w:rsidR="00B31B4B" w14:paraId="5B1E85CF" w14:textId="77777777">
        <w:tc>
          <w:tcPr>
            <w:tcW w:w="1531" w:type="dxa"/>
            <w:tcBorders>
              <w:left w:val="nil"/>
            </w:tcBorders>
          </w:tcPr>
          <w:p w14:paraId="0BB8B2E6" w14:textId="77777777" w:rsidR="00B31B4B" w:rsidRDefault="00B31B4B">
            <w:pPr>
              <w:pStyle w:val="ConsPlusNormal"/>
            </w:pPr>
            <w:r>
              <w:t>Дата</w:t>
            </w:r>
          </w:p>
        </w:tc>
        <w:tc>
          <w:tcPr>
            <w:tcW w:w="1249" w:type="dxa"/>
          </w:tcPr>
          <w:p w14:paraId="47B3CD2A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57D29328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446449A3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5669BF77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31E31C7C" w14:textId="77777777" w:rsidR="00B31B4B" w:rsidRDefault="00B31B4B">
            <w:pPr>
              <w:pStyle w:val="ConsPlusNormal"/>
            </w:pPr>
          </w:p>
        </w:tc>
        <w:tc>
          <w:tcPr>
            <w:tcW w:w="1254" w:type="dxa"/>
            <w:tcBorders>
              <w:right w:val="nil"/>
            </w:tcBorders>
          </w:tcPr>
          <w:p w14:paraId="70C89C3B" w14:textId="77777777" w:rsidR="00B31B4B" w:rsidRDefault="00B31B4B">
            <w:pPr>
              <w:pStyle w:val="ConsPlusNormal"/>
            </w:pPr>
          </w:p>
        </w:tc>
      </w:tr>
      <w:tr w:rsidR="00B31B4B" w14:paraId="3E7E1E13" w14:textId="77777777">
        <w:tc>
          <w:tcPr>
            <w:tcW w:w="1531" w:type="dxa"/>
            <w:tcBorders>
              <w:left w:val="nil"/>
            </w:tcBorders>
          </w:tcPr>
          <w:p w14:paraId="3D003223" w14:textId="77777777" w:rsidR="00B31B4B" w:rsidRDefault="00B31B4B">
            <w:pPr>
              <w:pStyle w:val="ConsPlusNormal"/>
            </w:pPr>
            <w:r>
              <w:t>Формула</w:t>
            </w:r>
          </w:p>
        </w:tc>
        <w:tc>
          <w:tcPr>
            <w:tcW w:w="1249" w:type="dxa"/>
          </w:tcPr>
          <w:p w14:paraId="4B903DAF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779B3BA9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194CC17A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30A71B32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15CB17A5" w14:textId="77777777" w:rsidR="00B31B4B" w:rsidRDefault="00B31B4B">
            <w:pPr>
              <w:pStyle w:val="ConsPlusNormal"/>
            </w:pPr>
          </w:p>
        </w:tc>
        <w:tc>
          <w:tcPr>
            <w:tcW w:w="1254" w:type="dxa"/>
            <w:tcBorders>
              <w:right w:val="nil"/>
            </w:tcBorders>
          </w:tcPr>
          <w:p w14:paraId="2B56DD8C" w14:textId="77777777" w:rsidR="00B31B4B" w:rsidRDefault="00B31B4B">
            <w:pPr>
              <w:pStyle w:val="ConsPlusNormal"/>
            </w:pPr>
          </w:p>
        </w:tc>
      </w:tr>
      <w:tr w:rsidR="00B31B4B" w14:paraId="1E75F6FD" w14:textId="77777777">
        <w:tc>
          <w:tcPr>
            <w:tcW w:w="1531" w:type="dxa"/>
            <w:tcBorders>
              <w:left w:val="nil"/>
            </w:tcBorders>
          </w:tcPr>
          <w:p w14:paraId="07548D0E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51B416DF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04DE391D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5C41C7AE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62963640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37AC1F80" w14:textId="77777777" w:rsidR="00B31B4B" w:rsidRDefault="00B31B4B">
            <w:pPr>
              <w:pStyle w:val="ConsPlusNormal"/>
            </w:pPr>
          </w:p>
        </w:tc>
        <w:tc>
          <w:tcPr>
            <w:tcW w:w="1254" w:type="dxa"/>
            <w:tcBorders>
              <w:right w:val="nil"/>
            </w:tcBorders>
          </w:tcPr>
          <w:p w14:paraId="61413AB4" w14:textId="77777777" w:rsidR="00B31B4B" w:rsidRDefault="00B31B4B">
            <w:pPr>
              <w:pStyle w:val="ConsPlusNormal"/>
            </w:pPr>
          </w:p>
        </w:tc>
      </w:tr>
      <w:tr w:rsidR="00B31B4B" w14:paraId="7423346E" w14:textId="77777777">
        <w:tc>
          <w:tcPr>
            <w:tcW w:w="1531" w:type="dxa"/>
            <w:tcBorders>
              <w:left w:val="nil"/>
            </w:tcBorders>
          </w:tcPr>
          <w:p w14:paraId="2E911B75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0FD71F4A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4AD80DCF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5D969351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749E7173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7D733F9C" w14:textId="77777777" w:rsidR="00B31B4B" w:rsidRDefault="00B31B4B">
            <w:pPr>
              <w:pStyle w:val="ConsPlusNormal"/>
            </w:pPr>
          </w:p>
        </w:tc>
        <w:tc>
          <w:tcPr>
            <w:tcW w:w="1254" w:type="dxa"/>
            <w:tcBorders>
              <w:right w:val="nil"/>
            </w:tcBorders>
          </w:tcPr>
          <w:p w14:paraId="495C472C" w14:textId="77777777" w:rsidR="00B31B4B" w:rsidRDefault="00B31B4B">
            <w:pPr>
              <w:pStyle w:val="ConsPlusNormal"/>
            </w:pPr>
          </w:p>
        </w:tc>
      </w:tr>
      <w:tr w:rsidR="00B31B4B" w14:paraId="33660414" w14:textId="77777777">
        <w:tc>
          <w:tcPr>
            <w:tcW w:w="1531" w:type="dxa"/>
            <w:tcBorders>
              <w:left w:val="nil"/>
            </w:tcBorders>
          </w:tcPr>
          <w:p w14:paraId="059F4AD0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4B05C1F0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36EDECC1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60A07669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06EB933C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167C064B" w14:textId="77777777" w:rsidR="00B31B4B" w:rsidRDefault="00B31B4B">
            <w:pPr>
              <w:pStyle w:val="ConsPlusNormal"/>
            </w:pPr>
          </w:p>
        </w:tc>
        <w:tc>
          <w:tcPr>
            <w:tcW w:w="1254" w:type="dxa"/>
            <w:tcBorders>
              <w:right w:val="nil"/>
            </w:tcBorders>
          </w:tcPr>
          <w:p w14:paraId="2F0A2624" w14:textId="77777777" w:rsidR="00B31B4B" w:rsidRDefault="00B31B4B">
            <w:pPr>
              <w:pStyle w:val="ConsPlusNormal"/>
            </w:pPr>
          </w:p>
        </w:tc>
      </w:tr>
      <w:tr w:rsidR="00B31B4B" w14:paraId="63075A59" w14:textId="77777777">
        <w:tc>
          <w:tcPr>
            <w:tcW w:w="1531" w:type="dxa"/>
            <w:tcBorders>
              <w:left w:val="nil"/>
            </w:tcBorders>
          </w:tcPr>
          <w:p w14:paraId="6BB7344D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6E5E6149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35C71C57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329701F5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6632F15D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4B626310" w14:textId="77777777" w:rsidR="00B31B4B" w:rsidRDefault="00B31B4B">
            <w:pPr>
              <w:pStyle w:val="ConsPlusNormal"/>
            </w:pPr>
          </w:p>
        </w:tc>
        <w:tc>
          <w:tcPr>
            <w:tcW w:w="1254" w:type="dxa"/>
            <w:tcBorders>
              <w:right w:val="nil"/>
            </w:tcBorders>
          </w:tcPr>
          <w:p w14:paraId="187F3455" w14:textId="77777777" w:rsidR="00B31B4B" w:rsidRDefault="00B31B4B">
            <w:pPr>
              <w:pStyle w:val="ConsPlusNormal"/>
            </w:pPr>
          </w:p>
        </w:tc>
      </w:tr>
      <w:tr w:rsidR="00B31B4B" w14:paraId="5A81495A" w14:textId="77777777">
        <w:tc>
          <w:tcPr>
            <w:tcW w:w="1531" w:type="dxa"/>
            <w:tcBorders>
              <w:left w:val="nil"/>
            </w:tcBorders>
          </w:tcPr>
          <w:p w14:paraId="2C21EE63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2CC30E94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52130999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3F641783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7DE6C9C3" w14:textId="77777777" w:rsidR="00B31B4B" w:rsidRDefault="00B31B4B">
            <w:pPr>
              <w:pStyle w:val="ConsPlusNormal"/>
            </w:pPr>
          </w:p>
        </w:tc>
        <w:tc>
          <w:tcPr>
            <w:tcW w:w="1249" w:type="dxa"/>
          </w:tcPr>
          <w:p w14:paraId="19D7417E" w14:textId="77777777" w:rsidR="00B31B4B" w:rsidRDefault="00B31B4B">
            <w:pPr>
              <w:pStyle w:val="ConsPlusNormal"/>
            </w:pPr>
          </w:p>
        </w:tc>
        <w:tc>
          <w:tcPr>
            <w:tcW w:w="1254" w:type="dxa"/>
            <w:tcBorders>
              <w:right w:val="nil"/>
            </w:tcBorders>
          </w:tcPr>
          <w:p w14:paraId="71F837CB" w14:textId="77777777" w:rsidR="00B31B4B" w:rsidRDefault="00B31B4B">
            <w:pPr>
              <w:pStyle w:val="ConsPlusNormal"/>
            </w:pPr>
          </w:p>
        </w:tc>
      </w:tr>
    </w:tbl>
    <w:p w14:paraId="2CE7DD09" w14:textId="77777777" w:rsidR="00B31B4B" w:rsidRDefault="00B31B4B">
      <w:pPr>
        <w:pStyle w:val="ConsPlusNormal"/>
        <w:jc w:val="both"/>
      </w:pPr>
    </w:p>
    <w:p w14:paraId="561765DB" w14:textId="77777777" w:rsidR="00B31B4B" w:rsidRDefault="00B31B4B">
      <w:pPr>
        <w:pStyle w:val="ConsPlusNormal"/>
        <w:jc w:val="right"/>
      </w:pPr>
      <w:r>
        <w:t>стр. 6 ф. N 026/у</w:t>
      </w:r>
    </w:p>
    <w:p w14:paraId="5AAB5641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005"/>
        <w:gridCol w:w="1508"/>
        <w:gridCol w:w="1508"/>
        <w:gridCol w:w="1508"/>
        <w:gridCol w:w="1511"/>
      </w:tblGrid>
      <w:tr w:rsidR="00B31B4B" w14:paraId="25237BED" w14:textId="77777777">
        <w:tc>
          <w:tcPr>
            <w:tcW w:w="9040" w:type="dxa"/>
            <w:gridSpan w:val="5"/>
            <w:tcBorders>
              <w:left w:val="nil"/>
              <w:right w:val="nil"/>
            </w:tcBorders>
          </w:tcPr>
          <w:p w14:paraId="7A18D154" w14:textId="77777777" w:rsidR="00B31B4B" w:rsidRDefault="00B31B4B">
            <w:pPr>
              <w:pStyle w:val="ConsPlusNormal"/>
              <w:jc w:val="right"/>
            </w:pPr>
            <w:r>
              <w:t>Данные углубленного</w:t>
            </w:r>
          </w:p>
        </w:tc>
      </w:tr>
      <w:tr w:rsidR="00B31B4B" w14:paraId="7DE0980E" w14:textId="77777777">
        <w:tc>
          <w:tcPr>
            <w:tcW w:w="3005" w:type="dxa"/>
            <w:tcBorders>
              <w:left w:val="nil"/>
            </w:tcBorders>
          </w:tcPr>
          <w:p w14:paraId="5D56090A" w14:textId="77777777" w:rsidR="00B31B4B" w:rsidRDefault="00B31B4B">
            <w:pPr>
              <w:pStyle w:val="ConsPlusNormal"/>
            </w:pPr>
            <w:r>
              <w:t>1. Дата обследования</w:t>
            </w:r>
          </w:p>
        </w:tc>
        <w:tc>
          <w:tcPr>
            <w:tcW w:w="1508" w:type="dxa"/>
          </w:tcPr>
          <w:p w14:paraId="48A5AB96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</w:tcPr>
          <w:p w14:paraId="16B46300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</w:tcPr>
          <w:p w14:paraId="2146B1BF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  <w:tcBorders>
              <w:right w:val="nil"/>
            </w:tcBorders>
          </w:tcPr>
          <w:p w14:paraId="301DAF73" w14:textId="77777777" w:rsidR="00B31B4B" w:rsidRDefault="00B31B4B">
            <w:pPr>
              <w:pStyle w:val="ConsPlusNormal"/>
            </w:pPr>
          </w:p>
        </w:tc>
      </w:tr>
      <w:tr w:rsidR="00B31B4B" w14:paraId="4790D4E9" w14:textId="77777777">
        <w:tc>
          <w:tcPr>
            <w:tcW w:w="3005" w:type="dxa"/>
            <w:tcBorders>
              <w:left w:val="nil"/>
            </w:tcBorders>
          </w:tcPr>
          <w:p w14:paraId="2C3643A7" w14:textId="77777777" w:rsidR="00B31B4B" w:rsidRDefault="00B31B4B">
            <w:pPr>
              <w:pStyle w:val="ConsPlusNormal"/>
            </w:pPr>
            <w:r>
              <w:t>2. Возраст ребенка</w:t>
            </w:r>
          </w:p>
        </w:tc>
        <w:tc>
          <w:tcPr>
            <w:tcW w:w="1508" w:type="dxa"/>
          </w:tcPr>
          <w:p w14:paraId="38CE2D2B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</w:tcPr>
          <w:p w14:paraId="58A799BF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</w:tcPr>
          <w:p w14:paraId="30C20709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  <w:tcBorders>
              <w:right w:val="nil"/>
            </w:tcBorders>
          </w:tcPr>
          <w:p w14:paraId="1E94A529" w14:textId="77777777" w:rsidR="00B31B4B" w:rsidRDefault="00B31B4B">
            <w:pPr>
              <w:pStyle w:val="ConsPlusNormal"/>
            </w:pPr>
          </w:p>
        </w:tc>
      </w:tr>
      <w:tr w:rsidR="00B31B4B" w14:paraId="296A7A50" w14:textId="77777777">
        <w:tc>
          <w:tcPr>
            <w:tcW w:w="3005" w:type="dxa"/>
            <w:tcBorders>
              <w:left w:val="nil"/>
            </w:tcBorders>
          </w:tcPr>
          <w:p w14:paraId="1A44BF45" w14:textId="77777777" w:rsidR="00B31B4B" w:rsidRDefault="00B31B4B">
            <w:pPr>
              <w:pStyle w:val="ConsPlusNormal"/>
            </w:pPr>
            <w:r>
              <w:t>3. Класс, группа</w:t>
            </w:r>
          </w:p>
        </w:tc>
        <w:tc>
          <w:tcPr>
            <w:tcW w:w="1508" w:type="dxa"/>
          </w:tcPr>
          <w:p w14:paraId="5A6A7EA0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</w:tcPr>
          <w:p w14:paraId="4288A1AF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</w:tcPr>
          <w:p w14:paraId="0EAF7D16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  <w:tcBorders>
              <w:right w:val="nil"/>
            </w:tcBorders>
          </w:tcPr>
          <w:p w14:paraId="7D5E658B" w14:textId="77777777" w:rsidR="00B31B4B" w:rsidRDefault="00B31B4B">
            <w:pPr>
              <w:pStyle w:val="ConsPlusNormal"/>
            </w:pPr>
          </w:p>
        </w:tc>
      </w:tr>
      <w:tr w:rsidR="00B31B4B" w14:paraId="188D124E" w14:textId="77777777">
        <w:tc>
          <w:tcPr>
            <w:tcW w:w="3005" w:type="dxa"/>
            <w:tcBorders>
              <w:left w:val="nil"/>
            </w:tcBorders>
          </w:tcPr>
          <w:p w14:paraId="74E3096E" w14:textId="77777777" w:rsidR="00B31B4B" w:rsidRDefault="00B31B4B">
            <w:pPr>
              <w:pStyle w:val="ConsPlusNormal"/>
            </w:pPr>
            <w:r>
              <w:t>4. Рост</w:t>
            </w:r>
          </w:p>
        </w:tc>
        <w:tc>
          <w:tcPr>
            <w:tcW w:w="1508" w:type="dxa"/>
          </w:tcPr>
          <w:p w14:paraId="44EDADE8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</w:tcPr>
          <w:p w14:paraId="6D357B50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</w:tcPr>
          <w:p w14:paraId="37C8AAB1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  <w:tcBorders>
              <w:right w:val="nil"/>
            </w:tcBorders>
          </w:tcPr>
          <w:p w14:paraId="2849213E" w14:textId="77777777" w:rsidR="00B31B4B" w:rsidRDefault="00B31B4B">
            <w:pPr>
              <w:pStyle w:val="ConsPlusNormal"/>
            </w:pPr>
          </w:p>
        </w:tc>
      </w:tr>
      <w:tr w:rsidR="00B31B4B" w14:paraId="7903652B" w14:textId="77777777">
        <w:tc>
          <w:tcPr>
            <w:tcW w:w="3005" w:type="dxa"/>
            <w:tcBorders>
              <w:left w:val="nil"/>
            </w:tcBorders>
          </w:tcPr>
          <w:p w14:paraId="7703F873" w14:textId="77777777" w:rsidR="00B31B4B" w:rsidRDefault="00B31B4B">
            <w:pPr>
              <w:pStyle w:val="ConsPlusNormal"/>
            </w:pPr>
            <w:r>
              <w:t>5. Вес</w:t>
            </w:r>
          </w:p>
        </w:tc>
        <w:tc>
          <w:tcPr>
            <w:tcW w:w="1508" w:type="dxa"/>
          </w:tcPr>
          <w:p w14:paraId="6E5F43DE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</w:tcPr>
          <w:p w14:paraId="57BB91A9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</w:tcPr>
          <w:p w14:paraId="51CFDD88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  <w:tcBorders>
              <w:right w:val="nil"/>
            </w:tcBorders>
          </w:tcPr>
          <w:p w14:paraId="2E727BC8" w14:textId="77777777" w:rsidR="00B31B4B" w:rsidRDefault="00B31B4B">
            <w:pPr>
              <w:pStyle w:val="ConsPlusNormal"/>
            </w:pPr>
          </w:p>
        </w:tc>
      </w:tr>
      <w:tr w:rsidR="00B31B4B" w14:paraId="14B92344" w14:textId="77777777">
        <w:tc>
          <w:tcPr>
            <w:tcW w:w="3005" w:type="dxa"/>
            <w:tcBorders>
              <w:left w:val="nil"/>
            </w:tcBorders>
          </w:tcPr>
          <w:p w14:paraId="124D27B2" w14:textId="77777777" w:rsidR="00B31B4B" w:rsidRDefault="00B31B4B">
            <w:pPr>
              <w:pStyle w:val="ConsPlusNormal"/>
            </w:pPr>
            <w:r>
              <w:t>6. Субъективные жалобы</w:t>
            </w:r>
          </w:p>
        </w:tc>
        <w:tc>
          <w:tcPr>
            <w:tcW w:w="1508" w:type="dxa"/>
          </w:tcPr>
          <w:p w14:paraId="34F8A1EB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</w:tcPr>
          <w:p w14:paraId="41688E6F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</w:tcPr>
          <w:p w14:paraId="632D1EE6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  <w:tcBorders>
              <w:right w:val="nil"/>
            </w:tcBorders>
          </w:tcPr>
          <w:p w14:paraId="550750F1" w14:textId="77777777" w:rsidR="00B31B4B" w:rsidRDefault="00B31B4B">
            <w:pPr>
              <w:pStyle w:val="ConsPlusNormal"/>
            </w:pPr>
          </w:p>
        </w:tc>
      </w:tr>
      <w:tr w:rsidR="00B31B4B" w14:paraId="69013A78" w14:textId="77777777">
        <w:tblPrEx>
          <w:tblBorders>
            <w:insideH w:val="nil"/>
          </w:tblBorders>
        </w:tblPrEx>
        <w:tc>
          <w:tcPr>
            <w:tcW w:w="3005" w:type="dxa"/>
            <w:tcBorders>
              <w:left w:val="nil"/>
              <w:bottom w:val="nil"/>
            </w:tcBorders>
          </w:tcPr>
          <w:p w14:paraId="1D8AA8E5" w14:textId="77777777" w:rsidR="00B31B4B" w:rsidRDefault="00B31B4B">
            <w:pPr>
              <w:pStyle w:val="ConsPlusNormal"/>
            </w:pPr>
            <w:r>
              <w:t>7. Осмотры:</w:t>
            </w:r>
          </w:p>
        </w:tc>
        <w:tc>
          <w:tcPr>
            <w:tcW w:w="1508" w:type="dxa"/>
            <w:tcBorders>
              <w:bottom w:val="nil"/>
            </w:tcBorders>
          </w:tcPr>
          <w:p w14:paraId="6B7E0DB7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  <w:tcBorders>
              <w:bottom w:val="nil"/>
            </w:tcBorders>
          </w:tcPr>
          <w:p w14:paraId="5DE10BFB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  <w:tcBorders>
              <w:bottom w:val="nil"/>
            </w:tcBorders>
          </w:tcPr>
          <w:p w14:paraId="1D95889B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  <w:tcBorders>
              <w:bottom w:val="nil"/>
              <w:right w:val="nil"/>
            </w:tcBorders>
          </w:tcPr>
          <w:p w14:paraId="0CA675C8" w14:textId="77777777" w:rsidR="00B31B4B" w:rsidRDefault="00B31B4B">
            <w:pPr>
              <w:pStyle w:val="ConsPlusNormal"/>
            </w:pPr>
          </w:p>
        </w:tc>
      </w:tr>
      <w:tr w:rsidR="00B31B4B" w14:paraId="03FFFC44" w14:textId="77777777">
        <w:tblPrEx>
          <w:tblBorders>
            <w:insideH w:val="nil"/>
          </w:tblBorders>
        </w:tblPrEx>
        <w:tc>
          <w:tcPr>
            <w:tcW w:w="3005" w:type="dxa"/>
            <w:tcBorders>
              <w:top w:val="nil"/>
              <w:left w:val="nil"/>
            </w:tcBorders>
          </w:tcPr>
          <w:p w14:paraId="6F2CEC00" w14:textId="77777777" w:rsidR="00B31B4B" w:rsidRDefault="00B31B4B">
            <w:pPr>
              <w:pStyle w:val="ConsPlusNormal"/>
              <w:ind w:firstLine="283"/>
              <w:jc w:val="both"/>
            </w:pPr>
            <w:r>
              <w:t>педиатром</w:t>
            </w:r>
          </w:p>
        </w:tc>
        <w:tc>
          <w:tcPr>
            <w:tcW w:w="1508" w:type="dxa"/>
            <w:tcBorders>
              <w:top w:val="nil"/>
            </w:tcBorders>
          </w:tcPr>
          <w:p w14:paraId="2966B71C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  <w:tcBorders>
              <w:top w:val="nil"/>
            </w:tcBorders>
          </w:tcPr>
          <w:p w14:paraId="648B716E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  <w:tcBorders>
              <w:top w:val="nil"/>
            </w:tcBorders>
          </w:tcPr>
          <w:p w14:paraId="548B7502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  <w:tcBorders>
              <w:top w:val="nil"/>
              <w:right w:val="nil"/>
            </w:tcBorders>
          </w:tcPr>
          <w:p w14:paraId="0514A4B9" w14:textId="77777777" w:rsidR="00B31B4B" w:rsidRDefault="00B31B4B">
            <w:pPr>
              <w:pStyle w:val="ConsPlusNormal"/>
            </w:pPr>
          </w:p>
        </w:tc>
      </w:tr>
      <w:tr w:rsidR="00B31B4B" w14:paraId="6FCD49FB" w14:textId="77777777">
        <w:tc>
          <w:tcPr>
            <w:tcW w:w="3005" w:type="dxa"/>
            <w:tcBorders>
              <w:left w:val="nil"/>
            </w:tcBorders>
          </w:tcPr>
          <w:p w14:paraId="0E7D72E1" w14:textId="77777777" w:rsidR="00B31B4B" w:rsidRDefault="00B31B4B">
            <w:pPr>
              <w:pStyle w:val="ConsPlusNormal"/>
            </w:pPr>
            <w:r>
              <w:t>8. Ревматологом</w:t>
            </w:r>
          </w:p>
        </w:tc>
        <w:tc>
          <w:tcPr>
            <w:tcW w:w="1508" w:type="dxa"/>
          </w:tcPr>
          <w:p w14:paraId="7DACE1B9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</w:tcPr>
          <w:p w14:paraId="6C5C7B0D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</w:tcPr>
          <w:p w14:paraId="32E9A3E0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  <w:tcBorders>
              <w:right w:val="nil"/>
            </w:tcBorders>
          </w:tcPr>
          <w:p w14:paraId="48408F7B" w14:textId="77777777" w:rsidR="00B31B4B" w:rsidRDefault="00B31B4B">
            <w:pPr>
              <w:pStyle w:val="ConsPlusNormal"/>
            </w:pPr>
          </w:p>
        </w:tc>
      </w:tr>
      <w:tr w:rsidR="00B31B4B" w14:paraId="5D1E6D82" w14:textId="77777777">
        <w:tc>
          <w:tcPr>
            <w:tcW w:w="3005" w:type="dxa"/>
            <w:tcBorders>
              <w:left w:val="nil"/>
            </w:tcBorders>
          </w:tcPr>
          <w:p w14:paraId="319C1C65" w14:textId="77777777" w:rsidR="00B31B4B" w:rsidRDefault="00B31B4B">
            <w:pPr>
              <w:pStyle w:val="ConsPlusNormal"/>
            </w:pPr>
            <w:r>
              <w:t>9. Артериальное давление</w:t>
            </w:r>
          </w:p>
        </w:tc>
        <w:tc>
          <w:tcPr>
            <w:tcW w:w="1508" w:type="dxa"/>
          </w:tcPr>
          <w:p w14:paraId="4CFA0C0F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</w:tcPr>
          <w:p w14:paraId="2FAD6C39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</w:tcPr>
          <w:p w14:paraId="2B1D9934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  <w:tcBorders>
              <w:right w:val="nil"/>
            </w:tcBorders>
          </w:tcPr>
          <w:p w14:paraId="298B3935" w14:textId="77777777" w:rsidR="00B31B4B" w:rsidRDefault="00B31B4B">
            <w:pPr>
              <w:pStyle w:val="ConsPlusNormal"/>
            </w:pPr>
          </w:p>
        </w:tc>
      </w:tr>
      <w:tr w:rsidR="00B31B4B" w14:paraId="7F8B347C" w14:textId="77777777">
        <w:tc>
          <w:tcPr>
            <w:tcW w:w="3005" w:type="dxa"/>
            <w:tcBorders>
              <w:left w:val="nil"/>
            </w:tcBorders>
          </w:tcPr>
          <w:p w14:paraId="735C0A76" w14:textId="77777777" w:rsidR="00B31B4B" w:rsidRDefault="00B31B4B">
            <w:pPr>
              <w:pStyle w:val="ConsPlusNormal"/>
            </w:pPr>
            <w:r>
              <w:t>10. Ортопедом (хирургом)</w:t>
            </w:r>
          </w:p>
        </w:tc>
        <w:tc>
          <w:tcPr>
            <w:tcW w:w="1508" w:type="dxa"/>
          </w:tcPr>
          <w:p w14:paraId="2D0A42D6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</w:tcPr>
          <w:p w14:paraId="7DB2C9DB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</w:tcPr>
          <w:p w14:paraId="4EF6C6A7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  <w:tcBorders>
              <w:right w:val="nil"/>
            </w:tcBorders>
          </w:tcPr>
          <w:p w14:paraId="6C2FC450" w14:textId="77777777" w:rsidR="00B31B4B" w:rsidRDefault="00B31B4B">
            <w:pPr>
              <w:pStyle w:val="ConsPlusNormal"/>
            </w:pPr>
          </w:p>
        </w:tc>
      </w:tr>
      <w:tr w:rsidR="00B31B4B" w14:paraId="44AFBBB6" w14:textId="77777777">
        <w:tc>
          <w:tcPr>
            <w:tcW w:w="3005" w:type="dxa"/>
            <w:tcBorders>
              <w:left w:val="nil"/>
            </w:tcBorders>
          </w:tcPr>
          <w:p w14:paraId="1A6969F7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</w:tcPr>
          <w:p w14:paraId="5912F861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</w:tcPr>
          <w:p w14:paraId="47CF7E4D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</w:tcPr>
          <w:p w14:paraId="7E2D1A5F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  <w:tcBorders>
              <w:right w:val="nil"/>
            </w:tcBorders>
          </w:tcPr>
          <w:p w14:paraId="2359BCE1" w14:textId="77777777" w:rsidR="00B31B4B" w:rsidRDefault="00B31B4B">
            <w:pPr>
              <w:pStyle w:val="ConsPlusNormal"/>
            </w:pPr>
          </w:p>
        </w:tc>
      </w:tr>
      <w:tr w:rsidR="00B31B4B" w14:paraId="0248A5E3" w14:textId="77777777">
        <w:tc>
          <w:tcPr>
            <w:tcW w:w="3005" w:type="dxa"/>
            <w:tcBorders>
              <w:left w:val="nil"/>
            </w:tcBorders>
          </w:tcPr>
          <w:p w14:paraId="24C102E5" w14:textId="77777777" w:rsidR="00B31B4B" w:rsidRDefault="00B31B4B">
            <w:pPr>
              <w:pStyle w:val="ConsPlusNormal"/>
            </w:pPr>
            <w:r>
              <w:t>11. Офтальмологом</w:t>
            </w:r>
          </w:p>
        </w:tc>
        <w:tc>
          <w:tcPr>
            <w:tcW w:w="1508" w:type="dxa"/>
          </w:tcPr>
          <w:p w14:paraId="1B98D380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</w:tcPr>
          <w:p w14:paraId="50F693D7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</w:tcPr>
          <w:p w14:paraId="1E927DBE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  <w:tcBorders>
              <w:right w:val="nil"/>
            </w:tcBorders>
          </w:tcPr>
          <w:p w14:paraId="74EEA54E" w14:textId="77777777" w:rsidR="00B31B4B" w:rsidRDefault="00B31B4B">
            <w:pPr>
              <w:pStyle w:val="ConsPlusNormal"/>
            </w:pPr>
          </w:p>
        </w:tc>
      </w:tr>
      <w:tr w:rsidR="00B31B4B" w14:paraId="4907BC9E" w14:textId="77777777">
        <w:tc>
          <w:tcPr>
            <w:tcW w:w="3005" w:type="dxa"/>
            <w:tcBorders>
              <w:left w:val="nil"/>
            </w:tcBorders>
          </w:tcPr>
          <w:p w14:paraId="3810B561" w14:textId="77777777" w:rsidR="00B31B4B" w:rsidRDefault="00B31B4B">
            <w:pPr>
              <w:pStyle w:val="ConsPlusNormal"/>
            </w:pPr>
            <w:r>
              <w:t>12. Отоларингологом</w:t>
            </w:r>
          </w:p>
        </w:tc>
        <w:tc>
          <w:tcPr>
            <w:tcW w:w="1508" w:type="dxa"/>
          </w:tcPr>
          <w:p w14:paraId="740B21C1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</w:tcPr>
          <w:p w14:paraId="6A1ADFF3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</w:tcPr>
          <w:p w14:paraId="240E4A6A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  <w:tcBorders>
              <w:right w:val="nil"/>
            </w:tcBorders>
          </w:tcPr>
          <w:p w14:paraId="534995E1" w14:textId="77777777" w:rsidR="00B31B4B" w:rsidRDefault="00B31B4B">
            <w:pPr>
              <w:pStyle w:val="ConsPlusNormal"/>
            </w:pPr>
          </w:p>
        </w:tc>
      </w:tr>
      <w:tr w:rsidR="00B31B4B" w14:paraId="326C4D66" w14:textId="77777777">
        <w:tc>
          <w:tcPr>
            <w:tcW w:w="3005" w:type="dxa"/>
            <w:tcBorders>
              <w:left w:val="nil"/>
            </w:tcBorders>
          </w:tcPr>
          <w:p w14:paraId="48DBD81C" w14:textId="77777777" w:rsidR="00B31B4B" w:rsidRDefault="00B31B4B">
            <w:pPr>
              <w:pStyle w:val="ConsPlusNormal"/>
            </w:pPr>
            <w:r>
              <w:lastRenderedPageBreak/>
              <w:t>13. Невропатологом</w:t>
            </w:r>
          </w:p>
        </w:tc>
        <w:tc>
          <w:tcPr>
            <w:tcW w:w="1508" w:type="dxa"/>
          </w:tcPr>
          <w:p w14:paraId="34FE746D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</w:tcPr>
          <w:p w14:paraId="20C553AA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</w:tcPr>
          <w:p w14:paraId="4D2760F9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  <w:tcBorders>
              <w:right w:val="nil"/>
            </w:tcBorders>
          </w:tcPr>
          <w:p w14:paraId="7ABFFD7B" w14:textId="77777777" w:rsidR="00B31B4B" w:rsidRDefault="00B31B4B">
            <w:pPr>
              <w:pStyle w:val="ConsPlusNormal"/>
            </w:pPr>
          </w:p>
        </w:tc>
      </w:tr>
      <w:tr w:rsidR="00B31B4B" w14:paraId="2C64DB2E" w14:textId="77777777">
        <w:tc>
          <w:tcPr>
            <w:tcW w:w="3005" w:type="dxa"/>
            <w:tcBorders>
              <w:left w:val="nil"/>
            </w:tcBorders>
          </w:tcPr>
          <w:p w14:paraId="7FE20350" w14:textId="77777777" w:rsidR="00B31B4B" w:rsidRDefault="00B31B4B">
            <w:pPr>
              <w:pStyle w:val="ConsPlusNormal"/>
            </w:pPr>
            <w:r>
              <w:t>14. Дерматологом</w:t>
            </w:r>
          </w:p>
        </w:tc>
        <w:tc>
          <w:tcPr>
            <w:tcW w:w="1508" w:type="dxa"/>
          </w:tcPr>
          <w:p w14:paraId="1CA61C49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</w:tcPr>
          <w:p w14:paraId="2B97D8B0" w14:textId="77777777" w:rsidR="00B31B4B" w:rsidRDefault="00B31B4B">
            <w:pPr>
              <w:pStyle w:val="ConsPlusNormal"/>
            </w:pPr>
          </w:p>
        </w:tc>
        <w:tc>
          <w:tcPr>
            <w:tcW w:w="1508" w:type="dxa"/>
          </w:tcPr>
          <w:p w14:paraId="7B60AC4E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  <w:tcBorders>
              <w:right w:val="nil"/>
            </w:tcBorders>
          </w:tcPr>
          <w:p w14:paraId="46BF1A68" w14:textId="77777777" w:rsidR="00B31B4B" w:rsidRDefault="00B31B4B">
            <w:pPr>
              <w:pStyle w:val="ConsPlusNormal"/>
            </w:pPr>
          </w:p>
        </w:tc>
      </w:tr>
    </w:tbl>
    <w:p w14:paraId="34392D8E" w14:textId="77777777" w:rsidR="00B31B4B" w:rsidRDefault="00B31B4B">
      <w:pPr>
        <w:pStyle w:val="ConsPlusNormal"/>
        <w:jc w:val="both"/>
      </w:pPr>
    </w:p>
    <w:p w14:paraId="1095831F" w14:textId="77777777" w:rsidR="00B31B4B" w:rsidRDefault="00B31B4B">
      <w:pPr>
        <w:pStyle w:val="ConsPlusNormal"/>
        <w:jc w:val="right"/>
      </w:pPr>
      <w:r>
        <w:t>стр. 7 ф. N 026/у</w:t>
      </w:r>
    </w:p>
    <w:p w14:paraId="52D3EA44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07"/>
        <w:gridCol w:w="1507"/>
        <w:gridCol w:w="1507"/>
        <w:gridCol w:w="1507"/>
        <w:gridCol w:w="1507"/>
        <w:gridCol w:w="1511"/>
      </w:tblGrid>
      <w:tr w:rsidR="00B31B4B" w14:paraId="73291F3F" w14:textId="77777777">
        <w:tc>
          <w:tcPr>
            <w:tcW w:w="9046" w:type="dxa"/>
            <w:gridSpan w:val="6"/>
            <w:tcBorders>
              <w:left w:val="nil"/>
              <w:right w:val="nil"/>
            </w:tcBorders>
          </w:tcPr>
          <w:p w14:paraId="26CF20C6" w14:textId="77777777" w:rsidR="00B31B4B" w:rsidRDefault="00B31B4B">
            <w:pPr>
              <w:pStyle w:val="ConsPlusNormal"/>
            </w:pPr>
            <w:r>
              <w:t>медицинского обследования</w:t>
            </w:r>
          </w:p>
        </w:tc>
      </w:tr>
      <w:tr w:rsidR="00B31B4B" w14:paraId="22D3D9ED" w14:textId="77777777">
        <w:tc>
          <w:tcPr>
            <w:tcW w:w="1507" w:type="dxa"/>
            <w:tcBorders>
              <w:left w:val="nil"/>
            </w:tcBorders>
          </w:tcPr>
          <w:p w14:paraId="0BA0B37E" w14:textId="77777777" w:rsidR="00B31B4B" w:rsidRDefault="00B31B4B">
            <w:pPr>
              <w:pStyle w:val="ConsPlusNormal"/>
            </w:pPr>
          </w:p>
        </w:tc>
        <w:tc>
          <w:tcPr>
            <w:tcW w:w="1507" w:type="dxa"/>
          </w:tcPr>
          <w:p w14:paraId="2F12A923" w14:textId="77777777" w:rsidR="00B31B4B" w:rsidRDefault="00B31B4B">
            <w:pPr>
              <w:pStyle w:val="ConsPlusNormal"/>
            </w:pPr>
          </w:p>
        </w:tc>
        <w:tc>
          <w:tcPr>
            <w:tcW w:w="1507" w:type="dxa"/>
          </w:tcPr>
          <w:p w14:paraId="79EF7EAD" w14:textId="77777777" w:rsidR="00B31B4B" w:rsidRDefault="00B31B4B">
            <w:pPr>
              <w:pStyle w:val="ConsPlusNormal"/>
            </w:pPr>
          </w:p>
        </w:tc>
        <w:tc>
          <w:tcPr>
            <w:tcW w:w="1507" w:type="dxa"/>
          </w:tcPr>
          <w:p w14:paraId="73DBA051" w14:textId="77777777" w:rsidR="00B31B4B" w:rsidRDefault="00B31B4B">
            <w:pPr>
              <w:pStyle w:val="ConsPlusNormal"/>
            </w:pPr>
          </w:p>
        </w:tc>
        <w:tc>
          <w:tcPr>
            <w:tcW w:w="1507" w:type="dxa"/>
          </w:tcPr>
          <w:p w14:paraId="4BA22BCD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  <w:tcBorders>
              <w:right w:val="nil"/>
            </w:tcBorders>
          </w:tcPr>
          <w:p w14:paraId="2777325D" w14:textId="77777777" w:rsidR="00B31B4B" w:rsidRDefault="00B31B4B">
            <w:pPr>
              <w:pStyle w:val="ConsPlusNormal"/>
            </w:pPr>
          </w:p>
        </w:tc>
      </w:tr>
      <w:tr w:rsidR="00B31B4B" w14:paraId="7B80D90E" w14:textId="77777777">
        <w:tc>
          <w:tcPr>
            <w:tcW w:w="1507" w:type="dxa"/>
            <w:tcBorders>
              <w:left w:val="nil"/>
            </w:tcBorders>
          </w:tcPr>
          <w:p w14:paraId="345C1F28" w14:textId="77777777" w:rsidR="00B31B4B" w:rsidRDefault="00B31B4B">
            <w:pPr>
              <w:pStyle w:val="ConsPlusNormal"/>
            </w:pPr>
          </w:p>
        </w:tc>
        <w:tc>
          <w:tcPr>
            <w:tcW w:w="1507" w:type="dxa"/>
          </w:tcPr>
          <w:p w14:paraId="4D241500" w14:textId="77777777" w:rsidR="00B31B4B" w:rsidRDefault="00B31B4B">
            <w:pPr>
              <w:pStyle w:val="ConsPlusNormal"/>
            </w:pPr>
          </w:p>
        </w:tc>
        <w:tc>
          <w:tcPr>
            <w:tcW w:w="1507" w:type="dxa"/>
          </w:tcPr>
          <w:p w14:paraId="7C46882C" w14:textId="77777777" w:rsidR="00B31B4B" w:rsidRDefault="00B31B4B">
            <w:pPr>
              <w:pStyle w:val="ConsPlusNormal"/>
            </w:pPr>
          </w:p>
        </w:tc>
        <w:tc>
          <w:tcPr>
            <w:tcW w:w="1507" w:type="dxa"/>
          </w:tcPr>
          <w:p w14:paraId="38E304C2" w14:textId="77777777" w:rsidR="00B31B4B" w:rsidRDefault="00B31B4B">
            <w:pPr>
              <w:pStyle w:val="ConsPlusNormal"/>
            </w:pPr>
          </w:p>
        </w:tc>
        <w:tc>
          <w:tcPr>
            <w:tcW w:w="1507" w:type="dxa"/>
          </w:tcPr>
          <w:p w14:paraId="783A5B38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  <w:tcBorders>
              <w:right w:val="nil"/>
            </w:tcBorders>
          </w:tcPr>
          <w:p w14:paraId="71CA5DE4" w14:textId="77777777" w:rsidR="00B31B4B" w:rsidRDefault="00B31B4B">
            <w:pPr>
              <w:pStyle w:val="ConsPlusNormal"/>
            </w:pPr>
          </w:p>
        </w:tc>
      </w:tr>
      <w:tr w:rsidR="00B31B4B" w14:paraId="484280CE" w14:textId="77777777">
        <w:tc>
          <w:tcPr>
            <w:tcW w:w="1507" w:type="dxa"/>
            <w:tcBorders>
              <w:left w:val="nil"/>
            </w:tcBorders>
          </w:tcPr>
          <w:p w14:paraId="1913D737" w14:textId="77777777" w:rsidR="00B31B4B" w:rsidRDefault="00B31B4B">
            <w:pPr>
              <w:pStyle w:val="ConsPlusNormal"/>
            </w:pPr>
          </w:p>
        </w:tc>
        <w:tc>
          <w:tcPr>
            <w:tcW w:w="1507" w:type="dxa"/>
          </w:tcPr>
          <w:p w14:paraId="29340677" w14:textId="77777777" w:rsidR="00B31B4B" w:rsidRDefault="00B31B4B">
            <w:pPr>
              <w:pStyle w:val="ConsPlusNormal"/>
            </w:pPr>
          </w:p>
        </w:tc>
        <w:tc>
          <w:tcPr>
            <w:tcW w:w="1507" w:type="dxa"/>
          </w:tcPr>
          <w:p w14:paraId="4BE8C085" w14:textId="77777777" w:rsidR="00B31B4B" w:rsidRDefault="00B31B4B">
            <w:pPr>
              <w:pStyle w:val="ConsPlusNormal"/>
            </w:pPr>
          </w:p>
        </w:tc>
        <w:tc>
          <w:tcPr>
            <w:tcW w:w="1507" w:type="dxa"/>
          </w:tcPr>
          <w:p w14:paraId="3B2E9E7C" w14:textId="77777777" w:rsidR="00B31B4B" w:rsidRDefault="00B31B4B">
            <w:pPr>
              <w:pStyle w:val="ConsPlusNormal"/>
            </w:pPr>
          </w:p>
        </w:tc>
        <w:tc>
          <w:tcPr>
            <w:tcW w:w="1507" w:type="dxa"/>
          </w:tcPr>
          <w:p w14:paraId="0682D1AB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  <w:tcBorders>
              <w:right w:val="nil"/>
            </w:tcBorders>
          </w:tcPr>
          <w:p w14:paraId="63B23FB2" w14:textId="77777777" w:rsidR="00B31B4B" w:rsidRDefault="00B31B4B">
            <w:pPr>
              <w:pStyle w:val="ConsPlusNormal"/>
            </w:pPr>
          </w:p>
        </w:tc>
      </w:tr>
    </w:tbl>
    <w:p w14:paraId="3A544351" w14:textId="77777777" w:rsidR="00B31B4B" w:rsidRDefault="00B31B4B">
      <w:pPr>
        <w:pStyle w:val="ConsPlusNormal"/>
        <w:jc w:val="both"/>
      </w:pPr>
    </w:p>
    <w:p w14:paraId="4DA74428" w14:textId="77777777" w:rsidR="00B31B4B" w:rsidRDefault="00B31B4B">
      <w:pPr>
        <w:pStyle w:val="ConsPlusNormal"/>
        <w:jc w:val="right"/>
      </w:pPr>
      <w:r>
        <w:t>стр. 8 ф. N 026/у</w:t>
      </w:r>
    </w:p>
    <w:p w14:paraId="24EE822F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59"/>
        <w:gridCol w:w="979"/>
        <w:gridCol w:w="979"/>
        <w:gridCol w:w="979"/>
        <w:gridCol w:w="979"/>
      </w:tblGrid>
      <w:tr w:rsidR="00B31B4B" w14:paraId="4913929C" w14:textId="77777777">
        <w:tc>
          <w:tcPr>
            <w:tcW w:w="5159" w:type="dxa"/>
            <w:tcBorders>
              <w:left w:val="nil"/>
            </w:tcBorders>
          </w:tcPr>
          <w:p w14:paraId="6D04FBC5" w14:textId="77777777" w:rsidR="00B31B4B" w:rsidRDefault="00B31B4B">
            <w:pPr>
              <w:pStyle w:val="ConsPlusNormal"/>
            </w:pPr>
            <w:r>
              <w:t>15. Логопедом</w:t>
            </w:r>
          </w:p>
        </w:tc>
        <w:tc>
          <w:tcPr>
            <w:tcW w:w="979" w:type="dxa"/>
          </w:tcPr>
          <w:p w14:paraId="733BA555" w14:textId="77777777" w:rsidR="00B31B4B" w:rsidRDefault="00B31B4B">
            <w:pPr>
              <w:pStyle w:val="ConsPlusNormal"/>
            </w:pPr>
          </w:p>
        </w:tc>
        <w:tc>
          <w:tcPr>
            <w:tcW w:w="979" w:type="dxa"/>
          </w:tcPr>
          <w:p w14:paraId="524295F4" w14:textId="77777777" w:rsidR="00B31B4B" w:rsidRDefault="00B31B4B">
            <w:pPr>
              <w:pStyle w:val="ConsPlusNormal"/>
            </w:pPr>
          </w:p>
        </w:tc>
        <w:tc>
          <w:tcPr>
            <w:tcW w:w="979" w:type="dxa"/>
          </w:tcPr>
          <w:p w14:paraId="5F7F9704" w14:textId="77777777" w:rsidR="00B31B4B" w:rsidRDefault="00B31B4B">
            <w:pPr>
              <w:pStyle w:val="ConsPlusNormal"/>
            </w:pPr>
          </w:p>
        </w:tc>
        <w:tc>
          <w:tcPr>
            <w:tcW w:w="979" w:type="dxa"/>
            <w:tcBorders>
              <w:right w:val="nil"/>
            </w:tcBorders>
          </w:tcPr>
          <w:p w14:paraId="3CD16B71" w14:textId="77777777" w:rsidR="00B31B4B" w:rsidRDefault="00B31B4B">
            <w:pPr>
              <w:pStyle w:val="ConsPlusNormal"/>
            </w:pPr>
          </w:p>
        </w:tc>
      </w:tr>
      <w:tr w:rsidR="00B31B4B" w14:paraId="259681A6" w14:textId="77777777">
        <w:tc>
          <w:tcPr>
            <w:tcW w:w="5159" w:type="dxa"/>
            <w:tcBorders>
              <w:left w:val="nil"/>
            </w:tcBorders>
          </w:tcPr>
          <w:p w14:paraId="0EEC4C3B" w14:textId="77777777" w:rsidR="00B31B4B" w:rsidRDefault="00B31B4B">
            <w:pPr>
              <w:pStyle w:val="ConsPlusNormal"/>
            </w:pPr>
            <w:r>
              <w:t>16. Стоматологом</w:t>
            </w:r>
          </w:p>
        </w:tc>
        <w:tc>
          <w:tcPr>
            <w:tcW w:w="979" w:type="dxa"/>
          </w:tcPr>
          <w:p w14:paraId="1A3539F2" w14:textId="77777777" w:rsidR="00B31B4B" w:rsidRDefault="00B31B4B">
            <w:pPr>
              <w:pStyle w:val="ConsPlusNormal"/>
            </w:pPr>
          </w:p>
        </w:tc>
        <w:tc>
          <w:tcPr>
            <w:tcW w:w="979" w:type="dxa"/>
          </w:tcPr>
          <w:p w14:paraId="06FCA979" w14:textId="77777777" w:rsidR="00B31B4B" w:rsidRDefault="00B31B4B">
            <w:pPr>
              <w:pStyle w:val="ConsPlusNormal"/>
            </w:pPr>
          </w:p>
        </w:tc>
        <w:tc>
          <w:tcPr>
            <w:tcW w:w="979" w:type="dxa"/>
          </w:tcPr>
          <w:p w14:paraId="25FE2F0C" w14:textId="77777777" w:rsidR="00B31B4B" w:rsidRDefault="00B31B4B">
            <w:pPr>
              <w:pStyle w:val="ConsPlusNormal"/>
            </w:pPr>
          </w:p>
        </w:tc>
        <w:tc>
          <w:tcPr>
            <w:tcW w:w="979" w:type="dxa"/>
            <w:tcBorders>
              <w:right w:val="nil"/>
            </w:tcBorders>
          </w:tcPr>
          <w:p w14:paraId="235F99A8" w14:textId="77777777" w:rsidR="00B31B4B" w:rsidRDefault="00B31B4B">
            <w:pPr>
              <w:pStyle w:val="ConsPlusNormal"/>
            </w:pPr>
          </w:p>
        </w:tc>
      </w:tr>
      <w:tr w:rsidR="00B31B4B" w14:paraId="7B368EBE" w14:textId="77777777">
        <w:tc>
          <w:tcPr>
            <w:tcW w:w="5159" w:type="dxa"/>
            <w:tcBorders>
              <w:left w:val="nil"/>
            </w:tcBorders>
          </w:tcPr>
          <w:p w14:paraId="19F878F3" w14:textId="77777777" w:rsidR="00B31B4B" w:rsidRDefault="00B31B4B">
            <w:pPr>
              <w:pStyle w:val="ConsPlusNormal"/>
            </w:pPr>
            <w:r>
              <w:t>17. Оценка физического развития</w:t>
            </w:r>
          </w:p>
        </w:tc>
        <w:tc>
          <w:tcPr>
            <w:tcW w:w="979" w:type="dxa"/>
          </w:tcPr>
          <w:p w14:paraId="6C44CC3B" w14:textId="77777777" w:rsidR="00B31B4B" w:rsidRDefault="00B31B4B">
            <w:pPr>
              <w:pStyle w:val="ConsPlusNormal"/>
            </w:pPr>
          </w:p>
        </w:tc>
        <w:tc>
          <w:tcPr>
            <w:tcW w:w="979" w:type="dxa"/>
          </w:tcPr>
          <w:p w14:paraId="265BD7FD" w14:textId="77777777" w:rsidR="00B31B4B" w:rsidRDefault="00B31B4B">
            <w:pPr>
              <w:pStyle w:val="ConsPlusNormal"/>
            </w:pPr>
          </w:p>
        </w:tc>
        <w:tc>
          <w:tcPr>
            <w:tcW w:w="979" w:type="dxa"/>
          </w:tcPr>
          <w:p w14:paraId="2C79D5C2" w14:textId="77777777" w:rsidR="00B31B4B" w:rsidRDefault="00B31B4B">
            <w:pPr>
              <w:pStyle w:val="ConsPlusNormal"/>
            </w:pPr>
          </w:p>
        </w:tc>
        <w:tc>
          <w:tcPr>
            <w:tcW w:w="979" w:type="dxa"/>
            <w:tcBorders>
              <w:right w:val="nil"/>
            </w:tcBorders>
          </w:tcPr>
          <w:p w14:paraId="590A4CF1" w14:textId="77777777" w:rsidR="00B31B4B" w:rsidRDefault="00B31B4B">
            <w:pPr>
              <w:pStyle w:val="ConsPlusNormal"/>
            </w:pPr>
          </w:p>
        </w:tc>
      </w:tr>
      <w:tr w:rsidR="00B31B4B" w14:paraId="032273A4" w14:textId="77777777">
        <w:tc>
          <w:tcPr>
            <w:tcW w:w="5159" w:type="dxa"/>
            <w:tcBorders>
              <w:left w:val="nil"/>
            </w:tcBorders>
          </w:tcPr>
          <w:p w14:paraId="770EFD04" w14:textId="77777777" w:rsidR="00B31B4B" w:rsidRDefault="00B31B4B">
            <w:pPr>
              <w:pStyle w:val="ConsPlusNormal"/>
            </w:pPr>
            <w:r>
              <w:t>18. Заключение о состоянии здоровья</w:t>
            </w:r>
          </w:p>
        </w:tc>
        <w:tc>
          <w:tcPr>
            <w:tcW w:w="979" w:type="dxa"/>
          </w:tcPr>
          <w:p w14:paraId="150D752C" w14:textId="77777777" w:rsidR="00B31B4B" w:rsidRDefault="00B31B4B">
            <w:pPr>
              <w:pStyle w:val="ConsPlusNormal"/>
            </w:pPr>
          </w:p>
        </w:tc>
        <w:tc>
          <w:tcPr>
            <w:tcW w:w="979" w:type="dxa"/>
          </w:tcPr>
          <w:p w14:paraId="4054D00F" w14:textId="77777777" w:rsidR="00B31B4B" w:rsidRDefault="00B31B4B">
            <w:pPr>
              <w:pStyle w:val="ConsPlusNormal"/>
            </w:pPr>
          </w:p>
        </w:tc>
        <w:tc>
          <w:tcPr>
            <w:tcW w:w="979" w:type="dxa"/>
          </w:tcPr>
          <w:p w14:paraId="10BE9656" w14:textId="77777777" w:rsidR="00B31B4B" w:rsidRDefault="00B31B4B">
            <w:pPr>
              <w:pStyle w:val="ConsPlusNormal"/>
            </w:pPr>
          </w:p>
        </w:tc>
        <w:tc>
          <w:tcPr>
            <w:tcW w:w="979" w:type="dxa"/>
            <w:tcBorders>
              <w:right w:val="nil"/>
            </w:tcBorders>
          </w:tcPr>
          <w:p w14:paraId="7A9A0E45" w14:textId="77777777" w:rsidR="00B31B4B" w:rsidRDefault="00B31B4B">
            <w:pPr>
              <w:pStyle w:val="ConsPlusNormal"/>
            </w:pPr>
          </w:p>
        </w:tc>
      </w:tr>
      <w:tr w:rsidR="00B31B4B" w14:paraId="0638BF5E" w14:textId="77777777">
        <w:tc>
          <w:tcPr>
            <w:tcW w:w="5159" w:type="dxa"/>
            <w:tcBorders>
              <w:left w:val="nil"/>
            </w:tcBorders>
          </w:tcPr>
          <w:p w14:paraId="5BBB16BF" w14:textId="77777777" w:rsidR="00B31B4B" w:rsidRDefault="00B31B4B">
            <w:pPr>
              <w:pStyle w:val="ConsPlusNormal"/>
            </w:pPr>
            <w:r>
              <w:t>19. Группа для занятия физкультурой</w:t>
            </w:r>
          </w:p>
        </w:tc>
        <w:tc>
          <w:tcPr>
            <w:tcW w:w="979" w:type="dxa"/>
          </w:tcPr>
          <w:p w14:paraId="336471C2" w14:textId="77777777" w:rsidR="00B31B4B" w:rsidRDefault="00B31B4B">
            <w:pPr>
              <w:pStyle w:val="ConsPlusNormal"/>
            </w:pPr>
          </w:p>
        </w:tc>
        <w:tc>
          <w:tcPr>
            <w:tcW w:w="979" w:type="dxa"/>
          </w:tcPr>
          <w:p w14:paraId="2F6CFE30" w14:textId="77777777" w:rsidR="00B31B4B" w:rsidRDefault="00B31B4B">
            <w:pPr>
              <w:pStyle w:val="ConsPlusNormal"/>
            </w:pPr>
          </w:p>
        </w:tc>
        <w:tc>
          <w:tcPr>
            <w:tcW w:w="979" w:type="dxa"/>
          </w:tcPr>
          <w:p w14:paraId="036041B2" w14:textId="77777777" w:rsidR="00B31B4B" w:rsidRDefault="00B31B4B">
            <w:pPr>
              <w:pStyle w:val="ConsPlusNormal"/>
            </w:pPr>
          </w:p>
        </w:tc>
        <w:tc>
          <w:tcPr>
            <w:tcW w:w="979" w:type="dxa"/>
            <w:tcBorders>
              <w:right w:val="nil"/>
            </w:tcBorders>
          </w:tcPr>
          <w:p w14:paraId="1EC4FD5E" w14:textId="77777777" w:rsidR="00B31B4B" w:rsidRDefault="00B31B4B">
            <w:pPr>
              <w:pStyle w:val="ConsPlusNormal"/>
            </w:pPr>
          </w:p>
        </w:tc>
      </w:tr>
      <w:tr w:rsidR="00B31B4B" w14:paraId="61661420" w14:textId="77777777">
        <w:tc>
          <w:tcPr>
            <w:tcW w:w="5159" w:type="dxa"/>
            <w:tcBorders>
              <w:left w:val="nil"/>
            </w:tcBorders>
          </w:tcPr>
          <w:p w14:paraId="4A121FD0" w14:textId="77777777" w:rsidR="00B31B4B" w:rsidRDefault="00B31B4B">
            <w:pPr>
              <w:pStyle w:val="ConsPlusNormal"/>
            </w:pPr>
            <w:r>
              <w:t>20. Рекомендации</w:t>
            </w:r>
          </w:p>
        </w:tc>
        <w:tc>
          <w:tcPr>
            <w:tcW w:w="979" w:type="dxa"/>
          </w:tcPr>
          <w:p w14:paraId="345B3DEA" w14:textId="77777777" w:rsidR="00B31B4B" w:rsidRDefault="00B31B4B">
            <w:pPr>
              <w:pStyle w:val="ConsPlusNormal"/>
            </w:pPr>
          </w:p>
        </w:tc>
        <w:tc>
          <w:tcPr>
            <w:tcW w:w="979" w:type="dxa"/>
          </w:tcPr>
          <w:p w14:paraId="2B62FB32" w14:textId="77777777" w:rsidR="00B31B4B" w:rsidRDefault="00B31B4B">
            <w:pPr>
              <w:pStyle w:val="ConsPlusNormal"/>
            </w:pPr>
          </w:p>
        </w:tc>
        <w:tc>
          <w:tcPr>
            <w:tcW w:w="979" w:type="dxa"/>
          </w:tcPr>
          <w:p w14:paraId="0F4B880E" w14:textId="77777777" w:rsidR="00B31B4B" w:rsidRDefault="00B31B4B">
            <w:pPr>
              <w:pStyle w:val="ConsPlusNormal"/>
            </w:pPr>
          </w:p>
        </w:tc>
        <w:tc>
          <w:tcPr>
            <w:tcW w:w="979" w:type="dxa"/>
            <w:tcBorders>
              <w:right w:val="nil"/>
            </w:tcBorders>
          </w:tcPr>
          <w:p w14:paraId="5FAF4139" w14:textId="77777777" w:rsidR="00B31B4B" w:rsidRDefault="00B31B4B">
            <w:pPr>
              <w:pStyle w:val="ConsPlusNormal"/>
            </w:pPr>
          </w:p>
        </w:tc>
      </w:tr>
    </w:tbl>
    <w:p w14:paraId="241F0976" w14:textId="77777777" w:rsidR="00B31B4B" w:rsidRDefault="00B31B4B">
      <w:pPr>
        <w:pStyle w:val="ConsPlusNormal"/>
        <w:jc w:val="both"/>
      </w:pPr>
    </w:p>
    <w:p w14:paraId="55BAB4AE" w14:textId="77777777" w:rsidR="00B31B4B" w:rsidRDefault="00B31B4B">
      <w:pPr>
        <w:pStyle w:val="ConsPlusNormal"/>
        <w:jc w:val="right"/>
      </w:pPr>
      <w:r>
        <w:t>Подписи врачей _____________________________</w:t>
      </w:r>
    </w:p>
    <w:p w14:paraId="76B2559E" w14:textId="77777777" w:rsidR="00B31B4B" w:rsidRDefault="00B31B4B">
      <w:pPr>
        <w:pStyle w:val="ConsPlusNormal"/>
        <w:jc w:val="right"/>
      </w:pPr>
      <w:r>
        <w:t>(педиатр, специалисты) _____________________________</w:t>
      </w:r>
    </w:p>
    <w:p w14:paraId="328B8982" w14:textId="77777777" w:rsidR="00B31B4B" w:rsidRDefault="00B31B4B">
      <w:pPr>
        <w:pStyle w:val="ConsPlusNormal"/>
        <w:jc w:val="right"/>
      </w:pPr>
      <w:r>
        <w:t>_____________________________</w:t>
      </w:r>
    </w:p>
    <w:p w14:paraId="2E27047D" w14:textId="77777777" w:rsidR="00B31B4B" w:rsidRDefault="00B31B4B">
      <w:pPr>
        <w:pStyle w:val="ConsPlusNormal"/>
        <w:jc w:val="right"/>
      </w:pPr>
      <w:r>
        <w:t>_____________________________</w:t>
      </w:r>
    </w:p>
    <w:p w14:paraId="29E3F518" w14:textId="77777777" w:rsidR="00B31B4B" w:rsidRDefault="00B31B4B">
      <w:pPr>
        <w:pStyle w:val="ConsPlusNormal"/>
        <w:jc w:val="both"/>
      </w:pPr>
    </w:p>
    <w:p w14:paraId="293E70B6" w14:textId="77777777" w:rsidR="00B31B4B" w:rsidRDefault="00B31B4B">
      <w:pPr>
        <w:pStyle w:val="ConsPlusNormal"/>
        <w:jc w:val="right"/>
      </w:pPr>
      <w:r>
        <w:t>стр. 9 ф. N 026/у</w:t>
      </w:r>
    </w:p>
    <w:p w14:paraId="5B76CB89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07"/>
        <w:gridCol w:w="1507"/>
        <w:gridCol w:w="1507"/>
        <w:gridCol w:w="1507"/>
        <w:gridCol w:w="1507"/>
        <w:gridCol w:w="1511"/>
      </w:tblGrid>
      <w:tr w:rsidR="00B31B4B" w14:paraId="7D00ABC6" w14:textId="77777777">
        <w:tc>
          <w:tcPr>
            <w:tcW w:w="1507" w:type="dxa"/>
            <w:tcBorders>
              <w:left w:val="nil"/>
            </w:tcBorders>
          </w:tcPr>
          <w:p w14:paraId="776B234E" w14:textId="77777777" w:rsidR="00B31B4B" w:rsidRDefault="00B31B4B">
            <w:pPr>
              <w:pStyle w:val="ConsPlusNormal"/>
            </w:pPr>
          </w:p>
        </w:tc>
        <w:tc>
          <w:tcPr>
            <w:tcW w:w="1507" w:type="dxa"/>
          </w:tcPr>
          <w:p w14:paraId="64364DB0" w14:textId="77777777" w:rsidR="00B31B4B" w:rsidRDefault="00B31B4B">
            <w:pPr>
              <w:pStyle w:val="ConsPlusNormal"/>
            </w:pPr>
          </w:p>
        </w:tc>
        <w:tc>
          <w:tcPr>
            <w:tcW w:w="1507" w:type="dxa"/>
          </w:tcPr>
          <w:p w14:paraId="124F3793" w14:textId="77777777" w:rsidR="00B31B4B" w:rsidRDefault="00B31B4B">
            <w:pPr>
              <w:pStyle w:val="ConsPlusNormal"/>
            </w:pPr>
          </w:p>
        </w:tc>
        <w:tc>
          <w:tcPr>
            <w:tcW w:w="1507" w:type="dxa"/>
          </w:tcPr>
          <w:p w14:paraId="0413C5B1" w14:textId="77777777" w:rsidR="00B31B4B" w:rsidRDefault="00B31B4B">
            <w:pPr>
              <w:pStyle w:val="ConsPlusNormal"/>
            </w:pPr>
          </w:p>
        </w:tc>
        <w:tc>
          <w:tcPr>
            <w:tcW w:w="1507" w:type="dxa"/>
          </w:tcPr>
          <w:p w14:paraId="0593CF20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  <w:tcBorders>
              <w:right w:val="nil"/>
            </w:tcBorders>
          </w:tcPr>
          <w:p w14:paraId="127DBE78" w14:textId="77777777" w:rsidR="00B31B4B" w:rsidRDefault="00B31B4B">
            <w:pPr>
              <w:pStyle w:val="ConsPlusNormal"/>
            </w:pPr>
          </w:p>
        </w:tc>
      </w:tr>
      <w:tr w:rsidR="00B31B4B" w14:paraId="7314593A" w14:textId="77777777">
        <w:tc>
          <w:tcPr>
            <w:tcW w:w="1507" w:type="dxa"/>
            <w:tcBorders>
              <w:left w:val="nil"/>
            </w:tcBorders>
          </w:tcPr>
          <w:p w14:paraId="1DCAD540" w14:textId="77777777" w:rsidR="00B31B4B" w:rsidRDefault="00B31B4B">
            <w:pPr>
              <w:pStyle w:val="ConsPlusNormal"/>
            </w:pPr>
          </w:p>
        </w:tc>
        <w:tc>
          <w:tcPr>
            <w:tcW w:w="1507" w:type="dxa"/>
          </w:tcPr>
          <w:p w14:paraId="0963B7B8" w14:textId="77777777" w:rsidR="00B31B4B" w:rsidRDefault="00B31B4B">
            <w:pPr>
              <w:pStyle w:val="ConsPlusNormal"/>
            </w:pPr>
          </w:p>
        </w:tc>
        <w:tc>
          <w:tcPr>
            <w:tcW w:w="1507" w:type="dxa"/>
          </w:tcPr>
          <w:p w14:paraId="518BBB8D" w14:textId="77777777" w:rsidR="00B31B4B" w:rsidRDefault="00B31B4B">
            <w:pPr>
              <w:pStyle w:val="ConsPlusNormal"/>
            </w:pPr>
          </w:p>
        </w:tc>
        <w:tc>
          <w:tcPr>
            <w:tcW w:w="1507" w:type="dxa"/>
          </w:tcPr>
          <w:p w14:paraId="78A6E26A" w14:textId="77777777" w:rsidR="00B31B4B" w:rsidRDefault="00B31B4B">
            <w:pPr>
              <w:pStyle w:val="ConsPlusNormal"/>
            </w:pPr>
          </w:p>
        </w:tc>
        <w:tc>
          <w:tcPr>
            <w:tcW w:w="1507" w:type="dxa"/>
          </w:tcPr>
          <w:p w14:paraId="354906AD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  <w:tcBorders>
              <w:right w:val="nil"/>
            </w:tcBorders>
          </w:tcPr>
          <w:p w14:paraId="4D91F297" w14:textId="77777777" w:rsidR="00B31B4B" w:rsidRDefault="00B31B4B">
            <w:pPr>
              <w:pStyle w:val="ConsPlusNormal"/>
            </w:pPr>
          </w:p>
        </w:tc>
      </w:tr>
      <w:tr w:rsidR="00B31B4B" w14:paraId="66A46F40" w14:textId="77777777">
        <w:tc>
          <w:tcPr>
            <w:tcW w:w="1507" w:type="dxa"/>
            <w:tcBorders>
              <w:left w:val="nil"/>
            </w:tcBorders>
          </w:tcPr>
          <w:p w14:paraId="6EB0061F" w14:textId="77777777" w:rsidR="00B31B4B" w:rsidRDefault="00B31B4B">
            <w:pPr>
              <w:pStyle w:val="ConsPlusNormal"/>
            </w:pPr>
          </w:p>
        </w:tc>
        <w:tc>
          <w:tcPr>
            <w:tcW w:w="1507" w:type="dxa"/>
          </w:tcPr>
          <w:p w14:paraId="71E7BD6F" w14:textId="77777777" w:rsidR="00B31B4B" w:rsidRDefault="00B31B4B">
            <w:pPr>
              <w:pStyle w:val="ConsPlusNormal"/>
            </w:pPr>
          </w:p>
        </w:tc>
        <w:tc>
          <w:tcPr>
            <w:tcW w:w="1507" w:type="dxa"/>
          </w:tcPr>
          <w:p w14:paraId="625B33FF" w14:textId="77777777" w:rsidR="00B31B4B" w:rsidRDefault="00B31B4B">
            <w:pPr>
              <w:pStyle w:val="ConsPlusNormal"/>
            </w:pPr>
          </w:p>
        </w:tc>
        <w:tc>
          <w:tcPr>
            <w:tcW w:w="1507" w:type="dxa"/>
          </w:tcPr>
          <w:p w14:paraId="5FE6B465" w14:textId="77777777" w:rsidR="00B31B4B" w:rsidRDefault="00B31B4B">
            <w:pPr>
              <w:pStyle w:val="ConsPlusNormal"/>
            </w:pPr>
          </w:p>
        </w:tc>
        <w:tc>
          <w:tcPr>
            <w:tcW w:w="1507" w:type="dxa"/>
          </w:tcPr>
          <w:p w14:paraId="30A38313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  <w:tcBorders>
              <w:right w:val="nil"/>
            </w:tcBorders>
          </w:tcPr>
          <w:p w14:paraId="0BE83776" w14:textId="77777777" w:rsidR="00B31B4B" w:rsidRDefault="00B31B4B">
            <w:pPr>
              <w:pStyle w:val="ConsPlusNormal"/>
            </w:pPr>
          </w:p>
        </w:tc>
      </w:tr>
    </w:tbl>
    <w:p w14:paraId="4D4CCBBB" w14:textId="77777777" w:rsidR="00B31B4B" w:rsidRDefault="00B31B4B">
      <w:pPr>
        <w:pStyle w:val="ConsPlusNormal"/>
        <w:jc w:val="both"/>
      </w:pPr>
    </w:p>
    <w:p w14:paraId="1630AAD7" w14:textId="77777777" w:rsidR="00B31B4B" w:rsidRDefault="00B31B4B">
      <w:pPr>
        <w:pStyle w:val="ConsPlusNormal"/>
        <w:jc w:val="right"/>
      </w:pPr>
      <w:r>
        <w:t>стр. 10 ф. N 026/у</w:t>
      </w:r>
    </w:p>
    <w:p w14:paraId="6416AEC7" w14:textId="77777777" w:rsidR="00B31B4B" w:rsidRDefault="00B31B4B">
      <w:pPr>
        <w:pStyle w:val="ConsPlusNormal"/>
        <w:jc w:val="both"/>
      </w:pPr>
    </w:p>
    <w:p w14:paraId="553BFCBB" w14:textId="77777777" w:rsidR="00B31B4B" w:rsidRDefault="00B31B4B">
      <w:pPr>
        <w:pStyle w:val="ConsPlusNormal"/>
        <w:jc w:val="center"/>
      </w:pPr>
      <w:r>
        <w:t>Осмотр перед профилактическими прививками</w:t>
      </w:r>
    </w:p>
    <w:p w14:paraId="795B761C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55"/>
        <w:gridCol w:w="1020"/>
        <w:gridCol w:w="2438"/>
        <w:gridCol w:w="1984"/>
        <w:gridCol w:w="1531"/>
        <w:gridCol w:w="907"/>
      </w:tblGrid>
      <w:tr w:rsidR="00B31B4B" w14:paraId="1425560A" w14:textId="77777777">
        <w:tc>
          <w:tcPr>
            <w:tcW w:w="1155" w:type="dxa"/>
            <w:tcBorders>
              <w:left w:val="nil"/>
            </w:tcBorders>
            <w:vAlign w:val="center"/>
          </w:tcPr>
          <w:p w14:paraId="44CF0AC1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020" w:type="dxa"/>
            <w:vAlign w:val="center"/>
          </w:tcPr>
          <w:p w14:paraId="55DC6E3F" w14:textId="77777777" w:rsidR="00B31B4B" w:rsidRDefault="00B31B4B">
            <w:pPr>
              <w:pStyle w:val="ConsPlusNormal"/>
              <w:jc w:val="center"/>
            </w:pPr>
            <w:r>
              <w:t>Здоров</w:t>
            </w:r>
          </w:p>
        </w:tc>
        <w:tc>
          <w:tcPr>
            <w:tcW w:w="2438" w:type="dxa"/>
            <w:vAlign w:val="center"/>
          </w:tcPr>
          <w:p w14:paraId="047E4274" w14:textId="77777777" w:rsidR="00B31B4B" w:rsidRDefault="00B31B4B">
            <w:pPr>
              <w:pStyle w:val="ConsPlusNormal"/>
              <w:jc w:val="center"/>
            </w:pPr>
            <w:r>
              <w:t>Прививка разрешена (какая)</w:t>
            </w:r>
          </w:p>
        </w:tc>
        <w:tc>
          <w:tcPr>
            <w:tcW w:w="1984" w:type="dxa"/>
            <w:vAlign w:val="center"/>
          </w:tcPr>
          <w:p w14:paraId="7AC80E44" w14:textId="77777777" w:rsidR="00B31B4B" w:rsidRDefault="00B31B4B">
            <w:pPr>
              <w:pStyle w:val="ConsPlusNormal"/>
              <w:jc w:val="center"/>
            </w:pPr>
            <w:r>
              <w:t>Болен (диагноз)</w:t>
            </w:r>
          </w:p>
        </w:tc>
        <w:tc>
          <w:tcPr>
            <w:tcW w:w="1531" w:type="dxa"/>
            <w:vAlign w:val="center"/>
          </w:tcPr>
          <w:p w14:paraId="67D83465" w14:textId="77777777" w:rsidR="00B31B4B" w:rsidRDefault="00B31B4B">
            <w:pPr>
              <w:pStyle w:val="ConsPlusNormal"/>
              <w:jc w:val="center"/>
            </w:pPr>
            <w:r>
              <w:t>Мед. отвод до _______</w:t>
            </w:r>
          </w:p>
        </w:tc>
        <w:tc>
          <w:tcPr>
            <w:tcW w:w="907" w:type="dxa"/>
            <w:tcBorders>
              <w:right w:val="nil"/>
            </w:tcBorders>
            <w:vAlign w:val="center"/>
          </w:tcPr>
          <w:p w14:paraId="6C5F03E5" w14:textId="77777777" w:rsidR="00B31B4B" w:rsidRDefault="00B31B4B">
            <w:pPr>
              <w:pStyle w:val="ConsPlusNormal"/>
              <w:jc w:val="center"/>
            </w:pPr>
            <w:r>
              <w:t>Врач</w:t>
            </w:r>
          </w:p>
        </w:tc>
      </w:tr>
      <w:tr w:rsidR="00B31B4B" w14:paraId="75B06D5B" w14:textId="77777777">
        <w:tc>
          <w:tcPr>
            <w:tcW w:w="1155" w:type="dxa"/>
            <w:tcBorders>
              <w:left w:val="nil"/>
            </w:tcBorders>
          </w:tcPr>
          <w:p w14:paraId="77627C3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8437DB5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</w:tcPr>
          <w:p w14:paraId="703A3FD3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</w:tcPr>
          <w:p w14:paraId="05AF6EE7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363E411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0D544A3B" w14:textId="77777777" w:rsidR="00B31B4B" w:rsidRDefault="00B31B4B">
            <w:pPr>
              <w:pStyle w:val="ConsPlusNormal"/>
            </w:pPr>
          </w:p>
        </w:tc>
      </w:tr>
      <w:tr w:rsidR="00B31B4B" w14:paraId="7AE3110E" w14:textId="77777777">
        <w:tc>
          <w:tcPr>
            <w:tcW w:w="1155" w:type="dxa"/>
            <w:tcBorders>
              <w:left w:val="nil"/>
            </w:tcBorders>
          </w:tcPr>
          <w:p w14:paraId="0C60378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23F9028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</w:tcPr>
          <w:p w14:paraId="3B8A455E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</w:tcPr>
          <w:p w14:paraId="42940422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436F762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26147BEE" w14:textId="77777777" w:rsidR="00B31B4B" w:rsidRDefault="00B31B4B">
            <w:pPr>
              <w:pStyle w:val="ConsPlusNormal"/>
            </w:pPr>
          </w:p>
        </w:tc>
      </w:tr>
      <w:tr w:rsidR="00B31B4B" w14:paraId="5A3FDE57" w14:textId="77777777">
        <w:tc>
          <w:tcPr>
            <w:tcW w:w="1155" w:type="dxa"/>
            <w:tcBorders>
              <w:left w:val="nil"/>
            </w:tcBorders>
          </w:tcPr>
          <w:p w14:paraId="74123DB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AD7A55F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</w:tcPr>
          <w:p w14:paraId="3DF01763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</w:tcPr>
          <w:p w14:paraId="3EBDFDC4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19BD290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08DB25A5" w14:textId="77777777" w:rsidR="00B31B4B" w:rsidRDefault="00B31B4B">
            <w:pPr>
              <w:pStyle w:val="ConsPlusNormal"/>
            </w:pPr>
          </w:p>
        </w:tc>
      </w:tr>
    </w:tbl>
    <w:p w14:paraId="5F41A0AC" w14:textId="77777777" w:rsidR="00B31B4B" w:rsidRDefault="00B31B4B">
      <w:pPr>
        <w:pStyle w:val="ConsPlusNormal"/>
        <w:jc w:val="both"/>
      </w:pPr>
    </w:p>
    <w:p w14:paraId="73BDC3FE" w14:textId="77777777" w:rsidR="00B31B4B" w:rsidRDefault="00B31B4B">
      <w:pPr>
        <w:pStyle w:val="ConsPlusNormal"/>
        <w:jc w:val="center"/>
      </w:pPr>
      <w:r>
        <w:t>Профилактические прививки</w:t>
      </w:r>
    </w:p>
    <w:p w14:paraId="5214DB7D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082"/>
        <w:gridCol w:w="712"/>
        <w:gridCol w:w="712"/>
        <w:gridCol w:w="327"/>
        <w:gridCol w:w="385"/>
        <w:gridCol w:w="712"/>
        <w:gridCol w:w="712"/>
        <w:gridCol w:w="333"/>
        <w:gridCol w:w="379"/>
        <w:gridCol w:w="714"/>
      </w:tblGrid>
      <w:tr w:rsidR="00B31B4B" w14:paraId="078D1477" w14:textId="77777777">
        <w:tc>
          <w:tcPr>
            <w:tcW w:w="4082" w:type="dxa"/>
            <w:vMerge w:val="restart"/>
            <w:tcBorders>
              <w:left w:val="nil"/>
            </w:tcBorders>
          </w:tcPr>
          <w:p w14:paraId="053519C3" w14:textId="77777777" w:rsidR="00B31B4B" w:rsidRDefault="00B31B4B">
            <w:pPr>
              <w:pStyle w:val="ConsPlusNormal"/>
            </w:pPr>
          </w:p>
        </w:tc>
        <w:tc>
          <w:tcPr>
            <w:tcW w:w="2136" w:type="dxa"/>
            <w:gridSpan w:val="4"/>
          </w:tcPr>
          <w:p w14:paraId="612A0F07" w14:textId="77777777" w:rsidR="00B31B4B" w:rsidRDefault="00B31B4B">
            <w:pPr>
              <w:pStyle w:val="ConsPlusNormal"/>
              <w:jc w:val="center"/>
            </w:pPr>
            <w:r>
              <w:t>Вакцинация</w:t>
            </w:r>
          </w:p>
        </w:tc>
        <w:tc>
          <w:tcPr>
            <w:tcW w:w="2850" w:type="dxa"/>
            <w:gridSpan w:val="5"/>
            <w:tcBorders>
              <w:right w:val="nil"/>
            </w:tcBorders>
          </w:tcPr>
          <w:p w14:paraId="258F5A6F" w14:textId="77777777" w:rsidR="00B31B4B" w:rsidRDefault="00B31B4B">
            <w:pPr>
              <w:pStyle w:val="ConsPlusNormal"/>
              <w:jc w:val="center"/>
            </w:pPr>
            <w:r>
              <w:t>Ревакцинация</w:t>
            </w:r>
          </w:p>
        </w:tc>
      </w:tr>
      <w:tr w:rsidR="00B31B4B" w14:paraId="2D609C9E" w14:textId="77777777">
        <w:tc>
          <w:tcPr>
            <w:tcW w:w="4082" w:type="dxa"/>
            <w:vMerge/>
            <w:tcBorders>
              <w:left w:val="nil"/>
            </w:tcBorders>
          </w:tcPr>
          <w:p w14:paraId="4A56DF4A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</w:tcPr>
          <w:p w14:paraId="01C0ED5B" w14:textId="77777777" w:rsidR="00B31B4B" w:rsidRDefault="00B31B4B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712" w:type="dxa"/>
          </w:tcPr>
          <w:p w14:paraId="615E7CDF" w14:textId="77777777" w:rsidR="00B31B4B" w:rsidRDefault="00B31B4B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712" w:type="dxa"/>
            <w:gridSpan w:val="2"/>
          </w:tcPr>
          <w:p w14:paraId="00E9556E" w14:textId="77777777" w:rsidR="00B31B4B" w:rsidRDefault="00B31B4B">
            <w:pPr>
              <w:pStyle w:val="ConsPlusNormal"/>
              <w:jc w:val="center"/>
            </w:pPr>
            <w:r>
              <w:t>III</w:t>
            </w:r>
          </w:p>
        </w:tc>
        <w:tc>
          <w:tcPr>
            <w:tcW w:w="712" w:type="dxa"/>
          </w:tcPr>
          <w:p w14:paraId="127EFBFC" w14:textId="77777777" w:rsidR="00B31B4B" w:rsidRDefault="00B31B4B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712" w:type="dxa"/>
          </w:tcPr>
          <w:p w14:paraId="2C95ADAB" w14:textId="77777777" w:rsidR="00B31B4B" w:rsidRDefault="00B31B4B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712" w:type="dxa"/>
            <w:gridSpan w:val="2"/>
          </w:tcPr>
          <w:p w14:paraId="0534442A" w14:textId="77777777" w:rsidR="00B31B4B" w:rsidRDefault="00B31B4B">
            <w:pPr>
              <w:pStyle w:val="ConsPlusNormal"/>
              <w:jc w:val="center"/>
            </w:pPr>
            <w:r>
              <w:t>III</w:t>
            </w:r>
          </w:p>
        </w:tc>
        <w:tc>
          <w:tcPr>
            <w:tcW w:w="714" w:type="dxa"/>
            <w:tcBorders>
              <w:right w:val="nil"/>
            </w:tcBorders>
          </w:tcPr>
          <w:p w14:paraId="4127C295" w14:textId="77777777" w:rsidR="00B31B4B" w:rsidRDefault="00B31B4B">
            <w:pPr>
              <w:pStyle w:val="ConsPlusNormal"/>
              <w:jc w:val="center"/>
            </w:pPr>
            <w:r>
              <w:t>IV</w:t>
            </w:r>
          </w:p>
        </w:tc>
      </w:tr>
      <w:tr w:rsidR="00B31B4B" w14:paraId="1A066401" w14:textId="77777777">
        <w:tblPrEx>
          <w:tblBorders>
            <w:insideH w:val="nil"/>
          </w:tblBorders>
        </w:tblPrEx>
        <w:tc>
          <w:tcPr>
            <w:tcW w:w="4082" w:type="dxa"/>
            <w:tcBorders>
              <w:left w:val="nil"/>
              <w:bottom w:val="nil"/>
            </w:tcBorders>
          </w:tcPr>
          <w:p w14:paraId="6E652A52" w14:textId="77777777" w:rsidR="00B31B4B" w:rsidRDefault="00B31B4B">
            <w:pPr>
              <w:pStyle w:val="ConsPlusNormal"/>
            </w:pPr>
            <w:r>
              <w:t>Против полиомиелита</w:t>
            </w:r>
          </w:p>
        </w:tc>
        <w:tc>
          <w:tcPr>
            <w:tcW w:w="712" w:type="dxa"/>
            <w:tcBorders>
              <w:bottom w:val="nil"/>
            </w:tcBorders>
          </w:tcPr>
          <w:p w14:paraId="3A156C39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tcBorders>
              <w:bottom w:val="nil"/>
            </w:tcBorders>
          </w:tcPr>
          <w:p w14:paraId="62E597DA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  <w:tcBorders>
              <w:bottom w:val="nil"/>
            </w:tcBorders>
          </w:tcPr>
          <w:p w14:paraId="1CFF7B89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tcBorders>
              <w:bottom w:val="nil"/>
            </w:tcBorders>
          </w:tcPr>
          <w:p w14:paraId="1032FB7B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tcBorders>
              <w:bottom w:val="nil"/>
            </w:tcBorders>
          </w:tcPr>
          <w:p w14:paraId="0EE666D1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  <w:tcBorders>
              <w:bottom w:val="nil"/>
            </w:tcBorders>
          </w:tcPr>
          <w:p w14:paraId="38031E31" w14:textId="77777777" w:rsidR="00B31B4B" w:rsidRDefault="00B31B4B">
            <w:pPr>
              <w:pStyle w:val="ConsPlusNormal"/>
            </w:pPr>
          </w:p>
        </w:tc>
        <w:tc>
          <w:tcPr>
            <w:tcW w:w="714" w:type="dxa"/>
            <w:tcBorders>
              <w:bottom w:val="nil"/>
              <w:right w:val="nil"/>
            </w:tcBorders>
          </w:tcPr>
          <w:p w14:paraId="6AAA1577" w14:textId="77777777" w:rsidR="00B31B4B" w:rsidRDefault="00B31B4B">
            <w:pPr>
              <w:pStyle w:val="ConsPlusNormal"/>
            </w:pPr>
          </w:p>
        </w:tc>
      </w:tr>
      <w:tr w:rsidR="00B31B4B" w14:paraId="380BB013" w14:textId="77777777">
        <w:tblPrEx>
          <w:tblBorders>
            <w:insideH w:val="nil"/>
          </w:tblBorders>
        </w:tblPrEx>
        <w:tc>
          <w:tcPr>
            <w:tcW w:w="4082" w:type="dxa"/>
            <w:tcBorders>
              <w:top w:val="nil"/>
              <w:left w:val="nil"/>
            </w:tcBorders>
          </w:tcPr>
          <w:p w14:paraId="023731D0" w14:textId="77777777" w:rsidR="00B31B4B" w:rsidRDefault="00B31B4B">
            <w:pPr>
              <w:pStyle w:val="ConsPlusNormal"/>
            </w:pPr>
            <w:r>
              <w:t>Дата</w:t>
            </w:r>
          </w:p>
        </w:tc>
        <w:tc>
          <w:tcPr>
            <w:tcW w:w="712" w:type="dxa"/>
            <w:tcBorders>
              <w:top w:val="nil"/>
            </w:tcBorders>
          </w:tcPr>
          <w:p w14:paraId="1A7EBBED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tcBorders>
              <w:top w:val="nil"/>
            </w:tcBorders>
          </w:tcPr>
          <w:p w14:paraId="0AFC31E5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  <w:tcBorders>
              <w:top w:val="nil"/>
            </w:tcBorders>
          </w:tcPr>
          <w:p w14:paraId="0812CA8D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tcBorders>
              <w:top w:val="nil"/>
            </w:tcBorders>
          </w:tcPr>
          <w:p w14:paraId="53F14B14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tcBorders>
              <w:top w:val="nil"/>
            </w:tcBorders>
          </w:tcPr>
          <w:p w14:paraId="6ADA1F85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  <w:tcBorders>
              <w:top w:val="nil"/>
            </w:tcBorders>
          </w:tcPr>
          <w:p w14:paraId="4CF828AD" w14:textId="77777777" w:rsidR="00B31B4B" w:rsidRDefault="00B31B4B">
            <w:pPr>
              <w:pStyle w:val="ConsPlusNormal"/>
            </w:pPr>
          </w:p>
        </w:tc>
        <w:tc>
          <w:tcPr>
            <w:tcW w:w="714" w:type="dxa"/>
            <w:tcBorders>
              <w:top w:val="nil"/>
              <w:right w:val="nil"/>
            </w:tcBorders>
          </w:tcPr>
          <w:p w14:paraId="673D5C52" w14:textId="77777777" w:rsidR="00B31B4B" w:rsidRDefault="00B31B4B">
            <w:pPr>
              <w:pStyle w:val="ConsPlusNormal"/>
            </w:pPr>
          </w:p>
        </w:tc>
      </w:tr>
      <w:tr w:rsidR="00B31B4B" w14:paraId="4D7AE824" w14:textId="77777777">
        <w:tc>
          <w:tcPr>
            <w:tcW w:w="4082" w:type="dxa"/>
            <w:tcBorders>
              <w:left w:val="nil"/>
            </w:tcBorders>
          </w:tcPr>
          <w:p w14:paraId="336E8D2A" w14:textId="77777777" w:rsidR="00B31B4B" w:rsidRDefault="00B31B4B">
            <w:pPr>
              <w:pStyle w:val="ConsPlusNormal"/>
            </w:pPr>
            <w:r>
              <w:t>Серия</w:t>
            </w:r>
          </w:p>
        </w:tc>
        <w:tc>
          <w:tcPr>
            <w:tcW w:w="712" w:type="dxa"/>
          </w:tcPr>
          <w:p w14:paraId="332A49F1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</w:tcPr>
          <w:p w14:paraId="7863798A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1B3A9EEB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</w:tcPr>
          <w:p w14:paraId="32EF538C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</w:tcPr>
          <w:p w14:paraId="2264E1DA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13392052" w14:textId="77777777" w:rsidR="00B31B4B" w:rsidRDefault="00B31B4B">
            <w:pPr>
              <w:pStyle w:val="ConsPlusNormal"/>
            </w:pPr>
          </w:p>
        </w:tc>
        <w:tc>
          <w:tcPr>
            <w:tcW w:w="714" w:type="dxa"/>
            <w:tcBorders>
              <w:right w:val="nil"/>
            </w:tcBorders>
          </w:tcPr>
          <w:p w14:paraId="11999F24" w14:textId="77777777" w:rsidR="00B31B4B" w:rsidRDefault="00B31B4B">
            <w:pPr>
              <w:pStyle w:val="ConsPlusNormal"/>
            </w:pPr>
          </w:p>
        </w:tc>
      </w:tr>
      <w:tr w:rsidR="00B31B4B" w14:paraId="3064C909" w14:textId="77777777">
        <w:tblPrEx>
          <w:tblBorders>
            <w:insideH w:val="nil"/>
          </w:tblBorders>
        </w:tblPrEx>
        <w:tc>
          <w:tcPr>
            <w:tcW w:w="4082" w:type="dxa"/>
            <w:tcBorders>
              <w:left w:val="nil"/>
              <w:bottom w:val="nil"/>
            </w:tcBorders>
          </w:tcPr>
          <w:p w14:paraId="7F289287" w14:textId="77777777" w:rsidR="00B31B4B" w:rsidRDefault="00B31B4B">
            <w:pPr>
              <w:pStyle w:val="ConsPlusNormal"/>
            </w:pPr>
            <w:r>
              <w:t>Против дифтерии, коклюша, столбняка</w:t>
            </w:r>
          </w:p>
        </w:tc>
        <w:tc>
          <w:tcPr>
            <w:tcW w:w="712" w:type="dxa"/>
            <w:tcBorders>
              <w:bottom w:val="nil"/>
            </w:tcBorders>
          </w:tcPr>
          <w:p w14:paraId="528A42FF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tcBorders>
              <w:bottom w:val="nil"/>
            </w:tcBorders>
          </w:tcPr>
          <w:p w14:paraId="1D391784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  <w:tcBorders>
              <w:bottom w:val="nil"/>
            </w:tcBorders>
          </w:tcPr>
          <w:p w14:paraId="3247E57E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tcBorders>
              <w:bottom w:val="nil"/>
            </w:tcBorders>
          </w:tcPr>
          <w:p w14:paraId="0B3BD1A4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tcBorders>
              <w:bottom w:val="nil"/>
            </w:tcBorders>
          </w:tcPr>
          <w:p w14:paraId="10E64344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  <w:tcBorders>
              <w:bottom w:val="nil"/>
            </w:tcBorders>
          </w:tcPr>
          <w:p w14:paraId="6CAF5481" w14:textId="77777777" w:rsidR="00B31B4B" w:rsidRDefault="00B31B4B">
            <w:pPr>
              <w:pStyle w:val="ConsPlusNormal"/>
            </w:pPr>
          </w:p>
        </w:tc>
        <w:tc>
          <w:tcPr>
            <w:tcW w:w="714" w:type="dxa"/>
            <w:tcBorders>
              <w:bottom w:val="nil"/>
              <w:right w:val="nil"/>
            </w:tcBorders>
          </w:tcPr>
          <w:p w14:paraId="1D49B9AC" w14:textId="77777777" w:rsidR="00B31B4B" w:rsidRDefault="00B31B4B">
            <w:pPr>
              <w:pStyle w:val="ConsPlusNormal"/>
            </w:pPr>
          </w:p>
        </w:tc>
      </w:tr>
      <w:tr w:rsidR="00B31B4B" w14:paraId="5905C83C" w14:textId="77777777">
        <w:tblPrEx>
          <w:tblBorders>
            <w:insideH w:val="nil"/>
          </w:tblBorders>
        </w:tblPrEx>
        <w:tc>
          <w:tcPr>
            <w:tcW w:w="4082" w:type="dxa"/>
            <w:tcBorders>
              <w:top w:val="nil"/>
              <w:left w:val="nil"/>
            </w:tcBorders>
          </w:tcPr>
          <w:p w14:paraId="25813809" w14:textId="77777777" w:rsidR="00B31B4B" w:rsidRDefault="00B31B4B">
            <w:pPr>
              <w:pStyle w:val="ConsPlusNormal"/>
            </w:pPr>
            <w:r>
              <w:t>Дата</w:t>
            </w:r>
          </w:p>
        </w:tc>
        <w:tc>
          <w:tcPr>
            <w:tcW w:w="712" w:type="dxa"/>
            <w:tcBorders>
              <w:top w:val="nil"/>
            </w:tcBorders>
          </w:tcPr>
          <w:p w14:paraId="694F7BF9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tcBorders>
              <w:top w:val="nil"/>
            </w:tcBorders>
          </w:tcPr>
          <w:p w14:paraId="2953DCF8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  <w:tcBorders>
              <w:top w:val="nil"/>
            </w:tcBorders>
          </w:tcPr>
          <w:p w14:paraId="1150E3F3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tcBorders>
              <w:top w:val="nil"/>
            </w:tcBorders>
          </w:tcPr>
          <w:p w14:paraId="67458A30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tcBorders>
              <w:top w:val="nil"/>
            </w:tcBorders>
          </w:tcPr>
          <w:p w14:paraId="71D33404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  <w:tcBorders>
              <w:top w:val="nil"/>
            </w:tcBorders>
          </w:tcPr>
          <w:p w14:paraId="4E7F82D3" w14:textId="77777777" w:rsidR="00B31B4B" w:rsidRDefault="00B31B4B">
            <w:pPr>
              <w:pStyle w:val="ConsPlusNormal"/>
            </w:pPr>
          </w:p>
        </w:tc>
        <w:tc>
          <w:tcPr>
            <w:tcW w:w="714" w:type="dxa"/>
            <w:tcBorders>
              <w:top w:val="nil"/>
              <w:right w:val="nil"/>
            </w:tcBorders>
          </w:tcPr>
          <w:p w14:paraId="0CCABEC8" w14:textId="77777777" w:rsidR="00B31B4B" w:rsidRDefault="00B31B4B">
            <w:pPr>
              <w:pStyle w:val="ConsPlusNormal"/>
            </w:pPr>
          </w:p>
        </w:tc>
      </w:tr>
      <w:tr w:rsidR="00B31B4B" w14:paraId="2CEBFF78" w14:textId="77777777">
        <w:tc>
          <w:tcPr>
            <w:tcW w:w="4082" w:type="dxa"/>
            <w:tcBorders>
              <w:left w:val="nil"/>
            </w:tcBorders>
          </w:tcPr>
          <w:p w14:paraId="4DDF8DDF" w14:textId="77777777" w:rsidR="00B31B4B" w:rsidRDefault="00B31B4B">
            <w:pPr>
              <w:pStyle w:val="ConsPlusNormal"/>
            </w:pPr>
            <w:r>
              <w:t>Серия</w:t>
            </w:r>
          </w:p>
        </w:tc>
        <w:tc>
          <w:tcPr>
            <w:tcW w:w="712" w:type="dxa"/>
          </w:tcPr>
          <w:p w14:paraId="14528951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</w:tcPr>
          <w:p w14:paraId="3D6AB215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413E984F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</w:tcPr>
          <w:p w14:paraId="1965EFE2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</w:tcPr>
          <w:p w14:paraId="76B07B21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gridSpan w:val="2"/>
          </w:tcPr>
          <w:p w14:paraId="6B708C82" w14:textId="77777777" w:rsidR="00B31B4B" w:rsidRDefault="00B31B4B">
            <w:pPr>
              <w:pStyle w:val="ConsPlusNormal"/>
            </w:pPr>
          </w:p>
        </w:tc>
        <w:tc>
          <w:tcPr>
            <w:tcW w:w="714" w:type="dxa"/>
            <w:tcBorders>
              <w:right w:val="nil"/>
            </w:tcBorders>
          </w:tcPr>
          <w:p w14:paraId="57CB4A3E" w14:textId="77777777" w:rsidR="00B31B4B" w:rsidRDefault="00B31B4B">
            <w:pPr>
              <w:pStyle w:val="ConsPlusNormal"/>
            </w:pPr>
          </w:p>
        </w:tc>
      </w:tr>
      <w:tr w:rsidR="00B31B4B" w14:paraId="2246839A" w14:textId="77777777">
        <w:tc>
          <w:tcPr>
            <w:tcW w:w="4082" w:type="dxa"/>
            <w:tcBorders>
              <w:left w:val="nil"/>
              <w:bottom w:val="nil"/>
            </w:tcBorders>
          </w:tcPr>
          <w:p w14:paraId="74B47B5A" w14:textId="77777777" w:rsidR="00B31B4B" w:rsidRDefault="00B31B4B">
            <w:pPr>
              <w:pStyle w:val="ConsPlusNormal"/>
            </w:pPr>
            <w:r>
              <w:t>Против паротита</w:t>
            </w:r>
          </w:p>
        </w:tc>
        <w:tc>
          <w:tcPr>
            <w:tcW w:w="712" w:type="dxa"/>
            <w:tcBorders>
              <w:bottom w:val="nil"/>
            </w:tcBorders>
          </w:tcPr>
          <w:p w14:paraId="4AED26F4" w14:textId="77777777" w:rsidR="00B31B4B" w:rsidRDefault="00B31B4B">
            <w:pPr>
              <w:pStyle w:val="ConsPlusNormal"/>
            </w:pPr>
          </w:p>
        </w:tc>
        <w:tc>
          <w:tcPr>
            <w:tcW w:w="4274" w:type="dxa"/>
            <w:gridSpan w:val="8"/>
            <w:vMerge w:val="restart"/>
            <w:tcBorders>
              <w:right w:val="nil"/>
            </w:tcBorders>
            <w:vAlign w:val="center"/>
          </w:tcPr>
          <w:p w14:paraId="06FC30D7" w14:textId="77777777" w:rsidR="00B31B4B" w:rsidRDefault="00B31B4B">
            <w:pPr>
              <w:pStyle w:val="ConsPlusNormal"/>
              <w:jc w:val="center"/>
            </w:pPr>
            <w:r>
              <w:t>ВВЕДЕНИЕ ГАММАГЛОБУЛИНА</w:t>
            </w:r>
          </w:p>
          <w:p w14:paraId="13EA658D" w14:textId="77777777" w:rsidR="00B31B4B" w:rsidRDefault="00B31B4B">
            <w:pPr>
              <w:pStyle w:val="ConsPlusNormal"/>
              <w:jc w:val="center"/>
            </w:pPr>
            <w:r>
              <w:t>(по показаниям)</w:t>
            </w:r>
          </w:p>
        </w:tc>
      </w:tr>
      <w:tr w:rsidR="00B31B4B" w14:paraId="19FAEC81" w14:textId="77777777">
        <w:tblPrEx>
          <w:tblBorders>
            <w:insideH w:val="nil"/>
          </w:tblBorders>
        </w:tblPrEx>
        <w:tc>
          <w:tcPr>
            <w:tcW w:w="4082" w:type="dxa"/>
            <w:tcBorders>
              <w:top w:val="nil"/>
              <w:left w:val="nil"/>
            </w:tcBorders>
          </w:tcPr>
          <w:p w14:paraId="06337953" w14:textId="77777777" w:rsidR="00B31B4B" w:rsidRDefault="00B31B4B">
            <w:pPr>
              <w:pStyle w:val="ConsPlusNormal"/>
            </w:pPr>
            <w:r>
              <w:t>Дата</w:t>
            </w:r>
          </w:p>
        </w:tc>
        <w:tc>
          <w:tcPr>
            <w:tcW w:w="712" w:type="dxa"/>
            <w:tcBorders>
              <w:top w:val="nil"/>
            </w:tcBorders>
          </w:tcPr>
          <w:p w14:paraId="7FC2187A" w14:textId="77777777" w:rsidR="00B31B4B" w:rsidRDefault="00B31B4B">
            <w:pPr>
              <w:pStyle w:val="ConsPlusNormal"/>
            </w:pPr>
          </w:p>
        </w:tc>
        <w:tc>
          <w:tcPr>
            <w:tcW w:w="4274" w:type="dxa"/>
            <w:gridSpan w:val="8"/>
            <w:vMerge/>
            <w:tcBorders>
              <w:right w:val="nil"/>
            </w:tcBorders>
          </w:tcPr>
          <w:p w14:paraId="5431EA6B" w14:textId="77777777" w:rsidR="00B31B4B" w:rsidRDefault="00B31B4B">
            <w:pPr>
              <w:pStyle w:val="ConsPlusNormal"/>
            </w:pPr>
          </w:p>
        </w:tc>
      </w:tr>
      <w:tr w:rsidR="00B31B4B" w14:paraId="7B45BFA8" w14:textId="77777777">
        <w:tc>
          <w:tcPr>
            <w:tcW w:w="4082" w:type="dxa"/>
            <w:tcBorders>
              <w:left w:val="nil"/>
            </w:tcBorders>
          </w:tcPr>
          <w:p w14:paraId="4A4FDE57" w14:textId="77777777" w:rsidR="00B31B4B" w:rsidRDefault="00B31B4B">
            <w:pPr>
              <w:pStyle w:val="ConsPlusNormal"/>
            </w:pPr>
            <w:r>
              <w:t>Серия</w:t>
            </w:r>
          </w:p>
        </w:tc>
        <w:tc>
          <w:tcPr>
            <w:tcW w:w="712" w:type="dxa"/>
          </w:tcPr>
          <w:p w14:paraId="75118266" w14:textId="77777777" w:rsidR="00B31B4B" w:rsidRDefault="00B31B4B">
            <w:pPr>
              <w:pStyle w:val="ConsPlusNormal"/>
            </w:pPr>
          </w:p>
        </w:tc>
        <w:tc>
          <w:tcPr>
            <w:tcW w:w="4274" w:type="dxa"/>
            <w:gridSpan w:val="8"/>
            <w:vMerge/>
            <w:tcBorders>
              <w:right w:val="nil"/>
            </w:tcBorders>
          </w:tcPr>
          <w:p w14:paraId="3BC4783E" w14:textId="77777777" w:rsidR="00B31B4B" w:rsidRDefault="00B31B4B">
            <w:pPr>
              <w:pStyle w:val="ConsPlusNormal"/>
            </w:pPr>
          </w:p>
        </w:tc>
      </w:tr>
      <w:tr w:rsidR="00B31B4B" w14:paraId="06C79278" w14:textId="77777777">
        <w:tblPrEx>
          <w:tblBorders>
            <w:insideH w:val="nil"/>
          </w:tblBorders>
        </w:tblPrEx>
        <w:tc>
          <w:tcPr>
            <w:tcW w:w="4082" w:type="dxa"/>
            <w:tcBorders>
              <w:left w:val="nil"/>
              <w:bottom w:val="nil"/>
            </w:tcBorders>
          </w:tcPr>
          <w:p w14:paraId="3DD687C4" w14:textId="77777777" w:rsidR="00B31B4B" w:rsidRDefault="00B31B4B">
            <w:pPr>
              <w:pStyle w:val="ConsPlusNormal"/>
            </w:pPr>
            <w:r>
              <w:t>Против кори</w:t>
            </w:r>
          </w:p>
        </w:tc>
        <w:tc>
          <w:tcPr>
            <w:tcW w:w="712" w:type="dxa"/>
            <w:tcBorders>
              <w:bottom w:val="nil"/>
            </w:tcBorders>
          </w:tcPr>
          <w:p w14:paraId="6A234E3B" w14:textId="77777777" w:rsidR="00B31B4B" w:rsidRDefault="00B31B4B">
            <w:pPr>
              <w:pStyle w:val="ConsPlusNormal"/>
            </w:pPr>
          </w:p>
        </w:tc>
        <w:tc>
          <w:tcPr>
            <w:tcW w:w="1039" w:type="dxa"/>
            <w:gridSpan w:val="2"/>
            <w:tcBorders>
              <w:bottom w:val="nil"/>
            </w:tcBorders>
          </w:tcPr>
          <w:p w14:paraId="677D1A14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097" w:type="dxa"/>
            <w:gridSpan w:val="2"/>
            <w:tcBorders>
              <w:bottom w:val="nil"/>
            </w:tcBorders>
          </w:tcPr>
          <w:p w14:paraId="455E59A4" w14:textId="77777777" w:rsidR="00B31B4B" w:rsidRDefault="00B31B4B">
            <w:pPr>
              <w:pStyle w:val="ConsPlusNormal"/>
              <w:jc w:val="center"/>
            </w:pPr>
            <w:r>
              <w:t>Причина</w:t>
            </w:r>
          </w:p>
        </w:tc>
        <w:tc>
          <w:tcPr>
            <w:tcW w:w="1045" w:type="dxa"/>
            <w:gridSpan w:val="2"/>
            <w:tcBorders>
              <w:bottom w:val="nil"/>
            </w:tcBorders>
          </w:tcPr>
          <w:p w14:paraId="4FA1C364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093" w:type="dxa"/>
            <w:gridSpan w:val="2"/>
            <w:tcBorders>
              <w:bottom w:val="nil"/>
              <w:right w:val="nil"/>
            </w:tcBorders>
          </w:tcPr>
          <w:p w14:paraId="0BD1B2DD" w14:textId="77777777" w:rsidR="00B31B4B" w:rsidRDefault="00B31B4B">
            <w:pPr>
              <w:pStyle w:val="ConsPlusNormal"/>
              <w:jc w:val="center"/>
            </w:pPr>
            <w:r>
              <w:t>Причина</w:t>
            </w:r>
          </w:p>
        </w:tc>
      </w:tr>
      <w:tr w:rsidR="00B31B4B" w14:paraId="6B8C2D1A" w14:textId="77777777">
        <w:tblPrEx>
          <w:tblBorders>
            <w:insideH w:val="nil"/>
          </w:tblBorders>
        </w:tblPrEx>
        <w:tc>
          <w:tcPr>
            <w:tcW w:w="4082" w:type="dxa"/>
            <w:tcBorders>
              <w:top w:val="nil"/>
              <w:left w:val="nil"/>
            </w:tcBorders>
          </w:tcPr>
          <w:p w14:paraId="314AB254" w14:textId="77777777" w:rsidR="00B31B4B" w:rsidRDefault="00B31B4B">
            <w:pPr>
              <w:pStyle w:val="ConsPlusNormal"/>
            </w:pPr>
            <w:r>
              <w:t>Дата</w:t>
            </w:r>
          </w:p>
        </w:tc>
        <w:tc>
          <w:tcPr>
            <w:tcW w:w="712" w:type="dxa"/>
            <w:tcBorders>
              <w:top w:val="nil"/>
            </w:tcBorders>
          </w:tcPr>
          <w:p w14:paraId="19A804DA" w14:textId="77777777" w:rsidR="00B31B4B" w:rsidRDefault="00B31B4B">
            <w:pPr>
              <w:pStyle w:val="ConsPlusNormal"/>
            </w:pPr>
          </w:p>
        </w:tc>
        <w:tc>
          <w:tcPr>
            <w:tcW w:w="1039" w:type="dxa"/>
            <w:gridSpan w:val="2"/>
            <w:tcBorders>
              <w:top w:val="nil"/>
            </w:tcBorders>
          </w:tcPr>
          <w:p w14:paraId="5DCEEBD8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  <w:tcBorders>
              <w:top w:val="nil"/>
            </w:tcBorders>
          </w:tcPr>
          <w:p w14:paraId="663AB6B3" w14:textId="77777777" w:rsidR="00B31B4B" w:rsidRDefault="00B31B4B">
            <w:pPr>
              <w:pStyle w:val="ConsPlusNormal"/>
            </w:pPr>
          </w:p>
        </w:tc>
        <w:tc>
          <w:tcPr>
            <w:tcW w:w="1045" w:type="dxa"/>
            <w:gridSpan w:val="2"/>
            <w:tcBorders>
              <w:top w:val="nil"/>
            </w:tcBorders>
          </w:tcPr>
          <w:p w14:paraId="757FED2E" w14:textId="77777777" w:rsidR="00B31B4B" w:rsidRDefault="00B31B4B">
            <w:pPr>
              <w:pStyle w:val="ConsPlusNormal"/>
            </w:pPr>
          </w:p>
        </w:tc>
        <w:tc>
          <w:tcPr>
            <w:tcW w:w="1093" w:type="dxa"/>
            <w:gridSpan w:val="2"/>
            <w:tcBorders>
              <w:top w:val="nil"/>
              <w:right w:val="nil"/>
            </w:tcBorders>
          </w:tcPr>
          <w:p w14:paraId="47BAFD17" w14:textId="77777777" w:rsidR="00B31B4B" w:rsidRDefault="00B31B4B">
            <w:pPr>
              <w:pStyle w:val="ConsPlusNormal"/>
            </w:pPr>
          </w:p>
        </w:tc>
      </w:tr>
      <w:tr w:rsidR="00B31B4B" w14:paraId="7BF7B232" w14:textId="77777777">
        <w:tc>
          <w:tcPr>
            <w:tcW w:w="4082" w:type="dxa"/>
            <w:tcBorders>
              <w:left w:val="nil"/>
            </w:tcBorders>
          </w:tcPr>
          <w:p w14:paraId="7BAB1ECD" w14:textId="77777777" w:rsidR="00B31B4B" w:rsidRDefault="00B31B4B">
            <w:pPr>
              <w:pStyle w:val="ConsPlusNormal"/>
            </w:pPr>
            <w:r>
              <w:t>Серия</w:t>
            </w:r>
          </w:p>
        </w:tc>
        <w:tc>
          <w:tcPr>
            <w:tcW w:w="712" w:type="dxa"/>
          </w:tcPr>
          <w:p w14:paraId="6EC98F16" w14:textId="77777777" w:rsidR="00B31B4B" w:rsidRDefault="00B31B4B">
            <w:pPr>
              <w:pStyle w:val="ConsPlusNormal"/>
            </w:pPr>
          </w:p>
        </w:tc>
        <w:tc>
          <w:tcPr>
            <w:tcW w:w="1039" w:type="dxa"/>
            <w:gridSpan w:val="2"/>
          </w:tcPr>
          <w:p w14:paraId="45833F7F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5727B264" w14:textId="77777777" w:rsidR="00B31B4B" w:rsidRDefault="00B31B4B">
            <w:pPr>
              <w:pStyle w:val="ConsPlusNormal"/>
            </w:pPr>
          </w:p>
        </w:tc>
        <w:tc>
          <w:tcPr>
            <w:tcW w:w="1045" w:type="dxa"/>
            <w:gridSpan w:val="2"/>
          </w:tcPr>
          <w:p w14:paraId="28F39C91" w14:textId="77777777" w:rsidR="00B31B4B" w:rsidRDefault="00B31B4B">
            <w:pPr>
              <w:pStyle w:val="ConsPlusNormal"/>
            </w:pPr>
          </w:p>
        </w:tc>
        <w:tc>
          <w:tcPr>
            <w:tcW w:w="1093" w:type="dxa"/>
            <w:gridSpan w:val="2"/>
            <w:tcBorders>
              <w:right w:val="nil"/>
            </w:tcBorders>
          </w:tcPr>
          <w:p w14:paraId="24CA3248" w14:textId="77777777" w:rsidR="00B31B4B" w:rsidRDefault="00B31B4B">
            <w:pPr>
              <w:pStyle w:val="ConsPlusNormal"/>
            </w:pPr>
          </w:p>
        </w:tc>
      </w:tr>
      <w:tr w:rsidR="00B31B4B" w14:paraId="04136107" w14:textId="77777777">
        <w:tc>
          <w:tcPr>
            <w:tcW w:w="4082" w:type="dxa"/>
            <w:tcBorders>
              <w:left w:val="nil"/>
            </w:tcBorders>
          </w:tcPr>
          <w:p w14:paraId="687C1149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</w:tcPr>
          <w:p w14:paraId="7AB017B9" w14:textId="77777777" w:rsidR="00B31B4B" w:rsidRDefault="00B31B4B">
            <w:pPr>
              <w:pStyle w:val="ConsPlusNormal"/>
            </w:pPr>
          </w:p>
        </w:tc>
        <w:tc>
          <w:tcPr>
            <w:tcW w:w="4274" w:type="dxa"/>
            <w:gridSpan w:val="8"/>
            <w:tcBorders>
              <w:right w:val="nil"/>
            </w:tcBorders>
          </w:tcPr>
          <w:p w14:paraId="508B1E39" w14:textId="77777777" w:rsidR="00B31B4B" w:rsidRDefault="00B31B4B">
            <w:pPr>
              <w:pStyle w:val="ConsPlusNormal"/>
            </w:pPr>
          </w:p>
        </w:tc>
      </w:tr>
    </w:tbl>
    <w:p w14:paraId="767E07B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nil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1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8"/>
        <w:gridCol w:w="850"/>
        <w:gridCol w:w="555"/>
        <w:gridCol w:w="555"/>
        <w:gridCol w:w="555"/>
        <w:gridCol w:w="555"/>
        <w:gridCol w:w="567"/>
      </w:tblGrid>
      <w:tr w:rsidR="00B31B4B" w14:paraId="3311C191" w14:textId="77777777">
        <w:tc>
          <w:tcPr>
            <w:tcW w:w="3291" w:type="dxa"/>
            <w:gridSpan w:val="6"/>
          </w:tcPr>
          <w:p w14:paraId="5BFB87FE" w14:textId="77777777" w:rsidR="00B31B4B" w:rsidRDefault="00B31B4B">
            <w:pPr>
              <w:pStyle w:val="ConsPlusNormal"/>
              <w:jc w:val="center"/>
            </w:pPr>
            <w:r>
              <w:t>РЕАКЦИЯ МАНТУ:</w:t>
            </w:r>
          </w:p>
        </w:tc>
        <w:tc>
          <w:tcPr>
            <w:tcW w:w="5745" w:type="dxa"/>
            <w:gridSpan w:val="11"/>
          </w:tcPr>
          <w:p w14:paraId="5B9D0D3D" w14:textId="77777777" w:rsidR="00B31B4B" w:rsidRDefault="00B31B4B">
            <w:pPr>
              <w:pStyle w:val="ConsPlusNormal"/>
              <w:jc w:val="center"/>
            </w:pPr>
            <w:r>
              <w:t>ПРИВИВКА ПРОТИВ ТУБЕРКУЛЕЗА (БЦЖ)</w:t>
            </w:r>
          </w:p>
        </w:tc>
      </w:tr>
      <w:tr w:rsidR="00B31B4B" w14:paraId="029859DE" w14:textId="77777777">
        <w:tblPrEx>
          <w:tblBorders>
            <w:insideV w:val="single" w:sz="4" w:space="0" w:color="auto"/>
          </w:tblBorders>
        </w:tblPrEx>
        <w:tc>
          <w:tcPr>
            <w:tcW w:w="1191" w:type="dxa"/>
            <w:tcBorders>
              <w:left w:val="nil"/>
            </w:tcBorders>
          </w:tcPr>
          <w:p w14:paraId="4B3B9A70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420" w:type="dxa"/>
          </w:tcPr>
          <w:p w14:paraId="48A08E75" w14:textId="77777777" w:rsidR="00B31B4B" w:rsidRDefault="00B31B4B">
            <w:pPr>
              <w:pStyle w:val="ConsPlusNormal"/>
            </w:pPr>
          </w:p>
        </w:tc>
        <w:tc>
          <w:tcPr>
            <w:tcW w:w="420" w:type="dxa"/>
          </w:tcPr>
          <w:p w14:paraId="5285FB30" w14:textId="77777777" w:rsidR="00B31B4B" w:rsidRDefault="00B31B4B">
            <w:pPr>
              <w:pStyle w:val="ConsPlusNormal"/>
            </w:pPr>
          </w:p>
        </w:tc>
        <w:tc>
          <w:tcPr>
            <w:tcW w:w="420" w:type="dxa"/>
          </w:tcPr>
          <w:p w14:paraId="790254B9" w14:textId="77777777" w:rsidR="00B31B4B" w:rsidRDefault="00B31B4B">
            <w:pPr>
              <w:pStyle w:val="ConsPlusNormal"/>
            </w:pPr>
          </w:p>
        </w:tc>
        <w:tc>
          <w:tcPr>
            <w:tcW w:w="420" w:type="dxa"/>
          </w:tcPr>
          <w:p w14:paraId="697939D0" w14:textId="77777777" w:rsidR="00B31B4B" w:rsidRDefault="00B31B4B">
            <w:pPr>
              <w:pStyle w:val="ConsPlusNormal"/>
            </w:pPr>
          </w:p>
        </w:tc>
        <w:tc>
          <w:tcPr>
            <w:tcW w:w="420" w:type="dxa"/>
          </w:tcPr>
          <w:p w14:paraId="6AABBD19" w14:textId="77777777" w:rsidR="00B31B4B" w:rsidRDefault="00B31B4B">
            <w:pPr>
              <w:pStyle w:val="ConsPlusNormal"/>
            </w:pPr>
          </w:p>
        </w:tc>
        <w:tc>
          <w:tcPr>
            <w:tcW w:w="420" w:type="dxa"/>
          </w:tcPr>
          <w:p w14:paraId="59824E6F" w14:textId="77777777" w:rsidR="00B31B4B" w:rsidRDefault="00B31B4B">
            <w:pPr>
              <w:pStyle w:val="ConsPlusNormal"/>
            </w:pPr>
          </w:p>
        </w:tc>
        <w:tc>
          <w:tcPr>
            <w:tcW w:w="420" w:type="dxa"/>
          </w:tcPr>
          <w:p w14:paraId="7707D6CE" w14:textId="77777777" w:rsidR="00B31B4B" w:rsidRDefault="00B31B4B">
            <w:pPr>
              <w:pStyle w:val="ConsPlusNormal"/>
            </w:pPr>
          </w:p>
        </w:tc>
        <w:tc>
          <w:tcPr>
            <w:tcW w:w="420" w:type="dxa"/>
          </w:tcPr>
          <w:p w14:paraId="02C89EEA" w14:textId="77777777" w:rsidR="00B31B4B" w:rsidRDefault="00B31B4B">
            <w:pPr>
              <w:pStyle w:val="ConsPlusNormal"/>
            </w:pPr>
          </w:p>
        </w:tc>
        <w:tc>
          <w:tcPr>
            <w:tcW w:w="420" w:type="dxa"/>
          </w:tcPr>
          <w:p w14:paraId="65853712" w14:textId="77777777" w:rsidR="00B31B4B" w:rsidRDefault="00B31B4B">
            <w:pPr>
              <w:pStyle w:val="ConsPlusNormal"/>
            </w:pPr>
          </w:p>
        </w:tc>
        <w:tc>
          <w:tcPr>
            <w:tcW w:w="428" w:type="dxa"/>
          </w:tcPr>
          <w:p w14:paraId="429E92F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87A08DE" w14:textId="77777777" w:rsidR="00B31B4B" w:rsidRDefault="00B31B4B">
            <w:pPr>
              <w:pStyle w:val="ConsPlusNormal"/>
            </w:pPr>
            <w:r>
              <w:t>Дата</w:t>
            </w:r>
          </w:p>
        </w:tc>
        <w:tc>
          <w:tcPr>
            <w:tcW w:w="555" w:type="dxa"/>
          </w:tcPr>
          <w:p w14:paraId="5CB30A62" w14:textId="77777777" w:rsidR="00B31B4B" w:rsidRDefault="00B31B4B">
            <w:pPr>
              <w:pStyle w:val="ConsPlusNormal"/>
            </w:pPr>
          </w:p>
        </w:tc>
        <w:tc>
          <w:tcPr>
            <w:tcW w:w="555" w:type="dxa"/>
          </w:tcPr>
          <w:p w14:paraId="5BA2345B" w14:textId="77777777" w:rsidR="00B31B4B" w:rsidRDefault="00B31B4B">
            <w:pPr>
              <w:pStyle w:val="ConsPlusNormal"/>
            </w:pPr>
          </w:p>
        </w:tc>
        <w:tc>
          <w:tcPr>
            <w:tcW w:w="555" w:type="dxa"/>
          </w:tcPr>
          <w:p w14:paraId="78BF7054" w14:textId="77777777" w:rsidR="00B31B4B" w:rsidRDefault="00B31B4B">
            <w:pPr>
              <w:pStyle w:val="ConsPlusNormal"/>
            </w:pPr>
          </w:p>
        </w:tc>
        <w:tc>
          <w:tcPr>
            <w:tcW w:w="555" w:type="dxa"/>
          </w:tcPr>
          <w:p w14:paraId="63454E95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tcBorders>
              <w:right w:val="nil"/>
            </w:tcBorders>
          </w:tcPr>
          <w:p w14:paraId="74E4A4EF" w14:textId="77777777" w:rsidR="00B31B4B" w:rsidRDefault="00B31B4B">
            <w:pPr>
              <w:pStyle w:val="ConsPlusNormal"/>
            </w:pPr>
          </w:p>
        </w:tc>
      </w:tr>
      <w:tr w:rsidR="00B31B4B" w14:paraId="38B26022" w14:textId="77777777">
        <w:tblPrEx>
          <w:tblBorders>
            <w:insideV w:val="single" w:sz="4" w:space="0" w:color="auto"/>
          </w:tblBorders>
        </w:tblPrEx>
        <w:tc>
          <w:tcPr>
            <w:tcW w:w="1191" w:type="dxa"/>
            <w:vMerge w:val="restart"/>
            <w:tcBorders>
              <w:left w:val="nil"/>
            </w:tcBorders>
            <w:vAlign w:val="center"/>
          </w:tcPr>
          <w:p w14:paraId="29BC42A3" w14:textId="77777777" w:rsidR="00B31B4B" w:rsidRDefault="00B31B4B">
            <w:pPr>
              <w:pStyle w:val="ConsPlusNormal"/>
              <w:jc w:val="both"/>
            </w:pPr>
            <w:r>
              <w:t>Результат</w:t>
            </w:r>
          </w:p>
        </w:tc>
        <w:tc>
          <w:tcPr>
            <w:tcW w:w="420" w:type="dxa"/>
            <w:vMerge w:val="restart"/>
          </w:tcPr>
          <w:p w14:paraId="36552868" w14:textId="77777777" w:rsidR="00B31B4B" w:rsidRDefault="00B31B4B">
            <w:pPr>
              <w:pStyle w:val="ConsPlusNormal"/>
            </w:pPr>
          </w:p>
        </w:tc>
        <w:tc>
          <w:tcPr>
            <w:tcW w:w="420" w:type="dxa"/>
            <w:vMerge w:val="restart"/>
          </w:tcPr>
          <w:p w14:paraId="7BFBE94E" w14:textId="77777777" w:rsidR="00B31B4B" w:rsidRDefault="00B31B4B">
            <w:pPr>
              <w:pStyle w:val="ConsPlusNormal"/>
            </w:pPr>
          </w:p>
        </w:tc>
        <w:tc>
          <w:tcPr>
            <w:tcW w:w="420" w:type="dxa"/>
            <w:vMerge w:val="restart"/>
          </w:tcPr>
          <w:p w14:paraId="0A325923" w14:textId="77777777" w:rsidR="00B31B4B" w:rsidRDefault="00B31B4B">
            <w:pPr>
              <w:pStyle w:val="ConsPlusNormal"/>
            </w:pPr>
          </w:p>
        </w:tc>
        <w:tc>
          <w:tcPr>
            <w:tcW w:w="420" w:type="dxa"/>
            <w:vMerge w:val="restart"/>
          </w:tcPr>
          <w:p w14:paraId="48925AAC" w14:textId="77777777" w:rsidR="00B31B4B" w:rsidRDefault="00B31B4B">
            <w:pPr>
              <w:pStyle w:val="ConsPlusNormal"/>
            </w:pPr>
          </w:p>
        </w:tc>
        <w:tc>
          <w:tcPr>
            <w:tcW w:w="420" w:type="dxa"/>
            <w:vMerge w:val="restart"/>
          </w:tcPr>
          <w:p w14:paraId="31AD52D9" w14:textId="77777777" w:rsidR="00B31B4B" w:rsidRDefault="00B31B4B">
            <w:pPr>
              <w:pStyle w:val="ConsPlusNormal"/>
            </w:pPr>
          </w:p>
        </w:tc>
        <w:tc>
          <w:tcPr>
            <w:tcW w:w="420" w:type="dxa"/>
            <w:vMerge w:val="restart"/>
          </w:tcPr>
          <w:p w14:paraId="61502AEB" w14:textId="77777777" w:rsidR="00B31B4B" w:rsidRDefault="00B31B4B">
            <w:pPr>
              <w:pStyle w:val="ConsPlusNormal"/>
            </w:pPr>
          </w:p>
        </w:tc>
        <w:tc>
          <w:tcPr>
            <w:tcW w:w="420" w:type="dxa"/>
            <w:vMerge w:val="restart"/>
          </w:tcPr>
          <w:p w14:paraId="5B8B5C46" w14:textId="77777777" w:rsidR="00B31B4B" w:rsidRDefault="00B31B4B">
            <w:pPr>
              <w:pStyle w:val="ConsPlusNormal"/>
            </w:pPr>
          </w:p>
        </w:tc>
        <w:tc>
          <w:tcPr>
            <w:tcW w:w="420" w:type="dxa"/>
            <w:vMerge w:val="restart"/>
          </w:tcPr>
          <w:p w14:paraId="0C5FE0A5" w14:textId="77777777" w:rsidR="00B31B4B" w:rsidRDefault="00B31B4B">
            <w:pPr>
              <w:pStyle w:val="ConsPlusNormal"/>
            </w:pPr>
          </w:p>
        </w:tc>
        <w:tc>
          <w:tcPr>
            <w:tcW w:w="420" w:type="dxa"/>
            <w:vMerge w:val="restart"/>
          </w:tcPr>
          <w:p w14:paraId="5539CD0B" w14:textId="77777777" w:rsidR="00B31B4B" w:rsidRDefault="00B31B4B">
            <w:pPr>
              <w:pStyle w:val="ConsPlusNormal"/>
            </w:pPr>
          </w:p>
        </w:tc>
        <w:tc>
          <w:tcPr>
            <w:tcW w:w="428" w:type="dxa"/>
            <w:vMerge w:val="restart"/>
          </w:tcPr>
          <w:p w14:paraId="257BF43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F53C36F" w14:textId="77777777" w:rsidR="00B31B4B" w:rsidRDefault="00B31B4B">
            <w:pPr>
              <w:pStyle w:val="ConsPlusNormal"/>
            </w:pPr>
            <w:r>
              <w:t>Доза</w:t>
            </w:r>
          </w:p>
        </w:tc>
        <w:tc>
          <w:tcPr>
            <w:tcW w:w="555" w:type="dxa"/>
            <w:vMerge w:val="restart"/>
          </w:tcPr>
          <w:p w14:paraId="6B7D45AC" w14:textId="77777777" w:rsidR="00B31B4B" w:rsidRDefault="00B31B4B">
            <w:pPr>
              <w:pStyle w:val="ConsPlusNormal"/>
            </w:pPr>
          </w:p>
        </w:tc>
        <w:tc>
          <w:tcPr>
            <w:tcW w:w="555" w:type="dxa"/>
            <w:vMerge w:val="restart"/>
          </w:tcPr>
          <w:p w14:paraId="3FE6DB35" w14:textId="77777777" w:rsidR="00B31B4B" w:rsidRDefault="00B31B4B">
            <w:pPr>
              <w:pStyle w:val="ConsPlusNormal"/>
            </w:pPr>
          </w:p>
        </w:tc>
        <w:tc>
          <w:tcPr>
            <w:tcW w:w="555" w:type="dxa"/>
            <w:vMerge w:val="restart"/>
          </w:tcPr>
          <w:p w14:paraId="167466AF" w14:textId="77777777" w:rsidR="00B31B4B" w:rsidRDefault="00B31B4B">
            <w:pPr>
              <w:pStyle w:val="ConsPlusNormal"/>
            </w:pPr>
          </w:p>
        </w:tc>
        <w:tc>
          <w:tcPr>
            <w:tcW w:w="555" w:type="dxa"/>
            <w:vMerge w:val="restart"/>
          </w:tcPr>
          <w:p w14:paraId="0A9406AB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 w:val="restart"/>
            <w:tcBorders>
              <w:right w:val="nil"/>
            </w:tcBorders>
          </w:tcPr>
          <w:p w14:paraId="6BD07F59" w14:textId="77777777" w:rsidR="00B31B4B" w:rsidRDefault="00B31B4B">
            <w:pPr>
              <w:pStyle w:val="ConsPlusNormal"/>
            </w:pPr>
          </w:p>
        </w:tc>
      </w:tr>
      <w:tr w:rsidR="00B31B4B" w14:paraId="117841B7" w14:textId="77777777">
        <w:tblPrEx>
          <w:tblBorders>
            <w:insideV w:val="single" w:sz="4" w:space="0" w:color="auto"/>
          </w:tblBorders>
        </w:tblPrEx>
        <w:tc>
          <w:tcPr>
            <w:tcW w:w="1191" w:type="dxa"/>
            <w:vMerge/>
            <w:tcBorders>
              <w:left w:val="nil"/>
            </w:tcBorders>
          </w:tcPr>
          <w:p w14:paraId="2E1EDA49" w14:textId="77777777" w:rsidR="00B31B4B" w:rsidRDefault="00B31B4B">
            <w:pPr>
              <w:pStyle w:val="ConsPlusNormal"/>
            </w:pPr>
          </w:p>
        </w:tc>
        <w:tc>
          <w:tcPr>
            <w:tcW w:w="420" w:type="dxa"/>
            <w:vMerge/>
          </w:tcPr>
          <w:p w14:paraId="70A8E581" w14:textId="77777777" w:rsidR="00B31B4B" w:rsidRDefault="00B31B4B">
            <w:pPr>
              <w:pStyle w:val="ConsPlusNormal"/>
            </w:pPr>
          </w:p>
        </w:tc>
        <w:tc>
          <w:tcPr>
            <w:tcW w:w="420" w:type="dxa"/>
            <w:vMerge/>
          </w:tcPr>
          <w:p w14:paraId="1A796E8A" w14:textId="77777777" w:rsidR="00B31B4B" w:rsidRDefault="00B31B4B">
            <w:pPr>
              <w:pStyle w:val="ConsPlusNormal"/>
            </w:pPr>
          </w:p>
        </w:tc>
        <w:tc>
          <w:tcPr>
            <w:tcW w:w="420" w:type="dxa"/>
            <w:vMerge/>
          </w:tcPr>
          <w:p w14:paraId="3F927488" w14:textId="77777777" w:rsidR="00B31B4B" w:rsidRDefault="00B31B4B">
            <w:pPr>
              <w:pStyle w:val="ConsPlusNormal"/>
            </w:pPr>
          </w:p>
        </w:tc>
        <w:tc>
          <w:tcPr>
            <w:tcW w:w="420" w:type="dxa"/>
            <w:vMerge/>
          </w:tcPr>
          <w:p w14:paraId="708D5B6C" w14:textId="77777777" w:rsidR="00B31B4B" w:rsidRDefault="00B31B4B">
            <w:pPr>
              <w:pStyle w:val="ConsPlusNormal"/>
            </w:pPr>
          </w:p>
        </w:tc>
        <w:tc>
          <w:tcPr>
            <w:tcW w:w="420" w:type="dxa"/>
            <w:vMerge/>
          </w:tcPr>
          <w:p w14:paraId="79F92C27" w14:textId="77777777" w:rsidR="00B31B4B" w:rsidRDefault="00B31B4B">
            <w:pPr>
              <w:pStyle w:val="ConsPlusNormal"/>
            </w:pPr>
          </w:p>
        </w:tc>
        <w:tc>
          <w:tcPr>
            <w:tcW w:w="420" w:type="dxa"/>
            <w:vMerge/>
          </w:tcPr>
          <w:p w14:paraId="671FBFFD" w14:textId="77777777" w:rsidR="00B31B4B" w:rsidRDefault="00B31B4B">
            <w:pPr>
              <w:pStyle w:val="ConsPlusNormal"/>
            </w:pPr>
          </w:p>
        </w:tc>
        <w:tc>
          <w:tcPr>
            <w:tcW w:w="420" w:type="dxa"/>
            <w:vMerge/>
          </w:tcPr>
          <w:p w14:paraId="4815356F" w14:textId="77777777" w:rsidR="00B31B4B" w:rsidRDefault="00B31B4B">
            <w:pPr>
              <w:pStyle w:val="ConsPlusNormal"/>
            </w:pPr>
          </w:p>
        </w:tc>
        <w:tc>
          <w:tcPr>
            <w:tcW w:w="420" w:type="dxa"/>
            <w:vMerge/>
          </w:tcPr>
          <w:p w14:paraId="70AFCC12" w14:textId="77777777" w:rsidR="00B31B4B" w:rsidRDefault="00B31B4B">
            <w:pPr>
              <w:pStyle w:val="ConsPlusNormal"/>
            </w:pPr>
          </w:p>
        </w:tc>
        <w:tc>
          <w:tcPr>
            <w:tcW w:w="420" w:type="dxa"/>
            <w:vMerge/>
          </w:tcPr>
          <w:p w14:paraId="2334CC32" w14:textId="77777777" w:rsidR="00B31B4B" w:rsidRDefault="00B31B4B">
            <w:pPr>
              <w:pStyle w:val="ConsPlusNormal"/>
            </w:pPr>
          </w:p>
        </w:tc>
        <w:tc>
          <w:tcPr>
            <w:tcW w:w="428" w:type="dxa"/>
            <w:vMerge/>
          </w:tcPr>
          <w:p w14:paraId="3B8A652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757F5A4" w14:textId="77777777" w:rsidR="00B31B4B" w:rsidRDefault="00B31B4B">
            <w:pPr>
              <w:pStyle w:val="ConsPlusNormal"/>
              <w:jc w:val="both"/>
            </w:pPr>
            <w:r>
              <w:t>Серия</w:t>
            </w:r>
          </w:p>
        </w:tc>
        <w:tc>
          <w:tcPr>
            <w:tcW w:w="555" w:type="dxa"/>
            <w:vMerge/>
          </w:tcPr>
          <w:p w14:paraId="14777850" w14:textId="77777777" w:rsidR="00B31B4B" w:rsidRDefault="00B31B4B">
            <w:pPr>
              <w:pStyle w:val="ConsPlusNormal"/>
            </w:pPr>
          </w:p>
        </w:tc>
        <w:tc>
          <w:tcPr>
            <w:tcW w:w="555" w:type="dxa"/>
            <w:vMerge/>
          </w:tcPr>
          <w:p w14:paraId="464F3F79" w14:textId="77777777" w:rsidR="00B31B4B" w:rsidRDefault="00B31B4B">
            <w:pPr>
              <w:pStyle w:val="ConsPlusNormal"/>
            </w:pPr>
          </w:p>
        </w:tc>
        <w:tc>
          <w:tcPr>
            <w:tcW w:w="555" w:type="dxa"/>
            <w:vMerge/>
          </w:tcPr>
          <w:p w14:paraId="6942D773" w14:textId="77777777" w:rsidR="00B31B4B" w:rsidRDefault="00B31B4B">
            <w:pPr>
              <w:pStyle w:val="ConsPlusNormal"/>
            </w:pPr>
          </w:p>
        </w:tc>
        <w:tc>
          <w:tcPr>
            <w:tcW w:w="555" w:type="dxa"/>
            <w:vMerge/>
          </w:tcPr>
          <w:p w14:paraId="44505675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  <w:tcBorders>
              <w:right w:val="nil"/>
            </w:tcBorders>
          </w:tcPr>
          <w:p w14:paraId="59118DC2" w14:textId="77777777" w:rsidR="00B31B4B" w:rsidRDefault="00B31B4B">
            <w:pPr>
              <w:pStyle w:val="ConsPlusNormal"/>
            </w:pPr>
          </w:p>
        </w:tc>
      </w:tr>
    </w:tbl>
    <w:p w14:paraId="4D7DD515" w14:textId="77777777" w:rsidR="00B31B4B" w:rsidRDefault="00B31B4B">
      <w:pPr>
        <w:pStyle w:val="ConsPlusNormal"/>
        <w:jc w:val="both"/>
      </w:pPr>
    </w:p>
    <w:p w14:paraId="6F646B08" w14:textId="77777777" w:rsidR="00B31B4B" w:rsidRDefault="00B31B4B">
      <w:pPr>
        <w:pStyle w:val="ConsPlusNormal"/>
        <w:jc w:val="right"/>
      </w:pPr>
      <w:r>
        <w:t>стр. 11 ф. N 026/у</w:t>
      </w:r>
    </w:p>
    <w:p w14:paraId="7A6AFB07" w14:textId="77777777" w:rsidR="00B31B4B" w:rsidRDefault="00B31B4B">
      <w:pPr>
        <w:pStyle w:val="ConsPlusNormal"/>
        <w:jc w:val="both"/>
      </w:pPr>
    </w:p>
    <w:p w14:paraId="752D35C0" w14:textId="77777777" w:rsidR="00B31B4B" w:rsidRDefault="00B31B4B">
      <w:pPr>
        <w:pStyle w:val="ConsPlusNormal"/>
        <w:jc w:val="center"/>
      </w:pPr>
      <w:r>
        <w:t>Профессиональная консультация с указанием</w:t>
      </w:r>
    </w:p>
    <w:p w14:paraId="6273EA7A" w14:textId="77777777" w:rsidR="00B31B4B" w:rsidRDefault="00B31B4B">
      <w:pPr>
        <w:pStyle w:val="ConsPlusNormal"/>
        <w:jc w:val="center"/>
      </w:pPr>
      <w:r>
        <w:t>медицинских противопоказаний к профессиям</w:t>
      </w:r>
    </w:p>
    <w:p w14:paraId="13F74189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01"/>
        <w:gridCol w:w="7370"/>
      </w:tblGrid>
      <w:tr w:rsidR="00B31B4B" w14:paraId="14E6C7E3" w14:textId="77777777">
        <w:tc>
          <w:tcPr>
            <w:tcW w:w="1701" w:type="dxa"/>
            <w:tcBorders>
              <w:left w:val="nil"/>
            </w:tcBorders>
          </w:tcPr>
          <w:p w14:paraId="0F99D7E0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7370" w:type="dxa"/>
            <w:tcBorders>
              <w:right w:val="nil"/>
            </w:tcBorders>
          </w:tcPr>
          <w:p w14:paraId="1BFB5B35" w14:textId="77777777" w:rsidR="00B31B4B" w:rsidRDefault="00B31B4B">
            <w:pPr>
              <w:pStyle w:val="ConsPlusNormal"/>
              <w:jc w:val="center"/>
            </w:pPr>
            <w:r>
              <w:t>Рекомендации</w:t>
            </w:r>
          </w:p>
        </w:tc>
      </w:tr>
      <w:tr w:rsidR="00B31B4B" w14:paraId="596A1CF2" w14:textId="77777777">
        <w:tc>
          <w:tcPr>
            <w:tcW w:w="1701" w:type="dxa"/>
            <w:tcBorders>
              <w:left w:val="nil"/>
            </w:tcBorders>
          </w:tcPr>
          <w:p w14:paraId="748F1BD0" w14:textId="77777777" w:rsidR="00B31B4B" w:rsidRDefault="00B31B4B">
            <w:pPr>
              <w:pStyle w:val="ConsPlusNormal"/>
            </w:pPr>
          </w:p>
        </w:tc>
        <w:tc>
          <w:tcPr>
            <w:tcW w:w="7370" w:type="dxa"/>
            <w:tcBorders>
              <w:right w:val="nil"/>
            </w:tcBorders>
          </w:tcPr>
          <w:p w14:paraId="312AFE4A" w14:textId="77777777" w:rsidR="00B31B4B" w:rsidRDefault="00B31B4B">
            <w:pPr>
              <w:pStyle w:val="ConsPlusNormal"/>
            </w:pPr>
          </w:p>
        </w:tc>
      </w:tr>
      <w:tr w:rsidR="00B31B4B" w14:paraId="67F00F76" w14:textId="77777777">
        <w:tc>
          <w:tcPr>
            <w:tcW w:w="1701" w:type="dxa"/>
            <w:tcBorders>
              <w:left w:val="nil"/>
            </w:tcBorders>
          </w:tcPr>
          <w:p w14:paraId="56E5555E" w14:textId="77777777" w:rsidR="00B31B4B" w:rsidRDefault="00B31B4B">
            <w:pPr>
              <w:pStyle w:val="ConsPlusNormal"/>
            </w:pPr>
          </w:p>
        </w:tc>
        <w:tc>
          <w:tcPr>
            <w:tcW w:w="7370" w:type="dxa"/>
            <w:tcBorders>
              <w:right w:val="nil"/>
            </w:tcBorders>
          </w:tcPr>
          <w:p w14:paraId="3708CEBE" w14:textId="77777777" w:rsidR="00B31B4B" w:rsidRDefault="00B31B4B">
            <w:pPr>
              <w:pStyle w:val="ConsPlusNormal"/>
            </w:pPr>
          </w:p>
        </w:tc>
      </w:tr>
      <w:tr w:rsidR="00B31B4B" w14:paraId="29E37B55" w14:textId="77777777">
        <w:tc>
          <w:tcPr>
            <w:tcW w:w="1701" w:type="dxa"/>
            <w:tcBorders>
              <w:left w:val="nil"/>
            </w:tcBorders>
          </w:tcPr>
          <w:p w14:paraId="7F8E03CB" w14:textId="77777777" w:rsidR="00B31B4B" w:rsidRDefault="00B31B4B">
            <w:pPr>
              <w:pStyle w:val="ConsPlusNormal"/>
            </w:pPr>
          </w:p>
        </w:tc>
        <w:tc>
          <w:tcPr>
            <w:tcW w:w="7370" w:type="dxa"/>
            <w:tcBorders>
              <w:right w:val="nil"/>
            </w:tcBorders>
          </w:tcPr>
          <w:p w14:paraId="06349276" w14:textId="77777777" w:rsidR="00B31B4B" w:rsidRDefault="00B31B4B">
            <w:pPr>
              <w:pStyle w:val="ConsPlusNormal"/>
            </w:pPr>
          </w:p>
        </w:tc>
      </w:tr>
    </w:tbl>
    <w:p w14:paraId="16FF23C7" w14:textId="77777777" w:rsidR="00B31B4B" w:rsidRDefault="00B31B4B">
      <w:pPr>
        <w:pStyle w:val="ConsPlusNormal"/>
        <w:jc w:val="both"/>
      </w:pPr>
    </w:p>
    <w:p w14:paraId="550C5019" w14:textId="77777777" w:rsidR="00B31B4B" w:rsidRDefault="00B31B4B">
      <w:pPr>
        <w:pStyle w:val="ConsPlusNormal"/>
        <w:jc w:val="center"/>
      </w:pPr>
      <w:r>
        <w:t>Рекомендации к занятиям спортом</w:t>
      </w:r>
    </w:p>
    <w:p w14:paraId="5469C1DF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01"/>
        <w:gridCol w:w="2381"/>
        <w:gridCol w:w="4989"/>
      </w:tblGrid>
      <w:tr w:rsidR="00B31B4B" w14:paraId="604C10FC" w14:textId="77777777">
        <w:tc>
          <w:tcPr>
            <w:tcW w:w="1701" w:type="dxa"/>
            <w:tcBorders>
              <w:left w:val="nil"/>
            </w:tcBorders>
          </w:tcPr>
          <w:p w14:paraId="783F6C56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381" w:type="dxa"/>
          </w:tcPr>
          <w:p w14:paraId="342C27C3" w14:textId="77777777" w:rsidR="00B31B4B" w:rsidRDefault="00B31B4B">
            <w:pPr>
              <w:pStyle w:val="ConsPlusNormal"/>
              <w:jc w:val="center"/>
            </w:pPr>
            <w:r>
              <w:t>Вид спорта</w:t>
            </w:r>
          </w:p>
        </w:tc>
        <w:tc>
          <w:tcPr>
            <w:tcW w:w="4989" w:type="dxa"/>
            <w:tcBorders>
              <w:right w:val="nil"/>
            </w:tcBorders>
          </w:tcPr>
          <w:p w14:paraId="1CFE3BE2" w14:textId="77777777" w:rsidR="00B31B4B" w:rsidRDefault="00B31B4B">
            <w:pPr>
              <w:pStyle w:val="ConsPlusNormal"/>
              <w:jc w:val="center"/>
            </w:pPr>
            <w:r>
              <w:t>Заключение</w:t>
            </w:r>
          </w:p>
        </w:tc>
      </w:tr>
      <w:tr w:rsidR="00B31B4B" w14:paraId="3AB49156" w14:textId="77777777">
        <w:tc>
          <w:tcPr>
            <w:tcW w:w="1701" w:type="dxa"/>
            <w:tcBorders>
              <w:left w:val="nil"/>
            </w:tcBorders>
          </w:tcPr>
          <w:p w14:paraId="6134831D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</w:tcPr>
          <w:p w14:paraId="3696DB22" w14:textId="77777777" w:rsidR="00B31B4B" w:rsidRDefault="00B31B4B">
            <w:pPr>
              <w:pStyle w:val="ConsPlusNormal"/>
            </w:pPr>
          </w:p>
        </w:tc>
        <w:tc>
          <w:tcPr>
            <w:tcW w:w="4989" w:type="dxa"/>
            <w:tcBorders>
              <w:right w:val="nil"/>
            </w:tcBorders>
          </w:tcPr>
          <w:p w14:paraId="54617AE5" w14:textId="77777777" w:rsidR="00B31B4B" w:rsidRDefault="00B31B4B">
            <w:pPr>
              <w:pStyle w:val="ConsPlusNormal"/>
            </w:pPr>
          </w:p>
        </w:tc>
      </w:tr>
      <w:tr w:rsidR="00B31B4B" w14:paraId="1540973B" w14:textId="77777777">
        <w:tc>
          <w:tcPr>
            <w:tcW w:w="1701" w:type="dxa"/>
            <w:tcBorders>
              <w:left w:val="nil"/>
            </w:tcBorders>
          </w:tcPr>
          <w:p w14:paraId="3C386A88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</w:tcPr>
          <w:p w14:paraId="5B5BB886" w14:textId="77777777" w:rsidR="00B31B4B" w:rsidRDefault="00B31B4B">
            <w:pPr>
              <w:pStyle w:val="ConsPlusNormal"/>
            </w:pPr>
          </w:p>
        </w:tc>
        <w:tc>
          <w:tcPr>
            <w:tcW w:w="4989" w:type="dxa"/>
            <w:tcBorders>
              <w:right w:val="nil"/>
            </w:tcBorders>
          </w:tcPr>
          <w:p w14:paraId="68C2D3B4" w14:textId="77777777" w:rsidR="00B31B4B" w:rsidRDefault="00B31B4B">
            <w:pPr>
              <w:pStyle w:val="ConsPlusNormal"/>
            </w:pPr>
          </w:p>
        </w:tc>
      </w:tr>
      <w:tr w:rsidR="00B31B4B" w14:paraId="5D2B69AA" w14:textId="77777777">
        <w:tc>
          <w:tcPr>
            <w:tcW w:w="1701" w:type="dxa"/>
            <w:tcBorders>
              <w:left w:val="nil"/>
            </w:tcBorders>
          </w:tcPr>
          <w:p w14:paraId="69F6690E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</w:tcPr>
          <w:p w14:paraId="2D2927E3" w14:textId="77777777" w:rsidR="00B31B4B" w:rsidRDefault="00B31B4B">
            <w:pPr>
              <w:pStyle w:val="ConsPlusNormal"/>
            </w:pPr>
          </w:p>
        </w:tc>
        <w:tc>
          <w:tcPr>
            <w:tcW w:w="4989" w:type="dxa"/>
            <w:tcBorders>
              <w:right w:val="nil"/>
            </w:tcBorders>
          </w:tcPr>
          <w:p w14:paraId="1EEBF53A" w14:textId="77777777" w:rsidR="00B31B4B" w:rsidRDefault="00B31B4B">
            <w:pPr>
              <w:pStyle w:val="ConsPlusNormal"/>
            </w:pPr>
          </w:p>
        </w:tc>
      </w:tr>
    </w:tbl>
    <w:p w14:paraId="6581966B" w14:textId="77777777" w:rsidR="00B31B4B" w:rsidRDefault="00B31B4B">
      <w:pPr>
        <w:pStyle w:val="ConsPlusNormal"/>
        <w:jc w:val="both"/>
      </w:pPr>
    </w:p>
    <w:p w14:paraId="377463C8" w14:textId="77777777" w:rsidR="00B31B4B" w:rsidRDefault="00B31B4B">
      <w:pPr>
        <w:pStyle w:val="ConsPlusNormal"/>
        <w:jc w:val="center"/>
      </w:pPr>
      <w:r>
        <w:t>Данные текущего медицинского наблюдения</w:t>
      </w:r>
    </w:p>
    <w:p w14:paraId="0724D27E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01"/>
        <w:gridCol w:w="2458"/>
        <w:gridCol w:w="2458"/>
        <w:gridCol w:w="2458"/>
      </w:tblGrid>
      <w:tr w:rsidR="00B31B4B" w14:paraId="21A5205B" w14:textId="77777777"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AABCF4B" w14:textId="77777777" w:rsidR="00B31B4B" w:rsidRDefault="00B31B4B">
            <w:pPr>
              <w:pStyle w:val="ConsPlusNormal"/>
              <w:jc w:val="center"/>
            </w:pPr>
            <w:r>
              <w:lastRenderedPageBreak/>
              <w:t>Дата</w:t>
            </w: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</w:tcPr>
          <w:p w14:paraId="1C3C2779" w14:textId="77777777" w:rsidR="00B31B4B" w:rsidRDefault="00B31B4B">
            <w:pPr>
              <w:pStyle w:val="ConsPlusNormal"/>
              <w:jc w:val="center"/>
            </w:pPr>
            <w:r>
              <w:t>Данные осмотра</w:t>
            </w: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</w:tcPr>
          <w:p w14:paraId="4AC2FB6A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533DCA9" w14:textId="77777777" w:rsidR="00B31B4B" w:rsidRDefault="00B31B4B">
            <w:pPr>
              <w:pStyle w:val="ConsPlusNormal"/>
              <w:jc w:val="center"/>
            </w:pPr>
            <w:r>
              <w:t>Назначения</w:t>
            </w:r>
          </w:p>
        </w:tc>
      </w:tr>
      <w:tr w:rsidR="00B31B4B" w14:paraId="027735AB" w14:textId="77777777">
        <w:tblPrEx>
          <w:tblBorders>
            <w:insideH w:val="none" w:sz="0" w:space="0" w:color="auto"/>
          </w:tblBorders>
        </w:tblPrEx>
        <w:tc>
          <w:tcPr>
            <w:tcW w:w="1701" w:type="dxa"/>
            <w:tcBorders>
              <w:top w:val="single" w:sz="4" w:space="0" w:color="auto"/>
              <w:left w:val="nil"/>
              <w:bottom w:val="nil"/>
            </w:tcBorders>
          </w:tcPr>
          <w:p w14:paraId="56D6F82F" w14:textId="77777777" w:rsidR="00B31B4B" w:rsidRDefault="00B31B4B">
            <w:pPr>
              <w:pStyle w:val="ConsPlusNormal"/>
            </w:pPr>
          </w:p>
        </w:tc>
        <w:tc>
          <w:tcPr>
            <w:tcW w:w="2458" w:type="dxa"/>
            <w:tcBorders>
              <w:top w:val="single" w:sz="4" w:space="0" w:color="auto"/>
              <w:bottom w:val="nil"/>
            </w:tcBorders>
          </w:tcPr>
          <w:p w14:paraId="0FFBF499" w14:textId="77777777" w:rsidR="00B31B4B" w:rsidRDefault="00B31B4B">
            <w:pPr>
              <w:pStyle w:val="ConsPlusNormal"/>
            </w:pPr>
          </w:p>
        </w:tc>
        <w:tc>
          <w:tcPr>
            <w:tcW w:w="2458" w:type="dxa"/>
            <w:tcBorders>
              <w:top w:val="single" w:sz="4" w:space="0" w:color="auto"/>
              <w:bottom w:val="nil"/>
            </w:tcBorders>
          </w:tcPr>
          <w:p w14:paraId="4FE35D09" w14:textId="77777777" w:rsidR="00B31B4B" w:rsidRDefault="00B31B4B">
            <w:pPr>
              <w:pStyle w:val="ConsPlusNormal"/>
            </w:pPr>
          </w:p>
        </w:tc>
        <w:tc>
          <w:tcPr>
            <w:tcW w:w="2458" w:type="dxa"/>
            <w:tcBorders>
              <w:top w:val="single" w:sz="4" w:space="0" w:color="auto"/>
              <w:bottom w:val="nil"/>
              <w:right w:val="nil"/>
            </w:tcBorders>
          </w:tcPr>
          <w:p w14:paraId="6074F8BC" w14:textId="77777777" w:rsidR="00B31B4B" w:rsidRDefault="00B31B4B">
            <w:pPr>
              <w:pStyle w:val="ConsPlusNormal"/>
            </w:pPr>
          </w:p>
        </w:tc>
      </w:tr>
      <w:tr w:rsidR="00B31B4B" w14:paraId="0A6D9C77" w14:textId="77777777">
        <w:tblPrEx>
          <w:tblBorders>
            <w:insideH w:val="none" w:sz="0" w:space="0" w:color="auto"/>
          </w:tblBorders>
        </w:tblPrEx>
        <w:tc>
          <w:tcPr>
            <w:tcW w:w="1701" w:type="dxa"/>
            <w:tcBorders>
              <w:top w:val="nil"/>
              <w:left w:val="nil"/>
              <w:bottom w:val="nil"/>
            </w:tcBorders>
          </w:tcPr>
          <w:p w14:paraId="32528DC8" w14:textId="77777777" w:rsidR="00B31B4B" w:rsidRDefault="00B31B4B">
            <w:pPr>
              <w:pStyle w:val="ConsPlusNormal"/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14:paraId="2415EF07" w14:textId="77777777" w:rsidR="00B31B4B" w:rsidRDefault="00B31B4B">
            <w:pPr>
              <w:pStyle w:val="ConsPlusNormal"/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14:paraId="787FA0F4" w14:textId="77777777" w:rsidR="00B31B4B" w:rsidRDefault="00B31B4B">
            <w:pPr>
              <w:pStyle w:val="ConsPlusNormal"/>
            </w:pPr>
          </w:p>
        </w:tc>
        <w:tc>
          <w:tcPr>
            <w:tcW w:w="2458" w:type="dxa"/>
            <w:tcBorders>
              <w:top w:val="nil"/>
              <w:bottom w:val="nil"/>
              <w:right w:val="nil"/>
            </w:tcBorders>
          </w:tcPr>
          <w:p w14:paraId="534EA06F" w14:textId="77777777" w:rsidR="00B31B4B" w:rsidRDefault="00B31B4B">
            <w:pPr>
              <w:pStyle w:val="ConsPlusNormal"/>
            </w:pPr>
          </w:p>
        </w:tc>
      </w:tr>
      <w:tr w:rsidR="00B31B4B" w14:paraId="73A976F9" w14:textId="77777777">
        <w:tblPrEx>
          <w:tblBorders>
            <w:insideH w:val="none" w:sz="0" w:space="0" w:color="auto"/>
          </w:tblBorders>
        </w:tblPrEx>
        <w:tc>
          <w:tcPr>
            <w:tcW w:w="1701" w:type="dxa"/>
            <w:tcBorders>
              <w:top w:val="nil"/>
              <w:left w:val="nil"/>
              <w:bottom w:val="nil"/>
            </w:tcBorders>
          </w:tcPr>
          <w:p w14:paraId="2A18486A" w14:textId="77777777" w:rsidR="00B31B4B" w:rsidRDefault="00B31B4B">
            <w:pPr>
              <w:pStyle w:val="ConsPlusNormal"/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14:paraId="009ED36B" w14:textId="77777777" w:rsidR="00B31B4B" w:rsidRDefault="00B31B4B">
            <w:pPr>
              <w:pStyle w:val="ConsPlusNormal"/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14:paraId="6821593B" w14:textId="77777777" w:rsidR="00B31B4B" w:rsidRDefault="00B31B4B">
            <w:pPr>
              <w:pStyle w:val="ConsPlusNormal"/>
            </w:pPr>
          </w:p>
        </w:tc>
        <w:tc>
          <w:tcPr>
            <w:tcW w:w="2458" w:type="dxa"/>
            <w:tcBorders>
              <w:top w:val="nil"/>
              <w:bottom w:val="nil"/>
              <w:right w:val="nil"/>
            </w:tcBorders>
          </w:tcPr>
          <w:p w14:paraId="62691076" w14:textId="77777777" w:rsidR="00B31B4B" w:rsidRDefault="00B31B4B">
            <w:pPr>
              <w:pStyle w:val="ConsPlusNormal"/>
            </w:pPr>
          </w:p>
        </w:tc>
      </w:tr>
    </w:tbl>
    <w:p w14:paraId="4746352E" w14:textId="77777777" w:rsidR="00B31B4B" w:rsidRDefault="00B31B4B">
      <w:pPr>
        <w:pStyle w:val="ConsPlusNormal"/>
        <w:jc w:val="both"/>
      </w:pPr>
    </w:p>
    <w:p w14:paraId="6B72EFF6" w14:textId="77777777" w:rsidR="00B31B4B" w:rsidRDefault="00B31B4B">
      <w:pPr>
        <w:pStyle w:val="ConsPlusNormal"/>
        <w:jc w:val="both"/>
      </w:pPr>
    </w:p>
    <w:p w14:paraId="336CB0CC" w14:textId="77777777" w:rsidR="00B31B4B" w:rsidRDefault="00B31B4B">
      <w:pPr>
        <w:pStyle w:val="ConsPlusNormal"/>
        <w:jc w:val="both"/>
      </w:pPr>
    </w:p>
    <w:p w14:paraId="6BC74278" w14:textId="77777777" w:rsidR="00B31B4B" w:rsidRDefault="00B31B4B">
      <w:pPr>
        <w:pStyle w:val="ConsPlusNonformat"/>
        <w:jc w:val="both"/>
      </w:pPr>
      <w:r>
        <w:rPr>
          <w:sz w:val="16"/>
        </w:rPr>
        <w:t xml:space="preserve">                                          Код формы по ОКУД _______________</w:t>
      </w:r>
    </w:p>
    <w:p w14:paraId="564DF6EB" w14:textId="77777777" w:rsidR="00B31B4B" w:rsidRDefault="00B31B4B">
      <w:pPr>
        <w:pStyle w:val="ConsPlusNonformat"/>
        <w:jc w:val="both"/>
      </w:pPr>
      <w:r>
        <w:rPr>
          <w:sz w:val="16"/>
        </w:rPr>
        <w:t xml:space="preserve">                                          Код учреждения по ОКПО __________</w:t>
      </w:r>
    </w:p>
    <w:p w14:paraId="080682FF" w14:textId="77777777" w:rsidR="00B31B4B" w:rsidRDefault="00B31B4B">
      <w:pPr>
        <w:pStyle w:val="ConsPlusNonformat"/>
        <w:jc w:val="both"/>
      </w:pPr>
    </w:p>
    <w:p w14:paraId="7CDC1A25" w14:textId="77777777" w:rsidR="00B31B4B" w:rsidRDefault="00B31B4B">
      <w:pPr>
        <w:pStyle w:val="ConsPlusNonformat"/>
        <w:jc w:val="both"/>
      </w:pPr>
      <w:r>
        <w:rPr>
          <w:sz w:val="16"/>
        </w:rPr>
        <w:t>Министерство здравоохранения                      Медицинская документация</w:t>
      </w:r>
    </w:p>
    <w:p w14:paraId="22E3EF69" w14:textId="77777777" w:rsidR="00B31B4B" w:rsidRDefault="00B31B4B">
      <w:pPr>
        <w:pStyle w:val="ConsPlusNonformat"/>
        <w:jc w:val="both"/>
      </w:pPr>
      <w:r>
        <w:rPr>
          <w:sz w:val="16"/>
        </w:rPr>
        <w:t xml:space="preserve">           СССР                                        Форма N 112/у</w:t>
      </w:r>
    </w:p>
    <w:p w14:paraId="1D644D43" w14:textId="77777777" w:rsidR="00B31B4B" w:rsidRDefault="00B31B4B">
      <w:pPr>
        <w:pStyle w:val="ConsPlusNonformat"/>
        <w:jc w:val="both"/>
      </w:pPr>
      <w:r>
        <w:rPr>
          <w:sz w:val="16"/>
        </w:rPr>
        <w:t>____________________________                     Утверждена Минздравом СССР</w:t>
      </w:r>
    </w:p>
    <w:p w14:paraId="2BF4CD12" w14:textId="77777777" w:rsidR="00B31B4B" w:rsidRDefault="00B31B4B">
      <w:pPr>
        <w:pStyle w:val="ConsPlusNonformat"/>
        <w:jc w:val="both"/>
      </w:pPr>
      <w:r>
        <w:rPr>
          <w:sz w:val="16"/>
        </w:rPr>
        <w:t xml:space="preserve"> (наименование учреждения)                            04.10.80 N 1030</w:t>
      </w:r>
    </w:p>
    <w:p w14:paraId="696BFB30" w14:textId="77777777" w:rsidR="00B31B4B" w:rsidRDefault="00B31B4B">
      <w:pPr>
        <w:pStyle w:val="ConsPlusNonformat"/>
        <w:jc w:val="both"/>
      </w:pPr>
    </w:p>
    <w:p w14:paraId="6E903D7F" w14:textId="77777777" w:rsidR="00B31B4B" w:rsidRDefault="00B31B4B">
      <w:pPr>
        <w:pStyle w:val="ConsPlusNonformat"/>
        <w:jc w:val="both"/>
      </w:pPr>
      <w:bookmarkStart w:id="76" w:name="P16284"/>
      <w:bookmarkEnd w:id="76"/>
      <w:r>
        <w:rPr>
          <w:sz w:val="16"/>
        </w:rPr>
        <w:t xml:space="preserve">                         ИСТОРИЯ РАЗВИТИЯ РЕБЕНКА</w:t>
      </w:r>
    </w:p>
    <w:p w14:paraId="2E9421E8" w14:textId="77777777" w:rsidR="00B31B4B" w:rsidRDefault="00B31B4B">
      <w:pPr>
        <w:pStyle w:val="ConsPlusNonformat"/>
        <w:jc w:val="both"/>
      </w:pPr>
    </w:p>
    <w:p w14:paraId="03E582FF" w14:textId="77777777" w:rsidR="00B31B4B" w:rsidRDefault="00B31B4B">
      <w:pPr>
        <w:pStyle w:val="ConsPlusNonformat"/>
        <w:jc w:val="both"/>
      </w:pPr>
      <w:r>
        <w:rPr>
          <w:sz w:val="16"/>
        </w:rPr>
        <w:t>Группа крови ________________________________ ___________________________________________</w:t>
      </w:r>
    </w:p>
    <w:p w14:paraId="16DF2F94" w14:textId="77777777" w:rsidR="00B31B4B" w:rsidRDefault="00B31B4B">
      <w:pPr>
        <w:pStyle w:val="ConsPlusNonformat"/>
        <w:jc w:val="both"/>
      </w:pPr>
      <w:r>
        <w:rPr>
          <w:sz w:val="16"/>
        </w:rPr>
        <w:t>Резус-принадлежность ________________________ ВНИМАНИЕ: Измененная реактивность</w:t>
      </w:r>
    </w:p>
    <w:p w14:paraId="0B310A6C" w14:textId="77777777" w:rsidR="00B31B4B" w:rsidRDefault="00B31B4B">
      <w:pPr>
        <w:pStyle w:val="ConsPlusNonformat"/>
        <w:jc w:val="both"/>
      </w:pPr>
      <w:r>
        <w:rPr>
          <w:sz w:val="16"/>
        </w:rPr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p w14:paraId="736999E9" w14:textId="77777777" w:rsidR="00B31B4B" w:rsidRDefault="00B31B4B">
      <w:pPr>
        <w:pStyle w:val="ConsPlusNonformat"/>
        <w:jc w:val="both"/>
      </w:pPr>
      <w:r>
        <w:rPr>
          <w:sz w:val="16"/>
        </w:rPr>
        <w:t>1. Фамилия ребенка __________________________│8. Показания к диспансерному наблюдению   │</w:t>
      </w:r>
    </w:p>
    <w:p w14:paraId="35428731" w14:textId="77777777" w:rsidR="00B31B4B" w:rsidRDefault="00B31B4B">
      <w:pPr>
        <w:pStyle w:val="ConsPlusNonformat"/>
        <w:jc w:val="both"/>
      </w:pPr>
      <w:r>
        <w:rPr>
          <w:sz w:val="16"/>
        </w:rPr>
        <w:t xml:space="preserve">   имя _________ отчество ___________________│   в связи с заболеванием                 │</w:t>
      </w:r>
    </w:p>
    <w:p w14:paraId="54492CE7" w14:textId="77777777" w:rsidR="00B31B4B" w:rsidRDefault="00B31B4B">
      <w:pPr>
        <w:pStyle w:val="ConsPlusNonformat"/>
        <w:jc w:val="both"/>
      </w:pPr>
      <w:r>
        <w:rPr>
          <w:sz w:val="16"/>
        </w:rPr>
        <w:t>2. Дата рождения "__" _______________ 19__ г.│───────────┬───────┬──────────────────────┤</w:t>
      </w:r>
    </w:p>
    <w:p w14:paraId="164C8C69" w14:textId="77777777" w:rsidR="00B31B4B" w:rsidRDefault="00B31B4B">
      <w:pPr>
        <w:pStyle w:val="ConsPlusNonformat"/>
        <w:jc w:val="both"/>
      </w:pPr>
      <w:r>
        <w:rPr>
          <w:sz w:val="16"/>
        </w:rPr>
        <w:t>3. Пол: муж., жен. (подчеркнуть) ____________│Дата взятия│Возраст│       Диагноз        │</w:t>
      </w:r>
    </w:p>
    <w:p w14:paraId="11B3609A" w14:textId="77777777" w:rsidR="00B31B4B" w:rsidRDefault="00B31B4B">
      <w:pPr>
        <w:pStyle w:val="ConsPlusNonformat"/>
        <w:jc w:val="both"/>
      </w:pPr>
      <w:r>
        <w:rPr>
          <w:sz w:val="16"/>
        </w:rPr>
        <w:t>4. Место жительства: район __________________│  на учет  │ребенка│                      │</w:t>
      </w:r>
    </w:p>
    <w:p w14:paraId="298DC039" w14:textId="77777777" w:rsidR="00B31B4B" w:rsidRDefault="00B31B4B">
      <w:pPr>
        <w:pStyle w:val="ConsPlusNonformat"/>
        <w:jc w:val="both"/>
      </w:pPr>
      <w:r>
        <w:rPr>
          <w:sz w:val="16"/>
        </w:rPr>
        <w:t xml:space="preserve">   город, село ___________ улица ____________│───────────┼───────┼──────────────────────┤</w:t>
      </w:r>
    </w:p>
    <w:p w14:paraId="3E14211A" w14:textId="77777777" w:rsidR="00B31B4B" w:rsidRDefault="00B31B4B">
      <w:pPr>
        <w:pStyle w:val="ConsPlusNonformat"/>
        <w:jc w:val="both"/>
      </w:pPr>
      <w:r>
        <w:rPr>
          <w:sz w:val="16"/>
        </w:rPr>
        <w:t xml:space="preserve">   кв. __________ телефон ___________________│           │       │                      │</w:t>
      </w:r>
    </w:p>
    <w:p w14:paraId="2546A67B" w14:textId="77777777" w:rsidR="00B31B4B" w:rsidRDefault="00B31B4B">
      <w:pPr>
        <w:pStyle w:val="ConsPlusNonformat"/>
        <w:jc w:val="both"/>
      </w:pPr>
      <w:r>
        <w:rPr>
          <w:sz w:val="16"/>
        </w:rPr>
        <w:t>5. Проживает постоянно (временно): приезжий  │───────────┼───────┼──────────────────────┤</w:t>
      </w:r>
    </w:p>
    <w:p w14:paraId="226D93D4" w14:textId="77777777" w:rsidR="00B31B4B" w:rsidRDefault="00B31B4B">
      <w:pPr>
        <w:pStyle w:val="ConsPlusNonformat"/>
        <w:jc w:val="both"/>
      </w:pPr>
      <w:r>
        <w:rPr>
          <w:sz w:val="16"/>
        </w:rPr>
        <w:t xml:space="preserve">   из другого города, села (подчеркнуть)     │           │       │                      │</w:t>
      </w:r>
    </w:p>
    <w:p w14:paraId="60CCE901" w14:textId="77777777" w:rsidR="00B31B4B" w:rsidRDefault="00B31B4B">
      <w:pPr>
        <w:pStyle w:val="ConsPlusNonformat"/>
        <w:jc w:val="both"/>
      </w:pPr>
      <w:r>
        <w:rPr>
          <w:sz w:val="16"/>
        </w:rPr>
        <w:t>─────────────────┬───────────────────────────│───────────┼───────┼──────────────────────┤</w:t>
      </w:r>
    </w:p>
    <w:p w14:paraId="3013C606" w14:textId="77777777" w:rsidR="00B31B4B" w:rsidRDefault="00B31B4B">
      <w:pPr>
        <w:pStyle w:val="ConsPlusNonformat"/>
        <w:jc w:val="both"/>
      </w:pPr>
      <w:r>
        <w:rPr>
          <w:sz w:val="16"/>
        </w:rPr>
        <w:t>6. Дата взятия на│      Откуда прибыл        │           │       │                      │</w:t>
      </w:r>
    </w:p>
    <w:p w14:paraId="01A094EC" w14:textId="77777777" w:rsidR="00B31B4B" w:rsidRDefault="00B31B4B">
      <w:pPr>
        <w:pStyle w:val="ConsPlusNonformat"/>
        <w:jc w:val="both"/>
      </w:pPr>
      <w:r>
        <w:rPr>
          <w:sz w:val="16"/>
        </w:rPr>
        <w:t xml:space="preserve">   учет в данное │                           │───────────┴───────┴──────────────────────┤</w:t>
      </w:r>
    </w:p>
    <w:p w14:paraId="087DD2D1" w14:textId="77777777" w:rsidR="00B31B4B" w:rsidRDefault="00B31B4B">
      <w:pPr>
        <w:pStyle w:val="ConsPlusNonformat"/>
        <w:jc w:val="both"/>
      </w:pPr>
      <w:r>
        <w:rPr>
          <w:sz w:val="16"/>
        </w:rPr>
        <w:t xml:space="preserve">   учреждение    │                           │9. Отметка о посещении детских учреждений │</w:t>
      </w:r>
    </w:p>
    <w:p w14:paraId="5E0D4E6D" w14:textId="77777777" w:rsidR="00B31B4B" w:rsidRDefault="00B31B4B">
      <w:pPr>
        <w:pStyle w:val="ConsPlusNonformat"/>
        <w:jc w:val="both"/>
      </w:pPr>
      <w:r>
        <w:rPr>
          <w:sz w:val="16"/>
        </w:rPr>
        <w:t>─────────────────┼───────────────────────────│──────────┬───────┬────────────┬──────────┤</w:t>
      </w:r>
    </w:p>
    <w:p w14:paraId="3F86A146" w14:textId="77777777" w:rsidR="00B31B4B" w:rsidRDefault="00B31B4B">
      <w:pPr>
        <w:pStyle w:val="ConsPlusNonformat"/>
        <w:jc w:val="both"/>
      </w:pPr>
      <w:r>
        <w:rPr>
          <w:sz w:val="16"/>
        </w:rPr>
        <w:t>_________________│                           │   Дата   │Возраст│Наименование│   Дата   │</w:t>
      </w:r>
    </w:p>
    <w:p w14:paraId="2AE5CB5B" w14:textId="77777777" w:rsidR="00B31B4B" w:rsidRDefault="00B31B4B">
      <w:pPr>
        <w:pStyle w:val="ConsPlusNonformat"/>
        <w:jc w:val="both"/>
      </w:pPr>
      <w:r>
        <w:rPr>
          <w:sz w:val="16"/>
        </w:rPr>
        <w:t>число, месяц, год│___________________________│оформления│ребенка│ учреждения │выбытия из│</w:t>
      </w:r>
    </w:p>
    <w:p w14:paraId="4CB71C21" w14:textId="77777777" w:rsidR="00B31B4B" w:rsidRDefault="00B31B4B">
      <w:pPr>
        <w:pStyle w:val="ConsPlusNonformat"/>
        <w:jc w:val="both"/>
      </w:pPr>
      <w:r>
        <w:rPr>
          <w:sz w:val="16"/>
        </w:rPr>
        <w:t>_________________│                           │в детское │       │            │ детского │</w:t>
      </w:r>
    </w:p>
    <w:p w14:paraId="27BEEF10" w14:textId="77777777" w:rsidR="00B31B4B" w:rsidRDefault="00B31B4B">
      <w:pPr>
        <w:pStyle w:val="ConsPlusNonformat"/>
        <w:jc w:val="both"/>
      </w:pPr>
      <w:r>
        <w:rPr>
          <w:sz w:val="16"/>
        </w:rPr>
        <w:t>число, месяц, год│___________________________│учреждение│       │            │учреждения│</w:t>
      </w:r>
    </w:p>
    <w:p w14:paraId="62E600D1" w14:textId="77777777" w:rsidR="00B31B4B" w:rsidRDefault="00B31B4B">
      <w:pPr>
        <w:pStyle w:val="ConsPlusNonformat"/>
        <w:jc w:val="both"/>
      </w:pPr>
      <w:r>
        <w:rPr>
          <w:sz w:val="16"/>
        </w:rPr>
        <w:t>_________________│                           │──────────┼───────┼────────────┼──────────┤</w:t>
      </w:r>
    </w:p>
    <w:p w14:paraId="2CBA411F" w14:textId="77777777" w:rsidR="00B31B4B" w:rsidRDefault="00B31B4B">
      <w:pPr>
        <w:pStyle w:val="ConsPlusNonformat"/>
        <w:jc w:val="both"/>
      </w:pPr>
      <w:r>
        <w:rPr>
          <w:sz w:val="16"/>
        </w:rPr>
        <w:t>число, месяц, год│                           │          │       │            │          │</w:t>
      </w:r>
    </w:p>
    <w:p w14:paraId="00610B05" w14:textId="77777777" w:rsidR="00B31B4B" w:rsidRDefault="00B31B4B">
      <w:pPr>
        <w:pStyle w:val="ConsPlusNonformat"/>
        <w:jc w:val="both"/>
      </w:pPr>
      <w:r>
        <w:rPr>
          <w:sz w:val="16"/>
        </w:rPr>
        <w:t>─────────────────┼───────────────────────────│──────────┼───────┼────────────┼──────────┤</w:t>
      </w:r>
    </w:p>
    <w:p w14:paraId="25F0809B" w14:textId="77777777" w:rsidR="00B31B4B" w:rsidRDefault="00B31B4B">
      <w:pPr>
        <w:pStyle w:val="ConsPlusNonformat"/>
        <w:jc w:val="both"/>
      </w:pPr>
      <w:r>
        <w:rPr>
          <w:sz w:val="16"/>
        </w:rPr>
        <w:t>7. Дата снятия   │Причина снятия с учета     │          │       │            │          │</w:t>
      </w:r>
    </w:p>
    <w:p w14:paraId="16828039" w14:textId="77777777" w:rsidR="00B31B4B" w:rsidRDefault="00B31B4B">
      <w:pPr>
        <w:pStyle w:val="ConsPlusNonformat"/>
        <w:jc w:val="both"/>
      </w:pPr>
      <w:r>
        <w:rPr>
          <w:sz w:val="16"/>
        </w:rPr>
        <w:t xml:space="preserve">   с учета       │(при переезде указать адрес│──────────┼───────┼────────────┼──────────┤</w:t>
      </w:r>
    </w:p>
    <w:p w14:paraId="277DB844" w14:textId="77777777" w:rsidR="00B31B4B" w:rsidRDefault="00B31B4B">
      <w:pPr>
        <w:pStyle w:val="ConsPlusNonformat"/>
        <w:jc w:val="both"/>
      </w:pPr>
      <w:r>
        <w:rPr>
          <w:sz w:val="16"/>
        </w:rPr>
        <w:t xml:space="preserve">                 │выбытия)                   │          │       │            │          │</w:t>
      </w:r>
    </w:p>
    <w:p w14:paraId="1D12CCF7" w14:textId="77777777" w:rsidR="00B31B4B" w:rsidRDefault="00B31B4B">
      <w:pPr>
        <w:pStyle w:val="ConsPlusNonformat"/>
        <w:jc w:val="both"/>
      </w:pPr>
      <w:r>
        <w:rPr>
          <w:sz w:val="16"/>
        </w:rPr>
        <w:t>_________________│___________________________│──────────┼───────┼────────────┼──────────┤</w:t>
      </w:r>
    </w:p>
    <w:p w14:paraId="754DE569" w14:textId="77777777" w:rsidR="00B31B4B" w:rsidRDefault="00B31B4B">
      <w:pPr>
        <w:pStyle w:val="ConsPlusNonformat"/>
        <w:jc w:val="both"/>
      </w:pPr>
      <w:r>
        <w:rPr>
          <w:sz w:val="16"/>
        </w:rPr>
        <w:t>число, месяц, год│                           │          │       │            │          │</w:t>
      </w:r>
    </w:p>
    <w:p w14:paraId="4866EA80" w14:textId="77777777" w:rsidR="00B31B4B" w:rsidRDefault="00B31B4B">
      <w:pPr>
        <w:pStyle w:val="ConsPlusNonformat"/>
        <w:jc w:val="both"/>
      </w:pPr>
      <w:r>
        <w:rPr>
          <w:sz w:val="16"/>
        </w:rPr>
        <w:t>_________________│___________________________│──────────┤        Для типографии         │</w:t>
      </w:r>
    </w:p>
    <w:p w14:paraId="2F3F05FF" w14:textId="77777777" w:rsidR="00B31B4B" w:rsidRDefault="00B31B4B">
      <w:pPr>
        <w:pStyle w:val="ConsPlusNonformat"/>
        <w:jc w:val="both"/>
      </w:pPr>
      <w:r>
        <w:rPr>
          <w:sz w:val="16"/>
        </w:rPr>
        <w:t>число, месяц, год│                           │          │  при изготовлении документа   │</w:t>
      </w:r>
    </w:p>
    <w:p w14:paraId="1FD5C4C8" w14:textId="77777777" w:rsidR="00B31B4B" w:rsidRDefault="00B31B4B">
      <w:pPr>
        <w:pStyle w:val="ConsPlusNonformat"/>
        <w:jc w:val="both"/>
      </w:pPr>
      <w:r>
        <w:rPr>
          <w:sz w:val="16"/>
        </w:rPr>
        <w:t>_________________│___________________________│──────────┤          формат А5            │</w:t>
      </w:r>
    </w:p>
    <w:p w14:paraId="66EAE886" w14:textId="77777777" w:rsidR="00B31B4B" w:rsidRDefault="00B31B4B">
      <w:pPr>
        <w:pStyle w:val="ConsPlusNonformat"/>
        <w:jc w:val="both"/>
      </w:pPr>
      <w:r>
        <w:rPr>
          <w:sz w:val="16"/>
        </w:rPr>
        <w:t>─────────────────────────────────────────────┴──────────┴───────────────────────────────┘</w:t>
      </w:r>
    </w:p>
    <w:p w14:paraId="5CE73B8A" w14:textId="77777777" w:rsidR="00B31B4B" w:rsidRDefault="00B31B4B">
      <w:pPr>
        <w:pStyle w:val="ConsPlusNormal"/>
        <w:jc w:val="both"/>
      </w:pPr>
    </w:p>
    <w:p w14:paraId="2DE3F553" w14:textId="77777777" w:rsidR="00B31B4B" w:rsidRDefault="00B31B4B">
      <w:pPr>
        <w:pStyle w:val="ConsPlusNormal"/>
        <w:jc w:val="right"/>
      </w:pPr>
      <w:r>
        <w:t>стр. 2 ф. N 112/у</w:t>
      </w:r>
    </w:p>
    <w:p w14:paraId="1D4742FA" w14:textId="77777777" w:rsidR="00B31B4B" w:rsidRDefault="00B31B4B">
      <w:pPr>
        <w:pStyle w:val="ConsPlusNormal"/>
        <w:jc w:val="both"/>
      </w:pPr>
    </w:p>
    <w:p w14:paraId="51E131C8" w14:textId="77777777" w:rsidR="00B31B4B" w:rsidRDefault="00B31B4B">
      <w:pPr>
        <w:pStyle w:val="ConsPlusNormal"/>
        <w:jc w:val="center"/>
      </w:pPr>
      <w:r>
        <w:t>Сведения о семье</w:t>
      </w:r>
    </w:p>
    <w:p w14:paraId="473FB201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041"/>
        <w:gridCol w:w="1485"/>
        <w:gridCol w:w="3912"/>
        <w:gridCol w:w="1587"/>
      </w:tblGrid>
      <w:tr w:rsidR="00B31B4B" w14:paraId="0E606F79" w14:textId="77777777">
        <w:tc>
          <w:tcPr>
            <w:tcW w:w="2041" w:type="dxa"/>
            <w:tcBorders>
              <w:left w:val="nil"/>
            </w:tcBorders>
            <w:vAlign w:val="center"/>
          </w:tcPr>
          <w:p w14:paraId="719C9CDD" w14:textId="77777777" w:rsidR="00B31B4B" w:rsidRDefault="00B31B4B">
            <w:pPr>
              <w:pStyle w:val="ConsPlusNormal"/>
              <w:jc w:val="center"/>
            </w:pPr>
            <w:r>
              <w:t>Родители и дети (фамилия, и.о.)</w:t>
            </w:r>
          </w:p>
        </w:tc>
        <w:tc>
          <w:tcPr>
            <w:tcW w:w="1485" w:type="dxa"/>
            <w:vAlign w:val="center"/>
          </w:tcPr>
          <w:p w14:paraId="203AB596" w14:textId="77777777" w:rsidR="00B31B4B" w:rsidRDefault="00B31B4B">
            <w:pPr>
              <w:pStyle w:val="ConsPlusNormal"/>
              <w:jc w:val="center"/>
            </w:pPr>
            <w:r>
              <w:t>Год рождения</w:t>
            </w:r>
          </w:p>
        </w:tc>
        <w:tc>
          <w:tcPr>
            <w:tcW w:w="3912" w:type="dxa"/>
            <w:vAlign w:val="center"/>
          </w:tcPr>
          <w:p w14:paraId="0754F32B" w14:textId="77777777" w:rsidR="00B31B4B" w:rsidRDefault="00B31B4B">
            <w:pPr>
              <w:pStyle w:val="ConsPlusNormal"/>
              <w:jc w:val="center"/>
            </w:pPr>
            <w:r>
              <w:t>Место работы, должность, телефон (для детей - детские учреждения)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61016A86" w14:textId="77777777" w:rsidR="00B31B4B" w:rsidRDefault="00B31B4B">
            <w:pPr>
              <w:pStyle w:val="ConsPlusNormal"/>
              <w:jc w:val="center"/>
            </w:pPr>
            <w:r>
              <w:t>Наличие хронических заболеваний</w:t>
            </w:r>
          </w:p>
        </w:tc>
      </w:tr>
      <w:tr w:rsidR="00B31B4B" w14:paraId="49142371" w14:textId="77777777">
        <w:tc>
          <w:tcPr>
            <w:tcW w:w="2041" w:type="dxa"/>
            <w:tcBorders>
              <w:left w:val="nil"/>
            </w:tcBorders>
          </w:tcPr>
          <w:p w14:paraId="24A131CD" w14:textId="77777777" w:rsidR="00B31B4B" w:rsidRDefault="00B31B4B">
            <w:pPr>
              <w:pStyle w:val="ConsPlusNormal"/>
            </w:pPr>
            <w:r>
              <w:t>Мать</w:t>
            </w:r>
          </w:p>
        </w:tc>
        <w:tc>
          <w:tcPr>
            <w:tcW w:w="1485" w:type="dxa"/>
          </w:tcPr>
          <w:p w14:paraId="57004BD4" w14:textId="77777777" w:rsidR="00B31B4B" w:rsidRDefault="00B31B4B">
            <w:pPr>
              <w:pStyle w:val="ConsPlusNormal"/>
            </w:pPr>
          </w:p>
        </w:tc>
        <w:tc>
          <w:tcPr>
            <w:tcW w:w="3912" w:type="dxa"/>
          </w:tcPr>
          <w:p w14:paraId="4169F35C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18A9E71E" w14:textId="77777777" w:rsidR="00B31B4B" w:rsidRDefault="00B31B4B">
            <w:pPr>
              <w:pStyle w:val="ConsPlusNormal"/>
            </w:pPr>
          </w:p>
        </w:tc>
      </w:tr>
      <w:tr w:rsidR="00B31B4B" w14:paraId="0A28D24E" w14:textId="77777777">
        <w:tc>
          <w:tcPr>
            <w:tcW w:w="2041" w:type="dxa"/>
            <w:tcBorders>
              <w:left w:val="nil"/>
            </w:tcBorders>
          </w:tcPr>
          <w:p w14:paraId="24A09313" w14:textId="77777777" w:rsidR="00B31B4B" w:rsidRDefault="00B31B4B">
            <w:pPr>
              <w:pStyle w:val="ConsPlusNormal"/>
            </w:pPr>
            <w:r>
              <w:t>Отец</w:t>
            </w:r>
          </w:p>
        </w:tc>
        <w:tc>
          <w:tcPr>
            <w:tcW w:w="1485" w:type="dxa"/>
          </w:tcPr>
          <w:p w14:paraId="3F36FE65" w14:textId="77777777" w:rsidR="00B31B4B" w:rsidRDefault="00B31B4B">
            <w:pPr>
              <w:pStyle w:val="ConsPlusNormal"/>
            </w:pPr>
          </w:p>
        </w:tc>
        <w:tc>
          <w:tcPr>
            <w:tcW w:w="3912" w:type="dxa"/>
          </w:tcPr>
          <w:p w14:paraId="3BCA2EE6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56760EF6" w14:textId="77777777" w:rsidR="00B31B4B" w:rsidRDefault="00B31B4B">
            <w:pPr>
              <w:pStyle w:val="ConsPlusNormal"/>
            </w:pPr>
          </w:p>
        </w:tc>
      </w:tr>
      <w:tr w:rsidR="00B31B4B" w14:paraId="6604A0B5" w14:textId="77777777">
        <w:tc>
          <w:tcPr>
            <w:tcW w:w="2041" w:type="dxa"/>
            <w:tcBorders>
              <w:left w:val="nil"/>
            </w:tcBorders>
          </w:tcPr>
          <w:p w14:paraId="5B18B321" w14:textId="77777777" w:rsidR="00B31B4B" w:rsidRDefault="00B31B4B">
            <w:pPr>
              <w:pStyle w:val="ConsPlusNormal"/>
            </w:pPr>
            <w:r>
              <w:t>Дети:</w:t>
            </w:r>
          </w:p>
        </w:tc>
        <w:tc>
          <w:tcPr>
            <w:tcW w:w="1485" w:type="dxa"/>
          </w:tcPr>
          <w:p w14:paraId="5D9CED0D" w14:textId="77777777" w:rsidR="00B31B4B" w:rsidRDefault="00B31B4B">
            <w:pPr>
              <w:pStyle w:val="ConsPlusNormal"/>
            </w:pPr>
          </w:p>
        </w:tc>
        <w:tc>
          <w:tcPr>
            <w:tcW w:w="3912" w:type="dxa"/>
          </w:tcPr>
          <w:p w14:paraId="683EF36C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520D5F0F" w14:textId="77777777" w:rsidR="00B31B4B" w:rsidRDefault="00B31B4B">
            <w:pPr>
              <w:pStyle w:val="ConsPlusNormal"/>
            </w:pPr>
          </w:p>
        </w:tc>
      </w:tr>
      <w:tr w:rsidR="00B31B4B" w14:paraId="66446924" w14:textId="77777777">
        <w:tc>
          <w:tcPr>
            <w:tcW w:w="2041" w:type="dxa"/>
            <w:tcBorders>
              <w:left w:val="nil"/>
            </w:tcBorders>
          </w:tcPr>
          <w:p w14:paraId="5A962CEC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</w:tcPr>
          <w:p w14:paraId="4E464C86" w14:textId="77777777" w:rsidR="00B31B4B" w:rsidRDefault="00B31B4B">
            <w:pPr>
              <w:pStyle w:val="ConsPlusNormal"/>
            </w:pPr>
          </w:p>
        </w:tc>
        <w:tc>
          <w:tcPr>
            <w:tcW w:w="3912" w:type="dxa"/>
          </w:tcPr>
          <w:p w14:paraId="79F29501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6A4B4FE1" w14:textId="77777777" w:rsidR="00B31B4B" w:rsidRDefault="00B31B4B">
            <w:pPr>
              <w:pStyle w:val="ConsPlusNormal"/>
            </w:pPr>
          </w:p>
        </w:tc>
      </w:tr>
      <w:tr w:rsidR="00B31B4B" w14:paraId="6073AC5D" w14:textId="77777777">
        <w:tc>
          <w:tcPr>
            <w:tcW w:w="2041" w:type="dxa"/>
            <w:tcBorders>
              <w:left w:val="nil"/>
            </w:tcBorders>
          </w:tcPr>
          <w:p w14:paraId="69827453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</w:tcPr>
          <w:p w14:paraId="4CB583B8" w14:textId="77777777" w:rsidR="00B31B4B" w:rsidRDefault="00B31B4B">
            <w:pPr>
              <w:pStyle w:val="ConsPlusNormal"/>
            </w:pPr>
          </w:p>
        </w:tc>
        <w:tc>
          <w:tcPr>
            <w:tcW w:w="3912" w:type="dxa"/>
          </w:tcPr>
          <w:p w14:paraId="6A8B1570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74C26398" w14:textId="77777777" w:rsidR="00B31B4B" w:rsidRDefault="00B31B4B">
            <w:pPr>
              <w:pStyle w:val="ConsPlusNormal"/>
            </w:pPr>
          </w:p>
        </w:tc>
      </w:tr>
      <w:tr w:rsidR="00B31B4B" w14:paraId="66BF4146" w14:textId="77777777">
        <w:tc>
          <w:tcPr>
            <w:tcW w:w="2041" w:type="dxa"/>
            <w:tcBorders>
              <w:left w:val="nil"/>
            </w:tcBorders>
          </w:tcPr>
          <w:p w14:paraId="50A84639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</w:tcPr>
          <w:p w14:paraId="629ADBC3" w14:textId="77777777" w:rsidR="00B31B4B" w:rsidRDefault="00B31B4B">
            <w:pPr>
              <w:pStyle w:val="ConsPlusNormal"/>
            </w:pPr>
          </w:p>
        </w:tc>
        <w:tc>
          <w:tcPr>
            <w:tcW w:w="3912" w:type="dxa"/>
          </w:tcPr>
          <w:p w14:paraId="69EDA69F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5D1E1959" w14:textId="77777777" w:rsidR="00B31B4B" w:rsidRDefault="00B31B4B">
            <w:pPr>
              <w:pStyle w:val="ConsPlusNormal"/>
            </w:pPr>
          </w:p>
        </w:tc>
      </w:tr>
      <w:tr w:rsidR="00B31B4B" w14:paraId="6E5DB79A" w14:textId="77777777">
        <w:tc>
          <w:tcPr>
            <w:tcW w:w="2041" w:type="dxa"/>
            <w:tcBorders>
              <w:left w:val="nil"/>
            </w:tcBorders>
          </w:tcPr>
          <w:p w14:paraId="52380161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</w:tcPr>
          <w:p w14:paraId="4999D61B" w14:textId="77777777" w:rsidR="00B31B4B" w:rsidRDefault="00B31B4B">
            <w:pPr>
              <w:pStyle w:val="ConsPlusNormal"/>
            </w:pPr>
          </w:p>
        </w:tc>
        <w:tc>
          <w:tcPr>
            <w:tcW w:w="3912" w:type="dxa"/>
          </w:tcPr>
          <w:p w14:paraId="2DB7AAEB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7A24BC6E" w14:textId="77777777" w:rsidR="00B31B4B" w:rsidRDefault="00B31B4B">
            <w:pPr>
              <w:pStyle w:val="ConsPlusNormal"/>
            </w:pPr>
          </w:p>
        </w:tc>
      </w:tr>
      <w:tr w:rsidR="00B31B4B" w14:paraId="2FFF5882" w14:textId="77777777">
        <w:tc>
          <w:tcPr>
            <w:tcW w:w="2041" w:type="dxa"/>
            <w:tcBorders>
              <w:left w:val="nil"/>
            </w:tcBorders>
          </w:tcPr>
          <w:p w14:paraId="1C5981AA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</w:tcPr>
          <w:p w14:paraId="30D00DD5" w14:textId="77777777" w:rsidR="00B31B4B" w:rsidRDefault="00B31B4B">
            <w:pPr>
              <w:pStyle w:val="ConsPlusNormal"/>
            </w:pPr>
          </w:p>
        </w:tc>
        <w:tc>
          <w:tcPr>
            <w:tcW w:w="3912" w:type="dxa"/>
          </w:tcPr>
          <w:p w14:paraId="38AF6B43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3CB2BCBC" w14:textId="77777777" w:rsidR="00B31B4B" w:rsidRDefault="00B31B4B">
            <w:pPr>
              <w:pStyle w:val="ConsPlusNormal"/>
            </w:pPr>
          </w:p>
        </w:tc>
      </w:tr>
    </w:tbl>
    <w:p w14:paraId="71F32F64" w14:textId="77777777" w:rsidR="00B31B4B" w:rsidRDefault="00B31B4B">
      <w:pPr>
        <w:pStyle w:val="ConsPlusNormal"/>
        <w:jc w:val="both"/>
      </w:pPr>
    </w:p>
    <w:p w14:paraId="196E0A10" w14:textId="77777777" w:rsidR="00B31B4B" w:rsidRDefault="00B31B4B">
      <w:pPr>
        <w:pStyle w:val="ConsPlusNonformat"/>
        <w:jc w:val="both"/>
      </w:pPr>
      <w:r>
        <w:t>Хронические заболевания у других лиц, проживающих в квартире ______________</w:t>
      </w:r>
    </w:p>
    <w:p w14:paraId="2D84CFA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B1FB46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A57BE3C" w14:textId="77777777" w:rsidR="00B31B4B" w:rsidRDefault="00B31B4B">
      <w:pPr>
        <w:pStyle w:val="ConsPlusNonformat"/>
        <w:jc w:val="both"/>
      </w:pPr>
      <w:r>
        <w:t>Жилищно-бытовые условия ___________________________________________________</w:t>
      </w:r>
    </w:p>
    <w:p w14:paraId="4329EB3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A30D07B" w14:textId="77777777" w:rsidR="00B31B4B" w:rsidRDefault="00B31B4B">
      <w:pPr>
        <w:pStyle w:val="ConsPlusNonformat"/>
        <w:jc w:val="both"/>
      </w:pPr>
      <w:r>
        <w:t>Дополнительные данные _____________________________________________________</w:t>
      </w:r>
    </w:p>
    <w:p w14:paraId="7DBAC71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1739C7D" w14:textId="77777777" w:rsidR="00B31B4B" w:rsidRDefault="00B31B4B">
      <w:pPr>
        <w:pStyle w:val="ConsPlusNormal"/>
        <w:jc w:val="both"/>
      </w:pPr>
    </w:p>
    <w:p w14:paraId="4B471BA3" w14:textId="77777777" w:rsidR="00B31B4B" w:rsidRDefault="00B31B4B">
      <w:pPr>
        <w:pStyle w:val="ConsPlusNormal"/>
        <w:jc w:val="right"/>
      </w:pPr>
      <w:r>
        <w:t>стр. 3 ф. N 112/у</w:t>
      </w:r>
    </w:p>
    <w:p w14:paraId="01FC06D9" w14:textId="77777777" w:rsidR="00B31B4B" w:rsidRDefault="00B31B4B">
      <w:pPr>
        <w:pStyle w:val="ConsPlusNormal"/>
        <w:jc w:val="both"/>
      </w:pPr>
    </w:p>
    <w:p w14:paraId="3C9F6E7A" w14:textId="77777777" w:rsidR="00B31B4B" w:rsidRDefault="00B31B4B">
      <w:pPr>
        <w:pStyle w:val="ConsPlusNormal"/>
        <w:jc w:val="center"/>
      </w:pPr>
      <w:r>
        <w:t>ЛИСТ ДЛЯ ЗАПИСИ ЗАКЛЮЧИТЕЛЬНЫХ (уточненных) ДИАГНОЗОВ</w:t>
      </w:r>
    </w:p>
    <w:p w14:paraId="4B5E0847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04"/>
        <w:gridCol w:w="964"/>
        <w:gridCol w:w="2665"/>
        <w:gridCol w:w="397"/>
        <w:gridCol w:w="1474"/>
        <w:gridCol w:w="2268"/>
      </w:tblGrid>
      <w:tr w:rsidR="00B31B4B" w14:paraId="2BD61B6F" w14:textId="77777777">
        <w:tc>
          <w:tcPr>
            <w:tcW w:w="1304" w:type="dxa"/>
            <w:tcBorders>
              <w:left w:val="nil"/>
            </w:tcBorders>
            <w:vAlign w:val="center"/>
          </w:tcPr>
          <w:p w14:paraId="717060FC" w14:textId="77777777" w:rsidR="00B31B4B" w:rsidRDefault="00B31B4B">
            <w:pPr>
              <w:pStyle w:val="ConsPlusNormal"/>
              <w:jc w:val="center"/>
            </w:pPr>
            <w:r>
              <w:t>Дата (число, месяц, год) обращения</w:t>
            </w:r>
          </w:p>
        </w:tc>
        <w:tc>
          <w:tcPr>
            <w:tcW w:w="964" w:type="dxa"/>
            <w:vAlign w:val="center"/>
          </w:tcPr>
          <w:p w14:paraId="7F45918A" w14:textId="77777777" w:rsidR="00B31B4B" w:rsidRDefault="00B31B4B">
            <w:pPr>
              <w:pStyle w:val="ConsPlusNormal"/>
              <w:jc w:val="center"/>
            </w:pPr>
            <w:r>
              <w:t>Возраст</w:t>
            </w:r>
          </w:p>
        </w:tc>
        <w:tc>
          <w:tcPr>
            <w:tcW w:w="2665" w:type="dxa"/>
            <w:vAlign w:val="center"/>
          </w:tcPr>
          <w:p w14:paraId="2AED4DDA" w14:textId="77777777" w:rsidR="00B31B4B" w:rsidRDefault="00B31B4B">
            <w:pPr>
              <w:pStyle w:val="ConsPlusNormal"/>
              <w:jc w:val="center"/>
            </w:pPr>
            <w:r>
              <w:t>Заключительные (уточненные) диагнозы. Впервые установленный отметить знаком "+"</w:t>
            </w:r>
          </w:p>
        </w:tc>
        <w:tc>
          <w:tcPr>
            <w:tcW w:w="397" w:type="dxa"/>
            <w:vAlign w:val="center"/>
          </w:tcPr>
          <w:p w14:paraId="6CD05B44" w14:textId="77777777" w:rsidR="00B31B4B" w:rsidRDefault="00B31B4B">
            <w:pPr>
              <w:pStyle w:val="ConsPlusNormal"/>
              <w:jc w:val="center"/>
            </w:pPr>
            <w:r>
              <w:t>+</w:t>
            </w:r>
          </w:p>
        </w:tc>
        <w:tc>
          <w:tcPr>
            <w:tcW w:w="1474" w:type="dxa"/>
            <w:vAlign w:val="center"/>
          </w:tcPr>
          <w:p w14:paraId="104A2CF4" w14:textId="77777777" w:rsidR="00B31B4B" w:rsidRDefault="00B31B4B">
            <w:pPr>
              <w:pStyle w:val="ConsPlusNormal"/>
              <w:jc w:val="center"/>
            </w:pPr>
            <w:r>
              <w:t>Подпись врача (фамилия разборчиво)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08AB39D3" w14:textId="77777777" w:rsidR="00B31B4B" w:rsidRDefault="00B31B4B">
            <w:pPr>
              <w:pStyle w:val="ConsPlusNormal"/>
              <w:jc w:val="center"/>
            </w:pPr>
            <w:r>
              <w:t>Отметки о госпитализации (название стационара, даты с "__" по "__")</w:t>
            </w:r>
          </w:p>
        </w:tc>
      </w:tr>
      <w:tr w:rsidR="00B31B4B" w14:paraId="5116508D" w14:textId="77777777">
        <w:tc>
          <w:tcPr>
            <w:tcW w:w="1304" w:type="dxa"/>
            <w:tcBorders>
              <w:left w:val="nil"/>
            </w:tcBorders>
          </w:tcPr>
          <w:p w14:paraId="4FE74B9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74C9B27" w14:textId="77777777" w:rsidR="00B31B4B" w:rsidRDefault="00B31B4B">
            <w:pPr>
              <w:pStyle w:val="ConsPlusNormal"/>
            </w:pPr>
          </w:p>
        </w:tc>
        <w:tc>
          <w:tcPr>
            <w:tcW w:w="2665" w:type="dxa"/>
          </w:tcPr>
          <w:p w14:paraId="50E90E32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7D264B7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D6E7E11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  <w:tcBorders>
              <w:right w:val="nil"/>
            </w:tcBorders>
          </w:tcPr>
          <w:p w14:paraId="12E75E38" w14:textId="77777777" w:rsidR="00B31B4B" w:rsidRDefault="00B31B4B">
            <w:pPr>
              <w:pStyle w:val="ConsPlusNormal"/>
            </w:pPr>
          </w:p>
        </w:tc>
      </w:tr>
      <w:tr w:rsidR="00B31B4B" w14:paraId="3625EC69" w14:textId="77777777">
        <w:tc>
          <w:tcPr>
            <w:tcW w:w="1304" w:type="dxa"/>
            <w:tcBorders>
              <w:left w:val="nil"/>
            </w:tcBorders>
          </w:tcPr>
          <w:p w14:paraId="601D12A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660896C" w14:textId="77777777" w:rsidR="00B31B4B" w:rsidRDefault="00B31B4B">
            <w:pPr>
              <w:pStyle w:val="ConsPlusNormal"/>
            </w:pPr>
          </w:p>
        </w:tc>
        <w:tc>
          <w:tcPr>
            <w:tcW w:w="2665" w:type="dxa"/>
          </w:tcPr>
          <w:p w14:paraId="5084D365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2AE9765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4EF2BF07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  <w:tcBorders>
              <w:right w:val="nil"/>
            </w:tcBorders>
          </w:tcPr>
          <w:p w14:paraId="5197585E" w14:textId="77777777" w:rsidR="00B31B4B" w:rsidRDefault="00B31B4B">
            <w:pPr>
              <w:pStyle w:val="ConsPlusNormal"/>
            </w:pPr>
          </w:p>
        </w:tc>
      </w:tr>
      <w:tr w:rsidR="00B31B4B" w14:paraId="4DC0229F" w14:textId="77777777">
        <w:tc>
          <w:tcPr>
            <w:tcW w:w="1304" w:type="dxa"/>
            <w:tcBorders>
              <w:left w:val="nil"/>
              <w:bottom w:val="nil"/>
            </w:tcBorders>
          </w:tcPr>
          <w:p w14:paraId="67EB3EF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bottom w:val="nil"/>
            </w:tcBorders>
          </w:tcPr>
          <w:p w14:paraId="46DAE311" w14:textId="77777777" w:rsidR="00B31B4B" w:rsidRDefault="00B31B4B">
            <w:pPr>
              <w:pStyle w:val="ConsPlusNormal"/>
            </w:pPr>
          </w:p>
        </w:tc>
        <w:tc>
          <w:tcPr>
            <w:tcW w:w="2665" w:type="dxa"/>
            <w:tcBorders>
              <w:bottom w:val="nil"/>
            </w:tcBorders>
          </w:tcPr>
          <w:p w14:paraId="5645E781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  <w:tcBorders>
              <w:bottom w:val="nil"/>
            </w:tcBorders>
          </w:tcPr>
          <w:p w14:paraId="52CF2205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bottom w:val="nil"/>
            </w:tcBorders>
          </w:tcPr>
          <w:p w14:paraId="6F58F1B4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  <w:tcBorders>
              <w:bottom w:val="nil"/>
              <w:right w:val="nil"/>
            </w:tcBorders>
          </w:tcPr>
          <w:p w14:paraId="423D8911" w14:textId="77777777" w:rsidR="00B31B4B" w:rsidRDefault="00B31B4B">
            <w:pPr>
              <w:pStyle w:val="ConsPlusNormal"/>
            </w:pPr>
          </w:p>
        </w:tc>
      </w:tr>
    </w:tbl>
    <w:p w14:paraId="5EFD189C" w14:textId="77777777" w:rsidR="00B31B4B" w:rsidRDefault="00B31B4B">
      <w:pPr>
        <w:pStyle w:val="ConsPlusNormal"/>
        <w:jc w:val="both"/>
      </w:pPr>
    </w:p>
    <w:p w14:paraId="2EA5F343" w14:textId="77777777" w:rsidR="00B31B4B" w:rsidRDefault="00B31B4B">
      <w:pPr>
        <w:pStyle w:val="ConsPlusNormal"/>
        <w:jc w:val="right"/>
      </w:pPr>
      <w:r>
        <w:t>стр. 4 ф. N 112/у</w:t>
      </w:r>
    </w:p>
    <w:p w14:paraId="2F721BF8" w14:textId="77777777" w:rsidR="00B31B4B" w:rsidRDefault="00B31B4B">
      <w:pPr>
        <w:pStyle w:val="ConsPlusNormal"/>
        <w:jc w:val="both"/>
      </w:pPr>
    </w:p>
    <w:p w14:paraId="47A7CFA3" w14:textId="77777777" w:rsidR="00B31B4B" w:rsidRDefault="00B31B4B">
      <w:pPr>
        <w:pStyle w:val="ConsPlusNormal"/>
        <w:jc w:val="center"/>
      </w:pPr>
      <w:r>
        <w:t>ЛИСТ ДЛЯ ЗАПИСИ ЗАКЛЮЧИТЕЛЬНЫХ (уточненных) ДИАГНОЗОВ</w:t>
      </w:r>
    </w:p>
    <w:p w14:paraId="0BD57231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04"/>
        <w:gridCol w:w="964"/>
        <w:gridCol w:w="2665"/>
        <w:gridCol w:w="397"/>
        <w:gridCol w:w="1474"/>
        <w:gridCol w:w="2268"/>
      </w:tblGrid>
      <w:tr w:rsidR="00B31B4B" w14:paraId="2EAF95A1" w14:textId="77777777">
        <w:tc>
          <w:tcPr>
            <w:tcW w:w="1304" w:type="dxa"/>
            <w:tcBorders>
              <w:left w:val="nil"/>
            </w:tcBorders>
            <w:vAlign w:val="center"/>
          </w:tcPr>
          <w:p w14:paraId="168A6A57" w14:textId="77777777" w:rsidR="00B31B4B" w:rsidRDefault="00B31B4B">
            <w:pPr>
              <w:pStyle w:val="ConsPlusNormal"/>
              <w:jc w:val="center"/>
            </w:pPr>
            <w:r>
              <w:t>Дата (число, месяц, год) обращения</w:t>
            </w:r>
          </w:p>
        </w:tc>
        <w:tc>
          <w:tcPr>
            <w:tcW w:w="964" w:type="dxa"/>
            <w:vAlign w:val="center"/>
          </w:tcPr>
          <w:p w14:paraId="571E4958" w14:textId="77777777" w:rsidR="00B31B4B" w:rsidRDefault="00B31B4B">
            <w:pPr>
              <w:pStyle w:val="ConsPlusNormal"/>
              <w:jc w:val="center"/>
            </w:pPr>
            <w:r>
              <w:t>Возраст</w:t>
            </w:r>
          </w:p>
        </w:tc>
        <w:tc>
          <w:tcPr>
            <w:tcW w:w="2665" w:type="dxa"/>
            <w:vAlign w:val="center"/>
          </w:tcPr>
          <w:p w14:paraId="3FF0A895" w14:textId="77777777" w:rsidR="00B31B4B" w:rsidRDefault="00B31B4B">
            <w:pPr>
              <w:pStyle w:val="ConsPlusNormal"/>
              <w:jc w:val="center"/>
            </w:pPr>
            <w:r>
              <w:t>Заключительные (уточненные) диагнозы. Впервые установленный отметить знаком "+"</w:t>
            </w:r>
          </w:p>
        </w:tc>
        <w:tc>
          <w:tcPr>
            <w:tcW w:w="397" w:type="dxa"/>
            <w:vAlign w:val="center"/>
          </w:tcPr>
          <w:p w14:paraId="0E804063" w14:textId="77777777" w:rsidR="00B31B4B" w:rsidRDefault="00B31B4B">
            <w:pPr>
              <w:pStyle w:val="ConsPlusNormal"/>
              <w:jc w:val="center"/>
            </w:pPr>
            <w:r>
              <w:t>+</w:t>
            </w:r>
          </w:p>
        </w:tc>
        <w:tc>
          <w:tcPr>
            <w:tcW w:w="1474" w:type="dxa"/>
            <w:vAlign w:val="center"/>
          </w:tcPr>
          <w:p w14:paraId="6932CAC9" w14:textId="77777777" w:rsidR="00B31B4B" w:rsidRDefault="00B31B4B">
            <w:pPr>
              <w:pStyle w:val="ConsPlusNormal"/>
              <w:jc w:val="center"/>
            </w:pPr>
            <w:r>
              <w:t>Подпись врача (фамилия разборчиво)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5C9A8365" w14:textId="77777777" w:rsidR="00B31B4B" w:rsidRDefault="00B31B4B">
            <w:pPr>
              <w:pStyle w:val="ConsPlusNormal"/>
              <w:jc w:val="center"/>
            </w:pPr>
            <w:r>
              <w:t>Отметки о госпитализации (название стационара, даты с "__" по "__")</w:t>
            </w:r>
          </w:p>
        </w:tc>
      </w:tr>
      <w:tr w:rsidR="00B31B4B" w14:paraId="1E952969" w14:textId="77777777">
        <w:tc>
          <w:tcPr>
            <w:tcW w:w="1304" w:type="dxa"/>
            <w:tcBorders>
              <w:left w:val="nil"/>
            </w:tcBorders>
          </w:tcPr>
          <w:p w14:paraId="210C167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7C65F97" w14:textId="77777777" w:rsidR="00B31B4B" w:rsidRDefault="00B31B4B">
            <w:pPr>
              <w:pStyle w:val="ConsPlusNormal"/>
            </w:pPr>
          </w:p>
        </w:tc>
        <w:tc>
          <w:tcPr>
            <w:tcW w:w="2665" w:type="dxa"/>
          </w:tcPr>
          <w:p w14:paraId="404E22EF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09F0710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FDEBB4B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  <w:tcBorders>
              <w:right w:val="nil"/>
            </w:tcBorders>
          </w:tcPr>
          <w:p w14:paraId="5EC3F4DA" w14:textId="77777777" w:rsidR="00B31B4B" w:rsidRDefault="00B31B4B">
            <w:pPr>
              <w:pStyle w:val="ConsPlusNormal"/>
            </w:pPr>
          </w:p>
        </w:tc>
      </w:tr>
      <w:tr w:rsidR="00B31B4B" w14:paraId="50A4B2C2" w14:textId="77777777">
        <w:tc>
          <w:tcPr>
            <w:tcW w:w="1304" w:type="dxa"/>
            <w:tcBorders>
              <w:left w:val="nil"/>
            </w:tcBorders>
          </w:tcPr>
          <w:p w14:paraId="5B626F4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A547B64" w14:textId="77777777" w:rsidR="00B31B4B" w:rsidRDefault="00B31B4B">
            <w:pPr>
              <w:pStyle w:val="ConsPlusNormal"/>
            </w:pPr>
          </w:p>
        </w:tc>
        <w:tc>
          <w:tcPr>
            <w:tcW w:w="2665" w:type="dxa"/>
          </w:tcPr>
          <w:p w14:paraId="460EA1CA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A61A2E4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4EB2DCDE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  <w:tcBorders>
              <w:right w:val="nil"/>
            </w:tcBorders>
          </w:tcPr>
          <w:p w14:paraId="3ED01AE6" w14:textId="77777777" w:rsidR="00B31B4B" w:rsidRDefault="00B31B4B">
            <w:pPr>
              <w:pStyle w:val="ConsPlusNormal"/>
            </w:pPr>
          </w:p>
        </w:tc>
      </w:tr>
      <w:tr w:rsidR="00B31B4B" w14:paraId="1E410B2C" w14:textId="77777777">
        <w:tc>
          <w:tcPr>
            <w:tcW w:w="1304" w:type="dxa"/>
            <w:tcBorders>
              <w:left w:val="nil"/>
              <w:bottom w:val="nil"/>
            </w:tcBorders>
          </w:tcPr>
          <w:p w14:paraId="596AA81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bottom w:val="nil"/>
            </w:tcBorders>
          </w:tcPr>
          <w:p w14:paraId="6BBEB472" w14:textId="77777777" w:rsidR="00B31B4B" w:rsidRDefault="00B31B4B">
            <w:pPr>
              <w:pStyle w:val="ConsPlusNormal"/>
            </w:pPr>
          </w:p>
        </w:tc>
        <w:tc>
          <w:tcPr>
            <w:tcW w:w="2665" w:type="dxa"/>
            <w:tcBorders>
              <w:bottom w:val="nil"/>
            </w:tcBorders>
          </w:tcPr>
          <w:p w14:paraId="0E1D6790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  <w:tcBorders>
              <w:bottom w:val="nil"/>
            </w:tcBorders>
          </w:tcPr>
          <w:p w14:paraId="191AB364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bottom w:val="nil"/>
            </w:tcBorders>
          </w:tcPr>
          <w:p w14:paraId="3060C005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  <w:tcBorders>
              <w:bottom w:val="nil"/>
              <w:right w:val="nil"/>
            </w:tcBorders>
          </w:tcPr>
          <w:p w14:paraId="0AB35E9B" w14:textId="77777777" w:rsidR="00B31B4B" w:rsidRDefault="00B31B4B">
            <w:pPr>
              <w:pStyle w:val="ConsPlusNormal"/>
            </w:pPr>
          </w:p>
        </w:tc>
      </w:tr>
    </w:tbl>
    <w:p w14:paraId="40564690" w14:textId="77777777" w:rsidR="00B31B4B" w:rsidRDefault="00B31B4B">
      <w:pPr>
        <w:pStyle w:val="ConsPlusNormal"/>
        <w:jc w:val="both"/>
      </w:pPr>
    </w:p>
    <w:p w14:paraId="48DDE944" w14:textId="77777777" w:rsidR="00B31B4B" w:rsidRDefault="00B31B4B">
      <w:pPr>
        <w:pStyle w:val="ConsPlusNormal"/>
        <w:jc w:val="right"/>
      </w:pPr>
      <w:r>
        <w:t>стр. 5 ф. N 112/у</w:t>
      </w:r>
    </w:p>
    <w:p w14:paraId="044A9F36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nil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4"/>
        <w:gridCol w:w="1191"/>
        <w:gridCol w:w="1134"/>
        <w:gridCol w:w="1474"/>
        <w:gridCol w:w="340"/>
        <w:gridCol w:w="850"/>
        <w:gridCol w:w="1020"/>
        <w:gridCol w:w="2268"/>
      </w:tblGrid>
      <w:tr w:rsidR="00B31B4B" w14:paraId="47D725BD" w14:textId="77777777">
        <w:tc>
          <w:tcPr>
            <w:tcW w:w="4593" w:type="dxa"/>
            <w:gridSpan w:val="4"/>
            <w:tcBorders>
              <w:top w:val="nil"/>
            </w:tcBorders>
            <w:vAlign w:val="center"/>
          </w:tcPr>
          <w:p w14:paraId="3DCA955D" w14:textId="77777777" w:rsidR="00B31B4B" w:rsidRDefault="00B31B4B">
            <w:pPr>
              <w:pStyle w:val="ConsPlusNormal"/>
              <w:jc w:val="center"/>
            </w:pPr>
            <w:r>
              <w:t>Учет антибиотиков, примененных при лечении ребенка</w:t>
            </w:r>
          </w:p>
        </w:tc>
        <w:tc>
          <w:tcPr>
            <w:tcW w:w="340" w:type="dxa"/>
            <w:tcBorders>
              <w:top w:val="nil"/>
            </w:tcBorders>
            <w:vAlign w:val="center"/>
          </w:tcPr>
          <w:p w14:paraId="1FD0D3D9" w14:textId="77777777" w:rsidR="00B31B4B" w:rsidRDefault="00B31B4B">
            <w:pPr>
              <w:pStyle w:val="ConsPlusNormal"/>
            </w:pPr>
          </w:p>
        </w:tc>
        <w:tc>
          <w:tcPr>
            <w:tcW w:w="4138" w:type="dxa"/>
            <w:gridSpan w:val="3"/>
            <w:tcBorders>
              <w:top w:val="nil"/>
            </w:tcBorders>
            <w:vAlign w:val="center"/>
          </w:tcPr>
          <w:p w14:paraId="295BF51D" w14:textId="77777777" w:rsidR="00B31B4B" w:rsidRDefault="00B31B4B">
            <w:pPr>
              <w:pStyle w:val="ConsPlusNormal"/>
              <w:jc w:val="center"/>
            </w:pPr>
            <w:r>
              <w:t>Учет рентгенологических исследований</w:t>
            </w:r>
          </w:p>
        </w:tc>
      </w:tr>
      <w:tr w:rsidR="00B31B4B" w14:paraId="385C91D7" w14:textId="77777777">
        <w:tblPrEx>
          <w:tblBorders>
            <w:insideV w:val="single" w:sz="4" w:space="0" w:color="auto"/>
          </w:tblBorders>
        </w:tblPrEx>
        <w:tc>
          <w:tcPr>
            <w:tcW w:w="794" w:type="dxa"/>
            <w:tcBorders>
              <w:left w:val="nil"/>
            </w:tcBorders>
            <w:vAlign w:val="center"/>
          </w:tcPr>
          <w:p w14:paraId="23CF9316" w14:textId="77777777" w:rsidR="00B31B4B" w:rsidRDefault="00B31B4B">
            <w:pPr>
              <w:pStyle w:val="ConsPlusNormal"/>
              <w:jc w:val="center"/>
            </w:pPr>
            <w:r>
              <w:t>Дата назначения</w:t>
            </w:r>
          </w:p>
        </w:tc>
        <w:tc>
          <w:tcPr>
            <w:tcW w:w="1191" w:type="dxa"/>
            <w:vAlign w:val="center"/>
          </w:tcPr>
          <w:p w14:paraId="6D4A7B25" w14:textId="77777777" w:rsidR="00B31B4B" w:rsidRDefault="00B31B4B">
            <w:pPr>
              <w:pStyle w:val="ConsPlusNormal"/>
              <w:jc w:val="center"/>
            </w:pPr>
            <w:r>
              <w:t>Наименование антибиотика и доза</w:t>
            </w:r>
          </w:p>
        </w:tc>
        <w:tc>
          <w:tcPr>
            <w:tcW w:w="1134" w:type="dxa"/>
            <w:vAlign w:val="center"/>
          </w:tcPr>
          <w:p w14:paraId="5D633792" w14:textId="77777777" w:rsidR="00B31B4B" w:rsidRDefault="00B31B4B">
            <w:pPr>
              <w:pStyle w:val="ConsPlusNormal"/>
              <w:jc w:val="center"/>
            </w:pPr>
            <w:r>
              <w:t>Продолжительность курса лечения</w:t>
            </w:r>
          </w:p>
        </w:tc>
        <w:tc>
          <w:tcPr>
            <w:tcW w:w="1474" w:type="dxa"/>
            <w:vAlign w:val="center"/>
          </w:tcPr>
          <w:p w14:paraId="4257C311" w14:textId="77777777" w:rsidR="00B31B4B" w:rsidRDefault="00B31B4B">
            <w:pPr>
              <w:pStyle w:val="ConsPlusNormal"/>
              <w:jc w:val="center"/>
            </w:pPr>
            <w:r>
              <w:t>Реакция на применение антибиотика</w:t>
            </w:r>
          </w:p>
        </w:tc>
        <w:tc>
          <w:tcPr>
            <w:tcW w:w="340" w:type="dxa"/>
            <w:vMerge w:val="restart"/>
          </w:tcPr>
          <w:p w14:paraId="3BE333A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1641444B" w14:textId="77777777" w:rsidR="00B31B4B" w:rsidRDefault="00B31B4B">
            <w:pPr>
              <w:pStyle w:val="ConsPlusNormal"/>
              <w:jc w:val="center"/>
            </w:pPr>
            <w:r>
              <w:t>Дата исследования</w:t>
            </w:r>
          </w:p>
        </w:tc>
        <w:tc>
          <w:tcPr>
            <w:tcW w:w="1020" w:type="dxa"/>
            <w:vAlign w:val="center"/>
          </w:tcPr>
          <w:p w14:paraId="60E5B4AE" w14:textId="77777777" w:rsidR="00B31B4B" w:rsidRDefault="00B31B4B">
            <w:pPr>
              <w:pStyle w:val="ConsPlusNormal"/>
              <w:jc w:val="center"/>
            </w:pPr>
            <w:r>
              <w:t>Возраст ребенка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67516355" w14:textId="77777777" w:rsidR="00B31B4B" w:rsidRDefault="00B31B4B">
            <w:pPr>
              <w:pStyle w:val="ConsPlusNormal"/>
              <w:jc w:val="center"/>
            </w:pPr>
            <w:r>
              <w:t>Характер и область исследования (R-графия, R-скопия, Ф-графия)</w:t>
            </w:r>
          </w:p>
        </w:tc>
      </w:tr>
      <w:tr w:rsidR="00B31B4B" w14:paraId="7CFC06F2" w14:textId="77777777">
        <w:tblPrEx>
          <w:tblBorders>
            <w:insideV w:val="single" w:sz="4" w:space="0" w:color="auto"/>
          </w:tblBorders>
        </w:tblPrEx>
        <w:tc>
          <w:tcPr>
            <w:tcW w:w="794" w:type="dxa"/>
            <w:tcBorders>
              <w:left w:val="nil"/>
            </w:tcBorders>
          </w:tcPr>
          <w:p w14:paraId="5253B66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0896A54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2C0FB58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20774F4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</w:tcPr>
          <w:p w14:paraId="1C29881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056119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0EE0C7A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  <w:tcBorders>
              <w:right w:val="nil"/>
            </w:tcBorders>
          </w:tcPr>
          <w:p w14:paraId="47615B65" w14:textId="77777777" w:rsidR="00B31B4B" w:rsidRDefault="00B31B4B">
            <w:pPr>
              <w:pStyle w:val="ConsPlusNormal"/>
            </w:pPr>
          </w:p>
        </w:tc>
      </w:tr>
      <w:tr w:rsidR="00B31B4B" w14:paraId="27807255" w14:textId="77777777">
        <w:tblPrEx>
          <w:tblBorders>
            <w:insideV w:val="single" w:sz="4" w:space="0" w:color="auto"/>
          </w:tblBorders>
        </w:tblPrEx>
        <w:tc>
          <w:tcPr>
            <w:tcW w:w="794" w:type="dxa"/>
            <w:tcBorders>
              <w:left w:val="nil"/>
            </w:tcBorders>
          </w:tcPr>
          <w:p w14:paraId="6BA35B7C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4F9A1B3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27BD4165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228292C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</w:tcPr>
          <w:p w14:paraId="064613B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96F467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CF04902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  <w:tcBorders>
              <w:right w:val="nil"/>
            </w:tcBorders>
          </w:tcPr>
          <w:p w14:paraId="392DA785" w14:textId="77777777" w:rsidR="00B31B4B" w:rsidRDefault="00B31B4B">
            <w:pPr>
              <w:pStyle w:val="ConsPlusNormal"/>
            </w:pPr>
          </w:p>
        </w:tc>
      </w:tr>
      <w:tr w:rsidR="00B31B4B" w14:paraId="6DC8D641" w14:textId="77777777">
        <w:tblPrEx>
          <w:tblBorders>
            <w:insideV w:val="single" w:sz="4" w:space="0" w:color="auto"/>
          </w:tblBorders>
        </w:tblPrEx>
        <w:tc>
          <w:tcPr>
            <w:tcW w:w="794" w:type="dxa"/>
            <w:tcBorders>
              <w:left w:val="nil"/>
            </w:tcBorders>
          </w:tcPr>
          <w:p w14:paraId="05AEF8A1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2484F27C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B574927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E9E294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</w:tcPr>
          <w:p w14:paraId="14A3111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ED28587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D596966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  <w:tcBorders>
              <w:right w:val="nil"/>
            </w:tcBorders>
          </w:tcPr>
          <w:p w14:paraId="6A2D7AB1" w14:textId="77777777" w:rsidR="00B31B4B" w:rsidRDefault="00B31B4B">
            <w:pPr>
              <w:pStyle w:val="ConsPlusNormal"/>
            </w:pPr>
          </w:p>
        </w:tc>
      </w:tr>
    </w:tbl>
    <w:p w14:paraId="4CD0626A" w14:textId="77777777" w:rsidR="00B31B4B" w:rsidRDefault="00B31B4B">
      <w:pPr>
        <w:pStyle w:val="ConsPlusNormal"/>
        <w:jc w:val="both"/>
      </w:pPr>
    </w:p>
    <w:p w14:paraId="715C5E70" w14:textId="77777777" w:rsidR="00B31B4B" w:rsidRDefault="00B31B4B">
      <w:pPr>
        <w:pStyle w:val="ConsPlusNormal"/>
        <w:jc w:val="right"/>
      </w:pPr>
      <w:r>
        <w:t>стр. 6 ф. N 112/у</w:t>
      </w:r>
    </w:p>
    <w:p w14:paraId="7F9FD808" w14:textId="77777777" w:rsidR="00B31B4B" w:rsidRDefault="00B31B4B">
      <w:pPr>
        <w:pStyle w:val="ConsPlusNormal"/>
        <w:jc w:val="both"/>
      </w:pPr>
    </w:p>
    <w:p w14:paraId="322FBA18" w14:textId="77777777" w:rsidR="00B31B4B" w:rsidRDefault="00B31B4B">
      <w:pPr>
        <w:pStyle w:val="ConsPlusNormal"/>
        <w:jc w:val="center"/>
      </w:pPr>
      <w:r>
        <w:t>СВЕДЕНИЯ О НОВОРОЖДЕННОМ</w:t>
      </w:r>
    </w:p>
    <w:p w14:paraId="6C03090D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55"/>
        <w:gridCol w:w="2255"/>
        <w:gridCol w:w="2255"/>
        <w:gridCol w:w="2258"/>
      </w:tblGrid>
      <w:tr w:rsidR="00B31B4B" w14:paraId="0991964E" w14:textId="77777777">
        <w:tc>
          <w:tcPr>
            <w:tcW w:w="4510" w:type="dxa"/>
            <w:gridSpan w:val="2"/>
            <w:tcBorders>
              <w:left w:val="nil"/>
            </w:tcBorders>
            <w:vAlign w:val="center"/>
          </w:tcPr>
          <w:p w14:paraId="4B7F2BDC" w14:textId="77777777" w:rsidR="00B31B4B" w:rsidRDefault="00B31B4B">
            <w:pPr>
              <w:pStyle w:val="ConsPlusNormal"/>
              <w:jc w:val="center"/>
            </w:pPr>
            <w:r>
              <w:t>Дата выписки из роддома N __________</w:t>
            </w:r>
          </w:p>
        </w:tc>
        <w:tc>
          <w:tcPr>
            <w:tcW w:w="4513" w:type="dxa"/>
            <w:gridSpan w:val="2"/>
            <w:tcBorders>
              <w:right w:val="nil"/>
            </w:tcBorders>
            <w:vAlign w:val="center"/>
          </w:tcPr>
          <w:p w14:paraId="68C285BD" w14:textId="77777777" w:rsidR="00B31B4B" w:rsidRDefault="00B31B4B">
            <w:pPr>
              <w:pStyle w:val="ConsPlusNormal"/>
              <w:jc w:val="center"/>
            </w:pPr>
            <w:r>
              <w:t>Дата получения извещения о новорожденном из роддома N _______</w:t>
            </w:r>
          </w:p>
        </w:tc>
      </w:tr>
      <w:tr w:rsidR="00B31B4B" w14:paraId="7A728667" w14:textId="77777777">
        <w:tc>
          <w:tcPr>
            <w:tcW w:w="2255" w:type="dxa"/>
            <w:tcBorders>
              <w:left w:val="nil"/>
            </w:tcBorders>
            <w:vAlign w:val="center"/>
          </w:tcPr>
          <w:p w14:paraId="313FDE5E" w14:textId="77777777" w:rsidR="00B31B4B" w:rsidRDefault="00B31B4B">
            <w:pPr>
              <w:pStyle w:val="ConsPlusNormal"/>
              <w:jc w:val="center"/>
            </w:pPr>
            <w:r>
              <w:t>Число, месяц, год</w:t>
            </w:r>
          </w:p>
        </w:tc>
        <w:tc>
          <w:tcPr>
            <w:tcW w:w="2255" w:type="dxa"/>
            <w:vAlign w:val="center"/>
          </w:tcPr>
          <w:p w14:paraId="7A42802E" w14:textId="77777777" w:rsidR="00B31B4B" w:rsidRDefault="00B31B4B">
            <w:pPr>
              <w:pStyle w:val="ConsPlusNormal"/>
              <w:jc w:val="center"/>
            </w:pPr>
            <w:r>
              <w:t>День жизни</w:t>
            </w:r>
          </w:p>
        </w:tc>
        <w:tc>
          <w:tcPr>
            <w:tcW w:w="2255" w:type="dxa"/>
            <w:vAlign w:val="center"/>
          </w:tcPr>
          <w:p w14:paraId="643C6237" w14:textId="77777777" w:rsidR="00B31B4B" w:rsidRDefault="00B31B4B">
            <w:pPr>
              <w:pStyle w:val="ConsPlusNormal"/>
              <w:jc w:val="center"/>
            </w:pPr>
            <w:r>
              <w:t>Число, месяц, год</w:t>
            </w:r>
          </w:p>
        </w:tc>
        <w:tc>
          <w:tcPr>
            <w:tcW w:w="2258" w:type="dxa"/>
            <w:tcBorders>
              <w:right w:val="nil"/>
            </w:tcBorders>
            <w:vAlign w:val="center"/>
          </w:tcPr>
          <w:p w14:paraId="7B90BB68" w14:textId="77777777" w:rsidR="00B31B4B" w:rsidRDefault="00B31B4B">
            <w:pPr>
              <w:pStyle w:val="ConsPlusNormal"/>
              <w:jc w:val="center"/>
            </w:pPr>
            <w:r>
              <w:t>День жизни</w:t>
            </w:r>
          </w:p>
        </w:tc>
      </w:tr>
      <w:tr w:rsidR="00B31B4B" w14:paraId="22771877" w14:textId="77777777">
        <w:tc>
          <w:tcPr>
            <w:tcW w:w="2255" w:type="dxa"/>
            <w:tcBorders>
              <w:left w:val="nil"/>
            </w:tcBorders>
          </w:tcPr>
          <w:p w14:paraId="169B26EA" w14:textId="77777777" w:rsidR="00B31B4B" w:rsidRDefault="00B31B4B">
            <w:pPr>
              <w:pStyle w:val="ConsPlusNormal"/>
            </w:pPr>
          </w:p>
        </w:tc>
        <w:tc>
          <w:tcPr>
            <w:tcW w:w="2255" w:type="dxa"/>
          </w:tcPr>
          <w:p w14:paraId="59309E79" w14:textId="77777777" w:rsidR="00B31B4B" w:rsidRDefault="00B31B4B">
            <w:pPr>
              <w:pStyle w:val="ConsPlusNormal"/>
            </w:pPr>
          </w:p>
        </w:tc>
        <w:tc>
          <w:tcPr>
            <w:tcW w:w="2255" w:type="dxa"/>
          </w:tcPr>
          <w:p w14:paraId="393C5C07" w14:textId="77777777" w:rsidR="00B31B4B" w:rsidRDefault="00B31B4B">
            <w:pPr>
              <w:pStyle w:val="ConsPlusNormal"/>
            </w:pPr>
          </w:p>
        </w:tc>
        <w:tc>
          <w:tcPr>
            <w:tcW w:w="2258" w:type="dxa"/>
            <w:tcBorders>
              <w:right w:val="nil"/>
            </w:tcBorders>
          </w:tcPr>
          <w:p w14:paraId="5BA34ABD" w14:textId="77777777" w:rsidR="00B31B4B" w:rsidRDefault="00B31B4B">
            <w:pPr>
              <w:pStyle w:val="ConsPlusNormal"/>
            </w:pPr>
          </w:p>
        </w:tc>
      </w:tr>
    </w:tbl>
    <w:p w14:paraId="4DF264F9" w14:textId="77777777" w:rsidR="00B31B4B" w:rsidRDefault="00B31B4B">
      <w:pPr>
        <w:pStyle w:val="ConsPlusNormal"/>
        <w:jc w:val="both"/>
      </w:pPr>
    </w:p>
    <w:p w14:paraId="671872D4" w14:textId="77777777" w:rsidR="00B31B4B" w:rsidRDefault="00B31B4B">
      <w:pPr>
        <w:pStyle w:val="ConsPlusNormal"/>
        <w:jc w:val="center"/>
      </w:pPr>
      <w:r>
        <w:t>Место для приклеивания обменной карты</w:t>
      </w:r>
    </w:p>
    <w:p w14:paraId="2FFA2F12" w14:textId="77777777" w:rsidR="00B31B4B" w:rsidRDefault="00B31B4B">
      <w:pPr>
        <w:pStyle w:val="ConsPlusNormal"/>
        <w:jc w:val="both"/>
      </w:pPr>
    </w:p>
    <w:p w14:paraId="2BEC8947" w14:textId="77777777" w:rsidR="00B31B4B" w:rsidRDefault="00B31B4B">
      <w:pPr>
        <w:pStyle w:val="ConsPlusNormal"/>
        <w:jc w:val="right"/>
      </w:pPr>
      <w:r>
        <w:t>стр. 7 ф. N 112/у</w:t>
      </w:r>
    </w:p>
    <w:p w14:paraId="2C5B2410" w14:textId="77777777" w:rsidR="00B31B4B" w:rsidRDefault="00B31B4B">
      <w:pPr>
        <w:pStyle w:val="ConsPlusNormal"/>
        <w:jc w:val="both"/>
      </w:pPr>
    </w:p>
    <w:p w14:paraId="3F83474A" w14:textId="77777777" w:rsidR="00B31B4B" w:rsidRDefault="00B31B4B">
      <w:pPr>
        <w:pStyle w:val="ConsPlusNonformat"/>
        <w:jc w:val="both"/>
      </w:pPr>
      <w:r>
        <w:t>Первичный врачебный патронаж к новорожденному ________________│Назначения и</w:t>
      </w:r>
    </w:p>
    <w:p w14:paraId="2A52B4AE" w14:textId="77777777" w:rsidR="00B31B4B" w:rsidRDefault="00B31B4B">
      <w:pPr>
        <w:pStyle w:val="ConsPlusNonformat"/>
        <w:jc w:val="both"/>
      </w:pPr>
      <w:r>
        <w:t>"__" __________________ 19__ г. __________________ в возрасте,│рекомендации</w:t>
      </w:r>
    </w:p>
    <w:p w14:paraId="41EA4609" w14:textId="77777777" w:rsidR="00B31B4B" w:rsidRDefault="00B31B4B">
      <w:pPr>
        <w:pStyle w:val="ConsPlusNonformat"/>
        <w:jc w:val="both"/>
      </w:pPr>
      <w:r>
        <w:t xml:space="preserve">      (дата посещения)                                        │</w:t>
      </w:r>
    </w:p>
    <w:p w14:paraId="538DA468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│</w:t>
      </w:r>
    </w:p>
    <w:p w14:paraId="7BE8FB26" w14:textId="77777777" w:rsidR="00B31B4B" w:rsidRDefault="00B31B4B">
      <w:pPr>
        <w:pStyle w:val="ConsPlusNonformat"/>
        <w:jc w:val="both"/>
      </w:pPr>
      <w:r>
        <w:t>на ________ день после выписки из роддома                     │</w:t>
      </w:r>
    </w:p>
    <w:p w14:paraId="33F7EB0C" w14:textId="77777777" w:rsidR="00B31B4B" w:rsidRDefault="00B31B4B">
      <w:pPr>
        <w:pStyle w:val="ConsPlusNonformat"/>
        <w:jc w:val="both"/>
      </w:pPr>
      <w:r>
        <w:t>Жалобы матери ________________________________________________│</w:t>
      </w:r>
    </w:p>
    <w:p w14:paraId="49010A25" w14:textId="77777777" w:rsidR="00B31B4B" w:rsidRDefault="00B31B4B">
      <w:pPr>
        <w:pStyle w:val="ConsPlusNonformat"/>
        <w:jc w:val="both"/>
      </w:pPr>
      <w:r>
        <w:t>______________________________________________________________│</w:t>
      </w:r>
    </w:p>
    <w:p w14:paraId="47EEFEAA" w14:textId="77777777" w:rsidR="00B31B4B" w:rsidRDefault="00B31B4B">
      <w:pPr>
        <w:pStyle w:val="ConsPlusNonformat"/>
        <w:jc w:val="both"/>
      </w:pPr>
      <w:r>
        <w:t>Характер вскармливания _______________________________________│</w:t>
      </w:r>
    </w:p>
    <w:p w14:paraId="36AC95B4" w14:textId="77777777" w:rsidR="00B31B4B" w:rsidRDefault="00B31B4B">
      <w:pPr>
        <w:pStyle w:val="ConsPlusNonformat"/>
        <w:jc w:val="both"/>
      </w:pPr>
      <w:r>
        <w:t>Общее состояние ребенка ______________________________________│</w:t>
      </w:r>
    </w:p>
    <w:p w14:paraId="15F7DAFB" w14:textId="77777777" w:rsidR="00B31B4B" w:rsidRDefault="00B31B4B">
      <w:pPr>
        <w:pStyle w:val="ConsPlusNonformat"/>
        <w:jc w:val="both"/>
      </w:pPr>
      <w:r>
        <w:t>______________________________________________________________│</w:t>
      </w:r>
    </w:p>
    <w:p w14:paraId="609898B0" w14:textId="77777777" w:rsidR="00B31B4B" w:rsidRDefault="00B31B4B">
      <w:pPr>
        <w:pStyle w:val="ConsPlusNonformat"/>
        <w:jc w:val="both"/>
      </w:pPr>
      <w:r>
        <w:t>Физиологические рефлексы новорожденного ______________________│</w:t>
      </w:r>
    </w:p>
    <w:p w14:paraId="5926790B" w14:textId="77777777" w:rsidR="00B31B4B" w:rsidRDefault="00B31B4B">
      <w:pPr>
        <w:pStyle w:val="ConsPlusNonformat"/>
        <w:jc w:val="both"/>
      </w:pPr>
      <w:r>
        <w:t>______________________________________________________________│</w:t>
      </w:r>
    </w:p>
    <w:p w14:paraId="33FE846C" w14:textId="77777777" w:rsidR="00B31B4B" w:rsidRDefault="00B31B4B">
      <w:pPr>
        <w:pStyle w:val="ConsPlusNonformat"/>
        <w:jc w:val="both"/>
      </w:pPr>
      <w:r>
        <w:t>Мышечный тонус _______________ телосложение __________________│</w:t>
      </w:r>
    </w:p>
    <w:p w14:paraId="462AEC84" w14:textId="77777777" w:rsidR="00B31B4B" w:rsidRDefault="00B31B4B">
      <w:pPr>
        <w:pStyle w:val="ConsPlusNonformat"/>
        <w:jc w:val="both"/>
      </w:pPr>
      <w:r>
        <w:t>Кожа _____________________________ зев _______________________│</w:t>
      </w:r>
    </w:p>
    <w:p w14:paraId="77C05027" w14:textId="77777777" w:rsidR="00B31B4B" w:rsidRDefault="00B31B4B">
      <w:pPr>
        <w:pStyle w:val="ConsPlusNonformat"/>
        <w:jc w:val="both"/>
      </w:pPr>
      <w:r>
        <w:t>Слизистые _____________________ состояние питания ____________│</w:t>
      </w:r>
    </w:p>
    <w:p w14:paraId="27CFDDF5" w14:textId="77777777" w:rsidR="00B31B4B" w:rsidRDefault="00B31B4B">
      <w:pPr>
        <w:pStyle w:val="ConsPlusNonformat"/>
        <w:jc w:val="both"/>
      </w:pPr>
      <w:r>
        <w:t>Костная система ______________________________________________│</w:t>
      </w:r>
    </w:p>
    <w:p w14:paraId="6C82C828" w14:textId="77777777" w:rsidR="00B31B4B" w:rsidRDefault="00B31B4B">
      <w:pPr>
        <w:pStyle w:val="ConsPlusNonformat"/>
        <w:jc w:val="both"/>
      </w:pPr>
      <w:r>
        <w:t>______________________________________________________________│</w:t>
      </w:r>
    </w:p>
    <w:p w14:paraId="7045A3A9" w14:textId="77777777" w:rsidR="00B31B4B" w:rsidRDefault="00B31B4B">
      <w:pPr>
        <w:pStyle w:val="ConsPlusNonformat"/>
        <w:jc w:val="both"/>
      </w:pPr>
      <w:r>
        <w:t xml:space="preserve">   (череп, швы, роднички, ключицы, состояние тазобедренных    │</w:t>
      </w:r>
    </w:p>
    <w:p w14:paraId="3AA4716C" w14:textId="77777777" w:rsidR="00B31B4B" w:rsidRDefault="00B31B4B">
      <w:pPr>
        <w:pStyle w:val="ConsPlusNonformat"/>
        <w:jc w:val="both"/>
      </w:pPr>
      <w:r>
        <w:t xml:space="preserve">                           суставов)                          │</w:t>
      </w:r>
    </w:p>
    <w:p w14:paraId="51A00CC8" w14:textId="77777777" w:rsidR="00B31B4B" w:rsidRDefault="00B31B4B">
      <w:pPr>
        <w:pStyle w:val="ConsPlusNonformat"/>
        <w:jc w:val="both"/>
      </w:pPr>
      <w:r>
        <w:t>______________________________________________________________│</w:t>
      </w:r>
    </w:p>
    <w:p w14:paraId="0417389D" w14:textId="77777777" w:rsidR="00B31B4B" w:rsidRDefault="00B31B4B">
      <w:pPr>
        <w:pStyle w:val="ConsPlusNonformat"/>
        <w:jc w:val="both"/>
      </w:pPr>
      <w:r>
        <w:t>Дыхание ______________________________________________________│</w:t>
      </w:r>
    </w:p>
    <w:p w14:paraId="09E39E5A" w14:textId="77777777" w:rsidR="00B31B4B" w:rsidRDefault="00B31B4B">
      <w:pPr>
        <w:pStyle w:val="ConsPlusNonformat"/>
        <w:jc w:val="both"/>
      </w:pPr>
      <w:r>
        <w:t>______________________________________________________________│</w:t>
      </w:r>
    </w:p>
    <w:p w14:paraId="7C3EA8D3" w14:textId="77777777" w:rsidR="00B31B4B" w:rsidRDefault="00B31B4B">
      <w:pPr>
        <w:pStyle w:val="ConsPlusNonformat"/>
        <w:jc w:val="both"/>
      </w:pPr>
      <w:r>
        <w:t xml:space="preserve">     (частота, характер, форма грудной клетки, перкуссия      │</w:t>
      </w:r>
    </w:p>
    <w:p w14:paraId="0ADFA775" w14:textId="77777777" w:rsidR="00B31B4B" w:rsidRDefault="00B31B4B">
      <w:pPr>
        <w:pStyle w:val="ConsPlusNonformat"/>
        <w:jc w:val="both"/>
      </w:pPr>
      <w:r>
        <w:t>______________________________________________________________│</w:t>
      </w:r>
    </w:p>
    <w:p w14:paraId="4127F045" w14:textId="77777777" w:rsidR="00B31B4B" w:rsidRDefault="00B31B4B">
      <w:pPr>
        <w:pStyle w:val="ConsPlusNonformat"/>
        <w:jc w:val="both"/>
      </w:pPr>
      <w:r>
        <w:t xml:space="preserve">                и аускультация органов дыхания)               │</w:t>
      </w:r>
    </w:p>
    <w:p w14:paraId="34396CD2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│</w:t>
      </w:r>
    </w:p>
    <w:p w14:paraId="1A108165" w14:textId="77777777" w:rsidR="00B31B4B" w:rsidRDefault="00B31B4B">
      <w:pPr>
        <w:pStyle w:val="ConsPlusNonformat"/>
        <w:jc w:val="both"/>
      </w:pPr>
      <w:r>
        <w:t>Сердечно-сосудистая система __________________________________│</w:t>
      </w:r>
    </w:p>
    <w:p w14:paraId="0640AFA6" w14:textId="77777777" w:rsidR="00B31B4B" w:rsidRDefault="00B31B4B">
      <w:pPr>
        <w:pStyle w:val="ConsPlusNonformat"/>
        <w:jc w:val="both"/>
      </w:pPr>
      <w:r>
        <w:t>______________________________________________________________│</w:t>
      </w:r>
    </w:p>
    <w:p w14:paraId="7A9F305E" w14:textId="77777777" w:rsidR="00B31B4B" w:rsidRDefault="00B31B4B">
      <w:pPr>
        <w:pStyle w:val="ConsPlusNonformat"/>
        <w:jc w:val="both"/>
      </w:pPr>
      <w:r>
        <w:t xml:space="preserve">             (видимая пульсация, звучность тонов)             │</w:t>
      </w:r>
    </w:p>
    <w:p w14:paraId="480F87C6" w14:textId="77777777" w:rsidR="00B31B4B" w:rsidRDefault="00B31B4B">
      <w:pPr>
        <w:pStyle w:val="ConsPlusNonformat"/>
        <w:jc w:val="both"/>
      </w:pPr>
      <w:r>
        <w:t>Пупочная ранка _______________________________________________│</w:t>
      </w:r>
    </w:p>
    <w:p w14:paraId="16D89A10" w14:textId="77777777" w:rsidR="00B31B4B" w:rsidRDefault="00B31B4B">
      <w:pPr>
        <w:pStyle w:val="ConsPlusNonformat"/>
        <w:jc w:val="both"/>
      </w:pPr>
      <w:r>
        <w:t>Живот ___________ печень _____________ селезенка _____________│</w:t>
      </w:r>
    </w:p>
    <w:p w14:paraId="0E9B1735" w14:textId="77777777" w:rsidR="00B31B4B" w:rsidRDefault="00B31B4B">
      <w:pPr>
        <w:pStyle w:val="ConsPlusNonformat"/>
        <w:jc w:val="both"/>
      </w:pPr>
      <w:r>
        <w:t>Половые органы _______________________________________________│</w:t>
      </w:r>
    </w:p>
    <w:p w14:paraId="6ED5F2FD" w14:textId="77777777" w:rsidR="00B31B4B" w:rsidRDefault="00B31B4B">
      <w:pPr>
        <w:pStyle w:val="ConsPlusNonformat"/>
        <w:jc w:val="both"/>
      </w:pPr>
      <w:r>
        <w:t>Мочеиспускание ____________________ характер стула ___________│</w:t>
      </w:r>
    </w:p>
    <w:p w14:paraId="20D7D098" w14:textId="77777777" w:rsidR="00B31B4B" w:rsidRDefault="00B31B4B">
      <w:pPr>
        <w:pStyle w:val="ConsPlusNonformat"/>
        <w:jc w:val="both"/>
      </w:pPr>
      <w:r>
        <w:t>______________________________________________________________│</w:t>
      </w:r>
    </w:p>
    <w:p w14:paraId="126A144A" w14:textId="77777777" w:rsidR="00B31B4B" w:rsidRDefault="00B31B4B">
      <w:pPr>
        <w:pStyle w:val="ConsPlusNonformat"/>
        <w:jc w:val="both"/>
      </w:pPr>
      <w:r>
        <w:t>Условия, режим, уход за новорожденным ________________________│Подпись врача</w:t>
      </w:r>
    </w:p>
    <w:p w14:paraId="0A990FC9" w14:textId="77777777" w:rsidR="00B31B4B" w:rsidRDefault="00B31B4B">
      <w:pPr>
        <w:pStyle w:val="ConsPlusNonformat"/>
        <w:jc w:val="both"/>
      </w:pPr>
      <w:r>
        <w:t>Заключение ___________________________________________________│_____________</w:t>
      </w:r>
    </w:p>
    <w:p w14:paraId="2CFF4EA3" w14:textId="77777777" w:rsidR="00B31B4B" w:rsidRDefault="00B31B4B">
      <w:pPr>
        <w:pStyle w:val="ConsPlusNormal"/>
        <w:jc w:val="both"/>
      </w:pPr>
    </w:p>
    <w:p w14:paraId="59789B08" w14:textId="77777777" w:rsidR="00B31B4B" w:rsidRDefault="00B31B4B">
      <w:pPr>
        <w:pStyle w:val="ConsPlusNormal"/>
        <w:jc w:val="right"/>
      </w:pPr>
      <w:r>
        <w:t>стр. 8 ф. N 112/у</w:t>
      </w:r>
    </w:p>
    <w:p w14:paraId="02E05741" w14:textId="77777777" w:rsidR="00B31B4B" w:rsidRDefault="00B31B4B">
      <w:pPr>
        <w:pStyle w:val="ConsPlusNormal"/>
        <w:jc w:val="both"/>
      </w:pPr>
    </w:p>
    <w:p w14:paraId="738007D1" w14:textId="77777777" w:rsidR="00B31B4B" w:rsidRDefault="00B31B4B">
      <w:pPr>
        <w:pStyle w:val="ConsPlusNormal"/>
        <w:jc w:val="center"/>
      </w:pPr>
      <w:r>
        <w:t>ЛИСТ УЧЕТА ПРОФИЛАКТИЧЕСКИХ НАБЛЮДЕНИЙ</w:t>
      </w:r>
    </w:p>
    <w:p w14:paraId="11B8C768" w14:textId="77777777" w:rsidR="00B31B4B" w:rsidRDefault="00B31B4B">
      <w:pPr>
        <w:pStyle w:val="ConsPlusNormal"/>
        <w:jc w:val="both"/>
      </w:pPr>
    </w:p>
    <w:p w14:paraId="78C6892A" w14:textId="77777777" w:rsidR="00B31B4B" w:rsidRDefault="00B31B4B">
      <w:pPr>
        <w:pStyle w:val="ConsPlusNormal"/>
        <w:jc w:val="center"/>
      </w:pPr>
      <w:r>
        <w:t>Даты профилактических осмотров ребенка врачами</w:t>
      </w:r>
    </w:p>
    <w:p w14:paraId="73890CC9" w14:textId="77777777" w:rsidR="00B31B4B" w:rsidRDefault="00B31B4B">
      <w:pPr>
        <w:pStyle w:val="ConsPlusNormal"/>
        <w:jc w:val="center"/>
      </w:pPr>
      <w:r>
        <w:t>и наблюдений медицинской сестрой</w:t>
      </w:r>
    </w:p>
    <w:p w14:paraId="6BBC7706" w14:textId="77777777" w:rsidR="00B31B4B" w:rsidRDefault="00B31B4B">
      <w:pPr>
        <w:pStyle w:val="ConsPlusNormal"/>
        <w:jc w:val="both"/>
      </w:pPr>
    </w:p>
    <w:p w14:paraId="382F12B2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18"/>
        <w:gridCol w:w="340"/>
        <w:gridCol w:w="340"/>
        <w:gridCol w:w="340"/>
        <w:gridCol w:w="340"/>
        <w:gridCol w:w="340"/>
        <w:gridCol w:w="340"/>
        <w:gridCol w:w="380"/>
        <w:gridCol w:w="380"/>
        <w:gridCol w:w="380"/>
        <w:gridCol w:w="380"/>
        <w:gridCol w:w="380"/>
        <w:gridCol w:w="380"/>
        <w:gridCol w:w="382"/>
        <w:gridCol w:w="434"/>
        <w:gridCol w:w="434"/>
        <w:gridCol w:w="434"/>
        <w:gridCol w:w="424"/>
        <w:gridCol w:w="424"/>
        <w:gridCol w:w="481"/>
        <w:gridCol w:w="481"/>
        <w:gridCol w:w="509"/>
        <w:gridCol w:w="510"/>
        <w:gridCol w:w="410"/>
        <w:gridCol w:w="410"/>
        <w:gridCol w:w="410"/>
        <w:gridCol w:w="412"/>
      </w:tblGrid>
      <w:tr w:rsidR="00B31B4B" w14:paraId="44CC74AA" w14:textId="77777777">
        <w:tc>
          <w:tcPr>
            <w:tcW w:w="3118" w:type="dxa"/>
            <w:vMerge w:val="restart"/>
            <w:tcBorders>
              <w:left w:val="nil"/>
            </w:tcBorders>
            <w:vAlign w:val="center"/>
          </w:tcPr>
          <w:p w14:paraId="00ED17B3" w14:textId="77777777" w:rsidR="00B31B4B" w:rsidRDefault="00B31B4B">
            <w:pPr>
              <w:pStyle w:val="ConsPlusNormal"/>
              <w:jc w:val="center"/>
            </w:pPr>
            <w:r>
              <w:lastRenderedPageBreak/>
              <w:t>Специальность врача (медицинской сестры)</w:t>
            </w:r>
          </w:p>
        </w:tc>
        <w:tc>
          <w:tcPr>
            <w:tcW w:w="10475" w:type="dxa"/>
            <w:gridSpan w:val="26"/>
            <w:tcBorders>
              <w:right w:val="nil"/>
            </w:tcBorders>
            <w:vAlign w:val="center"/>
          </w:tcPr>
          <w:p w14:paraId="22B2EA1F" w14:textId="77777777" w:rsidR="00B31B4B" w:rsidRDefault="00B31B4B">
            <w:pPr>
              <w:pStyle w:val="ConsPlusNormal"/>
              <w:jc w:val="center"/>
            </w:pPr>
            <w:r>
              <w:t>Возраст ребенка при осмотре</w:t>
            </w:r>
          </w:p>
        </w:tc>
      </w:tr>
      <w:tr w:rsidR="00B31B4B" w14:paraId="74577D00" w14:textId="77777777">
        <w:tc>
          <w:tcPr>
            <w:tcW w:w="3118" w:type="dxa"/>
            <w:vMerge/>
            <w:tcBorders>
              <w:left w:val="nil"/>
            </w:tcBorders>
          </w:tcPr>
          <w:p w14:paraId="72A47515" w14:textId="77777777" w:rsidR="00B31B4B" w:rsidRDefault="00B31B4B">
            <w:pPr>
              <w:pStyle w:val="ConsPlusNormal"/>
            </w:pPr>
          </w:p>
        </w:tc>
        <w:tc>
          <w:tcPr>
            <w:tcW w:w="6004" w:type="dxa"/>
            <w:gridSpan w:val="16"/>
            <w:vAlign w:val="center"/>
          </w:tcPr>
          <w:p w14:paraId="2A2CAE8D" w14:textId="77777777" w:rsidR="00B31B4B" w:rsidRDefault="00B31B4B">
            <w:pPr>
              <w:pStyle w:val="ConsPlusNormal"/>
              <w:jc w:val="center"/>
            </w:pPr>
            <w:r>
              <w:t>месяцы первого года жизни</w:t>
            </w:r>
          </w:p>
        </w:tc>
        <w:tc>
          <w:tcPr>
            <w:tcW w:w="1810" w:type="dxa"/>
            <w:gridSpan w:val="4"/>
            <w:vAlign w:val="center"/>
          </w:tcPr>
          <w:p w14:paraId="0F311DE2" w14:textId="77777777" w:rsidR="00B31B4B" w:rsidRDefault="00B31B4B">
            <w:pPr>
              <w:pStyle w:val="ConsPlusNormal"/>
              <w:jc w:val="center"/>
            </w:pPr>
            <w:r>
              <w:t>кварталы 2-го года</w:t>
            </w:r>
          </w:p>
        </w:tc>
        <w:tc>
          <w:tcPr>
            <w:tcW w:w="1019" w:type="dxa"/>
            <w:gridSpan w:val="2"/>
            <w:vAlign w:val="center"/>
          </w:tcPr>
          <w:p w14:paraId="6A542597" w14:textId="77777777" w:rsidR="00B31B4B" w:rsidRDefault="00B31B4B">
            <w:pPr>
              <w:pStyle w:val="ConsPlusNormal"/>
              <w:jc w:val="center"/>
            </w:pPr>
            <w:r>
              <w:t>полугодие 3-го года</w:t>
            </w:r>
          </w:p>
        </w:tc>
        <w:tc>
          <w:tcPr>
            <w:tcW w:w="1642" w:type="dxa"/>
            <w:gridSpan w:val="4"/>
            <w:tcBorders>
              <w:right w:val="nil"/>
            </w:tcBorders>
            <w:vAlign w:val="center"/>
          </w:tcPr>
          <w:p w14:paraId="3932FE6D" w14:textId="77777777" w:rsidR="00B31B4B" w:rsidRDefault="00B31B4B">
            <w:pPr>
              <w:pStyle w:val="ConsPlusNormal"/>
              <w:jc w:val="center"/>
            </w:pPr>
            <w:r>
              <w:t>годы жизни</w:t>
            </w:r>
          </w:p>
        </w:tc>
      </w:tr>
      <w:tr w:rsidR="00B31B4B" w14:paraId="4C1ACFFF" w14:textId="77777777">
        <w:tc>
          <w:tcPr>
            <w:tcW w:w="3118" w:type="dxa"/>
            <w:vMerge/>
            <w:tcBorders>
              <w:left w:val="nil"/>
            </w:tcBorders>
          </w:tcPr>
          <w:p w14:paraId="5B636E4C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4"/>
            <w:vAlign w:val="center"/>
          </w:tcPr>
          <w:p w14:paraId="108B38D9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80" w:type="dxa"/>
            <w:gridSpan w:val="2"/>
            <w:vAlign w:val="center"/>
          </w:tcPr>
          <w:p w14:paraId="48108B23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80" w:type="dxa"/>
            <w:vAlign w:val="center"/>
          </w:tcPr>
          <w:p w14:paraId="3DB6A14C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80" w:type="dxa"/>
            <w:vAlign w:val="center"/>
          </w:tcPr>
          <w:p w14:paraId="2256A373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80" w:type="dxa"/>
            <w:vAlign w:val="center"/>
          </w:tcPr>
          <w:p w14:paraId="70C92726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80" w:type="dxa"/>
            <w:vAlign w:val="center"/>
          </w:tcPr>
          <w:p w14:paraId="6FEFDBBB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80" w:type="dxa"/>
            <w:vAlign w:val="center"/>
          </w:tcPr>
          <w:p w14:paraId="5FCD89BF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80" w:type="dxa"/>
            <w:vAlign w:val="center"/>
          </w:tcPr>
          <w:p w14:paraId="6B2A451E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382" w:type="dxa"/>
            <w:vAlign w:val="center"/>
          </w:tcPr>
          <w:p w14:paraId="4FAA7CD8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434" w:type="dxa"/>
            <w:vAlign w:val="center"/>
          </w:tcPr>
          <w:p w14:paraId="5A844881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434" w:type="dxa"/>
            <w:vAlign w:val="center"/>
          </w:tcPr>
          <w:p w14:paraId="1FDE5522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434" w:type="dxa"/>
            <w:vAlign w:val="center"/>
          </w:tcPr>
          <w:p w14:paraId="2F74ABC8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424" w:type="dxa"/>
            <w:vAlign w:val="center"/>
          </w:tcPr>
          <w:p w14:paraId="29EED480" w14:textId="77777777" w:rsidR="00B31B4B" w:rsidRDefault="00B31B4B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424" w:type="dxa"/>
            <w:vAlign w:val="center"/>
          </w:tcPr>
          <w:p w14:paraId="4A5AF8DB" w14:textId="77777777" w:rsidR="00B31B4B" w:rsidRDefault="00B31B4B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481" w:type="dxa"/>
            <w:vAlign w:val="center"/>
          </w:tcPr>
          <w:p w14:paraId="1F09D8E8" w14:textId="77777777" w:rsidR="00B31B4B" w:rsidRDefault="00B31B4B">
            <w:pPr>
              <w:pStyle w:val="ConsPlusNormal"/>
              <w:jc w:val="center"/>
            </w:pPr>
            <w:r>
              <w:t>III</w:t>
            </w:r>
          </w:p>
        </w:tc>
        <w:tc>
          <w:tcPr>
            <w:tcW w:w="481" w:type="dxa"/>
            <w:vAlign w:val="center"/>
          </w:tcPr>
          <w:p w14:paraId="57D2EC9C" w14:textId="77777777" w:rsidR="00B31B4B" w:rsidRDefault="00B31B4B">
            <w:pPr>
              <w:pStyle w:val="ConsPlusNormal"/>
              <w:jc w:val="center"/>
            </w:pPr>
            <w:r>
              <w:t>IV</w:t>
            </w:r>
          </w:p>
        </w:tc>
        <w:tc>
          <w:tcPr>
            <w:tcW w:w="509" w:type="dxa"/>
            <w:vAlign w:val="center"/>
          </w:tcPr>
          <w:p w14:paraId="51CBFC94" w14:textId="77777777" w:rsidR="00B31B4B" w:rsidRDefault="00B31B4B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510" w:type="dxa"/>
            <w:vAlign w:val="center"/>
          </w:tcPr>
          <w:p w14:paraId="19A5A6CA" w14:textId="77777777" w:rsidR="00B31B4B" w:rsidRDefault="00B31B4B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410" w:type="dxa"/>
            <w:vAlign w:val="center"/>
          </w:tcPr>
          <w:p w14:paraId="02FC51E1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410" w:type="dxa"/>
            <w:vAlign w:val="center"/>
          </w:tcPr>
          <w:p w14:paraId="24DDC496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410" w:type="dxa"/>
            <w:vAlign w:val="center"/>
          </w:tcPr>
          <w:p w14:paraId="6ACB6989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412" w:type="dxa"/>
            <w:tcBorders>
              <w:right w:val="nil"/>
            </w:tcBorders>
            <w:vAlign w:val="center"/>
          </w:tcPr>
          <w:p w14:paraId="189CA2B6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</w:tr>
      <w:tr w:rsidR="00B31B4B" w14:paraId="661F0141" w14:textId="77777777">
        <w:tc>
          <w:tcPr>
            <w:tcW w:w="3118" w:type="dxa"/>
            <w:vMerge/>
            <w:tcBorders>
              <w:left w:val="nil"/>
            </w:tcBorders>
          </w:tcPr>
          <w:p w14:paraId="3BAA461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0E500C7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2FFB13D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4E34D41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5BB8ED3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60712AA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07F0490" w14:textId="77777777" w:rsidR="00B31B4B" w:rsidRDefault="00B31B4B">
            <w:pPr>
              <w:pStyle w:val="ConsPlusNormal"/>
            </w:pPr>
          </w:p>
        </w:tc>
        <w:tc>
          <w:tcPr>
            <w:tcW w:w="3964" w:type="dxa"/>
            <w:gridSpan w:val="10"/>
            <w:vAlign w:val="center"/>
          </w:tcPr>
          <w:p w14:paraId="53DF00B9" w14:textId="77777777" w:rsidR="00B31B4B" w:rsidRDefault="00B31B4B">
            <w:pPr>
              <w:pStyle w:val="ConsPlusNormal"/>
              <w:jc w:val="center"/>
            </w:pPr>
            <w:r>
              <w:t>дата осмотра ребенка</w:t>
            </w:r>
          </w:p>
        </w:tc>
        <w:tc>
          <w:tcPr>
            <w:tcW w:w="424" w:type="dxa"/>
            <w:vAlign w:val="center"/>
          </w:tcPr>
          <w:p w14:paraId="2D2B8F27" w14:textId="77777777" w:rsidR="00B31B4B" w:rsidRDefault="00B31B4B">
            <w:pPr>
              <w:pStyle w:val="ConsPlusNormal"/>
            </w:pPr>
          </w:p>
        </w:tc>
        <w:tc>
          <w:tcPr>
            <w:tcW w:w="424" w:type="dxa"/>
            <w:vAlign w:val="center"/>
          </w:tcPr>
          <w:p w14:paraId="7B1F8BC1" w14:textId="77777777" w:rsidR="00B31B4B" w:rsidRDefault="00B31B4B">
            <w:pPr>
              <w:pStyle w:val="ConsPlusNormal"/>
            </w:pPr>
          </w:p>
        </w:tc>
        <w:tc>
          <w:tcPr>
            <w:tcW w:w="481" w:type="dxa"/>
            <w:vAlign w:val="center"/>
          </w:tcPr>
          <w:p w14:paraId="04415AFC" w14:textId="77777777" w:rsidR="00B31B4B" w:rsidRDefault="00B31B4B">
            <w:pPr>
              <w:pStyle w:val="ConsPlusNormal"/>
            </w:pPr>
          </w:p>
        </w:tc>
        <w:tc>
          <w:tcPr>
            <w:tcW w:w="481" w:type="dxa"/>
            <w:vAlign w:val="center"/>
          </w:tcPr>
          <w:p w14:paraId="5A4C305D" w14:textId="77777777" w:rsidR="00B31B4B" w:rsidRDefault="00B31B4B">
            <w:pPr>
              <w:pStyle w:val="ConsPlusNormal"/>
            </w:pPr>
          </w:p>
        </w:tc>
        <w:tc>
          <w:tcPr>
            <w:tcW w:w="509" w:type="dxa"/>
            <w:vAlign w:val="center"/>
          </w:tcPr>
          <w:p w14:paraId="37E8502E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vAlign w:val="center"/>
          </w:tcPr>
          <w:p w14:paraId="6658B9DE" w14:textId="77777777" w:rsidR="00B31B4B" w:rsidRDefault="00B31B4B">
            <w:pPr>
              <w:pStyle w:val="ConsPlusNormal"/>
            </w:pPr>
          </w:p>
        </w:tc>
        <w:tc>
          <w:tcPr>
            <w:tcW w:w="410" w:type="dxa"/>
            <w:vAlign w:val="center"/>
          </w:tcPr>
          <w:p w14:paraId="74DF6C96" w14:textId="77777777" w:rsidR="00B31B4B" w:rsidRDefault="00B31B4B">
            <w:pPr>
              <w:pStyle w:val="ConsPlusNormal"/>
            </w:pPr>
          </w:p>
        </w:tc>
        <w:tc>
          <w:tcPr>
            <w:tcW w:w="410" w:type="dxa"/>
            <w:vAlign w:val="center"/>
          </w:tcPr>
          <w:p w14:paraId="3A55A8C2" w14:textId="77777777" w:rsidR="00B31B4B" w:rsidRDefault="00B31B4B">
            <w:pPr>
              <w:pStyle w:val="ConsPlusNormal"/>
            </w:pPr>
          </w:p>
        </w:tc>
        <w:tc>
          <w:tcPr>
            <w:tcW w:w="410" w:type="dxa"/>
            <w:vAlign w:val="center"/>
          </w:tcPr>
          <w:p w14:paraId="0337F478" w14:textId="77777777" w:rsidR="00B31B4B" w:rsidRDefault="00B31B4B">
            <w:pPr>
              <w:pStyle w:val="ConsPlusNormal"/>
            </w:pPr>
          </w:p>
        </w:tc>
        <w:tc>
          <w:tcPr>
            <w:tcW w:w="412" w:type="dxa"/>
            <w:tcBorders>
              <w:right w:val="nil"/>
            </w:tcBorders>
            <w:vAlign w:val="center"/>
          </w:tcPr>
          <w:p w14:paraId="14AA58D8" w14:textId="77777777" w:rsidR="00B31B4B" w:rsidRDefault="00B31B4B">
            <w:pPr>
              <w:pStyle w:val="ConsPlusNormal"/>
            </w:pPr>
          </w:p>
        </w:tc>
      </w:tr>
      <w:tr w:rsidR="00B31B4B" w14:paraId="1E7C273A" w14:textId="77777777">
        <w:tc>
          <w:tcPr>
            <w:tcW w:w="3118" w:type="dxa"/>
            <w:tcBorders>
              <w:left w:val="nil"/>
            </w:tcBorders>
          </w:tcPr>
          <w:p w14:paraId="4E800097" w14:textId="77777777" w:rsidR="00B31B4B" w:rsidRDefault="00B31B4B">
            <w:pPr>
              <w:pStyle w:val="ConsPlusNormal"/>
              <w:jc w:val="center"/>
            </w:pPr>
            <w:r>
              <w:t>В поликлинике</w:t>
            </w:r>
          </w:p>
        </w:tc>
        <w:tc>
          <w:tcPr>
            <w:tcW w:w="340" w:type="dxa"/>
          </w:tcPr>
          <w:p w14:paraId="1FA382D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E0223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78E62B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C6DD72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CE4CB3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055C099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14CA748B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35E5AC7F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47176039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66D34D9C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535550E2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0B0CC792" w14:textId="77777777" w:rsidR="00B31B4B" w:rsidRDefault="00B31B4B">
            <w:pPr>
              <w:pStyle w:val="ConsPlusNormal"/>
            </w:pPr>
          </w:p>
        </w:tc>
        <w:tc>
          <w:tcPr>
            <w:tcW w:w="382" w:type="dxa"/>
          </w:tcPr>
          <w:p w14:paraId="0450DAE0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</w:tcPr>
          <w:p w14:paraId="2CE964A5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</w:tcPr>
          <w:p w14:paraId="10C6DA4C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</w:tcPr>
          <w:p w14:paraId="37B14C9C" w14:textId="77777777" w:rsidR="00B31B4B" w:rsidRDefault="00B31B4B">
            <w:pPr>
              <w:pStyle w:val="ConsPlusNormal"/>
            </w:pPr>
          </w:p>
        </w:tc>
        <w:tc>
          <w:tcPr>
            <w:tcW w:w="424" w:type="dxa"/>
          </w:tcPr>
          <w:p w14:paraId="27D4BC96" w14:textId="77777777" w:rsidR="00B31B4B" w:rsidRDefault="00B31B4B">
            <w:pPr>
              <w:pStyle w:val="ConsPlusNormal"/>
            </w:pPr>
          </w:p>
        </w:tc>
        <w:tc>
          <w:tcPr>
            <w:tcW w:w="424" w:type="dxa"/>
          </w:tcPr>
          <w:p w14:paraId="27539E03" w14:textId="77777777" w:rsidR="00B31B4B" w:rsidRDefault="00B31B4B">
            <w:pPr>
              <w:pStyle w:val="ConsPlusNormal"/>
            </w:pPr>
          </w:p>
        </w:tc>
        <w:tc>
          <w:tcPr>
            <w:tcW w:w="481" w:type="dxa"/>
          </w:tcPr>
          <w:p w14:paraId="4DE1928F" w14:textId="77777777" w:rsidR="00B31B4B" w:rsidRDefault="00B31B4B">
            <w:pPr>
              <w:pStyle w:val="ConsPlusNormal"/>
            </w:pPr>
          </w:p>
        </w:tc>
        <w:tc>
          <w:tcPr>
            <w:tcW w:w="481" w:type="dxa"/>
          </w:tcPr>
          <w:p w14:paraId="61C05E00" w14:textId="77777777" w:rsidR="00B31B4B" w:rsidRDefault="00B31B4B">
            <w:pPr>
              <w:pStyle w:val="ConsPlusNormal"/>
            </w:pPr>
          </w:p>
        </w:tc>
        <w:tc>
          <w:tcPr>
            <w:tcW w:w="509" w:type="dxa"/>
          </w:tcPr>
          <w:p w14:paraId="2BE30EFA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40C252A7" w14:textId="77777777" w:rsidR="00B31B4B" w:rsidRDefault="00B31B4B">
            <w:pPr>
              <w:pStyle w:val="ConsPlusNormal"/>
            </w:pPr>
          </w:p>
        </w:tc>
        <w:tc>
          <w:tcPr>
            <w:tcW w:w="410" w:type="dxa"/>
          </w:tcPr>
          <w:p w14:paraId="79E9B598" w14:textId="77777777" w:rsidR="00B31B4B" w:rsidRDefault="00B31B4B">
            <w:pPr>
              <w:pStyle w:val="ConsPlusNormal"/>
            </w:pPr>
          </w:p>
        </w:tc>
        <w:tc>
          <w:tcPr>
            <w:tcW w:w="410" w:type="dxa"/>
          </w:tcPr>
          <w:p w14:paraId="15E87BC3" w14:textId="77777777" w:rsidR="00B31B4B" w:rsidRDefault="00B31B4B">
            <w:pPr>
              <w:pStyle w:val="ConsPlusNormal"/>
            </w:pPr>
          </w:p>
        </w:tc>
        <w:tc>
          <w:tcPr>
            <w:tcW w:w="410" w:type="dxa"/>
          </w:tcPr>
          <w:p w14:paraId="12E09EEA" w14:textId="77777777" w:rsidR="00B31B4B" w:rsidRDefault="00B31B4B">
            <w:pPr>
              <w:pStyle w:val="ConsPlusNormal"/>
            </w:pPr>
          </w:p>
        </w:tc>
        <w:tc>
          <w:tcPr>
            <w:tcW w:w="412" w:type="dxa"/>
            <w:tcBorders>
              <w:right w:val="nil"/>
            </w:tcBorders>
          </w:tcPr>
          <w:p w14:paraId="4E3D3DE4" w14:textId="77777777" w:rsidR="00B31B4B" w:rsidRDefault="00B31B4B">
            <w:pPr>
              <w:pStyle w:val="ConsPlusNormal"/>
            </w:pPr>
          </w:p>
        </w:tc>
      </w:tr>
      <w:tr w:rsidR="00B31B4B" w14:paraId="593D37AA" w14:textId="77777777">
        <w:tc>
          <w:tcPr>
            <w:tcW w:w="3118" w:type="dxa"/>
            <w:tcBorders>
              <w:left w:val="nil"/>
            </w:tcBorders>
          </w:tcPr>
          <w:p w14:paraId="1BF995EB" w14:textId="77777777" w:rsidR="00B31B4B" w:rsidRDefault="00B31B4B">
            <w:pPr>
              <w:pStyle w:val="ConsPlusNormal"/>
            </w:pPr>
            <w:r>
              <w:t>1. Педиатр на дому</w:t>
            </w:r>
          </w:p>
        </w:tc>
        <w:tc>
          <w:tcPr>
            <w:tcW w:w="340" w:type="dxa"/>
          </w:tcPr>
          <w:p w14:paraId="50F9148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E95C68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2ED0A9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ABB566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FEFC08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BBA03F1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4A35E28E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10414FA9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3499B35A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07825CF0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2F34237A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7E41D350" w14:textId="77777777" w:rsidR="00B31B4B" w:rsidRDefault="00B31B4B">
            <w:pPr>
              <w:pStyle w:val="ConsPlusNormal"/>
            </w:pPr>
          </w:p>
        </w:tc>
        <w:tc>
          <w:tcPr>
            <w:tcW w:w="382" w:type="dxa"/>
          </w:tcPr>
          <w:p w14:paraId="3E5495A7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</w:tcPr>
          <w:p w14:paraId="4DFE0F98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</w:tcPr>
          <w:p w14:paraId="26A91196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</w:tcPr>
          <w:p w14:paraId="3F147964" w14:textId="77777777" w:rsidR="00B31B4B" w:rsidRDefault="00B31B4B">
            <w:pPr>
              <w:pStyle w:val="ConsPlusNormal"/>
            </w:pPr>
          </w:p>
        </w:tc>
        <w:tc>
          <w:tcPr>
            <w:tcW w:w="424" w:type="dxa"/>
          </w:tcPr>
          <w:p w14:paraId="0F81B943" w14:textId="77777777" w:rsidR="00B31B4B" w:rsidRDefault="00B31B4B">
            <w:pPr>
              <w:pStyle w:val="ConsPlusNormal"/>
            </w:pPr>
          </w:p>
        </w:tc>
        <w:tc>
          <w:tcPr>
            <w:tcW w:w="424" w:type="dxa"/>
          </w:tcPr>
          <w:p w14:paraId="7EAD0133" w14:textId="77777777" w:rsidR="00B31B4B" w:rsidRDefault="00B31B4B">
            <w:pPr>
              <w:pStyle w:val="ConsPlusNormal"/>
            </w:pPr>
          </w:p>
        </w:tc>
        <w:tc>
          <w:tcPr>
            <w:tcW w:w="481" w:type="dxa"/>
          </w:tcPr>
          <w:p w14:paraId="4E13F4C4" w14:textId="77777777" w:rsidR="00B31B4B" w:rsidRDefault="00B31B4B">
            <w:pPr>
              <w:pStyle w:val="ConsPlusNormal"/>
            </w:pPr>
          </w:p>
        </w:tc>
        <w:tc>
          <w:tcPr>
            <w:tcW w:w="481" w:type="dxa"/>
          </w:tcPr>
          <w:p w14:paraId="6EA1EB20" w14:textId="77777777" w:rsidR="00B31B4B" w:rsidRDefault="00B31B4B">
            <w:pPr>
              <w:pStyle w:val="ConsPlusNormal"/>
            </w:pPr>
          </w:p>
        </w:tc>
        <w:tc>
          <w:tcPr>
            <w:tcW w:w="509" w:type="dxa"/>
          </w:tcPr>
          <w:p w14:paraId="54C6285B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5106FD1B" w14:textId="77777777" w:rsidR="00B31B4B" w:rsidRDefault="00B31B4B">
            <w:pPr>
              <w:pStyle w:val="ConsPlusNormal"/>
            </w:pPr>
          </w:p>
        </w:tc>
        <w:tc>
          <w:tcPr>
            <w:tcW w:w="410" w:type="dxa"/>
          </w:tcPr>
          <w:p w14:paraId="1428CAAE" w14:textId="77777777" w:rsidR="00B31B4B" w:rsidRDefault="00B31B4B">
            <w:pPr>
              <w:pStyle w:val="ConsPlusNormal"/>
            </w:pPr>
          </w:p>
        </w:tc>
        <w:tc>
          <w:tcPr>
            <w:tcW w:w="410" w:type="dxa"/>
          </w:tcPr>
          <w:p w14:paraId="7BF42ED4" w14:textId="77777777" w:rsidR="00B31B4B" w:rsidRDefault="00B31B4B">
            <w:pPr>
              <w:pStyle w:val="ConsPlusNormal"/>
            </w:pPr>
          </w:p>
        </w:tc>
        <w:tc>
          <w:tcPr>
            <w:tcW w:w="410" w:type="dxa"/>
          </w:tcPr>
          <w:p w14:paraId="61B56F01" w14:textId="77777777" w:rsidR="00B31B4B" w:rsidRDefault="00B31B4B">
            <w:pPr>
              <w:pStyle w:val="ConsPlusNormal"/>
            </w:pPr>
          </w:p>
        </w:tc>
        <w:tc>
          <w:tcPr>
            <w:tcW w:w="412" w:type="dxa"/>
            <w:tcBorders>
              <w:right w:val="nil"/>
            </w:tcBorders>
          </w:tcPr>
          <w:p w14:paraId="08705A19" w14:textId="77777777" w:rsidR="00B31B4B" w:rsidRDefault="00B31B4B">
            <w:pPr>
              <w:pStyle w:val="ConsPlusNormal"/>
            </w:pPr>
          </w:p>
        </w:tc>
      </w:tr>
      <w:tr w:rsidR="00B31B4B" w14:paraId="37FB0C5F" w14:textId="77777777">
        <w:tc>
          <w:tcPr>
            <w:tcW w:w="3118" w:type="dxa"/>
            <w:tcBorders>
              <w:left w:val="nil"/>
            </w:tcBorders>
          </w:tcPr>
          <w:p w14:paraId="1C8D52A5" w14:textId="77777777" w:rsidR="00B31B4B" w:rsidRDefault="00B31B4B">
            <w:pPr>
              <w:pStyle w:val="ConsPlusNormal"/>
              <w:jc w:val="both"/>
            </w:pPr>
            <w:r>
              <w:t>2. Травматолог-ортопед</w:t>
            </w:r>
          </w:p>
        </w:tc>
        <w:tc>
          <w:tcPr>
            <w:tcW w:w="340" w:type="dxa"/>
          </w:tcPr>
          <w:p w14:paraId="74A84E4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7CF8E1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08B379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7E1567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ABF7B7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EEF277D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67CAE244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6D572E48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4497695B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7FB1A2CB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5CBF44AC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30BA6F4D" w14:textId="77777777" w:rsidR="00B31B4B" w:rsidRDefault="00B31B4B">
            <w:pPr>
              <w:pStyle w:val="ConsPlusNormal"/>
            </w:pPr>
          </w:p>
        </w:tc>
        <w:tc>
          <w:tcPr>
            <w:tcW w:w="382" w:type="dxa"/>
          </w:tcPr>
          <w:p w14:paraId="7B4C9743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</w:tcPr>
          <w:p w14:paraId="4453F1AE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</w:tcPr>
          <w:p w14:paraId="636B824A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</w:tcPr>
          <w:p w14:paraId="2E72482C" w14:textId="77777777" w:rsidR="00B31B4B" w:rsidRDefault="00B31B4B">
            <w:pPr>
              <w:pStyle w:val="ConsPlusNormal"/>
            </w:pPr>
          </w:p>
        </w:tc>
        <w:tc>
          <w:tcPr>
            <w:tcW w:w="424" w:type="dxa"/>
          </w:tcPr>
          <w:p w14:paraId="71477A0D" w14:textId="77777777" w:rsidR="00B31B4B" w:rsidRDefault="00B31B4B">
            <w:pPr>
              <w:pStyle w:val="ConsPlusNormal"/>
            </w:pPr>
          </w:p>
        </w:tc>
        <w:tc>
          <w:tcPr>
            <w:tcW w:w="424" w:type="dxa"/>
          </w:tcPr>
          <w:p w14:paraId="5E223C28" w14:textId="77777777" w:rsidR="00B31B4B" w:rsidRDefault="00B31B4B">
            <w:pPr>
              <w:pStyle w:val="ConsPlusNormal"/>
            </w:pPr>
          </w:p>
        </w:tc>
        <w:tc>
          <w:tcPr>
            <w:tcW w:w="481" w:type="dxa"/>
          </w:tcPr>
          <w:p w14:paraId="626AB90C" w14:textId="77777777" w:rsidR="00B31B4B" w:rsidRDefault="00B31B4B">
            <w:pPr>
              <w:pStyle w:val="ConsPlusNormal"/>
            </w:pPr>
          </w:p>
        </w:tc>
        <w:tc>
          <w:tcPr>
            <w:tcW w:w="481" w:type="dxa"/>
          </w:tcPr>
          <w:p w14:paraId="3349FE7E" w14:textId="77777777" w:rsidR="00B31B4B" w:rsidRDefault="00B31B4B">
            <w:pPr>
              <w:pStyle w:val="ConsPlusNormal"/>
            </w:pPr>
          </w:p>
        </w:tc>
        <w:tc>
          <w:tcPr>
            <w:tcW w:w="509" w:type="dxa"/>
          </w:tcPr>
          <w:p w14:paraId="38B4E84A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0F40216C" w14:textId="77777777" w:rsidR="00B31B4B" w:rsidRDefault="00B31B4B">
            <w:pPr>
              <w:pStyle w:val="ConsPlusNormal"/>
            </w:pPr>
          </w:p>
        </w:tc>
        <w:tc>
          <w:tcPr>
            <w:tcW w:w="410" w:type="dxa"/>
          </w:tcPr>
          <w:p w14:paraId="2A4EEB1A" w14:textId="77777777" w:rsidR="00B31B4B" w:rsidRDefault="00B31B4B">
            <w:pPr>
              <w:pStyle w:val="ConsPlusNormal"/>
            </w:pPr>
          </w:p>
        </w:tc>
        <w:tc>
          <w:tcPr>
            <w:tcW w:w="410" w:type="dxa"/>
          </w:tcPr>
          <w:p w14:paraId="309E0722" w14:textId="77777777" w:rsidR="00B31B4B" w:rsidRDefault="00B31B4B">
            <w:pPr>
              <w:pStyle w:val="ConsPlusNormal"/>
            </w:pPr>
          </w:p>
        </w:tc>
        <w:tc>
          <w:tcPr>
            <w:tcW w:w="410" w:type="dxa"/>
          </w:tcPr>
          <w:p w14:paraId="39847027" w14:textId="77777777" w:rsidR="00B31B4B" w:rsidRDefault="00B31B4B">
            <w:pPr>
              <w:pStyle w:val="ConsPlusNormal"/>
            </w:pPr>
          </w:p>
        </w:tc>
        <w:tc>
          <w:tcPr>
            <w:tcW w:w="412" w:type="dxa"/>
            <w:tcBorders>
              <w:right w:val="nil"/>
            </w:tcBorders>
          </w:tcPr>
          <w:p w14:paraId="28CF68FA" w14:textId="77777777" w:rsidR="00B31B4B" w:rsidRDefault="00B31B4B">
            <w:pPr>
              <w:pStyle w:val="ConsPlusNormal"/>
            </w:pPr>
          </w:p>
        </w:tc>
      </w:tr>
      <w:tr w:rsidR="00B31B4B" w14:paraId="3126AB95" w14:textId="77777777">
        <w:tc>
          <w:tcPr>
            <w:tcW w:w="3118" w:type="dxa"/>
            <w:tcBorders>
              <w:left w:val="nil"/>
            </w:tcBorders>
          </w:tcPr>
          <w:p w14:paraId="35167247" w14:textId="77777777" w:rsidR="00B31B4B" w:rsidRDefault="00B31B4B">
            <w:pPr>
              <w:pStyle w:val="ConsPlusNormal"/>
            </w:pPr>
            <w:r>
              <w:t>3. Невропатолог (психонев.)</w:t>
            </w:r>
          </w:p>
        </w:tc>
        <w:tc>
          <w:tcPr>
            <w:tcW w:w="340" w:type="dxa"/>
          </w:tcPr>
          <w:p w14:paraId="392AD87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BC05DA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DD5772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14908C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9E3A76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D9A92E1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6E01A7DD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5091B93A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017BCE4D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05A6067D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4D53AAD3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1DCD3595" w14:textId="77777777" w:rsidR="00B31B4B" w:rsidRDefault="00B31B4B">
            <w:pPr>
              <w:pStyle w:val="ConsPlusNormal"/>
            </w:pPr>
          </w:p>
        </w:tc>
        <w:tc>
          <w:tcPr>
            <w:tcW w:w="382" w:type="dxa"/>
          </w:tcPr>
          <w:p w14:paraId="648D4FF2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</w:tcPr>
          <w:p w14:paraId="1C40E74F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</w:tcPr>
          <w:p w14:paraId="00F686DD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</w:tcPr>
          <w:p w14:paraId="0CA07281" w14:textId="77777777" w:rsidR="00B31B4B" w:rsidRDefault="00B31B4B">
            <w:pPr>
              <w:pStyle w:val="ConsPlusNormal"/>
            </w:pPr>
          </w:p>
        </w:tc>
        <w:tc>
          <w:tcPr>
            <w:tcW w:w="424" w:type="dxa"/>
          </w:tcPr>
          <w:p w14:paraId="02556468" w14:textId="77777777" w:rsidR="00B31B4B" w:rsidRDefault="00B31B4B">
            <w:pPr>
              <w:pStyle w:val="ConsPlusNormal"/>
            </w:pPr>
          </w:p>
        </w:tc>
        <w:tc>
          <w:tcPr>
            <w:tcW w:w="424" w:type="dxa"/>
          </w:tcPr>
          <w:p w14:paraId="20F9A8D6" w14:textId="77777777" w:rsidR="00B31B4B" w:rsidRDefault="00B31B4B">
            <w:pPr>
              <w:pStyle w:val="ConsPlusNormal"/>
            </w:pPr>
          </w:p>
        </w:tc>
        <w:tc>
          <w:tcPr>
            <w:tcW w:w="481" w:type="dxa"/>
          </w:tcPr>
          <w:p w14:paraId="24CEDAAC" w14:textId="77777777" w:rsidR="00B31B4B" w:rsidRDefault="00B31B4B">
            <w:pPr>
              <w:pStyle w:val="ConsPlusNormal"/>
            </w:pPr>
          </w:p>
        </w:tc>
        <w:tc>
          <w:tcPr>
            <w:tcW w:w="481" w:type="dxa"/>
          </w:tcPr>
          <w:p w14:paraId="2EA7BECE" w14:textId="77777777" w:rsidR="00B31B4B" w:rsidRDefault="00B31B4B">
            <w:pPr>
              <w:pStyle w:val="ConsPlusNormal"/>
            </w:pPr>
          </w:p>
        </w:tc>
        <w:tc>
          <w:tcPr>
            <w:tcW w:w="509" w:type="dxa"/>
          </w:tcPr>
          <w:p w14:paraId="744FBD83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32263686" w14:textId="77777777" w:rsidR="00B31B4B" w:rsidRDefault="00B31B4B">
            <w:pPr>
              <w:pStyle w:val="ConsPlusNormal"/>
            </w:pPr>
          </w:p>
        </w:tc>
        <w:tc>
          <w:tcPr>
            <w:tcW w:w="410" w:type="dxa"/>
          </w:tcPr>
          <w:p w14:paraId="7F069282" w14:textId="77777777" w:rsidR="00B31B4B" w:rsidRDefault="00B31B4B">
            <w:pPr>
              <w:pStyle w:val="ConsPlusNormal"/>
            </w:pPr>
          </w:p>
        </w:tc>
        <w:tc>
          <w:tcPr>
            <w:tcW w:w="410" w:type="dxa"/>
          </w:tcPr>
          <w:p w14:paraId="3A2F91A5" w14:textId="77777777" w:rsidR="00B31B4B" w:rsidRDefault="00B31B4B">
            <w:pPr>
              <w:pStyle w:val="ConsPlusNormal"/>
            </w:pPr>
          </w:p>
        </w:tc>
        <w:tc>
          <w:tcPr>
            <w:tcW w:w="410" w:type="dxa"/>
          </w:tcPr>
          <w:p w14:paraId="4DF329B4" w14:textId="77777777" w:rsidR="00B31B4B" w:rsidRDefault="00B31B4B">
            <w:pPr>
              <w:pStyle w:val="ConsPlusNormal"/>
            </w:pPr>
          </w:p>
        </w:tc>
        <w:tc>
          <w:tcPr>
            <w:tcW w:w="412" w:type="dxa"/>
            <w:tcBorders>
              <w:right w:val="nil"/>
            </w:tcBorders>
          </w:tcPr>
          <w:p w14:paraId="0493B22A" w14:textId="77777777" w:rsidR="00B31B4B" w:rsidRDefault="00B31B4B">
            <w:pPr>
              <w:pStyle w:val="ConsPlusNormal"/>
            </w:pPr>
          </w:p>
        </w:tc>
      </w:tr>
      <w:tr w:rsidR="00B31B4B" w14:paraId="2D2E8BE5" w14:textId="77777777">
        <w:tc>
          <w:tcPr>
            <w:tcW w:w="3118" w:type="dxa"/>
            <w:tcBorders>
              <w:left w:val="nil"/>
            </w:tcBorders>
          </w:tcPr>
          <w:p w14:paraId="3391410E" w14:textId="77777777" w:rsidR="00B31B4B" w:rsidRDefault="00B31B4B">
            <w:pPr>
              <w:pStyle w:val="ConsPlusNormal"/>
            </w:pPr>
            <w:r>
              <w:t>4. Офтальмолог</w:t>
            </w:r>
          </w:p>
        </w:tc>
        <w:tc>
          <w:tcPr>
            <w:tcW w:w="340" w:type="dxa"/>
          </w:tcPr>
          <w:p w14:paraId="66798C5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0094EF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027AC3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D06297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072C87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E81B3FA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00E27EDA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0C291C95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203A3A20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74D4B33A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1EECB936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7A8A1585" w14:textId="77777777" w:rsidR="00B31B4B" w:rsidRDefault="00B31B4B">
            <w:pPr>
              <w:pStyle w:val="ConsPlusNormal"/>
            </w:pPr>
          </w:p>
        </w:tc>
        <w:tc>
          <w:tcPr>
            <w:tcW w:w="382" w:type="dxa"/>
          </w:tcPr>
          <w:p w14:paraId="1E688568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</w:tcPr>
          <w:p w14:paraId="2AD2A473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</w:tcPr>
          <w:p w14:paraId="6DFB960F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</w:tcPr>
          <w:p w14:paraId="67B8A5D2" w14:textId="77777777" w:rsidR="00B31B4B" w:rsidRDefault="00B31B4B">
            <w:pPr>
              <w:pStyle w:val="ConsPlusNormal"/>
            </w:pPr>
          </w:p>
        </w:tc>
        <w:tc>
          <w:tcPr>
            <w:tcW w:w="424" w:type="dxa"/>
          </w:tcPr>
          <w:p w14:paraId="31BE6A8B" w14:textId="77777777" w:rsidR="00B31B4B" w:rsidRDefault="00B31B4B">
            <w:pPr>
              <w:pStyle w:val="ConsPlusNormal"/>
            </w:pPr>
          </w:p>
        </w:tc>
        <w:tc>
          <w:tcPr>
            <w:tcW w:w="424" w:type="dxa"/>
          </w:tcPr>
          <w:p w14:paraId="710A16A2" w14:textId="77777777" w:rsidR="00B31B4B" w:rsidRDefault="00B31B4B">
            <w:pPr>
              <w:pStyle w:val="ConsPlusNormal"/>
            </w:pPr>
          </w:p>
        </w:tc>
        <w:tc>
          <w:tcPr>
            <w:tcW w:w="481" w:type="dxa"/>
          </w:tcPr>
          <w:p w14:paraId="2B133146" w14:textId="77777777" w:rsidR="00B31B4B" w:rsidRDefault="00B31B4B">
            <w:pPr>
              <w:pStyle w:val="ConsPlusNormal"/>
            </w:pPr>
          </w:p>
        </w:tc>
        <w:tc>
          <w:tcPr>
            <w:tcW w:w="481" w:type="dxa"/>
          </w:tcPr>
          <w:p w14:paraId="1A561DFA" w14:textId="77777777" w:rsidR="00B31B4B" w:rsidRDefault="00B31B4B">
            <w:pPr>
              <w:pStyle w:val="ConsPlusNormal"/>
            </w:pPr>
          </w:p>
        </w:tc>
        <w:tc>
          <w:tcPr>
            <w:tcW w:w="509" w:type="dxa"/>
          </w:tcPr>
          <w:p w14:paraId="74C8C799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559E393C" w14:textId="77777777" w:rsidR="00B31B4B" w:rsidRDefault="00B31B4B">
            <w:pPr>
              <w:pStyle w:val="ConsPlusNormal"/>
            </w:pPr>
          </w:p>
        </w:tc>
        <w:tc>
          <w:tcPr>
            <w:tcW w:w="410" w:type="dxa"/>
          </w:tcPr>
          <w:p w14:paraId="320687FE" w14:textId="77777777" w:rsidR="00B31B4B" w:rsidRDefault="00B31B4B">
            <w:pPr>
              <w:pStyle w:val="ConsPlusNormal"/>
            </w:pPr>
          </w:p>
        </w:tc>
        <w:tc>
          <w:tcPr>
            <w:tcW w:w="410" w:type="dxa"/>
          </w:tcPr>
          <w:p w14:paraId="3F9BE2E8" w14:textId="77777777" w:rsidR="00B31B4B" w:rsidRDefault="00B31B4B">
            <w:pPr>
              <w:pStyle w:val="ConsPlusNormal"/>
            </w:pPr>
          </w:p>
        </w:tc>
        <w:tc>
          <w:tcPr>
            <w:tcW w:w="410" w:type="dxa"/>
          </w:tcPr>
          <w:p w14:paraId="5A5CAAA2" w14:textId="77777777" w:rsidR="00B31B4B" w:rsidRDefault="00B31B4B">
            <w:pPr>
              <w:pStyle w:val="ConsPlusNormal"/>
            </w:pPr>
          </w:p>
        </w:tc>
        <w:tc>
          <w:tcPr>
            <w:tcW w:w="412" w:type="dxa"/>
            <w:tcBorders>
              <w:right w:val="nil"/>
            </w:tcBorders>
          </w:tcPr>
          <w:p w14:paraId="300AE637" w14:textId="77777777" w:rsidR="00B31B4B" w:rsidRDefault="00B31B4B">
            <w:pPr>
              <w:pStyle w:val="ConsPlusNormal"/>
            </w:pPr>
          </w:p>
        </w:tc>
      </w:tr>
      <w:tr w:rsidR="00B31B4B" w14:paraId="56E04FCF" w14:textId="77777777">
        <w:tc>
          <w:tcPr>
            <w:tcW w:w="3118" w:type="dxa"/>
            <w:tcBorders>
              <w:left w:val="nil"/>
            </w:tcBorders>
          </w:tcPr>
          <w:p w14:paraId="6DB9A7B5" w14:textId="77777777" w:rsidR="00B31B4B" w:rsidRDefault="00B31B4B">
            <w:pPr>
              <w:pStyle w:val="ConsPlusNormal"/>
            </w:pPr>
            <w:r>
              <w:t>5. Стоматолог</w:t>
            </w:r>
          </w:p>
        </w:tc>
        <w:tc>
          <w:tcPr>
            <w:tcW w:w="340" w:type="dxa"/>
          </w:tcPr>
          <w:p w14:paraId="0663AA9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94229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600F75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E1DACA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76748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260B59C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2323EA5B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33E25FE1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0E8504C5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2014BEBA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56E5B225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44F027B5" w14:textId="77777777" w:rsidR="00B31B4B" w:rsidRDefault="00B31B4B">
            <w:pPr>
              <w:pStyle w:val="ConsPlusNormal"/>
            </w:pPr>
          </w:p>
        </w:tc>
        <w:tc>
          <w:tcPr>
            <w:tcW w:w="382" w:type="dxa"/>
          </w:tcPr>
          <w:p w14:paraId="4C3024AB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</w:tcPr>
          <w:p w14:paraId="6DFB8CC2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</w:tcPr>
          <w:p w14:paraId="6653EA1B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</w:tcPr>
          <w:p w14:paraId="3C4902EC" w14:textId="77777777" w:rsidR="00B31B4B" w:rsidRDefault="00B31B4B">
            <w:pPr>
              <w:pStyle w:val="ConsPlusNormal"/>
            </w:pPr>
          </w:p>
        </w:tc>
        <w:tc>
          <w:tcPr>
            <w:tcW w:w="424" w:type="dxa"/>
          </w:tcPr>
          <w:p w14:paraId="5801EDE7" w14:textId="77777777" w:rsidR="00B31B4B" w:rsidRDefault="00B31B4B">
            <w:pPr>
              <w:pStyle w:val="ConsPlusNormal"/>
            </w:pPr>
          </w:p>
        </w:tc>
        <w:tc>
          <w:tcPr>
            <w:tcW w:w="424" w:type="dxa"/>
          </w:tcPr>
          <w:p w14:paraId="5D108C69" w14:textId="77777777" w:rsidR="00B31B4B" w:rsidRDefault="00B31B4B">
            <w:pPr>
              <w:pStyle w:val="ConsPlusNormal"/>
            </w:pPr>
          </w:p>
        </w:tc>
        <w:tc>
          <w:tcPr>
            <w:tcW w:w="481" w:type="dxa"/>
          </w:tcPr>
          <w:p w14:paraId="5EE77BA6" w14:textId="77777777" w:rsidR="00B31B4B" w:rsidRDefault="00B31B4B">
            <w:pPr>
              <w:pStyle w:val="ConsPlusNormal"/>
            </w:pPr>
          </w:p>
        </w:tc>
        <w:tc>
          <w:tcPr>
            <w:tcW w:w="481" w:type="dxa"/>
          </w:tcPr>
          <w:p w14:paraId="717F7188" w14:textId="77777777" w:rsidR="00B31B4B" w:rsidRDefault="00B31B4B">
            <w:pPr>
              <w:pStyle w:val="ConsPlusNormal"/>
            </w:pPr>
          </w:p>
        </w:tc>
        <w:tc>
          <w:tcPr>
            <w:tcW w:w="509" w:type="dxa"/>
          </w:tcPr>
          <w:p w14:paraId="413373A1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6DE7BFD4" w14:textId="77777777" w:rsidR="00B31B4B" w:rsidRDefault="00B31B4B">
            <w:pPr>
              <w:pStyle w:val="ConsPlusNormal"/>
            </w:pPr>
          </w:p>
        </w:tc>
        <w:tc>
          <w:tcPr>
            <w:tcW w:w="410" w:type="dxa"/>
          </w:tcPr>
          <w:p w14:paraId="6EB707C5" w14:textId="77777777" w:rsidR="00B31B4B" w:rsidRDefault="00B31B4B">
            <w:pPr>
              <w:pStyle w:val="ConsPlusNormal"/>
            </w:pPr>
          </w:p>
        </w:tc>
        <w:tc>
          <w:tcPr>
            <w:tcW w:w="410" w:type="dxa"/>
          </w:tcPr>
          <w:p w14:paraId="7EB21629" w14:textId="77777777" w:rsidR="00B31B4B" w:rsidRDefault="00B31B4B">
            <w:pPr>
              <w:pStyle w:val="ConsPlusNormal"/>
            </w:pPr>
          </w:p>
        </w:tc>
        <w:tc>
          <w:tcPr>
            <w:tcW w:w="410" w:type="dxa"/>
          </w:tcPr>
          <w:p w14:paraId="11091E01" w14:textId="77777777" w:rsidR="00B31B4B" w:rsidRDefault="00B31B4B">
            <w:pPr>
              <w:pStyle w:val="ConsPlusNormal"/>
            </w:pPr>
          </w:p>
        </w:tc>
        <w:tc>
          <w:tcPr>
            <w:tcW w:w="412" w:type="dxa"/>
            <w:tcBorders>
              <w:right w:val="nil"/>
            </w:tcBorders>
          </w:tcPr>
          <w:p w14:paraId="25D0D0A0" w14:textId="77777777" w:rsidR="00B31B4B" w:rsidRDefault="00B31B4B">
            <w:pPr>
              <w:pStyle w:val="ConsPlusNormal"/>
            </w:pPr>
          </w:p>
        </w:tc>
      </w:tr>
      <w:tr w:rsidR="00B31B4B" w14:paraId="79361CA8" w14:textId="77777777">
        <w:tc>
          <w:tcPr>
            <w:tcW w:w="3118" w:type="dxa"/>
            <w:tcBorders>
              <w:left w:val="nil"/>
            </w:tcBorders>
          </w:tcPr>
          <w:p w14:paraId="76628F30" w14:textId="77777777" w:rsidR="00B31B4B" w:rsidRDefault="00B31B4B">
            <w:pPr>
              <w:pStyle w:val="ConsPlusNormal"/>
            </w:pPr>
            <w:r>
              <w:t>6. Другие специалисты</w:t>
            </w:r>
          </w:p>
        </w:tc>
        <w:tc>
          <w:tcPr>
            <w:tcW w:w="340" w:type="dxa"/>
          </w:tcPr>
          <w:p w14:paraId="3E1C203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0CE0E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11BFE1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9EF96D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77A91D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438F0DA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777CCF55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0A2ADE8D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29A885A4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411BA3D1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5C686E74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2D6236B4" w14:textId="77777777" w:rsidR="00B31B4B" w:rsidRDefault="00B31B4B">
            <w:pPr>
              <w:pStyle w:val="ConsPlusNormal"/>
            </w:pPr>
          </w:p>
        </w:tc>
        <w:tc>
          <w:tcPr>
            <w:tcW w:w="382" w:type="dxa"/>
          </w:tcPr>
          <w:p w14:paraId="2BD953B6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</w:tcPr>
          <w:p w14:paraId="4B6D290F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</w:tcPr>
          <w:p w14:paraId="35CD0A47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</w:tcPr>
          <w:p w14:paraId="161019DE" w14:textId="77777777" w:rsidR="00B31B4B" w:rsidRDefault="00B31B4B">
            <w:pPr>
              <w:pStyle w:val="ConsPlusNormal"/>
            </w:pPr>
          </w:p>
        </w:tc>
        <w:tc>
          <w:tcPr>
            <w:tcW w:w="424" w:type="dxa"/>
          </w:tcPr>
          <w:p w14:paraId="02BD057C" w14:textId="77777777" w:rsidR="00B31B4B" w:rsidRDefault="00B31B4B">
            <w:pPr>
              <w:pStyle w:val="ConsPlusNormal"/>
            </w:pPr>
          </w:p>
        </w:tc>
        <w:tc>
          <w:tcPr>
            <w:tcW w:w="424" w:type="dxa"/>
          </w:tcPr>
          <w:p w14:paraId="2888237D" w14:textId="77777777" w:rsidR="00B31B4B" w:rsidRDefault="00B31B4B">
            <w:pPr>
              <w:pStyle w:val="ConsPlusNormal"/>
            </w:pPr>
          </w:p>
        </w:tc>
        <w:tc>
          <w:tcPr>
            <w:tcW w:w="481" w:type="dxa"/>
          </w:tcPr>
          <w:p w14:paraId="09C64A28" w14:textId="77777777" w:rsidR="00B31B4B" w:rsidRDefault="00B31B4B">
            <w:pPr>
              <w:pStyle w:val="ConsPlusNormal"/>
            </w:pPr>
          </w:p>
        </w:tc>
        <w:tc>
          <w:tcPr>
            <w:tcW w:w="481" w:type="dxa"/>
          </w:tcPr>
          <w:p w14:paraId="17179F8C" w14:textId="77777777" w:rsidR="00B31B4B" w:rsidRDefault="00B31B4B">
            <w:pPr>
              <w:pStyle w:val="ConsPlusNormal"/>
            </w:pPr>
          </w:p>
        </w:tc>
        <w:tc>
          <w:tcPr>
            <w:tcW w:w="509" w:type="dxa"/>
          </w:tcPr>
          <w:p w14:paraId="00508E7D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2D76EF9C" w14:textId="77777777" w:rsidR="00B31B4B" w:rsidRDefault="00B31B4B">
            <w:pPr>
              <w:pStyle w:val="ConsPlusNormal"/>
            </w:pPr>
          </w:p>
        </w:tc>
        <w:tc>
          <w:tcPr>
            <w:tcW w:w="410" w:type="dxa"/>
          </w:tcPr>
          <w:p w14:paraId="46D2EEDE" w14:textId="77777777" w:rsidR="00B31B4B" w:rsidRDefault="00B31B4B">
            <w:pPr>
              <w:pStyle w:val="ConsPlusNormal"/>
            </w:pPr>
          </w:p>
        </w:tc>
        <w:tc>
          <w:tcPr>
            <w:tcW w:w="410" w:type="dxa"/>
          </w:tcPr>
          <w:p w14:paraId="25228F8B" w14:textId="77777777" w:rsidR="00B31B4B" w:rsidRDefault="00B31B4B">
            <w:pPr>
              <w:pStyle w:val="ConsPlusNormal"/>
            </w:pPr>
          </w:p>
        </w:tc>
        <w:tc>
          <w:tcPr>
            <w:tcW w:w="410" w:type="dxa"/>
          </w:tcPr>
          <w:p w14:paraId="39E9999E" w14:textId="77777777" w:rsidR="00B31B4B" w:rsidRDefault="00B31B4B">
            <w:pPr>
              <w:pStyle w:val="ConsPlusNormal"/>
            </w:pPr>
          </w:p>
        </w:tc>
        <w:tc>
          <w:tcPr>
            <w:tcW w:w="412" w:type="dxa"/>
            <w:tcBorders>
              <w:right w:val="nil"/>
            </w:tcBorders>
          </w:tcPr>
          <w:p w14:paraId="51B71F3C" w14:textId="77777777" w:rsidR="00B31B4B" w:rsidRDefault="00B31B4B">
            <w:pPr>
              <w:pStyle w:val="ConsPlusNormal"/>
            </w:pPr>
          </w:p>
        </w:tc>
      </w:tr>
      <w:tr w:rsidR="00B31B4B" w14:paraId="50DBA95B" w14:textId="77777777">
        <w:tc>
          <w:tcPr>
            <w:tcW w:w="3118" w:type="dxa"/>
            <w:tcBorders>
              <w:left w:val="nil"/>
            </w:tcBorders>
          </w:tcPr>
          <w:p w14:paraId="2BF64D6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03F8F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A736E2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54C3A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E1B09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4402DB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D2629AF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5C19E980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691FC5EA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02F889DD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13CD8D53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4FB358CF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2E62DBC3" w14:textId="77777777" w:rsidR="00B31B4B" w:rsidRDefault="00B31B4B">
            <w:pPr>
              <w:pStyle w:val="ConsPlusNormal"/>
            </w:pPr>
          </w:p>
        </w:tc>
        <w:tc>
          <w:tcPr>
            <w:tcW w:w="382" w:type="dxa"/>
          </w:tcPr>
          <w:p w14:paraId="21958429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</w:tcPr>
          <w:p w14:paraId="7FFBD4D5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</w:tcPr>
          <w:p w14:paraId="7B20FB91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</w:tcPr>
          <w:p w14:paraId="3B5FE42F" w14:textId="77777777" w:rsidR="00B31B4B" w:rsidRDefault="00B31B4B">
            <w:pPr>
              <w:pStyle w:val="ConsPlusNormal"/>
            </w:pPr>
          </w:p>
        </w:tc>
        <w:tc>
          <w:tcPr>
            <w:tcW w:w="424" w:type="dxa"/>
          </w:tcPr>
          <w:p w14:paraId="68C1B850" w14:textId="77777777" w:rsidR="00B31B4B" w:rsidRDefault="00B31B4B">
            <w:pPr>
              <w:pStyle w:val="ConsPlusNormal"/>
            </w:pPr>
          </w:p>
        </w:tc>
        <w:tc>
          <w:tcPr>
            <w:tcW w:w="424" w:type="dxa"/>
          </w:tcPr>
          <w:p w14:paraId="6AC8BBB6" w14:textId="77777777" w:rsidR="00B31B4B" w:rsidRDefault="00B31B4B">
            <w:pPr>
              <w:pStyle w:val="ConsPlusNormal"/>
            </w:pPr>
          </w:p>
        </w:tc>
        <w:tc>
          <w:tcPr>
            <w:tcW w:w="481" w:type="dxa"/>
          </w:tcPr>
          <w:p w14:paraId="31D62F7A" w14:textId="77777777" w:rsidR="00B31B4B" w:rsidRDefault="00B31B4B">
            <w:pPr>
              <w:pStyle w:val="ConsPlusNormal"/>
            </w:pPr>
          </w:p>
        </w:tc>
        <w:tc>
          <w:tcPr>
            <w:tcW w:w="481" w:type="dxa"/>
          </w:tcPr>
          <w:p w14:paraId="00E826A1" w14:textId="77777777" w:rsidR="00B31B4B" w:rsidRDefault="00B31B4B">
            <w:pPr>
              <w:pStyle w:val="ConsPlusNormal"/>
            </w:pPr>
          </w:p>
        </w:tc>
        <w:tc>
          <w:tcPr>
            <w:tcW w:w="509" w:type="dxa"/>
          </w:tcPr>
          <w:p w14:paraId="651E90A7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60A05047" w14:textId="77777777" w:rsidR="00B31B4B" w:rsidRDefault="00B31B4B">
            <w:pPr>
              <w:pStyle w:val="ConsPlusNormal"/>
            </w:pPr>
          </w:p>
        </w:tc>
        <w:tc>
          <w:tcPr>
            <w:tcW w:w="410" w:type="dxa"/>
          </w:tcPr>
          <w:p w14:paraId="01349188" w14:textId="77777777" w:rsidR="00B31B4B" w:rsidRDefault="00B31B4B">
            <w:pPr>
              <w:pStyle w:val="ConsPlusNormal"/>
            </w:pPr>
          </w:p>
        </w:tc>
        <w:tc>
          <w:tcPr>
            <w:tcW w:w="410" w:type="dxa"/>
          </w:tcPr>
          <w:p w14:paraId="58BFCACC" w14:textId="77777777" w:rsidR="00B31B4B" w:rsidRDefault="00B31B4B">
            <w:pPr>
              <w:pStyle w:val="ConsPlusNormal"/>
            </w:pPr>
          </w:p>
        </w:tc>
        <w:tc>
          <w:tcPr>
            <w:tcW w:w="410" w:type="dxa"/>
          </w:tcPr>
          <w:p w14:paraId="50D3DD62" w14:textId="77777777" w:rsidR="00B31B4B" w:rsidRDefault="00B31B4B">
            <w:pPr>
              <w:pStyle w:val="ConsPlusNormal"/>
            </w:pPr>
          </w:p>
        </w:tc>
        <w:tc>
          <w:tcPr>
            <w:tcW w:w="412" w:type="dxa"/>
            <w:tcBorders>
              <w:right w:val="nil"/>
            </w:tcBorders>
          </w:tcPr>
          <w:p w14:paraId="6AE0E5C5" w14:textId="77777777" w:rsidR="00B31B4B" w:rsidRDefault="00B31B4B">
            <w:pPr>
              <w:pStyle w:val="ConsPlusNormal"/>
            </w:pPr>
          </w:p>
        </w:tc>
      </w:tr>
      <w:tr w:rsidR="00B31B4B" w14:paraId="77F23F41" w14:textId="77777777">
        <w:tc>
          <w:tcPr>
            <w:tcW w:w="3118" w:type="dxa"/>
            <w:tcBorders>
              <w:left w:val="nil"/>
            </w:tcBorders>
          </w:tcPr>
          <w:p w14:paraId="15FCEC6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05741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44A12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AE7317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2620D2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9E95D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CE70D55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06F74096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567571A3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72956E6D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69BA413C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29657B88" w14:textId="77777777" w:rsidR="00B31B4B" w:rsidRDefault="00B31B4B">
            <w:pPr>
              <w:pStyle w:val="ConsPlusNormal"/>
            </w:pPr>
          </w:p>
        </w:tc>
        <w:tc>
          <w:tcPr>
            <w:tcW w:w="380" w:type="dxa"/>
          </w:tcPr>
          <w:p w14:paraId="3540D6FD" w14:textId="77777777" w:rsidR="00B31B4B" w:rsidRDefault="00B31B4B">
            <w:pPr>
              <w:pStyle w:val="ConsPlusNormal"/>
            </w:pPr>
          </w:p>
        </w:tc>
        <w:tc>
          <w:tcPr>
            <w:tcW w:w="382" w:type="dxa"/>
          </w:tcPr>
          <w:p w14:paraId="138485CC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</w:tcPr>
          <w:p w14:paraId="5E0DAD70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</w:tcPr>
          <w:p w14:paraId="4DC382B8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</w:tcPr>
          <w:p w14:paraId="607AAF4C" w14:textId="77777777" w:rsidR="00B31B4B" w:rsidRDefault="00B31B4B">
            <w:pPr>
              <w:pStyle w:val="ConsPlusNormal"/>
            </w:pPr>
          </w:p>
        </w:tc>
        <w:tc>
          <w:tcPr>
            <w:tcW w:w="424" w:type="dxa"/>
          </w:tcPr>
          <w:p w14:paraId="5DA3EA5F" w14:textId="77777777" w:rsidR="00B31B4B" w:rsidRDefault="00B31B4B">
            <w:pPr>
              <w:pStyle w:val="ConsPlusNormal"/>
            </w:pPr>
          </w:p>
        </w:tc>
        <w:tc>
          <w:tcPr>
            <w:tcW w:w="424" w:type="dxa"/>
          </w:tcPr>
          <w:p w14:paraId="746330B3" w14:textId="77777777" w:rsidR="00B31B4B" w:rsidRDefault="00B31B4B">
            <w:pPr>
              <w:pStyle w:val="ConsPlusNormal"/>
            </w:pPr>
          </w:p>
        </w:tc>
        <w:tc>
          <w:tcPr>
            <w:tcW w:w="481" w:type="dxa"/>
          </w:tcPr>
          <w:p w14:paraId="1C503C57" w14:textId="77777777" w:rsidR="00B31B4B" w:rsidRDefault="00B31B4B">
            <w:pPr>
              <w:pStyle w:val="ConsPlusNormal"/>
            </w:pPr>
          </w:p>
        </w:tc>
        <w:tc>
          <w:tcPr>
            <w:tcW w:w="481" w:type="dxa"/>
          </w:tcPr>
          <w:p w14:paraId="4D278C14" w14:textId="77777777" w:rsidR="00B31B4B" w:rsidRDefault="00B31B4B">
            <w:pPr>
              <w:pStyle w:val="ConsPlusNormal"/>
            </w:pPr>
          </w:p>
        </w:tc>
        <w:tc>
          <w:tcPr>
            <w:tcW w:w="509" w:type="dxa"/>
          </w:tcPr>
          <w:p w14:paraId="0135B722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04BF3AFE" w14:textId="77777777" w:rsidR="00B31B4B" w:rsidRDefault="00B31B4B">
            <w:pPr>
              <w:pStyle w:val="ConsPlusNormal"/>
            </w:pPr>
          </w:p>
        </w:tc>
        <w:tc>
          <w:tcPr>
            <w:tcW w:w="410" w:type="dxa"/>
          </w:tcPr>
          <w:p w14:paraId="3746D91F" w14:textId="77777777" w:rsidR="00B31B4B" w:rsidRDefault="00B31B4B">
            <w:pPr>
              <w:pStyle w:val="ConsPlusNormal"/>
            </w:pPr>
          </w:p>
        </w:tc>
        <w:tc>
          <w:tcPr>
            <w:tcW w:w="410" w:type="dxa"/>
          </w:tcPr>
          <w:p w14:paraId="34045E1A" w14:textId="77777777" w:rsidR="00B31B4B" w:rsidRDefault="00B31B4B">
            <w:pPr>
              <w:pStyle w:val="ConsPlusNormal"/>
            </w:pPr>
          </w:p>
        </w:tc>
        <w:tc>
          <w:tcPr>
            <w:tcW w:w="410" w:type="dxa"/>
          </w:tcPr>
          <w:p w14:paraId="269ACBE3" w14:textId="77777777" w:rsidR="00B31B4B" w:rsidRDefault="00B31B4B">
            <w:pPr>
              <w:pStyle w:val="ConsPlusNormal"/>
            </w:pPr>
          </w:p>
        </w:tc>
        <w:tc>
          <w:tcPr>
            <w:tcW w:w="412" w:type="dxa"/>
            <w:tcBorders>
              <w:right w:val="nil"/>
            </w:tcBorders>
          </w:tcPr>
          <w:p w14:paraId="1B8C7F09" w14:textId="77777777" w:rsidR="00B31B4B" w:rsidRDefault="00B31B4B">
            <w:pPr>
              <w:pStyle w:val="ConsPlusNormal"/>
            </w:pPr>
          </w:p>
        </w:tc>
      </w:tr>
    </w:tbl>
    <w:p w14:paraId="2371894A" w14:textId="77777777" w:rsidR="00B31B4B" w:rsidRDefault="00B31B4B">
      <w:pPr>
        <w:pStyle w:val="ConsPlusNormal"/>
        <w:jc w:val="both"/>
      </w:pPr>
    </w:p>
    <w:p w14:paraId="55ACAC48" w14:textId="77777777" w:rsidR="00B31B4B" w:rsidRDefault="00B31B4B">
      <w:pPr>
        <w:pStyle w:val="ConsPlusNonformat"/>
        <w:jc w:val="both"/>
      </w:pPr>
      <w:r>
        <w:t>Участковая медсестра ______________________________________________________</w:t>
      </w:r>
    </w:p>
    <w:p w14:paraId="5C5A1C2C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nil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01"/>
        <w:gridCol w:w="850"/>
        <w:gridCol w:w="1191"/>
        <w:gridCol w:w="680"/>
        <w:gridCol w:w="825"/>
        <w:gridCol w:w="990"/>
        <w:gridCol w:w="1304"/>
        <w:gridCol w:w="340"/>
        <w:gridCol w:w="1701"/>
        <w:gridCol w:w="1247"/>
        <w:gridCol w:w="1417"/>
        <w:gridCol w:w="1485"/>
      </w:tblGrid>
      <w:tr w:rsidR="00B31B4B" w14:paraId="5E1D1F10" w14:textId="77777777">
        <w:tc>
          <w:tcPr>
            <w:tcW w:w="7541" w:type="dxa"/>
            <w:gridSpan w:val="7"/>
            <w:tcBorders>
              <w:top w:val="nil"/>
            </w:tcBorders>
          </w:tcPr>
          <w:p w14:paraId="07F7B1E8" w14:textId="77777777" w:rsidR="00B31B4B" w:rsidRDefault="00B31B4B">
            <w:pPr>
              <w:pStyle w:val="ConsPlusNormal"/>
              <w:jc w:val="center"/>
            </w:pPr>
            <w:r>
              <w:t>Профилактика и лечение рахита</w:t>
            </w:r>
          </w:p>
        </w:tc>
        <w:tc>
          <w:tcPr>
            <w:tcW w:w="340" w:type="dxa"/>
            <w:tcBorders>
              <w:top w:val="nil"/>
            </w:tcBorders>
          </w:tcPr>
          <w:p w14:paraId="4470D6AA" w14:textId="77777777" w:rsidR="00B31B4B" w:rsidRDefault="00B31B4B">
            <w:pPr>
              <w:pStyle w:val="ConsPlusNormal"/>
            </w:pPr>
          </w:p>
        </w:tc>
        <w:tc>
          <w:tcPr>
            <w:tcW w:w="5850" w:type="dxa"/>
            <w:gridSpan w:val="4"/>
            <w:tcBorders>
              <w:top w:val="nil"/>
            </w:tcBorders>
          </w:tcPr>
          <w:p w14:paraId="37E8193E" w14:textId="77777777" w:rsidR="00B31B4B" w:rsidRDefault="00B31B4B">
            <w:pPr>
              <w:pStyle w:val="ConsPlusNormal"/>
              <w:jc w:val="center"/>
            </w:pPr>
            <w:r>
              <w:t>Гимнастика в массах</w:t>
            </w:r>
          </w:p>
        </w:tc>
      </w:tr>
      <w:tr w:rsidR="00B31B4B" w14:paraId="03D43439" w14:textId="77777777">
        <w:tblPrEx>
          <w:tblBorders>
            <w:insideV w:val="single" w:sz="4" w:space="0" w:color="auto"/>
          </w:tblBorders>
        </w:tblPrEx>
        <w:tc>
          <w:tcPr>
            <w:tcW w:w="1701" w:type="dxa"/>
            <w:vMerge w:val="restart"/>
            <w:tcBorders>
              <w:left w:val="nil"/>
            </w:tcBorders>
            <w:vAlign w:val="center"/>
          </w:tcPr>
          <w:p w14:paraId="1E3D83DA" w14:textId="77777777" w:rsidR="00B31B4B" w:rsidRDefault="00B31B4B">
            <w:pPr>
              <w:pStyle w:val="ConsPlusNormal"/>
              <w:jc w:val="center"/>
            </w:pPr>
            <w:r>
              <w:t>Цель назначения</w:t>
            </w:r>
          </w:p>
        </w:tc>
        <w:tc>
          <w:tcPr>
            <w:tcW w:w="4536" w:type="dxa"/>
            <w:gridSpan w:val="5"/>
            <w:vAlign w:val="center"/>
          </w:tcPr>
          <w:p w14:paraId="38F81045" w14:textId="77777777" w:rsidR="00B31B4B" w:rsidRDefault="00B31B4B">
            <w:pPr>
              <w:pStyle w:val="ConsPlusNormal"/>
              <w:jc w:val="center"/>
            </w:pPr>
            <w:r>
              <w:t>Назначение витамина Д2</w:t>
            </w:r>
          </w:p>
        </w:tc>
        <w:tc>
          <w:tcPr>
            <w:tcW w:w="1304" w:type="dxa"/>
            <w:vMerge w:val="restart"/>
            <w:vAlign w:val="center"/>
          </w:tcPr>
          <w:p w14:paraId="1F950B3F" w14:textId="77777777" w:rsidR="00B31B4B" w:rsidRDefault="00B31B4B">
            <w:pPr>
              <w:pStyle w:val="ConsPlusNormal"/>
              <w:jc w:val="center"/>
            </w:pPr>
            <w:r>
              <w:t>Ультрафиолетовое облучение</w:t>
            </w:r>
          </w:p>
        </w:tc>
        <w:tc>
          <w:tcPr>
            <w:tcW w:w="340" w:type="dxa"/>
            <w:vMerge w:val="restart"/>
          </w:tcPr>
          <w:p w14:paraId="33DD441B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Merge w:val="restart"/>
            <w:vAlign w:val="center"/>
          </w:tcPr>
          <w:p w14:paraId="4A8A9FF1" w14:textId="77777777" w:rsidR="00B31B4B" w:rsidRDefault="00B31B4B">
            <w:pPr>
              <w:pStyle w:val="ConsPlusNormal"/>
              <w:jc w:val="center"/>
            </w:pPr>
            <w:r>
              <w:t>Наименование комплекса</w:t>
            </w:r>
          </w:p>
        </w:tc>
        <w:tc>
          <w:tcPr>
            <w:tcW w:w="1247" w:type="dxa"/>
            <w:vMerge w:val="restart"/>
            <w:vAlign w:val="center"/>
          </w:tcPr>
          <w:p w14:paraId="4326BC1D" w14:textId="77777777" w:rsidR="00B31B4B" w:rsidRDefault="00B31B4B">
            <w:pPr>
              <w:pStyle w:val="ConsPlusNormal"/>
              <w:jc w:val="center"/>
            </w:pPr>
            <w:r>
              <w:t>Возраст</w:t>
            </w:r>
          </w:p>
        </w:tc>
        <w:tc>
          <w:tcPr>
            <w:tcW w:w="1417" w:type="dxa"/>
            <w:vMerge w:val="restart"/>
            <w:vAlign w:val="center"/>
          </w:tcPr>
          <w:p w14:paraId="400B7D07" w14:textId="77777777" w:rsidR="00B31B4B" w:rsidRDefault="00B31B4B">
            <w:pPr>
              <w:pStyle w:val="ConsPlusNormal"/>
              <w:jc w:val="center"/>
            </w:pPr>
            <w:r>
              <w:t>Дата назначения</w:t>
            </w:r>
          </w:p>
        </w:tc>
        <w:tc>
          <w:tcPr>
            <w:tcW w:w="1485" w:type="dxa"/>
            <w:vMerge w:val="restart"/>
            <w:tcBorders>
              <w:right w:val="nil"/>
            </w:tcBorders>
            <w:vAlign w:val="center"/>
          </w:tcPr>
          <w:p w14:paraId="13C83CE1" w14:textId="77777777" w:rsidR="00B31B4B" w:rsidRDefault="00B31B4B">
            <w:pPr>
              <w:pStyle w:val="ConsPlusNormal"/>
              <w:jc w:val="center"/>
            </w:pPr>
            <w:r>
              <w:t>Отметка о выполнении</w:t>
            </w:r>
          </w:p>
        </w:tc>
      </w:tr>
      <w:tr w:rsidR="00B31B4B" w14:paraId="3A3363D2" w14:textId="77777777">
        <w:tblPrEx>
          <w:tblBorders>
            <w:insideV w:val="single" w:sz="4" w:space="0" w:color="auto"/>
          </w:tblBorders>
        </w:tblPrEx>
        <w:trPr>
          <w:trHeight w:val="230"/>
        </w:trPr>
        <w:tc>
          <w:tcPr>
            <w:tcW w:w="1701" w:type="dxa"/>
            <w:vMerge/>
            <w:tcBorders>
              <w:left w:val="nil"/>
            </w:tcBorders>
          </w:tcPr>
          <w:p w14:paraId="7EE40FD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 w:val="restart"/>
            <w:vAlign w:val="center"/>
          </w:tcPr>
          <w:p w14:paraId="0E3FF66F" w14:textId="77777777" w:rsidR="00B31B4B" w:rsidRDefault="00B31B4B">
            <w:pPr>
              <w:pStyle w:val="ConsPlusNormal"/>
              <w:jc w:val="center"/>
            </w:pPr>
            <w:r>
              <w:t>вид препарата</w:t>
            </w:r>
          </w:p>
        </w:tc>
        <w:tc>
          <w:tcPr>
            <w:tcW w:w="1191" w:type="dxa"/>
            <w:vMerge w:val="restart"/>
            <w:vAlign w:val="center"/>
          </w:tcPr>
          <w:p w14:paraId="46DDBFA3" w14:textId="77777777" w:rsidR="00B31B4B" w:rsidRDefault="00B31B4B">
            <w:pPr>
              <w:pStyle w:val="ConsPlusNormal"/>
              <w:jc w:val="center"/>
            </w:pPr>
            <w:r>
              <w:t>разовая доза и кратность приема</w:t>
            </w:r>
          </w:p>
        </w:tc>
        <w:tc>
          <w:tcPr>
            <w:tcW w:w="680" w:type="dxa"/>
            <w:vMerge w:val="restart"/>
            <w:vAlign w:val="center"/>
          </w:tcPr>
          <w:p w14:paraId="440DBCB6" w14:textId="77777777" w:rsidR="00B31B4B" w:rsidRDefault="00B31B4B">
            <w:pPr>
              <w:pStyle w:val="ConsPlusNormal"/>
              <w:jc w:val="center"/>
            </w:pPr>
            <w:r>
              <w:t>дата назначения</w:t>
            </w:r>
          </w:p>
        </w:tc>
        <w:tc>
          <w:tcPr>
            <w:tcW w:w="825" w:type="dxa"/>
            <w:vMerge w:val="restart"/>
            <w:vAlign w:val="center"/>
          </w:tcPr>
          <w:p w14:paraId="5E0D6C8E" w14:textId="77777777" w:rsidR="00B31B4B" w:rsidRDefault="00B31B4B">
            <w:pPr>
              <w:pStyle w:val="ConsPlusNormal"/>
              <w:jc w:val="center"/>
            </w:pPr>
            <w:r>
              <w:t>дата отмены</w:t>
            </w:r>
          </w:p>
        </w:tc>
        <w:tc>
          <w:tcPr>
            <w:tcW w:w="990" w:type="dxa"/>
            <w:vMerge w:val="restart"/>
            <w:vAlign w:val="center"/>
          </w:tcPr>
          <w:p w14:paraId="440A66A4" w14:textId="77777777" w:rsidR="00B31B4B" w:rsidRDefault="00B31B4B">
            <w:pPr>
              <w:pStyle w:val="ConsPlusNormal"/>
              <w:jc w:val="center"/>
            </w:pPr>
            <w:r>
              <w:t>всего получил на курс</w:t>
            </w:r>
          </w:p>
        </w:tc>
        <w:tc>
          <w:tcPr>
            <w:tcW w:w="1304" w:type="dxa"/>
            <w:vMerge/>
          </w:tcPr>
          <w:p w14:paraId="5E10805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</w:tcPr>
          <w:p w14:paraId="3A194102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Merge/>
          </w:tcPr>
          <w:p w14:paraId="75DFBFAB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23C8EA13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6DC8A48E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vMerge/>
            <w:tcBorders>
              <w:right w:val="nil"/>
            </w:tcBorders>
          </w:tcPr>
          <w:p w14:paraId="455DCAA1" w14:textId="77777777" w:rsidR="00B31B4B" w:rsidRDefault="00B31B4B">
            <w:pPr>
              <w:pStyle w:val="ConsPlusNormal"/>
            </w:pPr>
          </w:p>
        </w:tc>
      </w:tr>
      <w:tr w:rsidR="00B31B4B" w14:paraId="3633428E" w14:textId="77777777">
        <w:tblPrEx>
          <w:tblBorders>
            <w:insideV w:val="single" w:sz="4" w:space="0" w:color="auto"/>
          </w:tblBorders>
        </w:tblPrEx>
        <w:tc>
          <w:tcPr>
            <w:tcW w:w="1701" w:type="dxa"/>
            <w:vMerge/>
            <w:tcBorders>
              <w:left w:val="nil"/>
            </w:tcBorders>
          </w:tcPr>
          <w:p w14:paraId="6089474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0D7F6BE6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6C5AFD8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79BC9C2C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  <w:vMerge/>
          </w:tcPr>
          <w:p w14:paraId="53C0417D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  <w:vMerge/>
          </w:tcPr>
          <w:p w14:paraId="119D3BD8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580D825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</w:tcPr>
          <w:p w14:paraId="194F3322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0E6950CF" w14:textId="77777777" w:rsidR="00B31B4B" w:rsidRDefault="00B31B4B">
            <w:pPr>
              <w:pStyle w:val="ConsPlusNormal"/>
            </w:pPr>
            <w:r>
              <w:t>I комплекс</w:t>
            </w:r>
          </w:p>
        </w:tc>
        <w:tc>
          <w:tcPr>
            <w:tcW w:w="1247" w:type="dxa"/>
          </w:tcPr>
          <w:p w14:paraId="794DC42D" w14:textId="77777777" w:rsidR="00B31B4B" w:rsidRDefault="00B31B4B">
            <w:pPr>
              <w:pStyle w:val="ConsPlusNormal"/>
              <w:jc w:val="both"/>
            </w:pPr>
            <w:r>
              <w:t>1,5 - 3 мес.</w:t>
            </w:r>
          </w:p>
        </w:tc>
        <w:tc>
          <w:tcPr>
            <w:tcW w:w="1417" w:type="dxa"/>
          </w:tcPr>
          <w:p w14:paraId="376BEE48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tcBorders>
              <w:right w:val="nil"/>
            </w:tcBorders>
          </w:tcPr>
          <w:p w14:paraId="42A1046B" w14:textId="77777777" w:rsidR="00B31B4B" w:rsidRDefault="00B31B4B">
            <w:pPr>
              <w:pStyle w:val="ConsPlusNormal"/>
            </w:pPr>
          </w:p>
        </w:tc>
      </w:tr>
      <w:tr w:rsidR="00B31B4B" w14:paraId="76CDBB58" w14:textId="77777777">
        <w:tblPrEx>
          <w:tblBorders>
            <w:insideV w:val="single" w:sz="4" w:space="0" w:color="auto"/>
          </w:tblBorders>
        </w:tblPrEx>
        <w:tc>
          <w:tcPr>
            <w:tcW w:w="1701" w:type="dxa"/>
            <w:vMerge/>
            <w:tcBorders>
              <w:left w:val="nil"/>
            </w:tcBorders>
          </w:tcPr>
          <w:p w14:paraId="678D189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2AF4BB2F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09BDD69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52DF0506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  <w:vMerge/>
          </w:tcPr>
          <w:p w14:paraId="50D095AA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  <w:vMerge/>
          </w:tcPr>
          <w:p w14:paraId="6D0A7678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456FC00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</w:tcPr>
          <w:p w14:paraId="6B266558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3B0ABF87" w14:textId="77777777" w:rsidR="00B31B4B" w:rsidRDefault="00B31B4B">
            <w:pPr>
              <w:pStyle w:val="ConsPlusNormal"/>
            </w:pPr>
            <w:r>
              <w:t>II комплекс</w:t>
            </w:r>
          </w:p>
        </w:tc>
        <w:tc>
          <w:tcPr>
            <w:tcW w:w="1247" w:type="dxa"/>
          </w:tcPr>
          <w:p w14:paraId="266280E0" w14:textId="77777777" w:rsidR="00B31B4B" w:rsidRDefault="00B31B4B">
            <w:pPr>
              <w:pStyle w:val="ConsPlusNormal"/>
            </w:pPr>
            <w:r>
              <w:t>3 - 4 мес.</w:t>
            </w:r>
          </w:p>
        </w:tc>
        <w:tc>
          <w:tcPr>
            <w:tcW w:w="1417" w:type="dxa"/>
          </w:tcPr>
          <w:p w14:paraId="2BF6DB41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tcBorders>
              <w:right w:val="nil"/>
            </w:tcBorders>
          </w:tcPr>
          <w:p w14:paraId="38462A33" w14:textId="77777777" w:rsidR="00B31B4B" w:rsidRDefault="00B31B4B">
            <w:pPr>
              <w:pStyle w:val="ConsPlusNormal"/>
            </w:pPr>
          </w:p>
        </w:tc>
      </w:tr>
      <w:tr w:rsidR="00B31B4B" w14:paraId="7D4ED748" w14:textId="77777777">
        <w:tblPrEx>
          <w:tblBorders>
            <w:insideV w:val="single" w:sz="4" w:space="0" w:color="auto"/>
          </w:tblBorders>
        </w:tblPrEx>
        <w:tc>
          <w:tcPr>
            <w:tcW w:w="1701" w:type="dxa"/>
            <w:vMerge w:val="restart"/>
            <w:tcBorders>
              <w:left w:val="nil"/>
            </w:tcBorders>
          </w:tcPr>
          <w:p w14:paraId="4D99107C" w14:textId="77777777" w:rsidR="00B31B4B" w:rsidRDefault="00B31B4B">
            <w:pPr>
              <w:pStyle w:val="ConsPlusNormal"/>
              <w:jc w:val="both"/>
            </w:pPr>
            <w:r>
              <w:lastRenderedPageBreak/>
              <w:t>Профилактическая</w:t>
            </w:r>
          </w:p>
        </w:tc>
        <w:tc>
          <w:tcPr>
            <w:tcW w:w="850" w:type="dxa"/>
            <w:vMerge w:val="restart"/>
          </w:tcPr>
          <w:p w14:paraId="041A4615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 w:val="restart"/>
          </w:tcPr>
          <w:p w14:paraId="7EFF4FB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 w:val="restart"/>
          </w:tcPr>
          <w:p w14:paraId="23A2399C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  <w:vMerge w:val="restart"/>
          </w:tcPr>
          <w:p w14:paraId="2188E194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  <w:vMerge w:val="restart"/>
          </w:tcPr>
          <w:p w14:paraId="1B429E52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 w:val="restart"/>
          </w:tcPr>
          <w:p w14:paraId="65C0621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</w:tcPr>
          <w:p w14:paraId="207EFB72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42811304" w14:textId="77777777" w:rsidR="00B31B4B" w:rsidRDefault="00B31B4B">
            <w:pPr>
              <w:pStyle w:val="ConsPlusNormal"/>
              <w:jc w:val="both"/>
            </w:pPr>
            <w:r>
              <w:t>III комплекс</w:t>
            </w:r>
          </w:p>
        </w:tc>
        <w:tc>
          <w:tcPr>
            <w:tcW w:w="1247" w:type="dxa"/>
          </w:tcPr>
          <w:p w14:paraId="6CC348AE" w14:textId="77777777" w:rsidR="00B31B4B" w:rsidRDefault="00B31B4B">
            <w:pPr>
              <w:pStyle w:val="ConsPlusNormal"/>
            </w:pPr>
            <w:r>
              <w:t>4 - 6 мес.</w:t>
            </w:r>
          </w:p>
        </w:tc>
        <w:tc>
          <w:tcPr>
            <w:tcW w:w="1417" w:type="dxa"/>
          </w:tcPr>
          <w:p w14:paraId="1AC83F50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tcBorders>
              <w:right w:val="nil"/>
            </w:tcBorders>
          </w:tcPr>
          <w:p w14:paraId="0F319C88" w14:textId="77777777" w:rsidR="00B31B4B" w:rsidRDefault="00B31B4B">
            <w:pPr>
              <w:pStyle w:val="ConsPlusNormal"/>
            </w:pPr>
          </w:p>
        </w:tc>
      </w:tr>
      <w:tr w:rsidR="00B31B4B" w14:paraId="48975867" w14:textId="77777777">
        <w:tblPrEx>
          <w:tblBorders>
            <w:insideV w:val="single" w:sz="4" w:space="0" w:color="auto"/>
          </w:tblBorders>
        </w:tblPrEx>
        <w:tc>
          <w:tcPr>
            <w:tcW w:w="1701" w:type="dxa"/>
            <w:vMerge/>
            <w:tcBorders>
              <w:left w:val="nil"/>
            </w:tcBorders>
          </w:tcPr>
          <w:p w14:paraId="54A5E91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7BEC85B3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3BD21C83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069CAA6E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  <w:vMerge/>
          </w:tcPr>
          <w:p w14:paraId="4342F376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  <w:vMerge/>
          </w:tcPr>
          <w:p w14:paraId="7A82C3DD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05A0F8D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</w:tcPr>
          <w:p w14:paraId="0B77E844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1216321A" w14:textId="77777777" w:rsidR="00B31B4B" w:rsidRDefault="00B31B4B">
            <w:pPr>
              <w:pStyle w:val="ConsPlusNormal"/>
            </w:pPr>
            <w:r>
              <w:t>IV комплекс</w:t>
            </w:r>
          </w:p>
        </w:tc>
        <w:tc>
          <w:tcPr>
            <w:tcW w:w="1247" w:type="dxa"/>
          </w:tcPr>
          <w:p w14:paraId="788CC82A" w14:textId="77777777" w:rsidR="00B31B4B" w:rsidRDefault="00B31B4B">
            <w:pPr>
              <w:pStyle w:val="ConsPlusNormal"/>
            </w:pPr>
            <w:r>
              <w:t>6 - 9 мес.</w:t>
            </w:r>
          </w:p>
        </w:tc>
        <w:tc>
          <w:tcPr>
            <w:tcW w:w="1417" w:type="dxa"/>
          </w:tcPr>
          <w:p w14:paraId="4BE7E05A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tcBorders>
              <w:right w:val="nil"/>
            </w:tcBorders>
          </w:tcPr>
          <w:p w14:paraId="1996C885" w14:textId="77777777" w:rsidR="00B31B4B" w:rsidRDefault="00B31B4B">
            <w:pPr>
              <w:pStyle w:val="ConsPlusNormal"/>
            </w:pPr>
          </w:p>
        </w:tc>
      </w:tr>
      <w:tr w:rsidR="00B31B4B" w14:paraId="56ED0CF8" w14:textId="77777777">
        <w:tblPrEx>
          <w:tblBorders>
            <w:insideV w:val="single" w:sz="4" w:space="0" w:color="auto"/>
          </w:tblBorders>
        </w:tblPrEx>
        <w:tc>
          <w:tcPr>
            <w:tcW w:w="1701" w:type="dxa"/>
            <w:tcBorders>
              <w:left w:val="nil"/>
            </w:tcBorders>
          </w:tcPr>
          <w:p w14:paraId="71274932" w14:textId="77777777" w:rsidR="00B31B4B" w:rsidRDefault="00B31B4B">
            <w:pPr>
              <w:pStyle w:val="ConsPlusNormal"/>
            </w:pPr>
            <w:r>
              <w:t>Лечебная</w:t>
            </w:r>
          </w:p>
        </w:tc>
        <w:tc>
          <w:tcPr>
            <w:tcW w:w="850" w:type="dxa"/>
          </w:tcPr>
          <w:p w14:paraId="0B3004F2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C3A5C1B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5EC4761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047B50B3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</w:tcPr>
          <w:p w14:paraId="09D38B44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139277F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</w:tcPr>
          <w:p w14:paraId="750FE98E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7E7FF5B4" w14:textId="77777777" w:rsidR="00B31B4B" w:rsidRDefault="00B31B4B">
            <w:pPr>
              <w:pStyle w:val="ConsPlusNormal"/>
            </w:pPr>
            <w:r>
              <w:t>V комплекс</w:t>
            </w:r>
          </w:p>
        </w:tc>
        <w:tc>
          <w:tcPr>
            <w:tcW w:w="1247" w:type="dxa"/>
          </w:tcPr>
          <w:p w14:paraId="0E01E3D1" w14:textId="77777777" w:rsidR="00B31B4B" w:rsidRDefault="00B31B4B">
            <w:pPr>
              <w:pStyle w:val="ConsPlusNormal"/>
            </w:pPr>
            <w:r>
              <w:t>9 - 12 мес.</w:t>
            </w:r>
          </w:p>
        </w:tc>
        <w:tc>
          <w:tcPr>
            <w:tcW w:w="1417" w:type="dxa"/>
          </w:tcPr>
          <w:p w14:paraId="798D9247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tcBorders>
              <w:right w:val="nil"/>
            </w:tcBorders>
          </w:tcPr>
          <w:p w14:paraId="4731A754" w14:textId="77777777" w:rsidR="00B31B4B" w:rsidRDefault="00B31B4B">
            <w:pPr>
              <w:pStyle w:val="ConsPlusNormal"/>
            </w:pPr>
          </w:p>
        </w:tc>
      </w:tr>
    </w:tbl>
    <w:p w14:paraId="5F175C8F" w14:textId="77777777" w:rsidR="00B31B4B" w:rsidRDefault="00B31B4B">
      <w:pPr>
        <w:pStyle w:val="ConsPlusNormal"/>
        <w:jc w:val="both"/>
      </w:pPr>
    </w:p>
    <w:p w14:paraId="1E46CB51" w14:textId="77777777" w:rsidR="00B31B4B" w:rsidRDefault="00B31B4B">
      <w:pPr>
        <w:pStyle w:val="ConsPlusNormal"/>
        <w:jc w:val="right"/>
      </w:pPr>
      <w:r>
        <w:t>стр. 9 ф. N 112/у</w:t>
      </w:r>
    </w:p>
    <w:p w14:paraId="1CF2B573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2627BA25" w14:textId="77777777" w:rsidR="00B31B4B" w:rsidRDefault="00B31B4B">
      <w:pPr>
        <w:pStyle w:val="ConsPlusNormal"/>
        <w:jc w:val="both"/>
      </w:pPr>
    </w:p>
    <w:p w14:paraId="5D1CEE36" w14:textId="77777777" w:rsidR="00B31B4B" w:rsidRDefault="00B31B4B">
      <w:pPr>
        <w:pStyle w:val="ConsPlusNormal"/>
        <w:jc w:val="center"/>
      </w:pPr>
      <w:r>
        <w:t>ЗАКЛЮЧЕНИЕ ВРАЧА О ХАРАКТЕРЕ ПИТАНИЯ РЕБЕНКА</w:t>
      </w:r>
    </w:p>
    <w:p w14:paraId="39EB867A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28"/>
        <w:gridCol w:w="1077"/>
        <w:gridCol w:w="1247"/>
        <w:gridCol w:w="964"/>
        <w:gridCol w:w="340"/>
        <w:gridCol w:w="1701"/>
        <w:gridCol w:w="1814"/>
      </w:tblGrid>
      <w:tr w:rsidR="00B31B4B" w14:paraId="796022FA" w14:textId="77777777">
        <w:tc>
          <w:tcPr>
            <w:tcW w:w="5216" w:type="dxa"/>
            <w:gridSpan w:val="4"/>
            <w:tcBorders>
              <w:left w:val="nil"/>
            </w:tcBorders>
            <w:vAlign w:val="center"/>
          </w:tcPr>
          <w:p w14:paraId="1B92CFA3" w14:textId="77777777" w:rsidR="00B31B4B" w:rsidRDefault="00B31B4B">
            <w:pPr>
              <w:pStyle w:val="ConsPlusNormal"/>
              <w:jc w:val="center"/>
            </w:pPr>
            <w:r>
              <w:t>Вскармливание</w:t>
            </w:r>
          </w:p>
        </w:tc>
        <w:tc>
          <w:tcPr>
            <w:tcW w:w="340" w:type="dxa"/>
            <w:vMerge w:val="restart"/>
            <w:tcBorders>
              <w:top w:val="nil"/>
              <w:bottom w:val="nil"/>
            </w:tcBorders>
          </w:tcPr>
          <w:p w14:paraId="6A346778" w14:textId="77777777" w:rsidR="00B31B4B" w:rsidRDefault="00B31B4B">
            <w:pPr>
              <w:pStyle w:val="ConsPlusNormal"/>
            </w:pPr>
          </w:p>
        </w:tc>
        <w:tc>
          <w:tcPr>
            <w:tcW w:w="3515" w:type="dxa"/>
            <w:gridSpan w:val="2"/>
            <w:vAlign w:val="center"/>
          </w:tcPr>
          <w:p w14:paraId="77725CD4" w14:textId="77777777" w:rsidR="00B31B4B" w:rsidRDefault="00B31B4B">
            <w:pPr>
              <w:pStyle w:val="ConsPlusNormal"/>
              <w:jc w:val="center"/>
            </w:pPr>
            <w:r>
              <w:t>Срок введения первого прикорма</w:t>
            </w:r>
          </w:p>
        </w:tc>
      </w:tr>
      <w:tr w:rsidR="00B31B4B" w14:paraId="396784EE" w14:textId="77777777">
        <w:tc>
          <w:tcPr>
            <w:tcW w:w="1928" w:type="dxa"/>
            <w:tcBorders>
              <w:left w:val="nil"/>
            </w:tcBorders>
            <w:vAlign w:val="center"/>
          </w:tcPr>
          <w:p w14:paraId="782ADBA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Align w:val="center"/>
          </w:tcPr>
          <w:p w14:paraId="1F39D291" w14:textId="77777777" w:rsidR="00B31B4B" w:rsidRDefault="00B31B4B">
            <w:pPr>
              <w:pStyle w:val="ConsPlusNormal"/>
              <w:jc w:val="center"/>
            </w:pPr>
            <w:r>
              <w:t>Грудное</w:t>
            </w:r>
          </w:p>
        </w:tc>
        <w:tc>
          <w:tcPr>
            <w:tcW w:w="1247" w:type="dxa"/>
            <w:vAlign w:val="center"/>
          </w:tcPr>
          <w:p w14:paraId="084FB502" w14:textId="77777777" w:rsidR="00B31B4B" w:rsidRDefault="00B31B4B">
            <w:pPr>
              <w:pStyle w:val="ConsPlusNormal"/>
              <w:jc w:val="center"/>
            </w:pPr>
            <w:r>
              <w:t>Смешанное</w:t>
            </w:r>
          </w:p>
        </w:tc>
        <w:tc>
          <w:tcPr>
            <w:tcW w:w="964" w:type="dxa"/>
            <w:vAlign w:val="center"/>
          </w:tcPr>
          <w:p w14:paraId="74DFC745" w14:textId="77777777" w:rsidR="00B31B4B" w:rsidRDefault="00B31B4B">
            <w:pPr>
              <w:pStyle w:val="ConsPlusNormal"/>
              <w:jc w:val="center"/>
            </w:pPr>
            <w:r>
              <w:t>Искусственное</w:t>
            </w:r>
          </w:p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14:paraId="47EC8F16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593A23EB" w14:textId="77777777" w:rsidR="00B31B4B" w:rsidRDefault="00B31B4B">
            <w:pPr>
              <w:pStyle w:val="ConsPlusNormal"/>
              <w:jc w:val="center"/>
            </w:pPr>
            <w:r>
              <w:t>Дата введения прикорма</w:t>
            </w:r>
          </w:p>
        </w:tc>
        <w:tc>
          <w:tcPr>
            <w:tcW w:w="1814" w:type="dxa"/>
            <w:vAlign w:val="center"/>
          </w:tcPr>
          <w:p w14:paraId="2680E1EA" w14:textId="77777777" w:rsidR="00B31B4B" w:rsidRDefault="00B31B4B">
            <w:pPr>
              <w:pStyle w:val="ConsPlusNormal"/>
              <w:jc w:val="center"/>
            </w:pPr>
            <w:r>
              <w:t>Возраст ребенка</w:t>
            </w:r>
          </w:p>
        </w:tc>
      </w:tr>
      <w:tr w:rsidR="00B31B4B" w14:paraId="497D6E50" w14:textId="77777777">
        <w:tc>
          <w:tcPr>
            <w:tcW w:w="1928" w:type="dxa"/>
            <w:tcBorders>
              <w:left w:val="nil"/>
            </w:tcBorders>
          </w:tcPr>
          <w:p w14:paraId="53637DC5" w14:textId="77777777" w:rsidR="00B31B4B" w:rsidRDefault="00B31B4B">
            <w:pPr>
              <w:pStyle w:val="ConsPlusNormal"/>
            </w:pPr>
            <w:r>
              <w:t>С какого возраста</w:t>
            </w:r>
          </w:p>
        </w:tc>
        <w:tc>
          <w:tcPr>
            <w:tcW w:w="1077" w:type="dxa"/>
          </w:tcPr>
          <w:p w14:paraId="2ADCCA35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3460C5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1549BE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14:paraId="05EDEA94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134CD455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057A8CEF" w14:textId="77777777" w:rsidR="00B31B4B" w:rsidRDefault="00B31B4B">
            <w:pPr>
              <w:pStyle w:val="ConsPlusNormal"/>
            </w:pPr>
          </w:p>
        </w:tc>
      </w:tr>
      <w:tr w:rsidR="00B31B4B" w14:paraId="7A2B751C" w14:textId="77777777">
        <w:tc>
          <w:tcPr>
            <w:tcW w:w="1928" w:type="dxa"/>
            <w:tcBorders>
              <w:left w:val="nil"/>
            </w:tcBorders>
          </w:tcPr>
          <w:p w14:paraId="6BFDC375" w14:textId="77777777" w:rsidR="00B31B4B" w:rsidRDefault="00B31B4B">
            <w:pPr>
              <w:pStyle w:val="ConsPlusNormal"/>
            </w:pPr>
            <w:r>
              <w:t>По какой возраст</w:t>
            </w:r>
          </w:p>
        </w:tc>
        <w:tc>
          <w:tcPr>
            <w:tcW w:w="1077" w:type="dxa"/>
          </w:tcPr>
          <w:p w14:paraId="01405BE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D11DB0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10C3A9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14:paraId="5D2F934B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053298D7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011E1580" w14:textId="77777777" w:rsidR="00B31B4B" w:rsidRDefault="00B31B4B">
            <w:pPr>
              <w:pStyle w:val="ConsPlusNormal"/>
            </w:pPr>
          </w:p>
        </w:tc>
      </w:tr>
    </w:tbl>
    <w:p w14:paraId="7038BA6A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insideH w:val="single" w:sz="4" w:space="0" w:color="auto"/>
          <w:insideV w:val="nil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97"/>
        <w:gridCol w:w="1650"/>
        <w:gridCol w:w="1587"/>
        <w:gridCol w:w="454"/>
        <w:gridCol w:w="340"/>
        <w:gridCol w:w="1077"/>
        <w:gridCol w:w="794"/>
        <w:gridCol w:w="1020"/>
        <w:gridCol w:w="964"/>
        <w:gridCol w:w="737"/>
      </w:tblGrid>
      <w:tr w:rsidR="00B31B4B" w14:paraId="07546E16" w14:textId="77777777">
        <w:tc>
          <w:tcPr>
            <w:tcW w:w="4088" w:type="dxa"/>
            <w:gridSpan w:val="4"/>
            <w:tcBorders>
              <w:top w:val="nil"/>
            </w:tcBorders>
          </w:tcPr>
          <w:p w14:paraId="4B547B01" w14:textId="77777777" w:rsidR="00B31B4B" w:rsidRDefault="00B31B4B">
            <w:pPr>
              <w:pStyle w:val="ConsPlusNormal"/>
              <w:jc w:val="center"/>
            </w:pPr>
            <w:r>
              <w:t>Причины перевода</w:t>
            </w:r>
          </w:p>
        </w:tc>
        <w:tc>
          <w:tcPr>
            <w:tcW w:w="340" w:type="dxa"/>
            <w:vMerge w:val="restart"/>
            <w:tcBorders>
              <w:top w:val="nil"/>
              <w:bottom w:val="nil"/>
            </w:tcBorders>
          </w:tcPr>
          <w:p w14:paraId="02FFB101" w14:textId="77777777" w:rsidR="00B31B4B" w:rsidRDefault="00B31B4B">
            <w:pPr>
              <w:pStyle w:val="ConsPlusNormal"/>
            </w:pPr>
          </w:p>
        </w:tc>
        <w:tc>
          <w:tcPr>
            <w:tcW w:w="4592" w:type="dxa"/>
            <w:gridSpan w:val="5"/>
            <w:tcBorders>
              <w:top w:val="nil"/>
            </w:tcBorders>
          </w:tcPr>
          <w:p w14:paraId="26362C76" w14:textId="77777777" w:rsidR="00B31B4B" w:rsidRDefault="00B31B4B">
            <w:pPr>
              <w:pStyle w:val="ConsPlusNormal"/>
              <w:jc w:val="center"/>
            </w:pPr>
            <w:r>
              <w:t>Антропометрические данные на первом году жизни</w:t>
            </w:r>
          </w:p>
        </w:tc>
      </w:tr>
      <w:tr w:rsidR="00B31B4B" w14:paraId="34EE1213" w14:textId="77777777">
        <w:tblPrEx>
          <w:tblBorders>
            <w:insideV w:val="single" w:sz="4" w:space="0" w:color="auto"/>
          </w:tblBorders>
        </w:tblPrEx>
        <w:tc>
          <w:tcPr>
            <w:tcW w:w="2047" w:type="dxa"/>
            <w:gridSpan w:val="2"/>
            <w:tcBorders>
              <w:left w:val="nil"/>
            </w:tcBorders>
            <w:vAlign w:val="center"/>
          </w:tcPr>
          <w:p w14:paraId="4D0FE37C" w14:textId="77777777" w:rsidR="00B31B4B" w:rsidRDefault="00B31B4B">
            <w:pPr>
              <w:pStyle w:val="ConsPlusNormal"/>
              <w:jc w:val="center"/>
            </w:pPr>
            <w:r>
              <w:t>На смешанное вскармливание</w:t>
            </w:r>
          </w:p>
        </w:tc>
        <w:tc>
          <w:tcPr>
            <w:tcW w:w="2041" w:type="dxa"/>
            <w:gridSpan w:val="2"/>
            <w:vAlign w:val="center"/>
          </w:tcPr>
          <w:p w14:paraId="7596ED4D" w14:textId="77777777" w:rsidR="00B31B4B" w:rsidRDefault="00B31B4B">
            <w:pPr>
              <w:pStyle w:val="ConsPlusNormal"/>
              <w:jc w:val="center"/>
            </w:pPr>
            <w:r>
              <w:t>На искусственное вскармливание</w:t>
            </w: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1A9A5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 w:val="restart"/>
            <w:vAlign w:val="center"/>
          </w:tcPr>
          <w:p w14:paraId="299F965B" w14:textId="77777777" w:rsidR="00B31B4B" w:rsidRDefault="00B31B4B">
            <w:pPr>
              <w:pStyle w:val="ConsPlusNormal"/>
              <w:jc w:val="center"/>
            </w:pPr>
            <w:r>
              <w:t>Возраст (месяцев)</w:t>
            </w:r>
          </w:p>
        </w:tc>
        <w:tc>
          <w:tcPr>
            <w:tcW w:w="794" w:type="dxa"/>
            <w:vMerge w:val="restart"/>
            <w:vAlign w:val="center"/>
          </w:tcPr>
          <w:p w14:paraId="6A57F4FA" w14:textId="77777777" w:rsidR="00B31B4B" w:rsidRDefault="00B31B4B">
            <w:pPr>
              <w:pStyle w:val="ConsPlusNormal"/>
              <w:jc w:val="center"/>
            </w:pPr>
            <w:r>
              <w:t>Масса (вес) в гр.</w:t>
            </w:r>
          </w:p>
        </w:tc>
        <w:tc>
          <w:tcPr>
            <w:tcW w:w="1020" w:type="dxa"/>
            <w:vMerge w:val="restart"/>
            <w:vAlign w:val="center"/>
          </w:tcPr>
          <w:p w14:paraId="4B5E0571" w14:textId="77777777" w:rsidR="00B31B4B" w:rsidRDefault="00B31B4B">
            <w:pPr>
              <w:pStyle w:val="ConsPlusNormal"/>
              <w:jc w:val="center"/>
            </w:pPr>
            <w:r>
              <w:t>Прирост массы (веса)</w:t>
            </w:r>
          </w:p>
        </w:tc>
        <w:tc>
          <w:tcPr>
            <w:tcW w:w="1701" w:type="dxa"/>
            <w:gridSpan w:val="2"/>
            <w:tcBorders>
              <w:right w:val="nil"/>
            </w:tcBorders>
            <w:vAlign w:val="center"/>
          </w:tcPr>
          <w:p w14:paraId="7103AC18" w14:textId="77777777" w:rsidR="00B31B4B" w:rsidRDefault="00B31B4B">
            <w:pPr>
              <w:pStyle w:val="ConsPlusNormal"/>
              <w:jc w:val="center"/>
            </w:pPr>
            <w:r>
              <w:t>Окружность</w:t>
            </w:r>
          </w:p>
        </w:tc>
      </w:tr>
      <w:tr w:rsidR="00B31B4B" w14:paraId="028279E1" w14:textId="77777777">
        <w:tblPrEx>
          <w:tblBorders>
            <w:insideV w:val="single" w:sz="4" w:space="0" w:color="auto"/>
          </w:tblBorders>
        </w:tblPrEx>
        <w:tc>
          <w:tcPr>
            <w:tcW w:w="397" w:type="dxa"/>
            <w:tcBorders>
              <w:left w:val="nil"/>
            </w:tcBorders>
          </w:tcPr>
          <w:p w14:paraId="2C383866" w14:textId="77777777" w:rsidR="00B31B4B" w:rsidRDefault="00B31B4B">
            <w:pPr>
              <w:pStyle w:val="ConsPlusNormal"/>
            </w:pPr>
            <w:r>
              <w:t>1</w:t>
            </w:r>
          </w:p>
        </w:tc>
        <w:tc>
          <w:tcPr>
            <w:tcW w:w="3237" w:type="dxa"/>
            <w:gridSpan w:val="2"/>
          </w:tcPr>
          <w:p w14:paraId="03D85E33" w14:textId="77777777" w:rsidR="00B31B4B" w:rsidRDefault="00B31B4B">
            <w:pPr>
              <w:pStyle w:val="ConsPlusNormal"/>
            </w:pPr>
            <w:r>
              <w:t>Болезнь матери</w:t>
            </w:r>
          </w:p>
        </w:tc>
        <w:tc>
          <w:tcPr>
            <w:tcW w:w="454" w:type="dxa"/>
          </w:tcPr>
          <w:p w14:paraId="1EA28666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C0AAF8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20FD8C6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3A009055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42ADCDD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20BE9D74" w14:textId="77777777" w:rsidR="00B31B4B" w:rsidRDefault="00B31B4B">
            <w:pPr>
              <w:pStyle w:val="ConsPlusNormal"/>
              <w:jc w:val="center"/>
            </w:pPr>
            <w:r>
              <w:t>грудной клетки</w:t>
            </w:r>
          </w:p>
        </w:tc>
        <w:tc>
          <w:tcPr>
            <w:tcW w:w="737" w:type="dxa"/>
            <w:tcBorders>
              <w:right w:val="nil"/>
            </w:tcBorders>
            <w:vAlign w:val="center"/>
          </w:tcPr>
          <w:p w14:paraId="4BAB37A4" w14:textId="77777777" w:rsidR="00B31B4B" w:rsidRDefault="00B31B4B">
            <w:pPr>
              <w:pStyle w:val="ConsPlusNormal"/>
              <w:jc w:val="center"/>
            </w:pPr>
            <w:r>
              <w:t>головы</w:t>
            </w:r>
          </w:p>
        </w:tc>
      </w:tr>
      <w:tr w:rsidR="00B31B4B" w14:paraId="5B22E08B" w14:textId="77777777">
        <w:tblPrEx>
          <w:tblBorders>
            <w:insideV w:val="single" w:sz="4" w:space="0" w:color="auto"/>
          </w:tblBorders>
        </w:tblPrEx>
        <w:tc>
          <w:tcPr>
            <w:tcW w:w="397" w:type="dxa"/>
            <w:tcBorders>
              <w:left w:val="nil"/>
            </w:tcBorders>
          </w:tcPr>
          <w:p w14:paraId="628A6469" w14:textId="77777777" w:rsidR="00B31B4B" w:rsidRDefault="00B31B4B">
            <w:pPr>
              <w:pStyle w:val="ConsPlusNormal"/>
            </w:pPr>
            <w:r>
              <w:t>2</w:t>
            </w:r>
          </w:p>
        </w:tc>
        <w:tc>
          <w:tcPr>
            <w:tcW w:w="3237" w:type="dxa"/>
            <w:gridSpan w:val="2"/>
          </w:tcPr>
          <w:p w14:paraId="723AE869" w14:textId="77777777" w:rsidR="00B31B4B" w:rsidRDefault="00B31B4B">
            <w:pPr>
              <w:pStyle w:val="ConsPlusNormal"/>
            </w:pPr>
            <w:r>
              <w:t>Отсутствие матери</w:t>
            </w:r>
          </w:p>
        </w:tc>
        <w:tc>
          <w:tcPr>
            <w:tcW w:w="454" w:type="dxa"/>
          </w:tcPr>
          <w:p w14:paraId="58F2F3F0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B85185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 w:val="restart"/>
            <w:tcBorders>
              <w:bottom w:val="nil"/>
            </w:tcBorders>
          </w:tcPr>
          <w:p w14:paraId="3C0315B3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  <w:p w14:paraId="5D643D15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  <w:p w14:paraId="69882C49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  <w:p w14:paraId="2817EEAC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  <w:p w14:paraId="392C0384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  <w:p w14:paraId="688FC048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  <w:p w14:paraId="6DD0887C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  <w:p w14:paraId="7410E053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  <w:p w14:paraId="467AC3EB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  <w:p w14:paraId="6EBADA45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  <w:p w14:paraId="11548959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  <w:p w14:paraId="7325CD9B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794" w:type="dxa"/>
            <w:vMerge w:val="restart"/>
            <w:tcBorders>
              <w:bottom w:val="nil"/>
            </w:tcBorders>
          </w:tcPr>
          <w:p w14:paraId="0C4DAEF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14:paraId="1B3D224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 w:val="restart"/>
            <w:tcBorders>
              <w:bottom w:val="nil"/>
            </w:tcBorders>
          </w:tcPr>
          <w:p w14:paraId="1359BA25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 w:val="restart"/>
            <w:tcBorders>
              <w:bottom w:val="nil"/>
              <w:right w:val="nil"/>
            </w:tcBorders>
          </w:tcPr>
          <w:p w14:paraId="7446CC92" w14:textId="77777777" w:rsidR="00B31B4B" w:rsidRDefault="00B31B4B">
            <w:pPr>
              <w:pStyle w:val="ConsPlusNormal"/>
            </w:pPr>
          </w:p>
        </w:tc>
      </w:tr>
      <w:tr w:rsidR="00B31B4B" w14:paraId="03F57A53" w14:textId="77777777">
        <w:tblPrEx>
          <w:tblBorders>
            <w:insideV w:val="single" w:sz="4" w:space="0" w:color="auto"/>
          </w:tblBorders>
        </w:tblPrEx>
        <w:tc>
          <w:tcPr>
            <w:tcW w:w="397" w:type="dxa"/>
            <w:tcBorders>
              <w:left w:val="nil"/>
            </w:tcBorders>
          </w:tcPr>
          <w:p w14:paraId="640D16BA" w14:textId="77777777" w:rsidR="00B31B4B" w:rsidRDefault="00B31B4B">
            <w:pPr>
              <w:pStyle w:val="ConsPlusNormal"/>
            </w:pPr>
            <w:r>
              <w:t>3</w:t>
            </w:r>
          </w:p>
        </w:tc>
        <w:tc>
          <w:tcPr>
            <w:tcW w:w="3237" w:type="dxa"/>
            <w:gridSpan w:val="2"/>
          </w:tcPr>
          <w:p w14:paraId="652DBC6D" w14:textId="77777777" w:rsidR="00B31B4B" w:rsidRDefault="00B31B4B">
            <w:pPr>
              <w:pStyle w:val="ConsPlusNormal"/>
            </w:pPr>
            <w:r>
              <w:t>Гипоталактия</w:t>
            </w:r>
          </w:p>
        </w:tc>
        <w:tc>
          <w:tcPr>
            <w:tcW w:w="454" w:type="dxa"/>
          </w:tcPr>
          <w:p w14:paraId="26A2A027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7E6C9F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bottom w:val="nil"/>
            </w:tcBorders>
          </w:tcPr>
          <w:p w14:paraId="7BDFD63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  <w:tcBorders>
              <w:bottom w:val="nil"/>
            </w:tcBorders>
          </w:tcPr>
          <w:p w14:paraId="552AA82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  <w:tcBorders>
              <w:bottom w:val="nil"/>
            </w:tcBorders>
          </w:tcPr>
          <w:p w14:paraId="6081601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  <w:tcBorders>
              <w:bottom w:val="nil"/>
            </w:tcBorders>
          </w:tcPr>
          <w:p w14:paraId="5E504B9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bottom w:val="nil"/>
              <w:right w:val="nil"/>
            </w:tcBorders>
          </w:tcPr>
          <w:p w14:paraId="4970B5A6" w14:textId="77777777" w:rsidR="00B31B4B" w:rsidRDefault="00B31B4B">
            <w:pPr>
              <w:pStyle w:val="ConsPlusNormal"/>
            </w:pPr>
          </w:p>
        </w:tc>
      </w:tr>
      <w:tr w:rsidR="00B31B4B" w14:paraId="781972CA" w14:textId="77777777">
        <w:tblPrEx>
          <w:tblBorders>
            <w:insideV w:val="single" w:sz="4" w:space="0" w:color="auto"/>
          </w:tblBorders>
        </w:tblPrEx>
        <w:tc>
          <w:tcPr>
            <w:tcW w:w="397" w:type="dxa"/>
            <w:tcBorders>
              <w:left w:val="nil"/>
            </w:tcBorders>
          </w:tcPr>
          <w:p w14:paraId="7B626D88" w14:textId="77777777" w:rsidR="00B31B4B" w:rsidRDefault="00B31B4B">
            <w:pPr>
              <w:pStyle w:val="ConsPlusNormal"/>
            </w:pPr>
            <w:r>
              <w:t>4</w:t>
            </w:r>
          </w:p>
        </w:tc>
        <w:tc>
          <w:tcPr>
            <w:tcW w:w="3237" w:type="dxa"/>
            <w:gridSpan w:val="2"/>
          </w:tcPr>
          <w:p w14:paraId="0A110122" w14:textId="77777777" w:rsidR="00B31B4B" w:rsidRDefault="00B31B4B">
            <w:pPr>
              <w:pStyle w:val="ConsPlusNormal"/>
            </w:pPr>
            <w:r>
              <w:t>Отсутствие лактации</w:t>
            </w:r>
          </w:p>
        </w:tc>
        <w:tc>
          <w:tcPr>
            <w:tcW w:w="454" w:type="dxa"/>
          </w:tcPr>
          <w:p w14:paraId="4965193E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86399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bottom w:val="nil"/>
            </w:tcBorders>
          </w:tcPr>
          <w:p w14:paraId="265C161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  <w:tcBorders>
              <w:bottom w:val="nil"/>
            </w:tcBorders>
          </w:tcPr>
          <w:p w14:paraId="35C77D91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  <w:tcBorders>
              <w:bottom w:val="nil"/>
            </w:tcBorders>
          </w:tcPr>
          <w:p w14:paraId="4128F30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  <w:tcBorders>
              <w:bottom w:val="nil"/>
            </w:tcBorders>
          </w:tcPr>
          <w:p w14:paraId="5B0014B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bottom w:val="nil"/>
              <w:right w:val="nil"/>
            </w:tcBorders>
          </w:tcPr>
          <w:p w14:paraId="2D2824D3" w14:textId="77777777" w:rsidR="00B31B4B" w:rsidRDefault="00B31B4B">
            <w:pPr>
              <w:pStyle w:val="ConsPlusNormal"/>
            </w:pPr>
          </w:p>
        </w:tc>
      </w:tr>
      <w:tr w:rsidR="00B31B4B" w14:paraId="37406C31" w14:textId="77777777">
        <w:tblPrEx>
          <w:tblBorders>
            <w:insideV w:val="single" w:sz="4" w:space="0" w:color="auto"/>
          </w:tblBorders>
        </w:tblPrEx>
        <w:tc>
          <w:tcPr>
            <w:tcW w:w="397" w:type="dxa"/>
            <w:tcBorders>
              <w:left w:val="nil"/>
            </w:tcBorders>
          </w:tcPr>
          <w:p w14:paraId="03559BCF" w14:textId="77777777" w:rsidR="00B31B4B" w:rsidRDefault="00B31B4B">
            <w:pPr>
              <w:pStyle w:val="ConsPlusNormal"/>
            </w:pPr>
            <w:r>
              <w:t>5</w:t>
            </w:r>
          </w:p>
        </w:tc>
        <w:tc>
          <w:tcPr>
            <w:tcW w:w="3237" w:type="dxa"/>
            <w:gridSpan w:val="2"/>
          </w:tcPr>
          <w:p w14:paraId="06470163" w14:textId="77777777" w:rsidR="00B31B4B" w:rsidRDefault="00B31B4B">
            <w:pPr>
              <w:pStyle w:val="ConsPlusNormal"/>
            </w:pPr>
            <w:r>
              <w:t>Выход на работу (учебу)</w:t>
            </w:r>
          </w:p>
        </w:tc>
        <w:tc>
          <w:tcPr>
            <w:tcW w:w="454" w:type="dxa"/>
          </w:tcPr>
          <w:p w14:paraId="6D0CD461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3C8DE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bottom w:val="nil"/>
            </w:tcBorders>
          </w:tcPr>
          <w:p w14:paraId="4E1C390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  <w:tcBorders>
              <w:bottom w:val="nil"/>
            </w:tcBorders>
          </w:tcPr>
          <w:p w14:paraId="2BC462D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  <w:tcBorders>
              <w:bottom w:val="nil"/>
            </w:tcBorders>
          </w:tcPr>
          <w:p w14:paraId="280F91E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  <w:tcBorders>
              <w:bottom w:val="nil"/>
            </w:tcBorders>
          </w:tcPr>
          <w:p w14:paraId="785D9B5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bottom w:val="nil"/>
              <w:right w:val="nil"/>
            </w:tcBorders>
          </w:tcPr>
          <w:p w14:paraId="3A1E4B6D" w14:textId="77777777" w:rsidR="00B31B4B" w:rsidRDefault="00B31B4B">
            <w:pPr>
              <w:pStyle w:val="ConsPlusNormal"/>
            </w:pPr>
          </w:p>
        </w:tc>
      </w:tr>
      <w:tr w:rsidR="00B31B4B" w14:paraId="2F89F8E6" w14:textId="77777777">
        <w:tblPrEx>
          <w:tblBorders>
            <w:insideV w:val="single" w:sz="4" w:space="0" w:color="auto"/>
          </w:tblBorders>
        </w:tblPrEx>
        <w:tc>
          <w:tcPr>
            <w:tcW w:w="397" w:type="dxa"/>
            <w:tcBorders>
              <w:left w:val="nil"/>
            </w:tcBorders>
          </w:tcPr>
          <w:p w14:paraId="3D83543D" w14:textId="77777777" w:rsidR="00B31B4B" w:rsidRDefault="00B31B4B">
            <w:pPr>
              <w:pStyle w:val="ConsPlusNormal"/>
            </w:pPr>
            <w:r>
              <w:t>6</w:t>
            </w:r>
          </w:p>
        </w:tc>
        <w:tc>
          <w:tcPr>
            <w:tcW w:w="3237" w:type="dxa"/>
            <w:gridSpan w:val="2"/>
          </w:tcPr>
          <w:p w14:paraId="72438A17" w14:textId="77777777" w:rsidR="00B31B4B" w:rsidRDefault="00B31B4B">
            <w:pPr>
              <w:pStyle w:val="ConsPlusNormal"/>
            </w:pPr>
            <w:r>
              <w:t>По желанию матери</w:t>
            </w:r>
          </w:p>
        </w:tc>
        <w:tc>
          <w:tcPr>
            <w:tcW w:w="454" w:type="dxa"/>
          </w:tcPr>
          <w:p w14:paraId="24157DB5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844B3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bottom w:val="nil"/>
            </w:tcBorders>
          </w:tcPr>
          <w:p w14:paraId="59465B3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  <w:tcBorders>
              <w:bottom w:val="nil"/>
            </w:tcBorders>
          </w:tcPr>
          <w:p w14:paraId="7B27205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  <w:tcBorders>
              <w:bottom w:val="nil"/>
            </w:tcBorders>
          </w:tcPr>
          <w:p w14:paraId="2710294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  <w:tcBorders>
              <w:bottom w:val="nil"/>
            </w:tcBorders>
          </w:tcPr>
          <w:p w14:paraId="320D79A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bottom w:val="nil"/>
              <w:right w:val="nil"/>
            </w:tcBorders>
          </w:tcPr>
          <w:p w14:paraId="4A0150EA" w14:textId="77777777" w:rsidR="00B31B4B" w:rsidRDefault="00B31B4B">
            <w:pPr>
              <w:pStyle w:val="ConsPlusNormal"/>
            </w:pPr>
          </w:p>
        </w:tc>
      </w:tr>
      <w:tr w:rsidR="00B31B4B" w14:paraId="6D446EE2" w14:textId="77777777">
        <w:tblPrEx>
          <w:tblBorders>
            <w:insideV w:val="single" w:sz="4" w:space="0" w:color="auto"/>
          </w:tblBorders>
        </w:tblPrEx>
        <w:tc>
          <w:tcPr>
            <w:tcW w:w="397" w:type="dxa"/>
            <w:tcBorders>
              <w:left w:val="nil"/>
            </w:tcBorders>
          </w:tcPr>
          <w:p w14:paraId="5B1E6BDD" w14:textId="77777777" w:rsidR="00B31B4B" w:rsidRDefault="00B31B4B">
            <w:pPr>
              <w:pStyle w:val="ConsPlusNormal"/>
            </w:pPr>
            <w:r>
              <w:t>7</w:t>
            </w:r>
          </w:p>
        </w:tc>
        <w:tc>
          <w:tcPr>
            <w:tcW w:w="3237" w:type="dxa"/>
            <w:gridSpan w:val="2"/>
          </w:tcPr>
          <w:p w14:paraId="391CF519" w14:textId="77777777" w:rsidR="00B31B4B" w:rsidRDefault="00B31B4B">
            <w:pPr>
              <w:pStyle w:val="ConsPlusNormal"/>
            </w:pPr>
            <w:r>
              <w:t>Особенности и патологические состояния ребенка</w:t>
            </w:r>
          </w:p>
        </w:tc>
        <w:tc>
          <w:tcPr>
            <w:tcW w:w="454" w:type="dxa"/>
          </w:tcPr>
          <w:p w14:paraId="26F38491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31894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bottom w:val="nil"/>
            </w:tcBorders>
          </w:tcPr>
          <w:p w14:paraId="726BC05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  <w:tcBorders>
              <w:bottom w:val="nil"/>
            </w:tcBorders>
          </w:tcPr>
          <w:p w14:paraId="2ABE536C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  <w:tcBorders>
              <w:bottom w:val="nil"/>
            </w:tcBorders>
          </w:tcPr>
          <w:p w14:paraId="6293284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  <w:tcBorders>
              <w:bottom w:val="nil"/>
            </w:tcBorders>
          </w:tcPr>
          <w:p w14:paraId="427D2806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bottom w:val="nil"/>
              <w:right w:val="nil"/>
            </w:tcBorders>
          </w:tcPr>
          <w:p w14:paraId="56754E29" w14:textId="77777777" w:rsidR="00B31B4B" w:rsidRDefault="00B31B4B">
            <w:pPr>
              <w:pStyle w:val="ConsPlusNormal"/>
            </w:pPr>
          </w:p>
        </w:tc>
      </w:tr>
      <w:tr w:rsidR="00B31B4B" w14:paraId="08462145" w14:textId="77777777">
        <w:tblPrEx>
          <w:tblBorders>
            <w:insideV w:val="single" w:sz="4" w:space="0" w:color="auto"/>
          </w:tblBorders>
        </w:tblPrEx>
        <w:tc>
          <w:tcPr>
            <w:tcW w:w="397" w:type="dxa"/>
            <w:tcBorders>
              <w:left w:val="nil"/>
              <w:bottom w:val="nil"/>
            </w:tcBorders>
          </w:tcPr>
          <w:p w14:paraId="755EB4D5" w14:textId="77777777" w:rsidR="00B31B4B" w:rsidRDefault="00B31B4B">
            <w:pPr>
              <w:pStyle w:val="ConsPlusNormal"/>
            </w:pPr>
            <w:r>
              <w:t>8</w:t>
            </w:r>
          </w:p>
        </w:tc>
        <w:tc>
          <w:tcPr>
            <w:tcW w:w="3237" w:type="dxa"/>
            <w:gridSpan w:val="2"/>
            <w:tcBorders>
              <w:bottom w:val="nil"/>
            </w:tcBorders>
          </w:tcPr>
          <w:p w14:paraId="4D4C3C66" w14:textId="77777777" w:rsidR="00B31B4B" w:rsidRDefault="00B31B4B">
            <w:pPr>
              <w:pStyle w:val="ConsPlusNormal"/>
            </w:pPr>
            <w:r>
              <w:t>Другие причины</w:t>
            </w:r>
          </w:p>
        </w:tc>
        <w:tc>
          <w:tcPr>
            <w:tcW w:w="454" w:type="dxa"/>
            <w:tcBorders>
              <w:bottom w:val="nil"/>
            </w:tcBorders>
          </w:tcPr>
          <w:p w14:paraId="00B5F9FD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4405B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bottom w:val="nil"/>
            </w:tcBorders>
          </w:tcPr>
          <w:p w14:paraId="2C9C677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  <w:tcBorders>
              <w:bottom w:val="nil"/>
            </w:tcBorders>
          </w:tcPr>
          <w:p w14:paraId="073B378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  <w:tcBorders>
              <w:bottom w:val="nil"/>
            </w:tcBorders>
          </w:tcPr>
          <w:p w14:paraId="05CEC97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  <w:tcBorders>
              <w:bottom w:val="nil"/>
            </w:tcBorders>
          </w:tcPr>
          <w:p w14:paraId="6914426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bottom w:val="nil"/>
              <w:right w:val="nil"/>
            </w:tcBorders>
          </w:tcPr>
          <w:p w14:paraId="4945727E" w14:textId="77777777" w:rsidR="00B31B4B" w:rsidRDefault="00B31B4B">
            <w:pPr>
              <w:pStyle w:val="ConsPlusNormal"/>
            </w:pPr>
          </w:p>
        </w:tc>
      </w:tr>
    </w:tbl>
    <w:p w14:paraId="05771136" w14:textId="77777777" w:rsidR="00B31B4B" w:rsidRDefault="00B31B4B">
      <w:pPr>
        <w:pStyle w:val="ConsPlusNormal"/>
        <w:jc w:val="both"/>
      </w:pPr>
    </w:p>
    <w:p w14:paraId="43DC007C" w14:textId="77777777" w:rsidR="00B31B4B" w:rsidRDefault="00B31B4B">
      <w:pPr>
        <w:pStyle w:val="ConsPlusNonformat"/>
        <w:jc w:val="both"/>
      </w:pPr>
      <w:r>
        <w:t xml:space="preserve">    Примечание:     соответствующая</w:t>
      </w:r>
    </w:p>
    <w:p w14:paraId="6A0B73E7" w14:textId="77777777" w:rsidR="00B31B4B" w:rsidRDefault="00B31B4B">
      <w:pPr>
        <w:pStyle w:val="ConsPlusNonformat"/>
        <w:jc w:val="both"/>
      </w:pPr>
      <w:r>
        <w:t>цифра   обводится   кружком,    при</w:t>
      </w:r>
    </w:p>
    <w:p w14:paraId="546A6379" w14:textId="77777777" w:rsidR="00B31B4B" w:rsidRDefault="00B31B4B">
      <w:pPr>
        <w:pStyle w:val="ConsPlusNonformat"/>
        <w:jc w:val="both"/>
      </w:pPr>
      <w:r>
        <w:t>переводе на смешанное вскармливание</w:t>
      </w:r>
    </w:p>
    <w:p w14:paraId="1076EAC8" w14:textId="77777777" w:rsidR="00B31B4B" w:rsidRDefault="00B31B4B">
      <w:pPr>
        <w:pStyle w:val="ConsPlusNonformat"/>
        <w:jc w:val="both"/>
      </w:pPr>
      <w:r>
        <w:t>в колонке слева, на искусственное -</w:t>
      </w:r>
    </w:p>
    <w:p w14:paraId="3D19BB9F" w14:textId="77777777" w:rsidR="00B31B4B" w:rsidRDefault="00B31B4B">
      <w:pPr>
        <w:pStyle w:val="ConsPlusNonformat"/>
        <w:jc w:val="both"/>
      </w:pPr>
      <w:r>
        <w:t>в колонке справа.</w:t>
      </w:r>
    </w:p>
    <w:p w14:paraId="1F3F88BF" w14:textId="77777777" w:rsidR="00B31B4B" w:rsidRDefault="00B31B4B">
      <w:pPr>
        <w:pStyle w:val="ConsPlusNormal"/>
        <w:jc w:val="both"/>
      </w:pPr>
    </w:p>
    <w:p w14:paraId="636DD3E3" w14:textId="77777777" w:rsidR="00B31B4B" w:rsidRDefault="00B31B4B">
      <w:pPr>
        <w:pStyle w:val="ConsPlusNormal"/>
        <w:jc w:val="right"/>
      </w:pPr>
      <w:r>
        <w:t>стр. 10 ф. N 112/у</w:t>
      </w:r>
    </w:p>
    <w:p w14:paraId="076696C4" w14:textId="77777777" w:rsidR="00B31B4B" w:rsidRDefault="00B31B4B">
      <w:pPr>
        <w:pStyle w:val="ConsPlusNormal"/>
        <w:jc w:val="both"/>
      </w:pPr>
    </w:p>
    <w:p w14:paraId="05B294E1" w14:textId="77777777" w:rsidR="00B31B4B" w:rsidRDefault="00B31B4B">
      <w:pPr>
        <w:pStyle w:val="ConsPlusNormal"/>
        <w:jc w:val="center"/>
      </w:pPr>
      <w:r>
        <w:t>ЭТАПНЫЕ ЭПИКРИЗЫ на 1-м году жизни</w:t>
      </w:r>
    </w:p>
    <w:p w14:paraId="2F062DA4" w14:textId="77777777" w:rsidR="00B31B4B" w:rsidRDefault="00B31B4B">
      <w:pPr>
        <w:pStyle w:val="ConsPlusNormal"/>
        <w:jc w:val="both"/>
      </w:pPr>
    </w:p>
    <w:p w14:paraId="1B11C55F" w14:textId="77777777" w:rsidR="00B31B4B" w:rsidRDefault="00B31B4B">
      <w:pPr>
        <w:pStyle w:val="ConsPlusNormal"/>
        <w:jc w:val="center"/>
      </w:pPr>
      <w:r>
        <w:t>Краткие амнестические данные</w:t>
      </w:r>
    </w:p>
    <w:p w14:paraId="13CD8A5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35"/>
        <w:gridCol w:w="1128"/>
        <w:gridCol w:w="1128"/>
        <w:gridCol w:w="1128"/>
        <w:gridCol w:w="1131"/>
      </w:tblGrid>
      <w:tr w:rsidR="00B31B4B" w14:paraId="22A7CF60" w14:textId="77777777">
        <w:tc>
          <w:tcPr>
            <w:tcW w:w="4535" w:type="dxa"/>
            <w:tcBorders>
              <w:left w:val="nil"/>
            </w:tcBorders>
            <w:vAlign w:val="center"/>
          </w:tcPr>
          <w:p w14:paraId="4F418B6A" w14:textId="77777777" w:rsidR="00B31B4B" w:rsidRDefault="00B31B4B">
            <w:pPr>
              <w:pStyle w:val="ConsPlusNormal"/>
              <w:jc w:val="center"/>
            </w:pPr>
            <w:r>
              <w:t>Общие заключения</w:t>
            </w:r>
          </w:p>
        </w:tc>
        <w:tc>
          <w:tcPr>
            <w:tcW w:w="1128" w:type="dxa"/>
            <w:vAlign w:val="center"/>
          </w:tcPr>
          <w:p w14:paraId="208E50DA" w14:textId="77777777" w:rsidR="00B31B4B" w:rsidRDefault="00B31B4B">
            <w:pPr>
              <w:pStyle w:val="ConsPlusNormal"/>
            </w:pPr>
            <w:r>
              <w:t>К 3-м месяцам</w:t>
            </w:r>
          </w:p>
          <w:p w14:paraId="0EC091E4" w14:textId="77777777" w:rsidR="00B31B4B" w:rsidRDefault="00B31B4B">
            <w:pPr>
              <w:pStyle w:val="ConsPlusNormal"/>
            </w:pPr>
            <w:r>
              <w:t>Дата</w:t>
            </w:r>
          </w:p>
        </w:tc>
        <w:tc>
          <w:tcPr>
            <w:tcW w:w="1128" w:type="dxa"/>
            <w:vAlign w:val="center"/>
          </w:tcPr>
          <w:p w14:paraId="0CA99160" w14:textId="77777777" w:rsidR="00B31B4B" w:rsidRDefault="00B31B4B">
            <w:pPr>
              <w:pStyle w:val="ConsPlusNormal"/>
            </w:pPr>
            <w:r>
              <w:t>К 6-ти месяцам</w:t>
            </w:r>
          </w:p>
          <w:p w14:paraId="603AD688" w14:textId="77777777" w:rsidR="00B31B4B" w:rsidRDefault="00B31B4B">
            <w:pPr>
              <w:pStyle w:val="ConsPlusNormal"/>
            </w:pPr>
            <w:r>
              <w:t>Дата</w:t>
            </w:r>
          </w:p>
        </w:tc>
        <w:tc>
          <w:tcPr>
            <w:tcW w:w="1128" w:type="dxa"/>
            <w:vAlign w:val="center"/>
          </w:tcPr>
          <w:p w14:paraId="4C450442" w14:textId="77777777" w:rsidR="00B31B4B" w:rsidRDefault="00B31B4B">
            <w:pPr>
              <w:pStyle w:val="ConsPlusNormal"/>
            </w:pPr>
            <w:r>
              <w:t>К 9-ти месяцам</w:t>
            </w:r>
          </w:p>
          <w:p w14:paraId="0EC1448D" w14:textId="77777777" w:rsidR="00B31B4B" w:rsidRDefault="00B31B4B">
            <w:pPr>
              <w:pStyle w:val="ConsPlusNormal"/>
            </w:pPr>
            <w:r>
              <w:t>Дата</w:t>
            </w:r>
          </w:p>
        </w:tc>
        <w:tc>
          <w:tcPr>
            <w:tcW w:w="1131" w:type="dxa"/>
            <w:tcBorders>
              <w:right w:val="nil"/>
            </w:tcBorders>
            <w:vAlign w:val="center"/>
          </w:tcPr>
          <w:p w14:paraId="276F9045" w14:textId="77777777" w:rsidR="00B31B4B" w:rsidRDefault="00B31B4B">
            <w:pPr>
              <w:pStyle w:val="ConsPlusNormal"/>
            </w:pPr>
            <w:r>
              <w:t>К 12-ти месяцам</w:t>
            </w:r>
          </w:p>
          <w:p w14:paraId="7DFE5FA2" w14:textId="77777777" w:rsidR="00B31B4B" w:rsidRDefault="00B31B4B">
            <w:pPr>
              <w:pStyle w:val="ConsPlusNormal"/>
            </w:pPr>
            <w:r>
              <w:t>Дата</w:t>
            </w:r>
          </w:p>
        </w:tc>
      </w:tr>
      <w:tr w:rsidR="00B31B4B" w14:paraId="3734F465" w14:textId="77777777">
        <w:tc>
          <w:tcPr>
            <w:tcW w:w="4535" w:type="dxa"/>
            <w:tcBorders>
              <w:left w:val="nil"/>
            </w:tcBorders>
          </w:tcPr>
          <w:p w14:paraId="1ACB63BA" w14:textId="77777777" w:rsidR="00B31B4B" w:rsidRDefault="00B31B4B">
            <w:pPr>
              <w:pStyle w:val="ConsPlusNormal"/>
            </w:pPr>
            <w:r>
              <w:t>Характер вскармливания</w:t>
            </w:r>
          </w:p>
        </w:tc>
        <w:tc>
          <w:tcPr>
            <w:tcW w:w="1128" w:type="dxa"/>
          </w:tcPr>
          <w:p w14:paraId="07BDA5D9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1190300E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639041BB" w14:textId="77777777" w:rsidR="00B31B4B" w:rsidRDefault="00B31B4B">
            <w:pPr>
              <w:pStyle w:val="ConsPlusNormal"/>
            </w:pPr>
          </w:p>
        </w:tc>
        <w:tc>
          <w:tcPr>
            <w:tcW w:w="1131" w:type="dxa"/>
            <w:tcBorders>
              <w:right w:val="nil"/>
            </w:tcBorders>
          </w:tcPr>
          <w:p w14:paraId="30368910" w14:textId="77777777" w:rsidR="00B31B4B" w:rsidRDefault="00B31B4B">
            <w:pPr>
              <w:pStyle w:val="ConsPlusNormal"/>
            </w:pPr>
          </w:p>
        </w:tc>
      </w:tr>
      <w:tr w:rsidR="00B31B4B" w14:paraId="4DF44B1D" w14:textId="77777777">
        <w:tc>
          <w:tcPr>
            <w:tcW w:w="4535" w:type="dxa"/>
            <w:tcBorders>
              <w:left w:val="nil"/>
            </w:tcBorders>
          </w:tcPr>
          <w:p w14:paraId="05908868" w14:textId="77777777" w:rsidR="00B31B4B" w:rsidRDefault="00B31B4B">
            <w:pPr>
              <w:pStyle w:val="ConsPlusNormal"/>
            </w:pPr>
            <w:r>
              <w:t>Количество зубов</w:t>
            </w:r>
          </w:p>
        </w:tc>
        <w:tc>
          <w:tcPr>
            <w:tcW w:w="1128" w:type="dxa"/>
          </w:tcPr>
          <w:p w14:paraId="14CDBCB9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33CDCEDD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7985BCF6" w14:textId="77777777" w:rsidR="00B31B4B" w:rsidRDefault="00B31B4B">
            <w:pPr>
              <w:pStyle w:val="ConsPlusNormal"/>
            </w:pPr>
          </w:p>
        </w:tc>
        <w:tc>
          <w:tcPr>
            <w:tcW w:w="1131" w:type="dxa"/>
            <w:tcBorders>
              <w:right w:val="nil"/>
            </w:tcBorders>
          </w:tcPr>
          <w:p w14:paraId="1AAF30EA" w14:textId="77777777" w:rsidR="00B31B4B" w:rsidRDefault="00B31B4B">
            <w:pPr>
              <w:pStyle w:val="ConsPlusNormal"/>
            </w:pPr>
          </w:p>
        </w:tc>
      </w:tr>
      <w:tr w:rsidR="00B31B4B" w14:paraId="7BF0D31C" w14:textId="77777777">
        <w:tc>
          <w:tcPr>
            <w:tcW w:w="4535" w:type="dxa"/>
            <w:tcBorders>
              <w:left w:val="nil"/>
            </w:tcBorders>
          </w:tcPr>
          <w:p w14:paraId="2FF263AA" w14:textId="77777777" w:rsidR="00B31B4B" w:rsidRDefault="00B31B4B">
            <w:pPr>
              <w:pStyle w:val="ConsPlusNormal"/>
            </w:pPr>
            <w:r>
              <w:t>Размер большого родничка</w:t>
            </w:r>
          </w:p>
        </w:tc>
        <w:tc>
          <w:tcPr>
            <w:tcW w:w="1128" w:type="dxa"/>
          </w:tcPr>
          <w:p w14:paraId="00E63938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1B2DBF43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450F1D5F" w14:textId="77777777" w:rsidR="00B31B4B" w:rsidRDefault="00B31B4B">
            <w:pPr>
              <w:pStyle w:val="ConsPlusNormal"/>
            </w:pPr>
          </w:p>
        </w:tc>
        <w:tc>
          <w:tcPr>
            <w:tcW w:w="1131" w:type="dxa"/>
            <w:tcBorders>
              <w:right w:val="nil"/>
            </w:tcBorders>
          </w:tcPr>
          <w:p w14:paraId="6FE6950C" w14:textId="77777777" w:rsidR="00B31B4B" w:rsidRDefault="00B31B4B">
            <w:pPr>
              <w:pStyle w:val="ConsPlusNormal"/>
            </w:pPr>
          </w:p>
        </w:tc>
      </w:tr>
      <w:tr w:rsidR="00B31B4B" w14:paraId="12FFA1F8" w14:textId="77777777">
        <w:tc>
          <w:tcPr>
            <w:tcW w:w="4535" w:type="dxa"/>
            <w:tcBorders>
              <w:left w:val="nil"/>
            </w:tcBorders>
          </w:tcPr>
          <w:p w14:paraId="60DFCCC9" w14:textId="77777777" w:rsidR="00B31B4B" w:rsidRDefault="00B31B4B">
            <w:pPr>
              <w:pStyle w:val="ConsPlusNormal"/>
            </w:pPr>
            <w:r>
              <w:t>Уровень физического развития (оценка)</w:t>
            </w:r>
          </w:p>
        </w:tc>
        <w:tc>
          <w:tcPr>
            <w:tcW w:w="1128" w:type="dxa"/>
          </w:tcPr>
          <w:p w14:paraId="04C01F5A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597F7B7D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0AB1424E" w14:textId="77777777" w:rsidR="00B31B4B" w:rsidRDefault="00B31B4B">
            <w:pPr>
              <w:pStyle w:val="ConsPlusNormal"/>
            </w:pPr>
          </w:p>
        </w:tc>
        <w:tc>
          <w:tcPr>
            <w:tcW w:w="1131" w:type="dxa"/>
            <w:tcBorders>
              <w:right w:val="nil"/>
            </w:tcBorders>
          </w:tcPr>
          <w:p w14:paraId="4D496049" w14:textId="77777777" w:rsidR="00B31B4B" w:rsidRDefault="00B31B4B">
            <w:pPr>
              <w:pStyle w:val="ConsPlusNormal"/>
            </w:pPr>
          </w:p>
        </w:tc>
      </w:tr>
      <w:tr w:rsidR="00B31B4B" w14:paraId="3D39AA22" w14:textId="77777777">
        <w:tc>
          <w:tcPr>
            <w:tcW w:w="4535" w:type="dxa"/>
            <w:tcBorders>
              <w:left w:val="nil"/>
            </w:tcBorders>
          </w:tcPr>
          <w:p w14:paraId="73F56B93" w14:textId="77777777" w:rsidR="00B31B4B" w:rsidRDefault="00B31B4B">
            <w:pPr>
              <w:pStyle w:val="ConsPlusNormal"/>
            </w:pPr>
            <w:r>
              <w:t xml:space="preserve">Уровень нервно-психического развития </w:t>
            </w:r>
            <w:r>
              <w:lastRenderedPageBreak/>
              <w:t>(оценка)</w:t>
            </w:r>
          </w:p>
        </w:tc>
        <w:tc>
          <w:tcPr>
            <w:tcW w:w="1128" w:type="dxa"/>
          </w:tcPr>
          <w:p w14:paraId="292CE75B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3AB458C3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33BE0E5A" w14:textId="77777777" w:rsidR="00B31B4B" w:rsidRDefault="00B31B4B">
            <w:pPr>
              <w:pStyle w:val="ConsPlusNormal"/>
            </w:pPr>
          </w:p>
        </w:tc>
        <w:tc>
          <w:tcPr>
            <w:tcW w:w="1131" w:type="dxa"/>
            <w:tcBorders>
              <w:right w:val="nil"/>
            </w:tcBorders>
          </w:tcPr>
          <w:p w14:paraId="1D39608C" w14:textId="77777777" w:rsidR="00B31B4B" w:rsidRDefault="00B31B4B">
            <w:pPr>
              <w:pStyle w:val="ConsPlusNormal"/>
            </w:pPr>
          </w:p>
        </w:tc>
      </w:tr>
      <w:tr w:rsidR="00B31B4B" w14:paraId="43D847F3" w14:textId="77777777">
        <w:tc>
          <w:tcPr>
            <w:tcW w:w="4535" w:type="dxa"/>
            <w:tcBorders>
              <w:left w:val="nil"/>
            </w:tcBorders>
          </w:tcPr>
          <w:p w14:paraId="6840BAEF" w14:textId="77777777" w:rsidR="00B31B4B" w:rsidRDefault="00B31B4B">
            <w:pPr>
              <w:pStyle w:val="ConsPlusNormal"/>
            </w:pPr>
            <w:r>
              <w:t>Перенесенные острые заболевания</w:t>
            </w:r>
          </w:p>
        </w:tc>
        <w:tc>
          <w:tcPr>
            <w:tcW w:w="1128" w:type="dxa"/>
          </w:tcPr>
          <w:p w14:paraId="165041D6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1FFA6E82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656E3ACE" w14:textId="77777777" w:rsidR="00B31B4B" w:rsidRDefault="00B31B4B">
            <w:pPr>
              <w:pStyle w:val="ConsPlusNormal"/>
            </w:pPr>
          </w:p>
        </w:tc>
        <w:tc>
          <w:tcPr>
            <w:tcW w:w="1131" w:type="dxa"/>
            <w:tcBorders>
              <w:right w:val="nil"/>
            </w:tcBorders>
          </w:tcPr>
          <w:p w14:paraId="50D2D8E9" w14:textId="77777777" w:rsidR="00B31B4B" w:rsidRDefault="00B31B4B">
            <w:pPr>
              <w:pStyle w:val="ConsPlusNormal"/>
            </w:pPr>
          </w:p>
        </w:tc>
      </w:tr>
      <w:tr w:rsidR="00B31B4B" w14:paraId="48E887FD" w14:textId="77777777">
        <w:tc>
          <w:tcPr>
            <w:tcW w:w="4535" w:type="dxa"/>
            <w:tcBorders>
              <w:left w:val="nil"/>
            </w:tcBorders>
          </w:tcPr>
          <w:p w14:paraId="5B4CFEEE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33DCDF81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3B77390C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67D44B63" w14:textId="77777777" w:rsidR="00B31B4B" w:rsidRDefault="00B31B4B">
            <w:pPr>
              <w:pStyle w:val="ConsPlusNormal"/>
            </w:pPr>
          </w:p>
        </w:tc>
        <w:tc>
          <w:tcPr>
            <w:tcW w:w="1131" w:type="dxa"/>
            <w:tcBorders>
              <w:right w:val="nil"/>
            </w:tcBorders>
          </w:tcPr>
          <w:p w14:paraId="565D007C" w14:textId="77777777" w:rsidR="00B31B4B" w:rsidRDefault="00B31B4B">
            <w:pPr>
              <w:pStyle w:val="ConsPlusNormal"/>
            </w:pPr>
          </w:p>
        </w:tc>
      </w:tr>
      <w:tr w:rsidR="00B31B4B" w14:paraId="34B4C03C" w14:textId="77777777">
        <w:tc>
          <w:tcPr>
            <w:tcW w:w="4535" w:type="dxa"/>
            <w:tcBorders>
              <w:left w:val="nil"/>
            </w:tcBorders>
          </w:tcPr>
          <w:p w14:paraId="1BB5C0D1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26B2C57A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334EB1F6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6D0DFFA2" w14:textId="77777777" w:rsidR="00B31B4B" w:rsidRDefault="00B31B4B">
            <w:pPr>
              <w:pStyle w:val="ConsPlusNormal"/>
            </w:pPr>
          </w:p>
        </w:tc>
        <w:tc>
          <w:tcPr>
            <w:tcW w:w="1131" w:type="dxa"/>
            <w:tcBorders>
              <w:right w:val="nil"/>
            </w:tcBorders>
          </w:tcPr>
          <w:p w14:paraId="4D14DED0" w14:textId="77777777" w:rsidR="00B31B4B" w:rsidRDefault="00B31B4B">
            <w:pPr>
              <w:pStyle w:val="ConsPlusNormal"/>
            </w:pPr>
          </w:p>
        </w:tc>
      </w:tr>
      <w:tr w:rsidR="00B31B4B" w14:paraId="65C7203E" w14:textId="77777777">
        <w:tc>
          <w:tcPr>
            <w:tcW w:w="4535" w:type="dxa"/>
            <w:tcBorders>
              <w:left w:val="nil"/>
            </w:tcBorders>
          </w:tcPr>
          <w:p w14:paraId="153F7C24" w14:textId="77777777" w:rsidR="00B31B4B" w:rsidRDefault="00B31B4B">
            <w:pPr>
              <w:pStyle w:val="ConsPlusNormal"/>
            </w:pPr>
            <w:r>
              <w:t>Наличие хронических заболеваний</w:t>
            </w:r>
          </w:p>
        </w:tc>
        <w:tc>
          <w:tcPr>
            <w:tcW w:w="1128" w:type="dxa"/>
          </w:tcPr>
          <w:p w14:paraId="3F8A295A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326124FB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53D48F5E" w14:textId="77777777" w:rsidR="00B31B4B" w:rsidRDefault="00B31B4B">
            <w:pPr>
              <w:pStyle w:val="ConsPlusNormal"/>
            </w:pPr>
          </w:p>
        </w:tc>
        <w:tc>
          <w:tcPr>
            <w:tcW w:w="1131" w:type="dxa"/>
            <w:tcBorders>
              <w:right w:val="nil"/>
            </w:tcBorders>
          </w:tcPr>
          <w:p w14:paraId="1C8CEF5A" w14:textId="77777777" w:rsidR="00B31B4B" w:rsidRDefault="00B31B4B">
            <w:pPr>
              <w:pStyle w:val="ConsPlusNormal"/>
            </w:pPr>
          </w:p>
        </w:tc>
      </w:tr>
      <w:tr w:rsidR="00B31B4B" w14:paraId="1028336C" w14:textId="77777777">
        <w:tc>
          <w:tcPr>
            <w:tcW w:w="4535" w:type="dxa"/>
            <w:tcBorders>
              <w:left w:val="nil"/>
            </w:tcBorders>
          </w:tcPr>
          <w:p w14:paraId="232CCE7B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08FA0400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7A783A21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715B04CA" w14:textId="77777777" w:rsidR="00B31B4B" w:rsidRDefault="00B31B4B">
            <w:pPr>
              <w:pStyle w:val="ConsPlusNormal"/>
            </w:pPr>
          </w:p>
        </w:tc>
        <w:tc>
          <w:tcPr>
            <w:tcW w:w="1131" w:type="dxa"/>
            <w:tcBorders>
              <w:right w:val="nil"/>
            </w:tcBorders>
          </w:tcPr>
          <w:p w14:paraId="4BD39C83" w14:textId="77777777" w:rsidR="00B31B4B" w:rsidRDefault="00B31B4B">
            <w:pPr>
              <w:pStyle w:val="ConsPlusNormal"/>
            </w:pPr>
          </w:p>
        </w:tc>
      </w:tr>
      <w:tr w:rsidR="00B31B4B" w14:paraId="7432AAE7" w14:textId="77777777">
        <w:tc>
          <w:tcPr>
            <w:tcW w:w="4535" w:type="dxa"/>
            <w:tcBorders>
              <w:left w:val="nil"/>
            </w:tcBorders>
          </w:tcPr>
          <w:p w14:paraId="714963F0" w14:textId="77777777" w:rsidR="00B31B4B" w:rsidRDefault="00B31B4B">
            <w:pPr>
              <w:pStyle w:val="ConsPlusNormal"/>
            </w:pPr>
            <w:r>
              <w:t>Заключение о состоянии здоровья</w:t>
            </w:r>
          </w:p>
        </w:tc>
        <w:tc>
          <w:tcPr>
            <w:tcW w:w="1128" w:type="dxa"/>
          </w:tcPr>
          <w:p w14:paraId="278BE6C0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3D201144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12433C6A" w14:textId="77777777" w:rsidR="00B31B4B" w:rsidRDefault="00B31B4B">
            <w:pPr>
              <w:pStyle w:val="ConsPlusNormal"/>
            </w:pPr>
          </w:p>
        </w:tc>
        <w:tc>
          <w:tcPr>
            <w:tcW w:w="1131" w:type="dxa"/>
            <w:tcBorders>
              <w:right w:val="nil"/>
            </w:tcBorders>
          </w:tcPr>
          <w:p w14:paraId="387178C3" w14:textId="77777777" w:rsidR="00B31B4B" w:rsidRDefault="00B31B4B">
            <w:pPr>
              <w:pStyle w:val="ConsPlusNormal"/>
            </w:pPr>
          </w:p>
        </w:tc>
      </w:tr>
      <w:tr w:rsidR="00B31B4B" w14:paraId="7F2AA35D" w14:textId="77777777">
        <w:tc>
          <w:tcPr>
            <w:tcW w:w="4535" w:type="dxa"/>
            <w:tcBorders>
              <w:left w:val="nil"/>
            </w:tcBorders>
          </w:tcPr>
          <w:p w14:paraId="56D3467E" w14:textId="77777777" w:rsidR="00B31B4B" w:rsidRDefault="00B31B4B">
            <w:pPr>
              <w:pStyle w:val="ConsPlusNormal"/>
            </w:pPr>
            <w:r>
              <w:t>Подпись врача</w:t>
            </w:r>
          </w:p>
        </w:tc>
        <w:tc>
          <w:tcPr>
            <w:tcW w:w="1128" w:type="dxa"/>
          </w:tcPr>
          <w:p w14:paraId="0244433E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0FD4517B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5F4698C0" w14:textId="77777777" w:rsidR="00B31B4B" w:rsidRDefault="00B31B4B">
            <w:pPr>
              <w:pStyle w:val="ConsPlusNormal"/>
            </w:pPr>
          </w:p>
        </w:tc>
        <w:tc>
          <w:tcPr>
            <w:tcW w:w="1131" w:type="dxa"/>
            <w:tcBorders>
              <w:right w:val="nil"/>
            </w:tcBorders>
          </w:tcPr>
          <w:p w14:paraId="325EF004" w14:textId="77777777" w:rsidR="00B31B4B" w:rsidRDefault="00B31B4B">
            <w:pPr>
              <w:pStyle w:val="ConsPlusNormal"/>
            </w:pPr>
          </w:p>
        </w:tc>
      </w:tr>
    </w:tbl>
    <w:p w14:paraId="21CA25CA" w14:textId="77777777" w:rsidR="00B31B4B" w:rsidRDefault="00B31B4B">
      <w:pPr>
        <w:pStyle w:val="ConsPlusNormal"/>
        <w:jc w:val="both"/>
      </w:pPr>
    </w:p>
    <w:p w14:paraId="63188BB9" w14:textId="77777777" w:rsidR="00B31B4B" w:rsidRDefault="00B31B4B">
      <w:pPr>
        <w:pStyle w:val="ConsPlusNormal"/>
        <w:jc w:val="right"/>
      </w:pPr>
      <w:r>
        <w:t>стр. 11 ф. N 112/у</w:t>
      </w:r>
    </w:p>
    <w:p w14:paraId="3FB53424" w14:textId="77777777" w:rsidR="00B31B4B" w:rsidRDefault="00B31B4B">
      <w:pPr>
        <w:pStyle w:val="ConsPlusNormal"/>
        <w:jc w:val="both"/>
      </w:pPr>
    </w:p>
    <w:p w14:paraId="259E0D31" w14:textId="77777777" w:rsidR="00B31B4B" w:rsidRDefault="00B31B4B">
      <w:pPr>
        <w:pStyle w:val="ConsPlusNormal"/>
        <w:jc w:val="center"/>
      </w:pPr>
      <w:r>
        <w:t>Профилактические наблюдения и результаты осмотров</w:t>
      </w:r>
    </w:p>
    <w:p w14:paraId="3B6CC88C" w14:textId="77777777" w:rsidR="00B31B4B" w:rsidRDefault="00B31B4B">
      <w:pPr>
        <w:pStyle w:val="ConsPlusNormal"/>
        <w:jc w:val="center"/>
      </w:pPr>
      <w:r>
        <w:t>ребенка 2-го года жизни</w:t>
      </w:r>
    </w:p>
    <w:p w14:paraId="57568218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620"/>
        <w:gridCol w:w="1105"/>
        <w:gridCol w:w="1105"/>
        <w:gridCol w:w="1105"/>
        <w:gridCol w:w="1107"/>
      </w:tblGrid>
      <w:tr w:rsidR="00B31B4B" w14:paraId="036BB0DA" w14:textId="77777777">
        <w:tc>
          <w:tcPr>
            <w:tcW w:w="4620" w:type="dxa"/>
            <w:tcBorders>
              <w:left w:val="nil"/>
            </w:tcBorders>
          </w:tcPr>
          <w:p w14:paraId="2CC9A764" w14:textId="77777777" w:rsidR="00B31B4B" w:rsidRDefault="00B31B4B">
            <w:pPr>
              <w:pStyle w:val="ConsPlusNormal"/>
              <w:jc w:val="center"/>
            </w:pPr>
            <w:r>
              <w:t>Дата осмотра</w:t>
            </w:r>
          </w:p>
        </w:tc>
        <w:tc>
          <w:tcPr>
            <w:tcW w:w="1105" w:type="dxa"/>
          </w:tcPr>
          <w:p w14:paraId="4F27648B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354911B2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4F38B467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4D6DABFC" w14:textId="77777777" w:rsidR="00B31B4B" w:rsidRDefault="00B31B4B">
            <w:pPr>
              <w:pStyle w:val="ConsPlusNormal"/>
            </w:pPr>
          </w:p>
        </w:tc>
      </w:tr>
      <w:tr w:rsidR="00B31B4B" w14:paraId="435C5483" w14:textId="77777777">
        <w:tc>
          <w:tcPr>
            <w:tcW w:w="4620" w:type="dxa"/>
            <w:tcBorders>
              <w:left w:val="nil"/>
            </w:tcBorders>
          </w:tcPr>
          <w:p w14:paraId="556C478D" w14:textId="77777777" w:rsidR="00B31B4B" w:rsidRDefault="00B31B4B">
            <w:pPr>
              <w:pStyle w:val="ConsPlusNormal"/>
            </w:pPr>
            <w:r>
              <w:t>Возраст ребенка</w:t>
            </w:r>
          </w:p>
        </w:tc>
        <w:tc>
          <w:tcPr>
            <w:tcW w:w="1105" w:type="dxa"/>
          </w:tcPr>
          <w:p w14:paraId="3601DA71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00260250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4D3361B2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4737D111" w14:textId="77777777" w:rsidR="00B31B4B" w:rsidRDefault="00B31B4B">
            <w:pPr>
              <w:pStyle w:val="ConsPlusNormal"/>
            </w:pPr>
          </w:p>
        </w:tc>
      </w:tr>
      <w:tr w:rsidR="00B31B4B" w14:paraId="31FD66BA" w14:textId="77777777">
        <w:tc>
          <w:tcPr>
            <w:tcW w:w="4620" w:type="dxa"/>
            <w:tcBorders>
              <w:left w:val="nil"/>
            </w:tcBorders>
          </w:tcPr>
          <w:p w14:paraId="48230F8A" w14:textId="77777777" w:rsidR="00B31B4B" w:rsidRDefault="00B31B4B">
            <w:pPr>
              <w:pStyle w:val="ConsPlusNormal"/>
            </w:pPr>
            <w:r>
              <w:t>Масса (вес)</w:t>
            </w:r>
          </w:p>
        </w:tc>
        <w:tc>
          <w:tcPr>
            <w:tcW w:w="1105" w:type="dxa"/>
          </w:tcPr>
          <w:p w14:paraId="0417F4D5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26183EBC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0B2B8459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1F80F9D7" w14:textId="77777777" w:rsidR="00B31B4B" w:rsidRDefault="00B31B4B">
            <w:pPr>
              <w:pStyle w:val="ConsPlusNormal"/>
            </w:pPr>
          </w:p>
        </w:tc>
      </w:tr>
      <w:tr w:rsidR="00B31B4B" w14:paraId="1EA5E73F" w14:textId="77777777">
        <w:tc>
          <w:tcPr>
            <w:tcW w:w="4620" w:type="dxa"/>
            <w:tcBorders>
              <w:left w:val="nil"/>
            </w:tcBorders>
          </w:tcPr>
          <w:p w14:paraId="615ABB32" w14:textId="77777777" w:rsidR="00B31B4B" w:rsidRDefault="00B31B4B">
            <w:pPr>
              <w:pStyle w:val="ConsPlusNormal"/>
            </w:pPr>
            <w:r>
              <w:t>Рост</w:t>
            </w:r>
          </w:p>
        </w:tc>
        <w:tc>
          <w:tcPr>
            <w:tcW w:w="1105" w:type="dxa"/>
          </w:tcPr>
          <w:p w14:paraId="70CC4DE5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68D53723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56B117C0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62E8F904" w14:textId="77777777" w:rsidR="00B31B4B" w:rsidRDefault="00B31B4B">
            <w:pPr>
              <w:pStyle w:val="ConsPlusNormal"/>
            </w:pPr>
          </w:p>
        </w:tc>
      </w:tr>
      <w:tr w:rsidR="00B31B4B" w14:paraId="2E982569" w14:textId="77777777">
        <w:tc>
          <w:tcPr>
            <w:tcW w:w="4620" w:type="dxa"/>
            <w:tcBorders>
              <w:left w:val="nil"/>
            </w:tcBorders>
          </w:tcPr>
          <w:p w14:paraId="5DA518BA" w14:textId="77777777" w:rsidR="00B31B4B" w:rsidRDefault="00B31B4B">
            <w:pPr>
              <w:pStyle w:val="ConsPlusNormal"/>
            </w:pPr>
            <w:r>
              <w:t>Окружность груди</w:t>
            </w:r>
          </w:p>
        </w:tc>
        <w:tc>
          <w:tcPr>
            <w:tcW w:w="1105" w:type="dxa"/>
          </w:tcPr>
          <w:p w14:paraId="21B2844B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5889FA3A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405159C3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0BED6DC0" w14:textId="77777777" w:rsidR="00B31B4B" w:rsidRDefault="00B31B4B">
            <w:pPr>
              <w:pStyle w:val="ConsPlusNormal"/>
            </w:pPr>
          </w:p>
        </w:tc>
      </w:tr>
      <w:tr w:rsidR="00B31B4B" w14:paraId="0C5E1774" w14:textId="77777777">
        <w:tc>
          <w:tcPr>
            <w:tcW w:w="4620" w:type="dxa"/>
            <w:tcBorders>
              <w:left w:val="nil"/>
            </w:tcBorders>
          </w:tcPr>
          <w:p w14:paraId="1DDFEBA3" w14:textId="77777777" w:rsidR="00B31B4B" w:rsidRDefault="00B31B4B">
            <w:pPr>
              <w:pStyle w:val="ConsPlusNormal"/>
            </w:pPr>
            <w:r>
              <w:t>Окружность головы</w:t>
            </w:r>
          </w:p>
        </w:tc>
        <w:tc>
          <w:tcPr>
            <w:tcW w:w="1105" w:type="dxa"/>
          </w:tcPr>
          <w:p w14:paraId="325F926C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17811AA5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4EE7E483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313654C0" w14:textId="77777777" w:rsidR="00B31B4B" w:rsidRDefault="00B31B4B">
            <w:pPr>
              <w:pStyle w:val="ConsPlusNormal"/>
            </w:pPr>
          </w:p>
        </w:tc>
      </w:tr>
      <w:tr w:rsidR="00B31B4B" w14:paraId="4C4378D7" w14:textId="77777777">
        <w:tc>
          <w:tcPr>
            <w:tcW w:w="4620" w:type="dxa"/>
            <w:tcBorders>
              <w:left w:val="nil"/>
            </w:tcBorders>
          </w:tcPr>
          <w:p w14:paraId="10B67E7B" w14:textId="77777777" w:rsidR="00B31B4B" w:rsidRDefault="00B31B4B">
            <w:pPr>
              <w:pStyle w:val="ConsPlusNormal"/>
            </w:pPr>
            <w:r>
              <w:t>Состояние питания</w:t>
            </w:r>
          </w:p>
        </w:tc>
        <w:tc>
          <w:tcPr>
            <w:tcW w:w="1105" w:type="dxa"/>
          </w:tcPr>
          <w:p w14:paraId="441EF725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72FC24B3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4E18D433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29917508" w14:textId="77777777" w:rsidR="00B31B4B" w:rsidRDefault="00B31B4B">
            <w:pPr>
              <w:pStyle w:val="ConsPlusNormal"/>
            </w:pPr>
          </w:p>
        </w:tc>
      </w:tr>
      <w:tr w:rsidR="00B31B4B" w14:paraId="3634A4CE" w14:textId="77777777">
        <w:tc>
          <w:tcPr>
            <w:tcW w:w="4620" w:type="dxa"/>
            <w:tcBorders>
              <w:left w:val="nil"/>
            </w:tcBorders>
          </w:tcPr>
          <w:p w14:paraId="537FAE24" w14:textId="77777777" w:rsidR="00B31B4B" w:rsidRDefault="00B31B4B">
            <w:pPr>
              <w:pStyle w:val="ConsPlusNormal"/>
            </w:pPr>
            <w:r>
              <w:t>Физическое развитие</w:t>
            </w:r>
          </w:p>
        </w:tc>
        <w:tc>
          <w:tcPr>
            <w:tcW w:w="1105" w:type="dxa"/>
          </w:tcPr>
          <w:p w14:paraId="64487357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4A7DCFC2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579828AE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035D87F0" w14:textId="77777777" w:rsidR="00B31B4B" w:rsidRDefault="00B31B4B">
            <w:pPr>
              <w:pStyle w:val="ConsPlusNormal"/>
            </w:pPr>
          </w:p>
        </w:tc>
      </w:tr>
      <w:tr w:rsidR="00B31B4B" w14:paraId="76A80317" w14:textId="77777777">
        <w:tc>
          <w:tcPr>
            <w:tcW w:w="4620" w:type="dxa"/>
            <w:tcBorders>
              <w:left w:val="nil"/>
            </w:tcBorders>
          </w:tcPr>
          <w:p w14:paraId="1CA34988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3F489FF4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602D1A4C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3D56BA77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433C2D70" w14:textId="77777777" w:rsidR="00B31B4B" w:rsidRDefault="00B31B4B">
            <w:pPr>
              <w:pStyle w:val="ConsPlusNormal"/>
            </w:pPr>
          </w:p>
        </w:tc>
      </w:tr>
      <w:tr w:rsidR="00B31B4B" w14:paraId="158BEF67" w14:textId="77777777">
        <w:tc>
          <w:tcPr>
            <w:tcW w:w="4620" w:type="dxa"/>
            <w:tcBorders>
              <w:left w:val="nil"/>
            </w:tcBorders>
          </w:tcPr>
          <w:p w14:paraId="268B8EA8" w14:textId="77777777" w:rsidR="00B31B4B" w:rsidRDefault="00B31B4B">
            <w:pPr>
              <w:pStyle w:val="ConsPlusNormal"/>
              <w:jc w:val="both"/>
            </w:pPr>
            <w:r>
              <w:t>Нервно-психическое развитие</w:t>
            </w:r>
          </w:p>
        </w:tc>
        <w:tc>
          <w:tcPr>
            <w:tcW w:w="1105" w:type="dxa"/>
          </w:tcPr>
          <w:p w14:paraId="52EC7BE7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555A2196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7DC75B12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63FDAABD" w14:textId="77777777" w:rsidR="00B31B4B" w:rsidRDefault="00B31B4B">
            <w:pPr>
              <w:pStyle w:val="ConsPlusNormal"/>
            </w:pPr>
          </w:p>
        </w:tc>
      </w:tr>
      <w:tr w:rsidR="00B31B4B" w14:paraId="25BE549A" w14:textId="77777777">
        <w:tc>
          <w:tcPr>
            <w:tcW w:w="4620" w:type="dxa"/>
            <w:tcBorders>
              <w:left w:val="nil"/>
            </w:tcBorders>
          </w:tcPr>
          <w:p w14:paraId="346BF49F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2C944610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4F50A688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64119DA0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12D8E463" w14:textId="77777777" w:rsidR="00B31B4B" w:rsidRDefault="00B31B4B">
            <w:pPr>
              <w:pStyle w:val="ConsPlusNormal"/>
            </w:pPr>
          </w:p>
        </w:tc>
      </w:tr>
      <w:tr w:rsidR="00B31B4B" w14:paraId="637A660E" w14:textId="77777777">
        <w:tc>
          <w:tcPr>
            <w:tcW w:w="4620" w:type="dxa"/>
            <w:tcBorders>
              <w:left w:val="nil"/>
            </w:tcBorders>
          </w:tcPr>
          <w:p w14:paraId="11C058FC" w14:textId="77777777" w:rsidR="00B31B4B" w:rsidRDefault="00B31B4B">
            <w:pPr>
              <w:pStyle w:val="ConsPlusNormal"/>
            </w:pPr>
            <w:r>
              <w:t>Осмотр педиатром</w:t>
            </w:r>
          </w:p>
        </w:tc>
        <w:tc>
          <w:tcPr>
            <w:tcW w:w="1105" w:type="dxa"/>
          </w:tcPr>
          <w:p w14:paraId="1B228880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16DB5EE2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78D3C968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6FE29BA8" w14:textId="77777777" w:rsidR="00B31B4B" w:rsidRDefault="00B31B4B">
            <w:pPr>
              <w:pStyle w:val="ConsPlusNormal"/>
            </w:pPr>
          </w:p>
        </w:tc>
      </w:tr>
      <w:tr w:rsidR="00B31B4B" w14:paraId="3B4DFF4B" w14:textId="77777777">
        <w:tc>
          <w:tcPr>
            <w:tcW w:w="4620" w:type="dxa"/>
            <w:tcBorders>
              <w:left w:val="nil"/>
            </w:tcBorders>
          </w:tcPr>
          <w:p w14:paraId="69AA01D2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3A14D438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4C1E36A5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3E232AAA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6628839D" w14:textId="77777777" w:rsidR="00B31B4B" w:rsidRDefault="00B31B4B">
            <w:pPr>
              <w:pStyle w:val="ConsPlusNormal"/>
            </w:pPr>
          </w:p>
        </w:tc>
      </w:tr>
      <w:tr w:rsidR="00B31B4B" w14:paraId="1E85D62D" w14:textId="77777777">
        <w:tc>
          <w:tcPr>
            <w:tcW w:w="4620" w:type="dxa"/>
            <w:tcBorders>
              <w:left w:val="nil"/>
            </w:tcBorders>
          </w:tcPr>
          <w:p w14:paraId="3A47B13F" w14:textId="77777777" w:rsidR="00B31B4B" w:rsidRDefault="00B31B4B">
            <w:pPr>
              <w:pStyle w:val="ConsPlusNormal"/>
            </w:pPr>
            <w:r>
              <w:t>Осмотр стоматологом</w:t>
            </w:r>
          </w:p>
        </w:tc>
        <w:tc>
          <w:tcPr>
            <w:tcW w:w="1105" w:type="dxa"/>
          </w:tcPr>
          <w:p w14:paraId="6B677EEC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7C7D170C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65EA162D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6061AF10" w14:textId="77777777" w:rsidR="00B31B4B" w:rsidRDefault="00B31B4B">
            <w:pPr>
              <w:pStyle w:val="ConsPlusNormal"/>
            </w:pPr>
          </w:p>
        </w:tc>
      </w:tr>
      <w:tr w:rsidR="00B31B4B" w14:paraId="7F9E91E3" w14:textId="77777777">
        <w:tc>
          <w:tcPr>
            <w:tcW w:w="4620" w:type="dxa"/>
            <w:tcBorders>
              <w:left w:val="nil"/>
            </w:tcBorders>
          </w:tcPr>
          <w:p w14:paraId="0F763C44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45F2ADDB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0A048A65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6B3E0461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453AE636" w14:textId="77777777" w:rsidR="00B31B4B" w:rsidRDefault="00B31B4B">
            <w:pPr>
              <w:pStyle w:val="ConsPlusNormal"/>
            </w:pPr>
          </w:p>
        </w:tc>
      </w:tr>
      <w:tr w:rsidR="00B31B4B" w14:paraId="0BAB79F1" w14:textId="77777777">
        <w:tc>
          <w:tcPr>
            <w:tcW w:w="4620" w:type="dxa"/>
            <w:tcBorders>
              <w:left w:val="nil"/>
            </w:tcBorders>
          </w:tcPr>
          <w:p w14:paraId="014F9D5E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6654C1D7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5C9D32C4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15B17075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5333F785" w14:textId="77777777" w:rsidR="00B31B4B" w:rsidRDefault="00B31B4B">
            <w:pPr>
              <w:pStyle w:val="ConsPlusNormal"/>
            </w:pPr>
          </w:p>
        </w:tc>
      </w:tr>
      <w:tr w:rsidR="00B31B4B" w14:paraId="0AF30428" w14:textId="77777777">
        <w:tc>
          <w:tcPr>
            <w:tcW w:w="4620" w:type="dxa"/>
            <w:tcBorders>
              <w:left w:val="nil"/>
            </w:tcBorders>
          </w:tcPr>
          <w:p w14:paraId="4C71D71C" w14:textId="77777777" w:rsidR="00B31B4B" w:rsidRDefault="00B31B4B">
            <w:pPr>
              <w:pStyle w:val="ConsPlusNormal"/>
            </w:pPr>
            <w:r>
              <w:t>Лабораторные исследования</w:t>
            </w:r>
          </w:p>
        </w:tc>
        <w:tc>
          <w:tcPr>
            <w:tcW w:w="1105" w:type="dxa"/>
          </w:tcPr>
          <w:p w14:paraId="46562EBA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734B8270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32D7FFF8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23839B8C" w14:textId="77777777" w:rsidR="00B31B4B" w:rsidRDefault="00B31B4B">
            <w:pPr>
              <w:pStyle w:val="ConsPlusNormal"/>
            </w:pPr>
          </w:p>
        </w:tc>
      </w:tr>
      <w:tr w:rsidR="00B31B4B" w14:paraId="1171F3B4" w14:textId="77777777">
        <w:tc>
          <w:tcPr>
            <w:tcW w:w="4620" w:type="dxa"/>
            <w:tcBorders>
              <w:left w:val="nil"/>
            </w:tcBorders>
          </w:tcPr>
          <w:p w14:paraId="27F33226" w14:textId="77777777" w:rsidR="00B31B4B" w:rsidRDefault="00B31B4B">
            <w:pPr>
              <w:pStyle w:val="ConsPlusNormal"/>
            </w:pPr>
            <w:r>
              <w:t>Заключение</w:t>
            </w:r>
          </w:p>
        </w:tc>
        <w:tc>
          <w:tcPr>
            <w:tcW w:w="1105" w:type="dxa"/>
          </w:tcPr>
          <w:p w14:paraId="37D79773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64D9E0BB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158F4A7E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35296E1C" w14:textId="77777777" w:rsidR="00B31B4B" w:rsidRDefault="00B31B4B">
            <w:pPr>
              <w:pStyle w:val="ConsPlusNormal"/>
            </w:pPr>
          </w:p>
        </w:tc>
      </w:tr>
      <w:tr w:rsidR="00B31B4B" w14:paraId="0AF1B6EE" w14:textId="77777777">
        <w:tc>
          <w:tcPr>
            <w:tcW w:w="4620" w:type="dxa"/>
            <w:tcBorders>
              <w:left w:val="nil"/>
            </w:tcBorders>
          </w:tcPr>
          <w:p w14:paraId="5B9EF776" w14:textId="77777777" w:rsidR="00B31B4B" w:rsidRDefault="00B31B4B">
            <w:pPr>
              <w:pStyle w:val="ConsPlusNormal"/>
            </w:pPr>
            <w:r>
              <w:t>Назначения</w:t>
            </w:r>
          </w:p>
        </w:tc>
        <w:tc>
          <w:tcPr>
            <w:tcW w:w="1105" w:type="dxa"/>
          </w:tcPr>
          <w:p w14:paraId="7C88571C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1582C6EF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551678BE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5A22FA85" w14:textId="77777777" w:rsidR="00B31B4B" w:rsidRDefault="00B31B4B">
            <w:pPr>
              <w:pStyle w:val="ConsPlusNormal"/>
            </w:pPr>
          </w:p>
        </w:tc>
      </w:tr>
      <w:tr w:rsidR="00B31B4B" w14:paraId="275299F7" w14:textId="77777777">
        <w:tc>
          <w:tcPr>
            <w:tcW w:w="4620" w:type="dxa"/>
            <w:tcBorders>
              <w:left w:val="nil"/>
            </w:tcBorders>
          </w:tcPr>
          <w:p w14:paraId="7603908A" w14:textId="77777777" w:rsidR="00B31B4B" w:rsidRDefault="00B31B4B">
            <w:pPr>
              <w:pStyle w:val="ConsPlusNormal"/>
            </w:pPr>
            <w:r>
              <w:t>Подпись врача</w:t>
            </w:r>
          </w:p>
        </w:tc>
        <w:tc>
          <w:tcPr>
            <w:tcW w:w="1105" w:type="dxa"/>
          </w:tcPr>
          <w:p w14:paraId="01CCF44D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2EC4CC52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4EDF2EEC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6317E900" w14:textId="77777777" w:rsidR="00B31B4B" w:rsidRDefault="00B31B4B">
            <w:pPr>
              <w:pStyle w:val="ConsPlusNormal"/>
            </w:pPr>
          </w:p>
        </w:tc>
      </w:tr>
    </w:tbl>
    <w:p w14:paraId="26E960F7" w14:textId="77777777" w:rsidR="00B31B4B" w:rsidRDefault="00B31B4B">
      <w:pPr>
        <w:pStyle w:val="ConsPlusNormal"/>
        <w:jc w:val="both"/>
      </w:pPr>
    </w:p>
    <w:p w14:paraId="62399B1A" w14:textId="77777777" w:rsidR="00B31B4B" w:rsidRDefault="00B31B4B">
      <w:pPr>
        <w:pStyle w:val="ConsPlusNormal"/>
        <w:jc w:val="right"/>
      </w:pPr>
      <w:r>
        <w:t>стр. 12 ф. N 112/у</w:t>
      </w:r>
    </w:p>
    <w:p w14:paraId="57001733" w14:textId="77777777" w:rsidR="00B31B4B" w:rsidRDefault="00B31B4B">
      <w:pPr>
        <w:pStyle w:val="ConsPlusNormal"/>
        <w:jc w:val="both"/>
      </w:pPr>
    </w:p>
    <w:p w14:paraId="3986E8CD" w14:textId="77777777" w:rsidR="00B31B4B" w:rsidRDefault="00B31B4B">
      <w:pPr>
        <w:pStyle w:val="ConsPlusNormal"/>
        <w:jc w:val="center"/>
      </w:pPr>
      <w:r>
        <w:lastRenderedPageBreak/>
        <w:t>Профилактические наблюдения и результаты осмотров</w:t>
      </w:r>
    </w:p>
    <w:p w14:paraId="079DE22F" w14:textId="77777777" w:rsidR="00B31B4B" w:rsidRDefault="00B31B4B">
      <w:pPr>
        <w:pStyle w:val="ConsPlusNormal"/>
        <w:jc w:val="center"/>
      </w:pPr>
      <w:r>
        <w:t>ребенка 3-го года жизни</w:t>
      </w:r>
    </w:p>
    <w:p w14:paraId="4EFAD328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620"/>
        <w:gridCol w:w="1105"/>
        <w:gridCol w:w="1105"/>
        <w:gridCol w:w="1105"/>
        <w:gridCol w:w="1105"/>
      </w:tblGrid>
      <w:tr w:rsidR="00B31B4B" w14:paraId="71AFB2E4" w14:textId="77777777">
        <w:tc>
          <w:tcPr>
            <w:tcW w:w="4620" w:type="dxa"/>
            <w:tcBorders>
              <w:left w:val="nil"/>
            </w:tcBorders>
          </w:tcPr>
          <w:p w14:paraId="07837436" w14:textId="77777777" w:rsidR="00B31B4B" w:rsidRDefault="00B31B4B">
            <w:pPr>
              <w:pStyle w:val="ConsPlusNormal"/>
              <w:jc w:val="center"/>
            </w:pPr>
            <w:r>
              <w:t>Дата осмотра</w:t>
            </w:r>
          </w:p>
        </w:tc>
        <w:tc>
          <w:tcPr>
            <w:tcW w:w="1105" w:type="dxa"/>
          </w:tcPr>
          <w:p w14:paraId="590DE474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05020FC2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3B23423E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  <w:tcBorders>
              <w:right w:val="nil"/>
            </w:tcBorders>
          </w:tcPr>
          <w:p w14:paraId="52B12A46" w14:textId="77777777" w:rsidR="00B31B4B" w:rsidRDefault="00B31B4B">
            <w:pPr>
              <w:pStyle w:val="ConsPlusNormal"/>
            </w:pPr>
          </w:p>
        </w:tc>
      </w:tr>
      <w:tr w:rsidR="00B31B4B" w14:paraId="005F1504" w14:textId="77777777">
        <w:tc>
          <w:tcPr>
            <w:tcW w:w="4620" w:type="dxa"/>
            <w:tcBorders>
              <w:left w:val="nil"/>
            </w:tcBorders>
          </w:tcPr>
          <w:p w14:paraId="7C6ED181" w14:textId="77777777" w:rsidR="00B31B4B" w:rsidRDefault="00B31B4B">
            <w:pPr>
              <w:pStyle w:val="ConsPlusNormal"/>
            </w:pPr>
            <w:r>
              <w:t>Возраст ребенка</w:t>
            </w:r>
          </w:p>
        </w:tc>
        <w:tc>
          <w:tcPr>
            <w:tcW w:w="1105" w:type="dxa"/>
          </w:tcPr>
          <w:p w14:paraId="42684BA8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362B475F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355DCB19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  <w:tcBorders>
              <w:right w:val="nil"/>
            </w:tcBorders>
          </w:tcPr>
          <w:p w14:paraId="6A4551C6" w14:textId="77777777" w:rsidR="00B31B4B" w:rsidRDefault="00B31B4B">
            <w:pPr>
              <w:pStyle w:val="ConsPlusNormal"/>
            </w:pPr>
          </w:p>
        </w:tc>
      </w:tr>
      <w:tr w:rsidR="00B31B4B" w14:paraId="27F8FB01" w14:textId="77777777">
        <w:tc>
          <w:tcPr>
            <w:tcW w:w="4620" w:type="dxa"/>
            <w:tcBorders>
              <w:left w:val="nil"/>
            </w:tcBorders>
          </w:tcPr>
          <w:p w14:paraId="5AB5E623" w14:textId="77777777" w:rsidR="00B31B4B" w:rsidRDefault="00B31B4B">
            <w:pPr>
              <w:pStyle w:val="ConsPlusNormal"/>
            </w:pPr>
            <w:r>
              <w:t>Масса (вес)</w:t>
            </w:r>
          </w:p>
        </w:tc>
        <w:tc>
          <w:tcPr>
            <w:tcW w:w="1105" w:type="dxa"/>
          </w:tcPr>
          <w:p w14:paraId="0F4AA296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3D4C1C80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2BEE2355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  <w:tcBorders>
              <w:right w:val="nil"/>
            </w:tcBorders>
          </w:tcPr>
          <w:p w14:paraId="69CE3CA2" w14:textId="77777777" w:rsidR="00B31B4B" w:rsidRDefault="00B31B4B">
            <w:pPr>
              <w:pStyle w:val="ConsPlusNormal"/>
            </w:pPr>
          </w:p>
        </w:tc>
      </w:tr>
      <w:tr w:rsidR="00B31B4B" w14:paraId="2BE812C6" w14:textId="77777777">
        <w:tc>
          <w:tcPr>
            <w:tcW w:w="4620" w:type="dxa"/>
            <w:tcBorders>
              <w:left w:val="nil"/>
            </w:tcBorders>
          </w:tcPr>
          <w:p w14:paraId="15C21B46" w14:textId="77777777" w:rsidR="00B31B4B" w:rsidRDefault="00B31B4B">
            <w:pPr>
              <w:pStyle w:val="ConsPlusNormal"/>
            </w:pPr>
            <w:r>
              <w:t>Рост</w:t>
            </w:r>
          </w:p>
        </w:tc>
        <w:tc>
          <w:tcPr>
            <w:tcW w:w="1105" w:type="dxa"/>
          </w:tcPr>
          <w:p w14:paraId="529D11F6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6EC6F9C8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626971AE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  <w:tcBorders>
              <w:right w:val="nil"/>
            </w:tcBorders>
          </w:tcPr>
          <w:p w14:paraId="023AFC27" w14:textId="77777777" w:rsidR="00B31B4B" w:rsidRDefault="00B31B4B">
            <w:pPr>
              <w:pStyle w:val="ConsPlusNormal"/>
            </w:pPr>
          </w:p>
        </w:tc>
      </w:tr>
      <w:tr w:rsidR="00B31B4B" w14:paraId="185EE129" w14:textId="77777777">
        <w:tc>
          <w:tcPr>
            <w:tcW w:w="4620" w:type="dxa"/>
            <w:tcBorders>
              <w:left w:val="nil"/>
            </w:tcBorders>
          </w:tcPr>
          <w:p w14:paraId="01250F07" w14:textId="77777777" w:rsidR="00B31B4B" w:rsidRDefault="00B31B4B">
            <w:pPr>
              <w:pStyle w:val="ConsPlusNormal"/>
            </w:pPr>
            <w:r>
              <w:t>Окружность груди</w:t>
            </w:r>
          </w:p>
        </w:tc>
        <w:tc>
          <w:tcPr>
            <w:tcW w:w="1105" w:type="dxa"/>
          </w:tcPr>
          <w:p w14:paraId="05BE228A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6A3FB4F0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290D585A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  <w:tcBorders>
              <w:right w:val="nil"/>
            </w:tcBorders>
          </w:tcPr>
          <w:p w14:paraId="00034446" w14:textId="77777777" w:rsidR="00B31B4B" w:rsidRDefault="00B31B4B">
            <w:pPr>
              <w:pStyle w:val="ConsPlusNormal"/>
            </w:pPr>
          </w:p>
        </w:tc>
      </w:tr>
      <w:tr w:rsidR="00B31B4B" w14:paraId="679CC7B4" w14:textId="77777777">
        <w:tc>
          <w:tcPr>
            <w:tcW w:w="4620" w:type="dxa"/>
            <w:tcBorders>
              <w:left w:val="nil"/>
            </w:tcBorders>
          </w:tcPr>
          <w:p w14:paraId="0AF0B06D" w14:textId="77777777" w:rsidR="00B31B4B" w:rsidRDefault="00B31B4B">
            <w:pPr>
              <w:pStyle w:val="ConsPlusNormal"/>
            </w:pPr>
            <w:r>
              <w:t>Окружность головы</w:t>
            </w:r>
          </w:p>
        </w:tc>
        <w:tc>
          <w:tcPr>
            <w:tcW w:w="1105" w:type="dxa"/>
          </w:tcPr>
          <w:p w14:paraId="4EACEE52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5B3FA222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333BC885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  <w:tcBorders>
              <w:right w:val="nil"/>
            </w:tcBorders>
          </w:tcPr>
          <w:p w14:paraId="17886BD0" w14:textId="77777777" w:rsidR="00B31B4B" w:rsidRDefault="00B31B4B">
            <w:pPr>
              <w:pStyle w:val="ConsPlusNormal"/>
            </w:pPr>
          </w:p>
        </w:tc>
      </w:tr>
      <w:tr w:rsidR="00B31B4B" w14:paraId="4B76F50A" w14:textId="77777777">
        <w:tc>
          <w:tcPr>
            <w:tcW w:w="4620" w:type="dxa"/>
            <w:tcBorders>
              <w:left w:val="nil"/>
            </w:tcBorders>
          </w:tcPr>
          <w:p w14:paraId="04A626A0" w14:textId="77777777" w:rsidR="00B31B4B" w:rsidRDefault="00B31B4B">
            <w:pPr>
              <w:pStyle w:val="ConsPlusNormal"/>
            </w:pPr>
            <w:r>
              <w:t>Состояние питания</w:t>
            </w:r>
          </w:p>
        </w:tc>
        <w:tc>
          <w:tcPr>
            <w:tcW w:w="1105" w:type="dxa"/>
          </w:tcPr>
          <w:p w14:paraId="7524809E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14672BF5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550E0189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  <w:tcBorders>
              <w:right w:val="nil"/>
            </w:tcBorders>
          </w:tcPr>
          <w:p w14:paraId="155DD311" w14:textId="77777777" w:rsidR="00B31B4B" w:rsidRDefault="00B31B4B">
            <w:pPr>
              <w:pStyle w:val="ConsPlusNormal"/>
            </w:pPr>
          </w:p>
        </w:tc>
      </w:tr>
      <w:tr w:rsidR="00B31B4B" w14:paraId="5E2A5C35" w14:textId="77777777">
        <w:tc>
          <w:tcPr>
            <w:tcW w:w="4620" w:type="dxa"/>
            <w:tcBorders>
              <w:left w:val="nil"/>
            </w:tcBorders>
          </w:tcPr>
          <w:p w14:paraId="2DA34D83" w14:textId="77777777" w:rsidR="00B31B4B" w:rsidRDefault="00B31B4B">
            <w:pPr>
              <w:pStyle w:val="ConsPlusNormal"/>
            </w:pPr>
            <w:r>
              <w:t>Физическое развитие</w:t>
            </w:r>
          </w:p>
        </w:tc>
        <w:tc>
          <w:tcPr>
            <w:tcW w:w="1105" w:type="dxa"/>
          </w:tcPr>
          <w:p w14:paraId="6CE15C00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1C935BCC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5C3554E2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  <w:tcBorders>
              <w:right w:val="nil"/>
            </w:tcBorders>
          </w:tcPr>
          <w:p w14:paraId="05064FA7" w14:textId="77777777" w:rsidR="00B31B4B" w:rsidRDefault="00B31B4B">
            <w:pPr>
              <w:pStyle w:val="ConsPlusNormal"/>
            </w:pPr>
          </w:p>
        </w:tc>
      </w:tr>
      <w:tr w:rsidR="00B31B4B" w14:paraId="5E8D1DF3" w14:textId="77777777">
        <w:tc>
          <w:tcPr>
            <w:tcW w:w="4620" w:type="dxa"/>
            <w:tcBorders>
              <w:left w:val="nil"/>
            </w:tcBorders>
          </w:tcPr>
          <w:p w14:paraId="1A205358" w14:textId="77777777" w:rsidR="00B31B4B" w:rsidRDefault="00B31B4B">
            <w:pPr>
              <w:pStyle w:val="ConsPlusNormal"/>
              <w:jc w:val="both"/>
            </w:pPr>
            <w:r>
              <w:t>Нервно-психическое развитие</w:t>
            </w:r>
          </w:p>
        </w:tc>
        <w:tc>
          <w:tcPr>
            <w:tcW w:w="1105" w:type="dxa"/>
          </w:tcPr>
          <w:p w14:paraId="652A14A2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1A667780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68032B82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  <w:tcBorders>
              <w:right w:val="nil"/>
            </w:tcBorders>
          </w:tcPr>
          <w:p w14:paraId="5CA91B67" w14:textId="77777777" w:rsidR="00B31B4B" w:rsidRDefault="00B31B4B">
            <w:pPr>
              <w:pStyle w:val="ConsPlusNormal"/>
            </w:pPr>
          </w:p>
        </w:tc>
      </w:tr>
      <w:tr w:rsidR="00B31B4B" w14:paraId="47C5F24D" w14:textId="77777777">
        <w:tc>
          <w:tcPr>
            <w:tcW w:w="4620" w:type="dxa"/>
            <w:tcBorders>
              <w:left w:val="nil"/>
            </w:tcBorders>
          </w:tcPr>
          <w:p w14:paraId="66C2E3D1" w14:textId="77777777" w:rsidR="00B31B4B" w:rsidRDefault="00B31B4B">
            <w:pPr>
              <w:pStyle w:val="ConsPlusNormal"/>
            </w:pPr>
            <w:r>
              <w:t>Осмотр педиатром</w:t>
            </w:r>
          </w:p>
        </w:tc>
        <w:tc>
          <w:tcPr>
            <w:tcW w:w="1105" w:type="dxa"/>
          </w:tcPr>
          <w:p w14:paraId="5DAAC262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7AF0144C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67479A9F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  <w:tcBorders>
              <w:right w:val="nil"/>
            </w:tcBorders>
          </w:tcPr>
          <w:p w14:paraId="4103BF12" w14:textId="77777777" w:rsidR="00B31B4B" w:rsidRDefault="00B31B4B">
            <w:pPr>
              <w:pStyle w:val="ConsPlusNormal"/>
            </w:pPr>
          </w:p>
        </w:tc>
      </w:tr>
      <w:tr w:rsidR="00B31B4B" w14:paraId="6A347EBD" w14:textId="77777777">
        <w:tc>
          <w:tcPr>
            <w:tcW w:w="4620" w:type="dxa"/>
            <w:tcBorders>
              <w:left w:val="nil"/>
            </w:tcBorders>
          </w:tcPr>
          <w:p w14:paraId="0FED48DF" w14:textId="77777777" w:rsidR="00B31B4B" w:rsidRDefault="00B31B4B">
            <w:pPr>
              <w:pStyle w:val="ConsPlusNormal"/>
            </w:pPr>
            <w:r>
              <w:t>Осмотр стоматологом</w:t>
            </w:r>
          </w:p>
        </w:tc>
        <w:tc>
          <w:tcPr>
            <w:tcW w:w="1105" w:type="dxa"/>
          </w:tcPr>
          <w:p w14:paraId="1D113EC6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39A1E867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135D9348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  <w:tcBorders>
              <w:right w:val="nil"/>
            </w:tcBorders>
          </w:tcPr>
          <w:p w14:paraId="07E7FF29" w14:textId="77777777" w:rsidR="00B31B4B" w:rsidRDefault="00B31B4B">
            <w:pPr>
              <w:pStyle w:val="ConsPlusNormal"/>
            </w:pPr>
          </w:p>
        </w:tc>
      </w:tr>
      <w:tr w:rsidR="00B31B4B" w14:paraId="24C9ABE2" w14:textId="77777777">
        <w:tc>
          <w:tcPr>
            <w:tcW w:w="4620" w:type="dxa"/>
            <w:tcBorders>
              <w:left w:val="nil"/>
            </w:tcBorders>
          </w:tcPr>
          <w:p w14:paraId="7AEF175C" w14:textId="77777777" w:rsidR="00B31B4B" w:rsidRDefault="00B31B4B">
            <w:pPr>
              <w:pStyle w:val="ConsPlusNormal"/>
            </w:pPr>
            <w:r>
              <w:t>Осмотр офтальмологом</w:t>
            </w:r>
          </w:p>
        </w:tc>
        <w:tc>
          <w:tcPr>
            <w:tcW w:w="1105" w:type="dxa"/>
          </w:tcPr>
          <w:p w14:paraId="41602A8B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214CF5BB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207BDB9B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  <w:tcBorders>
              <w:right w:val="nil"/>
            </w:tcBorders>
          </w:tcPr>
          <w:p w14:paraId="4AA48686" w14:textId="77777777" w:rsidR="00B31B4B" w:rsidRDefault="00B31B4B">
            <w:pPr>
              <w:pStyle w:val="ConsPlusNormal"/>
            </w:pPr>
          </w:p>
        </w:tc>
      </w:tr>
      <w:tr w:rsidR="00B31B4B" w14:paraId="6F6640E5" w14:textId="77777777">
        <w:tc>
          <w:tcPr>
            <w:tcW w:w="4620" w:type="dxa"/>
            <w:tcBorders>
              <w:left w:val="nil"/>
            </w:tcBorders>
          </w:tcPr>
          <w:p w14:paraId="67D3B179" w14:textId="77777777" w:rsidR="00B31B4B" w:rsidRDefault="00B31B4B">
            <w:pPr>
              <w:pStyle w:val="ConsPlusNormal"/>
            </w:pPr>
            <w:r>
              <w:t>Лабораторные исследования</w:t>
            </w:r>
          </w:p>
        </w:tc>
        <w:tc>
          <w:tcPr>
            <w:tcW w:w="1105" w:type="dxa"/>
          </w:tcPr>
          <w:p w14:paraId="3F4C6DE3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72206BC3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60D310EC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  <w:tcBorders>
              <w:right w:val="nil"/>
            </w:tcBorders>
          </w:tcPr>
          <w:p w14:paraId="1C3D1BF5" w14:textId="77777777" w:rsidR="00B31B4B" w:rsidRDefault="00B31B4B">
            <w:pPr>
              <w:pStyle w:val="ConsPlusNormal"/>
            </w:pPr>
          </w:p>
        </w:tc>
      </w:tr>
      <w:tr w:rsidR="00B31B4B" w14:paraId="1C10BBEC" w14:textId="77777777">
        <w:tc>
          <w:tcPr>
            <w:tcW w:w="4620" w:type="dxa"/>
            <w:tcBorders>
              <w:left w:val="nil"/>
            </w:tcBorders>
          </w:tcPr>
          <w:p w14:paraId="40D4888D" w14:textId="77777777" w:rsidR="00B31B4B" w:rsidRDefault="00B31B4B">
            <w:pPr>
              <w:pStyle w:val="ConsPlusNormal"/>
            </w:pPr>
            <w:r>
              <w:t>Заключение</w:t>
            </w:r>
          </w:p>
        </w:tc>
        <w:tc>
          <w:tcPr>
            <w:tcW w:w="1105" w:type="dxa"/>
          </w:tcPr>
          <w:p w14:paraId="348770B3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4AFB56F2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27436C8A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  <w:tcBorders>
              <w:right w:val="nil"/>
            </w:tcBorders>
          </w:tcPr>
          <w:p w14:paraId="60A7AFD1" w14:textId="77777777" w:rsidR="00B31B4B" w:rsidRDefault="00B31B4B">
            <w:pPr>
              <w:pStyle w:val="ConsPlusNormal"/>
            </w:pPr>
          </w:p>
        </w:tc>
      </w:tr>
      <w:tr w:rsidR="00B31B4B" w14:paraId="0B346385" w14:textId="77777777">
        <w:tc>
          <w:tcPr>
            <w:tcW w:w="4620" w:type="dxa"/>
            <w:tcBorders>
              <w:left w:val="nil"/>
            </w:tcBorders>
          </w:tcPr>
          <w:p w14:paraId="4905FBCA" w14:textId="77777777" w:rsidR="00B31B4B" w:rsidRDefault="00B31B4B">
            <w:pPr>
              <w:pStyle w:val="ConsPlusNormal"/>
            </w:pPr>
            <w:r>
              <w:t>Назначения</w:t>
            </w:r>
          </w:p>
        </w:tc>
        <w:tc>
          <w:tcPr>
            <w:tcW w:w="1105" w:type="dxa"/>
          </w:tcPr>
          <w:p w14:paraId="059950EC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65C22DB9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6560F0B1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  <w:tcBorders>
              <w:right w:val="nil"/>
            </w:tcBorders>
          </w:tcPr>
          <w:p w14:paraId="52FE9203" w14:textId="77777777" w:rsidR="00B31B4B" w:rsidRDefault="00B31B4B">
            <w:pPr>
              <w:pStyle w:val="ConsPlusNormal"/>
            </w:pPr>
          </w:p>
        </w:tc>
      </w:tr>
      <w:tr w:rsidR="00B31B4B" w14:paraId="65214FA3" w14:textId="77777777">
        <w:tc>
          <w:tcPr>
            <w:tcW w:w="4620" w:type="dxa"/>
            <w:tcBorders>
              <w:left w:val="nil"/>
            </w:tcBorders>
          </w:tcPr>
          <w:p w14:paraId="73DAA467" w14:textId="77777777" w:rsidR="00B31B4B" w:rsidRDefault="00B31B4B">
            <w:pPr>
              <w:pStyle w:val="ConsPlusNormal"/>
            </w:pPr>
            <w:r>
              <w:t>Подпись врача</w:t>
            </w:r>
          </w:p>
        </w:tc>
        <w:tc>
          <w:tcPr>
            <w:tcW w:w="1105" w:type="dxa"/>
          </w:tcPr>
          <w:p w14:paraId="25E20160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6A5B8063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</w:tcPr>
          <w:p w14:paraId="53593EDD" w14:textId="77777777" w:rsidR="00B31B4B" w:rsidRDefault="00B31B4B">
            <w:pPr>
              <w:pStyle w:val="ConsPlusNormal"/>
            </w:pPr>
          </w:p>
        </w:tc>
        <w:tc>
          <w:tcPr>
            <w:tcW w:w="1105" w:type="dxa"/>
            <w:tcBorders>
              <w:right w:val="nil"/>
            </w:tcBorders>
          </w:tcPr>
          <w:p w14:paraId="21CD8984" w14:textId="77777777" w:rsidR="00B31B4B" w:rsidRDefault="00B31B4B">
            <w:pPr>
              <w:pStyle w:val="ConsPlusNormal"/>
            </w:pPr>
          </w:p>
        </w:tc>
      </w:tr>
    </w:tbl>
    <w:p w14:paraId="49F91361" w14:textId="77777777" w:rsidR="00B31B4B" w:rsidRDefault="00B31B4B">
      <w:pPr>
        <w:pStyle w:val="ConsPlusNormal"/>
        <w:jc w:val="both"/>
      </w:pPr>
    </w:p>
    <w:p w14:paraId="7369510B" w14:textId="77777777" w:rsidR="00B31B4B" w:rsidRDefault="00B31B4B">
      <w:pPr>
        <w:pStyle w:val="ConsPlusNormal"/>
        <w:jc w:val="right"/>
      </w:pPr>
      <w:r>
        <w:t>стр. 13 ф. N 112/у</w:t>
      </w:r>
    </w:p>
    <w:p w14:paraId="2A5706E9" w14:textId="77777777" w:rsidR="00B31B4B" w:rsidRDefault="00B31B4B">
      <w:pPr>
        <w:pStyle w:val="ConsPlusNormal"/>
        <w:jc w:val="both"/>
      </w:pPr>
    </w:p>
    <w:p w14:paraId="67B0F27B" w14:textId="77777777" w:rsidR="00B31B4B" w:rsidRDefault="00B31B4B">
      <w:pPr>
        <w:pStyle w:val="ConsPlusNormal"/>
        <w:jc w:val="center"/>
      </w:pPr>
      <w:r>
        <w:t>Профилактическое наблюдение и результаты осмотров</w:t>
      </w:r>
    </w:p>
    <w:p w14:paraId="0A5350B9" w14:textId="77777777" w:rsidR="00B31B4B" w:rsidRDefault="00B31B4B">
      <w:pPr>
        <w:pStyle w:val="ConsPlusNormal"/>
        <w:jc w:val="center"/>
      </w:pPr>
      <w:r>
        <w:t>ребенка с 3-х до 7 (6 лет 11 мес. 29 дней) лет</w:t>
      </w:r>
    </w:p>
    <w:p w14:paraId="394C7C3C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620"/>
        <w:gridCol w:w="1104"/>
        <w:gridCol w:w="1104"/>
        <w:gridCol w:w="1104"/>
        <w:gridCol w:w="1107"/>
      </w:tblGrid>
      <w:tr w:rsidR="00B31B4B" w14:paraId="4207E469" w14:textId="77777777">
        <w:tc>
          <w:tcPr>
            <w:tcW w:w="4620" w:type="dxa"/>
            <w:tcBorders>
              <w:left w:val="nil"/>
            </w:tcBorders>
          </w:tcPr>
          <w:p w14:paraId="4646D806" w14:textId="77777777" w:rsidR="00B31B4B" w:rsidRDefault="00B31B4B">
            <w:pPr>
              <w:pStyle w:val="ConsPlusNormal"/>
              <w:jc w:val="center"/>
            </w:pPr>
            <w:r>
              <w:t>Дата осмотра</w:t>
            </w:r>
          </w:p>
        </w:tc>
        <w:tc>
          <w:tcPr>
            <w:tcW w:w="1104" w:type="dxa"/>
          </w:tcPr>
          <w:p w14:paraId="26DA29EF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1A8781CE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5B8B765B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10485595" w14:textId="77777777" w:rsidR="00B31B4B" w:rsidRDefault="00B31B4B">
            <w:pPr>
              <w:pStyle w:val="ConsPlusNormal"/>
            </w:pPr>
          </w:p>
        </w:tc>
      </w:tr>
      <w:tr w:rsidR="00B31B4B" w14:paraId="7B93A6BB" w14:textId="77777777">
        <w:tc>
          <w:tcPr>
            <w:tcW w:w="4620" w:type="dxa"/>
            <w:tcBorders>
              <w:left w:val="nil"/>
            </w:tcBorders>
          </w:tcPr>
          <w:p w14:paraId="43D25B39" w14:textId="77777777" w:rsidR="00B31B4B" w:rsidRDefault="00B31B4B">
            <w:pPr>
              <w:pStyle w:val="ConsPlusNormal"/>
            </w:pPr>
            <w:r>
              <w:t>Возраст</w:t>
            </w:r>
          </w:p>
        </w:tc>
        <w:tc>
          <w:tcPr>
            <w:tcW w:w="1104" w:type="dxa"/>
          </w:tcPr>
          <w:p w14:paraId="780273B1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111D5347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2D107594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6B7B7DBD" w14:textId="77777777" w:rsidR="00B31B4B" w:rsidRDefault="00B31B4B">
            <w:pPr>
              <w:pStyle w:val="ConsPlusNormal"/>
            </w:pPr>
          </w:p>
        </w:tc>
      </w:tr>
      <w:tr w:rsidR="00B31B4B" w14:paraId="35E05F8C" w14:textId="77777777">
        <w:tc>
          <w:tcPr>
            <w:tcW w:w="4620" w:type="dxa"/>
            <w:tcBorders>
              <w:left w:val="nil"/>
            </w:tcBorders>
          </w:tcPr>
          <w:p w14:paraId="6A704380" w14:textId="77777777" w:rsidR="00B31B4B" w:rsidRDefault="00B31B4B">
            <w:pPr>
              <w:pStyle w:val="ConsPlusNormal"/>
            </w:pPr>
            <w:r>
              <w:t>Масса (вес)</w:t>
            </w:r>
          </w:p>
        </w:tc>
        <w:tc>
          <w:tcPr>
            <w:tcW w:w="1104" w:type="dxa"/>
          </w:tcPr>
          <w:p w14:paraId="6FDA712B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2A347F80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3B0C1529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5994A08E" w14:textId="77777777" w:rsidR="00B31B4B" w:rsidRDefault="00B31B4B">
            <w:pPr>
              <w:pStyle w:val="ConsPlusNormal"/>
            </w:pPr>
          </w:p>
        </w:tc>
      </w:tr>
      <w:tr w:rsidR="00B31B4B" w14:paraId="47650A2F" w14:textId="77777777">
        <w:tc>
          <w:tcPr>
            <w:tcW w:w="4620" w:type="dxa"/>
            <w:tcBorders>
              <w:left w:val="nil"/>
            </w:tcBorders>
          </w:tcPr>
          <w:p w14:paraId="7BBE5047" w14:textId="77777777" w:rsidR="00B31B4B" w:rsidRDefault="00B31B4B">
            <w:pPr>
              <w:pStyle w:val="ConsPlusNormal"/>
            </w:pPr>
            <w:r>
              <w:t>Рост</w:t>
            </w:r>
          </w:p>
        </w:tc>
        <w:tc>
          <w:tcPr>
            <w:tcW w:w="1104" w:type="dxa"/>
          </w:tcPr>
          <w:p w14:paraId="4F1AAC80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4D589C51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5B71A5E4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31F60D32" w14:textId="77777777" w:rsidR="00B31B4B" w:rsidRDefault="00B31B4B">
            <w:pPr>
              <w:pStyle w:val="ConsPlusNormal"/>
            </w:pPr>
          </w:p>
        </w:tc>
      </w:tr>
      <w:tr w:rsidR="00B31B4B" w14:paraId="23A7335D" w14:textId="77777777">
        <w:tc>
          <w:tcPr>
            <w:tcW w:w="4620" w:type="dxa"/>
            <w:tcBorders>
              <w:left w:val="nil"/>
            </w:tcBorders>
          </w:tcPr>
          <w:p w14:paraId="0A4490CF" w14:textId="77777777" w:rsidR="00B31B4B" w:rsidRDefault="00B31B4B">
            <w:pPr>
              <w:pStyle w:val="ConsPlusNormal"/>
            </w:pPr>
            <w:r>
              <w:t>Окружность груди</w:t>
            </w:r>
          </w:p>
        </w:tc>
        <w:tc>
          <w:tcPr>
            <w:tcW w:w="1104" w:type="dxa"/>
          </w:tcPr>
          <w:p w14:paraId="0373FF9D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1421D62C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712208EF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41BDA672" w14:textId="77777777" w:rsidR="00B31B4B" w:rsidRDefault="00B31B4B">
            <w:pPr>
              <w:pStyle w:val="ConsPlusNormal"/>
            </w:pPr>
          </w:p>
        </w:tc>
      </w:tr>
      <w:tr w:rsidR="00B31B4B" w14:paraId="30FEBF5B" w14:textId="77777777">
        <w:tc>
          <w:tcPr>
            <w:tcW w:w="4620" w:type="dxa"/>
            <w:tcBorders>
              <w:left w:val="nil"/>
            </w:tcBorders>
          </w:tcPr>
          <w:p w14:paraId="606A495B" w14:textId="77777777" w:rsidR="00B31B4B" w:rsidRDefault="00B31B4B">
            <w:pPr>
              <w:pStyle w:val="ConsPlusNormal"/>
            </w:pPr>
            <w:r>
              <w:t>Физическое развитие</w:t>
            </w:r>
          </w:p>
        </w:tc>
        <w:tc>
          <w:tcPr>
            <w:tcW w:w="1104" w:type="dxa"/>
          </w:tcPr>
          <w:p w14:paraId="688D0857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0585DB1C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7B336B0E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7E9EE687" w14:textId="77777777" w:rsidR="00B31B4B" w:rsidRDefault="00B31B4B">
            <w:pPr>
              <w:pStyle w:val="ConsPlusNormal"/>
            </w:pPr>
          </w:p>
        </w:tc>
      </w:tr>
      <w:tr w:rsidR="00B31B4B" w14:paraId="79EC77CE" w14:textId="77777777">
        <w:tc>
          <w:tcPr>
            <w:tcW w:w="4620" w:type="dxa"/>
            <w:tcBorders>
              <w:left w:val="nil"/>
            </w:tcBorders>
          </w:tcPr>
          <w:p w14:paraId="37FFD8B5" w14:textId="77777777" w:rsidR="00B31B4B" w:rsidRDefault="00B31B4B">
            <w:pPr>
              <w:pStyle w:val="ConsPlusNormal"/>
              <w:jc w:val="both"/>
            </w:pPr>
            <w:r>
              <w:t>Нервно-психическое развитие</w:t>
            </w:r>
          </w:p>
        </w:tc>
        <w:tc>
          <w:tcPr>
            <w:tcW w:w="1104" w:type="dxa"/>
          </w:tcPr>
          <w:p w14:paraId="6D2958A4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663A70F4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6B0C37B3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4EC1BFEB" w14:textId="77777777" w:rsidR="00B31B4B" w:rsidRDefault="00B31B4B">
            <w:pPr>
              <w:pStyle w:val="ConsPlusNormal"/>
            </w:pPr>
          </w:p>
        </w:tc>
      </w:tr>
      <w:tr w:rsidR="00B31B4B" w14:paraId="3ED647E0" w14:textId="77777777">
        <w:tc>
          <w:tcPr>
            <w:tcW w:w="4620" w:type="dxa"/>
            <w:tcBorders>
              <w:left w:val="nil"/>
            </w:tcBorders>
          </w:tcPr>
          <w:p w14:paraId="7FBD0714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11C5842D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616C7A34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1998FE26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1D5AC8CE" w14:textId="77777777" w:rsidR="00B31B4B" w:rsidRDefault="00B31B4B">
            <w:pPr>
              <w:pStyle w:val="ConsPlusNormal"/>
            </w:pPr>
          </w:p>
        </w:tc>
      </w:tr>
      <w:tr w:rsidR="00B31B4B" w14:paraId="6F5B9603" w14:textId="77777777">
        <w:tblPrEx>
          <w:tblBorders>
            <w:insideH w:val="nil"/>
          </w:tblBorders>
        </w:tblPrEx>
        <w:tc>
          <w:tcPr>
            <w:tcW w:w="4620" w:type="dxa"/>
            <w:tcBorders>
              <w:left w:val="nil"/>
              <w:bottom w:val="nil"/>
            </w:tcBorders>
          </w:tcPr>
          <w:p w14:paraId="3D902954" w14:textId="77777777" w:rsidR="00B31B4B" w:rsidRDefault="00B31B4B">
            <w:pPr>
              <w:pStyle w:val="ConsPlusNormal"/>
              <w:jc w:val="center"/>
            </w:pPr>
            <w:r>
              <w:t>Осмотры:</w:t>
            </w:r>
          </w:p>
        </w:tc>
        <w:tc>
          <w:tcPr>
            <w:tcW w:w="1104" w:type="dxa"/>
            <w:tcBorders>
              <w:bottom w:val="nil"/>
            </w:tcBorders>
          </w:tcPr>
          <w:p w14:paraId="5E8E43E5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  <w:tcBorders>
              <w:bottom w:val="nil"/>
            </w:tcBorders>
          </w:tcPr>
          <w:p w14:paraId="12CF93DE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  <w:tcBorders>
              <w:bottom w:val="nil"/>
            </w:tcBorders>
          </w:tcPr>
          <w:p w14:paraId="40685FCD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bottom w:val="nil"/>
              <w:right w:val="nil"/>
            </w:tcBorders>
          </w:tcPr>
          <w:p w14:paraId="7F2FFF21" w14:textId="77777777" w:rsidR="00B31B4B" w:rsidRDefault="00B31B4B">
            <w:pPr>
              <w:pStyle w:val="ConsPlusNormal"/>
            </w:pPr>
          </w:p>
        </w:tc>
      </w:tr>
      <w:tr w:rsidR="00B31B4B" w14:paraId="64C308E9" w14:textId="77777777">
        <w:tblPrEx>
          <w:tblBorders>
            <w:insideH w:val="nil"/>
          </w:tblBorders>
        </w:tblPrEx>
        <w:tc>
          <w:tcPr>
            <w:tcW w:w="4620" w:type="dxa"/>
            <w:tcBorders>
              <w:top w:val="nil"/>
              <w:left w:val="nil"/>
            </w:tcBorders>
          </w:tcPr>
          <w:p w14:paraId="2796E934" w14:textId="77777777" w:rsidR="00B31B4B" w:rsidRDefault="00B31B4B">
            <w:pPr>
              <w:pStyle w:val="ConsPlusNormal"/>
            </w:pPr>
            <w:r>
              <w:t>Педиатром</w:t>
            </w:r>
          </w:p>
        </w:tc>
        <w:tc>
          <w:tcPr>
            <w:tcW w:w="1104" w:type="dxa"/>
            <w:tcBorders>
              <w:top w:val="nil"/>
            </w:tcBorders>
          </w:tcPr>
          <w:p w14:paraId="637D29F5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  <w:tcBorders>
              <w:top w:val="nil"/>
            </w:tcBorders>
          </w:tcPr>
          <w:p w14:paraId="53BF9370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  <w:tcBorders>
              <w:top w:val="nil"/>
            </w:tcBorders>
          </w:tcPr>
          <w:p w14:paraId="77881E0E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top w:val="nil"/>
              <w:right w:val="nil"/>
            </w:tcBorders>
          </w:tcPr>
          <w:p w14:paraId="3BF5EE48" w14:textId="77777777" w:rsidR="00B31B4B" w:rsidRDefault="00B31B4B">
            <w:pPr>
              <w:pStyle w:val="ConsPlusNormal"/>
            </w:pPr>
          </w:p>
        </w:tc>
      </w:tr>
      <w:tr w:rsidR="00B31B4B" w14:paraId="1EFF9EEF" w14:textId="77777777">
        <w:tc>
          <w:tcPr>
            <w:tcW w:w="4620" w:type="dxa"/>
            <w:tcBorders>
              <w:left w:val="nil"/>
            </w:tcBorders>
          </w:tcPr>
          <w:p w14:paraId="2939BACC" w14:textId="77777777" w:rsidR="00B31B4B" w:rsidRDefault="00B31B4B">
            <w:pPr>
              <w:pStyle w:val="ConsPlusNormal"/>
            </w:pPr>
            <w:r>
              <w:t>Ортопедом (хирургом)</w:t>
            </w:r>
          </w:p>
        </w:tc>
        <w:tc>
          <w:tcPr>
            <w:tcW w:w="1104" w:type="dxa"/>
          </w:tcPr>
          <w:p w14:paraId="26BFEA05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2B81875A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233250C1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5C50B369" w14:textId="77777777" w:rsidR="00B31B4B" w:rsidRDefault="00B31B4B">
            <w:pPr>
              <w:pStyle w:val="ConsPlusNormal"/>
            </w:pPr>
          </w:p>
        </w:tc>
      </w:tr>
      <w:tr w:rsidR="00B31B4B" w14:paraId="415DA0DF" w14:textId="77777777">
        <w:tc>
          <w:tcPr>
            <w:tcW w:w="4620" w:type="dxa"/>
            <w:tcBorders>
              <w:left w:val="nil"/>
            </w:tcBorders>
          </w:tcPr>
          <w:p w14:paraId="4F80FDDB" w14:textId="77777777" w:rsidR="00B31B4B" w:rsidRDefault="00B31B4B">
            <w:pPr>
              <w:pStyle w:val="ConsPlusNormal"/>
            </w:pPr>
            <w:r>
              <w:t>Офтальмологом</w:t>
            </w:r>
          </w:p>
        </w:tc>
        <w:tc>
          <w:tcPr>
            <w:tcW w:w="1104" w:type="dxa"/>
          </w:tcPr>
          <w:p w14:paraId="22979BE4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2D4451CC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3102BC07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50F425DE" w14:textId="77777777" w:rsidR="00B31B4B" w:rsidRDefault="00B31B4B">
            <w:pPr>
              <w:pStyle w:val="ConsPlusNormal"/>
            </w:pPr>
          </w:p>
        </w:tc>
      </w:tr>
      <w:tr w:rsidR="00B31B4B" w14:paraId="454ABF49" w14:textId="77777777">
        <w:tc>
          <w:tcPr>
            <w:tcW w:w="4620" w:type="dxa"/>
            <w:tcBorders>
              <w:left w:val="nil"/>
            </w:tcBorders>
          </w:tcPr>
          <w:p w14:paraId="3FF16214" w14:textId="77777777" w:rsidR="00B31B4B" w:rsidRDefault="00B31B4B">
            <w:pPr>
              <w:pStyle w:val="ConsPlusNormal"/>
            </w:pPr>
            <w:r>
              <w:lastRenderedPageBreak/>
              <w:t>Невропатологом</w:t>
            </w:r>
          </w:p>
        </w:tc>
        <w:tc>
          <w:tcPr>
            <w:tcW w:w="1104" w:type="dxa"/>
          </w:tcPr>
          <w:p w14:paraId="2A4C75A7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524A6015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0A54EC5C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76FC3A05" w14:textId="77777777" w:rsidR="00B31B4B" w:rsidRDefault="00B31B4B">
            <w:pPr>
              <w:pStyle w:val="ConsPlusNormal"/>
            </w:pPr>
          </w:p>
        </w:tc>
      </w:tr>
      <w:tr w:rsidR="00B31B4B" w14:paraId="69813706" w14:textId="77777777">
        <w:tc>
          <w:tcPr>
            <w:tcW w:w="4620" w:type="dxa"/>
            <w:tcBorders>
              <w:left w:val="nil"/>
            </w:tcBorders>
          </w:tcPr>
          <w:p w14:paraId="5F993BE5" w14:textId="77777777" w:rsidR="00B31B4B" w:rsidRDefault="00B31B4B">
            <w:pPr>
              <w:pStyle w:val="ConsPlusNormal"/>
            </w:pPr>
            <w:r>
              <w:t>Логопедом</w:t>
            </w:r>
          </w:p>
        </w:tc>
        <w:tc>
          <w:tcPr>
            <w:tcW w:w="1104" w:type="dxa"/>
          </w:tcPr>
          <w:p w14:paraId="149B9B02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309654E6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1243C5BD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4D059064" w14:textId="77777777" w:rsidR="00B31B4B" w:rsidRDefault="00B31B4B">
            <w:pPr>
              <w:pStyle w:val="ConsPlusNormal"/>
            </w:pPr>
          </w:p>
        </w:tc>
      </w:tr>
      <w:tr w:rsidR="00B31B4B" w14:paraId="2E069546" w14:textId="77777777">
        <w:tc>
          <w:tcPr>
            <w:tcW w:w="4620" w:type="dxa"/>
            <w:tcBorders>
              <w:left w:val="nil"/>
            </w:tcBorders>
          </w:tcPr>
          <w:p w14:paraId="1D28D432" w14:textId="77777777" w:rsidR="00B31B4B" w:rsidRDefault="00B31B4B">
            <w:pPr>
              <w:pStyle w:val="ConsPlusNormal"/>
            </w:pPr>
            <w:r>
              <w:t>Стоматологом</w:t>
            </w:r>
          </w:p>
        </w:tc>
        <w:tc>
          <w:tcPr>
            <w:tcW w:w="1104" w:type="dxa"/>
          </w:tcPr>
          <w:p w14:paraId="42615509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2B081010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6F5D0ED3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600EACC3" w14:textId="77777777" w:rsidR="00B31B4B" w:rsidRDefault="00B31B4B">
            <w:pPr>
              <w:pStyle w:val="ConsPlusNormal"/>
            </w:pPr>
          </w:p>
        </w:tc>
      </w:tr>
      <w:tr w:rsidR="00B31B4B" w14:paraId="15EC64D5" w14:textId="77777777">
        <w:tc>
          <w:tcPr>
            <w:tcW w:w="4620" w:type="dxa"/>
            <w:tcBorders>
              <w:left w:val="nil"/>
            </w:tcBorders>
          </w:tcPr>
          <w:p w14:paraId="4D996F80" w14:textId="77777777" w:rsidR="00B31B4B" w:rsidRDefault="00B31B4B">
            <w:pPr>
              <w:pStyle w:val="ConsPlusNormal"/>
            </w:pPr>
            <w:r>
              <w:t>Лабораторные исследования</w:t>
            </w:r>
          </w:p>
        </w:tc>
        <w:tc>
          <w:tcPr>
            <w:tcW w:w="1104" w:type="dxa"/>
          </w:tcPr>
          <w:p w14:paraId="12576FDF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3F6B86D8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1B20D53A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55A0D3DB" w14:textId="77777777" w:rsidR="00B31B4B" w:rsidRDefault="00B31B4B">
            <w:pPr>
              <w:pStyle w:val="ConsPlusNormal"/>
            </w:pPr>
          </w:p>
        </w:tc>
      </w:tr>
      <w:tr w:rsidR="00B31B4B" w14:paraId="0C556DFD" w14:textId="77777777">
        <w:tc>
          <w:tcPr>
            <w:tcW w:w="4620" w:type="dxa"/>
            <w:tcBorders>
              <w:left w:val="nil"/>
            </w:tcBorders>
          </w:tcPr>
          <w:p w14:paraId="28E504EA" w14:textId="77777777" w:rsidR="00B31B4B" w:rsidRDefault="00B31B4B">
            <w:pPr>
              <w:pStyle w:val="ConsPlusNormal"/>
            </w:pPr>
            <w:r>
              <w:t>Заключение</w:t>
            </w:r>
          </w:p>
        </w:tc>
        <w:tc>
          <w:tcPr>
            <w:tcW w:w="1104" w:type="dxa"/>
          </w:tcPr>
          <w:p w14:paraId="74FA4E0F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41919979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09B992E6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2F453029" w14:textId="77777777" w:rsidR="00B31B4B" w:rsidRDefault="00B31B4B">
            <w:pPr>
              <w:pStyle w:val="ConsPlusNormal"/>
            </w:pPr>
          </w:p>
        </w:tc>
      </w:tr>
      <w:tr w:rsidR="00B31B4B" w14:paraId="5300170F" w14:textId="77777777">
        <w:tc>
          <w:tcPr>
            <w:tcW w:w="4620" w:type="dxa"/>
            <w:tcBorders>
              <w:left w:val="nil"/>
            </w:tcBorders>
          </w:tcPr>
          <w:p w14:paraId="44693543" w14:textId="77777777" w:rsidR="00B31B4B" w:rsidRDefault="00B31B4B">
            <w:pPr>
              <w:pStyle w:val="ConsPlusNormal"/>
            </w:pPr>
            <w:r>
              <w:t>Назначения</w:t>
            </w:r>
          </w:p>
        </w:tc>
        <w:tc>
          <w:tcPr>
            <w:tcW w:w="1104" w:type="dxa"/>
          </w:tcPr>
          <w:p w14:paraId="132D2794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4654233F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24D8F07F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318EEBFD" w14:textId="77777777" w:rsidR="00B31B4B" w:rsidRDefault="00B31B4B">
            <w:pPr>
              <w:pStyle w:val="ConsPlusNormal"/>
            </w:pPr>
          </w:p>
        </w:tc>
      </w:tr>
      <w:tr w:rsidR="00B31B4B" w14:paraId="702D54E6" w14:textId="77777777">
        <w:tc>
          <w:tcPr>
            <w:tcW w:w="4620" w:type="dxa"/>
            <w:tcBorders>
              <w:left w:val="nil"/>
            </w:tcBorders>
          </w:tcPr>
          <w:p w14:paraId="45818599" w14:textId="77777777" w:rsidR="00B31B4B" w:rsidRDefault="00B31B4B">
            <w:pPr>
              <w:pStyle w:val="ConsPlusNormal"/>
            </w:pPr>
            <w:r>
              <w:t>Подпись врача</w:t>
            </w:r>
          </w:p>
        </w:tc>
        <w:tc>
          <w:tcPr>
            <w:tcW w:w="1104" w:type="dxa"/>
          </w:tcPr>
          <w:p w14:paraId="14EF0EAF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321309B8" w14:textId="77777777" w:rsidR="00B31B4B" w:rsidRDefault="00B31B4B">
            <w:pPr>
              <w:pStyle w:val="ConsPlusNormal"/>
            </w:pPr>
          </w:p>
        </w:tc>
        <w:tc>
          <w:tcPr>
            <w:tcW w:w="1104" w:type="dxa"/>
          </w:tcPr>
          <w:p w14:paraId="1F68AFE3" w14:textId="77777777" w:rsidR="00B31B4B" w:rsidRDefault="00B31B4B">
            <w:pPr>
              <w:pStyle w:val="ConsPlusNormal"/>
            </w:pPr>
          </w:p>
        </w:tc>
        <w:tc>
          <w:tcPr>
            <w:tcW w:w="1107" w:type="dxa"/>
            <w:tcBorders>
              <w:right w:val="nil"/>
            </w:tcBorders>
          </w:tcPr>
          <w:p w14:paraId="0E305B5A" w14:textId="77777777" w:rsidR="00B31B4B" w:rsidRDefault="00B31B4B">
            <w:pPr>
              <w:pStyle w:val="ConsPlusNormal"/>
            </w:pPr>
          </w:p>
        </w:tc>
      </w:tr>
    </w:tbl>
    <w:p w14:paraId="161EE728" w14:textId="77777777" w:rsidR="00B31B4B" w:rsidRDefault="00B31B4B">
      <w:pPr>
        <w:pStyle w:val="ConsPlusNormal"/>
        <w:jc w:val="both"/>
      </w:pPr>
    </w:p>
    <w:p w14:paraId="3A9696B7" w14:textId="77777777" w:rsidR="00B31B4B" w:rsidRDefault="00B31B4B">
      <w:pPr>
        <w:pStyle w:val="ConsPlusNormal"/>
        <w:jc w:val="right"/>
      </w:pPr>
      <w:r>
        <w:t>стр. 14 ф. N 112/у</w:t>
      </w:r>
    </w:p>
    <w:p w14:paraId="3E20B243" w14:textId="77777777" w:rsidR="00B31B4B" w:rsidRDefault="00B31B4B">
      <w:pPr>
        <w:pStyle w:val="ConsPlusNormal"/>
        <w:jc w:val="both"/>
      </w:pPr>
    </w:p>
    <w:p w14:paraId="07638EA2" w14:textId="77777777" w:rsidR="00B31B4B" w:rsidRDefault="00B31B4B">
      <w:pPr>
        <w:pStyle w:val="ConsPlusNormal"/>
        <w:jc w:val="center"/>
      </w:pPr>
      <w:r>
        <w:t>Лист текущих наблюдений</w:t>
      </w:r>
    </w:p>
    <w:p w14:paraId="11638B9C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1020"/>
        <w:gridCol w:w="1474"/>
        <w:gridCol w:w="1417"/>
        <w:gridCol w:w="1361"/>
        <w:gridCol w:w="1134"/>
        <w:gridCol w:w="1587"/>
      </w:tblGrid>
      <w:tr w:rsidR="00B31B4B" w14:paraId="39C6DBFD" w14:textId="77777777">
        <w:tc>
          <w:tcPr>
            <w:tcW w:w="1077" w:type="dxa"/>
            <w:tcBorders>
              <w:left w:val="nil"/>
            </w:tcBorders>
            <w:vAlign w:val="center"/>
          </w:tcPr>
          <w:p w14:paraId="32EFA056" w14:textId="77777777" w:rsidR="00B31B4B" w:rsidRDefault="00B31B4B">
            <w:pPr>
              <w:pStyle w:val="ConsPlusNormal"/>
              <w:jc w:val="center"/>
            </w:pPr>
            <w:r>
              <w:t>Дата и место осмотра</w:t>
            </w:r>
          </w:p>
        </w:tc>
        <w:tc>
          <w:tcPr>
            <w:tcW w:w="1020" w:type="dxa"/>
            <w:vAlign w:val="center"/>
          </w:tcPr>
          <w:p w14:paraId="2DE6D3B7" w14:textId="77777777" w:rsidR="00B31B4B" w:rsidRDefault="00B31B4B">
            <w:pPr>
              <w:pStyle w:val="ConsPlusNormal"/>
              <w:jc w:val="center"/>
            </w:pPr>
            <w:r>
              <w:t>Возраст ребенка</w:t>
            </w:r>
          </w:p>
        </w:tc>
        <w:tc>
          <w:tcPr>
            <w:tcW w:w="1474" w:type="dxa"/>
            <w:vAlign w:val="center"/>
          </w:tcPr>
          <w:p w14:paraId="0B54F078" w14:textId="77777777" w:rsidR="00B31B4B" w:rsidRDefault="00B31B4B">
            <w:pPr>
              <w:pStyle w:val="ConsPlusNormal"/>
              <w:jc w:val="center"/>
            </w:pPr>
            <w:r>
              <w:t>Характер посещения (профилакт., лечебный)</w:t>
            </w:r>
          </w:p>
        </w:tc>
        <w:tc>
          <w:tcPr>
            <w:tcW w:w="1417" w:type="dxa"/>
            <w:vAlign w:val="center"/>
          </w:tcPr>
          <w:p w14:paraId="5499EF07" w14:textId="77777777" w:rsidR="00B31B4B" w:rsidRDefault="00B31B4B">
            <w:pPr>
              <w:pStyle w:val="ConsPlusNormal"/>
              <w:jc w:val="center"/>
            </w:pPr>
            <w:r>
              <w:t>Анамнез, клинические данные</w:t>
            </w:r>
          </w:p>
        </w:tc>
        <w:tc>
          <w:tcPr>
            <w:tcW w:w="1361" w:type="dxa"/>
            <w:vAlign w:val="center"/>
          </w:tcPr>
          <w:p w14:paraId="3073CBAA" w14:textId="77777777" w:rsidR="00B31B4B" w:rsidRDefault="00B31B4B">
            <w:pPr>
              <w:pStyle w:val="ConsPlusNormal"/>
              <w:jc w:val="center"/>
            </w:pPr>
            <w:r>
              <w:t>Заключение (диагноз)</w:t>
            </w:r>
          </w:p>
        </w:tc>
        <w:tc>
          <w:tcPr>
            <w:tcW w:w="1134" w:type="dxa"/>
            <w:vAlign w:val="center"/>
          </w:tcPr>
          <w:p w14:paraId="655916B7" w14:textId="77777777" w:rsidR="00B31B4B" w:rsidRDefault="00B31B4B">
            <w:pPr>
              <w:pStyle w:val="ConsPlusNormal"/>
              <w:jc w:val="center"/>
            </w:pPr>
            <w:r>
              <w:t>Назначения, включая питание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25C96225" w14:textId="77777777" w:rsidR="00B31B4B" w:rsidRDefault="00B31B4B">
            <w:pPr>
              <w:pStyle w:val="ConsPlusNormal"/>
              <w:jc w:val="center"/>
            </w:pPr>
            <w:r>
              <w:t>Специальность и подпись врача</w:t>
            </w:r>
          </w:p>
        </w:tc>
      </w:tr>
      <w:tr w:rsidR="00B31B4B" w14:paraId="3EF9AFD2" w14:textId="77777777">
        <w:tc>
          <w:tcPr>
            <w:tcW w:w="1077" w:type="dxa"/>
            <w:tcBorders>
              <w:left w:val="nil"/>
            </w:tcBorders>
            <w:vAlign w:val="center"/>
          </w:tcPr>
          <w:p w14:paraId="1CF25BBE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vAlign w:val="center"/>
          </w:tcPr>
          <w:p w14:paraId="18B651E8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74" w:type="dxa"/>
            <w:vAlign w:val="center"/>
          </w:tcPr>
          <w:p w14:paraId="2570E881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17" w:type="dxa"/>
            <w:vAlign w:val="center"/>
          </w:tcPr>
          <w:p w14:paraId="779471AE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61" w:type="dxa"/>
            <w:vAlign w:val="center"/>
          </w:tcPr>
          <w:p w14:paraId="14DA11BB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34" w:type="dxa"/>
            <w:vAlign w:val="center"/>
          </w:tcPr>
          <w:p w14:paraId="0CE6ED9B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12360F67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</w:tr>
      <w:tr w:rsidR="00B31B4B" w14:paraId="64A6D77E" w14:textId="77777777">
        <w:tc>
          <w:tcPr>
            <w:tcW w:w="1077" w:type="dxa"/>
            <w:tcBorders>
              <w:left w:val="nil"/>
            </w:tcBorders>
          </w:tcPr>
          <w:p w14:paraId="0BDAD71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57B6CD8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4B0B773B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11E9E755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555C53A3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5201710D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1C5ADB96" w14:textId="77777777" w:rsidR="00B31B4B" w:rsidRDefault="00B31B4B">
            <w:pPr>
              <w:pStyle w:val="ConsPlusNormal"/>
            </w:pPr>
          </w:p>
        </w:tc>
      </w:tr>
    </w:tbl>
    <w:p w14:paraId="6FA5D9FB" w14:textId="77777777" w:rsidR="00B31B4B" w:rsidRDefault="00B31B4B">
      <w:pPr>
        <w:pStyle w:val="ConsPlusNormal"/>
        <w:jc w:val="both"/>
      </w:pPr>
    </w:p>
    <w:p w14:paraId="48A870E3" w14:textId="77777777" w:rsidR="00B31B4B" w:rsidRDefault="00B31B4B">
      <w:pPr>
        <w:pStyle w:val="ConsPlusNormal"/>
        <w:ind w:firstLine="540"/>
        <w:jc w:val="both"/>
      </w:pPr>
      <w:r>
        <w:t>Примечание: запись каждого посещения следует отчеркивать линией.</w:t>
      </w:r>
    </w:p>
    <w:p w14:paraId="00FF944D" w14:textId="77777777" w:rsidR="00B31B4B" w:rsidRDefault="00B31B4B">
      <w:pPr>
        <w:pStyle w:val="ConsPlusNormal"/>
        <w:jc w:val="both"/>
      </w:pPr>
    </w:p>
    <w:p w14:paraId="67E90DA9" w14:textId="77777777" w:rsidR="00B31B4B" w:rsidRDefault="00B31B4B">
      <w:pPr>
        <w:pStyle w:val="ConsPlusNormal"/>
        <w:jc w:val="right"/>
      </w:pPr>
      <w:r>
        <w:t>стр. 15 ф. N 112/у</w:t>
      </w:r>
    </w:p>
    <w:p w14:paraId="72BDF55E" w14:textId="77777777" w:rsidR="00B31B4B" w:rsidRDefault="00B31B4B">
      <w:pPr>
        <w:pStyle w:val="ConsPlusNormal"/>
        <w:jc w:val="both"/>
      </w:pPr>
    </w:p>
    <w:p w14:paraId="7C7B0ECE" w14:textId="77777777" w:rsidR="00B31B4B" w:rsidRDefault="00B31B4B">
      <w:pPr>
        <w:pStyle w:val="ConsPlusNormal"/>
        <w:jc w:val="center"/>
      </w:pPr>
      <w:r>
        <w:t>Лист текущих наблюдений</w:t>
      </w:r>
    </w:p>
    <w:p w14:paraId="17F3F83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1020"/>
        <w:gridCol w:w="1474"/>
        <w:gridCol w:w="1417"/>
        <w:gridCol w:w="1361"/>
        <w:gridCol w:w="1134"/>
        <w:gridCol w:w="1587"/>
      </w:tblGrid>
      <w:tr w:rsidR="00B31B4B" w14:paraId="05FFB039" w14:textId="77777777">
        <w:tc>
          <w:tcPr>
            <w:tcW w:w="1077" w:type="dxa"/>
            <w:tcBorders>
              <w:left w:val="nil"/>
            </w:tcBorders>
            <w:vAlign w:val="center"/>
          </w:tcPr>
          <w:p w14:paraId="05850CF4" w14:textId="77777777" w:rsidR="00B31B4B" w:rsidRDefault="00B31B4B">
            <w:pPr>
              <w:pStyle w:val="ConsPlusNormal"/>
              <w:jc w:val="center"/>
            </w:pPr>
            <w:r>
              <w:t>Дата и место осмотра</w:t>
            </w:r>
          </w:p>
        </w:tc>
        <w:tc>
          <w:tcPr>
            <w:tcW w:w="1020" w:type="dxa"/>
            <w:vAlign w:val="center"/>
          </w:tcPr>
          <w:p w14:paraId="5C4E9301" w14:textId="77777777" w:rsidR="00B31B4B" w:rsidRDefault="00B31B4B">
            <w:pPr>
              <w:pStyle w:val="ConsPlusNormal"/>
              <w:jc w:val="center"/>
            </w:pPr>
            <w:r>
              <w:t>Возраст ребенка</w:t>
            </w:r>
          </w:p>
        </w:tc>
        <w:tc>
          <w:tcPr>
            <w:tcW w:w="1474" w:type="dxa"/>
            <w:vAlign w:val="center"/>
          </w:tcPr>
          <w:p w14:paraId="4D6A6734" w14:textId="77777777" w:rsidR="00B31B4B" w:rsidRDefault="00B31B4B">
            <w:pPr>
              <w:pStyle w:val="ConsPlusNormal"/>
              <w:jc w:val="center"/>
            </w:pPr>
            <w:r>
              <w:t>Характер посещения (профилакт., лечебный)</w:t>
            </w:r>
          </w:p>
        </w:tc>
        <w:tc>
          <w:tcPr>
            <w:tcW w:w="1417" w:type="dxa"/>
            <w:vAlign w:val="center"/>
          </w:tcPr>
          <w:p w14:paraId="06060791" w14:textId="77777777" w:rsidR="00B31B4B" w:rsidRDefault="00B31B4B">
            <w:pPr>
              <w:pStyle w:val="ConsPlusNormal"/>
              <w:jc w:val="center"/>
            </w:pPr>
            <w:r>
              <w:t>Анамнез, клинические данные</w:t>
            </w:r>
          </w:p>
        </w:tc>
        <w:tc>
          <w:tcPr>
            <w:tcW w:w="1361" w:type="dxa"/>
            <w:vAlign w:val="center"/>
          </w:tcPr>
          <w:p w14:paraId="305CF8B4" w14:textId="77777777" w:rsidR="00B31B4B" w:rsidRDefault="00B31B4B">
            <w:pPr>
              <w:pStyle w:val="ConsPlusNormal"/>
              <w:jc w:val="center"/>
            </w:pPr>
            <w:r>
              <w:t>Заключение (диагноз)</w:t>
            </w:r>
          </w:p>
        </w:tc>
        <w:tc>
          <w:tcPr>
            <w:tcW w:w="1134" w:type="dxa"/>
            <w:vAlign w:val="center"/>
          </w:tcPr>
          <w:p w14:paraId="79BDDF9D" w14:textId="77777777" w:rsidR="00B31B4B" w:rsidRDefault="00B31B4B">
            <w:pPr>
              <w:pStyle w:val="ConsPlusNormal"/>
              <w:jc w:val="center"/>
            </w:pPr>
            <w:r>
              <w:t>Назначения, включая питание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04387C28" w14:textId="77777777" w:rsidR="00B31B4B" w:rsidRDefault="00B31B4B">
            <w:pPr>
              <w:pStyle w:val="ConsPlusNormal"/>
              <w:jc w:val="center"/>
            </w:pPr>
            <w:r>
              <w:t>Специальность и подпись врача</w:t>
            </w:r>
          </w:p>
        </w:tc>
      </w:tr>
      <w:tr w:rsidR="00B31B4B" w14:paraId="461FC8E2" w14:textId="77777777">
        <w:tc>
          <w:tcPr>
            <w:tcW w:w="1077" w:type="dxa"/>
            <w:tcBorders>
              <w:left w:val="nil"/>
            </w:tcBorders>
            <w:vAlign w:val="center"/>
          </w:tcPr>
          <w:p w14:paraId="3D183C32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vAlign w:val="center"/>
          </w:tcPr>
          <w:p w14:paraId="65CA1A8F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74" w:type="dxa"/>
            <w:vAlign w:val="center"/>
          </w:tcPr>
          <w:p w14:paraId="1569DC55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17" w:type="dxa"/>
            <w:vAlign w:val="center"/>
          </w:tcPr>
          <w:p w14:paraId="19367070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61" w:type="dxa"/>
            <w:vAlign w:val="center"/>
          </w:tcPr>
          <w:p w14:paraId="58843E12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34" w:type="dxa"/>
            <w:vAlign w:val="center"/>
          </w:tcPr>
          <w:p w14:paraId="644E1A05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234917B9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</w:tr>
      <w:tr w:rsidR="00B31B4B" w14:paraId="7B285E3F" w14:textId="77777777">
        <w:tc>
          <w:tcPr>
            <w:tcW w:w="1077" w:type="dxa"/>
            <w:tcBorders>
              <w:left w:val="nil"/>
            </w:tcBorders>
          </w:tcPr>
          <w:p w14:paraId="4C6A542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62C2687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6CEDD44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490B337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4DC28485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3A62BACF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78A55E87" w14:textId="77777777" w:rsidR="00B31B4B" w:rsidRDefault="00B31B4B">
            <w:pPr>
              <w:pStyle w:val="ConsPlusNormal"/>
            </w:pPr>
          </w:p>
        </w:tc>
      </w:tr>
    </w:tbl>
    <w:p w14:paraId="56B484CE" w14:textId="77777777" w:rsidR="00B31B4B" w:rsidRDefault="00B31B4B">
      <w:pPr>
        <w:pStyle w:val="ConsPlusNormal"/>
        <w:jc w:val="both"/>
      </w:pPr>
    </w:p>
    <w:p w14:paraId="6657BEA8" w14:textId="77777777" w:rsidR="00B31B4B" w:rsidRDefault="00B31B4B">
      <w:pPr>
        <w:pStyle w:val="ConsPlusNormal"/>
        <w:ind w:firstLine="540"/>
        <w:jc w:val="both"/>
      </w:pPr>
      <w:r>
        <w:t>Примечание: запись каждого посещения следует отчеркивать линией.</w:t>
      </w:r>
    </w:p>
    <w:p w14:paraId="4F3A1B7B" w14:textId="77777777" w:rsidR="00B31B4B" w:rsidRDefault="00B31B4B">
      <w:pPr>
        <w:pStyle w:val="ConsPlusNormal"/>
        <w:jc w:val="both"/>
      </w:pPr>
    </w:p>
    <w:p w14:paraId="033D1F78" w14:textId="77777777" w:rsidR="00B31B4B" w:rsidRDefault="00B31B4B">
      <w:pPr>
        <w:pStyle w:val="ConsPlusNormal"/>
        <w:jc w:val="right"/>
      </w:pPr>
      <w:r>
        <w:t>стр. 16 ф. N 112/у</w:t>
      </w:r>
    </w:p>
    <w:p w14:paraId="5AECF3A4" w14:textId="77777777" w:rsidR="00B31B4B" w:rsidRDefault="00B31B4B">
      <w:pPr>
        <w:pStyle w:val="ConsPlusNormal"/>
        <w:jc w:val="both"/>
      </w:pPr>
    </w:p>
    <w:p w14:paraId="4F4BCB7F" w14:textId="77777777" w:rsidR="00B31B4B" w:rsidRDefault="00B31B4B">
      <w:pPr>
        <w:pStyle w:val="ConsPlusNormal"/>
        <w:jc w:val="center"/>
      </w:pPr>
      <w:r>
        <w:t>КАРТА УЧЕТА ПРОФИЛАКТИЧЕСКИХ ИММУНИЗАЦИЙ</w:t>
      </w:r>
    </w:p>
    <w:p w14:paraId="29CAADB7" w14:textId="77777777" w:rsidR="00B31B4B" w:rsidRDefault="00B31B4B">
      <w:pPr>
        <w:pStyle w:val="ConsPlusNormal"/>
        <w:jc w:val="both"/>
      </w:pPr>
    </w:p>
    <w:p w14:paraId="5F771281" w14:textId="77777777" w:rsidR="00B31B4B" w:rsidRDefault="00B31B4B">
      <w:pPr>
        <w:pStyle w:val="ConsPlusNormal"/>
        <w:jc w:val="center"/>
      </w:pPr>
      <w:r>
        <w:t>1. Плановые прививки</w:t>
      </w:r>
    </w:p>
    <w:p w14:paraId="760DD493" w14:textId="77777777" w:rsidR="00B31B4B" w:rsidRDefault="00B31B4B">
      <w:pPr>
        <w:pStyle w:val="ConsPlusNormal"/>
        <w:jc w:val="both"/>
      </w:pPr>
    </w:p>
    <w:p w14:paraId="0BA0F2F5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38"/>
        <w:gridCol w:w="1928"/>
        <w:gridCol w:w="1587"/>
        <w:gridCol w:w="1417"/>
        <w:gridCol w:w="1077"/>
        <w:gridCol w:w="794"/>
        <w:gridCol w:w="907"/>
        <w:gridCol w:w="1077"/>
        <w:gridCol w:w="907"/>
      </w:tblGrid>
      <w:tr w:rsidR="00B31B4B" w14:paraId="203F3ABB" w14:textId="77777777">
        <w:tc>
          <w:tcPr>
            <w:tcW w:w="5953" w:type="dxa"/>
            <w:gridSpan w:val="3"/>
            <w:vMerge w:val="restart"/>
            <w:tcBorders>
              <w:left w:val="nil"/>
            </w:tcBorders>
            <w:vAlign w:val="center"/>
          </w:tcPr>
          <w:p w14:paraId="389555AE" w14:textId="77777777" w:rsidR="00B31B4B" w:rsidRDefault="00B31B4B">
            <w:pPr>
              <w:pStyle w:val="ConsPlusNormal"/>
              <w:jc w:val="center"/>
            </w:pPr>
            <w:r>
              <w:lastRenderedPageBreak/>
              <w:t>Прививка против</w:t>
            </w:r>
          </w:p>
        </w:tc>
        <w:tc>
          <w:tcPr>
            <w:tcW w:w="1417" w:type="dxa"/>
            <w:vMerge w:val="restart"/>
            <w:vAlign w:val="center"/>
          </w:tcPr>
          <w:p w14:paraId="5404C249" w14:textId="77777777" w:rsidR="00B31B4B" w:rsidRDefault="00B31B4B">
            <w:pPr>
              <w:pStyle w:val="ConsPlusNormal"/>
              <w:jc w:val="center"/>
            </w:pPr>
            <w:r>
              <w:t>Дата проведения</w:t>
            </w:r>
          </w:p>
        </w:tc>
        <w:tc>
          <w:tcPr>
            <w:tcW w:w="1077" w:type="dxa"/>
            <w:vMerge w:val="restart"/>
            <w:vAlign w:val="center"/>
          </w:tcPr>
          <w:p w14:paraId="559E4EB3" w14:textId="77777777" w:rsidR="00B31B4B" w:rsidRDefault="00B31B4B">
            <w:pPr>
              <w:pStyle w:val="ConsPlusNormal"/>
              <w:jc w:val="center"/>
            </w:pPr>
            <w:r>
              <w:t>Возраст ребенка</w:t>
            </w:r>
          </w:p>
        </w:tc>
        <w:tc>
          <w:tcPr>
            <w:tcW w:w="794" w:type="dxa"/>
            <w:vMerge w:val="restart"/>
            <w:vAlign w:val="center"/>
          </w:tcPr>
          <w:p w14:paraId="353DFD3F" w14:textId="77777777" w:rsidR="00B31B4B" w:rsidRDefault="00B31B4B">
            <w:pPr>
              <w:pStyle w:val="ConsPlusNormal"/>
              <w:jc w:val="center"/>
            </w:pPr>
            <w:r>
              <w:t>Доза</w:t>
            </w:r>
          </w:p>
        </w:tc>
        <w:tc>
          <w:tcPr>
            <w:tcW w:w="907" w:type="dxa"/>
            <w:vMerge w:val="restart"/>
            <w:vAlign w:val="center"/>
          </w:tcPr>
          <w:p w14:paraId="26293A06" w14:textId="77777777" w:rsidR="00B31B4B" w:rsidRDefault="00B31B4B">
            <w:pPr>
              <w:pStyle w:val="ConsPlusNormal"/>
              <w:jc w:val="center"/>
            </w:pPr>
            <w:r>
              <w:t>Серия</w:t>
            </w:r>
          </w:p>
        </w:tc>
        <w:tc>
          <w:tcPr>
            <w:tcW w:w="1984" w:type="dxa"/>
            <w:gridSpan w:val="2"/>
            <w:tcBorders>
              <w:right w:val="nil"/>
            </w:tcBorders>
            <w:vAlign w:val="center"/>
          </w:tcPr>
          <w:p w14:paraId="16A3AD62" w14:textId="77777777" w:rsidR="00B31B4B" w:rsidRDefault="00B31B4B">
            <w:pPr>
              <w:pStyle w:val="ConsPlusNormal"/>
              <w:jc w:val="center"/>
            </w:pPr>
            <w:r>
              <w:t>Реакция</w:t>
            </w:r>
          </w:p>
        </w:tc>
      </w:tr>
      <w:tr w:rsidR="00B31B4B" w14:paraId="28EF2484" w14:textId="77777777">
        <w:tc>
          <w:tcPr>
            <w:tcW w:w="5953" w:type="dxa"/>
            <w:gridSpan w:val="3"/>
            <w:vMerge/>
            <w:tcBorders>
              <w:left w:val="nil"/>
            </w:tcBorders>
          </w:tcPr>
          <w:p w14:paraId="34BCDF44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4CCE0A8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1777645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5A51426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7A6C8F3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Align w:val="center"/>
          </w:tcPr>
          <w:p w14:paraId="31BEA36B" w14:textId="77777777" w:rsidR="00B31B4B" w:rsidRDefault="00B31B4B">
            <w:pPr>
              <w:pStyle w:val="ConsPlusNormal"/>
              <w:jc w:val="center"/>
            </w:pPr>
            <w:r>
              <w:t>местная</w:t>
            </w:r>
          </w:p>
        </w:tc>
        <w:tc>
          <w:tcPr>
            <w:tcW w:w="907" w:type="dxa"/>
            <w:tcBorders>
              <w:right w:val="nil"/>
            </w:tcBorders>
            <w:vAlign w:val="center"/>
          </w:tcPr>
          <w:p w14:paraId="79901E81" w14:textId="77777777" w:rsidR="00B31B4B" w:rsidRDefault="00B31B4B">
            <w:pPr>
              <w:pStyle w:val="ConsPlusNormal"/>
              <w:jc w:val="center"/>
            </w:pPr>
            <w:r>
              <w:t>общая</w:t>
            </w:r>
          </w:p>
        </w:tc>
      </w:tr>
      <w:tr w:rsidR="00B31B4B" w14:paraId="26889109" w14:textId="77777777">
        <w:tc>
          <w:tcPr>
            <w:tcW w:w="5953" w:type="dxa"/>
            <w:gridSpan w:val="3"/>
            <w:tcBorders>
              <w:left w:val="nil"/>
            </w:tcBorders>
          </w:tcPr>
          <w:p w14:paraId="795893EC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17" w:type="dxa"/>
          </w:tcPr>
          <w:p w14:paraId="562FB8DF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077" w:type="dxa"/>
          </w:tcPr>
          <w:p w14:paraId="7FD431D4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94" w:type="dxa"/>
          </w:tcPr>
          <w:p w14:paraId="0A8884A9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07" w:type="dxa"/>
          </w:tcPr>
          <w:p w14:paraId="3255F793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</w:tcPr>
          <w:p w14:paraId="27079460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07" w:type="dxa"/>
            <w:tcBorders>
              <w:right w:val="nil"/>
            </w:tcBorders>
          </w:tcPr>
          <w:p w14:paraId="68D3F5C6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</w:tr>
      <w:tr w:rsidR="00B31B4B" w14:paraId="7AA487FF" w14:textId="77777777">
        <w:tc>
          <w:tcPr>
            <w:tcW w:w="2438" w:type="dxa"/>
            <w:vMerge w:val="restart"/>
            <w:tcBorders>
              <w:left w:val="nil"/>
            </w:tcBorders>
          </w:tcPr>
          <w:p w14:paraId="6030D385" w14:textId="77777777" w:rsidR="00B31B4B" w:rsidRDefault="00B31B4B">
            <w:pPr>
              <w:pStyle w:val="ConsPlusNormal"/>
            </w:pPr>
            <w:r>
              <w:t>Туберкулеза</w:t>
            </w:r>
          </w:p>
        </w:tc>
        <w:tc>
          <w:tcPr>
            <w:tcW w:w="3515" w:type="dxa"/>
            <w:gridSpan w:val="2"/>
            <w:tcBorders>
              <w:bottom w:val="nil"/>
            </w:tcBorders>
          </w:tcPr>
          <w:p w14:paraId="4C2F7992" w14:textId="77777777" w:rsidR="00B31B4B" w:rsidRDefault="00B31B4B">
            <w:pPr>
              <w:pStyle w:val="ConsPlusNormal"/>
              <w:ind w:firstLine="283"/>
              <w:jc w:val="both"/>
            </w:pPr>
            <w:r>
              <w:t>Вакцинация</w:t>
            </w:r>
          </w:p>
        </w:tc>
        <w:tc>
          <w:tcPr>
            <w:tcW w:w="1417" w:type="dxa"/>
            <w:tcBorders>
              <w:bottom w:val="nil"/>
            </w:tcBorders>
          </w:tcPr>
          <w:p w14:paraId="5457B13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bottom w:val="nil"/>
            </w:tcBorders>
          </w:tcPr>
          <w:p w14:paraId="4336DA1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bottom w:val="nil"/>
            </w:tcBorders>
          </w:tcPr>
          <w:p w14:paraId="2A59339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bottom w:val="nil"/>
            </w:tcBorders>
          </w:tcPr>
          <w:p w14:paraId="3B1C16A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bottom w:val="nil"/>
            </w:tcBorders>
          </w:tcPr>
          <w:p w14:paraId="3F9D910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bottom w:val="nil"/>
              <w:right w:val="nil"/>
            </w:tcBorders>
          </w:tcPr>
          <w:p w14:paraId="1AD1B8A0" w14:textId="77777777" w:rsidR="00B31B4B" w:rsidRDefault="00B31B4B">
            <w:pPr>
              <w:pStyle w:val="ConsPlusNormal"/>
            </w:pPr>
          </w:p>
        </w:tc>
      </w:tr>
      <w:tr w:rsidR="00B31B4B" w14:paraId="0102182F" w14:textId="77777777">
        <w:tblPrEx>
          <w:tblBorders>
            <w:insideH w:val="nil"/>
          </w:tblBorders>
        </w:tblPrEx>
        <w:tc>
          <w:tcPr>
            <w:tcW w:w="2438" w:type="dxa"/>
            <w:vMerge/>
            <w:tcBorders>
              <w:left w:val="nil"/>
            </w:tcBorders>
          </w:tcPr>
          <w:p w14:paraId="1502327B" w14:textId="77777777" w:rsidR="00B31B4B" w:rsidRDefault="00B31B4B">
            <w:pPr>
              <w:pStyle w:val="ConsPlusNormal"/>
            </w:pPr>
          </w:p>
        </w:tc>
        <w:tc>
          <w:tcPr>
            <w:tcW w:w="3515" w:type="dxa"/>
            <w:gridSpan w:val="2"/>
            <w:tcBorders>
              <w:top w:val="nil"/>
              <w:bottom w:val="nil"/>
            </w:tcBorders>
          </w:tcPr>
          <w:p w14:paraId="10576171" w14:textId="77777777" w:rsidR="00B31B4B" w:rsidRDefault="00B31B4B">
            <w:pPr>
              <w:pStyle w:val="ConsPlusNormal"/>
            </w:pPr>
            <w:r>
              <w:t>1. Ревакцинация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341EDD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14:paraId="134E170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35D5B9F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634CFEF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14:paraId="1BDE44B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  <w:right w:val="nil"/>
            </w:tcBorders>
          </w:tcPr>
          <w:p w14:paraId="38FDF08D" w14:textId="77777777" w:rsidR="00B31B4B" w:rsidRDefault="00B31B4B">
            <w:pPr>
              <w:pStyle w:val="ConsPlusNormal"/>
            </w:pPr>
          </w:p>
        </w:tc>
      </w:tr>
      <w:tr w:rsidR="00B31B4B" w14:paraId="6E7B4B2F" w14:textId="77777777">
        <w:tc>
          <w:tcPr>
            <w:tcW w:w="2438" w:type="dxa"/>
            <w:vMerge/>
            <w:tcBorders>
              <w:left w:val="nil"/>
            </w:tcBorders>
          </w:tcPr>
          <w:p w14:paraId="48667713" w14:textId="77777777" w:rsidR="00B31B4B" w:rsidRDefault="00B31B4B">
            <w:pPr>
              <w:pStyle w:val="ConsPlusNormal"/>
            </w:pPr>
          </w:p>
        </w:tc>
        <w:tc>
          <w:tcPr>
            <w:tcW w:w="3515" w:type="dxa"/>
            <w:gridSpan w:val="2"/>
            <w:tcBorders>
              <w:top w:val="nil"/>
            </w:tcBorders>
          </w:tcPr>
          <w:p w14:paraId="1DF2EFFE" w14:textId="77777777" w:rsidR="00B31B4B" w:rsidRDefault="00B31B4B">
            <w:pPr>
              <w:pStyle w:val="ConsPlusNormal"/>
            </w:pPr>
            <w:r>
              <w:t>2. Ревакцинация</w:t>
            </w:r>
          </w:p>
        </w:tc>
        <w:tc>
          <w:tcPr>
            <w:tcW w:w="1417" w:type="dxa"/>
            <w:tcBorders>
              <w:top w:val="nil"/>
            </w:tcBorders>
          </w:tcPr>
          <w:p w14:paraId="0BEDAB4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top w:val="nil"/>
            </w:tcBorders>
          </w:tcPr>
          <w:p w14:paraId="37D0B1F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top w:val="nil"/>
            </w:tcBorders>
          </w:tcPr>
          <w:p w14:paraId="5C48FFA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top w:val="nil"/>
            </w:tcBorders>
          </w:tcPr>
          <w:p w14:paraId="778504E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top w:val="nil"/>
            </w:tcBorders>
          </w:tcPr>
          <w:p w14:paraId="451A248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right w:val="nil"/>
            </w:tcBorders>
          </w:tcPr>
          <w:p w14:paraId="16F92132" w14:textId="77777777" w:rsidR="00B31B4B" w:rsidRDefault="00B31B4B">
            <w:pPr>
              <w:pStyle w:val="ConsPlusNormal"/>
            </w:pPr>
          </w:p>
        </w:tc>
      </w:tr>
      <w:tr w:rsidR="00B31B4B" w14:paraId="78F63499" w14:textId="77777777">
        <w:tc>
          <w:tcPr>
            <w:tcW w:w="2438" w:type="dxa"/>
            <w:vMerge w:val="restart"/>
            <w:tcBorders>
              <w:left w:val="nil"/>
            </w:tcBorders>
          </w:tcPr>
          <w:p w14:paraId="0B0049FB" w14:textId="77777777" w:rsidR="00B31B4B" w:rsidRDefault="00B31B4B">
            <w:pPr>
              <w:pStyle w:val="ConsPlusNormal"/>
              <w:jc w:val="both"/>
            </w:pPr>
            <w:r>
              <w:t>Полиомиелита</w:t>
            </w:r>
          </w:p>
        </w:tc>
        <w:tc>
          <w:tcPr>
            <w:tcW w:w="1928" w:type="dxa"/>
            <w:vAlign w:val="center"/>
          </w:tcPr>
          <w:p w14:paraId="2522D80F" w14:textId="77777777" w:rsidR="00B31B4B" w:rsidRDefault="00B31B4B">
            <w:pPr>
              <w:pStyle w:val="ConsPlusNormal"/>
            </w:pPr>
            <w:r>
              <w:t>Вакцинация</w:t>
            </w:r>
          </w:p>
        </w:tc>
        <w:tc>
          <w:tcPr>
            <w:tcW w:w="1587" w:type="dxa"/>
          </w:tcPr>
          <w:p w14:paraId="44C781EE" w14:textId="77777777" w:rsidR="00B31B4B" w:rsidRDefault="00B31B4B">
            <w:pPr>
              <w:pStyle w:val="ConsPlusNormal"/>
              <w:jc w:val="both"/>
            </w:pPr>
            <w:r>
              <w:t>1-я прививка</w:t>
            </w:r>
          </w:p>
          <w:p w14:paraId="34D05011" w14:textId="77777777" w:rsidR="00B31B4B" w:rsidRDefault="00B31B4B">
            <w:pPr>
              <w:pStyle w:val="ConsPlusNormal"/>
              <w:jc w:val="both"/>
            </w:pPr>
            <w:r>
              <w:t>2-я прививка</w:t>
            </w:r>
          </w:p>
          <w:p w14:paraId="369C7664" w14:textId="77777777" w:rsidR="00B31B4B" w:rsidRDefault="00B31B4B">
            <w:pPr>
              <w:pStyle w:val="ConsPlusNormal"/>
              <w:jc w:val="both"/>
            </w:pPr>
            <w:r>
              <w:t>3-я прививка</w:t>
            </w:r>
          </w:p>
        </w:tc>
        <w:tc>
          <w:tcPr>
            <w:tcW w:w="1417" w:type="dxa"/>
          </w:tcPr>
          <w:p w14:paraId="2B76A87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22A3B7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9383AB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D3078C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7978C3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0BEC07DC" w14:textId="77777777" w:rsidR="00B31B4B" w:rsidRDefault="00B31B4B">
            <w:pPr>
              <w:pStyle w:val="ConsPlusNormal"/>
            </w:pPr>
          </w:p>
        </w:tc>
      </w:tr>
      <w:tr w:rsidR="00B31B4B" w14:paraId="6791DB6E" w14:textId="77777777">
        <w:tc>
          <w:tcPr>
            <w:tcW w:w="2438" w:type="dxa"/>
            <w:vMerge/>
            <w:tcBorders>
              <w:left w:val="nil"/>
            </w:tcBorders>
          </w:tcPr>
          <w:p w14:paraId="184CBBD5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52CEA3BC" w14:textId="77777777" w:rsidR="00B31B4B" w:rsidRDefault="00B31B4B">
            <w:pPr>
              <w:pStyle w:val="ConsPlusNormal"/>
              <w:jc w:val="both"/>
            </w:pPr>
            <w:r>
              <w:t>1 ревакцинация</w:t>
            </w:r>
          </w:p>
        </w:tc>
        <w:tc>
          <w:tcPr>
            <w:tcW w:w="1587" w:type="dxa"/>
          </w:tcPr>
          <w:p w14:paraId="5C6C3677" w14:textId="77777777" w:rsidR="00B31B4B" w:rsidRDefault="00B31B4B">
            <w:pPr>
              <w:pStyle w:val="ConsPlusNormal"/>
            </w:pPr>
            <w:r>
              <w:t>1 прививка</w:t>
            </w:r>
          </w:p>
          <w:p w14:paraId="3E7264E6" w14:textId="77777777" w:rsidR="00B31B4B" w:rsidRDefault="00B31B4B">
            <w:pPr>
              <w:pStyle w:val="ConsPlusNormal"/>
            </w:pPr>
            <w:r>
              <w:t>2 прививка</w:t>
            </w:r>
          </w:p>
        </w:tc>
        <w:tc>
          <w:tcPr>
            <w:tcW w:w="1417" w:type="dxa"/>
          </w:tcPr>
          <w:p w14:paraId="4595941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65EE33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1406D6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FB2FFB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109A2E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69BBE01E" w14:textId="77777777" w:rsidR="00B31B4B" w:rsidRDefault="00B31B4B">
            <w:pPr>
              <w:pStyle w:val="ConsPlusNormal"/>
            </w:pPr>
          </w:p>
        </w:tc>
      </w:tr>
      <w:tr w:rsidR="00B31B4B" w14:paraId="61554750" w14:textId="77777777">
        <w:tc>
          <w:tcPr>
            <w:tcW w:w="2438" w:type="dxa"/>
            <w:vMerge/>
            <w:tcBorders>
              <w:left w:val="nil"/>
            </w:tcBorders>
          </w:tcPr>
          <w:p w14:paraId="619BEBEB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35B671DC" w14:textId="77777777" w:rsidR="00B31B4B" w:rsidRDefault="00B31B4B">
            <w:pPr>
              <w:pStyle w:val="ConsPlusNormal"/>
              <w:jc w:val="both"/>
            </w:pPr>
            <w:r>
              <w:t>2 ревакцинация</w:t>
            </w:r>
          </w:p>
        </w:tc>
        <w:tc>
          <w:tcPr>
            <w:tcW w:w="1587" w:type="dxa"/>
          </w:tcPr>
          <w:p w14:paraId="333AD672" w14:textId="77777777" w:rsidR="00B31B4B" w:rsidRDefault="00B31B4B">
            <w:pPr>
              <w:pStyle w:val="ConsPlusNormal"/>
            </w:pPr>
            <w:r>
              <w:t>1 прививка</w:t>
            </w:r>
          </w:p>
          <w:p w14:paraId="73419EDD" w14:textId="77777777" w:rsidR="00B31B4B" w:rsidRDefault="00B31B4B">
            <w:pPr>
              <w:pStyle w:val="ConsPlusNormal"/>
            </w:pPr>
            <w:r>
              <w:t>2 прививка</w:t>
            </w:r>
          </w:p>
        </w:tc>
        <w:tc>
          <w:tcPr>
            <w:tcW w:w="1417" w:type="dxa"/>
          </w:tcPr>
          <w:p w14:paraId="3778811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4FE270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52CFEA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A3334B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979888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567854AD" w14:textId="77777777" w:rsidR="00B31B4B" w:rsidRDefault="00B31B4B">
            <w:pPr>
              <w:pStyle w:val="ConsPlusNormal"/>
            </w:pPr>
          </w:p>
        </w:tc>
      </w:tr>
      <w:tr w:rsidR="00B31B4B" w14:paraId="763FB916" w14:textId="77777777">
        <w:tc>
          <w:tcPr>
            <w:tcW w:w="2438" w:type="dxa"/>
            <w:vMerge/>
            <w:tcBorders>
              <w:left w:val="nil"/>
            </w:tcBorders>
          </w:tcPr>
          <w:p w14:paraId="1F9DB96E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00DF83FC" w14:textId="77777777" w:rsidR="00B31B4B" w:rsidRDefault="00B31B4B">
            <w:pPr>
              <w:pStyle w:val="ConsPlusNormal"/>
              <w:jc w:val="both"/>
            </w:pPr>
            <w:r>
              <w:t>3 ревакцинация</w:t>
            </w:r>
          </w:p>
        </w:tc>
        <w:tc>
          <w:tcPr>
            <w:tcW w:w="1587" w:type="dxa"/>
          </w:tcPr>
          <w:p w14:paraId="19D717EA" w14:textId="77777777" w:rsidR="00B31B4B" w:rsidRDefault="00B31B4B">
            <w:pPr>
              <w:pStyle w:val="ConsPlusNormal"/>
            </w:pPr>
            <w:r>
              <w:t>1 прививка</w:t>
            </w:r>
          </w:p>
        </w:tc>
        <w:tc>
          <w:tcPr>
            <w:tcW w:w="1417" w:type="dxa"/>
          </w:tcPr>
          <w:p w14:paraId="6BBD3CC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5D1A2A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659C8B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D77065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A3A8E2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336CF6AA" w14:textId="77777777" w:rsidR="00B31B4B" w:rsidRDefault="00B31B4B">
            <w:pPr>
              <w:pStyle w:val="ConsPlusNormal"/>
            </w:pPr>
          </w:p>
        </w:tc>
      </w:tr>
      <w:tr w:rsidR="00B31B4B" w14:paraId="28443E01" w14:textId="77777777">
        <w:tc>
          <w:tcPr>
            <w:tcW w:w="2438" w:type="dxa"/>
            <w:vMerge/>
            <w:tcBorders>
              <w:left w:val="nil"/>
            </w:tcBorders>
          </w:tcPr>
          <w:p w14:paraId="05AC7F53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459D5038" w14:textId="77777777" w:rsidR="00B31B4B" w:rsidRDefault="00B31B4B">
            <w:pPr>
              <w:pStyle w:val="ConsPlusNormal"/>
              <w:jc w:val="both"/>
            </w:pPr>
            <w:r>
              <w:t>4 ревакцинация</w:t>
            </w:r>
          </w:p>
        </w:tc>
        <w:tc>
          <w:tcPr>
            <w:tcW w:w="1587" w:type="dxa"/>
          </w:tcPr>
          <w:p w14:paraId="3F1B4F9B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15C9D04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A487EB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A316E5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564082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999B19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283F87AA" w14:textId="77777777" w:rsidR="00B31B4B" w:rsidRDefault="00B31B4B">
            <w:pPr>
              <w:pStyle w:val="ConsPlusNormal"/>
            </w:pPr>
          </w:p>
        </w:tc>
      </w:tr>
      <w:tr w:rsidR="00B31B4B" w14:paraId="57BA5E2E" w14:textId="77777777">
        <w:tc>
          <w:tcPr>
            <w:tcW w:w="2438" w:type="dxa"/>
            <w:vMerge w:val="restart"/>
            <w:tcBorders>
              <w:left w:val="nil"/>
            </w:tcBorders>
          </w:tcPr>
          <w:p w14:paraId="5D0B7D82" w14:textId="77777777" w:rsidR="00B31B4B" w:rsidRDefault="00B31B4B">
            <w:pPr>
              <w:pStyle w:val="ConsPlusNormal"/>
            </w:pPr>
            <w:r>
              <w:t>Дифтерии, коклюша, столбняка (АКДС)</w:t>
            </w:r>
          </w:p>
        </w:tc>
        <w:tc>
          <w:tcPr>
            <w:tcW w:w="1928" w:type="dxa"/>
            <w:vAlign w:val="center"/>
          </w:tcPr>
          <w:p w14:paraId="1CDAD991" w14:textId="77777777" w:rsidR="00B31B4B" w:rsidRDefault="00B31B4B">
            <w:pPr>
              <w:pStyle w:val="ConsPlusNormal"/>
              <w:jc w:val="center"/>
            </w:pPr>
            <w:r>
              <w:t>Вакцинация</w:t>
            </w:r>
          </w:p>
        </w:tc>
        <w:tc>
          <w:tcPr>
            <w:tcW w:w="1587" w:type="dxa"/>
          </w:tcPr>
          <w:p w14:paraId="12D95463" w14:textId="77777777" w:rsidR="00B31B4B" w:rsidRDefault="00B31B4B">
            <w:pPr>
              <w:pStyle w:val="ConsPlusNormal"/>
            </w:pPr>
            <w:r>
              <w:t>1 прививка</w:t>
            </w:r>
          </w:p>
          <w:p w14:paraId="36872319" w14:textId="77777777" w:rsidR="00B31B4B" w:rsidRDefault="00B31B4B">
            <w:pPr>
              <w:pStyle w:val="ConsPlusNormal"/>
            </w:pPr>
            <w:r>
              <w:t>2 прививка</w:t>
            </w:r>
          </w:p>
          <w:p w14:paraId="795A3458" w14:textId="77777777" w:rsidR="00B31B4B" w:rsidRDefault="00B31B4B">
            <w:pPr>
              <w:pStyle w:val="ConsPlusNormal"/>
            </w:pPr>
            <w:r>
              <w:t>3 прививка</w:t>
            </w:r>
          </w:p>
        </w:tc>
        <w:tc>
          <w:tcPr>
            <w:tcW w:w="1417" w:type="dxa"/>
          </w:tcPr>
          <w:p w14:paraId="1497120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29A519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537A05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20EBE5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AA9CC5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1F108490" w14:textId="77777777" w:rsidR="00B31B4B" w:rsidRDefault="00B31B4B">
            <w:pPr>
              <w:pStyle w:val="ConsPlusNormal"/>
            </w:pPr>
          </w:p>
        </w:tc>
      </w:tr>
      <w:tr w:rsidR="00B31B4B" w14:paraId="48DBE4A9" w14:textId="77777777">
        <w:tc>
          <w:tcPr>
            <w:tcW w:w="2438" w:type="dxa"/>
            <w:vMerge/>
            <w:tcBorders>
              <w:left w:val="nil"/>
            </w:tcBorders>
          </w:tcPr>
          <w:p w14:paraId="23BBEAB2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7B277C49" w14:textId="77777777" w:rsidR="00B31B4B" w:rsidRDefault="00B31B4B">
            <w:pPr>
              <w:pStyle w:val="ConsPlusNormal"/>
              <w:jc w:val="both"/>
            </w:pPr>
            <w:r>
              <w:t>1 ревакцинация</w:t>
            </w:r>
          </w:p>
        </w:tc>
        <w:tc>
          <w:tcPr>
            <w:tcW w:w="1587" w:type="dxa"/>
          </w:tcPr>
          <w:p w14:paraId="34D8039E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E0F8B0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5567CF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203EFC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C11C6E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107AB0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0E39576F" w14:textId="77777777" w:rsidR="00B31B4B" w:rsidRDefault="00B31B4B">
            <w:pPr>
              <w:pStyle w:val="ConsPlusNormal"/>
            </w:pPr>
          </w:p>
        </w:tc>
      </w:tr>
      <w:tr w:rsidR="00B31B4B" w14:paraId="3EF43BD5" w14:textId="77777777">
        <w:tc>
          <w:tcPr>
            <w:tcW w:w="2438" w:type="dxa"/>
            <w:vMerge w:val="restart"/>
            <w:tcBorders>
              <w:left w:val="nil"/>
            </w:tcBorders>
          </w:tcPr>
          <w:p w14:paraId="36E00F19" w14:textId="77777777" w:rsidR="00B31B4B" w:rsidRDefault="00B31B4B">
            <w:pPr>
              <w:pStyle w:val="ConsPlusNormal"/>
            </w:pPr>
            <w:r>
              <w:t>Дифтерии, столбняка (АДС)</w:t>
            </w:r>
          </w:p>
        </w:tc>
        <w:tc>
          <w:tcPr>
            <w:tcW w:w="3515" w:type="dxa"/>
            <w:gridSpan w:val="2"/>
            <w:tcBorders>
              <w:bottom w:val="nil"/>
            </w:tcBorders>
          </w:tcPr>
          <w:p w14:paraId="4CAFF48B" w14:textId="77777777" w:rsidR="00B31B4B" w:rsidRDefault="00B31B4B">
            <w:pPr>
              <w:pStyle w:val="ConsPlusNormal"/>
            </w:pPr>
            <w:r>
              <w:t>1 ревакцинация</w:t>
            </w:r>
          </w:p>
        </w:tc>
        <w:tc>
          <w:tcPr>
            <w:tcW w:w="1417" w:type="dxa"/>
            <w:tcBorders>
              <w:bottom w:val="nil"/>
            </w:tcBorders>
          </w:tcPr>
          <w:p w14:paraId="154556C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bottom w:val="nil"/>
            </w:tcBorders>
          </w:tcPr>
          <w:p w14:paraId="201E174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bottom w:val="nil"/>
            </w:tcBorders>
          </w:tcPr>
          <w:p w14:paraId="3D7017F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bottom w:val="nil"/>
            </w:tcBorders>
          </w:tcPr>
          <w:p w14:paraId="1053833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bottom w:val="nil"/>
            </w:tcBorders>
          </w:tcPr>
          <w:p w14:paraId="6EDEC3A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bottom w:val="nil"/>
              <w:right w:val="nil"/>
            </w:tcBorders>
          </w:tcPr>
          <w:p w14:paraId="7305C219" w14:textId="77777777" w:rsidR="00B31B4B" w:rsidRDefault="00B31B4B">
            <w:pPr>
              <w:pStyle w:val="ConsPlusNormal"/>
            </w:pPr>
          </w:p>
        </w:tc>
      </w:tr>
      <w:tr w:rsidR="00B31B4B" w14:paraId="76D2B347" w14:textId="77777777">
        <w:tc>
          <w:tcPr>
            <w:tcW w:w="2438" w:type="dxa"/>
            <w:vMerge/>
            <w:tcBorders>
              <w:left w:val="nil"/>
            </w:tcBorders>
          </w:tcPr>
          <w:p w14:paraId="3AA832DF" w14:textId="77777777" w:rsidR="00B31B4B" w:rsidRDefault="00B31B4B">
            <w:pPr>
              <w:pStyle w:val="ConsPlusNormal"/>
            </w:pPr>
          </w:p>
        </w:tc>
        <w:tc>
          <w:tcPr>
            <w:tcW w:w="3515" w:type="dxa"/>
            <w:gridSpan w:val="2"/>
            <w:tcBorders>
              <w:top w:val="nil"/>
            </w:tcBorders>
          </w:tcPr>
          <w:p w14:paraId="61B45C57" w14:textId="77777777" w:rsidR="00B31B4B" w:rsidRDefault="00B31B4B">
            <w:pPr>
              <w:pStyle w:val="ConsPlusNormal"/>
            </w:pPr>
            <w:r>
              <w:t>2 ревакцинация</w:t>
            </w:r>
          </w:p>
        </w:tc>
        <w:tc>
          <w:tcPr>
            <w:tcW w:w="1417" w:type="dxa"/>
            <w:tcBorders>
              <w:top w:val="nil"/>
            </w:tcBorders>
          </w:tcPr>
          <w:p w14:paraId="5F4772C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top w:val="nil"/>
            </w:tcBorders>
          </w:tcPr>
          <w:p w14:paraId="530C5D0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top w:val="nil"/>
            </w:tcBorders>
          </w:tcPr>
          <w:p w14:paraId="1C5A53C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top w:val="nil"/>
            </w:tcBorders>
          </w:tcPr>
          <w:p w14:paraId="504CB88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top w:val="nil"/>
            </w:tcBorders>
          </w:tcPr>
          <w:p w14:paraId="2A501EF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right w:val="nil"/>
            </w:tcBorders>
          </w:tcPr>
          <w:p w14:paraId="5EBF9562" w14:textId="77777777" w:rsidR="00B31B4B" w:rsidRDefault="00B31B4B">
            <w:pPr>
              <w:pStyle w:val="ConsPlusNormal"/>
            </w:pPr>
          </w:p>
        </w:tc>
      </w:tr>
      <w:tr w:rsidR="00B31B4B" w14:paraId="0E604FD8" w14:textId="77777777">
        <w:tblPrEx>
          <w:tblBorders>
            <w:insideH w:val="nil"/>
          </w:tblBorders>
        </w:tblPrEx>
        <w:tc>
          <w:tcPr>
            <w:tcW w:w="2438" w:type="dxa"/>
            <w:tcBorders>
              <w:left w:val="nil"/>
              <w:bottom w:val="nil"/>
            </w:tcBorders>
          </w:tcPr>
          <w:p w14:paraId="0C34B377" w14:textId="77777777" w:rsidR="00B31B4B" w:rsidRDefault="00B31B4B">
            <w:pPr>
              <w:pStyle w:val="ConsPlusNormal"/>
            </w:pPr>
            <w:r>
              <w:t>Кори</w:t>
            </w:r>
          </w:p>
        </w:tc>
        <w:tc>
          <w:tcPr>
            <w:tcW w:w="3515" w:type="dxa"/>
            <w:gridSpan w:val="2"/>
            <w:tcBorders>
              <w:bottom w:val="nil"/>
            </w:tcBorders>
          </w:tcPr>
          <w:p w14:paraId="5CD59BB1" w14:textId="77777777" w:rsidR="00B31B4B" w:rsidRDefault="00B31B4B">
            <w:pPr>
              <w:pStyle w:val="ConsPlusNormal"/>
            </w:pPr>
            <w:r>
              <w:t>Вакцинация</w:t>
            </w:r>
          </w:p>
        </w:tc>
        <w:tc>
          <w:tcPr>
            <w:tcW w:w="1417" w:type="dxa"/>
            <w:tcBorders>
              <w:bottom w:val="nil"/>
            </w:tcBorders>
          </w:tcPr>
          <w:p w14:paraId="09C2CFB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bottom w:val="nil"/>
            </w:tcBorders>
          </w:tcPr>
          <w:p w14:paraId="11A8317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bottom w:val="nil"/>
            </w:tcBorders>
          </w:tcPr>
          <w:p w14:paraId="7C7F929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bottom w:val="nil"/>
            </w:tcBorders>
          </w:tcPr>
          <w:p w14:paraId="45270F8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bottom w:val="nil"/>
            </w:tcBorders>
          </w:tcPr>
          <w:p w14:paraId="068ABCA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bottom w:val="nil"/>
              <w:right w:val="nil"/>
            </w:tcBorders>
          </w:tcPr>
          <w:p w14:paraId="13751982" w14:textId="77777777" w:rsidR="00B31B4B" w:rsidRDefault="00B31B4B">
            <w:pPr>
              <w:pStyle w:val="ConsPlusNormal"/>
            </w:pPr>
          </w:p>
        </w:tc>
      </w:tr>
      <w:tr w:rsidR="00B31B4B" w14:paraId="0B3CF3D4" w14:textId="77777777">
        <w:tblPrEx>
          <w:tblBorders>
            <w:insideH w:val="nil"/>
          </w:tblBorders>
        </w:tblPrEx>
        <w:tc>
          <w:tcPr>
            <w:tcW w:w="2438" w:type="dxa"/>
            <w:tcBorders>
              <w:top w:val="nil"/>
              <w:left w:val="nil"/>
            </w:tcBorders>
          </w:tcPr>
          <w:p w14:paraId="1FE3CD1D" w14:textId="77777777" w:rsidR="00B31B4B" w:rsidRDefault="00B31B4B">
            <w:pPr>
              <w:pStyle w:val="ConsPlusNormal"/>
            </w:pPr>
            <w:r>
              <w:t>Паротита</w:t>
            </w:r>
          </w:p>
        </w:tc>
        <w:tc>
          <w:tcPr>
            <w:tcW w:w="3515" w:type="dxa"/>
            <w:gridSpan w:val="2"/>
            <w:tcBorders>
              <w:top w:val="nil"/>
            </w:tcBorders>
          </w:tcPr>
          <w:p w14:paraId="01409B7E" w14:textId="77777777" w:rsidR="00B31B4B" w:rsidRDefault="00B31B4B">
            <w:pPr>
              <w:pStyle w:val="ConsPlusNormal"/>
            </w:pPr>
            <w:r>
              <w:t>Вакцинация</w:t>
            </w:r>
          </w:p>
        </w:tc>
        <w:tc>
          <w:tcPr>
            <w:tcW w:w="1417" w:type="dxa"/>
            <w:tcBorders>
              <w:top w:val="nil"/>
            </w:tcBorders>
          </w:tcPr>
          <w:p w14:paraId="2699EEF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top w:val="nil"/>
            </w:tcBorders>
          </w:tcPr>
          <w:p w14:paraId="7A714A6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top w:val="nil"/>
            </w:tcBorders>
          </w:tcPr>
          <w:p w14:paraId="674134F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top w:val="nil"/>
            </w:tcBorders>
          </w:tcPr>
          <w:p w14:paraId="4B9ABA0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top w:val="nil"/>
            </w:tcBorders>
          </w:tcPr>
          <w:p w14:paraId="09DFA2D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right w:val="nil"/>
            </w:tcBorders>
          </w:tcPr>
          <w:p w14:paraId="6377EFF2" w14:textId="77777777" w:rsidR="00B31B4B" w:rsidRDefault="00B31B4B">
            <w:pPr>
              <w:pStyle w:val="ConsPlusNormal"/>
            </w:pPr>
          </w:p>
        </w:tc>
      </w:tr>
      <w:tr w:rsidR="00B31B4B" w14:paraId="63410DF4" w14:textId="77777777">
        <w:tc>
          <w:tcPr>
            <w:tcW w:w="2438" w:type="dxa"/>
            <w:tcBorders>
              <w:left w:val="nil"/>
            </w:tcBorders>
          </w:tcPr>
          <w:p w14:paraId="3C62C87C" w14:textId="77777777" w:rsidR="00B31B4B" w:rsidRDefault="00B31B4B">
            <w:pPr>
              <w:pStyle w:val="ConsPlusNormal"/>
            </w:pPr>
          </w:p>
        </w:tc>
        <w:tc>
          <w:tcPr>
            <w:tcW w:w="6009" w:type="dxa"/>
            <w:gridSpan w:val="4"/>
          </w:tcPr>
          <w:p w14:paraId="34B206ED" w14:textId="77777777" w:rsidR="00B31B4B" w:rsidRDefault="00B31B4B">
            <w:pPr>
              <w:pStyle w:val="ConsPlusNormal"/>
            </w:pPr>
            <w:r>
              <w:t>2. Внеплановые и вновь введенные плановые прививки</w:t>
            </w:r>
          </w:p>
        </w:tc>
        <w:tc>
          <w:tcPr>
            <w:tcW w:w="794" w:type="dxa"/>
          </w:tcPr>
          <w:p w14:paraId="2CC08FA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255016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2234AD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5EFB2180" w14:textId="77777777" w:rsidR="00B31B4B" w:rsidRDefault="00B31B4B">
            <w:pPr>
              <w:pStyle w:val="ConsPlusNormal"/>
            </w:pPr>
          </w:p>
        </w:tc>
      </w:tr>
      <w:tr w:rsidR="00B31B4B" w14:paraId="3E2DCC62" w14:textId="77777777">
        <w:tc>
          <w:tcPr>
            <w:tcW w:w="2438" w:type="dxa"/>
            <w:tcBorders>
              <w:left w:val="nil"/>
            </w:tcBorders>
          </w:tcPr>
          <w:p w14:paraId="51C13D67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7D5D8A9B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089B559F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4A306B3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E8EB8A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44EF96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4C274E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30B9A4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3F29B5BC" w14:textId="77777777" w:rsidR="00B31B4B" w:rsidRDefault="00B31B4B">
            <w:pPr>
              <w:pStyle w:val="ConsPlusNormal"/>
            </w:pPr>
          </w:p>
        </w:tc>
      </w:tr>
      <w:tr w:rsidR="00B31B4B" w14:paraId="658FB6CA" w14:textId="77777777">
        <w:tc>
          <w:tcPr>
            <w:tcW w:w="2438" w:type="dxa"/>
            <w:tcBorders>
              <w:left w:val="nil"/>
            </w:tcBorders>
          </w:tcPr>
          <w:p w14:paraId="7E069255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5D28B2B3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7D5C658D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CB0BAF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301B9E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445856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A1C440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96B599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4659293C" w14:textId="77777777" w:rsidR="00B31B4B" w:rsidRDefault="00B31B4B">
            <w:pPr>
              <w:pStyle w:val="ConsPlusNormal"/>
            </w:pPr>
          </w:p>
        </w:tc>
      </w:tr>
      <w:tr w:rsidR="00B31B4B" w14:paraId="0C15947F" w14:textId="77777777">
        <w:tc>
          <w:tcPr>
            <w:tcW w:w="2438" w:type="dxa"/>
            <w:tcBorders>
              <w:left w:val="nil"/>
            </w:tcBorders>
          </w:tcPr>
          <w:p w14:paraId="556454F9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051CBC63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3A73D2F8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087145F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C96E93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47D581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7AA43D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9F9CA9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7EDD5512" w14:textId="77777777" w:rsidR="00B31B4B" w:rsidRDefault="00B31B4B">
            <w:pPr>
              <w:pStyle w:val="ConsPlusNormal"/>
            </w:pPr>
          </w:p>
        </w:tc>
      </w:tr>
    </w:tbl>
    <w:p w14:paraId="32EE707A" w14:textId="77777777" w:rsidR="00B31B4B" w:rsidRDefault="00B31B4B">
      <w:pPr>
        <w:pStyle w:val="ConsPlusNormal"/>
        <w:jc w:val="both"/>
      </w:pPr>
    </w:p>
    <w:p w14:paraId="005DD5D6" w14:textId="77777777" w:rsidR="00B31B4B" w:rsidRDefault="00B31B4B">
      <w:pPr>
        <w:pStyle w:val="ConsPlusNormal"/>
        <w:jc w:val="right"/>
      </w:pPr>
      <w:r>
        <w:t>стр. 17 ф. N 112/у</w:t>
      </w:r>
    </w:p>
    <w:p w14:paraId="2AE11A3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nil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20"/>
        <w:gridCol w:w="495"/>
        <w:gridCol w:w="964"/>
        <w:gridCol w:w="1134"/>
        <w:gridCol w:w="850"/>
        <w:gridCol w:w="1417"/>
        <w:gridCol w:w="1207"/>
        <w:gridCol w:w="340"/>
        <w:gridCol w:w="1644"/>
        <w:gridCol w:w="680"/>
        <w:gridCol w:w="1077"/>
        <w:gridCol w:w="1264"/>
      </w:tblGrid>
      <w:tr w:rsidR="00B31B4B" w14:paraId="250C816C" w14:textId="77777777">
        <w:tc>
          <w:tcPr>
            <w:tcW w:w="7087" w:type="dxa"/>
            <w:gridSpan w:val="7"/>
            <w:tcBorders>
              <w:top w:val="nil"/>
            </w:tcBorders>
            <w:vAlign w:val="center"/>
          </w:tcPr>
          <w:p w14:paraId="18B818B6" w14:textId="77777777" w:rsidR="00B31B4B" w:rsidRDefault="00B31B4B">
            <w:pPr>
              <w:pStyle w:val="ConsPlusNormal"/>
              <w:jc w:val="center"/>
            </w:pPr>
            <w:r>
              <w:t>и реакций на прививки</w:t>
            </w:r>
          </w:p>
        </w:tc>
        <w:tc>
          <w:tcPr>
            <w:tcW w:w="5005" w:type="dxa"/>
            <w:gridSpan w:val="5"/>
            <w:tcBorders>
              <w:top w:val="nil"/>
            </w:tcBorders>
            <w:vAlign w:val="center"/>
          </w:tcPr>
          <w:p w14:paraId="6998C6B8" w14:textId="77777777" w:rsidR="00B31B4B" w:rsidRDefault="00B31B4B">
            <w:pPr>
              <w:pStyle w:val="ConsPlusNormal"/>
              <w:jc w:val="center"/>
            </w:pPr>
            <w:r>
              <w:t>Противопоказаний к проведению прививок</w:t>
            </w:r>
          </w:p>
        </w:tc>
      </w:tr>
      <w:tr w:rsidR="00B31B4B" w14:paraId="68C91D86" w14:textId="77777777">
        <w:tblPrEx>
          <w:tblBorders>
            <w:insideV w:val="single" w:sz="4" w:space="0" w:color="auto"/>
          </w:tblBorders>
        </w:tblPrEx>
        <w:tc>
          <w:tcPr>
            <w:tcW w:w="1515" w:type="dxa"/>
            <w:gridSpan w:val="2"/>
            <w:vMerge w:val="restart"/>
            <w:tcBorders>
              <w:left w:val="nil"/>
            </w:tcBorders>
            <w:vAlign w:val="center"/>
          </w:tcPr>
          <w:p w14:paraId="6BCDDA62" w14:textId="77777777" w:rsidR="00B31B4B" w:rsidRDefault="00B31B4B">
            <w:pPr>
              <w:pStyle w:val="ConsPlusNormal"/>
              <w:jc w:val="center"/>
            </w:pPr>
            <w:r>
              <w:t>Название пробы</w:t>
            </w:r>
          </w:p>
        </w:tc>
        <w:tc>
          <w:tcPr>
            <w:tcW w:w="964" w:type="dxa"/>
            <w:vMerge w:val="restart"/>
            <w:vAlign w:val="center"/>
          </w:tcPr>
          <w:p w14:paraId="533FCCC0" w14:textId="77777777" w:rsidR="00B31B4B" w:rsidRDefault="00B31B4B">
            <w:pPr>
              <w:pStyle w:val="ConsPlusNormal"/>
              <w:jc w:val="center"/>
            </w:pPr>
            <w:r>
              <w:t>Дата проведения</w:t>
            </w:r>
          </w:p>
        </w:tc>
        <w:tc>
          <w:tcPr>
            <w:tcW w:w="1134" w:type="dxa"/>
            <w:vMerge w:val="restart"/>
            <w:vAlign w:val="center"/>
          </w:tcPr>
          <w:p w14:paraId="519EB1FF" w14:textId="77777777" w:rsidR="00B31B4B" w:rsidRDefault="00B31B4B">
            <w:pPr>
              <w:pStyle w:val="ConsPlusNormal"/>
              <w:jc w:val="center"/>
            </w:pPr>
            <w:r>
              <w:t>Возраст ребенка</w:t>
            </w:r>
          </w:p>
        </w:tc>
        <w:tc>
          <w:tcPr>
            <w:tcW w:w="850" w:type="dxa"/>
            <w:vMerge w:val="restart"/>
            <w:vAlign w:val="center"/>
          </w:tcPr>
          <w:p w14:paraId="501F7215" w14:textId="77777777" w:rsidR="00B31B4B" w:rsidRDefault="00B31B4B">
            <w:pPr>
              <w:pStyle w:val="ConsPlusNormal"/>
              <w:jc w:val="center"/>
            </w:pPr>
            <w:r>
              <w:t>Серия</w:t>
            </w:r>
          </w:p>
        </w:tc>
        <w:tc>
          <w:tcPr>
            <w:tcW w:w="1417" w:type="dxa"/>
            <w:vMerge w:val="restart"/>
            <w:vAlign w:val="center"/>
          </w:tcPr>
          <w:p w14:paraId="61685F6D" w14:textId="77777777" w:rsidR="00B31B4B" w:rsidRDefault="00B31B4B">
            <w:pPr>
              <w:pStyle w:val="ConsPlusNormal"/>
              <w:jc w:val="center"/>
            </w:pPr>
            <w:r>
              <w:t>Размер инфильтрата</w:t>
            </w:r>
          </w:p>
        </w:tc>
        <w:tc>
          <w:tcPr>
            <w:tcW w:w="1207" w:type="dxa"/>
            <w:vMerge w:val="restart"/>
            <w:vAlign w:val="center"/>
          </w:tcPr>
          <w:p w14:paraId="7C21C398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340" w:type="dxa"/>
            <w:vMerge w:val="restart"/>
            <w:vAlign w:val="center"/>
          </w:tcPr>
          <w:p w14:paraId="365986BF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vMerge w:val="restart"/>
          </w:tcPr>
          <w:p w14:paraId="23930FDA" w14:textId="77777777" w:rsidR="00B31B4B" w:rsidRDefault="00B31B4B">
            <w:pPr>
              <w:pStyle w:val="ConsPlusNormal"/>
              <w:jc w:val="center"/>
            </w:pPr>
            <w:r>
              <w:t>Наименование прививки</w:t>
            </w:r>
          </w:p>
        </w:tc>
        <w:tc>
          <w:tcPr>
            <w:tcW w:w="3021" w:type="dxa"/>
            <w:gridSpan w:val="3"/>
            <w:tcBorders>
              <w:right w:val="nil"/>
            </w:tcBorders>
            <w:vAlign w:val="center"/>
          </w:tcPr>
          <w:p w14:paraId="5BD3D617" w14:textId="77777777" w:rsidR="00B31B4B" w:rsidRDefault="00B31B4B">
            <w:pPr>
              <w:pStyle w:val="ConsPlusNormal"/>
              <w:jc w:val="center"/>
            </w:pPr>
            <w:r>
              <w:t>Отвод прививки</w:t>
            </w:r>
          </w:p>
        </w:tc>
      </w:tr>
      <w:tr w:rsidR="00B31B4B" w14:paraId="5D1A5DF6" w14:textId="77777777">
        <w:tblPrEx>
          <w:tblBorders>
            <w:insideV w:val="single" w:sz="4" w:space="0" w:color="auto"/>
          </w:tblBorders>
        </w:tblPrEx>
        <w:trPr>
          <w:trHeight w:val="230"/>
        </w:trPr>
        <w:tc>
          <w:tcPr>
            <w:tcW w:w="1515" w:type="dxa"/>
            <w:gridSpan w:val="2"/>
            <w:vMerge/>
            <w:tcBorders>
              <w:left w:val="nil"/>
            </w:tcBorders>
          </w:tcPr>
          <w:p w14:paraId="067E907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40792FEC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043052E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4CE8CCB8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1A028B28" w14:textId="77777777" w:rsidR="00B31B4B" w:rsidRDefault="00B31B4B">
            <w:pPr>
              <w:pStyle w:val="ConsPlusNormal"/>
            </w:pPr>
          </w:p>
        </w:tc>
        <w:tc>
          <w:tcPr>
            <w:tcW w:w="1207" w:type="dxa"/>
            <w:vMerge/>
          </w:tcPr>
          <w:p w14:paraId="6EA14EF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</w:tcPr>
          <w:p w14:paraId="3D5FB7AB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vMerge/>
          </w:tcPr>
          <w:p w14:paraId="1C15F5D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 w:val="restart"/>
          </w:tcPr>
          <w:p w14:paraId="1185D17E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077" w:type="dxa"/>
            <w:vMerge w:val="restart"/>
          </w:tcPr>
          <w:p w14:paraId="55C276B6" w14:textId="77777777" w:rsidR="00B31B4B" w:rsidRDefault="00B31B4B">
            <w:pPr>
              <w:pStyle w:val="ConsPlusNormal"/>
              <w:jc w:val="center"/>
            </w:pPr>
            <w:r>
              <w:t>причина</w:t>
            </w:r>
          </w:p>
        </w:tc>
        <w:tc>
          <w:tcPr>
            <w:tcW w:w="1264" w:type="dxa"/>
            <w:vMerge w:val="restart"/>
            <w:tcBorders>
              <w:right w:val="nil"/>
            </w:tcBorders>
          </w:tcPr>
          <w:p w14:paraId="2050F6D7" w14:textId="77777777" w:rsidR="00B31B4B" w:rsidRDefault="00B31B4B">
            <w:pPr>
              <w:pStyle w:val="ConsPlusNormal"/>
              <w:jc w:val="center"/>
            </w:pPr>
            <w:r>
              <w:t>указать на какой срок</w:t>
            </w:r>
          </w:p>
        </w:tc>
      </w:tr>
      <w:tr w:rsidR="00B31B4B" w14:paraId="4D4728DB" w14:textId="77777777">
        <w:tblPrEx>
          <w:tblBorders>
            <w:insideV w:val="single" w:sz="4" w:space="0" w:color="auto"/>
          </w:tblBorders>
        </w:tblPrEx>
        <w:tc>
          <w:tcPr>
            <w:tcW w:w="1515" w:type="dxa"/>
            <w:gridSpan w:val="2"/>
            <w:tcBorders>
              <w:left w:val="nil"/>
            </w:tcBorders>
            <w:vAlign w:val="center"/>
          </w:tcPr>
          <w:p w14:paraId="5793879F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64" w:type="dxa"/>
            <w:vAlign w:val="center"/>
          </w:tcPr>
          <w:p w14:paraId="51C6D61F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34" w:type="dxa"/>
            <w:vAlign w:val="center"/>
          </w:tcPr>
          <w:p w14:paraId="54114AA9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14:paraId="366A28B6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17" w:type="dxa"/>
            <w:vAlign w:val="center"/>
          </w:tcPr>
          <w:p w14:paraId="21A89680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207" w:type="dxa"/>
            <w:vAlign w:val="center"/>
          </w:tcPr>
          <w:p w14:paraId="5BA271CF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40" w:type="dxa"/>
            <w:vMerge/>
          </w:tcPr>
          <w:p w14:paraId="01F4ECB7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vMerge/>
          </w:tcPr>
          <w:p w14:paraId="2C29EC2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5F54FBB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5A4A909F" w14:textId="77777777" w:rsidR="00B31B4B" w:rsidRDefault="00B31B4B">
            <w:pPr>
              <w:pStyle w:val="ConsPlusNormal"/>
            </w:pPr>
          </w:p>
        </w:tc>
        <w:tc>
          <w:tcPr>
            <w:tcW w:w="1264" w:type="dxa"/>
            <w:vMerge/>
            <w:tcBorders>
              <w:right w:val="nil"/>
            </w:tcBorders>
          </w:tcPr>
          <w:p w14:paraId="799B137A" w14:textId="77777777" w:rsidR="00B31B4B" w:rsidRDefault="00B31B4B">
            <w:pPr>
              <w:pStyle w:val="ConsPlusNormal"/>
            </w:pPr>
          </w:p>
        </w:tc>
      </w:tr>
      <w:tr w:rsidR="00B31B4B" w14:paraId="29EB3FB8" w14:textId="77777777">
        <w:tblPrEx>
          <w:tblBorders>
            <w:insideV w:val="single" w:sz="4" w:space="0" w:color="auto"/>
          </w:tblBorders>
        </w:tblPrEx>
        <w:tc>
          <w:tcPr>
            <w:tcW w:w="1020" w:type="dxa"/>
            <w:vMerge w:val="restart"/>
            <w:tcBorders>
              <w:left w:val="nil"/>
            </w:tcBorders>
          </w:tcPr>
          <w:p w14:paraId="3DF72503" w14:textId="77777777" w:rsidR="00B31B4B" w:rsidRDefault="00B31B4B">
            <w:pPr>
              <w:pStyle w:val="ConsPlusNormal"/>
            </w:pPr>
            <w:r>
              <w:t>Реакция Манту</w:t>
            </w:r>
          </w:p>
        </w:tc>
        <w:tc>
          <w:tcPr>
            <w:tcW w:w="495" w:type="dxa"/>
          </w:tcPr>
          <w:p w14:paraId="4D53BA8E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64" w:type="dxa"/>
          </w:tcPr>
          <w:p w14:paraId="2028CAF4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57FEC5A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3F1C81F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4D974466" w14:textId="77777777" w:rsidR="00B31B4B" w:rsidRDefault="00B31B4B">
            <w:pPr>
              <w:pStyle w:val="ConsPlusNormal"/>
            </w:pPr>
          </w:p>
        </w:tc>
        <w:tc>
          <w:tcPr>
            <w:tcW w:w="1207" w:type="dxa"/>
          </w:tcPr>
          <w:p w14:paraId="3F27CF8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</w:tcPr>
          <w:p w14:paraId="75522D89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6CA9CE63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95FA24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4E15070" w14:textId="77777777" w:rsidR="00B31B4B" w:rsidRDefault="00B31B4B">
            <w:pPr>
              <w:pStyle w:val="ConsPlusNormal"/>
            </w:pPr>
          </w:p>
        </w:tc>
        <w:tc>
          <w:tcPr>
            <w:tcW w:w="1264" w:type="dxa"/>
            <w:tcBorders>
              <w:right w:val="nil"/>
            </w:tcBorders>
          </w:tcPr>
          <w:p w14:paraId="02D7BFF1" w14:textId="77777777" w:rsidR="00B31B4B" w:rsidRDefault="00B31B4B">
            <w:pPr>
              <w:pStyle w:val="ConsPlusNormal"/>
            </w:pPr>
          </w:p>
        </w:tc>
      </w:tr>
      <w:tr w:rsidR="00B31B4B" w14:paraId="3B90D17E" w14:textId="77777777">
        <w:tblPrEx>
          <w:tblBorders>
            <w:insideV w:val="single" w:sz="4" w:space="0" w:color="auto"/>
          </w:tblBorders>
        </w:tblPrEx>
        <w:tc>
          <w:tcPr>
            <w:tcW w:w="1020" w:type="dxa"/>
            <w:vMerge/>
            <w:tcBorders>
              <w:left w:val="nil"/>
            </w:tcBorders>
          </w:tcPr>
          <w:p w14:paraId="40F82E0B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C0B2F52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64" w:type="dxa"/>
          </w:tcPr>
          <w:p w14:paraId="24230FAB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701CD36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CE73724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6D3B2B61" w14:textId="77777777" w:rsidR="00B31B4B" w:rsidRDefault="00B31B4B">
            <w:pPr>
              <w:pStyle w:val="ConsPlusNormal"/>
            </w:pPr>
          </w:p>
        </w:tc>
        <w:tc>
          <w:tcPr>
            <w:tcW w:w="1207" w:type="dxa"/>
          </w:tcPr>
          <w:p w14:paraId="11FC172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</w:tcPr>
          <w:p w14:paraId="0F10469A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7E712DD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6F8EEF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6F473CA" w14:textId="77777777" w:rsidR="00B31B4B" w:rsidRDefault="00B31B4B">
            <w:pPr>
              <w:pStyle w:val="ConsPlusNormal"/>
            </w:pPr>
          </w:p>
        </w:tc>
        <w:tc>
          <w:tcPr>
            <w:tcW w:w="1264" w:type="dxa"/>
            <w:tcBorders>
              <w:right w:val="nil"/>
            </w:tcBorders>
          </w:tcPr>
          <w:p w14:paraId="0B0AE21B" w14:textId="77777777" w:rsidR="00B31B4B" w:rsidRDefault="00B31B4B">
            <w:pPr>
              <w:pStyle w:val="ConsPlusNormal"/>
            </w:pPr>
          </w:p>
        </w:tc>
      </w:tr>
      <w:tr w:rsidR="00B31B4B" w14:paraId="7BEB2EAD" w14:textId="77777777">
        <w:tblPrEx>
          <w:tblBorders>
            <w:insideV w:val="single" w:sz="4" w:space="0" w:color="auto"/>
          </w:tblBorders>
        </w:tblPrEx>
        <w:tc>
          <w:tcPr>
            <w:tcW w:w="1020" w:type="dxa"/>
            <w:vMerge/>
            <w:tcBorders>
              <w:left w:val="nil"/>
            </w:tcBorders>
          </w:tcPr>
          <w:p w14:paraId="3DC1A4A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8D60790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64" w:type="dxa"/>
          </w:tcPr>
          <w:p w14:paraId="55ECECF0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7D4A93E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1198B51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3C028076" w14:textId="77777777" w:rsidR="00B31B4B" w:rsidRDefault="00B31B4B">
            <w:pPr>
              <w:pStyle w:val="ConsPlusNormal"/>
            </w:pPr>
          </w:p>
        </w:tc>
        <w:tc>
          <w:tcPr>
            <w:tcW w:w="1207" w:type="dxa"/>
          </w:tcPr>
          <w:p w14:paraId="4707072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</w:tcPr>
          <w:p w14:paraId="73A97C24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480C544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C0A3AE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F8192B8" w14:textId="77777777" w:rsidR="00B31B4B" w:rsidRDefault="00B31B4B">
            <w:pPr>
              <w:pStyle w:val="ConsPlusNormal"/>
            </w:pPr>
          </w:p>
        </w:tc>
        <w:tc>
          <w:tcPr>
            <w:tcW w:w="1264" w:type="dxa"/>
            <w:tcBorders>
              <w:right w:val="nil"/>
            </w:tcBorders>
          </w:tcPr>
          <w:p w14:paraId="38E67389" w14:textId="77777777" w:rsidR="00B31B4B" w:rsidRDefault="00B31B4B">
            <w:pPr>
              <w:pStyle w:val="ConsPlusNormal"/>
            </w:pPr>
          </w:p>
        </w:tc>
      </w:tr>
      <w:tr w:rsidR="00B31B4B" w14:paraId="30819E8A" w14:textId="77777777">
        <w:tblPrEx>
          <w:tblBorders>
            <w:insideV w:val="single" w:sz="4" w:space="0" w:color="auto"/>
          </w:tblBorders>
        </w:tblPrEx>
        <w:tc>
          <w:tcPr>
            <w:tcW w:w="1020" w:type="dxa"/>
            <w:vMerge/>
            <w:tcBorders>
              <w:left w:val="nil"/>
            </w:tcBorders>
          </w:tcPr>
          <w:p w14:paraId="086A8FD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B1E1C93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64" w:type="dxa"/>
          </w:tcPr>
          <w:p w14:paraId="4D3B26F1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7151C8F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99858CA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1493374B" w14:textId="77777777" w:rsidR="00B31B4B" w:rsidRDefault="00B31B4B">
            <w:pPr>
              <w:pStyle w:val="ConsPlusNormal"/>
            </w:pPr>
          </w:p>
        </w:tc>
        <w:tc>
          <w:tcPr>
            <w:tcW w:w="1207" w:type="dxa"/>
          </w:tcPr>
          <w:p w14:paraId="6EBD000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</w:tcPr>
          <w:p w14:paraId="63B6E6D4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7AC24E9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B4D250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99296A0" w14:textId="77777777" w:rsidR="00B31B4B" w:rsidRDefault="00B31B4B">
            <w:pPr>
              <w:pStyle w:val="ConsPlusNormal"/>
            </w:pPr>
          </w:p>
        </w:tc>
        <w:tc>
          <w:tcPr>
            <w:tcW w:w="1264" w:type="dxa"/>
            <w:tcBorders>
              <w:right w:val="nil"/>
            </w:tcBorders>
          </w:tcPr>
          <w:p w14:paraId="77A92F1F" w14:textId="77777777" w:rsidR="00B31B4B" w:rsidRDefault="00B31B4B">
            <w:pPr>
              <w:pStyle w:val="ConsPlusNormal"/>
            </w:pPr>
          </w:p>
        </w:tc>
      </w:tr>
      <w:tr w:rsidR="00B31B4B" w14:paraId="4CCCD3E5" w14:textId="77777777">
        <w:tblPrEx>
          <w:tblBorders>
            <w:insideV w:val="single" w:sz="4" w:space="0" w:color="auto"/>
          </w:tblBorders>
        </w:tblPrEx>
        <w:tc>
          <w:tcPr>
            <w:tcW w:w="1020" w:type="dxa"/>
            <w:vMerge/>
            <w:tcBorders>
              <w:left w:val="nil"/>
            </w:tcBorders>
          </w:tcPr>
          <w:p w14:paraId="77ABEBB9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97EFF03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64" w:type="dxa"/>
          </w:tcPr>
          <w:p w14:paraId="3809D1A9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BBD036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D3788EA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668C4967" w14:textId="77777777" w:rsidR="00B31B4B" w:rsidRDefault="00B31B4B">
            <w:pPr>
              <w:pStyle w:val="ConsPlusNormal"/>
            </w:pPr>
          </w:p>
        </w:tc>
        <w:tc>
          <w:tcPr>
            <w:tcW w:w="1207" w:type="dxa"/>
          </w:tcPr>
          <w:p w14:paraId="2EE8F0C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 w:val="restart"/>
          </w:tcPr>
          <w:p w14:paraId="396AB008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4CEFE84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AAF405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04515B1" w14:textId="77777777" w:rsidR="00B31B4B" w:rsidRDefault="00B31B4B">
            <w:pPr>
              <w:pStyle w:val="ConsPlusNormal"/>
            </w:pPr>
          </w:p>
        </w:tc>
        <w:tc>
          <w:tcPr>
            <w:tcW w:w="1264" w:type="dxa"/>
            <w:tcBorders>
              <w:right w:val="nil"/>
            </w:tcBorders>
          </w:tcPr>
          <w:p w14:paraId="155DDBFA" w14:textId="77777777" w:rsidR="00B31B4B" w:rsidRDefault="00B31B4B">
            <w:pPr>
              <w:pStyle w:val="ConsPlusNormal"/>
            </w:pPr>
          </w:p>
        </w:tc>
      </w:tr>
      <w:tr w:rsidR="00B31B4B" w14:paraId="591B7519" w14:textId="77777777">
        <w:tblPrEx>
          <w:tblBorders>
            <w:insideV w:val="single" w:sz="4" w:space="0" w:color="auto"/>
          </w:tblBorders>
        </w:tblPrEx>
        <w:tc>
          <w:tcPr>
            <w:tcW w:w="1020" w:type="dxa"/>
            <w:vMerge/>
            <w:tcBorders>
              <w:left w:val="nil"/>
            </w:tcBorders>
          </w:tcPr>
          <w:p w14:paraId="68E9DC5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EB7FCBB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64" w:type="dxa"/>
          </w:tcPr>
          <w:p w14:paraId="23677212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528FD1D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270F805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72E7C163" w14:textId="77777777" w:rsidR="00B31B4B" w:rsidRDefault="00B31B4B">
            <w:pPr>
              <w:pStyle w:val="ConsPlusNormal"/>
            </w:pPr>
          </w:p>
        </w:tc>
        <w:tc>
          <w:tcPr>
            <w:tcW w:w="1207" w:type="dxa"/>
          </w:tcPr>
          <w:p w14:paraId="3FF2F09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</w:tcPr>
          <w:p w14:paraId="6605CEC3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07DA083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27A567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A52D776" w14:textId="77777777" w:rsidR="00B31B4B" w:rsidRDefault="00B31B4B">
            <w:pPr>
              <w:pStyle w:val="ConsPlusNormal"/>
            </w:pPr>
          </w:p>
        </w:tc>
        <w:tc>
          <w:tcPr>
            <w:tcW w:w="1264" w:type="dxa"/>
            <w:tcBorders>
              <w:right w:val="nil"/>
            </w:tcBorders>
          </w:tcPr>
          <w:p w14:paraId="17209C5E" w14:textId="77777777" w:rsidR="00B31B4B" w:rsidRDefault="00B31B4B">
            <w:pPr>
              <w:pStyle w:val="ConsPlusNormal"/>
            </w:pPr>
          </w:p>
        </w:tc>
      </w:tr>
      <w:tr w:rsidR="00B31B4B" w14:paraId="7AF1363A" w14:textId="77777777">
        <w:tblPrEx>
          <w:tblBorders>
            <w:insideV w:val="single" w:sz="4" w:space="0" w:color="auto"/>
          </w:tblBorders>
        </w:tblPrEx>
        <w:tc>
          <w:tcPr>
            <w:tcW w:w="1020" w:type="dxa"/>
            <w:vMerge/>
            <w:tcBorders>
              <w:left w:val="nil"/>
            </w:tcBorders>
          </w:tcPr>
          <w:p w14:paraId="0D682DB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0AE2243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64" w:type="dxa"/>
          </w:tcPr>
          <w:p w14:paraId="6365564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41ACD2D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E2065A8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BE8ADAE" w14:textId="77777777" w:rsidR="00B31B4B" w:rsidRDefault="00B31B4B">
            <w:pPr>
              <w:pStyle w:val="ConsPlusNormal"/>
            </w:pPr>
          </w:p>
        </w:tc>
        <w:tc>
          <w:tcPr>
            <w:tcW w:w="1207" w:type="dxa"/>
          </w:tcPr>
          <w:p w14:paraId="085BC94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</w:tcPr>
          <w:p w14:paraId="44454CD5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31A16F6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93ABA9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D14672D" w14:textId="77777777" w:rsidR="00B31B4B" w:rsidRDefault="00B31B4B">
            <w:pPr>
              <w:pStyle w:val="ConsPlusNormal"/>
            </w:pPr>
          </w:p>
        </w:tc>
        <w:tc>
          <w:tcPr>
            <w:tcW w:w="1264" w:type="dxa"/>
            <w:tcBorders>
              <w:right w:val="nil"/>
            </w:tcBorders>
          </w:tcPr>
          <w:p w14:paraId="12C71805" w14:textId="77777777" w:rsidR="00B31B4B" w:rsidRDefault="00B31B4B">
            <w:pPr>
              <w:pStyle w:val="ConsPlusNormal"/>
            </w:pPr>
          </w:p>
        </w:tc>
      </w:tr>
      <w:tr w:rsidR="00B31B4B" w14:paraId="237642E5" w14:textId="77777777">
        <w:tblPrEx>
          <w:tblBorders>
            <w:insideV w:val="single" w:sz="4" w:space="0" w:color="auto"/>
          </w:tblBorders>
        </w:tblPrEx>
        <w:tc>
          <w:tcPr>
            <w:tcW w:w="1020" w:type="dxa"/>
            <w:vMerge/>
            <w:tcBorders>
              <w:left w:val="nil"/>
            </w:tcBorders>
          </w:tcPr>
          <w:p w14:paraId="12BA5B0A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2434DCD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964" w:type="dxa"/>
          </w:tcPr>
          <w:p w14:paraId="3B0C69AB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63EA7C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CB845C8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1459C920" w14:textId="77777777" w:rsidR="00B31B4B" w:rsidRDefault="00B31B4B">
            <w:pPr>
              <w:pStyle w:val="ConsPlusNormal"/>
            </w:pPr>
          </w:p>
        </w:tc>
        <w:tc>
          <w:tcPr>
            <w:tcW w:w="1207" w:type="dxa"/>
          </w:tcPr>
          <w:p w14:paraId="53857E5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</w:tcPr>
          <w:p w14:paraId="434C5513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62689DB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277007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A5AD684" w14:textId="77777777" w:rsidR="00B31B4B" w:rsidRDefault="00B31B4B">
            <w:pPr>
              <w:pStyle w:val="ConsPlusNormal"/>
            </w:pPr>
          </w:p>
        </w:tc>
        <w:tc>
          <w:tcPr>
            <w:tcW w:w="1264" w:type="dxa"/>
            <w:tcBorders>
              <w:right w:val="nil"/>
            </w:tcBorders>
          </w:tcPr>
          <w:p w14:paraId="59E43947" w14:textId="77777777" w:rsidR="00B31B4B" w:rsidRDefault="00B31B4B">
            <w:pPr>
              <w:pStyle w:val="ConsPlusNormal"/>
            </w:pPr>
          </w:p>
        </w:tc>
      </w:tr>
      <w:tr w:rsidR="00B31B4B" w14:paraId="3DB9B129" w14:textId="77777777">
        <w:tblPrEx>
          <w:tblBorders>
            <w:insideV w:val="single" w:sz="4" w:space="0" w:color="auto"/>
          </w:tblBorders>
        </w:tblPrEx>
        <w:tc>
          <w:tcPr>
            <w:tcW w:w="1020" w:type="dxa"/>
            <w:vMerge/>
            <w:tcBorders>
              <w:left w:val="nil"/>
            </w:tcBorders>
          </w:tcPr>
          <w:p w14:paraId="0AF1067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B91AA57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964" w:type="dxa"/>
          </w:tcPr>
          <w:p w14:paraId="7E40C4C3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5C9620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9C283AD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66427B95" w14:textId="77777777" w:rsidR="00B31B4B" w:rsidRDefault="00B31B4B">
            <w:pPr>
              <w:pStyle w:val="ConsPlusNormal"/>
            </w:pPr>
          </w:p>
        </w:tc>
        <w:tc>
          <w:tcPr>
            <w:tcW w:w="1207" w:type="dxa"/>
          </w:tcPr>
          <w:p w14:paraId="1F8BE70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</w:tcPr>
          <w:p w14:paraId="552A166F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4AAB90F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2E4479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A9C389C" w14:textId="77777777" w:rsidR="00B31B4B" w:rsidRDefault="00B31B4B">
            <w:pPr>
              <w:pStyle w:val="ConsPlusNormal"/>
            </w:pPr>
          </w:p>
        </w:tc>
        <w:tc>
          <w:tcPr>
            <w:tcW w:w="1264" w:type="dxa"/>
            <w:tcBorders>
              <w:right w:val="nil"/>
            </w:tcBorders>
          </w:tcPr>
          <w:p w14:paraId="5634AC0F" w14:textId="77777777" w:rsidR="00B31B4B" w:rsidRDefault="00B31B4B">
            <w:pPr>
              <w:pStyle w:val="ConsPlusNormal"/>
            </w:pPr>
          </w:p>
        </w:tc>
      </w:tr>
      <w:tr w:rsidR="00B31B4B" w14:paraId="7099D013" w14:textId="77777777">
        <w:tblPrEx>
          <w:tblBorders>
            <w:insideV w:val="single" w:sz="4" w:space="0" w:color="auto"/>
          </w:tblBorders>
        </w:tblPrEx>
        <w:tc>
          <w:tcPr>
            <w:tcW w:w="1020" w:type="dxa"/>
            <w:vMerge/>
            <w:tcBorders>
              <w:left w:val="nil"/>
            </w:tcBorders>
          </w:tcPr>
          <w:p w14:paraId="17CE597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24A454D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64" w:type="dxa"/>
          </w:tcPr>
          <w:p w14:paraId="56518179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FE0EB6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2B2BBB5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DD7F5EE" w14:textId="77777777" w:rsidR="00B31B4B" w:rsidRDefault="00B31B4B">
            <w:pPr>
              <w:pStyle w:val="ConsPlusNormal"/>
            </w:pPr>
          </w:p>
        </w:tc>
        <w:tc>
          <w:tcPr>
            <w:tcW w:w="1207" w:type="dxa"/>
          </w:tcPr>
          <w:p w14:paraId="410289D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</w:tcPr>
          <w:p w14:paraId="197004C2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79734AA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7041A7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3786F25" w14:textId="77777777" w:rsidR="00B31B4B" w:rsidRDefault="00B31B4B">
            <w:pPr>
              <w:pStyle w:val="ConsPlusNormal"/>
            </w:pPr>
          </w:p>
        </w:tc>
        <w:tc>
          <w:tcPr>
            <w:tcW w:w="1264" w:type="dxa"/>
            <w:tcBorders>
              <w:right w:val="nil"/>
            </w:tcBorders>
          </w:tcPr>
          <w:p w14:paraId="4E4CBA74" w14:textId="77777777" w:rsidR="00B31B4B" w:rsidRDefault="00B31B4B">
            <w:pPr>
              <w:pStyle w:val="ConsPlusNormal"/>
            </w:pPr>
          </w:p>
        </w:tc>
      </w:tr>
      <w:tr w:rsidR="00B31B4B" w14:paraId="578F1952" w14:textId="77777777">
        <w:tblPrEx>
          <w:tblBorders>
            <w:insideV w:val="single" w:sz="4" w:space="0" w:color="auto"/>
          </w:tblBorders>
        </w:tblPrEx>
        <w:tc>
          <w:tcPr>
            <w:tcW w:w="1020" w:type="dxa"/>
            <w:vMerge/>
            <w:tcBorders>
              <w:left w:val="nil"/>
            </w:tcBorders>
          </w:tcPr>
          <w:p w14:paraId="57D0643C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0A22B09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64" w:type="dxa"/>
          </w:tcPr>
          <w:p w14:paraId="1859DEED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4AC9D7E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C6BABE7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09AE9C9B" w14:textId="77777777" w:rsidR="00B31B4B" w:rsidRDefault="00B31B4B">
            <w:pPr>
              <w:pStyle w:val="ConsPlusNormal"/>
            </w:pPr>
          </w:p>
        </w:tc>
        <w:tc>
          <w:tcPr>
            <w:tcW w:w="1207" w:type="dxa"/>
          </w:tcPr>
          <w:p w14:paraId="0ABA981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</w:tcPr>
          <w:p w14:paraId="336868AB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47842D3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4C70FD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3B8614F" w14:textId="77777777" w:rsidR="00B31B4B" w:rsidRDefault="00B31B4B">
            <w:pPr>
              <w:pStyle w:val="ConsPlusNormal"/>
            </w:pPr>
          </w:p>
        </w:tc>
        <w:tc>
          <w:tcPr>
            <w:tcW w:w="1264" w:type="dxa"/>
            <w:tcBorders>
              <w:right w:val="nil"/>
            </w:tcBorders>
          </w:tcPr>
          <w:p w14:paraId="6379ED3D" w14:textId="77777777" w:rsidR="00B31B4B" w:rsidRDefault="00B31B4B">
            <w:pPr>
              <w:pStyle w:val="ConsPlusNormal"/>
            </w:pPr>
          </w:p>
        </w:tc>
      </w:tr>
      <w:tr w:rsidR="00B31B4B" w14:paraId="3E36334F" w14:textId="77777777">
        <w:tblPrEx>
          <w:tblBorders>
            <w:insideV w:val="single" w:sz="4" w:space="0" w:color="auto"/>
          </w:tblBorders>
        </w:tblPrEx>
        <w:tc>
          <w:tcPr>
            <w:tcW w:w="1020" w:type="dxa"/>
            <w:vMerge/>
            <w:tcBorders>
              <w:left w:val="nil"/>
            </w:tcBorders>
          </w:tcPr>
          <w:p w14:paraId="27CB48AA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CAF6E7C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64" w:type="dxa"/>
          </w:tcPr>
          <w:p w14:paraId="312E64E3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5BE12A2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81A5A1A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5FF8C08" w14:textId="77777777" w:rsidR="00B31B4B" w:rsidRDefault="00B31B4B">
            <w:pPr>
              <w:pStyle w:val="ConsPlusNormal"/>
            </w:pPr>
          </w:p>
        </w:tc>
        <w:tc>
          <w:tcPr>
            <w:tcW w:w="1207" w:type="dxa"/>
          </w:tcPr>
          <w:p w14:paraId="47AC010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</w:tcPr>
          <w:p w14:paraId="2CB00F29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7942526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060810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142BF30" w14:textId="77777777" w:rsidR="00B31B4B" w:rsidRDefault="00B31B4B">
            <w:pPr>
              <w:pStyle w:val="ConsPlusNormal"/>
            </w:pPr>
          </w:p>
        </w:tc>
        <w:tc>
          <w:tcPr>
            <w:tcW w:w="1264" w:type="dxa"/>
            <w:tcBorders>
              <w:right w:val="nil"/>
            </w:tcBorders>
          </w:tcPr>
          <w:p w14:paraId="48AD5F84" w14:textId="77777777" w:rsidR="00B31B4B" w:rsidRDefault="00B31B4B">
            <w:pPr>
              <w:pStyle w:val="ConsPlusNormal"/>
            </w:pPr>
          </w:p>
        </w:tc>
      </w:tr>
      <w:tr w:rsidR="00B31B4B" w14:paraId="3D15C618" w14:textId="77777777">
        <w:tblPrEx>
          <w:tblBorders>
            <w:insideV w:val="single" w:sz="4" w:space="0" w:color="auto"/>
          </w:tblBorders>
        </w:tblPrEx>
        <w:tc>
          <w:tcPr>
            <w:tcW w:w="1020" w:type="dxa"/>
            <w:vMerge/>
            <w:tcBorders>
              <w:left w:val="nil"/>
            </w:tcBorders>
          </w:tcPr>
          <w:p w14:paraId="405B4061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7C1AB8C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64" w:type="dxa"/>
          </w:tcPr>
          <w:p w14:paraId="2BDED953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F44193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28871E8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17868EBA" w14:textId="77777777" w:rsidR="00B31B4B" w:rsidRDefault="00B31B4B">
            <w:pPr>
              <w:pStyle w:val="ConsPlusNormal"/>
            </w:pPr>
          </w:p>
        </w:tc>
        <w:tc>
          <w:tcPr>
            <w:tcW w:w="1207" w:type="dxa"/>
          </w:tcPr>
          <w:p w14:paraId="201E26F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</w:tcPr>
          <w:p w14:paraId="3FC906A7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1E110E5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F60A32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960172B" w14:textId="77777777" w:rsidR="00B31B4B" w:rsidRDefault="00B31B4B">
            <w:pPr>
              <w:pStyle w:val="ConsPlusNormal"/>
            </w:pPr>
          </w:p>
        </w:tc>
        <w:tc>
          <w:tcPr>
            <w:tcW w:w="1264" w:type="dxa"/>
            <w:tcBorders>
              <w:right w:val="nil"/>
            </w:tcBorders>
          </w:tcPr>
          <w:p w14:paraId="466573BC" w14:textId="77777777" w:rsidR="00B31B4B" w:rsidRDefault="00B31B4B">
            <w:pPr>
              <w:pStyle w:val="ConsPlusNormal"/>
            </w:pPr>
          </w:p>
        </w:tc>
      </w:tr>
      <w:tr w:rsidR="00B31B4B" w14:paraId="5C4186BD" w14:textId="77777777">
        <w:tblPrEx>
          <w:tblBorders>
            <w:insideV w:val="single" w:sz="4" w:space="0" w:color="auto"/>
          </w:tblBorders>
        </w:tblPrEx>
        <w:tc>
          <w:tcPr>
            <w:tcW w:w="1020" w:type="dxa"/>
            <w:vMerge/>
            <w:tcBorders>
              <w:left w:val="nil"/>
            </w:tcBorders>
          </w:tcPr>
          <w:p w14:paraId="075D558C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2A792A2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64" w:type="dxa"/>
          </w:tcPr>
          <w:p w14:paraId="11B1223A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537AC89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86E0134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1F30F226" w14:textId="77777777" w:rsidR="00B31B4B" w:rsidRDefault="00B31B4B">
            <w:pPr>
              <w:pStyle w:val="ConsPlusNormal"/>
            </w:pPr>
          </w:p>
        </w:tc>
        <w:tc>
          <w:tcPr>
            <w:tcW w:w="1207" w:type="dxa"/>
          </w:tcPr>
          <w:p w14:paraId="33C64F8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</w:tcPr>
          <w:p w14:paraId="59E4EE70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3E9C321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939F89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0038697" w14:textId="77777777" w:rsidR="00B31B4B" w:rsidRDefault="00B31B4B">
            <w:pPr>
              <w:pStyle w:val="ConsPlusNormal"/>
            </w:pPr>
          </w:p>
        </w:tc>
        <w:tc>
          <w:tcPr>
            <w:tcW w:w="1264" w:type="dxa"/>
            <w:tcBorders>
              <w:right w:val="nil"/>
            </w:tcBorders>
          </w:tcPr>
          <w:p w14:paraId="724F0361" w14:textId="77777777" w:rsidR="00B31B4B" w:rsidRDefault="00B31B4B">
            <w:pPr>
              <w:pStyle w:val="ConsPlusNormal"/>
            </w:pPr>
          </w:p>
        </w:tc>
      </w:tr>
    </w:tbl>
    <w:p w14:paraId="58DAED15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61C61219" w14:textId="77777777" w:rsidR="00B31B4B" w:rsidRDefault="00B31B4B">
      <w:pPr>
        <w:pStyle w:val="ConsPlusNormal"/>
        <w:jc w:val="both"/>
      </w:pPr>
    </w:p>
    <w:p w14:paraId="06B13043" w14:textId="77777777" w:rsidR="00B31B4B" w:rsidRDefault="00B31B4B">
      <w:pPr>
        <w:pStyle w:val="ConsPlusNormal"/>
        <w:jc w:val="right"/>
      </w:pPr>
      <w:r>
        <w:t>Стр. 18 ф. N 112/у</w:t>
      </w:r>
    </w:p>
    <w:p w14:paraId="56953263" w14:textId="77777777" w:rsidR="00B31B4B" w:rsidRDefault="00B31B4B">
      <w:pPr>
        <w:pStyle w:val="ConsPlusNormal"/>
        <w:jc w:val="both"/>
      </w:pPr>
    </w:p>
    <w:p w14:paraId="34BAD4B6" w14:textId="77777777" w:rsidR="00B31B4B" w:rsidRDefault="00B31B4B">
      <w:pPr>
        <w:pStyle w:val="ConsPlusNormal"/>
        <w:jc w:val="center"/>
      </w:pPr>
      <w:r>
        <w:t>Лист текущих наблюдений ребенка патронажной сестрой</w:t>
      </w:r>
    </w:p>
    <w:p w14:paraId="7E7F0E4C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17"/>
        <w:gridCol w:w="1531"/>
        <w:gridCol w:w="1020"/>
        <w:gridCol w:w="3458"/>
        <w:gridCol w:w="1644"/>
      </w:tblGrid>
      <w:tr w:rsidR="00B31B4B" w14:paraId="553DD62E" w14:textId="77777777"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B54850C" w14:textId="77777777" w:rsidR="00B31B4B" w:rsidRDefault="00B31B4B">
            <w:pPr>
              <w:pStyle w:val="ConsPlusNormal"/>
              <w:jc w:val="center"/>
            </w:pPr>
            <w:r>
              <w:t>Дата посещений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811EEA" w14:textId="77777777" w:rsidR="00B31B4B" w:rsidRDefault="00B31B4B">
            <w:pPr>
              <w:pStyle w:val="ConsPlusNormal"/>
              <w:jc w:val="center"/>
            </w:pPr>
            <w:r>
              <w:t>Порядковый N патронажа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8BACBC" w14:textId="77777777" w:rsidR="00B31B4B" w:rsidRDefault="00B31B4B">
            <w:pPr>
              <w:pStyle w:val="ConsPlusNormal"/>
              <w:jc w:val="center"/>
            </w:pPr>
            <w:r>
              <w:t>Возраст ребенка</w:t>
            </w:r>
          </w:p>
        </w:tc>
        <w:tc>
          <w:tcPr>
            <w:tcW w:w="3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6E64D6" w14:textId="77777777" w:rsidR="00B31B4B" w:rsidRDefault="00B31B4B">
            <w:pPr>
              <w:pStyle w:val="ConsPlusNormal"/>
              <w:jc w:val="center"/>
            </w:pPr>
            <w:r>
              <w:t>Цель посещения (патронаж, выполнение назначений врача, приглашение на прививку и др.)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1F5CF4" w14:textId="77777777" w:rsidR="00B31B4B" w:rsidRDefault="00B31B4B">
            <w:pPr>
              <w:pStyle w:val="ConsPlusNormal"/>
              <w:jc w:val="center"/>
            </w:pPr>
            <w:r>
              <w:t>Отметка о выполнении назначений, совет и др.</w:t>
            </w:r>
          </w:p>
        </w:tc>
      </w:tr>
      <w:tr w:rsidR="00B31B4B" w14:paraId="42B4E9A4" w14:textId="77777777">
        <w:tblPrEx>
          <w:tblBorders>
            <w:insideH w:val="none" w:sz="0" w:space="0" w:color="auto"/>
          </w:tblBorders>
        </w:tblPrEx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</w:tcPr>
          <w:p w14:paraId="404E7EDF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top w:val="single" w:sz="4" w:space="0" w:color="auto"/>
              <w:bottom w:val="nil"/>
            </w:tcBorders>
          </w:tcPr>
          <w:p w14:paraId="1E661AE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</w:tcPr>
          <w:p w14:paraId="4E224331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tcBorders>
              <w:top w:val="single" w:sz="4" w:space="0" w:color="auto"/>
              <w:bottom w:val="nil"/>
            </w:tcBorders>
          </w:tcPr>
          <w:p w14:paraId="137888A5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top w:val="single" w:sz="4" w:space="0" w:color="auto"/>
              <w:bottom w:val="nil"/>
              <w:right w:val="nil"/>
            </w:tcBorders>
          </w:tcPr>
          <w:p w14:paraId="121ECD41" w14:textId="77777777" w:rsidR="00B31B4B" w:rsidRDefault="00B31B4B">
            <w:pPr>
              <w:pStyle w:val="ConsPlusNormal"/>
            </w:pPr>
          </w:p>
        </w:tc>
      </w:tr>
      <w:tr w:rsidR="00B31B4B" w14:paraId="3D29F370" w14:textId="77777777">
        <w:tblPrEx>
          <w:tblBorders>
            <w:insideH w:val="none" w:sz="0" w:space="0" w:color="auto"/>
          </w:tblBorders>
        </w:tblPrEx>
        <w:tc>
          <w:tcPr>
            <w:tcW w:w="1417" w:type="dxa"/>
            <w:tcBorders>
              <w:top w:val="nil"/>
              <w:left w:val="nil"/>
              <w:bottom w:val="nil"/>
            </w:tcBorders>
          </w:tcPr>
          <w:p w14:paraId="317406CE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top w:val="nil"/>
              <w:bottom w:val="nil"/>
            </w:tcBorders>
          </w:tcPr>
          <w:p w14:paraId="4B35D897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14:paraId="6BC2E4D5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ED1A043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top w:val="nil"/>
              <w:bottom w:val="nil"/>
              <w:right w:val="nil"/>
            </w:tcBorders>
          </w:tcPr>
          <w:p w14:paraId="3AFDFEEF" w14:textId="77777777" w:rsidR="00B31B4B" w:rsidRDefault="00B31B4B">
            <w:pPr>
              <w:pStyle w:val="ConsPlusNormal"/>
            </w:pPr>
          </w:p>
        </w:tc>
      </w:tr>
      <w:tr w:rsidR="00B31B4B" w14:paraId="02C76E91" w14:textId="77777777">
        <w:tblPrEx>
          <w:tblBorders>
            <w:insideH w:val="none" w:sz="0" w:space="0" w:color="auto"/>
          </w:tblBorders>
        </w:tblPrEx>
        <w:tc>
          <w:tcPr>
            <w:tcW w:w="1417" w:type="dxa"/>
            <w:tcBorders>
              <w:top w:val="nil"/>
              <w:left w:val="nil"/>
              <w:bottom w:val="nil"/>
            </w:tcBorders>
          </w:tcPr>
          <w:p w14:paraId="0D6CD6A6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top w:val="nil"/>
              <w:bottom w:val="nil"/>
            </w:tcBorders>
          </w:tcPr>
          <w:p w14:paraId="2373524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14:paraId="1A29566D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EE55024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top w:val="nil"/>
              <w:bottom w:val="nil"/>
              <w:right w:val="nil"/>
            </w:tcBorders>
          </w:tcPr>
          <w:p w14:paraId="7E4045EC" w14:textId="77777777" w:rsidR="00B31B4B" w:rsidRDefault="00B31B4B">
            <w:pPr>
              <w:pStyle w:val="ConsPlusNormal"/>
            </w:pPr>
          </w:p>
        </w:tc>
      </w:tr>
    </w:tbl>
    <w:p w14:paraId="37E95FA8" w14:textId="77777777" w:rsidR="00B31B4B" w:rsidRDefault="00B31B4B">
      <w:pPr>
        <w:pStyle w:val="ConsPlusNormal"/>
        <w:jc w:val="both"/>
      </w:pPr>
    </w:p>
    <w:p w14:paraId="0F07859B" w14:textId="77777777" w:rsidR="00B31B4B" w:rsidRDefault="00B31B4B">
      <w:pPr>
        <w:pStyle w:val="ConsPlusNormal"/>
        <w:jc w:val="right"/>
      </w:pPr>
      <w:r>
        <w:t>стр. 19 ф. N 112/у</w:t>
      </w:r>
    </w:p>
    <w:p w14:paraId="2E9D400F" w14:textId="77777777" w:rsidR="00B31B4B" w:rsidRDefault="00B31B4B">
      <w:pPr>
        <w:pStyle w:val="ConsPlusNormal"/>
        <w:jc w:val="both"/>
      </w:pPr>
    </w:p>
    <w:p w14:paraId="61AF547E" w14:textId="77777777" w:rsidR="00B31B4B" w:rsidRDefault="00B31B4B">
      <w:pPr>
        <w:pStyle w:val="ConsPlusNormal"/>
        <w:jc w:val="center"/>
      </w:pPr>
      <w:r>
        <w:t>Место для приклеивания результатов анализов и справок</w:t>
      </w:r>
    </w:p>
    <w:p w14:paraId="1E4945D5" w14:textId="77777777" w:rsidR="00B31B4B" w:rsidRDefault="00B31B4B">
      <w:pPr>
        <w:pStyle w:val="ConsPlusNormal"/>
        <w:jc w:val="both"/>
      </w:pPr>
    </w:p>
    <w:p w14:paraId="7C08D0F8" w14:textId="77777777" w:rsidR="00B31B4B" w:rsidRDefault="00B31B4B">
      <w:pPr>
        <w:pStyle w:val="ConsPlusNormal"/>
        <w:jc w:val="both"/>
      </w:pPr>
    </w:p>
    <w:p w14:paraId="7945BD11" w14:textId="77777777" w:rsidR="00B31B4B" w:rsidRDefault="00B31B4B">
      <w:pPr>
        <w:pStyle w:val="ConsPlusNormal"/>
        <w:jc w:val="both"/>
      </w:pPr>
    </w:p>
    <w:p w14:paraId="03732280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72FF3C93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44C3B675" w14:textId="77777777" w:rsidR="00B31B4B" w:rsidRDefault="00B31B4B">
      <w:pPr>
        <w:pStyle w:val="ConsPlusNonformat"/>
        <w:jc w:val="both"/>
      </w:pPr>
    </w:p>
    <w:p w14:paraId="233B8571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D7AF8D9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065/у</w:t>
      </w:r>
    </w:p>
    <w:p w14:paraId="31A96A89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B68CB1B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04.10.80 г. N 1030</w:t>
      </w:r>
    </w:p>
    <w:p w14:paraId="0E44B3A3" w14:textId="77777777" w:rsidR="00B31B4B" w:rsidRDefault="00B31B4B">
      <w:pPr>
        <w:pStyle w:val="ConsPlusNonformat"/>
        <w:jc w:val="both"/>
      </w:pPr>
    </w:p>
    <w:p w14:paraId="7CAC2C1C" w14:textId="77777777" w:rsidR="00B31B4B" w:rsidRDefault="00B31B4B">
      <w:pPr>
        <w:pStyle w:val="ConsPlusNonformat"/>
        <w:jc w:val="both"/>
      </w:pPr>
      <w:bookmarkStart w:id="77" w:name="P17752"/>
      <w:bookmarkEnd w:id="77"/>
      <w:r>
        <w:t xml:space="preserve">                        МЕДИЦИНСКАЯ КАРТА N _______</w:t>
      </w:r>
    </w:p>
    <w:p w14:paraId="74251B57" w14:textId="77777777" w:rsidR="00B31B4B" w:rsidRDefault="00B31B4B">
      <w:pPr>
        <w:pStyle w:val="ConsPlusNonformat"/>
        <w:jc w:val="both"/>
      </w:pPr>
      <w:r>
        <w:t xml:space="preserve">                    больного венерическим заболеванием</w:t>
      </w:r>
    </w:p>
    <w:p w14:paraId="4E96CB78" w14:textId="77777777" w:rsidR="00B31B4B" w:rsidRDefault="00B31B4B">
      <w:pPr>
        <w:pStyle w:val="ConsPlusNonformat"/>
        <w:jc w:val="both"/>
      </w:pPr>
    </w:p>
    <w:p w14:paraId="0A08A5F8" w14:textId="77777777" w:rsidR="00B31B4B" w:rsidRDefault="00B31B4B">
      <w:pPr>
        <w:pStyle w:val="ConsPlusNonformat"/>
        <w:jc w:val="both"/>
      </w:pPr>
      <w:r>
        <w:t>Дата взятия на учет "__" ___________________________ 19__ г.</w:t>
      </w:r>
    </w:p>
    <w:p w14:paraId="08D3D9BD" w14:textId="77777777" w:rsidR="00B31B4B" w:rsidRDefault="00B31B4B">
      <w:pPr>
        <w:pStyle w:val="ConsPlusNonformat"/>
        <w:jc w:val="both"/>
      </w:pPr>
      <w:r>
        <w:t>Дата составления извещения "__" ____________________ 19__ г.</w:t>
      </w:r>
    </w:p>
    <w:p w14:paraId="4254D571" w14:textId="77777777" w:rsidR="00B31B4B" w:rsidRDefault="00B31B4B">
      <w:pPr>
        <w:pStyle w:val="ConsPlusNonformat"/>
        <w:jc w:val="both"/>
      </w:pPr>
      <w:r>
        <w:t>1. Фамилия, имя, отчество _________________________________________________</w:t>
      </w:r>
    </w:p>
    <w:p w14:paraId="4B8D2937" w14:textId="77777777" w:rsidR="00B31B4B" w:rsidRDefault="00B31B4B">
      <w:pPr>
        <w:pStyle w:val="ConsPlusNonformat"/>
        <w:jc w:val="both"/>
      </w:pPr>
      <w:r>
        <w:t xml:space="preserve">       М</w:t>
      </w:r>
    </w:p>
    <w:p w14:paraId="017302AB" w14:textId="77777777" w:rsidR="00B31B4B" w:rsidRDefault="00B31B4B">
      <w:pPr>
        <w:pStyle w:val="ConsPlusNonformat"/>
        <w:jc w:val="both"/>
      </w:pPr>
      <w:r>
        <w:t>2. Пол - 3. Дата рождения ___________ 4. Национальность ___________________</w:t>
      </w:r>
    </w:p>
    <w:p w14:paraId="343A0BE0" w14:textId="77777777" w:rsidR="00B31B4B" w:rsidRDefault="00B31B4B">
      <w:pPr>
        <w:pStyle w:val="ConsPlusNonformat"/>
        <w:jc w:val="both"/>
      </w:pPr>
      <w:r>
        <w:t xml:space="preserve">       Ж</w:t>
      </w:r>
    </w:p>
    <w:p w14:paraId="31E65B3B" w14:textId="77777777" w:rsidR="00B31B4B" w:rsidRDefault="00B31B4B">
      <w:pPr>
        <w:pStyle w:val="ConsPlusNonformat"/>
        <w:jc w:val="both"/>
      </w:pPr>
      <w:r>
        <w:t>5. Адрес по прописке ______________________________________________________</w:t>
      </w:r>
    </w:p>
    <w:p w14:paraId="6D46B704" w14:textId="77777777" w:rsidR="00B31B4B" w:rsidRDefault="00B31B4B">
      <w:pPr>
        <w:pStyle w:val="ConsPlusNonformat"/>
        <w:jc w:val="both"/>
      </w:pPr>
      <w:r>
        <w:t>___________________________ 6. Образование ________________________________</w:t>
      </w:r>
    </w:p>
    <w:p w14:paraId="4CE80F13" w14:textId="77777777" w:rsidR="00B31B4B" w:rsidRDefault="00B31B4B">
      <w:pPr>
        <w:pStyle w:val="ConsPlusNonformat"/>
        <w:jc w:val="both"/>
      </w:pPr>
      <w:r>
        <w:t>7. Работает сам, находится на иждивении (у кого) __________________________</w:t>
      </w:r>
    </w:p>
    <w:p w14:paraId="7D971C72" w14:textId="77777777" w:rsidR="00B31B4B" w:rsidRDefault="00B31B4B">
      <w:pPr>
        <w:pStyle w:val="ConsPlusNonformat"/>
        <w:jc w:val="both"/>
      </w:pPr>
      <w:r>
        <w:t>8. Место работы больного (если больной не работает - указать место  работы,</w:t>
      </w:r>
    </w:p>
    <w:p w14:paraId="292B4BBC" w14:textId="77777777" w:rsidR="00B31B4B" w:rsidRDefault="00B31B4B">
      <w:pPr>
        <w:pStyle w:val="ConsPlusNonformat"/>
        <w:jc w:val="both"/>
      </w:pPr>
      <w:r>
        <w:t>лица, на иждивении которого он находится __________________________________</w:t>
      </w:r>
    </w:p>
    <w:p w14:paraId="7D052AC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A464EE9" w14:textId="77777777" w:rsidR="00B31B4B" w:rsidRDefault="00B31B4B">
      <w:pPr>
        <w:pStyle w:val="ConsPlusNonformat"/>
        <w:jc w:val="both"/>
      </w:pPr>
      <w:r>
        <w:t>9. Отрасль производства ___________ 10. Детальная профессия _______________</w:t>
      </w:r>
    </w:p>
    <w:p w14:paraId="064E12FF" w14:textId="77777777" w:rsidR="00B31B4B" w:rsidRDefault="00B31B4B">
      <w:pPr>
        <w:pStyle w:val="ConsPlusNonformat"/>
        <w:jc w:val="both"/>
      </w:pPr>
      <w:r>
        <w:t>________________________________ должность ________________________________</w:t>
      </w:r>
    </w:p>
    <w:p w14:paraId="7C3B65A6" w14:textId="77777777" w:rsidR="00B31B4B" w:rsidRDefault="00B31B4B">
      <w:pPr>
        <w:pStyle w:val="ConsPlusNonformat"/>
        <w:jc w:val="both"/>
      </w:pPr>
      <w:r>
        <w:t>11. Живет постоянно в городе, селе (подчеркнуть) __________________________</w:t>
      </w:r>
    </w:p>
    <w:p w14:paraId="0DB7872C" w14:textId="77777777" w:rsidR="00B31B4B" w:rsidRDefault="00B31B4B">
      <w:pPr>
        <w:pStyle w:val="ConsPlusNonformat"/>
        <w:jc w:val="both"/>
      </w:pPr>
      <w:r>
        <w:t>12. Адрес места жительства ________________________________________________</w:t>
      </w:r>
    </w:p>
    <w:p w14:paraId="54C94BD2" w14:textId="77777777" w:rsidR="00B31B4B" w:rsidRDefault="00B31B4B">
      <w:pPr>
        <w:pStyle w:val="ConsPlusNonformat"/>
        <w:jc w:val="both"/>
      </w:pPr>
      <w:r>
        <w:t>______________________________ телефон ____________________________________</w:t>
      </w:r>
    </w:p>
    <w:p w14:paraId="496E90E7" w14:textId="77777777" w:rsidR="00B31B4B" w:rsidRDefault="00B31B4B">
      <w:pPr>
        <w:pStyle w:val="ConsPlusNonformat"/>
        <w:jc w:val="both"/>
      </w:pPr>
      <w:r>
        <w:t>13. Семейное положение (женат,  холост,  разведен(а),  замужем,  незамужем,</w:t>
      </w:r>
    </w:p>
    <w:p w14:paraId="31B9D10D" w14:textId="77777777" w:rsidR="00B31B4B" w:rsidRDefault="00B31B4B">
      <w:pPr>
        <w:pStyle w:val="ConsPlusNonformat"/>
        <w:jc w:val="both"/>
      </w:pPr>
      <w:r>
        <w:t>вдова, вдовец - подчеркнуть)</w:t>
      </w:r>
    </w:p>
    <w:p w14:paraId="40959F1D" w14:textId="77777777" w:rsidR="00B31B4B" w:rsidRDefault="00B31B4B">
      <w:pPr>
        <w:pStyle w:val="ConsPlusNonformat"/>
        <w:jc w:val="both"/>
      </w:pPr>
      <w:r>
        <w:t>14. Изменение в семейном положении с указанием даты _______________________</w:t>
      </w:r>
    </w:p>
    <w:p w14:paraId="4705E8A3" w14:textId="77777777" w:rsidR="00B31B4B" w:rsidRDefault="00B31B4B">
      <w:pPr>
        <w:pStyle w:val="ConsPlusNormal"/>
        <w:jc w:val="both"/>
      </w:pPr>
    </w:p>
    <w:p w14:paraId="48BA8B88" w14:textId="77777777" w:rsidR="00B31B4B" w:rsidRDefault="00B31B4B">
      <w:pPr>
        <w:pStyle w:val="ConsPlusNormal"/>
        <w:jc w:val="right"/>
      </w:pPr>
      <w:r>
        <w:t>Для типографии!</w:t>
      </w:r>
    </w:p>
    <w:p w14:paraId="3787C3D6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6E70C401" w14:textId="77777777" w:rsidR="00B31B4B" w:rsidRDefault="00B31B4B">
      <w:pPr>
        <w:pStyle w:val="ConsPlusNormal"/>
        <w:jc w:val="right"/>
      </w:pPr>
      <w:r>
        <w:t>формат А5</w:t>
      </w:r>
    </w:p>
    <w:p w14:paraId="771C3D57" w14:textId="77777777" w:rsidR="00B31B4B" w:rsidRDefault="00B31B4B">
      <w:pPr>
        <w:pStyle w:val="ConsPlusNormal"/>
        <w:jc w:val="both"/>
      </w:pPr>
    </w:p>
    <w:p w14:paraId="116A30DD" w14:textId="77777777" w:rsidR="00B31B4B" w:rsidRDefault="00B31B4B">
      <w:pPr>
        <w:pStyle w:val="ConsPlusNormal"/>
        <w:jc w:val="right"/>
      </w:pPr>
      <w:r>
        <w:t>Стр. 2 ф. N 065/у</w:t>
      </w:r>
    </w:p>
    <w:p w14:paraId="31E1444F" w14:textId="77777777" w:rsidR="00B31B4B" w:rsidRDefault="00B31B4B">
      <w:pPr>
        <w:pStyle w:val="ConsPlusNormal"/>
        <w:jc w:val="both"/>
      </w:pPr>
    </w:p>
    <w:p w14:paraId="2A06631E" w14:textId="77777777" w:rsidR="00B31B4B" w:rsidRDefault="00B31B4B">
      <w:pPr>
        <w:pStyle w:val="ConsPlusNonformat"/>
        <w:jc w:val="both"/>
      </w:pPr>
      <w:r>
        <w:t>15. Диагноз при взятии на учет ____________________________________________</w:t>
      </w:r>
    </w:p>
    <w:p w14:paraId="52153643" w14:textId="77777777" w:rsidR="00B31B4B" w:rsidRDefault="00B31B4B">
      <w:pPr>
        <w:pStyle w:val="ConsPlusNonformat"/>
        <w:jc w:val="both"/>
      </w:pPr>
      <w:r>
        <w:t>16. Заболевание выявлено: при обращении больного в лечебно-профилактическое</w:t>
      </w:r>
    </w:p>
    <w:p w14:paraId="12CF834E" w14:textId="77777777" w:rsidR="00B31B4B" w:rsidRDefault="00B31B4B">
      <w:pPr>
        <w:pStyle w:val="ConsPlusNonformat"/>
        <w:jc w:val="both"/>
      </w:pPr>
      <w:r>
        <w:t>учреждение, при профосмотре - подчеркнуть</w:t>
      </w:r>
    </w:p>
    <w:p w14:paraId="3DED0E71" w14:textId="77777777" w:rsidR="00B31B4B" w:rsidRDefault="00B31B4B">
      <w:pPr>
        <w:pStyle w:val="ConsPlusNonformat"/>
        <w:jc w:val="both"/>
      </w:pPr>
      <w:r>
        <w:lastRenderedPageBreak/>
        <w:t>17. Пункт индивидуальной  профилактики  венерических болезней  посещал,  не</w:t>
      </w:r>
    </w:p>
    <w:p w14:paraId="4A4FED5A" w14:textId="77777777" w:rsidR="00B31B4B" w:rsidRDefault="00B31B4B">
      <w:pPr>
        <w:pStyle w:val="ConsPlusNonformat"/>
        <w:jc w:val="both"/>
      </w:pPr>
      <w:r>
        <w:t>посещал - подчеркнуть</w:t>
      </w:r>
    </w:p>
    <w:p w14:paraId="77516989" w14:textId="77777777" w:rsidR="00B31B4B" w:rsidRDefault="00B31B4B">
      <w:pPr>
        <w:pStyle w:val="ConsPlusNonformat"/>
        <w:jc w:val="both"/>
      </w:pPr>
      <w:r>
        <w:t>18. С предупреждением лицу, заболевшему венерической  болезнью  ознакомлен:</w:t>
      </w:r>
    </w:p>
    <w:p w14:paraId="094AB6CB" w14:textId="77777777" w:rsidR="00B31B4B" w:rsidRDefault="00B31B4B">
      <w:pPr>
        <w:pStyle w:val="ConsPlusNonformat"/>
        <w:jc w:val="both"/>
      </w:pPr>
      <w:r>
        <w:t>да, нет</w:t>
      </w:r>
    </w:p>
    <w:p w14:paraId="12532D57" w14:textId="77777777" w:rsidR="00B31B4B" w:rsidRDefault="00B31B4B">
      <w:pPr>
        <w:pStyle w:val="ConsPlusNonformat"/>
        <w:jc w:val="both"/>
      </w:pPr>
      <w:r>
        <w:t>19. Изменение диагноза (дата) _____________________________________________</w:t>
      </w:r>
    </w:p>
    <w:p w14:paraId="1BFF20CC" w14:textId="77777777" w:rsidR="00B31B4B" w:rsidRDefault="00B31B4B">
      <w:pPr>
        <w:pStyle w:val="ConsPlusNonformat"/>
        <w:jc w:val="both"/>
      </w:pPr>
      <w:r>
        <w:t>20. Дата госпитализации ___________________________________________________</w:t>
      </w:r>
    </w:p>
    <w:p w14:paraId="259A02CF" w14:textId="77777777" w:rsidR="00B31B4B" w:rsidRDefault="00B31B4B">
      <w:pPr>
        <w:pStyle w:val="ConsPlusNormal"/>
        <w:jc w:val="both"/>
      </w:pPr>
    </w:p>
    <w:p w14:paraId="206A8ABB" w14:textId="77777777" w:rsidR="00B31B4B" w:rsidRDefault="00B31B4B">
      <w:pPr>
        <w:pStyle w:val="ConsPlusNormal"/>
        <w:jc w:val="center"/>
      </w:pPr>
      <w:r>
        <w:t>21. Источник заражения</w:t>
      </w:r>
    </w:p>
    <w:p w14:paraId="3258DF02" w14:textId="77777777" w:rsidR="00B31B4B" w:rsidRDefault="00B31B4B">
      <w:pPr>
        <w:pStyle w:val="ConsPlusNormal"/>
        <w:jc w:val="both"/>
      </w:pPr>
    </w:p>
    <w:p w14:paraId="1670169D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871"/>
        <w:gridCol w:w="1587"/>
        <w:gridCol w:w="1417"/>
        <w:gridCol w:w="964"/>
        <w:gridCol w:w="907"/>
        <w:gridCol w:w="1134"/>
        <w:gridCol w:w="907"/>
        <w:gridCol w:w="1191"/>
      </w:tblGrid>
      <w:tr w:rsidR="00B31B4B" w14:paraId="1C4125D8" w14:textId="77777777">
        <w:tc>
          <w:tcPr>
            <w:tcW w:w="1871" w:type="dxa"/>
            <w:vMerge w:val="restart"/>
            <w:tcBorders>
              <w:left w:val="nil"/>
            </w:tcBorders>
            <w:vAlign w:val="center"/>
          </w:tcPr>
          <w:p w14:paraId="65203211" w14:textId="77777777" w:rsidR="00B31B4B" w:rsidRDefault="00B31B4B">
            <w:pPr>
              <w:pStyle w:val="ConsPlusNormal"/>
              <w:jc w:val="center"/>
            </w:pPr>
            <w:r>
              <w:lastRenderedPageBreak/>
              <w:t>Фамилия, имя, отчество</w:t>
            </w:r>
          </w:p>
        </w:tc>
        <w:tc>
          <w:tcPr>
            <w:tcW w:w="1587" w:type="dxa"/>
            <w:vMerge w:val="restart"/>
            <w:vAlign w:val="center"/>
          </w:tcPr>
          <w:p w14:paraId="1F2D9663" w14:textId="77777777" w:rsidR="00B31B4B" w:rsidRDefault="00B31B4B">
            <w:pPr>
              <w:pStyle w:val="ConsPlusNormal"/>
              <w:jc w:val="center"/>
            </w:pPr>
            <w:r>
              <w:t>Домашний адрес</w:t>
            </w:r>
          </w:p>
        </w:tc>
        <w:tc>
          <w:tcPr>
            <w:tcW w:w="1417" w:type="dxa"/>
            <w:vMerge w:val="restart"/>
            <w:vAlign w:val="center"/>
          </w:tcPr>
          <w:p w14:paraId="32EF1022" w14:textId="77777777" w:rsidR="00B31B4B" w:rsidRDefault="00B31B4B">
            <w:pPr>
              <w:pStyle w:val="ConsPlusNormal"/>
              <w:jc w:val="center"/>
            </w:pPr>
            <w:r>
              <w:t>Отношение к больному</w:t>
            </w:r>
          </w:p>
        </w:tc>
        <w:tc>
          <w:tcPr>
            <w:tcW w:w="1871" w:type="dxa"/>
            <w:gridSpan w:val="2"/>
            <w:vAlign w:val="center"/>
          </w:tcPr>
          <w:p w14:paraId="184ABCB9" w14:textId="77777777" w:rsidR="00B31B4B" w:rsidRDefault="00B31B4B">
            <w:pPr>
              <w:pStyle w:val="ConsPlusNormal"/>
              <w:jc w:val="center"/>
            </w:pPr>
            <w:r>
              <w:t>Дата явки</w:t>
            </w:r>
          </w:p>
        </w:tc>
        <w:tc>
          <w:tcPr>
            <w:tcW w:w="1134" w:type="dxa"/>
            <w:vMerge w:val="restart"/>
            <w:vAlign w:val="center"/>
          </w:tcPr>
          <w:p w14:paraId="0636CCEB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907" w:type="dxa"/>
            <w:vMerge w:val="restart"/>
            <w:vAlign w:val="center"/>
          </w:tcPr>
          <w:p w14:paraId="7F600053" w14:textId="77777777" w:rsidR="00B31B4B" w:rsidRDefault="00B31B4B">
            <w:pPr>
              <w:pStyle w:val="ConsPlusNormal"/>
              <w:jc w:val="center"/>
            </w:pPr>
            <w:r>
              <w:t>N мед. карты</w:t>
            </w:r>
          </w:p>
        </w:tc>
        <w:tc>
          <w:tcPr>
            <w:tcW w:w="1191" w:type="dxa"/>
            <w:vMerge w:val="restart"/>
            <w:tcBorders>
              <w:right w:val="nil"/>
            </w:tcBorders>
            <w:vAlign w:val="center"/>
          </w:tcPr>
          <w:p w14:paraId="20F96FC2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5C857CD3" w14:textId="77777777">
        <w:tc>
          <w:tcPr>
            <w:tcW w:w="1871" w:type="dxa"/>
            <w:vMerge/>
            <w:tcBorders>
              <w:left w:val="nil"/>
            </w:tcBorders>
          </w:tcPr>
          <w:p w14:paraId="0A558412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</w:tcPr>
          <w:p w14:paraId="0DB86DA6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77533B3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4F148D5E" w14:textId="77777777" w:rsidR="00B31B4B" w:rsidRDefault="00B31B4B">
            <w:pPr>
              <w:pStyle w:val="ConsPlusNormal"/>
              <w:jc w:val="center"/>
            </w:pPr>
            <w:r>
              <w:t>вызова</w:t>
            </w:r>
          </w:p>
        </w:tc>
        <w:tc>
          <w:tcPr>
            <w:tcW w:w="907" w:type="dxa"/>
            <w:vAlign w:val="center"/>
          </w:tcPr>
          <w:p w14:paraId="628032E0" w14:textId="77777777" w:rsidR="00B31B4B" w:rsidRDefault="00B31B4B">
            <w:pPr>
              <w:pStyle w:val="ConsPlusNormal"/>
              <w:jc w:val="center"/>
            </w:pPr>
            <w:r>
              <w:t>явки</w:t>
            </w:r>
          </w:p>
        </w:tc>
        <w:tc>
          <w:tcPr>
            <w:tcW w:w="1134" w:type="dxa"/>
            <w:vMerge/>
          </w:tcPr>
          <w:p w14:paraId="6B2CB28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2CC91E16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  <w:tcBorders>
              <w:right w:val="nil"/>
            </w:tcBorders>
          </w:tcPr>
          <w:p w14:paraId="3A940B62" w14:textId="77777777" w:rsidR="00B31B4B" w:rsidRDefault="00B31B4B">
            <w:pPr>
              <w:pStyle w:val="ConsPlusNormal"/>
            </w:pPr>
          </w:p>
        </w:tc>
      </w:tr>
      <w:tr w:rsidR="00B31B4B" w14:paraId="48DB3E2A" w14:textId="77777777">
        <w:tc>
          <w:tcPr>
            <w:tcW w:w="1871" w:type="dxa"/>
            <w:tcBorders>
              <w:left w:val="nil"/>
            </w:tcBorders>
            <w:vAlign w:val="center"/>
          </w:tcPr>
          <w:p w14:paraId="08129CC6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587" w:type="dxa"/>
            <w:vAlign w:val="center"/>
          </w:tcPr>
          <w:p w14:paraId="4D14FD8B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17" w:type="dxa"/>
            <w:vAlign w:val="center"/>
          </w:tcPr>
          <w:p w14:paraId="394F9E61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64" w:type="dxa"/>
            <w:vAlign w:val="center"/>
          </w:tcPr>
          <w:p w14:paraId="3E7BC3C2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07" w:type="dxa"/>
            <w:vAlign w:val="center"/>
          </w:tcPr>
          <w:p w14:paraId="2D11BF1F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34" w:type="dxa"/>
            <w:vAlign w:val="center"/>
          </w:tcPr>
          <w:p w14:paraId="1CDDD358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07" w:type="dxa"/>
            <w:vAlign w:val="center"/>
          </w:tcPr>
          <w:p w14:paraId="05018A99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272EC8D4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</w:tr>
      <w:tr w:rsidR="00B31B4B" w14:paraId="26525A14" w14:textId="77777777">
        <w:tc>
          <w:tcPr>
            <w:tcW w:w="1871" w:type="dxa"/>
            <w:tcBorders>
              <w:left w:val="nil"/>
            </w:tcBorders>
          </w:tcPr>
          <w:p w14:paraId="1DECA03C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19CBE282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3DBD5E5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4D9ADB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DE9109A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12ED1B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C30374A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</w:tcPr>
          <w:p w14:paraId="60C5FB9B" w14:textId="77777777" w:rsidR="00B31B4B" w:rsidRDefault="00B31B4B">
            <w:pPr>
              <w:pStyle w:val="ConsPlusNormal"/>
            </w:pPr>
          </w:p>
        </w:tc>
      </w:tr>
      <w:tr w:rsidR="00B31B4B" w14:paraId="57F13F47" w14:textId="77777777">
        <w:tc>
          <w:tcPr>
            <w:tcW w:w="1871" w:type="dxa"/>
            <w:tcBorders>
              <w:left w:val="nil"/>
            </w:tcBorders>
          </w:tcPr>
          <w:p w14:paraId="405672E7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4F82E641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6BC8196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682D9A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4E400A2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9F9062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16E65C1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</w:tcPr>
          <w:p w14:paraId="7342778D" w14:textId="77777777" w:rsidR="00B31B4B" w:rsidRDefault="00B31B4B">
            <w:pPr>
              <w:pStyle w:val="ConsPlusNormal"/>
            </w:pPr>
          </w:p>
        </w:tc>
      </w:tr>
      <w:tr w:rsidR="00B31B4B" w14:paraId="345094C3" w14:textId="77777777">
        <w:tc>
          <w:tcPr>
            <w:tcW w:w="1871" w:type="dxa"/>
            <w:tcBorders>
              <w:left w:val="nil"/>
            </w:tcBorders>
          </w:tcPr>
          <w:p w14:paraId="5D1565BA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18EC6FBB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418726A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8E1FC8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0A2960D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486328B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F1D0271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</w:tcPr>
          <w:p w14:paraId="36F3715C" w14:textId="77777777" w:rsidR="00B31B4B" w:rsidRDefault="00B31B4B">
            <w:pPr>
              <w:pStyle w:val="ConsPlusNormal"/>
            </w:pPr>
          </w:p>
        </w:tc>
      </w:tr>
      <w:tr w:rsidR="00B31B4B" w14:paraId="6A330AEA" w14:textId="77777777">
        <w:tc>
          <w:tcPr>
            <w:tcW w:w="1871" w:type="dxa"/>
            <w:tcBorders>
              <w:left w:val="nil"/>
            </w:tcBorders>
          </w:tcPr>
          <w:p w14:paraId="1267DB7A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355B9A9B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16470A7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E6A69F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3706C5F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5AFA361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BFA691F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</w:tcPr>
          <w:p w14:paraId="609FB6C2" w14:textId="77777777" w:rsidR="00B31B4B" w:rsidRDefault="00B31B4B">
            <w:pPr>
              <w:pStyle w:val="ConsPlusNormal"/>
            </w:pPr>
          </w:p>
        </w:tc>
      </w:tr>
    </w:tbl>
    <w:p w14:paraId="43369610" w14:textId="77777777" w:rsidR="00B31B4B" w:rsidRDefault="00B31B4B">
      <w:pPr>
        <w:pStyle w:val="ConsPlusNormal"/>
        <w:jc w:val="both"/>
      </w:pPr>
    </w:p>
    <w:p w14:paraId="2027C299" w14:textId="77777777" w:rsidR="00B31B4B" w:rsidRDefault="00B31B4B">
      <w:pPr>
        <w:pStyle w:val="ConsPlusNormal"/>
        <w:jc w:val="center"/>
      </w:pPr>
      <w:r>
        <w:t>22. Члены семьи и контакты, подлежащие обследованию</w:t>
      </w:r>
    </w:p>
    <w:p w14:paraId="306138CE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191"/>
        <w:gridCol w:w="1361"/>
        <w:gridCol w:w="1474"/>
        <w:gridCol w:w="964"/>
        <w:gridCol w:w="825"/>
        <w:gridCol w:w="907"/>
        <w:gridCol w:w="1020"/>
        <w:gridCol w:w="907"/>
        <w:gridCol w:w="794"/>
      </w:tblGrid>
      <w:tr w:rsidR="00B31B4B" w14:paraId="04E4F37B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1CCD0CC8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191" w:type="dxa"/>
            <w:vMerge w:val="restart"/>
            <w:vAlign w:val="center"/>
          </w:tcPr>
          <w:p w14:paraId="01701540" w14:textId="77777777" w:rsidR="00B31B4B" w:rsidRDefault="00B31B4B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1361" w:type="dxa"/>
            <w:vMerge w:val="restart"/>
            <w:vAlign w:val="center"/>
          </w:tcPr>
          <w:p w14:paraId="43EBDB64" w14:textId="77777777" w:rsidR="00B31B4B" w:rsidRDefault="00B31B4B">
            <w:pPr>
              <w:pStyle w:val="ConsPlusNormal"/>
              <w:jc w:val="center"/>
            </w:pPr>
            <w:r>
              <w:t>Домашний адрес</w:t>
            </w:r>
          </w:p>
        </w:tc>
        <w:tc>
          <w:tcPr>
            <w:tcW w:w="1474" w:type="dxa"/>
            <w:vMerge w:val="restart"/>
            <w:vAlign w:val="center"/>
          </w:tcPr>
          <w:p w14:paraId="4A4C6C70" w14:textId="77777777" w:rsidR="00B31B4B" w:rsidRDefault="00B31B4B">
            <w:pPr>
              <w:pStyle w:val="ConsPlusNormal"/>
              <w:jc w:val="center"/>
            </w:pPr>
            <w:r>
              <w:t>Отношение к больному</w:t>
            </w:r>
          </w:p>
        </w:tc>
        <w:tc>
          <w:tcPr>
            <w:tcW w:w="964" w:type="dxa"/>
            <w:vMerge w:val="restart"/>
            <w:vAlign w:val="center"/>
          </w:tcPr>
          <w:p w14:paraId="70E8D336" w14:textId="77777777" w:rsidR="00B31B4B" w:rsidRDefault="00B31B4B">
            <w:pPr>
              <w:pStyle w:val="ConsPlusNormal"/>
              <w:jc w:val="center"/>
            </w:pPr>
            <w:r>
              <w:t>Дата вызова</w:t>
            </w:r>
          </w:p>
        </w:tc>
        <w:tc>
          <w:tcPr>
            <w:tcW w:w="825" w:type="dxa"/>
            <w:vAlign w:val="center"/>
          </w:tcPr>
          <w:p w14:paraId="2EFBA63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07257A75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 w:val="restart"/>
            <w:vAlign w:val="center"/>
          </w:tcPr>
          <w:p w14:paraId="43D79D7D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907" w:type="dxa"/>
            <w:vMerge w:val="restart"/>
            <w:vAlign w:val="center"/>
          </w:tcPr>
          <w:p w14:paraId="41C1AD16" w14:textId="77777777" w:rsidR="00B31B4B" w:rsidRDefault="00B31B4B">
            <w:pPr>
              <w:pStyle w:val="ConsPlusNormal"/>
              <w:jc w:val="center"/>
            </w:pPr>
            <w:r>
              <w:t>N мед. карты</w:t>
            </w:r>
          </w:p>
        </w:tc>
        <w:tc>
          <w:tcPr>
            <w:tcW w:w="794" w:type="dxa"/>
            <w:vMerge w:val="restart"/>
            <w:tcBorders>
              <w:right w:val="nil"/>
            </w:tcBorders>
            <w:vAlign w:val="center"/>
          </w:tcPr>
          <w:p w14:paraId="3E19F551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10D578DD" w14:textId="77777777">
        <w:tc>
          <w:tcPr>
            <w:tcW w:w="567" w:type="dxa"/>
            <w:vMerge/>
            <w:tcBorders>
              <w:left w:val="nil"/>
            </w:tcBorders>
          </w:tcPr>
          <w:p w14:paraId="5E5D5AFF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3E78D402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3C6A35BB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519C1B1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6CC7A76E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  <w:vAlign w:val="center"/>
          </w:tcPr>
          <w:p w14:paraId="426F06A5" w14:textId="77777777" w:rsidR="00B31B4B" w:rsidRDefault="00B31B4B">
            <w:pPr>
              <w:pStyle w:val="ConsPlusNormal"/>
              <w:jc w:val="center"/>
            </w:pPr>
            <w:r>
              <w:t>первичный</w:t>
            </w:r>
          </w:p>
        </w:tc>
        <w:tc>
          <w:tcPr>
            <w:tcW w:w="907" w:type="dxa"/>
            <w:vAlign w:val="center"/>
          </w:tcPr>
          <w:p w14:paraId="385EC022" w14:textId="77777777" w:rsidR="00B31B4B" w:rsidRDefault="00B31B4B">
            <w:pPr>
              <w:pStyle w:val="ConsPlusNormal"/>
              <w:jc w:val="center"/>
            </w:pPr>
            <w:r>
              <w:t>заключительный</w:t>
            </w:r>
          </w:p>
        </w:tc>
        <w:tc>
          <w:tcPr>
            <w:tcW w:w="1020" w:type="dxa"/>
            <w:vMerge/>
          </w:tcPr>
          <w:p w14:paraId="25FDAA2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0F76415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  <w:tcBorders>
              <w:right w:val="nil"/>
            </w:tcBorders>
          </w:tcPr>
          <w:p w14:paraId="46B4600C" w14:textId="77777777" w:rsidR="00B31B4B" w:rsidRDefault="00B31B4B">
            <w:pPr>
              <w:pStyle w:val="ConsPlusNormal"/>
            </w:pPr>
          </w:p>
        </w:tc>
      </w:tr>
      <w:tr w:rsidR="00B31B4B" w14:paraId="7E50C73F" w14:textId="77777777">
        <w:tc>
          <w:tcPr>
            <w:tcW w:w="567" w:type="dxa"/>
            <w:tcBorders>
              <w:left w:val="nil"/>
            </w:tcBorders>
            <w:vAlign w:val="center"/>
          </w:tcPr>
          <w:p w14:paraId="688A7B38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91" w:type="dxa"/>
            <w:vAlign w:val="center"/>
          </w:tcPr>
          <w:p w14:paraId="23A5F161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61" w:type="dxa"/>
            <w:vAlign w:val="center"/>
          </w:tcPr>
          <w:p w14:paraId="3029EE81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74" w:type="dxa"/>
            <w:vAlign w:val="center"/>
          </w:tcPr>
          <w:p w14:paraId="53AFA3A7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64" w:type="dxa"/>
            <w:vAlign w:val="center"/>
          </w:tcPr>
          <w:p w14:paraId="142620E0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825" w:type="dxa"/>
            <w:vAlign w:val="center"/>
          </w:tcPr>
          <w:p w14:paraId="15C7F7BC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07" w:type="dxa"/>
            <w:vAlign w:val="center"/>
          </w:tcPr>
          <w:p w14:paraId="3377B047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020" w:type="dxa"/>
            <w:vAlign w:val="center"/>
          </w:tcPr>
          <w:p w14:paraId="11B26A7D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907" w:type="dxa"/>
            <w:vAlign w:val="center"/>
          </w:tcPr>
          <w:p w14:paraId="04ABF6F6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794" w:type="dxa"/>
            <w:tcBorders>
              <w:right w:val="nil"/>
            </w:tcBorders>
            <w:vAlign w:val="center"/>
          </w:tcPr>
          <w:p w14:paraId="542DDBA9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</w:tr>
      <w:tr w:rsidR="00B31B4B" w14:paraId="0FD23024" w14:textId="77777777">
        <w:tc>
          <w:tcPr>
            <w:tcW w:w="567" w:type="dxa"/>
            <w:tcBorders>
              <w:left w:val="nil"/>
            </w:tcBorders>
          </w:tcPr>
          <w:p w14:paraId="7BF8A874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D6371FD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B18B686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E1F14B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9696DE4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6CA9A86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3AD884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352BD9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83F94C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4A3C8BF6" w14:textId="77777777" w:rsidR="00B31B4B" w:rsidRDefault="00B31B4B">
            <w:pPr>
              <w:pStyle w:val="ConsPlusNormal"/>
            </w:pPr>
          </w:p>
        </w:tc>
      </w:tr>
      <w:tr w:rsidR="00B31B4B" w14:paraId="25B41DD3" w14:textId="77777777">
        <w:tc>
          <w:tcPr>
            <w:tcW w:w="567" w:type="dxa"/>
            <w:tcBorders>
              <w:left w:val="nil"/>
            </w:tcBorders>
          </w:tcPr>
          <w:p w14:paraId="0D8D8B68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A29BC5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E2B5235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5EFDBE1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771E4CD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76356A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90017C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39C7E9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5B220A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0D9B9BC9" w14:textId="77777777" w:rsidR="00B31B4B" w:rsidRDefault="00B31B4B">
            <w:pPr>
              <w:pStyle w:val="ConsPlusNormal"/>
            </w:pPr>
          </w:p>
        </w:tc>
      </w:tr>
      <w:tr w:rsidR="00B31B4B" w14:paraId="753959CE" w14:textId="77777777">
        <w:tc>
          <w:tcPr>
            <w:tcW w:w="567" w:type="dxa"/>
            <w:tcBorders>
              <w:left w:val="nil"/>
            </w:tcBorders>
          </w:tcPr>
          <w:p w14:paraId="09E8FD26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A4457F2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AEEC125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474874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5776D2A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1A3B62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08FE476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B3C6B1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7E5449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01856326" w14:textId="77777777" w:rsidR="00B31B4B" w:rsidRDefault="00B31B4B">
            <w:pPr>
              <w:pStyle w:val="ConsPlusNormal"/>
            </w:pPr>
          </w:p>
        </w:tc>
      </w:tr>
      <w:tr w:rsidR="00B31B4B" w14:paraId="0C10A7EA" w14:textId="77777777">
        <w:tc>
          <w:tcPr>
            <w:tcW w:w="567" w:type="dxa"/>
            <w:tcBorders>
              <w:left w:val="nil"/>
            </w:tcBorders>
          </w:tcPr>
          <w:p w14:paraId="34372C19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3A38EA1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4A37E44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F2FF75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E313341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30880C3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E4A993C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EE5968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8CC52B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218F287B" w14:textId="77777777" w:rsidR="00B31B4B" w:rsidRDefault="00B31B4B">
            <w:pPr>
              <w:pStyle w:val="ConsPlusNormal"/>
            </w:pPr>
          </w:p>
        </w:tc>
      </w:tr>
    </w:tbl>
    <w:p w14:paraId="76067C71" w14:textId="77777777" w:rsidR="00B31B4B" w:rsidRDefault="00B31B4B">
      <w:pPr>
        <w:pStyle w:val="ConsPlusNormal"/>
        <w:jc w:val="both"/>
      </w:pPr>
    </w:p>
    <w:p w14:paraId="71E10358" w14:textId="77777777" w:rsidR="00B31B4B" w:rsidRDefault="00B31B4B">
      <w:pPr>
        <w:pStyle w:val="ConsPlusNormal"/>
        <w:jc w:val="right"/>
      </w:pPr>
      <w:r>
        <w:t>Стр. 3 ф. N 065/у</w:t>
      </w:r>
    </w:p>
    <w:p w14:paraId="604A3064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192F5C0D" w14:textId="77777777" w:rsidR="00B31B4B" w:rsidRDefault="00B31B4B">
      <w:pPr>
        <w:pStyle w:val="ConsPlusNormal"/>
        <w:jc w:val="both"/>
      </w:pPr>
    </w:p>
    <w:p w14:paraId="48EB0B88" w14:textId="77777777" w:rsidR="00B31B4B" w:rsidRDefault="00B31B4B">
      <w:pPr>
        <w:pStyle w:val="ConsPlusNormal"/>
        <w:jc w:val="center"/>
      </w:pPr>
      <w:r>
        <w:t>23. Лечение больного сифилисом</w:t>
      </w:r>
    </w:p>
    <w:p w14:paraId="7C262BB5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50"/>
        <w:gridCol w:w="1020"/>
        <w:gridCol w:w="1247"/>
        <w:gridCol w:w="1871"/>
        <w:gridCol w:w="1247"/>
        <w:gridCol w:w="1361"/>
        <w:gridCol w:w="1474"/>
      </w:tblGrid>
      <w:tr w:rsidR="00B31B4B" w14:paraId="0BE34A70" w14:textId="77777777">
        <w:tc>
          <w:tcPr>
            <w:tcW w:w="850" w:type="dxa"/>
            <w:vMerge w:val="restart"/>
            <w:tcBorders>
              <w:left w:val="nil"/>
            </w:tcBorders>
            <w:vAlign w:val="center"/>
          </w:tcPr>
          <w:p w14:paraId="5F67ADA5" w14:textId="77777777" w:rsidR="00B31B4B" w:rsidRDefault="00B31B4B">
            <w:pPr>
              <w:pStyle w:val="ConsPlusNormal"/>
              <w:jc w:val="center"/>
            </w:pPr>
            <w:r>
              <w:t>N курса</w:t>
            </w:r>
          </w:p>
        </w:tc>
        <w:tc>
          <w:tcPr>
            <w:tcW w:w="2267" w:type="dxa"/>
            <w:gridSpan w:val="2"/>
            <w:vAlign w:val="center"/>
          </w:tcPr>
          <w:p w14:paraId="277D8C8D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871" w:type="dxa"/>
            <w:vMerge w:val="restart"/>
            <w:vAlign w:val="center"/>
          </w:tcPr>
          <w:p w14:paraId="1685CF7F" w14:textId="77777777" w:rsidR="00B31B4B" w:rsidRDefault="00B31B4B">
            <w:pPr>
              <w:pStyle w:val="ConsPlusNormal"/>
              <w:jc w:val="center"/>
            </w:pPr>
            <w:r>
              <w:t>Наименование препарата и суммарная доза</w:t>
            </w:r>
          </w:p>
        </w:tc>
        <w:tc>
          <w:tcPr>
            <w:tcW w:w="2608" w:type="dxa"/>
            <w:gridSpan w:val="2"/>
            <w:vMerge w:val="restart"/>
            <w:vAlign w:val="center"/>
          </w:tcPr>
          <w:p w14:paraId="2675FF8C" w14:textId="77777777" w:rsidR="00B31B4B" w:rsidRDefault="00B31B4B">
            <w:pPr>
              <w:pStyle w:val="ConsPlusNormal"/>
              <w:jc w:val="center"/>
            </w:pPr>
            <w:r>
              <w:t>Результаты серологического исследования</w:t>
            </w:r>
          </w:p>
        </w:tc>
        <w:tc>
          <w:tcPr>
            <w:tcW w:w="1474" w:type="dxa"/>
            <w:vMerge w:val="restart"/>
            <w:tcBorders>
              <w:right w:val="nil"/>
            </w:tcBorders>
            <w:vAlign w:val="center"/>
          </w:tcPr>
          <w:p w14:paraId="17D9717B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4EF05285" w14:textId="77777777">
        <w:trPr>
          <w:trHeight w:val="230"/>
        </w:trPr>
        <w:tc>
          <w:tcPr>
            <w:tcW w:w="850" w:type="dxa"/>
            <w:vMerge/>
            <w:tcBorders>
              <w:left w:val="nil"/>
            </w:tcBorders>
          </w:tcPr>
          <w:p w14:paraId="29AB5A7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 w:val="restart"/>
            <w:vAlign w:val="center"/>
          </w:tcPr>
          <w:p w14:paraId="2DBB6945" w14:textId="77777777" w:rsidR="00B31B4B" w:rsidRDefault="00B31B4B">
            <w:pPr>
              <w:pStyle w:val="ConsPlusNormal"/>
              <w:jc w:val="center"/>
            </w:pPr>
            <w:r>
              <w:t>начала лечения</w:t>
            </w:r>
          </w:p>
        </w:tc>
        <w:tc>
          <w:tcPr>
            <w:tcW w:w="1247" w:type="dxa"/>
            <w:vMerge w:val="restart"/>
            <w:vAlign w:val="center"/>
          </w:tcPr>
          <w:p w14:paraId="09C23936" w14:textId="77777777" w:rsidR="00B31B4B" w:rsidRDefault="00B31B4B">
            <w:pPr>
              <w:pStyle w:val="ConsPlusNormal"/>
              <w:jc w:val="center"/>
            </w:pPr>
            <w:r>
              <w:t>окончания лечения</w:t>
            </w:r>
          </w:p>
        </w:tc>
        <w:tc>
          <w:tcPr>
            <w:tcW w:w="1871" w:type="dxa"/>
            <w:vMerge/>
          </w:tcPr>
          <w:p w14:paraId="7B19887B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gridSpan w:val="2"/>
            <w:vMerge/>
          </w:tcPr>
          <w:p w14:paraId="1D95DBE9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  <w:tcBorders>
              <w:right w:val="nil"/>
            </w:tcBorders>
          </w:tcPr>
          <w:p w14:paraId="19222BA0" w14:textId="77777777" w:rsidR="00B31B4B" w:rsidRDefault="00B31B4B">
            <w:pPr>
              <w:pStyle w:val="ConsPlusNormal"/>
            </w:pPr>
          </w:p>
        </w:tc>
      </w:tr>
      <w:tr w:rsidR="00B31B4B" w14:paraId="26A02B74" w14:textId="77777777">
        <w:tc>
          <w:tcPr>
            <w:tcW w:w="850" w:type="dxa"/>
            <w:vMerge/>
            <w:tcBorders>
              <w:left w:val="nil"/>
            </w:tcBorders>
          </w:tcPr>
          <w:p w14:paraId="749A9766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69AF112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7C31CAA0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vMerge/>
          </w:tcPr>
          <w:p w14:paraId="1D37449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6C4E9D55" w14:textId="77777777" w:rsidR="00B31B4B" w:rsidRDefault="00B31B4B">
            <w:pPr>
              <w:pStyle w:val="ConsPlusNormal"/>
              <w:jc w:val="center"/>
            </w:pPr>
            <w:r>
              <w:t>до начала курса</w:t>
            </w:r>
          </w:p>
        </w:tc>
        <w:tc>
          <w:tcPr>
            <w:tcW w:w="1361" w:type="dxa"/>
            <w:vAlign w:val="center"/>
          </w:tcPr>
          <w:p w14:paraId="1EF6AF3B" w14:textId="77777777" w:rsidR="00B31B4B" w:rsidRDefault="00B31B4B">
            <w:pPr>
              <w:pStyle w:val="ConsPlusNormal"/>
              <w:jc w:val="center"/>
            </w:pPr>
            <w:r>
              <w:t>по окончании курса</w:t>
            </w:r>
          </w:p>
        </w:tc>
        <w:tc>
          <w:tcPr>
            <w:tcW w:w="1474" w:type="dxa"/>
            <w:vMerge/>
            <w:tcBorders>
              <w:right w:val="nil"/>
            </w:tcBorders>
          </w:tcPr>
          <w:p w14:paraId="78AD2CE4" w14:textId="77777777" w:rsidR="00B31B4B" w:rsidRDefault="00B31B4B">
            <w:pPr>
              <w:pStyle w:val="ConsPlusNormal"/>
            </w:pPr>
          </w:p>
        </w:tc>
      </w:tr>
      <w:tr w:rsidR="00B31B4B" w14:paraId="17026060" w14:textId="77777777">
        <w:tc>
          <w:tcPr>
            <w:tcW w:w="850" w:type="dxa"/>
            <w:tcBorders>
              <w:left w:val="nil"/>
              <w:bottom w:val="nil"/>
            </w:tcBorders>
          </w:tcPr>
          <w:p w14:paraId="69AFC81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bottom w:val="nil"/>
            </w:tcBorders>
          </w:tcPr>
          <w:p w14:paraId="179C4173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bottom w:val="nil"/>
            </w:tcBorders>
          </w:tcPr>
          <w:p w14:paraId="60878E80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bottom w:val="nil"/>
            </w:tcBorders>
          </w:tcPr>
          <w:p w14:paraId="4B72A768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bottom w:val="nil"/>
            </w:tcBorders>
          </w:tcPr>
          <w:p w14:paraId="088D11A2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bottom w:val="nil"/>
            </w:tcBorders>
          </w:tcPr>
          <w:p w14:paraId="26EA26F4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bottom w:val="nil"/>
              <w:right w:val="nil"/>
            </w:tcBorders>
          </w:tcPr>
          <w:p w14:paraId="7FE533D5" w14:textId="77777777" w:rsidR="00B31B4B" w:rsidRDefault="00B31B4B">
            <w:pPr>
              <w:pStyle w:val="ConsPlusNormal"/>
            </w:pPr>
          </w:p>
        </w:tc>
      </w:tr>
    </w:tbl>
    <w:p w14:paraId="51380F3A" w14:textId="77777777" w:rsidR="00B31B4B" w:rsidRDefault="00B31B4B">
      <w:pPr>
        <w:pStyle w:val="ConsPlusNormal"/>
        <w:jc w:val="both"/>
      </w:pPr>
    </w:p>
    <w:p w14:paraId="6EAD016E" w14:textId="77777777" w:rsidR="00B31B4B" w:rsidRDefault="00B31B4B">
      <w:pPr>
        <w:pStyle w:val="ConsPlusNormal"/>
        <w:jc w:val="right"/>
      </w:pPr>
      <w:r>
        <w:t>Стр. 4 ф. N 065/у</w:t>
      </w:r>
    </w:p>
    <w:p w14:paraId="7E1CBF3C" w14:textId="77777777" w:rsidR="00B31B4B" w:rsidRDefault="00B31B4B">
      <w:pPr>
        <w:pStyle w:val="ConsPlusNormal"/>
        <w:jc w:val="both"/>
      </w:pPr>
    </w:p>
    <w:p w14:paraId="2FE15EC1" w14:textId="77777777" w:rsidR="00B31B4B" w:rsidRDefault="00B31B4B">
      <w:pPr>
        <w:pStyle w:val="ConsPlusNonformat"/>
        <w:jc w:val="both"/>
      </w:pPr>
      <w:r>
        <w:t>Не закончил(а) ни одного курса лечения: в связи с переводом _______________</w:t>
      </w:r>
    </w:p>
    <w:p w14:paraId="73FCD2A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5292D06" w14:textId="77777777" w:rsidR="00B31B4B" w:rsidRDefault="00B31B4B">
      <w:pPr>
        <w:pStyle w:val="ConsPlusNonformat"/>
        <w:jc w:val="both"/>
      </w:pPr>
      <w:r>
        <w:t xml:space="preserve">                     (наименование, адрес учреждения)</w:t>
      </w:r>
    </w:p>
    <w:p w14:paraId="57B12468" w14:textId="77777777" w:rsidR="00B31B4B" w:rsidRDefault="00B31B4B">
      <w:pPr>
        <w:pStyle w:val="ConsPlusNonformat"/>
        <w:jc w:val="both"/>
      </w:pPr>
      <w:r>
        <w:t>_____________________________________________ интеркуррентным заболеванием,</w:t>
      </w:r>
    </w:p>
    <w:p w14:paraId="41CE92D5" w14:textId="77777777" w:rsidR="00B31B4B" w:rsidRDefault="00B31B4B">
      <w:pPr>
        <w:pStyle w:val="ConsPlusNonformat"/>
        <w:jc w:val="both"/>
      </w:pPr>
      <w:r>
        <w:t xml:space="preserve">                     (дата перевода)</w:t>
      </w:r>
    </w:p>
    <w:p w14:paraId="2CE3C22F" w14:textId="77777777" w:rsidR="00B31B4B" w:rsidRDefault="00B31B4B">
      <w:pPr>
        <w:pStyle w:val="ConsPlusNonformat"/>
        <w:jc w:val="both"/>
      </w:pPr>
      <w:r>
        <w:t>по другим причинам ________________________________________________________</w:t>
      </w:r>
    </w:p>
    <w:p w14:paraId="389D3F85" w14:textId="77777777" w:rsidR="00B31B4B" w:rsidRDefault="00B31B4B">
      <w:pPr>
        <w:pStyle w:val="ConsPlusNonformat"/>
        <w:jc w:val="both"/>
      </w:pPr>
      <w:r>
        <w:t xml:space="preserve">                                       (указать каким)</w:t>
      </w:r>
    </w:p>
    <w:p w14:paraId="039A9EDF" w14:textId="77777777" w:rsidR="00B31B4B" w:rsidRDefault="00B31B4B">
      <w:pPr>
        <w:pStyle w:val="ConsPlusNormal"/>
        <w:jc w:val="both"/>
      </w:pPr>
    </w:p>
    <w:p w14:paraId="5DCD8469" w14:textId="77777777" w:rsidR="00B31B4B" w:rsidRDefault="00B31B4B">
      <w:pPr>
        <w:pStyle w:val="ConsPlusNormal"/>
        <w:jc w:val="center"/>
      </w:pPr>
      <w:r>
        <w:t>24. Контроль за аккуратностью лечения</w:t>
      </w:r>
    </w:p>
    <w:p w14:paraId="305DA136" w14:textId="77777777" w:rsidR="00B31B4B" w:rsidRDefault="00B31B4B">
      <w:pPr>
        <w:pStyle w:val="ConsPlusNormal"/>
        <w:jc w:val="both"/>
      </w:pPr>
    </w:p>
    <w:p w14:paraId="12FE7221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44"/>
        <w:gridCol w:w="964"/>
        <w:gridCol w:w="737"/>
        <w:gridCol w:w="1644"/>
        <w:gridCol w:w="907"/>
        <w:gridCol w:w="680"/>
        <w:gridCol w:w="1587"/>
        <w:gridCol w:w="907"/>
        <w:gridCol w:w="680"/>
        <w:gridCol w:w="1644"/>
        <w:gridCol w:w="907"/>
        <w:gridCol w:w="680"/>
      </w:tblGrid>
      <w:tr w:rsidR="00B31B4B" w14:paraId="635892C0" w14:textId="77777777">
        <w:tc>
          <w:tcPr>
            <w:tcW w:w="1644" w:type="dxa"/>
            <w:vMerge w:val="restart"/>
            <w:tcBorders>
              <w:left w:val="nil"/>
            </w:tcBorders>
            <w:vAlign w:val="center"/>
          </w:tcPr>
          <w:p w14:paraId="466D29D7" w14:textId="77777777" w:rsidR="00B31B4B" w:rsidRDefault="00B31B4B">
            <w:pPr>
              <w:pStyle w:val="ConsPlusNormal"/>
              <w:jc w:val="center"/>
            </w:pPr>
            <w:r>
              <w:lastRenderedPageBreak/>
              <w:t>Дата самовольного прекращения лечения</w:t>
            </w:r>
          </w:p>
        </w:tc>
        <w:tc>
          <w:tcPr>
            <w:tcW w:w="1701" w:type="dxa"/>
            <w:gridSpan w:val="2"/>
            <w:vAlign w:val="center"/>
          </w:tcPr>
          <w:p w14:paraId="64EAEC61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644" w:type="dxa"/>
            <w:vMerge w:val="restart"/>
            <w:vAlign w:val="center"/>
          </w:tcPr>
          <w:p w14:paraId="237B25D3" w14:textId="77777777" w:rsidR="00B31B4B" w:rsidRDefault="00B31B4B">
            <w:pPr>
              <w:pStyle w:val="ConsPlusNormal"/>
              <w:jc w:val="center"/>
            </w:pPr>
            <w:r>
              <w:t>Дата самовольного прекращения лечения</w:t>
            </w:r>
          </w:p>
        </w:tc>
        <w:tc>
          <w:tcPr>
            <w:tcW w:w="1587" w:type="dxa"/>
            <w:gridSpan w:val="2"/>
            <w:vAlign w:val="center"/>
          </w:tcPr>
          <w:p w14:paraId="4666C84C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587" w:type="dxa"/>
            <w:vMerge w:val="restart"/>
            <w:vAlign w:val="center"/>
          </w:tcPr>
          <w:p w14:paraId="701EF1BC" w14:textId="77777777" w:rsidR="00B31B4B" w:rsidRDefault="00B31B4B">
            <w:pPr>
              <w:pStyle w:val="ConsPlusNormal"/>
              <w:jc w:val="center"/>
            </w:pPr>
            <w:r>
              <w:t>Дата самовольного прекращения лечения</w:t>
            </w:r>
          </w:p>
        </w:tc>
        <w:tc>
          <w:tcPr>
            <w:tcW w:w="1587" w:type="dxa"/>
            <w:gridSpan w:val="2"/>
            <w:vAlign w:val="center"/>
          </w:tcPr>
          <w:p w14:paraId="6E2CA93D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644" w:type="dxa"/>
            <w:vMerge w:val="restart"/>
            <w:vAlign w:val="center"/>
          </w:tcPr>
          <w:p w14:paraId="42657163" w14:textId="77777777" w:rsidR="00B31B4B" w:rsidRDefault="00B31B4B">
            <w:pPr>
              <w:pStyle w:val="ConsPlusNormal"/>
              <w:jc w:val="center"/>
            </w:pPr>
            <w:r>
              <w:t>Дата самовольного прекращения лечения</w:t>
            </w:r>
          </w:p>
        </w:tc>
        <w:tc>
          <w:tcPr>
            <w:tcW w:w="1587" w:type="dxa"/>
            <w:gridSpan w:val="2"/>
            <w:tcBorders>
              <w:right w:val="nil"/>
            </w:tcBorders>
            <w:vAlign w:val="center"/>
          </w:tcPr>
          <w:p w14:paraId="48BBAFEA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</w:tr>
      <w:tr w:rsidR="00B31B4B" w14:paraId="742ECF6D" w14:textId="77777777">
        <w:tc>
          <w:tcPr>
            <w:tcW w:w="1644" w:type="dxa"/>
            <w:vMerge/>
            <w:tcBorders>
              <w:left w:val="nil"/>
            </w:tcBorders>
          </w:tcPr>
          <w:p w14:paraId="5802BB6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7BDCF8BF" w14:textId="77777777" w:rsidR="00B31B4B" w:rsidRDefault="00B31B4B">
            <w:pPr>
              <w:pStyle w:val="ConsPlusNormal"/>
              <w:jc w:val="center"/>
            </w:pPr>
            <w:r>
              <w:t>вызова</w:t>
            </w:r>
          </w:p>
        </w:tc>
        <w:tc>
          <w:tcPr>
            <w:tcW w:w="737" w:type="dxa"/>
            <w:vAlign w:val="center"/>
          </w:tcPr>
          <w:p w14:paraId="673FA168" w14:textId="77777777" w:rsidR="00B31B4B" w:rsidRDefault="00B31B4B">
            <w:pPr>
              <w:pStyle w:val="ConsPlusNormal"/>
              <w:jc w:val="center"/>
            </w:pPr>
            <w:r>
              <w:t>явки</w:t>
            </w:r>
          </w:p>
        </w:tc>
        <w:tc>
          <w:tcPr>
            <w:tcW w:w="1644" w:type="dxa"/>
            <w:vMerge/>
          </w:tcPr>
          <w:p w14:paraId="0F2013E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5CA79DAA" w14:textId="77777777" w:rsidR="00B31B4B" w:rsidRDefault="00B31B4B">
            <w:pPr>
              <w:pStyle w:val="ConsPlusNormal"/>
              <w:jc w:val="center"/>
            </w:pPr>
            <w:r>
              <w:t>вызова</w:t>
            </w:r>
          </w:p>
        </w:tc>
        <w:tc>
          <w:tcPr>
            <w:tcW w:w="680" w:type="dxa"/>
            <w:vAlign w:val="center"/>
          </w:tcPr>
          <w:p w14:paraId="2558776C" w14:textId="77777777" w:rsidR="00B31B4B" w:rsidRDefault="00B31B4B">
            <w:pPr>
              <w:pStyle w:val="ConsPlusNormal"/>
              <w:jc w:val="center"/>
            </w:pPr>
            <w:r>
              <w:t>явки</w:t>
            </w:r>
          </w:p>
        </w:tc>
        <w:tc>
          <w:tcPr>
            <w:tcW w:w="1587" w:type="dxa"/>
            <w:vMerge/>
          </w:tcPr>
          <w:p w14:paraId="4DEA3CF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2E314ADD" w14:textId="77777777" w:rsidR="00B31B4B" w:rsidRDefault="00B31B4B">
            <w:pPr>
              <w:pStyle w:val="ConsPlusNormal"/>
              <w:jc w:val="center"/>
            </w:pPr>
            <w:r>
              <w:t>вызова</w:t>
            </w:r>
          </w:p>
        </w:tc>
        <w:tc>
          <w:tcPr>
            <w:tcW w:w="680" w:type="dxa"/>
            <w:vAlign w:val="center"/>
          </w:tcPr>
          <w:p w14:paraId="3411BB2E" w14:textId="77777777" w:rsidR="00B31B4B" w:rsidRDefault="00B31B4B">
            <w:pPr>
              <w:pStyle w:val="ConsPlusNormal"/>
              <w:jc w:val="center"/>
            </w:pPr>
            <w:r>
              <w:t>явки</w:t>
            </w:r>
          </w:p>
        </w:tc>
        <w:tc>
          <w:tcPr>
            <w:tcW w:w="1644" w:type="dxa"/>
            <w:vMerge/>
          </w:tcPr>
          <w:p w14:paraId="2746A4B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5C299B27" w14:textId="77777777" w:rsidR="00B31B4B" w:rsidRDefault="00B31B4B">
            <w:pPr>
              <w:pStyle w:val="ConsPlusNormal"/>
              <w:jc w:val="center"/>
            </w:pPr>
            <w:r>
              <w:t>вызова</w:t>
            </w:r>
          </w:p>
        </w:tc>
        <w:tc>
          <w:tcPr>
            <w:tcW w:w="680" w:type="dxa"/>
            <w:tcBorders>
              <w:right w:val="nil"/>
            </w:tcBorders>
            <w:vAlign w:val="center"/>
          </w:tcPr>
          <w:p w14:paraId="43321A7C" w14:textId="77777777" w:rsidR="00B31B4B" w:rsidRDefault="00B31B4B">
            <w:pPr>
              <w:pStyle w:val="ConsPlusNormal"/>
              <w:jc w:val="center"/>
            </w:pPr>
            <w:r>
              <w:t>явки</w:t>
            </w:r>
          </w:p>
        </w:tc>
      </w:tr>
      <w:tr w:rsidR="00B31B4B" w14:paraId="1F673E36" w14:textId="77777777">
        <w:tc>
          <w:tcPr>
            <w:tcW w:w="1644" w:type="dxa"/>
            <w:tcBorders>
              <w:left w:val="nil"/>
            </w:tcBorders>
          </w:tcPr>
          <w:p w14:paraId="42D8744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4F155A9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96FD8A9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12D7A1F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56C462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5CC61CB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1CD08CE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7BB345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3D2E78F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3D0A348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B8D5E1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right w:val="nil"/>
            </w:tcBorders>
          </w:tcPr>
          <w:p w14:paraId="095F12F7" w14:textId="77777777" w:rsidR="00B31B4B" w:rsidRDefault="00B31B4B">
            <w:pPr>
              <w:pStyle w:val="ConsPlusNormal"/>
            </w:pPr>
          </w:p>
        </w:tc>
      </w:tr>
      <w:tr w:rsidR="00B31B4B" w14:paraId="46AF171D" w14:textId="77777777">
        <w:tc>
          <w:tcPr>
            <w:tcW w:w="1644" w:type="dxa"/>
            <w:tcBorders>
              <w:left w:val="nil"/>
            </w:tcBorders>
          </w:tcPr>
          <w:p w14:paraId="56CA651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D9554D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4E56186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7EDB373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AE1CAD0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32E7066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279A9C9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1756AA0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08867F2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4C08977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0A68C7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right w:val="nil"/>
            </w:tcBorders>
          </w:tcPr>
          <w:p w14:paraId="10667BFB" w14:textId="77777777" w:rsidR="00B31B4B" w:rsidRDefault="00B31B4B">
            <w:pPr>
              <w:pStyle w:val="ConsPlusNormal"/>
            </w:pPr>
          </w:p>
        </w:tc>
      </w:tr>
      <w:tr w:rsidR="00B31B4B" w14:paraId="29D13A93" w14:textId="77777777">
        <w:tc>
          <w:tcPr>
            <w:tcW w:w="1644" w:type="dxa"/>
            <w:tcBorders>
              <w:left w:val="nil"/>
            </w:tcBorders>
          </w:tcPr>
          <w:p w14:paraId="46168B1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9E2C18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B273F85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6BBCA53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F1BD96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A70C9FF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4401F33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9DD161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1A573A1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5351CA5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3CB75A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right w:val="nil"/>
            </w:tcBorders>
          </w:tcPr>
          <w:p w14:paraId="2F6DFEB5" w14:textId="77777777" w:rsidR="00B31B4B" w:rsidRDefault="00B31B4B">
            <w:pPr>
              <w:pStyle w:val="ConsPlusNormal"/>
            </w:pPr>
          </w:p>
        </w:tc>
      </w:tr>
      <w:tr w:rsidR="00B31B4B" w14:paraId="5E89D085" w14:textId="77777777">
        <w:tc>
          <w:tcPr>
            <w:tcW w:w="1644" w:type="dxa"/>
            <w:tcBorders>
              <w:left w:val="nil"/>
            </w:tcBorders>
          </w:tcPr>
          <w:p w14:paraId="5AC0E48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50CFC8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E413BFC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37A7041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D53F1FF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87773BE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59A00B0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BD3DE90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A0E1E0B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4AA35CD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82DA3E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right w:val="nil"/>
            </w:tcBorders>
          </w:tcPr>
          <w:p w14:paraId="09F6DD05" w14:textId="77777777" w:rsidR="00B31B4B" w:rsidRDefault="00B31B4B">
            <w:pPr>
              <w:pStyle w:val="ConsPlusNormal"/>
            </w:pPr>
          </w:p>
        </w:tc>
      </w:tr>
    </w:tbl>
    <w:p w14:paraId="681177FF" w14:textId="77777777" w:rsidR="00B31B4B" w:rsidRDefault="00B31B4B">
      <w:pPr>
        <w:pStyle w:val="ConsPlusNormal"/>
        <w:jc w:val="both"/>
      </w:pPr>
    </w:p>
    <w:p w14:paraId="0135713E" w14:textId="77777777" w:rsidR="00B31B4B" w:rsidRDefault="00B31B4B">
      <w:pPr>
        <w:pStyle w:val="ConsPlusNonformat"/>
        <w:jc w:val="both"/>
      </w:pPr>
      <w:r>
        <w:t>25. Дата начала лечения _____________ Дата окончания лечения ______________</w:t>
      </w:r>
    </w:p>
    <w:p w14:paraId="7A4617CF" w14:textId="77777777" w:rsidR="00B31B4B" w:rsidRDefault="00B31B4B">
      <w:pPr>
        <w:pStyle w:val="ConsPlusNonformat"/>
        <w:jc w:val="both"/>
      </w:pPr>
      <w:r>
        <w:t xml:space="preserve"> (независимо от того, где начал лечение - в данном или другом учреждении)</w:t>
      </w:r>
    </w:p>
    <w:p w14:paraId="6E0C5A8E" w14:textId="77777777" w:rsidR="00B31B4B" w:rsidRDefault="00B31B4B">
      <w:pPr>
        <w:pStyle w:val="ConsPlusNormal"/>
        <w:jc w:val="both"/>
      </w:pPr>
    </w:p>
    <w:p w14:paraId="6AFAF6CA" w14:textId="77777777" w:rsidR="00B31B4B" w:rsidRDefault="00B31B4B">
      <w:pPr>
        <w:pStyle w:val="ConsPlusNormal"/>
        <w:jc w:val="center"/>
      </w:pPr>
      <w:r>
        <w:t>26. Контроль по окончании лечения</w:t>
      </w:r>
    </w:p>
    <w:p w14:paraId="38DA914E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44"/>
        <w:gridCol w:w="964"/>
        <w:gridCol w:w="737"/>
        <w:gridCol w:w="1644"/>
        <w:gridCol w:w="907"/>
        <w:gridCol w:w="680"/>
        <w:gridCol w:w="1587"/>
        <w:gridCol w:w="907"/>
        <w:gridCol w:w="680"/>
        <w:gridCol w:w="1644"/>
        <w:gridCol w:w="907"/>
        <w:gridCol w:w="680"/>
      </w:tblGrid>
      <w:tr w:rsidR="00B31B4B" w14:paraId="09424327" w14:textId="77777777">
        <w:tc>
          <w:tcPr>
            <w:tcW w:w="1644" w:type="dxa"/>
            <w:vMerge w:val="restart"/>
            <w:tcBorders>
              <w:left w:val="nil"/>
            </w:tcBorders>
            <w:vAlign w:val="center"/>
          </w:tcPr>
          <w:p w14:paraId="340522CC" w14:textId="77777777" w:rsidR="00B31B4B" w:rsidRDefault="00B31B4B">
            <w:pPr>
              <w:pStyle w:val="ConsPlusNormal"/>
              <w:jc w:val="center"/>
            </w:pPr>
            <w:r>
              <w:t>Назначено явиться (дата)</w:t>
            </w:r>
          </w:p>
        </w:tc>
        <w:tc>
          <w:tcPr>
            <w:tcW w:w="1701" w:type="dxa"/>
            <w:gridSpan w:val="2"/>
            <w:vAlign w:val="center"/>
          </w:tcPr>
          <w:p w14:paraId="4414AE32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644" w:type="dxa"/>
            <w:vMerge w:val="restart"/>
            <w:vAlign w:val="center"/>
          </w:tcPr>
          <w:p w14:paraId="686B95F1" w14:textId="77777777" w:rsidR="00B31B4B" w:rsidRDefault="00B31B4B">
            <w:pPr>
              <w:pStyle w:val="ConsPlusNormal"/>
              <w:jc w:val="center"/>
            </w:pPr>
            <w:r>
              <w:t>Назначено явиться (дата)</w:t>
            </w:r>
          </w:p>
        </w:tc>
        <w:tc>
          <w:tcPr>
            <w:tcW w:w="1587" w:type="dxa"/>
            <w:gridSpan w:val="2"/>
            <w:vAlign w:val="center"/>
          </w:tcPr>
          <w:p w14:paraId="02644055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587" w:type="dxa"/>
            <w:vMerge w:val="restart"/>
            <w:vAlign w:val="center"/>
          </w:tcPr>
          <w:p w14:paraId="5B04A111" w14:textId="77777777" w:rsidR="00B31B4B" w:rsidRDefault="00B31B4B">
            <w:pPr>
              <w:pStyle w:val="ConsPlusNormal"/>
              <w:jc w:val="center"/>
            </w:pPr>
            <w:r>
              <w:t>Назначено явиться (дата)</w:t>
            </w:r>
          </w:p>
        </w:tc>
        <w:tc>
          <w:tcPr>
            <w:tcW w:w="1587" w:type="dxa"/>
            <w:gridSpan w:val="2"/>
            <w:vAlign w:val="center"/>
          </w:tcPr>
          <w:p w14:paraId="5BA3FF1D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644" w:type="dxa"/>
            <w:vMerge w:val="restart"/>
            <w:vAlign w:val="center"/>
          </w:tcPr>
          <w:p w14:paraId="3D7EE8A2" w14:textId="77777777" w:rsidR="00B31B4B" w:rsidRDefault="00B31B4B">
            <w:pPr>
              <w:pStyle w:val="ConsPlusNormal"/>
              <w:jc w:val="center"/>
            </w:pPr>
            <w:r>
              <w:t>Назначено явиться (дата)</w:t>
            </w:r>
          </w:p>
        </w:tc>
        <w:tc>
          <w:tcPr>
            <w:tcW w:w="1587" w:type="dxa"/>
            <w:gridSpan w:val="2"/>
            <w:tcBorders>
              <w:right w:val="nil"/>
            </w:tcBorders>
            <w:vAlign w:val="center"/>
          </w:tcPr>
          <w:p w14:paraId="48AF544F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</w:tr>
      <w:tr w:rsidR="00B31B4B" w14:paraId="010B384D" w14:textId="77777777">
        <w:tc>
          <w:tcPr>
            <w:tcW w:w="1644" w:type="dxa"/>
            <w:vMerge/>
            <w:tcBorders>
              <w:left w:val="nil"/>
            </w:tcBorders>
          </w:tcPr>
          <w:p w14:paraId="4E16EA9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603257E7" w14:textId="77777777" w:rsidR="00B31B4B" w:rsidRDefault="00B31B4B">
            <w:pPr>
              <w:pStyle w:val="ConsPlusNormal"/>
              <w:jc w:val="center"/>
            </w:pPr>
            <w:r>
              <w:t>вызова</w:t>
            </w:r>
          </w:p>
        </w:tc>
        <w:tc>
          <w:tcPr>
            <w:tcW w:w="737" w:type="dxa"/>
            <w:vAlign w:val="center"/>
          </w:tcPr>
          <w:p w14:paraId="066329D7" w14:textId="77777777" w:rsidR="00B31B4B" w:rsidRDefault="00B31B4B">
            <w:pPr>
              <w:pStyle w:val="ConsPlusNormal"/>
              <w:jc w:val="center"/>
            </w:pPr>
            <w:r>
              <w:t>явки</w:t>
            </w:r>
          </w:p>
        </w:tc>
        <w:tc>
          <w:tcPr>
            <w:tcW w:w="1644" w:type="dxa"/>
            <w:vMerge/>
          </w:tcPr>
          <w:p w14:paraId="2548C65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73ECE784" w14:textId="77777777" w:rsidR="00B31B4B" w:rsidRDefault="00B31B4B">
            <w:pPr>
              <w:pStyle w:val="ConsPlusNormal"/>
              <w:jc w:val="center"/>
            </w:pPr>
            <w:r>
              <w:t>вызова</w:t>
            </w:r>
          </w:p>
        </w:tc>
        <w:tc>
          <w:tcPr>
            <w:tcW w:w="680" w:type="dxa"/>
            <w:vAlign w:val="center"/>
          </w:tcPr>
          <w:p w14:paraId="627AA7D7" w14:textId="77777777" w:rsidR="00B31B4B" w:rsidRDefault="00B31B4B">
            <w:pPr>
              <w:pStyle w:val="ConsPlusNormal"/>
              <w:jc w:val="center"/>
            </w:pPr>
            <w:r>
              <w:t>явки</w:t>
            </w:r>
          </w:p>
        </w:tc>
        <w:tc>
          <w:tcPr>
            <w:tcW w:w="1587" w:type="dxa"/>
            <w:vMerge/>
          </w:tcPr>
          <w:p w14:paraId="1685CAB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25BF49CB" w14:textId="77777777" w:rsidR="00B31B4B" w:rsidRDefault="00B31B4B">
            <w:pPr>
              <w:pStyle w:val="ConsPlusNormal"/>
              <w:jc w:val="center"/>
            </w:pPr>
            <w:r>
              <w:t>вызова</w:t>
            </w:r>
          </w:p>
        </w:tc>
        <w:tc>
          <w:tcPr>
            <w:tcW w:w="680" w:type="dxa"/>
            <w:vAlign w:val="center"/>
          </w:tcPr>
          <w:p w14:paraId="367EACC4" w14:textId="77777777" w:rsidR="00B31B4B" w:rsidRDefault="00B31B4B">
            <w:pPr>
              <w:pStyle w:val="ConsPlusNormal"/>
              <w:jc w:val="center"/>
            </w:pPr>
            <w:r>
              <w:t>явки</w:t>
            </w:r>
          </w:p>
        </w:tc>
        <w:tc>
          <w:tcPr>
            <w:tcW w:w="1644" w:type="dxa"/>
            <w:vMerge/>
          </w:tcPr>
          <w:p w14:paraId="34B6A1A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5D63BA29" w14:textId="77777777" w:rsidR="00B31B4B" w:rsidRDefault="00B31B4B">
            <w:pPr>
              <w:pStyle w:val="ConsPlusNormal"/>
              <w:jc w:val="center"/>
            </w:pPr>
            <w:r>
              <w:t>вызова</w:t>
            </w:r>
          </w:p>
        </w:tc>
        <w:tc>
          <w:tcPr>
            <w:tcW w:w="680" w:type="dxa"/>
            <w:tcBorders>
              <w:right w:val="nil"/>
            </w:tcBorders>
            <w:vAlign w:val="center"/>
          </w:tcPr>
          <w:p w14:paraId="55E9AFD4" w14:textId="77777777" w:rsidR="00B31B4B" w:rsidRDefault="00B31B4B">
            <w:pPr>
              <w:pStyle w:val="ConsPlusNormal"/>
              <w:jc w:val="center"/>
            </w:pPr>
            <w:r>
              <w:t>явки</w:t>
            </w:r>
          </w:p>
        </w:tc>
      </w:tr>
      <w:tr w:rsidR="00B31B4B" w14:paraId="2FF99A4A" w14:textId="77777777">
        <w:tc>
          <w:tcPr>
            <w:tcW w:w="1644" w:type="dxa"/>
            <w:tcBorders>
              <w:left w:val="nil"/>
            </w:tcBorders>
          </w:tcPr>
          <w:p w14:paraId="267BA51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079F36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17C49D2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6828B56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CC458D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391AFFD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57193C1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E22837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D1A288D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3F92653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E42C1F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right w:val="nil"/>
            </w:tcBorders>
          </w:tcPr>
          <w:p w14:paraId="1217A3F5" w14:textId="77777777" w:rsidR="00B31B4B" w:rsidRDefault="00B31B4B">
            <w:pPr>
              <w:pStyle w:val="ConsPlusNormal"/>
            </w:pPr>
          </w:p>
        </w:tc>
      </w:tr>
      <w:tr w:rsidR="00B31B4B" w14:paraId="6369A241" w14:textId="77777777">
        <w:tc>
          <w:tcPr>
            <w:tcW w:w="1644" w:type="dxa"/>
            <w:tcBorders>
              <w:left w:val="nil"/>
            </w:tcBorders>
          </w:tcPr>
          <w:p w14:paraId="15A0C9C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4696FF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BF86789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33A8DDB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04DB0E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F898E4C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0B24F2E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387FE3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330131E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565A33E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D85DBC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right w:val="nil"/>
            </w:tcBorders>
          </w:tcPr>
          <w:p w14:paraId="734CC68A" w14:textId="77777777" w:rsidR="00B31B4B" w:rsidRDefault="00B31B4B">
            <w:pPr>
              <w:pStyle w:val="ConsPlusNormal"/>
            </w:pPr>
          </w:p>
        </w:tc>
      </w:tr>
      <w:tr w:rsidR="00B31B4B" w14:paraId="086FD4F1" w14:textId="77777777">
        <w:tc>
          <w:tcPr>
            <w:tcW w:w="1644" w:type="dxa"/>
            <w:tcBorders>
              <w:left w:val="nil"/>
            </w:tcBorders>
          </w:tcPr>
          <w:p w14:paraId="668276D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616378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D5C0D15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1F6EA17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2352CF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D0AFEA8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29D867D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E14AA33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9D2537A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04D926F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9B9B68B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right w:val="nil"/>
            </w:tcBorders>
          </w:tcPr>
          <w:p w14:paraId="049CA4ED" w14:textId="77777777" w:rsidR="00B31B4B" w:rsidRDefault="00B31B4B">
            <w:pPr>
              <w:pStyle w:val="ConsPlusNormal"/>
            </w:pPr>
          </w:p>
        </w:tc>
      </w:tr>
      <w:tr w:rsidR="00B31B4B" w14:paraId="4986EBE3" w14:textId="77777777">
        <w:tc>
          <w:tcPr>
            <w:tcW w:w="1644" w:type="dxa"/>
            <w:tcBorders>
              <w:left w:val="nil"/>
            </w:tcBorders>
          </w:tcPr>
          <w:p w14:paraId="4548E7E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8F59EA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1D336D2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3EEACFD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1340B6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4A62CE8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0615ACD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895089B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877DAE1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0914C8E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D6BED40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right w:val="nil"/>
            </w:tcBorders>
          </w:tcPr>
          <w:p w14:paraId="3079BE51" w14:textId="77777777" w:rsidR="00B31B4B" w:rsidRDefault="00B31B4B">
            <w:pPr>
              <w:pStyle w:val="ConsPlusNormal"/>
            </w:pPr>
          </w:p>
        </w:tc>
      </w:tr>
    </w:tbl>
    <w:p w14:paraId="581441B9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1C2A4361" w14:textId="77777777" w:rsidR="00B31B4B" w:rsidRDefault="00B31B4B">
      <w:pPr>
        <w:pStyle w:val="ConsPlusNormal"/>
        <w:jc w:val="both"/>
      </w:pPr>
    </w:p>
    <w:p w14:paraId="1C67ACAB" w14:textId="77777777" w:rsidR="00B31B4B" w:rsidRDefault="00B31B4B">
      <w:pPr>
        <w:pStyle w:val="ConsPlusNormal"/>
        <w:jc w:val="right"/>
      </w:pPr>
      <w:r>
        <w:t>Стр. 5 ф. N 065/у</w:t>
      </w:r>
    </w:p>
    <w:p w14:paraId="5057DA16" w14:textId="77777777" w:rsidR="00B31B4B" w:rsidRDefault="00B31B4B">
      <w:pPr>
        <w:pStyle w:val="ConsPlusNormal"/>
        <w:jc w:val="both"/>
      </w:pPr>
    </w:p>
    <w:p w14:paraId="55566026" w14:textId="77777777" w:rsidR="00B31B4B" w:rsidRDefault="00B31B4B">
      <w:pPr>
        <w:pStyle w:val="ConsPlusNonformat"/>
        <w:jc w:val="both"/>
      </w:pPr>
      <w:r>
        <w:t>27. Снят с учета ____________________________ по одной из следующих причин:</w:t>
      </w:r>
    </w:p>
    <w:p w14:paraId="6DB369B1" w14:textId="77777777" w:rsidR="00B31B4B" w:rsidRDefault="00B31B4B">
      <w:pPr>
        <w:pStyle w:val="ConsPlusNonformat"/>
        <w:jc w:val="both"/>
      </w:pPr>
      <w:r>
        <w:t xml:space="preserve">                           (дата)</w:t>
      </w:r>
    </w:p>
    <w:p w14:paraId="16EAADFB" w14:textId="77777777" w:rsidR="00B31B4B" w:rsidRDefault="00B31B4B">
      <w:pPr>
        <w:pStyle w:val="ConsPlusNonformat"/>
        <w:jc w:val="both"/>
      </w:pPr>
      <w:r>
        <w:t xml:space="preserve">     а) окончание  лечения  и наблюдения; б) перевода на лечение  в  другое</w:t>
      </w:r>
    </w:p>
    <w:p w14:paraId="44212144" w14:textId="77777777" w:rsidR="00B31B4B" w:rsidRDefault="00B31B4B">
      <w:pPr>
        <w:pStyle w:val="ConsPlusNonformat"/>
        <w:jc w:val="both"/>
      </w:pPr>
      <w:r>
        <w:t xml:space="preserve">     лечебное учреждение (при наличии документа о принятии на учет по месту</w:t>
      </w:r>
    </w:p>
    <w:p w14:paraId="4606188D" w14:textId="77777777" w:rsidR="00B31B4B" w:rsidRDefault="00B31B4B">
      <w:pPr>
        <w:pStyle w:val="ConsPlusNonformat"/>
        <w:jc w:val="both"/>
      </w:pPr>
      <w:r>
        <w:t xml:space="preserve">     перевода  или  выезда;  в)  не  разыскан(а)  с   момента  самовольного</w:t>
      </w:r>
    </w:p>
    <w:p w14:paraId="72E8B3CF" w14:textId="77777777" w:rsidR="00B31B4B" w:rsidRDefault="00B31B4B">
      <w:pPr>
        <w:pStyle w:val="ConsPlusNonformat"/>
        <w:jc w:val="both"/>
      </w:pPr>
      <w:r>
        <w:t xml:space="preserve">     прекращения лечения; г) смерти</w:t>
      </w:r>
    </w:p>
    <w:p w14:paraId="6446FD30" w14:textId="77777777" w:rsidR="00B31B4B" w:rsidRDefault="00B31B4B">
      <w:pPr>
        <w:pStyle w:val="ConsPlusNonformat"/>
        <w:jc w:val="both"/>
      </w:pPr>
      <w:r>
        <w:t>28. Общий анамнез</w:t>
      </w:r>
    </w:p>
    <w:p w14:paraId="126C1759" w14:textId="77777777" w:rsidR="00B31B4B" w:rsidRDefault="00B31B4B">
      <w:pPr>
        <w:pStyle w:val="ConsPlusNonformat"/>
        <w:jc w:val="both"/>
      </w:pPr>
      <w:r>
        <w:t>Жилищно-бытовые условия ___________________________________________________</w:t>
      </w:r>
    </w:p>
    <w:p w14:paraId="57C85CF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CA25873" w14:textId="77777777" w:rsidR="00B31B4B" w:rsidRDefault="00B31B4B">
      <w:pPr>
        <w:pStyle w:val="ConsPlusNonformat"/>
        <w:jc w:val="both"/>
      </w:pPr>
      <w:r>
        <w:t>Условия работы ____________________________________________________________</w:t>
      </w:r>
    </w:p>
    <w:p w14:paraId="3B2817E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C29065B" w14:textId="77777777" w:rsidR="00B31B4B" w:rsidRDefault="00B31B4B">
      <w:pPr>
        <w:pStyle w:val="ConsPlusNonformat"/>
        <w:jc w:val="both"/>
      </w:pPr>
      <w:r>
        <w:t>Наследственность __________________________________________________________</w:t>
      </w:r>
    </w:p>
    <w:p w14:paraId="1CE58EF4" w14:textId="77777777" w:rsidR="00B31B4B" w:rsidRDefault="00B31B4B">
      <w:pPr>
        <w:pStyle w:val="ConsPlusNonformat"/>
        <w:jc w:val="both"/>
      </w:pPr>
      <w:r>
        <w:t>Употребление алкоголя, наркотиков _________________________________________</w:t>
      </w:r>
    </w:p>
    <w:p w14:paraId="2DA9DB77" w14:textId="77777777" w:rsidR="00B31B4B" w:rsidRDefault="00B31B4B">
      <w:pPr>
        <w:pStyle w:val="ConsPlusNonformat"/>
        <w:jc w:val="both"/>
      </w:pPr>
      <w:r>
        <w:t>Где произошло заражение ___________________________________________________</w:t>
      </w:r>
    </w:p>
    <w:p w14:paraId="6855403E" w14:textId="77777777" w:rsidR="00B31B4B" w:rsidRDefault="00B31B4B">
      <w:pPr>
        <w:pStyle w:val="ConsPlusNonformat"/>
        <w:jc w:val="both"/>
      </w:pPr>
      <w:r>
        <w:t>В каком состоянии произошло заражение (трезвый, состояние опьянения) ______</w:t>
      </w:r>
    </w:p>
    <w:p w14:paraId="298E667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6FD91D6" w14:textId="77777777" w:rsidR="00B31B4B" w:rsidRDefault="00B31B4B">
      <w:pPr>
        <w:pStyle w:val="ConsPlusNonformat"/>
        <w:jc w:val="both"/>
      </w:pPr>
      <w:r>
        <w:t>Перенесенные болезни (венерические, гинекологические и др.) _______________</w:t>
      </w:r>
    </w:p>
    <w:p w14:paraId="58D097D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55D9F18" w14:textId="77777777" w:rsidR="00B31B4B" w:rsidRDefault="00B31B4B">
      <w:pPr>
        <w:pStyle w:val="ConsPlusNonformat"/>
        <w:jc w:val="both"/>
      </w:pPr>
      <w:r>
        <w:t>Физические и психические травмы ___________________________________________</w:t>
      </w:r>
    </w:p>
    <w:p w14:paraId="03AD37F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7487C7C" w14:textId="77777777" w:rsidR="00B31B4B" w:rsidRDefault="00B31B4B">
      <w:pPr>
        <w:pStyle w:val="ConsPlusNonformat"/>
        <w:jc w:val="both"/>
      </w:pPr>
      <w:r>
        <w:t>Менструация с ______ лет, по ______, через _______ дней, последняя ________</w:t>
      </w:r>
    </w:p>
    <w:p w14:paraId="22DC69A8" w14:textId="77777777" w:rsidR="00B31B4B" w:rsidRDefault="00B31B4B">
      <w:pPr>
        <w:pStyle w:val="ConsPlusNonformat"/>
        <w:jc w:val="both"/>
      </w:pPr>
      <w:r>
        <w:t>Половая жизнь с _______ лет</w:t>
      </w:r>
    </w:p>
    <w:p w14:paraId="7CCE05E1" w14:textId="77777777" w:rsidR="00B31B4B" w:rsidRDefault="00B31B4B">
      <w:pPr>
        <w:pStyle w:val="ConsPlusNonformat"/>
        <w:jc w:val="both"/>
      </w:pPr>
      <w:r>
        <w:t>Беременности: всего _________ закончились родами _________ прерваны абортом</w:t>
      </w:r>
    </w:p>
    <w:p w14:paraId="06C47D4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B05EB79" w14:textId="77777777" w:rsidR="00B31B4B" w:rsidRDefault="00B31B4B">
      <w:pPr>
        <w:pStyle w:val="ConsPlusNonformat"/>
        <w:jc w:val="both"/>
      </w:pPr>
      <w:r>
        <w:t>Предшествующее лечение ____________________________________________________</w:t>
      </w:r>
    </w:p>
    <w:p w14:paraId="6D27580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968BA92" w14:textId="77777777" w:rsidR="00B31B4B" w:rsidRDefault="00B31B4B">
      <w:pPr>
        <w:pStyle w:val="ConsPlusNormal"/>
        <w:jc w:val="both"/>
      </w:pPr>
    </w:p>
    <w:p w14:paraId="61CA252A" w14:textId="77777777" w:rsidR="00B31B4B" w:rsidRDefault="00B31B4B">
      <w:pPr>
        <w:pStyle w:val="ConsPlusNormal"/>
        <w:jc w:val="right"/>
      </w:pPr>
      <w:r>
        <w:t>Стр. 6 ф. N 065/у</w:t>
      </w:r>
    </w:p>
    <w:p w14:paraId="2300A9F4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25"/>
        <w:gridCol w:w="4252"/>
        <w:gridCol w:w="3969"/>
      </w:tblGrid>
      <w:tr w:rsidR="00B31B4B" w14:paraId="745798A1" w14:textId="77777777">
        <w:tc>
          <w:tcPr>
            <w:tcW w:w="825" w:type="dxa"/>
            <w:tcBorders>
              <w:left w:val="nil"/>
            </w:tcBorders>
            <w:vAlign w:val="center"/>
          </w:tcPr>
          <w:p w14:paraId="6B84CC7B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4252" w:type="dxa"/>
            <w:vAlign w:val="center"/>
          </w:tcPr>
          <w:p w14:paraId="60A57887" w14:textId="77777777" w:rsidR="00B31B4B" w:rsidRDefault="00B31B4B">
            <w:pPr>
              <w:pStyle w:val="ConsPlusNormal"/>
              <w:jc w:val="center"/>
            </w:pPr>
            <w:r>
              <w:t>Настоящее состояние и течение болезни</w:t>
            </w:r>
          </w:p>
        </w:tc>
        <w:tc>
          <w:tcPr>
            <w:tcW w:w="3969" w:type="dxa"/>
            <w:tcBorders>
              <w:right w:val="nil"/>
            </w:tcBorders>
            <w:vAlign w:val="center"/>
          </w:tcPr>
          <w:p w14:paraId="470DB7F9" w14:textId="77777777" w:rsidR="00B31B4B" w:rsidRDefault="00B31B4B">
            <w:pPr>
              <w:pStyle w:val="ConsPlusNormal"/>
              <w:jc w:val="center"/>
            </w:pPr>
            <w:r>
              <w:t>Назначения, методы лечения, выдача листка нетрудоспособности</w:t>
            </w:r>
          </w:p>
        </w:tc>
      </w:tr>
      <w:tr w:rsidR="00B31B4B" w14:paraId="5CFC1246" w14:textId="77777777">
        <w:tc>
          <w:tcPr>
            <w:tcW w:w="825" w:type="dxa"/>
            <w:tcBorders>
              <w:left w:val="nil"/>
            </w:tcBorders>
          </w:tcPr>
          <w:p w14:paraId="5F875C23" w14:textId="77777777" w:rsidR="00B31B4B" w:rsidRDefault="00B31B4B">
            <w:pPr>
              <w:pStyle w:val="ConsPlusNormal"/>
            </w:pPr>
          </w:p>
        </w:tc>
        <w:tc>
          <w:tcPr>
            <w:tcW w:w="4252" w:type="dxa"/>
          </w:tcPr>
          <w:p w14:paraId="66E68A19" w14:textId="77777777" w:rsidR="00B31B4B" w:rsidRDefault="00B31B4B">
            <w:pPr>
              <w:pStyle w:val="ConsPlusNormal"/>
            </w:pPr>
          </w:p>
        </w:tc>
        <w:tc>
          <w:tcPr>
            <w:tcW w:w="3969" w:type="dxa"/>
            <w:tcBorders>
              <w:right w:val="nil"/>
            </w:tcBorders>
          </w:tcPr>
          <w:p w14:paraId="354CC3B0" w14:textId="77777777" w:rsidR="00B31B4B" w:rsidRDefault="00B31B4B">
            <w:pPr>
              <w:pStyle w:val="ConsPlusNormal"/>
            </w:pPr>
          </w:p>
        </w:tc>
      </w:tr>
      <w:tr w:rsidR="00B31B4B" w14:paraId="1DCEE58C" w14:textId="77777777">
        <w:tc>
          <w:tcPr>
            <w:tcW w:w="825" w:type="dxa"/>
            <w:tcBorders>
              <w:left w:val="nil"/>
            </w:tcBorders>
          </w:tcPr>
          <w:p w14:paraId="4D55F161" w14:textId="77777777" w:rsidR="00B31B4B" w:rsidRDefault="00B31B4B">
            <w:pPr>
              <w:pStyle w:val="ConsPlusNormal"/>
            </w:pPr>
          </w:p>
        </w:tc>
        <w:tc>
          <w:tcPr>
            <w:tcW w:w="4252" w:type="dxa"/>
          </w:tcPr>
          <w:p w14:paraId="7519E9EE" w14:textId="77777777" w:rsidR="00B31B4B" w:rsidRDefault="00B31B4B">
            <w:pPr>
              <w:pStyle w:val="ConsPlusNormal"/>
            </w:pPr>
          </w:p>
        </w:tc>
        <w:tc>
          <w:tcPr>
            <w:tcW w:w="3969" w:type="dxa"/>
            <w:tcBorders>
              <w:right w:val="nil"/>
            </w:tcBorders>
          </w:tcPr>
          <w:p w14:paraId="7E304B8A" w14:textId="77777777" w:rsidR="00B31B4B" w:rsidRDefault="00B31B4B">
            <w:pPr>
              <w:pStyle w:val="ConsPlusNormal"/>
            </w:pPr>
          </w:p>
        </w:tc>
      </w:tr>
      <w:tr w:rsidR="00B31B4B" w14:paraId="6F767DCF" w14:textId="77777777">
        <w:tc>
          <w:tcPr>
            <w:tcW w:w="825" w:type="dxa"/>
            <w:tcBorders>
              <w:left w:val="nil"/>
            </w:tcBorders>
          </w:tcPr>
          <w:p w14:paraId="2548DB71" w14:textId="77777777" w:rsidR="00B31B4B" w:rsidRDefault="00B31B4B">
            <w:pPr>
              <w:pStyle w:val="ConsPlusNormal"/>
            </w:pPr>
          </w:p>
        </w:tc>
        <w:tc>
          <w:tcPr>
            <w:tcW w:w="4252" w:type="dxa"/>
          </w:tcPr>
          <w:p w14:paraId="77173EA3" w14:textId="77777777" w:rsidR="00B31B4B" w:rsidRDefault="00B31B4B">
            <w:pPr>
              <w:pStyle w:val="ConsPlusNormal"/>
            </w:pPr>
          </w:p>
        </w:tc>
        <w:tc>
          <w:tcPr>
            <w:tcW w:w="3969" w:type="dxa"/>
            <w:tcBorders>
              <w:right w:val="nil"/>
            </w:tcBorders>
          </w:tcPr>
          <w:p w14:paraId="51CAE315" w14:textId="77777777" w:rsidR="00B31B4B" w:rsidRDefault="00B31B4B">
            <w:pPr>
              <w:pStyle w:val="ConsPlusNormal"/>
            </w:pPr>
          </w:p>
        </w:tc>
      </w:tr>
      <w:tr w:rsidR="00B31B4B" w14:paraId="1E47C0D5" w14:textId="77777777">
        <w:tc>
          <w:tcPr>
            <w:tcW w:w="825" w:type="dxa"/>
            <w:tcBorders>
              <w:left w:val="nil"/>
            </w:tcBorders>
          </w:tcPr>
          <w:p w14:paraId="2FC55E98" w14:textId="77777777" w:rsidR="00B31B4B" w:rsidRDefault="00B31B4B">
            <w:pPr>
              <w:pStyle w:val="ConsPlusNormal"/>
            </w:pPr>
          </w:p>
        </w:tc>
        <w:tc>
          <w:tcPr>
            <w:tcW w:w="4252" w:type="dxa"/>
          </w:tcPr>
          <w:p w14:paraId="41CAB261" w14:textId="77777777" w:rsidR="00B31B4B" w:rsidRDefault="00B31B4B">
            <w:pPr>
              <w:pStyle w:val="ConsPlusNormal"/>
            </w:pPr>
          </w:p>
        </w:tc>
        <w:tc>
          <w:tcPr>
            <w:tcW w:w="3969" w:type="dxa"/>
            <w:tcBorders>
              <w:right w:val="nil"/>
            </w:tcBorders>
          </w:tcPr>
          <w:p w14:paraId="1829FFD1" w14:textId="77777777" w:rsidR="00B31B4B" w:rsidRDefault="00B31B4B">
            <w:pPr>
              <w:pStyle w:val="ConsPlusNormal"/>
            </w:pPr>
          </w:p>
        </w:tc>
      </w:tr>
    </w:tbl>
    <w:p w14:paraId="41BD5EEE" w14:textId="77777777" w:rsidR="00B31B4B" w:rsidRDefault="00B31B4B">
      <w:pPr>
        <w:pStyle w:val="ConsPlusNormal"/>
      </w:pPr>
      <w:r>
        <w:t>и т.д. до конца страницы</w:t>
      </w:r>
    </w:p>
    <w:p w14:paraId="18EFA91B" w14:textId="77777777" w:rsidR="00B31B4B" w:rsidRDefault="00B31B4B">
      <w:pPr>
        <w:pStyle w:val="ConsPlusNormal"/>
        <w:jc w:val="both"/>
      </w:pPr>
    </w:p>
    <w:p w14:paraId="3D371FB7" w14:textId="77777777" w:rsidR="00B31B4B" w:rsidRDefault="00B31B4B">
      <w:pPr>
        <w:pStyle w:val="ConsPlusNormal"/>
        <w:jc w:val="both"/>
      </w:pPr>
    </w:p>
    <w:p w14:paraId="06C87E16" w14:textId="77777777" w:rsidR="00B31B4B" w:rsidRDefault="00B31B4B">
      <w:pPr>
        <w:pStyle w:val="ConsPlusNormal"/>
        <w:jc w:val="both"/>
      </w:pPr>
    </w:p>
    <w:p w14:paraId="5499B3DC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2795DCA9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3B3EFBCA" w14:textId="77777777" w:rsidR="00B31B4B" w:rsidRDefault="00B31B4B">
      <w:pPr>
        <w:pStyle w:val="ConsPlusNonformat"/>
        <w:jc w:val="both"/>
      </w:pPr>
    </w:p>
    <w:p w14:paraId="7A4E374A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5AC19F4" w14:textId="77777777" w:rsidR="00B31B4B" w:rsidRDefault="00B31B4B">
      <w:pPr>
        <w:pStyle w:val="ConsPlusNonformat"/>
        <w:jc w:val="both"/>
      </w:pPr>
      <w:r>
        <w:t xml:space="preserve">           СССР                                       Форма N 065-1/у</w:t>
      </w:r>
    </w:p>
    <w:p w14:paraId="566C7A15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A946CAB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4B19AB52" w14:textId="77777777" w:rsidR="00B31B4B" w:rsidRDefault="00B31B4B">
      <w:pPr>
        <w:pStyle w:val="ConsPlusNonformat"/>
        <w:jc w:val="both"/>
      </w:pPr>
    </w:p>
    <w:p w14:paraId="32CE4268" w14:textId="77777777" w:rsidR="00B31B4B" w:rsidRDefault="00B31B4B">
      <w:pPr>
        <w:pStyle w:val="ConsPlusNonformat"/>
        <w:jc w:val="both"/>
      </w:pPr>
      <w:bookmarkStart w:id="78" w:name="P18135"/>
      <w:bookmarkEnd w:id="78"/>
      <w:r>
        <w:t xml:space="preserve">                        МЕДИЦИНСКАЯ КАРТА N _______</w:t>
      </w:r>
    </w:p>
    <w:p w14:paraId="2DD64C8D" w14:textId="77777777" w:rsidR="00B31B4B" w:rsidRDefault="00B31B4B">
      <w:pPr>
        <w:pStyle w:val="ConsPlusNonformat"/>
        <w:jc w:val="both"/>
      </w:pPr>
      <w:r>
        <w:t xml:space="preserve">                      больного грибковым заболеванием</w:t>
      </w:r>
    </w:p>
    <w:p w14:paraId="11437C9D" w14:textId="77777777" w:rsidR="00B31B4B" w:rsidRDefault="00B31B4B">
      <w:pPr>
        <w:pStyle w:val="ConsPlusNonformat"/>
        <w:jc w:val="both"/>
      </w:pPr>
    </w:p>
    <w:p w14:paraId="65106022" w14:textId="77777777" w:rsidR="00B31B4B" w:rsidRDefault="00B31B4B">
      <w:pPr>
        <w:pStyle w:val="ConsPlusNonformat"/>
        <w:jc w:val="both"/>
      </w:pPr>
      <w:r>
        <w:t>Дата заполнения извещения "__" ___________________ 19__ г.</w:t>
      </w:r>
    </w:p>
    <w:p w14:paraId="4044F508" w14:textId="77777777" w:rsidR="00B31B4B" w:rsidRDefault="00B31B4B">
      <w:pPr>
        <w:pStyle w:val="ConsPlusNonformat"/>
        <w:jc w:val="both"/>
      </w:pPr>
      <w:r>
        <w:t>Фамилия, имя, отчество ____________________________________________________</w:t>
      </w:r>
    </w:p>
    <w:p w14:paraId="3079175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0811982" w14:textId="77777777" w:rsidR="00B31B4B" w:rsidRDefault="00B31B4B">
      <w:pPr>
        <w:pStyle w:val="ConsPlusNonformat"/>
        <w:jc w:val="both"/>
      </w:pPr>
      <w:r>
        <w:t>___________________________________________________________ 2. Пол (М., Ж.)</w:t>
      </w:r>
    </w:p>
    <w:p w14:paraId="63BC4CD7" w14:textId="77777777" w:rsidR="00B31B4B" w:rsidRDefault="00B31B4B">
      <w:pPr>
        <w:pStyle w:val="ConsPlusNonformat"/>
        <w:jc w:val="both"/>
      </w:pPr>
      <w:r>
        <w:t>3. Дата рождения ____________ 4. Национальность ___________________________</w:t>
      </w:r>
    </w:p>
    <w:p w14:paraId="49DCD249" w14:textId="77777777" w:rsidR="00B31B4B" w:rsidRDefault="00B31B4B">
      <w:pPr>
        <w:pStyle w:val="ConsPlusNonformat"/>
        <w:jc w:val="both"/>
      </w:pPr>
      <w:r>
        <w:t>4. Адрес по месту выявления _______________________________________________</w:t>
      </w:r>
    </w:p>
    <w:p w14:paraId="377C0FDD" w14:textId="77777777" w:rsidR="00B31B4B" w:rsidRDefault="00B31B4B">
      <w:pPr>
        <w:pStyle w:val="ConsPlusNonformat"/>
        <w:jc w:val="both"/>
      </w:pPr>
      <w:r>
        <w:lastRenderedPageBreak/>
        <w:t>___________________________________________________________________________</w:t>
      </w:r>
    </w:p>
    <w:p w14:paraId="2D7966DB" w14:textId="77777777" w:rsidR="00B31B4B" w:rsidRDefault="00B31B4B">
      <w:pPr>
        <w:pStyle w:val="ConsPlusNonformat"/>
        <w:jc w:val="both"/>
      </w:pPr>
      <w:r>
        <w:t>6. Приезжий: а) из города, б) из села (подчеркнуть)</w:t>
      </w:r>
    </w:p>
    <w:p w14:paraId="256BA3AC" w14:textId="77777777" w:rsidR="00B31B4B" w:rsidRDefault="00B31B4B">
      <w:pPr>
        <w:pStyle w:val="ConsPlusNonformat"/>
        <w:jc w:val="both"/>
      </w:pPr>
      <w:r>
        <w:t>7. Кем направлен __________________________________________________________</w:t>
      </w:r>
    </w:p>
    <w:p w14:paraId="2D72B53C" w14:textId="77777777" w:rsidR="00B31B4B" w:rsidRDefault="00B31B4B">
      <w:pPr>
        <w:pStyle w:val="ConsPlusNonformat"/>
        <w:jc w:val="both"/>
      </w:pPr>
      <w:r>
        <w:t>8. Место и адрес работы ___________________________________________________</w:t>
      </w:r>
    </w:p>
    <w:p w14:paraId="249F77AB" w14:textId="77777777" w:rsidR="00B31B4B" w:rsidRDefault="00B31B4B">
      <w:pPr>
        <w:pStyle w:val="ConsPlusNonformat"/>
        <w:jc w:val="both"/>
      </w:pPr>
      <w:r>
        <w:t>9. Профессия ______________________________________________________________</w:t>
      </w:r>
    </w:p>
    <w:p w14:paraId="14BEAFCB" w14:textId="77777777" w:rsidR="00B31B4B" w:rsidRDefault="00B31B4B">
      <w:pPr>
        <w:pStyle w:val="ConsPlusNonformat"/>
        <w:jc w:val="both"/>
      </w:pPr>
      <w:r>
        <w:t>10. Для детей: посещает ли детское учреждение,  адрес  учреждения  (группа,</w:t>
      </w:r>
    </w:p>
    <w:p w14:paraId="726ABBF6" w14:textId="77777777" w:rsidR="00B31B4B" w:rsidRDefault="00B31B4B">
      <w:pPr>
        <w:pStyle w:val="ConsPlusNonformat"/>
        <w:jc w:val="both"/>
      </w:pPr>
      <w:r>
        <w:t>класс)</w:t>
      </w:r>
    </w:p>
    <w:p w14:paraId="03B9B59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677566B" w14:textId="77777777" w:rsidR="00B31B4B" w:rsidRDefault="00B31B4B">
      <w:pPr>
        <w:pStyle w:val="ConsPlusNonformat"/>
        <w:jc w:val="both"/>
      </w:pPr>
      <w:r>
        <w:t>11. Диагноз подробный _____________________________________________________</w:t>
      </w:r>
    </w:p>
    <w:p w14:paraId="2B3AF91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0721C35" w14:textId="77777777" w:rsidR="00B31B4B" w:rsidRDefault="00B31B4B">
      <w:pPr>
        <w:pStyle w:val="ConsPlusNonformat"/>
        <w:jc w:val="both"/>
      </w:pPr>
      <w:r>
        <w:t>12. Дата проведения первого обследования __________________________________</w:t>
      </w:r>
    </w:p>
    <w:p w14:paraId="04B0C99E" w14:textId="77777777" w:rsidR="00B31B4B" w:rsidRDefault="00B31B4B">
      <w:pPr>
        <w:pStyle w:val="ConsPlusNonformat"/>
        <w:jc w:val="both"/>
      </w:pPr>
      <w:r>
        <w:t>13. Данные микроскопического исследования _________________________________</w:t>
      </w:r>
    </w:p>
    <w:p w14:paraId="0D3353E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5263317" w14:textId="77777777" w:rsidR="00B31B4B" w:rsidRDefault="00B31B4B">
      <w:pPr>
        <w:pStyle w:val="ConsPlusNonformat"/>
        <w:jc w:val="both"/>
      </w:pPr>
      <w:r>
        <w:t>14. Культура грибка _______________________________________________________</w:t>
      </w:r>
    </w:p>
    <w:p w14:paraId="2582A3FE" w14:textId="77777777" w:rsidR="00B31B4B" w:rsidRDefault="00B31B4B">
      <w:pPr>
        <w:pStyle w:val="ConsPlusNonformat"/>
        <w:jc w:val="both"/>
      </w:pPr>
      <w:r>
        <w:t>15. Заболевание выявлено: при обращении больного в лечебно-профилактическое</w:t>
      </w:r>
    </w:p>
    <w:p w14:paraId="1FDA0850" w14:textId="77777777" w:rsidR="00B31B4B" w:rsidRDefault="00B31B4B">
      <w:pPr>
        <w:pStyle w:val="ConsPlusNonformat"/>
        <w:jc w:val="both"/>
      </w:pPr>
      <w:r>
        <w:t>учреждение, при профосмотре (подчеркнуть)</w:t>
      </w:r>
    </w:p>
    <w:p w14:paraId="0A7DB204" w14:textId="77777777" w:rsidR="00B31B4B" w:rsidRDefault="00B31B4B">
      <w:pPr>
        <w:pStyle w:val="ConsPlusNonformat"/>
        <w:jc w:val="both"/>
      </w:pPr>
      <w:r>
        <w:t>16. Источник заражения:</w:t>
      </w:r>
    </w:p>
    <w:p w14:paraId="13230BD6" w14:textId="77777777" w:rsidR="00B31B4B" w:rsidRDefault="00B31B4B">
      <w:pPr>
        <w:pStyle w:val="ConsPlusNonformat"/>
        <w:jc w:val="both"/>
      </w:pPr>
      <w:r>
        <w:t xml:space="preserve">    а)  человек  (родственное  отношение  к  больному,  адрес,  сведения  о</w:t>
      </w:r>
    </w:p>
    <w:p w14:paraId="4289D60D" w14:textId="77777777" w:rsidR="00B31B4B" w:rsidRDefault="00B31B4B">
      <w:pPr>
        <w:pStyle w:val="ConsPlusNonformat"/>
        <w:jc w:val="both"/>
      </w:pPr>
      <w:r>
        <w:t xml:space="preserve">    привлечении к лечению)</w:t>
      </w:r>
    </w:p>
    <w:p w14:paraId="3CE58B3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D1B66D2" w14:textId="77777777" w:rsidR="00B31B4B" w:rsidRDefault="00B31B4B">
      <w:pPr>
        <w:pStyle w:val="ConsPlusNonformat"/>
        <w:jc w:val="both"/>
      </w:pPr>
      <w:r>
        <w:t xml:space="preserve">    б) животное (кошка, собака, рогатый скот, лошадь)</w:t>
      </w:r>
    </w:p>
    <w:p w14:paraId="2F4460F4" w14:textId="77777777" w:rsidR="00B31B4B" w:rsidRDefault="00B31B4B">
      <w:pPr>
        <w:pStyle w:val="ConsPlusNonformat"/>
        <w:jc w:val="both"/>
      </w:pPr>
      <w:r>
        <w:t>Мероприятия, проведенные в отношении животного (на учете  в  ветлазарете  -</w:t>
      </w:r>
    </w:p>
    <w:p w14:paraId="6D48423C" w14:textId="77777777" w:rsidR="00B31B4B" w:rsidRDefault="00B31B4B">
      <w:pPr>
        <w:pStyle w:val="ConsPlusNonformat"/>
        <w:jc w:val="both"/>
      </w:pPr>
      <w:r>
        <w:t>состоит, не состоит) ______________________________________________________</w:t>
      </w:r>
    </w:p>
    <w:p w14:paraId="0821F096" w14:textId="77777777" w:rsidR="00B31B4B" w:rsidRDefault="00B31B4B">
      <w:pPr>
        <w:pStyle w:val="ConsPlusNonformat"/>
        <w:jc w:val="both"/>
      </w:pPr>
    </w:p>
    <w:p w14:paraId="1917567A" w14:textId="77777777" w:rsidR="00B31B4B" w:rsidRDefault="00B31B4B">
      <w:pPr>
        <w:pStyle w:val="ConsPlusNonformat"/>
        <w:jc w:val="both"/>
      </w:pPr>
      <w:r>
        <w:t xml:space="preserve">      Для типографии!</w:t>
      </w:r>
    </w:p>
    <w:p w14:paraId="2F5D51B3" w14:textId="77777777" w:rsidR="00B31B4B" w:rsidRDefault="00B31B4B">
      <w:pPr>
        <w:pStyle w:val="ConsPlusNonformat"/>
        <w:jc w:val="both"/>
      </w:pPr>
      <w:r>
        <w:t>при изготовлении документа</w:t>
      </w:r>
    </w:p>
    <w:p w14:paraId="2A140F87" w14:textId="77777777" w:rsidR="00B31B4B" w:rsidRDefault="00B31B4B">
      <w:pPr>
        <w:pStyle w:val="ConsPlusNonformat"/>
        <w:jc w:val="both"/>
      </w:pPr>
      <w:r>
        <w:t xml:space="preserve">         формат А5</w:t>
      </w:r>
    </w:p>
    <w:p w14:paraId="5EA47D2A" w14:textId="77777777" w:rsidR="00B31B4B" w:rsidRDefault="00B31B4B">
      <w:pPr>
        <w:pStyle w:val="ConsPlusNormal"/>
        <w:jc w:val="both"/>
      </w:pPr>
    </w:p>
    <w:p w14:paraId="6762AD44" w14:textId="77777777" w:rsidR="00B31B4B" w:rsidRDefault="00B31B4B">
      <w:pPr>
        <w:pStyle w:val="ConsPlusNormal"/>
        <w:jc w:val="right"/>
      </w:pPr>
      <w:r>
        <w:t>Стр. 2 ф. N 065-1/у</w:t>
      </w:r>
    </w:p>
    <w:p w14:paraId="4F9DF0F4" w14:textId="77777777" w:rsidR="00B31B4B" w:rsidRDefault="00B31B4B">
      <w:pPr>
        <w:pStyle w:val="ConsPlusNormal"/>
        <w:jc w:val="both"/>
      </w:pPr>
    </w:p>
    <w:p w14:paraId="7931A604" w14:textId="77777777" w:rsidR="00B31B4B" w:rsidRDefault="00B31B4B">
      <w:pPr>
        <w:pStyle w:val="ConsPlusNormal"/>
        <w:ind w:firstLine="540"/>
        <w:jc w:val="both"/>
      </w:pPr>
      <w:r>
        <w:t>17. Результат осмотра семьи больного</w:t>
      </w:r>
    </w:p>
    <w:p w14:paraId="00BADE72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47"/>
        <w:gridCol w:w="850"/>
        <w:gridCol w:w="850"/>
        <w:gridCol w:w="964"/>
        <w:gridCol w:w="1361"/>
        <w:gridCol w:w="825"/>
        <w:gridCol w:w="825"/>
        <w:gridCol w:w="1077"/>
        <w:gridCol w:w="1077"/>
      </w:tblGrid>
      <w:tr w:rsidR="00B31B4B" w14:paraId="712432E9" w14:textId="77777777">
        <w:tc>
          <w:tcPr>
            <w:tcW w:w="1247" w:type="dxa"/>
            <w:vMerge w:val="restart"/>
            <w:tcBorders>
              <w:left w:val="nil"/>
            </w:tcBorders>
            <w:vAlign w:val="center"/>
          </w:tcPr>
          <w:p w14:paraId="1BF4599D" w14:textId="77777777" w:rsidR="00B31B4B" w:rsidRDefault="00B31B4B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850" w:type="dxa"/>
            <w:vMerge w:val="restart"/>
            <w:vAlign w:val="center"/>
          </w:tcPr>
          <w:p w14:paraId="081E973C" w14:textId="77777777" w:rsidR="00B31B4B" w:rsidRDefault="00B31B4B">
            <w:pPr>
              <w:pStyle w:val="ConsPlusNormal"/>
              <w:jc w:val="center"/>
            </w:pPr>
            <w:r>
              <w:t>Год рождения</w:t>
            </w:r>
          </w:p>
        </w:tc>
        <w:tc>
          <w:tcPr>
            <w:tcW w:w="850" w:type="dxa"/>
            <w:vMerge w:val="restart"/>
            <w:vAlign w:val="center"/>
          </w:tcPr>
          <w:p w14:paraId="189C8472" w14:textId="77777777" w:rsidR="00B31B4B" w:rsidRDefault="00B31B4B">
            <w:pPr>
              <w:pStyle w:val="ConsPlusNormal"/>
              <w:jc w:val="center"/>
            </w:pPr>
            <w:r>
              <w:t>Адрес</w:t>
            </w:r>
          </w:p>
        </w:tc>
        <w:tc>
          <w:tcPr>
            <w:tcW w:w="964" w:type="dxa"/>
            <w:vMerge w:val="restart"/>
            <w:vAlign w:val="center"/>
          </w:tcPr>
          <w:p w14:paraId="4791C89E" w14:textId="77777777" w:rsidR="00B31B4B" w:rsidRDefault="00B31B4B">
            <w:pPr>
              <w:pStyle w:val="ConsPlusNormal"/>
              <w:jc w:val="center"/>
            </w:pPr>
            <w:r>
              <w:t>Место учебы или работы</w:t>
            </w:r>
          </w:p>
        </w:tc>
        <w:tc>
          <w:tcPr>
            <w:tcW w:w="1361" w:type="dxa"/>
            <w:vMerge w:val="restart"/>
            <w:vAlign w:val="center"/>
          </w:tcPr>
          <w:p w14:paraId="3ECA2443" w14:textId="77777777" w:rsidR="00B31B4B" w:rsidRDefault="00B31B4B">
            <w:pPr>
              <w:pStyle w:val="ConsPlusNormal"/>
              <w:jc w:val="center"/>
            </w:pPr>
            <w:r>
              <w:t>Отношение к больному</w:t>
            </w:r>
          </w:p>
        </w:tc>
        <w:tc>
          <w:tcPr>
            <w:tcW w:w="1650" w:type="dxa"/>
            <w:gridSpan w:val="2"/>
            <w:vAlign w:val="center"/>
          </w:tcPr>
          <w:p w14:paraId="6BDDEBD0" w14:textId="77777777" w:rsidR="00B31B4B" w:rsidRDefault="00B31B4B">
            <w:pPr>
              <w:pStyle w:val="ConsPlusNormal"/>
              <w:jc w:val="center"/>
            </w:pPr>
            <w:r>
              <w:t>Дата осмотра</w:t>
            </w:r>
          </w:p>
        </w:tc>
        <w:tc>
          <w:tcPr>
            <w:tcW w:w="1077" w:type="dxa"/>
            <w:vMerge w:val="restart"/>
            <w:vAlign w:val="center"/>
          </w:tcPr>
          <w:p w14:paraId="3BAC83B9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1077" w:type="dxa"/>
            <w:vMerge w:val="restart"/>
            <w:tcBorders>
              <w:right w:val="nil"/>
            </w:tcBorders>
            <w:vAlign w:val="center"/>
          </w:tcPr>
          <w:p w14:paraId="64461F1B" w14:textId="77777777" w:rsidR="00B31B4B" w:rsidRDefault="00B31B4B">
            <w:pPr>
              <w:pStyle w:val="ConsPlusNormal"/>
              <w:jc w:val="center"/>
            </w:pPr>
            <w:r>
              <w:t>Культура грибка</w:t>
            </w:r>
          </w:p>
        </w:tc>
      </w:tr>
      <w:tr w:rsidR="00B31B4B" w14:paraId="79E03F9B" w14:textId="77777777">
        <w:tc>
          <w:tcPr>
            <w:tcW w:w="1247" w:type="dxa"/>
            <w:vMerge/>
            <w:tcBorders>
              <w:left w:val="nil"/>
            </w:tcBorders>
          </w:tcPr>
          <w:p w14:paraId="14C2084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72C3B04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584F827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7D4DF3D0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328F5CD0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  <w:vAlign w:val="center"/>
          </w:tcPr>
          <w:p w14:paraId="40E860EB" w14:textId="77777777" w:rsidR="00B31B4B" w:rsidRDefault="00B31B4B">
            <w:pPr>
              <w:pStyle w:val="ConsPlusNormal"/>
              <w:jc w:val="center"/>
            </w:pPr>
            <w:r>
              <w:t>первичный</w:t>
            </w:r>
          </w:p>
        </w:tc>
        <w:tc>
          <w:tcPr>
            <w:tcW w:w="825" w:type="dxa"/>
            <w:vAlign w:val="center"/>
          </w:tcPr>
          <w:p w14:paraId="2DDAEA8B" w14:textId="77777777" w:rsidR="00B31B4B" w:rsidRDefault="00B31B4B">
            <w:pPr>
              <w:pStyle w:val="ConsPlusNormal"/>
              <w:jc w:val="center"/>
            </w:pPr>
            <w:r>
              <w:t>повторный</w:t>
            </w:r>
          </w:p>
        </w:tc>
        <w:tc>
          <w:tcPr>
            <w:tcW w:w="1077" w:type="dxa"/>
            <w:vMerge/>
          </w:tcPr>
          <w:p w14:paraId="4264A1C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right w:val="nil"/>
            </w:tcBorders>
          </w:tcPr>
          <w:p w14:paraId="299FFE01" w14:textId="77777777" w:rsidR="00B31B4B" w:rsidRDefault="00B31B4B">
            <w:pPr>
              <w:pStyle w:val="ConsPlusNormal"/>
            </w:pPr>
          </w:p>
        </w:tc>
      </w:tr>
      <w:tr w:rsidR="00B31B4B" w14:paraId="3FC95F50" w14:textId="77777777">
        <w:tc>
          <w:tcPr>
            <w:tcW w:w="1247" w:type="dxa"/>
            <w:tcBorders>
              <w:left w:val="nil"/>
            </w:tcBorders>
            <w:vAlign w:val="center"/>
          </w:tcPr>
          <w:p w14:paraId="2AF515F2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14:paraId="1757A97A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14:paraId="190D6884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64" w:type="dxa"/>
            <w:vAlign w:val="center"/>
          </w:tcPr>
          <w:p w14:paraId="326F5676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61" w:type="dxa"/>
            <w:vAlign w:val="center"/>
          </w:tcPr>
          <w:p w14:paraId="7454C3C8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825" w:type="dxa"/>
            <w:vAlign w:val="center"/>
          </w:tcPr>
          <w:p w14:paraId="72E7C477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825" w:type="dxa"/>
            <w:vAlign w:val="center"/>
          </w:tcPr>
          <w:p w14:paraId="40691054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077" w:type="dxa"/>
            <w:vAlign w:val="center"/>
          </w:tcPr>
          <w:p w14:paraId="19A42D2D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4A65D5D6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</w:tr>
      <w:tr w:rsidR="00B31B4B" w14:paraId="5D820E7C" w14:textId="77777777">
        <w:tc>
          <w:tcPr>
            <w:tcW w:w="1247" w:type="dxa"/>
            <w:tcBorders>
              <w:left w:val="nil"/>
            </w:tcBorders>
          </w:tcPr>
          <w:p w14:paraId="2B5A617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55A178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C45753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FAE1996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55189D8E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C61396A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8E44F6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9C70F9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44ADE048" w14:textId="77777777" w:rsidR="00B31B4B" w:rsidRDefault="00B31B4B">
            <w:pPr>
              <w:pStyle w:val="ConsPlusNormal"/>
            </w:pPr>
          </w:p>
        </w:tc>
      </w:tr>
      <w:tr w:rsidR="00B31B4B" w14:paraId="0BE0E4A4" w14:textId="77777777">
        <w:tc>
          <w:tcPr>
            <w:tcW w:w="1247" w:type="dxa"/>
            <w:tcBorders>
              <w:left w:val="nil"/>
            </w:tcBorders>
          </w:tcPr>
          <w:p w14:paraId="61728D3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29FDBC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9BF63F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E6AF28B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7E799FB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0B0B2A13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659BFF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C2749B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0A44C908" w14:textId="77777777" w:rsidR="00B31B4B" w:rsidRDefault="00B31B4B">
            <w:pPr>
              <w:pStyle w:val="ConsPlusNormal"/>
            </w:pPr>
          </w:p>
        </w:tc>
      </w:tr>
      <w:tr w:rsidR="00B31B4B" w14:paraId="3CEA61FE" w14:textId="77777777">
        <w:tc>
          <w:tcPr>
            <w:tcW w:w="1247" w:type="dxa"/>
            <w:tcBorders>
              <w:left w:val="nil"/>
            </w:tcBorders>
          </w:tcPr>
          <w:p w14:paraId="4DB02BE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A917CA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A68324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A5D30A5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42010E4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0D34EAB3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21C8FD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CC741D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63368071" w14:textId="77777777" w:rsidR="00B31B4B" w:rsidRDefault="00B31B4B">
            <w:pPr>
              <w:pStyle w:val="ConsPlusNormal"/>
            </w:pPr>
          </w:p>
        </w:tc>
      </w:tr>
      <w:tr w:rsidR="00B31B4B" w14:paraId="4B7D1569" w14:textId="77777777">
        <w:tc>
          <w:tcPr>
            <w:tcW w:w="1247" w:type="dxa"/>
            <w:tcBorders>
              <w:left w:val="nil"/>
            </w:tcBorders>
          </w:tcPr>
          <w:p w14:paraId="06BE192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5D8AD4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47BBBF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9E76174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C926DBD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1888DA42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529CD5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FB7B21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0537DF45" w14:textId="77777777" w:rsidR="00B31B4B" w:rsidRDefault="00B31B4B">
            <w:pPr>
              <w:pStyle w:val="ConsPlusNormal"/>
            </w:pPr>
          </w:p>
        </w:tc>
      </w:tr>
      <w:tr w:rsidR="00B31B4B" w14:paraId="7D77EB97" w14:textId="77777777">
        <w:tc>
          <w:tcPr>
            <w:tcW w:w="1247" w:type="dxa"/>
            <w:tcBorders>
              <w:left w:val="nil"/>
            </w:tcBorders>
          </w:tcPr>
          <w:p w14:paraId="18AB319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A9A3C8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A10FC9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8B79FFF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4781E3BC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D0A84ED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79A6BE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A2BA8F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77FE9A71" w14:textId="77777777" w:rsidR="00B31B4B" w:rsidRDefault="00B31B4B">
            <w:pPr>
              <w:pStyle w:val="ConsPlusNormal"/>
            </w:pPr>
          </w:p>
        </w:tc>
      </w:tr>
    </w:tbl>
    <w:p w14:paraId="7C95FA82" w14:textId="77777777" w:rsidR="00B31B4B" w:rsidRDefault="00B31B4B">
      <w:pPr>
        <w:pStyle w:val="ConsPlusNormal"/>
        <w:jc w:val="both"/>
      </w:pPr>
    </w:p>
    <w:p w14:paraId="20B85AC5" w14:textId="77777777" w:rsidR="00B31B4B" w:rsidRDefault="00B31B4B">
      <w:pPr>
        <w:pStyle w:val="ConsPlusNonformat"/>
        <w:jc w:val="both"/>
      </w:pPr>
      <w:r>
        <w:t>18. Результат  осмотра контактов (в квартире, общежитии, детском учреждении</w:t>
      </w:r>
    </w:p>
    <w:p w14:paraId="5B7EEFB0" w14:textId="77777777" w:rsidR="00B31B4B" w:rsidRDefault="00B31B4B">
      <w:pPr>
        <w:pStyle w:val="ConsPlusNonformat"/>
        <w:jc w:val="both"/>
      </w:pPr>
      <w:r>
        <w:t xml:space="preserve">    и др.):</w:t>
      </w:r>
    </w:p>
    <w:p w14:paraId="2FBE0EA7" w14:textId="77777777" w:rsidR="00B31B4B" w:rsidRDefault="00B31B4B">
      <w:pPr>
        <w:pStyle w:val="ConsPlusNonformat"/>
        <w:jc w:val="both"/>
      </w:pPr>
      <w:r>
        <w:t xml:space="preserve">    подлежало осмотру ______________, осмотрено __________________ выявлено</w:t>
      </w:r>
    </w:p>
    <w:p w14:paraId="2944DCBC" w14:textId="77777777" w:rsidR="00B31B4B" w:rsidRDefault="00B31B4B">
      <w:pPr>
        <w:pStyle w:val="ConsPlusNonformat"/>
        <w:jc w:val="both"/>
      </w:pPr>
      <w:r>
        <w:t xml:space="preserve">    больных ______________, привлечено к лечению __________________________</w:t>
      </w:r>
    </w:p>
    <w:p w14:paraId="51D4D763" w14:textId="77777777" w:rsidR="00B31B4B" w:rsidRDefault="00B31B4B">
      <w:pPr>
        <w:pStyle w:val="ConsPlusNonformat"/>
        <w:jc w:val="both"/>
      </w:pPr>
      <w:r>
        <w:t>19. Дезинфекция текущая ___________________ заключительная ________________</w:t>
      </w:r>
    </w:p>
    <w:p w14:paraId="6D57C88E" w14:textId="77777777" w:rsidR="00B31B4B" w:rsidRDefault="00B31B4B">
      <w:pPr>
        <w:pStyle w:val="ConsPlusNonformat"/>
        <w:jc w:val="both"/>
      </w:pPr>
      <w:r>
        <w:t>Анамнез ___________________________________________________________________</w:t>
      </w:r>
    </w:p>
    <w:p w14:paraId="5BB5D66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9EE75E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C2DBB8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18085D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A9A269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6C7919A" w14:textId="77777777" w:rsidR="00B31B4B" w:rsidRDefault="00B31B4B">
      <w:pPr>
        <w:pStyle w:val="ConsPlusNonformat"/>
        <w:jc w:val="both"/>
      </w:pPr>
      <w:r>
        <w:t>Развитие настоящего заболевания ___________________________________________</w:t>
      </w:r>
    </w:p>
    <w:p w14:paraId="712993F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31E4E7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CB4D5B8" w14:textId="77777777" w:rsidR="00B31B4B" w:rsidRDefault="00B31B4B">
      <w:pPr>
        <w:pStyle w:val="ConsPlusNonformat"/>
        <w:jc w:val="both"/>
      </w:pPr>
      <w:r>
        <w:lastRenderedPageBreak/>
        <w:t>___________________________________________________________________________</w:t>
      </w:r>
    </w:p>
    <w:p w14:paraId="6077A6F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94C671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31C64CE" w14:textId="77777777" w:rsidR="00B31B4B" w:rsidRDefault="00B31B4B">
      <w:pPr>
        <w:pStyle w:val="ConsPlusNormal"/>
        <w:jc w:val="both"/>
      </w:pPr>
    </w:p>
    <w:p w14:paraId="6353FF30" w14:textId="77777777" w:rsidR="00B31B4B" w:rsidRDefault="00B31B4B">
      <w:pPr>
        <w:pStyle w:val="ConsPlusNormal"/>
        <w:jc w:val="right"/>
      </w:pPr>
      <w:r>
        <w:t>Стр. 3 ф. N 065-1/у</w:t>
      </w:r>
    </w:p>
    <w:p w14:paraId="2871B1CD" w14:textId="77777777" w:rsidR="00B31B4B" w:rsidRDefault="00B31B4B">
      <w:pPr>
        <w:pStyle w:val="ConsPlusNormal"/>
        <w:jc w:val="both"/>
      </w:pPr>
    </w:p>
    <w:p w14:paraId="2CBEC563" w14:textId="77777777" w:rsidR="00B31B4B" w:rsidRDefault="00B31B4B">
      <w:pPr>
        <w:pStyle w:val="ConsPlusNonformat"/>
        <w:jc w:val="both"/>
      </w:pPr>
      <w:r>
        <w:t>Данные объективного исследования __________________________________________</w:t>
      </w:r>
    </w:p>
    <w:p w14:paraId="2DA73E7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414D48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E29B20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09EB95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439047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A6C219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152779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3C21FB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9468252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61"/>
        <w:gridCol w:w="4422"/>
        <w:gridCol w:w="3288"/>
      </w:tblGrid>
      <w:tr w:rsidR="00B31B4B" w14:paraId="5DF27F78" w14:textId="77777777">
        <w:tc>
          <w:tcPr>
            <w:tcW w:w="1361" w:type="dxa"/>
            <w:tcBorders>
              <w:left w:val="nil"/>
            </w:tcBorders>
            <w:vAlign w:val="center"/>
          </w:tcPr>
          <w:p w14:paraId="31026665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4422" w:type="dxa"/>
            <w:vAlign w:val="center"/>
          </w:tcPr>
          <w:p w14:paraId="441F0C07" w14:textId="77777777" w:rsidR="00B31B4B" w:rsidRDefault="00B31B4B">
            <w:pPr>
              <w:pStyle w:val="ConsPlusNormal"/>
              <w:jc w:val="center"/>
            </w:pPr>
            <w:r>
              <w:t>Течение болезни</w:t>
            </w:r>
          </w:p>
        </w:tc>
        <w:tc>
          <w:tcPr>
            <w:tcW w:w="3288" w:type="dxa"/>
            <w:tcBorders>
              <w:right w:val="nil"/>
            </w:tcBorders>
            <w:vAlign w:val="center"/>
          </w:tcPr>
          <w:p w14:paraId="761D527D" w14:textId="77777777" w:rsidR="00B31B4B" w:rsidRDefault="00B31B4B">
            <w:pPr>
              <w:pStyle w:val="ConsPlusNormal"/>
              <w:jc w:val="center"/>
            </w:pPr>
            <w:r>
              <w:t>Назначения</w:t>
            </w:r>
          </w:p>
        </w:tc>
      </w:tr>
      <w:tr w:rsidR="00B31B4B" w14:paraId="04FCE2D3" w14:textId="77777777">
        <w:tc>
          <w:tcPr>
            <w:tcW w:w="1361" w:type="dxa"/>
            <w:tcBorders>
              <w:left w:val="nil"/>
            </w:tcBorders>
          </w:tcPr>
          <w:p w14:paraId="3B10F463" w14:textId="77777777" w:rsidR="00B31B4B" w:rsidRDefault="00B31B4B">
            <w:pPr>
              <w:pStyle w:val="ConsPlusNormal"/>
            </w:pPr>
          </w:p>
        </w:tc>
        <w:tc>
          <w:tcPr>
            <w:tcW w:w="4422" w:type="dxa"/>
          </w:tcPr>
          <w:p w14:paraId="147C52FC" w14:textId="77777777" w:rsidR="00B31B4B" w:rsidRDefault="00B31B4B">
            <w:pPr>
              <w:pStyle w:val="ConsPlusNormal"/>
            </w:pPr>
          </w:p>
        </w:tc>
        <w:tc>
          <w:tcPr>
            <w:tcW w:w="3288" w:type="dxa"/>
            <w:tcBorders>
              <w:right w:val="nil"/>
            </w:tcBorders>
          </w:tcPr>
          <w:p w14:paraId="008838EF" w14:textId="77777777" w:rsidR="00B31B4B" w:rsidRDefault="00B31B4B">
            <w:pPr>
              <w:pStyle w:val="ConsPlusNormal"/>
            </w:pPr>
          </w:p>
        </w:tc>
      </w:tr>
      <w:tr w:rsidR="00B31B4B" w14:paraId="30855339" w14:textId="77777777">
        <w:tc>
          <w:tcPr>
            <w:tcW w:w="1361" w:type="dxa"/>
            <w:tcBorders>
              <w:left w:val="nil"/>
            </w:tcBorders>
          </w:tcPr>
          <w:p w14:paraId="74965C64" w14:textId="77777777" w:rsidR="00B31B4B" w:rsidRDefault="00B31B4B">
            <w:pPr>
              <w:pStyle w:val="ConsPlusNormal"/>
            </w:pPr>
          </w:p>
        </w:tc>
        <w:tc>
          <w:tcPr>
            <w:tcW w:w="4422" w:type="dxa"/>
          </w:tcPr>
          <w:p w14:paraId="47636651" w14:textId="77777777" w:rsidR="00B31B4B" w:rsidRDefault="00B31B4B">
            <w:pPr>
              <w:pStyle w:val="ConsPlusNormal"/>
            </w:pPr>
          </w:p>
        </w:tc>
        <w:tc>
          <w:tcPr>
            <w:tcW w:w="3288" w:type="dxa"/>
            <w:tcBorders>
              <w:right w:val="nil"/>
            </w:tcBorders>
          </w:tcPr>
          <w:p w14:paraId="4B5900ED" w14:textId="77777777" w:rsidR="00B31B4B" w:rsidRDefault="00B31B4B">
            <w:pPr>
              <w:pStyle w:val="ConsPlusNormal"/>
            </w:pPr>
          </w:p>
        </w:tc>
      </w:tr>
      <w:tr w:rsidR="00B31B4B" w14:paraId="682941DE" w14:textId="77777777">
        <w:tc>
          <w:tcPr>
            <w:tcW w:w="1361" w:type="dxa"/>
            <w:tcBorders>
              <w:left w:val="nil"/>
            </w:tcBorders>
          </w:tcPr>
          <w:p w14:paraId="05D6845B" w14:textId="77777777" w:rsidR="00B31B4B" w:rsidRDefault="00B31B4B">
            <w:pPr>
              <w:pStyle w:val="ConsPlusNormal"/>
            </w:pPr>
          </w:p>
        </w:tc>
        <w:tc>
          <w:tcPr>
            <w:tcW w:w="4422" w:type="dxa"/>
          </w:tcPr>
          <w:p w14:paraId="11A057F3" w14:textId="77777777" w:rsidR="00B31B4B" w:rsidRDefault="00B31B4B">
            <w:pPr>
              <w:pStyle w:val="ConsPlusNormal"/>
            </w:pPr>
          </w:p>
        </w:tc>
        <w:tc>
          <w:tcPr>
            <w:tcW w:w="3288" w:type="dxa"/>
            <w:tcBorders>
              <w:right w:val="nil"/>
            </w:tcBorders>
          </w:tcPr>
          <w:p w14:paraId="4F5AC44B" w14:textId="77777777" w:rsidR="00B31B4B" w:rsidRDefault="00B31B4B">
            <w:pPr>
              <w:pStyle w:val="ConsPlusNormal"/>
            </w:pPr>
          </w:p>
        </w:tc>
      </w:tr>
      <w:tr w:rsidR="00B31B4B" w14:paraId="15B8FB46" w14:textId="77777777">
        <w:tc>
          <w:tcPr>
            <w:tcW w:w="1361" w:type="dxa"/>
            <w:tcBorders>
              <w:left w:val="nil"/>
            </w:tcBorders>
          </w:tcPr>
          <w:p w14:paraId="11D0CC93" w14:textId="77777777" w:rsidR="00B31B4B" w:rsidRDefault="00B31B4B">
            <w:pPr>
              <w:pStyle w:val="ConsPlusNormal"/>
            </w:pPr>
          </w:p>
        </w:tc>
        <w:tc>
          <w:tcPr>
            <w:tcW w:w="4422" w:type="dxa"/>
          </w:tcPr>
          <w:p w14:paraId="1244DE99" w14:textId="77777777" w:rsidR="00B31B4B" w:rsidRDefault="00B31B4B">
            <w:pPr>
              <w:pStyle w:val="ConsPlusNormal"/>
            </w:pPr>
          </w:p>
        </w:tc>
        <w:tc>
          <w:tcPr>
            <w:tcW w:w="3288" w:type="dxa"/>
            <w:tcBorders>
              <w:right w:val="nil"/>
            </w:tcBorders>
          </w:tcPr>
          <w:p w14:paraId="771C5A16" w14:textId="77777777" w:rsidR="00B31B4B" w:rsidRDefault="00B31B4B">
            <w:pPr>
              <w:pStyle w:val="ConsPlusNormal"/>
            </w:pPr>
          </w:p>
        </w:tc>
      </w:tr>
      <w:tr w:rsidR="00B31B4B" w14:paraId="5766E3DE" w14:textId="77777777">
        <w:tc>
          <w:tcPr>
            <w:tcW w:w="1361" w:type="dxa"/>
            <w:tcBorders>
              <w:left w:val="nil"/>
            </w:tcBorders>
          </w:tcPr>
          <w:p w14:paraId="748C7AE0" w14:textId="77777777" w:rsidR="00B31B4B" w:rsidRDefault="00B31B4B">
            <w:pPr>
              <w:pStyle w:val="ConsPlusNormal"/>
            </w:pPr>
          </w:p>
        </w:tc>
        <w:tc>
          <w:tcPr>
            <w:tcW w:w="4422" w:type="dxa"/>
          </w:tcPr>
          <w:p w14:paraId="4C52EA65" w14:textId="77777777" w:rsidR="00B31B4B" w:rsidRDefault="00B31B4B">
            <w:pPr>
              <w:pStyle w:val="ConsPlusNormal"/>
            </w:pPr>
          </w:p>
        </w:tc>
        <w:tc>
          <w:tcPr>
            <w:tcW w:w="3288" w:type="dxa"/>
            <w:tcBorders>
              <w:right w:val="nil"/>
            </w:tcBorders>
          </w:tcPr>
          <w:p w14:paraId="23F70AD2" w14:textId="77777777" w:rsidR="00B31B4B" w:rsidRDefault="00B31B4B">
            <w:pPr>
              <w:pStyle w:val="ConsPlusNormal"/>
            </w:pPr>
          </w:p>
        </w:tc>
      </w:tr>
    </w:tbl>
    <w:p w14:paraId="2140A3BA" w14:textId="77777777" w:rsidR="00B31B4B" w:rsidRDefault="00B31B4B">
      <w:pPr>
        <w:pStyle w:val="ConsPlusNormal"/>
        <w:jc w:val="both"/>
      </w:pPr>
    </w:p>
    <w:p w14:paraId="47D5D583" w14:textId="77777777" w:rsidR="00B31B4B" w:rsidRDefault="00B31B4B">
      <w:pPr>
        <w:pStyle w:val="ConsPlusNormal"/>
        <w:jc w:val="right"/>
      </w:pPr>
      <w:r>
        <w:t>Стр. 4 ф. N 065-1/у</w:t>
      </w:r>
    </w:p>
    <w:p w14:paraId="716CCC3E" w14:textId="77777777" w:rsidR="00B31B4B" w:rsidRDefault="00B31B4B">
      <w:pPr>
        <w:pStyle w:val="ConsPlusNormal"/>
        <w:jc w:val="both"/>
      </w:pPr>
    </w:p>
    <w:p w14:paraId="75E45590" w14:textId="77777777" w:rsidR="00B31B4B" w:rsidRDefault="00B31B4B">
      <w:pPr>
        <w:pStyle w:val="ConsPlusNormal"/>
        <w:jc w:val="center"/>
      </w:pPr>
      <w:r>
        <w:t>Наблюдение по окончании лечения</w:t>
      </w:r>
    </w:p>
    <w:p w14:paraId="53B37D02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61"/>
        <w:gridCol w:w="4422"/>
        <w:gridCol w:w="3288"/>
      </w:tblGrid>
      <w:tr w:rsidR="00B31B4B" w14:paraId="16BFCC92" w14:textId="77777777">
        <w:tc>
          <w:tcPr>
            <w:tcW w:w="1361" w:type="dxa"/>
            <w:tcBorders>
              <w:left w:val="nil"/>
            </w:tcBorders>
          </w:tcPr>
          <w:p w14:paraId="27CF8DC5" w14:textId="77777777" w:rsidR="00B31B4B" w:rsidRDefault="00B31B4B">
            <w:pPr>
              <w:pStyle w:val="ConsPlusNormal"/>
              <w:jc w:val="center"/>
            </w:pPr>
            <w:r>
              <w:t>Дата явки</w:t>
            </w:r>
          </w:p>
        </w:tc>
        <w:tc>
          <w:tcPr>
            <w:tcW w:w="4422" w:type="dxa"/>
          </w:tcPr>
          <w:p w14:paraId="607E8273" w14:textId="77777777" w:rsidR="00B31B4B" w:rsidRDefault="00B31B4B">
            <w:pPr>
              <w:pStyle w:val="ConsPlusNormal"/>
              <w:jc w:val="center"/>
            </w:pPr>
            <w:r>
              <w:t>Объективные данные</w:t>
            </w:r>
          </w:p>
        </w:tc>
        <w:tc>
          <w:tcPr>
            <w:tcW w:w="3288" w:type="dxa"/>
            <w:tcBorders>
              <w:right w:val="nil"/>
            </w:tcBorders>
          </w:tcPr>
          <w:p w14:paraId="705F6558" w14:textId="77777777" w:rsidR="00B31B4B" w:rsidRDefault="00B31B4B">
            <w:pPr>
              <w:pStyle w:val="ConsPlusNormal"/>
              <w:jc w:val="center"/>
            </w:pPr>
            <w:r>
              <w:t>Лабораторные исследования</w:t>
            </w:r>
          </w:p>
        </w:tc>
      </w:tr>
      <w:tr w:rsidR="00B31B4B" w14:paraId="234C7D26" w14:textId="77777777">
        <w:tc>
          <w:tcPr>
            <w:tcW w:w="1361" w:type="dxa"/>
            <w:tcBorders>
              <w:left w:val="nil"/>
            </w:tcBorders>
          </w:tcPr>
          <w:p w14:paraId="5717AA38" w14:textId="77777777" w:rsidR="00B31B4B" w:rsidRDefault="00B31B4B">
            <w:pPr>
              <w:pStyle w:val="ConsPlusNormal"/>
            </w:pPr>
          </w:p>
        </w:tc>
        <w:tc>
          <w:tcPr>
            <w:tcW w:w="4422" w:type="dxa"/>
          </w:tcPr>
          <w:p w14:paraId="41EA147D" w14:textId="77777777" w:rsidR="00B31B4B" w:rsidRDefault="00B31B4B">
            <w:pPr>
              <w:pStyle w:val="ConsPlusNormal"/>
            </w:pPr>
          </w:p>
        </w:tc>
        <w:tc>
          <w:tcPr>
            <w:tcW w:w="3288" w:type="dxa"/>
            <w:tcBorders>
              <w:right w:val="nil"/>
            </w:tcBorders>
          </w:tcPr>
          <w:p w14:paraId="4C20D9B3" w14:textId="77777777" w:rsidR="00B31B4B" w:rsidRDefault="00B31B4B">
            <w:pPr>
              <w:pStyle w:val="ConsPlusNormal"/>
            </w:pPr>
          </w:p>
        </w:tc>
      </w:tr>
      <w:tr w:rsidR="00B31B4B" w14:paraId="1335A6B2" w14:textId="77777777">
        <w:tc>
          <w:tcPr>
            <w:tcW w:w="1361" w:type="dxa"/>
            <w:tcBorders>
              <w:left w:val="nil"/>
            </w:tcBorders>
          </w:tcPr>
          <w:p w14:paraId="4869DB78" w14:textId="77777777" w:rsidR="00B31B4B" w:rsidRDefault="00B31B4B">
            <w:pPr>
              <w:pStyle w:val="ConsPlusNormal"/>
            </w:pPr>
          </w:p>
        </w:tc>
        <w:tc>
          <w:tcPr>
            <w:tcW w:w="4422" w:type="dxa"/>
          </w:tcPr>
          <w:p w14:paraId="20155B12" w14:textId="77777777" w:rsidR="00B31B4B" w:rsidRDefault="00B31B4B">
            <w:pPr>
              <w:pStyle w:val="ConsPlusNormal"/>
            </w:pPr>
          </w:p>
        </w:tc>
        <w:tc>
          <w:tcPr>
            <w:tcW w:w="3288" w:type="dxa"/>
            <w:tcBorders>
              <w:right w:val="nil"/>
            </w:tcBorders>
          </w:tcPr>
          <w:p w14:paraId="6E537829" w14:textId="77777777" w:rsidR="00B31B4B" w:rsidRDefault="00B31B4B">
            <w:pPr>
              <w:pStyle w:val="ConsPlusNormal"/>
            </w:pPr>
          </w:p>
        </w:tc>
      </w:tr>
      <w:tr w:rsidR="00B31B4B" w14:paraId="380D33C7" w14:textId="77777777">
        <w:tc>
          <w:tcPr>
            <w:tcW w:w="1361" w:type="dxa"/>
            <w:tcBorders>
              <w:left w:val="nil"/>
            </w:tcBorders>
          </w:tcPr>
          <w:p w14:paraId="0C48C06D" w14:textId="77777777" w:rsidR="00B31B4B" w:rsidRDefault="00B31B4B">
            <w:pPr>
              <w:pStyle w:val="ConsPlusNormal"/>
            </w:pPr>
          </w:p>
        </w:tc>
        <w:tc>
          <w:tcPr>
            <w:tcW w:w="4422" w:type="dxa"/>
          </w:tcPr>
          <w:p w14:paraId="5E0ACD31" w14:textId="77777777" w:rsidR="00B31B4B" w:rsidRDefault="00B31B4B">
            <w:pPr>
              <w:pStyle w:val="ConsPlusNormal"/>
            </w:pPr>
          </w:p>
        </w:tc>
        <w:tc>
          <w:tcPr>
            <w:tcW w:w="3288" w:type="dxa"/>
            <w:tcBorders>
              <w:right w:val="nil"/>
            </w:tcBorders>
          </w:tcPr>
          <w:p w14:paraId="5F6EC876" w14:textId="77777777" w:rsidR="00B31B4B" w:rsidRDefault="00B31B4B">
            <w:pPr>
              <w:pStyle w:val="ConsPlusNormal"/>
            </w:pPr>
          </w:p>
        </w:tc>
      </w:tr>
      <w:tr w:rsidR="00B31B4B" w14:paraId="2A9A2357" w14:textId="77777777">
        <w:tc>
          <w:tcPr>
            <w:tcW w:w="1361" w:type="dxa"/>
            <w:tcBorders>
              <w:left w:val="nil"/>
            </w:tcBorders>
          </w:tcPr>
          <w:p w14:paraId="6D883C1F" w14:textId="77777777" w:rsidR="00B31B4B" w:rsidRDefault="00B31B4B">
            <w:pPr>
              <w:pStyle w:val="ConsPlusNormal"/>
            </w:pPr>
          </w:p>
        </w:tc>
        <w:tc>
          <w:tcPr>
            <w:tcW w:w="4422" w:type="dxa"/>
          </w:tcPr>
          <w:p w14:paraId="1E776182" w14:textId="77777777" w:rsidR="00B31B4B" w:rsidRDefault="00B31B4B">
            <w:pPr>
              <w:pStyle w:val="ConsPlusNormal"/>
            </w:pPr>
          </w:p>
        </w:tc>
        <w:tc>
          <w:tcPr>
            <w:tcW w:w="3288" w:type="dxa"/>
            <w:tcBorders>
              <w:right w:val="nil"/>
            </w:tcBorders>
          </w:tcPr>
          <w:p w14:paraId="64E46F99" w14:textId="77777777" w:rsidR="00B31B4B" w:rsidRDefault="00B31B4B">
            <w:pPr>
              <w:pStyle w:val="ConsPlusNormal"/>
            </w:pPr>
          </w:p>
        </w:tc>
      </w:tr>
      <w:tr w:rsidR="00B31B4B" w14:paraId="210971C8" w14:textId="77777777">
        <w:tc>
          <w:tcPr>
            <w:tcW w:w="1361" w:type="dxa"/>
            <w:tcBorders>
              <w:left w:val="nil"/>
            </w:tcBorders>
          </w:tcPr>
          <w:p w14:paraId="764A8383" w14:textId="77777777" w:rsidR="00B31B4B" w:rsidRDefault="00B31B4B">
            <w:pPr>
              <w:pStyle w:val="ConsPlusNormal"/>
            </w:pPr>
          </w:p>
        </w:tc>
        <w:tc>
          <w:tcPr>
            <w:tcW w:w="4422" w:type="dxa"/>
          </w:tcPr>
          <w:p w14:paraId="23A440A9" w14:textId="77777777" w:rsidR="00B31B4B" w:rsidRDefault="00B31B4B">
            <w:pPr>
              <w:pStyle w:val="ConsPlusNormal"/>
            </w:pPr>
          </w:p>
        </w:tc>
        <w:tc>
          <w:tcPr>
            <w:tcW w:w="3288" w:type="dxa"/>
            <w:tcBorders>
              <w:right w:val="nil"/>
            </w:tcBorders>
          </w:tcPr>
          <w:p w14:paraId="6F5167D6" w14:textId="77777777" w:rsidR="00B31B4B" w:rsidRDefault="00B31B4B">
            <w:pPr>
              <w:pStyle w:val="ConsPlusNormal"/>
            </w:pPr>
          </w:p>
        </w:tc>
      </w:tr>
      <w:tr w:rsidR="00B31B4B" w14:paraId="5C940BAF" w14:textId="77777777">
        <w:tc>
          <w:tcPr>
            <w:tcW w:w="1361" w:type="dxa"/>
            <w:tcBorders>
              <w:left w:val="nil"/>
            </w:tcBorders>
          </w:tcPr>
          <w:p w14:paraId="025ED502" w14:textId="77777777" w:rsidR="00B31B4B" w:rsidRDefault="00B31B4B">
            <w:pPr>
              <w:pStyle w:val="ConsPlusNormal"/>
            </w:pPr>
          </w:p>
        </w:tc>
        <w:tc>
          <w:tcPr>
            <w:tcW w:w="4422" w:type="dxa"/>
          </w:tcPr>
          <w:p w14:paraId="0B1E6EEB" w14:textId="77777777" w:rsidR="00B31B4B" w:rsidRDefault="00B31B4B">
            <w:pPr>
              <w:pStyle w:val="ConsPlusNormal"/>
            </w:pPr>
          </w:p>
        </w:tc>
        <w:tc>
          <w:tcPr>
            <w:tcW w:w="3288" w:type="dxa"/>
            <w:tcBorders>
              <w:right w:val="nil"/>
            </w:tcBorders>
          </w:tcPr>
          <w:p w14:paraId="2991E1E6" w14:textId="77777777" w:rsidR="00B31B4B" w:rsidRDefault="00B31B4B">
            <w:pPr>
              <w:pStyle w:val="ConsPlusNormal"/>
            </w:pPr>
          </w:p>
        </w:tc>
      </w:tr>
    </w:tbl>
    <w:p w14:paraId="3691330C" w14:textId="77777777" w:rsidR="00B31B4B" w:rsidRDefault="00B31B4B">
      <w:pPr>
        <w:pStyle w:val="ConsPlusNormal"/>
        <w:jc w:val="both"/>
      </w:pPr>
    </w:p>
    <w:p w14:paraId="7B6015E4" w14:textId="77777777" w:rsidR="00B31B4B" w:rsidRDefault="00B31B4B">
      <w:pPr>
        <w:pStyle w:val="ConsPlusNonformat"/>
        <w:jc w:val="both"/>
      </w:pPr>
      <w:r>
        <w:t>Снят с учета "_____" _____________ по причине ____________________</w:t>
      </w:r>
    </w:p>
    <w:p w14:paraId="3034D76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6390CFE" w14:textId="77777777" w:rsidR="00B31B4B" w:rsidRDefault="00B31B4B">
      <w:pPr>
        <w:pStyle w:val="ConsPlusNonformat"/>
        <w:jc w:val="both"/>
      </w:pPr>
    </w:p>
    <w:p w14:paraId="05B46669" w14:textId="77777777" w:rsidR="00B31B4B" w:rsidRDefault="00B31B4B">
      <w:pPr>
        <w:pStyle w:val="ConsPlusNonformat"/>
        <w:jc w:val="both"/>
      </w:pPr>
      <w:r>
        <w:t xml:space="preserve">                                        Подпись врача _____________________</w:t>
      </w:r>
    </w:p>
    <w:p w14:paraId="74C9809D" w14:textId="77777777" w:rsidR="00B31B4B" w:rsidRDefault="00B31B4B">
      <w:pPr>
        <w:pStyle w:val="ConsPlusNormal"/>
        <w:jc w:val="both"/>
      </w:pPr>
    </w:p>
    <w:p w14:paraId="71580942" w14:textId="77777777" w:rsidR="00B31B4B" w:rsidRDefault="00B31B4B">
      <w:pPr>
        <w:pStyle w:val="ConsPlusNormal"/>
        <w:jc w:val="both"/>
      </w:pPr>
    </w:p>
    <w:p w14:paraId="59681D7D" w14:textId="77777777" w:rsidR="00B31B4B" w:rsidRDefault="00B31B4B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8"/>
        <w:gridCol w:w="113"/>
      </w:tblGrid>
      <w:tr w:rsidR="00B31B4B" w14:paraId="5D1B988C" w14:textId="77777777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402FA3" w14:textId="77777777" w:rsidR="00B31B4B" w:rsidRDefault="00B31B4B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7030EB" w14:textId="77777777" w:rsidR="00B31B4B" w:rsidRDefault="00B31B4B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7A1183C1" w14:textId="77777777" w:rsidR="00B31B4B" w:rsidRDefault="00B31B4B">
            <w:pPr>
              <w:pStyle w:val="ConsPlusNormal"/>
              <w:jc w:val="both"/>
            </w:pPr>
            <w:r>
              <w:rPr>
                <w:color w:val="392C69"/>
              </w:rPr>
              <w:t>КонсультантПлюс: примечание.</w:t>
            </w:r>
          </w:p>
          <w:p w14:paraId="0CF881E5" w14:textId="77777777" w:rsidR="00B31B4B" w:rsidRDefault="00B31B4B">
            <w:pPr>
              <w:pStyle w:val="ConsPlusNormal"/>
              <w:jc w:val="both"/>
            </w:pPr>
            <w:r>
              <w:rPr>
                <w:color w:val="392C69"/>
              </w:rPr>
              <w:t>При применении документа следует учитывать, что Приказом Минздрава РФ от 13.02.2004 N 50 утверждена форма N 01-ТБ/у.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9BEE8E" w14:textId="77777777" w:rsidR="00B31B4B" w:rsidRDefault="00B31B4B">
            <w:pPr>
              <w:pStyle w:val="ConsPlusNormal"/>
            </w:pPr>
          </w:p>
        </w:tc>
      </w:tr>
    </w:tbl>
    <w:p w14:paraId="06B82055" w14:textId="77777777" w:rsidR="00B31B4B" w:rsidRDefault="00B31B4B">
      <w:pPr>
        <w:pStyle w:val="ConsPlusNonformat"/>
        <w:spacing w:before="260"/>
        <w:jc w:val="both"/>
      </w:pPr>
      <w:r>
        <w:t xml:space="preserve">                                              Код формы по ОКУД ___________</w:t>
      </w:r>
    </w:p>
    <w:p w14:paraId="60BD1ED0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52540BC5" w14:textId="77777777" w:rsidR="00B31B4B" w:rsidRDefault="00B31B4B">
      <w:pPr>
        <w:pStyle w:val="ConsPlusNonformat"/>
        <w:jc w:val="both"/>
      </w:pPr>
    </w:p>
    <w:p w14:paraId="7D546838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A2F1C83" w14:textId="77777777" w:rsidR="00B31B4B" w:rsidRDefault="00B31B4B">
      <w:pPr>
        <w:pStyle w:val="ConsPlusNonformat"/>
        <w:jc w:val="both"/>
      </w:pPr>
      <w:r>
        <w:lastRenderedPageBreak/>
        <w:t xml:space="preserve">           СССР                                        Форма N 081/у</w:t>
      </w:r>
    </w:p>
    <w:p w14:paraId="6C65A448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25C3E11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77C5D8D5" w14:textId="77777777" w:rsidR="00B31B4B" w:rsidRDefault="00B31B4B">
      <w:pPr>
        <w:pStyle w:val="ConsPlusNonformat"/>
        <w:jc w:val="both"/>
      </w:pPr>
    </w:p>
    <w:p w14:paraId="7C1C483B" w14:textId="77777777" w:rsidR="00B31B4B" w:rsidRDefault="00B31B4B">
      <w:pPr>
        <w:pStyle w:val="ConsPlusNonformat"/>
        <w:jc w:val="both"/>
      </w:pPr>
      <w:bookmarkStart w:id="79" w:name="P18333"/>
      <w:bookmarkEnd w:id="79"/>
      <w:r>
        <w:t xml:space="preserve">                        МЕДИЦИНСКАЯ КАРТА N _______</w:t>
      </w:r>
    </w:p>
    <w:p w14:paraId="640BEC27" w14:textId="77777777" w:rsidR="00B31B4B" w:rsidRDefault="00B31B4B">
      <w:pPr>
        <w:pStyle w:val="ConsPlusNonformat"/>
        <w:jc w:val="both"/>
      </w:pPr>
      <w:r>
        <w:t xml:space="preserve">                           больного туберкулезом</w:t>
      </w:r>
    </w:p>
    <w:p w14:paraId="386F8396" w14:textId="77777777" w:rsidR="00B31B4B" w:rsidRDefault="00B31B4B">
      <w:pPr>
        <w:pStyle w:val="ConsPlusNonformat"/>
        <w:jc w:val="both"/>
      </w:pPr>
    </w:p>
    <w:p w14:paraId="2917EF27" w14:textId="77777777" w:rsidR="00B31B4B" w:rsidRDefault="00B31B4B">
      <w:pPr>
        <w:pStyle w:val="ConsPlusNonformat"/>
        <w:jc w:val="both"/>
      </w:pPr>
      <w:r>
        <w:t xml:space="preserve">        Дата взятия на эпид. учет "__" ____________________ 19__ г.</w:t>
      </w:r>
    </w:p>
    <w:p w14:paraId="163E86F5" w14:textId="77777777" w:rsidR="00B31B4B" w:rsidRDefault="00B31B4B">
      <w:pPr>
        <w:pStyle w:val="ConsPlusNonformat"/>
        <w:jc w:val="both"/>
      </w:pPr>
      <w:r>
        <w:t xml:space="preserve">        Дата снятия с эпид. учета "__" ____________________ 19__ г.</w:t>
      </w:r>
    </w:p>
    <w:p w14:paraId="77CC2C08" w14:textId="77777777" w:rsidR="00B31B4B" w:rsidRDefault="00B31B4B">
      <w:pPr>
        <w:pStyle w:val="ConsPlusNonformat"/>
        <w:jc w:val="both"/>
      </w:pPr>
    </w:p>
    <w:p w14:paraId="6EC23699" w14:textId="77777777" w:rsidR="00B31B4B" w:rsidRDefault="00B31B4B">
      <w:pPr>
        <w:pStyle w:val="ConsPlusNonformat"/>
        <w:jc w:val="both"/>
      </w:pPr>
      <w:r>
        <w:t>Участок N ____________</w:t>
      </w:r>
    </w:p>
    <w:p w14:paraId="2BB589FD" w14:textId="77777777" w:rsidR="00B31B4B" w:rsidRDefault="00B31B4B">
      <w:pPr>
        <w:pStyle w:val="ConsPlusNonformat"/>
        <w:jc w:val="both"/>
      </w:pPr>
    </w:p>
    <w:p w14:paraId="6E7B72DE" w14:textId="77777777" w:rsidR="00B31B4B" w:rsidRDefault="00B31B4B">
      <w:pPr>
        <w:pStyle w:val="ConsPlusNonformat"/>
        <w:jc w:val="both"/>
      </w:pPr>
      <w:r>
        <w:t>Фамилия, имя, отчество _________________________ пол ______________________</w:t>
      </w:r>
    </w:p>
    <w:p w14:paraId="10F2A530" w14:textId="77777777" w:rsidR="00B31B4B" w:rsidRDefault="00B31B4B">
      <w:pPr>
        <w:pStyle w:val="ConsPlusNonformat"/>
        <w:jc w:val="both"/>
      </w:pPr>
      <w:r>
        <w:t>Дата рождения _____________________________________________________________</w:t>
      </w:r>
    </w:p>
    <w:p w14:paraId="47B7E3B3" w14:textId="77777777" w:rsidR="00B31B4B" w:rsidRDefault="00B31B4B">
      <w:pPr>
        <w:pStyle w:val="ConsPlusNonformat"/>
        <w:jc w:val="both"/>
      </w:pPr>
      <w:r>
        <w:t xml:space="preserve">                                 число, месяц, год</w:t>
      </w:r>
    </w:p>
    <w:p w14:paraId="74A72BE1" w14:textId="77777777" w:rsidR="00B31B4B" w:rsidRDefault="00B31B4B">
      <w:pPr>
        <w:pStyle w:val="ConsPlusNonformat"/>
        <w:jc w:val="both"/>
      </w:pPr>
      <w:r>
        <w:t>Адрес больного:</w:t>
      </w:r>
    </w:p>
    <w:p w14:paraId="4C4B5F7B" w14:textId="77777777" w:rsidR="00B31B4B" w:rsidRDefault="00B31B4B">
      <w:pPr>
        <w:pStyle w:val="ConsPlusNonformat"/>
        <w:jc w:val="both"/>
      </w:pPr>
      <w:r>
        <w:t xml:space="preserve">    населенный пункт ______________________________________________________</w:t>
      </w:r>
    </w:p>
    <w:p w14:paraId="029ADE8F" w14:textId="77777777" w:rsidR="00B31B4B" w:rsidRDefault="00B31B4B">
      <w:pPr>
        <w:pStyle w:val="ConsPlusNonformat"/>
        <w:jc w:val="both"/>
      </w:pPr>
      <w:r>
        <w:t xml:space="preserve">    улица (переулок) ______________________________________________________</w:t>
      </w:r>
    </w:p>
    <w:p w14:paraId="0A58C482" w14:textId="77777777" w:rsidR="00B31B4B" w:rsidRDefault="00B31B4B">
      <w:pPr>
        <w:pStyle w:val="ConsPlusNonformat"/>
        <w:jc w:val="both"/>
      </w:pPr>
      <w:r>
        <w:t xml:space="preserve">    дом N ___________ корпус (барак) N ____________ кв. N _________________</w:t>
      </w:r>
    </w:p>
    <w:p w14:paraId="0A775752" w14:textId="77777777" w:rsidR="00B31B4B" w:rsidRDefault="00B31B4B">
      <w:pPr>
        <w:pStyle w:val="ConsPlusNormal"/>
        <w:jc w:val="both"/>
      </w:pPr>
    </w:p>
    <w:p w14:paraId="1F5D8FB7" w14:textId="77777777" w:rsidR="00B31B4B" w:rsidRDefault="00B31B4B">
      <w:pPr>
        <w:pStyle w:val="ConsPlusNormal"/>
        <w:jc w:val="right"/>
      </w:pPr>
      <w:r>
        <w:t>Для типографии!</w:t>
      </w:r>
    </w:p>
    <w:p w14:paraId="635F2D22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55535980" w14:textId="77777777" w:rsidR="00B31B4B" w:rsidRDefault="00B31B4B">
      <w:pPr>
        <w:pStyle w:val="ConsPlusNormal"/>
        <w:jc w:val="right"/>
      </w:pPr>
      <w:r>
        <w:t>формат А4</w:t>
      </w:r>
    </w:p>
    <w:p w14:paraId="799D6FC5" w14:textId="77777777" w:rsidR="00B31B4B" w:rsidRDefault="00B31B4B">
      <w:pPr>
        <w:pStyle w:val="ConsPlusNormal"/>
        <w:jc w:val="both"/>
      </w:pPr>
    </w:p>
    <w:p w14:paraId="27D5C477" w14:textId="77777777" w:rsidR="00B31B4B" w:rsidRDefault="00B31B4B">
      <w:pPr>
        <w:pStyle w:val="ConsPlusNormal"/>
        <w:jc w:val="both"/>
      </w:pPr>
    </w:p>
    <w:p w14:paraId="4EDED249" w14:textId="77777777" w:rsidR="00B31B4B" w:rsidRDefault="00B31B4B">
      <w:pPr>
        <w:pStyle w:val="ConsPlusNormal"/>
        <w:jc w:val="both"/>
      </w:pPr>
    </w:p>
    <w:p w14:paraId="5536182E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174A7880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1EFD8D89" w14:textId="77777777" w:rsidR="00B31B4B" w:rsidRDefault="00B31B4B">
      <w:pPr>
        <w:pStyle w:val="ConsPlusNonformat"/>
        <w:jc w:val="both"/>
      </w:pPr>
    </w:p>
    <w:p w14:paraId="002B7BBE" w14:textId="77777777" w:rsidR="00B31B4B" w:rsidRDefault="00B31B4B">
      <w:pPr>
        <w:pStyle w:val="ConsPlusNonformat"/>
        <w:jc w:val="both"/>
      </w:pPr>
      <w:r>
        <w:t>Министерство здравоохранения                       Медицинская документация</w:t>
      </w:r>
    </w:p>
    <w:p w14:paraId="1F36D9A1" w14:textId="77777777" w:rsidR="00B31B4B" w:rsidRDefault="00B31B4B">
      <w:pPr>
        <w:pStyle w:val="ConsPlusNonformat"/>
        <w:jc w:val="both"/>
      </w:pPr>
      <w:r>
        <w:t xml:space="preserve">            СССР                                        Форма N 081/у</w:t>
      </w:r>
    </w:p>
    <w:p w14:paraId="1647B269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7941B7E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67EF9733" w14:textId="77777777" w:rsidR="00B31B4B" w:rsidRDefault="00B31B4B">
      <w:pPr>
        <w:pStyle w:val="ConsPlusNonformat"/>
        <w:jc w:val="both"/>
      </w:pPr>
    </w:p>
    <w:p w14:paraId="6D8864FA" w14:textId="77777777" w:rsidR="00B31B4B" w:rsidRDefault="00B31B4B">
      <w:pPr>
        <w:pStyle w:val="ConsPlusNonformat"/>
        <w:jc w:val="both"/>
      </w:pPr>
      <w:r>
        <w:t xml:space="preserve">                        МЕДИЦИНСКАЯ КАРТА N _______</w:t>
      </w:r>
    </w:p>
    <w:p w14:paraId="2496C8C7" w14:textId="77777777" w:rsidR="00B31B4B" w:rsidRDefault="00B31B4B">
      <w:pPr>
        <w:pStyle w:val="ConsPlusNonformat"/>
        <w:jc w:val="both"/>
      </w:pPr>
      <w:r>
        <w:t xml:space="preserve">                           больного туберкулезом</w:t>
      </w:r>
    </w:p>
    <w:p w14:paraId="47A13ACE" w14:textId="77777777" w:rsidR="00B31B4B" w:rsidRDefault="00B31B4B">
      <w:pPr>
        <w:pStyle w:val="ConsPlusNonformat"/>
        <w:jc w:val="both"/>
      </w:pPr>
    </w:p>
    <w:p w14:paraId="0F59D9BD" w14:textId="77777777" w:rsidR="00B31B4B" w:rsidRDefault="00B31B4B">
      <w:pPr>
        <w:pStyle w:val="ConsPlusNonformat"/>
        <w:jc w:val="both"/>
      </w:pPr>
      <w:r>
        <w:t xml:space="preserve">                 Дата заполнения "__" ____________ 19__ г.</w:t>
      </w:r>
    </w:p>
    <w:p w14:paraId="0502E687" w14:textId="77777777" w:rsidR="00B31B4B" w:rsidRDefault="00B31B4B">
      <w:pPr>
        <w:pStyle w:val="ConsPlusNonformat"/>
        <w:jc w:val="both"/>
      </w:pPr>
    </w:p>
    <w:p w14:paraId="5B528BBA" w14:textId="77777777" w:rsidR="00B31B4B" w:rsidRDefault="00B31B4B">
      <w:pPr>
        <w:pStyle w:val="ConsPlusNonformat"/>
        <w:jc w:val="both"/>
      </w:pPr>
      <w:r>
        <w:t xml:space="preserve">    Фамилия, имя, отчество ________________________________________________</w:t>
      </w:r>
    </w:p>
    <w:p w14:paraId="08C751BD" w14:textId="77777777" w:rsidR="00B31B4B" w:rsidRDefault="00B31B4B">
      <w:pPr>
        <w:pStyle w:val="ConsPlusNonformat"/>
        <w:jc w:val="both"/>
      </w:pPr>
      <w:r>
        <w:t xml:space="preserve">    Место работы (для детей ясли, детсад, школа) __________________________</w:t>
      </w:r>
    </w:p>
    <w:p w14:paraId="61977A1A" w14:textId="77777777" w:rsidR="00B31B4B" w:rsidRDefault="00B31B4B">
      <w:pPr>
        <w:pStyle w:val="ConsPlusNonformat"/>
        <w:jc w:val="both"/>
      </w:pPr>
      <w:r>
        <w:t xml:space="preserve">                                                      профессия</w:t>
      </w:r>
    </w:p>
    <w:p w14:paraId="0B342B5D" w14:textId="77777777" w:rsidR="00B31B4B" w:rsidRDefault="00B31B4B">
      <w:pPr>
        <w:pStyle w:val="ConsPlusNonformat"/>
        <w:jc w:val="both"/>
      </w:pPr>
      <w:r>
        <w:t>Отрасль промышленности ________________ цех _________ --------- ___________</w:t>
      </w:r>
    </w:p>
    <w:p w14:paraId="6B70422F" w14:textId="77777777" w:rsidR="00B31B4B" w:rsidRDefault="00B31B4B">
      <w:pPr>
        <w:pStyle w:val="ConsPlusNonformat"/>
        <w:jc w:val="both"/>
      </w:pPr>
      <w:r>
        <w:t xml:space="preserve">                                                      должность</w:t>
      </w:r>
    </w:p>
    <w:p w14:paraId="4CA7F624" w14:textId="77777777" w:rsidR="00B31B4B" w:rsidRDefault="00B31B4B">
      <w:pPr>
        <w:pStyle w:val="ConsPlusNonformat"/>
        <w:jc w:val="both"/>
      </w:pPr>
      <w:r>
        <w:t>Для неработающих указать - домохозяйка, пенсионер и пр. (указать  профессию</w:t>
      </w:r>
    </w:p>
    <w:p w14:paraId="629AA0A9" w14:textId="77777777" w:rsidR="00B31B4B" w:rsidRDefault="00B31B4B">
      <w:pPr>
        <w:pStyle w:val="ConsPlusNonformat"/>
        <w:jc w:val="both"/>
      </w:pPr>
      <w:r>
        <w:t>в прошлом, в т.ч. профвредности) __________________________________________</w:t>
      </w:r>
    </w:p>
    <w:p w14:paraId="61126E9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B28EEEC" w14:textId="77777777" w:rsidR="00B31B4B" w:rsidRDefault="00B31B4B">
      <w:pPr>
        <w:pStyle w:val="ConsPlusNonformat"/>
        <w:jc w:val="both"/>
      </w:pPr>
      <w:r>
        <w:t>Инвалидность (общая, ИОВ,  ИСА):  причина  (туберкулез,  др.  заболевания -</w:t>
      </w:r>
    </w:p>
    <w:p w14:paraId="0C628E55" w14:textId="77777777" w:rsidR="00B31B4B" w:rsidRDefault="00B31B4B">
      <w:pPr>
        <w:pStyle w:val="ConsPlusNonformat"/>
        <w:jc w:val="both"/>
      </w:pPr>
      <w:r>
        <w:t>подчеркнуть), группа инвалидности _________________________________________</w:t>
      </w:r>
    </w:p>
    <w:p w14:paraId="3BFB0801" w14:textId="77777777" w:rsidR="00B31B4B" w:rsidRDefault="00B31B4B">
      <w:pPr>
        <w:pStyle w:val="ConsPlusNormal"/>
        <w:jc w:val="both"/>
      </w:pPr>
    </w:p>
    <w:p w14:paraId="286EDFE3" w14:textId="77777777" w:rsidR="00B31B4B" w:rsidRDefault="00B31B4B">
      <w:pPr>
        <w:pStyle w:val="ConsPlusNormal"/>
        <w:jc w:val="center"/>
      </w:pPr>
      <w:r>
        <w:t>Перемена адреса, места работы и профессии</w:t>
      </w:r>
    </w:p>
    <w:p w14:paraId="408FD2E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1474"/>
        <w:gridCol w:w="737"/>
        <w:gridCol w:w="2041"/>
        <w:gridCol w:w="4139"/>
      </w:tblGrid>
      <w:tr w:rsidR="00B31B4B" w14:paraId="4346C5AD" w14:textId="77777777">
        <w:tc>
          <w:tcPr>
            <w:tcW w:w="2154" w:type="dxa"/>
            <w:gridSpan w:val="2"/>
            <w:tcBorders>
              <w:left w:val="nil"/>
            </w:tcBorders>
            <w:vAlign w:val="center"/>
          </w:tcPr>
          <w:p w14:paraId="689B57D6" w14:textId="77777777" w:rsidR="00B31B4B" w:rsidRDefault="00B31B4B">
            <w:pPr>
              <w:pStyle w:val="ConsPlusNormal"/>
              <w:jc w:val="center"/>
            </w:pPr>
            <w:r>
              <w:t>Перемена адреса</w:t>
            </w:r>
          </w:p>
        </w:tc>
        <w:tc>
          <w:tcPr>
            <w:tcW w:w="2778" w:type="dxa"/>
            <w:gridSpan w:val="2"/>
            <w:vAlign w:val="center"/>
          </w:tcPr>
          <w:p w14:paraId="2A859E1C" w14:textId="77777777" w:rsidR="00B31B4B" w:rsidRDefault="00B31B4B">
            <w:pPr>
              <w:pStyle w:val="ConsPlusNormal"/>
              <w:jc w:val="center"/>
            </w:pPr>
            <w:r>
              <w:t>Перемена места работы</w:t>
            </w:r>
          </w:p>
        </w:tc>
        <w:tc>
          <w:tcPr>
            <w:tcW w:w="4139" w:type="dxa"/>
            <w:vMerge w:val="restart"/>
            <w:tcBorders>
              <w:top w:val="nil"/>
              <w:bottom w:val="nil"/>
              <w:right w:val="nil"/>
            </w:tcBorders>
          </w:tcPr>
          <w:p w14:paraId="630F6B31" w14:textId="77777777" w:rsidR="00B31B4B" w:rsidRDefault="00B31B4B">
            <w:pPr>
              <w:pStyle w:val="ConsPlusNormal"/>
            </w:pPr>
            <w:r>
              <w:t>Сколько лет живет в данном городе ___________________________</w:t>
            </w:r>
          </w:p>
          <w:p w14:paraId="61901A87" w14:textId="77777777" w:rsidR="00B31B4B" w:rsidRDefault="00B31B4B">
            <w:pPr>
              <w:pStyle w:val="ConsPlusNormal"/>
            </w:pPr>
            <w:r>
              <w:t>___________________________</w:t>
            </w:r>
          </w:p>
          <w:p w14:paraId="7056A42D" w14:textId="77777777" w:rsidR="00B31B4B" w:rsidRDefault="00B31B4B">
            <w:pPr>
              <w:pStyle w:val="ConsPlusNormal"/>
            </w:pPr>
            <w:r>
              <w:t>Если живет временно, то адрес</w:t>
            </w:r>
          </w:p>
          <w:p w14:paraId="46E54B35" w14:textId="77777777" w:rsidR="00B31B4B" w:rsidRDefault="00B31B4B">
            <w:pPr>
              <w:pStyle w:val="ConsPlusNormal"/>
            </w:pPr>
            <w:r>
              <w:t>постоянного местожительства __</w:t>
            </w:r>
          </w:p>
          <w:p w14:paraId="658309A4" w14:textId="77777777" w:rsidR="00B31B4B" w:rsidRDefault="00B31B4B">
            <w:pPr>
              <w:pStyle w:val="ConsPlusNormal"/>
            </w:pPr>
            <w:r>
              <w:t>____________________________</w:t>
            </w:r>
          </w:p>
          <w:p w14:paraId="6F15CD2A" w14:textId="77777777" w:rsidR="00B31B4B" w:rsidRDefault="00B31B4B">
            <w:pPr>
              <w:pStyle w:val="ConsPlusNormal"/>
            </w:pPr>
            <w:r>
              <w:t>____________________________</w:t>
            </w:r>
          </w:p>
          <w:p w14:paraId="326CB660" w14:textId="77777777" w:rsidR="00B31B4B" w:rsidRDefault="00B31B4B">
            <w:pPr>
              <w:pStyle w:val="ConsPlusNormal"/>
            </w:pPr>
            <w:r>
              <w:t>____________________________</w:t>
            </w:r>
          </w:p>
          <w:p w14:paraId="0F9D4CEE" w14:textId="77777777" w:rsidR="00B31B4B" w:rsidRDefault="00B31B4B">
            <w:pPr>
              <w:pStyle w:val="ConsPlusNormal"/>
            </w:pPr>
            <w:r>
              <w:t>____________________________</w:t>
            </w:r>
          </w:p>
          <w:p w14:paraId="209D07F3" w14:textId="77777777" w:rsidR="00B31B4B" w:rsidRDefault="00B31B4B">
            <w:pPr>
              <w:pStyle w:val="ConsPlusNormal"/>
            </w:pPr>
            <w:r>
              <w:lastRenderedPageBreak/>
              <w:t>____________________________</w:t>
            </w:r>
          </w:p>
        </w:tc>
      </w:tr>
      <w:tr w:rsidR="00B31B4B" w14:paraId="3467EE96" w14:textId="77777777">
        <w:tc>
          <w:tcPr>
            <w:tcW w:w="680" w:type="dxa"/>
            <w:tcBorders>
              <w:left w:val="nil"/>
            </w:tcBorders>
            <w:vAlign w:val="center"/>
          </w:tcPr>
          <w:p w14:paraId="0D1A53DE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474" w:type="dxa"/>
            <w:vAlign w:val="center"/>
          </w:tcPr>
          <w:p w14:paraId="46103334" w14:textId="77777777" w:rsidR="00B31B4B" w:rsidRDefault="00B31B4B">
            <w:pPr>
              <w:pStyle w:val="ConsPlusNormal"/>
              <w:jc w:val="center"/>
            </w:pPr>
            <w:r>
              <w:t>Новый адрес</w:t>
            </w:r>
          </w:p>
        </w:tc>
        <w:tc>
          <w:tcPr>
            <w:tcW w:w="737" w:type="dxa"/>
            <w:vAlign w:val="center"/>
          </w:tcPr>
          <w:p w14:paraId="76893DA2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041" w:type="dxa"/>
            <w:vAlign w:val="center"/>
          </w:tcPr>
          <w:p w14:paraId="0A0E77B3" w14:textId="77777777" w:rsidR="00B31B4B" w:rsidRDefault="00B31B4B">
            <w:pPr>
              <w:pStyle w:val="ConsPlusNormal"/>
              <w:jc w:val="center"/>
            </w:pPr>
            <w:r>
              <w:t>Новое место работы, профессия</w:t>
            </w:r>
          </w:p>
        </w:tc>
        <w:tc>
          <w:tcPr>
            <w:tcW w:w="4139" w:type="dxa"/>
            <w:vMerge/>
            <w:tcBorders>
              <w:top w:val="nil"/>
              <w:bottom w:val="nil"/>
              <w:right w:val="nil"/>
            </w:tcBorders>
          </w:tcPr>
          <w:p w14:paraId="6812CDA4" w14:textId="77777777" w:rsidR="00B31B4B" w:rsidRDefault="00B31B4B">
            <w:pPr>
              <w:pStyle w:val="ConsPlusNormal"/>
            </w:pPr>
          </w:p>
        </w:tc>
      </w:tr>
      <w:tr w:rsidR="00B31B4B" w14:paraId="169C4989" w14:textId="77777777">
        <w:tc>
          <w:tcPr>
            <w:tcW w:w="680" w:type="dxa"/>
            <w:tcBorders>
              <w:left w:val="nil"/>
            </w:tcBorders>
          </w:tcPr>
          <w:p w14:paraId="1238BA73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25558BF8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DE779CA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</w:tcPr>
          <w:p w14:paraId="14382C47" w14:textId="77777777" w:rsidR="00B31B4B" w:rsidRDefault="00B31B4B">
            <w:pPr>
              <w:pStyle w:val="ConsPlusNormal"/>
            </w:pPr>
          </w:p>
        </w:tc>
        <w:tc>
          <w:tcPr>
            <w:tcW w:w="4139" w:type="dxa"/>
            <w:vMerge/>
            <w:tcBorders>
              <w:top w:val="nil"/>
              <w:bottom w:val="nil"/>
              <w:right w:val="nil"/>
            </w:tcBorders>
          </w:tcPr>
          <w:p w14:paraId="4A0756DD" w14:textId="77777777" w:rsidR="00B31B4B" w:rsidRDefault="00B31B4B">
            <w:pPr>
              <w:pStyle w:val="ConsPlusNormal"/>
            </w:pPr>
          </w:p>
        </w:tc>
      </w:tr>
      <w:tr w:rsidR="00B31B4B" w14:paraId="5FF3236A" w14:textId="77777777">
        <w:tc>
          <w:tcPr>
            <w:tcW w:w="680" w:type="dxa"/>
            <w:tcBorders>
              <w:left w:val="nil"/>
            </w:tcBorders>
          </w:tcPr>
          <w:p w14:paraId="04BDB9CE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D8DCDA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4186EBE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</w:tcPr>
          <w:p w14:paraId="785D4377" w14:textId="77777777" w:rsidR="00B31B4B" w:rsidRDefault="00B31B4B">
            <w:pPr>
              <w:pStyle w:val="ConsPlusNormal"/>
            </w:pPr>
          </w:p>
        </w:tc>
        <w:tc>
          <w:tcPr>
            <w:tcW w:w="4139" w:type="dxa"/>
            <w:vMerge/>
            <w:tcBorders>
              <w:top w:val="nil"/>
              <w:bottom w:val="nil"/>
              <w:right w:val="nil"/>
            </w:tcBorders>
          </w:tcPr>
          <w:p w14:paraId="2CF22145" w14:textId="77777777" w:rsidR="00B31B4B" w:rsidRDefault="00B31B4B">
            <w:pPr>
              <w:pStyle w:val="ConsPlusNormal"/>
            </w:pPr>
          </w:p>
        </w:tc>
      </w:tr>
      <w:tr w:rsidR="00B31B4B" w14:paraId="0A0DEE48" w14:textId="77777777">
        <w:tc>
          <w:tcPr>
            <w:tcW w:w="680" w:type="dxa"/>
            <w:tcBorders>
              <w:left w:val="nil"/>
            </w:tcBorders>
          </w:tcPr>
          <w:p w14:paraId="0DA28110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2E3DF75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A4684BF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</w:tcPr>
          <w:p w14:paraId="1E5F5972" w14:textId="77777777" w:rsidR="00B31B4B" w:rsidRDefault="00B31B4B">
            <w:pPr>
              <w:pStyle w:val="ConsPlusNormal"/>
            </w:pPr>
          </w:p>
        </w:tc>
        <w:tc>
          <w:tcPr>
            <w:tcW w:w="4139" w:type="dxa"/>
            <w:vMerge/>
            <w:tcBorders>
              <w:top w:val="nil"/>
              <w:bottom w:val="nil"/>
              <w:right w:val="nil"/>
            </w:tcBorders>
          </w:tcPr>
          <w:p w14:paraId="4AF73DE2" w14:textId="77777777" w:rsidR="00B31B4B" w:rsidRDefault="00B31B4B">
            <w:pPr>
              <w:pStyle w:val="ConsPlusNormal"/>
            </w:pPr>
          </w:p>
        </w:tc>
      </w:tr>
      <w:tr w:rsidR="00B31B4B" w14:paraId="6B946B46" w14:textId="77777777">
        <w:tc>
          <w:tcPr>
            <w:tcW w:w="680" w:type="dxa"/>
            <w:tcBorders>
              <w:left w:val="nil"/>
            </w:tcBorders>
          </w:tcPr>
          <w:p w14:paraId="537AF834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2F90B7A3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DE1AC66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</w:tcPr>
          <w:p w14:paraId="359FAA22" w14:textId="77777777" w:rsidR="00B31B4B" w:rsidRDefault="00B31B4B">
            <w:pPr>
              <w:pStyle w:val="ConsPlusNormal"/>
            </w:pPr>
          </w:p>
        </w:tc>
        <w:tc>
          <w:tcPr>
            <w:tcW w:w="4139" w:type="dxa"/>
            <w:vMerge/>
            <w:tcBorders>
              <w:top w:val="nil"/>
              <w:bottom w:val="nil"/>
              <w:right w:val="nil"/>
            </w:tcBorders>
          </w:tcPr>
          <w:p w14:paraId="494EB577" w14:textId="77777777" w:rsidR="00B31B4B" w:rsidRDefault="00B31B4B">
            <w:pPr>
              <w:pStyle w:val="ConsPlusNormal"/>
            </w:pPr>
          </w:p>
        </w:tc>
      </w:tr>
    </w:tbl>
    <w:p w14:paraId="37E43C7D" w14:textId="77777777" w:rsidR="00B31B4B" w:rsidRDefault="00B31B4B">
      <w:pPr>
        <w:pStyle w:val="ConsPlusNormal"/>
        <w:jc w:val="both"/>
      </w:pPr>
    </w:p>
    <w:p w14:paraId="49F15C27" w14:textId="77777777" w:rsidR="00B31B4B" w:rsidRDefault="00B31B4B">
      <w:pPr>
        <w:pStyle w:val="ConsPlusNonformat"/>
        <w:jc w:val="both"/>
      </w:pPr>
      <w:r>
        <w:t>Перемена условий труда ____________________________________________________</w:t>
      </w:r>
    </w:p>
    <w:p w14:paraId="4B692EB7" w14:textId="77777777" w:rsidR="00B31B4B" w:rsidRDefault="00B31B4B">
      <w:pPr>
        <w:pStyle w:val="ConsPlusNonformat"/>
        <w:jc w:val="both"/>
      </w:pPr>
      <w:r>
        <w:t>Число комнат ____________ Комната светлая, темная, теплая, холодная, сухая,</w:t>
      </w:r>
    </w:p>
    <w:p w14:paraId="1D320790" w14:textId="77777777" w:rsidR="00B31B4B" w:rsidRDefault="00B31B4B">
      <w:pPr>
        <w:pStyle w:val="ConsPlusNonformat"/>
        <w:jc w:val="both"/>
      </w:pPr>
      <w:r>
        <w:t>сырая (подчеркнуть)</w:t>
      </w:r>
    </w:p>
    <w:p w14:paraId="2358D410" w14:textId="77777777" w:rsidR="00B31B4B" w:rsidRDefault="00B31B4B">
      <w:pPr>
        <w:pStyle w:val="ConsPlusNonformat"/>
        <w:jc w:val="both"/>
      </w:pPr>
      <w:r>
        <w:t>Квартира отдельная, коммунальная  (подчеркнуть).  Спит  в  комнате  один  с</w:t>
      </w:r>
    </w:p>
    <w:p w14:paraId="21CC3EDC" w14:textId="77777777" w:rsidR="00B31B4B" w:rsidRDefault="00B31B4B">
      <w:pPr>
        <w:pStyle w:val="ConsPlusNonformat"/>
        <w:jc w:val="both"/>
      </w:pPr>
      <w:r>
        <w:t>семьей (подчеркнуть)</w:t>
      </w:r>
    </w:p>
    <w:p w14:paraId="3394379E" w14:textId="77777777" w:rsidR="00B31B4B" w:rsidRDefault="00B31B4B">
      <w:pPr>
        <w:pStyle w:val="ConsPlusNonformat"/>
        <w:jc w:val="both"/>
      </w:pPr>
      <w:r>
        <w:t>Случаи заболевания туберкулезом в семье ___________________________________</w:t>
      </w:r>
    </w:p>
    <w:p w14:paraId="58267CFE" w14:textId="77777777" w:rsidR="00B31B4B" w:rsidRDefault="00B31B4B">
      <w:pPr>
        <w:pStyle w:val="ConsPlusNonformat"/>
        <w:jc w:val="both"/>
      </w:pPr>
      <w:r>
        <w:t>Контакт с ТБК больным (с кем, в каком возрасте) ___________________________</w:t>
      </w:r>
    </w:p>
    <w:p w14:paraId="5795F8E2" w14:textId="77777777" w:rsidR="00B31B4B" w:rsidRDefault="00B31B4B">
      <w:pPr>
        <w:pStyle w:val="ConsPlusNonformat"/>
        <w:jc w:val="both"/>
      </w:pPr>
    </w:p>
    <w:p w14:paraId="2F79E36C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Стр. 2 N 081/у</w:t>
      </w:r>
    </w:p>
    <w:p w14:paraId="72168098" w14:textId="77777777" w:rsidR="00B31B4B" w:rsidRDefault="00B31B4B">
      <w:pPr>
        <w:pStyle w:val="ConsPlusNonformat"/>
        <w:jc w:val="both"/>
      </w:pPr>
    </w:p>
    <w:p w14:paraId="645049AB" w14:textId="77777777" w:rsidR="00B31B4B" w:rsidRDefault="00B31B4B">
      <w:pPr>
        <w:pStyle w:val="ConsPlusNonformat"/>
        <w:jc w:val="both"/>
      </w:pPr>
      <w:r>
        <w:t>Наименование учреждения, направившего больного ____________________________</w:t>
      </w:r>
    </w:p>
    <w:p w14:paraId="7727081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F6EA543" w14:textId="77777777" w:rsidR="00B31B4B" w:rsidRDefault="00B31B4B">
      <w:pPr>
        <w:pStyle w:val="ConsPlusNonformat"/>
        <w:jc w:val="both"/>
      </w:pPr>
      <w:r>
        <w:t xml:space="preserve">     заболевание выявлено при профосмотре, при обращении с симптомами</w:t>
      </w:r>
    </w:p>
    <w:p w14:paraId="42C6D0AF" w14:textId="77777777" w:rsidR="00B31B4B" w:rsidRDefault="00B31B4B">
      <w:pPr>
        <w:pStyle w:val="ConsPlusNonformat"/>
        <w:jc w:val="both"/>
      </w:pPr>
      <w:r>
        <w:t xml:space="preserve">                               (подчеркнуть)</w:t>
      </w:r>
    </w:p>
    <w:p w14:paraId="60409F24" w14:textId="77777777" w:rsidR="00B31B4B" w:rsidRDefault="00B31B4B">
      <w:pPr>
        <w:pStyle w:val="ConsPlusNormal"/>
        <w:jc w:val="both"/>
      </w:pPr>
    </w:p>
    <w:p w14:paraId="2A26128E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50"/>
        <w:gridCol w:w="794"/>
        <w:gridCol w:w="1077"/>
        <w:gridCol w:w="1644"/>
        <w:gridCol w:w="1077"/>
        <w:gridCol w:w="7824"/>
      </w:tblGrid>
      <w:tr w:rsidR="00B31B4B" w14:paraId="4F496A34" w14:textId="77777777">
        <w:tc>
          <w:tcPr>
            <w:tcW w:w="850" w:type="dxa"/>
            <w:tcBorders>
              <w:left w:val="nil"/>
            </w:tcBorders>
          </w:tcPr>
          <w:p w14:paraId="11A28956" w14:textId="77777777" w:rsidR="00B31B4B" w:rsidRDefault="00B31B4B">
            <w:pPr>
              <w:pStyle w:val="ConsPlusNormal"/>
              <w:jc w:val="center"/>
            </w:pPr>
            <w:r>
              <w:lastRenderedPageBreak/>
              <w:t>Даты</w:t>
            </w:r>
          </w:p>
        </w:tc>
        <w:tc>
          <w:tcPr>
            <w:tcW w:w="12416" w:type="dxa"/>
            <w:gridSpan w:val="5"/>
            <w:tcBorders>
              <w:bottom w:val="nil"/>
              <w:right w:val="nil"/>
            </w:tcBorders>
            <w:vAlign w:val="bottom"/>
          </w:tcPr>
          <w:p w14:paraId="237B611D" w14:textId="77777777" w:rsidR="00B31B4B" w:rsidRDefault="00B31B4B">
            <w:pPr>
              <w:pStyle w:val="ConsPlusNormal"/>
            </w:pPr>
          </w:p>
        </w:tc>
      </w:tr>
      <w:tr w:rsidR="00B31B4B" w14:paraId="2A2DCA7C" w14:textId="77777777">
        <w:tc>
          <w:tcPr>
            <w:tcW w:w="850" w:type="dxa"/>
            <w:tcBorders>
              <w:left w:val="nil"/>
            </w:tcBorders>
          </w:tcPr>
          <w:p w14:paraId="4E7C3078" w14:textId="77777777" w:rsidR="00B31B4B" w:rsidRDefault="00B31B4B">
            <w:pPr>
              <w:pStyle w:val="ConsPlusNormal"/>
            </w:pPr>
          </w:p>
        </w:tc>
        <w:tc>
          <w:tcPr>
            <w:tcW w:w="12416" w:type="dxa"/>
            <w:gridSpan w:val="5"/>
            <w:tcBorders>
              <w:top w:val="nil"/>
              <w:bottom w:val="nil"/>
              <w:right w:val="nil"/>
            </w:tcBorders>
          </w:tcPr>
          <w:p w14:paraId="0D5C54CC" w14:textId="77777777" w:rsidR="00B31B4B" w:rsidRDefault="00B31B4B">
            <w:pPr>
              <w:pStyle w:val="ConsPlusNormal"/>
            </w:pPr>
            <w:r>
              <w:t>Диагноз ________________________________________ группа ____________________________________</w:t>
            </w:r>
          </w:p>
        </w:tc>
      </w:tr>
      <w:tr w:rsidR="00B31B4B" w14:paraId="44C51DF7" w14:textId="77777777">
        <w:tc>
          <w:tcPr>
            <w:tcW w:w="850" w:type="dxa"/>
            <w:tcBorders>
              <w:left w:val="nil"/>
            </w:tcBorders>
          </w:tcPr>
          <w:p w14:paraId="39BDCF9D" w14:textId="77777777" w:rsidR="00B31B4B" w:rsidRDefault="00B31B4B">
            <w:pPr>
              <w:pStyle w:val="ConsPlusNormal"/>
            </w:pPr>
          </w:p>
        </w:tc>
        <w:tc>
          <w:tcPr>
            <w:tcW w:w="12416" w:type="dxa"/>
            <w:gridSpan w:val="5"/>
            <w:tcBorders>
              <w:top w:val="nil"/>
              <w:bottom w:val="nil"/>
              <w:right w:val="nil"/>
            </w:tcBorders>
          </w:tcPr>
          <w:p w14:paraId="41D28856" w14:textId="77777777" w:rsidR="00B31B4B" w:rsidRDefault="00B31B4B">
            <w:pPr>
              <w:pStyle w:val="ConsPlusNormal"/>
            </w:pPr>
            <w:r>
              <w:t>Диагноз ________________________________________ группа ____________________________________</w:t>
            </w:r>
          </w:p>
        </w:tc>
      </w:tr>
      <w:tr w:rsidR="00B31B4B" w14:paraId="05FC99C0" w14:textId="77777777">
        <w:tc>
          <w:tcPr>
            <w:tcW w:w="850" w:type="dxa"/>
            <w:tcBorders>
              <w:left w:val="nil"/>
            </w:tcBorders>
          </w:tcPr>
          <w:p w14:paraId="591B5496" w14:textId="77777777" w:rsidR="00B31B4B" w:rsidRDefault="00B31B4B">
            <w:pPr>
              <w:pStyle w:val="ConsPlusNormal"/>
            </w:pPr>
          </w:p>
        </w:tc>
        <w:tc>
          <w:tcPr>
            <w:tcW w:w="12416" w:type="dxa"/>
            <w:gridSpan w:val="5"/>
            <w:tcBorders>
              <w:top w:val="nil"/>
              <w:bottom w:val="nil"/>
              <w:right w:val="nil"/>
            </w:tcBorders>
          </w:tcPr>
          <w:p w14:paraId="0888DFC1" w14:textId="77777777" w:rsidR="00B31B4B" w:rsidRDefault="00B31B4B">
            <w:pPr>
              <w:pStyle w:val="ConsPlusNormal"/>
            </w:pPr>
            <w:r>
              <w:t>Диагноз ________________________________________ группа ____________________________________</w:t>
            </w:r>
          </w:p>
        </w:tc>
      </w:tr>
      <w:tr w:rsidR="00B31B4B" w14:paraId="646A689F" w14:textId="77777777">
        <w:tc>
          <w:tcPr>
            <w:tcW w:w="850" w:type="dxa"/>
            <w:tcBorders>
              <w:left w:val="nil"/>
            </w:tcBorders>
          </w:tcPr>
          <w:p w14:paraId="46A31BCA" w14:textId="77777777" w:rsidR="00B31B4B" w:rsidRDefault="00B31B4B">
            <w:pPr>
              <w:pStyle w:val="ConsPlusNormal"/>
            </w:pPr>
          </w:p>
        </w:tc>
        <w:tc>
          <w:tcPr>
            <w:tcW w:w="12416" w:type="dxa"/>
            <w:gridSpan w:val="5"/>
            <w:tcBorders>
              <w:top w:val="nil"/>
              <w:bottom w:val="nil"/>
              <w:right w:val="nil"/>
            </w:tcBorders>
          </w:tcPr>
          <w:p w14:paraId="7A6DE155" w14:textId="77777777" w:rsidR="00B31B4B" w:rsidRDefault="00B31B4B">
            <w:pPr>
              <w:pStyle w:val="ConsPlusNormal"/>
            </w:pPr>
            <w:r>
              <w:t>Диагноз ________________________________________ группа ____________________________________</w:t>
            </w:r>
          </w:p>
        </w:tc>
      </w:tr>
      <w:tr w:rsidR="00B31B4B" w14:paraId="7308DA8B" w14:textId="77777777">
        <w:tblPrEx>
          <w:tblBorders>
            <w:insideH w:val="single" w:sz="4" w:space="0" w:color="auto"/>
          </w:tblBorders>
        </w:tblPrEx>
        <w:tc>
          <w:tcPr>
            <w:tcW w:w="850" w:type="dxa"/>
            <w:tcBorders>
              <w:left w:val="nil"/>
            </w:tcBorders>
          </w:tcPr>
          <w:p w14:paraId="613C8795" w14:textId="77777777" w:rsidR="00B31B4B" w:rsidRDefault="00B31B4B">
            <w:pPr>
              <w:pStyle w:val="ConsPlusNormal"/>
            </w:pPr>
          </w:p>
        </w:tc>
        <w:tc>
          <w:tcPr>
            <w:tcW w:w="12416" w:type="dxa"/>
            <w:gridSpan w:val="5"/>
            <w:tcBorders>
              <w:top w:val="nil"/>
              <w:right w:val="nil"/>
            </w:tcBorders>
          </w:tcPr>
          <w:p w14:paraId="6A2A4794" w14:textId="77777777" w:rsidR="00B31B4B" w:rsidRDefault="00B31B4B">
            <w:pPr>
              <w:pStyle w:val="ConsPlusNormal"/>
            </w:pPr>
          </w:p>
        </w:tc>
      </w:tr>
      <w:tr w:rsidR="00B31B4B" w14:paraId="213F1BCB" w14:textId="77777777">
        <w:tblPrEx>
          <w:tblBorders>
            <w:insideH w:val="single" w:sz="4" w:space="0" w:color="auto"/>
          </w:tblBorders>
        </w:tblPrEx>
        <w:tc>
          <w:tcPr>
            <w:tcW w:w="1644" w:type="dxa"/>
            <w:gridSpan w:val="2"/>
            <w:tcBorders>
              <w:left w:val="nil"/>
            </w:tcBorders>
            <w:vAlign w:val="center"/>
          </w:tcPr>
          <w:p w14:paraId="35B50846" w14:textId="77777777" w:rsidR="00B31B4B" w:rsidRDefault="00B31B4B">
            <w:pPr>
              <w:pStyle w:val="ConsPlusNormal"/>
              <w:jc w:val="center"/>
            </w:pPr>
            <w:r>
              <w:t>Перенесенные заболевания</w:t>
            </w:r>
          </w:p>
        </w:tc>
        <w:tc>
          <w:tcPr>
            <w:tcW w:w="1077" w:type="dxa"/>
            <w:vAlign w:val="center"/>
          </w:tcPr>
          <w:p w14:paraId="7D0B2FFB" w14:textId="77777777" w:rsidR="00B31B4B" w:rsidRDefault="00B31B4B">
            <w:pPr>
              <w:pStyle w:val="ConsPlusNormal"/>
              <w:jc w:val="center"/>
            </w:pPr>
            <w:r>
              <w:t>В возрасте</w:t>
            </w:r>
          </w:p>
        </w:tc>
        <w:tc>
          <w:tcPr>
            <w:tcW w:w="1644" w:type="dxa"/>
            <w:vAlign w:val="center"/>
          </w:tcPr>
          <w:p w14:paraId="313CA61F" w14:textId="77777777" w:rsidR="00B31B4B" w:rsidRDefault="00B31B4B">
            <w:pPr>
              <w:pStyle w:val="ConsPlusNormal"/>
              <w:jc w:val="center"/>
            </w:pPr>
            <w:r>
              <w:t>Перенесенные заболевания</w:t>
            </w:r>
          </w:p>
        </w:tc>
        <w:tc>
          <w:tcPr>
            <w:tcW w:w="1077" w:type="dxa"/>
            <w:vAlign w:val="center"/>
          </w:tcPr>
          <w:p w14:paraId="7EBDC980" w14:textId="77777777" w:rsidR="00B31B4B" w:rsidRDefault="00B31B4B">
            <w:pPr>
              <w:pStyle w:val="ConsPlusNormal"/>
              <w:jc w:val="center"/>
            </w:pPr>
            <w:r>
              <w:t>В возрасте</w:t>
            </w:r>
          </w:p>
        </w:tc>
        <w:tc>
          <w:tcPr>
            <w:tcW w:w="7824" w:type="dxa"/>
            <w:vMerge w:val="restart"/>
            <w:tcBorders>
              <w:bottom w:val="nil"/>
              <w:right w:val="nil"/>
            </w:tcBorders>
          </w:tcPr>
          <w:p w14:paraId="51E83653" w14:textId="77777777" w:rsidR="00B31B4B" w:rsidRDefault="00B31B4B">
            <w:pPr>
              <w:pStyle w:val="ConsPlusNormal"/>
              <w:jc w:val="center"/>
            </w:pPr>
            <w:r>
              <w:t>МАТЕРИНСТВО</w:t>
            </w:r>
          </w:p>
          <w:p w14:paraId="5478EDAF" w14:textId="77777777" w:rsidR="00B31B4B" w:rsidRDefault="00B31B4B">
            <w:pPr>
              <w:pStyle w:val="ConsPlusNormal"/>
            </w:pPr>
          </w:p>
          <w:p w14:paraId="3E43431E" w14:textId="77777777" w:rsidR="00B31B4B" w:rsidRDefault="00B31B4B">
            <w:pPr>
              <w:pStyle w:val="ConsPlusNormal"/>
            </w:pPr>
            <w:r>
              <w:t>Сколько беременностей ________ Родилось живых детей ________</w:t>
            </w:r>
          </w:p>
          <w:p w14:paraId="3572A8FF" w14:textId="77777777" w:rsidR="00B31B4B" w:rsidRDefault="00B31B4B">
            <w:pPr>
              <w:pStyle w:val="ConsPlusNormal"/>
            </w:pPr>
            <w:r>
              <w:t>Мертворожденных __________ Абортов искусственных _________</w:t>
            </w:r>
          </w:p>
          <w:p w14:paraId="0ACA02FA" w14:textId="77777777" w:rsidR="00B31B4B" w:rsidRDefault="00B31B4B">
            <w:pPr>
              <w:pStyle w:val="ConsPlusNormal"/>
            </w:pPr>
            <w:r>
              <w:t>Самопроизвольных ______ Течение последней беременности _____</w:t>
            </w:r>
          </w:p>
          <w:p w14:paraId="02E0D71D" w14:textId="77777777" w:rsidR="00B31B4B" w:rsidRDefault="00B31B4B">
            <w:pPr>
              <w:pStyle w:val="ConsPlusNormal"/>
            </w:pPr>
            <w:r>
              <w:t>________________________________________________________</w:t>
            </w:r>
          </w:p>
          <w:p w14:paraId="06A9200C" w14:textId="77777777" w:rsidR="00B31B4B" w:rsidRDefault="00B31B4B">
            <w:pPr>
              <w:pStyle w:val="ConsPlusNormal"/>
            </w:pPr>
            <w:r>
              <w:t>Менструация с ___________ лет, расстроенная с _____________ лет.</w:t>
            </w:r>
          </w:p>
        </w:tc>
      </w:tr>
      <w:tr w:rsidR="00B31B4B" w14:paraId="23EED5C5" w14:textId="77777777">
        <w:tblPrEx>
          <w:tblBorders>
            <w:insideH w:val="single" w:sz="4" w:space="0" w:color="auto"/>
          </w:tblBorders>
        </w:tblPrEx>
        <w:tc>
          <w:tcPr>
            <w:tcW w:w="1644" w:type="dxa"/>
            <w:gridSpan w:val="2"/>
            <w:tcBorders>
              <w:left w:val="nil"/>
            </w:tcBorders>
          </w:tcPr>
          <w:p w14:paraId="0D1A0465" w14:textId="77777777" w:rsidR="00B31B4B" w:rsidRDefault="00B31B4B">
            <w:pPr>
              <w:pStyle w:val="ConsPlusNormal"/>
            </w:pPr>
            <w:r>
              <w:t>Корь</w:t>
            </w:r>
          </w:p>
        </w:tc>
        <w:tc>
          <w:tcPr>
            <w:tcW w:w="1077" w:type="dxa"/>
          </w:tcPr>
          <w:p w14:paraId="3A275020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1139AB04" w14:textId="77777777" w:rsidR="00B31B4B" w:rsidRDefault="00B31B4B">
            <w:pPr>
              <w:pStyle w:val="ConsPlusNormal"/>
            </w:pPr>
            <w:r>
              <w:t>Воспаление легких</w:t>
            </w:r>
          </w:p>
        </w:tc>
        <w:tc>
          <w:tcPr>
            <w:tcW w:w="1077" w:type="dxa"/>
          </w:tcPr>
          <w:p w14:paraId="6C6269E7" w14:textId="77777777" w:rsidR="00B31B4B" w:rsidRDefault="00B31B4B">
            <w:pPr>
              <w:pStyle w:val="ConsPlusNormal"/>
            </w:pPr>
          </w:p>
        </w:tc>
        <w:tc>
          <w:tcPr>
            <w:tcW w:w="7824" w:type="dxa"/>
            <w:vMerge/>
            <w:tcBorders>
              <w:bottom w:val="nil"/>
              <w:right w:val="nil"/>
            </w:tcBorders>
          </w:tcPr>
          <w:p w14:paraId="1685BEA1" w14:textId="77777777" w:rsidR="00B31B4B" w:rsidRDefault="00B31B4B">
            <w:pPr>
              <w:pStyle w:val="ConsPlusNormal"/>
            </w:pPr>
          </w:p>
        </w:tc>
      </w:tr>
      <w:tr w:rsidR="00B31B4B" w14:paraId="6407F8DD" w14:textId="77777777">
        <w:tblPrEx>
          <w:tblBorders>
            <w:insideH w:val="single" w:sz="4" w:space="0" w:color="auto"/>
          </w:tblBorders>
        </w:tblPrEx>
        <w:tc>
          <w:tcPr>
            <w:tcW w:w="1644" w:type="dxa"/>
            <w:gridSpan w:val="2"/>
            <w:tcBorders>
              <w:left w:val="nil"/>
            </w:tcBorders>
          </w:tcPr>
          <w:p w14:paraId="1C8BB1A6" w14:textId="77777777" w:rsidR="00B31B4B" w:rsidRDefault="00B31B4B">
            <w:pPr>
              <w:pStyle w:val="ConsPlusNormal"/>
            </w:pPr>
            <w:r>
              <w:t>Коклюш</w:t>
            </w:r>
          </w:p>
        </w:tc>
        <w:tc>
          <w:tcPr>
            <w:tcW w:w="1077" w:type="dxa"/>
          </w:tcPr>
          <w:p w14:paraId="362AE0EE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2603EA12" w14:textId="77777777" w:rsidR="00B31B4B" w:rsidRDefault="00B31B4B">
            <w:pPr>
              <w:pStyle w:val="ConsPlusNormal"/>
            </w:pPr>
            <w:r>
              <w:t>Плеврит</w:t>
            </w:r>
          </w:p>
        </w:tc>
        <w:tc>
          <w:tcPr>
            <w:tcW w:w="1077" w:type="dxa"/>
          </w:tcPr>
          <w:p w14:paraId="7F3785AF" w14:textId="77777777" w:rsidR="00B31B4B" w:rsidRDefault="00B31B4B">
            <w:pPr>
              <w:pStyle w:val="ConsPlusNormal"/>
            </w:pPr>
          </w:p>
        </w:tc>
        <w:tc>
          <w:tcPr>
            <w:tcW w:w="7824" w:type="dxa"/>
            <w:vMerge/>
            <w:tcBorders>
              <w:bottom w:val="nil"/>
              <w:right w:val="nil"/>
            </w:tcBorders>
          </w:tcPr>
          <w:p w14:paraId="10107FEA" w14:textId="77777777" w:rsidR="00B31B4B" w:rsidRDefault="00B31B4B">
            <w:pPr>
              <w:pStyle w:val="ConsPlusNormal"/>
            </w:pPr>
          </w:p>
        </w:tc>
      </w:tr>
      <w:tr w:rsidR="00B31B4B" w14:paraId="272C52C3" w14:textId="77777777">
        <w:tblPrEx>
          <w:tblBorders>
            <w:insideH w:val="single" w:sz="4" w:space="0" w:color="auto"/>
          </w:tblBorders>
        </w:tblPrEx>
        <w:tc>
          <w:tcPr>
            <w:tcW w:w="1644" w:type="dxa"/>
            <w:gridSpan w:val="2"/>
            <w:tcBorders>
              <w:left w:val="nil"/>
            </w:tcBorders>
          </w:tcPr>
          <w:p w14:paraId="20E333B8" w14:textId="77777777" w:rsidR="00B31B4B" w:rsidRDefault="00B31B4B">
            <w:pPr>
              <w:pStyle w:val="ConsPlusNormal"/>
            </w:pPr>
            <w:r>
              <w:t>Скарлатина</w:t>
            </w:r>
          </w:p>
        </w:tc>
        <w:tc>
          <w:tcPr>
            <w:tcW w:w="1077" w:type="dxa"/>
          </w:tcPr>
          <w:p w14:paraId="4743CFDE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0F8A5011" w14:textId="77777777" w:rsidR="00B31B4B" w:rsidRDefault="00B31B4B">
            <w:pPr>
              <w:pStyle w:val="ConsPlusNormal"/>
            </w:pPr>
            <w:r>
              <w:t>Малярия</w:t>
            </w:r>
          </w:p>
        </w:tc>
        <w:tc>
          <w:tcPr>
            <w:tcW w:w="1077" w:type="dxa"/>
          </w:tcPr>
          <w:p w14:paraId="482E5C8A" w14:textId="77777777" w:rsidR="00B31B4B" w:rsidRDefault="00B31B4B">
            <w:pPr>
              <w:pStyle w:val="ConsPlusNormal"/>
            </w:pPr>
          </w:p>
        </w:tc>
        <w:tc>
          <w:tcPr>
            <w:tcW w:w="7824" w:type="dxa"/>
            <w:vMerge w:val="restart"/>
            <w:tcBorders>
              <w:top w:val="nil"/>
              <w:right w:val="nil"/>
            </w:tcBorders>
          </w:tcPr>
          <w:p w14:paraId="35A0F519" w14:textId="77777777" w:rsidR="00B31B4B" w:rsidRDefault="00B31B4B">
            <w:pPr>
              <w:pStyle w:val="ConsPlusNormal"/>
              <w:jc w:val="center"/>
            </w:pPr>
            <w:r>
              <w:t>РАЗВИТИЕ ОРГАНИЗМА (для детей)</w:t>
            </w:r>
          </w:p>
          <w:p w14:paraId="7AE78730" w14:textId="77777777" w:rsidR="00B31B4B" w:rsidRDefault="00B31B4B">
            <w:pPr>
              <w:pStyle w:val="ConsPlusNormal"/>
            </w:pPr>
          </w:p>
          <w:p w14:paraId="1F3A24BD" w14:textId="77777777" w:rsidR="00B31B4B" w:rsidRDefault="00B31B4B">
            <w:pPr>
              <w:pStyle w:val="ConsPlusNormal"/>
            </w:pPr>
            <w:r>
              <w:t>Который по счету, вес при рождении _________________________</w:t>
            </w:r>
          </w:p>
          <w:p w14:paraId="14A03A82" w14:textId="77777777" w:rsidR="00B31B4B" w:rsidRDefault="00B31B4B">
            <w:pPr>
              <w:pStyle w:val="ConsPlusNormal"/>
            </w:pPr>
            <w:r>
              <w:t>Родился в срок да, нет (подчеркнуть)</w:t>
            </w:r>
          </w:p>
          <w:p w14:paraId="61F14A84" w14:textId="77777777" w:rsidR="00B31B4B" w:rsidRDefault="00B31B4B">
            <w:pPr>
              <w:pStyle w:val="ConsPlusNormal"/>
            </w:pPr>
            <w:r>
              <w:t>Грудное вскармливание до ___________________ Прикармливание</w:t>
            </w:r>
          </w:p>
          <w:p w14:paraId="00C49A20" w14:textId="77777777" w:rsidR="00B31B4B" w:rsidRDefault="00B31B4B">
            <w:pPr>
              <w:pStyle w:val="ConsPlusNormal"/>
            </w:pPr>
            <w:r>
              <w:t>с _______________________. В настоящее время питание: грудное,</w:t>
            </w:r>
          </w:p>
          <w:p w14:paraId="11596DE2" w14:textId="77777777" w:rsidR="00B31B4B" w:rsidRDefault="00B31B4B">
            <w:pPr>
              <w:pStyle w:val="ConsPlusNormal"/>
            </w:pPr>
            <w:r>
              <w:t>искусственное, смешанное (подчеркнуть).</w:t>
            </w:r>
          </w:p>
          <w:p w14:paraId="2ED929AE" w14:textId="77777777" w:rsidR="00B31B4B" w:rsidRDefault="00B31B4B">
            <w:pPr>
              <w:pStyle w:val="ConsPlusNormal"/>
            </w:pPr>
            <w:r>
              <w:t>Возраст прорезывания зубов _______ Начал сидеть _____________</w:t>
            </w:r>
          </w:p>
          <w:p w14:paraId="5C20CE7D" w14:textId="77777777" w:rsidR="00B31B4B" w:rsidRDefault="00B31B4B">
            <w:pPr>
              <w:pStyle w:val="ConsPlusNormal"/>
            </w:pPr>
            <w:r>
              <w:t>ходить ____________</w:t>
            </w:r>
          </w:p>
          <w:p w14:paraId="719E8489" w14:textId="77777777" w:rsidR="00B31B4B" w:rsidRDefault="00B31B4B">
            <w:pPr>
              <w:pStyle w:val="ConsPlusNormal"/>
            </w:pPr>
            <w:r>
              <w:t>Рос слабым, крепким (подчеркнуть)</w:t>
            </w:r>
          </w:p>
          <w:p w14:paraId="694F6C4F" w14:textId="77777777" w:rsidR="00B31B4B" w:rsidRDefault="00B31B4B">
            <w:pPr>
              <w:pStyle w:val="ConsPlusNormal"/>
            </w:pPr>
            <w:r>
              <w:t>Вакцинация против туберкулеза при рождении _________________</w:t>
            </w:r>
          </w:p>
          <w:p w14:paraId="26FB0C4F" w14:textId="77777777" w:rsidR="00B31B4B" w:rsidRDefault="00B31B4B">
            <w:pPr>
              <w:pStyle w:val="ConsPlusNormal"/>
            </w:pPr>
            <w:r>
              <w:t>б) в последующие годы (когда) ______________________________</w:t>
            </w:r>
          </w:p>
          <w:p w14:paraId="081404F9" w14:textId="77777777" w:rsidR="00B31B4B" w:rsidRDefault="00B31B4B">
            <w:pPr>
              <w:pStyle w:val="ConsPlusNormal"/>
            </w:pPr>
            <w:r>
              <w:t>________________________________________________________</w:t>
            </w:r>
          </w:p>
          <w:p w14:paraId="030F88DF" w14:textId="77777777" w:rsidR="00B31B4B" w:rsidRDefault="00B31B4B">
            <w:pPr>
              <w:pStyle w:val="ConsPlusNormal"/>
            </w:pPr>
            <w:r>
              <w:t>________________________________________________________</w:t>
            </w:r>
          </w:p>
          <w:p w14:paraId="06028046" w14:textId="77777777" w:rsidR="00B31B4B" w:rsidRDefault="00B31B4B">
            <w:pPr>
              <w:pStyle w:val="ConsPlusNormal"/>
            </w:pPr>
            <w:r>
              <w:t>________________________________________________________</w:t>
            </w:r>
          </w:p>
          <w:p w14:paraId="28FFA5D2" w14:textId="77777777" w:rsidR="00B31B4B" w:rsidRDefault="00B31B4B">
            <w:pPr>
              <w:pStyle w:val="ConsPlusNormal"/>
            </w:pPr>
            <w:r>
              <w:t>________________________________________________________</w:t>
            </w:r>
          </w:p>
          <w:p w14:paraId="72893016" w14:textId="77777777" w:rsidR="00B31B4B" w:rsidRDefault="00B31B4B">
            <w:pPr>
              <w:pStyle w:val="ConsPlusNormal"/>
            </w:pPr>
            <w:r>
              <w:t>________________________________________________________</w:t>
            </w:r>
          </w:p>
          <w:p w14:paraId="14069F8A" w14:textId="77777777" w:rsidR="00B31B4B" w:rsidRDefault="00B31B4B">
            <w:pPr>
              <w:pStyle w:val="ConsPlusNormal"/>
            </w:pPr>
            <w:r>
              <w:t>________________________________________________________</w:t>
            </w:r>
          </w:p>
          <w:p w14:paraId="5D231D6A" w14:textId="77777777" w:rsidR="00B31B4B" w:rsidRDefault="00B31B4B">
            <w:pPr>
              <w:pStyle w:val="ConsPlusNormal"/>
            </w:pPr>
            <w:r>
              <w:t>________________________________________________________</w:t>
            </w:r>
          </w:p>
        </w:tc>
      </w:tr>
      <w:tr w:rsidR="00B31B4B" w14:paraId="7A3D7995" w14:textId="77777777">
        <w:tblPrEx>
          <w:tblBorders>
            <w:insideH w:val="single" w:sz="4" w:space="0" w:color="auto"/>
          </w:tblBorders>
        </w:tblPrEx>
        <w:tc>
          <w:tcPr>
            <w:tcW w:w="1644" w:type="dxa"/>
            <w:gridSpan w:val="2"/>
            <w:tcBorders>
              <w:left w:val="nil"/>
            </w:tcBorders>
          </w:tcPr>
          <w:p w14:paraId="6A6FC1DA" w14:textId="77777777" w:rsidR="00B31B4B" w:rsidRDefault="00B31B4B">
            <w:pPr>
              <w:pStyle w:val="ConsPlusNormal"/>
            </w:pPr>
            <w:r>
              <w:t>Дифтерия</w:t>
            </w:r>
          </w:p>
        </w:tc>
        <w:tc>
          <w:tcPr>
            <w:tcW w:w="1077" w:type="dxa"/>
          </w:tcPr>
          <w:p w14:paraId="5C6CBF2E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52EF32A2" w14:textId="77777777" w:rsidR="00B31B4B" w:rsidRDefault="00B31B4B">
            <w:pPr>
              <w:pStyle w:val="ConsPlusNormal"/>
            </w:pPr>
            <w:r>
              <w:t>Сифилис</w:t>
            </w:r>
          </w:p>
        </w:tc>
        <w:tc>
          <w:tcPr>
            <w:tcW w:w="1077" w:type="dxa"/>
          </w:tcPr>
          <w:p w14:paraId="3D765269" w14:textId="77777777" w:rsidR="00B31B4B" w:rsidRDefault="00B31B4B">
            <w:pPr>
              <w:pStyle w:val="ConsPlusNormal"/>
            </w:pPr>
          </w:p>
        </w:tc>
        <w:tc>
          <w:tcPr>
            <w:tcW w:w="7824" w:type="dxa"/>
            <w:vMerge/>
            <w:tcBorders>
              <w:top w:val="nil"/>
              <w:right w:val="nil"/>
            </w:tcBorders>
          </w:tcPr>
          <w:p w14:paraId="7F444CA6" w14:textId="77777777" w:rsidR="00B31B4B" w:rsidRDefault="00B31B4B">
            <w:pPr>
              <w:pStyle w:val="ConsPlusNormal"/>
            </w:pPr>
          </w:p>
        </w:tc>
      </w:tr>
      <w:tr w:rsidR="00B31B4B" w14:paraId="1F024229" w14:textId="77777777">
        <w:tblPrEx>
          <w:tblBorders>
            <w:insideH w:val="single" w:sz="4" w:space="0" w:color="auto"/>
          </w:tblBorders>
        </w:tblPrEx>
        <w:tc>
          <w:tcPr>
            <w:tcW w:w="1644" w:type="dxa"/>
            <w:gridSpan w:val="2"/>
            <w:tcBorders>
              <w:left w:val="nil"/>
            </w:tcBorders>
          </w:tcPr>
          <w:p w14:paraId="236E3DF2" w14:textId="77777777" w:rsidR="00B31B4B" w:rsidRDefault="00B31B4B">
            <w:pPr>
              <w:pStyle w:val="ConsPlusNormal"/>
            </w:pPr>
            <w:r>
              <w:t>Тифы и паратифы</w:t>
            </w:r>
          </w:p>
        </w:tc>
        <w:tc>
          <w:tcPr>
            <w:tcW w:w="1077" w:type="dxa"/>
          </w:tcPr>
          <w:p w14:paraId="574B2748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792EE219" w14:textId="77777777" w:rsidR="00B31B4B" w:rsidRDefault="00B31B4B">
            <w:pPr>
              <w:pStyle w:val="ConsPlusNormal"/>
            </w:pPr>
            <w:r>
              <w:t>Операции</w:t>
            </w:r>
          </w:p>
        </w:tc>
        <w:tc>
          <w:tcPr>
            <w:tcW w:w="1077" w:type="dxa"/>
          </w:tcPr>
          <w:p w14:paraId="16A4DD55" w14:textId="77777777" w:rsidR="00B31B4B" w:rsidRDefault="00B31B4B">
            <w:pPr>
              <w:pStyle w:val="ConsPlusNormal"/>
            </w:pPr>
          </w:p>
        </w:tc>
        <w:tc>
          <w:tcPr>
            <w:tcW w:w="7824" w:type="dxa"/>
            <w:vMerge/>
            <w:tcBorders>
              <w:top w:val="nil"/>
              <w:right w:val="nil"/>
            </w:tcBorders>
          </w:tcPr>
          <w:p w14:paraId="4DCBD048" w14:textId="77777777" w:rsidR="00B31B4B" w:rsidRDefault="00B31B4B">
            <w:pPr>
              <w:pStyle w:val="ConsPlusNormal"/>
            </w:pPr>
          </w:p>
        </w:tc>
      </w:tr>
      <w:tr w:rsidR="00B31B4B" w14:paraId="015C933C" w14:textId="77777777">
        <w:tblPrEx>
          <w:tblBorders>
            <w:insideH w:val="single" w:sz="4" w:space="0" w:color="auto"/>
          </w:tblBorders>
        </w:tblPrEx>
        <w:tc>
          <w:tcPr>
            <w:tcW w:w="1644" w:type="dxa"/>
            <w:gridSpan w:val="2"/>
            <w:tcBorders>
              <w:left w:val="nil"/>
            </w:tcBorders>
          </w:tcPr>
          <w:p w14:paraId="34B0D6DE" w14:textId="77777777" w:rsidR="00B31B4B" w:rsidRDefault="00B31B4B">
            <w:pPr>
              <w:pStyle w:val="ConsPlusNormal"/>
            </w:pPr>
            <w:r>
              <w:t>Бронхит повторный</w:t>
            </w:r>
          </w:p>
        </w:tc>
        <w:tc>
          <w:tcPr>
            <w:tcW w:w="1077" w:type="dxa"/>
          </w:tcPr>
          <w:p w14:paraId="7F2FD06C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685BADE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02B5BB3" w14:textId="77777777" w:rsidR="00B31B4B" w:rsidRDefault="00B31B4B">
            <w:pPr>
              <w:pStyle w:val="ConsPlusNormal"/>
            </w:pPr>
          </w:p>
        </w:tc>
        <w:tc>
          <w:tcPr>
            <w:tcW w:w="7824" w:type="dxa"/>
            <w:vMerge/>
            <w:tcBorders>
              <w:top w:val="nil"/>
              <w:right w:val="nil"/>
            </w:tcBorders>
          </w:tcPr>
          <w:p w14:paraId="3A69A144" w14:textId="77777777" w:rsidR="00B31B4B" w:rsidRDefault="00B31B4B">
            <w:pPr>
              <w:pStyle w:val="ConsPlusNormal"/>
            </w:pPr>
          </w:p>
        </w:tc>
      </w:tr>
      <w:tr w:rsidR="00B31B4B" w14:paraId="24753BF1" w14:textId="77777777">
        <w:tblPrEx>
          <w:tblBorders>
            <w:insideH w:val="single" w:sz="4" w:space="0" w:color="auto"/>
          </w:tblBorders>
        </w:tblPrEx>
        <w:tc>
          <w:tcPr>
            <w:tcW w:w="1644" w:type="dxa"/>
            <w:gridSpan w:val="2"/>
            <w:tcBorders>
              <w:left w:val="nil"/>
            </w:tcBorders>
          </w:tcPr>
          <w:p w14:paraId="57891CF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22A1EF5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64F2646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202EDF4" w14:textId="77777777" w:rsidR="00B31B4B" w:rsidRDefault="00B31B4B">
            <w:pPr>
              <w:pStyle w:val="ConsPlusNormal"/>
            </w:pPr>
          </w:p>
        </w:tc>
        <w:tc>
          <w:tcPr>
            <w:tcW w:w="7824" w:type="dxa"/>
            <w:vMerge/>
            <w:tcBorders>
              <w:top w:val="nil"/>
              <w:right w:val="nil"/>
            </w:tcBorders>
          </w:tcPr>
          <w:p w14:paraId="056F935E" w14:textId="77777777" w:rsidR="00B31B4B" w:rsidRDefault="00B31B4B">
            <w:pPr>
              <w:pStyle w:val="ConsPlusNormal"/>
            </w:pPr>
          </w:p>
        </w:tc>
      </w:tr>
      <w:tr w:rsidR="00B31B4B" w14:paraId="44FD1E4E" w14:textId="77777777">
        <w:tblPrEx>
          <w:tblBorders>
            <w:insideH w:val="single" w:sz="4" w:space="0" w:color="auto"/>
          </w:tblBorders>
        </w:tblPrEx>
        <w:tc>
          <w:tcPr>
            <w:tcW w:w="5442" w:type="dxa"/>
            <w:gridSpan w:val="5"/>
            <w:tcBorders>
              <w:left w:val="nil"/>
            </w:tcBorders>
          </w:tcPr>
          <w:p w14:paraId="40894845" w14:textId="77777777" w:rsidR="00B31B4B" w:rsidRDefault="00B31B4B">
            <w:pPr>
              <w:pStyle w:val="ConsPlusNormal"/>
              <w:jc w:val="both"/>
            </w:pPr>
            <w:r>
              <w:t>Сопутствующие заболевания ___________</w:t>
            </w:r>
          </w:p>
          <w:p w14:paraId="6DA64FFD" w14:textId="77777777" w:rsidR="00B31B4B" w:rsidRDefault="00B31B4B">
            <w:pPr>
              <w:pStyle w:val="ConsPlusNormal"/>
              <w:jc w:val="both"/>
            </w:pPr>
            <w:r>
              <w:t>___________________________________</w:t>
            </w:r>
          </w:p>
          <w:p w14:paraId="20577D58" w14:textId="77777777" w:rsidR="00B31B4B" w:rsidRDefault="00B31B4B">
            <w:pPr>
              <w:pStyle w:val="ConsPlusNormal"/>
              <w:jc w:val="both"/>
            </w:pPr>
            <w:r>
              <w:t>___________________________________</w:t>
            </w:r>
          </w:p>
          <w:p w14:paraId="57706A1D" w14:textId="77777777" w:rsidR="00B31B4B" w:rsidRDefault="00B31B4B">
            <w:pPr>
              <w:pStyle w:val="ConsPlusNormal"/>
              <w:jc w:val="both"/>
            </w:pPr>
            <w:r>
              <w:t>___________________________________</w:t>
            </w:r>
          </w:p>
          <w:p w14:paraId="0EA3CFE0" w14:textId="77777777" w:rsidR="00B31B4B" w:rsidRDefault="00B31B4B">
            <w:pPr>
              <w:pStyle w:val="ConsPlusNormal"/>
              <w:jc w:val="both"/>
            </w:pPr>
            <w:r>
              <w:t>___________________________________</w:t>
            </w:r>
          </w:p>
          <w:p w14:paraId="3D6A8916" w14:textId="77777777" w:rsidR="00B31B4B" w:rsidRDefault="00B31B4B">
            <w:pPr>
              <w:pStyle w:val="ConsPlusNormal"/>
              <w:jc w:val="both"/>
            </w:pPr>
            <w:r>
              <w:t>___________________________________</w:t>
            </w:r>
          </w:p>
          <w:p w14:paraId="3B19DA1F" w14:textId="77777777" w:rsidR="00B31B4B" w:rsidRDefault="00B31B4B">
            <w:pPr>
              <w:pStyle w:val="ConsPlusNormal"/>
              <w:jc w:val="both"/>
            </w:pPr>
            <w:r>
              <w:t>___________________________________</w:t>
            </w:r>
          </w:p>
          <w:p w14:paraId="69D1BBE3" w14:textId="77777777" w:rsidR="00B31B4B" w:rsidRDefault="00B31B4B">
            <w:pPr>
              <w:pStyle w:val="ConsPlusNormal"/>
              <w:jc w:val="both"/>
            </w:pPr>
            <w:r>
              <w:t>___________________________________</w:t>
            </w:r>
          </w:p>
          <w:p w14:paraId="2E21F17F" w14:textId="77777777" w:rsidR="00B31B4B" w:rsidRDefault="00B31B4B">
            <w:pPr>
              <w:pStyle w:val="ConsPlusNormal"/>
              <w:jc w:val="both"/>
            </w:pPr>
            <w:r>
              <w:lastRenderedPageBreak/>
              <w:t>___________________________________</w:t>
            </w:r>
          </w:p>
        </w:tc>
        <w:tc>
          <w:tcPr>
            <w:tcW w:w="7824" w:type="dxa"/>
            <w:vMerge/>
            <w:tcBorders>
              <w:top w:val="nil"/>
              <w:right w:val="nil"/>
            </w:tcBorders>
          </w:tcPr>
          <w:p w14:paraId="673A5C8B" w14:textId="77777777" w:rsidR="00B31B4B" w:rsidRDefault="00B31B4B">
            <w:pPr>
              <w:pStyle w:val="ConsPlusNormal"/>
            </w:pPr>
          </w:p>
        </w:tc>
      </w:tr>
    </w:tbl>
    <w:p w14:paraId="3D80800F" w14:textId="77777777" w:rsidR="00B31B4B" w:rsidRDefault="00B31B4B">
      <w:pPr>
        <w:pStyle w:val="ConsPlusNormal"/>
        <w:jc w:val="both"/>
      </w:pPr>
    </w:p>
    <w:p w14:paraId="05BDA49B" w14:textId="77777777" w:rsidR="00B31B4B" w:rsidRDefault="00B31B4B">
      <w:pPr>
        <w:pStyle w:val="ConsPlusNormal"/>
        <w:jc w:val="right"/>
      </w:pPr>
      <w:r>
        <w:t>Стр. 3 ф. N 081/у</w:t>
      </w:r>
    </w:p>
    <w:p w14:paraId="57608A06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2D9BFF78" w14:textId="77777777" w:rsidR="00B31B4B" w:rsidRDefault="00B31B4B">
      <w:pPr>
        <w:pStyle w:val="ConsPlusNormal"/>
        <w:jc w:val="both"/>
      </w:pPr>
    </w:p>
    <w:p w14:paraId="54A458AA" w14:textId="77777777" w:rsidR="00B31B4B" w:rsidRDefault="00B31B4B">
      <w:pPr>
        <w:pStyle w:val="ConsPlusNonformat"/>
        <w:jc w:val="both"/>
      </w:pPr>
      <w:r>
        <w:t>Жалобы больного ___________________________________________________________</w:t>
      </w:r>
    </w:p>
    <w:p w14:paraId="3FEA42D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912AD63" w14:textId="77777777" w:rsidR="00B31B4B" w:rsidRDefault="00B31B4B">
      <w:pPr>
        <w:pStyle w:val="ConsPlusNonformat"/>
        <w:jc w:val="both"/>
      </w:pPr>
      <w:r>
        <w:t>Общее самочувствие: хорошее, удовлетворительное, плохое. Работоспособность:</w:t>
      </w:r>
    </w:p>
    <w:p w14:paraId="7C9277CB" w14:textId="77777777" w:rsidR="00B31B4B" w:rsidRDefault="00B31B4B">
      <w:pPr>
        <w:pStyle w:val="ConsPlusNonformat"/>
        <w:jc w:val="both"/>
      </w:pPr>
      <w:r>
        <w:t>нормальная, пониженная, неработоспособ. (подчеркнуть).</w:t>
      </w:r>
    </w:p>
    <w:p w14:paraId="1A0A95DE" w14:textId="77777777" w:rsidR="00B31B4B" w:rsidRDefault="00B31B4B">
      <w:pPr>
        <w:pStyle w:val="ConsPlusNonformat"/>
        <w:jc w:val="both"/>
      </w:pPr>
      <w:r>
        <w:t>Аппетит: хороший, удовлетворительный, плохой. Похудание: да, нет.</w:t>
      </w:r>
    </w:p>
    <w:p w14:paraId="23242783" w14:textId="77777777" w:rsidR="00B31B4B" w:rsidRDefault="00B31B4B">
      <w:pPr>
        <w:pStyle w:val="ConsPlusNonformat"/>
        <w:jc w:val="both"/>
      </w:pPr>
      <w:r>
        <w:t>Температура: нормальная, субфебрильная (подчеркнуть).</w:t>
      </w:r>
    </w:p>
    <w:p w14:paraId="3D0C9977" w14:textId="77777777" w:rsidR="00B31B4B" w:rsidRDefault="00B31B4B">
      <w:pPr>
        <w:pStyle w:val="ConsPlusNonformat"/>
        <w:jc w:val="both"/>
      </w:pPr>
      <w:r>
        <w:t>Поты: есть, нет (подчеркнуть).</w:t>
      </w:r>
    </w:p>
    <w:p w14:paraId="27685202" w14:textId="77777777" w:rsidR="00B31B4B" w:rsidRDefault="00B31B4B">
      <w:pPr>
        <w:pStyle w:val="ConsPlusNonformat"/>
        <w:jc w:val="both"/>
      </w:pPr>
      <w:r>
        <w:t>Кашель: сухой, с мокротой, с гнойной мокротой, сколько времени ____________</w:t>
      </w:r>
    </w:p>
    <w:p w14:paraId="681EE02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38A38AD" w14:textId="77777777" w:rsidR="00B31B4B" w:rsidRDefault="00B31B4B">
      <w:pPr>
        <w:pStyle w:val="ConsPlusNonformat"/>
        <w:jc w:val="both"/>
      </w:pPr>
      <w:r>
        <w:t>Одышка: есть, нет (подчеркнуть).</w:t>
      </w:r>
    </w:p>
    <w:p w14:paraId="68ACE5AA" w14:textId="77777777" w:rsidR="00B31B4B" w:rsidRDefault="00B31B4B">
      <w:pPr>
        <w:pStyle w:val="ConsPlusNonformat"/>
        <w:jc w:val="both"/>
      </w:pPr>
      <w:r>
        <w:t>Кровохарканье _____________________________________________________________</w:t>
      </w:r>
    </w:p>
    <w:p w14:paraId="4BF39A07" w14:textId="77777777" w:rsidR="00B31B4B" w:rsidRDefault="00B31B4B">
      <w:pPr>
        <w:pStyle w:val="ConsPlusNonformat"/>
        <w:jc w:val="both"/>
      </w:pPr>
      <w:r>
        <w:t>Голос чистый, хриплый, афония, боль в горле при еде, независимо от еды ____</w:t>
      </w:r>
    </w:p>
    <w:p w14:paraId="5B68CE4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EBDEABB" w14:textId="77777777" w:rsidR="00B31B4B" w:rsidRDefault="00B31B4B">
      <w:pPr>
        <w:pStyle w:val="ConsPlusNonformat"/>
        <w:jc w:val="both"/>
      </w:pPr>
      <w:r>
        <w:t xml:space="preserve">Начало и течение данного заболевания </w:t>
      </w:r>
      <w:hyperlink w:anchor="P18536">
        <w:r>
          <w:rPr>
            <w:color w:val="0000FF"/>
          </w:rPr>
          <w:t>&lt;*&gt;</w:t>
        </w:r>
      </w:hyperlink>
    </w:p>
    <w:p w14:paraId="36E2F49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BCDBA2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E6AD1E4" w14:textId="77777777" w:rsidR="00B31B4B" w:rsidRDefault="00B31B4B">
      <w:pPr>
        <w:pStyle w:val="ConsPlusNonformat"/>
        <w:jc w:val="both"/>
      </w:pPr>
      <w:r>
        <w:t>Когда впервые обнаружены заболевание, БК и каверны ________________________</w:t>
      </w:r>
    </w:p>
    <w:p w14:paraId="4302F75D" w14:textId="77777777" w:rsidR="00B31B4B" w:rsidRDefault="00B31B4B">
      <w:pPr>
        <w:pStyle w:val="ConsPlusNonformat"/>
        <w:jc w:val="both"/>
      </w:pPr>
      <w:r>
        <w:t>Характер  и  длительность  проводившего   лечения,  химиотерапии,  ИП,  ПП,</w:t>
      </w:r>
    </w:p>
    <w:p w14:paraId="63D874F6" w14:textId="77777777" w:rsidR="00B31B4B" w:rsidRDefault="00B31B4B">
      <w:pPr>
        <w:pStyle w:val="ConsPlusNonformat"/>
        <w:jc w:val="both"/>
      </w:pPr>
      <w:r>
        <w:t>хирургического вмешательства (указать даты) _______________________________</w:t>
      </w:r>
    </w:p>
    <w:p w14:paraId="020BFAD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0A25B5A" w14:textId="77777777" w:rsidR="00B31B4B" w:rsidRDefault="00B31B4B">
      <w:pPr>
        <w:pStyle w:val="ConsPlusNonformat"/>
        <w:jc w:val="both"/>
      </w:pPr>
      <w:r>
        <w:t>Осложнения (побочные явления, осложнения активных методов лечения) ________</w:t>
      </w:r>
    </w:p>
    <w:p w14:paraId="0F97585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C25383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AEA15F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15A1807" w14:textId="77777777" w:rsidR="00B31B4B" w:rsidRDefault="00B31B4B">
      <w:pPr>
        <w:pStyle w:val="ConsPlusNormal"/>
        <w:jc w:val="both"/>
      </w:pPr>
    </w:p>
    <w:p w14:paraId="78586FEC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73CAB774" w14:textId="77777777" w:rsidR="00B31B4B" w:rsidRDefault="00B31B4B">
      <w:pPr>
        <w:pStyle w:val="ConsPlusNormal"/>
        <w:spacing w:before="200"/>
        <w:ind w:firstLine="540"/>
        <w:jc w:val="both"/>
      </w:pPr>
      <w:bookmarkStart w:id="80" w:name="P18536"/>
      <w:bookmarkEnd w:id="80"/>
      <w:r>
        <w:t>&lt;*&gt; Заполняется на момент обращения в данное учреждение.</w:t>
      </w:r>
    </w:p>
    <w:p w14:paraId="42ECD926" w14:textId="77777777" w:rsidR="00B31B4B" w:rsidRDefault="00B31B4B">
      <w:pPr>
        <w:pStyle w:val="ConsPlusNormal"/>
        <w:jc w:val="both"/>
      </w:pPr>
    </w:p>
    <w:p w14:paraId="135351F6" w14:textId="77777777" w:rsidR="00B31B4B" w:rsidRDefault="00B31B4B">
      <w:pPr>
        <w:pStyle w:val="ConsPlusNormal"/>
        <w:jc w:val="right"/>
      </w:pPr>
      <w:r>
        <w:t>Стр. 4 ф. N 081/у</w:t>
      </w:r>
    </w:p>
    <w:p w14:paraId="7E7C04F5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60"/>
        <w:gridCol w:w="624"/>
        <w:gridCol w:w="1474"/>
        <w:gridCol w:w="737"/>
        <w:gridCol w:w="850"/>
        <w:gridCol w:w="4706"/>
      </w:tblGrid>
      <w:tr w:rsidR="00B31B4B" w14:paraId="2B49EE19" w14:textId="77777777">
        <w:tc>
          <w:tcPr>
            <w:tcW w:w="4345" w:type="dxa"/>
            <w:gridSpan w:val="5"/>
          </w:tcPr>
          <w:p w14:paraId="76D72CDA" w14:textId="77777777" w:rsidR="00B31B4B" w:rsidRDefault="00B31B4B">
            <w:pPr>
              <w:pStyle w:val="ConsPlusNormal"/>
              <w:jc w:val="center"/>
            </w:pPr>
            <w:r>
              <w:t>Исследование больного</w:t>
            </w:r>
          </w:p>
        </w:tc>
        <w:tc>
          <w:tcPr>
            <w:tcW w:w="4706" w:type="dxa"/>
            <w:vMerge w:val="restart"/>
            <w:tcBorders>
              <w:top w:val="nil"/>
              <w:bottom w:val="nil"/>
              <w:right w:val="nil"/>
            </w:tcBorders>
          </w:tcPr>
          <w:p w14:paraId="37E09F28" w14:textId="77777777" w:rsidR="00B31B4B" w:rsidRDefault="00B31B4B">
            <w:pPr>
              <w:pStyle w:val="ConsPlusNormal"/>
            </w:pPr>
            <w:r>
              <w:t>Общее развитие (соответствующее возрасту)</w:t>
            </w:r>
          </w:p>
          <w:p w14:paraId="3F469407" w14:textId="77777777" w:rsidR="00B31B4B" w:rsidRDefault="00B31B4B">
            <w:pPr>
              <w:pStyle w:val="ConsPlusNormal"/>
            </w:pPr>
            <w:r>
              <w:t>_______________________________</w:t>
            </w:r>
          </w:p>
          <w:p w14:paraId="11A9A9DC" w14:textId="77777777" w:rsidR="00B31B4B" w:rsidRDefault="00B31B4B">
            <w:pPr>
              <w:pStyle w:val="ConsPlusNormal"/>
            </w:pPr>
            <w:r>
              <w:t>_______________________________</w:t>
            </w:r>
          </w:p>
          <w:p w14:paraId="34E6242E" w14:textId="77777777" w:rsidR="00B31B4B" w:rsidRDefault="00B31B4B">
            <w:pPr>
              <w:pStyle w:val="ConsPlusNormal"/>
            </w:pPr>
            <w:r>
              <w:t>_______________________________</w:t>
            </w:r>
          </w:p>
          <w:p w14:paraId="7C06C895" w14:textId="77777777" w:rsidR="00B31B4B" w:rsidRDefault="00B31B4B">
            <w:pPr>
              <w:pStyle w:val="ConsPlusNormal"/>
            </w:pPr>
            <w:r>
              <w:t>_______________________________</w:t>
            </w:r>
          </w:p>
        </w:tc>
      </w:tr>
      <w:tr w:rsidR="00B31B4B" w14:paraId="255F636E" w14:textId="77777777">
        <w:tc>
          <w:tcPr>
            <w:tcW w:w="660" w:type="dxa"/>
            <w:vAlign w:val="center"/>
          </w:tcPr>
          <w:p w14:paraId="4E3FF332" w14:textId="77777777" w:rsidR="00B31B4B" w:rsidRDefault="00B31B4B">
            <w:pPr>
              <w:pStyle w:val="ConsPlusNormal"/>
              <w:jc w:val="center"/>
            </w:pPr>
            <w:r>
              <w:t>Рост</w:t>
            </w:r>
          </w:p>
        </w:tc>
        <w:tc>
          <w:tcPr>
            <w:tcW w:w="624" w:type="dxa"/>
            <w:vAlign w:val="center"/>
          </w:tcPr>
          <w:p w14:paraId="0661B543" w14:textId="77777777" w:rsidR="00B31B4B" w:rsidRDefault="00B31B4B">
            <w:pPr>
              <w:pStyle w:val="ConsPlusNormal"/>
              <w:jc w:val="center"/>
            </w:pPr>
            <w:r>
              <w:t>Вес</w:t>
            </w:r>
          </w:p>
        </w:tc>
        <w:tc>
          <w:tcPr>
            <w:tcW w:w="1474" w:type="dxa"/>
            <w:vAlign w:val="center"/>
          </w:tcPr>
          <w:p w14:paraId="6D73749F" w14:textId="77777777" w:rsidR="00B31B4B" w:rsidRDefault="00B31B4B">
            <w:pPr>
              <w:pStyle w:val="ConsPlusNormal"/>
              <w:jc w:val="center"/>
            </w:pPr>
            <w:r>
              <w:t>Окружность</w:t>
            </w:r>
          </w:p>
        </w:tc>
        <w:tc>
          <w:tcPr>
            <w:tcW w:w="737" w:type="dxa"/>
            <w:vAlign w:val="center"/>
          </w:tcPr>
          <w:p w14:paraId="014DFB31" w14:textId="77777777" w:rsidR="00B31B4B" w:rsidRDefault="00B31B4B">
            <w:pPr>
              <w:pStyle w:val="ConsPlusNormal"/>
              <w:jc w:val="center"/>
            </w:pPr>
            <w:r>
              <w:t>Т град.</w:t>
            </w:r>
          </w:p>
        </w:tc>
        <w:tc>
          <w:tcPr>
            <w:tcW w:w="850" w:type="dxa"/>
            <w:vAlign w:val="center"/>
          </w:tcPr>
          <w:p w14:paraId="27AA2AFE" w14:textId="77777777" w:rsidR="00B31B4B" w:rsidRDefault="00B31B4B">
            <w:pPr>
              <w:pStyle w:val="ConsPlusNormal"/>
              <w:jc w:val="center"/>
            </w:pPr>
            <w:r>
              <w:t>Пульс</w:t>
            </w:r>
          </w:p>
        </w:tc>
        <w:tc>
          <w:tcPr>
            <w:tcW w:w="4706" w:type="dxa"/>
            <w:vMerge/>
            <w:tcBorders>
              <w:top w:val="nil"/>
              <w:bottom w:val="nil"/>
              <w:right w:val="nil"/>
            </w:tcBorders>
          </w:tcPr>
          <w:p w14:paraId="464021D9" w14:textId="77777777" w:rsidR="00B31B4B" w:rsidRDefault="00B31B4B">
            <w:pPr>
              <w:pStyle w:val="ConsPlusNormal"/>
            </w:pPr>
          </w:p>
        </w:tc>
      </w:tr>
      <w:tr w:rsidR="00B31B4B" w14:paraId="054C9A6F" w14:textId="77777777">
        <w:tc>
          <w:tcPr>
            <w:tcW w:w="660" w:type="dxa"/>
          </w:tcPr>
          <w:p w14:paraId="577629CF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6B2EC28A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BEA07E3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C3D951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18C5B8E" w14:textId="77777777" w:rsidR="00B31B4B" w:rsidRDefault="00B31B4B">
            <w:pPr>
              <w:pStyle w:val="ConsPlusNormal"/>
            </w:pPr>
          </w:p>
        </w:tc>
        <w:tc>
          <w:tcPr>
            <w:tcW w:w="4706" w:type="dxa"/>
            <w:vMerge/>
            <w:tcBorders>
              <w:top w:val="nil"/>
              <w:bottom w:val="nil"/>
              <w:right w:val="nil"/>
            </w:tcBorders>
          </w:tcPr>
          <w:p w14:paraId="40A14122" w14:textId="77777777" w:rsidR="00B31B4B" w:rsidRDefault="00B31B4B">
            <w:pPr>
              <w:pStyle w:val="ConsPlusNormal"/>
            </w:pPr>
          </w:p>
        </w:tc>
      </w:tr>
    </w:tbl>
    <w:p w14:paraId="66CD4912" w14:textId="77777777" w:rsidR="00B31B4B" w:rsidRDefault="00B31B4B">
      <w:pPr>
        <w:pStyle w:val="ConsPlusNormal"/>
        <w:jc w:val="both"/>
      </w:pPr>
    </w:p>
    <w:p w14:paraId="6C7932F2" w14:textId="77777777" w:rsidR="00B31B4B" w:rsidRDefault="00B31B4B">
      <w:pPr>
        <w:pStyle w:val="ConsPlusNonformat"/>
        <w:jc w:val="both"/>
      </w:pPr>
      <w:r>
        <w:t>Кожа и слизистые __________________________________________________________</w:t>
      </w:r>
    </w:p>
    <w:p w14:paraId="00A44DF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A501E34" w14:textId="77777777" w:rsidR="00B31B4B" w:rsidRDefault="00B31B4B">
      <w:pPr>
        <w:pStyle w:val="ConsPlusNonformat"/>
        <w:jc w:val="both"/>
      </w:pPr>
      <w:r>
        <w:t>Кости, костяк и мышцы _____________________________________________________</w:t>
      </w:r>
    </w:p>
    <w:p w14:paraId="2EA37514" w14:textId="77777777" w:rsidR="00B31B4B" w:rsidRDefault="00B31B4B">
      <w:pPr>
        <w:pStyle w:val="ConsPlusNonformat"/>
        <w:jc w:val="both"/>
      </w:pPr>
      <w:r>
        <w:t>Пищеварительный аппарат ___________________________________________________</w:t>
      </w:r>
    </w:p>
    <w:p w14:paraId="4FCF4A72" w14:textId="77777777" w:rsidR="00B31B4B" w:rsidRDefault="00B31B4B">
      <w:pPr>
        <w:pStyle w:val="ConsPlusNonformat"/>
        <w:jc w:val="both"/>
      </w:pPr>
      <w:r>
        <w:t>Печень ____________________________________________________________________</w:t>
      </w:r>
    </w:p>
    <w:p w14:paraId="5E67CA82" w14:textId="77777777" w:rsidR="00B31B4B" w:rsidRDefault="00B31B4B">
      <w:pPr>
        <w:pStyle w:val="ConsPlusNonformat"/>
        <w:jc w:val="both"/>
      </w:pPr>
      <w:r>
        <w:t>Селезенка _________________________________________________________________</w:t>
      </w:r>
    </w:p>
    <w:p w14:paraId="4ED0C7ED" w14:textId="77777777" w:rsidR="00B31B4B" w:rsidRDefault="00B31B4B">
      <w:pPr>
        <w:pStyle w:val="ConsPlusNonformat"/>
        <w:jc w:val="both"/>
      </w:pPr>
      <w:r>
        <w:t>Сердце ____________________________________________________________________</w:t>
      </w:r>
    </w:p>
    <w:p w14:paraId="3A929BC0" w14:textId="77777777" w:rsidR="00B31B4B" w:rsidRDefault="00B31B4B">
      <w:pPr>
        <w:pStyle w:val="ConsPlusNonformat"/>
        <w:jc w:val="both"/>
      </w:pPr>
      <w:r>
        <w:t>Периферические сосуды _____________________________________________________</w:t>
      </w:r>
    </w:p>
    <w:p w14:paraId="256DE79F" w14:textId="77777777" w:rsidR="00B31B4B" w:rsidRDefault="00B31B4B">
      <w:pPr>
        <w:pStyle w:val="ConsPlusNonformat"/>
        <w:jc w:val="both"/>
      </w:pPr>
      <w:r>
        <w:t>Нервная система ___________________________________________________________</w:t>
      </w:r>
    </w:p>
    <w:p w14:paraId="045B948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85EE49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B74B9B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8049BA9" w14:textId="77777777" w:rsidR="00B31B4B" w:rsidRDefault="00B31B4B">
      <w:pPr>
        <w:pStyle w:val="ConsPlusNonformat"/>
        <w:jc w:val="both"/>
      </w:pPr>
      <w:r>
        <w:t>Мочеполовая система _______________________________________________________</w:t>
      </w:r>
    </w:p>
    <w:p w14:paraId="73D46CA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758F65F" w14:textId="77777777" w:rsidR="00B31B4B" w:rsidRDefault="00B31B4B">
      <w:pPr>
        <w:pStyle w:val="ConsPlusNonformat"/>
        <w:jc w:val="both"/>
      </w:pPr>
      <w:r>
        <w:t>Отклонения от норм в прочих органах _______________________________________</w:t>
      </w:r>
    </w:p>
    <w:p w14:paraId="6AF05AD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1DB1E5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E27B6D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49F0C2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4A24CA5" w14:textId="77777777" w:rsidR="00B31B4B" w:rsidRDefault="00B31B4B">
      <w:pPr>
        <w:pStyle w:val="ConsPlusNormal"/>
        <w:jc w:val="both"/>
      </w:pPr>
    </w:p>
    <w:p w14:paraId="41634848" w14:textId="77777777" w:rsidR="00B31B4B" w:rsidRDefault="00B31B4B">
      <w:pPr>
        <w:pStyle w:val="ConsPlusNormal"/>
        <w:jc w:val="right"/>
      </w:pPr>
      <w:r>
        <w:t>Стр. 5 ф. N 081/у</w:t>
      </w:r>
    </w:p>
    <w:p w14:paraId="18D8D30B" w14:textId="77777777" w:rsidR="00B31B4B" w:rsidRDefault="00B31B4B">
      <w:pPr>
        <w:pStyle w:val="ConsPlusNormal"/>
        <w:jc w:val="both"/>
      </w:pPr>
    </w:p>
    <w:p w14:paraId="5124FB27" w14:textId="77777777" w:rsidR="00B31B4B" w:rsidRDefault="00B31B4B">
      <w:pPr>
        <w:pStyle w:val="ConsPlusNormal"/>
        <w:jc w:val="center"/>
      </w:pPr>
      <w:r>
        <w:t>Лимфатические железы</w:t>
      </w:r>
    </w:p>
    <w:p w14:paraId="12C3DCD0" w14:textId="77777777" w:rsidR="00B31B4B" w:rsidRDefault="00B31B4B">
      <w:pPr>
        <w:pStyle w:val="ConsPlusNormal"/>
        <w:jc w:val="both"/>
      </w:pPr>
    </w:p>
    <w:p w14:paraId="7EFAE2A3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814"/>
        <w:gridCol w:w="1020"/>
        <w:gridCol w:w="907"/>
        <w:gridCol w:w="907"/>
        <w:gridCol w:w="850"/>
        <w:gridCol w:w="340"/>
        <w:gridCol w:w="1701"/>
        <w:gridCol w:w="1020"/>
        <w:gridCol w:w="907"/>
        <w:gridCol w:w="907"/>
        <w:gridCol w:w="850"/>
      </w:tblGrid>
      <w:tr w:rsidR="00B31B4B" w14:paraId="596458D2" w14:textId="77777777">
        <w:tc>
          <w:tcPr>
            <w:tcW w:w="1814" w:type="dxa"/>
            <w:tcBorders>
              <w:left w:val="nil"/>
            </w:tcBorders>
            <w:vAlign w:val="center"/>
          </w:tcPr>
          <w:p w14:paraId="79D58790" w14:textId="77777777" w:rsidR="00B31B4B" w:rsidRDefault="00B31B4B">
            <w:pPr>
              <w:pStyle w:val="ConsPlusNormal"/>
              <w:jc w:val="center"/>
            </w:pPr>
            <w:r>
              <w:lastRenderedPageBreak/>
              <w:t>Группа</w:t>
            </w:r>
          </w:p>
        </w:tc>
        <w:tc>
          <w:tcPr>
            <w:tcW w:w="1020" w:type="dxa"/>
            <w:vAlign w:val="center"/>
          </w:tcPr>
          <w:p w14:paraId="0FBEA55D" w14:textId="77777777" w:rsidR="00B31B4B" w:rsidRDefault="00B31B4B">
            <w:pPr>
              <w:pStyle w:val="ConsPlusNormal"/>
              <w:jc w:val="center"/>
            </w:pPr>
            <w:r>
              <w:t>Сторона</w:t>
            </w:r>
          </w:p>
        </w:tc>
        <w:tc>
          <w:tcPr>
            <w:tcW w:w="907" w:type="dxa"/>
            <w:vAlign w:val="center"/>
          </w:tcPr>
          <w:p w14:paraId="1FDA929D" w14:textId="77777777" w:rsidR="00B31B4B" w:rsidRDefault="00B31B4B">
            <w:pPr>
              <w:pStyle w:val="ConsPlusNormal"/>
              <w:jc w:val="center"/>
            </w:pPr>
            <w:r>
              <w:t>Размер</w:t>
            </w:r>
          </w:p>
        </w:tc>
        <w:tc>
          <w:tcPr>
            <w:tcW w:w="907" w:type="dxa"/>
            <w:vAlign w:val="center"/>
          </w:tcPr>
          <w:p w14:paraId="1F3762DC" w14:textId="77777777" w:rsidR="00B31B4B" w:rsidRDefault="00B31B4B">
            <w:pPr>
              <w:pStyle w:val="ConsPlusNormal"/>
              <w:jc w:val="center"/>
            </w:pPr>
            <w:r>
              <w:t>Консистенция</w:t>
            </w:r>
          </w:p>
        </w:tc>
        <w:tc>
          <w:tcPr>
            <w:tcW w:w="850" w:type="dxa"/>
            <w:vAlign w:val="center"/>
          </w:tcPr>
          <w:p w14:paraId="2AD852E3" w14:textId="77777777" w:rsidR="00B31B4B" w:rsidRDefault="00B31B4B">
            <w:pPr>
              <w:pStyle w:val="ConsPlusNormal"/>
              <w:jc w:val="center"/>
            </w:pPr>
            <w:r>
              <w:t>Рубцы</w:t>
            </w:r>
          </w:p>
        </w:tc>
        <w:tc>
          <w:tcPr>
            <w:tcW w:w="340" w:type="dxa"/>
            <w:vMerge w:val="restart"/>
            <w:tcBorders>
              <w:top w:val="nil"/>
              <w:bottom w:val="nil"/>
            </w:tcBorders>
            <w:vAlign w:val="center"/>
          </w:tcPr>
          <w:p w14:paraId="47F09473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737BCC47" w14:textId="77777777" w:rsidR="00B31B4B" w:rsidRDefault="00B31B4B">
            <w:pPr>
              <w:pStyle w:val="ConsPlusNormal"/>
              <w:jc w:val="center"/>
            </w:pPr>
            <w:r>
              <w:t>Группа</w:t>
            </w:r>
          </w:p>
        </w:tc>
        <w:tc>
          <w:tcPr>
            <w:tcW w:w="1020" w:type="dxa"/>
            <w:vAlign w:val="center"/>
          </w:tcPr>
          <w:p w14:paraId="6F58AB16" w14:textId="77777777" w:rsidR="00B31B4B" w:rsidRDefault="00B31B4B">
            <w:pPr>
              <w:pStyle w:val="ConsPlusNormal"/>
              <w:jc w:val="center"/>
            </w:pPr>
            <w:r>
              <w:t>Сторона</w:t>
            </w:r>
          </w:p>
        </w:tc>
        <w:tc>
          <w:tcPr>
            <w:tcW w:w="907" w:type="dxa"/>
            <w:vAlign w:val="center"/>
          </w:tcPr>
          <w:p w14:paraId="37A86F64" w14:textId="77777777" w:rsidR="00B31B4B" w:rsidRDefault="00B31B4B">
            <w:pPr>
              <w:pStyle w:val="ConsPlusNormal"/>
              <w:jc w:val="center"/>
            </w:pPr>
            <w:r>
              <w:t>Размер</w:t>
            </w:r>
          </w:p>
        </w:tc>
        <w:tc>
          <w:tcPr>
            <w:tcW w:w="907" w:type="dxa"/>
            <w:vAlign w:val="center"/>
          </w:tcPr>
          <w:p w14:paraId="53C627AB" w14:textId="77777777" w:rsidR="00B31B4B" w:rsidRDefault="00B31B4B">
            <w:pPr>
              <w:pStyle w:val="ConsPlusNormal"/>
              <w:jc w:val="center"/>
            </w:pPr>
            <w:r>
              <w:t>Консистенция</w:t>
            </w:r>
          </w:p>
        </w:tc>
        <w:tc>
          <w:tcPr>
            <w:tcW w:w="850" w:type="dxa"/>
            <w:tcBorders>
              <w:right w:val="nil"/>
            </w:tcBorders>
            <w:vAlign w:val="center"/>
          </w:tcPr>
          <w:p w14:paraId="73ECAAE0" w14:textId="77777777" w:rsidR="00B31B4B" w:rsidRDefault="00B31B4B">
            <w:pPr>
              <w:pStyle w:val="ConsPlusNormal"/>
              <w:jc w:val="center"/>
            </w:pPr>
            <w:r>
              <w:t>Рубцы</w:t>
            </w:r>
          </w:p>
        </w:tc>
      </w:tr>
      <w:tr w:rsidR="00B31B4B" w14:paraId="7A518D0D" w14:textId="77777777">
        <w:tc>
          <w:tcPr>
            <w:tcW w:w="1814" w:type="dxa"/>
            <w:tcBorders>
              <w:left w:val="nil"/>
            </w:tcBorders>
          </w:tcPr>
          <w:p w14:paraId="79B05D75" w14:textId="77777777" w:rsidR="00B31B4B" w:rsidRDefault="00B31B4B">
            <w:pPr>
              <w:pStyle w:val="ConsPlusNormal"/>
            </w:pPr>
            <w:r>
              <w:t>Шейные</w:t>
            </w:r>
          </w:p>
        </w:tc>
        <w:tc>
          <w:tcPr>
            <w:tcW w:w="1020" w:type="dxa"/>
          </w:tcPr>
          <w:p w14:paraId="7DFE444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E8ED59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8A44AA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1D007B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14:paraId="24C4A94F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27A00D86" w14:textId="77777777" w:rsidR="00B31B4B" w:rsidRDefault="00B31B4B">
            <w:pPr>
              <w:pStyle w:val="ConsPlusNormal"/>
            </w:pPr>
            <w:r>
              <w:t>Подмышечные</w:t>
            </w:r>
          </w:p>
        </w:tc>
        <w:tc>
          <w:tcPr>
            <w:tcW w:w="1020" w:type="dxa"/>
          </w:tcPr>
          <w:p w14:paraId="4233A5A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2668E3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36AEE0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783A9420" w14:textId="77777777" w:rsidR="00B31B4B" w:rsidRDefault="00B31B4B">
            <w:pPr>
              <w:pStyle w:val="ConsPlusNormal"/>
            </w:pPr>
          </w:p>
        </w:tc>
      </w:tr>
      <w:tr w:rsidR="00B31B4B" w14:paraId="75DBBC08" w14:textId="77777777">
        <w:tc>
          <w:tcPr>
            <w:tcW w:w="1814" w:type="dxa"/>
            <w:tcBorders>
              <w:left w:val="nil"/>
            </w:tcBorders>
          </w:tcPr>
          <w:p w14:paraId="259D2EA0" w14:textId="77777777" w:rsidR="00B31B4B" w:rsidRDefault="00B31B4B">
            <w:pPr>
              <w:pStyle w:val="ConsPlusNormal"/>
            </w:pPr>
            <w:r>
              <w:t>Затылочные</w:t>
            </w:r>
          </w:p>
        </w:tc>
        <w:tc>
          <w:tcPr>
            <w:tcW w:w="1020" w:type="dxa"/>
          </w:tcPr>
          <w:p w14:paraId="1A12703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066C6E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1E8F06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05C1FA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14:paraId="5937EB6A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514F2ADB" w14:textId="77777777" w:rsidR="00B31B4B" w:rsidRDefault="00B31B4B">
            <w:pPr>
              <w:pStyle w:val="ConsPlusNormal"/>
            </w:pPr>
            <w:r>
              <w:t>Торакальные</w:t>
            </w:r>
          </w:p>
        </w:tc>
        <w:tc>
          <w:tcPr>
            <w:tcW w:w="1020" w:type="dxa"/>
          </w:tcPr>
          <w:p w14:paraId="652BFC3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3785A1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B26265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219896BE" w14:textId="77777777" w:rsidR="00B31B4B" w:rsidRDefault="00B31B4B">
            <w:pPr>
              <w:pStyle w:val="ConsPlusNormal"/>
            </w:pPr>
          </w:p>
        </w:tc>
      </w:tr>
      <w:tr w:rsidR="00B31B4B" w14:paraId="2162783B" w14:textId="77777777">
        <w:tc>
          <w:tcPr>
            <w:tcW w:w="1814" w:type="dxa"/>
            <w:tcBorders>
              <w:left w:val="nil"/>
            </w:tcBorders>
          </w:tcPr>
          <w:p w14:paraId="09C963EA" w14:textId="77777777" w:rsidR="00B31B4B" w:rsidRDefault="00B31B4B">
            <w:pPr>
              <w:pStyle w:val="ConsPlusNormal"/>
            </w:pPr>
            <w:r>
              <w:t>Подчелюстные</w:t>
            </w:r>
          </w:p>
        </w:tc>
        <w:tc>
          <w:tcPr>
            <w:tcW w:w="1020" w:type="dxa"/>
          </w:tcPr>
          <w:p w14:paraId="0E0AB5C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BECDF8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948DD8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B67F59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14:paraId="3E4652E4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2AE6B9EA" w14:textId="77777777" w:rsidR="00B31B4B" w:rsidRDefault="00B31B4B">
            <w:pPr>
              <w:pStyle w:val="ConsPlusNormal"/>
            </w:pPr>
            <w:r>
              <w:t>Локтевые</w:t>
            </w:r>
          </w:p>
        </w:tc>
        <w:tc>
          <w:tcPr>
            <w:tcW w:w="1020" w:type="dxa"/>
          </w:tcPr>
          <w:p w14:paraId="70770B9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2057C6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78314C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0AC0CC18" w14:textId="77777777" w:rsidR="00B31B4B" w:rsidRDefault="00B31B4B">
            <w:pPr>
              <w:pStyle w:val="ConsPlusNormal"/>
            </w:pPr>
          </w:p>
        </w:tc>
      </w:tr>
      <w:tr w:rsidR="00B31B4B" w14:paraId="524DE5F2" w14:textId="77777777">
        <w:tc>
          <w:tcPr>
            <w:tcW w:w="1814" w:type="dxa"/>
            <w:tcBorders>
              <w:left w:val="nil"/>
            </w:tcBorders>
          </w:tcPr>
          <w:p w14:paraId="59AB3C29" w14:textId="77777777" w:rsidR="00B31B4B" w:rsidRDefault="00B31B4B">
            <w:pPr>
              <w:pStyle w:val="ConsPlusNormal"/>
              <w:jc w:val="both"/>
            </w:pPr>
            <w:r>
              <w:t>Подбородочные</w:t>
            </w:r>
          </w:p>
        </w:tc>
        <w:tc>
          <w:tcPr>
            <w:tcW w:w="1020" w:type="dxa"/>
          </w:tcPr>
          <w:p w14:paraId="192FCAB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9815FF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34B867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373114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14:paraId="406A762F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4F44B50D" w14:textId="77777777" w:rsidR="00B31B4B" w:rsidRDefault="00B31B4B">
            <w:pPr>
              <w:pStyle w:val="ConsPlusNormal"/>
            </w:pPr>
            <w:r>
              <w:t>Паховые</w:t>
            </w:r>
          </w:p>
        </w:tc>
        <w:tc>
          <w:tcPr>
            <w:tcW w:w="1020" w:type="dxa"/>
          </w:tcPr>
          <w:p w14:paraId="19E2949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46BD2D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783E4A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79E7F278" w14:textId="77777777" w:rsidR="00B31B4B" w:rsidRDefault="00B31B4B">
            <w:pPr>
              <w:pStyle w:val="ConsPlusNormal"/>
            </w:pPr>
          </w:p>
        </w:tc>
      </w:tr>
      <w:tr w:rsidR="00B31B4B" w14:paraId="438F52EE" w14:textId="77777777">
        <w:tc>
          <w:tcPr>
            <w:tcW w:w="1814" w:type="dxa"/>
            <w:tcBorders>
              <w:left w:val="nil"/>
            </w:tcBorders>
          </w:tcPr>
          <w:p w14:paraId="117B549A" w14:textId="77777777" w:rsidR="00B31B4B" w:rsidRDefault="00B31B4B">
            <w:pPr>
              <w:pStyle w:val="ConsPlusNormal"/>
            </w:pPr>
            <w:r>
              <w:t>Надключичные</w:t>
            </w:r>
          </w:p>
        </w:tc>
        <w:tc>
          <w:tcPr>
            <w:tcW w:w="1020" w:type="dxa"/>
          </w:tcPr>
          <w:p w14:paraId="436949B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93D22E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96FFD2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850E00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14:paraId="31AFFC75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4774F50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CE84C2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6BD783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DBA858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07A0EC21" w14:textId="77777777" w:rsidR="00B31B4B" w:rsidRDefault="00B31B4B">
            <w:pPr>
              <w:pStyle w:val="ConsPlusNormal"/>
            </w:pPr>
          </w:p>
        </w:tc>
      </w:tr>
    </w:tbl>
    <w:p w14:paraId="6C6D3CFD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4"/>
        <w:gridCol w:w="637"/>
        <w:gridCol w:w="637"/>
        <w:gridCol w:w="637"/>
        <w:gridCol w:w="638"/>
        <w:gridCol w:w="638"/>
        <w:gridCol w:w="850"/>
        <w:gridCol w:w="1304"/>
        <w:gridCol w:w="1361"/>
        <w:gridCol w:w="794"/>
        <w:gridCol w:w="712"/>
        <w:gridCol w:w="712"/>
        <w:gridCol w:w="712"/>
        <w:gridCol w:w="715"/>
      </w:tblGrid>
      <w:tr w:rsidR="00B31B4B" w14:paraId="05196C24" w14:textId="77777777">
        <w:tc>
          <w:tcPr>
            <w:tcW w:w="7496" w:type="dxa"/>
            <w:gridSpan w:val="9"/>
            <w:tcBorders>
              <w:left w:val="nil"/>
            </w:tcBorders>
          </w:tcPr>
          <w:p w14:paraId="35C9AF85" w14:textId="77777777" w:rsidR="00B31B4B" w:rsidRDefault="00B31B4B">
            <w:pPr>
              <w:pStyle w:val="ConsPlusNormal"/>
              <w:jc w:val="center"/>
            </w:pPr>
            <w:r>
              <w:t>Туберкулиновые пробы</w:t>
            </w:r>
          </w:p>
        </w:tc>
        <w:tc>
          <w:tcPr>
            <w:tcW w:w="3645" w:type="dxa"/>
            <w:gridSpan w:val="5"/>
            <w:tcBorders>
              <w:right w:val="nil"/>
            </w:tcBorders>
          </w:tcPr>
          <w:p w14:paraId="155F53AA" w14:textId="77777777" w:rsidR="00B31B4B" w:rsidRDefault="00B31B4B">
            <w:pPr>
              <w:pStyle w:val="ConsPlusNormal"/>
              <w:jc w:val="center"/>
            </w:pPr>
            <w:r>
              <w:t>Прочие пробы</w:t>
            </w:r>
          </w:p>
        </w:tc>
      </w:tr>
      <w:tr w:rsidR="00B31B4B" w14:paraId="74BD0754" w14:textId="77777777">
        <w:tc>
          <w:tcPr>
            <w:tcW w:w="3981" w:type="dxa"/>
            <w:gridSpan w:val="6"/>
            <w:tcBorders>
              <w:left w:val="nil"/>
            </w:tcBorders>
            <w:vAlign w:val="center"/>
          </w:tcPr>
          <w:p w14:paraId="3B564A37" w14:textId="77777777" w:rsidR="00B31B4B" w:rsidRDefault="00B31B4B">
            <w:pPr>
              <w:pStyle w:val="ConsPlusNormal"/>
              <w:jc w:val="center"/>
            </w:pPr>
            <w:r>
              <w:t>Градуированные накожные пробы</w:t>
            </w:r>
          </w:p>
        </w:tc>
        <w:tc>
          <w:tcPr>
            <w:tcW w:w="3515" w:type="dxa"/>
            <w:gridSpan w:val="3"/>
            <w:vAlign w:val="center"/>
          </w:tcPr>
          <w:p w14:paraId="7869EF1A" w14:textId="77777777" w:rsidR="00B31B4B" w:rsidRDefault="00B31B4B">
            <w:pPr>
              <w:pStyle w:val="ConsPlusNormal"/>
              <w:jc w:val="center"/>
            </w:pPr>
            <w:r>
              <w:t>р. Манту</w:t>
            </w:r>
          </w:p>
        </w:tc>
        <w:tc>
          <w:tcPr>
            <w:tcW w:w="794" w:type="dxa"/>
            <w:vMerge w:val="restart"/>
            <w:vAlign w:val="center"/>
          </w:tcPr>
          <w:p w14:paraId="1306B175" w14:textId="77777777" w:rsidR="00B31B4B" w:rsidRDefault="00B31B4B">
            <w:pPr>
              <w:pStyle w:val="ConsPlusNormal"/>
              <w:jc w:val="center"/>
            </w:pPr>
            <w:r>
              <w:t>Даты</w:t>
            </w:r>
          </w:p>
        </w:tc>
        <w:tc>
          <w:tcPr>
            <w:tcW w:w="712" w:type="dxa"/>
            <w:vMerge w:val="restart"/>
            <w:vAlign w:val="center"/>
          </w:tcPr>
          <w:p w14:paraId="02D29679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vMerge w:val="restart"/>
            <w:vAlign w:val="center"/>
          </w:tcPr>
          <w:p w14:paraId="63E33F93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vMerge w:val="restart"/>
            <w:vAlign w:val="center"/>
          </w:tcPr>
          <w:p w14:paraId="200ADD46" w14:textId="77777777" w:rsidR="00B31B4B" w:rsidRDefault="00B31B4B">
            <w:pPr>
              <w:pStyle w:val="ConsPlusNormal"/>
            </w:pPr>
          </w:p>
        </w:tc>
        <w:tc>
          <w:tcPr>
            <w:tcW w:w="715" w:type="dxa"/>
            <w:vMerge w:val="restart"/>
            <w:tcBorders>
              <w:right w:val="nil"/>
            </w:tcBorders>
            <w:vAlign w:val="center"/>
          </w:tcPr>
          <w:p w14:paraId="5BD77C01" w14:textId="77777777" w:rsidR="00B31B4B" w:rsidRDefault="00B31B4B">
            <w:pPr>
              <w:pStyle w:val="ConsPlusNormal"/>
            </w:pPr>
          </w:p>
        </w:tc>
      </w:tr>
      <w:tr w:rsidR="00B31B4B" w14:paraId="54C8D9DF" w14:textId="77777777">
        <w:tc>
          <w:tcPr>
            <w:tcW w:w="794" w:type="dxa"/>
            <w:vMerge w:val="restart"/>
            <w:tcBorders>
              <w:left w:val="nil"/>
            </w:tcBorders>
            <w:vAlign w:val="center"/>
          </w:tcPr>
          <w:p w14:paraId="12CF20F9" w14:textId="77777777" w:rsidR="00B31B4B" w:rsidRDefault="00B31B4B">
            <w:pPr>
              <w:pStyle w:val="ConsPlusNormal"/>
              <w:jc w:val="center"/>
            </w:pPr>
            <w:r>
              <w:t>Даты</w:t>
            </w:r>
          </w:p>
        </w:tc>
        <w:tc>
          <w:tcPr>
            <w:tcW w:w="3187" w:type="dxa"/>
            <w:gridSpan w:val="5"/>
            <w:vAlign w:val="center"/>
          </w:tcPr>
          <w:p w14:paraId="2F30A2E3" w14:textId="77777777" w:rsidR="00B31B4B" w:rsidRDefault="00B31B4B">
            <w:pPr>
              <w:pStyle w:val="ConsPlusNormal"/>
              <w:jc w:val="center"/>
            </w:pPr>
            <w:r>
              <w:t>Разведение</w:t>
            </w:r>
          </w:p>
        </w:tc>
        <w:tc>
          <w:tcPr>
            <w:tcW w:w="850" w:type="dxa"/>
            <w:vMerge w:val="restart"/>
            <w:vAlign w:val="center"/>
          </w:tcPr>
          <w:p w14:paraId="77E59B4E" w14:textId="77777777" w:rsidR="00B31B4B" w:rsidRDefault="00B31B4B">
            <w:pPr>
              <w:pStyle w:val="ConsPlusNormal"/>
              <w:jc w:val="center"/>
            </w:pPr>
            <w:r>
              <w:t>Даты</w:t>
            </w:r>
          </w:p>
        </w:tc>
        <w:tc>
          <w:tcPr>
            <w:tcW w:w="1304" w:type="dxa"/>
            <w:vMerge w:val="restart"/>
            <w:vAlign w:val="center"/>
          </w:tcPr>
          <w:p w14:paraId="3E83EC0F" w14:textId="77777777" w:rsidR="00B31B4B" w:rsidRDefault="00B31B4B">
            <w:pPr>
              <w:pStyle w:val="ConsPlusNormal"/>
              <w:jc w:val="center"/>
            </w:pPr>
            <w:r>
              <w:t>Разведение</w:t>
            </w:r>
          </w:p>
        </w:tc>
        <w:tc>
          <w:tcPr>
            <w:tcW w:w="1361" w:type="dxa"/>
            <w:vMerge w:val="restart"/>
            <w:vAlign w:val="center"/>
          </w:tcPr>
          <w:p w14:paraId="6603C481" w14:textId="77777777" w:rsidR="00B31B4B" w:rsidRDefault="00B31B4B">
            <w:pPr>
              <w:pStyle w:val="ConsPlusNormal"/>
              <w:jc w:val="center"/>
            </w:pPr>
            <w:r>
              <w:t>Результаты</w:t>
            </w:r>
          </w:p>
        </w:tc>
        <w:tc>
          <w:tcPr>
            <w:tcW w:w="794" w:type="dxa"/>
            <w:vMerge/>
          </w:tcPr>
          <w:p w14:paraId="39966686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vMerge/>
          </w:tcPr>
          <w:p w14:paraId="59E7FE77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vMerge/>
          </w:tcPr>
          <w:p w14:paraId="341A08A0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  <w:vMerge/>
          </w:tcPr>
          <w:p w14:paraId="65C9C374" w14:textId="77777777" w:rsidR="00B31B4B" w:rsidRDefault="00B31B4B">
            <w:pPr>
              <w:pStyle w:val="ConsPlusNormal"/>
            </w:pPr>
          </w:p>
        </w:tc>
        <w:tc>
          <w:tcPr>
            <w:tcW w:w="715" w:type="dxa"/>
            <w:vMerge/>
            <w:tcBorders>
              <w:right w:val="nil"/>
            </w:tcBorders>
          </w:tcPr>
          <w:p w14:paraId="085C3779" w14:textId="77777777" w:rsidR="00B31B4B" w:rsidRDefault="00B31B4B">
            <w:pPr>
              <w:pStyle w:val="ConsPlusNormal"/>
            </w:pPr>
          </w:p>
        </w:tc>
      </w:tr>
      <w:tr w:rsidR="00B31B4B" w14:paraId="03D3587C" w14:textId="77777777">
        <w:tc>
          <w:tcPr>
            <w:tcW w:w="794" w:type="dxa"/>
            <w:vMerge/>
            <w:tcBorders>
              <w:left w:val="nil"/>
            </w:tcBorders>
          </w:tcPr>
          <w:p w14:paraId="385B33B4" w14:textId="77777777" w:rsidR="00B31B4B" w:rsidRDefault="00B31B4B">
            <w:pPr>
              <w:pStyle w:val="ConsPlusNormal"/>
            </w:pPr>
          </w:p>
        </w:tc>
        <w:tc>
          <w:tcPr>
            <w:tcW w:w="637" w:type="dxa"/>
            <w:vAlign w:val="center"/>
          </w:tcPr>
          <w:p w14:paraId="1DDB4541" w14:textId="77777777" w:rsidR="00B31B4B" w:rsidRDefault="00B31B4B">
            <w:pPr>
              <w:pStyle w:val="ConsPlusNormal"/>
            </w:pPr>
          </w:p>
        </w:tc>
        <w:tc>
          <w:tcPr>
            <w:tcW w:w="637" w:type="dxa"/>
            <w:vAlign w:val="center"/>
          </w:tcPr>
          <w:p w14:paraId="7FFC7F50" w14:textId="77777777" w:rsidR="00B31B4B" w:rsidRDefault="00B31B4B">
            <w:pPr>
              <w:pStyle w:val="ConsPlusNormal"/>
            </w:pPr>
          </w:p>
        </w:tc>
        <w:tc>
          <w:tcPr>
            <w:tcW w:w="637" w:type="dxa"/>
            <w:vAlign w:val="center"/>
          </w:tcPr>
          <w:p w14:paraId="14AD22D1" w14:textId="77777777" w:rsidR="00B31B4B" w:rsidRDefault="00B31B4B">
            <w:pPr>
              <w:pStyle w:val="ConsPlusNormal"/>
            </w:pPr>
          </w:p>
        </w:tc>
        <w:tc>
          <w:tcPr>
            <w:tcW w:w="638" w:type="dxa"/>
            <w:vAlign w:val="center"/>
          </w:tcPr>
          <w:p w14:paraId="511D5E0D" w14:textId="77777777" w:rsidR="00B31B4B" w:rsidRDefault="00B31B4B">
            <w:pPr>
              <w:pStyle w:val="ConsPlusNormal"/>
            </w:pPr>
          </w:p>
        </w:tc>
        <w:tc>
          <w:tcPr>
            <w:tcW w:w="638" w:type="dxa"/>
            <w:vAlign w:val="center"/>
          </w:tcPr>
          <w:p w14:paraId="6EAE066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25390DB7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18CFED0A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7BC55E0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5DB4A0EF" w14:textId="77777777" w:rsidR="00B31B4B" w:rsidRDefault="00B31B4B">
            <w:pPr>
              <w:pStyle w:val="ConsPlusNormal"/>
            </w:pPr>
          </w:p>
        </w:tc>
        <w:tc>
          <w:tcPr>
            <w:tcW w:w="2851" w:type="dxa"/>
            <w:gridSpan w:val="4"/>
            <w:vMerge w:val="restart"/>
            <w:tcBorders>
              <w:right w:val="nil"/>
            </w:tcBorders>
            <w:vAlign w:val="center"/>
          </w:tcPr>
          <w:p w14:paraId="758ED6CC" w14:textId="77777777" w:rsidR="00B31B4B" w:rsidRDefault="00B31B4B">
            <w:pPr>
              <w:pStyle w:val="ConsPlusNormal"/>
              <w:jc w:val="center"/>
            </w:pPr>
            <w:r>
              <w:t>Результаты</w:t>
            </w:r>
          </w:p>
        </w:tc>
      </w:tr>
      <w:tr w:rsidR="00B31B4B" w14:paraId="1D119EB4" w14:textId="77777777">
        <w:tc>
          <w:tcPr>
            <w:tcW w:w="794" w:type="dxa"/>
            <w:vMerge/>
            <w:tcBorders>
              <w:left w:val="nil"/>
            </w:tcBorders>
          </w:tcPr>
          <w:p w14:paraId="5DF630A3" w14:textId="77777777" w:rsidR="00B31B4B" w:rsidRDefault="00B31B4B">
            <w:pPr>
              <w:pStyle w:val="ConsPlusNormal"/>
            </w:pPr>
          </w:p>
        </w:tc>
        <w:tc>
          <w:tcPr>
            <w:tcW w:w="3187" w:type="dxa"/>
            <w:gridSpan w:val="5"/>
            <w:vAlign w:val="center"/>
          </w:tcPr>
          <w:p w14:paraId="48B4C1C5" w14:textId="77777777" w:rsidR="00B31B4B" w:rsidRDefault="00B31B4B">
            <w:pPr>
              <w:pStyle w:val="ConsPlusNormal"/>
              <w:jc w:val="center"/>
            </w:pPr>
            <w:r>
              <w:t>Результаты</w:t>
            </w:r>
          </w:p>
        </w:tc>
        <w:tc>
          <w:tcPr>
            <w:tcW w:w="850" w:type="dxa"/>
            <w:vMerge/>
          </w:tcPr>
          <w:p w14:paraId="597A7343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49A4C33B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50E28BD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1E1CB0E5" w14:textId="77777777" w:rsidR="00B31B4B" w:rsidRDefault="00B31B4B">
            <w:pPr>
              <w:pStyle w:val="ConsPlusNormal"/>
            </w:pPr>
          </w:p>
        </w:tc>
        <w:tc>
          <w:tcPr>
            <w:tcW w:w="2851" w:type="dxa"/>
            <w:gridSpan w:val="4"/>
            <w:vMerge/>
            <w:tcBorders>
              <w:right w:val="nil"/>
            </w:tcBorders>
          </w:tcPr>
          <w:p w14:paraId="4DBB1496" w14:textId="77777777" w:rsidR="00B31B4B" w:rsidRDefault="00B31B4B">
            <w:pPr>
              <w:pStyle w:val="ConsPlusNormal"/>
            </w:pPr>
          </w:p>
        </w:tc>
      </w:tr>
      <w:tr w:rsidR="00B31B4B" w14:paraId="127A149F" w14:textId="77777777">
        <w:tc>
          <w:tcPr>
            <w:tcW w:w="794" w:type="dxa"/>
            <w:tcBorders>
              <w:left w:val="nil"/>
            </w:tcBorders>
          </w:tcPr>
          <w:p w14:paraId="48021B8F" w14:textId="77777777" w:rsidR="00B31B4B" w:rsidRDefault="00B31B4B">
            <w:pPr>
              <w:pStyle w:val="ConsPlusNormal"/>
            </w:pPr>
          </w:p>
        </w:tc>
        <w:tc>
          <w:tcPr>
            <w:tcW w:w="637" w:type="dxa"/>
          </w:tcPr>
          <w:p w14:paraId="13E81152" w14:textId="77777777" w:rsidR="00B31B4B" w:rsidRDefault="00B31B4B">
            <w:pPr>
              <w:pStyle w:val="ConsPlusNormal"/>
            </w:pPr>
          </w:p>
        </w:tc>
        <w:tc>
          <w:tcPr>
            <w:tcW w:w="637" w:type="dxa"/>
          </w:tcPr>
          <w:p w14:paraId="48ED3E7F" w14:textId="77777777" w:rsidR="00B31B4B" w:rsidRDefault="00B31B4B">
            <w:pPr>
              <w:pStyle w:val="ConsPlusNormal"/>
            </w:pPr>
          </w:p>
        </w:tc>
        <w:tc>
          <w:tcPr>
            <w:tcW w:w="637" w:type="dxa"/>
          </w:tcPr>
          <w:p w14:paraId="50836175" w14:textId="77777777" w:rsidR="00B31B4B" w:rsidRDefault="00B31B4B">
            <w:pPr>
              <w:pStyle w:val="ConsPlusNormal"/>
            </w:pPr>
          </w:p>
        </w:tc>
        <w:tc>
          <w:tcPr>
            <w:tcW w:w="638" w:type="dxa"/>
          </w:tcPr>
          <w:p w14:paraId="5B3E9EBE" w14:textId="77777777" w:rsidR="00B31B4B" w:rsidRDefault="00B31B4B">
            <w:pPr>
              <w:pStyle w:val="ConsPlusNormal"/>
            </w:pPr>
          </w:p>
        </w:tc>
        <w:tc>
          <w:tcPr>
            <w:tcW w:w="638" w:type="dxa"/>
          </w:tcPr>
          <w:p w14:paraId="0C5CC5A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E1851D7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60896B2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28A129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5F80239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</w:tcPr>
          <w:p w14:paraId="067A16C2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</w:tcPr>
          <w:p w14:paraId="14C7BFFC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</w:tcPr>
          <w:p w14:paraId="4E1CE02B" w14:textId="77777777" w:rsidR="00B31B4B" w:rsidRDefault="00B31B4B">
            <w:pPr>
              <w:pStyle w:val="ConsPlusNormal"/>
            </w:pPr>
          </w:p>
        </w:tc>
        <w:tc>
          <w:tcPr>
            <w:tcW w:w="715" w:type="dxa"/>
            <w:tcBorders>
              <w:right w:val="nil"/>
            </w:tcBorders>
          </w:tcPr>
          <w:p w14:paraId="44D09F3F" w14:textId="77777777" w:rsidR="00B31B4B" w:rsidRDefault="00B31B4B">
            <w:pPr>
              <w:pStyle w:val="ConsPlusNormal"/>
            </w:pPr>
          </w:p>
        </w:tc>
      </w:tr>
      <w:tr w:rsidR="00B31B4B" w14:paraId="373A494B" w14:textId="77777777">
        <w:tc>
          <w:tcPr>
            <w:tcW w:w="794" w:type="dxa"/>
            <w:tcBorders>
              <w:left w:val="nil"/>
            </w:tcBorders>
          </w:tcPr>
          <w:p w14:paraId="7075DE57" w14:textId="77777777" w:rsidR="00B31B4B" w:rsidRDefault="00B31B4B">
            <w:pPr>
              <w:pStyle w:val="ConsPlusNormal"/>
            </w:pPr>
          </w:p>
        </w:tc>
        <w:tc>
          <w:tcPr>
            <w:tcW w:w="637" w:type="dxa"/>
          </w:tcPr>
          <w:p w14:paraId="74DFB3DA" w14:textId="77777777" w:rsidR="00B31B4B" w:rsidRDefault="00B31B4B">
            <w:pPr>
              <w:pStyle w:val="ConsPlusNormal"/>
            </w:pPr>
          </w:p>
        </w:tc>
        <w:tc>
          <w:tcPr>
            <w:tcW w:w="637" w:type="dxa"/>
          </w:tcPr>
          <w:p w14:paraId="4503A2F6" w14:textId="77777777" w:rsidR="00B31B4B" w:rsidRDefault="00B31B4B">
            <w:pPr>
              <w:pStyle w:val="ConsPlusNormal"/>
            </w:pPr>
          </w:p>
        </w:tc>
        <w:tc>
          <w:tcPr>
            <w:tcW w:w="637" w:type="dxa"/>
          </w:tcPr>
          <w:p w14:paraId="378F9F72" w14:textId="77777777" w:rsidR="00B31B4B" w:rsidRDefault="00B31B4B">
            <w:pPr>
              <w:pStyle w:val="ConsPlusNormal"/>
            </w:pPr>
          </w:p>
        </w:tc>
        <w:tc>
          <w:tcPr>
            <w:tcW w:w="638" w:type="dxa"/>
          </w:tcPr>
          <w:p w14:paraId="1BE4975B" w14:textId="77777777" w:rsidR="00B31B4B" w:rsidRDefault="00B31B4B">
            <w:pPr>
              <w:pStyle w:val="ConsPlusNormal"/>
            </w:pPr>
          </w:p>
        </w:tc>
        <w:tc>
          <w:tcPr>
            <w:tcW w:w="638" w:type="dxa"/>
          </w:tcPr>
          <w:p w14:paraId="2B8F47B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2BF0029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4760613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ED3F74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4C2E3C5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</w:tcPr>
          <w:p w14:paraId="03A8C926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</w:tcPr>
          <w:p w14:paraId="7D395C57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</w:tcPr>
          <w:p w14:paraId="1C9875E3" w14:textId="77777777" w:rsidR="00B31B4B" w:rsidRDefault="00B31B4B">
            <w:pPr>
              <w:pStyle w:val="ConsPlusNormal"/>
            </w:pPr>
          </w:p>
        </w:tc>
        <w:tc>
          <w:tcPr>
            <w:tcW w:w="715" w:type="dxa"/>
            <w:tcBorders>
              <w:right w:val="nil"/>
            </w:tcBorders>
          </w:tcPr>
          <w:p w14:paraId="1FEF37BE" w14:textId="77777777" w:rsidR="00B31B4B" w:rsidRDefault="00B31B4B">
            <w:pPr>
              <w:pStyle w:val="ConsPlusNormal"/>
            </w:pPr>
          </w:p>
        </w:tc>
      </w:tr>
      <w:tr w:rsidR="00B31B4B" w14:paraId="4FA5ABC4" w14:textId="77777777">
        <w:tc>
          <w:tcPr>
            <w:tcW w:w="794" w:type="dxa"/>
            <w:tcBorders>
              <w:left w:val="nil"/>
            </w:tcBorders>
          </w:tcPr>
          <w:p w14:paraId="521A90D8" w14:textId="77777777" w:rsidR="00B31B4B" w:rsidRDefault="00B31B4B">
            <w:pPr>
              <w:pStyle w:val="ConsPlusNormal"/>
            </w:pPr>
          </w:p>
        </w:tc>
        <w:tc>
          <w:tcPr>
            <w:tcW w:w="637" w:type="dxa"/>
          </w:tcPr>
          <w:p w14:paraId="60339D10" w14:textId="77777777" w:rsidR="00B31B4B" w:rsidRDefault="00B31B4B">
            <w:pPr>
              <w:pStyle w:val="ConsPlusNormal"/>
            </w:pPr>
          </w:p>
        </w:tc>
        <w:tc>
          <w:tcPr>
            <w:tcW w:w="637" w:type="dxa"/>
          </w:tcPr>
          <w:p w14:paraId="371D4C8C" w14:textId="77777777" w:rsidR="00B31B4B" w:rsidRDefault="00B31B4B">
            <w:pPr>
              <w:pStyle w:val="ConsPlusNormal"/>
            </w:pPr>
          </w:p>
        </w:tc>
        <w:tc>
          <w:tcPr>
            <w:tcW w:w="637" w:type="dxa"/>
          </w:tcPr>
          <w:p w14:paraId="7A0E799D" w14:textId="77777777" w:rsidR="00B31B4B" w:rsidRDefault="00B31B4B">
            <w:pPr>
              <w:pStyle w:val="ConsPlusNormal"/>
            </w:pPr>
          </w:p>
        </w:tc>
        <w:tc>
          <w:tcPr>
            <w:tcW w:w="638" w:type="dxa"/>
          </w:tcPr>
          <w:p w14:paraId="185C6550" w14:textId="77777777" w:rsidR="00B31B4B" w:rsidRDefault="00B31B4B">
            <w:pPr>
              <w:pStyle w:val="ConsPlusNormal"/>
            </w:pPr>
          </w:p>
        </w:tc>
        <w:tc>
          <w:tcPr>
            <w:tcW w:w="638" w:type="dxa"/>
          </w:tcPr>
          <w:p w14:paraId="2BA7697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0866F18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5060DCA3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2EFD28C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112A37A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</w:tcPr>
          <w:p w14:paraId="03164DD9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</w:tcPr>
          <w:p w14:paraId="09B53F19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</w:tcPr>
          <w:p w14:paraId="09425D95" w14:textId="77777777" w:rsidR="00B31B4B" w:rsidRDefault="00B31B4B">
            <w:pPr>
              <w:pStyle w:val="ConsPlusNormal"/>
            </w:pPr>
          </w:p>
        </w:tc>
        <w:tc>
          <w:tcPr>
            <w:tcW w:w="715" w:type="dxa"/>
            <w:tcBorders>
              <w:right w:val="nil"/>
            </w:tcBorders>
          </w:tcPr>
          <w:p w14:paraId="520CC9C7" w14:textId="77777777" w:rsidR="00B31B4B" w:rsidRDefault="00B31B4B">
            <w:pPr>
              <w:pStyle w:val="ConsPlusNormal"/>
            </w:pPr>
          </w:p>
        </w:tc>
      </w:tr>
      <w:tr w:rsidR="00B31B4B" w14:paraId="70B1C661" w14:textId="77777777">
        <w:tc>
          <w:tcPr>
            <w:tcW w:w="794" w:type="dxa"/>
            <w:tcBorders>
              <w:left w:val="nil"/>
            </w:tcBorders>
          </w:tcPr>
          <w:p w14:paraId="21BB544C" w14:textId="77777777" w:rsidR="00B31B4B" w:rsidRDefault="00B31B4B">
            <w:pPr>
              <w:pStyle w:val="ConsPlusNormal"/>
            </w:pPr>
          </w:p>
        </w:tc>
        <w:tc>
          <w:tcPr>
            <w:tcW w:w="637" w:type="dxa"/>
          </w:tcPr>
          <w:p w14:paraId="2A9DB623" w14:textId="77777777" w:rsidR="00B31B4B" w:rsidRDefault="00B31B4B">
            <w:pPr>
              <w:pStyle w:val="ConsPlusNormal"/>
            </w:pPr>
          </w:p>
        </w:tc>
        <w:tc>
          <w:tcPr>
            <w:tcW w:w="637" w:type="dxa"/>
          </w:tcPr>
          <w:p w14:paraId="7F611DF9" w14:textId="77777777" w:rsidR="00B31B4B" w:rsidRDefault="00B31B4B">
            <w:pPr>
              <w:pStyle w:val="ConsPlusNormal"/>
            </w:pPr>
          </w:p>
        </w:tc>
        <w:tc>
          <w:tcPr>
            <w:tcW w:w="637" w:type="dxa"/>
          </w:tcPr>
          <w:p w14:paraId="4BC7E1AD" w14:textId="77777777" w:rsidR="00B31B4B" w:rsidRDefault="00B31B4B">
            <w:pPr>
              <w:pStyle w:val="ConsPlusNormal"/>
            </w:pPr>
          </w:p>
        </w:tc>
        <w:tc>
          <w:tcPr>
            <w:tcW w:w="638" w:type="dxa"/>
          </w:tcPr>
          <w:p w14:paraId="4E298C61" w14:textId="77777777" w:rsidR="00B31B4B" w:rsidRDefault="00B31B4B">
            <w:pPr>
              <w:pStyle w:val="ConsPlusNormal"/>
            </w:pPr>
          </w:p>
        </w:tc>
        <w:tc>
          <w:tcPr>
            <w:tcW w:w="638" w:type="dxa"/>
          </w:tcPr>
          <w:p w14:paraId="2AFB399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2DDDD62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1482A590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316383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6768718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</w:tcPr>
          <w:p w14:paraId="7C296EB8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</w:tcPr>
          <w:p w14:paraId="5C89823A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</w:tcPr>
          <w:p w14:paraId="2255CECD" w14:textId="77777777" w:rsidR="00B31B4B" w:rsidRDefault="00B31B4B">
            <w:pPr>
              <w:pStyle w:val="ConsPlusNormal"/>
            </w:pPr>
          </w:p>
        </w:tc>
        <w:tc>
          <w:tcPr>
            <w:tcW w:w="715" w:type="dxa"/>
            <w:tcBorders>
              <w:right w:val="nil"/>
            </w:tcBorders>
          </w:tcPr>
          <w:p w14:paraId="50EB5F3F" w14:textId="77777777" w:rsidR="00B31B4B" w:rsidRDefault="00B31B4B">
            <w:pPr>
              <w:pStyle w:val="ConsPlusNormal"/>
            </w:pPr>
          </w:p>
        </w:tc>
      </w:tr>
      <w:tr w:rsidR="00B31B4B" w14:paraId="0E54DC6A" w14:textId="77777777">
        <w:tc>
          <w:tcPr>
            <w:tcW w:w="794" w:type="dxa"/>
            <w:tcBorders>
              <w:left w:val="nil"/>
            </w:tcBorders>
          </w:tcPr>
          <w:p w14:paraId="6F1476EA" w14:textId="77777777" w:rsidR="00B31B4B" w:rsidRDefault="00B31B4B">
            <w:pPr>
              <w:pStyle w:val="ConsPlusNormal"/>
            </w:pPr>
          </w:p>
        </w:tc>
        <w:tc>
          <w:tcPr>
            <w:tcW w:w="637" w:type="dxa"/>
          </w:tcPr>
          <w:p w14:paraId="7F22DCA0" w14:textId="77777777" w:rsidR="00B31B4B" w:rsidRDefault="00B31B4B">
            <w:pPr>
              <w:pStyle w:val="ConsPlusNormal"/>
            </w:pPr>
          </w:p>
        </w:tc>
        <w:tc>
          <w:tcPr>
            <w:tcW w:w="637" w:type="dxa"/>
          </w:tcPr>
          <w:p w14:paraId="7776DC6F" w14:textId="77777777" w:rsidR="00B31B4B" w:rsidRDefault="00B31B4B">
            <w:pPr>
              <w:pStyle w:val="ConsPlusNormal"/>
            </w:pPr>
          </w:p>
        </w:tc>
        <w:tc>
          <w:tcPr>
            <w:tcW w:w="637" w:type="dxa"/>
          </w:tcPr>
          <w:p w14:paraId="25F38756" w14:textId="77777777" w:rsidR="00B31B4B" w:rsidRDefault="00B31B4B">
            <w:pPr>
              <w:pStyle w:val="ConsPlusNormal"/>
            </w:pPr>
          </w:p>
        </w:tc>
        <w:tc>
          <w:tcPr>
            <w:tcW w:w="638" w:type="dxa"/>
          </w:tcPr>
          <w:p w14:paraId="0A9BAF35" w14:textId="77777777" w:rsidR="00B31B4B" w:rsidRDefault="00B31B4B">
            <w:pPr>
              <w:pStyle w:val="ConsPlusNormal"/>
            </w:pPr>
          </w:p>
        </w:tc>
        <w:tc>
          <w:tcPr>
            <w:tcW w:w="638" w:type="dxa"/>
          </w:tcPr>
          <w:p w14:paraId="119D4A3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A35D2A9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5DDF88B1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638BCC5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52AD783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</w:tcPr>
          <w:p w14:paraId="579A6F04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</w:tcPr>
          <w:p w14:paraId="5AA1CFA8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</w:tcPr>
          <w:p w14:paraId="0CA84CC1" w14:textId="77777777" w:rsidR="00B31B4B" w:rsidRDefault="00B31B4B">
            <w:pPr>
              <w:pStyle w:val="ConsPlusNormal"/>
            </w:pPr>
          </w:p>
        </w:tc>
        <w:tc>
          <w:tcPr>
            <w:tcW w:w="715" w:type="dxa"/>
            <w:tcBorders>
              <w:right w:val="nil"/>
            </w:tcBorders>
          </w:tcPr>
          <w:p w14:paraId="2F955118" w14:textId="77777777" w:rsidR="00B31B4B" w:rsidRDefault="00B31B4B">
            <w:pPr>
              <w:pStyle w:val="ConsPlusNormal"/>
            </w:pPr>
          </w:p>
        </w:tc>
      </w:tr>
      <w:tr w:rsidR="00B31B4B" w14:paraId="1E95E277" w14:textId="77777777">
        <w:tc>
          <w:tcPr>
            <w:tcW w:w="794" w:type="dxa"/>
            <w:tcBorders>
              <w:left w:val="nil"/>
            </w:tcBorders>
          </w:tcPr>
          <w:p w14:paraId="6898880D" w14:textId="77777777" w:rsidR="00B31B4B" w:rsidRDefault="00B31B4B">
            <w:pPr>
              <w:pStyle w:val="ConsPlusNormal"/>
            </w:pPr>
          </w:p>
        </w:tc>
        <w:tc>
          <w:tcPr>
            <w:tcW w:w="637" w:type="dxa"/>
          </w:tcPr>
          <w:p w14:paraId="3EA847BE" w14:textId="77777777" w:rsidR="00B31B4B" w:rsidRDefault="00B31B4B">
            <w:pPr>
              <w:pStyle w:val="ConsPlusNormal"/>
            </w:pPr>
          </w:p>
        </w:tc>
        <w:tc>
          <w:tcPr>
            <w:tcW w:w="637" w:type="dxa"/>
          </w:tcPr>
          <w:p w14:paraId="58D528E0" w14:textId="77777777" w:rsidR="00B31B4B" w:rsidRDefault="00B31B4B">
            <w:pPr>
              <w:pStyle w:val="ConsPlusNormal"/>
            </w:pPr>
          </w:p>
        </w:tc>
        <w:tc>
          <w:tcPr>
            <w:tcW w:w="637" w:type="dxa"/>
          </w:tcPr>
          <w:p w14:paraId="048E05F3" w14:textId="77777777" w:rsidR="00B31B4B" w:rsidRDefault="00B31B4B">
            <w:pPr>
              <w:pStyle w:val="ConsPlusNormal"/>
            </w:pPr>
          </w:p>
        </w:tc>
        <w:tc>
          <w:tcPr>
            <w:tcW w:w="638" w:type="dxa"/>
          </w:tcPr>
          <w:p w14:paraId="5786F652" w14:textId="77777777" w:rsidR="00B31B4B" w:rsidRDefault="00B31B4B">
            <w:pPr>
              <w:pStyle w:val="ConsPlusNormal"/>
            </w:pPr>
          </w:p>
        </w:tc>
        <w:tc>
          <w:tcPr>
            <w:tcW w:w="638" w:type="dxa"/>
          </w:tcPr>
          <w:p w14:paraId="6FA486B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5D1465E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18855200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4DA7994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1AFF303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</w:tcPr>
          <w:p w14:paraId="460A9919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</w:tcPr>
          <w:p w14:paraId="1FA03A36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</w:tcPr>
          <w:p w14:paraId="60E5F332" w14:textId="77777777" w:rsidR="00B31B4B" w:rsidRDefault="00B31B4B">
            <w:pPr>
              <w:pStyle w:val="ConsPlusNormal"/>
            </w:pPr>
          </w:p>
        </w:tc>
        <w:tc>
          <w:tcPr>
            <w:tcW w:w="715" w:type="dxa"/>
            <w:tcBorders>
              <w:right w:val="nil"/>
            </w:tcBorders>
          </w:tcPr>
          <w:p w14:paraId="70AFAD3D" w14:textId="77777777" w:rsidR="00B31B4B" w:rsidRDefault="00B31B4B">
            <w:pPr>
              <w:pStyle w:val="ConsPlusNormal"/>
            </w:pPr>
          </w:p>
        </w:tc>
      </w:tr>
      <w:tr w:rsidR="00B31B4B" w14:paraId="1E9C678A" w14:textId="77777777">
        <w:tc>
          <w:tcPr>
            <w:tcW w:w="794" w:type="dxa"/>
            <w:tcBorders>
              <w:left w:val="nil"/>
            </w:tcBorders>
          </w:tcPr>
          <w:p w14:paraId="771DB8E2" w14:textId="77777777" w:rsidR="00B31B4B" w:rsidRDefault="00B31B4B">
            <w:pPr>
              <w:pStyle w:val="ConsPlusNormal"/>
            </w:pPr>
          </w:p>
        </w:tc>
        <w:tc>
          <w:tcPr>
            <w:tcW w:w="637" w:type="dxa"/>
          </w:tcPr>
          <w:p w14:paraId="4A4AA525" w14:textId="77777777" w:rsidR="00B31B4B" w:rsidRDefault="00B31B4B">
            <w:pPr>
              <w:pStyle w:val="ConsPlusNormal"/>
            </w:pPr>
          </w:p>
        </w:tc>
        <w:tc>
          <w:tcPr>
            <w:tcW w:w="637" w:type="dxa"/>
          </w:tcPr>
          <w:p w14:paraId="2CAE5DC6" w14:textId="77777777" w:rsidR="00B31B4B" w:rsidRDefault="00B31B4B">
            <w:pPr>
              <w:pStyle w:val="ConsPlusNormal"/>
            </w:pPr>
          </w:p>
        </w:tc>
        <w:tc>
          <w:tcPr>
            <w:tcW w:w="637" w:type="dxa"/>
          </w:tcPr>
          <w:p w14:paraId="38504CE5" w14:textId="77777777" w:rsidR="00B31B4B" w:rsidRDefault="00B31B4B">
            <w:pPr>
              <w:pStyle w:val="ConsPlusNormal"/>
            </w:pPr>
          </w:p>
        </w:tc>
        <w:tc>
          <w:tcPr>
            <w:tcW w:w="638" w:type="dxa"/>
          </w:tcPr>
          <w:p w14:paraId="7BA2D078" w14:textId="77777777" w:rsidR="00B31B4B" w:rsidRDefault="00B31B4B">
            <w:pPr>
              <w:pStyle w:val="ConsPlusNormal"/>
            </w:pPr>
          </w:p>
        </w:tc>
        <w:tc>
          <w:tcPr>
            <w:tcW w:w="638" w:type="dxa"/>
          </w:tcPr>
          <w:p w14:paraId="30247F4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333D862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7700D84D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67704B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EFD1CA0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</w:tcPr>
          <w:p w14:paraId="5F4003DC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</w:tcPr>
          <w:p w14:paraId="35E0F1AE" w14:textId="77777777" w:rsidR="00B31B4B" w:rsidRDefault="00B31B4B">
            <w:pPr>
              <w:pStyle w:val="ConsPlusNormal"/>
            </w:pPr>
          </w:p>
        </w:tc>
        <w:tc>
          <w:tcPr>
            <w:tcW w:w="712" w:type="dxa"/>
          </w:tcPr>
          <w:p w14:paraId="11A46320" w14:textId="77777777" w:rsidR="00B31B4B" w:rsidRDefault="00B31B4B">
            <w:pPr>
              <w:pStyle w:val="ConsPlusNormal"/>
            </w:pPr>
          </w:p>
        </w:tc>
        <w:tc>
          <w:tcPr>
            <w:tcW w:w="715" w:type="dxa"/>
            <w:tcBorders>
              <w:right w:val="nil"/>
            </w:tcBorders>
          </w:tcPr>
          <w:p w14:paraId="6A7B7DF7" w14:textId="77777777" w:rsidR="00B31B4B" w:rsidRDefault="00B31B4B">
            <w:pPr>
              <w:pStyle w:val="ConsPlusNormal"/>
            </w:pPr>
          </w:p>
        </w:tc>
      </w:tr>
    </w:tbl>
    <w:p w14:paraId="713CE7CE" w14:textId="77777777" w:rsidR="00B31B4B" w:rsidRDefault="00B31B4B">
      <w:pPr>
        <w:pStyle w:val="ConsPlusNormal"/>
        <w:jc w:val="both"/>
      </w:pPr>
    </w:p>
    <w:p w14:paraId="4895BF66" w14:textId="77777777" w:rsidR="00B31B4B" w:rsidRDefault="00B31B4B">
      <w:pPr>
        <w:pStyle w:val="ConsPlusNormal"/>
        <w:jc w:val="right"/>
      </w:pPr>
      <w:r>
        <w:t>Стр. 6 ф. N 081/у</w:t>
      </w:r>
    </w:p>
    <w:p w14:paraId="33DC85BF" w14:textId="77777777" w:rsidR="00B31B4B" w:rsidRDefault="00B31B4B">
      <w:pPr>
        <w:pStyle w:val="ConsPlusNormal"/>
        <w:jc w:val="both"/>
      </w:pPr>
    </w:p>
    <w:p w14:paraId="2E03B420" w14:textId="77777777" w:rsidR="00B31B4B" w:rsidRDefault="00B31B4B">
      <w:pPr>
        <w:pStyle w:val="ConsPlusNormal"/>
        <w:jc w:val="center"/>
      </w:pPr>
      <w:r>
        <w:lastRenderedPageBreak/>
        <w:t>Данные рентгенологического обследования</w:t>
      </w:r>
    </w:p>
    <w:p w14:paraId="5F21EAE4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333D20AB" w14:textId="77777777" w:rsidR="00B31B4B" w:rsidRDefault="00B31B4B">
      <w:pPr>
        <w:pStyle w:val="ConsPlusNormal"/>
        <w:jc w:val="both"/>
      </w:pPr>
    </w:p>
    <w:p w14:paraId="4B1B12EB" w14:textId="77777777" w:rsidR="00B31B4B" w:rsidRDefault="00B31B4B">
      <w:pPr>
        <w:pStyle w:val="ConsPlusNormal"/>
        <w:jc w:val="both"/>
      </w:pPr>
    </w:p>
    <w:p w14:paraId="68B19032" w14:textId="77777777" w:rsidR="00B31B4B" w:rsidRDefault="00B31B4B">
      <w:pPr>
        <w:pStyle w:val="ConsPlusNormal"/>
        <w:jc w:val="both"/>
      </w:pPr>
    </w:p>
    <w:p w14:paraId="7EF5AB4C" w14:textId="77777777" w:rsidR="00B31B4B" w:rsidRDefault="00B31B4B">
      <w:pPr>
        <w:pStyle w:val="ConsPlusNormal"/>
        <w:jc w:val="right"/>
      </w:pPr>
      <w:r>
        <w:t>Стр. 7, 8 ф. N 081/у</w:t>
      </w:r>
    </w:p>
    <w:p w14:paraId="31B97A59" w14:textId="77777777" w:rsidR="00B31B4B" w:rsidRDefault="00B31B4B">
      <w:pPr>
        <w:pStyle w:val="ConsPlusNormal"/>
        <w:jc w:val="both"/>
      </w:pPr>
    </w:p>
    <w:p w14:paraId="33976600" w14:textId="77777777" w:rsidR="00B31B4B" w:rsidRDefault="00B31B4B">
      <w:pPr>
        <w:pStyle w:val="ConsPlusNormal"/>
        <w:jc w:val="center"/>
      </w:pPr>
      <w:r>
        <w:t>Исследование на МТБ</w:t>
      </w:r>
    </w:p>
    <w:p w14:paraId="5230D448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37"/>
        <w:gridCol w:w="2041"/>
        <w:gridCol w:w="1247"/>
        <w:gridCol w:w="1587"/>
        <w:gridCol w:w="1701"/>
        <w:gridCol w:w="1757"/>
      </w:tblGrid>
      <w:tr w:rsidR="00B31B4B" w14:paraId="5F9011E4" w14:textId="77777777"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64CB688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0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035A38" w14:textId="77777777" w:rsidR="00B31B4B" w:rsidRDefault="00B31B4B">
            <w:pPr>
              <w:pStyle w:val="ConsPlusNormal"/>
              <w:jc w:val="center"/>
            </w:pPr>
            <w:r>
              <w:t>Учреждение, где было исследование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A8F5E0" w14:textId="77777777" w:rsidR="00B31B4B" w:rsidRDefault="00B31B4B">
            <w:pPr>
              <w:pStyle w:val="ConsPlusNormal"/>
              <w:jc w:val="center"/>
            </w:pPr>
            <w:r>
              <w:t>Материал</w:t>
            </w: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ED82EB" w14:textId="77777777" w:rsidR="00B31B4B" w:rsidRDefault="00B31B4B">
            <w:pPr>
              <w:pStyle w:val="ConsPlusNormal"/>
              <w:jc w:val="center"/>
            </w:pPr>
            <w:r>
              <w:t>Метод исследования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C4449E" w14:textId="77777777" w:rsidR="00B31B4B" w:rsidRDefault="00B31B4B">
            <w:pPr>
              <w:pStyle w:val="ConsPlusNormal"/>
              <w:jc w:val="center"/>
            </w:pPr>
            <w:r>
              <w:t>Результат при посевах (указать число колоний)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8933AC" w14:textId="77777777" w:rsidR="00B31B4B" w:rsidRDefault="00B31B4B">
            <w:pPr>
              <w:pStyle w:val="ConsPlusNormal"/>
              <w:jc w:val="center"/>
            </w:pPr>
            <w:r>
              <w:t>Лекарственная чувствительность</w:t>
            </w:r>
          </w:p>
        </w:tc>
      </w:tr>
      <w:tr w:rsidR="00B31B4B" w14:paraId="34293E19" w14:textId="77777777">
        <w:tblPrEx>
          <w:tblBorders>
            <w:insideH w:val="none" w:sz="0" w:space="0" w:color="auto"/>
          </w:tblBorders>
        </w:tblPrEx>
        <w:tc>
          <w:tcPr>
            <w:tcW w:w="737" w:type="dxa"/>
            <w:tcBorders>
              <w:top w:val="single" w:sz="4" w:space="0" w:color="auto"/>
              <w:left w:val="nil"/>
              <w:bottom w:val="nil"/>
            </w:tcBorders>
          </w:tcPr>
          <w:p w14:paraId="350B51D0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  <w:tcBorders>
              <w:top w:val="single" w:sz="4" w:space="0" w:color="auto"/>
              <w:bottom w:val="nil"/>
            </w:tcBorders>
          </w:tcPr>
          <w:p w14:paraId="0E4E6751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top w:val="single" w:sz="4" w:space="0" w:color="auto"/>
              <w:bottom w:val="nil"/>
            </w:tcBorders>
          </w:tcPr>
          <w:p w14:paraId="70DE3E3A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top w:val="single" w:sz="4" w:space="0" w:color="auto"/>
              <w:bottom w:val="nil"/>
            </w:tcBorders>
          </w:tcPr>
          <w:p w14:paraId="190632EE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1DDC91AE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tcBorders>
              <w:top w:val="single" w:sz="4" w:space="0" w:color="auto"/>
              <w:bottom w:val="nil"/>
              <w:right w:val="nil"/>
            </w:tcBorders>
          </w:tcPr>
          <w:p w14:paraId="31CD830C" w14:textId="77777777" w:rsidR="00B31B4B" w:rsidRDefault="00B31B4B">
            <w:pPr>
              <w:pStyle w:val="ConsPlusNormal"/>
            </w:pPr>
          </w:p>
        </w:tc>
      </w:tr>
      <w:tr w:rsidR="00B31B4B" w14:paraId="24710AAB" w14:textId="77777777">
        <w:tblPrEx>
          <w:tblBorders>
            <w:insideH w:val="none" w:sz="0" w:space="0" w:color="auto"/>
          </w:tblBorders>
        </w:tblPrEx>
        <w:tc>
          <w:tcPr>
            <w:tcW w:w="737" w:type="dxa"/>
            <w:tcBorders>
              <w:top w:val="nil"/>
              <w:left w:val="nil"/>
              <w:bottom w:val="nil"/>
            </w:tcBorders>
          </w:tcPr>
          <w:p w14:paraId="2D401DA6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FBE379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F680808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top w:val="nil"/>
              <w:bottom w:val="nil"/>
            </w:tcBorders>
          </w:tcPr>
          <w:p w14:paraId="2508E2C4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0F03418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tcBorders>
              <w:top w:val="nil"/>
              <w:bottom w:val="nil"/>
              <w:right w:val="nil"/>
            </w:tcBorders>
          </w:tcPr>
          <w:p w14:paraId="7A0B7414" w14:textId="77777777" w:rsidR="00B31B4B" w:rsidRDefault="00B31B4B">
            <w:pPr>
              <w:pStyle w:val="ConsPlusNormal"/>
            </w:pPr>
          </w:p>
        </w:tc>
      </w:tr>
      <w:tr w:rsidR="00B31B4B" w14:paraId="27E588B4" w14:textId="77777777">
        <w:tblPrEx>
          <w:tblBorders>
            <w:insideH w:val="none" w:sz="0" w:space="0" w:color="auto"/>
          </w:tblBorders>
        </w:tblPrEx>
        <w:tc>
          <w:tcPr>
            <w:tcW w:w="737" w:type="dxa"/>
            <w:tcBorders>
              <w:top w:val="nil"/>
              <w:left w:val="nil"/>
              <w:bottom w:val="nil"/>
            </w:tcBorders>
          </w:tcPr>
          <w:p w14:paraId="1FB30F13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3561449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854F9D5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top w:val="nil"/>
              <w:bottom w:val="nil"/>
            </w:tcBorders>
          </w:tcPr>
          <w:p w14:paraId="3F011488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77D6911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tcBorders>
              <w:top w:val="nil"/>
              <w:bottom w:val="nil"/>
              <w:right w:val="nil"/>
            </w:tcBorders>
          </w:tcPr>
          <w:p w14:paraId="11348BD8" w14:textId="77777777" w:rsidR="00B31B4B" w:rsidRDefault="00B31B4B">
            <w:pPr>
              <w:pStyle w:val="ConsPlusNormal"/>
            </w:pPr>
          </w:p>
        </w:tc>
      </w:tr>
    </w:tbl>
    <w:p w14:paraId="2BBA33D0" w14:textId="77777777" w:rsidR="00B31B4B" w:rsidRDefault="00B31B4B">
      <w:pPr>
        <w:pStyle w:val="ConsPlusNormal"/>
        <w:jc w:val="both"/>
      </w:pPr>
    </w:p>
    <w:p w14:paraId="216284E9" w14:textId="77777777" w:rsidR="00B31B4B" w:rsidRDefault="00B31B4B">
      <w:pPr>
        <w:pStyle w:val="ConsPlusNormal"/>
        <w:jc w:val="right"/>
      </w:pPr>
      <w:r>
        <w:t>Стр. 9, 10 ф. N 081/у</w:t>
      </w:r>
    </w:p>
    <w:p w14:paraId="5B91AA05" w14:textId="77777777" w:rsidR="00B31B4B" w:rsidRDefault="00B31B4B">
      <w:pPr>
        <w:pStyle w:val="ConsPlusNormal"/>
        <w:jc w:val="both"/>
      </w:pPr>
    </w:p>
    <w:p w14:paraId="7E3477AD" w14:textId="77777777" w:rsidR="00B31B4B" w:rsidRDefault="00B31B4B">
      <w:pPr>
        <w:pStyle w:val="ConsPlusNormal"/>
        <w:jc w:val="center"/>
      </w:pPr>
      <w:r>
        <w:t>Состояние трудоспособности больного</w:t>
      </w:r>
    </w:p>
    <w:p w14:paraId="3DE01D56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27"/>
        <w:gridCol w:w="1227"/>
        <w:gridCol w:w="1229"/>
        <w:gridCol w:w="1134"/>
        <w:gridCol w:w="1361"/>
        <w:gridCol w:w="1077"/>
        <w:gridCol w:w="1814"/>
      </w:tblGrid>
      <w:tr w:rsidR="00B31B4B" w14:paraId="60B9EE9E" w14:textId="77777777">
        <w:tc>
          <w:tcPr>
            <w:tcW w:w="3683" w:type="dxa"/>
            <w:gridSpan w:val="3"/>
            <w:tcBorders>
              <w:left w:val="nil"/>
            </w:tcBorders>
            <w:vAlign w:val="center"/>
          </w:tcPr>
          <w:p w14:paraId="59D23EE3" w14:textId="77777777" w:rsidR="00B31B4B" w:rsidRDefault="00B31B4B">
            <w:pPr>
              <w:pStyle w:val="ConsPlusNormal"/>
              <w:jc w:val="center"/>
            </w:pPr>
            <w:r>
              <w:t>Учет временной нетрудоспособности</w:t>
            </w:r>
          </w:p>
        </w:tc>
        <w:tc>
          <w:tcPr>
            <w:tcW w:w="1134" w:type="dxa"/>
            <w:vMerge w:val="restart"/>
            <w:vAlign w:val="center"/>
          </w:tcPr>
          <w:p w14:paraId="71C371B7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4252" w:type="dxa"/>
            <w:gridSpan w:val="3"/>
            <w:tcBorders>
              <w:right w:val="nil"/>
            </w:tcBorders>
            <w:vAlign w:val="center"/>
          </w:tcPr>
          <w:p w14:paraId="71EE5EDB" w14:textId="77777777" w:rsidR="00B31B4B" w:rsidRDefault="00B31B4B">
            <w:pPr>
              <w:pStyle w:val="ConsPlusNormal"/>
              <w:jc w:val="center"/>
            </w:pPr>
            <w:r>
              <w:t>Динамика стойкой нетрудоспособности</w:t>
            </w:r>
          </w:p>
        </w:tc>
      </w:tr>
      <w:tr w:rsidR="00B31B4B" w14:paraId="741C5A59" w14:textId="77777777">
        <w:tc>
          <w:tcPr>
            <w:tcW w:w="3683" w:type="dxa"/>
            <w:gridSpan w:val="3"/>
            <w:tcBorders>
              <w:left w:val="nil"/>
            </w:tcBorders>
            <w:vAlign w:val="center"/>
          </w:tcPr>
          <w:p w14:paraId="5804155D" w14:textId="77777777" w:rsidR="00B31B4B" w:rsidRDefault="00B31B4B">
            <w:pPr>
              <w:pStyle w:val="ConsPlusNormal"/>
              <w:jc w:val="center"/>
            </w:pPr>
            <w:r>
              <w:t>Дата выдачи больничных листов</w:t>
            </w:r>
          </w:p>
        </w:tc>
        <w:tc>
          <w:tcPr>
            <w:tcW w:w="1134" w:type="dxa"/>
            <w:vMerge/>
          </w:tcPr>
          <w:p w14:paraId="2FB47531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 w:val="restart"/>
            <w:vAlign w:val="center"/>
          </w:tcPr>
          <w:p w14:paraId="39009B90" w14:textId="77777777" w:rsidR="00B31B4B" w:rsidRDefault="00B31B4B">
            <w:pPr>
              <w:pStyle w:val="ConsPlusNormal"/>
              <w:jc w:val="center"/>
            </w:pPr>
            <w:r>
              <w:t>Дата освидетельствования во ВТЭК</w:t>
            </w:r>
          </w:p>
        </w:tc>
        <w:tc>
          <w:tcPr>
            <w:tcW w:w="1077" w:type="dxa"/>
            <w:vMerge w:val="restart"/>
            <w:vAlign w:val="center"/>
          </w:tcPr>
          <w:p w14:paraId="675CB715" w14:textId="77777777" w:rsidR="00B31B4B" w:rsidRDefault="00B31B4B">
            <w:pPr>
              <w:pStyle w:val="ConsPlusNormal"/>
              <w:jc w:val="center"/>
            </w:pPr>
            <w:r>
              <w:t>Группа инвалидности</w:t>
            </w:r>
          </w:p>
        </w:tc>
        <w:tc>
          <w:tcPr>
            <w:tcW w:w="1814" w:type="dxa"/>
            <w:vMerge w:val="restart"/>
            <w:tcBorders>
              <w:right w:val="nil"/>
            </w:tcBorders>
            <w:vAlign w:val="center"/>
          </w:tcPr>
          <w:p w14:paraId="6AE87D50" w14:textId="77777777" w:rsidR="00B31B4B" w:rsidRDefault="00B31B4B">
            <w:pPr>
              <w:pStyle w:val="ConsPlusNormal"/>
              <w:jc w:val="center"/>
            </w:pPr>
            <w:r>
              <w:t>Вследствие туберкулеза, др. заболеваний (указать)</w:t>
            </w:r>
          </w:p>
        </w:tc>
      </w:tr>
      <w:tr w:rsidR="00B31B4B" w14:paraId="43E6083B" w14:textId="77777777">
        <w:tc>
          <w:tcPr>
            <w:tcW w:w="1227" w:type="dxa"/>
            <w:tcBorders>
              <w:left w:val="nil"/>
            </w:tcBorders>
            <w:vAlign w:val="center"/>
          </w:tcPr>
          <w:p w14:paraId="7EC304EF" w14:textId="77777777" w:rsidR="00B31B4B" w:rsidRDefault="00B31B4B">
            <w:pPr>
              <w:pStyle w:val="ConsPlusNormal"/>
              <w:jc w:val="center"/>
            </w:pPr>
            <w:r>
              <w:t>с _____ по _____</w:t>
            </w:r>
          </w:p>
        </w:tc>
        <w:tc>
          <w:tcPr>
            <w:tcW w:w="1227" w:type="dxa"/>
            <w:vAlign w:val="center"/>
          </w:tcPr>
          <w:p w14:paraId="1AA147BA" w14:textId="77777777" w:rsidR="00B31B4B" w:rsidRDefault="00B31B4B">
            <w:pPr>
              <w:pStyle w:val="ConsPlusNormal"/>
              <w:jc w:val="center"/>
            </w:pPr>
            <w:r>
              <w:t>с _____ по ____</w:t>
            </w:r>
          </w:p>
        </w:tc>
        <w:tc>
          <w:tcPr>
            <w:tcW w:w="1229" w:type="dxa"/>
            <w:vAlign w:val="center"/>
          </w:tcPr>
          <w:p w14:paraId="38496AA3" w14:textId="77777777" w:rsidR="00B31B4B" w:rsidRDefault="00B31B4B">
            <w:pPr>
              <w:pStyle w:val="ConsPlusNormal"/>
              <w:jc w:val="center"/>
            </w:pPr>
            <w:r>
              <w:t>с _____ по ____</w:t>
            </w:r>
          </w:p>
        </w:tc>
        <w:tc>
          <w:tcPr>
            <w:tcW w:w="1134" w:type="dxa"/>
            <w:vMerge/>
          </w:tcPr>
          <w:p w14:paraId="738CAE4D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7707BDE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7F0E13F8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vMerge/>
            <w:tcBorders>
              <w:right w:val="nil"/>
            </w:tcBorders>
          </w:tcPr>
          <w:p w14:paraId="5A21206E" w14:textId="77777777" w:rsidR="00B31B4B" w:rsidRDefault="00B31B4B">
            <w:pPr>
              <w:pStyle w:val="ConsPlusNormal"/>
            </w:pPr>
          </w:p>
        </w:tc>
      </w:tr>
      <w:tr w:rsidR="00B31B4B" w14:paraId="21FF6799" w14:textId="77777777">
        <w:tc>
          <w:tcPr>
            <w:tcW w:w="1227" w:type="dxa"/>
            <w:tcBorders>
              <w:left w:val="nil"/>
            </w:tcBorders>
          </w:tcPr>
          <w:p w14:paraId="6AD6AB54" w14:textId="77777777" w:rsidR="00B31B4B" w:rsidRDefault="00B31B4B">
            <w:pPr>
              <w:pStyle w:val="ConsPlusNormal"/>
            </w:pPr>
          </w:p>
        </w:tc>
        <w:tc>
          <w:tcPr>
            <w:tcW w:w="1227" w:type="dxa"/>
          </w:tcPr>
          <w:p w14:paraId="4877A4EF" w14:textId="77777777" w:rsidR="00B31B4B" w:rsidRDefault="00B31B4B">
            <w:pPr>
              <w:pStyle w:val="ConsPlusNormal"/>
            </w:pPr>
          </w:p>
        </w:tc>
        <w:tc>
          <w:tcPr>
            <w:tcW w:w="1229" w:type="dxa"/>
          </w:tcPr>
          <w:p w14:paraId="30FF4290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4BA94AB4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8A3C4A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DBC8F76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right w:val="nil"/>
            </w:tcBorders>
          </w:tcPr>
          <w:p w14:paraId="45D89CAD" w14:textId="77777777" w:rsidR="00B31B4B" w:rsidRDefault="00B31B4B">
            <w:pPr>
              <w:pStyle w:val="ConsPlusNormal"/>
            </w:pPr>
          </w:p>
        </w:tc>
      </w:tr>
      <w:tr w:rsidR="00B31B4B" w14:paraId="78B05388" w14:textId="77777777">
        <w:tc>
          <w:tcPr>
            <w:tcW w:w="1227" w:type="dxa"/>
            <w:tcBorders>
              <w:left w:val="nil"/>
            </w:tcBorders>
          </w:tcPr>
          <w:p w14:paraId="5E362EC0" w14:textId="77777777" w:rsidR="00B31B4B" w:rsidRDefault="00B31B4B">
            <w:pPr>
              <w:pStyle w:val="ConsPlusNormal"/>
            </w:pPr>
          </w:p>
        </w:tc>
        <w:tc>
          <w:tcPr>
            <w:tcW w:w="1227" w:type="dxa"/>
          </w:tcPr>
          <w:p w14:paraId="5FAC513E" w14:textId="77777777" w:rsidR="00B31B4B" w:rsidRDefault="00B31B4B">
            <w:pPr>
              <w:pStyle w:val="ConsPlusNormal"/>
            </w:pPr>
          </w:p>
        </w:tc>
        <w:tc>
          <w:tcPr>
            <w:tcW w:w="1229" w:type="dxa"/>
          </w:tcPr>
          <w:p w14:paraId="70B59B07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2093DC7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793B3D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8680472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right w:val="nil"/>
            </w:tcBorders>
          </w:tcPr>
          <w:p w14:paraId="097F6E1F" w14:textId="77777777" w:rsidR="00B31B4B" w:rsidRDefault="00B31B4B">
            <w:pPr>
              <w:pStyle w:val="ConsPlusNormal"/>
            </w:pPr>
          </w:p>
        </w:tc>
      </w:tr>
      <w:tr w:rsidR="00B31B4B" w14:paraId="6773B4A8" w14:textId="77777777">
        <w:tc>
          <w:tcPr>
            <w:tcW w:w="1227" w:type="dxa"/>
            <w:tcBorders>
              <w:left w:val="nil"/>
            </w:tcBorders>
          </w:tcPr>
          <w:p w14:paraId="1F81720F" w14:textId="77777777" w:rsidR="00B31B4B" w:rsidRDefault="00B31B4B">
            <w:pPr>
              <w:pStyle w:val="ConsPlusNormal"/>
            </w:pPr>
          </w:p>
        </w:tc>
        <w:tc>
          <w:tcPr>
            <w:tcW w:w="1227" w:type="dxa"/>
          </w:tcPr>
          <w:p w14:paraId="4401616C" w14:textId="77777777" w:rsidR="00B31B4B" w:rsidRDefault="00B31B4B">
            <w:pPr>
              <w:pStyle w:val="ConsPlusNormal"/>
            </w:pPr>
          </w:p>
        </w:tc>
        <w:tc>
          <w:tcPr>
            <w:tcW w:w="1229" w:type="dxa"/>
          </w:tcPr>
          <w:p w14:paraId="04033A04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AD54D66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407006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BA70154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right w:val="nil"/>
            </w:tcBorders>
          </w:tcPr>
          <w:p w14:paraId="20EAB6CE" w14:textId="77777777" w:rsidR="00B31B4B" w:rsidRDefault="00B31B4B">
            <w:pPr>
              <w:pStyle w:val="ConsPlusNormal"/>
            </w:pPr>
          </w:p>
        </w:tc>
      </w:tr>
      <w:tr w:rsidR="00B31B4B" w14:paraId="1B6C3704" w14:textId="77777777">
        <w:tc>
          <w:tcPr>
            <w:tcW w:w="1227" w:type="dxa"/>
            <w:tcBorders>
              <w:left w:val="nil"/>
            </w:tcBorders>
          </w:tcPr>
          <w:p w14:paraId="5CE6773B" w14:textId="77777777" w:rsidR="00B31B4B" w:rsidRDefault="00B31B4B">
            <w:pPr>
              <w:pStyle w:val="ConsPlusNormal"/>
            </w:pPr>
          </w:p>
        </w:tc>
        <w:tc>
          <w:tcPr>
            <w:tcW w:w="1227" w:type="dxa"/>
          </w:tcPr>
          <w:p w14:paraId="10790959" w14:textId="77777777" w:rsidR="00B31B4B" w:rsidRDefault="00B31B4B">
            <w:pPr>
              <w:pStyle w:val="ConsPlusNormal"/>
            </w:pPr>
          </w:p>
        </w:tc>
        <w:tc>
          <w:tcPr>
            <w:tcW w:w="1229" w:type="dxa"/>
          </w:tcPr>
          <w:p w14:paraId="0E6858ED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54283B6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267C17A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1A3C905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right w:val="nil"/>
            </w:tcBorders>
          </w:tcPr>
          <w:p w14:paraId="03638183" w14:textId="77777777" w:rsidR="00B31B4B" w:rsidRDefault="00B31B4B">
            <w:pPr>
              <w:pStyle w:val="ConsPlusNormal"/>
            </w:pPr>
          </w:p>
        </w:tc>
      </w:tr>
      <w:tr w:rsidR="00B31B4B" w14:paraId="4101BCF3" w14:textId="77777777">
        <w:tc>
          <w:tcPr>
            <w:tcW w:w="1227" w:type="dxa"/>
            <w:tcBorders>
              <w:left w:val="nil"/>
            </w:tcBorders>
          </w:tcPr>
          <w:p w14:paraId="21874AD0" w14:textId="77777777" w:rsidR="00B31B4B" w:rsidRDefault="00B31B4B">
            <w:pPr>
              <w:pStyle w:val="ConsPlusNormal"/>
            </w:pPr>
          </w:p>
        </w:tc>
        <w:tc>
          <w:tcPr>
            <w:tcW w:w="1227" w:type="dxa"/>
          </w:tcPr>
          <w:p w14:paraId="5E4DC425" w14:textId="77777777" w:rsidR="00B31B4B" w:rsidRDefault="00B31B4B">
            <w:pPr>
              <w:pStyle w:val="ConsPlusNormal"/>
            </w:pPr>
          </w:p>
        </w:tc>
        <w:tc>
          <w:tcPr>
            <w:tcW w:w="1229" w:type="dxa"/>
          </w:tcPr>
          <w:p w14:paraId="686AB8EF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145AA26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489D614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8A9A2BB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right w:val="nil"/>
            </w:tcBorders>
          </w:tcPr>
          <w:p w14:paraId="7ED4B3C6" w14:textId="77777777" w:rsidR="00B31B4B" w:rsidRDefault="00B31B4B">
            <w:pPr>
              <w:pStyle w:val="ConsPlusNormal"/>
            </w:pPr>
          </w:p>
        </w:tc>
      </w:tr>
      <w:tr w:rsidR="00B31B4B" w14:paraId="30CEFDE0" w14:textId="77777777">
        <w:tc>
          <w:tcPr>
            <w:tcW w:w="1227" w:type="dxa"/>
            <w:tcBorders>
              <w:left w:val="nil"/>
            </w:tcBorders>
          </w:tcPr>
          <w:p w14:paraId="7ABA803A" w14:textId="77777777" w:rsidR="00B31B4B" w:rsidRDefault="00B31B4B">
            <w:pPr>
              <w:pStyle w:val="ConsPlusNormal"/>
            </w:pPr>
          </w:p>
        </w:tc>
        <w:tc>
          <w:tcPr>
            <w:tcW w:w="1227" w:type="dxa"/>
          </w:tcPr>
          <w:p w14:paraId="5FD63BFC" w14:textId="77777777" w:rsidR="00B31B4B" w:rsidRDefault="00B31B4B">
            <w:pPr>
              <w:pStyle w:val="ConsPlusNormal"/>
            </w:pPr>
          </w:p>
        </w:tc>
        <w:tc>
          <w:tcPr>
            <w:tcW w:w="1229" w:type="dxa"/>
          </w:tcPr>
          <w:p w14:paraId="38C829C2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71F6D0F0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24BA82B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236A118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right w:val="nil"/>
            </w:tcBorders>
          </w:tcPr>
          <w:p w14:paraId="24CEE90A" w14:textId="77777777" w:rsidR="00B31B4B" w:rsidRDefault="00B31B4B">
            <w:pPr>
              <w:pStyle w:val="ConsPlusNormal"/>
            </w:pPr>
          </w:p>
        </w:tc>
      </w:tr>
      <w:tr w:rsidR="00B31B4B" w14:paraId="7FA86BCA" w14:textId="77777777">
        <w:tc>
          <w:tcPr>
            <w:tcW w:w="1227" w:type="dxa"/>
            <w:tcBorders>
              <w:left w:val="nil"/>
              <w:bottom w:val="nil"/>
            </w:tcBorders>
          </w:tcPr>
          <w:p w14:paraId="0FEE3AAB" w14:textId="77777777" w:rsidR="00B31B4B" w:rsidRDefault="00B31B4B">
            <w:pPr>
              <w:pStyle w:val="ConsPlusNormal"/>
            </w:pPr>
          </w:p>
        </w:tc>
        <w:tc>
          <w:tcPr>
            <w:tcW w:w="1227" w:type="dxa"/>
            <w:tcBorders>
              <w:bottom w:val="nil"/>
            </w:tcBorders>
          </w:tcPr>
          <w:p w14:paraId="414D5FC1" w14:textId="77777777" w:rsidR="00B31B4B" w:rsidRDefault="00B31B4B">
            <w:pPr>
              <w:pStyle w:val="ConsPlusNormal"/>
            </w:pPr>
          </w:p>
        </w:tc>
        <w:tc>
          <w:tcPr>
            <w:tcW w:w="1229" w:type="dxa"/>
            <w:tcBorders>
              <w:bottom w:val="nil"/>
            </w:tcBorders>
          </w:tcPr>
          <w:p w14:paraId="505F3A57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bottom w:val="nil"/>
            </w:tcBorders>
          </w:tcPr>
          <w:p w14:paraId="704E0387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bottom w:val="nil"/>
            </w:tcBorders>
          </w:tcPr>
          <w:p w14:paraId="7BEA4FC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bottom w:val="nil"/>
            </w:tcBorders>
          </w:tcPr>
          <w:p w14:paraId="670330F9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bottom w:val="nil"/>
              <w:right w:val="nil"/>
            </w:tcBorders>
          </w:tcPr>
          <w:p w14:paraId="007ABCC4" w14:textId="77777777" w:rsidR="00B31B4B" w:rsidRDefault="00B31B4B">
            <w:pPr>
              <w:pStyle w:val="ConsPlusNormal"/>
            </w:pPr>
          </w:p>
        </w:tc>
      </w:tr>
    </w:tbl>
    <w:p w14:paraId="7B3C1440" w14:textId="77777777" w:rsidR="00B31B4B" w:rsidRDefault="00B31B4B">
      <w:pPr>
        <w:pStyle w:val="ConsPlusNormal"/>
        <w:jc w:val="both"/>
      </w:pPr>
    </w:p>
    <w:p w14:paraId="4AE1C7F8" w14:textId="77777777" w:rsidR="00B31B4B" w:rsidRDefault="00B31B4B">
      <w:pPr>
        <w:pStyle w:val="ConsPlusNormal"/>
        <w:jc w:val="right"/>
      </w:pPr>
      <w:r>
        <w:t>Стр. 11, 12 ф. N 081/у</w:t>
      </w:r>
    </w:p>
    <w:p w14:paraId="52C16483" w14:textId="77777777" w:rsidR="00B31B4B" w:rsidRDefault="00B31B4B">
      <w:pPr>
        <w:pStyle w:val="ConsPlusNormal"/>
        <w:jc w:val="both"/>
      </w:pPr>
    </w:p>
    <w:p w14:paraId="6039D340" w14:textId="77777777" w:rsidR="00B31B4B" w:rsidRDefault="00B31B4B">
      <w:pPr>
        <w:pStyle w:val="ConsPlusNormal"/>
        <w:jc w:val="center"/>
      </w:pPr>
      <w:r>
        <w:t>ЭПИКРИЗ</w:t>
      </w:r>
    </w:p>
    <w:p w14:paraId="256A1A0A" w14:textId="77777777" w:rsidR="00B31B4B" w:rsidRDefault="00B31B4B">
      <w:pPr>
        <w:pStyle w:val="ConsPlusNormal"/>
        <w:jc w:val="both"/>
      </w:pPr>
    </w:p>
    <w:p w14:paraId="7275B8A9" w14:textId="77777777" w:rsidR="00B31B4B" w:rsidRDefault="00B31B4B">
      <w:pPr>
        <w:pStyle w:val="ConsPlusNormal"/>
        <w:jc w:val="both"/>
      </w:pPr>
    </w:p>
    <w:p w14:paraId="293A3317" w14:textId="77777777" w:rsidR="00B31B4B" w:rsidRDefault="00B31B4B">
      <w:pPr>
        <w:pStyle w:val="ConsPlusNormal"/>
        <w:jc w:val="both"/>
      </w:pPr>
    </w:p>
    <w:p w14:paraId="38C6D166" w14:textId="77777777" w:rsidR="00B31B4B" w:rsidRDefault="00B31B4B">
      <w:pPr>
        <w:pStyle w:val="ConsPlusNormal"/>
        <w:jc w:val="right"/>
      </w:pPr>
      <w:r>
        <w:t>Стр. 13 ф. N 081/у</w:t>
      </w:r>
    </w:p>
    <w:p w14:paraId="3E5BF9F1" w14:textId="77777777" w:rsidR="00B31B4B" w:rsidRDefault="00B31B4B">
      <w:pPr>
        <w:pStyle w:val="ConsPlusNormal"/>
        <w:jc w:val="both"/>
      </w:pPr>
    </w:p>
    <w:p w14:paraId="69905BC1" w14:textId="77777777" w:rsidR="00B31B4B" w:rsidRDefault="00B31B4B">
      <w:pPr>
        <w:pStyle w:val="ConsPlusNonformat"/>
        <w:jc w:val="both"/>
      </w:pPr>
      <w:r>
        <w:t xml:space="preserve">                  ИССЛЕДОВАНИЕ ЛАРИНГОЛОГОМ, БРОНХОЛОГОМ</w:t>
      </w:r>
    </w:p>
    <w:p w14:paraId="621CE6B5" w14:textId="77777777" w:rsidR="00B31B4B" w:rsidRDefault="00B31B4B">
      <w:pPr>
        <w:pStyle w:val="ConsPlusNonformat"/>
        <w:jc w:val="both"/>
      </w:pPr>
    </w:p>
    <w:p w14:paraId="09CBA7AA" w14:textId="77777777" w:rsidR="00B31B4B" w:rsidRDefault="00B31B4B">
      <w:pPr>
        <w:pStyle w:val="ConsPlusNonformat"/>
        <w:jc w:val="both"/>
      </w:pPr>
      <w:r>
        <w:t>Жалобы больного ___________________________________________________________</w:t>
      </w:r>
    </w:p>
    <w:p w14:paraId="64EBEC8A" w14:textId="77777777" w:rsidR="00B31B4B" w:rsidRDefault="00B31B4B">
      <w:pPr>
        <w:pStyle w:val="ConsPlusNonformat"/>
        <w:jc w:val="both"/>
      </w:pPr>
      <w:r>
        <w:t>Сухость в горле, щекотание, поперхивание __________________________________</w:t>
      </w:r>
    </w:p>
    <w:p w14:paraId="49DE446C" w14:textId="77777777" w:rsidR="00B31B4B" w:rsidRDefault="00B31B4B">
      <w:pPr>
        <w:pStyle w:val="ConsPlusNonformat"/>
        <w:jc w:val="both"/>
      </w:pPr>
      <w:r>
        <w:t>Боль при еде, боль независимо от еды ______________________________________</w:t>
      </w:r>
    </w:p>
    <w:p w14:paraId="6EF3B85A" w14:textId="77777777" w:rsidR="00B31B4B" w:rsidRDefault="00B31B4B">
      <w:pPr>
        <w:pStyle w:val="ConsPlusNonformat"/>
        <w:jc w:val="both"/>
      </w:pPr>
      <w:r>
        <w:t>Голос: чистый, хриплый, афония ____________________________________________</w:t>
      </w:r>
    </w:p>
    <w:p w14:paraId="16F43BB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2A3F8C2" w14:textId="77777777" w:rsidR="00B31B4B" w:rsidRDefault="00B31B4B">
      <w:pPr>
        <w:pStyle w:val="ConsPlusNonformat"/>
        <w:jc w:val="both"/>
      </w:pPr>
    </w:p>
    <w:p w14:paraId="578AE811" w14:textId="77777777" w:rsidR="00B31B4B" w:rsidRDefault="00B31B4B">
      <w:pPr>
        <w:pStyle w:val="ConsPlusNonformat"/>
        <w:jc w:val="both"/>
      </w:pPr>
      <w:r>
        <w:t xml:space="preserve">                              Данные осмотра</w:t>
      </w:r>
    </w:p>
    <w:p w14:paraId="06F5B9DB" w14:textId="77777777" w:rsidR="00B31B4B" w:rsidRDefault="00B31B4B">
      <w:pPr>
        <w:pStyle w:val="ConsPlusNonformat"/>
        <w:jc w:val="both"/>
      </w:pPr>
    </w:p>
    <w:p w14:paraId="1BE7CCB2" w14:textId="77777777" w:rsidR="00B31B4B" w:rsidRDefault="00B31B4B">
      <w:pPr>
        <w:pStyle w:val="ConsPlusNonformat"/>
        <w:jc w:val="both"/>
      </w:pPr>
      <w:r>
        <w:t>Уши _______________________________________________________________________</w:t>
      </w:r>
    </w:p>
    <w:p w14:paraId="26A47CB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F5241B8" w14:textId="77777777" w:rsidR="00B31B4B" w:rsidRDefault="00B31B4B">
      <w:pPr>
        <w:pStyle w:val="ConsPlusNonformat"/>
        <w:jc w:val="both"/>
      </w:pPr>
      <w:r>
        <w:lastRenderedPageBreak/>
        <w:t>Нос _______________________________________________________________________</w:t>
      </w:r>
    </w:p>
    <w:p w14:paraId="61AFE84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46E49ED" w14:textId="77777777" w:rsidR="00B31B4B" w:rsidRDefault="00B31B4B">
      <w:pPr>
        <w:pStyle w:val="ConsPlusNonformat"/>
        <w:jc w:val="both"/>
      </w:pPr>
      <w:r>
        <w:t>Рот _______________________________________________________________________</w:t>
      </w:r>
    </w:p>
    <w:p w14:paraId="0616DF0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6776996" w14:textId="77777777" w:rsidR="00B31B4B" w:rsidRDefault="00B31B4B">
      <w:pPr>
        <w:pStyle w:val="ConsPlusNonformat"/>
        <w:jc w:val="both"/>
      </w:pPr>
      <w:r>
        <w:t>Глотка ____________________________________________________________________</w:t>
      </w:r>
    </w:p>
    <w:p w14:paraId="1E1A690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63ADFBE" w14:textId="77777777" w:rsidR="00B31B4B" w:rsidRDefault="00B31B4B">
      <w:pPr>
        <w:pStyle w:val="ConsPlusNonformat"/>
        <w:jc w:val="both"/>
      </w:pPr>
      <w:r>
        <w:t>Гортань ___________________________________________________________________</w:t>
      </w:r>
    </w:p>
    <w:p w14:paraId="4BA6657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98EB622" w14:textId="77777777" w:rsidR="00B31B4B" w:rsidRDefault="00B31B4B">
      <w:pPr>
        <w:pStyle w:val="ConsPlusNonformat"/>
        <w:jc w:val="both"/>
      </w:pPr>
      <w:r>
        <w:t>Трахея ____________________________________________________________________</w:t>
      </w:r>
    </w:p>
    <w:p w14:paraId="02EE098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0F024FD" w14:textId="77777777" w:rsidR="00B31B4B" w:rsidRDefault="00B31B4B">
      <w:pPr>
        <w:pStyle w:val="ConsPlusNonformat"/>
        <w:jc w:val="both"/>
      </w:pPr>
      <w:r>
        <w:t>Бронхи ____________________________________________________________________</w:t>
      </w:r>
    </w:p>
    <w:p w14:paraId="17C7A01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055098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95A9CA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439335F" w14:textId="77777777" w:rsidR="00B31B4B" w:rsidRDefault="00B31B4B">
      <w:pPr>
        <w:pStyle w:val="ConsPlusNormal"/>
        <w:jc w:val="both"/>
      </w:pPr>
    </w:p>
    <w:p w14:paraId="0174A8E5" w14:textId="77777777" w:rsidR="00B31B4B" w:rsidRDefault="00B31B4B">
      <w:pPr>
        <w:pStyle w:val="ConsPlusNormal"/>
        <w:jc w:val="right"/>
      </w:pPr>
      <w:r>
        <w:t>Стр. 14 ф. N 081/у</w:t>
      </w:r>
    </w:p>
    <w:p w14:paraId="73800373" w14:textId="77777777" w:rsidR="00B31B4B" w:rsidRDefault="00B31B4B">
      <w:pPr>
        <w:pStyle w:val="ConsPlusNormal"/>
        <w:jc w:val="both"/>
      </w:pPr>
    </w:p>
    <w:p w14:paraId="11113DB4" w14:textId="77777777" w:rsidR="00B31B4B" w:rsidRDefault="00B31B4B">
      <w:pPr>
        <w:pStyle w:val="ConsPlusNonformat"/>
        <w:jc w:val="both"/>
      </w:pPr>
      <w:r>
        <w:t>Начало болезни дыхательных путей, рта и уха _______________________________</w:t>
      </w:r>
    </w:p>
    <w:p w14:paraId="5D78E93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29715F5" w14:textId="77777777" w:rsidR="00B31B4B" w:rsidRDefault="00B31B4B">
      <w:pPr>
        <w:pStyle w:val="ConsPlusNonformat"/>
        <w:jc w:val="both"/>
      </w:pPr>
      <w:r>
        <w:t>Течение и предшествующее лечение дыхательных путей, рта и ушей ____________</w:t>
      </w:r>
    </w:p>
    <w:p w14:paraId="793215F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181AD4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6E05F3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8B1C18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65B591A" w14:textId="77777777" w:rsidR="00B31B4B" w:rsidRDefault="00B31B4B">
      <w:pPr>
        <w:pStyle w:val="ConsPlusNonformat"/>
        <w:jc w:val="both"/>
      </w:pPr>
      <w:r>
        <w:t>Диагноз заболевания дыхательных путей, рта и уха __________________________</w:t>
      </w:r>
    </w:p>
    <w:p w14:paraId="6975FF3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ECD4A8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4B123E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ABBA00D" w14:textId="77777777" w:rsidR="00B31B4B" w:rsidRDefault="00B31B4B">
      <w:pPr>
        <w:pStyle w:val="ConsPlusNonformat"/>
        <w:jc w:val="both"/>
      </w:pPr>
      <w:r>
        <w:t>Группа ТБК дыхательных путей ______________________________________________</w:t>
      </w:r>
    </w:p>
    <w:p w14:paraId="7AF7D69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0F0E7E1" w14:textId="77777777" w:rsidR="00B31B4B" w:rsidRDefault="00B31B4B">
      <w:pPr>
        <w:pStyle w:val="ConsPlusNonformat"/>
        <w:jc w:val="both"/>
      </w:pPr>
      <w:r>
        <w:t>"__" ________________ 19__ г.       Врач __________________________________</w:t>
      </w:r>
    </w:p>
    <w:p w14:paraId="04FC680D" w14:textId="77777777" w:rsidR="00B31B4B" w:rsidRDefault="00B31B4B">
      <w:pPr>
        <w:pStyle w:val="ConsPlusNormal"/>
        <w:jc w:val="both"/>
      </w:pPr>
    </w:p>
    <w:p w14:paraId="62306EDF" w14:textId="77777777" w:rsidR="00B31B4B" w:rsidRDefault="00B31B4B">
      <w:pPr>
        <w:pStyle w:val="ConsPlusNormal"/>
        <w:jc w:val="right"/>
      </w:pPr>
      <w:r>
        <w:t>Стр. 15 ф. N 081/у</w:t>
      </w:r>
    </w:p>
    <w:p w14:paraId="771A4B08" w14:textId="77777777" w:rsidR="00B31B4B" w:rsidRDefault="00B31B4B">
      <w:pPr>
        <w:pStyle w:val="ConsPlusNormal"/>
        <w:jc w:val="both"/>
      </w:pPr>
    </w:p>
    <w:p w14:paraId="46BD72EF" w14:textId="77777777" w:rsidR="00B31B4B" w:rsidRDefault="00B31B4B">
      <w:pPr>
        <w:pStyle w:val="ConsPlusNonformat"/>
        <w:jc w:val="both"/>
      </w:pPr>
      <w:r>
        <w:t xml:space="preserve">                           ИССЛЕДОВАНИЕ ХИРУРГОМ</w:t>
      </w:r>
    </w:p>
    <w:p w14:paraId="6CEF0C92" w14:textId="77777777" w:rsidR="00B31B4B" w:rsidRDefault="00B31B4B">
      <w:pPr>
        <w:pStyle w:val="ConsPlusNonformat"/>
        <w:jc w:val="both"/>
      </w:pPr>
    </w:p>
    <w:p w14:paraId="29C21D66" w14:textId="77777777" w:rsidR="00B31B4B" w:rsidRDefault="00B31B4B">
      <w:pPr>
        <w:pStyle w:val="ConsPlusNonformat"/>
        <w:jc w:val="both"/>
      </w:pPr>
      <w:r>
        <w:t>Жалобы больного ___________________________________________________________</w:t>
      </w:r>
    </w:p>
    <w:p w14:paraId="16EE9C5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AEF5CC3" w14:textId="77777777" w:rsidR="00B31B4B" w:rsidRDefault="00B31B4B">
      <w:pPr>
        <w:pStyle w:val="ConsPlusNonformat"/>
        <w:jc w:val="both"/>
      </w:pPr>
      <w:r>
        <w:t>Когда появились признаки заболевания ______________________________________</w:t>
      </w:r>
    </w:p>
    <w:p w14:paraId="2BC68B6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ADF54E5" w14:textId="77777777" w:rsidR="00B31B4B" w:rsidRDefault="00B31B4B">
      <w:pPr>
        <w:pStyle w:val="ConsPlusNonformat"/>
        <w:jc w:val="both"/>
      </w:pPr>
      <w:r>
        <w:t>Как развивалось заболевание: сразу, постепенно ____________________________</w:t>
      </w:r>
    </w:p>
    <w:p w14:paraId="64C8CAE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61CE78C" w14:textId="77777777" w:rsidR="00B31B4B" w:rsidRDefault="00B31B4B">
      <w:pPr>
        <w:pStyle w:val="ConsPlusNonformat"/>
        <w:jc w:val="both"/>
      </w:pPr>
      <w:r>
        <w:t>Повышение температуры и ее характер _______________________________________</w:t>
      </w:r>
    </w:p>
    <w:p w14:paraId="1DEBA15B" w14:textId="77777777" w:rsidR="00B31B4B" w:rsidRDefault="00B31B4B">
      <w:pPr>
        <w:pStyle w:val="ConsPlusNonformat"/>
        <w:jc w:val="both"/>
      </w:pPr>
      <w:r>
        <w:t>Были ли боли, когда - ночью, днем, при покое, при движении ________________</w:t>
      </w:r>
    </w:p>
    <w:p w14:paraId="7399DC1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09CB1B2" w14:textId="77777777" w:rsidR="00B31B4B" w:rsidRDefault="00B31B4B">
      <w:pPr>
        <w:pStyle w:val="ConsPlusNonformat"/>
        <w:jc w:val="both"/>
      </w:pPr>
      <w:r>
        <w:t>Предшествующее лечение: на дому, в амбулатории, в стационаре  (подчеркнуть)</w:t>
      </w:r>
    </w:p>
    <w:p w14:paraId="4659EFF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3581C78" w14:textId="77777777" w:rsidR="00B31B4B" w:rsidRDefault="00B31B4B">
      <w:pPr>
        <w:pStyle w:val="ConsPlusNonformat"/>
        <w:jc w:val="both"/>
      </w:pPr>
      <w:r>
        <w:t>В течение какого времени __________________________________________________</w:t>
      </w:r>
    </w:p>
    <w:p w14:paraId="6648E87B" w14:textId="77777777" w:rsidR="00B31B4B" w:rsidRDefault="00B31B4B">
      <w:pPr>
        <w:pStyle w:val="ConsPlusNonformat"/>
        <w:jc w:val="both"/>
      </w:pPr>
      <w:r>
        <w:t>Где ____________________ Неподвижные повязки ______________________________</w:t>
      </w:r>
    </w:p>
    <w:p w14:paraId="160B9C11" w14:textId="77777777" w:rsidR="00B31B4B" w:rsidRDefault="00B31B4B">
      <w:pPr>
        <w:pStyle w:val="ConsPlusNonformat"/>
        <w:jc w:val="both"/>
      </w:pPr>
      <w:r>
        <w:t>Климатическое лечение ______________ Грязелечение _________________________</w:t>
      </w:r>
    </w:p>
    <w:p w14:paraId="566EE26F" w14:textId="77777777" w:rsidR="00B31B4B" w:rsidRDefault="00B31B4B">
      <w:pPr>
        <w:pStyle w:val="ConsPlusNonformat"/>
        <w:jc w:val="both"/>
      </w:pPr>
      <w:r>
        <w:t>Результаты лечения ____________________________________ Состояние больного:</w:t>
      </w:r>
    </w:p>
    <w:p w14:paraId="76F1A73E" w14:textId="77777777" w:rsidR="00B31B4B" w:rsidRDefault="00B31B4B">
      <w:pPr>
        <w:pStyle w:val="ConsPlusNonformat"/>
        <w:jc w:val="both"/>
      </w:pPr>
      <w:r>
        <w:t>общее состояние (работоспособность) _______________________________________</w:t>
      </w:r>
    </w:p>
    <w:p w14:paraId="2FA9FD7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76CC513" w14:textId="77777777" w:rsidR="00B31B4B" w:rsidRDefault="00B31B4B">
      <w:pPr>
        <w:pStyle w:val="ConsPlusNonformat"/>
        <w:jc w:val="both"/>
      </w:pPr>
      <w:r>
        <w:t>Внешний вид (общая статика и статика больного органа) _____________________</w:t>
      </w:r>
    </w:p>
    <w:p w14:paraId="12D1286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D0770E5" w14:textId="77777777" w:rsidR="00B31B4B" w:rsidRDefault="00B31B4B">
      <w:pPr>
        <w:pStyle w:val="ConsPlusNonformat"/>
        <w:jc w:val="both"/>
      </w:pPr>
      <w:r>
        <w:t>Состояние кожи над пораженной областью ____________________________________</w:t>
      </w:r>
    </w:p>
    <w:p w14:paraId="218308F7" w14:textId="77777777" w:rsidR="00B31B4B" w:rsidRDefault="00B31B4B">
      <w:pPr>
        <w:pStyle w:val="ConsPlusNonformat"/>
        <w:jc w:val="both"/>
      </w:pPr>
      <w:r>
        <w:t>Болезненность, локализация, степень _______________________________________</w:t>
      </w:r>
    </w:p>
    <w:p w14:paraId="3AFBA44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2DAFD2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62DCF0E" w14:textId="77777777" w:rsidR="00B31B4B" w:rsidRDefault="00B31B4B">
      <w:pPr>
        <w:pStyle w:val="ConsPlusNonformat"/>
        <w:jc w:val="both"/>
      </w:pPr>
      <w:r>
        <w:t>Местная температура _______________________________________________________</w:t>
      </w:r>
    </w:p>
    <w:p w14:paraId="266D0D6D" w14:textId="77777777" w:rsidR="00B31B4B" w:rsidRDefault="00B31B4B">
      <w:pPr>
        <w:pStyle w:val="ConsPlusNormal"/>
        <w:jc w:val="both"/>
      </w:pPr>
    </w:p>
    <w:p w14:paraId="40A8D10F" w14:textId="77777777" w:rsidR="00B31B4B" w:rsidRDefault="00B31B4B">
      <w:pPr>
        <w:pStyle w:val="ConsPlusNormal"/>
        <w:jc w:val="right"/>
      </w:pPr>
      <w:r>
        <w:t>Стр. 16 ф. N 081/у</w:t>
      </w:r>
    </w:p>
    <w:p w14:paraId="27690AB6" w14:textId="77777777" w:rsidR="00B31B4B" w:rsidRDefault="00B31B4B">
      <w:pPr>
        <w:pStyle w:val="ConsPlusNormal"/>
        <w:jc w:val="both"/>
      </w:pPr>
    </w:p>
    <w:p w14:paraId="03CCAEEE" w14:textId="77777777" w:rsidR="00B31B4B" w:rsidRDefault="00B31B4B">
      <w:pPr>
        <w:pStyle w:val="ConsPlusNonformat"/>
        <w:jc w:val="both"/>
      </w:pPr>
      <w:r>
        <w:t>Изменения конфигурации: а) область __________ б) форма ____________________</w:t>
      </w:r>
    </w:p>
    <w:p w14:paraId="5E5F8686" w14:textId="77777777" w:rsidR="00B31B4B" w:rsidRDefault="00B31B4B">
      <w:pPr>
        <w:pStyle w:val="ConsPlusNonformat"/>
        <w:jc w:val="both"/>
      </w:pPr>
      <w:r>
        <w:lastRenderedPageBreak/>
        <w:t>Атрофия ___________________________________________________________________</w:t>
      </w:r>
    </w:p>
    <w:p w14:paraId="11B8A703" w14:textId="77777777" w:rsidR="00B31B4B" w:rsidRDefault="00B31B4B">
      <w:pPr>
        <w:pStyle w:val="ConsPlusNonformat"/>
        <w:jc w:val="both"/>
      </w:pPr>
      <w:r>
        <w:t>Контрактуры: болевая, неврогенная, миогенная, артрогенная, рубцевая _______</w:t>
      </w:r>
    </w:p>
    <w:p w14:paraId="73EBD9E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A128AFE" w14:textId="77777777" w:rsidR="00B31B4B" w:rsidRDefault="00B31B4B">
      <w:pPr>
        <w:pStyle w:val="ConsPlusNonformat"/>
        <w:jc w:val="both"/>
      </w:pPr>
      <w:r>
        <w:t>Анкилозы: а) угол в градусах ________ б) положение ________________________</w:t>
      </w:r>
    </w:p>
    <w:p w14:paraId="746B0EA8" w14:textId="77777777" w:rsidR="00B31B4B" w:rsidRDefault="00B31B4B">
      <w:pPr>
        <w:pStyle w:val="ConsPlusNonformat"/>
        <w:jc w:val="both"/>
      </w:pPr>
      <w:r>
        <w:t>Натечные гнойники (локализация, размер и пр.) _____________________________</w:t>
      </w:r>
    </w:p>
    <w:p w14:paraId="4A1E41CF" w14:textId="77777777" w:rsidR="00B31B4B" w:rsidRDefault="00B31B4B">
      <w:pPr>
        <w:pStyle w:val="ConsPlusNonformat"/>
        <w:jc w:val="both"/>
      </w:pPr>
      <w:r>
        <w:t>Свищи ______________________ Рубцы ________________________________________</w:t>
      </w:r>
    </w:p>
    <w:p w14:paraId="05CF88EE" w14:textId="77777777" w:rsidR="00B31B4B" w:rsidRDefault="00B31B4B">
      <w:pPr>
        <w:pStyle w:val="ConsPlusNonformat"/>
        <w:jc w:val="both"/>
      </w:pPr>
      <w:r>
        <w:t>Изменения _________________________________________________________________</w:t>
      </w:r>
    </w:p>
    <w:p w14:paraId="05C4C711" w14:textId="77777777" w:rsidR="00B31B4B" w:rsidRDefault="00B31B4B">
      <w:pPr>
        <w:pStyle w:val="ConsPlusNonformat"/>
        <w:jc w:val="both"/>
      </w:pPr>
      <w:r>
        <w:t>Расстройства   нервной   системы   а)   двигательные;   б)  чувствительные;</w:t>
      </w:r>
    </w:p>
    <w:p w14:paraId="691577EB" w14:textId="77777777" w:rsidR="00B31B4B" w:rsidRDefault="00B31B4B">
      <w:pPr>
        <w:pStyle w:val="ConsPlusNonformat"/>
        <w:jc w:val="both"/>
      </w:pPr>
      <w:r>
        <w:t>в) трофические; г) состояние рефлексов: повышенное, пониженное, нормальное,</w:t>
      </w:r>
    </w:p>
    <w:p w14:paraId="77A65AAB" w14:textId="77777777" w:rsidR="00B31B4B" w:rsidRDefault="00B31B4B">
      <w:pPr>
        <w:pStyle w:val="ConsPlusNonformat"/>
        <w:jc w:val="both"/>
      </w:pPr>
      <w:r>
        <w:t>отсутствие ________________________________________________________________</w:t>
      </w:r>
    </w:p>
    <w:p w14:paraId="43F14C5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B0A163F" w14:textId="77777777" w:rsidR="00B31B4B" w:rsidRDefault="00B31B4B">
      <w:pPr>
        <w:pStyle w:val="ConsPlusNonformat"/>
        <w:jc w:val="both"/>
      </w:pPr>
      <w:r>
        <w:t>Расстройство тазовых органов ______________________________________________</w:t>
      </w:r>
    </w:p>
    <w:p w14:paraId="6D043FA8" w14:textId="77777777" w:rsidR="00B31B4B" w:rsidRDefault="00B31B4B">
      <w:pPr>
        <w:pStyle w:val="ConsPlusNonformat"/>
        <w:jc w:val="both"/>
      </w:pPr>
      <w:r>
        <w:t>Рентген ___________________________________________________________________</w:t>
      </w:r>
    </w:p>
    <w:p w14:paraId="570B08E4" w14:textId="77777777" w:rsidR="00B31B4B" w:rsidRDefault="00B31B4B">
      <w:pPr>
        <w:pStyle w:val="ConsPlusNonformat"/>
        <w:jc w:val="both"/>
      </w:pPr>
    </w:p>
    <w:p w14:paraId="5D60EC37" w14:textId="77777777" w:rsidR="00B31B4B" w:rsidRDefault="00B31B4B">
      <w:pPr>
        <w:pStyle w:val="ConsPlusNonformat"/>
        <w:jc w:val="both"/>
      </w:pPr>
      <w:r>
        <w:t xml:space="preserve">                           Хирургический диагноз</w:t>
      </w:r>
    </w:p>
    <w:p w14:paraId="6A52EE91" w14:textId="77777777" w:rsidR="00B31B4B" w:rsidRDefault="00B31B4B">
      <w:pPr>
        <w:pStyle w:val="ConsPlusNonformat"/>
        <w:jc w:val="both"/>
      </w:pPr>
    </w:p>
    <w:p w14:paraId="0A9722CC" w14:textId="77777777" w:rsidR="00B31B4B" w:rsidRDefault="00B31B4B">
      <w:pPr>
        <w:pStyle w:val="ConsPlusNonformat"/>
        <w:jc w:val="both"/>
      </w:pPr>
      <w:r>
        <w:t>Локализация _______________________________________________________________</w:t>
      </w:r>
    </w:p>
    <w:p w14:paraId="631E91B9" w14:textId="77777777" w:rsidR="00B31B4B" w:rsidRDefault="00B31B4B">
      <w:pPr>
        <w:pStyle w:val="ConsPlusNonformat"/>
        <w:jc w:val="both"/>
      </w:pPr>
      <w:r>
        <w:t>Характер  процесса:   активный  (начальный,  выраженный,  далеко  зашедший)</w:t>
      </w:r>
    </w:p>
    <w:p w14:paraId="26C94717" w14:textId="77777777" w:rsidR="00B31B4B" w:rsidRDefault="00B31B4B">
      <w:pPr>
        <w:pStyle w:val="ConsPlusNonformat"/>
        <w:jc w:val="both"/>
      </w:pPr>
      <w:r>
        <w:t>потерявший активность, затихший ___________________________________________</w:t>
      </w:r>
    </w:p>
    <w:p w14:paraId="12B911E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0EF9404" w14:textId="77777777" w:rsidR="00B31B4B" w:rsidRDefault="00B31B4B">
      <w:pPr>
        <w:pStyle w:val="ConsPlusNonformat"/>
        <w:jc w:val="both"/>
      </w:pPr>
      <w:r>
        <w:t>Осложнения ________________________________________________________________</w:t>
      </w:r>
    </w:p>
    <w:p w14:paraId="620E4EE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9F5812E" w14:textId="77777777" w:rsidR="00B31B4B" w:rsidRDefault="00B31B4B">
      <w:pPr>
        <w:pStyle w:val="ConsPlusNonformat"/>
        <w:jc w:val="both"/>
      </w:pPr>
      <w:r>
        <w:t>Другие заболевания ________________________________________________________</w:t>
      </w:r>
    </w:p>
    <w:p w14:paraId="3A69A15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15E97F1" w14:textId="77777777" w:rsidR="00B31B4B" w:rsidRDefault="00B31B4B">
      <w:pPr>
        <w:pStyle w:val="ConsPlusNonformat"/>
        <w:jc w:val="both"/>
      </w:pPr>
    </w:p>
    <w:p w14:paraId="24F7A12A" w14:textId="77777777" w:rsidR="00B31B4B" w:rsidRDefault="00B31B4B">
      <w:pPr>
        <w:pStyle w:val="ConsPlusNonformat"/>
        <w:jc w:val="both"/>
      </w:pPr>
      <w:r>
        <w:t>Дата "__" _____________ 19__ г.                 Подпись врача _____________</w:t>
      </w:r>
    </w:p>
    <w:p w14:paraId="4AEE8CF8" w14:textId="77777777" w:rsidR="00B31B4B" w:rsidRDefault="00B31B4B">
      <w:pPr>
        <w:pStyle w:val="ConsPlusNormal"/>
        <w:jc w:val="both"/>
      </w:pPr>
    </w:p>
    <w:p w14:paraId="3CA2DABA" w14:textId="77777777" w:rsidR="00B31B4B" w:rsidRDefault="00B31B4B">
      <w:pPr>
        <w:pStyle w:val="ConsPlusNormal"/>
        <w:jc w:val="right"/>
      </w:pPr>
      <w:r>
        <w:t>Стр. 17 ф. N 081/у</w:t>
      </w:r>
    </w:p>
    <w:p w14:paraId="4EADDE72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84"/>
        <w:gridCol w:w="5102"/>
        <w:gridCol w:w="1980"/>
      </w:tblGrid>
      <w:tr w:rsidR="00B31B4B" w14:paraId="54F73395" w14:textId="77777777">
        <w:tc>
          <w:tcPr>
            <w:tcW w:w="1984" w:type="dxa"/>
            <w:tcBorders>
              <w:left w:val="nil"/>
            </w:tcBorders>
            <w:vAlign w:val="center"/>
          </w:tcPr>
          <w:p w14:paraId="7F3BA330" w14:textId="77777777" w:rsidR="00B31B4B" w:rsidRDefault="00B31B4B">
            <w:pPr>
              <w:pStyle w:val="ConsPlusNormal"/>
              <w:jc w:val="center"/>
            </w:pPr>
            <w:r>
              <w:t>Дата посещения: амбулаторно на дому</w:t>
            </w:r>
          </w:p>
        </w:tc>
        <w:tc>
          <w:tcPr>
            <w:tcW w:w="5102" w:type="dxa"/>
            <w:vAlign w:val="center"/>
          </w:tcPr>
          <w:p w14:paraId="2DF0583B" w14:textId="77777777" w:rsidR="00B31B4B" w:rsidRDefault="00B31B4B">
            <w:pPr>
              <w:pStyle w:val="ConsPlusNormal"/>
              <w:jc w:val="center"/>
            </w:pPr>
            <w:r>
              <w:t>Жалобы больного, объективные данные, течение болезни, подписи врачей и консультантов</w:t>
            </w:r>
          </w:p>
        </w:tc>
        <w:tc>
          <w:tcPr>
            <w:tcW w:w="1980" w:type="dxa"/>
            <w:tcBorders>
              <w:right w:val="nil"/>
            </w:tcBorders>
            <w:vAlign w:val="center"/>
          </w:tcPr>
          <w:p w14:paraId="7875A992" w14:textId="77777777" w:rsidR="00B31B4B" w:rsidRDefault="00B31B4B">
            <w:pPr>
              <w:pStyle w:val="ConsPlusNormal"/>
              <w:jc w:val="center"/>
            </w:pPr>
            <w:r>
              <w:t>Назначения</w:t>
            </w:r>
          </w:p>
        </w:tc>
      </w:tr>
      <w:tr w:rsidR="00B31B4B" w14:paraId="465EBEEA" w14:textId="77777777">
        <w:tc>
          <w:tcPr>
            <w:tcW w:w="1984" w:type="dxa"/>
            <w:tcBorders>
              <w:left w:val="nil"/>
            </w:tcBorders>
          </w:tcPr>
          <w:p w14:paraId="2A82CA8D" w14:textId="77777777" w:rsidR="00B31B4B" w:rsidRDefault="00B31B4B">
            <w:pPr>
              <w:pStyle w:val="ConsPlusNormal"/>
            </w:pPr>
          </w:p>
        </w:tc>
        <w:tc>
          <w:tcPr>
            <w:tcW w:w="5102" w:type="dxa"/>
          </w:tcPr>
          <w:p w14:paraId="76A13A84" w14:textId="77777777" w:rsidR="00B31B4B" w:rsidRDefault="00B31B4B">
            <w:pPr>
              <w:pStyle w:val="ConsPlusNormal"/>
            </w:pPr>
          </w:p>
        </w:tc>
        <w:tc>
          <w:tcPr>
            <w:tcW w:w="1980" w:type="dxa"/>
            <w:tcBorders>
              <w:right w:val="nil"/>
            </w:tcBorders>
          </w:tcPr>
          <w:p w14:paraId="224EDC1B" w14:textId="77777777" w:rsidR="00B31B4B" w:rsidRDefault="00B31B4B">
            <w:pPr>
              <w:pStyle w:val="ConsPlusNormal"/>
            </w:pPr>
          </w:p>
        </w:tc>
      </w:tr>
      <w:tr w:rsidR="00B31B4B" w14:paraId="58C4EEF9" w14:textId="77777777">
        <w:tc>
          <w:tcPr>
            <w:tcW w:w="1984" w:type="dxa"/>
            <w:tcBorders>
              <w:left w:val="nil"/>
            </w:tcBorders>
          </w:tcPr>
          <w:p w14:paraId="3BCEFF4F" w14:textId="77777777" w:rsidR="00B31B4B" w:rsidRDefault="00B31B4B">
            <w:pPr>
              <w:pStyle w:val="ConsPlusNormal"/>
            </w:pPr>
          </w:p>
        </w:tc>
        <w:tc>
          <w:tcPr>
            <w:tcW w:w="5102" w:type="dxa"/>
          </w:tcPr>
          <w:p w14:paraId="0F254D8C" w14:textId="77777777" w:rsidR="00B31B4B" w:rsidRDefault="00B31B4B">
            <w:pPr>
              <w:pStyle w:val="ConsPlusNormal"/>
            </w:pPr>
          </w:p>
        </w:tc>
        <w:tc>
          <w:tcPr>
            <w:tcW w:w="1980" w:type="dxa"/>
            <w:tcBorders>
              <w:right w:val="nil"/>
            </w:tcBorders>
          </w:tcPr>
          <w:p w14:paraId="251CB127" w14:textId="77777777" w:rsidR="00B31B4B" w:rsidRDefault="00B31B4B">
            <w:pPr>
              <w:pStyle w:val="ConsPlusNormal"/>
            </w:pPr>
          </w:p>
        </w:tc>
      </w:tr>
      <w:tr w:rsidR="00B31B4B" w14:paraId="628E445D" w14:textId="77777777">
        <w:tc>
          <w:tcPr>
            <w:tcW w:w="1984" w:type="dxa"/>
            <w:tcBorders>
              <w:left w:val="nil"/>
            </w:tcBorders>
          </w:tcPr>
          <w:p w14:paraId="16109D14" w14:textId="77777777" w:rsidR="00B31B4B" w:rsidRDefault="00B31B4B">
            <w:pPr>
              <w:pStyle w:val="ConsPlusNormal"/>
            </w:pPr>
          </w:p>
        </w:tc>
        <w:tc>
          <w:tcPr>
            <w:tcW w:w="5102" w:type="dxa"/>
          </w:tcPr>
          <w:p w14:paraId="1666BAD8" w14:textId="77777777" w:rsidR="00B31B4B" w:rsidRDefault="00B31B4B">
            <w:pPr>
              <w:pStyle w:val="ConsPlusNormal"/>
            </w:pPr>
          </w:p>
        </w:tc>
        <w:tc>
          <w:tcPr>
            <w:tcW w:w="1980" w:type="dxa"/>
            <w:tcBorders>
              <w:right w:val="nil"/>
            </w:tcBorders>
          </w:tcPr>
          <w:p w14:paraId="7E1ABB3E" w14:textId="77777777" w:rsidR="00B31B4B" w:rsidRDefault="00B31B4B">
            <w:pPr>
              <w:pStyle w:val="ConsPlusNormal"/>
            </w:pPr>
          </w:p>
        </w:tc>
      </w:tr>
      <w:tr w:rsidR="00B31B4B" w14:paraId="046F0C27" w14:textId="77777777">
        <w:tc>
          <w:tcPr>
            <w:tcW w:w="1984" w:type="dxa"/>
            <w:tcBorders>
              <w:left w:val="nil"/>
            </w:tcBorders>
          </w:tcPr>
          <w:p w14:paraId="06E193F5" w14:textId="77777777" w:rsidR="00B31B4B" w:rsidRDefault="00B31B4B">
            <w:pPr>
              <w:pStyle w:val="ConsPlusNormal"/>
            </w:pPr>
          </w:p>
        </w:tc>
        <w:tc>
          <w:tcPr>
            <w:tcW w:w="5102" w:type="dxa"/>
          </w:tcPr>
          <w:p w14:paraId="16F5CE43" w14:textId="77777777" w:rsidR="00B31B4B" w:rsidRDefault="00B31B4B">
            <w:pPr>
              <w:pStyle w:val="ConsPlusNormal"/>
            </w:pPr>
          </w:p>
        </w:tc>
        <w:tc>
          <w:tcPr>
            <w:tcW w:w="1980" w:type="dxa"/>
            <w:tcBorders>
              <w:right w:val="nil"/>
            </w:tcBorders>
          </w:tcPr>
          <w:p w14:paraId="6EF692EA" w14:textId="77777777" w:rsidR="00B31B4B" w:rsidRDefault="00B31B4B">
            <w:pPr>
              <w:pStyle w:val="ConsPlusNormal"/>
            </w:pPr>
          </w:p>
        </w:tc>
      </w:tr>
      <w:tr w:rsidR="00B31B4B" w14:paraId="570BC705" w14:textId="77777777">
        <w:tc>
          <w:tcPr>
            <w:tcW w:w="1984" w:type="dxa"/>
            <w:tcBorders>
              <w:left w:val="nil"/>
            </w:tcBorders>
          </w:tcPr>
          <w:p w14:paraId="3331F26F" w14:textId="77777777" w:rsidR="00B31B4B" w:rsidRDefault="00B31B4B">
            <w:pPr>
              <w:pStyle w:val="ConsPlusNormal"/>
            </w:pPr>
          </w:p>
        </w:tc>
        <w:tc>
          <w:tcPr>
            <w:tcW w:w="5102" w:type="dxa"/>
          </w:tcPr>
          <w:p w14:paraId="1E2E63FE" w14:textId="77777777" w:rsidR="00B31B4B" w:rsidRDefault="00B31B4B">
            <w:pPr>
              <w:pStyle w:val="ConsPlusNormal"/>
            </w:pPr>
          </w:p>
        </w:tc>
        <w:tc>
          <w:tcPr>
            <w:tcW w:w="1980" w:type="dxa"/>
            <w:tcBorders>
              <w:right w:val="nil"/>
            </w:tcBorders>
          </w:tcPr>
          <w:p w14:paraId="74BECEAD" w14:textId="77777777" w:rsidR="00B31B4B" w:rsidRDefault="00B31B4B">
            <w:pPr>
              <w:pStyle w:val="ConsPlusNormal"/>
            </w:pPr>
          </w:p>
        </w:tc>
      </w:tr>
    </w:tbl>
    <w:p w14:paraId="79DEF489" w14:textId="77777777" w:rsidR="00B31B4B" w:rsidRDefault="00B31B4B">
      <w:pPr>
        <w:pStyle w:val="ConsPlusNormal"/>
        <w:jc w:val="both"/>
      </w:pPr>
      <w:r>
        <w:t>и т.д. до конца страницы</w:t>
      </w:r>
    </w:p>
    <w:p w14:paraId="79583748" w14:textId="77777777" w:rsidR="00B31B4B" w:rsidRDefault="00B31B4B">
      <w:pPr>
        <w:pStyle w:val="ConsPlusNormal"/>
        <w:jc w:val="both"/>
      </w:pPr>
    </w:p>
    <w:p w14:paraId="484DCDC0" w14:textId="77777777" w:rsidR="00B31B4B" w:rsidRDefault="00B31B4B">
      <w:pPr>
        <w:pStyle w:val="ConsPlusNormal"/>
        <w:jc w:val="both"/>
      </w:pPr>
    </w:p>
    <w:p w14:paraId="6BDB1DAF" w14:textId="77777777" w:rsidR="00B31B4B" w:rsidRDefault="00B31B4B">
      <w:pPr>
        <w:pStyle w:val="ConsPlusNormal"/>
        <w:jc w:val="both"/>
      </w:pPr>
    </w:p>
    <w:p w14:paraId="500EA1BC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5C5F7725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556ABC14" w14:textId="77777777" w:rsidR="00B31B4B" w:rsidRDefault="00B31B4B">
      <w:pPr>
        <w:pStyle w:val="ConsPlusNonformat"/>
        <w:jc w:val="both"/>
      </w:pPr>
    </w:p>
    <w:p w14:paraId="7ABE2BD8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CA502D7" w14:textId="77777777" w:rsidR="00B31B4B" w:rsidRDefault="00B31B4B">
      <w:pPr>
        <w:pStyle w:val="ConsPlusNonformat"/>
        <w:jc w:val="both"/>
      </w:pPr>
      <w:r>
        <w:t xml:space="preserve">           СССР                                       Форма N 081-1/у</w:t>
      </w:r>
    </w:p>
    <w:p w14:paraId="116AD83C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AF63F73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63ED0DD2" w14:textId="77777777" w:rsidR="00B31B4B" w:rsidRDefault="00B31B4B">
      <w:pPr>
        <w:pStyle w:val="ConsPlusNonformat"/>
        <w:jc w:val="both"/>
      </w:pPr>
    </w:p>
    <w:p w14:paraId="18381279" w14:textId="77777777" w:rsidR="00B31B4B" w:rsidRDefault="00B31B4B">
      <w:pPr>
        <w:pStyle w:val="ConsPlusNonformat"/>
        <w:jc w:val="both"/>
      </w:pPr>
      <w:bookmarkStart w:id="81" w:name="P19005"/>
      <w:bookmarkEnd w:id="81"/>
      <w:r>
        <w:t xml:space="preserve">                                   КАРТА</w:t>
      </w:r>
    </w:p>
    <w:p w14:paraId="3A2975FD" w14:textId="77777777" w:rsidR="00B31B4B" w:rsidRDefault="00B31B4B">
      <w:pPr>
        <w:pStyle w:val="ConsPlusNonformat"/>
        <w:jc w:val="both"/>
      </w:pPr>
      <w:r>
        <w:t xml:space="preserve">             антибактериального лечения (к медицинской карте)</w:t>
      </w:r>
    </w:p>
    <w:p w14:paraId="63A03011" w14:textId="77777777" w:rsidR="00B31B4B" w:rsidRDefault="00B31B4B">
      <w:pPr>
        <w:pStyle w:val="ConsPlusNonformat"/>
        <w:jc w:val="both"/>
      </w:pPr>
      <w:r>
        <w:t xml:space="preserve">                   больного туберкулезом _______________</w:t>
      </w:r>
    </w:p>
    <w:p w14:paraId="1360EF1E" w14:textId="77777777" w:rsidR="00B31B4B" w:rsidRDefault="00B31B4B">
      <w:pPr>
        <w:pStyle w:val="ConsPlusNonformat"/>
        <w:jc w:val="both"/>
      </w:pPr>
      <w:r>
        <w:t xml:space="preserve">                                               код</w:t>
      </w:r>
    </w:p>
    <w:p w14:paraId="08C21DCE" w14:textId="77777777" w:rsidR="00B31B4B" w:rsidRDefault="00B31B4B">
      <w:pPr>
        <w:pStyle w:val="ConsPlusNormal"/>
        <w:jc w:val="both"/>
      </w:pPr>
    </w:p>
    <w:p w14:paraId="19FE1B64" w14:textId="77777777" w:rsidR="00B31B4B" w:rsidRDefault="00B31B4B">
      <w:pPr>
        <w:pStyle w:val="ConsPlusNormal"/>
        <w:ind w:firstLine="540"/>
        <w:jc w:val="both"/>
      </w:pPr>
      <w:r>
        <w:t>Карта ведется лечащим врачом диспансера и хранится в медицинской карте туббольного. При направлении на стационарное лечение пересылается вместе с выпиской из медкарты туббольного в стационар (санаторий), где ее продолжает вести лечащий врач стационара (санатория). При выписке больного возвращается в диспансер, под наблюдением которого находится больной.</w:t>
      </w:r>
    </w:p>
    <w:p w14:paraId="446D7D9B" w14:textId="77777777" w:rsidR="00B31B4B" w:rsidRDefault="00B31B4B">
      <w:pPr>
        <w:pStyle w:val="ConsPlusNormal"/>
        <w:spacing w:before="200"/>
        <w:ind w:firstLine="540"/>
        <w:jc w:val="both"/>
      </w:pPr>
      <w:r>
        <w:lastRenderedPageBreak/>
        <w:t>В случае перехода больного под наблюдение в другое учреждение, пересылается последнему.</w:t>
      </w:r>
    </w:p>
    <w:p w14:paraId="37787894" w14:textId="77777777" w:rsidR="00B31B4B" w:rsidRDefault="00B31B4B">
      <w:pPr>
        <w:pStyle w:val="ConsPlusNormal"/>
        <w:spacing w:before="200"/>
        <w:ind w:firstLine="540"/>
        <w:jc w:val="both"/>
      </w:pPr>
      <w:r>
        <w:t>Карта рассчитана на 3 года - вверху каждой страницы вписывается код и название курса лечения (первый, второй, повторный - профилактический).</w:t>
      </w:r>
    </w:p>
    <w:p w14:paraId="23B6945E" w14:textId="77777777" w:rsidR="00B31B4B" w:rsidRDefault="00B31B4B">
      <w:pPr>
        <w:pStyle w:val="ConsPlusNormal"/>
        <w:spacing w:before="200"/>
        <w:ind w:firstLine="540"/>
        <w:jc w:val="both"/>
      </w:pPr>
      <w:r>
        <w:t>В клетках отмечается за каждый месяц суточная доза препарата и число дней лечения. В первой части указывается по каждому препарату побочные явления, если они имели место, даты и результаты определения резистентности микобактерий.</w:t>
      </w:r>
    </w:p>
    <w:p w14:paraId="2E66A261" w14:textId="77777777" w:rsidR="00B31B4B" w:rsidRDefault="00B31B4B">
      <w:pPr>
        <w:pStyle w:val="ConsPlusNormal"/>
        <w:spacing w:before="200"/>
        <w:ind w:firstLine="540"/>
        <w:jc w:val="both"/>
      </w:pPr>
      <w:r>
        <w:t>В правом нижнем углу вписываются результаты лечения: на 3-й странице - к концу первого года лечения, на последующих страницах - к концу календарного года.</w:t>
      </w:r>
    </w:p>
    <w:p w14:paraId="327040FA" w14:textId="77777777" w:rsidR="00B31B4B" w:rsidRDefault="00B31B4B">
      <w:pPr>
        <w:pStyle w:val="ConsPlusNormal"/>
        <w:jc w:val="both"/>
      </w:pPr>
    </w:p>
    <w:p w14:paraId="17797337" w14:textId="77777777" w:rsidR="00B31B4B" w:rsidRDefault="00B31B4B">
      <w:pPr>
        <w:pStyle w:val="ConsPlusNonformat"/>
        <w:jc w:val="both"/>
      </w:pPr>
      <w:r>
        <w:t>Фамилия, имя, отчество ____________________________________________________</w:t>
      </w:r>
    </w:p>
    <w:p w14:paraId="2945C7E5" w14:textId="77777777" w:rsidR="00B31B4B" w:rsidRDefault="00B31B4B">
      <w:pPr>
        <w:pStyle w:val="ConsPlusNonformat"/>
        <w:jc w:val="both"/>
      </w:pPr>
      <w:r>
        <w:t>_____________________ Дата рождения _______________________________________</w:t>
      </w:r>
    </w:p>
    <w:p w14:paraId="75125788" w14:textId="77777777" w:rsidR="00B31B4B" w:rsidRDefault="00B31B4B">
      <w:pPr>
        <w:pStyle w:val="ConsPlusNonformat"/>
        <w:jc w:val="both"/>
      </w:pPr>
      <w:r>
        <w:t>Диагноз, группа диспансерного учета _______________________________________</w:t>
      </w:r>
    </w:p>
    <w:p w14:paraId="5BB4F73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87CC7B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607271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B73E5F1" w14:textId="77777777" w:rsidR="00B31B4B" w:rsidRDefault="00B31B4B">
      <w:pPr>
        <w:pStyle w:val="ConsPlusNonformat"/>
        <w:jc w:val="both"/>
      </w:pPr>
      <w:r>
        <w:t>Дата начала лечения "__" ___________________________ 19__ г.</w:t>
      </w:r>
    </w:p>
    <w:p w14:paraId="78490BC4" w14:textId="77777777" w:rsidR="00B31B4B" w:rsidRDefault="00B31B4B">
      <w:pPr>
        <w:pStyle w:val="ConsPlusNonformat"/>
        <w:jc w:val="both"/>
      </w:pPr>
      <w:r>
        <w:t>Дата окончания первого курса "__" __________________ 19__ г.</w:t>
      </w:r>
    </w:p>
    <w:p w14:paraId="2555476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3A11528" w14:textId="77777777" w:rsidR="00B31B4B" w:rsidRDefault="00B31B4B">
      <w:pPr>
        <w:pStyle w:val="ConsPlusNonformat"/>
        <w:jc w:val="both"/>
      </w:pPr>
      <w:r>
        <w:t xml:space="preserve">                   (выписываются даты начала и окончания</w:t>
      </w:r>
    </w:p>
    <w:p w14:paraId="65B5781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DCD2561" w14:textId="77777777" w:rsidR="00B31B4B" w:rsidRDefault="00B31B4B">
      <w:pPr>
        <w:pStyle w:val="ConsPlusNonformat"/>
        <w:jc w:val="both"/>
      </w:pPr>
      <w:r>
        <w:t xml:space="preserve">                         повторных курсов лечения)</w:t>
      </w:r>
    </w:p>
    <w:p w14:paraId="421FF353" w14:textId="77777777" w:rsidR="00B31B4B" w:rsidRDefault="00B31B4B">
      <w:pPr>
        <w:pStyle w:val="ConsPlusNormal"/>
        <w:jc w:val="both"/>
      </w:pPr>
    </w:p>
    <w:p w14:paraId="5EC67F02" w14:textId="77777777" w:rsidR="00B31B4B" w:rsidRDefault="00B31B4B">
      <w:pPr>
        <w:pStyle w:val="ConsPlusNormal"/>
        <w:jc w:val="right"/>
      </w:pPr>
      <w:r>
        <w:t>Для типографии!</w:t>
      </w:r>
    </w:p>
    <w:p w14:paraId="000350FD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1A46A48C" w14:textId="77777777" w:rsidR="00B31B4B" w:rsidRDefault="00B31B4B">
      <w:pPr>
        <w:pStyle w:val="ConsPlusNormal"/>
        <w:jc w:val="right"/>
      </w:pPr>
      <w:r>
        <w:t>формат А5</w:t>
      </w:r>
    </w:p>
    <w:p w14:paraId="23234FE7" w14:textId="77777777" w:rsidR="00B31B4B" w:rsidRDefault="00B31B4B">
      <w:pPr>
        <w:pStyle w:val="ConsPlusNormal"/>
        <w:jc w:val="both"/>
      </w:pPr>
    </w:p>
    <w:p w14:paraId="1CBD0555" w14:textId="77777777" w:rsidR="00B31B4B" w:rsidRDefault="00B31B4B">
      <w:pPr>
        <w:pStyle w:val="ConsPlusNormal"/>
        <w:jc w:val="right"/>
      </w:pPr>
      <w:r>
        <w:t>Стр. 2 ф. N 081-1/у</w:t>
      </w:r>
    </w:p>
    <w:p w14:paraId="1A8256C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nil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81"/>
        <w:gridCol w:w="2721"/>
        <w:gridCol w:w="654"/>
        <w:gridCol w:w="654"/>
        <w:gridCol w:w="654"/>
        <w:gridCol w:w="654"/>
        <w:gridCol w:w="654"/>
        <w:gridCol w:w="657"/>
      </w:tblGrid>
      <w:tr w:rsidR="00B31B4B" w14:paraId="2D640C45" w14:textId="77777777">
        <w:tc>
          <w:tcPr>
            <w:tcW w:w="5102" w:type="dxa"/>
            <w:gridSpan w:val="2"/>
          </w:tcPr>
          <w:p w14:paraId="1546BCD0" w14:textId="77777777" w:rsidR="00B31B4B" w:rsidRDefault="00B31B4B">
            <w:pPr>
              <w:pStyle w:val="ConsPlusNormal"/>
            </w:pPr>
            <w:r>
              <w:t>Год</w:t>
            </w:r>
          </w:p>
        </w:tc>
        <w:tc>
          <w:tcPr>
            <w:tcW w:w="3927" w:type="dxa"/>
            <w:gridSpan w:val="6"/>
          </w:tcPr>
          <w:p w14:paraId="55C6241B" w14:textId="77777777" w:rsidR="00B31B4B" w:rsidRDefault="00B31B4B">
            <w:pPr>
              <w:pStyle w:val="ConsPlusNormal"/>
              <w:jc w:val="right"/>
            </w:pPr>
            <w:r>
              <w:t>Курс</w:t>
            </w:r>
          </w:p>
        </w:tc>
      </w:tr>
      <w:tr w:rsidR="00B31B4B" w14:paraId="1C6D715D" w14:textId="77777777">
        <w:tblPrEx>
          <w:tblBorders>
            <w:insideV w:val="single" w:sz="4" w:space="0" w:color="auto"/>
          </w:tblBorders>
        </w:tblPrEx>
        <w:tc>
          <w:tcPr>
            <w:tcW w:w="5102" w:type="dxa"/>
            <w:gridSpan w:val="2"/>
            <w:vMerge w:val="restart"/>
            <w:tcBorders>
              <w:left w:val="nil"/>
            </w:tcBorders>
            <w:vAlign w:val="center"/>
          </w:tcPr>
          <w:p w14:paraId="723776CD" w14:textId="77777777" w:rsidR="00B31B4B" w:rsidRDefault="00B31B4B">
            <w:pPr>
              <w:pStyle w:val="ConsPlusNormal"/>
              <w:jc w:val="center"/>
            </w:pPr>
            <w:r>
              <w:t>Название препарата</w:t>
            </w:r>
          </w:p>
        </w:tc>
        <w:tc>
          <w:tcPr>
            <w:tcW w:w="3927" w:type="dxa"/>
            <w:gridSpan w:val="6"/>
            <w:tcBorders>
              <w:right w:val="nil"/>
            </w:tcBorders>
          </w:tcPr>
          <w:p w14:paraId="54D5781A" w14:textId="77777777" w:rsidR="00B31B4B" w:rsidRDefault="00B31B4B">
            <w:pPr>
              <w:pStyle w:val="ConsPlusNormal"/>
              <w:jc w:val="right"/>
            </w:pPr>
            <w:r>
              <w:t>Календарные</w:t>
            </w:r>
          </w:p>
        </w:tc>
      </w:tr>
      <w:tr w:rsidR="00B31B4B" w14:paraId="5E1DA2FA" w14:textId="77777777">
        <w:tblPrEx>
          <w:tblBorders>
            <w:insideV w:val="single" w:sz="4" w:space="0" w:color="auto"/>
          </w:tblBorders>
        </w:tblPrEx>
        <w:tc>
          <w:tcPr>
            <w:tcW w:w="5102" w:type="dxa"/>
            <w:gridSpan w:val="2"/>
            <w:vMerge/>
            <w:tcBorders>
              <w:left w:val="nil"/>
            </w:tcBorders>
          </w:tcPr>
          <w:p w14:paraId="2DA2B030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vAlign w:val="center"/>
          </w:tcPr>
          <w:p w14:paraId="554DEC24" w14:textId="77777777" w:rsidR="00B31B4B" w:rsidRDefault="00B31B4B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654" w:type="dxa"/>
            <w:vAlign w:val="center"/>
          </w:tcPr>
          <w:p w14:paraId="2968FE97" w14:textId="77777777" w:rsidR="00B31B4B" w:rsidRDefault="00B31B4B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654" w:type="dxa"/>
            <w:vAlign w:val="center"/>
          </w:tcPr>
          <w:p w14:paraId="3BFBB4B5" w14:textId="77777777" w:rsidR="00B31B4B" w:rsidRDefault="00B31B4B">
            <w:pPr>
              <w:pStyle w:val="ConsPlusNormal"/>
              <w:jc w:val="center"/>
            </w:pPr>
            <w:r>
              <w:t>III</w:t>
            </w:r>
          </w:p>
        </w:tc>
        <w:tc>
          <w:tcPr>
            <w:tcW w:w="654" w:type="dxa"/>
            <w:vAlign w:val="center"/>
          </w:tcPr>
          <w:p w14:paraId="42505307" w14:textId="77777777" w:rsidR="00B31B4B" w:rsidRDefault="00B31B4B">
            <w:pPr>
              <w:pStyle w:val="ConsPlusNormal"/>
              <w:jc w:val="center"/>
            </w:pPr>
            <w:r>
              <w:t>IV</w:t>
            </w:r>
          </w:p>
        </w:tc>
        <w:tc>
          <w:tcPr>
            <w:tcW w:w="654" w:type="dxa"/>
            <w:vAlign w:val="center"/>
          </w:tcPr>
          <w:p w14:paraId="1E8E1421" w14:textId="77777777" w:rsidR="00B31B4B" w:rsidRDefault="00B31B4B">
            <w:pPr>
              <w:pStyle w:val="ConsPlusNormal"/>
              <w:jc w:val="center"/>
            </w:pPr>
            <w:r>
              <w:t>V</w:t>
            </w:r>
          </w:p>
        </w:tc>
        <w:tc>
          <w:tcPr>
            <w:tcW w:w="657" w:type="dxa"/>
            <w:tcBorders>
              <w:right w:val="nil"/>
            </w:tcBorders>
            <w:vAlign w:val="center"/>
          </w:tcPr>
          <w:p w14:paraId="4BA6EEA2" w14:textId="77777777" w:rsidR="00B31B4B" w:rsidRDefault="00B31B4B">
            <w:pPr>
              <w:pStyle w:val="ConsPlusNormal"/>
              <w:jc w:val="center"/>
            </w:pPr>
            <w:r>
              <w:t>VI</w:t>
            </w:r>
          </w:p>
        </w:tc>
      </w:tr>
      <w:tr w:rsidR="00B31B4B" w14:paraId="027A68F7" w14:textId="77777777">
        <w:tblPrEx>
          <w:tblBorders>
            <w:insideH w:val="nil"/>
            <w:insideV w:val="single" w:sz="4" w:space="0" w:color="auto"/>
          </w:tblBorders>
        </w:tblPrEx>
        <w:tc>
          <w:tcPr>
            <w:tcW w:w="2381" w:type="dxa"/>
            <w:tcBorders>
              <w:left w:val="nil"/>
              <w:bottom w:val="nil"/>
            </w:tcBorders>
          </w:tcPr>
          <w:p w14:paraId="320240C4" w14:textId="77777777" w:rsidR="00B31B4B" w:rsidRDefault="00B31B4B">
            <w:pPr>
              <w:pStyle w:val="ConsPlusNormal"/>
            </w:pPr>
            <w:r>
              <w:t>I ряда:</w:t>
            </w:r>
          </w:p>
        </w:tc>
        <w:tc>
          <w:tcPr>
            <w:tcW w:w="2721" w:type="dxa"/>
            <w:tcBorders>
              <w:bottom w:val="nil"/>
            </w:tcBorders>
            <w:vAlign w:val="bottom"/>
          </w:tcPr>
          <w:p w14:paraId="1B7B60EB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tcBorders>
              <w:bottom w:val="nil"/>
            </w:tcBorders>
          </w:tcPr>
          <w:p w14:paraId="6741D64F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tcBorders>
              <w:bottom w:val="nil"/>
            </w:tcBorders>
          </w:tcPr>
          <w:p w14:paraId="63C784B7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tcBorders>
              <w:bottom w:val="nil"/>
            </w:tcBorders>
          </w:tcPr>
          <w:p w14:paraId="783B4F85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tcBorders>
              <w:bottom w:val="nil"/>
            </w:tcBorders>
          </w:tcPr>
          <w:p w14:paraId="1666A8DD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tcBorders>
              <w:bottom w:val="nil"/>
            </w:tcBorders>
          </w:tcPr>
          <w:p w14:paraId="7B68F063" w14:textId="77777777" w:rsidR="00B31B4B" w:rsidRDefault="00B31B4B">
            <w:pPr>
              <w:pStyle w:val="ConsPlusNormal"/>
            </w:pPr>
          </w:p>
        </w:tc>
        <w:tc>
          <w:tcPr>
            <w:tcW w:w="657" w:type="dxa"/>
            <w:tcBorders>
              <w:bottom w:val="nil"/>
              <w:right w:val="nil"/>
            </w:tcBorders>
          </w:tcPr>
          <w:p w14:paraId="03DAF876" w14:textId="77777777" w:rsidR="00B31B4B" w:rsidRDefault="00B31B4B">
            <w:pPr>
              <w:pStyle w:val="ConsPlusNormal"/>
            </w:pPr>
          </w:p>
        </w:tc>
      </w:tr>
      <w:tr w:rsidR="00B31B4B" w14:paraId="530972C4" w14:textId="77777777">
        <w:tblPrEx>
          <w:tblBorders>
            <w:insideH w:val="nil"/>
            <w:insideV w:val="single" w:sz="4" w:space="0" w:color="auto"/>
          </w:tblBorders>
        </w:tblPrEx>
        <w:tc>
          <w:tcPr>
            <w:tcW w:w="2381" w:type="dxa"/>
            <w:vMerge w:val="restart"/>
            <w:tcBorders>
              <w:top w:val="nil"/>
              <w:left w:val="nil"/>
            </w:tcBorders>
            <w:vAlign w:val="center"/>
          </w:tcPr>
          <w:p w14:paraId="2D1971A5" w14:textId="77777777" w:rsidR="00B31B4B" w:rsidRDefault="00B31B4B">
            <w:pPr>
              <w:pStyle w:val="ConsPlusNormal"/>
              <w:ind w:firstLine="283"/>
              <w:jc w:val="both"/>
            </w:pPr>
            <w:r>
              <w:t>Тубазид</w:t>
            </w:r>
          </w:p>
        </w:tc>
        <w:tc>
          <w:tcPr>
            <w:tcW w:w="2721" w:type="dxa"/>
            <w:tcBorders>
              <w:top w:val="nil"/>
            </w:tcBorders>
          </w:tcPr>
          <w:p w14:paraId="44299D56" w14:textId="77777777" w:rsidR="00B31B4B" w:rsidRDefault="00B31B4B">
            <w:pPr>
              <w:pStyle w:val="ConsPlusNormal"/>
            </w:pPr>
            <w:r>
              <w:t>суточная доза</w:t>
            </w:r>
          </w:p>
        </w:tc>
        <w:tc>
          <w:tcPr>
            <w:tcW w:w="654" w:type="dxa"/>
            <w:tcBorders>
              <w:top w:val="nil"/>
            </w:tcBorders>
          </w:tcPr>
          <w:p w14:paraId="0B85C749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tcBorders>
              <w:top w:val="nil"/>
            </w:tcBorders>
          </w:tcPr>
          <w:p w14:paraId="263AE33C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tcBorders>
              <w:top w:val="nil"/>
            </w:tcBorders>
          </w:tcPr>
          <w:p w14:paraId="3C2C329D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tcBorders>
              <w:top w:val="nil"/>
            </w:tcBorders>
          </w:tcPr>
          <w:p w14:paraId="069E8542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tcBorders>
              <w:top w:val="nil"/>
            </w:tcBorders>
          </w:tcPr>
          <w:p w14:paraId="0A6AEEC0" w14:textId="77777777" w:rsidR="00B31B4B" w:rsidRDefault="00B31B4B">
            <w:pPr>
              <w:pStyle w:val="ConsPlusNormal"/>
            </w:pPr>
          </w:p>
        </w:tc>
        <w:tc>
          <w:tcPr>
            <w:tcW w:w="657" w:type="dxa"/>
            <w:tcBorders>
              <w:top w:val="nil"/>
              <w:right w:val="nil"/>
            </w:tcBorders>
          </w:tcPr>
          <w:p w14:paraId="4355F0F3" w14:textId="77777777" w:rsidR="00B31B4B" w:rsidRDefault="00B31B4B">
            <w:pPr>
              <w:pStyle w:val="ConsPlusNormal"/>
            </w:pPr>
          </w:p>
        </w:tc>
      </w:tr>
      <w:tr w:rsidR="00B31B4B" w14:paraId="23CFFC95" w14:textId="77777777">
        <w:tblPrEx>
          <w:tblBorders>
            <w:insideV w:val="single" w:sz="4" w:space="0" w:color="auto"/>
          </w:tblBorders>
        </w:tblPrEx>
        <w:tc>
          <w:tcPr>
            <w:tcW w:w="2381" w:type="dxa"/>
            <w:vMerge/>
            <w:tcBorders>
              <w:top w:val="nil"/>
              <w:left w:val="nil"/>
            </w:tcBorders>
          </w:tcPr>
          <w:p w14:paraId="2C84B6E6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</w:tcPr>
          <w:p w14:paraId="7A696C65" w14:textId="77777777" w:rsidR="00B31B4B" w:rsidRDefault="00B31B4B">
            <w:pPr>
              <w:pStyle w:val="ConsPlusNormal"/>
            </w:pPr>
            <w:r>
              <w:t>число дней лечения</w:t>
            </w:r>
          </w:p>
        </w:tc>
        <w:tc>
          <w:tcPr>
            <w:tcW w:w="654" w:type="dxa"/>
          </w:tcPr>
          <w:p w14:paraId="39704C89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243508B3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219B8835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66C5102D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310A6DA8" w14:textId="77777777" w:rsidR="00B31B4B" w:rsidRDefault="00B31B4B">
            <w:pPr>
              <w:pStyle w:val="ConsPlusNormal"/>
            </w:pPr>
          </w:p>
        </w:tc>
        <w:tc>
          <w:tcPr>
            <w:tcW w:w="657" w:type="dxa"/>
            <w:tcBorders>
              <w:right w:val="nil"/>
            </w:tcBorders>
          </w:tcPr>
          <w:p w14:paraId="781DA1AA" w14:textId="77777777" w:rsidR="00B31B4B" w:rsidRDefault="00B31B4B">
            <w:pPr>
              <w:pStyle w:val="ConsPlusNormal"/>
            </w:pPr>
          </w:p>
        </w:tc>
      </w:tr>
      <w:tr w:rsidR="00B31B4B" w14:paraId="79342D4A" w14:textId="77777777">
        <w:tblPrEx>
          <w:tblBorders>
            <w:insideV w:val="single" w:sz="4" w:space="0" w:color="auto"/>
          </w:tblBorders>
        </w:tblPrEx>
        <w:tc>
          <w:tcPr>
            <w:tcW w:w="2381" w:type="dxa"/>
            <w:vMerge w:val="restart"/>
            <w:tcBorders>
              <w:left w:val="nil"/>
            </w:tcBorders>
            <w:vAlign w:val="center"/>
          </w:tcPr>
          <w:p w14:paraId="7D19A37C" w14:textId="77777777" w:rsidR="00B31B4B" w:rsidRDefault="00B31B4B">
            <w:pPr>
              <w:pStyle w:val="ConsPlusNormal"/>
              <w:ind w:firstLine="283"/>
              <w:jc w:val="both"/>
            </w:pPr>
            <w:r>
              <w:t>Фтивазид</w:t>
            </w:r>
          </w:p>
        </w:tc>
        <w:tc>
          <w:tcPr>
            <w:tcW w:w="2721" w:type="dxa"/>
          </w:tcPr>
          <w:p w14:paraId="5BA1D790" w14:textId="77777777" w:rsidR="00B31B4B" w:rsidRDefault="00B31B4B">
            <w:pPr>
              <w:pStyle w:val="ConsPlusNormal"/>
            </w:pPr>
            <w:r>
              <w:t>суточная доза</w:t>
            </w:r>
          </w:p>
        </w:tc>
        <w:tc>
          <w:tcPr>
            <w:tcW w:w="654" w:type="dxa"/>
          </w:tcPr>
          <w:p w14:paraId="6AD7918B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6AF7605A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2F385B67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201737E4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35C7E585" w14:textId="77777777" w:rsidR="00B31B4B" w:rsidRDefault="00B31B4B">
            <w:pPr>
              <w:pStyle w:val="ConsPlusNormal"/>
            </w:pPr>
          </w:p>
        </w:tc>
        <w:tc>
          <w:tcPr>
            <w:tcW w:w="657" w:type="dxa"/>
            <w:tcBorders>
              <w:right w:val="nil"/>
            </w:tcBorders>
          </w:tcPr>
          <w:p w14:paraId="50BCE1ED" w14:textId="77777777" w:rsidR="00B31B4B" w:rsidRDefault="00B31B4B">
            <w:pPr>
              <w:pStyle w:val="ConsPlusNormal"/>
            </w:pPr>
          </w:p>
        </w:tc>
      </w:tr>
      <w:tr w:rsidR="00B31B4B" w14:paraId="35485943" w14:textId="77777777">
        <w:tblPrEx>
          <w:tblBorders>
            <w:insideV w:val="single" w:sz="4" w:space="0" w:color="auto"/>
          </w:tblBorders>
        </w:tblPrEx>
        <w:tc>
          <w:tcPr>
            <w:tcW w:w="2381" w:type="dxa"/>
            <w:vMerge/>
            <w:tcBorders>
              <w:left w:val="nil"/>
            </w:tcBorders>
          </w:tcPr>
          <w:p w14:paraId="61BA7B2C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</w:tcPr>
          <w:p w14:paraId="4A143A99" w14:textId="77777777" w:rsidR="00B31B4B" w:rsidRDefault="00B31B4B">
            <w:pPr>
              <w:pStyle w:val="ConsPlusNormal"/>
            </w:pPr>
            <w:r>
              <w:t>число дней лечения</w:t>
            </w:r>
          </w:p>
        </w:tc>
        <w:tc>
          <w:tcPr>
            <w:tcW w:w="654" w:type="dxa"/>
          </w:tcPr>
          <w:p w14:paraId="0518E3D7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26E963EF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62AB7D79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67F966E4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65ED3428" w14:textId="77777777" w:rsidR="00B31B4B" w:rsidRDefault="00B31B4B">
            <w:pPr>
              <w:pStyle w:val="ConsPlusNormal"/>
            </w:pPr>
          </w:p>
        </w:tc>
        <w:tc>
          <w:tcPr>
            <w:tcW w:w="657" w:type="dxa"/>
            <w:tcBorders>
              <w:right w:val="nil"/>
            </w:tcBorders>
          </w:tcPr>
          <w:p w14:paraId="57F6E1FC" w14:textId="77777777" w:rsidR="00B31B4B" w:rsidRDefault="00B31B4B">
            <w:pPr>
              <w:pStyle w:val="ConsPlusNormal"/>
            </w:pPr>
          </w:p>
        </w:tc>
      </w:tr>
      <w:tr w:rsidR="00B31B4B" w14:paraId="0E2386CB" w14:textId="77777777">
        <w:tblPrEx>
          <w:tblBorders>
            <w:insideV w:val="single" w:sz="4" w:space="0" w:color="auto"/>
          </w:tblBorders>
        </w:tblPrEx>
        <w:tc>
          <w:tcPr>
            <w:tcW w:w="2381" w:type="dxa"/>
            <w:vMerge w:val="restart"/>
            <w:tcBorders>
              <w:left w:val="nil"/>
            </w:tcBorders>
            <w:vAlign w:val="center"/>
          </w:tcPr>
          <w:p w14:paraId="33953B94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</w:tcPr>
          <w:p w14:paraId="7F1B673E" w14:textId="77777777" w:rsidR="00B31B4B" w:rsidRDefault="00B31B4B">
            <w:pPr>
              <w:pStyle w:val="ConsPlusNormal"/>
            </w:pPr>
            <w:r>
              <w:t>суточная доза</w:t>
            </w:r>
          </w:p>
        </w:tc>
        <w:tc>
          <w:tcPr>
            <w:tcW w:w="654" w:type="dxa"/>
          </w:tcPr>
          <w:p w14:paraId="5954A47E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1F375010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28074AEF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3AD2737D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36A552E2" w14:textId="77777777" w:rsidR="00B31B4B" w:rsidRDefault="00B31B4B">
            <w:pPr>
              <w:pStyle w:val="ConsPlusNormal"/>
            </w:pPr>
          </w:p>
        </w:tc>
        <w:tc>
          <w:tcPr>
            <w:tcW w:w="657" w:type="dxa"/>
            <w:tcBorders>
              <w:right w:val="nil"/>
            </w:tcBorders>
          </w:tcPr>
          <w:p w14:paraId="7F698516" w14:textId="77777777" w:rsidR="00B31B4B" w:rsidRDefault="00B31B4B">
            <w:pPr>
              <w:pStyle w:val="ConsPlusNormal"/>
            </w:pPr>
          </w:p>
        </w:tc>
      </w:tr>
      <w:tr w:rsidR="00B31B4B" w14:paraId="21C5F3F2" w14:textId="77777777">
        <w:tblPrEx>
          <w:tblBorders>
            <w:insideV w:val="single" w:sz="4" w:space="0" w:color="auto"/>
          </w:tblBorders>
        </w:tblPrEx>
        <w:tc>
          <w:tcPr>
            <w:tcW w:w="2381" w:type="dxa"/>
            <w:vMerge/>
            <w:tcBorders>
              <w:left w:val="nil"/>
            </w:tcBorders>
          </w:tcPr>
          <w:p w14:paraId="03F6DF82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</w:tcPr>
          <w:p w14:paraId="30E935D3" w14:textId="77777777" w:rsidR="00B31B4B" w:rsidRDefault="00B31B4B">
            <w:pPr>
              <w:pStyle w:val="ConsPlusNormal"/>
            </w:pPr>
            <w:r>
              <w:t>число дней лечения</w:t>
            </w:r>
          </w:p>
        </w:tc>
        <w:tc>
          <w:tcPr>
            <w:tcW w:w="654" w:type="dxa"/>
          </w:tcPr>
          <w:p w14:paraId="7DC2B0F2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310B3731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16510F45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3EC393F2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700F887F" w14:textId="77777777" w:rsidR="00B31B4B" w:rsidRDefault="00B31B4B">
            <w:pPr>
              <w:pStyle w:val="ConsPlusNormal"/>
            </w:pPr>
          </w:p>
        </w:tc>
        <w:tc>
          <w:tcPr>
            <w:tcW w:w="657" w:type="dxa"/>
            <w:tcBorders>
              <w:right w:val="nil"/>
            </w:tcBorders>
          </w:tcPr>
          <w:p w14:paraId="1EF46B52" w14:textId="77777777" w:rsidR="00B31B4B" w:rsidRDefault="00B31B4B">
            <w:pPr>
              <w:pStyle w:val="ConsPlusNormal"/>
            </w:pPr>
          </w:p>
        </w:tc>
      </w:tr>
      <w:tr w:rsidR="00B31B4B" w14:paraId="37BFA81C" w14:textId="77777777">
        <w:tblPrEx>
          <w:tblBorders>
            <w:insideV w:val="single" w:sz="4" w:space="0" w:color="auto"/>
          </w:tblBorders>
        </w:tblPrEx>
        <w:tc>
          <w:tcPr>
            <w:tcW w:w="2381" w:type="dxa"/>
            <w:vMerge w:val="restart"/>
            <w:tcBorders>
              <w:left w:val="nil"/>
            </w:tcBorders>
            <w:vAlign w:val="center"/>
          </w:tcPr>
          <w:p w14:paraId="422C4582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</w:tcPr>
          <w:p w14:paraId="377367B7" w14:textId="77777777" w:rsidR="00B31B4B" w:rsidRDefault="00B31B4B">
            <w:pPr>
              <w:pStyle w:val="ConsPlusNormal"/>
            </w:pPr>
            <w:r>
              <w:t>суточная доза</w:t>
            </w:r>
          </w:p>
        </w:tc>
        <w:tc>
          <w:tcPr>
            <w:tcW w:w="654" w:type="dxa"/>
          </w:tcPr>
          <w:p w14:paraId="615EA900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078656D2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47BD6665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480DFBB2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5B7DAEAF" w14:textId="77777777" w:rsidR="00B31B4B" w:rsidRDefault="00B31B4B">
            <w:pPr>
              <w:pStyle w:val="ConsPlusNormal"/>
            </w:pPr>
          </w:p>
        </w:tc>
        <w:tc>
          <w:tcPr>
            <w:tcW w:w="657" w:type="dxa"/>
            <w:tcBorders>
              <w:right w:val="nil"/>
            </w:tcBorders>
          </w:tcPr>
          <w:p w14:paraId="7FA3534D" w14:textId="77777777" w:rsidR="00B31B4B" w:rsidRDefault="00B31B4B">
            <w:pPr>
              <w:pStyle w:val="ConsPlusNormal"/>
            </w:pPr>
          </w:p>
        </w:tc>
      </w:tr>
      <w:tr w:rsidR="00B31B4B" w14:paraId="55FC8980" w14:textId="77777777">
        <w:tblPrEx>
          <w:tblBorders>
            <w:insideV w:val="single" w:sz="4" w:space="0" w:color="auto"/>
          </w:tblBorders>
        </w:tblPrEx>
        <w:tc>
          <w:tcPr>
            <w:tcW w:w="2381" w:type="dxa"/>
            <w:vMerge/>
            <w:tcBorders>
              <w:left w:val="nil"/>
            </w:tcBorders>
          </w:tcPr>
          <w:p w14:paraId="4EA10CD1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</w:tcPr>
          <w:p w14:paraId="1375952E" w14:textId="77777777" w:rsidR="00B31B4B" w:rsidRDefault="00B31B4B">
            <w:pPr>
              <w:pStyle w:val="ConsPlusNormal"/>
            </w:pPr>
            <w:r>
              <w:t>число дней лечения</w:t>
            </w:r>
          </w:p>
        </w:tc>
        <w:tc>
          <w:tcPr>
            <w:tcW w:w="654" w:type="dxa"/>
          </w:tcPr>
          <w:p w14:paraId="20E8C4BA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1CCFE432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6E7216B9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29DE98C4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5B975DDC" w14:textId="77777777" w:rsidR="00B31B4B" w:rsidRDefault="00B31B4B">
            <w:pPr>
              <w:pStyle w:val="ConsPlusNormal"/>
            </w:pPr>
          </w:p>
        </w:tc>
        <w:tc>
          <w:tcPr>
            <w:tcW w:w="657" w:type="dxa"/>
            <w:tcBorders>
              <w:right w:val="nil"/>
            </w:tcBorders>
          </w:tcPr>
          <w:p w14:paraId="58F8A5C6" w14:textId="77777777" w:rsidR="00B31B4B" w:rsidRDefault="00B31B4B">
            <w:pPr>
              <w:pStyle w:val="ConsPlusNormal"/>
            </w:pPr>
          </w:p>
        </w:tc>
      </w:tr>
      <w:tr w:rsidR="00B31B4B" w14:paraId="20C5F9B9" w14:textId="77777777">
        <w:tblPrEx>
          <w:tblBorders>
            <w:insideV w:val="single" w:sz="4" w:space="0" w:color="auto"/>
          </w:tblBorders>
        </w:tblPrEx>
        <w:tc>
          <w:tcPr>
            <w:tcW w:w="2381" w:type="dxa"/>
            <w:vMerge w:val="restart"/>
            <w:tcBorders>
              <w:left w:val="nil"/>
            </w:tcBorders>
            <w:vAlign w:val="center"/>
          </w:tcPr>
          <w:p w14:paraId="5433D4E8" w14:textId="77777777" w:rsidR="00B31B4B" w:rsidRDefault="00B31B4B">
            <w:pPr>
              <w:pStyle w:val="ConsPlusNormal"/>
              <w:ind w:firstLine="283"/>
              <w:jc w:val="both"/>
            </w:pPr>
            <w:r>
              <w:t>Стрептомицин</w:t>
            </w:r>
          </w:p>
        </w:tc>
        <w:tc>
          <w:tcPr>
            <w:tcW w:w="2721" w:type="dxa"/>
          </w:tcPr>
          <w:p w14:paraId="637BA737" w14:textId="77777777" w:rsidR="00B31B4B" w:rsidRDefault="00B31B4B">
            <w:pPr>
              <w:pStyle w:val="ConsPlusNormal"/>
            </w:pPr>
            <w:r>
              <w:t>суточная доза</w:t>
            </w:r>
          </w:p>
        </w:tc>
        <w:tc>
          <w:tcPr>
            <w:tcW w:w="654" w:type="dxa"/>
          </w:tcPr>
          <w:p w14:paraId="19CAC824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136CDAC8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5211EBFE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1497581A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0D1B9558" w14:textId="77777777" w:rsidR="00B31B4B" w:rsidRDefault="00B31B4B">
            <w:pPr>
              <w:pStyle w:val="ConsPlusNormal"/>
            </w:pPr>
          </w:p>
        </w:tc>
        <w:tc>
          <w:tcPr>
            <w:tcW w:w="657" w:type="dxa"/>
            <w:tcBorders>
              <w:right w:val="nil"/>
            </w:tcBorders>
          </w:tcPr>
          <w:p w14:paraId="763D17C6" w14:textId="77777777" w:rsidR="00B31B4B" w:rsidRDefault="00B31B4B">
            <w:pPr>
              <w:pStyle w:val="ConsPlusNormal"/>
            </w:pPr>
          </w:p>
        </w:tc>
      </w:tr>
      <w:tr w:rsidR="00B31B4B" w14:paraId="46DEF1F7" w14:textId="77777777">
        <w:tblPrEx>
          <w:tblBorders>
            <w:insideV w:val="single" w:sz="4" w:space="0" w:color="auto"/>
          </w:tblBorders>
        </w:tblPrEx>
        <w:tc>
          <w:tcPr>
            <w:tcW w:w="2381" w:type="dxa"/>
            <w:vMerge/>
            <w:tcBorders>
              <w:left w:val="nil"/>
            </w:tcBorders>
          </w:tcPr>
          <w:p w14:paraId="6609EC2C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</w:tcPr>
          <w:p w14:paraId="25B63624" w14:textId="77777777" w:rsidR="00B31B4B" w:rsidRDefault="00B31B4B">
            <w:pPr>
              <w:pStyle w:val="ConsPlusNormal"/>
            </w:pPr>
            <w:r>
              <w:t>число дней лечения</w:t>
            </w:r>
          </w:p>
        </w:tc>
        <w:tc>
          <w:tcPr>
            <w:tcW w:w="654" w:type="dxa"/>
          </w:tcPr>
          <w:p w14:paraId="5A47DAF8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11A83869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7D88BF3A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021CFEEC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2D6C581C" w14:textId="77777777" w:rsidR="00B31B4B" w:rsidRDefault="00B31B4B">
            <w:pPr>
              <w:pStyle w:val="ConsPlusNormal"/>
            </w:pPr>
          </w:p>
        </w:tc>
        <w:tc>
          <w:tcPr>
            <w:tcW w:w="657" w:type="dxa"/>
            <w:tcBorders>
              <w:right w:val="nil"/>
            </w:tcBorders>
          </w:tcPr>
          <w:p w14:paraId="307D02BE" w14:textId="77777777" w:rsidR="00B31B4B" w:rsidRDefault="00B31B4B">
            <w:pPr>
              <w:pStyle w:val="ConsPlusNormal"/>
            </w:pPr>
          </w:p>
        </w:tc>
      </w:tr>
      <w:tr w:rsidR="00B31B4B" w14:paraId="048722E5" w14:textId="77777777">
        <w:tblPrEx>
          <w:tblBorders>
            <w:insideV w:val="single" w:sz="4" w:space="0" w:color="auto"/>
          </w:tblBorders>
        </w:tblPrEx>
        <w:tc>
          <w:tcPr>
            <w:tcW w:w="2381" w:type="dxa"/>
            <w:vMerge w:val="restart"/>
            <w:tcBorders>
              <w:left w:val="nil"/>
            </w:tcBorders>
            <w:vAlign w:val="center"/>
          </w:tcPr>
          <w:p w14:paraId="71F55A62" w14:textId="77777777" w:rsidR="00B31B4B" w:rsidRDefault="00B31B4B">
            <w:pPr>
              <w:pStyle w:val="ConsPlusNormal"/>
              <w:ind w:firstLine="283"/>
              <w:jc w:val="both"/>
            </w:pPr>
            <w:r>
              <w:t>ПАСК</w:t>
            </w:r>
          </w:p>
        </w:tc>
        <w:tc>
          <w:tcPr>
            <w:tcW w:w="2721" w:type="dxa"/>
          </w:tcPr>
          <w:p w14:paraId="6C9950A5" w14:textId="77777777" w:rsidR="00B31B4B" w:rsidRDefault="00B31B4B">
            <w:pPr>
              <w:pStyle w:val="ConsPlusNormal"/>
            </w:pPr>
            <w:r>
              <w:t>суточная доза</w:t>
            </w:r>
          </w:p>
        </w:tc>
        <w:tc>
          <w:tcPr>
            <w:tcW w:w="654" w:type="dxa"/>
          </w:tcPr>
          <w:p w14:paraId="50B7AB46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31327479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77AB09D7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77A56CAC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2046EE29" w14:textId="77777777" w:rsidR="00B31B4B" w:rsidRDefault="00B31B4B">
            <w:pPr>
              <w:pStyle w:val="ConsPlusNormal"/>
            </w:pPr>
          </w:p>
        </w:tc>
        <w:tc>
          <w:tcPr>
            <w:tcW w:w="657" w:type="dxa"/>
            <w:tcBorders>
              <w:right w:val="nil"/>
            </w:tcBorders>
          </w:tcPr>
          <w:p w14:paraId="5C2B4F1E" w14:textId="77777777" w:rsidR="00B31B4B" w:rsidRDefault="00B31B4B">
            <w:pPr>
              <w:pStyle w:val="ConsPlusNormal"/>
            </w:pPr>
          </w:p>
        </w:tc>
      </w:tr>
      <w:tr w:rsidR="00B31B4B" w14:paraId="3F3416DD" w14:textId="77777777">
        <w:tblPrEx>
          <w:tblBorders>
            <w:insideV w:val="single" w:sz="4" w:space="0" w:color="auto"/>
          </w:tblBorders>
        </w:tblPrEx>
        <w:tc>
          <w:tcPr>
            <w:tcW w:w="2381" w:type="dxa"/>
            <w:vMerge/>
            <w:tcBorders>
              <w:left w:val="nil"/>
            </w:tcBorders>
          </w:tcPr>
          <w:p w14:paraId="4F525B5F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</w:tcPr>
          <w:p w14:paraId="25881D7C" w14:textId="77777777" w:rsidR="00B31B4B" w:rsidRDefault="00B31B4B">
            <w:pPr>
              <w:pStyle w:val="ConsPlusNormal"/>
            </w:pPr>
            <w:r>
              <w:t>число дней лечения</w:t>
            </w:r>
          </w:p>
        </w:tc>
        <w:tc>
          <w:tcPr>
            <w:tcW w:w="654" w:type="dxa"/>
          </w:tcPr>
          <w:p w14:paraId="71DFECF2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3691E405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15E56112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1BC9AD6F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230F3027" w14:textId="77777777" w:rsidR="00B31B4B" w:rsidRDefault="00B31B4B">
            <w:pPr>
              <w:pStyle w:val="ConsPlusNormal"/>
            </w:pPr>
          </w:p>
        </w:tc>
        <w:tc>
          <w:tcPr>
            <w:tcW w:w="657" w:type="dxa"/>
            <w:tcBorders>
              <w:right w:val="nil"/>
            </w:tcBorders>
          </w:tcPr>
          <w:p w14:paraId="18B6FDD2" w14:textId="77777777" w:rsidR="00B31B4B" w:rsidRDefault="00B31B4B">
            <w:pPr>
              <w:pStyle w:val="ConsPlusNormal"/>
            </w:pPr>
          </w:p>
        </w:tc>
      </w:tr>
      <w:tr w:rsidR="00B31B4B" w14:paraId="6184E0D7" w14:textId="77777777">
        <w:tblPrEx>
          <w:tblBorders>
            <w:insideH w:val="nil"/>
            <w:insideV w:val="single" w:sz="4" w:space="0" w:color="auto"/>
          </w:tblBorders>
        </w:tblPrEx>
        <w:tc>
          <w:tcPr>
            <w:tcW w:w="2381" w:type="dxa"/>
            <w:tcBorders>
              <w:left w:val="nil"/>
              <w:bottom w:val="nil"/>
            </w:tcBorders>
          </w:tcPr>
          <w:p w14:paraId="4C5DF141" w14:textId="77777777" w:rsidR="00B31B4B" w:rsidRDefault="00B31B4B">
            <w:pPr>
              <w:pStyle w:val="ConsPlusNormal"/>
            </w:pPr>
            <w:r>
              <w:lastRenderedPageBreak/>
              <w:t>II ряда:</w:t>
            </w:r>
          </w:p>
        </w:tc>
        <w:tc>
          <w:tcPr>
            <w:tcW w:w="2721" w:type="dxa"/>
            <w:tcBorders>
              <w:bottom w:val="nil"/>
            </w:tcBorders>
          </w:tcPr>
          <w:p w14:paraId="4AFD23B4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tcBorders>
              <w:bottom w:val="nil"/>
            </w:tcBorders>
          </w:tcPr>
          <w:p w14:paraId="6C4F891A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tcBorders>
              <w:bottom w:val="nil"/>
            </w:tcBorders>
          </w:tcPr>
          <w:p w14:paraId="424BAD0C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tcBorders>
              <w:bottom w:val="nil"/>
            </w:tcBorders>
          </w:tcPr>
          <w:p w14:paraId="6C3A6FE9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tcBorders>
              <w:bottom w:val="nil"/>
            </w:tcBorders>
          </w:tcPr>
          <w:p w14:paraId="18E43396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tcBorders>
              <w:bottom w:val="nil"/>
            </w:tcBorders>
          </w:tcPr>
          <w:p w14:paraId="059BB160" w14:textId="77777777" w:rsidR="00B31B4B" w:rsidRDefault="00B31B4B">
            <w:pPr>
              <w:pStyle w:val="ConsPlusNormal"/>
            </w:pPr>
          </w:p>
        </w:tc>
        <w:tc>
          <w:tcPr>
            <w:tcW w:w="657" w:type="dxa"/>
            <w:tcBorders>
              <w:bottom w:val="nil"/>
              <w:right w:val="nil"/>
            </w:tcBorders>
          </w:tcPr>
          <w:p w14:paraId="40F065F9" w14:textId="77777777" w:rsidR="00B31B4B" w:rsidRDefault="00B31B4B">
            <w:pPr>
              <w:pStyle w:val="ConsPlusNormal"/>
            </w:pPr>
          </w:p>
        </w:tc>
      </w:tr>
      <w:tr w:rsidR="00B31B4B" w14:paraId="5C1293AB" w14:textId="77777777">
        <w:tblPrEx>
          <w:tblBorders>
            <w:insideH w:val="nil"/>
            <w:insideV w:val="single" w:sz="4" w:space="0" w:color="auto"/>
          </w:tblBorders>
        </w:tblPrEx>
        <w:tc>
          <w:tcPr>
            <w:tcW w:w="2381" w:type="dxa"/>
            <w:vMerge w:val="restart"/>
            <w:tcBorders>
              <w:top w:val="nil"/>
              <w:left w:val="nil"/>
            </w:tcBorders>
            <w:vAlign w:val="center"/>
          </w:tcPr>
          <w:p w14:paraId="41B27AB6" w14:textId="77777777" w:rsidR="00B31B4B" w:rsidRDefault="00B31B4B">
            <w:pPr>
              <w:pStyle w:val="ConsPlusNormal"/>
              <w:ind w:firstLine="283"/>
              <w:jc w:val="both"/>
            </w:pPr>
            <w:r>
              <w:t>Этоксид</w:t>
            </w:r>
          </w:p>
        </w:tc>
        <w:tc>
          <w:tcPr>
            <w:tcW w:w="2721" w:type="dxa"/>
            <w:tcBorders>
              <w:top w:val="nil"/>
            </w:tcBorders>
          </w:tcPr>
          <w:p w14:paraId="771A7374" w14:textId="77777777" w:rsidR="00B31B4B" w:rsidRDefault="00B31B4B">
            <w:pPr>
              <w:pStyle w:val="ConsPlusNormal"/>
            </w:pPr>
            <w:r>
              <w:t>суточная доза</w:t>
            </w:r>
          </w:p>
        </w:tc>
        <w:tc>
          <w:tcPr>
            <w:tcW w:w="654" w:type="dxa"/>
            <w:tcBorders>
              <w:top w:val="nil"/>
            </w:tcBorders>
          </w:tcPr>
          <w:p w14:paraId="4CCC1317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tcBorders>
              <w:top w:val="nil"/>
            </w:tcBorders>
          </w:tcPr>
          <w:p w14:paraId="4C052D33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tcBorders>
              <w:top w:val="nil"/>
            </w:tcBorders>
          </w:tcPr>
          <w:p w14:paraId="7DA3E12E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tcBorders>
              <w:top w:val="nil"/>
            </w:tcBorders>
          </w:tcPr>
          <w:p w14:paraId="130291E2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tcBorders>
              <w:top w:val="nil"/>
            </w:tcBorders>
          </w:tcPr>
          <w:p w14:paraId="64A33B6E" w14:textId="77777777" w:rsidR="00B31B4B" w:rsidRDefault="00B31B4B">
            <w:pPr>
              <w:pStyle w:val="ConsPlusNormal"/>
            </w:pPr>
          </w:p>
        </w:tc>
        <w:tc>
          <w:tcPr>
            <w:tcW w:w="657" w:type="dxa"/>
            <w:tcBorders>
              <w:top w:val="nil"/>
              <w:right w:val="nil"/>
            </w:tcBorders>
          </w:tcPr>
          <w:p w14:paraId="652BCADE" w14:textId="77777777" w:rsidR="00B31B4B" w:rsidRDefault="00B31B4B">
            <w:pPr>
              <w:pStyle w:val="ConsPlusNormal"/>
            </w:pPr>
          </w:p>
        </w:tc>
      </w:tr>
      <w:tr w:rsidR="00B31B4B" w14:paraId="335CC37E" w14:textId="77777777">
        <w:tblPrEx>
          <w:tblBorders>
            <w:insideV w:val="single" w:sz="4" w:space="0" w:color="auto"/>
          </w:tblBorders>
        </w:tblPrEx>
        <w:tc>
          <w:tcPr>
            <w:tcW w:w="2381" w:type="dxa"/>
            <w:vMerge/>
            <w:tcBorders>
              <w:top w:val="nil"/>
              <w:left w:val="nil"/>
            </w:tcBorders>
          </w:tcPr>
          <w:p w14:paraId="4FB7EBF9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</w:tcPr>
          <w:p w14:paraId="5DE49C07" w14:textId="77777777" w:rsidR="00B31B4B" w:rsidRDefault="00B31B4B">
            <w:pPr>
              <w:pStyle w:val="ConsPlusNormal"/>
            </w:pPr>
            <w:r>
              <w:t>число дней лечения</w:t>
            </w:r>
          </w:p>
        </w:tc>
        <w:tc>
          <w:tcPr>
            <w:tcW w:w="654" w:type="dxa"/>
          </w:tcPr>
          <w:p w14:paraId="264299F4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6418DE36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29119CC7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23B84BFF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704836F9" w14:textId="77777777" w:rsidR="00B31B4B" w:rsidRDefault="00B31B4B">
            <w:pPr>
              <w:pStyle w:val="ConsPlusNormal"/>
            </w:pPr>
          </w:p>
        </w:tc>
        <w:tc>
          <w:tcPr>
            <w:tcW w:w="657" w:type="dxa"/>
            <w:tcBorders>
              <w:right w:val="nil"/>
            </w:tcBorders>
          </w:tcPr>
          <w:p w14:paraId="1D71D749" w14:textId="77777777" w:rsidR="00B31B4B" w:rsidRDefault="00B31B4B">
            <w:pPr>
              <w:pStyle w:val="ConsPlusNormal"/>
            </w:pPr>
          </w:p>
        </w:tc>
      </w:tr>
      <w:tr w:rsidR="00B31B4B" w14:paraId="7D28C314" w14:textId="77777777">
        <w:tblPrEx>
          <w:tblBorders>
            <w:insideV w:val="single" w:sz="4" w:space="0" w:color="auto"/>
          </w:tblBorders>
        </w:tblPrEx>
        <w:tc>
          <w:tcPr>
            <w:tcW w:w="2381" w:type="dxa"/>
            <w:vMerge w:val="restart"/>
            <w:tcBorders>
              <w:left w:val="nil"/>
            </w:tcBorders>
            <w:vAlign w:val="center"/>
          </w:tcPr>
          <w:p w14:paraId="08C4868D" w14:textId="77777777" w:rsidR="00B31B4B" w:rsidRDefault="00B31B4B">
            <w:pPr>
              <w:pStyle w:val="ConsPlusNormal"/>
              <w:ind w:firstLine="283"/>
              <w:jc w:val="both"/>
            </w:pPr>
            <w:r>
              <w:t>Циклосерин</w:t>
            </w:r>
          </w:p>
        </w:tc>
        <w:tc>
          <w:tcPr>
            <w:tcW w:w="2721" w:type="dxa"/>
          </w:tcPr>
          <w:p w14:paraId="766A9787" w14:textId="77777777" w:rsidR="00B31B4B" w:rsidRDefault="00B31B4B">
            <w:pPr>
              <w:pStyle w:val="ConsPlusNormal"/>
            </w:pPr>
            <w:r>
              <w:t>суточная доза</w:t>
            </w:r>
          </w:p>
        </w:tc>
        <w:tc>
          <w:tcPr>
            <w:tcW w:w="654" w:type="dxa"/>
          </w:tcPr>
          <w:p w14:paraId="7243FABE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34F75006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0EC5B98B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526BC849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0BEF7A9B" w14:textId="77777777" w:rsidR="00B31B4B" w:rsidRDefault="00B31B4B">
            <w:pPr>
              <w:pStyle w:val="ConsPlusNormal"/>
            </w:pPr>
          </w:p>
        </w:tc>
        <w:tc>
          <w:tcPr>
            <w:tcW w:w="657" w:type="dxa"/>
            <w:tcBorders>
              <w:right w:val="nil"/>
            </w:tcBorders>
          </w:tcPr>
          <w:p w14:paraId="7D3F36DD" w14:textId="77777777" w:rsidR="00B31B4B" w:rsidRDefault="00B31B4B">
            <w:pPr>
              <w:pStyle w:val="ConsPlusNormal"/>
            </w:pPr>
          </w:p>
        </w:tc>
      </w:tr>
      <w:tr w:rsidR="00B31B4B" w14:paraId="6C4CDC28" w14:textId="77777777">
        <w:tblPrEx>
          <w:tblBorders>
            <w:insideV w:val="single" w:sz="4" w:space="0" w:color="auto"/>
          </w:tblBorders>
        </w:tblPrEx>
        <w:tc>
          <w:tcPr>
            <w:tcW w:w="2381" w:type="dxa"/>
            <w:vMerge/>
            <w:tcBorders>
              <w:left w:val="nil"/>
            </w:tcBorders>
          </w:tcPr>
          <w:p w14:paraId="1FD0CDC7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</w:tcPr>
          <w:p w14:paraId="28731A58" w14:textId="77777777" w:rsidR="00B31B4B" w:rsidRDefault="00B31B4B">
            <w:pPr>
              <w:pStyle w:val="ConsPlusNormal"/>
            </w:pPr>
            <w:r>
              <w:t>число дней лечения</w:t>
            </w:r>
          </w:p>
        </w:tc>
        <w:tc>
          <w:tcPr>
            <w:tcW w:w="654" w:type="dxa"/>
          </w:tcPr>
          <w:p w14:paraId="62C66DA5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71693E50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6D886810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250D2852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04D0AB08" w14:textId="77777777" w:rsidR="00B31B4B" w:rsidRDefault="00B31B4B">
            <w:pPr>
              <w:pStyle w:val="ConsPlusNormal"/>
            </w:pPr>
          </w:p>
        </w:tc>
        <w:tc>
          <w:tcPr>
            <w:tcW w:w="657" w:type="dxa"/>
            <w:tcBorders>
              <w:right w:val="nil"/>
            </w:tcBorders>
          </w:tcPr>
          <w:p w14:paraId="543E1232" w14:textId="77777777" w:rsidR="00B31B4B" w:rsidRDefault="00B31B4B">
            <w:pPr>
              <w:pStyle w:val="ConsPlusNormal"/>
            </w:pPr>
          </w:p>
        </w:tc>
      </w:tr>
      <w:tr w:rsidR="00B31B4B" w14:paraId="38B1B9D3" w14:textId="77777777">
        <w:tblPrEx>
          <w:tblBorders>
            <w:insideV w:val="single" w:sz="4" w:space="0" w:color="auto"/>
          </w:tblBorders>
        </w:tblPrEx>
        <w:tc>
          <w:tcPr>
            <w:tcW w:w="2381" w:type="dxa"/>
            <w:vMerge w:val="restart"/>
            <w:tcBorders>
              <w:left w:val="nil"/>
            </w:tcBorders>
            <w:vAlign w:val="center"/>
          </w:tcPr>
          <w:p w14:paraId="5BA6DC1F" w14:textId="77777777" w:rsidR="00B31B4B" w:rsidRDefault="00B31B4B">
            <w:pPr>
              <w:pStyle w:val="ConsPlusNormal"/>
              <w:ind w:firstLine="283"/>
              <w:jc w:val="both"/>
            </w:pPr>
            <w:r>
              <w:t>Этнонамид</w:t>
            </w:r>
          </w:p>
        </w:tc>
        <w:tc>
          <w:tcPr>
            <w:tcW w:w="2721" w:type="dxa"/>
          </w:tcPr>
          <w:p w14:paraId="2B577930" w14:textId="77777777" w:rsidR="00B31B4B" w:rsidRDefault="00B31B4B">
            <w:pPr>
              <w:pStyle w:val="ConsPlusNormal"/>
            </w:pPr>
            <w:r>
              <w:t>суточная доза</w:t>
            </w:r>
          </w:p>
        </w:tc>
        <w:tc>
          <w:tcPr>
            <w:tcW w:w="654" w:type="dxa"/>
          </w:tcPr>
          <w:p w14:paraId="55D0FDCE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4DA599BB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6507893A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6D285E4B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40B6567C" w14:textId="77777777" w:rsidR="00B31B4B" w:rsidRDefault="00B31B4B">
            <w:pPr>
              <w:pStyle w:val="ConsPlusNormal"/>
            </w:pPr>
          </w:p>
        </w:tc>
        <w:tc>
          <w:tcPr>
            <w:tcW w:w="657" w:type="dxa"/>
            <w:tcBorders>
              <w:right w:val="nil"/>
            </w:tcBorders>
          </w:tcPr>
          <w:p w14:paraId="2E20BAF9" w14:textId="77777777" w:rsidR="00B31B4B" w:rsidRDefault="00B31B4B">
            <w:pPr>
              <w:pStyle w:val="ConsPlusNormal"/>
            </w:pPr>
          </w:p>
        </w:tc>
      </w:tr>
      <w:tr w:rsidR="00B31B4B" w14:paraId="01A30A40" w14:textId="77777777">
        <w:tblPrEx>
          <w:tblBorders>
            <w:insideV w:val="single" w:sz="4" w:space="0" w:color="auto"/>
          </w:tblBorders>
        </w:tblPrEx>
        <w:tc>
          <w:tcPr>
            <w:tcW w:w="2381" w:type="dxa"/>
            <w:vMerge/>
            <w:tcBorders>
              <w:left w:val="nil"/>
            </w:tcBorders>
          </w:tcPr>
          <w:p w14:paraId="1532A58D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</w:tcPr>
          <w:p w14:paraId="5305DA27" w14:textId="77777777" w:rsidR="00B31B4B" w:rsidRDefault="00B31B4B">
            <w:pPr>
              <w:pStyle w:val="ConsPlusNormal"/>
            </w:pPr>
            <w:r>
              <w:t>число дней лечения</w:t>
            </w:r>
          </w:p>
        </w:tc>
        <w:tc>
          <w:tcPr>
            <w:tcW w:w="654" w:type="dxa"/>
          </w:tcPr>
          <w:p w14:paraId="228EF265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60F5D991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52A87773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23FB6693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7E9AC92D" w14:textId="77777777" w:rsidR="00B31B4B" w:rsidRDefault="00B31B4B">
            <w:pPr>
              <w:pStyle w:val="ConsPlusNormal"/>
            </w:pPr>
          </w:p>
        </w:tc>
        <w:tc>
          <w:tcPr>
            <w:tcW w:w="657" w:type="dxa"/>
            <w:tcBorders>
              <w:right w:val="nil"/>
            </w:tcBorders>
          </w:tcPr>
          <w:p w14:paraId="1324B0E5" w14:textId="77777777" w:rsidR="00B31B4B" w:rsidRDefault="00B31B4B">
            <w:pPr>
              <w:pStyle w:val="ConsPlusNormal"/>
            </w:pPr>
          </w:p>
        </w:tc>
      </w:tr>
      <w:tr w:rsidR="00B31B4B" w14:paraId="3C8784ED" w14:textId="77777777">
        <w:tblPrEx>
          <w:tblBorders>
            <w:insideV w:val="single" w:sz="4" w:space="0" w:color="auto"/>
          </w:tblBorders>
        </w:tblPrEx>
        <w:tc>
          <w:tcPr>
            <w:tcW w:w="2381" w:type="dxa"/>
            <w:vMerge w:val="restart"/>
            <w:tcBorders>
              <w:left w:val="nil"/>
            </w:tcBorders>
          </w:tcPr>
          <w:p w14:paraId="66CCF08C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</w:tcPr>
          <w:p w14:paraId="5F3506A5" w14:textId="77777777" w:rsidR="00B31B4B" w:rsidRDefault="00B31B4B">
            <w:pPr>
              <w:pStyle w:val="ConsPlusNormal"/>
            </w:pPr>
            <w:r>
              <w:t>суточная доза</w:t>
            </w:r>
          </w:p>
        </w:tc>
        <w:tc>
          <w:tcPr>
            <w:tcW w:w="654" w:type="dxa"/>
          </w:tcPr>
          <w:p w14:paraId="104CE0CE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7058F1C9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1F4099A4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0C52F888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6615259D" w14:textId="77777777" w:rsidR="00B31B4B" w:rsidRDefault="00B31B4B">
            <w:pPr>
              <w:pStyle w:val="ConsPlusNormal"/>
            </w:pPr>
          </w:p>
        </w:tc>
        <w:tc>
          <w:tcPr>
            <w:tcW w:w="657" w:type="dxa"/>
            <w:tcBorders>
              <w:right w:val="nil"/>
            </w:tcBorders>
          </w:tcPr>
          <w:p w14:paraId="5450D851" w14:textId="77777777" w:rsidR="00B31B4B" w:rsidRDefault="00B31B4B">
            <w:pPr>
              <w:pStyle w:val="ConsPlusNormal"/>
            </w:pPr>
          </w:p>
        </w:tc>
      </w:tr>
      <w:tr w:rsidR="00B31B4B" w14:paraId="6DCDBA2B" w14:textId="77777777">
        <w:tblPrEx>
          <w:tblBorders>
            <w:insideV w:val="single" w:sz="4" w:space="0" w:color="auto"/>
          </w:tblBorders>
        </w:tblPrEx>
        <w:tc>
          <w:tcPr>
            <w:tcW w:w="2381" w:type="dxa"/>
            <w:vMerge/>
            <w:tcBorders>
              <w:left w:val="nil"/>
            </w:tcBorders>
          </w:tcPr>
          <w:p w14:paraId="36034859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</w:tcPr>
          <w:p w14:paraId="36FB466A" w14:textId="77777777" w:rsidR="00B31B4B" w:rsidRDefault="00B31B4B">
            <w:pPr>
              <w:pStyle w:val="ConsPlusNormal"/>
            </w:pPr>
            <w:r>
              <w:t>число дней лечения</w:t>
            </w:r>
          </w:p>
        </w:tc>
        <w:tc>
          <w:tcPr>
            <w:tcW w:w="654" w:type="dxa"/>
          </w:tcPr>
          <w:p w14:paraId="60C9204E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1EE93B56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74961467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3C999C2B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6C08F50F" w14:textId="77777777" w:rsidR="00B31B4B" w:rsidRDefault="00B31B4B">
            <w:pPr>
              <w:pStyle w:val="ConsPlusNormal"/>
            </w:pPr>
          </w:p>
        </w:tc>
        <w:tc>
          <w:tcPr>
            <w:tcW w:w="657" w:type="dxa"/>
            <w:tcBorders>
              <w:right w:val="nil"/>
            </w:tcBorders>
          </w:tcPr>
          <w:p w14:paraId="2EAE3FAE" w14:textId="77777777" w:rsidR="00B31B4B" w:rsidRDefault="00B31B4B">
            <w:pPr>
              <w:pStyle w:val="ConsPlusNormal"/>
            </w:pPr>
          </w:p>
        </w:tc>
      </w:tr>
      <w:tr w:rsidR="00B31B4B" w14:paraId="0DDDC221" w14:textId="77777777">
        <w:tblPrEx>
          <w:tblBorders>
            <w:insideV w:val="single" w:sz="4" w:space="0" w:color="auto"/>
          </w:tblBorders>
        </w:tblPrEx>
        <w:tc>
          <w:tcPr>
            <w:tcW w:w="2381" w:type="dxa"/>
            <w:vMerge w:val="restart"/>
            <w:tcBorders>
              <w:left w:val="nil"/>
            </w:tcBorders>
          </w:tcPr>
          <w:p w14:paraId="086BFA29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</w:tcPr>
          <w:p w14:paraId="3168B829" w14:textId="77777777" w:rsidR="00B31B4B" w:rsidRDefault="00B31B4B">
            <w:pPr>
              <w:pStyle w:val="ConsPlusNormal"/>
            </w:pPr>
            <w:r>
              <w:t>суточная доза</w:t>
            </w:r>
          </w:p>
        </w:tc>
        <w:tc>
          <w:tcPr>
            <w:tcW w:w="654" w:type="dxa"/>
          </w:tcPr>
          <w:p w14:paraId="196DB864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21479059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51796CC4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3A4E6B27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6D7189BD" w14:textId="77777777" w:rsidR="00B31B4B" w:rsidRDefault="00B31B4B">
            <w:pPr>
              <w:pStyle w:val="ConsPlusNormal"/>
            </w:pPr>
          </w:p>
        </w:tc>
        <w:tc>
          <w:tcPr>
            <w:tcW w:w="657" w:type="dxa"/>
            <w:tcBorders>
              <w:right w:val="nil"/>
            </w:tcBorders>
          </w:tcPr>
          <w:p w14:paraId="37BDF7F2" w14:textId="77777777" w:rsidR="00B31B4B" w:rsidRDefault="00B31B4B">
            <w:pPr>
              <w:pStyle w:val="ConsPlusNormal"/>
            </w:pPr>
          </w:p>
        </w:tc>
      </w:tr>
      <w:tr w:rsidR="00B31B4B" w14:paraId="38E94B15" w14:textId="77777777">
        <w:tblPrEx>
          <w:tblBorders>
            <w:insideV w:val="single" w:sz="4" w:space="0" w:color="auto"/>
          </w:tblBorders>
        </w:tblPrEx>
        <w:tc>
          <w:tcPr>
            <w:tcW w:w="2381" w:type="dxa"/>
            <w:vMerge/>
            <w:tcBorders>
              <w:left w:val="nil"/>
            </w:tcBorders>
          </w:tcPr>
          <w:p w14:paraId="0F6D1CD8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</w:tcPr>
          <w:p w14:paraId="67F84E6D" w14:textId="77777777" w:rsidR="00B31B4B" w:rsidRDefault="00B31B4B">
            <w:pPr>
              <w:pStyle w:val="ConsPlusNormal"/>
            </w:pPr>
            <w:r>
              <w:t>число дней лечения</w:t>
            </w:r>
          </w:p>
        </w:tc>
        <w:tc>
          <w:tcPr>
            <w:tcW w:w="654" w:type="dxa"/>
          </w:tcPr>
          <w:p w14:paraId="3BE5A223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7389D9D3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0A766DF0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7C645472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30088576" w14:textId="77777777" w:rsidR="00B31B4B" w:rsidRDefault="00B31B4B">
            <w:pPr>
              <w:pStyle w:val="ConsPlusNormal"/>
            </w:pPr>
          </w:p>
        </w:tc>
        <w:tc>
          <w:tcPr>
            <w:tcW w:w="657" w:type="dxa"/>
            <w:tcBorders>
              <w:right w:val="nil"/>
            </w:tcBorders>
          </w:tcPr>
          <w:p w14:paraId="51F4D702" w14:textId="77777777" w:rsidR="00B31B4B" w:rsidRDefault="00B31B4B">
            <w:pPr>
              <w:pStyle w:val="ConsPlusNormal"/>
            </w:pPr>
          </w:p>
        </w:tc>
      </w:tr>
      <w:tr w:rsidR="00B31B4B" w14:paraId="2753952F" w14:textId="77777777">
        <w:tblPrEx>
          <w:tblBorders>
            <w:insideV w:val="single" w:sz="4" w:space="0" w:color="auto"/>
          </w:tblBorders>
        </w:tblPrEx>
        <w:tc>
          <w:tcPr>
            <w:tcW w:w="5102" w:type="dxa"/>
            <w:gridSpan w:val="2"/>
            <w:tcBorders>
              <w:left w:val="nil"/>
            </w:tcBorders>
          </w:tcPr>
          <w:p w14:paraId="68F238EC" w14:textId="77777777" w:rsidR="00B31B4B" w:rsidRDefault="00B31B4B">
            <w:pPr>
              <w:pStyle w:val="ConsPlusNormal"/>
            </w:pPr>
            <w:r>
              <w:t>Название учреждения, проводившего лечение</w:t>
            </w:r>
          </w:p>
        </w:tc>
        <w:tc>
          <w:tcPr>
            <w:tcW w:w="3927" w:type="dxa"/>
            <w:gridSpan w:val="6"/>
            <w:tcBorders>
              <w:right w:val="nil"/>
            </w:tcBorders>
          </w:tcPr>
          <w:p w14:paraId="2F7E9CD6" w14:textId="77777777" w:rsidR="00B31B4B" w:rsidRDefault="00B31B4B">
            <w:pPr>
              <w:pStyle w:val="ConsPlusNormal"/>
            </w:pPr>
          </w:p>
        </w:tc>
      </w:tr>
    </w:tbl>
    <w:p w14:paraId="4C8F04F0" w14:textId="77777777" w:rsidR="00B31B4B" w:rsidRDefault="00B31B4B">
      <w:pPr>
        <w:pStyle w:val="ConsPlusNormal"/>
        <w:jc w:val="both"/>
      </w:pPr>
    </w:p>
    <w:p w14:paraId="25BD555D" w14:textId="77777777" w:rsidR="00B31B4B" w:rsidRDefault="00B31B4B">
      <w:pPr>
        <w:pStyle w:val="ConsPlusNonformat"/>
        <w:jc w:val="both"/>
      </w:pPr>
      <w:r>
        <w:t>(вписывается  в клеточки, соответствующие месяцам</w:t>
      </w:r>
    </w:p>
    <w:p w14:paraId="6B809305" w14:textId="77777777" w:rsidR="00B31B4B" w:rsidRDefault="00B31B4B">
      <w:pPr>
        <w:pStyle w:val="ConsPlusNonformat"/>
        <w:jc w:val="both"/>
      </w:pPr>
      <w:r>
        <w:t>лечения в каждом данном учреждении) _______________________________________</w:t>
      </w:r>
    </w:p>
    <w:p w14:paraId="3E951689" w14:textId="77777777" w:rsidR="00B31B4B" w:rsidRDefault="00B31B4B">
      <w:pPr>
        <w:pStyle w:val="ConsPlusNonformat"/>
        <w:jc w:val="both"/>
      </w:pPr>
      <w:r>
        <w:t>Дополнительные мероприятия (операция, какая,</w:t>
      </w:r>
    </w:p>
    <w:p w14:paraId="788E5903" w14:textId="77777777" w:rsidR="00B31B4B" w:rsidRDefault="00B31B4B">
      <w:pPr>
        <w:pStyle w:val="ConsPlusNonformat"/>
        <w:jc w:val="both"/>
      </w:pPr>
      <w:r>
        <w:t>ИП - вписать, указать дату) _______________________________________________</w:t>
      </w:r>
    </w:p>
    <w:p w14:paraId="07F9C0BA" w14:textId="77777777" w:rsidR="00B31B4B" w:rsidRDefault="00B31B4B">
      <w:pPr>
        <w:pStyle w:val="ConsPlusNormal"/>
        <w:jc w:val="both"/>
      </w:pPr>
    </w:p>
    <w:p w14:paraId="13636422" w14:textId="77777777" w:rsidR="00B31B4B" w:rsidRDefault="00B31B4B">
      <w:pPr>
        <w:pStyle w:val="ConsPlusNormal"/>
        <w:jc w:val="right"/>
      </w:pPr>
      <w:r>
        <w:t>Стр. 3 ф. N 081-1/у</w:t>
      </w:r>
    </w:p>
    <w:p w14:paraId="6705278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72"/>
        <w:gridCol w:w="672"/>
        <w:gridCol w:w="672"/>
        <w:gridCol w:w="672"/>
        <w:gridCol w:w="672"/>
        <w:gridCol w:w="673"/>
        <w:gridCol w:w="332"/>
        <w:gridCol w:w="1077"/>
        <w:gridCol w:w="1142"/>
        <w:gridCol w:w="1210"/>
        <w:gridCol w:w="1228"/>
      </w:tblGrid>
      <w:tr w:rsidR="00B31B4B" w14:paraId="42DAA911" w14:textId="77777777">
        <w:tc>
          <w:tcPr>
            <w:tcW w:w="9022" w:type="dxa"/>
            <w:gridSpan w:val="11"/>
            <w:tcBorders>
              <w:left w:val="nil"/>
              <w:right w:val="nil"/>
            </w:tcBorders>
          </w:tcPr>
          <w:p w14:paraId="4BCAEC5E" w14:textId="77777777" w:rsidR="00B31B4B" w:rsidRDefault="00B31B4B">
            <w:pPr>
              <w:pStyle w:val="ConsPlusNormal"/>
              <w:jc w:val="both"/>
            </w:pPr>
            <w:r>
              <w:t>лечения</w:t>
            </w:r>
          </w:p>
        </w:tc>
      </w:tr>
      <w:tr w:rsidR="00B31B4B" w14:paraId="63ACB3DB" w14:textId="77777777">
        <w:tc>
          <w:tcPr>
            <w:tcW w:w="4033" w:type="dxa"/>
            <w:gridSpan w:val="6"/>
            <w:tcBorders>
              <w:left w:val="nil"/>
            </w:tcBorders>
          </w:tcPr>
          <w:p w14:paraId="5994BFA0" w14:textId="77777777" w:rsidR="00B31B4B" w:rsidRDefault="00B31B4B">
            <w:pPr>
              <w:pStyle w:val="ConsPlusNormal"/>
              <w:jc w:val="both"/>
            </w:pPr>
            <w:r>
              <w:t>месяцы</w:t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14:paraId="3A883DC8" w14:textId="77777777" w:rsidR="00B31B4B" w:rsidRDefault="00B31B4B">
            <w:pPr>
              <w:pStyle w:val="ConsPlusNormal"/>
              <w:jc w:val="center"/>
            </w:pPr>
            <w:r>
              <w:t>Побочные явления (какие, дата)</w:t>
            </w:r>
          </w:p>
        </w:tc>
        <w:tc>
          <w:tcPr>
            <w:tcW w:w="2438" w:type="dxa"/>
            <w:gridSpan w:val="2"/>
            <w:vMerge w:val="restart"/>
            <w:tcBorders>
              <w:right w:val="nil"/>
            </w:tcBorders>
            <w:vAlign w:val="center"/>
          </w:tcPr>
          <w:p w14:paraId="17B707A3" w14:textId="77777777" w:rsidR="00B31B4B" w:rsidRDefault="00B31B4B">
            <w:pPr>
              <w:pStyle w:val="ConsPlusNormal"/>
              <w:jc w:val="center"/>
            </w:pPr>
            <w:r>
              <w:t>Полная непереносимость препарата (дата)</w:t>
            </w:r>
          </w:p>
        </w:tc>
      </w:tr>
      <w:tr w:rsidR="00B31B4B" w14:paraId="2879D23B" w14:textId="77777777">
        <w:tc>
          <w:tcPr>
            <w:tcW w:w="672" w:type="dxa"/>
            <w:tcBorders>
              <w:left w:val="nil"/>
            </w:tcBorders>
            <w:vAlign w:val="center"/>
          </w:tcPr>
          <w:p w14:paraId="737CC8E0" w14:textId="77777777" w:rsidR="00B31B4B" w:rsidRDefault="00B31B4B">
            <w:pPr>
              <w:pStyle w:val="ConsPlusNormal"/>
              <w:jc w:val="center"/>
            </w:pPr>
            <w:r>
              <w:t>VII</w:t>
            </w:r>
          </w:p>
        </w:tc>
        <w:tc>
          <w:tcPr>
            <w:tcW w:w="672" w:type="dxa"/>
            <w:vAlign w:val="center"/>
          </w:tcPr>
          <w:p w14:paraId="15331DEF" w14:textId="77777777" w:rsidR="00B31B4B" w:rsidRDefault="00B31B4B">
            <w:pPr>
              <w:pStyle w:val="ConsPlusNormal"/>
              <w:jc w:val="center"/>
            </w:pPr>
            <w:r>
              <w:t>VIII</w:t>
            </w:r>
          </w:p>
        </w:tc>
        <w:tc>
          <w:tcPr>
            <w:tcW w:w="672" w:type="dxa"/>
            <w:vAlign w:val="center"/>
          </w:tcPr>
          <w:p w14:paraId="6510044E" w14:textId="77777777" w:rsidR="00B31B4B" w:rsidRDefault="00B31B4B">
            <w:pPr>
              <w:pStyle w:val="ConsPlusNormal"/>
              <w:jc w:val="center"/>
            </w:pPr>
            <w:r>
              <w:t>IX</w:t>
            </w:r>
          </w:p>
        </w:tc>
        <w:tc>
          <w:tcPr>
            <w:tcW w:w="672" w:type="dxa"/>
            <w:vAlign w:val="center"/>
          </w:tcPr>
          <w:p w14:paraId="3282242A" w14:textId="77777777" w:rsidR="00B31B4B" w:rsidRDefault="00B31B4B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672" w:type="dxa"/>
            <w:vAlign w:val="center"/>
          </w:tcPr>
          <w:p w14:paraId="45B23474" w14:textId="77777777" w:rsidR="00B31B4B" w:rsidRDefault="00B31B4B">
            <w:pPr>
              <w:pStyle w:val="ConsPlusNormal"/>
              <w:jc w:val="center"/>
            </w:pPr>
            <w:r>
              <w:t>XI</w:t>
            </w:r>
          </w:p>
        </w:tc>
        <w:tc>
          <w:tcPr>
            <w:tcW w:w="673" w:type="dxa"/>
            <w:vAlign w:val="center"/>
          </w:tcPr>
          <w:p w14:paraId="60930DC5" w14:textId="77777777" w:rsidR="00B31B4B" w:rsidRDefault="00B31B4B">
            <w:pPr>
              <w:pStyle w:val="ConsPlusNormal"/>
              <w:jc w:val="center"/>
            </w:pPr>
            <w:r>
              <w:t>XII</w:t>
            </w:r>
          </w:p>
        </w:tc>
        <w:tc>
          <w:tcPr>
            <w:tcW w:w="2551" w:type="dxa"/>
            <w:gridSpan w:val="3"/>
            <w:vMerge/>
          </w:tcPr>
          <w:p w14:paraId="04843149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vMerge/>
            <w:tcBorders>
              <w:right w:val="nil"/>
            </w:tcBorders>
          </w:tcPr>
          <w:p w14:paraId="5E637484" w14:textId="77777777" w:rsidR="00B31B4B" w:rsidRDefault="00B31B4B">
            <w:pPr>
              <w:pStyle w:val="ConsPlusNormal"/>
            </w:pPr>
          </w:p>
        </w:tc>
      </w:tr>
      <w:tr w:rsidR="00B31B4B" w14:paraId="1124DF16" w14:textId="77777777">
        <w:tblPrEx>
          <w:tblBorders>
            <w:insideH w:val="nil"/>
          </w:tblBorders>
        </w:tblPrEx>
        <w:tc>
          <w:tcPr>
            <w:tcW w:w="672" w:type="dxa"/>
            <w:tcBorders>
              <w:left w:val="nil"/>
              <w:bottom w:val="nil"/>
            </w:tcBorders>
          </w:tcPr>
          <w:p w14:paraId="6482F8F3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bottom w:val="nil"/>
            </w:tcBorders>
          </w:tcPr>
          <w:p w14:paraId="0F95621D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bottom w:val="nil"/>
            </w:tcBorders>
          </w:tcPr>
          <w:p w14:paraId="70E1B239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bottom w:val="nil"/>
            </w:tcBorders>
          </w:tcPr>
          <w:p w14:paraId="1D7F1DAF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bottom w:val="nil"/>
            </w:tcBorders>
          </w:tcPr>
          <w:p w14:paraId="30A2887C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  <w:tcBorders>
              <w:bottom w:val="nil"/>
            </w:tcBorders>
          </w:tcPr>
          <w:p w14:paraId="665AC294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  <w:tcBorders>
              <w:bottom w:val="nil"/>
            </w:tcBorders>
          </w:tcPr>
          <w:p w14:paraId="42E7972F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bottom w:val="nil"/>
              <w:right w:val="nil"/>
            </w:tcBorders>
          </w:tcPr>
          <w:p w14:paraId="499FC3BC" w14:textId="77777777" w:rsidR="00B31B4B" w:rsidRDefault="00B31B4B">
            <w:pPr>
              <w:pStyle w:val="ConsPlusNormal"/>
            </w:pPr>
          </w:p>
        </w:tc>
      </w:tr>
      <w:tr w:rsidR="00B31B4B" w14:paraId="3A7EDB34" w14:textId="77777777">
        <w:tblPrEx>
          <w:tblBorders>
            <w:insideH w:val="nil"/>
          </w:tblBorders>
        </w:tblPrEx>
        <w:tc>
          <w:tcPr>
            <w:tcW w:w="672" w:type="dxa"/>
            <w:tcBorders>
              <w:top w:val="nil"/>
              <w:left w:val="nil"/>
            </w:tcBorders>
          </w:tcPr>
          <w:p w14:paraId="4E8F1606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top w:val="nil"/>
            </w:tcBorders>
          </w:tcPr>
          <w:p w14:paraId="624CC583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top w:val="nil"/>
            </w:tcBorders>
          </w:tcPr>
          <w:p w14:paraId="36420A8E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top w:val="nil"/>
            </w:tcBorders>
          </w:tcPr>
          <w:p w14:paraId="1E9BCCDE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top w:val="nil"/>
            </w:tcBorders>
          </w:tcPr>
          <w:p w14:paraId="5A0F2DF9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  <w:tcBorders>
              <w:top w:val="nil"/>
            </w:tcBorders>
          </w:tcPr>
          <w:p w14:paraId="136394AF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  <w:tcBorders>
              <w:top w:val="nil"/>
            </w:tcBorders>
          </w:tcPr>
          <w:p w14:paraId="6E4BAE46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top w:val="nil"/>
              <w:right w:val="nil"/>
            </w:tcBorders>
          </w:tcPr>
          <w:p w14:paraId="6869B62D" w14:textId="77777777" w:rsidR="00B31B4B" w:rsidRDefault="00B31B4B">
            <w:pPr>
              <w:pStyle w:val="ConsPlusNormal"/>
            </w:pPr>
          </w:p>
        </w:tc>
      </w:tr>
      <w:tr w:rsidR="00B31B4B" w14:paraId="652AE2C7" w14:textId="77777777">
        <w:tc>
          <w:tcPr>
            <w:tcW w:w="672" w:type="dxa"/>
            <w:tcBorders>
              <w:left w:val="nil"/>
            </w:tcBorders>
          </w:tcPr>
          <w:p w14:paraId="2FAC2139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79835E8C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3FCF0EB4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0573F453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4C70BAF7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1BC17305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67663FC3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58A8F77A" w14:textId="77777777" w:rsidR="00B31B4B" w:rsidRDefault="00B31B4B">
            <w:pPr>
              <w:pStyle w:val="ConsPlusNormal"/>
            </w:pPr>
          </w:p>
        </w:tc>
      </w:tr>
      <w:tr w:rsidR="00B31B4B" w14:paraId="08191130" w14:textId="77777777">
        <w:tc>
          <w:tcPr>
            <w:tcW w:w="672" w:type="dxa"/>
            <w:tcBorders>
              <w:left w:val="nil"/>
            </w:tcBorders>
          </w:tcPr>
          <w:p w14:paraId="394AD5DE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06FB7CDE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78F2149B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7A0D74D8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71486A18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021AFCA7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605B55BA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2AF4B038" w14:textId="77777777" w:rsidR="00B31B4B" w:rsidRDefault="00B31B4B">
            <w:pPr>
              <w:pStyle w:val="ConsPlusNormal"/>
            </w:pPr>
          </w:p>
        </w:tc>
      </w:tr>
      <w:tr w:rsidR="00B31B4B" w14:paraId="45DBC7EB" w14:textId="77777777">
        <w:tc>
          <w:tcPr>
            <w:tcW w:w="672" w:type="dxa"/>
            <w:tcBorders>
              <w:left w:val="nil"/>
            </w:tcBorders>
          </w:tcPr>
          <w:p w14:paraId="44B524CC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74516F16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731F9C0B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1EB25858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3AF3F5AC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3C2488D3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60A1C91D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39AD3BCC" w14:textId="77777777" w:rsidR="00B31B4B" w:rsidRDefault="00B31B4B">
            <w:pPr>
              <w:pStyle w:val="ConsPlusNormal"/>
            </w:pPr>
          </w:p>
        </w:tc>
      </w:tr>
      <w:tr w:rsidR="00B31B4B" w14:paraId="7A14A492" w14:textId="77777777">
        <w:tc>
          <w:tcPr>
            <w:tcW w:w="672" w:type="dxa"/>
            <w:tcBorders>
              <w:left w:val="nil"/>
            </w:tcBorders>
          </w:tcPr>
          <w:p w14:paraId="1B914ECD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3088CC71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0B17C6D9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2A34245C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2D63B9BC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65D932BE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587C8DDF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3D5B7E9A" w14:textId="77777777" w:rsidR="00B31B4B" w:rsidRDefault="00B31B4B">
            <w:pPr>
              <w:pStyle w:val="ConsPlusNormal"/>
            </w:pPr>
          </w:p>
        </w:tc>
      </w:tr>
      <w:tr w:rsidR="00B31B4B" w14:paraId="0091FAAC" w14:textId="77777777">
        <w:tc>
          <w:tcPr>
            <w:tcW w:w="672" w:type="dxa"/>
            <w:tcBorders>
              <w:left w:val="nil"/>
            </w:tcBorders>
          </w:tcPr>
          <w:p w14:paraId="04FA71F3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16F222F7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62340D3C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01EC96C9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6C614448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6A855EE4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19962E6B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317F6D54" w14:textId="77777777" w:rsidR="00B31B4B" w:rsidRDefault="00B31B4B">
            <w:pPr>
              <w:pStyle w:val="ConsPlusNormal"/>
            </w:pPr>
          </w:p>
        </w:tc>
      </w:tr>
      <w:tr w:rsidR="00B31B4B" w14:paraId="211B458A" w14:textId="77777777">
        <w:tc>
          <w:tcPr>
            <w:tcW w:w="672" w:type="dxa"/>
            <w:tcBorders>
              <w:left w:val="nil"/>
            </w:tcBorders>
          </w:tcPr>
          <w:p w14:paraId="7B4A5313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6D6201C0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63EA263F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28CA36B3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70A13582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738EBD2D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45FC586A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7CD8B817" w14:textId="77777777" w:rsidR="00B31B4B" w:rsidRDefault="00B31B4B">
            <w:pPr>
              <w:pStyle w:val="ConsPlusNormal"/>
            </w:pPr>
          </w:p>
        </w:tc>
      </w:tr>
      <w:tr w:rsidR="00B31B4B" w14:paraId="209520A6" w14:textId="77777777">
        <w:tc>
          <w:tcPr>
            <w:tcW w:w="672" w:type="dxa"/>
            <w:tcBorders>
              <w:left w:val="nil"/>
            </w:tcBorders>
          </w:tcPr>
          <w:p w14:paraId="2E478A4A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0990F37B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18D96ACF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67E358B8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17CF7CAA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0DEE35DD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06952A4B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23842BE8" w14:textId="77777777" w:rsidR="00B31B4B" w:rsidRDefault="00B31B4B">
            <w:pPr>
              <w:pStyle w:val="ConsPlusNormal"/>
            </w:pPr>
          </w:p>
        </w:tc>
      </w:tr>
      <w:tr w:rsidR="00B31B4B" w14:paraId="0E35EA3D" w14:textId="77777777">
        <w:tc>
          <w:tcPr>
            <w:tcW w:w="672" w:type="dxa"/>
            <w:tcBorders>
              <w:left w:val="nil"/>
            </w:tcBorders>
          </w:tcPr>
          <w:p w14:paraId="14125115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1DBD3EC4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001D9829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0A62FDCB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12AEFE43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5E5D03F4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316D9E5E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55613B89" w14:textId="77777777" w:rsidR="00B31B4B" w:rsidRDefault="00B31B4B">
            <w:pPr>
              <w:pStyle w:val="ConsPlusNormal"/>
            </w:pPr>
          </w:p>
        </w:tc>
      </w:tr>
      <w:tr w:rsidR="00B31B4B" w14:paraId="2198FB71" w14:textId="77777777">
        <w:tc>
          <w:tcPr>
            <w:tcW w:w="672" w:type="dxa"/>
            <w:tcBorders>
              <w:left w:val="nil"/>
            </w:tcBorders>
          </w:tcPr>
          <w:p w14:paraId="4567D61D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3B8DF9F7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50BB53FE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3D921A41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2906076E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6757DC4D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30AB71E8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3C3D9564" w14:textId="77777777" w:rsidR="00B31B4B" w:rsidRDefault="00B31B4B">
            <w:pPr>
              <w:pStyle w:val="ConsPlusNormal"/>
            </w:pPr>
          </w:p>
        </w:tc>
      </w:tr>
      <w:tr w:rsidR="00B31B4B" w14:paraId="45A12E32" w14:textId="77777777">
        <w:tc>
          <w:tcPr>
            <w:tcW w:w="672" w:type="dxa"/>
            <w:tcBorders>
              <w:left w:val="nil"/>
            </w:tcBorders>
          </w:tcPr>
          <w:p w14:paraId="04F2D6ED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732BF067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77B282FF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165859EA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567E216D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3FD52E03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7052F3A4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3959D084" w14:textId="77777777" w:rsidR="00B31B4B" w:rsidRDefault="00B31B4B">
            <w:pPr>
              <w:pStyle w:val="ConsPlusNormal"/>
            </w:pPr>
          </w:p>
        </w:tc>
      </w:tr>
      <w:tr w:rsidR="00B31B4B" w14:paraId="5926D5FA" w14:textId="77777777">
        <w:tc>
          <w:tcPr>
            <w:tcW w:w="672" w:type="dxa"/>
            <w:tcBorders>
              <w:left w:val="nil"/>
            </w:tcBorders>
          </w:tcPr>
          <w:p w14:paraId="537610A0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7368A982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113BC2D6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3CAE40B8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03F5966F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7F98CDA7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24167BC0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0D9646CD" w14:textId="77777777" w:rsidR="00B31B4B" w:rsidRDefault="00B31B4B">
            <w:pPr>
              <w:pStyle w:val="ConsPlusNormal"/>
            </w:pPr>
          </w:p>
        </w:tc>
      </w:tr>
      <w:tr w:rsidR="00B31B4B" w14:paraId="49AEB322" w14:textId="77777777">
        <w:tblPrEx>
          <w:tblBorders>
            <w:insideH w:val="nil"/>
          </w:tblBorders>
        </w:tblPrEx>
        <w:tc>
          <w:tcPr>
            <w:tcW w:w="672" w:type="dxa"/>
            <w:tcBorders>
              <w:left w:val="nil"/>
              <w:bottom w:val="nil"/>
            </w:tcBorders>
          </w:tcPr>
          <w:p w14:paraId="41EBB7CE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bottom w:val="nil"/>
            </w:tcBorders>
          </w:tcPr>
          <w:p w14:paraId="0AF72777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bottom w:val="nil"/>
            </w:tcBorders>
          </w:tcPr>
          <w:p w14:paraId="46B1BA99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bottom w:val="nil"/>
            </w:tcBorders>
          </w:tcPr>
          <w:p w14:paraId="2B506C88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bottom w:val="nil"/>
            </w:tcBorders>
          </w:tcPr>
          <w:p w14:paraId="476054EE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  <w:tcBorders>
              <w:bottom w:val="nil"/>
            </w:tcBorders>
          </w:tcPr>
          <w:p w14:paraId="55A6F8CA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  <w:tcBorders>
              <w:bottom w:val="nil"/>
            </w:tcBorders>
          </w:tcPr>
          <w:p w14:paraId="01A33E6B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bottom w:val="nil"/>
              <w:right w:val="nil"/>
            </w:tcBorders>
          </w:tcPr>
          <w:p w14:paraId="6E9E4AF6" w14:textId="77777777" w:rsidR="00B31B4B" w:rsidRDefault="00B31B4B">
            <w:pPr>
              <w:pStyle w:val="ConsPlusNormal"/>
            </w:pPr>
          </w:p>
        </w:tc>
      </w:tr>
      <w:tr w:rsidR="00B31B4B" w14:paraId="1D155D9E" w14:textId="77777777">
        <w:tblPrEx>
          <w:tblBorders>
            <w:insideH w:val="nil"/>
          </w:tblBorders>
        </w:tblPrEx>
        <w:tc>
          <w:tcPr>
            <w:tcW w:w="672" w:type="dxa"/>
            <w:tcBorders>
              <w:top w:val="nil"/>
              <w:left w:val="nil"/>
            </w:tcBorders>
          </w:tcPr>
          <w:p w14:paraId="4E1AF6CB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top w:val="nil"/>
            </w:tcBorders>
          </w:tcPr>
          <w:p w14:paraId="7B7AA29C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top w:val="nil"/>
            </w:tcBorders>
          </w:tcPr>
          <w:p w14:paraId="2ABD24D9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top w:val="nil"/>
            </w:tcBorders>
          </w:tcPr>
          <w:p w14:paraId="353B5B25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top w:val="nil"/>
            </w:tcBorders>
          </w:tcPr>
          <w:p w14:paraId="41246AC4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  <w:tcBorders>
              <w:top w:val="nil"/>
            </w:tcBorders>
          </w:tcPr>
          <w:p w14:paraId="2D20B041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  <w:tcBorders>
              <w:top w:val="nil"/>
            </w:tcBorders>
          </w:tcPr>
          <w:p w14:paraId="5A16794A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top w:val="nil"/>
              <w:right w:val="nil"/>
            </w:tcBorders>
          </w:tcPr>
          <w:p w14:paraId="2B37F742" w14:textId="77777777" w:rsidR="00B31B4B" w:rsidRDefault="00B31B4B">
            <w:pPr>
              <w:pStyle w:val="ConsPlusNormal"/>
            </w:pPr>
          </w:p>
        </w:tc>
      </w:tr>
      <w:tr w:rsidR="00B31B4B" w14:paraId="1F667A28" w14:textId="77777777">
        <w:tc>
          <w:tcPr>
            <w:tcW w:w="672" w:type="dxa"/>
            <w:tcBorders>
              <w:left w:val="nil"/>
            </w:tcBorders>
          </w:tcPr>
          <w:p w14:paraId="57B54A8B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60F98FA9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61092614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3706A562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15036B75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3F3E2C97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4F416277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1A6B3F42" w14:textId="77777777" w:rsidR="00B31B4B" w:rsidRDefault="00B31B4B">
            <w:pPr>
              <w:pStyle w:val="ConsPlusNormal"/>
            </w:pPr>
          </w:p>
        </w:tc>
      </w:tr>
      <w:tr w:rsidR="00B31B4B" w14:paraId="3A69CD6A" w14:textId="77777777">
        <w:tc>
          <w:tcPr>
            <w:tcW w:w="672" w:type="dxa"/>
            <w:tcBorders>
              <w:left w:val="nil"/>
            </w:tcBorders>
          </w:tcPr>
          <w:p w14:paraId="39690655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0D24AE65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5342FF0E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4C3F95ED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3E6776C5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22443CF5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2EE3513B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61B0102F" w14:textId="77777777" w:rsidR="00B31B4B" w:rsidRDefault="00B31B4B">
            <w:pPr>
              <w:pStyle w:val="ConsPlusNormal"/>
            </w:pPr>
          </w:p>
        </w:tc>
      </w:tr>
      <w:tr w:rsidR="00B31B4B" w14:paraId="5479AA43" w14:textId="77777777">
        <w:tc>
          <w:tcPr>
            <w:tcW w:w="672" w:type="dxa"/>
            <w:tcBorders>
              <w:left w:val="nil"/>
            </w:tcBorders>
          </w:tcPr>
          <w:p w14:paraId="07FA3C65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25EB9CD9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5AED0679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521E4166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6DBFC00B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7037459A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13761C76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352E838E" w14:textId="77777777" w:rsidR="00B31B4B" w:rsidRDefault="00B31B4B">
            <w:pPr>
              <w:pStyle w:val="ConsPlusNormal"/>
            </w:pPr>
          </w:p>
        </w:tc>
      </w:tr>
      <w:tr w:rsidR="00B31B4B" w14:paraId="3D37240C" w14:textId="77777777">
        <w:tc>
          <w:tcPr>
            <w:tcW w:w="672" w:type="dxa"/>
            <w:tcBorders>
              <w:left w:val="nil"/>
            </w:tcBorders>
          </w:tcPr>
          <w:p w14:paraId="5A85B7B6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56E5A61F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4322C768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2848B9F3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0912589A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1FDDBDB3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18C346E2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16831130" w14:textId="77777777" w:rsidR="00B31B4B" w:rsidRDefault="00B31B4B">
            <w:pPr>
              <w:pStyle w:val="ConsPlusNormal"/>
            </w:pPr>
          </w:p>
        </w:tc>
      </w:tr>
      <w:tr w:rsidR="00B31B4B" w14:paraId="7C6C6B44" w14:textId="77777777">
        <w:tc>
          <w:tcPr>
            <w:tcW w:w="672" w:type="dxa"/>
            <w:tcBorders>
              <w:left w:val="nil"/>
            </w:tcBorders>
          </w:tcPr>
          <w:p w14:paraId="076EB063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3C717924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6841363D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28CAAC09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0236A200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04F18D7B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41CD52FF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7CF5CAA7" w14:textId="77777777" w:rsidR="00B31B4B" w:rsidRDefault="00B31B4B">
            <w:pPr>
              <w:pStyle w:val="ConsPlusNormal"/>
            </w:pPr>
          </w:p>
        </w:tc>
      </w:tr>
      <w:tr w:rsidR="00B31B4B" w14:paraId="0CD99950" w14:textId="77777777">
        <w:tc>
          <w:tcPr>
            <w:tcW w:w="672" w:type="dxa"/>
            <w:tcBorders>
              <w:left w:val="nil"/>
            </w:tcBorders>
          </w:tcPr>
          <w:p w14:paraId="665C009E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7290A368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31D9D035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0C154BD0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280A13C6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25A56906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55BAD9B4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7C3EB603" w14:textId="77777777" w:rsidR="00B31B4B" w:rsidRDefault="00B31B4B">
            <w:pPr>
              <w:pStyle w:val="ConsPlusNormal"/>
            </w:pPr>
          </w:p>
        </w:tc>
      </w:tr>
      <w:tr w:rsidR="00B31B4B" w14:paraId="2C92570B" w14:textId="77777777">
        <w:tc>
          <w:tcPr>
            <w:tcW w:w="672" w:type="dxa"/>
            <w:tcBorders>
              <w:left w:val="nil"/>
            </w:tcBorders>
          </w:tcPr>
          <w:p w14:paraId="12DB4E3C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025501CF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1233038C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4A1BBED2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2574482C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79017734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48470113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6701010E" w14:textId="77777777" w:rsidR="00B31B4B" w:rsidRDefault="00B31B4B">
            <w:pPr>
              <w:pStyle w:val="ConsPlusNormal"/>
            </w:pPr>
          </w:p>
        </w:tc>
      </w:tr>
      <w:tr w:rsidR="00B31B4B" w14:paraId="4586D482" w14:textId="77777777">
        <w:tc>
          <w:tcPr>
            <w:tcW w:w="672" w:type="dxa"/>
            <w:tcBorders>
              <w:left w:val="nil"/>
            </w:tcBorders>
          </w:tcPr>
          <w:p w14:paraId="05221C7D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08AB9293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3922B67E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03BFD63F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718AD386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75E1B510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6EEC0A8A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705D4757" w14:textId="77777777" w:rsidR="00B31B4B" w:rsidRDefault="00B31B4B">
            <w:pPr>
              <w:pStyle w:val="ConsPlusNormal"/>
            </w:pPr>
          </w:p>
        </w:tc>
      </w:tr>
      <w:tr w:rsidR="00B31B4B" w14:paraId="12AE29DA" w14:textId="77777777">
        <w:tc>
          <w:tcPr>
            <w:tcW w:w="672" w:type="dxa"/>
            <w:tcBorders>
              <w:left w:val="nil"/>
            </w:tcBorders>
          </w:tcPr>
          <w:p w14:paraId="60935B76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1028AEB6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03C344BA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7530476B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5830C862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628442D2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07046FB9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503EC23B" w14:textId="77777777" w:rsidR="00B31B4B" w:rsidRDefault="00B31B4B">
            <w:pPr>
              <w:pStyle w:val="ConsPlusNormal"/>
            </w:pPr>
          </w:p>
        </w:tc>
      </w:tr>
      <w:tr w:rsidR="00B31B4B" w14:paraId="11BED0D7" w14:textId="77777777">
        <w:tblPrEx>
          <w:tblBorders>
            <w:insideV w:val="nil"/>
          </w:tblBorders>
        </w:tblPrEx>
        <w:tc>
          <w:tcPr>
            <w:tcW w:w="2016" w:type="dxa"/>
            <w:gridSpan w:val="3"/>
            <w:vMerge w:val="restart"/>
            <w:tcBorders>
              <w:bottom w:val="nil"/>
            </w:tcBorders>
          </w:tcPr>
          <w:p w14:paraId="3E88508F" w14:textId="77777777" w:rsidR="00B31B4B" w:rsidRDefault="00B31B4B">
            <w:pPr>
              <w:pStyle w:val="ConsPlusNormal"/>
            </w:pPr>
          </w:p>
        </w:tc>
        <w:tc>
          <w:tcPr>
            <w:tcW w:w="2349" w:type="dxa"/>
            <w:gridSpan w:val="4"/>
            <w:vMerge w:val="restart"/>
            <w:tcBorders>
              <w:right w:val="single" w:sz="4" w:space="0" w:color="auto"/>
            </w:tcBorders>
            <w:vAlign w:val="center"/>
          </w:tcPr>
          <w:p w14:paraId="0E8758EA" w14:textId="77777777" w:rsidR="00B31B4B" w:rsidRDefault="00B31B4B">
            <w:pPr>
              <w:pStyle w:val="ConsPlusNormal"/>
              <w:jc w:val="center"/>
            </w:pPr>
            <w:r>
              <w:t>Определение резистентности микобактерий (дата, препарат, результат в гамма/мм)</w:t>
            </w:r>
          </w:p>
        </w:tc>
        <w:tc>
          <w:tcPr>
            <w:tcW w:w="4657" w:type="dxa"/>
            <w:gridSpan w:val="4"/>
            <w:tcBorders>
              <w:left w:val="single" w:sz="4" w:space="0" w:color="auto"/>
            </w:tcBorders>
            <w:vAlign w:val="center"/>
          </w:tcPr>
          <w:p w14:paraId="796AD01D" w14:textId="77777777" w:rsidR="00B31B4B" w:rsidRDefault="00B31B4B">
            <w:pPr>
              <w:pStyle w:val="ConsPlusNormal"/>
              <w:jc w:val="center"/>
            </w:pPr>
            <w:r>
              <w:t>Результат лечения (1-го года лечения)</w:t>
            </w:r>
          </w:p>
        </w:tc>
      </w:tr>
      <w:tr w:rsidR="00B31B4B" w14:paraId="740CD8D2" w14:textId="77777777">
        <w:tc>
          <w:tcPr>
            <w:tcW w:w="2016" w:type="dxa"/>
            <w:gridSpan w:val="3"/>
            <w:vMerge/>
            <w:tcBorders>
              <w:left w:val="nil"/>
              <w:bottom w:val="nil"/>
              <w:right w:val="nil"/>
            </w:tcBorders>
          </w:tcPr>
          <w:p w14:paraId="605E7596" w14:textId="77777777" w:rsidR="00B31B4B" w:rsidRDefault="00B31B4B">
            <w:pPr>
              <w:pStyle w:val="ConsPlusNormal"/>
            </w:pPr>
          </w:p>
        </w:tc>
        <w:tc>
          <w:tcPr>
            <w:tcW w:w="2349" w:type="dxa"/>
            <w:gridSpan w:val="4"/>
            <w:vMerge/>
            <w:tcBorders>
              <w:left w:val="nil"/>
            </w:tcBorders>
          </w:tcPr>
          <w:p w14:paraId="22D1DF26" w14:textId="77777777" w:rsidR="00B31B4B" w:rsidRDefault="00B31B4B">
            <w:pPr>
              <w:pStyle w:val="ConsPlusNormal"/>
            </w:pPr>
          </w:p>
        </w:tc>
        <w:tc>
          <w:tcPr>
            <w:tcW w:w="2219" w:type="dxa"/>
            <w:gridSpan w:val="2"/>
            <w:vAlign w:val="center"/>
          </w:tcPr>
          <w:p w14:paraId="686A7E9B" w14:textId="77777777" w:rsidR="00B31B4B" w:rsidRDefault="00B31B4B">
            <w:pPr>
              <w:pStyle w:val="ConsPlusNormal"/>
              <w:jc w:val="center"/>
            </w:pPr>
            <w:r>
              <w:t>БК + -</w:t>
            </w:r>
          </w:p>
        </w:tc>
        <w:tc>
          <w:tcPr>
            <w:tcW w:w="2438" w:type="dxa"/>
            <w:gridSpan w:val="2"/>
            <w:tcBorders>
              <w:right w:val="nil"/>
            </w:tcBorders>
            <w:vAlign w:val="center"/>
          </w:tcPr>
          <w:p w14:paraId="5887FD4A" w14:textId="77777777" w:rsidR="00B31B4B" w:rsidRDefault="00B31B4B">
            <w:pPr>
              <w:pStyle w:val="ConsPlusNormal"/>
              <w:jc w:val="center"/>
            </w:pPr>
            <w:r>
              <w:t>Каверна + -</w:t>
            </w:r>
          </w:p>
        </w:tc>
      </w:tr>
      <w:tr w:rsidR="00B31B4B" w14:paraId="5FBEA252" w14:textId="77777777">
        <w:tc>
          <w:tcPr>
            <w:tcW w:w="2016" w:type="dxa"/>
            <w:gridSpan w:val="3"/>
            <w:vMerge/>
            <w:tcBorders>
              <w:left w:val="nil"/>
              <w:bottom w:val="nil"/>
              <w:right w:val="nil"/>
            </w:tcBorders>
          </w:tcPr>
          <w:p w14:paraId="2BE6E16F" w14:textId="77777777" w:rsidR="00B31B4B" w:rsidRDefault="00B31B4B">
            <w:pPr>
              <w:pStyle w:val="ConsPlusNormal"/>
            </w:pPr>
          </w:p>
        </w:tc>
        <w:tc>
          <w:tcPr>
            <w:tcW w:w="2349" w:type="dxa"/>
            <w:gridSpan w:val="4"/>
            <w:vMerge/>
            <w:tcBorders>
              <w:left w:val="nil"/>
            </w:tcBorders>
          </w:tcPr>
          <w:p w14:paraId="53631D9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Align w:val="center"/>
          </w:tcPr>
          <w:p w14:paraId="1C730186" w14:textId="77777777" w:rsidR="00B31B4B" w:rsidRDefault="00B31B4B">
            <w:pPr>
              <w:pStyle w:val="ConsPlusNormal"/>
              <w:jc w:val="center"/>
            </w:pPr>
            <w:r>
              <w:t>в начале лечения</w:t>
            </w:r>
          </w:p>
        </w:tc>
        <w:tc>
          <w:tcPr>
            <w:tcW w:w="1142" w:type="dxa"/>
            <w:vAlign w:val="center"/>
          </w:tcPr>
          <w:p w14:paraId="030E3917" w14:textId="77777777" w:rsidR="00B31B4B" w:rsidRDefault="00B31B4B">
            <w:pPr>
              <w:pStyle w:val="ConsPlusNormal"/>
              <w:jc w:val="center"/>
            </w:pPr>
            <w:r>
              <w:t>на конец 1-го года</w:t>
            </w:r>
          </w:p>
        </w:tc>
        <w:tc>
          <w:tcPr>
            <w:tcW w:w="1210" w:type="dxa"/>
            <w:vAlign w:val="center"/>
          </w:tcPr>
          <w:p w14:paraId="53B0DECD" w14:textId="77777777" w:rsidR="00B31B4B" w:rsidRDefault="00B31B4B">
            <w:pPr>
              <w:pStyle w:val="ConsPlusNormal"/>
              <w:jc w:val="center"/>
            </w:pPr>
            <w:r>
              <w:t>в начале лечения</w:t>
            </w:r>
          </w:p>
        </w:tc>
        <w:tc>
          <w:tcPr>
            <w:tcW w:w="1228" w:type="dxa"/>
            <w:tcBorders>
              <w:right w:val="nil"/>
            </w:tcBorders>
            <w:vAlign w:val="center"/>
          </w:tcPr>
          <w:p w14:paraId="43604833" w14:textId="77777777" w:rsidR="00B31B4B" w:rsidRDefault="00B31B4B">
            <w:pPr>
              <w:pStyle w:val="ConsPlusNormal"/>
              <w:jc w:val="center"/>
            </w:pPr>
            <w:r>
              <w:t>на конец 1-го года</w:t>
            </w:r>
          </w:p>
        </w:tc>
      </w:tr>
      <w:tr w:rsidR="00B31B4B" w14:paraId="667B6590" w14:textId="77777777">
        <w:tc>
          <w:tcPr>
            <w:tcW w:w="2016" w:type="dxa"/>
            <w:gridSpan w:val="3"/>
            <w:vMerge/>
            <w:tcBorders>
              <w:left w:val="nil"/>
              <w:bottom w:val="nil"/>
              <w:right w:val="nil"/>
            </w:tcBorders>
          </w:tcPr>
          <w:p w14:paraId="2F65FCCE" w14:textId="77777777" w:rsidR="00B31B4B" w:rsidRDefault="00B31B4B">
            <w:pPr>
              <w:pStyle w:val="ConsPlusNormal"/>
            </w:pPr>
          </w:p>
        </w:tc>
        <w:tc>
          <w:tcPr>
            <w:tcW w:w="2349" w:type="dxa"/>
            <w:gridSpan w:val="4"/>
            <w:tcBorders>
              <w:left w:val="nil"/>
            </w:tcBorders>
          </w:tcPr>
          <w:p w14:paraId="76A03C9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C41007C" w14:textId="77777777" w:rsidR="00B31B4B" w:rsidRDefault="00B31B4B">
            <w:pPr>
              <w:pStyle w:val="ConsPlusNormal"/>
            </w:pPr>
          </w:p>
        </w:tc>
        <w:tc>
          <w:tcPr>
            <w:tcW w:w="1142" w:type="dxa"/>
          </w:tcPr>
          <w:p w14:paraId="64BC85AA" w14:textId="77777777" w:rsidR="00B31B4B" w:rsidRDefault="00B31B4B">
            <w:pPr>
              <w:pStyle w:val="ConsPlusNormal"/>
            </w:pPr>
          </w:p>
        </w:tc>
        <w:tc>
          <w:tcPr>
            <w:tcW w:w="1210" w:type="dxa"/>
          </w:tcPr>
          <w:p w14:paraId="2F60A4E6" w14:textId="77777777" w:rsidR="00B31B4B" w:rsidRDefault="00B31B4B">
            <w:pPr>
              <w:pStyle w:val="ConsPlusNormal"/>
            </w:pPr>
          </w:p>
        </w:tc>
        <w:tc>
          <w:tcPr>
            <w:tcW w:w="1228" w:type="dxa"/>
            <w:tcBorders>
              <w:right w:val="nil"/>
            </w:tcBorders>
          </w:tcPr>
          <w:p w14:paraId="29A2D2BD" w14:textId="77777777" w:rsidR="00B31B4B" w:rsidRDefault="00B31B4B">
            <w:pPr>
              <w:pStyle w:val="ConsPlusNormal"/>
            </w:pPr>
          </w:p>
        </w:tc>
      </w:tr>
      <w:tr w:rsidR="00B31B4B" w14:paraId="08744878" w14:textId="77777777">
        <w:tc>
          <w:tcPr>
            <w:tcW w:w="2016" w:type="dxa"/>
            <w:gridSpan w:val="3"/>
            <w:vMerge/>
            <w:tcBorders>
              <w:left w:val="nil"/>
              <w:bottom w:val="nil"/>
              <w:right w:val="nil"/>
            </w:tcBorders>
          </w:tcPr>
          <w:p w14:paraId="26F43B67" w14:textId="77777777" w:rsidR="00B31B4B" w:rsidRDefault="00B31B4B">
            <w:pPr>
              <w:pStyle w:val="ConsPlusNormal"/>
            </w:pPr>
          </w:p>
        </w:tc>
        <w:tc>
          <w:tcPr>
            <w:tcW w:w="2349" w:type="dxa"/>
            <w:gridSpan w:val="4"/>
            <w:tcBorders>
              <w:left w:val="nil"/>
            </w:tcBorders>
          </w:tcPr>
          <w:p w14:paraId="02979C1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D4BBE47" w14:textId="77777777" w:rsidR="00B31B4B" w:rsidRDefault="00B31B4B">
            <w:pPr>
              <w:pStyle w:val="ConsPlusNormal"/>
            </w:pPr>
          </w:p>
        </w:tc>
        <w:tc>
          <w:tcPr>
            <w:tcW w:w="1142" w:type="dxa"/>
          </w:tcPr>
          <w:p w14:paraId="2DCF6BCF" w14:textId="77777777" w:rsidR="00B31B4B" w:rsidRDefault="00B31B4B">
            <w:pPr>
              <w:pStyle w:val="ConsPlusNormal"/>
            </w:pPr>
          </w:p>
        </w:tc>
        <w:tc>
          <w:tcPr>
            <w:tcW w:w="1210" w:type="dxa"/>
          </w:tcPr>
          <w:p w14:paraId="0967AFA5" w14:textId="77777777" w:rsidR="00B31B4B" w:rsidRDefault="00B31B4B">
            <w:pPr>
              <w:pStyle w:val="ConsPlusNormal"/>
            </w:pPr>
          </w:p>
        </w:tc>
        <w:tc>
          <w:tcPr>
            <w:tcW w:w="1228" w:type="dxa"/>
            <w:tcBorders>
              <w:right w:val="nil"/>
            </w:tcBorders>
          </w:tcPr>
          <w:p w14:paraId="69CA1429" w14:textId="77777777" w:rsidR="00B31B4B" w:rsidRDefault="00B31B4B">
            <w:pPr>
              <w:pStyle w:val="ConsPlusNormal"/>
            </w:pPr>
          </w:p>
        </w:tc>
      </w:tr>
      <w:tr w:rsidR="00B31B4B" w14:paraId="5D574EBC" w14:textId="77777777">
        <w:tc>
          <w:tcPr>
            <w:tcW w:w="2016" w:type="dxa"/>
            <w:gridSpan w:val="3"/>
            <w:vMerge/>
            <w:tcBorders>
              <w:left w:val="nil"/>
              <w:bottom w:val="nil"/>
              <w:right w:val="nil"/>
            </w:tcBorders>
          </w:tcPr>
          <w:p w14:paraId="700CDE09" w14:textId="77777777" w:rsidR="00B31B4B" w:rsidRDefault="00B31B4B">
            <w:pPr>
              <w:pStyle w:val="ConsPlusNormal"/>
            </w:pPr>
          </w:p>
        </w:tc>
        <w:tc>
          <w:tcPr>
            <w:tcW w:w="2349" w:type="dxa"/>
            <w:gridSpan w:val="4"/>
            <w:tcBorders>
              <w:left w:val="nil"/>
            </w:tcBorders>
          </w:tcPr>
          <w:p w14:paraId="38AEF32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AB42BEA" w14:textId="77777777" w:rsidR="00B31B4B" w:rsidRDefault="00B31B4B">
            <w:pPr>
              <w:pStyle w:val="ConsPlusNormal"/>
            </w:pPr>
          </w:p>
        </w:tc>
        <w:tc>
          <w:tcPr>
            <w:tcW w:w="1142" w:type="dxa"/>
          </w:tcPr>
          <w:p w14:paraId="5D0581AE" w14:textId="77777777" w:rsidR="00B31B4B" w:rsidRDefault="00B31B4B">
            <w:pPr>
              <w:pStyle w:val="ConsPlusNormal"/>
            </w:pPr>
          </w:p>
        </w:tc>
        <w:tc>
          <w:tcPr>
            <w:tcW w:w="1210" w:type="dxa"/>
          </w:tcPr>
          <w:p w14:paraId="374CC99A" w14:textId="77777777" w:rsidR="00B31B4B" w:rsidRDefault="00B31B4B">
            <w:pPr>
              <w:pStyle w:val="ConsPlusNormal"/>
            </w:pPr>
          </w:p>
        </w:tc>
        <w:tc>
          <w:tcPr>
            <w:tcW w:w="1228" w:type="dxa"/>
            <w:tcBorders>
              <w:right w:val="nil"/>
            </w:tcBorders>
          </w:tcPr>
          <w:p w14:paraId="17DEE72C" w14:textId="77777777" w:rsidR="00B31B4B" w:rsidRDefault="00B31B4B">
            <w:pPr>
              <w:pStyle w:val="ConsPlusNormal"/>
            </w:pPr>
          </w:p>
        </w:tc>
      </w:tr>
    </w:tbl>
    <w:p w14:paraId="797474A2" w14:textId="77777777" w:rsidR="00B31B4B" w:rsidRDefault="00B31B4B">
      <w:pPr>
        <w:pStyle w:val="ConsPlusNormal"/>
        <w:jc w:val="both"/>
      </w:pPr>
    </w:p>
    <w:p w14:paraId="03AB721A" w14:textId="77777777" w:rsidR="00B31B4B" w:rsidRDefault="00B31B4B">
      <w:pPr>
        <w:pStyle w:val="ConsPlusNormal"/>
        <w:jc w:val="right"/>
      </w:pPr>
      <w:r>
        <w:t>Стр. 4 ф. N 081-1/у</w:t>
      </w:r>
    </w:p>
    <w:p w14:paraId="6344FDAD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84"/>
        <w:gridCol w:w="3118"/>
        <w:gridCol w:w="654"/>
        <w:gridCol w:w="654"/>
        <w:gridCol w:w="654"/>
        <w:gridCol w:w="654"/>
        <w:gridCol w:w="654"/>
        <w:gridCol w:w="658"/>
      </w:tblGrid>
      <w:tr w:rsidR="00B31B4B" w14:paraId="4274BC04" w14:textId="77777777">
        <w:tc>
          <w:tcPr>
            <w:tcW w:w="5102" w:type="dxa"/>
            <w:gridSpan w:val="2"/>
            <w:tcBorders>
              <w:left w:val="nil"/>
            </w:tcBorders>
          </w:tcPr>
          <w:p w14:paraId="68C4B275" w14:textId="77777777" w:rsidR="00B31B4B" w:rsidRDefault="00B31B4B">
            <w:pPr>
              <w:pStyle w:val="ConsPlusNormal"/>
            </w:pPr>
            <w:r>
              <w:t>Год</w:t>
            </w:r>
          </w:p>
        </w:tc>
        <w:tc>
          <w:tcPr>
            <w:tcW w:w="3928" w:type="dxa"/>
            <w:gridSpan w:val="6"/>
            <w:tcBorders>
              <w:right w:val="nil"/>
            </w:tcBorders>
            <w:vAlign w:val="center"/>
          </w:tcPr>
          <w:p w14:paraId="5CFF1FD3" w14:textId="77777777" w:rsidR="00B31B4B" w:rsidRDefault="00B31B4B">
            <w:pPr>
              <w:pStyle w:val="ConsPlusNormal"/>
              <w:jc w:val="right"/>
            </w:pPr>
            <w:r>
              <w:t>Курс</w:t>
            </w:r>
          </w:p>
        </w:tc>
      </w:tr>
      <w:tr w:rsidR="00B31B4B" w14:paraId="5CDF867B" w14:textId="77777777">
        <w:tc>
          <w:tcPr>
            <w:tcW w:w="5102" w:type="dxa"/>
            <w:gridSpan w:val="2"/>
            <w:vMerge w:val="restart"/>
            <w:tcBorders>
              <w:left w:val="nil"/>
            </w:tcBorders>
            <w:vAlign w:val="center"/>
          </w:tcPr>
          <w:p w14:paraId="135DC18B" w14:textId="77777777" w:rsidR="00B31B4B" w:rsidRDefault="00B31B4B">
            <w:pPr>
              <w:pStyle w:val="ConsPlusNormal"/>
              <w:jc w:val="center"/>
            </w:pPr>
            <w:r>
              <w:t>Название препарата</w:t>
            </w:r>
          </w:p>
        </w:tc>
        <w:tc>
          <w:tcPr>
            <w:tcW w:w="3928" w:type="dxa"/>
            <w:gridSpan w:val="6"/>
            <w:tcBorders>
              <w:right w:val="nil"/>
            </w:tcBorders>
            <w:vAlign w:val="center"/>
          </w:tcPr>
          <w:p w14:paraId="0ED6AE0B" w14:textId="77777777" w:rsidR="00B31B4B" w:rsidRDefault="00B31B4B">
            <w:pPr>
              <w:pStyle w:val="ConsPlusNormal"/>
              <w:jc w:val="right"/>
            </w:pPr>
            <w:r>
              <w:t>Календарные</w:t>
            </w:r>
          </w:p>
        </w:tc>
      </w:tr>
      <w:tr w:rsidR="00B31B4B" w14:paraId="14375FC9" w14:textId="77777777">
        <w:tc>
          <w:tcPr>
            <w:tcW w:w="5102" w:type="dxa"/>
            <w:gridSpan w:val="2"/>
            <w:vMerge/>
            <w:tcBorders>
              <w:left w:val="nil"/>
            </w:tcBorders>
          </w:tcPr>
          <w:p w14:paraId="0636F627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vAlign w:val="center"/>
          </w:tcPr>
          <w:p w14:paraId="058DE501" w14:textId="77777777" w:rsidR="00B31B4B" w:rsidRDefault="00B31B4B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654" w:type="dxa"/>
            <w:vAlign w:val="center"/>
          </w:tcPr>
          <w:p w14:paraId="2F96F8A2" w14:textId="77777777" w:rsidR="00B31B4B" w:rsidRDefault="00B31B4B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654" w:type="dxa"/>
            <w:vAlign w:val="center"/>
          </w:tcPr>
          <w:p w14:paraId="4DCD2B34" w14:textId="77777777" w:rsidR="00B31B4B" w:rsidRDefault="00B31B4B">
            <w:pPr>
              <w:pStyle w:val="ConsPlusNormal"/>
              <w:jc w:val="center"/>
            </w:pPr>
            <w:r>
              <w:t>III</w:t>
            </w:r>
          </w:p>
        </w:tc>
        <w:tc>
          <w:tcPr>
            <w:tcW w:w="654" w:type="dxa"/>
            <w:vAlign w:val="center"/>
          </w:tcPr>
          <w:p w14:paraId="52FF4740" w14:textId="77777777" w:rsidR="00B31B4B" w:rsidRDefault="00B31B4B">
            <w:pPr>
              <w:pStyle w:val="ConsPlusNormal"/>
              <w:jc w:val="center"/>
            </w:pPr>
            <w:r>
              <w:t>IV</w:t>
            </w:r>
          </w:p>
        </w:tc>
        <w:tc>
          <w:tcPr>
            <w:tcW w:w="654" w:type="dxa"/>
            <w:vAlign w:val="center"/>
          </w:tcPr>
          <w:p w14:paraId="265D4887" w14:textId="77777777" w:rsidR="00B31B4B" w:rsidRDefault="00B31B4B">
            <w:pPr>
              <w:pStyle w:val="ConsPlusNormal"/>
              <w:jc w:val="center"/>
            </w:pPr>
            <w:r>
              <w:t>V</w:t>
            </w:r>
          </w:p>
        </w:tc>
        <w:tc>
          <w:tcPr>
            <w:tcW w:w="658" w:type="dxa"/>
            <w:tcBorders>
              <w:right w:val="nil"/>
            </w:tcBorders>
            <w:vAlign w:val="center"/>
          </w:tcPr>
          <w:p w14:paraId="63B43A8F" w14:textId="77777777" w:rsidR="00B31B4B" w:rsidRDefault="00B31B4B">
            <w:pPr>
              <w:pStyle w:val="ConsPlusNormal"/>
              <w:jc w:val="center"/>
            </w:pPr>
            <w:r>
              <w:t>VI</w:t>
            </w:r>
          </w:p>
        </w:tc>
      </w:tr>
      <w:tr w:rsidR="00B31B4B" w14:paraId="52F3D9B6" w14:textId="77777777">
        <w:tc>
          <w:tcPr>
            <w:tcW w:w="1984" w:type="dxa"/>
            <w:tcBorders>
              <w:left w:val="nil"/>
              <w:bottom w:val="nil"/>
            </w:tcBorders>
            <w:vAlign w:val="center"/>
          </w:tcPr>
          <w:p w14:paraId="2B6261B6" w14:textId="77777777" w:rsidR="00B31B4B" w:rsidRDefault="00B31B4B">
            <w:pPr>
              <w:pStyle w:val="ConsPlusNormal"/>
            </w:pPr>
            <w:r>
              <w:t>I ряда:</w:t>
            </w:r>
          </w:p>
        </w:tc>
        <w:tc>
          <w:tcPr>
            <w:tcW w:w="3118" w:type="dxa"/>
            <w:tcBorders>
              <w:bottom w:val="nil"/>
            </w:tcBorders>
            <w:vAlign w:val="center"/>
          </w:tcPr>
          <w:p w14:paraId="784B45BA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vMerge w:val="restart"/>
          </w:tcPr>
          <w:p w14:paraId="7ABEDCC3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vMerge w:val="restart"/>
          </w:tcPr>
          <w:p w14:paraId="07283023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vMerge w:val="restart"/>
          </w:tcPr>
          <w:p w14:paraId="2BCB559B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vMerge w:val="restart"/>
          </w:tcPr>
          <w:p w14:paraId="329FD933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vMerge w:val="restart"/>
          </w:tcPr>
          <w:p w14:paraId="395C54B7" w14:textId="77777777" w:rsidR="00B31B4B" w:rsidRDefault="00B31B4B">
            <w:pPr>
              <w:pStyle w:val="ConsPlusNormal"/>
            </w:pPr>
          </w:p>
        </w:tc>
        <w:tc>
          <w:tcPr>
            <w:tcW w:w="658" w:type="dxa"/>
            <w:vMerge w:val="restart"/>
            <w:tcBorders>
              <w:right w:val="nil"/>
            </w:tcBorders>
          </w:tcPr>
          <w:p w14:paraId="262ACC7F" w14:textId="77777777" w:rsidR="00B31B4B" w:rsidRDefault="00B31B4B">
            <w:pPr>
              <w:pStyle w:val="ConsPlusNormal"/>
            </w:pPr>
          </w:p>
        </w:tc>
      </w:tr>
      <w:tr w:rsidR="00B31B4B" w14:paraId="03817E79" w14:textId="77777777">
        <w:tc>
          <w:tcPr>
            <w:tcW w:w="1984" w:type="dxa"/>
            <w:vMerge w:val="restart"/>
            <w:tcBorders>
              <w:top w:val="nil"/>
              <w:left w:val="nil"/>
            </w:tcBorders>
            <w:vAlign w:val="center"/>
          </w:tcPr>
          <w:p w14:paraId="6FF3F015" w14:textId="77777777" w:rsidR="00B31B4B" w:rsidRDefault="00B31B4B">
            <w:pPr>
              <w:pStyle w:val="ConsPlusNormal"/>
              <w:ind w:left="283"/>
            </w:pPr>
            <w:r>
              <w:t>Тубазид</w:t>
            </w:r>
          </w:p>
        </w:tc>
        <w:tc>
          <w:tcPr>
            <w:tcW w:w="3118" w:type="dxa"/>
            <w:tcBorders>
              <w:top w:val="nil"/>
            </w:tcBorders>
            <w:vAlign w:val="center"/>
          </w:tcPr>
          <w:p w14:paraId="7C4E5514" w14:textId="77777777" w:rsidR="00B31B4B" w:rsidRDefault="00B31B4B">
            <w:pPr>
              <w:pStyle w:val="ConsPlusNormal"/>
            </w:pPr>
            <w:r>
              <w:t>суточная доза</w:t>
            </w:r>
          </w:p>
        </w:tc>
        <w:tc>
          <w:tcPr>
            <w:tcW w:w="654" w:type="dxa"/>
            <w:vMerge/>
          </w:tcPr>
          <w:p w14:paraId="6422DF6B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vMerge/>
          </w:tcPr>
          <w:p w14:paraId="28E1EF27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vMerge/>
          </w:tcPr>
          <w:p w14:paraId="7EA0787E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vMerge/>
          </w:tcPr>
          <w:p w14:paraId="6D3B64FE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vMerge/>
          </w:tcPr>
          <w:p w14:paraId="1A9E61C8" w14:textId="77777777" w:rsidR="00B31B4B" w:rsidRDefault="00B31B4B">
            <w:pPr>
              <w:pStyle w:val="ConsPlusNormal"/>
            </w:pPr>
          </w:p>
        </w:tc>
        <w:tc>
          <w:tcPr>
            <w:tcW w:w="658" w:type="dxa"/>
            <w:vMerge/>
            <w:tcBorders>
              <w:right w:val="nil"/>
            </w:tcBorders>
          </w:tcPr>
          <w:p w14:paraId="4919F2B9" w14:textId="77777777" w:rsidR="00B31B4B" w:rsidRDefault="00B31B4B">
            <w:pPr>
              <w:pStyle w:val="ConsPlusNormal"/>
            </w:pPr>
          </w:p>
        </w:tc>
      </w:tr>
      <w:tr w:rsidR="00B31B4B" w14:paraId="51AD5F4E" w14:textId="77777777">
        <w:tc>
          <w:tcPr>
            <w:tcW w:w="1984" w:type="dxa"/>
            <w:vMerge/>
            <w:tcBorders>
              <w:top w:val="nil"/>
              <w:left w:val="nil"/>
            </w:tcBorders>
          </w:tcPr>
          <w:p w14:paraId="19DDA494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66FF7337" w14:textId="77777777" w:rsidR="00B31B4B" w:rsidRDefault="00B31B4B">
            <w:pPr>
              <w:pStyle w:val="ConsPlusNormal"/>
            </w:pPr>
            <w:r>
              <w:t>число дней лечения</w:t>
            </w:r>
          </w:p>
        </w:tc>
        <w:tc>
          <w:tcPr>
            <w:tcW w:w="654" w:type="dxa"/>
          </w:tcPr>
          <w:p w14:paraId="70F400AF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5BCB3581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1DD0807D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62DE0117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79DCCCB5" w14:textId="77777777" w:rsidR="00B31B4B" w:rsidRDefault="00B31B4B">
            <w:pPr>
              <w:pStyle w:val="ConsPlusNormal"/>
            </w:pPr>
          </w:p>
        </w:tc>
        <w:tc>
          <w:tcPr>
            <w:tcW w:w="658" w:type="dxa"/>
            <w:tcBorders>
              <w:right w:val="nil"/>
            </w:tcBorders>
          </w:tcPr>
          <w:p w14:paraId="26A6378A" w14:textId="77777777" w:rsidR="00B31B4B" w:rsidRDefault="00B31B4B">
            <w:pPr>
              <w:pStyle w:val="ConsPlusNormal"/>
            </w:pPr>
          </w:p>
        </w:tc>
      </w:tr>
      <w:tr w:rsidR="00B31B4B" w14:paraId="1893E8ED" w14:textId="77777777">
        <w:tc>
          <w:tcPr>
            <w:tcW w:w="1984" w:type="dxa"/>
            <w:vMerge w:val="restart"/>
            <w:tcBorders>
              <w:left w:val="nil"/>
            </w:tcBorders>
            <w:vAlign w:val="center"/>
          </w:tcPr>
          <w:p w14:paraId="032E19B1" w14:textId="77777777" w:rsidR="00B31B4B" w:rsidRDefault="00B31B4B">
            <w:pPr>
              <w:pStyle w:val="ConsPlusNormal"/>
              <w:ind w:left="283"/>
            </w:pPr>
            <w:r>
              <w:t>Фтивазид</w:t>
            </w:r>
          </w:p>
        </w:tc>
        <w:tc>
          <w:tcPr>
            <w:tcW w:w="3118" w:type="dxa"/>
            <w:vAlign w:val="center"/>
          </w:tcPr>
          <w:p w14:paraId="1A9C536D" w14:textId="77777777" w:rsidR="00B31B4B" w:rsidRDefault="00B31B4B">
            <w:pPr>
              <w:pStyle w:val="ConsPlusNormal"/>
            </w:pPr>
            <w:r>
              <w:t>суточная доза</w:t>
            </w:r>
          </w:p>
        </w:tc>
        <w:tc>
          <w:tcPr>
            <w:tcW w:w="654" w:type="dxa"/>
          </w:tcPr>
          <w:p w14:paraId="7A3931F2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7F3E0E57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0AB92282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7B6D9549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36051D56" w14:textId="77777777" w:rsidR="00B31B4B" w:rsidRDefault="00B31B4B">
            <w:pPr>
              <w:pStyle w:val="ConsPlusNormal"/>
            </w:pPr>
          </w:p>
        </w:tc>
        <w:tc>
          <w:tcPr>
            <w:tcW w:w="658" w:type="dxa"/>
            <w:tcBorders>
              <w:right w:val="nil"/>
            </w:tcBorders>
          </w:tcPr>
          <w:p w14:paraId="7D4343FB" w14:textId="77777777" w:rsidR="00B31B4B" w:rsidRDefault="00B31B4B">
            <w:pPr>
              <w:pStyle w:val="ConsPlusNormal"/>
            </w:pPr>
          </w:p>
        </w:tc>
      </w:tr>
      <w:tr w:rsidR="00B31B4B" w14:paraId="157E882F" w14:textId="77777777">
        <w:tc>
          <w:tcPr>
            <w:tcW w:w="1984" w:type="dxa"/>
            <w:vMerge/>
            <w:tcBorders>
              <w:left w:val="nil"/>
            </w:tcBorders>
          </w:tcPr>
          <w:p w14:paraId="7D5B7F92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3A39FC13" w14:textId="77777777" w:rsidR="00B31B4B" w:rsidRDefault="00B31B4B">
            <w:pPr>
              <w:pStyle w:val="ConsPlusNormal"/>
            </w:pPr>
            <w:r>
              <w:t>число дней лечения</w:t>
            </w:r>
          </w:p>
        </w:tc>
        <w:tc>
          <w:tcPr>
            <w:tcW w:w="654" w:type="dxa"/>
          </w:tcPr>
          <w:p w14:paraId="5D883E71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4ED05136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28C86E7E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2C43A480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3A0A9C57" w14:textId="77777777" w:rsidR="00B31B4B" w:rsidRDefault="00B31B4B">
            <w:pPr>
              <w:pStyle w:val="ConsPlusNormal"/>
            </w:pPr>
          </w:p>
        </w:tc>
        <w:tc>
          <w:tcPr>
            <w:tcW w:w="658" w:type="dxa"/>
            <w:tcBorders>
              <w:right w:val="nil"/>
            </w:tcBorders>
          </w:tcPr>
          <w:p w14:paraId="441C8747" w14:textId="77777777" w:rsidR="00B31B4B" w:rsidRDefault="00B31B4B">
            <w:pPr>
              <w:pStyle w:val="ConsPlusNormal"/>
            </w:pPr>
          </w:p>
        </w:tc>
      </w:tr>
      <w:tr w:rsidR="00B31B4B" w14:paraId="1FC76D5C" w14:textId="77777777">
        <w:tc>
          <w:tcPr>
            <w:tcW w:w="1984" w:type="dxa"/>
            <w:vMerge w:val="restart"/>
            <w:tcBorders>
              <w:left w:val="nil"/>
            </w:tcBorders>
            <w:vAlign w:val="center"/>
          </w:tcPr>
          <w:p w14:paraId="323B414D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2644F2BA" w14:textId="77777777" w:rsidR="00B31B4B" w:rsidRDefault="00B31B4B">
            <w:pPr>
              <w:pStyle w:val="ConsPlusNormal"/>
            </w:pPr>
            <w:r>
              <w:t>суточная доза</w:t>
            </w:r>
          </w:p>
        </w:tc>
        <w:tc>
          <w:tcPr>
            <w:tcW w:w="654" w:type="dxa"/>
          </w:tcPr>
          <w:p w14:paraId="3E20958C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0315FCBF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7D8DD98A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45DF7F24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2A1D6A29" w14:textId="77777777" w:rsidR="00B31B4B" w:rsidRDefault="00B31B4B">
            <w:pPr>
              <w:pStyle w:val="ConsPlusNormal"/>
            </w:pPr>
          </w:p>
        </w:tc>
        <w:tc>
          <w:tcPr>
            <w:tcW w:w="658" w:type="dxa"/>
            <w:tcBorders>
              <w:right w:val="nil"/>
            </w:tcBorders>
          </w:tcPr>
          <w:p w14:paraId="457E77D1" w14:textId="77777777" w:rsidR="00B31B4B" w:rsidRDefault="00B31B4B">
            <w:pPr>
              <w:pStyle w:val="ConsPlusNormal"/>
            </w:pPr>
          </w:p>
        </w:tc>
      </w:tr>
      <w:tr w:rsidR="00B31B4B" w14:paraId="0C7A2C38" w14:textId="77777777">
        <w:tc>
          <w:tcPr>
            <w:tcW w:w="1984" w:type="dxa"/>
            <w:vMerge/>
            <w:tcBorders>
              <w:left w:val="nil"/>
            </w:tcBorders>
          </w:tcPr>
          <w:p w14:paraId="40BB337F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68B35724" w14:textId="77777777" w:rsidR="00B31B4B" w:rsidRDefault="00B31B4B">
            <w:pPr>
              <w:pStyle w:val="ConsPlusNormal"/>
            </w:pPr>
            <w:r>
              <w:t>число дней лечения</w:t>
            </w:r>
          </w:p>
        </w:tc>
        <w:tc>
          <w:tcPr>
            <w:tcW w:w="654" w:type="dxa"/>
          </w:tcPr>
          <w:p w14:paraId="4322EF46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2E421930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38CD083A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2CC15EFB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116588B8" w14:textId="77777777" w:rsidR="00B31B4B" w:rsidRDefault="00B31B4B">
            <w:pPr>
              <w:pStyle w:val="ConsPlusNormal"/>
            </w:pPr>
          </w:p>
        </w:tc>
        <w:tc>
          <w:tcPr>
            <w:tcW w:w="658" w:type="dxa"/>
            <w:tcBorders>
              <w:right w:val="nil"/>
            </w:tcBorders>
          </w:tcPr>
          <w:p w14:paraId="7F3AC3E5" w14:textId="77777777" w:rsidR="00B31B4B" w:rsidRDefault="00B31B4B">
            <w:pPr>
              <w:pStyle w:val="ConsPlusNormal"/>
            </w:pPr>
          </w:p>
        </w:tc>
      </w:tr>
      <w:tr w:rsidR="00B31B4B" w14:paraId="285A8DD6" w14:textId="77777777">
        <w:tc>
          <w:tcPr>
            <w:tcW w:w="1984" w:type="dxa"/>
            <w:vMerge w:val="restart"/>
            <w:tcBorders>
              <w:left w:val="nil"/>
            </w:tcBorders>
            <w:vAlign w:val="center"/>
          </w:tcPr>
          <w:p w14:paraId="45FF15EB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65F8AD56" w14:textId="77777777" w:rsidR="00B31B4B" w:rsidRDefault="00B31B4B">
            <w:pPr>
              <w:pStyle w:val="ConsPlusNormal"/>
            </w:pPr>
            <w:r>
              <w:t>суточная доза</w:t>
            </w:r>
          </w:p>
        </w:tc>
        <w:tc>
          <w:tcPr>
            <w:tcW w:w="654" w:type="dxa"/>
          </w:tcPr>
          <w:p w14:paraId="101EBBB3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06137462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3364897A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32FAD7CD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5C359C14" w14:textId="77777777" w:rsidR="00B31B4B" w:rsidRDefault="00B31B4B">
            <w:pPr>
              <w:pStyle w:val="ConsPlusNormal"/>
            </w:pPr>
          </w:p>
        </w:tc>
        <w:tc>
          <w:tcPr>
            <w:tcW w:w="658" w:type="dxa"/>
            <w:tcBorders>
              <w:right w:val="nil"/>
            </w:tcBorders>
          </w:tcPr>
          <w:p w14:paraId="0FB1857C" w14:textId="77777777" w:rsidR="00B31B4B" w:rsidRDefault="00B31B4B">
            <w:pPr>
              <w:pStyle w:val="ConsPlusNormal"/>
            </w:pPr>
          </w:p>
        </w:tc>
      </w:tr>
      <w:tr w:rsidR="00B31B4B" w14:paraId="70DF59A4" w14:textId="77777777">
        <w:tc>
          <w:tcPr>
            <w:tcW w:w="1984" w:type="dxa"/>
            <w:vMerge/>
            <w:tcBorders>
              <w:left w:val="nil"/>
            </w:tcBorders>
          </w:tcPr>
          <w:p w14:paraId="35000F87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5E607E24" w14:textId="77777777" w:rsidR="00B31B4B" w:rsidRDefault="00B31B4B">
            <w:pPr>
              <w:pStyle w:val="ConsPlusNormal"/>
            </w:pPr>
            <w:r>
              <w:t>число дней лечения</w:t>
            </w:r>
          </w:p>
        </w:tc>
        <w:tc>
          <w:tcPr>
            <w:tcW w:w="654" w:type="dxa"/>
          </w:tcPr>
          <w:p w14:paraId="36D40B96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7FCD5188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02BDB8A9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4361CE63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1A377F24" w14:textId="77777777" w:rsidR="00B31B4B" w:rsidRDefault="00B31B4B">
            <w:pPr>
              <w:pStyle w:val="ConsPlusNormal"/>
            </w:pPr>
          </w:p>
        </w:tc>
        <w:tc>
          <w:tcPr>
            <w:tcW w:w="658" w:type="dxa"/>
            <w:tcBorders>
              <w:right w:val="nil"/>
            </w:tcBorders>
          </w:tcPr>
          <w:p w14:paraId="5E154405" w14:textId="77777777" w:rsidR="00B31B4B" w:rsidRDefault="00B31B4B">
            <w:pPr>
              <w:pStyle w:val="ConsPlusNormal"/>
            </w:pPr>
          </w:p>
        </w:tc>
      </w:tr>
      <w:tr w:rsidR="00B31B4B" w14:paraId="746782CC" w14:textId="77777777">
        <w:tc>
          <w:tcPr>
            <w:tcW w:w="1984" w:type="dxa"/>
            <w:vMerge w:val="restart"/>
            <w:tcBorders>
              <w:left w:val="nil"/>
            </w:tcBorders>
            <w:vAlign w:val="center"/>
          </w:tcPr>
          <w:p w14:paraId="437EE303" w14:textId="77777777" w:rsidR="00B31B4B" w:rsidRDefault="00B31B4B">
            <w:pPr>
              <w:pStyle w:val="ConsPlusNormal"/>
              <w:ind w:left="283"/>
            </w:pPr>
            <w:r>
              <w:t>Стрептомицин</w:t>
            </w:r>
          </w:p>
        </w:tc>
        <w:tc>
          <w:tcPr>
            <w:tcW w:w="3118" w:type="dxa"/>
            <w:vAlign w:val="center"/>
          </w:tcPr>
          <w:p w14:paraId="75D7BC6F" w14:textId="77777777" w:rsidR="00B31B4B" w:rsidRDefault="00B31B4B">
            <w:pPr>
              <w:pStyle w:val="ConsPlusNormal"/>
            </w:pPr>
            <w:r>
              <w:t>суточная доза</w:t>
            </w:r>
          </w:p>
        </w:tc>
        <w:tc>
          <w:tcPr>
            <w:tcW w:w="654" w:type="dxa"/>
          </w:tcPr>
          <w:p w14:paraId="7064E010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68F4BBD3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0FD66ACB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2FCB98C2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30B007FE" w14:textId="77777777" w:rsidR="00B31B4B" w:rsidRDefault="00B31B4B">
            <w:pPr>
              <w:pStyle w:val="ConsPlusNormal"/>
            </w:pPr>
          </w:p>
        </w:tc>
        <w:tc>
          <w:tcPr>
            <w:tcW w:w="658" w:type="dxa"/>
            <w:tcBorders>
              <w:right w:val="nil"/>
            </w:tcBorders>
          </w:tcPr>
          <w:p w14:paraId="6C2F79FB" w14:textId="77777777" w:rsidR="00B31B4B" w:rsidRDefault="00B31B4B">
            <w:pPr>
              <w:pStyle w:val="ConsPlusNormal"/>
            </w:pPr>
          </w:p>
        </w:tc>
      </w:tr>
      <w:tr w:rsidR="00B31B4B" w14:paraId="63F8C697" w14:textId="77777777">
        <w:tc>
          <w:tcPr>
            <w:tcW w:w="1984" w:type="dxa"/>
            <w:vMerge/>
            <w:tcBorders>
              <w:left w:val="nil"/>
            </w:tcBorders>
          </w:tcPr>
          <w:p w14:paraId="4211CC9D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3FE36A4B" w14:textId="77777777" w:rsidR="00B31B4B" w:rsidRDefault="00B31B4B">
            <w:pPr>
              <w:pStyle w:val="ConsPlusNormal"/>
            </w:pPr>
            <w:r>
              <w:t>число дней лечения</w:t>
            </w:r>
          </w:p>
        </w:tc>
        <w:tc>
          <w:tcPr>
            <w:tcW w:w="654" w:type="dxa"/>
          </w:tcPr>
          <w:p w14:paraId="12718F1F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298C63DE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09DFF9B1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707ABE0F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2FDA3F95" w14:textId="77777777" w:rsidR="00B31B4B" w:rsidRDefault="00B31B4B">
            <w:pPr>
              <w:pStyle w:val="ConsPlusNormal"/>
            </w:pPr>
          </w:p>
        </w:tc>
        <w:tc>
          <w:tcPr>
            <w:tcW w:w="658" w:type="dxa"/>
            <w:tcBorders>
              <w:right w:val="nil"/>
            </w:tcBorders>
          </w:tcPr>
          <w:p w14:paraId="62C613F7" w14:textId="77777777" w:rsidR="00B31B4B" w:rsidRDefault="00B31B4B">
            <w:pPr>
              <w:pStyle w:val="ConsPlusNormal"/>
            </w:pPr>
          </w:p>
        </w:tc>
      </w:tr>
      <w:tr w:rsidR="00B31B4B" w14:paraId="5D41A7CD" w14:textId="77777777">
        <w:tc>
          <w:tcPr>
            <w:tcW w:w="1984" w:type="dxa"/>
            <w:vMerge w:val="restart"/>
            <w:tcBorders>
              <w:left w:val="nil"/>
            </w:tcBorders>
            <w:vAlign w:val="center"/>
          </w:tcPr>
          <w:p w14:paraId="59E78338" w14:textId="77777777" w:rsidR="00B31B4B" w:rsidRDefault="00B31B4B">
            <w:pPr>
              <w:pStyle w:val="ConsPlusNormal"/>
              <w:ind w:left="283"/>
            </w:pPr>
            <w:r>
              <w:t>ПАСК</w:t>
            </w:r>
          </w:p>
        </w:tc>
        <w:tc>
          <w:tcPr>
            <w:tcW w:w="3118" w:type="dxa"/>
            <w:vAlign w:val="center"/>
          </w:tcPr>
          <w:p w14:paraId="21A1D88F" w14:textId="77777777" w:rsidR="00B31B4B" w:rsidRDefault="00B31B4B">
            <w:pPr>
              <w:pStyle w:val="ConsPlusNormal"/>
            </w:pPr>
            <w:r>
              <w:t>суточная доза</w:t>
            </w:r>
          </w:p>
        </w:tc>
        <w:tc>
          <w:tcPr>
            <w:tcW w:w="654" w:type="dxa"/>
          </w:tcPr>
          <w:p w14:paraId="58FD97ED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13BA3EDC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6B0A36A4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01DF1EAE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67A8984E" w14:textId="77777777" w:rsidR="00B31B4B" w:rsidRDefault="00B31B4B">
            <w:pPr>
              <w:pStyle w:val="ConsPlusNormal"/>
            </w:pPr>
          </w:p>
        </w:tc>
        <w:tc>
          <w:tcPr>
            <w:tcW w:w="658" w:type="dxa"/>
            <w:tcBorders>
              <w:right w:val="nil"/>
            </w:tcBorders>
          </w:tcPr>
          <w:p w14:paraId="49E7D0CA" w14:textId="77777777" w:rsidR="00B31B4B" w:rsidRDefault="00B31B4B">
            <w:pPr>
              <w:pStyle w:val="ConsPlusNormal"/>
            </w:pPr>
          </w:p>
        </w:tc>
      </w:tr>
      <w:tr w:rsidR="00B31B4B" w14:paraId="032C378D" w14:textId="77777777">
        <w:tc>
          <w:tcPr>
            <w:tcW w:w="1984" w:type="dxa"/>
            <w:vMerge/>
            <w:tcBorders>
              <w:left w:val="nil"/>
            </w:tcBorders>
          </w:tcPr>
          <w:p w14:paraId="3ACF5C2F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40104274" w14:textId="77777777" w:rsidR="00B31B4B" w:rsidRDefault="00B31B4B">
            <w:pPr>
              <w:pStyle w:val="ConsPlusNormal"/>
            </w:pPr>
            <w:r>
              <w:t>число дней лечения</w:t>
            </w:r>
          </w:p>
        </w:tc>
        <w:tc>
          <w:tcPr>
            <w:tcW w:w="654" w:type="dxa"/>
          </w:tcPr>
          <w:p w14:paraId="4AD22BA4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7BE101B3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020B290A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0132259A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7BD92490" w14:textId="77777777" w:rsidR="00B31B4B" w:rsidRDefault="00B31B4B">
            <w:pPr>
              <w:pStyle w:val="ConsPlusNormal"/>
            </w:pPr>
          </w:p>
        </w:tc>
        <w:tc>
          <w:tcPr>
            <w:tcW w:w="658" w:type="dxa"/>
            <w:tcBorders>
              <w:right w:val="nil"/>
            </w:tcBorders>
          </w:tcPr>
          <w:p w14:paraId="545CB22C" w14:textId="77777777" w:rsidR="00B31B4B" w:rsidRDefault="00B31B4B">
            <w:pPr>
              <w:pStyle w:val="ConsPlusNormal"/>
            </w:pPr>
          </w:p>
        </w:tc>
      </w:tr>
      <w:tr w:rsidR="00B31B4B" w14:paraId="640E2A05" w14:textId="77777777">
        <w:tblPrEx>
          <w:tblBorders>
            <w:insideH w:val="nil"/>
          </w:tblBorders>
        </w:tblPrEx>
        <w:tc>
          <w:tcPr>
            <w:tcW w:w="1984" w:type="dxa"/>
            <w:tcBorders>
              <w:left w:val="nil"/>
              <w:bottom w:val="nil"/>
            </w:tcBorders>
            <w:vAlign w:val="center"/>
          </w:tcPr>
          <w:p w14:paraId="525BCF79" w14:textId="77777777" w:rsidR="00B31B4B" w:rsidRDefault="00B31B4B">
            <w:pPr>
              <w:pStyle w:val="ConsPlusNormal"/>
            </w:pPr>
            <w:r>
              <w:t>II ряда:</w:t>
            </w:r>
          </w:p>
        </w:tc>
        <w:tc>
          <w:tcPr>
            <w:tcW w:w="3118" w:type="dxa"/>
            <w:tcBorders>
              <w:bottom w:val="nil"/>
            </w:tcBorders>
            <w:vAlign w:val="center"/>
          </w:tcPr>
          <w:p w14:paraId="27333817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tcBorders>
              <w:bottom w:val="nil"/>
            </w:tcBorders>
          </w:tcPr>
          <w:p w14:paraId="72FBA0BF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tcBorders>
              <w:bottom w:val="nil"/>
            </w:tcBorders>
          </w:tcPr>
          <w:p w14:paraId="3A52A9C9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tcBorders>
              <w:bottom w:val="nil"/>
            </w:tcBorders>
          </w:tcPr>
          <w:p w14:paraId="10485B2A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tcBorders>
              <w:bottom w:val="nil"/>
            </w:tcBorders>
          </w:tcPr>
          <w:p w14:paraId="42DE1740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tcBorders>
              <w:bottom w:val="nil"/>
            </w:tcBorders>
          </w:tcPr>
          <w:p w14:paraId="5D2EC68B" w14:textId="77777777" w:rsidR="00B31B4B" w:rsidRDefault="00B31B4B">
            <w:pPr>
              <w:pStyle w:val="ConsPlusNormal"/>
            </w:pPr>
          </w:p>
        </w:tc>
        <w:tc>
          <w:tcPr>
            <w:tcW w:w="658" w:type="dxa"/>
            <w:tcBorders>
              <w:bottom w:val="nil"/>
              <w:right w:val="nil"/>
            </w:tcBorders>
          </w:tcPr>
          <w:p w14:paraId="6683A998" w14:textId="77777777" w:rsidR="00B31B4B" w:rsidRDefault="00B31B4B">
            <w:pPr>
              <w:pStyle w:val="ConsPlusNormal"/>
            </w:pPr>
          </w:p>
        </w:tc>
      </w:tr>
      <w:tr w:rsidR="00B31B4B" w14:paraId="2BDB0017" w14:textId="77777777">
        <w:tblPrEx>
          <w:tblBorders>
            <w:insideH w:val="nil"/>
          </w:tblBorders>
        </w:tblPrEx>
        <w:tc>
          <w:tcPr>
            <w:tcW w:w="1984" w:type="dxa"/>
            <w:vMerge w:val="restart"/>
            <w:tcBorders>
              <w:top w:val="nil"/>
              <w:left w:val="nil"/>
            </w:tcBorders>
            <w:vAlign w:val="center"/>
          </w:tcPr>
          <w:p w14:paraId="0E6F010C" w14:textId="77777777" w:rsidR="00B31B4B" w:rsidRDefault="00B31B4B">
            <w:pPr>
              <w:pStyle w:val="ConsPlusNormal"/>
              <w:ind w:left="283"/>
            </w:pPr>
            <w:r>
              <w:t>Этоксид</w:t>
            </w:r>
          </w:p>
        </w:tc>
        <w:tc>
          <w:tcPr>
            <w:tcW w:w="3118" w:type="dxa"/>
            <w:tcBorders>
              <w:top w:val="nil"/>
            </w:tcBorders>
            <w:vAlign w:val="center"/>
          </w:tcPr>
          <w:p w14:paraId="5387ED2B" w14:textId="77777777" w:rsidR="00B31B4B" w:rsidRDefault="00B31B4B">
            <w:pPr>
              <w:pStyle w:val="ConsPlusNormal"/>
            </w:pPr>
            <w:r>
              <w:t>суточная доза</w:t>
            </w:r>
          </w:p>
        </w:tc>
        <w:tc>
          <w:tcPr>
            <w:tcW w:w="654" w:type="dxa"/>
            <w:tcBorders>
              <w:top w:val="nil"/>
            </w:tcBorders>
          </w:tcPr>
          <w:p w14:paraId="20A27339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tcBorders>
              <w:top w:val="nil"/>
            </w:tcBorders>
          </w:tcPr>
          <w:p w14:paraId="132B1B11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tcBorders>
              <w:top w:val="nil"/>
            </w:tcBorders>
          </w:tcPr>
          <w:p w14:paraId="77BA07FB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tcBorders>
              <w:top w:val="nil"/>
            </w:tcBorders>
          </w:tcPr>
          <w:p w14:paraId="36D119DA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  <w:tcBorders>
              <w:top w:val="nil"/>
            </w:tcBorders>
          </w:tcPr>
          <w:p w14:paraId="0ED988CE" w14:textId="77777777" w:rsidR="00B31B4B" w:rsidRDefault="00B31B4B">
            <w:pPr>
              <w:pStyle w:val="ConsPlusNormal"/>
            </w:pPr>
          </w:p>
        </w:tc>
        <w:tc>
          <w:tcPr>
            <w:tcW w:w="658" w:type="dxa"/>
            <w:tcBorders>
              <w:top w:val="nil"/>
              <w:right w:val="nil"/>
            </w:tcBorders>
          </w:tcPr>
          <w:p w14:paraId="4A61FAB0" w14:textId="77777777" w:rsidR="00B31B4B" w:rsidRDefault="00B31B4B">
            <w:pPr>
              <w:pStyle w:val="ConsPlusNormal"/>
            </w:pPr>
          </w:p>
        </w:tc>
      </w:tr>
      <w:tr w:rsidR="00B31B4B" w14:paraId="72EDA2AD" w14:textId="77777777">
        <w:tc>
          <w:tcPr>
            <w:tcW w:w="1984" w:type="dxa"/>
            <w:vMerge/>
            <w:tcBorders>
              <w:top w:val="nil"/>
              <w:left w:val="nil"/>
            </w:tcBorders>
          </w:tcPr>
          <w:p w14:paraId="0B9F3725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7613302C" w14:textId="77777777" w:rsidR="00B31B4B" w:rsidRDefault="00B31B4B">
            <w:pPr>
              <w:pStyle w:val="ConsPlusNormal"/>
            </w:pPr>
            <w:r>
              <w:t>число дней лечения</w:t>
            </w:r>
          </w:p>
        </w:tc>
        <w:tc>
          <w:tcPr>
            <w:tcW w:w="654" w:type="dxa"/>
          </w:tcPr>
          <w:p w14:paraId="592C0EDB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0A42BF9A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3DBD3AD5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1F86C696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107D2DBB" w14:textId="77777777" w:rsidR="00B31B4B" w:rsidRDefault="00B31B4B">
            <w:pPr>
              <w:pStyle w:val="ConsPlusNormal"/>
            </w:pPr>
          </w:p>
        </w:tc>
        <w:tc>
          <w:tcPr>
            <w:tcW w:w="658" w:type="dxa"/>
            <w:tcBorders>
              <w:right w:val="nil"/>
            </w:tcBorders>
          </w:tcPr>
          <w:p w14:paraId="2D500C1E" w14:textId="77777777" w:rsidR="00B31B4B" w:rsidRDefault="00B31B4B">
            <w:pPr>
              <w:pStyle w:val="ConsPlusNormal"/>
            </w:pPr>
          </w:p>
        </w:tc>
      </w:tr>
      <w:tr w:rsidR="00B31B4B" w14:paraId="575379C3" w14:textId="77777777">
        <w:tc>
          <w:tcPr>
            <w:tcW w:w="1984" w:type="dxa"/>
            <w:vMerge w:val="restart"/>
            <w:tcBorders>
              <w:left w:val="nil"/>
            </w:tcBorders>
            <w:vAlign w:val="center"/>
          </w:tcPr>
          <w:p w14:paraId="2186C780" w14:textId="77777777" w:rsidR="00B31B4B" w:rsidRDefault="00B31B4B">
            <w:pPr>
              <w:pStyle w:val="ConsPlusNormal"/>
              <w:ind w:left="283"/>
            </w:pPr>
            <w:r>
              <w:t>Циклосерин</w:t>
            </w:r>
          </w:p>
        </w:tc>
        <w:tc>
          <w:tcPr>
            <w:tcW w:w="3118" w:type="dxa"/>
            <w:vAlign w:val="center"/>
          </w:tcPr>
          <w:p w14:paraId="4AA04EB1" w14:textId="77777777" w:rsidR="00B31B4B" w:rsidRDefault="00B31B4B">
            <w:pPr>
              <w:pStyle w:val="ConsPlusNormal"/>
            </w:pPr>
            <w:r>
              <w:t>суточная доза</w:t>
            </w:r>
          </w:p>
        </w:tc>
        <w:tc>
          <w:tcPr>
            <w:tcW w:w="654" w:type="dxa"/>
          </w:tcPr>
          <w:p w14:paraId="02F7CA4D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771891F5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04A467BC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322C47ED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67D02484" w14:textId="77777777" w:rsidR="00B31B4B" w:rsidRDefault="00B31B4B">
            <w:pPr>
              <w:pStyle w:val="ConsPlusNormal"/>
            </w:pPr>
          </w:p>
        </w:tc>
        <w:tc>
          <w:tcPr>
            <w:tcW w:w="658" w:type="dxa"/>
            <w:tcBorders>
              <w:right w:val="nil"/>
            </w:tcBorders>
          </w:tcPr>
          <w:p w14:paraId="3715B87E" w14:textId="77777777" w:rsidR="00B31B4B" w:rsidRDefault="00B31B4B">
            <w:pPr>
              <w:pStyle w:val="ConsPlusNormal"/>
            </w:pPr>
          </w:p>
        </w:tc>
      </w:tr>
      <w:tr w:rsidR="00B31B4B" w14:paraId="20DB1052" w14:textId="77777777">
        <w:tc>
          <w:tcPr>
            <w:tcW w:w="1984" w:type="dxa"/>
            <w:vMerge/>
            <w:tcBorders>
              <w:left w:val="nil"/>
            </w:tcBorders>
          </w:tcPr>
          <w:p w14:paraId="38730C53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30ACA7DE" w14:textId="77777777" w:rsidR="00B31B4B" w:rsidRDefault="00B31B4B">
            <w:pPr>
              <w:pStyle w:val="ConsPlusNormal"/>
            </w:pPr>
            <w:r>
              <w:t>число дней лечения</w:t>
            </w:r>
          </w:p>
        </w:tc>
        <w:tc>
          <w:tcPr>
            <w:tcW w:w="654" w:type="dxa"/>
          </w:tcPr>
          <w:p w14:paraId="6AB0AFB6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1751BE93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3608BEA2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08860D4B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19B8B1D1" w14:textId="77777777" w:rsidR="00B31B4B" w:rsidRDefault="00B31B4B">
            <w:pPr>
              <w:pStyle w:val="ConsPlusNormal"/>
            </w:pPr>
          </w:p>
        </w:tc>
        <w:tc>
          <w:tcPr>
            <w:tcW w:w="658" w:type="dxa"/>
            <w:tcBorders>
              <w:right w:val="nil"/>
            </w:tcBorders>
          </w:tcPr>
          <w:p w14:paraId="5D8A61E9" w14:textId="77777777" w:rsidR="00B31B4B" w:rsidRDefault="00B31B4B">
            <w:pPr>
              <w:pStyle w:val="ConsPlusNormal"/>
            </w:pPr>
          </w:p>
        </w:tc>
      </w:tr>
      <w:tr w:rsidR="00B31B4B" w14:paraId="4743D45B" w14:textId="77777777">
        <w:tc>
          <w:tcPr>
            <w:tcW w:w="1984" w:type="dxa"/>
            <w:vMerge w:val="restart"/>
            <w:tcBorders>
              <w:left w:val="nil"/>
            </w:tcBorders>
            <w:vAlign w:val="center"/>
          </w:tcPr>
          <w:p w14:paraId="0F0DEA1E" w14:textId="77777777" w:rsidR="00B31B4B" w:rsidRDefault="00B31B4B">
            <w:pPr>
              <w:pStyle w:val="ConsPlusNormal"/>
              <w:ind w:left="283"/>
            </w:pPr>
            <w:r>
              <w:t>Этнонамид</w:t>
            </w:r>
          </w:p>
        </w:tc>
        <w:tc>
          <w:tcPr>
            <w:tcW w:w="3118" w:type="dxa"/>
            <w:vAlign w:val="center"/>
          </w:tcPr>
          <w:p w14:paraId="23DB2996" w14:textId="77777777" w:rsidR="00B31B4B" w:rsidRDefault="00B31B4B">
            <w:pPr>
              <w:pStyle w:val="ConsPlusNormal"/>
            </w:pPr>
            <w:r>
              <w:t>суточная доза</w:t>
            </w:r>
          </w:p>
        </w:tc>
        <w:tc>
          <w:tcPr>
            <w:tcW w:w="654" w:type="dxa"/>
          </w:tcPr>
          <w:p w14:paraId="29D72B2C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3E9FFBFE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1A932448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19E38BF1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497C4F5A" w14:textId="77777777" w:rsidR="00B31B4B" w:rsidRDefault="00B31B4B">
            <w:pPr>
              <w:pStyle w:val="ConsPlusNormal"/>
            </w:pPr>
          </w:p>
        </w:tc>
        <w:tc>
          <w:tcPr>
            <w:tcW w:w="658" w:type="dxa"/>
            <w:tcBorders>
              <w:right w:val="nil"/>
            </w:tcBorders>
          </w:tcPr>
          <w:p w14:paraId="40FD0F61" w14:textId="77777777" w:rsidR="00B31B4B" w:rsidRDefault="00B31B4B">
            <w:pPr>
              <w:pStyle w:val="ConsPlusNormal"/>
            </w:pPr>
          </w:p>
        </w:tc>
      </w:tr>
      <w:tr w:rsidR="00B31B4B" w14:paraId="3E765D82" w14:textId="77777777">
        <w:tc>
          <w:tcPr>
            <w:tcW w:w="1984" w:type="dxa"/>
            <w:vMerge/>
            <w:tcBorders>
              <w:left w:val="nil"/>
            </w:tcBorders>
          </w:tcPr>
          <w:p w14:paraId="103671EA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13BCE318" w14:textId="77777777" w:rsidR="00B31B4B" w:rsidRDefault="00B31B4B">
            <w:pPr>
              <w:pStyle w:val="ConsPlusNormal"/>
            </w:pPr>
            <w:r>
              <w:t>число дней лечения</w:t>
            </w:r>
          </w:p>
        </w:tc>
        <w:tc>
          <w:tcPr>
            <w:tcW w:w="654" w:type="dxa"/>
          </w:tcPr>
          <w:p w14:paraId="5060D554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2DE4C78A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3CC7D2AC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58E9ECA5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21285FD1" w14:textId="77777777" w:rsidR="00B31B4B" w:rsidRDefault="00B31B4B">
            <w:pPr>
              <w:pStyle w:val="ConsPlusNormal"/>
            </w:pPr>
          </w:p>
        </w:tc>
        <w:tc>
          <w:tcPr>
            <w:tcW w:w="658" w:type="dxa"/>
            <w:tcBorders>
              <w:right w:val="nil"/>
            </w:tcBorders>
          </w:tcPr>
          <w:p w14:paraId="24F0A1A8" w14:textId="77777777" w:rsidR="00B31B4B" w:rsidRDefault="00B31B4B">
            <w:pPr>
              <w:pStyle w:val="ConsPlusNormal"/>
            </w:pPr>
          </w:p>
        </w:tc>
      </w:tr>
      <w:tr w:rsidR="00B31B4B" w14:paraId="0D852D28" w14:textId="77777777">
        <w:tc>
          <w:tcPr>
            <w:tcW w:w="1984" w:type="dxa"/>
            <w:vMerge w:val="restart"/>
            <w:tcBorders>
              <w:left w:val="nil"/>
            </w:tcBorders>
            <w:vAlign w:val="center"/>
          </w:tcPr>
          <w:p w14:paraId="5DEE15E6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11CAF1F3" w14:textId="77777777" w:rsidR="00B31B4B" w:rsidRDefault="00B31B4B">
            <w:pPr>
              <w:pStyle w:val="ConsPlusNormal"/>
            </w:pPr>
            <w:r>
              <w:t>суточная доза</w:t>
            </w:r>
          </w:p>
        </w:tc>
        <w:tc>
          <w:tcPr>
            <w:tcW w:w="654" w:type="dxa"/>
          </w:tcPr>
          <w:p w14:paraId="31B09F24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5FD5F3D4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2DF7FE5C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1DE5C9F1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1380F713" w14:textId="77777777" w:rsidR="00B31B4B" w:rsidRDefault="00B31B4B">
            <w:pPr>
              <w:pStyle w:val="ConsPlusNormal"/>
            </w:pPr>
          </w:p>
        </w:tc>
        <w:tc>
          <w:tcPr>
            <w:tcW w:w="658" w:type="dxa"/>
            <w:tcBorders>
              <w:right w:val="nil"/>
            </w:tcBorders>
          </w:tcPr>
          <w:p w14:paraId="5593432E" w14:textId="77777777" w:rsidR="00B31B4B" w:rsidRDefault="00B31B4B">
            <w:pPr>
              <w:pStyle w:val="ConsPlusNormal"/>
            </w:pPr>
          </w:p>
        </w:tc>
      </w:tr>
      <w:tr w:rsidR="00B31B4B" w14:paraId="226B435E" w14:textId="77777777">
        <w:tc>
          <w:tcPr>
            <w:tcW w:w="1984" w:type="dxa"/>
            <w:vMerge/>
            <w:tcBorders>
              <w:left w:val="nil"/>
            </w:tcBorders>
          </w:tcPr>
          <w:p w14:paraId="49220B28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3A12DD24" w14:textId="77777777" w:rsidR="00B31B4B" w:rsidRDefault="00B31B4B">
            <w:pPr>
              <w:pStyle w:val="ConsPlusNormal"/>
            </w:pPr>
            <w:r>
              <w:t>число дней лечения</w:t>
            </w:r>
          </w:p>
        </w:tc>
        <w:tc>
          <w:tcPr>
            <w:tcW w:w="654" w:type="dxa"/>
          </w:tcPr>
          <w:p w14:paraId="00BA7F3B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0DAFA30C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260EC812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201E2F2C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410477E6" w14:textId="77777777" w:rsidR="00B31B4B" w:rsidRDefault="00B31B4B">
            <w:pPr>
              <w:pStyle w:val="ConsPlusNormal"/>
            </w:pPr>
          </w:p>
        </w:tc>
        <w:tc>
          <w:tcPr>
            <w:tcW w:w="658" w:type="dxa"/>
            <w:tcBorders>
              <w:right w:val="nil"/>
            </w:tcBorders>
          </w:tcPr>
          <w:p w14:paraId="63788AA2" w14:textId="77777777" w:rsidR="00B31B4B" w:rsidRDefault="00B31B4B">
            <w:pPr>
              <w:pStyle w:val="ConsPlusNormal"/>
            </w:pPr>
          </w:p>
        </w:tc>
      </w:tr>
      <w:tr w:rsidR="00B31B4B" w14:paraId="3A2C2D62" w14:textId="77777777">
        <w:tc>
          <w:tcPr>
            <w:tcW w:w="1984" w:type="dxa"/>
            <w:vMerge w:val="restart"/>
            <w:tcBorders>
              <w:left w:val="nil"/>
            </w:tcBorders>
            <w:vAlign w:val="center"/>
          </w:tcPr>
          <w:p w14:paraId="080430D0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23D14FDD" w14:textId="77777777" w:rsidR="00B31B4B" w:rsidRDefault="00B31B4B">
            <w:pPr>
              <w:pStyle w:val="ConsPlusNormal"/>
            </w:pPr>
            <w:r>
              <w:t>суточная доза</w:t>
            </w:r>
          </w:p>
        </w:tc>
        <w:tc>
          <w:tcPr>
            <w:tcW w:w="654" w:type="dxa"/>
          </w:tcPr>
          <w:p w14:paraId="2FF1A2E2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64028A85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50890906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342C1CEC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1B5E593C" w14:textId="77777777" w:rsidR="00B31B4B" w:rsidRDefault="00B31B4B">
            <w:pPr>
              <w:pStyle w:val="ConsPlusNormal"/>
            </w:pPr>
          </w:p>
        </w:tc>
        <w:tc>
          <w:tcPr>
            <w:tcW w:w="658" w:type="dxa"/>
            <w:tcBorders>
              <w:right w:val="nil"/>
            </w:tcBorders>
          </w:tcPr>
          <w:p w14:paraId="0D9221ED" w14:textId="77777777" w:rsidR="00B31B4B" w:rsidRDefault="00B31B4B">
            <w:pPr>
              <w:pStyle w:val="ConsPlusNormal"/>
            </w:pPr>
          </w:p>
        </w:tc>
      </w:tr>
      <w:tr w:rsidR="00B31B4B" w14:paraId="54B0722F" w14:textId="77777777">
        <w:tc>
          <w:tcPr>
            <w:tcW w:w="1984" w:type="dxa"/>
            <w:vMerge/>
            <w:tcBorders>
              <w:left w:val="nil"/>
            </w:tcBorders>
          </w:tcPr>
          <w:p w14:paraId="4BD5C97D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639FA5C9" w14:textId="77777777" w:rsidR="00B31B4B" w:rsidRDefault="00B31B4B">
            <w:pPr>
              <w:pStyle w:val="ConsPlusNormal"/>
            </w:pPr>
            <w:r>
              <w:t>число дней лечения</w:t>
            </w:r>
          </w:p>
        </w:tc>
        <w:tc>
          <w:tcPr>
            <w:tcW w:w="654" w:type="dxa"/>
          </w:tcPr>
          <w:p w14:paraId="7EA80701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0F219C4A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17757E27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11756BA6" w14:textId="77777777" w:rsidR="00B31B4B" w:rsidRDefault="00B31B4B">
            <w:pPr>
              <w:pStyle w:val="ConsPlusNormal"/>
            </w:pPr>
          </w:p>
        </w:tc>
        <w:tc>
          <w:tcPr>
            <w:tcW w:w="654" w:type="dxa"/>
          </w:tcPr>
          <w:p w14:paraId="60AF6BBC" w14:textId="77777777" w:rsidR="00B31B4B" w:rsidRDefault="00B31B4B">
            <w:pPr>
              <w:pStyle w:val="ConsPlusNormal"/>
            </w:pPr>
          </w:p>
        </w:tc>
        <w:tc>
          <w:tcPr>
            <w:tcW w:w="658" w:type="dxa"/>
            <w:tcBorders>
              <w:right w:val="nil"/>
            </w:tcBorders>
          </w:tcPr>
          <w:p w14:paraId="44C5007C" w14:textId="77777777" w:rsidR="00B31B4B" w:rsidRDefault="00B31B4B">
            <w:pPr>
              <w:pStyle w:val="ConsPlusNormal"/>
            </w:pPr>
          </w:p>
        </w:tc>
      </w:tr>
      <w:tr w:rsidR="00B31B4B" w14:paraId="6E7786F4" w14:textId="77777777">
        <w:tc>
          <w:tcPr>
            <w:tcW w:w="5102" w:type="dxa"/>
            <w:gridSpan w:val="2"/>
            <w:tcBorders>
              <w:left w:val="nil"/>
            </w:tcBorders>
          </w:tcPr>
          <w:p w14:paraId="10194673" w14:textId="77777777" w:rsidR="00B31B4B" w:rsidRDefault="00B31B4B">
            <w:pPr>
              <w:pStyle w:val="ConsPlusNormal"/>
            </w:pPr>
            <w:r>
              <w:t>Название учреждения, проводившего лечение</w:t>
            </w:r>
          </w:p>
        </w:tc>
        <w:tc>
          <w:tcPr>
            <w:tcW w:w="3928" w:type="dxa"/>
            <w:gridSpan w:val="6"/>
            <w:tcBorders>
              <w:right w:val="nil"/>
            </w:tcBorders>
          </w:tcPr>
          <w:p w14:paraId="34B0674B" w14:textId="77777777" w:rsidR="00B31B4B" w:rsidRDefault="00B31B4B">
            <w:pPr>
              <w:pStyle w:val="ConsPlusNormal"/>
            </w:pPr>
          </w:p>
        </w:tc>
      </w:tr>
    </w:tbl>
    <w:p w14:paraId="7A812F41" w14:textId="77777777" w:rsidR="00B31B4B" w:rsidRDefault="00B31B4B">
      <w:pPr>
        <w:pStyle w:val="ConsPlusNormal"/>
        <w:jc w:val="both"/>
      </w:pPr>
    </w:p>
    <w:p w14:paraId="48FED11D" w14:textId="77777777" w:rsidR="00B31B4B" w:rsidRDefault="00B31B4B">
      <w:pPr>
        <w:pStyle w:val="ConsPlusNonformat"/>
        <w:jc w:val="both"/>
      </w:pPr>
      <w:r>
        <w:t>(вписывается в клеточки, соответствующие месяцам</w:t>
      </w:r>
    </w:p>
    <w:p w14:paraId="72A93327" w14:textId="77777777" w:rsidR="00B31B4B" w:rsidRDefault="00B31B4B">
      <w:pPr>
        <w:pStyle w:val="ConsPlusNonformat"/>
        <w:jc w:val="both"/>
      </w:pPr>
      <w:r>
        <w:t>лечения в каждом данном учреждении) _______________________________________</w:t>
      </w:r>
    </w:p>
    <w:p w14:paraId="601C5567" w14:textId="77777777" w:rsidR="00B31B4B" w:rsidRDefault="00B31B4B">
      <w:pPr>
        <w:pStyle w:val="ConsPlusNonformat"/>
        <w:jc w:val="both"/>
      </w:pPr>
      <w:r>
        <w:t>Дополнительные мероприятия (операция, какая,</w:t>
      </w:r>
    </w:p>
    <w:p w14:paraId="3A054289" w14:textId="77777777" w:rsidR="00B31B4B" w:rsidRDefault="00B31B4B">
      <w:pPr>
        <w:pStyle w:val="ConsPlusNonformat"/>
        <w:jc w:val="both"/>
      </w:pPr>
      <w:r>
        <w:t>ИП - вписать, указать дату) _______________________________________________</w:t>
      </w:r>
    </w:p>
    <w:p w14:paraId="76D64DBE" w14:textId="77777777" w:rsidR="00B31B4B" w:rsidRDefault="00B31B4B">
      <w:pPr>
        <w:pStyle w:val="ConsPlusNormal"/>
        <w:jc w:val="both"/>
      </w:pPr>
    </w:p>
    <w:p w14:paraId="16717946" w14:textId="77777777" w:rsidR="00B31B4B" w:rsidRDefault="00B31B4B">
      <w:pPr>
        <w:pStyle w:val="ConsPlusNormal"/>
        <w:jc w:val="right"/>
      </w:pPr>
      <w:r>
        <w:t>Стр. 5 ф. N 081-1/у</w:t>
      </w:r>
    </w:p>
    <w:p w14:paraId="1A4620AA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72"/>
        <w:gridCol w:w="672"/>
        <w:gridCol w:w="672"/>
        <w:gridCol w:w="672"/>
        <w:gridCol w:w="672"/>
        <w:gridCol w:w="673"/>
        <w:gridCol w:w="332"/>
        <w:gridCol w:w="1077"/>
        <w:gridCol w:w="1142"/>
        <w:gridCol w:w="1210"/>
        <w:gridCol w:w="1228"/>
      </w:tblGrid>
      <w:tr w:rsidR="00B31B4B" w14:paraId="69BBA3AE" w14:textId="77777777">
        <w:tc>
          <w:tcPr>
            <w:tcW w:w="9022" w:type="dxa"/>
            <w:gridSpan w:val="11"/>
            <w:tcBorders>
              <w:left w:val="nil"/>
              <w:right w:val="nil"/>
            </w:tcBorders>
          </w:tcPr>
          <w:p w14:paraId="0F5FD002" w14:textId="77777777" w:rsidR="00B31B4B" w:rsidRDefault="00B31B4B">
            <w:pPr>
              <w:pStyle w:val="ConsPlusNormal"/>
              <w:jc w:val="both"/>
            </w:pPr>
            <w:r>
              <w:t>лечения</w:t>
            </w:r>
          </w:p>
        </w:tc>
      </w:tr>
      <w:tr w:rsidR="00B31B4B" w14:paraId="2554B117" w14:textId="77777777">
        <w:tc>
          <w:tcPr>
            <w:tcW w:w="4033" w:type="dxa"/>
            <w:gridSpan w:val="6"/>
            <w:tcBorders>
              <w:left w:val="nil"/>
            </w:tcBorders>
          </w:tcPr>
          <w:p w14:paraId="5E834AF0" w14:textId="77777777" w:rsidR="00B31B4B" w:rsidRDefault="00B31B4B">
            <w:pPr>
              <w:pStyle w:val="ConsPlusNormal"/>
              <w:jc w:val="both"/>
            </w:pPr>
            <w:r>
              <w:t>месяцы</w:t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14:paraId="6DDEB546" w14:textId="77777777" w:rsidR="00B31B4B" w:rsidRDefault="00B31B4B">
            <w:pPr>
              <w:pStyle w:val="ConsPlusNormal"/>
              <w:jc w:val="center"/>
            </w:pPr>
            <w:r>
              <w:t>Побочные явления (какие, дата)</w:t>
            </w:r>
          </w:p>
        </w:tc>
        <w:tc>
          <w:tcPr>
            <w:tcW w:w="2438" w:type="dxa"/>
            <w:gridSpan w:val="2"/>
            <w:vMerge w:val="restart"/>
            <w:tcBorders>
              <w:right w:val="nil"/>
            </w:tcBorders>
            <w:vAlign w:val="center"/>
          </w:tcPr>
          <w:p w14:paraId="13DD2157" w14:textId="77777777" w:rsidR="00B31B4B" w:rsidRDefault="00B31B4B">
            <w:pPr>
              <w:pStyle w:val="ConsPlusNormal"/>
              <w:jc w:val="center"/>
            </w:pPr>
            <w:r>
              <w:t>Полная непереносимость препарата (дата)</w:t>
            </w:r>
          </w:p>
        </w:tc>
      </w:tr>
      <w:tr w:rsidR="00B31B4B" w14:paraId="2398CFE2" w14:textId="77777777">
        <w:tc>
          <w:tcPr>
            <w:tcW w:w="672" w:type="dxa"/>
            <w:tcBorders>
              <w:left w:val="nil"/>
            </w:tcBorders>
            <w:vAlign w:val="center"/>
          </w:tcPr>
          <w:p w14:paraId="3D1A98D2" w14:textId="77777777" w:rsidR="00B31B4B" w:rsidRDefault="00B31B4B">
            <w:pPr>
              <w:pStyle w:val="ConsPlusNormal"/>
              <w:jc w:val="center"/>
            </w:pPr>
            <w:r>
              <w:t>VII</w:t>
            </w:r>
          </w:p>
        </w:tc>
        <w:tc>
          <w:tcPr>
            <w:tcW w:w="672" w:type="dxa"/>
            <w:vAlign w:val="center"/>
          </w:tcPr>
          <w:p w14:paraId="4065857C" w14:textId="77777777" w:rsidR="00B31B4B" w:rsidRDefault="00B31B4B">
            <w:pPr>
              <w:pStyle w:val="ConsPlusNormal"/>
              <w:jc w:val="center"/>
            </w:pPr>
            <w:r>
              <w:t>VIII</w:t>
            </w:r>
          </w:p>
        </w:tc>
        <w:tc>
          <w:tcPr>
            <w:tcW w:w="672" w:type="dxa"/>
            <w:vAlign w:val="center"/>
          </w:tcPr>
          <w:p w14:paraId="11BEADAE" w14:textId="77777777" w:rsidR="00B31B4B" w:rsidRDefault="00B31B4B">
            <w:pPr>
              <w:pStyle w:val="ConsPlusNormal"/>
              <w:jc w:val="center"/>
            </w:pPr>
            <w:r>
              <w:t>IX</w:t>
            </w:r>
          </w:p>
        </w:tc>
        <w:tc>
          <w:tcPr>
            <w:tcW w:w="672" w:type="dxa"/>
            <w:vAlign w:val="center"/>
          </w:tcPr>
          <w:p w14:paraId="5B19B890" w14:textId="77777777" w:rsidR="00B31B4B" w:rsidRDefault="00B31B4B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672" w:type="dxa"/>
            <w:vAlign w:val="center"/>
          </w:tcPr>
          <w:p w14:paraId="04CA49AD" w14:textId="77777777" w:rsidR="00B31B4B" w:rsidRDefault="00B31B4B">
            <w:pPr>
              <w:pStyle w:val="ConsPlusNormal"/>
              <w:jc w:val="center"/>
            </w:pPr>
            <w:r>
              <w:t>XI</w:t>
            </w:r>
          </w:p>
        </w:tc>
        <w:tc>
          <w:tcPr>
            <w:tcW w:w="673" w:type="dxa"/>
            <w:vAlign w:val="center"/>
          </w:tcPr>
          <w:p w14:paraId="5F7931C3" w14:textId="77777777" w:rsidR="00B31B4B" w:rsidRDefault="00B31B4B">
            <w:pPr>
              <w:pStyle w:val="ConsPlusNormal"/>
              <w:jc w:val="center"/>
            </w:pPr>
            <w:r>
              <w:t>XII</w:t>
            </w:r>
          </w:p>
        </w:tc>
        <w:tc>
          <w:tcPr>
            <w:tcW w:w="2551" w:type="dxa"/>
            <w:gridSpan w:val="3"/>
            <w:vMerge/>
          </w:tcPr>
          <w:p w14:paraId="4776DD5B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vMerge/>
            <w:tcBorders>
              <w:right w:val="nil"/>
            </w:tcBorders>
          </w:tcPr>
          <w:p w14:paraId="3616CBE5" w14:textId="77777777" w:rsidR="00B31B4B" w:rsidRDefault="00B31B4B">
            <w:pPr>
              <w:pStyle w:val="ConsPlusNormal"/>
            </w:pPr>
          </w:p>
        </w:tc>
      </w:tr>
      <w:tr w:rsidR="00B31B4B" w14:paraId="546F98D0" w14:textId="77777777">
        <w:tblPrEx>
          <w:tblBorders>
            <w:insideH w:val="nil"/>
          </w:tblBorders>
        </w:tblPrEx>
        <w:tc>
          <w:tcPr>
            <w:tcW w:w="672" w:type="dxa"/>
            <w:tcBorders>
              <w:left w:val="nil"/>
              <w:bottom w:val="nil"/>
            </w:tcBorders>
          </w:tcPr>
          <w:p w14:paraId="386BD3B7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bottom w:val="nil"/>
            </w:tcBorders>
          </w:tcPr>
          <w:p w14:paraId="1BA5D951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bottom w:val="nil"/>
            </w:tcBorders>
          </w:tcPr>
          <w:p w14:paraId="448EB6FE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bottom w:val="nil"/>
            </w:tcBorders>
          </w:tcPr>
          <w:p w14:paraId="320EFB73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bottom w:val="nil"/>
            </w:tcBorders>
          </w:tcPr>
          <w:p w14:paraId="03D14811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  <w:tcBorders>
              <w:bottom w:val="nil"/>
            </w:tcBorders>
          </w:tcPr>
          <w:p w14:paraId="0EC66D20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  <w:tcBorders>
              <w:bottom w:val="nil"/>
            </w:tcBorders>
          </w:tcPr>
          <w:p w14:paraId="6D5519E6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bottom w:val="nil"/>
              <w:right w:val="nil"/>
            </w:tcBorders>
          </w:tcPr>
          <w:p w14:paraId="74CF6C03" w14:textId="77777777" w:rsidR="00B31B4B" w:rsidRDefault="00B31B4B">
            <w:pPr>
              <w:pStyle w:val="ConsPlusNormal"/>
            </w:pPr>
          </w:p>
        </w:tc>
      </w:tr>
      <w:tr w:rsidR="00B31B4B" w14:paraId="5B8A8F67" w14:textId="77777777">
        <w:tblPrEx>
          <w:tblBorders>
            <w:insideH w:val="nil"/>
          </w:tblBorders>
        </w:tblPrEx>
        <w:tc>
          <w:tcPr>
            <w:tcW w:w="672" w:type="dxa"/>
            <w:tcBorders>
              <w:top w:val="nil"/>
              <w:left w:val="nil"/>
            </w:tcBorders>
          </w:tcPr>
          <w:p w14:paraId="584648CA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top w:val="nil"/>
            </w:tcBorders>
          </w:tcPr>
          <w:p w14:paraId="1B63566F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top w:val="nil"/>
            </w:tcBorders>
          </w:tcPr>
          <w:p w14:paraId="4CF7AD20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top w:val="nil"/>
            </w:tcBorders>
          </w:tcPr>
          <w:p w14:paraId="54B9856E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top w:val="nil"/>
            </w:tcBorders>
          </w:tcPr>
          <w:p w14:paraId="6C40C0DF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  <w:tcBorders>
              <w:top w:val="nil"/>
            </w:tcBorders>
          </w:tcPr>
          <w:p w14:paraId="0B342B25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  <w:tcBorders>
              <w:top w:val="nil"/>
            </w:tcBorders>
          </w:tcPr>
          <w:p w14:paraId="6B67CEEE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top w:val="nil"/>
              <w:right w:val="nil"/>
            </w:tcBorders>
          </w:tcPr>
          <w:p w14:paraId="087A6BE9" w14:textId="77777777" w:rsidR="00B31B4B" w:rsidRDefault="00B31B4B">
            <w:pPr>
              <w:pStyle w:val="ConsPlusNormal"/>
            </w:pPr>
          </w:p>
        </w:tc>
      </w:tr>
      <w:tr w:rsidR="00B31B4B" w14:paraId="0168F730" w14:textId="77777777">
        <w:tc>
          <w:tcPr>
            <w:tcW w:w="672" w:type="dxa"/>
            <w:tcBorders>
              <w:left w:val="nil"/>
            </w:tcBorders>
          </w:tcPr>
          <w:p w14:paraId="6DAC4060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042E9A8A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0AEB56C2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016C13EB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2A44BDC5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2A30E62B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30FAB60F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1D2722A6" w14:textId="77777777" w:rsidR="00B31B4B" w:rsidRDefault="00B31B4B">
            <w:pPr>
              <w:pStyle w:val="ConsPlusNormal"/>
            </w:pPr>
          </w:p>
        </w:tc>
      </w:tr>
      <w:tr w:rsidR="00B31B4B" w14:paraId="625324B4" w14:textId="77777777">
        <w:tc>
          <w:tcPr>
            <w:tcW w:w="672" w:type="dxa"/>
            <w:tcBorders>
              <w:left w:val="nil"/>
            </w:tcBorders>
          </w:tcPr>
          <w:p w14:paraId="32DFA319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4880D02F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10BF7D75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1D3CB7F0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3D694223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0A1B0B4A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4A8CCFCD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170CD4F9" w14:textId="77777777" w:rsidR="00B31B4B" w:rsidRDefault="00B31B4B">
            <w:pPr>
              <w:pStyle w:val="ConsPlusNormal"/>
            </w:pPr>
          </w:p>
        </w:tc>
      </w:tr>
      <w:tr w:rsidR="00B31B4B" w14:paraId="4896D2EF" w14:textId="77777777">
        <w:tc>
          <w:tcPr>
            <w:tcW w:w="672" w:type="dxa"/>
            <w:tcBorders>
              <w:left w:val="nil"/>
            </w:tcBorders>
          </w:tcPr>
          <w:p w14:paraId="2AB3FBD6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55D1108A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50746921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1CF1FF84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0AE42D58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6EAC39E5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6035F77B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11641C1A" w14:textId="77777777" w:rsidR="00B31B4B" w:rsidRDefault="00B31B4B">
            <w:pPr>
              <w:pStyle w:val="ConsPlusNormal"/>
            </w:pPr>
          </w:p>
        </w:tc>
      </w:tr>
      <w:tr w:rsidR="00B31B4B" w14:paraId="095AF8F7" w14:textId="77777777">
        <w:tc>
          <w:tcPr>
            <w:tcW w:w="672" w:type="dxa"/>
            <w:tcBorders>
              <w:left w:val="nil"/>
            </w:tcBorders>
          </w:tcPr>
          <w:p w14:paraId="5D26EB39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391ABFBA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523A0A20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17A35960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70A872FE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0950602E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6B867962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20EB990B" w14:textId="77777777" w:rsidR="00B31B4B" w:rsidRDefault="00B31B4B">
            <w:pPr>
              <w:pStyle w:val="ConsPlusNormal"/>
            </w:pPr>
          </w:p>
        </w:tc>
      </w:tr>
      <w:tr w:rsidR="00B31B4B" w14:paraId="36E5AC98" w14:textId="77777777">
        <w:tc>
          <w:tcPr>
            <w:tcW w:w="672" w:type="dxa"/>
            <w:tcBorders>
              <w:left w:val="nil"/>
            </w:tcBorders>
          </w:tcPr>
          <w:p w14:paraId="020DD787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68120792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16B9485B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5D198D25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3848A639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561DB41E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4C93D3D1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5E31C880" w14:textId="77777777" w:rsidR="00B31B4B" w:rsidRDefault="00B31B4B">
            <w:pPr>
              <w:pStyle w:val="ConsPlusNormal"/>
            </w:pPr>
          </w:p>
        </w:tc>
      </w:tr>
      <w:tr w:rsidR="00B31B4B" w14:paraId="10082764" w14:textId="77777777">
        <w:tc>
          <w:tcPr>
            <w:tcW w:w="672" w:type="dxa"/>
            <w:tcBorders>
              <w:left w:val="nil"/>
            </w:tcBorders>
          </w:tcPr>
          <w:p w14:paraId="241B11BF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3D848DA6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213AFB2A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6EC23646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2BA9083A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0EAD6906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2DA2B764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5662313F" w14:textId="77777777" w:rsidR="00B31B4B" w:rsidRDefault="00B31B4B">
            <w:pPr>
              <w:pStyle w:val="ConsPlusNormal"/>
            </w:pPr>
          </w:p>
        </w:tc>
      </w:tr>
      <w:tr w:rsidR="00B31B4B" w14:paraId="511849DB" w14:textId="77777777">
        <w:tc>
          <w:tcPr>
            <w:tcW w:w="672" w:type="dxa"/>
            <w:tcBorders>
              <w:left w:val="nil"/>
            </w:tcBorders>
          </w:tcPr>
          <w:p w14:paraId="23DBD137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42F5F310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707A7C9C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260B57AC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1C2F23A6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577759B1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18B8B298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00A83C27" w14:textId="77777777" w:rsidR="00B31B4B" w:rsidRDefault="00B31B4B">
            <w:pPr>
              <w:pStyle w:val="ConsPlusNormal"/>
            </w:pPr>
          </w:p>
        </w:tc>
      </w:tr>
      <w:tr w:rsidR="00B31B4B" w14:paraId="0E457A01" w14:textId="77777777">
        <w:tc>
          <w:tcPr>
            <w:tcW w:w="672" w:type="dxa"/>
            <w:tcBorders>
              <w:left w:val="nil"/>
            </w:tcBorders>
          </w:tcPr>
          <w:p w14:paraId="2BD63E69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55251E01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0BFD00BB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0411BCC9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37841CFF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62594265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1554FBC7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784BC806" w14:textId="77777777" w:rsidR="00B31B4B" w:rsidRDefault="00B31B4B">
            <w:pPr>
              <w:pStyle w:val="ConsPlusNormal"/>
            </w:pPr>
          </w:p>
        </w:tc>
      </w:tr>
      <w:tr w:rsidR="00B31B4B" w14:paraId="07B582CC" w14:textId="77777777">
        <w:tc>
          <w:tcPr>
            <w:tcW w:w="672" w:type="dxa"/>
            <w:tcBorders>
              <w:left w:val="nil"/>
            </w:tcBorders>
          </w:tcPr>
          <w:p w14:paraId="1A663A87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5EE00F6E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54BCC640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690E768A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6AE67E8C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2791A8B6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1A021EAB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5E5F43B6" w14:textId="77777777" w:rsidR="00B31B4B" w:rsidRDefault="00B31B4B">
            <w:pPr>
              <w:pStyle w:val="ConsPlusNormal"/>
            </w:pPr>
          </w:p>
        </w:tc>
      </w:tr>
      <w:tr w:rsidR="00B31B4B" w14:paraId="47891387" w14:textId="77777777">
        <w:tc>
          <w:tcPr>
            <w:tcW w:w="672" w:type="dxa"/>
            <w:tcBorders>
              <w:left w:val="nil"/>
            </w:tcBorders>
          </w:tcPr>
          <w:p w14:paraId="5967923E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75622EF5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52B0766C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56BBEC2B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02600CC9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39D7225C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0D4DE4C4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004DE64F" w14:textId="77777777" w:rsidR="00B31B4B" w:rsidRDefault="00B31B4B">
            <w:pPr>
              <w:pStyle w:val="ConsPlusNormal"/>
            </w:pPr>
          </w:p>
        </w:tc>
      </w:tr>
      <w:tr w:rsidR="00B31B4B" w14:paraId="0160735D" w14:textId="77777777">
        <w:tc>
          <w:tcPr>
            <w:tcW w:w="672" w:type="dxa"/>
            <w:tcBorders>
              <w:left w:val="nil"/>
            </w:tcBorders>
          </w:tcPr>
          <w:p w14:paraId="70BF1009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6CD72A5E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15815728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1DF94884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7F5F9F28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1269AC02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7AF8808B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2A686110" w14:textId="77777777" w:rsidR="00B31B4B" w:rsidRDefault="00B31B4B">
            <w:pPr>
              <w:pStyle w:val="ConsPlusNormal"/>
            </w:pPr>
          </w:p>
        </w:tc>
      </w:tr>
      <w:tr w:rsidR="00B31B4B" w14:paraId="4EB27E42" w14:textId="77777777">
        <w:tblPrEx>
          <w:tblBorders>
            <w:insideH w:val="nil"/>
          </w:tblBorders>
        </w:tblPrEx>
        <w:tc>
          <w:tcPr>
            <w:tcW w:w="672" w:type="dxa"/>
            <w:tcBorders>
              <w:left w:val="nil"/>
              <w:bottom w:val="nil"/>
            </w:tcBorders>
          </w:tcPr>
          <w:p w14:paraId="6C367460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bottom w:val="nil"/>
            </w:tcBorders>
          </w:tcPr>
          <w:p w14:paraId="001B6C8F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bottom w:val="nil"/>
            </w:tcBorders>
          </w:tcPr>
          <w:p w14:paraId="37205555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bottom w:val="nil"/>
            </w:tcBorders>
          </w:tcPr>
          <w:p w14:paraId="6E767E3C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bottom w:val="nil"/>
            </w:tcBorders>
          </w:tcPr>
          <w:p w14:paraId="52D5C2A6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  <w:tcBorders>
              <w:bottom w:val="nil"/>
            </w:tcBorders>
          </w:tcPr>
          <w:p w14:paraId="6D994812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  <w:tcBorders>
              <w:bottom w:val="nil"/>
            </w:tcBorders>
          </w:tcPr>
          <w:p w14:paraId="2C6EDEB7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bottom w:val="nil"/>
              <w:right w:val="nil"/>
            </w:tcBorders>
          </w:tcPr>
          <w:p w14:paraId="3462D5D8" w14:textId="77777777" w:rsidR="00B31B4B" w:rsidRDefault="00B31B4B">
            <w:pPr>
              <w:pStyle w:val="ConsPlusNormal"/>
            </w:pPr>
          </w:p>
        </w:tc>
      </w:tr>
      <w:tr w:rsidR="00B31B4B" w14:paraId="3E0BCC17" w14:textId="77777777">
        <w:tblPrEx>
          <w:tblBorders>
            <w:insideH w:val="nil"/>
          </w:tblBorders>
        </w:tblPrEx>
        <w:tc>
          <w:tcPr>
            <w:tcW w:w="672" w:type="dxa"/>
            <w:tcBorders>
              <w:top w:val="nil"/>
              <w:left w:val="nil"/>
            </w:tcBorders>
          </w:tcPr>
          <w:p w14:paraId="30A28C0F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top w:val="nil"/>
            </w:tcBorders>
          </w:tcPr>
          <w:p w14:paraId="66E3EC5F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top w:val="nil"/>
            </w:tcBorders>
          </w:tcPr>
          <w:p w14:paraId="50EFD8F2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top w:val="nil"/>
            </w:tcBorders>
          </w:tcPr>
          <w:p w14:paraId="1C628CFD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  <w:tcBorders>
              <w:top w:val="nil"/>
            </w:tcBorders>
          </w:tcPr>
          <w:p w14:paraId="0BC78DEB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  <w:tcBorders>
              <w:top w:val="nil"/>
            </w:tcBorders>
          </w:tcPr>
          <w:p w14:paraId="019C3935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  <w:tcBorders>
              <w:top w:val="nil"/>
            </w:tcBorders>
          </w:tcPr>
          <w:p w14:paraId="614B48A5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top w:val="nil"/>
              <w:right w:val="nil"/>
            </w:tcBorders>
          </w:tcPr>
          <w:p w14:paraId="202ECA18" w14:textId="77777777" w:rsidR="00B31B4B" w:rsidRDefault="00B31B4B">
            <w:pPr>
              <w:pStyle w:val="ConsPlusNormal"/>
            </w:pPr>
          </w:p>
        </w:tc>
      </w:tr>
      <w:tr w:rsidR="00B31B4B" w14:paraId="58E007AF" w14:textId="77777777">
        <w:tc>
          <w:tcPr>
            <w:tcW w:w="672" w:type="dxa"/>
            <w:tcBorders>
              <w:left w:val="nil"/>
            </w:tcBorders>
          </w:tcPr>
          <w:p w14:paraId="65A1723C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7DA84681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3BA5B37B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5EE34FD2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517A18D5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541792A6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2761BA08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6B2A8292" w14:textId="77777777" w:rsidR="00B31B4B" w:rsidRDefault="00B31B4B">
            <w:pPr>
              <w:pStyle w:val="ConsPlusNormal"/>
            </w:pPr>
          </w:p>
        </w:tc>
      </w:tr>
      <w:tr w:rsidR="00B31B4B" w14:paraId="30D115AB" w14:textId="77777777">
        <w:tc>
          <w:tcPr>
            <w:tcW w:w="672" w:type="dxa"/>
            <w:tcBorders>
              <w:left w:val="nil"/>
            </w:tcBorders>
          </w:tcPr>
          <w:p w14:paraId="2593AD1A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2D6480D5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03AF42AD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759D8B69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37FA2D90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13B2AEE1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48EB9EBE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1235B0EC" w14:textId="77777777" w:rsidR="00B31B4B" w:rsidRDefault="00B31B4B">
            <w:pPr>
              <w:pStyle w:val="ConsPlusNormal"/>
            </w:pPr>
          </w:p>
        </w:tc>
      </w:tr>
      <w:tr w:rsidR="00B31B4B" w14:paraId="59675A08" w14:textId="77777777">
        <w:tc>
          <w:tcPr>
            <w:tcW w:w="672" w:type="dxa"/>
            <w:tcBorders>
              <w:left w:val="nil"/>
            </w:tcBorders>
          </w:tcPr>
          <w:p w14:paraId="603902FB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06344A6D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1F17F903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75B8B184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497F1574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2B66F0C3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272F38B7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599F9015" w14:textId="77777777" w:rsidR="00B31B4B" w:rsidRDefault="00B31B4B">
            <w:pPr>
              <w:pStyle w:val="ConsPlusNormal"/>
            </w:pPr>
          </w:p>
        </w:tc>
      </w:tr>
      <w:tr w:rsidR="00B31B4B" w14:paraId="1F20819D" w14:textId="77777777">
        <w:tc>
          <w:tcPr>
            <w:tcW w:w="672" w:type="dxa"/>
            <w:tcBorders>
              <w:left w:val="nil"/>
            </w:tcBorders>
          </w:tcPr>
          <w:p w14:paraId="6CF5CE07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2CEDDCAD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3C37B5AF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4041D670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38CC54B0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11D9C127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69D3A725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77C01632" w14:textId="77777777" w:rsidR="00B31B4B" w:rsidRDefault="00B31B4B">
            <w:pPr>
              <w:pStyle w:val="ConsPlusNormal"/>
            </w:pPr>
          </w:p>
        </w:tc>
      </w:tr>
      <w:tr w:rsidR="00B31B4B" w14:paraId="211FFDDB" w14:textId="77777777">
        <w:tc>
          <w:tcPr>
            <w:tcW w:w="672" w:type="dxa"/>
            <w:tcBorders>
              <w:left w:val="nil"/>
            </w:tcBorders>
          </w:tcPr>
          <w:p w14:paraId="3D192AD8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098D6CE6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11977186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79EADD78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423F42D9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0FF45B39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2C5C4BC3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6BD33833" w14:textId="77777777" w:rsidR="00B31B4B" w:rsidRDefault="00B31B4B">
            <w:pPr>
              <w:pStyle w:val="ConsPlusNormal"/>
            </w:pPr>
          </w:p>
        </w:tc>
      </w:tr>
      <w:tr w:rsidR="00B31B4B" w14:paraId="32019AA8" w14:textId="77777777">
        <w:tc>
          <w:tcPr>
            <w:tcW w:w="672" w:type="dxa"/>
            <w:tcBorders>
              <w:left w:val="nil"/>
            </w:tcBorders>
          </w:tcPr>
          <w:p w14:paraId="635A81D0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2232FECD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1965CA14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71061F4E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12EBDC77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7D756EB5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1D251FC6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3440B8E3" w14:textId="77777777" w:rsidR="00B31B4B" w:rsidRDefault="00B31B4B">
            <w:pPr>
              <w:pStyle w:val="ConsPlusNormal"/>
            </w:pPr>
          </w:p>
        </w:tc>
      </w:tr>
      <w:tr w:rsidR="00B31B4B" w14:paraId="2DDD299D" w14:textId="77777777">
        <w:tc>
          <w:tcPr>
            <w:tcW w:w="672" w:type="dxa"/>
            <w:tcBorders>
              <w:left w:val="nil"/>
            </w:tcBorders>
          </w:tcPr>
          <w:p w14:paraId="0296EFBC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7377A475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4FED204E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56FD2E38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49E30B09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262B394E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6342216D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7B09465C" w14:textId="77777777" w:rsidR="00B31B4B" w:rsidRDefault="00B31B4B">
            <w:pPr>
              <w:pStyle w:val="ConsPlusNormal"/>
            </w:pPr>
          </w:p>
        </w:tc>
      </w:tr>
      <w:tr w:rsidR="00B31B4B" w14:paraId="79C7712C" w14:textId="77777777">
        <w:tc>
          <w:tcPr>
            <w:tcW w:w="672" w:type="dxa"/>
            <w:tcBorders>
              <w:left w:val="nil"/>
            </w:tcBorders>
          </w:tcPr>
          <w:p w14:paraId="18923EFC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3D86FFF2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7F15BBCE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7FD2C651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540F14A0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61971A0F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7CCFACC7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46244DBF" w14:textId="77777777" w:rsidR="00B31B4B" w:rsidRDefault="00B31B4B">
            <w:pPr>
              <w:pStyle w:val="ConsPlusNormal"/>
            </w:pPr>
          </w:p>
        </w:tc>
      </w:tr>
      <w:tr w:rsidR="00B31B4B" w14:paraId="1363FC5E" w14:textId="77777777">
        <w:tc>
          <w:tcPr>
            <w:tcW w:w="672" w:type="dxa"/>
            <w:tcBorders>
              <w:left w:val="nil"/>
            </w:tcBorders>
          </w:tcPr>
          <w:p w14:paraId="734DAE8D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062E43F3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37F163F8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4294FEC1" w14:textId="77777777" w:rsidR="00B31B4B" w:rsidRDefault="00B31B4B">
            <w:pPr>
              <w:pStyle w:val="ConsPlusNormal"/>
            </w:pPr>
          </w:p>
        </w:tc>
        <w:tc>
          <w:tcPr>
            <w:tcW w:w="672" w:type="dxa"/>
          </w:tcPr>
          <w:p w14:paraId="68FE0DE6" w14:textId="77777777" w:rsidR="00B31B4B" w:rsidRDefault="00B31B4B">
            <w:pPr>
              <w:pStyle w:val="ConsPlusNormal"/>
            </w:pPr>
          </w:p>
        </w:tc>
        <w:tc>
          <w:tcPr>
            <w:tcW w:w="673" w:type="dxa"/>
          </w:tcPr>
          <w:p w14:paraId="75681DF2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3"/>
          </w:tcPr>
          <w:p w14:paraId="3651D49C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gridSpan w:val="2"/>
            <w:tcBorders>
              <w:right w:val="nil"/>
            </w:tcBorders>
          </w:tcPr>
          <w:p w14:paraId="7C563CB6" w14:textId="77777777" w:rsidR="00B31B4B" w:rsidRDefault="00B31B4B">
            <w:pPr>
              <w:pStyle w:val="ConsPlusNormal"/>
            </w:pPr>
          </w:p>
        </w:tc>
      </w:tr>
      <w:tr w:rsidR="00B31B4B" w14:paraId="4C2E22C0" w14:textId="77777777">
        <w:tblPrEx>
          <w:tblBorders>
            <w:insideV w:val="nil"/>
          </w:tblBorders>
        </w:tblPrEx>
        <w:tc>
          <w:tcPr>
            <w:tcW w:w="2016" w:type="dxa"/>
            <w:gridSpan w:val="3"/>
            <w:vMerge w:val="restart"/>
            <w:tcBorders>
              <w:bottom w:val="nil"/>
            </w:tcBorders>
          </w:tcPr>
          <w:p w14:paraId="7DD56B80" w14:textId="77777777" w:rsidR="00B31B4B" w:rsidRDefault="00B31B4B">
            <w:pPr>
              <w:pStyle w:val="ConsPlusNormal"/>
            </w:pPr>
          </w:p>
        </w:tc>
        <w:tc>
          <w:tcPr>
            <w:tcW w:w="2349" w:type="dxa"/>
            <w:gridSpan w:val="4"/>
            <w:vMerge w:val="restart"/>
            <w:tcBorders>
              <w:right w:val="single" w:sz="4" w:space="0" w:color="auto"/>
            </w:tcBorders>
            <w:vAlign w:val="center"/>
          </w:tcPr>
          <w:p w14:paraId="7F8A0708" w14:textId="77777777" w:rsidR="00B31B4B" w:rsidRDefault="00B31B4B">
            <w:pPr>
              <w:pStyle w:val="ConsPlusNormal"/>
              <w:jc w:val="center"/>
            </w:pPr>
            <w:r>
              <w:t>Определение резистентности микобактерий (дата, препарат, результат в гамма/мм)</w:t>
            </w:r>
          </w:p>
        </w:tc>
        <w:tc>
          <w:tcPr>
            <w:tcW w:w="4657" w:type="dxa"/>
            <w:gridSpan w:val="4"/>
            <w:tcBorders>
              <w:left w:val="single" w:sz="4" w:space="0" w:color="auto"/>
            </w:tcBorders>
            <w:vAlign w:val="center"/>
          </w:tcPr>
          <w:p w14:paraId="6D3CAFB8" w14:textId="77777777" w:rsidR="00B31B4B" w:rsidRDefault="00B31B4B">
            <w:pPr>
              <w:pStyle w:val="ConsPlusNormal"/>
              <w:jc w:val="center"/>
            </w:pPr>
            <w:r>
              <w:t>Результат лечения</w:t>
            </w:r>
          </w:p>
        </w:tc>
      </w:tr>
      <w:tr w:rsidR="00B31B4B" w14:paraId="453B559A" w14:textId="77777777">
        <w:tc>
          <w:tcPr>
            <w:tcW w:w="2016" w:type="dxa"/>
            <w:gridSpan w:val="3"/>
            <w:vMerge/>
            <w:tcBorders>
              <w:left w:val="nil"/>
              <w:bottom w:val="nil"/>
              <w:right w:val="nil"/>
            </w:tcBorders>
          </w:tcPr>
          <w:p w14:paraId="20F7F1CC" w14:textId="77777777" w:rsidR="00B31B4B" w:rsidRDefault="00B31B4B">
            <w:pPr>
              <w:pStyle w:val="ConsPlusNormal"/>
            </w:pPr>
          </w:p>
        </w:tc>
        <w:tc>
          <w:tcPr>
            <w:tcW w:w="2349" w:type="dxa"/>
            <w:gridSpan w:val="4"/>
            <w:vMerge/>
            <w:tcBorders>
              <w:left w:val="nil"/>
            </w:tcBorders>
          </w:tcPr>
          <w:p w14:paraId="6303F4FA" w14:textId="77777777" w:rsidR="00B31B4B" w:rsidRDefault="00B31B4B">
            <w:pPr>
              <w:pStyle w:val="ConsPlusNormal"/>
            </w:pPr>
          </w:p>
        </w:tc>
        <w:tc>
          <w:tcPr>
            <w:tcW w:w="2219" w:type="dxa"/>
            <w:gridSpan w:val="2"/>
            <w:vAlign w:val="center"/>
          </w:tcPr>
          <w:p w14:paraId="29D9FACE" w14:textId="77777777" w:rsidR="00B31B4B" w:rsidRDefault="00B31B4B">
            <w:pPr>
              <w:pStyle w:val="ConsPlusNormal"/>
              <w:jc w:val="center"/>
            </w:pPr>
            <w:r>
              <w:t>БК + -</w:t>
            </w:r>
          </w:p>
        </w:tc>
        <w:tc>
          <w:tcPr>
            <w:tcW w:w="2438" w:type="dxa"/>
            <w:gridSpan w:val="2"/>
            <w:tcBorders>
              <w:right w:val="nil"/>
            </w:tcBorders>
            <w:vAlign w:val="center"/>
          </w:tcPr>
          <w:p w14:paraId="2A777E77" w14:textId="77777777" w:rsidR="00B31B4B" w:rsidRDefault="00B31B4B">
            <w:pPr>
              <w:pStyle w:val="ConsPlusNormal"/>
              <w:jc w:val="center"/>
            </w:pPr>
            <w:r>
              <w:t>Каверна + -</w:t>
            </w:r>
          </w:p>
        </w:tc>
      </w:tr>
      <w:tr w:rsidR="00B31B4B" w14:paraId="2639A241" w14:textId="77777777">
        <w:tc>
          <w:tcPr>
            <w:tcW w:w="2016" w:type="dxa"/>
            <w:gridSpan w:val="3"/>
            <w:vMerge/>
            <w:tcBorders>
              <w:left w:val="nil"/>
              <w:bottom w:val="nil"/>
              <w:right w:val="nil"/>
            </w:tcBorders>
          </w:tcPr>
          <w:p w14:paraId="104FBB88" w14:textId="77777777" w:rsidR="00B31B4B" w:rsidRDefault="00B31B4B">
            <w:pPr>
              <w:pStyle w:val="ConsPlusNormal"/>
            </w:pPr>
          </w:p>
        </w:tc>
        <w:tc>
          <w:tcPr>
            <w:tcW w:w="2349" w:type="dxa"/>
            <w:gridSpan w:val="4"/>
            <w:vMerge/>
            <w:tcBorders>
              <w:left w:val="nil"/>
            </w:tcBorders>
          </w:tcPr>
          <w:p w14:paraId="5DDA07E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Align w:val="center"/>
          </w:tcPr>
          <w:p w14:paraId="106EFFCB" w14:textId="77777777" w:rsidR="00B31B4B" w:rsidRDefault="00B31B4B">
            <w:pPr>
              <w:pStyle w:val="ConsPlusNormal"/>
              <w:jc w:val="center"/>
            </w:pPr>
            <w:r>
              <w:t>на начало года</w:t>
            </w:r>
          </w:p>
        </w:tc>
        <w:tc>
          <w:tcPr>
            <w:tcW w:w="1142" w:type="dxa"/>
            <w:vAlign w:val="center"/>
          </w:tcPr>
          <w:p w14:paraId="0D57C96B" w14:textId="77777777" w:rsidR="00B31B4B" w:rsidRDefault="00B31B4B">
            <w:pPr>
              <w:pStyle w:val="ConsPlusNormal"/>
              <w:jc w:val="center"/>
            </w:pPr>
            <w:r>
              <w:t>на конец года</w:t>
            </w:r>
          </w:p>
        </w:tc>
        <w:tc>
          <w:tcPr>
            <w:tcW w:w="1210" w:type="dxa"/>
            <w:vAlign w:val="center"/>
          </w:tcPr>
          <w:p w14:paraId="7BD6C9F6" w14:textId="77777777" w:rsidR="00B31B4B" w:rsidRDefault="00B31B4B">
            <w:pPr>
              <w:pStyle w:val="ConsPlusNormal"/>
              <w:jc w:val="center"/>
            </w:pPr>
            <w:r>
              <w:t>на начало года</w:t>
            </w:r>
          </w:p>
        </w:tc>
        <w:tc>
          <w:tcPr>
            <w:tcW w:w="1228" w:type="dxa"/>
            <w:tcBorders>
              <w:right w:val="nil"/>
            </w:tcBorders>
            <w:vAlign w:val="center"/>
          </w:tcPr>
          <w:p w14:paraId="7A0ED621" w14:textId="77777777" w:rsidR="00B31B4B" w:rsidRDefault="00B31B4B">
            <w:pPr>
              <w:pStyle w:val="ConsPlusNormal"/>
              <w:jc w:val="center"/>
            </w:pPr>
            <w:r>
              <w:t>на конец года</w:t>
            </w:r>
          </w:p>
        </w:tc>
      </w:tr>
      <w:tr w:rsidR="00B31B4B" w14:paraId="2D3EBCC1" w14:textId="77777777">
        <w:tc>
          <w:tcPr>
            <w:tcW w:w="2016" w:type="dxa"/>
            <w:gridSpan w:val="3"/>
            <w:vMerge/>
            <w:tcBorders>
              <w:left w:val="nil"/>
              <w:bottom w:val="nil"/>
              <w:right w:val="nil"/>
            </w:tcBorders>
          </w:tcPr>
          <w:p w14:paraId="0C12719B" w14:textId="77777777" w:rsidR="00B31B4B" w:rsidRDefault="00B31B4B">
            <w:pPr>
              <w:pStyle w:val="ConsPlusNormal"/>
            </w:pPr>
          </w:p>
        </w:tc>
        <w:tc>
          <w:tcPr>
            <w:tcW w:w="2349" w:type="dxa"/>
            <w:gridSpan w:val="4"/>
            <w:tcBorders>
              <w:left w:val="nil"/>
            </w:tcBorders>
          </w:tcPr>
          <w:p w14:paraId="3A9D008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42B18BC" w14:textId="77777777" w:rsidR="00B31B4B" w:rsidRDefault="00B31B4B">
            <w:pPr>
              <w:pStyle w:val="ConsPlusNormal"/>
            </w:pPr>
          </w:p>
        </w:tc>
        <w:tc>
          <w:tcPr>
            <w:tcW w:w="1142" w:type="dxa"/>
          </w:tcPr>
          <w:p w14:paraId="7460B345" w14:textId="77777777" w:rsidR="00B31B4B" w:rsidRDefault="00B31B4B">
            <w:pPr>
              <w:pStyle w:val="ConsPlusNormal"/>
            </w:pPr>
          </w:p>
        </w:tc>
        <w:tc>
          <w:tcPr>
            <w:tcW w:w="1210" w:type="dxa"/>
          </w:tcPr>
          <w:p w14:paraId="3CCA4924" w14:textId="77777777" w:rsidR="00B31B4B" w:rsidRDefault="00B31B4B">
            <w:pPr>
              <w:pStyle w:val="ConsPlusNormal"/>
            </w:pPr>
          </w:p>
        </w:tc>
        <w:tc>
          <w:tcPr>
            <w:tcW w:w="1228" w:type="dxa"/>
            <w:tcBorders>
              <w:right w:val="nil"/>
            </w:tcBorders>
          </w:tcPr>
          <w:p w14:paraId="3764B349" w14:textId="77777777" w:rsidR="00B31B4B" w:rsidRDefault="00B31B4B">
            <w:pPr>
              <w:pStyle w:val="ConsPlusNormal"/>
            </w:pPr>
          </w:p>
        </w:tc>
      </w:tr>
      <w:tr w:rsidR="00B31B4B" w14:paraId="3ADBFC1A" w14:textId="77777777">
        <w:tc>
          <w:tcPr>
            <w:tcW w:w="2016" w:type="dxa"/>
            <w:gridSpan w:val="3"/>
            <w:vMerge/>
            <w:tcBorders>
              <w:left w:val="nil"/>
              <w:bottom w:val="nil"/>
              <w:right w:val="nil"/>
            </w:tcBorders>
          </w:tcPr>
          <w:p w14:paraId="5ADC0BA8" w14:textId="77777777" w:rsidR="00B31B4B" w:rsidRDefault="00B31B4B">
            <w:pPr>
              <w:pStyle w:val="ConsPlusNormal"/>
            </w:pPr>
          </w:p>
        </w:tc>
        <w:tc>
          <w:tcPr>
            <w:tcW w:w="2349" w:type="dxa"/>
            <w:gridSpan w:val="4"/>
            <w:tcBorders>
              <w:left w:val="nil"/>
            </w:tcBorders>
          </w:tcPr>
          <w:p w14:paraId="46B81A2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FD10AA3" w14:textId="77777777" w:rsidR="00B31B4B" w:rsidRDefault="00B31B4B">
            <w:pPr>
              <w:pStyle w:val="ConsPlusNormal"/>
            </w:pPr>
          </w:p>
        </w:tc>
        <w:tc>
          <w:tcPr>
            <w:tcW w:w="1142" w:type="dxa"/>
          </w:tcPr>
          <w:p w14:paraId="3191E456" w14:textId="77777777" w:rsidR="00B31B4B" w:rsidRDefault="00B31B4B">
            <w:pPr>
              <w:pStyle w:val="ConsPlusNormal"/>
            </w:pPr>
          </w:p>
        </w:tc>
        <w:tc>
          <w:tcPr>
            <w:tcW w:w="1210" w:type="dxa"/>
          </w:tcPr>
          <w:p w14:paraId="44F177E8" w14:textId="77777777" w:rsidR="00B31B4B" w:rsidRDefault="00B31B4B">
            <w:pPr>
              <w:pStyle w:val="ConsPlusNormal"/>
            </w:pPr>
          </w:p>
        </w:tc>
        <w:tc>
          <w:tcPr>
            <w:tcW w:w="1228" w:type="dxa"/>
            <w:tcBorders>
              <w:right w:val="nil"/>
            </w:tcBorders>
          </w:tcPr>
          <w:p w14:paraId="7E91CFC0" w14:textId="77777777" w:rsidR="00B31B4B" w:rsidRDefault="00B31B4B">
            <w:pPr>
              <w:pStyle w:val="ConsPlusNormal"/>
            </w:pPr>
          </w:p>
        </w:tc>
      </w:tr>
      <w:tr w:rsidR="00B31B4B" w14:paraId="4602D847" w14:textId="77777777">
        <w:tc>
          <w:tcPr>
            <w:tcW w:w="2016" w:type="dxa"/>
            <w:gridSpan w:val="3"/>
            <w:vMerge/>
            <w:tcBorders>
              <w:left w:val="nil"/>
              <w:bottom w:val="nil"/>
              <w:right w:val="nil"/>
            </w:tcBorders>
          </w:tcPr>
          <w:p w14:paraId="246334F5" w14:textId="77777777" w:rsidR="00B31B4B" w:rsidRDefault="00B31B4B">
            <w:pPr>
              <w:pStyle w:val="ConsPlusNormal"/>
            </w:pPr>
          </w:p>
        </w:tc>
        <w:tc>
          <w:tcPr>
            <w:tcW w:w="2349" w:type="dxa"/>
            <w:gridSpan w:val="4"/>
            <w:tcBorders>
              <w:left w:val="nil"/>
            </w:tcBorders>
          </w:tcPr>
          <w:p w14:paraId="0CF367B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0DF4AC5" w14:textId="77777777" w:rsidR="00B31B4B" w:rsidRDefault="00B31B4B">
            <w:pPr>
              <w:pStyle w:val="ConsPlusNormal"/>
            </w:pPr>
          </w:p>
        </w:tc>
        <w:tc>
          <w:tcPr>
            <w:tcW w:w="1142" w:type="dxa"/>
          </w:tcPr>
          <w:p w14:paraId="41445F9A" w14:textId="77777777" w:rsidR="00B31B4B" w:rsidRDefault="00B31B4B">
            <w:pPr>
              <w:pStyle w:val="ConsPlusNormal"/>
            </w:pPr>
          </w:p>
        </w:tc>
        <w:tc>
          <w:tcPr>
            <w:tcW w:w="1210" w:type="dxa"/>
          </w:tcPr>
          <w:p w14:paraId="7714707B" w14:textId="77777777" w:rsidR="00B31B4B" w:rsidRDefault="00B31B4B">
            <w:pPr>
              <w:pStyle w:val="ConsPlusNormal"/>
            </w:pPr>
          </w:p>
        </w:tc>
        <w:tc>
          <w:tcPr>
            <w:tcW w:w="1228" w:type="dxa"/>
            <w:tcBorders>
              <w:right w:val="nil"/>
            </w:tcBorders>
          </w:tcPr>
          <w:p w14:paraId="662C2135" w14:textId="77777777" w:rsidR="00B31B4B" w:rsidRDefault="00B31B4B">
            <w:pPr>
              <w:pStyle w:val="ConsPlusNormal"/>
            </w:pPr>
          </w:p>
        </w:tc>
      </w:tr>
    </w:tbl>
    <w:p w14:paraId="762FF674" w14:textId="77777777" w:rsidR="00B31B4B" w:rsidRDefault="00B31B4B">
      <w:pPr>
        <w:pStyle w:val="ConsPlusNormal"/>
        <w:jc w:val="both"/>
      </w:pPr>
    </w:p>
    <w:p w14:paraId="290EB81A" w14:textId="77777777" w:rsidR="00B31B4B" w:rsidRDefault="00B31B4B">
      <w:pPr>
        <w:pStyle w:val="ConsPlusNormal"/>
        <w:jc w:val="both"/>
      </w:pPr>
    </w:p>
    <w:p w14:paraId="34B98FF1" w14:textId="77777777" w:rsidR="00B31B4B" w:rsidRDefault="00B31B4B">
      <w:pPr>
        <w:pStyle w:val="ConsPlusNormal"/>
        <w:jc w:val="both"/>
      </w:pPr>
    </w:p>
    <w:p w14:paraId="4DD3E9DD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55BFB0E7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35F28428" w14:textId="77777777" w:rsidR="00B31B4B" w:rsidRDefault="00B31B4B">
      <w:pPr>
        <w:pStyle w:val="ConsPlusNonformat"/>
        <w:jc w:val="both"/>
      </w:pPr>
    </w:p>
    <w:p w14:paraId="33C4BE23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DBF02C2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111/у</w:t>
      </w:r>
    </w:p>
    <w:p w14:paraId="43D98F3D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C58EAEF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4A398926" w14:textId="77777777" w:rsidR="00B31B4B" w:rsidRDefault="00B31B4B">
      <w:pPr>
        <w:pStyle w:val="ConsPlusNonformat"/>
        <w:jc w:val="both"/>
      </w:pPr>
    </w:p>
    <w:p w14:paraId="1C4F44BC" w14:textId="77777777" w:rsidR="00B31B4B" w:rsidRDefault="00B31B4B">
      <w:pPr>
        <w:pStyle w:val="ConsPlusNonformat"/>
        <w:jc w:val="both"/>
      </w:pPr>
      <w:bookmarkStart w:id="82" w:name="P19897"/>
      <w:bookmarkEnd w:id="82"/>
      <w:r>
        <w:t xml:space="preserve">                           ИНДИВИДУАЛЬНАЯ КАРТА</w:t>
      </w:r>
    </w:p>
    <w:p w14:paraId="280C902E" w14:textId="77777777" w:rsidR="00B31B4B" w:rsidRDefault="00B31B4B">
      <w:pPr>
        <w:pStyle w:val="ConsPlusNonformat"/>
        <w:jc w:val="both"/>
      </w:pPr>
      <w:r>
        <w:t xml:space="preserve">                          беременной и родильницы</w:t>
      </w:r>
    </w:p>
    <w:p w14:paraId="0503EAD0" w14:textId="77777777" w:rsidR="00B31B4B" w:rsidRDefault="00B31B4B">
      <w:pPr>
        <w:pStyle w:val="ConsPlusNonformat"/>
        <w:jc w:val="both"/>
      </w:pPr>
    </w:p>
    <w:p w14:paraId="0253E696" w14:textId="77777777" w:rsidR="00B31B4B" w:rsidRDefault="00B31B4B">
      <w:pPr>
        <w:pStyle w:val="ConsPlusNonformat"/>
        <w:jc w:val="both"/>
      </w:pPr>
      <w:r>
        <w:t>Группа крови __________________       │Реакция Вассермана</w:t>
      </w:r>
    </w:p>
    <w:p w14:paraId="67C1C4BC" w14:textId="77777777" w:rsidR="00B31B4B" w:rsidRDefault="00B31B4B">
      <w:pPr>
        <w:pStyle w:val="ConsPlusNonformat"/>
        <w:jc w:val="both"/>
      </w:pPr>
      <w:r>
        <w:t>Резус принадлежность беременной ______│I "__" ___________ 19__ г.</w:t>
      </w:r>
    </w:p>
    <w:p w14:paraId="0FA53BA4" w14:textId="77777777" w:rsidR="00B31B4B" w:rsidRDefault="00B31B4B">
      <w:pPr>
        <w:pStyle w:val="ConsPlusNonformat"/>
        <w:jc w:val="both"/>
      </w:pPr>
      <w:r>
        <w:t>ее мужа ______________________________│II "__" __________ 19__ г.</w:t>
      </w:r>
    </w:p>
    <w:p w14:paraId="50EDB6CD" w14:textId="77777777" w:rsidR="00B31B4B" w:rsidRDefault="00B31B4B">
      <w:pPr>
        <w:pStyle w:val="ConsPlusNonformat"/>
        <w:jc w:val="both"/>
      </w:pPr>
      <w:r>
        <w:t>1. Дата взятия на учет _______________│Результат исследования на гонококки</w:t>
      </w:r>
    </w:p>
    <w:p w14:paraId="4A8AC777" w14:textId="77777777" w:rsidR="00B31B4B" w:rsidRDefault="00B31B4B">
      <w:pPr>
        <w:pStyle w:val="ConsPlusNonformat"/>
        <w:jc w:val="both"/>
      </w:pPr>
      <w:r>
        <w:t>______________________________________│____________________________________</w:t>
      </w:r>
    </w:p>
    <w:p w14:paraId="4912F6C6" w14:textId="77777777" w:rsidR="00B31B4B" w:rsidRDefault="00B31B4B">
      <w:pPr>
        <w:pStyle w:val="ConsPlusNonformat"/>
        <w:jc w:val="both"/>
      </w:pPr>
      <w:r>
        <w:t xml:space="preserve">                                      │Обследование на токсоплазмоз</w:t>
      </w:r>
    </w:p>
    <w:p w14:paraId="7791DBE6" w14:textId="77777777" w:rsidR="00B31B4B" w:rsidRDefault="00B31B4B">
      <w:pPr>
        <w:pStyle w:val="ConsPlusNonformat"/>
        <w:jc w:val="both"/>
      </w:pPr>
      <w:r>
        <w:t xml:space="preserve">                                      │</w:t>
      </w:r>
    </w:p>
    <w:p w14:paraId="31ADFBD2" w14:textId="77777777" w:rsidR="00B31B4B" w:rsidRDefault="00B31B4B">
      <w:pPr>
        <w:pStyle w:val="ConsPlusNonformat"/>
        <w:jc w:val="both"/>
      </w:pPr>
      <w:r>
        <w:t xml:space="preserve">                                      │РСК (по показаниям) ________________</w:t>
      </w:r>
    </w:p>
    <w:p w14:paraId="7AA2651A" w14:textId="77777777" w:rsidR="00B31B4B" w:rsidRDefault="00B31B4B">
      <w:pPr>
        <w:pStyle w:val="ConsPlusNonformat"/>
        <w:jc w:val="both"/>
      </w:pPr>
      <w:r>
        <w:t xml:space="preserve">                                      │Кожная проба _________ РКС _________</w:t>
      </w:r>
    </w:p>
    <w:p w14:paraId="430D910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A8199AC" w14:textId="77777777" w:rsidR="00B31B4B" w:rsidRDefault="00B31B4B">
      <w:pPr>
        <w:pStyle w:val="ConsPlusNonformat"/>
        <w:jc w:val="both"/>
      </w:pPr>
      <w:r>
        <w:lastRenderedPageBreak/>
        <w:t>Фамилия, имя, отчество ____________________________________________________</w:t>
      </w:r>
    </w:p>
    <w:p w14:paraId="58F15D6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E995DC9" w14:textId="77777777" w:rsidR="00B31B4B" w:rsidRDefault="00B31B4B">
      <w:pPr>
        <w:pStyle w:val="ConsPlusNonformat"/>
        <w:jc w:val="both"/>
      </w:pPr>
      <w:r>
        <w:t>Дата рождения ____________________________________ Семейное положение: брак</w:t>
      </w:r>
    </w:p>
    <w:p w14:paraId="1CAFBD4A" w14:textId="77777777" w:rsidR="00B31B4B" w:rsidRDefault="00B31B4B">
      <w:pPr>
        <w:pStyle w:val="ConsPlusNonformat"/>
        <w:jc w:val="both"/>
      </w:pPr>
      <w:r>
        <w:t>зарегистрирован, не зарегистрирован, одинокая (подчеркнуть).</w:t>
      </w:r>
    </w:p>
    <w:p w14:paraId="1CFD8E7C" w14:textId="77777777" w:rsidR="00B31B4B" w:rsidRDefault="00B31B4B">
      <w:pPr>
        <w:pStyle w:val="ConsPlusNonformat"/>
        <w:jc w:val="both"/>
      </w:pPr>
      <w:r>
        <w:t>Домашний адрес, телефон ___________________________________________________</w:t>
      </w:r>
    </w:p>
    <w:p w14:paraId="464FF34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434C888" w14:textId="77777777" w:rsidR="00B31B4B" w:rsidRDefault="00B31B4B">
      <w:pPr>
        <w:pStyle w:val="ConsPlusNonformat"/>
        <w:jc w:val="both"/>
      </w:pPr>
      <w:r>
        <w:t>Образование: начальное, среднее, высшее (подчеркнуть)</w:t>
      </w:r>
    </w:p>
    <w:p w14:paraId="77FDC5CC" w14:textId="77777777" w:rsidR="00B31B4B" w:rsidRDefault="00B31B4B">
      <w:pPr>
        <w:pStyle w:val="ConsPlusNonformat"/>
        <w:jc w:val="both"/>
      </w:pPr>
      <w:r>
        <w:t>Место работы, телефон _____________________________________________________</w:t>
      </w:r>
    </w:p>
    <w:p w14:paraId="5D9A0C62" w14:textId="77777777" w:rsidR="00B31B4B" w:rsidRDefault="00B31B4B">
      <w:pPr>
        <w:pStyle w:val="ConsPlusNonformat"/>
        <w:jc w:val="both"/>
      </w:pPr>
      <w:r>
        <w:t>Профессия или должность __________________ условия труда __________________</w:t>
      </w:r>
    </w:p>
    <w:p w14:paraId="79D9ED61" w14:textId="77777777" w:rsidR="00B31B4B" w:rsidRDefault="00B31B4B">
      <w:pPr>
        <w:pStyle w:val="ConsPlusNonformat"/>
        <w:jc w:val="both"/>
      </w:pPr>
      <w:r>
        <w:t>Фамилия и место работы мужа, телефон ______________________________________</w:t>
      </w:r>
    </w:p>
    <w:p w14:paraId="3874A40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DC4F801" w14:textId="77777777" w:rsidR="00B31B4B" w:rsidRDefault="00B31B4B">
      <w:pPr>
        <w:pStyle w:val="ConsPlusNonformat"/>
        <w:jc w:val="both"/>
      </w:pPr>
      <w:r>
        <w:t>2. Диагноз: беременность (которая) ______________ Роды ____________________</w:t>
      </w:r>
    </w:p>
    <w:p w14:paraId="386B344D" w14:textId="77777777" w:rsidR="00B31B4B" w:rsidRDefault="00B31B4B">
      <w:pPr>
        <w:pStyle w:val="ConsPlusNonformat"/>
        <w:jc w:val="both"/>
      </w:pPr>
      <w:r>
        <w:t>Осложнения данной беременности ____________________________________________</w:t>
      </w:r>
    </w:p>
    <w:p w14:paraId="03C2443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EBFCE71" w14:textId="77777777" w:rsidR="00B31B4B" w:rsidRDefault="00B31B4B">
      <w:pPr>
        <w:pStyle w:val="ConsPlusNonformat"/>
        <w:jc w:val="both"/>
      </w:pPr>
      <w:r>
        <w:t>Экстрагенитальные заболевания (диагноз) ___________________________________</w:t>
      </w:r>
    </w:p>
    <w:p w14:paraId="2F5FA47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33418EF" w14:textId="77777777" w:rsidR="00B31B4B" w:rsidRDefault="00B31B4B">
      <w:pPr>
        <w:pStyle w:val="ConsPlusNonformat"/>
        <w:jc w:val="both"/>
      </w:pPr>
      <w:r>
        <w:t>3. Исход беременности: аборт, роды в срок, преждевременные ________________</w:t>
      </w:r>
    </w:p>
    <w:p w14:paraId="00AD3DCD" w14:textId="77777777" w:rsidR="00B31B4B" w:rsidRDefault="00B31B4B">
      <w:pPr>
        <w:pStyle w:val="ConsPlusNonformat"/>
        <w:jc w:val="both"/>
      </w:pPr>
      <w:r>
        <w:t>________________________________ недель. Дата _____________________________</w:t>
      </w:r>
    </w:p>
    <w:p w14:paraId="1128A510" w14:textId="77777777" w:rsidR="00B31B4B" w:rsidRDefault="00B31B4B">
      <w:pPr>
        <w:pStyle w:val="ConsPlusNonformat"/>
        <w:jc w:val="both"/>
      </w:pPr>
      <w:r>
        <w:t>Особенности родов _________________________________________________________</w:t>
      </w:r>
    </w:p>
    <w:p w14:paraId="5F511B24" w14:textId="77777777" w:rsidR="00B31B4B" w:rsidRDefault="00B31B4B">
      <w:pPr>
        <w:pStyle w:val="ConsPlusNonformat"/>
        <w:jc w:val="both"/>
      </w:pPr>
      <w:r>
        <w:t>Ребенок: живой, мертвый, масса (вес) ________________ г. Рост __________ см</w:t>
      </w:r>
    </w:p>
    <w:p w14:paraId="458B13F8" w14:textId="77777777" w:rsidR="00B31B4B" w:rsidRDefault="00B31B4B">
      <w:pPr>
        <w:pStyle w:val="ConsPlusNonformat"/>
        <w:jc w:val="both"/>
      </w:pPr>
      <w:r>
        <w:t>Выписался, переведен в больницу, умер в родильном доме (подчеркнуть) ______</w:t>
      </w:r>
    </w:p>
    <w:p w14:paraId="0389DF9F" w14:textId="77777777" w:rsidR="00B31B4B" w:rsidRDefault="00B31B4B">
      <w:pPr>
        <w:pStyle w:val="ConsPlusNonformat"/>
        <w:jc w:val="both"/>
      </w:pPr>
      <w:r>
        <w:t>диагноз ___________________________________________________________________</w:t>
      </w:r>
    </w:p>
    <w:p w14:paraId="5B54980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759000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C633BA7" w14:textId="77777777" w:rsidR="00B31B4B" w:rsidRDefault="00B31B4B">
      <w:pPr>
        <w:pStyle w:val="ConsPlusNormal"/>
        <w:jc w:val="both"/>
      </w:pPr>
    </w:p>
    <w:p w14:paraId="55F43C19" w14:textId="77777777" w:rsidR="00B31B4B" w:rsidRDefault="00B31B4B">
      <w:pPr>
        <w:pStyle w:val="ConsPlusNormal"/>
        <w:jc w:val="right"/>
      </w:pPr>
      <w:r>
        <w:t>Для типографии!</w:t>
      </w:r>
    </w:p>
    <w:p w14:paraId="15B28166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7C1AD242" w14:textId="77777777" w:rsidR="00B31B4B" w:rsidRDefault="00B31B4B">
      <w:pPr>
        <w:pStyle w:val="ConsPlusNormal"/>
        <w:jc w:val="right"/>
      </w:pPr>
      <w:r>
        <w:t>формат А4</w:t>
      </w:r>
    </w:p>
    <w:p w14:paraId="2C0134A0" w14:textId="77777777" w:rsidR="00B31B4B" w:rsidRDefault="00B31B4B">
      <w:pPr>
        <w:pStyle w:val="ConsPlusNormal"/>
        <w:jc w:val="both"/>
      </w:pPr>
    </w:p>
    <w:p w14:paraId="454CA156" w14:textId="77777777" w:rsidR="00B31B4B" w:rsidRDefault="00B31B4B">
      <w:pPr>
        <w:pStyle w:val="ConsPlusNormal"/>
        <w:jc w:val="right"/>
      </w:pPr>
      <w:r>
        <w:t>Стр. 2 ф. N 111/у</w:t>
      </w:r>
    </w:p>
    <w:p w14:paraId="27D63776" w14:textId="77777777" w:rsidR="00B31B4B" w:rsidRDefault="00B31B4B">
      <w:pPr>
        <w:pStyle w:val="ConsPlusNormal"/>
        <w:jc w:val="both"/>
      </w:pPr>
    </w:p>
    <w:p w14:paraId="601A6DD3" w14:textId="77777777" w:rsidR="00B31B4B" w:rsidRDefault="00B31B4B">
      <w:pPr>
        <w:pStyle w:val="ConsPlusNonformat"/>
        <w:jc w:val="both"/>
      </w:pPr>
      <w:r>
        <w:t xml:space="preserve">                            4. Анамнез</w:t>
      </w:r>
    </w:p>
    <w:p w14:paraId="70F42E30" w14:textId="77777777" w:rsidR="00B31B4B" w:rsidRDefault="00B31B4B">
      <w:pPr>
        <w:pStyle w:val="ConsPlusNonformat"/>
        <w:jc w:val="both"/>
      </w:pPr>
    </w:p>
    <w:p w14:paraId="629CCEE9" w14:textId="77777777" w:rsidR="00B31B4B" w:rsidRDefault="00B31B4B">
      <w:pPr>
        <w:pStyle w:val="ConsPlusNonformat"/>
        <w:jc w:val="both"/>
      </w:pPr>
      <w:r>
        <w:t>Перенесенные заболевания: общие ___________________________________________</w:t>
      </w:r>
    </w:p>
    <w:p w14:paraId="34BABB0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AA4E097" w14:textId="77777777" w:rsidR="00B31B4B" w:rsidRDefault="00B31B4B">
      <w:pPr>
        <w:pStyle w:val="ConsPlusNonformat"/>
        <w:jc w:val="both"/>
      </w:pPr>
      <w:r>
        <w:t>___________________________ гинекологические ______________________________</w:t>
      </w:r>
    </w:p>
    <w:p w14:paraId="2248E8C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2171819" w14:textId="77777777" w:rsidR="00B31B4B" w:rsidRDefault="00B31B4B">
      <w:pPr>
        <w:pStyle w:val="ConsPlusNonformat"/>
        <w:jc w:val="both"/>
      </w:pPr>
      <w:r>
        <w:t>Операции __________________________________________________________________</w:t>
      </w:r>
    </w:p>
    <w:p w14:paraId="2B044FF3" w14:textId="77777777" w:rsidR="00B31B4B" w:rsidRDefault="00B31B4B">
      <w:pPr>
        <w:pStyle w:val="ConsPlusNonformat"/>
        <w:jc w:val="both"/>
      </w:pPr>
      <w:r>
        <w:t>Половая жизнь с ________ лет. Здоровье мужа _______________________________</w:t>
      </w:r>
    </w:p>
    <w:p w14:paraId="5F7BE116" w14:textId="77777777" w:rsidR="00B31B4B" w:rsidRDefault="00B31B4B">
      <w:pPr>
        <w:pStyle w:val="ConsPlusNonformat"/>
        <w:jc w:val="both"/>
      </w:pPr>
      <w:r>
        <w:t>Менструации с ________ лет. Особенности ___________________________________</w:t>
      </w:r>
    </w:p>
    <w:p w14:paraId="2E76F198" w14:textId="77777777" w:rsidR="00B31B4B" w:rsidRDefault="00B31B4B">
      <w:pPr>
        <w:pStyle w:val="ConsPlusNonformat"/>
        <w:jc w:val="both"/>
      </w:pPr>
      <w:r>
        <w:t>Последние менструации с ___________________ по ____________________ 19__ г.</w:t>
      </w:r>
    </w:p>
    <w:p w14:paraId="241F1D93" w14:textId="77777777" w:rsidR="00B31B4B" w:rsidRDefault="00B31B4B">
      <w:pPr>
        <w:pStyle w:val="ConsPlusNonformat"/>
        <w:jc w:val="both"/>
      </w:pPr>
      <w:r>
        <w:t>Первое движение плода "__" ________________ 19__ г.</w:t>
      </w:r>
    </w:p>
    <w:p w14:paraId="58BE6392" w14:textId="77777777" w:rsidR="00B31B4B" w:rsidRDefault="00B31B4B">
      <w:pPr>
        <w:pStyle w:val="ConsPlusNormal"/>
        <w:jc w:val="both"/>
      </w:pPr>
    </w:p>
    <w:p w14:paraId="1AFEC9B5" w14:textId="77777777" w:rsidR="00B31B4B" w:rsidRDefault="00B31B4B">
      <w:pPr>
        <w:pStyle w:val="ConsPlusNormal"/>
        <w:jc w:val="center"/>
      </w:pPr>
      <w:r>
        <w:t>Исход предыдущих беременностей</w:t>
      </w:r>
    </w:p>
    <w:p w14:paraId="3B8CED49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567"/>
        <w:gridCol w:w="1155"/>
        <w:gridCol w:w="964"/>
        <w:gridCol w:w="850"/>
        <w:gridCol w:w="680"/>
        <w:gridCol w:w="1304"/>
        <w:gridCol w:w="1247"/>
        <w:gridCol w:w="1757"/>
      </w:tblGrid>
      <w:tr w:rsidR="00B31B4B" w14:paraId="27ECEEA4" w14:textId="77777777">
        <w:tc>
          <w:tcPr>
            <w:tcW w:w="510" w:type="dxa"/>
            <w:vMerge w:val="restart"/>
            <w:tcBorders>
              <w:left w:val="nil"/>
            </w:tcBorders>
            <w:vAlign w:val="center"/>
          </w:tcPr>
          <w:p w14:paraId="2877DCC4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567" w:type="dxa"/>
            <w:vMerge w:val="restart"/>
            <w:vAlign w:val="center"/>
          </w:tcPr>
          <w:p w14:paraId="195D1D7A" w14:textId="77777777" w:rsidR="00B31B4B" w:rsidRDefault="00B31B4B">
            <w:pPr>
              <w:pStyle w:val="ConsPlusNormal"/>
              <w:jc w:val="center"/>
            </w:pPr>
            <w:r>
              <w:t>Год</w:t>
            </w:r>
          </w:p>
        </w:tc>
        <w:tc>
          <w:tcPr>
            <w:tcW w:w="3649" w:type="dxa"/>
            <w:gridSpan w:val="4"/>
            <w:vAlign w:val="center"/>
          </w:tcPr>
          <w:p w14:paraId="244095BB" w14:textId="77777777" w:rsidR="00B31B4B" w:rsidRDefault="00B31B4B">
            <w:pPr>
              <w:pStyle w:val="ConsPlusNormal"/>
              <w:jc w:val="center"/>
            </w:pPr>
            <w:r>
              <w:t>Чем кончилась беременность и при каком сроке</w:t>
            </w:r>
          </w:p>
        </w:tc>
        <w:tc>
          <w:tcPr>
            <w:tcW w:w="1304" w:type="dxa"/>
            <w:vMerge w:val="restart"/>
            <w:vAlign w:val="center"/>
          </w:tcPr>
          <w:p w14:paraId="5CBCFA8D" w14:textId="77777777" w:rsidR="00B31B4B" w:rsidRDefault="00B31B4B">
            <w:pPr>
              <w:pStyle w:val="ConsPlusNormal"/>
              <w:jc w:val="center"/>
            </w:pPr>
            <w:r>
              <w:t>Ребенок родился живой, мертвый, масса (вес)</w:t>
            </w:r>
          </w:p>
        </w:tc>
        <w:tc>
          <w:tcPr>
            <w:tcW w:w="1247" w:type="dxa"/>
            <w:vMerge w:val="restart"/>
            <w:vAlign w:val="center"/>
          </w:tcPr>
          <w:p w14:paraId="58E4E856" w14:textId="77777777" w:rsidR="00B31B4B" w:rsidRDefault="00B31B4B">
            <w:pPr>
              <w:pStyle w:val="ConsPlusNormal"/>
              <w:jc w:val="center"/>
            </w:pPr>
            <w:r>
              <w:t>Ребенок жив, умер в каком возрасте</w:t>
            </w:r>
          </w:p>
        </w:tc>
        <w:tc>
          <w:tcPr>
            <w:tcW w:w="1757" w:type="dxa"/>
            <w:vMerge w:val="restart"/>
            <w:tcBorders>
              <w:right w:val="nil"/>
            </w:tcBorders>
            <w:vAlign w:val="center"/>
          </w:tcPr>
          <w:p w14:paraId="60B20168" w14:textId="77777777" w:rsidR="00B31B4B" w:rsidRDefault="00B31B4B">
            <w:pPr>
              <w:pStyle w:val="ConsPlusNormal"/>
              <w:jc w:val="center"/>
            </w:pPr>
            <w:r>
              <w:t>Особенности течения предыдущих беременностей</w:t>
            </w:r>
          </w:p>
        </w:tc>
      </w:tr>
      <w:tr w:rsidR="00B31B4B" w14:paraId="6FA424A2" w14:textId="77777777">
        <w:tc>
          <w:tcPr>
            <w:tcW w:w="510" w:type="dxa"/>
            <w:vMerge/>
            <w:tcBorders>
              <w:left w:val="nil"/>
            </w:tcBorders>
          </w:tcPr>
          <w:p w14:paraId="478BC6B8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58536313" w14:textId="77777777" w:rsidR="00B31B4B" w:rsidRDefault="00B31B4B">
            <w:pPr>
              <w:pStyle w:val="ConsPlusNormal"/>
            </w:pPr>
          </w:p>
        </w:tc>
        <w:tc>
          <w:tcPr>
            <w:tcW w:w="2119" w:type="dxa"/>
            <w:gridSpan w:val="2"/>
            <w:vAlign w:val="center"/>
          </w:tcPr>
          <w:p w14:paraId="120CAEC4" w14:textId="77777777" w:rsidR="00B31B4B" w:rsidRDefault="00B31B4B">
            <w:pPr>
              <w:pStyle w:val="ConsPlusNormal"/>
              <w:jc w:val="center"/>
            </w:pPr>
            <w:r>
              <w:t>абортами</w:t>
            </w:r>
          </w:p>
        </w:tc>
        <w:tc>
          <w:tcPr>
            <w:tcW w:w="1530" w:type="dxa"/>
            <w:gridSpan w:val="2"/>
            <w:vAlign w:val="center"/>
          </w:tcPr>
          <w:p w14:paraId="0B994709" w14:textId="77777777" w:rsidR="00B31B4B" w:rsidRDefault="00B31B4B">
            <w:pPr>
              <w:pStyle w:val="ConsPlusNormal"/>
              <w:jc w:val="center"/>
            </w:pPr>
            <w:r>
              <w:t>родами</w:t>
            </w:r>
          </w:p>
        </w:tc>
        <w:tc>
          <w:tcPr>
            <w:tcW w:w="1304" w:type="dxa"/>
            <w:vMerge/>
          </w:tcPr>
          <w:p w14:paraId="1246CFBB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419BF9E6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Merge/>
            <w:tcBorders>
              <w:right w:val="nil"/>
            </w:tcBorders>
          </w:tcPr>
          <w:p w14:paraId="17CEB28A" w14:textId="77777777" w:rsidR="00B31B4B" w:rsidRDefault="00B31B4B">
            <w:pPr>
              <w:pStyle w:val="ConsPlusNormal"/>
            </w:pPr>
          </w:p>
        </w:tc>
      </w:tr>
      <w:tr w:rsidR="00B31B4B" w14:paraId="6B8F41DF" w14:textId="77777777">
        <w:tc>
          <w:tcPr>
            <w:tcW w:w="510" w:type="dxa"/>
            <w:vMerge/>
            <w:tcBorders>
              <w:left w:val="nil"/>
            </w:tcBorders>
          </w:tcPr>
          <w:p w14:paraId="071E4627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2F75FDD7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Align w:val="center"/>
          </w:tcPr>
          <w:p w14:paraId="5C97F95F" w14:textId="77777777" w:rsidR="00B31B4B" w:rsidRDefault="00B31B4B">
            <w:pPr>
              <w:pStyle w:val="ConsPlusNormal"/>
              <w:jc w:val="center"/>
            </w:pPr>
            <w:r>
              <w:t>искусственными</w:t>
            </w:r>
          </w:p>
        </w:tc>
        <w:tc>
          <w:tcPr>
            <w:tcW w:w="964" w:type="dxa"/>
            <w:vAlign w:val="center"/>
          </w:tcPr>
          <w:p w14:paraId="4D468A4D" w14:textId="77777777" w:rsidR="00B31B4B" w:rsidRDefault="00B31B4B">
            <w:pPr>
              <w:pStyle w:val="ConsPlusNormal"/>
              <w:jc w:val="center"/>
            </w:pPr>
            <w:r>
              <w:t>самопроизвольными</w:t>
            </w:r>
          </w:p>
        </w:tc>
        <w:tc>
          <w:tcPr>
            <w:tcW w:w="850" w:type="dxa"/>
            <w:vAlign w:val="center"/>
          </w:tcPr>
          <w:p w14:paraId="26348F2E" w14:textId="77777777" w:rsidR="00B31B4B" w:rsidRDefault="00B31B4B">
            <w:pPr>
              <w:pStyle w:val="ConsPlusNormal"/>
              <w:jc w:val="center"/>
            </w:pPr>
            <w:r>
              <w:t>преждевременными</w:t>
            </w:r>
          </w:p>
        </w:tc>
        <w:tc>
          <w:tcPr>
            <w:tcW w:w="680" w:type="dxa"/>
            <w:vAlign w:val="center"/>
          </w:tcPr>
          <w:p w14:paraId="49659E11" w14:textId="77777777" w:rsidR="00B31B4B" w:rsidRDefault="00B31B4B">
            <w:pPr>
              <w:pStyle w:val="ConsPlusNormal"/>
              <w:jc w:val="center"/>
            </w:pPr>
            <w:r>
              <w:t>в срок</w:t>
            </w:r>
          </w:p>
        </w:tc>
        <w:tc>
          <w:tcPr>
            <w:tcW w:w="1304" w:type="dxa"/>
            <w:vMerge/>
          </w:tcPr>
          <w:p w14:paraId="5A6DE185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44718202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Merge/>
            <w:tcBorders>
              <w:right w:val="nil"/>
            </w:tcBorders>
          </w:tcPr>
          <w:p w14:paraId="519566A2" w14:textId="77777777" w:rsidR="00B31B4B" w:rsidRDefault="00B31B4B">
            <w:pPr>
              <w:pStyle w:val="ConsPlusNormal"/>
            </w:pPr>
          </w:p>
        </w:tc>
      </w:tr>
      <w:tr w:rsidR="00B31B4B" w14:paraId="4130586B" w14:textId="77777777">
        <w:tc>
          <w:tcPr>
            <w:tcW w:w="510" w:type="dxa"/>
            <w:tcBorders>
              <w:left w:val="nil"/>
            </w:tcBorders>
          </w:tcPr>
          <w:p w14:paraId="71DEECDD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1031C702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60AC60C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009B65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FA41D3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6018E02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34B1EA6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87B0947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tcBorders>
              <w:right w:val="nil"/>
            </w:tcBorders>
          </w:tcPr>
          <w:p w14:paraId="131FACAE" w14:textId="77777777" w:rsidR="00B31B4B" w:rsidRDefault="00B31B4B">
            <w:pPr>
              <w:pStyle w:val="ConsPlusNormal"/>
            </w:pPr>
          </w:p>
        </w:tc>
      </w:tr>
      <w:tr w:rsidR="00B31B4B" w14:paraId="0B170D40" w14:textId="77777777">
        <w:tc>
          <w:tcPr>
            <w:tcW w:w="510" w:type="dxa"/>
            <w:tcBorders>
              <w:left w:val="nil"/>
            </w:tcBorders>
          </w:tcPr>
          <w:p w14:paraId="76BCC61A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4308CD5B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43BAE3E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3C6694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DC126B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5F68882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2DDF90C9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4C23347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tcBorders>
              <w:right w:val="nil"/>
            </w:tcBorders>
          </w:tcPr>
          <w:p w14:paraId="593616D7" w14:textId="77777777" w:rsidR="00B31B4B" w:rsidRDefault="00B31B4B">
            <w:pPr>
              <w:pStyle w:val="ConsPlusNormal"/>
            </w:pPr>
          </w:p>
        </w:tc>
      </w:tr>
      <w:tr w:rsidR="00B31B4B" w14:paraId="3FB306E0" w14:textId="77777777">
        <w:tc>
          <w:tcPr>
            <w:tcW w:w="510" w:type="dxa"/>
            <w:tcBorders>
              <w:left w:val="nil"/>
            </w:tcBorders>
          </w:tcPr>
          <w:p w14:paraId="0E640D3F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2F5CD7D2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17D0540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E3467F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B86076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FD73151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0D8BD907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4911AAE6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tcBorders>
              <w:right w:val="nil"/>
            </w:tcBorders>
          </w:tcPr>
          <w:p w14:paraId="45D60CBA" w14:textId="77777777" w:rsidR="00B31B4B" w:rsidRDefault="00B31B4B">
            <w:pPr>
              <w:pStyle w:val="ConsPlusNormal"/>
            </w:pPr>
          </w:p>
        </w:tc>
      </w:tr>
      <w:tr w:rsidR="00B31B4B" w14:paraId="6767FE5D" w14:textId="77777777">
        <w:tc>
          <w:tcPr>
            <w:tcW w:w="510" w:type="dxa"/>
            <w:tcBorders>
              <w:left w:val="nil"/>
            </w:tcBorders>
          </w:tcPr>
          <w:p w14:paraId="521B87E8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0539A288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0F1CE75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2E2D2D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2BF2F5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B88D188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7ADB4AE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49D6AED5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tcBorders>
              <w:right w:val="nil"/>
            </w:tcBorders>
          </w:tcPr>
          <w:p w14:paraId="4BFDEC88" w14:textId="77777777" w:rsidR="00B31B4B" w:rsidRDefault="00B31B4B">
            <w:pPr>
              <w:pStyle w:val="ConsPlusNormal"/>
            </w:pPr>
          </w:p>
        </w:tc>
      </w:tr>
    </w:tbl>
    <w:p w14:paraId="1B961146" w14:textId="77777777" w:rsidR="00B31B4B" w:rsidRDefault="00B31B4B">
      <w:pPr>
        <w:pStyle w:val="ConsPlusNormal"/>
        <w:jc w:val="both"/>
      </w:pPr>
    </w:p>
    <w:p w14:paraId="67217BF3" w14:textId="77777777" w:rsidR="00B31B4B" w:rsidRDefault="00B31B4B">
      <w:pPr>
        <w:pStyle w:val="ConsPlusNonformat"/>
        <w:jc w:val="both"/>
      </w:pPr>
      <w:r>
        <w:t xml:space="preserve">                     5. Первое обследование беременной</w:t>
      </w:r>
    </w:p>
    <w:p w14:paraId="0A9D0B19" w14:textId="77777777" w:rsidR="00B31B4B" w:rsidRDefault="00B31B4B">
      <w:pPr>
        <w:pStyle w:val="ConsPlusNonformat"/>
        <w:jc w:val="both"/>
      </w:pPr>
    </w:p>
    <w:p w14:paraId="45BF6E30" w14:textId="77777777" w:rsidR="00B31B4B" w:rsidRDefault="00B31B4B">
      <w:pPr>
        <w:pStyle w:val="ConsPlusNonformat"/>
        <w:jc w:val="both"/>
      </w:pPr>
      <w:r>
        <w:t>Рост _____ см. Масса (вес) _____ кг. Особенности телосложения _____________</w:t>
      </w:r>
    </w:p>
    <w:p w14:paraId="5BF2F27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24BAC1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C151244" w14:textId="77777777" w:rsidR="00B31B4B" w:rsidRDefault="00B31B4B">
      <w:pPr>
        <w:pStyle w:val="ConsPlusNonformat"/>
        <w:jc w:val="both"/>
      </w:pPr>
      <w:r>
        <w:t>Состояние молочных желез __________________________________________________</w:t>
      </w:r>
    </w:p>
    <w:p w14:paraId="4F6AB1D7" w14:textId="77777777" w:rsidR="00B31B4B" w:rsidRDefault="00B31B4B">
      <w:pPr>
        <w:pStyle w:val="ConsPlusNonformat"/>
        <w:jc w:val="both"/>
      </w:pPr>
      <w:r>
        <w:t>Сердечно-сосудистой системы _______________________________________________</w:t>
      </w:r>
    </w:p>
    <w:p w14:paraId="4B3557C0" w14:textId="77777777" w:rsidR="00B31B4B" w:rsidRDefault="00B31B4B">
      <w:pPr>
        <w:pStyle w:val="ConsPlusNonformat"/>
        <w:jc w:val="both"/>
      </w:pPr>
      <w:r>
        <w:t>_____________ АД: на правой руке ________________ на левой ________________</w:t>
      </w:r>
    </w:p>
    <w:p w14:paraId="58744800" w14:textId="77777777" w:rsidR="00B31B4B" w:rsidRDefault="00B31B4B">
      <w:pPr>
        <w:pStyle w:val="ConsPlusNonformat"/>
        <w:jc w:val="both"/>
      </w:pPr>
      <w:r>
        <w:t>Другие органы _____________________________________________________________</w:t>
      </w:r>
    </w:p>
    <w:p w14:paraId="7FFB0D6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D3D12DC" w14:textId="77777777" w:rsidR="00B31B4B" w:rsidRDefault="00B31B4B">
      <w:pPr>
        <w:pStyle w:val="ConsPlusNonformat"/>
        <w:jc w:val="both"/>
      </w:pPr>
      <w:r>
        <w:t>Размер таза: D. Sp. _____________ D. Cr. _____________ D. troch ___________</w:t>
      </w:r>
    </w:p>
    <w:p w14:paraId="0B096CD9" w14:textId="77777777" w:rsidR="00B31B4B" w:rsidRDefault="00B31B4B">
      <w:pPr>
        <w:pStyle w:val="ConsPlusNonformat"/>
        <w:jc w:val="both"/>
      </w:pPr>
      <w:r>
        <w:t>C. ext. ________________ C. diag. ________________ C. vera ________________</w:t>
      </w:r>
    </w:p>
    <w:p w14:paraId="03A17C08" w14:textId="77777777" w:rsidR="00B31B4B" w:rsidRDefault="00B31B4B">
      <w:pPr>
        <w:pStyle w:val="ConsPlusNonformat"/>
        <w:jc w:val="both"/>
      </w:pPr>
      <w:r>
        <w:t>Наружное акушерское исследование: высота дна матки ____________________ см.</w:t>
      </w:r>
    </w:p>
    <w:p w14:paraId="651FDF0C" w14:textId="77777777" w:rsidR="00B31B4B" w:rsidRDefault="00B31B4B">
      <w:pPr>
        <w:pStyle w:val="ConsPlusNonformat"/>
        <w:jc w:val="both"/>
      </w:pPr>
      <w:r>
        <w:t>Окружность живота ______ см. Положение плода, позиция, вид ________________</w:t>
      </w:r>
    </w:p>
    <w:p w14:paraId="12BCCCA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0037E07" w14:textId="77777777" w:rsidR="00B31B4B" w:rsidRDefault="00B31B4B">
      <w:pPr>
        <w:pStyle w:val="ConsPlusNonformat"/>
        <w:jc w:val="both"/>
      </w:pPr>
      <w:r>
        <w:t>Предлежание ____________________ Сердцебиение плода _______________________</w:t>
      </w:r>
    </w:p>
    <w:p w14:paraId="5106B333" w14:textId="77777777" w:rsidR="00B31B4B" w:rsidRDefault="00B31B4B">
      <w:pPr>
        <w:pStyle w:val="ConsPlusNonformat"/>
        <w:jc w:val="both"/>
      </w:pPr>
    </w:p>
    <w:p w14:paraId="091591A9" w14:textId="77777777" w:rsidR="00B31B4B" w:rsidRDefault="00B31B4B">
      <w:pPr>
        <w:pStyle w:val="ConsPlusNonformat"/>
        <w:jc w:val="both"/>
      </w:pPr>
      <w:r>
        <w:t xml:space="preserve">     Влагалищное исследование     │               Назначения</w:t>
      </w:r>
    </w:p>
    <w:p w14:paraId="1B81A39D" w14:textId="77777777" w:rsidR="00B31B4B" w:rsidRDefault="00B31B4B">
      <w:pPr>
        <w:pStyle w:val="ConsPlusNonformat"/>
        <w:jc w:val="both"/>
      </w:pPr>
      <w:r>
        <w:t>Наружные половые органы __________│________________________________________</w:t>
      </w:r>
    </w:p>
    <w:p w14:paraId="576E7FBF" w14:textId="77777777" w:rsidR="00B31B4B" w:rsidRDefault="00B31B4B">
      <w:pPr>
        <w:pStyle w:val="ConsPlusNonformat"/>
        <w:jc w:val="both"/>
      </w:pPr>
      <w:r>
        <w:t>__________________________________│________________________________________</w:t>
      </w:r>
    </w:p>
    <w:p w14:paraId="4527A7B1" w14:textId="77777777" w:rsidR="00B31B4B" w:rsidRDefault="00B31B4B">
      <w:pPr>
        <w:pStyle w:val="ConsPlusNonformat"/>
        <w:jc w:val="both"/>
      </w:pPr>
      <w:r>
        <w:t>Влагалище ________________________│________________________________________</w:t>
      </w:r>
    </w:p>
    <w:p w14:paraId="1D58FAF5" w14:textId="77777777" w:rsidR="00B31B4B" w:rsidRDefault="00B31B4B">
      <w:pPr>
        <w:pStyle w:val="ConsPlusNonformat"/>
        <w:jc w:val="both"/>
      </w:pPr>
      <w:r>
        <w:t>Шейка матки ______________________│________________________________________</w:t>
      </w:r>
    </w:p>
    <w:p w14:paraId="79A051AE" w14:textId="77777777" w:rsidR="00B31B4B" w:rsidRDefault="00B31B4B">
      <w:pPr>
        <w:pStyle w:val="ConsPlusNonformat"/>
        <w:jc w:val="both"/>
      </w:pPr>
      <w:r>
        <w:t>Тело матки _______________________│________________________________________</w:t>
      </w:r>
    </w:p>
    <w:p w14:paraId="166A87C2" w14:textId="77777777" w:rsidR="00B31B4B" w:rsidRDefault="00B31B4B">
      <w:pPr>
        <w:pStyle w:val="ConsPlusNonformat"/>
        <w:jc w:val="both"/>
      </w:pPr>
      <w:r>
        <w:t>Придатки _________________________│________________________________________</w:t>
      </w:r>
    </w:p>
    <w:p w14:paraId="0FE6E795" w14:textId="77777777" w:rsidR="00B31B4B" w:rsidRDefault="00B31B4B">
      <w:pPr>
        <w:pStyle w:val="ConsPlusNonformat"/>
        <w:jc w:val="both"/>
      </w:pPr>
      <w:r>
        <w:t>Особенности ______________________│________________________________________</w:t>
      </w:r>
    </w:p>
    <w:p w14:paraId="284F0B42" w14:textId="77777777" w:rsidR="00B31B4B" w:rsidRDefault="00B31B4B">
      <w:pPr>
        <w:pStyle w:val="ConsPlusNonformat"/>
        <w:jc w:val="both"/>
      </w:pPr>
      <w:r>
        <w:t>Диагноз: срок беременности _______│________________________________________</w:t>
      </w:r>
    </w:p>
    <w:p w14:paraId="7B6FAB6E" w14:textId="77777777" w:rsidR="00B31B4B" w:rsidRDefault="00B31B4B">
      <w:pPr>
        <w:pStyle w:val="ConsPlusNonformat"/>
        <w:jc w:val="both"/>
      </w:pPr>
      <w:r>
        <w:t>___________________________ недель│________________________________________</w:t>
      </w:r>
    </w:p>
    <w:p w14:paraId="06108D9B" w14:textId="77777777" w:rsidR="00B31B4B" w:rsidRDefault="00B31B4B">
      <w:pPr>
        <w:pStyle w:val="ConsPlusNonformat"/>
        <w:jc w:val="both"/>
      </w:pPr>
      <w:r>
        <w:t>__________________________________│________________________________________</w:t>
      </w:r>
    </w:p>
    <w:p w14:paraId="4415237D" w14:textId="77777777" w:rsidR="00B31B4B" w:rsidRDefault="00B31B4B">
      <w:pPr>
        <w:pStyle w:val="ConsPlusNonformat"/>
        <w:jc w:val="both"/>
      </w:pPr>
      <w:r>
        <w:t>Предполагаемый срок родов ________│</w:t>
      </w:r>
    </w:p>
    <w:p w14:paraId="79FF4461" w14:textId="77777777" w:rsidR="00B31B4B" w:rsidRDefault="00B31B4B">
      <w:pPr>
        <w:pStyle w:val="ConsPlusNonformat"/>
        <w:jc w:val="both"/>
      </w:pPr>
    </w:p>
    <w:p w14:paraId="50EF3280" w14:textId="77777777" w:rsidR="00B31B4B" w:rsidRDefault="00B31B4B">
      <w:pPr>
        <w:pStyle w:val="ConsPlusNonformat"/>
        <w:jc w:val="both"/>
      </w:pPr>
      <w:r>
        <w:t xml:space="preserve">    Подпись врача _____________________ Дата _____________________</w:t>
      </w:r>
    </w:p>
    <w:p w14:paraId="03713CAF" w14:textId="77777777" w:rsidR="00B31B4B" w:rsidRDefault="00B31B4B">
      <w:pPr>
        <w:pStyle w:val="ConsPlusNormal"/>
        <w:jc w:val="both"/>
      </w:pPr>
    </w:p>
    <w:p w14:paraId="2A31B36F" w14:textId="77777777" w:rsidR="00B31B4B" w:rsidRDefault="00B31B4B">
      <w:pPr>
        <w:pStyle w:val="ConsPlusNormal"/>
        <w:jc w:val="right"/>
      </w:pPr>
      <w:r>
        <w:t>Стр. 3 ф. N 111/у</w:t>
      </w:r>
    </w:p>
    <w:p w14:paraId="4FBD6318" w14:textId="77777777" w:rsidR="00B31B4B" w:rsidRDefault="00B31B4B">
      <w:pPr>
        <w:pStyle w:val="ConsPlusNormal"/>
        <w:jc w:val="both"/>
      </w:pPr>
    </w:p>
    <w:p w14:paraId="2F8F6B48" w14:textId="77777777" w:rsidR="00B31B4B" w:rsidRDefault="00B31B4B">
      <w:pPr>
        <w:pStyle w:val="ConsPlusNormal"/>
        <w:jc w:val="center"/>
      </w:pPr>
      <w:r>
        <w:t>6. Течение беременности</w:t>
      </w:r>
    </w:p>
    <w:p w14:paraId="2C1381A6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25"/>
        <w:gridCol w:w="3685"/>
        <w:gridCol w:w="759"/>
        <w:gridCol w:w="759"/>
        <w:gridCol w:w="759"/>
        <w:gridCol w:w="759"/>
        <w:gridCol w:w="759"/>
        <w:gridCol w:w="762"/>
      </w:tblGrid>
      <w:tr w:rsidR="00B31B4B" w14:paraId="51F62695" w14:textId="77777777">
        <w:tc>
          <w:tcPr>
            <w:tcW w:w="4510" w:type="dxa"/>
            <w:gridSpan w:val="2"/>
            <w:tcBorders>
              <w:left w:val="nil"/>
            </w:tcBorders>
          </w:tcPr>
          <w:p w14:paraId="036184A4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759" w:type="dxa"/>
          </w:tcPr>
          <w:p w14:paraId="4F2A380E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21B55EEF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4607B53D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30C0CAC4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6F2F805D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0C5C74B6" w14:textId="77777777" w:rsidR="00B31B4B" w:rsidRDefault="00B31B4B">
            <w:pPr>
              <w:pStyle w:val="ConsPlusNormal"/>
            </w:pPr>
          </w:p>
        </w:tc>
      </w:tr>
      <w:tr w:rsidR="00B31B4B" w14:paraId="08959BAB" w14:textId="77777777">
        <w:tc>
          <w:tcPr>
            <w:tcW w:w="4510" w:type="dxa"/>
            <w:gridSpan w:val="2"/>
            <w:tcBorders>
              <w:left w:val="nil"/>
            </w:tcBorders>
          </w:tcPr>
          <w:p w14:paraId="6B33125F" w14:textId="77777777" w:rsidR="00B31B4B" w:rsidRDefault="00B31B4B">
            <w:pPr>
              <w:pStyle w:val="ConsPlusNormal"/>
            </w:pPr>
            <w:r>
              <w:t>Жалобы</w:t>
            </w:r>
          </w:p>
        </w:tc>
        <w:tc>
          <w:tcPr>
            <w:tcW w:w="759" w:type="dxa"/>
          </w:tcPr>
          <w:p w14:paraId="2154A419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472827FA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6A9273F0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0F76C164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59E5CED3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603C6904" w14:textId="77777777" w:rsidR="00B31B4B" w:rsidRDefault="00B31B4B">
            <w:pPr>
              <w:pStyle w:val="ConsPlusNormal"/>
            </w:pPr>
          </w:p>
        </w:tc>
      </w:tr>
      <w:tr w:rsidR="00B31B4B" w14:paraId="76BFE5E0" w14:textId="77777777">
        <w:tc>
          <w:tcPr>
            <w:tcW w:w="4510" w:type="dxa"/>
            <w:gridSpan w:val="2"/>
            <w:tcBorders>
              <w:left w:val="nil"/>
            </w:tcBorders>
          </w:tcPr>
          <w:p w14:paraId="6E81A119" w14:textId="77777777" w:rsidR="00B31B4B" w:rsidRDefault="00B31B4B">
            <w:pPr>
              <w:pStyle w:val="ConsPlusNormal"/>
            </w:pPr>
            <w:r>
              <w:t>Общее состояние</w:t>
            </w:r>
          </w:p>
        </w:tc>
        <w:tc>
          <w:tcPr>
            <w:tcW w:w="759" w:type="dxa"/>
          </w:tcPr>
          <w:p w14:paraId="7E0E1BD6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7E4EE656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33E76C5A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50347CF4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08AA88B1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114A9EEF" w14:textId="77777777" w:rsidR="00B31B4B" w:rsidRDefault="00B31B4B">
            <w:pPr>
              <w:pStyle w:val="ConsPlusNormal"/>
            </w:pPr>
          </w:p>
        </w:tc>
      </w:tr>
      <w:tr w:rsidR="00B31B4B" w14:paraId="2FDEE115" w14:textId="77777777">
        <w:tc>
          <w:tcPr>
            <w:tcW w:w="4510" w:type="dxa"/>
            <w:gridSpan w:val="2"/>
            <w:tcBorders>
              <w:left w:val="nil"/>
            </w:tcBorders>
          </w:tcPr>
          <w:p w14:paraId="3AE2C546" w14:textId="77777777" w:rsidR="00B31B4B" w:rsidRDefault="00B31B4B">
            <w:pPr>
              <w:pStyle w:val="ConsPlusNormal"/>
            </w:pPr>
            <w:r>
              <w:t>Масса (вес)</w:t>
            </w:r>
          </w:p>
        </w:tc>
        <w:tc>
          <w:tcPr>
            <w:tcW w:w="759" w:type="dxa"/>
          </w:tcPr>
          <w:p w14:paraId="28B6F4DC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0DDC5B04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599C59AE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5E294F03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71C90805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4845912A" w14:textId="77777777" w:rsidR="00B31B4B" w:rsidRDefault="00B31B4B">
            <w:pPr>
              <w:pStyle w:val="ConsPlusNormal"/>
            </w:pPr>
          </w:p>
        </w:tc>
      </w:tr>
      <w:tr w:rsidR="00B31B4B" w14:paraId="093481F8" w14:textId="77777777">
        <w:tc>
          <w:tcPr>
            <w:tcW w:w="825" w:type="dxa"/>
            <w:vMerge w:val="restart"/>
            <w:tcBorders>
              <w:left w:val="nil"/>
              <w:right w:val="nil"/>
            </w:tcBorders>
            <w:vAlign w:val="center"/>
          </w:tcPr>
          <w:p w14:paraId="146DC0E4" w14:textId="77777777" w:rsidR="00B31B4B" w:rsidRDefault="00B31B4B">
            <w:pPr>
              <w:pStyle w:val="ConsPlusNormal"/>
            </w:pPr>
            <w:r>
              <w:t>АД</w:t>
            </w:r>
          </w:p>
        </w:tc>
        <w:tc>
          <w:tcPr>
            <w:tcW w:w="3685" w:type="dxa"/>
            <w:tcBorders>
              <w:left w:val="nil"/>
            </w:tcBorders>
          </w:tcPr>
          <w:p w14:paraId="518DB1A2" w14:textId="77777777" w:rsidR="00B31B4B" w:rsidRDefault="00B31B4B">
            <w:pPr>
              <w:pStyle w:val="ConsPlusNormal"/>
            </w:pPr>
            <w:r>
              <w:t>на правой руке</w:t>
            </w:r>
          </w:p>
        </w:tc>
        <w:tc>
          <w:tcPr>
            <w:tcW w:w="759" w:type="dxa"/>
          </w:tcPr>
          <w:p w14:paraId="43E486A4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310E25E9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06D11771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1E7CFB95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3BCC3914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24B685B7" w14:textId="77777777" w:rsidR="00B31B4B" w:rsidRDefault="00B31B4B">
            <w:pPr>
              <w:pStyle w:val="ConsPlusNormal"/>
            </w:pPr>
          </w:p>
        </w:tc>
      </w:tr>
      <w:tr w:rsidR="00B31B4B" w14:paraId="4839F2F6" w14:textId="77777777">
        <w:tc>
          <w:tcPr>
            <w:tcW w:w="825" w:type="dxa"/>
            <w:vMerge/>
            <w:tcBorders>
              <w:left w:val="nil"/>
              <w:right w:val="nil"/>
            </w:tcBorders>
          </w:tcPr>
          <w:p w14:paraId="3E6ABB52" w14:textId="77777777" w:rsidR="00B31B4B" w:rsidRDefault="00B31B4B">
            <w:pPr>
              <w:pStyle w:val="ConsPlusNormal"/>
            </w:pPr>
          </w:p>
        </w:tc>
        <w:tc>
          <w:tcPr>
            <w:tcW w:w="3685" w:type="dxa"/>
            <w:tcBorders>
              <w:left w:val="nil"/>
            </w:tcBorders>
          </w:tcPr>
          <w:p w14:paraId="1FA1036C" w14:textId="77777777" w:rsidR="00B31B4B" w:rsidRDefault="00B31B4B">
            <w:pPr>
              <w:pStyle w:val="ConsPlusNormal"/>
            </w:pPr>
            <w:r>
              <w:t>на левой руке</w:t>
            </w:r>
          </w:p>
        </w:tc>
        <w:tc>
          <w:tcPr>
            <w:tcW w:w="759" w:type="dxa"/>
          </w:tcPr>
          <w:p w14:paraId="7F0CF669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2F56127B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140FC7BC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3C6E42FA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6D0C35D4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0879EB06" w14:textId="77777777" w:rsidR="00B31B4B" w:rsidRDefault="00B31B4B">
            <w:pPr>
              <w:pStyle w:val="ConsPlusNormal"/>
            </w:pPr>
          </w:p>
        </w:tc>
      </w:tr>
      <w:tr w:rsidR="00B31B4B" w14:paraId="1B87F05B" w14:textId="77777777">
        <w:tc>
          <w:tcPr>
            <w:tcW w:w="4510" w:type="dxa"/>
            <w:gridSpan w:val="2"/>
            <w:tcBorders>
              <w:left w:val="nil"/>
            </w:tcBorders>
          </w:tcPr>
          <w:p w14:paraId="722AA087" w14:textId="77777777" w:rsidR="00B31B4B" w:rsidRDefault="00B31B4B">
            <w:pPr>
              <w:pStyle w:val="ConsPlusNormal"/>
            </w:pPr>
            <w:r>
              <w:t>Отеки</w:t>
            </w:r>
          </w:p>
        </w:tc>
        <w:tc>
          <w:tcPr>
            <w:tcW w:w="759" w:type="dxa"/>
          </w:tcPr>
          <w:p w14:paraId="685D6116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6162878B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1BF6D7AF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67BD1589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5BF0151D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2466EC67" w14:textId="77777777" w:rsidR="00B31B4B" w:rsidRDefault="00B31B4B">
            <w:pPr>
              <w:pStyle w:val="ConsPlusNormal"/>
            </w:pPr>
          </w:p>
        </w:tc>
      </w:tr>
      <w:tr w:rsidR="00B31B4B" w14:paraId="47B95156" w14:textId="77777777">
        <w:tc>
          <w:tcPr>
            <w:tcW w:w="4510" w:type="dxa"/>
            <w:gridSpan w:val="2"/>
            <w:tcBorders>
              <w:left w:val="nil"/>
            </w:tcBorders>
          </w:tcPr>
          <w:p w14:paraId="491C8ABB" w14:textId="77777777" w:rsidR="00B31B4B" w:rsidRDefault="00B31B4B">
            <w:pPr>
              <w:pStyle w:val="ConsPlusNormal"/>
            </w:pPr>
            <w:r>
              <w:t>Окружность живота</w:t>
            </w:r>
          </w:p>
        </w:tc>
        <w:tc>
          <w:tcPr>
            <w:tcW w:w="759" w:type="dxa"/>
          </w:tcPr>
          <w:p w14:paraId="67030032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792B7D50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14736FA2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2B8E6036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100DC09A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7AA28445" w14:textId="77777777" w:rsidR="00B31B4B" w:rsidRDefault="00B31B4B">
            <w:pPr>
              <w:pStyle w:val="ConsPlusNormal"/>
            </w:pPr>
          </w:p>
        </w:tc>
      </w:tr>
      <w:tr w:rsidR="00B31B4B" w14:paraId="1C7CC830" w14:textId="77777777">
        <w:tc>
          <w:tcPr>
            <w:tcW w:w="4510" w:type="dxa"/>
            <w:gridSpan w:val="2"/>
            <w:tcBorders>
              <w:left w:val="nil"/>
            </w:tcBorders>
          </w:tcPr>
          <w:p w14:paraId="2B723D44" w14:textId="77777777" w:rsidR="00B31B4B" w:rsidRDefault="00B31B4B">
            <w:pPr>
              <w:pStyle w:val="ConsPlusNormal"/>
            </w:pPr>
            <w:r>
              <w:t>Высота стояния дна матки</w:t>
            </w:r>
          </w:p>
        </w:tc>
        <w:tc>
          <w:tcPr>
            <w:tcW w:w="759" w:type="dxa"/>
          </w:tcPr>
          <w:p w14:paraId="58A51831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509DFC5F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57E7A9EB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6D6E7B4E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427D3E7F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59D35BFC" w14:textId="77777777" w:rsidR="00B31B4B" w:rsidRDefault="00B31B4B">
            <w:pPr>
              <w:pStyle w:val="ConsPlusNormal"/>
            </w:pPr>
          </w:p>
        </w:tc>
      </w:tr>
      <w:tr w:rsidR="00B31B4B" w14:paraId="43F2BDAE" w14:textId="77777777">
        <w:tc>
          <w:tcPr>
            <w:tcW w:w="4510" w:type="dxa"/>
            <w:gridSpan w:val="2"/>
            <w:tcBorders>
              <w:left w:val="nil"/>
            </w:tcBorders>
          </w:tcPr>
          <w:p w14:paraId="7A1893A7" w14:textId="77777777" w:rsidR="00B31B4B" w:rsidRDefault="00B31B4B">
            <w:pPr>
              <w:pStyle w:val="ConsPlusNormal"/>
            </w:pPr>
            <w:r>
              <w:t>Положение плода</w:t>
            </w:r>
          </w:p>
        </w:tc>
        <w:tc>
          <w:tcPr>
            <w:tcW w:w="759" w:type="dxa"/>
          </w:tcPr>
          <w:p w14:paraId="1BE5730B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4C7B2CC2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2C70FE6C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05DD36F3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1291C738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7D9478FF" w14:textId="77777777" w:rsidR="00B31B4B" w:rsidRDefault="00B31B4B">
            <w:pPr>
              <w:pStyle w:val="ConsPlusNormal"/>
            </w:pPr>
          </w:p>
        </w:tc>
      </w:tr>
      <w:tr w:rsidR="00B31B4B" w14:paraId="45090BC8" w14:textId="77777777">
        <w:tc>
          <w:tcPr>
            <w:tcW w:w="4510" w:type="dxa"/>
            <w:gridSpan w:val="2"/>
            <w:tcBorders>
              <w:left w:val="nil"/>
            </w:tcBorders>
          </w:tcPr>
          <w:p w14:paraId="52639D8B" w14:textId="77777777" w:rsidR="00B31B4B" w:rsidRDefault="00B31B4B">
            <w:pPr>
              <w:pStyle w:val="ConsPlusNormal"/>
            </w:pPr>
            <w:r>
              <w:t>Предлежащая часть</w:t>
            </w:r>
          </w:p>
        </w:tc>
        <w:tc>
          <w:tcPr>
            <w:tcW w:w="759" w:type="dxa"/>
          </w:tcPr>
          <w:p w14:paraId="529FB576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54015325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51DFA621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0BF52B37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57878DAF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06534EF7" w14:textId="77777777" w:rsidR="00B31B4B" w:rsidRDefault="00B31B4B">
            <w:pPr>
              <w:pStyle w:val="ConsPlusNormal"/>
            </w:pPr>
          </w:p>
        </w:tc>
      </w:tr>
      <w:tr w:rsidR="00B31B4B" w14:paraId="360C73D7" w14:textId="77777777">
        <w:tc>
          <w:tcPr>
            <w:tcW w:w="4510" w:type="dxa"/>
            <w:gridSpan w:val="2"/>
            <w:tcBorders>
              <w:left w:val="nil"/>
            </w:tcBorders>
          </w:tcPr>
          <w:p w14:paraId="0715DE63" w14:textId="77777777" w:rsidR="00B31B4B" w:rsidRDefault="00B31B4B">
            <w:pPr>
              <w:pStyle w:val="ConsPlusNormal"/>
            </w:pPr>
            <w:r>
              <w:t>Сердцебиение плода</w:t>
            </w:r>
          </w:p>
        </w:tc>
        <w:tc>
          <w:tcPr>
            <w:tcW w:w="759" w:type="dxa"/>
          </w:tcPr>
          <w:p w14:paraId="6D013090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61B0F1C8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5C386E08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7BE203B7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28B58961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5764187E" w14:textId="77777777" w:rsidR="00B31B4B" w:rsidRDefault="00B31B4B">
            <w:pPr>
              <w:pStyle w:val="ConsPlusNormal"/>
            </w:pPr>
          </w:p>
        </w:tc>
      </w:tr>
      <w:tr w:rsidR="00B31B4B" w14:paraId="6B17A38E" w14:textId="77777777">
        <w:tc>
          <w:tcPr>
            <w:tcW w:w="4510" w:type="dxa"/>
            <w:gridSpan w:val="2"/>
            <w:tcBorders>
              <w:left w:val="nil"/>
            </w:tcBorders>
          </w:tcPr>
          <w:p w14:paraId="16C4BF52" w14:textId="77777777" w:rsidR="00B31B4B" w:rsidRDefault="00B31B4B">
            <w:pPr>
              <w:pStyle w:val="ConsPlusNormal"/>
            </w:pPr>
            <w:r>
              <w:t>Шевеление плода</w:t>
            </w:r>
          </w:p>
        </w:tc>
        <w:tc>
          <w:tcPr>
            <w:tcW w:w="759" w:type="dxa"/>
          </w:tcPr>
          <w:p w14:paraId="14EC79D1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4F0A1646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510562FB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56B31212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2EC9230B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7552230D" w14:textId="77777777" w:rsidR="00B31B4B" w:rsidRDefault="00B31B4B">
            <w:pPr>
              <w:pStyle w:val="ConsPlusNormal"/>
            </w:pPr>
          </w:p>
        </w:tc>
      </w:tr>
      <w:tr w:rsidR="00B31B4B" w14:paraId="000D67AA" w14:textId="77777777">
        <w:tc>
          <w:tcPr>
            <w:tcW w:w="4510" w:type="dxa"/>
            <w:gridSpan w:val="2"/>
            <w:tcBorders>
              <w:left w:val="nil"/>
            </w:tcBorders>
          </w:tcPr>
          <w:p w14:paraId="04EA65EA" w14:textId="77777777" w:rsidR="00B31B4B" w:rsidRDefault="00B31B4B">
            <w:pPr>
              <w:pStyle w:val="ConsPlusNormal"/>
              <w:jc w:val="both"/>
            </w:pPr>
            <w:r>
              <w:t>Срок беременности (в неделях)</w:t>
            </w:r>
          </w:p>
        </w:tc>
        <w:tc>
          <w:tcPr>
            <w:tcW w:w="759" w:type="dxa"/>
          </w:tcPr>
          <w:p w14:paraId="2F548811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58F4C7A5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419BEC1E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15BE1950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38DDC072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2E2C999A" w14:textId="77777777" w:rsidR="00B31B4B" w:rsidRDefault="00B31B4B">
            <w:pPr>
              <w:pStyle w:val="ConsPlusNormal"/>
            </w:pPr>
          </w:p>
        </w:tc>
      </w:tr>
      <w:tr w:rsidR="00B31B4B" w14:paraId="34678B32" w14:textId="77777777">
        <w:tc>
          <w:tcPr>
            <w:tcW w:w="4510" w:type="dxa"/>
            <w:gridSpan w:val="2"/>
            <w:tcBorders>
              <w:left w:val="nil"/>
            </w:tcBorders>
          </w:tcPr>
          <w:p w14:paraId="1D4E9983" w14:textId="77777777" w:rsidR="00B31B4B" w:rsidRDefault="00B31B4B">
            <w:pPr>
              <w:pStyle w:val="ConsPlusNormal"/>
            </w:pPr>
            <w:r>
              <w:lastRenderedPageBreak/>
              <w:t>Патологические отклонения (диагноз)</w:t>
            </w:r>
          </w:p>
        </w:tc>
        <w:tc>
          <w:tcPr>
            <w:tcW w:w="759" w:type="dxa"/>
          </w:tcPr>
          <w:p w14:paraId="6B63E545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725F75C2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533590AE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48FC5121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12C14ABD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1C5CEFC8" w14:textId="77777777" w:rsidR="00B31B4B" w:rsidRDefault="00B31B4B">
            <w:pPr>
              <w:pStyle w:val="ConsPlusNormal"/>
            </w:pPr>
          </w:p>
        </w:tc>
      </w:tr>
      <w:tr w:rsidR="00B31B4B" w14:paraId="4C8A1469" w14:textId="77777777">
        <w:tc>
          <w:tcPr>
            <w:tcW w:w="4510" w:type="dxa"/>
            <w:gridSpan w:val="2"/>
            <w:tcBorders>
              <w:left w:val="nil"/>
            </w:tcBorders>
          </w:tcPr>
          <w:p w14:paraId="0353D835" w14:textId="77777777" w:rsidR="00B31B4B" w:rsidRDefault="00B31B4B">
            <w:pPr>
              <w:pStyle w:val="ConsPlusNormal"/>
            </w:pPr>
            <w:r>
              <w:t>Листок нетрудоспособности</w:t>
            </w:r>
          </w:p>
        </w:tc>
        <w:tc>
          <w:tcPr>
            <w:tcW w:w="759" w:type="dxa"/>
          </w:tcPr>
          <w:p w14:paraId="429A10F7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2B89B7EA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5D6150DE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79682BB6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2C61E7DE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43090824" w14:textId="77777777" w:rsidR="00B31B4B" w:rsidRDefault="00B31B4B">
            <w:pPr>
              <w:pStyle w:val="ConsPlusNormal"/>
            </w:pPr>
          </w:p>
        </w:tc>
      </w:tr>
      <w:tr w:rsidR="00B31B4B" w14:paraId="1CDA8DE6" w14:textId="77777777">
        <w:tc>
          <w:tcPr>
            <w:tcW w:w="4510" w:type="dxa"/>
            <w:gridSpan w:val="2"/>
            <w:tcBorders>
              <w:left w:val="nil"/>
            </w:tcBorders>
          </w:tcPr>
          <w:p w14:paraId="683DD6FC" w14:textId="77777777" w:rsidR="00B31B4B" w:rsidRDefault="00B31B4B">
            <w:pPr>
              <w:pStyle w:val="ConsPlusNormal"/>
            </w:pPr>
            <w:r>
              <w:t>Назначения:</w:t>
            </w:r>
          </w:p>
        </w:tc>
        <w:tc>
          <w:tcPr>
            <w:tcW w:w="759" w:type="dxa"/>
          </w:tcPr>
          <w:p w14:paraId="276D6F65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2C57341C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2876D56A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71E602AB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20015F0C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6FA80BD3" w14:textId="77777777" w:rsidR="00B31B4B" w:rsidRDefault="00B31B4B">
            <w:pPr>
              <w:pStyle w:val="ConsPlusNormal"/>
            </w:pPr>
          </w:p>
        </w:tc>
      </w:tr>
      <w:tr w:rsidR="00B31B4B" w14:paraId="3FAFFA10" w14:textId="77777777">
        <w:tc>
          <w:tcPr>
            <w:tcW w:w="4510" w:type="dxa"/>
            <w:gridSpan w:val="2"/>
            <w:tcBorders>
              <w:left w:val="nil"/>
            </w:tcBorders>
          </w:tcPr>
          <w:p w14:paraId="078267EE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30D9D1DB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2F548179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57F7BA4D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55B2F06A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4CBE078C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3134550F" w14:textId="77777777" w:rsidR="00B31B4B" w:rsidRDefault="00B31B4B">
            <w:pPr>
              <w:pStyle w:val="ConsPlusNormal"/>
            </w:pPr>
          </w:p>
        </w:tc>
      </w:tr>
      <w:tr w:rsidR="00B31B4B" w14:paraId="2788EBA6" w14:textId="77777777">
        <w:tc>
          <w:tcPr>
            <w:tcW w:w="4510" w:type="dxa"/>
            <w:gridSpan w:val="2"/>
            <w:tcBorders>
              <w:left w:val="nil"/>
            </w:tcBorders>
          </w:tcPr>
          <w:p w14:paraId="5D191AF1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272B754E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493FFE70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3710E501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1E2E3ACC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6E925902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7F6D84B4" w14:textId="77777777" w:rsidR="00B31B4B" w:rsidRDefault="00B31B4B">
            <w:pPr>
              <w:pStyle w:val="ConsPlusNormal"/>
            </w:pPr>
          </w:p>
        </w:tc>
      </w:tr>
      <w:tr w:rsidR="00B31B4B" w14:paraId="61596E63" w14:textId="77777777">
        <w:tc>
          <w:tcPr>
            <w:tcW w:w="4510" w:type="dxa"/>
            <w:gridSpan w:val="2"/>
            <w:tcBorders>
              <w:left w:val="nil"/>
            </w:tcBorders>
          </w:tcPr>
          <w:p w14:paraId="4AC4F554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01046FEF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2246E431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14ACE068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4729A207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2339B721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78334134" w14:textId="77777777" w:rsidR="00B31B4B" w:rsidRDefault="00B31B4B">
            <w:pPr>
              <w:pStyle w:val="ConsPlusNormal"/>
            </w:pPr>
          </w:p>
        </w:tc>
      </w:tr>
      <w:tr w:rsidR="00B31B4B" w14:paraId="78FC8F75" w14:textId="77777777">
        <w:tc>
          <w:tcPr>
            <w:tcW w:w="4510" w:type="dxa"/>
            <w:gridSpan w:val="2"/>
            <w:vMerge w:val="restart"/>
            <w:tcBorders>
              <w:left w:val="nil"/>
            </w:tcBorders>
            <w:vAlign w:val="center"/>
          </w:tcPr>
          <w:p w14:paraId="3EECA79A" w14:textId="77777777" w:rsidR="00B31B4B" w:rsidRDefault="00B31B4B">
            <w:pPr>
              <w:pStyle w:val="ConsPlusNormal"/>
            </w:pPr>
            <w:r>
              <w:t>Госпитализация</w:t>
            </w:r>
          </w:p>
        </w:tc>
        <w:tc>
          <w:tcPr>
            <w:tcW w:w="759" w:type="dxa"/>
          </w:tcPr>
          <w:p w14:paraId="17E69E68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0557BEFF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1246ED7E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4611BEBC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31CF0279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6D9E9D11" w14:textId="77777777" w:rsidR="00B31B4B" w:rsidRDefault="00B31B4B">
            <w:pPr>
              <w:pStyle w:val="ConsPlusNormal"/>
            </w:pPr>
          </w:p>
        </w:tc>
      </w:tr>
      <w:tr w:rsidR="00B31B4B" w14:paraId="4711648E" w14:textId="77777777">
        <w:tc>
          <w:tcPr>
            <w:tcW w:w="4510" w:type="dxa"/>
            <w:gridSpan w:val="2"/>
            <w:vMerge/>
            <w:tcBorders>
              <w:left w:val="nil"/>
            </w:tcBorders>
          </w:tcPr>
          <w:p w14:paraId="0C186621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1F12C5C0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2E390E59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5DE83DA1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31912667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287AF9E3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10D14359" w14:textId="77777777" w:rsidR="00B31B4B" w:rsidRDefault="00B31B4B">
            <w:pPr>
              <w:pStyle w:val="ConsPlusNormal"/>
            </w:pPr>
          </w:p>
        </w:tc>
      </w:tr>
      <w:tr w:rsidR="00B31B4B" w14:paraId="4182482D" w14:textId="77777777">
        <w:tc>
          <w:tcPr>
            <w:tcW w:w="4510" w:type="dxa"/>
            <w:gridSpan w:val="2"/>
            <w:tcBorders>
              <w:left w:val="nil"/>
            </w:tcBorders>
          </w:tcPr>
          <w:p w14:paraId="014B7069" w14:textId="77777777" w:rsidR="00B31B4B" w:rsidRDefault="00B31B4B">
            <w:pPr>
              <w:pStyle w:val="ConsPlusNormal"/>
            </w:pPr>
            <w:r>
              <w:t>Введение стафилококкового анатоксина</w:t>
            </w:r>
          </w:p>
        </w:tc>
        <w:tc>
          <w:tcPr>
            <w:tcW w:w="759" w:type="dxa"/>
          </w:tcPr>
          <w:p w14:paraId="462410EF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70AA81C8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5841BC9B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6CED7653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6CE13D32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17F58880" w14:textId="77777777" w:rsidR="00B31B4B" w:rsidRDefault="00B31B4B">
            <w:pPr>
              <w:pStyle w:val="ConsPlusNormal"/>
            </w:pPr>
          </w:p>
        </w:tc>
      </w:tr>
      <w:tr w:rsidR="00B31B4B" w14:paraId="449AAF81" w14:textId="77777777">
        <w:tc>
          <w:tcPr>
            <w:tcW w:w="4510" w:type="dxa"/>
            <w:gridSpan w:val="2"/>
            <w:tcBorders>
              <w:left w:val="nil"/>
            </w:tcBorders>
          </w:tcPr>
          <w:p w14:paraId="3E17D099" w14:textId="77777777" w:rsidR="00B31B4B" w:rsidRDefault="00B31B4B">
            <w:pPr>
              <w:pStyle w:val="ConsPlusNormal"/>
            </w:pPr>
            <w:r>
              <w:t>Дата следующего посещения</w:t>
            </w:r>
          </w:p>
        </w:tc>
        <w:tc>
          <w:tcPr>
            <w:tcW w:w="759" w:type="dxa"/>
          </w:tcPr>
          <w:p w14:paraId="32AA46CA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496A789E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14A218F2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29A3C3B2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0A975DF5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6BFC2EC2" w14:textId="77777777" w:rsidR="00B31B4B" w:rsidRDefault="00B31B4B">
            <w:pPr>
              <w:pStyle w:val="ConsPlusNormal"/>
            </w:pPr>
          </w:p>
        </w:tc>
      </w:tr>
      <w:tr w:rsidR="00B31B4B" w14:paraId="536BAA48" w14:textId="77777777">
        <w:tc>
          <w:tcPr>
            <w:tcW w:w="4510" w:type="dxa"/>
            <w:gridSpan w:val="2"/>
            <w:tcBorders>
              <w:left w:val="nil"/>
            </w:tcBorders>
          </w:tcPr>
          <w:p w14:paraId="7D4BB868" w14:textId="77777777" w:rsidR="00B31B4B" w:rsidRDefault="00B31B4B">
            <w:pPr>
              <w:pStyle w:val="ConsPlusNormal"/>
            </w:pPr>
            <w:r>
              <w:t>Подпись</w:t>
            </w:r>
          </w:p>
        </w:tc>
        <w:tc>
          <w:tcPr>
            <w:tcW w:w="759" w:type="dxa"/>
          </w:tcPr>
          <w:p w14:paraId="5CEE7819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43823CE9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76678AB6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7D4160AC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5026B0BA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7756AE5A" w14:textId="77777777" w:rsidR="00B31B4B" w:rsidRDefault="00B31B4B">
            <w:pPr>
              <w:pStyle w:val="ConsPlusNormal"/>
            </w:pPr>
          </w:p>
        </w:tc>
      </w:tr>
      <w:tr w:rsidR="00B31B4B" w14:paraId="4C398636" w14:textId="77777777">
        <w:tc>
          <w:tcPr>
            <w:tcW w:w="4510" w:type="dxa"/>
            <w:gridSpan w:val="2"/>
            <w:vMerge w:val="restart"/>
            <w:tcBorders>
              <w:left w:val="nil"/>
            </w:tcBorders>
            <w:vAlign w:val="center"/>
          </w:tcPr>
          <w:p w14:paraId="64706219" w14:textId="77777777" w:rsidR="00B31B4B" w:rsidRDefault="00B31B4B">
            <w:pPr>
              <w:pStyle w:val="ConsPlusNormal"/>
            </w:pPr>
            <w:r>
              <w:t>Осмотр терапевта</w:t>
            </w:r>
          </w:p>
        </w:tc>
        <w:tc>
          <w:tcPr>
            <w:tcW w:w="759" w:type="dxa"/>
          </w:tcPr>
          <w:p w14:paraId="46704009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5B5562C6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75BB2709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27D56DB2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41DE0F05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7EF305FC" w14:textId="77777777" w:rsidR="00B31B4B" w:rsidRDefault="00B31B4B">
            <w:pPr>
              <w:pStyle w:val="ConsPlusNormal"/>
            </w:pPr>
          </w:p>
        </w:tc>
      </w:tr>
      <w:tr w:rsidR="00B31B4B" w14:paraId="2D734336" w14:textId="77777777">
        <w:tc>
          <w:tcPr>
            <w:tcW w:w="4510" w:type="dxa"/>
            <w:gridSpan w:val="2"/>
            <w:vMerge/>
            <w:tcBorders>
              <w:left w:val="nil"/>
            </w:tcBorders>
          </w:tcPr>
          <w:p w14:paraId="55DEB496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5BC2B8B4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5834C5E7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7B991A10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3B89CE46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30BB3403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18C7361A" w14:textId="77777777" w:rsidR="00B31B4B" w:rsidRDefault="00B31B4B">
            <w:pPr>
              <w:pStyle w:val="ConsPlusNormal"/>
            </w:pPr>
          </w:p>
        </w:tc>
      </w:tr>
      <w:tr w:rsidR="00B31B4B" w14:paraId="0166A5B2" w14:textId="77777777">
        <w:tc>
          <w:tcPr>
            <w:tcW w:w="4510" w:type="dxa"/>
            <w:gridSpan w:val="2"/>
            <w:vMerge w:val="restart"/>
            <w:tcBorders>
              <w:left w:val="nil"/>
            </w:tcBorders>
            <w:vAlign w:val="center"/>
          </w:tcPr>
          <w:p w14:paraId="39E63833" w14:textId="77777777" w:rsidR="00B31B4B" w:rsidRDefault="00B31B4B">
            <w:pPr>
              <w:pStyle w:val="ConsPlusNormal"/>
            </w:pPr>
            <w:r>
              <w:t>Осмотр стоматолога</w:t>
            </w:r>
          </w:p>
        </w:tc>
        <w:tc>
          <w:tcPr>
            <w:tcW w:w="759" w:type="dxa"/>
          </w:tcPr>
          <w:p w14:paraId="5006BE3D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2DBD0F77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490711E2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2F45FA26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2A9A3EA0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7A614A27" w14:textId="77777777" w:rsidR="00B31B4B" w:rsidRDefault="00B31B4B">
            <w:pPr>
              <w:pStyle w:val="ConsPlusNormal"/>
            </w:pPr>
          </w:p>
        </w:tc>
      </w:tr>
      <w:tr w:rsidR="00B31B4B" w14:paraId="14F30B95" w14:textId="77777777">
        <w:tc>
          <w:tcPr>
            <w:tcW w:w="4510" w:type="dxa"/>
            <w:gridSpan w:val="2"/>
            <w:vMerge/>
            <w:tcBorders>
              <w:left w:val="nil"/>
            </w:tcBorders>
          </w:tcPr>
          <w:p w14:paraId="59EF43F3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4B0EBA83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0F1614DA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5D2A99D4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465C416B" w14:textId="77777777" w:rsidR="00B31B4B" w:rsidRDefault="00B31B4B">
            <w:pPr>
              <w:pStyle w:val="ConsPlusNormal"/>
            </w:pPr>
          </w:p>
        </w:tc>
        <w:tc>
          <w:tcPr>
            <w:tcW w:w="759" w:type="dxa"/>
          </w:tcPr>
          <w:p w14:paraId="5C4672D2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15AFD109" w14:textId="77777777" w:rsidR="00B31B4B" w:rsidRDefault="00B31B4B">
            <w:pPr>
              <w:pStyle w:val="ConsPlusNormal"/>
            </w:pPr>
          </w:p>
        </w:tc>
      </w:tr>
    </w:tbl>
    <w:p w14:paraId="4B100747" w14:textId="77777777" w:rsidR="00B31B4B" w:rsidRDefault="00B31B4B">
      <w:pPr>
        <w:pStyle w:val="ConsPlusNormal"/>
        <w:jc w:val="both"/>
      </w:pPr>
    </w:p>
    <w:p w14:paraId="40F418D1" w14:textId="77777777" w:rsidR="00B31B4B" w:rsidRDefault="00B31B4B">
      <w:pPr>
        <w:pStyle w:val="ConsPlusNormal"/>
        <w:jc w:val="right"/>
      </w:pPr>
      <w:r>
        <w:t>Стр. 4 ф. N 111/у</w:t>
      </w:r>
    </w:p>
    <w:p w14:paraId="6F68E496" w14:textId="77777777" w:rsidR="00B31B4B" w:rsidRDefault="00B31B4B">
      <w:pPr>
        <w:pStyle w:val="ConsPlusNormal"/>
        <w:jc w:val="both"/>
      </w:pPr>
    </w:p>
    <w:p w14:paraId="26164674" w14:textId="77777777" w:rsidR="00B31B4B" w:rsidRDefault="00B31B4B">
      <w:pPr>
        <w:pStyle w:val="ConsPlusNormal"/>
        <w:jc w:val="center"/>
      </w:pPr>
      <w:r>
        <w:t>7. Подготовка к родам</w:t>
      </w:r>
    </w:p>
    <w:p w14:paraId="3F99A2A3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1701"/>
        <w:gridCol w:w="624"/>
        <w:gridCol w:w="1644"/>
        <w:gridCol w:w="624"/>
        <w:gridCol w:w="1587"/>
        <w:gridCol w:w="624"/>
        <w:gridCol w:w="1644"/>
      </w:tblGrid>
      <w:tr w:rsidR="00B31B4B" w14:paraId="23E7098C" w14:textId="77777777">
        <w:tc>
          <w:tcPr>
            <w:tcW w:w="2325" w:type="dxa"/>
            <w:gridSpan w:val="2"/>
            <w:tcBorders>
              <w:left w:val="nil"/>
            </w:tcBorders>
            <w:vAlign w:val="center"/>
          </w:tcPr>
          <w:p w14:paraId="04012089" w14:textId="77777777" w:rsidR="00B31B4B" w:rsidRDefault="00B31B4B">
            <w:pPr>
              <w:pStyle w:val="ConsPlusNormal"/>
              <w:jc w:val="center"/>
            </w:pPr>
            <w:r>
              <w:t>Физкультура</w:t>
            </w:r>
          </w:p>
        </w:tc>
        <w:tc>
          <w:tcPr>
            <w:tcW w:w="2268" w:type="dxa"/>
            <w:gridSpan w:val="2"/>
            <w:vAlign w:val="center"/>
          </w:tcPr>
          <w:p w14:paraId="3A49C8AA" w14:textId="77777777" w:rsidR="00B31B4B" w:rsidRDefault="00B31B4B">
            <w:pPr>
              <w:pStyle w:val="ConsPlusNormal"/>
              <w:jc w:val="center"/>
            </w:pPr>
            <w:r>
              <w:t>Ультрафиолетовое облучение</w:t>
            </w:r>
          </w:p>
        </w:tc>
        <w:tc>
          <w:tcPr>
            <w:tcW w:w="2211" w:type="dxa"/>
            <w:gridSpan w:val="2"/>
            <w:vAlign w:val="center"/>
          </w:tcPr>
          <w:p w14:paraId="3BA3F1A2" w14:textId="77777777" w:rsidR="00B31B4B" w:rsidRDefault="00B31B4B">
            <w:pPr>
              <w:pStyle w:val="ConsPlusNormal"/>
              <w:jc w:val="center"/>
            </w:pPr>
            <w:r>
              <w:t>Школа матерей</w:t>
            </w:r>
          </w:p>
        </w:tc>
        <w:tc>
          <w:tcPr>
            <w:tcW w:w="2268" w:type="dxa"/>
            <w:gridSpan w:val="2"/>
            <w:tcBorders>
              <w:right w:val="nil"/>
            </w:tcBorders>
            <w:vAlign w:val="center"/>
          </w:tcPr>
          <w:p w14:paraId="1B799F75" w14:textId="77777777" w:rsidR="00B31B4B" w:rsidRDefault="00B31B4B">
            <w:pPr>
              <w:pStyle w:val="ConsPlusNormal"/>
              <w:jc w:val="center"/>
            </w:pPr>
            <w:r>
              <w:t>Психопрофилактическая подготовка</w:t>
            </w:r>
          </w:p>
        </w:tc>
      </w:tr>
      <w:tr w:rsidR="00B31B4B" w14:paraId="768EDFE3" w14:textId="77777777">
        <w:tc>
          <w:tcPr>
            <w:tcW w:w="624" w:type="dxa"/>
            <w:tcBorders>
              <w:left w:val="nil"/>
            </w:tcBorders>
            <w:vAlign w:val="center"/>
          </w:tcPr>
          <w:p w14:paraId="7166029E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701" w:type="dxa"/>
            <w:vAlign w:val="center"/>
          </w:tcPr>
          <w:p w14:paraId="717F6187" w14:textId="77777777" w:rsidR="00B31B4B" w:rsidRDefault="00B31B4B">
            <w:pPr>
              <w:pStyle w:val="ConsPlusNormal"/>
              <w:jc w:val="center"/>
            </w:pPr>
            <w:r>
              <w:t>срок беременности</w:t>
            </w:r>
          </w:p>
        </w:tc>
        <w:tc>
          <w:tcPr>
            <w:tcW w:w="624" w:type="dxa"/>
            <w:vAlign w:val="center"/>
          </w:tcPr>
          <w:p w14:paraId="3ECD7B3E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644" w:type="dxa"/>
            <w:vAlign w:val="center"/>
          </w:tcPr>
          <w:p w14:paraId="6BFDD575" w14:textId="77777777" w:rsidR="00B31B4B" w:rsidRDefault="00B31B4B">
            <w:pPr>
              <w:pStyle w:val="ConsPlusNormal"/>
              <w:jc w:val="center"/>
            </w:pPr>
            <w:r>
              <w:t>срок беременности</w:t>
            </w:r>
          </w:p>
        </w:tc>
        <w:tc>
          <w:tcPr>
            <w:tcW w:w="624" w:type="dxa"/>
            <w:vAlign w:val="center"/>
          </w:tcPr>
          <w:p w14:paraId="03F2E4D7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587" w:type="dxa"/>
            <w:vAlign w:val="center"/>
          </w:tcPr>
          <w:p w14:paraId="1841BEFC" w14:textId="77777777" w:rsidR="00B31B4B" w:rsidRDefault="00B31B4B">
            <w:pPr>
              <w:pStyle w:val="ConsPlusNormal"/>
              <w:jc w:val="center"/>
            </w:pPr>
            <w:r>
              <w:t>срок беременности</w:t>
            </w:r>
          </w:p>
        </w:tc>
        <w:tc>
          <w:tcPr>
            <w:tcW w:w="624" w:type="dxa"/>
            <w:vAlign w:val="center"/>
          </w:tcPr>
          <w:p w14:paraId="2D4889D6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644" w:type="dxa"/>
            <w:tcBorders>
              <w:right w:val="nil"/>
            </w:tcBorders>
            <w:vAlign w:val="center"/>
          </w:tcPr>
          <w:p w14:paraId="52DCAABC" w14:textId="77777777" w:rsidR="00B31B4B" w:rsidRDefault="00B31B4B">
            <w:pPr>
              <w:pStyle w:val="ConsPlusNormal"/>
              <w:jc w:val="center"/>
            </w:pPr>
            <w:r>
              <w:t>срок беременности</w:t>
            </w:r>
          </w:p>
        </w:tc>
      </w:tr>
      <w:tr w:rsidR="00B31B4B" w14:paraId="09A7B566" w14:textId="77777777">
        <w:tc>
          <w:tcPr>
            <w:tcW w:w="624" w:type="dxa"/>
            <w:tcBorders>
              <w:left w:val="nil"/>
            </w:tcBorders>
          </w:tcPr>
          <w:p w14:paraId="622FEF63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63FFA6C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61ADAC6E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5EBCE222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F3C1AF4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0FE2CC00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AB8C8D0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6DFC7880" w14:textId="77777777" w:rsidR="00B31B4B" w:rsidRDefault="00B31B4B">
            <w:pPr>
              <w:pStyle w:val="ConsPlusNormal"/>
            </w:pPr>
          </w:p>
        </w:tc>
      </w:tr>
      <w:tr w:rsidR="00B31B4B" w14:paraId="41CB45CA" w14:textId="77777777">
        <w:tc>
          <w:tcPr>
            <w:tcW w:w="624" w:type="dxa"/>
            <w:tcBorders>
              <w:left w:val="nil"/>
            </w:tcBorders>
          </w:tcPr>
          <w:p w14:paraId="01E6B6F1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0B04E776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56305E47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189DB469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51ED68A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3B19676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58A03986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15CBAD7D" w14:textId="77777777" w:rsidR="00B31B4B" w:rsidRDefault="00B31B4B">
            <w:pPr>
              <w:pStyle w:val="ConsPlusNormal"/>
            </w:pPr>
          </w:p>
        </w:tc>
      </w:tr>
      <w:tr w:rsidR="00B31B4B" w14:paraId="27A6B093" w14:textId="77777777">
        <w:tc>
          <w:tcPr>
            <w:tcW w:w="624" w:type="dxa"/>
            <w:tcBorders>
              <w:left w:val="nil"/>
            </w:tcBorders>
          </w:tcPr>
          <w:p w14:paraId="2E4124C2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142C002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70F355A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1D7EC5B1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372E4DB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09C258F7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FDBA011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2798B00D" w14:textId="77777777" w:rsidR="00B31B4B" w:rsidRDefault="00B31B4B">
            <w:pPr>
              <w:pStyle w:val="ConsPlusNormal"/>
            </w:pPr>
          </w:p>
        </w:tc>
      </w:tr>
      <w:tr w:rsidR="00B31B4B" w14:paraId="1A7BC63A" w14:textId="77777777">
        <w:tc>
          <w:tcPr>
            <w:tcW w:w="624" w:type="dxa"/>
            <w:tcBorders>
              <w:left w:val="nil"/>
            </w:tcBorders>
          </w:tcPr>
          <w:p w14:paraId="40D0C6AD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2462BB6F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ABD49F7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4ACB953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F28755C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4E2B3977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6B486B8F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54534B47" w14:textId="77777777" w:rsidR="00B31B4B" w:rsidRDefault="00B31B4B">
            <w:pPr>
              <w:pStyle w:val="ConsPlusNormal"/>
            </w:pPr>
          </w:p>
        </w:tc>
      </w:tr>
      <w:tr w:rsidR="00B31B4B" w14:paraId="2F843CC8" w14:textId="77777777">
        <w:tc>
          <w:tcPr>
            <w:tcW w:w="624" w:type="dxa"/>
            <w:tcBorders>
              <w:left w:val="nil"/>
            </w:tcBorders>
          </w:tcPr>
          <w:p w14:paraId="197053F9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0552341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DA494B8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6DEA2C2F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4BAE0301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6DB627F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028DA99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3A56D05C" w14:textId="77777777" w:rsidR="00B31B4B" w:rsidRDefault="00B31B4B">
            <w:pPr>
              <w:pStyle w:val="ConsPlusNormal"/>
            </w:pPr>
          </w:p>
        </w:tc>
      </w:tr>
      <w:tr w:rsidR="00B31B4B" w14:paraId="00F2EE1B" w14:textId="77777777">
        <w:tc>
          <w:tcPr>
            <w:tcW w:w="624" w:type="dxa"/>
            <w:tcBorders>
              <w:left w:val="nil"/>
            </w:tcBorders>
          </w:tcPr>
          <w:p w14:paraId="7F1C80F8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038CB2C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47B2C8AB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30C91C31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E4B5600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1B2EFB72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470F5CA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2C923B1F" w14:textId="77777777" w:rsidR="00B31B4B" w:rsidRDefault="00B31B4B">
            <w:pPr>
              <w:pStyle w:val="ConsPlusNormal"/>
            </w:pPr>
          </w:p>
        </w:tc>
      </w:tr>
      <w:tr w:rsidR="00B31B4B" w14:paraId="36AF2AE8" w14:textId="77777777">
        <w:tc>
          <w:tcPr>
            <w:tcW w:w="624" w:type="dxa"/>
            <w:tcBorders>
              <w:left w:val="nil"/>
            </w:tcBorders>
          </w:tcPr>
          <w:p w14:paraId="02A52D1F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15C0B14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C5E3D9C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666E4D11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08F80FF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0C54838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146205E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1A547F95" w14:textId="77777777" w:rsidR="00B31B4B" w:rsidRDefault="00B31B4B">
            <w:pPr>
              <w:pStyle w:val="ConsPlusNormal"/>
            </w:pPr>
          </w:p>
        </w:tc>
      </w:tr>
    </w:tbl>
    <w:p w14:paraId="790DCD76" w14:textId="77777777" w:rsidR="00B31B4B" w:rsidRDefault="00B31B4B">
      <w:pPr>
        <w:pStyle w:val="ConsPlusNormal"/>
        <w:jc w:val="both"/>
      </w:pPr>
    </w:p>
    <w:p w14:paraId="21901723" w14:textId="77777777" w:rsidR="00B31B4B" w:rsidRDefault="00B31B4B">
      <w:pPr>
        <w:pStyle w:val="ConsPlusNormal"/>
        <w:jc w:val="center"/>
      </w:pPr>
      <w:r>
        <w:t>8. Патронажные посещения</w:t>
      </w:r>
    </w:p>
    <w:p w14:paraId="2FD46984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25"/>
        <w:gridCol w:w="2041"/>
        <w:gridCol w:w="1235"/>
        <w:gridCol w:w="1235"/>
        <w:gridCol w:w="1235"/>
        <w:gridCol w:w="1235"/>
        <w:gridCol w:w="1236"/>
      </w:tblGrid>
      <w:tr w:rsidR="00B31B4B" w14:paraId="0EA54C5D" w14:textId="77777777">
        <w:tc>
          <w:tcPr>
            <w:tcW w:w="2866" w:type="dxa"/>
            <w:gridSpan w:val="2"/>
            <w:tcBorders>
              <w:left w:val="nil"/>
            </w:tcBorders>
          </w:tcPr>
          <w:p w14:paraId="02E0B197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235" w:type="dxa"/>
          </w:tcPr>
          <w:p w14:paraId="0109B005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6BB27234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37D4232E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605670E7" w14:textId="77777777" w:rsidR="00B31B4B" w:rsidRDefault="00B31B4B">
            <w:pPr>
              <w:pStyle w:val="ConsPlusNormal"/>
            </w:pPr>
          </w:p>
        </w:tc>
        <w:tc>
          <w:tcPr>
            <w:tcW w:w="1236" w:type="dxa"/>
            <w:tcBorders>
              <w:right w:val="nil"/>
            </w:tcBorders>
          </w:tcPr>
          <w:p w14:paraId="6F363BE9" w14:textId="77777777" w:rsidR="00B31B4B" w:rsidRDefault="00B31B4B">
            <w:pPr>
              <w:pStyle w:val="ConsPlusNormal"/>
            </w:pPr>
          </w:p>
        </w:tc>
      </w:tr>
      <w:tr w:rsidR="00B31B4B" w14:paraId="030E3BD1" w14:textId="77777777">
        <w:tc>
          <w:tcPr>
            <w:tcW w:w="2866" w:type="dxa"/>
            <w:gridSpan w:val="2"/>
            <w:tcBorders>
              <w:left w:val="nil"/>
            </w:tcBorders>
          </w:tcPr>
          <w:p w14:paraId="766F42DB" w14:textId="77777777" w:rsidR="00B31B4B" w:rsidRDefault="00B31B4B">
            <w:pPr>
              <w:pStyle w:val="ConsPlusNormal"/>
            </w:pPr>
            <w:r>
              <w:t>Срок беременности</w:t>
            </w:r>
          </w:p>
        </w:tc>
        <w:tc>
          <w:tcPr>
            <w:tcW w:w="1235" w:type="dxa"/>
          </w:tcPr>
          <w:p w14:paraId="2564B8CE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24128A62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76539961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00301EE5" w14:textId="77777777" w:rsidR="00B31B4B" w:rsidRDefault="00B31B4B">
            <w:pPr>
              <w:pStyle w:val="ConsPlusNormal"/>
            </w:pPr>
          </w:p>
        </w:tc>
        <w:tc>
          <w:tcPr>
            <w:tcW w:w="1236" w:type="dxa"/>
            <w:tcBorders>
              <w:right w:val="nil"/>
            </w:tcBorders>
          </w:tcPr>
          <w:p w14:paraId="511DE605" w14:textId="77777777" w:rsidR="00B31B4B" w:rsidRDefault="00B31B4B">
            <w:pPr>
              <w:pStyle w:val="ConsPlusNormal"/>
            </w:pPr>
          </w:p>
        </w:tc>
      </w:tr>
      <w:tr w:rsidR="00B31B4B" w14:paraId="56415E83" w14:textId="77777777">
        <w:tc>
          <w:tcPr>
            <w:tcW w:w="2866" w:type="dxa"/>
            <w:gridSpan w:val="2"/>
            <w:tcBorders>
              <w:left w:val="nil"/>
            </w:tcBorders>
          </w:tcPr>
          <w:p w14:paraId="5419754D" w14:textId="77777777" w:rsidR="00B31B4B" w:rsidRDefault="00B31B4B">
            <w:pPr>
              <w:pStyle w:val="ConsPlusNormal"/>
            </w:pPr>
            <w:r>
              <w:t>Жалобы</w:t>
            </w:r>
          </w:p>
        </w:tc>
        <w:tc>
          <w:tcPr>
            <w:tcW w:w="1235" w:type="dxa"/>
          </w:tcPr>
          <w:p w14:paraId="6FB5E38A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2FE70A70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4D883457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7D4CDCA5" w14:textId="77777777" w:rsidR="00B31B4B" w:rsidRDefault="00B31B4B">
            <w:pPr>
              <w:pStyle w:val="ConsPlusNormal"/>
            </w:pPr>
          </w:p>
        </w:tc>
        <w:tc>
          <w:tcPr>
            <w:tcW w:w="1236" w:type="dxa"/>
            <w:tcBorders>
              <w:right w:val="nil"/>
            </w:tcBorders>
          </w:tcPr>
          <w:p w14:paraId="08B9AD7E" w14:textId="77777777" w:rsidR="00B31B4B" w:rsidRDefault="00B31B4B">
            <w:pPr>
              <w:pStyle w:val="ConsPlusNormal"/>
            </w:pPr>
          </w:p>
        </w:tc>
      </w:tr>
      <w:tr w:rsidR="00B31B4B" w14:paraId="6B781ECD" w14:textId="77777777">
        <w:tc>
          <w:tcPr>
            <w:tcW w:w="2866" w:type="dxa"/>
            <w:gridSpan w:val="2"/>
            <w:tcBorders>
              <w:left w:val="nil"/>
            </w:tcBorders>
          </w:tcPr>
          <w:p w14:paraId="24D3BA15" w14:textId="77777777" w:rsidR="00B31B4B" w:rsidRDefault="00B31B4B">
            <w:pPr>
              <w:pStyle w:val="ConsPlusNormal"/>
              <w:jc w:val="both"/>
            </w:pPr>
            <w:r>
              <w:lastRenderedPageBreak/>
              <w:t>Общее состояние (отеки)</w:t>
            </w:r>
          </w:p>
        </w:tc>
        <w:tc>
          <w:tcPr>
            <w:tcW w:w="1235" w:type="dxa"/>
          </w:tcPr>
          <w:p w14:paraId="69968015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4DBC9845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572A6575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108323E8" w14:textId="77777777" w:rsidR="00B31B4B" w:rsidRDefault="00B31B4B">
            <w:pPr>
              <w:pStyle w:val="ConsPlusNormal"/>
            </w:pPr>
          </w:p>
        </w:tc>
        <w:tc>
          <w:tcPr>
            <w:tcW w:w="1236" w:type="dxa"/>
            <w:tcBorders>
              <w:right w:val="nil"/>
            </w:tcBorders>
          </w:tcPr>
          <w:p w14:paraId="12052C10" w14:textId="77777777" w:rsidR="00B31B4B" w:rsidRDefault="00B31B4B">
            <w:pPr>
              <w:pStyle w:val="ConsPlusNormal"/>
            </w:pPr>
          </w:p>
        </w:tc>
      </w:tr>
      <w:tr w:rsidR="00B31B4B" w14:paraId="0CD19B5A" w14:textId="77777777">
        <w:tc>
          <w:tcPr>
            <w:tcW w:w="825" w:type="dxa"/>
            <w:vMerge w:val="restart"/>
            <w:tcBorders>
              <w:left w:val="nil"/>
              <w:right w:val="nil"/>
            </w:tcBorders>
            <w:vAlign w:val="center"/>
          </w:tcPr>
          <w:p w14:paraId="7A429921" w14:textId="77777777" w:rsidR="00B31B4B" w:rsidRDefault="00B31B4B">
            <w:pPr>
              <w:pStyle w:val="ConsPlusNormal"/>
            </w:pPr>
            <w:r>
              <w:t>АД</w:t>
            </w:r>
          </w:p>
        </w:tc>
        <w:tc>
          <w:tcPr>
            <w:tcW w:w="2041" w:type="dxa"/>
            <w:tcBorders>
              <w:left w:val="nil"/>
            </w:tcBorders>
          </w:tcPr>
          <w:p w14:paraId="67F96E2A" w14:textId="77777777" w:rsidR="00B31B4B" w:rsidRDefault="00B31B4B">
            <w:pPr>
              <w:pStyle w:val="ConsPlusNormal"/>
            </w:pPr>
            <w:r>
              <w:t>на правой руке</w:t>
            </w:r>
          </w:p>
        </w:tc>
        <w:tc>
          <w:tcPr>
            <w:tcW w:w="1235" w:type="dxa"/>
          </w:tcPr>
          <w:p w14:paraId="67041FBE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244297BD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29C3EDBA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5C83B7A9" w14:textId="77777777" w:rsidR="00B31B4B" w:rsidRDefault="00B31B4B">
            <w:pPr>
              <w:pStyle w:val="ConsPlusNormal"/>
            </w:pPr>
          </w:p>
        </w:tc>
        <w:tc>
          <w:tcPr>
            <w:tcW w:w="1236" w:type="dxa"/>
            <w:tcBorders>
              <w:right w:val="nil"/>
            </w:tcBorders>
          </w:tcPr>
          <w:p w14:paraId="4429A5FC" w14:textId="77777777" w:rsidR="00B31B4B" w:rsidRDefault="00B31B4B">
            <w:pPr>
              <w:pStyle w:val="ConsPlusNormal"/>
            </w:pPr>
          </w:p>
        </w:tc>
      </w:tr>
      <w:tr w:rsidR="00B31B4B" w14:paraId="4230E374" w14:textId="77777777">
        <w:tc>
          <w:tcPr>
            <w:tcW w:w="825" w:type="dxa"/>
            <w:vMerge/>
            <w:tcBorders>
              <w:left w:val="nil"/>
              <w:right w:val="nil"/>
            </w:tcBorders>
          </w:tcPr>
          <w:p w14:paraId="60418743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  <w:tcBorders>
              <w:left w:val="nil"/>
            </w:tcBorders>
          </w:tcPr>
          <w:p w14:paraId="4CEEFEB0" w14:textId="77777777" w:rsidR="00B31B4B" w:rsidRDefault="00B31B4B">
            <w:pPr>
              <w:pStyle w:val="ConsPlusNormal"/>
            </w:pPr>
            <w:r>
              <w:t>на левой руке</w:t>
            </w:r>
          </w:p>
        </w:tc>
        <w:tc>
          <w:tcPr>
            <w:tcW w:w="1235" w:type="dxa"/>
          </w:tcPr>
          <w:p w14:paraId="07AD8E9E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2844ED5C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7752B178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3A6F3AA3" w14:textId="77777777" w:rsidR="00B31B4B" w:rsidRDefault="00B31B4B">
            <w:pPr>
              <w:pStyle w:val="ConsPlusNormal"/>
            </w:pPr>
          </w:p>
        </w:tc>
        <w:tc>
          <w:tcPr>
            <w:tcW w:w="1236" w:type="dxa"/>
            <w:tcBorders>
              <w:right w:val="nil"/>
            </w:tcBorders>
          </w:tcPr>
          <w:p w14:paraId="5829445F" w14:textId="77777777" w:rsidR="00B31B4B" w:rsidRDefault="00B31B4B">
            <w:pPr>
              <w:pStyle w:val="ConsPlusNormal"/>
            </w:pPr>
          </w:p>
        </w:tc>
      </w:tr>
      <w:tr w:rsidR="00B31B4B" w14:paraId="26E5D608" w14:textId="77777777">
        <w:tc>
          <w:tcPr>
            <w:tcW w:w="2866" w:type="dxa"/>
            <w:gridSpan w:val="2"/>
            <w:tcBorders>
              <w:left w:val="nil"/>
            </w:tcBorders>
          </w:tcPr>
          <w:p w14:paraId="6892A50A" w14:textId="77777777" w:rsidR="00B31B4B" w:rsidRDefault="00B31B4B">
            <w:pPr>
              <w:pStyle w:val="ConsPlusNormal"/>
            </w:pPr>
            <w:r>
              <w:t>Положение плода</w:t>
            </w:r>
          </w:p>
        </w:tc>
        <w:tc>
          <w:tcPr>
            <w:tcW w:w="1235" w:type="dxa"/>
          </w:tcPr>
          <w:p w14:paraId="5CD270E9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1042734A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604D8CC9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1A1EEFFC" w14:textId="77777777" w:rsidR="00B31B4B" w:rsidRDefault="00B31B4B">
            <w:pPr>
              <w:pStyle w:val="ConsPlusNormal"/>
            </w:pPr>
          </w:p>
        </w:tc>
        <w:tc>
          <w:tcPr>
            <w:tcW w:w="1236" w:type="dxa"/>
            <w:tcBorders>
              <w:right w:val="nil"/>
            </w:tcBorders>
          </w:tcPr>
          <w:p w14:paraId="2FE95EC7" w14:textId="77777777" w:rsidR="00B31B4B" w:rsidRDefault="00B31B4B">
            <w:pPr>
              <w:pStyle w:val="ConsPlusNormal"/>
            </w:pPr>
          </w:p>
        </w:tc>
      </w:tr>
      <w:tr w:rsidR="00B31B4B" w14:paraId="38D20832" w14:textId="77777777">
        <w:tc>
          <w:tcPr>
            <w:tcW w:w="2866" w:type="dxa"/>
            <w:gridSpan w:val="2"/>
            <w:tcBorders>
              <w:left w:val="nil"/>
            </w:tcBorders>
          </w:tcPr>
          <w:p w14:paraId="5A50AD4C" w14:textId="77777777" w:rsidR="00B31B4B" w:rsidRDefault="00B31B4B">
            <w:pPr>
              <w:pStyle w:val="ConsPlusNormal"/>
            </w:pPr>
            <w:r>
              <w:t>Сердцебиение плода</w:t>
            </w:r>
          </w:p>
        </w:tc>
        <w:tc>
          <w:tcPr>
            <w:tcW w:w="1235" w:type="dxa"/>
          </w:tcPr>
          <w:p w14:paraId="641525E2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1A5B30D0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376C49A5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50520D9E" w14:textId="77777777" w:rsidR="00B31B4B" w:rsidRDefault="00B31B4B">
            <w:pPr>
              <w:pStyle w:val="ConsPlusNormal"/>
            </w:pPr>
          </w:p>
        </w:tc>
        <w:tc>
          <w:tcPr>
            <w:tcW w:w="1236" w:type="dxa"/>
            <w:tcBorders>
              <w:right w:val="nil"/>
            </w:tcBorders>
          </w:tcPr>
          <w:p w14:paraId="76E13598" w14:textId="77777777" w:rsidR="00B31B4B" w:rsidRDefault="00B31B4B">
            <w:pPr>
              <w:pStyle w:val="ConsPlusNormal"/>
            </w:pPr>
          </w:p>
        </w:tc>
      </w:tr>
      <w:tr w:rsidR="00B31B4B" w14:paraId="5E63AE04" w14:textId="77777777">
        <w:tc>
          <w:tcPr>
            <w:tcW w:w="2866" w:type="dxa"/>
            <w:gridSpan w:val="2"/>
            <w:tcBorders>
              <w:left w:val="nil"/>
            </w:tcBorders>
          </w:tcPr>
          <w:p w14:paraId="6C91494B" w14:textId="77777777" w:rsidR="00B31B4B" w:rsidRDefault="00B31B4B">
            <w:pPr>
              <w:pStyle w:val="ConsPlusNormal"/>
            </w:pPr>
            <w:r>
              <w:t>Рекомендации</w:t>
            </w:r>
          </w:p>
        </w:tc>
        <w:tc>
          <w:tcPr>
            <w:tcW w:w="1235" w:type="dxa"/>
          </w:tcPr>
          <w:p w14:paraId="1CB5A800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7FFAD53F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54D3DC81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5EBF1C33" w14:textId="77777777" w:rsidR="00B31B4B" w:rsidRDefault="00B31B4B">
            <w:pPr>
              <w:pStyle w:val="ConsPlusNormal"/>
            </w:pPr>
          </w:p>
        </w:tc>
        <w:tc>
          <w:tcPr>
            <w:tcW w:w="1236" w:type="dxa"/>
            <w:tcBorders>
              <w:right w:val="nil"/>
            </w:tcBorders>
          </w:tcPr>
          <w:p w14:paraId="64A9BA79" w14:textId="77777777" w:rsidR="00B31B4B" w:rsidRDefault="00B31B4B">
            <w:pPr>
              <w:pStyle w:val="ConsPlusNormal"/>
            </w:pPr>
          </w:p>
        </w:tc>
      </w:tr>
      <w:tr w:rsidR="00B31B4B" w14:paraId="6C10425E" w14:textId="77777777">
        <w:tc>
          <w:tcPr>
            <w:tcW w:w="2866" w:type="dxa"/>
            <w:gridSpan w:val="2"/>
            <w:tcBorders>
              <w:left w:val="nil"/>
            </w:tcBorders>
          </w:tcPr>
          <w:p w14:paraId="3117A52C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73285B07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6E3917C6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1F51E711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241A2C74" w14:textId="77777777" w:rsidR="00B31B4B" w:rsidRDefault="00B31B4B">
            <w:pPr>
              <w:pStyle w:val="ConsPlusNormal"/>
            </w:pPr>
          </w:p>
        </w:tc>
        <w:tc>
          <w:tcPr>
            <w:tcW w:w="1236" w:type="dxa"/>
            <w:tcBorders>
              <w:right w:val="nil"/>
            </w:tcBorders>
          </w:tcPr>
          <w:p w14:paraId="1B28173D" w14:textId="77777777" w:rsidR="00B31B4B" w:rsidRDefault="00B31B4B">
            <w:pPr>
              <w:pStyle w:val="ConsPlusNormal"/>
            </w:pPr>
          </w:p>
        </w:tc>
      </w:tr>
      <w:tr w:rsidR="00B31B4B" w14:paraId="36407BB4" w14:textId="77777777">
        <w:tc>
          <w:tcPr>
            <w:tcW w:w="2866" w:type="dxa"/>
            <w:gridSpan w:val="2"/>
            <w:tcBorders>
              <w:left w:val="nil"/>
            </w:tcBorders>
          </w:tcPr>
          <w:p w14:paraId="46CF0DBA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104E82E6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2F005B5E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3BBDE643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7F376C42" w14:textId="77777777" w:rsidR="00B31B4B" w:rsidRDefault="00B31B4B">
            <w:pPr>
              <w:pStyle w:val="ConsPlusNormal"/>
            </w:pPr>
          </w:p>
        </w:tc>
        <w:tc>
          <w:tcPr>
            <w:tcW w:w="1236" w:type="dxa"/>
            <w:tcBorders>
              <w:right w:val="nil"/>
            </w:tcBorders>
          </w:tcPr>
          <w:p w14:paraId="0C410A9A" w14:textId="77777777" w:rsidR="00B31B4B" w:rsidRDefault="00B31B4B">
            <w:pPr>
              <w:pStyle w:val="ConsPlusNormal"/>
            </w:pPr>
          </w:p>
        </w:tc>
      </w:tr>
      <w:tr w:rsidR="00B31B4B" w14:paraId="3AB1F894" w14:textId="77777777">
        <w:tc>
          <w:tcPr>
            <w:tcW w:w="2866" w:type="dxa"/>
            <w:gridSpan w:val="2"/>
            <w:tcBorders>
              <w:left w:val="nil"/>
            </w:tcBorders>
          </w:tcPr>
          <w:p w14:paraId="62D68659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5AECFBFE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508C1C2F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2A2219E8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7948A328" w14:textId="77777777" w:rsidR="00B31B4B" w:rsidRDefault="00B31B4B">
            <w:pPr>
              <w:pStyle w:val="ConsPlusNormal"/>
            </w:pPr>
          </w:p>
        </w:tc>
        <w:tc>
          <w:tcPr>
            <w:tcW w:w="1236" w:type="dxa"/>
            <w:tcBorders>
              <w:right w:val="nil"/>
            </w:tcBorders>
          </w:tcPr>
          <w:p w14:paraId="72A8397A" w14:textId="77777777" w:rsidR="00B31B4B" w:rsidRDefault="00B31B4B">
            <w:pPr>
              <w:pStyle w:val="ConsPlusNormal"/>
            </w:pPr>
          </w:p>
        </w:tc>
      </w:tr>
      <w:tr w:rsidR="00B31B4B" w14:paraId="71D35E7F" w14:textId="77777777">
        <w:tc>
          <w:tcPr>
            <w:tcW w:w="2866" w:type="dxa"/>
            <w:gridSpan w:val="2"/>
            <w:tcBorders>
              <w:left w:val="nil"/>
            </w:tcBorders>
          </w:tcPr>
          <w:p w14:paraId="589A17F6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2A961C2C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5BC39BB9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7A39FCF1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1DA9A99B" w14:textId="77777777" w:rsidR="00B31B4B" w:rsidRDefault="00B31B4B">
            <w:pPr>
              <w:pStyle w:val="ConsPlusNormal"/>
            </w:pPr>
          </w:p>
        </w:tc>
        <w:tc>
          <w:tcPr>
            <w:tcW w:w="1236" w:type="dxa"/>
            <w:tcBorders>
              <w:right w:val="nil"/>
            </w:tcBorders>
          </w:tcPr>
          <w:p w14:paraId="10DC631F" w14:textId="77777777" w:rsidR="00B31B4B" w:rsidRDefault="00B31B4B">
            <w:pPr>
              <w:pStyle w:val="ConsPlusNormal"/>
            </w:pPr>
          </w:p>
        </w:tc>
      </w:tr>
      <w:tr w:rsidR="00B31B4B" w14:paraId="14D75FAC" w14:textId="77777777">
        <w:tc>
          <w:tcPr>
            <w:tcW w:w="2866" w:type="dxa"/>
            <w:gridSpan w:val="2"/>
            <w:tcBorders>
              <w:left w:val="nil"/>
            </w:tcBorders>
          </w:tcPr>
          <w:p w14:paraId="54DD1DDB" w14:textId="77777777" w:rsidR="00B31B4B" w:rsidRDefault="00B31B4B">
            <w:pPr>
              <w:pStyle w:val="ConsPlusNormal"/>
            </w:pPr>
            <w:r>
              <w:t>Подпись</w:t>
            </w:r>
          </w:p>
        </w:tc>
        <w:tc>
          <w:tcPr>
            <w:tcW w:w="1235" w:type="dxa"/>
          </w:tcPr>
          <w:p w14:paraId="41CF2DCE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441D0A1B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29199895" w14:textId="77777777" w:rsidR="00B31B4B" w:rsidRDefault="00B31B4B">
            <w:pPr>
              <w:pStyle w:val="ConsPlusNormal"/>
            </w:pPr>
          </w:p>
        </w:tc>
        <w:tc>
          <w:tcPr>
            <w:tcW w:w="1235" w:type="dxa"/>
          </w:tcPr>
          <w:p w14:paraId="55FF5FBF" w14:textId="77777777" w:rsidR="00B31B4B" w:rsidRDefault="00B31B4B">
            <w:pPr>
              <w:pStyle w:val="ConsPlusNormal"/>
            </w:pPr>
          </w:p>
        </w:tc>
        <w:tc>
          <w:tcPr>
            <w:tcW w:w="1236" w:type="dxa"/>
            <w:tcBorders>
              <w:right w:val="nil"/>
            </w:tcBorders>
          </w:tcPr>
          <w:p w14:paraId="41091780" w14:textId="77777777" w:rsidR="00B31B4B" w:rsidRDefault="00B31B4B">
            <w:pPr>
              <w:pStyle w:val="ConsPlusNormal"/>
            </w:pPr>
          </w:p>
        </w:tc>
      </w:tr>
    </w:tbl>
    <w:p w14:paraId="257DF89E" w14:textId="77777777" w:rsidR="00B31B4B" w:rsidRDefault="00B31B4B">
      <w:pPr>
        <w:pStyle w:val="ConsPlusNormal"/>
        <w:jc w:val="both"/>
      </w:pPr>
    </w:p>
    <w:p w14:paraId="6CB7828A" w14:textId="77777777" w:rsidR="00B31B4B" w:rsidRDefault="00B31B4B">
      <w:pPr>
        <w:pStyle w:val="ConsPlusNormal"/>
        <w:jc w:val="right"/>
      </w:pPr>
      <w:r>
        <w:t>Стр. 5 ф. N 111/у</w:t>
      </w:r>
    </w:p>
    <w:p w14:paraId="5717CA5D" w14:textId="77777777" w:rsidR="00B31B4B" w:rsidRDefault="00B31B4B">
      <w:pPr>
        <w:pStyle w:val="ConsPlusNormal"/>
        <w:jc w:val="both"/>
      </w:pPr>
    </w:p>
    <w:p w14:paraId="46BB30B8" w14:textId="77777777" w:rsidR="00B31B4B" w:rsidRDefault="00B31B4B">
      <w:pPr>
        <w:pStyle w:val="ConsPlusNormal"/>
        <w:jc w:val="center"/>
      </w:pPr>
      <w:r>
        <w:t>9. Лист для подклейки анализов, обменной карты</w:t>
      </w:r>
    </w:p>
    <w:p w14:paraId="1648E201" w14:textId="77777777" w:rsidR="00B31B4B" w:rsidRDefault="00B31B4B">
      <w:pPr>
        <w:pStyle w:val="ConsPlusNormal"/>
        <w:jc w:val="center"/>
      </w:pPr>
      <w:r>
        <w:t>и других документов</w:t>
      </w:r>
    </w:p>
    <w:p w14:paraId="05130E11" w14:textId="77777777" w:rsidR="00B31B4B" w:rsidRDefault="00B31B4B">
      <w:pPr>
        <w:pStyle w:val="ConsPlusNormal"/>
        <w:jc w:val="both"/>
      </w:pPr>
    </w:p>
    <w:p w14:paraId="470F6383" w14:textId="77777777" w:rsidR="00B31B4B" w:rsidRDefault="00B31B4B">
      <w:pPr>
        <w:pStyle w:val="ConsPlusNormal"/>
        <w:jc w:val="both"/>
      </w:pPr>
    </w:p>
    <w:p w14:paraId="3469816A" w14:textId="77777777" w:rsidR="00B31B4B" w:rsidRDefault="00B31B4B">
      <w:pPr>
        <w:pStyle w:val="ConsPlusNormal"/>
        <w:jc w:val="both"/>
      </w:pPr>
    </w:p>
    <w:p w14:paraId="4E969DC4" w14:textId="77777777" w:rsidR="00B31B4B" w:rsidRDefault="00B31B4B">
      <w:pPr>
        <w:pStyle w:val="ConsPlusNormal"/>
        <w:jc w:val="right"/>
      </w:pPr>
      <w:r>
        <w:t>Стр. 6 ф. N 111/у</w:t>
      </w:r>
    </w:p>
    <w:p w14:paraId="032F5561" w14:textId="77777777" w:rsidR="00B31B4B" w:rsidRDefault="00B31B4B">
      <w:pPr>
        <w:pStyle w:val="ConsPlusNormal"/>
        <w:jc w:val="both"/>
      </w:pPr>
    </w:p>
    <w:p w14:paraId="49EB104D" w14:textId="77777777" w:rsidR="00B31B4B" w:rsidRDefault="00B31B4B">
      <w:pPr>
        <w:pStyle w:val="ConsPlusNonformat"/>
        <w:jc w:val="both"/>
      </w:pPr>
      <w:r>
        <w:t>10. Отпуск по беременности с "__" ________ 19__ г. по "__" ________ 19__ г.</w:t>
      </w:r>
    </w:p>
    <w:p w14:paraId="59DD3E4D" w14:textId="77777777" w:rsidR="00B31B4B" w:rsidRDefault="00B31B4B">
      <w:pPr>
        <w:pStyle w:val="ConsPlusNonformat"/>
        <w:jc w:val="both"/>
      </w:pPr>
      <w:r>
        <w:t>Листок нетрудоспособности N _____________</w:t>
      </w:r>
    </w:p>
    <w:p w14:paraId="17AC0922" w14:textId="77777777" w:rsidR="00B31B4B" w:rsidRDefault="00B31B4B">
      <w:pPr>
        <w:pStyle w:val="ConsPlusNonformat"/>
        <w:jc w:val="both"/>
      </w:pPr>
      <w:r>
        <w:t>Роды ___________________ 19__ г. в срок, раньше, позже на ____________ дней</w:t>
      </w:r>
    </w:p>
    <w:p w14:paraId="3DE72C2D" w14:textId="77777777" w:rsidR="00B31B4B" w:rsidRDefault="00B31B4B">
      <w:pPr>
        <w:pStyle w:val="ConsPlusNonformat"/>
        <w:jc w:val="both"/>
      </w:pPr>
      <w:r>
        <w:t>Роды произошли в __________________________________________________________</w:t>
      </w:r>
    </w:p>
    <w:p w14:paraId="6896977B" w14:textId="77777777" w:rsidR="00B31B4B" w:rsidRDefault="00B31B4B">
      <w:pPr>
        <w:pStyle w:val="ConsPlusNonformat"/>
        <w:jc w:val="both"/>
      </w:pPr>
      <w:r>
        <w:t>Послеродовый отпуск на ________________ дней с "__" _______________ 19__ г.</w:t>
      </w:r>
    </w:p>
    <w:p w14:paraId="743E416B" w14:textId="77777777" w:rsidR="00B31B4B" w:rsidRDefault="00B31B4B">
      <w:pPr>
        <w:pStyle w:val="ConsPlusNonformat"/>
        <w:jc w:val="both"/>
      </w:pPr>
      <w:r>
        <w:t>по "__" ____________________ 19__ г.</w:t>
      </w:r>
    </w:p>
    <w:p w14:paraId="136089C1" w14:textId="77777777" w:rsidR="00B31B4B" w:rsidRDefault="00B31B4B">
      <w:pPr>
        <w:pStyle w:val="ConsPlusNonformat"/>
        <w:jc w:val="both"/>
      </w:pPr>
      <w:r>
        <w:t>Листок нетрудоспособности N ________________</w:t>
      </w:r>
    </w:p>
    <w:p w14:paraId="79916988" w14:textId="77777777" w:rsidR="00B31B4B" w:rsidRDefault="00B31B4B">
      <w:pPr>
        <w:pStyle w:val="ConsPlusNormal"/>
        <w:jc w:val="both"/>
      </w:pPr>
    </w:p>
    <w:p w14:paraId="5A8A7DFE" w14:textId="77777777" w:rsidR="00B31B4B" w:rsidRDefault="00B31B4B">
      <w:pPr>
        <w:pStyle w:val="ConsPlusNormal"/>
        <w:jc w:val="center"/>
      </w:pPr>
      <w:r>
        <w:t>11. Наблюдение за родильницей</w:t>
      </w:r>
    </w:p>
    <w:p w14:paraId="0E104F38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55"/>
        <w:gridCol w:w="2805"/>
        <w:gridCol w:w="2721"/>
        <w:gridCol w:w="2381"/>
      </w:tblGrid>
      <w:tr w:rsidR="00B31B4B" w14:paraId="05729BB9" w14:textId="77777777">
        <w:tc>
          <w:tcPr>
            <w:tcW w:w="1155" w:type="dxa"/>
            <w:tcBorders>
              <w:left w:val="nil"/>
            </w:tcBorders>
          </w:tcPr>
          <w:p w14:paraId="22BBD7EF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805" w:type="dxa"/>
          </w:tcPr>
          <w:p w14:paraId="1B57B555" w14:textId="77777777" w:rsidR="00B31B4B" w:rsidRDefault="00B31B4B">
            <w:pPr>
              <w:pStyle w:val="ConsPlusNormal"/>
              <w:jc w:val="center"/>
            </w:pPr>
            <w:r>
              <w:t>Жалобы</w:t>
            </w:r>
          </w:p>
        </w:tc>
        <w:tc>
          <w:tcPr>
            <w:tcW w:w="2721" w:type="dxa"/>
          </w:tcPr>
          <w:p w14:paraId="0ED438A0" w14:textId="77777777" w:rsidR="00B31B4B" w:rsidRDefault="00B31B4B">
            <w:pPr>
              <w:pStyle w:val="ConsPlusNormal"/>
              <w:jc w:val="center"/>
            </w:pPr>
            <w:r>
              <w:t>Данные обследования</w:t>
            </w:r>
          </w:p>
        </w:tc>
        <w:tc>
          <w:tcPr>
            <w:tcW w:w="2381" w:type="dxa"/>
            <w:tcBorders>
              <w:right w:val="nil"/>
            </w:tcBorders>
          </w:tcPr>
          <w:p w14:paraId="7E8D152F" w14:textId="77777777" w:rsidR="00B31B4B" w:rsidRDefault="00B31B4B">
            <w:pPr>
              <w:pStyle w:val="ConsPlusNormal"/>
              <w:jc w:val="center"/>
            </w:pPr>
            <w:r>
              <w:t>Советы, назначения</w:t>
            </w:r>
          </w:p>
        </w:tc>
      </w:tr>
      <w:tr w:rsidR="00B31B4B" w14:paraId="4B486305" w14:textId="77777777">
        <w:tc>
          <w:tcPr>
            <w:tcW w:w="1155" w:type="dxa"/>
            <w:tcBorders>
              <w:left w:val="nil"/>
            </w:tcBorders>
          </w:tcPr>
          <w:p w14:paraId="18CCAE33" w14:textId="77777777" w:rsidR="00B31B4B" w:rsidRDefault="00B31B4B">
            <w:pPr>
              <w:pStyle w:val="ConsPlusNormal"/>
            </w:pPr>
          </w:p>
        </w:tc>
        <w:tc>
          <w:tcPr>
            <w:tcW w:w="2805" w:type="dxa"/>
          </w:tcPr>
          <w:p w14:paraId="7F439185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</w:tcPr>
          <w:p w14:paraId="5E32A7F5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58623998" w14:textId="77777777" w:rsidR="00B31B4B" w:rsidRDefault="00B31B4B">
            <w:pPr>
              <w:pStyle w:val="ConsPlusNormal"/>
            </w:pPr>
          </w:p>
        </w:tc>
      </w:tr>
      <w:tr w:rsidR="00B31B4B" w14:paraId="68D3DBB4" w14:textId="77777777">
        <w:tc>
          <w:tcPr>
            <w:tcW w:w="1155" w:type="dxa"/>
            <w:tcBorders>
              <w:left w:val="nil"/>
            </w:tcBorders>
          </w:tcPr>
          <w:p w14:paraId="330B98C0" w14:textId="77777777" w:rsidR="00B31B4B" w:rsidRDefault="00B31B4B">
            <w:pPr>
              <w:pStyle w:val="ConsPlusNormal"/>
            </w:pPr>
          </w:p>
        </w:tc>
        <w:tc>
          <w:tcPr>
            <w:tcW w:w="2805" w:type="dxa"/>
          </w:tcPr>
          <w:p w14:paraId="5EEFC0BC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</w:tcPr>
          <w:p w14:paraId="2EC1D4F9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5D1424C7" w14:textId="77777777" w:rsidR="00B31B4B" w:rsidRDefault="00B31B4B">
            <w:pPr>
              <w:pStyle w:val="ConsPlusNormal"/>
            </w:pPr>
          </w:p>
        </w:tc>
      </w:tr>
      <w:tr w:rsidR="00B31B4B" w14:paraId="369A058D" w14:textId="77777777">
        <w:tc>
          <w:tcPr>
            <w:tcW w:w="1155" w:type="dxa"/>
            <w:tcBorders>
              <w:left w:val="nil"/>
            </w:tcBorders>
          </w:tcPr>
          <w:p w14:paraId="22A07A6F" w14:textId="77777777" w:rsidR="00B31B4B" w:rsidRDefault="00B31B4B">
            <w:pPr>
              <w:pStyle w:val="ConsPlusNormal"/>
            </w:pPr>
          </w:p>
        </w:tc>
        <w:tc>
          <w:tcPr>
            <w:tcW w:w="2805" w:type="dxa"/>
          </w:tcPr>
          <w:p w14:paraId="0185B956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</w:tcPr>
          <w:p w14:paraId="0223D6E3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33F77040" w14:textId="77777777" w:rsidR="00B31B4B" w:rsidRDefault="00B31B4B">
            <w:pPr>
              <w:pStyle w:val="ConsPlusNormal"/>
            </w:pPr>
          </w:p>
        </w:tc>
      </w:tr>
      <w:tr w:rsidR="00B31B4B" w14:paraId="4BA600CC" w14:textId="77777777">
        <w:tc>
          <w:tcPr>
            <w:tcW w:w="1155" w:type="dxa"/>
            <w:tcBorders>
              <w:left w:val="nil"/>
            </w:tcBorders>
          </w:tcPr>
          <w:p w14:paraId="4DD3C98D" w14:textId="77777777" w:rsidR="00B31B4B" w:rsidRDefault="00B31B4B">
            <w:pPr>
              <w:pStyle w:val="ConsPlusNormal"/>
            </w:pPr>
          </w:p>
        </w:tc>
        <w:tc>
          <w:tcPr>
            <w:tcW w:w="2805" w:type="dxa"/>
          </w:tcPr>
          <w:p w14:paraId="50E807C7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</w:tcPr>
          <w:p w14:paraId="707F4A29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5E4D042C" w14:textId="77777777" w:rsidR="00B31B4B" w:rsidRDefault="00B31B4B">
            <w:pPr>
              <w:pStyle w:val="ConsPlusNormal"/>
            </w:pPr>
          </w:p>
        </w:tc>
      </w:tr>
      <w:tr w:rsidR="00B31B4B" w14:paraId="52F0C3AA" w14:textId="77777777">
        <w:tc>
          <w:tcPr>
            <w:tcW w:w="1155" w:type="dxa"/>
            <w:tcBorders>
              <w:left w:val="nil"/>
            </w:tcBorders>
          </w:tcPr>
          <w:p w14:paraId="3A7972C4" w14:textId="77777777" w:rsidR="00B31B4B" w:rsidRDefault="00B31B4B">
            <w:pPr>
              <w:pStyle w:val="ConsPlusNormal"/>
            </w:pPr>
          </w:p>
        </w:tc>
        <w:tc>
          <w:tcPr>
            <w:tcW w:w="2805" w:type="dxa"/>
          </w:tcPr>
          <w:p w14:paraId="6034AF2E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</w:tcPr>
          <w:p w14:paraId="603159B7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604BB1CC" w14:textId="77777777" w:rsidR="00B31B4B" w:rsidRDefault="00B31B4B">
            <w:pPr>
              <w:pStyle w:val="ConsPlusNormal"/>
            </w:pPr>
          </w:p>
        </w:tc>
      </w:tr>
      <w:tr w:rsidR="00B31B4B" w14:paraId="47531898" w14:textId="77777777">
        <w:tc>
          <w:tcPr>
            <w:tcW w:w="1155" w:type="dxa"/>
            <w:tcBorders>
              <w:left w:val="nil"/>
            </w:tcBorders>
          </w:tcPr>
          <w:p w14:paraId="798F2174" w14:textId="77777777" w:rsidR="00B31B4B" w:rsidRDefault="00B31B4B">
            <w:pPr>
              <w:pStyle w:val="ConsPlusNormal"/>
            </w:pPr>
          </w:p>
        </w:tc>
        <w:tc>
          <w:tcPr>
            <w:tcW w:w="2805" w:type="dxa"/>
          </w:tcPr>
          <w:p w14:paraId="03035109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</w:tcPr>
          <w:p w14:paraId="31487D58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44FD5FDA" w14:textId="77777777" w:rsidR="00B31B4B" w:rsidRDefault="00B31B4B">
            <w:pPr>
              <w:pStyle w:val="ConsPlusNormal"/>
            </w:pPr>
          </w:p>
        </w:tc>
      </w:tr>
      <w:tr w:rsidR="00B31B4B" w14:paraId="1E86CF34" w14:textId="77777777">
        <w:tc>
          <w:tcPr>
            <w:tcW w:w="1155" w:type="dxa"/>
            <w:tcBorders>
              <w:left w:val="nil"/>
            </w:tcBorders>
          </w:tcPr>
          <w:p w14:paraId="59E3565C" w14:textId="77777777" w:rsidR="00B31B4B" w:rsidRDefault="00B31B4B">
            <w:pPr>
              <w:pStyle w:val="ConsPlusNormal"/>
            </w:pPr>
          </w:p>
        </w:tc>
        <w:tc>
          <w:tcPr>
            <w:tcW w:w="2805" w:type="dxa"/>
          </w:tcPr>
          <w:p w14:paraId="0174EAC8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</w:tcPr>
          <w:p w14:paraId="7D5FA895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59D36998" w14:textId="77777777" w:rsidR="00B31B4B" w:rsidRDefault="00B31B4B">
            <w:pPr>
              <w:pStyle w:val="ConsPlusNormal"/>
            </w:pPr>
          </w:p>
        </w:tc>
      </w:tr>
    </w:tbl>
    <w:p w14:paraId="34C7AF58" w14:textId="77777777" w:rsidR="00B31B4B" w:rsidRDefault="00B31B4B">
      <w:pPr>
        <w:pStyle w:val="ConsPlusNormal"/>
        <w:jc w:val="both"/>
      </w:pPr>
    </w:p>
    <w:p w14:paraId="6B9E984F" w14:textId="77777777" w:rsidR="00B31B4B" w:rsidRDefault="00B31B4B">
      <w:pPr>
        <w:pStyle w:val="ConsPlusNonformat"/>
        <w:jc w:val="both"/>
      </w:pPr>
      <w:r>
        <w:t xml:space="preserve">    Подпись врача ______________     Подпись зав. консультацией ___________</w:t>
      </w:r>
    </w:p>
    <w:p w14:paraId="3E460AA2" w14:textId="77777777" w:rsidR="00B31B4B" w:rsidRDefault="00B31B4B">
      <w:pPr>
        <w:pStyle w:val="ConsPlusNormal"/>
        <w:jc w:val="both"/>
      </w:pPr>
    </w:p>
    <w:p w14:paraId="2012AD1D" w14:textId="77777777" w:rsidR="00B31B4B" w:rsidRDefault="00B31B4B">
      <w:pPr>
        <w:pStyle w:val="ConsPlusNormal"/>
        <w:jc w:val="both"/>
      </w:pPr>
    </w:p>
    <w:p w14:paraId="0787F739" w14:textId="77777777" w:rsidR="00B31B4B" w:rsidRDefault="00B31B4B">
      <w:pPr>
        <w:pStyle w:val="ConsPlusNormal"/>
        <w:jc w:val="both"/>
      </w:pPr>
    </w:p>
    <w:p w14:paraId="0623F657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2CAE16A9" w14:textId="77777777" w:rsidR="00B31B4B" w:rsidRDefault="00B31B4B">
      <w:pPr>
        <w:pStyle w:val="ConsPlusNonformat"/>
        <w:jc w:val="both"/>
      </w:pPr>
      <w:r>
        <w:lastRenderedPageBreak/>
        <w:t xml:space="preserve">                                              Код учреждения по ОКПО ______</w:t>
      </w:r>
    </w:p>
    <w:p w14:paraId="2DA82DEF" w14:textId="77777777" w:rsidR="00B31B4B" w:rsidRDefault="00B31B4B">
      <w:pPr>
        <w:pStyle w:val="ConsPlusNonformat"/>
        <w:jc w:val="both"/>
      </w:pPr>
    </w:p>
    <w:p w14:paraId="27F6E9D1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674AF0C" w14:textId="77777777" w:rsidR="00B31B4B" w:rsidRDefault="00B31B4B">
      <w:pPr>
        <w:pStyle w:val="ConsPlusNonformat"/>
        <w:jc w:val="both"/>
      </w:pPr>
      <w:r>
        <w:t xml:space="preserve">           СССР                                         Форма N 043/у</w:t>
      </w:r>
    </w:p>
    <w:p w14:paraId="056C3B13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42307F8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6EF5742E" w14:textId="77777777" w:rsidR="00B31B4B" w:rsidRDefault="00B31B4B">
      <w:pPr>
        <w:pStyle w:val="ConsPlusNonformat"/>
        <w:jc w:val="both"/>
      </w:pPr>
    </w:p>
    <w:p w14:paraId="597706AA" w14:textId="77777777" w:rsidR="00B31B4B" w:rsidRDefault="00B31B4B">
      <w:pPr>
        <w:pStyle w:val="ConsPlusNonformat"/>
        <w:jc w:val="both"/>
      </w:pPr>
      <w:bookmarkStart w:id="83" w:name="P20467"/>
      <w:bookmarkEnd w:id="83"/>
      <w:r>
        <w:t xml:space="preserve">                             МЕДИЦИНСКАЯ КАРТА</w:t>
      </w:r>
    </w:p>
    <w:p w14:paraId="46478EA2" w14:textId="77777777" w:rsidR="00B31B4B" w:rsidRDefault="00B31B4B">
      <w:pPr>
        <w:pStyle w:val="ConsPlusNonformat"/>
        <w:jc w:val="both"/>
      </w:pPr>
      <w:r>
        <w:t xml:space="preserve">                        стоматологического больного</w:t>
      </w:r>
    </w:p>
    <w:p w14:paraId="4237C5C0" w14:textId="77777777" w:rsidR="00B31B4B" w:rsidRDefault="00B31B4B">
      <w:pPr>
        <w:pStyle w:val="ConsPlusNonformat"/>
        <w:jc w:val="both"/>
      </w:pPr>
    </w:p>
    <w:p w14:paraId="70AA3BFA" w14:textId="77777777" w:rsidR="00B31B4B" w:rsidRDefault="00B31B4B">
      <w:pPr>
        <w:pStyle w:val="ConsPlusNonformat"/>
        <w:jc w:val="both"/>
      </w:pPr>
      <w:r>
        <w:t xml:space="preserve">                   N _____________ 19__ г. ____________</w:t>
      </w:r>
    </w:p>
    <w:p w14:paraId="4DCBCEDF" w14:textId="77777777" w:rsidR="00B31B4B" w:rsidRDefault="00B31B4B">
      <w:pPr>
        <w:pStyle w:val="ConsPlusNonformat"/>
        <w:jc w:val="both"/>
      </w:pPr>
    </w:p>
    <w:p w14:paraId="1ECC0DF7" w14:textId="77777777" w:rsidR="00B31B4B" w:rsidRDefault="00B31B4B">
      <w:pPr>
        <w:pStyle w:val="ConsPlusNonformat"/>
        <w:jc w:val="both"/>
      </w:pPr>
      <w:r>
        <w:t>Фамилия, имя, отчество ____________________________________________________</w:t>
      </w:r>
    </w:p>
    <w:p w14:paraId="1540851D" w14:textId="77777777" w:rsidR="00B31B4B" w:rsidRDefault="00B31B4B">
      <w:pPr>
        <w:pStyle w:val="ConsPlusNonformat"/>
        <w:jc w:val="both"/>
      </w:pPr>
      <w:r>
        <w:t>Пол (М., Ж.) ______________________ Возраст _______________________________</w:t>
      </w:r>
    </w:p>
    <w:p w14:paraId="673F6ED7" w14:textId="77777777" w:rsidR="00B31B4B" w:rsidRDefault="00B31B4B">
      <w:pPr>
        <w:pStyle w:val="ConsPlusNonformat"/>
        <w:jc w:val="both"/>
      </w:pPr>
      <w:r>
        <w:t>Адрес _____________________________________________________________________</w:t>
      </w:r>
    </w:p>
    <w:p w14:paraId="078C2EFC" w14:textId="77777777" w:rsidR="00B31B4B" w:rsidRDefault="00B31B4B">
      <w:pPr>
        <w:pStyle w:val="ConsPlusNonformat"/>
        <w:jc w:val="both"/>
      </w:pPr>
      <w:r>
        <w:t>Профессия _________________________________________________________________</w:t>
      </w:r>
    </w:p>
    <w:p w14:paraId="27F33D35" w14:textId="77777777" w:rsidR="00B31B4B" w:rsidRDefault="00B31B4B">
      <w:pPr>
        <w:pStyle w:val="ConsPlusNonformat"/>
        <w:jc w:val="both"/>
      </w:pPr>
      <w:r>
        <w:t>Диагноз ___________________________________________________________________</w:t>
      </w:r>
    </w:p>
    <w:p w14:paraId="397FF4EB" w14:textId="77777777" w:rsidR="00B31B4B" w:rsidRDefault="00B31B4B">
      <w:pPr>
        <w:pStyle w:val="ConsPlusNonformat"/>
        <w:jc w:val="both"/>
      </w:pPr>
      <w:r>
        <w:t>Жалобы ____________________________________________________________________</w:t>
      </w:r>
    </w:p>
    <w:p w14:paraId="7CE3ACF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56F7884" w14:textId="77777777" w:rsidR="00B31B4B" w:rsidRDefault="00B31B4B">
      <w:pPr>
        <w:pStyle w:val="ConsPlusNonformat"/>
        <w:jc w:val="both"/>
      </w:pPr>
      <w:r>
        <w:t>Перенесенные и сопутствующие заболевания __________________________________</w:t>
      </w:r>
    </w:p>
    <w:p w14:paraId="606F324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4E97F5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CC76F32" w14:textId="77777777" w:rsidR="00B31B4B" w:rsidRDefault="00B31B4B">
      <w:pPr>
        <w:pStyle w:val="ConsPlusNonformat"/>
        <w:jc w:val="both"/>
      </w:pPr>
      <w:r>
        <w:t>Развитие настоящего заболевания ___________________________________________</w:t>
      </w:r>
    </w:p>
    <w:p w14:paraId="7A01A04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B6F098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DCD675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C036D7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A8C6DA4" w14:textId="77777777" w:rsidR="00B31B4B" w:rsidRDefault="00B31B4B">
      <w:pPr>
        <w:pStyle w:val="ConsPlusNormal"/>
        <w:jc w:val="both"/>
      </w:pPr>
    </w:p>
    <w:p w14:paraId="1856F184" w14:textId="77777777" w:rsidR="00B31B4B" w:rsidRDefault="00B31B4B">
      <w:pPr>
        <w:pStyle w:val="ConsPlusNormal"/>
        <w:jc w:val="right"/>
      </w:pPr>
      <w:r>
        <w:t>Для типографии!</w:t>
      </w:r>
    </w:p>
    <w:p w14:paraId="5A7C0CA0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63FD2E63" w14:textId="77777777" w:rsidR="00B31B4B" w:rsidRDefault="00B31B4B">
      <w:pPr>
        <w:pStyle w:val="ConsPlusNormal"/>
        <w:jc w:val="right"/>
      </w:pPr>
      <w:r>
        <w:t>формат А5</w:t>
      </w:r>
    </w:p>
    <w:p w14:paraId="02E98B1F" w14:textId="77777777" w:rsidR="00B31B4B" w:rsidRDefault="00B31B4B">
      <w:pPr>
        <w:pStyle w:val="ConsPlusNormal"/>
        <w:jc w:val="both"/>
      </w:pPr>
    </w:p>
    <w:p w14:paraId="548AE11A" w14:textId="77777777" w:rsidR="00B31B4B" w:rsidRDefault="00B31B4B">
      <w:pPr>
        <w:pStyle w:val="ConsPlusNormal"/>
        <w:jc w:val="right"/>
      </w:pPr>
      <w:r>
        <w:t>Стр. 2 ф. N 043/у</w:t>
      </w:r>
    </w:p>
    <w:p w14:paraId="6EEA8F2B" w14:textId="77777777" w:rsidR="00B31B4B" w:rsidRDefault="00B31B4B">
      <w:pPr>
        <w:pStyle w:val="ConsPlusNormal"/>
        <w:jc w:val="both"/>
      </w:pPr>
    </w:p>
    <w:p w14:paraId="3783449B" w14:textId="77777777" w:rsidR="00B31B4B" w:rsidRDefault="00B31B4B">
      <w:pPr>
        <w:pStyle w:val="ConsPlusNonformat"/>
        <w:jc w:val="both"/>
      </w:pPr>
      <w:r>
        <w:t>Данные объективного исследования, внешний осмотр __________________________</w:t>
      </w:r>
    </w:p>
    <w:p w14:paraId="41EBBC0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B98806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483BE6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D2D137E" w14:textId="77777777" w:rsidR="00B31B4B" w:rsidRDefault="00B31B4B">
      <w:pPr>
        <w:pStyle w:val="ConsPlusNormal"/>
        <w:jc w:val="both"/>
      </w:pPr>
    </w:p>
    <w:p w14:paraId="4551B618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139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B31B4B" w14:paraId="525F0572" w14:textId="77777777">
        <w:tc>
          <w:tcPr>
            <w:tcW w:w="4139" w:type="dxa"/>
            <w:vMerge w:val="restart"/>
            <w:tcBorders>
              <w:left w:val="nil"/>
            </w:tcBorders>
          </w:tcPr>
          <w:p w14:paraId="6AC39128" w14:textId="77777777" w:rsidR="00B31B4B" w:rsidRDefault="00B31B4B">
            <w:pPr>
              <w:pStyle w:val="ConsPlusNormal"/>
            </w:pPr>
            <w:r>
              <w:lastRenderedPageBreak/>
              <w:t>Осмотр полости рта. Состояние зубов</w:t>
            </w:r>
          </w:p>
          <w:p w14:paraId="6BA48E96" w14:textId="77777777" w:rsidR="00B31B4B" w:rsidRDefault="00B31B4B">
            <w:pPr>
              <w:pStyle w:val="ConsPlusNormal"/>
            </w:pPr>
            <w:r>
              <w:t>Условные обозначения: отсутствует - 0, корень - R,</w:t>
            </w:r>
          </w:p>
          <w:p w14:paraId="22FEEF47" w14:textId="77777777" w:rsidR="00B31B4B" w:rsidRDefault="00B31B4B">
            <w:pPr>
              <w:pStyle w:val="ConsPlusNormal"/>
            </w:pPr>
            <w:r>
              <w:t>Кариес - С, Пульпит - Р, периодонтит - Pt, пломбированный - П, Пародонтоз - А, подвижность - I, II III (степень), коронка - К, искусст. зуб - И</w:t>
            </w:r>
          </w:p>
        </w:tc>
        <w:tc>
          <w:tcPr>
            <w:tcW w:w="340" w:type="dxa"/>
            <w:vAlign w:val="center"/>
          </w:tcPr>
          <w:p w14:paraId="292E481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6F90774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143C4E8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689DA7B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033848C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214C318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031546A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6244B5D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0100909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0DB6A92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384D40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09C7DE9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53B3EDB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8B42C7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3198C7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62EB1E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86B004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BF72B3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5442B5E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1E482FD0" w14:textId="77777777" w:rsidR="00B31B4B" w:rsidRDefault="00B31B4B">
            <w:pPr>
              <w:pStyle w:val="ConsPlusNormal"/>
            </w:pPr>
          </w:p>
        </w:tc>
      </w:tr>
      <w:tr w:rsidR="00B31B4B" w14:paraId="3E6DFB17" w14:textId="77777777">
        <w:tc>
          <w:tcPr>
            <w:tcW w:w="4139" w:type="dxa"/>
            <w:vMerge/>
            <w:tcBorders>
              <w:left w:val="nil"/>
            </w:tcBorders>
          </w:tcPr>
          <w:p w14:paraId="2260B9D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3C51A6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6B92EA4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E33D38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2545F0F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073A7D1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69DCAB4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51A37BD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07D1BD2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1452F5F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4DB2A1F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58FBE15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520075F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6BA306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5FE0286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579CB0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1C6DE74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F4EDA6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4F1C5C3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0E0A341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87D6A90" w14:textId="77777777" w:rsidR="00B31B4B" w:rsidRDefault="00B31B4B">
            <w:pPr>
              <w:pStyle w:val="ConsPlusNormal"/>
            </w:pPr>
          </w:p>
        </w:tc>
      </w:tr>
      <w:tr w:rsidR="00B31B4B" w14:paraId="51F7B81C" w14:textId="77777777">
        <w:tc>
          <w:tcPr>
            <w:tcW w:w="4139" w:type="dxa"/>
            <w:vMerge/>
            <w:tcBorders>
              <w:left w:val="nil"/>
            </w:tcBorders>
          </w:tcPr>
          <w:p w14:paraId="1C4686F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58B44A88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340" w:type="dxa"/>
            <w:vAlign w:val="center"/>
          </w:tcPr>
          <w:p w14:paraId="179C21F8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40" w:type="dxa"/>
            <w:vAlign w:val="center"/>
          </w:tcPr>
          <w:p w14:paraId="5BCFE369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40" w:type="dxa"/>
            <w:vAlign w:val="center"/>
          </w:tcPr>
          <w:p w14:paraId="51541573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40" w:type="dxa"/>
            <w:vAlign w:val="center"/>
          </w:tcPr>
          <w:p w14:paraId="21C7C29B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40" w:type="dxa"/>
            <w:vAlign w:val="center"/>
          </w:tcPr>
          <w:p w14:paraId="07818862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40" w:type="dxa"/>
            <w:vAlign w:val="center"/>
          </w:tcPr>
          <w:p w14:paraId="0F59C370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40" w:type="dxa"/>
            <w:vAlign w:val="center"/>
          </w:tcPr>
          <w:p w14:paraId="01AB5D22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40" w:type="dxa"/>
            <w:vAlign w:val="center"/>
          </w:tcPr>
          <w:p w14:paraId="262092BB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40" w:type="dxa"/>
            <w:vAlign w:val="center"/>
          </w:tcPr>
          <w:p w14:paraId="4AA9DE50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40" w:type="dxa"/>
            <w:vAlign w:val="center"/>
          </w:tcPr>
          <w:p w14:paraId="71C26D63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40" w:type="dxa"/>
            <w:vAlign w:val="center"/>
          </w:tcPr>
          <w:p w14:paraId="4AEB765C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40" w:type="dxa"/>
            <w:vAlign w:val="center"/>
          </w:tcPr>
          <w:p w14:paraId="462889F4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40" w:type="dxa"/>
            <w:vAlign w:val="center"/>
          </w:tcPr>
          <w:p w14:paraId="1C412A03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40" w:type="dxa"/>
            <w:vAlign w:val="center"/>
          </w:tcPr>
          <w:p w14:paraId="0AF57CCD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40" w:type="dxa"/>
            <w:vAlign w:val="center"/>
          </w:tcPr>
          <w:p w14:paraId="06C1716F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340" w:type="dxa"/>
            <w:vAlign w:val="center"/>
          </w:tcPr>
          <w:p w14:paraId="4629623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CA9252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400429B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AC0CFFB" w14:textId="77777777" w:rsidR="00B31B4B" w:rsidRDefault="00B31B4B">
            <w:pPr>
              <w:pStyle w:val="ConsPlusNormal"/>
            </w:pPr>
          </w:p>
        </w:tc>
      </w:tr>
      <w:tr w:rsidR="00B31B4B" w14:paraId="0FAEA9F2" w14:textId="77777777">
        <w:tc>
          <w:tcPr>
            <w:tcW w:w="4139" w:type="dxa"/>
            <w:vMerge/>
            <w:tcBorders>
              <w:left w:val="nil"/>
            </w:tcBorders>
          </w:tcPr>
          <w:p w14:paraId="275EE19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E021CE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21B8DB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6619013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68519E3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1E2F4CA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179D07C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E41087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1FEF3BB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7D1A31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006A35C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059E8C6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2E7E301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A07459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44068A7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49FBB58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586FC6E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532E2AA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2D269B3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D1C507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02479869" w14:textId="77777777" w:rsidR="00B31B4B" w:rsidRDefault="00B31B4B">
            <w:pPr>
              <w:pStyle w:val="ConsPlusNormal"/>
            </w:pPr>
          </w:p>
        </w:tc>
      </w:tr>
      <w:tr w:rsidR="00B31B4B" w14:paraId="5629FEB6" w14:textId="77777777">
        <w:tc>
          <w:tcPr>
            <w:tcW w:w="4139" w:type="dxa"/>
            <w:vMerge/>
            <w:tcBorders>
              <w:left w:val="nil"/>
            </w:tcBorders>
          </w:tcPr>
          <w:p w14:paraId="3ABA6C6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1CDE755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1D47E84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6AA7316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2B1E2F8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401321D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9062B5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CB99A9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76BB77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A69532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5A8B91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64D2909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D01987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4143F6F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6766F9E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48D593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6DA4BEC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6438388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5BDE6C1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EE5734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4384BBEB" w14:textId="77777777" w:rsidR="00B31B4B" w:rsidRDefault="00B31B4B">
            <w:pPr>
              <w:pStyle w:val="ConsPlusNormal"/>
            </w:pPr>
          </w:p>
        </w:tc>
      </w:tr>
    </w:tbl>
    <w:p w14:paraId="241D6BE1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17C04F76" w14:textId="77777777" w:rsidR="00B31B4B" w:rsidRDefault="00B31B4B">
      <w:pPr>
        <w:pStyle w:val="ConsPlusNormal"/>
        <w:jc w:val="both"/>
      </w:pPr>
    </w:p>
    <w:p w14:paraId="47B5289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BE3616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D1C94DF" w14:textId="77777777" w:rsidR="00B31B4B" w:rsidRDefault="00B31B4B">
      <w:pPr>
        <w:pStyle w:val="ConsPlusNonformat"/>
        <w:jc w:val="both"/>
      </w:pPr>
      <w:r>
        <w:t>Прикус ____________________________________________________________________</w:t>
      </w:r>
    </w:p>
    <w:p w14:paraId="3C87EA6E" w14:textId="77777777" w:rsidR="00B31B4B" w:rsidRDefault="00B31B4B">
      <w:pPr>
        <w:pStyle w:val="ConsPlusNonformat"/>
        <w:jc w:val="both"/>
      </w:pPr>
      <w:r>
        <w:t>Состояние слизистой оболочки полости рта, десен, альвеолярных  отростков  и</w:t>
      </w:r>
    </w:p>
    <w:p w14:paraId="45395960" w14:textId="77777777" w:rsidR="00B31B4B" w:rsidRDefault="00B31B4B">
      <w:pPr>
        <w:pStyle w:val="ConsPlusNonformat"/>
        <w:jc w:val="both"/>
      </w:pPr>
      <w:r>
        <w:t>неба ______________________________________________________________________</w:t>
      </w:r>
    </w:p>
    <w:p w14:paraId="4426826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466858A" w14:textId="77777777" w:rsidR="00B31B4B" w:rsidRDefault="00B31B4B">
      <w:pPr>
        <w:pStyle w:val="ConsPlusNonformat"/>
        <w:jc w:val="both"/>
      </w:pPr>
      <w:r>
        <w:t>Данные рентгеновских, лабораторных исследований ___________________________</w:t>
      </w:r>
    </w:p>
    <w:p w14:paraId="3C1DAED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9CA22C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AA646D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7F7EE8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D85D39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213CE1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CD6B1C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36E320D" w14:textId="77777777" w:rsidR="00B31B4B" w:rsidRDefault="00B31B4B">
      <w:pPr>
        <w:pStyle w:val="ConsPlusNormal"/>
        <w:jc w:val="both"/>
      </w:pPr>
    </w:p>
    <w:p w14:paraId="0582D6A5" w14:textId="77777777" w:rsidR="00B31B4B" w:rsidRDefault="00B31B4B">
      <w:pPr>
        <w:pStyle w:val="ConsPlusNormal"/>
        <w:jc w:val="right"/>
      </w:pPr>
      <w:r>
        <w:t>Стр. 3 ф. N 043/у</w:t>
      </w:r>
    </w:p>
    <w:p w14:paraId="07713B15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5386"/>
        <w:gridCol w:w="2721"/>
      </w:tblGrid>
      <w:tr w:rsidR="00B31B4B" w14:paraId="263A5A83" w14:textId="77777777">
        <w:tc>
          <w:tcPr>
            <w:tcW w:w="964" w:type="dxa"/>
            <w:tcBorders>
              <w:left w:val="nil"/>
            </w:tcBorders>
            <w:vAlign w:val="center"/>
          </w:tcPr>
          <w:p w14:paraId="1DF43E84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5386" w:type="dxa"/>
            <w:vAlign w:val="center"/>
          </w:tcPr>
          <w:p w14:paraId="3E0F1609" w14:textId="77777777" w:rsidR="00B31B4B" w:rsidRDefault="00B31B4B">
            <w:pPr>
              <w:pStyle w:val="ConsPlusNormal"/>
              <w:jc w:val="center"/>
            </w:pPr>
            <w:r>
              <w:t>ДНЕВНИК</w:t>
            </w:r>
          </w:p>
          <w:p w14:paraId="63CD2711" w14:textId="77777777" w:rsidR="00B31B4B" w:rsidRDefault="00B31B4B">
            <w:pPr>
              <w:pStyle w:val="ConsPlusNormal"/>
              <w:jc w:val="center"/>
            </w:pPr>
            <w:r>
              <w:t>анамнез, статус, диагноз и лечение при обращении с повторными заболеваниями</w:t>
            </w:r>
          </w:p>
        </w:tc>
        <w:tc>
          <w:tcPr>
            <w:tcW w:w="2721" w:type="dxa"/>
            <w:tcBorders>
              <w:right w:val="nil"/>
            </w:tcBorders>
            <w:vAlign w:val="center"/>
          </w:tcPr>
          <w:p w14:paraId="5060A22C" w14:textId="77777777" w:rsidR="00B31B4B" w:rsidRDefault="00B31B4B">
            <w:pPr>
              <w:pStyle w:val="ConsPlusNormal"/>
              <w:jc w:val="center"/>
            </w:pPr>
            <w:r>
              <w:t>Фамилия лечащего врача</w:t>
            </w:r>
          </w:p>
        </w:tc>
      </w:tr>
      <w:tr w:rsidR="00B31B4B" w14:paraId="0972FF4A" w14:textId="77777777">
        <w:tc>
          <w:tcPr>
            <w:tcW w:w="964" w:type="dxa"/>
            <w:tcBorders>
              <w:left w:val="nil"/>
            </w:tcBorders>
          </w:tcPr>
          <w:p w14:paraId="27AF15FA" w14:textId="77777777" w:rsidR="00B31B4B" w:rsidRDefault="00B31B4B">
            <w:pPr>
              <w:pStyle w:val="ConsPlusNormal"/>
            </w:pPr>
          </w:p>
        </w:tc>
        <w:tc>
          <w:tcPr>
            <w:tcW w:w="5386" w:type="dxa"/>
          </w:tcPr>
          <w:p w14:paraId="02EAEF1E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  <w:tcBorders>
              <w:right w:val="nil"/>
            </w:tcBorders>
          </w:tcPr>
          <w:p w14:paraId="09E3F678" w14:textId="77777777" w:rsidR="00B31B4B" w:rsidRDefault="00B31B4B">
            <w:pPr>
              <w:pStyle w:val="ConsPlusNormal"/>
            </w:pPr>
          </w:p>
        </w:tc>
      </w:tr>
      <w:tr w:rsidR="00B31B4B" w14:paraId="5D446CB4" w14:textId="77777777">
        <w:tc>
          <w:tcPr>
            <w:tcW w:w="964" w:type="dxa"/>
            <w:tcBorders>
              <w:left w:val="nil"/>
            </w:tcBorders>
          </w:tcPr>
          <w:p w14:paraId="1BB86C01" w14:textId="77777777" w:rsidR="00B31B4B" w:rsidRDefault="00B31B4B">
            <w:pPr>
              <w:pStyle w:val="ConsPlusNormal"/>
            </w:pPr>
          </w:p>
        </w:tc>
        <w:tc>
          <w:tcPr>
            <w:tcW w:w="5386" w:type="dxa"/>
          </w:tcPr>
          <w:p w14:paraId="0D141A71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  <w:tcBorders>
              <w:right w:val="nil"/>
            </w:tcBorders>
          </w:tcPr>
          <w:p w14:paraId="574716D9" w14:textId="77777777" w:rsidR="00B31B4B" w:rsidRDefault="00B31B4B">
            <w:pPr>
              <w:pStyle w:val="ConsPlusNormal"/>
            </w:pPr>
          </w:p>
        </w:tc>
      </w:tr>
      <w:tr w:rsidR="00B31B4B" w14:paraId="5C613415" w14:textId="77777777">
        <w:tc>
          <w:tcPr>
            <w:tcW w:w="964" w:type="dxa"/>
            <w:tcBorders>
              <w:left w:val="nil"/>
            </w:tcBorders>
          </w:tcPr>
          <w:p w14:paraId="250B287C" w14:textId="77777777" w:rsidR="00B31B4B" w:rsidRDefault="00B31B4B">
            <w:pPr>
              <w:pStyle w:val="ConsPlusNormal"/>
            </w:pPr>
          </w:p>
        </w:tc>
        <w:tc>
          <w:tcPr>
            <w:tcW w:w="5386" w:type="dxa"/>
          </w:tcPr>
          <w:p w14:paraId="381CD086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  <w:tcBorders>
              <w:right w:val="nil"/>
            </w:tcBorders>
          </w:tcPr>
          <w:p w14:paraId="4478765A" w14:textId="77777777" w:rsidR="00B31B4B" w:rsidRDefault="00B31B4B">
            <w:pPr>
              <w:pStyle w:val="ConsPlusNormal"/>
            </w:pPr>
          </w:p>
        </w:tc>
      </w:tr>
      <w:tr w:rsidR="00B31B4B" w14:paraId="2DAE457C" w14:textId="77777777">
        <w:tc>
          <w:tcPr>
            <w:tcW w:w="964" w:type="dxa"/>
            <w:tcBorders>
              <w:left w:val="nil"/>
            </w:tcBorders>
          </w:tcPr>
          <w:p w14:paraId="1817FE38" w14:textId="77777777" w:rsidR="00B31B4B" w:rsidRDefault="00B31B4B">
            <w:pPr>
              <w:pStyle w:val="ConsPlusNormal"/>
            </w:pPr>
          </w:p>
        </w:tc>
        <w:tc>
          <w:tcPr>
            <w:tcW w:w="5386" w:type="dxa"/>
          </w:tcPr>
          <w:p w14:paraId="6B807618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  <w:tcBorders>
              <w:right w:val="nil"/>
            </w:tcBorders>
          </w:tcPr>
          <w:p w14:paraId="3A3F690F" w14:textId="77777777" w:rsidR="00B31B4B" w:rsidRDefault="00B31B4B">
            <w:pPr>
              <w:pStyle w:val="ConsPlusNormal"/>
            </w:pPr>
          </w:p>
        </w:tc>
      </w:tr>
      <w:tr w:rsidR="00B31B4B" w14:paraId="6135B289" w14:textId="77777777">
        <w:tc>
          <w:tcPr>
            <w:tcW w:w="964" w:type="dxa"/>
            <w:tcBorders>
              <w:left w:val="nil"/>
              <w:bottom w:val="nil"/>
            </w:tcBorders>
          </w:tcPr>
          <w:p w14:paraId="11AC6224" w14:textId="77777777" w:rsidR="00B31B4B" w:rsidRDefault="00B31B4B">
            <w:pPr>
              <w:pStyle w:val="ConsPlusNormal"/>
            </w:pPr>
          </w:p>
        </w:tc>
        <w:tc>
          <w:tcPr>
            <w:tcW w:w="5386" w:type="dxa"/>
            <w:tcBorders>
              <w:bottom w:val="nil"/>
            </w:tcBorders>
          </w:tcPr>
          <w:p w14:paraId="1D3DCC7B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  <w:tcBorders>
              <w:bottom w:val="nil"/>
              <w:right w:val="nil"/>
            </w:tcBorders>
          </w:tcPr>
          <w:p w14:paraId="66DA5682" w14:textId="77777777" w:rsidR="00B31B4B" w:rsidRDefault="00B31B4B">
            <w:pPr>
              <w:pStyle w:val="ConsPlusNormal"/>
            </w:pPr>
          </w:p>
        </w:tc>
      </w:tr>
    </w:tbl>
    <w:p w14:paraId="640F0E87" w14:textId="77777777" w:rsidR="00B31B4B" w:rsidRDefault="00B31B4B">
      <w:pPr>
        <w:pStyle w:val="ConsPlusNormal"/>
        <w:jc w:val="both"/>
      </w:pPr>
    </w:p>
    <w:p w14:paraId="30AD4C4D" w14:textId="77777777" w:rsidR="00B31B4B" w:rsidRDefault="00B31B4B">
      <w:pPr>
        <w:pStyle w:val="ConsPlusNonformat"/>
        <w:jc w:val="both"/>
      </w:pPr>
      <w:r>
        <w:t>Результаты лечения (эпикриз) ______________________________________________</w:t>
      </w:r>
    </w:p>
    <w:p w14:paraId="0354F81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DBE8D8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2495C7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36C8CDC" w14:textId="77777777" w:rsidR="00B31B4B" w:rsidRDefault="00B31B4B">
      <w:pPr>
        <w:pStyle w:val="ConsPlusNonformat"/>
        <w:jc w:val="both"/>
      </w:pPr>
      <w:r>
        <w:t>Наставления _______________________________________________________________</w:t>
      </w:r>
    </w:p>
    <w:p w14:paraId="466488A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9DC038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880321A" w14:textId="77777777" w:rsidR="00B31B4B" w:rsidRDefault="00B31B4B">
      <w:pPr>
        <w:pStyle w:val="ConsPlusNonformat"/>
        <w:jc w:val="both"/>
      </w:pPr>
    </w:p>
    <w:p w14:paraId="590EE40A" w14:textId="77777777" w:rsidR="00B31B4B" w:rsidRDefault="00B31B4B">
      <w:pPr>
        <w:pStyle w:val="ConsPlusNonformat"/>
        <w:jc w:val="both"/>
      </w:pPr>
      <w:r>
        <w:t xml:space="preserve">    Лечащий врач _______________     Заведующий отделением ________________</w:t>
      </w:r>
    </w:p>
    <w:p w14:paraId="2B4F303F" w14:textId="77777777" w:rsidR="00B31B4B" w:rsidRDefault="00B31B4B">
      <w:pPr>
        <w:pStyle w:val="ConsPlusNormal"/>
        <w:jc w:val="both"/>
      </w:pPr>
    </w:p>
    <w:p w14:paraId="17FAA7D9" w14:textId="77777777" w:rsidR="00B31B4B" w:rsidRDefault="00B31B4B">
      <w:pPr>
        <w:pStyle w:val="ConsPlusNormal"/>
        <w:jc w:val="right"/>
      </w:pPr>
      <w:r>
        <w:t>Стр. 4 ф. N 043/у</w:t>
      </w:r>
    </w:p>
    <w:p w14:paraId="0605E3D6" w14:textId="77777777" w:rsidR="00B31B4B" w:rsidRDefault="00B31B4B">
      <w:pPr>
        <w:pStyle w:val="ConsPlusNormal"/>
        <w:jc w:val="both"/>
      </w:pPr>
    </w:p>
    <w:p w14:paraId="2B023E78" w14:textId="77777777" w:rsidR="00B31B4B" w:rsidRDefault="00B31B4B">
      <w:pPr>
        <w:pStyle w:val="ConsPlusNonformat"/>
        <w:jc w:val="both"/>
      </w:pPr>
      <w:r>
        <w:t>Лечение ___________________________________________________________________</w:t>
      </w:r>
    </w:p>
    <w:p w14:paraId="10233E2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313959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15D8EC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D3B3D7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4B2AC0A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5386"/>
        <w:gridCol w:w="2721"/>
      </w:tblGrid>
      <w:tr w:rsidR="00B31B4B" w14:paraId="044DA403" w14:textId="77777777">
        <w:tc>
          <w:tcPr>
            <w:tcW w:w="964" w:type="dxa"/>
            <w:tcBorders>
              <w:left w:val="nil"/>
            </w:tcBorders>
            <w:vAlign w:val="center"/>
          </w:tcPr>
          <w:p w14:paraId="057EEE5A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5386" w:type="dxa"/>
            <w:vAlign w:val="center"/>
          </w:tcPr>
          <w:p w14:paraId="718AA9C4" w14:textId="77777777" w:rsidR="00B31B4B" w:rsidRDefault="00B31B4B">
            <w:pPr>
              <w:pStyle w:val="ConsPlusNormal"/>
              <w:jc w:val="center"/>
            </w:pPr>
            <w:r>
              <w:t>ДНЕВНИК</w:t>
            </w:r>
          </w:p>
          <w:p w14:paraId="6F9FB172" w14:textId="77777777" w:rsidR="00B31B4B" w:rsidRDefault="00B31B4B">
            <w:pPr>
              <w:pStyle w:val="ConsPlusNormal"/>
              <w:jc w:val="center"/>
            </w:pPr>
            <w:r>
              <w:t>анамнез, статус, диагноз и лечение при обращении с повторными заболеваниями</w:t>
            </w:r>
          </w:p>
        </w:tc>
        <w:tc>
          <w:tcPr>
            <w:tcW w:w="2721" w:type="dxa"/>
            <w:tcBorders>
              <w:right w:val="nil"/>
            </w:tcBorders>
            <w:vAlign w:val="center"/>
          </w:tcPr>
          <w:p w14:paraId="5C675C52" w14:textId="77777777" w:rsidR="00B31B4B" w:rsidRDefault="00B31B4B">
            <w:pPr>
              <w:pStyle w:val="ConsPlusNormal"/>
              <w:jc w:val="center"/>
            </w:pPr>
            <w:r>
              <w:t>Фамилия лечащего врача</w:t>
            </w:r>
          </w:p>
        </w:tc>
      </w:tr>
      <w:tr w:rsidR="00B31B4B" w14:paraId="3FF52C82" w14:textId="77777777">
        <w:tc>
          <w:tcPr>
            <w:tcW w:w="964" w:type="dxa"/>
            <w:tcBorders>
              <w:left w:val="nil"/>
            </w:tcBorders>
          </w:tcPr>
          <w:p w14:paraId="3199C1FC" w14:textId="77777777" w:rsidR="00B31B4B" w:rsidRDefault="00B31B4B">
            <w:pPr>
              <w:pStyle w:val="ConsPlusNormal"/>
            </w:pPr>
          </w:p>
        </w:tc>
        <w:tc>
          <w:tcPr>
            <w:tcW w:w="5386" w:type="dxa"/>
          </w:tcPr>
          <w:p w14:paraId="72B3B18B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  <w:tcBorders>
              <w:right w:val="nil"/>
            </w:tcBorders>
          </w:tcPr>
          <w:p w14:paraId="72AF08E5" w14:textId="77777777" w:rsidR="00B31B4B" w:rsidRDefault="00B31B4B">
            <w:pPr>
              <w:pStyle w:val="ConsPlusNormal"/>
            </w:pPr>
          </w:p>
        </w:tc>
      </w:tr>
      <w:tr w:rsidR="00B31B4B" w14:paraId="67FB69E3" w14:textId="77777777">
        <w:tc>
          <w:tcPr>
            <w:tcW w:w="964" w:type="dxa"/>
            <w:tcBorders>
              <w:left w:val="nil"/>
            </w:tcBorders>
          </w:tcPr>
          <w:p w14:paraId="3BB93FAF" w14:textId="77777777" w:rsidR="00B31B4B" w:rsidRDefault="00B31B4B">
            <w:pPr>
              <w:pStyle w:val="ConsPlusNormal"/>
            </w:pPr>
          </w:p>
        </w:tc>
        <w:tc>
          <w:tcPr>
            <w:tcW w:w="5386" w:type="dxa"/>
          </w:tcPr>
          <w:p w14:paraId="4CCCE8DA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  <w:tcBorders>
              <w:right w:val="nil"/>
            </w:tcBorders>
          </w:tcPr>
          <w:p w14:paraId="6C0DC996" w14:textId="77777777" w:rsidR="00B31B4B" w:rsidRDefault="00B31B4B">
            <w:pPr>
              <w:pStyle w:val="ConsPlusNormal"/>
            </w:pPr>
          </w:p>
        </w:tc>
      </w:tr>
      <w:tr w:rsidR="00B31B4B" w14:paraId="2B735CA4" w14:textId="77777777">
        <w:tc>
          <w:tcPr>
            <w:tcW w:w="964" w:type="dxa"/>
            <w:tcBorders>
              <w:left w:val="nil"/>
            </w:tcBorders>
          </w:tcPr>
          <w:p w14:paraId="331A26F9" w14:textId="77777777" w:rsidR="00B31B4B" w:rsidRDefault="00B31B4B">
            <w:pPr>
              <w:pStyle w:val="ConsPlusNormal"/>
            </w:pPr>
          </w:p>
        </w:tc>
        <w:tc>
          <w:tcPr>
            <w:tcW w:w="5386" w:type="dxa"/>
          </w:tcPr>
          <w:p w14:paraId="0D55DB74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  <w:tcBorders>
              <w:right w:val="nil"/>
            </w:tcBorders>
          </w:tcPr>
          <w:p w14:paraId="31D09F13" w14:textId="77777777" w:rsidR="00B31B4B" w:rsidRDefault="00B31B4B">
            <w:pPr>
              <w:pStyle w:val="ConsPlusNormal"/>
            </w:pPr>
          </w:p>
        </w:tc>
      </w:tr>
      <w:tr w:rsidR="00B31B4B" w14:paraId="483D0C47" w14:textId="77777777">
        <w:tc>
          <w:tcPr>
            <w:tcW w:w="964" w:type="dxa"/>
            <w:tcBorders>
              <w:left w:val="nil"/>
            </w:tcBorders>
          </w:tcPr>
          <w:p w14:paraId="03B5D706" w14:textId="77777777" w:rsidR="00B31B4B" w:rsidRDefault="00B31B4B">
            <w:pPr>
              <w:pStyle w:val="ConsPlusNormal"/>
            </w:pPr>
          </w:p>
        </w:tc>
        <w:tc>
          <w:tcPr>
            <w:tcW w:w="5386" w:type="dxa"/>
          </w:tcPr>
          <w:p w14:paraId="7206B3AE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  <w:tcBorders>
              <w:right w:val="nil"/>
            </w:tcBorders>
          </w:tcPr>
          <w:p w14:paraId="06280463" w14:textId="77777777" w:rsidR="00B31B4B" w:rsidRDefault="00B31B4B">
            <w:pPr>
              <w:pStyle w:val="ConsPlusNormal"/>
            </w:pPr>
          </w:p>
        </w:tc>
      </w:tr>
      <w:tr w:rsidR="00B31B4B" w14:paraId="431E4203" w14:textId="77777777">
        <w:tc>
          <w:tcPr>
            <w:tcW w:w="964" w:type="dxa"/>
            <w:tcBorders>
              <w:left w:val="nil"/>
            </w:tcBorders>
          </w:tcPr>
          <w:p w14:paraId="690CD01D" w14:textId="77777777" w:rsidR="00B31B4B" w:rsidRDefault="00B31B4B">
            <w:pPr>
              <w:pStyle w:val="ConsPlusNormal"/>
            </w:pPr>
          </w:p>
        </w:tc>
        <w:tc>
          <w:tcPr>
            <w:tcW w:w="5386" w:type="dxa"/>
          </w:tcPr>
          <w:p w14:paraId="2B98DDF3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  <w:tcBorders>
              <w:right w:val="nil"/>
            </w:tcBorders>
          </w:tcPr>
          <w:p w14:paraId="22877EF5" w14:textId="77777777" w:rsidR="00B31B4B" w:rsidRDefault="00B31B4B">
            <w:pPr>
              <w:pStyle w:val="ConsPlusNormal"/>
            </w:pPr>
          </w:p>
        </w:tc>
      </w:tr>
      <w:tr w:rsidR="00B31B4B" w14:paraId="75631C54" w14:textId="77777777">
        <w:tc>
          <w:tcPr>
            <w:tcW w:w="964" w:type="dxa"/>
            <w:tcBorders>
              <w:left w:val="nil"/>
            </w:tcBorders>
          </w:tcPr>
          <w:p w14:paraId="7AD75217" w14:textId="77777777" w:rsidR="00B31B4B" w:rsidRDefault="00B31B4B">
            <w:pPr>
              <w:pStyle w:val="ConsPlusNormal"/>
            </w:pPr>
          </w:p>
        </w:tc>
        <w:tc>
          <w:tcPr>
            <w:tcW w:w="5386" w:type="dxa"/>
          </w:tcPr>
          <w:p w14:paraId="317536DD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  <w:tcBorders>
              <w:right w:val="nil"/>
            </w:tcBorders>
          </w:tcPr>
          <w:p w14:paraId="78C69586" w14:textId="77777777" w:rsidR="00B31B4B" w:rsidRDefault="00B31B4B">
            <w:pPr>
              <w:pStyle w:val="ConsPlusNormal"/>
            </w:pPr>
          </w:p>
        </w:tc>
      </w:tr>
    </w:tbl>
    <w:p w14:paraId="7642BD05" w14:textId="77777777" w:rsidR="00B31B4B" w:rsidRDefault="00B31B4B">
      <w:pPr>
        <w:pStyle w:val="ConsPlusNormal"/>
        <w:jc w:val="both"/>
      </w:pPr>
    </w:p>
    <w:p w14:paraId="795A686B" w14:textId="77777777" w:rsidR="00B31B4B" w:rsidRDefault="00B31B4B">
      <w:pPr>
        <w:pStyle w:val="ConsPlusNormal"/>
        <w:jc w:val="right"/>
      </w:pPr>
      <w:r>
        <w:t>Стр. 5 ф. N 043/у</w:t>
      </w:r>
    </w:p>
    <w:p w14:paraId="1C64B79A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016"/>
        <w:gridCol w:w="3016"/>
        <w:gridCol w:w="3018"/>
      </w:tblGrid>
      <w:tr w:rsidR="00B31B4B" w14:paraId="084FEB08" w14:textId="77777777">
        <w:tc>
          <w:tcPr>
            <w:tcW w:w="3016" w:type="dxa"/>
            <w:tcBorders>
              <w:left w:val="nil"/>
            </w:tcBorders>
          </w:tcPr>
          <w:p w14:paraId="5EE4439E" w14:textId="77777777" w:rsidR="00B31B4B" w:rsidRDefault="00B31B4B">
            <w:pPr>
              <w:pStyle w:val="ConsPlusNormal"/>
              <w:jc w:val="center"/>
            </w:pPr>
            <w:r>
              <w:t>План обследования</w:t>
            </w:r>
          </w:p>
        </w:tc>
        <w:tc>
          <w:tcPr>
            <w:tcW w:w="3016" w:type="dxa"/>
          </w:tcPr>
          <w:p w14:paraId="7602F8D6" w14:textId="77777777" w:rsidR="00B31B4B" w:rsidRDefault="00B31B4B">
            <w:pPr>
              <w:pStyle w:val="ConsPlusNormal"/>
              <w:jc w:val="center"/>
            </w:pPr>
            <w:r>
              <w:t>План лечения</w:t>
            </w:r>
          </w:p>
        </w:tc>
        <w:tc>
          <w:tcPr>
            <w:tcW w:w="3018" w:type="dxa"/>
            <w:tcBorders>
              <w:right w:val="nil"/>
            </w:tcBorders>
          </w:tcPr>
          <w:p w14:paraId="6B110DEB" w14:textId="77777777" w:rsidR="00B31B4B" w:rsidRDefault="00B31B4B">
            <w:pPr>
              <w:pStyle w:val="ConsPlusNormal"/>
              <w:jc w:val="center"/>
            </w:pPr>
            <w:r>
              <w:t>Консультации</w:t>
            </w:r>
          </w:p>
        </w:tc>
      </w:tr>
      <w:tr w:rsidR="00B31B4B" w14:paraId="5010EA9B" w14:textId="77777777">
        <w:tc>
          <w:tcPr>
            <w:tcW w:w="3016" w:type="dxa"/>
            <w:tcBorders>
              <w:left w:val="nil"/>
            </w:tcBorders>
          </w:tcPr>
          <w:p w14:paraId="7CF852B7" w14:textId="77777777" w:rsidR="00B31B4B" w:rsidRDefault="00B31B4B">
            <w:pPr>
              <w:pStyle w:val="ConsPlusNormal"/>
            </w:pPr>
          </w:p>
        </w:tc>
        <w:tc>
          <w:tcPr>
            <w:tcW w:w="3016" w:type="dxa"/>
          </w:tcPr>
          <w:p w14:paraId="5D8A3B40" w14:textId="77777777" w:rsidR="00B31B4B" w:rsidRDefault="00B31B4B">
            <w:pPr>
              <w:pStyle w:val="ConsPlusNormal"/>
            </w:pPr>
          </w:p>
        </w:tc>
        <w:tc>
          <w:tcPr>
            <w:tcW w:w="3018" w:type="dxa"/>
            <w:tcBorders>
              <w:right w:val="nil"/>
            </w:tcBorders>
          </w:tcPr>
          <w:p w14:paraId="1B10015C" w14:textId="77777777" w:rsidR="00B31B4B" w:rsidRDefault="00B31B4B">
            <w:pPr>
              <w:pStyle w:val="ConsPlusNormal"/>
            </w:pPr>
          </w:p>
        </w:tc>
      </w:tr>
      <w:tr w:rsidR="00B31B4B" w14:paraId="4B9D58C2" w14:textId="77777777">
        <w:tc>
          <w:tcPr>
            <w:tcW w:w="3016" w:type="dxa"/>
            <w:tcBorders>
              <w:left w:val="nil"/>
            </w:tcBorders>
          </w:tcPr>
          <w:p w14:paraId="34052163" w14:textId="77777777" w:rsidR="00B31B4B" w:rsidRDefault="00B31B4B">
            <w:pPr>
              <w:pStyle w:val="ConsPlusNormal"/>
            </w:pPr>
          </w:p>
        </w:tc>
        <w:tc>
          <w:tcPr>
            <w:tcW w:w="3016" w:type="dxa"/>
          </w:tcPr>
          <w:p w14:paraId="43DEAE14" w14:textId="77777777" w:rsidR="00B31B4B" w:rsidRDefault="00B31B4B">
            <w:pPr>
              <w:pStyle w:val="ConsPlusNormal"/>
            </w:pPr>
          </w:p>
        </w:tc>
        <w:tc>
          <w:tcPr>
            <w:tcW w:w="3018" w:type="dxa"/>
            <w:tcBorders>
              <w:right w:val="nil"/>
            </w:tcBorders>
          </w:tcPr>
          <w:p w14:paraId="50C90A4F" w14:textId="77777777" w:rsidR="00B31B4B" w:rsidRDefault="00B31B4B">
            <w:pPr>
              <w:pStyle w:val="ConsPlusNormal"/>
            </w:pPr>
          </w:p>
        </w:tc>
      </w:tr>
      <w:tr w:rsidR="00B31B4B" w14:paraId="54600AFD" w14:textId="77777777">
        <w:tc>
          <w:tcPr>
            <w:tcW w:w="3016" w:type="dxa"/>
            <w:tcBorders>
              <w:left w:val="nil"/>
            </w:tcBorders>
          </w:tcPr>
          <w:p w14:paraId="6E62DF11" w14:textId="77777777" w:rsidR="00B31B4B" w:rsidRDefault="00B31B4B">
            <w:pPr>
              <w:pStyle w:val="ConsPlusNormal"/>
            </w:pPr>
          </w:p>
        </w:tc>
        <w:tc>
          <w:tcPr>
            <w:tcW w:w="3016" w:type="dxa"/>
          </w:tcPr>
          <w:p w14:paraId="62149226" w14:textId="77777777" w:rsidR="00B31B4B" w:rsidRDefault="00B31B4B">
            <w:pPr>
              <w:pStyle w:val="ConsPlusNormal"/>
            </w:pPr>
          </w:p>
        </w:tc>
        <w:tc>
          <w:tcPr>
            <w:tcW w:w="3018" w:type="dxa"/>
            <w:tcBorders>
              <w:right w:val="nil"/>
            </w:tcBorders>
          </w:tcPr>
          <w:p w14:paraId="4A37A920" w14:textId="77777777" w:rsidR="00B31B4B" w:rsidRDefault="00B31B4B">
            <w:pPr>
              <w:pStyle w:val="ConsPlusNormal"/>
            </w:pPr>
          </w:p>
        </w:tc>
      </w:tr>
      <w:tr w:rsidR="00B31B4B" w14:paraId="07B89E70" w14:textId="77777777">
        <w:tc>
          <w:tcPr>
            <w:tcW w:w="3016" w:type="dxa"/>
            <w:tcBorders>
              <w:left w:val="nil"/>
            </w:tcBorders>
          </w:tcPr>
          <w:p w14:paraId="03926800" w14:textId="77777777" w:rsidR="00B31B4B" w:rsidRDefault="00B31B4B">
            <w:pPr>
              <w:pStyle w:val="ConsPlusNormal"/>
            </w:pPr>
          </w:p>
        </w:tc>
        <w:tc>
          <w:tcPr>
            <w:tcW w:w="3016" w:type="dxa"/>
          </w:tcPr>
          <w:p w14:paraId="22AC848B" w14:textId="77777777" w:rsidR="00B31B4B" w:rsidRDefault="00B31B4B">
            <w:pPr>
              <w:pStyle w:val="ConsPlusNormal"/>
            </w:pPr>
          </w:p>
        </w:tc>
        <w:tc>
          <w:tcPr>
            <w:tcW w:w="3018" w:type="dxa"/>
            <w:tcBorders>
              <w:right w:val="nil"/>
            </w:tcBorders>
          </w:tcPr>
          <w:p w14:paraId="4F659958" w14:textId="77777777" w:rsidR="00B31B4B" w:rsidRDefault="00B31B4B">
            <w:pPr>
              <w:pStyle w:val="ConsPlusNormal"/>
            </w:pPr>
          </w:p>
        </w:tc>
      </w:tr>
      <w:tr w:rsidR="00B31B4B" w14:paraId="3E2F09D9" w14:textId="77777777">
        <w:tc>
          <w:tcPr>
            <w:tcW w:w="3016" w:type="dxa"/>
            <w:tcBorders>
              <w:left w:val="nil"/>
              <w:bottom w:val="nil"/>
            </w:tcBorders>
          </w:tcPr>
          <w:p w14:paraId="50A2DD84" w14:textId="77777777" w:rsidR="00B31B4B" w:rsidRDefault="00B31B4B">
            <w:pPr>
              <w:pStyle w:val="ConsPlusNormal"/>
            </w:pPr>
          </w:p>
        </w:tc>
        <w:tc>
          <w:tcPr>
            <w:tcW w:w="3016" w:type="dxa"/>
            <w:tcBorders>
              <w:bottom w:val="nil"/>
            </w:tcBorders>
          </w:tcPr>
          <w:p w14:paraId="1318FEF3" w14:textId="77777777" w:rsidR="00B31B4B" w:rsidRDefault="00B31B4B">
            <w:pPr>
              <w:pStyle w:val="ConsPlusNormal"/>
            </w:pPr>
          </w:p>
        </w:tc>
        <w:tc>
          <w:tcPr>
            <w:tcW w:w="3018" w:type="dxa"/>
            <w:tcBorders>
              <w:bottom w:val="nil"/>
              <w:right w:val="nil"/>
            </w:tcBorders>
          </w:tcPr>
          <w:p w14:paraId="40F97CA1" w14:textId="77777777" w:rsidR="00B31B4B" w:rsidRDefault="00B31B4B">
            <w:pPr>
              <w:pStyle w:val="ConsPlusNormal"/>
            </w:pPr>
          </w:p>
        </w:tc>
      </w:tr>
    </w:tbl>
    <w:p w14:paraId="2D99B01C" w14:textId="77777777" w:rsidR="00B31B4B" w:rsidRDefault="00B31B4B">
      <w:pPr>
        <w:pStyle w:val="ConsPlusNormal"/>
      </w:pPr>
      <w:r>
        <w:t>и т.д. до конца страницы</w:t>
      </w:r>
    </w:p>
    <w:p w14:paraId="7C05F9AF" w14:textId="77777777" w:rsidR="00B31B4B" w:rsidRDefault="00B31B4B">
      <w:pPr>
        <w:pStyle w:val="ConsPlusNormal"/>
        <w:jc w:val="both"/>
      </w:pPr>
    </w:p>
    <w:p w14:paraId="0C48B4C6" w14:textId="77777777" w:rsidR="00B31B4B" w:rsidRDefault="00B31B4B">
      <w:pPr>
        <w:pStyle w:val="ConsPlusNormal"/>
        <w:jc w:val="both"/>
      </w:pPr>
    </w:p>
    <w:p w14:paraId="5C4BCFB1" w14:textId="77777777" w:rsidR="00B31B4B" w:rsidRDefault="00B31B4B">
      <w:pPr>
        <w:pStyle w:val="ConsPlusNormal"/>
        <w:jc w:val="both"/>
      </w:pPr>
    </w:p>
    <w:p w14:paraId="636BA93E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3448979A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5FECADE2" w14:textId="77777777" w:rsidR="00B31B4B" w:rsidRDefault="00B31B4B">
      <w:pPr>
        <w:pStyle w:val="ConsPlusNonformat"/>
        <w:jc w:val="both"/>
      </w:pPr>
    </w:p>
    <w:p w14:paraId="15D7A71F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D3318F2" w14:textId="77777777" w:rsidR="00B31B4B" w:rsidRDefault="00B31B4B">
      <w:pPr>
        <w:pStyle w:val="ConsPlusNonformat"/>
        <w:jc w:val="both"/>
      </w:pPr>
      <w:r>
        <w:t xml:space="preserve">           СССР                                         Форма N 030/у</w:t>
      </w:r>
    </w:p>
    <w:p w14:paraId="7C50B6BB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F7F1454" w14:textId="77777777" w:rsidR="00B31B4B" w:rsidRDefault="00B31B4B">
      <w:pPr>
        <w:pStyle w:val="ConsPlusNonformat"/>
        <w:jc w:val="both"/>
      </w:pPr>
      <w:r>
        <w:t xml:space="preserve"> (наименование учреждения)                            04.10.80 N 1030</w:t>
      </w:r>
    </w:p>
    <w:p w14:paraId="093B9FAE" w14:textId="77777777" w:rsidR="00B31B4B" w:rsidRDefault="00B31B4B">
      <w:pPr>
        <w:pStyle w:val="ConsPlusNonformat"/>
        <w:jc w:val="both"/>
      </w:pPr>
    </w:p>
    <w:p w14:paraId="4F697C6C" w14:textId="77777777" w:rsidR="00B31B4B" w:rsidRDefault="00B31B4B">
      <w:pPr>
        <w:pStyle w:val="ConsPlusNonformat"/>
        <w:jc w:val="both"/>
      </w:pPr>
      <w:bookmarkStart w:id="84" w:name="P20713"/>
      <w:bookmarkEnd w:id="84"/>
      <w:r>
        <w:t xml:space="preserve">                               КОНТРОЛЬНАЯ КАРТА</w:t>
      </w:r>
    </w:p>
    <w:p w14:paraId="1CD72D81" w14:textId="77777777" w:rsidR="00B31B4B" w:rsidRDefault="00B31B4B">
      <w:pPr>
        <w:pStyle w:val="ConsPlusNonformat"/>
        <w:jc w:val="both"/>
      </w:pPr>
      <w:r>
        <w:t xml:space="preserve">                            диспансерного наблюдения</w:t>
      </w:r>
    </w:p>
    <w:p w14:paraId="05F9616B" w14:textId="77777777" w:rsidR="00B31B4B" w:rsidRDefault="00B31B4B">
      <w:pPr>
        <w:pStyle w:val="ConsPlusNonformat"/>
        <w:jc w:val="both"/>
      </w:pPr>
    </w:p>
    <w:p w14:paraId="4B1AF826" w14:textId="77777777" w:rsidR="00B31B4B" w:rsidRDefault="00B31B4B">
      <w:pPr>
        <w:pStyle w:val="ConsPlusNonformat"/>
        <w:jc w:val="both"/>
      </w:pPr>
      <w:r>
        <w:t xml:space="preserve">                               │Код или N медицинской  карты  амбулаторного</w:t>
      </w:r>
    </w:p>
    <w:p w14:paraId="64AE9F12" w14:textId="77777777" w:rsidR="00B31B4B" w:rsidRDefault="00B31B4B">
      <w:pPr>
        <w:pStyle w:val="ConsPlusNonformat"/>
        <w:jc w:val="both"/>
      </w:pPr>
      <w:r>
        <w:t>Фамилия врача _________________│больного (истории развития ребенка) _______</w:t>
      </w:r>
    </w:p>
    <w:p w14:paraId="1A196A81" w14:textId="77777777" w:rsidR="00B31B4B" w:rsidRDefault="00B31B4B">
      <w:pPr>
        <w:pStyle w:val="ConsPlusNonformat"/>
        <w:jc w:val="both"/>
      </w:pPr>
      <w:r>
        <w:t>Дата взятия на учет ___________│Заболевание, по поводу  которого  взят  под</w:t>
      </w:r>
    </w:p>
    <w:p w14:paraId="5C179F18" w14:textId="77777777" w:rsidR="00B31B4B" w:rsidRDefault="00B31B4B">
      <w:pPr>
        <w:pStyle w:val="ConsPlusNonformat"/>
        <w:jc w:val="both"/>
      </w:pPr>
      <w:r>
        <w:t>Дата снятия с учета ___________│диспансерное наблюдение ___________________</w:t>
      </w:r>
    </w:p>
    <w:p w14:paraId="113F3975" w14:textId="77777777" w:rsidR="00B31B4B" w:rsidRDefault="00B31B4B">
      <w:pPr>
        <w:pStyle w:val="ConsPlusNonformat"/>
        <w:jc w:val="both"/>
      </w:pPr>
      <w:r>
        <w:t>Причина снятия ________________│Диагноз установлен впервые в жизни ________</w:t>
      </w:r>
    </w:p>
    <w:p w14:paraId="418BF9E5" w14:textId="77777777" w:rsidR="00B31B4B" w:rsidRDefault="00B31B4B">
      <w:pPr>
        <w:pStyle w:val="ConsPlusNonformat"/>
        <w:jc w:val="both"/>
      </w:pPr>
      <w:r>
        <w:t>_______________________________│                                    (дата)</w:t>
      </w:r>
    </w:p>
    <w:p w14:paraId="31FEAF78" w14:textId="77777777" w:rsidR="00B31B4B" w:rsidRDefault="00B31B4B">
      <w:pPr>
        <w:pStyle w:val="ConsPlusNonformat"/>
        <w:jc w:val="both"/>
      </w:pPr>
      <w:r>
        <w:t xml:space="preserve">                               │Заболевание  выявлено:  при  обращении   за</w:t>
      </w:r>
    </w:p>
    <w:p w14:paraId="129E49F1" w14:textId="77777777" w:rsidR="00B31B4B" w:rsidRDefault="00B31B4B">
      <w:pPr>
        <w:pStyle w:val="ConsPlusNonformat"/>
        <w:jc w:val="both"/>
      </w:pPr>
      <w:r>
        <w:t xml:space="preserve">                               │лечением, при профосмотре (подчеркнуть)</w:t>
      </w:r>
    </w:p>
    <w:p w14:paraId="5D8750A1" w14:textId="77777777" w:rsidR="00B31B4B" w:rsidRDefault="00B31B4B">
      <w:pPr>
        <w:pStyle w:val="ConsPlusNonformat"/>
        <w:jc w:val="both"/>
      </w:pPr>
      <w:r>
        <w:t>1. Фамилия, имя, отчество _________________________________________________</w:t>
      </w:r>
    </w:p>
    <w:p w14:paraId="2B2D2587" w14:textId="77777777" w:rsidR="00B31B4B" w:rsidRDefault="00B31B4B">
      <w:pPr>
        <w:pStyle w:val="ConsPlusNonformat"/>
        <w:jc w:val="both"/>
      </w:pPr>
      <w:r>
        <w:t xml:space="preserve">       М</w:t>
      </w:r>
    </w:p>
    <w:p w14:paraId="7E057B3D" w14:textId="77777777" w:rsidR="00B31B4B" w:rsidRDefault="00B31B4B">
      <w:pPr>
        <w:pStyle w:val="ConsPlusNonformat"/>
        <w:jc w:val="both"/>
      </w:pPr>
      <w:r>
        <w:t>2. Пол - 3. Дата рождения _____________ 4. Адрес __________________________</w:t>
      </w:r>
    </w:p>
    <w:p w14:paraId="3355D324" w14:textId="77777777" w:rsidR="00B31B4B" w:rsidRDefault="00B31B4B">
      <w:pPr>
        <w:pStyle w:val="ConsPlusNonformat"/>
        <w:jc w:val="both"/>
      </w:pPr>
      <w:r>
        <w:t xml:space="preserve">       Ж</w:t>
      </w:r>
    </w:p>
    <w:p w14:paraId="7E91C8D7" w14:textId="77777777" w:rsidR="00B31B4B" w:rsidRDefault="00B31B4B">
      <w:pPr>
        <w:pStyle w:val="ConsPlusNonformat"/>
        <w:jc w:val="both"/>
      </w:pPr>
      <w:r>
        <w:t>5. Место работы (учебы) ___________________________________________________</w:t>
      </w:r>
    </w:p>
    <w:p w14:paraId="39D2EC39" w14:textId="77777777" w:rsidR="00B31B4B" w:rsidRDefault="00B31B4B">
      <w:pPr>
        <w:pStyle w:val="ConsPlusNonformat"/>
        <w:jc w:val="both"/>
      </w:pPr>
      <w:r>
        <w:t>6. Профессия (должность) __________________________________________________</w:t>
      </w:r>
    </w:p>
    <w:p w14:paraId="6BBD13F5" w14:textId="77777777" w:rsidR="00B31B4B" w:rsidRDefault="00B31B4B">
      <w:pPr>
        <w:pStyle w:val="ConsPlusNonformat"/>
        <w:jc w:val="both"/>
      </w:pPr>
      <w:r>
        <w:t>7. Контроль посещений _____________________________________________________</w:t>
      </w:r>
    </w:p>
    <w:p w14:paraId="4FB38242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31B4B" w14:paraId="169FA50D" w14:textId="77777777">
        <w:tc>
          <w:tcPr>
            <w:tcW w:w="2268" w:type="dxa"/>
            <w:tcBorders>
              <w:left w:val="nil"/>
            </w:tcBorders>
          </w:tcPr>
          <w:p w14:paraId="3498F951" w14:textId="77777777" w:rsidR="00B31B4B" w:rsidRDefault="00B31B4B">
            <w:pPr>
              <w:pStyle w:val="ConsPlusNormal"/>
            </w:pPr>
            <w:r>
              <w:t>Назначено явиться</w:t>
            </w:r>
          </w:p>
        </w:tc>
        <w:tc>
          <w:tcPr>
            <w:tcW w:w="567" w:type="dxa"/>
          </w:tcPr>
          <w:p w14:paraId="6BA15C02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2853B2C9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2DFE9ED0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1C1F6A94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7C488182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049D5EF4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24505A89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39ADED79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607BFB2B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0F5F9404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60BE0670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tcBorders>
              <w:right w:val="nil"/>
            </w:tcBorders>
          </w:tcPr>
          <w:p w14:paraId="7509DE3C" w14:textId="77777777" w:rsidR="00B31B4B" w:rsidRDefault="00B31B4B">
            <w:pPr>
              <w:pStyle w:val="ConsPlusNormal"/>
            </w:pPr>
          </w:p>
        </w:tc>
      </w:tr>
      <w:tr w:rsidR="00B31B4B" w14:paraId="24E8E4CE" w14:textId="77777777">
        <w:tc>
          <w:tcPr>
            <w:tcW w:w="2268" w:type="dxa"/>
            <w:tcBorders>
              <w:left w:val="nil"/>
            </w:tcBorders>
          </w:tcPr>
          <w:p w14:paraId="058BA3F1" w14:textId="77777777" w:rsidR="00B31B4B" w:rsidRDefault="00B31B4B">
            <w:pPr>
              <w:pStyle w:val="ConsPlusNormal"/>
            </w:pPr>
            <w:r>
              <w:t>Явился</w:t>
            </w:r>
          </w:p>
        </w:tc>
        <w:tc>
          <w:tcPr>
            <w:tcW w:w="567" w:type="dxa"/>
          </w:tcPr>
          <w:p w14:paraId="591CFB36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47DE3C54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33BD4A11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7FCF490F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4E32D150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0E94D67D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7EF52683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1DD37D22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55743979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66CDB2AB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7C4C308B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tcBorders>
              <w:right w:val="nil"/>
            </w:tcBorders>
          </w:tcPr>
          <w:p w14:paraId="11EF5051" w14:textId="77777777" w:rsidR="00B31B4B" w:rsidRDefault="00B31B4B">
            <w:pPr>
              <w:pStyle w:val="ConsPlusNormal"/>
            </w:pPr>
          </w:p>
        </w:tc>
      </w:tr>
      <w:tr w:rsidR="00B31B4B" w14:paraId="293BB19C" w14:textId="77777777">
        <w:tc>
          <w:tcPr>
            <w:tcW w:w="2268" w:type="dxa"/>
            <w:tcBorders>
              <w:left w:val="nil"/>
            </w:tcBorders>
          </w:tcPr>
          <w:p w14:paraId="159E8137" w14:textId="77777777" w:rsidR="00B31B4B" w:rsidRDefault="00B31B4B">
            <w:pPr>
              <w:pStyle w:val="ConsPlusNormal"/>
            </w:pPr>
            <w:r>
              <w:t>Назначено явиться</w:t>
            </w:r>
          </w:p>
        </w:tc>
        <w:tc>
          <w:tcPr>
            <w:tcW w:w="567" w:type="dxa"/>
          </w:tcPr>
          <w:p w14:paraId="7CCFCE4E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4B2A706F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362833F5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3F5E0B7B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15EB407B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7D157D81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3C7CC15D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1912DE3C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03E46849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6C816CBE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3C35A604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tcBorders>
              <w:right w:val="nil"/>
            </w:tcBorders>
          </w:tcPr>
          <w:p w14:paraId="712EBDFE" w14:textId="77777777" w:rsidR="00B31B4B" w:rsidRDefault="00B31B4B">
            <w:pPr>
              <w:pStyle w:val="ConsPlusNormal"/>
            </w:pPr>
          </w:p>
        </w:tc>
      </w:tr>
      <w:tr w:rsidR="00B31B4B" w14:paraId="4EF1F90F" w14:textId="77777777">
        <w:tc>
          <w:tcPr>
            <w:tcW w:w="2268" w:type="dxa"/>
            <w:tcBorders>
              <w:left w:val="nil"/>
            </w:tcBorders>
          </w:tcPr>
          <w:p w14:paraId="72197CB8" w14:textId="77777777" w:rsidR="00B31B4B" w:rsidRDefault="00B31B4B">
            <w:pPr>
              <w:pStyle w:val="ConsPlusNormal"/>
            </w:pPr>
            <w:r>
              <w:t>Явился</w:t>
            </w:r>
          </w:p>
        </w:tc>
        <w:tc>
          <w:tcPr>
            <w:tcW w:w="567" w:type="dxa"/>
          </w:tcPr>
          <w:p w14:paraId="56D290E2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670D199F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7C9CDBB3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28A5544B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699F9B3C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2B132C68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199B62EE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792F136F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1E097466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6BC33642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3B056D93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tcBorders>
              <w:right w:val="nil"/>
            </w:tcBorders>
          </w:tcPr>
          <w:p w14:paraId="5A4973F2" w14:textId="77777777" w:rsidR="00B31B4B" w:rsidRDefault="00B31B4B">
            <w:pPr>
              <w:pStyle w:val="ConsPlusNormal"/>
            </w:pPr>
          </w:p>
        </w:tc>
      </w:tr>
    </w:tbl>
    <w:p w14:paraId="33EC8EBD" w14:textId="77777777" w:rsidR="00B31B4B" w:rsidRDefault="00B31B4B">
      <w:pPr>
        <w:pStyle w:val="ConsPlusNormal"/>
        <w:jc w:val="both"/>
      </w:pPr>
    </w:p>
    <w:p w14:paraId="152CBDC8" w14:textId="77777777" w:rsidR="00B31B4B" w:rsidRDefault="00B31B4B">
      <w:pPr>
        <w:pStyle w:val="ConsPlusNormal"/>
        <w:jc w:val="right"/>
      </w:pPr>
      <w:r>
        <w:t>Для типографии</w:t>
      </w:r>
    </w:p>
    <w:p w14:paraId="70796251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7BBDB442" w14:textId="77777777" w:rsidR="00B31B4B" w:rsidRDefault="00B31B4B">
      <w:pPr>
        <w:pStyle w:val="ConsPlusNormal"/>
        <w:jc w:val="right"/>
      </w:pPr>
      <w:r>
        <w:t>формат А5</w:t>
      </w:r>
    </w:p>
    <w:p w14:paraId="37B94B7A" w14:textId="77777777" w:rsidR="00B31B4B" w:rsidRDefault="00B31B4B">
      <w:pPr>
        <w:pStyle w:val="ConsPlusNormal"/>
        <w:jc w:val="both"/>
      </w:pPr>
    </w:p>
    <w:p w14:paraId="5A9158C4" w14:textId="77777777" w:rsidR="00B31B4B" w:rsidRDefault="00B31B4B">
      <w:pPr>
        <w:pStyle w:val="ConsPlusNormal"/>
        <w:jc w:val="right"/>
      </w:pPr>
      <w:r>
        <w:t>оборотная сторона ф. N 030/у</w:t>
      </w:r>
    </w:p>
    <w:p w14:paraId="1507420E" w14:textId="77777777" w:rsidR="00B31B4B" w:rsidRDefault="00B31B4B">
      <w:pPr>
        <w:pStyle w:val="ConsPlusNormal"/>
        <w:jc w:val="both"/>
      </w:pPr>
    </w:p>
    <w:p w14:paraId="527DC74F" w14:textId="77777777" w:rsidR="00B31B4B" w:rsidRDefault="00B31B4B">
      <w:pPr>
        <w:pStyle w:val="ConsPlusNonformat"/>
        <w:jc w:val="both"/>
      </w:pPr>
      <w:r>
        <w:t>Записи об изменении диагноза, сопутствующих заболеваниях, осложнениях _____</w:t>
      </w:r>
    </w:p>
    <w:p w14:paraId="3E5412B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A5DE6D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F6DBE7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02FC3F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37D2561" w14:textId="77777777" w:rsidR="00B31B4B" w:rsidRDefault="00B31B4B">
      <w:pPr>
        <w:pStyle w:val="ConsPlusNonformat"/>
        <w:jc w:val="both"/>
      </w:pPr>
      <w:r>
        <w:t>Лечебно-профилактические мероприятия  (госпитализация,  санаторно-курортное</w:t>
      </w:r>
    </w:p>
    <w:p w14:paraId="230FEDDB" w14:textId="77777777" w:rsidR="00B31B4B" w:rsidRDefault="00B31B4B">
      <w:pPr>
        <w:pStyle w:val="ConsPlusNonformat"/>
        <w:jc w:val="both"/>
      </w:pPr>
      <w:r>
        <w:t>лечение, трудоустройство, перевод на инвалидность)</w:t>
      </w:r>
    </w:p>
    <w:p w14:paraId="3524A886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55"/>
        <w:gridCol w:w="7880"/>
      </w:tblGrid>
      <w:tr w:rsidR="00B31B4B" w14:paraId="76823629" w14:textId="77777777">
        <w:tc>
          <w:tcPr>
            <w:tcW w:w="1155" w:type="dxa"/>
            <w:tcBorders>
              <w:left w:val="nil"/>
            </w:tcBorders>
          </w:tcPr>
          <w:p w14:paraId="5A61FED6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7880" w:type="dxa"/>
            <w:tcBorders>
              <w:right w:val="nil"/>
            </w:tcBorders>
          </w:tcPr>
          <w:p w14:paraId="7C7A2FA1" w14:textId="77777777" w:rsidR="00B31B4B" w:rsidRDefault="00B31B4B">
            <w:pPr>
              <w:pStyle w:val="ConsPlusNormal"/>
              <w:jc w:val="center"/>
            </w:pPr>
            <w:r>
              <w:t>Мероприятия</w:t>
            </w:r>
          </w:p>
        </w:tc>
      </w:tr>
      <w:tr w:rsidR="00B31B4B" w14:paraId="32D6BCB2" w14:textId="77777777">
        <w:tc>
          <w:tcPr>
            <w:tcW w:w="1155" w:type="dxa"/>
            <w:tcBorders>
              <w:left w:val="nil"/>
            </w:tcBorders>
          </w:tcPr>
          <w:p w14:paraId="7C64BAB4" w14:textId="77777777" w:rsidR="00B31B4B" w:rsidRDefault="00B31B4B">
            <w:pPr>
              <w:pStyle w:val="ConsPlusNormal"/>
            </w:pPr>
          </w:p>
        </w:tc>
        <w:tc>
          <w:tcPr>
            <w:tcW w:w="7880" w:type="dxa"/>
            <w:tcBorders>
              <w:right w:val="nil"/>
            </w:tcBorders>
          </w:tcPr>
          <w:p w14:paraId="3F5B7650" w14:textId="77777777" w:rsidR="00B31B4B" w:rsidRDefault="00B31B4B">
            <w:pPr>
              <w:pStyle w:val="ConsPlusNormal"/>
            </w:pPr>
          </w:p>
        </w:tc>
      </w:tr>
      <w:tr w:rsidR="00B31B4B" w14:paraId="5718D146" w14:textId="77777777">
        <w:tc>
          <w:tcPr>
            <w:tcW w:w="1155" w:type="dxa"/>
            <w:tcBorders>
              <w:left w:val="nil"/>
            </w:tcBorders>
          </w:tcPr>
          <w:p w14:paraId="7311C623" w14:textId="77777777" w:rsidR="00B31B4B" w:rsidRDefault="00B31B4B">
            <w:pPr>
              <w:pStyle w:val="ConsPlusNormal"/>
            </w:pPr>
          </w:p>
        </w:tc>
        <w:tc>
          <w:tcPr>
            <w:tcW w:w="7880" w:type="dxa"/>
            <w:tcBorders>
              <w:right w:val="nil"/>
            </w:tcBorders>
          </w:tcPr>
          <w:p w14:paraId="0BEB25E1" w14:textId="77777777" w:rsidR="00B31B4B" w:rsidRDefault="00B31B4B">
            <w:pPr>
              <w:pStyle w:val="ConsPlusNormal"/>
            </w:pPr>
          </w:p>
        </w:tc>
      </w:tr>
      <w:tr w:rsidR="00B31B4B" w14:paraId="2983C326" w14:textId="77777777">
        <w:tc>
          <w:tcPr>
            <w:tcW w:w="1155" w:type="dxa"/>
            <w:tcBorders>
              <w:left w:val="nil"/>
            </w:tcBorders>
          </w:tcPr>
          <w:p w14:paraId="6E214E88" w14:textId="77777777" w:rsidR="00B31B4B" w:rsidRDefault="00B31B4B">
            <w:pPr>
              <w:pStyle w:val="ConsPlusNormal"/>
            </w:pPr>
          </w:p>
        </w:tc>
        <w:tc>
          <w:tcPr>
            <w:tcW w:w="7880" w:type="dxa"/>
            <w:tcBorders>
              <w:right w:val="nil"/>
            </w:tcBorders>
          </w:tcPr>
          <w:p w14:paraId="0ECEAB06" w14:textId="77777777" w:rsidR="00B31B4B" w:rsidRDefault="00B31B4B">
            <w:pPr>
              <w:pStyle w:val="ConsPlusNormal"/>
            </w:pPr>
          </w:p>
        </w:tc>
      </w:tr>
    </w:tbl>
    <w:p w14:paraId="3EE24499" w14:textId="77777777" w:rsidR="00B31B4B" w:rsidRDefault="00B31B4B">
      <w:pPr>
        <w:pStyle w:val="ConsPlusNormal"/>
        <w:jc w:val="both"/>
      </w:pPr>
    </w:p>
    <w:p w14:paraId="096E797A" w14:textId="77777777" w:rsidR="00B31B4B" w:rsidRDefault="00B31B4B">
      <w:pPr>
        <w:pStyle w:val="ConsPlusNormal"/>
        <w:jc w:val="right"/>
      </w:pPr>
      <w:r>
        <w:t>Подпись врача _______________________</w:t>
      </w:r>
    </w:p>
    <w:p w14:paraId="6E36F344" w14:textId="77777777" w:rsidR="00B31B4B" w:rsidRDefault="00B31B4B">
      <w:pPr>
        <w:pStyle w:val="ConsPlusNormal"/>
        <w:jc w:val="both"/>
      </w:pPr>
    </w:p>
    <w:p w14:paraId="4D1F6F83" w14:textId="77777777" w:rsidR="00B31B4B" w:rsidRDefault="00B31B4B">
      <w:pPr>
        <w:pStyle w:val="ConsPlusNormal"/>
        <w:jc w:val="both"/>
      </w:pPr>
    </w:p>
    <w:p w14:paraId="4A05DF83" w14:textId="77777777" w:rsidR="00B31B4B" w:rsidRDefault="00B31B4B">
      <w:pPr>
        <w:pStyle w:val="ConsPlusNormal"/>
        <w:jc w:val="both"/>
      </w:pPr>
    </w:p>
    <w:p w14:paraId="5E5C8625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1E932651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0E31A1FC" w14:textId="77777777" w:rsidR="00B31B4B" w:rsidRDefault="00B31B4B">
      <w:pPr>
        <w:pStyle w:val="ConsPlusNonformat"/>
        <w:jc w:val="both"/>
      </w:pPr>
    </w:p>
    <w:p w14:paraId="211FE8A3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02C6F82" w14:textId="77777777" w:rsidR="00B31B4B" w:rsidRDefault="00B31B4B">
      <w:pPr>
        <w:pStyle w:val="ConsPlusNonformat"/>
        <w:jc w:val="both"/>
      </w:pPr>
      <w:r>
        <w:t xml:space="preserve">           СССР                                       Форма N 030-1/у</w:t>
      </w:r>
    </w:p>
    <w:p w14:paraId="23BEB435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61410E5" w14:textId="77777777" w:rsidR="00B31B4B" w:rsidRDefault="00B31B4B">
      <w:pPr>
        <w:pStyle w:val="ConsPlusNonformat"/>
        <w:jc w:val="both"/>
      </w:pPr>
      <w:r>
        <w:t xml:space="preserve"> (наименование учреждения)                            04.10.80 N 1030</w:t>
      </w:r>
    </w:p>
    <w:p w14:paraId="2AD91183" w14:textId="77777777" w:rsidR="00B31B4B" w:rsidRDefault="00B31B4B">
      <w:pPr>
        <w:pStyle w:val="ConsPlusNonformat"/>
        <w:jc w:val="both"/>
      </w:pPr>
    </w:p>
    <w:p w14:paraId="64818CC7" w14:textId="77777777" w:rsidR="00B31B4B" w:rsidRDefault="00B31B4B">
      <w:pPr>
        <w:pStyle w:val="ConsPlusNonformat"/>
        <w:jc w:val="both"/>
      </w:pPr>
      <w:bookmarkStart w:id="85" w:name="P20820"/>
      <w:bookmarkEnd w:id="85"/>
      <w:r>
        <w:t xml:space="preserve">                             КОНТРОЛЬНАЯ КАРТА</w:t>
      </w:r>
    </w:p>
    <w:p w14:paraId="5902A55A" w14:textId="77777777" w:rsidR="00B31B4B" w:rsidRDefault="00B31B4B">
      <w:pPr>
        <w:pStyle w:val="ConsPlusNonformat"/>
        <w:jc w:val="both"/>
      </w:pPr>
      <w:r>
        <w:t xml:space="preserve">              диспансерного наблюдения за психически больным</w:t>
      </w:r>
    </w:p>
    <w:p w14:paraId="558E5F96" w14:textId="77777777" w:rsidR="00B31B4B" w:rsidRDefault="00B31B4B">
      <w:pPr>
        <w:pStyle w:val="ConsPlusNonformat"/>
        <w:jc w:val="both"/>
      </w:pPr>
    </w:p>
    <w:p w14:paraId="51F5DAED" w14:textId="77777777" w:rsidR="00B31B4B" w:rsidRDefault="00B31B4B">
      <w:pPr>
        <w:pStyle w:val="ConsPlusNonformat"/>
        <w:jc w:val="both"/>
      </w:pPr>
      <w:r>
        <w:t>Фамилия, имя, отчество ____________________________________________________</w:t>
      </w:r>
    </w:p>
    <w:p w14:paraId="5FDCA357" w14:textId="77777777" w:rsidR="00B31B4B" w:rsidRDefault="00B31B4B">
      <w:pPr>
        <w:pStyle w:val="ConsPlusNonformat"/>
        <w:jc w:val="both"/>
      </w:pPr>
      <w:r>
        <w:t>1. Адрес __________________________________________________________________</w:t>
      </w:r>
    </w:p>
    <w:p w14:paraId="2E733A5E" w14:textId="77777777" w:rsidR="00B31B4B" w:rsidRDefault="00B31B4B">
      <w:pPr>
        <w:pStyle w:val="ConsPlusNonformat"/>
        <w:jc w:val="both"/>
      </w:pPr>
      <w:r>
        <w:t>2. Пол: муж., жен. ______________ 3. Дата рождения ________________________</w:t>
      </w:r>
    </w:p>
    <w:p w14:paraId="1592E1FF" w14:textId="77777777" w:rsidR="00B31B4B" w:rsidRDefault="00B31B4B">
      <w:pPr>
        <w:pStyle w:val="ConsPlusNonformat"/>
        <w:jc w:val="both"/>
      </w:pPr>
      <w:r>
        <w:t>4. Семейное положение ________________ 5. Число детей _____________________</w:t>
      </w:r>
    </w:p>
    <w:p w14:paraId="3EF4AFCE" w14:textId="77777777" w:rsidR="00B31B4B" w:rsidRDefault="00B31B4B">
      <w:pPr>
        <w:pStyle w:val="ConsPlusNonformat"/>
        <w:jc w:val="both"/>
      </w:pPr>
      <w:r>
        <w:t>6. Место работы ___________________________________________________________</w:t>
      </w:r>
    </w:p>
    <w:p w14:paraId="4C094634" w14:textId="77777777" w:rsidR="00B31B4B" w:rsidRDefault="00B31B4B">
      <w:pPr>
        <w:pStyle w:val="ConsPlusNonformat"/>
        <w:jc w:val="both"/>
      </w:pPr>
      <w:r>
        <w:t>Кем работает ______________________________________________________________</w:t>
      </w:r>
    </w:p>
    <w:p w14:paraId="1AD726F6" w14:textId="77777777" w:rsidR="00B31B4B" w:rsidRDefault="00B31B4B">
      <w:pPr>
        <w:pStyle w:val="ConsPlusNonformat"/>
        <w:jc w:val="both"/>
      </w:pPr>
      <w:r>
        <w:t xml:space="preserve">                (для учащихся - место работы; для неработающих - указать</w:t>
      </w:r>
    </w:p>
    <w:p w14:paraId="4AFE7EB0" w14:textId="77777777" w:rsidR="00B31B4B" w:rsidRDefault="00B31B4B">
      <w:pPr>
        <w:pStyle w:val="ConsPlusNonformat"/>
        <w:jc w:val="both"/>
      </w:pPr>
      <w:r>
        <w:t xml:space="preserve">                              пенсионер, иждивенец и т.д.)</w:t>
      </w:r>
    </w:p>
    <w:p w14:paraId="204EFF2E" w14:textId="77777777" w:rsidR="00B31B4B" w:rsidRDefault="00B31B4B">
      <w:pPr>
        <w:pStyle w:val="ConsPlusNonformat"/>
        <w:jc w:val="both"/>
      </w:pPr>
      <w:r>
        <w:t>7. Образование ____________________________________________________________</w:t>
      </w:r>
    </w:p>
    <w:p w14:paraId="11A04801" w14:textId="77777777" w:rsidR="00B31B4B" w:rsidRDefault="00B31B4B">
      <w:pPr>
        <w:pStyle w:val="ConsPlusNonformat"/>
        <w:jc w:val="both"/>
      </w:pPr>
      <w:r>
        <w:t>8. Диагноз с датой установления или пересмотра ____________________________</w:t>
      </w:r>
    </w:p>
    <w:p w14:paraId="4CF6FBF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A2E30D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915763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764CCF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118B172" w14:textId="77777777" w:rsidR="00B31B4B" w:rsidRDefault="00B31B4B">
      <w:pPr>
        <w:pStyle w:val="ConsPlusNonformat"/>
        <w:jc w:val="both"/>
      </w:pPr>
      <w:r>
        <w:t>9. Группа инвалидности по псих. заболеванию _______________________________</w:t>
      </w:r>
    </w:p>
    <w:p w14:paraId="4B5C2A5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9D15A32" w14:textId="77777777" w:rsidR="00B31B4B" w:rsidRDefault="00B31B4B">
      <w:pPr>
        <w:pStyle w:val="ConsPlusNonformat"/>
        <w:jc w:val="both"/>
      </w:pPr>
      <w:r>
        <w:t xml:space="preserve">                     (дата установления или пересмотра)</w:t>
      </w:r>
    </w:p>
    <w:p w14:paraId="5F7DFD0A" w14:textId="77777777" w:rsidR="00B31B4B" w:rsidRDefault="00B31B4B">
      <w:pPr>
        <w:pStyle w:val="ConsPlusNonformat"/>
        <w:jc w:val="both"/>
      </w:pPr>
      <w:r>
        <w:t>10. Патронаж ______________________________________________________________</w:t>
      </w:r>
    </w:p>
    <w:p w14:paraId="7F615068" w14:textId="77777777" w:rsidR="00B31B4B" w:rsidRDefault="00B31B4B">
      <w:pPr>
        <w:pStyle w:val="ConsPlusNonformat"/>
        <w:jc w:val="both"/>
      </w:pPr>
      <w:r>
        <w:t xml:space="preserve">                           (дата установления или пересмотра)</w:t>
      </w:r>
    </w:p>
    <w:p w14:paraId="53569593" w14:textId="77777777" w:rsidR="00B31B4B" w:rsidRDefault="00B31B4B">
      <w:pPr>
        <w:pStyle w:val="ConsPlusNonformat"/>
        <w:jc w:val="both"/>
      </w:pPr>
      <w:r>
        <w:t>11. Опека _________________________________________________________________</w:t>
      </w:r>
    </w:p>
    <w:p w14:paraId="3BB5028B" w14:textId="77777777" w:rsidR="00B31B4B" w:rsidRDefault="00B31B4B">
      <w:pPr>
        <w:pStyle w:val="ConsPlusNonformat"/>
        <w:jc w:val="both"/>
      </w:pPr>
      <w:r>
        <w:t xml:space="preserve">                         (дата установления или пересмотра)</w:t>
      </w:r>
    </w:p>
    <w:p w14:paraId="2A2F55AE" w14:textId="77777777" w:rsidR="00B31B4B" w:rsidRDefault="00B31B4B">
      <w:pPr>
        <w:pStyle w:val="ConsPlusNonformat"/>
        <w:jc w:val="both"/>
      </w:pPr>
    </w:p>
    <w:p w14:paraId="74F6BD1D" w14:textId="77777777" w:rsidR="00B31B4B" w:rsidRDefault="00B31B4B">
      <w:pPr>
        <w:pStyle w:val="ConsPlusNonformat"/>
        <w:jc w:val="both"/>
      </w:pPr>
      <w:r>
        <w:t>12. Группа диспансерного учета ____________________________________________</w:t>
      </w:r>
    </w:p>
    <w:p w14:paraId="38C1F79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44572CC" w14:textId="77777777" w:rsidR="00B31B4B" w:rsidRDefault="00B31B4B">
      <w:pPr>
        <w:pStyle w:val="ConsPlusNonformat"/>
        <w:jc w:val="both"/>
      </w:pPr>
      <w:r>
        <w:t>13. Дата начала заболевания _______________________________________________</w:t>
      </w:r>
    </w:p>
    <w:p w14:paraId="77519C07" w14:textId="77777777" w:rsidR="00B31B4B" w:rsidRDefault="00B31B4B">
      <w:pPr>
        <w:pStyle w:val="ConsPlusNonformat"/>
        <w:jc w:val="both"/>
      </w:pPr>
      <w:r>
        <w:t>14. Дата взятия на учет ___________________________________________________</w:t>
      </w:r>
    </w:p>
    <w:p w14:paraId="10DBA0EC" w14:textId="77777777" w:rsidR="00B31B4B" w:rsidRDefault="00B31B4B">
      <w:pPr>
        <w:pStyle w:val="ConsPlusNonformat"/>
        <w:jc w:val="both"/>
      </w:pPr>
      <w:r>
        <w:t xml:space="preserve">                                         (впервые в жизни)</w:t>
      </w:r>
    </w:p>
    <w:p w14:paraId="54B93242" w14:textId="77777777" w:rsidR="00B31B4B" w:rsidRDefault="00B31B4B">
      <w:pPr>
        <w:pStyle w:val="ConsPlusNonformat"/>
        <w:jc w:val="both"/>
      </w:pPr>
      <w:r>
        <w:t>15. Общественно опасные действия __________________________________________</w:t>
      </w:r>
    </w:p>
    <w:p w14:paraId="5FC9F47A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61B4D8BD" w14:textId="77777777" w:rsidR="00B31B4B" w:rsidRDefault="00B31B4B">
      <w:pPr>
        <w:pStyle w:val="ConsPlusNonformat"/>
        <w:jc w:val="both"/>
      </w:pPr>
    </w:p>
    <w:p w14:paraId="71EBC47E" w14:textId="77777777" w:rsidR="00B31B4B" w:rsidRDefault="00B31B4B">
      <w:pPr>
        <w:pStyle w:val="ConsPlusNonformat"/>
        <w:jc w:val="both"/>
      </w:pPr>
      <w:r>
        <w:t xml:space="preserve">                 Для больных, взятых на учет в данном году</w:t>
      </w:r>
    </w:p>
    <w:p w14:paraId="7CDDFCF2" w14:textId="77777777" w:rsidR="00B31B4B" w:rsidRDefault="00B31B4B">
      <w:pPr>
        <w:pStyle w:val="ConsPlusNonformat"/>
        <w:jc w:val="both"/>
      </w:pPr>
    </w:p>
    <w:p w14:paraId="6B3DD4C2" w14:textId="77777777" w:rsidR="00B31B4B" w:rsidRDefault="00B31B4B">
      <w:pPr>
        <w:pStyle w:val="ConsPlusNonformat"/>
        <w:jc w:val="both"/>
      </w:pPr>
      <w:r>
        <w:t>16. Кем направлен в диспансер для взятия на учет __________________________</w:t>
      </w:r>
    </w:p>
    <w:p w14:paraId="3E1818A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D759F99" w14:textId="77777777" w:rsidR="00B31B4B" w:rsidRDefault="00B31B4B">
      <w:pPr>
        <w:pStyle w:val="ConsPlusNonformat"/>
        <w:jc w:val="both"/>
      </w:pPr>
    </w:p>
    <w:p w14:paraId="64787284" w14:textId="77777777" w:rsidR="00B31B4B" w:rsidRDefault="00B31B4B">
      <w:pPr>
        <w:pStyle w:val="ConsPlusNonformat"/>
        <w:jc w:val="both"/>
      </w:pPr>
      <w:r>
        <w:t xml:space="preserve">                                                       Для типографии</w:t>
      </w:r>
    </w:p>
    <w:p w14:paraId="7BCE2C28" w14:textId="77777777" w:rsidR="00B31B4B" w:rsidRDefault="00B31B4B">
      <w:pPr>
        <w:pStyle w:val="ConsPlusNonformat"/>
        <w:jc w:val="both"/>
      </w:pPr>
      <w:r>
        <w:t xml:space="preserve">                                                 при изготовлении документа</w:t>
      </w:r>
    </w:p>
    <w:p w14:paraId="2F81048D" w14:textId="77777777" w:rsidR="00B31B4B" w:rsidRDefault="00B31B4B">
      <w:pPr>
        <w:pStyle w:val="ConsPlusNonformat"/>
        <w:jc w:val="both"/>
      </w:pPr>
      <w:r>
        <w:t xml:space="preserve">                                                        формат А5</w:t>
      </w:r>
    </w:p>
    <w:p w14:paraId="03985F2E" w14:textId="77777777" w:rsidR="00B31B4B" w:rsidRDefault="00B31B4B">
      <w:pPr>
        <w:pStyle w:val="ConsPlusNormal"/>
        <w:jc w:val="both"/>
      </w:pPr>
    </w:p>
    <w:p w14:paraId="078825E8" w14:textId="77777777" w:rsidR="00B31B4B" w:rsidRDefault="00B31B4B">
      <w:pPr>
        <w:pStyle w:val="ConsPlusNormal"/>
        <w:jc w:val="right"/>
      </w:pPr>
      <w:r>
        <w:t>стр. 2 ф. N 030-1/у</w:t>
      </w:r>
    </w:p>
    <w:p w14:paraId="0D22DF9F" w14:textId="77777777" w:rsidR="00B31B4B" w:rsidRDefault="00B31B4B">
      <w:pPr>
        <w:pStyle w:val="ConsPlusNormal"/>
        <w:jc w:val="both"/>
      </w:pPr>
    </w:p>
    <w:p w14:paraId="0DE97BEE" w14:textId="77777777" w:rsidR="00B31B4B" w:rsidRDefault="00B31B4B">
      <w:pPr>
        <w:pStyle w:val="ConsPlusNonformat"/>
        <w:jc w:val="both"/>
      </w:pPr>
      <w:r>
        <w:t>19__ год         Код      ┌─┬─┬─┬─┬─┐                  Код      ┌─┬─┬─┬─┬─┐</w:t>
      </w:r>
    </w:p>
    <w:p w14:paraId="51441088" w14:textId="77777777" w:rsidR="00B31B4B" w:rsidRDefault="00B31B4B">
      <w:pPr>
        <w:pStyle w:val="ConsPlusNonformat"/>
        <w:jc w:val="both"/>
      </w:pPr>
      <w:r>
        <w:t xml:space="preserve">                 диагноза │ │ │ │ │ │                  диагноза │ │ │ │ │ │</w:t>
      </w:r>
    </w:p>
    <w:p w14:paraId="3B3B1EA7" w14:textId="77777777" w:rsidR="00B31B4B" w:rsidRDefault="00B31B4B">
      <w:pPr>
        <w:pStyle w:val="ConsPlusNonformat"/>
        <w:jc w:val="both"/>
      </w:pPr>
      <w:r>
        <w:t xml:space="preserve">                          └─┴─┴─┴─┴─┘                           └─┴─┴─┴─┴─┘</w:t>
      </w:r>
    </w:p>
    <w:p w14:paraId="6613C010" w14:textId="77777777" w:rsidR="00B31B4B" w:rsidRDefault="00B31B4B">
      <w:pPr>
        <w:pStyle w:val="ConsPlusNormal"/>
        <w:jc w:val="both"/>
      </w:pPr>
    </w:p>
    <w:p w14:paraId="1EBC0606" w14:textId="77777777" w:rsidR="00B31B4B" w:rsidRDefault="00B31B4B">
      <w:pPr>
        <w:pStyle w:val="ConsPlusNormal"/>
        <w:jc w:val="center"/>
      </w:pPr>
      <w:r>
        <w:t>17. Контроль посещений</w:t>
      </w:r>
    </w:p>
    <w:p w14:paraId="2E3FD059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098"/>
        <w:gridCol w:w="869"/>
        <w:gridCol w:w="869"/>
        <w:gridCol w:w="869"/>
        <w:gridCol w:w="869"/>
        <w:gridCol w:w="869"/>
        <w:gridCol w:w="869"/>
        <w:gridCol w:w="869"/>
        <w:gridCol w:w="874"/>
      </w:tblGrid>
      <w:tr w:rsidR="00B31B4B" w14:paraId="0EBB49DE" w14:textId="77777777">
        <w:tc>
          <w:tcPr>
            <w:tcW w:w="2098" w:type="dxa"/>
            <w:tcBorders>
              <w:left w:val="nil"/>
            </w:tcBorders>
          </w:tcPr>
          <w:p w14:paraId="6128BAB3" w14:textId="77777777" w:rsidR="00B31B4B" w:rsidRDefault="00B31B4B">
            <w:pPr>
              <w:pStyle w:val="ConsPlusNormal"/>
              <w:jc w:val="both"/>
            </w:pPr>
            <w:r>
              <w:t>Назначено явиться</w:t>
            </w:r>
          </w:p>
        </w:tc>
        <w:tc>
          <w:tcPr>
            <w:tcW w:w="869" w:type="dxa"/>
          </w:tcPr>
          <w:p w14:paraId="728F5318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7F73B966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159C7DA9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2F8D7CC2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61F7F970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01292B29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236985D5" w14:textId="77777777" w:rsidR="00B31B4B" w:rsidRDefault="00B31B4B">
            <w:pPr>
              <w:pStyle w:val="ConsPlusNormal"/>
            </w:pPr>
          </w:p>
        </w:tc>
        <w:tc>
          <w:tcPr>
            <w:tcW w:w="874" w:type="dxa"/>
            <w:tcBorders>
              <w:right w:val="nil"/>
            </w:tcBorders>
          </w:tcPr>
          <w:p w14:paraId="2240103A" w14:textId="77777777" w:rsidR="00B31B4B" w:rsidRDefault="00B31B4B">
            <w:pPr>
              <w:pStyle w:val="ConsPlusNormal"/>
            </w:pPr>
          </w:p>
        </w:tc>
      </w:tr>
      <w:tr w:rsidR="00B31B4B" w14:paraId="0FC1A040" w14:textId="77777777">
        <w:tc>
          <w:tcPr>
            <w:tcW w:w="2098" w:type="dxa"/>
            <w:tcBorders>
              <w:left w:val="nil"/>
            </w:tcBorders>
          </w:tcPr>
          <w:p w14:paraId="420D7BBD" w14:textId="77777777" w:rsidR="00B31B4B" w:rsidRDefault="00B31B4B">
            <w:pPr>
              <w:pStyle w:val="ConsPlusNormal"/>
            </w:pPr>
            <w:r>
              <w:t>Явился</w:t>
            </w:r>
          </w:p>
        </w:tc>
        <w:tc>
          <w:tcPr>
            <w:tcW w:w="869" w:type="dxa"/>
          </w:tcPr>
          <w:p w14:paraId="1A50D8B1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2A95C3FC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4E8C718A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7CEC908C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1A724DC3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2E1DF1E8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4DD6105F" w14:textId="77777777" w:rsidR="00B31B4B" w:rsidRDefault="00B31B4B">
            <w:pPr>
              <w:pStyle w:val="ConsPlusNormal"/>
            </w:pPr>
          </w:p>
        </w:tc>
        <w:tc>
          <w:tcPr>
            <w:tcW w:w="874" w:type="dxa"/>
            <w:tcBorders>
              <w:right w:val="nil"/>
            </w:tcBorders>
          </w:tcPr>
          <w:p w14:paraId="283EE41B" w14:textId="77777777" w:rsidR="00B31B4B" w:rsidRDefault="00B31B4B">
            <w:pPr>
              <w:pStyle w:val="ConsPlusNormal"/>
            </w:pPr>
          </w:p>
        </w:tc>
      </w:tr>
      <w:tr w:rsidR="00B31B4B" w14:paraId="755D27E6" w14:textId="77777777">
        <w:tc>
          <w:tcPr>
            <w:tcW w:w="2098" w:type="dxa"/>
            <w:tcBorders>
              <w:left w:val="nil"/>
            </w:tcBorders>
          </w:tcPr>
          <w:p w14:paraId="122D72D2" w14:textId="77777777" w:rsidR="00B31B4B" w:rsidRDefault="00B31B4B">
            <w:pPr>
              <w:pStyle w:val="ConsPlusNormal"/>
              <w:jc w:val="both"/>
            </w:pPr>
            <w:r>
              <w:t>Назначено явиться</w:t>
            </w:r>
          </w:p>
        </w:tc>
        <w:tc>
          <w:tcPr>
            <w:tcW w:w="869" w:type="dxa"/>
          </w:tcPr>
          <w:p w14:paraId="749AA546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6BC3571A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3FF17735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2D770259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49A1DEDB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61EF5F2F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37236FEE" w14:textId="77777777" w:rsidR="00B31B4B" w:rsidRDefault="00B31B4B">
            <w:pPr>
              <w:pStyle w:val="ConsPlusNormal"/>
            </w:pPr>
          </w:p>
        </w:tc>
        <w:tc>
          <w:tcPr>
            <w:tcW w:w="874" w:type="dxa"/>
            <w:tcBorders>
              <w:right w:val="nil"/>
            </w:tcBorders>
          </w:tcPr>
          <w:p w14:paraId="6589DFD7" w14:textId="77777777" w:rsidR="00B31B4B" w:rsidRDefault="00B31B4B">
            <w:pPr>
              <w:pStyle w:val="ConsPlusNormal"/>
            </w:pPr>
          </w:p>
        </w:tc>
      </w:tr>
      <w:tr w:rsidR="00B31B4B" w14:paraId="1E7E7473" w14:textId="77777777">
        <w:tc>
          <w:tcPr>
            <w:tcW w:w="2098" w:type="dxa"/>
            <w:tcBorders>
              <w:left w:val="nil"/>
            </w:tcBorders>
          </w:tcPr>
          <w:p w14:paraId="11D098DF" w14:textId="77777777" w:rsidR="00B31B4B" w:rsidRDefault="00B31B4B">
            <w:pPr>
              <w:pStyle w:val="ConsPlusNormal"/>
            </w:pPr>
            <w:r>
              <w:t>Явился</w:t>
            </w:r>
          </w:p>
        </w:tc>
        <w:tc>
          <w:tcPr>
            <w:tcW w:w="869" w:type="dxa"/>
          </w:tcPr>
          <w:p w14:paraId="0A854F4C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373FD780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273B0884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1EC28094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26CB7254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65EDBBB5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6C46FB9F" w14:textId="77777777" w:rsidR="00B31B4B" w:rsidRDefault="00B31B4B">
            <w:pPr>
              <w:pStyle w:val="ConsPlusNormal"/>
            </w:pPr>
          </w:p>
        </w:tc>
        <w:tc>
          <w:tcPr>
            <w:tcW w:w="874" w:type="dxa"/>
            <w:tcBorders>
              <w:right w:val="nil"/>
            </w:tcBorders>
          </w:tcPr>
          <w:p w14:paraId="7A30000A" w14:textId="77777777" w:rsidR="00B31B4B" w:rsidRDefault="00B31B4B">
            <w:pPr>
              <w:pStyle w:val="ConsPlusNormal"/>
            </w:pPr>
          </w:p>
        </w:tc>
      </w:tr>
      <w:tr w:rsidR="00B31B4B" w14:paraId="4D0D005E" w14:textId="77777777">
        <w:tc>
          <w:tcPr>
            <w:tcW w:w="2098" w:type="dxa"/>
            <w:tcBorders>
              <w:left w:val="nil"/>
            </w:tcBorders>
          </w:tcPr>
          <w:p w14:paraId="74461A25" w14:textId="77777777" w:rsidR="00B31B4B" w:rsidRDefault="00B31B4B">
            <w:pPr>
              <w:pStyle w:val="ConsPlusNormal"/>
              <w:jc w:val="both"/>
            </w:pPr>
            <w:r>
              <w:t>Назначено явиться</w:t>
            </w:r>
          </w:p>
        </w:tc>
        <w:tc>
          <w:tcPr>
            <w:tcW w:w="869" w:type="dxa"/>
          </w:tcPr>
          <w:p w14:paraId="4065EA63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20DDB601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749BF643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1E43677F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1AE6300E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0BCE566A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05D5E55F" w14:textId="77777777" w:rsidR="00B31B4B" w:rsidRDefault="00B31B4B">
            <w:pPr>
              <w:pStyle w:val="ConsPlusNormal"/>
            </w:pPr>
          </w:p>
        </w:tc>
        <w:tc>
          <w:tcPr>
            <w:tcW w:w="874" w:type="dxa"/>
            <w:tcBorders>
              <w:right w:val="nil"/>
            </w:tcBorders>
          </w:tcPr>
          <w:p w14:paraId="79CD1E36" w14:textId="77777777" w:rsidR="00B31B4B" w:rsidRDefault="00B31B4B">
            <w:pPr>
              <w:pStyle w:val="ConsPlusNormal"/>
            </w:pPr>
          </w:p>
        </w:tc>
      </w:tr>
      <w:tr w:rsidR="00B31B4B" w14:paraId="7DE4322B" w14:textId="77777777">
        <w:tc>
          <w:tcPr>
            <w:tcW w:w="2098" w:type="dxa"/>
            <w:tcBorders>
              <w:left w:val="nil"/>
            </w:tcBorders>
          </w:tcPr>
          <w:p w14:paraId="06D3EEA4" w14:textId="77777777" w:rsidR="00B31B4B" w:rsidRDefault="00B31B4B">
            <w:pPr>
              <w:pStyle w:val="ConsPlusNormal"/>
            </w:pPr>
            <w:r>
              <w:t>Явился</w:t>
            </w:r>
          </w:p>
        </w:tc>
        <w:tc>
          <w:tcPr>
            <w:tcW w:w="869" w:type="dxa"/>
          </w:tcPr>
          <w:p w14:paraId="0B76D0EA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6839517C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79F7EFE3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37BAE29C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179439FD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2C81650B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7B0E316E" w14:textId="77777777" w:rsidR="00B31B4B" w:rsidRDefault="00B31B4B">
            <w:pPr>
              <w:pStyle w:val="ConsPlusNormal"/>
            </w:pPr>
          </w:p>
        </w:tc>
        <w:tc>
          <w:tcPr>
            <w:tcW w:w="874" w:type="dxa"/>
            <w:tcBorders>
              <w:right w:val="nil"/>
            </w:tcBorders>
          </w:tcPr>
          <w:p w14:paraId="6A8B5261" w14:textId="77777777" w:rsidR="00B31B4B" w:rsidRDefault="00B31B4B">
            <w:pPr>
              <w:pStyle w:val="ConsPlusNormal"/>
            </w:pPr>
          </w:p>
        </w:tc>
      </w:tr>
      <w:tr w:rsidR="00B31B4B" w14:paraId="39B70491" w14:textId="77777777">
        <w:tc>
          <w:tcPr>
            <w:tcW w:w="2098" w:type="dxa"/>
            <w:tcBorders>
              <w:left w:val="nil"/>
            </w:tcBorders>
          </w:tcPr>
          <w:p w14:paraId="3665A125" w14:textId="77777777" w:rsidR="00B31B4B" w:rsidRDefault="00B31B4B">
            <w:pPr>
              <w:pStyle w:val="ConsPlusNormal"/>
              <w:jc w:val="both"/>
            </w:pPr>
            <w:r>
              <w:t>Назначено явиться</w:t>
            </w:r>
          </w:p>
        </w:tc>
        <w:tc>
          <w:tcPr>
            <w:tcW w:w="869" w:type="dxa"/>
          </w:tcPr>
          <w:p w14:paraId="73E3D64A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06A0CA86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6186310C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7414864D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52713C38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5D20211C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34A3172C" w14:textId="77777777" w:rsidR="00B31B4B" w:rsidRDefault="00B31B4B">
            <w:pPr>
              <w:pStyle w:val="ConsPlusNormal"/>
            </w:pPr>
          </w:p>
        </w:tc>
        <w:tc>
          <w:tcPr>
            <w:tcW w:w="874" w:type="dxa"/>
            <w:tcBorders>
              <w:right w:val="nil"/>
            </w:tcBorders>
          </w:tcPr>
          <w:p w14:paraId="6FBCD151" w14:textId="77777777" w:rsidR="00B31B4B" w:rsidRDefault="00B31B4B">
            <w:pPr>
              <w:pStyle w:val="ConsPlusNormal"/>
            </w:pPr>
          </w:p>
        </w:tc>
      </w:tr>
      <w:tr w:rsidR="00B31B4B" w14:paraId="6B638C17" w14:textId="77777777">
        <w:tc>
          <w:tcPr>
            <w:tcW w:w="2098" w:type="dxa"/>
            <w:tcBorders>
              <w:left w:val="nil"/>
            </w:tcBorders>
          </w:tcPr>
          <w:p w14:paraId="3D36F722" w14:textId="77777777" w:rsidR="00B31B4B" w:rsidRDefault="00B31B4B">
            <w:pPr>
              <w:pStyle w:val="ConsPlusNormal"/>
            </w:pPr>
            <w:r>
              <w:t>Явился</w:t>
            </w:r>
          </w:p>
        </w:tc>
        <w:tc>
          <w:tcPr>
            <w:tcW w:w="869" w:type="dxa"/>
          </w:tcPr>
          <w:p w14:paraId="00B39FA2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05FFB9E2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3E8AD723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6F6C3C5A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26543318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0738F6DD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2F633947" w14:textId="77777777" w:rsidR="00B31B4B" w:rsidRDefault="00B31B4B">
            <w:pPr>
              <w:pStyle w:val="ConsPlusNormal"/>
            </w:pPr>
          </w:p>
        </w:tc>
        <w:tc>
          <w:tcPr>
            <w:tcW w:w="874" w:type="dxa"/>
            <w:tcBorders>
              <w:right w:val="nil"/>
            </w:tcBorders>
          </w:tcPr>
          <w:p w14:paraId="0C992D17" w14:textId="77777777" w:rsidR="00B31B4B" w:rsidRDefault="00B31B4B">
            <w:pPr>
              <w:pStyle w:val="ConsPlusNormal"/>
            </w:pPr>
          </w:p>
        </w:tc>
      </w:tr>
      <w:tr w:rsidR="00B31B4B" w14:paraId="66923D7E" w14:textId="77777777">
        <w:tc>
          <w:tcPr>
            <w:tcW w:w="2098" w:type="dxa"/>
            <w:tcBorders>
              <w:left w:val="nil"/>
            </w:tcBorders>
          </w:tcPr>
          <w:p w14:paraId="65024C28" w14:textId="77777777" w:rsidR="00B31B4B" w:rsidRDefault="00B31B4B">
            <w:pPr>
              <w:pStyle w:val="ConsPlusNormal"/>
              <w:jc w:val="both"/>
            </w:pPr>
            <w:r>
              <w:t>Назначено явиться</w:t>
            </w:r>
          </w:p>
        </w:tc>
        <w:tc>
          <w:tcPr>
            <w:tcW w:w="869" w:type="dxa"/>
          </w:tcPr>
          <w:p w14:paraId="243099D6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778A7184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1531DFCC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35635EEA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403D0DA0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01408C12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244A32F5" w14:textId="77777777" w:rsidR="00B31B4B" w:rsidRDefault="00B31B4B">
            <w:pPr>
              <w:pStyle w:val="ConsPlusNormal"/>
            </w:pPr>
          </w:p>
        </w:tc>
        <w:tc>
          <w:tcPr>
            <w:tcW w:w="874" w:type="dxa"/>
            <w:tcBorders>
              <w:right w:val="nil"/>
            </w:tcBorders>
          </w:tcPr>
          <w:p w14:paraId="4D919F1F" w14:textId="77777777" w:rsidR="00B31B4B" w:rsidRDefault="00B31B4B">
            <w:pPr>
              <w:pStyle w:val="ConsPlusNormal"/>
            </w:pPr>
          </w:p>
        </w:tc>
      </w:tr>
      <w:tr w:rsidR="00B31B4B" w14:paraId="5C0B4D62" w14:textId="77777777">
        <w:tc>
          <w:tcPr>
            <w:tcW w:w="2098" w:type="dxa"/>
            <w:tcBorders>
              <w:left w:val="nil"/>
            </w:tcBorders>
          </w:tcPr>
          <w:p w14:paraId="134DE909" w14:textId="77777777" w:rsidR="00B31B4B" w:rsidRDefault="00B31B4B">
            <w:pPr>
              <w:pStyle w:val="ConsPlusNormal"/>
            </w:pPr>
            <w:r>
              <w:t>Явился</w:t>
            </w:r>
          </w:p>
        </w:tc>
        <w:tc>
          <w:tcPr>
            <w:tcW w:w="869" w:type="dxa"/>
          </w:tcPr>
          <w:p w14:paraId="2EF1C514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0C225CB2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1D4AD6A2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5B18C0A5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5FA351D5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178734B1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38FD3BC0" w14:textId="77777777" w:rsidR="00B31B4B" w:rsidRDefault="00B31B4B">
            <w:pPr>
              <w:pStyle w:val="ConsPlusNormal"/>
            </w:pPr>
          </w:p>
        </w:tc>
        <w:tc>
          <w:tcPr>
            <w:tcW w:w="874" w:type="dxa"/>
            <w:tcBorders>
              <w:right w:val="nil"/>
            </w:tcBorders>
          </w:tcPr>
          <w:p w14:paraId="65E9F93C" w14:textId="77777777" w:rsidR="00B31B4B" w:rsidRDefault="00B31B4B">
            <w:pPr>
              <w:pStyle w:val="ConsPlusNormal"/>
            </w:pPr>
          </w:p>
        </w:tc>
      </w:tr>
      <w:tr w:rsidR="00B31B4B" w14:paraId="64CDECC0" w14:textId="77777777">
        <w:tc>
          <w:tcPr>
            <w:tcW w:w="2098" w:type="dxa"/>
            <w:tcBorders>
              <w:left w:val="nil"/>
            </w:tcBorders>
          </w:tcPr>
          <w:p w14:paraId="38A49998" w14:textId="77777777" w:rsidR="00B31B4B" w:rsidRDefault="00B31B4B">
            <w:pPr>
              <w:pStyle w:val="ConsPlusNormal"/>
              <w:jc w:val="both"/>
            </w:pPr>
            <w:r>
              <w:t>Назначено явиться</w:t>
            </w:r>
          </w:p>
        </w:tc>
        <w:tc>
          <w:tcPr>
            <w:tcW w:w="869" w:type="dxa"/>
          </w:tcPr>
          <w:p w14:paraId="1DA532C3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659934CF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418BDE76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2DE238F9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5AB075B5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3EA08502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2F1B78EA" w14:textId="77777777" w:rsidR="00B31B4B" w:rsidRDefault="00B31B4B">
            <w:pPr>
              <w:pStyle w:val="ConsPlusNormal"/>
            </w:pPr>
          </w:p>
        </w:tc>
        <w:tc>
          <w:tcPr>
            <w:tcW w:w="874" w:type="dxa"/>
            <w:tcBorders>
              <w:right w:val="nil"/>
            </w:tcBorders>
          </w:tcPr>
          <w:p w14:paraId="4BFA8505" w14:textId="77777777" w:rsidR="00B31B4B" w:rsidRDefault="00B31B4B">
            <w:pPr>
              <w:pStyle w:val="ConsPlusNormal"/>
            </w:pPr>
          </w:p>
        </w:tc>
      </w:tr>
      <w:tr w:rsidR="00B31B4B" w14:paraId="63800E1E" w14:textId="77777777">
        <w:tc>
          <w:tcPr>
            <w:tcW w:w="2098" w:type="dxa"/>
            <w:tcBorders>
              <w:left w:val="nil"/>
            </w:tcBorders>
          </w:tcPr>
          <w:p w14:paraId="4B007D15" w14:textId="77777777" w:rsidR="00B31B4B" w:rsidRDefault="00B31B4B">
            <w:pPr>
              <w:pStyle w:val="ConsPlusNormal"/>
            </w:pPr>
            <w:r>
              <w:t>Явился</w:t>
            </w:r>
          </w:p>
        </w:tc>
        <w:tc>
          <w:tcPr>
            <w:tcW w:w="869" w:type="dxa"/>
          </w:tcPr>
          <w:p w14:paraId="6CCB67B7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5256D68F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6872082F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79B0E3EA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122476FB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1BF52F1D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281D1A4B" w14:textId="77777777" w:rsidR="00B31B4B" w:rsidRDefault="00B31B4B">
            <w:pPr>
              <w:pStyle w:val="ConsPlusNormal"/>
            </w:pPr>
          </w:p>
        </w:tc>
        <w:tc>
          <w:tcPr>
            <w:tcW w:w="874" w:type="dxa"/>
            <w:tcBorders>
              <w:right w:val="nil"/>
            </w:tcBorders>
          </w:tcPr>
          <w:p w14:paraId="7F866FE8" w14:textId="77777777" w:rsidR="00B31B4B" w:rsidRDefault="00B31B4B">
            <w:pPr>
              <w:pStyle w:val="ConsPlusNormal"/>
            </w:pPr>
          </w:p>
        </w:tc>
      </w:tr>
      <w:tr w:rsidR="00B31B4B" w14:paraId="5EED4EE6" w14:textId="77777777">
        <w:tc>
          <w:tcPr>
            <w:tcW w:w="2098" w:type="dxa"/>
            <w:tcBorders>
              <w:left w:val="nil"/>
            </w:tcBorders>
          </w:tcPr>
          <w:p w14:paraId="42AA7209" w14:textId="77777777" w:rsidR="00B31B4B" w:rsidRDefault="00B31B4B">
            <w:pPr>
              <w:pStyle w:val="ConsPlusNormal"/>
              <w:jc w:val="both"/>
            </w:pPr>
            <w:r>
              <w:t>Назначено явиться</w:t>
            </w:r>
          </w:p>
        </w:tc>
        <w:tc>
          <w:tcPr>
            <w:tcW w:w="869" w:type="dxa"/>
          </w:tcPr>
          <w:p w14:paraId="1FE594A5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45843B75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7CE9D636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31CBC63C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7180C5EF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74364F5E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628FB891" w14:textId="77777777" w:rsidR="00B31B4B" w:rsidRDefault="00B31B4B">
            <w:pPr>
              <w:pStyle w:val="ConsPlusNormal"/>
            </w:pPr>
          </w:p>
        </w:tc>
        <w:tc>
          <w:tcPr>
            <w:tcW w:w="874" w:type="dxa"/>
            <w:tcBorders>
              <w:right w:val="nil"/>
            </w:tcBorders>
          </w:tcPr>
          <w:p w14:paraId="3EA87069" w14:textId="77777777" w:rsidR="00B31B4B" w:rsidRDefault="00B31B4B">
            <w:pPr>
              <w:pStyle w:val="ConsPlusNormal"/>
            </w:pPr>
          </w:p>
        </w:tc>
      </w:tr>
      <w:tr w:rsidR="00B31B4B" w14:paraId="6AF65314" w14:textId="77777777">
        <w:tc>
          <w:tcPr>
            <w:tcW w:w="2098" w:type="dxa"/>
            <w:tcBorders>
              <w:left w:val="nil"/>
            </w:tcBorders>
          </w:tcPr>
          <w:p w14:paraId="50F8B6D4" w14:textId="77777777" w:rsidR="00B31B4B" w:rsidRDefault="00B31B4B">
            <w:pPr>
              <w:pStyle w:val="ConsPlusNormal"/>
            </w:pPr>
            <w:r>
              <w:t>Явился</w:t>
            </w:r>
          </w:p>
        </w:tc>
        <w:tc>
          <w:tcPr>
            <w:tcW w:w="869" w:type="dxa"/>
          </w:tcPr>
          <w:p w14:paraId="708AC4B8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16A9C1A7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0976F26C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333EC90A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0AB35A21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1D956122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06BC1139" w14:textId="77777777" w:rsidR="00B31B4B" w:rsidRDefault="00B31B4B">
            <w:pPr>
              <w:pStyle w:val="ConsPlusNormal"/>
            </w:pPr>
          </w:p>
        </w:tc>
        <w:tc>
          <w:tcPr>
            <w:tcW w:w="874" w:type="dxa"/>
            <w:tcBorders>
              <w:right w:val="nil"/>
            </w:tcBorders>
          </w:tcPr>
          <w:p w14:paraId="77ED7033" w14:textId="77777777" w:rsidR="00B31B4B" w:rsidRDefault="00B31B4B">
            <w:pPr>
              <w:pStyle w:val="ConsPlusNormal"/>
            </w:pPr>
          </w:p>
        </w:tc>
      </w:tr>
      <w:tr w:rsidR="00B31B4B" w14:paraId="75324769" w14:textId="77777777">
        <w:tc>
          <w:tcPr>
            <w:tcW w:w="2098" w:type="dxa"/>
            <w:tcBorders>
              <w:left w:val="nil"/>
            </w:tcBorders>
          </w:tcPr>
          <w:p w14:paraId="06DE1E88" w14:textId="77777777" w:rsidR="00B31B4B" w:rsidRDefault="00B31B4B">
            <w:pPr>
              <w:pStyle w:val="ConsPlusNormal"/>
              <w:jc w:val="both"/>
            </w:pPr>
            <w:r>
              <w:t>Назначено явиться</w:t>
            </w:r>
          </w:p>
        </w:tc>
        <w:tc>
          <w:tcPr>
            <w:tcW w:w="869" w:type="dxa"/>
          </w:tcPr>
          <w:p w14:paraId="1245E90D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1F0A608E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6C26F057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2CDF21C2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071ED58A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44F2BC3D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2F2C5756" w14:textId="77777777" w:rsidR="00B31B4B" w:rsidRDefault="00B31B4B">
            <w:pPr>
              <w:pStyle w:val="ConsPlusNormal"/>
            </w:pPr>
          </w:p>
        </w:tc>
        <w:tc>
          <w:tcPr>
            <w:tcW w:w="874" w:type="dxa"/>
            <w:tcBorders>
              <w:right w:val="nil"/>
            </w:tcBorders>
          </w:tcPr>
          <w:p w14:paraId="531F5CA7" w14:textId="77777777" w:rsidR="00B31B4B" w:rsidRDefault="00B31B4B">
            <w:pPr>
              <w:pStyle w:val="ConsPlusNormal"/>
            </w:pPr>
          </w:p>
        </w:tc>
      </w:tr>
      <w:tr w:rsidR="00B31B4B" w14:paraId="4F2A3956" w14:textId="77777777">
        <w:tc>
          <w:tcPr>
            <w:tcW w:w="2098" w:type="dxa"/>
            <w:tcBorders>
              <w:left w:val="nil"/>
            </w:tcBorders>
          </w:tcPr>
          <w:p w14:paraId="24EA71B2" w14:textId="77777777" w:rsidR="00B31B4B" w:rsidRDefault="00B31B4B">
            <w:pPr>
              <w:pStyle w:val="ConsPlusNormal"/>
            </w:pPr>
            <w:r>
              <w:t>Явился</w:t>
            </w:r>
          </w:p>
        </w:tc>
        <w:tc>
          <w:tcPr>
            <w:tcW w:w="869" w:type="dxa"/>
          </w:tcPr>
          <w:p w14:paraId="51187887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32D4BC18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2640B186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1AE71C20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2F2EC52D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304F291D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67E9083D" w14:textId="77777777" w:rsidR="00B31B4B" w:rsidRDefault="00B31B4B">
            <w:pPr>
              <w:pStyle w:val="ConsPlusNormal"/>
            </w:pPr>
          </w:p>
        </w:tc>
        <w:tc>
          <w:tcPr>
            <w:tcW w:w="874" w:type="dxa"/>
            <w:tcBorders>
              <w:right w:val="nil"/>
            </w:tcBorders>
          </w:tcPr>
          <w:p w14:paraId="71EDE9AB" w14:textId="77777777" w:rsidR="00B31B4B" w:rsidRDefault="00B31B4B">
            <w:pPr>
              <w:pStyle w:val="ConsPlusNormal"/>
            </w:pPr>
          </w:p>
        </w:tc>
      </w:tr>
      <w:tr w:rsidR="00B31B4B" w14:paraId="16D3AE60" w14:textId="77777777">
        <w:tc>
          <w:tcPr>
            <w:tcW w:w="2098" w:type="dxa"/>
            <w:tcBorders>
              <w:left w:val="nil"/>
            </w:tcBorders>
          </w:tcPr>
          <w:p w14:paraId="21E66798" w14:textId="77777777" w:rsidR="00B31B4B" w:rsidRDefault="00B31B4B">
            <w:pPr>
              <w:pStyle w:val="ConsPlusNormal"/>
              <w:jc w:val="both"/>
            </w:pPr>
            <w:r>
              <w:t>Назначено явиться</w:t>
            </w:r>
          </w:p>
        </w:tc>
        <w:tc>
          <w:tcPr>
            <w:tcW w:w="869" w:type="dxa"/>
          </w:tcPr>
          <w:p w14:paraId="1F20F369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4E26B7AB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3E6101A0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2A881D2F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42D4678B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699526AC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19F972E6" w14:textId="77777777" w:rsidR="00B31B4B" w:rsidRDefault="00B31B4B">
            <w:pPr>
              <w:pStyle w:val="ConsPlusNormal"/>
            </w:pPr>
          </w:p>
        </w:tc>
        <w:tc>
          <w:tcPr>
            <w:tcW w:w="874" w:type="dxa"/>
            <w:tcBorders>
              <w:right w:val="nil"/>
            </w:tcBorders>
          </w:tcPr>
          <w:p w14:paraId="11B98FF0" w14:textId="77777777" w:rsidR="00B31B4B" w:rsidRDefault="00B31B4B">
            <w:pPr>
              <w:pStyle w:val="ConsPlusNormal"/>
            </w:pPr>
          </w:p>
        </w:tc>
      </w:tr>
      <w:tr w:rsidR="00B31B4B" w14:paraId="25DFD8C5" w14:textId="77777777">
        <w:tc>
          <w:tcPr>
            <w:tcW w:w="2098" w:type="dxa"/>
            <w:tcBorders>
              <w:left w:val="nil"/>
            </w:tcBorders>
          </w:tcPr>
          <w:p w14:paraId="51D55797" w14:textId="77777777" w:rsidR="00B31B4B" w:rsidRDefault="00B31B4B">
            <w:pPr>
              <w:pStyle w:val="ConsPlusNormal"/>
            </w:pPr>
            <w:r>
              <w:t>Явился</w:t>
            </w:r>
          </w:p>
        </w:tc>
        <w:tc>
          <w:tcPr>
            <w:tcW w:w="869" w:type="dxa"/>
          </w:tcPr>
          <w:p w14:paraId="008E16F9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6613FD23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27E307C7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4BAE16FD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70B4BC80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60B07D79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6DCA7846" w14:textId="77777777" w:rsidR="00B31B4B" w:rsidRDefault="00B31B4B">
            <w:pPr>
              <w:pStyle w:val="ConsPlusNormal"/>
            </w:pPr>
          </w:p>
        </w:tc>
        <w:tc>
          <w:tcPr>
            <w:tcW w:w="874" w:type="dxa"/>
            <w:tcBorders>
              <w:right w:val="nil"/>
            </w:tcBorders>
          </w:tcPr>
          <w:p w14:paraId="0B751629" w14:textId="77777777" w:rsidR="00B31B4B" w:rsidRDefault="00B31B4B">
            <w:pPr>
              <w:pStyle w:val="ConsPlusNormal"/>
            </w:pPr>
          </w:p>
        </w:tc>
      </w:tr>
      <w:tr w:rsidR="00B31B4B" w14:paraId="6BE23C74" w14:textId="77777777">
        <w:tc>
          <w:tcPr>
            <w:tcW w:w="2098" w:type="dxa"/>
            <w:tcBorders>
              <w:left w:val="nil"/>
            </w:tcBorders>
          </w:tcPr>
          <w:p w14:paraId="178BC80C" w14:textId="77777777" w:rsidR="00B31B4B" w:rsidRDefault="00B31B4B">
            <w:pPr>
              <w:pStyle w:val="ConsPlusNormal"/>
              <w:jc w:val="both"/>
            </w:pPr>
            <w:r>
              <w:t>Назначено явиться</w:t>
            </w:r>
          </w:p>
        </w:tc>
        <w:tc>
          <w:tcPr>
            <w:tcW w:w="869" w:type="dxa"/>
          </w:tcPr>
          <w:p w14:paraId="68863CF6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00DDA9F3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52CD7710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2F5D8BF6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32CF37EE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52A17DF3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1869C0FA" w14:textId="77777777" w:rsidR="00B31B4B" w:rsidRDefault="00B31B4B">
            <w:pPr>
              <w:pStyle w:val="ConsPlusNormal"/>
            </w:pPr>
          </w:p>
        </w:tc>
        <w:tc>
          <w:tcPr>
            <w:tcW w:w="874" w:type="dxa"/>
            <w:tcBorders>
              <w:right w:val="nil"/>
            </w:tcBorders>
          </w:tcPr>
          <w:p w14:paraId="2C1CE74D" w14:textId="77777777" w:rsidR="00B31B4B" w:rsidRDefault="00B31B4B">
            <w:pPr>
              <w:pStyle w:val="ConsPlusNormal"/>
            </w:pPr>
          </w:p>
        </w:tc>
      </w:tr>
      <w:tr w:rsidR="00B31B4B" w14:paraId="00703DD1" w14:textId="77777777">
        <w:tc>
          <w:tcPr>
            <w:tcW w:w="2098" w:type="dxa"/>
            <w:tcBorders>
              <w:left w:val="nil"/>
            </w:tcBorders>
          </w:tcPr>
          <w:p w14:paraId="613612EB" w14:textId="77777777" w:rsidR="00B31B4B" w:rsidRDefault="00B31B4B">
            <w:pPr>
              <w:pStyle w:val="ConsPlusNormal"/>
            </w:pPr>
            <w:r>
              <w:t>Явился</w:t>
            </w:r>
          </w:p>
        </w:tc>
        <w:tc>
          <w:tcPr>
            <w:tcW w:w="869" w:type="dxa"/>
          </w:tcPr>
          <w:p w14:paraId="7280A70C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4C9563DB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1A24A300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0A8DF3B2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02CAAC17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34389937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7A5AA8EC" w14:textId="77777777" w:rsidR="00B31B4B" w:rsidRDefault="00B31B4B">
            <w:pPr>
              <w:pStyle w:val="ConsPlusNormal"/>
            </w:pPr>
          </w:p>
        </w:tc>
        <w:tc>
          <w:tcPr>
            <w:tcW w:w="874" w:type="dxa"/>
            <w:tcBorders>
              <w:right w:val="nil"/>
            </w:tcBorders>
          </w:tcPr>
          <w:p w14:paraId="030F63B1" w14:textId="77777777" w:rsidR="00B31B4B" w:rsidRDefault="00B31B4B">
            <w:pPr>
              <w:pStyle w:val="ConsPlusNormal"/>
            </w:pPr>
          </w:p>
        </w:tc>
      </w:tr>
      <w:tr w:rsidR="00B31B4B" w14:paraId="0A23B0BC" w14:textId="77777777">
        <w:tc>
          <w:tcPr>
            <w:tcW w:w="2098" w:type="dxa"/>
            <w:tcBorders>
              <w:left w:val="nil"/>
            </w:tcBorders>
          </w:tcPr>
          <w:p w14:paraId="6D003D76" w14:textId="77777777" w:rsidR="00B31B4B" w:rsidRDefault="00B31B4B">
            <w:pPr>
              <w:pStyle w:val="ConsPlusNormal"/>
              <w:jc w:val="both"/>
            </w:pPr>
            <w:r>
              <w:t>Назначено явиться</w:t>
            </w:r>
          </w:p>
        </w:tc>
        <w:tc>
          <w:tcPr>
            <w:tcW w:w="869" w:type="dxa"/>
          </w:tcPr>
          <w:p w14:paraId="3D42D418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47CF69AC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7B15B3DD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0AA210F6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06716199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46B9CED9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6141315F" w14:textId="77777777" w:rsidR="00B31B4B" w:rsidRDefault="00B31B4B">
            <w:pPr>
              <w:pStyle w:val="ConsPlusNormal"/>
            </w:pPr>
          </w:p>
        </w:tc>
        <w:tc>
          <w:tcPr>
            <w:tcW w:w="874" w:type="dxa"/>
            <w:tcBorders>
              <w:right w:val="nil"/>
            </w:tcBorders>
          </w:tcPr>
          <w:p w14:paraId="1D1001D9" w14:textId="77777777" w:rsidR="00B31B4B" w:rsidRDefault="00B31B4B">
            <w:pPr>
              <w:pStyle w:val="ConsPlusNormal"/>
            </w:pPr>
          </w:p>
        </w:tc>
      </w:tr>
      <w:tr w:rsidR="00B31B4B" w14:paraId="7A9315B0" w14:textId="77777777">
        <w:tc>
          <w:tcPr>
            <w:tcW w:w="2098" w:type="dxa"/>
            <w:tcBorders>
              <w:left w:val="nil"/>
            </w:tcBorders>
          </w:tcPr>
          <w:p w14:paraId="163FDA0A" w14:textId="77777777" w:rsidR="00B31B4B" w:rsidRDefault="00B31B4B">
            <w:pPr>
              <w:pStyle w:val="ConsPlusNormal"/>
            </w:pPr>
            <w:r>
              <w:t>Явился</w:t>
            </w:r>
          </w:p>
        </w:tc>
        <w:tc>
          <w:tcPr>
            <w:tcW w:w="869" w:type="dxa"/>
          </w:tcPr>
          <w:p w14:paraId="2A9C7EE3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50BC885B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6BC7E63E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6ED8DAE5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1052857F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48D807D1" w14:textId="77777777" w:rsidR="00B31B4B" w:rsidRDefault="00B31B4B">
            <w:pPr>
              <w:pStyle w:val="ConsPlusNormal"/>
            </w:pPr>
          </w:p>
        </w:tc>
        <w:tc>
          <w:tcPr>
            <w:tcW w:w="869" w:type="dxa"/>
          </w:tcPr>
          <w:p w14:paraId="22B0BCFC" w14:textId="77777777" w:rsidR="00B31B4B" w:rsidRDefault="00B31B4B">
            <w:pPr>
              <w:pStyle w:val="ConsPlusNormal"/>
            </w:pPr>
          </w:p>
        </w:tc>
        <w:tc>
          <w:tcPr>
            <w:tcW w:w="874" w:type="dxa"/>
            <w:tcBorders>
              <w:right w:val="nil"/>
            </w:tcBorders>
          </w:tcPr>
          <w:p w14:paraId="714EE423" w14:textId="77777777" w:rsidR="00B31B4B" w:rsidRDefault="00B31B4B">
            <w:pPr>
              <w:pStyle w:val="ConsPlusNormal"/>
            </w:pPr>
          </w:p>
        </w:tc>
      </w:tr>
    </w:tbl>
    <w:p w14:paraId="77B3EE41" w14:textId="77777777" w:rsidR="00B31B4B" w:rsidRDefault="00B31B4B">
      <w:pPr>
        <w:pStyle w:val="ConsPlusNormal"/>
        <w:jc w:val="both"/>
      </w:pPr>
    </w:p>
    <w:p w14:paraId="4CC8346A" w14:textId="77777777" w:rsidR="00B31B4B" w:rsidRDefault="00B31B4B">
      <w:pPr>
        <w:pStyle w:val="ConsPlusNormal"/>
        <w:jc w:val="center"/>
      </w:pPr>
      <w:r>
        <w:t>18. Сведения о госпитализациях</w:t>
      </w:r>
    </w:p>
    <w:p w14:paraId="378FA9A4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794"/>
        <w:gridCol w:w="737"/>
        <w:gridCol w:w="624"/>
        <w:gridCol w:w="680"/>
        <w:gridCol w:w="567"/>
        <w:gridCol w:w="510"/>
        <w:gridCol w:w="567"/>
        <w:gridCol w:w="737"/>
        <w:gridCol w:w="680"/>
        <w:gridCol w:w="680"/>
        <w:gridCol w:w="680"/>
        <w:gridCol w:w="651"/>
        <w:gridCol w:w="651"/>
      </w:tblGrid>
      <w:tr w:rsidR="00B31B4B" w14:paraId="5AC4ECF9" w14:textId="77777777">
        <w:tc>
          <w:tcPr>
            <w:tcW w:w="510" w:type="dxa"/>
            <w:vMerge w:val="restart"/>
            <w:tcBorders>
              <w:left w:val="nil"/>
            </w:tcBorders>
            <w:vAlign w:val="center"/>
          </w:tcPr>
          <w:p w14:paraId="1D6BB7F8" w14:textId="77777777" w:rsidR="00B31B4B" w:rsidRDefault="00B31B4B">
            <w:pPr>
              <w:pStyle w:val="ConsPlusNormal"/>
              <w:jc w:val="center"/>
            </w:pPr>
            <w:r>
              <w:t xml:space="preserve">N </w:t>
            </w:r>
            <w:r>
              <w:lastRenderedPageBreak/>
              <w:t>п/п</w:t>
            </w:r>
          </w:p>
        </w:tc>
        <w:tc>
          <w:tcPr>
            <w:tcW w:w="1531" w:type="dxa"/>
            <w:gridSpan w:val="2"/>
            <w:vAlign w:val="center"/>
          </w:tcPr>
          <w:p w14:paraId="487D7232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Дата </w:t>
            </w:r>
            <w:r>
              <w:lastRenderedPageBreak/>
              <w:t>поступления</w:t>
            </w:r>
          </w:p>
        </w:tc>
        <w:tc>
          <w:tcPr>
            <w:tcW w:w="1304" w:type="dxa"/>
            <w:gridSpan w:val="2"/>
            <w:vAlign w:val="center"/>
          </w:tcPr>
          <w:p w14:paraId="0F92BE7C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Дата </w:t>
            </w:r>
            <w:r>
              <w:lastRenderedPageBreak/>
              <w:t>выбытия</w:t>
            </w:r>
          </w:p>
        </w:tc>
        <w:tc>
          <w:tcPr>
            <w:tcW w:w="1077" w:type="dxa"/>
            <w:gridSpan w:val="2"/>
            <w:vMerge w:val="restart"/>
            <w:vAlign w:val="center"/>
          </w:tcPr>
          <w:p w14:paraId="0BA2581E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Код </w:t>
            </w:r>
            <w:r>
              <w:lastRenderedPageBreak/>
              <w:t>диагноза</w:t>
            </w:r>
          </w:p>
        </w:tc>
        <w:tc>
          <w:tcPr>
            <w:tcW w:w="567" w:type="dxa"/>
            <w:vMerge w:val="restart"/>
            <w:vAlign w:val="center"/>
          </w:tcPr>
          <w:p w14:paraId="6E1B2BCC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N </w:t>
            </w:r>
            <w:r>
              <w:lastRenderedPageBreak/>
              <w:t>п/п</w:t>
            </w:r>
          </w:p>
        </w:tc>
        <w:tc>
          <w:tcPr>
            <w:tcW w:w="1417" w:type="dxa"/>
            <w:gridSpan w:val="2"/>
            <w:vAlign w:val="center"/>
          </w:tcPr>
          <w:p w14:paraId="236C1417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Дата </w:t>
            </w:r>
            <w:r>
              <w:lastRenderedPageBreak/>
              <w:t>поступления</w:t>
            </w:r>
          </w:p>
        </w:tc>
        <w:tc>
          <w:tcPr>
            <w:tcW w:w="1360" w:type="dxa"/>
            <w:gridSpan w:val="2"/>
            <w:vAlign w:val="center"/>
          </w:tcPr>
          <w:p w14:paraId="044B8E40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Дата </w:t>
            </w:r>
            <w:r>
              <w:lastRenderedPageBreak/>
              <w:t>выбытия</w:t>
            </w:r>
          </w:p>
        </w:tc>
        <w:tc>
          <w:tcPr>
            <w:tcW w:w="1302" w:type="dxa"/>
            <w:gridSpan w:val="2"/>
            <w:vMerge w:val="restart"/>
            <w:tcBorders>
              <w:right w:val="nil"/>
            </w:tcBorders>
            <w:vAlign w:val="center"/>
          </w:tcPr>
          <w:p w14:paraId="619CE332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Код </w:t>
            </w:r>
            <w:r>
              <w:lastRenderedPageBreak/>
              <w:t>диагноза</w:t>
            </w:r>
          </w:p>
        </w:tc>
      </w:tr>
      <w:tr w:rsidR="00B31B4B" w14:paraId="4EA76838" w14:textId="77777777">
        <w:tc>
          <w:tcPr>
            <w:tcW w:w="510" w:type="dxa"/>
            <w:vMerge/>
            <w:tcBorders>
              <w:left w:val="nil"/>
            </w:tcBorders>
          </w:tcPr>
          <w:p w14:paraId="4FC3F74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2BF345ED" w14:textId="77777777" w:rsidR="00B31B4B" w:rsidRDefault="00B31B4B">
            <w:pPr>
              <w:pStyle w:val="ConsPlusNormal"/>
              <w:jc w:val="center"/>
            </w:pPr>
            <w:r>
              <w:t>мес.</w:t>
            </w:r>
          </w:p>
        </w:tc>
        <w:tc>
          <w:tcPr>
            <w:tcW w:w="737" w:type="dxa"/>
            <w:vAlign w:val="center"/>
          </w:tcPr>
          <w:p w14:paraId="2ECE5FBA" w14:textId="77777777" w:rsidR="00B31B4B" w:rsidRDefault="00B31B4B">
            <w:pPr>
              <w:pStyle w:val="ConsPlusNormal"/>
              <w:jc w:val="center"/>
            </w:pPr>
            <w:r>
              <w:t>год</w:t>
            </w:r>
          </w:p>
        </w:tc>
        <w:tc>
          <w:tcPr>
            <w:tcW w:w="624" w:type="dxa"/>
            <w:vAlign w:val="center"/>
          </w:tcPr>
          <w:p w14:paraId="3E3B391D" w14:textId="77777777" w:rsidR="00B31B4B" w:rsidRDefault="00B31B4B">
            <w:pPr>
              <w:pStyle w:val="ConsPlusNormal"/>
              <w:jc w:val="center"/>
            </w:pPr>
            <w:r>
              <w:t>мес.</w:t>
            </w:r>
          </w:p>
        </w:tc>
        <w:tc>
          <w:tcPr>
            <w:tcW w:w="680" w:type="dxa"/>
            <w:vAlign w:val="center"/>
          </w:tcPr>
          <w:p w14:paraId="010ADF83" w14:textId="77777777" w:rsidR="00B31B4B" w:rsidRDefault="00B31B4B">
            <w:pPr>
              <w:pStyle w:val="ConsPlusNormal"/>
              <w:jc w:val="center"/>
            </w:pPr>
            <w:r>
              <w:t>год</w:t>
            </w:r>
          </w:p>
        </w:tc>
        <w:tc>
          <w:tcPr>
            <w:tcW w:w="1077" w:type="dxa"/>
            <w:gridSpan w:val="2"/>
            <w:vMerge/>
          </w:tcPr>
          <w:p w14:paraId="192D4D21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79F4A8BA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Align w:val="center"/>
          </w:tcPr>
          <w:p w14:paraId="39F9E6B0" w14:textId="77777777" w:rsidR="00B31B4B" w:rsidRDefault="00B31B4B">
            <w:pPr>
              <w:pStyle w:val="ConsPlusNormal"/>
              <w:jc w:val="center"/>
            </w:pPr>
            <w:r>
              <w:t>мес.</w:t>
            </w:r>
          </w:p>
        </w:tc>
        <w:tc>
          <w:tcPr>
            <w:tcW w:w="680" w:type="dxa"/>
            <w:vAlign w:val="center"/>
          </w:tcPr>
          <w:p w14:paraId="4313BA97" w14:textId="77777777" w:rsidR="00B31B4B" w:rsidRDefault="00B31B4B">
            <w:pPr>
              <w:pStyle w:val="ConsPlusNormal"/>
              <w:jc w:val="center"/>
            </w:pPr>
            <w:r>
              <w:t>год</w:t>
            </w:r>
          </w:p>
        </w:tc>
        <w:tc>
          <w:tcPr>
            <w:tcW w:w="680" w:type="dxa"/>
            <w:vAlign w:val="center"/>
          </w:tcPr>
          <w:p w14:paraId="66EA05B9" w14:textId="77777777" w:rsidR="00B31B4B" w:rsidRDefault="00B31B4B">
            <w:pPr>
              <w:pStyle w:val="ConsPlusNormal"/>
              <w:jc w:val="center"/>
            </w:pPr>
            <w:r>
              <w:t>мес.</w:t>
            </w:r>
          </w:p>
        </w:tc>
        <w:tc>
          <w:tcPr>
            <w:tcW w:w="680" w:type="dxa"/>
            <w:vAlign w:val="center"/>
          </w:tcPr>
          <w:p w14:paraId="3AEA865D" w14:textId="77777777" w:rsidR="00B31B4B" w:rsidRDefault="00B31B4B">
            <w:pPr>
              <w:pStyle w:val="ConsPlusNormal"/>
              <w:jc w:val="center"/>
            </w:pPr>
            <w:r>
              <w:t>год</w:t>
            </w:r>
          </w:p>
        </w:tc>
        <w:tc>
          <w:tcPr>
            <w:tcW w:w="1302" w:type="dxa"/>
            <w:gridSpan w:val="2"/>
            <w:vMerge/>
            <w:tcBorders>
              <w:right w:val="nil"/>
            </w:tcBorders>
          </w:tcPr>
          <w:p w14:paraId="523176CD" w14:textId="77777777" w:rsidR="00B31B4B" w:rsidRDefault="00B31B4B">
            <w:pPr>
              <w:pStyle w:val="ConsPlusNormal"/>
            </w:pPr>
          </w:p>
        </w:tc>
      </w:tr>
      <w:tr w:rsidR="00B31B4B" w14:paraId="5CE06FD5" w14:textId="77777777">
        <w:tc>
          <w:tcPr>
            <w:tcW w:w="510" w:type="dxa"/>
            <w:tcBorders>
              <w:left w:val="nil"/>
            </w:tcBorders>
          </w:tcPr>
          <w:p w14:paraId="07560CB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B321F8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CEF174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B5C542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015752C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123CEF61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46B82046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20BAF493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F45686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4C2BEF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E25B0A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6F6A7BF" w14:textId="77777777" w:rsidR="00B31B4B" w:rsidRDefault="00B31B4B">
            <w:pPr>
              <w:pStyle w:val="ConsPlusNormal"/>
            </w:pPr>
          </w:p>
        </w:tc>
        <w:tc>
          <w:tcPr>
            <w:tcW w:w="651" w:type="dxa"/>
          </w:tcPr>
          <w:p w14:paraId="5F8E2340" w14:textId="77777777" w:rsidR="00B31B4B" w:rsidRDefault="00B31B4B">
            <w:pPr>
              <w:pStyle w:val="ConsPlusNormal"/>
            </w:pPr>
          </w:p>
        </w:tc>
        <w:tc>
          <w:tcPr>
            <w:tcW w:w="651" w:type="dxa"/>
            <w:tcBorders>
              <w:right w:val="nil"/>
            </w:tcBorders>
          </w:tcPr>
          <w:p w14:paraId="6AEB386C" w14:textId="77777777" w:rsidR="00B31B4B" w:rsidRDefault="00B31B4B">
            <w:pPr>
              <w:pStyle w:val="ConsPlusNormal"/>
            </w:pPr>
          </w:p>
        </w:tc>
      </w:tr>
      <w:tr w:rsidR="00B31B4B" w14:paraId="6F9ADBC6" w14:textId="77777777">
        <w:tc>
          <w:tcPr>
            <w:tcW w:w="510" w:type="dxa"/>
            <w:tcBorders>
              <w:left w:val="nil"/>
            </w:tcBorders>
          </w:tcPr>
          <w:p w14:paraId="292F2E1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208484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2C8B0EA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4837EFE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4FB442A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5672D187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0DDD12D2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7527AF8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E865C9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39BA2E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4C5C77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28225FB" w14:textId="77777777" w:rsidR="00B31B4B" w:rsidRDefault="00B31B4B">
            <w:pPr>
              <w:pStyle w:val="ConsPlusNormal"/>
            </w:pPr>
          </w:p>
        </w:tc>
        <w:tc>
          <w:tcPr>
            <w:tcW w:w="651" w:type="dxa"/>
          </w:tcPr>
          <w:p w14:paraId="55F7CA6D" w14:textId="77777777" w:rsidR="00B31B4B" w:rsidRDefault="00B31B4B">
            <w:pPr>
              <w:pStyle w:val="ConsPlusNormal"/>
            </w:pPr>
          </w:p>
        </w:tc>
        <w:tc>
          <w:tcPr>
            <w:tcW w:w="651" w:type="dxa"/>
            <w:tcBorders>
              <w:right w:val="nil"/>
            </w:tcBorders>
          </w:tcPr>
          <w:p w14:paraId="1E1D92F1" w14:textId="77777777" w:rsidR="00B31B4B" w:rsidRDefault="00B31B4B">
            <w:pPr>
              <w:pStyle w:val="ConsPlusNormal"/>
            </w:pPr>
          </w:p>
        </w:tc>
      </w:tr>
      <w:tr w:rsidR="00B31B4B" w14:paraId="094E57D5" w14:textId="77777777">
        <w:tc>
          <w:tcPr>
            <w:tcW w:w="510" w:type="dxa"/>
            <w:tcBorders>
              <w:left w:val="nil"/>
            </w:tcBorders>
          </w:tcPr>
          <w:p w14:paraId="22EE2BE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617D34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B111CC3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5A895A1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2527B9F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115D7D59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4A9E791A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3C98B60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98B433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E9E82A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207FDB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79C36DC" w14:textId="77777777" w:rsidR="00B31B4B" w:rsidRDefault="00B31B4B">
            <w:pPr>
              <w:pStyle w:val="ConsPlusNormal"/>
            </w:pPr>
          </w:p>
        </w:tc>
        <w:tc>
          <w:tcPr>
            <w:tcW w:w="651" w:type="dxa"/>
          </w:tcPr>
          <w:p w14:paraId="2EF15B4F" w14:textId="77777777" w:rsidR="00B31B4B" w:rsidRDefault="00B31B4B">
            <w:pPr>
              <w:pStyle w:val="ConsPlusNormal"/>
            </w:pPr>
          </w:p>
        </w:tc>
        <w:tc>
          <w:tcPr>
            <w:tcW w:w="651" w:type="dxa"/>
            <w:tcBorders>
              <w:right w:val="nil"/>
            </w:tcBorders>
          </w:tcPr>
          <w:p w14:paraId="7C48A0D0" w14:textId="77777777" w:rsidR="00B31B4B" w:rsidRDefault="00B31B4B">
            <w:pPr>
              <w:pStyle w:val="ConsPlusNormal"/>
            </w:pPr>
          </w:p>
        </w:tc>
      </w:tr>
    </w:tbl>
    <w:p w14:paraId="1D8C3B0E" w14:textId="77777777" w:rsidR="00B31B4B" w:rsidRDefault="00B31B4B">
      <w:pPr>
        <w:pStyle w:val="ConsPlusNormal"/>
        <w:jc w:val="both"/>
      </w:pPr>
    </w:p>
    <w:p w14:paraId="27C2562A" w14:textId="77777777" w:rsidR="00B31B4B" w:rsidRDefault="00B31B4B">
      <w:pPr>
        <w:pStyle w:val="ConsPlusNonformat"/>
        <w:jc w:val="both"/>
      </w:pPr>
      <w:r>
        <w:t xml:space="preserve">    В  случаях  госпитализации  для  принудительного  лечения  КОД диагноза</w:t>
      </w:r>
    </w:p>
    <w:p w14:paraId="65704712" w14:textId="77777777" w:rsidR="00B31B4B" w:rsidRDefault="00B31B4B">
      <w:pPr>
        <w:pStyle w:val="ConsPlusNonformat"/>
        <w:jc w:val="both"/>
      </w:pPr>
      <w:r>
        <w:t>обводится кружком.</w:t>
      </w:r>
    </w:p>
    <w:p w14:paraId="1F637820" w14:textId="77777777" w:rsidR="00B31B4B" w:rsidRDefault="00B31B4B">
      <w:pPr>
        <w:pStyle w:val="ConsPlusNonformat"/>
        <w:jc w:val="both"/>
      </w:pPr>
    </w:p>
    <w:p w14:paraId="46041D65" w14:textId="77777777" w:rsidR="00B31B4B" w:rsidRDefault="00B31B4B">
      <w:pPr>
        <w:pStyle w:val="ConsPlusNonformat"/>
        <w:jc w:val="both"/>
      </w:pPr>
      <w:r>
        <w:t xml:space="preserve">                         Заполняется при снятии с учета</w:t>
      </w:r>
    </w:p>
    <w:p w14:paraId="26E88741" w14:textId="77777777" w:rsidR="00B31B4B" w:rsidRDefault="00B31B4B">
      <w:pPr>
        <w:pStyle w:val="ConsPlusNonformat"/>
        <w:jc w:val="both"/>
      </w:pPr>
    </w:p>
    <w:p w14:paraId="4199A11B" w14:textId="77777777" w:rsidR="00B31B4B" w:rsidRDefault="00B31B4B">
      <w:pPr>
        <w:pStyle w:val="ConsPlusNonformat"/>
        <w:jc w:val="both"/>
      </w:pPr>
      <w:r>
        <w:t>19. Дата снятия с учета ___________________________________________________</w:t>
      </w:r>
    </w:p>
    <w:p w14:paraId="3DC65024" w14:textId="77777777" w:rsidR="00B31B4B" w:rsidRDefault="00B31B4B">
      <w:pPr>
        <w:pStyle w:val="ConsPlusNonformat"/>
        <w:jc w:val="both"/>
      </w:pPr>
      <w:r>
        <w:t>20. Причина снятия с учета: выздоровление или стойкое  улучшение;  выезд  в</w:t>
      </w:r>
    </w:p>
    <w:p w14:paraId="7BFD4BEB" w14:textId="77777777" w:rsidR="00B31B4B" w:rsidRDefault="00B31B4B">
      <w:pPr>
        <w:pStyle w:val="ConsPlusNonformat"/>
        <w:jc w:val="both"/>
      </w:pPr>
      <w:r>
        <w:t>другой  район;  передача  под  наблюдение  в  другое   психоневрологическое</w:t>
      </w:r>
    </w:p>
    <w:p w14:paraId="3F566437" w14:textId="77777777" w:rsidR="00B31B4B" w:rsidRDefault="00B31B4B">
      <w:pPr>
        <w:pStyle w:val="ConsPlusNonformat"/>
        <w:jc w:val="both"/>
      </w:pPr>
      <w:r>
        <w:t>учреждение МЗ СССР; направление  в  Министерство  Социального  Обеспечения;</w:t>
      </w:r>
    </w:p>
    <w:p w14:paraId="704F76E8" w14:textId="77777777" w:rsidR="00B31B4B" w:rsidRDefault="00B31B4B">
      <w:pPr>
        <w:pStyle w:val="ConsPlusNonformat"/>
        <w:jc w:val="both"/>
      </w:pPr>
      <w:r>
        <w:t>отсутствие  сведений  в  течение  года;  в  связи   со   снятием   диагноза</w:t>
      </w:r>
    </w:p>
    <w:p w14:paraId="339195D2" w14:textId="77777777" w:rsidR="00B31B4B" w:rsidRDefault="00B31B4B">
      <w:pPr>
        <w:pStyle w:val="ConsPlusNonformat"/>
        <w:jc w:val="both"/>
      </w:pPr>
      <w:r>
        <w:t>психического заболевания;  смерть (подчеркнуть, в случае  смерти -  указать</w:t>
      </w:r>
    </w:p>
    <w:p w14:paraId="732D76B9" w14:textId="77777777" w:rsidR="00B31B4B" w:rsidRDefault="00B31B4B">
      <w:pPr>
        <w:pStyle w:val="ConsPlusNonformat"/>
        <w:jc w:val="both"/>
      </w:pPr>
      <w:r>
        <w:t>причину) __________________________________________________________________</w:t>
      </w:r>
    </w:p>
    <w:p w14:paraId="3230847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A5629B0" w14:textId="77777777" w:rsidR="00B31B4B" w:rsidRDefault="00B31B4B">
      <w:pPr>
        <w:pStyle w:val="ConsPlusNormal"/>
        <w:jc w:val="both"/>
      </w:pPr>
    </w:p>
    <w:p w14:paraId="268A0CB8" w14:textId="77777777" w:rsidR="00B31B4B" w:rsidRDefault="00B31B4B">
      <w:pPr>
        <w:pStyle w:val="ConsPlusNormal"/>
        <w:jc w:val="right"/>
      </w:pPr>
      <w:r>
        <w:t>стр. 3 ф. N 030-1/у</w:t>
      </w:r>
    </w:p>
    <w:p w14:paraId="1916C923" w14:textId="77777777" w:rsidR="00B31B4B" w:rsidRDefault="00B31B4B">
      <w:pPr>
        <w:pStyle w:val="ConsPlusNormal"/>
        <w:jc w:val="both"/>
      </w:pPr>
    </w:p>
    <w:p w14:paraId="1A2EF279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┌────┬────┐</w:t>
      </w:r>
    </w:p>
    <w:p w14:paraId="1618CC9F" w14:textId="77777777" w:rsidR="00B31B4B" w:rsidRDefault="00B31B4B">
      <w:pPr>
        <w:pStyle w:val="ConsPlusNonformat"/>
        <w:jc w:val="both"/>
      </w:pPr>
      <w:r>
        <w:t xml:space="preserve">                         Отрывной талон уч. ф. N 30-ПС          │19  │    │</w:t>
      </w:r>
    </w:p>
    <w:p w14:paraId="506EC03C" w14:textId="77777777" w:rsidR="00B31B4B" w:rsidRDefault="00B31B4B">
      <w:pPr>
        <w:pStyle w:val="ConsPlusNonformat"/>
        <w:jc w:val="both"/>
      </w:pPr>
      <w:r>
        <w:t xml:space="preserve">                  для обработки в научно-статистическом центре  └────┴────┘</w:t>
      </w:r>
    </w:p>
    <w:p w14:paraId="43D19AC8" w14:textId="77777777" w:rsidR="00B31B4B" w:rsidRDefault="00B31B4B">
      <w:pPr>
        <w:pStyle w:val="ConsPlusNonformat"/>
        <w:jc w:val="both"/>
      </w:pPr>
    </w:p>
    <w:p w14:paraId="5B2BD474" w14:textId="77777777" w:rsidR="00B31B4B" w:rsidRDefault="00B31B4B">
      <w:pPr>
        <w:pStyle w:val="ConsPlusNonformat"/>
        <w:jc w:val="both"/>
      </w:pPr>
      <w:r>
        <w:t xml:space="preserve">             соответствующие коды подчеркнуть или вписать в квадрат</w:t>
      </w:r>
    </w:p>
    <w:p w14:paraId="3B825243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───────────────────────────────────────────────────────┬───────────────────</w:t>
      </w:r>
    </w:p>
    <w:p w14:paraId="119AB24E" w14:textId="77777777" w:rsidR="00B31B4B" w:rsidRDefault="00B31B4B">
      <w:pPr>
        <w:pStyle w:val="ConsPlusNonformat"/>
        <w:jc w:val="both"/>
      </w:pPr>
      <w:r>
        <w:t>Код республики   ┌──┬──┬──┬──┐     ┌──┬──┬──┬──┬──┬──┐ │</w:t>
      </w:r>
    </w:p>
    <w:p w14:paraId="76B70544" w14:textId="77777777" w:rsidR="00B31B4B" w:rsidRDefault="00B31B4B">
      <w:pPr>
        <w:pStyle w:val="ConsPlusNonformat"/>
        <w:jc w:val="both"/>
      </w:pPr>
      <w:r>
        <w:t>(области)        │  │  │  │  │     │  │  │  │  │  │  │ │</w:t>
      </w:r>
    </w:p>
    <w:p w14:paraId="665204FA" w14:textId="77777777" w:rsidR="00B31B4B" w:rsidRDefault="00B31B4B">
      <w:pPr>
        <w:pStyle w:val="ConsPlusNonformat"/>
        <w:jc w:val="both"/>
      </w:pPr>
      <w:r>
        <w:t xml:space="preserve">                 └──┴──┴──┴──┘     └──┴──┴──┴──┴──┴──┘ │</w:t>
      </w:r>
    </w:p>
    <w:p w14:paraId="7395CDA6" w14:textId="77777777" w:rsidR="00B31B4B" w:rsidRDefault="00B31B4B">
      <w:pPr>
        <w:pStyle w:val="ConsPlusNonformat"/>
        <w:jc w:val="both"/>
      </w:pPr>
      <w:r>
        <w:t xml:space="preserve">                                   Код города (района) │</w:t>
      </w:r>
    </w:p>
    <w:p w14:paraId="54FF498C" w14:textId="77777777" w:rsidR="00B31B4B" w:rsidRDefault="00B31B4B">
      <w:pPr>
        <w:pStyle w:val="ConsPlusNonformat"/>
        <w:jc w:val="both"/>
      </w:pPr>
      <w:r>
        <w:t>Код заполнившего ┌───┬───┬───┐                         │</w:t>
      </w:r>
    </w:p>
    <w:p w14:paraId="60B55D98" w14:textId="77777777" w:rsidR="00B31B4B" w:rsidRDefault="00B31B4B">
      <w:pPr>
        <w:pStyle w:val="ConsPlusNonformat"/>
        <w:jc w:val="both"/>
      </w:pPr>
      <w:r>
        <w:t>учрежден.        │   │   │   │                         │</w:t>
      </w:r>
    </w:p>
    <w:p w14:paraId="28D472FA" w14:textId="77777777" w:rsidR="00B31B4B" w:rsidRDefault="00B31B4B">
      <w:pPr>
        <w:pStyle w:val="ConsPlusNonformat"/>
        <w:jc w:val="both"/>
      </w:pPr>
      <w:r>
        <w:t xml:space="preserve">                 └───┴───┴───┘                         │N карты</w:t>
      </w:r>
    </w:p>
    <w:p w14:paraId="794BA3BA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───────────────────────────────────────────────────────┴───────────────────</w:t>
      </w:r>
    </w:p>
    <w:p w14:paraId="65D51EA3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 ┌───┐</w:t>
      </w:r>
    </w:p>
    <w:p w14:paraId="3C054E06" w14:textId="77777777" w:rsidR="00B31B4B" w:rsidRDefault="00B31B4B">
      <w:pPr>
        <w:pStyle w:val="ConsPlusNonformat"/>
        <w:jc w:val="both"/>
      </w:pPr>
      <w:r>
        <w:t>Ф.И.О. ____________________________  10. Группа инв. по псих.         │   │</w:t>
      </w:r>
    </w:p>
    <w:p w14:paraId="328F0ADB" w14:textId="77777777" w:rsidR="00B31B4B" w:rsidRDefault="00B31B4B">
      <w:pPr>
        <w:pStyle w:val="ConsPlusNonformat"/>
        <w:jc w:val="both"/>
      </w:pPr>
      <w:r>
        <w:t xml:space="preserve">                                         заболеванию                  └───┘</w:t>
      </w:r>
    </w:p>
    <w:p w14:paraId="34A042C2" w14:textId="77777777" w:rsidR="00B31B4B" w:rsidRDefault="00B31B4B">
      <w:pPr>
        <w:pStyle w:val="ConsPlusNonformat"/>
        <w:jc w:val="both"/>
      </w:pPr>
      <w:r>
        <w:t>1. Житель                города - 1      инвалид ребенок          - 4</w:t>
      </w:r>
    </w:p>
    <w:p w14:paraId="032DE618" w14:textId="77777777" w:rsidR="00B31B4B" w:rsidRDefault="00B31B4B">
      <w:pPr>
        <w:pStyle w:val="ConsPlusNonformat"/>
        <w:jc w:val="both"/>
      </w:pPr>
      <w:r>
        <w:t xml:space="preserve">                         села   - 2      не инвалид               - 5</w:t>
      </w:r>
    </w:p>
    <w:p w14:paraId="12E0E37D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 ┌───┐</w:t>
      </w:r>
    </w:p>
    <w:p w14:paraId="5883F1CD" w14:textId="77777777" w:rsidR="00B31B4B" w:rsidRDefault="00B31B4B">
      <w:pPr>
        <w:pStyle w:val="ConsPlusNonformat"/>
        <w:jc w:val="both"/>
      </w:pPr>
      <w:r>
        <w:t>2. Пол:                  муж.   - 1  11. Группа диспансерного         │   │</w:t>
      </w:r>
    </w:p>
    <w:p w14:paraId="58E02993" w14:textId="77777777" w:rsidR="00B31B4B" w:rsidRDefault="00B31B4B">
      <w:pPr>
        <w:pStyle w:val="ConsPlusNonformat"/>
        <w:jc w:val="both"/>
      </w:pPr>
      <w:r>
        <w:t xml:space="preserve">                         жен.   - 2      учета:                       └───┘</w:t>
      </w:r>
    </w:p>
    <w:p w14:paraId="2AA7E005" w14:textId="77777777" w:rsidR="00B31B4B" w:rsidRDefault="00B31B4B">
      <w:pPr>
        <w:pStyle w:val="ConsPlusNonformat"/>
        <w:jc w:val="both"/>
      </w:pPr>
      <w:r>
        <w:t xml:space="preserve">                         ┌────┬───┐                              ┌────┬───┐</w:t>
      </w:r>
    </w:p>
    <w:p w14:paraId="0549DDB6" w14:textId="77777777" w:rsidR="00B31B4B" w:rsidRDefault="00B31B4B">
      <w:pPr>
        <w:pStyle w:val="ConsPlusNonformat"/>
        <w:jc w:val="both"/>
      </w:pPr>
      <w:r>
        <w:t>3. Год и мес. рождения   │    │   │  12. Год и мес. начала       │    │   │</w:t>
      </w:r>
    </w:p>
    <w:p w14:paraId="7DCB43F0" w14:textId="77777777" w:rsidR="00B31B4B" w:rsidRDefault="00B31B4B">
      <w:pPr>
        <w:pStyle w:val="ConsPlusNonformat"/>
        <w:jc w:val="both"/>
      </w:pPr>
      <w:r>
        <w:t xml:space="preserve">                         └────┴───┘      заболевания             └────┴───┘</w:t>
      </w:r>
    </w:p>
    <w:p w14:paraId="79FA508F" w14:textId="77777777" w:rsidR="00B31B4B" w:rsidRDefault="00B31B4B">
      <w:pPr>
        <w:pStyle w:val="ConsPlusNonformat"/>
        <w:jc w:val="both"/>
      </w:pPr>
      <w:r>
        <w:t xml:space="preserve">                          мес. год                                мес. год</w:t>
      </w:r>
    </w:p>
    <w:p w14:paraId="12F18041" w14:textId="77777777" w:rsidR="00B31B4B" w:rsidRDefault="00B31B4B">
      <w:pPr>
        <w:pStyle w:val="ConsPlusNonformat"/>
        <w:jc w:val="both"/>
      </w:pPr>
      <w:r>
        <w:t>4. Семейное положение:                                           ┌────┬───┐</w:t>
      </w:r>
    </w:p>
    <w:p w14:paraId="55D1EC4B" w14:textId="77777777" w:rsidR="00B31B4B" w:rsidRDefault="00B31B4B">
      <w:pPr>
        <w:pStyle w:val="ConsPlusNonformat"/>
        <w:jc w:val="both"/>
      </w:pPr>
      <w:r>
        <w:t xml:space="preserve">   Никогда не состоял в браке   - 1  13. Год и мес. взятия на    │    │   │</w:t>
      </w:r>
    </w:p>
    <w:p w14:paraId="7162D94D" w14:textId="77777777" w:rsidR="00B31B4B" w:rsidRDefault="00B31B4B">
      <w:pPr>
        <w:pStyle w:val="ConsPlusNonformat"/>
        <w:jc w:val="both"/>
      </w:pPr>
      <w:r>
        <w:t xml:space="preserve">   Состоит в браке              - 2      учет впервые в жизни    └────┴───┘</w:t>
      </w:r>
    </w:p>
    <w:p w14:paraId="783759ED" w14:textId="77777777" w:rsidR="00B31B4B" w:rsidRDefault="00B31B4B">
      <w:pPr>
        <w:pStyle w:val="ConsPlusNonformat"/>
        <w:jc w:val="both"/>
      </w:pPr>
      <w:r>
        <w:t xml:space="preserve">   Разведен                     - 3                               мес. год</w:t>
      </w:r>
    </w:p>
    <w:p w14:paraId="7E81DC25" w14:textId="77777777" w:rsidR="00B31B4B" w:rsidRDefault="00B31B4B">
      <w:pPr>
        <w:pStyle w:val="ConsPlusNonformat"/>
        <w:jc w:val="both"/>
      </w:pPr>
      <w:r>
        <w:t xml:space="preserve">   Вдов                         - 4</w:t>
      </w:r>
    </w:p>
    <w:p w14:paraId="56E76BCE" w14:textId="77777777" w:rsidR="00B31B4B" w:rsidRDefault="00B31B4B">
      <w:pPr>
        <w:pStyle w:val="ConsPlusNonformat"/>
        <w:jc w:val="both"/>
      </w:pPr>
      <w:r>
        <w:t xml:space="preserve">                         ┌────────┐</w:t>
      </w:r>
    </w:p>
    <w:p w14:paraId="071F9B20" w14:textId="77777777" w:rsidR="00B31B4B" w:rsidRDefault="00B31B4B">
      <w:pPr>
        <w:pStyle w:val="ConsPlusNonformat"/>
        <w:jc w:val="both"/>
      </w:pPr>
      <w:r>
        <w:t>5. Число детей           │        │  14. Общественно опасные действия:</w:t>
      </w:r>
    </w:p>
    <w:p w14:paraId="628ED392" w14:textId="77777777" w:rsidR="00B31B4B" w:rsidRDefault="00B31B4B">
      <w:pPr>
        <w:pStyle w:val="ConsPlusNonformat"/>
        <w:jc w:val="both"/>
      </w:pPr>
      <w:r>
        <w:t xml:space="preserve">                         └────────┘      были                         - 1</w:t>
      </w:r>
    </w:p>
    <w:p w14:paraId="1C5763AE" w14:textId="77777777" w:rsidR="00B31B4B" w:rsidRDefault="00B31B4B">
      <w:pPr>
        <w:pStyle w:val="ConsPlusNonformat"/>
        <w:jc w:val="both"/>
      </w:pPr>
      <w:r>
        <w:t>6. Источник средств существования:       не были                      - 2</w:t>
      </w:r>
    </w:p>
    <w:p w14:paraId="5F97C34E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┌────┐</w:t>
      </w:r>
    </w:p>
    <w:p w14:paraId="5C2C70E9" w14:textId="77777777" w:rsidR="00B31B4B" w:rsidRDefault="00B31B4B">
      <w:pPr>
        <w:pStyle w:val="ConsPlusNonformat"/>
        <w:jc w:val="both"/>
      </w:pPr>
      <w:r>
        <w:t xml:space="preserve">   Работа:                           15. Число госпитализаций        │    │</w:t>
      </w:r>
    </w:p>
    <w:p w14:paraId="2FF471DD" w14:textId="77777777" w:rsidR="00B31B4B" w:rsidRDefault="00B31B4B">
      <w:pPr>
        <w:pStyle w:val="ConsPlusNonformat"/>
        <w:jc w:val="both"/>
      </w:pPr>
      <w:r>
        <w:lastRenderedPageBreak/>
        <w:t xml:space="preserve">   физический труд              - 1                                  └────┘</w:t>
      </w:r>
    </w:p>
    <w:p w14:paraId="4FC0EF3F" w14:textId="77777777" w:rsidR="00B31B4B" w:rsidRDefault="00B31B4B">
      <w:pPr>
        <w:pStyle w:val="ConsPlusNonformat"/>
        <w:jc w:val="both"/>
      </w:pPr>
      <w:r>
        <w:t xml:space="preserve">   умственный труд              - 2                                  ┌────┐</w:t>
      </w:r>
    </w:p>
    <w:p w14:paraId="37A71410" w14:textId="77777777" w:rsidR="00B31B4B" w:rsidRDefault="00B31B4B">
      <w:pPr>
        <w:pStyle w:val="ConsPlusNonformat"/>
        <w:jc w:val="both"/>
      </w:pPr>
      <w:r>
        <w:t xml:space="preserve">   На иждивении у государства:       16. В т.ч. госпитализаций       │    │</w:t>
      </w:r>
    </w:p>
    <w:p w14:paraId="1FB96AED" w14:textId="77777777" w:rsidR="00B31B4B" w:rsidRDefault="00B31B4B">
      <w:pPr>
        <w:pStyle w:val="ConsPlusNonformat"/>
        <w:jc w:val="both"/>
      </w:pPr>
      <w:r>
        <w:t xml:space="preserve">   пенсия по возрасту           - 3      для принудит. лечения       └────┘</w:t>
      </w:r>
    </w:p>
    <w:p w14:paraId="2747DA05" w14:textId="77777777" w:rsidR="00B31B4B" w:rsidRDefault="00B31B4B">
      <w:pPr>
        <w:pStyle w:val="ConsPlusNonformat"/>
        <w:jc w:val="both"/>
      </w:pPr>
      <w:r>
        <w:t xml:space="preserve">   пенсия по инвалидности       - 4 ┌──────────────────────────────────────</w:t>
      </w:r>
    </w:p>
    <w:p w14:paraId="0A83B614" w14:textId="77777777" w:rsidR="00B31B4B" w:rsidRDefault="00B31B4B">
      <w:pPr>
        <w:pStyle w:val="ConsPlusNonformat"/>
        <w:jc w:val="both"/>
      </w:pPr>
      <w:r>
        <w:t xml:space="preserve">   стипендия                    - 5 │    Заполняется только для взятых на</w:t>
      </w:r>
    </w:p>
    <w:p w14:paraId="79ECE2F2" w14:textId="77777777" w:rsidR="00B31B4B" w:rsidRDefault="00B31B4B">
      <w:pPr>
        <w:pStyle w:val="ConsPlusNonformat"/>
        <w:jc w:val="both"/>
      </w:pPr>
      <w:r>
        <w:t xml:space="preserve">   прочие                       - 6 │    учет в данном году</w:t>
      </w:r>
    </w:p>
    <w:p w14:paraId="0FCB5B46" w14:textId="77777777" w:rsidR="00B31B4B" w:rsidRDefault="00B31B4B">
      <w:pPr>
        <w:pStyle w:val="ConsPlusNonformat"/>
        <w:jc w:val="both"/>
      </w:pPr>
      <w:r>
        <w:t xml:space="preserve">   На иждивении у отд. лиц      - 7 │17. Кем направлен:</w:t>
      </w:r>
    </w:p>
    <w:p w14:paraId="07793B90" w14:textId="77777777" w:rsidR="00B31B4B" w:rsidRDefault="00B31B4B">
      <w:pPr>
        <w:pStyle w:val="ConsPlusNonformat"/>
        <w:jc w:val="both"/>
      </w:pPr>
      <w:r>
        <w:t xml:space="preserve">   Др. источники средств            │    амбулаторным психоневролог.</w:t>
      </w:r>
    </w:p>
    <w:p w14:paraId="50EEC074" w14:textId="77777777" w:rsidR="00B31B4B" w:rsidRDefault="00B31B4B">
      <w:pPr>
        <w:pStyle w:val="ConsPlusNonformat"/>
        <w:jc w:val="both"/>
      </w:pPr>
      <w:r>
        <w:t xml:space="preserve">   существования                - 8 │    учрежд.                        - 1</w:t>
      </w:r>
    </w:p>
    <w:p w14:paraId="725A045E" w14:textId="77777777" w:rsidR="00B31B4B" w:rsidRDefault="00B31B4B">
      <w:pPr>
        <w:pStyle w:val="ConsPlusNonformat"/>
        <w:jc w:val="both"/>
      </w:pPr>
      <w:r>
        <w:t>7. Образование:                     │    амбулаторным наркологическим</w:t>
      </w:r>
    </w:p>
    <w:p w14:paraId="02668F60" w14:textId="77777777" w:rsidR="00B31B4B" w:rsidRDefault="00B31B4B">
      <w:pPr>
        <w:pStyle w:val="ConsPlusNonformat"/>
        <w:jc w:val="both"/>
      </w:pPr>
      <w:r>
        <w:t xml:space="preserve">   не учился                    - 12│    учреждением                    - 2</w:t>
      </w:r>
    </w:p>
    <w:p w14:paraId="339707DA" w14:textId="77777777" w:rsidR="00B31B4B" w:rsidRDefault="00B31B4B">
      <w:pPr>
        <w:pStyle w:val="ConsPlusNonformat"/>
        <w:jc w:val="both"/>
      </w:pPr>
      <w:r>
        <w:t xml:space="preserve">   шк. для умств. отст.         - 13│    психоневрологическим (психиатрич.,</w:t>
      </w:r>
    </w:p>
    <w:p w14:paraId="441515F5" w14:textId="77777777" w:rsidR="00B31B4B" w:rsidRDefault="00B31B4B">
      <w:pPr>
        <w:pStyle w:val="ConsPlusNonformat"/>
        <w:jc w:val="both"/>
      </w:pPr>
      <w:r>
        <w:t xml:space="preserve">                            ┌──────┐│    наркологич.) стационаром       - 3</w:t>
      </w:r>
    </w:p>
    <w:p w14:paraId="77F827B9" w14:textId="77777777" w:rsidR="00B31B4B" w:rsidRDefault="00B31B4B">
      <w:pPr>
        <w:pStyle w:val="ConsPlusNonformat"/>
        <w:jc w:val="both"/>
      </w:pPr>
      <w:r>
        <w:t xml:space="preserve">   Число законч. классов    │      ││    после суд.-психиатрической</w:t>
      </w:r>
    </w:p>
    <w:p w14:paraId="0618EE9A" w14:textId="77777777" w:rsidR="00B31B4B" w:rsidRDefault="00B31B4B">
      <w:pPr>
        <w:pStyle w:val="ConsPlusNonformat"/>
        <w:jc w:val="both"/>
      </w:pPr>
      <w:r>
        <w:t xml:space="preserve">   средней школы            └──────┘│    экспертизы                     - 4</w:t>
      </w:r>
    </w:p>
    <w:p w14:paraId="0586504F" w14:textId="77777777" w:rsidR="00B31B4B" w:rsidRDefault="00B31B4B">
      <w:pPr>
        <w:pStyle w:val="ConsPlusNonformat"/>
        <w:jc w:val="both"/>
      </w:pPr>
      <w:r>
        <w:t xml:space="preserve">   среднее спец.                - 14│    после военно-медицинской</w:t>
      </w:r>
    </w:p>
    <w:p w14:paraId="0CC38952" w14:textId="77777777" w:rsidR="00B31B4B" w:rsidRDefault="00B31B4B">
      <w:pPr>
        <w:pStyle w:val="ConsPlusNonformat"/>
        <w:jc w:val="both"/>
      </w:pPr>
      <w:r>
        <w:t xml:space="preserve">   незаконч. высшее             - 15│    экспертизы                     - 5</w:t>
      </w:r>
    </w:p>
    <w:p w14:paraId="4477BF1E" w14:textId="77777777" w:rsidR="00B31B4B" w:rsidRDefault="00B31B4B">
      <w:pPr>
        <w:pStyle w:val="ConsPlusNonformat"/>
        <w:jc w:val="both"/>
      </w:pPr>
      <w:r>
        <w:t xml:space="preserve">   высшее                       - 16│    др. мед. учреждения            - 6</w:t>
      </w:r>
    </w:p>
    <w:p w14:paraId="40EBC1CF" w14:textId="77777777" w:rsidR="00B31B4B" w:rsidRDefault="00B31B4B">
      <w:pPr>
        <w:pStyle w:val="ConsPlusNonformat"/>
        <w:jc w:val="both"/>
      </w:pPr>
      <w:r>
        <w:t xml:space="preserve">   прочее                       - 17│    милицией                       - 7</w:t>
      </w:r>
    </w:p>
    <w:p w14:paraId="2F76E8DC" w14:textId="77777777" w:rsidR="00B31B4B" w:rsidRDefault="00B31B4B">
      <w:pPr>
        <w:pStyle w:val="ConsPlusNonformat"/>
        <w:jc w:val="both"/>
      </w:pPr>
      <w:r>
        <w:t>8. Учится: да                   - 1 │    др. администр. органами        - 8</w:t>
      </w:r>
    </w:p>
    <w:p w14:paraId="7FCFFE69" w14:textId="77777777" w:rsidR="00B31B4B" w:rsidRDefault="00B31B4B">
      <w:pPr>
        <w:pStyle w:val="ConsPlusNonformat"/>
        <w:jc w:val="both"/>
      </w:pPr>
      <w:r>
        <w:t xml:space="preserve">           нет                  - 2 │    прочие                         - 9</w:t>
      </w:r>
    </w:p>
    <w:p w14:paraId="695FEEB7" w14:textId="77777777" w:rsidR="00B31B4B" w:rsidRDefault="00B31B4B">
      <w:pPr>
        <w:pStyle w:val="ConsPlusNonformat"/>
        <w:jc w:val="both"/>
      </w:pPr>
      <w:r>
        <w:t>9. Диагноз _________________________└──────────────────────────────────────</w:t>
      </w:r>
    </w:p>
    <w:p w14:paraId="2055C3F7" w14:textId="77777777" w:rsidR="00B31B4B" w:rsidRDefault="00B31B4B">
      <w:pPr>
        <w:pStyle w:val="ConsPlusNonformat"/>
        <w:jc w:val="both"/>
      </w:pPr>
      <w:r>
        <w:t>____________________________________                             ┌────┬───┐</w:t>
      </w:r>
    </w:p>
    <w:p w14:paraId="154B9A46" w14:textId="77777777" w:rsidR="00B31B4B" w:rsidRDefault="00B31B4B">
      <w:pPr>
        <w:pStyle w:val="ConsPlusNonformat"/>
        <w:jc w:val="both"/>
      </w:pPr>
      <w:r>
        <w:t>____________________________________ Год и месяц заполнения      │    │   │</w:t>
      </w:r>
    </w:p>
    <w:p w14:paraId="106A241C" w14:textId="77777777" w:rsidR="00B31B4B" w:rsidRDefault="00B31B4B">
      <w:pPr>
        <w:pStyle w:val="ConsPlusNonformat"/>
        <w:jc w:val="both"/>
      </w:pPr>
      <w:r>
        <w:t xml:space="preserve">            (уточненный)             талона                      └────┴───┘</w:t>
      </w:r>
    </w:p>
    <w:p w14:paraId="52F7EDE2" w14:textId="77777777" w:rsidR="00B31B4B" w:rsidRDefault="00B31B4B">
      <w:pPr>
        <w:pStyle w:val="ConsPlusNonformat"/>
        <w:jc w:val="both"/>
      </w:pPr>
      <w:r>
        <w:t xml:space="preserve">                 ┌─┬─┬─┬─┬─┐                                      мес. год</w:t>
      </w:r>
    </w:p>
    <w:p w14:paraId="0C6DDB49" w14:textId="77777777" w:rsidR="00B31B4B" w:rsidRDefault="00B31B4B">
      <w:pPr>
        <w:pStyle w:val="ConsPlusNonformat"/>
        <w:jc w:val="both"/>
      </w:pPr>
      <w:r>
        <w:t xml:space="preserve">        Код      │ │ │ │ │ │</w:t>
      </w:r>
    </w:p>
    <w:p w14:paraId="6D822D60" w14:textId="77777777" w:rsidR="00B31B4B" w:rsidRDefault="00B31B4B">
      <w:pPr>
        <w:pStyle w:val="ConsPlusNonformat"/>
        <w:jc w:val="both"/>
      </w:pPr>
      <w:r>
        <w:t xml:space="preserve">        диагноза └─┴─┴─┴─┴─┘         Подпись</w:t>
      </w:r>
    </w:p>
    <w:p w14:paraId="36139C02" w14:textId="77777777" w:rsidR="00B31B4B" w:rsidRDefault="00B31B4B">
      <w:pPr>
        <w:pStyle w:val="ConsPlusNormal"/>
        <w:jc w:val="both"/>
      </w:pPr>
    </w:p>
    <w:p w14:paraId="2954D45E" w14:textId="77777777" w:rsidR="00B31B4B" w:rsidRDefault="00B31B4B">
      <w:pPr>
        <w:pStyle w:val="ConsPlusNormal"/>
        <w:jc w:val="both"/>
      </w:pPr>
    </w:p>
    <w:p w14:paraId="3663D33F" w14:textId="77777777" w:rsidR="00B31B4B" w:rsidRDefault="00B31B4B">
      <w:pPr>
        <w:pStyle w:val="ConsPlusNormal"/>
        <w:jc w:val="both"/>
      </w:pPr>
    </w:p>
    <w:p w14:paraId="2EABDB19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1201254D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5100BEEF" w14:textId="77777777" w:rsidR="00B31B4B" w:rsidRDefault="00B31B4B">
      <w:pPr>
        <w:pStyle w:val="ConsPlusNonformat"/>
        <w:jc w:val="both"/>
      </w:pPr>
    </w:p>
    <w:p w14:paraId="24A9A700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B786C1E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030-2/у</w:t>
      </w:r>
    </w:p>
    <w:p w14:paraId="75D86874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A2C14C4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582568F6" w14:textId="77777777" w:rsidR="00B31B4B" w:rsidRDefault="00B31B4B">
      <w:pPr>
        <w:pStyle w:val="ConsPlusNonformat"/>
        <w:jc w:val="both"/>
      </w:pPr>
    </w:p>
    <w:p w14:paraId="2E388354" w14:textId="77777777" w:rsidR="00B31B4B" w:rsidRDefault="00B31B4B">
      <w:pPr>
        <w:pStyle w:val="ConsPlusNonformat"/>
        <w:jc w:val="both"/>
      </w:pPr>
      <w:bookmarkStart w:id="86" w:name="P21223"/>
      <w:bookmarkEnd w:id="86"/>
      <w:r>
        <w:t xml:space="preserve">                           СТАТИСТИЧЕСКИЙ ТАЛОН</w:t>
      </w:r>
    </w:p>
    <w:p w14:paraId="4912FED0" w14:textId="77777777" w:rsidR="00B31B4B" w:rsidRDefault="00B31B4B">
      <w:pPr>
        <w:pStyle w:val="ConsPlusNonformat"/>
        <w:jc w:val="both"/>
      </w:pPr>
      <w:r>
        <w:t xml:space="preserve">                 на больного снятого с диспансерного учета</w:t>
      </w:r>
    </w:p>
    <w:p w14:paraId="78C64E78" w14:textId="77777777" w:rsidR="00B31B4B" w:rsidRDefault="00B31B4B">
      <w:pPr>
        <w:pStyle w:val="ConsPlusNonformat"/>
        <w:jc w:val="both"/>
      </w:pPr>
      <w:r>
        <w:t xml:space="preserve">                психоневрологического учреждения в 19__ г.</w:t>
      </w:r>
    </w:p>
    <w:p w14:paraId="6ABD5AC9" w14:textId="77777777" w:rsidR="00B31B4B" w:rsidRDefault="00B31B4B">
      <w:pPr>
        <w:pStyle w:val="ConsPlusNonformat"/>
        <w:jc w:val="both"/>
      </w:pPr>
    </w:p>
    <w:p w14:paraId="7D50C155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───────────────────────────────────────────────────────┬───────────────────</w:t>
      </w:r>
    </w:p>
    <w:p w14:paraId="1E15E4CC" w14:textId="77777777" w:rsidR="00B31B4B" w:rsidRDefault="00B31B4B">
      <w:pPr>
        <w:pStyle w:val="ConsPlusNonformat"/>
        <w:jc w:val="both"/>
      </w:pPr>
      <w:r>
        <w:t>Код республики ┌─┬─┬─┬─┐          ┌───┬───┬──┬──┬──┬──┐│</w:t>
      </w:r>
    </w:p>
    <w:p w14:paraId="48F736F5" w14:textId="77777777" w:rsidR="00B31B4B" w:rsidRDefault="00B31B4B">
      <w:pPr>
        <w:pStyle w:val="ConsPlusNonformat"/>
        <w:jc w:val="both"/>
      </w:pPr>
      <w:r>
        <w:t>(области)      └─┴─┴─┴─┘          └───┴───┴──┴──┴──┴──┘│</w:t>
      </w:r>
    </w:p>
    <w:p w14:paraId="4F042E78" w14:textId="77777777" w:rsidR="00B31B4B" w:rsidRDefault="00B31B4B">
      <w:pPr>
        <w:pStyle w:val="ConsPlusNonformat"/>
        <w:jc w:val="both"/>
      </w:pPr>
      <w:r>
        <w:t xml:space="preserve">                                   Код города (района) │</w:t>
      </w:r>
    </w:p>
    <w:p w14:paraId="6E7786C9" w14:textId="77777777" w:rsidR="00B31B4B" w:rsidRDefault="00B31B4B">
      <w:pPr>
        <w:pStyle w:val="ConsPlusNonformat"/>
        <w:jc w:val="both"/>
      </w:pPr>
      <w:r>
        <w:t>Код заполнившего ┌───┬───┬───┐                         │</w:t>
      </w:r>
    </w:p>
    <w:p w14:paraId="7A7ABB03" w14:textId="77777777" w:rsidR="00B31B4B" w:rsidRDefault="00B31B4B">
      <w:pPr>
        <w:pStyle w:val="ConsPlusNonformat"/>
        <w:jc w:val="both"/>
      </w:pPr>
      <w:r>
        <w:t>учрежд.          └───┴───┴───┘                         │   N карты</w:t>
      </w:r>
    </w:p>
    <w:p w14:paraId="516554CE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───────────────────────────────────────────────────────┴───────────────────</w:t>
      </w:r>
    </w:p>
    <w:p w14:paraId="37734046" w14:textId="77777777" w:rsidR="00B31B4B" w:rsidRDefault="00B31B4B">
      <w:pPr>
        <w:pStyle w:val="ConsPlusNonformat"/>
        <w:jc w:val="both"/>
      </w:pPr>
      <w:r>
        <w:t>Фамилия, имя, отчество ______________   8. Причина снятия с учета:</w:t>
      </w:r>
    </w:p>
    <w:p w14:paraId="5B75844F" w14:textId="77777777" w:rsidR="00B31B4B" w:rsidRDefault="00B31B4B">
      <w:pPr>
        <w:pStyle w:val="ConsPlusNonformat"/>
        <w:jc w:val="both"/>
      </w:pPr>
      <w:r>
        <w:t>_____________________________________      Выздоровление или стойкое</w:t>
      </w:r>
    </w:p>
    <w:p w14:paraId="4661C475" w14:textId="77777777" w:rsidR="00B31B4B" w:rsidRDefault="00B31B4B">
      <w:pPr>
        <w:pStyle w:val="ConsPlusNonformat"/>
        <w:jc w:val="both"/>
      </w:pPr>
      <w:r>
        <w:t>1. Житель                 города - 1       улучшение                    - 1</w:t>
      </w:r>
    </w:p>
    <w:p w14:paraId="2FBA9CB7" w14:textId="77777777" w:rsidR="00B31B4B" w:rsidRDefault="00B31B4B">
      <w:pPr>
        <w:pStyle w:val="ConsPlusNonformat"/>
        <w:jc w:val="both"/>
      </w:pPr>
      <w:r>
        <w:t xml:space="preserve">                          села   - 2       Выезд в другой район         - 2</w:t>
      </w:r>
    </w:p>
    <w:p w14:paraId="251AD4A6" w14:textId="77777777" w:rsidR="00B31B4B" w:rsidRDefault="00B31B4B">
      <w:pPr>
        <w:pStyle w:val="ConsPlusNonformat"/>
        <w:jc w:val="both"/>
      </w:pPr>
      <w:r>
        <w:t>2. Пол:                   муж.   - 1       Передача под наблюдение</w:t>
      </w:r>
    </w:p>
    <w:p w14:paraId="115CB8AD" w14:textId="77777777" w:rsidR="00B31B4B" w:rsidRDefault="00B31B4B">
      <w:pPr>
        <w:pStyle w:val="ConsPlusNonformat"/>
        <w:jc w:val="both"/>
      </w:pPr>
      <w:r>
        <w:t xml:space="preserve">                          жен.   - 2       в другое учреждение МЗ СССР  - 3</w:t>
      </w:r>
    </w:p>
    <w:p w14:paraId="2D258C8E" w14:textId="77777777" w:rsidR="00B31B4B" w:rsidRDefault="00B31B4B">
      <w:pPr>
        <w:pStyle w:val="ConsPlusNonformat"/>
        <w:jc w:val="both"/>
      </w:pPr>
      <w:r>
        <w:t>3. Год и месяц рождения    ┌────┬───┐      Направлен в учреждение</w:t>
      </w:r>
    </w:p>
    <w:p w14:paraId="148DF6E9" w14:textId="77777777" w:rsidR="00B31B4B" w:rsidRDefault="00B31B4B">
      <w:pPr>
        <w:pStyle w:val="ConsPlusNonformat"/>
        <w:jc w:val="both"/>
      </w:pPr>
      <w:r>
        <w:t xml:space="preserve">                           └────┴───┘      Министерства социального</w:t>
      </w:r>
    </w:p>
    <w:p w14:paraId="2545FB86" w14:textId="77777777" w:rsidR="00B31B4B" w:rsidRDefault="00B31B4B">
      <w:pPr>
        <w:pStyle w:val="ConsPlusNonformat"/>
        <w:jc w:val="both"/>
      </w:pPr>
      <w:r>
        <w:t xml:space="preserve">                            мес. год       обеспечения                  - 4</w:t>
      </w:r>
    </w:p>
    <w:p w14:paraId="08CF03F9" w14:textId="77777777" w:rsidR="00B31B4B" w:rsidRDefault="00B31B4B">
      <w:pPr>
        <w:pStyle w:val="ConsPlusNonformat"/>
        <w:jc w:val="both"/>
      </w:pPr>
      <w:r>
        <w:t>4. Год и месяц взятия      ┌────┬───┐      Отсутствие сведений в течение</w:t>
      </w:r>
    </w:p>
    <w:p w14:paraId="08D81518" w14:textId="77777777" w:rsidR="00B31B4B" w:rsidRDefault="00B31B4B">
      <w:pPr>
        <w:pStyle w:val="ConsPlusNonformat"/>
        <w:jc w:val="both"/>
      </w:pPr>
      <w:r>
        <w:t xml:space="preserve">   на учет                 └────┴───┘      года                         - 5</w:t>
      </w:r>
    </w:p>
    <w:p w14:paraId="64ADDE95" w14:textId="77777777" w:rsidR="00B31B4B" w:rsidRDefault="00B31B4B">
      <w:pPr>
        <w:pStyle w:val="ConsPlusNonformat"/>
        <w:jc w:val="both"/>
      </w:pPr>
      <w:r>
        <w:t xml:space="preserve">                            мес. год       В связи со снятием диагноза</w:t>
      </w:r>
    </w:p>
    <w:p w14:paraId="7D40E20D" w14:textId="77777777" w:rsidR="00B31B4B" w:rsidRDefault="00B31B4B">
      <w:pPr>
        <w:pStyle w:val="ConsPlusNonformat"/>
        <w:jc w:val="both"/>
      </w:pPr>
      <w:r>
        <w:t>5. Диагноз при взятии на учет _______      псих. заболевания            - 6</w:t>
      </w:r>
    </w:p>
    <w:p w14:paraId="3D2D0A74" w14:textId="77777777" w:rsidR="00B31B4B" w:rsidRDefault="00B31B4B">
      <w:pPr>
        <w:pStyle w:val="ConsPlusNonformat"/>
        <w:jc w:val="both"/>
      </w:pPr>
      <w:r>
        <w:lastRenderedPageBreak/>
        <w:t>_____________________________________      Смерть                       - 7</w:t>
      </w:r>
    </w:p>
    <w:p w14:paraId="03F6D631" w14:textId="77777777" w:rsidR="00B31B4B" w:rsidRDefault="00B31B4B">
      <w:pPr>
        <w:pStyle w:val="ConsPlusNonformat"/>
        <w:jc w:val="both"/>
      </w:pPr>
      <w:r>
        <w:t>_____________________________________   9. Для умерших - причина смерти:</w:t>
      </w:r>
    </w:p>
    <w:p w14:paraId="2F83C54F" w14:textId="77777777" w:rsidR="00B31B4B" w:rsidRDefault="00B31B4B">
      <w:pPr>
        <w:pStyle w:val="ConsPlusNonformat"/>
        <w:jc w:val="both"/>
      </w:pPr>
      <w:r>
        <w:t>_____________________________________      Самоубийство                 - 1</w:t>
      </w:r>
    </w:p>
    <w:p w14:paraId="6D352151" w14:textId="77777777" w:rsidR="00B31B4B" w:rsidRDefault="00B31B4B">
      <w:pPr>
        <w:pStyle w:val="ConsPlusNonformat"/>
        <w:jc w:val="both"/>
      </w:pPr>
      <w:r>
        <w:t xml:space="preserve">                                           Несчастный случай            - 2</w:t>
      </w:r>
    </w:p>
    <w:p w14:paraId="2A4C146B" w14:textId="77777777" w:rsidR="00B31B4B" w:rsidRDefault="00B31B4B">
      <w:pPr>
        <w:pStyle w:val="ConsPlusNonformat"/>
        <w:jc w:val="both"/>
      </w:pPr>
      <w:r>
        <w:t xml:space="preserve">                    Код   ┌─┬─┬─┬─┬─┐      Соматическое заболевание,</w:t>
      </w:r>
    </w:p>
    <w:p w14:paraId="43B8073E" w14:textId="77777777" w:rsidR="00B31B4B" w:rsidRDefault="00B31B4B">
      <w:pPr>
        <w:pStyle w:val="ConsPlusNonformat"/>
        <w:jc w:val="both"/>
      </w:pPr>
      <w:r>
        <w:t xml:space="preserve">               диагноза   └─┴─┴─┴─┴─┘      включая инфекционное         - 3</w:t>
      </w:r>
    </w:p>
    <w:p w14:paraId="05FA9C1C" w14:textId="77777777" w:rsidR="00B31B4B" w:rsidRDefault="00B31B4B">
      <w:pPr>
        <w:pStyle w:val="ConsPlusNonformat"/>
        <w:jc w:val="both"/>
      </w:pPr>
      <w:r>
        <w:t xml:space="preserve">                                           Умер непосредственно от</w:t>
      </w:r>
    </w:p>
    <w:p w14:paraId="7A4395B1" w14:textId="77777777" w:rsidR="00B31B4B" w:rsidRDefault="00B31B4B">
      <w:pPr>
        <w:pStyle w:val="ConsPlusNonformat"/>
        <w:jc w:val="both"/>
      </w:pPr>
      <w:r>
        <w:t>6. Диагноз при снятии с учета _______      психического заболевания     - 4</w:t>
      </w:r>
    </w:p>
    <w:p w14:paraId="0DD297FF" w14:textId="77777777" w:rsidR="00B31B4B" w:rsidRDefault="00B31B4B">
      <w:pPr>
        <w:pStyle w:val="ConsPlusNonformat"/>
        <w:jc w:val="both"/>
      </w:pPr>
      <w:r>
        <w:t>_____________________________________      Неуточненные причины смерти  - 5</w:t>
      </w:r>
    </w:p>
    <w:p w14:paraId="631DCC4E" w14:textId="77777777" w:rsidR="00B31B4B" w:rsidRDefault="00B31B4B">
      <w:pPr>
        <w:pStyle w:val="ConsPlusNonformat"/>
        <w:jc w:val="both"/>
      </w:pPr>
      <w:r>
        <w:t>_____________________________________</w:t>
      </w:r>
    </w:p>
    <w:p w14:paraId="0933AECC" w14:textId="77777777" w:rsidR="00B31B4B" w:rsidRDefault="00B31B4B">
      <w:pPr>
        <w:pStyle w:val="ConsPlusNonformat"/>
        <w:jc w:val="both"/>
      </w:pPr>
      <w:r>
        <w:t>_____________________________________      ________________________________</w:t>
      </w:r>
    </w:p>
    <w:p w14:paraId="1EC56F26" w14:textId="77777777" w:rsidR="00B31B4B" w:rsidRDefault="00B31B4B">
      <w:pPr>
        <w:pStyle w:val="ConsPlusNonformat"/>
        <w:jc w:val="both"/>
      </w:pPr>
      <w:r>
        <w:t xml:space="preserve">                                           Год и месяц снятия    ┌────┬───┐</w:t>
      </w:r>
    </w:p>
    <w:p w14:paraId="1745D0A3" w14:textId="77777777" w:rsidR="00B31B4B" w:rsidRDefault="00B31B4B">
      <w:pPr>
        <w:pStyle w:val="ConsPlusNonformat"/>
        <w:jc w:val="both"/>
      </w:pPr>
      <w:r>
        <w:t xml:space="preserve">                    Код   ┌─┬─┬─┬─┬─┐      с учета               └────┴───┘</w:t>
      </w:r>
    </w:p>
    <w:p w14:paraId="6C61A9CB" w14:textId="77777777" w:rsidR="00B31B4B" w:rsidRDefault="00B31B4B">
      <w:pPr>
        <w:pStyle w:val="ConsPlusNonformat"/>
        <w:jc w:val="both"/>
      </w:pPr>
      <w:r>
        <w:t xml:space="preserve">               диагноза   └─┴─┴─┴─┴─┘</w:t>
      </w:r>
    </w:p>
    <w:p w14:paraId="79BBD3DE" w14:textId="77777777" w:rsidR="00B31B4B" w:rsidRDefault="00B31B4B">
      <w:pPr>
        <w:pStyle w:val="ConsPlusNonformat"/>
        <w:jc w:val="both"/>
      </w:pPr>
      <w:r>
        <w:t xml:space="preserve">                                            Подпись заведующего отделением</w:t>
      </w:r>
    </w:p>
    <w:p w14:paraId="35BBE70E" w14:textId="77777777" w:rsidR="00B31B4B" w:rsidRDefault="00B31B4B">
      <w:pPr>
        <w:pStyle w:val="ConsPlusNonformat"/>
        <w:jc w:val="both"/>
      </w:pPr>
      <w:r>
        <w:t>7. Число госпитализаций    ┌────┬───┐</w:t>
      </w:r>
    </w:p>
    <w:p w14:paraId="049BE439" w14:textId="77777777" w:rsidR="00B31B4B" w:rsidRDefault="00B31B4B">
      <w:pPr>
        <w:pStyle w:val="ConsPlusNonformat"/>
        <w:jc w:val="both"/>
      </w:pPr>
      <w:r>
        <w:t xml:space="preserve">                           └────┴───┘</w:t>
      </w:r>
    </w:p>
    <w:p w14:paraId="6B8F13E7" w14:textId="77777777" w:rsidR="00B31B4B" w:rsidRDefault="00B31B4B">
      <w:pPr>
        <w:pStyle w:val="ConsPlusNormal"/>
        <w:jc w:val="both"/>
      </w:pPr>
    </w:p>
    <w:p w14:paraId="6AFB83C5" w14:textId="77777777" w:rsidR="00B31B4B" w:rsidRDefault="00B31B4B">
      <w:pPr>
        <w:pStyle w:val="ConsPlusNormal"/>
        <w:jc w:val="right"/>
      </w:pPr>
      <w:r>
        <w:t>Для типографии!</w:t>
      </w:r>
    </w:p>
    <w:p w14:paraId="4DFB0A56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32C86321" w14:textId="77777777" w:rsidR="00B31B4B" w:rsidRDefault="00B31B4B">
      <w:pPr>
        <w:pStyle w:val="ConsPlusNormal"/>
        <w:jc w:val="right"/>
      </w:pPr>
      <w:r>
        <w:t>Формат А5</w:t>
      </w:r>
    </w:p>
    <w:p w14:paraId="4C8FB351" w14:textId="77777777" w:rsidR="00B31B4B" w:rsidRDefault="00B31B4B">
      <w:pPr>
        <w:pStyle w:val="ConsPlusNormal"/>
        <w:jc w:val="both"/>
      </w:pPr>
    </w:p>
    <w:p w14:paraId="3FDF0B75" w14:textId="77777777" w:rsidR="00B31B4B" w:rsidRDefault="00B31B4B">
      <w:pPr>
        <w:pStyle w:val="ConsPlusNormal"/>
        <w:jc w:val="both"/>
      </w:pPr>
    </w:p>
    <w:p w14:paraId="6AC769F5" w14:textId="77777777" w:rsidR="00B31B4B" w:rsidRDefault="00B31B4B">
      <w:pPr>
        <w:pStyle w:val="ConsPlusNormal"/>
        <w:jc w:val="both"/>
      </w:pPr>
    </w:p>
    <w:p w14:paraId="7F38CFC4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41878478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06F1C996" w14:textId="77777777" w:rsidR="00B31B4B" w:rsidRDefault="00B31B4B">
      <w:pPr>
        <w:pStyle w:val="ConsPlusNonformat"/>
        <w:jc w:val="both"/>
      </w:pPr>
    </w:p>
    <w:p w14:paraId="04CF38BE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CC07BCF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030-3/у</w:t>
      </w:r>
    </w:p>
    <w:p w14:paraId="1F5A832D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E671A0E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045F7A95" w14:textId="77777777" w:rsidR="00B31B4B" w:rsidRDefault="00B31B4B">
      <w:pPr>
        <w:pStyle w:val="ConsPlusNonformat"/>
        <w:jc w:val="both"/>
      </w:pPr>
    </w:p>
    <w:p w14:paraId="5DEE6465" w14:textId="77777777" w:rsidR="00B31B4B" w:rsidRDefault="00B31B4B">
      <w:pPr>
        <w:pStyle w:val="ConsPlusNonformat"/>
        <w:jc w:val="both"/>
      </w:pPr>
      <w:bookmarkStart w:id="87" w:name="P21279"/>
      <w:bookmarkEnd w:id="87"/>
      <w:r>
        <w:t xml:space="preserve">                             КОНТРОЛЬНАЯ КАРТА</w:t>
      </w:r>
    </w:p>
    <w:p w14:paraId="1D8E4E5C" w14:textId="77777777" w:rsidR="00B31B4B" w:rsidRDefault="00B31B4B">
      <w:pPr>
        <w:pStyle w:val="ConsPlusNonformat"/>
        <w:jc w:val="both"/>
      </w:pPr>
      <w:r>
        <w:t xml:space="preserve">     диспансерного наблюдения (для кабинета инфекционных заболеваний)</w:t>
      </w:r>
    </w:p>
    <w:p w14:paraId="7760E6D3" w14:textId="77777777" w:rsidR="00B31B4B" w:rsidRDefault="00B31B4B">
      <w:pPr>
        <w:pStyle w:val="ConsPlusNonformat"/>
        <w:jc w:val="both"/>
      </w:pPr>
    </w:p>
    <w:p w14:paraId="5B8430D3" w14:textId="77777777" w:rsidR="00B31B4B" w:rsidRDefault="00B31B4B">
      <w:pPr>
        <w:pStyle w:val="ConsPlusNonformat"/>
        <w:jc w:val="both"/>
      </w:pPr>
      <w:r>
        <w:t>Фамилия врача _____________________________________________________________</w:t>
      </w:r>
    </w:p>
    <w:p w14:paraId="7951F85F" w14:textId="77777777" w:rsidR="00B31B4B" w:rsidRDefault="00B31B4B">
      <w:pPr>
        <w:pStyle w:val="ConsPlusNonformat"/>
        <w:jc w:val="both"/>
      </w:pPr>
      <w:r>
        <w:t>Фамилия, имя, отчество больного ___________________________________________</w:t>
      </w:r>
    </w:p>
    <w:p w14:paraId="58B26007" w14:textId="77777777" w:rsidR="00B31B4B" w:rsidRDefault="00B31B4B">
      <w:pPr>
        <w:pStyle w:val="ConsPlusNonformat"/>
        <w:jc w:val="both"/>
      </w:pPr>
      <w:r>
        <w:t>Дата рождения _____________ Пол М., Ж. _________ Адрес ____________________</w:t>
      </w:r>
    </w:p>
    <w:p w14:paraId="4E1ACEC6" w14:textId="77777777" w:rsidR="00B31B4B" w:rsidRDefault="00B31B4B">
      <w:pPr>
        <w:pStyle w:val="ConsPlusNonformat"/>
        <w:jc w:val="both"/>
      </w:pPr>
      <w:r>
        <w:t>Место работы и адрес ______________________________________________________</w:t>
      </w:r>
    </w:p>
    <w:p w14:paraId="757B60C9" w14:textId="77777777" w:rsidR="00B31B4B" w:rsidRDefault="00B31B4B">
      <w:pPr>
        <w:pStyle w:val="ConsPlusNonformat"/>
        <w:jc w:val="both"/>
      </w:pPr>
      <w:r>
        <w:t>профессия ____________________________________ должность __________________</w:t>
      </w:r>
    </w:p>
    <w:p w14:paraId="193CFD93" w14:textId="77777777" w:rsidR="00B31B4B" w:rsidRDefault="00B31B4B">
      <w:pPr>
        <w:pStyle w:val="ConsPlusNonformat"/>
        <w:jc w:val="both"/>
      </w:pPr>
      <w:r>
        <w:t>Дата взятия на учет ____ Дата снятия с учета ____ Наблюдается по поводу ___</w:t>
      </w:r>
    </w:p>
    <w:p w14:paraId="53D8C24C" w14:textId="77777777" w:rsidR="00B31B4B" w:rsidRDefault="00B31B4B">
      <w:pPr>
        <w:pStyle w:val="ConsPlusNonformat"/>
        <w:jc w:val="both"/>
      </w:pPr>
      <w:r>
        <w:t>Первичный диагноз врача поликлиники ___________________________ Дата ______</w:t>
      </w:r>
    </w:p>
    <w:p w14:paraId="3DA2CBE7" w14:textId="77777777" w:rsidR="00B31B4B" w:rsidRDefault="00B31B4B">
      <w:pPr>
        <w:pStyle w:val="ConsPlusNonformat"/>
        <w:jc w:val="both"/>
      </w:pPr>
      <w:r>
        <w:t>Диагноз врача кабинета инфекционных заболеваний _______________ Дата ______</w:t>
      </w:r>
    </w:p>
    <w:p w14:paraId="29754525" w14:textId="77777777" w:rsidR="00B31B4B" w:rsidRDefault="00B31B4B">
      <w:pPr>
        <w:pStyle w:val="ConsPlusNonformat"/>
        <w:jc w:val="both"/>
      </w:pPr>
      <w:r>
        <w:t>Диагноз больницы: клинический ___________________________ форма ___________</w:t>
      </w:r>
    </w:p>
    <w:p w14:paraId="12EA6952" w14:textId="77777777" w:rsidR="00B31B4B" w:rsidRDefault="00B31B4B">
      <w:pPr>
        <w:pStyle w:val="ConsPlusNonformat"/>
        <w:jc w:val="both"/>
      </w:pPr>
      <w:r>
        <w:t>бактериологический ___________________ Морфологические изменения __________</w:t>
      </w:r>
    </w:p>
    <w:p w14:paraId="45D73034" w14:textId="77777777" w:rsidR="00B31B4B" w:rsidRDefault="00B31B4B">
      <w:pPr>
        <w:pStyle w:val="ConsPlusNonformat"/>
        <w:jc w:val="both"/>
      </w:pPr>
      <w:r>
        <w:t>Осложнения и обострения ________________ Сопутствующие заболевания ________</w:t>
      </w:r>
    </w:p>
    <w:p w14:paraId="6B610451" w14:textId="77777777" w:rsidR="00B31B4B" w:rsidRDefault="00B31B4B">
      <w:pPr>
        <w:pStyle w:val="ConsPlusNonformat"/>
        <w:jc w:val="both"/>
      </w:pPr>
      <w:r>
        <w:t>Лечение в больнице: число курсов ____________________ препараты ___________</w:t>
      </w:r>
    </w:p>
    <w:p w14:paraId="03EF97EF" w14:textId="77777777" w:rsidR="00B31B4B" w:rsidRDefault="00B31B4B">
      <w:pPr>
        <w:pStyle w:val="ConsPlusNonformat"/>
        <w:jc w:val="both"/>
      </w:pPr>
      <w:r>
        <w:t>Рекомендации для долечивания ______________________________________________</w:t>
      </w:r>
    </w:p>
    <w:p w14:paraId="19A44CB8" w14:textId="77777777" w:rsidR="00B31B4B" w:rsidRDefault="00B31B4B">
      <w:pPr>
        <w:pStyle w:val="ConsPlusNonformat"/>
        <w:jc w:val="both"/>
      </w:pPr>
      <w:r>
        <w:t>Долечивание: число курсов _________ препараты ___________ методики ________</w:t>
      </w:r>
    </w:p>
    <w:p w14:paraId="4F1FFEB7" w14:textId="77777777" w:rsidR="00B31B4B" w:rsidRDefault="00B31B4B">
      <w:pPr>
        <w:pStyle w:val="ConsPlusNonformat"/>
        <w:jc w:val="both"/>
      </w:pPr>
      <w:r>
        <w:t>Санитарная   характеристика   очага:   квартира   отдельная,  коммунальная,</w:t>
      </w:r>
    </w:p>
    <w:p w14:paraId="197BA473" w14:textId="77777777" w:rsidR="00B31B4B" w:rsidRDefault="00B31B4B">
      <w:pPr>
        <w:pStyle w:val="ConsPlusNonformat"/>
        <w:jc w:val="both"/>
      </w:pPr>
      <w:r>
        <w:t>общежитие ___________ канализация _______ водопровод _______ чисто, грязно.</w:t>
      </w:r>
    </w:p>
    <w:p w14:paraId="37608DD2" w14:textId="77777777" w:rsidR="00B31B4B" w:rsidRDefault="00B31B4B">
      <w:pPr>
        <w:pStyle w:val="ConsPlusNonformat"/>
        <w:jc w:val="both"/>
      </w:pPr>
      <w:r>
        <w:t>Число контактных в семье _______ из них детей ___________</w:t>
      </w:r>
    </w:p>
    <w:p w14:paraId="0E2D740E" w14:textId="77777777" w:rsidR="00B31B4B" w:rsidRDefault="00B31B4B">
      <w:pPr>
        <w:pStyle w:val="ConsPlusNonformat"/>
        <w:jc w:val="both"/>
      </w:pPr>
      <w:r>
        <w:t>Случаи заражения в контакте. Фамилии заболевших _______________ Даты ______</w:t>
      </w:r>
    </w:p>
    <w:p w14:paraId="00C9EA7F" w14:textId="77777777" w:rsidR="00B31B4B" w:rsidRDefault="00B31B4B">
      <w:pPr>
        <w:pStyle w:val="ConsPlusNormal"/>
        <w:jc w:val="both"/>
      </w:pPr>
    </w:p>
    <w:p w14:paraId="5D35C075" w14:textId="77777777" w:rsidR="00B31B4B" w:rsidRDefault="00B31B4B">
      <w:pPr>
        <w:pStyle w:val="ConsPlusNormal"/>
        <w:jc w:val="right"/>
      </w:pPr>
      <w:r>
        <w:t>Для типографии!</w:t>
      </w:r>
    </w:p>
    <w:p w14:paraId="72253CCB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199A1975" w14:textId="77777777" w:rsidR="00B31B4B" w:rsidRDefault="00B31B4B">
      <w:pPr>
        <w:pStyle w:val="ConsPlusNormal"/>
        <w:jc w:val="right"/>
      </w:pPr>
      <w:r>
        <w:t>формат А5</w:t>
      </w:r>
    </w:p>
    <w:p w14:paraId="47CF4B96" w14:textId="77777777" w:rsidR="00B31B4B" w:rsidRDefault="00B31B4B">
      <w:pPr>
        <w:pStyle w:val="ConsPlusNormal"/>
        <w:jc w:val="both"/>
      </w:pPr>
    </w:p>
    <w:p w14:paraId="7693882A" w14:textId="77777777" w:rsidR="00B31B4B" w:rsidRDefault="00B31B4B">
      <w:pPr>
        <w:pStyle w:val="ConsPlusNormal"/>
        <w:jc w:val="right"/>
      </w:pPr>
      <w:r>
        <w:t>Оборотная сторона ф. N 030-3/у</w:t>
      </w:r>
    </w:p>
    <w:p w14:paraId="14DBA8D3" w14:textId="77777777" w:rsidR="00B31B4B" w:rsidRDefault="00B31B4B">
      <w:pPr>
        <w:pStyle w:val="ConsPlusNormal"/>
        <w:jc w:val="both"/>
      </w:pPr>
    </w:p>
    <w:p w14:paraId="49E859FA" w14:textId="77777777" w:rsidR="00B31B4B" w:rsidRDefault="00B31B4B">
      <w:pPr>
        <w:pStyle w:val="ConsPlusNormal"/>
        <w:jc w:val="center"/>
      </w:pPr>
      <w:r>
        <w:t>План диспансерного наблюдения</w:t>
      </w:r>
    </w:p>
    <w:p w14:paraId="71D0B5E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572"/>
        <w:gridCol w:w="442"/>
        <w:gridCol w:w="442"/>
        <w:gridCol w:w="442"/>
        <w:gridCol w:w="442"/>
        <w:gridCol w:w="442"/>
        <w:gridCol w:w="442"/>
        <w:gridCol w:w="442"/>
        <w:gridCol w:w="442"/>
        <w:gridCol w:w="446"/>
        <w:gridCol w:w="504"/>
        <w:gridCol w:w="504"/>
        <w:gridCol w:w="506"/>
      </w:tblGrid>
      <w:tr w:rsidR="00B31B4B" w14:paraId="69AE393F" w14:textId="77777777">
        <w:tc>
          <w:tcPr>
            <w:tcW w:w="3572" w:type="dxa"/>
            <w:tcBorders>
              <w:left w:val="nil"/>
            </w:tcBorders>
          </w:tcPr>
          <w:p w14:paraId="6EDFDA00" w14:textId="77777777" w:rsidR="00B31B4B" w:rsidRDefault="00B31B4B">
            <w:pPr>
              <w:pStyle w:val="ConsPlusNormal"/>
              <w:jc w:val="center"/>
            </w:pPr>
            <w:r>
              <w:t>Месяц наблюдения</w:t>
            </w:r>
          </w:p>
        </w:tc>
        <w:tc>
          <w:tcPr>
            <w:tcW w:w="442" w:type="dxa"/>
            <w:vAlign w:val="center"/>
          </w:tcPr>
          <w:p w14:paraId="1CBB25EB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42" w:type="dxa"/>
            <w:vAlign w:val="center"/>
          </w:tcPr>
          <w:p w14:paraId="52AA5BD9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42" w:type="dxa"/>
            <w:vAlign w:val="center"/>
          </w:tcPr>
          <w:p w14:paraId="6C926580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442" w:type="dxa"/>
            <w:vAlign w:val="center"/>
          </w:tcPr>
          <w:p w14:paraId="474CDF41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442" w:type="dxa"/>
            <w:vAlign w:val="center"/>
          </w:tcPr>
          <w:p w14:paraId="6B1D8EE9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442" w:type="dxa"/>
            <w:vAlign w:val="center"/>
          </w:tcPr>
          <w:p w14:paraId="680079BA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442" w:type="dxa"/>
            <w:vAlign w:val="center"/>
          </w:tcPr>
          <w:p w14:paraId="754AC2C9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442" w:type="dxa"/>
            <w:vAlign w:val="center"/>
          </w:tcPr>
          <w:p w14:paraId="501FA0A4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446" w:type="dxa"/>
            <w:vAlign w:val="center"/>
          </w:tcPr>
          <w:p w14:paraId="686284B9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504" w:type="dxa"/>
            <w:vAlign w:val="center"/>
          </w:tcPr>
          <w:p w14:paraId="268AA28C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504" w:type="dxa"/>
            <w:vAlign w:val="center"/>
          </w:tcPr>
          <w:p w14:paraId="2F8A9992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506" w:type="dxa"/>
            <w:tcBorders>
              <w:right w:val="nil"/>
            </w:tcBorders>
            <w:vAlign w:val="center"/>
          </w:tcPr>
          <w:p w14:paraId="73323F2B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</w:tr>
      <w:tr w:rsidR="00B31B4B" w14:paraId="4473CC10" w14:textId="77777777">
        <w:tc>
          <w:tcPr>
            <w:tcW w:w="3572" w:type="dxa"/>
            <w:tcBorders>
              <w:left w:val="nil"/>
            </w:tcBorders>
          </w:tcPr>
          <w:p w14:paraId="5BD723FD" w14:textId="77777777" w:rsidR="00B31B4B" w:rsidRDefault="00B31B4B">
            <w:pPr>
              <w:pStyle w:val="ConsPlusNormal"/>
            </w:pPr>
            <w:r>
              <w:lastRenderedPageBreak/>
              <w:t>Клинические осмотры</w:t>
            </w:r>
          </w:p>
        </w:tc>
        <w:tc>
          <w:tcPr>
            <w:tcW w:w="442" w:type="dxa"/>
          </w:tcPr>
          <w:p w14:paraId="678C95A5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1755DAFF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53BF2C5F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68161A24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32F5CAEB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1A766C2B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4C207C72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1552FE8E" w14:textId="77777777" w:rsidR="00B31B4B" w:rsidRDefault="00B31B4B">
            <w:pPr>
              <w:pStyle w:val="ConsPlusNormal"/>
            </w:pPr>
          </w:p>
        </w:tc>
        <w:tc>
          <w:tcPr>
            <w:tcW w:w="446" w:type="dxa"/>
          </w:tcPr>
          <w:p w14:paraId="2BFC3899" w14:textId="77777777" w:rsidR="00B31B4B" w:rsidRDefault="00B31B4B">
            <w:pPr>
              <w:pStyle w:val="ConsPlusNormal"/>
            </w:pPr>
          </w:p>
        </w:tc>
        <w:tc>
          <w:tcPr>
            <w:tcW w:w="504" w:type="dxa"/>
          </w:tcPr>
          <w:p w14:paraId="0614031A" w14:textId="77777777" w:rsidR="00B31B4B" w:rsidRDefault="00B31B4B">
            <w:pPr>
              <w:pStyle w:val="ConsPlusNormal"/>
            </w:pPr>
          </w:p>
        </w:tc>
        <w:tc>
          <w:tcPr>
            <w:tcW w:w="504" w:type="dxa"/>
          </w:tcPr>
          <w:p w14:paraId="48C7B4CB" w14:textId="77777777" w:rsidR="00B31B4B" w:rsidRDefault="00B31B4B">
            <w:pPr>
              <w:pStyle w:val="ConsPlusNormal"/>
            </w:pPr>
          </w:p>
        </w:tc>
        <w:tc>
          <w:tcPr>
            <w:tcW w:w="506" w:type="dxa"/>
            <w:tcBorders>
              <w:right w:val="nil"/>
            </w:tcBorders>
          </w:tcPr>
          <w:p w14:paraId="306F9A00" w14:textId="77777777" w:rsidR="00B31B4B" w:rsidRDefault="00B31B4B">
            <w:pPr>
              <w:pStyle w:val="ConsPlusNormal"/>
            </w:pPr>
          </w:p>
        </w:tc>
      </w:tr>
      <w:tr w:rsidR="00B31B4B" w14:paraId="37BDA0FD" w14:textId="77777777">
        <w:tc>
          <w:tcPr>
            <w:tcW w:w="3572" w:type="dxa"/>
            <w:tcBorders>
              <w:left w:val="nil"/>
            </w:tcBorders>
          </w:tcPr>
          <w:p w14:paraId="29686864" w14:textId="77777777" w:rsidR="00B31B4B" w:rsidRDefault="00B31B4B">
            <w:pPr>
              <w:pStyle w:val="ConsPlusNormal"/>
            </w:pPr>
            <w:r>
              <w:t>Бактериологические анализы</w:t>
            </w:r>
          </w:p>
        </w:tc>
        <w:tc>
          <w:tcPr>
            <w:tcW w:w="442" w:type="dxa"/>
          </w:tcPr>
          <w:p w14:paraId="2579915B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43CA1F68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3C23C055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429657C4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1CB1E0B5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6F0645CF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5EB11008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49C0EA3B" w14:textId="77777777" w:rsidR="00B31B4B" w:rsidRDefault="00B31B4B">
            <w:pPr>
              <w:pStyle w:val="ConsPlusNormal"/>
            </w:pPr>
          </w:p>
        </w:tc>
        <w:tc>
          <w:tcPr>
            <w:tcW w:w="446" w:type="dxa"/>
          </w:tcPr>
          <w:p w14:paraId="08E6C5C9" w14:textId="77777777" w:rsidR="00B31B4B" w:rsidRDefault="00B31B4B">
            <w:pPr>
              <w:pStyle w:val="ConsPlusNormal"/>
            </w:pPr>
          </w:p>
        </w:tc>
        <w:tc>
          <w:tcPr>
            <w:tcW w:w="504" w:type="dxa"/>
          </w:tcPr>
          <w:p w14:paraId="183E5629" w14:textId="77777777" w:rsidR="00B31B4B" w:rsidRDefault="00B31B4B">
            <w:pPr>
              <w:pStyle w:val="ConsPlusNormal"/>
            </w:pPr>
          </w:p>
        </w:tc>
        <w:tc>
          <w:tcPr>
            <w:tcW w:w="504" w:type="dxa"/>
          </w:tcPr>
          <w:p w14:paraId="2A7C27D5" w14:textId="77777777" w:rsidR="00B31B4B" w:rsidRDefault="00B31B4B">
            <w:pPr>
              <w:pStyle w:val="ConsPlusNormal"/>
            </w:pPr>
          </w:p>
        </w:tc>
        <w:tc>
          <w:tcPr>
            <w:tcW w:w="506" w:type="dxa"/>
            <w:tcBorders>
              <w:right w:val="nil"/>
            </w:tcBorders>
          </w:tcPr>
          <w:p w14:paraId="7810CE0C" w14:textId="77777777" w:rsidR="00B31B4B" w:rsidRDefault="00B31B4B">
            <w:pPr>
              <w:pStyle w:val="ConsPlusNormal"/>
            </w:pPr>
          </w:p>
        </w:tc>
      </w:tr>
      <w:tr w:rsidR="00B31B4B" w14:paraId="6FBD8697" w14:textId="77777777">
        <w:tc>
          <w:tcPr>
            <w:tcW w:w="3572" w:type="dxa"/>
            <w:tcBorders>
              <w:left w:val="nil"/>
            </w:tcBorders>
          </w:tcPr>
          <w:p w14:paraId="00D5E2DB" w14:textId="77777777" w:rsidR="00B31B4B" w:rsidRDefault="00B31B4B">
            <w:pPr>
              <w:pStyle w:val="ConsPlusNormal"/>
            </w:pPr>
            <w:r>
              <w:t>Исследование на гельминты и кишечные простейшие</w:t>
            </w:r>
          </w:p>
        </w:tc>
        <w:tc>
          <w:tcPr>
            <w:tcW w:w="442" w:type="dxa"/>
          </w:tcPr>
          <w:p w14:paraId="286C8FFA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67DC27EF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03F4F76C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67C4A221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7D8CB928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1AA82653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3FD2FC1E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1C1EED0F" w14:textId="77777777" w:rsidR="00B31B4B" w:rsidRDefault="00B31B4B">
            <w:pPr>
              <w:pStyle w:val="ConsPlusNormal"/>
            </w:pPr>
          </w:p>
        </w:tc>
        <w:tc>
          <w:tcPr>
            <w:tcW w:w="446" w:type="dxa"/>
          </w:tcPr>
          <w:p w14:paraId="697909FA" w14:textId="77777777" w:rsidR="00B31B4B" w:rsidRDefault="00B31B4B">
            <w:pPr>
              <w:pStyle w:val="ConsPlusNormal"/>
            </w:pPr>
          </w:p>
        </w:tc>
        <w:tc>
          <w:tcPr>
            <w:tcW w:w="504" w:type="dxa"/>
          </w:tcPr>
          <w:p w14:paraId="63809821" w14:textId="77777777" w:rsidR="00B31B4B" w:rsidRDefault="00B31B4B">
            <w:pPr>
              <w:pStyle w:val="ConsPlusNormal"/>
            </w:pPr>
          </w:p>
        </w:tc>
        <w:tc>
          <w:tcPr>
            <w:tcW w:w="504" w:type="dxa"/>
          </w:tcPr>
          <w:p w14:paraId="575921CC" w14:textId="77777777" w:rsidR="00B31B4B" w:rsidRDefault="00B31B4B">
            <w:pPr>
              <w:pStyle w:val="ConsPlusNormal"/>
            </w:pPr>
          </w:p>
        </w:tc>
        <w:tc>
          <w:tcPr>
            <w:tcW w:w="506" w:type="dxa"/>
            <w:tcBorders>
              <w:right w:val="nil"/>
            </w:tcBorders>
          </w:tcPr>
          <w:p w14:paraId="117279F6" w14:textId="77777777" w:rsidR="00B31B4B" w:rsidRDefault="00B31B4B">
            <w:pPr>
              <w:pStyle w:val="ConsPlusNormal"/>
            </w:pPr>
          </w:p>
        </w:tc>
      </w:tr>
      <w:tr w:rsidR="00B31B4B" w14:paraId="7EAD2F48" w14:textId="77777777">
        <w:tc>
          <w:tcPr>
            <w:tcW w:w="3572" w:type="dxa"/>
            <w:tcBorders>
              <w:left w:val="nil"/>
            </w:tcBorders>
          </w:tcPr>
          <w:p w14:paraId="54E13FD9" w14:textId="77777777" w:rsidR="00B31B4B" w:rsidRDefault="00B31B4B">
            <w:pPr>
              <w:pStyle w:val="ConsPlusNormal"/>
              <w:jc w:val="both"/>
            </w:pPr>
            <w:r>
              <w:t>Капрологические исследования</w:t>
            </w:r>
          </w:p>
        </w:tc>
        <w:tc>
          <w:tcPr>
            <w:tcW w:w="442" w:type="dxa"/>
          </w:tcPr>
          <w:p w14:paraId="605B3E5F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2774BAD9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4430E5BB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22EA1B0A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0A1C1BE3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7366915A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40E32B3F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65FEEBF9" w14:textId="77777777" w:rsidR="00B31B4B" w:rsidRDefault="00B31B4B">
            <w:pPr>
              <w:pStyle w:val="ConsPlusNormal"/>
            </w:pPr>
          </w:p>
        </w:tc>
        <w:tc>
          <w:tcPr>
            <w:tcW w:w="446" w:type="dxa"/>
          </w:tcPr>
          <w:p w14:paraId="7FAF925C" w14:textId="77777777" w:rsidR="00B31B4B" w:rsidRDefault="00B31B4B">
            <w:pPr>
              <w:pStyle w:val="ConsPlusNormal"/>
            </w:pPr>
          </w:p>
        </w:tc>
        <w:tc>
          <w:tcPr>
            <w:tcW w:w="504" w:type="dxa"/>
          </w:tcPr>
          <w:p w14:paraId="0D8ECAA3" w14:textId="77777777" w:rsidR="00B31B4B" w:rsidRDefault="00B31B4B">
            <w:pPr>
              <w:pStyle w:val="ConsPlusNormal"/>
            </w:pPr>
          </w:p>
        </w:tc>
        <w:tc>
          <w:tcPr>
            <w:tcW w:w="504" w:type="dxa"/>
          </w:tcPr>
          <w:p w14:paraId="3A008264" w14:textId="77777777" w:rsidR="00B31B4B" w:rsidRDefault="00B31B4B">
            <w:pPr>
              <w:pStyle w:val="ConsPlusNormal"/>
            </w:pPr>
          </w:p>
        </w:tc>
        <w:tc>
          <w:tcPr>
            <w:tcW w:w="506" w:type="dxa"/>
            <w:tcBorders>
              <w:right w:val="nil"/>
            </w:tcBorders>
          </w:tcPr>
          <w:p w14:paraId="4097127D" w14:textId="77777777" w:rsidR="00B31B4B" w:rsidRDefault="00B31B4B">
            <w:pPr>
              <w:pStyle w:val="ConsPlusNormal"/>
            </w:pPr>
          </w:p>
        </w:tc>
      </w:tr>
      <w:tr w:rsidR="00B31B4B" w14:paraId="57F934F1" w14:textId="77777777">
        <w:tc>
          <w:tcPr>
            <w:tcW w:w="3572" w:type="dxa"/>
            <w:tcBorders>
              <w:left w:val="nil"/>
            </w:tcBorders>
          </w:tcPr>
          <w:p w14:paraId="54FBD03F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5B70DAB9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1383E33F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45B19AEA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4990D13C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53B7B68C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49E30B33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26318469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</w:tcPr>
          <w:p w14:paraId="54B184AA" w14:textId="77777777" w:rsidR="00B31B4B" w:rsidRDefault="00B31B4B">
            <w:pPr>
              <w:pStyle w:val="ConsPlusNormal"/>
            </w:pPr>
          </w:p>
        </w:tc>
        <w:tc>
          <w:tcPr>
            <w:tcW w:w="446" w:type="dxa"/>
          </w:tcPr>
          <w:p w14:paraId="393B4367" w14:textId="77777777" w:rsidR="00B31B4B" w:rsidRDefault="00B31B4B">
            <w:pPr>
              <w:pStyle w:val="ConsPlusNormal"/>
            </w:pPr>
          </w:p>
        </w:tc>
        <w:tc>
          <w:tcPr>
            <w:tcW w:w="504" w:type="dxa"/>
          </w:tcPr>
          <w:p w14:paraId="3195917F" w14:textId="77777777" w:rsidR="00B31B4B" w:rsidRDefault="00B31B4B">
            <w:pPr>
              <w:pStyle w:val="ConsPlusNormal"/>
            </w:pPr>
          </w:p>
        </w:tc>
        <w:tc>
          <w:tcPr>
            <w:tcW w:w="504" w:type="dxa"/>
          </w:tcPr>
          <w:p w14:paraId="51FB8F20" w14:textId="77777777" w:rsidR="00B31B4B" w:rsidRDefault="00B31B4B">
            <w:pPr>
              <w:pStyle w:val="ConsPlusNormal"/>
            </w:pPr>
          </w:p>
        </w:tc>
        <w:tc>
          <w:tcPr>
            <w:tcW w:w="506" w:type="dxa"/>
            <w:tcBorders>
              <w:right w:val="nil"/>
            </w:tcBorders>
          </w:tcPr>
          <w:p w14:paraId="3AAE9E3C" w14:textId="77777777" w:rsidR="00B31B4B" w:rsidRDefault="00B31B4B">
            <w:pPr>
              <w:pStyle w:val="ConsPlusNormal"/>
            </w:pPr>
          </w:p>
        </w:tc>
      </w:tr>
      <w:tr w:rsidR="00B31B4B" w14:paraId="1FE3CCBE" w14:textId="77777777">
        <w:tc>
          <w:tcPr>
            <w:tcW w:w="3572" w:type="dxa"/>
            <w:tcBorders>
              <w:left w:val="nil"/>
              <w:bottom w:val="nil"/>
            </w:tcBorders>
          </w:tcPr>
          <w:p w14:paraId="0E70F6E4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  <w:tcBorders>
              <w:bottom w:val="nil"/>
            </w:tcBorders>
          </w:tcPr>
          <w:p w14:paraId="1EBC4D8A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  <w:tcBorders>
              <w:bottom w:val="nil"/>
            </w:tcBorders>
          </w:tcPr>
          <w:p w14:paraId="38F77043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  <w:tcBorders>
              <w:bottom w:val="nil"/>
            </w:tcBorders>
          </w:tcPr>
          <w:p w14:paraId="079A9EF9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  <w:tcBorders>
              <w:bottom w:val="nil"/>
            </w:tcBorders>
          </w:tcPr>
          <w:p w14:paraId="51D167C2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  <w:tcBorders>
              <w:bottom w:val="nil"/>
            </w:tcBorders>
          </w:tcPr>
          <w:p w14:paraId="69866B3F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  <w:tcBorders>
              <w:bottom w:val="nil"/>
            </w:tcBorders>
          </w:tcPr>
          <w:p w14:paraId="64CD2DB2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  <w:tcBorders>
              <w:bottom w:val="nil"/>
            </w:tcBorders>
          </w:tcPr>
          <w:p w14:paraId="2E5EEF64" w14:textId="77777777" w:rsidR="00B31B4B" w:rsidRDefault="00B31B4B">
            <w:pPr>
              <w:pStyle w:val="ConsPlusNormal"/>
            </w:pPr>
          </w:p>
        </w:tc>
        <w:tc>
          <w:tcPr>
            <w:tcW w:w="442" w:type="dxa"/>
            <w:tcBorders>
              <w:bottom w:val="nil"/>
            </w:tcBorders>
          </w:tcPr>
          <w:p w14:paraId="0B128E1F" w14:textId="77777777" w:rsidR="00B31B4B" w:rsidRDefault="00B31B4B">
            <w:pPr>
              <w:pStyle w:val="ConsPlusNormal"/>
            </w:pPr>
          </w:p>
        </w:tc>
        <w:tc>
          <w:tcPr>
            <w:tcW w:w="446" w:type="dxa"/>
            <w:tcBorders>
              <w:bottom w:val="nil"/>
            </w:tcBorders>
          </w:tcPr>
          <w:p w14:paraId="61E2F6FA" w14:textId="77777777" w:rsidR="00B31B4B" w:rsidRDefault="00B31B4B">
            <w:pPr>
              <w:pStyle w:val="ConsPlusNormal"/>
            </w:pPr>
          </w:p>
        </w:tc>
        <w:tc>
          <w:tcPr>
            <w:tcW w:w="504" w:type="dxa"/>
            <w:tcBorders>
              <w:bottom w:val="nil"/>
            </w:tcBorders>
          </w:tcPr>
          <w:p w14:paraId="5B29CC1B" w14:textId="77777777" w:rsidR="00B31B4B" w:rsidRDefault="00B31B4B">
            <w:pPr>
              <w:pStyle w:val="ConsPlusNormal"/>
            </w:pPr>
          </w:p>
        </w:tc>
        <w:tc>
          <w:tcPr>
            <w:tcW w:w="504" w:type="dxa"/>
            <w:tcBorders>
              <w:bottom w:val="nil"/>
            </w:tcBorders>
          </w:tcPr>
          <w:p w14:paraId="6D88083D" w14:textId="77777777" w:rsidR="00B31B4B" w:rsidRDefault="00B31B4B">
            <w:pPr>
              <w:pStyle w:val="ConsPlusNormal"/>
            </w:pPr>
          </w:p>
        </w:tc>
        <w:tc>
          <w:tcPr>
            <w:tcW w:w="506" w:type="dxa"/>
            <w:tcBorders>
              <w:bottom w:val="nil"/>
              <w:right w:val="nil"/>
            </w:tcBorders>
          </w:tcPr>
          <w:p w14:paraId="16B10399" w14:textId="77777777" w:rsidR="00B31B4B" w:rsidRDefault="00B31B4B">
            <w:pPr>
              <w:pStyle w:val="ConsPlusNormal"/>
            </w:pPr>
          </w:p>
        </w:tc>
      </w:tr>
    </w:tbl>
    <w:p w14:paraId="0132456E" w14:textId="77777777" w:rsidR="00B31B4B" w:rsidRDefault="00B31B4B">
      <w:pPr>
        <w:pStyle w:val="ConsPlusNormal"/>
        <w:jc w:val="both"/>
      </w:pPr>
    </w:p>
    <w:p w14:paraId="009E4D7A" w14:textId="77777777" w:rsidR="00B31B4B" w:rsidRDefault="00B31B4B">
      <w:pPr>
        <w:pStyle w:val="ConsPlusNormal"/>
        <w:jc w:val="center"/>
      </w:pPr>
      <w:r>
        <w:t>Проведено наблюдений</w:t>
      </w:r>
    </w:p>
    <w:p w14:paraId="540F03D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55"/>
        <w:gridCol w:w="3288"/>
        <w:gridCol w:w="1155"/>
        <w:gridCol w:w="3458"/>
      </w:tblGrid>
      <w:tr w:rsidR="00B31B4B" w14:paraId="78800B0C" w14:textId="77777777">
        <w:tc>
          <w:tcPr>
            <w:tcW w:w="1155" w:type="dxa"/>
            <w:tcBorders>
              <w:left w:val="nil"/>
            </w:tcBorders>
          </w:tcPr>
          <w:p w14:paraId="5F13D949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3288" w:type="dxa"/>
          </w:tcPr>
          <w:p w14:paraId="1783A641" w14:textId="77777777" w:rsidR="00B31B4B" w:rsidRDefault="00B31B4B">
            <w:pPr>
              <w:pStyle w:val="ConsPlusNormal"/>
              <w:jc w:val="center"/>
            </w:pPr>
            <w:r>
              <w:t>Мероприятия</w:t>
            </w:r>
          </w:p>
        </w:tc>
        <w:tc>
          <w:tcPr>
            <w:tcW w:w="1155" w:type="dxa"/>
          </w:tcPr>
          <w:p w14:paraId="308DD232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3458" w:type="dxa"/>
            <w:tcBorders>
              <w:right w:val="nil"/>
            </w:tcBorders>
          </w:tcPr>
          <w:p w14:paraId="4BC5A60C" w14:textId="77777777" w:rsidR="00B31B4B" w:rsidRDefault="00B31B4B">
            <w:pPr>
              <w:pStyle w:val="ConsPlusNormal"/>
              <w:jc w:val="center"/>
            </w:pPr>
            <w:r>
              <w:t>Мероприятия</w:t>
            </w:r>
          </w:p>
        </w:tc>
      </w:tr>
      <w:tr w:rsidR="00B31B4B" w14:paraId="15F842A2" w14:textId="77777777">
        <w:tc>
          <w:tcPr>
            <w:tcW w:w="1155" w:type="dxa"/>
            <w:tcBorders>
              <w:left w:val="nil"/>
            </w:tcBorders>
          </w:tcPr>
          <w:p w14:paraId="6334D2C1" w14:textId="77777777" w:rsidR="00B31B4B" w:rsidRDefault="00B31B4B">
            <w:pPr>
              <w:pStyle w:val="ConsPlusNormal"/>
            </w:pPr>
          </w:p>
        </w:tc>
        <w:tc>
          <w:tcPr>
            <w:tcW w:w="3288" w:type="dxa"/>
          </w:tcPr>
          <w:p w14:paraId="7C8618A4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3F6C4650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tcBorders>
              <w:right w:val="nil"/>
            </w:tcBorders>
          </w:tcPr>
          <w:p w14:paraId="37D232EB" w14:textId="77777777" w:rsidR="00B31B4B" w:rsidRDefault="00B31B4B">
            <w:pPr>
              <w:pStyle w:val="ConsPlusNormal"/>
            </w:pPr>
          </w:p>
        </w:tc>
      </w:tr>
      <w:tr w:rsidR="00B31B4B" w14:paraId="73E64DBB" w14:textId="77777777">
        <w:tc>
          <w:tcPr>
            <w:tcW w:w="1155" w:type="dxa"/>
            <w:tcBorders>
              <w:left w:val="nil"/>
            </w:tcBorders>
          </w:tcPr>
          <w:p w14:paraId="7020EB7C" w14:textId="77777777" w:rsidR="00B31B4B" w:rsidRDefault="00B31B4B">
            <w:pPr>
              <w:pStyle w:val="ConsPlusNormal"/>
            </w:pPr>
          </w:p>
        </w:tc>
        <w:tc>
          <w:tcPr>
            <w:tcW w:w="3288" w:type="dxa"/>
          </w:tcPr>
          <w:p w14:paraId="39F6DB73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4E4D97BA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tcBorders>
              <w:right w:val="nil"/>
            </w:tcBorders>
          </w:tcPr>
          <w:p w14:paraId="11C2A951" w14:textId="77777777" w:rsidR="00B31B4B" w:rsidRDefault="00B31B4B">
            <w:pPr>
              <w:pStyle w:val="ConsPlusNormal"/>
            </w:pPr>
          </w:p>
        </w:tc>
      </w:tr>
      <w:tr w:rsidR="00B31B4B" w14:paraId="6A934197" w14:textId="77777777">
        <w:tc>
          <w:tcPr>
            <w:tcW w:w="1155" w:type="dxa"/>
            <w:tcBorders>
              <w:left w:val="nil"/>
            </w:tcBorders>
          </w:tcPr>
          <w:p w14:paraId="6540FFCF" w14:textId="77777777" w:rsidR="00B31B4B" w:rsidRDefault="00B31B4B">
            <w:pPr>
              <w:pStyle w:val="ConsPlusNormal"/>
            </w:pPr>
          </w:p>
        </w:tc>
        <w:tc>
          <w:tcPr>
            <w:tcW w:w="3288" w:type="dxa"/>
          </w:tcPr>
          <w:p w14:paraId="09A2923A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3CD06F5F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tcBorders>
              <w:right w:val="nil"/>
            </w:tcBorders>
          </w:tcPr>
          <w:p w14:paraId="234D611C" w14:textId="77777777" w:rsidR="00B31B4B" w:rsidRDefault="00B31B4B">
            <w:pPr>
              <w:pStyle w:val="ConsPlusNormal"/>
            </w:pPr>
          </w:p>
        </w:tc>
      </w:tr>
      <w:tr w:rsidR="00B31B4B" w14:paraId="14D2E10C" w14:textId="77777777">
        <w:tc>
          <w:tcPr>
            <w:tcW w:w="1155" w:type="dxa"/>
            <w:tcBorders>
              <w:left w:val="nil"/>
            </w:tcBorders>
          </w:tcPr>
          <w:p w14:paraId="2E483691" w14:textId="77777777" w:rsidR="00B31B4B" w:rsidRDefault="00B31B4B">
            <w:pPr>
              <w:pStyle w:val="ConsPlusNormal"/>
            </w:pPr>
          </w:p>
        </w:tc>
        <w:tc>
          <w:tcPr>
            <w:tcW w:w="3288" w:type="dxa"/>
          </w:tcPr>
          <w:p w14:paraId="2362240E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070DFC97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tcBorders>
              <w:right w:val="nil"/>
            </w:tcBorders>
          </w:tcPr>
          <w:p w14:paraId="3E9FD59E" w14:textId="77777777" w:rsidR="00B31B4B" w:rsidRDefault="00B31B4B">
            <w:pPr>
              <w:pStyle w:val="ConsPlusNormal"/>
            </w:pPr>
          </w:p>
        </w:tc>
      </w:tr>
      <w:tr w:rsidR="00B31B4B" w14:paraId="258D1FDA" w14:textId="77777777">
        <w:tc>
          <w:tcPr>
            <w:tcW w:w="1155" w:type="dxa"/>
            <w:tcBorders>
              <w:left w:val="nil"/>
            </w:tcBorders>
          </w:tcPr>
          <w:p w14:paraId="79104A3E" w14:textId="77777777" w:rsidR="00B31B4B" w:rsidRDefault="00B31B4B">
            <w:pPr>
              <w:pStyle w:val="ConsPlusNormal"/>
            </w:pPr>
          </w:p>
        </w:tc>
        <w:tc>
          <w:tcPr>
            <w:tcW w:w="3288" w:type="dxa"/>
          </w:tcPr>
          <w:p w14:paraId="00FD3845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0D645968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tcBorders>
              <w:right w:val="nil"/>
            </w:tcBorders>
          </w:tcPr>
          <w:p w14:paraId="5DC68FF2" w14:textId="77777777" w:rsidR="00B31B4B" w:rsidRDefault="00B31B4B">
            <w:pPr>
              <w:pStyle w:val="ConsPlusNormal"/>
            </w:pPr>
          </w:p>
        </w:tc>
      </w:tr>
    </w:tbl>
    <w:p w14:paraId="320BC3C4" w14:textId="77777777" w:rsidR="00B31B4B" w:rsidRDefault="00B31B4B">
      <w:pPr>
        <w:pStyle w:val="ConsPlusNormal"/>
        <w:jc w:val="both"/>
      </w:pPr>
    </w:p>
    <w:p w14:paraId="0861FA51" w14:textId="77777777" w:rsidR="00B31B4B" w:rsidRDefault="00B31B4B">
      <w:pPr>
        <w:pStyle w:val="ConsPlusNormal"/>
        <w:jc w:val="both"/>
      </w:pPr>
    </w:p>
    <w:p w14:paraId="31CCAD2C" w14:textId="77777777" w:rsidR="00B31B4B" w:rsidRDefault="00B31B4B">
      <w:pPr>
        <w:pStyle w:val="ConsPlusNormal"/>
        <w:jc w:val="both"/>
      </w:pPr>
    </w:p>
    <w:p w14:paraId="141C5039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1D3E4904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7983DBAB" w14:textId="77777777" w:rsidR="00B31B4B" w:rsidRDefault="00B31B4B">
      <w:pPr>
        <w:pStyle w:val="ConsPlusNonformat"/>
        <w:jc w:val="both"/>
      </w:pPr>
    </w:p>
    <w:p w14:paraId="528F1852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6A4DC87" w14:textId="77777777" w:rsidR="00B31B4B" w:rsidRDefault="00B31B4B">
      <w:pPr>
        <w:pStyle w:val="ConsPlusNonformat"/>
        <w:jc w:val="both"/>
      </w:pPr>
      <w:r>
        <w:t xml:space="preserve">           СССР                                       Форма N 030-6/у</w:t>
      </w:r>
    </w:p>
    <w:p w14:paraId="0DACFF9D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0D6D1F9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0C42102E" w14:textId="77777777" w:rsidR="00B31B4B" w:rsidRDefault="00B31B4B">
      <w:pPr>
        <w:pStyle w:val="ConsPlusNonformat"/>
        <w:jc w:val="both"/>
      </w:pPr>
    </w:p>
    <w:p w14:paraId="5D737C91" w14:textId="77777777" w:rsidR="00B31B4B" w:rsidRDefault="00B31B4B">
      <w:pPr>
        <w:pStyle w:val="ConsPlusNonformat"/>
        <w:jc w:val="both"/>
      </w:pPr>
      <w:bookmarkStart w:id="88" w:name="P21438"/>
      <w:bookmarkEnd w:id="88"/>
      <w:r>
        <w:t xml:space="preserve">            1.         КОНТРОЛЬНАЯ КАРТА N ______          ┌──┬──┬──┬──┐ 1.</w:t>
      </w:r>
    </w:p>
    <w:p w14:paraId="327EA7EF" w14:textId="77777777" w:rsidR="00B31B4B" w:rsidRDefault="00B31B4B">
      <w:pPr>
        <w:pStyle w:val="ConsPlusNonformat"/>
        <w:jc w:val="both"/>
      </w:pPr>
      <w:r>
        <w:t xml:space="preserve">                    диспансерного наблюдения (онко)        └──┴──┴──┴──┘</w:t>
      </w:r>
    </w:p>
    <w:p w14:paraId="3FFD4CD2" w14:textId="77777777" w:rsidR="00B31B4B" w:rsidRDefault="00B31B4B">
      <w:pPr>
        <w:pStyle w:val="ConsPlusNonformat"/>
        <w:jc w:val="both"/>
      </w:pPr>
    </w:p>
    <w:p w14:paraId="7378FBB0" w14:textId="77777777" w:rsidR="00B31B4B" w:rsidRDefault="00B31B4B">
      <w:pPr>
        <w:pStyle w:val="ConsPlusNonformat"/>
        <w:jc w:val="both"/>
      </w:pPr>
      <w:r>
        <w:t xml:space="preserve">            2.                                         Диспансер N  ┌──┐ 2.</w:t>
      </w:r>
    </w:p>
    <w:p w14:paraId="035C8242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└──┘</w:t>
      </w:r>
    </w:p>
    <w:p w14:paraId="0EFDC012" w14:textId="77777777" w:rsidR="00B31B4B" w:rsidRDefault="00B31B4B">
      <w:pPr>
        <w:pStyle w:val="ConsPlusNonformat"/>
        <w:jc w:val="both"/>
      </w:pPr>
      <w:r>
        <w:t>Фамилия, имя, отчество ____________________________________________________</w:t>
      </w:r>
    </w:p>
    <w:p w14:paraId="37BE3ED1" w14:textId="77777777" w:rsidR="00B31B4B" w:rsidRDefault="00B31B4B">
      <w:pPr>
        <w:pStyle w:val="ConsPlusNonformat"/>
        <w:jc w:val="both"/>
      </w:pPr>
      <w:r>
        <w:t>Адрес _____________________________________________________________________</w:t>
      </w:r>
    </w:p>
    <w:p w14:paraId="187CAE52" w14:textId="77777777" w:rsidR="00B31B4B" w:rsidRDefault="00B31B4B">
      <w:pPr>
        <w:pStyle w:val="ConsPlusNonformat"/>
        <w:jc w:val="both"/>
      </w:pPr>
      <w:r>
        <w:t>Место работы ______________________________________________________________</w:t>
      </w:r>
    </w:p>
    <w:p w14:paraId="023843D4" w14:textId="77777777" w:rsidR="00B31B4B" w:rsidRDefault="00B31B4B">
      <w:pPr>
        <w:pStyle w:val="ConsPlusNonformat"/>
        <w:jc w:val="both"/>
      </w:pPr>
      <w:r>
        <w:t xml:space="preserve">        Памятка</w:t>
      </w:r>
    </w:p>
    <w:p w14:paraId="438ECCCB" w14:textId="77777777" w:rsidR="00B31B4B" w:rsidRDefault="00B31B4B">
      <w:pPr>
        <w:pStyle w:val="ConsPlusNonformat"/>
        <w:jc w:val="both"/>
      </w:pPr>
      <w:r>
        <w:t>В   контрольной    карте     3. Область ______________________   ┌─┬─┬─┐  3</w:t>
      </w:r>
    </w:p>
    <w:p w14:paraId="58536B1A" w14:textId="77777777" w:rsidR="00B31B4B" w:rsidRDefault="00B31B4B">
      <w:pPr>
        <w:pStyle w:val="ConsPlusNonformat"/>
        <w:jc w:val="both"/>
      </w:pPr>
      <w:r>
        <w:t>диспансерного наблюдения                                         └─┴─┴─┘</w:t>
      </w:r>
    </w:p>
    <w:p w14:paraId="1340AFBF" w14:textId="77777777" w:rsidR="00B31B4B" w:rsidRDefault="00B31B4B">
      <w:pPr>
        <w:pStyle w:val="ConsPlusNonformat"/>
        <w:jc w:val="both"/>
      </w:pPr>
      <w:r>
        <w:t>подлежит  заполнению   и     4. Район ________________________ ┌─┬─┬─┬─┐  4</w:t>
      </w:r>
    </w:p>
    <w:p w14:paraId="33A2EA0F" w14:textId="77777777" w:rsidR="00B31B4B" w:rsidRDefault="00B31B4B">
      <w:pPr>
        <w:pStyle w:val="ConsPlusNonformat"/>
        <w:jc w:val="both"/>
      </w:pPr>
      <w:r>
        <w:t>шифровке  каждый  из  31                                       └─┴─┴─┴─┘</w:t>
      </w:r>
    </w:p>
    <w:p w14:paraId="0BFA19B8" w14:textId="77777777" w:rsidR="00B31B4B" w:rsidRDefault="00B31B4B">
      <w:pPr>
        <w:pStyle w:val="ConsPlusNonformat"/>
        <w:jc w:val="both"/>
      </w:pPr>
      <w:r>
        <w:t>признаков.                   5. Житель: города - 1; селе - 2         ┌─┐  5</w:t>
      </w:r>
    </w:p>
    <w:p w14:paraId="14B95A46" w14:textId="77777777" w:rsidR="00B31B4B" w:rsidRDefault="00B31B4B">
      <w:pPr>
        <w:pStyle w:val="ConsPlusNonformat"/>
        <w:jc w:val="both"/>
      </w:pPr>
      <w:r>
        <w:t xml:space="preserve">   Кодирование признаков                                             └─┘</w:t>
      </w:r>
    </w:p>
    <w:p w14:paraId="25C8EC46" w14:textId="77777777" w:rsidR="00B31B4B" w:rsidRDefault="00B31B4B">
      <w:pPr>
        <w:pStyle w:val="ConsPlusNonformat"/>
        <w:jc w:val="both"/>
      </w:pPr>
      <w:r>
        <w:t>проводить  с     момента     6. Национальность _________________ ┌─┬─┬─┐  6</w:t>
      </w:r>
    </w:p>
    <w:p w14:paraId="281CFFCA" w14:textId="77777777" w:rsidR="00B31B4B" w:rsidRDefault="00B31B4B">
      <w:pPr>
        <w:pStyle w:val="ConsPlusNonformat"/>
        <w:jc w:val="both"/>
      </w:pPr>
      <w:r>
        <w:t>составления карт.                                                └─┴─┴─┘</w:t>
      </w:r>
    </w:p>
    <w:p w14:paraId="7B8DB15C" w14:textId="77777777" w:rsidR="00B31B4B" w:rsidRDefault="00B31B4B">
      <w:pPr>
        <w:pStyle w:val="ConsPlusNonformat"/>
        <w:jc w:val="both"/>
      </w:pPr>
      <w:r>
        <w:t xml:space="preserve">Шифровку </w:t>
      </w:r>
      <w:hyperlink w:anchor="P21481">
        <w:r>
          <w:rPr>
            <w:color w:val="0000FF"/>
          </w:rPr>
          <w:t>п. п. 17</w:t>
        </w:r>
      </w:hyperlink>
      <w:r>
        <w:t xml:space="preserve">, </w:t>
      </w:r>
      <w:hyperlink w:anchor="P21511">
        <w:r>
          <w:rPr>
            <w:color w:val="0000FF"/>
          </w:rPr>
          <w:t>24</w:t>
        </w:r>
      </w:hyperlink>
      <w:r>
        <w:t xml:space="preserve"> -      7. Пол: М - 1; Ж - 2                    ┌─┐  7</w:t>
      </w:r>
    </w:p>
    <w:p w14:paraId="05DA137B" w14:textId="77777777" w:rsidR="00B31B4B" w:rsidRDefault="00B31B4B">
      <w:pPr>
        <w:pStyle w:val="ConsPlusNonformat"/>
        <w:jc w:val="both"/>
      </w:pPr>
      <w:hyperlink w:anchor="P21523">
        <w:r>
          <w:rPr>
            <w:color w:val="0000FF"/>
          </w:rPr>
          <w:t>26</w:t>
        </w:r>
      </w:hyperlink>
      <w:r>
        <w:t xml:space="preserve">, </w:t>
      </w:r>
      <w:hyperlink w:anchor="P21531">
        <w:r>
          <w:rPr>
            <w:color w:val="0000FF"/>
          </w:rPr>
          <w:t>28</w:t>
        </w:r>
      </w:hyperlink>
      <w:r>
        <w:t xml:space="preserve"> и </w:t>
      </w:r>
      <w:hyperlink w:anchor="P21543">
        <w:r>
          <w:rPr>
            <w:color w:val="0000FF"/>
          </w:rPr>
          <w:t>31</w:t>
        </w:r>
      </w:hyperlink>
      <w:r>
        <w:t xml:space="preserve"> осуществлять                                             └─┘</w:t>
      </w:r>
    </w:p>
    <w:p w14:paraId="1A2A0F4E" w14:textId="77777777" w:rsidR="00B31B4B" w:rsidRDefault="00B31B4B">
      <w:pPr>
        <w:pStyle w:val="ConsPlusNonformat"/>
        <w:jc w:val="both"/>
      </w:pPr>
      <w:r>
        <w:t xml:space="preserve">в конце года. </w:t>
      </w:r>
      <w:hyperlink w:anchor="P21473">
        <w:r>
          <w:rPr>
            <w:color w:val="0000FF"/>
          </w:rPr>
          <w:t>П. п. 14</w:t>
        </w:r>
      </w:hyperlink>
      <w:r>
        <w:t>,      8. Дата рождения ___________________  ┌─┬─┐  8</w:t>
      </w:r>
    </w:p>
    <w:p w14:paraId="5A99F0F6" w14:textId="77777777" w:rsidR="00B31B4B" w:rsidRDefault="00B31B4B">
      <w:pPr>
        <w:pStyle w:val="ConsPlusNonformat"/>
        <w:jc w:val="both"/>
      </w:pPr>
      <w:hyperlink w:anchor="P21487">
        <w:r>
          <w:rPr>
            <w:color w:val="0000FF"/>
          </w:rPr>
          <w:t>19</w:t>
        </w:r>
      </w:hyperlink>
      <w:r>
        <w:t xml:space="preserve">, </w:t>
      </w:r>
      <w:hyperlink w:anchor="P21500">
        <w:r>
          <w:rPr>
            <w:color w:val="0000FF"/>
          </w:rPr>
          <w:t>21</w:t>
        </w:r>
      </w:hyperlink>
      <w:r>
        <w:t xml:space="preserve"> и  </w:t>
      </w:r>
      <w:hyperlink w:anchor="P21540">
        <w:r>
          <w:rPr>
            <w:color w:val="0000FF"/>
          </w:rPr>
          <w:t>30</w:t>
        </w:r>
      </w:hyperlink>
      <w:r>
        <w:t xml:space="preserve">   шифровать                       число, месяц, год   └─┴─┘</w:t>
      </w:r>
    </w:p>
    <w:p w14:paraId="5EBDEE19" w14:textId="77777777" w:rsidR="00B31B4B" w:rsidRDefault="00B31B4B">
      <w:pPr>
        <w:pStyle w:val="ConsPlusNonformat"/>
        <w:jc w:val="both"/>
      </w:pPr>
      <w:r>
        <w:t>карандашом.                  9. Профессия _______________________  ┌─┬─┐  9</w:t>
      </w:r>
    </w:p>
    <w:p w14:paraId="37642207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└─┴─┘</w:t>
      </w:r>
    </w:p>
    <w:p w14:paraId="177A446E" w14:textId="77777777" w:rsidR="00B31B4B" w:rsidRDefault="00B31B4B">
      <w:pPr>
        <w:pStyle w:val="ConsPlusNonformat"/>
        <w:jc w:val="both"/>
      </w:pPr>
      <w:r>
        <w:t xml:space="preserve">                            10. _________________________________  ┌─┬─┐ 10</w:t>
      </w:r>
    </w:p>
    <w:p w14:paraId="489FFA4A" w14:textId="77777777" w:rsidR="00B31B4B" w:rsidRDefault="00B31B4B">
      <w:pPr>
        <w:pStyle w:val="ConsPlusNonformat"/>
        <w:jc w:val="both"/>
      </w:pPr>
      <w:r>
        <w:t xml:space="preserve">                                длительность обследования в месяцах└─┴─┘</w:t>
      </w:r>
    </w:p>
    <w:p w14:paraId="3C51C9EA" w14:textId="77777777" w:rsidR="00B31B4B" w:rsidRDefault="00B31B4B">
      <w:pPr>
        <w:pStyle w:val="ConsPlusNonformat"/>
        <w:jc w:val="both"/>
      </w:pPr>
      <w:r>
        <w:lastRenderedPageBreak/>
        <w:t xml:space="preserve">                            11. Дата установления диагноза     ┌─┬─┬─┬─┐ 11</w:t>
      </w:r>
    </w:p>
    <w:p w14:paraId="28BBF877" w14:textId="77777777" w:rsidR="00B31B4B" w:rsidRDefault="00B31B4B">
      <w:pPr>
        <w:pStyle w:val="ConsPlusNonformat"/>
        <w:jc w:val="both"/>
      </w:pPr>
      <w:r>
        <w:t xml:space="preserve">                                ______________________________ └─┴─┴─┴─┘</w:t>
      </w:r>
    </w:p>
    <w:p w14:paraId="4E37BAA1" w14:textId="77777777" w:rsidR="00B31B4B" w:rsidRDefault="00B31B4B">
      <w:pPr>
        <w:pStyle w:val="ConsPlusNonformat"/>
        <w:jc w:val="both"/>
      </w:pPr>
      <w:r>
        <w:t xml:space="preserve">                                      число, месяц, год         месяц год</w:t>
      </w:r>
    </w:p>
    <w:p w14:paraId="4AFFA4AE" w14:textId="77777777" w:rsidR="00B31B4B" w:rsidRDefault="00B31B4B">
      <w:pPr>
        <w:pStyle w:val="ConsPlusNonformat"/>
        <w:jc w:val="both"/>
      </w:pPr>
      <w:r>
        <w:t>НИИ онкологии        - 1    12. ______________________________ ┌─┬─┬─┬─┐ 12</w:t>
      </w:r>
    </w:p>
    <w:p w14:paraId="4C5D7A28" w14:textId="77777777" w:rsidR="00B31B4B" w:rsidRDefault="00B31B4B">
      <w:pPr>
        <w:pStyle w:val="ConsPlusNonformat"/>
        <w:jc w:val="both"/>
      </w:pPr>
      <w:r>
        <w:t>онкодиспансер        - 2             дата взятия на учет       └─┴─┴─┴─┘</w:t>
      </w:r>
    </w:p>
    <w:p w14:paraId="39242D4B" w14:textId="77777777" w:rsidR="00B31B4B" w:rsidRDefault="00B31B4B">
      <w:pPr>
        <w:pStyle w:val="ConsPlusNonformat"/>
        <w:jc w:val="both"/>
      </w:pPr>
      <w:r>
        <w:t>Др. леч. учреждения                                             месяц год</w:t>
      </w:r>
    </w:p>
    <w:p w14:paraId="3BEA6B24" w14:textId="77777777" w:rsidR="00B31B4B" w:rsidRDefault="00B31B4B">
      <w:pPr>
        <w:pStyle w:val="ConsPlusNonformat"/>
        <w:jc w:val="both"/>
      </w:pPr>
      <w:r>
        <w:t>с онкологическими           13. Выявлен:                             ┌─┐ 13</w:t>
      </w:r>
    </w:p>
    <w:p w14:paraId="2B1D1633" w14:textId="77777777" w:rsidR="00B31B4B" w:rsidRDefault="00B31B4B">
      <w:pPr>
        <w:pStyle w:val="ConsPlusNonformat"/>
        <w:jc w:val="both"/>
      </w:pPr>
      <w:r>
        <w:t>койками:                        в женском смотровом кабинете  - 1    └─┘</w:t>
      </w:r>
    </w:p>
    <w:p w14:paraId="15E97F5E" w14:textId="77777777" w:rsidR="00B31B4B" w:rsidRDefault="00B31B4B">
      <w:pPr>
        <w:pStyle w:val="ConsPlusNonformat"/>
        <w:jc w:val="both"/>
      </w:pPr>
      <w:r>
        <w:t>обл. больница        - 3        при других видах профосмотров - 2</w:t>
      </w:r>
    </w:p>
    <w:p w14:paraId="39C7EEA6" w14:textId="77777777" w:rsidR="00B31B4B" w:rsidRDefault="00B31B4B">
      <w:pPr>
        <w:pStyle w:val="ConsPlusNonformat"/>
        <w:jc w:val="both"/>
      </w:pPr>
      <w:r>
        <w:t>гор. больница        - 4        при других обстоятельствах    - 0</w:t>
      </w:r>
    </w:p>
    <w:p w14:paraId="461B244E" w14:textId="77777777" w:rsidR="00B31B4B" w:rsidRDefault="00B31B4B">
      <w:pPr>
        <w:pStyle w:val="ConsPlusNonformat"/>
        <w:jc w:val="both"/>
      </w:pPr>
      <w:bookmarkStart w:id="89" w:name="P21473"/>
      <w:bookmarkEnd w:id="89"/>
      <w:r>
        <w:t>рай. больница        - 5    14. Первично-множественная опухоль _____ ┌─┐ 14</w:t>
      </w:r>
    </w:p>
    <w:p w14:paraId="1A4CA18D" w14:textId="77777777" w:rsidR="00B31B4B" w:rsidRDefault="00B31B4B">
      <w:pPr>
        <w:pStyle w:val="ConsPlusNonformat"/>
        <w:jc w:val="both"/>
      </w:pPr>
      <w:r>
        <w:t>леч. учреждения без             да - 1; нет - 0                      └─┘</w:t>
      </w:r>
    </w:p>
    <w:p w14:paraId="08DE5034" w14:textId="77777777" w:rsidR="00B31B4B" w:rsidRDefault="00B31B4B">
      <w:pPr>
        <w:pStyle w:val="ConsPlusNonformat"/>
        <w:jc w:val="both"/>
      </w:pPr>
      <w:r>
        <w:t>онкологических коек:        15. ____________________________________ ┌─┐ 15</w:t>
      </w:r>
    </w:p>
    <w:p w14:paraId="53B79449" w14:textId="77777777" w:rsidR="00B31B4B" w:rsidRDefault="00B31B4B">
      <w:pPr>
        <w:pStyle w:val="ConsPlusNonformat"/>
        <w:jc w:val="both"/>
      </w:pPr>
      <w:r>
        <w:t>обл. больница        - 6        (учреждение, где установлен диагноз) └─┘</w:t>
      </w:r>
    </w:p>
    <w:p w14:paraId="44C0939B" w14:textId="77777777" w:rsidR="00B31B4B" w:rsidRDefault="00B31B4B">
      <w:pPr>
        <w:pStyle w:val="ConsPlusNonformat"/>
        <w:jc w:val="both"/>
      </w:pPr>
      <w:r>
        <w:t>гор. больница        - 7    16. ____________________________________</w:t>
      </w:r>
    </w:p>
    <w:p w14:paraId="2AEB680B" w14:textId="77777777" w:rsidR="00B31B4B" w:rsidRDefault="00B31B4B">
      <w:pPr>
        <w:pStyle w:val="ConsPlusNonformat"/>
        <w:jc w:val="both"/>
      </w:pPr>
      <w:r>
        <w:t>рай. больница        - 8        (учреждение, где обследовался до ┌─┬─┬─┐ 16</w:t>
      </w:r>
    </w:p>
    <w:p w14:paraId="24033375" w14:textId="77777777" w:rsidR="00B31B4B" w:rsidRDefault="00B31B4B">
      <w:pPr>
        <w:pStyle w:val="ConsPlusNonformat"/>
        <w:jc w:val="both"/>
      </w:pPr>
      <w:r>
        <w:t>уч.  больница        - 9        ________________________________ └─┴─┴─┘</w:t>
      </w:r>
    </w:p>
    <w:p w14:paraId="29D9D198" w14:textId="77777777" w:rsidR="00B31B4B" w:rsidRDefault="00B31B4B">
      <w:pPr>
        <w:pStyle w:val="ConsPlusNonformat"/>
        <w:jc w:val="both"/>
      </w:pPr>
      <w:r>
        <w:t xml:space="preserve">                                     установления диагноза)</w:t>
      </w:r>
    </w:p>
    <w:p w14:paraId="244A6FA4" w14:textId="77777777" w:rsidR="00B31B4B" w:rsidRDefault="00B31B4B">
      <w:pPr>
        <w:pStyle w:val="ConsPlusNonformat"/>
        <w:jc w:val="both"/>
      </w:pPr>
      <w:bookmarkStart w:id="90" w:name="P21481"/>
      <w:bookmarkEnd w:id="90"/>
      <w:r>
        <w:t xml:space="preserve">                            17. Учреждение, где лечился или обследовался по</w:t>
      </w:r>
    </w:p>
    <w:p w14:paraId="56A99BA0" w14:textId="77777777" w:rsidR="00B31B4B" w:rsidRDefault="00B31B4B">
      <w:pPr>
        <w:pStyle w:val="ConsPlusNonformat"/>
        <w:jc w:val="both"/>
      </w:pPr>
      <w:r>
        <w:t xml:space="preserve">                                поводу данного заболевания в отчетном году</w:t>
      </w:r>
    </w:p>
    <w:p w14:paraId="43C43A0B" w14:textId="77777777" w:rsidR="00B31B4B" w:rsidRDefault="00B31B4B">
      <w:pPr>
        <w:pStyle w:val="ConsPlusNonformat"/>
        <w:jc w:val="both"/>
      </w:pPr>
      <w:r>
        <w:t xml:space="preserve">                                ____________________________________ ┌─┐ 17</w:t>
      </w:r>
    </w:p>
    <w:p w14:paraId="59F38792" w14:textId="77777777" w:rsidR="00B31B4B" w:rsidRDefault="00B31B4B">
      <w:pPr>
        <w:pStyle w:val="ConsPlusNonformat"/>
        <w:jc w:val="both"/>
      </w:pPr>
      <w:r>
        <w:t xml:space="preserve">                                           ┌───┐                     └─┘</w:t>
      </w:r>
    </w:p>
    <w:p w14:paraId="6EA4C221" w14:textId="77777777" w:rsidR="00B31B4B" w:rsidRDefault="00B31B4B">
      <w:pPr>
        <w:pStyle w:val="ConsPlusNonformat"/>
        <w:jc w:val="both"/>
      </w:pPr>
      <w:r>
        <w:t>18. Диагноз ______________________________ │ 1 │____________________ ┌─┐ 18</w:t>
      </w:r>
    </w:p>
    <w:p w14:paraId="41B860E0" w14:textId="77777777" w:rsidR="00B31B4B" w:rsidRDefault="00B31B4B">
      <w:pPr>
        <w:pStyle w:val="ConsPlusNonformat"/>
        <w:jc w:val="both"/>
      </w:pPr>
      <w:r>
        <w:t xml:space="preserve">                                           └───┘                     └─┘</w:t>
      </w:r>
    </w:p>
    <w:p w14:paraId="59695900" w14:textId="77777777" w:rsidR="00B31B4B" w:rsidRDefault="00B31B4B">
      <w:pPr>
        <w:pStyle w:val="ConsPlusNonformat"/>
        <w:jc w:val="both"/>
      </w:pPr>
      <w:bookmarkStart w:id="91" w:name="P21487"/>
      <w:bookmarkEnd w:id="91"/>
      <w:r>
        <w:t>19. Стадия: ________________________________________________________ ┌─┐ 19</w:t>
      </w:r>
    </w:p>
    <w:p w14:paraId="398836DB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└─┘</w:t>
      </w:r>
    </w:p>
    <w:p w14:paraId="39AD51F1" w14:textId="77777777" w:rsidR="00B31B4B" w:rsidRDefault="00B31B4B">
      <w:pPr>
        <w:pStyle w:val="ConsPlusNormal"/>
        <w:jc w:val="both"/>
      </w:pPr>
    </w:p>
    <w:p w14:paraId="492D50FC" w14:textId="77777777" w:rsidR="00B31B4B" w:rsidRDefault="00B31B4B">
      <w:pPr>
        <w:pStyle w:val="ConsPlusNormal"/>
        <w:jc w:val="right"/>
      </w:pPr>
      <w:r>
        <w:t>Для типографии!</w:t>
      </w:r>
    </w:p>
    <w:p w14:paraId="6A88A37E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16F511B6" w14:textId="77777777" w:rsidR="00B31B4B" w:rsidRDefault="00B31B4B">
      <w:pPr>
        <w:pStyle w:val="ConsPlusNormal"/>
        <w:jc w:val="right"/>
      </w:pPr>
      <w:r>
        <w:t>формат А5</w:t>
      </w:r>
    </w:p>
    <w:p w14:paraId="52B52D09" w14:textId="77777777" w:rsidR="00B31B4B" w:rsidRDefault="00B31B4B">
      <w:pPr>
        <w:pStyle w:val="ConsPlusNormal"/>
        <w:jc w:val="both"/>
      </w:pPr>
    </w:p>
    <w:p w14:paraId="0B8D9BC6" w14:textId="77777777" w:rsidR="00B31B4B" w:rsidRDefault="00B31B4B">
      <w:pPr>
        <w:pStyle w:val="ConsPlusNormal"/>
        <w:jc w:val="right"/>
      </w:pPr>
      <w:r>
        <w:t>Оборотная сторона ф. N 030-6/у</w:t>
      </w:r>
    </w:p>
    <w:p w14:paraId="529DA4D0" w14:textId="77777777" w:rsidR="00B31B4B" w:rsidRDefault="00B31B4B">
      <w:pPr>
        <w:pStyle w:val="ConsPlusNormal"/>
        <w:jc w:val="both"/>
      </w:pPr>
    </w:p>
    <w:p w14:paraId="04C8AE03" w14:textId="77777777" w:rsidR="00B31B4B" w:rsidRDefault="00B31B4B">
      <w:pPr>
        <w:pStyle w:val="ConsPlusNonformat"/>
        <w:jc w:val="both"/>
      </w:pPr>
      <w:r>
        <w:t>20. Диагноз    подтвержден:   морфологически   -   1;  цитологически  -  2;</w:t>
      </w:r>
    </w:p>
    <w:p w14:paraId="21C85287" w14:textId="77777777" w:rsidR="00B31B4B" w:rsidRDefault="00B31B4B">
      <w:pPr>
        <w:pStyle w:val="ConsPlusNonformat"/>
        <w:jc w:val="both"/>
      </w:pPr>
      <w:r>
        <w:t xml:space="preserve">    рентгенологически - 3;  эндоскопически -  4;  изотопным  методом  -  5;</w:t>
      </w:r>
    </w:p>
    <w:p w14:paraId="1D12C9AE" w14:textId="77777777" w:rsidR="00B31B4B" w:rsidRDefault="00B31B4B">
      <w:pPr>
        <w:pStyle w:val="ConsPlusNonformat"/>
        <w:jc w:val="both"/>
      </w:pPr>
      <w:r>
        <w:t xml:space="preserve">    только клинически - 6 __________________________________________ ┌─┐ 20</w:t>
      </w:r>
    </w:p>
    <w:p w14:paraId="74CFDA5F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└─┘</w:t>
      </w:r>
    </w:p>
    <w:p w14:paraId="64F95742" w14:textId="77777777" w:rsidR="00B31B4B" w:rsidRDefault="00B31B4B">
      <w:pPr>
        <w:pStyle w:val="ConsPlusNonformat"/>
        <w:jc w:val="both"/>
      </w:pPr>
      <w:bookmarkStart w:id="92" w:name="P21500"/>
      <w:bookmarkEnd w:id="92"/>
      <w:r>
        <w:t>21. ______________________________________________________________ ┌─┬─┐ 21</w:t>
      </w:r>
    </w:p>
    <w:p w14:paraId="4C957CC8" w14:textId="77777777" w:rsidR="00B31B4B" w:rsidRDefault="00B31B4B">
      <w:pPr>
        <w:pStyle w:val="ConsPlusNonformat"/>
        <w:jc w:val="both"/>
      </w:pPr>
      <w:r>
        <w:t xml:space="preserve">                  (гистологическая структура опухоли)              └─┴─┘</w:t>
      </w:r>
    </w:p>
    <w:p w14:paraId="1DE0DD86" w14:textId="77777777" w:rsidR="00B31B4B" w:rsidRDefault="00B31B4B">
      <w:pPr>
        <w:pStyle w:val="ConsPlusNonformat"/>
        <w:jc w:val="both"/>
      </w:pPr>
      <w:r>
        <w:t>22. Состоял на  учете  в  начале  года  - 1;  взят на учет в отчетном году;</w:t>
      </w:r>
    </w:p>
    <w:p w14:paraId="569F217D" w14:textId="77777777" w:rsidR="00B31B4B" w:rsidRDefault="00B31B4B">
      <w:pPr>
        <w:pStyle w:val="ConsPlusNonformat"/>
        <w:jc w:val="both"/>
      </w:pPr>
      <w:r>
        <w:t xml:space="preserve">    с диагнозом, установленным впервые - 2; с ранее установленным диагнозом</w:t>
      </w:r>
    </w:p>
    <w:p w14:paraId="31D4A103" w14:textId="77777777" w:rsidR="00B31B4B" w:rsidRDefault="00B31B4B">
      <w:pPr>
        <w:pStyle w:val="ConsPlusNonformat"/>
        <w:jc w:val="both"/>
      </w:pPr>
      <w:r>
        <w:t xml:space="preserve">    - 3; состоит на учете в ведомственном лечебном учреждении - 4</w:t>
      </w:r>
    </w:p>
    <w:p w14:paraId="4531B972" w14:textId="77777777" w:rsidR="00B31B4B" w:rsidRDefault="00B31B4B">
      <w:pPr>
        <w:pStyle w:val="ConsPlusNonformat"/>
        <w:jc w:val="both"/>
      </w:pPr>
      <w:r>
        <w:t xml:space="preserve">    ________________________________________________________________ ┌─┐ 22</w:t>
      </w:r>
    </w:p>
    <w:p w14:paraId="1FA41D96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└─┘</w:t>
      </w:r>
    </w:p>
    <w:p w14:paraId="760FCECB" w14:textId="77777777" w:rsidR="00B31B4B" w:rsidRDefault="00B31B4B">
      <w:pPr>
        <w:pStyle w:val="ConsPlusNonformat"/>
        <w:jc w:val="both"/>
      </w:pPr>
      <w:r>
        <w:t>23. Взят на  учет  с  клинической  группой II - 2; III - 3;  IV - 4;  учтен</w:t>
      </w:r>
    </w:p>
    <w:p w14:paraId="577D30A4" w14:textId="77777777" w:rsidR="00B31B4B" w:rsidRDefault="00B31B4B">
      <w:pPr>
        <w:pStyle w:val="ConsPlusNonformat"/>
        <w:jc w:val="both"/>
      </w:pPr>
      <w:r>
        <w:t xml:space="preserve">    посмертно с диагнозом, установленным: при жизни - 5; после  смерти  без</w:t>
      </w:r>
    </w:p>
    <w:p w14:paraId="78BFD6D2" w14:textId="77777777" w:rsidR="00B31B4B" w:rsidRDefault="00B31B4B">
      <w:pPr>
        <w:pStyle w:val="ConsPlusNonformat"/>
        <w:jc w:val="both"/>
      </w:pPr>
      <w:r>
        <w:t xml:space="preserve">    вскрытия - 6; после вскрытия - 7 _______________________________ ┌─┐ 23</w:t>
      </w:r>
    </w:p>
    <w:p w14:paraId="72A12EEC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└─┘</w:t>
      </w:r>
    </w:p>
    <w:p w14:paraId="2C91FEA9" w14:textId="77777777" w:rsidR="00B31B4B" w:rsidRDefault="00B31B4B">
      <w:pPr>
        <w:pStyle w:val="ConsPlusNonformat"/>
        <w:jc w:val="both"/>
      </w:pPr>
      <w:bookmarkStart w:id="93" w:name="P21511"/>
      <w:bookmarkEnd w:id="93"/>
      <w:r>
        <w:t>24. Сведения о лечении:                                 Год        ┌─┬─┐ 24</w:t>
      </w:r>
    </w:p>
    <w:p w14:paraId="77E354A9" w14:textId="77777777" w:rsidR="00B31B4B" w:rsidRDefault="00B31B4B">
      <w:pPr>
        <w:pStyle w:val="ConsPlusNonformat"/>
        <w:jc w:val="both"/>
      </w:pPr>
      <w:r>
        <w:t xml:space="preserve">    нет сведений               - 0              __________________ ├─┼─┤</w:t>
      </w:r>
    </w:p>
    <w:p w14:paraId="6733CB3B" w14:textId="77777777" w:rsidR="00B31B4B" w:rsidRDefault="00B31B4B">
      <w:pPr>
        <w:pStyle w:val="ConsPlusNonformat"/>
        <w:jc w:val="both"/>
      </w:pPr>
      <w:r>
        <w:t xml:space="preserve">    отказался                  - 1              __________________ ├─┼─┤</w:t>
      </w:r>
    </w:p>
    <w:p w14:paraId="49088FBE" w14:textId="77777777" w:rsidR="00B31B4B" w:rsidRDefault="00B31B4B">
      <w:pPr>
        <w:pStyle w:val="ConsPlusNonformat"/>
        <w:jc w:val="both"/>
      </w:pPr>
      <w:r>
        <w:t xml:space="preserve">    имеет противопоказания     - 2              __________________ ├─┼─┤</w:t>
      </w:r>
    </w:p>
    <w:p w14:paraId="687F48C8" w14:textId="77777777" w:rsidR="00B31B4B" w:rsidRDefault="00B31B4B">
      <w:pPr>
        <w:pStyle w:val="ConsPlusNonformat"/>
        <w:jc w:val="both"/>
      </w:pPr>
      <w:r>
        <w:t xml:space="preserve">    не подлежит спец. лечению  - 3              __________________ ├─┼─┤</w:t>
      </w:r>
    </w:p>
    <w:p w14:paraId="76181BE9" w14:textId="77777777" w:rsidR="00B31B4B" w:rsidRDefault="00B31B4B">
      <w:pPr>
        <w:pStyle w:val="ConsPlusNonformat"/>
        <w:jc w:val="both"/>
      </w:pPr>
      <w:r>
        <w:t xml:space="preserve">    лечился амбулаторно        - 4              __________________ ├─┼─┤</w:t>
      </w:r>
    </w:p>
    <w:p w14:paraId="15F3B222" w14:textId="77777777" w:rsidR="00B31B4B" w:rsidRDefault="00B31B4B">
      <w:pPr>
        <w:pStyle w:val="ConsPlusNonformat"/>
        <w:jc w:val="both"/>
      </w:pPr>
      <w:r>
        <w:t xml:space="preserve">    лечился стационарно        - 5              __________________ └─┴─┘</w:t>
      </w:r>
    </w:p>
    <w:p w14:paraId="410578D3" w14:textId="77777777" w:rsidR="00B31B4B" w:rsidRDefault="00B31B4B">
      <w:pPr>
        <w:pStyle w:val="ConsPlusNonformat"/>
        <w:jc w:val="both"/>
      </w:pPr>
    </w:p>
    <w:p w14:paraId="09F91285" w14:textId="77777777" w:rsidR="00B31B4B" w:rsidRDefault="00B31B4B">
      <w:pPr>
        <w:pStyle w:val="ConsPlusNonformat"/>
        <w:jc w:val="both"/>
      </w:pPr>
      <w:r>
        <w:t>25. Вид лечения __________________________    __________________   ┌─┬─┐ 25</w:t>
      </w:r>
    </w:p>
    <w:p w14:paraId="33481FF4" w14:textId="77777777" w:rsidR="00B31B4B" w:rsidRDefault="00B31B4B">
      <w:pPr>
        <w:pStyle w:val="ConsPlusNonformat"/>
        <w:jc w:val="both"/>
      </w:pPr>
      <w:r>
        <w:t xml:space="preserve">    ______________________________________    __________________   ├─┼─┤</w:t>
      </w:r>
    </w:p>
    <w:p w14:paraId="70FEB0D9" w14:textId="77777777" w:rsidR="00B31B4B" w:rsidRDefault="00B31B4B">
      <w:pPr>
        <w:pStyle w:val="ConsPlusNonformat"/>
        <w:jc w:val="both"/>
      </w:pPr>
      <w:r>
        <w:t xml:space="preserve">    ______________________________________    __________________   ├─┼─┤</w:t>
      </w:r>
    </w:p>
    <w:p w14:paraId="75D37388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└─┴─┘</w:t>
      </w:r>
    </w:p>
    <w:p w14:paraId="4C042E9A" w14:textId="77777777" w:rsidR="00B31B4B" w:rsidRDefault="00B31B4B">
      <w:pPr>
        <w:pStyle w:val="ConsPlusNonformat"/>
        <w:jc w:val="both"/>
      </w:pPr>
      <w:bookmarkStart w:id="94" w:name="P21523"/>
      <w:bookmarkEnd w:id="94"/>
      <w:r>
        <w:t>26. Повторное лечение в отчетном году:        __________________   ┌─┬─┐ 26</w:t>
      </w:r>
    </w:p>
    <w:p w14:paraId="577CB012" w14:textId="77777777" w:rsidR="00B31B4B" w:rsidRDefault="00B31B4B">
      <w:pPr>
        <w:pStyle w:val="ConsPlusNonformat"/>
        <w:jc w:val="both"/>
      </w:pPr>
      <w:r>
        <w:t xml:space="preserve">    ______________________________________    __________________   ├─┼─┤</w:t>
      </w:r>
    </w:p>
    <w:p w14:paraId="657B927B" w14:textId="77777777" w:rsidR="00B31B4B" w:rsidRDefault="00B31B4B">
      <w:pPr>
        <w:pStyle w:val="ConsPlusNonformat"/>
        <w:jc w:val="both"/>
      </w:pPr>
      <w:r>
        <w:t xml:space="preserve">    ______________________________________    __________________   ├─┼─┤</w:t>
      </w:r>
    </w:p>
    <w:p w14:paraId="50AF60C2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└─┴─┘</w:t>
      </w:r>
    </w:p>
    <w:p w14:paraId="731FD7C7" w14:textId="77777777" w:rsidR="00B31B4B" w:rsidRDefault="00B31B4B">
      <w:pPr>
        <w:pStyle w:val="ConsPlusNonformat"/>
        <w:jc w:val="both"/>
      </w:pPr>
      <w:r>
        <w:lastRenderedPageBreak/>
        <w:t>27. Операция _____________________________    __________________ ┌─┬─┬─┐ 27</w:t>
      </w:r>
    </w:p>
    <w:p w14:paraId="27A5DD50" w14:textId="77777777" w:rsidR="00B31B4B" w:rsidRDefault="00B31B4B">
      <w:pPr>
        <w:pStyle w:val="ConsPlusNonformat"/>
        <w:jc w:val="both"/>
      </w:pPr>
      <w:r>
        <w:t xml:space="preserve">    ______________________________________    __________________ ├─┼─┼─┤</w:t>
      </w:r>
    </w:p>
    <w:p w14:paraId="21280ED2" w14:textId="77777777" w:rsidR="00B31B4B" w:rsidRDefault="00B31B4B">
      <w:pPr>
        <w:pStyle w:val="ConsPlusNonformat"/>
        <w:jc w:val="both"/>
      </w:pPr>
      <w:r>
        <w:t xml:space="preserve">    ______________________________________    __________________ ├─┼─┼─┤</w:t>
      </w:r>
    </w:p>
    <w:p w14:paraId="18CD5014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└─┴─┴─┘</w:t>
      </w:r>
    </w:p>
    <w:p w14:paraId="1785D52D" w14:textId="77777777" w:rsidR="00B31B4B" w:rsidRDefault="00B31B4B">
      <w:pPr>
        <w:pStyle w:val="ConsPlusNonformat"/>
        <w:jc w:val="both"/>
      </w:pPr>
      <w:bookmarkStart w:id="95" w:name="P21531"/>
      <w:bookmarkEnd w:id="95"/>
      <w:r>
        <w:t>28. На конец года: жив - 1; умер: в результате осложнен., связанных  ┌─┐ 28</w:t>
      </w:r>
    </w:p>
    <w:p w14:paraId="044FE4E3" w14:textId="77777777" w:rsidR="00B31B4B" w:rsidRDefault="00B31B4B">
      <w:pPr>
        <w:pStyle w:val="ConsPlusNonformat"/>
        <w:jc w:val="both"/>
      </w:pPr>
      <w:r>
        <w:t xml:space="preserve">    с операцией - 2; от др. причин, связанных с основным заболеванием└─┘</w:t>
      </w:r>
    </w:p>
    <w:p w14:paraId="080C7B29" w14:textId="77777777" w:rsidR="00B31B4B" w:rsidRDefault="00B31B4B">
      <w:pPr>
        <w:pStyle w:val="ConsPlusNonformat"/>
        <w:jc w:val="both"/>
      </w:pPr>
      <w:r>
        <w:t xml:space="preserve">    - 3; от др. заболеван. - 4; выехал - 5; нет сведений - 6; диагноз┌─┐</w:t>
      </w:r>
    </w:p>
    <w:p w14:paraId="61DD8B31" w14:textId="77777777" w:rsidR="00B31B4B" w:rsidRDefault="00B31B4B">
      <w:pPr>
        <w:pStyle w:val="ConsPlusNonformat"/>
        <w:jc w:val="both"/>
      </w:pPr>
      <w:r>
        <w:t xml:space="preserve">    не подтвердился - 7.                                             └─┘</w:t>
      </w:r>
    </w:p>
    <w:p w14:paraId="0B31B297" w14:textId="77777777" w:rsidR="00B31B4B" w:rsidRDefault="00B31B4B">
      <w:pPr>
        <w:pStyle w:val="ConsPlusNonformat"/>
        <w:jc w:val="both"/>
      </w:pPr>
      <w:r>
        <w:t>29. Дата смерти или выбытия _____________________________      ┌─┬─┬─┬─┐ 29</w:t>
      </w:r>
    </w:p>
    <w:p w14:paraId="0C9D11E4" w14:textId="77777777" w:rsidR="00B31B4B" w:rsidRDefault="00B31B4B">
      <w:pPr>
        <w:pStyle w:val="ConsPlusNonformat"/>
        <w:jc w:val="both"/>
      </w:pPr>
      <w:r>
        <w:t xml:space="preserve">                                  число, месяц, год            └─┴─┴─┴─┘</w:t>
      </w:r>
    </w:p>
    <w:p w14:paraId="00C412CD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мес. год</w:t>
      </w:r>
    </w:p>
    <w:p w14:paraId="7D11F412" w14:textId="77777777" w:rsidR="00B31B4B" w:rsidRDefault="00B31B4B">
      <w:pPr>
        <w:pStyle w:val="ConsPlusNonformat"/>
        <w:jc w:val="both"/>
      </w:pPr>
      <w:r>
        <w:t xml:space="preserve">                            _____________________________      ┌─┬─┬─┬─┐</w:t>
      </w:r>
    </w:p>
    <w:p w14:paraId="34CD602F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└─┴─┴─┴─┘</w:t>
      </w:r>
    </w:p>
    <w:p w14:paraId="45EFC404" w14:textId="77777777" w:rsidR="00B31B4B" w:rsidRDefault="00B31B4B">
      <w:pPr>
        <w:pStyle w:val="ConsPlusNonformat"/>
        <w:jc w:val="both"/>
      </w:pPr>
      <w:bookmarkStart w:id="96" w:name="P21540"/>
      <w:bookmarkEnd w:id="96"/>
      <w:r>
        <w:t>30. В отчетном году переведен из III во II клинич. группу:</w:t>
      </w:r>
    </w:p>
    <w:p w14:paraId="1A3F983C" w14:textId="77777777" w:rsidR="00B31B4B" w:rsidRDefault="00B31B4B">
      <w:pPr>
        <w:pStyle w:val="ConsPlusNonformat"/>
        <w:jc w:val="both"/>
      </w:pPr>
      <w:r>
        <w:t xml:space="preserve">    Да - 1; нет - 0                    ( )   ( )   ( )   ( )         ┌─┐ 30</w:t>
      </w:r>
    </w:p>
    <w:p w14:paraId="14BFF3EA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└─┘</w:t>
      </w:r>
    </w:p>
    <w:p w14:paraId="22FD21BD" w14:textId="77777777" w:rsidR="00B31B4B" w:rsidRDefault="00B31B4B">
      <w:pPr>
        <w:pStyle w:val="ConsPlusNonformat"/>
        <w:jc w:val="both"/>
      </w:pPr>
      <w:bookmarkStart w:id="97" w:name="P21543"/>
      <w:bookmarkEnd w:id="97"/>
      <w:r>
        <w:t>31. Клиническая группа на конец отчетного года:           Год        ┌─┐ 31</w:t>
      </w:r>
    </w:p>
    <w:p w14:paraId="64041F4F" w14:textId="77777777" w:rsidR="00B31B4B" w:rsidRDefault="00B31B4B">
      <w:pPr>
        <w:pStyle w:val="ConsPlusNonformat"/>
        <w:jc w:val="both"/>
      </w:pPr>
      <w:r>
        <w:t xml:space="preserve">                                                  __________________ └─┘</w:t>
      </w:r>
    </w:p>
    <w:p w14:paraId="0D31F6C3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┌─┐</w:t>
      </w:r>
    </w:p>
    <w:p w14:paraId="50D4613E" w14:textId="77777777" w:rsidR="00B31B4B" w:rsidRDefault="00B31B4B">
      <w:pPr>
        <w:pStyle w:val="ConsPlusNonformat"/>
        <w:jc w:val="both"/>
      </w:pPr>
      <w:r>
        <w:t xml:space="preserve">                                                  __________________ └─┘</w:t>
      </w:r>
    </w:p>
    <w:p w14:paraId="7EA36F85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┌─┐</w:t>
      </w:r>
    </w:p>
    <w:p w14:paraId="5EFA4603" w14:textId="77777777" w:rsidR="00B31B4B" w:rsidRDefault="00B31B4B">
      <w:pPr>
        <w:pStyle w:val="ConsPlusNonformat"/>
        <w:jc w:val="both"/>
      </w:pPr>
      <w:r>
        <w:t xml:space="preserve">                                                  __________________ └─┘</w:t>
      </w:r>
    </w:p>
    <w:p w14:paraId="425CD54E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┌─┐</w:t>
      </w:r>
    </w:p>
    <w:p w14:paraId="7E6FE09B" w14:textId="77777777" w:rsidR="00B31B4B" w:rsidRDefault="00B31B4B">
      <w:pPr>
        <w:pStyle w:val="ConsPlusNonformat"/>
        <w:jc w:val="both"/>
      </w:pPr>
      <w:r>
        <w:t xml:space="preserve">                                                  __________________ └─┘</w:t>
      </w:r>
    </w:p>
    <w:p w14:paraId="2508A142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┌─┐</w:t>
      </w:r>
    </w:p>
    <w:p w14:paraId="571F19B2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└─┘</w:t>
      </w:r>
    </w:p>
    <w:p w14:paraId="5F29AEC2" w14:textId="77777777" w:rsidR="00B31B4B" w:rsidRDefault="00B31B4B">
      <w:pPr>
        <w:pStyle w:val="ConsPlusNormal"/>
        <w:jc w:val="both"/>
      </w:pPr>
    </w:p>
    <w:p w14:paraId="5D22344C" w14:textId="77777777" w:rsidR="00B31B4B" w:rsidRDefault="00B31B4B">
      <w:pPr>
        <w:pStyle w:val="ConsPlusNormal"/>
        <w:jc w:val="both"/>
      </w:pPr>
    </w:p>
    <w:p w14:paraId="043D3010" w14:textId="77777777" w:rsidR="00B31B4B" w:rsidRDefault="00B31B4B">
      <w:pPr>
        <w:pStyle w:val="ConsPlusNormal"/>
        <w:jc w:val="both"/>
      </w:pPr>
    </w:p>
    <w:p w14:paraId="3A69913B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</w:t>
      </w:r>
    </w:p>
    <w:p w14:paraId="7EF55FD8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</w:t>
      </w:r>
    </w:p>
    <w:p w14:paraId="266AD263" w14:textId="77777777" w:rsidR="00B31B4B" w:rsidRDefault="00B31B4B">
      <w:pPr>
        <w:pStyle w:val="ConsPlusNonformat"/>
        <w:jc w:val="both"/>
      </w:pPr>
    </w:p>
    <w:p w14:paraId="6B15EF9C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3963719" w14:textId="77777777" w:rsidR="00B31B4B" w:rsidRDefault="00B31B4B">
      <w:pPr>
        <w:pStyle w:val="ConsPlusNonformat"/>
        <w:jc w:val="both"/>
      </w:pPr>
      <w:r>
        <w:t xml:space="preserve">           СССР                                       Форма N 030-5/у</w:t>
      </w:r>
    </w:p>
    <w:p w14:paraId="74CC84A2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50930C9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2CA18BA0" w14:textId="77777777" w:rsidR="00B31B4B" w:rsidRDefault="00B31B4B">
      <w:pPr>
        <w:pStyle w:val="ConsPlusNonformat"/>
        <w:jc w:val="both"/>
      </w:pPr>
    </w:p>
    <w:p w14:paraId="4C765596" w14:textId="77777777" w:rsidR="00B31B4B" w:rsidRDefault="00B31B4B">
      <w:pPr>
        <w:pStyle w:val="ConsPlusNonformat"/>
        <w:jc w:val="both"/>
      </w:pPr>
      <w:bookmarkStart w:id="98" w:name="P21564"/>
      <w:bookmarkEnd w:id="98"/>
      <w:r>
        <w:t xml:space="preserve">                        КОНТРОЛЬНЫЙ ТАЛОН N ______</w:t>
      </w:r>
    </w:p>
    <w:p w14:paraId="72BE3AE0" w14:textId="77777777" w:rsidR="00B31B4B" w:rsidRDefault="00B31B4B">
      <w:pPr>
        <w:pStyle w:val="ConsPlusNonformat"/>
        <w:jc w:val="both"/>
      </w:pPr>
      <w:r>
        <w:t xml:space="preserve">                  к карте диспансерного наблюдения (онко)  ┌───┬───┬───┐ 1.</w:t>
      </w:r>
    </w:p>
    <w:p w14:paraId="06E585FC" w14:textId="77777777" w:rsidR="00B31B4B" w:rsidRDefault="00B31B4B">
      <w:pPr>
        <w:pStyle w:val="ConsPlusNonformat"/>
        <w:jc w:val="both"/>
      </w:pPr>
      <w:r>
        <w:t xml:space="preserve">                                                           └───┴───┴───┘</w:t>
      </w:r>
    </w:p>
    <w:p w14:paraId="2E51C986" w14:textId="77777777" w:rsidR="00B31B4B" w:rsidRDefault="00B31B4B">
      <w:pPr>
        <w:pStyle w:val="ConsPlusNonformat"/>
        <w:jc w:val="both"/>
      </w:pPr>
      <w:r>
        <w:t xml:space="preserve">                                 Диспансер N                       ┌───┐ 2.</w:t>
      </w:r>
    </w:p>
    <w:p w14:paraId="12ACDD45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└───┘</w:t>
      </w:r>
    </w:p>
    <w:p w14:paraId="0CB14D67" w14:textId="77777777" w:rsidR="00B31B4B" w:rsidRDefault="00B31B4B">
      <w:pPr>
        <w:pStyle w:val="ConsPlusNonformat"/>
        <w:jc w:val="both"/>
      </w:pPr>
      <w:r>
        <w:t>Фамилия, имя, отчество ____________________________________________________</w:t>
      </w:r>
    </w:p>
    <w:p w14:paraId="08F317C7" w14:textId="77777777" w:rsidR="00B31B4B" w:rsidRDefault="00B31B4B">
      <w:pPr>
        <w:pStyle w:val="ConsPlusNonformat"/>
        <w:jc w:val="both"/>
      </w:pPr>
      <w:r>
        <w:t>Адрес _____________________________________________________________________</w:t>
      </w:r>
    </w:p>
    <w:p w14:paraId="70E3D8F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007C4AF" w14:textId="77777777" w:rsidR="00B31B4B" w:rsidRDefault="00B31B4B">
      <w:pPr>
        <w:pStyle w:val="ConsPlusNonformat"/>
        <w:jc w:val="both"/>
      </w:pPr>
      <w:r>
        <w:t>3. Область ____________________________________________ ┌────┬───┬───┐    3</w:t>
      </w:r>
    </w:p>
    <w:p w14:paraId="75117411" w14:textId="77777777" w:rsidR="00B31B4B" w:rsidRDefault="00B31B4B">
      <w:pPr>
        <w:pStyle w:val="ConsPlusNonformat"/>
        <w:jc w:val="both"/>
      </w:pPr>
      <w:r>
        <w:t xml:space="preserve">                                                        └────┴───┴───┘</w:t>
      </w:r>
    </w:p>
    <w:p w14:paraId="399EB22D" w14:textId="77777777" w:rsidR="00B31B4B" w:rsidRDefault="00B31B4B">
      <w:pPr>
        <w:pStyle w:val="ConsPlusNonformat"/>
        <w:jc w:val="both"/>
      </w:pPr>
      <w:r>
        <w:t>4. Район _________________________________________ ┌────┬────┬───┬───┐    4</w:t>
      </w:r>
    </w:p>
    <w:p w14:paraId="182647E2" w14:textId="77777777" w:rsidR="00B31B4B" w:rsidRDefault="00B31B4B">
      <w:pPr>
        <w:pStyle w:val="ConsPlusNonformat"/>
        <w:jc w:val="both"/>
      </w:pPr>
      <w:r>
        <w:t xml:space="preserve">                                                   └────┴────┴───┴───┘</w:t>
      </w:r>
    </w:p>
    <w:p w14:paraId="0FA07349" w14:textId="77777777" w:rsidR="00B31B4B" w:rsidRDefault="00B31B4B">
      <w:pPr>
        <w:pStyle w:val="ConsPlusNonformat"/>
        <w:jc w:val="both"/>
      </w:pPr>
      <w:r>
        <w:t>5. Житель: города - 1; села - 2 ________________________________ ┌───┐    5</w:t>
      </w:r>
    </w:p>
    <w:p w14:paraId="19736441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└───┘</w:t>
      </w:r>
    </w:p>
    <w:p w14:paraId="7AD9D5F2" w14:textId="77777777" w:rsidR="00B31B4B" w:rsidRDefault="00B31B4B">
      <w:pPr>
        <w:pStyle w:val="ConsPlusNonformat"/>
        <w:jc w:val="both"/>
      </w:pPr>
      <w:r>
        <w:t>6. Национальность ______________________________________ ┌────┬───┬───┐   6</w:t>
      </w:r>
    </w:p>
    <w:p w14:paraId="11F197EF" w14:textId="77777777" w:rsidR="00B31B4B" w:rsidRDefault="00B31B4B">
      <w:pPr>
        <w:pStyle w:val="ConsPlusNonformat"/>
        <w:jc w:val="both"/>
      </w:pPr>
      <w:r>
        <w:t xml:space="preserve">                                                         └────┴───┴───┘</w:t>
      </w:r>
    </w:p>
    <w:p w14:paraId="7C5E5867" w14:textId="77777777" w:rsidR="00B31B4B" w:rsidRDefault="00B31B4B">
      <w:pPr>
        <w:pStyle w:val="ConsPlusNonformat"/>
        <w:jc w:val="both"/>
      </w:pPr>
      <w:r>
        <w:t>7. Пол: М - 1; Ж - 2 ____________________________________________ ┌───┐   7</w:t>
      </w:r>
    </w:p>
    <w:p w14:paraId="4A726A8B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└───┘</w:t>
      </w:r>
    </w:p>
    <w:p w14:paraId="226E2B8B" w14:textId="77777777" w:rsidR="00B31B4B" w:rsidRDefault="00B31B4B">
      <w:pPr>
        <w:pStyle w:val="ConsPlusNonformat"/>
        <w:jc w:val="both"/>
      </w:pPr>
      <w:r>
        <w:t>8. Дата рождения ____________________________________________ ┌───┬───┐   8</w:t>
      </w:r>
    </w:p>
    <w:p w14:paraId="77892D30" w14:textId="77777777" w:rsidR="00B31B4B" w:rsidRDefault="00B31B4B">
      <w:pPr>
        <w:pStyle w:val="ConsPlusNonformat"/>
        <w:jc w:val="both"/>
      </w:pPr>
      <w:r>
        <w:t xml:space="preserve">                             (число, месяц, год)              └───┴───┘</w:t>
      </w:r>
    </w:p>
    <w:p w14:paraId="64978565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год</w:t>
      </w:r>
    </w:p>
    <w:p w14:paraId="23E55061" w14:textId="77777777" w:rsidR="00B31B4B" w:rsidRDefault="00B31B4B">
      <w:pPr>
        <w:pStyle w:val="ConsPlusNonformat"/>
        <w:jc w:val="both"/>
      </w:pPr>
      <w:r>
        <w:t>9. Профессия ________________________________________________ ┌───┬───┐   9</w:t>
      </w:r>
    </w:p>
    <w:p w14:paraId="2F49672A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└───┴───┘</w:t>
      </w:r>
    </w:p>
    <w:p w14:paraId="2E078C80" w14:textId="77777777" w:rsidR="00B31B4B" w:rsidRDefault="00B31B4B">
      <w:pPr>
        <w:pStyle w:val="ConsPlusNonformat"/>
        <w:jc w:val="both"/>
      </w:pPr>
      <w:r>
        <w:t>10. Длительность обследования _______________________________ ┌───┬───┐  10</w:t>
      </w:r>
    </w:p>
    <w:p w14:paraId="72A5E6F5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└───┴───┘</w:t>
      </w:r>
    </w:p>
    <w:p w14:paraId="619A4AC0" w14:textId="77777777" w:rsidR="00B31B4B" w:rsidRDefault="00B31B4B">
      <w:pPr>
        <w:pStyle w:val="ConsPlusNonformat"/>
        <w:jc w:val="both"/>
      </w:pPr>
      <w:r>
        <w:t>11. Дата установления диагноза ___________________ ┌────┬────┬───┬───┐   11</w:t>
      </w:r>
    </w:p>
    <w:p w14:paraId="77328A6D" w14:textId="77777777" w:rsidR="00B31B4B" w:rsidRDefault="00B31B4B">
      <w:pPr>
        <w:pStyle w:val="ConsPlusNonformat"/>
        <w:jc w:val="both"/>
      </w:pPr>
      <w:r>
        <w:t xml:space="preserve">                                                   └────┴────┴───┴───┘</w:t>
      </w:r>
    </w:p>
    <w:p w14:paraId="68F58044" w14:textId="77777777" w:rsidR="00B31B4B" w:rsidRDefault="00B31B4B">
      <w:pPr>
        <w:pStyle w:val="ConsPlusNonformat"/>
        <w:jc w:val="both"/>
      </w:pPr>
      <w:r>
        <w:lastRenderedPageBreak/>
        <w:t xml:space="preserve">                                                       мес.    год</w:t>
      </w:r>
    </w:p>
    <w:p w14:paraId="2D469688" w14:textId="77777777" w:rsidR="00B31B4B" w:rsidRDefault="00B31B4B">
      <w:pPr>
        <w:pStyle w:val="ConsPlusNonformat"/>
        <w:jc w:val="both"/>
      </w:pPr>
      <w:r>
        <w:t>12. Дата взятия на учет __________________________ ┌────┬────┬───┬───┐   12</w:t>
      </w:r>
    </w:p>
    <w:p w14:paraId="0809B37B" w14:textId="77777777" w:rsidR="00B31B4B" w:rsidRDefault="00B31B4B">
      <w:pPr>
        <w:pStyle w:val="ConsPlusNonformat"/>
        <w:jc w:val="both"/>
      </w:pPr>
      <w:r>
        <w:t xml:space="preserve">                                                   └────┴────┴───┴───┘</w:t>
      </w:r>
    </w:p>
    <w:p w14:paraId="77372183" w14:textId="77777777" w:rsidR="00B31B4B" w:rsidRDefault="00B31B4B">
      <w:pPr>
        <w:pStyle w:val="ConsPlusNonformat"/>
        <w:jc w:val="both"/>
      </w:pPr>
      <w:r>
        <w:t xml:space="preserve">                                                       мес.    год</w:t>
      </w:r>
    </w:p>
    <w:p w14:paraId="190DA8C3" w14:textId="77777777" w:rsidR="00B31B4B" w:rsidRDefault="00B31B4B">
      <w:pPr>
        <w:pStyle w:val="ConsPlusNonformat"/>
        <w:jc w:val="both"/>
      </w:pPr>
      <w:r>
        <w:t>13. Условия выявления заболевания ______________________________ ┌───┐   13</w:t>
      </w:r>
    </w:p>
    <w:p w14:paraId="3C0FF238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└───┘</w:t>
      </w:r>
    </w:p>
    <w:p w14:paraId="4ACC1CB8" w14:textId="77777777" w:rsidR="00B31B4B" w:rsidRDefault="00B31B4B">
      <w:pPr>
        <w:pStyle w:val="ConsPlusNonformat"/>
        <w:jc w:val="both"/>
      </w:pPr>
      <w:r>
        <w:t>14. Первично-множественная опухоль: да - 1; нет - 0 ____________ ┌───┐   14</w:t>
      </w:r>
    </w:p>
    <w:p w14:paraId="13769889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└───┘</w:t>
      </w:r>
    </w:p>
    <w:p w14:paraId="47C68381" w14:textId="77777777" w:rsidR="00B31B4B" w:rsidRDefault="00B31B4B">
      <w:pPr>
        <w:pStyle w:val="ConsPlusNonformat"/>
        <w:jc w:val="both"/>
      </w:pPr>
      <w:r>
        <w:t>15. Учреждение, где установлен диагноз _________________________ ┌───┐   15</w:t>
      </w:r>
    </w:p>
    <w:p w14:paraId="25AFCD7F" w14:textId="77777777" w:rsidR="00B31B4B" w:rsidRDefault="00B31B4B">
      <w:pPr>
        <w:pStyle w:val="ConsPlusNonformat"/>
        <w:jc w:val="both"/>
      </w:pPr>
      <w:r>
        <w:t xml:space="preserve">    (НИИ онкологии - 1; онкодиспансер - 2;                       └───┘</w:t>
      </w:r>
    </w:p>
    <w:p w14:paraId="646B4E9C" w14:textId="77777777" w:rsidR="00B31B4B" w:rsidRDefault="00B31B4B">
      <w:pPr>
        <w:pStyle w:val="ConsPlusNonformat"/>
        <w:jc w:val="both"/>
      </w:pPr>
      <w:r>
        <w:t xml:space="preserve">    др. леч. учр. с онкологич. койками:</w:t>
      </w:r>
    </w:p>
    <w:p w14:paraId="03B3AFD6" w14:textId="77777777" w:rsidR="00B31B4B" w:rsidRDefault="00B31B4B">
      <w:pPr>
        <w:pStyle w:val="ConsPlusNonformat"/>
        <w:jc w:val="both"/>
      </w:pPr>
      <w:r>
        <w:t xml:space="preserve">    обл. больница - 3; гор. больница - 4;</w:t>
      </w:r>
    </w:p>
    <w:p w14:paraId="1F6D4D35" w14:textId="77777777" w:rsidR="00B31B4B" w:rsidRDefault="00B31B4B">
      <w:pPr>
        <w:pStyle w:val="ConsPlusNonformat"/>
        <w:jc w:val="both"/>
      </w:pPr>
      <w:r>
        <w:t xml:space="preserve">    район. больница - 5; леч. учреж. без</w:t>
      </w:r>
    </w:p>
    <w:p w14:paraId="3F37A107" w14:textId="77777777" w:rsidR="00B31B4B" w:rsidRDefault="00B31B4B">
      <w:pPr>
        <w:pStyle w:val="ConsPlusNonformat"/>
        <w:jc w:val="both"/>
      </w:pPr>
      <w:r>
        <w:t xml:space="preserve">    онкологических коек: обл. больница - 6;</w:t>
      </w:r>
    </w:p>
    <w:p w14:paraId="54295AEA" w14:textId="77777777" w:rsidR="00B31B4B" w:rsidRDefault="00B31B4B">
      <w:pPr>
        <w:pStyle w:val="ConsPlusNonformat"/>
        <w:jc w:val="both"/>
      </w:pPr>
      <w:r>
        <w:t xml:space="preserve">    гор. больница - 7; район. больница - 8;</w:t>
      </w:r>
    </w:p>
    <w:p w14:paraId="5191A6E3" w14:textId="77777777" w:rsidR="00B31B4B" w:rsidRDefault="00B31B4B">
      <w:pPr>
        <w:pStyle w:val="ConsPlusNonformat"/>
        <w:jc w:val="both"/>
      </w:pPr>
      <w:r>
        <w:t xml:space="preserve">    уч. больница - 9)</w:t>
      </w:r>
    </w:p>
    <w:p w14:paraId="5BBC312C" w14:textId="77777777" w:rsidR="00B31B4B" w:rsidRDefault="00B31B4B">
      <w:pPr>
        <w:pStyle w:val="ConsPlusNonformat"/>
        <w:jc w:val="both"/>
      </w:pPr>
      <w:r>
        <w:t>16. Учреждение, где обслед. до установл. диагноза ______________ ┌───┐   16</w:t>
      </w:r>
    </w:p>
    <w:p w14:paraId="5DB7559A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└───┘</w:t>
      </w:r>
    </w:p>
    <w:p w14:paraId="5D5BCF02" w14:textId="77777777" w:rsidR="00B31B4B" w:rsidRDefault="00B31B4B">
      <w:pPr>
        <w:pStyle w:val="ConsPlusNonformat"/>
        <w:jc w:val="both"/>
      </w:pPr>
      <w:r>
        <w:t>17. Учреждение, где лечился или обследовался ___________________ ┌───┐   17</w:t>
      </w:r>
    </w:p>
    <w:p w14:paraId="2621664E" w14:textId="77777777" w:rsidR="00B31B4B" w:rsidRDefault="00B31B4B">
      <w:pPr>
        <w:pStyle w:val="ConsPlusNonformat"/>
        <w:jc w:val="both"/>
      </w:pPr>
      <w:r>
        <w:t xml:space="preserve">    по поводу данного заболевания в отчетном                     └───┘</w:t>
      </w:r>
    </w:p>
    <w:p w14:paraId="6A5E8B5C" w14:textId="77777777" w:rsidR="00B31B4B" w:rsidRDefault="00B31B4B">
      <w:pPr>
        <w:pStyle w:val="ConsPlusNonformat"/>
        <w:jc w:val="both"/>
      </w:pPr>
      <w:r>
        <w:t xml:space="preserve">    году</w:t>
      </w:r>
    </w:p>
    <w:p w14:paraId="48153E22" w14:textId="77777777" w:rsidR="00B31B4B" w:rsidRDefault="00B31B4B">
      <w:pPr>
        <w:pStyle w:val="ConsPlusNormal"/>
        <w:jc w:val="both"/>
      </w:pPr>
    </w:p>
    <w:p w14:paraId="71FD85E6" w14:textId="77777777" w:rsidR="00B31B4B" w:rsidRDefault="00B31B4B">
      <w:pPr>
        <w:pStyle w:val="ConsPlusNormal"/>
        <w:jc w:val="right"/>
      </w:pPr>
      <w:r>
        <w:t>Для типографии!</w:t>
      </w:r>
    </w:p>
    <w:p w14:paraId="2606C9CF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6D78CA69" w14:textId="77777777" w:rsidR="00B31B4B" w:rsidRDefault="00B31B4B">
      <w:pPr>
        <w:pStyle w:val="ConsPlusNormal"/>
        <w:jc w:val="right"/>
      </w:pPr>
      <w:r>
        <w:t>формат А5</w:t>
      </w:r>
    </w:p>
    <w:p w14:paraId="4DFA1189" w14:textId="77777777" w:rsidR="00B31B4B" w:rsidRDefault="00B31B4B">
      <w:pPr>
        <w:pStyle w:val="ConsPlusNormal"/>
        <w:jc w:val="both"/>
      </w:pPr>
    </w:p>
    <w:p w14:paraId="0D7F841F" w14:textId="77777777" w:rsidR="00B31B4B" w:rsidRDefault="00B31B4B">
      <w:pPr>
        <w:pStyle w:val="ConsPlusNormal"/>
        <w:jc w:val="right"/>
      </w:pPr>
      <w:r>
        <w:t>Оборотная сторона ф. N 030-5/у</w:t>
      </w:r>
    </w:p>
    <w:p w14:paraId="6FFC5A72" w14:textId="77777777" w:rsidR="00B31B4B" w:rsidRDefault="00B31B4B">
      <w:pPr>
        <w:pStyle w:val="ConsPlusNormal"/>
        <w:jc w:val="both"/>
      </w:pPr>
    </w:p>
    <w:p w14:paraId="3F26C8AA" w14:textId="77777777" w:rsidR="00B31B4B" w:rsidRDefault="00B31B4B">
      <w:pPr>
        <w:pStyle w:val="ConsPlusNonformat"/>
        <w:jc w:val="both"/>
      </w:pPr>
      <w:r>
        <w:t>18. Диагноз ___________________________________________ ┌────┬───┬───┐   18</w:t>
      </w:r>
    </w:p>
    <w:p w14:paraId="4DED0856" w14:textId="77777777" w:rsidR="00B31B4B" w:rsidRDefault="00B31B4B">
      <w:pPr>
        <w:pStyle w:val="ConsPlusNonformat"/>
        <w:jc w:val="both"/>
      </w:pPr>
      <w:r>
        <w:t xml:space="preserve">                                                        └────┴───┴───┘</w:t>
      </w:r>
    </w:p>
    <w:p w14:paraId="19659845" w14:textId="77777777" w:rsidR="00B31B4B" w:rsidRDefault="00B31B4B">
      <w:pPr>
        <w:pStyle w:val="ConsPlusNonformat"/>
        <w:jc w:val="both"/>
      </w:pPr>
      <w:r>
        <w:t>19. Стадия ____________________________________________          ┌───┐   19</w:t>
      </w:r>
    </w:p>
    <w:p w14:paraId="698F5E6A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└───┘</w:t>
      </w:r>
    </w:p>
    <w:p w14:paraId="3C25F00F" w14:textId="77777777" w:rsidR="00B31B4B" w:rsidRDefault="00B31B4B">
      <w:pPr>
        <w:pStyle w:val="ConsPlusNonformat"/>
        <w:jc w:val="both"/>
      </w:pPr>
      <w:r>
        <w:t>20. Метод подтверждения диагноза ______________________          ┌───┐   20</w:t>
      </w:r>
    </w:p>
    <w:p w14:paraId="16774A57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└───┘</w:t>
      </w:r>
    </w:p>
    <w:p w14:paraId="796BABBE" w14:textId="77777777" w:rsidR="00B31B4B" w:rsidRDefault="00B31B4B">
      <w:pPr>
        <w:pStyle w:val="ConsPlusNonformat"/>
        <w:jc w:val="both"/>
      </w:pPr>
      <w:r>
        <w:t>21. Гистологическая структура опухоли _________________       ┌───┬───┐  21</w:t>
      </w:r>
    </w:p>
    <w:p w14:paraId="32A88472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└───┴───┘</w:t>
      </w:r>
    </w:p>
    <w:p w14:paraId="05EDDCF7" w14:textId="77777777" w:rsidR="00B31B4B" w:rsidRDefault="00B31B4B">
      <w:pPr>
        <w:pStyle w:val="ConsPlusNonformat"/>
        <w:jc w:val="both"/>
      </w:pPr>
      <w:r>
        <w:t>22. Состоял на учете ранее или вновь учтен ____________          ┌───┐   22</w:t>
      </w:r>
    </w:p>
    <w:p w14:paraId="11429127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└───┘</w:t>
      </w:r>
    </w:p>
    <w:p w14:paraId="41C73918" w14:textId="77777777" w:rsidR="00B31B4B" w:rsidRDefault="00B31B4B">
      <w:pPr>
        <w:pStyle w:val="ConsPlusNonformat"/>
        <w:jc w:val="both"/>
      </w:pPr>
      <w:r>
        <w:t>23. Клиническая группа при взятии на учет _____________          ┌───┐   23</w:t>
      </w:r>
    </w:p>
    <w:p w14:paraId="12E622D7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└───┘</w:t>
      </w:r>
    </w:p>
    <w:p w14:paraId="21D352C5" w14:textId="77777777" w:rsidR="00B31B4B" w:rsidRDefault="00B31B4B">
      <w:pPr>
        <w:pStyle w:val="ConsPlusNonformat"/>
        <w:jc w:val="both"/>
      </w:pPr>
      <w:r>
        <w:t>24. Сведения о лечении ________________________________       ┌───┬───┐  24</w:t>
      </w:r>
    </w:p>
    <w:p w14:paraId="431B200A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└───┴───┘</w:t>
      </w:r>
    </w:p>
    <w:p w14:paraId="02A8FC9F" w14:textId="77777777" w:rsidR="00B31B4B" w:rsidRDefault="00B31B4B">
      <w:pPr>
        <w:pStyle w:val="ConsPlusNonformat"/>
        <w:jc w:val="both"/>
      </w:pPr>
      <w:r>
        <w:t>25. Вид лечения _______________________________________       ┌───┬───┐  25</w:t>
      </w:r>
    </w:p>
    <w:p w14:paraId="27F02333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└───┴───┘</w:t>
      </w:r>
    </w:p>
    <w:p w14:paraId="4283214A" w14:textId="77777777" w:rsidR="00B31B4B" w:rsidRDefault="00B31B4B">
      <w:pPr>
        <w:pStyle w:val="ConsPlusNonformat"/>
        <w:jc w:val="both"/>
      </w:pPr>
      <w:r>
        <w:t>26. Повторное лечение в этом году _____________________       ┌───┬───┐  26</w:t>
      </w:r>
    </w:p>
    <w:p w14:paraId="3BA0E27C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└───┴───┘</w:t>
      </w:r>
    </w:p>
    <w:p w14:paraId="261D7748" w14:textId="77777777" w:rsidR="00B31B4B" w:rsidRDefault="00B31B4B">
      <w:pPr>
        <w:pStyle w:val="ConsPlusNonformat"/>
        <w:jc w:val="both"/>
      </w:pPr>
      <w:r>
        <w:t>27. Операция __________________________________________ ┌────┬───┬───┐   27</w:t>
      </w:r>
    </w:p>
    <w:p w14:paraId="5375BC87" w14:textId="77777777" w:rsidR="00B31B4B" w:rsidRDefault="00B31B4B">
      <w:pPr>
        <w:pStyle w:val="ConsPlusNonformat"/>
        <w:jc w:val="both"/>
      </w:pPr>
      <w:r>
        <w:t xml:space="preserve">                                                        └────┴───┴───┘</w:t>
      </w:r>
    </w:p>
    <w:p w14:paraId="66CE69CC" w14:textId="77777777" w:rsidR="00B31B4B" w:rsidRDefault="00B31B4B">
      <w:pPr>
        <w:pStyle w:val="ConsPlusNonformat"/>
        <w:jc w:val="both"/>
      </w:pPr>
      <w:r>
        <w:t>28. Сведения о больном на конец года __________________          ┌───┐   28</w:t>
      </w:r>
    </w:p>
    <w:p w14:paraId="17BDA063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└───┘</w:t>
      </w:r>
    </w:p>
    <w:p w14:paraId="60BEB14E" w14:textId="77777777" w:rsidR="00B31B4B" w:rsidRDefault="00B31B4B">
      <w:pPr>
        <w:pStyle w:val="ConsPlusNonformat"/>
        <w:jc w:val="both"/>
      </w:pPr>
      <w:r>
        <w:t>29. Дата смерти или выбытия ______________________ ┌────┬────┬───┬───┐   29</w:t>
      </w:r>
    </w:p>
    <w:p w14:paraId="0EA4F826" w14:textId="77777777" w:rsidR="00B31B4B" w:rsidRDefault="00B31B4B">
      <w:pPr>
        <w:pStyle w:val="ConsPlusNonformat"/>
        <w:jc w:val="both"/>
      </w:pPr>
      <w:r>
        <w:t xml:space="preserve">                                                   └────┴────┴───┴───┘</w:t>
      </w:r>
    </w:p>
    <w:p w14:paraId="69D0721D" w14:textId="77777777" w:rsidR="00B31B4B" w:rsidRDefault="00B31B4B">
      <w:pPr>
        <w:pStyle w:val="ConsPlusNonformat"/>
        <w:jc w:val="both"/>
      </w:pPr>
      <w:r>
        <w:t>30. Перевод из III во II клин. группу _________________          ┌───┐   30</w:t>
      </w:r>
    </w:p>
    <w:p w14:paraId="7CB6B818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└───┘</w:t>
      </w:r>
    </w:p>
    <w:p w14:paraId="08C170B3" w14:textId="77777777" w:rsidR="00B31B4B" w:rsidRDefault="00B31B4B">
      <w:pPr>
        <w:pStyle w:val="ConsPlusNonformat"/>
        <w:jc w:val="both"/>
      </w:pPr>
      <w:r>
        <w:t>31. Клиническая группа на конец года __________________          ┌───┐   31</w:t>
      </w:r>
    </w:p>
    <w:p w14:paraId="000D3FCC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└───┘</w:t>
      </w:r>
    </w:p>
    <w:p w14:paraId="17553480" w14:textId="77777777" w:rsidR="00B31B4B" w:rsidRDefault="00B31B4B">
      <w:pPr>
        <w:pStyle w:val="ConsPlusNormal"/>
        <w:jc w:val="both"/>
      </w:pPr>
    </w:p>
    <w:p w14:paraId="3ACBDF9A" w14:textId="77777777" w:rsidR="00B31B4B" w:rsidRDefault="00B31B4B">
      <w:pPr>
        <w:pStyle w:val="ConsPlusNormal"/>
        <w:jc w:val="both"/>
      </w:pPr>
    </w:p>
    <w:p w14:paraId="3A4DFAEB" w14:textId="77777777" w:rsidR="00B31B4B" w:rsidRDefault="00B31B4B">
      <w:pPr>
        <w:pStyle w:val="ConsPlusNormal"/>
        <w:jc w:val="both"/>
      </w:pPr>
    </w:p>
    <w:p w14:paraId="5C9FE72E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7D74B96E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01FABC7B" w14:textId="77777777" w:rsidR="00B31B4B" w:rsidRDefault="00B31B4B">
      <w:pPr>
        <w:pStyle w:val="ConsPlusNonformat"/>
        <w:jc w:val="both"/>
      </w:pPr>
    </w:p>
    <w:p w14:paraId="0B1D768E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459DE17" w14:textId="77777777" w:rsidR="00B31B4B" w:rsidRDefault="00B31B4B">
      <w:pPr>
        <w:pStyle w:val="ConsPlusNonformat"/>
        <w:jc w:val="both"/>
      </w:pPr>
      <w:r>
        <w:t xml:space="preserve">           СССР                                      Форма N 030-4/у</w:t>
      </w:r>
    </w:p>
    <w:p w14:paraId="06A9BAD1" w14:textId="77777777" w:rsidR="00B31B4B" w:rsidRDefault="00B31B4B">
      <w:pPr>
        <w:pStyle w:val="ConsPlusNonformat"/>
        <w:jc w:val="both"/>
      </w:pPr>
      <w:r>
        <w:lastRenderedPageBreak/>
        <w:t>____________________________                     Утверждена Минздравом СССР</w:t>
      </w:r>
    </w:p>
    <w:p w14:paraId="38709D6D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535425B2" w14:textId="77777777" w:rsidR="00B31B4B" w:rsidRDefault="00B31B4B">
      <w:pPr>
        <w:pStyle w:val="ConsPlusNonformat"/>
        <w:jc w:val="both"/>
      </w:pPr>
    </w:p>
    <w:p w14:paraId="5E36F6AD" w14:textId="77777777" w:rsidR="00B31B4B" w:rsidRDefault="00B31B4B">
      <w:pPr>
        <w:pStyle w:val="ConsPlusNonformat"/>
        <w:jc w:val="both"/>
      </w:pPr>
      <w:bookmarkStart w:id="99" w:name="P21658"/>
      <w:bookmarkEnd w:id="99"/>
      <w:r>
        <w:t xml:space="preserve">                             КОНТРОЛЬНАЯ КАРТА</w:t>
      </w:r>
    </w:p>
    <w:p w14:paraId="7DA242F4" w14:textId="77777777" w:rsidR="00B31B4B" w:rsidRDefault="00B31B4B">
      <w:pPr>
        <w:pStyle w:val="ConsPlusNonformat"/>
        <w:jc w:val="both"/>
      </w:pPr>
      <w:r>
        <w:t xml:space="preserve">                   диспансерного наблюдения контингентов</w:t>
      </w:r>
    </w:p>
    <w:p w14:paraId="54EF915C" w14:textId="77777777" w:rsidR="00B31B4B" w:rsidRDefault="00B31B4B">
      <w:pPr>
        <w:pStyle w:val="ConsPlusNonformat"/>
        <w:jc w:val="both"/>
      </w:pPr>
      <w:r>
        <w:t xml:space="preserve">                      противотуберкулезных учреждений</w:t>
      </w:r>
    </w:p>
    <w:p w14:paraId="05A8670B" w14:textId="77777777" w:rsidR="00B31B4B" w:rsidRDefault="00B31B4B">
      <w:pPr>
        <w:pStyle w:val="ConsPlusNonformat"/>
        <w:jc w:val="both"/>
      </w:pPr>
    </w:p>
    <w:p w14:paraId="2885C4B3" w14:textId="77777777" w:rsidR="00B31B4B" w:rsidRDefault="00B31B4B">
      <w:pPr>
        <w:pStyle w:val="ConsPlusNonformat"/>
        <w:jc w:val="both"/>
      </w:pPr>
      <w:r>
        <w:t>┌──────────────┬───────┬────────────┬──────┐</w:t>
      </w:r>
    </w:p>
    <w:p w14:paraId="2ED7C73E" w14:textId="77777777" w:rsidR="00B31B4B" w:rsidRDefault="00B31B4B">
      <w:pPr>
        <w:pStyle w:val="ConsPlusNonformat"/>
        <w:jc w:val="both"/>
      </w:pPr>
      <w:r>
        <w:t>└──────────────┴───────┴────────────┴──────┘</w:t>
      </w:r>
    </w:p>
    <w:p w14:paraId="2703628D" w14:textId="77777777" w:rsidR="00B31B4B" w:rsidRDefault="00B31B4B">
      <w:pPr>
        <w:pStyle w:val="ConsPlusNonformat"/>
        <w:jc w:val="both"/>
      </w:pPr>
      <w:r>
        <w:t xml:space="preserve">        БК+     КАВ+            ИОВ.     ИСА</w:t>
      </w:r>
    </w:p>
    <w:p w14:paraId="47E88A92" w14:textId="77777777" w:rsidR="00B31B4B" w:rsidRDefault="00B31B4B">
      <w:pPr>
        <w:pStyle w:val="ConsPlusNonformat"/>
        <w:jc w:val="both"/>
      </w:pPr>
    </w:p>
    <w:p w14:paraId="3F18EA97" w14:textId="77777777" w:rsidR="00B31B4B" w:rsidRDefault="00B31B4B">
      <w:pPr>
        <w:pStyle w:val="ConsPlusNonformat"/>
        <w:jc w:val="both"/>
      </w:pPr>
      <w:r>
        <w:t>1. Код контрольной карты    ┌─┬─┬─┬─┬─┬─┐</w:t>
      </w:r>
    </w:p>
    <w:p w14:paraId="39EC7DBF" w14:textId="77777777" w:rsidR="00B31B4B" w:rsidRDefault="00B31B4B">
      <w:pPr>
        <w:pStyle w:val="ConsPlusNonformat"/>
        <w:jc w:val="both"/>
      </w:pPr>
      <w:r>
        <w:t xml:space="preserve">                            └─┴─┴─┴─┴─┴─┘</w:t>
      </w:r>
    </w:p>
    <w:p w14:paraId="40A0C887" w14:textId="77777777" w:rsidR="00B31B4B" w:rsidRDefault="00B31B4B">
      <w:pPr>
        <w:pStyle w:val="ConsPlusNonformat"/>
        <w:jc w:val="both"/>
      </w:pPr>
      <w:r>
        <w:t>2. Код тубучреждения ______________________              ____________ ┌─┬─┐</w:t>
      </w:r>
    </w:p>
    <w:p w14:paraId="7339A919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 └─┴─┘</w:t>
      </w:r>
    </w:p>
    <w:p w14:paraId="06191DEB" w14:textId="77777777" w:rsidR="00B31B4B" w:rsidRDefault="00B31B4B">
      <w:pPr>
        <w:pStyle w:val="ConsPlusNonformat"/>
        <w:jc w:val="both"/>
      </w:pPr>
      <w:r>
        <w:t>3. Учетная Форма N ____________ отослана _____________</w:t>
      </w:r>
    </w:p>
    <w:p w14:paraId="0C9D8156" w14:textId="77777777" w:rsidR="00B31B4B" w:rsidRDefault="00B31B4B">
      <w:pPr>
        <w:pStyle w:val="ConsPlusNonformat"/>
        <w:jc w:val="both"/>
      </w:pPr>
      <w:r>
        <w:t xml:space="preserve">                                             дата</w:t>
      </w:r>
    </w:p>
    <w:p w14:paraId="1177863A" w14:textId="77777777" w:rsidR="00B31B4B" w:rsidRDefault="00B31B4B">
      <w:pPr>
        <w:pStyle w:val="ConsPlusNonformat"/>
        <w:jc w:val="both"/>
      </w:pPr>
      <w:r>
        <w:t>4. Учетная Форма N ____________ отослана _____________</w:t>
      </w:r>
    </w:p>
    <w:p w14:paraId="31652B93" w14:textId="77777777" w:rsidR="00B31B4B" w:rsidRDefault="00B31B4B">
      <w:pPr>
        <w:pStyle w:val="ConsPlusNonformat"/>
        <w:jc w:val="both"/>
      </w:pPr>
      <w:r>
        <w:t xml:space="preserve">                                             дата</w:t>
      </w:r>
    </w:p>
    <w:p w14:paraId="11456B57" w14:textId="77777777" w:rsidR="00B31B4B" w:rsidRDefault="00B31B4B">
      <w:pPr>
        <w:pStyle w:val="ConsPlusNonformat"/>
        <w:jc w:val="both"/>
      </w:pPr>
      <w:r>
        <w:t>5. Фамилия, имя, отчество _________________________________________________</w:t>
      </w:r>
    </w:p>
    <w:p w14:paraId="2F33A047" w14:textId="77777777" w:rsidR="00B31B4B" w:rsidRDefault="00B31B4B">
      <w:pPr>
        <w:pStyle w:val="ConsPlusNonformat"/>
        <w:jc w:val="both"/>
      </w:pPr>
      <w:r>
        <w:t>6. Пол: Муж., Жен.     7. Дата рождения ___________________________________</w:t>
      </w:r>
    </w:p>
    <w:p w14:paraId="6A989C0E" w14:textId="77777777" w:rsidR="00B31B4B" w:rsidRDefault="00B31B4B">
      <w:pPr>
        <w:pStyle w:val="ConsPlusNonformat"/>
        <w:jc w:val="both"/>
      </w:pPr>
      <w:r>
        <w:t xml:space="preserve">                                                 число, месяц, год</w:t>
      </w:r>
    </w:p>
    <w:p w14:paraId="7BA7C43C" w14:textId="77777777" w:rsidR="00B31B4B" w:rsidRDefault="00B31B4B">
      <w:pPr>
        <w:pStyle w:val="ConsPlusNonformat"/>
        <w:jc w:val="both"/>
      </w:pPr>
      <w:r>
        <w:t>8. Домашний адрес _________________________________________________________</w:t>
      </w:r>
    </w:p>
    <w:p w14:paraId="6E203B5D" w14:textId="77777777" w:rsidR="00B31B4B" w:rsidRDefault="00B31B4B">
      <w:pPr>
        <w:pStyle w:val="ConsPlusNonformat"/>
        <w:jc w:val="both"/>
      </w:pPr>
      <w:r>
        <w:t xml:space="preserve">   ________________________________________________________________________</w:t>
      </w:r>
    </w:p>
    <w:p w14:paraId="65924B81" w14:textId="77777777" w:rsidR="00B31B4B" w:rsidRDefault="00B31B4B">
      <w:pPr>
        <w:pStyle w:val="ConsPlusNonformat"/>
        <w:jc w:val="both"/>
      </w:pPr>
      <w:r>
        <w:t xml:space="preserve">   Код района  ┌─┬─┐        9. Город - 1; село - 2 ____________________ ┌─┐</w:t>
      </w:r>
    </w:p>
    <w:p w14:paraId="38678348" w14:textId="77777777" w:rsidR="00B31B4B" w:rsidRDefault="00B31B4B">
      <w:pPr>
        <w:pStyle w:val="ConsPlusNonformat"/>
        <w:jc w:val="both"/>
      </w:pPr>
      <w:r>
        <w:t xml:space="preserve">               └─┴─┘                                                    └─┘</w:t>
      </w:r>
    </w:p>
    <w:p w14:paraId="76243ED0" w14:textId="77777777" w:rsidR="00B31B4B" w:rsidRDefault="00B31B4B">
      <w:pPr>
        <w:pStyle w:val="ConsPlusNonformat"/>
        <w:jc w:val="both"/>
      </w:pPr>
      <w:r>
        <w:t>10. Место работы (учебы) __________________________________________________</w:t>
      </w:r>
    </w:p>
    <w:p w14:paraId="678AB3B6" w14:textId="77777777" w:rsidR="00B31B4B" w:rsidRDefault="00B31B4B">
      <w:pPr>
        <w:pStyle w:val="ConsPlusNonformat"/>
        <w:jc w:val="both"/>
      </w:pPr>
      <w:r>
        <w:t xml:space="preserve">    ______________________ 11. Должность __________________________________</w:t>
      </w:r>
    </w:p>
    <w:p w14:paraId="4F1D3A96" w14:textId="77777777" w:rsidR="00B31B4B" w:rsidRDefault="00B31B4B">
      <w:pPr>
        <w:pStyle w:val="ConsPlusNormal"/>
        <w:jc w:val="both"/>
      </w:pPr>
    </w:p>
    <w:p w14:paraId="2F5D74CB" w14:textId="77777777" w:rsidR="00B31B4B" w:rsidRDefault="00B31B4B">
      <w:pPr>
        <w:pStyle w:val="ConsPlusNormal"/>
        <w:jc w:val="center"/>
      </w:pPr>
      <w:r>
        <w:t>Посещения к врачам и врачей на дому (даты)</w:t>
      </w:r>
    </w:p>
    <w:p w14:paraId="2F566398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4"/>
        <w:gridCol w:w="1417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9"/>
      </w:tblGrid>
      <w:tr w:rsidR="00B31B4B" w14:paraId="7C36C55A" w14:textId="77777777">
        <w:tc>
          <w:tcPr>
            <w:tcW w:w="2211" w:type="dxa"/>
            <w:gridSpan w:val="2"/>
            <w:tcBorders>
              <w:left w:val="nil"/>
            </w:tcBorders>
          </w:tcPr>
          <w:p w14:paraId="20377B83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0B8A1A66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4C236B4F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05D88EA5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5FE4F45B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6D7F2B89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42B616DD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5E97EBEF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05430CE4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78522ADE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03436EA7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  <w:tcBorders>
              <w:right w:val="nil"/>
            </w:tcBorders>
          </w:tcPr>
          <w:p w14:paraId="4CF8B4A4" w14:textId="77777777" w:rsidR="00B31B4B" w:rsidRDefault="00B31B4B">
            <w:pPr>
              <w:pStyle w:val="ConsPlusNormal"/>
            </w:pPr>
          </w:p>
        </w:tc>
      </w:tr>
      <w:tr w:rsidR="00B31B4B" w14:paraId="6B4759E2" w14:textId="77777777">
        <w:tc>
          <w:tcPr>
            <w:tcW w:w="794" w:type="dxa"/>
            <w:vMerge w:val="restart"/>
            <w:tcBorders>
              <w:left w:val="nil"/>
              <w:right w:val="nil"/>
            </w:tcBorders>
            <w:vAlign w:val="center"/>
          </w:tcPr>
          <w:p w14:paraId="5C3E135E" w14:textId="77777777" w:rsidR="00B31B4B" w:rsidRDefault="00B31B4B">
            <w:pPr>
              <w:pStyle w:val="ConsPlusNormal"/>
            </w:pPr>
            <w:r>
              <w:t>19__</w:t>
            </w:r>
          </w:p>
        </w:tc>
        <w:tc>
          <w:tcPr>
            <w:tcW w:w="1417" w:type="dxa"/>
            <w:tcBorders>
              <w:left w:val="nil"/>
            </w:tcBorders>
          </w:tcPr>
          <w:p w14:paraId="5479D8C9" w14:textId="77777777" w:rsidR="00B31B4B" w:rsidRDefault="00B31B4B">
            <w:pPr>
              <w:pStyle w:val="ConsPlusNormal"/>
            </w:pPr>
            <w:r>
              <w:t>назначено</w:t>
            </w:r>
          </w:p>
        </w:tc>
        <w:tc>
          <w:tcPr>
            <w:tcW w:w="620" w:type="dxa"/>
          </w:tcPr>
          <w:p w14:paraId="617E767A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4B940FE5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0A329B69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5280CF1B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32960EFC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41C99AA9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6E3F1950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05BAFCB0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717CB1B1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57B9D79F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  <w:tcBorders>
              <w:right w:val="nil"/>
            </w:tcBorders>
          </w:tcPr>
          <w:p w14:paraId="0F91E693" w14:textId="77777777" w:rsidR="00B31B4B" w:rsidRDefault="00B31B4B">
            <w:pPr>
              <w:pStyle w:val="ConsPlusNormal"/>
            </w:pPr>
          </w:p>
        </w:tc>
      </w:tr>
      <w:tr w:rsidR="00B31B4B" w14:paraId="79EA55EE" w14:textId="77777777">
        <w:tc>
          <w:tcPr>
            <w:tcW w:w="794" w:type="dxa"/>
            <w:vMerge/>
            <w:tcBorders>
              <w:left w:val="nil"/>
              <w:right w:val="nil"/>
            </w:tcBorders>
          </w:tcPr>
          <w:p w14:paraId="2B50340E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left w:val="nil"/>
            </w:tcBorders>
          </w:tcPr>
          <w:p w14:paraId="3EE9C7CA" w14:textId="77777777" w:rsidR="00B31B4B" w:rsidRDefault="00B31B4B">
            <w:pPr>
              <w:pStyle w:val="ConsPlusNormal"/>
            </w:pPr>
            <w:r>
              <w:t>явился</w:t>
            </w:r>
          </w:p>
        </w:tc>
        <w:tc>
          <w:tcPr>
            <w:tcW w:w="620" w:type="dxa"/>
          </w:tcPr>
          <w:p w14:paraId="29A26DE5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575EB80A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67C74D45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63EC30A6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77132F50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360AF631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5D937F74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7E8D742E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13AF1042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3E0F7E15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  <w:tcBorders>
              <w:right w:val="nil"/>
            </w:tcBorders>
          </w:tcPr>
          <w:p w14:paraId="7364B7C1" w14:textId="77777777" w:rsidR="00B31B4B" w:rsidRDefault="00B31B4B">
            <w:pPr>
              <w:pStyle w:val="ConsPlusNormal"/>
            </w:pPr>
          </w:p>
        </w:tc>
      </w:tr>
      <w:tr w:rsidR="00B31B4B" w14:paraId="466F92E1" w14:textId="77777777">
        <w:tc>
          <w:tcPr>
            <w:tcW w:w="794" w:type="dxa"/>
            <w:vMerge w:val="restart"/>
            <w:tcBorders>
              <w:left w:val="nil"/>
              <w:right w:val="nil"/>
            </w:tcBorders>
            <w:vAlign w:val="center"/>
          </w:tcPr>
          <w:p w14:paraId="2DEF7E2D" w14:textId="77777777" w:rsidR="00B31B4B" w:rsidRDefault="00B31B4B">
            <w:pPr>
              <w:pStyle w:val="ConsPlusNormal"/>
            </w:pPr>
            <w:r>
              <w:t>19__</w:t>
            </w:r>
          </w:p>
        </w:tc>
        <w:tc>
          <w:tcPr>
            <w:tcW w:w="1417" w:type="dxa"/>
            <w:tcBorders>
              <w:left w:val="nil"/>
            </w:tcBorders>
          </w:tcPr>
          <w:p w14:paraId="57C861C8" w14:textId="77777777" w:rsidR="00B31B4B" w:rsidRDefault="00B31B4B">
            <w:pPr>
              <w:pStyle w:val="ConsPlusNormal"/>
            </w:pPr>
            <w:r>
              <w:t>назначено</w:t>
            </w:r>
          </w:p>
        </w:tc>
        <w:tc>
          <w:tcPr>
            <w:tcW w:w="620" w:type="dxa"/>
          </w:tcPr>
          <w:p w14:paraId="3D5C22E7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12B3CB51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168B9C46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04F6E59A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0ED2F2F4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4DBF4259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3D6123A7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52A196E8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1C2728EF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255A2CD2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  <w:tcBorders>
              <w:right w:val="nil"/>
            </w:tcBorders>
          </w:tcPr>
          <w:p w14:paraId="0F763F85" w14:textId="77777777" w:rsidR="00B31B4B" w:rsidRDefault="00B31B4B">
            <w:pPr>
              <w:pStyle w:val="ConsPlusNormal"/>
            </w:pPr>
          </w:p>
        </w:tc>
      </w:tr>
      <w:tr w:rsidR="00B31B4B" w14:paraId="1C25B9BC" w14:textId="77777777">
        <w:tc>
          <w:tcPr>
            <w:tcW w:w="794" w:type="dxa"/>
            <w:vMerge/>
            <w:tcBorders>
              <w:left w:val="nil"/>
              <w:right w:val="nil"/>
            </w:tcBorders>
          </w:tcPr>
          <w:p w14:paraId="4162991B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left w:val="nil"/>
            </w:tcBorders>
          </w:tcPr>
          <w:p w14:paraId="7E9872B4" w14:textId="77777777" w:rsidR="00B31B4B" w:rsidRDefault="00B31B4B">
            <w:pPr>
              <w:pStyle w:val="ConsPlusNormal"/>
            </w:pPr>
            <w:r>
              <w:t>явился</w:t>
            </w:r>
          </w:p>
        </w:tc>
        <w:tc>
          <w:tcPr>
            <w:tcW w:w="620" w:type="dxa"/>
          </w:tcPr>
          <w:p w14:paraId="397551B0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64CB8ECC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70321B59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4D500D1B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1313B4AE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760731F4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0D144711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5DF72087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6CA7D493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7D92FD11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  <w:tcBorders>
              <w:right w:val="nil"/>
            </w:tcBorders>
          </w:tcPr>
          <w:p w14:paraId="0B036426" w14:textId="77777777" w:rsidR="00B31B4B" w:rsidRDefault="00B31B4B">
            <w:pPr>
              <w:pStyle w:val="ConsPlusNormal"/>
            </w:pPr>
          </w:p>
        </w:tc>
      </w:tr>
      <w:tr w:rsidR="00B31B4B" w14:paraId="6B63DB71" w14:textId="77777777">
        <w:tc>
          <w:tcPr>
            <w:tcW w:w="794" w:type="dxa"/>
            <w:vMerge w:val="restart"/>
            <w:tcBorders>
              <w:left w:val="nil"/>
              <w:right w:val="nil"/>
            </w:tcBorders>
            <w:vAlign w:val="center"/>
          </w:tcPr>
          <w:p w14:paraId="6E53100D" w14:textId="77777777" w:rsidR="00B31B4B" w:rsidRDefault="00B31B4B">
            <w:pPr>
              <w:pStyle w:val="ConsPlusNormal"/>
            </w:pPr>
            <w:r>
              <w:t>19__</w:t>
            </w:r>
          </w:p>
        </w:tc>
        <w:tc>
          <w:tcPr>
            <w:tcW w:w="1417" w:type="dxa"/>
            <w:tcBorders>
              <w:left w:val="nil"/>
            </w:tcBorders>
          </w:tcPr>
          <w:p w14:paraId="039BA9C1" w14:textId="77777777" w:rsidR="00B31B4B" w:rsidRDefault="00B31B4B">
            <w:pPr>
              <w:pStyle w:val="ConsPlusNormal"/>
            </w:pPr>
            <w:r>
              <w:t>назначено</w:t>
            </w:r>
          </w:p>
        </w:tc>
        <w:tc>
          <w:tcPr>
            <w:tcW w:w="620" w:type="dxa"/>
          </w:tcPr>
          <w:p w14:paraId="05CBFB4D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7D74768F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77F557FD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1A3D717C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42375D2A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60FDFA29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0A72D1F0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71EC8BE6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1ABFDABD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4D373297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  <w:tcBorders>
              <w:right w:val="nil"/>
            </w:tcBorders>
          </w:tcPr>
          <w:p w14:paraId="599CB1F5" w14:textId="77777777" w:rsidR="00B31B4B" w:rsidRDefault="00B31B4B">
            <w:pPr>
              <w:pStyle w:val="ConsPlusNormal"/>
            </w:pPr>
          </w:p>
        </w:tc>
      </w:tr>
      <w:tr w:rsidR="00B31B4B" w14:paraId="71D8857A" w14:textId="77777777">
        <w:tc>
          <w:tcPr>
            <w:tcW w:w="794" w:type="dxa"/>
            <w:vMerge/>
            <w:tcBorders>
              <w:left w:val="nil"/>
              <w:right w:val="nil"/>
            </w:tcBorders>
          </w:tcPr>
          <w:p w14:paraId="70E67D47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left w:val="nil"/>
            </w:tcBorders>
          </w:tcPr>
          <w:p w14:paraId="5560F71E" w14:textId="77777777" w:rsidR="00B31B4B" w:rsidRDefault="00B31B4B">
            <w:pPr>
              <w:pStyle w:val="ConsPlusNormal"/>
            </w:pPr>
            <w:r>
              <w:t>явился</w:t>
            </w:r>
          </w:p>
        </w:tc>
        <w:tc>
          <w:tcPr>
            <w:tcW w:w="620" w:type="dxa"/>
          </w:tcPr>
          <w:p w14:paraId="03F50A27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6A931BE2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28A1A344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5C012C56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340EC7C5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361292F4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019C71F0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69CBA8C0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4515C02B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6E79FE92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  <w:tcBorders>
              <w:right w:val="nil"/>
            </w:tcBorders>
          </w:tcPr>
          <w:p w14:paraId="592815C8" w14:textId="77777777" w:rsidR="00B31B4B" w:rsidRDefault="00B31B4B">
            <w:pPr>
              <w:pStyle w:val="ConsPlusNormal"/>
            </w:pPr>
          </w:p>
        </w:tc>
      </w:tr>
      <w:tr w:rsidR="00B31B4B" w14:paraId="74320CCE" w14:textId="77777777">
        <w:tc>
          <w:tcPr>
            <w:tcW w:w="794" w:type="dxa"/>
            <w:vMerge w:val="restart"/>
            <w:tcBorders>
              <w:left w:val="nil"/>
              <w:right w:val="nil"/>
            </w:tcBorders>
            <w:vAlign w:val="center"/>
          </w:tcPr>
          <w:p w14:paraId="1A8581C6" w14:textId="77777777" w:rsidR="00B31B4B" w:rsidRDefault="00B31B4B">
            <w:pPr>
              <w:pStyle w:val="ConsPlusNormal"/>
            </w:pPr>
            <w:r>
              <w:t>19__</w:t>
            </w:r>
          </w:p>
        </w:tc>
        <w:tc>
          <w:tcPr>
            <w:tcW w:w="1417" w:type="dxa"/>
            <w:tcBorders>
              <w:left w:val="nil"/>
            </w:tcBorders>
          </w:tcPr>
          <w:p w14:paraId="0ED04480" w14:textId="77777777" w:rsidR="00B31B4B" w:rsidRDefault="00B31B4B">
            <w:pPr>
              <w:pStyle w:val="ConsPlusNormal"/>
            </w:pPr>
            <w:r>
              <w:t>назначено</w:t>
            </w:r>
          </w:p>
        </w:tc>
        <w:tc>
          <w:tcPr>
            <w:tcW w:w="620" w:type="dxa"/>
          </w:tcPr>
          <w:p w14:paraId="66E0A57C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53396EB9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5D597F87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4D7E5375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02547B30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7E067F14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5A462DA2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51518B13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40512EF8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0583BC7C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  <w:tcBorders>
              <w:right w:val="nil"/>
            </w:tcBorders>
          </w:tcPr>
          <w:p w14:paraId="29E2931A" w14:textId="77777777" w:rsidR="00B31B4B" w:rsidRDefault="00B31B4B">
            <w:pPr>
              <w:pStyle w:val="ConsPlusNormal"/>
            </w:pPr>
          </w:p>
        </w:tc>
      </w:tr>
      <w:tr w:rsidR="00B31B4B" w14:paraId="69C9157E" w14:textId="77777777">
        <w:tc>
          <w:tcPr>
            <w:tcW w:w="794" w:type="dxa"/>
            <w:vMerge/>
            <w:tcBorders>
              <w:left w:val="nil"/>
              <w:right w:val="nil"/>
            </w:tcBorders>
          </w:tcPr>
          <w:p w14:paraId="3F223C2A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left w:val="nil"/>
            </w:tcBorders>
          </w:tcPr>
          <w:p w14:paraId="1F6ADE84" w14:textId="77777777" w:rsidR="00B31B4B" w:rsidRDefault="00B31B4B">
            <w:pPr>
              <w:pStyle w:val="ConsPlusNormal"/>
            </w:pPr>
            <w:r>
              <w:t>явился</w:t>
            </w:r>
          </w:p>
        </w:tc>
        <w:tc>
          <w:tcPr>
            <w:tcW w:w="620" w:type="dxa"/>
          </w:tcPr>
          <w:p w14:paraId="61E73DD3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7F3BB99D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314CC6CE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69738F98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1158B45B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130BBD62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446D2687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2A6BDF49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0761CFFC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4E74AF91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  <w:tcBorders>
              <w:right w:val="nil"/>
            </w:tcBorders>
          </w:tcPr>
          <w:p w14:paraId="6D803047" w14:textId="77777777" w:rsidR="00B31B4B" w:rsidRDefault="00B31B4B">
            <w:pPr>
              <w:pStyle w:val="ConsPlusNormal"/>
            </w:pPr>
          </w:p>
        </w:tc>
      </w:tr>
      <w:tr w:rsidR="00B31B4B" w14:paraId="06E5C509" w14:textId="77777777">
        <w:tc>
          <w:tcPr>
            <w:tcW w:w="794" w:type="dxa"/>
            <w:vMerge w:val="restart"/>
            <w:tcBorders>
              <w:left w:val="nil"/>
              <w:right w:val="nil"/>
            </w:tcBorders>
            <w:vAlign w:val="center"/>
          </w:tcPr>
          <w:p w14:paraId="624A6CCC" w14:textId="77777777" w:rsidR="00B31B4B" w:rsidRDefault="00B31B4B">
            <w:pPr>
              <w:pStyle w:val="ConsPlusNormal"/>
            </w:pPr>
            <w:r>
              <w:t>19__</w:t>
            </w:r>
          </w:p>
        </w:tc>
        <w:tc>
          <w:tcPr>
            <w:tcW w:w="1417" w:type="dxa"/>
            <w:tcBorders>
              <w:left w:val="nil"/>
            </w:tcBorders>
          </w:tcPr>
          <w:p w14:paraId="5C3CA8C5" w14:textId="77777777" w:rsidR="00B31B4B" w:rsidRDefault="00B31B4B">
            <w:pPr>
              <w:pStyle w:val="ConsPlusNormal"/>
            </w:pPr>
            <w:r>
              <w:t>назначено</w:t>
            </w:r>
          </w:p>
        </w:tc>
        <w:tc>
          <w:tcPr>
            <w:tcW w:w="620" w:type="dxa"/>
          </w:tcPr>
          <w:p w14:paraId="1E238587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53C65E77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7C22CD93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5E357224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4368C517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255DE06B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1D773347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00F6EC6F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1BD9164C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72392F62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  <w:tcBorders>
              <w:right w:val="nil"/>
            </w:tcBorders>
          </w:tcPr>
          <w:p w14:paraId="16DBBCC6" w14:textId="77777777" w:rsidR="00B31B4B" w:rsidRDefault="00B31B4B">
            <w:pPr>
              <w:pStyle w:val="ConsPlusNormal"/>
            </w:pPr>
          </w:p>
        </w:tc>
      </w:tr>
      <w:tr w:rsidR="00B31B4B" w14:paraId="08A96946" w14:textId="77777777">
        <w:tc>
          <w:tcPr>
            <w:tcW w:w="794" w:type="dxa"/>
            <w:vMerge/>
            <w:tcBorders>
              <w:left w:val="nil"/>
              <w:right w:val="nil"/>
            </w:tcBorders>
          </w:tcPr>
          <w:p w14:paraId="37C49A39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left w:val="nil"/>
            </w:tcBorders>
          </w:tcPr>
          <w:p w14:paraId="0C5D6024" w14:textId="77777777" w:rsidR="00B31B4B" w:rsidRDefault="00B31B4B">
            <w:pPr>
              <w:pStyle w:val="ConsPlusNormal"/>
            </w:pPr>
            <w:r>
              <w:t>явился</w:t>
            </w:r>
          </w:p>
        </w:tc>
        <w:tc>
          <w:tcPr>
            <w:tcW w:w="620" w:type="dxa"/>
          </w:tcPr>
          <w:p w14:paraId="753DF9F9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65ABCECC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0B29665E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4E48DA19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5BE3C287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4BAA9FE4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6BC4C86A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77497B7F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5913B40A" w14:textId="77777777" w:rsidR="00B31B4B" w:rsidRDefault="00B31B4B">
            <w:pPr>
              <w:pStyle w:val="ConsPlusNormal"/>
            </w:pPr>
          </w:p>
        </w:tc>
        <w:tc>
          <w:tcPr>
            <w:tcW w:w="620" w:type="dxa"/>
          </w:tcPr>
          <w:p w14:paraId="63EEDC0A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  <w:tcBorders>
              <w:right w:val="nil"/>
            </w:tcBorders>
          </w:tcPr>
          <w:p w14:paraId="5D7C67DD" w14:textId="77777777" w:rsidR="00B31B4B" w:rsidRDefault="00B31B4B">
            <w:pPr>
              <w:pStyle w:val="ConsPlusNormal"/>
            </w:pPr>
          </w:p>
        </w:tc>
      </w:tr>
    </w:tbl>
    <w:p w14:paraId="663849B1" w14:textId="77777777" w:rsidR="00B31B4B" w:rsidRDefault="00B31B4B">
      <w:pPr>
        <w:pStyle w:val="ConsPlusNormal"/>
        <w:jc w:val="both"/>
      </w:pPr>
    </w:p>
    <w:p w14:paraId="186FEC09" w14:textId="77777777" w:rsidR="00B31B4B" w:rsidRDefault="00B31B4B">
      <w:pPr>
        <w:pStyle w:val="ConsPlusNormal"/>
        <w:jc w:val="right"/>
      </w:pPr>
      <w:r>
        <w:t>Для типографии!</w:t>
      </w:r>
    </w:p>
    <w:p w14:paraId="18BEDBDB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6D051814" w14:textId="77777777" w:rsidR="00B31B4B" w:rsidRDefault="00B31B4B">
      <w:pPr>
        <w:pStyle w:val="ConsPlusNormal"/>
        <w:jc w:val="right"/>
      </w:pPr>
      <w:r>
        <w:t>формат А4</w:t>
      </w:r>
    </w:p>
    <w:p w14:paraId="7779A7F4" w14:textId="77777777" w:rsidR="00B31B4B" w:rsidRDefault="00B31B4B">
      <w:pPr>
        <w:pStyle w:val="ConsPlusNormal"/>
        <w:jc w:val="both"/>
      </w:pPr>
    </w:p>
    <w:p w14:paraId="112D430A" w14:textId="77777777" w:rsidR="00B31B4B" w:rsidRDefault="00B31B4B">
      <w:pPr>
        <w:pStyle w:val="ConsPlusNormal"/>
        <w:jc w:val="right"/>
      </w:pPr>
      <w:r>
        <w:t>стр. 2 N 030-4/у</w:t>
      </w:r>
    </w:p>
    <w:p w14:paraId="107192CE" w14:textId="77777777" w:rsidR="00B31B4B" w:rsidRDefault="00B31B4B">
      <w:pPr>
        <w:pStyle w:val="ConsPlusNormal"/>
        <w:jc w:val="both"/>
      </w:pPr>
    </w:p>
    <w:p w14:paraId="701996D7" w14:textId="77777777" w:rsidR="00B31B4B" w:rsidRDefault="00B31B4B">
      <w:pPr>
        <w:pStyle w:val="ConsPlusNonformat"/>
        <w:jc w:val="both"/>
      </w:pPr>
      <w:r>
        <w:t>12. Метод   выявления:   при  профосмотре,  при  обращении   с    жалобами,</w:t>
      </w:r>
    </w:p>
    <w:p w14:paraId="20BCA42D" w14:textId="77777777" w:rsidR="00B31B4B" w:rsidRDefault="00B31B4B">
      <w:pPr>
        <w:pStyle w:val="ConsPlusNonformat"/>
        <w:jc w:val="both"/>
      </w:pPr>
      <w:r>
        <w:t xml:space="preserve">    подозрительными на туберкулез (подчеркнуть или вписать недостающее) ___</w:t>
      </w:r>
    </w:p>
    <w:p w14:paraId="7FF325B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DFBCA3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F8A1BF7" w14:textId="77777777" w:rsidR="00B31B4B" w:rsidRDefault="00B31B4B">
      <w:pPr>
        <w:pStyle w:val="ConsPlusNonformat"/>
        <w:jc w:val="both"/>
      </w:pPr>
      <w:r>
        <w:lastRenderedPageBreak/>
        <w:t>13. Состоит, ранее состоял (подчеркнуть) на учете с 19__ г. по 19__ г.</w:t>
      </w:r>
    </w:p>
    <w:p w14:paraId="605FA71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09A5827" w14:textId="77777777" w:rsidR="00B31B4B" w:rsidRDefault="00B31B4B">
      <w:pPr>
        <w:pStyle w:val="ConsPlusNonformat"/>
        <w:jc w:val="both"/>
      </w:pPr>
      <w:r>
        <w:t>________________________ по поводу ________________________________________</w:t>
      </w:r>
    </w:p>
    <w:p w14:paraId="4C34A37D" w14:textId="77777777" w:rsidR="00B31B4B" w:rsidRDefault="00B31B4B">
      <w:pPr>
        <w:pStyle w:val="ConsPlusNonformat"/>
        <w:jc w:val="both"/>
      </w:pPr>
      <w:r>
        <w:t>14. Диагноз, группа учета и их изменения</w:t>
      </w:r>
    </w:p>
    <w:p w14:paraId="1A70CBA7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098"/>
        <w:gridCol w:w="4082"/>
        <w:gridCol w:w="964"/>
        <w:gridCol w:w="1928"/>
      </w:tblGrid>
      <w:tr w:rsidR="00B31B4B" w14:paraId="2EB14977" w14:textId="77777777"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44185F4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  <w:p w14:paraId="10BCDC00" w14:textId="77777777" w:rsidR="00B31B4B" w:rsidRDefault="00B31B4B">
            <w:pPr>
              <w:pStyle w:val="ConsPlusNormal"/>
              <w:jc w:val="center"/>
            </w:pPr>
            <w:r>
              <w:t>(число, месяц, год)</w:t>
            </w:r>
          </w:p>
        </w:tc>
        <w:tc>
          <w:tcPr>
            <w:tcW w:w="408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50B74E" w14:textId="77777777" w:rsidR="00B31B4B" w:rsidRDefault="00B31B4B">
            <w:pPr>
              <w:pStyle w:val="ConsPlusNormal"/>
              <w:jc w:val="center"/>
            </w:pPr>
            <w:r>
              <w:t>Клиническая форма туберкулеза и ее шифр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B94F3DF" w14:textId="77777777" w:rsidR="00B31B4B" w:rsidRDefault="00B31B4B">
            <w:pPr>
              <w:pStyle w:val="ConsPlusNormal"/>
              <w:jc w:val="center"/>
            </w:pPr>
            <w:r>
              <w:t>Фаза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C5C5EE4" w14:textId="77777777" w:rsidR="00B31B4B" w:rsidRDefault="00B31B4B">
            <w:pPr>
              <w:pStyle w:val="ConsPlusNormal"/>
              <w:jc w:val="center"/>
            </w:pPr>
            <w:r>
              <w:t>Группа учета, учтен ли как бациллоноситель (БК +, БК -)</w:t>
            </w:r>
          </w:p>
        </w:tc>
      </w:tr>
    </w:tbl>
    <w:p w14:paraId="625C1ECA" w14:textId="77777777" w:rsidR="00B31B4B" w:rsidRDefault="00B31B4B">
      <w:pPr>
        <w:pStyle w:val="ConsPlusNormal"/>
        <w:jc w:val="both"/>
      </w:pPr>
    </w:p>
    <w:p w14:paraId="03160CF2" w14:textId="77777777" w:rsidR="00B31B4B" w:rsidRDefault="00B31B4B">
      <w:pPr>
        <w:pStyle w:val="ConsPlusNonformat"/>
        <w:jc w:val="both"/>
      </w:pPr>
      <w:r>
        <w:t>1. При первичном взятии на учет: для ранее снятых  - при  повторном  взятии</w:t>
      </w:r>
    </w:p>
    <w:p w14:paraId="7FFB400E" w14:textId="77777777" w:rsidR="00B31B4B" w:rsidRDefault="00B31B4B">
      <w:pPr>
        <w:pStyle w:val="ConsPlusNonformat"/>
        <w:jc w:val="both"/>
      </w:pPr>
      <w:r>
        <w:t xml:space="preserve">   (подчеркнуть)</w:t>
      </w:r>
    </w:p>
    <w:p w14:paraId="64D5565E" w14:textId="77777777" w:rsidR="00B31B4B" w:rsidRDefault="00B31B4B">
      <w:pPr>
        <w:pStyle w:val="ConsPlusNonformat"/>
        <w:jc w:val="both"/>
      </w:pPr>
      <w:r>
        <w:t>┌─┬─┐ ┌─┬─┐ 19 ┌─┬─┐                        01 ┌─┬─┐</w:t>
      </w:r>
    </w:p>
    <w:p w14:paraId="675F39AD" w14:textId="77777777" w:rsidR="00B31B4B" w:rsidRDefault="00B31B4B">
      <w:pPr>
        <w:pStyle w:val="ConsPlusNonformat"/>
        <w:jc w:val="both"/>
      </w:pPr>
      <w:r>
        <w:t>└─┴─┘ └─┴─┘    └─┴─┘                           └─┴─┘</w:t>
      </w:r>
    </w:p>
    <w:p w14:paraId="4B34806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82EF876" w14:textId="77777777" w:rsidR="00B31B4B" w:rsidRDefault="00B31B4B">
      <w:pPr>
        <w:pStyle w:val="ConsPlusNonformat"/>
        <w:jc w:val="both"/>
      </w:pPr>
      <w:r>
        <w:t>2. При установлении активного туберкулеза; рецидива (подчеркнуть)</w:t>
      </w:r>
    </w:p>
    <w:p w14:paraId="7CFEA92B" w14:textId="77777777" w:rsidR="00B31B4B" w:rsidRDefault="00B31B4B">
      <w:pPr>
        <w:pStyle w:val="ConsPlusNonformat"/>
        <w:jc w:val="both"/>
      </w:pPr>
      <w:r>
        <w:t>┌─┬─┐ ┌─┬─┐ 19 ┌─┬─┐                        01 ┌─┬─┐</w:t>
      </w:r>
    </w:p>
    <w:p w14:paraId="50ACE2D0" w14:textId="77777777" w:rsidR="00B31B4B" w:rsidRDefault="00B31B4B">
      <w:pPr>
        <w:pStyle w:val="ConsPlusNonformat"/>
        <w:jc w:val="both"/>
      </w:pPr>
      <w:r>
        <w:t>└─┴─┘ └─┴─┘    └─┴─┘                           └─┴─┘</w:t>
      </w:r>
    </w:p>
    <w:p w14:paraId="138619B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A950DEC" w14:textId="77777777" w:rsidR="00B31B4B" w:rsidRDefault="00B31B4B">
      <w:pPr>
        <w:pStyle w:val="ConsPlusNonformat"/>
        <w:jc w:val="both"/>
      </w:pPr>
      <w:r>
        <w:t>3. При взятии на учет в данном учреждении</w:t>
      </w:r>
    </w:p>
    <w:p w14:paraId="6343D00D" w14:textId="77777777" w:rsidR="00B31B4B" w:rsidRDefault="00B31B4B">
      <w:pPr>
        <w:pStyle w:val="ConsPlusNonformat"/>
        <w:jc w:val="both"/>
      </w:pPr>
      <w:r>
        <w:t>┌─┬─┐ ┌─┬─┐ 19 ┌─┬─┐                        01 ┌─┬─┐</w:t>
      </w:r>
    </w:p>
    <w:p w14:paraId="3B918134" w14:textId="77777777" w:rsidR="00B31B4B" w:rsidRDefault="00B31B4B">
      <w:pPr>
        <w:pStyle w:val="ConsPlusNonformat"/>
        <w:jc w:val="both"/>
      </w:pPr>
      <w:r>
        <w:t>└─┴─┘ └─┴─┘    └─┴─┘                           └─┴─┘</w:t>
      </w:r>
    </w:p>
    <w:p w14:paraId="581672B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03CCE78" w14:textId="77777777" w:rsidR="00B31B4B" w:rsidRDefault="00B31B4B">
      <w:pPr>
        <w:pStyle w:val="ConsPlusNonformat"/>
        <w:jc w:val="both"/>
      </w:pPr>
      <w:r>
        <w:t>4.</w:t>
      </w:r>
    </w:p>
    <w:p w14:paraId="67C9BD90" w14:textId="77777777" w:rsidR="00B31B4B" w:rsidRDefault="00B31B4B">
      <w:pPr>
        <w:pStyle w:val="ConsPlusNonformat"/>
        <w:jc w:val="both"/>
      </w:pPr>
      <w:r>
        <w:t>┌─┬─┐ ┌─┬─┐ 19 ┌─┬─┐                        01 ┌─┬─┐</w:t>
      </w:r>
    </w:p>
    <w:p w14:paraId="417A33C6" w14:textId="77777777" w:rsidR="00B31B4B" w:rsidRDefault="00B31B4B">
      <w:pPr>
        <w:pStyle w:val="ConsPlusNonformat"/>
        <w:jc w:val="both"/>
      </w:pPr>
      <w:r>
        <w:t>└─┴─┘ └─┴─┘    └─┴─┘                           └─┴─┘</w:t>
      </w:r>
    </w:p>
    <w:p w14:paraId="0821137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7F387BA" w14:textId="77777777" w:rsidR="00B31B4B" w:rsidRDefault="00B31B4B">
      <w:pPr>
        <w:pStyle w:val="ConsPlusNonformat"/>
        <w:jc w:val="both"/>
      </w:pPr>
      <w:r>
        <w:t>┌─┬─┐ ┌─┬─┐ 19 ┌─┬─┐                        01 ┌─┬─┐</w:t>
      </w:r>
    </w:p>
    <w:p w14:paraId="54AAD4D1" w14:textId="77777777" w:rsidR="00B31B4B" w:rsidRDefault="00B31B4B">
      <w:pPr>
        <w:pStyle w:val="ConsPlusNonformat"/>
        <w:jc w:val="both"/>
      </w:pPr>
      <w:r>
        <w:t>└─┴─┘ └─┴─┘    └─┴─┘                           └─┴─┘</w:t>
      </w:r>
    </w:p>
    <w:p w14:paraId="38B345A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0839E1C" w14:textId="77777777" w:rsidR="00B31B4B" w:rsidRDefault="00B31B4B">
      <w:pPr>
        <w:pStyle w:val="ConsPlusNonformat"/>
        <w:jc w:val="both"/>
      </w:pPr>
      <w:r>
        <w:t>┌─┬─┐ ┌─┬─┐ 19 ┌─┬─┐                        01 ┌─┬─┐</w:t>
      </w:r>
    </w:p>
    <w:p w14:paraId="645589D6" w14:textId="77777777" w:rsidR="00B31B4B" w:rsidRDefault="00B31B4B">
      <w:pPr>
        <w:pStyle w:val="ConsPlusNonformat"/>
        <w:jc w:val="both"/>
      </w:pPr>
      <w:r>
        <w:t>└─┴─┘ └─┴─┘    └─┴─┘                           └─┴─┘</w:t>
      </w:r>
    </w:p>
    <w:p w14:paraId="4095C5A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CCBD176" w14:textId="77777777" w:rsidR="00B31B4B" w:rsidRDefault="00B31B4B">
      <w:pPr>
        <w:pStyle w:val="ConsPlusNonformat"/>
        <w:jc w:val="both"/>
      </w:pPr>
      <w:r>
        <w:t>┌─┬─┐ ┌─┬─┐ 19 ┌─┬─┐                        01 ┌─┬─┐</w:t>
      </w:r>
    </w:p>
    <w:p w14:paraId="422F6E23" w14:textId="77777777" w:rsidR="00B31B4B" w:rsidRDefault="00B31B4B">
      <w:pPr>
        <w:pStyle w:val="ConsPlusNonformat"/>
        <w:jc w:val="both"/>
      </w:pPr>
      <w:r>
        <w:t>└─┴─┘ └─┴─┘    └─┴─┘                           └─┴─┘</w:t>
      </w:r>
    </w:p>
    <w:p w14:paraId="30A11F7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041D208" w14:textId="77777777" w:rsidR="00B31B4B" w:rsidRDefault="00B31B4B">
      <w:pPr>
        <w:pStyle w:val="ConsPlusNonformat"/>
        <w:jc w:val="both"/>
      </w:pPr>
      <w:r>
        <w:t>┌─┬─┐ ┌─┬─┐ 19 ┌─┬─┐                        01 ┌─┬─┐</w:t>
      </w:r>
    </w:p>
    <w:p w14:paraId="68234BA7" w14:textId="77777777" w:rsidR="00B31B4B" w:rsidRDefault="00B31B4B">
      <w:pPr>
        <w:pStyle w:val="ConsPlusNonformat"/>
        <w:jc w:val="both"/>
      </w:pPr>
      <w:r>
        <w:t>└─┴─┘ └─┴─┘    └─┴─┘                           └─┴─┘</w:t>
      </w:r>
    </w:p>
    <w:p w14:paraId="2D1A423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36A7405" w14:textId="77777777" w:rsidR="00B31B4B" w:rsidRDefault="00B31B4B">
      <w:pPr>
        <w:pStyle w:val="ConsPlusNonformat"/>
        <w:jc w:val="both"/>
      </w:pPr>
      <w:r>
        <w:t>┌─┬─┐ ┌─┬─┐ 19 ┌─┬─┐                        01 ┌─┬─┐</w:t>
      </w:r>
    </w:p>
    <w:p w14:paraId="05F1C753" w14:textId="77777777" w:rsidR="00B31B4B" w:rsidRDefault="00B31B4B">
      <w:pPr>
        <w:pStyle w:val="ConsPlusNonformat"/>
        <w:jc w:val="both"/>
      </w:pPr>
      <w:r>
        <w:t>└─┴─┘ └─┴─┘    └─┴─┘                           └─┴─┘</w:t>
      </w:r>
    </w:p>
    <w:p w14:paraId="2778770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37AD9AD" w14:textId="77777777" w:rsidR="00B31B4B" w:rsidRDefault="00B31B4B">
      <w:pPr>
        <w:pStyle w:val="ConsPlusNonformat"/>
        <w:jc w:val="both"/>
      </w:pPr>
      <w:r>
        <w:t>Осложнения туберкулеза, даты: _____________________________________________</w:t>
      </w:r>
    </w:p>
    <w:p w14:paraId="2AFD9A0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E0B4374" w14:textId="77777777" w:rsidR="00B31B4B" w:rsidRDefault="00B31B4B">
      <w:pPr>
        <w:pStyle w:val="ConsPlusNonformat"/>
        <w:jc w:val="both"/>
      </w:pPr>
      <w:r>
        <w:t>15. Сопутствующие заболевания, даты: ______________________________________</w:t>
      </w:r>
    </w:p>
    <w:p w14:paraId="7127A07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843E19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F31B76A" w14:textId="77777777" w:rsidR="00B31B4B" w:rsidRDefault="00B31B4B">
      <w:pPr>
        <w:pStyle w:val="ConsPlusNonformat"/>
        <w:jc w:val="both"/>
      </w:pPr>
      <w:r>
        <w:t>16. Инвалидность (причина, группа, даты установления и изменения):</w:t>
      </w:r>
    </w:p>
    <w:p w14:paraId="315656B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84A8CF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F0EC6AF" w14:textId="77777777" w:rsidR="00B31B4B" w:rsidRDefault="00B31B4B">
      <w:pPr>
        <w:pStyle w:val="ConsPlusNonformat"/>
        <w:jc w:val="both"/>
      </w:pPr>
    </w:p>
    <w:p w14:paraId="34E8F114" w14:textId="77777777" w:rsidR="00B31B4B" w:rsidRDefault="00B31B4B">
      <w:pPr>
        <w:pStyle w:val="ConsPlusNonformat"/>
        <w:jc w:val="both"/>
      </w:pPr>
      <w:r>
        <w:t xml:space="preserve">                     год      │19┌─┬─┐ │19┌─┬─┐ │19┌─┬─┐ │19┌─┬─┐ │19┌─┬─┐</w:t>
      </w:r>
    </w:p>
    <w:p w14:paraId="67756D5F" w14:textId="77777777" w:rsidR="00B31B4B" w:rsidRDefault="00B31B4B">
      <w:pPr>
        <w:pStyle w:val="ConsPlusNonformat"/>
        <w:jc w:val="both"/>
      </w:pPr>
      <w:r>
        <w:t>Работа в очаге: (число, месяц)│  └─┴─┘ │  └─┴─┘ │  └─┴─┘ │  └─┴─┘ │  └─┴─┘</w:t>
      </w:r>
    </w:p>
    <w:p w14:paraId="1EF1BEF0" w14:textId="77777777" w:rsidR="00B31B4B" w:rsidRDefault="00B31B4B">
      <w:pPr>
        <w:pStyle w:val="ConsPlusNonformat"/>
        <w:jc w:val="both"/>
      </w:pPr>
      <w:r>
        <w:t xml:space="preserve">                              ├────────┼────────┼────────┼────────┼────────</w:t>
      </w:r>
    </w:p>
    <w:p w14:paraId="3B36C678" w14:textId="77777777" w:rsidR="00B31B4B" w:rsidRDefault="00B31B4B">
      <w:pPr>
        <w:pStyle w:val="ConsPlusNonformat"/>
        <w:jc w:val="both"/>
      </w:pPr>
      <w:r>
        <w:t>17. Профилактические посещения│        │        │        │        │</w:t>
      </w:r>
    </w:p>
    <w:p w14:paraId="3F68B5CC" w14:textId="77777777" w:rsidR="00B31B4B" w:rsidRDefault="00B31B4B">
      <w:pPr>
        <w:pStyle w:val="ConsPlusNonformat"/>
        <w:jc w:val="both"/>
      </w:pPr>
      <w:r>
        <w:t xml:space="preserve">                              ├────────┼────────┼────────┼────────┼────────</w:t>
      </w:r>
    </w:p>
    <w:p w14:paraId="2F132289" w14:textId="77777777" w:rsidR="00B31B4B" w:rsidRDefault="00B31B4B">
      <w:pPr>
        <w:pStyle w:val="ConsPlusNonformat"/>
        <w:jc w:val="both"/>
      </w:pPr>
      <w:r>
        <w:t xml:space="preserve">       врача                  │        │        │        │        │</w:t>
      </w:r>
    </w:p>
    <w:p w14:paraId="0C20A9EE" w14:textId="77777777" w:rsidR="00B31B4B" w:rsidRDefault="00B31B4B">
      <w:pPr>
        <w:pStyle w:val="ConsPlusNonformat"/>
        <w:jc w:val="both"/>
      </w:pPr>
      <w:r>
        <w:t xml:space="preserve">       ───────────────────────┼────────┼────────┼────────┼────────┼────────</w:t>
      </w:r>
    </w:p>
    <w:p w14:paraId="5C23BFDD" w14:textId="77777777" w:rsidR="00B31B4B" w:rsidRDefault="00B31B4B">
      <w:pPr>
        <w:pStyle w:val="ConsPlusNonformat"/>
        <w:jc w:val="both"/>
      </w:pPr>
      <w:r>
        <w:t xml:space="preserve">       сестры                 │        │        │        │        │</w:t>
      </w:r>
    </w:p>
    <w:p w14:paraId="62846829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──────────────────────────────┼────────┼────────┼────────┼────────┼────────</w:t>
      </w:r>
    </w:p>
    <w:p w14:paraId="0C9CD5CC" w14:textId="77777777" w:rsidR="00B31B4B" w:rsidRDefault="00B31B4B">
      <w:pPr>
        <w:pStyle w:val="ConsPlusNonformat"/>
        <w:jc w:val="both"/>
      </w:pPr>
      <w:r>
        <w:t>18. Заключительные дезинфекции│        │        │        │        │</w:t>
      </w:r>
    </w:p>
    <w:p w14:paraId="77C2B1F9" w14:textId="77777777" w:rsidR="00B31B4B" w:rsidRDefault="00B31B4B">
      <w:pPr>
        <w:pStyle w:val="ConsPlusNonformat"/>
        <w:jc w:val="both"/>
      </w:pPr>
      <w:r>
        <w:t xml:space="preserve">                              │        │        │        │        │</w:t>
      </w:r>
    </w:p>
    <w:p w14:paraId="03328683" w14:textId="77777777" w:rsidR="00B31B4B" w:rsidRDefault="00B31B4B">
      <w:pPr>
        <w:pStyle w:val="ConsPlusNormal"/>
        <w:jc w:val="both"/>
      </w:pPr>
    </w:p>
    <w:p w14:paraId="445EF62E" w14:textId="77777777" w:rsidR="00B31B4B" w:rsidRDefault="00B31B4B">
      <w:pPr>
        <w:pStyle w:val="ConsPlusNormal"/>
        <w:jc w:val="right"/>
      </w:pPr>
      <w:r>
        <w:lastRenderedPageBreak/>
        <w:t>стр. 3 N 030-4/у</w:t>
      </w:r>
    </w:p>
    <w:p w14:paraId="0A170B19" w14:textId="77777777" w:rsidR="00B31B4B" w:rsidRDefault="00B31B4B">
      <w:pPr>
        <w:pStyle w:val="ConsPlusNormal"/>
        <w:jc w:val="both"/>
      </w:pPr>
    </w:p>
    <w:p w14:paraId="31117408" w14:textId="77777777" w:rsidR="00B31B4B" w:rsidRDefault="00B31B4B">
      <w:pPr>
        <w:pStyle w:val="ConsPlusNonformat"/>
        <w:jc w:val="both"/>
      </w:pPr>
      <w:r>
        <w:t>19. Лечебно-профилактические мероприятия и временная</w:t>
      </w:r>
    </w:p>
    <w:p w14:paraId="059D285B" w14:textId="77777777" w:rsidR="00B31B4B" w:rsidRDefault="00B31B4B">
      <w:pPr>
        <w:pStyle w:val="ConsPlusNonformat"/>
        <w:jc w:val="both"/>
      </w:pPr>
      <w:r>
        <w:t xml:space="preserve">    нетрудоспособность по туберкулезу</w:t>
      </w:r>
    </w:p>
    <w:p w14:paraId="7921EF8A" w14:textId="77777777" w:rsidR="00B31B4B" w:rsidRDefault="00B31B4B">
      <w:pPr>
        <w:pStyle w:val="ConsPlusNormal"/>
        <w:jc w:val="both"/>
      </w:pPr>
    </w:p>
    <w:p w14:paraId="25EF8216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57"/>
        <w:gridCol w:w="1417"/>
        <w:gridCol w:w="1020"/>
        <w:gridCol w:w="1191"/>
        <w:gridCol w:w="1474"/>
        <w:gridCol w:w="1587"/>
        <w:gridCol w:w="1474"/>
        <w:gridCol w:w="1020"/>
        <w:gridCol w:w="1191"/>
        <w:gridCol w:w="1474"/>
      </w:tblGrid>
      <w:tr w:rsidR="00B31B4B" w14:paraId="14F41141" w14:textId="77777777">
        <w:tc>
          <w:tcPr>
            <w:tcW w:w="1757" w:type="dxa"/>
            <w:vAlign w:val="center"/>
          </w:tcPr>
          <w:p w14:paraId="705E50B1" w14:textId="77777777" w:rsidR="00B31B4B" w:rsidRDefault="00B31B4B">
            <w:pPr>
              <w:pStyle w:val="ConsPlusNormal"/>
              <w:jc w:val="center"/>
            </w:pPr>
            <w:r>
              <w:lastRenderedPageBreak/>
              <w:t>Этапы и место проведения (амбулаторно, больница, санаторий, другое санаторное учреждение</w:t>
            </w:r>
          </w:p>
        </w:tc>
        <w:tc>
          <w:tcPr>
            <w:tcW w:w="1417" w:type="dxa"/>
            <w:vAlign w:val="center"/>
          </w:tcPr>
          <w:p w14:paraId="6D4A9A2C" w14:textId="77777777" w:rsidR="00B31B4B" w:rsidRDefault="00B31B4B">
            <w:pPr>
              <w:pStyle w:val="ConsPlusNormal"/>
              <w:jc w:val="center"/>
            </w:pPr>
            <w:r>
              <w:t>Даты (число, месяц, год) с __ по __</w:t>
            </w:r>
          </w:p>
        </w:tc>
        <w:tc>
          <w:tcPr>
            <w:tcW w:w="1020" w:type="dxa"/>
            <w:vAlign w:val="center"/>
          </w:tcPr>
          <w:p w14:paraId="62097E32" w14:textId="77777777" w:rsidR="00B31B4B" w:rsidRDefault="00B31B4B">
            <w:pPr>
              <w:pStyle w:val="ConsPlusNormal"/>
              <w:jc w:val="center"/>
            </w:pPr>
            <w:r>
              <w:t>Продолжит. химио-терапии (химио-профил.) в днях</w:t>
            </w:r>
          </w:p>
        </w:tc>
        <w:tc>
          <w:tcPr>
            <w:tcW w:w="1191" w:type="dxa"/>
            <w:vAlign w:val="center"/>
          </w:tcPr>
          <w:p w14:paraId="213B39E1" w14:textId="77777777" w:rsidR="00B31B4B" w:rsidRDefault="00B31B4B">
            <w:pPr>
              <w:pStyle w:val="ConsPlusNormal"/>
              <w:jc w:val="center"/>
            </w:pPr>
            <w:r>
              <w:t>Курс противорецидивн. лечения (химио-профил.) закончен. Да, нет</w:t>
            </w:r>
          </w:p>
        </w:tc>
        <w:tc>
          <w:tcPr>
            <w:tcW w:w="1474" w:type="dxa"/>
            <w:vAlign w:val="center"/>
          </w:tcPr>
          <w:p w14:paraId="78282DEC" w14:textId="77777777" w:rsidR="00B31B4B" w:rsidRDefault="00B31B4B">
            <w:pPr>
              <w:pStyle w:val="ConsPlusNormal"/>
              <w:jc w:val="center"/>
            </w:pPr>
            <w:r>
              <w:t>Число дней временной нетрудоспособности по туберкулезу</w:t>
            </w:r>
          </w:p>
        </w:tc>
        <w:tc>
          <w:tcPr>
            <w:tcW w:w="1587" w:type="dxa"/>
          </w:tcPr>
          <w:p w14:paraId="3876B7FD" w14:textId="77777777" w:rsidR="00B31B4B" w:rsidRDefault="00B31B4B">
            <w:pPr>
              <w:pStyle w:val="ConsPlusNormal"/>
              <w:jc w:val="center"/>
            </w:pPr>
            <w:r>
              <w:t>Этапы и место проведения (амбулаторно, больница, санаторий, другое санаторное учреждение</w:t>
            </w:r>
          </w:p>
        </w:tc>
        <w:tc>
          <w:tcPr>
            <w:tcW w:w="1474" w:type="dxa"/>
            <w:vAlign w:val="center"/>
          </w:tcPr>
          <w:p w14:paraId="3D7D2520" w14:textId="77777777" w:rsidR="00B31B4B" w:rsidRDefault="00B31B4B">
            <w:pPr>
              <w:pStyle w:val="ConsPlusNormal"/>
              <w:jc w:val="center"/>
            </w:pPr>
            <w:r>
              <w:t>Даты (число, месяц, год) с __ по___</w:t>
            </w:r>
          </w:p>
        </w:tc>
        <w:tc>
          <w:tcPr>
            <w:tcW w:w="1020" w:type="dxa"/>
            <w:vAlign w:val="center"/>
          </w:tcPr>
          <w:p w14:paraId="050609A8" w14:textId="77777777" w:rsidR="00B31B4B" w:rsidRDefault="00B31B4B">
            <w:pPr>
              <w:pStyle w:val="ConsPlusNormal"/>
              <w:jc w:val="center"/>
            </w:pPr>
            <w:r>
              <w:t>Продолжит. химио-терапии (химио-профил.) в днях</w:t>
            </w:r>
          </w:p>
        </w:tc>
        <w:tc>
          <w:tcPr>
            <w:tcW w:w="1191" w:type="dxa"/>
            <w:vAlign w:val="center"/>
          </w:tcPr>
          <w:p w14:paraId="53AD1B04" w14:textId="77777777" w:rsidR="00B31B4B" w:rsidRDefault="00B31B4B">
            <w:pPr>
              <w:pStyle w:val="ConsPlusNormal"/>
              <w:jc w:val="center"/>
            </w:pPr>
            <w:r>
              <w:t>Курс противорецидивн. лечения (химио-профил.) закончен. Да, нет</w:t>
            </w:r>
          </w:p>
        </w:tc>
        <w:tc>
          <w:tcPr>
            <w:tcW w:w="1474" w:type="dxa"/>
            <w:vAlign w:val="center"/>
          </w:tcPr>
          <w:p w14:paraId="32F25001" w14:textId="77777777" w:rsidR="00B31B4B" w:rsidRDefault="00B31B4B">
            <w:pPr>
              <w:pStyle w:val="ConsPlusNormal"/>
              <w:jc w:val="center"/>
            </w:pPr>
            <w:r>
              <w:t>Число дней временной нетрудоспособности по туберкулезу</w:t>
            </w:r>
          </w:p>
        </w:tc>
      </w:tr>
      <w:tr w:rsidR="00B31B4B" w14:paraId="682172E3" w14:textId="77777777">
        <w:tc>
          <w:tcPr>
            <w:tcW w:w="1757" w:type="dxa"/>
          </w:tcPr>
          <w:p w14:paraId="7246AAC0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1C11742C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4A28F8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B691C30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1A6B37BB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1E45AFB1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271D9F6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4C3A935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13F0D07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5AE396EA" w14:textId="77777777" w:rsidR="00B31B4B" w:rsidRDefault="00B31B4B">
            <w:pPr>
              <w:pStyle w:val="ConsPlusNormal"/>
            </w:pPr>
          </w:p>
        </w:tc>
      </w:tr>
      <w:tr w:rsidR="00B31B4B" w14:paraId="10518447" w14:textId="77777777">
        <w:tc>
          <w:tcPr>
            <w:tcW w:w="1757" w:type="dxa"/>
          </w:tcPr>
          <w:p w14:paraId="66414D2C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723A819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98ACB02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C9AF273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F54271B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2A6CFE11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25BA20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0649854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2E348C8F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1010CB7" w14:textId="77777777" w:rsidR="00B31B4B" w:rsidRDefault="00B31B4B">
            <w:pPr>
              <w:pStyle w:val="ConsPlusNormal"/>
            </w:pPr>
          </w:p>
        </w:tc>
      </w:tr>
      <w:tr w:rsidR="00B31B4B" w14:paraId="656DEF41" w14:textId="77777777">
        <w:tc>
          <w:tcPr>
            <w:tcW w:w="1757" w:type="dxa"/>
          </w:tcPr>
          <w:p w14:paraId="224C4953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63A5AB1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5A1D5E4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C9776AE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29B0A570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78C78450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192BEDF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5551524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C18DBF2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10BAB2E7" w14:textId="77777777" w:rsidR="00B31B4B" w:rsidRDefault="00B31B4B">
            <w:pPr>
              <w:pStyle w:val="ConsPlusNormal"/>
            </w:pPr>
          </w:p>
        </w:tc>
      </w:tr>
      <w:tr w:rsidR="00B31B4B" w14:paraId="6A3D3240" w14:textId="77777777">
        <w:tc>
          <w:tcPr>
            <w:tcW w:w="1757" w:type="dxa"/>
          </w:tcPr>
          <w:p w14:paraId="45807850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6C947DE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7AE4BBA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49BE588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BC14668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00B6DFDF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2B72A8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7E85A6F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7E2394A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CBC98C2" w14:textId="77777777" w:rsidR="00B31B4B" w:rsidRDefault="00B31B4B">
            <w:pPr>
              <w:pStyle w:val="ConsPlusNormal"/>
            </w:pPr>
          </w:p>
        </w:tc>
      </w:tr>
      <w:tr w:rsidR="00B31B4B" w14:paraId="383EF414" w14:textId="77777777">
        <w:tc>
          <w:tcPr>
            <w:tcW w:w="1757" w:type="dxa"/>
          </w:tcPr>
          <w:p w14:paraId="48BDB11E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3040AD0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C39E8CA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4A456AA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F9D83F5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58DC43CA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15218AE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2DA96AF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6D39E73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F728AAE" w14:textId="77777777" w:rsidR="00B31B4B" w:rsidRDefault="00B31B4B">
            <w:pPr>
              <w:pStyle w:val="ConsPlusNormal"/>
            </w:pPr>
          </w:p>
        </w:tc>
      </w:tr>
      <w:tr w:rsidR="00B31B4B" w14:paraId="636E5E79" w14:textId="77777777">
        <w:tc>
          <w:tcPr>
            <w:tcW w:w="1757" w:type="dxa"/>
          </w:tcPr>
          <w:p w14:paraId="622665F3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76220E7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390E5DC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8CEF679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6D259B8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7EC8D8E8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A36403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E4AEC55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B5924B6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55E23DEC" w14:textId="77777777" w:rsidR="00B31B4B" w:rsidRDefault="00B31B4B">
            <w:pPr>
              <w:pStyle w:val="ConsPlusNormal"/>
            </w:pPr>
          </w:p>
        </w:tc>
      </w:tr>
    </w:tbl>
    <w:p w14:paraId="1C2B3CB3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41C4525A" w14:textId="77777777" w:rsidR="00B31B4B" w:rsidRDefault="00B31B4B">
      <w:pPr>
        <w:pStyle w:val="ConsPlusNormal"/>
        <w:jc w:val="both"/>
      </w:pPr>
    </w:p>
    <w:p w14:paraId="239830CC" w14:textId="77777777" w:rsidR="00B31B4B" w:rsidRDefault="00B31B4B">
      <w:pPr>
        <w:pStyle w:val="ConsPlusNonformat"/>
        <w:jc w:val="both"/>
      </w:pPr>
      <w:r>
        <w:t>20. Хирургическое лечение по  поводу  туберкулеза (дата, название операции)</w:t>
      </w:r>
    </w:p>
    <w:p w14:paraId="2094BD6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531FFB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A2BE24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0948C9E" w14:textId="77777777" w:rsidR="00B31B4B" w:rsidRDefault="00B31B4B">
      <w:pPr>
        <w:pStyle w:val="ConsPlusNonformat"/>
        <w:jc w:val="both"/>
      </w:pPr>
      <w:r>
        <w:t>21. Рентгенологические исследования</w:t>
      </w:r>
    </w:p>
    <w:p w14:paraId="4DE36689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11"/>
        <w:gridCol w:w="1511"/>
        <w:gridCol w:w="1511"/>
        <w:gridCol w:w="1511"/>
        <w:gridCol w:w="1511"/>
        <w:gridCol w:w="1514"/>
      </w:tblGrid>
      <w:tr w:rsidR="00B31B4B" w14:paraId="3368DD07" w14:textId="77777777">
        <w:tc>
          <w:tcPr>
            <w:tcW w:w="1511" w:type="dxa"/>
            <w:tcBorders>
              <w:left w:val="nil"/>
            </w:tcBorders>
            <w:vAlign w:val="center"/>
          </w:tcPr>
          <w:p w14:paraId="27E16725" w14:textId="77777777" w:rsidR="00B31B4B" w:rsidRDefault="00B31B4B">
            <w:pPr>
              <w:pStyle w:val="ConsPlusNormal"/>
              <w:jc w:val="center"/>
            </w:pPr>
            <w:r>
              <w:t>Дата (число, месяц, год)</w:t>
            </w:r>
          </w:p>
        </w:tc>
        <w:tc>
          <w:tcPr>
            <w:tcW w:w="1511" w:type="dxa"/>
            <w:vAlign w:val="center"/>
          </w:tcPr>
          <w:p w14:paraId="0D3EB3F6" w14:textId="77777777" w:rsidR="00B31B4B" w:rsidRDefault="00B31B4B">
            <w:pPr>
              <w:pStyle w:val="ConsPlusNormal"/>
              <w:jc w:val="center"/>
            </w:pPr>
            <w:r>
              <w:t>Методика</w:t>
            </w:r>
          </w:p>
        </w:tc>
        <w:tc>
          <w:tcPr>
            <w:tcW w:w="1511" w:type="dxa"/>
            <w:vAlign w:val="center"/>
          </w:tcPr>
          <w:p w14:paraId="398A9CB7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1511" w:type="dxa"/>
            <w:vAlign w:val="center"/>
          </w:tcPr>
          <w:p w14:paraId="15AAE2BD" w14:textId="77777777" w:rsidR="00B31B4B" w:rsidRDefault="00B31B4B">
            <w:pPr>
              <w:pStyle w:val="ConsPlusNormal"/>
              <w:jc w:val="center"/>
            </w:pPr>
            <w:r>
              <w:t>Дата (число, месяц, год)</w:t>
            </w:r>
          </w:p>
        </w:tc>
        <w:tc>
          <w:tcPr>
            <w:tcW w:w="1511" w:type="dxa"/>
            <w:vAlign w:val="center"/>
          </w:tcPr>
          <w:p w14:paraId="57C9205C" w14:textId="77777777" w:rsidR="00B31B4B" w:rsidRDefault="00B31B4B">
            <w:pPr>
              <w:pStyle w:val="ConsPlusNormal"/>
              <w:jc w:val="center"/>
            </w:pPr>
            <w:r>
              <w:t>Методика</w:t>
            </w:r>
          </w:p>
        </w:tc>
        <w:tc>
          <w:tcPr>
            <w:tcW w:w="1514" w:type="dxa"/>
            <w:tcBorders>
              <w:right w:val="nil"/>
            </w:tcBorders>
            <w:vAlign w:val="center"/>
          </w:tcPr>
          <w:p w14:paraId="59EB4FFF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</w:tr>
      <w:tr w:rsidR="00B31B4B" w14:paraId="28BC3332" w14:textId="77777777">
        <w:tc>
          <w:tcPr>
            <w:tcW w:w="1511" w:type="dxa"/>
            <w:tcBorders>
              <w:left w:val="nil"/>
            </w:tcBorders>
          </w:tcPr>
          <w:p w14:paraId="58F424E4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</w:tcPr>
          <w:p w14:paraId="29382661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</w:tcPr>
          <w:p w14:paraId="6A253220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</w:tcPr>
          <w:p w14:paraId="3000DC21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</w:tcPr>
          <w:p w14:paraId="2C09A40C" w14:textId="77777777" w:rsidR="00B31B4B" w:rsidRDefault="00B31B4B">
            <w:pPr>
              <w:pStyle w:val="ConsPlusNormal"/>
            </w:pPr>
          </w:p>
        </w:tc>
        <w:tc>
          <w:tcPr>
            <w:tcW w:w="1514" w:type="dxa"/>
            <w:tcBorders>
              <w:right w:val="nil"/>
            </w:tcBorders>
          </w:tcPr>
          <w:p w14:paraId="08E733D5" w14:textId="77777777" w:rsidR="00B31B4B" w:rsidRDefault="00B31B4B">
            <w:pPr>
              <w:pStyle w:val="ConsPlusNormal"/>
            </w:pPr>
          </w:p>
        </w:tc>
      </w:tr>
      <w:tr w:rsidR="00B31B4B" w14:paraId="790CBA29" w14:textId="77777777">
        <w:tc>
          <w:tcPr>
            <w:tcW w:w="1511" w:type="dxa"/>
            <w:tcBorders>
              <w:left w:val="nil"/>
            </w:tcBorders>
          </w:tcPr>
          <w:p w14:paraId="5704BD36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</w:tcPr>
          <w:p w14:paraId="6BDB955C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</w:tcPr>
          <w:p w14:paraId="61FDD4F8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</w:tcPr>
          <w:p w14:paraId="61E01352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</w:tcPr>
          <w:p w14:paraId="6C5219D6" w14:textId="77777777" w:rsidR="00B31B4B" w:rsidRDefault="00B31B4B">
            <w:pPr>
              <w:pStyle w:val="ConsPlusNormal"/>
            </w:pPr>
          </w:p>
        </w:tc>
        <w:tc>
          <w:tcPr>
            <w:tcW w:w="1514" w:type="dxa"/>
            <w:tcBorders>
              <w:right w:val="nil"/>
            </w:tcBorders>
          </w:tcPr>
          <w:p w14:paraId="24B619E9" w14:textId="77777777" w:rsidR="00B31B4B" w:rsidRDefault="00B31B4B">
            <w:pPr>
              <w:pStyle w:val="ConsPlusNormal"/>
            </w:pPr>
          </w:p>
        </w:tc>
      </w:tr>
      <w:tr w:rsidR="00B31B4B" w14:paraId="41B6802F" w14:textId="77777777">
        <w:tc>
          <w:tcPr>
            <w:tcW w:w="1511" w:type="dxa"/>
            <w:tcBorders>
              <w:left w:val="nil"/>
            </w:tcBorders>
          </w:tcPr>
          <w:p w14:paraId="784EB1C6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</w:tcPr>
          <w:p w14:paraId="7E06F4EF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</w:tcPr>
          <w:p w14:paraId="6BEF6657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</w:tcPr>
          <w:p w14:paraId="5A35F8A3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</w:tcPr>
          <w:p w14:paraId="639067BE" w14:textId="77777777" w:rsidR="00B31B4B" w:rsidRDefault="00B31B4B">
            <w:pPr>
              <w:pStyle w:val="ConsPlusNormal"/>
            </w:pPr>
          </w:p>
        </w:tc>
        <w:tc>
          <w:tcPr>
            <w:tcW w:w="1514" w:type="dxa"/>
            <w:tcBorders>
              <w:right w:val="nil"/>
            </w:tcBorders>
          </w:tcPr>
          <w:p w14:paraId="35E8DEC2" w14:textId="77777777" w:rsidR="00B31B4B" w:rsidRDefault="00B31B4B">
            <w:pPr>
              <w:pStyle w:val="ConsPlusNormal"/>
            </w:pPr>
          </w:p>
        </w:tc>
      </w:tr>
      <w:tr w:rsidR="00B31B4B" w14:paraId="41BFCCAA" w14:textId="77777777">
        <w:tc>
          <w:tcPr>
            <w:tcW w:w="1511" w:type="dxa"/>
            <w:tcBorders>
              <w:left w:val="nil"/>
            </w:tcBorders>
          </w:tcPr>
          <w:p w14:paraId="11605E66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</w:tcPr>
          <w:p w14:paraId="391221EF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</w:tcPr>
          <w:p w14:paraId="07AC8E1E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</w:tcPr>
          <w:p w14:paraId="01D4C289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</w:tcPr>
          <w:p w14:paraId="5A37A6A2" w14:textId="77777777" w:rsidR="00B31B4B" w:rsidRDefault="00B31B4B">
            <w:pPr>
              <w:pStyle w:val="ConsPlusNormal"/>
            </w:pPr>
          </w:p>
        </w:tc>
        <w:tc>
          <w:tcPr>
            <w:tcW w:w="1514" w:type="dxa"/>
            <w:tcBorders>
              <w:right w:val="nil"/>
            </w:tcBorders>
          </w:tcPr>
          <w:p w14:paraId="24007CC8" w14:textId="77777777" w:rsidR="00B31B4B" w:rsidRDefault="00B31B4B">
            <w:pPr>
              <w:pStyle w:val="ConsPlusNormal"/>
            </w:pPr>
          </w:p>
        </w:tc>
      </w:tr>
      <w:tr w:rsidR="00B31B4B" w14:paraId="48E4B27E" w14:textId="77777777">
        <w:tc>
          <w:tcPr>
            <w:tcW w:w="1511" w:type="dxa"/>
            <w:tcBorders>
              <w:left w:val="nil"/>
            </w:tcBorders>
          </w:tcPr>
          <w:p w14:paraId="761B5E96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</w:tcPr>
          <w:p w14:paraId="13088F9D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</w:tcPr>
          <w:p w14:paraId="4A7A3BE6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</w:tcPr>
          <w:p w14:paraId="4E58B36E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</w:tcPr>
          <w:p w14:paraId="3BE86ABD" w14:textId="77777777" w:rsidR="00B31B4B" w:rsidRDefault="00B31B4B">
            <w:pPr>
              <w:pStyle w:val="ConsPlusNormal"/>
            </w:pPr>
          </w:p>
        </w:tc>
        <w:tc>
          <w:tcPr>
            <w:tcW w:w="1514" w:type="dxa"/>
            <w:tcBorders>
              <w:right w:val="nil"/>
            </w:tcBorders>
          </w:tcPr>
          <w:p w14:paraId="5E539E17" w14:textId="77777777" w:rsidR="00B31B4B" w:rsidRDefault="00B31B4B">
            <w:pPr>
              <w:pStyle w:val="ConsPlusNormal"/>
            </w:pPr>
          </w:p>
        </w:tc>
      </w:tr>
      <w:tr w:rsidR="00B31B4B" w14:paraId="2EEEED34" w14:textId="77777777">
        <w:tc>
          <w:tcPr>
            <w:tcW w:w="1511" w:type="dxa"/>
            <w:tcBorders>
              <w:left w:val="nil"/>
            </w:tcBorders>
          </w:tcPr>
          <w:p w14:paraId="08A07953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</w:tcPr>
          <w:p w14:paraId="0F5B07B3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</w:tcPr>
          <w:p w14:paraId="32430764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</w:tcPr>
          <w:p w14:paraId="507F44FE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</w:tcPr>
          <w:p w14:paraId="3D86B0EC" w14:textId="77777777" w:rsidR="00B31B4B" w:rsidRDefault="00B31B4B">
            <w:pPr>
              <w:pStyle w:val="ConsPlusNormal"/>
            </w:pPr>
          </w:p>
        </w:tc>
        <w:tc>
          <w:tcPr>
            <w:tcW w:w="1514" w:type="dxa"/>
            <w:tcBorders>
              <w:right w:val="nil"/>
            </w:tcBorders>
          </w:tcPr>
          <w:p w14:paraId="733E0FBE" w14:textId="77777777" w:rsidR="00B31B4B" w:rsidRDefault="00B31B4B">
            <w:pPr>
              <w:pStyle w:val="ConsPlusNormal"/>
            </w:pPr>
          </w:p>
        </w:tc>
      </w:tr>
      <w:tr w:rsidR="00B31B4B" w14:paraId="27494480" w14:textId="77777777">
        <w:tc>
          <w:tcPr>
            <w:tcW w:w="1511" w:type="dxa"/>
            <w:tcBorders>
              <w:left w:val="nil"/>
            </w:tcBorders>
          </w:tcPr>
          <w:p w14:paraId="1F0E9D10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</w:tcPr>
          <w:p w14:paraId="0EAC38FF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</w:tcPr>
          <w:p w14:paraId="00133B60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</w:tcPr>
          <w:p w14:paraId="7CD96FD8" w14:textId="77777777" w:rsidR="00B31B4B" w:rsidRDefault="00B31B4B">
            <w:pPr>
              <w:pStyle w:val="ConsPlusNormal"/>
            </w:pPr>
          </w:p>
        </w:tc>
        <w:tc>
          <w:tcPr>
            <w:tcW w:w="1511" w:type="dxa"/>
          </w:tcPr>
          <w:p w14:paraId="3CA4A47C" w14:textId="77777777" w:rsidR="00B31B4B" w:rsidRDefault="00B31B4B">
            <w:pPr>
              <w:pStyle w:val="ConsPlusNormal"/>
            </w:pPr>
          </w:p>
        </w:tc>
        <w:tc>
          <w:tcPr>
            <w:tcW w:w="1514" w:type="dxa"/>
            <w:tcBorders>
              <w:right w:val="nil"/>
            </w:tcBorders>
          </w:tcPr>
          <w:p w14:paraId="134709A2" w14:textId="77777777" w:rsidR="00B31B4B" w:rsidRDefault="00B31B4B">
            <w:pPr>
              <w:pStyle w:val="ConsPlusNormal"/>
            </w:pPr>
          </w:p>
        </w:tc>
      </w:tr>
    </w:tbl>
    <w:p w14:paraId="40D5A244" w14:textId="77777777" w:rsidR="00B31B4B" w:rsidRDefault="00B31B4B">
      <w:pPr>
        <w:pStyle w:val="ConsPlusNormal"/>
        <w:jc w:val="both"/>
      </w:pPr>
    </w:p>
    <w:p w14:paraId="5EBED448" w14:textId="77777777" w:rsidR="00B31B4B" w:rsidRDefault="00B31B4B">
      <w:pPr>
        <w:pStyle w:val="ConsPlusNormal"/>
        <w:ind w:firstLine="540"/>
        <w:jc w:val="both"/>
      </w:pPr>
      <w:r>
        <w:t>22. Исследование на БК</w:t>
      </w:r>
    </w:p>
    <w:p w14:paraId="59E2B63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50"/>
        <w:gridCol w:w="964"/>
        <w:gridCol w:w="1191"/>
        <w:gridCol w:w="964"/>
        <w:gridCol w:w="964"/>
        <w:gridCol w:w="1134"/>
        <w:gridCol w:w="907"/>
        <w:gridCol w:w="964"/>
        <w:gridCol w:w="1134"/>
      </w:tblGrid>
      <w:tr w:rsidR="00B31B4B" w14:paraId="5D222260" w14:textId="77777777">
        <w:tc>
          <w:tcPr>
            <w:tcW w:w="850" w:type="dxa"/>
            <w:tcBorders>
              <w:left w:val="nil"/>
            </w:tcBorders>
            <w:vAlign w:val="center"/>
          </w:tcPr>
          <w:p w14:paraId="6975DABC" w14:textId="77777777" w:rsidR="00B31B4B" w:rsidRDefault="00B31B4B">
            <w:pPr>
              <w:pStyle w:val="ConsPlusNormal"/>
              <w:jc w:val="center"/>
            </w:pPr>
            <w:r>
              <w:t>Дата (число, месяц, год)</w:t>
            </w:r>
          </w:p>
        </w:tc>
        <w:tc>
          <w:tcPr>
            <w:tcW w:w="964" w:type="dxa"/>
            <w:vAlign w:val="center"/>
          </w:tcPr>
          <w:p w14:paraId="69554E50" w14:textId="77777777" w:rsidR="00B31B4B" w:rsidRDefault="00B31B4B">
            <w:pPr>
              <w:pStyle w:val="ConsPlusNormal"/>
              <w:jc w:val="center"/>
            </w:pPr>
            <w:r>
              <w:t>Методика</w:t>
            </w:r>
          </w:p>
        </w:tc>
        <w:tc>
          <w:tcPr>
            <w:tcW w:w="1191" w:type="dxa"/>
            <w:vAlign w:val="center"/>
          </w:tcPr>
          <w:p w14:paraId="08AA421C" w14:textId="77777777" w:rsidR="00B31B4B" w:rsidRDefault="00B31B4B">
            <w:pPr>
              <w:pStyle w:val="ConsPlusNormal"/>
              <w:jc w:val="center"/>
            </w:pPr>
            <w:r>
              <w:t>Результат БК+, БК-</w:t>
            </w:r>
          </w:p>
        </w:tc>
        <w:tc>
          <w:tcPr>
            <w:tcW w:w="964" w:type="dxa"/>
            <w:vAlign w:val="center"/>
          </w:tcPr>
          <w:p w14:paraId="06B6E6FF" w14:textId="77777777" w:rsidR="00B31B4B" w:rsidRDefault="00B31B4B">
            <w:pPr>
              <w:pStyle w:val="ConsPlusNormal"/>
              <w:jc w:val="center"/>
            </w:pPr>
            <w:r>
              <w:t>Дата (число, месяц, год)</w:t>
            </w:r>
          </w:p>
        </w:tc>
        <w:tc>
          <w:tcPr>
            <w:tcW w:w="964" w:type="dxa"/>
            <w:vAlign w:val="center"/>
          </w:tcPr>
          <w:p w14:paraId="31C8684E" w14:textId="77777777" w:rsidR="00B31B4B" w:rsidRDefault="00B31B4B">
            <w:pPr>
              <w:pStyle w:val="ConsPlusNormal"/>
              <w:jc w:val="center"/>
            </w:pPr>
            <w:r>
              <w:t>Методика</w:t>
            </w:r>
          </w:p>
        </w:tc>
        <w:tc>
          <w:tcPr>
            <w:tcW w:w="1134" w:type="dxa"/>
            <w:vAlign w:val="center"/>
          </w:tcPr>
          <w:p w14:paraId="70563D7E" w14:textId="77777777" w:rsidR="00B31B4B" w:rsidRDefault="00B31B4B">
            <w:pPr>
              <w:pStyle w:val="ConsPlusNormal"/>
              <w:jc w:val="center"/>
            </w:pPr>
            <w:r>
              <w:t>Результат БК+, БК-</w:t>
            </w:r>
          </w:p>
        </w:tc>
        <w:tc>
          <w:tcPr>
            <w:tcW w:w="907" w:type="dxa"/>
            <w:vAlign w:val="center"/>
          </w:tcPr>
          <w:p w14:paraId="3781FDB7" w14:textId="77777777" w:rsidR="00B31B4B" w:rsidRDefault="00B31B4B">
            <w:pPr>
              <w:pStyle w:val="ConsPlusNormal"/>
              <w:jc w:val="center"/>
            </w:pPr>
            <w:r>
              <w:t>Дата (число, месяц, год)</w:t>
            </w:r>
          </w:p>
        </w:tc>
        <w:tc>
          <w:tcPr>
            <w:tcW w:w="964" w:type="dxa"/>
            <w:vAlign w:val="center"/>
          </w:tcPr>
          <w:p w14:paraId="10EF2189" w14:textId="77777777" w:rsidR="00B31B4B" w:rsidRDefault="00B31B4B">
            <w:pPr>
              <w:pStyle w:val="ConsPlusNormal"/>
              <w:jc w:val="center"/>
            </w:pPr>
            <w:r>
              <w:t>Методика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40E64642" w14:textId="77777777" w:rsidR="00B31B4B" w:rsidRDefault="00B31B4B">
            <w:pPr>
              <w:pStyle w:val="ConsPlusNormal"/>
              <w:jc w:val="center"/>
            </w:pPr>
            <w:r>
              <w:t>Результат БК+, БК-</w:t>
            </w:r>
          </w:p>
        </w:tc>
      </w:tr>
      <w:tr w:rsidR="00B31B4B" w14:paraId="2DA83799" w14:textId="77777777">
        <w:tc>
          <w:tcPr>
            <w:tcW w:w="850" w:type="dxa"/>
            <w:tcBorders>
              <w:left w:val="nil"/>
            </w:tcBorders>
          </w:tcPr>
          <w:p w14:paraId="018D92E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F4922C0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23C6E52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051365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69E4F6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25A0A6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34E3F6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BE3236A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33D280E9" w14:textId="77777777" w:rsidR="00B31B4B" w:rsidRDefault="00B31B4B">
            <w:pPr>
              <w:pStyle w:val="ConsPlusNormal"/>
            </w:pPr>
          </w:p>
        </w:tc>
      </w:tr>
      <w:tr w:rsidR="00B31B4B" w14:paraId="46C948A4" w14:textId="77777777">
        <w:tc>
          <w:tcPr>
            <w:tcW w:w="850" w:type="dxa"/>
            <w:tcBorders>
              <w:left w:val="nil"/>
            </w:tcBorders>
          </w:tcPr>
          <w:p w14:paraId="2969B0F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6B6B90A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AE58F2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3B1687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80177E5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B615DC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157E0C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358112F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34980374" w14:textId="77777777" w:rsidR="00B31B4B" w:rsidRDefault="00B31B4B">
            <w:pPr>
              <w:pStyle w:val="ConsPlusNormal"/>
            </w:pPr>
          </w:p>
        </w:tc>
      </w:tr>
      <w:tr w:rsidR="00B31B4B" w14:paraId="6BE184CC" w14:textId="77777777">
        <w:tc>
          <w:tcPr>
            <w:tcW w:w="850" w:type="dxa"/>
            <w:tcBorders>
              <w:left w:val="nil"/>
            </w:tcBorders>
          </w:tcPr>
          <w:p w14:paraId="32F48AB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A79EE09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2ADB68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D3FF1B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9280A49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701F7D7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31C399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CDADC54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23436760" w14:textId="77777777" w:rsidR="00B31B4B" w:rsidRDefault="00B31B4B">
            <w:pPr>
              <w:pStyle w:val="ConsPlusNormal"/>
            </w:pPr>
          </w:p>
        </w:tc>
      </w:tr>
      <w:tr w:rsidR="00B31B4B" w14:paraId="352098D1" w14:textId="77777777">
        <w:tc>
          <w:tcPr>
            <w:tcW w:w="850" w:type="dxa"/>
            <w:tcBorders>
              <w:left w:val="nil"/>
            </w:tcBorders>
          </w:tcPr>
          <w:p w14:paraId="45B0656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B2F9583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B877BB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7A0D22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FAAD306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776E512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E2BA24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AFC58E0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4DEA6B3B" w14:textId="77777777" w:rsidR="00B31B4B" w:rsidRDefault="00B31B4B">
            <w:pPr>
              <w:pStyle w:val="ConsPlusNormal"/>
            </w:pPr>
          </w:p>
        </w:tc>
      </w:tr>
      <w:tr w:rsidR="00B31B4B" w14:paraId="00CA8EE6" w14:textId="77777777">
        <w:tc>
          <w:tcPr>
            <w:tcW w:w="850" w:type="dxa"/>
            <w:tcBorders>
              <w:left w:val="nil"/>
            </w:tcBorders>
          </w:tcPr>
          <w:p w14:paraId="3E93505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47EA95F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A34741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95629E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992B939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5CD8708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663084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041359A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70B23C92" w14:textId="77777777" w:rsidR="00B31B4B" w:rsidRDefault="00B31B4B">
            <w:pPr>
              <w:pStyle w:val="ConsPlusNormal"/>
            </w:pPr>
          </w:p>
        </w:tc>
      </w:tr>
      <w:tr w:rsidR="00B31B4B" w14:paraId="3290DA42" w14:textId="77777777">
        <w:tc>
          <w:tcPr>
            <w:tcW w:w="850" w:type="dxa"/>
            <w:tcBorders>
              <w:left w:val="nil"/>
            </w:tcBorders>
          </w:tcPr>
          <w:p w14:paraId="75D8C9B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8BF9295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8670B0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41E445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8316832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2A7719D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627E2A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32E7FA0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19E2F2FF" w14:textId="77777777" w:rsidR="00B31B4B" w:rsidRDefault="00B31B4B">
            <w:pPr>
              <w:pStyle w:val="ConsPlusNormal"/>
            </w:pPr>
          </w:p>
        </w:tc>
      </w:tr>
      <w:tr w:rsidR="00B31B4B" w14:paraId="1921C0E7" w14:textId="77777777">
        <w:tc>
          <w:tcPr>
            <w:tcW w:w="850" w:type="dxa"/>
            <w:tcBorders>
              <w:left w:val="nil"/>
            </w:tcBorders>
          </w:tcPr>
          <w:p w14:paraId="7A11E39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B556BAE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710B8D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791018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0F37813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7522BF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66CC1D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55580F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7C425E1F" w14:textId="77777777" w:rsidR="00B31B4B" w:rsidRDefault="00B31B4B">
            <w:pPr>
              <w:pStyle w:val="ConsPlusNormal"/>
            </w:pPr>
          </w:p>
        </w:tc>
      </w:tr>
    </w:tbl>
    <w:p w14:paraId="3EF2184A" w14:textId="77777777" w:rsidR="00B31B4B" w:rsidRDefault="00B31B4B">
      <w:pPr>
        <w:pStyle w:val="ConsPlusNormal"/>
        <w:jc w:val="both"/>
      </w:pPr>
    </w:p>
    <w:p w14:paraId="689A9577" w14:textId="77777777" w:rsidR="00B31B4B" w:rsidRDefault="00B31B4B">
      <w:pPr>
        <w:pStyle w:val="ConsPlusNormal"/>
        <w:ind w:firstLine="540"/>
        <w:jc w:val="both"/>
      </w:pPr>
      <w:r>
        <w:t>23. Туберкулиновые пробы</w:t>
      </w:r>
    </w:p>
    <w:p w14:paraId="0D64D41E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61"/>
        <w:gridCol w:w="1474"/>
        <w:gridCol w:w="1701"/>
        <w:gridCol w:w="1417"/>
        <w:gridCol w:w="1474"/>
        <w:gridCol w:w="1650"/>
      </w:tblGrid>
      <w:tr w:rsidR="00B31B4B" w14:paraId="565A1E19" w14:textId="77777777">
        <w:tc>
          <w:tcPr>
            <w:tcW w:w="1361" w:type="dxa"/>
            <w:tcBorders>
              <w:left w:val="nil"/>
            </w:tcBorders>
            <w:vAlign w:val="center"/>
          </w:tcPr>
          <w:p w14:paraId="702A4D3A" w14:textId="77777777" w:rsidR="00B31B4B" w:rsidRDefault="00B31B4B">
            <w:pPr>
              <w:pStyle w:val="ConsPlusNormal"/>
              <w:jc w:val="center"/>
            </w:pPr>
            <w:r>
              <w:t>Дата (число, месяц, год)</w:t>
            </w:r>
          </w:p>
        </w:tc>
        <w:tc>
          <w:tcPr>
            <w:tcW w:w="1474" w:type="dxa"/>
            <w:vAlign w:val="center"/>
          </w:tcPr>
          <w:p w14:paraId="21E18B1B" w14:textId="77777777" w:rsidR="00B31B4B" w:rsidRDefault="00B31B4B">
            <w:pPr>
              <w:pStyle w:val="ConsPlusNormal"/>
              <w:jc w:val="center"/>
            </w:pPr>
            <w:r>
              <w:t>Проба и доза туберкулина</w:t>
            </w:r>
          </w:p>
        </w:tc>
        <w:tc>
          <w:tcPr>
            <w:tcW w:w="1701" w:type="dxa"/>
            <w:vAlign w:val="center"/>
          </w:tcPr>
          <w:p w14:paraId="64A246F9" w14:textId="77777777" w:rsidR="00B31B4B" w:rsidRDefault="00B31B4B">
            <w:pPr>
              <w:pStyle w:val="ConsPlusNormal"/>
              <w:jc w:val="center"/>
            </w:pPr>
            <w:r>
              <w:t>Результат (размер папулы в мм)</w:t>
            </w:r>
          </w:p>
        </w:tc>
        <w:tc>
          <w:tcPr>
            <w:tcW w:w="1417" w:type="dxa"/>
            <w:vAlign w:val="center"/>
          </w:tcPr>
          <w:p w14:paraId="4089B931" w14:textId="77777777" w:rsidR="00B31B4B" w:rsidRDefault="00B31B4B">
            <w:pPr>
              <w:pStyle w:val="ConsPlusNormal"/>
              <w:jc w:val="center"/>
            </w:pPr>
            <w:r>
              <w:t>Дата (число, месяц, год)</w:t>
            </w:r>
          </w:p>
        </w:tc>
        <w:tc>
          <w:tcPr>
            <w:tcW w:w="1474" w:type="dxa"/>
            <w:vAlign w:val="center"/>
          </w:tcPr>
          <w:p w14:paraId="7E925481" w14:textId="77777777" w:rsidR="00B31B4B" w:rsidRDefault="00B31B4B">
            <w:pPr>
              <w:pStyle w:val="ConsPlusNormal"/>
              <w:jc w:val="center"/>
            </w:pPr>
            <w:r>
              <w:t>Проба и доза туберкулина</w:t>
            </w:r>
          </w:p>
        </w:tc>
        <w:tc>
          <w:tcPr>
            <w:tcW w:w="1650" w:type="dxa"/>
            <w:tcBorders>
              <w:right w:val="nil"/>
            </w:tcBorders>
            <w:vAlign w:val="center"/>
          </w:tcPr>
          <w:p w14:paraId="4EC0D28C" w14:textId="77777777" w:rsidR="00B31B4B" w:rsidRDefault="00B31B4B">
            <w:pPr>
              <w:pStyle w:val="ConsPlusNormal"/>
              <w:jc w:val="center"/>
            </w:pPr>
            <w:r>
              <w:t>Результат (размер папулы в мм)</w:t>
            </w:r>
          </w:p>
        </w:tc>
      </w:tr>
      <w:tr w:rsidR="00B31B4B" w14:paraId="6AD087B4" w14:textId="77777777">
        <w:tc>
          <w:tcPr>
            <w:tcW w:w="1361" w:type="dxa"/>
            <w:tcBorders>
              <w:left w:val="nil"/>
            </w:tcBorders>
          </w:tcPr>
          <w:p w14:paraId="5A418BBC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1F9A7F4B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05122B7A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251AA8E2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ACDBD79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  <w:tcBorders>
              <w:right w:val="nil"/>
            </w:tcBorders>
          </w:tcPr>
          <w:p w14:paraId="11EA767E" w14:textId="77777777" w:rsidR="00B31B4B" w:rsidRDefault="00B31B4B">
            <w:pPr>
              <w:pStyle w:val="ConsPlusNormal"/>
            </w:pPr>
          </w:p>
        </w:tc>
      </w:tr>
      <w:tr w:rsidR="00B31B4B" w14:paraId="2B50ACFA" w14:textId="77777777">
        <w:tc>
          <w:tcPr>
            <w:tcW w:w="1361" w:type="dxa"/>
            <w:tcBorders>
              <w:left w:val="nil"/>
            </w:tcBorders>
          </w:tcPr>
          <w:p w14:paraId="5CF2EC9D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6E6C3659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486DE313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3AAD3BBA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22D910A9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  <w:tcBorders>
              <w:right w:val="nil"/>
            </w:tcBorders>
          </w:tcPr>
          <w:p w14:paraId="7C60DECF" w14:textId="77777777" w:rsidR="00B31B4B" w:rsidRDefault="00B31B4B">
            <w:pPr>
              <w:pStyle w:val="ConsPlusNormal"/>
            </w:pPr>
          </w:p>
        </w:tc>
      </w:tr>
      <w:tr w:rsidR="00B31B4B" w14:paraId="273C353E" w14:textId="77777777">
        <w:tc>
          <w:tcPr>
            <w:tcW w:w="1361" w:type="dxa"/>
            <w:tcBorders>
              <w:left w:val="nil"/>
            </w:tcBorders>
          </w:tcPr>
          <w:p w14:paraId="5108BD60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5755DB73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13D0A0DF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45B85989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4C4FC465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  <w:tcBorders>
              <w:right w:val="nil"/>
            </w:tcBorders>
          </w:tcPr>
          <w:p w14:paraId="2B2E388D" w14:textId="77777777" w:rsidR="00B31B4B" w:rsidRDefault="00B31B4B">
            <w:pPr>
              <w:pStyle w:val="ConsPlusNormal"/>
            </w:pPr>
          </w:p>
        </w:tc>
      </w:tr>
      <w:tr w:rsidR="00B31B4B" w14:paraId="15261667" w14:textId="77777777">
        <w:tc>
          <w:tcPr>
            <w:tcW w:w="1361" w:type="dxa"/>
            <w:tcBorders>
              <w:left w:val="nil"/>
            </w:tcBorders>
          </w:tcPr>
          <w:p w14:paraId="4BD351F5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4FBF3F5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50CAAA36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09F0B9E7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318960D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  <w:tcBorders>
              <w:right w:val="nil"/>
            </w:tcBorders>
          </w:tcPr>
          <w:p w14:paraId="11416756" w14:textId="77777777" w:rsidR="00B31B4B" w:rsidRDefault="00B31B4B">
            <w:pPr>
              <w:pStyle w:val="ConsPlusNormal"/>
            </w:pPr>
          </w:p>
        </w:tc>
      </w:tr>
    </w:tbl>
    <w:p w14:paraId="71361DD2" w14:textId="77777777" w:rsidR="00B31B4B" w:rsidRDefault="00B31B4B">
      <w:pPr>
        <w:pStyle w:val="ConsPlusNormal"/>
        <w:jc w:val="both"/>
      </w:pPr>
    </w:p>
    <w:p w14:paraId="4422E82A" w14:textId="77777777" w:rsidR="00B31B4B" w:rsidRDefault="00B31B4B">
      <w:pPr>
        <w:pStyle w:val="ConsPlusNormal"/>
        <w:ind w:firstLine="540"/>
        <w:jc w:val="both"/>
      </w:pPr>
      <w:r>
        <w:t>24. Вакцинация и ревакцинация БЦЖ</w:t>
      </w:r>
    </w:p>
    <w:p w14:paraId="0A317C3C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17"/>
        <w:gridCol w:w="1587"/>
        <w:gridCol w:w="1587"/>
        <w:gridCol w:w="1417"/>
        <w:gridCol w:w="1587"/>
        <w:gridCol w:w="1474"/>
      </w:tblGrid>
      <w:tr w:rsidR="00B31B4B" w14:paraId="388749ED" w14:textId="77777777">
        <w:tc>
          <w:tcPr>
            <w:tcW w:w="1417" w:type="dxa"/>
            <w:tcBorders>
              <w:left w:val="nil"/>
            </w:tcBorders>
            <w:vAlign w:val="center"/>
          </w:tcPr>
          <w:p w14:paraId="2777CFA2" w14:textId="77777777" w:rsidR="00B31B4B" w:rsidRDefault="00B31B4B">
            <w:pPr>
              <w:pStyle w:val="ConsPlusNormal"/>
              <w:jc w:val="center"/>
            </w:pPr>
            <w:r>
              <w:lastRenderedPageBreak/>
              <w:t>Дата (число, месяц, год)</w:t>
            </w:r>
          </w:p>
        </w:tc>
        <w:tc>
          <w:tcPr>
            <w:tcW w:w="1587" w:type="dxa"/>
            <w:vAlign w:val="center"/>
          </w:tcPr>
          <w:p w14:paraId="3A65386B" w14:textId="77777777" w:rsidR="00B31B4B" w:rsidRDefault="00B31B4B">
            <w:pPr>
              <w:pStyle w:val="ConsPlusNormal"/>
              <w:jc w:val="center"/>
            </w:pPr>
            <w:r>
              <w:t>Размер рубчика в мм</w:t>
            </w:r>
          </w:p>
        </w:tc>
        <w:tc>
          <w:tcPr>
            <w:tcW w:w="1587" w:type="dxa"/>
            <w:vAlign w:val="center"/>
          </w:tcPr>
          <w:p w14:paraId="58322E0C" w14:textId="77777777" w:rsidR="00B31B4B" w:rsidRDefault="00B31B4B">
            <w:pPr>
              <w:pStyle w:val="ConsPlusNormal"/>
              <w:jc w:val="center"/>
            </w:pPr>
            <w:r>
              <w:t>Осложнения</w:t>
            </w:r>
          </w:p>
        </w:tc>
        <w:tc>
          <w:tcPr>
            <w:tcW w:w="1417" w:type="dxa"/>
            <w:vAlign w:val="center"/>
          </w:tcPr>
          <w:p w14:paraId="181D5FA6" w14:textId="77777777" w:rsidR="00B31B4B" w:rsidRDefault="00B31B4B">
            <w:pPr>
              <w:pStyle w:val="ConsPlusNormal"/>
              <w:jc w:val="center"/>
            </w:pPr>
            <w:r>
              <w:t>Дата (число, месяц, год)</w:t>
            </w:r>
          </w:p>
        </w:tc>
        <w:tc>
          <w:tcPr>
            <w:tcW w:w="1587" w:type="dxa"/>
            <w:vAlign w:val="center"/>
          </w:tcPr>
          <w:p w14:paraId="39EB1C40" w14:textId="77777777" w:rsidR="00B31B4B" w:rsidRDefault="00B31B4B">
            <w:pPr>
              <w:pStyle w:val="ConsPlusNormal"/>
              <w:jc w:val="center"/>
            </w:pPr>
            <w:r>
              <w:t>Размер рубчика в мм</w:t>
            </w:r>
          </w:p>
        </w:tc>
        <w:tc>
          <w:tcPr>
            <w:tcW w:w="1474" w:type="dxa"/>
            <w:tcBorders>
              <w:right w:val="nil"/>
            </w:tcBorders>
            <w:vAlign w:val="center"/>
          </w:tcPr>
          <w:p w14:paraId="0BA79EE4" w14:textId="77777777" w:rsidR="00B31B4B" w:rsidRDefault="00B31B4B">
            <w:pPr>
              <w:pStyle w:val="ConsPlusNormal"/>
              <w:jc w:val="center"/>
            </w:pPr>
            <w:r>
              <w:t>Осложнения</w:t>
            </w:r>
          </w:p>
        </w:tc>
      </w:tr>
      <w:tr w:rsidR="00B31B4B" w14:paraId="5DB48309" w14:textId="77777777">
        <w:tc>
          <w:tcPr>
            <w:tcW w:w="1417" w:type="dxa"/>
            <w:tcBorders>
              <w:left w:val="nil"/>
            </w:tcBorders>
          </w:tcPr>
          <w:p w14:paraId="392BCC4F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6049C9EA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09D40056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251D8D0E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79B91332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4C225F72" w14:textId="77777777" w:rsidR="00B31B4B" w:rsidRDefault="00B31B4B">
            <w:pPr>
              <w:pStyle w:val="ConsPlusNormal"/>
            </w:pPr>
          </w:p>
        </w:tc>
      </w:tr>
      <w:tr w:rsidR="00B31B4B" w14:paraId="76D7C1E1" w14:textId="77777777">
        <w:tc>
          <w:tcPr>
            <w:tcW w:w="1417" w:type="dxa"/>
            <w:tcBorders>
              <w:left w:val="nil"/>
            </w:tcBorders>
          </w:tcPr>
          <w:p w14:paraId="7113DC50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21F7E66B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3E4F6C5D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07FD0F4B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12406C1E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4C807365" w14:textId="77777777" w:rsidR="00B31B4B" w:rsidRDefault="00B31B4B">
            <w:pPr>
              <w:pStyle w:val="ConsPlusNormal"/>
            </w:pPr>
          </w:p>
        </w:tc>
      </w:tr>
      <w:tr w:rsidR="00B31B4B" w14:paraId="0C43704F" w14:textId="77777777">
        <w:tc>
          <w:tcPr>
            <w:tcW w:w="1417" w:type="dxa"/>
            <w:tcBorders>
              <w:left w:val="nil"/>
            </w:tcBorders>
          </w:tcPr>
          <w:p w14:paraId="4E35CCEC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01036111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79AF68CB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954269C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0C5A2596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7960A914" w14:textId="77777777" w:rsidR="00B31B4B" w:rsidRDefault="00B31B4B">
            <w:pPr>
              <w:pStyle w:val="ConsPlusNormal"/>
            </w:pPr>
          </w:p>
        </w:tc>
      </w:tr>
      <w:tr w:rsidR="00B31B4B" w14:paraId="6A39ED41" w14:textId="77777777">
        <w:tc>
          <w:tcPr>
            <w:tcW w:w="1417" w:type="dxa"/>
            <w:tcBorders>
              <w:left w:val="nil"/>
            </w:tcBorders>
          </w:tcPr>
          <w:p w14:paraId="12384CE9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14EB41B1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2043DBE0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6656D92B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2CD63AB0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31963347" w14:textId="77777777" w:rsidR="00B31B4B" w:rsidRDefault="00B31B4B">
            <w:pPr>
              <w:pStyle w:val="ConsPlusNormal"/>
            </w:pPr>
          </w:p>
        </w:tc>
      </w:tr>
    </w:tbl>
    <w:p w14:paraId="4B4FB4DF" w14:textId="77777777" w:rsidR="00B31B4B" w:rsidRDefault="00B31B4B">
      <w:pPr>
        <w:pStyle w:val="ConsPlusNormal"/>
        <w:jc w:val="both"/>
      </w:pPr>
    </w:p>
    <w:p w14:paraId="4BDABC2F" w14:textId="77777777" w:rsidR="00B31B4B" w:rsidRDefault="00B31B4B">
      <w:pPr>
        <w:pStyle w:val="ConsPlusNonformat"/>
        <w:jc w:val="both"/>
      </w:pPr>
      <w:r>
        <w:t>Жилищные условия (общежитие - 1; многонаселенная  квартира: с  детьми -  2;</w:t>
      </w:r>
    </w:p>
    <w:p w14:paraId="21722381" w14:textId="77777777" w:rsidR="00B31B4B" w:rsidRDefault="00B31B4B">
      <w:pPr>
        <w:pStyle w:val="ConsPlusNonformat"/>
        <w:jc w:val="both"/>
      </w:pPr>
      <w:r>
        <w:t>без детей - 3; отдельная  квартира  (дом),  в  которой  больной:  не  имеет</w:t>
      </w:r>
    </w:p>
    <w:p w14:paraId="32C8C9D5" w14:textId="77777777" w:rsidR="00B31B4B" w:rsidRDefault="00B31B4B">
      <w:pPr>
        <w:pStyle w:val="ConsPlusNonformat"/>
        <w:jc w:val="both"/>
      </w:pPr>
      <w:r>
        <w:t>изолированной комнаты - 4;  имеет  изолированную комнату - 5).</w:t>
      </w:r>
    </w:p>
    <w:p w14:paraId="5BF3AC2C" w14:textId="77777777" w:rsidR="00B31B4B" w:rsidRDefault="00B31B4B">
      <w:pPr>
        <w:pStyle w:val="ConsPlusNonformat"/>
        <w:jc w:val="both"/>
      </w:pPr>
    </w:p>
    <w:p w14:paraId="2E20EBE0" w14:textId="77777777" w:rsidR="00B31B4B" w:rsidRDefault="00B31B4B">
      <w:pPr>
        <w:pStyle w:val="ConsPlusNonformat"/>
        <w:jc w:val="both"/>
      </w:pPr>
      <w:r>
        <w:t xml:space="preserve">                                                           стр. 4 N 030-4/у</w:t>
      </w:r>
    </w:p>
    <w:p w14:paraId="4005CCB0" w14:textId="77777777" w:rsidR="00B31B4B" w:rsidRDefault="00B31B4B">
      <w:pPr>
        <w:pStyle w:val="ConsPlusNonformat"/>
        <w:jc w:val="both"/>
      </w:pPr>
    </w:p>
    <w:p w14:paraId="398A4D63" w14:textId="77777777" w:rsidR="00B31B4B" w:rsidRDefault="00B31B4B">
      <w:pPr>
        <w:pStyle w:val="ConsPlusNonformat"/>
        <w:jc w:val="both"/>
      </w:pPr>
      <w:r>
        <w:t>25. На начало года заполнения карты  ┌───┐    ┌──┬──┐</w:t>
      </w:r>
    </w:p>
    <w:p w14:paraId="09C79374" w14:textId="77777777" w:rsidR="00B31B4B" w:rsidRDefault="00B31B4B">
      <w:pPr>
        <w:pStyle w:val="ConsPlusNonformat"/>
        <w:jc w:val="both"/>
      </w:pPr>
      <w:r>
        <w:t xml:space="preserve">    или взятия на учет               └───┘ 19 └──┴──┘</w:t>
      </w:r>
    </w:p>
    <w:p w14:paraId="48707D5E" w14:textId="77777777" w:rsidR="00B31B4B" w:rsidRDefault="00B31B4B">
      <w:pPr>
        <w:pStyle w:val="ConsPlusNonformat"/>
        <w:jc w:val="both"/>
      </w:pPr>
      <w:r>
        <w:t xml:space="preserve">                                      код       год</w:t>
      </w:r>
    </w:p>
    <w:p w14:paraId="1E8649C8" w14:textId="77777777" w:rsidR="00B31B4B" w:rsidRDefault="00B31B4B">
      <w:pPr>
        <w:pStyle w:val="ConsPlusNonformat"/>
        <w:jc w:val="both"/>
      </w:pPr>
      <w:r>
        <w:t>26. При их       ┌───┐    ┌──┬──┐┌───┐    ┌──┬──┐ ┌───┐    ┌──┬──┐</w:t>
      </w:r>
    </w:p>
    <w:p w14:paraId="20C92DD6" w14:textId="77777777" w:rsidR="00B31B4B" w:rsidRDefault="00B31B4B">
      <w:pPr>
        <w:pStyle w:val="ConsPlusNonformat"/>
        <w:jc w:val="both"/>
      </w:pPr>
      <w:r>
        <w:t xml:space="preserve">    изменении    └───┘ 19 └──┴──┘└───┘ 19 └──┴──┘ └───┘ 19 └──┴──┘</w:t>
      </w:r>
    </w:p>
    <w:p w14:paraId="60F03CB6" w14:textId="77777777" w:rsidR="00B31B4B" w:rsidRDefault="00B31B4B">
      <w:pPr>
        <w:pStyle w:val="ConsPlusNonformat"/>
        <w:jc w:val="both"/>
      </w:pPr>
      <w:r>
        <w:t xml:space="preserve">                  код       год   код       год    код       год</w:t>
      </w:r>
    </w:p>
    <w:p w14:paraId="7B560760" w14:textId="77777777" w:rsidR="00B31B4B" w:rsidRDefault="00B31B4B">
      <w:pPr>
        <w:pStyle w:val="ConsPlusNonformat"/>
        <w:jc w:val="both"/>
      </w:pPr>
      <w:r>
        <w:t>27. Дата снятия с учета (для умершего от  туберкулеза  или  его  отдаленных</w:t>
      </w:r>
    </w:p>
    <w:p w14:paraId="2E65F858" w14:textId="77777777" w:rsidR="00B31B4B" w:rsidRDefault="00B31B4B">
      <w:pPr>
        <w:pStyle w:val="ConsPlusNonformat"/>
        <w:jc w:val="both"/>
      </w:pPr>
      <w:r>
        <w:t>последствий</w:t>
      </w:r>
    </w:p>
    <w:p w14:paraId="18F51539" w14:textId="77777777" w:rsidR="00B31B4B" w:rsidRDefault="00B31B4B">
      <w:pPr>
        <w:pStyle w:val="ConsPlusNonformat"/>
        <w:jc w:val="both"/>
      </w:pPr>
      <w:r>
        <w:t>______________ дата смерти)┌──┬──┐  ┌──┬──┐    ┌──┬──┐</w:t>
      </w:r>
    </w:p>
    <w:p w14:paraId="0D3BE99A" w14:textId="77777777" w:rsidR="00B31B4B" w:rsidRDefault="00B31B4B">
      <w:pPr>
        <w:pStyle w:val="ConsPlusNonformat"/>
        <w:jc w:val="both"/>
      </w:pPr>
      <w:r>
        <w:t xml:space="preserve">                           └──┴──┘  └──┴──┘ 19 └──┴──┘</w:t>
      </w:r>
    </w:p>
    <w:p w14:paraId="4E7D6DC5" w14:textId="77777777" w:rsidR="00B31B4B" w:rsidRDefault="00B31B4B">
      <w:pPr>
        <w:pStyle w:val="ConsPlusNonformat"/>
        <w:jc w:val="both"/>
      </w:pPr>
      <w:r>
        <w:t xml:space="preserve">                            число    месяц       год</w:t>
      </w:r>
    </w:p>
    <w:p w14:paraId="3CE8FA94" w14:textId="77777777" w:rsidR="00B31B4B" w:rsidRDefault="00B31B4B">
      <w:pPr>
        <w:pStyle w:val="ConsPlusNonformat"/>
        <w:jc w:val="both"/>
      </w:pPr>
    </w:p>
    <w:p w14:paraId="50E1DBB4" w14:textId="77777777" w:rsidR="00B31B4B" w:rsidRDefault="00B31B4B">
      <w:pPr>
        <w:pStyle w:val="ConsPlusNonformat"/>
        <w:jc w:val="both"/>
      </w:pPr>
      <w:r>
        <w:t>28. Причина снятия с учета (подчеркнуть):</w:t>
      </w:r>
    </w:p>
    <w:p w14:paraId="03B65D5D" w14:textId="77777777" w:rsidR="00B31B4B" w:rsidRDefault="00B31B4B">
      <w:pPr>
        <w:pStyle w:val="ConsPlusNonformat"/>
        <w:jc w:val="both"/>
      </w:pPr>
      <w:r>
        <w:t xml:space="preserve">    истечение срока контроля;</w:t>
      </w:r>
    </w:p>
    <w:p w14:paraId="06286B84" w14:textId="77777777" w:rsidR="00B31B4B" w:rsidRDefault="00B31B4B">
      <w:pPr>
        <w:pStyle w:val="ConsPlusNonformat"/>
        <w:jc w:val="both"/>
      </w:pPr>
      <w:r>
        <w:t xml:space="preserve">    переведен в другое учреждение;</w:t>
      </w:r>
    </w:p>
    <w:p w14:paraId="57B1594E" w14:textId="77777777" w:rsidR="00B31B4B" w:rsidRDefault="00B31B4B">
      <w:pPr>
        <w:pStyle w:val="ConsPlusNonformat"/>
        <w:jc w:val="both"/>
      </w:pPr>
      <w:r>
        <w:t xml:space="preserve">    диагноз туберкулеза не подтвердился;</w:t>
      </w:r>
    </w:p>
    <w:p w14:paraId="49BBE193" w14:textId="77777777" w:rsidR="00B31B4B" w:rsidRDefault="00B31B4B">
      <w:pPr>
        <w:pStyle w:val="ConsPlusNonformat"/>
        <w:jc w:val="both"/>
      </w:pPr>
      <w:r>
        <w:t xml:space="preserve">    умер в туб. стационаре;</w:t>
      </w:r>
    </w:p>
    <w:p w14:paraId="47C98EE2" w14:textId="77777777" w:rsidR="00B31B4B" w:rsidRDefault="00B31B4B">
      <w:pPr>
        <w:pStyle w:val="ConsPlusNonformat"/>
        <w:jc w:val="both"/>
      </w:pPr>
      <w:r>
        <w:t xml:space="preserve">    умер в стационаре другого профиля;</w:t>
      </w:r>
    </w:p>
    <w:p w14:paraId="1A7B3CB6" w14:textId="77777777" w:rsidR="00B31B4B" w:rsidRDefault="00B31B4B">
      <w:pPr>
        <w:pStyle w:val="ConsPlusNonformat"/>
        <w:jc w:val="both"/>
      </w:pPr>
      <w:r>
        <w:t xml:space="preserve">    умер на дому;</w:t>
      </w:r>
    </w:p>
    <w:p w14:paraId="04D4C5F9" w14:textId="77777777" w:rsidR="00B31B4B" w:rsidRDefault="00B31B4B">
      <w:pPr>
        <w:pStyle w:val="ConsPlusNonformat"/>
        <w:jc w:val="both"/>
      </w:pPr>
      <w:r>
        <w:t xml:space="preserve">    отсутствие сведений  о больном активным туберкулезом в течение года;</w:t>
      </w:r>
    </w:p>
    <w:p w14:paraId="71BB893E" w14:textId="77777777" w:rsidR="00B31B4B" w:rsidRDefault="00B31B4B">
      <w:pPr>
        <w:pStyle w:val="ConsPlusNonformat"/>
        <w:jc w:val="both"/>
      </w:pPr>
      <w:r>
        <w:t xml:space="preserve">    другая причина (вписать какая) ________________________________________</w:t>
      </w:r>
    </w:p>
    <w:p w14:paraId="428CFAA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57968BC" w14:textId="77777777" w:rsidR="00B31B4B" w:rsidRDefault="00B31B4B">
      <w:pPr>
        <w:pStyle w:val="ConsPlusNonformat"/>
        <w:jc w:val="both"/>
      </w:pPr>
      <w:r>
        <w:t>29. Причина смерти (подчеркнуть):</w:t>
      </w:r>
    </w:p>
    <w:p w14:paraId="0DB3BC62" w14:textId="77777777" w:rsidR="00B31B4B" w:rsidRDefault="00B31B4B">
      <w:pPr>
        <w:pStyle w:val="ConsPlusNonformat"/>
        <w:jc w:val="both"/>
      </w:pPr>
      <w:r>
        <w:t xml:space="preserve">    туберкулез;</w:t>
      </w:r>
    </w:p>
    <w:p w14:paraId="434EA509" w14:textId="77777777" w:rsidR="00B31B4B" w:rsidRDefault="00B31B4B">
      <w:pPr>
        <w:pStyle w:val="ConsPlusNonformat"/>
        <w:jc w:val="both"/>
      </w:pPr>
      <w:r>
        <w:t xml:space="preserve">    последствия туберкулеза;</w:t>
      </w:r>
    </w:p>
    <w:p w14:paraId="3B1E3545" w14:textId="77777777" w:rsidR="00B31B4B" w:rsidRDefault="00B31B4B">
      <w:pPr>
        <w:pStyle w:val="ConsPlusNonformat"/>
        <w:jc w:val="both"/>
      </w:pPr>
      <w:r>
        <w:t xml:space="preserve">    травма;</w:t>
      </w:r>
    </w:p>
    <w:p w14:paraId="10EE5A3B" w14:textId="77777777" w:rsidR="00B31B4B" w:rsidRDefault="00B31B4B">
      <w:pPr>
        <w:pStyle w:val="ConsPlusNonformat"/>
        <w:jc w:val="both"/>
      </w:pPr>
      <w:r>
        <w:t xml:space="preserve">    другое заболевание (вписать какое) ____________________________________</w:t>
      </w:r>
    </w:p>
    <w:p w14:paraId="23084BD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0518E95" w14:textId="77777777" w:rsidR="00B31B4B" w:rsidRDefault="00B31B4B">
      <w:pPr>
        <w:pStyle w:val="ConsPlusNormal"/>
        <w:jc w:val="both"/>
      </w:pPr>
    </w:p>
    <w:p w14:paraId="23D7B50F" w14:textId="77777777" w:rsidR="00B31B4B" w:rsidRDefault="00B31B4B">
      <w:pPr>
        <w:pStyle w:val="ConsPlusNormal"/>
        <w:jc w:val="both"/>
      </w:pPr>
    </w:p>
    <w:p w14:paraId="2549CC81" w14:textId="77777777" w:rsidR="00B31B4B" w:rsidRDefault="00B31B4B">
      <w:pPr>
        <w:pStyle w:val="ConsPlusNormal"/>
        <w:jc w:val="both"/>
      </w:pPr>
    </w:p>
    <w:p w14:paraId="1B37325A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2F937718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474CA9BC" w14:textId="77777777" w:rsidR="00B31B4B" w:rsidRDefault="00B31B4B">
      <w:pPr>
        <w:pStyle w:val="ConsPlusNonformat"/>
        <w:jc w:val="both"/>
      </w:pPr>
    </w:p>
    <w:p w14:paraId="63187F37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DD54CBA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054/у</w:t>
      </w:r>
    </w:p>
    <w:p w14:paraId="3AED5D0D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F17A1A0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08A0522B" w14:textId="77777777" w:rsidR="00B31B4B" w:rsidRDefault="00B31B4B">
      <w:pPr>
        <w:pStyle w:val="ConsPlusNonformat"/>
        <w:jc w:val="both"/>
      </w:pPr>
    </w:p>
    <w:p w14:paraId="097CE356" w14:textId="77777777" w:rsidR="00B31B4B" w:rsidRDefault="00B31B4B">
      <w:pPr>
        <w:pStyle w:val="ConsPlusNonformat"/>
        <w:jc w:val="both"/>
      </w:pPr>
      <w:bookmarkStart w:id="100" w:name="P22215"/>
      <w:bookmarkEnd w:id="100"/>
      <w:r>
        <w:t>Именной список призывников _______________ годов рождения, направляемых для</w:t>
      </w:r>
    </w:p>
    <w:p w14:paraId="172A1810" w14:textId="77777777" w:rsidR="00B31B4B" w:rsidRDefault="00B31B4B">
      <w:pPr>
        <w:pStyle w:val="ConsPlusNonformat"/>
        <w:jc w:val="both"/>
      </w:pPr>
      <w:r>
        <w:t>систематического лечения в ________________________________________________</w:t>
      </w:r>
    </w:p>
    <w:p w14:paraId="44E9CBAB" w14:textId="77777777" w:rsidR="00B31B4B" w:rsidRDefault="00B31B4B">
      <w:pPr>
        <w:pStyle w:val="ConsPlusNonformat"/>
        <w:jc w:val="both"/>
      </w:pPr>
      <w:r>
        <w:t xml:space="preserve">                                        наименование учреждения</w:t>
      </w:r>
    </w:p>
    <w:p w14:paraId="58373F4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A827C2D" w14:textId="77777777" w:rsidR="00B31B4B" w:rsidRDefault="00B31B4B">
      <w:pPr>
        <w:pStyle w:val="ConsPlusNonformat"/>
        <w:jc w:val="both"/>
      </w:pPr>
      <w:r>
        <w:t>Союзная республика ________________________________________________________</w:t>
      </w:r>
    </w:p>
    <w:p w14:paraId="5AE2A2D6" w14:textId="77777777" w:rsidR="00B31B4B" w:rsidRDefault="00B31B4B">
      <w:pPr>
        <w:pStyle w:val="ConsPlusNonformat"/>
        <w:jc w:val="both"/>
      </w:pPr>
      <w:r>
        <w:t>область (край) АССР ____________ нас. пункт ____________ район ____________</w:t>
      </w:r>
    </w:p>
    <w:p w14:paraId="438DD97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928"/>
        <w:gridCol w:w="1474"/>
        <w:gridCol w:w="1020"/>
        <w:gridCol w:w="1077"/>
        <w:gridCol w:w="1650"/>
        <w:gridCol w:w="1361"/>
      </w:tblGrid>
      <w:tr w:rsidR="00B31B4B" w14:paraId="7F445E3F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33DB7488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1928" w:type="dxa"/>
            <w:vMerge w:val="restart"/>
            <w:vAlign w:val="center"/>
          </w:tcPr>
          <w:p w14:paraId="05124CE4" w14:textId="77777777" w:rsidR="00B31B4B" w:rsidRDefault="00B31B4B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1474" w:type="dxa"/>
            <w:vMerge w:val="restart"/>
            <w:vAlign w:val="center"/>
          </w:tcPr>
          <w:p w14:paraId="2A1C853F" w14:textId="77777777" w:rsidR="00B31B4B" w:rsidRDefault="00B31B4B">
            <w:pPr>
              <w:pStyle w:val="ConsPlusNormal"/>
              <w:jc w:val="center"/>
            </w:pPr>
            <w:r>
              <w:t>Место жительства (подробный адрес)</w:t>
            </w:r>
          </w:p>
        </w:tc>
        <w:tc>
          <w:tcPr>
            <w:tcW w:w="1020" w:type="dxa"/>
            <w:vMerge w:val="restart"/>
            <w:vAlign w:val="center"/>
          </w:tcPr>
          <w:p w14:paraId="23308121" w14:textId="77777777" w:rsidR="00B31B4B" w:rsidRDefault="00B31B4B">
            <w:pPr>
              <w:pStyle w:val="ConsPlusNormal"/>
              <w:jc w:val="center"/>
            </w:pPr>
            <w:r>
              <w:t>Место работы</w:t>
            </w:r>
          </w:p>
        </w:tc>
        <w:tc>
          <w:tcPr>
            <w:tcW w:w="1077" w:type="dxa"/>
            <w:vMerge w:val="restart"/>
            <w:vAlign w:val="center"/>
          </w:tcPr>
          <w:p w14:paraId="16D68E28" w14:textId="77777777" w:rsidR="00B31B4B" w:rsidRDefault="00B31B4B">
            <w:pPr>
              <w:pStyle w:val="ConsPlusNormal"/>
              <w:jc w:val="center"/>
            </w:pPr>
            <w:r>
              <w:t>Название болезни</w:t>
            </w:r>
          </w:p>
        </w:tc>
        <w:tc>
          <w:tcPr>
            <w:tcW w:w="3011" w:type="dxa"/>
            <w:gridSpan w:val="2"/>
            <w:tcBorders>
              <w:right w:val="nil"/>
            </w:tcBorders>
            <w:vAlign w:val="center"/>
          </w:tcPr>
          <w:p w14:paraId="40184CBA" w14:textId="77777777" w:rsidR="00B31B4B" w:rsidRDefault="00B31B4B">
            <w:pPr>
              <w:pStyle w:val="ConsPlusNormal"/>
              <w:jc w:val="center"/>
            </w:pPr>
            <w:r>
              <w:t>Сроки явки</w:t>
            </w:r>
          </w:p>
        </w:tc>
      </w:tr>
      <w:tr w:rsidR="00B31B4B" w14:paraId="0BCE4283" w14:textId="77777777">
        <w:tc>
          <w:tcPr>
            <w:tcW w:w="567" w:type="dxa"/>
            <w:vMerge/>
            <w:tcBorders>
              <w:left w:val="nil"/>
            </w:tcBorders>
          </w:tcPr>
          <w:p w14:paraId="7CE09F8D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vMerge/>
          </w:tcPr>
          <w:p w14:paraId="5055F06A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0BF4E6A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4D416DD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621F6410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  <w:vAlign w:val="center"/>
          </w:tcPr>
          <w:p w14:paraId="694E91ED" w14:textId="77777777" w:rsidR="00B31B4B" w:rsidRDefault="00B31B4B">
            <w:pPr>
              <w:pStyle w:val="ConsPlusNormal"/>
              <w:jc w:val="center"/>
            </w:pPr>
            <w:r>
              <w:t>назнач. явиться (м-ц, число)</w:t>
            </w:r>
          </w:p>
        </w:tc>
        <w:tc>
          <w:tcPr>
            <w:tcW w:w="1361" w:type="dxa"/>
            <w:tcBorders>
              <w:right w:val="nil"/>
            </w:tcBorders>
            <w:vAlign w:val="center"/>
          </w:tcPr>
          <w:p w14:paraId="06412251" w14:textId="77777777" w:rsidR="00B31B4B" w:rsidRDefault="00B31B4B">
            <w:pPr>
              <w:pStyle w:val="ConsPlusNormal"/>
              <w:jc w:val="center"/>
            </w:pPr>
            <w:r>
              <w:t>явился (м-ц, число)</w:t>
            </w:r>
          </w:p>
        </w:tc>
      </w:tr>
      <w:tr w:rsidR="00B31B4B" w14:paraId="1D72A67A" w14:textId="77777777">
        <w:tc>
          <w:tcPr>
            <w:tcW w:w="567" w:type="dxa"/>
            <w:tcBorders>
              <w:left w:val="nil"/>
            </w:tcBorders>
            <w:vAlign w:val="center"/>
          </w:tcPr>
          <w:p w14:paraId="02DA6134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928" w:type="dxa"/>
            <w:vAlign w:val="center"/>
          </w:tcPr>
          <w:p w14:paraId="0ECFB18E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74" w:type="dxa"/>
            <w:vAlign w:val="center"/>
          </w:tcPr>
          <w:p w14:paraId="50DB47C3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20" w:type="dxa"/>
            <w:vAlign w:val="center"/>
          </w:tcPr>
          <w:p w14:paraId="075CF702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77" w:type="dxa"/>
            <w:vAlign w:val="center"/>
          </w:tcPr>
          <w:p w14:paraId="147CC22C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650" w:type="dxa"/>
            <w:vAlign w:val="center"/>
          </w:tcPr>
          <w:p w14:paraId="1131DF8A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361" w:type="dxa"/>
            <w:tcBorders>
              <w:right w:val="nil"/>
            </w:tcBorders>
            <w:vAlign w:val="center"/>
          </w:tcPr>
          <w:p w14:paraId="41596489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</w:tr>
      <w:tr w:rsidR="00B31B4B" w14:paraId="0DA59894" w14:textId="77777777">
        <w:tc>
          <w:tcPr>
            <w:tcW w:w="567" w:type="dxa"/>
            <w:tcBorders>
              <w:left w:val="nil"/>
            </w:tcBorders>
          </w:tcPr>
          <w:p w14:paraId="52694D77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2CCDC272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6CA95EB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8A2668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943DB66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</w:tcPr>
          <w:p w14:paraId="4B44C526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284C2EA1" w14:textId="77777777" w:rsidR="00B31B4B" w:rsidRDefault="00B31B4B">
            <w:pPr>
              <w:pStyle w:val="ConsPlusNormal"/>
            </w:pPr>
          </w:p>
        </w:tc>
      </w:tr>
      <w:tr w:rsidR="00B31B4B" w14:paraId="1E30FB58" w14:textId="77777777">
        <w:tc>
          <w:tcPr>
            <w:tcW w:w="567" w:type="dxa"/>
            <w:tcBorders>
              <w:left w:val="nil"/>
            </w:tcBorders>
          </w:tcPr>
          <w:p w14:paraId="24DB2130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0594E37E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BE7FCF7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DE05F4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3B5096E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</w:tcPr>
          <w:p w14:paraId="43378F7C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45886FAC" w14:textId="77777777" w:rsidR="00B31B4B" w:rsidRDefault="00B31B4B">
            <w:pPr>
              <w:pStyle w:val="ConsPlusNormal"/>
            </w:pPr>
          </w:p>
        </w:tc>
      </w:tr>
      <w:tr w:rsidR="00B31B4B" w14:paraId="15C3C74F" w14:textId="77777777">
        <w:tc>
          <w:tcPr>
            <w:tcW w:w="567" w:type="dxa"/>
            <w:tcBorders>
              <w:left w:val="nil"/>
            </w:tcBorders>
          </w:tcPr>
          <w:p w14:paraId="58271AFC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6F432257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D8959E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94B5F0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B8903C7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</w:tcPr>
          <w:p w14:paraId="5262D5A3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34AAC13B" w14:textId="77777777" w:rsidR="00B31B4B" w:rsidRDefault="00B31B4B">
            <w:pPr>
              <w:pStyle w:val="ConsPlusNormal"/>
            </w:pPr>
          </w:p>
        </w:tc>
      </w:tr>
      <w:tr w:rsidR="00B31B4B" w14:paraId="2AD11340" w14:textId="77777777">
        <w:tc>
          <w:tcPr>
            <w:tcW w:w="567" w:type="dxa"/>
            <w:tcBorders>
              <w:left w:val="nil"/>
            </w:tcBorders>
          </w:tcPr>
          <w:p w14:paraId="12C1D122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3080B801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551FD01C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07FA28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B8B0582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</w:tcPr>
          <w:p w14:paraId="1F5F3EB8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23F5E14D" w14:textId="77777777" w:rsidR="00B31B4B" w:rsidRDefault="00B31B4B">
            <w:pPr>
              <w:pStyle w:val="ConsPlusNormal"/>
            </w:pPr>
          </w:p>
        </w:tc>
      </w:tr>
    </w:tbl>
    <w:p w14:paraId="31DC54A5" w14:textId="77777777" w:rsidR="00B31B4B" w:rsidRDefault="00B31B4B">
      <w:pPr>
        <w:pStyle w:val="ConsPlusNormal"/>
        <w:jc w:val="both"/>
      </w:pPr>
      <w:r>
        <w:t>и т.д. до конца страницы</w:t>
      </w:r>
    </w:p>
    <w:p w14:paraId="6CA801F9" w14:textId="77777777" w:rsidR="00B31B4B" w:rsidRDefault="00B31B4B">
      <w:pPr>
        <w:pStyle w:val="ConsPlusNormal"/>
        <w:jc w:val="both"/>
      </w:pPr>
    </w:p>
    <w:p w14:paraId="0460AAF7" w14:textId="77777777" w:rsidR="00B31B4B" w:rsidRDefault="00B31B4B">
      <w:pPr>
        <w:pStyle w:val="ConsPlusNormal"/>
        <w:ind w:firstLine="540"/>
        <w:jc w:val="both"/>
      </w:pPr>
      <w:r>
        <w:t>Примечание. Учетная форма может быть использована и для списка неявившихся для систематического лечения путем замены слова "направляемых" на "неявившихся" и в этих случаях слова "районный военный комиссар" заменяется словами "главный врач".</w:t>
      </w:r>
    </w:p>
    <w:p w14:paraId="0B8B82CD" w14:textId="77777777" w:rsidR="00B31B4B" w:rsidRDefault="00B31B4B">
      <w:pPr>
        <w:pStyle w:val="ConsPlusNormal"/>
        <w:jc w:val="both"/>
      </w:pPr>
    </w:p>
    <w:p w14:paraId="0225A760" w14:textId="77777777" w:rsidR="00B31B4B" w:rsidRDefault="00B31B4B">
      <w:pPr>
        <w:pStyle w:val="ConsPlusNormal"/>
        <w:jc w:val="right"/>
      </w:pPr>
      <w:r>
        <w:t>Для типографии!</w:t>
      </w:r>
    </w:p>
    <w:p w14:paraId="7992CA7D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0F6F1B98" w14:textId="77777777" w:rsidR="00B31B4B" w:rsidRDefault="00B31B4B">
      <w:pPr>
        <w:pStyle w:val="ConsPlusNormal"/>
        <w:jc w:val="right"/>
      </w:pPr>
      <w:r>
        <w:t>формат А5</w:t>
      </w:r>
    </w:p>
    <w:p w14:paraId="34825C47" w14:textId="77777777" w:rsidR="00B31B4B" w:rsidRDefault="00B31B4B">
      <w:pPr>
        <w:pStyle w:val="ConsPlusNormal"/>
        <w:jc w:val="both"/>
      </w:pPr>
    </w:p>
    <w:p w14:paraId="081AE344" w14:textId="77777777" w:rsidR="00B31B4B" w:rsidRDefault="00B31B4B">
      <w:pPr>
        <w:pStyle w:val="ConsPlusNormal"/>
        <w:jc w:val="right"/>
      </w:pPr>
      <w:r>
        <w:t>Оборотная сторона ф. N 054/у</w:t>
      </w:r>
    </w:p>
    <w:p w14:paraId="0A8D6885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928"/>
        <w:gridCol w:w="1474"/>
        <w:gridCol w:w="1020"/>
        <w:gridCol w:w="1077"/>
        <w:gridCol w:w="1650"/>
        <w:gridCol w:w="1361"/>
      </w:tblGrid>
      <w:tr w:rsidR="00B31B4B" w14:paraId="0332EDDD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6DEF6E5C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928" w:type="dxa"/>
            <w:vMerge w:val="restart"/>
            <w:vAlign w:val="center"/>
          </w:tcPr>
          <w:p w14:paraId="1569BA88" w14:textId="77777777" w:rsidR="00B31B4B" w:rsidRDefault="00B31B4B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1474" w:type="dxa"/>
            <w:vMerge w:val="restart"/>
            <w:vAlign w:val="center"/>
          </w:tcPr>
          <w:p w14:paraId="1425B7AB" w14:textId="77777777" w:rsidR="00B31B4B" w:rsidRDefault="00B31B4B">
            <w:pPr>
              <w:pStyle w:val="ConsPlusNormal"/>
              <w:jc w:val="center"/>
            </w:pPr>
            <w:r>
              <w:t>Место жительства (подробный адрес)</w:t>
            </w:r>
          </w:p>
        </w:tc>
        <w:tc>
          <w:tcPr>
            <w:tcW w:w="1020" w:type="dxa"/>
            <w:vMerge w:val="restart"/>
            <w:vAlign w:val="center"/>
          </w:tcPr>
          <w:p w14:paraId="0603E0CF" w14:textId="77777777" w:rsidR="00B31B4B" w:rsidRDefault="00B31B4B">
            <w:pPr>
              <w:pStyle w:val="ConsPlusNormal"/>
              <w:jc w:val="center"/>
            </w:pPr>
            <w:r>
              <w:t>Место работы</w:t>
            </w:r>
          </w:p>
        </w:tc>
        <w:tc>
          <w:tcPr>
            <w:tcW w:w="1077" w:type="dxa"/>
            <w:vMerge w:val="restart"/>
            <w:vAlign w:val="center"/>
          </w:tcPr>
          <w:p w14:paraId="5DD415D4" w14:textId="77777777" w:rsidR="00B31B4B" w:rsidRDefault="00B31B4B">
            <w:pPr>
              <w:pStyle w:val="ConsPlusNormal"/>
              <w:jc w:val="center"/>
            </w:pPr>
            <w:r>
              <w:t>Название болезни</w:t>
            </w:r>
          </w:p>
        </w:tc>
        <w:tc>
          <w:tcPr>
            <w:tcW w:w="3011" w:type="dxa"/>
            <w:gridSpan w:val="2"/>
            <w:tcBorders>
              <w:right w:val="nil"/>
            </w:tcBorders>
            <w:vAlign w:val="center"/>
          </w:tcPr>
          <w:p w14:paraId="2C563B6F" w14:textId="77777777" w:rsidR="00B31B4B" w:rsidRDefault="00B31B4B">
            <w:pPr>
              <w:pStyle w:val="ConsPlusNormal"/>
              <w:jc w:val="center"/>
            </w:pPr>
            <w:r>
              <w:t>Сроки явки</w:t>
            </w:r>
          </w:p>
        </w:tc>
      </w:tr>
      <w:tr w:rsidR="00B31B4B" w14:paraId="0561473F" w14:textId="77777777">
        <w:tc>
          <w:tcPr>
            <w:tcW w:w="567" w:type="dxa"/>
            <w:vMerge/>
            <w:tcBorders>
              <w:left w:val="nil"/>
            </w:tcBorders>
          </w:tcPr>
          <w:p w14:paraId="53DBF746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vMerge/>
          </w:tcPr>
          <w:p w14:paraId="38AA16EB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703E01B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15D4F39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2590E81B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  <w:vAlign w:val="center"/>
          </w:tcPr>
          <w:p w14:paraId="432512E6" w14:textId="77777777" w:rsidR="00B31B4B" w:rsidRDefault="00B31B4B">
            <w:pPr>
              <w:pStyle w:val="ConsPlusNormal"/>
              <w:jc w:val="center"/>
            </w:pPr>
            <w:r>
              <w:t>назнач. явиться (м-ц, число)</w:t>
            </w:r>
          </w:p>
        </w:tc>
        <w:tc>
          <w:tcPr>
            <w:tcW w:w="1361" w:type="dxa"/>
            <w:tcBorders>
              <w:right w:val="nil"/>
            </w:tcBorders>
            <w:vAlign w:val="center"/>
          </w:tcPr>
          <w:p w14:paraId="0052D926" w14:textId="77777777" w:rsidR="00B31B4B" w:rsidRDefault="00B31B4B">
            <w:pPr>
              <w:pStyle w:val="ConsPlusNormal"/>
              <w:jc w:val="center"/>
            </w:pPr>
            <w:r>
              <w:t>явился (м-ц, число)</w:t>
            </w:r>
          </w:p>
        </w:tc>
      </w:tr>
      <w:tr w:rsidR="00B31B4B" w14:paraId="2A04FA4C" w14:textId="77777777">
        <w:tc>
          <w:tcPr>
            <w:tcW w:w="567" w:type="dxa"/>
            <w:tcBorders>
              <w:left w:val="nil"/>
            </w:tcBorders>
            <w:vAlign w:val="center"/>
          </w:tcPr>
          <w:p w14:paraId="7FF6F774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928" w:type="dxa"/>
            <w:vAlign w:val="center"/>
          </w:tcPr>
          <w:p w14:paraId="408014DD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74" w:type="dxa"/>
            <w:vAlign w:val="center"/>
          </w:tcPr>
          <w:p w14:paraId="0CAD2F64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20" w:type="dxa"/>
            <w:vAlign w:val="center"/>
          </w:tcPr>
          <w:p w14:paraId="6AFFBF48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77" w:type="dxa"/>
            <w:vAlign w:val="center"/>
          </w:tcPr>
          <w:p w14:paraId="705A1095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650" w:type="dxa"/>
            <w:vAlign w:val="center"/>
          </w:tcPr>
          <w:p w14:paraId="4A3B25D4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361" w:type="dxa"/>
            <w:tcBorders>
              <w:right w:val="nil"/>
            </w:tcBorders>
            <w:vAlign w:val="center"/>
          </w:tcPr>
          <w:p w14:paraId="5A27200A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</w:tr>
      <w:tr w:rsidR="00B31B4B" w14:paraId="7097AB97" w14:textId="77777777">
        <w:tc>
          <w:tcPr>
            <w:tcW w:w="567" w:type="dxa"/>
            <w:tcBorders>
              <w:left w:val="nil"/>
            </w:tcBorders>
          </w:tcPr>
          <w:p w14:paraId="1C030735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3B384EAD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A2F1531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B4CEA8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0CEA625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</w:tcPr>
          <w:p w14:paraId="22C8B694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09111D24" w14:textId="77777777" w:rsidR="00B31B4B" w:rsidRDefault="00B31B4B">
            <w:pPr>
              <w:pStyle w:val="ConsPlusNormal"/>
            </w:pPr>
          </w:p>
        </w:tc>
      </w:tr>
      <w:tr w:rsidR="00B31B4B" w14:paraId="4AB577A3" w14:textId="77777777">
        <w:tc>
          <w:tcPr>
            <w:tcW w:w="567" w:type="dxa"/>
            <w:tcBorders>
              <w:left w:val="nil"/>
            </w:tcBorders>
          </w:tcPr>
          <w:p w14:paraId="059EC4EF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36F5A8B7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9564E8C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F10111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66BD2EE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</w:tcPr>
          <w:p w14:paraId="6187C3CF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306FC3C0" w14:textId="77777777" w:rsidR="00B31B4B" w:rsidRDefault="00B31B4B">
            <w:pPr>
              <w:pStyle w:val="ConsPlusNormal"/>
            </w:pPr>
          </w:p>
        </w:tc>
      </w:tr>
      <w:tr w:rsidR="00B31B4B" w14:paraId="6C0F014B" w14:textId="77777777">
        <w:tc>
          <w:tcPr>
            <w:tcW w:w="567" w:type="dxa"/>
            <w:tcBorders>
              <w:left w:val="nil"/>
            </w:tcBorders>
          </w:tcPr>
          <w:p w14:paraId="2EBB8EB8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6C5EEEE6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10FFE76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45CA84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1B10B3B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</w:tcPr>
          <w:p w14:paraId="7008A2EF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165F9620" w14:textId="77777777" w:rsidR="00B31B4B" w:rsidRDefault="00B31B4B">
            <w:pPr>
              <w:pStyle w:val="ConsPlusNormal"/>
            </w:pPr>
          </w:p>
        </w:tc>
      </w:tr>
      <w:tr w:rsidR="00B31B4B" w14:paraId="778BA6C3" w14:textId="77777777">
        <w:tc>
          <w:tcPr>
            <w:tcW w:w="567" w:type="dxa"/>
            <w:tcBorders>
              <w:left w:val="nil"/>
            </w:tcBorders>
          </w:tcPr>
          <w:p w14:paraId="16B198E1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3642A251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559C835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062575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7BEA13D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</w:tcPr>
          <w:p w14:paraId="173C972D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0A80500D" w14:textId="77777777" w:rsidR="00B31B4B" w:rsidRDefault="00B31B4B">
            <w:pPr>
              <w:pStyle w:val="ConsPlusNormal"/>
            </w:pPr>
          </w:p>
        </w:tc>
      </w:tr>
    </w:tbl>
    <w:p w14:paraId="43896ED7" w14:textId="77777777" w:rsidR="00B31B4B" w:rsidRDefault="00B31B4B">
      <w:pPr>
        <w:pStyle w:val="ConsPlusNormal"/>
        <w:jc w:val="both"/>
      </w:pPr>
      <w:r>
        <w:t>и т.д. до конца страницы</w:t>
      </w:r>
    </w:p>
    <w:p w14:paraId="0A6E0C72" w14:textId="77777777" w:rsidR="00B31B4B" w:rsidRDefault="00B31B4B">
      <w:pPr>
        <w:pStyle w:val="ConsPlusNormal"/>
        <w:jc w:val="both"/>
      </w:pPr>
    </w:p>
    <w:p w14:paraId="3AE018D4" w14:textId="77777777" w:rsidR="00B31B4B" w:rsidRDefault="00B31B4B">
      <w:pPr>
        <w:pStyle w:val="ConsPlusNonformat"/>
        <w:jc w:val="both"/>
      </w:pPr>
      <w:r>
        <w:t>"__" __________ 19__ г.          Районный военный комиссар ________________</w:t>
      </w:r>
    </w:p>
    <w:p w14:paraId="42254552" w14:textId="77777777" w:rsidR="00B31B4B" w:rsidRDefault="00B31B4B">
      <w:pPr>
        <w:pStyle w:val="ConsPlusNonformat"/>
        <w:jc w:val="both"/>
      </w:pPr>
    </w:p>
    <w:p w14:paraId="2AE13F7F" w14:textId="77777777" w:rsidR="00B31B4B" w:rsidRDefault="00B31B4B">
      <w:pPr>
        <w:pStyle w:val="ConsPlusNonformat"/>
        <w:jc w:val="both"/>
      </w:pPr>
    </w:p>
    <w:p w14:paraId="1E4DA369" w14:textId="77777777" w:rsidR="00B31B4B" w:rsidRDefault="00B31B4B">
      <w:pPr>
        <w:pStyle w:val="ConsPlusNonformat"/>
        <w:jc w:val="both"/>
      </w:pPr>
    </w:p>
    <w:p w14:paraId="2382B66F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689D7825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7C1709A4" w14:textId="77777777" w:rsidR="00B31B4B" w:rsidRDefault="00B31B4B">
      <w:pPr>
        <w:pStyle w:val="ConsPlusNonformat"/>
        <w:jc w:val="both"/>
      </w:pPr>
    </w:p>
    <w:p w14:paraId="1AD9CF7E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0F9D271" w14:textId="77777777" w:rsidR="00B31B4B" w:rsidRDefault="00B31B4B">
      <w:pPr>
        <w:pStyle w:val="ConsPlusNonformat"/>
        <w:jc w:val="both"/>
      </w:pPr>
      <w:r>
        <w:t xml:space="preserve">           СССР                                       Форма N 053/у</w:t>
      </w:r>
    </w:p>
    <w:p w14:paraId="7B0AFF55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FF24840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3CCAC080" w14:textId="77777777" w:rsidR="00B31B4B" w:rsidRDefault="00B31B4B">
      <w:pPr>
        <w:pStyle w:val="ConsPlusNonformat"/>
        <w:jc w:val="both"/>
      </w:pPr>
    </w:p>
    <w:p w14:paraId="4947D514" w14:textId="77777777" w:rsidR="00B31B4B" w:rsidRDefault="00B31B4B">
      <w:pPr>
        <w:pStyle w:val="ConsPlusNonformat"/>
        <w:jc w:val="both"/>
      </w:pPr>
      <w:bookmarkStart w:id="101" w:name="P22332"/>
      <w:bookmarkEnd w:id="101"/>
      <w:r>
        <w:t xml:space="preserve">                     ЛЕЧЕБНАЯ КАРТА ПРИЗЫВНИКА N______</w:t>
      </w:r>
    </w:p>
    <w:p w14:paraId="63C62D4A" w14:textId="77777777" w:rsidR="00B31B4B" w:rsidRDefault="00B31B4B">
      <w:pPr>
        <w:pStyle w:val="ConsPlusNonformat"/>
        <w:jc w:val="both"/>
      </w:pPr>
    </w:p>
    <w:p w14:paraId="44C46598" w14:textId="77777777" w:rsidR="00B31B4B" w:rsidRDefault="00B31B4B">
      <w:pPr>
        <w:pStyle w:val="ConsPlusNonformat"/>
        <w:jc w:val="both"/>
      </w:pPr>
      <w:r>
        <w:t>1. фамилия, имя, отчество _______________________________________________ Л</w:t>
      </w:r>
    </w:p>
    <w:p w14:paraId="3D7A5FC5" w14:textId="77777777" w:rsidR="00B31B4B" w:rsidRDefault="00B31B4B">
      <w:pPr>
        <w:pStyle w:val="ConsPlusNonformat"/>
        <w:jc w:val="both"/>
      </w:pPr>
      <w:r>
        <w:t>_________________________ 2. Дата рождения ______________________________ И</w:t>
      </w:r>
    </w:p>
    <w:p w14:paraId="1AB8E375" w14:textId="77777777" w:rsidR="00B31B4B" w:rsidRDefault="00B31B4B">
      <w:pPr>
        <w:pStyle w:val="ConsPlusNonformat"/>
        <w:jc w:val="both"/>
      </w:pPr>
      <w:r>
        <w:t>3. Местожительство призывника ___________________________________________ Н</w:t>
      </w:r>
    </w:p>
    <w:p w14:paraId="41FABFA5" w14:textId="77777777" w:rsidR="00B31B4B" w:rsidRDefault="00B31B4B">
      <w:pPr>
        <w:pStyle w:val="ConsPlusNonformat"/>
        <w:jc w:val="both"/>
      </w:pPr>
      <w:r>
        <w:t>_________________________________________________________________________ Я</w:t>
      </w:r>
    </w:p>
    <w:p w14:paraId="4B96E300" w14:textId="77777777" w:rsidR="00B31B4B" w:rsidRDefault="00B31B4B">
      <w:pPr>
        <w:pStyle w:val="ConsPlusNonformat"/>
        <w:jc w:val="both"/>
      </w:pPr>
      <w:r>
        <w:t>_________________________________________________________________________</w:t>
      </w:r>
    </w:p>
    <w:p w14:paraId="768F4A78" w14:textId="77777777" w:rsidR="00B31B4B" w:rsidRDefault="00B31B4B">
      <w:pPr>
        <w:pStyle w:val="ConsPlusNonformat"/>
        <w:jc w:val="both"/>
      </w:pPr>
      <w:r>
        <w:t>_________________________________________________________________________ О</w:t>
      </w:r>
    </w:p>
    <w:p w14:paraId="7228C4C4" w14:textId="77777777" w:rsidR="00B31B4B" w:rsidRDefault="00B31B4B">
      <w:pPr>
        <w:pStyle w:val="ConsPlusNonformat"/>
        <w:jc w:val="both"/>
      </w:pPr>
      <w:r>
        <w:lastRenderedPageBreak/>
        <w:t>4. Место работы _________________________________________________________ Т</w:t>
      </w:r>
    </w:p>
    <w:p w14:paraId="2111980E" w14:textId="77777777" w:rsidR="00B31B4B" w:rsidRDefault="00B31B4B">
      <w:pPr>
        <w:pStyle w:val="ConsPlusNonformat"/>
        <w:jc w:val="both"/>
      </w:pPr>
      <w:r>
        <w:t>5. Занимаемая должность _________________________________________________ Р</w:t>
      </w:r>
    </w:p>
    <w:p w14:paraId="3B030683" w14:textId="77777777" w:rsidR="00B31B4B" w:rsidRDefault="00B31B4B">
      <w:pPr>
        <w:pStyle w:val="ConsPlusNonformat"/>
        <w:jc w:val="both"/>
      </w:pPr>
      <w:r>
        <w:t>6. Название болезни (заключение медицинской комиссии при                  Е</w:t>
      </w:r>
    </w:p>
    <w:p w14:paraId="7E1D969E" w14:textId="77777777" w:rsidR="00B31B4B" w:rsidRDefault="00B31B4B">
      <w:pPr>
        <w:pStyle w:val="ConsPlusNonformat"/>
        <w:jc w:val="both"/>
      </w:pPr>
      <w:r>
        <w:t xml:space="preserve">   приписке _____________________________________________________________ З</w:t>
      </w:r>
    </w:p>
    <w:p w14:paraId="50283318" w14:textId="77777777" w:rsidR="00B31B4B" w:rsidRDefault="00B31B4B">
      <w:pPr>
        <w:pStyle w:val="ConsPlusNonformat"/>
        <w:jc w:val="both"/>
      </w:pPr>
      <w:r>
        <w:t>_________________________________________________________________________ А</w:t>
      </w:r>
    </w:p>
    <w:p w14:paraId="313CF7C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AF9B7BA" w14:textId="77777777" w:rsidR="00B31B4B" w:rsidRDefault="00B31B4B">
      <w:pPr>
        <w:pStyle w:val="ConsPlusNonformat"/>
        <w:jc w:val="both"/>
      </w:pPr>
      <w:r>
        <w:t>7. Срок      Назначено явиться __________________ месяц 19__ г.</w:t>
      </w:r>
    </w:p>
    <w:p w14:paraId="290A23C7" w14:textId="77777777" w:rsidR="00B31B4B" w:rsidRDefault="00B31B4B">
      <w:pPr>
        <w:pStyle w:val="ConsPlusNonformat"/>
        <w:jc w:val="both"/>
      </w:pPr>
      <w:r>
        <w:t xml:space="preserve">   явки      Послано напоминание о явке ___________________________________</w:t>
      </w:r>
    </w:p>
    <w:p w14:paraId="050B4E88" w14:textId="77777777" w:rsidR="00B31B4B" w:rsidRDefault="00B31B4B">
      <w:pPr>
        <w:pStyle w:val="ConsPlusNonformat"/>
        <w:jc w:val="both"/>
      </w:pPr>
      <w:r>
        <w:t xml:space="preserve">             ____________________________________ месяц 19__ г.</w:t>
      </w:r>
    </w:p>
    <w:p w14:paraId="1DD06497" w14:textId="77777777" w:rsidR="00B31B4B" w:rsidRDefault="00B31B4B">
      <w:pPr>
        <w:pStyle w:val="ConsPlusNonformat"/>
        <w:jc w:val="both"/>
      </w:pPr>
      <w:r>
        <w:t xml:space="preserve">             Явился _____________________________ месяц 19__ г.</w:t>
      </w:r>
    </w:p>
    <w:p w14:paraId="5EAFBCA3" w14:textId="77777777" w:rsidR="00B31B4B" w:rsidRDefault="00B31B4B">
      <w:pPr>
        <w:pStyle w:val="ConsPlusNonformat"/>
        <w:jc w:val="both"/>
      </w:pPr>
      <w:r>
        <w:t>8. Находился под наблюдением врача ________________________________________</w:t>
      </w:r>
    </w:p>
    <w:p w14:paraId="16E49382" w14:textId="77777777" w:rsidR="00B31B4B" w:rsidRDefault="00B31B4B">
      <w:pPr>
        <w:pStyle w:val="ConsPlusNonformat"/>
        <w:jc w:val="both"/>
      </w:pPr>
      <w:r>
        <w:t xml:space="preserve">                                                     дата</w:t>
      </w:r>
    </w:p>
    <w:p w14:paraId="59FB90FB" w14:textId="77777777" w:rsidR="00B31B4B" w:rsidRDefault="00B31B4B">
      <w:pPr>
        <w:pStyle w:val="ConsPlusNormal"/>
        <w:jc w:val="both"/>
      </w:pPr>
    </w:p>
    <w:p w14:paraId="22F5D436" w14:textId="77777777" w:rsidR="00B31B4B" w:rsidRDefault="00B31B4B">
      <w:pPr>
        <w:pStyle w:val="ConsPlusNormal"/>
        <w:jc w:val="right"/>
      </w:pPr>
      <w:r>
        <w:t>Для типографии!</w:t>
      </w:r>
    </w:p>
    <w:p w14:paraId="4BDAEC17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28A00B58" w14:textId="77777777" w:rsidR="00B31B4B" w:rsidRDefault="00B31B4B">
      <w:pPr>
        <w:pStyle w:val="ConsPlusNormal"/>
        <w:jc w:val="right"/>
      </w:pPr>
      <w:r>
        <w:t>формат А4</w:t>
      </w:r>
    </w:p>
    <w:p w14:paraId="1EDFF268" w14:textId="77777777" w:rsidR="00B31B4B" w:rsidRDefault="00B31B4B">
      <w:pPr>
        <w:pStyle w:val="ConsPlusNormal"/>
        <w:jc w:val="both"/>
      </w:pPr>
    </w:p>
    <w:p w14:paraId="1063458B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4B6F9D18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13EA7305" w14:textId="77777777" w:rsidR="00B31B4B" w:rsidRDefault="00B31B4B">
      <w:pPr>
        <w:pStyle w:val="ConsPlusNonformat"/>
        <w:jc w:val="both"/>
      </w:pPr>
    </w:p>
    <w:p w14:paraId="244B3D5E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57DFB9D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053/у</w:t>
      </w:r>
    </w:p>
    <w:p w14:paraId="7D2AA646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839CF87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0CDB50E0" w14:textId="77777777" w:rsidR="00B31B4B" w:rsidRDefault="00B31B4B">
      <w:pPr>
        <w:pStyle w:val="ConsPlusNonformat"/>
        <w:jc w:val="both"/>
      </w:pPr>
    </w:p>
    <w:p w14:paraId="54BA6B41" w14:textId="77777777" w:rsidR="00B31B4B" w:rsidRDefault="00B31B4B">
      <w:pPr>
        <w:pStyle w:val="ConsPlusNonformat"/>
        <w:jc w:val="both"/>
      </w:pPr>
      <w:r>
        <w:t xml:space="preserve">                              ОТРЕЗНОЙ ТАЛОН</w:t>
      </w:r>
    </w:p>
    <w:p w14:paraId="0EB17A34" w14:textId="77777777" w:rsidR="00B31B4B" w:rsidRDefault="00B31B4B">
      <w:pPr>
        <w:pStyle w:val="ConsPlusNonformat"/>
        <w:jc w:val="both"/>
      </w:pPr>
      <w:r>
        <w:t xml:space="preserve">                    Лечебной карты призывника N ______</w:t>
      </w:r>
    </w:p>
    <w:p w14:paraId="49A9CB59" w14:textId="77777777" w:rsidR="00B31B4B" w:rsidRDefault="00B31B4B">
      <w:pPr>
        <w:pStyle w:val="ConsPlusNonformat"/>
        <w:jc w:val="both"/>
      </w:pPr>
      <w:r>
        <w:t xml:space="preserve">                (по снятии призывника с лечения заполняется</w:t>
      </w:r>
    </w:p>
    <w:p w14:paraId="11EAE07D" w14:textId="77777777" w:rsidR="00B31B4B" w:rsidRDefault="00B31B4B">
      <w:pPr>
        <w:pStyle w:val="ConsPlusNonformat"/>
        <w:jc w:val="both"/>
      </w:pPr>
      <w:r>
        <w:t xml:space="preserve">            и направляется через райздравотдел в райвоенкомат)</w:t>
      </w:r>
    </w:p>
    <w:p w14:paraId="7AB2D600" w14:textId="77777777" w:rsidR="00B31B4B" w:rsidRDefault="00B31B4B">
      <w:pPr>
        <w:pStyle w:val="ConsPlusNonformat"/>
        <w:jc w:val="both"/>
      </w:pPr>
    </w:p>
    <w:p w14:paraId="39C8BFDA" w14:textId="77777777" w:rsidR="00B31B4B" w:rsidRDefault="00B31B4B">
      <w:pPr>
        <w:pStyle w:val="ConsPlusNonformat"/>
        <w:jc w:val="both"/>
      </w:pPr>
      <w:r>
        <w:t>Л 1. Фамилия, имя, отчество _______________________________________________</w:t>
      </w:r>
    </w:p>
    <w:p w14:paraId="6574DFCA" w14:textId="77777777" w:rsidR="00B31B4B" w:rsidRDefault="00B31B4B">
      <w:pPr>
        <w:pStyle w:val="ConsPlusNonformat"/>
        <w:jc w:val="both"/>
      </w:pPr>
      <w:r>
        <w:t>И _________________________ 2. Дата рождения ______________________________</w:t>
      </w:r>
    </w:p>
    <w:p w14:paraId="4FBA412B" w14:textId="77777777" w:rsidR="00B31B4B" w:rsidRDefault="00B31B4B">
      <w:pPr>
        <w:pStyle w:val="ConsPlusNonformat"/>
        <w:jc w:val="both"/>
      </w:pPr>
      <w:r>
        <w:t>Н 3. Местожительство призывника ___________________________________________</w:t>
      </w:r>
    </w:p>
    <w:p w14:paraId="3762E0F8" w14:textId="77777777" w:rsidR="00B31B4B" w:rsidRDefault="00B31B4B">
      <w:pPr>
        <w:pStyle w:val="ConsPlusNonformat"/>
        <w:jc w:val="both"/>
      </w:pPr>
      <w:r>
        <w:t>Я _________________________________________________________________________</w:t>
      </w:r>
    </w:p>
    <w:p w14:paraId="675D5578" w14:textId="77777777" w:rsidR="00B31B4B" w:rsidRDefault="00B31B4B">
      <w:pPr>
        <w:pStyle w:val="ConsPlusNonformat"/>
        <w:jc w:val="both"/>
      </w:pPr>
      <w:r>
        <w:t xml:space="preserve">  _________________________________________________________________________</w:t>
      </w:r>
    </w:p>
    <w:p w14:paraId="02A4D276" w14:textId="77777777" w:rsidR="00B31B4B" w:rsidRDefault="00B31B4B">
      <w:pPr>
        <w:pStyle w:val="ConsPlusNonformat"/>
        <w:jc w:val="both"/>
      </w:pPr>
      <w:r>
        <w:t>О _________________________________________________________________________</w:t>
      </w:r>
    </w:p>
    <w:p w14:paraId="082AA1A2" w14:textId="77777777" w:rsidR="00B31B4B" w:rsidRDefault="00B31B4B">
      <w:pPr>
        <w:pStyle w:val="ConsPlusNonformat"/>
        <w:jc w:val="both"/>
      </w:pPr>
      <w:r>
        <w:t>Т 4. Место работы _________________________________________________________</w:t>
      </w:r>
    </w:p>
    <w:p w14:paraId="66877022" w14:textId="77777777" w:rsidR="00B31B4B" w:rsidRDefault="00B31B4B">
      <w:pPr>
        <w:pStyle w:val="ConsPlusNonformat"/>
        <w:jc w:val="both"/>
      </w:pPr>
      <w:r>
        <w:t>Р 5. Занимаемая должность _________________________________________________</w:t>
      </w:r>
    </w:p>
    <w:p w14:paraId="74E5C698" w14:textId="77777777" w:rsidR="00B31B4B" w:rsidRDefault="00B31B4B">
      <w:pPr>
        <w:pStyle w:val="ConsPlusNonformat"/>
        <w:jc w:val="both"/>
      </w:pPr>
      <w:r>
        <w:t>Е 6. Название болезни (заключение медицинской комиссии при приписке _______</w:t>
      </w:r>
    </w:p>
    <w:p w14:paraId="2E00A89C" w14:textId="77777777" w:rsidR="00B31B4B" w:rsidRDefault="00B31B4B">
      <w:pPr>
        <w:pStyle w:val="ConsPlusNonformat"/>
        <w:jc w:val="both"/>
      </w:pPr>
      <w:r>
        <w:t>З _________________________________________________________________________</w:t>
      </w:r>
    </w:p>
    <w:p w14:paraId="6A513805" w14:textId="77777777" w:rsidR="00B31B4B" w:rsidRDefault="00B31B4B">
      <w:pPr>
        <w:pStyle w:val="ConsPlusNonformat"/>
        <w:jc w:val="both"/>
      </w:pPr>
      <w:r>
        <w:t>А _________________________________________________________________________</w:t>
      </w:r>
    </w:p>
    <w:p w14:paraId="48DEFF5E" w14:textId="77777777" w:rsidR="00B31B4B" w:rsidRDefault="00B31B4B">
      <w:pPr>
        <w:pStyle w:val="ConsPlusNonformat"/>
        <w:jc w:val="both"/>
      </w:pPr>
      <w:r>
        <w:t xml:space="preserve">  _________________________________________________________________________</w:t>
      </w:r>
    </w:p>
    <w:p w14:paraId="2DF7940A" w14:textId="77777777" w:rsidR="00B31B4B" w:rsidRDefault="00B31B4B">
      <w:pPr>
        <w:pStyle w:val="ConsPlusNonformat"/>
        <w:jc w:val="both"/>
      </w:pPr>
      <w:r>
        <w:t xml:space="preserve">  7. Срок      Назначено явиться ____________________________ месяц 19__ г.</w:t>
      </w:r>
    </w:p>
    <w:p w14:paraId="0DF703C6" w14:textId="77777777" w:rsidR="00B31B4B" w:rsidRDefault="00B31B4B">
      <w:pPr>
        <w:pStyle w:val="ConsPlusNonformat"/>
        <w:jc w:val="both"/>
      </w:pPr>
      <w:r>
        <w:t xml:space="preserve">     явки      Послано напоминание о явке _________________________________</w:t>
      </w:r>
    </w:p>
    <w:p w14:paraId="585888FD" w14:textId="77777777" w:rsidR="00B31B4B" w:rsidRDefault="00B31B4B">
      <w:pPr>
        <w:pStyle w:val="ConsPlusNonformat"/>
        <w:jc w:val="both"/>
      </w:pPr>
      <w:r>
        <w:t xml:space="preserve">               ______________________________________________ месяц 19__ г.</w:t>
      </w:r>
    </w:p>
    <w:p w14:paraId="578C2561" w14:textId="77777777" w:rsidR="00B31B4B" w:rsidRDefault="00B31B4B">
      <w:pPr>
        <w:pStyle w:val="ConsPlusNonformat"/>
        <w:jc w:val="both"/>
      </w:pPr>
      <w:r>
        <w:t xml:space="preserve">               Явился _______________________________________ месяц 19__ г.</w:t>
      </w:r>
    </w:p>
    <w:p w14:paraId="3682E16A" w14:textId="77777777" w:rsidR="00B31B4B" w:rsidRDefault="00B31B4B">
      <w:pPr>
        <w:pStyle w:val="ConsPlusNonformat"/>
        <w:jc w:val="both"/>
      </w:pPr>
      <w:r>
        <w:t xml:space="preserve">  8. Находился под наблюдением врача ______________________________________</w:t>
      </w:r>
    </w:p>
    <w:p w14:paraId="560E7DEB" w14:textId="77777777" w:rsidR="00B31B4B" w:rsidRDefault="00B31B4B">
      <w:pPr>
        <w:pStyle w:val="ConsPlusNonformat"/>
        <w:jc w:val="both"/>
      </w:pPr>
      <w:r>
        <w:t xml:space="preserve">                                                  дата</w:t>
      </w:r>
    </w:p>
    <w:p w14:paraId="0501751E" w14:textId="77777777" w:rsidR="00B31B4B" w:rsidRDefault="00B31B4B">
      <w:pPr>
        <w:pStyle w:val="ConsPlusNormal"/>
        <w:jc w:val="both"/>
      </w:pPr>
    </w:p>
    <w:p w14:paraId="23F6C416" w14:textId="77777777" w:rsidR="00B31B4B" w:rsidRDefault="00B31B4B">
      <w:pPr>
        <w:pStyle w:val="ConsPlusNormal"/>
        <w:jc w:val="right"/>
      </w:pPr>
      <w:r>
        <w:t>Для типографии!</w:t>
      </w:r>
    </w:p>
    <w:p w14:paraId="4CCD3EB5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78EB80DD" w14:textId="77777777" w:rsidR="00B31B4B" w:rsidRDefault="00B31B4B">
      <w:pPr>
        <w:pStyle w:val="ConsPlusNormal"/>
        <w:jc w:val="right"/>
      </w:pPr>
      <w:r>
        <w:t>формат А4</w:t>
      </w:r>
    </w:p>
    <w:p w14:paraId="7DBB99B0" w14:textId="77777777" w:rsidR="00B31B4B" w:rsidRDefault="00B31B4B">
      <w:pPr>
        <w:pStyle w:val="ConsPlusNormal"/>
        <w:jc w:val="both"/>
      </w:pPr>
    </w:p>
    <w:p w14:paraId="2103FB70" w14:textId="77777777" w:rsidR="00B31B4B" w:rsidRDefault="00B31B4B">
      <w:pPr>
        <w:pStyle w:val="ConsPlusNonformat"/>
        <w:jc w:val="both"/>
      </w:pPr>
      <w:r>
        <w:t>9. Диагноз болезни (установлен в лечебном учреждении) ___________________</w:t>
      </w:r>
    </w:p>
    <w:p w14:paraId="30D1ACF6" w14:textId="77777777" w:rsidR="00B31B4B" w:rsidRDefault="00B31B4B">
      <w:pPr>
        <w:pStyle w:val="ConsPlusNonformat"/>
        <w:jc w:val="both"/>
      </w:pPr>
      <w:r>
        <w:t>_________________________________________________________________________</w:t>
      </w:r>
    </w:p>
    <w:p w14:paraId="76E538D3" w14:textId="77777777" w:rsidR="00B31B4B" w:rsidRDefault="00B31B4B">
      <w:pPr>
        <w:pStyle w:val="ConsPlusNonformat"/>
        <w:jc w:val="both"/>
      </w:pPr>
      <w:r>
        <w:t>_________________________________________________________________________</w:t>
      </w:r>
    </w:p>
    <w:p w14:paraId="52C1E03A" w14:textId="77777777" w:rsidR="00B31B4B" w:rsidRDefault="00B31B4B">
      <w:pPr>
        <w:pStyle w:val="ConsPlusNonformat"/>
        <w:jc w:val="both"/>
      </w:pPr>
      <w:r>
        <w:t>10. Данные объективного обследования ____________________________________</w:t>
      </w:r>
    </w:p>
    <w:p w14:paraId="72C3E85C" w14:textId="77777777" w:rsidR="00B31B4B" w:rsidRDefault="00B31B4B">
      <w:pPr>
        <w:pStyle w:val="ConsPlusNonformat"/>
        <w:jc w:val="both"/>
      </w:pPr>
      <w:r>
        <w:t>_________________________________________________________________________</w:t>
      </w:r>
    </w:p>
    <w:p w14:paraId="60B602B6" w14:textId="77777777" w:rsidR="00B31B4B" w:rsidRDefault="00B31B4B">
      <w:pPr>
        <w:pStyle w:val="ConsPlusNonformat"/>
        <w:jc w:val="both"/>
      </w:pPr>
      <w:r>
        <w:t>_________________________________________________________________________</w:t>
      </w:r>
    </w:p>
    <w:p w14:paraId="4192F288" w14:textId="77777777" w:rsidR="00B31B4B" w:rsidRDefault="00B31B4B">
      <w:pPr>
        <w:pStyle w:val="ConsPlusNonformat"/>
        <w:jc w:val="both"/>
      </w:pPr>
      <w:r>
        <w:t>11. Данные рентгенодиагностики __________________________________________</w:t>
      </w:r>
    </w:p>
    <w:p w14:paraId="3D6F3342" w14:textId="77777777" w:rsidR="00B31B4B" w:rsidRDefault="00B31B4B">
      <w:pPr>
        <w:pStyle w:val="ConsPlusNonformat"/>
        <w:jc w:val="both"/>
      </w:pPr>
      <w:r>
        <w:t>_________________________________________________________________________</w:t>
      </w:r>
    </w:p>
    <w:p w14:paraId="6E0E3B5F" w14:textId="77777777" w:rsidR="00B31B4B" w:rsidRDefault="00B31B4B">
      <w:pPr>
        <w:pStyle w:val="ConsPlusNonformat"/>
        <w:jc w:val="both"/>
      </w:pPr>
      <w:r>
        <w:t>_________________________________________________________________________ Л</w:t>
      </w:r>
    </w:p>
    <w:p w14:paraId="3308A7E5" w14:textId="77777777" w:rsidR="00B31B4B" w:rsidRDefault="00B31B4B">
      <w:pPr>
        <w:pStyle w:val="ConsPlusNonformat"/>
        <w:jc w:val="both"/>
      </w:pPr>
      <w:r>
        <w:t>12. Данные лабораторного исследования ___________________________________ И</w:t>
      </w:r>
    </w:p>
    <w:p w14:paraId="6E1DC3BF" w14:textId="77777777" w:rsidR="00B31B4B" w:rsidRDefault="00B31B4B">
      <w:pPr>
        <w:pStyle w:val="ConsPlusNonformat"/>
        <w:jc w:val="both"/>
      </w:pPr>
      <w:r>
        <w:t>_________________________________________________________________________ Н</w:t>
      </w:r>
    </w:p>
    <w:p w14:paraId="06EB6223" w14:textId="77777777" w:rsidR="00B31B4B" w:rsidRDefault="00B31B4B">
      <w:pPr>
        <w:pStyle w:val="ConsPlusNonformat"/>
        <w:jc w:val="both"/>
      </w:pPr>
      <w:r>
        <w:lastRenderedPageBreak/>
        <w:t>_________________________________________________________________________ И</w:t>
      </w:r>
    </w:p>
    <w:p w14:paraId="0F2093FD" w14:textId="77777777" w:rsidR="00B31B4B" w:rsidRDefault="00B31B4B">
      <w:pPr>
        <w:pStyle w:val="ConsPlusNonformat"/>
        <w:jc w:val="both"/>
      </w:pPr>
      <w:r>
        <w:t>13. Данные других исследований __________________________________________ Я</w:t>
      </w:r>
    </w:p>
    <w:p w14:paraId="6FD9F805" w14:textId="77777777" w:rsidR="00B31B4B" w:rsidRDefault="00B31B4B">
      <w:pPr>
        <w:pStyle w:val="ConsPlusNonformat"/>
        <w:jc w:val="both"/>
      </w:pPr>
      <w:r>
        <w:t>_________________________________________________________________________</w:t>
      </w:r>
    </w:p>
    <w:p w14:paraId="180CD0FA" w14:textId="77777777" w:rsidR="00B31B4B" w:rsidRDefault="00B31B4B">
      <w:pPr>
        <w:pStyle w:val="ConsPlusNonformat"/>
        <w:jc w:val="both"/>
      </w:pPr>
      <w:r>
        <w:t>_________________________________________________________________________</w:t>
      </w:r>
    </w:p>
    <w:p w14:paraId="3EB9D5B8" w14:textId="77777777" w:rsidR="00B31B4B" w:rsidRDefault="00B31B4B">
      <w:pPr>
        <w:pStyle w:val="ConsPlusNonformat"/>
        <w:jc w:val="both"/>
      </w:pPr>
      <w:r>
        <w:t>14. Какое проведено лечение _____________________________________________</w:t>
      </w:r>
    </w:p>
    <w:p w14:paraId="7A48D7F2" w14:textId="77777777" w:rsidR="00B31B4B" w:rsidRDefault="00B31B4B">
      <w:pPr>
        <w:pStyle w:val="ConsPlusNonformat"/>
        <w:jc w:val="both"/>
      </w:pPr>
      <w:r>
        <w:t>_________________________________________________________________________ О</w:t>
      </w:r>
    </w:p>
    <w:p w14:paraId="57915287" w14:textId="77777777" w:rsidR="00B31B4B" w:rsidRDefault="00B31B4B">
      <w:pPr>
        <w:pStyle w:val="ConsPlusNonformat"/>
        <w:jc w:val="both"/>
      </w:pPr>
      <w:r>
        <w:t>_________________________________________________________________________ Т</w:t>
      </w:r>
    </w:p>
    <w:p w14:paraId="7D17E95E" w14:textId="77777777" w:rsidR="00B31B4B" w:rsidRDefault="00B31B4B">
      <w:pPr>
        <w:pStyle w:val="ConsPlusNonformat"/>
        <w:jc w:val="both"/>
      </w:pPr>
      <w:r>
        <w:t>15. Результат лечения ___________________________________________________ Р</w:t>
      </w:r>
    </w:p>
    <w:p w14:paraId="1960C3AC" w14:textId="77777777" w:rsidR="00B31B4B" w:rsidRDefault="00B31B4B">
      <w:pPr>
        <w:pStyle w:val="ConsPlusNonformat"/>
        <w:jc w:val="both"/>
      </w:pPr>
      <w:r>
        <w:t>16. Предварительное заключение о состоянии здоровья и годности к  военной Е</w:t>
      </w:r>
    </w:p>
    <w:p w14:paraId="303F4F2A" w14:textId="77777777" w:rsidR="00B31B4B" w:rsidRDefault="00B31B4B">
      <w:pPr>
        <w:pStyle w:val="ConsPlusNonformat"/>
        <w:jc w:val="both"/>
      </w:pPr>
      <w:r>
        <w:t>службе при снятии с учета лечебного учреждения                            З</w:t>
      </w:r>
    </w:p>
    <w:p w14:paraId="07CCC226" w14:textId="77777777" w:rsidR="00B31B4B" w:rsidRDefault="00B31B4B">
      <w:pPr>
        <w:pStyle w:val="ConsPlusNonformat"/>
        <w:jc w:val="both"/>
      </w:pPr>
      <w:r>
        <w:t>_________________________________________________________________________ А</w:t>
      </w:r>
    </w:p>
    <w:p w14:paraId="5540CEA5" w14:textId="77777777" w:rsidR="00B31B4B" w:rsidRDefault="00B31B4B">
      <w:pPr>
        <w:pStyle w:val="ConsPlusNonformat"/>
        <w:jc w:val="both"/>
      </w:pPr>
      <w:r>
        <w:t>_________________________________________________________________________</w:t>
      </w:r>
    </w:p>
    <w:p w14:paraId="32447B8A" w14:textId="77777777" w:rsidR="00B31B4B" w:rsidRDefault="00B31B4B">
      <w:pPr>
        <w:pStyle w:val="ConsPlusNonformat"/>
        <w:jc w:val="both"/>
      </w:pPr>
      <w:r>
        <w:t>_________________________________________________________________________</w:t>
      </w:r>
    </w:p>
    <w:p w14:paraId="084430AE" w14:textId="77777777" w:rsidR="00B31B4B" w:rsidRDefault="00B31B4B">
      <w:pPr>
        <w:pStyle w:val="ConsPlusNonformat"/>
        <w:jc w:val="both"/>
      </w:pPr>
      <w:r>
        <w:t>17. Снят с учета лечучреждения __________________________________________</w:t>
      </w:r>
    </w:p>
    <w:p w14:paraId="3B0C4AFE" w14:textId="77777777" w:rsidR="00B31B4B" w:rsidRDefault="00B31B4B">
      <w:pPr>
        <w:pStyle w:val="ConsPlusNonformat"/>
        <w:jc w:val="both"/>
      </w:pPr>
    </w:p>
    <w:p w14:paraId="61A5CC8F" w14:textId="77777777" w:rsidR="00B31B4B" w:rsidRDefault="00B31B4B">
      <w:pPr>
        <w:pStyle w:val="ConsPlusNonformat"/>
        <w:jc w:val="both"/>
      </w:pPr>
      <w:r>
        <w:t>Печать лечучреждения                        "__" __________________ 19__ г.</w:t>
      </w:r>
    </w:p>
    <w:p w14:paraId="30A5856F" w14:textId="77777777" w:rsidR="00B31B4B" w:rsidRDefault="00B31B4B">
      <w:pPr>
        <w:pStyle w:val="ConsPlusNonformat"/>
        <w:jc w:val="both"/>
      </w:pPr>
    </w:p>
    <w:p w14:paraId="58FCB3FC" w14:textId="77777777" w:rsidR="00B31B4B" w:rsidRDefault="00B31B4B">
      <w:pPr>
        <w:pStyle w:val="ConsPlusNonformat"/>
        <w:jc w:val="both"/>
      </w:pPr>
      <w:r>
        <w:t xml:space="preserve">          Лечащий врач _____________________</w:t>
      </w:r>
    </w:p>
    <w:p w14:paraId="7191C161" w14:textId="77777777" w:rsidR="00B31B4B" w:rsidRDefault="00B31B4B">
      <w:pPr>
        <w:pStyle w:val="ConsPlusNonformat"/>
        <w:jc w:val="both"/>
      </w:pPr>
      <w:r>
        <w:t xml:space="preserve">                               подпись</w:t>
      </w:r>
    </w:p>
    <w:p w14:paraId="7FB4A996" w14:textId="77777777" w:rsidR="00B31B4B" w:rsidRDefault="00B31B4B">
      <w:pPr>
        <w:pStyle w:val="ConsPlusNonformat"/>
        <w:jc w:val="both"/>
      </w:pPr>
      <w:r>
        <w:t xml:space="preserve">                  Главный врач _____________________</w:t>
      </w:r>
    </w:p>
    <w:p w14:paraId="50DAC95D" w14:textId="77777777" w:rsidR="00B31B4B" w:rsidRDefault="00B31B4B">
      <w:pPr>
        <w:pStyle w:val="ConsPlusNonformat"/>
        <w:jc w:val="both"/>
      </w:pPr>
      <w:r>
        <w:t xml:space="preserve">                                      подпись</w:t>
      </w:r>
    </w:p>
    <w:p w14:paraId="746BE7F2" w14:textId="77777777" w:rsidR="00B31B4B" w:rsidRDefault="00B31B4B">
      <w:pPr>
        <w:pStyle w:val="ConsPlusNonformat"/>
        <w:jc w:val="both"/>
      </w:pPr>
    </w:p>
    <w:p w14:paraId="6AAE3615" w14:textId="77777777" w:rsidR="00B31B4B" w:rsidRDefault="00B31B4B">
      <w:pPr>
        <w:pStyle w:val="ConsPlusNonformat"/>
        <w:jc w:val="both"/>
      </w:pPr>
      <w:r>
        <w:t xml:space="preserve">                                               Оборотная сторона ф. N 053/у</w:t>
      </w:r>
    </w:p>
    <w:p w14:paraId="385DB78B" w14:textId="77777777" w:rsidR="00B31B4B" w:rsidRDefault="00B31B4B">
      <w:pPr>
        <w:pStyle w:val="ConsPlusNonformat"/>
        <w:jc w:val="both"/>
      </w:pPr>
    </w:p>
    <w:p w14:paraId="7E572942" w14:textId="77777777" w:rsidR="00B31B4B" w:rsidRDefault="00B31B4B">
      <w:pPr>
        <w:pStyle w:val="ConsPlusNonformat"/>
        <w:jc w:val="both"/>
      </w:pPr>
      <w:r>
        <w:t xml:space="preserve">                            Прохождение лечения</w:t>
      </w:r>
    </w:p>
    <w:p w14:paraId="70D6BA0A" w14:textId="77777777" w:rsidR="00B31B4B" w:rsidRDefault="00B31B4B">
      <w:pPr>
        <w:pStyle w:val="ConsPlusNonformat"/>
        <w:jc w:val="both"/>
      </w:pPr>
    </w:p>
    <w:p w14:paraId="78AC1594" w14:textId="77777777" w:rsidR="00B31B4B" w:rsidRDefault="00B31B4B">
      <w:pPr>
        <w:pStyle w:val="ConsPlusNonformat"/>
        <w:jc w:val="both"/>
      </w:pPr>
      <w:r>
        <w:t>9. Анамнез: данные предшествовавших наблюдений и данные первичного  осмотра</w:t>
      </w:r>
    </w:p>
    <w:p w14:paraId="7CC4CA0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4871A6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E0BB8C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2BBA2D2" w14:textId="77777777" w:rsidR="00B31B4B" w:rsidRDefault="00B31B4B">
      <w:pPr>
        <w:pStyle w:val="ConsPlusNonformat"/>
        <w:jc w:val="both"/>
      </w:pPr>
      <w:r>
        <w:t>10. Данные рентгенодиагностики и лабораторного исследования _______________</w:t>
      </w:r>
    </w:p>
    <w:p w14:paraId="036242E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BAD985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DBA4E8B" w14:textId="77777777" w:rsidR="00B31B4B" w:rsidRDefault="00B31B4B">
      <w:pPr>
        <w:pStyle w:val="ConsPlusNonformat"/>
        <w:jc w:val="both"/>
      </w:pPr>
      <w:r>
        <w:t>11. Диагноз (по русски) ___________________________________________________</w:t>
      </w:r>
    </w:p>
    <w:p w14:paraId="6F641DF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EDE3CC2" w14:textId="77777777" w:rsidR="00B31B4B" w:rsidRDefault="00B31B4B">
      <w:pPr>
        <w:pStyle w:val="ConsPlusNonformat"/>
        <w:jc w:val="both"/>
      </w:pPr>
      <w:r>
        <w:t>12. Предварительное заключение о состоянии здоровья  и  годности к  военной</w:t>
      </w:r>
    </w:p>
    <w:p w14:paraId="5ECDC8F3" w14:textId="77777777" w:rsidR="00B31B4B" w:rsidRDefault="00B31B4B">
      <w:pPr>
        <w:pStyle w:val="ConsPlusNonformat"/>
        <w:jc w:val="both"/>
      </w:pPr>
      <w:r>
        <w:t xml:space="preserve">    службе при снятии с учета лечебного учреждения</w:t>
      </w:r>
    </w:p>
    <w:p w14:paraId="17A2F07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0EFC51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968141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8D773F2" w14:textId="77777777" w:rsidR="00B31B4B" w:rsidRDefault="00B31B4B">
      <w:pPr>
        <w:pStyle w:val="ConsPlusNonformat"/>
        <w:jc w:val="both"/>
      </w:pPr>
    </w:p>
    <w:p w14:paraId="5C87F097" w14:textId="77777777" w:rsidR="00B31B4B" w:rsidRDefault="00B31B4B">
      <w:pPr>
        <w:pStyle w:val="ConsPlusNonformat"/>
        <w:jc w:val="both"/>
      </w:pPr>
      <w:r>
        <w:t xml:space="preserve">          Лечащий врач _____________________</w:t>
      </w:r>
    </w:p>
    <w:p w14:paraId="6625BD5A" w14:textId="77777777" w:rsidR="00B31B4B" w:rsidRDefault="00B31B4B">
      <w:pPr>
        <w:pStyle w:val="ConsPlusNonformat"/>
        <w:jc w:val="both"/>
      </w:pPr>
      <w:r>
        <w:t xml:space="preserve">                               подпись</w:t>
      </w:r>
    </w:p>
    <w:p w14:paraId="50DE0022" w14:textId="77777777" w:rsidR="00B31B4B" w:rsidRDefault="00B31B4B">
      <w:pPr>
        <w:pStyle w:val="ConsPlusNonformat"/>
        <w:jc w:val="both"/>
      </w:pPr>
      <w:r>
        <w:t xml:space="preserve">                  Главный врач _____________________</w:t>
      </w:r>
    </w:p>
    <w:p w14:paraId="6FB7FB67" w14:textId="77777777" w:rsidR="00B31B4B" w:rsidRDefault="00B31B4B">
      <w:pPr>
        <w:pStyle w:val="ConsPlusNonformat"/>
        <w:jc w:val="both"/>
      </w:pPr>
      <w:r>
        <w:t xml:space="preserve">                                      подпись</w:t>
      </w:r>
    </w:p>
    <w:p w14:paraId="0034A392" w14:textId="77777777" w:rsidR="00B31B4B" w:rsidRDefault="00B31B4B">
      <w:pPr>
        <w:pStyle w:val="ConsPlusNormal"/>
        <w:jc w:val="both"/>
      </w:pPr>
    </w:p>
    <w:p w14:paraId="7E73C2F8" w14:textId="77777777" w:rsidR="00B31B4B" w:rsidRDefault="00B31B4B">
      <w:pPr>
        <w:pStyle w:val="ConsPlusNormal"/>
        <w:jc w:val="center"/>
      </w:pPr>
      <w:r>
        <w:t>Данные медицинского наблюдения</w:t>
      </w:r>
    </w:p>
    <w:p w14:paraId="3A0BA75F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80"/>
        <w:gridCol w:w="3542"/>
        <w:gridCol w:w="3542"/>
      </w:tblGrid>
      <w:tr w:rsidR="00B31B4B" w14:paraId="0B74698D" w14:textId="77777777">
        <w:tc>
          <w:tcPr>
            <w:tcW w:w="1980" w:type="dxa"/>
            <w:tcBorders>
              <w:left w:val="nil"/>
            </w:tcBorders>
          </w:tcPr>
          <w:p w14:paraId="6C20B25D" w14:textId="77777777" w:rsidR="00B31B4B" w:rsidRDefault="00B31B4B">
            <w:pPr>
              <w:pStyle w:val="ConsPlusNormal"/>
              <w:jc w:val="center"/>
            </w:pPr>
            <w:r>
              <w:t>Дата посещ.</w:t>
            </w:r>
          </w:p>
        </w:tc>
        <w:tc>
          <w:tcPr>
            <w:tcW w:w="3542" w:type="dxa"/>
          </w:tcPr>
          <w:p w14:paraId="3D67853C" w14:textId="77777777" w:rsidR="00B31B4B" w:rsidRDefault="00B31B4B">
            <w:pPr>
              <w:pStyle w:val="ConsPlusNormal"/>
              <w:jc w:val="center"/>
            </w:pPr>
            <w:r>
              <w:t>Текущие наблюдения</w:t>
            </w:r>
          </w:p>
        </w:tc>
        <w:tc>
          <w:tcPr>
            <w:tcW w:w="3542" w:type="dxa"/>
            <w:tcBorders>
              <w:right w:val="nil"/>
            </w:tcBorders>
          </w:tcPr>
          <w:p w14:paraId="476F148E" w14:textId="77777777" w:rsidR="00B31B4B" w:rsidRDefault="00B31B4B">
            <w:pPr>
              <w:pStyle w:val="ConsPlusNormal"/>
              <w:jc w:val="center"/>
            </w:pPr>
            <w:r>
              <w:t>Назначения</w:t>
            </w:r>
          </w:p>
        </w:tc>
      </w:tr>
      <w:tr w:rsidR="00B31B4B" w14:paraId="57D83CFB" w14:textId="77777777">
        <w:tc>
          <w:tcPr>
            <w:tcW w:w="1980" w:type="dxa"/>
            <w:tcBorders>
              <w:left w:val="nil"/>
            </w:tcBorders>
          </w:tcPr>
          <w:p w14:paraId="0C01F129" w14:textId="77777777" w:rsidR="00B31B4B" w:rsidRDefault="00B31B4B">
            <w:pPr>
              <w:pStyle w:val="ConsPlusNormal"/>
            </w:pPr>
          </w:p>
        </w:tc>
        <w:tc>
          <w:tcPr>
            <w:tcW w:w="3542" w:type="dxa"/>
          </w:tcPr>
          <w:p w14:paraId="418D6871" w14:textId="77777777" w:rsidR="00B31B4B" w:rsidRDefault="00B31B4B">
            <w:pPr>
              <w:pStyle w:val="ConsPlusNormal"/>
            </w:pPr>
          </w:p>
        </w:tc>
        <w:tc>
          <w:tcPr>
            <w:tcW w:w="3542" w:type="dxa"/>
            <w:tcBorders>
              <w:right w:val="nil"/>
            </w:tcBorders>
          </w:tcPr>
          <w:p w14:paraId="68EC99E1" w14:textId="77777777" w:rsidR="00B31B4B" w:rsidRDefault="00B31B4B">
            <w:pPr>
              <w:pStyle w:val="ConsPlusNormal"/>
            </w:pPr>
          </w:p>
        </w:tc>
      </w:tr>
      <w:tr w:rsidR="00B31B4B" w14:paraId="09ACE4DC" w14:textId="77777777">
        <w:tc>
          <w:tcPr>
            <w:tcW w:w="1980" w:type="dxa"/>
            <w:tcBorders>
              <w:left w:val="nil"/>
            </w:tcBorders>
          </w:tcPr>
          <w:p w14:paraId="1DA846C5" w14:textId="77777777" w:rsidR="00B31B4B" w:rsidRDefault="00B31B4B">
            <w:pPr>
              <w:pStyle w:val="ConsPlusNormal"/>
            </w:pPr>
          </w:p>
        </w:tc>
        <w:tc>
          <w:tcPr>
            <w:tcW w:w="3542" w:type="dxa"/>
          </w:tcPr>
          <w:p w14:paraId="5BAFC862" w14:textId="77777777" w:rsidR="00B31B4B" w:rsidRDefault="00B31B4B">
            <w:pPr>
              <w:pStyle w:val="ConsPlusNormal"/>
            </w:pPr>
          </w:p>
        </w:tc>
        <w:tc>
          <w:tcPr>
            <w:tcW w:w="3542" w:type="dxa"/>
            <w:tcBorders>
              <w:right w:val="nil"/>
            </w:tcBorders>
          </w:tcPr>
          <w:p w14:paraId="01A7491F" w14:textId="77777777" w:rsidR="00B31B4B" w:rsidRDefault="00B31B4B">
            <w:pPr>
              <w:pStyle w:val="ConsPlusNormal"/>
            </w:pPr>
          </w:p>
        </w:tc>
      </w:tr>
      <w:tr w:rsidR="00B31B4B" w14:paraId="76B35B55" w14:textId="77777777">
        <w:tc>
          <w:tcPr>
            <w:tcW w:w="1980" w:type="dxa"/>
            <w:tcBorders>
              <w:left w:val="nil"/>
            </w:tcBorders>
          </w:tcPr>
          <w:p w14:paraId="48D4810C" w14:textId="77777777" w:rsidR="00B31B4B" w:rsidRDefault="00B31B4B">
            <w:pPr>
              <w:pStyle w:val="ConsPlusNormal"/>
            </w:pPr>
          </w:p>
        </w:tc>
        <w:tc>
          <w:tcPr>
            <w:tcW w:w="3542" w:type="dxa"/>
          </w:tcPr>
          <w:p w14:paraId="1B678663" w14:textId="77777777" w:rsidR="00B31B4B" w:rsidRDefault="00B31B4B">
            <w:pPr>
              <w:pStyle w:val="ConsPlusNormal"/>
            </w:pPr>
          </w:p>
        </w:tc>
        <w:tc>
          <w:tcPr>
            <w:tcW w:w="3542" w:type="dxa"/>
            <w:tcBorders>
              <w:right w:val="nil"/>
            </w:tcBorders>
          </w:tcPr>
          <w:p w14:paraId="6D9B37AA" w14:textId="77777777" w:rsidR="00B31B4B" w:rsidRDefault="00B31B4B">
            <w:pPr>
              <w:pStyle w:val="ConsPlusNormal"/>
            </w:pPr>
          </w:p>
        </w:tc>
      </w:tr>
      <w:tr w:rsidR="00B31B4B" w14:paraId="7D58C76D" w14:textId="77777777">
        <w:tc>
          <w:tcPr>
            <w:tcW w:w="1980" w:type="dxa"/>
            <w:tcBorders>
              <w:left w:val="nil"/>
            </w:tcBorders>
          </w:tcPr>
          <w:p w14:paraId="59C3BF58" w14:textId="77777777" w:rsidR="00B31B4B" w:rsidRDefault="00B31B4B">
            <w:pPr>
              <w:pStyle w:val="ConsPlusNormal"/>
            </w:pPr>
          </w:p>
        </w:tc>
        <w:tc>
          <w:tcPr>
            <w:tcW w:w="3542" w:type="dxa"/>
          </w:tcPr>
          <w:p w14:paraId="4590695C" w14:textId="77777777" w:rsidR="00B31B4B" w:rsidRDefault="00B31B4B">
            <w:pPr>
              <w:pStyle w:val="ConsPlusNormal"/>
            </w:pPr>
          </w:p>
        </w:tc>
        <w:tc>
          <w:tcPr>
            <w:tcW w:w="3542" w:type="dxa"/>
            <w:tcBorders>
              <w:right w:val="nil"/>
            </w:tcBorders>
          </w:tcPr>
          <w:p w14:paraId="5026D8D2" w14:textId="77777777" w:rsidR="00B31B4B" w:rsidRDefault="00B31B4B">
            <w:pPr>
              <w:pStyle w:val="ConsPlusNormal"/>
            </w:pPr>
          </w:p>
        </w:tc>
      </w:tr>
      <w:tr w:rsidR="00B31B4B" w14:paraId="09B32524" w14:textId="77777777">
        <w:tc>
          <w:tcPr>
            <w:tcW w:w="1980" w:type="dxa"/>
            <w:tcBorders>
              <w:left w:val="nil"/>
            </w:tcBorders>
          </w:tcPr>
          <w:p w14:paraId="51E7AA51" w14:textId="77777777" w:rsidR="00B31B4B" w:rsidRDefault="00B31B4B">
            <w:pPr>
              <w:pStyle w:val="ConsPlusNormal"/>
            </w:pPr>
          </w:p>
        </w:tc>
        <w:tc>
          <w:tcPr>
            <w:tcW w:w="3542" w:type="dxa"/>
          </w:tcPr>
          <w:p w14:paraId="3F7DB9DF" w14:textId="77777777" w:rsidR="00B31B4B" w:rsidRDefault="00B31B4B">
            <w:pPr>
              <w:pStyle w:val="ConsPlusNormal"/>
            </w:pPr>
          </w:p>
        </w:tc>
        <w:tc>
          <w:tcPr>
            <w:tcW w:w="3542" w:type="dxa"/>
            <w:tcBorders>
              <w:right w:val="nil"/>
            </w:tcBorders>
          </w:tcPr>
          <w:p w14:paraId="55506EAF" w14:textId="77777777" w:rsidR="00B31B4B" w:rsidRDefault="00B31B4B">
            <w:pPr>
              <w:pStyle w:val="ConsPlusNormal"/>
            </w:pPr>
          </w:p>
        </w:tc>
      </w:tr>
      <w:tr w:rsidR="00B31B4B" w14:paraId="7AFFEAC3" w14:textId="77777777">
        <w:tc>
          <w:tcPr>
            <w:tcW w:w="1980" w:type="dxa"/>
            <w:tcBorders>
              <w:left w:val="nil"/>
            </w:tcBorders>
          </w:tcPr>
          <w:p w14:paraId="38A48954" w14:textId="77777777" w:rsidR="00B31B4B" w:rsidRDefault="00B31B4B">
            <w:pPr>
              <w:pStyle w:val="ConsPlusNormal"/>
            </w:pPr>
          </w:p>
        </w:tc>
        <w:tc>
          <w:tcPr>
            <w:tcW w:w="3542" w:type="dxa"/>
          </w:tcPr>
          <w:p w14:paraId="1B353EA6" w14:textId="77777777" w:rsidR="00B31B4B" w:rsidRDefault="00B31B4B">
            <w:pPr>
              <w:pStyle w:val="ConsPlusNormal"/>
            </w:pPr>
          </w:p>
        </w:tc>
        <w:tc>
          <w:tcPr>
            <w:tcW w:w="3542" w:type="dxa"/>
            <w:tcBorders>
              <w:right w:val="nil"/>
            </w:tcBorders>
          </w:tcPr>
          <w:p w14:paraId="64B125B1" w14:textId="77777777" w:rsidR="00B31B4B" w:rsidRDefault="00B31B4B">
            <w:pPr>
              <w:pStyle w:val="ConsPlusNormal"/>
            </w:pPr>
          </w:p>
        </w:tc>
      </w:tr>
    </w:tbl>
    <w:p w14:paraId="46DE3785" w14:textId="77777777" w:rsidR="00B31B4B" w:rsidRDefault="00B31B4B">
      <w:pPr>
        <w:pStyle w:val="ConsPlusNormal"/>
        <w:jc w:val="both"/>
      </w:pPr>
    </w:p>
    <w:p w14:paraId="5604CCBF" w14:textId="77777777" w:rsidR="00B31B4B" w:rsidRDefault="00B31B4B">
      <w:pPr>
        <w:pStyle w:val="ConsPlusNormal"/>
        <w:jc w:val="both"/>
      </w:pPr>
    </w:p>
    <w:p w14:paraId="112F96A7" w14:textId="77777777" w:rsidR="00B31B4B" w:rsidRDefault="00B31B4B">
      <w:pPr>
        <w:pStyle w:val="ConsPlusNormal"/>
        <w:jc w:val="both"/>
      </w:pPr>
    </w:p>
    <w:p w14:paraId="69B34148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1CDC6557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4E286996" w14:textId="77777777" w:rsidR="00B31B4B" w:rsidRDefault="00B31B4B">
      <w:pPr>
        <w:pStyle w:val="ConsPlusNonformat"/>
        <w:jc w:val="both"/>
      </w:pPr>
    </w:p>
    <w:p w14:paraId="7F67750F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F02AAEC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045/у</w:t>
      </w:r>
    </w:p>
    <w:p w14:paraId="6463FDEB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B110692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073605F4" w14:textId="77777777" w:rsidR="00B31B4B" w:rsidRDefault="00B31B4B">
      <w:pPr>
        <w:pStyle w:val="ConsPlusNonformat"/>
        <w:jc w:val="both"/>
      </w:pPr>
    </w:p>
    <w:p w14:paraId="3E8F1F4F" w14:textId="77777777" w:rsidR="00B31B4B" w:rsidRDefault="00B31B4B">
      <w:pPr>
        <w:pStyle w:val="ConsPlusNonformat"/>
        <w:jc w:val="both"/>
      </w:pPr>
      <w:bookmarkStart w:id="102" w:name="P22484"/>
      <w:bookmarkEnd w:id="102"/>
      <w:r>
        <w:t xml:space="preserve">                                   КАРТА</w:t>
      </w:r>
    </w:p>
    <w:p w14:paraId="13B0DFFC" w14:textId="77777777" w:rsidR="00B31B4B" w:rsidRDefault="00B31B4B">
      <w:pPr>
        <w:pStyle w:val="ConsPlusNonformat"/>
        <w:jc w:val="both"/>
      </w:pPr>
      <w:r>
        <w:t xml:space="preserve">                  обратившегося за антирабической помощью</w:t>
      </w:r>
    </w:p>
    <w:p w14:paraId="038D8890" w14:textId="77777777" w:rsidR="00B31B4B" w:rsidRDefault="00B31B4B">
      <w:pPr>
        <w:pStyle w:val="ConsPlusNonformat"/>
        <w:jc w:val="both"/>
      </w:pPr>
      <w:r>
        <w:t xml:space="preserve">                       "__" _______________ 19__ г.</w:t>
      </w:r>
    </w:p>
    <w:p w14:paraId="67BCB0C3" w14:textId="77777777" w:rsidR="00B31B4B" w:rsidRDefault="00B31B4B">
      <w:pPr>
        <w:pStyle w:val="ConsPlusNonformat"/>
        <w:jc w:val="both"/>
      </w:pPr>
      <w:r>
        <w:t xml:space="preserve">                            дата обращения</w:t>
      </w:r>
    </w:p>
    <w:p w14:paraId="4CD6085F" w14:textId="77777777" w:rsidR="00B31B4B" w:rsidRDefault="00B31B4B">
      <w:pPr>
        <w:pStyle w:val="ConsPlusNonformat"/>
        <w:jc w:val="both"/>
      </w:pPr>
    </w:p>
    <w:p w14:paraId="4A0C150E" w14:textId="77777777" w:rsidR="00B31B4B" w:rsidRDefault="00B31B4B">
      <w:pPr>
        <w:pStyle w:val="ConsPlusNonformat"/>
        <w:jc w:val="both"/>
      </w:pPr>
      <w:r>
        <w:t>1. Фамилия, имя, отчество _________________________________________________</w:t>
      </w:r>
    </w:p>
    <w:p w14:paraId="4C908D2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0850868" w14:textId="77777777" w:rsidR="00B31B4B" w:rsidRDefault="00B31B4B">
      <w:pPr>
        <w:pStyle w:val="ConsPlusNonformat"/>
        <w:jc w:val="both"/>
      </w:pPr>
      <w:r>
        <w:t>2. Возраст ________________________________________________________________</w:t>
      </w:r>
    </w:p>
    <w:p w14:paraId="6AA070CB" w14:textId="77777777" w:rsidR="00B31B4B" w:rsidRDefault="00B31B4B">
      <w:pPr>
        <w:pStyle w:val="ConsPlusNonformat"/>
        <w:jc w:val="both"/>
      </w:pPr>
      <w:r>
        <w:t>3. Дом. адрес, телефон ____________________________________________________</w:t>
      </w:r>
    </w:p>
    <w:p w14:paraId="281414FB" w14:textId="77777777" w:rsidR="00B31B4B" w:rsidRDefault="00B31B4B">
      <w:pPr>
        <w:pStyle w:val="ConsPlusNonformat"/>
        <w:jc w:val="both"/>
      </w:pPr>
      <w:r>
        <w:t>4. Занятие и адрес места работы, N телефона _______________________________</w:t>
      </w:r>
    </w:p>
    <w:p w14:paraId="2575B6F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FF96DD6" w14:textId="77777777" w:rsidR="00B31B4B" w:rsidRDefault="00B31B4B">
      <w:pPr>
        <w:pStyle w:val="ConsPlusNonformat"/>
        <w:jc w:val="both"/>
      </w:pPr>
      <w:r>
        <w:t>5. Дата укуса, оцарапания, ослюнения (подчеркнуть и вписать) ______________</w:t>
      </w:r>
    </w:p>
    <w:p w14:paraId="0EF77C7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76FA7C5" w14:textId="77777777" w:rsidR="00B31B4B" w:rsidRDefault="00B31B4B">
      <w:pPr>
        <w:pStyle w:val="ConsPlusNonformat"/>
        <w:jc w:val="both"/>
      </w:pPr>
      <w:r>
        <w:t>6. В какое лечебное учреждение обращался по поводу укуса и когда __________</w:t>
      </w:r>
    </w:p>
    <w:p w14:paraId="2183FAA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F34649C" w14:textId="77777777" w:rsidR="00B31B4B" w:rsidRDefault="00B31B4B">
      <w:pPr>
        <w:pStyle w:val="ConsPlusNonformat"/>
        <w:jc w:val="both"/>
      </w:pPr>
      <w:r>
        <w:t>7. Описание повреждения и локализация его _________________________________</w:t>
      </w:r>
    </w:p>
    <w:p w14:paraId="7804A37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500E50C" w14:textId="77777777" w:rsidR="00B31B4B" w:rsidRDefault="00B31B4B">
      <w:pPr>
        <w:pStyle w:val="ConsPlusNonformat"/>
        <w:jc w:val="both"/>
      </w:pPr>
      <w:r>
        <w:t>8. Сведения об укусившем, оцарапавшем, ослюнившем животном ________________</w:t>
      </w:r>
    </w:p>
    <w:p w14:paraId="6E5FFA4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310D4AC" w14:textId="77777777" w:rsidR="00B31B4B" w:rsidRDefault="00B31B4B">
      <w:pPr>
        <w:pStyle w:val="ConsPlusNonformat"/>
        <w:jc w:val="both"/>
      </w:pPr>
      <w:r>
        <w:t>9. Обстоятельства укуса, оцарапания, ослюнения ____________________________</w:t>
      </w:r>
    </w:p>
    <w:p w14:paraId="67BBBFE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8BDA64F" w14:textId="77777777" w:rsidR="00B31B4B" w:rsidRDefault="00B31B4B">
      <w:pPr>
        <w:pStyle w:val="ConsPlusNonformat"/>
        <w:jc w:val="both"/>
      </w:pPr>
      <w:r>
        <w:t>10. Бешенство  животного  установлено  ветврачом  клинически,   лабораторно</w:t>
      </w:r>
    </w:p>
    <w:p w14:paraId="0EA1F0AE" w14:textId="77777777" w:rsidR="00B31B4B" w:rsidRDefault="00B31B4B">
      <w:pPr>
        <w:pStyle w:val="ConsPlusNonformat"/>
        <w:jc w:val="both"/>
      </w:pPr>
      <w:r>
        <w:t xml:space="preserve">    (подчеркнуть или вписать) _____________________________________________</w:t>
      </w:r>
    </w:p>
    <w:p w14:paraId="759AFDBA" w14:textId="77777777" w:rsidR="00B31B4B" w:rsidRDefault="00B31B4B">
      <w:pPr>
        <w:pStyle w:val="ConsPlusNonformat"/>
        <w:jc w:val="both"/>
      </w:pPr>
      <w:r>
        <w:t>11. Животное осталось здоровым, пало, убито,  неизвестно  (подчеркнуть  или</w:t>
      </w:r>
    </w:p>
    <w:p w14:paraId="5604C374" w14:textId="77777777" w:rsidR="00B31B4B" w:rsidRDefault="00B31B4B">
      <w:pPr>
        <w:pStyle w:val="ConsPlusNonformat"/>
        <w:jc w:val="both"/>
      </w:pPr>
      <w:r>
        <w:t xml:space="preserve">    вписать) ______________________________________________________________</w:t>
      </w:r>
    </w:p>
    <w:p w14:paraId="0FCB0EC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C030018" w14:textId="77777777" w:rsidR="00B31B4B" w:rsidRDefault="00B31B4B">
      <w:pPr>
        <w:pStyle w:val="ConsPlusNormal"/>
        <w:jc w:val="both"/>
      </w:pPr>
    </w:p>
    <w:p w14:paraId="1A279913" w14:textId="77777777" w:rsidR="00B31B4B" w:rsidRDefault="00B31B4B">
      <w:pPr>
        <w:pStyle w:val="ConsPlusNormal"/>
        <w:jc w:val="right"/>
      </w:pPr>
      <w:r>
        <w:t>Для типографии!</w:t>
      </w:r>
    </w:p>
    <w:p w14:paraId="7C282738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2B758DD3" w14:textId="77777777" w:rsidR="00B31B4B" w:rsidRDefault="00B31B4B">
      <w:pPr>
        <w:pStyle w:val="ConsPlusNormal"/>
        <w:jc w:val="right"/>
      </w:pPr>
      <w:r>
        <w:t>формат А5</w:t>
      </w:r>
    </w:p>
    <w:p w14:paraId="57CEA281" w14:textId="77777777" w:rsidR="00B31B4B" w:rsidRDefault="00B31B4B">
      <w:pPr>
        <w:pStyle w:val="ConsPlusNormal"/>
        <w:jc w:val="both"/>
      </w:pPr>
    </w:p>
    <w:p w14:paraId="2D3D1A50" w14:textId="77777777" w:rsidR="00B31B4B" w:rsidRDefault="00B31B4B">
      <w:pPr>
        <w:pStyle w:val="ConsPlusNormal"/>
        <w:jc w:val="right"/>
      </w:pPr>
      <w:r>
        <w:t>стр. 2 ф. N 045/у</w:t>
      </w:r>
    </w:p>
    <w:p w14:paraId="1C2734AC" w14:textId="77777777" w:rsidR="00B31B4B" w:rsidRDefault="00B31B4B">
      <w:pPr>
        <w:pStyle w:val="ConsPlusNormal"/>
        <w:jc w:val="both"/>
      </w:pPr>
    </w:p>
    <w:p w14:paraId="271C7A82" w14:textId="77777777" w:rsidR="00B31B4B" w:rsidRDefault="00B31B4B">
      <w:pPr>
        <w:pStyle w:val="ConsPlusNonformat"/>
        <w:jc w:val="both"/>
      </w:pPr>
      <w:r>
        <w:t>12. Анамнез обратившегося:</w:t>
      </w:r>
    </w:p>
    <w:p w14:paraId="0A94A6C5" w14:textId="77777777" w:rsidR="00B31B4B" w:rsidRDefault="00B31B4B">
      <w:pPr>
        <w:pStyle w:val="ConsPlusNonformat"/>
        <w:jc w:val="both"/>
      </w:pPr>
      <w:r>
        <w:t xml:space="preserve">    а) заболевание нервной системы ________________________________________</w:t>
      </w:r>
    </w:p>
    <w:p w14:paraId="03CE895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5789EA9" w14:textId="77777777" w:rsidR="00B31B4B" w:rsidRDefault="00B31B4B">
      <w:pPr>
        <w:pStyle w:val="ConsPlusNonformat"/>
        <w:jc w:val="both"/>
      </w:pPr>
      <w:r>
        <w:t xml:space="preserve">    б) употребляет ли спиртные напитки, как часто _________________________</w:t>
      </w:r>
    </w:p>
    <w:p w14:paraId="1F6B862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B052D19" w14:textId="77777777" w:rsidR="00B31B4B" w:rsidRDefault="00B31B4B">
      <w:pPr>
        <w:pStyle w:val="ConsPlusNonformat"/>
        <w:jc w:val="both"/>
      </w:pPr>
      <w:r>
        <w:t xml:space="preserve">    в) получал ли в прошлом антирабические прививки, когда, сколько _______</w:t>
      </w:r>
    </w:p>
    <w:p w14:paraId="10A0101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797287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CF72CDA" w14:textId="77777777" w:rsidR="00B31B4B" w:rsidRDefault="00B31B4B">
      <w:pPr>
        <w:pStyle w:val="ConsPlusNonformat"/>
        <w:jc w:val="both"/>
      </w:pPr>
      <w:r>
        <w:t xml:space="preserve">    г) прочие сведения ____________________________________________________</w:t>
      </w:r>
    </w:p>
    <w:p w14:paraId="21806AB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68A6E7B" w14:textId="77777777" w:rsidR="00B31B4B" w:rsidRDefault="00B31B4B">
      <w:pPr>
        <w:pStyle w:val="ConsPlusNonformat"/>
        <w:jc w:val="both"/>
      </w:pPr>
      <w:r>
        <w:t>13. Назначение прививки ___________________________________________________</w:t>
      </w:r>
    </w:p>
    <w:p w14:paraId="17BD3E8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2146C5A" w14:textId="77777777" w:rsidR="00B31B4B" w:rsidRDefault="00B31B4B">
      <w:pPr>
        <w:pStyle w:val="ConsPlusNonformat"/>
        <w:jc w:val="both"/>
      </w:pPr>
      <w:r>
        <w:t>14. Назначенный режим (госпитализация, амбулаторное лечение) ______________</w:t>
      </w:r>
    </w:p>
    <w:p w14:paraId="748D921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62A243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9BC4419" w14:textId="77777777" w:rsidR="00B31B4B" w:rsidRDefault="00B31B4B">
      <w:pPr>
        <w:pStyle w:val="ConsPlusNonformat"/>
        <w:jc w:val="both"/>
      </w:pPr>
      <w:r>
        <w:t>15. Введение антирабического гаммаглобулина: дата, серия __________________</w:t>
      </w:r>
    </w:p>
    <w:p w14:paraId="568D3F2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3BBE335" w14:textId="77777777" w:rsidR="00B31B4B" w:rsidRDefault="00B31B4B">
      <w:pPr>
        <w:pStyle w:val="ConsPlusNonformat"/>
        <w:jc w:val="both"/>
      </w:pPr>
      <w:r>
        <w:t>16. Реакция на внутрикожную пробу: покраснение ____________________________</w:t>
      </w:r>
    </w:p>
    <w:p w14:paraId="5A08124A" w14:textId="77777777" w:rsidR="00B31B4B" w:rsidRDefault="00B31B4B">
      <w:pPr>
        <w:pStyle w:val="ConsPlusNonformat"/>
        <w:jc w:val="both"/>
      </w:pPr>
      <w:r>
        <w:t xml:space="preserve">    отек __________________________________________________________________</w:t>
      </w:r>
    </w:p>
    <w:p w14:paraId="02B276E8" w14:textId="77777777" w:rsidR="00B31B4B" w:rsidRDefault="00B31B4B">
      <w:pPr>
        <w:pStyle w:val="ConsPlusNonformat"/>
        <w:jc w:val="both"/>
      </w:pPr>
      <w:r>
        <w:t xml:space="preserve">    Десенсибилизация: однократная, двукратная.</w:t>
      </w:r>
    </w:p>
    <w:p w14:paraId="1388437A" w14:textId="77777777" w:rsidR="00B31B4B" w:rsidRDefault="00B31B4B">
      <w:pPr>
        <w:pStyle w:val="ConsPlusNonformat"/>
        <w:jc w:val="both"/>
      </w:pPr>
      <w:r>
        <w:t xml:space="preserve">    Суточная доза _________________________________________________________</w:t>
      </w:r>
    </w:p>
    <w:p w14:paraId="6D9164B4" w14:textId="77777777" w:rsidR="00B31B4B" w:rsidRDefault="00B31B4B">
      <w:pPr>
        <w:pStyle w:val="ConsPlusNonformat"/>
        <w:jc w:val="both"/>
      </w:pPr>
      <w:r>
        <w:t xml:space="preserve">    Повторные введения:</w:t>
      </w:r>
    </w:p>
    <w:p w14:paraId="7DD145DF" w14:textId="77777777" w:rsidR="00B31B4B" w:rsidRDefault="00B31B4B">
      <w:pPr>
        <w:pStyle w:val="ConsPlusNonformat"/>
        <w:jc w:val="both"/>
      </w:pPr>
      <w:r>
        <w:lastRenderedPageBreak/>
        <w:t xml:space="preserve">    дата _____________ доза ______________ серия __________________________</w:t>
      </w:r>
    </w:p>
    <w:p w14:paraId="60727F36" w14:textId="77777777" w:rsidR="00B31B4B" w:rsidRDefault="00B31B4B">
      <w:pPr>
        <w:pStyle w:val="ConsPlusNonformat"/>
        <w:jc w:val="both"/>
      </w:pPr>
      <w:r>
        <w:t xml:space="preserve">    дата _____________ доза ______________ серия __________________________</w:t>
      </w:r>
    </w:p>
    <w:p w14:paraId="2387168E" w14:textId="77777777" w:rsidR="00B31B4B" w:rsidRDefault="00B31B4B">
      <w:pPr>
        <w:pStyle w:val="ConsPlusNonformat"/>
        <w:jc w:val="both"/>
      </w:pPr>
    </w:p>
    <w:p w14:paraId="10791A8F" w14:textId="77777777" w:rsidR="00B31B4B" w:rsidRDefault="00B31B4B">
      <w:pPr>
        <w:pStyle w:val="ConsPlusNonformat"/>
        <w:jc w:val="both"/>
      </w:pPr>
      <w:r>
        <w:t xml:space="preserve">                                                          стр. 3 ф. N 045/у</w:t>
      </w:r>
    </w:p>
    <w:p w14:paraId="10FC92AE" w14:textId="77777777" w:rsidR="00B31B4B" w:rsidRDefault="00B31B4B">
      <w:pPr>
        <w:pStyle w:val="ConsPlusNonformat"/>
        <w:jc w:val="both"/>
      </w:pPr>
    </w:p>
    <w:p w14:paraId="4493CF90" w14:textId="77777777" w:rsidR="00B31B4B" w:rsidRDefault="00B31B4B">
      <w:pPr>
        <w:pStyle w:val="ConsPlusNonformat"/>
        <w:jc w:val="both"/>
      </w:pPr>
      <w:r>
        <w:t>17. Осложнения во время проведения прививок _______________________________</w:t>
      </w:r>
    </w:p>
    <w:p w14:paraId="758EA38C" w14:textId="77777777" w:rsidR="00B31B4B" w:rsidRDefault="00B31B4B">
      <w:pPr>
        <w:pStyle w:val="ConsPlusNonformat"/>
        <w:jc w:val="both"/>
      </w:pPr>
      <w:r>
        <w:t>18. Курс прививок полностью закончен, отменен, так как  животное  оказалось</w:t>
      </w:r>
    </w:p>
    <w:p w14:paraId="7C2522B3" w14:textId="77777777" w:rsidR="00B31B4B" w:rsidRDefault="00B31B4B">
      <w:pPr>
        <w:pStyle w:val="ConsPlusNonformat"/>
        <w:jc w:val="both"/>
      </w:pPr>
      <w:r>
        <w:t xml:space="preserve">    здоровым, прерван самовольно и пр. (подчеркнуть или вписать) __________</w:t>
      </w:r>
    </w:p>
    <w:p w14:paraId="37B11C2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0919FA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DA73000" w14:textId="77777777" w:rsidR="00B31B4B" w:rsidRDefault="00B31B4B">
      <w:pPr>
        <w:pStyle w:val="ConsPlusNonformat"/>
        <w:jc w:val="both"/>
      </w:pPr>
      <w:r>
        <w:t>19. Какие приняты меры к продолжению прерванных прививок __________________</w:t>
      </w:r>
    </w:p>
    <w:p w14:paraId="61E9316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A1978F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E416953" w14:textId="77777777" w:rsidR="00B31B4B" w:rsidRDefault="00B31B4B">
      <w:pPr>
        <w:pStyle w:val="ConsPlusNonformat"/>
        <w:jc w:val="both"/>
      </w:pPr>
      <w:r>
        <w:t>20. Примечание ____________________________________________________________</w:t>
      </w:r>
    </w:p>
    <w:p w14:paraId="3E7282B3" w14:textId="77777777" w:rsidR="00B31B4B" w:rsidRDefault="00B31B4B">
      <w:pPr>
        <w:pStyle w:val="ConsPlusNonformat"/>
        <w:jc w:val="both"/>
      </w:pPr>
    </w:p>
    <w:p w14:paraId="4A0CD5EF" w14:textId="77777777" w:rsidR="00B31B4B" w:rsidRDefault="00B31B4B">
      <w:pPr>
        <w:pStyle w:val="ConsPlusNonformat"/>
        <w:jc w:val="both"/>
      </w:pPr>
      <w:r>
        <w:t xml:space="preserve">                     Подпись врача ___________________</w:t>
      </w:r>
    </w:p>
    <w:p w14:paraId="6978018C" w14:textId="77777777" w:rsidR="00B31B4B" w:rsidRDefault="00B31B4B">
      <w:pPr>
        <w:pStyle w:val="ConsPlusNonformat"/>
        <w:jc w:val="both"/>
      </w:pPr>
    </w:p>
    <w:p w14:paraId="3BE03BE4" w14:textId="77777777" w:rsidR="00B31B4B" w:rsidRDefault="00B31B4B">
      <w:pPr>
        <w:pStyle w:val="ConsPlusNonformat"/>
        <w:jc w:val="both"/>
      </w:pPr>
      <w:r>
        <w:t>С правилами поведения во время прививок ознакомлен ________________________</w:t>
      </w:r>
    </w:p>
    <w:p w14:paraId="2466601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681FA8D" w14:textId="77777777" w:rsidR="00B31B4B" w:rsidRDefault="00B31B4B">
      <w:pPr>
        <w:pStyle w:val="ConsPlusNormal"/>
        <w:jc w:val="both"/>
      </w:pPr>
    </w:p>
    <w:p w14:paraId="4375A7AC" w14:textId="77777777" w:rsidR="00B31B4B" w:rsidRDefault="00B31B4B">
      <w:pPr>
        <w:pStyle w:val="ConsPlusNormal"/>
        <w:jc w:val="center"/>
      </w:pPr>
      <w:r>
        <w:t>ИНСТРУКЦИЯ</w:t>
      </w:r>
    </w:p>
    <w:p w14:paraId="13AE5105" w14:textId="77777777" w:rsidR="00B31B4B" w:rsidRDefault="00B31B4B">
      <w:pPr>
        <w:pStyle w:val="ConsPlusNormal"/>
        <w:jc w:val="center"/>
      </w:pPr>
      <w:r>
        <w:t>к заполнению карты обратившегося</w:t>
      </w:r>
    </w:p>
    <w:p w14:paraId="2166F6FF" w14:textId="77777777" w:rsidR="00B31B4B" w:rsidRDefault="00B31B4B">
      <w:pPr>
        <w:pStyle w:val="ConsPlusNormal"/>
        <w:jc w:val="center"/>
      </w:pPr>
      <w:r>
        <w:t>за антирабической помощью</w:t>
      </w:r>
    </w:p>
    <w:p w14:paraId="061E67BC" w14:textId="77777777" w:rsidR="00B31B4B" w:rsidRDefault="00B31B4B">
      <w:pPr>
        <w:pStyle w:val="ConsPlusNormal"/>
        <w:jc w:val="both"/>
      </w:pPr>
    </w:p>
    <w:p w14:paraId="577E5BA1" w14:textId="77777777" w:rsidR="00B31B4B" w:rsidRDefault="00B31B4B">
      <w:pPr>
        <w:pStyle w:val="ConsPlusNormal"/>
        <w:ind w:firstLine="540"/>
        <w:jc w:val="both"/>
      </w:pPr>
      <w:r>
        <w:t>1. На каждого обратившегося за антирабической помощью в лечебно-профилактическое учреждение карта заполняется в 2-х экз. По окончании курса прививок (срока наблюдения за животным) 1 экз. карты посылается в районную (городскую) санитарно-эпидемиологич. станцию (санэпидотдел больницы), в р-не деятельности которой расположено данное лечебно-профилактическое учреждение. На обратившегося за антирабической помощью в антирабическое отделение санитарно-эпидемиологической станции карта заполняется в 1 экз., который остается в данном учреждении.</w:t>
      </w:r>
    </w:p>
    <w:p w14:paraId="258E2281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2. На основании разработки данных карт заполняется соответствующий раздел отчетной </w:t>
      </w:r>
      <w:hyperlink w:anchor="P33658">
        <w:r>
          <w:rPr>
            <w:color w:val="0000FF"/>
          </w:rPr>
          <w:t>формы N 36</w:t>
        </w:r>
      </w:hyperlink>
      <w:r>
        <w:t>.</w:t>
      </w:r>
    </w:p>
    <w:p w14:paraId="58CE81BC" w14:textId="77777777" w:rsidR="00B31B4B" w:rsidRDefault="00B31B4B">
      <w:pPr>
        <w:pStyle w:val="ConsPlusNormal"/>
        <w:jc w:val="both"/>
      </w:pPr>
    </w:p>
    <w:p w14:paraId="0553DF18" w14:textId="77777777" w:rsidR="00B31B4B" w:rsidRDefault="00B31B4B">
      <w:pPr>
        <w:pStyle w:val="ConsPlusNormal"/>
        <w:jc w:val="right"/>
      </w:pPr>
      <w:r>
        <w:t>стр. 4 ф. N 045/у</w:t>
      </w:r>
    </w:p>
    <w:p w14:paraId="7DA24E5E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794"/>
        <w:gridCol w:w="737"/>
        <w:gridCol w:w="1020"/>
        <w:gridCol w:w="1474"/>
        <w:gridCol w:w="567"/>
        <w:gridCol w:w="794"/>
        <w:gridCol w:w="737"/>
        <w:gridCol w:w="964"/>
        <w:gridCol w:w="1474"/>
      </w:tblGrid>
      <w:tr w:rsidR="00B31B4B" w14:paraId="31F86990" w14:textId="77777777">
        <w:tc>
          <w:tcPr>
            <w:tcW w:w="510" w:type="dxa"/>
            <w:tcBorders>
              <w:left w:val="nil"/>
            </w:tcBorders>
            <w:vAlign w:val="center"/>
          </w:tcPr>
          <w:p w14:paraId="56A56442" w14:textId="77777777" w:rsidR="00B31B4B" w:rsidRDefault="00B31B4B">
            <w:pPr>
              <w:pStyle w:val="ConsPlusNormal"/>
              <w:jc w:val="center"/>
            </w:pPr>
            <w:r>
              <w:t>NN</w:t>
            </w:r>
          </w:p>
        </w:tc>
        <w:tc>
          <w:tcPr>
            <w:tcW w:w="794" w:type="dxa"/>
            <w:vAlign w:val="center"/>
          </w:tcPr>
          <w:p w14:paraId="22041869" w14:textId="77777777" w:rsidR="00B31B4B" w:rsidRDefault="00B31B4B">
            <w:pPr>
              <w:pStyle w:val="ConsPlusNormal"/>
              <w:jc w:val="center"/>
            </w:pPr>
            <w:r>
              <w:t>Дата прививки</w:t>
            </w:r>
          </w:p>
        </w:tc>
        <w:tc>
          <w:tcPr>
            <w:tcW w:w="737" w:type="dxa"/>
            <w:vAlign w:val="center"/>
          </w:tcPr>
          <w:p w14:paraId="12294538" w14:textId="77777777" w:rsidR="00B31B4B" w:rsidRDefault="00B31B4B">
            <w:pPr>
              <w:pStyle w:val="ConsPlusNormal"/>
              <w:jc w:val="center"/>
            </w:pPr>
            <w:r>
              <w:t>Доза вакцины</w:t>
            </w:r>
          </w:p>
        </w:tc>
        <w:tc>
          <w:tcPr>
            <w:tcW w:w="1020" w:type="dxa"/>
            <w:vAlign w:val="center"/>
          </w:tcPr>
          <w:p w14:paraId="54513D59" w14:textId="77777777" w:rsidR="00B31B4B" w:rsidRDefault="00B31B4B">
            <w:pPr>
              <w:pStyle w:val="ConsPlusNormal"/>
              <w:jc w:val="center"/>
            </w:pPr>
            <w:r>
              <w:t>N серии вакцины</w:t>
            </w:r>
          </w:p>
        </w:tc>
        <w:tc>
          <w:tcPr>
            <w:tcW w:w="1474" w:type="dxa"/>
            <w:vAlign w:val="center"/>
          </w:tcPr>
          <w:p w14:paraId="4BAB6E86" w14:textId="77777777" w:rsidR="00B31B4B" w:rsidRDefault="00B31B4B">
            <w:pPr>
              <w:pStyle w:val="ConsPlusNormal"/>
              <w:jc w:val="center"/>
            </w:pPr>
            <w:r>
              <w:t>Подпись лиц, производивших прививки</w:t>
            </w:r>
          </w:p>
        </w:tc>
        <w:tc>
          <w:tcPr>
            <w:tcW w:w="567" w:type="dxa"/>
            <w:vAlign w:val="center"/>
          </w:tcPr>
          <w:p w14:paraId="0ABBF9CD" w14:textId="77777777" w:rsidR="00B31B4B" w:rsidRDefault="00B31B4B">
            <w:pPr>
              <w:pStyle w:val="ConsPlusNormal"/>
              <w:jc w:val="center"/>
            </w:pPr>
            <w:r>
              <w:t>NN</w:t>
            </w:r>
          </w:p>
        </w:tc>
        <w:tc>
          <w:tcPr>
            <w:tcW w:w="794" w:type="dxa"/>
            <w:vAlign w:val="center"/>
          </w:tcPr>
          <w:p w14:paraId="686AEF42" w14:textId="77777777" w:rsidR="00B31B4B" w:rsidRDefault="00B31B4B">
            <w:pPr>
              <w:pStyle w:val="ConsPlusNormal"/>
              <w:jc w:val="center"/>
            </w:pPr>
            <w:r>
              <w:t>Дата прививки</w:t>
            </w:r>
          </w:p>
        </w:tc>
        <w:tc>
          <w:tcPr>
            <w:tcW w:w="737" w:type="dxa"/>
            <w:vAlign w:val="center"/>
          </w:tcPr>
          <w:p w14:paraId="6969A33F" w14:textId="77777777" w:rsidR="00B31B4B" w:rsidRDefault="00B31B4B">
            <w:pPr>
              <w:pStyle w:val="ConsPlusNormal"/>
              <w:jc w:val="center"/>
            </w:pPr>
            <w:r>
              <w:t>Доза вакцины</w:t>
            </w:r>
          </w:p>
        </w:tc>
        <w:tc>
          <w:tcPr>
            <w:tcW w:w="964" w:type="dxa"/>
            <w:vAlign w:val="center"/>
          </w:tcPr>
          <w:p w14:paraId="14A893C9" w14:textId="77777777" w:rsidR="00B31B4B" w:rsidRDefault="00B31B4B">
            <w:pPr>
              <w:pStyle w:val="ConsPlusNormal"/>
              <w:jc w:val="center"/>
            </w:pPr>
            <w:r>
              <w:t>N серии вакцины</w:t>
            </w:r>
          </w:p>
        </w:tc>
        <w:tc>
          <w:tcPr>
            <w:tcW w:w="1474" w:type="dxa"/>
            <w:tcBorders>
              <w:right w:val="nil"/>
            </w:tcBorders>
            <w:vAlign w:val="center"/>
          </w:tcPr>
          <w:p w14:paraId="223A4F14" w14:textId="77777777" w:rsidR="00B31B4B" w:rsidRDefault="00B31B4B">
            <w:pPr>
              <w:pStyle w:val="ConsPlusNormal"/>
              <w:jc w:val="center"/>
            </w:pPr>
            <w:r>
              <w:t>Подпись лиц, производивших прививки</w:t>
            </w:r>
          </w:p>
        </w:tc>
      </w:tr>
      <w:tr w:rsidR="00B31B4B" w14:paraId="13D2B4FF" w14:textId="77777777">
        <w:tc>
          <w:tcPr>
            <w:tcW w:w="510" w:type="dxa"/>
            <w:tcBorders>
              <w:left w:val="nil"/>
            </w:tcBorders>
          </w:tcPr>
          <w:p w14:paraId="21F6951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BC2CD7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B51A2A7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5D9B8A3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5C8D0221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28979FA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BD59B1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CAAD89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1448EB2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2E231B15" w14:textId="77777777" w:rsidR="00B31B4B" w:rsidRDefault="00B31B4B">
            <w:pPr>
              <w:pStyle w:val="ConsPlusNormal"/>
            </w:pPr>
          </w:p>
        </w:tc>
      </w:tr>
      <w:tr w:rsidR="00B31B4B" w14:paraId="5E8912D2" w14:textId="77777777">
        <w:tc>
          <w:tcPr>
            <w:tcW w:w="510" w:type="dxa"/>
            <w:tcBorders>
              <w:left w:val="nil"/>
            </w:tcBorders>
          </w:tcPr>
          <w:p w14:paraId="15764F3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6CA9E4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6267F01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DE31D36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2CE45DE9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4FF37D7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B207B65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82AAAA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7E0D3A1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6723ABF7" w14:textId="77777777" w:rsidR="00B31B4B" w:rsidRDefault="00B31B4B">
            <w:pPr>
              <w:pStyle w:val="ConsPlusNormal"/>
            </w:pPr>
          </w:p>
        </w:tc>
      </w:tr>
      <w:tr w:rsidR="00B31B4B" w14:paraId="1C76EF03" w14:textId="77777777">
        <w:tc>
          <w:tcPr>
            <w:tcW w:w="510" w:type="dxa"/>
            <w:tcBorders>
              <w:left w:val="nil"/>
            </w:tcBorders>
          </w:tcPr>
          <w:p w14:paraId="4BA3F84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C797F08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C0B46A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7A31C90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78B7F41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7D9DAA4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499E1C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E763DB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92A93CF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51754F7A" w14:textId="77777777" w:rsidR="00B31B4B" w:rsidRDefault="00B31B4B">
            <w:pPr>
              <w:pStyle w:val="ConsPlusNormal"/>
            </w:pPr>
          </w:p>
        </w:tc>
      </w:tr>
      <w:tr w:rsidR="00B31B4B" w14:paraId="3442015F" w14:textId="77777777">
        <w:tc>
          <w:tcPr>
            <w:tcW w:w="510" w:type="dxa"/>
            <w:tcBorders>
              <w:left w:val="nil"/>
              <w:bottom w:val="nil"/>
            </w:tcBorders>
          </w:tcPr>
          <w:p w14:paraId="19BC0AF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bottom w:val="nil"/>
            </w:tcBorders>
          </w:tcPr>
          <w:p w14:paraId="5DFCE358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tcBorders>
              <w:bottom w:val="nil"/>
            </w:tcBorders>
          </w:tcPr>
          <w:p w14:paraId="49AA835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bottom w:val="nil"/>
            </w:tcBorders>
          </w:tcPr>
          <w:p w14:paraId="2D7E127A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bottom w:val="nil"/>
            </w:tcBorders>
          </w:tcPr>
          <w:p w14:paraId="589792AF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tcBorders>
              <w:bottom w:val="nil"/>
            </w:tcBorders>
          </w:tcPr>
          <w:p w14:paraId="49E31E8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bottom w:val="nil"/>
            </w:tcBorders>
          </w:tcPr>
          <w:p w14:paraId="29175B3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tcBorders>
              <w:bottom w:val="nil"/>
            </w:tcBorders>
          </w:tcPr>
          <w:p w14:paraId="00141B7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bottom w:val="nil"/>
            </w:tcBorders>
          </w:tcPr>
          <w:p w14:paraId="1E6E51B7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bottom w:val="nil"/>
              <w:right w:val="nil"/>
            </w:tcBorders>
          </w:tcPr>
          <w:p w14:paraId="094196C7" w14:textId="77777777" w:rsidR="00B31B4B" w:rsidRDefault="00B31B4B">
            <w:pPr>
              <w:pStyle w:val="ConsPlusNormal"/>
            </w:pPr>
          </w:p>
        </w:tc>
      </w:tr>
    </w:tbl>
    <w:p w14:paraId="633B7260" w14:textId="77777777" w:rsidR="00B31B4B" w:rsidRDefault="00B31B4B">
      <w:pPr>
        <w:pStyle w:val="ConsPlusNormal"/>
        <w:jc w:val="both"/>
      </w:pPr>
      <w:r>
        <w:t>и т.д. до конца страницы</w:t>
      </w:r>
    </w:p>
    <w:p w14:paraId="7A9FB70C" w14:textId="77777777" w:rsidR="00B31B4B" w:rsidRDefault="00B31B4B">
      <w:pPr>
        <w:pStyle w:val="ConsPlusNormal"/>
        <w:jc w:val="both"/>
      </w:pPr>
    </w:p>
    <w:p w14:paraId="5C3E2FF5" w14:textId="77777777" w:rsidR="00B31B4B" w:rsidRDefault="00B31B4B">
      <w:pPr>
        <w:pStyle w:val="ConsPlusNormal"/>
        <w:jc w:val="both"/>
      </w:pPr>
    </w:p>
    <w:p w14:paraId="58C2B9B9" w14:textId="77777777" w:rsidR="00B31B4B" w:rsidRDefault="00B31B4B">
      <w:pPr>
        <w:pStyle w:val="ConsPlusNormal"/>
        <w:jc w:val="both"/>
      </w:pPr>
    </w:p>
    <w:p w14:paraId="415BC161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7816718A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100EAA08" w14:textId="77777777" w:rsidR="00B31B4B" w:rsidRDefault="00B31B4B">
      <w:pPr>
        <w:pStyle w:val="ConsPlusNonformat"/>
        <w:jc w:val="both"/>
      </w:pPr>
    </w:p>
    <w:p w14:paraId="1D9DA1CA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35494A7" w14:textId="77777777" w:rsidR="00B31B4B" w:rsidRDefault="00B31B4B">
      <w:pPr>
        <w:pStyle w:val="ConsPlusNonformat"/>
        <w:jc w:val="both"/>
      </w:pPr>
      <w:r>
        <w:t xml:space="preserve">           СССР                                         Форма N 046/у</w:t>
      </w:r>
    </w:p>
    <w:p w14:paraId="1ED7B571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45883AB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62C02C3B" w14:textId="77777777" w:rsidR="00B31B4B" w:rsidRDefault="00B31B4B">
      <w:pPr>
        <w:pStyle w:val="ConsPlusNonformat"/>
        <w:jc w:val="both"/>
      </w:pPr>
    </w:p>
    <w:p w14:paraId="016DCFF8" w14:textId="77777777" w:rsidR="00B31B4B" w:rsidRDefault="00B31B4B">
      <w:pPr>
        <w:pStyle w:val="ConsPlusNonformat"/>
        <w:jc w:val="both"/>
      </w:pPr>
      <w:bookmarkStart w:id="103" w:name="P22630"/>
      <w:bookmarkEnd w:id="103"/>
      <w:r>
        <w:t xml:space="preserve">                                   КАРТА</w:t>
      </w:r>
    </w:p>
    <w:p w14:paraId="6CD00C39" w14:textId="77777777" w:rsidR="00B31B4B" w:rsidRDefault="00B31B4B">
      <w:pPr>
        <w:pStyle w:val="ConsPlusNonformat"/>
        <w:jc w:val="both"/>
      </w:pPr>
      <w:r>
        <w:t xml:space="preserve">                   подлежащего периодическому медосмотру</w:t>
      </w:r>
    </w:p>
    <w:p w14:paraId="0471CA38" w14:textId="77777777" w:rsidR="00B31B4B" w:rsidRDefault="00B31B4B">
      <w:pPr>
        <w:pStyle w:val="ConsPlusNonformat"/>
        <w:jc w:val="both"/>
      </w:pPr>
    </w:p>
    <w:p w14:paraId="1C676764" w14:textId="77777777" w:rsidR="00B31B4B" w:rsidRDefault="00B31B4B">
      <w:pPr>
        <w:pStyle w:val="ConsPlusNonformat"/>
        <w:jc w:val="both"/>
      </w:pPr>
      <w:r>
        <w:lastRenderedPageBreak/>
        <w:t xml:space="preserve">            МЕДИЦИНСКАЯ КАРТА АМБУЛАТОРНОГО БОЛЬНОГО N _______</w:t>
      </w:r>
    </w:p>
    <w:p w14:paraId="45F61EC6" w14:textId="77777777" w:rsidR="00B31B4B" w:rsidRDefault="00B31B4B">
      <w:pPr>
        <w:pStyle w:val="ConsPlusNonformat"/>
        <w:jc w:val="both"/>
      </w:pPr>
      <w:r>
        <w:t xml:space="preserve">                                                       или код</w:t>
      </w:r>
    </w:p>
    <w:p w14:paraId="0E077BA8" w14:textId="77777777" w:rsidR="00B31B4B" w:rsidRDefault="00B31B4B">
      <w:pPr>
        <w:pStyle w:val="ConsPlusNonformat"/>
        <w:jc w:val="both"/>
      </w:pPr>
    </w:p>
    <w:p w14:paraId="501F9AD2" w14:textId="77777777" w:rsidR="00B31B4B" w:rsidRDefault="00B31B4B">
      <w:pPr>
        <w:pStyle w:val="ConsPlusNonformat"/>
        <w:jc w:val="both"/>
      </w:pPr>
      <w:r>
        <w:t>Фамилия, имя, отчество ____________________________________________________</w:t>
      </w:r>
    </w:p>
    <w:p w14:paraId="67834C5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315A96F" w14:textId="77777777" w:rsidR="00B31B4B" w:rsidRDefault="00B31B4B">
      <w:pPr>
        <w:pStyle w:val="ConsPlusNonformat"/>
        <w:jc w:val="both"/>
      </w:pPr>
      <w:r>
        <w:t xml:space="preserve">    М</w:t>
      </w:r>
    </w:p>
    <w:p w14:paraId="6111E7C1" w14:textId="77777777" w:rsidR="00B31B4B" w:rsidRDefault="00B31B4B">
      <w:pPr>
        <w:pStyle w:val="ConsPlusNonformat"/>
        <w:jc w:val="both"/>
      </w:pPr>
      <w:r>
        <w:t>Пол -     Дата рождения ___________________________________________________</w:t>
      </w:r>
    </w:p>
    <w:p w14:paraId="06F4CE8E" w14:textId="77777777" w:rsidR="00B31B4B" w:rsidRDefault="00B31B4B">
      <w:pPr>
        <w:pStyle w:val="ConsPlusNonformat"/>
        <w:jc w:val="both"/>
      </w:pPr>
      <w:r>
        <w:t xml:space="preserve">    Ж                                  число, месяц, год</w:t>
      </w:r>
    </w:p>
    <w:p w14:paraId="78A4BF3A" w14:textId="77777777" w:rsidR="00B31B4B" w:rsidRDefault="00B31B4B">
      <w:pPr>
        <w:pStyle w:val="ConsPlusNonformat"/>
        <w:jc w:val="both"/>
      </w:pPr>
      <w:r>
        <w:t>Адрес _____________________________________________________________________</w:t>
      </w:r>
    </w:p>
    <w:p w14:paraId="63490343" w14:textId="77777777" w:rsidR="00B31B4B" w:rsidRDefault="00B31B4B">
      <w:pPr>
        <w:pStyle w:val="ConsPlusNonformat"/>
        <w:jc w:val="both"/>
      </w:pPr>
      <w:r>
        <w:t>Место работы ______________________________________________________________</w:t>
      </w:r>
    </w:p>
    <w:p w14:paraId="030F1076" w14:textId="77777777" w:rsidR="00B31B4B" w:rsidRDefault="00B31B4B">
      <w:pPr>
        <w:pStyle w:val="ConsPlusNonformat"/>
        <w:jc w:val="both"/>
      </w:pPr>
      <w:r>
        <w:t>_____________________________________ цех _________________________________</w:t>
      </w:r>
    </w:p>
    <w:p w14:paraId="73F740A7" w14:textId="77777777" w:rsidR="00B31B4B" w:rsidRDefault="00B31B4B">
      <w:pPr>
        <w:pStyle w:val="ConsPlusNonformat"/>
        <w:jc w:val="both"/>
      </w:pPr>
      <w:r>
        <w:t>Детальная профессия _______________________________________________________</w:t>
      </w:r>
    </w:p>
    <w:p w14:paraId="6F7832F0" w14:textId="77777777" w:rsidR="00B31B4B" w:rsidRDefault="00B31B4B">
      <w:pPr>
        <w:pStyle w:val="ConsPlusNonformat"/>
        <w:jc w:val="both"/>
      </w:pPr>
      <w:r>
        <w:t>Подлежит медосмотру _____________________________ раз в году ______________</w:t>
      </w:r>
    </w:p>
    <w:p w14:paraId="71472416" w14:textId="77777777" w:rsidR="00B31B4B" w:rsidRDefault="00B31B4B">
      <w:pPr>
        <w:pStyle w:val="ConsPlusNonformat"/>
        <w:jc w:val="both"/>
      </w:pPr>
      <w:r>
        <w:t>Специалистами _____________________________________________________________</w:t>
      </w:r>
    </w:p>
    <w:p w14:paraId="5140466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9DA5C6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917939D" w14:textId="77777777" w:rsidR="00B31B4B" w:rsidRDefault="00B31B4B">
      <w:pPr>
        <w:pStyle w:val="ConsPlusNonformat"/>
        <w:jc w:val="both"/>
      </w:pPr>
      <w:r>
        <w:t>Специальные методы обследования ___________________________________________</w:t>
      </w:r>
    </w:p>
    <w:p w14:paraId="5886D0B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701DEC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DCCAAD9" w14:textId="77777777" w:rsidR="00B31B4B" w:rsidRDefault="00B31B4B">
      <w:pPr>
        <w:pStyle w:val="ConsPlusNonformat"/>
        <w:jc w:val="both"/>
      </w:pPr>
      <w:r>
        <w:t>Основание для периодического медосмотра ___________________________________</w:t>
      </w:r>
    </w:p>
    <w:p w14:paraId="1FC31AE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AEBE21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64E565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6531F58" w14:textId="77777777" w:rsidR="00B31B4B" w:rsidRDefault="00B31B4B">
      <w:pPr>
        <w:pStyle w:val="ConsPlusNonformat"/>
        <w:jc w:val="both"/>
      </w:pPr>
      <w:r>
        <w:t xml:space="preserve"> (указать название профвредности: работа в пищевом, коммунальном, детском</w:t>
      </w:r>
    </w:p>
    <w:p w14:paraId="1DE667B6" w14:textId="77777777" w:rsidR="00B31B4B" w:rsidRDefault="00B31B4B">
      <w:pPr>
        <w:pStyle w:val="ConsPlusNonformat"/>
        <w:jc w:val="both"/>
      </w:pPr>
      <w:r>
        <w:t xml:space="preserve">                            лечпрофучреждении)</w:t>
      </w:r>
    </w:p>
    <w:p w14:paraId="2B256472" w14:textId="77777777" w:rsidR="00B31B4B" w:rsidRDefault="00B31B4B">
      <w:pPr>
        <w:pStyle w:val="ConsPlusNormal"/>
        <w:jc w:val="both"/>
      </w:pPr>
    </w:p>
    <w:p w14:paraId="548B2D26" w14:textId="77777777" w:rsidR="00B31B4B" w:rsidRDefault="00B31B4B">
      <w:pPr>
        <w:pStyle w:val="ConsPlusNormal"/>
        <w:jc w:val="right"/>
      </w:pPr>
      <w:r>
        <w:t>Для типографии!</w:t>
      </w:r>
    </w:p>
    <w:p w14:paraId="7A4FEC6F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672E5229" w14:textId="77777777" w:rsidR="00B31B4B" w:rsidRDefault="00B31B4B">
      <w:pPr>
        <w:pStyle w:val="ConsPlusNormal"/>
        <w:jc w:val="right"/>
      </w:pPr>
      <w:r>
        <w:t>формат А5</w:t>
      </w:r>
    </w:p>
    <w:p w14:paraId="7712E833" w14:textId="77777777" w:rsidR="00B31B4B" w:rsidRDefault="00B31B4B">
      <w:pPr>
        <w:pStyle w:val="ConsPlusNormal"/>
        <w:jc w:val="both"/>
      </w:pPr>
    </w:p>
    <w:p w14:paraId="2B62EFA7" w14:textId="77777777" w:rsidR="00B31B4B" w:rsidRDefault="00B31B4B">
      <w:pPr>
        <w:pStyle w:val="ConsPlusNormal"/>
        <w:jc w:val="right"/>
      </w:pPr>
      <w:r>
        <w:t>Оборотная сторона ф. N 046/у</w:t>
      </w:r>
    </w:p>
    <w:p w14:paraId="0D90AEB7" w14:textId="77777777" w:rsidR="00B31B4B" w:rsidRDefault="00B31B4B">
      <w:pPr>
        <w:pStyle w:val="ConsPlusNormal"/>
        <w:jc w:val="both"/>
      </w:pPr>
    </w:p>
    <w:p w14:paraId="028B5C2E" w14:textId="77777777" w:rsidR="00B31B4B" w:rsidRDefault="00B31B4B">
      <w:pPr>
        <w:pStyle w:val="ConsPlusNormal"/>
        <w:jc w:val="center"/>
      </w:pPr>
      <w:r>
        <w:t>Результаты периодических медицинских осмотров</w:t>
      </w:r>
    </w:p>
    <w:p w14:paraId="375BFEF1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1871"/>
        <w:gridCol w:w="1587"/>
        <w:gridCol w:w="3458"/>
        <w:gridCol w:w="1077"/>
      </w:tblGrid>
      <w:tr w:rsidR="00B31B4B" w14:paraId="0F5C2C68" w14:textId="77777777">
        <w:tc>
          <w:tcPr>
            <w:tcW w:w="1077" w:type="dxa"/>
            <w:tcBorders>
              <w:left w:val="nil"/>
            </w:tcBorders>
            <w:vAlign w:val="center"/>
          </w:tcPr>
          <w:p w14:paraId="5F50402A" w14:textId="77777777" w:rsidR="00B31B4B" w:rsidRDefault="00B31B4B">
            <w:pPr>
              <w:pStyle w:val="ConsPlusNormal"/>
              <w:jc w:val="center"/>
            </w:pPr>
            <w:r>
              <w:t>Дата осмотра</w:t>
            </w:r>
          </w:p>
        </w:tc>
        <w:tc>
          <w:tcPr>
            <w:tcW w:w="1871" w:type="dxa"/>
            <w:vAlign w:val="center"/>
          </w:tcPr>
          <w:p w14:paraId="24BA6938" w14:textId="77777777" w:rsidR="00B31B4B" w:rsidRDefault="00B31B4B">
            <w:pPr>
              <w:pStyle w:val="ConsPlusNormal"/>
              <w:jc w:val="center"/>
            </w:pPr>
            <w:r>
              <w:t>Кем осмотрен (перечислить специалистов, проводивших медосмотр)</w:t>
            </w:r>
          </w:p>
        </w:tc>
        <w:tc>
          <w:tcPr>
            <w:tcW w:w="1587" w:type="dxa"/>
            <w:vAlign w:val="center"/>
          </w:tcPr>
          <w:p w14:paraId="1E635AA5" w14:textId="77777777" w:rsidR="00B31B4B" w:rsidRDefault="00B31B4B">
            <w:pPr>
              <w:pStyle w:val="ConsPlusNormal"/>
              <w:jc w:val="center"/>
            </w:pPr>
            <w:r>
              <w:t>Проведенные исследования</w:t>
            </w:r>
          </w:p>
        </w:tc>
        <w:tc>
          <w:tcPr>
            <w:tcW w:w="3458" w:type="dxa"/>
            <w:vAlign w:val="center"/>
          </w:tcPr>
          <w:p w14:paraId="6499227D" w14:textId="77777777" w:rsidR="00B31B4B" w:rsidRDefault="00B31B4B">
            <w:pPr>
              <w:pStyle w:val="ConsPlusNormal"/>
              <w:jc w:val="center"/>
            </w:pPr>
            <w:r>
              <w:t>Заключение и рекомендованные медицинские и оздоровительные мероприятия</w:t>
            </w: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61CCF83D" w14:textId="77777777" w:rsidR="00B31B4B" w:rsidRDefault="00B31B4B">
            <w:pPr>
              <w:pStyle w:val="ConsPlusNormal"/>
              <w:jc w:val="center"/>
            </w:pPr>
            <w:r>
              <w:t>Подписи врачей</w:t>
            </w:r>
          </w:p>
        </w:tc>
      </w:tr>
      <w:tr w:rsidR="00B31B4B" w14:paraId="2CED9C6E" w14:textId="77777777">
        <w:tc>
          <w:tcPr>
            <w:tcW w:w="1077" w:type="dxa"/>
            <w:tcBorders>
              <w:left w:val="nil"/>
            </w:tcBorders>
            <w:vAlign w:val="center"/>
          </w:tcPr>
          <w:p w14:paraId="5E204900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871" w:type="dxa"/>
            <w:vAlign w:val="center"/>
          </w:tcPr>
          <w:p w14:paraId="179D802F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87" w:type="dxa"/>
            <w:vAlign w:val="center"/>
          </w:tcPr>
          <w:p w14:paraId="104B563B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458" w:type="dxa"/>
            <w:vAlign w:val="center"/>
          </w:tcPr>
          <w:p w14:paraId="3537D007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39347808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</w:tr>
      <w:tr w:rsidR="00B31B4B" w14:paraId="121EFDD5" w14:textId="77777777">
        <w:tc>
          <w:tcPr>
            <w:tcW w:w="1077" w:type="dxa"/>
            <w:tcBorders>
              <w:left w:val="nil"/>
            </w:tcBorders>
          </w:tcPr>
          <w:p w14:paraId="3296F36A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6404FFF9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2EDCE4D3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</w:tcPr>
          <w:p w14:paraId="6B4345A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0ED4BB38" w14:textId="77777777" w:rsidR="00B31B4B" w:rsidRDefault="00B31B4B">
            <w:pPr>
              <w:pStyle w:val="ConsPlusNormal"/>
            </w:pPr>
          </w:p>
        </w:tc>
      </w:tr>
      <w:tr w:rsidR="00B31B4B" w14:paraId="57C54038" w14:textId="77777777">
        <w:tc>
          <w:tcPr>
            <w:tcW w:w="1077" w:type="dxa"/>
            <w:tcBorders>
              <w:left w:val="nil"/>
            </w:tcBorders>
          </w:tcPr>
          <w:p w14:paraId="49FC877B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77E64EE0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596CD55E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</w:tcPr>
          <w:p w14:paraId="3F4269D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71E420A5" w14:textId="77777777" w:rsidR="00B31B4B" w:rsidRDefault="00B31B4B">
            <w:pPr>
              <w:pStyle w:val="ConsPlusNormal"/>
            </w:pPr>
          </w:p>
        </w:tc>
      </w:tr>
      <w:tr w:rsidR="00B31B4B" w14:paraId="56EA7352" w14:textId="77777777">
        <w:tc>
          <w:tcPr>
            <w:tcW w:w="1077" w:type="dxa"/>
            <w:tcBorders>
              <w:left w:val="nil"/>
            </w:tcBorders>
          </w:tcPr>
          <w:p w14:paraId="453D7BEF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62C866A0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3D15EA0F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</w:tcPr>
          <w:p w14:paraId="0CC1047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63D3FEFF" w14:textId="77777777" w:rsidR="00B31B4B" w:rsidRDefault="00B31B4B">
            <w:pPr>
              <w:pStyle w:val="ConsPlusNormal"/>
            </w:pPr>
          </w:p>
        </w:tc>
      </w:tr>
      <w:tr w:rsidR="00B31B4B" w14:paraId="55283608" w14:textId="77777777">
        <w:tc>
          <w:tcPr>
            <w:tcW w:w="1077" w:type="dxa"/>
            <w:tcBorders>
              <w:left w:val="nil"/>
            </w:tcBorders>
          </w:tcPr>
          <w:p w14:paraId="7B570633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5495C491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10A2DA33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</w:tcPr>
          <w:p w14:paraId="5299A31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6B130EB5" w14:textId="77777777" w:rsidR="00B31B4B" w:rsidRDefault="00B31B4B">
            <w:pPr>
              <w:pStyle w:val="ConsPlusNormal"/>
            </w:pPr>
          </w:p>
        </w:tc>
      </w:tr>
    </w:tbl>
    <w:p w14:paraId="02ADA98D" w14:textId="77777777" w:rsidR="00B31B4B" w:rsidRDefault="00B31B4B">
      <w:pPr>
        <w:pStyle w:val="ConsPlusNormal"/>
        <w:jc w:val="both"/>
      </w:pPr>
      <w:r>
        <w:t>и т.д. до конца страницы</w:t>
      </w:r>
    </w:p>
    <w:p w14:paraId="5B4E3520" w14:textId="77777777" w:rsidR="00B31B4B" w:rsidRDefault="00B31B4B">
      <w:pPr>
        <w:pStyle w:val="ConsPlusNormal"/>
        <w:jc w:val="both"/>
      </w:pPr>
    </w:p>
    <w:p w14:paraId="62590197" w14:textId="77777777" w:rsidR="00B31B4B" w:rsidRDefault="00B31B4B">
      <w:pPr>
        <w:pStyle w:val="ConsPlusNormal"/>
        <w:jc w:val="both"/>
      </w:pPr>
    </w:p>
    <w:p w14:paraId="0B9EDD18" w14:textId="77777777" w:rsidR="00B31B4B" w:rsidRDefault="00B31B4B">
      <w:pPr>
        <w:pStyle w:val="ConsPlusNormal"/>
        <w:jc w:val="both"/>
      </w:pPr>
    </w:p>
    <w:p w14:paraId="68949006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266619C3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35F710AD" w14:textId="77777777" w:rsidR="00B31B4B" w:rsidRDefault="00B31B4B">
      <w:pPr>
        <w:pStyle w:val="ConsPlusNonformat"/>
        <w:jc w:val="both"/>
      </w:pPr>
    </w:p>
    <w:p w14:paraId="62479796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F8F2E0E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047/у</w:t>
      </w:r>
    </w:p>
    <w:p w14:paraId="62E6C3BF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9F06F8C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27F41CB0" w14:textId="77777777" w:rsidR="00B31B4B" w:rsidRDefault="00B31B4B">
      <w:pPr>
        <w:pStyle w:val="ConsPlusNonformat"/>
        <w:jc w:val="both"/>
      </w:pPr>
    </w:p>
    <w:p w14:paraId="5AFD42B5" w14:textId="77777777" w:rsidR="00B31B4B" w:rsidRDefault="00B31B4B">
      <w:pPr>
        <w:pStyle w:val="ConsPlusNonformat"/>
        <w:jc w:val="both"/>
      </w:pPr>
      <w:bookmarkStart w:id="104" w:name="P22709"/>
      <w:bookmarkEnd w:id="104"/>
      <w:r>
        <w:t xml:space="preserve">                                   КАРТА</w:t>
      </w:r>
    </w:p>
    <w:p w14:paraId="40F5117D" w14:textId="77777777" w:rsidR="00B31B4B" w:rsidRDefault="00B31B4B">
      <w:pPr>
        <w:pStyle w:val="ConsPlusNonformat"/>
        <w:jc w:val="both"/>
      </w:pPr>
      <w:r>
        <w:t xml:space="preserve">                       профилактически осмотренного</w:t>
      </w:r>
    </w:p>
    <w:p w14:paraId="14ACCC4B" w14:textId="77777777" w:rsidR="00B31B4B" w:rsidRDefault="00B31B4B">
      <w:pPr>
        <w:pStyle w:val="ConsPlusNonformat"/>
        <w:jc w:val="both"/>
      </w:pPr>
      <w:r>
        <w:lastRenderedPageBreak/>
        <w:t xml:space="preserve">                 с целью выявления ______________________</w:t>
      </w:r>
    </w:p>
    <w:p w14:paraId="44261198" w14:textId="77777777" w:rsidR="00B31B4B" w:rsidRDefault="00B31B4B">
      <w:pPr>
        <w:pStyle w:val="ConsPlusNonformat"/>
        <w:jc w:val="both"/>
      </w:pPr>
      <w:r>
        <w:t xml:space="preserve">                                    вписать заболевание</w:t>
      </w:r>
    </w:p>
    <w:p w14:paraId="037DBE7A" w14:textId="77777777" w:rsidR="00B31B4B" w:rsidRDefault="00B31B4B">
      <w:pPr>
        <w:pStyle w:val="ConsPlusNonformat"/>
        <w:jc w:val="both"/>
      </w:pPr>
    </w:p>
    <w:p w14:paraId="0A010206" w14:textId="77777777" w:rsidR="00B31B4B" w:rsidRDefault="00B31B4B">
      <w:pPr>
        <w:pStyle w:val="ConsPlusNonformat"/>
        <w:jc w:val="both"/>
      </w:pPr>
      <w:r>
        <w:t>1. Специальность врача, проводившего осмотр _______________________________</w:t>
      </w:r>
    </w:p>
    <w:p w14:paraId="63B76064" w14:textId="77777777" w:rsidR="00B31B4B" w:rsidRDefault="00B31B4B">
      <w:pPr>
        <w:pStyle w:val="ConsPlusNonformat"/>
        <w:jc w:val="both"/>
      </w:pPr>
      <w:r>
        <w:t>2. Фамилия, имя, отчество _________________________________________________</w:t>
      </w:r>
    </w:p>
    <w:p w14:paraId="0CF9CFB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6A29531" w14:textId="77777777" w:rsidR="00B31B4B" w:rsidRDefault="00B31B4B">
      <w:pPr>
        <w:pStyle w:val="ConsPlusNonformat"/>
        <w:jc w:val="both"/>
      </w:pPr>
      <w:r>
        <w:t>3. Пол: муж., жен. 4. Дата рождения _______________________________________</w:t>
      </w:r>
    </w:p>
    <w:p w14:paraId="0642605B" w14:textId="77777777" w:rsidR="00B31B4B" w:rsidRDefault="00B31B4B">
      <w:pPr>
        <w:pStyle w:val="ConsPlusNonformat"/>
        <w:jc w:val="both"/>
      </w:pPr>
      <w:r>
        <w:t xml:space="preserve">                                               число, месяц, год</w:t>
      </w:r>
    </w:p>
    <w:p w14:paraId="3B773795" w14:textId="77777777" w:rsidR="00B31B4B" w:rsidRDefault="00B31B4B">
      <w:pPr>
        <w:pStyle w:val="ConsPlusNonformat"/>
        <w:jc w:val="both"/>
      </w:pPr>
      <w:r>
        <w:t>5. Адрес __________________________________________________________________</w:t>
      </w:r>
    </w:p>
    <w:p w14:paraId="679C35A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EC24DE8" w14:textId="77777777" w:rsidR="00B31B4B" w:rsidRDefault="00B31B4B">
      <w:pPr>
        <w:pStyle w:val="ConsPlusNonformat"/>
        <w:jc w:val="both"/>
      </w:pPr>
      <w:r>
        <w:t>6. Место работы ___________________________________________________________</w:t>
      </w:r>
    </w:p>
    <w:p w14:paraId="2F33B71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E04BADC" w14:textId="77777777" w:rsidR="00B31B4B" w:rsidRDefault="00B31B4B">
      <w:pPr>
        <w:pStyle w:val="ConsPlusNonformat"/>
        <w:jc w:val="both"/>
      </w:pPr>
      <w:r>
        <w:t>7. Профессия, должность ___________________________________________________</w:t>
      </w:r>
    </w:p>
    <w:p w14:paraId="4681764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FA301B7" w14:textId="77777777" w:rsidR="00B31B4B" w:rsidRDefault="00B31B4B">
      <w:pPr>
        <w:pStyle w:val="ConsPlusNonformat"/>
        <w:jc w:val="both"/>
      </w:pPr>
      <w:r>
        <w:t>8. Проведенные исследования _______________________________________________</w:t>
      </w:r>
    </w:p>
    <w:p w14:paraId="5B85C2B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58BBC6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CC8622F" w14:textId="77777777" w:rsidR="00B31B4B" w:rsidRDefault="00B31B4B">
      <w:pPr>
        <w:pStyle w:val="ConsPlusNonformat"/>
        <w:jc w:val="both"/>
      </w:pPr>
      <w:r>
        <w:t>9. Диагноз ________________________________________________________________</w:t>
      </w:r>
    </w:p>
    <w:p w14:paraId="3E6B94F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03DC2A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C61907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5EFA1C8" w14:textId="77777777" w:rsidR="00B31B4B" w:rsidRDefault="00B31B4B">
      <w:pPr>
        <w:pStyle w:val="ConsPlusNonformat"/>
        <w:jc w:val="both"/>
      </w:pPr>
      <w:r>
        <w:t>10.  Наименование    учреждения    (специалиста),    куда   направлен   для</w:t>
      </w:r>
    </w:p>
    <w:p w14:paraId="351E6839" w14:textId="77777777" w:rsidR="00B31B4B" w:rsidRDefault="00B31B4B">
      <w:pPr>
        <w:pStyle w:val="ConsPlusNonformat"/>
        <w:jc w:val="both"/>
      </w:pPr>
      <w:r>
        <w:t>дообследования или лечения ________________________________________________</w:t>
      </w:r>
    </w:p>
    <w:p w14:paraId="6A91222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CD73A8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7EC63FE" w14:textId="77777777" w:rsidR="00B31B4B" w:rsidRDefault="00B31B4B">
      <w:pPr>
        <w:pStyle w:val="ConsPlusNonformat"/>
        <w:jc w:val="both"/>
      </w:pPr>
    </w:p>
    <w:p w14:paraId="52C4EE26" w14:textId="77777777" w:rsidR="00B31B4B" w:rsidRDefault="00B31B4B">
      <w:pPr>
        <w:pStyle w:val="ConsPlusNonformat"/>
        <w:jc w:val="both"/>
      </w:pPr>
      <w:r>
        <w:t xml:space="preserve">                                    Подпись врача _________________________</w:t>
      </w:r>
    </w:p>
    <w:p w14:paraId="67F110B4" w14:textId="77777777" w:rsidR="00B31B4B" w:rsidRDefault="00B31B4B">
      <w:pPr>
        <w:pStyle w:val="ConsPlusNormal"/>
        <w:jc w:val="both"/>
      </w:pPr>
    </w:p>
    <w:p w14:paraId="261AAE9F" w14:textId="77777777" w:rsidR="00B31B4B" w:rsidRDefault="00B31B4B">
      <w:pPr>
        <w:pStyle w:val="ConsPlusNormal"/>
        <w:jc w:val="right"/>
      </w:pPr>
      <w:r>
        <w:t>Для типографии!</w:t>
      </w:r>
    </w:p>
    <w:p w14:paraId="68A9CC72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55152494" w14:textId="77777777" w:rsidR="00B31B4B" w:rsidRDefault="00B31B4B">
      <w:pPr>
        <w:pStyle w:val="ConsPlusNormal"/>
        <w:jc w:val="right"/>
      </w:pPr>
      <w:r>
        <w:t>формат А5</w:t>
      </w:r>
    </w:p>
    <w:p w14:paraId="27292293" w14:textId="77777777" w:rsidR="00B31B4B" w:rsidRDefault="00B31B4B">
      <w:pPr>
        <w:pStyle w:val="ConsPlusNormal"/>
        <w:jc w:val="both"/>
      </w:pPr>
    </w:p>
    <w:p w14:paraId="70202EF3" w14:textId="77777777" w:rsidR="00B31B4B" w:rsidRDefault="00B31B4B">
      <w:pPr>
        <w:pStyle w:val="ConsPlusNormal"/>
        <w:jc w:val="both"/>
      </w:pPr>
    </w:p>
    <w:p w14:paraId="1DB62068" w14:textId="77777777" w:rsidR="00B31B4B" w:rsidRDefault="00B31B4B">
      <w:pPr>
        <w:pStyle w:val="ConsPlusNormal"/>
        <w:jc w:val="both"/>
      </w:pPr>
    </w:p>
    <w:p w14:paraId="6F0600A2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5453324C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16BD79BC" w14:textId="77777777" w:rsidR="00B31B4B" w:rsidRDefault="00B31B4B">
      <w:pPr>
        <w:pStyle w:val="ConsPlusNonformat"/>
        <w:jc w:val="both"/>
      </w:pPr>
    </w:p>
    <w:p w14:paraId="7DF3D8E4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ED49A7E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048/у</w:t>
      </w:r>
    </w:p>
    <w:p w14:paraId="0D378A66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6C52E7E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  10.06.83 N 710</w:t>
      </w:r>
    </w:p>
    <w:p w14:paraId="75955D87" w14:textId="77777777" w:rsidR="00B31B4B" w:rsidRDefault="00B31B4B">
      <w:pPr>
        <w:pStyle w:val="ConsPlusNonformat"/>
        <w:jc w:val="both"/>
      </w:pPr>
    </w:p>
    <w:p w14:paraId="7E32085D" w14:textId="77777777" w:rsidR="00B31B4B" w:rsidRDefault="00B31B4B">
      <w:pPr>
        <w:pStyle w:val="ConsPlusNonformat"/>
        <w:jc w:val="both"/>
      </w:pPr>
      <w:bookmarkStart w:id="105" w:name="P22753"/>
      <w:bookmarkEnd w:id="105"/>
      <w:r>
        <w:t xml:space="preserve">                                СПИСОК ЛИЦ,</w:t>
      </w:r>
    </w:p>
    <w:p w14:paraId="6077CF98" w14:textId="77777777" w:rsidR="00B31B4B" w:rsidRDefault="00B31B4B">
      <w:pPr>
        <w:pStyle w:val="ConsPlusNonformat"/>
        <w:jc w:val="both"/>
      </w:pPr>
      <w:r>
        <w:t xml:space="preserve">           ПОДЛЕЖАЩИХ ЦЕЛЕВОМУ МЕДИЦИНСКОМУ ОСМОТРУ НА ВЫЯВЛЕНИЕ</w:t>
      </w:r>
    </w:p>
    <w:p w14:paraId="6F63E524" w14:textId="77777777" w:rsidR="00B31B4B" w:rsidRDefault="00B31B4B">
      <w:pPr>
        <w:pStyle w:val="ConsPlusNonformat"/>
        <w:jc w:val="both"/>
      </w:pPr>
      <w:r>
        <w:t xml:space="preserve">           _____________________________________________________</w:t>
      </w:r>
    </w:p>
    <w:p w14:paraId="665A77A2" w14:textId="77777777" w:rsidR="00B31B4B" w:rsidRDefault="00B31B4B">
      <w:pPr>
        <w:pStyle w:val="ConsPlusNonformat"/>
        <w:jc w:val="both"/>
      </w:pPr>
      <w:r>
        <w:t xml:space="preserve">                          (название заболевания)</w:t>
      </w:r>
    </w:p>
    <w:p w14:paraId="37AC6EE0" w14:textId="77777777" w:rsidR="00B31B4B" w:rsidRDefault="00B31B4B">
      <w:pPr>
        <w:pStyle w:val="ConsPlusNonformat"/>
        <w:jc w:val="both"/>
      </w:pPr>
    </w:p>
    <w:p w14:paraId="6D2645DD" w14:textId="77777777" w:rsidR="00B31B4B" w:rsidRDefault="00B31B4B">
      <w:pPr>
        <w:pStyle w:val="ConsPlusNonformat"/>
        <w:jc w:val="both"/>
      </w:pPr>
      <w:r>
        <w:t xml:space="preserve">    Дата осмотра __________________________________________________________</w:t>
      </w:r>
    </w:p>
    <w:p w14:paraId="70531BDB" w14:textId="77777777" w:rsidR="00B31B4B" w:rsidRDefault="00B31B4B">
      <w:pPr>
        <w:pStyle w:val="ConsPlusNonformat"/>
        <w:jc w:val="both"/>
      </w:pPr>
      <w:r>
        <w:t xml:space="preserve">                                   (число, месяц, год)</w:t>
      </w:r>
    </w:p>
    <w:p w14:paraId="3F60820A" w14:textId="77777777" w:rsidR="00B31B4B" w:rsidRDefault="00B31B4B">
      <w:pPr>
        <w:pStyle w:val="ConsPlusNonformat"/>
        <w:jc w:val="both"/>
      </w:pPr>
      <w:r>
        <w:t>Фамилия врача, проводившего _______________________________________________</w:t>
      </w:r>
    </w:p>
    <w:p w14:paraId="74699F9B" w14:textId="77777777" w:rsidR="00B31B4B" w:rsidRDefault="00B31B4B">
      <w:pPr>
        <w:pStyle w:val="ConsPlusNonformat"/>
        <w:jc w:val="both"/>
      </w:pPr>
      <w:r>
        <w:t xml:space="preserve">                             (наименование предприятия (цеха), учреждения,</w:t>
      </w:r>
    </w:p>
    <w:p w14:paraId="131D05AE" w14:textId="77777777" w:rsidR="00B31B4B" w:rsidRDefault="00B31B4B">
      <w:pPr>
        <w:pStyle w:val="ConsPlusNonformat"/>
        <w:jc w:val="both"/>
      </w:pPr>
      <w:r>
        <w:t xml:space="preserve">                                              школы и т.д.)</w:t>
      </w:r>
    </w:p>
    <w:p w14:paraId="5B6FAE2A" w14:textId="77777777" w:rsidR="00B31B4B" w:rsidRDefault="00B31B4B">
      <w:pPr>
        <w:pStyle w:val="ConsPlusNonformat"/>
        <w:jc w:val="both"/>
      </w:pPr>
      <w:r>
        <w:t>осмотр ___________________________________________          лист N ________</w:t>
      </w:r>
    </w:p>
    <w:p w14:paraId="667965CF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1134"/>
        <w:gridCol w:w="624"/>
        <w:gridCol w:w="737"/>
        <w:gridCol w:w="850"/>
        <w:gridCol w:w="1191"/>
        <w:gridCol w:w="1020"/>
        <w:gridCol w:w="1247"/>
        <w:gridCol w:w="1757"/>
      </w:tblGrid>
      <w:tr w:rsidR="00B31B4B" w14:paraId="6C7DDB1F" w14:textId="77777777">
        <w:tc>
          <w:tcPr>
            <w:tcW w:w="510" w:type="dxa"/>
            <w:tcBorders>
              <w:left w:val="nil"/>
            </w:tcBorders>
            <w:vAlign w:val="center"/>
          </w:tcPr>
          <w:p w14:paraId="5A43AD42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134" w:type="dxa"/>
            <w:vAlign w:val="center"/>
          </w:tcPr>
          <w:p w14:paraId="715AAEDD" w14:textId="77777777" w:rsidR="00B31B4B" w:rsidRDefault="00B31B4B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624" w:type="dxa"/>
            <w:vAlign w:val="center"/>
          </w:tcPr>
          <w:p w14:paraId="3EF35816" w14:textId="77777777" w:rsidR="00B31B4B" w:rsidRDefault="00B31B4B">
            <w:pPr>
              <w:pStyle w:val="ConsPlusNormal"/>
              <w:jc w:val="center"/>
            </w:pPr>
            <w:r>
              <w:t>Пол</w:t>
            </w:r>
          </w:p>
        </w:tc>
        <w:tc>
          <w:tcPr>
            <w:tcW w:w="737" w:type="dxa"/>
            <w:vAlign w:val="center"/>
          </w:tcPr>
          <w:p w14:paraId="18870AF4" w14:textId="77777777" w:rsidR="00B31B4B" w:rsidRDefault="00B31B4B">
            <w:pPr>
              <w:pStyle w:val="ConsPlusNormal"/>
              <w:jc w:val="center"/>
            </w:pPr>
            <w:r>
              <w:t>Дата рождения</w:t>
            </w:r>
          </w:p>
        </w:tc>
        <w:tc>
          <w:tcPr>
            <w:tcW w:w="850" w:type="dxa"/>
            <w:vAlign w:val="center"/>
          </w:tcPr>
          <w:p w14:paraId="0FBBE6A5" w14:textId="77777777" w:rsidR="00B31B4B" w:rsidRDefault="00B31B4B">
            <w:pPr>
              <w:pStyle w:val="ConsPlusNormal"/>
              <w:jc w:val="center"/>
            </w:pPr>
            <w:r>
              <w:t>Адрес</w:t>
            </w:r>
          </w:p>
        </w:tc>
        <w:tc>
          <w:tcPr>
            <w:tcW w:w="1191" w:type="dxa"/>
            <w:vAlign w:val="center"/>
          </w:tcPr>
          <w:p w14:paraId="368BFDAA" w14:textId="77777777" w:rsidR="00B31B4B" w:rsidRDefault="00B31B4B">
            <w:pPr>
              <w:pStyle w:val="ConsPlusNormal"/>
              <w:jc w:val="center"/>
            </w:pPr>
            <w:r>
              <w:t>Осматривается первично, повторно (вписать)</w:t>
            </w:r>
          </w:p>
        </w:tc>
        <w:tc>
          <w:tcPr>
            <w:tcW w:w="1020" w:type="dxa"/>
            <w:vAlign w:val="center"/>
          </w:tcPr>
          <w:p w14:paraId="338F45AA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1247" w:type="dxa"/>
            <w:vAlign w:val="center"/>
          </w:tcPr>
          <w:p w14:paraId="1A705B9C" w14:textId="77777777" w:rsidR="00B31B4B" w:rsidRDefault="00B31B4B">
            <w:pPr>
              <w:pStyle w:val="ConsPlusNormal"/>
              <w:jc w:val="center"/>
            </w:pPr>
            <w:r>
              <w:t>Состоит ли на учете диспансера: да, нет (вписать)</w:t>
            </w:r>
          </w:p>
        </w:tc>
        <w:tc>
          <w:tcPr>
            <w:tcW w:w="1757" w:type="dxa"/>
            <w:tcBorders>
              <w:right w:val="nil"/>
            </w:tcBorders>
            <w:vAlign w:val="center"/>
          </w:tcPr>
          <w:p w14:paraId="637722C5" w14:textId="77777777" w:rsidR="00B31B4B" w:rsidRDefault="00B31B4B">
            <w:pPr>
              <w:pStyle w:val="ConsPlusNormal"/>
              <w:jc w:val="center"/>
            </w:pPr>
            <w:r>
              <w:t>При выявлении заболевания в какое лечебное учреждение направлен на лечение и дата</w:t>
            </w:r>
          </w:p>
        </w:tc>
      </w:tr>
      <w:tr w:rsidR="00B31B4B" w14:paraId="65C15709" w14:textId="77777777">
        <w:tc>
          <w:tcPr>
            <w:tcW w:w="510" w:type="dxa"/>
            <w:tcBorders>
              <w:left w:val="nil"/>
            </w:tcBorders>
            <w:vAlign w:val="center"/>
          </w:tcPr>
          <w:p w14:paraId="334C2242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14:paraId="0ACB0A55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24" w:type="dxa"/>
            <w:vAlign w:val="center"/>
          </w:tcPr>
          <w:p w14:paraId="2A5815E1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37" w:type="dxa"/>
            <w:vAlign w:val="center"/>
          </w:tcPr>
          <w:p w14:paraId="104C18A8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14:paraId="525A962F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91" w:type="dxa"/>
            <w:vAlign w:val="center"/>
          </w:tcPr>
          <w:p w14:paraId="784068E8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020" w:type="dxa"/>
            <w:vAlign w:val="center"/>
          </w:tcPr>
          <w:p w14:paraId="5A057255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247" w:type="dxa"/>
            <w:vAlign w:val="center"/>
          </w:tcPr>
          <w:p w14:paraId="1E001001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757" w:type="dxa"/>
            <w:tcBorders>
              <w:right w:val="nil"/>
            </w:tcBorders>
            <w:vAlign w:val="center"/>
          </w:tcPr>
          <w:p w14:paraId="0372CA23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</w:tr>
      <w:tr w:rsidR="00B31B4B" w14:paraId="74E29C1C" w14:textId="77777777">
        <w:tc>
          <w:tcPr>
            <w:tcW w:w="510" w:type="dxa"/>
            <w:tcBorders>
              <w:left w:val="nil"/>
            </w:tcBorders>
          </w:tcPr>
          <w:p w14:paraId="4534E88F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9CA8C32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A71104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E89B9B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4A6D0CF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EA596E7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19ADF93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5D800B6D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tcBorders>
              <w:right w:val="nil"/>
            </w:tcBorders>
          </w:tcPr>
          <w:p w14:paraId="14434CB6" w14:textId="77777777" w:rsidR="00B31B4B" w:rsidRDefault="00B31B4B">
            <w:pPr>
              <w:pStyle w:val="ConsPlusNormal"/>
            </w:pPr>
          </w:p>
        </w:tc>
      </w:tr>
      <w:tr w:rsidR="00B31B4B" w14:paraId="46A21383" w14:textId="77777777">
        <w:tc>
          <w:tcPr>
            <w:tcW w:w="510" w:type="dxa"/>
            <w:tcBorders>
              <w:left w:val="nil"/>
            </w:tcBorders>
          </w:tcPr>
          <w:p w14:paraId="348BCEA4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728335C7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EB30915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57032C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C591FC9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22548E5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B6A6217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4B41F195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tcBorders>
              <w:right w:val="nil"/>
            </w:tcBorders>
          </w:tcPr>
          <w:p w14:paraId="3BDDCA2E" w14:textId="77777777" w:rsidR="00B31B4B" w:rsidRDefault="00B31B4B">
            <w:pPr>
              <w:pStyle w:val="ConsPlusNormal"/>
            </w:pPr>
          </w:p>
        </w:tc>
      </w:tr>
      <w:tr w:rsidR="00B31B4B" w14:paraId="33D9FC9A" w14:textId="77777777">
        <w:tc>
          <w:tcPr>
            <w:tcW w:w="510" w:type="dxa"/>
            <w:tcBorders>
              <w:left w:val="nil"/>
            </w:tcBorders>
          </w:tcPr>
          <w:p w14:paraId="52D36965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37F3B9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31E8313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4973A9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8B029D3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9412B2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420D35B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A590446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tcBorders>
              <w:right w:val="nil"/>
            </w:tcBorders>
          </w:tcPr>
          <w:p w14:paraId="4405F6CD" w14:textId="77777777" w:rsidR="00B31B4B" w:rsidRDefault="00B31B4B">
            <w:pPr>
              <w:pStyle w:val="ConsPlusNormal"/>
            </w:pPr>
          </w:p>
        </w:tc>
      </w:tr>
    </w:tbl>
    <w:p w14:paraId="4CBC6986" w14:textId="77777777" w:rsidR="00B31B4B" w:rsidRDefault="00B31B4B">
      <w:pPr>
        <w:pStyle w:val="ConsPlusNormal"/>
        <w:jc w:val="both"/>
      </w:pPr>
      <w:r>
        <w:t xml:space="preserve">(в ред. </w:t>
      </w:r>
      <w:hyperlink r:id="rId43">
        <w:r>
          <w:rPr>
            <w:color w:val="0000FF"/>
          </w:rPr>
          <w:t>Приказа</w:t>
        </w:r>
      </w:hyperlink>
      <w:r>
        <w:t xml:space="preserve"> Минздрава СССР от 10.06.1983 N 710)</w:t>
      </w:r>
    </w:p>
    <w:p w14:paraId="732921C1" w14:textId="77777777" w:rsidR="00B31B4B" w:rsidRDefault="00B31B4B">
      <w:pPr>
        <w:pStyle w:val="ConsPlusNormal"/>
        <w:jc w:val="both"/>
      </w:pPr>
    </w:p>
    <w:p w14:paraId="0C00CE6B" w14:textId="77777777" w:rsidR="00B31B4B" w:rsidRDefault="00B31B4B">
      <w:pPr>
        <w:pStyle w:val="ConsPlusNormal"/>
        <w:jc w:val="both"/>
      </w:pPr>
    </w:p>
    <w:p w14:paraId="15FBA887" w14:textId="77777777" w:rsidR="00B31B4B" w:rsidRDefault="00B31B4B">
      <w:pPr>
        <w:pStyle w:val="ConsPlusNormal"/>
        <w:jc w:val="both"/>
      </w:pPr>
    </w:p>
    <w:p w14:paraId="727D0BB8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42379964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6A045B6E" w14:textId="77777777" w:rsidR="00B31B4B" w:rsidRDefault="00B31B4B">
      <w:pPr>
        <w:pStyle w:val="ConsPlusNonformat"/>
        <w:jc w:val="both"/>
      </w:pPr>
    </w:p>
    <w:p w14:paraId="44347D74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CBD9399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049/у</w:t>
      </w:r>
    </w:p>
    <w:p w14:paraId="7FD420DB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7FD6E51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207DDD8A" w14:textId="77777777" w:rsidR="00B31B4B" w:rsidRDefault="00B31B4B">
      <w:pPr>
        <w:pStyle w:val="ConsPlusNonformat"/>
        <w:jc w:val="both"/>
      </w:pPr>
    </w:p>
    <w:p w14:paraId="17A8AEE2" w14:textId="77777777" w:rsidR="00B31B4B" w:rsidRDefault="00B31B4B">
      <w:pPr>
        <w:pStyle w:val="ConsPlusNonformat"/>
        <w:jc w:val="both"/>
      </w:pPr>
      <w:bookmarkStart w:id="106" w:name="P22822"/>
      <w:bookmarkEnd w:id="106"/>
      <w:r>
        <w:t xml:space="preserve">                                  ЖУРНАЛ</w:t>
      </w:r>
    </w:p>
    <w:p w14:paraId="3D49CCF9" w14:textId="77777777" w:rsidR="00B31B4B" w:rsidRDefault="00B31B4B">
      <w:pPr>
        <w:pStyle w:val="ConsPlusNonformat"/>
        <w:jc w:val="both"/>
      </w:pPr>
      <w:r>
        <w:t xml:space="preserve">                учета профилактических осмотров полости рта</w:t>
      </w:r>
    </w:p>
    <w:p w14:paraId="53494120" w14:textId="77777777" w:rsidR="00B31B4B" w:rsidRDefault="00B31B4B">
      <w:pPr>
        <w:pStyle w:val="ConsPlusNonformat"/>
        <w:jc w:val="both"/>
      </w:pPr>
    </w:p>
    <w:p w14:paraId="3C544C35" w14:textId="77777777" w:rsidR="00B31B4B" w:rsidRDefault="00B31B4B">
      <w:pPr>
        <w:pStyle w:val="ConsPlusNonformat"/>
        <w:jc w:val="both"/>
      </w:pPr>
      <w:r>
        <w:t xml:space="preserve">    Начат "__" _________ 19__ г.        Окончен "__" ________ 19__ г.</w:t>
      </w:r>
    </w:p>
    <w:p w14:paraId="08FC5018" w14:textId="77777777" w:rsidR="00B31B4B" w:rsidRDefault="00B31B4B">
      <w:pPr>
        <w:pStyle w:val="ConsPlusNormal"/>
        <w:jc w:val="both"/>
      </w:pPr>
    </w:p>
    <w:p w14:paraId="52995D18" w14:textId="77777777" w:rsidR="00B31B4B" w:rsidRDefault="00B31B4B">
      <w:pPr>
        <w:pStyle w:val="ConsPlusNormal"/>
        <w:jc w:val="right"/>
      </w:pPr>
      <w:r>
        <w:t>Для типографии!</w:t>
      </w:r>
    </w:p>
    <w:p w14:paraId="60953A48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57E9D0D2" w14:textId="77777777" w:rsidR="00B31B4B" w:rsidRDefault="00B31B4B">
      <w:pPr>
        <w:pStyle w:val="ConsPlusNormal"/>
        <w:jc w:val="right"/>
      </w:pPr>
      <w:r>
        <w:t>формат А4</w:t>
      </w:r>
    </w:p>
    <w:p w14:paraId="3FFCDB03" w14:textId="77777777" w:rsidR="00B31B4B" w:rsidRDefault="00B31B4B">
      <w:pPr>
        <w:pStyle w:val="ConsPlusNormal"/>
        <w:jc w:val="right"/>
      </w:pPr>
      <w:r>
        <w:t>48 страниц</w:t>
      </w:r>
    </w:p>
    <w:p w14:paraId="626AC9F2" w14:textId="77777777" w:rsidR="00B31B4B" w:rsidRDefault="00B31B4B">
      <w:pPr>
        <w:pStyle w:val="ConsPlusNormal"/>
        <w:jc w:val="both"/>
      </w:pPr>
    </w:p>
    <w:p w14:paraId="35D22A2C" w14:textId="77777777" w:rsidR="00B31B4B" w:rsidRDefault="00B31B4B">
      <w:pPr>
        <w:pStyle w:val="ConsPlusNormal"/>
        <w:jc w:val="right"/>
      </w:pPr>
      <w:r>
        <w:t>Форма N 049/у</w:t>
      </w:r>
    </w:p>
    <w:p w14:paraId="5AA8AAF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928"/>
        <w:gridCol w:w="1077"/>
        <w:gridCol w:w="964"/>
        <w:gridCol w:w="1871"/>
        <w:gridCol w:w="1247"/>
        <w:gridCol w:w="1417"/>
      </w:tblGrid>
      <w:tr w:rsidR="00B31B4B" w14:paraId="62D1BFAD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13B44696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928" w:type="dxa"/>
            <w:vMerge w:val="restart"/>
            <w:vAlign w:val="center"/>
          </w:tcPr>
          <w:p w14:paraId="0604B573" w14:textId="77777777" w:rsidR="00B31B4B" w:rsidRDefault="00B31B4B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1077" w:type="dxa"/>
            <w:vMerge w:val="restart"/>
            <w:vAlign w:val="center"/>
          </w:tcPr>
          <w:p w14:paraId="7DB19ECB" w14:textId="77777777" w:rsidR="00B31B4B" w:rsidRDefault="00B31B4B">
            <w:pPr>
              <w:pStyle w:val="ConsPlusNormal"/>
              <w:jc w:val="center"/>
            </w:pPr>
            <w:r>
              <w:t>Возраст</w:t>
            </w:r>
          </w:p>
        </w:tc>
        <w:tc>
          <w:tcPr>
            <w:tcW w:w="2835" w:type="dxa"/>
            <w:gridSpan w:val="2"/>
            <w:vAlign w:val="center"/>
          </w:tcPr>
          <w:p w14:paraId="2225BD6C" w14:textId="77777777" w:rsidR="00B31B4B" w:rsidRDefault="00B31B4B">
            <w:pPr>
              <w:pStyle w:val="ConsPlusNormal"/>
              <w:jc w:val="center"/>
            </w:pPr>
            <w:r>
              <w:t>Не нуждается в санации</w:t>
            </w:r>
          </w:p>
        </w:tc>
        <w:tc>
          <w:tcPr>
            <w:tcW w:w="1247" w:type="dxa"/>
            <w:vMerge w:val="restart"/>
            <w:vAlign w:val="center"/>
          </w:tcPr>
          <w:p w14:paraId="1CE08C76" w14:textId="77777777" w:rsidR="00B31B4B" w:rsidRDefault="00B31B4B">
            <w:pPr>
              <w:pStyle w:val="ConsPlusNormal"/>
              <w:jc w:val="center"/>
            </w:pPr>
            <w:r>
              <w:t>Нуждается в санации</w:t>
            </w:r>
          </w:p>
        </w:tc>
        <w:tc>
          <w:tcPr>
            <w:tcW w:w="1417" w:type="dxa"/>
            <w:vMerge w:val="restart"/>
            <w:tcBorders>
              <w:right w:val="nil"/>
            </w:tcBorders>
            <w:vAlign w:val="center"/>
          </w:tcPr>
          <w:p w14:paraId="6D79557E" w14:textId="77777777" w:rsidR="00B31B4B" w:rsidRDefault="00B31B4B">
            <w:pPr>
              <w:pStyle w:val="ConsPlusNormal"/>
              <w:jc w:val="center"/>
            </w:pPr>
            <w:r>
              <w:t>Санировано</w:t>
            </w:r>
          </w:p>
        </w:tc>
      </w:tr>
      <w:tr w:rsidR="00B31B4B" w14:paraId="3A814136" w14:textId="77777777">
        <w:tc>
          <w:tcPr>
            <w:tcW w:w="567" w:type="dxa"/>
            <w:vMerge/>
            <w:tcBorders>
              <w:left w:val="nil"/>
            </w:tcBorders>
          </w:tcPr>
          <w:p w14:paraId="23B34842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vMerge/>
          </w:tcPr>
          <w:p w14:paraId="2FE7E1D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6DCFFB7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5EEE5EC4" w14:textId="77777777" w:rsidR="00B31B4B" w:rsidRDefault="00B31B4B">
            <w:pPr>
              <w:pStyle w:val="ConsPlusNormal"/>
              <w:jc w:val="center"/>
            </w:pPr>
            <w:r>
              <w:t>здоров</w:t>
            </w:r>
          </w:p>
        </w:tc>
        <w:tc>
          <w:tcPr>
            <w:tcW w:w="1871" w:type="dxa"/>
            <w:vAlign w:val="center"/>
          </w:tcPr>
          <w:p w14:paraId="79B665EF" w14:textId="77777777" w:rsidR="00B31B4B" w:rsidRDefault="00B31B4B">
            <w:pPr>
              <w:pStyle w:val="ConsPlusNormal"/>
              <w:jc w:val="center"/>
            </w:pPr>
            <w:r>
              <w:t>ранее санирован</w:t>
            </w:r>
          </w:p>
        </w:tc>
        <w:tc>
          <w:tcPr>
            <w:tcW w:w="1247" w:type="dxa"/>
            <w:vMerge/>
          </w:tcPr>
          <w:p w14:paraId="65716EC5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  <w:tcBorders>
              <w:right w:val="nil"/>
            </w:tcBorders>
          </w:tcPr>
          <w:p w14:paraId="4BB3599A" w14:textId="77777777" w:rsidR="00B31B4B" w:rsidRDefault="00B31B4B">
            <w:pPr>
              <w:pStyle w:val="ConsPlusNormal"/>
            </w:pPr>
          </w:p>
        </w:tc>
      </w:tr>
      <w:tr w:rsidR="00B31B4B" w14:paraId="473ACCD7" w14:textId="77777777">
        <w:tc>
          <w:tcPr>
            <w:tcW w:w="567" w:type="dxa"/>
            <w:tcBorders>
              <w:left w:val="nil"/>
            </w:tcBorders>
          </w:tcPr>
          <w:p w14:paraId="0BAF8D69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68D0B1F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948FD4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029090B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714CE80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E6F1AB5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right w:val="nil"/>
            </w:tcBorders>
          </w:tcPr>
          <w:p w14:paraId="77605F74" w14:textId="77777777" w:rsidR="00B31B4B" w:rsidRDefault="00B31B4B">
            <w:pPr>
              <w:pStyle w:val="ConsPlusNormal"/>
            </w:pPr>
          </w:p>
        </w:tc>
      </w:tr>
      <w:tr w:rsidR="00B31B4B" w14:paraId="3085B8E1" w14:textId="77777777">
        <w:tc>
          <w:tcPr>
            <w:tcW w:w="567" w:type="dxa"/>
            <w:tcBorders>
              <w:left w:val="nil"/>
            </w:tcBorders>
          </w:tcPr>
          <w:p w14:paraId="35D13CEE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371B54B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E8E040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93CD9E2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4E7F7111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A217B56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right w:val="nil"/>
            </w:tcBorders>
          </w:tcPr>
          <w:p w14:paraId="418543C5" w14:textId="77777777" w:rsidR="00B31B4B" w:rsidRDefault="00B31B4B">
            <w:pPr>
              <w:pStyle w:val="ConsPlusNormal"/>
            </w:pPr>
          </w:p>
        </w:tc>
      </w:tr>
      <w:tr w:rsidR="00B31B4B" w14:paraId="70CCB2AD" w14:textId="77777777">
        <w:tc>
          <w:tcPr>
            <w:tcW w:w="567" w:type="dxa"/>
            <w:tcBorders>
              <w:left w:val="nil"/>
            </w:tcBorders>
          </w:tcPr>
          <w:p w14:paraId="15126130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7D2732E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3D9625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59DD4DC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32FBB312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D118763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right w:val="nil"/>
            </w:tcBorders>
          </w:tcPr>
          <w:p w14:paraId="2483D69B" w14:textId="77777777" w:rsidR="00B31B4B" w:rsidRDefault="00B31B4B">
            <w:pPr>
              <w:pStyle w:val="ConsPlusNormal"/>
            </w:pPr>
          </w:p>
        </w:tc>
      </w:tr>
      <w:tr w:rsidR="00B31B4B" w14:paraId="1F87BE74" w14:textId="77777777">
        <w:tc>
          <w:tcPr>
            <w:tcW w:w="567" w:type="dxa"/>
            <w:tcBorders>
              <w:left w:val="nil"/>
            </w:tcBorders>
          </w:tcPr>
          <w:p w14:paraId="77EF83CA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3A9FE0C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27F310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4878666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5E3BAFC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2D32C07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right w:val="nil"/>
            </w:tcBorders>
          </w:tcPr>
          <w:p w14:paraId="6A4CCE00" w14:textId="77777777" w:rsidR="00B31B4B" w:rsidRDefault="00B31B4B">
            <w:pPr>
              <w:pStyle w:val="ConsPlusNormal"/>
            </w:pPr>
          </w:p>
        </w:tc>
      </w:tr>
    </w:tbl>
    <w:p w14:paraId="35A2238F" w14:textId="77777777" w:rsidR="00B31B4B" w:rsidRDefault="00B31B4B">
      <w:pPr>
        <w:pStyle w:val="ConsPlusNormal"/>
      </w:pPr>
      <w:r>
        <w:t>и т.д. до конца страницы</w:t>
      </w:r>
    </w:p>
    <w:p w14:paraId="283B005D" w14:textId="77777777" w:rsidR="00B31B4B" w:rsidRDefault="00B31B4B">
      <w:pPr>
        <w:pStyle w:val="ConsPlusNormal"/>
        <w:jc w:val="both"/>
      </w:pPr>
    </w:p>
    <w:p w14:paraId="7A89BA56" w14:textId="77777777" w:rsidR="00B31B4B" w:rsidRDefault="00B31B4B">
      <w:pPr>
        <w:pStyle w:val="ConsPlusNormal"/>
        <w:jc w:val="both"/>
      </w:pPr>
    </w:p>
    <w:p w14:paraId="10BE6B2F" w14:textId="77777777" w:rsidR="00B31B4B" w:rsidRDefault="00B31B4B">
      <w:pPr>
        <w:pStyle w:val="ConsPlusNormal"/>
        <w:jc w:val="both"/>
      </w:pPr>
    </w:p>
    <w:p w14:paraId="742299F3" w14:textId="77777777" w:rsidR="00B31B4B" w:rsidRDefault="00B31B4B">
      <w:pPr>
        <w:pStyle w:val="ConsPlusNonformat"/>
        <w:jc w:val="both"/>
      </w:pPr>
      <w:r>
        <w:rPr>
          <w:sz w:val="18"/>
        </w:rPr>
        <w:t xml:space="preserve">                                              Код формы по ОКУД ___________</w:t>
      </w:r>
    </w:p>
    <w:p w14:paraId="6E79021A" w14:textId="77777777" w:rsidR="00B31B4B" w:rsidRDefault="00B31B4B">
      <w:pPr>
        <w:pStyle w:val="ConsPlusNonformat"/>
        <w:jc w:val="both"/>
      </w:pPr>
      <w:r>
        <w:rPr>
          <w:sz w:val="18"/>
        </w:rPr>
        <w:t xml:space="preserve">                                              Код учреждения по ОКПО ______</w:t>
      </w:r>
    </w:p>
    <w:p w14:paraId="33527EFB" w14:textId="77777777" w:rsidR="00B31B4B" w:rsidRDefault="00B31B4B">
      <w:pPr>
        <w:pStyle w:val="ConsPlusNonformat"/>
        <w:jc w:val="both"/>
      </w:pPr>
    </w:p>
    <w:p w14:paraId="7EDE2D6F" w14:textId="77777777" w:rsidR="00B31B4B" w:rsidRDefault="00B31B4B">
      <w:pPr>
        <w:pStyle w:val="ConsPlusNonformat"/>
        <w:jc w:val="both"/>
      </w:pPr>
      <w:r>
        <w:rPr>
          <w:sz w:val="18"/>
        </w:rPr>
        <w:t>Министерство здравоохранения                      Медицинская документация</w:t>
      </w:r>
    </w:p>
    <w:p w14:paraId="2C81FBC1" w14:textId="77777777" w:rsidR="00B31B4B" w:rsidRDefault="00B31B4B">
      <w:pPr>
        <w:pStyle w:val="ConsPlusNonformat"/>
        <w:jc w:val="both"/>
      </w:pPr>
      <w:r>
        <w:rPr>
          <w:sz w:val="18"/>
        </w:rPr>
        <w:t xml:space="preserve">           СССР                                        Форма N 052/у</w:t>
      </w:r>
    </w:p>
    <w:p w14:paraId="11A3DB7B" w14:textId="77777777" w:rsidR="00B31B4B" w:rsidRDefault="00B31B4B">
      <w:pPr>
        <w:pStyle w:val="ConsPlusNonformat"/>
        <w:jc w:val="both"/>
      </w:pPr>
      <w:r>
        <w:rPr>
          <w:sz w:val="18"/>
        </w:rPr>
        <w:t>____________________________                     Утверждена Минздравом СССР</w:t>
      </w:r>
    </w:p>
    <w:p w14:paraId="5627B248" w14:textId="77777777" w:rsidR="00B31B4B" w:rsidRDefault="00B31B4B">
      <w:pPr>
        <w:pStyle w:val="ConsPlusNonformat"/>
        <w:jc w:val="both"/>
      </w:pPr>
      <w:r>
        <w:rPr>
          <w:sz w:val="18"/>
        </w:rPr>
        <w:t xml:space="preserve">   наименование учреждения                           04.10.80 г. N 1030</w:t>
      </w:r>
    </w:p>
    <w:p w14:paraId="4BEF61A0" w14:textId="77777777" w:rsidR="00B31B4B" w:rsidRDefault="00B31B4B">
      <w:pPr>
        <w:pStyle w:val="ConsPlusNonformat"/>
        <w:jc w:val="both"/>
      </w:pPr>
    </w:p>
    <w:p w14:paraId="39811F6D" w14:textId="77777777" w:rsidR="00B31B4B" w:rsidRDefault="00B31B4B">
      <w:pPr>
        <w:pStyle w:val="ConsPlusNonformat"/>
        <w:jc w:val="both"/>
      </w:pPr>
      <w:bookmarkStart w:id="107" w:name="P22882"/>
      <w:bookmarkEnd w:id="107"/>
      <w:r>
        <w:rPr>
          <w:sz w:val="18"/>
        </w:rPr>
        <w:t xml:space="preserve">                                   КАРТА</w:t>
      </w:r>
    </w:p>
    <w:p w14:paraId="299F6C72" w14:textId="77777777" w:rsidR="00B31B4B" w:rsidRDefault="00B31B4B">
      <w:pPr>
        <w:pStyle w:val="ConsPlusNonformat"/>
        <w:jc w:val="both"/>
      </w:pPr>
      <w:r>
        <w:rPr>
          <w:sz w:val="18"/>
        </w:rPr>
        <w:t>профилактических флюорографических обследований заведена __________________</w:t>
      </w:r>
    </w:p>
    <w:p w14:paraId="64100EB4" w14:textId="77777777" w:rsidR="00B31B4B" w:rsidRDefault="00B31B4B">
      <w:pPr>
        <w:pStyle w:val="ConsPlusNonformat"/>
        <w:jc w:val="both"/>
      </w:pPr>
      <w:r>
        <w:rPr>
          <w:sz w:val="18"/>
        </w:rPr>
        <w:t xml:space="preserve">                                                         число, месяц, год</w:t>
      </w:r>
    </w:p>
    <w:p w14:paraId="5710FF8F" w14:textId="77777777" w:rsidR="00B31B4B" w:rsidRDefault="00B31B4B">
      <w:pPr>
        <w:pStyle w:val="ConsPlusNonformat"/>
        <w:jc w:val="both"/>
      </w:pPr>
    </w:p>
    <w:p w14:paraId="4228E791" w14:textId="77777777" w:rsidR="00B31B4B" w:rsidRDefault="00B31B4B">
      <w:pPr>
        <w:pStyle w:val="ConsPlusNonformat"/>
        <w:jc w:val="both"/>
      </w:pPr>
      <w:r>
        <w:rPr>
          <w:sz w:val="18"/>
        </w:rPr>
        <w:t>Длительно не обследовался флюорографически (рентгенологически) _______ лет.</w:t>
      </w:r>
    </w:p>
    <w:p w14:paraId="36487E9E" w14:textId="77777777" w:rsidR="00B31B4B" w:rsidRDefault="00B31B4B">
      <w:pPr>
        <w:pStyle w:val="ConsPlusNonformat"/>
        <w:jc w:val="both"/>
      </w:pPr>
    </w:p>
    <w:p w14:paraId="162E3E2E" w14:textId="77777777" w:rsidR="00B31B4B" w:rsidRDefault="00B31B4B">
      <w:pPr>
        <w:pStyle w:val="ConsPlusNonformat"/>
        <w:jc w:val="both"/>
      </w:pPr>
      <w:r>
        <w:rPr>
          <w:sz w:val="18"/>
        </w:rPr>
        <w:t>Фамилия, имя, отчество _________________________________ Пол: М - 1; Ж - 2</w:t>
      </w:r>
    </w:p>
    <w:p w14:paraId="071428D5" w14:textId="77777777" w:rsidR="00B31B4B" w:rsidRDefault="00B31B4B">
      <w:pPr>
        <w:pStyle w:val="ConsPlusNonformat"/>
        <w:jc w:val="both"/>
      </w:pPr>
      <w:r>
        <w:rPr>
          <w:sz w:val="18"/>
        </w:rPr>
        <w:t>Год рождения ________________  Наличие отягощающих хронических заболеваний (вписать)</w:t>
      </w:r>
    </w:p>
    <w:p w14:paraId="2B6F16BF" w14:textId="77777777" w:rsidR="00B31B4B" w:rsidRDefault="00B31B4B">
      <w:pPr>
        <w:pStyle w:val="ConsPlusNonformat"/>
        <w:jc w:val="both"/>
      </w:pPr>
      <w:r>
        <w:rPr>
          <w:sz w:val="18"/>
        </w:rPr>
        <w:t>Профессия ___________________  _____________________________________________________</w:t>
      </w:r>
    </w:p>
    <w:p w14:paraId="5FC86D09" w14:textId="77777777" w:rsidR="00B31B4B" w:rsidRDefault="00B31B4B">
      <w:pPr>
        <w:pStyle w:val="ConsPlusNonformat"/>
        <w:jc w:val="both"/>
      </w:pPr>
      <w:r>
        <w:rPr>
          <w:sz w:val="18"/>
        </w:rPr>
        <w:t>Адрес (домашний) ____________  ________________________________________________  (1)</w:t>
      </w:r>
    </w:p>
    <w:p w14:paraId="270BCF55" w14:textId="77777777" w:rsidR="00B31B4B" w:rsidRDefault="00B31B4B">
      <w:pPr>
        <w:pStyle w:val="ConsPlusNonformat"/>
        <w:jc w:val="both"/>
      </w:pPr>
      <w:r>
        <w:rPr>
          <w:sz w:val="18"/>
        </w:rPr>
        <w:t>_____________________________  Обязательный контингент                           (2)</w:t>
      </w:r>
    </w:p>
    <w:p w14:paraId="0B1DBA49" w14:textId="77777777" w:rsidR="00B31B4B" w:rsidRDefault="00B31B4B">
      <w:pPr>
        <w:pStyle w:val="ConsPlusNonformat"/>
        <w:jc w:val="both"/>
      </w:pPr>
      <w:r>
        <w:rPr>
          <w:sz w:val="18"/>
        </w:rPr>
        <w:lastRenderedPageBreak/>
        <w:t>_____________________________  Другое организованное население:</w:t>
      </w:r>
    </w:p>
    <w:p w14:paraId="0E804429" w14:textId="77777777" w:rsidR="00B31B4B" w:rsidRDefault="00B31B4B">
      <w:pPr>
        <w:pStyle w:val="ConsPlusNonformat"/>
        <w:jc w:val="both"/>
      </w:pPr>
      <w:r>
        <w:rPr>
          <w:sz w:val="18"/>
        </w:rPr>
        <w:t>Место работы ________________  Работающие                                        (3)</w:t>
      </w:r>
    </w:p>
    <w:p w14:paraId="69C390DD" w14:textId="77777777" w:rsidR="00B31B4B" w:rsidRDefault="00B31B4B">
      <w:pPr>
        <w:pStyle w:val="ConsPlusNonformat"/>
        <w:jc w:val="both"/>
      </w:pPr>
      <w:r>
        <w:rPr>
          <w:sz w:val="18"/>
        </w:rPr>
        <w:t>_____________________________  В т.ч. работники мелких предпр.                   (4)</w:t>
      </w:r>
    </w:p>
    <w:p w14:paraId="0E99626D" w14:textId="77777777" w:rsidR="00B31B4B" w:rsidRDefault="00B31B4B">
      <w:pPr>
        <w:pStyle w:val="ConsPlusNonformat"/>
        <w:jc w:val="both"/>
      </w:pPr>
      <w:r>
        <w:rPr>
          <w:sz w:val="18"/>
        </w:rPr>
        <w:t>_____________________________  Учащиеся                                          (5)</w:t>
      </w:r>
    </w:p>
    <w:p w14:paraId="2D61B7E8" w14:textId="77777777" w:rsidR="00B31B4B" w:rsidRDefault="00B31B4B">
      <w:pPr>
        <w:pStyle w:val="ConsPlusNonformat"/>
        <w:jc w:val="both"/>
      </w:pPr>
      <w:r>
        <w:rPr>
          <w:sz w:val="18"/>
        </w:rPr>
        <w:t>_____________________________  Неорганизованное население (подчеркнуть)          (6)</w:t>
      </w:r>
    </w:p>
    <w:p w14:paraId="18D8FDA0" w14:textId="77777777" w:rsidR="00B31B4B" w:rsidRDefault="00B31B4B">
      <w:pPr>
        <w:pStyle w:val="ConsPlusNormal"/>
        <w:jc w:val="both"/>
      </w:pPr>
    </w:p>
    <w:p w14:paraId="57869B65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1077"/>
        <w:gridCol w:w="1247"/>
        <w:gridCol w:w="1474"/>
        <w:gridCol w:w="964"/>
        <w:gridCol w:w="1134"/>
        <w:gridCol w:w="1247"/>
        <w:gridCol w:w="1474"/>
        <w:gridCol w:w="964"/>
        <w:gridCol w:w="1191"/>
        <w:gridCol w:w="1701"/>
      </w:tblGrid>
      <w:tr w:rsidR="00B31B4B" w14:paraId="4BCB3396" w14:textId="77777777">
        <w:tc>
          <w:tcPr>
            <w:tcW w:w="1077" w:type="dxa"/>
            <w:vMerge w:val="restart"/>
            <w:tcBorders>
              <w:left w:val="nil"/>
            </w:tcBorders>
            <w:vAlign w:val="center"/>
          </w:tcPr>
          <w:p w14:paraId="62045B57" w14:textId="77777777" w:rsidR="00B31B4B" w:rsidRDefault="00B31B4B">
            <w:pPr>
              <w:pStyle w:val="ConsPlusNormal"/>
              <w:jc w:val="center"/>
            </w:pPr>
            <w:r>
              <w:lastRenderedPageBreak/>
              <w:t>Дата флюорографии</w:t>
            </w:r>
          </w:p>
        </w:tc>
        <w:tc>
          <w:tcPr>
            <w:tcW w:w="1077" w:type="dxa"/>
            <w:vMerge w:val="restart"/>
            <w:vAlign w:val="center"/>
          </w:tcPr>
          <w:p w14:paraId="5C30F6CA" w14:textId="77777777" w:rsidR="00B31B4B" w:rsidRDefault="00B31B4B">
            <w:pPr>
              <w:pStyle w:val="ConsPlusNormal"/>
              <w:jc w:val="center"/>
            </w:pPr>
            <w:r>
              <w:t>Дата флюорограммы</w:t>
            </w:r>
          </w:p>
        </w:tc>
        <w:tc>
          <w:tcPr>
            <w:tcW w:w="9695" w:type="dxa"/>
            <w:gridSpan w:val="8"/>
            <w:vAlign w:val="center"/>
          </w:tcPr>
          <w:p w14:paraId="5D788995" w14:textId="77777777" w:rsidR="00B31B4B" w:rsidRDefault="00B31B4B">
            <w:pPr>
              <w:pStyle w:val="ConsPlusNormal"/>
              <w:jc w:val="center"/>
            </w:pPr>
            <w:r>
              <w:t>Результаты оценки флюорограммы</w:t>
            </w:r>
          </w:p>
        </w:tc>
        <w:tc>
          <w:tcPr>
            <w:tcW w:w="1701" w:type="dxa"/>
            <w:vMerge w:val="restart"/>
            <w:tcBorders>
              <w:right w:val="nil"/>
            </w:tcBorders>
            <w:vAlign w:val="center"/>
          </w:tcPr>
          <w:p w14:paraId="7443100A" w14:textId="77777777" w:rsidR="00B31B4B" w:rsidRDefault="00B31B4B">
            <w:pPr>
              <w:pStyle w:val="ConsPlusNormal"/>
              <w:jc w:val="center"/>
            </w:pPr>
            <w:r>
              <w:t>Заключение по флюорограмме</w:t>
            </w:r>
          </w:p>
        </w:tc>
      </w:tr>
      <w:tr w:rsidR="00B31B4B" w14:paraId="14F73FBB" w14:textId="77777777">
        <w:tc>
          <w:tcPr>
            <w:tcW w:w="1077" w:type="dxa"/>
            <w:vMerge/>
            <w:tcBorders>
              <w:left w:val="nil"/>
            </w:tcBorders>
          </w:tcPr>
          <w:p w14:paraId="4D86E75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4B6508DC" w14:textId="77777777" w:rsidR="00B31B4B" w:rsidRDefault="00B31B4B">
            <w:pPr>
              <w:pStyle w:val="ConsPlusNormal"/>
            </w:pPr>
          </w:p>
        </w:tc>
        <w:tc>
          <w:tcPr>
            <w:tcW w:w="4819" w:type="dxa"/>
            <w:gridSpan w:val="4"/>
            <w:vAlign w:val="center"/>
          </w:tcPr>
          <w:p w14:paraId="7E11B21D" w14:textId="77777777" w:rsidR="00B31B4B" w:rsidRDefault="00B31B4B">
            <w:pPr>
              <w:pStyle w:val="ConsPlusNormal"/>
              <w:jc w:val="center"/>
            </w:pPr>
            <w:r>
              <w:t>I чтение</w:t>
            </w:r>
          </w:p>
        </w:tc>
        <w:tc>
          <w:tcPr>
            <w:tcW w:w="4876" w:type="dxa"/>
            <w:gridSpan w:val="4"/>
            <w:vAlign w:val="center"/>
          </w:tcPr>
          <w:p w14:paraId="07EB0CB5" w14:textId="77777777" w:rsidR="00B31B4B" w:rsidRDefault="00B31B4B">
            <w:pPr>
              <w:pStyle w:val="ConsPlusNormal"/>
              <w:jc w:val="center"/>
            </w:pPr>
            <w:r>
              <w:t>II чтение</w:t>
            </w:r>
          </w:p>
        </w:tc>
        <w:tc>
          <w:tcPr>
            <w:tcW w:w="1701" w:type="dxa"/>
            <w:vMerge/>
            <w:tcBorders>
              <w:right w:val="nil"/>
            </w:tcBorders>
          </w:tcPr>
          <w:p w14:paraId="5F532D21" w14:textId="77777777" w:rsidR="00B31B4B" w:rsidRDefault="00B31B4B">
            <w:pPr>
              <w:pStyle w:val="ConsPlusNormal"/>
            </w:pPr>
          </w:p>
        </w:tc>
      </w:tr>
      <w:tr w:rsidR="00B31B4B" w14:paraId="096A2760" w14:textId="77777777">
        <w:tc>
          <w:tcPr>
            <w:tcW w:w="1077" w:type="dxa"/>
            <w:vMerge/>
            <w:tcBorders>
              <w:left w:val="nil"/>
            </w:tcBorders>
          </w:tcPr>
          <w:p w14:paraId="6C549C4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04FB7A1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3E870C89" w14:textId="77777777" w:rsidR="00B31B4B" w:rsidRDefault="00B31B4B">
            <w:pPr>
              <w:pStyle w:val="ConsPlusNormal"/>
              <w:jc w:val="center"/>
            </w:pPr>
            <w:r>
              <w:t>вид патологии</w:t>
            </w:r>
          </w:p>
        </w:tc>
        <w:tc>
          <w:tcPr>
            <w:tcW w:w="1474" w:type="dxa"/>
            <w:vAlign w:val="center"/>
          </w:tcPr>
          <w:p w14:paraId="5DF8B13E" w14:textId="77777777" w:rsidR="00B31B4B" w:rsidRDefault="00B31B4B">
            <w:pPr>
              <w:pStyle w:val="ConsPlusNormal"/>
              <w:jc w:val="center"/>
            </w:pPr>
            <w:r>
              <w:t>локализация</w:t>
            </w:r>
          </w:p>
        </w:tc>
        <w:tc>
          <w:tcPr>
            <w:tcW w:w="964" w:type="dxa"/>
            <w:vAlign w:val="center"/>
          </w:tcPr>
          <w:p w14:paraId="28B490AF" w14:textId="77777777" w:rsidR="00B31B4B" w:rsidRDefault="00B31B4B">
            <w:pPr>
              <w:pStyle w:val="ConsPlusNormal"/>
              <w:jc w:val="center"/>
            </w:pPr>
            <w:r>
              <w:t>подпись врача</w:t>
            </w:r>
          </w:p>
        </w:tc>
        <w:tc>
          <w:tcPr>
            <w:tcW w:w="1134" w:type="dxa"/>
            <w:vAlign w:val="center"/>
          </w:tcPr>
          <w:p w14:paraId="321F5866" w14:textId="77777777" w:rsidR="00B31B4B" w:rsidRDefault="00B31B4B">
            <w:pPr>
              <w:pStyle w:val="ConsPlusNormal"/>
              <w:jc w:val="center"/>
            </w:pPr>
            <w:r>
              <w:t>контр. дообследования</w:t>
            </w:r>
          </w:p>
        </w:tc>
        <w:tc>
          <w:tcPr>
            <w:tcW w:w="1247" w:type="dxa"/>
            <w:vAlign w:val="center"/>
          </w:tcPr>
          <w:p w14:paraId="778F1E30" w14:textId="77777777" w:rsidR="00B31B4B" w:rsidRDefault="00B31B4B">
            <w:pPr>
              <w:pStyle w:val="ConsPlusNormal"/>
              <w:jc w:val="center"/>
            </w:pPr>
            <w:r>
              <w:t>вид патологии</w:t>
            </w:r>
          </w:p>
        </w:tc>
        <w:tc>
          <w:tcPr>
            <w:tcW w:w="1474" w:type="dxa"/>
            <w:vAlign w:val="center"/>
          </w:tcPr>
          <w:p w14:paraId="48860F2C" w14:textId="77777777" w:rsidR="00B31B4B" w:rsidRDefault="00B31B4B">
            <w:pPr>
              <w:pStyle w:val="ConsPlusNormal"/>
              <w:jc w:val="center"/>
            </w:pPr>
            <w:r>
              <w:t>локализация</w:t>
            </w:r>
          </w:p>
        </w:tc>
        <w:tc>
          <w:tcPr>
            <w:tcW w:w="964" w:type="dxa"/>
            <w:vAlign w:val="center"/>
          </w:tcPr>
          <w:p w14:paraId="5A00EF03" w14:textId="77777777" w:rsidR="00B31B4B" w:rsidRDefault="00B31B4B">
            <w:pPr>
              <w:pStyle w:val="ConsPlusNormal"/>
              <w:jc w:val="center"/>
            </w:pPr>
            <w:r>
              <w:t>подпись врача</w:t>
            </w:r>
          </w:p>
        </w:tc>
        <w:tc>
          <w:tcPr>
            <w:tcW w:w="1191" w:type="dxa"/>
            <w:vAlign w:val="center"/>
          </w:tcPr>
          <w:p w14:paraId="70DE32BC" w14:textId="77777777" w:rsidR="00B31B4B" w:rsidRDefault="00B31B4B">
            <w:pPr>
              <w:pStyle w:val="ConsPlusNormal"/>
              <w:jc w:val="center"/>
            </w:pPr>
            <w:r>
              <w:t>контр. дообследования</w:t>
            </w:r>
          </w:p>
        </w:tc>
        <w:tc>
          <w:tcPr>
            <w:tcW w:w="1701" w:type="dxa"/>
            <w:vMerge/>
            <w:tcBorders>
              <w:right w:val="nil"/>
            </w:tcBorders>
          </w:tcPr>
          <w:p w14:paraId="174D3EAD" w14:textId="77777777" w:rsidR="00B31B4B" w:rsidRDefault="00B31B4B">
            <w:pPr>
              <w:pStyle w:val="ConsPlusNormal"/>
            </w:pPr>
          </w:p>
        </w:tc>
      </w:tr>
      <w:tr w:rsidR="00B31B4B" w14:paraId="7656922D" w14:textId="77777777">
        <w:tc>
          <w:tcPr>
            <w:tcW w:w="1077" w:type="dxa"/>
            <w:tcBorders>
              <w:left w:val="nil"/>
            </w:tcBorders>
            <w:vAlign w:val="center"/>
          </w:tcPr>
          <w:p w14:paraId="48754E03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77" w:type="dxa"/>
            <w:vAlign w:val="center"/>
          </w:tcPr>
          <w:p w14:paraId="573EB583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47" w:type="dxa"/>
            <w:vAlign w:val="center"/>
          </w:tcPr>
          <w:p w14:paraId="1BC63610" w14:textId="77777777" w:rsidR="00B31B4B" w:rsidRDefault="00B31B4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474" w:type="dxa"/>
            <w:vAlign w:val="center"/>
          </w:tcPr>
          <w:p w14:paraId="1E14C4A1" w14:textId="77777777" w:rsidR="00B31B4B" w:rsidRDefault="00B31B4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964" w:type="dxa"/>
            <w:vAlign w:val="center"/>
          </w:tcPr>
          <w:p w14:paraId="1DC80C89" w14:textId="77777777" w:rsidR="00B31B4B" w:rsidRDefault="00B31B4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1134" w:type="dxa"/>
            <w:vAlign w:val="center"/>
          </w:tcPr>
          <w:p w14:paraId="1E95B884" w14:textId="77777777" w:rsidR="00B31B4B" w:rsidRDefault="00B31B4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247" w:type="dxa"/>
            <w:vAlign w:val="center"/>
          </w:tcPr>
          <w:p w14:paraId="70D46423" w14:textId="77777777" w:rsidR="00B31B4B" w:rsidRDefault="00B31B4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474" w:type="dxa"/>
            <w:vAlign w:val="center"/>
          </w:tcPr>
          <w:p w14:paraId="1F1277CC" w14:textId="77777777" w:rsidR="00B31B4B" w:rsidRDefault="00B31B4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964" w:type="dxa"/>
            <w:vAlign w:val="center"/>
          </w:tcPr>
          <w:p w14:paraId="228A81F0" w14:textId="77777777" w:rsidR="00B31B4B" w:rsidRDefault="00B31B4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91" w:type="dxa"/>
            <w:vAlign w:val="center"/>
          </w:tcPr>
          <w:p w14:paraId="36A789D6" w14:textId="77777777" w:rsidR="00B31B4B" w:rsidRDefault="00B31B4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545FB2AE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</w:tr>
      <w:tr w:rsidR="00B31B4B" w14:paraId="6224277D" w14:textId="77777777">
        <w:tc>
          <w:tcPr>
            <w:tcW w:w="1077" w:type="dxa"/>
            <w:tcBorders>
              <w:left w:val="nil"/>
            </w:tcBorders>
          </w:tcPr>
          <w:p w14:paraId="7232C7C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127DC4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139D99F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35E761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9E51538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346BB620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336A69E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2A2CFB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B06A06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84466DE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432AF5CA" w14:textId="77777777" w:rsidR="00B31B4B" w:rsidRDefault="00B31B4B">
            <w:pPr>
              <w:pStyle w:val="ConsPlusNormal"/>
            </w:pPr>
          </w:p>
        </w:tc>
      </w:tr>
      <w:tr w:rsidR="00B31B4B" w14:paraId="1EFC89DF" w14:textId="77777777">
        <w:tc>
          <w:tcPr>
            <w:tcW w:w="1077" w:type="dxa"/>
            <w:tcBorders>
              <w:left w:val="nil"/>
            </w:tcBorders>
          </w:tcPr>
          <w:p w14:paraId="200BCFD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0310E07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4F3C861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475B270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EF50E17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A2A33F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01859A1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133599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A00E978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00984EC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383D33E4" w14:textId="77777777" w:rsidR="00B31B4B" w:rsidRDefault="00B31B4B">
            <w:pPr>
              <w:pStyle w:val="ConsPlusNormal"/>
            </w:pPr>
          </w:p>
        </w:tc>
      </w:tr>
    </w:tbl>
    <w:p w14:paraId="5941F3E5" w14:textId="77777777" w:rsidR="00B31B4B" w:rsidRDefault="00B31B4B">
      <w:pPr>
        <w:pStyle w:val="ConsPlusNormal"/>
        <w:jc w:val="both"/>
      </w:pPr>
    </w:p>
    <w:p w14:paraId="523687C2" w14:textId="77777777" w:rsidR="00B31B4B" w:rsidRDefault="00B31B4B">
      <w:pPr>
        <w:pStyle w:val="ConsPlusNormal"/>
        <w:jc w:val="right"/>
      </w:pPr>
      <w:r>
        <w:t>Для типографии!</w:t>
      </w:r>
    </w:p>
    <w:p w14:paraId="11030914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3C7FF173" w14:textId="77777777" w:rsidR="00B31B4B" w:rsidRDefault="00B31B4B">
      <w:pPr>
        <w:pStyle w:val="ConsPlusNormal"/>
        <w:jc w:val="right"/>
      </w:pPr>
      <w:r>
        <w:t>формат А5</w:t>
      </w:r>
    </w:p>
    <w:p w14:paraId="135E9090" w14:textId="77777777" w:rsidR="00B31B4B" w:rsidRDefault="00B31B4B">
      <w:pPr>
        <w:pStyle w:val="ConsPlusNormal"/>
        <w:jc w:val="both"/>
      </w:pPr>
    </w:p>
    <w:p w14:paraId="2DDC983D" w14:textId="77777777" w:rsidR="00B31B4B" w:rsidRDefault="00B31B4B">
      <w:pPr>
        <w:pStyle w:val="ConsPlusNormal"/>
        <w:jc w:val="right"/>
      </w:pPr>
      <w:r>
        <w:t>Оборотная сторона ф. N 052/у</w:t>
      </w:r>
    </w:p>
    <w:p w14:paraId="02C93148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1077"/>
        <w:gridCol w:w="1247"/>
        <w:gridCol w:w="1474"/>
        <w:gridCol w:w="964"/>
        <w:gridCol w:w="1134"/>
        <w:gridCol w:w="1247"/>
        <w:gridCol w:w="1474"/>
        <w:gridCol w:w="964"/>
        <w:gridCol w:w="1191"/>
        <w:gridCol w:w="1701"/>
      </w:tblGrid>
      <w:tr w:rsidR="00B31B4B" w14:paraId="1CA82D30" w14:textId="77777777">
        <w:tc>
          <w:tcPr>
            <w:tcW w:w="1077" w:type="dxa"/>
            <w:tcBorders>
              <w:left w:val="nil"/>
            </w:tcBorders>
            <w:vAlign w:val="center"/>
          </w:tcPr>
          <w:p w14:paraId="7B7457D1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77" w:type="dxa"/>
            <w:vAlign w:val="center"/>
          </w:tcPr>
          <w:p w14:paraId="3959E3C4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47" w:type="dxa"/>
            <w:vAlign w:val="center"/>
          </w:tcPr>
          <w:p w14:paraId="4883A3E7" w14:textId="77777777" w:rsidR="00B31B4B" w:rsidRDefault="00B31B4B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474" w:type="dxa"/>
            <w:vAlign w:val="center"/>
          </w:tcPr>
          <w:p w14:paraId="7D33BC9E" w14:textId="77777777" w:rsidR="00B31B4B" w:rsidRDefault="00B31B4B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964" w:type="dxa"/>
            <w:vAlign w:val="center"/>
          </w:tcPr>
          <w:p w14:paraId="44D7E239" w14:textId="77777777" w:rsidR="00B31B4B" w:rsidRDefault="00B31B4B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1134" w:type="dxa"/>
            <w:vAlign w:val="center"/>
          </w:tcPr>
          <w:p w14:paraId="290E830B" w14:textId="77777777" w:rsidR="00B31B4B" w:rsidRDefault="00B31B4B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247" w:type="dxa"/>
            <w:vAlign w:val="center"/>
          </w:tcPr>
          <w:p w14:paraId="2CC60AC6" w14:textId="77777777" w:rsidR="00B31B4B" w:rsidRDefault="00B31B4B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474" w:type="dxa"/>
            <w:vAlign w:val="center"/>
          </w:tcPr>
          <w:p w14:paraId="4498163C" w14:textId="77777777" w:rsidR="00B31B4B" w:rsidRDefault="00B31B4B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964" w:type="dxa"/>
            <w:vAlign w:val="center"/>
          </w:tcPr>
          <w:p w14:paraId="1999E081" w14:textId="77777777" w:rsidR="00B31B4B" w:rsidRDefault="00B31B4B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91" w:type="dxa"/>
            <w:vAlign w:val="center"/>
          </w:tcPr>
          <w:p w14:paraId="3F466D23" w14:textId="77777777" w:rsidR="00B31B4B" w:rsidRDefault="00B31B4B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0BD59B01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</w:tr>
      <w:tr w:rsidR="00B31B4B" w14:paraId="1DB69A67" w14:textId="77777777">
        <w:tc>
          <w:tcPr>
            <w:tcW w:w="1077" w:type="dxa"/>
            <w:tcBorders>
              <w:left w:val="nil"/>
            </w:tcBorders>
          </w:tcPr>
          <w:p w14:paraId="7ADA4A4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3605658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41DD2BA3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5CDFD27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19B3A84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B208E68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B03E4F3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5F732ED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0D80188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9BFB70A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2ADDE568" w14:textId="77777777" w:rsidR="00B31B4B" w:rsidRDefault="00B31B4B">
            <w:pPr>
              <w:pStyle w:val="ConsPlusNormal"/>
            </w:pPr>
          </w:p>
        </w:tc>
      </w:tr>
      <w:tr w:rsidR="00B31B4B" w14:paraId="731556B7" w14:textId="77777777">
        <w:tc>
          <w:tcPr>
            <w:tcW w:w="1077" w:type="dxa"/>
            <w:tcBorders>
              <w:left w:val="nil"/>
            </w:tcBorders>
          </w:tcPr>
          <w:p w14:paraId="014E302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F9AB7CA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5D8995E0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247A16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106F715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5341A93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9065404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22D1E28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8EC8DBD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606820C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52B7DFE6" w14:textId="77777777" w:rsidR="00B31B4B" w:rsidRDefault="00B31B4B">
            <w:pPr>
              <w:pStyle w:val="ConsPlusNormal"/>
            </w:pPr>
          </w:p>
        </w:tc>
      </w:tr>
      <w:tr w:rsidR="00B31B4B" w14:paraId="41ED9E39" w14:textId="77777777">
        <w:tc>
          <w:tcPr>
            <w:tcW w:w="1077" w:type="dxa"/>
            <w:tcBorders>
              <w:left w:val="nil"/>
            </w:tcBorders>
          </w:tcPr>
          <w:p w14:paraId="14AC945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BC433D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1065FBA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1C93567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B69ACE2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01A522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CCDE21C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5167F40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C09D76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0994251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5291E43B" w14:textId="77777777" w:rsidR="00B31B4B" w:rsidRDefault="00B31B4B">
            <w:pPr>
              <w:pStyle w:val="ConsPlusNormal"/>
            </w:pPr>
          </w:p>
        </w:tc>
      </w:tr>
    </w:tbl>
    <w:p w14:paraId="53DBD509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397"/>
        <w:gridCol w:w="3397"/>
        <w:gridCol w:w="3397"/>
        <w:gridCol w:w="3400"/>
      </w:tblGrid>
      <w:tr w:rsidR="00B31B4B" w14:paraId="37A9DF97" w14:textId="77777777">
        <w:tc>
          <w:tcPr>
            <w:tcW w:w="3397" w:type="dxa"/>
            <w:tcBorders>
              <w:left w:val="nil"/>
            </w:tcBorders>
          </w:tcPr>
          <w:p w14:paraId="33889C6D" w14:textId="77777777" w:rsidR="00B31B4B" w:rsidRDefault="00B31B4B">
            <w:pPr>
              <w:pStyle w:val="ConsPlusNormal"/>
              <w:jc w:val="center"/>
            </w:pPr>
            <w:r>
              <w:t>Дата рентгенологического дообследования</w:t>
            </w:r>
          </w:p>
        </w:tc>
        <w:tc>
          <w:tcPr>
            <w:tcW w:w="3397" w:type="dxa"/>
          </w:tcPr>
          <w:p w14:paraId="1AE5D97E" w14:textId="77777777" w:rsidR="00B31B4B" w:rsidRDefault="00B31B4B">
            <w:pPr>
              <w:pStyle w:val="ConsPlusNormal"/>
              <w:jc w:val="center"/>
            </w:pPr>
            <w:r>
              <w:t>Метод рентгенологического дообследования</w:t>
            </w:r>
          </w:p>
        </w:tc>
        <w:tc>
          <w:tcPr>
            <w:tcW w:w="3397" w:type="dxa"/>
          </w:tcPr>
          <w:p w14:paraId="7ED56CB8" w14:textId="77777777" w:rsidR="00B31B4B" w:rsidRDefault="00B31B4B">
            <w:pPr>
              <w:pStyle w:val="ConsPlusNormal"/>
              <w:jc w:val="center"/>
            </w:pPr>
            <w:r>
              <w:t>Рентгенологический диагноз</w:t>
            </w:r>
          </w:p>
        </w:tc>
        <w:tc>
          <w:tcPr>
            <w:tcW w:w="3400" w:type="dxa"/>
            <w:tcBorders>
              <w:right w:val="nil"/>
            </w:tcBorders>
          </w:tcPr>
          <w:p w14:paraId="5CB8C6A7" w14:textId="77777777" w:rsidR="00B31B4B" w:rsidRDefault="00B31B4B">
            <w:pPr>
              <w:pStyle w:val="ConsPlusNormal"/>
              <w:jc w:val="center"/>
            </w:pPr>
            <w:r>
              <w:t>Заключительный клинико-рентгенологический диагноз</w:t>
            </w:r>
          </w:p>
        </w:tc>
      </w:tr>
      <w:tr w:rsidR="00B31B4B" w14:paraId="72A73206" w14:textId="77777777">
        <w:tc>
          <w:tcPr>
            <w:tcW w:w="3397" w:type="dxa"/>
            <w:tcBorders>
              <w:left w:val="nil"/>
            </w:tcBorders>
          </w:tcPr>
          <w:p w14:paraId="0AF3856A" w14:textId="77777777" w:rsidR="00B31B4B" w:rsidRDefault="00B31B4B">
            <w:pPr>
              <w:pStyle w:val="ConsPlusNormal"/>
            </w:pPr>
          </w:p>
        </w:tc>
        <w:tc>
          <w:tcPr>
            <w:tcW w:w="3397" w:type="dxa"/>
          </w:tcPr>
          <w:p w14:paraId="3B51FA04" w14:textId="77777777" w:rsidR="00B31B4B" w:rsidRDefault="00B31B4B">
            <w:pPr>
              <w:pStyle w:val="ConsPlusNormal"/>
            </w:pPr>
          </w:p>
        </w:tc>
        <w:tc>
          <w:tcPr>
            <w:tcW w:w="3397" w:type="dxa"/>
          </w:tcPr>
          <w:p w14:paraId="52F1425E" w14:textId="77777777" w:rsidR="00B31B4B" w:rsidRDefault="00B31B4B">
            <w:pPr>
              <w:pStyle w:val="ConsPlusNormal"/>
            </w:pPr>
          </w:p>
        </w:tc>
        <w:tc>
          <w:tcPr>
            <w:tcW w:w="3400" w:type="dxa"/>
            <w:tcBorders>
              <w:right w:val="nil"/>
            </w:tcBorders>
          </w:tcPr>
          <w:p w14:paraId="0C8C04F7" w14:textId="77777777" w:rsidR="00B31B4B" w:rsidRDefault="00B31B4B">
            <w:pPr>
              <w:pStyle w:val="ConsPlusNormal"/>
            </w:pPr>
          </w:p>
        </w:tc>
      </w:tr>
      <w:tr w:rsidR="00B31B4B" w14:paraId="5885F9D5" w14:textId="77777777">
        <w:tc>
          <w:tcPr>
            <w:tcW w:w="3397" w:type="dxa"/>
            <w:tcBorders>
              <w:left w:val="nil"/>
            </w:tcBorders>
          </w:tcPr>
          <w:p w14:paraId="1336F629" w14:textId="77777777" w:rsidR="00B31B4B" w:rsidRDefault="00B31B4B">
            <w:pPr>
              <w:pStyle w:val="ConsPlusNormal"/>
            </w:pPr>
          </w:p>
        </w:tc>
        <w:tc>
          <w:tcPr>
            <w:tcW w:w="3397" w:type="dxa"/>
          </w:tcPr>
          <w:p w14:paraId="3E8E3E9D" w14:textId="77777777" w:rsidR="00B31B4B" w:rsidRDefault="00B31B4B">
            <w:pPr>
              <w:pStyle w:val="ConsPlusNormal"/>
            </w:pPr>
          </w:p>
        </w:tc>
        <w:tc>
          <w:tcPr>
            <w:tcW w:w="3397" w:type="dxa"/>
          </w:tcPr>
          <w:p w14:paraId="7204DDF4" w14:textId="77777777" w:rsidR="00B31B4B" w:rsidRDefault="00B31B4B">
            <w:pPr>
              <w:pStyle w:val="ConsPlusNormal"/>
            </w:pPr>
          </w:p>
        </w:tc>
        <w:tc>
          <w:tcPr>
            <w:tcW w:w="3400" w:type="dxa"/>
            <w:tcBorders>
              <w:right w:val="nil"/>
            </w:tcBorders>
          </w:tcPr>
          <w:p w14:paraId="3FC3E070" w14:textId="77777777" w:rsidR="00B31B4B" w:rsidRDefault="00B31B4B">
            <w:pPr>
              <w:pStyle w:val="ConsPlusNormal"/>
            </w:pPr>
          </w:p>
        </w:tc>
      </w:tr>
      <w:tr w:rsidR="00B31B4B" w14:paraId="6BB31ED6" w14:textId="77777777">
        <w:tc>
          <w:tcPr>
            <w:tcW w:w="3397" w:type="dxa"/>
            <w:tcBorders>
              <w:left w:val="nil"/>
            </w:tcBorders>
          </w:tcPr>
          <w:p w14:paraId="26CE55B8" w14:textId="77777777" w:rsidR="00B31B4B" w:rsidRDefault="00B31B4B">
            <w:pPr>
              <w:pStyle w:val="ConsPlusNormal"/>
            </w:pPr>
          </w:p>
        </w:tc>
        <w:tc>
          <w:tcPr>
            <w:tcW w:w="3397" w:type="dxa"/>
          </w:tcPr>
          <w:p w14:paraId="54BB388D" w14:textId="77777777" w:rsidR="00B31B4B" w:rsidRDefault="00B31B4B">
            <w:pPr>
              <w:pStyle w:val="ConsPlusNormal"/>
            </w:pPr>
          </w:p>
        </w:tc>
        <w:tc>
          <w:tcPr>
            <w:tcW w:w="3397" w:type="dxa"/>
          </w:tcPr>
          <w:p w14:paraId="2D7568B8" w14:textId="77777777" w:rsidR="00B31B4B" w:rsidRDefault="00B31B4B">
            <w:pPr>
              <w:pStyle w:val="ConsPlusNormal"/>
            </w:pPr>
          </w:p>
        </w:tc>
        <w:tc>
          <w:tcPr>
            <w:tcW w:w="3400" w:type="dxa"/>
            <w:tcBorders>
              <w:right w:val="nil"/>
            </w:tcBorders>
          </w:tcPr>
          <w:p w14:paraId="0C3F191D" w14:textId="77777777" w:rsidR="00B31B4B" w:rsidRDefault="00B31B4B">
            <w:pPr>
              <w:pStyle w:val="ConsPlusNormal"/>
            </w:pPr>
          </w:p>
        </w:tc>
      </w:tr>
      <w:tr w:rsidR="00B31B4B" w14:paraId="213074B3" w14:textId="77777777">
        <w:tc>
          <w:tcPr>
            <w:tcW w:w="3397" w:type="dxa"/>
            <w:tcBorders>
              <w:left w:val="nil"/>
            </w:tcBorders>
          </w:tcPr>
          <w:p w14:paraId="51B2E583" w14:textId="77777777" w:rsidR="00B31B4B" w:rsidRDefault="00B31B4B">
            <w:pPr>
              <w:pStyle w:val="ConsPlusNormal"/>
            </w:pPr>
          </w:p>
        </w:tc>
        <w:tc>
          <w:tcPr>
            <w:tcW w:w="3397" w:type="dxa"/>
          </w:tcPr>
          <w:p w14:paraId="571BB079" w14:textId="77777777" w:rsidR="00B31B4B" w:rsidRDefault="00B31B4B">
            <w:pPr>
              <w:pStyle w:val="ConsPlusNormal"/>
            </w:pPr>
          </w:p>
        </w:tc>
        <w:tc>
          <w:tcPr>
            <w:tcW w:w="3397" w:type="dxa"/>
          </w:tcPr>
          <w:p w14:paraId="5C4E02A6" w14:textId="77777777" w:rsidR="00B31B4B" w:rsidRDefault="00B31B4B">
            <w:pPr>
              <w:pStyle w:val="ConsPlusNormal"/>
            </w:pPr>
          </w:p>
        </w:tc>
        <w:tc>
          <w:tcPr>
            <w:tcW w:w="3400" w:type="dxa"/>
            <w:tcBorders>
              <w:right w:val="nil"/>
            </w:tcBorders>
          </w:tcPr>
          <w:p w14:paraId="37C87B56" w14:textId="77777777" w:rsidR="00B31B4B" w:rsidRDefault="00B31B4B">
            <w:pPr>
              <w:pStyle w:val="ConsPlusNormal"/>
            </w:pPr>
          </w:p>
        </w:tc>
      </w:tr>
      <w:tr w:rsidR="00B31B4B" w14:paraId="77C57EAF" w14:textId="77777777">
        <w:tc>
          <w:tcPr>
            <w:tcW w:w="3397" w:type="dxa"/>
            <w:tcBorders>
              <w:left w:val="nil"/>
              <w:bottom w:val="nil"/>
            </w:tcBorders>
          </w:tcPr>
          <w:p w14:paraId="5AF9C46D" w14:textId="77777777" w:rsidR="00B31B4B" w:rsidRDefault="00B31B4B">
            <w:pPr>
              <w:pStyle w:val="ConsPlusNormal"/>
            </w:pPr>
          </w:p>
        </w:tc>
        <w:tc>
          <w:tcPr>
            <w:tcW w:w="3397" w:type="dxa"/>
            <w:tcBorders>
              <w:bottom w:val="nil"/>
            </w:tcBorders>
          </w:tcPr>
          <w:p w14:paraId="3AF17BCA" w14:textId="77777777" w:rsidR="00B31B4B" w:rsidRDefault="00B31B4B">
            <w:pPr>
              <w:pStyle w:val="ConsPlusNormal"/>
            </w:pPr>
          </w:p>
        </w:tc>
        <w:tc>
          <w:tcPr>
            <w:tcW w:w="3397" w:type="dxa"/>
            <w:tcBorders>
              <w:bottom w:val="nil"/>
            </w:tcBorders>
          </w:tcPr>
          <w:p w14:paraId="5D26C754" w14:textId="77777777" w:rsidR="00B31B4B" w:rsidRDefault="00B31B4B">
            <w:pPr>
              <w:pStyle w:val="ConsPlusNormal"/>
            </w:pPr>
          </w:p>
        </w:tc>
        <w:tc>
          <w:tcPr>
            <w:tcW w:w="3400" w:type="dxa"/>
            <w:tcBorders>
              <w:bottom w:val="nil"/>
              <w:right w:val="nil"/>
            </w:tcBorders>
          </w:tcPr>
          <w:p w14:paraId="33B9BE47" w14:textId="77777777" w:rsidR="00B31B4B" w:rsidRDefault="00B31B4B">
            <w:pPr>
              <w:pStyle w:val="ConsPlusNormal"/>
            </w:pPr>
          </w:p>
        </w:tc>
      </w:tr>
    </w:tbl>
    <w:p w14:paraId="6E99F80E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23CE344A" w14:textId="77777777" w:rsidR="00B31B4B" w:rsidRDefault="00B31B4B">
      <w:pPr>
        <w:pStyle w:val="ConsPlusNormal"/>
        <w:jc w:val="both"/>
      </w:pPr>
    </w:p>
    <w:p w14:paraId="38B8B075" w14:textId="77777777" w:rsidR="00B31B4B" w:rsidRDefault="00B31B4B">
      <w:pPr>
        <w:pStyle w:val="ConsPlusNormal"/>
        <w:jc w:val="both"/>
      </w:pPr>
    </w:p>
    <w:p w14:paraId="20564D7A" w14:textId="77777777" w:rsidR="00B31B4B" w:rsidRDefault="00B31B4B">
      <w:pPr>
        <w:pStyle w:val="ConsPlusNormal"/>
        <w:jc w:val="both"/>
      </w:pPr>
    </w:p>
    <w:p w14:paraId="29E6F40C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1C2D4914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10593A24" w14:textId="77777777" w:rsidR="00B31B4B" w:rsidRDefault="00B31B4B">
      <w:pPr>
        <w:pStyle w:val="ConsPlusNonformat"/>
        <w:jc w:val="both"/>
      </w:pPr>
    </w:p>
    <w:p w14:paraId="4A18418E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F97D38F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063/у</w:t>
      </w:r>
    </w:p>
    <w:p w14:paraId="1E9BC8CD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9732E9F" w14:textId="77777777" w:rsidR="00B31B4B" w:rsidRDefault="00B31B4B">
      <w:pPr>
        <w:pStyle w:val="ConsPlusNonformat"/>
        <w:jc w:val="both"/>
      </w:pPr>
      <w:r>
        <w:t xml:space="preserve"> (наименование учреждения)                            04.10.80 N 1030</w:t>
      </w:r>
    </w:p>
    <w:p w14:paraId="32D074E9" w14:textId="77777777" w:rsidR="00B31B4B" w:rsidRDefault="00B31B4B">
      <w:pPr>
        <w:pStyle w:val="ConsPlusNonformat"/>
        <w:jc w:val="both"/>
      </w:pPr>
    </w:p>
    <w:p w14:paraId="0221DEBF" w14:textId="77777777" w:rsidR="00B31B4B" w:rsidRDefault="00B31B4B">
      <w:pPr>
        <w:pStyle w:val="ConsPlusNonformat"/>
        <w:jc w:val="both"/>
      </w:pPr>
      <w:bookmarkStart w:id="108" w:name="P23033"/>
      <w:bookmarkEnd w:id="108"/>
      <w:r>
        <w:t xml:space="preserve">                                   КАРТА</w:t>
      </w:r>
    </w:p>
    <w:p w14:paraId="686AFF87" w14:textId="77777777" w:rsidR="00B31B4B" w:rsidRDefault="00B31B4B">
      <w:pPr>
        <w:pStyle w:val="ConsPlusNonformat"/>
        <w:jc w:val="both"/>
      </w:pPr>
      <w:r>
        <w:t xml:space="preserve">                         профилактических прививок</w:t>
      </w:r>
    </w:p>
    <w:p w14:paraId="6BD9DC72" w14:textId="77777777" w:rsidR="00B31B4B" w:rsidRDefault="00B31B4B">
      <w:pPr>
        <w:pStyle w:val="ConsPlusNonformat"/>
        <w:jc w:val="both"/>
      </w:pPr>
    </w:p>
    <w:p w14:paraId="1FEB02AB" w14:textId="77777777" w:rsidR="00B31B4B" w:rsidRDefault="00B31B4B">
      <w:pPr>
        <w:pStyle w:val="ConsPlusNonformat"/>
        <w:jc w:val="both"/>
      </w:pPr>
      <w:r>
        <w:t>Взят на учет _______________________  для организованных детей наименование</w:t>
      </w:r>
    </w:p>
    <w:p w14:paraId="15D21A56" w14:textId="77777777" w:rsidR="00B31B4B" w:rsidRDefault="00B31B4B">
      <w:pPr>
        <w:pStyle w:val="ConsPlusNonformat"/>
        <w:jc w:val="both"/>
      </w:pPr>
      <w:r>
        <w:t xml:space="preserve">                     (дата)           детского учреждения _________________</w:t>
      </w:r>
    </w:p>
    <w:p w14:paraId="38492245" w14:textId="77777777" w:rsidR="00B31B4B" w:rsidRDefault="00B31B4B">
      <w:pPr>
        <w:pStyle w:val="ConsPlusNonformat"/>
        <w:jc w:val="both"/>
      </w:pPr>
      <w:r>
        <w:t xml:space="preserve">                                      _____________________________________</w:t>
      </w:r>
    </w:p>
    <w:p w14:paraId="68B4806A" w14:textId="77777777" w:rsidR="00B31B4B" w:rsidRDefault="00B31B4B">
      <w:pPr>
        <w:pStyle w:val="ConsPlusNonformat"/>
        <w:jc w:val="both"/>
      </w:pPr>
      <w:r>
        <w:t>1. Фамилия, имя, отчество ___________________ 2. Дата рождения ____________</w:t>
      </w:r>
    </w:p>
    <w:p w14:paraId="6FAF4A0E" w14:textId="77777777" w:rsidR="00B31B4B" w:rsidRDefault="00B31B4B">
      <w:pPr>
        <w:pStyle w:val="ConsPlusNonformat"/>
        <w:jc w:val="both"/>
      </w:pPr>
      <w:r>
        <w:t>3. Домашний адрес: населенный пункт _________________ улица _______________</w:t>
      </w:r>
    </w:p>
    <w:p w14:paraId="32B8FC57" w14:textId="77777777" w:rsidR="00B31B4B" w:rsidRDefault="00B31B4B">
      <w:pPr>
        <w:pStyle w:val="ConsPlusNonformat"/>
        <w:jc w:val="both"/>
      </w:pPr>
      <w:r>
        <w:t xml:space="preserve">   дом __________ корпус ___________ кв. _____________</w:t>
      </w:r>
    </w:p>
    <w:p w14:paraId="7DB555D1" w14:textId="77777777" w:rsidR="00B31B4B" w:rsidRDefault="00B31B4B">
      <w:pPr>
        <w:pStyle w:val="ConsPlusNonformat"/>
        <w:jc w:val="both"/>
      </w:pPr>
      <w:r>
        <w:t>Отметка о перемене адреса _________________________________________________</w:t>
      </w:r>
    </w:p>
    <w:p w14:paraId="30AA2651" w14:textId="77777777" w:rsidR="00B31B4B" w:rsidRDefault="00B31B4B">
      <w:pPr>
        <w:pStyle w:val="ConsPlusNormal"/>
        <w:jc w:val="both"/>
      </w:pPr>
    </w:p>
    <w:p w14:paraId="0A8CC0C7" w14:textId="77777777" w:rsidR="00B31B4B" w:rsidRDefault="00B31B4B">
      <w:pPr>
        <w:pStyle w:val="ConsPlusNormal"/>
        <w:jc w:val="center"/>
      </w:pPr>
      <w:r>
        <w:t>Прививки против туберкулеза</w:t>
      </w:r>
    </w:p>
    <w:p w14:paraId="54CC537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1191"/>
        <w:gridCol w:w="1531"/>
        <w:gridCol w:w="964"/>
        <w:gridCol w:w="680"/>
        <w:gridCol w:w="680"/>
        <w:gridCol w:w="794"/>
        <w:gridCol w:w="1191"/>
        <w:gridCol w:w="1361"/>
      </w:tblGrid>
      <w:tr w:rsidR="00B31B4B" w14:paraId="7A05CBD8" w14:textId="77777777">
        <w:tc>
          <w:tcPr>
            <w:tcW w:w="1871" w:type="dxa"/>
            <w:gridSpan w:val="2"/>
            <w:tcBorders>
              <w:left w:val="nil"/>
            </w:tcBorders>
            <w:vAlign w:val="center"/>
          </w:tcPr>
          <w:p w14:paraId="3DAB7092" w14:textId="77777777" w:rsidR="00B31B4B" w:rsidRDefault="00B31B4B">
            <w:pPr>
              <w:pStyle w:val="ConsPlusNormal"/>
              <w:jc w:val="center"/>
            </w:pPr>
            <w:r>
              <w:t>Туберкулезные пробы</w:t>
            </w:r>
          </w:p>
        </w:tc>
        <w:tc>
          <w:tcPr>
            <w:tcW w:w="1531" w:type="dxa"/>
            <w:vMerge w:val="restart"/>
            <w:vAlign w:val="center"/>
          </w:tcPr>
          <w:p w14:paraId="750A778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 w:val="restart"/>
            <w:vAlign w:val="center"/>
          </w:tcPr>
          <w:p w14:paraId="2D98D58E" w14:textId="77777777" w:rsidR="00B31B4B" w:rsidRDefault="00B31B4B">
            <w:pPr>
              <w:pStyle w:val="ConsPlusNormal"/>
              <w:jc w:val="center"/>
            </w:pPr>
            <w:r>
              <w:t>Возраст</w:t>
            </w:r>
          </w:p>
        </w:tc>
        <w:tc>
          <w:tcPr>
            <w:tcW w:w="680" w:type="dxa"/>
            <w:vMerge w:val="restart"/>
            <w:vAlign w:val="center"/>
          </w:tcPr>
          <w:p w14:paraId="5B457C21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680" w:type="dxa"/>
            <w:vMerge w:val="restart"/>
            <w:vAlign w:val="center"/>
          </w:tcPr>
          <w:p w14:paraId="13B7EC23" w14:textId="77777777" w:rsidR="00B31B4B" w:rsidRDefault="00B31B4B">
            <w:pPr>
              <w:pStyle w:val="ConsPlusNormal"/>
              <w:jc w:val="center"/>
            </w:pPr>
            <w:r>
              <w:t>Доза</w:t>
            </w:r>
          </w:p>
        </w:tc>
        <w:tc>
          <w:tcPr>
            <w:tcW w:w="794" w:type="dxa"/>
            <w:vMerge w:val="restart"/>
            <w:vAlign w:val="center"/>
          </w:tcPr>
          <w:p w14:paraId="11EAAEA5" w14:textId="77777777" w:rsidR="00B31B4B" w:rsidRDefault="00B31B4B">
            <w:pPr>
              <w:pStyle w:val="ConsPlusNormal"/>
              <w:jc w:val="center"/>
            </w:pPr>
            <w:r>
              <w:t>Серия</w:t>
            </w:r>
          </w:p>
        </w:tc>
        <w:tc>
          <w:tcPr>
            <w:tcW w:w="1191" w:type="dxa"/>
            <w:vMerge w:val="restart"/>
            <w:vAlign w:val="center"/>
          </w:tcPr>
          <w:p w14:paraId="733A9EB2" w14:textId="77777777" w:rsidR="00B31B4B" w:rsidRDefault="00B31B4B">
            <w:pPr>
              <w:pStyle w:val="ConsPlusNormal"/>
              <w:jc w:val="center"/>
            </w:pPr>
            <w:r>
              <w:t>Реакция на прививку (местная)</w:t>
            </w:r>
          </w:p>
        </w:tc>
        <w:tc>
          <w:tcPr>
            <w:tcW w:w="1361" w:type="dxa"/>
            <w:vMerge w:val="restart"/>
            <w:tcBorders>
              <w:right w:val="nil"/>
            </w:tcBorders>
            <w:vAlign w:val="center"/>
          </w:tcPr>
          <w:p w14:paraId="2AE6F9B1" w14:textId="77777777" w:rsidR="00B31B4B" w:rsidRDefault="00B31B4B">
            <w:pPr>
              <w:pStyle w:val="ConsPlusNormal"/>
              <w:jc w:val="center"/>
            </w:pPr>
            <w:r>
              <w:t>Медицинский отвод (дата, причина)</w:t>
            </w:r>
          </w:p>
        </w:tc>
      </w:tr>
      <w:tr w:rsidR="00B31B4B" w14:paraId="6F93916F" w14:textId="77777777">
        <w:tc>
          <w:tcPr>
            <w:tcW w:w="680" w:type="dxa"/>
            <w:tcBorders>
              <w:left w:val="nil"/>
            </w:tcBorders>
            <w:vAlign w:val="center"/>
          </w:tcPr>
          <w:p w14:paraId="4B6A27C9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191" w:type="dxa"/>
            <w:vAlign w:val="center"/>
          </w:tcPr>
          <w:p w14:paraId="42852FD9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1531" w:type="dxa"/>
            <w:vMerge/>
          </w:tcPr>
          <w:p w14:paraId="0A896BE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54FD4F1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14D0EF5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2E7AB45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346588B5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363A6172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  <w:tcBorders>
              <w:right w:val="nil"/>
            </w:tcBorders>
          </w:tcPr>
          <w:p w14:paraId="78B91625" w14:textId="77777777" w:rsidR="00B31B4B" w:rsidRDefault="00B31B4B">
            <w:pPr>
              <w:pStyle w:val="ConsPlusNormal"/>
            </w:pPr>
          </w:p>
        </w:tc>
      </w:tr>
      <w:tr w:rsidR="00B31B4B" w14:paraId="01DB396E" w14:textId="77777777">
        <w:tc>
          <w:tcPr>
            <w:tcW w:w="680" w:type="dxa"/>
            <w:tcBorders>
              <w:left w:val="nil"/>
            </w:tcBorders>
          </w:tcPr>
          <w:p w14:paraId="0B3F433E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5035501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3BE0B2AC" w14:textId="77777777" w:rsidR="00B31B4B" w:rsidRDefault="00B31B4B">
            <w:pPr>
              <w:pStyle w:val="ConsPlusNormal"/>
            </w:pPr>
            <w:r>
              <w:t>Вакцинация</w:t>
            </w:r>
          </w:p>
        </w:tc>
        <w:tc>
          <w:tcPr>
            <w:tcW w:w="964" w:type="dxa"/>
          </w:tcPr>
          <w:p w14:paraId="363349E0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8A5E49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F3FB3B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9DDA602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7365540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1A712669" w14:textId="77777777" w:rsidR="00B31B4B" w:rsidRDefault="00B31B4B">
            <w:pPr>
              <w:pStyle w:val="ConsPlusNormal"/>
            </w:pPr>
          </w:p>
        </w:tc>
      </w:tr>
      <w:tr w:rsidR="00B31B4B" w14:paraId="6B0C24D7" w14:textId="77777777">
        <w:tc>
          <w:tcPr>
            <w:tcW w:w="680" w:type="dxa"/>
            <w:tcBorders>
              <w:left w:val="nil"/>
            </w:tcBorders>
          </w:tcPr>
          <w:p w14:paraId="5236D5AD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CB027D7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2CF5335B" w14:textId="77777777" w:rsidR="00B31B4B" w:rsidRDefault="00B31B4B">
            <w:pPr>
              <w:pStyle w:val="ConsPlusNormal"/>
              <w:jc w:val="both"/>
            </w:pPr>
            <w:r>
              <w:t>Ревакцинация</w:t>
            </w:r>
          </w:p>
        </w:tc>
        <w:tc>
          <w:tcPr>
            <w:tcW w:w="964" w:type="dxa"/>
          </w:tcPr>
          <w:p w14:paraId="55BFF223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FB91EE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BE2626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6E4BF09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081A505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48A48842" w14:textId="77777777" w:rsidR="00B31B4B" w:rsidRDefault="00B31B4B">
            <w:pPr>
              <w:pStyle w:val="ConsPlusNormal"/>
            </w:pPr>
          </w:p>
        </w:tc>
      </w:tr>
      <w:tr w:rsidR="00B31B4B" w14:paraId="33F04B5F" w14:textId="77777777">
        <w:tc>
          <w:tcPr>
            <w:tcW w:w="680" w:type="dxa"/>
            <w:tcBorders>
              <w:left w:val="nil"/>
            </w:tcBorders>
          </w:tcPr>
          <w:p w14:paraId="4BEE364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CA52A7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375B0DE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B31BF6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E895DE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6E49F0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BB54188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39FD998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166B783C" w14:textId="77777777" w:rsidR="00B31B4B" w:rsidRDefault="00B31B4B">
            <w:pPr>
              <w:pStyle w:val="ConsPlusNormal"/>
            </w:pPr>
          </w:p>
        </w:tc>
      </w:tr>
      <w:tr w:rsidR="00B31B4B" w14:paraId="14EC86DF" w14:textId="77777777">
        <w:tc>
          <w:tcPr>
            <w:tcW w:w="680" w:type="dxa"/>
            <w:tcBorders>
              <w:left w:val="nil"/>
            </w:tcBorders>
          </w:tcPr>
          <w:p w14:paraId="2488507B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C8457C7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1C281FA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A52D92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7628430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976146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1F9B3FF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37B0BC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5280092B" w14:textId="77777777" w:rsidR="00B31B4B" w:rsidRDefault="00B31B4B">
            <w:pPr>
              <w:pStyle w:val="ConsPlusNormal"/>
            </w:pPr>
          </w:p>
        </w:tc>
      </w:tr>
    </w:tbl>
    <w:p w14:paraId="50FEE118" w14:textId="77777777" w:rsidR="00B31B4B" w:rsidRDefault="00B31B4B">
      <w:pPr>
        <w:pStyle w:val="ConsPlusNormal"/>
        <w:jc w:val="both"/>
      </w:pPr>
    </w:p>
    <w:p w14:paraId="5D0E2584" w14:textId="77777777" w:rsidR="00B31B4B" w:rsidRDefault="00B31B4B">
      <w:pPr>
        <w:pStyle w:val="ConsPlusNormal"/>
        <w:jc w:val="right"/>
      </w:pPr>
      <w:r>
        <w:t>Для типографии</w:t>
      </w:r>
    </w:p>
    <w:p w14:paraId="02C223F4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6CEA09CD" w14:textId="77777777" w:rsidR="00B31B4B" w:rsidRDefault="00B31B4B">
      <w:pPr>
        <w:pStyle w:val="ConsPlusNormal"/>
        <w:jc w:val="right"/>
      </w:pPr>
      <w:r>
        <w:t>формат А5</w:t>
      </w:r>
    </w:p>
    <w:p w14:paraId="6986E639" w14:textId="77777777" w:rsidR="00B31B4B" w:rsidRDefault="00B31B4B">
      <w:pPr>
        <w:pStyle w:val="ConsPlusNormal"/>
        <w:jc w:val="both"/>
      </w:pPr>
    </w:p>
    <w:p w14:paraId="773B0713" w14:textId="77777777" w:rsidR="00B31B4B" w:rsidRDefault="00B31B4B">
      <w:pPr>
        <w:pStyle w:val="ConsPlusNormal"/>
        <w:jc w:val="right"/>
      </w:pPr>
      <w:r>
        <w:t>стр. 2 N 063/у</w:t>
      </w:r>
    </w:p>
    <w:p w14:paraId="2E8B5319" w14:textId="77777777" w:rsidR="00B31B4B" w:rsidRDefault="00B31B4B">
      <w:pPr>
        <w:pStyle w:val="ConsPlusNormal"/>
        <w:jc w:val="both"/>
      </w:pPr>
    </w:p>
    <w:p w14:paraId="31FFAED7" w14:textId="77777777" w:rsidR="00B31B4B" w:rsidRDefault="00B31B4B">
      <w:pPr>
        <w:pStyle w:val="ConsPlusNormal"/>
        <w:jc w:val="center"/>
      </w:pPr>
      <w:r>
        <w:t>Прививки против полиомиелита</w:t>
      </w:r>
    </w:p>
    <w:p w14:paraId="38E32FE5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4"/>
        <w:gridCol w:w="907"/>
        <w:gridCol w:w="1020"/>
        <w:gridCol w:w="1191"/>
        <w:gridCol w:w="850"/>
        <w:gridCol w:w="1020"/>
        <w:gridCol w:w="1134"/>
        <w:gridCol w:w="850"/>
        <w:gridCol w:w="964"/>
      </w:tblGrid>
      <w:tr w:rsidR="00B31B4B" w14:paraId="609DF18C" w14:textId="77777777">
        <w:tc>
          <w:tcPr>
            <w:tcW w:w="1134" w:type="dxa"/>
            <w:tcBorders>
              <w:left w:val="nil"/>
            </w:tcBorders>
          </w:tcPr>
          <w:p w14:paraId="7EB12A19" w14:textId="77777777" w:rsidR="00B31B4B" w:rsidRDefault="00B31B4B">
            <w:pPr>
              <w:pStyle w:val="ConsPlusNormal"/>
              <w:jc w:val="center"/>
            </w:pPr>
            <w:r>
              <w:t>Возраст</w:t>
            </w:r>
          </w:p>
        </w:tc>
        <w:tc>
          <w:tcPr>
            <w:tcW w:w="907" w:type="dxa"/>
          </w:tcPr>
          <w:p w14:paraId="6DA8ECFA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020" w:type="dxa"/>
          </w:tcPr>
          <w:p w14:paraId="0498223E" w14:textId="77777777" w:rsidR="00B31B4B" w:rsidRDefault="00B31B4B">
            <w:pPr>
              <w:pStyle w:val="ConsPlusNormal"/>
              <w:jc w:val="center"/>
            </w:pPr>
            <w:r>
              <w:t>Серия</w:t>
            </w:r>
          </w:p>
        </w:tc>
        <w:tc>
          <w:tcPr>
            <w:tcW w:w="1191" w:type="dxa"/>
          </w:tcPr>
          <w:p w14:paraId="5B665BE5" w14:textId="77777777" w:rsidR="00B31B4B" w:rsidRDefault="00B31B4B">
            <w:pPr>
              <w:pStyle w:val="ConsPlusNormal"/>
              <w:jc w:val="center"/>
            </w:pPr>
            <w:r>
              <w:t>Возраст</w:t>
            </w:r>
          </w:p>
        </w:tc>
        <w:tc>
          <w:tcPr>
            <w:tcW w:w="850" w:type="dxa"/>
          </w:tcPr>
          <w:p w14:paraId="00E042F3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020" w:type="dxa"/>
          </w:tcPr>
          <w:p w14:paraId="36752730" w14:textId="77777777" w:rsidR="00B31B4B" w:rsidRDefault="00B31B4B">
            <w:pPr>
              <w:pStyle w:val="ConsPlusNormal"/>
              <w:jc w:val="center"/>
            </w:pPr>
            <w:r>
              <w:t>Серия</w:t>
            </w:r>
          </w:p>
        </w:tc>
        <w:tc>
          <w:tcPr>
            <w:tcW w:w="1134" w:type="dxa"/>
          </w:tcPr>
          <w:p w14:paraId="476D3E25" w14:textId="77777777" w:rsidR="00B31B4B" w:rsidRDefault="00B31B4B">
            <w:pPr>
              <w:pStyle w:val="ConsPlusNormal"/>
              <w:jc w:val="center"/>
            </w:pPr>
            <w:r>
              <w:t>Возраст</w:t>
            </w:r>
          </w:p>
        </w:tc>
        <w:tc>
          <w:tcPr>
            <w:tcW w:w="850" w:type="dxa"/>
          </w:tcPr>
          <w:p w14:paraId="44F5F15A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964" w:type="dxa"/>
            <w:tcBorders>
              <w:right w:val="nil"/>
            </w:tcBorders>
          </w:tcPr>
          <w:p w14:paraId="2A38D05B" w14:textId="77777777" w:rsidR="00B31B4B" w:rsidRDefault="00B31B4B">
            <w:pPr>
              <w:pStyle w:val="ConsPlusNormal"/>
              <w:jc w:val="center"/>
            </w:pPr>
            <w:r>
              <w:t>Серия</w:t>
            </w:r>
          </w:p>
        </w:tc>
      </w:tr>
      <w:tr w:rsidR="00B31B4B" w14:paraId="320EFFEF" w14:textId="77777777">
        <w:tc>
          <w:tcPr>
            <w:tcW w:w="1134" w:type="dxa"/>
            <w:tcBorders>
              <w:left w:val="nil"/>
            </w:tcBorders>
          </w:tcPr>
          <w:p w14:paraId="2648746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4A7815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91AD215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4FA4EC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1AD6915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4A53255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5088A95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5D54CD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02F2A776" w14:textId="77777777" w:rsidR="00B31B4B" w:rsidRDefault="00B31B4B">
            <w:pPr>
              <w:pStyle w:val="ConsPlusNormal"/>
            </w:pPr>
          </w:p>
        </w:tc>
      </w:tr>
      <w:tr w:rsidR="00B31B4B" w14:paraId="0FABA047" w14:textId="77777777">
        <w:tc>
          <w:tcPr>
            <w:tcW w:w="1134" w:type="dxa"/>
            <w:tcBorders>
              <w:left w:val="nil"/>
            </w:tcBorders>
          </w:tcPr>
          <w:p w14:paraId="047D31C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1EC0B8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783A252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FF700E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1EB557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C3AC079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34F6C0A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94A416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30BAF73D" w14:textId="77777777" w:rsidR="00B31B4B" w:rsidRDefault="00B31B4B">
            <w:pPr>
              <w:pStyle w:val="ConsPlusNormal"/>
            </w:pPr>
          </w:p>
        </w:tc>
      </w:tr>
      <w:tr w:rsidR="00B31B4B" w14:paraId="1A7C6FD0" w14:textId="77777777">
        <w:tc>
          <w:tcPr>
            <w:tcW w:w="1134" w:type="dxa"/>
            <w:tcBorders>
              <w:left w:val="nil"/>
            </w:tcBorders>
          </w:tcPr>
          <w:p w14:paraId="4630715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B794DF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7B075B1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79FB7E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55FFAE1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E286647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5EE871C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661E42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447A14CA" w14:textId="77777777" w:rsidR="00B31B4B" w:rsidRDefault="00B31B4B">
            <w:pPr>
              <w:pStyle w:val="ConsPlusNormal"/>
            </w:pPr>
          </w:p>
        </w:tc>
      </w:tr>
    </w:tbl>
    <w:p w14:paraId="32DA3DA7" w14:textId="77777777" w:rsidR="00B31B4B" w:rsidRDefault="00B31B4B">
      <w:pPr>
        <w:pStyle w:val="ConsPlusNormal"/>
        <w:jc w:val="both"/>
      </w:pPr>
    </w:p>
    <w:p w14:paraId="797C0742" w14:textId="77777777" w:rsidR="00B31B4B" w:rsidRDefault="00B31B4B">
      <w:pPr>
        <w:pStyle w:val="ConsPlusNormal"/>
        <w:jc w:val="center"/>
      </w:pPr>
      <w:r>
        <w:t xml:space="preserve">Прививки против дифтерии, коклюша, столбняка </w:t>
      </w:r>
      <w:hyperlink w:anchor="P23206">
        <w:r>
          <w:rPr>
            <w:color w:val="0000FF"/>
          </w:rPr>
          <w:t>&lt;*&gt;</w:t>
        </w:r>
      </w:hyperlink>
    </w:p>
    <w:p w14:paraId="262F55C8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31"/>
        <w:gridCol w:w="964"/>
        <w:gridCol w:w="624"/>
        <w:gridCol w:w="624"/>
        <w:gridCol w:w="794"/>
        <w:gridCol w:w="1247"/>
        <w:gridCol w:w="964"/>
        <w:gridCol w:w="964"/>
        <w:gridCol w:w="1361"/>
      </w:tblGrid>
      <w:tr w:rsidR="00B31B4B" w14:paraId="13AF4F16" w14:textId="77777777">
        <w:tc>
          <w:tcPr>
            <w:tcW w:w="1531" w:type="dxa"/>
            <w:vMerge w:val="restart"/>
            <w:tcBorders>
              <w:left w:val="nil"/>
            </w:tcBorders>
          </w:tcPr>
          <w:p w14:paraId="00FA953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 w:val="restart"/>
            <w:vAlign w:val="center"/>
          </w:tcPr>
          <w:p w14:paraId="283B950F" w14:textId="77777777" w:rsidR="00B31B4B" w:rsidRDefault="00B31B4B">
            <w:pPr>
              <w:pStyle w:val="ConsPlusNormal"/>
              <w:jc w:val="center"/>
            </w:pPr>
            <w:r>
              <w:t>Возраст</w:t>
            </w:r>
          </w:p>
        </w:tc>
        <w:tc>
          <w:tcPr>
            <w:tcW w:w="624" w:type="dxa"/>
            <w:vMerge w:val="restart"/>
            <w:vAlign w:val="center"/>
          </w:tcPr>
          <w:p w14:paraId="10D222C4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624" w:type="dxa"/>
            <w:vMerge w:val="restart"/>
            <w:vAlign w:val="center"/>
          </w:tcPr>
          <w:p w14:paraId="688C6EAA" w14:textId="77777777" w:rsidR="00B31B4B" w:rsidRDefault="00B31B4B">
            <w:pPr>
              <w:pStyle w:val="ConsPlusNormal"/>
              <w:jc w:val="center"/>
            </w:pPr>
            <w:r>
              <w:t>Доза</w:t>
            </w:r>
          </w:p>
        </w:tc>
        <w:tc>
          <w:tcPr>
            <w:tcW w:w="794" w:type="dxa"/>
            <w:vMerge w:val="restart"/>
            <w:vAlign w:val="center"/>
          </w:tcPr>
          <w:p w14:paraId="6E7E4D74" w14:textId="77777777" w:rsidR="00B31B4B" w:rsidRDefault="00B31B4B">
            <w:pPr>
              <w:pStyle w:val="ConsPlusNormal"/>
              <w:jc w:val="center"/>
            </w:pPr>
            <w:r>
              <w:t>Серия</w:t>
            </w:r>
          </w:p>
        </w:tc>
        <w:tc>
          <w:tcPr>
            <w:tcW w:w="1247" w:type="dxa"/>
            <w:vMerge w:val="restart"/>
            <w:vAlign w:val="center"/>
          </w:tcPr>
          <w:p w14:paraId="7E6E4DA1" w14:textId="77777777" w:rsidR="00B31B4B" w:rsidRDefault="00B31B4B">
            <w:pPr>
              <w:pStyle w:val="ConsPlusNormal"/>
              <w:jc w:val="center"/>
            </w:pPr>
            <w:r>
              <w:t>Наименование препарата</w:t>
            </w:r>
          </w:p>
        </w:tc>
        <w:tc>
          <w:tcPr>
            <w:tcW w:w="1928" w:type="dxa"/>
            <w:gridSpan w:val="2"/>
            <w:vAlign w:val="center"/>
          </w:tcPr>
          <w:p w14:paraId="68A5084E" w14:textId="77777777" w:rsidR="00B31B4B" w:rsidRDefault="00B31B4B">
            <w:pPr>
              <w:pStyle w:val="ConsPlusNormal"/>
              <w:jc w:val="center"/>
            </w:pPr>
            <w:r>
              <w:t>Реакция на прививку</w:t>
            </w:r>
          </w:p>
        </w:tc>
        <w:tc>
          <w:tcPr>
            <w:tcW w:w="1361" w:type="dxa"/>
            <w:vMerge w:val="restart"/>
            <w:tcBorders>
              <w:right w:val="nil"/>
            </w:tcBorders>
            <w:vAlign w:val="center"/>
          </w:tcPr>
          <w:p w14:paraId="1E3C8B0E" w14:textId="77777777" w:rsidR="00B31B4B" w:rsidRDefault="00B31B4B">
            <w:pPr>
              <w:pStyle w:val="ConsPlusNormal"/>
              <w:jc w:val="center"/>
            </w:pPr>
            <w:r>
              <w:t>Медицинский отвод (дата, причина)</w:t>
            </w:r>
          </w:p>
        </w:tc>
      </w:tr>
      <w:tr w:rsidR="00B31B4B" w14:paraId="54305030" w14:textId="77777777">
        <w:tc>
          <w:tcPr>
            <w:tcW w:w="1531" w:type="dxa"/>
            <w:vMerge/>
            <w:tcBorders>
              <w:left w:val="nil"/>
            </w:tcBorders>
          </w:tcPr>
          <w:p w14:paraId="4779BEE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249DA1CD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4E54EEF1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2B5F799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08C8F1E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1FF5B09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2F838F9B" w14:textId="77777777" w:rsidR="00B31B4B" w:rsidRDefault="00B31B4B">
            <w:pPr>
              <w:pStyle w:val="ConsPlusNormal"/>
              <w:jc w:val="center"/>
            </w:pPr>
            <w:r>
              <w:t>общая Т</w:t>
            </w:r>
          </w:p>
        </w:tc>
        <w:tc>
          <w:tcPr>
            <w:tcW w:w="964" w:type="dxa"/>
            <w:vAlign w:val="center"/>
          </w:tcPr>
          <w:p w14:paraId="6528FA7C" w14:textId="77777777" w:rsidR="00B31B4B" w:rsidRDefault="00B31B4B">
            <w:pPr>
              <w:pStyle w:val="ConsPlusNormal"/>
              <w:jc w:val="center"/>
            </w:pPr>
            <w:r>
              <w:t>местная</w:t>
            </w:r>
          </w:p>
        </w:tc>
        <w:tc>
          <w:tcPr>
            <w:tcW w:w="1361" w:type="dxa"/>
            <w:vMerge/>
            <w:tcBorders>
              <w:right w:val="nil"/>
            </w:tcBorders>
          </w:tcPr>
          <w:p w14:paraId="701E4454" w14:textId="77777777" w:rsidR="00B31B4B" w:rsidRDefault="00B31B4B">
            <w:pPr>
              <w:pStyle w:val="ConsPlusNormal"/>
            </w:pPr>
          </w:p>
        </w:tc>
      </w:tr>
      <w:tr w:rsidR="00B31B4B" w14:paraId="54DB9A29" w14:textId="77777777">
        <w:tc>
          <w:tcPr>
            <w:tcW w:w="1531" w:type="dxa"/>
            <w:tcBorders>
              <w:left w:val="nil"/>
            </w:tcBorders>
          </w:tcPr>
          <w:p w14:paraId="5C811D13" w14:textId="77777777" w:rsidR="00B31B4B" w:rsidRDefault="00B31B4B">
            <w:pPr>
              <w:pStyle w:val="ConsPlusNormal"/>
            </w:pPr>
            <w:r>
              <w:t>Вакцинация</w:t>
            </w:r>
          </w:p>
        </w:tc>
        <w:tc>
          <w:tcPr>
            <w:tcW w:w="964" w:type="dxa"/>
          </w:tcPr>
          <w:p w14:paraId="6045415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5BE94FFF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0AEC0D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B29558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BC29F7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46D660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3F04920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44323302" w14:textId="77777777" w:rsidR="00B31B4B" w:rsidRDefault="00B31B4B">
            <w:pPr>
              <w:pStyle w:val="ConsPlusNormal"/>
            </w:pPr>
          </w:p>
        </w:tc>
      </w:tr>
      <w:tr w:rsidR="00B31B4B" w14:paraId="3CA311B8" w14:textId="77777777">
        <w:tc>
          <w:tcPr>
            <w:tcW w:w="1531" w:type="dxa"/>
            <w:tcBorders>
              <w:left w:val="nil"/>
            </w:tcBorders>
          </w:tcPr>
          <w:p w14:paraId="07B5E6D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865BF0A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25EC2E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868748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A4A6F79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4A3636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B29363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711C6FA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300B4D59" w14:textId="77777777" w:rsidR="00B31B4B" w:rsidRDefault="00B31B4B">
            <w:pPr>
              <w:pStyle w:val="ConsPlusNormal"/>
            </w:pPr>
          </w:p>
        </w:tc>
      </w:tr>
      <w:tr w:rsidR="00B31B4B" w14:paraId="2B61452E" w14:textId="77777777">
        <w:tc>
          <w:tcPr>
            <w:tcW w:w="1531" w:type="dxa"/>
            <w:tcBorders>
              <w:left w:val="nil"/>
            </w:tcBorders>
          </w:tcPr>
          <w:p w14:paraId="56EB972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711E4A5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47D59FE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7F24D2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585952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0B89CF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569890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CBA3286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2E3110E1" w14:textId="77777777" w:rsidR="00B31B4B" w:rsidRDefault="00B31B4B">
            <w:pPr>
              <w:pStyle w:val="ConsPlusNormal"/>
            </w:pPr>
          </w:p>
        </w:tc>
      </w:tr>
      <w:tr w:rsidR="00B31B4B" w14:paraId="3855711A" w14:textId="77777777">
        <w:tc>
          <w:tcPr>
            <w:tcW w:w="1531" w:type="dxa"/>
            <w:tcBorders>
              <w:left w:val="nil"/>
            </w:tcBorders>
          </w:tcPr>
          <w:p w14:paraId="4DA7CD74" w14:textId="77777777" w:rsidR="00B31B4B" w:rsidRDefault="00B31B4B">
            <w:pPr>
              <w:pStyle w:val="ConsPlusNormal"/>
              <w:jc w:val="both"/>
            </w:pPr>
            <w:r>
              <w:t>Ревакцинация</w:t>
            </w:r>
          </w:p>
        </w:tc>
        <w:tc>
          <w:tcPr>
            <w:tcW w:w="964" w:type="dxa"/>
          </w:tcPr>
          <w:p w14:paraId="3981A98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E5106A5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4578ABA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15EED7B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1C9552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3D4D8B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789CD34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6C9201A1" w14:textId="77777777" w:rsidR="00B31B4B" w:rsidRDefault="00B31B4B">
            <w:pPr>
              <w:pStyle w:val="ConsPlusNormal"/>
            </w:pPr>
          </w:p>
        </w:tc>
      </w:tr>
      <w:tr w:rsidR="00B31B4B" w14:paraId="1E8AA8C5" w14:textId="77777777">
        <w:tc>
          <w:tcPr>
            <w:tcW w:w="1531" w:type="dxa"/>
            <w:tcBorders>
              <w:left w:val="nil"/>
            </w:tcBorders>
          </w:tcPr>
          <w:p w14:paraId="40E0D6C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C9C4C17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631FBFE2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54111D6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FA23CF5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E09477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508610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D7E07B3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16FA61E7" w14:textId="77777777" w:rsidR="00B31B4B" w:rsidRDefault="00B31B4B">
            <w:pPr>
              <w:pStyle w:val="ConsPlusNormal"/>
            </w:pPr>
          </w:p>
        </w:tc>
      </w:tr>
      <w:tr w:rsidR="00B31B4B" w14:paraId="0E33F36D" w14:textId="77777777">
        <w:tc>
          <w:tcPr>
            <w:tcW w:w="1531" w:type="dxa"/>
            <w:tcBorders>
              <w:left w:val="nil"/>
            </w:tcBorders>
          </w:tcPr>
          <w:p w14:paraId="48795CD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2EB84AF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504E32F2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6305540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E75F393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E0E367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24CCBA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72C82C8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11A1FB57" w14:textId="77777777" w:rsidR="00B31B4B" w:rsidRDefault="00B31B4B">
            <w:pPr>
              <w:pStyle w:val="ConsPlusNormal"/>
            </w:pPr>
          </w:p>
        </w:tc>
      </w:tr>
    </w:tbl>
    <w:p w14:paraId="7A0E66A0" w14:textId="77777777" w:rsidR="00B31B4B" w:rsidRDefault="00B31B4B">
      <w:pPr>
        <w:pStyle w:val="ConsPlusNormal"/>
        <w:jc w:val="both"/>
      </w:pPr>
    </w:p>
    <w:p w14:paraId="1583F3A6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0226F3F6" w14:textId="77777777" w:rsidR="00B31B4B" w:rsidRDefault="00B31B4B">
      <w:pPr>
        <w:pStyle w:val="ConsPlusNormal"/>
        <w:spacing w:before="200"/>
        <w:ind w:firstLine="540"/>
        <w:jc w:val="both"/>
      </w:pPr>
      <w:bookmarkStart w:id="109" w:name="P23206"/>
      <w:bookmarkEnd w:id="109"/>
      <w:r>
        <w:t>&lt;*&gt; Препарат обозначать буквами: АКДС - адсорбированная, коклюшно-дифтерийно-столбнячная вакцина; АДС - адсорбированный дифтерийно-столбнячный анатоксин; АДС-М-анатоксин - адсорбированный дифтерийно-столбнячный анатоксин с уменьшенным содержанием антигенов; АД - адсорбированный дифтерийный анатоксин; АС - адсорбированный столбнячный анатоксин; К - коклюшная вакцина.</w:t>
      </w:r>
    </w:p>
    <w:p w14:paraId="2B69D0E0" w14:textId="77777777" w:rsidR="00B31B4B" w:rsidRDefault="00B31B4B">
      <w:pPr>
        <w:pStyle w:val="ConsPlusNormal"/>
        <w:jc w:val="both"/>
      </w:pPr>
    </w:p>
    <w:p w14:paraId="157EF72C" w14:textId="77777777" w:rsidR="00B31B4B" w:rsidRDefault="00B31B4B">
      <w:pPr>
        <w:pStyle w:val="ConsPlusNormal"/>
        <w:jc w:val="right"/>
      </w:pPr>
      <w:r>
        <w:t>стр. 3 ф. N 063/у</w:t>
      </w:r>
    </w:p>
    <w:p w14:paraId="42DD1CA4" w14:textId="77777777" w:rsidR="00B31B4B" w:rsidRDefault="00B31B4B">
      <w:pPr>
        <w:pStyle w:val="ConsPlusNormal"/>
        <w:jc w:val="both"/>
      </w:pPr>
    </w:p>
    <w:p w14:paraId="37A08842" w14:textId="77777777" w:rsidR="00B31B4B" w:rsidRDefault="00B31B4B">
      <w:pPr>
        <w:pStyle w:val="ConsPlusNormal"/>
        <w:jc w:val="center"/>
      </w:pPr>
      <w:r>
        <w:t xml:space="preserve">Реакция Шика </w:t>
      </w:r>
      <w:hyperlink w:anchor="P23254">
        <w:r>
          <w:rPr>
            <w:color w:val="0000FF"/>
          </w:rPr>
          <w:t>&lt;**&gt;</w:t>
        </w:r>
      </w:hyperlink>
    </w:p>
    <w:p w14:paraId="24982D29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50"/>
        <w:gridCol w:w="624"/>
        <w:gridCol w:w="794"/>
        <w:gridCol w:w="1134"/>
        <w:gridCol w:w="1077"/>
        <w:gridCol w:w="907"/>
        <w:gridCol w:w="624"/>
        <w:gridCol w:w="794"/>
        <w:gridCol w:w="1134"/>
        <w:gridCol w:w="1134"/>
      </w:tblGrid>
      <w:tr w:rsidR="00B31B4B" w14:paraId="7F16F13E" w14:textId="77777777">
        <w:tc>
          <w:tcPr>
            <w:tcW w:w="850" w:type="dxa"/>
            <w:tcBorders>
              <w:left w:val="nil"/>
            </w:tcBorders>
            <w:vAlign w:val="center"/>
          </w:tcPr>
          <w:p w14:paraId="7D0947EC" w14:textId="77777777" w:rsidR="00B31B4B" w:rsidRDefault="00B31B4B">
            <w:pPr>
              <w:pStyle w:val="ConsPlusNormal"/>
              <w:jc w:val="center"/>
            </w:pPr>
            <w:r>
              <w:t>Дата постановки</w:t>
            </w:r>
          </w:p>
        </w:tc>
        <w:tc>
          <w:tcPr>
            <w:tcW w:w="624" w:type="dxa"/>
            <w:vAlign w:val="center"/>
          </w:tcPr>
          <w:p w14:paraId="68191441" w14:textId="77777777" w:rsidR="00B31B4B" w:rsidRDefault="00B31B4B">
            <w:pPr>
              <w:pStyle w:val="ConsPlusNormal"/>
              <w:jc w:val="center"/>
            </w:pPr>
            <w:r>
              <w:t>Доза</w:t>
            </w:r>
          </w:p>
        </w:tc>
        <w:tc>
          <w:tcPr>
            <w:tcW w:w="794" w:type="dxa"/>
            <w:vAlign w:val="center"/>
          </w:tcPr>
          <w:p w14:paraId="252AF4A1" w14:textId="77777777" w:rsidR="00B31B4B" w:rsidRDefault="00B31B4B">
            <w:pPr>
              <w:pStyle w:val="ConsPlusNormal"/>
              <w:jc w:val="center"/>
            </w:pPr>
            <w:r>
              <w:t>Серия</w:t>
            </w:r>
          </w:p>
        </w:tc>
        <w:tc>
          <w:tcPr>
            <w:tcW w:w="1134" w:type="dxa"/>
            <w:vAlign w:val="center"/>
          </w:tcPr>
          <w:p w14:paraId="7BF7975B" w14:textId="77777777" w:rsidR="00B31B4B" w:rsidRDefault="00B31B4B">
            <w:pPr>
              <w:pStyle w:val="ConsPlusNormal"/>
              <w:jc w:val="center"/>
            </w:pPr>
            <w:r>
              <w:t>Дата проверки</w:t>
            </w:r>
          </w:p>
        </w:tc>
        <w:tc>
          <w:tcPr>
            <w:tcW w:w="1077" w:type="dxa"/>
            <w:vAlign w:val="center"/>
          </w:tcPr>
          <w:p w14:paraId="64767A36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907" w:type="dxa"/>
            <w:vAlign w:val="center"/>
          </w:tcPr>
          <w:p w14:paraId="303B6912" w14:textId="77777777" w:rsidR="00B31B4B" w:rsidRDefault="00B31B4B">
            <w:pPr>
              <w:pStyle w:val="ConsPlusNormal"/>
              <w:jc w:val="center"/>
            </w:pPr>
            <w:r>
              <w:t>Дата постановки</w:t>
            </w:r>
          </w:p>
        </w:tc>
        <w:tc>
          <w:tcPr>
            <w:tcW w:w="624" w:type="dxa"/>
            <w:vAlign w:val="center"/>
          </w:tcPr>
          <w:p w14:paraId="723AB040" w14:textId="77777777" w:rsidR="00B31B4B" w:rsidRDefault="00B31B4B">
            <w:pPr>
              <w:pStyle w:val="ConsPlusNormal"/>
              <w:jc w:val="center"/>
            </w:pPr>
            <w:r>
              <w:t>Доза</w:t>
            </w:r>
          </w:p>
        </w:tc>
        <w:tc>
          <w:tcPr>
            <w:tcW w:w="794" w:type="dxa"/>
            <w:vAlign w:val="center"/>
          </w:tcPr>
          <w:p w14:paraId="508889D9" w14:textId="77777777" w:rsidR="00B31B4B" w:rsidRDefault="00B31B4B">
            <w:pPr>
              <w:pStyle w:val="ConsPlusNormal"/>
              <w:jc w:val="center"/>
            </w:pPr>
            <w:r>
              <w:t>Серия</w:t>
            </w:r>
          </w:p>
        </w:tc>
        <w:tc>
          <w:tcPr>
            <w:tcW w:w="1134" w:type="dxa"/>
            <w:vAlign w:val="center"/>
          </w:tcPr>
          <w:p w14:paraId="211D3AC0" w14:textId="77777777" w:rsidR="00B31B4B" w:rsidRDefault="00B31B4B">
            <w:pPr>
              <w:pStyle w:val="ConsPlusNormal"/>
              <w:jc w:val="center"/>
            </w:pPr>
            <w:r>
              <w:t>Дата проверки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7963A752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</w:tr>
      <w:tr w:rsidR="00B31B4B" w14:paraId="570FF9AE" w14:textId="77777777">
        <w:tc>
          <w:tcPr>
            <w:tcW w:w="850" w:type="dxa"/>
            <w:tcBorders>
              <w:left w:val="nil"/>
            </w:tcBorders>
          </w:tcPr>
          <w:p w14:paraId="2E31CC7D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477E9FB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FC2142F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338D2DB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A1F626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10EE79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3D7E52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C7EB35B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3B367A7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649C30FB" w14:textId="77777777" w:rsidR="00B31B4B" w:rsidRDefault="00B31B4B">
            <w:pPr>
              <w:pStyle w:val="ConsPlusNormal"/>
            </w:pPr>
          </w:p>
        </w:tc>
      </w:tr>
      <w:tr w:rsidR="00B31B4B" w14:paraId="60788F69" w14:textId="77777777">
        <w:tc>
          <w:tcPr>
            <w:tcW w:w="850" w:type="dxa"/>
            <w:tcBorders>
              <w:left w:val="nil"/>
            </w:tcBorders>
          </w:tcPr>
          <w:p w14:paraId="1AEA62A7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CD75D5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D257134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074CF7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C48514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D625E4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61C8384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922DF01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29D2132A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7B35F803" w14:textId="77777777" w:rsidR="00B31B4B" w:rsidRDefault="00B31B4B">
            <w:pPr>
              <w:pStyle w:val="ConsPlusNormal"/>
            </w:pPr>
          </w:p>
        </w:tc>
      </w:tr>
      <w:tr w:rsidR="00B31B4B" w14:paraId="211603A3" w14:textId="77777777">
        <w:tc>
          <w:tcPr>
            <w:tcW w:w="850" w:type="dxa"/>
            <w:tcBorders>
              <w:left w:val="nil"/>
            </w:tcBorders>
          </w:tcPr>
          <w:p w14:paraId="0C22A6F5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86BC97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A1D9B00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CD019A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6740C0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CFE60F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5DA468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1CFC936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B66EA3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66352D41" w14:textId="77777777" w:rsidR="00B31B4B" w:rsidRDefault="00B31B4B">
            <w:pPr>
              <w:pStyle w:val="ConsPlusNormal"/>
            </w:pPr>
          </w:p>
        </w:tc>
      </w:tr>
    </w:tbl>
    <w:p w14:paraId="649642B4" w14:textId="77777777" w:rsidR="00B31B4B" w:rsidRDefault="00B31B4B">
      <w:pPr>
        <w:pStyle w:val="ConsPlusNormal"/>
        <w:jc w:val="both"/>
      </w:pPr>
    </w:p>
    <w:p w14:paraId="7389DFF5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0B61C1C7" w14:textId="77777777" w:rsidR="00B31B4B" w:rsidRDefault="00B31B4B">
      <w:pPr>
        <w:pStyle w:val="ConsPlusNormal"/>
        <w:spacing w:before="200"/>
        <w:ind w:firstLine="540"/>
        <w:jc w:val="both"/>
      </w:pPr>
      <w:bookmarkStart w:id="110" w:name="P23254"/>
      <w:bookmarkEnd w:id="110"/>
      <w:r>
        <w:t>&lt;**&gt; Результаты реакции Шика отмечаются по степени (+++; ++; +; +/-; -) интенсивности.</w:t>
      </w:r>
    </w:p>
    <w:p w14:paraId="4053A7DD" w14:textId="77777777" w:rsidR="00B31B4B" w:rsidRDefault="00B31B4B">
      <w:pPr>
        <w:pStyle w:val="ConsPlusNormal"/>
        <w:jc w:val="both"/>
      </w:pPr>
    </w:p>
    <w:p w14:paraId="645BA871" w14:textId="77777777" w:rsidR="00B31B4B" w:rsidRDefault="00B31B4B">
      <w:pPr>
        <w:pStyle w:val="ConsPlusNormal"/>
        <w:jc w:val="center"/>
      </w:pPr>
      <w:r>
        <w:t>Прививки против паротита</w:t>
      </w:r>
    </w:p>
    <w:p w14:paraId="2B59EB1E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737"/>
        <w:gridCol w:w="794"/>
        <w:gridCol w:w="964"/>
        <w:gridCol w:w="1303"/>
        <w:gridCol w:w="1303"/>
        <w:gridCol w:w="2970"/>
      </w:tblGrid>
      <w:tr w:rsidR="00B31B4B" w14:paraId="35331732" w14:textId="77777777">
        <w:tc>
          <w:tcPr>
            <w:tcW w:w="964" w:type="dxa"/>
            <w:vMerge w:val="restart"/>
            <w:tcBorders>
              <w:left w:val="nil"/>
            </w:tcBorders>
            <w:vAlign w:val="center"/>
          </w:tcPr>
          <w:p w14:paraId="339D9F3D" w14:textId="77777777" w:rsidR="00B31B4B" w:rsidRDefault="00B31B4B">
            <w:pPr>
              <w:pStyle w:val="ConsPlusNormal"/>
              <w:jc w:val="center"/>
            </w:pPr>
            <w:r>
              <w:t>Возраст</w:t>
            </w:r>
          </w:p>
        </w:tc>
        <w:tc>
          <w:tcPr>
            <w:tcW w:w="737" w:type="dxa"/>
            <w:vMerge w:val="restart"/>
            <w:vAlign w:val="center"/>
          </w:tcPr>
          <w:p w14:paraId="40F2A99F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794" w:type="dxa"/>
            <w:vMerge w:val="restart"/>
            <w:vAlign w:val="center"/>
          </w:tcPr>
          <w:p w14:paraId="38621706" w14:textId="77777777" w:rsidR="00B31B4B" w:rsidRDefault="00B31B4B">
            <w:pPr>
              <w:pStyle w:val="ConsPlusNormal"/>
              <w:jc w:val="center"/>
            </w:pPr>
            <w:r>
              <w:t>Доза</w:t>
            </w:r>
          </w:p>
        </w:tc>
        <w:tc>
          <w:tcPr>
            <w:tcW w:w="964" w:type="dxa"/>
            <w:vMerge w:val="restart"/>
            <w:vAlign w:val="center"/>
          </w:tcPr>
          <w:p w14:paraId="261A07FD" w14:textId="77777777" w:rsidR="00B31B4B" w:rsidRDefault="00B31B4B">
            <w:pPr>
              <w:pStyle w:val="ConsPlusNormal"/>
              <w:jc w:val="center"/>
            </w:pPr>
            <w:r>
              <w:t>Серия</w:t>
            </w:r>
          </w:p>
        </w:tc>
        <w:tc>
          <w:tcPr>
            <w:tcW w:w="2606" w:type="dxa"/>
            <w:gridSpan w:val="2"/>
            <w:vAlign w:val="center"/>
          </w:tcPr>
          <w:p w14:paraId="4FB14156" w14:textId="77777777" w:rsidR="00B31B4B" w:rsidRDefault="00B31B4B">
            <w:pPr>
              <w:pStyle w:val="ConsPlusNormal"/>
              <w:jc w:val="center"/>
            </w:pPr>
            <w:r>
              <w:t>Реакция на прививку</w:t>
            </w:r>
          </w:p>
        </w:tc>
        <w:tc>
          <w:tcPr>
            <w:tcW w:w="2970" w:type="dxa"/>
            <w:vMerge w:val="restart"/>
            <w:tcBorders>
              <w:right w:val="nil"/>
            </w:tcBorders>
            <w:vAlign w:val="center"/>
          </w:tcPr>
          <w:p w14:paraId="5E246492" w14:textId="77777777" w:rsidR="00B31B4B" w:rsidRDefault="00B31B4B">
            <w:pPr>
              <w:pStyle w:val="ConsPlusNormal"/>
              <w:jc w:val="center"/>
            </w:pPr>
            <w:r>
              <w:t>Медицинский отвод (дата, причина)</w:t>
            </w:r>
          </w:p>
        </w:tc>
      </w:tr>
      <w:tr w:rsidR="00B31B4B" w14:paraId="5B4AE4C2" w14:textId="77777777">
        <w:tc>
          <w:tcPr>
            <w:tcW w:w="964" w:type="dxa"/>
            <w:vMerge/>
            <w:tcBorders>
              <w:left w:val="nil"/>
            </w:tcBorders>
          </w:tcPr>
          <w:p w14:paraId="040DB10F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1C4E426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0156148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5E5D5D59" w14:textId="77777777" w:rsidR="00B31B4B" w:rsidRDefault="00B31B4B">
            <w:pPr>
              <w:pStyle w:val="ConsPlusNormal"/>
            </w:pPr>
          </w:p>
        </w:tc>
        <w:tc>
          <w:tcPr>
            <w:tcW w:w="1303" w:type="dxa"/>
            <w:vAlign w:val="center"/>
          </w:tcPr>
          <w:p w14:paraId="3ED2F9EC" w14:textId="77777777" w:rsidR="00B31B4B" w:rsidRDefault="00B31B4B">
            <w:pPr>
              <w:pStyle w:val="ConsPlusNormal"/>
              <w:jc w:val="center"/>
            </w:pPr>
            <w:r>
              <w:t>общая (Т)</w:t>
            </w:r>
          </w:p>
        </w:tc>
        <w:tc>
          <w:tcPr>
            <w:tcW w:w="1303" w:type="dxa"/>
            <w:vAlign w:val="center"/>
          </w:tcPr>
          <w:p w14:paraId="3ECAA8D4" w14:textId="77777777" w:rsidR="00B31B4B" w:rsidRDefault="00B31B4B">
            <w:pPr>
              <w:pStyle w:val="ConsPlusNormal"/>
              <w:jc w:val="center"/>
            </w:pPr>
            <w:r>
              <w:t>местная</w:t>
            </w:r>
          </w:p>
        </w:tc>
        <w:tc>
          <w:tcPr>
            <w:tcW w:w="2970" w:type="dxa"/>
            <w:vMerge/>
            <w:tcBorders>
              <w:right w:val="nil"/>
            </w:tcBorders>
          </w:tcPr>
          <w:p w14:paraId="7FBB9B89" w14:textId="77777777" w:rsidR="00B31B4B" w:rsidRDefault="00B31B4B">
            <w:pPr>
              <w:pStyle w:val="ConsPlusNormal"/>
            </w:pPr>
          </w:p>
        </w:tc>
      </w:tr>
      <w:tr w:rsidR="00B31B4B" w14:paraId="2EE3E6BF" w14:textId="77777777">
        <w:tc>
          <w:tcPr>
            <w:tcW w:w="964" w:type="dxa"/>
            <w:tcBorders>
              <w:left w:val="nil"/>
            </w:tcBorders>
          </w:tcPr>
          <w:p w14:paraId="6336C868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7B3272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EF105A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F731B15" w14:textId="77777777" w:rsidR="00B31B4B" w:rsidRDefault="00B31B4B">
            <w:pPr>
              <w:pStyle w:val="ConsPlusNormal"/>
            </w:pPr>
          </w:p>
        </w:tc>
        <w:tc>
          <w:tcPr>
            <w:tcW w:w="1303" w:type="dxa"/>
          </w:tcPr>
          <w:p w14:paraId="3DE2C3AE" w14:textId="77777777" w:rsidR="00B31B4B" w:rsidRDefault="00B31B4B">
            <w:pPr>
              <w:pStyle w:val="ConsPlusNormal"/>
            </w:pPr>
          </w:p>
        </w:tc>
        <w:tc>
          <w:tcPr>
            <w:tcW w:w="1303" w:type="dxa"/>
          </w:tcPr>
          <w:p w14:paraId="3F79B5E4" w14:textId="77777777" w:rsidR="00B31B4B" w:rsidRDefault="00B31B4B">
            <w:pPr>
              <w:pStyle w:val="ConsPlusNormal"/>
            </w:pPr>
          </w:p>
        </w:tc>
        <w:tc>
          <w:tcPr>
            <w:tcW w:w="2970" w:type="dxa"/>
            <w:tcBorders>
              <w:right w:val="nil"/>
            </w:tcBorders>
          </w:tcPr>
          <w:p w14:paraId="3B43B0D6" w14:textId="77777777" w:rsidR="00B31B4B" w:rsidRDefault="00B31B4B">
            <w:pPr>
              <w:pStyle w:val="ConsPlusNormal"/>
            </w:pPr>
          </w:p>
        </w:tc>
      </w:tr>
      <w:tr w:rsidR="00B31B4B" w14:paraId="4D48DAD2" w14:textId="77777777">
        <w:tc>
          <w:tcPr>
            <w:tcW w:w="964" w:type="dxa"/>
            <w:tcBorders>
              <w:left w:val="nil"/>
            </w:tcBorders>
          </w:tcPr>
          <w:p w14:paraId="7818018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BFF979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7669BE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676A011" w14:textId="77777777" w:rsidR="00B31B4B" w:rsidRDefault="00B31B4B">
            <w:pPr>
              <w:pStyle w:val="ConsPlusNormal"/>
            </w:pPr>
          </w:p>
        </w:tc>
        <w:tc>
          <w:tcPr>
            <w:tcW w:w="1303" w:type="dxa"/>
          </w:tcPr>
          <w:p w14:paraId="2FE76ECA" w14:textId="77777777" w:rsidR="00B31B4B" w:rsidRDefault="00B31B4B">
            <w:pPr>
              <w:pStyle w:val="ConsPlusNormal"/>
            </w:pPr>
          </w:p>
        </w:tc>
        <w:tc>
          <w:tcPr>
            <w:tcW w:w="1303" w:type="dxa"/>
          </w:tcPr>
          <w:p w14:paraId="5C920137" w14:textId="77777777" w:rsidR="00B31B4B" w:rsidRDefault="00B31B4B">
            <w:pPr>
              <w:pStyle w:val="ConsPlusNormal"/>
            </w:pPr>
          </w:p>
        </w:tc>
        <w:tc>
          <w:tcPr>
            <w:tcW w:w="2970" w:type="dxa"/>
            <w:tcBorders>
              <w:right w:val="nil"/>
            </w:tcBorders>
          </w:tcPr>
          <w:p w14:paraId="68457FE8" w14:textId="77777777" w:rsidR="00B31B4B" w:rsidRDefault="00B31B4B">
            <w:pPr>
              <w:pStyle w:val="ConsPlusNormal"/>
            </w:pPr>
          </w:p>
        </w:tc>
      </w:tr>
      <w:tr w:rsidR="00B31B4B" w14:paraId="63468F56" w14:textId="77777777">
        <w:tc>
          <w:tcPr>
            <w:tcW w:w="964" w:type="dxa"/>
            <w:tcBorders>
              <w:left w:val="nil"/>
            </w:tcBorders>
          </w:tcPr>
          <w:p w14:paraId="7EFF879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C00F1B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B45AEC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B4E0192" w14:textId="77777777" w:rsidR="00B31B4B" w:rsidRDefault="00B31B4B">
            <w:pPr>
              <w:pStyle w:val="ConsPlusNormal"/>
            </w:pPr>
          </w:p>
        </w:tc>
        <w:tc>
          <w:tcPr>
            <w:tcW w:w="1303" w:type="dxa"/>
          </w:tcPr>
          <w:p w14:paraId="7A9F279C" w14:textId="77777777" w:rsidR="00B31B4B" w:rsidRDefault="00B31B4B">
            <w:pPr>
              <w:pStyle w:val="ConsPlusNormal"/>
            </w:pPr>
          </w:p>
        </w:tc>
        <w:tc>
          <w:tcPr>
            <w:tcW w:w="1303" w:type="dxa"/>
          </w:tcPr>
          <w:p w14:paraId="46BF8954" w14:textId="77777777" w:rsidR="00B31B4B" w:rsidRDefault="00B31B4B">
            <w:pPr>
              <w:pStyle w:val="ConsPlusNormal"/>
            </w:pPr>
          </w:p>
        </w:tc>
        <w:tc>
          <w:tcPr>
            <w:tcW w:w="2970" w:type="dxa"/>
            <w:tcBorders>
              <w:right w:val="nil"/>
            </w:tcBorders>
          </w:tcPr>
          <w:p w14:paraId="3D042685" w14:textId="77777777" w:rsidR="00B31B4B" w:rsidRDefault="00B31B4B">
            <w:pPr>
              <w:pStyle w:val="ConsPlusNormal"/>
            </w:pPr>
          </w:p>
        </w:tc>
      </w:tr>
    </w:tbl>
    <w:p w14:paraId="24F5B9F9" w14:textId="77777777" w:rsidR="00B31B4B" w:rsidRDefault="00B31B4B">
      <w:pPr>
        <w:pStyle w:val="ConsPlusNormal"/>
        <w:jc w:val="both"/>
      </w:pPr>
    </w:p>
    <w:p w14:paraId="01EC563C" w14:textId="77777777" w:rsidR="00B31B4B" w:rsidRDefault="00B31B4B">
      <w:pPr>
        <w:pStyle w:val="ConsPlusNormal"/>
        <w:jc w:val="center"/>
      </w:pPr>
      <w:r>
        <w:t>Прививки против кори</w:t>
      </w:r>
    </w:p>
    <w:p w14:paraId="62B4E7EE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20"/>
        <w:gridCol w:w="737"/>
        <w:gridCol w:w="794"/>
        <w:gridCol w:w="964"/>
        <w:gridCol w:w="1304"/>
        <w:gridCol w:w="1247"/>
        <w:gridCol w:w="2970"/>
      </w:tblGrid>
      <w:tr w:rsidR="00B31B4B" w14:paraId="384071F6" w14:textId="77777777">
        <w:tc>
          <w:tcPr>
            <w:tcW w:w="1020" w:type="dxa"/>
            <w:vMerge w:val="restart"/>
            <w:tcBorders>
              <w:left w:val="nil"/>
            </w:tcBorders>
          </w:tcPr>
          <w:p w14:paraId="51326EC7" w14:textId="77777777" w:rsidR="00B31B4B" w:rsidRDefault="00B31B4B">
            <w:pPr>
              <w:pStyle w:val="ConsPlusNormal"/>
              <w:jc w:val="center"/>
            </w:pPr>
            <w:r>
              <w:t>Возраст</w:t>
            </w:r>
          </w:p>
        </w:tc>
        <w:tc>
          <w:tcPr>
            <w:tcW w:w="737" w:type="dxa"/>
            <w:vMerge w:val="restart"/>
          </w:tcPr>
          <w:p w14:paraId="16D0A68E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794" w:type="dxa"/>
            <w:vMerge w:val="restart"/>
          </w:tcPr>
          <w:p w14:paraId="5D925C64" w14:textId="77777777" w:rsidR="00B31B4B" w:rsidRDefault="00B31B4B">
            <w:pPr>
              <w:pStyle w:val="ConsPlusNormal"/>
              <w:jc w:val="center"/>
            </w:pPr>
            <w:r>
              <w:t>Доза</w:t>
            </w:r>
          </w:p>
        </w:tc>
        <w:tc>
          <w:tcPr>
            <w:tcW w:w="964" w:type="dxa"/>
            <w:vMerge w:val="restart"/>
          </w:tcPr>
          <w:p w14:paraId="52EF5B1E" w14:textId="77777777" w:rsidR="00B31B4B" w:rsidRDefault="00B31B4B">
            <w:pPr>
              <w:pStyle w:val="ConsPlusNormal"/>
              <w:jc w:val="center"/>
            </w:pPr>
            <w:r>
              <w:t>Серия</w:t>
            </w:r>
          </w:p>
        </w:tc>
        <w:tc>
          <w:tcPr>
            <w:tcW w:w="2551" w:type="dxa"/>
            <w:gridSpan w:val="2"/>
          </w:tcPr>
          <w:p w14:paraId="4387723A" w14:textId="77777777" w:rsidR="00B31B4B" w:rsidRDefault="00B31B4B">
            <w:pPr>
              <w:pStyle w:val="ConsPlusNormal"/>
              <w:jc w:val="center"/>
            </w:pPr>
            <w:r>
              <w:t>Реакция на прививку</w:t>
            </w:r>
          </w:p>
        </w:tc>
        <w:tc>
          <w:tcPr>
            <w:tcW w:w="2970" w:type="dxa"/>
            <w:vMerge w:val="restart"/>
            <w:tcBorders>
              <w:right w:val="nil"/>
            </w:tcBorders>
          </w:tcPr>
          <w:p w14:paraId="3E35FD3A" w14:textId="77777777" w:rsidR="00B31B4B" w:rsidRDefault="00B31B4B">
            <w:pPr>
              <w:pStyle w:val="ConsPlusNormal"/>
              <w:jc w:val="center"/>
            </w:pPr>
            <w:r>
              <w:t>Медицинский отвод (дата, причина)</w:t>
            </w:r>
          </w:p>
        </w:tc>
      </w:tr>
      <w:tr w:rsidR="00B31B4B" w14:paraId="39F1EB5E" w14:textId="77777777">
        <w:tc>
          <w:tcPr>
            <w:tcW w:w="1020" w:type="dxa"/>
            <w:vMerge/>
            <w:tcBorders>
              <w:left w:val="nil"/>
            </w:tcBorders>
          </w:tcPr>
          <w:p w14:paraId="1B60C6A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6AB2D2A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694861E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18DFCF54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5D219425" w14:textId="77777777" w:rsidR="00B31B4B" w:rsidRDefault="00B31B4B">
            <w:pPr>
              <w:pStyle w:val="ConsPlusNormal"/>
              <w:jc w:val="center"/>
            </w:pPr>
            <w:r>
              <w:t>общая (Т)</w:t>
            </w:r>
          </w:p>
        </w:tc>
        <w:tc>
          <w:tcPr>
            <w:tcW w:w="1247" w:type="dxa"/>
          </w:tcPr>
          <w:p w14:paraId="6C3D25FB" w14:textId="77777777" w:rsidR="00B31B4B" w:rsidRDefault="00B31B4B">
            <w:pPr>
              <w:pStyle w:val="ConsPlusNormal"/>
              <w:jc w:val="center"/>
            </w:pPr>
            <w:r>
              <w:t>местная</w:t>
            </w:r>
          </w:p>
        </w:tc>
        <w:tc>
          <w:tcPr>
            <w:tcW w:w="2970" w:type="dxa"/>
            <w:vMerge/>
            <w:tcBorders>
              <w:right w:val="nil"/>
            </w:tcBorders>
          </w:tcPr>
          <w:p w14:paraId="00E70686" w14:textId="77777777" w:rsidR="00B31B4B" w:rsidRDefault="00B31B4B">
            <w:pPr>
              <w:pStyle w:val="ConsPlusNormal"/>
            </w:pPr>
          </w:p>
        </w:tc>
      </w:tr>
      <w:tr w:rsidR="00B31B4B" w14:paraId="4DF5E853" w14:textId="77777777">
        <w:tc>
          <w:tcPr>
            <w:tcW w:w="1020" w:type="dxa"/>
            <w:tcBorders>
              <w:left w:val="nil"/>
            </w:tcBorders>
          </w:tcPr>
          <w:p w14:paraId="10DF40D5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FC6D57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9F8F96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F84817E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9688488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9B1335D" w14:textId="77777777" w:rsidR="00B31B4B" w:rsidRDefault="00B31B4B">
            <w:pPr>
              <w:pStyle w:val="ConsPlusNormal"/>
            </w:pPr>
          </w:p>
        </w:tc>
        <w:tc>
          <w:tcPr>
            <w:tcW w:w="2970" w:type="dxa"/>
            <w:tcBorders>
              <w:right w:val="nil"/>
            </w:tcBorders>
          </w:tcPr>
          <w:p w14:paraId="4E0C6E72" w14:textId="77777777" w:rsidR="00B31B4B" w:rsidRDefault="00B31B4B">
            <w:pPr>
              <w:pStyle w:val="ConsPlusNormal"/>
            </w:pPr>
          </w:p>
        </w:tc>
      </w:tr>
      <w:tr w:rsidR="00B31B4B" w14:paraId="7FFDBE3B" w14:textId="77777777">
        <w:tc>
          <w:tcPr>
            <w:tcW w:w="1020" w:type="dxa"/>
            <w:tcBorders>
              <w:left w:val="nil"/>
            </w:tcBorders>
          </w:tcPr>
          <w:p w14:paraId="6DDE9AF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FEC7F6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EE1565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5B9DDA3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678794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6D16213" w14:textId="77777777" w:rsidR="00B31B4B" w:rsidRDefault="00B31B4B">
            <w:pPr>
              <w:pStyle w:val="ConsPlusNormal"/>
            </w:pPr>
          </w:p>
        </w:tc>
        <w:tc>
          <w:tcPr>
            <w:tcW w:w="2970" w:type="dxa"/>
            <w:tcBorders>
              <w:right w:val="nil"/>
            </w:tcBorders>
          </w:tcPr>
          <w:p w14:paraId="19AC3F1B" w14:textId="77777777" w:rsidR="00B31B4B" w:rsidRDefault="00B31B4B">
            <w:pPr>
              <w:pStyle w:val="ConsPlusNormal"/>
            </w:pPr>
          </w:p>
        </w:tc>
      </w:tr>
      <w:tr w:rsidR="00B31B4B" w14:paraId="2D984F49" w14:textId="77777777">
        <w:tc>
          <w:tcPr>
            <w:tcW w:w="1020" w:type="dxa"/>
            <w:tcBorders>
              <w:left w:val="nil"/>
            </w:tcBorders>
          </w:tcPr>
          <w:p w14:paraId="4477CBF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2D8267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9492A8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6F161D3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75429AF7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73FE23B" w14:textId="77777777" w:rsidR="00B31B4B" w:rsidRDefault="00B31B4B">
            <w:pPr>
              <w:pStyle w:val="ConsPlusNormal"/>
            </w:pPr>
          </w:p>
        </w:tc>
        <w:tc>
          <w:tcPr>
            <w:tcW w:w="2970" w:type="dxa"/>
            <w:tcBorders>
              <w:right w:val="nil"/>
            </w:tcBorders>
          </w:tcPr>
          <w:p w14:paraId="08D6A583" w14:textId="77777777" w:rsidR="00B31B4B" w:rsidRDefault="00B31B4B">
            <w:pPr>
              <w:pStyle w:val="ConsPlusNormal"/>
            </w:pPr>
          </w:p>
        </w:tc>
      </w:tr>
    </w:tbl>
    <w:p w14:paraId="47265BF1" w14:textId="77777777" w:rsidR="00B31B4B" w:rsidRDefault="00B31B4B">
      <w:pPr>
        <w:pStyle w:val="ConsPlusNormal"/>
        <w:jc w:val="both"/>
      </w:pPr>
    </w:p>
    <w:p w14:paraId="25A1FDC6" w14:textId="77777777" w:rsidR="00B31B4B" w:rsidRDefault="00B31B4B">
      <w:pPr>
        <w:pStyle w:val="ConsPlusNormal"/>
        <w:jc w:val="right"/>
      </w:pPr>
      <w:r>
        <w:lastRenderedPageBreak/>
        <w:t>стр. 4 ф. N 063/у</w:t>
      </w:r>
    </w:p>
    <w:p w14:paraId="52916ADF" w14:textId="77777777" w:rsidR="00B31B4B" w:rsidRDefault="00B31B4B">
      <w:pPr>
        <w:pStyle w:val="ConsPlusNormal"/>
        <w:jc w:val="both"/>
      </w:pPr>
    </w:p>
    <w:p w14:paraId="2FBDD3F7" w14:textId="77777777" w:rsidR="00B31B4B" w:rsidRDefault="00B31B4B">
      <w:pPr>
        <w:pStyle w:val="ConsPlusNormal"/>
        <w:jc w:val="center"/>
      </w:pPr>
      <w:r>
        <w:t>Прививки против других инфекций ___________________</w:t>
      </w:r>
    </w:p>
    <w:p w14:paraId="2079743D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31"/>
        <w:gridCol w:w="964"/>
        <w:gridCol w:w="680"/>
        <w:gridCol w:w="680"/>
        <w:gridCol w:w="794"/>
        <w:gridCol w:w="1361"/>
        <w:gridCol w:w="964"/>
        <w:gridCol w:w="907"/>
        <w:gridCol w:w="1191"/>
      </w:tblGrid>
      <w:tr w:rsidR="00B31B4B" w14:paraId="4725B0AF" w14:textId="77777777">
        <w:tc>
          <w:tcPr>
            <w:tcW w:w="1531" w:type="dxa"/>
            <w:vMerge w:val="restart"/>
            <w:tcBorders>
              <w:left w:val="nil"/>
            </w:tcBorders>
            <w:vAlign w:val="center"/>
          </w:tcPr>
          <w:p w14:paraId="6E6D02E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 w:val="restart"/>
            <w:vAlign w:val="center"/>
          </w:tcPr>
          <w:p w14:paraId="67154157" w14:textId="77777777" w:rsidR="00B31B4B" w:rsidRDefault="00B31B4B">
            <w:pPr>
              <w:pStyle w:val="ConsPlusNormal"/>
              <w:jc w:val="center"/>
            </w:pPr>
            <w:r>
              <w:t>Возраст</w:t>
            </w:r>
          </w:p>
        </w:tc>
        <w:tc>
          <w:tcPr>
            <w:tcW w:w="680" w:type="dxa"/>
            <w:vMerge w:val="restart"/>
            <w:vAlign w:val="center"/>
          </w:tcPr>
          <w:p w14:paraId="35789653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680" w:type="dxa"/>
            <w:vMerge w:val="restart"/>
            <w:vAlign w:val="center"/>
          </w:tcPr>
          <w:p w14:paraId="6E2BC152" w14:textId="77777777" w:rsidR="00B31B4B" w:rsidRDefault="00B31B4B">
            <w:pPr>
              <w:pStyle w:val="ConsPlusNormal"/>
              <w:jc w:val="center"/>
            </w:pPr>
            <w:r>
              <w:t>Доза</w:t>
            </w:r>
          </w:p>
        </w:tc>
        <w:tc>
          <w:tcPr>
            <w:tcW w:w="794" w:type="dxa"/>
            <w:vMerge w:val="restart"/>
            <w:vAlign w:val="center"/>
          </w:tcPr>
          <w:p w14:paraId="1FA45875" w14:textId="77777777" w:rsidR="00B31B4B" w:rsidRDefault="00B31B4B">
            <w:pPr>
              <w:pStyle w:val="ConsPlusNormal"/>
              <w:jc w:val="center"/>
            </w:pPr>
            <w:r>
              <w:t>Серия</w:t>
            </w:r>
          </w:p>
        </w:tc>
        <w:tc>
          <w:tcPr>
            <w:tcW w:w="1361" w:type="dxa"/>
            <w:vMerge w:val="restart"/>
            <w:vAlign w:val="center"/>
          </w:tcPr>
          <w:p w14:paraId="7EE2491B" w14:textId="77777777" w:rsidR="00B31B4B" w:rsidRDefault="00B31B4B">
            <w:pPr>
              <w:pStyle w:val="ConsPlusNormal"/>
              <w:jc w:val="center"/>
            </w:pPr>
            <w:r>
              <w:t>Наименование препарата</w:t>
            </w:r>
          </w:p>
        </w:tc>
        <w:tc>
          <w:tcPr>
            <w:tcW w:w="1871" w:type="dxa"/>
            <w:gridSpan w:val="2"/>
            <w:vAlign w:val="center"/>
          </w:tcPr>
          <w:p w14:paraId="4A1B9163" w14:textId="77777777" w:rsidR="00B31B4B" w:rsidRDefault="00B31B4B">
            <w:pPr>
              <w:pStyle w:val="ConsPlusNormal"/>
              <w:jc w:val="center"/>
            </w:pPr>
            <w:r>
              <w:t>Реакция на прививку</w:t>
            </w:r>
          </w:p>
        </w:tc>
        <w:tc>
          <w:tcPr>
            <w:tcW w:w="1191" w:type="dxa"/>
            <w:vMerge w:val="restart"/>
            <w:tcBorders>
              <w:right w:val="nil"/>
            </w:tcBorders>
            <w:vAlign w:val="center"/>
          </w:tcPr>
          <w:p w14:paraId="1EA5511E" w14:textId="77777777" w:rsidR="00B31B4B" w:rsidRDefault="00B31B4B">
            <w:pPr>
              <w:pStyle w:val="ConsPlusNormal"/>
              <w:jc w:val="center"/>
            </w:pPr>
            <w:r>
              <w:t>Медицинский отвод (дата, причина)</w:t>
            </w:r>
          </w:p>
        </w:tc>
      </w:tr>
      <w:tr w:rsidR="00B31B4B" w14:paraId="791F56AE" w14:textId="77777777">
        <w:tc>
          <w:tcPr>
            <w:tcW w:w="1531" w:type="dxa"/>
            <w:vMerge/>
            <w:tcBorders>
              <w:left w:val="nil"/>
            </w:tcBorders>
          </w:tcPr>
          <w:p w14:paraId="0BF7F9A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43321BF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7468B750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704D624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63C1606A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0C9CBC1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73E99D2B" w14:textId="77777777" w:rsidR="00B31B4B" w:rsidRDefault="00B31B4B">
            <w:pPr>
              <w:pStyle w:val="ConsPlusNormal"/>
              <w:jc w:val="center"/>
            </w:pPr>
            <w:r>
              <w:t>общая Т</w:t>
            </w:r>
          </w:p>
        </w:tc>
        <w:tc>
          <w:tcPr>
            <w:tcW w:w="907" w:type="dxa"/>
            <w:vAlign w:val="center"/>
          </w:tcPr>
          <w:p w14:paraId="643F6564" w14:textId="77777777" w:rsidR="00B31B4B" w:rsidRDefault="00B31B4B">
            <w:pPr>
              <w:pStyle w:val="ConsPlusNormal"/>
              <w:jc w:val="center"/>
            </w:pPr>
            <w:r>
              <w:t>местная</w:t>
            </w:r>
          </w:p>
        </w:tc>
        <w:tc>
          <w:tcPr>
            <w:tcW w:w="1191" w:type="dxa"/>
            <w:vMerge/>
            <w:tcBorders>
              <w:right w:val="nil"/>
            </w:tcBorders>
          </w:tcPr>
          <w:p w14:paraId="6F21A762" w14:textId="77777777" w:rsidR="00B31B4B" w:rsidRDefault="00B31B4B">
            <w:pPr>
              <w:pStyle w:val="ConsPlusNormal"/>
            </w:pPr>
          </w:p>
        </w:tc>
      </w:tr>
      <w:tr w:rsidR="00B31B4B" w14:paraId="56D445D6" w14:textId="77777777">
        <w:tc>
          <w:tcPr>
            <w:tcW w:w="1531" w:type="dxa"/>
            <w:tcBorders>
              <w:left w:val="nil"/>
            </w:tcBorders>
          </w:tcPr>
          <w:p w14:paraId="424D499F" w14:textId="77777777" w:rsidR="00B31B4B" w:rsidRDefault="00B31B4B">
            <w:pPr>
              <w:pStyle w:val="ConsPlusNormal"/>
            </w:pPr>
            <w:r>
              <w:t>Вакцинация</w:t>
            </w:r>
          </w:p>
        </w:tc>
        <w:tc>
          <w:tcPr>
            <w:tcW w:w="964" w:type="dxa"/>
          </w:tcPr>
          <w:p w14:paraId="2A0E2EB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D22965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2EE777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16A3E25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63DEB51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1D6B85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56A6CEB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</w:tcPr>
          <w:p w14:paraId="6EE15DB1" w14:textId="77777777" w:rsidR="00B31B4B" w:rsidRDefault="00B31B4B">
            <w:pPr>
              <w:pStyle w:val="ConsPlusNormal"/>
            </w:pPr>
          </w:p>
        </w:tc>
      </w:tr>
      <w:tr w:rsidR="00B31B4B" w14:paraId="739F18E7" w14:textId="77777777">
        <w:tc>
          <w:tcPr>
            <w:tcW w:w="1531" w:type="dxa"/>
            <w:tcBorders>
              <w:left w:val="nil"/>
            </w:tcBorders>
          </w:tcPr>
          <w:p w14:paraId="28880A5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6029A0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CDAFABF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7D237D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6B4433E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4C844DB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AA6DF3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ECE2A7B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</w:tcPr>
          <w:p w14:paraId="064080F0" w14:textId="77777777" w:rsidR="00B31B4B" w:rsidRDefault="00B31B4B">
            <w:pPr>
              <w:pStyle w:val="ConsPlusNormal"/>
            </w:pPr>
          </w:p>
        </w:tc>
      </w:tr>
      <w:tr w:rsidR="00B31B4B" w14:paraId="060310BE" w14:textId="77777777">
        <w:tc>
          <w:tcPr>
            <w:tcW w:w="1531" w:type="dxa"/>
            <w:tcBorders>
              <w:left w:val="nil"/>
            </w:tcBorders>
          </w:tcPr>
          <w:p w14:paraId="398B4C1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FF2865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61880B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50F90E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137ABC3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FC545C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E120F4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5E1BF23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</w:tcPr>
          <w:p w14:paraId="606E641A" w14:textId="77777777" w:rsidR="00B31B4B" w:rsidRDefault="00B31B4B">
            <w:pPr>
              <w:pStyle w:val="ConsPlusNormal"/>
            </w:pPr>
          </w:p>
        </w:tc>
      </w:tr>
      <w:tr w:rsidR="00B31B4B" w14:paraId="22E42CE1" w14:textId="77777777">
        <w:tc>
          <w:tcPr>
            <w:tcW w:w="1531" w:type="dxa"/>
            <w:tcBorders>
              <w:left w:val="nil"/>
            </w:tcBorders>
          </w:tcPr>
          <w:p w14:paraId="3EA5ED9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E9885E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C55FD2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9DCD1E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76D4883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68388E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F27F26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A8BA6F3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</w:tcPr>
          <w:p w14:paraId="4A9074F8" w14:textId="77777777" w:rsidR="00B31B4B" w:rsidRDefault="00B31B4B">
            <w:pPr>
              <w:pStyle w:val="ConsPlusNormal"/>
            </w:pPr>
          </w:p>
        </w:tc>
      </w:tr>
      <w:tr w:rsidR="00B31B4B" w14:paraId="68447B44" w14:textId="77777777">
        <w:tc>
          <w:tcPr>
            <w:tcW w:w="1531" w:type="dxa"/>
            <w:tcBorders>
              <w:left w:val="nil"/>
            </w:tcBorders>
          </w:tcPr>
          <w:p w14:paraId="269A84F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0EBA750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B7E68A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B81982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5B7B118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6311A8C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784C9F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C43C863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</w:tcPr>
          <w:p w14:paraId="4F6B73C0" w14:textId="77777777" w:rsidR="00B31B4B" w:rsidRDefault="00B31B4B">
            <w:pPr>
              <w:pStyle w:val="ConsPlusNormal"/>
            </w:pPr>
          </w:p>
        </w:tc>
      </w:tr>
      <w:tr w:rsidR="00B31B4B" w14:paraId="24BB102F" w14:textId="77777777">
        <w:tc>
          <w:tcPr>
            <w:tcW w:w="1531" w:type="dxa"/>
            <w:tcBorders>
              <w:left w:val="nil"/>
            </w:tcBorders>
          </w:tcPr>
          <w:p w14:paraId="2639DCD6" w14:textId="77777777" w:rsidR="00B31B4B" w:rsidRDefault="00B31B4B">
            <w:pPr>
              <w:pStyle w:val="ConsPlusNormal"/>
              <w:jc w:val="both"/>
            </w:pPr>
            <w:r>
              <w:t>Ревакцинация</w:t>
            </w:r>
          </w:p>
        </w:tc>
        <w:tc>
          <w:tcPr>
            <w:tcW w:w="964" w:type="dxa"/>
          </w:tcPr>
          <w:p w14:paraId="14D9BE4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064AC8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13B02D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FE7F4FA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40ADF60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CC386B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414DC99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</w:tcPr>
          <w:p w14:paraId="4F5FAEA0" w14:textId="77777777" w:rsidR="00B31B4B" w:rsidRDefault="00B31B4B">
            <w:pPr>
              <w:pStyle w:val="ConsPlusNormal"/>
            </w:pPr>
          </w:p>
        </w:tc>
      </w:tr>
      <w:tr w:rsidR="00B31B4B" w14:paraId="29237166" w14:textId="77777777">
        <w:tc>
          <w:tcPr>
            <w:tcW w:w="1531" w:type="dxa"/>
            <w:tcBorders>
              <w:left w:val="nil"/>
            </w:tcBorders>
          </w:tcPr>
          <w:p w14:paraId="3768AFA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6280FBB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9F0664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68FA5F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FDF43E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233CFE3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5F0484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E11F1FC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</w:tcPr>
          <w:p w14:paraId="317D25E4" w14:textId="77777777" w:rsidR="00B31B4B" w:rsidRDefault="00B31B4B">
            <w:pPr>
              <w:pStyle w:val="ConsPlusNormal"/>
            </w:pPr>
          </w:p>
        </w:tc>
      </w:tr>
      <w:tr w:rsidR="00B31B4B" w14:paraId="333F7784" w14:textId="77777777">
        <w:tc>
          <w:tcPr>
            <w:tcW w:w="1531" w:type="dxa"/>
            <w:tcBorders>
              <w:left w:val="nil"/>
            </w:tcBorders>
          </w:tcPr>
          <w:p w14:paraId="4FC21A2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4729B5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BBF4463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3AF384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40E92A5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E1CAD2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D2B18D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963E290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</w:tcPr>
          <w:p w14:paraId="37F7A9F2" w14:textId="77777777" w:rsidR="00B31B4B" w:rsidRDefault="00B31B4B">
            <w:pPr>
              <w:pStyle w:val="ConsPlusNormal"/>
            </w:pPr>
          </w:p>
        </w:tc>
      </w:tr>
      <w:tr w:rsidR="00B31B4B" w14:paraId="4C51D7F2" w14:textId="77777777">
        <w:tc>
          <w:tcPr>
            <w:tcW w:w="1531" w:type="dxa"/>
            <w:tcBorders>
              <w:left w:val="nil"/>
            </w:tcBorders>
          </w:tcPr>
          <w:p w14:paraId="24D8CB3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BF7A7D0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6ED92F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32B83E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77089B6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636005E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5D023C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CF93221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</w:tcPr>
          <w:p w14:paraId="0F04F5AE" w14:textId="77777777" w:rsidR="00B31B4B" w:rsidRDefault="00B31B4B">
            <w:pPr>
              <w:pStyle w:val="ConsPlusNormal"/>
            </w:pPr>
          </w:p>
        </w:tc>
      </w:tr>
      <w:tr w:rsidR="00B31B4B" w14:paraId="6A267817" w14:textId="77777777">
        <w:tc>
          <w:tcPr>
            <w:tcW w:w="1531" w:type="dxa"/>
            <w:tcBorders>
              <w:left w:val="nil"/>
            </w:tcBorders>
          </w:tcPr>
          <w:p w14:paraId="7AD6408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877085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9879E30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2CC743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8929D6C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6BAE0A5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ED021E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1B12A20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</w:tcPr>
          <w:p w14:paraId="64AA08F4" w14:textId="77777777" w:rsidR="00B31B4B" w:rsidRDefault="00B31B4B">
            <w:pPr>
              <w:pStyle w:val="ConsPlusNormal"/>
            </w:pPr>
          </w:p>
        </w:tc>
      </w:tr>
    </w:tbl>
    <w:p w14:paraId="60DA096F" w14:textId="77777777" w:rsidR="00B31B4B" w:rsidRDefault="00B31B4B">
      <w:pPr>
        <w:pStyle w:val="ConsPlusNormal"/>
        <w:jc w:val="both"/>
      </w:pPr>
    </w:p>
    <w:p w14:paraId="27A8C390" w14:textId="77777777" w:rsidR="00B31B4B" w:rsidRDefault="00B31B4B">
      <w:pPr>
        <w:pStyle w:val="ConsPlusNonformat"/>
        <w:jc w:val="both"/>
      </w:pPr>
      <w:r>
        <w:rPr>
          <w:sz w:val="18"/>
        </w:rPr>
        <w:t xml:space="preserve">    Дата снятия с учета _____________________          Подпись ________________</w:t>
      </w:r>
    </w:p>
    <w:p w14:paraId="106335CB" w14:textId="77777777" w:rsidR="00B31B4B" w:rsidRDefault="00B31B4B">
      <w:pPr>
        <w:pStyle w:val="ConsPlusNonformat"/>
        <w:jc w:val="both"/>
      </w:pPr>
    </w:p>
    <w:p w14:paraId="4913755A" w14:textId="77777777" w:rsidR="00B31B4B" w:rsidRDefault="00B31B4B">
      <w:pPr>
        <w:pStyle w:val="ConsPlusNonformat"/>
        <w:jc w:val="both"/>
      </w:pPr>
      <w:r>
        <w:rPr>
          <w:sz w:val="18"/>
        </w:rPr>
        <w:t xml:space="preserve">    Причина ___________________________________________________________________</w:t>
      </w:r>
    </w:p>
    <w:p w14:paraId="0A89D7EA" w14:textId="77777777" w:rsidR="00B31B4B" w:rsidRDefault="00B31B4B">
      <w:pPr>
        <w:pStyle w:val="ConsPlusNormal"/>
        <w:jc w:val="both"/>
      </w:pPr>
    </w:p>
    <w:p w14:paraId="652CD3CB" w14:textId="77777777" w:rsidR="00B31B4B" w:rsidRDefault="00B31B4B">
      <w:pPr>
        <w:pStyle w:val="ConsPlusNormal"/>
        <w:ind w:firstLine="540"/>
        <w:jc w:val="both"/>
      </w:pPr>
      <w:r>
        <w:t>Карта заполняется в детском лечебно-профилактическом учреждении (ФАП) при взятии ребенка на учет. В случае выезда ребенка из города (района) на руки выдается справка о проведенных прививках.</w:t>
      </w:r>
    </w:p>
    <w:p w14:paraId="03C5FDE6" w14:textId="77777777" w:rsidR="00B31B4B" w:rsidRDefault="00B31B4B">
      <w:pPr>
        <w:pStyle w:val="ConsPlusNormal"/>
        <w:spacing w:before="200"/>
        <w:ind w:firstLine="540"/>
        <w:jc w:val="both"/>
      </w:pPr>
      <w:r>
        <w:t>Карта остается в учреждении.</w:t>
      </w:r>
    </w:p>
    <w:p w14:paraId="5DAA0A4A" w14:textId="77777777" w:rsidR="00B31B4B" w:rsidRDefault="00B31B4B">
      <w:pPr>
        <w:pStyle w:val="ConsPlusNormal"/>
        <w:jc w:val="both"/>
      </w:pPr>
    </w:p>
    <w:p w14:paraId="5F599964" w14:textId="77777777" w:rsidR="00B31B4B" w:rsidRDefault="00B31B4B">
      <w:pPr>
        <w:pStyle w:val="ConsPlusNormal"/>
        <w:jc w:val="both"/>
      </w:pPr>
    </w:p>
    <w:p w14:paraId="0B5E695F" w14:textId="77777777" w:rsidR="00B31B4B" w:rsidRDefault="00B31B4B">
      <w:pPr>
        <w:pStyle w:val="ConsPlusNormal"/>
        <w:jc w:val="both"/>
      </w:pPr>
    </w:p>
    <w:p w14:paraId="3FFD2566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6D908342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5C086692" w14:textId="77777777" w:rsidR="00B31B4B" w:rsidRDefault="00B31B4B">
      <w:pPr>
        <w:pStyle w:val="ConsPlusNonformat"/>
        <w:jc w:val="both"/>
      </w:pPr>
    </w:p>
    <w:p w14:paraId="4953E8F2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31C7A0F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064/у</w:t>
      </w:r>
    </w:p>
    <w:p w14:paraId="66836BBC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AC906C7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6D15E751" w14:textId="77777777" w:rsidR="00B31B4B" w:rsidRDefault="00B31B4B">
      <w:pPr>
        <w:pStyle w:val="ConsPlusNonformat"/>
        <w:jc w:val="both"/>
      </w:pPr>
    </w:p>
    <w:p w14:paraId="7C580542" w14:textId="77777777" w:rsidR="00B31B4B" w:rsidRDefault="00B31B4B">
      <w:pPr>
        <w:pStyle w:val="ConsPlusNonformat"/>
        <w:jc w:val="both"/>
      </w:pPr>
      <w:bookmarkStart w:id="111" w:name="P23442"/>
      <w:bookmarkEnd w:id="111"/>
      <w:r>
        <w:t xml:space="preserve">                                  ЖУРНАЛ</w:t>
      </w:r>
    </w:p>
    <w:p w14:paraId="57CEB879" w14:textId="77777777" w:rsidR="00B31B4B" w:rsidRDefault="00B31B4B">
      <w:pPr>
        <w:pStyle w:val="ConsPlusNonformat"/>
        <w:jc w:val="both"/>
      </w:pPr>
      <w:r>
        <w:t xml:space="preserve">                      учета профилактических прививок</w:t>
      </w:r>
    </w:p>
    <w:p w14:paraId="3087F1C5" w14:textId="77777777" w:rsidR="00B31B4B" w:rsidRDefault="00B31B4B">
      <w:pPr>
        <w:pStyle w:val="ConsPlusNonformat"/>
        <w:jc w:val="both"/>
      </w:pPr>
      <w:r>
        <w:t xml:space="preserve">                      за ___________________ 19__ г.</w:t>
      </w:r>
    </w:p>
    <w:p w14:paraId="6A52D70C" w14:textId="77777777" w:rsidR="00B31B4B" w:rsidRDefault="00B31B4B">
      <w:pPr>
        <w:pStyle w:val="ConsPlusNormal"/>
        <w:jc w:val="both"/>
      </w:pPr>
    </w:p>
    <w:p w14:paraId="0710E851" w14:textId="77777777" w:rsidR="00B31B4B" w:rsidRDefault="00B31B4B">
      <w:pPr>
        <w:pStyle w:val="ConsPlusNormal"/>
        <w:jc w:val="right"/>
      </w:pPr>
      <w:r>
        <w:t>Для типографии!</w:t>
      </w:r>
    </w:p>
    <w:p w14:paraId="2EAD0FB1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03FCFD8" w14:textId="77777777" w:rsidR="00B31B4B" w:rsidRDefault="00B31B4B">
      <w:pPr>
        <w:pStyle w:val="ConsPlusNormal"/>
        <w:jc w:val="right"/>
      </w:pPr>
      <w:r>
        <w:t>формат А4</w:t>
      </w:r>
    </w:p>
    <w:p w14:paraId="6B156370" w14:textId="77777777" w:rsidR="00B31B4B" w:rsidRDefault="00B31B4B">
      <w:pPr>
        <w:pStyle w:val="ConsPlusNormal"/>
        <w:jc w:val="right"/>
      </w:pPr>
      <w:r>
        <w:t>48 страниц</w:t>
      </w:r>
    </w:p>
    <w:p w14:paraId="2E94B4F4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191"/>
        <w:gridCol w:w="794"/>
        <w:gridCol w:w="1247"/>
        <w:gridCol w:w="1474"/>
        <w:gridCol w:w="1247"/>
        <w:gridCol w:w="964"/>
        <w:gridCol w:w="1587"/>
      </w:tblGrid>
      <w:tr w:rsidR="00B31B4B" w14:paraId="19E3F24D" w14:textId="77777777">
        <w:tc>
          <w:tcPr>
            <w:tcW w:w="567" w:type="dxa"/>
            <w:tcBorders>
              <w:left w:val="nil"/>
            </w:tcBorders>
            <w:vAlign w:val="center"/>
          </w:tcPr>
          <w:p w14:paraId="19EEB276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191" w:type="dxa"/>
            <w:vAlign w:val="center"/>
          </w:tcPr>
          <w:p w14:paraId="754106B8" w14:textId="77777777" w:rsidR="00B31B4B" w:rsidRDefault="00B31B4B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794" w:type="dxa"/>
            <w:vAlign w:val="center"/>
          </w:tcPr>
          <w:p w14:paraId="5AABC757" w14:textId="77777777" w:rsidR="00B31B4B" w:rsidRDefault="00B31B4B">
            <w:pPr>
              <w:pStyle w:val="ConsPlusNormal"/>
              <w:jc w:val="center"/>
            </w:pPr>
            <w:r>
              <w:t>Год рождения</w:t>
            </w:r>
          </w:p>
        </w:tc>
        <w:tc>
          <w:tcPr>
            <w:tcW w:w="1247" w:type="dxa"/>
            <w:vAlign w:val="center"/>
          </w:tcPr>
          <w:p w14:paraId="0B0B303F" w14:textId="77777777" w:rsidR="00B31B4B" w:rsidRDefault="00B31B4B">
            <w:pPr>
              <w:pStyle w:val="ConsPlusNormal"/>
              <w:jc w:val="center"/>
            </w:pPr>
            <w:r>
              <w:t>Домашний адрес</w:t>
            </w:r>
          </w:p>
        </w:tc>
        <w:tc>
          <w:tcPr>
            <w:tcW w:w="1474" w:type="dxa"/>
            <w:vAlign w:val="center"/>
          </w:tcPr>
          <w:p w14:paraId="474699FB" w14:textId="77777777" w:rsidR="00B31B4B" w:rsidRDefault="00B31B4B">
            <w:pPr>
              <w:pStyle w:val="ConsPlusNormal"/>
              <w:jc w:val="center"/>
            </w:pPr>
            <w:r>
              <w:t>Название места работы или учебного заведения</w:t>
            </w:r>
          </w:p>
        </w:tc>
        <w:tc>
          <w:tcPr>
            <w:tcW w:w="1247" w:type="dxa"/>
            <w:vAlign w:val="center"/>
          </w:tcPr>
          <w:p w14:paraId="7A8E1BC1" w14:textId="77777777" w:rsidR="00B31B4B" w:rsidRDefault="00B31B4B">
            <w:pPr>
              <w:pStyle w:val="ConsPlusNormal"/>
              <w:jc w:val="center"/>
            </w:pPr>
            <w:r>
              <w:t xml:space="preserve">Название препарата (вакцина, анатоксин и </w:t>
            </w:r>
            <w:r>
              <w:lastRenderedPageBreak/>
              <w:t>пр.)</w:t>
            </w:r>
          </w:p>
        </w:tc>
        <w:tc>
          <w:tcPr>
            <w:tcW w:w="964" w:type="dxa"/>
            <w:vAlign w:val="center"/>
          </w:tcPr>
          <w:p w14:paraId="38CBB8B2" w14:textId="77777777" w:rsidR="00B31B4B" w:rsidRDefault="00B31B4B">
            <w:pPr>
              <w:pStyle w:val="ConsPlusNormal"/>
              <w:jc w:val="center"/>
            </w:pPr>
            <w:r>
              <w:lastRenderedPageBreak/>
              <w:t>Вакцинация или ревакцинация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7A79489F" w14:textId="77777777" w:rsidR="00B31B4B" w:rsidRDefault="00B31B4B">
            <w:pPr>
              <w:pStyle w:val="ConsPlusNormal"/>
              <w:jc w:val="center"/>
            </w:pPr>
            <w:r>
              <w:t xml:space="preserve">Метод прививок (подкожно, накожно, </w:t>
            </w:r>
            <w:r>
              <w:lastRenderedPageBreak/>
              <w:t>интреназально и пр.)</w:t>
            </w:r>
          </w:p>
        </w:tc>
      </w:tr>
      <w:tr w:rsidR="00B31B4B" w14:paraId="1ADFC68E" w14:textId="77777777">
        <w:tc>
          <w:tcPr>
            <w:tcW w:w="567" w:type="dxa"/>
            <w:tcBorders>
              <w:left w:val="nil"/>
            </w:tcBorders>
            <w:vAlign w:val="center"/>
          </w:tcPr>
          <w:p w14:paraId="58D3353C" w14:textId="77777777" w:rsidR="00B31B4B" w:rsidRDefault="00B31B4B">
            <w:pPr>
              <w:pStyle w:val="ConsPlusNormal"/>
              <w:jc w:val="center"/>
            </w:pPr>
            <w:r>
              <w:lastRenderedPageBreak/>
              <w:t>1</w:t>
            </w:r>
          </w:p>
        </w:tc>
        <w:tc>
          <w:tcPr>
            <w:tcW w:w="1191" w:type="dxa"/>
            <w:vAlign w:val="center"/>
          </w:tcPr>
          <w:p w14:paraId="39AE20A7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94" w:type="dxa"/>
            <w:vAlign w:val="center"/>
          </w:tcPr>
          <w:p w14:paraId="6827890C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247" w:type="dxa"/>
            <w:vAlign w:val="center"/>
          </w:tcPr>
          <w:p w14:paraId="4FC17E28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  <w:vAlign w:val="center"/>
          </w:tcPr>
          <w:p w14:paraId="4D11947B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247" w:type="dxa"/>
            <w:vAlign w:val="center"/>
          </w:tcPr>
          <w:p w14:paraId="367A0541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64" w:type="dxa"/>
            <w:vAlign w:val="center"/>
          </w:tcPr>
          <w:p w14:paraId="02286EE6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643330B0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</w:tr>
      <w:tr w:rsidR="00B31B4B" w14:paraId="0B09AD57" w14:textId="77777777">
        <w:tc>
          <w:tcPr>
            <w:tcW w:w="567" w:type="dxa"/>
            <w:tcBorders>
              <w:left w:val="nil"/>
            </w:tcBorders>
          </w:tcPr>
          <w:p w14:paraId="15D0EE4F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B53136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D1D4EC9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864371B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7A2E89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FC1C44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79355A0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3A488456" w14:textId="77777777" w:rsidR="00B31B4B" w:rsidRDefault="00B31B4B">
            <w:pPr>
              <w:pStyle w:val="ConsPlusNormal"/>
            </w:pPr>
          </w:p>
        </w:tc>
      </w:tr>
      <w:tr w:rsidR="00B31B4B" w14:paraId="71582BAD" w14:textId="77777777">
        <w:tc>
          <w:tcPr>
            <w:tcW w:w="567" w:type="dxa"/>
            <w:tcBorders>
              <w:left w:val="nil"/>
            </w:tcBorders>
          </w:tcPr>
          <w:p w14:paraId="0D4B8AC5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261768D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B1D6ED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3334364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40AD4033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5184BB7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C17D2DD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690148F1" w14:textId="77777777" w:rsidR="00B31B4B" w:rsidRDefault="00B31B4B">
            <w:pPr>
              <w:pStyle w:val="ConsPlusNormal"/>
            </w:pPr>
          </w:p>
        </w:tc>
      </w:tr>
      <w:tr w:rsidR="00B31B4B" w14:paraId="10036052" w14:textId="77777777">
        <w:tc>
          <w:tcPr>
            <w:tcW w:w="567" w:type="dxa"/>
            <w:tcBorders>
              <w:left w:val="nil"/>
            </w:tcBorders>
          </w:tcPr>
          <w:p w14:paraId="5E907BCA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7E9DC9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1C1198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7FDF7A3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2511F1A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C70211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4B1E9D0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28639978" w14:textId="77777777" w:rsidR="00B31B4B" w:rsidRDefault="00B31B4B">
            <w:pPr>
              <w:pStyle w:val="ConsPlusNormal"/>
            </w:pPr>
          </w:p>
        </w:tc>
      </w:tr>
      <w:tr w:rsidR="00B31B4B" w14:paraId="643530A3" w14:textId="77777777">
        <w:tc>
          <w:tcPr>
            <w:tcW w:w="567" w:type="dxa"/>
            <w:tcBorders>
              <w:left w:val="nil"/>
            </w:tcBorders>
          </w:tcPr>
          <w:p w14:paraId="6C92E774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AC639C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1A3BC8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1850940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67C08D2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0F4F42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046CCD1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272C2932" w14:textId="77777777" w:rsidR="00B31B4B" w:rsidRDefault="00B31B4B">
            <w:pPr>
              <w:pStyle w:val="ConsPlusNormal"/>
            </w:pPr>
          </w:p>
        </w:tc>
      </w:tr>
    </w:tbl>
    <w:p w14:paraId="6797D65F" w14:textId="77777777" w:rsidR="00B31B4B" w:rsidRDefault="00B31B4B">
      <w:pPr>
        <w:pStyle w:val="ConsPlusNormal"/>
      </w:pPr>
      <w:r>
        <w:t>и т.д. до конца страницы</w:t>
      </w:r>
    </w:p>
    <w:p w14:paraId="4707EFB3" w14:textId="77777777" w:rsidR="00B31B4B" w:rsidRDefault="00B31B4B">
      <w:pPr>
        <w:pStyle w:val="ConsPlusNormal"/>
        <w:jc w:val="both"/>
      </w:pPr>
    </w:p>
    <w:p w14:paraId="1683832B" w14:textId="77777777" w:rsidR="00B31B4B" w:rsidRDefault="00B31B4B">
      <w:pPr>
        <w:pStyle w:val="ConsPlusNormal"/>
        <w:jc w:val="right"/>
      </w:pPr>
      <w:r>
        <w:t>ф. N 064/у</w:t>
      </w:r>
    </w:p>
    <w:p w14:paraId="4E4BB3A1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24"/>
        <w:gridCol w:w="737"/>
        <w:gridCol w:w="624"/>
        <w:gridCol w:w="624"/>
        <w:gridCol w:w="737"/>
        <w:gridCol w:w="624"/>
        <w:gridCol w:w="624"/>
        <w:gridCol w:w="737"/>
        <w:gridCol w:w="2098"/>
        <w:gridCol w:w="1020"/>
      </w:tblGrid>
      <w:tr w:rsidR="00B31B4B" w14:paraId="7F77DD68" w14:textId="77777777">
        <w:tc>
          <w:tcPr>
            <w:tcW w:w="5955" w:type="dxa"/>
            <w:gridSpan w:val="9"/>
            <w:tcBorders>
              <w:left w:val="nil"/>
            </w:tcBorders>
            <w:vAlign w:val="center"/>
          </w:tcPr>
          <w:p w14:paraId="49370B5E" w14:textId="77777777" w:rsidR="00B31B4B" w:rsidRDefault="00B31B4B">
            <w:pPr>
              <w:pStyle w:val="ConsPlusNormal"/>
              <w:jc w:val="center"/>
            </w:pPr>
            <w:r>
              <w:t>Прививки</w:t>
            </w:r>
          </w:p>
        </w:tc>
        <w:tc>
          <w:tcPr>
            <w:tcW w:w="2098" w:type="dxa"/>
            <w:vMerge w:val="restart"/>
            <w:vAlign w:val="center"/>
          </w:tcPr>
          <w:p w14:paraId="5FBBF3DB" w14:textId="77777777" w:rsidR="00B31B4B" w:rsidRDefault="00B31B4B">
            <w:pPr>
              <w:pStyle w:val="ConsPlusNormal"/>
              <w:jc w:val="center"/>
            </w:pPr>
            <w:r>
              <w:t>Реакция: местная, общая; после какой прививки</w:t>
            </w:r>
          </w:p>
        </w:tc>
        <w:tc>
          <w:tcPr>
            <w:tcW w:w="1020" w:type="dxa"/>
            <w:vMerge w:val="restart"/>
            <w:tcBorders>
              <w:right w:val="nil"/>
            </w:tcBorders>
            <w:vAlign w:val="center"/>
          </w:tcPr>
          <w:p w14:paraId="4887092D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240DB9C4" w14:textId="77777777">
        <w:tc>
          <w:tcPr>
            <w:tcW w:w="1985" w:type="dxa"/>
            <w:gridSpan w:val="3"/>
            <w:tcBorders>
              <w:left w:val="nil"/>
            </w:tcBorders>
            <w:vAlign w:val="center"/>
          </w:tcPr>
          <w:p w14:paraId="3475EBB9" w14:textId="77777777" w:rsidR="00B31B4B" w:rsidRDefault="00B31B4B">
            <w:pPr>
              <w:pStyle w:val="ConsPlusNormal"/>
              <w:jc w:val="center"/>
            </w:pPr>
            <w:r>
              <w:t>I-я</w:t>
            </w:r>
          </w:p>
        </w:tc>
        <w:tc>
          <w:tcPr>
            <w:tcW w:w="1985" w:type="dxa"/>
            <w:gridSpan w:val="3"/>
            <w:vAlign w:val="center"/>
          </w:tcPr>
          <w:p w14:paraId="2AE0E54F" w14:textId="77777777" w:rsidR="00B31B4B" w:rsidRDefault="00B31B4B">
            <w:pPr>
              <w:pStyle w:val="ConsPlusNormal"/>
              <w:jc w:val="center"/>
            </w:pPr>
            <w:r>
              <w:t>II-я</w:t>
            </w:r>
          </w:p>
        </w:tc>
        <w:tc>
          <w:tcPr>
            <w:tcW w:w="1985" w:type="dxa"/>
            <w:gridSpan w:val="3"/>
            <w:vAlign w:val="center"/>
          </w:tcPr>
          <w:p w14:paraId="10C9DE05" w14:textId="77777777" w:rsidR="00B31B4B" w:rsidRDefault="00B31B4B">
            <w:pPr>
              <w:pStyle w:val="ConsPlusNormal"/>
              <w:jc w:val="center"/>
            </w:pPr>
            <w:r>
              <w:t>III-я</w:t>
            </w:r>
          </w:p>
        </w:tc>
        <w:tc>
          <w:tcPr>
            <w:tcW w:w="2098" w:type="dxa"/>
            <w:vMerge/>
          </w:tcPr>
          <w:p w14:paraId="2B5722E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  <w:tcBorders>
              <w:right w:val="nil"/>
            </w:tcBorders>
          </w:tcPr>
          <w:p w14:paraId="48E2135D" w14:textId="77777777" w:rsidR="00B31B4B" w:rsidRDefault="00B31B4B">
            <w:pPr>
              <w:pStyle w:val="ConsPlusNormal"/>
            </w:pPr>
          </w:p>
        </w:tc>
      </w:tr>
      <w:tr w:rsidR="00B31B4B" w14:paraId="1F0ECB48" w14:textId="77777777">
        <w:tc>
          <w:tcPr>
            <w:tcW w:w="624" w:type="dxa"/>
            <w:tcBorders>
              <w:left w:val="nil"/>
            </w:tcBorders>
            <w:vAlign w:val="center"/>
          </w:tcPr>
          <w:p w14:paraId="3D9C6C05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624" w:type="dxa"/>
            <w:vAlign w:val="center"/>
          </w:tcPr>
          <w:p w14:paraId="34E8D129" w14:textId="77777777" w:rsidR="00B31B4B" w:rsidRDefault="00B31B4B">
            <w:pPr>
              <w:pStyle w:val="ConsPlusNormal"/>
              <w:jc w:val="center"/>
            </w:pPr>
            <w:r>
              <w:t>доза</w:t>
            </w:r>
          </w:p>
        </w:tc>
        <w:tc>
          <w:tcPr>
            <w:tcW w:w="737" w:type="dxa"/>
            <w:vAlign w:val="center"/>
          </w:tcPr>
          <w:p w14:paraId="62ACE776" w14:textId="77777777" w:rsidR="00B31B4B" w:rsidRDefault="00B31B4B">
            <w:pPr>
              <w:pStyle w:val="ConsPlusNormal"/>
              <w:jc w:val="center"/>
            </w:pPr>
            <w:r>
              <w:t>серия</w:t>
            </w:r>
          </w:p>
        </w:tc>
        <w:tc>
          <w:tcPr>
            <w:tcW w:w="624" w:type="dxa"/>
            <w:vAlign w:val="center"/>
          </w:tcPr>
          <w:p w14:paraId="1E388458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624" w:type="dxa"/>
            <w:vAlign w:val="center"/>
          </w:tcPr>
          <w:p w14:paraId="7939DBB6" w14:textId="77777777" w:rsidR="00B31B4B" w:rsidRDefault="00B31B4B">
            <w:pPr>
              <w:pStyle w:val="ConsPlusNormal"/>
              <w:jc w:val="center"/>
            </w:pPr>
            <w:r>
              <w:t>доза</w:t>
            </w:r>
          </w:p>
        </w:tc>
        <w:tc>
          <w:tcPr>
            <w:tcW w:w="737" w:type="dxa"/>
            <w:vAlign w:val="center"/>
          </w:tcPr>
          <w:p w14:paraId="3BAEDAB7" w14:textId="77777777" w:rsidR="00B31B4B" w:rsidRDefault="00B31B4B">
            <w:pPr>
              <w:pStyle w:val="ConsPlusNormal"/>
              <w:jc w:val="center"/>
            </w:pPr>
            <w:r>
              <w:t>серия</w:t>
            </w:r>
          </w:p>
        </w:tc>
        <w:tc>
          <w:tcPr>
            <w:tcW w:w="624" w:type="dxa"/>
            <w:vAlign w:val="center"/>
          </w:tcPr>
          <w:p w14:paraId="3E09733A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624" w:type="dxa"/>
            <w:vAlign w:val="center"/>
          </w:tcPr>
          <w:p w14:paraId="0B963C42" w14:textId="77777777" w:rsidR="00B31B4B" w:rsidRDefault="00B31B4B">
            <w:pPr>
              <w:pStyle w:val="ConsPlusNormal"/>
              <w:jc w:val="center"/>
            </w:pPr>
            <w:r>
              <w:t>доза</w:t>
            </w:r>
          </w:p>
        </w:tc>
        <w:tc>
          <w:tcPr>
            <w:tcW w:w="737" w:type="dxa"/>
            <w:vAlign w:val="center"/>
          </w:tcPr>
          <w:p w14:paraId="1D926EB2" w14:textId="77777777" w:rsidR="00B31B4B" w:rsidRDefault="00B31B4B">
            <w:pPr>
              <w:pStyle w:val="ConsPlusNormal"/>
              <w:jc w:val="center"/>
            </w:pPr>
            <w:r>
              <w:t>серия</w:t>
            </w:r>
          </w:p>
        </w:tc>
        <w:tc>
          <w:tcPr>
            <w:tcW w:w="2098" w:type="dxa"/>
            <w:vMerge/>
          </w:tcPr>
          <w:p w14:paraId="15AD576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  <w:tcBorders>
              <w:right w:val="nil"/>
            </w:tcBorders>
          </w:tcPr>
          <w:p w14:paraId="35FF528D" w14:textId="77777777" w:rsidR="00B31B4B" w:rsidRDefault="00B31B4B">
            <w:pPr>
              <w:pStyle w:val="ConsPlusNormal"/>
            </w:pPr>
          </w:p>
        </w:tc>
      </w:tr>
      <w:tr w:rsidR="00B31B4B" w14:paraId="758762FF" w14:textId="77777777">
        <w:tc>
          <w:tcPr>
            <w:tcW w:w="624" w:type="dxa"/>
            <w:tcBorders>
              <w:left w:val="nil"/>
            </w:tcBorders>
          </w:tcPr>
          <w:p w14:paraId="15995DC1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624" w:type="dxa"/>
          </w:tcPr>
          <w:p w14:paraId="37AE6B5D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37" w:type="dxa"/>
          </w:tcPr>
          <w:p w14:paraId="395995BE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624" w:type="dxa"/>
          </w:tcPr>
          <w:p w14:paraId="3CD27463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624" w:type="dxa"/>
          </w:tcPr>
          <w:p w14:paraId="70C7D60D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737" w:type="dxa"/>
          </w:tcPr>
          <w:p w14:paraId="3D6B93A1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624" w:type="dxa"/>
          </w:tcPr>
          <w:p w14:paraId="630B5856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624" w:type="dxa"/>
          </w:tcPr>
          <w:p w14:paraId="4548B4B5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737" w:type="dxa"/>
          </w:tcPr>
          <w:p w14:paraId="114958F3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098" w:type="dxa"/>
          </w:tcPr>
          <w:p w14:paraId="45E629E9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020" w:type="dxa"/>
            <w:tcBorders>
              <w:right w:val="nil"/>
            </w:tcBorders>
          </w:tcPr>
          <w:p w14:paraId="29E29C00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</w:tr>
      <w:tr w:rsidR="00B31B4B" w14:paraId="64144C70" w14:textId="77777777">
        <w:tc>
          <w:tcPr>
            <w:tcW w:w="624" w:type="dxa"/>
            <w:tcBorders>
              <w:left w:val="nil"/>
            </w:tcBorders>
          </w:tcPr>
          <w:p w14:paraId="65EDB6E9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6B8F0699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8FD0262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4D514B8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42CB89C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57099C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BC8AAB5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C49B0C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2109A84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</w:tcPr>
          <w:p w14:paraId="42047F1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right w:val="nil"/>
            </w:tcBorders>
          </w:tcPr>
          <w:p w14:paraId="418D481D" w14:textId="77777777" w:rsidR="00B31B4B" w:rsidRDefault="00B31B4B">
            <w:pPr>
              <w:pStyle w:val="ConsPlusNormal"/>
            </w:pPr>
          </w:p>
        </w:tc>
      </w:tr>
      <w:tr w:rsidR="00B31B4B" w14:paraId="2D4FCFA8" w14:textId="77777777">
        <w:tc>
          <w:tcPr>
            <w:tcW w:w="624" w:type="dxa"/>
            <w:tcBorders>
              <w:left w:val="nil"/>
            </w:tcBorders>
          </w:tcPr>
          <w:p w14:paraId="79C53E99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EFF7296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8DBB9D6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0751C50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7CBED2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5568F19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64BC6AF3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B5FE75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939A548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</w:tcPr>
          <w:p w14:paraId="53867DF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right w:val="nil"/>
            </w:tcBorders>
          </w:tcPr>
          <w:p w14:paraId="699C5402" w14:textId="77777777" w:rsidR="00B31B4B" w:rsidRDefault="00B31B4B">
            <w:pPr>
              <w:pStyle w:val="ConsPlusNormal"/>
            </w:pPr>
          </w:p>
        </w:tc>
      </w:tr>
      <w:tr w:rsidR="00B31B4B" w14:paraId="27AF19F7" w14:textId="77777777">
        <w:tc>
          <w:tcPr>
            <w:tcW w:w="624" w:type="dxa"/>
            <w:tcBorders>
              <w:left w:val="nil"/>
            </w:tcBorders>
          </w:tcPr>
          <w:p w14:paraId="69DE2E5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BA4459A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80EECCD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F9F55B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EA8B7EF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9A50CD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4BEB473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C18B79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B48F4AC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</w:tcPr>
          <w:p w14:paraId="38DF673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right w:val="nil"/>
            </w:tcBorders>
          </w:tcPr>
          <w:p w14:paraId="6D8879A1" w14:textId="77777777" w:rsidR="00B31B4B" w:rsidRDefault="00B31B4B">
            <w:pPr>
              <w:pStyle w:val="ConsPlusNormal"/>
            </w:pPr>
          </w:p>
        </w:tc>
      </w:tr>
      <w:tr w:rsidR="00B31B4B" w14:paraId="2D7AD4EE" w14:textId="77777777">
        <w:tc>
          <w:tcPr>
            <w:tcW w:w="624" w:type="dxa"/>
            <w:tcBorders>
              <w:left w:val="nil"/>
            </w:tcBorders>
          </w:tcPr>
          <w:p w14:paraId="0383D19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30CD59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E6BCB9D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86F2F50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C76CB6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4662939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E4864D3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A50A289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27817DE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</w:tcPr>
          <w:p w14:paraId="64387F0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right w:val="nil"/>
            </w:tcBorders>
          </w:tcPr>
          <w:p w14:paraId="666E3883" w14:textId="77777777" w:rsidR="00B31B4B" w:rsidRDefault="00B31B4B">
            <w:pPr>
              <w:pStyle w:val="ConsPlusNormal"/>
            </w:pPr>
          </w:p>
        </w:tc>
      </w:tr>
    </w:tbl>
    <w:p w14:paraId="5C47720B" w14:textId="77777777" w:rsidR="00B31B4B" w:rsidRDefault="00B31B4B">
      <w:pPr>
        <w:pStyle w:val="ConsPlusNormal"/>
      </w:pPr>
      <w:r>
        <w:t>и т.д. до конца страницы</w:t>
      </w:r>
    </w:p>
    <w:p w14:paraId="3BEF0A0E" w14:textId="77777777" w:rsidR="00B31B4B" w:rsidRDefault="00B31B4B">
      <w:pPr>
        <w:pStyle w:val="ConsPlusNormal"/>
        <w:jc w:val="both"/>
      </w:pPr>
    </w:p>
    <w:p w14:paraId="5C6190CD" w14:textId="77777777" w:rsidR="00B31B4B" w:rsidRDefault="00B31B4B">
      <w:pPr>
        <w:pStyle w:val="ConsPlusNormal"/>
        <w:jc w:val="both"/>
      </w:pPr>
    </w:p>
    <w:p w14:paraId="25FD00E2" w14:textId="77777777" w:rsidR="00B31B4B" w:rsidRDefault="00B31B4B">
      <w:pPr>
        <w:pStyle w:val="ConsPlusNormal"/>
        <w:jc w:val="both"/>
      </w:pPr>
    </w:p>
    <w:p w14:paraId="7617B3F7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06601115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2E7BF9F8" w14:textId="77777777" w:rsidR="00B31B4B" w:rsidRDefault="00B31B4B">
      <w:pPr>
        <w:pStyle w:val="ConsPlusNonformat"/>
        <w:jc w:val="both"/>
      </w:pPr>
    </w:p>
    <w:p w14:paraId="6531606E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24D44C9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055/у</w:t>
      </w:r>
    </w:p>
    <w:p w14:paraId="5954B147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121DDF7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2B4D1929" w14:textId="77777777" w:rsidR="00B31B4B" w:rsidRDefault="00B31B4B">
      <w:pPr>
        <w:pStyle w:val="ConsPlusNonformat"/>
        <w:jc w:val="both"/>
      </w:pPr>
    </w:p>
    <w:p w14:paraId="47CAF7DC" w14:textId="77777777" w:rsidR="00B31B4B" w:rsidRDefault="00B31B4B">
      <w:pPr>
        <w:pStyle w:val="ConsPlusNonformat"/>
        <w:jc w:val="both"/>
      </w:pPr>
      <w:bookmarkStart w:id="112" w:name="P23585"/>
      <w:bookmarkEnd w:id="112"/>
      <w:r>
        <w:t xml:space="preserve">                            КАРТА ОБСЛЕДОВАНИЯ</w:t>
      </w:r>
    </w:p>
    <w:p w14:paraId="50939514" w14:textId="77777777" w:rsidR="00B31B4B" w:rsidRDefault="00B31B4B">
      <w:pPr>
        <w:pStyle w:val="ConsPlusNonformat"/>
        <w:jc w:val="both"/>
      </w:pPr>
      <w:r>
        <w:t xml:space="preserve">                 ребенка (подростка) с необычной реакцией</w:t>
      </w:r>
    </w:p>
    <w:p w14:paraId="48CAF828" w14:textId="77777777" w:rsidR="00B31B4B" w:rsidRDefault="00B31B4B">
      <w:pPr>
        <w:pStyle w:val="ConsPlusNonformat"/>
        <w:jc w:val="both"/>
      </w:pPr>
      <w:r>
        <w:t xml:space="preserve">                     на вакцинацию (ревакцинацию) БЦЖ</w:t>
      </w:r>
    </w:p>
    <w:p w14:paraId="2D9EF2D8" w14:textId="77777777" w:rsidR="00B31B4B" w:rsidRDefault="00B31B4B">
      <w:pPr>
        <w:pStyle w:val="ConsPlusNonformat"/>
        <w:jc w:val="both"/>
      </w:pPr>
    </w:p>
    <w:p w14:paraId="45D719EA" w14:textId="77777777" w:rsidR="00B31B4B" w:rsidRDefault="00B31B4B">
      <w:pPr>
        <w:pStyle w:val="ConsPlusNonformat"/>
        <w:jc w:val="both"/>
      </w:pPr>
      <w:r>
        <w:t>N поликлиники, яслей, сада, школы и др. учреждений, заполнивших карту _____</w:t>
      </w:r>
    </w:p>
    <w:p w14:paraId="680A10D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5357C25" w14:textId="77777777" w:rsidR="00B31B4B" w:rsidRDefault="00B31B4B">
      <w:pPr>
        <w:pStyle w:val="ConsPlusNonformat"/>
        <w:jc w:val="both"/>
      </w:pPr>
      <w:r>
        <w:t>1. Фамилия, имя ребенка ___________________________________________________</w:t>
      </w:r>
    </w:p>
    <w:p w14:paraId="4FE8886F" w14:textId="77777777" w:rsidR="00B31B4B" w:rsidRDefault="00B31B4B">
      <w:pPr>
        <w:pStyle w:val="ConsPlusNonformat"/>
        <w:jc w:val="both"/>
      </w:pPr>
      <w:r>
        <w:t>__________________________ 2. Дата рождения _______________________________</w:t>
      </w:r>
    </w:p>
    <w:p w14:paraId="26C6E0DE" w14:textId="77777777" w:rsidR="00B31B4B" w:rsidRDefault="00B31B4B">
      <w:pPr>
        <w:pStyle w:val="ConsPlusNonformat"/>
        <w:jc w:val="both"/>
      </w:pPr>
      <w:r>
        <w:t>3. Название учреждения, проводившего прививку _____________________________</w:t>
      </w:r>
    </w:p>
    <w:p w14:paraId="36AD769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7AC80A9" w14:textId="77777777" w:rsidR="00B31B4B" w:rsidRDefault="00B31B4B">
      <w:pPr>
        <w:pStyle w:val="ConsPlusNonformat"/>
        <w:jc w:val="both"/>
      </w:pPr>
      <w:r>
        <w:t>4. Вакцинация, ревакцинация (подчеркнуть)</w:t>
      </w:r>
    </w:p>
    <w:p w14:paraId="6FD0B77F" w14:textId="77777777" w:rsidR="00B31B4B" w:rsidRDefault="00B31B4B">
      <w:pPr>
        <w:pStyle w:val="ConsPlusNonformat"/>
        <w:jc w:val="both"/>
      </w:pPr>
      <w:r>
        <w:t xml:space="preserve">    а) дата __________ б) метод введения __________________________________</w:t>
      </w:r>
    </w:p>
    <w:p w14:paraId="351C76C1" w14:textId="77777777" w:rsidR="00B31B4B" w:rsidRDefault="00B31B4B">
      <w:pPr>
        <w:pStyle w:val="ConsPlusNonformat"/>
        <w:jc w:val="both"/>
      </w:pPr>
      <w:r>
        <w:t xml:space="preserve">    в) название института, изготовившего вакцину, контрольный  номер ______</w:t>
      </w:r>
    </w:p>
    <w:p w14:paraId="2004881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8E5496B" w14:textId="77777777" w:rsidR="00B31B4B" w:rsidRDefault="00B31B4B">
      <w:pPr>
        <w:pStyle w:val="ConsPlusNonformat"/>
        <w:jc w:val="both"/>
      </w:pPr>
      <w:r>
        <w:t xml:space="preserve">    г) серия вакцины ______________________________________________________</w:t>
      </w:r>
    </w:p>
    <w:p w14:paraId="3F3E8C20" w14:textId="77777777" w:rsidR="00B31B4B" w:rsidRDefault="00B31B4B">
      <w:pPr>
        <w:pStyle w:val="ConsPlusNonformat"/>
        <w:jc w:val="both"/>
      </w:pPr>
      <w:r>
        <w:t xml:space="preserve">    д) срок годности вакцины до ___________________________________________</w:t>
      </w:r>
    </w:p>
    <w:p w14:paraId="5D9283EF" w14:textId="77777777" w:rsidR="00B31B4B" w:rsidRDefault="00B31B4B">
      <w:pPr>
        <w:pStyle w:val="ConsPlusNonformat"/>
        <w:jc w:val="both"/>
      </w:pPr>
      <w:r>
        <w:t>5. Ревакцинация I, II, III (подчеркнуть) __________________________________</w:t>
      </w:r>
    </w:p>
    <w:p w14:paraId="58DC5FA2" w14:textId="77777777" w:rsidR="00B31B4B" w:rsidRDefault="00B31B4B">
      <w:pPr>
        <w:pStyle w:val="ConsPlusNonformat"/>
        <w:jc w:val="both"/>
      </w:pPr>
      <w:r>
        <w:t>6. Дата обследования и срок после прививки ________________________________</w:t>
      </w:r>
    </w:p>
    <w:p w14:paraId="194DB4B4" w14:textId="77777777" w:rsidR="00B31B4B" w:rsidRDefault="00B31B4B">
      <w:pPr>
        <w:pStyle w:val="ConsPlusNonformat"/>
        <w:jc w:val="both"/>
      </w:pPr>
      <w:r>
        <w:t>7. Изменение на месте прививки в момент осмотра</w:t>
      </w:r>
    </w:p>
    <w:p w14:paraId="551A119D" w14:textId="77777777" w:rsidR="00B31B4B" w:rsidRDefault="00B31B4B">
      <w:pPr>
        <w:pStyle w:val="ConsPlusNonformat"/>
        <w:jc w:val="both"/>
      </w:pPr>
      <w:r>
        <w:lastRenderedPageBreak/>
        <w:t xml:space="preserve">    а) язва (наибольший размер диаметра)</w:t>
      </w:r>
    </w:p>
    <w:p w14:paraId="6422A506" w14:textId="77777777" w:rsidR="00B31B4B" w:rsidRDefault="00B31B4B">
      <w:pPr>
        <w:pStyle w:val="ConsPlusNonformat"/>
        <w:jc w:val="both"/>
      </w:pPr>
      <w:r>
        <w:t xml:space="preserve">    б) холодный абсцесс (наибольший размер диаметра) без свища,  со  свищом</w:t>
      </w:r>
    </w:p>
    <w:p w14:paraId="2021D416" w14:textId="77777777" w:rsidR="00B31B4B" w:rsidRDefault="00B31B4B">
      <w:pPr>
        <w:pStyle w:val="ConsPlusNonformat"/>
        <w:jc w:val="both"/>
      </w:pPr>
      <w:r>
        <w:t xml:space="preserve">    (подчеркнуть)</w:t>
      </w:r>
    </w:p>
    <w:p w14:paraId="4CD221F7" w14:textId="77777777" w:rsidR="00B31B4B" w:rsidRDefault="00B31B4B">
      <w:pPr>
        <w:pStyle w:val="ConsPlusNonformat"/>
        <w:jc w:val="both"/>
      </w:pPr>
      <w:r>
        <w:t xml:space="preserve">    в) лимфаденит регионарных лимфоузлов, величина в  мм,  со  свищом,  без</w:t>
      </w:r>
    </w:p>
    <w:p w14:paraId="346DCFA2" w14:textId="77777777" w:rsidR="00B31B4B" w:rsidRDefault="00B31B4B">
      <w:pPr>
        <w:pStyle w:val="ConsPlusNonformat"/>
        <w:jc w:val="both"/>
      </w:pPr>
      <w:r>
        <w:t xml:space="preserve">    свища (подчеркнуть)</w:t>
      </w:r>
    </w:p>
    <w:p w14:paraId="73C33797" w14:textId="77777777" w:rsidR="00B31B4B" w:rsidRDefault="00B31B4B">
      <w:pPr>
        <w:pStyle w:val="ConsPlusNonformat"/>
        <w:jc w:val="both"/>
      </w:pPr>
      <w:r>
        <w:t xml:space="preserve">    г) рубчик (величина наибольшего диаметра в мм)</w:t>
      </w:r>
    </w:p>
    <w:p w14:paraId="23388F79" w14:textId="77777777" w:rsidR="00B31B4B" w:rsidRDefault="00B31B4B">
      <w:pPr>
        <w:pStyle w:val="ConsPlusNonformat"/>
        <w:jc w:val="both"/>
      </w:pPr>
      <w:r>
        <w:t xml:space="preserve">    д) отсутствие изменений</w:t>
      </w:r>
    </w:p>
    <w:p w14:paraId="4BE4D2EC" w14:textId="77777777" w:rsidR="00B31B4B" w:rsidRDefault="00B31B4B">
      <w:pPr>
        <w:pStyle w:val="ConsPlusNonformat"/>
        <w:jc w:val="both"/>
      </w:pPr>
      <w:r>
        <w:t xml:space="preserve">    е) келлоидный рубец (величина в мм)</w:t>
      </w:r>
    </w:p>
    <w:p w14:paraId="247C89E4" w14:textId="77777777" w:rsidR="00B31B4B" w:rsidRDefault="00B31B4B">
      <w:pPr>
        <w:pStyle w:val="ConsPlusNonformat"/>
        <w:jc w:val="both"/>
      </w:pPr>
      <w:r>
        <w:t xml:space="preserve">    ж) пигментированные пятна (наибольший размер в мм)</w:t>
      </w:r>
    </w:p>
    <w:p w14:paraId="58C2C7B8" w14:textId="77777777" w:rsidR="00B31B4B" w:rsidRDefault="00B31B4B">
      <w:pPr>
        <w:pStyle w:val="ConsPlusNormal"/>
        <w:jc w:val="both"/>
      </w:pPr>
    </w:p>
    <w:p w14:paraId="4374BA28" w14:textId="77777777" w:rsidR="00B31B4B" w:rsidRDefault="00B31B4B">
      <w:pPr>
        <w:pStyle w:val="ConsPlusNormal"/>
        <w:jc w:val="right"/>
      </w:pPr>
      <w:r>
        <w:t>Для типографии!</w:t>
      </w:r>
    </w:p>
    <w:p w14:paraId="701661FA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25B99EAC" w14:textId="77777777" w:rsidR="00B31B4B" w:rsidRDefault="00B31B4B">
      <w:pPr>
        <w:pStyle w:val="ConsPlusNormal"/>
        <w:jc w:val="right"/>
      </w:pPr>
      <w:r>
        <w:t>формат А5</w:t>
      </w:r>
    </w:p>
    <w:p w14:paraId="5D08E0DC" w14:textId="77777777" w:rsidR="00B31B4B" w:rsidRDefault="00B31B4B">
      <w:pPr>
        <w:pStyle w:val="ConsPlusNormal"/>
        <w:jc w:val="both"/>
      </w:pPr>
    </w:p>
    <w:p w14:paraId="38A7307D" w14:textId="77777777" w:rsidR="00B31B4B" w:rsidRDefault="00B31B4B">
      <w:pPr>
        <w:pStyle w:val="ConsPlusNormal"/>
        <w:jc w:val="right"/>
      </w:pPr>
      <w:r>
        <w:t>Оборотная сторона ф. N 055/у</w:t>
      </w:r>
    </w:p>
    <w:p w14:paraId="00FBF9B7" w14:textId="77777777" w:rsidR="00B31B4B" w:rsidRDefault="00B31B4B">
      <w:pPr>
        <w:pStyle w:val="ConsPlusNormal"/>
        <w:jc w:val="both"/>
      </w:pPr>
    </w:p>
    <w:p w14:paraId="5DA78DD6" w14:textId="77777777" w:rsidR="00B31B4B" w:rsidRDefault="00B31B4B">
      <w:pPr>
        <w:pStyle w:val="ConsPlusNonformat"/>
        <w:jc w:val="both"/>
      </w:pPr>
      <w:r>
        <w:t>8. Туберкулиновые пробы (пирке, манту 5, 2ТЕ) их динамика до прививки  и  в</w:t>
      </w:r>
    </w:p>
    <w:p w14:paraId="7FF938F6" w14:textId="77777777" w:rsidR="00B31B4B" w:rsidRDefault="00B31B4B">
      <w:pPr>
        <w:pStyle w:val="ConsPlusNonformat"/>
        <w:jc w:val="both"/>
      </w:pPr>
      <w:r>
        <w:t>момент обследования _______________________________________________________</w:t>
      </w:r>
    </w:p>
    <w:p w14:paraId="170B221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127956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69BBAC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F5A4CA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63A5D28" w14:textId="77777777" w:rsidR="00B31B4B" w:rsidRDefault="00B31B4B">
      <w:pPr>
        <w:pStyle w:val="ConsPlusNonformat"/>
        <w:jc w:val="both"/>
      </w:pPr>
      <w:r>
        <w:t>9. Наличие контакта _______________________________________________________</w:t>
      </w:r>
    </w:p>
    <w:p w14:paraId="6814A8DC" w14:textId="77777777" w:rsidR="00B31B4B" w:rsidRDefault="00B31B4B">
      <w:pPr>
        <w:pStyle w:val="ConsPlusNonformat"/>
        <w:jc w:val="both"/>
      </w:pPr>
      <w:r>
        <w:t>10. Сопутствующие заболевания _____________________________________________</w:t>
      </w:r>
    </w:p>
    <w:p w14:paraId="7B9EFE3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D8CC088" w14:textId="77777777" w:rsidR="00B31B4B" w:rsidRDefault="00B31B4B">
      <w:pPr>
        <w:pStyle w:val="ConsPlusNonformat"/>
        <w:jc w:val="both"/>
      </w:pPr>
      <w:r>
        <w:t>экссудативный диатез, идиосинкразия и др.</w:t>
      </w:r>
    </w:p>
    <w:p w14:paraId="3BC2EECF" w14:textId="77777777" w:rsidR="00B31B4B" w:rsidRDefault="00B31B4B">
      <w:pPr>
        <w:pStyle w:val="ConsPlusNonformat"/>
        <w:jc w:val="both"/>
      </w:pPr>
      <w:r>
        <w:t>11. Данные клинического обследования ______________________________________</w:t>
      </w:r>
    </w:p>
    <w:p w14:paraId="4050470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2C1AA7D" w14:textId="77777777" w:rsidR="00B31B4B" w:rsidRDefault="00B31B4B">
      <w:pPr>
        <w:pStyle w:val="ConsPlusNonformat"/>
        <w:jc w:val="both"/>
      </w:pPr>
      <w:r>
        <w:t>12. Данные рентгенологического обследования  (описание  рентгенограммы  или</w:t>
      </w:r>
    </w:p>
    <w:p w14:paraId="3AB65A2C" w14:textId="77777777" w:rsidR="00B31B4B" w:rsidRDefault="00B31B4B">
      <w:pPr>
        <w:pStyle w:val="ConsPlusNonformat"/>
        <w:jc w:val="both"/>
      </w:pPr>
      <w:r>
        <w:t>крупнокадровой флюорограммы) ______________________________________________</w:t>
      </w:r>
    </w:p>
    <w:p w14:paraId="00AE1EE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2E36FDC" w14:textId="77777777" w:rsidR="00B31B4B" w:rsidRDefault="00B31B4B">
      <w:pPr>
        <w:pStyle w:val="ConsPlusNonformat"/>
        <w:jc w:val="both"/>
      </w:pPr>
      <w:r>
        <w:t>13. Диагноз (название осложнения)__________________________________________</w:t>
      </w:r>
    </w:p>
    <w:p w14:paraId="5A4727C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6CD24D6" w14:textId="77777777" w:rsidR="00B31B4B" w:rsidRDefault="00B31B4B">
      <w:pPr>
        <w:pStyle w:val="ConsPlusNonformat"/>
        <w:jc w:val="both"/>
      </w:pPr>
      <w:r>
        <w:t>14. Причина осложнения: техника введения,  неправильный  отбор,  повышенная</w:t>
      </w:r>
    </w:p>
    <w:p w14:paraId="370B28B8" w14:textId="77777777" w:rsidR="00B31B4B" w:rsidRDefault="00B31B4B">
      <w:pPr>
        <w:pStyle w:val="ConsPlusNonformat"/>
        <w:jc w:val="both"/>
      </w:pPr>
      <w:r>
        <w:t>реактогенность вакцины БЦЖ, просроченный срок вакцины (подчеркнуть) _______</w:t>
      </w:r>
    </w:p>
    <w:p w14:paraId="4225E1C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2544FD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787A0D4" w14:textId="77777777" w:rsidR="00B31B4B" w:rsidRDefault="00B31B4B">
      <w:pPr>
        <w:pStyle w:val="ConsPlusNonformat"/>
        <w:jc w:val="both"/>
      </w:pPr>
      <w:r>
        <w:t>15. Принятые меры (в том числе методы лечения) ____________________________</w:t>
      </w:r>
    </w:p>
    <w:p w14:paraId="6931C7E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5CF799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3782297" w14:textId="77777777" w:rsidR="00B31B4B" w:rsidRDefault="00B31B4B">
      <w:pPr>
        <w:pStyle w:val="ConsPlusNonformat"/>
        <w:jc w:val="both"/>
      </w:pPr>
      <w:r>
        <w:t>16. Дата заполнения карты _________________________________________________</w:t>
      </w:r>
    </w:p>
    <w:p w14:paraId="62D3F669" w14:textId="77777777" w:rsidR="00B31B4B" w:rsidRDefault="00B31B4B">
      <w:pPr>
        <w:pStyle w:val="ConsPlusNonformat"/>
        <w:jc w:val="both"/>
      </w:pPr>
    </w:p>
    <w:p w14:paraId="78A10836" w14:textId="77777777" w:rsidR="00B31B4B" w:rsidRDefault="00B31B4B">
      <w:pPr>
        <w:pStyle w:val="ConsPlusNonformat"/>
        <w:jc w:val="both"/>
      </w:pPr>
      <w:r>
        <w:t xml:space="preserve">    Подписи:</w:t>
      </w:r>
    </w:p>
    <w:p w14:paraId="54C4F94D" w14:textId="77777777" w:rsidR="00B31B4B" w:rsidRDefault="00B31B4B">
      <w:pPr>
        <w:pStyle w:val="ConsPlusNonformat"/>
        <w:jc w:val="both"/>
      </w:pPr>
      <w:r>
        <w:t xml:space="preserve">            Участковый врач-педиатр</w:t>
      </w:r>
    </w:p>
    <w:p w14:paraId="239CD837" w14:textId="77777777" w:rsidR="00B31B4B" w:rsidRDefault="00B31B4B">
      <w:pPr>
        <w:pStyle w:val="ConsPlusNonformat"/>
        <w:jc w:val="both"/>
      </w:pPr>
      <w:r>
        <w:t xml:space="preserve">            детской поликлиники: __________________________________________</w:t>
      </w:r>
    </w:p>
    <w:p w14:paraId="531F7645" w14:textId="77777777" w:rsidR="00B31B4B" w:rsidRDefault="00B31B4B">
      <w:pPr>
        <w:pStyle w:val="ConsPlusNonformat"/>
        <w:jc w:val="both"/>
      </w:pPr>
      <w:r>
        <w:t xml:space="preserve">            Педиатр-фтизиатр: _____________________________________________</w:t>
      </w:r>
    </w:p>
    <w:p w14:paraId="7909090F" w14:textId="77777777" w:rsidR="00B31B4B" w:rsidRDefault="00B31B4B">
      <w:pPr>
        <w:pStyle w:val="ConsPlusNonformat"/>
        <w:jc w:val="both"/>
      </w:pPr>
      <w:r>
        <w:t xml:space="preserve">            Мед. сестра, проводившая прививку: ____________________________</w:t>
      </w:r>
    </w:p>
    <w:p w14:paraId="6AAD760A" w14:textId="77777777" w:rsidR="00B31B4B" w:rsidRDefault="00B31B4B">
      <w:pPr>
        <w:pStyle w:val="ConsPlusNonformat"/>
        <w:jc w:val="both"/>
      </w:pPr>
      <w:r>
        <w:t xml:space="preserve">            Эпидемиолог: __________________________________________________</w:t>
      </w:r>
    </w:p>
    <w:p w14:paraId="1B964590" w14:textId="77777777" w:rsidR="00B31B4B" w:rsidRDefault="00B31B4B">
      <w:pPr>
        <w:pStyle w:val="ConsPlusNormal"/>
        <w:jc w:val="both"/>
      </w:pPr>
    </w:p>
    <w:p w14:paraId="6EF75650" w14:textId="77777777" w:rsidR="00B31B4B" w:rsidRDefault="00B31B4B">
      <w:pPr>
        <w:pStyle w:val="ConsPlusNormal"/>
        <w:jc w:val="both"/>
      </w:pPr>
    </w:p>
    <w:p w14:paraId="21B73353" w14:textId="77777777" w:rsidR="00B31B4B" w:rsidRDefault="00B31B4B">
      <w:pPr>
        <w:pStyle w:val="ConsPlusNormal"/>
        <w:jc w:val="both"/>
      </w:pPr>
    </w:p>
    <w:p w14:paraId="0C38BF29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780A50B9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3EC7B853" w14:textId="77777777" w:rsidR="00B31B4B" w:rsidRDefault="00B31B4B">
      <w:pPr>
        <w:pStyle w:val="ConsPlusNonformat"/>
        <w:jc w:val="both"/>
      </w:pPr>
    </w:p>
    <w:p w14:paraId="0EF73062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C07C61E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061/у</w:t>
      </w:r>
    </w:p>
    <w:p w14:paraId="11482E50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9257C7F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4E25C7E9" w14:textId="77777777" w:rsidR="00B31B4B" w:rsidRDefault="00B31B4B">
      <w:pPr>
        <w:pStyle w:val="ConsPlusNonformat"/>
        <w:jc w:val="both"/>
      </w:pPr>
    </w:p>
    <w:p w14:paraId="1A732331" w14:textId="77777777" w:rsidR="00B31B4B" w:rsidRDefault="00B31B4B">
      <w:pPr>
        <w:pStyle w:val="ConsPlusNonformat"/>
        <w:jc w:val="both"/>
      </w:pPr>
      <w:bookmarkStart w:id="113" w:name="P23663"/>
      <w:bookmarkEnd w:id="113"/>
      <w:r>
        <w:t xml:space="preserve">                        ВРАЧЕБНО-КОНТРОЛЬНАЯ КАРТА</w:t>
      </w:r>
    </w:p>
    <w:p w14:paraId="4E19D7B5" w14:textId="77777777" w:rsidR="00B31B4B" w:rsidRDefault="00B31B4B">
      <w:pPr>
        <w:pStyle w:val="ConsPlusNonformat"/>
        <w:jc w:val="both"/>
      </w:pPr>
      <w:r>
        <w:t xml:space="preserve">                        физкультурника и спортсмена</w:t>
      </w:r>
    </w:p>
    <w:p w14:paraId="50750A7A" w14:textId="77777777" w:rsidR="00B31B4B" w:rsidRDefault="00B31B4B">
      <w:pPr>
        <w:pStyle w:val="ConsPlusNonformat"/>
        <w:jc w:val="both"/>
      </w:pPr>
    </w:p>
    <w:p w14:paraId="351FCE5A" w14:textId="77777777" w:rsidR="00B31B4B" w:rsidRDefault="00B31B4B">
      <w:pPr>
        <w:pStyle w:val="ConsPlusNonformat"/>
        <w:jc w:val="both"/>
      </w:pPr>
      <w:r>
        <w:t xml:space="preserve">                 Дата заполнения ________________________</w:t>
      </w:r>
    </w:p>
    <w:p w14:paraId="203C18FB" w14:textId="77777777" w:rsidR="00B31B4B" w:rsidRDefault="00B31B4B">
      <w:pPr>
        <w:pStyle w:val="ConsPlusNonformat"/>
        <w:jc w:val="both"/>
      </w:pPr>
      <w:r>
        <w:t xml:space="preserve">                                    год, месяц, число,</w:t>
      </w:r>
    </w:p>
    <w:p w14:paraId="3C971732" w14:textId="77777777" w:rsidR="00B31B4B" w:rsidRDefault="00B31B4B">
      <w:pPr>
        <w:pStyle w:val="ConsPlusNonformat"/>
        <w:jc w:val="both"/>
      </w:pPr>
    </w:p>
    <w:p w14:paraId="0B61B3FB" w14:textId="77777777" w:rsidR="00B31B4B" w:rsidRDefault="00B31B4B">
      <w:pPr>
        <w:pStyle w:val="ConsPlusNonformat"/>
        <w:jc w:val="both"/>
      </w:pPr>
      <w:r>
        <w:t>Организация (ДЮСШ, спортколлектив) _____________ Вид спорта _______________</w:t>
      </w:r>
    </w:p>
    <w:p w14:paraId="3E425D5B" w14:textId="77777777" w:rsidR="00B31B4B" w:rsidRDefault="00B31B4B">
      <w:pPr>
        <w:pStyle w:val="ConsPlusNonformat"/>
        <w:jc w:val="both"/>
      </w:pPr>
      <w:r>
        <w:t>N поликлиники по месту жительства _________________________________________</w:t>
      </w:r>
    </w:p>
    <w:p w14:paraId="1304363E" w14:textId="77777777" w:rsidR="00B31B4B" w:rsidRDefault="00B31B4B">
      <w:pPr>
        <w:pStyle w:val="ConsPlusNonformat"/>
        <w:jc w:val="both"/>
      </w:pPr>
      <w:r>
        <w:t>1. Фамилия, имя, отчество _________________________________________________</w:t>
      </w:r>
    </w:p>
    <w:p w14:paraId="23A19542" w14:textId="77777777" w:rsidR="00B31B4B" w:rsidRDefault="00B31B4B">
      <w:pPr>
        <w:pStyle w:val="ConsPlusNonformat"/>
        <w:jc w:val="both"/>
      </w:pPr>
      <w:r>
        <w:t>2. Дата рождения _______________________3. Пол ____________________________</w:t>
      </w:r>
    </w:p>
    <w:p w14:paraId="08E7C951" w14:textId="77777777" w:rsidR="00B31B4B" w:rsidRDefault="00B31B4B">
      <w:pPr>
        <w:pStyle w:val="ConsPlusNonformat"/>
        <w:jc w:val="both"/>
      </w:pPr>
      <w:r>
        <w:t>4. Домашний адрес _________________________________________________________</w:t>
      </w:r>
    </w:p>
    <w:p w14:paraId="3F22CEB7" w14:textId="77777777" w:rsidR="00B31B4B" w:rsidRDefault="00B31B4B">
      <w:pPr>
        <w:pStyle w:val="ConsPlusNonformat"/>
        <w:jc w:val="both"/>
      </w:pPr>
      <w:r>
        <w:t>__________________________________________ Телефон ________________________</w:t>
      </w:r>
    </w:p>
    <w:p w14:paraId="3561155A" w14:textId="77777777" w:rsidR="00B31B4B" w:rsidRDefault="00B31B4B">
      <w:pPr>
        <w:pStyle w:val="ConsPlusNonformat"/>
        <w:jc w:val="both"/>
      </w:pPr>
      <w:r>
        <w:t>5. Место работы ___________________________________________________________</w:t>
      </w:r>
    </w:p>
    <w:p w14:paraId="687CF37C" w14:textId="77777777" w:rsidR="00B31B4B" w:rsidRDefault="00B31B4B">
      <w:pPr>
        <w:pStyle w:val="ConsPlusNonformat"/>
        <w:jc w:val="both"/>
      </w:pPr>
      <w:r>
        <w:t>6. Профессия, должность ___________________________________________________</w:t>
      </w:r>
    </w:p>
    <w:p w14:paraId="1C95DB6D" w14:textId="77777777" w:rsidR="00B31B4B" w:rsidRDefault="00B31B4B">
      <w:pPr>
        <w:pStyle w:val="ConsPlusNonformat"/>
        <w:jc w:val="both"/>
      </w:pPr>
      <w:r>
        <w:t>7. Образование _______________________8. Жилищные условия _________________</w:t>
      </w:r>
    </w:p>
    <w:p w14:paraId="3C0FB658" w14:textId="77777777" w:rsidR="00B31B4B" w:rsidRDefault="00B31B4B">
      <w:pPr>
        <w:pStyle w:val="ConsPlusNonformat"/>
        <w:jc w:val="both"/>
      </w:pPr>
      <w:r>
        <w:t>9. Пищевой режим __________________________________________________________</w:t>
      </w:r>
    </w:p>
    <w:p w14:paraId="41D32E54" w14:textId="77777777" w:rsidR="00B31B4B" w:rsidRDefault="00B31B4B">
      <w:pPr>
        <w:pStyle w:val="ConsPlusNonformat"/>
        <w:jc w:val="both"/>
      </w:pPr>
      <w:r>
        <w:t>10. Перенесенные: а) болезни ______________________________________________</w:t>
      </w:r>
    </w:p>
    <w:p w14:paraId="5DA5169E" w14:textId="77777777" w:rsidR="00B31B4B" w:rsidRDefault="00B31B4B">
      <w:pPr>
        <w:pStyle w:val="ConsPlusNonformat"/>
        <w:jc w:val="both"/>
      </w:pPr>
      <w:r>
        <w:t>б) травмы _________________________________________________________________</w:t>
      </w:r>
    </w:p>
    <w:p w14:paraId="21619DE4" w14:textId="77777777" w:rsidR="00B31B4B" w:rsidRDefault="00B31B4B">
      <w:pPr>
        <w:pStyle w:val="ConsPlusNonformat"/>
        <w:jc w:val="both"/>
      </w:pPr>
      <w:r>
        <w:t>в) операции _______________________________________________________________</w:t>
      </w:r>
    </w:p>
    <w:p w14:paraId="38F2FC49" w14:textId="77777777" w:rsidR="00B31B4B" w:rsidRDefault="00B31B4B">
      <w:pPr>
        <w:pStyle w:val="ConsPlusNonformat"/>
        <w:jc w:val="both"/>
      </w:pPr>
      <w:r>
        <w:t>11. Употребление алкоголя: случайное, мало,  много,  часто,  не употребляет</w:t>
      </w:r>
    </w:p>
    <w:p w14:paraId="5CC548CC" w14:textId="77777777" w:rsidR="00B31B4B" w:rsidRDefault="00B31B4B">
      <w:pPr>
        <w:pStyle w:val="ConsPlusNonformat"/>
        <w:jc w:val="both"/>
      </w:pPr>
      <w:r>
        <w:t>(подчеркнуть)</w:t>
      </w:r>
    </w:p>
    <w:p w14:paraId="17869081" w14:textId="77777777" w:rsidR="00B31B4B" w:rsidRDefault="00B31B4B">
      <w:pPr>
        <w:pStyle w:val="ConsPlusNonformat"/>
        <w:jc w:val="both"/>
      </w:pPr>
      <w:r>
        <w:t>Курение с каких лет _____ по _____ штук в день, не курит (подчеркнуть)</w:t>
      </w:r>
    </w:p>
    <w:p w14:paraId="206268E7" w14:textId="77777777" w:rsidR="00B31B4B" w:rsidRDefault="00B31B4B">
      <w:pPr>
        <w:pStyle w:val="ConsPlusNonformat"/>
        <w:jc w:val="both"/>
      </w:pPr>
      <w:r>
        <w:t>12. Каким видом спорта преимущественно занимается _________________________</w:t>
      </w:r>
    </w:p>
    <w:p w14:paraId="7A5F16B1" w14:textId="77777777" w:rsidR="00B31B4B" w:rsidRDefault="00B31B4B">
      <w:pPr>
        <w:pStyle w:val="ConsPlusNonformat"/>
        <w:jc w:val="both"/>
      </w:pPr>
      <w:r>
        <w:t>__________________________ 13. Сколько времени ____________________________</w:t>
      </w:r>
    </w:p>
    <w:p w14:paraId="2CF68E05" w14:textId="77777777" w:rsidR="00B31B4B" w:rsidRDefault="00B31B4B">
      <w:pPr>
        <w:pStyle w:val="ConsPlusNonformat"/>
        <w:jc w:val="both"/>
      </w:pPr>
      <w:r>
        <w:t>14. Какими другими видами спорта занимался ________________________________</w:t>
      </w:r>
    </w:p>
    <w:p w14:paraId="09B32A4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9691B04" w14:textId="77777777" w:rsidR="00B31B4B" w:rsidRDefault="00B31B4B">
      <w:pPr>
        <w:pStyle w:val="ConsPlusNonformat"/>
        <w:jc w:val="both"/>
      </w:pPr>
      <w:r>
        <w:t>15. По каким видам спорта участвовал в соревнованиях ______________________</w:t>
      </w:r>
    </w:p>
    <w:p w14:paraId="103E37A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DE9DB48" w14:textId="77777777" w:rsidR="00B31B4B" w:rsidRDefault="00B31B4B">
      <w:pPr>
        <w:pStyle w:val="ConsPlusNonformat"/>
        <w:jc w:val="both"/>
      </w:pPr>
      <w:r>
        <w:t>16. Разряд ________________________________________________________________</w:t>
      </w:r>
    </w:p>
    <w:p w14:paraId="4F8E3C49" w14:textId="77777777" w:rsidR="00B31B4B" w:rsidRDefault="00B31B4B">
      <w:pPr>
        <w:pStyle w:val="ConsPlusNonformat"/>
        <w:jc w:val="both"/>
      </w:pPr>
      <w:r>
        <w:t xml:space="preserve">                           дата получения каждого разряда,</w:t>
      </w:r>
    </w:p>
    <w:p w14:paraId="1EABA24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97D2488" w14:textId="77777777" w:rsidR="00B31B4B" w:rsidRDefault="00B31B4B">
      <w:pPr>
        <w:pStyle w:val="ConsPlusNonformat"/>
        <w:jc w:val="both"/>
      </w:pPr>
      <w:r>
        <w:t xml:space="preserve">                           по какому виду спорта</w:t>
      </w:r>
    </w:p>
    <w:p w14:paraId="10EF4BBA" w14:textId="77777777" w:rsidR="00B31B4B" w:rsidRDefault="00B31B4B">
      <w:pPr>
        <w:pStyle w:val="ConsPlusNormal"/>
        <w:jc w:val="both"/>
      </w:pPr>
    </w:p>
    <w:p w14:paraId="4738DBA3" w14:textId="77777777" w:rsidR="00B31B4B" w:rsidRDefault="00B31B4B">
      <w:pPr>
        <w:pStyle w:val="ConsPlusNormal"/>
        <w:jc w:val="right"/>
      </w:pPr>
      <w:r>
        <w:t>продолжение</w:t>
      </w:r>
    </w:p>
    <w:p w14:paraId="6B4ED77A" w14:textId="77777777" w:rsidR="00B31B4B" w:rsidRDefault="00B31B4B">
      <w:pPr>
        <w:pStyle w:val="ConsPlusNormal"/>
        <w:jc w:val="both"/>
      </w:pPr>
    </w:p>
    <w:p w14:paraId="4AAD464D" w14:textId="77777777" w:rsidR="00B31B4B" w:rsidRDefault="00B31B4B">
      <w:pPr>
        <w:pStyle w:val="ConsPlusNormal"/>
        <w:jc w:val="center"/>
      </w:pPr>
      <w:r>
        <w:t>17. Антропометрические данные</w:t>
      </w:r>
    </w:p>
    <w:p w14:paraId="746ECFDC" w14:textId="77777777" w:rsidR="00B31B4B" w:rsidRDefault="00B31B4B">
      <w:pPr>
        <w:pStyle w:val="ConsPlusNormal"/>
        <w:jc w:val="both"/>
      </w:pPr>
    </w:p>
    <w:p w14:paraId="5A292D98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87"/>
        <w:gridCol w:w="1417"/>
        <w:gridCol w:w="964"/>
        <w:gridCol w:w="964"/>
        <w:gridCol w:w="964"/>
        <w:gridCol w:w="964"/>
        <w:gridCol w:w="1020"/>
        <w:gridCol w:w="964"/>
        <w:gridCol w:w="1020"/>
        <w:gridCol w:w="907"/>
      </w:tblGrid>
      <w:tr w:rsidR="00B31B4B" w14:paraId="38C7A3E0" w14:textId="77777777">
        <w:tc>
          <w:tcPr>
            <w:tcW w:w="3004" w:type="dxa"/>
            <w:gridSpan w:val="2"/>
            <w:vMerge w:val="restart"/>
            <w:tcBorders>
              <w:left w:val="nil"/>
            </w:tcBorders>
          </w:tcPr>
          <w:p w14:paraId="78C71807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gridSpan w:val="2"/>
            <w:vAlign w:val="center"/>
          </w:tcPr>
          <w:p w14:paraId="08F1AF65" w14:textId="77777777" w:rsidR="00B31B4B" w:rsidRDefault="00B31B4B">
            <w:pPr>
              <w:pStyle w:val="ConsPlusNormal"/>
              <w:jc w:val="center"/>
            </w:pPr>
            <w:r>
              <w:t>1-е обследование</w:t>
            </w:r>
          </w:p>
        </w:tc>
        <w:tc>
          <w:tcPr>
            <w:tcW w:w="1928" w:type="dxa"/>
            <w:gridSpan w:val="2"/>
            <w:vAlign w:val="center"/>
          </w:tcPr>
          <w:p w14:paraId="3AE26A11" w14:textId="77777777" w:rsidR="00B31B4B" w:rsidRDefault="00B31B4B">
            <w:pPr>
              <w:pStyle w:val="ConsPlusNormal"/>
              <w:jc w:val="center"/>
            </w:pPr>
            <w:r>
              <w:t>2-е обследование</w:t>
            </w:r>
          </w:p>
        </w:tc>
        <w:tc>
          <w:tcPr>
            <w:tcW w:w="1984" w:type="dxa"/>
            <w:gridSpan w:val="2"/>
            <w:vAlign w:val="center"/>
          </w:tcPr>
          <w:p w14:paraId="1B0BE6BE" w14:textId="77777777" w:rsidR="00B31B4B" w:rsidRDefault="00B31B4B">
            <w:pPr>
              <w:pStyle w:val="ConsPlusNormal"/>
              <w:jc w:val="center"/>
            </w:pPr>
            <w:r>
              <w:t>3-е обследование</w:t>
            </w:r>
          </w:p>
        </w:tc>
        <w:tc>
          <w:tcPr>
            <w:tcW w:w="1927" w:type="dxa"/>
            <w:gridSpan w:val="2"/>
            <w:tcBorders>
              <w:right w:val="nil"/>
            </w:tcBorders>
            <w:vAlign w:val="center"/>
          </w:tcPr>
          <w:p w14:paraId="329FD553" w14:textId="77777777" w:rsidR="00B31B4B" w:rsidRDefault="00B31B4B">
            <w:pPr>
              <w:pStyle w:val="ConsPlusNormal"/>
              <w:jc w:val="center"/>
            </w:pPr>
            <w:r>
              <w:t>4-е обследование</w:t>
            </w:r>
          </w:p>
        </w:tc>
      </w:tr>
      <w:tr w:rsidR="00B31B4B" w14:paraId="71CA3644" w14:textId="77777777">
        <w:tc>
          <w:tcPr>
            <w:tcW w:w="3004" w:type="dxa"/>
            <w:gridSpan w:val="2"/>
            <w:vMerge/>
            <w:tcBorders>
              <w:left w:val="nil"/>
            </w:tcBorders>
          </w:tcPr>
          <w:p w14:paraId="5DE6903B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gridSpan w:val="2"/>
            <w:vAlign w:val="center"/>
          </w:tcPr>
          <w:p w14:paraId="713808B0" w14:textId="77777777" w:rsidR="00B31B4B" w:rsidRDefault="00B31B4B">
            <w:pPr>
              <w:pStyle w:val="ConsPlusNormal"/>
              <w:jc w:val="center"/>
            </w:pPr>
            <w:r>
              <w:t>дата осмотра</w:t>
            </w:r>
          </w:p>
        </w:tc>
        <w:tc>
          <w:tcPr>
            <w:tcW w:w="1928" w:type="dxa"/>
            <w:gridSpan w:val="2"/>
            <w:vAlign w:val="center"/>
          </w:tcPr>
          <w:p w14:paraId="0DB23F4D" w14:textId="77777777" w:rsidR="00B31B4B" w:rsidRDefault="00B31B4B">
            <w:pPr>
              <w:pStyle w:val="ConsPlusNormal"/>
              <w:jc w:val="center"/>
            </w:pPr>
            <w:r>
              <w:t>дата осмотра</w:t>
            </w:r>
          </w:p>
        </w:tc>
        <w:tc>
          <w:tcPr>
            <w:tcW w:w="1984" w:type="dxa"/>
            <w:gridSpan w:val="2"/>
            <w:vAlign w:val="center"/>
          </w:tcPr>
          <w:p w14:paraId="0A332E17" w14:textId="77777777" w:rsidR="00B31B4B" w:rsidRDefault="00B31B4B">
            <w:pPr>
              <w:pStyle w:val="ConsPlusNormal"/>
              <w:jc w:val="center"/>
            </w:pPr>
            <w:r>
              <w:t>дата осмотра</w:t>
            </w:r>
          </w:p>
        </w:tc>
        <w:tc>
          <w:tcPr>
            <w:tcW w:w="1927" w:type="dxa"/>
            <w:gridSpan w:val="2"/>
            <w:tcBorders>
              <w:right w:val="nil"/>
            </w:tcBorders>
            <w:vAlign w:val="center"/>
          </w:tcPr>
          <w:p w14:paraId="687BD5E9" w14:textId="77777777" w:rsidR="00B31B4B" w:rsidRDefault="00B31B4B">
            <w:pPr>
              <w:pStyle w:val="ConsPlusNormal"/>
              <w:jc w:val="center"/>
            </w:pPr>
            <w:r>
              <w:t>дата осмотра</w:t>
            </w:r>
          </w:p>
        </w:tc>
      </w:tr>
      <w:tr w:rsidR="00B31B4B" w14:paraId="187E7856" w14:textId="77777777">
        <w:tc>
          <w:tcPr>
            <w:tcW w:w="3004" w:type="dxa"/>
            <w:gridSpan w:val="2"/>
            <w:vMerge/>
            <w:tcBorders>
              <w:left w:val="nil"/>
            </w:tcBorders>
          </w:tcPr>
          <w:p w14:paraId="7590BAB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4C592EE4" w14:textId="77777777" w:rsidR="00B31B4B" w:rsidRDefault="00B31B4B">
            <w:pPr>
              <w:pStyle w:val="ConsPlusNormal"/>
              <w:jc w:val="center"/>
            </w:pPr>
            <w:r>
              <w:t>возраст</w:t>
            </w:r>
          </w:p>
        </w:tc>
        <w:tc>
          <w:tcPr>
            <w:tcW w:w="964" w:type="dxa"/>
            <w:vAlign w:val="center"/>
          </w:tcPr>
          <w:p w14:paraId="1468C443" w14:textId="77777777" w:rsidR="00B31B4B" w:rsidRDefault="00B31B4B">
            <w:pPr>
              <w:pStyle w:val="ConsPlusNormal"/>
              <w:jc w:val="center"/>
            </w:pPr>
            <w:r>
              <w:t>оценка &lt;*&gt;</w:t>
            </w:r>
          </w:p>
        </w:tc>
        <w:tc>
          <w:tcPr>
            <w:tcW w:w="964" w:type="dxa"/>
            <w:vAlign w:val="center"/>
          </w:tcPr>
          <w:p w14:paraId="123DF33E" w14:textId="77777777" w:rsidR="00B31B4B" w:rsidRDefault="00B31B4B">
            <w:pPr>
              <w:pStyle w:val="ConsPlusNormal"/>
              <w:jc w:val="center"/>
            </w:pPr>
            <w:r>
              <w:t>возраст</w:t>
            </w:r>
          </w:p>
        </w:tc>
        <w:tc>
          <w:tcPr>
            <w:tcW w:w="964" w:type="dxa"/>
            <w:vAlign w:val="center"/>
          </w:tcPr>
          <w:p w14:paraId="6DA94E23" w14:textId="77777777" w:rsidR="00B31B4B" w:rsidRDefault="00B31B4B">
            <w:pPr>
              <w:pStyle w:val="ConsPlusNormal"/>
              <w:jc w:val="center"/>
            </w:pPr>
            <w:r>
              <w:t>оценка &lt;*&gt;</w:t>
            </w:r>
          </w:p>
        </w:tc>
        <w:tc>
          <w:tcPr>
            <w:tcW w:w="1020" w:type="dxa"/>
            <w:vAlign w:val="center"/>
          </w:tcPr>
          <w:p w14:paraId="132792E6" w14:textId="77777777" w:rsidR="00B31B4B" w:rsidRDefault="00B31B4B">
            <w:pPr>
              <w:pStyle w:val="ConsPlusNormal"/>
              <w:jc w:val="center"/>
            </w:pPr>
            <w:r>
              <w:t>возраст</w:t>
            </w:r>
          </w:p>
        </w:tc>
        <w:tc>
          <w:tcPr>
            <w:tcW w:w="964" w:type="dxa"/>
            <w:vAlign w:val="center"/>
          </w:tcPr>
          <w:p w14:paraId="703B3088" w14:textId="77777777" w:rsidR="00B31B4B" w:rsidRDefault="00B31B4B">
            <w:pPr>
              <w:pStyle w:val="ConsPlusNormal"/>
              <w:jc w:val="center"/>
            </w:pPr>
            <w:r>
              <w:t>оценка &lt;*&gt;</w:t>
            </w:r>
          </w:p>
        </w:tc>
        <w:tc>
          <w:tcPr>
            <w:tcW w:w="1020" w:type="dxa"/>
            <w:vAlign w:val="center"/>
          </w:tcPr>
          <w:p w14:paraId="29C1CD57" w14:textId="77777777" w:rsidR="00B31B4B" w:rsidRDefault="00B31B4B">
            <w:pPr>
              <w:pStyle w:val="ConsPlusNormal"/>
              <w:jc w:val="center"/>
            </w:pPr>
            <w:r>
              <w:t>возраст</w:t>
            </w:r>
          </w:p>
        </w:tc>
        <w:tc>
          <w:tcPr>
            <w:tcW w:w="907" w:type="dxa"/>
            <w:tcBorders>
              <w:right w:val="nil"/>
            </w:tcBorders>
            <w:vAlign w:val="center"/>
          </w:tcPr>
          <w:p w14:paraId="0AEF46DE" w14:textId="77777777" w:rsidR="00B31B4B" w:rsidRDefault="00B31B4B">
            <w:pPr>
              <w:pStyle w:val="ConsPlusNormal"/>
              <w:jc w:val="center"/>
            </w:pPr>
            <w:r>
              <w:t>оценка &lt;*&gt;</w:t>
            </w:r>
          </w:p>
        </w:tc>
      </w:tr>
      <w:tr w:rsidR="00B31B4B" w14:paraId="1C290A88" w14:textId="77777777">
        <w:tc>
          <w:tcPr>
            <w:tcW w:w="3004" w:type="dxa"/>
            <w:gridSpan w:val="2"/>
            <w:tcBorders>
              <w:left w:val="nil"/>
            </w:tcBorders>
          </w:tcPr>
          <w:p w14:paraId="46DB2BDF" w14:textId="77777777" w:rsidR="00B31B4B" w:rsidRDefault="00B31B4B">
            <w:pPr>
              <w:pStyle w:val="ConsPlusNormal"/>
            </w:pPr>
            <w:r>
              <w:t>Вес</w:t>
            </w:r>
          </w:p>
        </w:tc>
        <w:tc>
          <w:tcPr>
            <w:tcW w:w="964" w:type="dxa"/>
          </w:tcPr>
          <w:p w14:paraId="612EDF6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E3E5B7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948FD7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03182E6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67766E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DB3925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D021F6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557C49D3" w14:textId="77777777" w:rsidR="00B31B4B" w:rsidRDefault="00B31B4B">
            <w:pPr>
              <w:pStyle w:val="ConsPlusNormal"/>
            </w:pPr>
          </w:p>
        </w:tc>
      </w:tr>
      <w:tr w:rsidR="00B31B4B" w14:paraId="5C8399C4" w14:textId="77777777">
        <w:tc>
          <w:tcPr>
            <w:tcW w:w="3004" w:type="dxa"/>
            <w:gridSpan w:val="2"/>
            <w:tcBorders>
              <w:left w:val="nil"/>
            </w:tcBorders>
          </w:tcPr>
          <w:p w14:paraId="6D85C5F1" w14:textId="77777777" w:rsidR="00B31B4B" w:rsidRDefault="00B31B4B">
            <w:pPr>
              <w:pStyle w:val="ConsPlusNormal"/>
            </w:pPr>
            <w:r>
              <w:t>Рост стоя</w:t>
            </w:r>
          </w:p>
        </w:tc>
        <w:tc>
          <w:tcPr>
            <w:tcW w:w="964" w:type="dxa"/>
          </w:tcPr>
          <w:p w14:paraId="400793C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DBD226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BDE36A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6E30E6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FACD45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45C0EA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AAB549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19DA0878" w14:textId="77777777" w:rsidR="00B31B4B" w:rsidRDefault="00B31B4B">
            <w:pPr>
              <w:pStyle w:val="ConsPlusNormal"/>
            </w:pPr>
          </w:p>
        </w:tc>
      </w:tr>
      <w:tr w:rsidR="00B31B4B" w14:paraId="2EF14E60" w14:textId="77777777">
        <w:tc>
          <w:tcPr>
            <w:tcW w:w="1587" w:type="dxa"/>
            <w:vMerge w:val="restart"/>
            <w:tcBorders>
              <w:left w:val="nil"/>
            </w:tcBorders>
          </w:tcPr>
          <w:p w14:paraId="3FAEDA8E" w14:textId="77777777" w:rsidR="00B31B4B" w:rsidRDefault="00B31B4B">
            <w:pPr>
              <w:pStyle w:val="ConsPlusNormal"/>
              <w:jc w:val="center"/>
            </w:pPr>
            <w:r>
              <w:t>Окружность грудной клетки</w:t>
            </w:r>
          </w:p>
        </w:tc>
        <w:tc>
          <w:tcPr>
            <w:tcW w:w="1417" w:type="dxa"/>
          </w:tcPr>
          <w:p w14:paraId="32035812" w14:textId="77777777" w:rsidR="00B31B4B" w:rsidRDefault="00B31B4B">
            <w:pPr>
              <w:pStyle w:val="ConsPlusNormal"/>
              <w:ind w:left="283"/>
            </w:pPr>
            <w:r>
              <w:t>вдох</w:t>
            </w:r>
          </w:p>
        </w:tc>
        <w:tc>
          <w:tcPr>
            <w:tcW w:w="964" w:type="dxa"/>
          </w:tcPr>
          <w:p w14:paraId="4556864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3692BA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4BD714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2B06E9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58E711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4964777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440899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4AEADB71" w14:textId="77777777" w:rsidR="00B31B4B" w:rsidRDefault="00B31B4B">
            <w:pPr>
              <w:pStyle w:val="ConsPlusNormal"/>
            </w:pPr>
          </w:p>
        </w:tc>
      </w:tr>
      <w:tr w:rsidR="00B31B4B" w14:paraId="0C47BB64" w14:textId="77777777">
        <w:tc>
          <w:tcPr>
            <w:tcW w:w="1587" w:type="dxa"/>
            <w:vMerge/>
            <w:tcBorders>
              <w:left w:val="nil"/>
            </w:tcBorders>
          </w:tcPr>
          <w:p w14:paraId="7A5887EC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31635AC7" w14:textId="77777777" w:rsidR="00B31B4B" w:rsidRDefault="00B31B4B">
            <w:pPr>
              <w:pStyle w:val="ConsPlusNormal"/>
              <w:ind w:left="283"/>
            </w:pPr>
            <w:r>
              <w:t>выдох</w:t>
            </w:r>
          </w:p>
        </w:tc>
        <w:tc>
          <w:tcPr>
            <w:tcW w:w="964" w:type="dxa"/>
          </w:tcPr>
          <w:p w14:paraId="4B9E497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274B3B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21F65C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98F2A4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456A49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AF5F04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810AF1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0319B52A" w14:textId="77777777" w:rsidR="00B31B4B" w:rsidRDefault="00B31B4B">
            <w:pPr>
              <w:pStyle w:val="ConsPlusNormal"/>
            </w:pPr>
          </w:p>
        </w:tc>
      </w:tr>
      <w:tr w:rsidR="00B31B4B" w14:paraId="6E95B756" w14:textId="77777777">
        <w:tc>
          <w:tcPr>
            <w:tcW w:w="1587" w:type="dxa"/>
            <w:vMerge/>
            <w:tcBorders>
              <w:left w:val="nil"/>
            </w:tcBorders>
          </w:tcPr>
          <w:p w14:paraId="36ECA879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3007FCD2" w14:textId="77777777" w:rsidR="00B31B4B" w:rsidRDefault="00B31B4B">
            <w:pPr>
              <w:pStyle w:val="ConsPlusNormal"/>
              <w:ind w:left="283"/>
            </w:pPr>
            <w:r>
              <w:t>пауза</w:t>
            </w:r>
          </w:p>
        </w:tc>
        <w:tc>
          <w:tcPr>
            <w:tcW w:w="964" w:type="dxa"/>
          </w:tcPr>
          <w:p w14:paraId="3D7ACAC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AC2CB0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DF399F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56785E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F89E16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79A67B1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988E19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03444EF5" w14:textId="77777777" w:rsidR="00B31B4B" w:rsidRDefault="00B31B4B">
            <w:pPr>
              <w:pStyle w:val="ConsPlusNormal"/>
            </w:pPr>
          </w:p>
        </w:tc>
      </w:tr>
      <w:tr w:rsidR="00B31B4B" w14:paraId="6914AE0D" w14:textId="77777777">
        <w:tc>
          <w:tcPr>
            <w:tcW w:w="1587" w:type="dxa"/>
            <w:vMerge/>
            <w:tcBorders>
              <w:left w:val="nil"/>
            </w:tcBorders>
          </w:tcPr>
          <w:p w14:paraId="00A75024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2DBA1CDE" w14:textId="77777777" w:rsidR="00B31B4B" w:rsidRDefault="00B31B4B">
            <w:pPr>
              <w:pStyle w:val="ConsPlusNormal"/>
              <w:ind w:left="283"/>
            </w:pPr>
            <w:r>
              <w:t>размах</w:t>
            </w:r>
          </w:p>
        </w:tc>
        <w:tc>
          <w:tcPr>
            <w:tcW w:w="964" w:type="dxa"/>
          </w:tcPr>
          <w:p w14:paraId="57F2356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1F8BEE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EC152E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9973D3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A14662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B9F098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F3E794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1AC094AF" w14:textId="77777777" w:rsidR="00B31B4B" w:rsidRDefault="00B31B4B">
            <w:pPr>
              <w:pStyle w:val="ConsPlusNormal"/>
            </w:pPr>
          </w:p>
        </w:tc>
      </w:tr>
      <w:tr w:rsidR="00B31B4B" w14:paraId="64E157EC" w14:textId="77777777">
        <w:tblPrEx>
          <w:tblBorders>
            <w:insideH w:val="nil"/>
          </w:tblBorders>
        </w:tblPrEx>
        <w:tc>
          <w:tcPr>
            <w:tcW w:w="3004" w:type="dxa"/>
            <w:gridSpan w:val="2"/>
            <w:tcBorders>
              <w:left w:val="nil"/>
              <w:bottom w:val="nil"/>
            </w:tcBorders>
          </w:tcPr>
          <w:p w14:paraId="59661691" w14:textId="77777777" w:rsidR="00B31B4B" w:rsidRDefault="00B31B4B">
            <w:pPr>
              <w:pStyle w:val="ConsPlusNormal"/>
              <w:jc w:val="center"/>
            </w:pPr>
            <w:r>
              <w:t>Спирометрия</w:t>
            </w:r>
          </w:p>
        </w:tc>
        <w:tc>
          <w:tcPr>
            <w:tcW w:w="964" w:type="dxa"/>
            <w:tcBorders>
              <w:bottom w:val="nil"/>
            </w:tcBorders>
          </w:tcPr>
          <w:p w14:paraId="3C7C9D7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bottom w:val="nil"/>
            </w:tcBorders>
          </w:tcPr>
          <w:p w14:paraId="13B150B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bottom w:val="nil"/>
            </w:tcBorders>
          </w:tcPr>
          <w:p w14:paraId="14736E8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bottom w:val="nil"/>
            </w:tcBorders>
          </w:tcPr>
          <w:p w14:paraId="2B64F5C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bottom w:val="nil"/>
            </w:tcBorders>
          </w:tcPr>
          <w:p w14:paraId="5B35DC5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bottom w:val="nil"/>
            </w:tcBorders>
          </w:tcPr>
          <w:p w14:paraId="3C52B18C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bottom w:val="nil"/>
            </w:tcBorders>
          </w:tcPr>
          <w:p w14:paraId="4B722DB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bottom w:val="nil"/>
              <w:right w:val="nil"/>
            </w:tcBorders>
          </w:tcPr>
          <w:p w14:paraId="764F8D01" w14:textId="77777777" w:rsidR="00B31B4B" w:rsidRDefault="00B31B4B">
            <w:pPr>
              <w:pStyle w:val="ConsPlusNormal"/>
            </w:pPr>
          </w:p>
        </w:tc>
      </w:tr>
      <w:tr w:rsidR="00B31B4B" w14:paraId="17E9C8F5" w14:textId="77777777">
        <w:tblPrEx>
          <w:tblBorders>
            <w:insideH w:val="nil"/>
          </w:tblBorders>
        </w:tblPrEx>
        <w:tc>
          <w:tcPr>
            <w:tcW w:w="1587" w:type="dxa"/>
            <w:vMerge w:val="restart"/>
            <w:tcBorders>
              <w:top w:val="nil"/>
              <w:left w:val="nil"/>
            </w:tcBorders>
            <w:vAlign w:val="center"/>
          </w:tcPr>
          <w:p w14:paraId="33F6DC9D" w14:textId="77777777" w:rsidR="00B31B4B" w:rsidRDefault="00B31B4B">
            <w:pPr>
              <w:pStyle w:val="ConsPlusNormal"/>
              <w:jc w:val="center"/>
            </w:pPr>
            <w:r>
              <w:t>Динамометрия</w:t>
            </w:r>
          </w:p>
        </w:tc>
        <w:tc>
          <w:tcPr>
            <w:tcW w:w="1417" w:type="dxa"/>
            <w:tcBorders>
              <w:top w:val="nil"/>
            </w:tcBorders>
          </w:tcPr>
          <w:p w14:paraId="207A51BF" w14:textId="77777777" w:rsidR="00B31B4B" w:rsidRDefault="00B31B4B">
            <w:pPr>
              <w:pStyle w:val="ConsPlusNormal"/>
              <w:ind w:left="283"/>
            </w:pPr>
            <w:r>
              <w:t>пр. кисть</w:t>
            </w:r>
          </w:p>
        </w:tc>
        <w:tc>
          <w:tcPr>
            <w:tcW w:w="964" w:type="dxa"/>
            <w:tcBorders>
              <w:top w:val="nil"/>
            </w:tcBorders>
          </w:tcPr>
          <w:p w14:paraId="0F9ED6A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top w:val="nil"/>
            </w:tcBorders>
          </w:tcPr>
          <w:p w14:paraId="5B9D2BA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top w:val="nil"/>
            </w:tcBorders>
          </w:tcPr>
          <w:p w14:paraId="37A0192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top w:val="nil"/>
            </w:tcBorders>
          </w:tcPr>
          <w:p w14:paraId="13F1E09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top w:val="nil"/>
            </w:tcBorders>
          </w:tcPr>
          <w:p w14:paraId="41409D4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top w:val="nil"/>
            </w:tcBorders>
          </w:tcPr>
          <w:p w14:paraId="66DF542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top w:val="nil"/>
            </w:tcBorders>
          </w:tcPr>
          <w:p w14:paraId="20AC83C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right w:val="nil"/>
            </w:tcBorders>
          </w:tcPr>
          <w:p w14:paraId="15487629" w14:textId="77777777" w:rsidR="00B31B4B" w:rsidRDefault="00B31B4B">
            <w:pPr>
              <w:pStyle w:val="ConsPlusNormal"/>
            </w:pPr>
          </w:p>
        </w:tc>
      </w:tr>
      <w:tr w:rsidR="00B31B4B" w14:paraId="30DB3B78" w14:textId="77777777">
        <w:tc>
          <w:tcPr>
            <w:tcW w:w="1587" w:type="dxa"/>
            <w:vMerge/>
            <w:tcBorders>
              <w:top w:val="nil"/>
              <w:left w:val="nil"/>
            </w:tcBorders>
          </w:tcPr>
          <w:p w14:paraId="7ECF0C1B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68107559" w14:textId="77777777" w:rsidR="00B31B4B" w:rsidRDefault="00B31B4B">
            <w:pPr>
              <w:pStyle w:val="ConsPlusNormal"/>
              <w:ind w:left="283"/>
            </w:pPr>
            <w:r>
              <w:t>лев. кисть</w:t>
            </w:r>
          </w:p>
        </w:tc>
        <w:tc>
          <w:tcPr>
            <w:tcW w:w="964" w:type="dxa"/>
          </w:tcPr>
          <w:p w14:paraId="5A72B5D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DB5EEA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790C9A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8947E1C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3B6B05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298E8D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F28EF5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0072029F" w14:textId="77777777" w:rsidR="00B31B4B" w:rsidRDefault="00B31B4B">
            <w:pPr>
              <w:pStyle w:val="ConsPlusNormal"/>
            </w:pPr>
          </w:p>
        </w:tc>
      </w:tr>
      <w:tr w:rsidR="00B31B4B" w14:paraId="10D0EAD1" w14:textId="77777777">
        <w:tc>
          <w:tcPr>
            <w:tcW w:w="1587" w:type="dxa"/>
            <w:vMerge/>
            <w:tcBorders>
              <w:top w:val="nil"/>
              <w:left w:val="nil"/>
            </w:tcBorders>
          </w:tcPr>
          <w:p w14:paraId="65853CCA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437A00B0" w14:textId="77777777" w:rsidR="00B31B4B" w:rsidRDefault="00B31B4B">
            <w:pPr>
              <w:pStyle w:val="ConsPlusNormal"/>
              <w:ind w:left="283"/>
            </w:pPr>
            <w:r>
              <w:t>становая</w:t>
            </w:r>
          </w:p>
        </w:tc>
        <w:tc>
          <w:tcPr>
            <w:tcW w:w="964" w:type="dxa"/>
          </w:tcPr>
          <w:p w14:paraId="3A79464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98A635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D12E8D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97C265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AD809C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CFC3B9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387B67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487021E3" w14:textId="77777777" w:rsidR="00B31B4B" w:rsidRDefault="00B31B4B">
            <w:pPr>
              <w:pStyle w:val="ConsPlusNormal"/>
            </w:pPr>
          </w:p>
        </w:tc>
      </w:tr>
    </w:tbl>
    <w:p w14:paraId="39CD163D" w14:textId="77777777" w:rsidR="00B31B4B" w:rsidRDefault="00B31B4B">
      <w:pPr>
        <w:pStyle w:val="ConsPlusNormal"/>
        <w:jc w:val="both"/>
      </w:pPr>
    </w:p>
    <w:p w14:paraId="0BDAF27D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69954E18" w14:textId="77777777" w:rsidR="00B31B4B" w:rsidRDefault="00B31B4B">
      <w:pPr>
        <w:pStyle w:val="ConsPlusNormal"/>
        <w:spacing w:before="200"/>
        <w:ind w:firstLine="540"/>
        <w:jc w:val="both"/>
      </w:pPr>
      <w:r>
        <w:t>&lt;*&gt; Оценка для детей и подростков до 17 лет включительно.</w:t>
      </w:r>
    </w:p>
    <w:p w14:paraId="1FE1E0C3" w14:textId="77777777" w:rsidR="00B31B4B" w:rsidRDefault="00B31B4B">
      <w:pPr>
        <w:pStyle w:val="ConsPlusNormal"/>
        <w:jc w:val="both"/>
      </w:pPr>
    </w:p>
    <w:p w14:paraId="37785DDA" w14:textId="77777777" w:rsidR="00B31B4B" w:rsidRDefault="00B31B4B">
      <w:pPr>
        <w:pStyle w:val="ConsPlusNormal"/>
        <w:jc w:val="center"/>
      </w:pPr>
      <w:r>
        <w:t>18. Данные наружного осмотра</w:t>
      </w:r>
    </w:p>
    <w:p w14:paraId="1FB532D6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1060"/>
        <w:gridCol w:w="1060"/>
        <w:gridCol w:w="1060"/>
        <w:gridCol w:w="1060"/>
        <w:gridCol w:w="1060"/>
        <w:gridCol w:w="1060"/>
        <w:gridCol w:w="1060"/>
        <w:gridCol w:w="1060"/>
      </w:tblGrid>
      <w:tr w:rsidR="00B31B4B" w14:paraId="259BA24D" w14:textId="77777777">
        <w:tc>
          <w:tcPr>
            <w:tcW w:w="2268" w:type="dxa"/>
            <w:tcBorders>
              <w:left w:val="nil"/>
            </w:tcBorders>
          </w:tcPr>
          <w:p w14:paraId="056C0FE4" w14:textId="77777777" w:rsidR="00B31B4B" w:rsidRDefault="00B31B4B">
            <w:pPr>
              <w:pStyle w:val="ConsPlusNormal"/>
            </w:pPr>
            <w:r>
              <w:t>Кожа</w:t>
            </w:r>
          </w:p>
        </w:tc>
        <w:tc>
          <w:tcPr>
            <w:tcW w:w="1060" w:type="dxa"/>
          </w:tcPr>
          <w:p w14:paraId="1DAA50A2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29E4102C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2D4D401A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07A0F04D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442F7F0E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6D2A280E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054F977A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  <w:tcBorders>
              <w:right w:val="nil"/>
            </w:tcBorders>
          </w:tcPr>
          <w:p w14:paraId="5972D67F" w14:textId="77777777" w:rsidR="00B31B4B" w:rsidRDefault="00B31B4B">
            <w:pPr>
              <w:pStyle w:val="ConsPlusNormal"/>
            </w:pPr>
          </w:p>
        </w:tc>
      </w:tr>
      <w:tr w:rsidR="00B31B4B" w14:paraId="73F9FD90" w14:textId="77777777">
        <w:tc>
          <w:tcPr>
            <w:tcW w:w="2268" w:type="dxa"/>
            <w:tcBorders>
              <w:left w:val="nil"/>
            </w:tcBorders>
          </w:tcPr>
          <w:p w14:paraId="5EAE277B" w14:textId="77777777" w:rsidR="00B31B4B" w:rsidRDefault="00B31B4B">
            <w:pPr>
              <w:pStyle w:val="ConsPlusNormal"/>
            </w:pPr>
            <w:r>
              <w:t>Видимые слизистые</w:t>
            </w:r>
          </w:p>
        </w:tc>
        <w:tc>
          <w:tcPr>
            <w:tcW w:w="1060" w:type="dxa"/>
          </w:tcPr>
          <w:p w14:paraId="5A2D8CC6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207E61C5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2B79943D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7238C18C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06660C74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13F86388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3B0F2462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  <w:tcBorders>
              <w:right w:val="nil"/>
            </w:tcBorders>
          </w:tcPr>
          <w:p w14:paraId="4EF3A47C" w14:textId="77777777" w:rsidR="00B31B4B" w:rsidRDefault="00B31B4B">
            <w:pPr>
              <w:pStyle w:val="ConsPlusNormal"/>
            </w:pPr>
          </w:p>
        </w:tc>
      </w:tr>
      <w:tr w:rsidR="00B31B4B" w14:paraId="69FCA99C" w14:textId="77777777">
        <w:tc>
          <w:tcPr>
            <w:tcW w:w="2268" w:type="dxa"/>
            <w:tcBorders>
              <w:left w:val="nil"/>
            </w:tcBorders>
          </w:tcPr>
          <w:p w14:paraId="58817951" w14:textId="77777777" w:rsidR="00B31B4B" w:rsidRDefault="00B31B4B">
            <w:pPr>
              <w:pStyle w:val="ConsPlusNormal"/>
            </w:pPr>
            <w:r>
              <w:t>Лимф. система</w:t>
            </w:r>
          </w:p>
        </w:tc>
        <w:tc>
          <w:tcPr>
            <w:tcW w:w="1060" w:type="dxa"/>
          </w:tcPr>
          <w:p w14:paraId="7A1809F0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07424383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1424ADDE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5E2ED6BE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45F12099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4E7C64CC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1533D070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  <w:tcBorders>
              <w:right w:val="nil"/>
            </w:tcBorders>
          </w:tcPr>
          <w:p w14:paraId="7FD0027E" w14:textId="77777777" w:rsidR="00B31B4B" w:rsidRDefault="00B31B4B">
            <w:pPr>
              <w:pStyle w:val="ConsPlusNormal"/>
            </w:pPr>
          </w:p>
        </w:tc>
      </w:tr>
      <w:tr w:rsidR="00B31B4B" w14:paraId="7C07CD8A" w14:textId="77777777">
        <w:tc>
          <w:tcPr>
            <w:tcW w:w="2268" w:type="dxa"/>
            <w:tcBorders>
              <w:left w:val="nil"/>
            </w:tcBorders>
          </w:tcPr>
          <w:p w14:paraId="1D03C008" w14:textId="77777777" w:rsidR="00B31B4B" w:rsidRDefault="00B31B4B">
            <w:pPr>
              <w:pStyle w:val="ConsPlusNormal"/>
            </w:pPr>
            <w:r>
              <w:lastRenderedPageBreak/>
              <w:t>Жироотложение</w:t>
            </w:r>
          </w:p>
        </w:tc>
        <w:tc>
          <w:tcPr>
            <w:tcW w:w="1060" w:type="dxa"/>
          </w:tcPr>
          <w:p w14:paraId="33EABE23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4F8D0647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7036A928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7C045BCA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4E4242C0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5F07AF04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44D2228A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  <w:tcBorders>
              <w:right w:val="nil"/>
            </w:tcBorders>
          </w:tcPr>
          <w:p w14:paraId="4C83EC29" w14:textId="77777777" w:rsidR="00B31B4B" w:rsidRDefault="00B31B4B">
            <w:pPr>
              <w:pStyle w:val="ConsPlusNormal"/>
            </w:pPr>
          </w:p>
        </w:tc>
      </w:tr>
      <w:tr w:rsidR="00B31B4B" w14:paraId="5D648049" w14:textId="77777777">
        <w:tc>
          <w:tcPr>
            <w:tcW w:w="2268" w:type="dxa"/>
            <w:tcBorders>
              <w:left w:val="nil"/>
            </w:tcBorders>
          </w:tcPr>
          <w:p w14:paraId="52650F82" w14:textId="77777777" w:rsidR="00B31B4B" w:rsidRDefault="00B31B4B">
            <w:pPr>
              <w:pStyle w:val="ConsPlusNormal"/>
            </w:pPr>
            <w:r>
              <w:t>Мускулатура</w:t>
            </w:r>
          </w:p>
        </w:tc>
        <w:tc>
          <w:tcPr>
            <w:tcW w:w="1060" w:type="dxa"/>
          </w:tcPr>
          <w:p w14:paraId="0A10C91E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4100440A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423EF9B1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04FDCEC6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17F242BF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43F7516F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01FBE412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  <w:tcBorders>
              <w:right w:val="nil"/>
            </w:tcBorders>
          </w:tcPr>
          <w:p w14:paraId="37694ABA" w14:textId="77777777" w:rsidR="00B31B4B" w:rsidRDefault="00B31B4B">
            <w:pPr>
              <w:pStyle w:val="ConsPlusNormal"/>
            </w:pPr>
          </w:p>
        </w:tc>
      </w:tr>
      <w:tr w:rsidR="00B31B4B" w14:paraId="27DD678E" w14:textId="77777777">
        <w:tc>
          <w:tcPr>
            <w:tcW w:w="2268" w:type="dxa"/>
            <w:tcBorders>
              <w:left w:val="nil"/>
            </w:tcBorders>
          </w:tcPr>
          <w:p w14:paraId="739A62A2" w14:textId="77777777" w:rsidR="00B31B4B" w:rsidRDefault="00B31B4B">
            <w:pPr>
              <w:pStyle w:val="ConsPlusNormal"/>
            </w:pPr>
            <w:r>
              <w:t>Сост. грыж. ворот</w:t>
            </w:r>
          </w:p>
        </w:tc>
        <w:tc>
          <w:tcPr>
            <w:tcW w:w="1060" w:type="dxa"/>
          </w:tcPr>
          <w:p w14:paraId="04C6D332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5AA0DFD5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68B7D0D5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6ED36F24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405BAA45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179FEC04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6D2E0BD9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  <w:tcBorders>
              <w:right w:val="nil"/>
            </w:tcBorders>
          </w:tcPr>
          <w:p w14:paraId="1A897F17" w14:textId="77777777" w:rsidR="00B31B4B" w:rsidRDefault="00B31B4B">
            <w:pPr>
              <w:pStyle w:val="ConsPlusNormal"/>
            </w:pPr>
          </w:p>
        </w:tc>
      </w:tr>
      <w:tr w:rsidR="00B31B4B" w14:paraId="574C92A4" w14:textId="77777777">
        <w:tc>
          <w:tcPr>
            <w:tcW w:w="2268" w:type="dxa"/>
            <w:tcBorders>
              <w:left w:val="nil"/>
            </w:tcBorders>
          </w:tcPr>
          <w:p w14:paraId="73DA7006" w14:textId="77777777" w:rsidR="00B31B4B" w:rsidRDefault="00B31B4B">
            <w:pPr>
              <w:pStyle w:val="ConsPlusNormal"/>
            </w:pPr>
            <w:r>
              <w:t>Спина</w:t>
            </w:r>
          </w:p>
        </w:tc>
        <w:tc>
          <w:tcPr>
            <w:tcW w:w="1060" w:type="dxa"/>
          </w:tcPr>
          <w:p w14:paraId="1E089449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4A2D82F8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4F0644C0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3E885FBA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10CD4494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2DCCABB9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1FE49666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  <w:tcBorders>
              <w:right w:val="nil"/>
            </w:tcBorders>
          </w:tcPr>
          <w:p w14:paraId="1F6A97C1" w14:textId="77777777" w:rsidR="00B31B4B" w:rsidRDefault="00B31B4B">
            <w:pPr>
              <w:pStyle w:val="ConsPlusNormal"/>
            </w:pPr>
          </w:p>
        </w:tc>
      </w:tr>
      <w:tr w:rsidR="00B31B4B" w14:paraId="256982BE" w14:textId="77777777">
        <w:tc>
          <w:tcPr>
            <w:tcW w:w="2268" w:type="dxa"/>
            <w:tcBorders>
              <w:left w:val="nil"/>
            </w:tcBorders>
          </w:tcPr>
          <w:p w14:paraId="2FA27B04" w14:textId="77777777" w:rsidR="00B31B4B" w:rsidRDefault="00B31B4B">
            <w:pPr>
              <w:pStyle w:val="ConsPlusNormal"/>
            </w:pPr>
            <w:r>
              <w:t>Стопа</w:t>
            </w:r>
          </w:p>
        </w:tc>
        <w:tc>
          <w:tcPr>
            <w:tcW w:w="1060" w:type="dxa"/>
          </w:tcPr>
          <w:p w14:paraId="07560F57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0B9729A4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4125326C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4B0C3BC4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2F5DA293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3632A91C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508E6A7E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  <w:tcBorders>
              <w:right w:val="nil"/>
            </w:tcBorders>
          </w:tcPr>
          <w:p w14:paraId="02983D04" w14:textId="77777777" w:rsidR="00B31B4B" w:rsidRDefault="00B31B4B">
            <w:pPr>
              <w:pStyle w:val="ConsPlusNormal"/>
            </w:pPr>
          </w:p>
        </w:tc>
      </w:tr>
      <w:tr w:rsidR="00B31B4B" w14:paraId="5DD9B270" w14:textId="77777777">
        <w:tc>
          <w:tcPr>
            <w:tcW w:w="2268" w:type="dxa"/>
            <w:tcBorders>
              <w:left w:val="nil"/>
            </w:tcBorders>
          </w:tcPr>
          <w:p w14:paraId="5BC98705" w14:textId="77777777" w:rsidR="00B31B4B" w:rsidRDefault="00B31B4B">
            <w:pPr>
              <w:pStyle w:val="ConsPlusNormal"/>
            </w:pPr>
            <w:r>
              <w:t>Ноги</w:t>
            </w:r>
          </w:p>
        </w:tc>
        <w:tc>
          <w:tcPr>
            <w:tcW w:w="1060" w:type="dxa"/>
          </w:tcPr>
          <w:p w14:paraId="5D4DAD0C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07F48439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4A813089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592FC997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19558D2F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02160A10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</w:tcPr>
          <w:p w14:paraId="228CADF4" w14:textId="77777777" w:rsidR="00B31B4B" w:rsidRDefault="00B31B4B">
            <w:pPr>
              <w:pStyle w:val="ConsPlusNormal"/>
            </w:pPr>
          </w:p>
        </w:tc>
        <w:tc>
          <w:tcPr>
            <w:tcW w:w="1060" w:type="dxa"/>
            <w:tcBorders>
              <w:right w:val="nil"/>
            </w:tcBorders>
          </w:tcPr>
          <w:p w14:paraId="09FA2E95" w14:textId="77777777" w:rsidR="00B31B4B" w:rsidRDefault="00B31B4B">
            <w:pPr>
              <w:pStyle w:val="ConsPlusNormal"/>
            </w:pPr>
          </w:p>
        </w:tc>
      </w:tr>
    </w:tbl>
    <w:p w14:paraId="039F6841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156F38DE" w14:textId="77777777" w:rsidR="00B31B4B" w:rsidRDefault="00B31B4B">
      <w:pPr>
        <w:pStyle w:val="ConsPlusNormal"/>
        <w:jc w:val="both"/>
      </w:pPr>
    </w:p>
    <w:p w14:paraId="66E5596A" w14:textId="77777777" w:rsidR="00B31B4B" w:rsidRDefault="00B31B4B">
      <w:pPr>
        <w:pStyle w:val="ConsPlusNormal"/>
        <w:jc w:val="right"/>
      </w:pPr>
      <w:r>
        <w:t>Для типографии!</w:t>
      </w:r>
    </w:p>
    <w:p w14:paraId="07A41D44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3E036071" w14:textId="77777777" w:rsidR="00B31B4B" w:rsidRDefault="00B31B4B">
      <w:pPr>
        <w:pStyle w:val="ConsPlusNormal"/>
        <w:jc w:val="right"/>
      </w:pPr>
      <w:r>
        <w:t>формат А4</w:t>
      </w:r>
    </w:p>
    <w:p w14:paraId="2297A55F" w14:textId="77777777" w:rsidR="00B31B4B" w:rsidRDefault="00B31B4B">
      <w:pPr>
        <w:pStyle w:val="ConsPlusNormal"/>
        <w:jc w:val="both"/>
      </w:pPr>
    </w:p>
    <w:p w14:paraId="2EAFEA94" w14:textId="77777777" w:rsidR="00B31B4B" w:rsidRDefault="00B31B4B">
      <w:pPr>
        <w:pStyle w:val="ConsPlusNormal"/>
        <w:jc w:val="right"/>
      </w:pPr>
      <w:r>
        <w:t>Стр. 2 ф. N 061/у</w:t>
      </w:r>
    </w:p>
    <w:p w14:paraId="2DC70B08" w14:textId="77777777" w:rsidR="00B31B4B" w:rsidRDefault="00B31B4B">
      <w:pPr>
        <w:pStyle w:val="ConsPlusNormal"/>
        <w:jc w:val="both"/>
      </w:pPr>
    </w:p>
    <w:p w14:paraId="47FEEE86" w14:textId="77777777" w:rsidR="00B31B4B" w:rsidRDefault="00B31B4B">
      <w:pPr>
        <w:pStyle w:val="ConsPlusNormal"/>
        <w:jc w:val="center"/>
      </w:pPr>
      <w:r>
        <w:t>19. Данные ближайшего</w:t>
      </w:r>
    </w:p>
    <w:p w14:paraId="1A11628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798"/>
        <w:gridCol w:w="2635"/>
        <w:gridCol w:w="2636"/>
      </w:tblGrid>
      <w:tr w:rsidR="00B31B4B" w14:paraId="00222B52" w14:textId="77777777">
        <w:tc>
          <w:tcPr>
            <w:tcW w:w="3798" w:type="dxa"/>
            <w:vMerge w:val="restart"/>
            <w:tcBorders>
              <w:left w:val="nil"/>
            </w:tcBorders>
          </w:tcPr>
          <w:p w14:paraId="27FC777B" w14:textId="77777777" w:rsidR="00B31B4B" w:rsidRDefault="00B31B4B">
            <w:pPr>
              <w:pStyle w:val="ConsPlusNormal"/>
            </w:pPr>
          </w:p>
        </w:tc>
        <w:tc>
          <w:tcPr>
            <w:tcW w:w="2635" w:type="dxa"/>
            <w:tcBorders>
              <w:bottom w:val="nil"/>
            </w:tcBorders>
          </w:tcPr>
          <w:p w14:paraId="1B807F41" w14:textId="77777777" w:rsidR="00B31B4B" w:rsidRDefault="00B31B4B">
            <w:pPr>
              <w:pStyle w:val="ConsPlusNormal"/>
              <w:jc w:val="center"/>
            </w:pPr>
            <w:r>
              <w:t>1-е обследование</w:t>
            </w:r>
          </w:p>
        </w:tc>
        <w:tc>
          <w:tcPr>
            <w:tcW w:w="2636" w:type="dxa"/>
            <w:tcBorders>
              <w:bottom w:val="nil"/>
              <w:right w:val="nil"/>
            </w:tcBorders>
          </w:tcPr>
          <w:p w14:paraId="2B9EA4BA" w14:textId="77777777" w:rsidR="00B31B4B" w:rsidRDefault="00B31B4B">
            <w:pPr>
              <w:pStyle w:val="ConsPlusNormal"/>
              <w:jc w:val="center"/>
            </w:pPr>
            <w:r>
              <w:t>2-е обследование</w:t>
            </w:r>
          </w:p>
        </w:tc>
      </w:tr>
      <w:tr w:rsidR="00B31B4B" w14:paraId="7D63DEB2" w14:textId="77777777">
        <w:tblPrEx>
          <w:tblBorders>
            <w:insideH w:val="single" w:sz="4" w:space="0" w:color="auto"/>
          </w:tblBorders>
        </w:tblPrEx>
        <w:tc>
          <w:tcPr>
            <w:tcW w:w="3798" w:type="dxa"/>
            <w:vMerge/>
            <w:tcBorders>
              <w:left w:val="nil"/>
            </w:tcBorders>
          </w:tcPr>
          <w:p w14:paraId="39E4A1A9" w14:textId="77777777" w:rsidR="00B31B4B" w:rsidRDefault="00B31B4B">
            <w:pPr>
              <w:pStyle w:val="ConsPlusNormal"/>
            </w:pPr>
          </w:p>
        </w:tc>
        <w:tc>
          <w:tcPr>
            <w:tcW w:w="2635" w:type="dxa"/>
            <w:tcBorders>
              <w:top w:val="nil"/>
            </w:tcBorders>
          </w:tcPr>
          <w:p w14:paraId="131AA511" w14:textId="77777777" w:rsidR="00B31B4B" w:rsidRDefault="00B31B4B">
            <w:pPr>
              <w:pStyle w:val="ConsPlusNormal"/>
              <w:jc w:val="center"/>
            </w:pPr>
            <w:r>
              <w:t>Дата осмотра _____</w:t>
            </w:r>
          </w:p>
        </w:tc>
        <w:tc>
          <w:tcPr>
            <w:tcW w:w="2636" w:type="dxa"/>
            <w:tcBorders>
              <w:top w:val="nil"/>
              <w:right w:val="nil"/>
            </w:tcBorders>
          </w:tcPr>
          <w:p w14:paraId="003B48C8" w14:textId="77777777" w:rsidR="00B31B4B" w:rsidRDefault="00B31B4B">
            <w:pPr>
              <w:pStyle w:val="ConsPlusNormal"/>
              <w:jc w:val="center"/>
            </w:pPr>
            <w:r>
              <w:t>Дата осмотра _____</w:t>
            </w:r>
          </w:p>
        </w:tc>
      </w:tr>
      <w:tr w:rsidR="00B31B4B" w14:paraId="381D8041" w14:textId="77777777">
        <w:tblPrEx>
          <w:tblBorders>
            <w:insideH w:val="single" w:sz="4" w:space="0" w:color="auto"/>
          </w:tblBorders>
        </w:tblPrEx>
        <w:tc>
          <w:tcPr>
            <w:tcW w:w="3798" w:type="dxa"/>
            <w:tcBorders>
              <w:left w:val="nil"/>
            </w:tcBorders>
          </w:tcPr>
          <w:p w14:paraId="7B633BC9" w14:textId="77777777" w:rsidR="00B31B4B" w:rsidRDefault="00B31B4B">
            <w:pPr>
              <w:pStyle w:val="ConsPlusNormal"/>
              <w:jc w:val="both"/>
            </w:pPr>
            <w:r>
              <w:t>Краткие данные о тренировках и спортивных выступлениях</w:t>
            </w:r>
          </w:p>
        </w:tc>
        <w:tc>
          <w:tcPr>
            <w:tcW w:w="2635" w:type="dxa"/>
          </w:tcPr>
          <w:p w14:paraId="28F9969E" w14:textId="77777777" w:rsidR="00B31B4B" w:rsidRDefault="00B31B4B">
            <w:pPr>
              <w:pStyle w:val="ConsPlusNormal"/>
            </w:pPr>
          </w:p>
        </w:tc>
        <w:tc>
          <w:tcPr>
            <w:tcW w:w="2636" w:type="dxa"/>
            <w:tcBorders>
              <w:right w:val="nil"/>
            </w:tcBorders>
          </w:tcPr>
          <w:p w14:paraId="0A13E3F9" w14:textId="77777777" w:rsidR="00B31B4B" w:rsidRDefault="00B31B4B">
            <w:pPr>
              <w:pStyle w:val="ConsPlusNormal"/>
            </w:pPr>
          </w:p>
        </w:tc>
      </w:tr>
    </w:tbl>
    <w:p w14:paraId="5ECE0B50" w14:textId="77777777" w:rsidR="00B31B4B" w:rsidRDefault="00B31B4B">
      <w:pPr>
        <w:pStyle w:val="ConsPlusNormal"/>
        <w:jc w:val="both"/>
      </w:pPr>
    </w:p>
    <w:p w14:paraId="2194E3C4" w14:textId="77777777" w:rsidR="00B31B4B" w:rsidRDefault="00B31B4B">
      <w:pPr>
        <w:pStyle w:val="ConsPlusNormal"/>
        <w:jc w:val="center"/>
      </w:pPr>
      <w:r>
        <w:t>20. Данные обследования</w:t>
      </w:r>
    </w:p>
    <w:p w14:paraId="67F298AA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798"/>
        <w:gridCol w:w="2608"/>
        <w:gridCol w:w="2665"/>
      </w:tblGrid>
      <w:tr w:rsidR="00B31B4B" w14:paraId="1D23F98E" w14:textId="77777777">
        <w:tc>
          <w:tcPr>
            <w:tcW w:w="3798" w:type="dxa"/>
            <w:tcBorders>
              <w:left w:val="nil"/>
            </w:tcBorders>
          </w:tcPr>
          <w:p w14:paraId="60D79004" w14:textId="77777777" w:rsidR="00B31B4B" w:rsidRDefault="00B31B4B">
            <w:pPr>
              <w:pStyle w:val="ConsPlusNormal"/>
              <w:jc w:val="both"/>
            </w:pPr>
            <w:r>
              <w:t>Жалобы</w:t>
            </w:r>
          </w:p>
        </w:tc>
        <w:tc>
          <w:tcPr>
            <w:tcW w:w="2608" w:type="dxa"/>
          </w:tcPr>
          <w:p w14:paraId="48BCD6A0" w14:textId="77777777" w:rsidR="00B31B4B" w:rsidRDefault="00B31B4B">
            <w:pPr>
              <w:pStyle w:val="ConsPlusNormal"/>
            </w:pPr>
          </w:p>
        </w:tc>
        <w:tc>
          <w:tcPr>
            <w:tcW w:w="2665" w:type="dxa"/>
            <w:tcBorders>
              <w:right w:val="nil"/>
            </w:tcBorders>
          </w:tcPr>
          <w:p w14:paraId="0F82848E" w14:textId="77777777" w:rsidR="00B31B4B" w:rsidRDefault="00B31B4B">
            <w:pPr>
              <w:pStyle w:val="ConsPlusNormal"/>
            </w:pPr>
          </w:p>
        </w:tc>
      </w:tr>
      <w:tr w:rsidR="00B31B4B" w14:paraId="69CFB26B" w14:textId="77777777">
        <w:tc>
          <w:tcPr>
            <w:tcW w:w="3798" w:type="dxa"/>
            <w:tcBorders>
              <w:left w:val="nil"/>
            </w:tcBorders>
          </w:tcPr>
          <w:p w14:paraId="08297862" w14:textId="77777777" w:rsidR="00B31B4B" w:rsidRDefault="00B31B4B">
            <w:pPr>
              <w:pStyle w:val="ConsPlusNormal"/>
              <w:jc w:val="both"/>
            </w:pPr>
            <w:r>
              <w:t>Органы дыхания: верхние дыхательные пути, легкие (аускультация)</w:t>
            </w:r>
          </w:p>
        </w:tc>
        <w:tc>
          <w:tcPr>
            <w:tcW w:w="2608" w:type="dxa"/>
          </w:tcPr>
          <w:p w14:paraId="39FBF921" w14:textId="77777777" w:rsidR="00B31B4B" w:rsidRDefault="00B31B4B">
            <w:pPr>
              <w:pStyle w:val="ConsPlusNormal"/>
            </w:pPr>
          </w:p>
        </w:tc>
        <w:tc>
          <w:tcPr>
            <w:tcW w:w="2665" w:type="dxa"/>
            <w:tcBorders>
              <w:right w:val="nil"/>
            </w:tcBorders>
          </w:tcPr>
          <w:p w14:paraId="1291434E" w14:textId="77777777" w:rsidR="00B31B4B" w:rsidRDefault="00B31B4B">
            <w:pPr>
              <w:pStyle w:val="ConsPlusNormal"/>
            </w:pPr>
          </w:p>
        </w:tc>
      </w:tr>
      <w:tr w:rsidR="00B31B4B" w14:paraId="72B7492E" w14:textId="77777777">
        <w:tc>
          <w:tcPr>
            <w:tcW w:w="3798" w:type="dxa"/>
            <w:tcBorders>
              <w:left w:val="nil"/>
            </w:tcBorders>
          </w:tcPr>
          <w:p w14:paraId="5FFC9DB8" w14:textId="77777777" w:rsidR="00B31B4B" w:rsidRDefault="00B31B4B">
            <w:pPr>
              <w:pStyle w:val="ConsPlusNormal"/>
              <w:jc w:val="both"/>
            </w:pPr>
            <w:r>
              <w:t>Органы кровообращения: сердце, (границы, поперечник, аускультация)</w:t>
            </w:r>
          </w:p>
        </w:tc>
        <w:tc>
          <w:tcPr>
            <w:tcW w:w="2608" w:type="dxa"/>
          </w:tcPr>
          <w:p w14:paraId="793B766E" w14:textId="77777777" w:rsidR="00B31B4B" w:rsidRDefault="00B31B4B">
            <w:pPr>
              <w:pStyle w:val="ConsPlusNormal"/>
            </w:pPr>
          </w:p>
        </w:tc>
        <w:tc>
          <w:tcPr>
            <w:tcW w:w="2665" w:type="dxa"/>
            <w:tcBorders>
              <w:right w:val="nil"/>
            </w:tcBorders>
          </w:tcPr>
          <w:p w14:paraId="793B4AF3" w14:textId="77777777" w:rsidR="00B31B4B" w:rsidRDefault="00B31B4B">
            <w:pPr>
              <w:pStyle w:val="ConsPlusNormal"/>
            </w:pPr>
          </w:p>
        </w:tc>
      </w:tr>
      <w:tr w:rsidR="00B31B4B" w14:paraId="2A8FD1D9" w14:textId="77777777">
        <w:tc>
          <w:tcPr>
            <w:tcW w:w="3798" w:type="dxa"/>
            <w:tcBorders>
              <w:left w:val="nil"/>
            </w:tcBorders>
          </w:tcPr>
          <w:p w14:paraId="7C7F621E" w14:textId="77777777" w:rsidR="00B31B4B" w:rsidRDefault="00B31B4B">
            <w:pPr>
              <w:pStyle w:val="ConsPlusNormal"/>
              <w:jc w:val="both"/>
            </w:pPr>
            <w:r>
              <w:t>Органы пищеварения: язык, живот (пальпация)</w:t>
            </w:r>
          </w:p>
        </w:tc>
        <w:tc>
          <w:tcPr>
            <w:tcW w:w="2608" w:type="dxa"/>
          </w:tcPr>
          <w:p w14:paraId="3DE41534" w14:textId="77777777" w:rsidR="00B31B4B" w:rsidRDefault="00B31B4B">
            <w:pPr>
              <w:pStyle w:val="ConsPlusNormal"/>
            </w:pPr>
          </w:p>
        </w:tc>
        <w:tc>
          <w:tcPr>
            <w:tcW w:w="2665" w:type="dxa"/>
            <w:tcBorders>
              <w:right w:val="nil"/>
            </w:tcBorders>
          </w:tcPr>
          <w:p w14:paraId="720E52EA" w14:textId="77777777" w:rsidR="00B31B4B" w:rsidRDefault="00B31B4B">
            <w:pPr>
              <w:pStyle w:val="ConsPlusNormal"/>
            </w:pPr>
          </w:p>
        </w:tc>
      </w:tr>
      <w:tr w:rsidR="00B31B4B" w14:paraId="1CC87711" w14:textId="77777777">
        <w:tc>
          <w:tcPr>
            <w:tcW w:w="3798" w:type="dxa"/>
            <w:tcBorders>
              <w:left w:val="nil"/>
            </w:tcBorders>
          </w:tcPr>
          <w:p w14:paraId="6A72289A" w14:textId="77777777" w:rsidR="00B31B4B" w:rsidRDefault="00B31B4B">
            <w:pPr>
              <w:pStyle w:val="ConsPlusNormal"/>
              <w:jc w:val="both"/>
            </w:pPr>
            <w:r>
              <w:t>Мочеполовая система</w:t>
            </w:r>
          </w:p>
        </w:tc>
        <w:tc>
          <w:tcPr>
            <w:tcW w:w="2608" w:type="dxa"/>
          </w:tcPr>
          <w:p w14:paraId="388C93AE" w14:textId="77777777" w:rsidR="00B31B4B" w:rsidRDefault="00B31B4B">
            <w:pPr>
              <w:pStyle w:val="ConsPlusNormal"/>
            </w:pPr>
          </w:p>
        </w:tc>
        <w:tc>
          <w:tcPr>
            <w:tcW w:w="2665" w:type="dxa"/>
            <w:tcBorders>
              <w:right w:val="nil"/>
            </w:tcBorders>
          </w:tcPr>
          <w:p w14:paraId="040A5E18" w14:textId="77777777" w:rsidR="00B31B4B" w:rsidRDefault="00B31B4B">
            <w:pPr>
              <w:pStyle w:val="ConsPlusNormal"/>
            </w:pPr>
          </w:p>
        </w:tc>
      </w:tr>
      <w:tr w:rsidR="00B31B4B" w14:paraId="04025682" w14:textId="77777777">
        <w:tc>
          <w:tcPr>
            <w:tcW w:w="3798" w:type="dxa"/>
            <w:tcBorders>
              <w:left w:val="nil"/>
            </w:tcBorders>
          </w:tcPr>
          <w:p w14:paraId="518C916E" w14:textId="77777777" w:rsidR="00B31B4B" w:rsidRDefault="00B31B4B">
            <w:pPr>
              <w:pStyle w:val="ConsPlusNormal"/>
              <w:jc w:val="both"/>
            </w:pPr>
            <w:r>
              <w:t>Эндокринная система</w:t>
            </w:r>
          </w:p>
        </w:tc>
        <w:tc>
          <w:tcPr>
            <w:tcW w:w="2608" w:type="dxa"/>
          </w:tcPr>
          <w:p w14:paraId="18B40307" w14:textId="77777777" w:rsidR="00B31B4B" w:rsidRDefault="00B31B4B">
            <w:pPr>
              <w:pStyle w:val="ConsPlusNormal"/>
            </w:pPr>
          </w:p>
        </w:tc>
        <w:tc>
          <w:tcPr>
            <w:tcW w:w="2665" w:type="dxa"/>
            <w:tcBorders>
              <w:right w:val="nil"/>
            </w:tcBorders>
          </w:tcPr>
          <w:p w14:paraId="4CE4E3C2" w14:textId="77777777" w:rsidR="00B31B4B" w:rsidRDefault="00B31B4B">
            <w:pPr>
              <w:pStyle w:val="ConsPlusNormal"/>
            </w:pPr>
          </w:p>
        </w:tc>
      </w:tr>
      <w:tr w:rsidR="00B31B4B" w14:paraId="196D1EBB" w14:textId="77777777">
        <w:tc>
          <w:tcPr>
            <w:tcW w:w="3798" w:type="dxa"/>
            <w:tcBorders>
              <w:left w:val="nil"/>
            </w:tcBorders>
          </w:tcPr>
          <w:p w14:paraId="68BD6236" w14:textId="77777777" w:rsidR="00B31B4B" w:rsidRDefault="00B31B4B">
            <w:pPr>
              <w:pStyle w:val="ConsPlusNormal"/>
              <w:jc w:val="both"/>
            </w:pPr>
            <w:r>
              <w:t>Нервная система</w:t>
            </w:r>
          </w:p>
        </w:tc>
        <w:tc>
          <w:tcPr>
            <w:tcW w:w="2608" w:type="dxa"/>
          </w:tcPr>
          <w:p w14:paraId="446D992B" w14:textId="77777777" w:rsidR="00B31B4B" w:rsidRDefault="00B31B4B">
            <w:pPr>
              <w:pStyle w:val="ConsPlusNormal"/>
            </w:pPr>
          </w:p>
        </w:tc>
        <w:tc>
          <w:tcPr>
            <w:tcW w:w="2665" w:type="dxa"/>
            <w:tcBorders>
              <w:right w:val="nil"/>
            </w:tcBorders>
          </w:tcPr>
          <w:p w14:paraId="3B99E182" w14:textId="77777777" w:rsidR="00B31B4B" w:rsidRDefault="00B31B4B">
            <w:pPr>
              <w:pStyle w:val="ConsPlusNormal"/>
            </w:pPr>
          </w:p>
        </w:tc>
      </w:tr>
      <w:tr w:rsidR="00B31B4B" w14:paraId="07731304" w14:textId="77777777">
        <w:tc>
          <w:tcPr>
            <w:tcW w:w="3798" w:type="dxa"/>
            <w:tcBorders>
              <w:left w:val="nil"/>
            </w:tcBorders>
          </w:tcPr>
          <w:p w14:paraId="0A40B1FF" w14:textId="77777777" w:rsidR="00B31B4B" w:rsidRDefault="00B31B4B">
            <w:pPr>
              <w:pStyle w:val="ConsPlusNormal"/>
              <w:jc w:val="center"/>
            </w:pPr>
            <w:r>
              <w:t>Осмотр специалистов:</w:t>
            </w:r>
          </w:p>
        </w:tc>
        <w:tc>
          <w:tcPr>
            <w:tcW w:w="2608" w:type="dxa"/>
          </w:tcPr>
          <w:p w14:paraId="6EF930BE" w14:textId="77777777" w:rsidR="00B31B4B" w:rsidRDefault="00B31B4B">
            <w:pPr>
              <w:pStyle w:val="ConsPlusNormal"/>
            </w:pPr>
          </w:p>
        </w:tc>
        <w:tc>
          <w:tcPr>
            <w:tcW w:w="2665" w:type="dxa"/>
            <w:tcBorders>
              <w:right w:val="nil"/>
            </w:tcBorders>
          </w:tcPr>
          <w:p w14:paraId="68CFD033" w14:textId="77777777" w:rsidR="00B31B4B" w:rsidRDefault="00B31B4B">
            <w:pPr>
              <w:pStyle w:val="ConsPlusNormal"/>
            </w:pPr>
          </w:p>
        </w:tc>
      </w:tr>
      <w:tr w:rsidR="00B31B4B" w14:paraId="65BF0451" w14:textId="77777777">
        <w:tc>
          <w:tcPr>
            <w:tcW w:w="3798" w:type="dxa"/>
            <w:tcBorders>
              <w:left w:val="nil"/>
            </w:tcBorders>
          </w:tcPr>
          <w:p w14:paraId="64AD35CD" w14:textId="77777777" w:rsidR="00B31B4B" w:rsidRDefault="00B31B4B">
            <w:pPr>
              <w:pStyle w:val="ConsPlusNormal"/>
              <w:jc w:val="both"/>
            </w:pPr>
            <w:r>
              <w:t>офтальмолога</w:t>
            </w:r>
          </w:p>
        </w:tc>
        <w:tc>
          <w:tcPr>
            <w:tcW w:w="2608" w:type="dxa"/>
          </w:tcPr>
          <w:p w14:paraId="63F5DFE6" w14:textId="77777777" w:rsidR="00B31B4B" w:rsidRDefault="00B31B4B">
            <w:pPr>
              <w:pStyle w:val="ConsPlusNormal"/>
            </w:pPr>
          </w:p>
        </w:tc>
        <w:tc>
          <w:tcPr>
            <w:tcW w:w="2665" w:type="dxa"/>
            <w:tcBorders>
              <w:right w:val="nil"/>
            </w:tcBorders>
          </w:tcPr>
          <w:p w14:paraId="6A9B6001" w14:textId="77777777" w:rsidR="00B31B4B" w:rsidRDefault="00B31B4B">
            <w:pPr>
              <w:pStyle w:val="ConsPlusNormal"/>
            </w:pPr>
          </w:p>
        </w:tc>
      </w:tr>
      <w:tr w:rsidR="00B31B4B" w14:paraId="78B6A4E0" w14:textId="77777777">
        <w:tc>
          <w:tcPr>
            <w:tcW w:w="3798" w:type="dxa"/>
            <w:tcBorders>
              <w:left w:val="nil"/>
            </w:tcBorders>
          </w:tcPr>
          <w:p w14:paraId="6C157E3A" w14:textId="77777777" w:rsidR="00B31B4B" w:rsidRDefault="00B31B4B">
            <w:pPr>
              <w:pStyle w:val="ConsPlusNormal"/>
              <w:jc w:val="both"/>
            </w:pPr>
            <w:r>
              <w:t>отоларинголога</w:t>
            </w:r>
          </w:p>
        </w:tc>
        <w:tc>
          <w:tcPr>
            <w:tcW w:w="2608" w:type="dxa"/>
          </w:tcPr>
          <w:p w14:paraId="0F985901" w14:textId="77777777" w:rsidR="00B31B4B" w:rsidRDefault="00B31B4B">
            <w:pPr>
              <w:pStyle w:val="ConsPlusNormal"/>
            </w:pPr>
          </w:p>
        </w:tc>
        <w:tc>
          <w:tcPr>
            <w:tcW w:w="2665" w:type="dxa"/>
            <w:tcBorders>
              <w:right w:val="nil"/>
            </w:tcBorders>
          </w:tcPr>
          <w:p w14:paraId="629B3E6C" w14:textId="77777777" w:rsidR="00B31B4B" w:rsidRDefault="00B31B4B">
            <w:pPr>
              <w:pStyle w:val="ConsPlusNormal"/>
            </w:pPr>
          </w:p>
        </w:tc>
      </w:tr>
      <w:tr w:rsidR="00B31B4B" w14:paraId="4BEAFC7A" w14:textId="77777777">
        <w:tc>
          <w:tcPr>
            <w:tcW w:w="3798" w:type="dxa"/>
            <w:tcBorders>
              <w:left w:val="nil"/>
            </w:tcBorders>
          </w:tcPr>
          <w:p w14:paraId="11E017F2" w14:textId="77777777" w:rsidR="00B31B4B" w:rsidRDefault="00B31B4B">
            <w:pPr>
              <w:pStyle w:val="ConsPlusNormal"/>
              <w:jc w:val="both"/>
            </w:pPr>
            <w:r>
              <w:t>хирурга</w:t>
            </w:r>
          </w:p>
        </w:tc>
        <w:tc>
          <w:tcPr>
            <w:tcW w:w="2608" w:type="dxa"/>
          </w:tcPr>
          <w:p w14:paraId="5D03480C" w14:textId="77777777" w:rsidR="00B31B4B" w:rsidRDefault="00B31B4B">
            <w:pPr>
              <w:pStyle w:val="ConsPlusNormal"/>
            </w:pPr>
          </w:p>
        </w:tc>
        <w:tc>
          <w:tcPr>
            <w:tcW w:w="2665" w:type="dxa"/>
            <w:tcBorders>
              <w:right w:val="nil"/>
            </w:tcBorders>
          </w:tcPr>
          <w:p w14:paraId="61EFE9D8" w14:textId="77777777" w:rsidR="00B31B4B" w:rsidRDefault="00B31B4B">
            <w:pPr>
              <w:pStyle w:val="ConsPlusNormal"/>
            </w:pPr>
          </w:p>
        </w:tc>
      </w:tr>
      <w:tr w:rsidR="00B31B4B" w14:paraId="18DBBEB3" w14:textId="77777777">
        <w:tc>
          <w:tcPr>
            <w:tcW w:w="3798" w:type="dxa"/>
            <w:tcBorders>
              <w:left w:val="nil"/>
            </w:tcBorders>
          </w:tcPr>
          <w:p w14:paraId="10E4BB93" w14:textId="77777777" w:rsidR="00B31B4B" w:rsidRDefault="00B31B4B">
            <w:pPr>
              <w:pStyle w:val="ConsPlusNormal"/>
              <w:jc w:val="both"/>
            </w:pPr>
            <w:r>
              <w:t>травматолога</w:t>
            </w:r>
          </w:p>
        </w:tc>
        <w:tc>
          <w:tcPr>
            <w:tcW w:w="2608" w:type="dxa"/>
          </w:tcPr>
          <w:p w14:paraId="31FCB56B" w14:textId="77777777" w:rsidR="00B31B4B" w:rsidRDefault="00B31B4B">
            <w:pPr>
              <w:pStyle w:val="ConsPlusNormal"/>
            </w:pPr>
          </w:p>
        </w:tc>
        <w:tc>
          <w:tcPr>
            <w:tcW w:w="2665" w:type="dxa"/>
            <w:tcBorders>
              <w:right w:val="nil"/>
            </w:tcBorders>
          </w:tcPr>
          <w:p w14:paraId="46C89A7E" w14:textId="77777777" w:rsidR="00B31B4B" w:rsidRDefault="00B31B4B">
            <w:pPr>
              <w:pStyle w:val="ConsPlusNormal"/>
            </w:pPr>
          </w:p>
        </w:tc>
      </w:tr>
      <w:tr w:rsidR="00B31B4B" w14:paraId="6FE70701" w14:textId="77777777">
        <w:tc>
          <w:tcPr>
            <w:tcW w:w="3798" w:type="dxa"/>
            <w:tcBorders>
              <w:left w:val="nil"/>
            </w:tcBorders>
          </w:tcPr>
          <w:p w14:paraId="412F9439" w14:textId="77777777" w:rsidR="00B31B4B" w:rsidRDefault="00B31B4B">
            <w:pPr>
              <w:pStyle w:val="ConsPlusNormal"/>
              <w:jc w:val="both"/>
            </w:pPr>
            <w:r>
              <w:t>стоматолога</w:t>
            </w:r>
          </w:p>
        </w:tc>
        <w:tc>
          <w:tcPr>
            <w:tcW w:w="2608" w:type="dxa"/>
          </w:tcPr>
          <w:p w14:paraId="59561537" w14:textId="77777777" w:rsidR="00B31B4B" w:rsidRDefault="00B31B4B">
            <w:pPr>
              <w:pStyle w:val="ConsPlusNormal"/>
            </w:pPr>
          </w:p>
        </w:tc>
        <w:tc>
          <w:tcPr>
            <w:tcW w:w="2665" w:type="dxa"/>
            <w:tcBorders>
              <w:right w:val="nil"/>
            </w:tcBorders>
          </w:tcPr>
          <w:p w14:paraId="5678B5E5" w14:textId="77777777" w:rsidR="00B31B4B" w:rsidRDefault="00B31B4B">
            <w:pPr>
              <w:pStyle w:val="ConsPlusNormal"/>
            </w:pPr>
          </w:p>
        </w:tc>
      </w:tr>
      <w:tr w:rsidR="00B31B4B" w14:paraId="588DE9D9" w14:textId="77777777">
        <w:tc>
          <w:tcPr>
            <w:tcW w:w="3798" w:type="dxa"/>
            <w:tcBorders>
              <w:left w:val="nil"/>
            </w:tcBorders>
          </w:tcPr>
          <w:p w14:paraId="0D049206" w14:textId="77777777" w:rsidR="00B31B4B" w:rsidRDefault="00B31B4B">
            <w:pPr>
              <w:pStyle w:val="ConsPlusNormal"/>
              <w:jc w:val="both"/>
            </w:pPr>
            <w:r>
              <w:t>других специалистов (вписать)</w:t>
            </w:r>
          </w:p>
        </w:tc>
        <w:tc>
          <w:tcPr>
            <w:tcW w:w="2608" w:type="dxa"/>
          </w:tcPr>
          <w:p w14:paraId="0362AFF3" w14:textId="77777777" w:rsidR="00B31B4B" w:rsidRDefault="00B31B4B">
            <w:pPr>
              <w:pStyle w:val="ConsPlusNormal"/>
            </w:pPr>
          </w:p>
        </w:tc>
        <w:tc>
          <w:tcPr>
            <w:tcW w:w="2665" w:type="dxa"/>
            <w:tcBorders>
              <w:right w:val="nil"/>
            </w:tcBorders>
          </w:tcPr>
          <w:p w14:paraId="7C04A07E" w14:textId="77777777" w:rsidR="00B31B4B" w:rsidRDefault="00B31B4B">
            <w:pPr>
              <w:pStyle w:val="ConsPlusNormal"/>
            </w:pPr>
          </w:p>
        </w:tc>
      </w:tr>
    </w:tbl>
    <w:p w14:paraId="57510F35" w14:textId="77777777" w:rsidR="00B31B4B" w:rsidRDefault="00B31B4B">
      <w:pPr>
        <w:pStyle w:val="ConsPlusNormal"/>
        <w:jc w:val="both"/>
      </w:pPr>
    </w:p>
    <w:p w14:paraId="5BC15B3D" w14:textId="77777777" w:rsidR="00B31B4B" w:rsidRDefault="00B31B4B">
      <w:pPr>
        <w:pStyle w:val="ConsPlusNormal"/>
        <w:jc w:val="right"/>
      </w:pPr>
      <w:r>
        <w:t>Стр. 3 ф. N 061/у</w:t>
      </w:r>
    </w:p>
    <w:p w14:paraId="23D61E16" w14:textId="77777777" w:rsidR="00B31B4B" w:rsidRDefault="00B31B4B">
      <w:pPr>
        <w:pStyle w:val="ConsPlusNormal"/>
        <w:jc w:val="both"/>
      </w:pPr>
    </w:p>
    <w:p w14:paraId="684CED2F" w14:textId="77777777" w:rsidR="00B31B4B" w:rsidRDefault="00B31B4B">
      <w:pPr>
        <w:pStyle w:val="ConsPlusNormal"/>
      </w:pPr>
      <w:r>
        <w:t>спортивного анамнеза</w:t>
      </w:r>
    </w:p>
    <w:p w14:paraId="6A3410F1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18"/>
        <w:gridCol w:w="4518"/>
      </w:tblGrid>
      <w:tr w:rsidR="00B31B4B" w14:paraId="0D2594AD" w14:textId="77777777">
        <w:tc>
          <w:tcPr>
            <w:tcW w:w="4518" w:type="dxa"/>
            <w:tcBorders>
              <w:top w:val="single" w:sz="4" w:space="0" w:color="auto"/>
              <w:left w:val="nil"/>
              <w:bottom w:val="nil"/>
            </w:tcBorders>
          </w:tcPr>
          <w:p w14:paraId="6A7AEAD4" w14:textId="77777777" w:rsidR="00B31B4B" w:rsidRDefault="00B31B4B">
            <w:pPr>
              <w:pStyle w:val="ConsPlusNormal"/>
              <w:jc w:val="center"/>
            </w:pPr>
            <w:r>
              <w:t>3-е обследование</w:t>
            </w:r>
          </w:p>
        </w:tc>
        <w:tc>
          <w:tcPr>
            <w:tcW w:w="4518" w:type="dxa"/>
            <w:tcBorders>
              <w:top w:val="single" w:sz="4" w:space="0" w:color="auto"/>
              <w:bottom w:val="nil"/>
              <w:right w:val="nil"/>
            </w:tcBorders>
          </w:tcPr>
          <w:p w14:paraId="088FBBD5" w14:textId="77777777" w:rsidR="00B31B4B" w:rsidRDefault="00B31B4B">
            <w:pPr>
              <w:pStyle w:val="ConsPlusNormal"/>
              <w:jc w:val="center"/>
            </w:pPr>
            <w:r>
              <w:t>4-е обследование</w:t>
            </w:r>
          </w:p>
        </w:tc>
      </w:tr>
      <w:tr w:rsidR="00B31B4B" w14:paraId="4A5D9B54" w14:textId="77777777">
        <w:tc>
          <w:tcPr>
            <w:tcW w:w="4518" w:type="dxa"/>
            <w:tcBorders>
              <w:top w:val="nil"/>
              <w:left w:val="nil"/>
              <w:bottom w:val="single" w:sz="4" w:space="0" w:color="auto"/>
            </w:tcBorders>
          </w:tcPr>
          <w:p w14:paraId="75C57075" w14:textId="77777777" w:rsidR="00B31B4B" w:rsidRDefault="00B31B4B">
            <w:pPr>
              <w:pStyle w:val="ConsPlusNormal"/>
              <w:jc w:val="center"/>
            </w:pPr>
            <w:r>
              <w:t>Дата осмотра _______________</w:t>
            </w:r>
          </w:p>
        </w:tc>
        <w:tc>
          <w:tcPr>
            <w:tcW w:w="4518" w:type="dxa"/>
            <w:tcBorders>
              <w:top w:val="nil"/>
              <w:bottom w:val="single" w:sz="4" w:space="0" w:color="auto"/>
              <w:right w:val="nil"/>
            </w:tcBorders>
          </w:tcPr>
          <w:p w14:paraId="327840E0" w14:textId="77777777" w:rsidR="00B31B4B" w:rsidRDefault="00B31B4B">
            <w:pPr>
              <w:pStyle w:val="ConsPlusNormal"/>
              <w:jc w:val="center"/>
            </w:pPr>
            <w:r>
              <w:t>Дата осмотра _______________</w:t>
            </w:r>
          </w:p>
        </w:tc>
      </w:tr>
      <w:tr w:rsidR="00B31B4B" w14:paraId="6EE720AF" w14:textId="77777777">
        <w:tblPrEx>
          <w:tblBorders>
            <w:insideH w:val="single" w:sz="4" w:space="0" w:color="auto"/>
          </w:tblBorders>
        </w:tblPrEx>
        <w:tc>
          <w:tcPr>
            <w:tcW w:w="45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41CCA13" w14:textId="77777777" w:rsidR="00B31B4B" w:rsidRDefault="00B31B4B">
            <w:pPr>
              <w:pStyle w:val="ConsPlusNormal"/>
            </w:pPr>
          </w:p>
        </w:tc>
        <w:tc>
          <w:tcPr>
            <w:tcW w:w="451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F80E53C" w14:textId="77777777" w:rsidR="00B31B4B" w:rsidRDefault="00B31B4B">
            <w:pPr>
              <w:pStyle w:val="ConsPlusNormal"/>
            </w:pPr>
          </w:p>
        </w:tc>
      </w:tr>
    </w:tbl>
    <w:p w14:paraId="33DDDD60" w14:textId="77777777" w:rsidR="00B31B4B" w:rsidRDefault="00B31B4B">
      <w:pPr>
        <w:pStyle w:val="ConsPlusNormal"/>
        <w:jc w:val="both"/>
      </w:pPr>
    </w:p>
    <w:p w14:paraId="618272D5" w14:textId="77777777" w:rsidR="00B31B4B" w:rsidRDefault="00B31B4B">
      <w:pPr>
        <w:pStyle w:val="ConsPlusNormal"/>
      </w:pPr>
      <w:r>
        <w:t>внутренних органов</w:t>
      </w:r>
    </w:p>
    <w:p w14:paraId="647C2FBE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B31B4B" w14:paraId="73BC191C" w14:textId="77777777">
        <w:tc>
          <w:tcPr>
            <w:tcW w:w="4535" w:type="dxa"/>
            <w:tcBorders>
              <w:left w:val="nil"/>
            </w:tcBorders>
          </w:tcPr>
          <w:p w14:paraId="0B40681D" w14:textId="77777777" w:rsidR="00B31B4B" w:rsidRDefault="00B31B4B">
            <w:pPr>
              <w:pStyle w:val="ConsPlusNormal"/>
            </w:pPr>
          </w:p>
        </w:tc>
        <w:tc>
          <w:tcPr>
            <w:tcW w:w="4535" w:type="dxa"/>
            <w:tcBorders>
              <w:right w:val="nil"/>
            </w:tcBorders>
          </w:tcPr>
          <w:p w14:paraId="40E6DD14" w14:textId="77777777" w:rsidR="00B31B4B" w:rsidRDefault="00B31B4B">
            <w:pPr>
              <w:pStyle w:val="ConsPlusNormal"/>
            </w:pPr>
          </w:p>
        </w:tc>
      </w:tr>
      <w:tr w:rsidR="00B31B4B" w14:paraId="68002589" w14:textId="77777777">
        <w:tc>
          <w:tcPr>
            <w:tcW w:w="4535" w:type="dxa"/>
            <w:tcBorders>
              <w:left w:val="nil"/>
            </w:tcBorders>
          </w:tcPr>
          <w:p w14:paraId="121C4701" w14:textId="77777777" w:rsidR="00B31B4B" w:rsidRDefault="00B31B4B">
            <w:pPr>
              <w:pStyle w:val="ConsPlusNormal"/>
            </w:pPr>
          </w:p>
        </w:tc>
        <w:tc>
          <w:tcPr>
            <w:tcW w:w="4535" w:type="dxa"/>
            <w:tcBorders>
              <w:right w:val="nil"/>
            </w:tcBorders>
          </w:tcPr>
          <w:p w14:paraId="61DCA057" w14:textId="77777777" w:rsidR="00B31B4B" w:rsidRDefault="00B31B4B">
            <w:pPr>
              <w:pStyle w:val="ConsPlusNormal"/>
            </w:pPr>
          </w:p>
        </w:tc>
      </w:tr>
      <w:tr w:rsidR="00B31B4B" w14:paraId="6C76E915" w14:textId="77777777">
        <w:tc>
          <w:tcPr>
            <w:tcW w:w="4535" w:type="dxa"/>
            <w:tcBorders>
              <w:left w:val="nil"/>
            </w:tcBorders>
          </w:tcPr>
          <w:p w14:paraId="68ACE33E" w14:textId="77777777" w:rsidR="00B31B4B" w:rsidRDefault="00B31B4B">
            <w:pPr>
              <w:pStyle w:val="ConsPlusNormal"/>
            </w:pPr>
          </w:p>
        </w:tc>
        <w:tc>
          <w:tcPr>
            <w:tcW w:w="4535" w:type="dxa"/>
            <w:tcBorders>
              <w:right w:val="nil"/>
            </w:tcBorders>
          </w:tcPr>
          <w:p w14:paraId="4B969FA2" w14:textId="77777777" w:rsidR="00B31B4B" w:rsidRDefault="00B31B4B">
            <w:pPr>
              <w:pStyle w:val="ConsPlusNormal"/>
            </w:pPr>
          </w:p>
        </w:tc>
      </w:tr>
      <w:tr w:rsidR="00B31B4B" w14:paraId="3AC14466" w14:textId="77777777">
        <w:tc>
          <w:tcPr>
            <w:tcW w:w="4535" w:type="dxa"/>
            <w:tcBorders>
              <w:left w:val="nil"/>
            </w:tcBorders>
          </w:tcPr>
          <w:p w14:paraId="28D8C5AA" w14:textId="77777777" w:rsidR="00B31B4B" w:rsidRDefault="00B31B4B">
            <w:pPr>
              <w:pStyle w:val="ConsPlusNormal"/>
            </w:pPr>
          </w:p>
        </w:tc>
        <w:tc>
          <w:tcPr>
            <w:tcW w:w="4535" w:type="dxa"/>
            <w:tcBorders>
              <w:right w:val="nil"/>
            </w:tcBorders>
          </w:tcPr>
          <w:p w14:paraId="1F23C820" w14:textId="77777777" w:rsidR="00B31B4B" w:rsidRDefault="00B31B4B">
            <w:pPr>
              <w:pStyle w:val="ConsPlusNormal"/>
            </w:pPr>
          </w:p>
        </w:tc>
      </w:tr>
      <w:tr w:rsidR="00B31B4B" w14:paraId="5E7BCE63" w14:textId="77777777">
        <w:tc>
          <w:tcPr>
            <w:tcW w:w="4535" w:type="dxa"/>
            <w:tcBorders>
              <w:left w:val="nil"/>
            </w:tcBorders>
          </w:tcPr>
          <w:p w14:paraId="2369CF8E" w14:textId="77777777" w:rsidR="00B31B4B" w:rsidRDefault="00B31B4B">
            <w:pPr>
              <w:pStyle w:val="ConsPlusNormal"/>
            </w:pPr>
          </w:p>
        </w:tc>
        <w:tc>
          <w:tcPr>
            <w:tcW w:w="4535" w:type="dxa"/>
            <w:tcBorders>
              <w:right w:val="nil"/>
            </w:tcBorders>
          </w:tcPr>
          <w:p w14:paraId="2D4C2D8A" w14:textId="77777777" w:rsidR="00B31B4B" w:rsidRDefault="00B31B4B">
            <w:pPr>
              <w:pStyle w:val="ConsPlusNormal"/>
            </w:pPr>
          </w:p>
        </w:tc>
      </w:tr>
      <w:tr w:rsidR="00B31B4B" w14:paraId="5DA8762D" w14:textId="77777777">
        <w:tc>
          <w:tcPr>
            <w:tcW w:w="4535" w:type="dxa"/>
            <w:tcBorders>
              <w:left w:val="nil"/>
            </w:tcBorders>
          </w:tcPr>
          <w:p w14:paraId="4EA9A233" w14:textId="77777777" w:rsidR="00B31B4B" w:rsidRDefault="00B31B4B">
            <w:pPr>
              <w:pStyle w:val="ConsPlusNormal"/>
            </w:pPr>
          </w:p>
        </w:tc>
        <w:tc>
          <w:tcPr>
            <w:tcW w:w="4535" w:type="dxa"/>
            <w:tcBorders>
              <w:right w:val="nil"/>
            </w:tcBorders>
          </w:tcPr>
          <w:p w14:paraId="5CC0707E" w14:textId="77777777" w:rsidR="00B31B4B" w:rsidRDefault="00B31B4B">
            <w:pPr>
              <w:pStyle w:val="ConsPlusNormal"/>
            </w:pPr>
          </w:p>
        </w:tc>
      </w:tr>
      <w:tr w:rsidR="00B31B4B" w14:paraId="1DF92A42" w14:textId="77777777">
        <w:tc>
          <w:tcPr>
            <w:tcW w:w="4535" w:type="dxa"/>
            <w:tcBorders>
              <w:left w:val="nil"/>
            </w:tcBorders>
          </w:tcPr>
          <w:p w14:paraId="22CA8579" w14:textId="77777777" w:rsidR="00B31B4B" w:rsidRDefault="00B31B4B">
            <w:pPr>
              <w:pStyle w:val="ConsPlusNormal"/>
            </w:pPr>
          </w:p>
        </w:tc>
        <w:tc>
          <w:tcPr>
            <w:tcW w:w="4535" w:type="dxa"/>
            <w:tcBorders>
              <w:right w:val="nil"/>
            </w:tcBorders>
          </w:tcPr>
          <w:p w14:paraId="4E6F46BA" w14:textId="77777777" w:rsidR="00B31B4B" w:rsidRDefault="00B31B4B">
            <w:pPr>
              <w:pStyle w:val="ConsPlusNormal"/>
            </w:pPr>
          </w:p>
        </w:tc>
      </w:tr>
    </w:tbl>
    <w:p w14:paraId="7AD6F3E6" w14:textId="77777777" w:rsidR="00B31B4B" w:rsidRDefault="00B31B4B">
      <w:pPr>
        <w:pStyle w:val="ConsPlusNormal"/>
        <w:jc w:val="both"/>
      </w:pPr>
    </w:p>
    <w:p w14:paraId="2357BB2A" w14:textId="77777777" w:rsidR="00B31B4B" w:rsidRDefault="00B31B4B">
      <w:pPr>
        <w:pStyle w:val="ConsPlusNormal"/>
        <w:jc w:val="right"/>
      </w:pPr>
      <w:r>
        <w:t>Стр. 4 ф. N 061/у</w:t>
      </w:r>
    </w:p>
    <w:p w14:paraId="77B3F06E" w14:textId="77777777" w:rsidR="00B31B4B" w:rsidRDefault="00B31B4B">
      <w:pPr>
        <w:pStyle w:val="ConsPlusNormal"/>
        <w:jc w:val="both"/>
      </w:pPr>
    </w:p>
    <w:p w14:paraId="4D1B9250" w14:textId="77777777" w:rsidR="00B31B4B" w:rsidRDefault="00B31B4B">
      <w:pPr>
        <w:pStyle w:val="ConsPlusNormal"/>
        <w:jc w:val="center"/>
      </w:pPr>
      <w:r>
        <w:t>21. Функциональная проба</w:t>
      </w:r>
    </w:p>
    <w:p w14:paraId="35C8E5B3" w14:textId="77777777" w:rsidR="00B31B4B" w:rsidRDefault="00B31B4B">
      <w:pPr>
        <w:pStyle w:val="ConsPlusNormal"/>
        <w:jc w:val="both"/>
      </w:pPr>
    </w:p>
    <w:p w14:paraId="7720C74F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4"/>
        <w:gridCol w:w="964"/>
        <w:gridCol w:w="495"/>
        <w:gridCol w:w="2324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B31B4B" w14:paraId="7DDDFBCD" w14:textId="77777777">
        <w:tc>
          <w:tcPr>
            <w:tcW w:w="4237" w:type="dxa"/>
            <w:gridSpan w:val="4"/>
            <w:tcBorders>
              <w:left w:val="nil"/>
            </w:tcBorders>
          </w:tcPr>
          <w:p w14:paraId="3F8B263F" w14:textId="77777777" w:rsidR="00B31B4B" w:rsidRDefault="00B31B4B">
            <w:pPr>
              <w:pStyle w:val="ConsPlusNormal"/>
            </w:pPr>
            <w:r>
              <w:lastRenderedPageBreak/>
              <w:t>Число, месяц, год исследования</w:t>
            </w:r>
          </w:p>
        </w:tc>
        <w:tc>
          <w:tcPr>
            <w:tcW w:w="1360" w:type="dxa"/>
            <w:gridSpan w:val="4"/>
          </w:tcPr>
          <w:p w14:paraId="5847252A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4"/>
          </w:tcPr>
          <w:p w14:paraId="3C6993C6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4"/>
          </w:tcPr>
          <w:p w14:paraId="3956F2C4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4"/>
            <w:tcBorders>
              <w:right w:val="nil"/>
            </w:tcBorders>
          </w:tcPr>
          <w:p w14:paraId="57AC08E4" w14:textId="77777777" w:rsidR="00B31B4B" w:rsidRDefault="00B31B4B">
            <w:pPr>
              <w:pStyle w:val="ConsPlusNormal"/>
            </w:pPr>
          </w:p>
        </w:tc>
      </w:tr>
      <w:tr w:rsidR="00B31B4B" w14:paraId="22A46F4F" w14:textId="77777777">
        <w:tc>
          <w:tcPr>
            <w:tcW w:w="1418" w:type="dxa"/>
            <w:gridSpan w:val="2"/>
            <w:vMerge w:val="restart"/>
            <w:tcBorders>
              <w:left w:val="nil"/>
            </w:tcBorders>
          </w:tcPr>
          <w:p w14:paraId="4811D3AB" w14:textId="77777777" w:rsidR="00B31B4B" w:rsidRDefault="00B31B4B">
            <w:pPr>
              <w:pStyle w:val="ConsPlusNormal"/>
              <w:jc w:val="center"/>
            </w:pPr>
            <w:r>
              <w:t>До загрузки</w:t>
            </w:r>
          </w:p>
        </w:tc>
        <w:tc>
          <w:tcPr>
            <w:tcW w:w="2819" w:type="dxa"/>
            <w:gridSpan w:val="2"/>
          </w:tcPr>
          <w:p w14:paraId="6EF22C0C" w14:textId="77777777" w:rsidR="00B31B4B" w:rsidRDefault="00B31B4B">
            <w:pPr>
              <w:pStyle w:val="ConsPlusNormal"/>
              <w:jc w:val="both"/>
            </w:pPr>
            <w:r>
              <w:t>Дыхание</w:t>
            </w:r>
          </w:p>
        </w:tc>
        <w:tc>
          <w:tcPr>
            <w:tcW w:w="1360" w:type="dxa"/>
            <w:gridSpan w:val="4"/>
          </w:tcPr>
          <w:p w14:paraId="5B90BBE6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4"/>
          </w:tcPr>
          <w:p w14:paraId="5A8543FD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4"/>
          </w:tcPr>
          <w:p w14:paraId="458E2E28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4"/>
            <w:tcBorders>
              <w:right w:val="nil"/>
            </w:tcBorders>
          </w:tcPr>
          <w:p w14:paraId="7A8D87EC" w14:textId="77777777" w:rsidR="00B31B4B" w:rsidRDefault="00B31B4B">
            <w:pPr>
              <w:pStyle w:val="ConsPlusNormal"/>
            </w:pPr>
          </w:p>
        </w:tc>
      </w:tr>
      <w:tr w:rsidR="00B31B4B" w14:paraId="00744012" w14:textId="77777777">
        <w:tc>
          <w:tcPr>
            <w:tcW w:w="1418" w:type="dxa"/>
            <w:gridSpan w:val="2"/>
            <w:vMerge/>
            <w:tcBorders>
              <w:left w:val="nil"/>
            </w:tcBorders>
          </w:tcPr>
          <w:p w14:paraId="194EE5DF" w14:textId="77777777" w:rsidR="00B31B4B" w:rsidRDefault="00B31B4B">
            <w:pPr>
              <w:pStyle w:val="ConsPlusNormal"/>
            </w:pPr>
          </w:p>
        </w:tc>
        <w:tc>
          <w:tcPr>
            <w:tcW w:w="2819" w:type="dxa"/>
            <w:gridSpan w:val="2"/>
          </w:tcPr>
          <w:p w14:paraId="02D54A06" w14:textId="77777777" w:rsidR="00B31B4B" w:rsidRDefault="00B31B4B">
            <w:pPr>
              <w:pStyle w:val="ConsPlusNormal"/>
              <w:jc w:val="both"/>
            </w:pPr>
            <w:r>
              <w:t>Пульс</w:t>
            </w:r>
          </w:p>
        </w:tc>
        <w:tc>
          <w:tcPr>
            <w:tcW w:w="1360" w:type="dxa"/>
            <w:gridSpan w:val="4"/>
          </w:tcPr>
          <w:p w14:paraId="4B856986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4"/>
          </w:tcPr>
          <w:p w14:paraId="582E0D00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4"/>
          </w:tcPr>
          <w:p w14:paraId="79B5A93D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4"/>
            <w:tcBorders>
              <w:right w:val="nil"/>
            </w:tcBorders>
          </w:tcPr>
          <w:p w14:paraId="492A8D1C" w14:textId="77777777" w:rsidR="00B31B4B" w:rsidRDefault="00B31B4B">
            <w:pPr>
              <w:pStyle w:val="ConsPlusNormal"/>
            </w:pPr>
          </w:p>
        </w:tc>
      </w:tr>
      <w:tr w:rsidR="00B31B4B" w14:paraId="17D5468F" w14:textId="77777777">
        <w:tc>
          <w:tcPr>
            <w:tcW w:w="1418" w:type="dxa"/>
            <w:gridSpan w:val="2"/>
            <w:vMerge/>
            <w:tcBorders>
              <w:left w:val="nil"/>
            </w:tcBorders>
          </w:tcPr>
          <w:p w14:paraId="06CA9E4D" w14:textId="77777777" w:rsidR="00B31B4B" w:rsidRDefault="00B31B4B">
            <w:pPr>
              <w:pStyle w:val="ConsPlusNormal"/>
            </w:pPr>
          </w:p>
        </w:tc>
        <w:tc>
          <w:tcPr>
            <w:tcW w:w="2819" w:type="dxa"/>
            <w:gridSpan w:val="2"/>
          </w:tcPr>
          <w:p w14:paraId="2627A673" w14:textId="77777777" w:rsidR="00B31B4B" w:rsidRDefault="00B31B4B">
            <w:pPr>
              <w:pStyle w:val="ConsPlusNormal"/>
              <w:jc w:val="both"/>
            </w:pPr>
            <w:r>
              <w:t>Характер пульса</w:t>
            </w:r>
          </w:p>
        </w:tc>
        <w:tc>
          <w:tcPr>
            <w:tcW w:w="1360" w:type="dxa"/>
            <w:gridSpan w:val="4"/>
          </w:tcPr>
          <w:p w14:paraId="5A294AC7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4"/>
          </w:tcPr>
          <w:p w14:paraId="7D2690F0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4"/>
          </w:tcPr>
          <w:p w14:paraId="4B934B36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4"/>
            <w:tcBorders>
              <w:right w:val="nil"/>
            </w:tcBorders>
          </w:tcPr>
          <w:p w14:paraId="6CB9328D" w14:textId="77777777" w:rsidR="00B31B4B" w:rsidRDefault="00B31B4B">
            <w:pPr>
              <w:pStyle w:val="ConsPlusNormal"/>
            </w:pPr>
          </w:p>
        </w:tc>
      </w:tr>
      <w:tr w:rsidR="00B31B4B" w14:paraId="43F29798" w14:textId="77777777">
        <w:tc>
          <w:tcPr>
            <w:tcW w:w="1418" w:type="dxa"/>
            <w:gridSpan w:val="2"/>
            <w:vMerge/>
            <w:tcBorders>
              <w:left w:val="nil"/>
            </w:tcBorders>
          </w:tcPr>
          <w:p w14:paraId="6C008ED3" w14:textId="77777777" w:rsidR="00B31B4B" w:rsidRDefault="00B31B4B">
            <w:pPr>
              <w:pStyle w:val="ConsPlusNormal"/>
            </w:pPr>
          </w:p>
        </w:tc>
        <w:tc>
          <w:tcPr>
            <w:tcW w:w="2819" w:type="dxa"/>
            <w:gridSpan w:val="2"/>
          </w:tcPr>
          <w:p w14:paraId="6C741B4D" w14:textId="77777777" w:rsidR="00B31B4B" w:rsidRDefault="00B31B4B">
            <w:pPr>
              <w:pStyle w:val="ConsPlusNormal"/>
            </w:pPr>
            <w:r>
              <w:t>Кровяное давление</w:t>
            </w:r>
          </w:p>
        </w:tc>
        <w:tc>
          <w:tcPr>
            <w:tcW w:w="1360" w:type="dxa"/>
            <w:gridSpan w:val="4"/>
          </w:tcPr>
          <w:p w14:paraId="3D48537B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4"/>
          </w:tcPr>
          <w:p w14:paraId="1AB76EED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4"/>
          </w:tcPr>
          <w:p w14:paraId="0A273A64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4"/>
            <w:tcBorders>
              <w:right w:val="nil"/>
            </w:tcBorders>
          </w:tcPr>
          <w:p w14:paraId="1DF7BBF6" w14:textId="77777777" w:rsidR="00B31B4B" w:rsidRDefault="00B31B4B">
            <w:pPr>
              <w:pStyle w:val="ConsPlusNormal"/>
            </w:pPr>
          </w:p>
        </w:tc>
      </w:tr>
      <w:tr w:rsidR="00B31B4B" w14:paraId="180D0A5F" w14:textId="77777777">
        <w:tc>
          <w:tcPr>
            <w:tcW w:w="454" w:type="dxa"/>
            <w:vMerge w:val="restart"/>
            <w:tcBorders>
              <w:left w:val="nil"/>
            </w:tcBorders>
            <w:vAlign w:val="center"/>
          </w:tcPr>
          <w:p w14:paraId="4CAE8A25" w14:textId="77777777" w:rsidR="00B31B4B" w:rsidRDefault="00B31B4B">
            <w:pPr>
              <w:pStyle w:val="ConsPlusNormal"/>
            </w:pPr>
            <w:r>
              <w:t>После нагрузки</w:t>
            </w:r>
          </w:p>
        </w:tc>
        <w:tc>
          <w:tcPr>
            <w:tcW w:w="964" w:type="dxa"/>
            <w:vMerge w:val="restart"/>
            <w:vAlign w:val="center"/>
          </w:tcPr>
          <w:p w14:paraId="5EF684CE" w14:textId="77777777" w:rsidR="00B31B4B" w:rsidRDefault="00B31B4B">
            <w:pPr>
              <w:pStyle w:val="ConsPlusNormal"/>
              <w:jc w:val="center"/>
            </w:pPr>
            <w:r>
              <w:t>Пульс</w:t>
            </w:r>
          </w:p>
        </w:tc>
        <w:tc>
          <w:tcPr>
            <w:tcW w:w="2819" w:type="dxa"/>
            <w:gridSpan w:val="2"/>
          </w:tcPr>
          <w:p w14:paraId="3251CB19" w14:textId="77777777" w:rsidR="00B31B4B" w:rsidRDefault="00B31B4B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340" w:type="dxa"/>
          </w:tcPr>
          <w:p w14:paraId="06E9460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E2FC95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A4AF54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B172C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A8BF92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6E333D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548F96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B93C72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F4BA62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4327D4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FFD462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279A1A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F3A9EB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6E89F2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52ED45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tcBorders>
              <w:right w:val="nil"/>
            </w:tcBorders>
          </w:tcPr>
          <w:p w14:paraId="1093FAE6" w14:textId="77777777" w:rsidR="00B31B4B" w:rsidRDefault="00B31B4B">
            <w:pPr>
              <w:pStyle w:val="ConsPlusNormal"/>
            </w:pPr>
          </w:p>
        </w:tc>
      </w:tr>
      <w:tr w:rsidR="00B31B4B" w14:paraId="02612154" w14:textId="77777777">
        <w:tc>
          <w:tcPr>
            <w:tcW w:w="454" w:type="dxa"/>
            <w:vMerge/>
            <w:tcBorders>
              <w:left w:val="nil"/>
            </w:tcBorders>
          </w:tcPr>
          <w:p w14:paraId="4753968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6CC3C0B1" w14:textId="77777777" w:rsidR="00B31B4B" w:rsidRDefault="00B31B4B">
            <w:pPr>
              <w:pStyle w:val="ConsPlusNormal"/>
            </w:pPr>
          </w:p>
        </w:tc>
        <w:tc>
          <w:tcPr>
            <w:tcW w:w="2819" w:type="dxa"/>
            <w:gridSpan w:val="2"/>
          </w:tcPr>
          <w:p w14:paraId="2CC430DA" w14:textId="77777777" w:rsidR="00B31B4B" w:rsidRDefault="00B31B4B">
            <w:pPr>
              <w:pStyle w:val="ConsPlusNormal"/>
              <w:jc w:val="both"/>
            </w:pPr>
            <w:r>
              <w:t>20</w:t>
            </w:r>
          </w:p>
        </w:tc>
        <w:tc>
          <w:tcPr>
            <w:tcW w:w="340" w:type="dxa"/>
          </w:tcPr>
          <w:p w14:paraId="7D92DA0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C45A8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D0AD7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9B038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DE2F0F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43F46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804BD4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8DD67A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0DDD02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8820D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960D7C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43014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C94D0A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415FBE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A6C8C6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tcBorders>
              <w:right w:val="nil"/>
            </w:tcBorders>
          </w:tcPr>
          <w:p w14:paraId="31541973" w14:textId="77777777" w:rsidR="00B31B4B" w:rsidRDefault="00B31B4B">
            <w:pPr>
              <w:pStyle w:val="ConsPlusNormal"/>
            </w:pPr>
          </w:p>
        </w:tc>
      </w:tr>
      <w:tr w:rsidR="00B31B4B" w14:paraId="4F9B3215" w14:textId="77777777">
        <w:tc>
          <w:tcPr>
            <w:tcW w:w="454" w:type="dxa"/>
            <w:vMerge/>
            <w:tcBorders>
              <w:left w:val="nil"/>
            </w:tcBorders>
          </w:tcPr>
          <w:p w14:paraId="6348511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685C5E7D" w14:textId="77777777" w:rsidR="00B31B4B" w:rsidRDefault="00B31B4B">
            <w:pPr>
              <w:pStyle w:val="ConsPlusNormal"/>
            </w:pPr>
          </w:p>
        </w:tc>
        <w:tc>
          <w:tcPr>
            <w:tcW w:w="2819" w:type="dxa"/>
            <w:gridSpan w:val="2"/>
          </w:tcPr>
          <w:p w14:paraId="3AA1BE8C" w14:textId="77777777" w:rsidR="00B31B4B" w:rsidRDefault="00B31B4B">
            <w:pPr>
              <w:pStyle w:val="ConsPlusNormal"/>
              <w:jc w:val="both"/>
            </w:pPr>
            <w:r>
              <w:t>30</w:t>
            </w:r>
          </w:p>
        </w:tc>
        <w:tc>
          <w:tcPr>
            <w:tcW w:w="340" w:type="dxa"/>
          </w:tcPr>
          <w:p w14:paraId="6A17D23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EE9055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C7DACC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C59F22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1ACCF2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D93584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AF024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CF706C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BCBE7D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88A245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6A19D9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126636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BF06F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37BB25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B765D4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tcBorders>
              <w:right w:val="nil"/>
            </w:tcBorders>
          </w:tcPr>
          <w:p w14:paraId="56E5F956" w14:textId="77777777" w:rsidR="00B31B4B" w:rsidRDefault="00B31B4B">
            <w:pPr>
              <w:pStyle w:val="ConsPlusNormal"/>
            </w:pPr>
          </w:p>
        </w:tc>
      </w:tr>
      <w:tr w:rsidR="00B31B4B" w14:paraId="218AC701" w14:textId="77777777">
        <w:tc>
          <w:tcPr>
            <w:tcW w:w="454" w:type="dxa"/>
            <w:vMerge/>
            <w:tcBorders>
              <w:left w:val="nil"/>
            </w:tcBorders>
          </w:tcPr>
          <w:p w14:paraId="0FDD214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3153605D" w14:textId="77777777" w:rsidR="00B31B4B" w:rsidRDefault="00B31B4B">
            <w:pPr>
              <w:pStyle w:val="ConsPlusNormal"/>
            </w:pPr>
          </w:p>
        </w:tc>
        <w:tc>
          <w:tcPr>
            <w:tcW w:w="2819" w:type="dxa"/>
            <w:gridSpan w:val="2"/>
          </w:tcPr>
          <w:p w14:paraId="66A49E02" w14:textId="77777777" w:rsidR="00B31B4B" w:rsidRDefault="00B31B4B">
            <w:pPr>
              <w:pStyle w:val="ConsPlusNormal"/>
              <w:jc w:val="both"/>
            </w:pPr>
            <w:r>
              <w:t>40</w:t>
            </w:r>
          </w:p>
        </w:tc>
        <w:tc>
          <w:tcPr>
            <w:tcW w:w="340" w:type="dxa"/>
          </w:tcPr>
          <w:p w14:paraId="544EA4D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816BE7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B94FC4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D9FC42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533FBA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4940E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34CC47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3194F6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D075A1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E18D98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5D526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92E1A4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8B2AA6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93FE30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2F51A1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tcBorders>
              <w:right w:val="nil"/>
            </w:tcBorders>
          </w:tcPr>
          <w:p w14:paraId="5FF6FE68" w14:textId="77777777" w:rsidR="00B31B4B" w:rsidRDefault="00B31B4B">
            <w:pPr>
              <w:pStyle w:val="ConsPlusNormal"/>
            </w:pPr>
          </w:p>
        </w:tc>
      </w:tr>
      <w:tr w:rsidR="00B31B4B" w14:paraId="453E9A5E" w14:textId="77777777">
        <w:tc>
          <w:tcPr>
            <w:tcW w:w="454" w:type="dxa"/>
            <w:vMerge/>
            <w:tcBorders>
              <w:left w:val="nil"/>
            </w:tcBorders>
          </w:tcPr>
          <w:p w14:paraId="6401486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2044805A" w14:textId="77777777" w:rsidR="00B31B4B" w:rsidRDefault="00B31B4B">
            <w:pPr>
              <w:pStyle w:val="ConsPlusNormal"/>
            </w:pPr>
          </w:p>
        </w:tc>
        <w:tc>
          <w:tcPr>
            <w:tcW w:w="2819" w:type="dxa"/>
            <w:gridSpan w:val="2"/>
          </w:tcPr>
          <w:p w14:paraId="7EFCAEBE" w14:textId="77777777" w:rsidR="00B31B4B" w:rsidRDefault="00B31B4B">
            <w:pPr>
              <w:pStyle w:val="ConsPlusNormal"/>
              <w:jc w:val="both"/>
            </w:pPr>
            <w:r>
              <w:t>50</w:t>
            </w:r>
          </w:p>
        </w:tc>
        <w:tc>
          <w:tcPr>
            <w:tcW w:w="340" w:type="dxa"/>
          </w:tcPr>
          <w:p w14:paraId="3EC8BC1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5E57F9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05BF87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58448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C48B6B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C9690F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744A26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F16621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BDFA0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B2E9B9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12D12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AEED04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6BA4C4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40E0B8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9DC0C0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tcBorders>
              <w:right w:val="nil"/>
            </w:tcBorders>
          </w:tcPr>
          <w:p w14:paraId="09C77E22" w14:textId="77777777" w:rsidR="00B31B4B" w:rsidRDefault="00B31B4B">
            <w:pPr>
              <w:pStyle w:val="ConsPlusNormal"/>
            </w:pPr>
          </w:p>
        </w:tc>
      </w:tr>
      <w:tr w:rsidR="00B31B4B" w14:paraId="479DF466" w14:textId="77777777">
        <w:tc>
          <w:tcPr>
            <w:tcW w:w="454" w:type="dxa"/>
            <w:vMerge/>
            <w:tcBorders>
              <w:left w:val="nil"/>
            </w:tcBorders>
          </w:tcPr>
          <w:p w14:paraId="0DB4F4F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7225B7DC" w14:textId="77777777" w:rsidR="00B31B4B" w:rsidRDefault="00B31B4B">
            <w:pPr>
              <w:pStyle w:val="ConsPlusNormal"/>
            </w:pPr>
          </w:p>
        </w:tc>
        <w:tc>
          <w:tcPr>
            <w:tcW w:w="2819" w:type="dxa"/>
            <w:gridSpan w:val="2"/>
          </w:tcPr>
          <w:p w14:paraId="2C0B6BDC" w14:textId="77777777" w:rsidR="00B31B4B" w:rsidRDefault="00B31B4B">
            <w:pPr>
              <w:pStyle w:val="ConsPlusNormal"/>
              <w:jc w:val="both"/>
            </w:pPr>
            <w:r>
              <w:t>60</w:t>
            </w:r>
          </w:p>
        </w:tc>
        <w:tc>
          <w:tcPr>
            <w:tcW w:w="340" w:type="dxa"/>
          </w:tcPr>
          <w:p w14:paraId="4D3590F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B08315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459EB5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8A6317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AC35E7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40AFD3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4A079C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B6D730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0E1DCC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DFC25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A2E793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3ED05A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6FDB26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DB0F24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84A783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tcBorders>
              <w:right w:val="nil"/>
            </w:tcBorders>
          </w:tcPr>
          <w:p w14:paraId="7BF380B7" w14:textId="77777777" w:rsidR="00B31B4B" w:rsidRDefault="00B31B4B">
            <w:pPr>
              <w:pStyle w:val="ConsPlusNormal"/>
            </w:pPr>
          </w:p>
        </w:tc>
      </w:tr>
      <w:tr w:rsidR="00B31B4B" w14:paraId="6CED4FEB" w14:textId="77777777">
        <w:tc>
          <w:tcPr>
            <w:tcW w:w="454" w:type="dxa"/>
            <w:vMerge/>
            <w:tcBorders>
              <w:left w:val="nil"/>
            </w:tcBorders>
          </w:tcPr>
          <w:p w14:paraId="11B5DA1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087BEFC2" w14:textId="77777777" w:rsidR="00B31B4B" w:rsidRDefault="00B31B4B">
            <w:pPr>
              <w:pStyle w:val="ConsPlusNormal"/>
            </w:pPr>
          </w:p>
        </w:tc>
        <w:tc>
          <w:tcPr>
            <w:tcW w:w="2819" w:type="dxa"/>
            <w:gridSpan w:val="2"/>
          </w:tcPr>
          <w:p w14:paraId="15A9ABB0" w14:textId="77777777" w:rsidR="00B31B4B" w:rsidRDefault="00B31B4B">
            <w:pPr>
              <w:pStyle w:val="ConsPlusNormal"/>
              <w:jc w:val="both"/>
            </w:pPr>
            <w:r>
              <w:t>Давление</w:t>
            </w:r>
          </w:p>
        </w:tc>
        <w:tc>
          <w:tcPr>
            <w:tcW w:w="340" w:type="dxa"/>
          </w:tcPr>
          <w:p w14:paraId="292C39F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0B9311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B9E2B0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DE6AC2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567159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EB3BEA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0A52DF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BE0F96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0CDBA3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F6EA8B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4BB6F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AB81CC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4356E8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0DD7E7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C49843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tcBorders>
              <w:right w:val="nil"/>
            </w:tcBorders>
          </w:tcPr>
          <w:p w14:paraId="7B61AB15" w14:textId="77777777" w:rsidR="00B31B4B" w:rsidRDefault="00B31B4B">
            <w:pPr>
              <w:pStyle w:val="ConsPlusNormal"/>
            </w:pPr>
          </w:p>
        </w:tc>
      </w:tr>
      <w:tr w:rsidR="00B31B4B" w14:paraId="47CC759E" w14:textId="77777777">
        <w:tc>
          <w:tcPr>
            <w:tcW w:w="454" w:type="dxa"/>
            <w:vMerge/>
            <w:tcBorders>
              <w:left w:val="nil"/>
            </w:tcBorders>
          </w:tcPr>
          <w:p w14:paraId="671FDDF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4C93F0E0" w14:textId="77777777" w:rsidR="00B31B4B" w:rsidRDefault="00B31B4B">
            <w:pPr>
              <w:pStyle w:val="ConsPlusNormal"/>
            </w:pPr>
          </w:p>
        </w:tc>
        <w:tc>
          <w:tcPr>
            <w:tcW w:w="2819" w:type="dxa"/>
            <w:gridSpan w:val="2"/>
          </w:tcPr>
          <w:p w14:paraId="628CA387" w14:textId="77777777" w:rsidR="00B31B4B" w:rsidRDefault="00B31B4B">
            <w:pPr>
              <w:pStyle w:val="ConsPlusNormal"/>
              <w:jc w:val="both"/>
            </w:pPr>
            <w:r>
              <w:t>Дыхание</w:t>
            </w:r>
          </w:p>
        </w:tc>
        <w:tc>
          <w:tcPr>
            <w:tcW w:w="340" w:type="dxa"/>
          </w:tcPr>
          <w:p w14:paraId="486A704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662EFE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C9B022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1AF898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63D0D8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F3D31C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9AADC6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D56D9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8D96F4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8FC11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DEEE98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181513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15399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E4F3FC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14F958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tcBorders>
              <w:right w:val="nil"/>
            </w:tcBorders>
          </w:tcPr>
          <w:p w14:paraId="15285834" w14:textId="77777777" w:rsidR="00B31B4B" w:rsidRDefault="00B31B4B">
            <w:pPr>
              <w:pStyle w:val="ConsPlusNormal"/>
            </w:pPr>
          </w:p>
        </w:tc>
      </w:tr>
      <w:tr w:rsidR="00B31B4B" w14:paraId="69255D0C" w14:textId="77777777">
        <w:tc>
          <w:tcPr>
            <w:tcW w:w="4237" w:type="dxa"/>
            <w:gridSpan w:val="4"/>
            <w:tcBorders>
              <w:left w:val="nil"/>
              <w:bottom w:val="nil"/>
            </w:tcBorders>
          </w:tcPr>
          <w:p w14:paraId="09C9071E" w14:textId="77777777" w:rsidR="00B31B4B" w:rsidRDefault="00B31B4B">
            <w:pPr>
              <w:pStyle w:val="ConsPlusNormal"/>
              <w:jc w:val="center"/>
            </w:pPr>
            <w:r>
              <w:t>Характер пульса</w:t>
            </w:r>
          </w:p>
        </w:tc>
        <w:tc>
          <w:tcPr>
            <w:tcW w:w="1360" w:type="dxa"/>
            <w:gridSpan w:val="4"/>
          </w:tcPr>
          <w:p w14:paraId="0022BFC7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4"/>
          </w:tcPr>
          <w:p w14:paraId="5023D968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4"/>
          </w:tcPr>
          <w:p w14:paraId="0A5859C1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4"/>
            <w:tcBorders>
              <w:right w:val="nil"/>
            </w:tcBorders>
          </w:tcPr>
          <w:p w14:paraId="7A780359" w14:textId="77777777" w:rsidR="00B31B4B" w:rsidRDefault="00B31B4B">
            <w:pPr>
              <w:pStyle w:val="ConsPlusNormal"/>
            </w:pPr>
          </w:p>
        </w:tc>
      </w:tr>
      <w:tr w:rsidR="00B31B4B" w14:paraId="35EB95B7" w14:textId="77777777">
        <w:tc>
          <w:tcPr>
            <w:tcW w:w="1913" w:type="dxa"/>
            <w:gridSpan w:val="3"/>
            <w:vMerge w:val="restart"/>
            <w:tcBorders>
              <w:top w:val="nil"/>
              <w:left w:val="nil"/>
            </w:tcBorders>
            <w:vAlign w:val="center"/>
          </w:tcPr>
          <w:p w14:paraId="596F8EF7" w14:textId="77777777" w:rsidR="00B31B4B" w:rsidRDefault="00B31B4B">
            <w:pPr>
              <w:pStyle w:val="ConsPlusNormal"/>
            </w:pPr>
            <w:r>
              <w:t>Аускультация</w:t>
            </w:r>
          </w:p>
        </w:tc>
        <w:tc>
          <w:tcPr>
            <w:tcW w:w="2324" w:type="dxa"/>
            <w:tcBorders>
              <w:top w:val="nil"/>
            </w:tcBorders>
          </w:tcPr>
          <w:p w14:paraId="27CC925E" w14:textId="77777777" w:rsidR="00B31B4B" w:rsidRDefault="00B31B4B">
            <w:pPr>
              <w:pStyle w:val="ConsPlusNormal"/>
            </w:pPr>
            <w:r>
              <w:t>лежа</w:t>
            </w:r>
          </w:p>
        </w:tc>
        <w:tc>
          <w:tcPr>
            <w:tcW w:w="1360" w:type="dxa"/>
            <w:gridSpan w:val="4"/>
          </w:tcPr>
          <w:p w14:paraId="6E17E48E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4"/>
          </w:tcPr>
          <w:p w14:paraId="25A81592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4"/>
          </w:tcPr>
          <w:p w14:paraId="3C5050CA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4"/>
            <w:tcBorders>
              <w:right w:val="nil"/>
            </w:tcBorders>
          </w:tcPr>
          <w:p w14:paraId="70382B8C" w14:textId="77777777" w:rsidR="00B31B4B" w:rsidRDefault="00B31B4B">
            <w:pPr>
              <w:pStyle w:val="ConsPlusNormal"/>
            </w:pPr>
          </w:p>
        </w:tc>
      </w:tr>
      <w:tr w:rsidR="00B31B4B" w14:paraId="0C565356" w14:textId="77777777">
        <w:tc>
          <w:tcPr>
            <w:tcW w:w="1913" w:type="dxa"/>
            <w:gridSpan w:val="3"/>
            <w:vMerge/>
            <w:tcBorders>
              <w:top w:val="nil"/>
              <w:left w:val="nil"/>
            </w:tcBorders>
          </w:tcPr>
          <w:p w14:paraId="29DB7110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</w:tcPr>
          <w:p w14:paraId="628D35A6" w14:textId="77777777" w:rsidR="00B31B4B" w:rsidRDefault="00B31B4B">
            <w:pPr>
              <w:pStyle w:val="ConsPlusNormal"/>
            </w:pPr>
            <w:r>
              <w:t>стоя</w:t>
            </w:r>
          </w:p>
        </w:tc>
        <w:tc>
          <w:tcPr>
            <w:tcW w:w="1360" w:type="dxa"/>
            <w:gridSpan w:val="4"/>
          </w:tcPr>
          <w:p w14:paraId="5E4FFC0B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4"/>
          </w:tcPr>
          <w:p w14:paraId="3D850A90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4"/>
          </w:tcPr>
          <w:p w14:paraId="33F3049D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4"/>
            <w:tcBorders>
              <w:right w:val="nil"/>
            </w:tcBorders>
          </w:tcPr>
          <w:p w14:paraId="0D04CDC2" w14:textId="77777777" w:rsidR="00B31B4B" w:rsidRDefault="00B31B4B">
            <w:pPr>
              <w:pStyle w:val="ConsPlusNormal"/>
            </w:pPr>
          </w:p>
        </w:tc>
      </w:tr>
    </w:tbl>
    <w:p w14:paraId="66C7C522" w14:textId="77777777" w:rsidR="00B31B4B" w:rsidRDefault="00B31B4B">
      <w:pPr>
        <w:pStyle w:val="ConsPlusNormal"/>
        <w:jc w:val="both"/>
      </w:pPr>
    </w:p>
    <w:p w14:paraId="18E2A0B7" w14:textId="77777777" w:rsidR="00B31B4B" w:rsidRDefault="00B31B4B">
      <w:pPr>
        <w:pStyle w:val="ConsPlusNormal"/>
        <w:jc w:val="center"/>
      </w:pPr>
      <w:r>
        <w:t>22. Заключение</w:t>
      </w:r>
    </w:p>
    <w:p w14:paraId="493C4D85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52"/>
        <w:gridCol w:w="1358"/>
        <w:gridCol w:w="1358"/>
        <w:gridCol w:w="1358"/>
        <w:gridCol w:w="1358"/>
      </w:tblGrid>
      <w:tr w:rsidR="00B31B4B" w14:paraId="42A13321" w14:textId="77777777">
        <w:tc>
          <w:tcPr>
            <w:tcW w:w="4252" w:type="dxa"/>
            <w:tcBorders>
              <w:left w:val="nil"/>
            </w:tcBorders>
          </w:tcPr>
          <w:p w14:paraId="2976B445" w14:textId="77777777" w:rsidR="00B31B4B" w:rsidRDefault="00B31B4B">
            <w:pPr>
              <w:pStyle w:val="ConsPlusNormal"/>
              <w:jc w:val="center"/>
            </w:pPr>
            <w:r>
              <w:t>Физическое развитие</w:t>
            </w:r>
          </w:p>
        </w:tc>
        <w:tc>
          <w:tcPr>
            <w:tcW w:w="1358" w:type="dxa"/>
          </w:tcPr>
          <w:p w14:paraId="49EE8372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5E359816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49185E81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  <w:tcBorders>
              <w:right w:val="nil"/>
            </w:tcBorders>
          </w:tcPr>
          <w:p w14:paraId="46EE64E3" w14:textId="77777777" w:rsidR="00B31B4B" w:rsidRDefault="00B31B4B">
            <w:pPr>
              <w:pStyle w:val="ConsPlusNormal"/>
            </w:pPr>
          </w:p>
        </w:tc>
      </w:tr>
      <w:tr w:rsidR="00B31B4B" w14:paraId="2920FD9B" w14:textId="77777777">
        <w:tc>
          <w:tcPr>
            <w:tcW w:w="4252" w:type="dxa"/>
            <w:vMerge w:val="restart"/>
            <w:tcBorders>
              <w:left w:val="nil"/>
            </w:tcBorders>
            <w:vAlign w:val="center"/>
          </w:tcPr>
          <w:p w14:paraId="3D334A96" w14:textId="77777777" w:rsidR="00B31B4B" w:rsidRDefault="00B31B4B">
            <w:pPr>
              <w:pStyle w:val="ConsPlusNormal"/>
              <w:ind w:firstLine="283"/>
              <w:jc w:val="both"/>
            </w:pPr>
            <w:r>
              <w:t>Состояние здоровья (функциональное состояние)</w:t>
            </w:r>
          </w:p>
        </w:tc>
        <w:tc>
          <w:tcPr>
            <w:tcW w:w="1358" w:type="dxa"/>
          </w:tcPr>
          <w:p w14:paraId="73C12EE9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5531995A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6AD50382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  <w:tcBorders>
              <w:right w:val="nil"/>
            </w:tcBorders>
          </w:tcPr>
          <w:p w14:paraId="08F48F10" w14:textId="77777777" w:rsidR="00B31B4B" w:rsidRDefault="00B31B4B">
            <w:pPr>
              <w:pStyle w:val="ConsPlusNormal"/>
            </w:pPr>
          </w:p>
        </w:tc>
      </w:tr>
      <w:tr w:rsidR="00B31B4B" w14:paraId="2BE48D67" w14:textId="77777777">
        <w:tc>
          <w:tcPr>
            <w:tcW w:w="4252" w:type="dxa"/>
            <w:vMerge/>
            <w:tcBorders>
              <w:left w:val="nil"/>
            </w:tcBorders>
          </w:tcPr>
          <w:p w14:paraId="71ADDDE6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3626C268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07FCE162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0B5F18AA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  <w:tcBorders>
              <w:right w:val="nil"/>
            </w:tcBorders>
          </w:tcPr>
          <w:p w14:paraId="5A41DDBD" w14:textId="77777777" w:rsidR="00B31B4B" w:rsidRDefault="00B31B4B">
            <w:pPr>
              <w:pStyle w:val="ConsPlusNormal"/>
            </w:pPr>
          </w:p>
        </w:tc>
      </w:tr>
      <w:tr w:rsidR="00B31B4B" w14:paraId="7EF5F304" w14:textId="77777777">
        <w:tc>
          <w:tcPr>
            <w:tcW w:w="4252" w:type="dxa"/>
            <w:vMerge/>
            <w:tcBorders>
              <w:left w:val="nil"/>
            </w:tcBorders>
          </w:tcPr>
          <w:p w14:paraId="7A1177EA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0B324180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220777C9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138B1AE9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  <w:tcBorders>
              <w:right w:val="nil"/>
            </w:tcBorders>
          </w:tcPr>
          <w:p w14:paraId="5A941BA8" w14:textId="77777777" w:rsidR="00B31B4B" w:rsidRDefault="00B31B4B">
            <w:pPr>
              <w:pStyle w:val="ConsPlusNormal"/>
            </w:pPr>
          </w:p>
        </w:tc>
      </w:tr>
      <w:tr w:rsidR="00B31B4B" w14:paraId="2F572A97" w14:textId="77777777">
        <w:tc>
          <w:tcPr>
            <w:tcW w:w="4252" w:type="dxa"/>
            <w:vMerge/>
            <w:tcBorders>
              <w:left w:val="nil"/>
            </w:tcBorders>
          </w:tcPr>
          <w:p w14:paraId="3C78CB60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011F0383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1DD65FB4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44224F30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  <w:tcBorders>
              <w:right w:val="nil"/>
            </w:tcBorders>
          </w:tcPr>
          <w:p w14:paraId="7344BEC3" w14:textId="77777777" w:rsidR="00B31B4B" w:rsidRDefault="00B31B4B">
            <w:pPr>
              <w:pStyle w:val="ConsPlusNormal"/>
            </w:pPr>
          </w:p>
        </w:tc>
      </w:tr>
      <w:tr w:rsidR="00B31B4B" w14:paraId="02F3BBF8" w14:textId="77777777">
        <w:tc>
          <w:tcPr>
            <w:tcW w:w="4252" w:type="dxa"/>
            <w:vMerge/>
            <w:tcBorders>
              <w:left w:val="nil"/>
            </w:tcBorders>
          </w:tcPr>
          <w:p w14:paraId="3E099E20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1203FF1B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3E5E5B3E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44DF2859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  <w:tcBorders>
              <w:right w:val="nil"/>
            </w:tcBorders>
          </w:tcPr>
          <w:p w14:paraId="401BBB78" w14:textId="77777777" w:rsidR="00B31B4B" w:rsidRDefault="00B31B4B">
            <w:pPr>
              <w:pStyle w:val="ConsPlusNormal"/>
            </w:pPr>
          </w:p>
        </w:tc>
      </w:tr>
      <w:tr w:rsidR="00B31B4B" w14:paraId="2744A3C1" w14:textId="77777777">
        <w:tc>
          <w:tcPr>
            <w:tcW w:w="4252" w:type="dxa"/>
            <w:tcBorders>
              <w:left w:val="nil"/>
            </w:tcBorders>
            <w:vAlign w:val="center"/>
          </w:tcPr>
          <w:p w14:paraId="5B7ED69C" w14:textId="77777777" w:rsidR="00B31B4B" w:rsidRDefault="00B31B4B">
            <w:pPr>
              <w:pStyle w:val="ConsPlusNormal"/>
              <w:ind w:firstLine="283"/>
              <w:jc w:val="both"/>
            </w:pPr>
            <w:r>
              <w:t>Медицинская группа</w:t>
            </w:r>
          </w:p>
        </w:tc>
        <w:tc>
          <w:tcPr>
            <w:tcW w:w="1358" w:type="dxa"/>
          </w:tcPr>
          <w:p w14:paraId="2BFBFD63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7D3479DB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6133BDEB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  <w:tcBorders>
              <w:right w:val="nil"/>
            </w:tcBorders>
          </w:tcPr>
          <w:p w14:paraId="1909C7DA" w14:textId="77777777" w:rsidR="00B31B4B" w:rsidRDefault="00B31B4B">
            <w:pPr>
              <w:pStyle w:val="ConsPlusNormal"/>
            </w:pPr>
          </w:p>
        </w:tc>
      </w:tr>
      <w:tr w:rsidR="00B31B4B" w14:paraId="06580DEB" w14:textId="77777777">
        <w:tc>
          <w:tcPr>
            <w:tcW w:w="4252" w:type="dxa"/>
            <w:tcBorders>
              <w:left w:val="nil"/>
            </w:tcBorders>
            <w:vAlign w:val="center"/>
          </w:tcPr>
          <w:p w14:paraId="0F4AE760" w14:textId="77777777" w:rsidR="00B31B4B" w:rsidRDefault="00B31B4B">
            <w:pPr>
              <w:pStyle w:val="ConsPlusNormal"/>
              <w:ind w:firstLine="283"/>
              <w:jc w:val="both"/>
            </w:pPr>
            <w:r>
              <w:t>Допуск к занятиям, соревнованиям по</w:t>
            </w:r>
          </w:p>
        </w:tc>
        <w:tc>
          <w:tcPr>
            <w:tcW w:w="1358" w:type="dxa"/>
          </w:tcPr>
          <w:p w14:paraId="479B138F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234A2BF1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6F8491F7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  <w:tcBorders>
              <w:right w:val="nil"/>
            </w:tcBorders>
          </w:tcPr>
          <w:p w14:paraId="4BE0B3A1" w14:textId="77777777" w:rsidR="00B31B4B" w:rsidRDefault="00B31B4B">
            <w:pPr>
              <w:pStyle w:val="ConsPlusNormal"/>
            </w:pPr>
          </w:p>
        </w:tc>
      </w:tr>
      <w:tr w:rsidR="00B31B4B" w14:paraId="350DD39A" w14:textId="77777777">
        <w:tc>
          <w:tcPr>
            <w:tcW w:w="4252" w:type="dxa"/>
            <w:tcBorders>
              <w:left w:val="nil"/>
            </w:tcBorders>
            <w:vAlign w:val="center"/>
          </w:tcPr>
          <w:p w14:paraId="7B1AAF75" w14:textId="77777777" w:rsidR="00B31B4B" w:rsidRDefault="00B31B4B">
            <w:pPr>
              <w:pStyle w:val="ConsPlusNormal"/>
              <w:ind w:firstLine="283"/>
              <w:jc w:val="both"/>
            </w:pPr>
            <w:r>
              <w:t>Направлен к специалисту</w:t>
            </w:r>
          </w:p>
        </w:tc>
        <w:tc>
          <w:tcPr>
            <w:tcW w:w="1358" w:type="dxa"/>
          </w:tcPr>
          <w:p w14:paraId="49CA1975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693F8461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44C66623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  <w:tcBorders>
              <w:right w:val="nil"/>
            </w:tcBorders>
          </w:tcPr>
          <w:p w14:paraId="0A4931F2" w14:textId="77777777" w:rsidR="00B31B4B" w:rsidRDefault="00B31B4B">
            <w:pPr>
              <w:pStyle w:val="ConsPlusNormal"/>
            </w:pPr>
          </w:p>
        </w:tc>
      </w:tr>
      <w:tr w:rsidR="00B31B4B" w14:paraId="5B24D55D" w14:textId="77777777">
        <w:tc>
          <w:tcPr>
            <w:tcW w:w="4252" w:type="dxa"/>
            <w:tcBorders>
              <w:left w:val="nil"/>
            </w:tcBorders>
            <w:vAlign w:val="center"/>
          </w:tcPr>
          <w:p w14:paraId="6E7B87BF" w14:textId="77777777" w:rsidR="00B31B4B" w:rsidRDefault="00B31B4B">
            <w:pPr>
              <w:pStyle w:val="ConsPlusNormal"/>
              <w:ind w:firstLine="283"/>
              <w:jc w:val="both"/>
            </w:pPr>
            <w:r>
              <w:t>Повторная явка</w:t>
            </w:r>
          </w:p>
        </w:tc>
        <w:tc>
          <w:tcPr>
            <w:tcW w:w="1358" w:type="dxa"/>
          </w:tcPr>
          <w:p w14:paraId="14138B32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4CCFCAB7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5AA0A83E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  <w:tcBorders>
              <w:right w:val="nil"/>
            </w:tcBorders>
          </w:tcPr>
          <w:p w14:paraId="60634397" w14:textId="77777777" w:rsidR="00B31B4B" w:rsidRDefault="00B31B4B">
            <w:pPr>
              <w:pStyle w:val="ConsPlusNormal"/>
            </w:pPr>
          </w:p>
        </w:tc>
      </w:tr>
      <w:tr w:rsidR="00B31B4B" w14:paraId="553EEA32" w14:textId="77777777">
        <w:tc>
          <w:tcPr>
            <w:tcW w:w="4252" w:type="dxa"/>
            <w:vMerge w:val="restart"/>
            <w:tcBorders>
              <w:left w:val="nil"/>
            </w:tcBorders>
            <w:vAlign w:val="center"/>
          </w:tcPr>
          <w:p w14:paraId="2F1A4500" w14:textId="77777777" w:rsidR="00B31B4B" w:rsidRDefault="00B31B4B">
            <w:pPr>
              <w:pStyle w:val="ConsPlusNormal"/>
              <w:ind w:firstLine="283"/>
              <w:jc w:val="both"/>
            </w:pPr>
            <w:r>
              <w:t>Рекомендовано</w:t>
            </w:r>
          </w:p>
        </w:tc>
        <w:tc>
          <w:tcPr>
            <w:tcW w:w="1358" w:type="dxa"/>
          </w:tcPr>
          <w:p w14:paraId="1DD5E047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3109BE03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5DCB5819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  <w:tcBorders>
              <w:right w:val="nil"/>
            </w:tcBorders>
          </w:tcPr>
          <w:p w14:paraId="5CFF9D35" w14:textId="77777777" w:rsidR="00B31B4B" w:rsidRDefault="00B31B4B">
            <w:pPr>
              <w:pStyle w:val="ConsPlusNormal"/>
            </w:pPr>
          </w:p>
        </w:tc>
      </w:tr>
      <w:tr w:rsidR="00B31B4B" w14:paraId="1EF11632" w14:textId="77777777">
        <w:tc>
          <w:tcPr>
            <w:tcW w:w="4252" w:type="dxa"/>
            <w:vMerge/>
            <w:tcBorders>
              <w:left w:val="nil"/>
            </w:tcBorders>
          </w:tcPr>
          <w:p w14:paraId="69AB683D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6FCAD176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52D28BE2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724D4C38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  <w:tcBorders>
              <w:right w:val="nil"/>
            </w:tcBorders>
          </w:tcPr>
          <w:p w14:paraId="1A71E87F" w14:textId="77777777" w:rsidR="00B31B4B" w:rsidRDefault="00B31B4B">
            <w:pPr>
              <w:pStyle w:val="ConsPlusNormal"/>
            </w:pPr>
          </w:p>
        </w:tc>
      </w:tr>
      <w:tr w:rsidR="00B31B4B" w14:paraId="3CF718E2" w14:textId="77777777">
        <w:tc>
          <w:tcPr>
            <w:tcW w:w="4252" w:type="dxa"/>
            <w:vMerge/>
            <w:tcBorders>
              <w:left w:val="nil"/>
            </w:tcBorders>
          </w:tcPr>
          <w:p w14:paraId="21ED4FA3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2814E108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4409A7F4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417D1062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  <w:tcBorders>
              <w:right w:val="nil"/>
            </w:tcBorders>
          </w:tcPr>
          <w:p w14:paraId="75EA6A26" w14:textId="77777777" w:rsidR="00B31B4B" w:rsidRDefault="00B31B4B">
            <w:pPr>
              <w:pStyle w:val="ConsPlusNormal"/>
            </w:pPr>
          </w:p>
        </w:tc>
      </w:tr>
      <w:tr w:rsidR="00B31B4B" w14:paraId="5451476F" w14:textId="77777777">
        <w:tc>
          <w:tcPr>
            <w:tcW w:w="4252" w:type="dxa"/>
            <w:vMerge w:val="restart"/>
            <w:tcBorders>
              <w:left w:val="nil"/>
            </w:tcBorders>
            <w:vAlign w:val="center"/>
          </w:tcPr>
          <w:p w14:paraId="6E827149" w14:textId="77777777" w:rsidR="00B31B4B" w:rsidRDefault="00B31B4B">
            <w:pPr>
              <w:pStyle w:val="ConsPlusNormal"/>
              <w:ind w:firstLine="283"/>
              <w:jc w:val="both"/>
            </w:pPr>
            <w:r>
              <w:t>Примечание</w:t>
            </w:r>
          </w:p>
        </w:tc>
        <w:tc>
          <w:tcPr>
            <w:tcW w:w="1358" w:type="dxa"/>
          </w:tcPr>
          <w:p w14:paraId="1D40FFE6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61A5D020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312E56F5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  <w:tcBorders>
              <w:right w:val="nil"/>
            </w:tcBorders>
          </w:tcPr>
          <w:p w14:paraId="59CACE18" w14:textId="77777777" w:rsidR="00B31B4B" w:rsidRDefault="00B31B4B">
            <w:pPr>
              <w:pStyle w:val="ConsPlusNormal"/>
            </w:pPr>
          </w:p>
        </w:tc>
      </w:tr>
      <w:tr w:rsidR="00B31B4B" w14:paraId="62CB0BE4" w14:textId="77777777">
        <w:tc>
          <w:tcPr>
            <w:tcW w:w="4252" w:type="dxa"/>
            <w:vMerge/>
            <w:tcBorders>
              <w:left w:val="nil"/>
            </w:tcBorders>
          </w:tcPr>
          <w:p w14:paraId="4D2E498F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03C8E3CC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4CD7AB5A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08D575EA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  <w:tcBorders>
              <w:right w:val="nil"/>
            </w:tcBorders>
          </w:tcPr>
          <w:p w14:paraId="001939CD" w14:textId="77777777" w:rsidR="00B31B4B" w:rsidRDefault="00B31B4B">
            <w:pPr>
              <w:pStyle w:val="ConsPlusNormal"/>
            </w:pPr>
          </w:p>
        </w:tc>
      </w:tr>
      <w:tr w:rsidR="00B31B4B" w14:paraId="3B3FE1BC" w14:textId="77777777">
        <w:tc>
          <w:tcPr>
            <w:tcW w:w="4252" w:type="dxa"/>
            <w:vMerge/>
            <w:tcBorders>
              <w:left w:val="nil"/>
            </w:tcBorders>
          </w:tcPr>
          <w:p w14:paraId="2294204B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27A7A507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6572D7D4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</w:tcPr>
          <w:p w14:paraId="01CEDB80" w14:textId="77777777" w:rsidR="00B31B4B" w:rsidRDefault="00B31B4B">
            <w:pPr>
              <w:pStyle w:val="ConsPlusNormal"/>
            </w:pPr>
          </w:p>
        </w:tc>
        <w:tc>
          <w:tcPr>
            <w:tcW w:w="1358" w:type="dxa"/>
            <w:tcBorders>
              <w:right w:val="nil"/>
            </w:tcBorders>
          </w:tcPr>
          <w:p w14:paraId="77C77E29" w14:textId="77777777" w:rsidR="00B31B4B" w:rsidRDefault="00B31B4B">
            <w:pPr>
              <w:pStyle w:val="ConsPlusNormal"/>
            </w:pPr>
          </w:p>
        </w:tc>
      </w:tr>
    </w:tbl>
    <w:p w14:paraId="1CC3B700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1B503C57" w14:textId="77777777" w:rsidR="00B31B4B" w:rsidRDefault="00B31B4B">
      <w:pPr>
        <w:pStyle w:val="ConsPlusNormal"/>
        <w:jc w:val="both"/>
      </w:pPr>
    </w:p>
    <w:p w14:paraId="70279810" w14:textId="77777777" w:rsidR="00B31B4B" w:rsidRDefault="00B31B4B">
      <w:pPr>
        <w:pStyle w:val="ConsPlusNormal"/>
        <w:jc w:val="both"/>
      </w:pPr>
    </w:p>
    <w:p w14:paraId="3A01A270" w14:textId="77777777" w:rsidR="00B31B4B" w:rsidRDefault="00B31B4B">
      <w:pPr>
        <w:pStyle w:val="ConsPlusNormal"/>
        <w:jc w:val="both"/>
      </w:pPr>
    </w:p>
    <w:p w14:paraId="6BC169A4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75FEB94D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4817C193" w14:textId="77777777" w:rsidR="00B31B4B" w:rsidRDefault="00B31B4B">
      <w:pPr>
        <w:pStyle w:val="ConsPlusNonformat"/>
        <w:jc w:val="both"/>
      </w:pPr>
    </w:p>
    <w:p w14:paraId="5269EEF5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500FC94" w14:textId="77777777" w:rsidR="00B31B4B" w:rsidRDefault="00B31B4B">
      <w:pPr>
        <w:pStyle w:val="ConsPlusNonformat"/>
        <w:jc w:val="both"/>
      </w:pPr>
      <w:r>
        <w:t xml:space="preserve">           СССР                                       Форма N 062/у</w:t>
      </w:r>
    </w:p>
    <w:p w14:paraId="51E68FDC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529B973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04.10.80 г. N 1030</w:t>
      </w:r>
    </w:p>
    <w:p w14:paraId="7CBC3209" w14:textId="77777777" w:rsidR="00B31B4B" w:rsidRDefault="00B31B4B">
      <w:pPr>
        <w:pStyle w:val="ConsPlusNonformat"/>
        <w:jc w:val="both"/>
      </w:pPr>
    </w:p>
    <w:p w14:paraId="5AD88B7D" w14:textId="77777777" w:rsidR="00B31B4B" w:rsidRDefault="00B31B4B">
      <w:pPr>
        <w:pStyle w:val="ConsPlusNonformat"/>
        <w:jc w:val="both"/>
      </w:pPr>
      <w:bookmarkStart w:id="114" w:name="P24257"/>
      <w:bookmarkEnd w:id="114"/>
      <w:r>
        <w:t xml:space="preserve">                        ВРАЧЕБНО-КОНТРОЛЬНАЯ КАРТА</w:t>
      </w:r>
    </w:p>
    <w:p w14:paraId="406C1CF1" w14:textId="77777777" w:rsidR="00B31B4B" w:rsidRDefault="00B31B4B">
      <w:pPr>
        <w:pStyle w:val="ConsPlusNonformat"/>
        <w:jc w:val="both"/>
      </w:pPr>
      <w:r>
        <w:t xml:space="preserve">                    диспансерного наблюдения спортсмена</w:t>
      </w:r>
    </w:p>
    <w:p w14:paraId="0E9F1DEC" w14:textId="77777777" w:rsidR="00B31B4B" w:rsidRDefault="00B31B4B">
      <w:pPr>
        <w:pStyle w:val="ConsPlusNonformat"/>
        <w:jc w:val="both"/>
      </w:pPr>
    </w:p>
    <w:p w14:paraId="094BAE7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76FF85F" w14:textId="77777777" w:rsidR="00B31B4B" w:rsidRDefault="00B31B4B">
      <w:pPr>
        <w:pStyle w:val="ConsPlusNonformat"/>
        <w:jc w:val="both"/>
      </w:pPr>
      <w:r>
        <w:t xml:space="preserve">                     Врачебно-физкультурный диспансер</w:t>
      </w:r>
    </w:p>
    <w:p w14:paraId="5D982DC0" w14:textId="77777777" w:rsidR="00B31B4B" w:rsidRDefault="00B31B4B">
      <w:pPr>
        <w:pStyle w:val="ConsPlusNonformat"/>
        <w:jc w:val="both"/>
      </w:pPr>
    </w:p>
    <w:p w14:paraId="32200567" w14:textId="77777777" w:rsidR="00B31B4B" w:rsidRDefault="00B31B4B">
      <w:pPr>
        <w:pStyle w:val="ConsPlusNonformat"/>
        <w:jc w:val="both"/>
      </w:pPr>
      <w:r>
        <w:t>Фамилия ___________________________________________________________________</w:t>
      </w:r>
    </w:p>
    <w:p w14:paraId="117C146A" w14:textId="77777777" w:rsidR="00B31B4B" w:rsidRDefault="00B31B4B">
      <w:pPr>
        <w:pStyle w:val="ConsPlusNonformat"/>
        <w:jc w:val="both"/>
      </w:pPr>
      <w:r>
        <w:t>Имя _______________________________________________________________________</w:t>
      </w:r>
    </w:p>
    <w:p w14:paraId="6027F1BC" w14:textId="77777777" w:rsidR="00B31B4B" w:rsidRDefault="00B31B4B">
      <w:pPr>
        <w:pStyle w:val="ConsPlusNonformat"/>
        <w:jc w:val="both"/>
      </w:pPr>
      <w:r>
        <w:t>Отчество __________________________________________________________________</w:t>
      </w:r>
    </w:p>
    <w:p w14:paraId="7771A138" w14:textId="77777777" w:rsidR="00B31B4B" w:rsidRDefault="00B31B4B">
      <w:pPr>
        <w:pStyle w:val="ConsPlusNonformat"/>
        <w:jc w:val="both"/>
      </w:pPr>
      <w:r>
        <w:t>ДСО _______________________________________________________________________</w:t>
      </w:r>
    </w:p>
    <w:p w14:paraId="5D42DF12" w14:textId="77777777" w:rsidR="00B31B4B" w:rsidRDefault="00B31B4B">
      <w:pPr>
        <w:pStyle w:val="ConsPlusNonformat"/>
        <w:jc w:val="both"/>
      </w:pPr>
      <w:r>
        <w:t>Вид спорта ________________________________________________________________</w:t>
      </w:r>
    </w:p>
    <w:p w14:paraId="6974ADF2" w14:textId="77777777" w:rsidR="00B31B4B" w:rsidRDefault="00B31B4B">
      <w:pPr>
        <w:pStyle w:val="ConsPlusNonformat"/>
        <w:jc w:val="both"/>
      </w:pPr>
      <w:r>
        <w:t>Разряд ____________________________________________________________________</w:t>
      </w:r>
    </w:p>
    <w:p w14:paraId="3C42192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ECB806D" w14:textId="77777777" w:rsidR="00B31B4B" w:rsidRDefault="00B31B4B">
      <w:pPr>
        <w:pStyle w:val="ConsPlusNonformat"/>
        <w:jc w:val="both"/>
      </w:pPr>
    </w:p>
    <w:p w14:paraId="700AA339" w14:textId="77777777" w:rsidR="00B31B4B" w:rsidRDefault="00B31B4B">
      <w:pPr>
        <w:pStyle w:val="ConsPlusNonformat"/>
        <w:jc w:val="both"/>
      </w:pPr>
      <w:r>
        <w:t xml:space="preserve">                           Фамилия тренера ________________________________</w:t>
      </w:r>
    </w:p>
    <w:p w14:paraId="6324A270" w14:textId="77777777" w:rsidR="00B31B4B" w:rsidRDefault="00B31B4B">
      <w:pPr>
        <w:pStyle w:val="ConsPlusNonformat"/>
        <w:jc w:val="both"/>
      </w:pPr>
      <w:r>
        <w:t xml:space="preserve">                           Врач ___________________________________________</w:t>
      </w:r>
    </w:p>
    <w:p w14:paraId="0F788FB6" w14:textId="77777777" w:rsidR="00B31B4B" w:rsidRDefault="00B31B4B">
      <w:pPr>
        <w:pStyle w:val="ConsPlusNonformat"/>
        <w:jc w:val="both"/>
      </w:pPr>
      <w:r>
        <w:t xml:space="preserve">                           Дата заполнения ________________________________</w:t>
      </w:r>
    </w:p>
    <w:p w14:paraId="1F2DF79C" w14:textId="77777777" w:rsidR="00B31B4B" w:rsidRDefault="00B31B4B">
      <w:pPr>
        <w:pStyle w:val="ConsPlusNormal"/>
        <w:jc w:val="both"/>
      </w:pPr>
    </w:p>
    <w:p w14:paraId="4180E1E1" w14:textId="77777777" w:rsidR="00B31B4B" w:rsidRDefault="00B31B4B">
      <w:pPr>
        <w:pStyle w:val="ConsPlusNormal"/>
        <w:ind w:firstLine="540"/>
        <w:jc w:val="both"/>
      </w:pPr>
      <w:r>
        <w:t>Заполняется на спортсменов, взятых под диспансерное наблюдение.</w:t>
      </w:r>
    </w:p>
    <w:p w14:paraId="08665626" w14:textId="77777777" w:rsidR="00B31B4B" w:rsidRDefault="00B31B4B">
      <w:pPr>
        <w:pStyle w:val="ConsPlusNormal"/>
        <w:jc w:val="both"/>
      </w:pPr>
    </w:p>
    <w:p w14:paraId="5903A860" w14:textId="77777777" w:rsidR="00B31B4B" w:rsidRDefault="00B31B4B">
      <w:pPr>
        <w:pStyle w:val="ConsPlusNormal"/>
        <w:jc w:val="right"/>
      </w:pPr>
      <w:r>
        <w:t>Для типографии!</w:t>
      </w:r>
    </w:p>
    <w:p w14:paraId="7C5F4A08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6EA808F8" w14:textId="77777777" w:rsidR="00B31B4B" w:rsidRDefault="00B31B4B">
      <w:pPr>
        <w:pStyle w:val="ConsPlusNormal"/>
        <w:jc w:val="right"/>
      </w:pPr>
      <w:r>
        <w:t>формат А5</w:t>
      </w:r>
    </w:p>
    <w:p w14:paraId="3F6CF9DF" w14:textId="77777777" w:rsidR="00B31B4B" w:rsidRDefault="00B31B4B">
      <w:pPr>
        <w:pStyle w:val="ConsPlusNormal"/>
        <w:jc w:val="both"/>
      </w:pPr>
    </w:p>
    <w:p w14:paraId="52BAA984" w14:textId="77777777" w:rsidR="00B31B4B" w:rsidRDefault="00B31B4B">
      <w:pPr>
        <w:pStyle w:val="ConsPlusNormal"/>
        <w:jc w:val="right"/>
      </w:pPr>
      <w:r>
        <w:t>Стр. 1 ф. N 062/у</w:t>
      </w:r>
    </w:p>
    <w:p w14:paraId="5E060E0F" w14:textId="77777777" w:rsidR="00B31B4B" w:rsidRDefault="00B31B4B">
      <w:pPr>
        <w:pStyle w:val="ConsPlusNormal"/>
        <w:jc w:val="both"/>
      </w:pPr>
    </w:p>
    <w:p w14:paraId="29563EE0" w14:textId="77777777" w:rsidR="00B31B4B" w:rsidRDefault="00B31B4B">
      <w:pPr>
        <w:pStyle w:val="ConsPlusNonformat"/>
        <w:jc w:val="both"/>
      </w:pPr>
      <w:r>
        <w:t xml:space="preserve">                             I. ОБЩИЕ СВЕДЕНИЯ</w:t>
      </w:r>
    </w:p>
    <w:p w14:paraId="6CB6E0A7" w14:textId="77777777" w:rsidR="00B31B4B" w:rsidRDefault="00B31B4B">
      <w:pPr>
        <w:pStyle w:val="ConsPlusNonformat"/>
        <w:jc w:val="both"/>
      </w:pPr>
    </w:p>
    <w:p w14:paraId="3ED5593C" w14:textId="77777777" w:rsidR="00B31B4B" w:rsidRDefault="00B31B4B">
      <w:pPr>
        <w:pStyle w:val="ConsPlusNonformat"/>
        <w:jc w:val="both"/>
      </w:pPr>
      <w:r>
        <w:t>1. Фамилия, имя, отчество _________________________________________________</w:t>
      </w:r>
    </w:p>
    <w:p w14:paraId="19CD224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DA98CBB" w14:textId="77777777" w:rsidR="00B31B4B" w:rsidRDefault="00B31B4B">
      <w:pPr>
        <w:pStyle w:val="ConsPlusNonformat"/>
        <w:jc w:val="both"/>
      </w:pPr>
      <w:r>
        <w:t>Дата рождения _____________________________________ Пол ___________________</w:t>
      </w:r>
    </w:p>
    <w:p w14:paraId="1C88DAF2" w14:textId="77777777" w:rsidR="00B31B4B" w:rsidRDefault="00B31B4B">
      <w:pPr>
        <w:pStyle w:val="ConsPlusNonformat"/>
        <w:jc w:val="both"/>
      </w:pPr>
      <w:r>
        <w:t>Домашний адрес ____________________________________________________________</w:t>
      </w:r>
    </w:p>
    <w:p w14:paraId="494436E0" w14:textId="77777777" w:rsidR="00B31B4B" w:rsidRDefault="00B31B4B">
      <w:pPr>
        <w:pStyle w:val="ConsPlusNonformat"/>
        <w:jc w:val="both"/>
      </w:pPr>
      <w:r>
        <w:t>____________________________________ Телефон ______________________________</w:t>
      </w:r>
    </w:p>
    <w:p w14:paraId="58FA1BB8" w14:textId="77777777" w:rsidR="00B31B4B" w:rsidRDefault="00B31B4B">
      <w:pPr>
        <w:pStyle w:val="ConsPlusNonformat"/>
        <w:jc w:val="both"/>
      </w:pPr>
      <w:r>
        <w:t>N поликлиники по месту жительства _________________________________________</w:t>
      </w:r>
    </w:p>
    <w:p w14:paraId="0E0654B6" w14:textId="77777777" w:rsidR="00B31B4B" w:rsidRDefault="00B31B4B">
      <w:pPr>
        <w:pStyle w:val="ConsPlusNonformat"/>
        <w:jc w:val="both"/>
      </w:pPr>
      <w:r>
        <w:t>Образование _______________________ Профессия _____________________________</w:t>
      </w:r>
    </w:p>
    <w:p w14:paraId="23EC8F0E" w14:textId="77777777" w:rsidR="00B31B4B" w:rsidRDefault="00B31B4B">
      <w:pPr>
        <w:pStyle w:val="ConsPlusNonformat"/>
        <w:jc w:val="both"/>
      </w:pPr>
      <w:r>
        <w:t>Место работы ______________________________________________________________</w:t>
      </w:r>
    </w:p>
    <w:p w14:paraId="4538C3C2" w14:textId="77777777" w:rsidR="00B31B4B" w:rsidRDefault="00B31B4B">
      <w:pPr>
        <w:pStyle w:val="ConsPlusNonformat"/>
        <w:jc w:val="both"/>
      </w:pPr>
      <w:r>
        <w:t>Продолжительность рабочего дня ____________________________________________</w:t>
      </w:r>
    </w:p>
    <w:p w14:paraId="2DBAC1BE" w14:textId="77777777" w:rsidR="00B31B4B" w:rsidRDefault="00B31B4B">
      <w:pPr>
        <w:pStyle w:val="ConsPlusNonformat"/>
        <w:jc w:val="both"/>
      </w:pPr>
      <w:r>
        <w:t>Семейное положение ________________________________________________________</w:t>
      </w:r>
    </w:p>
    <w:p w14:paraId="70A76ED0" w14:textId="77777777" w:rsidR="00B31B4B" w:rsidRDefault="00B31B4B">
      <w:pPr>
        <w:pStyle w:val="ConsPlusNonformat"/>
        <w:jc w:val="both"/>
      </w:pPr>
      <w:r>
        <w:t>Жилищные условия: _________________________________________________________</w:t>
      </w:r>
    </w:p>
    <w:p w14:paraId="625304C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5EABFE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9D1B014" w14:textId="77777777" w:rsidR="00B31B4B" w:rsidRDefault="00B31B4B">
      <w:pPr>
        <w:pStyle w:val="ConsPlusNonformat"/>
        <w:jc w:val="both"/>
      </w:pPr>
      <w:r>
        <w:t>Режим питания: регулярное, нерегулярное ___________________________________</w:t>
      </w:r>
    </w:p>
    <w:p w14:paraId="3C5CC5F5" w14:textId="77777777" w:rsidR="00B31B4B" w:rsidRDefault="00B31B4B">
      <w:pPr>
        <w:pStyle w:val="ConsPlusNonformat"/>
        <w:jc w:val="both"/>
      </w:pPr>
      <w:r>
        <w:t>_______________________________________________________________ раз в день.</w:t>
      </w:r>
    </w:p>
    <w:p w14:paraId="4E2327E9" w14:textId="77777777" w:rsidR="00B31B4B" w:rsidRDefault="00B31B4B">
      <w:pPr>
        <w:pStyle w:val="ConsPlusNonformat"/>
        <w:jc w:val="both"/>
      </w:pPr>
      <w:r>
        <w:t>Употребление  алкоголя:  много,  мало,  привычно,  случайно  (подчеркнуть),</w:t>
      </w:r>
    </w:p>
    <w:p w14:paraId="35BF02AB" w14:textId="77777777" w:rsidR="00B31B4B" w:rsidRDefault="00B31B4B">
      <w:pPr>
        <w:pStyle w:val="ConsPlusNonformat"/>
        <w:jc w:val="both"/>
      </w:pPr>
      <w:r>
        <w:t>курение: да, нет, с какого возраста _______________________________________</w:t>
      </w:r>
    </w:p>
    <w:p w14:paraId="7BD6189C" w14:textId="77777777" w:rsidR="00B31B4B" w:rsidRDefault="00B31B4B">
      <w:pPr>
        <w:pStyle w:val="ConsPlusNonformat"/>
        <w:jc w:val="both"/>
      </w:pPr>
      <w:r>
        <w:t>количество папирос в день ___________________</w:t>
      </w:r>
    </w:p>
    <w:p w14:paraId="5F7B053E" w14:textId="77777777" w:rsidR="00B31B4B" w:rsidRDefault="00B31B4B">
      <w:pPr>
        <w:pStyle w:val="ConsPlusNonformat"/>
        <w:jc w:val="both"/>
      </w:pPr>
      <w:r>
        <w:t>2. Перенесенные заболевания, операции, травмы _____________________________</w:t>
      </w:r>
    </w:p>
    <w:p w14:paraId="0D84FD0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1EAF54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DD00CB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185A31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ECEDA69" w14:textId="77777777" w:rsidR="00B31B4B" w:rsidRDefault="00B31B4B">
      <w:pPr>
        <w:pStyle w:val="ConsPlusNonformat"/>
        <w:jc w:val="both"/>
      </w:pPr>
      <w:r>
        <w:t>Заболевания в семье _______________________________________________________</w:t>
      </w:r>
    </w:p>
    <w:p w14:paraId="409DD04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14CF1DE" w14:textId="77777777" w:rsidR="00B31B4B" w:rsidRDefault="00B31B4B">
      <w:pPr>
        <w:pStyle w:val="ConsPlusNonformat"/>
        <w:jc w:val="both"/>
      </w:pPr>
      <w:r>
        <w:lastRenderedPageBreak/>
        <w:t>3. Изменения общих сведений _______________________________________________</w:t>
      </w:r>
    </w:p>
    <w:p w14:paraId="7FE7879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049CA0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9D8650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DA7B7F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6489DE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ADF4CD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39483DD" w14:textId="77777777" w:rsidR="00B31B4B" w:rsidRDefault="00B31B4B">
      <w:pPr>
        <w:pStyle w:val="ConsPlusNormal"/>
        <w:jc w:val="both"/>
      </w:pPr>
    </w:p>
    <w:p w14:paraId="03939D5D" w14:textId="77777777" w:rsidR="00B31B4B" w:rsidRDefault="00B31B4B">
      <w:pPr>
        <w:pStyle w:val="ConsPlusNormal"/>
        <w:jc w:val="right"/>
      </w:pPr>
      <w:r>
        <w:t>Стр. 2 ф. N 062/у</w:t>
      </w:r>
    </w:p>
    <w:p w14:paraId="5108B7B9" w14:textId="77777777" w:rsidR="00B31B4B" w:rsidRDefault="00B31B4B">
      <w:pPr>
        <w:pStyle w:val="ConsPlusNormal"/>
        <w:jc w:val="both"/>
      </w:pPr>
    </w:p>
    <w:p w14:paraId="567D2439" w14:textId="77777777" w:rsidR="00B31B4B" w:rsidRDefault="00B31B4B">
      <w:pPr>
        <w:pStyle w:val="ConsPlusNonformat"/>
        <w:jc w:val="both"/>
      </w:pPr>
      <w:r>
        <w:t xml:space="preserve">                   II. ОБЩИЕ ДАННЫЕ СПОРТИВНОГО АНАМНЕЗА</w:t>
      </w:r>
    </w:p>
    <w:p w14:paraId="19E38DC1" w14:textId="77777777" w:rsidR="00B31B4B" w:rsidRDefault="00B31B4B">
      <w:pPr>
        <w:pStyle w:val="ConsPlusNonformat"/>
        <w:jc w:val="both"/>
      </w:pPr>
    </w:p>
    <w:p w14:paraId="49C1DFEF" w14:textId="77777777" w:rsidR="00B31B4B" w:rsidRDefault="00B31B4B">
      <w:pPr>
        <w:pStyle w:val="ConsPlusNonformat"/>
        <w:jc w:val="both"/>
      </w:pPr>
      <w:r>
        <w:t>1. С какого возраста начал заниматься спортом и какими видами _____________</w:t>
      </w:r>
    </w:p>
    <w:p w14:paraId="2DB89DD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E8C9FB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3D8226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5AD5522" w14:textId="77777777" w:rsidR="00B31B4B" w:rsidRDefault="00B31B4B">
      <w:pPr>
        <w:pStyle w:val="ConsPlusNonformat"/>
        <w:jc w:val="both"/>
      </w:pPr>
      <w:r>
        <w:t>2. Занятия  основным  видом  спорта   (начало  занятий,   систематически, с</w:t>
      </w:r>
    </w:p>
    <w:p w14:paraId="45A7F9A1" w14:textId="77777777" w:rsidR="00B31B4B" w:rsidRDefault="00B31B4B">
      <w:pPr>
        <w:pStyle w:val="ConsPlusNonformat"/>
        <w:jc w:val="both"/>
      </w:pPr>
      <w:r>
        <w:t>перерывами (более 0,5 года), самостоятельно, под руководством тренера) ____</w:t>
      </w:r>
    </w:p>
    <w:p w14:paraId="58206E2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F2DBD4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8C25B9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3400512" w14:textId="77777777" w:rsidR="00B31B4B" w:rsidRDefault="00B31B4B">
      <w:pPr>
        <w:pStyle w:val="ConsPlusNonformat"/>
        <w:jc w:val="both"/>
      </w:pPr>
      <w:r>
        <w:t xml:space="preserve">                                       ┌──────────┬────┬────┬────┬───┬─────</w:t>
      </w:r>
    </w:p>
    <w:p w14:paraId="2A0F683F" w14:textId="77777777" w:rsidR="00B31B4B" w:rsidRDefault="00B31B4B">
      <w:pPr>
        <w:pStyle w:val="ConsPlusNonformat"/>
        <w:jc w:val="both"/>
      </w:pPr>
      <w:r>
        <w:t xml:space="preserve">                                       │Дата      │    │    │    │   │</w:t>
      </w:r>
    </w:p>
    <w:p w14:paraId="2C1EF129" w14:textId="77777777" w:rsidR="00B31B4B" w:rsidRDefault="00B31B4B">
      <w:pPr>
        <w:pStyle w:val="ConsPlusNonformat"/>
        <w:jc w:val="both"/>
      </w:pPr>
      <w:r>
        <w:t xml:space="preserve">                                       ├──────────┼────┼────┼────┼───┼─────</w:t>
      </w:r>
    </w:p>
    <w:p w14:paraId="3A16752E" w14:textId="77777777" w:rsidR="00B31B4B" w:rsidRDefault="00B31B4B">
      <w:pPr>
        <w:pStyle w:val="ConsPlusNonformat"/>
        <w:jc w:val="both"/>
      </w:pPr>
      <w:r>
        <w:t>3. Динамика спортивной                 │Разряд    │    │    │    │   │</w:t>
      </w:r>
    </w:p>
    <w:p w14:paraId="0A9A43E6" w14:textId="77777777" w:rsidR="00B31B4B" w:rsidRDefault="00B31B4B">
      <w:pPr>
        <w:pStyle w:val="ConsPlusNonformat"/>
        <w:jc w:val="both"/>
      </w:pPr>
      <w:r>
        <w:t xml:space="preserve">   квалификации                        ├──────────┼────┼────┼────┼───┼─────</w:t>
      </w:r>
    </w:p>
    <w:p w14:paraId="5B2B8E64" w14:textId="77777777" w:rsidR="00B31B4B" w:rsidRDefault="00B31B4B">
      <w:pPr>
        <w:pStyle w:val="ConsPlusNonformat"/>
        <w:jc w:val="both"/>
      </w:pPr>
      <w:r>
        <w:t xml:space="preserve">                                       │Вид спорта│    │    │    │   │</w:t>
      </w:r>
    </w:p>
    <w:p w14:paraId="3102893E" w14:textId="77777777" w:rsidR="00B31B4B" w:rsidRDefault="00B31B4B">
      <w:pPr>
        <w:pStyle w:val="ConsPlusNonformat"/>
        <w:jc w:val="both"/>
      </w:pPr>
      <w:r>
        <w:t xml:space="preserve">                                       └──────────┴────┴────┴────┴───┴─────</w:t>
      </w:r>
    </w:p>
    <w:p w14:paraId="4957CD1D" w14:textId="77777777" w:rsidR="00B31B4B" w:rsidRDefault="00B31B4B">
      <w:pPr>
        <w:pStyle w:val="ConsPlusNonformat"/>
        <w:jc w:val="both"/>
      </w:pPr>
      <w:r>
        <w:t>4. Динамика спортивных результатов ________________________________________</w:t>
      </w:r>
    </w:p>
    <w:p w14:paraId="4864B73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AD57F1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B7A55F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F41148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EBCC45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AC6681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8945D0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EC1962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3A95FD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3CF35AB" w14:textId="77777777" w:rsidR="00B31B4B" w:rsidRDefault="00B31B4B">
      <w:pPr>
        <w:pStyle w:val="ConsPlusNormal"/>
        <w:jc w:val="both"/>
      </w:pPr>
    </w:p>
    <w:p w14:paraId="2F4AA42F" w14:textId="77777777" w:rsidR="00B31B4B" w:rsidRDefault="00B31B4B">
      <w:pPr>
        <w:pStyle w:val="ConsPlusNormal"/>
        <w:jc w:val="right"/>
      </w:pPr>
      <w:r>
        <w:t>Стр. 3 ф. N 062/у</w:t>
      </w:r>
    </w:p>
    <w:p w14:paraId="5D89685A" w14:textId="77777777" w:rsidR="00B31B4B" w:rsidRDefault="00B31B4B">
      <w:pPr>
        <w:pStyle w:val="ConsPlusNormal"/>
        <w:jc w:val="both"/>
      </w:pPr>
    </w:p>
    <w:p w14:paraId="7B753742" w14:textId="77777777" w:rsidR="00B31B4B" w:rsidRDefault="00B31B4B">
      <w:pPr>
        <w:pStyle w:val="ConsPlusNonformat"/>
        <w:jc w:val="both"/>
      </w:pPr>
      <w:r>
        <w:t>5. Тренировка   в   прошлом,    особенности:    круглогодичная,   сезонная,</w:t>
      </w:r>
    </w:p>
    <w:p w14:paraId="5AD5D4C3" w14:textId="77777777" w:rsidR="00B31B4B" w:rsidRDefault="00B31B4B">
      <w:pPr>
        <w:pStyle w:val="ConsPlusNonformat"/>
        <w:jc w:val="both"/>
      </w:pPr>
      <w:r>
        <w:t>разносторонняя, узкоспециальная ___________________________________________</w:t>
      </w:r>
    </w:p>
    <w:p w14:paraId="58502B5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69C3F3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330FB51" w14:textId="77777777" w:rsidR="00B31B4B" w:rsidRDefault="00B31B4B">
      <w:pPr>
        <w:pStyle w:val="ConsPlusNonformat"/>
        <w:jc w:val="both"/>
      </w:pPr>
      <w:r>
        <w:t>6. Участие в соревнованиях без достаточной  подготовки,  нет  (подчеркнуть)</w:t>
      </w:r>
    </w:p>
    <w:p w14:paraId="092614F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4FF069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6ACF54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449E632" w14:textId="77777777" w:rsidR="00B31B4B" w:rsidRDefault="00B31B4B">
      <w:pPr>
        <w:pStyle w:val="ConsPlusNonformat"/>
        <w:jc w:val="both"/>
      </w:pPr>
      <w:r>
        <w:t>7. Были ли  явления  перетренировки  или  перенапряжения  (когда,  причины,</w:t>
      </w:r>
    </w:p>
    <w:p w14:paraId="2210B5A4" w14:textId="77777777" w:rsidR="00B31B4B" w:rsidRDefault="00B31B4B">
      <w:pPr>
        <w:pStyle w:val="ConsPlusNonformat"/>
        <w:jc w:val="both"/>
      </w:pPr>
      <w:r>
        <w:t>признаки) _________________________________________________________________</w:t>
      </w:r>
    </w:p>
    <w:p w14:paraId="7615098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01AE03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21946C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EBCDFC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EE120C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DB2F2BD" w14:textId="77777777" w:rsidR="00B31B4B" w:rsidRDefault="00B31B4B">
      <w:pPr>
        <w:pStyle w:val="ConsPlusNonformat"/>
        <w:jc w:val="both"/>
      </w:pPr>
      <w:r>
        <w:t>8. Спортивные  травмы  (когда,  характер,  локализация,  тяжесть,  лечение,</w:t>
      </w:r>
    </w:p>
    <w:p w14:paraId="05174050" w14:textId="77777777" w:rsidR="00B31B4B" w:rsidRDefault="00B31B4B">
      <w:pPr>
        <w:pStyle w:val="ConsPlusNonformat"/>
        <w:jc w:val="both"/>
      </w:pPr>
      <w:r>
        <w:t>остаточные явления) _______________________________________________________</w:t>
      </w:r>
    </w:p>
    <w:p w14:paraId="680AF61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78F663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351E72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81CED4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8C876A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D7D53D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C063127" w14:textId="77777777" w:rsidR="00B31B4B" w:rsidRDefault="00B31B4B">
      <w:pPr>
        <w:pStyle w:val="ConsPlusNonformat"/>
        <w:jc w:val="both"/>
      </w:pPr>
      <w:r>
        <w:lastRenderedPageBreak/>
        <w:t>___________________________________________________________________________</w:t>
      </w:r>
    </w:p>
    <w:p w14:paraId="54987B09" w14:textId="77777777" w:rsidR="00B31B4B" w:rsidRDefault="00B31B4B">
      <w:pPr>
        <w:pStyle w:val="ConsPlusNonformat"/>
        <w:jc w:val="both"/>
      </w:pPr>
      <w:r>
        <w:t>9. Самоконтроль в процессе тренировки _____________________________________</w:t>
      </w:r>
    </w:p>
    <w:p w14:paraId="78B4E84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F3ED33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83AABE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DE136C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3FF27D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EA7474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26569A6" w14:textId="77777777" w:rsidR="00B31B4B" w:rsidRDefault="00B31B4B">
      <w:pPr>
        <w:pStyle w:val="ConsPlusNormal"/>
        <w:jc w:val="both"/>
      </w:pPr>
    </w:p>
    <w:p w14:paraId="2792C179" w14:textId="77777777" w:rsidR="00B31B4B" w:rsidRDefault="00B31B4B">
      <w:pPr>
        <w:pStyle w:val="ConsPlusNormal"/>
        <w:jc w:val="right"/>
      </w:pPr>
      <w:r>
        <w:t>Стр. 4 ф. N 062/у</w:t>
      </w:r>
    </w:p>
    <w:p w14:paraId="44151354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bottom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97"/>
        <w:gridCol w:w="6270"/>
        <w:gridCol w:w="2381"/>
      </w:tblGrid>
      <w:tr w:rsidR="00B31B4B" w14:paraId="67D36F06" w14:textId="77777777">
        <w:tc>
          <w:tcPr>
            <w:tcW w:w="9048" w:type="dxa"/>
            <w:gridSpan w:val="3"/>
            <w:tcBorders>
              <w:top w:val="nil"/>
              <w:left w:val="nil"/>
              <w:right w:val="nil"/>
            </w:tcBorders>
          </w:tcPr>
          <w:p w14:paraId="77934538" w14:textId="77777777" w:rsidR="00B31B4B" w:rsidRDefault="00B31B4B">
            <w:pPr>
              <w:pStyle w:val="ConsPlusNormal"/>
              <w:jc w:val="right"/>
            </w:pPr>
            <w:r>
              <w:t>III. ДАННЫЕ БЛИЖАЙШЕГО</w:t>
            </w:r>
          </w:p>
        </w:tc>
      </w:tr>
      <w:tr w:rsidR="00B31B4B" w14:paraId="6E2A374E" w14:textId="77777777">
        <w:tc>
          <w:tcPr>
            <w:tcW w:w="9048" w:type="dxa"/>
            <w:gridSpan w:val="3"/>
            <w:tcBorders>
              <w:left w:val="nil"/>
              <w:right w:val="nil"/>
            </w:tcBorders>
          </w:tcPr>
          <w:p w14:paraId="355738C9" w14:textId="77777777" w:rsidR="00B31B4B" w:rsidRDefault="00B31B4B">
            <w:pPr>
              <w:pStyle w:val="ConsPlusNormal"/>
              <w:jc w:val="center"/>
            </w:pPr>
            <w:r>
              <w:t>Дата обследования</w:t>
            </w:r>
          </w:p>
        </w:tc>
      </w:tr>
      <w:tr w:rsidR="00B31B4B" w14:paraId="5AF05F5E" w14:textId="77777777">
        <w:tc>
          <w:tcPr>
            <w:tcW w:w="397" w:type="dxa"/>
            <w:tcBorders>
              <w:left w:val="nil"/>
              <w:right w:val="nil"/>
            </w:tcBorders>
          </w:tcPr>
          <w:p w14:paraId="6498A5B1" w14:textId="77777777" w:rsidR="00B31B4B" w:rsidRDefault="00B31B4B">
            <w:pPr>
              <w:pStyle w:val="ConsPlusNormal"/>
              <w:jc w:val="both"/>
            </w:pPr>
            <w:r>
              <w:t>1.</w:t>
            </w:r>
          </w:p>
        </w:tc>
        <w:tc>
          <w:tcPr>
            <w:tcW w:w="6270" w:type="dxa"/>
            <w:tcBorders>
              <w:left w:val="nil"/>
              <w:right w:val="single" w:sz="4" w:space="0" w:color="auto"/>
            </w:tcBorders>
          </w:tcPr>
          <w:p w14:paraId="4F1968F7" w14:textId="77777777" w:rsidR="00B31B4B" w:rsidRDefault="00B31B4B">
            <w:pPr>
              <w:pStyle w:val="ConsPlusNormal"/>
              <w:jc w:val="both"/>
            </w:pPr>
            <w:r>
              <w:t>Когда и с каким результатом закончил предыдущий спортивный год (сезон)</w:t>
            </w:r>
          </w:p>
        </w:tc>
        <w:tc>
          <w:tcPr>
            <w:tcW w:w="2381" w:type="dxa"/>
            <w:tcBorders>
              <w:left w:val="single" w:sz="4" w:space="0" w:color="auto"/>
              <w:right w:val="nil"/>
            </w:tcBorders>
          </w:tcPr>
          <w:p w14:paraId="1CDCBAA0" w14:textId="77777777" w:rsidR="00B31B4B" w:rsidRDefault="00B31B4B">
            <w:pPr>
              <w:pStyle w:val="ConsPlusNormal"/>
            </w:pPr>
          </w:p>
        </w:tc>
      </w:tr>
      <w:tr w:rsidR="00B31B4B" w14:paraId="32B3E5E1" w14:textId="77777777">
        <w:tc>
          <w:tcPr>
            <w:tcW w:w="397" w:type="dxa"/>
            <w:tcBorders>
              <w:left w:val="nil"/>
              <w:right w:val="nil"/>
            </w:tcBorders>
          </w:tcPr>
          <w:p w14:paraId="528791C8" w14:textId="77777777" w:rsidR="00B31B4B" w:rsidRDefault="00B31B4B">
            <w:pPr>
              <w:pStyle w:val="ConsPlusNormal"/>
              <w:jc w:val="both"/>
            </w:pPr>
            <w:r>
              <w:t>2.</w:t>
            </w:r>
          </w:p>
        </w:tc>
        <w:tc>
          <w:tcPr>
            <w:tcW w:w="6270" w:type="dxa"/>
            <w:tcBorders>
              <w:left w:val="nil"/>
              <w:right w:val="single" w:sz="4" w:space="0" w:color="auto"/>
            </w:tcBorders>
          </w:tcPr>
          <w:p w14:paraId="35F0906E" w14:textId="77777777" w:rsidR="00B31B4B" w:rsidRDefault="00B31B4B">
            <w:pPr>
              <w:pStyle w:val="ConsPlusNormal"/>
              <w:jc w:val="both"/>
            </w:pPr>
            <w:r>
              <w:t>Продолжительность и характер отдыха после предыдущего года (сезона)</w:t>
            </w:r>
          </w:p>
        </w:tc>
        <w:tc>
          <w:tcPr>
            <w:tcW w:w="2381" w:type="dxa"/>
            <w:tcBorders>
              <w:left w:val="single" w:sz="4" w:space="0" w:color="auto"/>
              <w:right w:val="nil"/>
            </w:tcBorders>
          </w:tcPr>
          <w:p w14:paraId="68E19F94" w14:textId="77777777" w:rsidR="00B31B4B" w:rsidRDefault="00B31B4B">
            <w:pPr>
              <w:pStyle w:val="ConsPlusNormal"/>
            </w:pPr>
          </w:p>
        </w:tc>
      </w:tr>
      <w:tr w:rsidR="00B31B4B" w14:paraId="7C07F9C0" w14:textId="77777777">
        <w:tc>
          <w:tcPr>
            <w:tcW w:w="397" w:type="dxa"/>
            <w:tcBorders>
              <w:left w:val="nil"/>
              <w:right w:val="nil"/>
            </w:tcBorders>
          </w:tcPr>
          <w:p w14:paraId="3A86BEE8" w14:textId="77777777" w:rsidR="00B31B4B" w:rsidRDefault="00B31B4B">
            <w:pPr>
              <w:pStyle w:val="ConsPlusNormal"/>
              <w:jc w:val="both"/>
            </w:pPr>
            <w:r>
              <w:t>3.</w:t>
            </w:r>
          </w:p>
        </w:tc>
        <w:tc>
          <w:tcPr>
            <w:tcW w:w="6270" w:type="dxa"/>
            <w:tcBorders>
              <w:left w:val="nil"/>
              <w:right w:val="single" w:sz="4" w:space="0" w:color="auto"/>
            </w:tcBorders>
          </w:tcPr>
          <w:p w14:paraId="5E569FC6" w14:textId="77777777" w:rsidR="00B31B4B" w:rsidRDefault="00B31B4B">
            <w:pPr>
              <w:pStyle w:val="ConsPlusNormal"/>
              <w:jc w:val="both"/>
            </w:pPr>
            <w:r>
              <w:t>Характеристика тренировок по периодам (когда начал тренироваться, частота, продолжительность и характер тренировок).</w:t>
            </w:r>
          </w:p>
          <w:p w14:paraId="3C3C526F" w14:textId="77777777" w:rsidR="00B31B4B" w:rsidRDefault="00B31B4B">
            <w:pPr>
              <w:pStyle w:val="ConsPlusNormal"/>
              <w:jc w:val="both"/>
            </w:pPr>
            <w:r>
              <w:t>Изменил ли режим тренировок.</w:t>
            </w:r>
          </w:p>
          <w:p w14:paraId="71334E8D" w14:textId="77777777" w:rsidR="00B31B4B" w:rsidRDefault="00B31B4B">
            <w:pPr>
              <w:pStyle w:val="ConsPlusNormal"/>
              <w:jc w:val="both"/>
            </w:pPr>
            <w:r>
              <w:t>Число проведенных соревнований, их масштабы и результаты):</w:t>
            </w:r>
          </w:p>
        </w:tc>
        <w:tc>
          <w:tcPr>
            <w:tcW w:w="2381" w:type="dxa"/>
            <w:tcBorders>
              <w:left w:val="single" w:sz="4" w:space="0" w:color="auto"/>
              <w:right w:val="nil"/>
            </w:tcBorders>
          </w:tcPr>
          <w:p w14:paraId="58597C72" w14:textId="77777777" w:rsidR="00B31B4B" w:rsidRDefault="00B31B4B">
            <w:pPr>
              <w:pStyle w:val="ConsPlusNormal"/>
            </w:pPr>
          </w:p>
        </w:tc>
      </w:tr>
      <w:tr w:rsidR="00B31B4B" w14:paraId="118B962B" w14:textId="77777777">
        <w:tc>
          <w:tcPr>
            <w:tcW w:w="397" w:type="dxa"/>
            <w:tcBorders>
              <w:left w:val="nil"/>
              <w:right w:val="nil"/>
            </w:tcBorders>
          </w:tcPr>
          <w:p w14:paraId="590540DF" w14:textId="77777777" w:rsidR="00B31B4B" w:rsidRDefault="00B31B4B">
            <w:pPr>
              <w:pStyle w:val="ConsPlusNormal"/>
            </w:pPr>
          </w:p>
        </w:tc>
        <w:tc>
          <w:tcPr>
            <w:tcW w:w="6270" w:type="dxa"/>
            <w:tcBorders>
              <w:left w:val="nil"/>
              <w:right w:val="single" w:sz="4" w:space="0" w:color="auto"/>
            </w:tcBorders>
          </w:tcPr>
          <w:p w14:paraId="39968A3F" w14:textId="77777777" w:rsidR="00B31B4B" w:rsidRDefault="00B31B4B">
            <w:pPr>
              <w:pStyle w:val="ConsPlusNormal"/>
              <w:ind w:firstLine="283"/>
              <w:jc w:val="both"/>
            </w:pPr>
            <w:r>
              <w:t>а) подготовительный период</w:t>
            </w:r>
          </w:p>
        </w:tc>
        <w:tc>
          <w:tcPr>
            <w:tcW w:w="2381" w:type="dxa"/>
            <w:tcBorders>
              <w:left w:val="single" w:sz="4" w:space="0" w:color="auto"/>
              <w:right w:val="nil"/>
            </w:tcBorders>
          </w:tcPr>
          <w:p w14:paraId="5F42678E" w14:textId="77777777" w:rsidR="00B31B4B" w:rsidRDefault="00B31B4B">
            <w:pPr>
              <w:pStyle w:val="ConsPlusNormal"/>
            </w:pPr>
          </w:p>
        </w:tc>
      </w:tr>
      <w:tr w:rsidR="00B31B4B" w14:paraId="728F2CA7" w14:textId="77777777">
        <w:tc>
          <w:tcPr>
            <w:tcW w:w="397" w:type="dxa"/>
            <w:tcBorders>
              <w:left w:val="nil"/>
              <w:right w:val="nil"/>
            </w:tcBorders>
          </w:tcPr>
          <w:p w14:paraId="330CB275" w14:textId="77777777" w:rsidR="00B31B4B" w:rsidRDefault="00B31B4B">
            <w:pPr>
              <w:pStyle w:val="ConsPlusNormal"/>
            </w:pPr>
          </w:p>
        </w:tc>
        <w:tc>
          <w:tcPr>
            <w:tcW w:w="6270" w:type="dxa"/>
            <w:tcBorders>
              <w:left w:val="nil"/>
              <w:right w:val="single" w:sz="4" w:space="0" w:color="auto"/>
            </w:tcBorders>
          </w:tcPr>
          <w:p w14:paraId="09270D3F" w14:textId="77777777" w:rsidR="00B31B4B" w:rsidRDefault="00B31B4B">
            <w:pPr>
              <w:pStyle w:val="ConsPlusNormal"/>
              <w:ind w:firstLine="283"/>
              <w:jc w:val="both"/>
            </w:pPr>
            <w:r>
              <w:t>б) основной период</w:t>
            </w:r>
          </w:p>
        </w:tc>
        <w:tc>
          <w:tcPr>
            <w:tcW w:w="2381" w:type="dxa"/>
            <w:tcBorders>
              <w:left w:val="single" w:sz="4" w:space="0" w:color="auto"/>
              <w:right w:val="nil"/>
            </w:tcBorders>
          </w:tcPr>
          <w:p w14:paraId="3A33DC17" w14:textId="77777777" w:rsidR="00B31B4B" w:rsidRDefault="00B31B4B">
            <w:pPr>
              <w:pStyle w:val="ConsPlusNormal"/>
            </w:pPr>
          </w:p>
        </w:tc>
      </w:tr>
      <w:tr w:rsidR="00B31B4B" w14:paraId="195E9E91" w14:textId="77777777">
        <w:tc>
          <w:tcPr>
            <w:tcW w:w="397" w:type="dxa"/>
            <w:tcBorders>
              <w:left w:val="nil"/>
              <w:right w:val="nil"/>
            </w:tcBorders>
          </w:tcPr>
          <w:p w14:paraId="79B0FBC0" w14:textId="77777777" w:rsidR="00B31B4B" w:rsidRDefault="00B31B4B">
            <w:pPr>
              <w:pStyle w:val="ConsPlusNormal"/>
            </w:pPr>
          </w:p>
        </w:tc>
        <w:tc>
          <w:tcPr>
            <w:tcW w:w="6270" w:type="dxa"/>
            <w:tcBorders>
              <w:left w:val="nil"/>
              <w:right w:val="single" w:sz="4" w:space="0" w:color="auto"/>
            </w:tcBorders>
          </w:tcPr>
          <w:p w14:paraId="15B6E2F9" w14:textId="77777777" w:rsidR="00B31B4B" w:rsidRDefault="00B31B4B">
            <w:pPr>
              <w:pStyle w:val="ConsPlusNormal"/>
              <w:ind w:firstLine="283"/>
              <w:jc w:val="both"/>
            </w:pPr>
            <w:r>
              <w:t>в) активный отдых</w:t>
            </w:r>
          </w:p>
        </w:tc>
        <w:tc>
          <w:tcPr>
            <w:tcW w:w="2381" w:type="dxa"/>
            <w:tcBorders>
              <w:left w:val="single" w:sz="4" w:space="0" w:color="auto"/>
              <w:right w:val="nil"/>
            </w:tcBorders>
          </w:tcPr>
          <w:p w14:paraId="242E256D" w14:textId="77777777" w:rsidR="00B31B4B" w:rsidRDefault="00B31B4B">
            <w:pPr>
              <w:pStyle w:val="ConsPlusNormal"/>
            </w:pPr>
          </w:p>
        </w:tc>
      </w:tr>
      <w:tr w:rsidR="00B31B4B" w14:paraId="096D51EA" w14:textId="77777777">
        <w:tc>
          <w:tcPr>
            <w:tcW w:w="397" w:type="dxa"/>
            <w:tcBorders>
              <w:left w:val="nil"/>
              <w:right w:val="nil"/>
            </w:tcBorders>
          </w:tcPr>
          <w:p w14:paraId="5DF5DD97" w14:textId="77777777" w:rsidR="00B31B4B" w:rsidRDefault="00B31B4B">
            <w:pPr>
              <w:pStyle w:val="ConsPlusNormal"/>
              <w:jc w:val="both"/>
            </w:pPr>
            <w:r>
              <w:t>4.</w:t>
            </w:r>
          </w:p>
        </w:tc>
        <w:tc>
          <w:tcPr>
            <w:tcW w:w="6270" w:type="dxa"/>
            <w:tcBorders>
              <w:left w:val="nil"/>
              <w:right w:val="single" w:sz="4" w:space="0" w:color="auto"/>
            </w:tcBorders>
          </w:tcPr>
          <w:p w14:paraId="3C42DD8C" w14:textId="77777777" w:rsidR="00B31B4B" w:rsidRDefault="00B31B4B">
            <w:pPr>
              <w:pStyle w:val="ConsPlusNormal"/>
              <w:jc w:val="both"/>
            </w:pPr>
            <w:r>
              <w:t>Заболевания, спортивные травмы, перетренировки или физическое перенапряжение в этом спортивном году (сезоне)</w:t>
            </w:r>
          </w:p>
        </w:tc>
        <w:tc>
          <w:tcPr>
            <w:tcW w:w="2381" w:type="dxa"/>
            <w:tcBorders>
              <w:left w:val="single" w:sz="4" w:space="0" w:color="auto"/>
              <w:right w:val="nil"/>
            </w:tcBorders>
          </w:tcPr>
          <w:p w14:paraId="6C3A08B7" w14:textId="77777777" w:rsidR="00B31B4B" w:rsidRDefault="00B31B4B">
            <w:pPr>
              <w:pStyle w:val="ConsPlusNormal"/>
            </w:pPr>
          </w:p>
        </w:tc>
      </w:tr>
      <w:tr w:rsidR="00B31B4B" w14:paraId="36625A53" w14:textId="77777777">
        <w:tc>
          <w:tcPr>
            <w:tcW w:w="397" w:type="dxa"/>
            <w:tcBorders>
              <w:left w:val="nil"/>
              <w:right w:val="nil"/>
            </w:tcBorders>
          </w:tcPr>
          <w:p w14:paraId="41EC342E" w14:textId="77777777" w:rsidR="00B31B4B" w:rsidRDefault="00B31B4B">
            <w:pPr>
              <w:pStyle w:val="ConsPlusNormal"/>
              <w:jc w:val="both"/>
            </w:pPr>
            <w:r>
              <w:t>5.</w:t>
            </w:r>
          </w:p>
        </w:tc>
        <w:tc>
          <w:tcPr>
            <w:tcW w:w="6270" w:type="dxa"/>
            <w:tcBorders>
              <w:left w:val="nil"/>
              <w:right w:val="single" w:sz="4" w:space="0" w:color="auto"/>
            </w:tcBorders>
          </w:tcPr>
          <w:p w14:paraId="1D9AAF11" w14:textId="77777777" w:rsidR="00B31B4B" w:rsidRDefault="00B31B4B">
            <w:pPr>
              <w:pStyle w:val="ConsPlusNormal"/>
              <w:jc w:val="both"/>
            </w:pPr>
            <w:r>
              <w:t>Как оценивает спортсмен свою тренированность в настоящее время</w:t>
            </w:r>
          </w:p>
        </w:tc>
        <w:tc>
          <w:tcPr>
            <w:tcW w:w="2381" w:type="dxa"/>
            <w:tcBorders>
              <w:left w:val="single" w:sz="4" w:space="0" w:color="auto"/>
              <w:right w:val="nil"/>
            </w:tcBorders>
          </w:tcPr>
          <w:p w14:paraId="523AD74C" w14:textId="77777777" w:rsidR="00B31B4B" w:rsidRDefault="00B31B4B">
            <w:pPr>
              <w:pStyle w:val="ConsPlusNormal"/>
            </w:pPr>
          </w:p>
        </w:tc>
      </w:tr>
    </w:tbl>
    <w:p w14:paraId="762FE237" w14:textId="77777777" w:rsidR="00B31B4B" w:rsidRDefault="00B31B4B">
      <w:pPr>
        <w:pStyle w:val="ConsPlusNormal"/>
        <w:jc w:val="both"/>
      </w:pPr>
    </w:p>
    <w:p w14:paraId="26063D6F" w14:textId="77777777" w:rsidR="00B31B4B" w:rsidRDefault="00B31B4B">
      <w:pPr>
        <w:pStyle w:val="ConsPlusNormal"/>
        <w:jc w:val="right"/>
      </w:pPr>
      <w:r>
        <w:t>Стр. 5 ф. N 062/у</w:t>
      </w:r>
    </w:p>
    <w:p w14:paraId="586FA31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074"/>
        <w:gridCol w:w="3192"/>
        <w:gridCol w:w="2748"/>
      </w:tblGrid>
      <w:tr w:rsidR="00B31B4B" w14:paraId="2F0FA7EA" w14:textId="77777777">
        <w:tc>
          <w:tcPr>
            <w:tcW w:w="9014" w:type="dxa"/>
            <w:gridSpan w:val="3"/>
            <w:tcBorders>
              <w:top w:val="nil"/>
              <w:left w:val="nil"/>
              <w:right w:val="nil"/>
            </w:tcBorders>
          </w:tcPr>
          <w:p w14:paraId="4DCF918D" w14:textId="77777777" w:rsidR="00B31B4B" w:rsidRDefault="00B31B4B">
            <w:pPr>
              <w:pStyle w:val="ConsPlusNormal"/>
              <w:jc w:val="both"/>
            </w:pPr>
            <w:r>
              <w:t>СПОРТИВНОГО АНАМНЕЗА</w:t>
            </w:r>
          </w:p>
        </w:tc>
      </w:tr>
      <w:tr w:rsidR="00B31B4B" w14:paraId="55794505" w14:textId="77777777">
        <w:tc>
          <w:tcPr>
            <w:tcW w:w="3074" w:type="dxa"/>
            <w:tcBorders>
              <w:left w:val="nil"/>
            </w:tcBorders>
          </w:tcPr>
          <w:p w14:paraId="06A97FBF" w14:textId="77777777" w:rsidR="00B31B4B" w:rsidRDefault="00B31B4B">
            <w:pPr>
              <w:pStyle w:val="ConsPlusNormal"/>
            </w:pPr>
          </w:p>
        </w:tc>
        <w:tc>
          <w:tcPr>
            <w:tcW w:w="3192" w:type="dxa"/>
          </w:tcPr>
          <w:p w14:paraId="2F967DA8" w14:textId="77777777" w:rsidR="00B31B4B" w:rsidRDefault="00B31B4B">
            <w:pPr>
              <w:pStyle w:val="ConsPlusNormal"/>
            </w:pPr>
          </w:p>
        </w:tc>
        <w:tc>
          <w:tcPr>
            <w:tcW w:w="2748" w:type="dxa"/>
            <w:tcBorders>
              <w:right w:val="nil"/>
            </w:tcBorders>
          </w:tcPr>
          <w:p w14:paraId="3B5F6382" w14:textId="77777777" w:rsidR="00B31B4B" w:rsidRDefault="00B31B4B">
            <w:pPr>
              <w:pStyle w:val="ConsPlusNormal"/>
            </w:pPr>
          </w:p>
        </w:tc>
      </w:tr>
      <w:tr w:rsidR="00B31B4B" w14:paraId="69872AE4" w14:textId="77777777">
        <w:tc>
          <w:tcPr>
            <w:tcW w:w="3074" w:type="dxa"/>
            <w:tcBorders>
              <w:left w:val="nil"/>
            </w:tcBorders>
          </w:tcPr>
          <w:p w14:paraId="2859C602" w14:textId="77777777" w:rsidR="00B31B4B" w:rsidRDefault="00B31B4B">
            <w:pPr>
              <w:pStyle w:val="ConsPlusNormal"/>
            </w:pPr>
          </w:p>
        </w:tc>
        <w:tc>
          <w:tcPr>
            <w:tcW w:w="3192" w:type="dxa"/>
          </w:tcPr>
          <w:p w14:paraId="170DF181" w14:textId="77777777" w:rsidR="00B31B4B" w:rsidRDefault="00B31B4B">
            <w:pPr>
              <w:pStyle w:val="ConsPlusNormal"/>
            </w:pPr>
          </w:p>
        </w:tc>
        <w:tc>
          <w:tcPr>
            <w:tcW w:w="2748" w:type="dxa"/>
            <w:tcBorders>
              <w:right w:val="nil"/>
            </w:tcBorders>
          </w:tcPr>
          <w:p w14:paraId="0CF68CE0" w14:textId="77777777" w:rsidR="00B31B4B" w:rsidRDefault="00B31B4B">
            <w:pPr>
              <w:pStyle w:val="ConsPlusNormal"/>
            </w:pPr>
          </w:p>
        </w:tc>
      </w:tr>
      <w:tr w:rsidR="00B31B4B" w14:paraId="164E9DA9" w14:textId="77777777">
        <w:tc>
          <w:tcPr>
            <w:tcW w:w="3074" w:type="dxa"/>
            <w:tcBorders>
              <w:left w:val="nil"/>
            </w:tcBorders>
          </w:tcPr>
          <w:p w14:paraId="01854B8B" w14:textId="77777777" w:rsidR="00B31B4B" w:rsidRDefault="00B31B4B">
            <w:pPr>
              <w:pStyle w:val="ConsPlusNormal"/>
            </w:pPr>
          </w:p>
        </w:tc>
        <w:tc>
          <w:tcPr>
            <w:tcW w:w="3192" w:type="dxa"/>
          </w:tcPr>
          <w:p w14:paraId="71AFB762" w14:textId="77777777" w:rsidR="00B31B4B" w:rsidRDefault="00B31B4B">
            <w:pPr>
              <w:pStyle w:val="ConsPlusNormal"/>
            </w:pPr>
          </w:p>
        </w:tc>
        <w:tc>
          <w:tcPr>
            <w:tcW w:w="2748" w:type="dxa"/>
            <w:tcBorders>
              <w:right w:val="nil"/>
            </w:tcBorders>
          </w:tcPr>
          <w:p w14:paraId="7D1B2B07" w14:textId="77777777" w:rsidR="00B31B4B" w:rsidRDefault="00B31B4B">
            <w:pPr>
              <w:pStyle w:val="ConsPlusNormal"/>
            </w:pPr>
          </w:p>
        </w:tc>
      </w:tr>
      <w:tr w:rsidR="00B31B4B" w14:paraId="62368576" w14:textId="77777777">
        <w:tblPrEx>
          <w:tblBorders>
            <w:insideH w:val="nil"/>
          </w:tblBorders>
        </w:tblPrEx>
        <w:tc>
          <w:tcPr>
            <w:tcW w:w="3074" w:type="dxa"/>
            <w:tcBorders>
              <w:left w:val="nil"/>
              <w:bottom w:val="nil"/>
            </w:tcBorders>
          </w:tcPr>
          <w:p w14:paraId="61032872" w14:textId="77777777" w:rsidR="00B31B4B" w:rsidRDefault="00B31B4B">
            <w:pPr>
              <w:pStyle w:val="ConsPlusNormal"/>
            </w:pPr>
          </w:p>
        </w:tc>
        <w:tc>
          <w:tcPr>
            <w:tcW w:w="3192" w:type="dxa"/>
            <w:tcBorders>
              <w:bottom w:val="nil"/>
            </w:tcBorders>
          </w:tcPr>
          <w:p w14:paraId="51338544" w14:textId="77777777" w:rsidR="00B31B4B" w:rsidRDefault="00B31B4B">
            <w:pPr>
              <w:pStyle w:val="ConsPlusNormal"/>
            </w:pPr>
          </w:p>
        </w:tc>
        <w:tc>
          <w:tcPr>
            <w:tcW w:w="2748" w:type="dxa"/>
            <w:tcBorders>
              <w:bottom w:val="nil"/>
              <w:right w:val="nil"/>
            </w:tcBorders>
          </w:tcPr>
          <w:p w14:paraId="408C521A" w14:textId="77777777" w:rsidR="00B31B4B" w:rsidRDefault="00B31B4B">
            <w:pPr>
              <w:pStyle w:val="ConsPlusNormal"/>
            </w:pPr>
          </w:p>
        </w:tc>
      </w:tr>
      <w:tr w:rsidR="00B31B4B" w14:paraId="13ABDA7B" w14:textId="77777777">
        <w:tblPrEx>
          <w:tblBorders>
            <w:insideH w:val="nil"/>
          </w:tblBorders>
        </w:tblPrEx>
        <w:tc>
          <w:tcPr>
            <w:tcW w:w="3074" w:type="dxa"/>
            <w:tcBorders>
              <w:top w:val="nil"/>
              <w:left w:val="nil"/>
              <w:bottom w:val="nil"/>
            </w:tcBorders>
          </w:tcPr>
          <w:p w14:paraId="60AAEDC9" w14:textId="77777777" w:rsidR="00B31B4B" w:rsidRDefault="00B31B4B">
            <w:pPr>
              <w:pStyle w:val="ConsPlusNormal"/>
            </w:pPr>
          </w:p>
        </w:tc>
        <w:tc>
          <w:tcPr>
            <w:tcW w:w="3192" w:type="dxa"/>
            <w:tcBorders>
              <w:top w:val="nil"/>
              <w:bottom w:val="nil"/>
            </w:tcBorders>
          </w:tcPr>
          <w:p w14:paraId="187123C5" w14:textId="77777777" w:rsidR="00B31B4B" w:rsidRDefault="00B31B4B">
            <w:pPr>
              <w:pStyle w:val="ConsPlusNormal"/>
            </w:pPr>
          </w:p>
        </w:tc>
        <w:tc>
          <w:tcPr>
            <w:tcW w:w="2748" w:type="dxa"/>
            <w:tcBorders>
              <w:top w:val="nil"/>
              <w:bottom w:val="nil"/>
              <w:right w:val="nil"/>
            </w:tcBorders>
          </w:tcPr>
          <w:p w14:paraId="4775F7AF" w14:textId="77777777" w:rsidR="00B31B4B" w:rsidRDefault="00B31B4B">
            <w:pPr>
              <w:pStyle w:val="ConsPlusNormal"/>
            </w:pPr>
          </w:p>
        </w:tc>
      </w:tr>
      <w:tr w:rsidR="00B31B4B" w14:paraId="6D0BEBA5" w14:textId="77777777">
        <w:tblPrEx>
          <w:tblBorders>
            <w:insideH w:val="nil"/>
          </w:tblBorders>
        </w:tblPrEx>
        <w:tc>
          <w:tcPr>
            <w:tcW w:w="3074" w:type="dxa"/>
            <w:tcBorders>
              <w:top w:val="nil"/>
              <w:left w:val="nil"/>
            </w:tcBorders>
          </w:tcPr>
          <w:p w14:paraId="42E9555C" w14:textId="77777777" w:rsidR="00B31B4B" w:rsidRDefault="00B31B4B">
            <w:pPr>
              <w:pStyle w:val="ConsPlusNormal"/>
            </w:pPr>
          </w:p>
        </w:tc>
        <w:tc>
          <w:tcPr>
            <w:tcW w:w="3192" w:type="dxa"/>
            <w:tcBorders>
              <w:top w:val="nil"/>
            </w:tcBorders>
          </w:tcPr>
          <w:p w14:paraId="0C7C7880" w14:textId="77777777" w:rsidR="00B31B4B" w:rsidRDefault="00B31B4B">
            <w:pPr>
              <w:pStyle w:val="ConsPlusNormal"/>
            </w:pPr>
          </w:p>
        </w:tc>
        <w:tc>
          <w:tcPr>
            <w:tcW w:w="2748" w:type="dxa"/>
            <w:tcBorders>
              <w:top w:val="nil"/>
              <w:right w:val="nil"/>
            </w:tcBorders>
          </w:tcPr>
          <w:p w14:paraId="1E278451" w14:textId="77777777" w:rsidR="00B31B4B" w:rsidRDefault="00B31B4B">
            <w:pPr>
              <w:pStyle w:val="ConsPlusNormal"/>
            </w:pPr>
          </w:p>
        </w:tc>
      </w:tr>
      <w:tr w:rsidR="00B31B4B" w14:paraId="1CD0D44D" w14:textId="77777777">
        <w:tc>
          <w:tcPr>
            <w:tcW w:w="3074" w:type="dxa"/>
            <w:tcBorders>
              <w:left w:val="nil"/>
            </w:tcBorders>
          </w:tcPr>
          <w:p w14:paraId="7D5BF912" w14:textId="77777777" w:rsidR="00B31B4B" w:rsidRDefault="00B31B4B">
            <w:pPr>
              <w:pStyle w:val="ConsPlusNormal"/>
            </w:pPr>
          </w:p>
        </w:tc>
        <w:tc>
          <w:tcPr>
            <w:tcW w:w="3192" w:type="dxa"/>
          </w:tcPr>
          <w:p w14:paraId="4C6F298A" w14:textId="77777777" w:rsidR="00B31B4B" w:rsidRDefault="00B31B4B">
            <w:pPr>
              <w:pStyle w:val="ConsPlusNormal"/>
            </w:pPr>
          </w:p>
        </w:tc>
        <w:tc>
          <w:tcPr>
            <w:tcW w:w="2748" w:type="dxa"/>
            <w:tcBorders>
              <w:right w:val="nil"/>
            </w:tcBorders>
          </w:tcPr>
          <w:p w14:paraId="5F9972AA" w14:textId="77777777" w:rsidR="00B31B4B" w:rsidRDefault="00B31B4B">
            <w:pPr>
              <w:pStyle w:val="ConsPlusNormal"/>
            </w:pPr>
          </w:p>
        </w:tc>
      </w:tr>
      <w:tr w:rsidR="00B31B4B" w14:paraId="5306906A" w14:textId="77777777">
        <w:tc>
          <w:tcPr>
            <w:tcW w:w="3074" w:type="dxa"/>
            <w:tcBorders>
              <w:left w:val="nil"/>
            </w:tcBorders>
          </w:tcPr>
          <w:p w14:paraId="126D6112" w14:textId="77777777" w:rsidR="00B31B4B" w:rsidRDefault="00B31B4B">
            <w:pPr>
              <w:pStyle w:val="ConsPlusNormal"/>
            </w:pPr>
          </w:p>
        </w:tc>
        <w:tc>
          <w:tcPr>
            <w:tcW w:w="3192" w:type="dxa"/>
          </w:tcPr>
          <w:p w14:paraId="0931B3E1" w14:textId="77777777" w:rsidR="00B31B4B" w:rsidRDefault="00B31B4B">
            <w:pPr>
              <w:pStyle w:val="ConsPlusNormal"/>
            </w:pPr>
          </w:p>
        </w:tc>
        <w:tc>
          <w:tcPr>
            <w:tcW w:w="2748" w:type="dxa"/>
            <w:tcBorders>
              <w:right w:val="nil"/>
            </w:tcBorders>
          </w:tcPr>
          <w:p w14:paraId="52CE6507" w14:textId="77777777" w:rsidR="00B31B4B" w:rsidRDefault="00B31B4B">
            <w:pPr>
              <w:pStyle w:val="ConsPlusNormal"/>
            </w:pPr>
          </w:p>
        </w:tc>
      </w:tr>
    </w:tbl>
    <w:p w14:paraId="3DDF084D" w14:textId="77777777" w:rsidR="00B31B4B" w:rsidRDefault="00B31B4B">
      <w:pPr>
        <w:pStyle w:val="ConsPlusNormal"/>
        <w:jc w:val="both"/>
      </w:pPr>
    </w:p>
    <w:p w14:paraId="304E4AFD" w14:textId="77777777" w:rsidR="00B31B4B" w:rsidRDefault="00B31B4B">
      <w:pPr>
        <w:pStyle w:val="ConsPlusNormal"/>
        <w:jc w:val="right"/>
      </w:pPr>
      <w:r>
        <w:t>Стр. 6 ф. N 062/у</w:t>
      </w:r>
    </w:p>
    <w:p w14:paraId="469F9DA8" w14:textId="77777777" w:rsidR="00B31B4B" w:rsidRDefault="00B31B4B">
      <w:pPr>
        <w:pStyle w:val="ConsPlusNormal"/>
        <w:jc w:val="both"/>
      </w:pPr>
    </w:p>
    <w:p w14:paraId="74701663" w14:textId="77777777" w:rsidR="00B31B4B" w:rsidRDefault="00B31B4B">
      <w:pPr>
        <w:pStyle w:val="ConsPlusNormal"/>
        <w:jc w:val="center"/>
      </w:pPr>
      <w:r>
        <w:t>Антропометрические</w:t>
      </w:r>
    </w:p>
    <w:p w14:paraId="0B17C47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814"/>
        <w:gridCol w:w="1928"/>
        <w:gridCol w:w="1417"/>
        <w:gridCol w:w="1485"/>
        <w:gridCol w:w="2381"/>
      </w:tblGrid>
      <w:tr w:rsidR="00B31B4B" w14:paraId="7B617783" w14:textId="77777777">
        <w:tc>
          <w:tcPr>
            <w:tcW w:w="5159" w:type="dxa"/>
            <w:gridSpan w:val="3"/>
            <w:tcBorders>
              <w:left w:val="nil"/>
            </w:tcBorders>
          </w:tcPr>
          <w:p w14:paraId="29D7A287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</w:tcPr>
          <w:p w14:paraId="5082E477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381" w:type="dxa"/>
            <w:tcBorders>
              <w:right w:val="nil"/>
            </w:tcBorders>
          </w:tcPr>
          <w:p w14:paraId="488397C0" w14:textId="77777777" w:rsidR="00B31B4B" w:rsidRDefault="00B31B4B">
            <w:pPr>
              <w:pStyle w:val="ConsPlusNormal"/>
              <w:jc w:val="center"/>
            </w:pPr>
            <w:r>
              <w:t xml:space="preserve">Оценка </w:t>
            </w:r>
            <w:hyperlink w:anchor="P24543">
              <w:r>
                <w:rPr>
                  <w:color w:val="0000FF"/>
                </w:rPr>
                <w:t>&lt;*&gt;</w:t>
              </w:r>
            </w:hyperlink>
          </w:p>
        </w:tc>
      </w:tr>
      <w:tr w:rsidR="00B31B4B" w14:paraId="382010BD" w14:textId="77777777">
        <w:tc>
          <w:tcPr>
            <w:tcW w:w="5159" w:type="dxa"/>
            <w:gridSpan w:val="3"/>
            <w:tcBorders>
              <w:left w:val="nil"/>
            </w:tcBorders>
          </w:tcPr>
          <w:p w14:paraId="6532E9D4" w14:textId="77777777" w:rsidR="00B31B4B" w:rsidRDefault="00B31B4B">
            <w:pPr>
              <w:pStyle w:val="ConsPlusNormal"/>
            </w:pPr>
            <w:r>
              <w:t>Возраст</w:t>
            </w:r>
          </w:p>
        </w:tc>
        <w:tc>
          <w:tcPr>
            <w:tcW w:w="1485" w:type="dxa"/>
          </w:tcPr>
          <w:p w14:paraId="6D4152FD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7E19A01A" w14:textId="77777777" w:rsidR="00B31B4B" w:rsidRDefault="00B31B4B">
            <w:pPr>
              <w:pStyle w:val="ConsPlusNormal"/>
            </w:pPr>
          </w:p>
        </w:tc>
      </w:tr>
      <w:tr w:rsidR="00B31B4B" w14:paraId="44C78809" w14:textId="77777777">
        <w:tc>
          <w:tcPr>
            <w:tcW w:w="5159" w:type="dxa"/>
            <w:gridSpan w:val="3"/>
            <w:tcBorders>
              <w:left w:val="nil"/>
            </w:tcBorders>
          </w:tcPr>
          <w:p w14:paraId="412EEFE9" w14:textId="77777777" w:rsidR="00B31B4B" w:rsidRDefault="00B31B4B">
            <w:pPr>
              <w:pStyle w:val="ConsPlusNormal"/>
            </w:pPr>
            <w:r>
              <w:t>Вес</w:t>
            </w:r>
          </w:p>
        </w:tc>
        <w:tc>
          <w:tcPr>
            <w:tcW w:w="1485" w:type="dxa"/>
          </w:tcPr>
          <w:p w14:paraId="40B6A1E6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396DCFBE" w14:textId="77777777" w:rsidR="00B31B4B" w:rsidRDefault="00B31B4B">
            <w:pPr>
              <w:pStyle w:val="ConsPlusNormal"/>
            </w:pPr>
          </w:p>
        </w:tc>
      </w:tr>
      <w:tr w:rsidR="00B31B4B" w14:paraId="306CE8D3" w14:textId="77777777">
        <w:tc>
          <w:tcPr>
            <w:tcW w:w="5159" w:type="dxa"/>
            <w:gridSpan w:val="3"/>
            <w:tcBorders>
              <w:left w:val="nil"/>
            </w:tcBorders>
          </w:tcPr>
          <w:p w14:paraId="35BA9D35" w14:textId="77777777" w:rsidR="00B31B4B" w:rsidRDefault="00B31B4B">
            <w:pPr>
              <w:pStyle w:val="ConsPlusNormal"/>
            </w:pPr>
            <w:r>
              <w:t>Рост стоя</w:t>
            </w:r>
          </w:p>
        </w:tc>
        <w:tc>
          <w:tcPr>
            <w:tcW w:w="1485" w:type="dxa"/>
          </w:tcPr>
          <w:p w14:paraId="532DCF39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1F7396CD" w14:textId="77777777" w:rsidR="00B31B4B" w:rsidRDefault="00B31B4B">
            <w:pPr>
              <w:pStyle w:val="ConsPlusNormal"/>
            </w:pPr>
          </w:p>
        </w:tc>
      </w:tr>
      <w:tr w:rsidR="00B31B4B" w14:paraId="17D3748D" w14:textId="77777777">
        <w:tc>
          <w:tcPr>
            <w:tcW w:w="5159" w:type="dxa"/>
            <w:gridSpan w:val="3"/>
            <w:tcBorders>
              <w:left w:val="nil"/>
            </w:tcBorders>
          </w:tcPr>
          <w:p w14:paraId="5D2CC2E3" w14:textId="77777777" w:rsidR="00B31B4B" w:rsidRDefault="00B31B4B">
            <w:pPr>
              <w:pStyle w:val="ConsPlusNormal"/>
            </w:pPr>
            <w:r>
              <w:t>Рост сидя</w:t>
            </w:r>
          </w:p>
        </w:tc>
        <w:tc>
          <w:tcPr>
            <w:tcW w:w="1485" w:type="dxa"/>
          </w:tcPr>
          <w:p w14:paraId="193D6F4F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64E3F24E" w14:textId="77777777" w:rsidR="00B31B4B" w:rsidRDefault="00B31B4B">
            <w:pPr>
              <w:pStyle w:val="ConsPlusNormal"/>
            </w:pPr>
          </w:p>
        </w:tc>
      </w:tr>
      <w:tr w:rsidR="00B31B4B" w14:paraId="0304DD33" w14:textId="77777777">
        <w:tc>
          <w:tcPr>
            <w:tcW w:w="1814" w:type="dxa"/>
            <w:vMerge w:val="restart"/>
            <w:tcBorders>
              <w:left w:val="nil"/>
            </w:tcBorders>
          </w:tcPr>
          <w:p w14:paraId="262B1360" w14:textId="77777777" w:rsidR="00B31B4B" w:rsidRDefault="00B31B4B">
            <w:pPr>
              <w:pStyle w:val="ConsPlusNormal"/>
            </w:pPr>
          </w:p>
        </w:tc>
        <w:tc>
          <w:tcPr>
            <w:tcW w:w="3345" w:type="dxa"/>
            <w:gridSpan w:val="2"/>
          </w:tcPr>
          <w:p w14:paraId="5D930EA8" w14:textId="77777777" w:rsidR="00B31B4B" w:rsidRDefault="00B31B4B">
            <w:pPr>
              <w:pStyle w:val="ConsPlusNormal"/>
            </w:pPr>
            <w:r>
              <w:t>шеи</w:t>
            </w:r>
          </w:p>
        </w:tc>
        <w:tc>
          <w:tcPr>
            <w:tcW w:w="1485" w:type="dxa"/>
          </w:tcPr>
          <w:p w14:paraId="6DA6397E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1CF87749" w14:textId="77777777" w:rsidR="00B31B4B" w:rsidRDefault="00B31B4B">
            <w:pPr>
              <w:pStyle w:val="ConsPlusNormal"/>
            </w:pPr>
          </w:p>
        </w:tc>
      </w:tr>
      <w:tr w:rsidR="00B31B4B" w14:paraId="658929B0" w14:textId="77777777">
        <w:tc>
          <w:tcPr>
            <w:tcW w:w="1814" w:type="dxa"/>
            <w:vMerge/>
            <w:tcBorders>
              <w:left w:val="nil"/>
            </w:tcBorders>
          </w:tcPr>
          <w:p w14:paraId="6CA6B169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vMerge w:val="restart"/>
            <w:vAlign w:val="center"/>
          </w:tcPr>
          <w:p w14:paraId="51F0F8B7" w14:textId="77777777" w:rsidR="00B31B4B" w:rsidRDefault="00B31B4B">
            <w:pPr>
              <w:pStyle w:val="ConsPlusNormal"/>
            </w:pPr>
            <w:r>
              <w:t>плеча правого</w:t>
            </w:r>
          </w:p>
        </w:tc>
        <w:tc>
          <w:tcPr>
            <w:tcW w:w="1417" w:type="dxa"/>
          </w:tcPr>
          <w:p w14:paraId="248260B8" w14:textId="77777777" w:rsidR="00B31B4B" w:rsidRDefault="00B31B4B">
            <w:pPr>
              <w:pStyle w:val="ConsPlusNormal"/>
            </w:pPr>
            <w:r>
              <w:t>спокойн.</w:t>
            </w:r>
          </w:p>
        </w:tc>
        <w:tc>
          <w:tcPr>
            <w:tcW w:w="1485" w:type="dxa"/>
          </w:tcPr>
          <w:p w14:paraId="38C53D53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01CE61C3" w14:textId="77777777" w:rsidR="00B31B4B" w:rsidRDefault="00B31B4B">
            <w:pPr>
              <w:pStyle w:val="ConsPlusNormal"/>
            </w:pPr>
          </w:p>
        </w:tc>
      </w:tr>
      <w:tr w:rsidR="00B31B4B" w14:paraId="6528E85C" w14:textId="77777777">
        <w:tc>
          <w:tcPr>
            <w:tcW w:w="1814" w:type="dxa"/>
            <w:vMerge/>
            <w:tcBorders>
              <w:left w:val="nil"/>
            </w:tcBorders>
          </w:tcPr>
          <w:p w14:paraId="5A113974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vMerge/>
          </w:tcPr>
          <w:p w14:paraId="61D5F2ED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67D55B7E" w14:textId="77777777" w:rsidR="00B31B4B" w:rsidRDefault="00B31B4B">
            <w:pPr>
              <w:pStyle w:val="ConsPlusNormal"/>
            </w:pPr>
            <w:r>
              <w:t>напряж.</w:t>
            </w:r>
          </w:p>
        </w:tc>
        <w:tc>
          <w:tcPr>
            <w:tcW w:w="1485" w:type="dxa"/>
          </w:tcPr>
          <w:p w14:paraId="7F23D21A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1C402DC7" w14:textId="77777777" w:rsidR="00B31B4B" w:rsidRDefault="00B31B4B">
            <w:pPr>
              <w:pStyle w:val="ConsPlusNormal"/>
            </w:pPr>
          </w:p>
        </w:tc>
      </w:tr>
      <w:tr w:rsidR="00B31B4B" w14:paraId="07D63D76" w14:textId="77777777">
        <w:tc>
          <w:tcPr>
            <w:tcW w:w="1814" w:type="dxa"/>
            <w:vMerge/>
            <w:tcBorders>
              <w:left w:val="nil"/>
            </w:tcBorders>
          </w:tcPr>
          <w:p w14:paraId="6D66ECAF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vMerge w:val="restart"/>
            <w:vAlign w:val="center"/>
          </w:tcPr>
          <w:p w14:paraId="2092D88F" w14:textId="77777777" w:rsidR="00B31B4B" w:rsidRDefault="00B31B4B">
            <w:pPr>
              <w:pStyle w:val="ConsPlusNormal"/>
            </w:pPr>
            <w:r>
              <w:t>плеча левого</w:t>
            </w:r>
          </w:p>
        </w:tc>
        <w:tc>
          <w:tcPr>
            <w:tcW w:w="1417" w:type="dxa"/>
          </w:tcPr>
          <w:p w14:paraId="3C8A977A" w14:textId="77777777" w:rsidR="00B31B4B" w:rsidRDefault="00B31B4B">
            <w:pPr>
              <w:pStyle w:val="ConsPlusNormal"/>
            </w:pPr>
            <w:r>
              <w:t>спокойн.</w:t>
            </w:r>
          </w:p>
        </w:tc>
        <w:tc>
          <w:tcPr>
            <w:tcW w:w="1485" w:type="dxa"/>
          </w:tcPr>
          <w:p w14:paraId="2BE1FFA2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1818BB4D" w14:textId="77777777" w:rsidR="00B31B4B" w:rsidRDefault="00B31B4B">
            <w:pPr>
              <w:pStyle w:val="ConsPlusNormal"/>
            </w:pPr>
          </w:p>
        </w:tc>
      </w:tr>
      <w:tr w:rsidR="00B31B4B" w14:paraId="53003289" w14:textId="77777777">
        <w:tc>
          <w:tcPr>
            <w:tcW w:w="1814" w:type="dxa"/>
            <w:vMerge/>
            <w:tcBorders>
              <w:left w:val="nil"/>
            </w:tcBorders>
          </w:tcPr>
          <w:p w14:paraId="41008C18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vMerge/>
          </w:tcPr>
          <w:p w14:paraId="4D0B3F59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438A0FE0" w14:textId="77777777" w:rsidR="00B31B4B" w:rsidRDefault="00B31B4B">
            <w:pPr>
              <w:pStyle w:val="ConsPlusNormal"/>
            </w:pPr>
            <w:r>
              <w:t>напряж.</w:t>
            </w:r>
          </w:p>
        </w:tc>
        <w:tc>
          <w:tcPr>
            <w:tcW w:w="1485" w:type="dxa"/>
          </w:tcPr>
          <w:p w14:paraId="228FD659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031EE33C" w14:textId="77777777" w:rsidR="00B31B4B" w:rsidRDefault="00B31B4B">
            <w:pPr>
              <w:pStyle w:val="ConsPlusNormal"/>
            </w:pPr>
          </w:p>
        </w:tc>
      </w:tr>
      <w:tr w:rsidR="00B31B4B" w14:paraId="6CEAF2AC" w14:textId="77777777">
        <w:tc>
          <w:tcPr>
            <w:tcW w:w="1814" w:type="dxa"/>
            <w:vMerge/>
            <w:tcBorders>
              <w:left w:val="nil"/>
            </w:tcBorders>
          </w:tcPr>
          <w:p w14:paraId="499FA563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tcBorders>
              <w:right w:val="nil"/>
            </w:tcBorders>
          </w:tcPr>
          <w:p w14:paraId="0C989BDD" w14:textId="77777777" w:rsidR="00B31B4B" w:rsidRDefault="00B31B4B">
            <w:pPr>
              <w:pStyle w:val="ConsPlusNormal"/>
            </w:pPr>
            <w:r>
              <w:t>грудной клетки</w:t>
            </w:r>
          </w:p>
        </w:tc>
        <w:tc>
          <w:tcPr>
            <w:tcW w:w="1417" w:type="dxa"/>
            <w:tcBorders>
              <w:left w:val="nil"/>
            </w:tcBorders>
          </w:tcPr>
          <w:p w14:paraId="55A0190B" w14:textId="77777777" w:rsidR="00B31B4B" w:rsidRDefault="00B31B4B">
            <w:pPr>
              <w:pStyle w:val="ConsPlusNormal"/>
              <w:jc w:val="both"/>
            </w:pPr>
            <w:r>
              <w:t>вдох</w:t>
            </w:r>
          </w:p>
        </w:tc>
        <w:tc>
          <w:tcPr>
            <w:tcW w:w="1485" w:type="dxa"/>
          </w:tcPr>
          <w:p w14:paraId="79ED97D4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2AE6A23E" w14:textId="77777777" w:rsidR="00B31B4B" w:rsidRDefault="00B31B4B">
            <w:pPr>
              <w:pStyle w:val="ConsPlusNormal"/>
            </w:pPr>
          </w:p>
        </w:tc>
      </w:tr>
      <w:tr w:rsidR="00B31B4B" w14:paraId="0C5F05F9" w14:textId="77777777">
        <w:tc>
          <w:tcPr>
            <w:tcW w:w="1814" w:type="dxa"/>
            <w:vMerge/>
            <w:tcBorders>
              <w:left w:val="nil"/>
            </w:tcBorders>
          </w:tcPr>
          <w:p w14:paraId="0C6C9BA3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tcBorders>
              <w:right w:val="nil"/>
            </w:tcBorders>
          </w:tcPr>
          <w:p w14:paraId="3D9B661A" w14:textId="77777777" w:rsidR="00B31B4B" w:rsidRDefault="00B31B4B">
            <w:pPr>
              <w:pStyle w:val="ConsPlusNormal"/>
              <w:jc w:val="center"/>
            </w:pPr>
            <w:r>
              <w:t>" "</w:t>
            </w:r>
          </w:p>
        </w:tc>
        <w:tc>
          <w:tcPr>
            <w:tcW w:w="1417" w:type="dxa"/>
            <w:tcBorders>
              <w:left w:val="nil"/>
            </w:tcBorders>
          </w:tcPr>
          <w:p w14:paraId="0DA8BB88" w14:textId="77777777" w:rsidR="00B31B4B" w:rsidRDefault="00B31B4B">
            <w:pPr>
              <w:pStyle w:val="ConsPlusNormal"/>
              <w:jc w:val="both"/>
            </w:pPr>
            <w:r>
              <w:t>выдох</w:t>
            </w:r>
          </w:p>
        </w:tc>
        <w:tc>
          <w:tcPr>
            <w:tcW w:w="1485" w:type="dxa"/>
          </w:tcPr>
          <w:p w14:paraId="1D2EF9D8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2E33981B" w14:textId="77777777" w:rsidR="00B31B4B" w:rsidRDefault="00B31B4B">
            <w:pPr>
              <w:pStyle w:val="ConsPlusNormal"/>
            </w:pPr>
          </w:p>
        </w:tc>
      </w:tr>
      <w:tr w:rsidR="00B31B4B" w14:paraId="6AD49CA5" w14:textId="77777777">
        <w:tc>
          <w:tcPr>
            <w:tcW w:w="1814" w:type="dxa"/>
            <w:vMerge/>
            <w:tcBorders>
              <w:left w:val="nil"/>
            </w:tcBorders>
          </w:tcPr>
          <w:p w14:paraId="3474E3D8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tcBorders>
              <w:right w:val="nil"/>
            </w:tcBorders>
          </w:tcPr>
          <w:p w14:paraId="0355ACC4" w14:textId="77777777" w:rsidR="00B31B4B" w:rsidRDefault="00B31B4B">
            <w:pPr>
              <w:pStyle w:val="ConsPlusNormal"/>
              <w:jc w:val="center"/>
            </w:pPr>
            <w:r>
              <w:t>" "</w:t>
            </w:r>
          </w:p>
        </w:tc>
        <w:tc>
          <w:tcPr>
            <w:tcW w:w="1417" w:type="dxa"/>
            <w:tcBorders>
              <w:left w:val="nil"/>
            </w:tcBorders>
          </w:tcPr>
          <w:p w14:paraId="08D17FC6" w14:textId="77777777" w:rsidR="00B31B4B" w:rsidRDefault="00B31B4B">
            <w:pPr>
              <w:pStyle w:val="ConsPlusNormal"/>
              <w:jc w:val="both"/>
            </w:pPr>
            <w:r>
              <w:t>пауза</w:t>
            </w:r>
          </w:p>
        </w:tc>
        <w:tc>
          <w:tcPr>
            <w:tcW w:w="1485" w:type="dxa"/>
          </w:tcPr>
          <w:p w14:paraId="681F749E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19C9B940" w14:textId="77777777" w:rsidR="00B31B4B" w:rsidRDefault="00B31B4B">
            <w:pPr>
              <w:pStyle w:val="ConsPlusNormal"/>
            </w:pPr>
          </w:p>
        </w:tc>
      </w:tr>
      <w:tr w:rsidR="00B31B4B" w14:paraId="6E92AD3B" w14:textId="77777777">
        <w:tc>
          <w:tcPr>
            <w:tcW w:w="1814" w:type="dxa"/>
            <w:vMerge/>
            <w:tcBorders>
              <w:left w:val="nil"/>
            </w:tcBorders>
          </w:tcPr>
          <w:p w14:paraId="798A6252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tcBorders>
              <w:right w:val="nil"/>
            </w:tcBorders>
          </w:tcPr>
          <w:p w14:paraId="4CEAD1B5" w14:textId="77777777" w:rsidR="00B31B4B" w:rsidRDefault="00B31B4B">
            <w:pPr>
              <w:pStyle w:val="ConsPlusNormal"/>
              <w:jc w:val="center"/>
            </w:pPr>
            <w:r>
              <w:t>" "</w:t>
            </w:r>
          </w:p>
        </w:tc>
        <w:tc>
          <w:tcPr>
            <w:tcW w:w="1417" w:type="dxa"/>
            <w:tcBorders>
              <w:left w:val="nil"/>
            </w:tcBorders>
          </w:tcPr>
          <w:p w14:paraId="677BF893" w14:textId="77777777" w:rsidR="00B31B4B" w:rsidRDefault="00B31B4B">
            <w:pPr>
              <w:pStyle w:val="ConsPlusNormal"/>
              <w:jc w:val="both"/>
            </w:pPr>
            <w:r>
              <w:t>размах</w:t>
            </w:r>
          </w:p>
        </w:tc>
        <w:tc>
          <w:tcPr>
            <w:tcW w:w="1485" w:type="dxa"/>
          </w:tcPr>
          <w:p w14:paraId="19FC07DB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74C617F9" w14:textId="77777777" w:rsidR="00B31B4B" w:rsidRDefault="00B31B4B">
            <w:pPr>
              <w:pStyle w:val="ConsPlusNormal"/>
            </w:pPr>
          </w:p>
        </w:tc>
      </w:tr>
      <w:tr w:rsidR="00B31B4B" w14:paraId="7AC2C9B2" w14:textId="77777777">
        <w:tc>
          <w:tcPr>
            <w:tcW w:w="1814" w:type="dxa"/>
            <w:vMerge/>
            <w:tcBorders>
              <w:left w:val="nil"/>
            </w:tcBorders>
          </w:tcPr>
          <w:p w14:paraId="0C0CA15B" w14:textId="77777777" w:rsidR="00B31B4B" w:rsidRDefault="00B31B4B">
            <w:pPr>
              <w:pStyle w:val="ConsPlusNormal"/>
            </w:pPr>
          </w:p>
        </w:tc>
        <w:tc>
          <w:tcPr>
            <w:tcW w:w="3345" w:type="dxa"/>
            <w:gridSpan w:val="2"/>
          </w:tcPr>
          <w:p w14:paraId="5B96C958" w14:textId="77777777" w:rsidR="00B31B4B" w:rsidRDefault="00B31B4B">
            <w:pPr>
              <w:pStyle w:val="ConsPlusNormal"/>
              <w:jc w:val="both"/>
            </w:pPr>
            <w:r>
              <w:t>бедра правого</w:t>
            </w:r>
          </w:p>
        </w:tc>
        <w:tc>
          <w:tcPr>
            <w:tcW w:w="1485" w:type="dxa"/>
          </w:tcPr>
          <w:p w14:paraId="42B71208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043B8750" w14:textId="77777777" w:rsidR="00B31B4B" w:rsidRDefault="00B31B4B">
            <w:pPr>
              <w:pStyle w:val="ConsPlusNormal"/>
            </w:pPr>
          </w:p>
        </w:tc>
      </w:tr>
      <w:tr w:rsidR="00B31B4B" w14:paraId="7DF4A147" w14:textId="77777777">
        <w:tc>
          <w:tcPr>
            <w:tcW w:w="1814" w:type="dxa"/>
            <w:vMerge/>
            <w:tcBorders>
              <w:left w:val="nil"/>
            </w:tcBorders>
          </w:tcPr>
          <w:p w14:paraId="1DC0B65D" w14:textId="77777777" w:rsidR="00B31B4B" w:rsidRDefault="00B31B4B">
            <w:pPr>
              <w:pStyle w:val="ConsPlusNormal"/>
            </w:pPr>
          </w:p>
        </w:tc>
        <w:tc>
          <w:tcPr>
            <w:tcW w:w="3345" w:type="dxa"/>
            <w:gridSpan w:val="2"/>
          </w:tcPr>
          <w:p w14:paraId="0520DBA4" w14:textId="77777777" w:rsidR="00B31B4B" w:rsidRDefault="00B31B4B">
            <w:pPr>
              <w:pStyle w:val="ConsPlusNormal"/>
              <w:ind w:left="566"/>
            </w:pPr>
            <w:r>
              <w:t>" левого</w:t>
            </w:r>
          </w:p>
        </w:tc>
        <w:tc>
          <w:tcPr>
            <w:tcW w:w="1485" w:type="dxa"/>
          </w:tcPr>
          <w:p w14:paraId="5896CB7D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2C095AFF" w14:textId="77777777" w:rsidR="00B31B4B" w:rsidRDefault="00B31B4B">
            <w:pPr>
              <w:pStyle w:val="ConsPlusNormal"/>
            </w:pPr>
          </w:p>
        </w:tc>
      </w:tr>
      <w:tr w:rsidR="00B31B4B" w14:paraId="1B08209A" w14:textId="77777777">
        <w:tc>
          <w:tcPr>
            <w:tcW w:w="1814" w:type="dxa"/>
            <w:vMerge/>
            <w:tcBorders>
              <w:left w:val="nil"/>
            </w:tcBorders>
          </w:tcPr>
          <w:p w14:paraId="2CDC2D49" w14:textId="77777777" w:rsidR="00B31B4B" w:rsidRDefault="00B31B4B">
            <w:pPr>
              <w:pStyle w:val="ConsPlusNormal"/>
            </w:pPr>
          </w:p>
        </w:tc>
        <w:tc>
          <w:tcPr>
            <w:tcW w:w="3345" w:type="dxa"/>
            <w:gridSpan w:val="2"/>
          </w:tcPr>
          <w:p w14:paraId="15C2132D" w14:textId="77777777" w:rsidR="00B31B4B" w:rsidRDefault="00B31B4B">
            <w:pPr>
              <w:pStyle w:val="ConsPlusNormal"/>
              <w:jc w:val="both"/>
            </w:pPr>
            <w:r>
              <w:t>голени правой</w:t>
            </w:r>
          </w:p>
        </w:tc>
        <w:tc>
          <w:tcPr>
            <w:tcW w:w="1485" w:type="dxa"/>
          </w:tcPr>
          <w:p w14:paraId="51666E07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6197E3B9" w14:textId="77777777" w:rsidR="00B31B4B" w:rsidRDefault="00B31B4B">
            <w:pPr>
              <w:pStyle w:val="ConsPlusNormal"/>
            </w:pPr>
          </w:p>
        </w:tc>
      </w:tr>
      <w:tr w:rsidR="00B31B4B" w14:paraId="4B92BCF4" w14:textId="77777777">
        <w:tc>
          <w:tcPr>
            <w:tcW w:w="1814" w:type="dxa"/>
            <w:vMerge/>
            <w:tcBorders>
              <w:left w:val="nil"/>
            </w:tcBorders>
          </w:tcPr>
          <w:p w14:paraId="21D7791B" w14:textId="77777777" w:rsidR="00B31B4B" w:rsidRDefault="00B31B4B">
            <w:pPr>
              <w:pStyle w:val="ConsPlusNormal"/>
            </w:pPr>
          </w:p>
        </w:tc>
        <w:tc>
          <w:tcPr>
            <w:tcW w:w="3345" w:type="dxa"/>
            <w:gridSpan w:val="2"/>
          </w:tcPr>
          <w:p w14:paraId="624DCD62" w14:textId="77777777" w:rsidR="00B31B4B" w:rsidRDefault="00B31B4B">
            <w:pPr>
              <w:pStyle w:val="ConsPlusNormal"/>
              <w:ind w:left="566"/>
              <w:jc w:val="both"/>
            </w:pPr>
            <w:r>
              <w:t>" левой</w:t>
            </w:r>
          </w:p>
        </w:tc>
        <w:tc>
          <w:tcPr>
            <w:tcW w:w="1485" w:type="dxa"/>
          </w:tcPr>
          <w:p w14:paraId="5DCD1ADE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208C9091" w14:textId="77777777" w:rsidR="00B31B4B" w:rsidRDefault="00B31B4B">
            <w:pPr>
              <w:pStyle w:val="ConsPlusNormal"/>
            </w:pPr>
          </w:p>
        </w:tc>
      </w:tr>
      <w:tr w:rsidR="00B31B4B" w14:paraId="36F8749C" w14:textId="77777777">
        <w:tc>
          <w:tcPr>
            <w:tcW w:w="1814" w:type="dxa"/>
            <w:vMerge w:val="restart"/>
            <w:tcBorders>
              <w:left w:val="nil"/>
            </w:tcBorders>
          </w:tcPr>
          <w:p w14:paraId="5767B1E8" w14:textId="77777777" w:rsidR="00B31B4B" w:rsidRDefault="00B31B4B">
            <w:pPr>
              <w:pStyle w:val="ConsPlusNormal"/>
            </w:pPr>
          </w:p>
        </w:tc>
        <w:tc>
          <w:tcPr>
            <w:tcW w:w="3345" w:type="dxa"/>
            <w:gridSpan w:val="2"/>
          </w:tcPr>
          <w:p w14:paraId="4021063F" w14:textId="77777777" w:rsidR="00B31B4B" w:rsidRDefault="00B31B4B">
            <w:pPr>
              <w:pStyle w:val="ConsPlusNormal"/>
            </w:pPr>
            <w:r>
              <w:t>плечевой</w:t>
            </w:r>
          </w:p>
        </w:tc>
        <w:tc>
          <w:tcPr>
            <w:tcW w:w="1485" w:type="dxa"/>
          </w:tcPr>
          <w:p w14:paraId="4DF9671E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73F5C7A2" w14:textId="77777777" w:rsidR="00B31B4B" w:rsidRDefault="00B31B4B">
            <w:pPr>
              <w:pStyle w:val="ConsPlusNormal"/>
            </w:pPr>
          </w:p>
        </w:tc>
      </w:tr>
      <w:tr w:rsidR="00B31B4B" w14:paraId="65162033" w14:textId="77777777">
        <w:tc>
          <w:tcPr>
            <w:tcW w:w="1814" w:type="dxa"/>
            <w:vMerge/>
            <w:tcBorders>
              <w:left w:val="nil"/>
            </w:tcBorders>
          </w:tcPr>
          <w:p w14:paraId="749E47BB" w14:textId="77777777" w:rsidR="00B31B4B" w:rsidRDefault="00B31B4B">
            <w:pPr>
              <w:pStyle w:val="ConsPlusNormal"/>
            </w:pPr>
          </w:p>
        </w:tc>
        <w:tc>
          <w:tcPr>
            <w:tcW w:w="3345" w:type="dxa"/>
            <w:gridSpan w:val="2"/>
          </w:tcPr>
          <w:p w14:paraId="7732C093" w14:textId="77777777" w:rsidR="00B31B4B" w:rsidRDefault="00B31B4B">
            <w:pPr>
              <w:pStyle w:val="ConsPlusNormal"/>
            </w:pPr>
            <w:r>
              <w:t>гр. фронтальный</w:t>
            </w:r>
          </w:p>
        </w:tc>
        <w:tc>
          <w:tcPr>
            <w:tcW w:w="1485" w:type="dxa"/>
          </w:tcPr>
          <w:p w14:paraId="7112BA1D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767AEE55" w14:textId="77777777" w:rsidR="00B31B4B" w:rsidRDefault="00B31B4B">
            <w:pPr>
              <w:pStyle w:val="ConsPlusNormal"/>
            </w:pPr>
          </w:p>
        </w:tc>
      </w:tr>
      <w:tr w:rsidR="00B31B4B" w14:paraId="0FA9A665" w14:textId="77777777">
        <w:tc>
          <w:tcPr>
            <w:tcW w:w="1814" w:type="dxa"/>
            <w:vMerge/>
            <w:tcBorders>
              <w:left w:val="nil"/>
            </w:tcBorders>
          </w:tcPr>
          <w:p w14:paraId="1CDE1EF8" w14:textId="77777777" w:rsidR="00B31B4B" w:rsidRDefault="00B31B4B">
            <w:pPr>
              <w:pStyle w:val="ConsPlusNormal"/>
            </w:pPr>
          </w:p>
        </w:tc>
        <w:tc>
          <w:tcPr>
            <w:tcW w:w="3345" w:type="dxa"/>
            <w:gridSpan w:val="2"/>
          </w:tcPr>
          <w:p w14:paraId="1056CCCA" w14:textId="77777777" w:rsidR="00B31B4B" w:rsidRDefault="00B31B4B">
            <w:pPr>
              <w:pStyle w:val="ConsPlusNormal"/>
            </w:pPr>
            <w:r>
              <w:t>гр. сагитальный</w:t>
            </w:r>
          </w:p>
        </w:tc>
        <w:tc>
          <w:tcPr>
            <w:tcW w:w="1485" w:type="dxa"/>
          </w:tcPr>
          <w:p w14:paraId="6CFB19CD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7819C50E" w14:textId="77777777" w:rsidR="00B31B4B" w:rsidRDefault="00B31B4B">
            <w:pPr>
              <w:pStyle w:val="ConsPlusNormal"/>
            </w:pPr>
          </w:p>
        </w:tc>
      </w:tr>
      <w:tr w:rsidR="00B31B4B" w14:paraId="2D33E766" w14:textId="77777777">
        <w:tc>
          <w:tcPr>
            <w:tcW w:w="1814" w:type="dxa"/>
            <w:vMerge/>
            <w:tcBorders>
              <w:left w:val="nil"/>
            </w:tcBorders>
          </w:tcPr>
          <w:p w14:paraId="7A61315A" w14:textId="77777777" w:rsidR="00B31B4B" w:rsidRDefault="00B31B4B">
            <w:pPr>
              <w:pStyle w:val="ConsPlusNormal"/>
            </w:pPr>
          </w:p>
        </w:tc>
        <w:tc>
          <w:tcPr>
            <w:tcW w:w="3345" w:type="dxa"/>
            <w:gridSpan w:val="2"/>
          </w:tcPr>
          <w:p w14:paraId="7DAF4087" w14:textId="77777777" w:rsidR="00B31B4B" w:rsidRDefault="00B31B4B">
            <w:pPr>
              <w:pStyle w:val="ConsPlusNormal"/>
            </w:pPr>
            <w:r>
              <w:t>тазовый</w:t>
            </w:r>
          </w:p>
        </w:tc>
        <w:tc>
          <w:tcPr>
            <w:tcW w:w="1485" w:type="dxa"/>
          </w:tcPr>
          <w:p w14:paraId="474B7E8B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36426BF2" w14:textId="77777777" w:rsidR="00B31B4B" w:rsidRDefault="00B31B4B">
            <w:pPr>
              <w:pStyle w:val="ConsPlusNormal"/>
            </w:pPr>
          </w:p>
        </w:tc>
      </w:tr>
      <w:tr w:rsidR="00B31B4B" w14:paraId="16703359" w14:textId="77777777">
        <w:tc>
          <w:tcPr>
            <w:tcW w:w="1814" w:type="dxa"/>
            <w:tcBorders>
              <w:left w:val="nil"/>
              <w:right w:val="nil"/>
            </w:tcBorders>
          </w:tcPr>
          <w:p w14:paraId="3B410EA5" w14:textId="77777777" w:rsidR="00B31B4B" w:rsidRDefault="00B31B4B">
            <w:pPr>
              <w:pStyle w:val="ConsPlusNormal"/>
            </w:pPr>
            <w:r>
              <w:t>Динамометрия</w:t>
            </w:r>
          </w:p>
        </w:tc>
        <w:tc>
          <w:tcPr>
            <w:tcW w:w="3345" w:type="dxa"/>
            <w:gridSpan w:val="2"/>
            <w:tcBorders>
              <w:left w:val="nil"/>
            </w:tcBorders>
          </w:tcPr>
          <w:p w14:paraId="49DB9A92" w14:textId="77777777" w:rsidR="00B31B4B" w:rsidRDefault="00B31B4B">
            <w:pPr>
              <w:pStyle w:val="ConsPlusNormal"/>
              <w:jc w:val="both"/>
            </w:pPr>
            <w:r>
              <w:t>правой кисти</w:t>
            </w:r>
          </w:p>
        </w:tc>
        <w:tc>
          <w:tcPr>
            <w:tcW w:w="1485" w:type="dxa"/>
          </w:tcPr>
          <w:p w14:paraId="08C5A996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22078B1A" w14:textId="77777777" w:rsidR="00B31B4B" w:rsidRDefault="00B31B4B">
            <w:pPr>
              <w:pStyle w:val="ConsPlusNormal"/>
            </w:pPr>
          </w:p>
        </w:tc>
      </w:tr>
      <w:tr w:rsidR="00B31B4B" w14:paraId="254F1240" w14:textId="77777777">
        <w:tc>
          <w:tcPr>
            <w:tcW w:w="1814" w:type="dxa"/>
            <w:tcBorders>
              <w:left w:val="nil"/>
              <w:right w:val="nil"/>
            </w:tcBorders>
          </w:tcPr>
          <w:p w14:paraId="696E9B12" w14:textId="77777777" w:rsidR="00B31B4B" w:rsidRDefault="00B31B4B">
            <w:pPr>
              <w:pStyle w:val="ConsPlusNormal"/>
              <w:jc w:val="center"/>
            </w:pPr>
            <w:r>
              <w:t>"</w:t>
            </w:r>
          </w:p>
        </w:tc>
        <w:tc>
          <w:tcPr>
            <w:tcW w:w="3345" w:type="dxa"/>
            <w:gridSpan w:val="2"/>
            <w:tcBorders>
              <w:left w:val="nil"/>
            </w:tcBorders>
          </w:tcPr>
          <w:p w14:paraId="533FF527" w14:textId="77777777" w:rsidR="00B31B4B" w:rsidRDefault="00B31B4B">
            <w:pPr>
              <w:pStyle w:val="ConsPlusNormal"/>
              <w:jc w:val="both"/>
            </w:pPr>
            <w:r>
              <w:t>левой кисти</w:t>
            </w:r>
          </w:p>
        </w:tc>
        <w:tc>
          <w:tcPr>
            <w:tcW w:w="1485" w:type="dxa"/>
          </w:tcPr>
          <w:p w14:paraId="57ACBD6C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18EBB36D" w14:textId="77777777" w:rsidR="00B31B4B" w:rsidRDefault="00B31B4B">
            <w:pPr>
              <w:pStyle w:val="ConsPlusNormal"/>
            </w:pPr>
          </w:p>
        </w:tc>
      </w:tr>
      <w:tr w:rsidR="00B31B4B" w14:paraId="6ADB5EE1" w14:textId="77777777">
        <w:tc>
          <w:tcPr>
            <w:tcW w:w="1814" w:type="dxa"/>
            <w:tcBorders>
              <w:left w:val="nil"/>
              <w:right w:val="nil"/>
            </w:tcBorders>
          </w:tcPr>
          <w:p w14:paraId="657BD6D2" w14:textId="77777777" w:rsidR="00B31B4B" w:rsidRDefault="00B31B4B">
            <w:pPr>
              <w:pStyle w:val="ConsPlusNormal"/>
              <w:jc w:val="center"/>
            </w:pPr>
            <w:r>
              <w:t>"</w:t>
            </w:r>
          </w:p>
        </w:tc>
        <w:tc>
          <w:tcPr>
            <w:tcW w:w="3345" w:type="dxa"/>
            <w:gridSpan w:val="2"/>
            <w:tcBorders>
              <w:left w:val="nil"/>
            </w:tcBorders>
          </w:tcPr>
          <w:p w14:paraId="5AED319F" w14:textId="77777777" w:rsidR="00B31B4B" w:rsidRDefault="00B31B4B">
            <w:pPr>
              <w:pStyle w:val="ConsPlusNormal"/>
              <w:jc w:val="both"/>
            </w:pPr>
            <w:r>
              <w:t>становая</w:t>
            </w:r>
          </w:p>
        </w:tc>
        <w:tc>
          <w:tcPr>
            <w:tcW w:w="1485" w:type="dxa"/>
          </w:tcPr>
          <w:p w14:paraId="589579DA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797078E8" w14:textId="77777777" w:rsidR="00B31B4B" w:rsidRDefault="00B31B4B">
            <w:pPr>
              <w:pStyle w:val="ConsPlusNormal"/>
            </w:pPr>
          </w:p>
        </w:tc>
      </w:tr>
      <w:tr w:rsidR="00B31B4B" w14:paraId="52D139B4" w14:textId="77777777">
        <w:tc>
          <w:tcPr>
            <w:tcW w:w="5159" w:type="dxa"/>
            <w:gridSpan w:val="3"/>
            <w:tcBorders>
              <w:left w:val="nil"/>
            </w:tcBorders>
          </w:tcPr>
          <w:p w14:paraId="7CD3CEA7" w14:textId="77777777" w:rsidR="00B31B4B" w:rsidRDefault="00B31B4B">
            <w:pPr>
              <w:pStyle w:val="ConsPlusNormal"/>
            </w:pPr>
            <w:r>
              <w:t>Жизненная емкость легких</w:t>
            </w:r>
          </w:p>
        </w:tc>
        <w:tc>
          <w:tcPr>
            <w:tcW w:w="1485" w:type="dxa"/>
          </w:tcPr>
          <w:p w14:paraId="64ABD2AE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2EBE3A59" w14:textId="77777777" w:rsidR="00B31B4B" w:rsidRDefault="00B31B4B">
            <w:pPr>
              <w:pStyle w:val="ConsPlusNormal"/>
            </w:pPr>
          </w:p>
        </w:tc>
      </w:tr>
      <w:tr w:rsidR="00B31B4B" w14:paraId="7D4BF7EB" w14:textId="77777777">
        <w:tc>
          <w:tcPr>
            <w:tcW w:w="5159" w:type="dxa"/>
            <w:gridSpan w:val="3"/>
            <w:tcBorders>
              <w:left w:val="nil"/>
            </w:tcBorders>
          </w:tcPr>
          <w:p w14:paraId="3F9F9245" w14:textId="77777777" w:rsidR="00B31B4B" w:rsidRDefault="00B31B4B">
            <w:pPr>
              <w:pStyle w:val="ConsPlusNormal"/>
            </w:pPr>
            <w:r>
              <w:t>Общая оценка физического развития и соответствия его указанному возрасту</w:t>
            </w:r>
          </w:p>
        </w:tc>
        <w:tc>
          <w:tcPr>
            <w:tcW w:w="1485" w:type="dxa"/>
          </w:tcPr>
          <w:p w14:paraId="67BB3FC6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158A7F8D" w14:textId="77777777" w:rsidR="00B31B4B" w:rsidRDefault="00B31B4B">
            <w:pPr>
              <w:pStyle w:val="ConsPlusNormal"/>
            </w:pPr>
          </w:p>
        </w:tc>
      </w:tr>
      <w:tr w:rsidR="00B31B4B" w14:paraId="160B7CD6" w14:textId="77777777">
        <w:tc>
          <w:tcPr>
            <w:tcW w:w="5159" w:type="dxa"/>
            <w:gridSpan w:val="3"/>
            <w:tcBorders>
              <w:left w:val="nil"/>
            </w:tcBorders>
          </w:tcPr>
          <w:p w14:paraId="6672FF4F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</w:tcPr>
          <w:p w14:paraId="64B96D29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389DBA93" w14:textId="77777777" w:rsidR="00B31B4B" w:rsidRDefault="00B31B4B">
            <w:pPr>
              <w:pStyle w:val="ConsPlusNormal"/>
            </w:pPr>
          </w:p>
        </w:tc>
      </w:tr>
    </w:tbl>
    <w:p w14:paraId="51C0D2A4" w14:textId="77777777" w:rsidR="00B31B4B" w:rsidRDefault="00B31B4B">
      <w:pPr>
        <w:pStyle w:val="ConsPlusNormal"/>
        <w:jc w:val="both"/>
      </w:pPr>
    </w:p>
    <w:p w14:paraId="6D5DC08E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40B105C4" w14:textId="77777777" w:rsidR="00B31B4B" w:rsidRDefault="00B31B4B">
      <w:pPr>
        <w:pStyle w:val="ConsPlusNormal"/>
        <w:spacing w:before="200"/>
        <w:ind w:firstLine="540"/>
        <w:jc w:val="both"/>
      </w:pPr>
      <w:bookmarkStart w:id="115" w:name="P24543"/>
      <w:bookmarkEnd w:id="115"/>
      <w:r>
        <w:t>&lt;*&gt; Обязательно для детей и подростков до 17 лет включительно.</w:t>
      </w:r>
    </w:p>
    <w:p w14:paraId="6237058B" w14:textId="77777777" w:rsidR="00B31B4B" w:rsidRDefault="00B31B4B">
      <w:pPr>
        <w:pStyle w:val="ConsPlusNormal"/>
        <w:jc w:val="both"/>
      </w:pPr>
    </w:p>
    <w:p w14:paraId="73DCA16D" w14:textId="77777777" w:rsidR="00B31B4B" w:rsidRDefault="00B31B4B">
      <w:pPr>
        <w:pStyle w:val="ConsPlusNormal"/>
        <w:jc w:val="right"/>
      </w:pPr>
      <w:r>
        <w:t>Стр. 7 ф. 062/у</w:t>
      </w:r>
    </w:p>
    <w:p w14:paraId="7229BD11" w14:textId="77777777" w:rsidR="00B31B4B" w:rsidRDefault="00B31B4B">
      <w:pPr>
        <w:pStyle w:val="ConsPlusNormal"/>
        <w:jc w:val="both"/>
      </w:pPr>
    </w:p>
    <w:p w14:paraId="464739B9" w14:textId="77777777" w:rsidR="00B31B4B" w:rsidRDefault="00B31B4B">
      <w:pPr>
        <w:pStyle w:val="ConsPlusNormal"/>
        <w:ind w:firstLine="540"/>
        <w:jc w:val="both"/>
      </w:pPr>
      <w:r>
        <w:lastRenderedPageBreak/>
        <w:t>данные</w:t>
      </w:r>
    </w:p>
    <w:p w14:paraId="357E547C" w14:textId="77777777" w:rsidR="00B31B4B" w:rsidRDefault="00B31B4B">
      <w:pPr>
        <w:pStyle w:val="ConsPlusNormal"/>
        <w:spacing w:after="1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20"/>
        <w:gridCol w:w="1644"/>
        <w:gridCol w:w="1485"/>
        <w:gridCol w:w="1587"/>
        <w:gridCol w:w="1417"/>
        <w:gridCol w:w="1587"/>
      </w:tblGrid>
      <w:tr w:rsidR="00B31B4B" w14:paraId="53B1EBA0" w14:textId="77777777">
        <w:tc>
          <w:tcPr>
            <w:tcW w:w="1320" w:type="dxa"/>
            <w:tcBorders>
              <w:left w:val="nil"/>
            </w:tcBorders>
          </w:tcPr>
          <w:p w14:paraId="4A7BF090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644" w:type="dxa"/>
          </w:tcPr>
          <w:p w14:paraId="0FC8A426" w14:textId="77777777" w:rsidR="00B31B4B" w:rsidRDefault="00B31B4B">
            <w:pPr>
              <w:pStyle w:val="ConsPlusNormal"/>
              <w:jc w:val="center"/>
            </w:pPr>
            <w:r>
              <w:t xml:space="preserve">Оценка </w:t>
            </w:r>
            <w:hyperlink w:anchor="P24581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1485" w:type="dxa"/>
          </w:tcPr>
          <w:p w14:paraId="1F4E057F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587" w:type="dxa"/>
          </w:tcPr>
          <w:p w14:paraId="0F359BC0" w14:textId="77777777" w:rsidR="00B31B4B" w:rsidRDefault="00B31B4B">
            <w:pPr>
              <w:pStyle w:val="ConsPlusNormal"/>
              <w:jc w:val="center"/>
            </w:pPr>
            <w:r>
              <w:t xml:space="preserve">Оценка </w:t>
            </w:r>
            <w:hyperlink w:anchor="P24581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1417" w:type="dxa"/>
          </w:tcPr>
          <w:p w14:paraId="16A4DA96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587" w:type="dxa"/>
            <w:tcBorders>
              <w:right w:val="nil"/>
            </w:tcBorders>
          </w:tcPr>
          <w:p w14:paraId="4D626B0F" w14:textId="77777777" w:rsidR="00B31B4B" w:rsidRDefault="00B31B4B">
            <w:pPr>
              <w:pStyle w:val="ConsPlusNormal"/>
              <w:jc w:val="center"/>
            </w:pPr>
            <w:r>
              <w:t xml:space="preserve">Оценка </w:t>
            </w:r>
            <w:hyperlink w:anchor="P24581">
              <w:r>
                <w:rPr>
                  <w:color w:val="0000FF"/>
                </w:rPr>
                <w:t>&lt;*&gt;</w:t>
              </w:r>
            </w:hyperlink>
          </w:p>
        </w:tc>
      </w:tr>
      <w:tr w:rsidR="00B31B4B" w14:paraId="715C0D40" w14:textId="77777777">
        <w:tc>
          <w:tcPr>
            <w:tcW w:w="1320" w:type="dxa"/>
            <w:tcBorders>
              <w:left w:val="nil"/>
            </w:tcBorders>
          </w:tcPr>
          <w:p w14:paraId="6BA93669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55993974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</w:tcPr>
          <w:p w14:paraId="723DF2C6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4D979BC0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4C3EFE79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27B54D1D" w14:textId="77777777" w:rsidR="00B31B4B" w:rsidRDefault="00B31B4B">
            <w:pPr>
              <w:pStyle w:val="ConsPlusNormal"/>
            </w:pPr>
          </w:p>
        </w:tc>
      </w:tr>
      <w:tr w:rsidR="00B31B4B" w14:paraId="5337B881" w14:textId="77777777">
        <w:tc>
          <w:tcPr>
            <w:tcW w:w="1320" w:type="dxa"/>
            <w:tcBorders>
              <w:left w:val="nil"/>
            </w:tcBorders>
          </w:tcPr>
          <w:p w14:paraId="73754788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75463333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</w:tcPr>
          <w:p w14:paraId="2127230A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757805AE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187ED641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54EE40C5" w14:textId="77777777" w:rsidR="00B31B4B" w:rsidRDefault="00B31B4B">
            <w:pPr>
              <w:pStyle w:val="ConsPlusNormal"/>
            </w:pPr>
          </w:p>
        </w:tc>
      </w:tr>
      <w:tr w:rsidR="00B31B4B" w14:paraId="19EEE860" w14:textId="77777777">
        <w:tc>
          <w:tcPr>
            <w:tcW w:w="1320" w:type="dxa"/>
            <w:tcBorders>
              <w:left w:val="nil"/>
            </w:tcBorders>
          </w:tcPr>
          <w:p w14:paraId="1BAE1F22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01ED0EE8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</w:tcPr>
          <w:p w14:paraId="7E618C8E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7F5A1F37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3F6C8D06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426AE563" w14:textId="77777777" w:rsidR="00B31B4B" w:rsidRDefault="00B31B4B">
            <w:pPr>
              <w:pStyle w:val="ConsPlusNormal"/>
            </w:pPr>
          </w:p>
        </w:tc>
      </w:tr>
      <w:tr w:rsidR="00B31B4B" w14:paraId="41591847" w14:textId="77777777">
        <w:tc>
          <w:tcPr>
            <w:tcW w:w="1320" w:type="dxa"/>
            <w:tcBorders>
              <w:left w:val="nil"/>
            </w:tcBorders>
          </w:tcPr>
          <w:p w14:paraId="7D556371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4FD4EB93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</w:tcPr>
          <w:p w14:paraId="365E3441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570770E3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382950C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539CCC5E" w14:textId="77777777" w:rsidR="00B31B4B" w:rsidRDefault="00B31B4B">
            <w:pPr>
              <w:pStyle w:val="ConsPlusNormal"/>
            </w:pPr>
          </w:p>
        </w:tc>
      </w:tr>
    </w:tbl>
    <w:p w14:paraId="12052560" w14:textId="77777777" w:rsidR="00B31B4B" w:rsidRDefault="00B31B4B">
      <w:pPr>
        <w:pStyle w:val="ConsPlusNormal"/>
      </w:pPr>
      <w:r>
        <w:t>и т.д. до конца, согласно стр. 6.</w:t>
      </w:r>
    </w:p>
    <w:p w14:paraId="6A779596" w14:textId="77777777" w:rsidR="00B31B4B" w:rsidRDefault="00B31B4B">
      <w:pPr>
        <w:pStyle w:val="ConsPlusNormal"/>
        <w:jc w:val="both"/>
      </w:pPr>
    </w:p>
    <w:p w14:paraId="08B280CD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4303DBC4" w14:textId="77777777" w:rsidR="00B31B4B" w:rsidRDefault="00B31B4B">
      <w:pPr>
        <w:pStyle w:val="ConsPlusNormal"/>
        <w:spacing w:before="200"/>
        <w:ind w:firstLine="540"/>
        <w:jc w:val="both"/>
      </w:pPr>
      <w:bookmarkStart w:id="116" w:name="P24581"/>
      <w:bookmarkEnd w:id="116"/>
      <w:r>
        <w:t>&lt;*&gt; Обязательно для детей и подростков до 17 лет включительно.</w:t>
      </w:r>
    </w:p>
    <w:p w14:paraId="0612B6E3" w14:textId="77777777" w:rsidR="00B31B4B" w:rsidRDefault="00B31B4B">
      <w:pPr>
        <w:pStyle w:val="ConsPlusNormal"/>
        <w:jc w:val="both"/>
      </w:pPr>
    </w:p>
    <w:p w14:paraId="16FEDD49" w14:textId="77777777" w:rsidR="00B31B4B" w:rsidRDefault="00B31B4B">
      <w:pPr>
        <w:pStyle w:val="ConsPlusNormal"/>
        <w:jc w:val="right"/>
      </w:pPr>
      <w:r>
        <w:t>Стр. 8 ф. 062/у</w:t>
      </w:r>
    </w:p>
    <w:p w14:paraId="4A7C038C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835"/>
        <w:gridCol w:w="850"/>
        <w:gridCol w:w="1134"/>
        <w:gridCol w:w="1814"/>
        <w:gridCol w:w="2438"/>
      </w:tblGrid>
      <w:tr w:rsidR="00B31B4B" w14:paraId="4525652E" w14:textId="77777777">
        <w:tc>
          <w:tcPr>
            <w:tcW w:w="9071" w:type="dxa"/>
            <w:gridSpan w:val="5"/>
            <w:tcBorders>
              <w:top w:val="nil"/>
              <w:left w:val="nil"/>
              <w:right w:val="nil"/>
            </w:tcBorders>
          </w:tcPr>
          <w:p w14:paraId="12A0FD62" w14:textId="77777777" w:rsidR="00B31B4B" w:rsidRDefault="00B31B4B">
            <w:pPr>
              <w:pStyle w:val="ConsPlusNormal"/>
            </w:pPr>
            <w:r>
              <w:t>Дата</w:t>
            </w:r>
          </w:p>
        </w:tc>
      </w:tr>
      <w:tr w:rsidR="00B31B4B" w14:paraId="1E589DF4" w14:textId="77777777">
        <w:tc>
          <w:tcPr>
            <w:tcW w:w="9071" w:type="dxa"/>
            <w:gridSpan w:val="5"/>
            <w:tcBorders>
              <w:left w:val="nil"/>
              <w:right w:val="nil"/>
            </w:tcBorders>
          </w:tcPr>
          <w:p w14:paraId="46A7619D" w14:textId="77777777" w:rsidR="00B31B4B" w:rsidRDefault="00B31B4B">
            <w:pPr>
              <w:pStyle w:val="ConsPlusNormal"/>
            </w:pPr>
            <w:r>
              <w:t>Жалобы</w:t>
            </w:r>
          </w:p>
        </w:tc>
      </w:tr>
      <w:tr w:rsidR="00B31B4B" w14:paraId="2E5D4BA4" w14:textId="77777777">
        <w:tc>
          <w:tcPr>
            <w:tcW w:w="9071" w:type="dxa"/>
            <w:gridSpan w:val="5"/>
            <w:tcBorders>
              <w:left w:val="nil"/>
              <w:right w:val="nil"/>
            </w:tcBorders>
          </w:tcPr>
          <w:p w14:paraId="48B04BEB" w14:textId="77777777" w:rsidR="00B31B4B" w:rsidRDefault="00B31B4B">
            <w:pPr>
              <w:pStyle w:val="ConsPlusNormal"/>
              <w:jc w:val="right"/>
            </w:pPr>
            <w:r>
              <w:t>Наружный</w:t>
            </w:r>
          </w:p>
        </w:tc>
      </w:tr>
      <w:tr w:rsidR="00B31B4B" w14:paraId="7FFCE048" w14:textId="77777777">
        <w:tc>
          <w:tcPr>
            <w:tcW w:w="3685" w:type="dxa"/>
            <w:gridSpan w:val="2"/>
            <w:tcBorders>
              <w:left w:val="nil"/>
            </w:tcBorders>
          </w:tcPr>
          <w:p w14:paraId="4C2BA12D" w14:textId="77777777" w:rsidR="00B31B4B" w:rsidRDefault="00B31B4B">
            <w:pPr>
              <w:pStyle w:val="ConsPlusNormal"/>
            </w:pPr>
            <w:r>
              <w:t>Кожа</w:t>
            </w:r>
          </w:p>
        </w:tc>
        <w:tc>
          <w:tcPr>
            <w:tcW w:w="5386" w:type="dxa"/>
            <w:gridSpan w:val="3"/>
            <w:tcBorders>
              <w:right w:val="nil"/>
            </w:tcBorders>
          </w:tcPr>
          <w:p w14:paraId="40D329F1" w14:textId="77777777" w:rsidR="00B31B4B" w:rsidRDefault="00B31B4B">
            <w:pPr>
              <w:pStyle w:val="ConsPlusNormal"/>
            </w:pPr>
          </w:p>
        </w:tc>
      </w:tr>
      <w:tr w:rsidR="00B31B4B" w14:paraId="643DB3D6" w14:textId="77777777">
        <w:tc>
          <w:tcPr>
            <w:tcW w:w="3685" w:type="dxa"/>
            <w:gridSpan w:val="2"/>
            <w:tcBorders>
              <w:left w:val="nil"/>
            </w:tcBorders>
          </w:tcPr>
          <w:p w14:paraId="23353347" w14:textId="77777777" w:rsidR="00B31B4B" w:rsidRDefault="00B31B4B">
            <w:pPr>
              <w:pStyle w:val="ConsPlusNormal"/>
            </w:pPr>
            <w:r>
              <w:t>Видимые слизистые</w:t>
            </w:r>
          </w:p>
        </w:tc>
        <w:tc>
          <w:tcPr>
            <w:tcW w:w="5386" w:type="dxa"/>
            <w:gridSpan w:val="3"/>
            <w:tcBorders>
              <w:right w:val="nil"/>
            </w:tcBorders>
          </w:tcPr>
          <w:p w14:paraId="4AFCEDDA" w14:textId="77777777" w:rsidR="00B31B4B" w:rsidRDefault="00B31B4B">
            <w:pPr>
              <w:pStyle w:val="ConsPlusNormal"/>
            </w:pPr>
          </w:p>
        </w:tc>
      </w:tr>
      <w:tr w:rsidR="00B31B4B" w14:paraId="5C0284C8" w14:textId="77777777">
        <w:tc>
          <w:tcPr>
            <w:tcW w:w="3685" w:type="dxa"/>
            <w:gridSpan w:val="2"/>
            <w:tcBorders>
              <w:left w:val="nil"/>
            </w:tcBorders>
          </w:tcPr>
          <w:p w14:paraId="2E290B4F" w14:textId="77777777" w:rsidR="00B31B4B" w:rsidRDefault="00B31B4B">
            <w:pPr>
              <w:pStyle w:val="ConsPlusNormal"/>
            </w:pPr>
            <w:r>
              <w:t>Лимфатическая система</w:t>
            </w:r>
          </w:p>
        </w:tc>
        <w:tc>
          <w:tcPr>
            <w:tcW w:w="5386" w:type="dxa"/>
            <w:gridSpan w:val="3"/>
            <w:tcBorders>
              <w:right w:val="nil"/>
            </w:tcBorders>
          </w:tcPr>
          <w:p w14:paraId="77A3A51F" w14:textId="77777777" w:rsidR="00B31B4B" w:rsidRDefault="00B31B4B">
            <w:pPr>
              <w:pStyle w:val="ConsPlusNormal"/>
            </w:pPr>
          </w:p>
        </w:tc>
      </w:tr>
      <w:tr w:rsidR="00B31B4B" w14:paraId="23C89DF7" w14:textId="77777777">
        <w:tc>
          <w:tcPr>
            <w:tcW w:w="3685" w:type="dxa"/>
            <w:gridSpan w:val="2"/>
            <w:tcBorders>
              <w:left w:val="nil"/>
            </w:tcBorders>
          </w:tcPr>
          <w:p w14:paraId="67ACC37F" w14:textId="77777777" w:rsidR="00B31B4B" w:rsidRDefault="00B31B4B">
            <w:pPr>
              <w:pStyle w:val="ConsPlusNormal"/>
            </w:pPr>
            <w:r>
              <w:t>Жироотложение</w:t>
            </w:r>
          </w:p>
        </w:tc>
        <w:tc>
          <w:tcPr>
            <w:tcW w:w="5386" w:type="dxa"/>
            <w:gridSpan w:val="3"/>
            <w:tcBorders>
              <w:right w:val="nil"/>
            </w:tcBorders>
          </w:tcPr>
          <w:p w14:paraId="69D4CCFB" w14:textId="77777777" w:rsidR="00B31B4B" w:rsidRDefault="00B31B4B">
            <w:pPr>
              <w:pStyle w:val="ConsPlusNormal"/>
            </w:pPr>
          </w:p>
        </w:tc>
      </w:tr>
      <w:tr w:rsidR="00B31B4B" w14:paraId="136C8853" w14:textId="77777777">
        <w:tc>
          <w:tcPr>
            <w:tcW w:w="3685" w:type="dxa"/>
            <w:gridSpan w:val="2"/>
            <w:tcBorders>
              <w:left w:val="nil"/>
            </w:tcBorders>
          </w:tcPr>
          <w:p w14:paraId="6260CBF8" w14:textId="77777777" w:rsidR="00B31B4B" w:rsidRDefault="00B31B4B">
            <w:pPr>
              <w:pStyle w:val="ConsPlusNormal"/>
            </w:pPr>
            <w:r>
              <w:t>Мускулатура</w:t>
            </w:r>
          </w:p>
        </w:tc>
        <w:tc>
          <w:tcPr>
            <w:tcW w:w="5386" w:type="dxa"/>
            <w:gridSpan w:val="3"/>
            <w:tcBorders>
              <w:right w:val="nil"/>
            </w:tcBorders>
          </w:tcPr>
          <w:p w14:paraId="367DCE9F" w14:textId="77777777" w:rsidR="00B31B4B" w:rsidRDefault="00B31B4B">
            <w:pPr>
              <w:pStyle w:val="ConsPlusNormal"/>
            </w:pPr>
          </w:p>
        </w:tc>
      </w:tr>
      <w:tr w:rsidR="00B31B4B" w14:paraId="7DD1DA61" w14:textId="77777777">
        <w:tc>
          <w:tcPr>
            <w:tcW w:w="3685" w:type="dxa"/>
            <w:gridSpan w:val="2"/>
            <w:tcBorders>
              <w:left w:val="nil"/>
            </w:tcBorders>
          </w:tcPr>
          <w:p w14:paraId="45B69478" w14:textId="77777777" w:rsidR="00B31B4B" w:rsidRDefault="00B31B4B">
            <w:pPr>
              <w:pStyle w:val="ConsPlusNormal"/>
            </w:pPr>
            <w:r>
              <w:t>Опорно-двигательный аппарат</w:t>
            </w:r>
          </w:p>
        </w:tc>
        <w:tc>
          <w:tcPr>
            <w:tcW w:w="5386" w:type="dxa"/>
            <w:gridSpan w:val="3"/>
            <w:tcBorders>
              <w:right w:val="nil"/>
            </w:tcBorders>
          </w:tcPr>
          <w:p w14:paraId="086AA1E7" w14:textId="77777777" w:rsidR="00B31B4B" w:rsidRDefault="00B31B4B">
            <w:pPr>
              <w:pStyle w:val="ConsPlusNormal"/>
            </w:pPr>
          </w:p>
        </w:tc>
      </w:tr>
      <w:tr w:rsidR="00B31B4B" w14:paraId="1D7C0BD6" w14:textId="77777777">
        <w:tc>
          <w:tcPr>
            <w:tcW w:w="3685" w:type="dxa"/>
            <w:gridSpan w:val="2"/>
            <w:tcBorders>
              <w:left w:val="nil"/>
            </w:tcBorders>
          </w:tcPr>
          <w:p w14:paraId="76B3B5AB" w14:textId="77777777" w:rsidR="00B31B4B" w:rsidRDefault="00B31B4B">
            <w:pPr>
              <w:pStyle w:val="ConsPlusNormal"/>
            </w:pPr>
          </w:p>
        </w:tc>
        <w:tc>
          <w:tcPr>
            <w:tcW w:w="5386" w:type="dxa"/>
            <w:gridSpan w:val="3"/>
            <w:tcBorders>
              <w:right w:val="nil"/>
            </w:tcBorders>
          </w:tcPr>
          <w:p w14:paraId="674D59D4" w14:textId="77777777" w:rsidR="00B31B4B" w:rsidRDefault="00B31B4B">
            <w:pPr>
              <w:pStyle w:val="ConsPlusNormal"/>
            </w:pPr>
          </w:p>
        </w:tc>
      </w:tr>
      <w:tr w:rsidR="00B31B4B" w14:paraId="210157C4" w14:textId="77777777">
        <w:tc>
          <w:tcPr>
            <w:tcW w:w="3685" w:type="dxa"/>
            <w:gridSpan w:val="2"/>
            <w:tcBorders>
              <w:left w:val="nil"/>
            </w:tcBorders>
          </w:tcPr>
          <w:p w14:paraId="3ADEC0D9" w14:textId="77777777" w:rsidR="00B31B4B" w:rsidRDefault="00B31B4B">
            <w:pPr>
              <w:pStyle w:val="ConsPlusNormal"/>
            </w:pPr>
          </w:p>
        </w:tc>
        <w:tc>
          <w:tcPr>
            <w:tcW w:w="5386" w:type="dxa"/>
            <w:gridSpan w:val="3"/>
            <w:tcBorders>
              <w:right w:val="nil"/>
            </w:tcBorders>
          </w:tcPr>
          <w:p w14:paraId="0E990FD7" w14:textId="77777777" w:rsidR="00B31B4B" w:rsidRDefault="00B31B4B">
            <w:pPr>
              <w:pStyle w:val="ConsPlusNormal"/>
            </w:pPr>
          </w:p>
        </w:tc>
      </w:tr>
      <w:tr w:rsidR="00B31B4B" w14:paraId="51C6FA0F" w14:textId="77777777">
        <w:tc>
          <w:tcPr>
            <w:tcW w:w="3685" w:type="dxa"/>
            <w:gridSpan w:val="2"/>
            <w:tcBorders>
              <w:left w:val="nil"/>
            </w:tcBorders>
          </w:tcPr>
          <w:p w14:paraId="4B90B792" w14:textId="77777777" w:rsidR="00B31B4B" w:rsidRDefault="00B31B4B">
            <w:pPr>
              <w:pStyle w:val="ConsPlusNormal"/>
            </w:pPr>
          </w:p>
        </w:tc>
        <w:tc>
          <w:tcPr>
            <w:tcW w:w="5386" w:type="dxa"/>
            <w:gridSpan w:val="3"/>
            <w:tcBorders>
              <w:right w:val="nil"/>
            </w:tcBorders>
          </w:tcPr>
          <w:p w14:paraId="09DF2CD1" w14:textId="77777777" w:rsidR="00B31B4B" w:rsidRDefault="00B31B4B">
            <w:pPr>
              <w:pStyle w:val="ConsPlusNormal"/>
            </w:pPr>
          </w:p>
        </w:tc>
      </w:tr>
      <w:tr w:rsidR="00B31B4B" w14:paraId="4F022876" w14:textId="77777777">
        <w:tc>
          <w:tcPr>
            <w:tcW w:w="9071" w:type="dxa"/>
            <w:gridSpan w:val="5"/>
            <w:tcBorders>
              <w:left w:val="nil"/>
              <w:right w:val="nil"/>
            </w:tcBorders>
          </w:tcPr>
          <w:p w14:paraId="5973EAC3" w14:textId="77777777" w:rsidR="00B31B4B" w:rsidRDefault="00B31B4B">
            <w:pPr>
              <w:pStyle w:val="ConsPlusNormal"/>
              <w:jc w:val="right"/>
            </w:pPr>
            <w:r>
              <w:t>Данные обследования</w:t>
            </w:r>
          </w:p>
        </w:tc>
      </w:tr>
      <w:tr w:rsidR="00B31B4B" w14:paraId="09F74C2C" w14:textId="77777777">
        <w:tc>
          <w:tcPr>
            <w:tcW w:w="2835" w:type="dxa"/>
            <w:vMerge w:val="restart"/>
            <w:tcBorders>
              <w:left w:val="nil"/>
            </w:tcBorders>
            <w:vAlign w:val="center"/>
          </w:tcPr>
          <w:p w14:paraId="20D706BE" w14:textId="77777777" w:rsidR="00B31B4B" w:rsidRDefault="00B31B4B">
            <w:pPr>
              <w:pStyle w:val="ConsPlusNormal"/>
              <w:jc w:val="center"/>
            </w:pPr>
            <w:r>
              <w:t>Органы дыхания</w:t>
            </w:r>
          </w:p>
        </w:tc>
        <w:tc>
          <w:tcPr>
            <w:tcW w:w="3798" w:type="dxa"/>
            <w:gridSpan w:val="3"/>
          </w:tcPr>
          <w:p w14:paraId="742A72A0" w14:textId="77777777" w:rsidR="00B31B4B" w:rsidRDefault="00B31B4B">
            <w:pPr>
              <w:pStyle w:val="ConsPlusNormal"/>
            </w:pPr>
            <w:r>
              <w:t>верхние дыхательные пути</w:t>
            </w:r>
          </w:p>
        </w:tc>
        <w:tc>
          <w:tcPr>
            <w:tcW w:w="2438" w:type="dxa"/>
            <w:tcBorders>
              <w:right w:val="nil"/>
            </w:tcBorders>
          </w:tcPr>
          <w:p w14:paraId="1B7C4888" w14:textId="77777777" w:rsidR="00B31B4B" w:rsidRDefault="00B31B4B">
            <w:pPr>
              <w:pStyle w:val="ConsPlusNormal"/>
            </w:pPr>
          </w:p>
        </w:tc>
      </w:tr>
      <w:tr w:rsidR="00B31B4B" w14:paraId="421A705A" w14:textId="77777777">
        <w:tc>
          <w:tcPr>
            <w:tcW w:w="2835" w:type="dxa"/>
            <w:vMerge/>
            <w:tcBorders>
              <w:left w:val="nil"/>
            </w:tcBorders>
          </w:tcPr>
          <w:p w14:paraId="6F31E163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  <w:gridSpan w:val="3"/>
          </w:tcPr>
          <w:p w14:paraId="67A09603" w14:textId="77777777" w:rsidR="00B31B4B" w:rsidRDefault="00B31B4B">
            <w:pPr>
              <w:pStyle w:val="ConsPlusNormal"/>
            </w:pPr>
            <w:r>
              <w:t>перкуссия и аускультация легких</w:t>
            </w:r>
          </w:p>
        </w:tc>
        <w:tc>
          <w:tcPr>
            <w:tcW w:w="2438" w:type="dxa"/>
            <w:tcBorders>
              <w:right w:val="nil"/>
            </w:tcBorders>
          </w:tcPr>
          <w:p w14:paraId="16A7E575" w14:textId="77777777" w:rsidR="00B31B4B" w:rsidRDefault="00B31B4B">
            <w:pPr>
              <w:pStyle w:val="ConsPlusNormal"/>
            </w:pPr>
          </w:p>
        </w:tc>
      </w:tr>
      <w:tr w:rsidR="00B31B4B" w14:paraId="08E62039" w14:textId="77777777">
        <w:tc>
          <w:tcPr>
            <w:tcW w:w="2835" w:type="dxa"/>
            <w:vMerge w:val="restart"/>
            <w:tcBorders>
              <w:left w:val="nil"/>
            </w:tcBorders>
          </w:tcPr>
          <w:p w14:paraId="0B55050A" w14:textId="77777777" w:rsidR="00B31B4B" w:rsidRDefault="00B31B4B">
            <w:pPr>
              <w:pStyle w:val="ConsPlusNormal"/>
              <w:jc w:val="center"/>
            </w:pPr>
            <w:r>
              <w:t>Органы кровообращения</w:t>
            </w:r>
          </w:p>
        </w:tc>
        <w:tc>
          <w:tcPr>
            <w:tcW w:w="3798" w:type="dxa"/>
            <w:gridSpan w:val="3"/>
          </w:tcPr>
          <w:p w14:paraId="57AF0A07" w14:textId="77777777" w:rsidR="00B31B4B" w:rsidRDefault="00B31B4B">
            <w:pPr>
              <w:pStyle w:val="ConsPlusNormal"/>
            </w:pPr>
            <w:r>
              <w:t>сердечный толчок</w:t>
            </w:r>
          </w:p>
        </w:tc>
        <w:tc>
          <w:tcPr>
            <w:tcW w:w="2438" w:type="dxa"/>
            <w:tcBorders>
              <w:right w:val="nil"/>
            </w:tcBorders>
          </w:tcPr>
          <w:p w14:paraId="71208DA0" w14:textId="77777777" w:rsidR="00B31B4B" w:rsidRDefault="00B31B4B">
            <w:pPr>
              <w:pStyle w:val="ConsPlusNormal"/>
            </w:pPr>
          </w:p>
        </w:tc>
      </w:tr>
      <w:tr w:rsidR="00B31B4B" w14:paraId="1DF35869" w14:textId="77777777">
        <w:tc>
          <w:tcPr>
            <w:tcW w:w="2835" w:type="dxa"/>
            <w:vMerge/>
            <w:tcBorders>
              <w:left w:val="nil"/>
            </w:tcBorders>
          </w:tcPr>
          <w:p w14:paraId="7F6EF029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gridSpan w:val="2"/>
            <w:vMerge w:val="restart"/>
            <w:tcBorders>
              <w:right w:val="nil"/>
            </w:tcBorders>
            <w:vAlign w:val="center"/>
          </w:tcPr>
          <w:p w14:paraId="5E0063B5" w14:textId="77777777" w:rsidR="00B31B4B" w:rsidRDefault="00B31B4B">
            <w:pPr>
              <w:pStyle w:val="ConsPlusNormal"/>
            </w:pPr>
            <w:r>
              <w:t>граница сердца</w:t>
            </w:r>
          </w:p>
        </w:tc>
        <w:tc>
          <w:tcPr>
            <w:tcW w:w="1814" w:type="dxa"/>
            <w:tcBorders>
              <w:left w:val="nil"/>
            </w:tcBorders>
          </w:tcPr>
          <w:p w14:paraId="4FFDF8AF" w14:textId="77777777" w:rsidR="00B31B4B" w:rsidRDefault="00B31B4B">
            <w:pPr>
              <w:pStyle w:val="ConsPlusNormal"/>
            </w:pPr>
            <w:r>
              <w:t>правая</w:t>
            </w:r>
          </w:p>
        </w:tc>
        <w:tc>
          <w:tcPr>
            <w:tcW w:w="2438" w:type="dxa"/>
            <w:tcBorders>
              <w:right w:val="nil"/>
            </w:tcBorders>
          </w:tcPr>
          <w:p w14:paraId="5D3A3AEC" w14:textId="77777777" w:rsidR="00B31B4B" w:rsidRDefault="00B31B4B">
            <w:pPr>
              <w:pStyle w:val="ConsPlusNormal"/>
            </w:pPr>
          </w:p>
        </w:tc>
      </w:tr>
      <w:tr w:rsidR="00B31B4B" w14:paraId="15A0C593" w14:textId="77777777">
        <w:tc>
          <w:tcPr>
            <w:tcW w:w="2835" w:type="dxa"/>
            <w:vMerge/>
            <w:tcBorders>
              <w:left w:val="nil"/>
            </w:tcBorders>
          </w:tcPr>
          <w:p w14:paraId="1B938478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gridSpan w:val="2"/>
            <w:vMerge/>
            <w:tcBorders>
              <w:right w:val="nil"/>
            </w:tcBorders>
          </w:tcPr>
          <w:p w14:paraId="054DBEA6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left w:val="nil"/>
            </w:tcBorders>
          </w:tcPr>
          <w:p w14:paraId="12978B9F" w14:textId="77777777" w:rsidR="00B31B4B" w:rsidRDefault="00B31B4B">
            <w:pPr>
              <w:pStyle w:val="ConsPlusNormal"/>
            </w:pPr>
            <w:r>
              <w:t>левая</w:t>
            </w:r>
          </w:p>
        </w:tc>
        <w:tc>
          <w:tcPr>
            <w:tcW w:w="2438" w:type="dxa"/>
            <w:tcBorders>
              <w:right w:val="nil"/>
            </w:tcBorders>
          </w:tcPr>
          <w:p w14:paraId="5AD417C5" w14:textId="77777777" w:rsidR="00B31B4B" w:rsidRDefault="00B31B4B">
            <w:pPr>
              <w:pStyle w:val="ConsPlusNormal"/>
            </w:pPr>
          </w:p>
        </w:tc>
      </w:tr>
      <w:tr w:rsidR="00B31B4B" w14:paraId="2A41D859" w14:textId="77777777">
        <w:tc>
          <w:tcPr>
            <w:tcW w:w="2835" w:type="dxa"/>
            <w:vMerge/>
            <w:tcBorders>
              <w:left w:val="nil"/>
            </w:tcBorders>
          </w:tcPr>
          <w:p w14:paraId="53C8462F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gridSpan w:val="2"/>
            <w:vMerge w:val="restart"/>
            <w:tcBorders>
              <w:right w:val="nil"/>
            </w:tcBorders>
            <w:vAlign w:val="center"/>
          </w:tcPr>
          <w:p w14:paraId="4539523D" w14:textId="77777777" w:rsidR="00B31B4B" w:rsidRDefault="00B31B4B">
            <w:pPr>
              <w:pStyle w:val="ConsPlusNormal"/>
            </w:pPr>
            <w:r>
              <w:t>аускультация</w:t>
            </w:r>
          </w:p>
        </w:tc>
        <w:tc>
          <w:tcPr>
            <w:tcW w:w="1814" w:type="dxa"/>
            <w:tcBorders>
              <w:left w:val="nil"/>
            </w:tcBorders>
          </w:tcPr>
          <w:p w14:paraId="4314CDD8" w14:textId="77777777" w:rsidR="00B31B4B" w:rsidRDefault="00B31B4B">
            <w:pPr>
              <w:pStyle w:val="ConsPlusNormal"/>
            </w:pPr>
            <w:r>
              <w:t>стоя</w:t>
            </w:r>
          </w:p>
        </w:tc>
        <w:tc>
          <w:tcPr>
            <w:tcW w:w="2438" w:type="dxa"/>
            <w:tcBorders>
              <w:right w:val="nil"/>
            </w:tcBorders>
          </w:tcPr>
          <w:p w14:paraId="1029AF96" w14:textId="77777777" w:rsidR="00B31B4B" w:rsidRDefault="00B31B4B">
            <w:pPr>
              <w:pStyle w:val="ConsPlusNormal"/>
            </w:pPr>
          </w:p>
        </w:tc>
      </w:tr>
      <w:tr w:rsidR="00B31B4B" w14:paraId="23234569" w14:textId="77777777">
        <w:tc>
          <w:tcPr>
            <w:tcW w:w="2835" w:type="dxa"/>
            <w:vMerge/>
            <w:tcBorders>
              <w:left w:val="nil"/>
            </w:tcBorders>
          </w:tcPr>
          <w:p w14:paraId="3B15936B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gridSpan w:val="2"/>
            <w:vMerge/>
            <w:tcBorders>
              <w:right w:val="nil"/>
            </w:tcBorders>
          </w:tcPr>
          <w:p w14:paraId="45C5357B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left w:val="nil"/>
            </w:tcBorders>
          </w:tcPr>
          <w:p w14:paraId="39A17FB5" w14:textId="77777777" w:rsidR="00B31B4B" w:rsidRDefault="00B31B4B">
            <w:pPr>
              <w:pStyle w:val="ConsPlusNormal"/>
            </w:pPr>
            <w:r>
              <w:t>лежа</w:t>
            </w:r>
          </w:p>
        </w:tc>
        <w:tc>
          <w:tcPr>
            <w:tcW w:w="2438" w:type="dxa"/>
            <w:tcBorders>
              <w:right w:val="nil"/>
            </w:tcBorders>
          </w:tcPr>
          <w:p w14:paraId="03AD1C4C" w14:textId="77777777" w:rsidR="00B31B4B" w:rsidRDefault="00B31B4B">
            <w:pPr>
              <w:pStyle w:val="ConsPlusNormal"/>
            </w:pPr>
          </w:p>
        </w:tc>
      </w:tr>
      <w:tr w:rsidR="00B31B4B" w14:paraId="4B560219" w14:textId="77777777">
        <w:tc>
          <w:tcPr>
            <w:tcW w:w="2835" w:type="dxa"/>
            <w:vMerge/>
            <w:tcBorders>
              <w:left w:val="nil"/>
            </w:tcBorders>
          </w:tcPr>
          <w:p w14:paraId="1B2A90A8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  <w:gridSpan w:val="3"/>
          </w:tcPr>
          <w:p w14:paraId="4AFC49C2" w14:textId="77777777" w:rsidR="00B31B4B" w:rsidRDefault="00B31B4B">
            <w:pPr>
              <w:pStyle w:val="ConsPlusNormal"/>
            </w:pPr>
            <w:r>
              <w:t>сосуды</w:t>
            </w:r>
          </w:p>
        </w:tc>
        <w:tc>
          <w:tcPr>
            <w:tcW w:w="2438" w:type="dxa"/>
            <w:tcBorders>
              <w:right w:val="nil"/>
            </w:tcBorders>
          </w:tcPr>
          <w:p w14:paraId="4BA67151" w14:textId="77777777" w:rsidR="00B31B4B" w:rsidRDefault="00B31B4B">
            <w:pPr>
              <w:pStyle w:val="ConsPlusNormal"/>
            </w:pPr>
          </w:p>
        </w:tc>
      </w:tr>
      <w:tr w:rsidR="00B31B4B" w14:paraId="37B858FE" w14:textId="77777777">
        <w:tc>
          <w:tcPr>
            <w:tcW w:w="2835" w:type="dxa"/>
            <w:vMerge w:val="restart"/>
            <w:tcBorders>
              <w:left w:val="nil"/>
            </w:tcBorders>
            <w:vAlign w:val="center"/>
          </w:tcPr>
          <w:p w14:paraId="3D9B5279" w14:textId="77777777" w:rsidR="00B31B4B" w:rsidRDefault="00B31B4B">
            <w:pPr>
              <w:pStyle w:val="ConsPlusNormal"/>
              <w:jc w:val="center"/>
            </w:pPr>
            <w:r>
              <w:t>Органы пищеварения</w:t>
            </w:r>
          </w:p>
        </w:tc>
        <w:tc>
          <w:tcPr>
            <w:tcW w:w="3798" w:type="dxa"/>
            <w:gridSpan w:val="3"/>
          </w:tcPr>
          <w:p w14:paraId="0AB7BA30" w14:textId="77777777" w:rsidR="00B31B4B" w:rsidRDefault="00B31B4B">
            <w:pPr>
              <w:pStyle w:val="ConsPlusNormal"/>
            </w:pPr>
            <w:r>
              <w:t>язык</w:t>
            </w:r>
          </w:p>
        </w:tc>
        <w:tc>
          <w:tcPr>
            <w:tcW w:w="2438" w:type="dxa"/>
            <w:tcBorders>
              <w:right w:val="nil"/>
            </w:tcBorders>
          </w:tcPr>
          <w:p w14:paraId="456E68D4" w14:textId="77777777" w:rsidR="00B31B4B" w:rsidRDefault="00B31B4B">
            <w:pPr>
              <w:pStyle w:val="ConsPlusNormal"/>
            </w:pPr>
          </w:p>
        </w:tc>
      </w:tr>
      <w:tr w:rsidR="00B31B4B" w14:paraId="55E6C13A" w14:textId="77777777">
        <w:tc>
          <w:tcPr>
            <w:tcW w:w="2835" w:type="dxa"/>
            <w:vMerge/>
            <w:tcBorders>
              <w:left w:val="nil"/>
            </w:tcBorders>
          </w:tcPr>
          <w:p w14:paraId="363AE928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  <w:gridSpan w:val="3"/>
          </w:tcPr>
          <w:p w14:paraId="0D0F780E" w14:textId="77777777" w:rsidR="00B31B4B" w:rsidRDefault="00B31B4B">
            <w:pPr>
              <w:pStyle w:val="ConsPlusNormal"/>
            </w:pPr>
            <w:r>
              <w:t>печень</w:t>
            </w:r>
          </w:p>
        </w:tc>
        <w:tc>
          <w:tcPr>
            <w:tcW w:w="2438" w:type="dxa"/>
            <w:tcBorders>
              <w:right w:val="nil"/>
            </w:tcBorders>
          </w:tcPr>
          <w:p w14:paraId="257D605E" w14:textId="77777777" w:rsidR="00B31B4B" w:rsidRDefault="00B31B4B">
            <w:pPr>
              <w:pStyle w:val="ConsPlusNormal"/>
            </w:pPr>
          </w:p>
        </w:tc>
      </w:tr>
      <w:tr w:rsidR="00B31B4B" w14:paraId="3BCD2BA2" w14:textId="77777777">
        <w:tc>
          <w:tcPr>
            <w:tcW w:w="2835" w:type="dxa"/>
            <w:vMerge/>
            <w:tcBorders>
              <w:left w:val="nil"/>
            </w:tcBorders>
          </w:tcPr>
          <w:p w14:paraId="108FA810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  <w:gridSpan w:val="3"/>
          </w:tcPr>
          <w:p w14:paraId="722F270E" w14:textId="77777777" w:rsidR="00B31B4B" w:rsidRDefault="00B31B4B">
            <w:pPr>
              <w:pStyle w:val="ConsPlusNormal"/>
              <w:jc w:val="center"/>
            </w:pPr>
            <w:r>
              <w:t>Другие органы пищеварения</w:t>
            </w:r>
          </w:p>
        </w:tc>
        <w:tc>
          <w:tcPr>
            <w:tcW w:w="2438" w:type="dxa"/>
            <w:tcBorders>
              <w:right w:val="nil"/>
            </w:tcBorders>
          </w:tcPr>
          <w:p w14:paraId="15FA3B99" w14:textId="77777777" w:rsidR="00B31B4B" w:rsidRDefault="00B31B4B">
            <w:pPr>
              <w:pStyle w:val="ConsPlusNormal"/>
            </w:pPr>
          </w:p>
        </w:tc>
      </w:tr>
      <w:tr w:rsidR="00B31B4B" w14:paraId="6CCA0BBB" w14:textId="77777777">
        <w:tc>
          <w:tcPr>
            <w:tcW w:w="2835" w:type="dxa"/>
            <w:tcBorders>
              <w:left w:val="nil"/>
            </w:tcBorders>
          </w:tcPr>
          <w:p w14:paraId="490FB187" w14:textId="77777777" w:rsidR="00B31B4B" w:rsidRDefault="00B31B4B">
            <w:pPr>
              <w:pStyle w:val="ConsPlusNormal"/>
              <w:jc w:val="center"/>
            </w:pPr>
            <w:r>
              <w:t>Мочеполовая система</w:t>
            </w:r>
          </w:p>
        </w:tc>
        <w:tc>
          <w:tcPr>
            <w:tcW w:w="3798" w:type="dxa"/>
            <w:gridSpan w:val="3"/>
          </w:tcPr>
          <w:p w14:paraId="7A1A7369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63CA8E82" w14:textId="77777777" w:rsidR="00B31B4B" w:rsidRDefault="00B31B4B">
            <w:pPr>
              <w:pStyle w:val="ConsPlusNormal"/>
            </w:pPr>
          </w:p>
        </w:tc>
      </w:tr>
      <w:tr w:rsidR="00B31B4B" w14:paraId="57DCAF3D" w14:textId="77777777">
        <w:tc>
          <w:tcPr>
            <w:tcW w:w="2835" w:type="dxa"/>
            <w:tcBorders>
              <w:left w:val="nil"/>
            </w:tcBorders>
          </w:tcPr>
          <w:p w14:paraId="1E310477" w14:textId="77777777" w:rsidR="00B31B4B" w:rsidRDefault="00B31B4B">
            <w:pPr>
              <w:pStyle w:val="ConsPlusNormal"/>
              <w:jc w:val="center"/>
            </w:pPr>
            <w:r>
              <w:t>Эндокринная система</w:t>
            </w:r>
          </w:p>
        </w:tc>
        <w:tc>
          <w:tcPr>
            <w:tcW w:w="3798" w:type="dxa"/>
            <w:gridSpan w:val="3"/>
          </w:tcPr>
          <w:p w14:paraId="598502B3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5EC57314" w14:textId="77777777" w:rsidR="00B31B4B" w:rsidRDefault="00B31B4B">
            <w:pPr>
              <w:pStyle w:val="ConsPlusNormal"/>
            </w:pPr>
          </w:p>
        </w:tc>
      </w:tr>
    </w:tbl>
    <w:p w14:paraId="483BA35B" w14:textId="77777777" w:rsidR="00B31B4B" w:rsidRDefault="00B31B4B">
      <w:pPr>
        <w:pStyle w:val="ConsPlusNormal"/>
        <w:jc w:val="both"/>
      </w:pPr>
    </w:p>
    <w:p w14:paraId="32F6BEFD" w14:textId="77777777" w:rsidR="00B31B4B" w:rsidRDefault="00B31B4B">
      <w:pPr>
        <w:pStyle w:val="ConsPlusNormal"/>
        <w:jc w:val="right"/>
      </w:pPr>
      <w:r>
        <w:t>Стр. 9 ф. 062/у</w:t>
      </w:r>
    </w:p>
    <w:p w14:paraId="3F09BD16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835"/>
        <w:gridCol w:w="3798"/>
        <w:gridCol w:w="2438"/>
      </w:tblGrid>
      <w:tr w:rsidR="00B31B4B" w14:paraId="083ACD1B" w14:textId="77777777">
        <w:tc>
          <w:tcPr>
            <w:tcW w:w="9071" w:type="dxa"/>
            <w:gridSpan w:val="3"/>
            <w:tcBorders>
              <w:top w:val="nil"/>
              <w:left w:val="nil"/>
              <w:right w:val="nil"/>
            </w:tcBorders>
          </w:tcPr>
          <w:p w14:paraId="73A7D246" w14:textId="77777777" w:rsidR="00B31B4B" w:rsidRDefault="00B31B4B">
            <w:pPr>
              <w:pStyle w:val="ConsPlusNormal"/>
            </w:pPr>
          </w:p>
        </w:tc>
      </w:tr>
      <w:tr w:rsidR="00B31B4B" w14:paraId="3F501717" w14:textId="77777777">
        <w:tc>
          <w:tcPr>
            <w:tcW w:w="9071" w:type="dxa"/>
            <w:gridSpan w:val="3"/>
            <w:tcBorders>
              <w:left w:val="nil"/>
              <w:right w:val="nil"/>
            </w:tcBorders>
          </w:tcPr>
          <w:p w14:paraId="52DB3A15" w14:textId="77777777" w:rsidR="00B31B4B" w:rsidRDefault="00B31B4B">
            <w:pPr>
              <w:pStyle w:val="ConsPlusNormal"/>
            </w:pPr>
          </w:p>
        </w:tc>
      </w:tr>
      <w:tr w:rsidR="00B31B4B" w14:paraId="57C0E1E4" w14:textId="77777777">
        <w:tc>
          <w:tcPr>
            <w:tcW w:w="9071" w:type="dxa"/>
            <w:gridSpan w:val="3"/>
            <w:tcBorders>
              <w:left w:val="nil"/>
              <w:right w:val="nil"/>
            </w:tcBorders>
          </w:tcPr>
          <w:p w14:paraId="7E929090" w14:textId="77777777" w:rsidR="00B31B4B" w:rsidRDefault="00B31B4B">
            <w:pPr>
              <w:pStyle w:val="ConsPlusNormal"/>
            </w:pPr>
            <w:r>
              <w:t>осмотр</w:t>
            </w:r>
          </w:p>
        </w:tc>
      </w:tr>
      <w:tr w:rsidR="00B31B4B" w14:paraId="2B42888D" w14:textId="77777777">
        <w:tc>
          <w:tcPr>
            <w:tcW w:w="2835" w:type="dxa"/>
            <w:tcBorders>
              <w:left w:val="nil"/>
            </w:tcBorders>
          </w:tcPr>
          <w:p w14:paraId="1DA6D227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</w:tcPr>
          <w:p w14:paraId="23D8F258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54D5DB15" w14:textId="77777777" w:rsidR="00B31B4B" w:rsidRDefault="00B31B4B">
            <w:pPr>
              <w:pStyle w:val="ConsPlusNormal"/>
            </w:pPr>
          </w:p>
        </w:tc>
      </w:tr>
      <w:tr w:rsidR="00B31B4B" w14:paraId="785A7083" w14:textId="77777777">
        <w:tc>
          <w:tcPr>
            <w:tcW w:w="2835" w:type="dxa"/>
            <w:tcBorders>
              <w:left w:val="nil"/>
            </w:tcBorders>
          </w:tcPr>
          <w:p w14:paraId="327D4D7C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</w:tcPr>
          <w:p w14:paraId="0C1253BC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362303ED" w14:textId="77777777" w:rsidR="00B31B4B" w:rsidRDefault="00B31B4B">
            <w:pPr>
              <w:pStyle w:val="ConsPlusNormal"/>
            </w:pPr>
          </w:p>
        </w:tc>
      </w:tr>
      <w:tr w:rsidR="00B31B4B" w14:paraId="446F1DC1" w14:textId="77777777">
        <w:tc>
          <w:tcPr>
            <w:tcW w:w="2835" w:type="dxa"/>
            <w:tcBorders>
              <w:left w:val="nil"/>
            </w:tcBorders>
          </w:tcPr>
          <w:p w14:paraId="409B547D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</w:tcPr>
          <w:p w14:paraId="220525D7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3A896832" w14:textId="77777777" w:rsidR="00B31B4B" w:rsidRDefault="00B31B4B">
            <w:pPr>
              <w:pStyle w:val="ConsPlusNormal"/>
            </w:pPr>
          </w:p>
        </w:tc>
      </w:tr>
      <w:tr w:rsidR="00B31B4B" w14:paraId="06B77952" w14:textId="77777777">
        <w:tc>
          <w:tcPr>
            <w:tcW w:w="2835" w:type="dxa"/>
            <w:tcBorders>
              <w:left w:val="nil"/>
            </w:tcBorders>
          </w:tcPr>
          <w:p w14:paraId="75D55BE9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</w:tcPr>
          <w:p w14:paraId="153401F1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073B3D9E" w14:textId="77777777" w:rsidR="00B31B4B" w:rsidRDefault="00B31B4B">
            <w:pPr>
              <w:pStyle w:val="ConsPlusNormal"/>
            </w:pPr>
          </w:p>
        </w:tc>
      </w:tr>
      <w:tr w:rsidR="00B31B4B" w14:paraId="67CB1206" w14:textId="77777777">
        <w:tc>
          <w:tcPr>
            <w:tcW w:w="2835" w:type="dxa"/>
            <w:tcBorders>
              <w:left w:val="nil"/>
            </w:tcBorders>
          </w:tcPr>
          <w:p w14:paraId="47B5E4A1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</w:tcPr>
          <w:p w14:paraId="2810C3EA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2638B02A" w14:textId="77777777" w:rsidR="00B31B4B" w:rsidRDefault="00B31B4B">
            <w:pPr>
              <w:pStyle w:val="ConsPlusNormal"/>
            </w:pPr>
          </w:p>
        </w:tc>
      </w:tr>
      <w:tr w:rsidR="00B31B4B" w14:paraId="0A7B18FC" w14:textId="77777777">
        <w:tc>
          <w:tcPr>
            <w:tcW w:w="2835" w:type="dxa"/>
            <w:tcBorders>
              <w:left w:val="nil"/>
            </w:tcBorders>
          </w:tcPr>
          <w:p w14:paraId="747F570E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</w:tcPr>
          <w:p w14:paraId="543B9CFC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0E0254C7" w14:textId="77777777" w:rsidR="00B31B4B" w:rsidRDefault="00B31B4B">
            <w:pPr>
              <w:pStyle w:val="ConsPlusNormal"/>
            </w:pPr>
          </w:p>
        </w:tc>
      </w:tr>
      <w:tr w:rsidR="00B31B4B" w14:paraId="04605384" w14:textId="77777777">
        <w:tc>
          <w:tcPr>
            <w:tcW w:w="2835" w:type="dxa"/>
            <w:tcBorders>
              <w:left w:val="nil"/>
            </w:tcBorders>
          </w:tcPr>
          <w:p w14:paraId="2F7A21FD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</w:tcPr>
          <w:p w14:paraId="7B76A15A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1118ED9D" w14:textId="77777777" w:rsidR="00B31B4B" w:rsidRDefault="00B31B4B">
            <w:pPr>
              <w:pStyle w:val="ConsPlusNormal"/>
            </w:pPr>
          </w:p>
        </w:tc>
      </w:tr>
      <w:tr w:rsidR="00B31B4B" w14:paraId="6E751184" w14:textId="77777777">
        <w:tc>
          <w:tcPr>
            <w:tcW w:w="2835" w:type="dxa"/>
            <w:tcBorders>
              <w:left w:val="nil"/>
            </w:tcBorders>
          </w:tcPr>
          <w:p w14:paraId="7E709A42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</w:tcPr>
          <w:p w14:paraId="40DAD5BB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2646353C" w14:textId="77777777" w:rsidR="00B31B4B" w:rsidRDefault="00B31B4B">
            <w:pPr>
              <w:pStyle w:val="ConsPlusNormal"/>
            </w:pPr>
          </w:p>
        </w:tc>
      </w:tr>
      <w:tr w:rsidR="00B31B4B" w14:paraId="2770F051" w14:textId="77777777">
        <w:tc>
          <w:tcPr>
            <w:tcW w:w="9071" w:type="dxa"/>
            <w:gridSpan w:val="3"/>
            <w:tcBorders>
              <w:left w:val="nil"/>
              <w:right w:val="nil"/>
            </w:tcBorders>
          </w:tcPr>
          <w:p w14:paraId="1C2DE32D" w14:textId="77777777" w:rsidR="00B31B4B" w:rsidRDefault="00B31B4B">
            <w:pPr>
              <w:pStyle w:val="ConsPlusNormal"/>
              <w:jc w:val="both"/>
            </w:pPr>
            <w:r>
              <w:t>внутренних органов</w:t>
            </w:r>
          </w:p>
        </w:tc>
      </w:tr>
      <w:tr w:rsidR="00B31B4B" w14:paraId="23E368DC" w14:textId="77777777">
        <w:tc>
          <w:tcPr>
            <w:tcW w:w="2835" w:type="dxa"/>
            <w:tcBorders>
              <w:left w:val="nil"/>
            </w:tcBorders>
          </w:tcPr>
          <w:p w14:paraId="32C02B65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</w:tcPr>
          <w:p w14:paraId="114D7E9C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64FEF3FF" w14:textId="77777777" w:rsidR="00B31B4B" w:rsidRDefault="00B31B4B">
            <w:pPr>
              <w:pStyle w:val="ConsPlusNormal"/>
            </w:pPr>
          </w:p>
        </w:tc>
      </w:tr>
      <w:tr w:rsidR="00B31B4B" w14:paraId="0323FCE9" w14:textId="77777777">
        <w:tc>
          <w:tcPr>
            <w:tcW w:w="2835" w:type="dxa"/>
            <w:tcBorders>
              <w:left w:val="nil"/>
            </w:tcBorders>
          </w:tcPr>
          <w:p w14:paraId="663A96FD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</w:tcPr>
          <w:p w14:paraId="70BF444B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74ABF006" w14:textId="77777777" w:rsidR="00B31B4B" w:rsidRDefault="00B31B4B">
            <w:pPr>
              <w:pStyle w:val="ConsPlusNormal"/>
            </w:pPr>
          </w:p>
        </w:tc>
      </w:tr>
      <w:tr w:rsidR="00B31B4B" w14:paraId="1C2CC1C0" w14:textId="77777777">
        <w:tc>
          <w:tcPr>
            <w:tcW w:w="2835" w:type="dxa"/>
            <w:tcBorders>
              <w:left w:val="nil"/>
            </w:tcBorders>
          </w:tcPr>
          <w:p w14:paraId="16AA2B52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</w:tcPr>
          <w:p w14:paraId="194CB6DF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2F103778" w14:textId="77777777" w:rsidR="00B31B4B" w:rsidRDefault="00B31B4B">
            <w:pPr>
              <w:pStyle w:val="ConsPlusNormal"/>
            </w:pPr>
          </w:p>
        </w:tc>
      </w:tr>
      <w:tr w:rsidR="00B31B4B" w14:paraId="43051DDE" w14:textId="77777777">
        <w:tc>
          <w:tcPr>
            <w:tcW w:w="2835" w:type="dxa"/>
            <w:tcBorders>
              <w:left w:val="nil"/>
            </w:tcBorders>
          </w:tcPr>
          <w:p w14:paraId="7C119D57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</w:tcPr>
          <w:p w14:paraId="4ACE1475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5EF39E19" w14:textId="77777777" w:rsidR="00B31B4B" w:rsidRDefault="00B31B4B">
            <w:pPr>
              <w:pStyle w:val="ConsPlusNormal"/>
            </w:pPr>
          </w:p>
        </w:tc>
      </w:tr>
      <w:tr w:rsidR="00B31B4B" w14:paraId="7EF4D4C3" w14:textId="77777777">
        <w:tc>
          <w:tcPr>
            <w:tcW w:w="2835" w:type="dxa"/>
            <w:tcBorders>
              <w:left w:val="nil"/>
            </w:tcBorders>
          </w:tcPr>
          <w:p w14:paraId="36579FFF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</w:tcPr>
          <w:p w14:paraId="5AA1C503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0B0FF9F5" w14:textId="77777777" w:rsidR="00B31B4B" w:rsidRDefault="00B31B4B">
            <w:pPr>
              <w:pStyle w:val="ConsPlusNormal"/>
            </w:pPr>
          </w:p>
        </w:tc>
      </w:tr>
      <w:tr w:rsidR="00B31B4B" w14:paraId="3B775B3E" w14:textId="77777777">
        <w:tc>
          <w:tcPr>
            <w:tcW w:w="2835" w:type="dxa"/>
            <w:tcBorders>
              <w:left w:val="nil"/>
            </w:tcBorders>
          </w:tcPr>
          <w:p w14:paraId="119335DA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</w:tcPr>
          <w:p w14:paraId="5785AD28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3E50C3E1" w14:textId="77777777" w:rsidR="00B31B4B" w:rsidRDefault="00B31B4B">
            <w:pPr>
              <w:pStyle w:val="ConsPlusNormal"/>
            </w:pPr>
          </w:p>
        </w:tc>
      </w:tr>
      <w:tr w:rsidR="00B31B4B" w14:paraId="58915BCA" w14:textId="77777777">
        <w:tc>
          <w:tcPr>
            <w:tcW w:w="2835" w:type="dxa"/>
            <w:tcBorders>
              <w:left w:val="nil"/>
            </w:tcBorders>
          </w:tcPr>
          <w:p w14:paraId="6CF41E74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</w:tcPr>
          <w:p w14:paraId="6C414C89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2022227A" w14:textId="77777777" w:rsidR="00B31B4B" w:rsidRDefault="00B31B4B">
            <w:pPr>
              <w:pStyle w:val="ConsPlusNormal"/>
            </w:pPr>
          </w:p>
        </w:tc>
      </w:tr>
      <w:tr w:rsidR="00B31B4B" w14:paraId="3A43BBC4" w14:textId="77777777">
        <w:tc>
          <w:tcPr>
            <w:tcW w:w="2835" w:type="dxa"/>
            <w:tcBorders>
              <w:left w:val="nil"/>
            </w:tcBorders>
          </w:tcPr>
          <w:p w14:paraId="5B7B3A6F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</w:tcPr>
          <w:p w14:paraId="217D9D4D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6B0858CE" w14:textId="77777777" w:rsidR="00B31B4B" w:rsidRDefault="00B31B4B">
            <w:pPr>
              <w:pStyle w:val="ConsPlusNormal"/>
            </w:pPr>
          </w:p>
        </w:tc>
      </w:tr>
      <w:tr w:rsidR="00B31B4B" w14:paraId="6A15F9C0" w14:textId="77777777">
        <w:tc>
          <w:tcPr>
            <w:tcW w:w="2835" w:type="dxa"/>
            <w:tcBorders>
              <w:left w:val="nil"/>
            </w:tcBorders>
          </w:tcPr>
          <w:p w14:paraId="53871B74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</w:tcPr>
          <w:p w14:paraId="01351566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6C829EE0" w14:textId="77777777" w:rsidR="00B31B4B" w:rsidRDefault="00B31B4B">
            <w:pPr>
              <w:pStyle w:val="ConsPlusNormal"/>
            </w:pPr>
          </w:p>
        </w:tc>
      </w:tr>
      <w:tr w:rsidR="00B31B4B" w14:paraId="6B809F87" w14:textId="77777777">
        <w:tc>
          <w:tcPr>
            <w:tcW w:w="2835" w:type="dxa"/>
            <w:tcBorders>
              <w:left w:val="nil"/>
            </w:tcBorders>
          </w:tcPr>
          <w:p w14:paraId="681B2239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</w:tcPr>
          <w:p w14:paraId="73FCDEFD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47037A88" w14:textId="77777777" w:rsidR="00B31B4B" w:rsidRDefault="00B31B4B">
            <w:pPr>
              <w:pStyle w:val="ConsPlusNormal"/>
            </w:pPr>
          </w:p>
        </w:tc>
      </w:tr>
      <w:tr w:rsidR="00B31B4B" w14:paraId="7A5611F2" w14:textId="77777777">
        <w:tc>
          <w:tcPr>
            <w:tcW w:w="2835" w:type="dxa"/>
            <w:tcBorders>
              <w:left w:val="nil"/>
            </w:tcBorders>
          </w:tcPr>
          <w:p w14:paraId="4074DC01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</w:tcPr>
          <w:p w14:paraId="5E28E3CF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61B8670C" w14:textId="77777777" w:rsidR="00B31B4B" w:rsidRDefault="00B31B4B">
            <w:pPr>
              <w:pStyle w:val="ConsPlusNormal"/>
            </w:pPr>
          </w:p>
        </w:tc>
      </w:tr>
      <w:tr w:rsidR="00B31B4B" w14:paraId="6BAC4806" w14:textId="77777777">
        <w:tc>
          <w:tcPr>
            <w:tcW w:w="2835" w:type="dxa"/>
            <w:tcBorders>
              <w:left w:val="nil"/>
            </w:tcBorders>
          </w:tcPr>
          <w:p w14:paraId="52FB61E8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</w:tcPr>
          <w:p w14:paraId="10E7D7D4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294F8BA0" w14:textId="77777777" w:rsidR="00B31B4B" w:rsidRDefault="00B31B4B">
            <w:pPr>
              <w:pStyle w:val="ConsPlusNormal"/>
            </w:pPr>
          </w:p>
        </w:tc>
      </w:tr>
      <w:tr w:rsidR="00B31B4B" w14:paraId="180A97A1" w14:textId="77777777">
        <w:tc>
          <w:tcPr>
            <w:tcW w:w="2835" w:type="dxa"/>
            <w:tcBorders>
              <w:left w:val="nil"/>
            </w:tcBorders>
          </w:tcPr>
          <w:p w14:paraId="4B53F249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</w:tcPr>
          <w:p w14:paraId="6E82A7C5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256B14D3" w14:textId="77777777" w:rsidR="00B31B4B" w:rsidRDefault="00B31B4B">
            <w:pPr>
              <w:pStyle w:val="ConsPlusNormal"/>
            </w:pPr>
          </w:p>
        </w:tc>
      </w:tr>
      <w:tr w:rsidR="00B31B4B" w14:paraId="7490FA04" w14:textId="77777777">
        <w:tc>
          <w:tcPr>
            <w:tcW w:w="2835" w:type="dxa"/>
            <w:tcBorders>
              <w:left w:val="nil"/>
            </w:tcBorders>
          </w:tcPr>
          <w:p w14:paraId="6967BF12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</w:tcPr>
          <w:p w14:paraId="4C1A0F99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1ED5364D" w14:textId="77777777" w:rsidR="00B31B4B" w:rsidRDefault="00B31B4B">
            <w:pPr>
              <w:pStyle w:val="ConsPlusNormal"/>
            </w:pPr>
          </w:p>
        </w:tc>
      </w:tr>
    </w:tbl>
    <w:p w14:paraId="78D467AE" w14:textId="77777777" w:rsidR="00B31B4B" w:rsidRDefault="00B31B4B">
      <w:pPr>
        <w:pStyle w:val="ConsPlusNormal"/>
        <w:jc w:val="both"/>
      </w:pPr>
    </w:p>
    <w:p w14:paraId="079A84B6" w14:textId="77777777" w:rsidR="00B31B4B" w:rsidRDefault="00B31B4B">
      <w:pPr>
        <w:pStyle w:val="ConsPlusNormal"/>
        <w:jc w:val="right"/>
      </w:pPr>
      <w:r>
        <w:t>Стр. 10 ф. 062/у</w:t>
      </w:r>
    </w:p>
    <w:p w14:paraId="4DE1EF64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97"/>
        <w:gridCol w:w="3458"/>
        <w:gridCol w:w="5216"/>
      </w:tblGrid>
      <w:tr w:rsidR="00B31B4B" w14:paraId="5BA33E98" w14:textId="77777777">
        <w:tc>
          <w:tcPr>
            <w:tcW w:w="9071" w:type="dxa"/>
            <w:gridSpan w:val="3"/>
            <w:tcBorders>
              <w:top w:val="nil"/>
              <w:left w:val="nil"/>
              <w:right w:val="nil"/>
            </w:tcBorders>
          </w:tcPr>
          <w:p w14:paraId="6FA9AEC9" w14:textId="77777777" w:rsidR="00B31B4B" w:rsidRDefault="00B31B4B">
            <w:pPr>
              <w:pStyle w:val="ConsPlusNormal"/>
              <w:jc w:val="both"/>
            </w:pPr>
            <w:r>
              <w:t>Дата</w:t>
            </w:r>
          </w:p>
        </w:tc>
      </w:tr>
      <w:tr w:rsidR="00B31B4B" w14:paraId="0AD3A91E" w14:textId="77777777">
        <w:tc>
          <w:tcPr>
            <w:tcW w:w="397" w:type="dxa"/>
            <w:vMerge w:val="restart"/>
            <w:tcBorders>
              <w:left w:val="nil"/>
            </w:tcBorders>
            <w:vAlign w:val="center"/>
          </w:tcPr>
          <w:p w14:paraId="20A52483" w14:textId="77777777" w:rsidR="00B31B4B" w:rsidRDefault="00B31B4B">
            <w:pPr>
              <w:pStyle w:val="ConsPlusNormal"/>
              <w:jc w:val="center"/>
            </w:pPr>
            <w:r>
              <w:t>ЗАКЛЮЧЕНИЕ</w:t>
            </w:r>
          </w:p>
          <w:p w14:paraId="7A768084" w14:textId="77777777" w:rsidR="00B31B4B" w:rsidRDefault="00B31B4B">
            <w:pPr>
              <w:pStyle w:val="ConsPlusNormal"/>
            </w:pPr>
          </w:p>
          <w:p w14:paraId="2F2D3A5F" w14:textId="77777777" w:rsidR="00B31B4B" w:rsidRDefault="00B31B4B">
            <w:pPr>
              <w:pStyle w:val="ConsPlusNormal"/>
              <w:jc w:val="center"/>
            </w:pPr>
            <w:r>
              <w:t>СПЕЦИАЛИСТОВ:</w:t>
            </w:r>
          </w:p>
        </w:tc>
        <w:tc>
          <w:tcPr>
            <w:tcW w:w="3458" w:type="dxa"/>
            <w:vMerge w:val="restart"/>
            <w:vAlign w:val="center"/>
          </w:tcPr>
          <w:p w14:paraId="75251012" w14:textId="77777777" w:rsidR="00B31B4B" w:rsidRDefault="00B31B4B">
            <w:pPr>
              <w:pStyle w:val="ConsPlusNormal"/>
            </w:pPr>
            <w:r>
              <w:t>Травматолог</w:t>
            </w:r>
          </w:p>
        </w:tc>
        <w:tc>
          <w:tcPr>
            <w:tcW w:w="5216" w:type="dxa"/>
            <w:tcBorders>
              <w:right w:val="nil"/>
            </w:tcBorders>
          </w:tcPr>
          <w:p w14:paraId="29E68045" w14:textId="77777777" w:rsidR="00B31B4B" w:rsidRDefault="00B31B4B">
            <w:pPr>
              <w:pStyle w:val="ConsPlusNormal"/>
            </w:pPr>
          </w:p>
        </w:tc>
      </w:tr>
      <w:tr w:rsidR="00B31B4B" w14:paraId="43007599" w14:textId="77777777">
        <w:tc>
          <w:tcPr>
            <w:tcW w:w="397" w:type="dxa"/>
            <w:vMerge/>
            <w:tcBorders>
              <w:left w:val="nil"/>
            </w:tcBorders>
          </w:tcPr>
          <w:p w14:paraId="750B9366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vMerge/>
          </w:tcPr>
          <w:p w14:paraId="5822B666" w14:textId="77777777" w:rsidR="00B31B4B" w:rsidRDefault="00B31B4B">
            <w:pPr>
              <w:pStyle w:val="ConsPlusNormal"/>
            </w:pPr>
          </w:p>
        </w:tc>
        <w:tc>
          <w:tcPr>
            <w:tcW w:w="5216" w:type="dxa"/>
            <w:tcBorders>
              <w:right w:val="nil"/>
            </w:tcBorders>
          </w:tcPr>
          <w:p w14:paraId="46BC5B1E" w14:textId="77777777" w:rsidR="00B31B4B" w:rsidRDefault="00B31B4B">
            <w:pPr>
              <w:pStyle w:val="ConsPlusNormal"/>
            </w:pPr>
          </w:p>
        </w:tc>
      </w:tr>
      <w:tr w:rsidR="00B31B4B" w14:paraId="55C1AE43" w14:textId="77777777">
        <w:tc>
          <w:tcPr>
            <w:tcW w:w="397" w:type="dxa"/>
            <w:vMerge/>
            <w:tcBorders>
              <w:left w:val="nil"/>
            </w:tcBorders>
          </w:tcPr>
          <w:p w14:paraId="03AC5769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vMerge/>
          </w:tcPr>
          <w:p w14:paraId="05A20F0C" w14:textId="77777777" w:rsidR="00B31B4B" w:rsidRDefault="00B31B4B">
            <w:pPr>
              <w:pStyle w:val="ConsPlusNormal"/>
            </w:pPr>
          </w:p>
        </w:tc>
        <w:tc>
          <w:tcPr>
            <w:tcW w:w="5216" w:type="dxa"/>
            <w:tcBorders>
              <w:right w:val="nil"/>
            </w:tcBorders>
          </w:tcPr>
          <w:p w14:paraId="3527DFCE" w14:textId="77777777" w:rsidR="00B31B4B" w:rsidRDefault="00B31B4B">
            <w:pPr>
              <w:pStyle w:val="ConsPlusNormal"/>
            </w:pPr>
          </w:p>
        </w:tc>
      </w:tr>
      <w:tr w:rsidR="00B31B4B" w14:paraId="77AAA1E3" w14:textId="77777777">
        <w:tc>
          <w:tcPr>
            <w:tcW w:w="397" w:type="dxa"/>
            <w:vMerge/>
            <w:tcBorders>
              <w:left w:val="nil"/>
            </w:tcBorders>
          </w:tcPr>
          <w:p w14:paraId="024724AC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vMerge/>
          </w:tcPr>
          <w:p w14:paraId="7E569646" w14:textId="77777777" w:rsidR="00B31B4B" w:rsidRDefault="00B31B4B">
            <w:pPr>
              <w:pStyle w:val="ConsPlusNormal"/>
            </w:pPr>
          </w:p>
        </w:tc>
        <w:tc>
          <w:tcPr>
            <w:tcW w:w="5216" w:type="dxa"/>
            <w:tcBorders>
              <w:right w:val="nil"/>
            </w:tcBorders>
          </w:tcPr>
          <w:p w14:paraId="5ACFF9AF" w14:textId="77777777" w:rsidR="00B31B4B" w:rsidRDefault="00B31B4B">
            <w:pPr>
              <w:pStyle w:val="ConsPlusNormal"/>
            </w:pPr>
          </w:p>
        </w:tc>
      </w:tr>
      <w:tr w:rsidR="00B31B4B" w14:paraId="4BDB307A" w14:textId="77777777">
        <w:tc>
          <w:tcPr>
            <w:tcW w:w="397" w:type="dxa"/>
            <w:vMerge/>
            <w:tcBorders>
              <w:left w:val="nil"/>
            </w:tcBorders>
          </w:tcPr>
          <w:p w14:paraId="68117035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vMerge/>
          </w:tcPr>
          <w:p w14:paraId="000A8D14" w14:textId="77777777" w:rsidR="00B31B4B" w:rsidRDefault="00B31B4B">
            <w:pPr>
              <w:pStyle w:val="ConsPlusNormal"/>
            </w:pPr>
          </w:p>
        </w:tc>
        <w:tc>
          <w:tcPr>
            <w:tcW w:w="5216" w:type="dxa"/>
            <w:tcBorders>
              <w:right w:val="nil"/>
            </w:tcBorders>
          </w:tcPr>
          <w:p w14:paraId="2FD2FA5B" w14:textId="77777777" w:rsidR="00B31B4B" w:rsidRDefault="00B31B4B">
            <w:pPr>
              <w:pStyle w:val="ConsPlusNormal"/>
            </w:pPr>
          </w:p>
        </w:tc>
      </w:tr>
      <w:tr w:rsidR="00B31B4B" w14:paraId="0009B791" w14:textId="77777777">
        <w:tc>
          <w:tcPr>
            <w:tcW w:w="397" w:type="dxa"/>
            <w:vMerge/>
            <w:tcBorders>
              <w:left w:val="nil"/>
            </w:tcBorders>
          </w:tcPr>
          <w:p w14:paraId="32DFA15F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vMerge w:val="restart"/>
          </w:tcPr>
          <w:p w14:paraId="483E8650" w14:textId="77777777" w:rsidR="00B31B4B" w:rsidRDefault="00B31B4B">
            <w:pPr>
              <w:pStyle w:val="ConsPlusNormal"/>
            </w:pPr>
            <w:r>
              <w:t>Невропатолог</w:t>
            </w:r>
          </w:p>
        </w:tc>
        <w:tc>
          <w:tcPr>
            <w:tcW w:w="5216" w:type="dxa"/>
            <w:tcBorders>
              <w:right w:val="nil"/>
            </w:tcBorders>
          </w:tcPr>
          <w:p w14:paraId="21B38BDF" w14:textId="77777777" w:rsidR="00B31B4B" w:rsidRDefault="00B31B4B">
            <w:pPr>
              <w:pStyle w:val="ConsPlusNormal"/>
            </w:pPr>
          </w:p>
        </w:tc>
      </w:tr>
      <w:tr w:rsidR="00B31B4B" w14:paraId="315BD192" w14:textId="77777777">
        <w:tc>
          <w:tcPr>
            <w:tcW w:w="397" w:type="dxa"/>
            <w:vMerge/>
            <w:tcBorders>
              <w:left w:val="nil"/>
            </w:tcBorders>
          </w:tcPr>
          <w:p w14:paraId="0FD3E914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vMerge/>
          </w:tcPr>
          <w:p w14:paraId="4FA16EF8" w14:textId="77777777" w:rsidR="00B31B4B" w:rsidRDefault="00B31B4B">
            <w:pPr>
              <w:pStyle w:val="ConsPlusNormal"/>
            </w:pPr>
          </w:p>
        </w:tc>
        <w:tc>
          <w:tcPr>
            <w:tcW w:w="5216" w:type="dxa"/>
            <w:tcBorders>
              <w:right w:val="nil"/>
            </w:tcBorders>
          </w:tcPr>
          <w:p w14:paraId="7F2B0B42" w14:textId="77777777" w:rsidR="00B31B4B" w:rsidRDefault="00B31B4B">
            <w:pPr>
              <w:pStyle w:val="ConsPlusNormal"/>
            </w:pPr>
          </w:p>
        </w:tc>
      </w:tr>
      <w:tr w:rsidR="00B31B4B" w14:paraId="1BDA958B" w14:textId="77777777">
        <w:tc>
          <w:tcPr>
            <w:tcW w:w="397" w:type="dxa"/>
            <w:vMerge/>
            <w:tcBorders>
              <w:left w:val="nil"/>
            </w:tcBorders>
          </w:tcPr>
          <w:p w14:paraId="2A83ABC7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vMerge/>
          </w:tcPr>
          <w:p w14:paraId="1861ADB0" w14:textId="77777777" w:rsidR="00B31B4B" w:rsidRDefault="00B31B4B">
            <w:pPr>
              <w:pStyle w:val="ConsPlusNormal"/>
            </w:pPr>
          </w:p>
        </w:tc>
        <w:tc>
          <w:tcPr>
            <w:tcW w:w="5216" w:type="dxa"/>
            <w:tcBorders>
              <w:right w:val="nil"/>
            </w:tcBorders>
          </w:tcPr>
          <w:p w14:paraId="7650FBD8" w14:textId="77777777" w:rsidR="00B31B4B" w:rsidRDefault="00B31B4B">
            <w:pPr>
              <w:pStyle w:val="ConsPlusNormal"/>
            </w:pPr>
          </w:p>
        </w:tc>
      </w:tr>
      <w:tr w:rsidR="00B31B4B" w14:paraId="303A81DE" w14:textId="77777777">
        <w:tc>
          <w:tcPr>
            <w:tcW w:w="397" w:type="dxa"/>
            <w:vMerge/>
            <w:tcBorders>
              <w:left w:val="nil"/>
            </w:tcBorders>
          </w:tcPr>
          <w:p w14:paraId="2BA7A394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vMerge w:val="restart"/>
            <w:vAlign w:val="center"/>
          </w:tcPr>
          <w:p w14:paraId="593B3370" w14:textId="77777777" w:rsidR="00B31B4B" w:rsidRDefault="00B31B4B">
            <w:pPr>
              <w:pStyle w:val="ConsPlusNormal"/>
            </w:pPr>
            <w:r>
              <w:t>Офтальмолог</w:t>
            </w:r>
          </w:p>
        </w:tc>
        <w:tc>
          <w:tcPr>
            <w:tcW w:w="5216" w:type="dxa"/>
            <w:tcBorders>
              <w:right w:val="nil"/>
            </w:tcBorders>
          </w:tcPr>
          <w:p w14:paraId="4F314540" w14:textId="77777777" w:rsidR="00B31B4B" w:rsidRDefault="00B31B4B">
            <w:pPr>
              <w:pStyle w:val="ConsPlusNormal"/>
            </w:pPr>
          </w:p>
        </w:tc>
      </w:tr>
      <w:tr w:rsidR="00B31B4B" w14:paraId="6CED3E5E" w14:textId="77777777">
        <w:tc>
          <w:tcPr>
            <w:tcW w:w="397" w:type="dxa"/>
            <w:vMerge/>
            <w:tcBorders>
              <w:left w:val="nil"/>
            </w:tcBorders>
          </w:tcPr>
          <w:p w14:paraId="4F94DE6A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vMerge/>
          </w:tcPr>
          <w:p w14:paraId="1D256E43" w14:textId="77777777" w:rsidR="00B31B4B" w:rsidRDefault="00B31B4B">
            <w:pPr>
              <w:pStyle w:val="ConsPlusNormal"/>
            </w:pPr>
          </w:p>
        </w:tc>
        <w:tc>
          <w:tcPr>
            <w:tcW w:w="5216" w:type="dxa"/>
            <w:tcBorders>
              <w:right w:val="nil"/>
            </w:tcBorders>
          </w:tcPr>
          <w:p w14:paraId="4003CD71" w14:textId="77777777" w:rsidR="00B31B4B" w:rsidRDefault="00B31B4B">
            <w:pPr>
              <w:pStyle w:val="ConsPlusNormal"/>
            </w:pPr>
          </w:p>
        </w:tc>
      </w:tr>
      <w:tr w:rsidR="00B31B4B" w14:paraId="48C8B563" w14:textId="77777777">
        <w:tc>
          <w:tcPr>
            <w:tcW w:w="397" w:type="dxa"/>
            <w:vMerge/>
            <w:tcBorders>
              <w:left w:val="nil"/>
            </w:tcBorders>
          </w:tcPr>
          <w:p w14:paraId="647E7F94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vMerge/>
          </w:tcPr>
          <w:p w14:paraId="63F12C1A" w14:textId="77777777" w:rsidR="00B31B4B" w:rsidRDefault="00B31B4B">
            <w:pPr>
              <w:pStyle w:val="ConsPlusNormal"/>
            </w:pPr>
          </w:p>
        </w:tc>
        <w:tc>
          <w:tcPr>
            <w:tcW w:w="5216" w:type="dxa"/>
            <w:tcBorders>
              <w:right w:val="nil"/>
            </w:tcBorders>
          </w:tcPr>
          <w:p w14:paraId="3635CB65" w14:textId="77777777" w:rsidR="00B31B4B" w:rsidRDefault="00B31B4B">
            <w:pPr>
              <w:pStyle w:val="ConsPlusNormal"/>
            </w:pPr>
          </w:p>
        </w:tc>
      </w:tr>
      <w:tr w:rsidR="00B31B4B" w14:paraId="252424A0" w14:textId="77777777">
        <w:tc>
          <w:tcPr>
            <w:tcW w:w="397" w:type="dxa"/>
            <w:vMerge/>
            <w:tcBorders>
              <w:left w:val="nil"/>
            </w:tcBorders>
          </w:tcPr>
          <w:p w14:paraId="56E36CAF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vMerge/>
          </w:tcPr>
          <w:p w14:paraId="6DCD479E" w14:textId="77777777" w:rsidR="00B31B4B" w:rsidRDefault="00B31B4B">
            <w:pPr>
              <w:pStyle w:val="ConsPlusNormal"/>
            </w:pPr>
          </w:p>
        </w:tc>
        <w:tc>
          <w:tcPr>
            <w:tcW w:w="5216" w:type="dxa"/>
            <w:tcBorders>
              <w:right w:val="nil"/>
            </w:tcBorders>
          </w:tcPr>
          <w:p w14:paraId="774174A0" w14:textId="77777777" w:rsidR="00B31B4B" w:rsidRDefault="00B31B4B">
            <w:pPr>
              <w:pStyle w:val="ConsPlusNormal"/>
            </w:pPr>
          </w:p>
        </w:tc>
      </w:tr>
      <w:tr w:rsidR="00B31B4B" w14:paraId="7F9D9836" w14:textId="77777777">
        <w:tc>
          <w:tcPr>
            <w:tcW w:w="397" w:type="dxa"/>
            <w:vMerge/>
            <w:tcBorders>
              <w:left w:val="nil"/>
            </w:tcBorders>
          </w:tcPr>
          <w:p w14:paraId="769DC365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vMerge w:val="restart"/>
          </w:tcPr>
          <w:p w14:paraId="1D5DFF84" w14:textId="77777777" w:rsidR="00B31B4B" w:rsidRDefault="00B31B4B">
            <w:pPr>
              <w:pStyle w:val="ConsPlusNormal"/>
            </w:pPr>
            <w:r>
              <w:t>Отоларинголог</w:t>
            </w:r>
          </w:p>
        </w:tc>
        <w:tc>
          <w:tcPr>
            <w:tcW w:w="5216" w:type="dxa"/>
            <w:tcBorders>
              <w:right w:val="nil"/>
            </w:tcBorders>
          </w:tcPr>
          <w:p w14:paraId="3A202E50" w14:textId="77777777" w:rsidR="00B31B4B" w:rsidRDefault="00B31B4B">
            <w:pPr>
              <w:pStyle w:val="ConsPlusNormal"/>
            </w:pPr>
          </w:p>
        </w:tc>
      </w:tr>
      <w:tr w:rsidR="00B31B4B" w14:paraId="432ABAE6" w14:textId="77777777">
        <w:tc>
          <w:tcPr>
            <w:tcW w:w="397" w:type="dxa"/>
            <w:vMerge/>
            <w:tcBorders>
              <w:left w:val="nil"/>
            </w:tcBorders>
          </w:tcPr>
          <w:p w14:paraId="5BE5580F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vMerge/>
          </w:tcPr>
          <w:p w14:paraId="08702ED0" w14:textId="77777777" w:rsidR="00B31B4B" w:rsidRDefault="00B31B4B">
            <w:pPr>
              <w:pStyle w:val="ConsPlusNormal"/>
            </w:pPr>
          </w:p>
        </w:tc>
        <w:tc>
          <w:tcPr>
            <w:tcW w:w="5216" w:type="dxa"/>
            <w:tcBorders>
              <w:right w:val="nil"/>
            </w:tcBorders>
          </w:tcPr>
          <w:p w14:paraId="52C0A299" w14:textId="77777777" w:rsidR="00B31B4B" w:rsidRDefault="00B31B4B">
            <w:pPr>
              <w:pStyle w:val="ConsPlusNormal"/>
            </w:pPr>
          </w:p>
        </w:tc>
      </w:tr>
      <w:tr w:rsidR="00B31B4B" w14:paraId="6E329553" w14:textId="77777777">
        <w:tc>
          <w:tcPr>
            <w:tcW w:w="397" w:type="dxa"/>
            <w:vMerge/>
            <w:tcBorders>
              <w:left w:val="nil"/>
            </w:tcBorders>
          </w:tcPr>
          <w:p w14:paraId="5950D1EF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vMerge/>
          </w:tcPr>
          <w:p w14:paraId="0C92A980" w14:textId="77777777" w:rsidR="00B31B4B" w:rsidRDefault="00B31B4B">
            <w:pPr>
              <w:pStyle w:val="ConsPlusNormal"/>
            </w:pPr>
          </w:p>
        </w:tc>
        <w:tc>
          <w:tcPr>
            <w:tcW w:w="5216" w:type="dxa"/>
            <w:tcBorders>
              <w:right w:val="nil"/>
            </w:tcBorders>
          </w:tcPr>
          <w:p w14:paraId="717D47A6" w14:textId="77777777" w:rsidR="00B31B4B" w:rsidRDefault="00B31B4B">
            <w:pPr>
              <w:pStyle w:val="ConsPlusNormal"/>
            </w:pPr>
          </w:p>
        </w:tc>
      </w:tr>
      <w:tr w:rsidR="00B31B4B" w14:paraId="238D56B4" w14:textId="77777777">
        <w:tc>
          <w:tcPr>
            <w:tcW w:w="397" w:type="dxa"/>
            <w:vMerge/>
            <w:tcBorders>
              <w:left w:val="nil"/>
            </w:tcBorders>
          </w:tcPr>
          <w:p w14:paraId="25979241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vMerge w:val="restart"/>
          </w:tcPr>
          <w:p w14:paraId="42D2A041" w14:textId="77777777" w:rsidR="00B31B4B" w:rsidRDefault="00B31B4B">
            <w:pPr>
              <w:pStyle w:val="ConsPlusNormal"/>
            </w:pPr>
            <w:r>
              <w:t>Стоматолог</w:t>
            </w:r>
          </w:p>
        </w:tc>
        <w:tc>
          <w:tcPr>
            <w:tcW w:w="5216" w:type="dxa"/>
            <w:tcBorders>
              <w:right w:val="nil"/>
            </w:tcBorders>
          </w:tcPr>
          <w:p w14:paraId="255AB2E2" w14:textId="77777777" w:rsidR="00B31B4B" w:rsidRDefault="00B31B4B">
            <w:pPr>
              <w:pStyle w:val="ConsPlusNormal"/>
            </w:pPr>
          </w:p>
        </w:tc>
      </w:tr>
      <w:tr w:rsidR="00B31B4B" w14:paraId="758B187C" w14:textId="77777777">
        <w:tc>
          <w:tcPr>
            <w:tcW w:w="397" w:type="dxa"/>
            <w:vMerge/>
            <w:tcBorders>
              <w:left w:val="nil"/>
            </w:tcBorders>
          </w:tcPr>
          <w:p w14:paraId="0043FFA0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vMerge/>
          </w:tcPr>
          <w:p w14:paraId="4BB2547F" w14:textId="77777777" w:rsidR="00B31B4B" w:rsidRDefault="00B31B4B">
            <w:pPr>
              <w:pStyle w:val="ConsPlusNormal"/>
            </w:pPr>
          </w:p>
        </w:tc>
        <w:tc>
          <w:tcPr>
            <w:tcW w:w="5216" w:type="dxa"/>
            <w:tcBorders>
              <w:right w:val="nil"/>
            </w:tcBorders>
          </w:tcPr>
          <w:p w14:paraId="13606EE6" w14:textId="77777777" w:rsidR="00B31B4B" w:rsidRDefault="00B31B4B">
            <w:pPr>
              <w:pStyle w:val="ConsPlusNormal"/>
            </w:pPr>
          </w:p>
        </w:tc>
      </w:tr>
      <w:tr w:rsidR="00B31B4B" w14:paraId="0297760A" w14:textId="77777777">
        <w:tc>
          <w:tcPr>
            <w:tcW w:w="397" w:type="dxa"/>
            <w:vMerge/>
            <w:tcBorders>
              <w:left w:val="nil"/>
            </w:tcBorders>
          </w:tcPr>
          <w:p w14:paraId="74375052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vMerge/>
          </w:tcPr>
          <w:p w14:paraId="09113CA0" w14:textId="77777777" w:rsidR="00B31B4B" w:rsidRDefault="00B31B4B">
            <w:pPr>
              <w:pStyle w:val="ConsPlusNormal"/>
            </w:pPr>
          </w:p>
        </w:tc>
        <w:tc>
          <w:tcPr>
            <w:tcW w:w="5216" w:type="dxa"/>
            <w:tcBorders>
              <w:right w:val="nil"/>
            </w:tcBorders>
          </w:tcPr>
          <w:p w14:paraId="754F69B7" w14:textId="77777777" w:rsidR="00B31B4B" w:rsidRDefault="00B31B4B">
            <w:pPr>
              <w:pStyle w:val="ConsPlusNormal"/>
            </w:pPr>
          </w:p>
        </w:tc>
      </w:tr>
      <w:tr w:rsidR="00B31B4B" w14:paraId="2B43F540" w14:textId="77777777">
        <w:tc>
          <w:tcPr>
            <w:tcW w:w="397" w:type="dxa"/>
            <w:vMerge/>
            <w:tcBorders>
              <w:left w:val="nil"/>
            </w:tcBorders>
          </w:tcPr>
          <w:p w14:paraId="0798081F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vMerge w:val="restart"/>
            <w:vAlign w:val="center"/>
          </w:tcPr>
          <w:p w14:paraId="6E7C405D" w14:textId="77777777" w:rsidR="00B31B4B" w:rsidRDefault="00B31B4B">
            <w:pPr>
              <w:pStyle w:val="ConsPlusNormal"/>
            </w:pPr>
            <w:r>
              <w:t>Гинеколог</w:t>
            </w:r>
          </w:p>
        </w:tc>
        <w:tc>
          <w:tcPr>
            <w:tcW w:w="5216" w:type="dxa"/>
            <w:tcBorders>
              <w:right w:val="nil"/>
            </w:tcBorders>
          </w:tcPr>
          <w:p w14:paraId="2FBE1BF9" w14:textId="77777777" w:rsidR="00B31B4B" w:rsidRDefault="00B31B4B">
            <w:pPr>
              <w:pStyle w:val="ConsPlusNormal"/>
            </w:pPr>
          </w:p>
        </w:tc>
      </w:tr>
      <w:tr w:rsidR="00B31B4B" w14:paraId="55B2FBD1" w14:textId="77777777">
        <w:tc>
          <w:tcPr>
            <w:tcW w:w="397" w:type="dxa"/>
            <w:vMerge/>
            <w:tcBorders>
              <w:left w:val="nil"/>
            </w:tcBorders>
          </w:tcPr>
          <w:p w14:paraId="69247143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vMerge/>
          </w:tcPr>
          <w:p w14:paraId="361A0F73" w14:textId="77777777" w:rsidR="00B31B4B" w:rsidRDefault="00B31B4B">
            <w:pPr>
              <w:pStyle w:val="ConsPlusNormal"/>
            </w:pPr>
          </w:p>
        </w:tc>
        <w:tc>
          <w:tcPr>
            <w:tcW w:w="5216" w:type="dxa"/>
            <w:tcBorders>
              <w:right w:val="nil"/>
            </w:tcBorders>
          </w:tcPr>
          <w:p w14:paraId="20CF8F23" w14:textId="77777777" w:rsidR="00B31B4B" w:rsidRDefault="00B31B4B">
            <w:pPr>
              <w:pStyle w:val="ConsPlusNormal"/>
            </w:pPr>
          </w:p>
        </w:tc>
      </w:tr>
      <w:tr w:rsidR="00B31B4B" w14:paraId="39F63424" w14:textId="77777777">
        <w:tc>
          <w:tcPr>
            <w:tcW w:w="397" w:type="dxa"/>
            <w:vMerge/>
            <w:tcBorders>
              <w:left w:val="nil"/>
            </w:tcBorders>
          </w:tcPr>
          <w:p w14:paraId="4E73736A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vMerge/>
          </w:tcPr>
          <w:p w14:paraId="3E1F9854" w14:textId="77777777" w:rsidR="00B31B4B" w:rsidRDefault="00B31B4B">
            <w:pPr>
              <w:pStyle w:val="ConsPlusNormal"/>
            </w:pPr>
          </w:p>
        </w:tc>
        <w:tc>
          <w:tcPr>
            <w:tcW w:w="5216" w:type="dxa"/>
            <w:tcBorders>
              <w:right w:val="nil"/>
            </w:tcBorders>
          </w:tcPr>
          <w:p w14:paraId="5D239ACB" w14:textId="77777777" w:rsidR="00B31B4B" w:rsidRDefault="00B31B4B">
            <w:pPr>
              <w:pStyle w:val="ConsPlusNormal"/>
            </w:pPr>
          </w:p>
        </w:tc>
      </w:tr>
      <w:tr w:rsidR="00B31B4B" w14:paraId="1F8E5730" w14:textId="77777777">
        <w:tc>
          <w:tcPr>
            <w:tcW w:w="397" w:type="dxa"/>
            <w:vMerge/>
            <w:tcBorders>
              <w:left w:val="nil"/>
            </w:tcBorders>
          </w:tcPr>
          <w:p w14:paraId="353B0D1D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vMerge/>
          </w:tcPr>
          <w:p w14:paraId="3572E8AD" w14:textId="77777777" w:rsidR="00B31B4B" w:rsidRDefault="00B31B4B">
            <w:pPr>
              <w:pStyle w:val="ConsPlusNormal"/>
            </w:pPr>
          </w:p>
        </w:tc>
        <w:tc>
          <w:tcPr>
            <w:tcW w:w="5216" w:type="dxa"/>
            <w:tcBorders>
              <w:right w:val="nil"/>
            </w:tcBorders>
          </w:tcPr>
          <w:p w14:paraId="14551835" w14:textId="77777777" w:rsidR="00B31B4B" w:rsidRDefault="00B31B4B">
            <w:pPr>
              <w:pStyle w:val="ConsPlusNormal"/>
            </w:pPr>
          </w:p>
        </w:tc>
      </w:tr>
      <w:tr w:rsidR="00B31B4B" w14:paraId="3D3EFF10" w14:textId="77777777">
        <w:tc>
          <w:tcPr>
            <w:tcW w:w="397" w:type="dxa"/>
            <w:vMerge/>
            <w:tcBorders>
              <w:left w:val="nil"/>
            </w:tcBorders>
          </w:tcPr>
          <w:p w14:paraId="32B38D2D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vMerge/>
          </w:tcPr>
          <w:p w14:paraId="2D3BCECA" w14:textId="77777777" w:rsidR="00B31B4B" w:rsidRDefault="00B31B4B">
            <w:pPr>
              <w:pStyle w:val="ConsPlusNormal"/>
            </w:pPr>
          </w:p>
        </w:tc>
        <w:tc>
          <w:tcPr>
            <w:tcW w:w="5216" w:type="dxa"/>
            <w:tcBorders>
              <w:right w:val="nil"/>
            </w:tcBorders>
          </w:tcPr>
          <w:p w14:paraId="6A78F43F" w14:textId="77777777" w:rsidR="00B31B4B" w:rsidRDefault="00B31B4B">
            <w:pPr>
              <w:pStyle w:val="ConsPlusNormal"/>
            </w:pPr>
          </w:p>
        </w:tc>
      </w:tr>
      <w:tr w:rsidR="00B31B4B" w14:paraId="3BF970FE" w14:textId="77777777">
        <w:tc>
          <w:tcPr>
            <w:tcW w:w="397" w:type="dxa"/>
            <w:vMerge/>
            <w:tcBorders>
              <w:left w:val="nil"/>
            </w:tcBorders>
          </w:tcPr>
          <w:p w14:paraId="34CBCB0D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vMerge w:val="restart"/>
            <w:vAlign w:val="center"/>
          </w:tcPr>
          <w:p w14:paraId="09397B15" w14:textId="77777777" w:rsidR="00B31B4B" w:rsidRDefault="00B31B4B">
            <w:pPr>
              <w:pStyle w:val="ConsPlusNormal"/>
            </w:pPr>
            <w:r>
              <w:t>Других специалистов</w:t>
            </w:r>
          </w:p>
        </w:tc>
        <w:tc>
          <w:tcPr>
            <w:tcW w:w="5216" w:type="dxa"/>
            <w:tcBorders>
              <w:right w:val="nil"/>
            </w:tcBorders>
          </w:tcPr>
          <w:p w14:paraId="7D33816F" w14:textId="77777777" w:rsidR="00B31B4B" w:rsidRDefault="00B31B4B">
            <w:pPr>
              <w:pStyle w:val="ConsPlusNormal"/>
            </w:pPr>
          </w:p>
        </w:tc>
      </w:tr>
      <w:tr w:rsidR="00B31B4B" w14:paraId="531DD788" w14:textId="77777777">
        <w:tc>
          <w:tcPr>
            <w:tcW w:w="397" w:type="dxa"/>
            <w:vMerge/>
            <w:tcBorders>
              <w:left w:val="nil"/>
            </w:tcBorders>
          </w:tcPr>
          <w:p w14:paraId="6B7088E0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vMerge/>
          </w:tcPr>
          <w:p w14:paraId="573FF9F3" w14:textId="77777777" w:rsidR="00B31B4B" w:rsidRDefault="00B31B4B">
            <w:pPr>
              <w:pStyle w:val="ConsPlusNormal"/>
            </w:pPr>
          </w:p>
        </w:tc>
        <w:tc>
          <w:tcPr>
            <w:tcW w:w="5216" w:type="dxa"/>
            <w:tcBorders>
              <w:right w:val="nil"/>
            </w:tcBorders>
          </w:tcPr>
          <w:p w14:paraId="4C64D3CA" w14:textId="77777777" w:rsidR="00B31B4B" w:rsidRDefault="00B31B4B">
            <w:pPr>
              <w:pStyle w:val="ConsPlusNormal"/>
            </w:pPr>
          </w:p>
        </w:tc>
      </w:tr>
      <w:tr w:rsidR="00B31B4B" w14:paraId="2D266879" w14:textId="77777777">
        <w:tc>
          <w:tcPr>
            <w:tcW w:w="397" w:type="dxa"/>
            <w:vMerge/>
            <w:tcBorders>
              <w:left w:val="nil"/>
            </w:tcBorders>
          </w:tcPr>
          <w:p w14:paraId="3AE24C81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vMerge/>
          </w:tcPr>
          <w:p w14:paraId="169DD160" w14:textId="77777777" w:rsidR="00B31B4B" w:rsidRDefault="00B31B4B">
            <w:pPr>
              <w:pStyle w:val="ConsPlusNormal"/>
            </w:pPr>
          </w:p>
        </w:tc>
        <w:tc>
          <w:tcPr>
            <w:tcW w:w="5216" w:type="dxa"/>
            <w:tcBorders>
              <w:right w:val="nil"/>
            </w:tcBorders>
          </w:tcPr>
          <w:p w14:paraId="3F76018E" w14:textId="77777777" w:rsidR="00B31B4B" w:rsidRDefault="00B31B4B">
            <w:pPr>
              <w:pStyle w:val="ConsPlusNormal"/>
            </w:pPr>
          </w:p>
        </w:tc>
      </w:tr>
      <w:tr w:rsidR="00B31B4B" w14:paraId="1FA8E1A6" w14:textId="77777777">
        <w:tc>
          <w:tcPr>
            <w:tcW w:w="397" w:type="dxa"/>
            <w:vMerge/>
            <w:tcBorders>
              <w:left w:val="nil"/>
            </w:tcBorders>
          </w:tcPr>
          <w:p w14:paraId="3582B32A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vMerge/>
          </w:tcPr>
          <w:p w14:paraId="7220177D" w14:textId="77777777" w:rsidR="00B31B4B" w:rsidRDefault="00B31B4B">
            <w:pPr>
              <w:pStyle w:val="ConsPlusNormal"/>
            </w:pPr>
          </w:p>
        </w:tc>
        <w:tc>
          <w:tcPr>
            <w:tcW w:w="5216" w:type="dxa"/>
            <w:tcBorders>
              <w:right w:val="nil"/>
            </w:tcBorders>
          </w:tcPr>
          <w:p w14:paraId="54321051" w14:textId="77777777" w:rsidR="00B31B4B" w:rsidRDefault="00B31B4B">
            <w:pPr>
              <w:pStyle w:val="ConsPlusNormal"/>
            </w:pPr>
          </w:p>
        </w:tc>
      </w:tr>
    </w:tbl>
    <w:p w14:paraId="2CE55833" w14:textId="77777777" w:rsidR="00B31B4B" w:rsidRDefault="00B31B4B">
      <w:pPr>
        <w:pStyle w:val="ConsPlusNormal"/>
        <w:jc w:val="both"/>
      </w:pPr>
    </w:p>
    <w:p w14:paraId="75756D86" w14:textId="77777777" w:rsidR="00B31B4B" w:rsidRDefault="00B31B4B">
      <w:pPr>
        <w:pStyle w:val="ConsPlusNormal"/>
        <w:jc w:val="right"/>
      </w:pPr>
      <w:r>
        <w:t>Стр. 11 ф. 062/у</w:t>
      </w:r>
    </w:p>
    <w:p w14:paraId="34F79515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007"/>
        <w:gridCol w:w="3007"/>
        <w:gridCol w:w="3007"/>
      </w:tblGrid>
      <w:tr w:rsidR="00B31B4B" w14:paraId="50C8BB11" w14:textId="77777777">
        <w:tc>
          <w:tcPr>
            <w:tcW w:w="3007" w:type="dxa"/>
            <w:tcBorders>
              <w:left w:val="nil"/>
            </w:tcBorders>
          </w:tcPr>
          <w:p w14:paraId="191F1395" w14:textId="77777777" w:rsidR="00B31B4B" w:rsidRDefault="00B31B4B">
            <w:pPr>
              <w:pStyle w:val="ConsPlusNormal"/>
            </w:pPr>
          </w:p>
        </w:tc>
        <w:tc>
          <w:tcPr>
            <w:tcW w:w="3007" w:type="dxa"/>
          </w:tcPr>
          <w:p w14:paraId="583F0382" w14:textId="77777777" w:rsidR="00B31B4B" w:rsidRDefault="00B31B4B">
            <w:pPr>
              <w:pStyle w:val="ConsPlusNormal"/>
            </w:pPr>
          </w:p>
        </w:tc>
        <w:tc>
          <w:tcPr>
            <w:tcW w:w="3007" w:type="dxa"/>
            <w:tcBorders>
              <w:right w:val="nil"/>
            </w:tcBorders>
          </w:tcPr>
          <w:p w14:paraId="04767DE7" w14:textId="77777777" w:rsidR="00B31B4B" w:rsidRDefault="00B31B4B">
            <w:pPr>
              <w:pStyle w:val="ConsPlusNormal"/>
            </w:pPr>
          </w:p>
        </w:tc>
      </w:tr>
      <w:tr w:rsidR="00B31B4B" w14:paraId="09FAB07B" w14:textId="77777777">
        <w:tc>
          <w:tcPr>
            <w:tcW w:w="3007" w:type="dxa"/>
            <w:tcBorders>
              <w:left w:val="nil"/>
            </w:tcBorders>
          </w:tcPr>
          <w:p w14:paraId="3FBD6533" w14:textId="77777777" w:rsidR="00B31B4B" w:rsidRDefault="00B31B4B">
            <w:pPr>
              <w:pStyle w:val="ConsPlusNormal"/>
            </w:pPr>
          </w:p>
        </w:tc>
        <w:tc>
          <w:tcPr>
            <w:tcW w:w="3007" w:type="dxa"/>
          </w:tcPr>
          <w:p w14:paraId="5FE03030" w14:textId="77777777" w:rsidR="00B31B4B" w:rsidRDefault="00B31B4B">
            <w:pPr>
              <w:pStyle w:val="ConsPlusNormal"/>
            </w:pPr>
          </w:p>
        </w:tc>
        <w:tc>
          <w:tcPr>
            <w:tcW w:w="3007" w:type="dxa"/>
            <w:tcBorders>
              <w:right w:val="nil"/>
            </w:tcBorders>
          </w:tcPr>
          <w:p w14:paraId="36A59966" w14:textId="77777777" w:rsidR="00B31B4B" w:rsidRDefault="00B31B4B">
            <w:pPr>
              <w:pStyle w:val="ConsPlusNormal"/>
            </w:pPr>
          </w:p>
        </w:tc>
      </w:tr>
      <w:tr w:rsidR="00B31B4B" w14:paraId="7CF409DD" w14:textId="77777777">
        <w:tc>
          <w:tcPr>
            <w:tcW w:w="3007" w:type="dxa"/>
            <w:tcBorders>
              <w:left w:val="nil"/>
            </w:tcBorders>
          </w:tcPr>
          <w:p w14:paraId="71510AAA" w14:textId="77777777" w:rsidR="00B31B4B" w:rsidRDefault="00B31B4B">
            <w:pPr>
              <w:pStyle w:val="ConsPlusNormal"/>
            </w:pPr>
          </w:p>
        </w:tc>
        <w:tc>
          <w:tcPr>
            <w:tcW w:w="3007" w:type="dxa"/>
          </w:tcPr>
          <w:p w14:paraId="4D130D80" w14:textId="77777777" w:rsidR="00B31B4B" w:rsidRDefault="00B31B4B">
            <w:pPr>
              <w:pStyle w:val="ConsPlusNormal"/>
            </w:pPr>
          </w:p>
        </w:tc>
        <w:tc>
          <w:tcPr>
            <w:tcW w:w="3007" w:type="dxa"/>
            <w:tcBorders>
              <w:right w:val="nil"/>
            </w:tcBorders>
          </w:tcPr>
          <w:p w14:paraId="6EF9B725" w14:textId="77777777" w:rsidR="00B31B4B" w:rsidRDefault="00B31B4B">
            <w:pPr>
              <w:pStyle w:val="ConsPlusNormal"/>
            </w:pPr>
          </w:p>
        </w:tc>
      </w:tr>
      <w:tr w:rsidR="00B31B4B" w14:paraId="033D5592" w14:textId="77777777">
        <w:tc>
          <w:tcPr>
            <w:tcW w:w="3007" w:type="dxa"/>
            <w:tcBorders>
              <w:left w:val="nil"/>
            </w:tcBorders>
          </w:tcPr>
          <w:p w14:paraId="392B5434" w14:textId="77777777" w:rsidR="00B31B4B" w:rsidRDefault="00B31B4B">
            <w:pPr>
              <w:pStyle w:val="ConsPlusNormal"/>
            </w:pPr>
          </w:p>
        </w:tc>
        <w:tc>
          <w:tcPr>
            <w:tcW w:w="3007" w:type="dxa"/>
          </w:tcPr>
          <w:p w14:paraId="4E4A1E8A" w14:textId="77777777" w:rsidR="00B31B4B" w:rsidRDefault="00B31B4B">
            <w:pPr>
              <w:pStyle w:val="ConsPlusNormal"/>
            </w:pPr>
          </w:p>
        </w:tc>
        <w:tc>
          <w:tcPr>
            <w:tcW w:w="3007" w:type="dxa"/>
            <w:tcBorders>
              <w:right w:val="nil"/>
            </w:tcBorders>
          </w:tcPr>
          <w:p w14:paraId="0C827132" w14:textId="77777777" w:rsidR="00B31B4B" w:rsidRDefault="00B31B4B">
            <w:pPr>
              <w:pStyle w:val="ConsPlusNormal"/>
            </w:pPr>
          </w:p>
        </w:tc>
      </w:tr>
    </w:tbl>
    <w:p w14:paraId="630883AD" w14:textId="77777777" w:rsidR="00B31B4B" w:rsidRDefault="00B31B4B">
      <w:pPr>
        <w:pStyle w:val="ConsPlusNormal"/>
        <w:jc w:val="both"/>
      </w:pPr>
      <w:r>
        <w:t>и т.д. до конца, согласно стр. 10.</w:t>
      </w:r>
    </w:p>
    <w:p w14:paraId="58B0622F" w14:textId="77777777" w:rsidR="00B31B4B" w:rsidRDefault="00B31B4B">
      <w:pPr>
        <w:pStyle w:val="ConsPlusNormal"/>
        <w:jc w:val="both"/>
      </w:pPr>
    </w:p>
    <w:p w14:paraId="01B389DB" w14:textId="77777777" w:rsidR="00B31B4B" w:rsidRDefault="00B31B4B">
      <w:pPr>
        <w:pStyle w:val="ConsPlusNormal"/>
        <w:jc w:val="right"/>
      </w:pPr>
      <w:r>
        <w:t>Стр. 12 ф. 062/у</w:t>
      </w:r>
    </w:p>
    <w:p w14:paraId="5FBC55CC" w14:textId="77777777" w:rsidR="00B31B4B" w:rsidRDefault="00B31B4B">
      <w:pPr>
        <w:pStyle w:val="ConsPlusNormal"/>
        <w:jc w:val="both"/>
      </w:pPr>
    </w:p>
    <w:p w14:paraId="573458A3" w14:textId="77777777" w:rsidR="00B31B4B" w:rsidRDefault="00B31B4B">
      <w:pPr>
        <w:pStyle w:val="ConsPlusNonformat"/>
        <w:jc w:val="both"/>
      </w:pPr>
      <w:r>
        <w:t xml:space="preserve">                                      ДАННЫЕ РЕНТГЕНОСКОПИИ (ФЛЮОРОГРАФИИ),</w:t>
      </w:r>
    </w:p>
    <w:p w14:paraId="0E395AC8" w14:textId="77777777" w:rsidR="00B31B4B" w:rsidRDefault="00B31B4B">
      <w:pPr>
        <w:pStyle w:val="ConsPlusNonformat"/>
        <w:jc w:val="both"/>
      </w:pPr>
    </w:p>
    <w:p w14:paraId="495C5DE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78B706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B6451E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2A6B1C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000101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D761D8B" w14:textId="77777777" w:rsidR="00B31B4B" w:rsidRDefault="00B31B4B">
      <w:pPr>
        <w:pStyle w:val="ConsPlusNonformat"/>
        <w:jc w:val="both"/>
      </w:pPr>
      <w:r>
        <w:t>и т.д. до конца страницы.</w:t>
      </w:r>
    </w:p>
    <w:p w14:paraId="77583981" w14:textId="77777777" w:rsidR="00B31B4B" w:rsidRDefault="00B31B4B">
      <w:pPr>
        <w:pStyle w:val="ConsPlusNonformat"/>
        <w:jc w:val="both"/>
      </w:pPr>
    </w:p>
    <w:p w14:paraId="0EA30C2B" w14:textId="77777777" w:rsidR="00B31B4B" w:rsidRDefault="00B31B4B">
      <w:pPr>
        <w:pStyle w:val="ConsPlusNonformat"/>
        <w:jc w:val="both"/>
      </w:pPr>
      <w:r>
        <w:t xml:space="preserve">                                                           Стр. 13 ф. 062/у</w:t>
      </w:r>
    </w:p>
    <w:p w14:paraId="20167C4E" w14:textId="77777777" w:rsidR="00B31B4B" w:rsidRDefault="00B31B4B">
      <w:pPr>
        <w:pStyle w:val="ConsPlusNonformat"/>
        <w:jc w:val="both"/>
      </w:pPr>
    </w:p>
    <w:p w14:paraId="19AB7609" w14:textId="77777777" w:rsidR="00B31B4B" w:rsidRDefault="00B31B4B">
      <w:pPr>
        <w:pStyle w:val="ConsPlusNonformat"/>
        <w:jc w:val="both"/>
      </w:pPr>
      <w:r>
        <w:t>ЛАБОРАТОРНЫХ ИССЛЕДОВАНИЙ</w:t>
      </w:r>
    </w:p>
    <w:p w14:paraId="61DBE580" w14:textId="77777777" w:rsidR="00B31B4B" w:rsidRDefault="00B31B4B">
      <w:pPr>
        <w:pStyle w:val="ConsPlusNonformat"/>
        <w:jc w:val="both"/>
      </w:pPr>
    </w:p>
    <w:p w14:paraId="4C003C1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00EEB7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76D1B2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FB6E9C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734406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A969A15" w14:textId="77777777" w:rsidR="00B31B4B" w:rsidRDefault="00B31B4B">
      <w:pPr>
        <w:pStyle w:val="ConsPlusNonformat"/>
        <w:jc w:val="both"/>
      </w:pPr>
      <w:r>
        <w:t>и т.д. до конца, согласно стр. 12.</w:t>
      </w:r>
    </w:p>
    <w:p w14:paraId="2EA21775" w14:textId="77777777" w:rsidR="00B31B4B" w:rsidRDefault="00B31B4B">
      <w:pPr>
        <w:pStyle w:val="ConsPlusNormal"/>
        <w:jc w:val="both"/>
      </w:pPr>
    </w:p>
    <w:p w14:paraId="1B6AB8B3" w14:textId="77777777" w:rsidR="00B31B4B" w:rsidRDefault="00B31B4B">
      <w:pPr>
        <w:pStyle w:val="ConsPlusNormal"/>
        <w:jc w:val="right"/>
      </w:pPr>
      <w:r>
        <w:t>Стр. 14, 16 ф. 062/у</w:t>
      </w:r>
    </w:p>
    <w:p w14:paraId="683C72A8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84"/>
        <w:gridCol w:w="340"/>
        <w:gridCol w:w="567"/>
        <w:gridCol w:w="587"/>
        <w:gridCol w:w="587"/>
        <w:gridCol w:w="589"/>
        <w:gridCol w:w="513"/>
        <w:gridCol w:w="513"/>
        <w:gridCol w:w="513"/>
        <w:gridCol w:w="513"/>
        <w:gridCol w:w="466"/>
        <w:gridCol w:w="466"/>
        <w:gridCol w:w="466"/>
        <w:gridCol w:w="466"/>
        <w:gridCol w:w="469"/>
      </w:tblGrid>
      <w:tr w:rsidR="00B31B4B" w14:paraId="263C41C0" w14:textId="77777777">
        <w:tc>
          <w:tcPr>
            <w:tcW w:w="9039" w:type="dxa"/>
            <w:gridSpan w:val="15"/>
            <w:tcBorders>
              <w:top w:val="nil"/>
              <w:left w:val="nil"/>
              <w:right w:val="nil"/>
            </w:tcBorders>
          </w:tcPr>
          <w:p w14:paraId="720789BE" w14:textId="77777777" w:rsidR="00B31B4B" w:rsidRDefault="00B31B4B">
            <w:pPr>
              <w:pStyle w:val="ConsPlusNormal"/>
              <w:jc w:val="right"/>
            </w:pPr>
            <w:r>
              <w:t>ФУНКЦИОНАЛЬНОЕ</w:t>
            </w:r>
          </w:p>
        </w:tc>
      </w:tr>
      <w:tr w:rsidR="00B31B4B" w14:paraId="3AD4F3D3" w14:textId="77777777">
        <w:tblPrEx>
          <w:tblBorders>
            <w:insideV w:val="nil"/>
          </w:tblBorders>
        </w:tblPrEx>
        <w:tc>
          <w:tcPr>
            <w:tcW w:w="1984" w:type="dxa"/>
          </w:tcPr>
          <w:p w14:paraId="70B322D0" w14:textId="77777777" w:rsidR="00B31B4B" w:rsidRDefault="00B31B4B">
            <w:pPr>
              <w:pStyle w:val="ConsPlusNormal"/>
              <w:jc w:val="both"/>
            </w:pPr>
            <w:r>
              <w:t>До нагрузки:</w:t>
            </w:r>
          </w:p>
        </w:tc>
        <w:tc>
          <w:tcPr>
            <w:tcW w:w="907" w:type="dxa"/>
            <w:gridSpan w:val="2"/>
          </w:tcPr>
          <w:p w14:paraId="234B6B04" w14:textId="77777777" w:rsidR="00B31B4B" w:rsidRDefault="00B31B4B">
            <w:pPr>
              <w:pStyle w:val="ConsPlusNormal"/>
              <w:jc w:val="center"/>
            </w:pPr>
            <w:r>
              <w:t>Пульс</w:t>
            </w:r>
          </w:p>
        </w:tc>
        <w:tc>
          <w:tcPr>
            <w:tcW w:w="3815" w:type="dxa"/>
            <w:gridSpan w:val="7"/>
          </w:tcPr>
          <w:p w14:paraId="1F555032" w14:textId="77777777" w:rsidR="00B31B4B" w:rsidRDefault="00B31B4B">
            <w:pPr>
              <w:pStyle w:val="ConsPlusNormal"/>
              <w:jc w:val="center"/>
            </w:pPr>
            <w:r>
              <w:t>Кровяное давление</w:t>
            </w:r>
          </w:p>
        </w:tc>
        <w:tc>
          <w:tcPr>
            <w:tcW w:w="2333" w:type="dxa"/>
            <w:gridSpan w:val="5"/>
          </w:tcPr>
          <w:p w14:paraId="26F25C8A" w14:textId="77777777" w:rsidR="00B31B4B" w:rsidRDefault="00B31B4B">
            <w:pPr>
              <w:pStyle w:val="ConsPlusNormal"/>
              <w:jc w:val="center"/>
            </w:pPr>
            <w:r>
              <w:t>Дыхание</w:t>
            </w:r>
          </w:p>
        </w:tc>
      </w:tr>
      <w:tr w:rsidR="00B31B4B" w14:paraId="331E28B6" w14:textId="77777777">
        <w:tc>
          <w:tcPr>
            <w:tcW w:w="2891" w:type="dxa"/>
            <w:gridSpan w:val="3"/>
            <w:vMerge w:val="restart"/>
            <w:tcBorders>
              <w:left w:val="nil"/>
              <w:bottom w:val="nil"/>
            </w:tcBorders>
            <w:vAlign w:val="center"/>
          </w:tcPr>
          <w:p w14:paraId="169AA964" w14:textId="77777777" w:rsidR="00B31B4B" w:rsidRDefault="00B31B4B">
            <w:pPr>
              <w:pStyle w:val="ConsPlusNormal"/>
              <w:jc w:val="center"/>
            </w:pPr>
            <w:r>
              <w:t>Дата _____________</w:t>
            </w:r>
          </w:p>
        </w:tc>
        <w:tc>
          <w:tcPr>
            <w:tcW w:w="1763" w:type="dxa"/>
            <w:gridSpan w:val="3"/>
          </w:tcPr>
          <w:p w14:paraId="46611C99" w14:textId="77777777" w:rsidR="00B31B4B" w:rsidRDefault="00B31B4B">
            <w:pPr>
              <w:pStyle w:val="ConsPlusNormal"/>
              <w:jc w:val="center"/>
            </w:pPr>
            <w:r>
              <w:t>20 приседаний</w:t>
            </w:r>
          </w:p>
        </w:tc>
        <w:tc>
          <w:tcPr>
            <w:tcW w:w="2052" w:type="dxa"/>
            <w:gridSpan w:val="4"/>
          </w:tcPr>
          <w:p w14:paraId="1692E710" w14:textId="77777777" w:rsidR="00B31B4B" w:rsidRDefault="00B31B4B">
            <w:pPr>
              <w:pStyle w:val="ConsPlusNormal"/>
              <w:jc w:val="center"/>
            </w:pPr>
            <w:r>
              <w:t>15-секундный бег</w:t>
            </w:r>
          </w:p>
        </w:tc>
        <w:tc>
          <w:tcPr>
            <w:tcW w:w="2333" w:type="dxa"/>
            <w:gridSpan w:val="5"/>
            <w:tcBorders>
              <w:right w:val="nil"/>
            </w:tcBorders>
          </w:tcPr>
          <w:p w14:paraId="1CB6FD3F" w14:textId="77777777" w:rsidR="00B31B4B" w:rsidRDefault="00B31B4B">
            <w:pPr>
              <w:pStyle w:val="ConsPlusNormal"/>
              <w:jc w:val="center"/>
            </w:pPr>
            <w:r>
              <w:t>3-минутный бег</w:t>
            </w:r>
          </w:p>
        </w:tc>
      </w:tr>
      <w:tr w:rsidR="00B31B4B" w14:paraId="2E0204F4" w14:textId="77777777">
        <w:tc>
          <w:tcPr>
            <w:tcW w:w="2891" w:type="dxa"/>
            <w:gridSpan w:val="3"/>
            <w:vMerge/>
            <w:tcBorders>
              <w:left w:val="nil"/>
              <w:bottom w:val="nil"/>
            </w:tcBorders>
          </w:tcPr>
          <w:p w14:paraId="270CAB41" w14:textId="77777777" w:rsidR="00B31B4B" w:rsidRDefault="00B31B4B">
            <w:pPr>
              <w:pStyle w:val="ConsPlusNormal"/>
            </w:pPr>
          </w:p>
        </w:tc>
        <w:tc>
          <w:tcPr>
            <w:tcW w:w="1763" w:type="dxa"/>
            <w:gridSpan w:val="3"/>
          </w:tcPr>
          <w:p w14:paraId="2C12ADFD" w14:textId="77777777" w:rsidR="00B31B4B" w:rsidRDefault="00B31B4B">
            <w:pPr>
              <w:pStyle w:val="ConsPlusNormal"/>
              <w:jc w:val="center"/>
            </w:pPr>
            <w:r>
              <w:t>Оценка ___</w:t>
            </w:r>
          </w:p>
        </w:tc>
        <w:tc>
          <w:tcPr>
            <w:tcW w:w="2052" w:type="dxa"/>
            <w:gridSpan w:val="4"/>
          </w:tcPr>
          <w:p w14:paraId="63A9806D" w14:textId="77777777" w:rsidR="00B31B4B" w:rsidRDefault="00B31B4B">
            <w:pPr>
              <w:pStyle w:val="ConsPlusNormal"/>
              <w:jc w:val="center"/>
            </w:pPr>
            <w:r>
              <w:t>Оценка ______</w:t>
            </w:r>
          </w:p>
        </w:tc>
        <w:tc>
          <w:tcPr>
            <w:tcW w:w="2333" w:type="dxa"/>
            <w:gridSpan w:val="5"/>
            <w:tcBorders>
              <w:right w:val="nil"/>
            </w:tcBorders>
          </w:tcPr>
          <w:p w14:paraId="78B0B44E" w14:textId="77777777" w:rsidR="00B31B4B" w:rsidRDefault="00B31B4B">
            <w:pPr>
              <w:pStyle w:val="ConsPlusNormal"/>
              <w:jc w:val="center"/>
            </w:pPr>
            <w:r>
              <w:t>Оценка ________</w:t>
            </w:r>
          </w:p>
        </w:tc>
      </w:tr>
      <w:tr w:rsidR="00B31B4B" w14:paraId="5C12006D" w14:textId="77777777">
        <w:tc>
          <w:tcPr>
            <w:tcW w:w="2891" w:type="dxa"/>
            <w:gridSpan w:val="3"/>
            <w:vMerge/>
            <w:tcBorders>
              <w:left w:val="nil"/>
              <w:bottom w:val="nil"/>
            </w:tcBorders>
          </w:tcPr>
          <w:p w14:paraId="1E84DEC8" w14:textId="77777777" w:rsidR="00B31B4B" w:rsidRDefault="00B31B4B">
            <w:pPr>
              <w:pStyle w:val="ConsPlusNormal"/>
            </w:pPr>
          </w:p>
        </w:tc>
        <w:tc>
          <w:tcPr>
            <w:tcW w:w="587" w:type="dxa"/>
          </w:tcPr>
          <w:p w14:paraId="6A6365D6" w14:textId="77777777" w:rsidR="00B31B4B" w:rsidRDefault="00B31B4B">
            <w:pPr>
              <w:pStyle w:val="ConsPlusNormal"/>
              <w:jc w:val="center"/>
            </w:pPr>
            <w:r>
              <w:t>1'</w:t>
            </w:r>
          </w:p>
        </w:tc>
        <w:tc>
          <w:tcPr>
            <w:tcW w:w="587" w:type="dxa"/>
          </w:tcPr>
          <w:p w14:paraId="0246B204" w14:textId="77777777" w:rsidR="00B31B4B" w:rsidRDefault="00B31B4B">
            <w:pPr>
              <w:pStyle w:val="ConsPlusNormal"/>
              <w:jc w:val="center"/>
            </w:pPr>
            <w:r>
              <w:t>2'</w:t>
            </w:r>
          </w:p>
        </w:tc>
        <w:tc>
          <w:tcPr>
            <w:tcW w:w="589" w:type="dxa"/>
          </w:tcPr>
          <w:p w14:paraId="6D27ECD0" w14:textId="77777777" w:rsidR="00B31B4B" w:rsidRDefault="00B31B4B">
            <w:pPr>
              <w:pStyle w:val="ConsPlusNormal"/>
              <w:jc w:val="center"/>
            </w:pPr>
            <w:r>
              <w:t>3'</w:t>
            </w:r>
          </w:p>
        </w:tc>
        <w:tc>
          <w:tcPr>
            <w:tcW w:w="513" w:type="dxa"/>
          </w:tcPr>
          <w:p w14:paraId="2FB4CB98" w14:textId="77777777" w:rsidR="00B31B4B" w:rsidRDefault="00B31B4B">
            <w:pPr>
              <w:pStyle w:val="ConsPlusNormal"/>
              <w:jc w:val="center"/>
            </w:pPr>
            <w:r>
              <w:t>1'</w:t>
            </w:r>
          </w:p>
        </w:tc>
        <w:tc>
          <w:tcPr>
            <w:tcW w:w="513" w:type="dxa"/>
          </w:tcPr>
          <w:p w14:paraId="45F36381" w14:textId="77777777" w:rsidR="00B31B4B" w:rsidRDefault="00B31B4B">
            <w:pPr>
              <w:pStyle w:val="ConsPlusNormal"/>
              <w:jc w:val="center"/>
            </w:pPr>
            <w:r>
              <w:t>2'</w:t>
            </w:r>
          </w:p>
        </w:tc>
        <w:tc>
          <w:tcPr>
            <w:tcW w:w="513" w:type="dxa"/>
          </w:tcPr>
          <w:p w14:paraId="253D2B2D" w14:textId="77777777" w:rsidR="00B31B4B" w:rsidRDefault="00B31B4B">
            <w:pPr>
              <w:pStyle w:val="ConsPlusNormal"/>
              <w:jc w:val="center"/>
            </w:pPr>
            <w:r>
              <w:t>3'</w:t>
            </w:r>
          </w:p>
        </w:tc>
        <w:tc>
          <w:tcPr>
            <w:tcW w:w="513" w:type="dxa"/>
          </w:tcPr>
          <w:p w14:paraId="36AE129F" w14:textId="77777777" w:rsidR="00B31B4B" w:rsidRDefault="00B31B4B">
            <w:pPr>
              <w:pStyle w:val="ConsPlusNormal"/>
              <w:jc w:val="center"/>
            </w:pPr>
            <w:r>
              <w:t>4'</w:t>
            </w:r>
          </w:p>
        </w:tc>
        <w:tc>
          <w:tcPr>
            <w:tcW w:w="466" w:type="dxa"/>
          </w:tcPr>
          <w:p w14:paraId="4F0D3D38" w14:textId="77777777" w:rsidR="00B31B4B" w:rsidRDefault="00B31B4B">
            <w:pPr>
              <w:pStyle w:val="ConsPlusNormal"/>
              <w:jc w:val="center"/>
            </w:pPr>
            <w:r>
              <w:t>1'</w:t>
            </w:r>
          </w:p>
        </w:tc>
        <w:tc>
          <w:tcPr>
            <w:tcW w:w="466" w:type="dxa"/>
          </w:tcPr>
          <w:p w14:paraId="49F276EB" w14:textId="77777777" w:rsidR="00B31B4B" w:rsidRDefault="00B31B4B">
            <w:pPr>
              <w:pStyle w:val="ConsPlusNormal"/>
              <w:jc w:val="center"/>
            </w:pPr>
            <w:r>
              <w:t>2'</w:t>
            </w:r>
          </w:p>
        </w:tc>
        <w:tc>
          <w:tcPr>
            <w:tcW w:w="466" w:type="dxa"/>
          </w:tcPr>
          <w:p w14:paraId="75C8EC96" w14:textId="77777777" w:rsidR="00B31B4B" w:rsidRDefault="00B31B4B">
            <w:pPr>
              <w:pStyle w:val="ConsPlusNormal"/>
              <w:jc w:val="center"/>
            </w:pPr>
            <w:r>
              <w:t>3'</w:t>
            </w:r>
          </w:p>
        </w:tc>
        <w:tc>
          <w:tcPr>
            <w:tcW w:w="466" w:type="dxa"/>
          </w:tcPr>
          <w:p w14:paraId="382920D1" w14:textId="77777777" w:rsidR="00B31B4B" w:rsidRDefault="00B31B4B">
            <w:pPr>
              <w:pStyle w:val="ConsPlusNormal"/>
              <w:jc w:val="center"/>
            </w:pPr>
            <w:r>
              <w:t>4'</w:t>
            </w:r>
          </w:p>
        </w:tc>
        <w:tc>
          <w:tcPr>
            <w:tcW w:w="469" w:type="dxa"/>
            <w:tcBorders>
              <w:right w:val="nil"/>
            </w:tcBorders>
          </w:tcPr>
          <w:p w14:paraId="1CDCC22D" w14:textId="77777777" w:rsidR="00B31B4B" w:rsidRDefault="00B31B4B">
            <w:pPr>
              <w:pStyle w:val="ConsPlusNormal"/>
              <w:jc w:val="center"/>
            </w:pPr>
            <w:r>
              <w:t>5'</w:t>
            </w:r>
          </w:p>
        </w:tc>
      </w:tr>
      <w:tr w:rsidR="00B31B4B" w14:paraId="41165E45" w14:textId="77777777">
        <w:tc>
          <w:tcPr>
            <w:tcW w:w="2324" w:type="dxa"/>
            <w:gridSpan w:val="2"/>
            <w:vMerge w:val="restart"/>
            <w:tcBorders>
              <w:top w:val="nil"/>
              <w:left w:val="nil"/>
            </w:tcBorders>
            <w:vAlign w:val="center"/>
          </w:tcPr>
          <w:p w14:paraId="39A74BC3" w14:textId="77777777" w:rsidR="00B31B4B" w:rsidRDefault="00B31B4B">
            <w:pPr>
              <w:pStyle w:val="ConsPlusNormal"/>
            </w:pPr>
            <w:r>
              <w:t>После нагрузки:</w:t>
            </w:r>
          </w:p>
          <w:p w14:paraId="62123C79" w14:textId="77777777" w:rsidR="00B31B4B" w:rsidRDefault="00B31B4B">
            <w:pPr>
              <w:pStyle w:val="ConsPlusNormal"/>
            </w:pPr>
            <w:r>
              <w:t>Характер пульса</w:t>
            </w:r>
          </w:p>
        </w:tc>
        <w:tc>
          <w:tcPr>
            <w:tcW w:w="567" w:type="dxa"/>
          </w:tcPr>
          <w:p w14:paraId="70A6D67B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587" w:type="dxa"/>
          </w:tcPr>
          <w:p w14:paraId="4B7F156F" w14:textId="77777777" w:rsidR="00B31B4B" w:rsidRDefault="00B31B4B">
            <w:pPr>
              <w:pStyle w:val="ConsPlusNormal"/>
            </w:pPr>
          </w:p>
        </w:tc>
        <w:tc>
          <w:tcPr>
            <w:tcW w:w="587" w:type="dxa"/>
          </w:tcPr>
          <w:p w14:paraId="65661AC3" w14:textId="77777777" w:rsidR="00B31B4B" w:rsidRDefault="00B31B4B">
            <w:pPr>
              <w:pStyle w:val="ConsPlusNormal"/>
            </w:pPr>
          </w:p>
        </w:tc>
        <w:tc>
          <w:tcPr>
            <w:tcW w:w="589" w:type="dxa"/>
          </w:tcPr>
          <w:p w14:paraId="191DAA12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2212385A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300896EF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5493182E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2A136FE2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46B7FC68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1B5AEA50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09DBD250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511FF2F8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right w:val="nil"/>
            </w:tcBorders>
          </w:tcPr>
          <w:p w14:paraId="51B8FEDE" w14:textId="77777777" w:rsidR="00B31B4B" w:rsidRDefault="00B31B4B">
            <w:pPr>
              <w:pStyle w:val="ConsPlusNormal"/>
            </w:pPr>
          </w:p>
        </w:tc>
      </w:tr>
      <w:tr w:rsidR="00B31B4B" w14:paraId="3BE55E18" w14:textId="77777777">
        <w:tc>
          <w:tcPr>
            <w:tcW w:w="2324" w:type="dxa"/>
            <w:gridSpan w:val="2"/>
            <w:vMerge/>
            <w:tcBorders>
              <w:top w:val="nil"/>
              <w:left w:val="nil"/>
            </w:tcBorders>
          </w:tcPr>
          <w:p w14:paraId="122B4BD2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22086718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587" w:type="dxa"/>
          </w:tcPr>
          <w:p w14:paraId="3767D936" w14:textId="77777777" w:rsidR="00B31B4B" w:rsidRDefault="00B31B4B">
            <w:pPr>
              <w:pStyle w:val="ConsPlusNormal"/>
            </w:pPr>
          </w:p>
        </w:tc>
        <w:tc>
          <w:tcPr>
            <w:tcW w:w="587" w:type="dxa"/>
          </w:tcPr>
          <w:p w14:paraId="2604D020" w14:textId="77777777" w:rsidR="00B31B4B" w:rsidRDefault="00B31B4B">
            <w:pPr>
              <w:pStyle w:val="ConsPlusNormal"/>
            </w:pPr>
          </w:p>
        </w:tc>
        <w:tc>
          <w:tcPr>
            <w:tcW w:w="589" w:type="dxa"/>
          </w:tcPr>
          <w:p w14:paraId="21B1177F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21DF1BA3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0733EE0C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6E3FEDD1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25935241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1FC74DAC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3BFB92F4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3D4181D1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151E0D57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right w:val="nil"/>
            </w:tcBorders>
          </w:tcPr>
          <w:p w14:paraId="3CF270FD" w14:textId="77777777" w:rsidR="00B31B4B" w:rsidRDefault="00B31B4B">
            <w:pPr>
              <w:pStyle w:val="ConsPlusNormal"/>
            </w:pPr>
          </w:p>
        </w:tc>
      </w:tr>
      <w:tr w:rsidR="00B31B4B" w14:paraId="7D551AE9" w14:textId="77777777">
        <w:tc>
          <w:tcPr>
            <w:tcW w:w="2324" w:type="dxa"/>
            <w:gridSpan w:val="2"/>
            <w:vMerge/>
            <w:tcBorders>
              <w:top w:val="nil"/>
              <w:left w:val="nil"/>
            </w:tcBorders>
          </w:tcPr>
          <w:p w14:paraId="6957A3CB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6233A438" w14:textId="77777777" w:rsidR="00B31B4B" w:rsidRDefault="00B31B4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587" w:type="dxa"/>
          </w:tcPr>
          <w:p w14:paraId="722FF3BF" w14:textId="77777777" w:rsidR="00B31B4B" w:rsidRDefault="00B31B4B">
            <w:pPr>
              <w:pStyle w:val="ConsPlusNormal"/>
            </w:pPr>
          </w:p>
        </w:tc>
        <w:tc>
          <w:tcPr>
            <w:tcW w:w="587" w:type="dxa"/>
          </w:tcPr>
          <w:p w14:paraId="34A6ECCF" w14:textId="77777777" w:rsidR="00B31B4B" w:rsidRDefault="00B31B4B">
            <w:pPr>
              <w:pStyle w:val="ConsPlusNormal"/>
            </w:pPr>
          </w:p>
        </w:tc>
        <w:tc>
          <w:tcPr>
            <w:tcW w:w="589" w:type="dxa"/>
          </w:tcPr>
          <w:p w14:paraId="02D795F2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23A0291A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52558929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367BDC03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48B42B11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42E50C0F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680C6FF7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403052BD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18E2E7BE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right w:val="nil"/>
            </w:tcBorders>
          </w:tcPr>
          <w:p w14:paraId="53E117A6" w14:textId="77777777" w:rsidR="00B31B4B" w:rsidRDefault="00B31B4B">
            <w:pPr>
              <w:pStyle w:val="ConsPlusNormal"/>
            </w:pPr>
          </w:p>
        </w:tc>
      </w:tr>
      <w:tr w:rsidR="00B31B4B" w14:paraId="3B876199" w14:textId="77777777">
        <w:tc>
          <w:tcPr>
            <w:tcW w:w="2324" w:type="dxa"/>
            <w:gridSpan w:val="2"/>
            <w:tcBorders>
              <w:left w:val="nil"/>
            </w:tcBorders>
          </w:tcPr>
          <w:p w14:paraId="44F65428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39075195" w14:textId="77777777" w:rsidR="00B31B4B" w:rsidRDefault="00B31B4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587" w:type="dxa"/>
          </w:tcPr>
          <w:p w14:paraId="68D18CCE" w14:textId="77777777" w:rsidR="00B31B4B" w:rsidRDefault="00B31B4B">
            <w:pPr>
              <w:pStyle w:val="ConsPlusNormal"/>
            </w:pPr>
          </w:p>
        </w:tc>
        <w:tc>
          <w:tcPr>
            <w:tcW w:w="587" w:type="dxa"/>
          </w:tcPr>
          <w:p w14:paraId="4A13A635" w14:textId="77777777" w:rsidR="00B31B4B" w:rsidRDefault="00B31B4B">
            <w:pPr>
              <w:pStyle w:val="ConsPlusNormal"/>
            </w:pPr>
          </w:p>
        </w:tc>
        <w:tc>
          <w:tcPr>
            <w:tcW w:w="589" w:type="dxa"/>
          </w:tcPr>
          <w:p w14:paraId="6EDC2441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0E67CC20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3F0E9A80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2E4A0727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69013729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6EAE117C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26E1A9F9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3A428CE6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26242C6C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right w:val="nil"/>
            </w:tcBorders>
          </w:tcPr>
          <w:p w14:paraId="54C8EF0B" w14:textId="77777777" w:rsidR="00B31B4B" w:rsidRDefault="00B31B4B">
            <w:pPr>
              <w:pStyle w:val="ConsPlusNormal"/>
            </w:pPr>
          </w:p>
        </w:tc>
      </w:tr>
      <w:tr w:rsidR="00B31B4B" w14:paraId="7E6318EB" w14:textId="77777777">
        <w:tc>
          <w:tcPr>
            <w:tcW w:w="2324" w:type="dxa"/>
            <w:gridSpan w:val="2"/>
            <w:tcBorders>
              <w:left w:val="nil"/>
            </w:tcBorders>
          </w:tcPr>
          <w:p w14:paraId="53B7F3F0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5316115B" w14:textId="77777777" w:rsidR="00B31B4B" w:rsidRDefault="00B31B4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587" w:type="dxa"/>
          </w:tcPr>
          <w:p w14:paraId="10A4C1BA" w14:textId="77777777" w:rsidR="00B31B4B" w:rsidRDefault="00B31B4B">
            <w:pPr>
              <w:pStyle w:val="ConsPlusNormal"/>
            </w:pPr>
          </w:p>
        </w:tc>
        <w:tc>
          <w:tcPr>
            <w:tcW w:w="587" w:type="dxa"/>
          </w:tcPr>
          <w:p w14:paraId="1BA8C51A" w14:textId="77777777" w:rsidR="00B31B4B" w:rsidRDefault="00B31B4B">
            <w:pPr>
              <w:pStyle w:val="ConsPlusNormal"/>
            </w:pPr>
          </w:p>
        </w:tc>
        <w:tc>
          <w:tcPr>
            <w:tcW w:w="589" w:type="dxa"/>
          </w:tcPr>
          <w:p w14:paraId="349E49B1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377DDD93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72AA14CF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01ED4330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063730D4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0E58E4D3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034F38C8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1141F57D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2A736750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right w:val="nil"/>
            </w:tcBorders>
          </w:tcPr>
          <w:p w14:paraId="284F1EF3" w14:textId="77777777" w:rsidR="00B31B4B" w:rsidRDefault="00B31B4B">
            <w:pPr>
              <w:pStyle w:val="ConsPlusNormal"/>
            </w:pPr>
          </w:p>
        </w:tc>
      </w:tr>
      <w:tr w:rsidR="00B31B4B" w14:paraId="7871637D" w14:textId="77777777">
        <w:tc>
          <w:tcPr>
            <w:tcW w:w="2324" w:type="dxa"/>
            <w:gridSpan w:val="2"/>
            <w:tcBorders>
              <w:left w:val="nil"/>
            </w:tcBorders>
          </w:tcPr>
          <w:p w14:paraId="3ABFE040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6E0AD6A2" w14:textId="77777777" w:rsidR="00B31B4B" w:rsidRDefault="00B31B4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587" w:type="dxa"/>
          </w:tcPr>
          <w:p w14:paraId="30D8E775" w14:textId="77777777" w:rsidR="00B31B4B" w:rsidRDefault="00B31B4B">
            <w:pPr>
              <w:pStyle w:val="ConsPlusNormal"/>
            </w:pPr>
          </w:p>
        </w:tc>
        <w:tc>
          <w:tcPr>
            <w:tcW w:w="587" w:type="dxa"/>
          </w:tcPr>
          <w:p w14:paraId="0C344ED8" w14:textId="77777777" w:rsidR="00B31B4B" w:rsidRDefault="00B31B4B">
            <w:pPr>
              <w:pStyle w:val="ConsPlusNormal"/>
            </w:pPr>
          </w:p>
        </w:tc>
        <w:tc>
          <w:tcPr>
            <w:tcW w:w="589" w:type="dxa"/>
          </w:tcPr>
          <w:p w14:paraId="4DC1780E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122784C9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111DC261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3DB6AEEC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2461699B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481D18EE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1F523017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2F0B9CBA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6B885227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right w:val="nil"/>
            </w:tcBorders>
          </w:tcPr>
          <w:p w14:paraId="67C4800D" w14:textId="77777777" w:rsidR="00B31B4B" w:rsidRDefault="00B31B4B">
            <w:pPr>
              <w:pStyle w:val="ConsPlusNormal"/>
            </w:pPr>
          </w:p>
        </w:tc>
      </w:tr>
      <w:tr w:rsidR="00B31B4B" w14:paraId="7841E1EF" w14:textId="77777777">
        <w:tc>
          <w:tcPr>
            <w:tcW w:w="2324" w:type="dxa"/>
            <w:gridSpan w:val="2"/>
            <w:vMerge w:val="restart"/>
            <w:tcBorders>
              <w:left w:val="nil"/>
            </w:tcBorders>
            <w:vAlign w:val="center"/>
          </w:tcPr>
          <w:p w14:paraId="31029A69" w14:textId="77777777" w:rsidR="00B31B4B" w:rsidRDefault="00B31B4B">
            <w:pPr>
              <w:pStyle w:val="ConsPlusNormal"/>
            </w:pPr>
            <w:r>
              <w:t>Кровяное давление</w:t>
            </w:r>
          </w:p>
        </w:tc>
        <w:tc>
          <w:tcPr>
            <w:tcW w:w="567" w:type="dxa"/>
            <w:vMerge w:val="restart"/>
          </w:tcPr>
          <w:p w14:paraId="4BEA8C7B" w14:textId="77777777" w:rsidR="00B31B4B" w:rsidRDefault="00B31B4B">
            <w:pPr>
              <w:pStyle w:val="ConsPlusNormal"/>
            </w:pPr>
          </w:p>
        </w:tc>
        <w:tc>
          <w:tcPr>
            <w:tcW w:w="587" w:type="dxa"/>
          </w:tcPr>
          <w:p w14:paraId="001C1877" w14:textId="77777777" w:rsidR="00B31B4B" w:rsidRDefault="00B31B4B">
            <w:pPr>
              <w:pStyle w:val="ConsPlusNormal"/>
            </w:pPr>
          </w:p>
        </w:tc>
        <w:tc>
          <w:tcPr>
            <w:tcW w:w="587" w:type="dxa"/>
          </w:tcPr>
          <w:p w14:paraId="50E32F2C" w14:textId="77777777" w:rsidR="00B31B4B" w:rsidRDefault="00B31B4B">
            <w:pPr>
              <w:pStyle w:val="ConsPlusNormal"/>
            </w:pPr>
          </w:p>
        </w:tc>
        <w:tc>
          <w:tcPr>
            <w:tcW w:w="589" w:type="dxa"/>
          </w:tcPr>
          <w:p w14:paraId="36958FB1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22B63FF6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44C07EDB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27CF8422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5F0CC765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084A4CA1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256A7549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00223F39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3CE02F0C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right w:val="nil"/>
            </w:tcBorders>
          </w:tcPr>
          <w:p w14:paraId="7F79A1D2" w14:textId="77777777" w:rsidR="00B31B4B" w:rsidRDefault="00B31B4B">
            <w:pPr>
              <w:pStyle w:val="ConsPlusNormal"/>
            </w:pPr>
          </w:p>
        </w:tc>
      </w:tr>
      <w:tr w:rsidR="00B31B4B" w14:paraId="22D96374" w14:textId="77777777">
        <w:tc>
          <w:tcPr>
            <w:tcW w:w="2324" w:type="dxa"/>
            <w:gridSpan w:val="2"/>
            <w:vMerge/>
            <w:tcBorders>
              <w:left w:val="nil"/>
            </w:tcBorders>
          </w:tcPr>
          <w:p w14:paraId="1285765A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251A1D29" w14:textId="77777777" w:rsidR="00B31B4B" w:rsidRDefault="00B31B4B">
            <w:pPr>
              <w:pStyle w:val="ConsPlusNormal"/>
            </w:pPr>
          </w:p>
        </w:tc>
        <w:tc>
          <w:tcPr>
            <w:tcW w:w="587" w:type="dxa"/>
          </w:tcPr>
          <w:p w14:paraId="75DD65CA" w14:textId="77777777" w:rsidR="00B31B4B" w:rsidRDefault="00B31B4B">
            <w:pPr>
              <w:pStyle w:val="ConsPlusNormal"/>
            </w:pPr>
          </w:p>
        </w:tc>
        <w:tc>
          <w:tcPr>
            <w:tcW w:w="587" w:type="dxa"/>
          </w:tcPr>
          <w:p w14:paraId="4996E38E" w14:textId="77777777" w:rsidR="00B31B4B" w:rsidRDefault="00B31B4B">
            <w:pPr>
              <w:pStyle w:val="ConsPlusNormal"/>
            </w:pPr>
          </w:p>
        </w:tc>
        <w:tc>
          <w:tcPr>
            <w:tcW w:w="589" w:type="dxa"/>
          </w:tcPr>
          <w:p w14:paraId="3CA48B17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0F78B64B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24F612EB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0F4099A4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3C52DB01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51A89891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4BF1DF65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1914150A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3277D0F6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right w:val="nil"/>
            </w:tcBorders>
          </w:tcPr>
          <w:p w14:paraId="39984D47" w14:textId="77777777" w:rsidR="00B31B4B" w:rsidRDefault="00B31B4B">
            <w:pPr>
              <w:pStyle w:val="ConsPlusNormal"/>
            </w:pPr>
          </w:p>
        </w:tc>
      </w:tr>
      <w:tr w:rsidR="00B31B4B" w14:paraId="7B9A058A" w14:textId="77777777">
        <w:tc>
          <w:tcPr>
            <w:tcW w:w="2324" w:type="dxa"/>
            <w:gridSpan w:val="2"/>
            <w:tcBorders>
              <w:left w:val="nil"/>
            </w:tcBorders>
          </w:tcPr>
          <w:p w14:paraId="08C917A2" w14:textId="77777777" w:rsidR="00B31B4B" w:rsidRDefault="00B31B4B">
            <w:pPr>
              <w:pStyle w:val="ConsPlusNormal"/>
            </w:pPr>
            <w:r>
              <w:t>Дыхание</w:t>
            </w:r>
          </w:p>
        </w:tc>
        <w:tc>
          <w:tcPr>
            <w:tcW w:w="567" w:type="dxa"/>
          </w:tcPr>
          <w:p w14:paraId="259C6810" w14:textId="77777777" w:rsidR="00B31B4B" w:rsidRDefault="00B31B4B">
            <w:pPr>
              <w:pStyle w:val="ConsPlusNormal"/>
            </w:pPr>
          </w:p>
        </w:tc>
        <w:tc>
          <w:tcPr>
            <w:tcW w:w="587" w:type="dxa"/>
          </w:tcPr>
          <w:p w14:paraId="7C50E8DA" w14:textId="77777777" w:rsidR="00B31B4B" w:rsidRDefault="00B31B4B">
            <w:pPr>
              <w:pStyle w:val="ConsPlusNormal"/>
            </w:pPr>
          </w:p>
        </w:tc>
        <w:tc>
          <w:tcPr>
            <w:tcW w:w="587" w:type="dxa"/>
          </w:tcPr>
          <w:p w14:paraId="4701F87E" w14:textId="77777777" w:rsidR="00B31B4B" w:rsidRDefault="00B31B4B">
            <w:pPr>
              <w:pStyle w:val="ConsPlusNormal"/>
            </w:pPr>
          </w:p>
        </w:tc>
        <w:tc>
          <w:tcPr>
            <w:tcW w:w="589" w:type="dxa"/>
          </w:tcPr>
          <w:p w14:paraId="31A6D902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68DFF665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72FC6445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579F9444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2007CF72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66ADFA9D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3B744DB3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77D59EBF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5937F39B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right w:val="nil"/>
            </w:tcBorders>
          </w:tcPr>
          <w:p w14:paraId="528962A4" w14:textId="77777777" w:rsidR="00B31B4B" w:rsidRDefault="00B31B4B">
            <w:pPr>
              <w:pStyle w:val="ConsPlusNormal"/>
            </w:pPr>
          </w:p>
        </w:tc>
      </w:tr>
      <w:tr w:rsidR="00B31B4B" w14:paraId="5FC7F941" w14:textId="77777777">
        <w:tc>
          <w:tcPr>
            <w:tcW w:w="2324" w:type="dxa"/>
            <w:gridSpan w:val="2"/>
            <w:tcBorders>
              <w:left w:val="nil"/>
            </w:tcBorders>
          </w:tcPr>
          <w:p w14:paraId="5ED388C6" w14:textId="77777777" w:rsidR="00B31B4B" w:rsidRDefault="00B31B4B">
            <w:pPr>
              <w:pStyle w:val="ConsPlusNormal"/>
            </w:pPr>
            <w:r>
              <w:t>Аускультация</w:t>
            </w:r>
          </w:p>
        </w:tc>
        <w:tc>
          <w:tcPr>
            <w:tcW w:w="567" w:type="dxa"/>
          </w:tcPr>
          <w:p w14:paraId="743307B1" w14:textId="77777777" w:rsidR="00B31B4B" w:rsidRDefault="00B31B4B">
            <w:pPr>
              <w:pStyle w:val="ConsPlusNormal"/>
            </w:pPr>
          </w:p>
        </w:tc>
        <w:tc>
          <w:tcPr>
            <w:tcW w:w="587" w:type="dxa"/>
          </w:tcPr>
          <w:p w14:paraId="64BB037D" w14:textId="77777777" w:rsidR="00B31B4B" w:rsidRDefault="00B31B4B">
            <w:pPr>
              <w:pStyle w:val="ConsPlusNormal"/>
            </w:pPr>
          </w:p>
        </w:tc>
        <w:tc>
          <w:tcPr>
            <w:tcW w:w="587" w:type="dxa"/>
          </w:tcPr>
          <w:p w14:paraId="7581CBB7" w14:textId="77777777" w:rsidR="00B31B4B" w:rsidRDefault="00B31B4B">
            <w:pPr>
              <w:pStyle w:val="ConsPlusNormal"/>
            </w:pPr>
          </w:p>
        </w:tc>
        <w:tc>
          <w:tcPr>
            <w:tcW w:w="589" w:type="dxa"/>
          </w:tcPr>
          <w:p w14:paraId="0F712E9C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0415C55B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5240EDC1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1FEDD9B6" w14:textId="77777777" w:rsidR="00B31B4B" w:rsidRDefault="00B31B4B">
            <w:pPr>
              <w:pStyle w:val="ConsPlusNormal"/>
            </w:pPr>
          </w:p>
        </w:tc>
        <w:tc>
          <w:tcPr>
            <w:tcW w:w="513" w:type="dxa"/>
          </w:tcPr>
          <w:p w14:paraId="02C5D15F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79FDCA1A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183F482D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4EC0B326" w14:textId="77777777" w:rsidR="00B31B4B" w:rsidRDefault="00B31B4B">
            <w:pPr>
              <w:pStyle w:val="ConsPlusNormal"/>
            </w:pPr>
          </w:p>
        </w:tc>
        <w:tc>
          <w:tcPr>
            <w:tcW w:w="466" w:type="dxa"/>
          </w:tcPr>
          <w:p w14:paraId="51A5999C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right w:val="nil"/>
            </w:tcBorders>
          </w:tcPr>
          <w:p w14:paraId="5902E996" w14:textId="77777777" w:rsidR="00B31B4B" w:rsidRDefault="00B31B4B">
            <w:pPr>
              <w:pStyle w:val="ConsPlusNormal"/>
            </w:pPr>
          </w:p>
        </w:tc>
      </w:tr>
    </w:tbl>
    <w:p w14:paraId="15B223AF" w14:textId="77777777" w:rsidR="00B31B4B" w:rsidRDefault="00B31B4B">
      <w:pPr>
        <w:pStyle w:val="ConsPlusNormal"/>
        <w:jc w:val="both"/>
      </w:pPr>
    </w:p>
    <w:p w14:paraId="6E0FA7B8" w14:textId="77777777" w:rsidR="00B31B4B" w:rsidRDefault="00B31B4B">
      <w:pPr>
        <w:pStyle w:val="ConsPlusNonformat"/>
        <w:jc w:val="both"/>
      </w:pPr>
      <w:r>
        <w:t>Другие тесты определения работоспособности ________________________________</w:t>
      </w:r>
    </w:p>
    <w:p w14:paraId="69A2320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E6738C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8FAD1A9" w14:textId="77777777" w:rsidR="00B31B4B" w:rsidRDefault="00B31B4B">
      <w:pPr>
        <w:pStyle w:val="ConsPlusNonformat"/>
        <w:jc w:val="both"/>
      </w:pPr>
      <w:r>
        <w:lastRenderedPageBreak/>
        <w:t>___________________________________________________________________________</w:t>
      </w:r>
    </w:p>
    <w:p w14:paraId="394A1B4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B057FA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CFF3C7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6BF01A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8B084B9" w14:textId="77777777" w:rsidR="00B31B4B" w:rsidRDefault="00B31B4B">
      <w:pPr>
        <w:pStyle w:val="ConsPlusNormal"/>
        <w:jc w:val="both"/>
      </w:pPr>
    </w:p>
    <w:p w14:paraId="46E06148" w14:textId="77777777" w:rsidR="00B31B4B" w:rsidRDefault="00B31B4B">
      <w:pPr>
        <w:pStyle w:val="ConsPlusNormal"/>
        <w:jc w:val="right"/>
      </w:pPr>
      <w:r>
        <w:t>Стр. 15, 17 ф. 062/у</w:t>
      </w:r>
    </w:p>
    <w:p w14:paraId="2900EA37" w14:textId="77777777" w:rsidR="00B31B4B" w:rsidRDefault="00B31B4B">
      <w:pPr>
        <w:pStyle w:val="ConsPlusNormal"/>
        <w:jc w:val="both"/>
      </w:pPr>
    </w:p>
    <w:p w14:paraId="2325F867" w14:textId="77777777" w:rsidR="00B31B4B" w:rsidRDefault="00B31B4B">
      <w:pPr>
        <w:pStyle w:val="ConsPlusNonformat"/>
        <w:jc w:val="both"/>
      </w:pPr>
      <w:r>
        <w:t>ОБСЛЕДОВАНИЕ</w:t>
      </w:r>
    </w:p>
    <w:p w14:paraId="02B758A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ED06185" w14:textId="77777777" w:rsidR="00B31B4B" w:rsidRDefault="00B31B4B">
      <w:pPr>
        <w:pStyle w:val="ConsPlusNonformat"/>
        <w:jc w:val="both"/>
      </w:pPr>
      <w:r>
        <w:t xml:space="preserve">           Дата последней тренировки и общая оценка ее нагрузки</w:t>
      </w:r>
    </w:p>
    <w:p w14:paraId="2B3A124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DDBC19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29DFC7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1EA656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83FE40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61C87D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F93F0A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9846E0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87D7B8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0F7B47D" w14:textId="77777777" w:rsidR="00B31B4B" w:rsidRDefault="00B31B4B">
      <w:pPr>
        <w:pStyle w:val="ConsPlusNonformat"/>
        <w:jc w:val="both"/>
      </w:pPr>
      <w:r>
        <w:t xml:space="preserve">             Оценка адаптации организма к физическим нагрузкам</w:t>
      </w:r>
    </w:p>
    <w:p w14:paraId="69D41B3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924035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5A0E09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7D505B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248A61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81919D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602657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4FB5DD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A4B281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04DDC4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608C5D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99BBE5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6E1467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B59855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45E5931" w14:textId="77777777" w:rsidR="00B31B4B" w:rsidRDefault="00B31B4B">
      <w:pPr>
        <w:pStyle w:val="ConsPlusNormal"/>
        <w:jc w:val="both"/>
      </w:pPr>
    </w:p>
    <w:p w14:paraId="029071D0" w14:textId="77777777" w:rsidR="00B31B4B" w:rsidRDefault="00B31B4B">
      <w:pPr>
        <w:pStyle w:val="ConsPlusNormal"/>
        <w:jc w:val="right"/>
      </w:pPr>
      <w:r>
        <w:t>Стр. 18, 19 ф. 062/у</w:t>
      </w:r>
    </w:p>
    <w:p w14:paraId="7A6AF733" w14:textId="77777777" w:rsidR="00B31B4B" w:rsidRDefault="00B31B4B">
      <w:pPr>
        <w:pStyle w:val="ConsPlusNormal"/>
        <w:jc w:val="both"/>
      </w:pPr>
    </w:p>
    <w:p w14:paraId="749A5A09" w14:textId="77777777" w:rsidR="00B31B4B" w:rsidRDefault="00B31B4B">
      <w:pPr>
        <w:pStyle w:val="ConsPlusNonformat"/>
        <w:jc w:val="both"/>
      </w:pPr>
      <w:r>
        <w:t xml:space="preserve">              Данные ЭКГ и других функциональных исследований</w:t>
      </w:r>
    </w:p>
    <w:p w14:paraId="607CFB6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5C6CE6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6E83F2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6CB5B7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280A2B9" w14:textId="77777777" w:rsidR="00B31B4B" w:rsidRDefault="00B31B4B">
      <w:pPr>
        <w:pStyle w:val="ConsPlusNonformat"/>
        <w:jc w:val="both"/>
      </w:pPr>
      <w:r>
        <w:t>и т.д. до конца страницы</w:t>
      </w:r>
    </w:p>
    <w:p w14:paraId="0BEF596B" w14:textId="77777777" w:rsidR="00B31B4B" w:rsidRDefault="00B31B4B">
      <w:pPr>
        <w:pStyle w:val="ConsPlusNormal"/>
        <w:jc w:val="both"/>
      </w:pPr>
    </w:p>
    <w:p w14:paraId="784618E9" w14:textId="77777777" w:rsidR="00B31B4B" w:rsidRDefault="00B31B4B">
      <w:pPr>
        <w:pStyle w:val="ConsPlusNormal"/>
        <w:jc w:val="right"/>
      </w:pPr>
      <w:r>
        <w:t>Стр. 20 ф. 062/у</w:t>
      </w:r>
    </w:p>
    <w:p w14:paraId="3436A7F1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58"/>
        <w:gridCol w:w="5613"/>
      </w:tblGrid>
      <w:tr w:rsidR="00B31B4B" w14:paraId="32929EB1" w14:textId="77777777">
        <w:tc>
          <w:tcPr>
            <w:tcW w:w="9071" w:type="dxa"/>
            <w:gridSpan w:val="2"/>
            <w:tcBorders>
              <w:top w:val="nil"/>
              <w:left w:val="nil"/>
              <w:right w:val="nil"/>
            </w:tcBorders>
          </w:tcPr>
          <w:p w14:paraId="2FD5A7C9" w14:textId="77777777" w:rsidR="00B31B4B" w:rsidRDefault="00B31B4B">
            <w:pPr>
              <w:pStyle w:val="ConsPlusNormal"/>
              <w:jc w:val="right"/>
            </w:pPr>
            <w:r>
              <w:t>Заключение по диспан</w:t>
            </w:r>
          </w:p>
        </w:tc>
      </w:tr>
      <w:tr w:rsidR="00B31B4B" w14:paraId="5DD0B0E8" w14:textId="77777777">
        <w:tc>
          <w:tcPr>
            <w:tcW w:w="3458" w:type="dxa"/>
            <w:tcBorders>
              <w:left w:val="nil"/>
            </w:tcBorders>
          </w:tcPr>
          <w:p w14:paraId="3DDEA985" w14:textId="77777777" w:rsidR="00B31B4B" w:rsidRDefault="00B31B4B">
            <w:pPr>
              <w:pStyle w:val="ConsPlusNormal"/>
            </w:pPr>
            <w:r>
              <w:t>Дата</w:t>
            </w:r>
          </w:p>
        </w:tc>
        <w:tc>
          <w:tcPr>
            <w:tcW w:w="5613" w:type="dxa"/>
            <w:tcBorders>
              <w:right w:val="nil"/>
            </w:tcBorders>
          </w:tcPr>
          <w:p w14:paraId="221A1628" w14:textId="77777777" w:rsidR="00B31B4B" w:rsidRDefault="00B31B4B">
            <w:pPr>
              <w:pStyle w:val="ConsPlusNormal"/>
            </w:pPr>
          </w:p>
        </w:tc>
      </w:tr>
      <w:tr w:rsidR="00B31B4B" w14:paraId="05FBFE14" w14:textId="77777777">
        <w:tc>
          <w:tcPr>
            <w:tcW w:w="3458" w:type="dxa"/>
            <w:vMerge w:val="restart"/>
            <w:tcBorders>
              <w:left w:val="nil"/>
            </w:tcBorders>
            <w:vAlign w:val="center"/>
          </w:tcPr>
          <w:p w14:paraId="2A1F8CD9" w14:textId="77777777" w:rsidR="00B31B4B" w:rsidRDefault="00B31B4B">
            <w:pPr>
              <w:pStyle w:val="ConsPlusNormal"/>
              <w:ind w:firstLine="283"/>
              <w:jc w:val="both"/>
            </w:pPr>
            <w:r>
              <w:t>Оценка физического развития</w:t>
            </w:r>
          </w:p>
        </w:tc>
        <w:tc>
          <w:tcPr>
            <w:tcW w:w="5613" w:type="dxa"/>
            <w:tcBorders>
              <w:right w:val="nil"/>
            </w:tcBorders>
          </w:tcPr>
          <w:p w14:paraId="176B2F23" w14:textId="77777777" w:rsidR="00B31B4B" w:rsidRDefault="00B31B4B">
            <w:pPr>
              <w:pStyle w:val="ConsPlusNormal"/>
            </w:pPr>
          </w:p>
        </w:tc>
      </w:tr>
      <w:tr w:rsidR="00B31B4B" w14:paraId="3238DA4C" w14:textId="77777777">
        <w:tc>
          <w:tcPr>
            <w:tcW w:w="3458" w:type="dxa"/>
            <w:vMerge/>
            <w:tcBorders>
              <w:left w:val="nil"/>
            </w:tcBorders>
          </w:tcPr>
          <w:p w14:paraId="2F4EE6C3" w14:textId="77777777" w:rsidR="00B31B4B" w:rsidRDefault="00B31B4B">
            <w:pPr>
              <w:pStyle w:val="ConsPlusNormal"/>
            </w:pPr>
          </w:p>
        </w:tc>
        <w:tc>
          <w:tcPr>
            <w:tcW w:w="5613" w:type="dxa"/>
            <w:tcBorders>
              <w:right w:val="nil"/>
            </w:tcBorders>
          </w:tcPr>
          <w:p w14:paraId="00F781BD" w14:textId="77777777" w:rsidR="00B31B4B" w:rsidRDefault="00B31B4B">
            <w:pPr>
              <w:pStyle w:val="ConsPlusNormal"/>
            </w:pPr>
          </w:p>
        </w:tc>
      </w:tr>
      <w:tr w:rsidR="00B31B4B" w14:paraId="1922478C" w14:textId="77777777">
        <w:tc>
          <w:tcPr>
            <w:tcW w:w="3458" w:type="dxa"/>
            <w:vMerge w:val="restart"/>
            <w:tcBorders>
              <w:left w:val="nil"/>
            </w:tcBorders>
            <w:vAlign w:val="center"/>
          </w:tcPr>
          <w:p w14:paraId="4A1B56A6" w14:textId="77777777" w:rsidR="00B31B4B" w:rsidRDefault="00B31B4B">
            <w:pPr>
              <w:pStyle w:val="ConsPlusNormal"/>
              <w:ind w:firstLine="283"/>
              <w:jc w:val="both"/>
            </w:pPr>
            <w:r>
              <w:t>Оценка состояния здоровья (функционального состояния и работоспособности)</w:t>
            </w:r>
          </w:p>
        </w:tc>
        <w:tc>
          <w:tcPr>
            <w:tcW w:w="5613" w:type="dxa"/>
            <w:tcBorders>
              <w:right w:val="nil"/>
            </w:tcBorders>
          </w:tcPr>
          <w:p w14:paraId="15D7F6C3" w14:textId="77777777" w:rsidR="00B31B4B" w:rsidRDefault="00B31B4B">
            <w:pPr>
              <w:pStyle w:val="ConsPlusNormal"/>
            </w:pPr>
          </w:p>
        </w:tc>
      </w:tr>
      <w:tr w:rsidR="00B31B4B" w14:paraId="30A35FAE" w14:textId="77777777">
        <w:tc>
          <w:tcPr>
            <w:tcW w:w="3458" w:type="dxa"/>
            <w:vMerge/>
            <w:tcBorders>
              <w:left w:val="nil"/>
            </w:tcBorders>
          </w:tcPr>
          <w:p w14:paraId="531F7BE2" w14:textId="77777777" w:rsidR="00B31B4B" w:rsidRDefault="00B31B4B">
            <w:pPr>
              <w:pStyle w:val="ConsPlusNormal"/>
            </w:pPr>
          </w:p>
        </w:tc>
        <w:tc>
          <w:tcPr>
            <w:tcW w:w="5613" w:type="dxa"/>
            <w:tcBorders>
              <w:right w:val="nil"/>
            </w:tcBorders>
          </w:tcPr>
          <w:p w14:paraId="79E06584" w14:textId="77777777" w:rsidR="00B31B4B" w:rsidRDefault="00B31B4B">
            <w:pPr>
              <w:pStyle w:val="ConsPlusNormal"/>
            </w:pPr>
          </w:p>
        </w:tc>
      </w:tr>
      <w:tr w:rsidR="00B31B4B" w14:paraId="48E9BE55" w14:textId="77777777">
        <w:tc>
          <w:tcPr>
            <w:tcW w:w="3458" w:type="dxa"/>
            <w:vMerge/>
            <w:tcBorders>
              <w:left w:val="nil"/>
            </w:tcBorders>
          </w:tcPr>
          <w:p w14:paraId="069A7141" w14:textId="77777777" w:rsidR="00B31B4B" w:rsidRDefault="00B31B4B">
            <w:pPr>
              <w:pStyle w:val="ConsPlusNormal"/>
            </w:pPr>
          </w:p>
        </w:tc>
        <w:tc>
          <w:tcPr>
            <w:tcW w:w="5613" w:type="dxa"/>
            <w:tcBorders>
              <w:right w:val="nil"/>
            </w:tcBorders>
          </w:tcPr>
          <w:p w14:paraId="6DF77253" w14:textId="77777777" w:rsidR="00B31B4B" w:rsidRDefault="00B31B4B">
            <w:pPr>
              <w:pStyle w:val="ConsPlusNormal"/>
            </w:pPr>
          </w:p>
        </w:tc>
      </w:tr>
      <w:tr w:rsidR="00B31B4B" w14:paraId="4F1FD56F" w14:textId="77777777">
        <w:tc>
          <w:tcPr>
            <w:tcW w:w="3458" w:type="dxa"/>
            <w:vMerge/>
            <w:tcBorders>
              <w:left w:val="nil"/>
            </w:tcBorders>
          </w:tcPr>
          <w:p w14:paraId="4A37972C" w14:textId="77777777" w:rsidR="00B31B4B" w:rsidRDefault="00B31B4B">
            <w:pPr>
              <w:pStyle w:val="ConsPlusNormal"/>
            </w:pPr>
          </w:p>
        </w:tc>
        <w:tc>
          <w:tcPr>
            <w:tcW w:w="5613" w:type="dxa"/>
            <w:tcBorders>
              <w:right w:val="nil"/>
            </w:tcBorders>
          </w:tcPr>
          <w:p w14:paraId="51AF5A16" w14:textId="77777777" w:rsidR="00B31B4B" w:rsidRDefault="00B31B4B">
            <w:pPr>
              <w:pStyle w:val="ConsPlusNormal"/>
            </w:pPr>
          </w:p>
        </w:tc>
      </w:tr>
      <w:tr w:rsidR="00B31B4B" w14:paraId="396FD446" w14:textId="77777777">
        <w:tc>
          <w:tcPr>
            <w:tcW w:w="3458" w:type="dxa"/>
            <w:vMerge/>
            <w:tcBorders>
              <w:left w:val="nil"/>
            </w:tcBorders>
          </w:tcPr>
          <w:p w14:paraId="134BDC31" w14:textId="77777777" w:rsidR="00B31B4B" w:rsidRDefault="00B31B4B">
            <w:pPr>
              <w:pStyle w:val="ConsPlusNormal"/>
            </w:pPr>
          </w:p>
        </w:tc>
        <w:tc>
          <w:tcPr>
            <w:tcW w:w="5613" w:type="dxa"/>
            <w:tcBorders>
              <w:right w:val="nil"/>
            </w:tcBorders>
          </w:tcPr>
          <w:p w14:paraId="604B079C" w14:textId="77777777" w:rsidR="00B31B4B" w:rsidRDefault="00B31B4B">
            <w:pPr>
              <w:pStyle w:val="ConsPlusNormal"/>
            </w:pPr>
          </w:p>
        </w:tc>
      </w:tr>
      <w:tr w:rsidR="00B31B4B" w14:paraId="405D271B" w14:textId="77777777">
        <w:tc>
          <w:tcPr>
            <w:tcW w:w="3458" w:type="dxa"/>
            <w:vMerge w:val="restart"/>
            <w:tcBorders>
              <w:left w:val="nil"/>
            </w:tcBorders>
            <w:vAlign w:val="center"/>
          </w:tcPr>
          <w:p w14:paraId="122F4ACA" w14:textId="77777777" w:rsidR="00B31B4B" w:rsidRDefault="00B31B4B">
            <w:pPr>
              <w:pStyle w:val="ConsPlusNormal"/>
              <w:ind w:firstLine="283"/>
              <w:jc w:val="both"/>
            </w:pPr>
            <w:r>
              <w:t>Диагноз основной</w:t>
            </w:r>
          </w:p>
        </w:tc>
        <w:tc>
          <w:tcPr>
            <w:tcW w:w="5613" w:type="dxa"/>
            <w:tcBorders>
              <w:right w:val="nil"/>
            </w:tcBorders>
          </w:tcPr>
          <w:p w14:paraId="3B54D431" w14:textId="77777777" w:rsidR="00B31B4B" w:rsidRDefault="00B31B4B">
            <w:pPr>
              <w:pStyle w:val="ConsPlusNormal"/>
            </w:pPr>
          </w:p>
        </w:tc>
      </w:tr>
      <w:tr w:rsidR="00B31B4B" w14:paraId="503EA077" w14:textId="77777777">
        <w:tc>
          <w:tcPr>
            <w:tcW w:w="3458" w:type="dxa"/>
            <w:vMerge/>
            <w:tcBorders>
              <w:left w:val="nil"/>
            </w:tcBorders>
          </w:tcPr>
          <w:p w14:paraId="50B1FF57" w14:textId="77777777" w:rsidR="00B31B4B" w:rsidRDefault="00B31B4B">
            <w:pPr>
              <w:pStyle w:val="ConsPlusNormal"/>
            </w:pPr>
          </w:p>
        </w:tc>
        <w:tc>
          <w:tcPr>
            <w:tcW w:w="5613" w:type="dxa"/>
            <w:tcBorders>
              <w:right w:val="nil"/>
            </w:tcBorders>
          </w:tcPr>
          <w:p w14:paraId="579D7FDA" w14:textId="77777777" w:rsidR="00B31B4B" w:rsidRDefault="00B31B4B">
            <w:pPr>
              <w:pStyle w:val="ConsPlusNormal"/>
            </w:pPr>
          </w:p>
        </w:tc>
      </w:tr>
      <w:tr w:rsidR="00B31B4B" w14:paraId="78FCE74B" w14:textId="77777777">
        <w:tc>
          <w:tcPr>
            <w:tcW w:w="3458" w:type="dxa"/>
            <w:vMerge/>
            <w:tcBorders>
              <w:left w:val="nil"/>
            </w:tcBorders>
          </w:tcPr>
          <w:p w14:paraId="0D9EE002" w14:textId="77777777" w:rsidR="00B31B4B" w:rsidRDefault="00B31B4B">
            <w:pPr>
              <w:pStyle w:val="ConsPlusNormal"/>
            </w:pPr>
          </w:p>
        </w:tc>
        <w:tc>
          <w:tcPr>
            <w:tcW w:w="5613" w:type="dxa"/>
            <w:tcBorders>
              <w:right w:val="nil"/>
            </w:tcBorders>
          </w:tcPr>
          <w:p w14:paraId="230459FC" w14:textId="77777777" w:rsidR="00B31B4B" w:rsidRDefault="00B31B4B">
            <w:pPr>
              <w:pStyle w:val="ConsPlusNormal"/>
            </w:pPr>
          </w:p>
        </w:tc>
      </w:tr>
      <w:tr w:rsidR="00B31B4B" w14:paraId="53FBB144" w14:textId="77777777">
        <w:tc>
          <w:tcPr>
            <w:tcW w:w="3458" w:type="dxa"/>
            <w:vMerge w:val="restart"/>
            <w:tcBorders>
              <w:left w:val="nil"/>
            </w:tcBorders>
            <w:vAlign w:val="center"/>
          </w:tcPr>
          <w:p w14:paraId="194224C8" w14:textId="77777777" w:rsidR="00B31B4B" w:rsidRDefault="00B31B4B">
            <w:pPr>
              <w:pStyle w:val="ConsPlusNormal"/>
              <w:ind w:firstLine="283"/>
              <w:jc w:val="both"/>
            </w:pPr>
            <w:r>
              <w:t>Диагноз сопутствующий</w:t>
            </w:r>
          </w:p>
        </w:tc>
        <w:tc>
          <w:tcPr>
            <w:tcW w:w="5613" w:type="dxa"/>
            <w:tcBorders>
              <w:right w:val="nil"/>
            </w:tcBorders>
          </w:tcPr>
          <w:p w14:paraId="1989BBF0" w14:textId="77777777" w:rsidR="00B31B4B" w:rsidRDefault="00B31B4B">
            <w:pPr>
              <w:pStyle w:val="ConsPlusNormal"/>
            </w:pPr>
          </w:p>
        </w:tc>
      </w:tr>
      <w:tr w:rsidR="00B31B4B" w14:paraId="3828BBCB" w14:textId="77777777">
        <w:tc>
          <w:tcPr>
            <w:tcW w:w="3458" w:type="dxa"/>
            <w:vMerge/>
            <w:tcBorders>
              <w:left w:val="nil"/>
            </w:tcBorders>
          </w:tcPr>
          <w:p w14:paraId="79CC57B0" w14:textId="77777777" w:rsidR="00B31B4B" w:rsidRDefault="00B31B4B">
            <w:pPr>
              <w:pStyle w:val="ConsPlusNormal"/>
            </w:pPr>
          </w:p>
        </w:tc>
        <w:tc>
          <w:tcPr>
            <w:tcW w:w="5613" w:type="dxa"/>
            <w:tcBorders>
              <w:right w:val="nil"/>
            </w:tcBorders>
          </w:tcPr>
          <w:p w14:paraId="2F4D00E9" w14:textId="77777777" w:rsidR="00B31B4B" w:rsidRDefault="00B31B4B">
            <w:pPr>
              <w:pStyle w:val="ConsPlusNormal"/>
            </w:pPr>
          </w:p>
        </w:tc>
      </w:tr>
      <w:tr w:rsidR="00B31B4B" w14:paraId="0C199A81" w14:textId="77777777">
        <w:tc>
          <w:tcPr>
            <w:tcW w:w="3458" w:type="dxa"/>
            <w:vMerge w:val="restart"/>
            <w:tcBorders>
              <w:left w:val="nil"/>
            </w:tcBorders>
            <w:vAlign w:val="center"/>
          </w:tcPr>
          <w:p w14:paraId="0DB929B9" w14:textId="77777777" w:rsidR="00B31B4B" w:rsidRDefault="00B31B4B">
            <w:pPr>
              <w:pStyle w:val="ConsPlusNormal"/>
              <w:ind w:firstLine="283"/>
              <w:jc w:val="both"/>
            </w:pPr>
            <w:r>
              <w:t>Допуск к тренировкам</w:t>
            </w:r>
          </w:p>
        </w:tc>
        <w:tc>
          <w:tcPr>
            <w:tcW w:w="5613" w:type="dxa"/>
            <w:tcBorders>
              <w:right w:val="nil"/>
            </w:tcBorders>
          </w:tcPr>
          <w:p w14:paraId="138262EB" w14:textId="77777777" w:rsidR="00B31B4B" w:rsidRDefault="00B31B4B">
            <w:pPr>
              <w:pStyle w:val="ConsPlusNormal"/>
            </w:pPr>
          </w:p>
        </w:tc>
      </w:tr>
      <w:tr w:rsidR="00B31B4B" w14:paraId="6677E670" w14:textId="77777777">
        <w:tc>
          <w:tcPr>
            <w:tcW w:w="3458" w:type="dxa"/>
            <w:vMerge/>
            <w:tcBorders>
              <w:left w:val="nil"/>
            </w:tcBorders>
          </w:tcPr>
          <w:p w14:paraId="4D490521" w14:textId="77777777" w:rsidR="00B31B4B" w:rsidRDefault="00B31B4B">
            <w:pPr>
              <w:pStyle w:val="ConsPlusNormal"/>
            </w:pPr>
          </w:p>
        </w:tc>
        <w:tc>
          <w:tcPr>
            <w:tcW w:w="5613" w:type="dxa"/>
            <w:tcBorders>
              <w:right w:val="nil"/>
            </w:tcBorders>
          </w:tcPr>
          <w:p w14:paraId="05569AA9" w14:textId="77777777" w:rsidR="00B31B4B" w:rsidRDefault="00B31B4B">
            <w:pPr>
              <w:pStyle w:val="ConsPlusNormal"/>
            </w:pPr>
          </w:p>
        </w:tc>
      </w:tr>
      <w:tr w:rsidR="00B31B4B" w14:paraId="796B3E12" w14:textId="77777777">
        <w:tc>
          <w:tcPr>
            <w:tcW w:w="3458" w:type="dxa"/>
            <w:vMerge w:val="restart"/>
            <w:tcBorders>
              <w:left w:val="nil"/>
            </w:tcBorders>
            <w:vAlign w:val="center"/>
          </w:tcPr>
          <w:p w14:paraId="20D03480" w14:textId="77777777" w:rsidR="00B31B4B" w:rsidRDefault="00B31B4B">
            <w:pPr>
              <w:pStyle w:val="ConsPlusNormal"/>
              <w:ind w:firstLine="283"/>
              <w:jc w:val="both"/>
            </w:pPr>
            <w:r>
              <w:t>Общие указания по режиму тренировок</w:t>
            </w:r>
          </w:p>
        </w:tc>
        <w:tc>
          <w:tcPr>
            <w:tcW w:w="5613" w:type="dxa"/>
            <w:tcBorders>
              <w:right w:val="nil"/>
            </w:tcBorders>
          </w:tcPr>
          <w:p w14:paraId="6E7AD5DC" w14:textId="77777777" w:rsidR="00B31B4B" w:rsidRDefault="00B31B4B">
            <w:pPr>
              <w:pStyle w:val="ConsPlusNormal"/>
            </w:pPr>
          </w:p>
        </w:tc>
      </w:tr>
      <w:tr w:rsidR="00B31B4B" w14:paraId="3E3993AE" w14:textId="77777777">
        <w:tc>
          <w:tcPr>
            <w:tcW w:w="3458" w:type="dxa"/>
            <w:vMerge/>
            <w:tcBorders>
              <w:left w:val="nil"/>
            </w:tcBorders>
          </w:tcPr>
          <w:p w14:paraId="22394123" w14:textId="77777777" w:rsidR="00B31B4B" w:rsidRDefault="00B31B4B">
            <w:pPr>
              <w:pStyle w:val="ConsPlusNormal"/>
            </w:pPr>
          </w:p>
        </w:tc>
        <w:tc>
          <w:tcPr>
            <w:tcW w:w="5613" w:type="dxa"/>
            <w:tcBorders>
              <w:right w:val="nil"/>
            </w:tcBorders>
          </w:tcPr>
          <w:p w14:paraId="0984944A" w14:textId="77777777" w:rsidR="00B31B4B" w:rsidRDefault="00B31B4B">
            <w:pPr>
              <w:pStyle w:val="ConsPlusNormal"/>
            </w:pPr>
          </w:p>
        </w:tc>
      </w:tr>
      <w:tr w:rsidR="00B31B4B" w14:paraId="148321CC" w14:textId="77777777">
        <w:tc>
          <w:tcPr>
            <w:tcW w:w="3458" w:type="dxa"/>
            <w:vMerge/>
            <w:tcBorders>
              <w:left w:val="nil"/>
            </w:tcBorders>
          </w:tcPr>
          <w:p w14:paraId="41E347E9" w14:textId="77777777" w:rsidR="00B31B4B" w:rsidRDefault="00B31B4B">
            <w:pPr>
              <w:pStyle w:val="ConsPlusNormal"/>
            </w:pPr>
          </w:p>
        </w:tc>
        <w:tc>
          <w:tcPr>
            <w:tcW w:w="5613" w:type="dxa"/>
            <w:tcBorders>
              <w:right w:val="nil"/>
            </w:tcBorders>
          </w:tcPr>
          <w:p w14:paraId="474A9D58" w14:textId="77777777" w:rsidR="00B31B4B" w:rsidRDefault="00B31B4B">
            <w:pPr>
              <w:pStyle w:val="ConsPlusNormal"/>
            </w:pPr>
          </w:p>
        </w:tc>
      </w:tr>
      <w:tr w:rsidR="00B31B4B" w14:paraId="6BA9FA32" w14:textId="77777777">
        <w:tc>
          <w:tcPr>
            <w:tcW w:w="3458" w:type="dxa"/>
            <w:vMerge w:val="restart"/>
            <w:tcBorders>
              <w:left w:val="nil"/>
            </w:tcBorders>
            <w:vAlign w:val="center"/>
          </w:tcPr>
          <w:p w14:paraId="05B44703" w14:textId="77777777" w:rsidR="00B31B4B" w:rsidRDefault="00B31B4B">
            <w:pPr>
              <w:pStyle w:val="ConsPlusNormal"/>
              <w:ind w:firstLine="283"/>
              <w:jc w:val="both"/>
            </w:pPr>
            <w:r>
              <w:t>Допуск к соревнованиям</w:t>
            </w:r>
          </w:p>
        </w:tc>
        <w:tc>
          <w:tcPr>
            <w:tcW w:w="5613" w:type="dxa"/>
            <w:tcBorders>
              <w:right w:val="nil"/>
            </w:tcBorders>
          </w:tcPr>
          <w:p w14:paraId="7014DE88" w14:textId="77777777" w:rsidR="00B31B4B" w:rsidRDefault="00B31B4B">
            <w:pPr>
              <w:pStyle w:val="ConsPlusNormal"/>
            </w:pPr>
          </w:p>
        </w:tc>
      </w:tr>
      <w:tr w:rsidR="00B31B4B" w14:paraId="0DAC0D4D" w14:textId="77777777">
        <w:tc>
          <w:tcPr>
            <w:tcW w:w="3458" w:type="dxa"/>
            <w:vMerge/>
            <w:tcBorders>
              <w:left w:val="nil"/>
            </w:tcBorders>
          </w:tcPr>
          <w:p w14:paraId="72F0347E" w14:textId="77777777" w:rsidR="00B31B4B" w:rsidRDefault="00B31B4B">
            <w:pPr>
              <w:pStyle w:val="ConsPlusNormal"/>
            </w:pPr>
          </w:p>
        </w:tc>
        <w:tc>
          <w:tcPr>
            <w:tcW w:w="5613" w:type="dxa"/>
            <w:tcBorders>
              <w:right w:val="nil"/>
            </w:tcBorders>
          </w:tcPr>
          <w:p w14:paraId="041AA802" w14:textId="77777777" w:rsidR="00B31B4B" w:rsidRDefault="00B31B4B">
            <w:pPr>
              <w:pStyle w:val="ConsPlusNormal"/>
            </w:pPr>
          </w:p>
        </w:tc>
      </w:tr>
      <w:tr w:rsidR="00B31B4B" w14:paraId="14135268" w14:textId="77777777">
        <w:tc>
          <w:tcPr>
            <w:tcW w:w="3458" w:type="dxa"/>
            <w:vMerge w:val="restart"/>
            <w:tcBorders>
              <w:left w:val="nil"/>
            </w:tcBorders>
            <w:vAlign w:val="center"/>
          </w:tcPr>
          <w:p w14:paraId="1C86FBC5" w14:textId="77777777" w:rsidR="00B31B4B" w:rsidRDefault="00B31B4B">
            <w:pPr>
              <w:pStyle w:val="ConsPlusNormal"/>
              <w:ind w:firstLine="283"/>
              <w:jc w:val="both"/>
            </w:pPr>
            <w:r>
              <w:t>Рекомендованные лечебно-профилактические мероприятия</w:t>
            </w:r>
          </w:p>
        </w:tc>
        <w:tc>
          <w:tcPr>
            <w:tcW w:w="5613" w:type="dxa"/>
            <w:tcBorders>
              <w:right w:val="nil"/>
            </w:tcBorders>
          </w:tcPr>
          <w:p w14:paraId="01758245" w14:textId="77777777" w:rsidR="00B31B4B" w:rsidRDefault="00B31B4B">
            <w:pPr>
              <w:pStyle w:val="ConsPlusNormal"/>
            </w:pPr>
          </w:p>
        </w:tc>
      </w:tr>
      <w:tr w:rsidR="00B31B4B" w14:paraId="2E8A5BF0" w14:textId="77777777">
        <w:tc>
          <w:tcPr>
            <w:tcW w:w="3458" w:type="dxa"/>
            <w:vMerge/>
            <w:tcBorders>
              <w:left w:val="nil"/>
            </w:tcBorders>
          </w:tcPr>
          <w:p w14:paraId="444D223E" w14:textId="77777777" w:rsidR="00B31B4B" w:rsidRDefault="00B31B4B">
            <w:pPr>
              <w:pStyle w:val="ConsPlusNormal"/>
            </w:pPr>
          </w:p>
        </w:tc>
        <w:tc>
          <w:tcPr>
            <w:tcW w:w="5613" w:type="dxa"/>
            <w:tcBorders>
              <w:right w:val="nil"/>
            </w:tcBorders>
          </w:tcPr>
          <w:p w14:paraId="5E278E48" w14:textId="77777777" w:rsidR="00B31B4B" w:rsidRDefault="00B31B4B">
            <w:pPr>
              <w:pStyle w:val="ConsPlusNormal"/>
            </w:pPr>
          </w:p>
        </w:tc>
      </w:tr>
      <w:tr w:rsidR="00B31B4B" w14:paraId="5366816F" w14:textId="77777777">
        <w:tc>
          <w:tcPr>
            <w:tcW w:w="3458" w:type="dxa"/>
            <w:vMerge/>
            <w:tcBorders>
              <w:left w:val="nil"/>
            </w:tcBorders>
          </w:tcPr>
          <w:p w14:paraId="0CF5E2BA" w14:textId="77777777" w:rsidR="00B31B4B" w:rsidRDefault="00B31B4B">
            <w:pPr>
              <w:pStyle w:val="ConsPlusNormal"/>
            </w:pPr>
          </w:p>
        </w:tc>
        <w:tc>
          <w:tcPr>
            <w:tcW w:w="5613" w:type="dxa"/>
            <w:tcBorders>
              <w:right w:val="nil"/>
            </w:tcBorders>
          </w:tcPr>
          <w:p w14:paraId="5007B98F" w14:textId="77777777" w:rsidR="00B31B4B" w:rsidRDefault="00B31B4B">
            <w:pPr>
              <w:pStyle w:val="ConsPlusNormal"/>
            </w:pPr>
          </w:p>
        </w:tc>
      </w:tr>
      <w:tr w:rsidR="00B31B4B" w14:paraId="27A4E81E" w14:textId="77777777">
        <w:tc>
          <w:tcPr>
            <w:tcW w:w="3458" w:type="dxa"/>
            <w:vMerge/>
            <w:tcBorders>
              <w:left w:val="nil"/>
            </w:tcBorders>
          </w:tcPr>
          <w:p w14:paraId="1E805B0A" w14:textId="77777777" w:rsidR="00B31B4B" w:rsidRDefault="00B31B4B">
            <w:pPr>
              <w:pStyle w:val="ConsPlusNormal"/>
            </w:pPr>
          </w:p>
        </w:tc>
        <w:tc>
          <w:tcPr>
            <w:tcW w:w="5613" w:type="dxa"/>
            <w:tcBorders>
              <w:right w:val="nil"/>
            </w:tcBorders>
          </w:tcPr>
          <w:p w14:paraId="3D314EB2" w14:textId="77777777" w:rsidR="00B31B4B" w:rsidRDefault="00B31B4B">
            <w:pPr>
              <w:pStyle w:val="ConsPlusNormal"/>
            </w:pPr>
          </w:p>
        </w:tc>
      </w:tr>
      <w:tr w:rsidR="00B31B4B" w14:paraId="3231E18D" w14:textId="77777777">
        <w:tc>
          <w:tcPr>
            <w:tcW w:w="3458" w:type="dxa"/>
            <w:vMerge/>
            <w:tcBorders>
              <w:left w:val="nil"/>
            </w:tcBorders>
          </w:tcPr>
          <w:p w14:paraId="7C699E7C" w14:textId="77777777" w:rsidR="00B31B4B" w:rsidRDefault="00B31B4B">
            <w:pPr>
              <w:pStyle w:val="ConsPlusNormal"/>
            </w:pPr>
          </w:p>
        </w:tc>
        <w:tc>
          <w:tcPr>
            <w:tcW w:w="5613" w:type="dxa"/>
            <w:tcBorders>
              <w:right w:val="nil"/>
            </w:tcBorders>
          </w:tcPr>
          <w:p w14:paraId="7AF20835" w14:textId="77777777" w:rsidR="00B31B4B" w:rsidRDefault="00B31B4B">
            <w:pPr>
              <w:pStyle w:val="ConsPlusNormal"/>
            </w:pPr>
          </w:p>
        </w:tc>
      </w:tr>
      <w:tr w:rsidR="00B31B4B" w14:paraId="4CF122AD" w14:textId="77777777">
        <w:tc>
          <w:tcPr>
            <w:tcW w:w="3458" w:type="dxa"/>
            <w:vMerge w:val="restart"/>
            <w:tcBorders>
              <w:left w:val="nil"/>
            </w:tcBorders>
            <w:vAlign w:val="center"/>
          </w:tcPr>
          <w:p w14:paraId="3EA6A149" w14:textId="77777777" w:rsidR="00B31B4B" w:rsidRDefault="00B31B4B">
            <w:pPr>
              <w:pStyle w:val="ConsPlusNormal"/>
              <w:ind w:firstLine="283"/>
              <w:jc w:val="both"/>
            </w:pPr>
            <w:r>
              <w:t>Дата повторного обследования</w:t>
            </w:r>
          </w:p>
        </w:tc>
        <w:tc>
          <w:tcPr>
            <w:tcW w:w="5613" w:type="dxa"/>
            <w:tcBorders>
              <w:right w:val="nil"/>
            </w:tcBorders>
          </w:tcPr>
          <w:p w14:paraId="198636CD" w14:textId="77777777" w:rsidR="00B31B4B" w:rsidRDefault="00B31B4B">
            <w:pPr>
              <w:pStyle w:val="ConsPlusNormal"/>
            </w:pPr>
          </w:p>
        </w:tc>
      </w:tr>
      <w:tr w:rsidR="00B31B4B" w14:paraId="7E50A841" w14:textId="77777777">
        <w:tc>
          <w:tcPr>
            <w:tcW w:w="3458" w:type="dxa"/>
            <w:vMerge/>
            <w:tcBorders>
              <w:left w:val="nil"/>
            </w:tcBorders>
          </w:tcPr>
          <w:p w14:paraId="59CC1645" w14:textId="77777777" w:rsidR="00B31B4B" w:rsidRDefault="00B31B4B">
            <w:pPr>
              <w:pStyle w:val="ConsPlusNormal"/>
            </w:pPr>
          </w:p>
        </w:tc>
        <w:tc>
          <w:tcPr>
            <w:tcW w:w="5613" w:type="dxa"/>
            <w:tcBorders>
              <w:right w:val="nil"/>
            </w:tcBorders>
          </w:tcPr>
          <w:p w14:paraId="057F4397" w14:textId="77777777" w:rsidR="00B31B4B" w:rsidRDefault="00B31B4B">
            <w:pPr>
              <w:pStyle w:val="ConsPlusNormal"/>
            </w:pPr>
          </w:p>
        </w:tc>
      </w:tr>
      <w:tr w:rsidR="00B31B4B" w14:paraId="7F7403E4" w14:textId="77777777">
        <w:tc>
          <w:tcPr>
            <w:tcW w:w="3458" w:type="dxa"/>
            <w:vMerge w:val="restart"/>
            <w:tcBorders>
              <w:left w:val="nil"/>
            </w:tcBorders>
            <w:vAlign w:val="center"/>
          </w:tcPr>
          <w:p w14:paraId="7753D2DA" w14:textId="77777777" w:rsidR="00B31B4B" w:rsidRDefault="00B31B4B">
            <w:pPr>
              <w:pStyle w:val="ConsPlusNormal"/>
              <w:ind w:firstLine="283"/>
              <w:jc w:val="both"/>
            </w:pPr>
            <w:r>
              <w:t>Подпись врача</w:t>
            </w:r>
          </w:p>
        </w:tc>
        <w:tc>
          <w:tcPr>
            <w:tcW w:w="5613" w:type="dxa"/>
            <w:tcBorders>
              <w:right w:val="nil"/>
            </w:tcBorders>
          </w:tcPr>
          <w:p w14:paraId="65CCDE2B" w14:textId="77777777" w:rsidR="00B31B4B" w:rsidRDefault="00B31B4B">
            <w:pPr>
              <w:pStyle w:val="ConsPlusNormal"/>
            </w:pPr>
          </w:p>
        </w:tc>
      </w:tr>
      <w:tr w:rsidR="00B31B4B" w14:paraId="1FAC34CA" w14:textId="77777777">
        <w:tc>
          <w:tcPr>
            <w:tcW w:w="3458" w:type="dxa"/>
            <w:vMerge/>
            <w:tcBorders>
              <w:left w:val="nil"/>
            </w:tcBorders>
          </w:tcPr>
          <w:p w14:paraId="20C62DBA" w14:textId="77777777" w:rsidR="00B31B4B" w:rsidRDefault="00B31B4B">
            <w:pPr>
              <w:pStyle w:val="ConsPlusNormal"/>
            </w:pPr>
          </w:p>
        </w:tc>
        <w:tc>
          <w:tcPr>
            <w:tcW w:w="5613" w:type="dxa"/>
            <w:tcBorders>
              <w:right w:val="nil"/>
            </w:tcBorders>
          </w:tcPr>
          <w:p w14:paraId="6DD5019F" w14:textId="77777777" w:rsidR="00B31B4B" w:rsidRDefault="00B31B4B">
            <w:pPr>
              <w:pStyle w:val="ConsPlusNormal"/>
            </w:pPr>
          </w:p>
        </w:tc>
      </w:tr>
    </w:tbl>
    <w:p w14:paraId="2C71DEF5" w14:textId="77777777" w:rsidR="00B31B4B" w:rsidRDefault="00B31B4B">
      <w:pPr>
        <w:pStyle w:val="ConsPlusNormal"/>
        <w:jc w:val="both"/>
      </w:pPr>
    </w:p>
    <w:p w14:paraId="278331F9" w14:textId="77777777" w:rsidR="00B31B4B" w:rsidRDefault="00B31B4B">
      <w:pPr>
        <w:pStyle w:val="ConsPlusNormal"/>
        <w:jc w:val="right"/>
      </w:pPr>
      <w:r>
        <w:t>Стр. 21 ф. 062/у</w:t>
      </w:r>
    </w:p>
    <w:p w14:paraId="6F20F68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58"/>
        <w:gridCol w:w="2780"/>
        <w:gridCol w:w="2781"/>
      </w:tblGrid>
      <w:tr w:rsidR="00B31B4B" w14:paraId="1C3DB0A4" w14:textId="77777777">
        <w:tc>
          <w:tcPr>
            <w:tcW w:w="9019" w:type="dxa"/>
            <w:gridSpan w:val="3"/>
            <w:tcBorders>
              <w:top w:val="nil"/>
              <w:left w:val="nil"/>
              <w:right w:val="nil"/>
            </w:tcBorders>
          </w:tcPr>
          <w:p w14:paraId="5E9F3193" w14:textId="77777777" w:rsidR="00B31B4B" w:rsidRDefault="00B31B4B">
            <w:pPr>
              <w:pStyle w:val="ConsPlusNormal"/>
              <w:jc w:val="both"/>
            </w:pPr>
            <w:r>
              <w:t>серному обследованию</w:t>
            </w:r>
          </w:p>
        </w:tc>
      </w:tr>
      <w:tr w:rsidR="00B31B4B" w14:paraId="0AA56D20" w14:textId="77777777">
        <w:tc>
          <w:tcPr>
            <w:tcW w:w="3458" w:type="dxa"/>
            <w:tcBorders>
              <w:left w:val="nil"/>
            </w:tcBorders>
          </w:tcPr>
          <w:p w14:paraId="05AE4E10" w14:textId="77777777" w:rsidR="00B31B4B" w:rsidRDefault="00B31B4B">
            <w:pPr>
              <w:pStyle w:val="ConsPlusNormal"/>
            </w:pPr>
          </w:p>
        </w:tc>
        <w:tc>
          <w:tcPr>
            <w:tcW w:w="2780" w:type="dxa"/>
          </w:tcPr>
          <w:p w14:paraId="0AF55E0F" w14:textId="77777777" w:rsidR="00B31B4B" w:rsidRDefault="00B31B4B">
            <w:pPr>
              <w:pStyle w:val="ConsPlusNormal"/>
            </w:pPr>
          </w:p>
        </w:tc>
        <w:tc>
          <w:tcPr>
            <w:tcW w:w="2781" w:type="dxa"/>
            <w:tcBorders>
              <w:right w:val="nil"/>
            </w:tcBorders>
          </w:tcPr>
          <w:p w14:paraId="0226194E" w14:textId="77777777" w:rsidR="00B31B4B" w:rsidRDefault="00B31B4B">
            <w:pPr>
              <w:pStyle w:val="ConsPlusNormal"/>
            </w:pPr>
          </w:p>
        </w:tc>
      </w:tr>
      <w:tr w:rsidR="00B31B4B" w14:paraId="0DAC9228" w14:textId="77777777">
        <w:tc>
          <w:tcPr>
            <w:tcW w:w="3458" w:type="dxa"/>
            <w:tcBorders>
              <w:left w:val="nil"/>
            </w:tcBorders>
          </w:tcPr>
          <w:p w14:paraId="0758296A" w14:textId="77777777" w:rsidR="00B31B4B" w:rsidRDefault="00B31B4B">
            <w:pPr>
              <w:pStyle w:val="ConsPlusNormal"/>
            </w:pPr>
          </w:p>
        </w:tc>
        <w:tc>
          <w:tcPr>
            <w:tcW w:w="2780" w:type="dxa"/>
          </w:tcPr>
          <w:p w14:paraId="5C39883C" w14:textId="77777777" w:rsidR="00B31B4B" w:rsidRDefault="00B31B4B">
            <w:pPr>
              <w:pStyle w:val="ConsPlusNormal"/>
            </w:pPr>
          </w:p>
        </w:tc>
        <w:tc>
          <w:tcPr>
            <w:tcW w:w="2781" w:type="dxa"/>
            <w:tcBorders>
              <w:right w:val="nil"/>
            </w:tcBorders>
          </w:tcPr>
          <w:p w14:paraId="262C5459" w14:textId="77777777" w:rsidR="00B31B4B" w:rsidRDefault="00B31B4B">
            <w:pPr>
              <w:pStyle w:val="ConsPlusNormal"/>
            </w:pPr>
          </w:p>
        </w:tc>
      </w:tr>
      <w:tr w:rsidR="00B31B4B" w14:paraId="41132919" w14:textId="77777777">
        <w:tc>
          <w:tcPr>
            <w:tcW w:w="3458" w:type="dxa"/>
            <w:tcBorders>
              <w:left w:val="nil"/>
            </w:tcBorders>
          </w:tcPr>
          <w:p w14:paraId="306FC85F" w14:textId="77777777" w:rsidR="00B31B4B" w:rsidRDefault="00B31B4B">
            <w:pPr>
              <w:pStyle w:val="ConsPlusNormal"/>
            </w:pPr>
          </w:p>
        </w:tc>
        <w:tc>
          <w:tcPr>
            <w:tcW w:w="2780" w:type="dxa"/>
          </w:tcPr>
          <w:p w14:paraId="4B66B50F" w14:textId="77777777" w:rsidR="00B31B4B" w:rsidRDefault="00B31B4B">
            <w:pPr>
              <w:pStyle w:val="ConsPlusNormal"/>
            </w:pPr>
          </w:p>
        </w:tc>
        <w:tc>
          <w:tcPr>
            <w:tcW w:w="2781" w:type="dxa"/>
            <w:tcBorders>
              <w:right w:val="nil"/>
            </w:tcBorders>
          </w:tcPr>
          <w:p w14:paraId="3E3CE467" w14:textId="77777777" w:rsidR="00B31B4B" w:rsidRDefault="00B31B4B">
            <w:pPr>
              <w:pStyle w:val="ConsPlusNormal"/>
            </w:pPr>
          </w:p>
        </w:tc>
      </w:tr>
      <w:tr w:rsidR="00B31B4B" w14:paraId="0239ABE3" w14:textId="77777777">
        <w:tc>
          <w:tcPr>
            <w:tcW w:w="3458" w:type="dxa"/>
            <w:tcBorders>
              <w:left w:val="nil"/>
            </w:tcBorders>
          </w:tcPr>
          <w:p w14:paraId="171C6A38" w14:textId="77777777" w:rsidR="00B31B4B" w:rsidRDefault="00B31B4B">
            <w:pPr>
              <w:pStyle w:val="ConsPlusNormal"/>
            </w:pPr>
          </w:p>
        </w:tc>
        <w:tc>
          <w:tcPr>
            <w:tcW w:w="2780" w:type="dxa"/>
          </w:tcPr>
          <w:p w14:paraId="38239A6B" w14:textId="77777777" w:rsidR="00B31B4B" w:rsidRDefault="00B31B4B">
            <w:pPr>
              <w:pStyle w:val="ConsPlusNormal"/>
            </w:pPr>
          </w:p>
        </w:tc>
        <w:tc>
          <w:tcPr>
            <w:tcW w:w="2781" w:type="dxa"/>
            <w:tcBorders>
              <w:right w:val="nil"/>
            </w:tcBorders>
          </w:tcPr>
          <w:p w14:paraId="48E7DDED" w14:textId="77777777" w:rsidR="00B31B4B" w:rsidRDefault="00B31B4B">
            <w:pPr>
              <w:pStyle w:val="ConsPlusNormal"/>
            </w:pPr>
          </w:p>
        </w:tc>
      </w:tr>
    </w:tbl>
    <w:p w14:paraId="7983CE52" w14:textId="77777777" w:rsidR="00B31B4B" w:rsidRDefault="00B31B4B">
      <w:pPr>
        <w:pStyle w:val="ConsPlusNormal"/>
        <w:jc w:val="both"/>
      </w:pPr>
      <w:r>
        <w:t>и т.д. до конца страницы</w:t>
      </w:r>
    </w:p>
    <w:p w14:paraId="508F1C19" w14:textId="77777777" w:rsidR="00B31B4B" w:rsidRDefault="00B31B4B">
      <w:pPr>
        <w:pStyle w:val="ConsPlusNormal"/>
        <w:jc w:val="both"/>
      </w:pPr>
    </w:p>
    <w:p w14:paraId="1D35C2AD" w14:textId="77777777" w:rsidR="00B31B4B" w:rsidRDefault="00B31B4B">
      <w:pPr>
        <w:pStyle w:val="ConsPlusNormal"/>
        <w:jc w:val="right"/>
      </w:pPr>
      <w:r>
        <w:t>Стр. 22 ф. 062/у</w:t>
      </w:r>
    </w:p>
    <w:p w14:paraId="327A274A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17"/>
        <w:gridCol w:w="7654"/>
      </w:tblGrid>
      <w:tr w:rsidR="00B31B4B" w14:paraId="081BCA4E" w14:textId="77777777">
        <w:tc>
          <w:tcPr>
            <w:tcW w:w="1417" w:type="dxa"/>
            <w:tcBorders>
              <w:left w:val="nil"/>
            </w:tcBorders>
          </w:tcPr>
          <w:p w14:paraId="1341FD74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7654" w:type="dxa"/>
            <w:tcBorders>
              <w:right w:val="nil"/>
            </w:tcBorders>
          </w:tcPr>
          <w:p w14:paraId="65A50E20" w14:textId="77777777" w:rsidR="00B31B4B" w:rsidRDefault="00B31B4B">
            <w:pPr>
              <w:pStyle w:val="ConsPlusNormal"/>
              <w:jc w:val="right"/>
            </w:pPr>
            <w:r>
              <w:t>Текущие и дополнительные наблюдения,</w:t>
            </w:r>
          </w:p>
        </w:tc>
      </w:tr>
      <w:tr w:rsidR="00B31B4B" w14:paraId="4D47E512" w14:textId="77777777">
        <w:tc>
          <w:tcPr>
            <w:tcW w:w="1417" w:type="dxa"/>
            <w:tcBorders>
              <w:left w:val="nil"/>
            </w:tcBorders>
          </w:tcPr>
          <w:p w14:paraId="2D2CBC4C" w14:textId="77777777" w:rsidR="00B31B4B" w:rsidRDefault="00B31B4B">
            <w:pPr>
              <w:pStyle w:val="ConsPlusNormal"/>
            </w:pPr>
          </w:p>
        </w:tc>
        <w:tc>
          <w:tcPr>
            <w:tcW w:w="7654" w:type="dxa"/>
            <w:tcBorders>
              <w:right w:val="nil"/>
            </w:tcBorders>
          </w:tcPr>
          <w:p w14:paraId="28407EA9" w14:textId="77777777" w:rsidR="00B31B4B" w:rsidRDefault="00B31B4B">
            <w:pPr>
              <w:pStyle w:val="ConsPlusNormal"/>
            </w:pPr>
          </w:p>
        </w:tc>
      </w:tr>
      <w:tr w:rsidR="00B31B4B" w14:paraId="69B8A572" w14:textId="77777777">
        <w:tc>
          <w:tcPr>
            <w:tcW w:w="1417" w:type="dxa"/>
            <w:tcBorders>
              <w:left w:val="nil"/>
            </w:tcBorders>
          </w:tcPr>
          <w:p w14:paraId="5A2BCEE9" w14:textId="77777777" w:rsidR="00B31B4B" w:rsidRDefault="00B31B4B">
            <w:pPr>
              <w:pStyle w:val="ConsPlusNormal"/>
            </w:pPr>
          </w:p>
        </w:tc>
        <w:tc>
          <w:tcPr>
            <w:tcW w:w="7654" w:type="dxa"/>
            <w:tcBorders>
              <w:right w:val="nil"/>
            </w:tcBorders>
          </w:tcPr>
          <w:p w14:paraId="5DADA5A5" w14:textId="77777777" w:rsidR="00B31B4B" w:rsidRDefault="00B31B4B">
            <w:pPr>
              <w:pStyle w:val="ConsPlusNormal"/>
            </w:pPr>
          </w:p>
        </w:tc>
      </w:tr>
      <w:tr w:rsidR="00B31B4B" w14:paraId="7D54ABFC" w14:textId="77777777">
        <w:tc>
          <w:tcPr>
            <w:tcW w:w="1417" w:type="dxa"/>
            <w:tcBorders>
              <w:left w:val="nil"/>
            </w:tcBorders>
          </w:tcPr>
          <w:p w14:paraId="6BB005F1" w14:textId="77777777" w:rsidR="00B31B4B" w:rsidRDefault="00B31B4B">
            <w:pPr>
              <w:pStyle w:val="ConsPlusNormal"/>
            </w:pPr>
          </w:p>
        </w:tc>
        <w:tc>
          <w:tcPr>
            <w:tcW w:w="7654" w:type="dxa"/>
            <w:tcBorders>
              <w:right w:val="nil"/>
            </w:tcBorders>
          </w:tcPr>
          <w:p w14:paraId="5AE0CE3C" w14:textId="77777777" w:rsidR="00B31B4B" w:rsidRDefault="00B31B4B">
            <w:pPr>
              <w:pStyle w:val="ConsPlusNormal"/>
            </w:pPr>
          </w:p>
        </w:tc>
      </w:tr>
      <w:tr w:rsidR="00B31B4B" w14:paraId="69461352" w14:textId="77777777">
        <w:tc>
          <w:tcPr>
            <w:tcW w:w="1417" w:type="dxa"/>
            <w:tcBorders>
              <w:left w:val="nil"/>
            </w:tcBorders>
          </w:tcPr>
          <w:p w14:paraId="3456DABC" w14:textId="77777777" w:rsidR="00B31B4B" w:rsidRDefault="00B31B4B">
            <w:pPr>
              <w:pStyle w:val="ConsPlusNormal"/>
            </w:pPr>
          </w:p>
        </w:tc>
        <w:tc>
          <w:tcPr>
            <w:tcW w:w="7654" w:type="dxa"/>
            <w:tcBorders>
              <w:right w:val="nil"/>
            </w:tcBorders>
          </w:tcPr>
          <w:p w14:paraId="03121F44" w14:textId="77777777" w:rsidR="00B31B4B" w:rsidRDefault="00B31B4B">
            <w:pPr>
              <w:pStyle w:val="ConsPlusNormal"/>
            </w:pPr>
          </w:p>
        </w:tc>
      </w:tr>
    </w:tbl>
    <w:p w14:paraId="406023A8" w14:textId="77777777" w:rsidR="00B31B4B" w:rsidRDefault="00B31B4B">
      <w:pPr>
        <w:pStyle w:val="ConsPlusNormal"/>
      </w:pPr>
      <w:r>
        <w:t>и т.д. до конца страницы.</w:t>
      </w:r>
    </w:p>
    <w:p w14:paraId="4344BFF8" w14:textId="77777777" w:rsidR="00B31B4B" w:rsidRDefault="00B31B4B">
      <w:pPr>
        <w:pStyle w:val="ConsPlusNormal"/>
        <w:jc w:val="both"/>
      </w:pPr>
    </w:p>
    <w:p w14:paraId="3F856210" w14:textId="77777777" w:rsidR="00B31B4B" w:rsidRDefault="00B31B4B">
      <w:pPr>
        <w:pStyle w:val="ConsPlusNormal"/>
        <w:jc w:val="right"/>
      </w:pPr>
      <w:r>
        <w:t>Стр. 23 ф. 062/у</w:t>
      </w:r>
    </w:p>
    <w:p w14:paraId="7B0FD8E6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350"/>
        <w:gridCol w:w="2721"/>
      </w:tblGrid>
      <w:tr w:rsidR="00B31B4B" w14:paraId="3730D1D6" w14:textId="77777777">
        <w:tc>
          <w:tcPr>
            <w:tcW w:w="6350" w:type="dxa"/>
            <w:tcBorders>
              <w:left w:val="nil"/>
            </w:tcBorders>
          </w:tcPr>
          <w:p w14:paraId="2A00EEA2" w14:textId="77777777" w:rsidR="00B31B4B" w:rsidRDefault="00B31B4B">
            <w:pPr>
              <w:pStyle w:val="ConsPlusNormal"/>
            </w:pPr>
            <w:r>
              <w:t>врачебно-педагогические наблюдения, назначения</w:t>
            </w:r>
          </w:p>
        </w:tc>
        <w:tc>
          <w:tcPr>
            <w:tcW w:w="2721" w:type="dxa"/>
            <w:tcBorders>
              <w:right w:val="nil"/>
            </w:tcBorders>
          </w:tcPr>
          <w:p w14:paraId="00CF9918" w14:textId="77777777" w:rsidR="00B31B4B" w:rsidRDefault="00B31B4B">
            <w:pPr>
              <w:pStyle w:val="ConsPlusNormal"/>
              <w:jc w:val="center"/>
            </w:pPr>
            <w:r>
              <w:t>Подпись врача</w:t>
            </w:r>
          </w:p>
        </w:tc>
      </w:tr>
      <w:tr w:rsidR="00B31B4B" w14:paraId="6BE24438" w14:textId="77777777">
        <w:tc>
          <w:tcPr>
            <w:tcW w:w="6350" w:type="dxa"/>
            <w:tcBorders>
              <w:left w:val="nil"/>
            </w:tcBorders>
          </w:tcPr>
          <w:p w14:paraId="66EEC759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  <w:tcBorders>
              <w:right w:val="nil"/>
            </w:tcBorders>
          </w:tcPr>
          <w:p w14:paraId="71628702" w14:textId="77777777" w:rsidR="00B31B4B" w:rsidRDefault="00B31B4B">
            <w:pPr>
              <w:pStyle w:val="ConsPlusNormal"/>
            </w:pPr>
          </w:p>
        </w:tc>
      </w:tr>
      <w:tr w:rsidR="00B31B4B" w14:paraId="04115DCC" w14:textId="77777777">
        <w:tc>
          <w:tcPr>
            <w:tcW w:w="6350" w:type="dxa"/>
            <w:tcBorders>
              <w:left w:val="nil"/>
            </w:tcBorders>
          </w:tcPr>
          <w:p w14:paraId="62601925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  <w:tcBorders>
              <w:right w:val="nil"/>
            </w:tcBorders>
          </w:tcPr>
          <w:p w14:paraId="1BB18393" w14:textId="77777777" w:rsidR="00B31B4B" w:rsidRDefault="00B31B4B">
            <w:pPr>
              <w:pStyle w:val="ConsPlusNormal"/>
            </w:pPr>
          </w:p>
        </w:tc>
      </w:tr>
      <w:tr w:rsidR="00B31B4B" w14:paraId="07546D3D" w14:textId="77777777">
        <w:tc>
          <w:tcPr>
            <w:tcW w:w="6350" w:type="dxa"/>
            <w:tcBorders>
              <w:left w:val="nil"/>
            </w:tcBorders>
          </w:tcPr>
          <w:p w14:paraId="294801D9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  <w:tcBorders>
              <w:right w:val="nil"/>
            </w:tcBorders>
          </w:tcPr>
          <w:p w14:paraId="4A7BB826" w14:textId="77777777" w:rsidR="00B31B4B" w:rsidRDefault="00B31B4B">
            <w:pPr>
              <w:pStyle w:val="ConsPlusNormal"/>
            </w:pPr>
          </w:p>
        </w:tc>
      </w:tr>
      <w:tr w:rsidR="00B31B4B" w14:paraId="6BD32FC6" w14:textId="77777777">
        <w:tc>
          <w:tcPr>
            <w:tcW w:w="6350" w:type="dxa"/>
            <w:tcBorders>
              <w:left w:val="nil"/>
            </w:tcBorders>
          </w:tcPr>
          <w:p w14:paraId="4CEF720F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  <w:tcBorders>
              <w:right w:val="nil"/>
            </w:tcBorders>
          </w:tcPr>
          <w:p w14:paraId="18F78C6F" w14:textId="77777777" w:rsidR="00B31B4B" w:rsidRDefault="00B31B4B">
            <w:pPr>
              <w:pStyle w:val="ConsPlusNormal"/>
            </w:pPr>
          </w:p>
        </w:tc>
      </w:tr>
    </w:tbl>
    <w:p w14:paraId="1FDCBAA3" w14:textId="77777777" w:rsidR="00B31B4B" w:rsidRDefault="00B31B4B">
      <w:pPr>
        <w:pStyle w:val="ConsPlusNormal"/>
      </w:pPr>
      <w:r>
        <w:t>и т.д. до конца страницы</w:t>
      </w:r>
    </w:p>
    <w:p w14:paraId="71F0D4DB" w14:textId="77777777" w:rsidR="00B31B4B" w:rsidRDefault="00B31B4B">
      <w:pPr>
        <w:pStyle w:val="ConsPlusNormal"/>
        <w:jc w:val="both"/>
      </w:pPr>
    </w:p>
    <w:p w14:paraId="3F22C700" w14:textId="77777777" w:rsidR="00B31B4B" w:rsidRDefault="00B31B4B">
      <w:pPr>
        <w:pStyle w:val="ConsPlusNormal"/>
        <w:jc w:val="both"/>
      </w:pPr>
    </w:p>
    <w:p w14:paraId="34392524" w14:textId="77777777" w:rsidR="00B31B4B" w:rsidRDefault="00B31B4B">
      <w:pPr>
        <w:pStyle w:val="ConsPlusNormal"/>
        <w:jc w:val="both"/>
      </w:pPr>
    </w:p>
    <w:p w14:paraId="0F529D43" w14:textId="77777777" w:rsidR="00B31B4B" w:rsidRDefault="00B31B4B">
      <w:pPr>
        <w:pStyle w:val="ConsPlusNormal"/>
        <w:jc w:val="both"/>
      </w:pPr>
    </w:p>
    <w:p w14:paraId="6F67DC3E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7E792C9B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09B140B4" w14:textId="77777777" w:rsidR="00B31B4B" w:rsidRDefault="00B31B4B">
      <w:pPr>
        <w:pStyle w:val="ConsPlusNonformat"/>
        <w:jc w:val="both"/>
      </w:pPr>
    </w:p>
    <w:p w14:paraId="700BFFBF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75F31BC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067/у</w:t>
      </w:r>
    </w:p>
    <w:p w14:paraId="3A03A9C7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994FEC6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23FED6B6" w14:textId="77777777" w:rsidR="00B31B4B" w:rsidRDefault="00B31B4B">
      <w:pPr>
        <w:pStyle w:val="ConsPlusNonformat"/>
        <w:jc w:val="both"/>
      </w:pPr>
    </w:p>
    <w:p w14:paraId="027FC35C" w14:textId="77777777" w:rsidR="00B31B4B" w:rsidRDefault="00B31B4B">
      <w:pPr>
        <w:pStyle w:val="ConsPlusNonformat"/>
        <w:jc w:val="both"/>
      </w:pPr>
      <w:bookmarkStart w:id="117" w:name="P25105"/>
      <w:bookmarkEnd w:id="117"/>
      <w:r>
        <w:t xml:space="preserve">                                  ЖУРНАЛ</w:t>
      </w:r>
    </w:p>
    <w:p w14:paraId="7A765F95" w14:textId="77777777" w:rsidR="00B31B4B" w:rsidRDefault="00B31B4B">
      <w:pPr>
        <w:pStyle w:val="ConsPlusNonformat"/>
        <w:jc w:val="both"/>
      </w:pPr>
      <w:r>
        <w:t xml:space="preserve">                регистрации медицинской помощи, оказываемой</w:t>
      </w:r>
    </w:p>
    <w:p w14:paraId="2A3DDC0E" w14:textId="77777777" w:rsidR="00B31B4B" w:rsidRDefault="00B31B4B">
      <w:pPr>
        <w:pStyle w:val="ConsPlusNonformat"/>
        <w:jc w:val="both"/>
      </w:pPr>
      <w:r>
        <w:t xml:space="preserve">                      на занятиях физической культуры</w:t>
      </w:r>
    </w:p>
    <w:p w14:paraId="222FD87C" w14:textId="77777777" w:rsidR="00B31B4B" w:rsidRDefault="00B31B4B">
      <w:pPr>
        <w:pStyle w:val="ConsPlusNonformat"/>
        <w:jc w:val="both"/>
      </w:pPr>
      <w:r>
        <w:t xml:space="preserve">                         и спортивных мероприятиях</w:t>
      </w:r>
    </w:p>
    <w:p w14:paraId="2090C6E5" w14:textId="77777777" w:rsidR="00B31B4B" w:rsidRDefault="00B31B4B">
      <w:pPr>
        <w:pStyle w:val="ConsPlusNonformat"/>
        <w:jc w:val="both"/>
      </w:pPr>
    </w:p>
    <w:p w14:paraId="6D2AFB5B" w14:textId="77777777" w:rsidR="00B31B4B" w:rsidRDefault="00B31B4B">
      <w:pPr>
        <w:pStyle w:val="ConsPlusNonformat"/>
        <w:jc w:val="both"/>
      </w:pPr>
      <w:r>
        <w:t xml:space="preserve">                     за __________________ м-ц 19__ г.</w:t>
      </w:r>
    </w:p>
    <w:p w14:paraId="24F9CCCB" w14:textId="77777777" w:rsidR="00B31B4B" w:rsidRDefault="00B31B4B">
      <w:pPr>
        <w:pStyle w:val="ConsPlusNormal"/>
        <w:jc w:val="both"/>
      </w:pPr>
    </w:p>
    <w:p w14:paraId="1E324F9B" w14:textId="77777777" w:rsidR="00B31B4B" w:rsidRDefault="00B31B4B">
      <w:pPr>
        <w:pStyle w:val="ConsPlusNormal"/>
        <w:jc w:val="right"/>
      </w:pPr>
      <w:r>
        <w:t>Для типографии!</w:t>
      </w:r>
    </w:p>
    <w:p w14:paraId="0B24A835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1855A3E4" w14:textId="77777777" w:rsidR="00B31B4B" w:rsidRDefault="00B31B4B">
      <w:pPr>
        <w:pStyle w:val="ConsPlusNormal"/>
        <w:jc w:val="right"/>
      </w:pPr>
      <w:r>
        <w:t>формат А4</w:t>
      </w:r>
    </w:p>
    <w:p w14:paraId="287D22DE" w14:textId="77777777" w:rsidR="00B31B4B" w:rsidRDefault="00B31B4B">
      <w:pPr>
        <w:pStyle w:val="ConsPlusNormal"/>
        <w:jc w:val="right"/>
      </w:pPr>
      <w:r>
        <w:t>48 страниц</w:t>
      </w:r>
    </w:p>
    <w:p w14:paraId="63AF6B99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794"/>
        <w:gridCol w:w="1134"/>
        <w:gridCol w:w="680"/>
        <w:gridCol w:w="680"/>
        <w:gridCol w:w="850"/>
        <w:gridCol w:w="1644"/>
        <w:gridCol w:w="1474"/>
        <w:gridCol w:w="1247"/>
      </w:tblGrid>
      <w:tr w:rsidR="00B31B4B" w14:paraId="340E5A37" w14:textId="77777777">
        <w:tc>
          <w:tcPr>
            <w:tcW w:w="567" w:type="dxa"/>
            <w:tcBorders>
              <w:left w:val="nil"/>
            </w:tcBorders>
            <w:vAlign w:val="center"/>
          </w:tcPr>
          <w:p w14:paraId="5BBFBB53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794" w:type="dxa"/>
            <w:vAlign w:val="center"/>
          </w:tcPr>
          <w:p w14:paraId="65824AD3" w14:textId="77777777" w:rsidR="00B31B4B" w:rsidRDefault="00B31B4B">
            <w:pPr>
              <w:pStyle w:val="ConsPlusNormal"/>
              <w:jc w:val="center"/>
            </w:pPr>
            <w:r>
              <w:t>Дата и час регистрации</w:t>
            </w:r>
          </w:p>
        </w:tc>
        <w:tc>
          <w:tcPr>
            <w:tcW w:w="1134" w:type="dxa"/>
            <w:vAlign w:val="center"/>
          </w:tcPr>
          <w:p w14:paraId="527D5B2A" w14:textId="77777777" w:rsidR="00B31B4B" w:rsidRDefault="00B31B4B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680" w:type="dxa"/>
            <w:vAlign w:val="center"/>
          </w:tcPr>
          <w:p w14:paraId="2E1F4448" w14:textId="77777777" w:rsidR="00B31B4B" w:rsidRDefault="00B31B4B">
            <w:pPr>
              <w:pStyle w:val="ConsPlusNormal"/>
              <w:jc w:val="center"/>
            </w:pPr>
            <w:r>
              <w:t>Год рождения</w:t>
            </w:r>
          </w:p>
        </w:tc>
        <w:tc>
          <w:tcPr>
            <w:tcW w:w="680" w:type="dxa"/>
            <w:vAlign w:val="center"/>
          </w:tcPr>
          <w:p w14:paraId="008B58D3" w14:textId="77777777" w:rsidR="00B31B4B" w:rsidRDefault="00B31B4B">
            <w:pPr>
              <w:pStyle w:val="ConsPlusNormal"/>
              <w:jc w:val="center"/>
            </w:pPr>
            <w:r>
              <w:t>Пол</w:t>
            </w:r>
          </w:p>
        </w:tc>
        <w:tc>
          <w:tcPr>
            <w:tcW w:w="850" w:type="dxa"/>
            <w:vAlign w:val="center"/>
          </w:tcPr>
          <w:p w14:paraId="7CDB41E2" w14:textId="77777777" w:rsidR="00B31B4B" w:rsidRDefault="00B31B4B">
            <w:pPr>
              <w:pStyle w:val="ConsPlusNormal"/>
              <w:jc w:val="center"/>
            </w:pPr>
            <w:r>
              <w:t>Домашний адрес</w:t>
            </w:r>
          </w:p>
        </w:tc>
        <w:tc>
          <w:tcPr>
            <w:tcW w:w="1644" w:type="dxa"/>
            <w:vAlign w:val="center"/>
          </w:tcPr>
          <w:p w14:paraId="027B73E4" w14:textId="77777777" w:rsidR="00B31B4B" w:rsidRDefault="00B31B4B">
            <w:pPr>
              <w:pStyle w:val="ConsPlusNormal"/>
              <w:jc w:val="center"/>
            </w:pPr>
            <w:r>
              <w:t>К какой организации или физкультурному коллективу принадлежит пострадавший</w:t>
            </w:r>
          </w:p>
        </w:tc>
        <w:tc>
          <w:tcPr>
            <w:tcW w:w="1474" w:type="dxa"/>
            <w:vAlign w:val="center"/>
          </w:tcPr>
          <w:p w14:paraId="5519A959" w14:textId="77777777" w:rsidR="00B31B4B" w:rsidRDefault="00B31B4B">
            <w:pPr>
              <w:pStyle w:val="ConsPlusNormal"/>
              <w:jc w:val="center"/>
            </w:pPr>
            <w:r>
              <w:t>Повреждение произошло во время тренировки, занятия, соревнования (вписать)</w:t>
            </w:r>
          </w:p>
        </w:tc>
        <w:tc>
          <w:tcPr>
            <w:tcW w:w="1247" w:type="dxa"/>
            <w:tcBorders>
              <w:right w:val="nil"/>
            </w:tcBorders>
            <w:vAlign w:val="center"/>
          </w:tcPr>
          <w:p w14:paraId="5482AC07" w14:textId="77777777" w:rsidR="00B31B4B" w:rsidRDefault="00B31B4B">
            <w:pPr>
              <w:pStyle w:val="ConsPlusNormal"/>
              <w:jc w:val="center"/>
            </w:pPr>
            <w:r>
              <w:t>Вид спорта, упражнения, при котором произошла травма</w:t>
            </w:r>
          </w:p>
        </w:tc>
      </w:tr>
      <w:tr w:rsidR="00B31B4B" w14:paraId="2545851B" w14:textId="77777777">
        <w:tc>
          <w:tcPr>
            <w:tcW w:w="567" w:type="dxa"/>
            <w:tcBorders>
              <w:left w:val="nil"/>
            </w:tcBorders>
          </w:tcPr>
          <w:p w14:paraId="25A7C95F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94" w:type="dxa"/>
          </w:tcPr>
          <w:p w14:paraId="30E50FBD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34" w:type="dxa"/>
          </w:tcPr>
          <w:p w14:paraId="5E999169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</w:tcPr>
          <w:p w14:paraId="446C5B7C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80" w:type="dxa"/>
          </w:tcPr>
          <w:p w14:paraId="0BFE84EF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850" w:type="dxa"/>
          </w:tcPr>
          <w:p w14:paraId="3E3E72FB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644" w:type="dxa"/>
          </w:tcPr>
          <w:p w14:paraId="7CCDDCD3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474" w:type="dxa"/>
          </w:tcPr>
          <w:p w14:paraId="009D7C19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247" w:type="dxa"/>
            <w:tcBorders>
              <w:right w:val="nil"/>
            </w:tcBorders>
          </w:tcPr>
          <w:p w14:paraId="34AE7EDC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</w:tr>
      <w:tr w:rsidR="00B31B4B" w14:paraId="4186D918" w14:textId="77777777">
        <w:tc>
          <w:tcPr>
            <w:tcW w:w="567" w:type="dxa"/>
            <w:tcBorders>
              <w:left w:val="nil"/>
            </w:tcBorders>
          </w:tcPr>
          <w:p w14:paraId="7710313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33CE95A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2D1062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7E6B613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8E3ECE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B04AA26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4D001ED0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18AAF572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right w:val="nil"/>
            </w:tcBorders>
          </w:tcPr>
          <w:p w14:paraId="7196CEC2" w14:textId="77777777" w:rsidR="00B31B4B" w:rsidRDefault="00B31B4B">
            <w:pPr>
              <w:pStyle w:val="ConsPlusNormal"/>
            </w:pPr>
          </w:p>
        </w:tc>
      </w:tr>
      <w:tr w:rsidR="00B31B4B" w14:paraId="3568B953" w14:textId="77777777">
        <w:tc>
          <w:tcPr>
            <w:tcW w:w="567" w:type="dxa"/>
            <w:tcBorders>
              <w:left w:val="nil"/>
            </w:tcBorders>
          </w:tcPr>
          <w:p w14:paraId="6D4347D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9288A1B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3346F6D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47959F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E7C74B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795E46D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1C68E492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F1566A3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right w:val="nil"/>
            </w:tcBorders>
          </w:tcPr>
          <w:p w14:paraId="730F84DB" w14:textId="77777777" w:rsidR="00B31B4B" w:rsidRDefault="00B31B4B">
            <w:pPr>
              <w:pStyle w:val="ConsPlusNormal"/>
            </w:pPr>
          </w:p>
        </w:tc>
      </w:tr>
      <w:tr w:rsidR="00B31B4B" w14:paraId="4A05E509" w14:textId="77777777">
        <w:tc>
          <w:tcPr>
            <w:tcW w:w="567" w:type="dxa"/>
            <w:tcBorders>
              <w:left w:val="nil"/>
            </w:tcBorders>
          </w:tcPr>
          <w:p w14:paraId="0D9A710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8EFFFFF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2A3CD8A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B4FE0EB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274934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D43DB99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7F4C4243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2B9701B2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right w:val="nil"/>
            </w:tcBorders>
          </w:tcPr>
          <w:p w14:paraId="5B28DF28" w14:textId="77777777" w:rsidR="00B31B4B" w:rsidRDefault="00B31B4B">
            <w:pPr>
              <w:pStyle w:val="ConsPlusNormal"/>
            </w:pPr>
          </w:p>
        </w:tc>
      </w:tr>
      <w:tr w:rsidR="00B31B4B" w14:paraId="328D4BAB" w14:textId="77777777">
        <w:tc>
          <w:tcPr>
            <w:tcW w:w="567" w:type="dxa"/>
            <w:tcBorders>
              <w:left w:val="nil"/>
            </w:tcBorders>
          </w:tcPr>
          <w:p w14:paraId="5F306C8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FBF495C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486E269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4CC26DB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6FB86E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A727872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7483A047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8A8AF1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right w:val="nil"/>
            </w:tcBorders>
          </w:tcPr>
          <w:p w14:paraId="7A51E363" w14:textId="77777777" w:rsidR="00B31B4B" w:rsidRDefault="00B31B4B">
            <w:pPr>
              <w:pStyle w:val="ConsPlusNormal"/>
            </w:pPr>
          </w:p>
        </w:tc>
      </w:tr>
    </w:tbl>
    <w:p w14:paraId="719CBEF4" w14:textId="77777777" w:rsidR="00B31B4B" w:rsidRDefault="00B31B4B">
      <w:pPr>
        <w:pStyle w:val="ConsPlusNormal"/>
        <w:jc w:val="both"/>
      </w:pPr>
      <w:r>
        <w:t>и т.д. до конца страницы</w:t>
      </w:r>
    </w:p>
    <w:p w14:paraId="25567CB2" w14:textId="77777777" w:rsidR="00B31B4B" w:rsidRDefault="00B31B4B">
      <w:pPr>
        <w:pStyle w:val="ConsPlusNormal"/>
        <w:jc w:val="both"/>
      </w:pPr>
    </w:p>
    <w:p w14:paraId="01FA7B6E" w14:textId="77777777" w:rsidR="00B31B4B" w:rsidRDefault="00B31B4B">
      <w:pPr>
        <w:pStyle w:val="ConsPlusNormal"/>
        <w:jc w:val="right"/>
      </w:pPr>
      <w:r>
        <w:t>Ф. N 067/у</w:t>
      </w:r>
    </w:p>
    <w:p w14:paraId="015DD85F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47"/>
        <w:gridCol w:w="1077"/>
        <w:gridCol w:w="1531"/>
        <w:gridCol w:w="1191"/>
        <w:gridCol w:w="1304"/>
        <w:gridCol w:w="794"/>
        <w:gridCol w:w="1361"/>
        <w:gridCol w:w="567"/>
      </w:tblGrid>
      <w:tr w:rsidR="00B31B4B" w14:paraId="033FC879" w14:textId="77777777">
        <w:tc>
          <w:tcPr>
            <w:tcW w:w="1247" w:type="dxa"/>
            <w:tcBorders>
              <w:left w:val="nil"/>
            </w:tcBorders>
            <w:vAlign w:val="center"/>
          </w:tcPr>
          <w:p w14:paraId="08426AD7" w14:textId="77777777" w:rsidR="00B31B4B" w:rsidRDefault="00B31B4B">
            <w:pPr>
              <w:pStyle w:val="ConsPlusNormal"/>
              <w:jc w:val="center"/>
            </w:pPr>
            <w:r>
              <w:t>Стаж (лет, месяцев) в этом виде спорта</w:t>
            </w:r>
          </w:p>
        </w:tc>
        <w:tc>
          <w:tcPr>
            <w:tcW w:w="1077" w:type="dxa"/>
            <w:vAlign w:val="center"/>
          </w:tcPr>
          <w:p w14:paraId="770978A9" w14:textId="77777777" w:rsidR="00B31B4B" w:rsidRDefault="00B31B4B">
            <w:pPr>
              <w:pStyle w:val="ConsPlusNormal"/>
              <w:jc w:val="center"/>
            </w:pPr>
            <w:r>
              <w:t>Спортивный разряд или квалификация</w:t>
            </w:r>
          </w:p>
        </w:tc>
        <w:tc>
          <w:tcPr>
            <w:tcW w:w="1531" w:type="dxa"/>
            <w:vAlign w:val="center"/>
          </w:tcPr>
          <w:p w14:paraId="4166F22C" w14:textId="77777777" w:rsidR="00B31B4B" w:rsidRDefault="00B31B4B">
            <w:pPr>
              <w:pStyle w:val="ConsPlusNormal"/>
              <w:jc w:val="center"/>
            </w:pPr>
            <w:r>
              <w:t>Диагноз заболевания, травмы (локализация и характер повреждения</w:t>
            </w:r>
          </w:p>
        </w:tc>
        <w:tc>
          <w:tcPr>
            <w:tcW w:w="1191" w:type="dxa"/>
            <w:vAlign w:val="center"/>
          </w:tcPr>
          <w:p w14:paraId="25655AED" w14:textId="77777777" w:rsidR="00B31B4B" w:rsidRDefault="00B31B4B">
            <w:pPr>
              <w:pStyle w:val="ConsPlusNormal"/>
              <w:jc w:val="center"/>
            </w:pPr>
            <w:r>
              <w:t>Причина, вызвавшая повреждения</w:t>
            </w:r>
          </w:p>
        </w:tc>
        <w:tc>
          <w:tcPr>
            <w:tcW w:w="1304" w:type="dxa"/>
            <w:vAlign w:val="center"/>
          </w:tcPr>
          <w:p w14:paraId="3C5E00E0" w14:textId="77777777" w:rsidR="00B31B4B" w:rsidRDefault="00B31B4B">
            <w:pPr>
              <w:pStyle w:val="ConsPlusNormal"/>
              <w:jc w:val="center"/>
            </w:pPr>
            <w:r>
              <w:t>Данная травма первичная или повторная (вписать)</w:t>
            </w:r>
          </w:p>
        </w:tc>
        <w:tc>
          <w:tcPr>
            <w:tcW w:w="794" w:type="dxa"/>
            <w:vAlign w:val="center"/>
          </w:tcPr>
          <w:p w14:paraId="7D5475DA" w14:textId="77777777" w:rsidR="00B31B4B" w:rsidRDefault="00B31B4B">
            <w:pPr>
              <w:pStyle w:val="ConsPlusNormal"/>
              <w:jc w:val="center"/>
            </w:pPr>
            <w:r>
              <w:t>Оказанная медпомощь</w:t>
            </w:r>
          </w:p>
        </w:tc>
        <w:tc>
          <w:tcPr>
            <w:tcW w:w="1361" w:type="dxa"/>
            <w:vAlign w:val="center"/>
          </w:tcPr>
          <w:p w14:paraId="2C3A1C4A" w14:textId="77777777" w:rsidR="00B31B4B" w:rsidRDefault="00B31B4B">
            <w:pPr>
              <w:pStyle w:val="ConsPlusNormal"/>
              <w:jc w:val="center"/>
            </w:pPr>
            <w:r>
              <w:t>Фамилия и должность оказавшего медпомощь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14:paraId="4C5C1288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3121D44D" w14:textId="77777777">
        <w:tc>
          <w:tcPr>
            <w:tcW w:w="1247" w:type="dxa"/>
            <w:tcBorders>
              <w:left w:val="nil"/>
            </w:tcBorders>
          </w:tcPr>
          <w:p w14:paraId="40FA6DFF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077" w:type="dxa"/>
          </w:tcPr>
          <w:p w14:paraId="625AB7A3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531" w:type="dxa"/>
          </w:tcPr>
          <w:p w14:paraId="4D43DD8D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191" w:type="dxa"/>
          </w:tcPr>
          <w:p w14:paraId="3F97554C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304" w:type="dxa"/>
          </w:tcPr>
          <w:p w14:paraId="2BB00DBE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794" w:type="dxa"/>
          </w:tcPr>
          <w:p w14:paraId="1C0BF04B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361" w:type="dxa"/>
          </w:tcPr>
          <w:p w14:paraId="110E1E8D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567" w:type="dxa"/>
            <w:tcBorders>
              <w:right w:val="nil"/>
            </w:tcBorders>
          </w:tcPr>
          <w:p w14:paraId="65B6CEA1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</w:tr>
      <w:tr w:rsidR="00B31B4B" w14:paraId="0899C333" w14:textId="77777777">
        <w:tc>
          <w:tcPr>
            <w:tcW w:w="1247" w:type="dxa"/>
            <w:tcBorders>
              <w:left w:val="nil"/>
            </w:tcBorders>
          </w:tcPr>
          <w:p w14:paraId="79DA515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76F0F08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0AA08824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B938593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7578309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EED090B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0680ABF6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tcBorders>
              <w:right w:val="nil"/>
            </w:tcBorders>
          </w:tcPr>
          <w:p w14:paraId="1151C25A" w14:textId="77777777" w:rsidR="00B31B4B" w:rsidRDefault="00B31B4B">
            <w:pPr>
              <w:pStyle w:val="ConsPlusNormal"/>
            </w:pPr>
          </w:p>
        </w:tc>
      </w:tr>
      <w:tr w:rsidR="00B31B4B" w14:paraId="12229CB6" w14:textId="77777777">
        <w:tc>
          <w:tcPr>
            <w:tcW w:w="1247" w:type="dxa"/>
            <w:tcBorders>
              <w:left w:val="nil"/>
            </w:tcBorders>
          </w:tcPr>
          <w:p w14:paraId="0DE2407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BCFCCE7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2DF4922F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A98EDDE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77EA1A7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B071A21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0A825369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tcBorders>
              <w:right w:val="nil"/>
            </w:tcBorders>
          </w:tcPr>
          <w:p w14:paraId="44C69A84" w14:textId="77777777" w:rsidR="00B31B4B" w:rsidRDefault="00B31B4B">
            <w:pPr>
              <w:pStyle w:val="ConsPlusNormal"/>
            </w:pPr>
          </w:p>
        </w:tc>
      </w:tr>
      <w:tr w:rsidR="00B31B4B" w14:paraId="20E6135F" w14:textId="77777777">
        <w:tc>
          <w:tcPr>
            <w:tcW w:w="1247" w:type="dxa"/>
            <w:tcBorders>
              <w:left w:val="nil"/>
            </w:tcBorders>
          </w:tcPr>
          <w:p w14:paraId="54E2B50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847AF41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111AFEB3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3A9C157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326AF5C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C64B973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4F2B53E8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tcBorders>
              <w:right w:val="nil"/>
            </w:tcBorders>
          </w:tcPr>
          <w:p w14:paraId="4C3ED109" w14:textId="77777777" w:rsidR="00B31B4B" w:rsidRDefault="00B31B4B">
            <w:pPr>
              <w:pStyle w:val="ConsPlusNormal"/>
            </w:pPr>
          </w:p>
        </w:tc>
      </w:tr>
      <w:tr w:rsidR="00B31B4B" w14:paraId="43CAD987" w14:textId="77777777">
        <w:tc>
          <w:tcPr>
            <w:tcW w:w="1247" w:type="dxa"/>
            <w:tcBorders>
              <w:left w:val="nil"/>
            </w:tcBorders>
          </w:tcPr>
          <w:p w14:paraId="3581F9D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65A1D72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5A2879AD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DD0C4D4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2D1BD0D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F2750B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42509EC6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tcBorders>
              <w:right w:val="nil"/>
            </w:tcBorders>
          </w:tcPr>
          <w:p w14:paraId="29E7FC68" w14:textId="77777777" w:rsidR="00B31B4B" w:rsidRDefault="00B31B4B">
            <w:pPr>
              <w:pStyle w:val="ConsPlusNormal"/>
            </w:pPr>
          </w:p>
        </w:tc>
      </w:tr>
    </w:tbl>
    <w:p w14:paraId="5807EF47" w14:textId="77777777" w:rsidR="00B31B4B" w:rsidRDefault="00B31B4B">
      <w:pPr>
        <w:pStyle w:val="ConsPlusNormal"/>
        <w:jc w:val="both"/>
      </w:pPr>
      <w:r>
        <w:t>и т.д. до конца страницы</w:t>
      </w:r>
    </w:p>
    <w:p w14:paraId="43734B76" w14:textId="77777777" w:rsidR="00B31B4B" w:rsidRDefault="00B31B4B">
      <w:pPr>
        <w:pStyle w:val="ConsPlusNormal"/>
        <w:jc w:val="both"/>
      </w:pPr>
    </w:p>
    <w:p w14:paraId="3922D173" w14:textId="77777777" w:rsidR="00B31B4B" w:rsidRDefault="00B31B4B">
      <w:pPr>
        <w:pStyle w:val="ConsPlusNormal"/>
        <w:jc w:val="both"/>
      </w:pPr>
    </w:p>
    <w:p w14:paraId="07C9EB9E" w14:textId="77777777" w:rsidR="00B31B4B" w:rsidRDefault="00B31B4B">
      <w:pPr>
        <w:pStyle w:val="ConsPlusNormal"/>
        <w:jc w:val="both"/>
      </w:pPr>
    </w:p>
    <w:p w14:paraId="6860C0C5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62D0447E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6AE08A6F" w14:textId="77777777" w:rsidR="00B31B4B" w:rsidRDefault="00B31B4B">
      <w:pPr>
        <w:pStyle w:val="ConsPlusNonformat"/>
        <w:jc w:val="both"/>
      </w:pPr>
    </w:p>
    <w:p w14:paraId="432BBD69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00E2D01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068/у</w:t>
      </w:r>
    </w:p>
    <w:p w14:paraId="3AE13A42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D84C6F9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19D2337F" w14:textId="77777777" w:rsidR="00B31B4B" w:rsidRDefault="00B31B4B">
      <w:pPr>
        <w:pStyle w:val="ConsPlusNonformat"/>
        <w:jc w:val="both"/>
      </w:pPr>
    </w:p>
    <w:p w14:paraId="300E5E7D" w14:textId="77777777" w:rsidR="00B31B4B" w:rsidRDefault="00B31B4B">
      <w:pPr>
        <w:pStyle w:val="ConsPlusNonformat"/>
        <w:jc w:val="both"/>
      </w:pPr>
      <w:bookmarkStart w:id="118" w:name="P25235"/>
      <w:bookmarkEnd w:id="118"/>
      <w:r>
        <w:t xml:space="preserve">                                  ЖУРНАЛ</w:t>
      </w:r>
    </w:p>
    <w:p w14:paraId="324BA299" w14:textId="77777777" w:rsidR="00B31B4B" w:rsidRDefault="00B31B4B">
      <w:pPr>
        <w:pStyle w:val="ConsPlusNonformat"/>
        <w:jc w:val="both"/>
      </w:pPr>
      <w:r>
        <w:t xml:space="preserve">            медицинского обслуживания физкультурных мероприятий</w:t>
      </w:r>
    </w:p>
    <w:p w14:paraId="1AA9A279" w14:textId="77777777" w:rsidR="00B31B4B" w:rsidRDefault="00B31B4B">
      <w:pPr>
        <w:pStyle w:val="ConsPlusNonformat"/>
        <w:jc w:val="both"/>
      </w:pPr>
      <w:r>
        <w:t xml:space="preserve">                      за ____________________ 19__ г.</w:t>
      </w:r>
    </w:p>
    <w:p w14:paraId="78CABC18" w14:textId="77777777" w:rsidR="00B31B4B" w:rsidRDefault="00B31B4B">
      <w:pPr>
        <w:pStyle w:val="ConsPlusNormal"/>
        <w:jc w:val="both"/>
      </w:pPr>
    </w:p>
    <w:p w14:paraId="149ED125" w14:textId="77777777" w:rsidR="00B31B4B" w:rsidRDefault="00B31B4B">
      <w:pPr>
        <w:pStyle w:val="ConsPlusNormal"/>
        <w:jc w:val="right"/>
      </w:pPr>
      <w:r>
        <w:t>Для типографии!</w:t>
      </w:r>
    </w:p>
    <w:p w14:paraId="2BCA25A0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051232E9" w14:textId="77777777" w:rsidR="00B31B4B" w:rsidRDefault="00B31B4B">
      <w:pPr>
        <w:pStyle w:val="ConsPlusNormal"/>
        <w:jc w:val="right"/>
      </w:pPr>
      <w:r>
        <w:t>формат А4</w:t>
      </w:r>
    </w:p>
    <w:p w14:paraId="2637C892" w14:textId="77777777" w:rsidR="00B31B4B" w:rsidRDefault="00B31B4B">
      <w:pPr>
        <w:pStyle w:val="ConsPlusNormal"/>
        <w:jc w:val="right"/>
      </w:pPr>
      <w:r>
        <w:t>48 страниц</w:t>
      </w:r>
    </w:p>
    <w:p w14:paraId="45165E28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417"/>
        <w:gridCol w:w="1020"/>
        <w:gridCol w:w="1020"/>
        <w:gridCol w:w="1134"/>
        <w:gridCol w:w="850"/>
        <w:gridCol w:w="1531"/>
        <w:gridCol w:w="1531"/>
      </w:tblGrid>
      <w:tr w:rsidR="00B31B4B" w14:paraId="6318C288" w14:textId="77777777">
        <w:tc>
          <w:tcPr>
            <w:tcW w:w="567" w:type="dxa"/>
            <w:tcBorders>
              <w:left w:val="nil"/>
            </w:tcBorders>
            <w:vAlign w:val="center"/>
          </w:tcPr>
          <w:p w14:paraId="06270B90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417" w:type="dxa"/>
            <w:vAlign w:val="center"/>
          </w:tcPr>
          <w:p w14:paraId="22F33D6D" w14:textId="77777777" w:rsidR="00B31B4B" w:rsidRDefault="00B31B4B">
            <w:pPr>
              <w:pStyle w:val="ConsPlusNormal"/>
              <w:jc w:val="center"/>
            </w:pPr>
            <w:r>
              <w:t>Дата и часы проведения мероприятий</w:t>
            </w:r>
          </w:p>
        </w:tc>
        <w:tc>
          <w:tcPr>
            <w:tcW w:w="1020" w:type="dxa"/>
            <w:vAlign w:val="center"/>
          </w:tcPr>
          <w:p w14:paraId="68883538" w14:textId="77777777" w:rsidR="00B31B4B" w:rsidRDefault="00B31B4B">
            <w:pPr>
              <w:pStyle w:val="ConsPlusNormal"/>
              <w:jc w:val="center"/>
            </w:pPr>
            <w:r>
              <w:t>Наименование мероприятий</w:t>
            </w:r>
          </w:p>
        </w:tc>
        <w:tc>
          <w:tcPr>
            <w:tcW w:w="1020" w:type="dxa"/>
            <w:vAlign w:val="center"/>
          </w:tcPr>
          <w:p w14:paraId="4C6E8F24" w14:textId="77777777" w:rsidR="00B31B4B" w:rsidRDefault="00B31B4B">
            <w:pPr>
              <w:pStyle w:val="ConsPlusNormal"/>
              <w:jc w:val="center"/>
            </w:pPr>
            <w:r>
              <w:t>Наименование организации</w:t>
            </w:r>
          </w:p>
        </w:tc>
        <w:tc>
          <w:tcPr>
            <w:tcW w:w="1134" w:type="dxa"/>
            <w:vAlign w:val="center"/>
          </w:tcPr>
          <w:p w14:paraId="48764433" w14:textId="77777777" w:rsidR="00B31B4B" w:rsidRDefault="00B31B4B">
            <w:pPr>
              <w:pStyle w:val="ConsPlusNormal"/>
              <w:jc w:val="center"/>
            </w:pPr>
            <w:r>
              <w:t>Название спортивного объекта</w:t>
            </w:r>
          </w:p>
        </w:tc>
        <w:tc>
          <w:tcPr>
            <w:tcW w:w="850" w:type="dxa"/>
            <w:vAlign w:val="center"/>
          </w:tcPr>
          <w:p w14:paraId="7C23367C" w14:textId="77777777" w:rsidR="00B31B4B" w:rsidRDefault="00B31B4B">
            <w:pPr>
              <w:pStyle w:val="ConsPlusNormal"/>
              <w:jc w:val="center"/>
            </w:pPr>
            <w:r>
              <w:t>Число участников</w:t>
            </w:r>
          </w:p>
        </w:tc>
        <w:tc>
          <w:tcPr>
            <w:tcW w:w="1531" w:type="dxa"/>
            <w:vAlign w:val="center"/>
          </w:tcPr>
          <w:p w14:paraId="6DEE2AB4" w14:textId="77777777" w:rsidR="00B31B4B" w:rsidRDefault="00B31B4B">
            <w:pPr>
              <w:pStyle w:val="ConsPlusNormal"/>
              <w:jc w:val="center"/>
            </w:pPr>
            <w:r>
              <w:t>Санитарная оценка условий проведения мероприятия</w:t>
            </w:r>
          </w:p>
        </w:tc>
        <w:tc>
          <w:tcPr>
            <w:tcW w:w="1531" w:type="dxa"/>
            <w:tcBorders>
              <w:right w:val="nil"/>
            </w:tcBorders>
            <w:vAlign w:val="center"/>
          </w:tcPr>
          <w:p w14:paraId="64E93EBD" w14:textId="77777777" w:rsidR="00B31B4B" w:rsidRDefault="00B31B4B">
            <w:pPr>
              <w:pStyle w:val="ConsPlusNormal"/>
              <w:jc w:val="center"/>
            </w:pPr>
            <w:r>
              <w:t>Число отстраненных от участия в соревнованиях</w:t>
            </w:r>
          </w:p>
        </w:tc>
      </w:tr>
      <w:tr w:rsidR="00B31B4B" w14:paraId="47074248" w14:textId="77777777">
        <w:tc>
          <w:tcPr>
            <w:tcW w:w="567" w:type="dxa"/>
            <w:tcBorders>
              <w:left w:val="nil"/>
            </w:tcBorders>
            <w:vAlign w:val="center"/>
          </w:tcPr>
          <w:p w14:paraId="47EBCE7F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17" w:type="dxa"/>
            <w:vAlign w:val="center"/>
          </w:tcPr>
          <w:p w14:paraId="3C5DB7FA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020" w:type="dxa"/>
            <w:vAlign w:val="center"/>
          </w:tcPr>
          <w:p w14:paraId="7267C37D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20" w:type="dxa"/>
            <w:vAlign w:val="center"/>
          </w:tcPr>
          <w:p w14:paraId="11C3922B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34" w:type="dxa"/>
            <w:vAlign w:val="center"/>
          </w:tcPr>
          <w:p w14:paraId="16CB2390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850" w:type="dxa"/>
            <w:vAlign w:val="center"/>
          </w:tcPr>
          <w:p w14:paraId="0A1FF7AC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531" w:type="dxa"/>
            <w:vAlign w:val="center"/>
          </w:tcPr>
          <w:p w14:paraId="076D4958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531" w:type="dxa"/>
            <w:tcBorders>
              <w:right w:val="nil"/>
            </w:tcBorders>
            <w:vAlign w:val="center"/>
          </w:tcPr>
          <w:p w14:paraId="06A36FDE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</w:tr>
      <w:tr w:rsidR="00B31B4B" w14:paraId="5AB9D38F" w14:textId="77777777">
        <w:tc>
          <w:tcPr>
            <w:tcW w:w="567" w:type="dxa"/>
            <w:tcBorders>
              <w:left w:val="nil"/>
            </w:tcBorders>
          </w:tcPr>
          <w:p w14:paraId="7C86AB8E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57059E6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235BB5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2621E26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392B949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7EF1C6C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0B22395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3AFEC434" w14:textId="77777777" w:rsidR="00B31B4B" w:rsidRDefault="00B31B4B">
            <w:pPr>
              <w:pStyle w:val="ConsPlusNormal"/>
            </w:pPr>
          </w:p>
        </w:tc>
      </w:tr>
      <w:tr w:rsidR="00B31B4B" w14:paraId="2899F30E" w14:textId="77777777">
        <w:tc>
          <w:tcPr>
            <w:tcW w:w="567" w:type="dxa"/>
            <w:tcBorders>
              <w:left w:val="nil"/>
            </w:tcBorders>
          </w:tcPr>
          <w:p w14:paraId="25F5F888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684C3C3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FAFF14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BC76FE8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D1CE59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8A057D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3A570E0D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38C2EA0E" w14:textId="77777777" w:rsidR="00B31B4B" w:rsidRDefault="00B31B4B">
            <w:pPr>
              <w:pStyle w:val="ConsPlusNormal"/>
            </w:pPr>
          </w:p>
        </w:tc>
      </w:tr>
      <w:tr w:rsidR="00B31B4B" w14:paraId="2F95EF6C" w14:textId="77777777">
        <w:tc>
          <w:tcPr>
            <w:tcW w:w="567" w:type="dxa"/>
            <w:tcBorders>
              <w:left w:val="nil"/>
            </w:tcBorders>
          </w:tcPr>
          <w:p w14:paraId="350E1D01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797B7CB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16B572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DFB9709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7DE17A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E3D296B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4B6AD4F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5C792BE6" w14:textId="77777777" w:rsidR="00B31B4B" w:rsidRDefault="00B31B4B">
            <w:pPr>
              <w:pStyle w:val="ConsPlusNormal"/>
            </w:pPr>
          </w:p>
        </w:tc>
      </w:tr>
      <w:tr w:rsidR="00B31B4B" w14:paraId="3BFE4BD0" w14:textId="77777777">
        <w:tc>
          <w:tcPr>
            <w:tcW w:w="567" w:type="dxa"/>
            <w:tcBorders>
              <w:left w:val="nil"/>
            </w:tcBorders>
          </w:tcPr>
          <w:p w14:paraId="260EC60C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1FD07C9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C48C2F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E6B445C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42A48B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534D01A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162048B2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6F918092" w14:textId="77777777" w:rsidR="00B31B4B" w:rsidRDefault="00B31B4B">
            <w:pPr>
              <w:pStyle w:val="ConsPlusNormal"/>
            </w:pPr>
          </w:p>
        </w:tc>
      </w:tr>
    </w:tbl>
    <w:p w14:paraId="25AF3E42" w14:textId="77777777" w:rsidR="00B31B4B" w:rsidRDefault="00B31B4B">
      <w:pPr>
        <w:pStyle w:val="ConsPlusNormal"/>
      </w:pPr>
      <w:r>
        <w:t>и т.д. до конца страницы</w:t>
      </w:r>
    </w:p>
    <w:p w14:paraId="4EF43FB2" w14:textId="77777777" w:rsidR="00B31B4B" w:rsidRDefault="00B31B4B">
      <w:pPr>
        <w:pStyle w:val="ConsPlusNormal"/>
        <w:jc w:val="both"/>
      </w:pPr>
    </w:p>
    <w:p w14:paraId="0B3C61B7" w14:textId="77777777" w:rsidR="00B31B4B" w:rsidRDefault="00B31B4B">
      <w:pPr>
        <w:pStyle w:val="ConsPlusNormal"/>
        <w:jc w:val="right"/>
      </w:pPr>
      <w:r>
        <w:t>Ф. N 068/у</w:t>
      </w:r>
    </w:p>
    <w:p w14:paraId="267D58FD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4"/>
        <w:gridCol w:w="964"/>
        <w:gridCol w:w="624"/>
        <w:gridCol w:w="1077"/>
        <w:gridCol w:w="850"/>
        <w:gridCol w:w="1020"/>
        <w:gridCol w:w="1361"/>
        <w:gridCol w:w="1757"/>
        <w:gridCol w:w="624"/>
      </w:tblGrid>
      <w:tr w:rsidR="00B31B4B" w14:paraId="50BC55D2" w14:textId="77777777">
        <w:tc>
          <w:tcPr>
            <w:tcW w:w="1758" w:type="dxa"/>
            <w:gridSpan w:val="2"/>
            <w:tcBorders>
              <w:left w:val="nil"/>
            </w:tcBorders>
            <w:vAlign w:val="center"/>
          </w:tcPr>
          <w:p w14:paraId="31CB9B88" w14:textId="77777777" w:rsidR="00B31B4B" w:rsidRDefault="00B31B4B">
            <w:pPr>
              <w:pStyle w:val="ConsPlusNormal"/>
              <w:jc w:val="center"/>
            </w:pPr>
            <w:r>
              <w:t xml:space="preserve">Число обращений на </w:t>
            </w:r>
            <w:r>
              <w:lastRenderedPageBreak/>
              <w:t>медпункт</w:t>
            </w:r>
          </w:p>
        </w:tc>
        <w:tc>
          <w:tcPr>
            <w:tcW w:w="1701" w:type="dxa"/>
            <w:gridSpan w:val="2"/>
            <w:vAlign w:val="center"/>
          </w:tcPr>
          <w:p w14:paraId="6B1A7E08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Из числа участников </w:t>
            </w:r>
            <w:r>
              <w:lastRenderedPageBreak/>
              <w:t>получили спортивные травмы</w:t>
            </w:r>
          </w:p>
        </w:tc>
        <w:tc>
          <w:tcPr>
            <w:tcW w:w="1870" w:type="dxa"/>
            <w:gridSpan w:val="2"/>
            <w:vAlign w:val="center"/>
          </w:tcPr>
          <w:p w14:paraId="7261D9A3" w14:textId="77777777" w:rsidR="00B31B4B" w:rsidRDefault="00B31B4B">
            <w:pPr>
              <w:pStyle w:val="ConsPlusNormal"/>
              <w:jc w:val="center"/>
            </w:pPr>
            <w:r>
              <w:lastRenderedPageBreak/>
              <w:t>Госпитализировано</w:t>
            </w:r>
          </w:p>
        </w:tc>
        <w:tc>
          <w:tcPr>
            <w:tcW w:w="1361" w:type="dxa"/>
            <w:vMerge w:val="restart"/>
            <w:vAlign w:val="center"/>
          </w:tcPr>
          <w:p w14:paraId="2EE72F3D" w14:textId="77777777" w:rsidR="00B31B4B" w:rsidRDefault="00B31B4B">
            <w:pPr>
              <w:pStyle w:val="ConsPlusNormal"/>
              <w:jc w:val="center"/>
            </w:pPr>
            <w:r>
              <w:t xml:space="preserve">Претензии к судейскому </w:t>
            </w:r>
            <w:r>
              <w:lastRenderedPageBreak/>
              <w:t>аппарату и оргкомитету и как они разрешены</w:t>
            </w:r>
          </w:p>
        </w:tc>
        <w:tc>
          <w:tcPr>
            <w:tcW w:w="1757" w:type="dxa"/>
            <w:vMerge w:val="restart"/>
            <w:vAlign w:val="center"/>
          </w:tcPr>
          <w:p w14:paraId="760BF5B9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Фамилия врача, медсестры, </w:t>
            </w:r>
            <w:r>
              <w:lastRenderedPageBreak/>
              <w:t>обслуживавшего мероприятие</w:t>
            </w:r>
          </w:p>
        </w:tc>
        <w:tc>
          <w:tcPr>
            <w:tcW w:w="624" w:type="dxa"/>
            <w:vMerge w:val="restart"/>
            <w:tcBorders>
              <w:right w:val="nil"/>
            </w:tcBorders>
            <w:vAlign w:val="center"/>
          </w:tcPr>
          <w:p w14:paraId="43DEADBF" w14:textId="77777777" w:rsidR="00B31B4B" w:rsidRDefault="00B31B4B">
            <w:pPr>
              <w:pStyle w:val="ConsPlusNormal"/>
              <w:jc w:val="center"/>
            </w:pPr>
            <w:r>
              <w:lastRenderedPageBreak/>
              <w:t>Примеча</w:t>
            </w:r>
            <w:r>
              <w:lastRenderedPageBreak/>
              <w:t>ние</w:t>
            </w:r>
          </w:p>
        </w:tc>
      </w:tr>
      <w:tr w:rsidR="00B31B4B" w14:paraId="5DFEC2EB" w14:textId="77777777">
        <w:tc>
          <w:tcPr>
            <w:tcW w:w="794" w:type="dxa"/>
            <w:tcBorders>
              <w:left w:val="nil"/>
            </w:tcBorders>
            <w:vAlign w:val="center"/>
          </w:tcPr>
          <w:p w14:paraId="64354688" w14:textId="77777777" w:rsidR="00B31B4B" w:rsidRDefault="00B31B4B">
            <w:pPr>
              <w:pStyle w:val="ConsPlusNormal"/>
              <w:jc w:val="center"/>
            </w:pPr>
            <w:r>
              <w:lastRenderedPageBreak/>
              <w:t>участников</w:t>
            </w:r>
          </w:p>
        </w:tc>
        <w:tc>
          <w:tcPr>
            <w:tcW w:w="964" w:type="dxa"/>
            <w:vAlign w:val="center"/>
          </w:tcPr>
          <w:p w14:paraId="6ADFC92A" w14:textId="77777777" w:rsidR="00B31B4B" w:rsidRDefault="00B31B4B">
            <w:pPr>
              <w:pStyle w:val="ConsPlusNormal"/>
              <w:jc w:val="center"/>
            </w:pPr>
            <w:r>
              <w:t>прочих</w:t>
            </w:r>
          </w:p>
        </w:tc>
        <w:tc>
          <w:tcPr>
            <w:tcW w:w="624" w:type="dxa"/>
            <w:vAlign w:val="center"/>
          </w:tcPr>
          <w:p w14:paraId="26353078" w14:textId="77777777" w:rsidR="00B31B4B" w:rsidRDefault="00B31B4B">
            <w:pPr>
              <w:pStyle w:val="ConsPlusNormal"/>
              <w:jc w:val="center"/>
            </w:pPr>
            <w:r>
              <w:t>тяжелые</w:t>
            </w:r>
          </w:p>
        </w:tc>
        <w:tc>
          <w:tcPr>
            <w:tcW w:w="1077" w:type="dxa"/>
            <w:vAlign w:val="center"/>
          </w:tcPr>
          <w:p w14:paraId="619127C2" w14:textId="77777777" w:rsidR="00B31B4B" w:rsidRDefault="00B31B4B">
            <w:pPr>
              <w:pStyle w:val="ConsPlusNormal"/>
              <w:jc w:val="center"/>
            </w:pPr>
            <w:r>
              <w:t>средней тяжести</w:t>
            </w:r>
          </w:p>
        </w:tc>
        <w:tc>
          <w:tcPr>
            <w:tcW w:w="850" w:type="dxa"/>
            <w:vAlign w:val="center"/>
          </w:tcPr>
          <w:p w14:paraId="18AF3836" w14:textId="77777777" w:rsidR="00B31B4B" w:rsidRDefault="00B31B4B">
            <w:pPr>
              <w:pStyle w:val="ConsPlusNormal"/>
              <w:jc w:val="center"/>
            </w:pPr>
            <w:r>
              <w:t>участников</w:t>
            </w:r>
          </w:p>
        </w:tc>
        <w:tc>
          <w:tcPr>
            <w:tcW w:w="1020" w:type="dxa"/>
            <w:vAlign w:val="center"/>
          </w:tcPr>
          <w:p w14:paraId="150C3754" w14:textId="77777777" w:rsidR="00B31B4B" w:rsidRDefault="00B31B4B">
            <w:pPr>
              <w:pStyle w:val="ConsPlusNormal"/>
              <w:jc w:val="center"/>
            </w:pPr>
            <w:r>
              <w:t>прочих</w:t>
            </w:r>
          </w:p>
        </w:tc>
        <w:tc>
          <w:tcPr>
            <w:tcW w:w="1361" w:type="dxa"/>
            <w:vMerge/>
          </w:tcPr>
          <w:p w14:paraId="10B33E7A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Merge/>
          </w:tcPr>
          <w:p w14:paraId="47708132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  <w:tcBorders>
              <w:right w:val="nil"/>
            </w:tcBorders>
          </w:tcPr>
          <w:p w14:paraId="421941D1" w14:textId="77777777" w:rsidR="00B31B4B" w:rsidRDefault="00B31B4B">
            <w:pPr>
              <w:pStyle w:val="ConsPlusNormal"/>
            </w:pPr>
          </w:p>
        </w:tc>
      </w:tr>
      <w:tr w:rsidR="00B31B4B" w14:paraId="217090C0" w14:textId="77777777">
        <w:tc>
          <w:tcPr>
            <w:tcW w:w="794" w:type="dxa"/>
            <w:tcBorders>
              <w:left w:val="nil"/>
            </w:tcBorders>
            <w:vAlign w:val="center"/>
          </w:tcPr>
          <w:p w14:paraId="1188A2F7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964" w:type="dxa"/>
            <w:vAlign w:val="center"/>
          </w:tcPr>
          <w:p w14:paraId="41E09F4B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624" w:type="dxa"/>
            <w:vAlign w:val="center"/>
          </w:tcPr>
          <w:p w14:paraId="614BD79C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077" w:type="dxa"/>
            <w:vAlign w:val="center"/>
          </w:tcPr>
          <w:p w14:paraId="359B73EF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850" w:type="dxa"/>
            <w:vAlign w:val="center"/>
          </w:tcPr>
          <w:p w14:paraId="27BB5FC2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020" w:type="dxa"/>
            <w:vAlign w:val="center"/>
          </w:tcPr>
          <w:p w14:paraId="5A555756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361" w:type="dxa"/>
            <w:vAlign w:val="center"/>
          </w:tcPr>
          <w:p w14:paraId="1704717C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757" w:type="dxa"/>
            <w:vAlign w:val="center"/>
          </w:tcPr>
          <w:p w14:paraId="20826376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624" w:type="dxa"/>
            <w:tcBorders>
              <w:right w:val="nil"/>
            </w:tcBorders>
            <w:vAlign w:val="center"/>
          </w:tcPr>
          <w:p w14:paraId="452E6F4C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</w:tr>
      <w:tr w:rsidR="00B31B4B" w14:paraId="7FD230E6" w14:textId="77777777">
        <w:tc>
          <w:tcPr>
            <w:tcW w:w="794" w:type="dxa"/>
            <w:tcBorders>
              <w:left w:val="nil"/>
            </w:tcBorders>
          </w:tcPr>
          <w:p w14:paraId="766DDCE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FC185BA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6E3426B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1BEBF0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DB278E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2D62E0E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DB1C8FF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4878A67E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tcBorders>
              <w:right w:val="nil"/>
            </w:tcBorders>
          </w:tcPr>
          <w:p w14:paraId="57981107" w14:textId="77777777" w:rsidR="00B31B4B" w:rsidRDefault="00B31B4B">
            <w:pPr>
              <w:pStyle w:val="ConsPlusNormal"/>
            </w:pPr>
          </w:p>
        </w:tc>
      </w:tr>
      <w:tr w:rsidR="00B31B4B" w14:paraId="04E539C6" w14:textId="77777777">
        <w:tc>
          <w:tcPr>
            <w:tcW w:w="794" w:type="dxa"/>
            <w:tcBorders>
              <w:left w:val="nil"/>
            </w:tcBorders>
          </w:tcPr>
          <w:p w14:paraId="3DAAF55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29217BD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9A59C6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16E071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512D7D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EF049AC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34731C4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2D4CDD6F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tcBorders>
              <w:right w:val="nil"/>
            </w:tcBorders>
          </w:tcPr>
          <w:p w14:paraId="78D7ABC2" w14:textId="77777777" w:rsidR="00B31B4B" w:rsidRDefault="00B31B4B">
            <w:pPr>
              <w:pStyle w:val="ConsPlusNormal"/>
            </w:pPr>
          </w:p>
        </w:tc>
      </w:tr>
      <w:tr w:rsidR="00B31B4B" w14:paraId="70265C97" w14:textId="77777777">
        <w:tc>
          <w:tcPr>
            <w:tcW w:w="794" w:type="dxa"/>
            <w:tcBorders>
              <w:left w:val="nil"/>
            </w:tcBorders>
          </w:tcPr>
          <w:p w14:paraId="68E623F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FFF908D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6A5963C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2560BD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A0FCC5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B1F95D5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55C3BD88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514AEA3D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tcBorders>
              <w:right w:val="nil"/>
            </w:tcBorders>
          </w:tcPr>
          <w:p w14:paraId="42090C36" w14:textId="77777777" w:rsidR="00B31B4B" w:rsidRDefault="00B31B4B">
            <w:pPr>
              <w:pStyle w:val="ConsPlusNormal"/>
            </w:pPr>
          </w:p>
        </w:tc>
      </w:tr>
      <w:tr w:rsidR="00B31B4B" w14:paraId="46DB5A11" w14:textId="77777777">
        <w:tc>
          <w:tcPr>
            <w:tcW w:w="794" w:type="dxa"/>
            <w:tcBorders>
              <w:left w:val="nil"/>
            </w:tcBorders>
          </w:tcPr>
          <w:p w14:paraId="0ABAF90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1F14CA7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61166FD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4CD8EC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CEA616C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6A847DF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0DA1579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1976862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tcBorders>
              <w:right w:val="nil"/>
            </w:tcBorders>
          </w:tcPr>
          <w:p w14:paraId="7305F6D6" w14:textId="77777777" w:rsidR="00B31B4B" w:rsidRDefault="00B31B4B">
            <w:pPr>
              <w:pStyle w:val="ConsPlusNormal"/>
            </w:pPr>
          </w:p>
        </w:tc>
      </w:tr>
    </w:tbl>
    <w:p w14:paraId="681B0E6C" w14:textId="77777777" w:rsidR="00B31B4B" w:rsidRDefault="00B31B4B">
      <w:pPr>
        <w:pStyle w:val="ConsPlusNormal"/>
      </w:pPr>
      <w:r>
        <w:t>и т.д. до конца страницы</w:t>
      </w:r>
    </w:p>
    <w:p w14:paraId="710533AD" w14:textId="77777777" w:rsidR="00B31B4B" w:rsidRDefault="00B31B4B">
      <w:pPr>
        <w:pStyle w:val="ConsPlusNormal"/>
        <w:jc w:val="both"/>
      </w:pPr>
    </w:p>
    <w:p w14:paraId="6F9C6A02" w14:textId="77777777" w:rsidR="00B31B4B" w:rsidRDefault="00B31B4B">
      <w:pPr>
        <w:pStyle w:val="ConsPlusNormal"/>
        <w:jc w:val="both"/>
      </w:pPr>
    </w:p>
    <w:p w14:paraId="5E9BB9CC" w14:textId="77777777" w:rsidR="00B31B4B" w:rsidRDefault="00B31B4B">
      <w:pPr>
        <w:pStyle w:val="ConsPlusNormal"/>
        <w:jc w:val="both"/>
      </w:pPr>
    </w:p>
    <w:p w14:paraId="1733B6AE" w14:textId="77777777" w:rsidR="00B31B4B" w:rsidRDefault="00B31B4B">
      <w:pPr>
        <w:pStyle w:val="ConsPlusNonformat"/>
        <w:jc w:val="both"/>
      </w:pPr>
      <w:r>
        <w:t xml:space="preserve">                                                          Код формы по ОКУД</w:t>
      </w:r>
    </w:p>
    <w:p w14:paraId="35F3F672" w14:textId="77777777" w:rsidR="00B31B4B" w:rsidRDefault="00B31B4B">
      <w:pPr>
        <w:pStyle w:val="ConsPlusNonformat"/>
        <w:jc w:val="both"/>
      </w:pPr>
      <w:r>
        <w:t xml:space="preserve">                                                        Код учрежд. по ОКПО</w:t>
      </w:r>
    </w:p>
    <w:p w14:paraId="6B4246F5" w14:textId="77777777" w:rsidR="00B31B4B" w:rsidRDefault="00B31B4B">
      <w:pPr>
        <w:pStyle w:val="ConsPlusNonformat"/>
        <w:jc w:val="both"/>
      </w:pPr>
    </w:p>
    <w:p w14:paraId="68A91325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3950733E" w14:textId="77777777" w:rsidR="00B31B4B" w:rsidRDefault="00B31B4B">
      <w:pPr>
        <w:pStyle w:val="ConsPlusNonformat"/>
        <w:jc w:val="both"/>
      </w:pPr>
      <w:r>
        <w:t xml:space="preserve">           Минздрав СССР</w:t>
      </w:r>
    </w:p>
    <w:p w14:paraId="5E61F494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─────────────────────────────────┬─────────────────────────────────────────</w:t>
      </w:r>
    </w:p>
    <w:p w14:paraId="6EF0B08C" w14:textId="77777777" w:rsidR="00B31B4B" w:rsidRDefault="00B31B4B">
      <w:pPr>
        <w:pStyle w:val="ConsPlusNonformat"/>
        <w:jc w:val="both"/>
      </w:pPr>
      <w:r>
        <w:t xml:space="preserve">     Наименование учреждения     │       Медицинская документация</w:t>
      </w:r>
    </w:p>
    <w:p w14:paraId="22B1E272" w14:textId="77777777" w:rsidR="00B31B4B" w:rsidRDefault="00B31B4B">
      <w:pPr>
        <w:pStyle w:val="ConsPlusNonformat"/>
        <w:jc w:val="both"/>
      </w:pPr>
      <w:r>
        <w:t xml:space="preserve">                                 │            Форма N 025-4/у</w:t>
      </w:r>
    </w:p>
    <w:p w14:paraId="1D49055C" w14:textId="77777777" w:rsidR="00B31B4B" w:rsidRDefault="00B31B4B">
      <w:pPr>
        <w:pStyle w:val="ConsPlusNonformat"/>
        <w:jc w:val="both"/>
      </w:pPr>
      <w:r>
        <w:t xml:space="preserve">                                 │           Утверждена МЗ СССР</w:t>
      </w:r>
    </w:p>
    <w:p w14:paraId="155F5B03" w14:textId="77777777" w:rsidR="00B31B4B" w:rsidRDefault="00B31B4B">
      <w:pPr>
        <w:pStyle w:val="ConsPlusNonformat"/>
        <w:jc w:val="both"/>
      </w:pPr>
      <w:r>
        <w:t xml:space="preserve">                                 │            10.06.83 N 710</w:t>
      </w:r>
    </w:p>
    <w:p w14:paraId="06334B99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─────────────────────────────────┴─────────────────────────────────────────</w:t>
      </w:r>
    </w:p>
    <w:p w14:paraId="78E7E753" w14:textId="77777777" w:rsidR="00B31B4B" w:rsidRDefault="00B31B4B">
      <w:pPr>
        <w:pStyle w:val="ConsPlusNonformat"/>
        <w:jc w:val="both"/>
      </w:pPr>
    </w:p>
    <w:p w14:paraId="73A24493" w14:textId="77777777" w:rsidR="00B31B4B" w:rsidRDefault="00B31B4B">
      <w:pPr>
        <w:pStyle w:val="ConsPlusNonformat"/>
        <w:jc w:val="both"/>
      </w:pPr>
      <w:bookmarkStart w:id="119" w:name="P25369"/>
      <w:bookmarkEnd w:id="119"/>
      <w:r>
        <w:t xml:space="preserve">                                   ТАЛОН</w:t>
      </w:r>
    </w:p>
    <w:p w14:paraId="332DAB1F" w14:textId="77777777" w:rsidR="00B31B4B" w:rsidRDefault="00B31B4B">
      <w:pPr>
        <w:pStyle w:val="ConsPlusNonformat"/>
        <w:jc w:val="both"/>
      </w:pPr>
      <w:r>
        <w:t xml:space="preserve">                             на прием к врачу</w:t>
      </w:r>
    </w:p>
    <w:p w14:paraId="7A0A9781" w14:textId="77777777" w:rsidR="00B31B4B" w:rsidRDefault="00B31B4B">
      <w:pPr>
        <w:pStyle w:val="ConsPlusNonformat"/>
        <w:jc w:val="both"/>
      </w:pPr>
    </w:p>
    <w:p w14:paraId="03632880" w14:textId="77777777" w:rsidR="00B31B4B" w:rsidRDefault="00B31B4B">
      <w:pPr>
        <w:pStyle w:val="ConsPlusNonformat"/>
        <w:jc w:val="both"/>
      </w:pPr>
      <w:r>
        <w:t>1. Ф.И.О. больного ________________________________________________________</w:t>
      </w:r>
    </w:p>
    <w:p w14:paraId="0E157B10" w14:textId="77777777" w:rsidR="00B31B4B" w:rsidRDefault="00B31B4B">
      <w:pPr>
        <w:pStyle w:val="ConsPlusNonformat"/>
        <w:jc w:val="both"/>
      </w:pPr>
      <w:r>
        <w:t>2. Адрес __________________________________________________________________</w:t>
      </w:r>
    </w:p>
    <w:p w14:paraId="691ED001" w14:textId="77777777" w:rsidR="00B31B4B" w:rsidRDefault="00B31B4B">
      <w:pPr>
        <w:pStyle w:val="ConsPlusNonformat"/>
        <w:jc w:val="both"/>
      </w:pPr>
      <w:r>
        <w:t xml:space="preserve">   N медицинской карты амбулаторного больного _____________________________</w:t>
      </w:r>
    </w:p>
    <w:p w14:paraId="5E1EA33C" w14:textId="77777777" w:rsidR="00B31B4B" w:rsidRDefault="00B31B4B">
      <w:pPr>
        <w:pStyle w:val="ConsPlusNonformat"/>
        <w:jc w:val="both"/>
      </w:pPr>
      <w:r>
        <w:t>3. N очереди ______________________________________________________________</w:t>
      </w:r>
    </w:p>
    <w:p w14:paraId="58690BB6" w14:textId="77777777" w:rsidR="00B31B4B" w:rsidRDefault="00B31B4B">
      <w:pPr>
        <w:pStyle w:val="ConsPlusNonformat"/>
        <w:jc w:val="both"/>
      </w:pPr>
      <w:r>
        <w:t>4. Кабинет N ______________________________________________________________</w:t>
      </w:r>
    </w:p>
    <w:p w14:paraId="50F339EE" w14:textId="77777777" w:rsidR="00B31B4B" w:rsidRDefault="00B31B4B">
      <w:pPr>
        <w:pStyle w:val="ConsPlusNonformat"/>
        <w:jc w:val="both"/>
      </w:pPr>
      <w:r>
        <w:t>5. Явиться ___________________________ числа ______________________________</w:t>
      </w:r>
    </w:p>
    <w:p w14:paraId="1E02401F" w14:textId="77777777" w:rsidR="00B31B4B" w:rsidRDefault="00B31B4B">
      <w:pPr>
        <w:pStyle w:val="ConsPlusNonformat"/>
        <w:jc w:val="both"/>
      </w:pPr>
      <w:r>
        <w:t xml:space="preserve">   в _______________ час. ____________ мин.</w:t>
      </w:r>
    </w:p>
    <w:p w14:paraId="5762A4E0" w14:textId="77777777" w:rsidR="00B31B4B" w:rsidRDefault="00B31B4B">
      <w:pPr>
        <w:pStyle w:val="ConsPlusNonformat"/>
        <w:jc w:val="both"/>
      </w:pPr>
      <w:r>
        <w:t>6. К врачу ________________________________________________________________</w:t>
      </w:r>
    </w:p>
    <w:p w14:paraId="7E5C0761" w14:textId="77777777" w:rsidR="00B31B4B" w:rsidRDefault="00B31B4B">
      <w:pPr>
        <w:pStyle w:val="ConsPlusNonformat"/>
        <w:jc w:val="both"/>
      </w:pPr>
      <w:r>
        <w:t xml:space="preserve">                                     (фамилия)</w:t>
      </w:r>
    </w:p>
    <w:p w14:paraId="2B94048F" w14:textId="77777777" w:rsidR="00B31B4B" w:rsidRDefault="00B31B4B">
      <w:pPr>
        <w:pStyle w:val="ConsPlusNonformat"/>
        <w:jc w:val="both"/>
      </w:pPr>
    </w:p>
    <w:p w14:paraId="687FA036" w14:textId="77777777" w:rsidR="00B31B4B" w:rsidRDefault="00B31B4B">
      <w:pPr>
        <w:pStyle w:val="ConsPlusNonformat"/>
        <w:jc w:val="both"/>
      </w:pPr>
      <w:r>
        <w:t xml:space="preserve">                Нужное подчеркнуть                           Место для кода</w:t>
      </w:r>
    </w:p>
    <w:p w14:paraId="033235A7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┌─────┐</w:t>
      </w:r>
    </w:p>
    <w:p w14:paraId="3840E8B6" w14:textId="77777777" w:rsidR="00B31B4B" w:rsidRDefault="00B31B4B">
      <w:pPr>
        <w:pStyle w:val="ConsPlusNonformat"/>
        <w:jc w:val="both"/>
      </w:pPr>
      <w:r>
        <w:t>1. Ребенок (0 - 14 лет включительно)                             │     │</w:t>
      </w:r>
    </w:p>
    <w:p w14:paraId="2D2C6BEE" w14:textId="77777777" w:rsidR="00B31B4B" w:rsidRDefault="00B31B4B">
      <w:pPr>
        <w:pStyle w:val="ConsPlusNonformat"/>
        <w:jc w:val="both"/>
      </w:pPr>
      <w:r>
        <w:t xml:space="preserve">   Взрослый (от 15 лет и старше)                                 └─────┘</w:t>
      </w:r>
    </w:p>
    <w:p w14:paraId="1C3563D4" w14:textId="77777777" w:rsidR="00B31B4B" w:rsidRDefault="00B31B4B">
      <w:pPr>
        <w:pStyle w:val="ConsPlusNonformat"/>
        <w:jc w:val="both"/>
      </w:pPr>
    </w:p>
    <w:p w14:paraId="474371BD" w14:textId="77777777" w:rsidR="00B31B4B" w:rsidRDefault="00B31B4B">
      <w:pPr>
        <w:pStyle w:val="ConsPlusNonformat"/>
        <w:jc w:val="both"/>
      </w:pPr>
      <w:r>
        <w:t>2. Проживает в районе обслуживания данного учреждения</w:t>
      </w:r>
    </w:p>
    <w:p w14:paraId="016F4292" w14:textId="77777777" w:rsidR="00B31B4B" w:rsidRDefault="00B31B4B">
      <w:pPr>
        <w:pStyle w:val="ConsPlusNonformat"/>
        <w:jc w:val="both"/>
      </w:pPr>
    </w:p>
    <w:p w14:paraId="24598587" w14:textId="77777777" w:rsidR="00B31B4B" w:rsidRDefault="00B31B4B">
      <w:pPr>
        <w:pStyle w:val="ConsPlusNonformat"/>
        <w:jc w:val="both"/>
      </w:pPr>
      <w:r>
        <w:t xml:space="preserve">   Работает на прикрепленном предприятии                         ┌─────┐</w:t>
      </w:r>
    </w:p>
    <w:p w14:paraId="19643F26" w14:textId="77777777" w:rsidR="00B31B4B" w:rsidRDefault="00B31B4B">
      <w:pPr>
        <w:pStyle w:val="ConsPlusNonformat"/>
        <w:jc w:val="both"/>
      </w:pPr>
      <w:r>
        <w:t xml:space="preserve">   Принят: своим участковым врачом, своим цеховым врачом         │     │</w:t>
      </w:r>
    </w:p>
    <w:p w14:paraId="35D74F23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└─────┘</w:t>
      </w:r>
    </w:p>
    <w:p w14:paraId="2003C7FF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┌─────┐</w:t>
      </w:r>
    </w:p>
    <w:p w14:paraId="4C1C4E5D" w14:textId="77777777" w:rsidR="00B31B4B" w:rsidRDefault="00B31B4B">
      <w:pPr>
        <w:pStyle w:val="ConsPlusNonformat"/>
        <w:jc w:val="both"/>
      </w:pPr>
      <w:r>
        <w:t>3. Постоянно живет в городе, селе                                │     │</w:t>
      </w:r>
    </w:p>
    <w:p w14:paraId="74F71F9F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└─────┘</w:t>
      </w:r>
    </w:p>
    <w:p w14:paraId="47850ECC" w14:textId="77777777" w:rsidR="00B31B4B" w:rsidRDefault="00B31B4B">
      <w:pPr>
        <w:pStyle w:val="ConsPlusNonformat"/>
        <w:jc w:val="both"/>
      </w:pPr>
      <w:r>
        <w:t>4. Повод обращения:</w:t>
      </w:r>
    </w:p>
    <w:p w14:paraId="569581A6" w14:textId="77777777" w:rsidR="00B31B4B" w:rsidRDefault="00B31B4B">
      <w:pPr>
        <w:pStyle w:val="ConsPlusNonformat"/>
        <w:jc w:val="both"/>
      </w:pPr>
      <w:r>
        <w:t xml:space="preserve">   заболевание, профилактический осмотр,                         ┌─────┐</w:t>
      </w:r>
    </w:p>
    <w:p w14:paraId="409B9977" w14:textId="77777777" w:rsidR="00B31B4B" w:rsidRDefault="00B31B4B">
      <w:pPr>
        <w:pStyle w:val="ConsPlusNonformat"/>
        <w:jc w:val="both"/>
      </w:pPr>
      <w:r>
        <w:t xml:space="preserve">   прививка, за справкой                                         │     │</w:t>
      </w:r>
    </w:p>
    <w:p w14:paraId="2C5B541B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└─────┘</w:t>
      </w:r>
    </w:p>
    <w:p w14:paraId="46B65C89" w14:textId="77777777" w:rsidR="00B31B4B" w:rsidRDefault="00B31B4B">
      <w:pPr>
        <w:pStyle w:val="ConsPlusNonformat"/>
        <w:jc w:val="both"/>
      </w:pPr>
      <w:r>
        <w:t>________________________________________________________________________</w:t>
      </w:r>
    </w:p>
    <w:p w14:paraId="5D08CD9B" w14:textId="77777777" w:rsidR="00B31B4B" w:rsidRDefault="00B31B4B">
      <w:pPr>
        <w:pStyle w:val="ConsPlusNonformat"/>
        <w:jc w:val="both"/>
      </w:pPr>
      <w:r>
        <w:lastRenderedPageBreak/>
        <w:t>________________________________________________________________________</w:t>
      </w:r>
    </w:p>
    <w:p w14:paraId="35C4AB58" w14:textId="77777777" w:rsidR="00B31B4B" w:rsidRDefault="00B31B4B">
      <w:pPr>
        <w:pStyle w:val="ConsPlusNonformat"/>
        <w:jc w:val="both"/>
      </w:pPr>
      <w:r>
        <w:t xml:space="preserve">                           (недостающее вписать)</w:t>
      </w:r>
    </w:p>
    <w:p w14:paraId="54EE285B" w14:textId="77777777" w:rsidR="00B31B4B" w:rsidRDefault="00B31B4B">
      <w:pPr>
        <w:pStyle w:val="ConsPlusNonformat"/>
        <w:jc w:val="both"/>
      </w:pPr>
    </w:p>
    <w:p w14:paraId="4F8F1FA5" w14:textId="77777777" w:rsidR="00B31B4B" w:rsidRDefault="00B31B4B">
      <w:pPr>
        <w:pStyle w:val="ConsPlusNonformat"/>
        <w:jc w:val="both"/>
      </w:pPr>
      <w:r>
        <w:t xml:space="preserve">    Подпись врача</w:t>
      </w:r>
    </w:p>
    <w:p w14:paraId="40BDEF0F" w14:textId="77777777" w:rsidR="00B31B4B" w:rsidRDefault="00B31B4B">
      <w:pPr>
        <w:pStyle w:val="ConsPlusNormal"/>
        <w:jc w:val="both"/>
      </w:pPr>
      <w:r>
        <w:t xml:space="preserve">(в ред. </w:t>
      </w:r>
      <w:hyperlink r:id="rId44">
        <w:r>
          <w:rPr>
            <w:color w:val="0000FF"/>
          </w:rPr>
          <w:t>Приказа</w:t>
        </w:r>
      </w:hyperlink>
      <w:r>
        <w:t xml:space="preserve"> Минздрава СССР от 10.06.1983 N 710)</w:t>
      </w:r>
    </w:p>
    <w:p w14:paraId="5188DE6D" w14:textId="77777777" w:rsidR="00B31B4B" w:rsidRDefault="00B31B4B">
      <w:pPr>
        <w:pStyle w:val="ConsPlusNormal"/>
        <w:jc w:val="both"/>
      </w:pPr>
    </w:p>
    <w:p w14:paraId="0AC9DC7C" w14:textId="77777777" w:rsidR="00B31B4B" w:rsidRDefault="00B31B4B">
      <w:pPr>
        <w:pStyle w:val="ConsPlusNormal"/>
        <w:jc w:val="both"/>
      </w:pPr>
    </w:p>
    <w:p w14:paraId="7D1C2F33" w14:textId="77777777" w:rsidR="00B31B4B" w:rsidRDefault="00B31B4B">
      <w:pPr>
        <w:pStyle w:val="ConsPlusNormal"/>
        <w:jc w:val="both"/>
      </w:pPr>
    </w:p>
    <w:p w14:paraId="3D4BB389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1C3359ED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790D93B0" w14:textId="77777777" w:rsidR="00B31B4B" w:rsidRDefault="00B31B4B">
      <w:pPr>
        <w:pStyle w:val="ConsPlusNonformat"/>
        <w:jc w:val="both"/>
      </w:pPr>
    </w:p>
    <w:p w14:paraId="18E7C8CA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F0EBEFC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040/у</w:t>
      </w:r>
    </w:p>
    <w:p w14:paraId="43C1759B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FC98DA7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224C3169" w14:textId="77777777" w:rsidR="00B31B4B" w:rsidRDefault="00B31B4B">
      <w:pPr>
        <w:pStyle w:val="ConsPlusNonformat"/>
        <w:jc w:val="both"/>
      </w:pPr>
    </w:p>
    <w:p w14:paraId="601058CB" w14:textId="77777777" w:rsidR="00B31B4B" w:rsidRDefault="00B31B4B">
      <w:pPr>
        <w:pStyle w:val="ConsPlusNonformat"/>
        <w:jc w:val="both"/>
      </w:pPr>
      <w:bookmarkStart w:id="120" w:name="P25416"/>
      <w:bookmarkEnd w:id="120"/>
      <w:r>
        <w:t xml:space="preserve">                                 КАРТОЧКА</w:t>
      </w:r>
    </w:p>
    <w:p w14:paraId="6E2B40CE" w14:textId="77777777" w:rsidR="00B31B4B" w:rsidRDefault="00B31B4B">
      <w:pPr>
        <w:pStyle w:val="ConsPlusNonformat"/>
        <w:jc w:val="both"/>
      </w:pPr>
      <w:r>
        <w:t xml:space="preserve">                  предварительной записи на прием к врачу</w:t>
      </w:r>
    </w:p>
    <w:p w14:paraId="0C620F9B" w14:textId="77777777" w:rsidR="00B31B4B" w:rsidRDefault="00B31B4B">
      <w:pPr>
        <w:pStyle w:val="ConsPlusNonformat"/>
        <w:jc w:val="both"/>
      </w:pPr>
    </w:p>
    <w:p w14:paraId="28FD6F06" w14:textId="77777777" w:rsidR="00B31B4B" w:rsidRDefault="00B31B4B">
      <w:pPr>
        <w:pStyle w:val="ConsPlusNonformat"/>
        <w:jc w:val="both"/>
      </w:pPr>
      <w:r>
        <w:t xml:space="preserve">                       на "__" ____________ 19__ г.</w:t>
      </w:r>
    </w:p>
    <w:p w14:paraId="1D98F81F" w14:textId="77777777" w:rsidR="00B31B4B" w:rsidRDefault="00B31B4B">
      <w:pPr>
        <w:pStyle w:val="ConsPlusNonformat"/>
        <w:jc w:val="both"/>
      </w:pPr>
    </w:p>
    <w:p w14:paraId="107386EB" w14:textId="77777777" w:rsidR="00B31B4B" w:rsidRDefault="00B31B4B">
      <w:pPr>
        <w:pStyle w:val="ConsPlusNonformat"/>
        <w:jc w:val="both"/>
      </w:pPr>
      <w:r>
        <w:t>Фамилия врача ___________________________________________ кабинет _________</w:t>
      </w:r>
    </w:p>
    <w:p w14:paraId="3B0BAE0D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3345"/>
        <w:gridCol w:w="2310"/>
      </w:tblGrid>
      <w:tr w:rsidR="00B31B4B" w14:paraId="10E4A84C" w14:textId="77777777">
        <w:tc>
          <w:tcPr>
            <w:tcW w:w="1701" w:type="dxa"/>
            <w:tcBorders>
              <w:left w:val="nil"/>
            </w:tcBorders>
            <w:vAlign w:val="center"/>
          </w:tcPr>
          <w:p w14:paraId="4A2109E8" w14:textId="77777777" w:rsidR="00B31B4B" w:rsidRDefault="00B31B4B">
            <w:pPr>
              <w:pStyle w:val="ConsPlusNormal"/>
              <w:jc w:val="center"/>
            </w:pPr>
            <w:r>
              <w:t>Очередной N</w:t>
            </w:r>
          </w:p>
        </w:tc>
        <w:tc>
          <w:tcPr>
            <w:tcW w:w="1701" w:type="dxa"/>
            <w:vAlign w:val="center"/>
          </w:tcPr>
          <w:p w14:paraId="7085D34F" w14:textId="77777777" w:rsidR="00B31B4B" w:rsidRDefault="00B31B4B">
            <w:pPr>
              <w:pStyle w:val="ConsPlusNormal"/>
              <w:jc w:val="center"/>
            </w:pPr>
            <w:r>
              <w:t>Часы приема</w:t>
            </w:r>
          </w:p>
        </w:tc>
        <w:tc>
          <w:tcPr>
            <w:tcW w:w="3345" w:type="dxa"/>
            <w:vAlign w:val="center"/>
          </w:tcPr>
          <w:p w14:paraId="59086938" w14:textId="77777777" w:rsidR="00B31B4B" w:rsidRDefault="00B31B4B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2310" w:type="dxa"/>
            <w:tcBorders>
              <w:right w:val="nil"/>
            </w:tcBorders>
            <w:vAlign w:val="center"/>
          </w:tcPr>
          <w:p w14:paraId="32B97C5C" w14:textId="77777777" w:rsidR="00B31B4B" w:rsidRDefault="00B31B4B">
            <w:pPr>
              <w:pStyle w:val="ConsPlusNormal"/>
              <w:jc w:val="center"/>
            </w:pPr>
            <w:r>
              <w:t>Адрес или код</w:t>
            </w:r>
          </w:p>
        </w:tc>
      </w:tr>
      <w:tr w:rsidR="00B31B4B" w14:paraId="472DFB9B" w14:textId="77777777">
        <w:tc>
          <w:tcPr>
            <w:tcW w:w="1701" w:type="dxa"/>
            <w:tcBorders>
              <w:left w:val="nil"/>
            </w:tcBorders>
          </w:tcPr>
          <w:p w14:paraId="2F191B0A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712F27A5" w14:textId="77777777" w:rsidR="00B31B4B" w:rsidRDefault="00B31B4B">
            <w:pPr>
              <w:pStyle w:val="ConsPlusNormal"/>
            </w:pPr>
          </w:p>
        </w:tc>
        <w:tc>
          <w:tcPr>
            <w:tcW w:w="3345" w:type="dxa"/>
          </w:tcPr>
          <w:p w14:paraId="3910DD0D" w14:textId="77777777" w:rsidR="00B31B4B" w:rsidRDefault="00B31B4B">
            <w:pPr>
              <w:pStyle w:val="ConsPlusNormal"/>
            </w:pPr>
          </w:p>
        </w:tc>
        <w:tc>
          <w:tcPr>
            <w:tcW w:w="2310" w:type="dxa"/>
            <w:tcBorders>
              <w:right w:val="nil"/>
            </w:tcBorders>
          </w:tcPr>
          <w:p w14:paraId="56FD1C27" w14:textId="77777777" w:rsidR="00B31B4B" w:rsidRDefault="00B31B4B">
            <w:pPr>
              <w:pStyle w:val="ConsPlusNormal"/>
            </w:pPr>
          </w:p>
        </w:tc>
      </w:tr>
      <w:tr w:rsidR="00B31B4B" w14:paraId="0F0130E7" w14:textId="77777777">
        <w:tc>
          <w:tcPr>
            <w:tcW w:w="1701" w:type="dxa"/>
            <w:tcBorders>
              <w:left w:val="nil"/>
            </w:tcBorders>
          </w:tcPr>
          <w:p w14:paraId="4A1A3150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69E2B941" w14:textId="77777777" w:rsidR="00B31B4B" w:rsidRDefault="00B31B4B">
            <w:pPr>
              <w:pStyle w:val="ConsPlusNormal"/>
            </w:pPr>
          </w:p>
        </w:tc>
        <w:tc>
          <w:tcPr>
            <w:tcW w:w="3345" w:type="dxa"/>
          </w:tcPr>
          <w:p w14:paraId="39E9E1BC" w14:textId="77777777" w:rsidR="00B31B4B" w:rsidRDefault="00B31B4B">
            <w:pPr>
              <w:pStyle w:val="ConsPlusNormal"/>
            </w:pPr>
          </w:p>
        </w:tc>
        <w:tc>
          <w:tcPr>
            <w:tcW w:w="2310" w:type="dxa"/>
            <w:tcBorders>
              <w:right w:val="nil"/>
            </w:tcBorders>
          </w:tcPr>
          <w:p w14:paraId="5C85AB15" w14:textId="77777777" w:rsidR="00B31B4B" w:rsidRDefault="00B31B4B">
            <w:pPr>
              <w:pStyle w:val="ConsPlusNormal"/>
            </w:pPr>
          </w:p>
        </w:tc>
      </w:tr>
      <w:tr w:rsidR="00B31B4B" w14:paraId="539F54D3" w14:textId="77777777">
        <w:tc>
          <w:tcPr>
            <w:tcW w:w="1701" w:type="dxa"/>
            <w:tcBorders>
              <w:left w:val="nil"/>
            </w:tcBorders>
          </w:tcPr>
          <w:p w14:paraId="3BBDD374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7C65D231" w14:textId="77777777" w:rsidR="00B31B4B" w:rsidRDefault="00B31B4B">
            <w:pPr>
              <w:pStyle w:val="ConsPlusNormal"/>
            </w:pPr>
          </w:p>
        </w:tc>
        <w:tc>
          <w:tcPr>
            <w:tcW w:w="3345" w:type="dxa"/>
          </w:tcPr>
          <w:p w14:paraId="693DA5D2" w14:textId="77777777" w:rsidR="00B31B4B" w:rsidRDefault="00B31B4B">
            <w:pPr>
              <w:pStyle w:val="ConsPlusNormal"/>
            </w:pPr>
          </w:p>
        </w:tc>
        <w:tc>
          <w:tcPr>
            <w:tcW w:w="2310" w:type="dxa"/>
            <w:tcBorders>
              <w:right w:val="nil"/>
            </w:tcBorders>
          </w:tcPr>
          <w:p w14:paraId="7D0F6B96" w14:textId="77777777" w:rsidR="00B31B4B" w:rsidRDefault="00B31B4B">
            <w:pPr>
              <w:pStyle w:val="ConsPlusNormal"/>
            </w:pPr>
          </w:p>
        </w:tc>
      </w:tr>
      <w:tr w:rsidR="00B31B4B" w14:paraId="2207689D" w14:textId="77777777">
        <w:tc>
          <w:tcPr>
            <w:tcW w:w="1701" w:type="dxa"/>
            <w:tcBorders>
              <w:left w:val="nil"/>
            </w:tcBorders>
          </w:tcPr>
          <w:p w14:paraId="2285FBE5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091D407C" w14:textId="77777777" w:rsidR="00B31B4B" w:rsidRDefault="00B31B4B">
            <w:pPr>
              <w:pStyle w:val="ConsPlusNormal"/>
            </w:pPr>
          </w:p>
        </w:tc>
        <w:tc>
          <w:tcPr>
            <w:tcW w:w="3345" w:type="dxa"/>
          </w:tcPr>
          <w:p w14:paraId="423F82AE" w14:textId="77777777" w:rsidR="00B31B4B" w:rsidRDefault="00B31B4B">
            <w:pPr>
              <w:pStyle w:val="ConsPlusNormal"/>
            </w:pPr>
          </w:p>
        </w:tc>
        <w:tc>
          <w:tcPr>
            <w:tcW w:w="2310" w:type="dxa"/>
            <w:tcBorders>
              <w:right w:val="nil"/>
            </w:tcBorders>
          </w:tcPr>
          <w:p w14:paraId="19851871" w14:textId="77777777" w:rsidR="00B31B4B" w:rsidRDefault="00B31B4B">
            <w:pPr>
              <w:pStyle w:val="ConsPlusNormal"/>
            </w:pPr>
          </w:p>
        </w:tc>
      </w:tr>
    </w:tbl>
    <w:p w14:paraId="11452668" w14:textId="77777777" w:rsidR="00B31B4B" w:rsidRDefault="00B31B4B">
      <w:pPr>
        <w:pStyle w:val="ConsPlusNormal"/>
      </w:pPr>
      <w:r>
        <w:t>и т.д. до конца страницы</w:t>
      </w:r>
    </w:p>
    <w:p w14:paraId="24DF0F51" w14:textId="77777777" w:rsidR="00B31B4B" w:rsidRDefault="00B31B4B">
      <w:pPr>
        <w:pStyle w:val="ConsPlusNormal"/>
        <w:jc w:val="both"/>
      </w:pPr>
    </w:p>
    <w:p w14:paraId="1C5B5E5C" w14:textId="77777777" w:rsidR="00B31B4B" w:rsidRDefault="00B31B4B">
      <w:pPr>
        <w:pStyle w:val="ConsPlusNormal"/>
        <w:jc w:val="right"/>
      </w:pPr>
      <w:r>
        <w:t>Для типографии!</w:t>
      </w:r>
    </w:p>
    <w:p w14:paraId="783FB148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3E810A65" w14:textId="77777777" w:rsidR="00B31B4B" w:rsidRDefault="00B31B4B">
      <w:pPr>
        <w:pStyle w:val="ConsPlusNormal"/>
        <w:jc w:val="right"/>
      </w:pPr>
      <w:r>
        <w:t>формат А5</w:t>
      </w:r>
    </w:p>
    <w:p w14:paraId="7778AC9D" w14:textId="77777777" w:rsidR="00B31B4B" w:rsidRDefault="00B31B4B">
      <w:pPr>
        <w:pStyle w:val="ConsPlusNormal"/>
        <w:jc w:val="both"/>
      </w:pPr>
    </w:p>
    <w:p w14:paraId="6B8300C3" w14:textId="77777777" w:rsidR="00B31B4B" w:rsidRDefault="00B31B4B">
      <w:pPr>
        <w:pStyle w:val="ConsPlusNormal"/>
        <w:jc w:val="both"/>
      </w:pPr>
    </w:p>
    <w:p w14:paraId="1BC13141" w14:textId="77777777" w:rsidR="00B31B4B" w:rsidRDefault="00B31B4B">
      <w:pPr>
        <w:pStyle w:val="ConsPlusNormal"/>
        <w:jc w:val="both"/>
      </w:pPr>
    </w:p>
    <w:p w14:paraId="5D8B3A31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414450C1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74DAC59D" w14:textId="77777777" w:rsidR="00B31B4B" w:rsidRDefault="00B31B4B">
      <w:pPr>
        <w:pStyle w:val="ConsPlusNonformat"/>
        <w:jc w:val="both"/>
      </w:pPr>
    </w:p>
    <w:p w14:paraId="07DC1F82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2B1814A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031/у</w:t>
      </w:r>
    </w:p>
    <w:p w14:paraId="0EB9BD2B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69AC077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79D63E4A" w14:textId="77777777" w:rsidR="00B31B4B" w:rsidRDefault="00B31B4B">
      <w:pPr>
        <w:pStyle w:val="ConsPlusNonformat"/>
        <w:jc w:val="both"/>
      </w:pPr>
    </w:p>
    <w:p w14:paraId="2B208B67" w14:textId="77777777" w:rsidR="00B31B4B" w:rsidRDefault="00B31B4B">
      <w:pPr>
        <w:pStyle w:val="ConsPlusNonformat"/>
        <w:jc w:val="both"/>
      </w:pPr>
      <w:bookmarkStart w:id="121" w:name="P25459"/>
      <w:bookmarkEnd w:id="121"/>
      <w:r>
        <w:t xml:space="preserve">                                   КНИГА</w:t>
      </w:r>
    </w:p>
    <w:p w14:paraId="1A90C543" w14:textId="77777777" w:rsidR="00B31B4B" w:rsidRDefault="00B31B4B">
      <w:pPr>
        <w:pStyle w:val="ConsPlusNonformat"/>
        <w:jc w:val="both"/>
      </w:pPr>
      <w:r>
        <w:t xml:space="preserve">                       записи вызовов врачей на дом</w:t>
      </w:r>
    </w:p>
    <w:p w14:paraId="3EEC62D2" w14:textId="77777777" w:rsidR="00B31B4B" w:rsidRDefault="00B31B4B">
      <w:pPr>
        <w:pStyle w:val="ConsPlusNonformat"/>
        <w:jc w:val="both"/>
      </w:pPr>
    </w:p>
    <w:p w14:paraId="0D97F712" w14:textId="77777777" w:rsidR="00B31B4B" w:rsidRDefault="00B31B4B">
      <w:pPr>
        <w:pStyle w:val="ConsPlusNonformat"/>
        <w:jc w:val="both"/>
      </w:pPr>
      <w:r>
        <w:t xml:space="preserve">                      за ___________________ 19__ г.</w:t>
      </w:r>
    </w:p>
    <w:p w14:paraId="19EE2CC8" w14:textId="77777777" w:rsidR="00B31B4B" w:rsidRDefault="00B31B4B">
      <w:pPr>
        <w:pStyle w:val="ConsPlusNormal"/>
        <w:jc w:val="both"/>
      </w:pPr>
    </w:p>
    <w:p w14:paraId="6138B3D2" w14:textId="77777777" w:rsidR="00B31B4B" w:rsidRDefault="00B31B4B">
      <w:pPr>
        <w:pStyle w:val="ConsPlusNormal"/>
        <w:ind w:firstLine="540"/>
        <w:jc w:val="both"/>
      </w:pPr>
      <w:r>
        <w:t>Примечание: По каждому терапевтическому (педиатрическому) участку ведутся отдельные книги.</w:t>
      </w:r>
    </w:p>
    <w:p w14:paraId="57575DD9" w14:textId="77777777" w:rsidR="00B31B4B" w:rsidRDefault="00B31B4B">
      <w:pPr>
        <w:pStyle w:val="ConsPlusNormal"/>
        <w:jc w:val="both"/>
      </w:pPr>
    </w:p>
    <w:p w14:paraId="4DB83083" w14:textId="77777777" w:rsidR="00B31B4B" w:rsidRDefault="00B31B4B">
      <w:pPr>
        <w:pStyle w:val="ConsPlusNormal"/>
        <w:jc w:val="right"/>
      </w:pPr>
      <w:r>
        <w:t>Для типографии!</w:t>
      </w:r>
    </w:p>
    <w:p w14:paraId="2E29F3E6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1A7E7E06" w14:textId="77777777" w:rsidR="00B31B4B" w:rsidRDefault="00B31B4B">
      <w:pPr>
        <w:pStyle w:val="ConsPlusNormal"/>
        <w:jc w:val="right"/>
      </w:pPr>
      <w:r>
        <w:t>формат А4</w:t>
      </w:r>
    </w:p>
    <w:p w14:paraId="01B559E4" w14:textId="77777777" w:rsidR="00B31B4B" w:rsidRDefault="00B31B4B">
      <w:pPr>
        <w:pStyle w:val="ConsPlusNormal"/>
        <w:jc w:val="right"/>
      </w:pPr>
      <w:r>
        <w:t>96 страниц</w:t>
      </w:r>
    </w:p>
    <w:p w14:paraId="25462BAA" w14:textId="77777777" w:rsidR="00B31B4B" w:rsidRDefault="00B31B4B">
      <w:pPr>
        <w:pStyle w:val="ConsPlusNormal"/>
        <w:jc w:val="both"/>
      </w:pPr>
    </w:p>
    <w:p w14:paraId="1005D634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964"/>
        <w:gridCol w:w="1191"/>
        <w:gridCol w:w="1191"/>
        <w:gridCol w:w="907"/>
        <w:gridCol w:w="1020"/>
        <w:gridCol w:w="1020"/>
        <w:gridCol w:w="1417"/>
        <w:gridCol w:w="1020"/>
        <w:gridCol w:w="850"/>
        <w:gridCol w:w="1020"/>
        <w:gridCol w:w="1020"/>
        <w:gridCol w:w="1417"/>
      </w:tblGrid>
      <w:tr w:rsidR="00B31B4B" w14:paraId="0BEE1CB6" w14:textId="77777777">
        <w:tc>
          <w:tcPr>
            <w:tcW w:w="567" w:type="dxa"/>
            <w:tcBorders>
              <w:left w:val="nil"/>
            </w:tcBorders>
            <w:vAlign w:val="center"/>
          </w:tcPr>
          <w:p w14:paraId="4AF75145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964" w:type="dxa"/>
            <w:vAlign w:val="center"/>
          </w:tcPr>
          <w:p w14:paraId="0CF5AFBE" w14:textId="77777777" w:rsidR="00B31B4B" w:rsidRDefault="00B31B4B">
            <w:pPr>
              <w:pStyle w:val="ConsPlusNormal"/>
              <w:jc w:val="center"/>
            </w:pPr>
            <w:r>
              <w:t>Дата и час вызова</w:t>
            </w:r>
          </w:p>
        </w:tc>
        <w:tc>
          <w:tcPr>
            <w:tcW w:w="1191" w:type="dxa"/>
            <w:vAlign w:val="center"/>
          </w:tcPr>
          <w:p w14:paraId="4863C02C" w14:textId="77777777" w:rsidR="00B31B4B" w:rsidRDefault="00B31B4B">
            <w:pPr>
              <w:pStyle w:val="ConsPlusNormal"/>
              <w:jc w:val="center"/>
            </w:pPr>
            <w:r>
              <w:t>Фамилия, имя, отчество больного</w:t>
            </w:r>
          </w:p>
        </w:tc>
        <w:tc>
          <w:tcPr>
            <w:tcW w:w="1191" w:type="dxa"/>
            <w:vAlign w:val="center"/>
          </w:tcPr>
          <w:p w14:paraId="35D04202" w14:textId="77777777" w:rsidR="00B31B4B" w:rsidRDefault="00B31B4B">
            <w:pPr>
              <w:pStyle w:val="ConsPlusNormal"/>
              <w:jc w:val="center"/>
            </w:pPr>
            <w:r>
              <w:t>Год рождения, возраст</w:t>
            </w:r>
          </w:p>
        </w:tc>
        <w:tc>
          <w:tcPr>
            <w:tcW w:w="907" w:type="dxa"/>
            <w:vAlign w:val="center"/>
          </w:tcPr>
          <w:p w14:paraId="11812165" w14:textId="77777777" w:rsidR="00B31B4B" w:rsidRDefault="00B31B4B">
            <w:pPr>
              <w:pStyle w:val="ConsPlusNormal"/>
              <w:jc w:val="center"/>
            </w:pPr>
            <w:r>
              <w:t>Адрес</w:t>
            </w:r>
          </w:p>
        </w:tc>
        <w:tc>
          <w:tcPr>
            <w:tcW w:w="1020" w:type="dxa"/>
            <w:vAlign w:val="center"/>
          </w:tcPr>
          <w:p w14:paraId="21EACAED" w14:textId="77777777" w:rsidR="00B31B4B" w:rsidRDefault="00B31B4B">
            <w:pPr>
              <w:pStyle w:val="ConsPlusNormal"/>
              <w:jc w:val="center"/>
            </w:pPr>
            <w:r>
              <w:t>Участок N</w:t>
            </w:r>
          </w:p>
        </w:tc>
        <w:tc>
          <w:tcPr>
            <w:tcW w:w="1020" w:type="dxa"/>
            <w:vAlign w:val="center"/>
          </w:tcPr>
          <w:p w14:paraId="4777B885" w14:textId="77777777" w:rsidR="00B31B4B" w:rsidRDefault="00B31B4B">
            <w:pPr>
              <w:pStyle w:val="ConsPlusNormal"/>
              <w:jc w:val="center"/>
            </w:pPr>
            <w:r>
              <w:t>По какому поводу сделан вызов</w:t>
            </w:r>
          </w:p>
        </w:tc>
        <w:tc>
          <w:tcPr>
            <w:tcW w:w="1417" w:type="dxa"/>
            <w:vAlign w:val="center"/>
          </w:tcPr>
          <w:p w14:paraId="56EE98A9" w14:textId="77777777" w:rsidR="00B31B4B" w:rsidRDefault="00B31B4B">
            <w:pPr>
              <w:pStyle w:val="ConsPlusNormal"/>
              <w:jc w:val="center"/>
            </w:pPr>
            <w:r>
              <w:t>Вызов первичный, повторный, посещение активное</w:t>
            </w:r>
          </w:p>
        </w:tc>
        <w:tc>
          <w:tcPr>
            <w:tcW w:w="1020" w:type="dxa"/>
            <w:vAlign w:val="center"/>
          </w:tcPr>
          <w:p w14:paraId="1A637D23" w14:textId="77777777" w:rsidR="00B31B4B" w:rsidRDefault="00B31B4B">
            <w:pPr>
              <w:pStyle w:val="ConsPlusNormal"/>
              <w:jc w:val="center"/>
            </w:pPr>
            <w:r>
              <w:t>Дата выполнения вызова</w:t>
            </w:r>
          </w:p>
        </w:tc>
        <w:tc>
          <w:tcPr>
            <w:tcW w:w="850" w:type="dxa"/>
            <w:vAlign w:val="center"/>
          </w:tcPr>
          <w:p w14:paraId="75C47736" w14:textId="77777777" w:rsidR="00B31B4B" w:rsidRDefault="00B31B4B">
            <w:pPr>
              <w:pStyle w:val="ConsPlusNormal"/>
              <w:jc w:val="center"/>
            </w:pPr>
            <w:r>
              <w:t>Кем выполнен вызов</w:t>
            </w:r>
          </w:p>
        </w:tc>
        <w:tc>
          <w:tcPr>
            <w:tcW w:w="1020" w:type="dxa"/>
            <w:vAlign w:val="center"/>
          </w:tcPr>
          <w:p w14:paraId="0D1E481C" w14:textId="77777777" w:rsidR="00B31B4B" w:rsidRDefault="00B31B4B">
            <w:pPr>
              <w:pStyle w:val="ConsPlusNormal"/>
              <w:jc w:val="center"/>
            </w:pPr>
            <w:r>
              <w:t>Подпись выполнившего вызов</w:t>
            </w:r>
          </w:p>
        </w:tc>
        <w:tc>
          <w:tcPr>
            <w:tcW w:w="1020" w:type="dxa"/>
            <w:vAlign w:val="center"/>
          </w:tcPr>
          <w:p w14:paraId="5DC10674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51217764" w14:textId="77777777" w:rsidR="00B31B4B" w:rsidRDefault="00B31B4B">
            <w:pPr>
              <w:pStyle w:val="ConsPlusNormal"/>
              <w:jc w:val="center"/>
            </w:pPr>
            <w:r>
              <w:t>Оказанная помощь, куда больной направлен (для неотложной помощи)</w:t>
            </w:r>
          </w:p>
        </w:tc>
      </w:tr>
      <w:tr w:rsidR="00B31B4B" w14:paraId="30421C12" w14:textId="77777777">
        <w:tc>
          <w:tcPr>
            <w:tcW w:w="567" w:type="dxa"/>
            <w:tcBorders>
              <w:left w:val="nil"/>
            </w:tcBorders>
            <w:vAlign w:val="center"/>
          </w:tcPr>
          <w:p w14:paraId="48D01C60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64" w:type="dxa"/>
            <w:vAlign w:val="center"/>
          </w:tcPr>
          <w:p w14:paraId="72DD79CB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91" w:type="dxa"/>
            <w:vAlign w:val="center"/>
          </w:tcPr>
          <w:p w14:paraId="359668AB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91" w:type="dxa"/>
            <w:vAlign w:val="center"/>
          </w:tcPr>
          <w:p w14:paraId="663A2EC7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07" w:type="dxa"/>
            <w:vAlign w:val="center"/>
          </w:tcPr>
          <w:p w14:paraId="61216D25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20" w:type="dxa"/>
            <w:vAlign w:val="center"/>
          </w:tcPr>
          <w:p w14:paraId="5A651103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020" w:type="dxa"/>
            <w:vAlign w:val="center"/>
          </w:tcPr>
          <w:p w14:paraId="724A817E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417" w:type="dxa"/>
            <w:vAlign w:val="center"/>
          </w:tcPr>
          <w:p w14:paraId="2F56C412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020" w:type="dxa"/>
            <w:vAlign w:val="center"/>
          </w:tcPr>
          <w:p w14:paraId="2EACC5C6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850" w:type="dxa"/>
            <w:vAlign w:val="center"/>
          </w:tcPr>
          <w:p w14:paraId="352C119A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020" w:type="dxa"/>
            <w:vAlign w:val="center"/>
          </w:tcPr>
          <w:p w14:paraId="76ABFE29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020" w:type="dxa"/>
            <w:vAlign w:val="center"/>
          </w:tcPr>
          <w:p w14:paraId="3F425418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6EA0F774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</w:tr>
      <w:tr w:rsidR="00B31B4B" w14:paraId="3ADF56E4" w14:textId="77777777">
        <w:tc>
          <w:tcPr>
            <w:tcW w:w="567" w:type="dxa"/>
            <w:tcBorders>
              <w:left w:val="nil"/>
            </w:tcBorders>
          </w:tcPr>
          <w:p w14:paraId="733BACF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3684691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2680ECD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D0CBE6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CF1D09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3DBC96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1CB70FC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74BA15DC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1E5A07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149FCA1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E6D6896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651E989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right w:val="nil"/>
            </w:tcBorders>
          </w:tcPr>
          <w:p w14:paraId="5F78DDBC" w14:textId="77777777" w:rsidR="00B31B4B" w:rsidRDefault="00B31B4B">
            <w:pPr>
              <w:pStyle w:val="ConsPlusNormal"/>
            </w:pPr>
          </w:p>
        </w:tc>
      </w:tr>
      <w:tr w:rsidR="00B31B4B" w14:paraId="6BE18158" w14:textId="77777777">
        <w:tc>
          <w:tcPr>
            <w:tcW w:w="567" w:type="dxa"/>
            <w:tcBorders>
              <w:left w:val="nil"/>
            </w:tcBorders>
          </w:tcPr>
          <w:p w14:paraId="2515460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C2CC5F9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CB3C138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7083A1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1A864E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434041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A8E41E6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E82CFF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B715ED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7515B91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732993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B2E0257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right w:val="nil"/>
            </w:tcBorders>
          </w:tcPr>
          <w:p w14:paraId="5F1CB891" w14:textId="77777777" w:rsidR="00B31B4B" w:rsidRDefault="00B31B4B">
            <w:pPr>
              <w:pStyle w:val="ConsPlusNormal"/>
            </w:pPr>
          </w:p>
        </w:tc>
      </w:tr>
      <w:tr w:rsidR="00B31B4B" w14:paraId="04898965" w14:textId="77777777">
        <w:tc>
          <w:tcPr>
            <w:tcW w:w="567" w:type="dxa"/>
            <w:tcBorders>
              <w:left w:val="nil"/>
            </w:tcBorders>
          </w:tcPr>
          <w:p w14:paraId="452BF1A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1E3321E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406928C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B30E30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D83033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61E8C1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CF098DC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2524EF3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4FABD4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23CC0A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FB8DCA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1F4EB6D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right w:val="nil"/>
            </w:tcBorders>
          </w:tcPr>
          <w:p w14:paraId="7BF86D64" w14:textId="77777777" w:rsidR="00B31B4B" w:rsidRDefault="00B31B4B">
            <w:pPr>
              <w:pStyle w:val="ConsPlusNormal"/>
            </w:pPr>
          </w:p>
        </w:tc>
      </w:tr>
      <w:tr w:rsidR="00B31B4B" w14:paraId="585268B2" w14:textId="77777777">
        <w:tc>
          <w:tcPr>
            <w:tcW w:w="567" w:type="dxa"/>
            <w:tcBorders>
              <w:left w:val="nil"/>
            </w:tcBorders>
          </w:tcPr>
          <w:p w14:paraId="2B68A91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92C3A3C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0C3104C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655212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AE5C46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BADCC6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587BC2D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334AD0A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83298D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81F311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FAB6B9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E4C5693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right w:val="nil"/>
            </w:tcBorders>
          </w:tcPr>
          <w:p w14:paraId="51A23EDC" w14:textId="77777777" w:rsidR="00B31B4B" w:rsidRDefault="00B31B4B">
            <w:pPr>
              <w:pStyle w:val="ConsPlusNormal"/>
            </w:pPr>
          </w:p>
        </w:tc>
      </w:tr>
    </w:tbl>
    <w:p w14:paraId="6C874848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1CECE746" w14:textId="77777777" w:rsidR="00B31B4B" w:rsidRDefault="00B31B4B">
      <w:pPr>
        <w:pStyle w:val="ConsPlusNormal"/>
      </w:pPr>
      <w:r>
        <w:lastRenderedPageBreak/>
        <w:t>и т.д. до конца страницы</w:t>
      </w:r>
    </w:p>
    <w:p w14:paraId="4771184F" w14:textId="77777777" w:rsidR="00B31B4B" w:rsidRDefault="00B31B4B">
      <w:pPr>
        <w:pStyle w:val="ConsPlusNormal"/>
        <w:jc w:val="both"/>
      </w:pPr>
    </w:p>
    <w:p w14:paraId="58BE6B29" w14:textId="77777777" w:rsidR="00B31B4B" w:rsidRDefault="00B31B4B">
      <w:pPr>
        <w:pStyle w:val="ConsPlusNormal"/>
        <w:jc w:val="both"/>
      </w:pPr>
    </w:p>
    <w:p w14:paraId="1C21E348" w14:textId="77777777" w:rsidR="00B31B4B" w:rsidRDefault="00B31B4B">
      <w:pPr>
        <w:pStyle w:val="ConsPlusNormal"/>
        <w:jc w:val="both"/>
      </w:pPr>
    </w:p>
    <w:p w14:paraId="5B18FD66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68BE0D64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5E149F46" w14:textId="77777777" w:rsidR="00B31B4B" w:rsidRDefault="00B31B4B">
      <w:pPr>
        <w:pStyle w:val="ConsPlusNonformat"/>
        <w:jc w:val="both"/>
      </w:pPr>
    </w:p>
    <w:p w14:paraId="582F3A7D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6E3A321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069/у</w:t>
      </w:r>
    </w:p>
    <w:p w14:paraId="05F5FB0A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8AC5E23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17A444B3" w14:textId="77777777" w:rsidR="00B31B4B" w:rsidRDefault="00B31B4B">
      <w:pPr>
        <w:pStyle w:val="ConsPlusNonformat"/>
        <w:jc w:val="both"/>
      </w:pPr>
    </w:p>
    <w:p w14:paraId="13EC54A8" w14:textId="77777777" w:rsidR="00B31B4B" w:rsidRDefault="00B31B4B">
      <w:pPr>
        <w:pStyle w:val="ConsPlusNonformat"/>
        <w:jc w:val="both"/>
      </w:pPr>
      <w:bookmarkStart w:id="122" w:name="P25561"/>
      <w:bookmarkEnd w:id="122"/>
      <w:r>
        <w:t xml:space="preserve">                                  ЖУРНАЛ</w:t>
      </w:r>
    </w:p>
    <w:p w14:paraId="6C786B66" w14:textId="77777777" w:rsidR="00B31B4B" w:rsidRDefault="00B31B4B">
      <w:pPr>
        <w:pStyle w:val="ConsPlusNonformat"/>
        <w:jc w:val="both"/>
      </w:pPr>
      <w:r>
        <w:t xml:space="preserve">                       записи амбулаторных операций</w:t>
      </w:r>
    </w:p>
    <w:p w14:paraId="62BD1500" w14:textId="77777777" w:rsidR="00B31B4B" w:rsidRDefault="00B31B4B">
      <w:pPr>
        <w:pStyle w:val="ConsPlusNonformat"/>
        <w:jc w:val="both"/>
      </w:pPr>
    </w:p>
    <w:p w14:paraId="0ADB7F0A" w14:textId="77777777" w:rsidR="00B31B4B" w:rsidRDefault="00B31B4B">
      <w:pPr>
        <w:pStyle w:val="ConsPlusNonformat"/>
        <w:jc w:val="both"/>
      </w:pPr>
      <w:r>
        <w:t xml:space="preserve">                      за ___________________ 19__ г.</w:t>
      </w:r>
    </w:p>
    <w:p w14:paraId="21A5548A" w14:textId="77777777" w:rsidR="00B31B4B" w:rsidRDefault="00B31B4B">
      <w:pPr>
        <w:pStyle w:val="ConsPlusNormal"/>
        <w:jc w:val="both"/>
      </w:pPr>
    </w:p>
    <w:p w14:paraId="5EA8E48F" w14:textId="77777777" w:rsidR="00B31B4B" w:rsidRDefault="00B31B4B">
      <w:pPr>
        <w:pStyle w:val="ConsPlusNormal"/>
        <w:jc w:val="right"/>
      </w:pPr>
      <w:r>
        <w:t>Для типографии!</w:t>
      </w:r>
    </w:p>
    <w:p w14:paraId="10552528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2D7F35E4" w14:textId="77777777" w:rsidR="00B31B4B" w:rsidRDefault="00B31B4B">
      <w:pPr>
        <w:pStyle w:val="ConsPlusNormal"/>
        <w:jc w:val="right"/>
      </w:pPr>
      <w:r>
        <w:t>формат А4</w:t>
      </w:r>
    </w:p>
    <w:p w14:paraId="044334D0" w14:textId="77777777" w:rsidR="00B31B4B" w:rsidRDefault="00B31B4B">
      <w:pPr>
        <w:pStyle w:val="ConsPlusNormal"/>
        <w:jc w:val="right"/>
      </w:pPr>
      <w:r>
        <w:t>48 страниц</w:t>
      </w:r>
    </w:p>
    <w:p w14:paraId="214DBFE5" w14:textId="77777777" w:rsidR="00B31B4B" w:rsidRDefault="00B31B4B">
      <w:pPr>
        <w:pStyle w:val="ConsPlusNormal"/>
        <w:jc w:val="both"/>
      </w:pPr>
    </w:p>
    <w:p w14:paraId="3EC76DBD" w14:textId="77777777" w:rsidR="00B31B4B" w:rsidRDefault="00B31B4B">
      <w:pPr>
        <w:pStyle w:val="ConsPlusNormal"/>
        <w:jc w:val="right"/>
      </w:pPr>
      <w:r>
        <w:t>Ф. N 069/у</w:t>
      </w:r>
    </w:p>
    <w:p w14:paraId="03C9B252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737"/>
        <w:gridCol w:w="1247"/>
        <w:gridCol w:w="1247"/>
        <w:gridCol w:w="1247"/>
        <w:gridCol w:w="1247"/>
        <w:gridCol w:w="1191"/>
        <w:gridCol w:w="1644"/>
      </w:tblGrid>
      <w:tr w:rsidR="00B31B4B" w14:paraId="10B00AA1" w14:textId="77777777">
        <w:tc>
          <w:tcPr>
            <w:tcW w:w="510" w:type="dxa"/>
            <w:tcBorders>
              <w:left w:val="nil"/>
            </w:tcBorders>
            <w:vAlign w:val="center"/>
          </w:tcPr>
          <w:p w14:paraId="6BCAB247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737" w:type="dxa"/>
            <w:vAlign w:val="center"/>
          </w:tcPr>
          <w:p w14:paraId="5A263A5D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247" w:type="dxa"/>
            <w:vAlign w:val="center"/>
          </w:tcPr>
          <w:p w14:paraId="0799E345" w14:textId="77777777" w:rsidR="00B31B4B" w:rsidRDefault="00B31B4B">
            <w:pPr>
              <w:pStyle w:val="ConsPlusNormal"/>
              <w:jc w:val="center"/>
            </w:pPr>
            <w:r>
              <w:t>Фамилия, имя, отчество больного</w:t>
            </w:r>
          </w:p>
        </w:tc>
        <w:tc>
          <w:tcPr>
            <w:tcW w:w="1247" w:type="dxa"/>
            <w:vAlign w:val="center"/>
          </w:tcPr>
          <w:p w14:paraId="35B08D9B" w14:textId="77777777" w:rsidR="00B31B4B" w:rsidRDefault="00B31B4B">
            <w:pPr>
              <w:pStyle w:val="ConsPlusNormal"/>
              <w:jc w:val="center"/>
            </w:pPr>
            <w:r>
              <w:t>Возраст, год рождения</w:t>
            </w:r>
          </w:p>
        </w:tc>
        <w:tc>
          <w:tcPr>
            <w:tcW w:w="1247" w:type="dxa"/>
            <w:vAlign w:val="center"/>
          </w:tcPr>
          <w:p w14:paraId="51354E59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1247" w:type="dxa"/>
            <w:vAlign w:val="center"/>
          </w:tcPr>
          <w:p w14:paraId="050B7A69" w14:textId="77777777" w:rsidR="00B31B4B" w:rsidRDefault="00B31B4B">
            <w:pPr>
              <w:pStyle w:val="ConsPlusNormal"/>
              <w:jc w:val="center"/>
            </w:pPr>
            <w:r>
              <w:t>Обезболивание</w:t>
            </w:r>
          </w:p>
        </w:tc>
        <w:tc>
          <w:tcPr>
            <w:tcW w:w="1191" w:type="dxa"/>
            <w:vAlign w:val="center"/>
          </w:tcPr>
          <w:p w14:paraId="2463CBF6" w14:textId="77777777" w:rsidR="00B31B4B" w:rsidRDefault="00B31B4B">
            <w:pPr>
              <w:pStyle w:val="ConsPlusNormal"/>
              <w:jc w:val="center"/>
            </w:pPr>
            <w:r>
              <w:t>Описание операции</w:t>
            </w:r>
          </w:p>
        </w:tc>
        <w:tc>
          <w:tcPr>
            <w:tcW w:w="1644" w:type="dxa"/>
            <w:tcBorders>
              <w:right w:val="nil"/>
            </w:tcBorders>
            <w:vAlign w:val="center"/>
          </w:tcPr>
          <w:p w14:paraId="23947097" w14:textId="77777777" w:rsidR="00B31B4B" w:rsidRDefault="00B31B4B">
            <w:pPr>
              <w:pStyle w:val="ConsPlusNormal"/>
              <w:jc w:val="center"/>
            </w:pPr>
            <w:r>
              <w:t>Фамилии хирурга и операционной сестры</w:t>
            </w:r>
          </w:p>
        </w:tc>
      </w:tr>
      <w:tr w:rsidR="00B31B4B" w14:paraId="7DC1A297" w14:textId="77777777">
        <w:tc>
          <w:tcPr>
            <w:tcW w:w="510" w:type="dxa"/>
            <w:tcBorders>
              <w:left w:val="nil"/>
            </w:tcBorders>
            <w:vAlign w:val="center"/>
          </w:tcPr>
          <w:p w14:paraId="4C9477B0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37" w:type="dxa"/>
            <w:vAlign w:val="center"/>
          </w:tcPr>
          <w:p w14:paraId="76C0736D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47" w:type="dxa"/>
            <w:vAlign w:val="center"/>
          </w:tcPr>
          <w:p w14:paraId="50190A4B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247" w:type="dxa"/>
            <w:vAlign w:val="center"/>
          </w:tcPr>
          <w:p w14:paraId="6BACB616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47" w:type="dxa"/>
            <w:vAlign w:val="center"/>
          </w:tcPr>
          <w:p w14:paraId="5BD257D6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247" w:type="dxa"/>
            <w:vAlign w:val="center"/>
          </w:tcPr>
          <w:p w14:paraId="2F8091AC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191" w:type="dxa"/>
            <w:vAlign w:val="center"/>
          </w:tcPr>
          <w:p w14:paraId="726140A8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644" w:type="dxa"/>
            <w:tcBorders>
              <w:right w:val="nil"/>
            </w:tcBorders>
            <w:vAlign w:val="center"/>
          </w:tcPr>
          <w:p w14:paraId="17FA70AF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</w:tr>
      <w:tr w:rsidR="00B31B4B" w14:paraId="45064118" w14:textId="77777777">
        <w:tc>
          <w:tcPr>
            <w:tcW w:w="510" w:type="dxa"/>
            <w:tcBorders>
              <w:left w:val="nil"/>
            </w:tcBorders>
          </w:tcPr>
          <w:p w14:paraId="088783D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1D910F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F6DA3D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C34029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2553D1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4B1679F2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8510EDC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18B3CE83" w14:textId="77777777" w:rsidR="00B31B4B" w:rsidRDefault="00B31B4B">
            <w:pPr>
              <w:pStyle w:val="ConsPlusNormal"/>
            </w:pPr>
          </w:p>
        </w:tc>
      </w:tr>
      <w:tr w:rsidR="00B31B4B" w14:paraId="299B47C0" w14:textId="77777777">
        <w:tc>
          <w:tcPr>
            <w:tcW w:w="510" w:type="dxa"/>
            <w:tcBorders>
              <w:left w:val="nil"/>
            </w:tcBorders>
          </w:tcPr>
          <w:p w14:paraId="1BFC16D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104861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598768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508A510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7B1263E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214BA51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03C8C31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0DDB1AAE" w14:textId="77777777" w:rsidR="00B31B4B" w:rsidRDefault="00B31B4B">
            <w:pPr>
              <w:pStyle w:val="ConsPlusNormal"/>
            </w:pPr>
          </w:p>
        </w:tc>
      </w:tr>
      <w:tr w:rsidR="00B31B4B" w14:paraId="5041E1F4" w14:textId="77777777">
        <w:tc>
          <w:tcPr>
            <w:tcW w:w="510" w:type="dxa"/>
            <w:tcBorders>
              <w:left w:val="nil"/>
            </w:tcBorders>
          </w:tcPr>
          <w:p w14:paraId="451C4F9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A272315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A79CFCA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E257F8E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F9B3822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0C5707B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2178E98A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36A41838" w14:textId="77777777" w:rsidR="00B31B4B" w:rsidRDefault="00B31B4B">
            <w:pPr>
              <w:pStyle w:val="ConsPlusNormal"/>
            </w:pPr>
          </w:p>
        </w:tc>
      </w:tr>
      <w:tr w:rsidR="00B31B4B" w14:paraId="6865418F" w14:textId="77777777">
        <w:tc>
          <w:tcPr>
            <w:tcW w:w="510" w:type="dxa"/>
            <w:tcBorders>
              <w:left w:val="nil"/>
            </w:tcBorders>
          </w:tcPr>
          <w:p w14:paraId="0A861DA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62CDC4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20C2BC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7F80E70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24ED1C8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4D29922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E497F07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249AF993" w14:textId="77777777" w:rsidR="00B31B4B" w:rsidRDefault="00B31B4B">
            <w:pPr>
              <w:pStyle w:val="ConsPlusNormal"/>
            </w:pPr>
          </w:p>
        </w:tc>
      </w:tr>
    </w:tbl>
    <w:p w14:paraId="0F90FDE4" w14:textId="77777777" w:rsidR="00B31B4B" w:rsidRDefault="00B31B4B">
      <w:pPr>
        <w:pStyle w:val="ConsPlusNormal"/>
      </w:pPr>
      <w:r>
        <w:t>и т.д. до конца страницы</w:t>
      </w:r>
    </w:p>
    <w:p w14:paraId="4868DFBB" w14:textId="77777777" w:rsidR="00B31B4B" w:rsidRDefault="00B31B4B">
      <w:pPr>
        <w:pStyle w:val="ConsPlusNormal"/>
        <w:jc w:val="both"/>
      </w:pPr>
    </w:p>
    <w:p w14:paraId="7A5BE2D8" w14:textId="77777777" w:rsidR="00B31B4B" w:rsidRDefault="00B31B4B">
      <w:pPr>
        <w:pStyle w:val="ConsPlusNormal"/>
        <w:jc w:val="both"/>
      </w:pPr>
    </w:p>
    <w:p w14:paraId="321A7779" w14:textId="77777777" w:rsidR="00B31B4B" w:rsidRDefault="00B31B4B">
      <w:pPr>
        <w:pStyle w:val="ConsPlusNormal"/>
        <w:jc w:val="both"/>
      </w:pPr>
    </w:p>
    <w:p w14:paraId="3C66324D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37A4898B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3E3D5D9B" w14:textId="77777777" w:rsidR="00B31B4B" w:rsidRDefault="00B31B4B">
      <w:pPr>
        <w:pStyle w:val="ConsPlusNonformat"/>
        <w:jc w:val="both"/>
      </w:pPr>
    </w:p>
    <w:p w14:paraId="533CE16B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1A0A51A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032/у</w:t>
      </w:r>
    </w:p>
    <w:p w14:paraId="6AEAD17A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D7318E6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538F18D4" w14:textId="77777777" w:rsidR="00B31B4B" w:rsidRDefault="00B31B4B">
      <w:pPr>
        <w:pStyle w:val="ConsPlusNonformat"/>
        <w:jc w:val="both"/>
      </w:pPr>
    </w:p>
    <w:p w14:paraId="33B85EB9" w14:textId="77777777" w:rsidR="00B31B4B" w:rsidRDefault="00B31B4B">
      <w:pPr>
        <w:pStyle w:val="ConsPlusNonformat"/>
        <w:jc w:val="both"/>
      </w:pPr>
      <w:bookmarkStart w:id="123" w:name="P25633"/>
      <w:bookmarkEnd w:id="123"/>
      <w:r>
        <w:t xml:space="preserve">                                  ЖУРНАЛ</w:t>
      </w:r>
    </w:p>
    <w:p w14:paraId="4316B3A7" w14:textId="77777777" w:rsidR="00B31B4B" w:rsidRDefault="00B31B4B">
      <w:pPr>
        <w:pStyle w:val="ConsPlusNonformat"/>
        <w:jc w:val="both"/>
      </w:pPr>
      <w:r>
        <w:t xml:space="preserve">                      записи родовспоможения на дому</w:t>
      </w:r>
    </w:p>
    <w:p w14:paraId="58F6DC57" w14:textId="77777777" w:rsidR="00B31B4B" w:rsidRDefault="00B31B4B">
      <w:pPr>
        <w:pStyle w:val="ConsPlusNonformat"/>
        <w:jc w:val="both"/>
      </w:pPr>
    </w:p>
    <w:p w14:paraId="116FEB2C" w14:textId="77777777" w:rsidR="00B31B4B" w:rsidRDefault="00B31B4B">
      <w:pPr>
        <w:pStyle w:val="ConsPlusNonformat"/>
        <w:jc w:val="both"/>
      </w:pPr>
      <w:r>
        <w:t>Начат "__" ____________ 19__ г.           Окончен "__" ____________ 19__ г.</w:t>
      </w:r>
    </w:p>
    <w:p w14:paraId="0D9DAA3D" w14:textId="77777777" w:rsidR="00B31B4B" w:rsidRDefault="00B31B4B">
      <w:pPr>
        <w:pStyle w:val="ConsPlusNonformat"/>
        <w:jc w:val="both"/>
      </w:pPr>
    </w:p>
    <w:p w14:paraId="7498A2ED" w14:textId="77777777" w:rsidR="00B31B4B" w:rsidRDefault="00B31B4B">
      <w:pPr>
        <w:pStyle w:val="ConsPlusNonformat"/>
        <w:jc w:val="both"/>
      </w:pPr>
      <w:r>
        <w:t xml:space="preserve">    В журнале  отводится  несколько  страниц  для  записи  родов  на  дому,</w:t>
      </w:r>
    </w:p>
    <w:p w14:paraId="1EAF43DA" w14:textId="77777777" w:rsidR="00B31B4B" w:rsidRDefault="00B31B4B">
      <w:pPr>
        <w:pStyle w:val="ConsPlusNonformat"/>
        <w:jc w:val="both"/>
      </w:pPr>
      <w:r>
        <w:t>прошедших без помощи медицинского персонала, после  которых  мать и ребенок</w:t>
      </w:r>
    </w:p>
    <w:p w14:paraId="44CACF72" w14:textId="77777777" w:rsidR="00B31B4B" w:rsidRDefault="00B31B4B">
      <w:pPr>
        <w:pStyle w:val="ConsPlusNonformat"/>
        <w:jc w:val="both"/>
      </w:pPr>
      <w:r>
        <w:t>не были госпитализированы,  и их посещали на дому врач или акушерка данного</w:t>
      </w:r>
    </w:p>
    <w:p w14:paraId="33852CAB" w14:textId="77777777" w:rsidR="00B31B4B" w:rsidRDefault="00B31B4B">
      <w:pPr>
        <w:pStyle w:val="ConsPlusNonformat"/>
        <w:jc w:val="both"/>
      </w:pPr>
      <w:r>
        <w:t>лечебного учреждения.</w:t>
      </w:r>
    </w:p>
    <w:p w14:paraId="170F7750" w14:textId="77777777" w:rsidR="00B31B4B" w:rsidRDefault="00B31B4B">
      <w:pPr>
        <w:pStyle w:val="ConsPlusNormal"/>
        <w:jc w:val="both"/>
      </w:pPr>
    </w:p>
    <w:p w14:paraId="4760EDB6" w14:textId="77777777" w:rsidR="00B31B4B" w:rsidRDefault="00B31B4B">
      <w:pPr>
        <w:pStyle w:val="ConsPlusNormal"/>
        <w:jc w:val="right"/>
      </w:pPr>
      <w:r>
        <w:t>Для типографии!</w:t>
      </w:r>
    </w:p>
    <w:p w14:paraId="6C8C3B0D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5AC25D0E" w14:textId="77777777" w:rsidR="00B31B4B" w:rsidRDefault="00B31B4B">
      <w:pPr>
        <w:pStyle w:val="ConsPlusNormal"/>
        <w:jc w:val="right"/>
      </w:pPr>
      <w:r>
        <w:t>формат А4</w:t>
      </w:r>
    </w:p>
    <w:p w14:paraId="6D78BB53" w14:textId="77777777" w:rsidR="00B31B4B" w:rsidRDefault="00B31B4B">
      <w:pPr>
        <w:pStyle w:val="ConsPlusNormal"/>
        <w:jc w:val="right"/>
      </w:pPr>
      <w:r>
        <w:lastRenderedPageBreak/>
        <w:t>48 страниц</w:t>
      </w:r>
    </w:p>
    <w:p w14:paraId="4BB745CE" w14:textId="77777777" w:rsidR="00B31B4B" w:rsidRDefault="00B31B4B">
      <w:pPr>
        <w:pStyle w:val="ConsPlusNormal"/>
        <w:jc w:val="both"/>
      </w:pPr>
    </w:p>
    <w:p w14:paraId="50FDC3FB" w14:textId="77777777" w:rsidR="00B31B4B" w:rsidRDefault="00B31B4B">
      <w:pPr>
        <w:pStyle w:val="ConsPlusNormal"/>
        <w:jc w:val="right"/>
      </w:pPr>
      <w:r>
        <w:t>Ф. N 032/у</w:t>
      </w:r>
    </w:p>
    <w:p w14:paraId="32544D59" w14:textId="77777777" w:rsidR="00B31B4B" w:rsidRDefault="00B31B4B">
      <w:pPr>
        <w:pStyle w:val="ConsPlusNormal"/>
        <w:jc w:val="both"/>
      </w:pPr>
    </w:p>
    <w:p w14:paraId="67282F03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1247"/>
        <w:gridCol w:w="1020"/>
        <w:gridCol w:w="1020"/>
        <w:gridCol w:w="1361"/>
        <w:gridCol w:w="1077"/>
        <w:gridCol w:w="850"/>
        <w:gridCol w:w="624"/>
        <w:gridCol w:w="567"/>
        <w:gridCol w:w="680"/>
        <w:gridCol w:w="1134"/>
        <w:gridCol w:w="1247"/>
        <w:gridCol w:w="1191"/>
        <w:gridCol w:w="1304"/>
        <w:gridCol w:w="964"/>
      </w:tblGrid>
      <w:tr w:rsidR="00B31B4B" w14:paraId="1DED15A0" w14:textId="77777777">
        <w:tc>
          <w:tcPr>
            <w:tcW w:w="510" w:type="dxa"/>
            <w:vMerge w:val="restart"/>
            <w:tcBorders>
              <w:left w:val="nil"/>
            </w:tcBorders>
            <w:vAlign w:val="center"/>
          </w:tcPr>
          <w:p w14:paraId="0BA08493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1247" w:type="dxa"/>
            <w:vMerge w:val="restart"/>
            <w:vAlign w:val="center"/>
          </w:tcPr>
          <w:p w14:paraId="280A9FE5" w14:textId="77777777" w:rsidR="00B31B4B" w:rsidRDefault="00B31B4B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1020" w:type="dxa"/>
            <w:vMerge w:val="restart"/>
            <w:vAlign w:val="center"/>
          </w:tcPr>
          <w:p w14:paraId="3AA4D947" w14:textId="77777777" w:rsidR="00B31B4B" w:rsidRDefault="00B31B4B">
            <w:pPr>
              <w:pStyle w:val="ConsPlusNormal"/>
              <w:jc w:val="center"/>
            </w:pPr>
            <w:r>
              <w:t>Постоянное место жительства</w:t>
            </w:r>
          </w:p>
        </w:tc>
        <w:tc>
          <w:tcPr>
            <w:tcW w:w="1020" w:type="dxa"/>
            <w:vMerge w:val="restart"/>
            <w:vAlign w:val="center"/>
          </w:tcPr>
          <w:p w14:paraId="61303E66" w14:textId="77777777" w:rsidR="00B31B4B" w:rsidRDefault="00B31B4B">
            <w:pPr>
              <w:pStyle w:val="ConsPlusNormal"/>
              <w:jc w:val="center"/>
            </w:pPr>
            <w:r>
              <w:t>Дата родов (число, месяц, час, минута)</w:t>
            </w:r>
          </w:p>
        </w:tc>
        <w:tc>
          <w:tcPr>
            <w:tcW w:w="1361" w:type="dxa"/>
            <w:vMerge w:val="restart"/>
            <w:vAlign w:val="center"/>
          </w:tcPr>
          <w:p w14:paraId="12D6C572" w14:textId="77777777" w:rsidR="00B31B4B" w:rsidRDefault="00B31B4B">
            <w:pPr>
              <w:pStyle w:val="ConsPlusNormal"/>
              <w:jc w:val="center"/>
            </w:pPr>
            <w:r>
              <w:t>Кем оказана помощь в родах: врачом, акушеркой (вписать и указать фамилию)</w:t>
            </w:r>
          </w:p>
        </w:tc>
        <w:tc>
          <w:tcPr>
            <w:tcW w:w="1077" w:type="dxa"/>
            <w:vMerge w:val="restart"/>
            <w:vAlign w:val="center"/>
          </w:tcPr>
          <w:p w14:paraId="54615997" w14:textId="77777777" w:rsidR="00B31B4B" w:rsidRDefault="00B31B4B">
            <w:pPr>
              <w:pStyle w:val="ConsPlusNormal"/>
              <w:jc w:val="center"/>
            </w:pPr>
            <w:r>
              <w:t>Особенности течения родов, оказанное пособие</w:t>
            </w:r>
          </w:p>
        </w:tc>
        <w:tc>
          <w:tcPr>
            <w:tcW w:w="850" w:type="dxa"/>
            <w:vMerge w:val="restart"/>
            <w:vAlign w:val="center"/>
          </w:tcPr>
          <w:p w14:paraId="35B6D205" w14:textId="77777777" w:rsidR="00B31B4B" w:rsidRDefault="00B31B4B">
            <w:pPr>
              <w:pStyle w:val="ConsPlusNormal"/>
              <w:jc w:val="center"/>
            </w:pPr>
            <w:r>
              <w:t>Роды в сроки или преждевременные</w:t>
            </w:r>
          </w:p>
        </w:tc>
        <w:tc>
          <w:tcPr>
            <w:tcW w:w="1871" w:type="dxa"/>
            <w:gridSpan w:val="3"/>
            <w:vAlign w:val="center"/>
          </w:tcPr>
          <w:p w14:paraId="41A3CD54" w14:textId="77777777" w:rsidR="00B31B4B" w:rsidRDefault="00B31B4B">
            <w:pPr>
              <w:pStyle w:val="ConsPlusNormal"/>
              <w:jc w:val="center"/>
            </w:pPr>
            <w:r>
              <w:t>Сведения о новорожденном</w:t>
            </w:r>
          </w:p>
        </w:tc>
        <w:tc>
          <w:tcPr>
            <w:tcW w:w="1134" w:type="dxa"/>
            <w:vMerge w:val="restart"/>
            <w:vAlign w:val="center"/>
          </w:tcPr>
          <w:p w14:paraId="4408DC3E" w14:textId="77777777" w:rsidR="00B31B4B" w:rsidRDefault="00B31B4B">
            <w:pPr>
              <w:pStyle w:val="ConsPlusNormal"/>
              <w:jc w:val="center"/>
            </w:pPr>
            <w:r>
              <w:t>Профилактика гонобленореи произведена (да, нет, чем)</w:t>
            </w:r>
          </w:p>
        </w:tc>
        <w:tc>
          <w:tcPr>
            <w:tcW w:w="1247" w:type="dxa"/>
            <w:vMerge w:val="restart"/>
            <w:vAlign w:val="center"/>
          </w:tcPr>
          <w:p w14:paraId="22F6105D" w14:textId="77777777" w:rsidR="00B31B4B" w:rsidRDefault="00B31B4B">
            <w:pPr>
              <w:pStyle w:val="ConsPlusNormal"/>
              <w:jc w:val="center"/>
            </w:pPr>
            <w:r>
              <w:t>Вакцинация против туберкулеза. Прививки. Дата, доза, серия препарата</w:t>
            </w:r>
          </w:p>
        </w:tc>
        <w:tc>
          <w:tcPr>
            <w:tcW w:w="1191" w:type="dxa"/>
            <w:vMerge w:val="restart"/>
            <w:vAlign w:val="center"/>
          </w:tcPr>
          <w:p w14:paraId="54DE9175" w14:textId="77777777" w:rsidR="00B31B4B" w:rsidRDefault="00B31B4B">
            <w:pPr>
              <w:pStyle w:val="ConsPlusNormal"/>
              <w:jc w:val="center"/>
            </w:pPr>
            <w:r>
              <w:t>Отметка о госпитализации в больницу (роддом), указать куда и дату</w:t>
            </w:r>
          </w:p>
        </w:tc>
        <w:tc>
          <w:tcPr>
            <w:tcW w:w="1304" w:type="dxa"/>
            <w:vMerge w:val="restart"/>
            <w:vAlign w:val="center"/>
          </w:tcPr>
          <w:p w14:paraId="797F0EE4" w14:textId="77777777" w:rsidR="00B31B4B" w:rsidRDefault="00B31B4B">
            <w:pPr>
              <w:pStyle w:val="ConsPlusNormal"/>
              <w:jc w:val="center"/>
            </w:pPr>
            <w:r>
              <w:t>Отметка о посещениях в послеродовом периоде, состояние родильницы</w:t>
            </w:r>
          </w:p>
        </w:tc>
        <w:tc>
          <w:tcPr>
            <w:tcW w:w="964" w:type="dxa"/>
            <w:vMerge w:val="restart"/>
            <w:tcBorders>
              <w:right w:val="nil"/>
            </w:tcBorders>
            <w:vAlign w:val="center"/>
          </w:tcPr>
          <w:p w14:paraId="1A6B356B" w14:textId="77777777" w:rsidR="00B31B4B" w:rsidRDefault="00B31B4B">
            <w:pPr>
              <w:pStyle w:val="ConsPlusNormal"/>
              <w:jc w:val="center"/>
            </w:pPr>
            <w:r>
              <w:t>Примечания. Дополнительные данные</w:t>
            </w:r>
          </w:p>
        </w:tc>
      </w:tr>
      <w:tr w:rsidR="00B31B4B" w14:paraId="37BF1FD2" w14:textId="77777777">
        <w:tc>
          <w:tcPr>
            <w:tcW w:w="510" w:type="dxa"/>
            <w:vMerge/>
            <w:tcBorders>
              <w:left w:val="nil"/>
            </w:tcBorders>
          </w:tcPr>
          <w:p w14:paraId="2B63671B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1F77315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3AAC380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7BEE86E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08BA8A1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7750482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5DEC078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Align w:val="center"/>
          </w:tcPr>
          <w:p w14:paraId="42E9DBD3" w14:textId="77777777" w:rsidR="00B31B4B" w:rsidRDefault="00B31B4B">
            <w:pPr>
              <w:pStyle w:val="ConsPlusNormal"/>
              <w:jc w:val="center"/>
            </w:pPr>
            <w:r>
              <w:t>родился</w:t>
            </w:r>
          </w:p>
        </w:tc>
        <w:tc>
          <w:tcPr>
            <w:tcW w:w="567" w:type="dxa"/>
            <w:vAlign w:val="center"/>
          </w:tcPr>
          <w:p w14:paraId="20A30B51" w14:textId="77777777" w:rsidR="00B31B4B" w:rsidRDefault="00B31B4B">
            <w:pPr>
              <w:pStyle w:val="ConsPlusNormal"/>
              <w:jc w:val="center"/>
            </w:pPr>
            <w:r>
              <w:t>пол</w:t>
            </w:r>
          </w:p>
        </w:tc>
        <w:tc>
          <w:tcPr>
            <w:tcW w:w="680" w:type="dxa"/>
            <w:vAlign w:val="center"/>
          </w:tcPr>
          <w:p w14:paraId="29F5D7DA" w14:textId="77777777" w:rsidR="00B31B4B" w:rsidRDefault="00B31B4B">
            <w:pPr>
              <w:pStyle w:val="ConsPlusNormal"/>
              <w:jc w:val="center"/>
            </w:pPr>
            <w:r>
              <w:t>рост</w:t>
            </w:r>
          </w:p>
        </w:tc>
        <w:tc>
          <w:tcPr>
            <w:tcW w:w="1134" w:type="dxa"/>
            <w:vMerge/>
          </w:tcPr>
          <w:p w14:paraId="57668D3A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1444CB68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2E3C0663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4FCDC0E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  <w:tcBorders>
              <w:right w:val="nil"/>
            </w:tcBorders>
          </w:tcPr>
          <w:p w14:paraId="236D6B6E" w14:textId="77777777" w:rsidR="00B31B4B" w:rsidRDefault="00B31B4B">
            <w:pPr>
              <w:pStyle w:val="ConsPlusNormal"/>
            </w:pPr>
          </w:p>
        </w:tc>
      </w:tr>
      <w:tr w:rsidR="00B31B4B" w14:paraId="1FDF40D6" w14:textId="77777777">
        <w:tc>
          <w:tcPr>
            <w:tcW w:w="510" w:type="dxa"/>
            <w:tcBorders>
              <w:left w:val="nil"/>
            </w:tcBorders>
            <w:vAlign w:val="center"/>
          </w:tcPr>
          <w:p w14:paraId="3A34925B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47" w:type="dxa"/>
            <w:vAlign w:val="center"/>
          </w:tcPr>
          <w:p w14:paraId="0DDF8973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020" w:type="dxa"/>
            <w:vAlign w:val="center"/>
          </w:tcPr>
          <w:p w14:paraId="53A8B2D4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20" w:type="dxa"/>
            <w:vAlign w:val="center"/>
          </w:tcPr>
          <w:p w14:paraId="09E155BF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61" w:type="dxa"/>
            <w:vAlign w:val="center"/>
          </w:tcPr>
          <w:p w14:paraId="24A334FD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vAlign w:val="center"/>
          </w:tcPr>
          <w:p w14:paraId="24349505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850" w:type="dxa"/>
            <w:vAlign w:val="center"/>
          </w:tcPr>
          <w:p w14:paraId="1045A2C2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624" w:type="dxa"/>
            <w:vAlign w:val="center"/>
          </w:tcPr>
          <w:p w14:paraId="5A8199F5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14:paraId="38FC2FA9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680" w:type="dxa"/>
            <w:vAlign w:val="center"/>
          </w:tcPr>
          <w:p w14:paraId="3DBD3033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134" w:type="dxa"/>
            <w:vAlign w:val="center"/>
          </w:tcPr>
          <w:p w14:paraId="1DEEEB26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247" w:type="dxa"/>
            <w:vAlign w:val="center"/>
          </w:tcPr>
          <w:p w14:paraId="71BFC361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191" w:type="dxa"/>
            <w:vAlign w:val="center"/>
          </w:tcPr>
          <w:p w14:paraId="64B75161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304" w:type="dxa"/>
            <w:vAlign w:val="center"/>
          </w:tcPr>
          <w:p w14:paraId="67B9DADD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64" w:type="dxa"/>
            <w:tcBorders>
              <w:right w:val="nil"/>
            </w:tcBorders>
            <w:vAlign w:val="center"/>
          </w:tcPr>
          <w:p w14:paraId="600E4E50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</w:tr>
      <w:tr w:rsidR="00B31B4B" w14:paraId="678565A4" w14:textId="77777777">
        <w:tc>
          <w:tcPr>
            <w:tcW w:w="510" w:type="dxa"/>
            <w:tcBorders>
              <w:left w:val="nil"/>
            </w:tcBorders>
          </w:tcPr>
          <w:p w14:paraId="52C70930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8B8602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44DEA0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C18B072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2A35AFF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8ACC3E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6E3D2E7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D1EAFED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0D4FDFE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C4E7637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791A0421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61D5242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DE999F2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5C3CF6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23F77662" w14:textId="77777777" w:rsidR="00B31B4B" w:rsidRDefault="00B31B4B">
            <w:pPr>
              <w:pStyle w:val="ConsPlusNormal"/>
            </w:pPr>
          </w:p>
        </w:tc>
      </w:tr>
      <w:tr w:rsidR="00B31B4B" w14:paraId="0C49E99C" w14:textId="77777777">
        <w:tc>
          <w:tcPr>
            <w:tcW w:w="510" w:type="dxa"/>
            <w:tcBorders>
              <w:left w:val="nil"/>
            </w:tcBorders>
          </w:tcPr>
          <w:p w14:paraId="03992ED5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6A6443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39403F1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0680818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620B6ED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BA8EEB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ADB1243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51587346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494B239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2A1258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5B2AA049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D53F959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991833A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0E64353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355B57F4" w14:textId="77777777" w:rsidR="00B31B4B" w:rsidRDefault="00B31B4B">
            <w:pPr>
              <w:pStyle w:val="ConsPlusNormal"/>
            </w:pPr>
          </w:p>
        </w:tc>
      </w:tr>
      <w:tr w:rsidR="00B31B4B" w14:paraId="39367C82" w14:textId="77777777">
        <w:tc>
          <w:tcPr>
            <w:tcW w:w="510" w:type="dxa"/>
            <w:tcBorders>
              <w:left w:val="nil"/>
            </w:tcBorders>
          </w:tcPr>
          <w:p w14:paraId="0A93C178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171CA1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563E39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41E4FD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59EA22A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64147C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16C4E1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2FD11FE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41A7E8E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19DF500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3CCFC1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9F0825B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AC5C223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1FB593D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13F50110" w14:textId="77777777" w:rsidR="00B31B4B" w:rsidRDefault="00B31B4B">
            <w:pPr>
              <w:pStyle w:val="ConsPlusNormal"/>
            </w:pPr>
          </w:p>
        </w:tc>
      </w:tr>
      <w:tr w:rsidR="00B31B4B" w14:paraId="7B8848BC" w14:textId="77777777">
        <w:tc>
          <w:tcPr>
            <w:tcW w:w="510" w:type="dxa"/>
            <w:tcBorders>
              <w:left w:val="nil"/>
            </w:tcBorders>
          </w:tcPr>
          <w:p w14:paraId="7A535BD1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AF663E6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9635BE1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3C87AD0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D1C609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4B36C2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24A185F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5F95D16C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118FFF1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C38F90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0B76BA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7AA7A4D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222CD7E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5C32155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086A92A4" w14:textId="77777777" w:rsidR="00B31B4B" w:rsidRDefault="00B31B4B">
            <w:pPr>
              <w:pStyle w:val="ConsPlusNormal"/>
            </w:pPr>
          </w:p>
        </w:tc>
      </w:tr>
    </w:tbl>
    <w:p w14:paraId="365B461D" w14:textId="77777777" w:rsidR="00B31B4B" w:rsidRDefault="00B31B4B">
      <w:pPr>
        <w:pStyle w:val="ConsPlusNormal"/>
      </w:pPr>
      <w:r>
        <w:t>и т.д. до конца страницы</w:t>
      </w:r>
    </w:p>
    <w:p w14:paraId="669D9D13" w14:textId="77777777" w:rsidR="00B31B4B" w:rsidRDefault="00B31B4B">
      <w:pPr>
        <w:pStyle w:val="ConsPlusNormal"/>
        <w:jc w:val="both"/>
      </w:pPr>
    </w:p>
    <w:p w14:paraId="479FDA3D" w14:textId="77777777" w:rsidR="00B31B4B" w:rsidRDefault="00B31B4B">
      <w:pPr>
        <w:pStyle w:val="ConsPlusNormal"/>
        <w:jc w:val="both"/>
      </w:pPr>
    </w:p>
    <w:p w14:paraId="5A84250F" w14:textId="77777777" w:rsidR="00B31B4B" w:rsidRDefault="00B31B4B">
      <w:pPr>
        <w:pStyle w:val="ConsPlusNormal"/>
        <w:jc w:val="both"/>
      </w:pPr>
    </w:p>
    <w:p w14:paraId="1A8E948E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6AE5D8D6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0EBC6E00" w14:textId="77777777" w:rsidR="00B31B4B" w:rsidRDefault="00B31B4B">
      <w:pPr>
        <w:pStyle w:val="ConsPlusNonformat"/>
        <w:jc w:val="both"/>
      </w:pPr>
    </w:p>
    <w:p w14:paraId="6DD4AAF9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2AFFC69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059/у</w:t>
      </w:r>
    </w:p>
    <w:p w14:paraId="0472F5A1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945DEC8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18806877" w14:textId="77777777" w:rsidR="00B31B4B" w:rsidRDefault="00B31B4B">
      <w:pPr>
        <w:pStyle w:val="ConsPlusNonformat"/>
        <w:jc w:val="both"/>
      </w:pPr>
    </w:p>
    <w:p w14:paraId="11344D7D" w14:textId="77777777" w:rsidR="00B31B4B" w:rsidRDefault="00B31B4B">
      <w:pPr>
        <w:pStyle w:val="ConsPlusNonformat"/>
        <w:jc w:val="both"/>
      </w:pPr>
      <w:bookmarkStart w:id="124" w:name="P25753"/>
      <w:bookmarkEnd w:id="124"/>
      <w:r>
        <w:t xml:space="preserve">                                  ЖУРНАЛ</w:t>
      </w:r>
    </w:p>
    <w:p w14:paraId="1E8D66FD" w14:textId="77777777" w:rsidR="00B31B4B" w:rsidRDefault="00B31B4B">
      <w:pPr>
        <w:pStyle w:val="ConsPlusNonformat"/>
        <w:jc w:val="both"/>
      </w:pPr>
      <w:r>
        <w:t xml:space="preserve">           регистрации посещений изолятора детской поликлиники,</w:t>
      </w:r>
    </w:p>
    <w:p w14:paraId="31B4C2B1" w14:textId="77777777" w:rsidR="00B31B4B" w:rsidRDefault="00B31B4B">
      <w:pPr>
        <w:pStyle w:val="ConsPlusNonformat"/>
        <w:jc w:val="both"/>
      </w:pPr>
      <w:r>
        <w:t xml:space="preserve">                           отделения поликлиники</w:t>
      </w:r>
    </w:p>
    <w:p w14:paraId="7E9DBE6A" w14:textId="77777777" w:rsidR="00B31B4B" w:rsidRDefault="00B31B4B">
      <w:pPr>
        <w:pStyle w:val="ConsPlusNonformat"/>
        <w:jc w:val="both"/>
      </w:pPr>
    </w:p>
    <w:p w14:paraId="049ED89B" w14:textId="77777777" w:rsidR="00B31B4B" w:rsidRDefault="00B31B4B">
      <w:pPr>
        <w:pStyle w:val="ConsPlusNonformat"/>
        <w:jc w:val="both"/>
      </w:pPr>
      <w:r>
        <w:t xml:space="preserve">                       за _________________ 19__ г.</w:t>
      </w:r>
    </w:p>
    <w:p w14:paraId="5CE85B98" w14:textId="77777777" w:rsidR="00B31B4B" w:rsidRDefault="00B31B4B">
      <w:pPr>
        <w:pStyle w:val="ConsPlusNormal"/>
        <w:jc w:val="both"/>
      </w:pPr>
    </w:p>
    <w:p w14:paraId="590EB347" w14:textId="77777777" w:rsidR="00B31B4B" w:rsidRDefault="00B31B4B">
      <w:pPr>
        <w:pStyle w:val="ConsPlusNormal"/>
        <w:jc w:val="right"/>
      </w:pPr>
      <w:r>
        <w:t>Для типографии!</w:t>
      </w:r>
    </w:p>
    <w:p w14:paraId="24009B90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65CA4F3" w14:textId="77777777" w:rsidR="00B31B4B" w:rsidRDefault="00B31B4B">
      <w:pPr>
        <w:pStyle w:val="ConsPlusNormal"/>
        <w:jc w:val="right"/>
      </w:pPr>
      <w:r>
        <w:t>формат А4</w:t>
      </w:r>
    </w:p>
    <w:p w14:paraId="6B30DC9C" w14:textId="77777777" w:rsidR="00B31B4B" w:rsidRDefault="00B31B4B">
      <w:pPr>
        <w:pStyle w:val="ConsPlusNormal"/>
        <w:jc w:val="right"/>
      </w:pPr>
      <w:r>
        <w:t>48 страниц</w:t>
      </w:r>
    </w:p>
    <w:p w14:paraId="4C8C40CF" w14:textId="77777777" w:rsidR="00B31B4B" w:rsidRDefault="00B31B4B">
      <w:pPr>
        <w:pStyle w:val="ConsPlusNormal"/>
        <w:jc w:val="both"/>
      </w:pPr>
    </w:p>
    <w:p w14:paraId="3B9F3405" w14:textId="77777777" w:rsidR="00B31B4B" w:rsidRDefault="00B31B4B">
      <w:pPr>
        <w:pStyle w:val="ConsPlusNormal"/>
        <w:jc w:val="right"/>
      </w:pPr>
      <w:r>
        <w:t>Ф. N 059/у</w:t>
      </w:r>
    </w:p>
    <w:p w14:paraId="659B7017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737"/>
        <w:gridCol w:w="1304"/>
        <w:gridCol w:w="1304"/>
        <w:gridCol w:w="1020"/>
        <w:gridCol w:w="1474"/>
        <w:gridCol w:w="1320"/>
        <w:gridCol w:w="907"/>
        <w:gridCol w:w="1020"/>
        <w:gridCol w:w="1474"/>
        <w:gridCol w:w="1417"/>
        <w:gridCol w:w="1020"/>
      </w:tblGrid>
      <w:tr w:rsidR="00B31B4B" w14:paraId="751C8A82" w14:textId="77777777">
        <w:tc>
          <w:tcPr>
            <w:tcW w:w="567" w:type="dxa"/>
            <w:tcBorders>
              <w:left w:val="nil"/>
            </w:tcBorders>
            <w:vAlign w:val="center"/>
          </w:tcPr>
          <w:p w14:paraId="17281F1D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737" w:type="dxa"/>
            <w:vAlign w:val="center"/>
          </w:tcPr>
          <w:p w14:paraId="793E5F91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304" w:type="dxa"/>
            <w:vAlign w:val="center"/>
          </w:tcPr>
          <w:p w14:paraId="68E53B2E" w14:textId="77777777" w:rsidR="00B31B4B" w:rsidRDefault="00B31B4B">
            <w:pPr>
              <w:pStyle w:val="ConsPlusNormal"/>
              <w:jc w:val="center"/>
            </w:pPr>
            <w:r>
              <w:t>Фамилия, имя и отчество ребенка</w:t>
            </w:r>
          </w:p>
        </w:tc>
        <w:tc>
          <w:tcPr>
            <w:tcW w:w="1304" w:type="dxa"/>
            <w:vAlign w:val="center"/>
          </w:tcPr>
          <w:p w14:paraId="3D1C3724" w14:textId="77777777" w:rsidR="00B31B4B" w:rsidRDefault="00B31B4B">
            <w:pPr>
              <w:pStyle w:val="ConsPlusNormal"/>
              <w:jc w:val="center"/>
            </w:pPr>
            <w:r>
              <w:t>Дата рождения</w:t>
            </w:r>
          </w:p>
        </w:tc>
        <w:tc>
          <w:tcPr>
            <w:tcW w:w="1020" w:type="dxa"/>
            <w:vAlign w:val="center"/>
          </w:tcPr>
          <w:p w14:paraId="7E7C3B56" w14:textId="77777777" w:rsidR="00B31B4B" w:rsidRDefault="00B31B4B">
            <w:pPr>
              <w:pStyle w:val="ConsPlusNormal"/>
              <w:jc w:val="center"/>
            </w:pPr>
            <w:r>
              <w:t>Адрес</w:t>
            </w:r>
          </w:p>
        </w:tc>
        <w:tc>
          <w:tcPr>
            <w:tcW w:w="1474" w:type="dxa"/>
            <w:vAlign w:val="center"/>
          </w:tcPr>
          <w:p w14:paraId="7EFD5B95" w14:textId="77777777" w:rsidR="00B31B4B" w:rsidRDefault="00B31B4B">
            <w:pPr>
              <w:pStyle w:val="ConsPlusNormal"/>
              <w:jc w:val="center"/>
            </w:pPr>
            <w:r>
              <w:t>Детское учреждение, которое посещает ребенок</w:t>
            </w:r>
          </w:p>
        </w:tc>
        <w:tc>
          <w:tcPr>
            <w:tcW w:w="1320" w:type="dxa"/>
            <w:vAlign w:val="center"/>
          </w:tcPr>
          <w:p w14:paraId="58AF6162" w14:textId="77777777" w:rsidR="00B31B4B" w:rsidRDefault="00B31B4B">
            <w:pPr>
              <w:pStyle w:val="ConsPlusNormal"/>
              <w:jc w:val="center"/>
            </w:pPr>
            <w:r>
              <w:t>Время обращения</w:t>
            </w:r>
          </w:p>
        </w:tc>
        <w:tc>
          <w:tcPr>
            <w:tcW w:w="907" w:type="dxa"/>
            <w:vAlign w:val="center"/>
          </w:tcPr>
          <w:p w14:paraId="5B37C8FD" w14:textId="77777777" w:rsidR="00B31B4B" w:rsidRDefault="00B31B4B">
            <w:pPr>
              <w:pStyle w:val="ConsPlusNormal"/>
              <w:jc w:val="center"/>
            </w:pPr>
            <w:r>
              <w:t>Температура</w:t>
            </w:r>
          </w:p>
        </w:tc>
        <w:tc>
          <w:tcPr>
            <w:tcW w:w="1020" w:type="dxa"/>
            <w:vAlign w:val="center"/>
          </w:tcPr>
          <w:p w14:paraId="06266A54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1474" w:type="dxa"/>
            <w:vAlign w:val="center"/>
          </w:tcPr>
          <w:p w14:paraId="0AC9D8E2" w14:textId="77777777" w:rsidR="00B31B4B" w:rsidRDefault="00B31B4B">
            <w:pPr>
              <w:pStyle w:val="ConsPlusNormal"/>
              <w:jc w:val="center"/>
            </w:pPr>
            <w:r>
              <w:t>Посещение первичное, повторное при данном заболевании (вписать)</w:t>
            </w:r>
          </w:p>
        </w:tc>
        <w:tc>
          <w:tcPr>
            <w:tcW w:w="1417" w:type="dxa"/>
            <w:vAlign w:val="center"/>
          </w:tcPr>
          <w:p w14:paraId="7C920AB3" w14:textId="77777777" w:rsidR="00B31B4B" w:rsidRDefault="00B31B4B">
            <w:pPr>
              <w:pStyle w:val="ConsPlusNormal"/>
              <w:jc w:val="center"/>
            </w:pPr>
            <w:r>
              <w:t>Оказанная помощь (рекомендации)</w:t>
            </w:r>
          </w:p>
        </w:tc>
        <w:tc>
          <w:tcPr>
            <w:tcW w:w="1020" w:type="dxa"/>
            <w:tcBorders>
              <w:right w:val="nil"/>
            </w:tcBorders>
            <w:vAlign w:val="center"/>
          </w:tcPr>
          <w:p w14:paraId="09B16280" w14:textId="77777777" w:rsidR="00B31B4B" w:rsidRDefault="00B31B4B">
            <w:pPr>
              <w:pStyle w:val="ConsPlusNormal"/>
              <w:jc w:val="center"/>
            </w:pPr>
            <w:r>
              <w:t>Подпись врача</w:t>
            </w:r>
          </w:p>
        </w:tc>
      </w:tr>
      <w:tr w:rsidR="00B31B4B" w14:paraId="3FFD5BD7" w14:textId="77777777">
        <w:tc>
          <w:tcPr>
            <w:tcW w:w="567" w:type="dxa"/>
            <w:tcBorders>
              <w:left w:val="nil"/>
            </w:tcBorders>
            <w:vAlign w:val="center"/>
          </w:tcPr>
          <w:p w14:paraId="62FA9E67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37" w:type="dxa"/>
            <w:vAlign w:val="center"/>
          </w:tcPr>
          <w:p w14:paraId="439BB4F4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04" w:type="dxa"/>
            <w:vAlign w:val="center"/>
          </w:tcPr>
          <w:p w14:paraId="4779BED2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04" w:type="dxa"/>
            <w:vAlign w:val="center"/>
          </w:tcPr>
          <w:p w14:paraId="249A5163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20" w:type="dxa"/>
            <w:vAlign w:val="center"/>
          </w:tcPr>
          <w:p w14:paraId="4F31074D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  <w:vAlign w:val="center"/>
          </w:tcPr>
          <w:p w14:paraId="26F1E1A0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320" w:type="dxa"/>
            <w:vAlign w:val="center"/>
          </w:tcPr>
          <w:p w14:paraId="286989FF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07" w:type="dxa"/>
            <w:vAlign w:val="center"/>
          </w:tcPr>
          <w:p w14:paraId="73DFD16D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020" w:type="dxa"/>
            <w:vAlign w:val="center"/>
          </w:tcPr>
          <w:p w14:paraId="6C7241F9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474" w:type="dxa"/>
            <w:vAlign w:val="center"/>
          </w:tcPr>
          <w:p w14:paraId="7659E590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417" w:type="dxa"/>
            <w:vAlign w:val="center"/>
          </w:tcPr>
          <w:p w14:paraId="71C8CC1B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020" w:type="dxa"/>
            <w:tcBorders>
              <w:right w:val="nil"/>
            </w:tcBorders>
            <w:vAlign w:val="center"/>
          </w:tcPr>
          <w:p w14:paraId="3F4B1F52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</w:tr>
      <w:tr w:rsidR="00B31B4B" w14:paraId="41CCAFBC" w14:textId="77777777">
        <w:tc>
          <w:tcPr>
            <w:tcW w:w="567" w:type="dxa"/>
            <w:tcBorders>
              <w:left w:val="nil"/>
            </w:tcBorders>
          </w:tcPr>
          <w:p w14:paraId="75B912C8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8126E07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5613E79F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54A999E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980FB6C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43A17EE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3B4DA0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C1E27B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BE5C4FB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68C2D1E9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14FBB3E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right w:val="nil"/>
            </w:tcBorders>
          </w:tcPr>
          <w:p w14:paraId="1730AF95" w14:textId="77777777" w:rsidR="00B31B4B" w:rsidRDefault="00B31B4B">
            <w:pPr>
              <w:pStyle w:val="ConsPlusNormal"/>
            </w:pPr>
          </w:p>
        </w:tc>
      </w:tr>
      <w:tr w:rsidR="00B31B4B" w14:paraId="26C9EFD5" w14:textId="77777777">
        <w:tc>
          <w:tcPr>
            <w:tcW w:w="567" w:type="dxa"/>
            <w:tcBorders>
              <w:left w:val="nil"/>
            </w:tcBorders>
          </w:tcPr>
          <w:p w14:paraId="647E998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7D404BD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4BC6B1CF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20A0224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A509E1E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41CEBCF0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3332D7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D62EAE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6DA186C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57E7E124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75B5103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right w:val="nil"/>
            </w:tcBorders>
          </w:tcPr>
          <w:p w14:paraId="3E3C34FF" w14:textId="77777777" w:rsidR="00B31B4B" w:rsidRDefault="00B31B4B">
            <w:pPr>
              <w:pStyle w:val="ConsPlusNormal"/>
            </w:pPr>
          </w:p>
        </w:tc>
      </w:tr>
      <w:tr w:rsidR="00B31B4B" w14:paraId="12CDF8BF" w14:textId="77777777">
        <w:tc>
          <w:tcPr>
            <w:tcW w:w="567" w:type="dxa"/>
            <w:tcBorders>
              <w:left w:val="nil"/>
            </w:tcBorders>
          </w:tcPr>
          <w:p w14:paraId="2C028603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7DBED70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4B30E569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2DDDD39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20A6D7E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5517525D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ABFA09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4807C6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03224A8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4EB530AD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1819293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right w:val="nil"/>
            </w:tcBorders>
          </w:tcPr>
          <w:p w14:paraId="184E66E4" w14:textId="77777777" w:rsidR="00B31B4B" w:rsidRDefault="00B31B4B">
            <w:pPr>
              <w:pStyle w:val="ConsPlusNormal"/>
            </w:pPr>
          </w:p>
        </w:tc>
      </w:tr>
      <w:tr w:rsidR="00B31B4B" w14:paraId="20C6B926" w14:textId="77777777">
        <w:tc>
          <w:tcPr>
            <w:tcW w:w="567" w:type="dxa"/>
            <w:tcBorders>
              <w:left w:val="nil"/>
            </w:tcBorders>
          </w:tcPr>
          <w:p w14:paraId="02CC688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6D355F7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2495CACA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21915AB6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051BBDA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AA07BD4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9BB417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FCC5191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C621CDD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1AFA276C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09C72B9C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right w:val="nil"/>
            </w:tcBorders>
          </w:tcPr>
          <w:p w14:paraId="38E0BD30" w14:textId="77777777" w:rsidR="00B31B4B" w:rsidRDefault="00B31B4B">
            <w:pPr>
              <w:pStyle w:val="ConsPlusNormal"/>
            </w:pPr>
          </w:p>
        </w:tc>
      </w:tr>
    </w:tbl>
    <w:p w14:paraId="02B9B110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28CA6684" w14:textId="77777777" w:rsidR="00B31B4B" w:rsidRDefault="00B31B4B">
      <w:pPr>
        <w:pStyle w:val="ConsPlusNormal"/>
      </w:pPr>
      <w:r>
        <w:lastRenderedPageBreak/>
        <w:t>и т.д. до конца страницы</w:t>
      </w:r>
    </w:p>
    <w:p w14:paraId="77CB962A" w14:textId="77777777" w:rsidR="00B31B4B" w:rsidRDefault="00B31B4B">
      <w:pPr>
        <w:pStyle w:val="ConsPlusNormal"/>
        <w:jc w:val="both"/>
      </w:pPr>
    </w:p>
    <w:p w14:paraId="584CD3A6" w14:textId="77777777" w:rsidR="00B31B4B" w:rsidRDefault="00B31B4B">
      <w:pPr>
        <w:pStyle w:val="ConsPlusNormal"/>
        <w:jc w:val="both"/>
      </w:pPr>
    </w:p>
    <w:p w14:paraId="16607407" w14:textId="77777777" w:rsidR="00B31B4B" w:rsidRDefault="00B31B4B">
      <w:pPr>
        <w:pStyle w:val="ConsPlusNormal"/>
        <w:jc w:val="both"/>
      </w:pPr>
    </w:p>
    <w:p w14:paraId="0D4FF987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5024605F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1E91FC6C" w14:textId="77777777" w:rsidR="00B31B4B" w:rsidRDefault="00B31B4B">
      <w:pPr>
        <w:pStyle w:val="ConsPlusNonformat"/>
        <w:jc w:val="both"/>
      </w:pPr>
    </w:p>
    <w:p w14:paraId="618D81E4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CBCECAF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070/у</w:t>
      </w:r>
    </w:p>
    <w:p w14:paraId="46D0BBC8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0C0C910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0EEE49C0" w14:textId="77777777" w:rsidR="00B31B4B" w:rsidRDefault="00B31B4B">
      <w:pPr>
        <w:pStyle w:val="ConsPlusNonformat"/>
        <w:jc w:val="both"/>
      </w:pPr>
    </w:p>
    <w:p w14:paraId="6690038B" w14:textId="77777777" w:rsidR="00B31B4B" w:rsidRDefault="00B31B4B">
      <w:pPr>
        <w:pStyle w:val="ConsPlusNonformat"/>
        <w:jc w:val="both"/>
      </w:pPr>
      <w:bookmarkStart w:id="125" w:name="P25850"/>
      <w:bookmarkEnd w:id="125"/>
      <w:r>
        <w:t xml:space="preserve">                                  СПРАВКА</w:t>
      </w:r>
    </w:p>
    <w:p w14:paraId="3DE4DF8F" w14:textId="77777777" w:rsidR="00B31B4B" w:rsidRDefault="00B31B4B">
      <w:pPr>
        <w:pStyle w:val="ConsPlusNonformat"/>
        <w:jc w:val="both"/>
      </w:pPr>
      <w:r>
        <w:t xml:space="preserve">                           для получения путевки</w:t>
      </w:r>
    </w:p>
    <w:p w14:paraId="106158A7" w14:textId="77777777" w:rsidR="00B31B4B" w:rsidRDefault="00B31B4B">
      <w:pPr>
        <w:pStyle w:val="ConsPlusNonformat"/>
        <w:jc w:val="both"/>
      </w:pPr>
    </w:p>
    <w:p w14:paraId="0192C122" w14:textId="77777777" w:rsidR="00B31B4B" w:rsidRDefault="00B31B4B">
      <w:pPr>
        <w:pStyle w:val="ConsPlusNonformat"/>
        <w:jc w:val="both"/>
      </w:pPr>
      <w:r>
        <w:t>Настоящая справка не заменяет санаторно-курортной карты и не дает  больному</w:t>
      </w:r>
    </w:p>
    <w:p w14:paraId="7607ED3F" w14:textId="77777777" w:rsidR="00B31B4B" w:rsidRDefault="00B31B4B">
      <w:pPr>
        <w:pStyle w:val="ConsPlusNonformat"/>
        <w:jc w:val="both"/>
      </w:pPr>
      <w:r>
        <w:t>права поступления в санаторий или на амбулаторно-курсовое лечение.</w:t>
      </w:r>
    </w:p>
    <w:p w14:paraId="2925770F" w14:textId="77777777" w:rsidR="00B31B4B" w:rsidRDefault="00B31B4B">
      <w:pPr>
        <w:pStyle w:val="ConsPlusNonformat"/>
        <w:jc w:val="both"/>
      </w:pPr>
      <w:r>
        <w:t>Действительна до __________________________________________________________</w:t>
      </w:r>
    </w:p>
    <w:p w14:paraId="1D55527E" w14:textId="77777777" w:rsidR="00B31B4B" w:rsidRDefault="00B31B4B">
      <w:pPr>
        <w:pStyle w:val="ConsPlusNonformat"/>
        <w:jc w:val="both"/>
      </w:pPr>
      <w:r>
        <w:t xml:space="preserve">                                    число, месяц, год</w:t>
      </w:r>
    </w:p>
    <w:p w14:paraId="6D4A6FA8" w14:textId="77777777" w:rsidR="00B31B4B" w:rsidRDefault="00B31B4B">
      <w:pPr>
        <w:pStyle w:val="ConsPlusNonformat"/>
        <w:jc w:val="both"/>
      </w:pPr>
      <w:r>
        <w:t>выдана гр. ________________________________________________________________</w:t>
      </w:r>
    </w:p>
    <w:p w14:paraId="5BAA6F99" w14:textId="77777777" w:rsidR="00B31B4B" w:rsidRDefault="00B31B4B">
      <w:pPr>
        <w:pStyle w:val="ConsPlusNonformat"/>
        <w:jc w:val="both"/>
      </w:pPr>
      <w:r>
        <w:t xml:space="preserve">                               фамилия, имя, отчество</w:t>
      </w:r>
    </w:p>
    <w:p w14:paraId="34882C41" w14:textId="77777777" w:rsidR="00B31B4B" w:rsidRDefault="00B31B4B">
      <w:pPr>
        <w:pStyle w:val="ConsPlusNonformat"/>
        <w:jc w:val="both"/>
      </w:pPr>
      <w:r>
        <w:t>в том, что он (она) страдает ______________________________________________</w:t>
      </w:r>
    </w:p>
    <w:p w14:paraId="67169420" w14:textId="77777777" w:rsidR="00B31B4B" w:rsidRDefault="00B31B4B">
      <w:pPr>
        <w:pStyle w:val="ConsPlusNonformat"/>
        <w:jc w:val="both"/>
      </w:pPr>
      <w:r>
        <w:t xml:space="preserve">                                      указать диагноз</w:t>
      </w:r>
    </w:p>
    <w:p w14:paraId="683D79A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970AFF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31B8EB2" w14:textId="77777777" w:rsidR="00B31B4B" w:rsidRDefault="00B31B4B">
      <w:pPr>
        <w:pStyle w:val="ConsPlusNonformat"/>
        <w:jc w:val="both"/>
      </w:pPr>
      <w:r>
        <w:t>и что ему (ей) рекомендуется лечение:</w:t>
      </w:r>
    </w:p>
    <w:p w14:paraId="233DEEB9" w14:textId="77777777" w:rsidR="00B31B4B" w:rsidRDefault="00B31B4B">
      <w:pPr>
        <w:pStyle w:val="ConsPlusNonformat"/>
        <w:jc w:val="both"/>
      </w:pPr>
      <w:r>
        <w:t>курортное _________________________________________________________________</w:t>
      </w:r>
    </w:p>
    <w:p w14:paraId="19FC018E" w14:textId="77777777" w:rsidR="00B31B4B" w:rsidRDefault="00B31B4B">
      <w:pPr>
        <w:pStyle w:val="ConsPlusNonformat"/>
        <w:jc w:val="both"/>
      </w:pPr>
      <w:r>
        <w:t xml:space="preserve">                            указать рекомендуемые курорты</w:t>
      </w:r>
    </w:p>
    <w:p w14:paraId="73D46FF6" w14:textId="77777777" w:rsidR="00B31B4B" w:rsidRDefault="00B31B4B">
      <w:pPr>
        <w:pStyle w:val="ConsPlusNonformat"/>
        <w:jc w:val="both"/>
      </w:pPr>
      <w:r>
        <w:t xml:space="preserve"> __________________________________________________________________________</w:t>
      </w:r>
    </w:p>
    <w:p w14:paraId="37D8263B" w14:textId="77777777" w:rsidR="00B31B4B" w:rsidRDefault="00B31B4B">
      <w:pPr>
        <w:pStyle w:val="ConsPlusNonformat"/>
        <w:jc w:val="both"/>
      </w:pPr>
      <w:r>
        <w:t xml:space="preserve">    а) в санатории ________________________________________________________</w:t>
      </w:r>
    </w:p>
    <w:p w14:paraId="7A3F74A1" w14:textId="77777777" w:rsidR="00B31B4B" w:rsidRDefault="00B31B4B">
      <w:pPr>
        <w:pStyle w:val="ConsPlusNonformat"/>
        <w:jc w:val="both"/>
      </w:pPr>
      <w:r>
        <w:t xml:space="preserve">                                      указать профиль</w:t>
      </w:r>
    </w:p>
    <w:p w14:paraId="6F6A4477" w14:textId="77777777" w:rsidR="00B31B4B" w:rsidRDefault="00B31B4B">
      <w:pPr>
        <w:pStyle w:val="ConsPlusNonformat"/>
        <w:jc w:val="both"/>
      </w:pPr>
    </w:p>
    <w:p w14:paraId="5AD16C5C" w14:textId="77777777" w:rsidR="00B31B4B" w:rsidRDefault="00B31B4B">
      <w:pPr>
        <w:pStyle w:val="ConsPlusNonformat"/>
        <w:jc w:val="both"/>
      </w:pPr>
      <w:r>
        <w:t xml:space="preserve">    б) амбулаторно-курсовое (подчеркнуть)</w:t>
      </w:r>
    </w:p>
    <w:p w14:paraId="2F36EB40" w14:textId="77777777" w:rsidR="00B31B4B" w:rsidRDefault="00B31B4B">
      <w:pPr>
        <w:pStyle w:val="ConsPlusNonformat"/>
        <w:jc w:val="both"/>
      </w:pPr>
      <w:r>
        <w:t>В местном санатории (вне курорта) _________________________________________</w:t>
      </w:r>
    </w:p>
    <w:p w14:paraId="68EBCA51" w14:textId="77777777" w:rsidR="00B31B4B" w:rsidRDefault="00B31B4B">
      <w:pPr>
        <w:pStyle w:val="ConsPlusNonformat"/>
        <w:jc w:val="both"/>
      </w:pPr>
      <w:r>
        <w:t xml:space="preserve">                                          указать профиль санатория</w:t>
      </w:r>
    </w:p>
    <w:p w14:paraId="38BD7DFC" w14:textId="77777777" w:rsidR="00B31B4B" w:rsidRDefault="00B31B4B">
      <w:pPr>
        <w:pStyle w:val="ConsPlusNonformat"/>
        <w:jc w:val="both"/>
      </w:pPr>
      <w:r>
        <w:t>Время года (зимой, весной, летом, осенью) подчеркнуть.</w:t>
      </w:r>
    </w:p>
    <w:p w14:paraId="5897105A" w14:textId="77777777" w:rsidR="00B31B4B" w:rsidRDefault="00B31B4B">
      <w:pPr>
        <w:pStyle w:val="ConsPlusNonformat"/>
        <w:jc w:val="both"/>
      </w:pPr>
    </w:p>
    <w:p w14:paraId="365B2470" w14:textId="77777777" w:rsidR="00B31B4B" w:rsidRDefault="00B31B4B">
      <w:pPr>
        <w:pStyle w:val="ConsPlusNonformat"/>
        <w:jc w:val="both"/>
      </w:pPr>
      <w:r>
        <w:t xml:space="preserve">    Справка действительна лишь по месту жительства или работы больного. Она</w:t>
      </w:r>
    </w:p>
    <w:p w14:paraId="6191AB10" w14:textId="77777777" w:rsidR="00B31B4B" w:rsidRDefault="00B31B4B">
      <w:pPr>
        <w:pStyle w:val="ConsPlusNonformat"/>
        <w:jc w:val="both"/>
      </w:pPr>
      <w:r>
        <w:t>представляется при получении путевки и остается в фабзавместкоме (курортной</w:t>
      </w:r>
    </w:p>
    <w:p w14:paraId="2C5C5E81" w14:textId="77777777" w:rsidR="00B31B4B" w:rsidRDefault="00B31B4B">
      <w:pPr>
        <w:pStyle w:val="ConsPlusNonformat"/>
        <w:jc w:val="both"/>
      </w:pPr>
      <w:r>
        <w:t>конторе).  После  получения  путевки  необходимо  обратиться  за санаторной</w:t>
      </w:r>
    </w:p>
    <w:p w14:paraId="6EA23E99" w14:textId="77777777" w:rsidR="00B31B4B" w:rsidRDefault="00B31B4B">
      <w:pPr>
        <w:pStyle w:val="ConsPlusNonformat"/>
        <w:jc w:val="both"/>
      </w:pPr>
      <w:r>
        <w:t>картой в лечебное учреждение, выдавшее справку.</w:t>
      </w:r>
    </w:p>
    <w:p w14:paraId="61485536" w14:textId="77777777" w:rsidR="00B31B4B" w:rsidRDefault="00B31B4B">
      <w:pPr>
        <w:pStyle w:val="ConsPlusNonformat"/>
        <w:jc w:val="both"/>
      </w:pPr>
    </w:p>
    <w:p w14:paraId="2EF9EC88" w14:textId="77777777" w:rsidR="00B31B4B" w:rsidRDefault="00B31B4B">
      <w:pPr>
        <w:pStyle w:val="ConsPlusNonformat"/>
        <w:jc w:val="both"/>
      </w:pPr>
      <w:r>
        <w:t xml:space="preserve">                                 Лечащий врач _____________________________</w:t>
      </w:r>
    </w:p>
    <w:p w14:paraId="44F3F72C" w14:textId="77777777" w:rsidR="00B31B4B" w:rsidRDefault="00B31B4B">
      <w:pPr>
        <w:pStyle w:val="ConsPlusNonformat"/>
        <w:jc w:val="both"/>
      </w:pPr>
      <w:r>
        <w:t xml:space="preserve">    М.П.                         Заведующий отделением ____________________</w:t>
      </w:r>
    </w:p>
    <w:p w14:paraId="5E5E1DB0" w14:textId="77777777" w:rsidR="00B31B4B" w:rsidRDefault="00B31B4B">
      <w:pPr>
        <w:pStyle w:val="ConsPlusNonformat"/>
        <w:jc w:val="both"/>
      </w:pPr>
    </w:p>
    <w:p w14:paraId="5BA5C672" w14:textId="77777777" w:rsidR="00B31B4B" w:rsidRDefault="00B31B4B">
      <w:pPr>
        <w:pStyle w:val="ConsPlusNonformat"/>
        <w:jc w:val="both"/>
      </w:pPr>
      <w:r>
        <w:t>"__" ______________ 19__ г.</w:t>
      </w:r>
    </w:p>
    <w:p w14:paraId="01BAF7A2" w14:textId="77777777" w:rsidR="00B31B4B" w:rsidRDefault="00B31B4B">
      <w:pPr>
        <w:pStyle w:val="ConsPlusNormal"/>
        <w:jc w:val="both"/>
      </w:pPr>
    </w:p>
    <w:p w14:paraId="7CBAAAC2" w14:textId="77777777" w:rsidR="00B31B4B" w:rsidRDefault="00B31B4B">
      <w:pPr>
        <w:pStyle w:val="ConsPlusNormal"/>
        <w:jc w:val="right"/>
      </w:pPr>
      <w:r>
        <w:t>Для типографии!</w:t>
      </w:r>
    </w:p>
    <w:p w14:paraId="2035DB6D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D2FB43F" w14:textId="77777777" w:rsidR="00B31B4B" w:rsidRDefault="00B31B4B">
      <w:pPr>
        <w:pStyle w:val="ConsPlusNormal"/>
        <w:jc w:val="right"/>
      </w:pPr>
      <w:r>
        <w:t>формат А5</w:t>
      </w:r>
    </w:p>
    <w:p w14:paraId="3A22B1F3" w14:textId="77777777" w:rsidR="00B31B4B" w:rsidRDefault="00B31B4B">
      <w:pPr>
        <w:pStyle w:val="ConsPlusNormal"/>
        <w:jc w:val="both"/>
      </w:pPr>
    </w:p>
    <w:p w14:paraId="601181AE" w14:textId="77777777" w:rsidR="00B31B4B" w:rsidRDefault="00B31B4B">
      <w:pPr>
        <w:pStyle w:val="ConsPlusNormal"/>
        <w:jc w:val="both"/>
      </w:pPr>
    </w:p>
    <w:p w14:paraId="1AA8D837" w14:textId="77777777" w:rsidR="00B31B4B" w:rsidRDefault="00B31B4B">
      <w:pPr>
        <w:pStyle w:val="ConsPlusNormal"/>
        <w:jc w:val="both"/>
      </w:pPr>
    </w:p>
    <w:p w14:paraId="5A7B6DF3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4C35F76A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ОКПО __________</w:t>
      </w:r>
    </w:p>
    <w:p w14:paraId="4D618C2D" w14:textId="77777777" w:rsidR="00B31B4B" w:rsidRDefault="00B31B4B">
      <w:pPr>
        <w:pStyle w:val="ConsPlusNonformat"/>
        <w:jc w:val="both"/>
      </w:pPr>
    </w:p>
    <w:p w14:paraId="324B7F0D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555F45C" w14:textId="77777777" w:rsidR="00B31B4B" w:rsidRDefault="00B31B4B">
      <w:pPr>
        <w:pStyle w:val="ConsPlusNonformat"/>
        <w:jc w:val="both"/>
      </w:pPr>
      <w:r>
        <w:t xml:space="preserve">           СССР                                         Форма N 072/у</w:t>
      </w:r>
    </w:p>
    <w:p w14:paraId="1D8C30B6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6356DF1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16 мая 1983 г. N 580</w:t>
      </w:r>
    </w:p>
    <w:p w14:paraId="6AC77663" w14:textId="77777777" w:rsidR="00B31B4B" w:rsidRDefault="00B31B4B">
      <w:pPr>
        <w:pStyle w:val="ConsPlusNonformat"/>
        <w:jc w:val="both"/>
      </w:pPr>
    </w:p>
    <w:p w14:paraId="0115AAE1" w14:textId="77777777" w:rsidR="00B31B4B" w:rsidRDefault="00B31B4B">
      <w:pPr>
        <w:pStyle w:val="ConsPlusNonformat"/>
        <w:jc w:val="both"/>
      </w:pPr>
      <w:bookmarkStart w:id="126" w:name="P25899"/>
      <w:bookmarkEnd w:id="126"/>
      <w:r>
        <w:t xml:space="preserve">                         САНАТОРНО-КУРОРТНАЯ КАРТА</w:t>
      </w:r>
    </w:p>
    <w:p w14:paraId="37493768" w14:textId="77777777" w:rsidR="00B31B4B" w:rsidRDefault="00B31B4B">
      <w:pPr>
        <w:pStyle w:val="ConsPlusNonformat"/>
        <w:jc w:val="both"/>
      </w:pPr>
      <w:r>
        <w:t xml:space="preserve">                         ДЛЯ ВЗРОСЛЫХ И ПОДРОСТКОВ</w:t>
      </w:r>
    </w:p>
    <w:p w14:paraId="0EDF5712" w14:textId="77777777" w:rsidR="00B31B4B" w:rsidRDefault="00B31B4B">
      <w:pPr>
        <w:pStyle w:val="ConsPlusNonformat"/>
        <w:jc w:val="both"/>
      </w:pPr>
      <w:r>
        <w:t xml:space="preserve">                                 N _______</w:t>
      </w:r>
    </w:p>
    <w:p w14:paraId="291BF4A7" w14:textId="77777777" w:rsidR="00B31B4B" w:rsidRDefault="00B31B4B">
      <w:pPr>
        <w:pStyle w:val="ConsPlusNonformat"/>
        <w:jc w:val="both"/>
      </w:pPr>
      <w:r>
        <w:lastRenderedPageBreak/>
        <w:t xml:space="preserve">                        "__" _____________ 19__ г.</w:t>
      </w:r>
    </w:p>
    <w:p w14:paraId="30857D77" w14:textId="77777777" w:rsidR="00B31B4B" w:rsidRDefault="00B31B4B">
      <w:pPr>
        <w:pStyle w:val="ConsPlusNonformat"/>
        <w:jc w:val="both"/>
      </w:pPr>
    </w:p>
    <w:p w14:paraId="0C2B0D0F" w14:textId="77777777" w:rsidR="00B31B4B" w:rsidRDefault="00B31B4B">
      <w:pPr>
        <w:pStyle w:val="ConsPlusNonformat"/>
        <w:jc w:val="both"/>
      </w:pPr>
      <w:r>
        <w:t xml:space="preserve">    Выдается  при  предъявлении  путевки  на  санаторное  или  амбулаторное</w:t>
      </w:r>
    </w:p>
    <w:p w14:paraId="6AA0AF38" w14:textId="77777777" w:rsidR="00B31B4B" w:rsidRDefault="00B31B4B">
      <w:pPr>
        <w:pStyle w:val="ConsPlusNonformat"/>
        <w:jc w:val="both"/>
      </w:pPr>
      <w:r>
        <w:t>лечение. Без настоящей карты путевка недействительна.</w:t>
      </w:r>
    </w:p>
    <w:p w14:paraId="316EEF15" w14:textId="77777777" w:rsidR="00B31B4B" w:rsidRDefault="00B31B4B">
      <w:pPr>
        <w:pStyle w:val="ConsPlusNonformat"/>
        <w:jc w:val="both"/>
      </w:pPr>
      <w:r>
        <w:t xml:space="preserve">    Адрес лечебного учреждения, выдавшего карту:</w:t>
      </w:r>
    </w:p>
    <w:p w14:paraId="07D6B626" w14:textId="77777777" w:rsidR="00B31B4B" w:rsidRDefault="00B31B4B">
      <w:pPr>
        <w:pStyle w:val="ConsPlusNonformat"/>
        <w:jc w:val="both"/>
      </w:pPr>
      <w:r>
        <w:t xml:space="preserve">    область _____________________________________________________________</w:t>
      </w:r>
    </w:p>
    <w:p w14:paraId="53168826" w14:textId="77777777" w:rsidR="00B31B4B" w:rsidRDefault="00B31B4B">
      <w:pPr>
        <w:pStyle w:val="ConsPlusNonformat"/>
        <w:jc w:val="both"/>
      </w:pPr>
      <w:r>
        <w:t xml:space="preserve">    район _______________________________________________________________</w:t>
      </w:r>
    </w:p>
    <w:p w14:paraId="22720A6D" w14:textId="77777777" w:rsidR="00B31B4B" w:rsidRDefault="00B31B4B">
      <w:pPr>
        <w:pStyle w:val="ConsPlusNonformat"/>
        <w:jc w:val="both"/>
      </w:pPr>
      <w:r>
        <w:t xml:space="preserve">    город _______________________________________________________________</w:t>
      </w:r>
    </w:p>
    <w:p w14:paraId="0C06AB4D" w14:textId="77777777" w:rsidR="00B31B4B" w:rsidRDefault="00B31B4B">
      <w:pPr>
        <w:pStyle w:val="ConsPlusNonformat"/>
        <w:jc w:val="both"/>
      </w:pPr>
      <w:r>
        <w:t xml:space="preserve">    улица _______________________________________________________________</w:t>
      </w:r>
    </w:p>
    <w:p w14:paraId="76E6692F" w14:textId="77777777" w:rsidR="00B31B4B" w:rsidRDefault="00B31B4B">
      <w:pPr>
        <w:pStyle w:val="ConsPlusNonformat"/>
        <w:jc w:val="both"/>
      </w:pPr>
      <w:r>
        <w:t>Фамилия, имя, отчество лечащего врача ___________________________________</w:t>
      </w:r>
    </w:p>
    <w:p w14:paraId="005E2378" w14:textId="77777777" w:rsidR="00B31B4B" w:rsidRDefault="00B31B4B">
      <w:pPr>
        <w:pStyle w:val="ConsPlusNonformat"/>
        <w:jc w:val="both"/>
      </w:pPr>
      <w:r>
        <w:t>_________________________________________________________________________</w:t>
      </w:r>
    </w:p>
    <w:p w14:paraId="36835B95" w14:textId="77777777" w:rsidR="00B31B4B" w:rsidRDefault="00B31B4B">
      <w:pPr>
        <w:pStyle w:val="ConsPlusNonformat"/>
        <w:jc w:val="both"/>
      </w:pPr>
      <w:r>
        <w:t>1. Фамилия, И.О. больного _______________________________________________</w:t>
      </w:r>
    </w:p>
    <w:p w14:paraId="685D2451" w14:textId="77777777" w:rsidR="00B31B4B" w:rsidRDefault="00B31B4B">
      <w:pPr>
        <w:pStyle w:val="ConsPlusNonformat"/>
        <w:jc w:val="both"/>
      </w:pPr>
      <w:r>
        <w:t xml:space="preserve">   Пол жен. (подчеркнуть), год рождения _________________________________</w:t>
      </w:r>
    </w:p>
    <w:p w14:paraId="584720B3" w14:textId="77777777" w:rsidR="00B31B4B" w:rsidRDefault="00B31B4B">
      <w:pPr>
        <w:pStyle w:val="ConsPlusNonformat"/>
        <w:jc w:val="both"/>
      </w:pPr>
      <w:r>
        <w:t xml:space="preserve">       муж.</w:t>
      </w:r>
    </w:p>
    <w:p w14:paraId="3BBE54BC" w14:textId="77777777" w:rsidR="00B31B4B" w:rsidRDefault="00B31B4B">
      <w:pPr>
        <w:pStyle w:val="ConsPlusNonformat"/>
        <w:jc w:val="both"/>
      </w:pPr>
      <w:r>
        <w:t xml:space="preserve">   Адрес больного _______________________________________________________</w:t>
      </w:r>
    </w:p>
    <w:p w14:paraId="0FC584BF" w14:textId="77777777" w:rsidR="00B31B4B" w:rsidRDefault="00B31B4B">
      <w:pPr>
        <w:pStyle w:val="ConsPlusNonformat"/>
        <w:jc w:val="both"/>
      </w:pPr>
      <w:r>
        <w:t>2. Место работы _________________________________________________________</w:t>
      </w:r>
    </w:p>
    <w:p w14:paraId="27823BB3" w14:textId="77777777" w:rsidR="00B31B4B" w:rsidRDefault="00B31B4B">
      <w:pPr>
        <w:pStyle w:val="ConsPlusNonformat"/>
        <w:jc w:val="both"/>
      </w:pPr>
      <w:r>
        <w:t>3. Занимаемая должность _________________________________________________</w:t>
      </w:r>
    </w:p>
    <w:p w14:paraId="4A39113A" w14:textId="77777777" w:rsidR="00B31B4B" w:rsidRDefault="00B31B4B">
      <w:pPr>
        <w:pStyle w:val="ConsPlusNonformat"/>
        <w:jc w:val="both"/>
      </w:pPr>
      <w:r>
        <w:t>4. Жалобы, давность заболевания, данные анамнеза, предшествующее лечение,</w:t>
      </w:r>
    </w:p>
    <w:p w14:paraId="0A56B7B0" w14:textId="77777777" w:rsidR="00B31B4B" w:rsidRDefault="00B31B4B">
      <w:pPr>
        <w:pStyle w:val="ConsPlusNonformat"/>
        <w:jc w:val="both"/>
      </w:pPr>
      <w:r>
        <w:t>в том числе санаторно-курортное _________________________________________</w:t>
      </w:r>
    </w:p>
    <w:p w14:paraId="3BD197B4" w14:textId="77777777" w:rsidR="00B31B4B" w:rsidRDefault="00B31B4B">
      <w:pPr>
        <w:pStyle w:val="ConsPlusNonformat"/>
        <w:jc w:val="both"/>
      </w:pPr>
      <w:r>
        <w:t>_________________________________________________________________________</w:t>
      </w:r>
    </w:p>
    <w:p w14:paraId="72B5BA24" w14:textId="77777777" w:rsidR="00B31B4B" w:rsidRDefault="00B31B4B">
      <w:pPr>
        <w:pStyle w:val="ConsPlusNonformat"/>
        <w:jc w:val="both"/>
      </w:pPr>
      <w:r>
        <w:t>_________________________________________________________________________</w:t>
      </w:r>
    </w:p>
    <w:p w14:paraId="40B2EA8B" w14:textId="77777777" w:rsidR="00B31B4B" w:rsidRDefault="00B31B4B">
      <w:pPr>
        <w:pStyle w:val="ConsPlusNonformat"/>
        <w:jc w:val="both"/>
      </w:pPr>
      <w:r>
        <w:t>_________________________________________________________________________</w:t>
      </w:r>
    </w:p>
    <w:p w14:paraId="2ADCACE4" w14:textId="77777777" w:rsidR="00B31B4B" w:rsidRDefault="00B31B4B">
      <w:pPr>
        <w:pStyle w:val="ConsPlusNonformat"/>
        <w:jc w:val="both"/>
      </w:pPr>
      <w:r>
        <w:t>_________________________________________________________________________</w:t>
      </w:r>
    </w:p>
    <w:p w14:paraId="6EE16ADC" w14:textId="77777777" w:rsidR="00B31B4B" w:rsidRDefault="00B31B4B">
      <w:pPr>
        <w:pStyle w:val="ConsPlusNonformat"/>
        <w:jc w:val="both"/>
      </w:pPr>
      <w:r>
        <w:t>5. Краткие  данные  клинического,  лабораторного,  рентгенологического  и</w:t>
      </w:r>
    </w:p>
    <w:p w14:paraId="58CD776D" w14:textId="77777777" w:rsidR="00B31B4B" w:rsidRDefault="00B31B4B">
      <w:pPr>
        <w:pStyle w:val="ConsPlusNonformat"/>
        <w:jc w:val="both"/>
      </w:pPr>
      <w:r>
        <w:t>других исследований (даты) ______________________________________________</w:t>
      </w:r>
    </w:p>
    <w:p w14:paraId="5D6B7407" w14:textId="77777777" w:rsidR="00B31B4B" w:rsidRDefault="00B31B4B">
      <w:pPr>
        <w:pStyle w:val="ConsPlusNonformat"/>
        <w:jc w:val="both"/>
      </w:pPr>
      <w:r>
        <w:t>_________________________________________________________________________ л</w:t>
      </w:r>
    </w:p>
    <w:p w14:paraId="7E4F0BCD" w14:textId="77777777" w:rsidR="00B31B4B" w:rsidRDefault="00B31B4B">
      <w:pPr>
        <w:pStyle w:val="ConsPlusNonformat"/>
        <w:jc w:val="both"/>
      </w:pPr>
      <w:r>
        <w:t>_________________________________________________________________________ и</w:t>
      </w:r>
    </w:p>
    <w:p w14:paraId="3984C0D1" w14:textId="77777777" w:rsidR="00B31B4B" w:rsidRDefault="00B31B4B">
      <w:pPr>
        <w:pStyle w:val="ConsPlusNonformat"/>
        <w:jc w:val="both"/>
      </w:pPr>
      <w:r>
        <w:t>_________________________________________________________________________ н</w:t>
      </w:r>
    </w:p>
    <w:p w14:paraId="34E5E9D1" w14:textId="77777777" w:rsidR="00B31B4B" w:rsidRDefault="00B31B4B">
      <w:pPr>
        <w:pStyle w:val="ConsPlusNonformat"/>
        <w:jc w:val="both"/>
      </w:pPr>
      <w:r>
        <w:t>_________________________________________________________________________ и</w:t>
      </w:r>
    </w:p>
    <w:p w14:paraId="7347D33C" w14:textId="77777777" w:rsidR="00B31B4B" w:rsidRDefault="00B31B4B">
      <w:pPr>
        <w:pStyle w:val="ConsPlusNonformat"/>
        <w:jc w:val="both"/>
      </w:pPr>
      <w:r>
        <w:t>6. Диагноз: а) основной _________________________________________________ я</w:t>
      </w:r>
    </w:p>
    <w:p w14:paraId="257F9C9C" w14:textId="77777777" w:rsidR="00B31B4B" w:rsidRDefault="00B31B4B">
      <w:pPr>
        <w:pStyle w:val="ConsPlusNonformat"/>
        <w:jc w:val="both"/>
      </w:pPr>
      <w:r>
        <w:t>_________________________________________________________________________</w:t>
      </w:r>
    </w:p>
    <w:p w14:paraId="2BA7D13C" w14:textId="77777777" w:rsidR="00B31B4B" w:rsidRDefault="00B31B4B">
      <w:pPr>
        <w:pStyle w:val="ConsPlusNonformat"/>
        <w:jc w:val="both"/>
      </w:pPr>
      <w:r>
        <w:t xml:space="preserve">            б) сопутствующие заболевания ________________________________ о</w:t>
      </w:r>
    </w:p>
    <w:p w14:paraId="6012A5FD" w14:textId="77777777" w:rsidR="00B31B4B" w:rsidRDefault="00B31B4B">
      <w:pPr>
        <w:pStyle w:val="ConsPlusNonformat"/>
        <w:jc w:val="both"/>
      </w:pPr>
      <w:r>
        <w:t>_________________________________________________________________________ т</w:t>
      </w:r>
    </w:p>
    <w:p w14:paraId="4676C7C8" w14:textId="77777777" w:rsidR="00B31B4B" w:rsidRDefault="00B31B4B">
      <w:pPr>
        <w:pStyle w:val="ConsPlusNonformat"/>
        <w:jc w:val="both"/>
      </w:pPr>
      <w:r>
        <w:t>ЗАКЛЮЧЕНИЕ:                                                               р</w:t>
      </w:r>
    </w:p>
    <w:p w14:paraId="55DB1A92" w14:textId="77777777" w:rsidR="00B31B4B" w:rsidRDefault="00B31B4B">
      <w:pPr>
        <w:pStyle w:val="ConsPlusNonformat"/>
        <w:jc w:val="both"/>
      </w:pPr>
      <w:r>
        <w:t>Курортное лечение _______________________________________________________ ы</w:t>
      </w:r>
    </w:p>
    <w:p w14:paraId="519747DA" w14:textId="77777777" w:rsidR="00B31B4B" w:rsidRDefault="00B31B4B">
      <w:pPr>
        <w:pStyle w:val="ConsPlusNonformat"/>
        <w:jc w:val="both"/>
      </w:pPr>
      <w:r>
        <w:t xml:space="preserve">                                     (указать курорт)                     в</w:t>
      </w:r>
    </w:p>
    <w:p w14:paraId="33AC56DB" w14:textId="77777777" w:rsidR="00B31B4B" w:rsidRDefault="00B31B4B">
      <w:pPr>
        <w:pStyle w:val="ConsPlusNonformat"/>
        <w:jc w:val="both"/>
      </w:pPr>
      <w:r>
        <w:t>_________________________________________________________________________ а</w:t>
      </w:r>
    </w:p>
    <w:p w14:paraId="758CCF2B" w14:textId="77777777" w:rsidR="00B31B4B" w:rsidRDefault="00B31B4B">
      <w:pPr>
        <w:pStyle w:val="ConsPlusNonformat"/>
        <w:jc w:val="both"/>
      </w:pPr>
      <w:r>
        <w:t>в санатории, амбулаторно-курортное (подчеркнуть)</w:t>
      </w:r>
    </w:p>
    <w:p w14:paraId="35F4ACFE" w14:textId="77777777" w:rsidR="00B31B4B" w:rsidRDefault="00B31B4B">
      <w:pPr>
        <w:pStyle w:val="ConsPlusNonformat"/>
        <w:jc w:val="both"/>
      </w:pPr>
      <w:r>
        <w:t>_________________________________________________________________________</w:t>
      </w:r>
    </w:p>
    <w:p w14:paraId="069D563B" w14:textId="77777777" w:rsidR="00B31B4B" w:rsidRDefault="00B31B4B">
      <w:pPr>
        <w:pStyle w:val="ConsPlusNonformat"/>
        <w:jc w:val="both"/>
      </w:pPr>
      <w:r>
        <w:t xml:space="preserve">    (указать название санатория (курорта), сроки лечения, номер путевки</w:t>
      </w:r>
    </w:p>
    <w:p w14:paraId="5D01D39F" w14:textId="77777777" w:rsidR="00B31B4B" w:rsidRDefault="00B31B4B">
      <w:pPr>
        <w:pStyle w:val="ConsPlusNonformat"/>
        <w:jc w:val="both"/>
      </w:pPr>
      <w:r>
        <w:t xml:space="preserve">                                (курсовки))</w:t>
      </w:r>
    </w:p>
    <w:p w14:paraId="2A2071D3" w14:textId="77777777" w:rsidR="00B31B4B" w:rsidRDefault="00B31B4B">
      <w:pPr>
        <w:pStyle w:val="ConsPlusNonformat"/>
        <w:jc w:val="both"/>
      </w:pPr>
      <w:r>
        <w:t>_________________________________________________________________________</w:t>
      </w:r>
    </w:p>
    <w:p w14:paraId="39BB772E" w14:textId="77777777" w:rsidR="00B31B4B" w:rsidRDefault="00B31B4B">
      <w:pPr>
        <w:pStyle w:val="ConsPlusNonformat"/>
        <w:jc w:val="both"/>
      </w:pPr>
    </w:p>
    <w:p w14:paraId="67D7FD25" w14:textId="77777777" w:rsidR="00B31B4B" w:rsidRDefault="00B31B4B">
      <w:pPr>
        <w:pStyle w:val="ConsPlusNonformat"/>
        <w:jc w:val="both"/>
      </w:pPr>
      <w:r>
        <w:t xml:space="preserve">    М.П.</w:t>
      </w:r>
    </w:p>
    <w:p w14:paraId="641761AF" w14:textId="77777777" w:rsidR="00B31B4B" w:rsidRDefault="00B31B4B">
      <w:pPr>
        <w:pStyle w:val="ConsPlusNonformat"/>
        <w:jc w:val="both"/>
      </w:pPr>
    </w:p>
    <w:p w14:paraId="700B7055" w14:textId="77777777" w:rsidR="00B31B4B" w:rsidRDefault="00B31B4B">
      <w:pPr>
        <w:pStyle w:val="ConsPlusNonformat"/>
        <w:jc w:val="both"/>
      </w:pPr>
      <w:r>
        <w:t xml:space="preserve">              Лечащий врач ______________________________________________</w:t>
      </w:r>
    </w:p>
    <w:p w14:paraId="01E14D17" w14:textId="77777777" w:rsidR="00B31B4B" w:rsidRDefault="00B31B4B">
      <w:pPr>
        <w:pStyle w:val="ConsPlusNonformat"/>
        <w:jc w:val="both"/>
      </w:pPr>
      <w:r>
        <w:t xml:space="preserve">              Заведующий отделением _____________________________________</w:t>
      </w:r>
    </w:p>
    <w:p w14:paraId="3B572786" w14:textId="77777777" w:rsidR="00B31B4B" w:rsidRDefault="00B31B4B">
      <w:pPr>
        <w:pStyle w:val="ConsPlusNonformat"/>
        <w:jc w:val="both"/>
      </w:pPr>
    </w:p>
    <w:p w14:paraId="1994140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0D2156E" w14:textId="77777777" w:rsidR="00B31B4B" w:rsidRDefault="00B31B4B">
      <w:pPr>
        <w:pStyle w:val="ConsPlusNonformat"/>
        <w:jc w:val="both"/>
      </w:pPr>
      <w:r>
        <w:t xml:space="preserve">    Данная карта действительна при условии четкого  заполнения  всех  граф,</w:t>
      </w:r>
    </w:p>
    <w:p w14:paraId="768D0D93" w14:textId="77777777" w:rsidR="00B31B4B" w:rsidRDefault="00B31B4B">
      <w:pPr>
        <w:pStyle w:val="ConsPlusNonformat"/>
        <w:jc w:val="both"/>
      </w:pPr>
      <w:r>
        <w:t>разборчивых подписей, наличия печати.</w:t>
      </w:r>
    </w:p>
    <w:p w14:paraId="1C4EC0D5" w14:textId="77777777" w:rsidR="00B31B4B" w:rsidRDefault="00B31B4B">
      <w:pPr>
        <w:pStyle w:val="ConsPlusNonformat"/>
        <w:jc w:val="both"/>
      </w:pPr>
    </w:p>
    <w:p w14:paraId="14486BBF" w14:textId="77777777" w:rsidR="00B31B4B" w:rsidRDefault="00B31B4B">
      <w:pPr>
        <w:pStyle w:val="ConsPlusNonformat"/>
        <w:jc w:val="both"/>
      </w:pPr>
      <w:r>
        <w:t xml:space="preserve">         Подлежит возврату в лечебно-профилактическое учреждение,</w:t>
      </w:r>
    </w:p>
    <w:p w14:paraId="395A32FD" w14:textId="77777777" w:rsidR="00B31B4B" w:rsidRDefault="00B31B4B">
      <w:pPr>
        <w:pStyle w:val="ConsPlusNonformat"/>
        <w:jc w:val="both"/>
      </w:pPr>
      <w:r>
        <w:t xml:space="preserve">                    выдавшее санаторно-курортную карту</w:t>
      </w:r>
    </w:p>
    <w:p w14:paraId="5462DB04" w14:textId="77777777" w:rsidR="00B31B4B" w:rsidRDefault="00B31B4B">
      <w:pPr>
        <w:pStyle w:val="ConsPlusNonformat"/>
        <w:jc w:val="both"/>
      </w:pPr>
    </w:p>
    <w:p w14:paraId="6F7910C0" w14:textId="77777777" w:rsidR="00B31B4B" w:rsidRDefault="00B31B4B">
      <w:pPr>
        <w:pStyle w:val="ConsPlusNonformat"/>
        <w:jc w:val="both"/>
      </w:pPr>
      <w:r>
        <w:t>Фамилия, имя, отчество ____________________________________________________</w:t>
      </w:r>
    </w:p>
    <w:p w14:paraId="12848FF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2938DBD" w14:textId="77777777" w:rsidR="00B31B4B" w:rsidRDefault="00B31B4B">
      <w:pPr>
        <w:pStyle w:val="ConsPlusNonformat"/>
        <w:jc w:val="both"/>
      </w:pPr>
      <w:r>
        <w:t>Находился в санатории _____________________________________________________</w:t>
      </w:r>
    </w:p>
    <w:p w14:paraId="71B1361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674230A" w14:textId="77777777" w:rsidR="00B31B4B" w:rsidRDefault="00B31B4B">
      <w:pPr>
        <w:pStyle w:val="ConsPlusNonformat"/>
        <w:jc w:val="both"/>
      </w:pPr>
      <w:r>
        <w:t>с ___________________________ по __________________________________________</w:t>
      </w:r>
    </w:p>
    <w:p w14:paraId="20710097" w14:textId="77777777" w:rsidR="00B31B4B" w:rsidRDefault="00B31B4B">
      <w:pPr>
        <w:pStyle w:val="ConsPlusNonformat"/>
        <w:jc w:val="both"/>
      </w:pPr>
      <w:r>
        <w:t>Диагноз при поступлении: __________________________________________________</w:t>
      </w:r>
    </w:p>
    <w:p w14:paraId="2A305F0C" w14:textId="77777777" w:rsidR="00B31B4B" w:rsidRDefault="00B31B4B">
      <w:pPr>
        <w:pStyle w:val="ConsPlusNonformat"/>
        <w:jc w:val="both"/>
      </w:pPr>
      <w:r>
        <w:t>а) основной _______________________________________________________________</w:t>
      </w:r>
    </w:p>
    <w:p w14:paraId="1CBB200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1C9AAFA" w14:textId="77777777" w:rsidR="00B31B4B" w:rsidRDefault="00B31B4B">
      <w:pPr>
        <w:pStyle w:val="ConsPlusNonformat"/>
        <w:jc w:val="both"/>
      </w:pPr>
      <w:r>
        <w:t>б) сопутствующий __________________________________________________________</w:t>
      </w:r>
    </w:p>
    <w:p w14:paraId="40B11642" w14:textId="77777777" w:rsidR="00B31B4B" w:rsidRDefault="00B31B4B">
      <w:pPr>
        <w:pStyle w:val="ConsPlusNonformat"/>
        <w:jc w:val="both"/>
      </w:pPr>
      <w:r>
        <w:lastRenderedPageBreak/>
        <w:t>___________________________________________________________________________</w:t>
      </w:r>
    </w:p>
    <w:p w14:paraId="64AFA8D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1EDD351" w14:textId="77777777" w:rsidR="00B31B4B" w:rsidRDefault="00B31B4B">
      <w:pPr>
        <w:pStyle w:val="ConsPlusNonformat"/>
        <w:jc w:val="both"/>
      </w:pPr>
      <w:r>
        <w:t>Диагноз санатория:</w:t>
      </w:r>
    </w:p>
    <w:p w14:paraId="5BD0AAA2" w14:textId="77777777" w:rsidR="00B31B4B" w:rsidRDefault="00B31B4B">
      <w:pPr>
        <w:pStyle w:val="ConsPlusNonformat"/>
        <w:jc w:val="both"/>
      </w:pPr>
      <w:r>
        <w:t>а) основной _______________________________________________________________</w:t>
      </w:r>
    </w:p>
    <w:p w14:paraId="6F2EEB6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608E2F8" w14:textId="77777777" w:rsidR="00B31B4B" w:rsidRDefault="00B31B4B">
      <w:pPr>
        <w:pStyle w:val="ConsPlusNonformat"/>
        <w:jc w:val="both"/>
      </w:pPr>
      <w:r>
        <w:t>б) сопутствующий __________________________________________________________</w:t>
      </w:r>
    </w:p>
    <w:p w14:paraId="4DF8325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5AF086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6E1E2A8" w14:textId="77777777" w:rsidR="00B31B4B" w:rsidRDefault="00B31B4B">
      <w:pPr>
        <w:pStyle w:val="ConsPlusNonformat"/>
        <w:jc w:val="both"/>
      </w:pPr>
      <w:r>
        <w:t>Проведенное лечение (виды лечения, количество процедур, их переносимость)</w:t>
      </w:r>
    </w:p>
    <w:p w14:paraId="02C12A5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7810C6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CC51D3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0FDA881" w14:textId="77777777" w:rsidR="00B31B4B" w:rsidRDefault="00B31B4B">
      <w:pPr>
        <w:pStyle w:val="ConsPlusNonformat"/>
        <w:jc w:val="both"/>
      </w:pPr>
      <w:r>
        <w:t>Эпикриз (включая данные обследования) _____________________________________</w:t>
      </w:r>
    </w:p>
    <w:p w14:paraId="4E36568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5A3121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BFA2FB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806134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C1EEF7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9D5DCE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C87A17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A4A4A7D" w14:textId="77777777" w:rsidR="00B31B4B" w:rsidRDefault="00B31B4B">
      <w:pPr>
        <w:pStyle w:val="ConsPlusNonformat"/>
        <w:jc w:val="both"/>
      </w:pPr>
      <w:r>
        <w:t>Результаты   лечения:   значительное  улучшение,  улучшение,  без  перемен,</w:t>
      </w:r>
    </w:p>
    <w:p w14:paraId="1F188BB5" w14:textId="77777777" w:rsidR="00B31B4B" w:rsidRDefault="00B31B4B">
      <w:pPr>
        <w:pStyle w:val="ConsPlusNonformat"/>
        <w:jc w:val="both"/>
      </w:pPr>
      <w:r>
        <w:t>ухудшение _________________________________________________________________</w:t>
      </w:r>
    </w:p>
    <w:p w14:paraId="0BB4609F" w14:textId="77777777" w:rsidR="00B31B4B" w:rsidRDefault="00B31B4B">
      <w:pPr>
        <w:pStyle w:val="ConsPlusNonformat"/>
        <w:jc w:val="both"/>
      </w:pPr>
      <w:r>
        <w:t xml:space="preserve">                                 (нужное подчеркнуть)</w:t>
      </w:r>
    </w:p>
    <w:p w14:paraId="21EB5A47" w14:textId="77777777" w:rsidR="00B31B4B" w:rsidRDefault="00B31B4B">
      <w:pPr>
        <w:pStyle w:val="ConsPlusNonformat"/>
        <w:jc w:val="both"/>
      </w:pPr>
      <w:r>
        <w:t>Рекомендации по дальнейшему лечению _______________________________________</w:t>
      </w:r>
    </w:p>
    <w:p w14:paraId="5CF3173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4CE15A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122B4B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B7B97B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F78FD88" w14:textId="77777777" w:rsidR="00B31B4B" w:rsidRDefault="00B31B4B">
      <w:pPr>
        <w:pStyle w:val="ConsPlusNonformat"/>
        <w:jc w:val="both"/>
      </w:pPr>
    </w:p>
    <w:p w14:paraId="3FA33C5F" w14:textId="77777777" w:rsidR="00B31B4B" w:rsidRDefault="00B31B4B">
      <w:pPr>
        <w:pStyle w:val="ConsPlusNonformat"/>
        <w:jc w:val="both"/>
      </w:pPr>
      <w:r>
        <w:t xml:space="preserve">    Место печати</w:t>
      </w:r>
    </w:p>
    <w:p w14:paraId="744FECEA" w14:textId="77777777" w:rsidR="00B31B4B" w:rsidRDefault="00B31B4B">
      <w:pPr>
        <w:pStyle w:val="ConsPlusNonformat"/>
        <w:jc w:val="both"/>
      </w:pPr>
    </w:p>
    <w:p w14:paraId="3940B622" w14:textId="77777777" w:rsidR="00B31B4B" w:rsidRDefault="00B31B4B">
      <w:pPr>
        <w:pStyle w:val="ConsPlusNonformat"/>
        <w:jc w:val="both"/>
      </w:pPr>
      <w:r>
        <w:t xml:space="preserve">             Подпись главного врача санатория _____________________________</w:t>
      </w:r>
    </w:p>
    <w:p w14:paraId="02980A33" w14:textId="77777777" w:rsidR="00B31B4B" w:rsidRDefault="00B31B4B">
      <w:pPr>
        <w:pStyle w:val="ConsPlusNonformat"/>
        <w:jc w:val="both"/>
      </w:pPr>
      <w:r>
        <w:t xml:space="preserve">             Подпись лечащего врача _______________________________________</w:t>
      </w:r>
    </w:p>
    <w:p w14:paraId="1DCC03D2" w14:textId="77777777" w:rsidR="00B31B4B" w:rsidRDefault="00B31B4B">
      <w:pPr>
        <w:pStyle w:val="ConsPlusNonformat"/>
        <w:jc w:val="both"/>
      </w:pPr>
    </w:p>
    <w:p w14:paraId="36BB5919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Для типографии!</w:t>
      </w:r>
    </w:p>
    <w:p w14:paraId="4C55DB57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Формат А-5х2</w:t>
      </w:r>
    </w:p>
    <w:p w14:paraId="14CC687B" w14:textId="77777777" w:rsidR="00B31B4B" w:rsidRDefault="00B31B4B">
      <w:pPr>
        <w:pStyle w:val="ConsPlusNormal"/>
      </w:pPr>
      <w:r>
        <w:t xml:space="preserve">(в ред. </w:t>
      </w:r>
      <w:hyperlink r:id="rId45">
        <w:r>
          <w:rPr>
            <w:color w:val="0000FF"/>
          </w:rPr>
          <w:t>Приказа</w:t>
        </w:r>
      </w:hyperlink>
      <w:r>
        <w:t xml:space="preserve"> Минздрава СССР от 16.05.1983 N 580)</w:t>
      </w:r>
    </w:p>
    <w:p w14:paraId="00D1024A" w14:textId="77777777" w:rsidR="00B31B4B" w:rsidRDefault="00B31B4B">
      <w:pPr>
        <w:pStyle w:val="ConsPlusNormal"/>
        <w:jc w:val="both"/>
      </w:pPr>
    </w:p>
    <w:p w14:paraId="6D518EEC" w14:textId="77777777" w:rsidR="00B31B4B" w:rsidRDefault="00B31B4B">
      <w:pPr>
        <w:pStyle w:val="ConsPlusNormal"/>
        <w:jc w:val="both"/>
      </w:pPr>
    </w:p>
    <w:p w14:paraId="6CE4DCDC" w14:textId="77777777" w:rsidR="00B31B4B" w:rsidRDefault="00B31B4B">
      <w:pPr>
        <w:pStyle w:val="ConsPlusNormal"/>
        <w:jc w:val="both"/>
      </w:pPr>
    </w:p>
    <w:p w14:paraId="22F9C34F" w14:textId="77777777" w:rsidR="00B31B4B" w:rsidRDefault="00B31B4B">
      <w:pPr>
        <w:pStyle w:val="ConsPlusNonformat"/>
        <w:jc w:val="both"/>
      </w:pPr>
      <w:r>
        <w:t xml:space="preserve">                                           Код формы по ОКУД ______________</w:t>
      </w:r>
    </w:p>
    <w:p w14:paraId="62C66A04" w14:textId="77777777" w:rsidR="00B31B4B" w:rsidRDefault="00B31B4B">
      <w:pPr>
        <w:pStyle w:val="ConsPlusNonformat"/>
        <w:jc w:val="both"/>
      </w:pPr>
      <w:r>
        <w:t xml:space="preserve">                                           Код учрежд. по ОКПО ____________</w:t>
      </w:r>
    </w:p>
    <w:p w14:paraId="70DDFDC2" w14:textId="77777777" w:rsidR="00B31B4B" w:rsidRDefault="00B31B4B">
      <w:pPr>
        <w:pStyle w:val="ConsPlusNonformat"/>
        <w:jc w:val="both"/>
      </w:pPr>
    </w:p>
    <w:p w14:paraId="0F5CE14F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93C417A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076/у</w:t>
      </w:r>
    </w:p>
    <w:p w14:paraId="17A8E4DA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56038AA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16 мая 1983 г. N 580</w:t>
      </w:r>
    </w:p>
    <w:p w14:paraId="176AB7D0" w14:textId="77777777" w:rsidR="00B31B4B" w:rsidRDefault="00B31B4B">
      <w:pPr>
        <w:pStyle w:val="ConsPlusNonformat"/>
        <w:jc w:val="both"/>
      </w:pPr>
    </w:p>
    <w:p w14:paraId="741A692C" w14:textId="77777777" w:rsidR="00B31B4B" w:rsidRDefault="00B31B4B">
      <w:pPr>
        <w:pStyle w:val="ConsPlusNonformat"/>
        <w:jc w:val="both"/>
      </w:pPr>
      <w:bookmarkStart w:id="127" w:name="P26014"/>
      <w:bookmarkEnd w:id="127"/>
      <w:r>
        <w:t xml:space="preserve">                    САНАТОРНО-КУРОРТНАЯ КАРТА ДЛЯ ДЕТЕЙ</w:t>
      </w:r>
    </w:p>
    <w:p w14:paraId="3441A92F" w14:textId="77777777" w:rsidR="00B31B4B" w:rsidRDefault="00B31B4B">
      <w:pPr>
        <w:pStyle w:val="ConsPlusNonformat"/>
        <w:jc w:val="both"/>
      </w:pPr>
      <w:r>
        <w:t xml:space="preserve">                                  N _____</w:t>
      </w:r>
    </w:p>
    <w:p w14:paraId="56042EA3" w14:textId="77777777" w:rsidR="00B31B4B" w:rsidRDefault="00B31B4B">
      <w:pPr>
        <w:pStyle w:val="ConsPlusNonformat"/>
        <w:jc w:val="both"/>
      </w:pPr>
      <w:r>
        <w:t xml:space="preserve">                        "__" ______________ 19__ г.</w:t>
      </w:r>
    </w:p>
    <w:p w14:paraId="797E16C0" w14:textId="77777777" w:rsidR="00B31B4B" w:rsidRDefault="00B31B4B">
      <w:pPr>
        <w:pStyle w:val="ConsPlusNonformat"/>
        <w:jc w:val="both"/>
      </w:pPr>
    </w:p>
    <w:p w14:paraId="753BC765" w14:textId="77777777" w:rsidR="00B31B4B" w:rsidRDefault="00B31B4B">
      <w:pPr>
        <w:pStyle w:val="ConsPlusNonformat"/>
        <w:jc w:val="both"/>
      </w:pPr>
      <w:r>
        <w:t xml:space="preserve">    Точный  адрес   и  телефон  лечебно-профилактического  учреждения,  где</w:t>
      </w:r>
    </w:p>
    <w:p w14:paraId="115D7371" w14:textId="77777777" w:rsidR="00B31B4B" w:rsidRDefault="00B31B4B">
      <w:pPr>
        <w:pStyle w:val="ConsPlusNonformat"/>
        <w:jc w:val="both"/>
      </w:pPr>
      <w:r>
        <w:t>лечится ребенок ___________________________________________________________</w:t>
      </w:r>
    </w:p>
    <w:p w14:paraId="4922725E" w14:textId="77777777" w:rsidR="00B31B4B" w:rsidRDefault="00B31B4B">
      <w:pPr>
        <w:pStyle w:val="ConsPlusNonformat"/>
        <w:jc w:val="both"/>
      </w:pPr>
      <w:r>
        <w:t>Фамилия, имя (полностью) __________________________________________________</w:t>
      </w:r>
    </w:p>
    <w:p w14:paraId="498A6274" w14:textId="77777777" w:rsidR="00B31B4B" w:rsidRDefault="00B31B4B">
      <w:pPr>
        <w:pStyle w:val="ConsPlusNonformat"/>
        <w:jc w:val="both"/>
      </w:pPr>
      <w:r>
        <w:t>Дата рождения _____________________________________________________________</w:t>
      </w:r>
    </w:p>
    <w:p w14:paraId="5CEFE1F7" w14:textId="77777777" w:rsidR="00B31B4B" w:rsidRDefault="00B31B4B">
      <w:pPr>
        <w:pStyle w:val="ConsPlusNonformat"/>
        <w:jc w:val="both"/>
      </w:pPr>
      <w:r>
        <w:t xml:space="preserve">                                 (число, месяц, год)</w:t>
      </w:r>
    </w:p>
    <w:p w14:paraId="79BCBB29" w14:textId="77777777" w:rsidR="00B31B4B" w:rsidRDefault="00B31B4B">
      <w:pPr>
        <w:pStyle w:val="ConsPlusNonformat"/>
        <w:jc w:val="both"/>
      </w:pPr>
      <w:r>
        <w:t>школа N ___________________________________________________________________</w:t>
      </w:r>
    </w:p>
    <w:p w14:paraId="58650C74" w14:textId="77777777" w:rsidR="00B31B4B" w:rsidRDefault="00B31B4B">
      <w:pPr>
        <w:pStyle w:val="ConsPlusNonformat"/>
        <w:jc w:val="both"/>
      </w:pPr>
      <w:r>
        <w:t>ясли-сад N ________________________________________________________________</w:t>
      </w:r>
    </w:p>
    <w:p w14:paraId="379BA205" w14:textId="77777777" w:rsidR="00B31B4B" w:rsidRDefault="00B31B4B">
      <w:pPr>
        <w:pStyle w:val="ConsPlusNonformat"/>
        <w:jc w:val="both"/>
      </w:pPr>
      <w:r>
        <w:t>класс _____________________________________________________________________</w:t>
      </w:r>
    </w:p>
    <w:p w14:paraId="68A37886" w14:textId="77777777" w:rsidR="00B31B4B" w:rsidRDefault="00B31B4B">
      <w:pPr>
        <w:pStyle w:val="ConsPlusNonformat"/>
        <w:jc w:val="both"/>
      </w:pPr>
      <w:r>
        <w:t>Домашний адрес и телефон __________________________________________________</w:t>
      </w:r>
    </w:p>
    <w:p w14:paraId="62539D4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CC646AC" w14:textId="77777777" w:rsidR="00B31B4B" w:rsidRDefault="00B31B4B">
      <w:pPr>
        <w:pStyle w:val="ConsPlusNonformat"/>
        <w:jc w:val="both"/>
      </w:pPr>
      <w:r>
        <w:t>Место работы родителей и телефон __________________________________________</w:t>
      </w:r>
    </w:p>
    <w:p w14:paraId="1D921B1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92501D8" w14:textId="77777777" w:rsidR="00B31B4B" w:rsidRDefault="00B31B4B">
      <w:pPr>
        <w:pStyle w:val="ConsPlusNonformat"/>
        <w:jc w:val="both"/>
      </w:pPr>
      <w:r>
        <w:lastRenderedPageBreak/>
        <w:t>1. Анамнез:  вес   при   рождении,   особенности   развития,   перенесенные</w:t>
      </w:r>
    </w:p>
    <w:p w14:paraId="6BC46474" w14:textId="77777777" w:rsidR="00B31B4B" w:rsidRDefault="00B31B4B">
      <w:pPr>
        <w:pStyle w:val="ConsPlusNonformat"/>
        <w:jc w:val="both"/>
      </w:pPr>
      <w:r>
        <w:t>заболевания (в каком возрасте) ____________________________________________</w:t>
      </w:r>
    </w:p>
    <w:p w14:paraId="684E9DB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B046A5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37059A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82D4C63" w14:textId="77777777" w:rsidR="00B31B4B" w:rsidRDefault="00B31B4B">
      <w:pPr>
        <w:pStyle w:val="ConsPlusNonformat"/>
        <w:jc w:val="both"/>
      </w:pPr>
      <w:r>
        <w:t>2. Наследственность _______________________________________________________</w:t>
      </w:r>
    </w:p>
    <w:p w14:paraId="2CD86C8D" w14:textId="77777777" w:rsidR="00B31B4B" w:rsidRDefault="00B31B4B">
      <w:pPr>
        <w:pStyle w:val="ConsPlusNonformat"/>
        <w:jc w:val="both"/>
      </w:pPr>
      <w:r>
        <w:t>3. Профилактические прививки (указать даты) _______________________________</w:t>
      </w:r>
    </w:p>
    <w:p w14:paraId="05C916F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E83E9D7" w14:textId="77777777" w:rsidR="00B31B4B" w:rsidRDefault="00B31B4B">
      <w:pPr>
        <w:pStyle w:val="ConsPlusNonformat"/>
        <w:jc w:val="both"/>
      </w:pPr>
      <w:r>
        <w:t>4. Анамнез настоящего заболевания: с какого возраста болен,  особенности  и</w:t>
      </w:r>
    </w:p>
    <w:p w14:paraId="75AE8F3B" w14:textId="77777777" w:rsidR="00B31B4B" w:rsidRDefault="00B31B4B">
      <w:pPr>
        <w:pStyle w:val="ConsPlusNonformat"/>
        <w:jc w:val="both"/>
      </w:pPr>
      <w:r>
        <w:t>характер   течения,   частота   обострений,   дата  последнего  обострения,</w:t>
      </w:r>
    </w:p>
    <w:p w14:paraId="44B9B821" w14:textId="77777777" w:rsidR="00B31B4B" w:rsidRDefault="00B31B4B">
      <w:pPr>
        <w:pStyle w:val="ConsPlusNonformat"/>
        <w:jc w:val="both"/>
      </w:pPr>
      <w:r>
        <w:t>проводимое лечение (в  т.ч.  противорецидивное),  указать,  пользовался  ли</w:t>
      </w:r>
    </w:p>
    <w:p w14:paraId="23D9A0D5" w14:textId="77777777" w:rsidR="00B31B4B" w:rsidRDefault="00B31B4B">
      <w:pPr>
        <w:pStyle w:val="ConsPlusNonformat"/>
        <w:jc w:val="both"/>
      </w:pPr>
      <w:r>
        <w:t>санаторно-курортным лечением, сколько раз, где и когда ____________________</w:t>
      </w:r>
    </w:p>
    <w:p w14:paraId="6EFBD2D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DD526B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53A86B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14E93E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E8C45E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66291F9" w14:textId="77777777" w:rsidR="00B31B4B" w:rsidRDefault="00B31B4B">
      <w:pPr>
        <w:pStyle w:val="ConsPlusNonformat"/>
        <w:jc w:val="both"/>
      </w:pPr>
      <w:r>
        <w:t>5. Жалобы в настоящее время _______________________________________________</w:t>
      </w:r>
    </w:p>
    <w:p w14:paraId="1E86DC3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6BC07BF" w14:textId="77777777" w:rsidR="00B31B4B" w:rsidRDefault="00B31B4B">
      <w:pPr>
        <w:pStyle w:val="ConsPlusNonformat"/>
        <w:jc w:val="both"/>
      </w:pPr>
      <w:r>
        <w:t>6. Данные объективного осмотра ____________________________________________</w:t>
      </w:r>
    </w:p>
    <w:p w14:paraId="6682005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4537D7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2012E1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2525630" w14:textId="77777777" w:rsidR="00B31B4B" w:rsidRDefault="00B31B4B">
      <w:pPr>
        <w:pStyle w:val="ConsPlusNonformat"/>
        <w:jc w:val="both"/>
      </w:pPr>
      <w:r>
        <w:t>7. Данные лабораторного, рентгенологического и др. исследований (даты) ____</w:t>
      </w:r>
    </w:p>
    <w:p w14:paraId="5BC158D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37ADFA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BE269C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7FFB60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7F7FF9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01623A4" w14:textId="77777777" w:rsidR="00B31B4B" w:rsidRDefault="00B31B4B">
      <w:pPr>
        <w:pStyle w:val="ConsPlusNonformat"/>
        <w:jc w:val="both"/>
      </w:pPr>
      <w:r>
        <w:t>Диагноз основной __________________________________________________________</w:t>
      </w:r>
    </w:p>
    <w:p w14:paraId="1C62433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0B9598B" w14:textId="77777777" w:rsidR="00B31B4B" w:rsidRDefault="00B31B4B">
      <w:pPr>
        <w:pStyle w:val="ConsPlusNonformat"/>
        <w:jc w:val="both"/>
      </w:pPr>
      <w:r>
        <w:t>Сопутствующие заболевания _________________________________________________</w:t>
      </w:r>
    </w:p>
    <w:p w14:paraId="61ACE4B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0CE20CF" w14:textId="77777777" w:rsidR="00B31B4B" w:rsidRDefault="00B31B4B">
      <w:pPr>
        <w:pStyle w:val="ConsPlusNonformat"/>
        <w:jc w:val="both"/>
      </w:pPr>
    </w:p>
    <w:p w14:paraId="3ECD8795" w14:textId="77777777" w:rsidR="00B31B4B" w:rsidRDefault="00B31B4B">
      <w:pPr>
        <w:pStyle w:val="ConsPlusNonformat"/>
        <w:jc w:val="both"/>
      </w:pPr>
      <w:r>
        <w:t xml:space="preserve">    Место</w:t>
      </w:r>
    </w:p>
    <w:p w14:paraId="6DD7258F" w14:textId="77777777" w:rsidR="00B31B4B" w:rsidRDefault="00B31B4B">
      <w:pPr>
        <w:pStyle w:val="ConsPlusNonformat"/>
        <w:jc w:val="both"/>
      </w:pPr>
      <w:r>
        <w:t xml:space="preserve">    печати</w:t>
      </w:r>
    </w:p>
    <w:p w14:paraId="71C8D542" w14:textId="77777777" w:rsidR="00B31B4B" w:rsidRDefault="00B31B4B">
      <w:pPr>
        <w:pStyle w:val="ConsPlusNonformat"/>
        <w:jc w:val="both"/>
      </w:pPr>
    </w:p>
    <w:p w14:paraId="40AA3DFC" w14:textId="77777777" w:rsidR="00B31B4B" w:rsidRDefault="00B31B4B">
      <w:pPr>
        <w:pStyle w:val="ConsPlusNonformat"/>
        <w:jc w:val="both"/>
      </w:pPr>
      <w:r>
        <w:t xml:space="preserve">            Подпись лечащего врача ________________________________________</w:t>
      </w:r>
    </w:p>
    <w:p w14:paraId="5E18D3DF" w14:textId="77777777" w:rsidR="00B31B4B" w:rsidRDefault="00B31B4B">
      <w:pPr>
        <w:pStyle w:val="ConsPlusNonformat"/>
        <w:jc w:val="both"/>
      </w:pPr>
      <w:r>
        <w:t xml:space="preserve">            Подпись зав. отделением _______________________________________</w:t>
      </w:r>
    </w:p>
    <w:p w14:paraId="7984FE5B" w14:textId="77777777" w:rsidR="00B31B4B" w:rsidRDefault="00B31B4B">
      <w:pPr>
        <w:pStyle w:val="ConsPlusNonformat"/>
        <w:jc w:val="both"/>
      </w:pPr>
    </w:p>
    <w:p w14:paraId="7E1EDBEC" w14:textId="77777777" w:rsidR="00B31B4B" w:rsidRDefault="00B31B4B">
      <w:pPr>
        <w:pStyle w:val="ConsPlusNonformat"/>
        <w:jc w:val="both"/>
      </w:pPr>
      <w:r>
        <w:t xml:space="preserve">                 Заключение санаторно-отборочной комиссии</w:t>
      </w:r>
    </w:p>
    <w:p w14:paraId="00E7D81C" w14:textId="77777777" w:rsidR="00B31B4B" w:rsidRDefault="00B31B4B">
      <w:pPr>
        <w:pStyle w:val="ConsPlusNonformat"/>
        <w:jc w:val="both"/>
      </w:pPr>
    </w:p>
    <w:p w14:paraId="595A68E3" w14:textId="77777777" w:rsidR="00B31B4B" w:rsidRDefault="00B31B4B">
      <w:pPr>
        <w:pStyle w:val="ConsPlusNonformat"/>
        <w:jc w:val="both"/>
      </w:pPr>
      <w:r>
        <w:t>Диагноз основной ________________________________________________________ л</w:t>
      </w:r>
    </w:p>
    <w:p w14:paraId="7C76A793" w14:textId="77777777" w:rsidR="00B31B4B" w:rsidRDefault="00B31B4B">
      <w:pPr>
        <w:pStyle w:val="ConsPlusNonformat"/>
        <w:jc w:val="both"/>
      </w:pPr>
      <w:r>
        <w:t>_________________________________________________________________________ и</w:t>
      </w:r>
    </w:p>
    <w:p w14:paraId="6F07B945" w14:textId="77777777" w:rsidR="00B31B4B" w:rsidRDefault="00B31B4B">
      <w:pPr>
        <w:pStyle w:val="ConsPlusNonformat"/>
        <w:jc w:val="both"/>
      </w:pPr>
      <w:r>
        <w:t>Сопутствующие заболевания _______________________________________________ н</w:t>
      </w:r>
    </w:p>
    <w:p w14:paraId="165B8A79" w14:textId="77777777" w:rsidR="00B31B4B" w:rsidRDefault="00B31B4B">
      <w:pPr>
        <w:pStyle w:val="ConsPlusNonformat"/>
        <w:jc w:val="both"/>
      </w:pPr>
      <w:r>
        <w:t>_________________________________________________________________________ и</w:t>
      </w:r>
    </w:p>
    <w:p w14:paraId="50DC07EB" w14:textId="77777777" w:rsidR="00B31B4B" w:rsidRDefault="00B31B4B">
      <w:pPr>
        <w:pStyle w:val="ConsPlusNonformat"/>
        <w:jc w:val="both"/>
      </w:pPr>
      <w:r>
        <w:t>_________________________________________________________________________ я</w:t>
      </w:r>
    </w:p>
    <w:p w14:paraId="2428928C" w14:textId="77777777" w:rsidR="00B31B4B" w:rsidRDefault="00B31B4B">
      <w:pPr>
        <w:pStyle w:val="ConsPlusNonformat"/>
        <w:jc w:val="both"/>
      </w:pPr>
      <w:r>
        <w:t>Рекомендуемое санаторно-курортное лечение _______________________________</w:t>
      </w:r>
    </w:p>
    <w:p w14:paraId="438AC5F9" w14:textId="77777777" w:rsidR="00B31B4B" w:rsidRDefault="00B31B4B">
      <w:pPr>
        <w:pStyle w:val="ConsPlusNonformat"/>
        <w:jc w:val="both"/>
      </w:pPr>
      <w:r>
        <w:t xml:space="preserve">                                                     (указать             о</w:t>
      </w:r>
    </w:p>
    <w:p w14:paraId="3DD9B561" w14:textId="77777777" w:rsidR="00B31B4B" w:rsidRDefault="00B31B4B">
      <w:pPr>
        <w:pStyle w:val="ConsPlusNonformat"/>
        <w:jc w:val="both"/>
      </w:pPr>
      <w:r>
        <w:t>_________________________________________________________________________ т</w:t>
      </w:r>
    </w:p>
    <w:p w14:paraId="64100E7F" w14:textId="77777777" w:rsidR="00B31B4B" w:rsidRDefault="00B31B4B">
      <w:pPr>
        <w:pStyle w:val="ConsPlusNonformat"/>
        <w:jc w:val="both"/>
      </w:pPr>
      <w:r>
        <w:t xml:space="preserve">        название курорта, санатория, сроки лечения, номер путевки)        р</w:t>
      </w:r>
    </w:p>
    <w:p w14:paraId="57090A2F" w14:textId="77777777" w:rsidR="00B31B4B" w:rsidRDefault="00B31B4B">
      <w:pPr>
        <w:pStyle w:val="ConsPlusNonformat"/>
        <w:jc w:val="both"/>
      </w:pPr>
      <w:r>
        <w:t>_________________________________________________________________________ ы</w:t>
      </w:r>
    </w:p>
    <w:p w14:paraId="10D88412" w14:textId="77777777" w:rsidR="00B31B4B" w:rsidRDefault="00B31B4B">
      <w:pPr>
        <w:pStyle w:val="ConsPlusNonformat"/>
        <w:jc w:val="both"/>
      </w:pPr>
      <w:r>
        <w:t>_________________________________________________________________________ в</w:t>
      </w:r>
    </w:p>
    <w:p w14:paraId="5D4F5598" w14:textId="77777777" w:rsidR="00B31B4B" w:rsidRDefault="00B31B4B">
      <w:pPr>
        <w:pStyle w:val="ConsPlusNonformat"/>
        <w:jc w:val="both"/>
      </w:pPr>
      <w:r>
        <w:t>_________________________________________________________________________ а</w:t>
      </w:r>
    </w:p>
    <w:p w14:paraId="479384C1" w14:textId="77777777" w:rsidR="00B31B4B" w:rsidRDefault="00B31B4B">
      <w:pPr>
        <w:pStyle w:val="ConsPlusNonformat"/>
        <w:jc w:val="both"/>
      </w:pPr>
    </w:p>
    <w:p w14:paraId="0158C678" w14:textId="77777777" w:rsidR="00B31B4B" w:rsidRDefault="00B31B4B">
      <w:pPr>
        <w:pStyle w:val="ConsPlusNonformat"/>
        <w:jc w:val="both"/>
      </w:pPr>
      <w:r>
        <w:t xml:space="preserve">                                 Председатель ___________________________</w:t>
      </w:r>
    </w:p>
    <w:p w14:paraId="45C2A1B7" w14:textId="77777777" w:rsidR="00B31B4B" w:rsidRDefault="00B31B4B">
      <w:pPr>
        <w:pStyle w:val="ConsPlusNonformat"/>
        <w:jc w:val="both"/>
      </w:pPr>
      <w:r>
        <w:t xml:space="preserve">                                 Члены комиссии _________________________</w:t>
      </w:r>
    </w:p>
    <w:p w14:paraId="56C2C531" w14:textId="77777777" w:rsidR="00B31B4B" w:rsidRDefault="00B31B4B">
      <w:pPr>
        <w:pStyle w:val="ConsPlusNonformat"/>
        <w:jc w:val="both"/>
      </w:pPr>
    </w:p>
    <w:p w14:paraId="0913DAB2" w14:textId="77777777" w:rsidR="00B31B4B" w:rsidRDefault="00B31B4B">
      <w:pPr>
        <w:pStyle w:val="ConsPlusNonformat"/>
        <w:jc w:val="both"/>
      </w:pPr>
      <w:r>
        <w:t xml:space="preserve">                                 Дата ___________________________________</w:t>
      </w:r>
    </w:p>
    <w:p w14:paraId="59B995BC" w14:textId="77777777" w:rsidR="00B31B4B" w:rsidRDefault="00B31B4B">
      <w:pPr>
        <w:pStyle w:val="ConsPlusNonformat"/>
        <w:jc w:val="both"/>
      </w:pPr>
      <w:r>
        <w:t xml:space="preserve">                                              (число, месяц, год)</w:t>
      </w:r>
    </w:p>
    <w:p w14:paraId="3FB23A8B" w14:textId="77777777" w:rsidR="00B31B4B" w:rsidRDefault="00B31B4B">
      <w:pPr>
        <w:pStyle w:val="ConsPlusNonformat"/>
        <w:jc w:val="both"/>
      </w:pPr>
    </w:p>
    <w:p w14:paraId="337CB9E4" w14:textId="77777777" w:rsidR="00B31B4B" w:rsidRDefault="00B31B4B">
      <w:pPr>
        <w:pStyle w:val="ConsPlusNonformat"/>
        <w:jc w:val="both"/>
      </w:pPr>
      <w:r>
        <w:t>_________________________________________________________________________</w:t>
      </w:r>
    </w:p>
    <w:p w14:paraId="52F44009" w14:textId="77777777" w:rsidR="00B31B4B" w:rsidRDefault="00B31B4B">
      <w:pPr>
        <w:pStyle w:val="ConsPlusNonformat"/>
        <w:jc w:val="both"/>
      </w:pPr>
      <w:r>
        <w:t xml:space="preserve">    Данная карта действительна при условии четкого заполнения всех  граф,</w:t>
      </w:r>
    </w:p>
    <w:p w14:paraId="7F497BCC" w14:textId="77777777" w:rsidR="00B31B4B" w:rsidRDefault="00B31B4B">
      <w:pPr>
        <w:pStyle w:val="ConsPlusNonformat"/>
        <w:jc w:val="both"/>
      </w:pPr>
      <w:r>
        <w:t>разборчивых подписей, наличия печати. Срок действия карты 1 месяц.</w:t>
      </w:r>
    </w:p>
    <w:p w14:paraId="411F3BD8" w14:textId="77777777" w:rsidR="00B31B4B" w:rsidRDefault="00B31B4B">
      <w:pPr>
        <w:pStyle w:val="ConsPlusNonformat"/>
        <w:jc w:val="both"/>
      </w:pPr>
    </w:p>
    <w:p w14:paraId="66479553" w14:textId="77777777" w:rsidR="00B31B4B" w:rsidRDefault="00B31B4B">
      <w:pPr>
        <w:pStyle w:val="ConsPlusNonformat"/>
        <w:jc w:val="both"/>
      </w:pPr>
      <w:r>
        <w:t xml:space="preserve">                 Подлежит возврату в районную поликлинику</w:t>
      </w:r>
    </w:p>
    <w:p w14:paraId="63387268" w14:textId="77777777" w:rsidR="00B31B4B" w:rsidRDefault="00B31B4B">
      <w:pPr>
        <w:pStyle w:val="ConsPlusNonformat"/>
        <w:jc w:val="both"/>
      </w:pPr>
      <w:r>
        <w:t xml:space="preserve">                        по месту жительства ребенка</w:t>
      </w:r>
    </w:p>
    <w:p w14:paraId="0789F725" w14:textId="77777777" w:rsidR="00B31B4B" w:rsidRDefault="00B31B4B">
      <w:pPr>
        <w:pStyle w:val="ConsPlusNonformat"/>
        <w:jc w:val="both"/>
      </w:pPr>
    </w:p>
    <w:p w14:paraId="52DB077A" w14:textId="77777777" w:rsidR="00B31B4B" w:rsidRDefault="00B31B4B">
      <w:pPr>
        <w:pStyle w:val="ConsPlusNonformat"/>
        <w:jc w:val="both"/>
      </w:pPr>
      <w:r>
        <w:t>Фамилия, имя ребенка ______________________________________________________</w:t>
      </w:r>
    </w:p>
    <w:p w14:paraId="37BAC6A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3632399" w14:textId="77777777" w:rsidR="00B31B4B" w:rsidRDefault="00B31B4B">
      <w:pPr>
        <w:pStyle w:val="ConsPlusNonformat"/>
        <w:jc w:val="both"/>
      </w:pPr>
      <w:r>
        <w:t>Находился в санатории _____________________________________________________</w:t>
      </w:r>
    </w:p>
    <w:p w14:paraId="5D5969E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A402A57" w14:textId="77777777" w:rsidR="00B31B4B" w:rsidRDefault="00B31B4B">
      <w:pPr>
        <w:pStyle w:val="ConsPlusNonformat"/>
        <w:jc w:val="both"/>
      </w:pPr>
      <w:r>
        <w:t>с ______________________________ по _______________________________________</w:t>
      </w:r>
    </w:p>
    <w:p w14:paraId="1AA535A2" w14:textId="77777777" w:rsidR="00B31B4B" w:rsidRDefault="00B31B4B">
      <w:pPr>
        <w:pStyle w:val="ConsPlusNonformat"/>
        <w:jc w:val="both"/>
      </w:pPr>
      <w:r>
        <w:t>Диагноз санатория: ________________________________________________________</w:t>
      </w:r>
    </w:p>
    <w:p w14:paraId="4F073C2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39B75C3" w14:textId="77777777" w:rsidR="00B31B4B" w:rsidRDefault="00B31B4B">
      <w:pPr>
        <w:pStyle w:val="ConsPlusNonformat"/>
        <w:jc w:val="both"/>
      </w:pPr>
      <w:r>
        <w:t>Сопутствующие заболевания _________________________________________________</w:t>
      </w:r>
    </w:p>
    <w:p w14:paraId="5E01B29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22E767A" w14:textId="77777777" w:rsidR="00B31B4B" w:rsidRDefault="00B31B4B">
      <w:pPr>
        <w:pStyle w:val="ConsPlusNonformat"/>
        <w:jc w:val="both"/>
      </w:pPr>
      <w:r>
        <w:t>Проведенное лечение (виды лечения, количество процедур) ___________________</w:t>
      </w:r>
    </w:p>
    <w:p w14:paraId="4B83CB5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A1C71B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0446C26" w14:textId="77777777" w:rsidR="00B31B4B" w:rsidRDefault="00B31B4B">
      <w:pPr>
        <w:pStyle w:val="ConsPlusNonformat"/>
        <w:jc w:val="both"/>
      </w:pPr>
      <w:r>
        <w:t>Эпикриз  (динамика   антропометрических,    гематологических   показателей,</w:t>
      </w:r>
    </w:p>
    <w:p w14:paraId="6BF5DDBF" w14:textId="77777777" w:rsidR="00B31B4B" w:rsidRDefault="00B31B4B">
      <w:pPr>
        <w:pStyle w:val="ConsPlusNonformat"/>
        <w:jc w:val="both"/>
      </w:pPr>
      <w:r>
        <w:t>функциональных проб, изменения в соматическом статусе и др.) ______________</w:t>
      </w:r>
    </w:p>
    <w:p w14:paraId="5248D07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E72243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BE5558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80E472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6CC5E5C" w14:textId="77777777" w:rsidR="00B31B4B" w:rsidRDefault="00B31B4B">
      <w:pPr>
        <w:pStyle w:val="ConsPlusNonformat"/>
        <w:jc w:val="both"/>
      </w:pPr>
      <w:r>
        <w:t>Результаты  лечения:  значительное  улучшение,  улучшение,   без   перемен,</w:t>
      </w:r>
    </w:p>
    <w:p w14:paraId="794CDC70" w14:textId="77777777" w:rsidR="00B31B4B" w:rsidRDefault="00B31B4B">
      <w:pPr>
        <w:pStyle w:val="ConsPlusNonformat"/>
        <w:jc w:val="both"/>
      </w:pPr>
      <w:r>
        <w:t>ухудшение (нужное подчеркнуть) ____________________________________________</w:t>
      </w:r>
    </w:p>
    <w:p w14:paraId="14B1BFE8" w14:textId="77777777" w:rsidR="00B31B4B" w:rsidRDefault="00B31B4B">
      <w:pPr>
        <w:pStyle w:val="ConsPlusNonformat"/>
        <w:jc w:val="both"/>
      </w:pPr>
      <w:r>
        <w:t>Рекомендации по дальнейшему лечению _______________________________________</w:t>
      </w:r>
    </w:p>
    <w:p w14:paraId="021BEDA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478759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C42C5A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8A51B7B" w14:textId="77777777" w:rsidR="00B31B4B" w:rsidRDefault="00B31B4B">
      <w:pPr>
        <w:pStyle w:val="ConsPlusNonformat"/>
        <w:jc w:val="both"/>
      </w:pPr>
      <w:r>
        <w:t>Контакты с больными инфекционными заболеваниями ___________________________</w:t>
      </w:r>
    </w:p>
    <w:p w14:paraId="011C126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CFA5A4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B650D83" w14:textId="77777777" w:rsidR="00B31B4B" w:rsidRDefault="00B31B4B">
      <w:pPr>
        <w:pStyle w:val="ConsPlusNonformat"/>
        <w:jc w:val="both"/>
      </w:pPr>
      <w:r>
        <w:t>Перенесенные  интеркуррентные   заболевания   и   обострение   основного  и</w:t>
      </w:r>
    </w:p>
    <w:p w14:paraId="0EC42BC7" w14:textId="77777777" w:rsidR="00B31B4B" w:rsidRDefault="00B31B4B">
      <w:pPr>
        <w:pStyle w:val="ConsPlusNonformat"/>
        <w:jc w:val="both"/>
      </w:pPr>
      <w:r>
        <w:t>сопутствующих заболеваний _________________________________________________</w:t>
      </w:r>
    </w:p>
    <w:p w14:paraId="16D0309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BE426D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AB4025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6CA336C" w14:textId="77777777" w:rsidR="00B31B4B" w:rsidRDefault="00B31B4B">
      <w:pPr>
        <w:pStyle w:val="ConsPlusNonformat"/>
        <w:jc w:val="both"/>
      </w:pPr>
    </w:p>
    <w:p w14:paraId="06238716" w14:textId="77777777" w:rsidR="00B31B4B" w:rsidRDefault="00B31B4B">
      <w:pPr>
        <w:pStyle w:val="ConsPlusNonformat"/>
        <w:jc w:val="both"/>
      </w:pPr>
      <w:r>
        <w:t xml:space="preserve">                         Подпись лечащего врача ___________________________</w:t>
      </w:r>
    </w:p>
    <w:p w14:paraId="1C020A19" w14:textId="77777777" w:rsidR="00B31B4B" w:rsidRDefault="00B31B4B">
      <w:pPr>
        <w:pStyle w:val="ConsPlusNonformat"/>
        <w:jc w:val="both"/>
      </w:pPr>
      <w:r>
        <w:t xml:space="preserve">                         Подпись главного врача ___________________________</w:t>
      </w:r>
    </w:p>
    <w:p w14:paraId="154A0FEA" w14:textId="77777777" w:rsidR="00B31B4B" w:rsidRDefault="00B31B4B">
      <w:pPr>
        <w:pStyle w:val="ConsPlusNonformat"/>
        <w:jc w:val="both"/>
      </w:pPr>
    </w:p>
    <w:p w14:paraId="55514BA3" w14:textId="77777777" w:rsidR="00B31B4B" w:rsidRDefault="00B31B4B">
      <w:pPr>
        <w:pStyle w:val="ConsPlusNonformat"/>
        <w:jc w:val="both"/>
      </w:pPr>
      <w:r>
        <w:t xml:space="preserve">                         Дата _____________________________________________</w:t>
      </w:r>
    </w:p>
    <w:p w14:paraId="2ACF9EEF" w14:textId="77777777" w:rsidR="00B31B4B" w:rsidRDefault="00B31B4B">
      <w:pPr>
        <w:pStyle w:val="ConsPlusNonformat"/>
        <w:jc w:val="both"/>
      </w:pPr>
    </w:p>
    <w:p w14:paraId="7A10EDD2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Для типографии!</w:t>
      </w:r>
    </w:p>
    <w:p w14:paraId="76807790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Формат А-5х2</w:t>
      </w:r>
    </w:p>
    <w:p w14:paraId="3977CD45" w14:textId="77777777" w:rsidR="00B31B4B" w:rsidRDefault="00B31B4B">
      <w:pPr>
        <w:pStyle w:val="ConsPlusNormal"/>
        <w:jc w:val="both"/>
      </w:pPr>
      <w:r>
        <w:t xml:space="preserve">(в ред. </w:t>
      </w:r>
      <w:hyperlink r:id="rId46">
        <w:r>
          <w:rPr>
            <w:color w:val="0000FF"/>
          </w:rPr>
          <w:t>Приказа</w:t>
        </w:r>
      </w:hyperlink>
      <w:r>
        <w:t xml:space="preserve"> Минздрава СССР от 16.05.1983 N 580)</w:t>
      </w:r>
    </w:p>
    <w:p w14:paraId="440A9094" w14:textId="77777777" w:rsidR="00B31B4B" w:rsidRDefault="00B31B4B">
      <w:pPr>
        <w:pStyle w:val="ConsPlusNormal"/>
        <w:jc w:val="both"/>
      </w:pPr>
    </w:p>
    <w:p w14:paraId="645966AA" w14:textId="77777777" w:rsidR="00B31B4B" w:rsidRDefault="00B31B4B">
      <w:pPr>
        <w:pStyle w:val="ConsPlusNormal"/>
        <w:jc w:val="both"/>
      </w:pPr>
    </w:p>
    <w:p w14:paraId="54C46CFC" w14:textId="77777777" w:rsidR="00B31B4B" w:rsidRDefault="00B31B4B">
      <w:pPr>
        <w:pStyle w:val="ConsPlusNormal"/>
        <w:jc w:val="both"/>
      </w:pPr>
    </w:p>
    <w:p w14:paraId="0E95E89A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28090263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7CAD4A68" w14:textId="77777777" w:rsidR="00B31B4B" w:rsidRDefault="00B31B4B">
      <w:pPr>
        <w:pStyle w:val="ConsPlusNonformat"/>
        <w:jc w:val="both"/>
      </w:pPr>
    </w:p>
    <w:p w14:paraId="1F0C6BB3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A8C6581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077/у</w:t>
      </w:r>
    </w:p>
    <w:p w14:paraId="371ED789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53F7C29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04.10.80 г. N 1030</w:t>
      </w:r>
    </w:p>
    <w:p w14:paraId="5F8AFF1E" w14:textId="77777777" w:rsidR="00B31B4B" w:rsidRDefault="00B31B4B">
      <w:pPr>
        <w:pStyle w:val="ConsPlusNonformat"/>
        <w:jc w:val="both"/>
      </w:pPr>
    </w:p>
    <w:p w14:paraId="726A1403" w14:textId="77777777" w:rsidR="00B31B4B" w:rsidRDefault="00B31B4B">
      <w:pPr>
        <w:pStyle w:val="ConsPlusNonformat"/>
        <w:jc w:val="both"/>
      </w:pPr>
      <w:bookmarkStart w:id="128" w:name="P26150"/>
      <w:bookmarkEnd w:id="128"/>
      <w:r>
        <w:t xml:space="preserve">                           ПУТЕВКА N __________</w:t>
      </w:r>
    </w:p>
    <w:p w14:paraId="6A8EA96E" w14:textId="77777777" w:rsidR="00B31B4B" w:rsidRDefault="00B31B4B">
      <w:pPr>
        <w:pStyle w:val="ConsPlusNonformat"/>
        <w:jc w:val="both"/>
      </w:pPr>
    </w:p>
    <w:p w14:paraId="7E06C1FD" w14:textId="77777777" w:rsidR="00B31B4B" w:rsidRDefault="00B31B4B">
      <w:pPr>
        <w:pStyle w:val="ConsPlusNonformat"/>
        <w:jc w:val="both"/>
      </w:pPr>
      <w:r>
        <w:t xml:space="preserve">       в детский санаторий ________________________________________</w:t>
      </w:r>
    </w:p>
    <w:p w14:paraId="644D0FBA" w14:textId="77777777" w:rsidR="00B31B4B" w:rsidRDefault="00B31B4B">
      <w:pPr>
        <w:pStyle w:val="ConsPlusNonformat"/>
        <w:jc w:val="both"/>
      </w:pPr>
      <w:r>
        <w:t xml:space="preserve">                            (наименование санатория и мед. профиль)</w:t>
      </w:r>
    </w:p>
    <w:p w14:paraId="7B61467B" w14:textId="77777777" w:rsidR="00B31B4B" w:rsidRDefault="00B31B4B">
      <w:pPr>
        <w:pStyle w:val="ConsPlusNonformat"/>
        <w:jc w:val="both"/>
      </w:pPr>
    </w:p>
    <w:p w14:paraId="5DD9DCCF" w14:textId="77777777" w:rsidR="00B31B4B" w:rsidRDefault="00B31B4B">
      <w:pPr>
        <w:pStyle w:val="ConsPlusNonformat"/>
        <w:jc w:val="both"/>
      </w:pPr>
      <w:r>
        <w:t>сроком с _________________ 19__ г.              до ________________ 19__ г.</w:t>
      </w:r>
    </w:p>
    <w:p w14:paraId="09F8E26B" w14:textId="77777777" w:rsidR="00B31B4B" w:rsidRDefault="00B31B4B">
      <w:pPr>
        <w:pStyle w:val="ConsPlusNonformat"/>
        <w:jc w:val="both"/>
      </w:pPr>
    </w:p>
    <w:p w14:paraId="2C12E7F5" w14:textId="77777777" w:rsidR="00B31B4B" w:rsidRDefault="00B31B4B">
      <w:pPr>
        <w:pStyle w:val="ConsPlusNonformat"/>
        <w:jc w:val="both"/>
      </w:pPr>
      <w:r>
        <w:t xml:space="preserve">    Путевка бесплатная, продажа или передача воспрещается.</w:t>
      </w:r>
    </w:p>
    <w:p w14:paraId="6C59679C" w14:textId="77777777" w:rsidR="00B31B4B" w:rsidRDefault="00B31B4B">
      <w:pPr>
        <w:pStyle w:val="ConsPlusNonformat"/>
        <w:jc w:val="both"/>
      </w:pPr>
      <w:r>
        <w:lastRenderedPageBreak/>
        <w:t>Фамилия ребенка ___________________________________________________________</w:t>
      </w:r>
    </w:p>
    <w:p w14:paraId="3CE8C20F" w14:textId="77777777" w:rsidR="00B31B4B" w:rsidRDefault="00B31B4B">
      <w:pPr>
        <w:pStyle w:val="ConsPlusNonformat"/>
        <w:jc w:val="both"/>
      </w:pPr>
      <w:r>
        <w:t>Имя (полностью) ___________________________________________________________</w:t>
      </w:r>
    </w:p>
    <w:p w14:paraId="486992FD" w14:textId="77777777" w:rsidR="00B31B4B" w:rsidRDefault="00B31B4B">
      <w:pPr>
        <w:pStyle w:val="ConsPlusNonformat"/>
        <w:jc w:val="both"/>
      </w:pPr>
      <w:r>
        <w:t>Дата рождения _____________________________________________________________</w:t>
      </w:r>
    </w:p>
    <w:p w14:paraId="1538D013" w14:textId="77777777" w:rsidR="00B31B4B" w:rsidRDefault="00B31B4B">
      <w:pPr>
        <w:pStyle w:val="ConsPlusNonformat"/>
        <w:jc w:val="both"/>
      </w:pPr>
      <w:r>
        <w:t xml:space="preserve">                             (число, месяц, год)</w:t>
      </w:r>
    </w:p>
    <w:p w14:paraId="3F932C6A" w14:textId="77777777" w:rsidR="00B31B4B" w:rsidRDefault="00B31B4B">
      <w:pPr>
        <w:pStyle w:val="ConsPlusNonformat"/>
        <w:jc w:val="both"/>
      </w:pPr>
      <w:r>
        <w:t>Домашний адрес ____________________________________________________________</w:t>
      </w:r>
    </w:p>
    <w:p w14:paraId="0C1BAB3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C84F6A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3F69CE3" w14:textId="77777777" w:rsidR="00B31B4B" w:rsidRDefault="00B31B4B">
      <w:pPr>
        <w:pStyle w:val="ConsPlusNonformat"/>
        <w:jc w:val="both"/>
      </w:pPr>
      <w:r>
        <w:t>Телефон ___________________________________________________________________</w:t>
      </w:r>
    </w:p>
    <w:p w14:paraId="16ED89DB" w14:textId="77777777" w:rsidR="00B31B4B" w:rsidRDefault="00B31B4B">
      <w:pPr>
        <w:pStyle w:val="ConsPlusNonformat"/>
        <w:jc w:val="both"/>
      </w:pPr>
      <w:r>
        <w:t>Адрес учреждения, выдавшего путевку _______________________________________</w:t>
      </w:r>
    </w:p>
    <w:p w14:paraId="31CE64C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5FD3EC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F5DFDE8" w14:textId="77777777" w:rsidR="00B31B4B" w:rsidRDefault="00B31B4B">
      <w:pPr>
        <w:pStyle w:val="ConsPlusNonformat"/>
        <w:jc w:val="both"/>
      </w:pPr>
    </w:p>
    <w:p w14:paraId="03E28E2B" w14:textId="77777777" w:rsidR="00B31B4B" w:rsidRDefault="00B31B4B">
      <w:pPr>
        <w:pStyle w:val="ConsPlusNonformat"/>
        <w:jc w:val="both"/>
      </w:pPr>
      <w:r>
        <w:t xml:space="preserve">    Печать учреждения,</w:t>
      </w:r>
    </w:p>
    <w:p w14:paraId="2574B5DB" w14:textId="77777777" w:rsidR="00B31B4B" w:rsidRDefault="00B31B4B">
      <w:pPr>
        <w:pStyle w:val="ConsPlusNonformat"/>
        <w:jc w:val="both"/>
      </w:pPr>
      <w:r>
        <w:t xml:space="preserve">    выдавшего путевку              Подпись лица, выдавшего путевку</w:t>
      </w:r>
    </w:p>
    <w:p w14:paraId="097148CF" w14:textId="77777777" w:rsidR="00B31B4B" w:rsidRDefault="00B31B4B">
      <w:pPr>
        <w:pStyle w:val="ConsPlusNonformat"/>
        <w:jc w:val="both"/>
      </w:pPr>
      <w:r>
        <w:t xml:space="preserve">                                   (должность и фамилия) __________________</w:t>
      </w:r>
    </w:p>
    <w:p w14:paraId="5A02F428" w14:textId="77777777" w:rsidR="00B31B4B" w:rsidRDefault="00B31B4B">
      <w:pPr>
        <w:pStyle w:val="ConsPlusNonformat"/>
        <w:jc w:val="both"/>
      </w:pPr>
      <w:r>
        <w:t xml:space="preserve">                                   ________________________________________</w:t>
      </w:r>
    </w:p>
    <w:p w14:paraId="3E5D7CE5" w14:textId="77777777" w:rsidR="00B31B4B" w:rsidRDefault="00B31B4B">
      <w:pPr>
        <w:pStyle w:val="ConsPlusNonformat"/>
        <w:jc w:val="both"/>
      </w:pPr>
      <w:r>
        <w:t xml:space="preserve">                                   ________________________________________</w:t>
      </w:r>
    </w:p>
    <w:p w14:paraId="238D3948" w14:textId="77777777" w:rsidR="00B31B4B" w:rsidRDefault="00B31B4B">
      <w:pPr>
        <w:pStyle w:val="ConsPlusNormal"/>
        <w:jc w:val="both"/>
      </w:pPr>
    </w:p>
    <w:p w14:paraId="7BDB3BB2" w14:textId="77777777" w:rsidR="00B31B4B" w:rsidRDefault="00B31B4B">
      <w:pPr>
        <w:pStyle w:val="ConsPlusNormal"/>
        <w:jc w:val="right"/>
      </w:pPr>
      <w:r>
        <w:t>Для типографии!</w:t>
      </w:r>
    </w:p>
    <w:p w14:paraId="248E12E1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7976F4E9" w14:textId="77777777" w:rsidR="00B31B4B" w:rsidRDefault="00B31B4B">
      <w:pPr>
        <w:pStyle w:val="ConsPlusNormal"/>
        <w:jc w:val="right"/>
      </w:pPr>
      <w:r>
        <w:t>формат А5</w:t>
      </w:r>
    </w:p>
    <w:p w14:paraId="639E912B" w14:textId="77777777" w:rsidR="00B31B4B" w:rsidRDefault="00B31B4B">
      <w:pPr>
        <w:pStyle w:val="ConsPlusNormal"/>
        <w:jc w:val="both"/>
      </w:pPr>
    </w:p>
    <w:p w14:paraId="553408A5" w14:textId="77777777" w:rsidR="00B31B4B" w:rsidRDefault="00B31B4B">
      <w:pPr>
        <w:pStyle w:val="ConsPlusNormal"/>
        <w:jc w:val="right"/>
      </w:pPr>
      <w:r>
        <w:t>стр. 2 ф. N 077/у</w:t>
      </w:r>
    </w:p>
    <w:p w14:paraId="483C7C9B" w14:textId="77777777" w:rsidR="00B31B4B" w:rsidRDefault="00B31B4B">
      <w:pPr>
        <w:pStyle w:val="ConsPlusNormal"/>
        <w:jc w:val="both"/>
      </w:pPr>
    </w:p>
    <w:p w14:paraId="538517E8" w14:textId="77777777" w:rsidR="00B31B4B" w:rsidRDefault="00B31B4B">
      <w:pPr>
        <w:pStyle w:val="ConsPlusNonformat"/>
        <w:jc w:val="both"/>
      </w:pPr>
      <w:r>
        <w:t>В санаторий принимаются дети в возрасте</w:t>
      </w:r>
    </w:p>
    <w:p w14:paraId="33F2F1B4" w14:textId="77777777" w:rsidR="00B31B4B" w:rsidRDefault="00B31B4B">
      <w:pPr>
        <w:pStyle w:val="ConsPlusNonformat"/>
        <w:jc w:val="both"/>
      </w:pPr>
      <w:r>
        <w:t>от _____________________________ до __________________________ включительно</w:t>
      </w:r>
    </w:p>
    <w:p w14:paraId="0A2F58BE" w14:textId="77777777" w:rsidR="00B31B4B" w:rsidRDefault="00B31B4B">
      <w:pPr>
        <w:pStyle w:val="ConsPlusNonformat"/>
        <w:jc w:val="both"/>
      </w:pPr>
    </w:p>
    <w:p w14:paraId="556C1609" w14:textId="77777777" w:rsidR="00B31B4B" w:rsidRDefault="00B31B4B">
      <w:pPr>
        <w:pStyle w:val="ConsPlusNonformat"/>
        <w:jc w:val="both"/>
      </w:pPr>
      <w:r>
        <w:t xml:space="preserve">             ПОКАЗАНИЯ (в соответствии с медицинским профилем)</w:t>
      </w:r>
    </w:p>
    <w:p w14:paraId="2E964D22" w14:textId="77777777" w:rsidR="00B31B4B" w:rsidRDefault="00B31B4B">
      <w:pPr>
        <w:pStyle w:val="ConsPlusNonformat"/>
        <w:jc w:val="both"/>
      </w:pPr>
    </w:p>
    <w:p w14:paraId="5719E07A" w14:textId="77777777" w:rsidR="00B31B4B" w:rsidRDefault="00B31B4B">
      <w:pPr>
        <w:pStyle w:val="ConsPlusNonformat"/>
        <w:jc w:val="both"/>
      </w:pPr>
      <w:r>
        <w:t>1. ________________________________________________________________________</w:t>
      </w:r>
    </w:p>
    <w:p w14:paraId="16C57AF8" w14:textId="77777777" w:rsidR="00B31B4B" w:rsidRDefault="00B31B4B">
      <w:pPr>
        <w:pStyle w:val="ConsPlusNonformat"/>
        <w:jc w:val="both"/>
      </w:pPr>
      <w:r>
        <w:t>2. ________________________________________________________________________</w:t>
      </w:r>
    </w:p>
    <w:p w14:paraId="310B3CFC" w14:textId="77777777" w:rsidR="00B31B4B" w:rsidRDefault="00B31B4B">
      <w:pPr>
        <w:pStyle w:val="ConsPlusNonformat"/>
        <w:jc w:val="both"/>
      </w:pPr>
      <w:r>
        <w:t>3. ________________________________________________________________________</w:t>
      </w:r>
    </w:p>
    <w:p w14:paraId="172F4E90" w14:textId="77777777" w:rsidR="00B31B4B" w:rsidRDefault="00B31B4B">
      <w:pPr>
        <w:pStyle w:val="ConsPlusNonformat"/>
        <w:jc w:val="both"/>
      </w:pPr>
      <w:r>
        <w:t>4. ________________________________________________________________________</w:t>
      </w:r>
    </w:p>
    <w:p w14:paraId="0CE5BAF0" w14:textId="77777777" w:rsidR="00B31B4B" w:rsidRDefault="00B31B4B">
      <w:pPr>
        <w:pStyle w:val="ConsPlusNonformat"/>
        <w:jc w:val="both"/>
      </w:pPr>
      <w:r>
        <w:t>5. ________________________________________________________________________</w:t>
      </w:r>
    </w:p>
    <w:p w14:paraId="64414DBF" w14:textId="77777777" w:rsidR="00B31B4B" w:rsidRDefault="00B31B4B">
      <w:pPr>
        <w:pStyle w:val="ConsPlusNonformat"/>
        <w:jc w:val="both"/>
      </w:pPr>
      <w:r>
        <w:t>6. ________________________________________________________________________</w:t>
      </w:r>
    </w:p>
    <w:p w14:paraId="385079F2" w14:textId="77777777" w:rsidR="00B31B4B" w:rsidRDefault="00B31B4B">
      <w:pPr>
        <w:pStyle w:val="ConsPlusNonformat"/>
        <w:jc w:val="both"/>
      </w:pPr>
      <w:r>
        <w:t>7. ________________________________________________________________________</w:t>
      </w:r>
    </w:p>
    <w:p w14:paraId="0262FF6D" w14:textId="77777777" w:rsidR="00B31B4B" w:rsidRDefault="00B31B4B">
      <w:pPr>
        <w:pStyle w:val="ConsPlusNonformat"/>
        <w:jc w:val="both"/>
      </w:pPr>
      <w:r>
        <w:t>8. ________________________________________________________________________</w:t>
      </w:r>
    </w:p>
    <w:p w14:paraId="2AEDA927" w14:textId="77777777" w:rsidR="00B31B4B" w:rsidRDefault="00B31B4B">
      <w:pPr>
        <w:pStyle w:val="ConsPlusNonformat"/>
        <w:jc w:val="both"/>
      </w:pPr>
    </w:p>
    <w:p w14:paraId="7A7F0B9E" w14:textId="77777777" w:rsidR="00B31B4B" w:rsidRDefault="00B31B4B">
      <w:pPr>
        <w:pStyle w:val="ConsPlusNonformat"/>
        <w:jc w:val="both"/>
      </w:pPr>
      <w:r>
        <w:t xml:space="preserve">                          ОБЩИЕ ПРОТИВОПОКАЗАНИЯ</w:t>
      </w:r>
    </w:p>
    <w:p w14:paraId="76EDA40E" w14:textId="77777777" w:rsidR="00B31B4B" w:rsidRDefault="00B31B4B">
      <w:pPr>
        <w:pStyle w:val="ConsPlusNonformat"/>
        <w:jc w:val="both"/>
      </w:pPr>
    </w:p>
    <w:p w14:paraId="15BBB070" w14:textId="77777777" w:rsidR="00B31B4B" w:rsidRDefault="00B31B4B">
      <w:pPr>
        <w:pStyle w:val="ConsPlusNonformat"/>
        <w:jc w:val="both"/>
      </w:pPr>
      <w:r>
        <w:t>1. Все болезни в остром периоде.</w:t>
      </w:r>
    </w:p>
    <w:p w14:paraId="5C6C7C32" w14:textId="77777777" w:rsidR="00B31B4B" w:rsidRDefault="00B31B4B">
      <w:pPr>
        <w:pStyle w:val="ConsPlusNonformat"/>
        <w:jc w:val="both"/>
      </w:pPr>
      <w:r>
        <w:t>2. Все хронические заболевания, требующие специального лечения.</w:t>
      </w:r>
    </w:p>
    <w:p w14:paraId="48E57D41" w14:textId="77777777" w:rsidR="00B31B4B" w:rsidRDefault="00B31B4B">
      <w:pPr>
        <w:pStyle w:val="ConsPlusNonformat"/>
        <w:jc w:val="both"/>
      </w:pPr>
      <w:r>
        <w:t>3. Перенесенные инфекционные болезни до окончания срока изоляции.</w:t>
      </w:r>
    </w:p>
    <w:p w14:paraId="27030074" w14:textId="77777777" w:rsidR="00B31B4B" w:rsidRDefault="00B31B4B">
      <w:pPr>
        <w:pStyle w:val="ConsPlusNonformat"/>
        <w:jc w:val="both"/>
      </w:pPr>
      <w:r>
        <w:t>4. Бациллоносительство.</w:t>
      </w:r>
    </w:p>
    <w:p w14:paraId="393533D0" w14:textId="77777777" w:rsidR="00B31B4B" w:rsidRDefault="00B31B4B">
      <w:pPr>
        <w:pStyle w:val="ConsPlusNonformat"/>
        <w:jc w:val="both"/>
      </w:pPr>
      <w:r>
        <w:t>5. Все заразные  болезни  глаз,  кожи,  злокачественная  анемия,  лейкемия,</w:t>
      </w:r>
    </w:p>
    <w:p w14:paraId="49118BF4" w14:textId="77777777" w:rsidR="00B31B4B" w:rsidRDefault="00B31B4B">
      <w:pPr>
        <w:pStyle w:val="ConsPlusNonformat"/>
        <w:jc w:val="both"/>
      </w:pPr>
      <w:r>
        <w:t xml:space="preserve">   злокачественные новообразования, кахексия, амилоидоз внутренних органов,</w:t>
      </w:r>
    </w:p>
    <w:p w14:paraId="4132DDDE" w14:textId="77777777" w:rsidR="00B31B4B" w:rsidRDefault="00B31B4B">
      <w:pPr>
        <w:pStyle w:val="ConsPlusNonformat"/>
        <w:jc w:val="both"/>
      </w:pPr>
      <w:r>
        <w:t xml:space="preserve">   активные формы туберкулеза легких и других органов.</w:t>
      </w:r>
    </w:p>
    <w:p w14:paraId="57765966" w14:textId="77777777" w:rsidR="00B31B4B" w:rsidRDefault="00B31B4B">
      <w:pPr>
        <w:pStyle w:val="ConsPlusNonformat"/>
        <w:jc w:val="both"/>
      </w:pPr>
      <w:r>
        <w:t>6. Болезни сердечно-сосудистой системы:</w:t>
      </w:r>
    </w:p>
    <w:p w14:paraId="72509064" w14:textId="77777777" w:rsidR="00B31B4B" w:rsidRDefault="00B31B4B">
      <w:pPr>
        <w:pStyle w:val="ConsPlusNonformat"/>
        <w:jc w:val="both"/>
      </w:pPr>
      <w:r>
        <w:t xml:space="preserve">    а) для   местных   специализированных   санаториев   -  недостаточность</w:t>
      </w:r>
    </w:p>
    <w:p w14:paraId="17C05394" w14:textId="77777777" w:rsidR="00B31B4B" w:rsidRDefault="00B31B4B">
      <w:pPr>
        <w:pStyle w:val="ConsPlusNonformat"/>
        <w:jc w:val="both"/>
      </w:pPr>
      <w:r>
        <w:t xml:space="preserve">       кровообращения выше I степени;</w:t>
      </w:r>
    </w:p>
    <w:p w14:paraId="485302FF" w14:textId="77777777" w:rsidR="00B31B4B" w:rsidRDefault="00B31B4B">
      <w:pPr>
        <w:pStyle w:val="ConsPlusNonformat"/>
        <w:jc w:val="both"/>
      </w:pPr>
      <w:r>
        <w:t xml:space="preserve">    б) для   санаторного   лечения    на    курортах   -    недостаточность</w:t>
      </w:r>
    </w:p>
    <w:p w14:paraId="33A6CD40" w14:textId="77777777" w:rsidR="00B31B4B" w:rsidRDefault="00B31B4B">
      <w:pPr>
        <w:pStyle w:val="ConsPlusNonformat"/>
        <w:jc w:val="both"/>
      </w:pPr>
      <w:r>
        <w:t xml:space="preserve">       кровообращения любой степени.</w:t>
      </w:r>
    </w:p>
    <w:p w14:paraId="211CD736" w14:textId="77777777" w:rsidR="00B31B4B" w:rsidRDefault="00B31B4B">
      <w:pPr>
        <w:pStyle w:val="ConsPlusNonformat"/>
        <w:jc w:val="both"/>
      </w:pPr>
      <w:r>
        <w:t>7. Дети с эпилепсией, психоневрозами, психопатией, умственной  отсталостью,</w:t>
      </w:r>
    </w:p>
    <w:p w14:paraId="6A78E69D" w14:textId="77777777" w:rsidR="00B31B4B" w:rsidRDefault="00B31B4B">
      <w:pPr>
        <w:pStyle w:val="ConsPlusNonformat"/>
        <w:jc w:val="both"/>
      </w:pPr>
      <w:r>
        <w:t xml:space="preserve">   требующие индивидуальных условий ухода и лечения.</w:t>
      </w:r>
    </w:p>
    <w:p w14:paraId="3B34177C" w14:textId="77777777" w:rsidR="00B31B4B" w:rsidRDefault="00B31B4B">
      <w:pPr>
        <w:pStyle w:val="ConsPlusNonformat"/>
        <w:jc w:val="both"/>
      </w:pPr>
      <w:r>
        <w:t>8. Наличие у детей сопутствующих заболеваний, противопоказанных для данного</w:t>
      </w:r>
    </w:p>
    <w:p w14:paraId="5875D2F3" w14:textId="77777777" w:rsidR="00B31B4B" w:rsidRDefault="00B31B4B">
      <w:pPr>
        <w:pStyle w:val="ConsPlusNonformat"/>
        <w:jc w:val="both"/>
      </w:pPr>
      <w:r>
        <w:t xml:space="preserve">   курорта или санатория.</w:t>
      </w:r>
    </w:p>
    <w:p w14:paraId="3B2AAB7D" w14:textId="77777777" w:rsidR="00B31B4B" w:rsidRDefault="00B31B4B">
      <w:pPr>
        <w:pStyle w:val="ConsPlusNonformat"/>
        <w:jc w:val="both"/>
      </w:pPr>
      <w:r>
        <w:t xml:space="preserve">   Дети, не показанные для данного санатория по возрасту  и  заболеванию  в</w:t>
      </w:r>
    </w:p>
    <w:p w14:paraId="6F01B3DF" w14:textId="77777777" w:rsidR="00B31B4B" w:rsidRDefault="00B31B4B">
      <w:pPr>
        <w:pStyle w:val="ConsPlusNonformat"/>
        <w:jc w:val="both"/>
      </w:pPr>
      <w:r>
        <w:t xml:space="preserve">   санаторий не принимаются.</w:t>
      </w:r>
    </w:p>
    <w:p w14:paraId="2F5E6D92" w14:textId="77777777" w:rsidR="00B31B4B" w:rsidRDefault="00B31B4B">
      <w:pPr>
        <w:pStyle w:val="ConsPlusNormal"/>
        <w:jc w:val="both"/>
      </w:pPr>
    </w:p>
    <w:p w14:paraId="549E41BF" w14:textId="77777777" w:rsidR="00B31B4B" w:rsidRDefault="00B31B4B">
      <w:pPr>
        <w:pStyle w:val="ConsPlusNormal"/>
        <w:jc w:val="right"/>
      </w:pPr>
      <w:r>
        <w:t>стр. 3 ф. N 077/у</w:t>
      </w:r>
    </w:p>
    <w:p w14:paraId="564D0FB5" w14:textId="77777777" w:rsidR="00B31B4B" w:rsidRDefault="00B31B4B">
      <w:pPr>
        <w:pStyle w:val="ConsPlusNormal"/>
        <w:jc w:val="both"/>
      </w:pPr>
    </w:p>
    <w:p w14:paraId="65606BFE" w14:textId="77777777" w:rsidR="00B31B4B" w:rsidRDefault="00B31B4B">
      <w:pPr>
        <w:pStyle w:val="ConsPlusNonformat"/>
        <w:jc w:val="both"/>
      </w:pPr>
      <w:r>
        <w:t xml:space="preserve">    Путевка действительна при наличии:</w:t>
      </w:r>
    </w:p>
    <w:p w14:paraId="3F1BD5ED" w14:textId="77777777" w:rsidR="00B31B4B" w:rsidRDefault="00B31B4B">
      <w:pPr>
        <w:pStyle w:val="ConsPlusNonformat"/>
        <w:jc w:val="both"/>
      </w:pPr>
      <w:r>
        <w:t>1. Обменной санаторно-курортной карты.</w:t>
      </w:r>
    </w:p>
    <w:p w14:paraId="29EAB918" w14:textId="77777777" w:rsidR="00B31B4B" w:rsidRDefault="00B31B4B">
      <w:pPr>
        <w:pStyle w:val="ConsPlusNonformat"/>
        <w:jc w:val="both"/>
      </w:pPr>
      <w:r>
        <w:t>2. Справки эпидемиолога об отсутствии контакта с инфекционными больными  по</w:t>
      </w:r>
    </w:p>
    <w:p w14:paraId="2CCB98F3" w14:textId="77777777" w:rsidR="00B31B4B" w:rsidRDefault="00B31B4B">
      <w:pPr>
        <w:pStyle w:val="ConsPlusNonformat"/>
        <w:jc w:val="both"/>
      </w:pPr>
      <w:r>
        <w:lastRenderedPageBreak/>
        <w:t xml:space="preserve">   месту жительства.</w:t>
      </w:r>
    </w:p>
    <w:p w14:paraId="19B763D8" w14:textId="77777777" w:rsidR="00B31B4B" w:rsidRDefault="00B31B4B">
      <w:pPr>
        <w:pStyle w:val="ConsPlusNonformat"/>
        <w:jc w:val="both"/>
      </w:pPr>
      <w:r>
        <w:t>3. Справки от дерматолога об отсутствии заразных заболеваний кожи.</w:t>
      </w:r>
    </w:p>
    <w:p w14:paraId="2B7E0679" w14:textId="77777777" w:rsidR="00B31B4B" w:rsidRDefault="00B31B4B">
      <w:pPr>
        <w:pStyle w:val="ConsPlusNonformat"/>
        <w:jc w:val="both"/>
      </w:pPr>
      <w:r>
        <w:t>4. Данные исследования на дифтерийное и дизентерийное  бактерионосительство</w:t>
      </w:r>
    </w:p>
    <w:p w14:paraId="1CCB21DB" w14:textId="77777777" w:rsidR="00B31B4B" w:rsidRDefault="00B31B4B">
      <w:pPr>
        <w:pStyle w:val="ConsPlusNonformat"/>
        <w:jc w:val="both"/>
      </w:pPr>
      <w:r>
        <w:t xml:space="preserve">   (по эпидемиологическим и медицинским показаниям).</w:t>
      </w:r>
    </w:p>
    <w:p w14:paraId="37DE967E" w14:textId="77777777" w:rsidR="00B31B4B" w:rsidRDefault="00B31B4B">
      <w:pPr>
        <w:pStyle w:val="ConsPlusNonformat"/>
        <w:jc w:val="both"/>
      </w:pPr>
      <w:r>
        <w:t>5. Школьники  должны  иметь  характеристику  из   школы  и   дневник   (при</w:t>
      </w:r>
    </w:p>
    <w:p w14:paraId="714021A2" w14:textId="77777777" w:rsidR="00B31B4B" w:rsidRDefault="00B31B4B">
      <w:pPr>
        <w:pStyle w:val="ConsPlusNonformat"/>
        <w:jc w:val="both"/>
      </w:pPr>
      <w:r>
        <w:t xml:space="preserve">   направлении их в осенне-зимне-весенний период).</w:t>
      </w:r>
    </w:p>
    <w:p w14:paraId="44573717" w14:textId="77777777" w:rsidR="00B31B4B" w:rsidRDefault="00B31B4B">
      <w:pPr>
        <w:pStyle w:val="ConsPlusNonformat"/>
        <w:jc w:val="both"/>
      </w:pPr>
      <w:r>
        <w:t>6. Дети должны  быть  обеспечены  одеждой  и  обувью  по  сезону,  а  также</w:t>
      </w:r>
    </w:p>
    <w:p w14:paraId="60E95548" w14:textId="77777777" w:rsidR="00B31B4B" w:rsidRDefault="00B31B4B">
      <w:pPr>
        <w:pStyle w:val="ConsPlusNonformat"/>
        <w:jc w:val="both"/>
      </w:pPr>
      <w:r>
        <w:t xml:space="preserve">   спортивной одеждой и предметами личной гигиены.</w:t>
      </w:r>
    </w:p>
    <w:p w14:paraId="72798285" w14:textId="77777777" w:rsidR="00B31B4B" w:rsidRDefault="00B31B4B">
      <w:pPr>
        <w:pStyle w:val="ConsPlusNonformat"/>
        <w:jc w:val="both"/>
      </w:pPr>
    </w:p>
    <w:p w14:paraId="3A912094" w14:textId="77777777" w:rsidR="00B31B4B" w:rsidRDefault="00B31B4B">
      <w:pPr>
        <w:pStyle w:val="ConsPlusNonformat"/>
        <w:jc w:val="both"/>
      </w:pPr>
      <w:r>
        <w:t xml:space="preserve">    Примечание:  1.  В  санатории  для  детей   с   заболеваниями   органов</w:t>
      </w:r>
    </w:p>
    <w:p w14:paraId="6C9B95C5" w14:textId="77777777" w:rsidR="00B31B4B" w:rsidRDefault="00B31B4B">
      <w:pPr>
        <w:pStyle w:val="ConsPlusNonformat"/>
        <w:jc w:val="both"/>
      </w:pPr>
      <w:r>
        <w:t>пищеварения обследование на дизентерийное бактерионосительство обязательно.</w:t>
      </w:r>
    </w:p>
    <w:p w14:paraId="27CD95C3" w14:textId="77777777" w:rsidR="00B31B4B" w:rsidRDefault="00B31B4B">
      <w:pPr>
        <w:pStyle w:val="ConsPlusNonformat"/>
        <w:jc w:val="both"/>
      </w:pPr>
      <w:r>
        <w:t xml:space="preserve">    2. Досрочный  приезд  детей  в  санаторий  и  отъезд  их  из  санатория</w:t>
      </w:r>
    </w:p>
    <w:p w14:paraId="14F72299" w14:textId="77777777" w:rsidR="00B31B4B" w:rsidRDefault="00B31B4B">
      <w:pPr>
        <w:pStyle w:val="ConsPlusNonformat"/>
        <w:jc w:val="both"/>
      </w:pPr>
      <w:r>
        <w:t>запрещается.</w:t>
      </w:r>
    </w:p>
    <w:p w14:paraId="67F7095E" w14:textId="77777777" w:rsidR="00B31B4B" w:rsidRDefault="00B31B4B">
      <w:pPr>
        <w:pStyle w:val="ConsPlusNormal"/>
        <w:jc w:val="both"/>
      </w:pPr>
    </w:p>
    <w:p w14:paraId="0B2F476C" w14:textId="77777777" w:rsidR="00B31B4B" w:rsidRDefault="00B31B4B">
      <w:pPr>
        <w:pStyle w:val="ConsPlusNormal"/>
        <w:jc w:val="right"/>
      </w:pPr>
      <w:r>
        <w:t>стр. 4 ф. N 077/у</w:t>
      </w:r>
    </w:p>
    <w:p w14:paraId="2FD3BFC5" w14:textId="77777777" w:rsidR="00B31B4B" w:rsidRDefault="00B31B4B">
      <w:pPr>
        <w:pStyle w:val="ConsPlusNormal"/>
        <w:jc w:val="both"/>
      </w:pPr>
    </w:p>
    <w:p w14:paraId="6970B19F" w14:textId="77777777" w:rsidR="00B31B4B" w:rsidRDefault="00B31B4B">
      <w:pPr>
        <w:pStyle w:val="ConsPlusNonformat"/>
        <w:jc w:val="both"/>
      </w:pPr>
      <w:r>
        <w:t>Адрес санатория ___________________________________________________________</w:t>
      </w:r>
    </w:p>
    <w:p w14:paraId="235AFE6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4DF510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6341A3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7DE6AF4" w14:textId="77777777" w:rsidR="00B31B4B" w:rsidRDefault="00B31B4B">
      <w:pPr>
        <w:pStyle w:val="ConsPlusNonformat"/>
        <w:jc w:val="both"/>
      </w:pPr>
      <w:r>
        <w:t>Пути сообщения ____________________________________________________________</w:t>
      </w:r>
    </w:p>
    <w:p w14:paraId="7AB9C43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3AA61C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A76E93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EDE94FD" w14:textId="77777777" w:rsidR="00B31B4B" w:rsidRDefault="00B31B4B">
      <w:pPr>
        <w:pStyle w:val="ConsPlusNormal"/>
        <w:jc w:val="both"/>
      </w:pPr>
    </w:p>
    <w:p w14:paraId="7C0680DA" w14:textId="77777777" w:rsidR="00B31B4B" w:rsidRDefault="00B31B4B">
      <w:pPr>
        <w:pStyle w:val="ConsPlusNormal"/>
        <w:jc w:val="both"/>
      </w:pPr>
    </w:p>
    <w:p w14:paraId="208A2E52" w14:textId="77777777" w:rsidR="00B31B4B" w:rsidRDefault="00B31B4B">
      <w:pPr>
        <w:pStyle w:val="ConsPlusNormal"/>
        <w:jc w:val="both"/>
      </w:pPr>
    </w:p>
    <w:p w14:paraId="701FD4D4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1034CF71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5506D06E" w14:textId="77777777" w:rsidR="00B31B4B" w:rsidRDefault="00B31B4B">
      <w:pPr>
        <w:pStyle w:val="ConsPlusNonformat"/>
        <w:jc w:val="both"/>
      </w:pPr>
    </w:p>
    <w:p w14:paraId="0176F683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BDBBE4E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078/у</w:t>
      </w:r>
    </w:p>
    <w:p w14:paraId="48209173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478C949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04.10.80 г. N 1030</w:t>
      </w:r>
    </w:p>
    <w:p w14:paraId="48CECD8F" w14:textId="77777777" w:rsidR="00B31B4B" w:rsidRDefault="00B31B4B">
      <w:pPr>
        <w:pStyle w:val="ConsPlusNonformat"/>
        <w:jc w:val="both"/>
      </w:pPr>
    </w:p>
    <w:p w14:paraId="40B0D133" w14:textId="77777777" w:rsidR="00B31B4B" w:rsidRDefault="00B31B4B">
      <w:pPr>
        <w:pStyle w:val="ConsPlusNonformat"/>
        <w:jc w:val="both"/>
      </w:pPr>
      <w:bookmarkStart w:id="129" w:name="P26257"/>
      <w:bookmarkEnd w:id="129"/>
      <w:r>
        <w:t xml:space="preserve">                                НАПРАВЛЕНИЕ</w:t>
      </w:r>
    </w:p>
    <w:p w14:paraId="5A565ABB" w14:textId="77777777" w:rsidR="00B31B4B" w:rsidRDefault="00B31B4B">
      <w:pPr>
        <w:pStyle w:val="ConsPlusNonformat"/>
        <w:jc w:val="both"/>
      </w:pPr>
      <w:r>
        <w:t xml:space="preserve">                   в санаторий для больных туберкулезом</w:t>
      </w:r>
    </w:p>
    <w:p w14:paraId="3DE3A388" w14:textId="77777777" w:rsidR="00B31B4B" w:rsidRDefault="00B31B4B">
      <w:pPr>
        <w:pStyle w:val="ConsPlusNonformat"/>
        <w:jc w:val="both"/>
      </w:pPr>
    </w:p>
    <w:p w14:paraId="61056BF3" w14:textId="77777777" w:rsidR="00B31B4B" w:rsidRDefault="00B31B4B">
      <w:pPr>
        <w:pStyle w:val="ConsPlusNonformat"/>
        <w:jc w:val="both"/>
      </w:pPr>
      <w:r>
        <w:t>Гражданин(ка) _____________________________________________________________</w:t>
      </w:r>
    </w:p>
    <w:p w14:paraId="280B376C" w14:textId="77777777" w:rsidR="00B31B4B" w:rsidRDefault="00B31B4B">
      <w:pPr>
        <w:pStyle w:val="ConsPlusNonformat"/>
        <w:jc w:val="both"/>
      </w:pPr>
      <w:r>
        <w:t xml:space="preserve">                            (фамилия, имя, отчество больного)</w:t>
      </w:r>
    </w:p>
    <w:p w14:paraId="515A0486" w14:textId="77777777" w:rsidR="00B31B4B" w:rsidRDefault="00B31B4B">
      <w:pPr>
        <w:pStyle w:val="ConsPlusNonformat"/>
        <w:jc w:val="both"/>
      </w:pPr>
      <w:r>
        <w:t>направляется ______________________________________________________________</w:t>
      </w:r>
    </w:p>
    <w:p w14:paraId="056C5DCD" w14:textId="77777777" w:rsidR="00B31B4B" w:rsidRDefault="00B31B4B">
      <w:pPr>
        <w:pStyle w:val="ConsPlusNonformat"/>
        <w:jc w:val="both"/>
      </w:pPr>
      <w:r>
        <w:t xml:space="preserve">                     (название учреждения, направляющего больного)</w:t>
      </w:r>
    </w:p>
    <w:p w14:paraId="2957422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391093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E1A536D" w14:textId="77777777" w:rsidR="00B31B4B" w:rsidRDefault="00B31B4B">
      <w:pPr>
        <w:pStyle w:val="ConsPlusNonformat"/>
        <w:jc w:val="both"/>
      </w:pPr>
      <w:r>
        <w:t>на лечение в санаторий ____________________________________________________</w:t>
      </w:r>
    </w:p>
    <w:p w14:paraId="12FF4009" w14:textId="77777777" w:rsidR="00B31B4B" w:rsidRDefault="00B31B4B">
      <w:pPr>
        <w:pStyle w:val="ConsPlusNonformat"/>
        <w:jc w:val="both"/>
      </w:pPr>
      <w:r>
        <w:t xml:space="preserve">                                     (наименование санатория)</w:t>
      </w:r>
    </w:p>
    <w:p w14:paraId="65485F0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4726D81" w14:textId="77777777" w:rsidR="00B31B4B" w:rsidRDefault="00B31B4B">
      <w:pPr>
        <w:pStyle w:val="ConsPlusNonformat"/>
        <w:jc w:val="both"/>
      </w:pPr>
      <w:r>
        <w:t>на прикрепленное к диспансеру (диспансерному отделению) место N ___________</w:t>
      </w:r>
    </w:p>
    <w:p w14:paraId="54DFBF2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6B564CF" w14:textId="77777777" w:rsidR="00B31B4B" w:rsidRDefault="00B31B4B">
      <w:pPr>
        <w:pStyle w:val="ConsPlusNonformat"/>
        <w:jc w:val="both"/>
      </w:pPr>
      <w:r>
        <w:t>Срок прибытия в санаторий _________________________________________________</w:t>
      </w:r>
    </w:p>
    <w:p w14:paraId="17E915AB" w14:textId="77777777" w:rsidR="00B31B4B" w:rsidRDefault="00B31B4B">
      <w:pPr>
        <w:pStyle w:val="ConsPlusNonformat"/>
        <w:jc w:val="both"/>
      </w:pPr>
      <w:r>
        <w:t>Адрес санатория ___________________________________________________________</w:t>
      </w:r>
    </w:p>
    <w:p w14:paraId="63F10B0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13FDC96" w14:textId="77777777" w:rsidR="00B31B4B" w:rsidRDefault="00B31B4B">
      <w:pPr>
        <w:pStyle w:val="ConsPlusNonformat"/>
        <w:jc w:val="both"/>
      </w:pPr>
      <w:r>
        <w:t>Адрес направляющего диспансера (отделения, больницы) ______________________</w:t>
      </w:r>
    </w:p>
    <w:p w14:paraId="79FE3B4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936373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FF11A0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F7FC78B" w14:textId="77777777" w:rsidR="00B31B4B" w:rsidRDefault="00B31B4B">
      <w:pPr>
        <w:pStyle w:val="ConsPlusNonformat"/>
        <w:jc w:val="both"/>
      </w:pPr>
      <w:r>
        <w:t>Медицинская документация выдана гражданину(ке) ____________________________</w:t>
      </w:r>
    </w:p>
    <w:p w14:paraId="64171342" w14:textId="77777777" w:rsidR="00B31B4B" w:rsidRDefault="00B31B4B">
      <w:pPr>
        <w:pStyle w:val="ConsPlusNonformat"/>
        <w:jc w:val="both"/>
      </w:pPr>
      <w:r>
        <w:t>_____________ на руки (направлена почтой) - подчеркнуть</w:t>
      </w:r>
    </w:p>
    <w:p w14:paraId="644ABD3E" w14:textId="77777777" w:rsidR="00B31B4B" w:rsidRDefault="00B31B4B">
      <w:pPr>
        <w:pStyle w:val="ConsPlusNonformat"/>
        <w:jc w:val="both"/>
      </w:pPr>
    </w:p>
    <w:p w14:paraId="224ACD71" w14:textId="77777777" w:rsidR="00B31B4B" w:rsidRDefault="00B31B4B">
      <w:pPr>
        <w:pStyle w:val="ConsPlusNonformat"/>
        <w:jc w:val="both"/>
      </w:pPr>
      <w:r>
        <w:t xml:space="preserve">    Место</w:t>
      </w:r>
    </w:p>
    <w:p w14:paraId="2AB81A54" w14:textId="77777777" w:rsidR="00B31B4B" w:rsidRDefault="00B31B4B">
      <w:pPr>
        <w:pStyle w:val="ConsPlusNonformat"/>
        <w:jc w:val="both"/>
      </w:pPr>
      <w:r>
        <w:t xml:space="preserve">     для                                   Дата заполнения документа</w:t>
      </w:r>
    </w:p>
    <w:p w14:paraId="73D6DDC8" w14:textId="77777777" w:rsidR="00B31B4B" w:rsidRDefault="00B31B4B">
      <w:pPr>
        <w:pStyle w:val="ConsPlusNonformat"/>
        <w:jc w:val="both"/>
      </w:pPr>
      <w:r>
        <w:t xml:space="preserve">    печати                                 "__" ______________ 19__ г.</w:t>
      </w:r>
    </w:p>
    <w:p w14:paraId="1507369F" w14:textId="77777777" w:rsidR="00B31B4B" w:rsidRDefault="00B31B4B">
      <w:pPr>
        <w:pStyle w:val="ConsPlusNonformat"/>
        <w:jc w:val="both"/>
      </w:pPr>
    </w:p>
    <w:p w14:paraId="50C73A11" w14:textId="77777777" w:rsidR="00B31B4B" w:rsidRDefault="00B31B4B">
      <w:pPr>
        <w:pStyle w:val="ConsPlusNonformat"/>
        <w:jc w:val="both"/>
      </w:pPr>
      <w:r>
        <w:t xml:space="preserve">    Главный врач диспансера (отделения, больницы) _________________________</w:t>
      </w:r>
    </w:p>
    <w:p w14:paraId="060B82E2" w14:textId="77777777" w:rsidR="00B31B4B" w:rsidRDefault="00B31B4B">
      <w:pPr>
        <w:pStyle w:val="ConsPlusNonformat"/>
        <w:jc w:val="both"/>
      </w:pPr>
      <w:r>
        <w:lastRenderedPageBreak/>
        <w:t xml:space="preserve">                                                           подпись</w:t>
      </w:r>
    </w:p>
    <w:p w14:paraId="02A8D060" w14:textId="77777777" w:rsidR="00B31B4B" w:rsidRDefault="00B31B4B">
      <w:pPr>
        <w:pStyle w:val="ConsPlusNonformat"/>
        <w:jc w:val="both"/>
      </w:pPr>
      <w:r>
        <w:t xml:space="preserve">              Лечащий врач _____________________________</w:t>
      </w:r>
    </w:p>
    <w:p w14:paraId="214EB62A" w14:textId="77777777" w:rsidR="00B31B4B" w:rsidRDefault="00B31B4B">
      <w:pPr>
        <w:pStyle w:val="ConsPlusNonformat"/>
        <w:jc w:val="both"/>
      </w:pPr>
      <w:r>
        <w:t xml:space="preserve">                                     подпись</w:t>
      </w:r>
    </w:p>
    <w:p w14:paraId="63AF2114" w14:textId="77777777" w:rsidR="00B31B4B" w:rsidRDefault="00B31B4B">
      <w:pPr>
        <w:pStyle w:val="ConsPlusNormal"/>
        <w:jc w:val="both"/>
      </w:pPr>
    </w:p>
    <w:p w14:paraId="5094F978" w14:textId="77777777" w:rsidR="00B31B4B" w:rsidRDefault="00B31B4B">
      <w:pPr>
        <w:pStyle w:val="ConsPlusNormal"/>
        <w:jc w:val="right"/>
      </w:pPr>
      <w:r>
        <w:t>Для типографии!</w:t>
      </w:r>
    </w:p>
    <w:p w14:paraId="7E335E6F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13BAD378" w14:textId="77777777" w:rsidR="00B31B4B" w:rsidRDefault="00B31B4B">
      <w:pPr>
        <w:pStyle w:val="ConsPlusNormal"/>
        <w:jc w:val="right"/>
      </w:pPr>
      <w:r>
        <w:t>формат А5</w:t>
      </w:r>
    </w:p>
    <w:p w14:paraId="014F61EA" w14:textId="77777777" w:rsidR="00B31B4B" w:rsidRDefault="00B31B4B">
      <w:pPr>
        <w:pStyle w:val="ConsPlusNormal"/>
        <w:jc w:val="both"/>
      </w:pPr>
    </w:p>
    <w:p w14:paraId="5D6BEDC7" w14:textId="77777777" w:rsidR="00B31B4B" w:rsidRDefault="00B31B4B">
      <w:pPr>
        <w:pStyle w:val="ConsPlusNormal"/>
        <w:jc w:val="both"/>
      </w:pPr>
    </w:p>
    <w:p w14:paraId="108DC5BC" w14:textId="77777777" w:rsidR="00B31B4B" w:rsidRDefault="00B31B4B">
      <w:pPr>
        <w:pStyle w:val="ConsPlusNormal"/>
        <w:jc w:val="both"/>
      </w:pPr>
    </w:p>
    <w:p w14:paraId="29E78574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31F789E9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00727029" w14:textId="77777777" w:rsidR="00B31B4B" w:rsidRDefault="00B31B4B">
      <w:pPr>
        <w:pStyle w:val="ConsPlusNonformat"/>
        <w:jc w:val="both"/>
      </w:pPr>
    </w:p>
    <w:p w14:paraId="4145976E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5CF3C31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079/у</w:t>
      </w:r>
    </w:p>
    <w:p w14:paraId="1A44F1F4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202E26C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04.10.80 г. N 1030</w:t>
      </w:r>
    </w:p>
    <w:p w14:paraId="23B53FB3" w14:textId="77777777" w:rsidR="00B31B4B" w:rsidRDefault="00B31B4B">
      <w:pPr>
        <w:pStyle w:val="ConsPlusNonformat"/>
        <w:jc w:val="both"/>
      </w:pPr>
    </w:p>
    <w:p w14:paraId="7B59702B" w14:textId="77777777" w:rsidR="00B31B4B" w:rsidRDefault="00B31B4B">
      <w:pPr>
        <w:pStyle w:val="ConsPlusNonformat"/>
        <w:jc w:val="both"/>
      </w:pPr>
      <w:bookmarkStart w:id="130" w:name="P26304"/>
      <w:bookmarkEnd w:id="130"/>
      <w:r>
        <w:t xml:space="preserve">                            МЕДИЦИНСКАЯ СПРАВКА</w:t>
      </w:r>
    </w:p>
    <w:p w14:paraId="31312007" w14:textId="77777777" w:rsidR="00B31B4B" w:rsidRDefault="00B31B4B">
      <w:pPr>
        <w:pStyle w:val="ConsPlusNonformat"/>
        <w:jc w:val="both"/>
      </w:pPr>
      <w:r>
        <w:t xml:space="preserve">              на школьника, отъезжающего в пионерский лагерь</w:t>
      </w:r>
    </w:p>
    <w:p w14:paraId="44A67081" w14:textId="77777777" w:rsidR="00B31B4B" w:rsidRDefault="00B31B4B">
      <w:pPr>
        <w:pStyle w:val="ConsPlusNonformat"/>
        <w:jc w:val="both"/>
      </w:pPr>
    </w:p>
    <w:p w14:paraId="4036D509" w14:textId="77777777" w:rsidR="00B31B4B" w:rsidRDefault="00B31B4B">
      <w:pPr>
        <w:pStyle w:val="ConsPlusNonformat"/>
        <w:jc w:val="both"/>
      </w:pPr>
      <w:r>
        <w:t>1. Фамилия, имя, отчество _________________________________________________</w:t>
      </w:r>
    </w:p>
    <w:p w14:paraId="1297A1C0" w14:textId="77777777" w:rsidR="00B31B4B" w:rsidRDefault="00B31B4B">
      <w:pPr>
        <w:pStyle w:val="ConsPlusNonformat"/>
        <w:jc w:val="both"/>
      </w:pPr>
      <w:r>
        <w:t>___________________________________________ возраст _______________________</w:t>
      </w:r>
    </w:p>
    <w:p w14:paraId="5E24F04E" w14:textId="77777777" w:rsidR="00B31B4B" w:rsidRDefault="00B31B4B">
      <w:pPr>
        <w:pStyle w:val="ConsPlusNonformat"/>
        <w:jc w:val="both"/>
      </w:pPr>
      <w:r>
        <w:t>2. Домашний адрес _________________________________________________________</w:t>
      </w:r>
    </w:p>
    <w:p w14:paraId="4A23CAF5" w14:textId="77777777" w:rsidR="00B31B4B" w:rsidRDefault="00B31B4B">
      <w:pPr>
        <w:pStyle w:val="ConsPlusNonformat"/>
        <w:jc w:val="both"/>
      </w:pPr>
      <w:r>
        <w:t>____________________________________ телефон ______________________________</w:t>
      </w:r>
    </w:p>
    <w:p w14:paraId="5A2E050D" w14:textId="77777777" w:rsidR="00B31B4B" w:rsidRDefault="00B31B4B">
      <w:pPr>
        <w:pStyle w:val="ConsPlusNonformat"/>
        <w:jc w:val="both"/>
      </w:pPr>
      <w:r>
        <w:t>3. N школы ___________ класс ________ район _______________________________</w:t>
      </w:r>
    </w:p>
    <w:p w14:paraId="32849AB7" w14:textId="77777777" w:rsidR="00B31B4B" w:rsidRDefault="00B31B4B">
      <w:pPr>
        <w:pStyle w:val="ConsPlusNonformat"/>
        <w:jc w:val="both"/>
      </w:pPr>
      <w:r>
        <w:t>N поликлиники _______________</w:t>
      </w:r>
    </w:p>
    <w:p w14:paraId="243033E7" w14:textId="77777777" w:rsidR="00B31B4B" w:rsidRDefault="00B31B4B">
      <w:pPr>
        <w:pStyle w:val="ConsPlusNonformat"/>
        <w:jc w:val="both"/>
      </w:pPr>
      <w:r>
        <w:t>4. Состояние здоровья (если состоит под диспансерным  наблюдением,  указать</w:t>
      </w:r>
    </w:p>
    <w:p w14:paraId="6843DB17" w14:textId="77777777" w:rsidR="00B31B4B" w:rsidRDefault="00B31B4B">
      <w:pPr>
        <w:pStyle w:val="ConsPlusNonformat"/>
        <w:jc w:val="both"/>
      </w:pPr>
      <w:r>
        <w:t>диагноз) __________________________________________________________________</w:t>
      </w:r>
    </w:p>
    <w:p w14:paraId="0E38E7B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81DE93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E89A4DF" w14:textId="77777777" w:rsidR="00B31B4B" w:rsidRDefault="00B31B4B">
      <w:pPr>
        <w:pStyle w:val="ConsPlusNonformat"/>
        <w:jc w:val="both"/>
      </w:pPr>
      <w:r>
        <w:t>5. Перенесенные инфекционные заболевания (корь, скарлатина, коклюш, свинка,</w:t>
      </w:r>
    </w:p>
    <w:p w14:paraId="3186E571" w14:textId="77777777" w:rsidR="00B31B4B" w:rsidRDefault="00B31B4B">
      <w:pPr>
        <w:pStyle w:val="ConsPlusNonformat"/>
        <w:jc w:val="both"/>
      </w:pPr>
      <w:r>
        <w:t>болезнь Боткина, ветряная оспа, дизентерия) _______________________________</w:t>
      </w:r>
    </w:p>
    <w:p w14:paraId="1F1CDF3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1AC1F8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342D3D1" w14:textId="77777777" w:rsidR="00B31B4B" w:rsidRDefault="00B31B4B">
      <w:pPr>
        <w:pStyle w:val="ConsPlusNonformat"/>
        <w:jc w:val="both"/>
      </w:pPr>
      <w:r>
        <w:t>6. Проведенные прививки (КДС) с указанием даты последней __________________</w:t>
      </w:r>
    </w:p>
    <w:p w14:paraId="25C4B4D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65B8E7B" w14:textId="77777777" w:rsidR="00B31B4B" w:rsidRDefault="00B31B4B">
      <w:pPr>
        <w:pStyle w:val="ConsPlusNonformat"/>
        <w:jc w:val="both"/>
      </w:pPr>
      <w:r>
        <w:t>7. Физическое развитие ____________________________________________________</w:t>
      </w:r>
    </w:p>
    <w:p w14:paraId="0175B265" w14:textId="77777777" w:rsidR="00B31B4B" w:rsidRDefault="00B31B4B">
      <w:pPr>
        <w:pStyle w:val="ConsPlusNonformat"/>
        <w:jc w:val="both"/>
      </w:pPr>
      <w:r>
        <w:t>8. Физкультурная группа ___________________________________________________</w:t>
      </w:r>
    </w:p>
    <w:p w14:paraId="1B497887" w14:textId="77777777" w:rsidR="00B31B4B" w:rsidRDefault="00B31B4B">
      <w:pPr>
        <w:pStyle w:val="ConsPlusNonformat"/>
        <w:jc w:val="both"/>
      </w:pPr>
      <w:r>
        <w:t>9. Рекомендуемый режим ____________________________________________________</w:t>
      </w:r>
    </w:p>
    <w:p w14:paraId="6CA1907C" w14:textId="77777777" w:rsidR="00B31B4B" w:rsidRDefault="00B31B4B">
      <w:pPr>
        <w:pStyle w:val="ConsPlusNonformat"/>
        <w:jc w:val="both"/>
      </w:pPr>
    </w:p>
    <w:p w14:paraId="0D30C84B" w14:textId="77777777" w:rsidR="00B31B4B" w:rsidRDefault="00B31B4B">
      <w:pPr>
        <w:pStyle w:val="ConsPlusNonformat"/>
        <w:jc w:val="both"/>
      </w:pPr>
      <w:r>
        <w:t>"__" _____________ дата выдачи справки</w:t>
      </w:r>
    </w:p>
    <w:p w14:paraId="23809C05" w14:textId="77777777" w:rsidR="00B31B4B" w:rsidRDefault="00B31B4B">
      <w:pPr>
        <w:pStyle w:val="ConsPlusNonformat"/>
        <w:jc w:val="both"/>
      </w:pPr>
    </w:p>
    <w:p w14:paraId="17EE3D31" w14:textId="77777777" w:rsidR="00B31B4B" w:rsidRDefault="00B31B4B">
      <w:pPr>
        <w:pStyle w:val="ConsPlusNonformat"/>
        <w:jc w:val="both"/>
      </w:pPr>
      <w:r>
        <w:t xml:space="preserve">                                Подпись врача школы</w:t>
      </w:r>
    </w:p>
    <w:p w14:paraId="29AE3E52" w14:textId="77777777" w:rsidR="00B31B4B" w:rsidRDefault="00B31B4B">
      <w:pPr>
        <w:pStyle w:val="ConsPlusNonformat"/>
        <w:jc w:val="both"/>
      </w:pPr>
      <w:r>
        <w:t xml:space="preserve">                                или детской поликлиники ___________________</w:t>
      </w:r>
    </w:p>
    <w:p w14:paraId="1C998823" w14:textId="77777777" w:rsidR="00B31B4B" w:rsidRDefault="00B31B4B">
      <w:pPr>
        <w:pStyle w:val="ConsPlusNormal"/>
        <w:jc w:val="both"/>
      </w:pPr>
    </w:p>
    <w:p w14:paraId="490870F8" w14:textId="77777777" w:rsidR="00B31B4B" w:rsidRDefault="00B31B4B">
      <w:pPr>
        <w:pStyle w:val="ConsPlusNormal"/>
        <w:jc w:val="right"/>
      </w:pPr>
      <w:r>
        <w:t>Для типографии!</w:t>
      </w:r>
    </w:p>
    <w:p w14:paraId="63E2B428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0B26491D" w14:textId="77777777" w:rsidR="00B31B4B" w:rsidRDefault="00B31B4B">
      <w:pPr>
        <w:pStyle w:val="ConsPlusNormal"/>
        <w:jc w:val="right"/>
      </w:pPr>
      <w:r>
        <w:t>формат А5</w:t>
      </w:r>
    </w:p>
    <w:p w14:paraId="56CF8432" w14:textId="77777777" w:rsidR="00B31B4B" w:rsidRDefault="00B31B4B">
      <w:pPr>
        <w:pStyle w:val="ConsPlusNormal"/>
        <w:jc w:val="both"/>
      </w:pPr>
    </w:p>
    <w:p w14:paraId="720F67E0" w14:textId="77777777" w:rsidR="00B31B4B" w:rsidRDefault="00B31B4B">
      <w:pPr>
        <w:pStyle w:val="ConsPlusNormal"/>
        <w:jc w:val="right"/>
      </w:pPr>
      <w:r>
        <w:t>Оборотная сторона ф. N 079/у</w:t>
      </w:r>
    </w:p>
    <w:p w14:paraId="5410E3ED" w14:textId="77777777" w:rsidR="00B31B4B" w:rsidRDefault="00B31B4B">
      <w:pPr>
        <w:pStyle w:val="ConsPlusNormal"/>
        <w:jc w:val="both"/>
      </w:pPr>
    </w:p>
    <w:p w14:paraId="2704D623" w14:textId="77777777" w:rsidR="00B31B4B" w:rsidRDefault="00B31B4B">
      <w:pPr>
        <w:pStyle w:val="ConsPlusNonformat"/>
        <w:jc w:val="both"/>
      </w:pPr>
      <w:r>
        <w:t xml:space="preserve">                   Заполняется врачом пионерского лагеря</w:t>
      </w:r>
    </w:p>
    <w:p w14:paraId="7F97CAC9" w14:textId="77777777" w:rsidR="00B31B4B" w:rsidRDefault="00B31B4B">
      <w:pPr>
        <w:pStyle w:val="ConsPlusNonformat"/>
        <w:jc w:val="both"/>
      </w:pPr>
    </w:p>
    <w:p w14:paraId="7D4B8B8F" w14:textId="77777777" w:rsidR="00B31B4B" w:rsidRDefault="00B31B4B">
      <w:pPr>
        <w:pStyle w:val="ConsPlusNonformat"/>
        <w:jc w:val="both"/>
      </w:pPr>
      <w:r>
        <w:t>Состояние  здоровья  и   перенесенные   заболевания   во  время  пребывания</w:t>
      </w:r>
    </w:p>
    <w:p w14:paraId="5635E79B" w14:textId="77777777" w:rsidR="00B31B4B" w:rsidRDefault="00B31B4B">
      <w:pPr>
        <w:pStyle w:val="ConsPlusNonformat"/>
        <w:jc w:val="both"/>
      </w:pPr>
      <w:r>
        <w:t>в пионерском лагере _______________________________________________________</w:t>
      </w:r>
    </w:p>
    <w:p w14:paraId="6D030C7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902CF7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BDD903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DF3AB70" w14:textId="77777777" w:rsidR="00B31B4B" w:rsidRDefault="00B31B4B">
      <w:pPr>
        <w:pStyle w:val="ConsPlusNonformat"/>
        <w:jc w:val="both"/>
      </w:pPr>
      <w:r>
        <w:t>Контакт с инфекционными больными __________________________________________</w:t>
      </w:r>
    </w:p>
    <w:p w14:paraId="7804A68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5765845" w14:textId="77777777" w:rsidR="00B31B4B" w:rsidRDefault="00B31B4B">
      <w:pPr>
        <w:pStyle w:val="ConsPlusNonformat"/>
        <w:jc w:val="both"/>
      </w:pPr>
    </w:p>
    <w:p w14:paraId="08254263" w14:textId="77777777" w:rsidR="00B31B4B" w:rsidRDefault="00B31B4B">
      <w:pPr>
        <w:pStyle w:val="ConsPlusNonformat"/>
        <w:jc w:val="both"/>
      </w:pPr>
      <w:r>
        <w:t xml:space="preserve">              Эффективность оздоровления в пионерском лагере:</w:t>
      </w:r>
    </w:p>
    <w:p w14:paraId="187071FC" w14:textId="77777777" w:rsidR="00B31B4B" w:rsidRDefault="00B31B4B">
      <w:pPr>
        <w:pStyle w:val="ConsPlusNonformat"/>
        <w:jc w:val="both"/>
      </w:pPr>
    </w:p>
    <w:p w14:paraId="2CD195DB" w14:textId="77777777" w:rsidR="00B31B4B" w:rsidRDefault="00B31B4B">
      <w:pPr>
        <w:pStyle w:val="ConsPlusNonformat"/>
        <w:jc w:val="both"/>
      </w:pPr>
      <w:r>
        <w:lastRenderedPageBreak/>
        <w:t>Общее состояние ___________________________________________________________</w:t>
      </w:r>
    </w:p>
    <w:p w14:paraId="7F6ECD12" w14:textId="77777777" w:rsidR="00B31B4B" w:rsidRDefault="00B31B4B">
      <w:pPr>
        <w:pStyle w:val="ConsPlusNonformat"/>
        <w:jc w:val="both"/>
      </w:pPr>
      <w:r>
        <w:t>Вес при поступлении ___________________ при отъезде _______________________</w:t>
      </w:r>
    </w:p>
    <w:p w14:paraId="58BE1590" w14:textId="77777777" w:rsidR="00B31B4B" w:rsidRDefault="00B31B4B">
      <w:pPr>
        <w:pStyle w:val="ConsPlusNonformat"/>
        <w:jc w:val="both"/>
      </w:pPr>
      <w:r>
        <w:t>Динамометрия ______________________________________________________________</w:t>
      </w:r>
    </w:p>
    <w:p w14:paraId="0F4E100E" w14:textId="77777777" w:rsidR="00B31B4B" w:rsidRDefault="00B31B4B">
      <w:pPr>
        <w:pStyle w:val="ConsPlusNonformat"/>
        <w:jc w:val="both"/>
      </w:pPr>
      <w:r>
        <w:t>Спирометрия _______________________________________________________________</w:t>
      </w:r>
    </w:p>
    <w:p w14:paraId="40CA9B4A" w14:textId="77777777" w:rsidR="00B31B4B" w:rsidRDefault="00B31B4B">
      <w:pPr>
        <w:pStyle w:val="ConsPlusNonformat"/>
        <w:jc w:val="both"/>
      </w:pPr>
    </w:p>
    <w:p w14:paraId="37B4342F" w14:textId="77777777" w:rsidR="00B31B4B" w:rsidRDefault="00B31B4B">
      <w:pPr>
        <w:pStyle w:val="ConsPlusNonformat"/>
        <w:jc w:val="both"/>
      </w:pPr>
      <w:r>
        <w:t xml:space="preserve">    Дата ____________________</w:t>
      </w:r>
    </w:p>
    <w:p w14:paraId="1742C1CC" w14:textId="77777777" w:rsidR="00B31B4B" w:rsidRDefault="00B31B4B">
      <w:pPr>
        <w:pStyle w:val="ConsPlusNonformat"/>
        <w:jc w:val="both"/>
      </w:pPr>
    </w:p>
    <w:p w14:paraId="771176F6" w14:textId="77777777" w:rsidR="00B31B4B" w:rsidRDefault="00B31B4B">
      <w:pPr>
        <w:pStyle w:val="ConsPlusNonformat"/>
        <w:jc w:val="both"/>
      </w:pPr>
      <w:r>
        <w:t xml:space="preserve">                                 Подпись врача</w:t>
      </w:r>
    </w:p>
    <w:p w14:paraId="740DC2FC" w14:textId="77777777" w:rsidR="00B31B4B" w:rsidRDefault="00B31B4B">
      <w:pPr>
        <w:pStyle w:val="ConsPlusNonformat"/>
        <w:jc w:val="both"/>
      </w:pPr>
      <w:r>
        <w:t xml:space="preserve">                                 пионерского лагеря _______________________</w:t>
      </w:r>
    </w:p>
    <w:p w14:paraId="4EFE350F" w14:textId="77777777" w:rsidR="00B31B4B" w:rsidRDefault="00B31B4B">
      <w:pPr>
        <w:pStyle w:val="ConsPlusNonformat"/>
        <w:jc w:val="both"/>
      </w:pPr>
    </w:p>
    <w:p w14:paraId="09464F81" w14:textId="77777777" w:rsidR="00B31B4B" w:rsidRDefault="00B31B4B">
      <w:pPr>
        <w:pStyle w:val="ConsPlusNonformat"/>
        <w:jc w:val="both"/>
      </w:pPr>
      <w:r>
        <w:t>Справка подлежит возвращению в школу по месту учебы.</w:t>
      </w:r>
    </w:p>
    <w:p w14:paraId="6964AD2D" w14:textId="77777777" w:rsidR="00B31B4B" w:rsidRDefault="00B31B4B">
      <w:pPr>
        <w:pStyle w:val="ConsPlusNormal"/>
        <w:jc w:val="both"/>
      </w:pPr>
    </w:p>
    <w:p w14:paraId="565482B8" w14:textId="77777777" w:rsidR="00B31B4B" w:rsidRDefault="00B31B4B">
      <w:pPr>
        <w:pStyle w:val="ConsPlusNormal"/>
        <w:jc w:val="both"/>
      </w:pPr>
    </w:p>
    <w:p w14:paraId="0327B1DA" w14:textId="77777777" w:rsidR="00B31B4B" w:rsidRDefault="00B31B4B">
      <w:pPr>
        <w:pStyle w:val="ConsPlusNormal"/>
        <w:jc w:val="both"/>
      </w:pPr>
    </w:p>
    <w:p w14:paraId="24DEA5FA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0C9240FE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61D3FA3B" w14:textId="77777777" w:rsidR="00B31B4B" w:rsidRDefault="00B31B4B">
      <w:pPr>
        <w:pStyle w:val="ConsPlusNonformat"/>
        <w:jc w:val="both"/>
      </w:pPr>
    </w:p>
    <w:p w14:paraId="1C339ED9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361B683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080/у</w:t>
      </w:r>
    </w:p>
    <w:p w14:paraId="56A38499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A22C696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04.10.80 г. N 1030</w:t>
      </w:r>
    </w:p>
    <w:p w14:paraId="03293CA4" w14:textId="77777777" w:rsidR="00B31B4B" w:rsidRDefault="00B31B4B">
      <w:pPr>
        <w:pStyle w:val="ConsPlusNonformat"/>
        <w:jc w:val="both"/>
      </w:pPr>
    </w:p>
    <w:p w14:paraId="60081261" w14:textId="77777777" w:rsidR="00B31B4B" w:rsidRDefault="00B31B4B">
      <w:pPr>
        <w:pStyle w:val="ConsPlusNonformat"/>
        <w:jc w:val="both"/>
      </w:pPr>
      <w:bookmarkStart w:id="131" w:name="P26372"/>
      <w:bookmarkEnd w:id="131"/>
      <w:r>
        <w:t xml:space="preserve">                    МЕДИЦИНСКОЕ ЗАКЛЮЧЕНИЕ N _________</w:t>
      </w:r>
    </w:p>
    <w:p w14:paraId="30B5F2ED" w14:textId="77777777" w:rsidR="00B31B4B" w:rsidRDefault="00B31B4B">
      <w:pPr>
        <w:pStyle w:val="ConsPlusNonformat"/>
        <w:jc w:val="both"/>
      </w:pPr>
      <w:r>
        <w:t xml:space="preserve">                 на ребенка (подростка)-инвалида с детства</w:t>
      </w:r>
    </w:p>
    <w:p w14:paraId="4F3536DA" w14:textId="77777777" w:rsidR="00B31B4B" w:rsidRDefault="00B31B4B">
      <w:pPr>
        <w:pStyle w:val="ConsPlusNonformat"/>
        <w:jc w:val="both"/>
      </w:pPr>
      <w:r>
        <w:t xml:space="preserve">                           в возрасте до 16 лет</w:t>
      </w:r>
    </w:p>
    <w:p w14:paraId="47863158" w14:textId="77777777" w:rsidR="00B31B4B" w:rsidRDefault="00B31B4B">
      <w:pPr>
        <w:pStyle w:val="ConsPlusNonformat"/>
        <w:jc w:val="both"/>
      </w:pPr>
    </w:p>
    <w:p w14:paraId="021FE93F" w14:textId="77777777" w:rsidR="00B31B4B" w:rsidRDefault="00B31B4B">
      <w:pPr>
        <w:pStyle w:val="ConsPlusNonformat"/>
        <w:jc w:val="both"/>
      </w:pPr>
      <w:r>
        <w:t xml:space="preserve">               (направляется в орган социального обеспечения</w:t>
      </w:r>
    </w:p>
    <w:p w14:paraId="1D43B50F" w14:textId="77777777" w:rsidR="00B31B4B" w:rsidRDefault="00B31B4B">
      <w:pPr>
        <w:pStyle w:val="ConsPlusNonformat"/>
        <w:jc w:val="both"/>
      </w:pPr>
      <w:r>
        <w:t xml:space="preserve">                по месту жительства родителей или опекуна)</w:t>
      </w:r>
    </w:p>
    <w:p w14:paraId="4985C982" w14:textId="77777777" w:rsidR="00B31B4B" w:rsidRDefault="00B31B4B">
      <w:pPr>
        <w:pStyle w:val="ConsPlusNonformat"/>
        <w:jc w:val="both"/>
      </w:pPr>
    </w:p>
    <w:p w14:paraId="2C904E87" w14:textId="77777777" w:rsidR="00B31B4B" w:rsidRDefault="00B31B4B">
      <w:pPr>
        <w:pStyle w:val="ConsPlusNonformat"/>
        <w:jc w:val="both"/>
      </w:pPr>
      <w:r>
        <w:t xml:space="preserve">                    от "__" __________________ 19__ г.</w:t>
      </w:r>
    </w:p>
    <w:p w14:paraId="372163C4" w14:textId="77777777" w:rsidR="00B31B4B" w:rsidRDefault="00B31B4B">
      <w:pPr>
        <w:pStyle w:val="ConsPlusNonformat"/>
        <w:jc w:val="both"/>
      </w:pPr>
    </w:p>
    <w:p w14:paraId="16FD1E10" w14:textId="77777777" w:rsidR="00B31B4B" w:rsidRDefault="00B31B4B">
      <w:pPr>
        <w:pStyle w:val="ConsPlusNonformat"/>
        <w:jc w:val="both"/>
      </w:pPr>
      <w:r>
        <w:t>1. Фамилия, имя, отчество ребенка _________________________________________</w:t>
      </w:r>
    </w:p>
    <w:p w14:paraId="077706B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C491EBF" w14:textId="77777777" w:rsidR="00B31B4B" w:rsidRDefault="00B31B4B">
      <w:pPr>
        <w:pStyle w:val="ConsPlusNonformat"/>
        <w:jc w:val="both"/>
      </w:pPr>
      <w:r>
        <w:t>2. Дата рождения __________________________________________________________</w:t>
      </w:r>
    </w:p>
    <w:p w14:paraId="1C2D9327" w14:textId="77777777" w:rsidR="00B31B4B" w:rsidRDefault="00B31B4B">
      <w:pPr>
        <w:pStyle w:val="ConsPlusNonformat"/>
        <w:jc w:val="both"/>
      </w:pPr>
      <w:r>
        <w:t xml:space="preserve">                                    (год, месяц, число)</w:t>
      </w:r>
    </w:p>
    <w:p w14:paraId="1B730C1F" w14:textId="77777777" w:rsidR="00B31B4B" w:rsidRDefault="00B31B4B">
      <w:pPr>
        <w:pStyle w:val="ConsPlusNonformat"/>
        <w:jc w:val="both"/>
      </w:pPr>
      <w:r>
        <w:t>3. Фамилия, имя, отчество матери, отца, опекуна (нужное подчеркнуть) ______</w:t>
      </w:r>
    </w:p>
    <w:p w14:paraId="27A4C9A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7D8843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85665C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58AD3DD" w14:textId="77777777" w:rsidR="00B31B4B" w:rsidRDefault="00B31B4B">
      <w:pPr>
        <w:pStyle w:val="ConsPlusNonformat"/>
        <w:jc w:val="both"/>
      </w:pPr>
      <w:r>
        <w:t>4. Место жительства родителей (опекуна) ___________________________________</w:t>
      </w:r>
    </w:p>
    <w:p w14:paraId="29EE9FF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27AFEE0" w14:textId="77777777" w:rsidR="00B31B4B" w:rsidRDefault="00B31B4B">
      <w:pPr>
        <w:pStyle w:val="ConsPlusNonformat"/>
        <w:jc w:val="both"/>
      </w:pPr>
      <w:r>
        <w:t>5. Заболевание (патологическое состояние) _________________________________</w:t>
      </w:r>
    </w:p>
    <w:p w14:paraId="0390A9C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FCEC97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B1358E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045A59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AEED41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74A892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17DB753" w14:textId="77777777" w:rsidR="00B31B4B" w:rsidRDefault="00B31B4B">
      <w:pPr>
        <w:pStyle w:val="ConsPlusNormal"/>
        <w:jc w:val="both"/>
      </w:pPr>
    </w:p>
    <w:p w14:paraId="2EEED088" w14:textId="77777777" w:rsidR="00B31B4B" w:rsidRDefault="00B31B4B">
      <w:pPr>
        <w:pStyle w:val="ConsPlusNormal"/>
        <w:jc w:val="right"/>
      </w:pPr>
      <w:r>
        <w:t>Для типографии!</w:t>
      </w:r>
    </w:p>
    <w:p w14:paraId="1AC2C208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3C9A7177" w14:textId="77777777" w:rsidR="00B31B4B" w:rsidRDefault="00B31B4B">
      <w:pPr>
        <w:pStyle w:val="ConsPlusNormal"/>
        <w:jc w:val="right"/>
      </w:pPr>
      <w:r>
        <w:t>формат А5</w:t>
      </w:r>
    </w:p>
    <w:p w14:paraId="0BFFC3CA" w14:textId="77777777" w:rsidR="00B31B4B" w:rsidRDefault="00B31B4B">
      <w:pPr>
        <w:pStyle w:val="ConsPlusNormal"/>
        <w:jc w:val="both"/>
      </w:pPr>
    </w:p>
    <w:p w14:paraId="6E06E2E3" w14:textId="77777777" w:rsidR="00B31B4B" w:rsidRDefault="00B31B4B">
      <w:pPr>
        <w:pStyle w:val="ConsPlusNormal"/>
        <w:jc w:val="right"/>
      </w:pPr>
      <w:r>
        <w:t>Оборотная сторона ф. N 080/у</w:t>
      </w:r>
    </w:p>
    <w:p w14:paraId="193B1BBF" w14:textId="77777777" w:rsidR="00B31B4B" w:rsidRDefault="00B31B4B">
      <w:pPr>
        <w:pStyle w:val="ConsPlusNormal"/>
        <w:jc w:val="both"/>
      </w:pPr>
    </w:p>
    <w:p w14:paraId="0BA43CD7" w14:textId="77777777" w:rsidR="00B31B4B" w:rsidRDefault="00B31B4B">
      <w:pPr>
        <w:pStyle w:val="ConsPlusNonformat"/>
        <w:jc w:val="both"/>
      </w:pPr>
      <w:r>
        <w:t>6. Заключение.   Имеющееся   заболевание     и   патологическое   состояние</w:t>
      </w:r>
    </w:p>
    <w:p w14:paraId="36BEBE67" w14:textId="77777777" w:rsidR="00B31B4B" w:rsidRDefault="00B31B4B">
      <w:pPr>
        <w:pStyle w:val="ConsPlusNonformat"/>
        <w:jc w:val="both"/>
      </w:pPr>
      <w:r>
        <w:t xml:space="preserve">   соответствует разделу _______________ пункту ___________ подпункту _____</w:t>
      </w:r>
    </w:p>
    <w:p w14:paraId="4E9B3508" w14:textId="77777777" w:rsidR="00B31B4B" w:rsidRDefault="00B31B4B">
      <w:pPr>
        <w:pStyle w:val="ConsPlusNonformat"/>
        <w:jc w:val="both"/>
      </w:pPr>
      <w:r>
        <w:t xml:space="preserve">   "Перечня медицинских показаний, дающих право  на  получение  пособия  на</w:t>
      </w:r>
    </w:p>
    <w:p w14:paraId="334E55EA" w14:textId="77777777" w:rsidR="00B31B4B" w:rsidRDefault="00B31B4B">
      <w:pPr>
        <w:pStyle w:val="ConsPlusNonformat"/>
        <w:jc w:val="both"/>
      </w:pPr>
      <w:r>
        <w:t xml:space="preserve">   детей-инвалидов с детства в возрасте 16 лет",  утвержденного  Минздравом</w:t>
      </w:r>
    </w:p>
    <w:p w14:paraId="5F42BBF6" w14:textId="77777777" w:rsidR="00B31B4B" w:rsidRDefault="00B31B4B">
      <w:pPr>
        <w:pStyle w:val="ConsPlusNonformat"/>
        <w:jc w:val="both"/>
      </w:pPr>
      <w:r>
        <w:t xml:space="preserve">   СССР</w:t>
      </w:r>
    </w:p>
    <w:p w14:paraId="1E31B0EC" w14:textId="77777777" w:rsidR="00B31B4B" w:rsidRDefault="00B31B4B">
      <w:pPr>
        <w:pStyle w:val="ConsPlusNonformat"/>
        <w:jc w:val="both"/>
      </w:pPr>
      <w:r>
        <w:t xml:space="preserve">                     от "__" ________________ 19__ г.</w:t>
      </w:r>
    </w:p>
    <w:p w14:paraId="735D1E6E" w14:textId="77777777" w:rsidR="00B31B4B" w:rsidRDefault="00B31B4B">
      <w:pPr>
        <w:pStyle w:val="ConsPlusNonformat"/>
        <w:jc w:val="both"/>
      </w:pPr>
      <w:r>
        <w:t xml:space="preserve">   N ________</w:t>
      </w:r>
    </w:p>
    <w:p w14:paraId="566553DA" w14:textId="77777777" w:rsidR="00B31B4B" w:rsidRDefault="00B31B4B">
      <w:pPr>
        <w:pStyle w:val="ConsPlusNonformat"/>
        <w:jc w:val="both"/>
      </w:pPr>
    </w:p>
    <w:p w14:paraId="084EAFA2" w14:textId="77777777" w:rsidR="00B31B4B" w:rsidRDefault="00B31B4B">
      <w:pPr>
        <w:pStyle w:val="ConsPlusNonformat"/>
        <w:jc w:val="both"/>
      </w:pPr>
      <w:r>
        <w:t xml:space="preserve">    Заключение действительно до "__" ___________________ 19__ г.</w:t>
      </w:r>
    </w:p>
    <w:p w14:paraId="4DB4A0BC" w14:textId="77777777" w:rsidR="00B31B4B" w:rsidRDefault="00B31B4B">
      <w:pPr>
        <w:pStyle w:val="ConsPlusNonformat"/>
        <w:jc w:val="both"/>
      </w:pPr>
      <w:r>
        <w:lastRenderedPageBreak/>
        <w:t xml:space="preserve">    Дата переосвидетельствования "__" ____________________ 19__ г.</w:t>
      </w:r>
    </w:p>
    <w:p w14:paraId="25871FB2" w14:textId="77777777" w:rsidR="00B31B4B" w:rsidRDefault="00B31B4B">
      <w:pPr>
        <w:pStyle w:val="ConsPlusNonformat"/>
        <w:jc w:val="both"/>
      </w:pPr>
    </w:p>
    <w:p w14:paraId="4BD7A982" w14:textId="77777777" w:rsidR="00B31B4B" w:rsidRDefault="00B31B4B">
      <w:pPr>
        <w:pStyle w:val="ConsPlusNonformat"/>
        <w:jc w:val="both"/>
      </w:pPr>
      <w:r>
        <w:t xml:space="preserve">    М.П.                 Главный врач _____________________________________</w:t>
      </w:r>
    </w:p>
    <w:p w14:paraId="2B8EC2C2" w14:textId="77777777" w:rsidR="00B31B4B" w:rsidRDefault="00B31B4B">
      <w:pPr>
        <w:pStyle w:val="ConsPlusNonformat"/>
        <w:jc w:val="both"/>
      </w:pPr>
      <w:r>
        <w:t xml:space="preserve">                                                   Ф., И., О.</w:t>
      </w:r>
    </w:p>
    <w:p w14:paraId="1ED260D9" w14:textId="77777777" w:rsidR="00B31B4B" w:rsidRDefault="00B31B4B">
      <w:pPr>
        <w:pStyle w:val="ConsPlusNonformat"/>
        <w:jc w:val="both"/>
      </w:pPr>
      <w:r>
        <w:t xml:space="preserve">                         (Зам. гл. врача по</w:t>
      </w:r>
    </w:p>
    <w:p w14:paraId="07DA2C8B" w14:textId="77777777" w:rsidR="00B31B4B" w:rsidRDefault="00B31B4B">
      <w:pPr>
        <w:pStyle w:val="ConsPlusNonformat"/>
        <w:jc w:val="both"/>
      </w:pPr>
      <w:r>
        <w:t xml:space="preserve">                         медицинской части) _______________________________</w:t>
      </w:r>
    </w:p>
    <w:p w14:paraId="57EB7D74" w14:textId="77777777" w:rsidR="00B31B4B" w:rsidRDefault="00B31B4B">
      <w:pPr>
        <w:pStyle w:val="ConsPlusNonformat"/>
        <w:jc w:val="both"/>
      </w:pPr>
      <w:r>
        <w:t xml:space="preserve">                                                       (подпись)</w:t>
      </w:r>
    </w:p>
    <w:p w14:paraId="0038A462" w14:textId="77777777" w:rsidR="00B31B4B" w:rsidRDefault="00B31B4B">
      <w:pPr>
        <w:pStyle w:val="ConsPlusNonformat"/>
        <w:jc w:val="both"/>
      </w:pPr>
      <w:r>
        <w:t xml:space="preserve">                         Лечащий врач _____________________________________</w:t>
      </w:r>
    </w:p>
    <w:p w14:paraId="180703E5" w14:textId="77777777" w:rsidR="00B31B4B" w:rsidRDefault="00B31B4B">
      <w:pPr>
        <w:pStyle w:val="ConsPlusNonformat"/>
        <w:jc w:val="both"/>
      </w:pPr>
      <w:r>
        <w:t xml:space="preserve">                                                  Ф., И., О.</w:t>
      </w:r>
    </w:p>
    <w:p w14:paraId="602D15D3" w14:textId="77777777" w:rsidR="00B31B4B" w:rsidRDefault="00B31B4B">
      <w:pPr>
        <w:pStyle w:val="ConsPlusNonformat"/>
        <w:jc w:val="both"/>
      </w:pPr>
      <w:r>
        <w:t xml:space="preserve">                                      _____________________________________</w:t>
      </w:r>
    </w:p>
    <w:p w14:paraId="3CAB1940" w14:textId="77777777" w:rsidR="00B31B4B" w:rsidRDefault="00B31B4B">
      <w:pPr>
        <w:pStyle w:val="ConsPlusNonformat"/>
        <w:jc w:val="both"/>
      </w:pPr>
      <w:r>
        <w:t xml:space="preserve">                                                   (подпись)</w:t>
      </w:r>
    </w:p>
    <w:p w14:paraId="0AF470E3" w14:textId="77777777" w:rsidR="00B31B4B" w:rsidRDefault="00B31B4B">
      <w:pPr>
        <w:pStyle w:val="ConsPlusNormal"/>
        <w:jc w:val="both"/>
      </w:pPr>
    </w:p>
    <w:p w14:paraId="5E9B76A0" w14:textId="77777777" w:rsidR="00B31B4B" w:rsidRDefault="00B31B4B">
      <w:pPr>
        <w:pStyle w:val="ConsPlusNormal"/>
        <w:jc w:val="both"/>
      </w:pPr>
    </w:p>
    <w:p w14:paraId="0D22C0E1" w14:textId="77777777" w:rsidR="00B31B4B" w:rsidRDefault="00B31B4B">
      <w:pPr>
        <w:pStyle w:val="ConsPlusNormal"/>
        <w:jc w:val="both"/>
      </w:pPr>
    </w:p>
    <w:p w14:paraId="094E28AC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167AF30D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05CB05C7" w14:textId="77777777" w:rsidR="00B31B4B" w:rsidRDefault="00B31B4B">
      <w:pPr>
        <w:pStyle w:val="ConsPlusNonformat"/>
        <w:jc w:val="both"/>
      </w:pPr>
    </w:p>
    <w:p w14:paraId="58A964C7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58C1D0D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080/у</w:t>
      </w:r>
    </w:p>
    <w:p w14:paraId="1B43781B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6636B5E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04.10.80 г. N 1030</w:t>
      </w:r>
    </w:p>
    <w:p w14:paraId="2F1ABA89" w14:textId="77777777" w:rsidR="00B31B4B" w:rsidRDefault="00B31B4B">
      <w:pPr>
        <w:pStyle w:val="ConsPlusNonformat"/>
        <w:jc w:val="both"/>
      </w:pPr>
    </w:p>
    <w:p w14:paraId="2F72D4E4" w14:textId="77777777" w:rsidR="00B31B4B" w:rsidRDefault="00B31B4B">
      <w:pPr>
        <w:pStyle w:val="ConsPlusNonformat"/>
        <w:jc w:val="both"/>
      </w:pPr>
      <w:r>
        <w:t xml:space="preserve">                 Корешок медицинского заключения N ______</w:t>
      </w:r>
    </w:p>
    <w:p w14:paraId="635DEE5E" w14:textId="77777777" w:rsidR="00B31B4B" w:rsidRDefault="00B31B4B">
      <w:pPr>
        <w:pStyle w:val="ConsPlusNonformat"/>
        <w:jc w:val="both"/>
      </w:pPr>
      <w:r>
        <w:t xml:space="preserve">                 на ребенка (подростка)-инвалида с детства</w:t>
      </w:r>
    </w:p>
    <w:p w14:paraId="258E6730" w14:textId="77777777" w:rsidR="00B31B4B" w:rsidRDefault="00B31B4B">
      <w:pPr>
        <w:pStyle w:val="ConsPlusNonformat"/>
        <w:jc w:val="both"/>
      </w:pPr>
      <w:r>
        <w:t xml:space="preserve">                           в возрасте до 16 лет</w:t>
      </w:r>
    </w:p>
    <w:p w14:paraId="63196A83" w14:textId="77777777" w:rsidR="00B31B4B" w:rsidRDefault="00B31B4B">
      <w:pPr>
        <w:pStyle w:val="ConsPlusNonformat"/>
        <w:jc w:val="both"/>
      </w:pPr>
    </w:p>
    <w:p w14:paraId="611807C4" w14:textId="77777777" w:rsidR="00B31B4B" w:rsidRDefault="00B31B4B">
      <w:pPr>
        <w:pStyle w:val="ConsPlusNonformat"/>
        <w:jc w:val="both"/>
      </w:pPr>
      <w:r>
        <w:t xml:space="preserve">                       от "__" _____________ 19__ г.</w:t>
      </w:r>
    </w:p>
    <w:p w14:paraId="71EEE4C8" w14:textId="77777777" w:rsidR="00B31B4B" w:rsidRDefault="00B31B4B">
      <w:pPr>
        <w:pStyle w:val="ConsPlusNonformat"/>
        <w:jc w:val="both"/>
      </w:pPr>
    </w:p>
    <w:p w14:paraId="74CBD326" w14:textId="77777777" w:rsidR="00B31B4B" w:rsidRDefault="00B31B4B">
      <w:pPr>
        <w:pStyle w:val="ConsPlusNonformat"/>
        <w:jc w:val="both"/>
      </w:pPr>
      <w:r>
        <w:t>1. Ф., И., О. матери ______________________________________________________</w:t>
      </w:r>
    </w:p>
    <w:p w14:paraId="4A705ACE" w14:textId="77777777" w:rsidR="00B31B4B" w:rsidRDefault="00B31B4B">
      <w:pPr>
        <w:pStyle w:val="ConsPlusNonformat"/>
        <w:jc w:val="both"/>
      </w:pPr>
      <w:r>
        <w:t>2. Дата рождения __________________________________________________________</w:t>
      </w:r>
    </w:p>
    <w:p w14:paraId="5358705E" w14:textId="77777777" w:rsidR="00B31B4B" w:rsidRDefault="00B31B4B">
      <w:pPr>
        <w:pStyle w:val="ConsPlusNonformat"/>
        <w:jc w:val="both"/>
      </w:pPr>
      <w:r>
        <w:t>3. Ф., И., О. матери, отца, опекуна (нужное подчеркнуть)</w:t>
      </w:r>
    </w:p>
    <w:p w14:paraId="02DBB6B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1FC7765" w14:textId="77777777" w:rsidR="00B31B4B" w:rsidRDefault="00B31B4B">
      <w:pPr>
        <w:pStyle w:val="ConsPlusNonformat"/>
        <w:jc w:val="both"/>
      </w:pPr>
      <w:r>
        <w:t>4. Место жительства родителей (опекуна) ___________________________________</w:t>
      </w:r>
    </w:p>
    <w:p w14:paraId="0D7D486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A4F07FC" w14:textId="77777777" w:rsidR="00B31B4B" w:rsidRDefault="00B31B4B">
      <w:pPr>
        <w:pStyle w:val="ConsPlusNonformat"/>
        <w:jc w:val="both"/>
      </w:pPr>
      <w:r>
        <w:t>5. Заболевание (патологическое состояние) _________________________________</w:t>
      </w:r>
    </w:p>
    <w:p w14:paraId="64F2185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69D0B5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1C7D501" w14:textId="77777777" w:rsidR="00B31B4B" w:rsidRDefault="00B31B4B">
      <w:pPr>
        <w:pStyle w:val="ConsPlusNonformat"/>
        <w:jc w:val="both"/>
      </w:pPr>
      <w:r>
        <w:t xml:space="preserve">    соответствует разделу _________________ пункту ________________________</w:t>
      </w:r>
    </w:p>
    <w:p w14:paraId="2A435225" w14:textId="77777777" w:rsidR="00B31B4B" w:rsidRDefault="00B31B4B">
      <w:pPr>
        <w:pStyle w:val="ConsPlusNonformat"/>
        <w:jc w:val="both"/>
      </w:pPr>
      <w:r>
        <w:t xml:space="preserve">    подпункту _______ "Перечня медицинских показаний"</w:t>
      </w:r>
    </w:p>
    <w:p w14:paraId="73B3138E" w14:textId="77777777" w:rsidR="00B31B4B" w:rsidRDefault="00B31B4B">
      <w:pPr>
        <w:pStyle w:val="ConsPlusNonformat"/>
        <w:jc w:val="both"/>
      </w:pPr>
    </w:p>
    <w:p w14:paraId="38021EAE" w14:textId="77777777" w:rsidR="00B31B4B" w:rsidRDefault="00B31B4B">
      <w:pPr>
        <w:pStyle w:val="ConsPlusNonformat"/>
        <w:jc w:val="both"/>
      </w:pPr>
      <w:r>
        <w:t xml:space="preserve">              Действительно до "__" _______________________________ 19__ г.</w:t>
      </w:r>
    </w:p>
    <w:p w14:paraId="445FC8DC" w14:textId="77777777" w:rsidR="00B31B4B" w:rsidRDefault="00B31B4B">
      <w:pPr>
        <w:pStyle w:val="ConsPlusNonformat"/>
        <w:jc w:val="both"/>
      </w:pPr>
      <w:r>
        <w:t xml:space="preserve">              Дата переосвидетельствования "__" ___________________ 19__ г.</w:t>
      </w:r>
    </w:p>
    <w:p w14:paraId="29A97CFC" w14:textId="77777777" w:rsidR="00B31B4B" w:rsidRDefault="00B31B4B">
      <w:pPr>
        <w:pStyle w:val="ConsPlusNonformat"/>
        <w:jc w:val="both"/>
      </w:pPr>
    </w:p>
    <w:p w14:paraId="662C99F3" w14:textId="77777777" w:rsidR="00B31B4B" w:rsidRDefault="00B31B4B">
      <w:pPr>
        <w:pStyle w:val="ConsPlusNonformat"/>
        <w:jc w:val="both"/>
      </w:pPr>
      <w:r>
        <w:t xml:space="preserve">           Главный врач _________________________________________</w:t>
      </w:r>
    </w:p>
    <w:p w14:paraId="581AE747" w14:textId="77777777" w:rsidR="00B31B4B" w:rsidRDefault="00B31B4B">
      <w:pPr>
        <w:pStyle w:val="ConsPlusNonformat"/>
        <w:jc w:val="both"/>
      </w:pPr>
      <w:r>
        <w:t xml:space="preserve">                                       Ф., И., О.</w:t>
      </w:r>
    </w:p>
    <w:p w14:paraId="1B276D21" w14:textId="77777777" w:rsidR="00B31B4B" w:rsidRDefault="00B31B4B">
      <w:pPr>
        <w:pStyle w:val="ConsPlusNonformat"/>
        <w:jc w:val="both"/>
      </w:pPr>
      <w:r>
        <w:t xml:space="preserve">     (Зам. гл. врача по</w:t>
      </w:r>
    </w:p>
    <w:p w14:paraId="529258C3" w14:textId="77777777" w:rsidR="00B31B4B" w:rsidRDefault="00B31B4B">
      <w:pPr>
        <w:pStyle w:val="ConsPlusNonformat"/>
        <w:jc w:val="both"/>
      </w:pPr>
      <w:r>
        <w:t xml:space="preserve">     медицинской части) _________________________________________ (подпись)</w:t>
      </w:r>
    </w:p>
    <w:p w14:paraId="53641F82" w14:textId="77777777" w:rsidR="00B31B4B" w:rsidRDefault="00B31B4B">
      <w:pPr>
        <w:pStyle w:val="ConsPlusNonformat"/>
        <w:jc w:val="both"/>
      </w:pPr>
    </w:p>
    <w:p w14:paraId="4319A2EE" w14:textId="77777777" w:rsidR="00B31B4B" w:rsidRDefault="00B31B4B">
      <w:pPr>
        <w:pStyle w:val="ConsPlusNonformat"/>
        <w:jc w:val="both"/>
      </w:pPr>
      <w:r>
        <w:t xml:space="preserve">           Лечащий врач _________________________________________</w:t>
      </w:r>
    </w:p>
    <w:p w14:paraId="498C6318" w14:textId="77777777" w:rsidR="00B31B4B" w:rsidRDefault="00B31B4B">
      <w:pPr>
        <w:pStyle w:val="ConsPlusNonformat"/>
        <w:jc w:val="both"/>
      </w:pPr>
      <w:r>
        <w:t xml:space="preserve">                                       Ф., И., О.</w:t>
      </w:r>
    </w:p>
    <w:p w14:paraId="29C2795F" w14:textId="77777777" w:rsidR="00B31B4B" w:rsidRDefault="00B31B4B">
      <w:pPr>
        <w:pStyle w:val="ConsPlusNonformat"/>
        <w:jc w:val="both"/>
      </w:pPr>
      <w:r>
        <w:t xml:space="preserve">                        _________________________________________ (подпись)</w:t>
      </w:r>
    </w:p>
    <w:p w14:paraId="24B6E956" w14:textId="77777777" w:rsidR="00B31B4B" w:rsidRDefault="00B31B4B">
      <w:pPr>
        <w:pStyle w:val="ConsPlusNonformat"/>
        <w:jc w:val="both"/>
      </w:pPr>
    </w:p>
    <w:p w14:paraId="18224815" w14:textId="77777777" w:rsidR="00B31B4B" w:rsidRDefault="00B31B4B">
      <w:pPr>
        <w:pStyle w:val="ConsPlusNonformat"/>
        <w:jc w:val="both"/>
      </w:pPr>
      <w:r>
        <w:t xml:space="preserve">    Направлено в районный (городской)</w:t>
      </w:r>
    </w:p>
    <w:p w14:paraId="76341E2D" w14:textId="77777777" w:rsidR="00B31B4B" w:rsidRDefault="00B31B4B">
      <w:pPr>
        <w:pStyle w:val="ConsPlusNonformat"/>
        <w:jc w:val="both"/>
      </w:pPr>
      <w:r>
        <w:t xml:space="preserve">    отдел соцобеспечения __________________________________________________</w:t>
      </w:r>
    </w:p>
    <w:p w14:paraId="4876884D" w14:textId="77777777" w:rsidR="00B31B4B" w:rsidRDefault="00B31B4B">
      <w:pPr>
        <w:pStyle w:val="ConsPlusNonformat"/>
        <w:jc w:val="both"/>
      </w:pPr>
      <w:r>
        <w:t xml:space="preserve">                                               дата</w:t>
      </w:r>
    </w:p>
    <w:p w14:paraId="0657D7CE" w14:textId="77777777" w:rsidR="00B31B4B" w:rsidRDefault="00B31B4B">
      <w:pPr>
        <w:pStyle w:val="ConsPlusNonformat"/>
        <w:jc w:val="both"/>
      </w:pPr>
      <w:r>
        <w:t xml:space="preserve">    _______________________________________________________________________</w:t>
      </w:r>
    </w:p>
    <w:p w14:paraId="72FEA78A" w14:textId="77777777" w:rsidR="00B31B4B" w:rsidRDefault="00B31B4B">
      <w:pPr>
        <w:pStyle w:val="ConsPlusNonformat"/>
        <w:jc w:val="both"/>
      </w:pPr>
      <w:r>
        <w:t xml:space="preserve">                                     адрес</w:t>
      </w:r>
    </w:p>
    <w:p w14:paraId="2E6E51B2" w14:textId="77777777" w:rsidR="00B31B4B" w:rsidRDefault="00B31B4B">
      <w:pPr>
        <w:pStyle w:val="ConsPlusNonformat"/>
        <w:jc w:val="both"/>
      </w:pPr>
      <w:r>
        <w:t xml:space="preserve">    Почтовая квитанция N _________</w:t>
      </w:r>
    </w:p>
    <w:p w14:paraId="5940D72E" w14:textId="77777777" w:rsidR="00B31B4B" w:rsidRDefault="00B31B4B">
      <w:pPr>
        <w:pStyle w:val="ConsPlusNormal"/>
        <w:jc w:val="both"/>
      </w:pPr>
    </w:p>
    <w:p w14:paraId="278BDE6C" w14:textId="77777777" w:rsidR="00B31B4B" w:rsidRDefault="00B31B4B">
      <w:pPr>
        <w:pStyle w:val="ConsPlusNormal"/>
        <w:jc w:val="right"/>
      </w:pPr>
      <w:r>
        <w:t>Для типографии!</w:t>
      </w:r>
    </w:p>
    <w:p w14:paraId="3BE09F7D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3353587A" w14:textId="77777777" w:rsidR="00B31B4B" w:rsidRDefault="00B31B4B">
      <w:pPr>
        <w:pStyle w:val="ConsPlusNormal"/>
        <w:jc w:val="right"/>
      </w:pPr>
      <w:r>
        <w:t>формат А5</w:t>
      </w:r>
    </w:p>
    <w:p w14:paraId="1F760089" w14:textId="77777777" w:rsidR="00B31B4B" w:rsidRDefault="00B31B4B">
      <w:pPr>
        <w:pStyle w:val="ConsPlusNormal"/>
        <w:jc w:val="both"/>
      </w:pPr>
    </w:p>
    <w:p w14:paraId="0CFF54CD" w14:textId="77777777" w:rsidR="00B31B4B" w:rsidRDefault="00B31B4B">
      <w:pPr>
        <w:pStyle w:val="ConsPlusNormal"/>
        <w:jc w:val="both"/>
      </w:pPr>
    </w:p>
    <w:p w14:paraId="3A64E576" w14:textId="77777777" w:rsidR="00B31B4B" w:rsidRDefault="00B31B4B">
      <w:pPr>
        <w:pStyle w:val="ConsPlusNormal"/>
        <w:jc w:val="both"/>
      </w:pPr>
    </w:p>
    <w:p w14:paraId="4BC3A10E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2B0670FA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3128E6F6" w14:textId="77777777" w:rsidR="00B31B4B" w:rsidRDefault="00B31B4B">
      <w:pPr>
        <w:pStyle w:val="ConsPlusNonformat"/>
        <w:jc w:val="both"/>
      </w:pPr>
    </w:p>
    <w:p w14:paraId="0931316E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F41F611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082/у</w:t>
      </w:r>
    </w:p>
    <w:p w14:paraId="6089D15A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231481B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04.10.80 г. N 1030</w:t>
      </w:r>
    </w:p>
    <w:p w14:paraId="57A8088D" w14:textId="77777777" w:rsidR="00B31B4B" w:rsidRDefault="00B31B4B">
      <w:pPr>
        <w:pStyle w:val="ConsPlusNonformat"/>
        <w:jc w:val="both"/>
      </w:pPr>
    </w:p>
    <w:p w14:paraId="645CF3C5" w14:textId="77777777" w:rsidR="00B31B4B" w:rsidRDefault="00B31B4B">
      <w:pPr>
        <w:pStyle w:val="ConsPlusNonformat"/>
        <w:jc w:val="both"/>
      </w:pPr>
      <w:r>
        <w:t xml:space="preserve">                  Корешок к медицинской справке N ______</w:t>
      </w:r>
    </w:p>
    <w:p w14:paraId="5D00B1A5" w14:textId="77777777" w:rsidR="00B31B4B" w:rsidRDefault="00B31B4B">
      <w:pPr>
        <w:pStyle w:val="ConsPlusNonformat"/>
        <w:jc w:val="both"/>
      </w:pPr>
    </w:p>
    <w:p w14:paraId="7EABE20D" w14:textId="77777777" w:rsidR="00B31B4B" w:rsidRDefault="00B31B4B">
      <w:pPr>
        <w:pStyle w:val="ConsPlusNonformat"/>
        <w:jc w:val="both"/>
      </w:pPr>
      <w:r>
        <w:t>Фамилия, имя, отчество ____________________________________________________</w:t>
      </w:r>
    </w:p>
    <w:p w14:paraId="230C082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FA0BA20" w14:textId="77777777" w:rsidR="00B31B4B" w:rsidRDefault="00B31B4B">
      <w:pPr>
        <w:pStyle w:val="ConsPlusNonformat"/>
        <w:jc w:val="both"/>
      </w:pPr>
      <w:r>
        <w:t>Возраст ___________________ лет.</w:t>
      </w:r>
    </w:p>
    <w:p w14:paraId="741112D2" w14:textId="77777777" w:rsidR="00B31B4B" w:rsidRDefault="00B31B4B">
      <w:pPr>
        <w:pStyle w:val="ConsPlusNonformat"/>
        <w:jc w:val="both"/>
      </w:pPr>
      <w:r>
        <w:t>Диагноз и медицинское заключение об отсутствии противопоказаний к выезду за</w:t>
      </w:r>
    </w:p>
    <w:p w14:paraId="4E0C0124" w14:textId="77777777" w:rsidR="00B31B4B" w:rsidRDefault="00B31B4B">
      <w:pPr>
        <w:pStyle w:val="ConsPlusNonformat"/>
        <w:jc w:val="both"/>
      </w:pPr>
      <w:r>
        <w:t>границу ___________________________________________________________________</w:t>
      </w:r>
    </w:p>
    <w:p w14:paraId="3D94AFD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C2AF5A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71E7E4D" w14:textId="77777777" w:rsidR="00B31B4B" w:rsidRDefault="00B31B4B">
      <w:pPr>
        <w:pStyle w:val="ConsPlusNonformat"/>
        <w:jc w:val="both"/>
      </w:pPr>
      <w:r>
        <w:t>Название страны ___________________________________________________________</w:t>
      </w:r>
    </w:p>
    <w:p w14:paraId="17E03521" w14:textId="77777777" w:rsidR="00B31B4B" w:rsidRDefault="00B31B4B">
      <w:pPr>
        <w:pStyle w:val="ConsPlusNonformat"/>
        <w:jc w:val="both"/>
      </w:pPr>
      <w:r>
        <w:t>Срок командировки _________________________________________________________</w:t>
      </w:r>
    </w:p>
    <w:p w14:paraId="0F62EEB6" w14:textId="77777777" w:rsidR="00B31B4B" w:rsidRDefault="00B31B4B">
      <w:pPr>
        <w:pStyle w:val="ConsPlusNonformat"/>
        <w:jc w:val="both"/>
      </w:pPr>
      <w:r>
        <w:t>Домашний адрес направляемого ______________________________________________</w:t>
      </w:r>
    </w:p>
    <w:p w14:paraId="616C66A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6ABDB4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A082A3A" w14:textId="77777777" w:rsidR="00B31B4B" w:rsidRDefault="00B31B4B">
      <w:pPr>
        <w:pStyle w:val="ConsPlusNonformat"/>
        <w:jc w:val="both"/>
      </w:pPr>
    </w:p>
    <w:p w14:paraId="0648E172" w14:textId="77777777" w:rsidR="00B31B4B" w:rsidRDefault="00B31B4B">
      <w:pPr>
        <w:pStyle w:val="ConsPlusNonformat"/>
        <w:jc w:val="both"/>
      </w:pPr>
      <w:r>
        <w:t xml:space="preserve">                            Дата выдачи справки</w:t>
      </w:r>
    </w:p>
    <w:p w14:paraId="34FD74E2" w14:textId="77777777" w:rsidR="00B31B4B" w:rsidRDefault="00B31B4B">
      <w:pPr>
        <w:pStyle w:val="ConsPlusNonformat"/>
        <w:jc w:val="both"/>
      </w:pPr>
    </w:p>
    <w:p w14:paraId="7A79CADB" w14:textId="77777777" w:rsidR="00B31B4B" w:rsidRDefault="00B31B4B">
      <w:pPr>
        <w:pStyle w:val="ConsPlusNonformat"/>
        <w:jc w:val="both"/>
      </w:pPr>
      <w:r>
        <w:t xml:space="preserve">    "__" _________________ 19__ г.</w:t>
      </w:r>
    </w:p>
    <w:p w14:paraId="2D681BB6" w14:textId="77777777" w:rsidR="00B31B4B" w:rsidRDefault="00B31B4B">
      <w:pPr>
        <w:pStyle w:val="ConsPlusNonformat"/>
        <w:jc w:val="both"/>
      </w:pPr>
    </w:p>
    <w:p w14:paraId="0DFBDB2E" w14:textId="77777777" w:rsidR="00B31B4B" w:rsidRDefault="00B31B4B">
      <w:pPr>
        <w:pStyle w:val="ConsPlusNonformat"/>
        <w:jc w:val="both"/>
      </w:pPr>
      <w:r>
        <w:t xml:space="preserve">                                   Председатель комиссии___________________</w:t>
      </w:r>
    </w:p>
    <w:p w14:paraId="121420D2" w14:textId="77777777" w:rsidR="00B31B4B" w:rsidRDefault="00B31B4B">
      <w:pPr>
        <w:pStyle w:val="ConsPlusNonformat"/>
        <w:jc w:val="both"/>
      </w:pPr>
      <w:r>
        <w:t xml:space="preserve">                                   Члены комиссии _________________________</w:t>
      </w:r>
    </w:p>
    <w:p w14:paraId="293BD91B" w14:textId="77777777" w:rsidR="00B31B4B" w:rsidRDefault="00B31B4B">
      <w:pPr>
        <w:pStyle w:val="ConsPlusNormal"/>
        <w:jc w:val="both"/>
      </w:pPr>
    </w:p>
    <w:p w14:paraId="780498DA" w14:textId="77777777" w:rsidR="00B31B4B" w:rsidRDefault="00B31B4B">
      <w:pPr>
        <w:pStyle w:val="ConsPlusNormal"/>
        <w:jc w:val="right"/>
      </w:pPr>
      <w:r>
        <w:t>Для типографии!</w:t>
      </w:r>
    </w:p>
    <w:p w14:paraId="6368DE4D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9251A98" w14:textId="77777777" w:rsidR="00B31B4B" w:rsidRDefault="00B31B4B">
      <w:pPr>
        <w:pStyle w:val="ConsPlusNormal"/>
        <w:jc w:val="right"/>
      </w:pPr>
      <w:r>
        <w:t>формат А5</w:t>
      </w:r>
    </w:p>
    <w:p w14:paraId="2F7A2544" w14:textId="77777777" w:rsidR="00B31B4B" w:rsidRDefault="00B31B4B">
      <w:pPr>
        <w:pStyle w:val="ConsPlusNormal"/>
        <w:jc w:val="both"/>
      </w:pPr>
    </w:p>
    <w:p w14:paraId="7BF478B1" w14:textId="77777777" w:rsidR="00B31B4B" w:rsidRDefault="00B31B4B">
      <w:pPr>
        <w:pStyle w:val="ConsPlusNormal"/>
        <w:jc w:val="both"/>
      </w:pPr>
    </w:p>
    <w:p w14:paraId="6CC71A14" w14:textId="77777777" w:rsidR="00B31B4B" w:rsidRDefault="00B31B4B">
      <w:pPr>
        <w:pStyle w:val="ConsPlusNormal"/>
        <w:jc w:val="both"/>
      </w:pPr>
    </w:p>
    <w:p w14:paraId="2D40742B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1CB555B0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73A50006" w14:textId="77777777" w:rsidR="00B31B4B" w:rsidRDefault="00B31B4B">
      <w:pPr>
        <w:pStyle w:val="ConsPlusNonformat"/>
        <w:jc w:val="both"/>
      </w:pPr>
    </w:p>
    <w:p w14:paraId="1BFEE423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C82D33B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082/у</w:t>
      </w:r>
    </w:p>
    <w:p w14:paraId="61EE40F8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C3F4F53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04.10.80 г. N 1030</w:t>
      </w:r>
    </w:p>
    <w:p w14:paraId="73D2E5D6" w14:textId="77777777" w:rsidR="00B31B4B" w:rsidRDefault="00B31B4B">
      <w:pPr>
        <w:pStyle w:val="ConsPlusNonformat"/>
        <w:jc w:val="both"/>
      </w:pPr>
    </w:p>
    <w:p w14:paraId="7CC835E7" w14:textId="77777777" w:rsidR="00B31B4B" w:rsidRDefault="00B31B4B">
      <w:pPr>
        <w:pStyle w:val="ConsPlusNonformat"/>
        <w:jc w:val="both"/>
      </w:pPr>
      <w:bookmarkStart w:id="132" w:name="P26523"/>
      <w:bookmarkEnd w:id="132"/>
      <w:r>
        <w:t xml:space="preserve">                            МЕДИЦИНСКАЯ СПРАВКА</w:t>
      </w:r>
    </w:p>
    <w:p w14:paraId="27C8E62A" w14:textId="77777777" w:rsidR="00B31B4B" w:rsidRDefault="00B31B4B">
      <w:pPr>
        <w:pStyle w:val="ConsPlusNonformat"/>
        <w:jc w:val="both"/>
      </w:pPr>
      <w:r>
        <w:t xml:space="preserve">                        (для выезжающих за границу)</w:t>
      </w:r>
    </w:p>
    <w:p w14:paraId="6132ADDA" w14:textId="77777777" w:rsidR="00B31B4B" w:rsidRDefault="00B31B4B">
      <w:pPr>
        <w:pStyle w:val="ConsPlusNonformat"/>
        <w:jc w:val="both"/>
      </w:pPr>
    </w:p>
    <w:p w14:paraId="704460CE" w14:textId="77777777" w:rsidR="00B31B4B" w:rsidRDefault="00B31B4B">
      <w:pPr>
        <w:pStyle w:val="ConsPlusNonformat"/>
        <w:jc w:val="both"/>
      </w:pPr>
      <w:r>
        <w:t>Дана тов. _________________________________________________________________</w:t>
      </w:r>
    </w:p>
    <w:p w14:paraId="0A42AC29" w14:textId="77777777" w:rsidR="00B31B4B" w:rsidRDefault="00B31B4B">
      <w:pPr>
        <w:pStyle w:val="ConsPlusNonformat"/>
        <w:jc w:val="both"/>
      </w:pPr>
      <w:r>
        <w:t xml:space="preserve">                             фамилия, имя, отчество</w:t>
      </w:r>
    </w:p>
    <w:p w14:paraId="3AD354F8" w14:textId="77777777" w:rsidR="00B31B4B" w:rsidRDefault="00B31B4B">
      <w:pPr>
        <w:pStyle w:val="ConsPlusNonformat"/>
        <w:jc w:val="both"/>
      </w:pPr>
      <w:r>
        <w:t>____________________________ лет, в том, что он прошел медицинский осмотр в</w:t>
      </w:r>
    </w:p>
    <w:p w14:paraId="586F9126" w14:textId="77777777" w:rsidR="00B31B4B" w:rsidRDefault="00B31B4B">
      <w:pPr>
        <w:pStyle w:val="ConsPlusNonformat"/>
        <w:jc w:val="both"/>
      </w:pPr>
      <w:r>
        <w:t>поликлинике _______________________________________________________________</w:t>
      </w:r>
    </w:p>
    <w:p w14:paraId="4B203D97" w14:textId="77777777" w:rsidR="00B31B4B" w:rsidRDefault="00B31B4B">
      <w:pPr>
        <w:pStyle w:val="ConsPlusNonformat"/>
        <w:jc w:val="both"/>
      </w:pPr>
      <w:r>
        <w:t xml:space="preserve">                        название и местонахождение учреждения</w:t>
      </w:r>
    </w:p>
    <w:p w14:paraId="2EE79B1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6352436" w14:textId="77777777" w:rsidR="00B31B4B" w:rsidRDefault="00B31B4B">
      <w:pPr>
        <w:pStyle w:val="ConsPlusNonformat"/>
        <w:jc w:val="both"/>
      </w:pPr>
      <w:r>
        <w:t>При осмотре установлено ___________________________________________________</w:t>
      </w:r>
    </w:p>
    <w:p w14:paraId="3FBAEC3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10476C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34CD19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5112A8E" w14:textId="77777777" w:rsidR="00B31B4B" w:rsidRDefault="00B31B4B">
      <w:pPr>
        <w:pStyle w:val="ConsPlusNonformat"/>
        <w:jc w:val="both"/>
      </w:pPr>
      <w:r>
        <w:t>По состоянию здоровья тов. ________________________________________________</w:t>
      </w:r>
    </w:p>
    <w:p w14:paraId="0E9A5E5F" w14:textId="77777777" w:rsidR="00B31B4B" w:rsidRDefault="00B31B4B">
      <w:pPr>
        <w:pStyle w:val="ConsPlusNonformat"/>
        <w:jc w:val="both"/>
      </w:pPr>
      <w:r>
        <w:t>может быть направлен в заграничную командировку ___________________________</w:t>
      </w:r>
    </w:p>
    <w:p w14:paraId="532316F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434BAE8" w14:textId="77777777" w:rsidR="00B31B4B" w:rsidRDefault="00B31B4B">
      <w:pPr>
        <w:pStyle w:val="ConsPlusNonformat"/>
        <w:jc w:val="both"/>
      </w:pPr>
      <w:r>
        <w:t xml:space="preserve">                              название страны</w:t>
      </w:r>
    </w:p>
    <w:p w14:paraId="75F2FA18" w14:textId="77777777" w:rsidR="00B31B4B" w:rsidRDefault="00B31B4B">
      <w:pPr>
        <w:pStyle w:val="ConsPlusNonformat"/>
        <w:jc w:val="both"/>
      </w:pPr>
      <w:r>
        <w:t xml:space="preserve">    сроком на _________________</w:t>
      </w:r>
    </w:p>
    <w:p w14:paraId="0571642E" w14:textId="77777777" w:rsidR="00B31B4B" w:rsidRDefault="00B31B4B">
      <w:pPr>
        <w:pStyle w:val="ConsPlusNonformat"/>
        <w:jc w:val="both"/>
      </w:pPr>
    </w:p>
    <w:p w14:paraId="6A1CFD1E" w14:textId="77777777" w:rsidR="00B31B4B" w:rsidRDefault="00B31B4B">
      <w:pPr>
        <w:pStyle w:val="ConsPlusNonformat"/>
        <w:jc w:val="both"/>
      </w:pPr>
      <w:r>
        <w:lastRenderedPageBreak/>
        <w:t>"__" _________________ 19__ г.</w:t>
      </w:r>
    </w:p>
    <w:p w14:paraId="752761E1" w14:textId="77777777" w:rsidR="00B31B4B" w:rsidRDefault="00B31B4B">
      <w:pPr>
        <w:pStyle w:val="ConsPlusNonformat"/>
        <w:jc w:val="both"/>
      </w:pPr>
    </w:p>
    <w:p w14:paraId="02E2E9DB" w14:textId="77777777" w:rsidR="00B31B4B" w:rsidRDefault="00B31B4B">
      <w:pPr>
        <w:pStyle w:val="ConsPlusNonformat"/>
        <w:jc w:val="both"/>
      </w:pPr>
      <w:r>
        <w:t xml:space="preserve">                                  Председатель комиссии ___________________</w:t>
      </w:r>
    </w:p>
    <w:p w14:paraId="56322670" w14:textId="77777777" w:rsidR="00B31B4B" w:rsidRDefault="00B31B4B">
      <w:pPr>
        <w:pStyle w:val="ConsPlusNonformat"/>
        <w:jc w:val="both"/>
      </w:pPr>
      <w:r>
        <w:t xml:space="preserve">      М.П.                        Члены комиссии __________________________</w:t>
      </w:r>
    </w:p>
    <w:p w14:paraId="5CF97326" w14:textId="77777777" w:rsidR="00B31B4B" w:rsidRDefault="00B31B4B">
      <w:pPr>
        <w:pStyle w:val="ConsPlusNonformat"/>
        <w:jc w:val="both"/>
      </w:pPr>
      <w:r>
        <w:t xml:space="preserve">                                  _________________________________________</w:t>
      </w:r>
    </w:p>
    <w:p w14:paraId="68C36F30" w14:textId="77777777" w:rsidR="00B31B4B" w:rsidRDefault="00B31B4B">
      <w:pPr>
        <w:pStyle w:val="ConsPlusNonformat"/>
        <w:jc w:val="both"/>
      </w:pPr>
      <w:r>
        <w:t xml:space="preserve">                                  В скобках фамилию вписывать разборчиво</w:t>
      </w:r>
    </w:p>
    <w:p w14:paraId="2C8D8457" w14:textId="77777777" w:rsidR="00B31B4B" w:rsidRDefault="00B31B4B">
      <w:pPr>
        <w:pStyle w:val="ConsPlusNormal"/>
        <w:jc w:val="both"/>
      </w:pPr>
    </w:p>
    <w:p w14:paraId="4C1AD9C4" w14:textId="77777777" w:rsidR="00B31B4B" w:rsidRDefault="00B31B4B">
      <w:pPr>
        <w:pStyle w:val="ConsPlusNormal"/>
        <w:jc w:val="both"/>
      </w:pPr>
    </w:p>
    <w:p w14:paraId="3D211E14" w14:textId="77777777" w:rsidR="00B31B4B" w:rsidRDefault="00B31B4B">
      <w:pPr>
        <w:pStyle w:val="ConsPlusNormal"/>
        <w:jc w:val="both"/>
      </w:pPr>
    </w:p>
    <w:p w14:paraId="3A8BB1FE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1C38371D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33A72535" w14:textId="77777777" w:rsidR="00B31B4B" w:rsidRDefault="00B31B4B">
      <w:pPr>
        <w:pStyle w:val="ConsPlusNonformat"/>
        <w:jc w:val="both"/>
      </w:pPr>
    </w:p>
    <w:p w14:paraId="2E4B3BA5" w14:textId="77777777" w:rsidR="00B31B4B" w:rsidRDefault="00B31B4B">
      <w:pPr>
        <w:pStyle w:val="ConsPlusNonformat"/>
        <w:jc w:val="both"/>
      </w:pPr>
      <w:r>
        <w:t>Министерство здравоохранения                       Медицинская документация</w:t>
      </w:r>
    </w:p>
    <w:p w14:paraId="173BF72B" w14:textId="77777777" w:rsidR="00B31B4B" w:rsidRDefault="00B31B4B">
      <w:pPr>
        <w:pStyle w:val="ConsPlusNonformat"/>
        <w:jc w:val="both"/>
      </w:pPr>
      <w:r>
        <w:t xml:space="preserve">           СССР                                          Форма N 083/у</w:t>
      </w:r>
    </w:p>
    <w:p w14:paraId="7285F85F" w14:textId="77777777" w:rsidR="00B31B4B" w:rsidRDefault="00B31B4B">
      <w:pPr>
        <w:pStyle w:val="ConsPlusNonformat"/>
        <w:jc w:val="both"/>
      </w:pPr>
      <w:r>
        <w:t xml:space="preserve">                                                 Утверждена Минздравом СССР</w:t>
      </w:r>
    </w:p>
    <w:p w14:paraId="189646DB" w14:textId="77777777" w:rsidR="00B31B4B" w:rsidRDefault="00B31B4B">
      <w:pPr>
        <w:pStyle w:val="ConsPlusNonformat"/>
        <w:jc w:val="both"/>
      </w:pPr>
      <w:r>
        <w:t>____________________________                            04.10.80 N 1030</w:t>
      </w:r>
    </w:p>
    <w:p w14:paraId="5828FA3A" w14:textId="77777777" w:rsidR="00B31B4B" w:rsidRDefault="00B31B4B">
      <w:pPr>
        <w:pStyle w:val="ConsPlusNonformat"/>
        <w:jc w:val="both"/>
      </w:pPr>
      <w:r>
        <w:t xml:space="preserve">   наименование учреждения</w:t>
      </w:r>
    </w:p>
    <w:p w14:paraId="37146587" w14:textId="77777777" w:rsidR="00B31B4B" w:rsidRDefault="00B31B4B">
      <w:pPr>
        <w:pStyle w:val="ConsPlusNonformat"/>
        <w:jc w:val="both"/>
      </w:pPr>
    </w:p>
    <w:p w14:paraId="2487B972" w14:textId="77777777" w:rsidR="00B31B4B" w:rsidRDefault="00B31B4B">
      <w:pPr>
        <w:pStyle w:val="ConsPlusNonformat"/>
        <w:jc w:val="both"/>
      </w:pPr>
      <w:bookmarkStart w:id="133" w:name="P26560"/>
      <w:bookmarkEnd w:id="133"/>
      <w:r>
        <w:t xml:space="preserve">                            МЕДИЦИНСКАЯ СПРАВКА</w:t>
      </w:r>
    </w:p>
    <w:p w14:paraId="05E2163F" w14:textId="77777777" w:rsidR="00B31B4B" w:rsidRDefault="00B31B4B">
      <w:pPr>
        <w:pStyle w:val="ConsPlusNonformat"/>
        <w:jc w:val="both"/>
      </w:pPr>
      <w:r>
        <w:t xml:space="preserve">                  (для представления в Госавтоинспекцию)</w:t>
      </w:r>
    </w:p>
    <w:p w14:paraId="4D7C1B78" w14:textId="77777777" w:rsidR="00B31B4B" w:rsidRDefault="00B31B4B">
      <w:pPr>
        <w:pStyle w:val="ConsPlusNonformat"/>
        <w:jc w:val="both"/>
      </w:pPr>
    </w:p>
    <w:p w14:paraId="2D36A75B" w14:textId="77777777" w:rsidR="00B31B4B" w:rsidRDefault="00B31B4B">
      <w:pPr>
        <w:pStyle w:val="ConsPlusNonformat"/>
        <w:jc w:val="both"/>
      </w:pPr>
      <w:r>
        <w:t>Фамилия ___________________________________________________________________</w:t>
      </w:r>
    </w:p>
    <w:p w14:paraId="24BF22F4" w14:textId="77777777" w:rsidR="00B31B4B" w:rsidRDefault="00B31B4B">
      <w:pPr>
        <w:pStyle w:val="ConsPlusNonformat"/>
        <w:jc w:val="both"/>
      </w:pPr>
      <w:r>
        <w:t>Имя ____________________ Отчество ______________________ Возраст __________</w:t>
      </w:r>
    </w:p>
    <w:p w14:paraId="53ACBCC3" w14:textId="77777777" w:rsidR="00B31B4B" w:rsidRDefault="00B31B4B">
      <w:pPr>
        <w:pStyle w:val="ConsPlusNonformat"/>
        <w:jc w:val="both"/>
      </w:pPr>
      <w:r>
        <w:t>Местожительство ___________________________________________________________</w:t>
      </w:r>
    </w:p>
    <w:p w14:paraId="24D261AE" w14:textId="77777777" w:rsidR="00B31B4B" w:rsidRDefault="00B31B4B">
      <w:pPr>
        <w:pStyle w:val="ConsPlusNonformat"/>
        <w:jc w:val="both"/>
      </w:pPr>
      <w:r>
        <w:t>Место работы ______________________________________________________________</w:t>
      </w:r>
    </w:p>
    <w:p w14:paraId="35FA05B6" w14:textId="77777777" w:rsidR="00B31B4B" w:rsidRDefault="00B31B4B">
      <w:pPr>
        <w:pStyle w:val="ConsPlusNonformat"/>
        <w:jc w:val="both"/>
      </w:pPr>
      <w:r>
        <w:t>Проходил медицинское освидетельствование __________________________________</w:t>
      </w:r>
    </w:p>
    <w:p w14:paraId="53B9E51E" w14:textId="77777777" w:rsidR="00B31B4B" w:rsidRDefault="00B31B4B">
      <w:pPr>
        <w:pStyle w:val="ConsPlusNonformat"/>
        <w:jc w:val="both"/>
      </w:pPr>
    </w:p>
    <w:p w14:paraId="1D978D1D" w14:textId="77777777" w:rsidR="00B31B4B" w:rsidRDefault="00B31B4B">
      <w:pPr>
        <w:pStyle w:val="ConsPlusNonformat"/>
        <w:jc w:val="both"/>
      </w:pPr>
      <w:r>
        <w:t xml:space="preserve">                                ЗАКЛЮЧЕНИЕ</w:t>
      </w:r>
    </w:p>
    <w:p w14:paraId="5A0D4383" w14:textId="77777777" w:rsidR="00B31B4B" w:rsidRDefault="00B31B4B">
      <w:pPr>
        <w:pStyle w:val="ConsPlusNonformat"/>
        <w:jc w:val="both"/>
      </w:pPr>
    </w:p>
    <w:p w14:paraId="49E3D859" w14:textId="77777777" w:rsidR="00B31B4B" w:rsidRDefault="00B31B4B">
      <w:pPr>
        <w:pStyle w:val="ConsPlusNonformat"/>
        <w:jc w:val="both"/>
      </w:pPr>
      <w:r>
        <w:t>1. Годен (негоден) к управлению троллейбусами и трамваями.</w:t>
      </w:r>
    </w:p>
    <w:p w14:paraId="44EFAD6B" w14:textId="77777777" w:rsidR="00B31B4B" w:rsidRDefault="00B31B4B">
      <w:pPr>
        <w:pStyle w:val="ConsPlusNonformat"/>
        <w:jc w:val="both"/>
      </w:pPr>
      <w:r>
        <w:t>2. Годен (негоден) к управлению автомобилями  без ограничения максимального</w:t>
      </w:r>
    </w:p>
    <w:p w14:paraId="39DCA89B" w14:textId="77777777" w:rsidR="00B31B4B" w:rsidRDefault="00B31B4B">
      <w:pPr>
        <w:pStyle w:val="ConsPlusNonformat"/>
        <w:jc w:val="both"/>
      </w:pPr>
      <w:r>
        <w:t xml:space="preserve">   веса и автобусами без ограничения вместимости пассажиров (категории "В",</w:t>
      </w:r>
    </w:p>
    <w:p w14:paraId="613D07C4" w14:textId="77777777" w:rsidR="00B31B4B" w:rsidRDefault="00B31B4B">
      <w:pPr>
        <w:pStyle w:val="ConsPlusNonformat"/>
        <w:jc w:val="both"/>
      </w:pPr>
      <w:r>
        <w:t xml:space="preserve">   "С", "Д", "Е").</w:t>
      </w:r>
    </w:p>
    <w:p w14:paraId="7D5FD2A6" w14:textId="77777777" w:rsidR="00B31B4B" w:rsidRDefault="00B31B4B">
      <w:pPr>
        <w:pStyle w:val="ConsPlusNonformat"/>
        <w:jc w:val="both"/>
      </w:pPr>
      <w:r>
        <w:t>3. Годен (негоден) к управлению  индивидуальным  автомобилем  категории "В"</w:t>
      </w:r>
    </w:p>
    <w:p w14:paraId="60213273" w14:textId="77777777" w:rsidR="00B31B4B" w:rsidRDefault="00B31B4B">
      <w:pPr>
        <w:pStyle w:val="ConsPlusNonformat"/>
        <w:jc w:val="both"/>
      </w:pPr>
      <w:r>
        <w:t xml:space="preserve">   без права работы по найму.</w:t>
      </w:r>
    </w:p>
    <w:p w14:paraId="74994143" w14:textId="77777777" w:rsidR="00B31B4B" w:rsidRDefault="00B31B4B">
      <w:pPr>
        <w:pStyle w:val="ConsPlusNonformat"/>
        <w:jc w:val="both"/>
      </w:pPr>
      <w:r>
        <w:t>4. Годен (негоден) к управлению автомобилем с ручным управлением.</w:t>
      </w:r>
    </w:p>
    <w:p w14:paraId="36699F3A" w14:textId="77777777" w:rsidR="00B31B4B" w:rsidRDefault="00B31B4B">
      <w:pPr>
        <w:pStyle w:val="ConsPlusNonformat"/>
        <w:jc w:val="both"/>
      </w:pPr>
      <w:r>
        <w:t>5. Годен (негоден) к управлению мотоциклом, мотороллером (категории "А").</w:t>
      </w:r>
    </w:p>
    <w:p w14:paraId="0D0E3F87" w14:textId="77777777" w:rsidR="00B31B4B" w:rsidRDefault="00B31B4B">
      <w:pPr>
        <w:pStyle w:val="ConsPlusNonformat"/>
        <w:jc w:val="both"/>
      </w:pPr>
      <w:r>
        <w:t>6. Годен (негоден) к управлению мотоколяской.</w:t>
      </w:r>
    </w:p>
    <w:p w14:paraId="76A7CE25" w14:textId="77777777" w:rsidR="00B31B4B" w:rsidRDefault="00B31B4B">
      <w:pPr>
        <w:pStyle w:val="ConsPlusNonformat"/>
        <w:jc w:val="both"/>
      </w:pPr>
      <w:r>
        <w:t>7. Годен (негоден) к управлению мопедом.</w:t>
      </w:r>
    </w:p>
    <w:p w14:paraId="1E9C52CF" w14:textId="77777777" w:rsidR="00B31B4B" w:rsidRDefault="00B31B4B">
      <w:pPr>
        <w:pStyle w:val="ConsPlusNonformat"/>
        <w:jc w:val="both"/>
      </w:pPr>
      <w:r>
        <w:t xml:space="preserve">         (ненужное зачеркнуть)</w:t>
      </w:r>
    </w:p>
    <w:p w14:paraId="6E21A24B" w14:textId="77777777" w:rsidR="00B31B4B" w:rsidRDefault="00B31B4B">
      <w:pPr>
        <w:pStyle w:val="ConsPlusNonformat"/>
        <w:jc w:val="both"/>
      </w:pPr>
    </w:p>
    <w:p w14:paraId="1B5C01F2" w14:textId="77777777" w:rsidR="00B31B4B" w:rsidRDefault="00B31B4B">
      <w:pPr>
        <w:pStyle w:val="ConsPlusNonformat"/>
        <w:jc w:val="both"/>
      </w:pPr>
      <w:r>
        <w:t xml:space="preserve">            Срок годности справки ___________________</w:t>
      </w:r>
    </w:p>
    <w:p w14:paraId="33C36D91" w14:textId="77777777" w:rsidR="00B31B4B" w:rsidRDefault="00B31B4B">
      <w:pPr>
        <w:pStyle w:val="ConsPlusNonformat"/>
        <w:jc w:val="both"/>
      </w:pPr>
    </w:p>
    <w:p w14:paraId="6B4F268B" w14:textId="77777777" w:rsidR="00B31B4B" w:rsidRDefault="00B31B4B">
      <w:pPr>
        <w:pStyle w:val="ConsPlusNonformat"/>
        <w:jc w:val="both"/>
      </w:pPr>
      <w:r>
        <w:t xml:space="preserve">   Место для фото-                  Председатель комиссии _________________</w:t>
      </w:r>
    </w:p>
    <w:p w14:paraId="56869EA7" w14:textId="77777777" w:rsidR="00B31B4B" w:rsidRDefault="00B31B4B">
      <w:pPr>
        <w:pStyle w:val="ConsPlusNonformat"/>
        <w:jc w:val="both"/>
      </w:pPr>
      <w:r>
        <w:t xml:space="preserve">  карточки, печать                                           (подпись)</w:t>
      </w:r>
    </w:p>
    <w:p w14:paraId="058145C3" w14:textId="77777777" w:rsidR="00B31B4B" w:rsidRDefault="00B31B4B">
      <w:pPr>
        <w:pStyle w:val="ConsPlusNonformat"/>
        <w:jc w:val="both"/>
      </w:pPr>
      <w:r>
        <w:t>медицинской комиссии                Секретарь _____________________________</w:t>
      </w:r>
    </w:p>
    <w:p w14:paraId="4B5DFC31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(подпись)</w:t>
      </w:r>
    </w:p>
    <w:p w14:paraId="6FA0C009" w14:textId="77777777" w:rsidR="00B31B4B" w:rsidRDefault="00B31B4B">
      <w:pPr>
        <w:pStyle w:val="ConsPlusNonformat"/>
        <w:jc w:val="both"/>
      </w:pPr>
    </w:p>
    <w:p w14:paraId="04F40A1E" w14:textId="77777777" w:rsidR="00B31B4B" w:rsidRDefault="00B31B4B">
      <w:pPr>
        <w:pStyle w:val="ConsPlusNonformat"/>
        <w:jc w:val="both"/>
      </w:pPr>
      <w:r>
        <w:t xml:space="preserve">                                                       Для типографии</w:t>
      </w:r>
    </w:p>
    <w:p w14:paraId="2134C34B" w14:textId="77777777" w:rsidR="00B31B4B" w:rsidRDefault="00B31B4B">
      <w:pPr>
        <w:pStyle w:val="ConsPlusNonformat"/>
        <w:jc w:val="both"/>
      </w:pPr>
      <w:r>
        <w:t xml:space="preserve">                                                 при изготовлении документа</w:t>
      </w:r>
    </w:p>
    <w:p w14:paraId="0034D60A" w14:textId="77777777" w:rsidR="00B31B4B" w:rsidRDefault="00B31B4B">
      <w:pPr>
        <w:pStyle w:val="ConsPlusNonformat"/>
        <w:jc w:val="both"/>
      </w:pPr>
      <w:r>
        <w:t xml:space="preserve">                                                          формат А5</w:t>
      </w:r>
    </w:p>
    <w:p w14:paraId="0603DD2E" w14:textId="77777777" w:rsidR="00B31B4B" w:rsidRDefault="00B31B4B">
      <w:pPr>
        <w:pStyle w:val="ConsPlusNormal"/>
        <w:jc w:val="both"/>
      </w:pPr>
    </w:p>
    <w:p w14:paraId="5D48F33F" w14:textId="77777777" w:rsidR="00B31B4B" w:rsidRDefault="00B31B4B">
      <w:pPr>
        <w:pStyle w:val="ConsPlusNormal"/>
        <w:jc w:val="both"/>
      </w:pPr>
    </w:p>
    <w:p w14:paraId="52A88F50" w14:textId="77777777" w:rsidR="00B31B4B" w:rsidRDefault="00B31B4B">
      <w:pPr>
        <w:pStyle w:val="ConsPlusNormal"/>
        <w:jc w:val="both"/>
      </w:pPr>
    </w:p>
    <w:p w14:paraId="278ED870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2E121B81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07B5DD0A" w14:textId="77777777" w:rsidR="00B31B4B" w:rsidRDefault="00B31B4B">
      <w:pPr>
        <w:pStyle w:val="ConsPlusNonformat"/>
        <w:jc w:val="both"/>
      </w:pPr>
    </w:p>
    <w:p w14:paraId="66ED6C72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D664AE0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083-1/у</w:t>
      </w:r>
    </w:p>
    <w:p w14:paraId="185337B6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B8D0DC5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   04.01.83 N 3</w:t>
      </w:r>
    </w:p>
    <w:p w14:paraId="7D56116F" w14:textId="77777777" w:rsidR="00B31B4B" w:rsidRDefault="00B31B4B">
      <w:pPr>
        <w:pStyle w:val="ConsPlusNonformat"/>
        <w:jc w:val="both"/>
      </w:pPr>
    </w:p>
    <w:p w14:paraId="69E7CB7A" w14:textId="77777777" w:rsidR="00B31B4B" w:rsidRDefault="00B31B4B">
      <w:pPr>
        <w:pStyle w:val="ConsPlusNonformat"/>
        <w:jc w:val="both"/>
      </w:pPr>
      <w:bookmarkStart w:id="134" w:name="P26604"/>
      <w:bookmarkEnd w:id="134"/>
      <w:r>
        <w:t xml:space="preserve">                                  ЖУРНАЛ</w:t>
      </w:r>
    </w:p>
    <w:p w14:paraId="7C7606C5" w14:textId="77777777" w:rsidR="00B31B4B" w:rsidRDefault="00B31B4B">
      <w:pPr>
        <w:pStyle w:val="ConsPlusNonformat"/>
        <w:jc w:val="both"/>
      </w:pPr>
      <w:r>
        <w:t xml:space="preserve">                медицинской комиссии по освидетельствованию</w:t>
      </w:r>
    </w:p>
    <w:p w14:paraId="56EEB2A5" w14:textId="77777777" w:rsidR="00B31B4B" w:rsidRDefault="00B31B4B">
      <w:pPr>
        <w:pStyle w:val="ConsPlusNonformat"/>
        <w:jc w:val="both"/>
      </w:pPr>
      <w:r>
        <w:lastRenderedPageBreak/>
        <w:t xml:space="preserve">             водителей и кандидатов в водители для определения</w:t>
      </w:r>
    </w:p>
    <w:p w14:paraId="1E48402E" w14:textId="77777777" w:rsidR="00B31B4B" w:rsidRDefault="00B31B4B">
      <w:pPr>
        <w:pStyle w:val="ConsPlusNonformat"/>
        <w:jc w:val="both"/>
      </w:pPr>
      <w:r>
        <w:t xml:space="preserve">               их годности к управлению автомототранспортом</w:t>
      </w:r>
    </w:p>
    <w:p w14:paraId="54D2EF30" w14:textId="77777777" w:rsidR="00B31B4B" w:rsidRDefault="00B31B4B">
      <w:pPr>
        <w:pStyle w:val="ConsPlusNonformat"/>
        <w:jc w:val="both"/>
      </w:pPr>
      <w:r>
        <w:t xml:space="preserve">                      и городским электротранспортом</w:t>
      </w:r>
    </w:p>
    <w:p w14:paraId="3B2EF368" w14:textId="77777777" w:rsidR="00B31B4B" w:rsidRDefault="00B31B4B">
      <w:pPr>
        <w:pStyle w:val="ConsPlusNormal"/>
        <w:jc w:val="both"/>
      </w:pPr>
    </w:p>
    <w:p w14:paraId="133CB6FF" w14:textId="77777777" w:rsidR="00B31B4B" w:rsidRDefault="00B31B4B">
      <w:pPr>
        <w:pStyle w:val="ConsPlusNormal"/>
        <w:jc w:val="right"/>
      </w:pPr>
      <w:r>
        <w:t>Для типографии!</w:t>
      </w:r>
    </w:p>
    <w:p w14:paraId="1B4522CA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654642B" w14:textId="77777777" w:rsidR="00B31B4B" w:rsidRDefault="00B31B4B">
      <w:pPr>
        <w:pStyle w:val="ConsPlusNormal"/>
        <w:jc w:val="right"/>
      </w:pPr>
      <w:r>
        <w:t>формат А/4, 48 стр.</w:t>
      </w:r>
    </w:p>
    <w:p w14:paraId="2E9395B9" w14:textId="77777777" w:rsidR="00B31B4B" w:rsidRDefault="00B31B4B">
      <w:pPr>
        <w:pStyle w:val="ConsPlusNormal"/>
        <w:jc w:val="both"/>
      </w:pPr>
    </w:p>
    <w:p w14:paraId="6EE39459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191"/>
        <w:gridCol w:w="1134"/>
        <w:gridCol w:w="1644"/>
        <w:gridCol w:w="1757"/>
        <w:gridCol w:w="907"/>
        <w:gridCol w:w="1361"/>
        <w:gridCol w:w="1417"/>
        <w:gridCol w:w="794"/>
        <w:gridCol w:w="794"/>
      </w:tblGrid>
      <w:tr w:rsidR="00B31B4B" w14:paraId="02992E5D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2BBF18BD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1191" w:type="dxa"/>
            <w:vMerge w:val="restart"/>
            <w:vAlign w:val="center"/>
          </w:tcPr>
          <w:p w14:paraId="5D24CE9E" w14:textId="77777777" w:rsidR="00B31B4B" w:rsidRDefault="00B31B4B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1134" w:type="dxa"/>
            <w:vMerge w:val="restart"/>
            <w:vAlign w:val="center"/>
          </w:tcPr>
          <w:p w14:paraId="681779EF" w14:textId="77777777" w:rsidR="00B31B4B" w:rsidRDefault="00B31B4B">
            <w:pPr>
              <w:pStyle w:val="ConsPlusNormal"/>
              <w:jc w:val="center"/>
            </w:pPr>
            <w:r>
              <w:t>Дата рожения</w:t>
            </w:r>
          </w:p>
        </w:tc>
        <w:tc>
          <w:tcPr>
            <w:tcW w:w="1644" w:type="dxa"/>
            <w:vMerge w:val="restart"/>
            <w:vAlign w:val="center"/>
          </w:tcPr>
          <w:p w14:paraId="67ADAD4C" w14:textId="77777777" w:rsidR="00B31B4B" w:rsidRDefault="00B31B4B">
            <w:pPr>
              <w:pStyle w:val="ConsPlusNormal"/>
              <w:jc w:val="center"/>
            </w:pPr>
            <w:r>
              <w:t>На какой вид транспортного средства освидетельствуется</w:t>
            </w:r>
          </w:p>
        </w:tc>
        <w:tc>
          <w:tcPr>
            <w:tcW w:w="1757" w:type="dxa"/>
            <w:vMerge w:val="restart"/>
            <w:vAlign w:val="center"/>
          </w:tcPr>
          <w:p w14:paraId="0CDE36E5" w14:textId="77777777" w:rsidR="00B31B4B" w:rsidRDefault="00B31B4B">
            <w:pPr>
              <w:pStyle w:val="ConsPlusNormal"/>
              <w:jc w:val="center"/>
            </w:pPr>
            <w:r>
              <w:t>Кандидат в водители, стажированный водитель стажированный кандидат</w:t>
            </w:r>
          </w:p>
        </w:tc>
        <w:tc>
          <w:tcPr>
            <w:tcW w:w="3685" w:type="dxa"/>
            <w:gridSpan w:val="3"/>
            <w:vAlign w:val="center"/>
          </w:tcPr>
          <w:p w14:paraId="43ECB373" w14:textId="77777777" w:rsidR="00B31B4B" w:rsidRDefault="00B31B4B">
            <w:pPr>
              <w:pStyle w:val="ConsPlusNormal"/>
              <w:jc w:val="center"/>
            </w:pPr>
            <w:r>
              <w:t>Заполняется только для инвалидов</w:t>
            </w:r>
          </w:p>
        </w:tc>
        <w:tc>
          <w:tcPr>
            <w:tcW w:w="794" w:type="dxa"/>
            <w:vMerge w:val="restart"/>
            <w:vAlign w:val="center"/>
          </w:tcPr>
          <w:p w14:paraId="6AAD2ED2" w14:textId="77777777" w:rsidR="00B31B4B" w:rsidRDefault="00B31B4B">
            <w:pPr>
              <w:pStyle w:val="ConsPlusNormal"/>
              <w:jc w:val="center"/>
            </w:pPr>
            <w:r>
              <w:t>Заключение</w:t>
            </w:r>
          </w:p>
        </w:tc>
        <w:tc>
          <w:tcPr>
            <w:tcW w:w="794" w:type="dxa"/>
            <w:vMerge w:val="restart"/>
            <w:tcBorders>
              <w:right w:val="nil"/>
            </w:tcBorders>
            <w:vAlign w:val="center"/>
          </w:tcPr>
          <w:p w14:paraId="10EA2BA6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7A9E9878" w14:textId="77777777">
        <w:tc>
          <w:tcPr>
            <w:tcW w:w="567" w:type="dxa"/>
            <w:vMerge/>
            <w:tcBorders>
              <w:left w:val="nil"/>
            </w:tcBorders>
          </w:tcPr>
          <w:p w14:paraId="49945BF5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5B98AC5B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0B19148D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vMerge/>
          </w:tcPr>
          <w:p w14:paraId="5C361181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Merge/>
          </w:tcPr>
          <w:p w14:paraId="214A691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3EAF62EA" w14:textId="77777777" w:rsidR="00B31B4B" w:rsidRDefault="00B31B4B">
            <w:pPr>
              <w:pStyle w:val="ConsPlusNormal"/>
              <w:jc w:val="center"/>
            </w:pPr>
            <w:r>
              <w:t>группа инвалидности</w:t>
            </w:r>
          </w:p>
        </w:tc>
        <w:tc>
          <w:tcPr>
            <w:tcW w:w="1361" w:type="dxa"/>
            <w:vAlign w:val="center"/>
          </w:tcPr>
          <w:p w14:paraId="69727BA1" w14:textId="77777777" w:rsidR="00B31B4B" w:rsidRDefault="00B31B4B">
            <w:pPr>
              <w:pStyle w:val="ConsPlusNormal"/>
              <w:jc w:val="center"/>
            </w:pPr>
            <w:r>
              <w:t>номер пенсионного удостоверения</w:t>
            </w:r>
          </w:p>
        </w:tc>
        <w:tc>
          <w:tcPr>
            <w:tcW w:w="1417" w:type="dxa"/>
            <w:vAlign w:val="center"/>
          </w:tcPr>
          <w:p w14:paraId="67FDBA69" w14:textId="77777777" w:rsidR="00B31B4B" w:rsidRDefault="00B31B4B">
            <w:pPr>
              <w:pStyle w:val="ConsPlusNormal"/>
              <w:jc w:val="center"/>
            </w:pPr>
            <w:r>
              <w:t>дата выдачи пенсионного удостоверения</w:t>
            </w:r>
          </w:p>
        </w:tc>
        <w:tc>
          <w:tcPr>
            <w:tcW w:w="794" w:type="dxa"/>
            <w:vMerge/>
          </w:tcPr>
          <w:p w14:paraId="0BE52FB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  <w:tcBorders>
              <w:right w:val="nil"/>
            </w:tcBorders>
          </w:tcPr>
          <w:p w14:paraId="7263D2E5" w14:textId="77777777" w:rsidR="00B31B4B" w:rsidRDefault="00B31B4B">
            <w:pPr>
              <w:pStyle w:val="ConsPlusNormal"/>
            </w:pPr>
          </w:p>
        </w:tc>
      </w:tr>
      <w:tr w:rsidR="00B31B4B" w14:paraId="736A570F" w14:textId="77777777">
        <w:tc>
          <w:tcPr>
            <w:tcW w:w="567" w:type="dxa"/>
            <w:tcBorders>
              <w:left w:val="nil"/>
            </w:tcBorders>
            <w:vAlign w:val="center"/>
          </w:tcPr>
          <w:p w14:paraId="314C2868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91" w:type="dxa"/>
            <w:vAlign w:val="center"/>
          </w:tcPr>
          <w:p w14:paraId="51B6FE83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34" w:type="dxa"/>
            <w:vAlign w:val="center"/>
          </w:tcPr>
          <w:p w14:paraId="744ED488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644" w:type="dxa"/>
            <w:vAlign w:val="center"/>
          </w:tcPr>
          <w:p w14:paraId="0F3C69A8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57" w:type="dxa"/>
            <w:vAlign w:val="center"/>
          </w:tcPr>
          <w:p w14:paraId="1BAE1C70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07" w:type="dxa"/>
            <w:vAlign w:val="center"/>
          </w:tcPr>
          <w:p w14:paraId="0185B654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361" w:type="dxa"/>
            <w:vAlign w:val="center"/>
          </w:tcPr>
          <w:p w14:paraId="01B06C7E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417" w:type="dxa"/>
            <w:vAlign w:val="center"/>
          </w:tcPr>
          <w:p w14:paraId="683EC52F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794" w:type="dxa"/>
            <w:vAlign w:val="center"/>
          </w:tcPr>
          <w:p w14:paraId="4B1F963E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794" w:type="dxa"/>
            <w:tcBorders>
              <w:right w:val="nil"/>
            </w:tcBorders>
            <w:vAlign w:val="center"/>
          </w:tcPr>
          <w:p w14:paraId="15D3A4EA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</w:tr>
      <w:tr w:rsidR="00B31B4B" w14:paraId="395FD6B3" w14:textId="77777777">
        <w:tc>
          <w:tcPr>
            <w:tcW w:w="567" w:type="dxa"/>
            <w:tcBorders>
              <w:left w:val="nil"/>
            </w:tcBorders>
          </w:tcPr>
          <w:p w14:paraId="519AC12D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8F1B663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2BEEC20B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0196DDD1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13C848C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59D00CB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3342C72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3399F88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4E1277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3CB2FB4F" w14:textId="77777777" w:rsidR="00B31B4B" w:rsidRDefault="00B31B4B">
            <w:pPr>
              <w:pStyle w:val="ConsPlusNormal"/>
            </w:pPr>
          </w:p>
        </w:tc>
      </w:tr>
    </w:tbl>
    <w:p w14:paraId="2CBC5211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4FA52320" w14:textId="77777777" w:rsidR="00B31B4B" w:rsidRDefault="00B31B4B">
      <w:pPr>
        <w:pStyle w:val="ConsPlusNormal"/>
        <w:jc w:val="both"/>
      </w:pPr>
      <w:r>
        <w:lastRenderedPageBreak/>
        <w:t xml:space="preserve">(введен </w:t>
      </w:r>
      <w:hyperlink r:id="rId47">
        <w:r>
          <w:rPr>
            <w:color w:val="0000FF"/>
          </w:rPr>
          <w:t>Приказом</w:t>
        </w:r>
      </w:hyperlink>
      <w:r>
        <w:t xml:space="preserve"> Минздрава СССР от 04.01.1983 N 3)</w:t>
      </w:r>
    </w:p>
    <w:p w14:paraId="0D41715F" w14:textId="77777777" w:rsidR="00B31B4B" w:rsidRDefault="00B31B4B">
      <w:pPr>
        <w:pStyle w:val="ConsPlusNormal"/>
        <w:jc w:val="both"/>
      </w:pPr>
    </w:p>
    <w:p w14:paraId="22A70ED3" w14:textId="77777777" w:rsidR="00B31B4B" w:rsidRDefault="00B31B4B">
      <w:pPr>
        <w:pStyle w:val="ConsPlusNormal"/>
        <w:jc w:val="both"/>
      </w:pPr>
    </w:p>
    <w:p w14:paraId="7DF068CD" w14:textId="77777777" w:rsidR="00B31B4B" w:rsidRDefault="00B31B4B">
      <w:pPr>
        <w:pStyle w:val="ConsPlusNormal"/>
        <w:jc w:val="both"/>
      </w:pPr>
    </w:p>
    <w:p w14:paraId="0AF16A80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6A8F64DF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1A1DBDF1" w14:textId="77777777" w:rsidR="00B31B4B" w:rsidRDefault="00B31B4B">
      <w:pPr>
        <w:pStyle w:val="ConsPlusNonformat"/>
        <w:jc w:val="both"/>
      </w:pPr>
    </w:p>
    <w:p w14:paraId="020C94DB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7B741EB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086/у</w:t>
      </w:r>
    </w:p>
    <w:p w14:paraId="0C689C3C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43E5555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04.10.80 г. N 1030</w:t>
      </w:r>
    </w:p>
    <w:p w14:paraId="065C65D0" w14:textId="77777777" w:rsidR="00B31B4B" w:rsidRDefault="00B31B4B">
      <w:pPr>
        <w:pStyle w:val="ConsPlusNonformat"/>
        <w:jc w:val="both"/>
      </w:pPr>
    </w:p>
    <w:p w14:paraId="21BA9E6D" w14:textId="77777777" w:rsidR="00B31B4B" w:rsidRDefault="00B31B4B">
      <w:pPr>
        <w:pStyle w:val="ConsPlusNonformat"/>
        <w:jc w:val="both"/>
      </w:pPr>
      <w:bookmarkStart w:id="135" w:name="P26657"/>
      <w:bookmarkEnd w:id="135"/>
      <w:r>
        <w:t xml:space="preserve">                            МЕДИЦИНСКАЯ СПРАВКА</w:t>
      </w:r>
    </w:p>
    <w:p w14:paraId="0F5C887A" w14:textId="77777777" w:rsidR="00B31B4B" w:rsidRDefault="00B31B4B">
      <w:pPr>
        <w:pStyle w:val="ConsPlusNonformat"/>
        <w:jc w:val="both"/>
      </w:pPr>
      <w:r>
        <w:t xml:space="preserve">          (врачебное профессионально-консультативное заключение)</w:t>
      </w:r>
    </w:p>
    <w:p w14:paraId="6BEC71BB" w14:textId="77777777" w:rsidR="00B31B4B" w:rsidRDefault="00B31B4B">
      <w:pPr>
        <w:pStyle w:val="ConsPlusNonformat"/>
        <w:jc w:val="both"/>
      </w:pPr>
    </w:p>
    <w:p w14:paraId="68D402B9" w14:textId="77777777" w:rsidR="00B31B4B" w:rsidRDefault="00B31B4B">
      <w:pPr>
        <w:pStyle w:val="ConsPlusNonformat"/>
        <w:jc w:val="both"/>
      </w:pPr>
      <w:r>
        <w:t xml:space="preserve">             заполняется на абитуриентов, поступающих в высшие</w:t>
      </w:r>
    </w:p>
    <w:p w14:paraId="287973B6" w14:textId="77777777" w:rsidR="00B31B4B" w:rsidRDefault="00B31B4B">
      <w:pPr>
        <w:pStyle w:val="ConsPlusNonformat"/>
        <w:jc w:val="both"/>
      </w:pPr>
      <w:r>
        <w:t xml:space="preserve">             учебные заведения, техникумы, средние специальные</w:t>
      </w:r>
    </w:p>
    <w:p w14:paraId="5658D44C" w14:textId="77777777" w:rsidR="00B31B4B" w:rsidRDefault="00B31B4B">
      <w:pPr>
        <w:pStyle w:val="ConsPlusNonformat"/>
        <w:jc w:val="both"/>
      </w:pPr>
      <w:r>
        <w:t xml:space="preserve">              учебные заведения, профессионально-технические,</w:t>
      </w:r>
    </w:p>
    <w:p w14:paraId="28D556E1" w14:textId="77777777" w:rsidR="00B31B4B" w:rsidRDefault="00B31B4B">
      <w:pPr>
        <w:pStyle w:val="ConsPlusNonformat"/>
        <w:jc w:val="both"/>
      </w:pPr>
      <w:r>
        <w:t xml:space="preserve">                    технические училища; на подростков,</w:t>
      </w:r>
    </w:p>
    <w:p w14:paraId="1B72C577" w14:textId="77777777" w:rsidR="00B31B4B" w:rsidRDefault="00B31B4B">
      <w:pPr>
        <w:pStyle w:val="ConsPlusNonformat"/>
        <w:jc w:val="both"/>
      </w:pPr>
      <w:r>
        <w:t xml:space="preserve">                           поступающих на работу</w:t>
      </w:r>
    </w:p>
    <w:p w14:paraId="1D0E23E6" w14:textId="77777777" w:rsidR="00B31B4B" w:rsidRDefault="00B31B4B">
      <w:pPr>
        <w:pStyle w:val="ConsPlusNonformat"/>
        <w:jc w:val="both"/>
      </w:pPr>
    </w:p>
    <w:p w14:paraId="4283F4D6" w14:textId="77777777" w:rsidR="00B31B4B" w:rsidRDefault="00B31B4B">
      <w:pPr>
        <w:pStyle w:val="ConsPlusNonformat"/>
        <w:jc w:val="both"/>
      </w:pPr>
      <w:r>
        <w:t xml:space="preserve">                                          от "__" _________________ 19__ г.</w:t>
      </w:r>
    </w:p>
    <w:p w14:paraId="5B549E1E" w14:textId="77777777" w:rsidR="00B31B4B" w:rsidRDefault="00B31B4B">
      <w:pPr>
        <w:pStyle w:val="ConsPlusNonformat"/>
        <w:jc w:val="both"/>
      </w:pPr>
    </w:p>
    <w:p w14:paraId="5842BFB6" w14:textId="77777777" w:rsidR="00B31B4B" w:rsidRDefault="00B31B4B">
      <w:pPr>
        <w:pStyle w:val="ConsPlusNonformat"/>
        <w:jc w:val="both"/>
      </w:pPr>
      <w:r>
        <w:t>1. Выдана _________________________________________________________________</w:t>
      </w:r>
    </w:p>
    <w:p w14:paraId="13C188A7" w14:textId="77777777" w:rsidR="00B31B4B" w:rsidRDefault="00B31B4B">
      <w:pPr>
        <w:pStyle w:val="ConsPlusNonformat"/>
        <w:jc w:val="both"/>
      </w:pPr>
      <w:r>
        <w:t xml:space="preserve">                (наименование и адрес учреждения, выдавшего справку)</w:t>
      </w:r>
    </w:p>
    <w:p w14:paraId="02A438D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125AFED" w14:textId="77777777" w:rsidR="00B31B4B" w:rsidRDefault="00B31B4B">
      <w:pPr>
        <w:pStyle w:val="ConsPlusNonformat"/>
        <w:jc w:val="both"/>
      </w:pPr>
      <w:r>
        <w:t>2. Наименование учебного заведения, работы, куда представляется справка ___</w:t>
      </w:r>
    </w:p>
    <w:p w14:paraId="4DDB01C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5E0D2D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D0552E0" w14:textId="77777777" w:rsidR="00B31B4B" w:rsidRDefault="00B31B4B">
      <w:pPr>
        <w:pStyle w:val="ConsPlusNonformat"/>
        <w:jc w:val="both"/>
      </w:pPr>
      <w:r>
        <w:t>3. Фамилия, имя, отчество _________________________________________________</w:t>
      </w:r>
    </w:p>
    <w:p w14:paraId="5049543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8315B30" w14:textId="77777777" w:rsidR="00B31B4B" w:rsidRDefault="00B31B4B">
      <w:pPr>
        <w:pStyle w:val="ConsPlusNonformat"/>
        <w:jc w:val="both"/>
      </w:pPr>
      <w:r>
        <w:t xml:space="preserve">       М</w:t>
      </w:r>
    </w:p>
    <w:p w14:paraId="08840EAB" w14:textId="77777777" w:rsidR="00B31B4B" w:rsidRDefault="00B31B4B">
      <w:pPr>
        <w:pStyle w:val="ConsPlusNonformat"/>
        <w:jc w:val="both"/>
      </w:pPr>
      <w:r>
        <w:t>4. Пол -                             5. Дата рождения _____________________</w:t>
      </w:r>
    </w:p>
    <w:p w14:paraId="4D335B83" w14:textId="77777777" w:rsidR="00B31B4B" w:rsidRDefault="00B31B4B">
      <w:pPr>
        <w:pStyle w:val="ConsPlusNonformat"/>
        <w:jc w:val="both"/>
      </w:pPr>
      <w:r>
        <w:t xml:space="preserve">       Ж</w:t>
      </w:r>
    </w:p>
    <w:p w14:paraId="464A7C91" w14:textId="77777777" w:rsidR="00B31B4B" w:rsidRDefault="00B31B4B">
      <w:pPr>
        <w:pStyle w:val="ConsPlusNonformat"/>
        <w:jc w:val="both"/>
      </w:pPr>
      <w:r>
        <w:t>6. Адрес местожительства __________________________________________________</w:t>
      </w:r>
    </w:p>
    <w:p w14:paraId="3299A78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BBDED78" w14:textId="77777777" w:rsidR="00B31B4B" w:rsidRDefault="00B31B4B">
      <w:pPr>
        <w:pStyle w:val="ConsPlusNonformat"/>
        <w:jc w:val="both"/>
      </w:pPr>
      <w:r>
        <w:t>7. Перенесенные заболевания _______________________________________________</w:t>
      </w:r>
    </w:p>
    <w:p w14:paraId="504BEA3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B65F13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0E48B26" w14:textId="77777777" w:rsidR="00B31B4B" w:rsidRDefault="00B31B4B">
      <w:pPr>
        <w:pStyle w:val="ConsPlusNormal"/>
        <w:jc w:val="both"/>
      </w:pPr>
    </w:p>
    <w:p w14:paraId="3ABB106A" w14:textId="77777777" w:rsidR="00B31B4B" w:rsidRDefault="00B31B4B">
      <w:pPr>
        <w:pStyle w:val="ConsPlusNormal"/>
        <w:jc w:val="right"/>
      </w:pPr>
      <w:r>
        <w:t>Для типографии!</w:t>
      </w:r>
    </w:p>
    <w:p w14:paraId="357183A8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5ED49301" w14:textId="77777777" w:rsidR="00B31B4B" w:rsidRDefault="00B31B4B">
      <w:pPr>
        <w:pStyle w:val="ConsPlusNormal"/>
        <w:jc w:val="right"/>
      </w:pPr>
      <w:r>
        <w:t>формат А5</w:t>
      </w:r>
    </w:p>
    <w:p w14:paraId="1C187870" w14:textId="77777777" w:rsidR="00B31B4B" w:rsidRDefault="00B31B4B">
      <w:pPr>
        <w:pStyle w:val="ConsPlusNormal"/>
        <w:jc w:val="both"/>
      </w:pPr>
    </w:p>
    <w:p w14:paraId="71D129D1" w14:textId="77777777" w:rsidR="00B31B4B" w:rsidRDefault="00B31B4B">
      <w:pPr>
        <w:pStyle w:val="ConsPlusNormal"/>
        <w:jc w:val="right"/>
      </w:pPr>
      <w:r>
        <w:t>Оборотная сторона ф. N 086/у</w:t>
      </w:r>
    </w:p>
    <w:p w14:paraId="003E1B8F" w14:textId="77777777" w:rsidR="00B31B4B" w:rsidRDefault="00B31B4B">
      <w:pPr>
        <w:pStyle w:val="ConsPlusNormal"/>
        <w:jc w:val="both"/>
      </w:pPr>
    </w:p>
    <w:p w14:paraId="69B3EE53" w14:textId="77777777" w:rsidR="00B31B4B" w:rsidRDefault="00B31B4B">
      <w:pPr>
        <w:pStyle w:val="ConsPlusNonformat"/>
        <w:jc w:val="both"/>
      </w:pPr>
      <w:r>
        <w:t>8. Объективные данные и состояние здоровья на момент обследования:</w:t>
      </w:r>
    </w:p>
    <w:p w14:paraId="36CADAE5" w14:textId="77777777" w:rsidR="00B31B4B" w:rsidRDefault="00B31B4B">
      <w:pPr>
        <w:pStyle w:val="ConsPlusNonformat"/>
        <w:jc w:val="both"/>
      </w:pPr>
      <w:r>
        <w:t xml:space="preserve">   терапевт _______________________________________________________________</w:t>
      </w:r>
    </w:p>
    <w:p w14:paraId="1F3C44E8" w14:textId="77777777" w:rsidR="00B31B4B" w:rsidRDefault="00B31B4B">
      <w:pPr>
        <w:pStyle w:val="ConsPlusNonformat"/>
        <w:jc w:val="both"/>
      </w:pPr>
      <w:r>
        <w:t xml:space="preserve">   хирург _________________________________________________________________</w:t>
      </w:r>
    </w:p>
    <w:p w14:paraId="662C3738" w14:textId="77777777" w:rsidR="00B31B4B" w:rsidRDefault="00B31B4B">
      <w:pPr>
        <w:pStyle w:val="ConsPlusNonformat"/>
        <w:jc w:val="both"/>
      </w:pPr>
      <w:r>
        <w:t xml:space="preserve">   невропатолог ___________________________________________________________</w:t>
      </w:r>
    </w:p>
    <w:p w14:paraId="494F4F5C" w14:textId="77777777" w:rsidR="00B31B4B" w:rsidRDefault="00B31B4B">
      <w:pPr>
        <w:pStyle w:val="ConsPlusNonformat"/>
        <w:jc w:val="both"/>
      </w:pPr>
      <w:r>
        <w:t xml:space="preserve">   окулист ________________________________________________________________</w:t>
      </w:r>
    </w:p>
    <w:p w14:paraId="02A46B78" w14:textId="77777777" w:rsidR="00B31B4B" w:rsidRDefault="00B31B4B">
      <w:pPr>
        <w:pStyle w:val="ConsPlusNonformat"/>
        <w:jc w:val="both"/>
      </w:pPr>
      <w:r>
        <w:t xml:space="preserve">   отоларинголог __________________________________________________________</w:t>
      </w:r>
    </w:p>
    <w:p w14:paraId="78BB9569" w14:textId="77777777" w:rsidR="00B31B4B" w:rsidRDefault="00B31B4B">
      <w:pPr>
        <w:pStyle w:val="ConsPlusNonformat"/>
        <w:jc w:val="both"/>
      </w:pPr>
      <w:r>
        <w:t xml:space="preserve">   другие специалисты _____________________________________________________</w:t>
      </w:r>
    </w:p>
    <w:p w14:paraId="4F5FCD8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95D035F" w14:textId="77777777" w:rsidR="00B31B4B" w:rsidRDefault="00B31B4B">
      <w:pPr>
        <w:pStyle w:val="ConsPlusNonformat"/>
        <w:jc w:val="both"/>
      </w:pPr>
      <w:r>
        <w:t>9. Данные рентгеновского (флюорографического) обследования ________________</w:t>
      </w:r>
    </w:p>
    <w:p w14:paraId="70571DF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92661E1" w14:textId="77777777" w:rsidR="00B31B4B" w:rsidRDefault="00B31B4B">
      <w:pPr>
        <w:pStyle w:val="ConsPlusNonformat"/>
        <w:jc w:val="both"/>
      </w:pPr>
      <w:r>
        <w:t>10. Данные лабораторных исследований ______________________________________</w:t>
      </w:r>
    </w:p>
    <w:p w14:paraId="3085CF0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86414A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2797E6C" w14:textId="77777777" w:rsidR="00B31B4B" w:rsidRDefault="00B31B4B">
      <w:pPr>
        <w:pStyle w:val="ConsPlusNonformat"/>
        <w:jc w:val="both"/>
      </w:pPr>
      <w:r>
        <w:t>11. Предохранительные прививки (указать дату) _____________________________</w:t>
      </w:r>
    </w:p>
    <w:p w14:paraId="19F3C5B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7F48DBE" w14:textId="77777777" w:rsidR="00B31B4B" w:rsidRDefault="00B31B4B">
      <w:pPr>
        <w:pStyle w:val="ConsPlusNonformat"/>
        <w:jc w:val="both"/>
      </w:pPr>
      <w:r>
        <w:t>12. Врачебное заключение о профессиональной пригодности ___________________</w:t>
      </w:r>
    </w:p>
    <w:p w14:paraId="3BEE757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61CF5A0" w14:textId="77777777" w:rsidR="00B31B4B" w:rsidRDefault="00B31B4B">
      <w:pPr>
        <w:pStyle w:val="ConsPlusNonformat"/>
        <w:jc w:val="both"/>
      </w:pPr>
    </w:p>
    <w:p w14:paraId="6007D915" w14:textId="77777777" w:rsidR="00B31B4B" w:rsidRDefault="00B31B4B">
      <w:pPr>
        <w:pStyle w:val="ConsPlusNonformat"/>
        <w:jc w:val="both"/>
      </w:pPr>
      <w:r>
        <w:lastRenderedPageBreak/>
        <w:t xml:space="preserve">     Подпись лица, заполнившего справку ___________________________________</w:t>
      </w:r>
    </w:p>
    <w:p w14:paraId="281FF24B" w14:textId="77777777" w:rsidR="00B31B4B" w:rsidRDefault="00B31B4B">
      <w:pPr>
        <w:pStyle w:val="ConsPlusNonformat"/>
        <w:jc w:val="both"/>
      </w:pPr>
    </w:p>
    <w:p w14:paraId="6C9EDDCB" w14:textId="77777777" w:rsidR="00B31B4B" w:rsidRDefault="00B31B4B">
      <w:pPr>
        <w:pStyle w:val="ConsPlusNonformat"/>
        <w:jc w:val="both"/>
      </w:pPr>
      <w:r>
        <w:t xml:space="preserve">     Подпись главного врача лечебно-</w:t>
      </w:r>
    </w:p>
    <w:p w14:paraId="25AF9794" w14:textId="77777777" w:rsidR="00B31B4B" w:rsidRDefault="00B31B4B">
      <w:pPr>
        <w:pStyle w:val="ConsPlusNonformat"/>
        <w:jc w:val="both"/>
      </w:pPr>
      <w:r>
        <w:t xml:space="preserve">     профилактического учреждения _________________________________________</w:t>
      </w:r>
    </w:p>
    <w:p w14:paraId="5C56D2B8" w14:textId="77777777" w:rsidR="00B31B4B" w:rsidRDefault="00B31B4B">
      <w:pPr>
        <w:pStyle w:val="ConsPlusNonformat"/>
        <w:jc w:val="both"/>
      </w:pPr>
    </w:p>
    <w:p w14:paraId="09DEC167" w14:textId="77777777" w:rsidR="00B31B4B" w:rsidRDefault="00B31B4B">
      <w:pPr>
        <w:pStyle w:val="ConsPlusNonformat"/>
        <w:jc w:val="both"/>
      </w:pPr>
      <w:r>
        <w:t xml:space="preserve">     Место печати</w:t>
      </w:r>
    </w:p>
    <w:p w14:paraId="41AE36C1" w14:textId="77777777" w:rsidR="00B31B4B" w:rsidRDefault="00B31B4B">
      <w:pPr>
        <w:pStyle w:val="ConsPlusNormal"/>
        <w:jc w:val="both"/>
      </w:pPr>
    </w:p>
    <w:p w14:paraId="537755A4" w14:textId="77777777" w:rsidR="00B31B4B" w:rsidRDefault="00B31B4B">
      <w:pPr>
        <w:pStyle w:val="ConsPlusNormal"/>
        <w:ind w:firstLine="540"/>
        <w:jc w:val="both"/>
      </w:pPr>
      <w:r>
        <w:t>Примечание: заключение о профессиональной пригодности дается в соответствии с перечнем методических указаний по медицинскому отбору лиц, поступающих в высшие учебные заведения и средние специальные учебные заведения.</w:t>
      </w:r>
    </w:p>
    <w:p w14:paraId="241D5204" w14:textId="77777777" w:rsidR="00B31B4B" w:rsidRDefault="00B31B4B">
      <w:pPr>
        <w:pStyle w:val="ConsPlusNormal"/>
        <w:jc w:val="both"/>
      </w:pPr>
    </w:p>
    <w:p w14:paraId="13E02A57" w14:textId="77777777" w:rsidR="00B31B4B" w:rsidRDefault="00B31B4B">
      <w:pPr>
        <w:pStyle w:val="ConsPlusNormal"/>
        <w:jc w:val="both"/>
      </w:pPr>
    </w:p>
    <w:p w14:paraId="19C4F8A4" w14:textId="77777777" w:rsidR="00B31B4B" w:rsidRDefault="00B31B4B">
      <w:pPr>
        <w:pStyle w:val="ConsPlusNormal"/>
        <w:jc w:val="both"/>
      </w:pPr>
    </w:p>
    <w:p w14:paraId="3483656C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2FD6C2C4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5CFAAD92" w14:textId="77777777" w:rsidR="00B31B4B" w:rsidRDefault="00B31B4B">
      <w:pPr>
        <w:pStyle w:val="ConsPlusNonformat"/>
        <w:jc w:val="both"/>
      </w:pPr>
    </w:p>
    <w:p w14:paraId="17E1A81D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6FB0D7E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084/у</w:t>
      </w:r>
    </w:p>
    <w:p w14:paraId="28417404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720C7DBD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04.10.80 г. N 1030</w:t>
      </w:r>
    </w:p>
    <w:p w14:paraId="6440B604" w14:textId="77777777" w:rsidR="00B31B4B" w:rsidRDefault="00B31B4B">
      <w:pPr>
        <w:pStyle w:val="ConsPlusNonformat"/>
        <w:jc w:val="both"/>
      </w:pPr>
    </w:p>
    <w:p w14:paraId="2193A91F" w14:textId="77777777" w:rsidR="00B31B4B" w:rsidRDefault="00B31B4B">
      <w:pPr>
        <w:pStyle w:val="ConsPlusNonformat"/>
        <w:jc w:val="both"/>
      </w:pPr>
      <w:bookmarkStart w:id="136" w:name="P26728"/>
      <w:bookmarkEnd w:id="136"/>
      <w:r>
        <w:t xml:space="preserve">                           ВРАЧЕБНОЕ ЗАКЛЮЧЕНИЕ</w:t>
      </w:r>
    </w:p>
    <w:p w14:paraId="38CBD2CB" w14:textId="77777777" w:rsidR="00B31B4B" w:rsidRDefault="00B31B4B">
      <w:pPr>
        <w:pStyle w:val="ConsPlusNonformat"/>
        <w:jc w:val="both"/>
      </w:pPr>
      <w:r>
        <w:t xml:space="preserve">                  о переводе беременной на другую работу</w:t>
      </w:r>
    </w:p>
    <w:p w14:paraId="7E6288FD" w14:textId="77777777" w:rsidR="00B31B4B" w:rsidRDefault="00B31B4B">
      <w:pPr>
        <w:pStyle w:val="ConsPlusNonformat"/>
        <w:jc w:val="both"/>
      </w:pPr>
    </w:p>
    <w:p w14:paraId="252E4A8C" w14:textId="77777777" w:rsidR="00B31B4B" w:rsidRDefault="00B31B4B">
      <w:pPr>
        <w:pStyle w:val="ConsPlusNonformat"/>
        <w:jc w:val="both"/>
      </w:pPr>
      <w:r>
        <w:t>Фамилия, имя, отчество беременной _________________________________________</w:t>
      </w:r>
    </w:p>
    <w:p w14:paraId="7BEEA16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CB3676E" w14:textId="77777777" w:rsidR="00B31B4B" w:rsidRDefault="00B31B4B">
      <w:pPr>
        <w:pStyle w:val="ConsPlusNonformat"/>
        <w:jc w:val="both"/>
      </w:pPr>
      <w:r>
        <w:t>Место работы и должность __________________________________________________</w:t>
      </w:r>
    </w:p>
    <w:p w14:paraId="5993AD9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1786B41" w14:textId="77777777" w:rsidR="00B31B4B" w:rsidRDefault="00B31B4B">
      <w:pPr>
        <w:pStyle w:val="ConsPlusNonformat"/>
        <w:jc w:val="both"/>
      </w:pPr>
      <w:r>
        <w:t>Беременность _________________________ недель _____________________________</w:t>
      </w:r>
    </w:p>
    <w:p w14:paraId="53B762D2" w14:textId="77777777" w:rsidR="00B31B4B" w:rsidRDefault="00B31B4B">
      <w:pPr>
        <w:pStyle w:val="ConsPlusNonformat"/>
        <w:jc w:val="both"/>
      </w:pPr>
      <w:r>
        <w:t>Основание для перевода ____________________________________________________</w:t>
      </w:r>
    </w:p>
    <w:p w14:paraId="3D56F3B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BCFD29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ECF16BD" w14:textId="77777777" w:rsidR="00B31B4B" w:rsidRDefault="00B31B4B">
      <w:pPr>
        <w:pStyle w:val="ConsPlusNonformat"/>
        <w:jc w:val="both"/>
      </w:pPr>
      <w:r>
        <w:t>Рекомендуемая работа ______________________________________________________</w:t>
      </w:r>
    </w:p>
    <w:p w14:paraId="69A844B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76154FB" w14:textId="77777777" w:rsidR="00B31B4B" w:rsidRDefault="00B31B4B">
      <w:pPr>
        <w:pStyle w:val="ConsPlusNonformat"/>
        <w:jc w:val="both"/>
      </w:pPr>
      <w:r>
        <w:t>Фамилия, имя, отчество врача ______________________________________________</w:t>
      </w:r>
    </w:p>
    <w:p w14:paraId="6C0610F9" w14:textId="77777777" w:rsidR="00B31B4B" w:rsidRDefault="00B31B4B">
      <w:pPr>
        <w:pStyle w:val="ConsPlusNonformat"/>
        <w:jc w:val="both"/>
      </w:pPr>
      <w:r>
        <w:t>______________________________ подпись ____________________________________</w:t>
      </w:r>
    </w:p>
    <w:p w14:paraId="3FC620F6" w14:textId="77777777" w:rsidR="00B31B4B" w:rsidRDefault="00B31B4B">
      <w:pPr>
        <w:pStyle w:val="ConsPlusNonformat"/>
        <w:jc w:val="both"/>
      </w:pPr>
      <w:r>
        <w:t>Дата выдачи _______________________________________________________________</w:t>
      </w:r>
    </w:p>
    <w:p w14:paraId="2EEB44A0" w14:textId="77777777" w:rsidR="00B31B4B" w:rsidRDefault="00B31B4B">
      <w:pPr>
        <w:pStyle w:val="ConsPlusNonformat"/>
        <w:jc w:val="both"/>
      </w:pPr>
      <w:r>
        <w:t>Перевод осуществлен _______________________________________________________</w:t>
      </w:r>
    </w:p>
    <w:p w14:paraId="12B47E0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152919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7A8A559" w14:textId="77777777" w:rsidR="00B31B4B" w:rsidRDefault="00B31B4B">
      <w:pPr>
        <w:pStyle w:val="ConsPlusNonformat"/>
        <w:jc w:val="both"/>
      </w:pPr>
      <w:r>
        <w:t>Должность руководителя ____________________________________________________</w:t>
      </w:r>
    </w:p>
    <w:p w14:paraId="2BDC307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93BCC4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618761E" w14:textId="77777777" w:rsidR="00B31B4B" w:rsidRDefault="00B31B4B">
      <w:pPr>
        <w:pStyle w:val="ConsPlusNonformat"/>
        <w:jc w:val="both"/>
      </w:pPr>
    </w:p>
    <w:p w14:paraId="33782AD3" w14:textId="77777777" w:rsidR="00B31B4B" w:rsidRDefault="00B31B4B">
      <w:pPr>
        <w:pStyle w:val="ConsPlusNonformat"/>
        <w:jc w:val="both"/>
      </w:pPr>
      <w:r>
        <w:t>Подпись ____________________________ Дата _________________________________</w:t>
      </w:r>
    </w:p>
    <w:p w14:paraId="240FB6E6" w14:textId="77777777" w:rsidR="00B31B4B" w:rsidRDefault="00B31B4B">
      <w:pPr>
        <w:pStyle w:val="ConsPlusNonformat"/>
        <w:jc w:val="both"/>
      </w:pPr>
    </w:p>
    <w:p w14:paraId="09E84BA8" w14:textId="77777777" w:rsidR="00B31B4B" w:rsidRDefault="00B31B4B">
      <w:pPr>
        <w:pStyle w:val="ConsPlusNonformat"/>
        <w:jc w:val="both"/>
      </w:pPr>
      <w:r>
        <w:t>Согласовано. Председатель ФЗМК (цехового комитета)</w:t>
      </w:r>
    </w:p>
    <w:p w14:paraId="2FAB250E" w14:textId="77777777" w:rsidR="00B31B4B" w:rsidRDefault="00B31B4B">
      <w:pPr>
        <w:pStyle w:val="ConsPlusNonformat"/>
        <w:jc w:val="both"/>
      </w:pPr>
    </w:p>
    <w:p w14:paraId="53B94654" w14:textId="77777777" w:rsidR="00B31B4B" w:rsidRDefault="00B31B4B">
      <w:pPr>
        <w:pStyle w:val="ConsPlusNonformat"/>
        <w:jc w:val="both"/>
      </w:pPr>
      <w:r>
        <w:t xml:space="preserve">                                              Подпись _____________________</w:t>
      </w:r>
    </w:p>
    <w:p w14:paraId="05CBDFDB" w14:textId="77777777" w:rsidR="00B31B4B" w:rsidRDefault="00B31B4B">
      <w:pPr>
        <w:pStyle w:val="ConsPlusNormal"/>
        <w:jc w:val="both"/>
      </w:pPr>
    </w:p>
    <w:p w14:paraId="79579824" w14:textId="77777777" w:rsidR="00B31B4B" w:rsidRDefault="00B31B4B">
      <w:pPr>
        <w:pStyle w:val="ConsPlusNormal"/>
        <w:jc w:val="right"/>
      </w:pPr>
      <w:r>
        <w:t>Для типографии!</w:t>
      </w:r>
    </w:p>
    <w:p w14:paraId="30749723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03D6EF83" w14:textId="77777777" w:rsidR="00B31B4B" w:rsidRDefault="00B31B4B">
      <w:pPr>
        <w:pStyle w:val="ConsPlusNormal"/>
        <w:jc w:val="right"/>
      </w:pPr>
      <w:r>
        <w:t>формат А5</w:t>
      </w:r>
    </w:p>
    <w:p w14:paraId="67AF273D" w14:textId="77777777" w:rsidR="00B31B4B" w:rsidRDefault="00B31B4B">
      <w:pPr>
        <w:pStyle w:val="ConsPlusNormal"/>
        <w:jc w:val="both"/>
      </w:pPr>
    </w:p>
    <w:p w14:paraId="45814745" w14:textId="77777777" w:rsidR="00B31B4B" w:rsidRDefault="00B31B4B">
      <w:pPr>
        <w:pStyle w:val="ConsPlusNormal"/>
        <w:jc w:val="both"/>
      </w:pPr>
    </w:p>
    <w:p w14:paraId="0B98026D" w14:textId="77777777" w:rsidR="00B31B4B" w:rsidRDefault="00B31B4B">
      <w:pPr>
        <w:pStyle w:val="ConsPlusNormal"/>
        <w:jc w:val="both"/>
      </w:pPr>
    </w:p>
    <w:p w14:paraId="61A1D9B3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19299A85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6C19A8C5" w14:textId="77777777" w:rsidR="00B31B4B" w:rsidRDefault="00B31B4B">
      <w:pPr>
        <w:pStyle w:val="ConsPlusNonformat"/>
        <w:jc w:val="both"/>
      </w:pPr>
    </w:p>
    <w:p w14:paraId="2F6C8035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07F47CB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116/у</w:t>
      </w:r>
    </w:p>
    <w:p w14:paraId="5DF22F14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F0507AE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04.10.80 г. N 1030</w:t>
      </w:r>
    </w:p>
    <w:p w14:paraId="6F0469E3" w14:textId="77777777" w:rsidR="00B31B4B" w:rsidRDefault="00B31B4B">
      <w:pPr>
        <w:pStyle w:val="ConsPlusNonformat"/>
        <w:jc w:val="both"/>
      </w:pPr>
    </w:p>
    <w:p w14:paraId="175F14D7" w14:textId="77777777" w:rsidR="00B31B4B" w:rsidRDefault="00B31B4B">
      <w:pPr>
        <w:pStyle w:val="ConsPlusNonformat"/>
        <w:jc w:val="both"/>
      </w:pPr>
      <w:bookmarkStart w:id="137" w:name="P26771"/>
      <w:bookmarkEnd w:id="137"/>
      <w:r>
        <w:lastRenderedPageBreak/>
        <w:t xml:space="preserve">                                  ТЕТРАДЬ</w:t>
      </w:r>
    </w:p>
    <w:p w14:paraId="35AF3AD2" w14:textId="77777777" w:rsidR="00B31B4B" w:rsidRDefault="00B31B4B">
      <w:pPr>
        <w:pStyle w:val="ConsPlusNonformat"/>
        <w:jc w:val="both"/>
      </w:pPr>
      <w:r>
        <w:t xml:space="preserve">     учета работы на дому участковой (патронажной) медицинской сестры</w:t>
      </w:r>
    </w:p>
    <w:p w14:paraId="1E706567" w14:textId="77777777" w:rsidR="00B31B4B" w:rsidRDefault="00B31B4B">
      <w:pPr>
        <w:pStyle w:val="ConsPlusNonformat"/>
        <w:jc w:val="both"/>
      </w:pPr>
      <w:r>
        <w:t xml:space="preserve">                                (акушерки)</w:t>
      </w:r>
    </w:p>
    <w:p w14:paraId="58EEF576" w14:textId="77777777" w:rsidR="00B31B4B" w:rsidRDefault="00B31B4B">
      <w:pPr>
        <w:pStyle w:val="ConsPlusNormal"/>
        <w:jc w:val="both"/>
      </w:pPr>
    </w:p>
    <w:p w14:paraId="624B8FEC" w14:textId="77777777" w:rsidR="00B31B4B" w:rsidRDefault="00B31B4B">
      <w:pPr>
        <w:pStyle w:val="ConsPlusNormal"/>
        <w:jc w:val="right"/>
      </w:pPr>
      <w:r>
        <w:t>Для типографии!</w:t>
      </w:r>
    </w:p>
    <w:p w14:paraId="07DD4BB2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FADA1E9" w14:textId="77777777" w:rsidR="00B31B4B" w:rsidRDefault="00B31B4B">
      <w:pPr>
        <w:pStyle w:val="ConsPlusNormal"/>
        <w:jc w:val="right"/>
      </w:pPr>
      <w:r>
        <w:t>формат А4</w:t>
      </w:r>
    </w:p>
    <w:p w14:paraId="532954F7" w14:textId="77777777" w:rsidR="00B31B4B" w:rsidRDefault="00B31B4B">
      <w:pPr>
        <w:pStyle w:val="ConsPlusNormal"/>
        <w:jc w:val="both"/>
      </w:pPr>
    </w:p>
    <w:p w14:paraId="73AD6217" w14:textId="77777777" w:rsidR="00B31B4B" w:rsidRDefault="00B31B4B">
      <w:pPr>
        <w:pStyle w:val="ConsPlusNormal"/>
        <w:jc w:val="right"/>
      </w:pPr>
      <w:r>
        <w:t>Ф. N 116/у</w:t>
      </w:r>
    </w:p>
    <w:p w14:paraId="5D990ECE" w14:textId="77777777" w:rsidR="00B31B4B" w:rsidRDefault="00B31B4B">
      <w:pPr>
        <w:pStyle w:val="ConsPlusNormal"/>
        <w:jc w:val="both"/>
      </w:pPr>
    </w:p>
    <w:p w14:paraId="53D9D7D1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850"/>
        <w:gridCol w:w="1531"/>
        <w:gridCol w:w="1247"/>
        <w:gridCol w:w="907"/>
        <w:gridCol w:w="1417"/>
        <w:gridCol w:w="1531"/>
        <w:gridCol w:w="1757"/>
        <w:gridCol w:w="1587"/>
      </w:tblGrid>
      <w:tr w:rsidR="00B31B4B" w14:paraId="1057B18C" w14:textId="77777777">
        <w:tc>
          <w:tcPr>
            <w:tcW w:w="567" w:type="dxa"/>
            <w:tcBorders>
              <w:left w:val="nil"/>
            </w:tcBorders>
            <w:vAlign w:val="center"/>
          </w:tcPr>
          <w:p w14:paraId="673944BD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850" w:type="dxa"/>
            <w:vAlign w:val="center"/>
          </w:tcPr>
          <w:p w14:paraId="1B0F025F" w14:textId="77777777" w:rsidR="00B31B4B" w:rsidRDefault="00B31B4B">
            <w:pPr>
              <w:pStyle w:val="ConsPlusNormal"/>
              <w:jc w:val="center"/>
            </w:pPr>
            <w:r>
              <w:t>Месяц и число</w:t>
            </w:r>
          </w:p>
        </w:tc>
        <w:tc>
          <w:tcPr>
            <w:tcW w:w="1531" w:type="dxa"/>
            <w:vAlign w:val="center"/>
          </w:tcPr>
          <w:p w14:paraId="29DAA5B8" w14:textId="77777777" w:rsidR="00B31B4B" w:rsidRDefault="00B31B4B">
            <w:pPr>
              <w:pStyle w:val="ConsPlusNormal"/>
              <w:jc w:val="center"/>
            </w:pPr>
            <w:r>
              <w:t>Фамилия, имя и отчество</w:t>
            </w:r>
          </w:p>
        </w:tc>
        <w:tc>
          <w:tcPr>
            <w:tcW w:w="1247" w:type="dxa"/>
            <w:vAlign w:val="center"/>
          </w:tcPr>
          <w:p w14:paraId="441447F4" w14:textId="77777777" w:rsidR="00B31B4B" w:rsidRDefault="00B31B4B">
            <w:pPr>
              <w:pStyle w:val="ConsPlusNormal"/>
              <w:jc w:val="center"/>
            </w:pPr>
            <w:r>
              <w:t>Дата рождения (год, месяц и число)</w:t>
            </w:r>
          </w:p>
        </w:tc>
        <w:tc>
          <w:tcPr>
            <w:tcW w:w="907" w:type="dxa"/>
            <w:vAlign w:val="center"/>
          </w:tcPr>
          <w:p w14:paraId="591939C0" w14:textId="77777777" w:rsidR="00B31B4B" w:rsidRDefault="00B31B4B">
            <w:pPr>
              <w:pStyle w:val="ConsPlusNormal"/>
              <w:jc w:val="center"/>
            </w:pPr>
            <w:r>
              <w:t>Адрес</w:t>
            </w:r>
          </w:p>
        </w:tc>
        <w:tc>
          <w:tcPr>
            <w:tcW w:w="1417" w:type="dxa"/>
            <w:vAlign w:val="center"/>
          </w:tcPr>
          <w:p w14:paraId="37C959FC" w14:textId="77777777" w:rsidR="00B31B4B" w:rsidRDefault="00B31B4B">
            <w:pPr>
              <w:pStyle w:val="ConsPlusNormal"/>
              <w:jc w:val="center"/>
            </w:pPr>
            <w:r>
              <w:t>Назначения</w:t>
            </w:r>
          </w:p>
        </w:tc>
        <w:tc>
          <w:tcPr>
            <w:tcW w:w="1531" w:type="dxa"/>
            <w:vAlign w:val="center"/>
          </w:tcPr>
          <w:p w14:paraId="428DED37" w14:textId="77777777" w:rsidR="00B31B4B" w:rsidRDefault="00B31B4B">
            <w:pPr>
              <w:pStyle w:val="ConsPlusNormal"/>
              <w:jc w:val="center"/>
            </w:pPr>
            <w:r>
              <w:t>Данные обследования</w:t>
            </w:r>
          </w:p>
        </w:tc>
        <w:tc>
          <w:tcPr>
            <w:tcW w:w="1757" w:type="dxa"/>
            <w:vAlign w:val="center"/>
          </w:tcPr>
          <w:p w14:paraId="59D23A8F" w14:textId="77777777" w:rsidR="00B31B4B" w:rsidRDefault="00B31B4B">
            <w:pPr>
              <w:pStyle w:val="ConsPlusNormal"/>
              <w:jc w:val="center"/>
            </w:pPr>
            <w:r>
              <w:t>Отметки о выполнении назначения (рекомендации)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711D6925" w14:textId="77777777" w:rsidR="00B31B4B" w:rsidRDefault="00B31B4B">
            <w:pPr>
              <w:pStyle w:val="ConsPlusNormal"/>
              <w:jc w:val="center"/>
            </w:pPr>
            <w:r>
              <w:t>Подпись медицинской сестры (акушерки)</w:t>
            </w:r>
          </w:p>
        </w:tc>
      </w:tr>
      <w:tr w:rsidR="00B31B4B" w14:paraId="23270D61" w14:textId="77777777">
        <w:tc>
          <w:tcPr>
            <w:tcW w:w="567" w:type="dxa"/>
            <w:tcBorders>
              <w:left w:val="nil"/>
            </w:tcBorders>
            <w:vAlign w:val="center"/>
          </w:tcPr>
          <w:p w14:paraId="0F42FA24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14:paraId="1782E5FC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31" w:type="dxa"/>
            <w:vAlign w:val="center"/>
          </w:tcPr>
          <w:p w14:paraId="13BDC326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247" w:type="dxa"/>
            <w:vAlign w:val="center"/>
          </w:tcPr>
          <w:p w14:paraId="71F45108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07" w:type="dxa"/>
            <w:vAlign w:val="center"/>
          </w:tcPr>
          <w:p w14:paraId="44D5A401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7" w:type="dxa"/>
            <w:vAlign w:val="center"/>
          </w:tcPr>
          <w:p w14:paraId="53019D31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531" w:type="dxa"/>
            <w:vAlign w:val="center"/>
          </w:tcPr>
          <w:p w14:paraId="7FF8510A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757" w:type="dxa"/>
            <w:vAlign w:val="center"/>
          </w:tcPr>
          <w:p w14:paraId="7449F094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539F5906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</w:tr>
      <w:tr w:rsidR="00B31B4B" w14:paraId="50213243" w14:textId="77777777">
        <w:tc>
          <w:tcPr>
            <w:tcW w:w="567" w:type="dxa"/>
            <w:tcBorders>
              <w:left w:val="nil"/>
            </w:tcBorders>
          </w:tcPr>
          <w:p w14:paraId="2C38FFA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1B58DF4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4D13980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3BBAB2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1A16E2D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390C95FB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32E28BA9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3814A531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0B1217A1" w14:textId="77777777" w:rsidR="00B31B4B" w:rsidRDefault="00B31B4B">
            <w:pPr>
              <w:pStyle w:val="ConsPlusNormal"/>
            </w:pPr>
          </w:p>
        </w:tc>
      </w:tr>
      <w:tr w:rsidR="00B31B4B" w14:paraId="6D9B9F9E" w14:textId="77777777">
        <w:tc>
          <w:tcPr>
            <w:tcW w:w="567" w:type="dxa"/>
            <w:tcBorders>
              <w:left w:val="nil"/>
            </w:tcBorders>
          </w:tcPr>
          <w:p w14:paraId="249205B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0F1FB00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2E36E759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B560B9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F07538D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71D552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1B58F95D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3F6314BD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571F7A17" w14:textId="77777777" w:rsidR="00B31B4B" w:rsidRDefault="00B31B4B">
            <w:pPr>
              <w:pStyle w:val="ConsPlusNormal"/>
            </w:pPr>
          </w:p>
        </w:tc>
      </w:tr>
      <w:tr w:rsidR="00B31B4B" w14:paraId="38EF9C8F" w14:textId="77777777">
        <w:tc>
          <w:tcPr>
            <w:tcW w:w="567" w:type="dxa"/>
            <w:tcBorders>
              <w:left w:val="nil"/>
            </w:tcBorders>
          </w:tcPr>
          <w:p w14:paraId="0647536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9568820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07B1364E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47CF96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97968B8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01B33570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5315ADF4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01BF4030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210E340D" w14:textId="77777777" w:rsidR="00B31B4B" w:rsidRDefault="00B31B4B">
            <w:pPr>
              <w:pStyle w:val="ConsPlusNormal"/>
            </w:pPr>
          </w:p>
        </w:tc>
      </w:tr>
      <w:tr w:rsidR="00B31B4B" w14:paraId="2C5575F3" w14:textId="77777777">
        <w:tc>
          <w:tcPr>
            <w:tcW w:w="567" w:type="dxa"/>
            <w:tcBorders>
              <w:left w:val="nil"/>
            </w:tcBorders>
          </w:tcPr>
          <w:p w14:paraId="5B55EF8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AD2856E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495584B5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0D0F2F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B06A895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697E197E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25A4EDE9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4347D624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35EEFC65" w14:textId="77777777" w:rsidR="00B31B4B" w:rsidRDefault="00B31B4B">
            <w:pPr>
              <w:pStyle w:val="ConsPlusNormal"/>
            </w:pPr>
          </w:p>
        </w:tc>
      </w:tr>
    </w:tbl>
    <w:p w14:paraId="659ABB26" w14:textId="77777777" w:rsidR="00B31B4B" w:rsidRDefault="00B31B4B">
      <w:pPr>
        <w:pStyle w:val="ConsPlusNormal"/>
      </w:pPr>
      <w:r>
        <w:t>и т.д. до конца страницы</w:t>
      </w:r>
    </w:p>
    <w:p w14:paraId="7C0A92C4" w14:textId="77777777" w:rsidR="00B31B4B" w:rsidRDefault="00B31B4B">
      <w:pPr>
        <w:pStyle w:val="ConsPlusNormal"/>
        <w:jc w:val="both"/>
      </w:pPr>
    </w:p>
    <w:p w14:paraId="3CAD73F9" w14:textId="77777777" w:rsidR="00B31B4B" w:rsidRDefault="00B31B4B">
      <w:pPr>
        <w:pStyle w:val="ConsPlusNormal"/>
        <w:jc w:val="both"/>
      </w:pPr>
    </w:p>
    <w:p w14:paraId="6546DA37" w14:textId="77777777" w:rsidR="00B31B4B" w:rsidRDefault="00B31B4B">
      <w:pPr>
        <w:pStyle w:val="ConsPlusNormal"/>
        <w:jc w:val="both"/>
      </w:pPr>
    </w:p>
    <w:p w14:paraId="6A2E6A1D" w14:textId="77777777" w:rsidR="00B31B4B" w:rsidRDefault="00B31B4B">
      <w:pPr>
        <w:pStyle w:val="ConsPlusNonformat"/>
        <w:jc w:val="both"/>
      </w:pPr>
      <w:r>
        <w:rPr>
          <w:sz w:val="16"/>
        </w:rPr>
        <w:t xml:space="preserve">                                              Код формы по ОКУД ___________</w:t>
      </w:r>
    </w:p>
    <w:p w14:paraId="11A9B739" w14:textId="77777777" w:rsidR="00B31B4B" w:rsidRDefault="00B31B4B">
      <w:pPr>
        <w:pStyle w:val="ConsPlusNonformat"/>
        <w:jc w:val="both"/>
      </w:pPr>
      <w:r>
        <w:rPr>
          <w:sz w:val="16"/>
        </w:rPr>
        <w:t xml:space="preserve">                                              Код учреждения по ОКПО ______</w:t>
      </w:r>
    </w:p>
    <w:p w14:paraId="36E6D3A2" w14:textId="77777777" w:rsidR="00B31B4B" w:rsidRDefault="00B31B4B">
      <w:pPr>
        <w:pStyle w:val="ConsPlusNonformat"/>
        <w:jc w:val="both"/>
      </w:pPr>
    </w:p>
    <w:p w14:paraId="5051C418" w14:textId="77777777" w:rsidR="00B31B4B" w:rsidRDefault="00B31B4B">
      <w:pPr>
        <w:pStyle w:val="ConsPlusNonformat"/>
        <w:jc w:val="both"/>
      </w:pPr>
      <w:r>
        <w:rPr>
          <w:sz w:val="16"/>
        </w:rPr>
        <w:t>Министерство здравоохранения                      Медицинская документация</w:t>
      </w:r>
    </w:p>
    <w:p w14:paraId="6BDCA92E" w14:textId="77777777" w:rsidR="00B31B4B" w:rsidRDefault="00B31B4B">
      <w:pPr>
        <w:pStyle w:val="ConsPlusNonformat"/>
        <w:jc w:val="both"/>
      </w:pPr>
      <w:r>
        <w:rPr>
          <w:sz w:val="16"/>
        </w:rPr>
        <w:t xml:space="preserve">            СССР                                       Форма N 085/у</w:t>
      </w:r>
    </w:p>
    <w:p w14:paraId="0B532919" w14:textId="77777777" w:rsidR="00B31B4B" w:rsidRDefault="00B31B4B">
      <w:pPr>
        <w:pStyle w:val="ConsPlusNonformat"/>
        <w:jc w:val="both"/>
      </w:pPr>
      <w:r>
        <w:rPr>
          <w:sz w:val="16"/>
        </w:rPr>
        <w:t>____________________________                     Утверждена Минздравом СССР</w:t>
      </w:r>
    </w:p>
    <w:p w14:paraId="105C6067" w14:textId="77777777" w:rsidR="00B31B4B" w:rsidRDefault="00B31B4B">
      <w:pPr>
        <w:pStyle w:val="ConsPlusNonformat"/>
        <w:jc w:val="both"/>
      </w:pPr>
      <w:r>
        <w:rPr>
          <w:sz w:val="16"/>
        </w:rPr>
        <w:t xml:space="preserve">  наименование учреждения                           04.10.80 г. N 1030</w:t>
      </w:r>
    </w:p>
    <w:p w14:paraId="42EB0B5C" w14:textId="77777777" w:rsidR="00B31B4B" w:rsidRDefault="00B31B4B">
      <w:pPr>
        <w:pStyle w:val="ConsPlusNonformat"/>
        <w:jc w:val="both"/>
      </w:pPr>
    </w:p>
    <w:p w14:paraId="4E1FAE40" w14:textId="77777777" w:rsidR="00B31B4B" w:rsidRDefault="00B31B4B">
      <w:pPr>
        <w:pStyle w:val="ConsPlusNonformat"/>
        <w:jc w:val="both"/>
      </w:pPr>
      <w:bookmarkStart w:id="138" w:name="P26847"/>
      <w:bookmarkEnd w:id="138"/>
      <w:r>
        <w:rPr>
          <w:sz w:val="16"/>
        </w:rPr>
        <w:t xml:space="preserve">                        КАРТА УЧАСТКОВОЙ МЕДСЕСТРЫ</w:t>
      </w:r>
    </w:p>
    <w:p w14:paraId="306CA152" w14:textId="77777777" w:rsidR="00B31B4B" w:rsidRDefault="00B31B4B">
      <w:pPr>
        <w:pStyle w:val="ConsPlusNonformat"/>
        <w:jc w:val="both"/>
      </w:pPr>
      <w:r>
        <w:rPr>
          <w:sz w:val="16"/>
        </w:rPr>
        <w:t xml:space="preserve">          противотуберкулезного диспансера, противотуберкулезного</w:t>
      </w:r>
    </w:p>
    <w:p w14:paraId="527598FC" w14:textId="77777777" w:rsidR="00B31B4B" w:rsidRDefault="00B31B4B">
      <w:pPr>
        <w:pStyle w:val="ConsPlusNonformat"/>
        <w:jc w:val="both"/>
      </w:pPr>
      <w:r>
        <w:rPr>
          <w:sz w:val="16"/>
        </w:rPr>
        <w:t xml:space="preserve">         диспансерного отделения (кабинета) больницы (поликлиники)</w:t>
      </w:r>
    </w:p>
    <w:p w14:paraId="047ADF5B" w14:textId="77777777" w:rsidR="00B31B4B" w:rsidRDefault="00B31B4B">
      <w:pPr>
        <w:pStyle w:val="ConsPlusNonformat"/>
        <w:jc w:val="both"/>
      </w:pPr>
    </w:p>
    <w:p w14:paraId="78D7576F" w14:textId="77777777" w:rsidR="00B31B4B" w:rsidRDefault="00B31B4B">
      <w:pPr>
        <w:pStyle w:val="ConsPlusNonformat"/>
        <w:jc w:val="both"/>
      </w:pPr>
      <w:r>
        <w:rPr>
          <w:sz w:val="16"/>
        </w:rPr>
        <w:t xml:space="preserve">                                      Начата "__" _________________ 19__ г.</w:t>
      </w:r>
    </w:p>
    <w:p w14:paraId="7842320F" w14:textId="77777777" w:rsidR="00B31B4B" w:rsidRDefault="00B31B4B">
      <w:pPr>
        <w:pStyle w:val="ConsPlusNonformat"/>
        <w:jc w:val="both"/>
      </w:pPr>
    </w:p>
    <w:p w14:paraId="1E8769A7" w14:textId="77777777" w:rsidR="00B31B4B" w:rsidRDefault="00B31B4B">
      <w:pPr>
        <w:pStyle w:val="ConsPlusNonformat"/>
        <w:jc w:val="both"/>
      </w:pPr>
      <w:r>
        <w:rPr>
          <w:sz w:val="16"/>
        </w:rPr>
        <w:t>Фамилия, имя, отчество больного _______________________________________________________________</w:t>
      </w:r>
    </w:p>
    <w:p w14:paraId="4BECFD6A" w14:textId="77777777" w:rsidR="00B31B4B" w:rsidRDefault="00B31B4B">
      <w:pPr>
        <w:pStyle w:val="ConsPlusNonformat"/>
        <w:jc w:val="both"/>
      </w:pPr>
      <w:r>
        <w:rPr>
          <w:sz w:val="16"/>
        </w:rPr>
        <w:t>Адрес больного ___________________________________________ N семейного конверта _______________</w:t>
      </w:r>
    </w:p>
    <w:p w14:paraId="5DC2ABDD" w14:textId="77777777" w:rsidR="00B31B4B" w:rsidRDefault="00B31B4B">
      <w:pPr>
        <w:pStyle w:val="ConsPlusNonformat"/>
        <w:jc w:val="both"/>
      </w:pPr>
      <w:r>
        <w:rPr>
          <w:sz w:val="16"/>
        </w:rPr>
        <w:t>Отделение милиции ___________ Фамилия, и., о. участковой медсестры ____________________________</w:t>
      </w:r>
    </w:p>
    <w:p w14:paraId="10482DC1" w14:textId="77777777" w:rsidR="00B31B4B" w:rsidRDefault="00B31B4B">
      <w:pPr>
        <w:pStyle w:val="ConsPlusNonformat"/>
        <w:jc w:val="both"/>
      </w:pPr>
      <w:r>
        <w:rPr>
          <w:sz w:val="16"/>
        </w:rPr>
        <w:t>Диагноз больного __________ "__" ______ 19__ г. Диагноз больного __________ "__" ______ 19__ г.</w:t>
      </w:r>
    </w:p>
    <w:p w14:paraId="3C10113E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721"/>
        <w:gridCol w:w="1191"/>
        <w:gridCol w:w="1474"/>
        <w:gridCol w:w="1361"/>
        <w:gridCol w:w="1587"/>
        <w:gridCol w:w="1304"/>
        <w:gridCol w:w="737"/>
        <w:gridCol w:w="1077"/>
        <w:gridCol w:w="510"/>
      </w:tblGrid>
      <w:tr w:rsidR="00B31B4B" w14:paraId="0EE1B8F3" w14:textId="77777777">
        <w:tc>
          <w:tcPr>
            <w:tcW w:w="2721" w:type="dxa"/>
            <w:tcBorders>
              <w:left w:val="nil"/>
            </w:tcBorders>
            <w:vAlign w:val="center"/>
          </w:tcPr>
          <w:p w14:paraId="4F723FFA" w14:textId="77777777" w:rsidR="00B31B4B" w:rsidRDefault="00B31B4B">
            <w:pPr>
              <w:pStyle w:val="ConsPlusNormal"/>
              <w:jc w:val="center"/>
            </w:pPr>
            <w:r>
              <w:t>Состав семьи туббольного и перечень лиц, проживающих с ним на общей жилплощади</w:t>
            </w:r>
          </w:p>
        </w:tc>
        <w:tc>
          <w:tcPr>
            <w:tcW w:w="1191" w:type="dxa"/>
            <w:vAlign w:val="center"/>
          </w:tcPr>
          <w:p w14:paraId="6D0D4C75" w14:textId="77777777" w:rsidR="00B31B4B" w:rsidRDefault="00B31B4B">
            <w:pPr>
              <w:pStyle w:val="ConsPlusNormal"/>
              <w:jc w:val="center"/>
            </w:pPr>
            <w:r>
              <w:t>Год рождения</w:t>
            </w:r>
          </w:p>
        </w:tc>
        <w:tc>
          <w:tcPr>
            <w:tcW w:w="1474" w:type="dxa"/>
            <w:vAlign w:val="center"/>
          </w:tcPr>
          <w:p w14:paraId="323B2143" w14:textId="77777777" w:rsidR="00B31B4B" w:rsidRDefault="00B31B4B">
            <w:pPr>
              <w:pStyle w:val="ConsPlusNormal"/>
              <w:jc w:val="center"/>
            </w:pPr>
            <w:r>
              <w:t>Дата поступления на учет</w:t>
            </w:r>
          </w:p>
        </w:tc>
        <w:tc>
          <w:tcPr>
            <w:tcW w:w="1361" w:type="dxa"/>
            <w:vAlign w:val="center"/>
          </w:tcPr>
          <w:p w14:paraId="2177CB74" w14:textId="77777777" w:rsidR="00B31B4B" w:rsidRDefault="00B31B4B">
            <w:pPr>
              <w:pStyle w:val="ConsPlusNormal"/>
              <w:jc w:val="center"/>
            </w:pPr>
            <w:r>
              <w:t>Отношение к больному</w:t>
            </w:r>
          </w:p>
        </w:tc>
        <w:tc>
          <w:tcPr>
            <w:tcW w:w="1587" w:type="dxa"/>
            <w:vAlign w:val="center"/>
          </w:tcPr>
          <w:p w14:paraId="0BC4D8E4" w14:textId="77777777" w:rsidR="00B31B4B" w:rsidRDefault="00B31B4B">
            <w:pPr>
              <w:pStyle w:val="ConsPlusNormal"/>
              <w:jc w:val="center"/>
            </w:pPr>
            <w:r>
              <w:t>Место работы (учебы)</w:t>
            </w:r>
          </w:p>
        </w:tc>
        <w:tc>
          <w:tcPr>
            <w:tcW w:w="1304" w:type="dxa"/>
            <w:vAlign w:val="center"/>
          </w:tcPr>
          <w:p w14:paraId="19C15BB4" w14:textId="77777777" w:rsidR="00B31B4B" w:rsidRDefault="00B31B4B">
            <w:pPr>
              <w:pStyle w:val="ConsPlusNormal"/>
              <w:jc w:val="center"/>
            </w:pPr>
            <w:r>
              <w:t>Должность</w:t>
            </w:r>
          </w:p>
        </w:tc>
        <w:tc>
          <w:tcPr>
            <w:tcW w:w="737" w:type="dxa"/>
            <w:vAlign w:val="center"/>
          </w:tcPr>
          <w:p w14:paraId="29E7B6B3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077" w:type="dxa"/>
            <w:vAlign w:val="center"/>
          </w:tcPr>
          <w:p w14:paraId="3958AE3F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510" w:type="dxa"/>
            <w:tcBorders>
              <w:right w:val="nil"/>
            </w:tcBorders>
            <w:vAlign w:val="center"/>
          </w:tcPr>
          <w:p w14:paraId="1A2169BA" w14:textId="77777777" w:rsidR="00B31B4B" w:rsidRDefault="00B31B4B">
            <w:pPr>
              <w:pStyle w:val="ConsPlusNormal"/>
              <w:jc w:val="center"/>
            </w:pPr>
            <w:r>
              <w:t>ВК + -</w:t>
            </w:r>
          </w:p>
        </w:tc>
      </w:tr>
      <w:tr w:rsidR="00B31B4B" w14:paraId="5C0611ED" w14:textId="77777777">
        <w:tc>
          <w:tcPr>
            <w:tcW w:w="2721" w:type="dxa"/>
            <w:tcBorders>
              <w:left w:val="nil"/>
            </w:tcBorders>
          </w:tcPr>
          <w:p w14:paraId="0480F47C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22FE0FB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61D6F644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0EB27CED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706F4AFD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789CC345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0FC158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1D3497D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tcBorders>
              <w:right w:val="nil"/>
            </w:tcBorders>
          </w:tcPr>
          <w:p w14:paraId="31B73201" w14:textId="77777777" w:rsidR="00B31B4B" w:rsidRDefault="00B31B4B">
            <w:pPr>
              <w:pStyle w:val="ConsPlusNormal"/>
            </w:pPr>
          </w:p>
        </w:tc>
      </w:tr>
      <w:tr w:rsidR="00B31B4B" w14:paraId="5E2CFD2C" w14:textId="77777777">
        <w:tc>
          <w:tcPr>
            <w:tcW w:w="2721" w:type="dxa"/>
            <w:tcBorders>
              <w:left w:val="nil"/>
            </w:tcBorders>
          </w:tcPr>
          <w:p w14:paraId="6FEA8876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3820F21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F8B2CFE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949FB78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4640F359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44C4857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241ABF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C6E9B89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tcBorders>
              <w:right w:val="nil"/>
            </w:tcBorders>
          </w:tcPr>
          <w:p w14:paraId="6A51C630" w14:textId="77777777" w:rsidR="00B31B4B" w:rsidRDefault="00B31B4B">
            <w:pPr>
              <w:pStyle w:val="ConsPlusNormal"/>
            </w:pPr>
          </w:p>
        </w:tc>
      </w:tr>
      <w:tr w:rsidR="00B31B4B" w14:paraId="35CC277F" w14:textId="77777777">
        <w:tc>
          <w:tcPr>
            <w:tcW w:w="2721" w:type="dxa"/>
            <w:tcBorders>
              <w:left w:val="nil"/>
            </w:tcBorders>
          </w:tcPr>
          <w:p w14:paraId="7EF963BD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07432EF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44D2DC9B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686601B8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2C5CE0C3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0227686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CDD809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89B627A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tcBorders>
              <w:right w:val="nil"/>
            </w:tcBorders>
          </w:tcPr>
          <w:p w14:paraId="1C1D943A" w14:textId="77777777" w:rsidR="00B31B4B" w:rsidRDefault="00B31B4B">
            <w:pPr>
              <w:pStyle w:val="ConsPlusNormal"/>
            </w:pPr>
          </w:p>
        </w:tc>
      </w:tr>
      <w:tr w:rsidR="00B31B4B" w14:paraId="053D9F19" w14:textId="77777777">
        <w:tc>
          <w:tcPr>
            <w:tcW w:w="2721" w:type="dxa"/>
            <w:tcBorders>
              <w:left w:val="nil"/>
            </w:tcBorders>
          </w:tcPr>
          <w:p w14:paraId="7414165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1A9F454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00F0392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4B08D5B3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2CFB0FD1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369A8BF5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1F8175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5A41636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tcBorders>
              <w:right w:val="nil"/>
            </w:tcBorders>
          </w:tcPr>
          <w:p w14:paraId="02F4D28A" w14:textId="77777777" w:rsidR="00B31B4B" w:rsidRDefault="00B31B4B">
            <w:pPr>
              <w:pStyle w:val="ConsPlusNormal"/>
            </w:pPr>
          </w:p>
        </w:tc>
      </w:tr>
    </w:tbl>
    <w:p w14:paraId="280D46F2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2067799D" w14:textId="77777777" w:rsidR="00B31B4B" w:rsidRDefault="00B31B4B">
      <w:pPr>
        <w:pStyle w:val="ConsPlusNormal"/>
      </w:pPr>
      <w:r>
        <w:lastRenderedPageBreak/>
        <w:t>и т.д. до конца страницы</w:t>
      </w:r>
    </w:p>
    <w:p w14:paraId="3CB1401C" w14:textId="77777777" w:rsidR="00B31B4B" w:rsidRDefault="00B31B4B">
      <w:pPr>
        <w:pStyle w:val="ConsPlusNormal"/>
        <w:jc w:val="both"/>
      </w:pPr>
    </w:p>
    <w:p w14:paraId="76F5399D" w14:textId="77777777" w:rsidR="00B31B4B" w:rsidRDefault="00B31B4B">
      <w:pPr>
        <w:pStyle w:val="ConsPlusNonformat"/>
        <w:jc w:val="both"/>
      </w:pPr>
      <w:r>
        <w:rPr>
          <w:sz w:val="18"/>
        </w:rPr>
        <w:t>Месячный доход семьи _______________                Алкоголизм _______________________</w:t>
      </w:r>
    </w:p>
    <w:p w14:paraId="38B03079" w14:textId="77777777" w:rsidR="00B31B4B" w:rsidRDefault="00B31B4B">
      <w:pPr>
        <w:pStyle w:val="ConsPlusNonformat"/>
        <w:jc w:val="both"/>
      </w:pPr>
      <w:r>
        <w:rPr>
          <w:sz w:val="18"/>
        </w:rPr>
        <w:t xml:space="preserve">                                                    Курение __________________________</w:t>
      </w:r>
    </w:p>
    <w:p w14:paraId="5A407649" w14:textId="77777777" w:rsidR="00B31B4B" w:rsidRDefault="00B31B4B">
      <w:pPr>
        <w:pStyle w:val="ConsPlusNormal"/>
        <w:jc w:val="both"/>
      </w:pPr>
    </w:p>
    <w:p w14:paraId="7606B0AC" w14:textId="77777777" w:rsidR="00B31B4B" w:rsidRDefault="00B31B4B">
      <w:pPr>
        <w:pStyle w:val="ConsPlusNormal"/>
        <w:jc w:val="right"/>
      </w:pPr>
      <w:r>
        <w:t>Для типографии!</w:t>
      </w:r>
    </w:p>
    <w:p w14:paraId="79B4B4BC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2486930C" w14:textId="77777777" w:rsidR="00B31B4B" w:rsidRDefault="00B31B4B">
      <w:pPr>
        <w:pStyle w:val="ConsPlusNormal"/>
        <w:jc w:val="right"/>
      </w:pPr>
      <w:r>
        <w:t>формат А4</w:t>
      </w:r>
    </w:p>
    <w:p w14:paraId="59C40BD9" w14:textId="77777777" w:rsidR="00B31B4B" w:rsidRDefault="00B31B4B">
      <w:pPr>
        <w:pStyle w:val="ConsPlusNormal"/>
        <w:jc w:val="both"/>
      </w:pPr>
    </w:p>
    <w:p w14:paraId="51077187" w14:textId="77777777" w:rsidR="00B31B4B" w:rsidRDefault="00B31B4B">
      <w:pPr>
        <w:pStyle w:val="ConsPlusNonformat"/>
        <w:jc w:val="both"/>
      </w:pPr>
      <w:r>
        <w:t>Семья занимает: отдельный дом, отдельную квартиру _________________ комнат)</w:t>
      </w:r>
    </w:p>
    <w:p w14:paraId="259B1EE3" w14:textId="77777777" w:rsidR="00B31B4B" w:rsidRDefault="00B31B4B">
      <w:pPr>
        <w:pStyle w:val="ConsPlusNonformat"/>
        <w:jc w:val="both"/>
      </w:pPr>
      <w:r>
        <w:t>в квартире - комнату, часть комнаты, место в общежитии (подчеркнуть).</w:t>
      </w:r>
    </w:p>
    <w:p w14:paraId="4AFCB1F2" w14:textId="77777777" w:rsidR="00B31B4B" w:rsidRDefault="00B31B4B">
      <w:pPr>
        <w:pStyle w:val="ConsPlusNonformat"/>
        <w:jc w:val="both"/>
      </w:pPr>
      <w:r>
        <w:t>Квартира помещается на ______ этаже, сухая, сырая, светлая, темная, теплая,</w:t>
      </w:r>
    </w:p>
    <w:p w14:paraId="5B4375B1" w14:textId="77777777" w:rsidR="00B31B4B" w:rsidRDefault="00B31B4B">
      <w:pPr>
        <w:pStyle w:val="ConsPlusNonformat"/>
        <w:jc w:val="both"/>
      </w:pPr>
      <w:r>
        <w:t>холодная (подчеркнуть).</w:t>
      </w:r>
    </w:p>
    <w:p w14:paraId="4606ECE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2BB3F73" w14:textId="77777777" w:rsidR="00B31B4B" w:rsidRDefault="00B31B4B">
      <w:pPr>
        <w:pStyle w:val="ConsPlusNonformat"/>
        <w:jc w:val="both"/>
      </w:pPr>
      <w:r>
        <w:t>Площадь, занимаемая семьей, имеет ____________________ кв. метров</w:t>
      </w:r>
    </w:p>
    <w:p w14:paraId="347DD6F9" w14:textId="77777777" w:rsidR="00B31B4B" w:rsidRDefault="00B31B4B">
      <w:pPr>
        <w:pStyle w:val="ConsPlusNonformat"/>
        <w:jc w:val="both"/>
      </w:pPr>
      <w:r>
        <w:t>Комната больного имеет _______________________________ кв. метров</w:t>
      </w:r>
    </w:p>
    <w:p w14:paraId="5AACF123" w14:textId="77777777" w:rsidR="00B31B4B" w:rsidRDefault="00B31B4B">
      <w:pPr>
        <w:pStyle w:val="ConsPlusNonformat"/>
        <w:jc w:val="both"/>
      </w:pPr>
      <w:r>
        <w:t>В одной комнате с ним постоянно живет взрослых и детей  (включая  больного)</w:t>
      </w:r>
    </w:p>
    <w:p w14:paraId="37ABAE06" w14:textId="77777777" w:rsidR="00B31B4B" w:rsidRDefault="00B31B4B">
      <w:pPr>
        <w:pStyle w:val="ConsPlusNonformat"/>
        <w:jc w:val="both"/>
      </w:pPr>
      <w:r>
        <w:t>____________________, в т.ч. до 3-х лет включительно ______________________</w:t>
      </w:r>
    </w:p>
    <w:p w14:paraId="503FDBA5" w14:textId="77777777" w:rsidR="00B31B4B" w:rsidRDefault="00B31B4B">
      <w:pPr>
        <w:pStyle w:val="ConsPlusNonformat"/>
        <w:jc w:val="both"/>
      </w:pPr>
      <w:r>
        <w:t>от 4-х до 7 лет включительно _________________</w:t>
      </w:r>
    </w:p>
    <w:p w14:paraId="3CDA1D03" w14:textId="77777777" w:rsidR="00B31B4B" w:rsidRDefault="00B31B4B">
      <w:pPr>
        <w:pStyle w:val="ConsPlusNonformat"/>
        <w:jc w:val="both"/>
      </w:pPr>
      <w:r>
        <w:t>от 8 до 14 лет включительно __________________</w:t>
      </w:r>
    </w:p>
    <w:p w14:paraId="1697CE4A" w14:textId="77777777" w:rsidR="00B31B4B" w:rsidRDefault="00B31B4B">
      <w:pPr>
        <w:pStyle w:val="ConsPlusNonformat"/>
        <w:jc w:val="both"/>
      </w:pPr>
      <w:r>
        <w:t>Отопление центральное, голландское (подчеркнуть).</w:t>
      </w:r>
    </w:p>
    <w:p w14:paraId="58D1AA53" w14:textId="77777777" w:rsidR="00B31B4B" w:rsidRDefault="00B31B4B">
      <w:pPr>
        <w:pStyle w:val="ConsPlusNonformat"/>
        <w:jc w:val="both"/>
      </w:pPr>
      <w:r>
        <w:t>Канализация есть, нет, освещение электрическое, керосиновое (подчеркнуть).</w:t>
      </w:r>
    </w:p>
    <w:p w14:paraId="7E8009E4" w14:textId="77777777" w:rsidR="00B31B4B" w:rsidRDefault="00B31B4B">
      <w:pPr>
        <w:pStyle w:val="ConsPlusNonformat"/>
        <w:jc w:val="both"/>
      </w:pPr>
      <w:r>
        <w:t>Число контактов по квартире _________, из них детей до 3-х лет включительно</w:t>
      </w:r>
    </w:p>
    <w:p w14:paraId="11086492" w14:textId="77777777" w:rsidR="00B31B4B" w:rsidRDefault="00B31B4B">
      <w:pPr>
        <w:pStyle w:val="ConsPlusNonformat"/>
        <w:jc w:val="both"/>
      </w:pPr>
      <w:r>
        <w:t>___________, от 8 до 14 лет включительно.</w:t>
      </w:r>
    </w:p>
    <w:p w14:paraId="0A06E885" w14:textId="77777777" w:rsidR="00B31B4B" w:rsidRDefault="00B31B4B">
      <w:pPr>
        <w:pStyle w:val="ConsPlusNonformat"/>
        <w:jc w:val="both"/>
      </w:pPr>
    </w:p>
    <w:p w14:paraId="4612E1A0" w14:textId="77777777" w:rsidR="00B31B4B" w:rsidRDefault="00B31B4B">
      <w:pPr>
        <w:pStyle w:val="ConsPlusNonformat"/>
        <w:jc w:val="both"/>
      </w:pPr>
      <w:r>
        <w:t xml:space="preserve">                           Гигиенические условия</w:t>
      </w:r>
    </w:p>
    <w:p w14:paraId="5D669083" w14:textId="77777777" w:rsidR="00B31B4B" w:rsidRDefault="00B31B4B">
      <w:pPr>
        <w:pStyle w:val="ConsPlusNonformat"/>
        <w:jc w:val="both"/>
      </w:pPr>
    </w:p>
    <w:p w14:paraId="42C2E62E" w14:textId="77777777" w:rsidR="00B31B4B" w:rsidRDefault="00B31B4B">
      <w:pPr>
        <w:pStyle w:val="ConsPlusNonformat"/>
        <w:jc w:val="both"/>
      </w:pPr>
      <w:r>
        <w:t>Способ уничтожения мокроты ________________________________________________</w:t>
      </w:r>
    </w:p>
    <w:p w14:paraId="4A053E7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63A273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FFEFD23" w14:textId="77777777" w:rsidR="00B31B4B" w:rsidRDefault="00B31B4B">
      <w:pPr>
        <w:pStyle w:val="ConsPlusNonformat"/>
        <w:jc w:val="both"/>
      </w:pPr>
      <w:r>
        <w:t>Предохранительные меры при кашле __________________________________________</w:t>
      </w:r>
    </w:p>
    <w:p w14:paraId="3441FC3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2765F7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2383D20" w14:textId="77777777" w:rsidR="00B31B4B" w:rsidRDefault="00B31B4B">
      <w:pPr>
        <w:pStyle w:val="ConsPlusNonformat"/>
        <w:jc w:val="both"/>
      </w:pPr>
      <w:r>
        <w:t>Постель: отдельная, общая (подчеркнуть) ___________________________________</w:t>
      </w:r>
    </w:p>
    <w:p w14:paraId="728DF4F9" w14:textId="77777777" w:rsidR="00B31B4B" w:rsidRDefault="00B31B4B">
      <w:pPr>
        <w:pStyle w:val="ConsPlusNormal"/>
        <w:jc w:val="both"/>
      </w:pPr>
    </w:p>
    <w:p w14:paraId="4AFBFA81" w14:textId="77777777" w:rsidR="00B31B4B" w:rsidRDefault="00B31B4B">
      <w:pPr>
        <w:pStyle w:val="ConsPlusNormal"/>
        <w:jc w:val="right"/>
      </w:pPr>
      <w:r>
        <w:t>Стр. 2 ф. N 085/у</w:t>
      </w:r>
    </w:p>
    <w:p w14:paraId="3FC5FF0E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917"/>
        <w:gridCol w:w="2154"/>
      </w:tblGrid>
      <w:tr w:rsidR="00B31B4B" w14:paraId="0164FAA9" w14:textId="77777777">
        <w:tc>
          <w:tcPr>
            <w:tcW w:w="6917" w:type="dxa"/>
            <w:tcBorders>
              <w:left w:val="nil"/>
            </w:tcBorders>
          </w:tcPr>
          <w:p w14:paraId="29D68DE9" w14:textId="77777777" w:rsidR="00B31B4B" w:rsidRDefault="00B31B4B">
            <w:pPr>
              <w:pStyle w:val="ConsPlusNormal"/>
              <w:jc w:val="center"/>
            </w:pPr>
            <w:r>
              <w:t>План оздоровления</w:t>
            </w:r>
          </w:p>
        </w:tc>
        <w:tc>
          <w:tcPr>
            <w:tcW w:w="2154" w:type="dxa"/>
            <w:tcBorders>
              <w:right w:val="nil"/>
            </w:tcBorders>
          </w:tcPr>
          <w:p w14:paraId="270EE49C" w14:textId="77777777" w:rsidR="00B31B4B" w:rsidRDefault="00B31B4B">
            <w:pPr>
              <w:pStyle w:val="ConsPlusNormal"/>
              <w:jc w:val="center"/>
            </w:pPr>
            <w:r>
              <w:t>Дата выполнения</w:t>
            </w:r>
          </w:p>
        </w:tc>
      </w:tr>
      <w:tr w:rsidR="00B31B4B" w14:paraId="0076E1EE" w14:textId="77777777">
        <w:tc>
          <w:tcPr>
            <w:tcW w:w="6917" w:type="dxa"/>
            <w:tcBorders>
              <w:left w:val="nil"/>
            </w:tcBorders>
          </w:tcPr>
          <w:p w14:paraId="19F0CB89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  <w:tcBorders>
              <w:right w:val="nil"/>
            </w:tcBorders>
          </w:tcPr>
          <w:p w14:paraId="45BD0BB4" w14:textId="77777777" w:rsidR="00B31B4B" w:rsidRDefault="00B31B4B">
            <w:pPr>
              <w:pStyle w:val="ConsPlusNormal"/>
            </w:pPr>
          </w:p>
        </w:tc>
      </w:tr>
      <w:tr w:rsidR="00B31B4B" w14:paraId="617551CA" w14:textId="77777777">
        <w:tc>
          <w:tcPr>
            <w:tcW w:w="6917" w:type="dxa"/>
            <w:tcBorders>
              <w:left w:val="nil"/>
            </w:tcBorders>
          </w:tcPr>
          <w:p w14:paraId="6BC6280C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  <w:tcBorders>
              <w:right w:val="nil"/>
            </w:tcBorders>
          </w:tcPr>
          <w:p w14:paraId="2BFB443B" w14:textId="77777777" w:rsidR="00B31B4B" w:rsidRDefault="00B31B4B">
            <w:pPr>
              <w:pStyle w:val="ConsPlusNormal"/>
            </w:pPr>
          </w:p>
        </w:tc>
      </w:tr>
      <w:tr w:rsidR="00B31B4B" w14:paraId="5BC77152" w14:textId="77777777">
        <w:tc>
          <w:tcPr>
            <w:tcW w:w="6917" w:type="dxa"/>
            <w:tcBorders>
              <w:left w:val="nil"/>
            </w:tcBorders>
          </w:tcPr>
          <w:p w14:paraId="6CCFA1B9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  <w:tcBorders>
              <w:right w:val="nil"/>
            </w:tcBorders>
          </w:tcPr>
          <w:p w14:paraId="747C3342" w14:textId="77777777" w:rsidR="00B31B4B" w:rsidRDefault="00B31B4B">
            <w:pPr>
              <w:pStyle w:val="ConsPlusNormal"/>
            </w:pPr>
          </w:p>
        </w:tc>
      </w:tr>
      <w:tr w:rsidR="00B31B4B" w14:paraId="68705E04" w14:textId="77777777">
        <w:tc>
          <w:tcPr>
            <w:tcW w:w="6917" w:type="dxa"/>
            <w:tcBorders>
              <w:left w:val="nil"/>
            </w:tcBorders>
          </w:tcPr>
          <w:p w14:paraId="0D534ADB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  <w:tcBorders>
              <w:right w:val="nil"/>
            </w:tcBorders>
          </w:tcPr>
          <w:p w14:paraId="4F6B74E5" w14:textId="77777777" w:rsidR="00B31B4B" w:rsidRDefault="00B31B4B">
            <w:pPr>
              <w:pStyle w:val="ConsPlusNormal"/>
            </w:pPr>
          </w:p>
        </w:tc>
      </w:tr>
    </w:tbl>
    <w:p w14:paraId="39D39DB7" w14:textId="77777777" w:rsidR="00B31B4B" w:rsidRDefault="00B31B4B">
      <w:pPr>
        <w:pStyle w:val="ConsPlusNormal"/>
      </w:pPr>
      <w:r>
        <w:t>и т.д. до конца страницы</w:t>
      </w:r>
    </w:p>
    <w:p w14:paraId="06563C4B" w14:textId="77777777" w:rsidR="00B31B4B" w:rsidRDefault="00B31B4B">
      <w:pPr>
        <w:pStyle w:val="ConsPlusNormal"/>
        <w:jc w:val="both"/>
      </w:pPr>
    </w:p>
    <w:p w14:paraId="3553AF50" w14:textId="77777777" w:rsidR="00B31B4B" w:rsidRDefault="00B31B4B">
      <w:pPr>
        <w:pStyle w:val="ConsPlusNormal"/>
        <w:jc w:val="right"/>
      </w:pPr>
      <w:r>
        <w:t>Стр. 3-8 ф. N 085/у</w:t>
      </w:r>
    </w:p>
    <w:p w14:paraId="66794E07" w14:textId="77777777" w:rsidR="00B31B4B" w:rsidRDefault="00B31B4B">
      <w:pPr>
        <w:pStyle w:val="ConsPlusNormal"/>
        <w:jc w:val="both"/>
      </w:pPr>
    </w:p>
    <w:p w14:paraId="56B344B3" w14:textId="77777777" w:rsidR="00B31B4B" w:rsidRDefault="00B31B4B">
      <w:pPr>
        <w:pStyle w:val="ConsPlusNonformat"/>
        <w:jc w:val="both"/>
      </w:pPr>
      <w:r>
        <w:t xml:space="preserve">                                  ДНЕВНИК</w:t>
      </w:r>
    </w:p>
    <w:p w14:paraId="365F5EEB" w14:textId="77777777" w:rsidR="00B31B4B" w:rsidRDefault="00B31B4B">
      <w:pPr>
        <w:pStyle w:val="ConsPlusNonformat"/>
        <w:jc w:val="both"/>
      </w:pPr>
    </w:p>
    <w:p w14:paraId="03C939B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9B6C00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2F16AA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295D65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94CDEF7" w14:textId="77777777" w:rsidR="00B31B4B" w:rsidRDefault="00B31B4B">
      <w:pPr>
        <w:pStyle w:val="ConsPlusNonformat"/>
        <w:jc w:val="both"/>
      </w:pPr>
      <w:r>
        <w:t>и т.д.</w:t>
      </w:r>
    </w:p>
    <w:p w14:paraId="351259E9" w14:textId="77777777" w:rsidR="00B31B4B" w:rsidRDefault="00B31B4B">
      <w:pPr>
        <w:pStyle w:val="ConsPlusNormal"/>
        <w:jc w:val="both"/>
      </w:pPr>
    </w:p>
    <w:p w14:paraId="1C10119E" w14:textId="77777777" w:rsidR="00B31B4B" w:rsidRDefault="00B31B4B">
      <w:pPr>
        <w:pStyle w:val="ConsPlusNormal"/>
        <w:jc w:val="right"/>
      </w:pPr>
      <w:r>
        <w:t>Стр. 9 ф. N 085/у</w:t>
      </w:r>
    </w:p>
    <w:p w14:paraId="2F80A94D" w14:textId="77777777" w:rsidR="00B31B4B" w:rsidRDefault="00B31B4B">
      <w:pPr>
        <w:pStyle w:val="ConsPlusNormal"/>
        <w:jc w:val="both"/>
      </w:pPr>
    </w:p>
    <w:p w14:paraId="75EBACB6" w14:textId="77777777" w:rsidR="00B31B4B" w:rsidRDefault="00B31B4B">
      <w:pPr>
        <w:pStyle w:val="ConsPlusNonformat"/>
        <w:jc w:val="both"/>
      </w:pPr>
      <w:r>
        <w:t xml:space="preserve">                   Итоги работы в семье за год</w:t>
      </w:r>
    </w:p>
    <w:p w14:paraId="6D4DB5BB" w14:textId="77777777" w:rsidR="00B31B4B" w:rsidRDefault="00B31B4B">
      <w:pPr>
        <w:pStyle w:val="ConsPlusNonformat"/>
        <w:jc w:val="both"/>
      </w:pPr>
    </w:p>
    <w:p w14:paraId="5941AB43" w14:textId="77777777" w:rsidR="00B31B4B" w:rsidRDefault="00B31B4B">
      <w:pPr>
        <w:pStyle w:val="ConsPlusNonformat"/>
        <w:jc w:val="both"/>
      </w:pPr>
      <w:r>
        <w:t xml:space="preserve"> __________________________________________________________________________</w:t>
      </w:r>
    </w:p>
    <w:p w14:paraId="47540B92" w14:textId="77777777" w:rsidR="00B31B4B" w:rsidRDefault="00B31B4B">
      <w:pPr>
        <w:pStyle w:val="ConsPlusNonformat"/>
        <w:jc w:val="both"/>
      </w:pPr>
      <w:r>
        <w:lastRenderedPageBreak/>
        <w:t xml:space="preserve">                                  19__ г.</w:t>
      </w:r>
    </w:p>
    <w:p w14:paraId="7E4CBEE5" w14:textId="77777777" w:rsidR="00B31B4B" w:rsidRDefault="00B31B4B">
      <w:pPr>
        <w:pStyle w:val="ConsPlusNonformat"/>
        <w:jc w:val="both"/>
      </w:pPr>
      <w:r>
        <w:t xml:space="preserve"> __________________________________________________________________________</w:t>
      </w:r>
    </w:p>
    <w:p w14:paraId="614455BE" w14:textId="77777777" w:rsidR="00B31B4B" w:rsidRDefault="00B31B4B">
      <w:pPr>
        <w:pStyle w:val="ConsPlusNonformat"/>
        <w:jc w:val="both"/>
      </w:pPr>
      <w:r>
        <w:t xml:space="preserve">                                  19__ г.</w:t>
      </w:r>
    </w:p>
    <w:p w14:paraId="159A5249" w14:textId="77777777" w:rsidR="00B31B4B" w:rsidRDefault="00B31B4B">
      <w:pPr>
        <w:pStyle w:val="ConsPlusNonformat"/>
        <w:jc w:val="both"/>
      </w:pPr>
      <w:r>
        <w:t xml:space="preserve"> __________________________________________________________________________</w:t>
      </w:r>
    </w:p>
    <w:p w14:paraId="5C538273" w14:textId="77777777" w:rsidR="00B31B4B" w:rsidRDefault="00B31B4B">
      <w:pPr>
        <w:pStyle w:val="ConsPlusNonformat"/>
        <w:jc w:val="both"/>
      </w:pPr>
      <w:r>
        <w:t xml:space="preserve">                                  19__ г.</w:t>
      </w:r>
    </w:p>
    <w:p w14:paraId="0AC05E02" w14:textId="77777777" w:rsidR="00B31B4B" w:rsidRDefault="00B31B4B">
      <w:pPr>
        <w:pStyle w:val="ConsPlusNonformat"/>
        <w:jc w:val="both"/>
      </w:pPr>
      <w:r>
        <w:t xml:space="preserve"> __________________________________________________________________________</w:t>
      </w:r>
    </w:p>
    <w:p w14:paraId="10E3193E" w14:textId="77777777" w:rsidR="00B31B4B" w:rsidRDefault="00B31B4B">
      <w:pPr>
        <w:pStyle w:val="ConsPlusNonformat"/>
        <w:jc w:val="both"/>
      </w:pPr>
      <w:r>
        <w:t xml:space="preserve">                                  19__ г.</w:t>
      </w:r>
    </w:p>
    <w:p w14:paraId="734C20EF" w14:textId="77777777" w:rsidR="00B31B4B" w:rsidRDefault="00B31B4B">
      <w:pPr>
        <w:pStyle w:val="ConsPlusNonformat"/>
        <w:jc w:val="both"/>
      </w:pPr>
      <w:r>
        <w:t>Имеется ли: плевательница _________________________________________________</w:t>
      </w:r>
    </w:p>
    <w:p w14:paraId="4A98609E" w14:textId="77777777" w:rsidR="00B31B4B" w:rsidRDefault="00B31B4B">
      <w:pPr>
        <w:pStyle w:val="ConsPlusNonformat"/>
        <w:jc w:val="both"/>
      </w:pPr>
      <w:r>
        <w:t>отдельная посуда _______________, отдельное полотенце _____________________</w:t>
      </w:r>
    </w:p>
    <w:p w14:paraId="52BF6789" w14:textId="77777777" w:rsidR="00B31B4B" w:rsidRDefault="00B31B4B">
      <w:pPr>
        <w:pStyle w:val="ConsPlusNonformat"/>
        <w:jc w:val="both"/>
      </w:pPr>
      <w:r>
        <w:t xml:space="preserve">                стирка и сушка белья ______________________________________</w:t>
      </w:r>
    </w:p>
    <w:p w14:paraId="13F3E051" w14:textId="77777777" w:rsidR="00B31B4B" w:rsidRDefault="00B31B4B">
      <w:pPr>
        <w:pStyle w:val="ConsPlusNonformat"/>
        <w:jc w:val="both"/>
      </w:pPr>
      <w:r>
        <w:t xml:space="preserve">     Где        хранение чистого и грязного белья _________________________</w:t>
      </w:r>
    </w:p>
    <w:p w14:paraId="0DF14C56" w14:textId="77777777" w:rsidR="00B31B4B" w:rsidRDefault="00B31B4B">
      <w:pPr>
        <w:pStyle w:val="ConsPlusNonformat"/>
        <w:jc w:val="both"/>
      </w:pPr>
      <w:r>
        <w:t>производится    ___________________________________________________________</w:t>
      </w:r>
    </w:p>
    <w:p w14:paraId="7D0A2899" w14:textId="77777777" w:rsidR="00B31B4B" w:rsidRDefault="00B31B4B">
      <w:pPr>
        <w:pStyle w:val="ConsPlusNonformat"/>
        <w:jc w:val="both"/>
      </w:pPr>
    </w:p>
    <w:p w14:paraId="09C47FFA" w14:textId="77777777" w:rsidR="00B31B4B" w:rsidRDefault="00B31B4B">
      <w:pPr>
        <w:pStyle w:val="ConsPlusNonformat"/>
        <w:jc w:val="both"/>
      </w:pPr>
      <w:r>
        <w:t>Уход за жилищем, соблюдение чистоты (проветривание,  влажное  подметание  и</w:t>
      </w:r>
    </w:p>
    <w:p w14:paraId="526E602D" w14:textId="77777777" w:rsidR="00B31B4B" w:rsidRDefault="00B31B4B">
      <w:pPr>
        <w:pStyle w:val="ConsPlusNonformat"/>
        <w:jc w:val="both"/>
      </w:pPr>
      <w:r>
        <w:t>прочее) ___________________________________________________________________</w:t>
      </w:r>
    </w:p>
    <w:p w14:paraId="6F6C8DB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28495FE" w14:textId="77777777" w:rsidR="00B31B4B" w:rsidRDefault="00B31B4B">
      <w:pPr>
        <w:pStyle w:val="ConsPlusNonformat"/>
        <w:jc w:val="both"/>
      </w:pPr>
    </w:p>
    <w:p w14:paraId="237B1142" w14:textId="77777777" w:rsidR="00B31B4B" w:rsidRDefault="00B31B4B">
      <w:pPr>
        <w:pStyle w:val="ConsPlusNonformat"/>
        <w:jc w:val="both"/>
      </w:pPr>
      <w:r>
        <w:t xml:space="preserve">                               Питание семьи</w:t>
      </w:r>
    </w:p>
    <w:p w14:paraId="4351DE9A" w14:textId="77777777" w:rsidR="00B31B4B" w:rsidRDefault="00B31B4B">
      <w:pPr>
        <w:pStyle w:val="ConsPlusNonformat"/>
        <w:jc w:val="both"/>
      </w:pPr>
    </w:p>
    <w:p w14:paraId="36D59AAE" w14:textId="77777777" w:rsidR="00B31B4B" w:rsidRDefault="00B31B4B">
      <w:pPr>
        <w:pStyle w:val="ConsPlusNonformat"/>
        <w:jc w:val="both"/>
      </w:pPr>
      <w:r>
        <w:t xml:space="preserve"> __________________________________________________________________________</w:t>
      </w:r>
    </w:p>
    <w:p w14:paraId="3B9BCBCB" w14:textId="77777777" w:rsidR="00B31B4B" w:rsidRDefault="00B31B4B">
      <w:pPr>
        <w:pStyle w:val="ConsPlusNonformat"/>
        <w:jc w:val="both"/>
      </w:pPr>
      <w:r>
        <w:t xml:space="preserve"> __________________________________________________________________________</w:t>
      </w:r>
    </w:p>
    <w:p w14:paraId="62E608A1" w14:textId="77777777" w:rsidR="00B31B4B" w:rsidRDefault="00B31B4B">
      <w:pPr>
        <w:pStyle w:val="ConsPlusNonformat"/>
        <w:jc w:val="both"/>
      </w:pPr>
      <w:r>
        <w:t xml:space="preserve"> __________________________________________________________________________</w:t>
      </w:r>
    </w:p>
    <w:p w14:paraId="2DE5F92F" w14:textId="77777777" w:rsidR="00B31B4B" w:rsidRDefault="00B31B4B">
      <w:pPr>
        <w:pStyle w:val="ConsPlusNonformat"/>
        <w:jc w:val="both"/>
      </w:pPr>
      <w:r>
        <w:t xml:space="preserve"> __________________________________________________________________________</w:t>
      </w:r>
    </w:p>
    <w:p w14:paraId="6A953ABE" w14:textId="77777777" w:rsidR="00B31B4B" w:rsidRDefault="00B31B4B">
      <w:pPr>
        <w:pStyle w:val="ConsPlusNonformat"/>
        <w:jc w:val="both"/>
      </w:pPr>
      <w:r>
        <w:t xml:space="preserve"> __________________________________________________________________________</w:t>
      </w:r>
    </w:p>
    <w:p w14:paraId="79FB6D7A" w14:textId="77777777" w:rsidR="00B31B4B" w:rsidRDefault="00B31B4B">
      <w:pPr>
        <w:pStyle w:val="ConsPlusNonformat"/>
        <w:jc w:val="both"/>
      </w:pPr>
    </w:p>
    <w:p w14:paraId="3DA3D516" w14:textId="77777777" w:rsidR="00B31B4B" w:rsidRDefault="00B31B4B">
      <w:pPr>
        <w:pStyle w:val="ConsPlusNonformat"/>
        <w:jc w:val="both"/>
      </w:pPr>
      <w:r>
        <w:t xml:space="preserve">                             Труд туббольного</w:t>
      </w:r>
    </w:p>
    <w:p w14:paraId="513278E5" w14:textId="77777777" w:rsidR="00B31B4B" w:rsidRDefault="00B31B4B">
      <w:pPr>
        <w:pStyle w:val="ConsPlusNonformat"/>
        <w:jc w:val="both"/>
      </w:pPr>
    </w:p>
    <w:p w14:paraId="1854C31C" w14:textId="77777777" w:rsidR="00B31B4B" w:rsidRDefault="00B31B4B">
      <w:pPr>
        <w:pStyle w:val="ConsPlusNonformat"/>
        <w:jc w:val="both"/>
      </w:pPr>
      <w:r>
        <w:t xml:space="preserve"> Продолжительность работы _________________________________________________</w:t>
      </w:r>
    </w:p>
    <w:p w14:paraId="06CDBB74" w14:textId="77777777" w:rsidR="00B31B4B" w:rsidRDefault="00B31B4B">
      <w:pPr>
        <w:pStyle w:val="ConsPlusNonformat"/>
        <w:jc w:val="both"/>
      </w:pPr>
      <w:r>
        <w:t xml:space="preserve"> Смена ________________________________________ Обстановка и особые условия</w:t>
      </w:r>
    </w:p>
    <w:p w14:paraId="1D9D000C" w14:textId="77777777" w:rsidR="00B31B4B" w:rsidRDefault="00B31B4B">
      <w:pPr>
        <w:pStyle w:val="ConsPlusNonformat"/>
        <w:jc w:val="both"/>
      </w:pPr>
      <w:r>
        <w:t xml:space="preserve"> производства _____________________________________________________________</w:t>
      </w:r>
    </w:p>
    <w:p w14:paraId="2B179AF6" w14:textId="77777777" w:rsidR="00B31B4B" w:rsidRDefault="00B31B4B">
      <w:pPr>
        <w:pStyle w:val="ConsPlusNonformat"/>
        <w:jc w:val="both"/>
      </w:pPr>
      <w:r>
        <w:t xml:space="preserve"> Особые замечания участковой медсестры ____________________________________</w:t>
      </w:r>
    </w:p>
    <w:p w14:paraId="43A09799" w14:textId="77777777" w:rsidR="00B31B4B" w:rsidRDefault="00B31B4B">
      <w:pPr>
        <w:pStyle w:val="ConsPlusNonformat"/>
        <w:jc w:val="both"/>
      </w:pPr>
      <w:r>
        <w:t xml:space="preserve"> __________________________________________________________________________</w:t>
      </w:r>
    </w:p>
    <w:p w14:paraId="02E4A652" w14:textId="77777777" w:rsidR="00B31B4B" w:rsidRDefault="00B31B4B">
      <w:pPr>
        <w:pStyle w:val="ConsPlusNonformat"/>
        <w:jc w:val="both"/>
      </w:pPr>
      <w:r>
        <w:t xml:space="preserve"> __________________________________________________________________________</w:t>
      </w:r>
    </w:p>
    <w:p w14:paraId="18CD542F" w14:textId="77777777" w:rsidR="00B31B4B" w:rsidRDefault="00B31B4B">
      <w:pPr>
        <w:pStyle w:val="ConsPlusNonformat"/>
        <w:jc w:val="both"/>
      </w:pPr>
      <w:r>
        <w:t xml:space="preserve"> __________________________________________________________________________</w:t>
      </w:r>
    </w:p>
    <w:p w14:paraId="182351FE" w14:textId="77777777" w:rsidR="00B31B4B" w:rsidRDefault="00B31B4B">
      <w:pPr>
        <w:pStyle w:val="ConsPlusNonformat"/>
        <w:jc w:val="both"/>
      </w:pPr>
      <w:r>
        <w:t xml:space="preserve"> __________________________________________________________________________</w:t>
      </w:r>
    </w:p>
    <w:p w14:paraId="1E0D2942" w14:textId="77777777" w:rsidR="00B31B4B" w:rsidRDefault="00B31B4B">
      <w:pPr>
        <w:pStyle w:val="ConsPlusNonformat"/>
        <w:jc w:val="both"/>
      </w:pPr>
    </w:p>
    <w:p w14:paraId="79F4945A" w14:textId="77777777" w:rsidR="00B31B4B" w:rsidRDefault="00B31B4B">
      <w:pPr>
        <w:pStyle w:val="ConsPlusNonformat"/>
        <w:jc w:val="both"/>
      </w:pPr>
      <w:r>
        <w:t xml:space="preserve">               Участковая медсестра ________________________</w:t>
      </w:r>
    </w:p>
    <w:p w14:paraId="36EC368F" w14:textId="77777777" w:rsidR="00B31B4B" w:rsidRDefault="00B31B4B">
      <w:pPr>
        <w:pStyle w:val="ConsPlusNormal"/>
        <w:jc w:val="both"/>
      </w:pPr>
    </w:p>
    <w:p w14:paraId="1EF5DB27" w14:textId="77777777" w:rsidR="00B31B4B" w:rsidRDefault="00B31B4B">
      <w:pPr>
        <w:pStyle w:val="ConsPlusNormal"/>
        <w:jc w:val="right"/>
      </w:pPr>
      <w:r>
        <w:t>Стр. 10 ф. N 085/у</w:t>
      </w:r>
    </w:p>
    <w:p w14:paraId="58E51A6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917"/>
        <w:gridCol w:w="2154"/>
      </w:tblGrid>
      <w:tr w:rsidR="00B31B4B" w14:paraId="3791B837" w14:textId="77777777">
        <w:tc>
          <w:tcPr>
            <w:tcW w:w="6917" w:type="dxa"/>
            <w:tcBorders>
              <w:left w:val="nil"/>
            </w:tcBorders>
          </w:tcPr>
          <w:p w14:paraId="68335E00" w14:textId="77777777" w:rsidR="00B31B4B" w:rsidRDefault="00B31B4B">
            <w:pPr>
              <w:pStyle w:val="ConsPlusNormal"/>
              <w:jc w:val="center"/>
            </w:pPr>
            <w:r>
              <w:t>План оздоровления</w:t>
            </w:r>
          </w:p>
        </w:tc>
        <w:tc>
          <w:tcPr>
            <w:tcW w:w="2154" w:type="dxa"/>
            <w:tcBorders>
              <w:right w:val="nil"/>
            </w:tcBorders>
          </w:tcPr>
          <w:p w14:paraId="15AA0BC1" w14:textId="77777777" w:rsidR="00B31B4B" w:rsidRDefault="00B31B4B">
            <w:pPr>
              <w:pStyle w:val="ConsPlusNormal"/>
              <w:jc w:val="center"/>
            </w:pPr>
            <w:r>
              <w:t>Дата выполнения</w:t>
            </w:r>
          </w:p>
        </w:tc>
      </w:tr>
      <w:tr w:rsidR="00B31B4B" w14:paraId="625371F8" w14:textId="77777777">
        <w:tc>
          <w:tcPr>
            <w:tcW w:w="6917" w:type="dxa"/>
            <w:tcBorders>
              <w:left w:val="nil"/>
            </w:tcBorders>
          </w:tcPr>
          <w:p w14:paraId="6C54EC4C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  <w:tcBorders>
              <w:right w:val="nil"/>
            </w:tcBorders>
          </w:tcPr>
          <w:p w14:paraId="10FA030B" w14:textId="77777777" w:rsidR="00B31B4B" w:rsidRDefault="00B31B4B">
            <w:pPr>
              <w:pStyle w:val="ConsPlusNormal"/>
            </w:pPr>
          </w:p>
        </w:tc>
      </w:tr>
      <w:tr w:rsidR="00B31B4B" w14:paraId="135E3A06" w14:textId="77777777">
        <w:tc>
          <w:tcPr>
            <w:tcW w:w="6917" w:type="dxa"/>
            <w:tcBorders>
              <w:left w:val="nil"/>
            </w:tcBorders>
          </w:tcPr>
          <w:p w14:paraId="3648210B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  <w:tcBorders>
              <w:right w:val="nil"/>
            </w:tcBorders>
          </w:tcPr>
          <w:p w14:paraId="082876B2" w14:textId="77777777" w:rsidR="00B31B4B" w:rsidRDefault="00B31B4B">
            <w:pPr>
              <w:pStyle w:val="ConsPlusNormal"/>
            </w:pPr>
          </w:p>
        </w:tc>
      </w:tr>
      <w:tr w:rsidR="00B31B4B" w14:paraId="09D75728" w14:textId="77777777">
        <w:tc>
          <w:tcPr>
            <w:tcW w:w="6917" w:type="dxa"/>
            <w:tcBorders>
              <w:left w:val="nil"/>
            </w:tcBorders>
          </w:tcPr>
          <w:p w14:paraId="20E4A3DD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  <w:tcBorders>
              <w:right w:val="nil"/>
            </w:tcBorders>
          </w:tcPr>
          <w:p w14:paraId="7E6F2B26" w14:textId="77777777" w:rsidR="00B31B4B" w:rsidRDefault="00B31B4B">
            <w:pPr>
              <w:pStyle w:val="ConsPlusNormal"/>
            </w:pPr>
          </w:p>
        </w:tc>
      </w:tr>
      <w:tr w:rsidR="00B31B4B" w14:paraId="18097B29" w14:textId="77777777">
        <w:tc>
          <w:tcPr>
            <w:tcW w:w="6917" w:type="dxa"/>
            <w:tcBorders>
              <w:left w:val="nil"/>
            </w:tcBorders>
          </w:tcPr>
          <w:p w14:paraId="253740DF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  <w:tcBorders>
              <w:right w:val="nil"/>
            </w:tcBorders>
          </w:tcPr>
          <w:p w14:paraId="53C06C59" w14:textId="77777777" w:rsidR="00B31B4B" w:rsidRDefault="00B31B4B">
            <w:pPr>
              <w:pStyle w:val="ConsPlusNormal"/>
            </w:pPr>
          </w:p>
        </w:tc>
      </w:tr>
    </w:tbl>
    <w:p w14:paraId="3EC68BCB" w14:textId="77777777" w:rsidR="00B31B4B" w:rsidRDefault="00B31B4B">
      <w:pPr>
        <w:pStyle w:val="ConsPlusNormal"/>
      </w:pPr>
      <w:r>
        <w:t>и т.д. до конца страницы</w:t>
      </w:r>
    </w:p>
    <w:p w14:paraId="61EDB18D" w14:textId="77777777" w:rsidR="00B31B4B" w:rsidRDefault="00B31B4B">
      <w:pPr>
        <w:pStyle w:val="ConsPlusNormal"/>
        <w:jc w:val="both"/>
      </w:pPr>
    </w:p>
    <w:p w14:paraId="76C16103" w14:textId="77777777" w:rsidR="00B31B4B" w:rsidRDefault="00B31B4B">
      <w:pPr>
        <w:pStyle w:val="ConsPlusNormal"/>
        <w:jc w:val="center"/>
      </w:pPr>
      <w:r>
        <w:t>Участковый врач ________________________</w:t>
      </w:r>
    </w:p>
    <w:p w14:paraId="73B3946A" w14:textId="77777777" w:rsidR="00B31B4B" w:rsidRDefault="00B31B4B">
      <w:pPr>
        <w:pStyle w:val="ConsPlusNormal"/>
        <w:jc w:val="both"/>
      </w:pPr>
    </w:p>
    <w:p w14:paraId="4B51AF1A" w14:textId="77777777" w:rsidR="00B31B4B" w:rsidRDefault="00B31B4B">
      <w:pPr>
        <w:pStyle w:val="ConsPlusNormal"/>
        <w:jc w:val="both"/>
      </w:pPr>
    </w:p>
    <w:p w14:paraId="17B75762" w14:textId="77777777" w:rsidR="00B31B4B" w:rsidRDefault="00B31B4B">
      <w:pPr>
        <w:pStyle w:val="ConsPlusNormal"/>
        <w:jc w:val="both"/>
      </w:pPr>
    </w:p>
    <w:p w14:paraId="6FA00365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68AF2DC1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237B2CE4" w14:textId="77777777" w:rsidR="00B31B4B" w:rsidRDefault="00B31B4B">
      <w:pPr>
        <w:pStyle w:val="ConsPlusNonformat"/>
        <w:jc w:val="both"/>
      </w:pPr>
    </w:p>
    <w:p w14:paraId="4775F042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28EEE1E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087/у</w:t>
      </w:r>
    </w:p>
    <w:p w14:paraId="1051BC15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AA93A89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3937697E" w14:textId="77777777" w:rsidR="00B31B4B" w:rsidRDefault="00B31B4B">
      <w:pPr>
        <w:pStyle w:val="ConsPlusNonformat"/>
        <w:jc w:val="both"/>
      </w:pPr>
    </w:p>
    <w:p w14:paraId="1DD6EACE" w14:textId="77777777" w:rsidR="00B31B4B" w:rsidRDefault="00B31B4B">
      <w:pPr>
        <w:pStyle w:val="ConsPlusNonformat"/>
        <w:jc w:val="both"/>
      </w:pPr>
      <w:bookmarkStart w:id="139" w:name="P27031"/>
      <w:bookmarkEnd w:id="139"/>
      <w:r>
        <w:lastRenderedPageBreak/>
        <w:t xml:space="preserve">                                   КНИГА</w:t>
      </w:r>
    </w:p>
    <w:p w14:paraId="58FAA71E" w14:textId="77777777" w:rsidR="00B31B4B" w:rsidRDefault="00B31B4B">
      <w:pPr>
        <w:pStyle w:val="ConsPlusNonformat"/>
        <w:jc w:val="both"/>
      </w:pPr>
      <w:r>
        <w:t xml:space="preserve">                   записи работы старшего юрисконсульта,</w:t>
      </w:r>
    </w:p>
    <w:p w14:paraId="22EA1247" w14:textId="77777777" w:rsidR="00B31B4B" w:rsidRDefault="00B31B4B">
      <w:pPr>
        <w:pStyle w:val="ConsPlusNonformat"/>
        <w:jc w:val="both"/>
      </w:pPr>
      <w:r>
        <w:t xml:space="preserve">                 юрисконсульта учреждений здравоохранения</w:t>
      </w:r>
    </w:p>
    <w:p w14:paraId="08CBE23F" w14:textId="77777777" w:rsidR="00B31B4B" w:rsidRDefault="00B31B4B">
      <w:pPr>
        <w:pStyle w:val="ConsPlusNonformat"/>
        <w:jc w:val="both"/>
      </w:pPr>
    </w:p>
    <w:p w14:paraId="10B3440F" w14:textId="77777777" w:rsidR="00B31B4B" w:rsidRDefault="00B31B4B">
      <w:pPr>
        <w:pStyle w:val="ConsPlusNonformat"/>
        <w:jc w:val="both"/>
      </w:pPr>
      <w:r>
        <w:t xml:space="preserve">                за ____________________________ м-ц 19__ г.</w:t>
      </w:r>
    </w:p>
    <w:p w14:paraId="4846BDA1" w14:textId="77777777" w:rsidR="00B31B4B" w:rsidRDefault="00B31B4B">
      <w:pPr>
        <w:pStyle w:val="ConsPlusNormal"/>
        <w:jc w:val="both"/>
      </w:pPr>
    </w:p>
    <w:p w14:paraId="5CE59C95" w14:textId="77777777" w:rsidR="00B31B4B" w:rsidRDefault="00B31B4B">
      <w:pPr>
        <w:pStyle w:val="ConsPlusNormal"/>
        <w:jc w:val="right"/>
      </w:pPr>
      <w:r>
        <w:t>Для типографии!</w:t>
      </w:r>
    </w:p>
    <w:p w14:paraId="6FB4EAD3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0AA193AC" w14:textId="77777777" w:rsidR="00B31B4B" w:rsidRDefault="00B31B4B">
      <w:pPr>
        <w:pStyle w:val="ConsPlusNormal"/>
        <w:jc w:val="right"/>
      </w:pPr>
      <w:r>
        <w:t>формат А4</w:t>
      </w:r>
    </w:p>
    <w:p w14:paraId="73AADA10" w14:textId="77777777" w:rsidR="00B31B4B" w:rsidRDefault="00B31B4B">
      <w:pPr>
        <w:pStyle w:val="ConsPlusNormal"/>
        <w:jc w:val="right"/>
      </w:pPr>
      <w:r>
        <w:t>96 страниц</w:t>
      </w:r>
    </w:p>
    <w:p w14:paraId="7C7C9AEF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551"/>
        <w:gridCol w:w="1644"/>
        <w:gridCol w:w="1077"/>
        <w:gridCol w:w="1871"/>
        <w:gridCol w:w="1361"/>
      </w:tblGrid>
      <w:tr w:rsidR="00B31B4B" w14:paraId="454B66D7" w14:textId="77777777">
        <w:tc>
          <w:tcPr>
            <w:tcW w:w="567" w:type="dxa"/>
            <w:tcBorders>
              <w:left w:val="nil"/>
            </w:tcBorders>
            <w:vAlign w:val="center"/>
          </w:tcPr>
          <w:p w14:paraId="5350BE3B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2551" w:type="dxa"/>
            <w:vAlign w:val="center"/>
          </w:tcPr>
          <w:p w14:paraId="5B9EBD91" w14:textId="77777777" w:rsidR="00B31B4B" w:rsidRDefault="00B31B4B">
            <w:pPr>
              <w:pStyle w:val="ConsPlusNormal"/>
              <w:jc w:val="center"/>
            </w:pPr>
            <w:r>
              <w:t>Обращение: первичное, повторное</w:t>
            </w:r>
          </w:p>
        </w:tc>
        <w:tc>
          <w:tcPr>
            <w:tcW w:w="1644" w:type="dxa"/>
            <w:vAlign w:val="center"/>
          </w:tcPr>
          <w:p w14:paraId="73DB3F3C" w14:textId="77777777" w:rsidR="00B31B4B" w:rsidRDefault="00B31B4B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1077" w:type="dxa"/>
            <w:vAlign w:val="center"/>
          </w:tcPr>
          <w:p w14:paraId="3D15DFA7" w14:textId="77777777" w:rsidR="00B31B4B" w:rsidRDefault="00B31B4B">
            <w:pPr>
              <w:pStyle w:val="ConsPlusNormal"/>
              <w:jc w:val="center"/>
            </w:pPr>
            <w:r>
              <w:t>Возраст</w:t>
            </w:r>
          </w:p>
        </w:tc>
        <w:tc>
          <w:tcPr>
            <w:tcW w:w="1871" w:type="dxa"/>
            <w:vAlign w:val="center"/>
          </w:tcPr>
          <w:p w14:paraId="0B31D114" w14:textId="77777777" w:rsidR="00B31B4B" w:rsidRDefault="00B31B4B">
            <w:pPr>
              <w:pStyle w:val="ConsPlusNormal"/>
              <w:jc w:val="center"/>
            </w:pPr>
            <w:r>
              <w:t>Адрес или место работы</w:t>
            </w:r>
          </w:p>
        </w:tc>
        <w:tc>
          <w:tcPr>
            <w:tcW w:w="1361" w:type="dxa"/>
            <w:tcBorders>
              <w:right w:val="nil"/>
            </w:tcBorders>
            <w:vAlign w:val="center"/>
          </w:tcPr>
          <w:p w14:paraId="112EA3B7" w14:textId="77777777" w:rsidR="00B31B4B" w:rsidRDefault="00B31B4B">
            <w:pPr>
              <w:pStyle w:val="ConsPlusNormal"/>
              <w:jc w:val="center"/>
            </w:pPr>
            <w:r>
              <w:t>Семейное положение</w:t>
            </w:r>
          </w:p>
        </w:tc>
      </w:tr>
      <w:tr w:rsidR="00B31B4B" w14:paraId="300FF592" w14:textId="77777777">
        <w:tc>
          <w:tcPr>
            <w:tcW w:w="567" w:type="dxa"/>
            <w:tcBorders>
              <w:left w:val="nil"/>
            </w:tcBorders>
            <w:vAlign w:val="center"/>
          </w:tcPr>
          <w:p w14:paraId="78B52B41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551" w:type="dxa"/>
            <w:vAlign w:val="center"/>
          </w:tcPr>
          <w:p w14:paraId="5949650E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644" w:type="dxa"/>
            <w:vAlign w:val="center"/>
          </w:tcPr>
          <w:p w14:paraId="6FB6C172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77" w:type="dxa"/>
            <w:vAlign w:val="center"/>
          </w:tcPr>
          <w:p w14:paraId="512819D0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71" w:type="dxa"/>
            <w:vAlign w:val="center"/>
          </w:tcPr>
          <w:p w14:paraId="0A7333E1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61" w:type="dxa"/>
            <w:tcBorders>
              <w:right w:val="nil"/>
            </w:tcBorders>
            <w:vAlign w:val="center"/>
          </w:tcPr>
          <w:p w14:paraId="009A0720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</w:tr>
      <w:tr w:rsidR="00B31B4B" w14:paraId="1526A415" w14:textId="77777777">
        <w:tc>
          <w:tcPr>
            <w:tcW w:w="567" w:type="dxa"/>
            <w:tcBorders>
              <w:left w:val="nil"/>
            </w:tcBorders>
          </w:tcPr>
          <w:p w14:paraId="6F4CBC8D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</w:tcPr>
          <w:p w14:paraId="6DEA62BF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53DB22C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8D34EEC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7D87608A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4D8F7FCC" w14:textId="77777777" w:rsidR="00B31B4B" w:rsidRDefault="00B31B4B">
            <w:pPr>
              <w:pStyle w:val="ConsPlusNormal"/>
            </w:pPr>
          </w:p>
        </w:tc>
      </w:tr>
      <w:tr w:rsidR="00B31B4B" w14:paraId="0FFB60A8" w14:textId="77777777">
        <w:tc>
          <w:tcPr>
            <w:tcW w:w="567" w:type="dxa"/>
            <w:tcBorders>
              <w:left w:val="nil"/>
            </w:tcBorders>
          </w:tcPr>
          <w:p w14:paraId="06716D7C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</w:tcPr>
          <w:p w14:paraId="4881D5D5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37F5378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5600624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5FD87396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0DD71989" w14:textId="77777777" w:rsidR="00B31B4B" w:rsidRDefault="00B31B4B">
            <w:pPr>
              <w:pStyle w:val="ConsPlusNormal"/>
            </w:pPr>
          </w:p>
        </w:tc>
      </w:tr>
      <w:tr w:rsidR="00B31B4B" w14:paraId="243A21BC" w14:textId="77777777">
        <w:tc>
          <w:tcPr>
            <w:tcW w:w="567" w:type="dxa"/>
            <w:tcBorders>
              <w:left w:val="nil"/>
            </w:tcBorders>
          </w:tcPr>
          <w:p w14:paraId="39B7D63D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</w:tcPr>
          <w:p w14:paraId="5CA2A764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66FCA13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4C268F2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3140BFD7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1C0C703A" w14:textId="77777777" w:rsidR="00B31B4B" w:rsidRDefault="00B31B4B">
            <w:pPr>
              <w:pStyle w:val="ConsPlusNormal"/>
            </w:pPr>
          </w:p>
        </w:tc>
      </w:tr>
      <w:tr w:rsidR="00B31B4B" w14:paraId="0BD1F35C" w14:textId="77777777">
        <w:tc>
          <w:tcPr>
            <w:tcW w:w="567" w:type="dxa"/>
            <w:tcBorders>
              <w:left w:val="nil"/>
            </w:tcBorders>
          </w:tcPr>
          <w:p w14:paraId="652CF9C5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</w:tcPr>
          <w:p w14:paraId="0976D78E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2F38260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81779F1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57ADCA25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4130E51A" w14:textId="77777777" w:rsidR="00B31B4B" w:rsidRDefault="00B31B4B">
            <w:pPr>
              <w:pStyle w:val="ConsPlusNormal"/>
            </w:pPr>
          </w:p>
        </w:tc>
      </w:tr>
    </w:tbl>
    <w:p w14:paraId="1071CCE4" w14:textId="77777777" w:rsidR="00B31B4B" w:rsidRDefault="00B31B4B">
      <w:pPr>
        <w:pStyle w:val="ConsPlusNormal"/>
      </w:pPr>
      <w:r>
        <w:t>и т.д. до конца страницы</w:t>
      </w:r>
    </w:p>
    <w:p w14:paraId="78CE10B4" w14:textId="77777777" w:rsidR="00B31B4B" w:rsidRDefault="00B31B4B">
      <w:pPr>
        <w:pStyle w:val="ConsPlusNormal"/>
        <w:jc w:val="both"/>
      </w:pPr>
    </w:p>
    <w:p w14:paraId="1463CD58" w14:textId="77777777" w:rsidR="00B31B4B" w:rsidRDefault="00B31B4B">
      <w:pPr>
        <w:pStyle w:val="ConsPlusNormal"/>
        <w:jc w:val="right"/>
      </w:pPr>
      <w:r>
        <w:t>Ф. N 087/у</w:t>
      </w:r>
    </w:p>
    <w:p w14:paraId="53C9578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50"/>
        <w:gridCol w:w="1361"/>
        <w:gridCol w:w="1650"/>
        <w:gridCol w:w="2098"/>
        <w:gridCol w:w="1644"/>
        <w:gridCol w:w="1474"/>
      </w:tblGrid>
      <w:tr w:rsidR="00B31B4B" w14:paraId="611F06FB" w14:textId="77777777">
        <w:tc>
          <w:tcPr>
            <w:tcW w:w="850" w:type="dxa"/>
            <w:tcBorders>
              <w:left w:val="nil"/>
            </w:tcBorders>
            <w:vAlign w:val="center"/>
          </w:tcPr>
          <w:p w14:paraId="6E2E9B9E" w14:textId="77777777" w:rsidR="00B31B4B" w:rsidRDefault="00B31B4B">
            <w:pPr>
              <w:pStyle w:val="ConsPlusNormal"/>
              <w:jc w:val="center"/>
            </w:pPr>
            <w:r>
              <w:t>Имеет детей</w:t>
            </w:r>
          </w:p>
        </w:tc>
        <w:tc>
          <w:tcPr>
            <w:tcW w:w="1361" w:type="dxa"/>
            <w:vAlign w:val="center"/>
          </w:tcPr>
          <w:p w14:paraId="0D14FF9A" w14:textId="77777777" w:rsidR="00B31B4B" w:rsidRDefault="00B31B4B">
            <w:pPr>
              <w:pStyle w:val="ConsPlusNormal"/>
              <w:jc w:val="center"/>
            </w:pPr>
            <w:r>
              <w:t>Причина обращения</w:t>
            </w:r>
          </w:p>
        </w:tc>
        <w:tc>
          <w:tcPr>
            <w:tcW w:w="1650" w:type="dxa"/>
            <w:vAlign w:val="center"/>
          </w:tcPr>
          <w:p w14:paraId="799E6C84" w14:textId="77777777" w:rsidR="00B31B4B" w:rsidRDefault="00B31B4B">
            <w:pPr>
              <w:pStyle w:val="ConsPlusNormal"/>
              <w:jc w:val="center"/>
            </w:pPr>
            <w:r>
              <w:t>Вид оказанной помощи</w:t>
            </w:r>
          </w:p>
        </w:tc>
        <w:tc>
          <w:tcPr>
            <w:tcW w:w="2098" w:type="dxa"/>
            <w:vAlign w:val="center"/>
          </w:tcPr>
          <w:p w14:paraId="4DB5FF49" w14:textId="77777777" w:rsidR="00B31B4B" w:rsidRDefault="00B31B4B">
            <w:pPr>
              <w:pStyle w:val="ConsPlusNormal"/>
              <w:jc w:val="center"/>
            </w:pPr>
            <w:r>
              <w:t>Дата подготовки материала по возбуждению дела</w:t>
            </w:r>
          </w:p>
        </w:tc>
        <w:tc>
          <w:tcPr>
            <w:tcW w:w="1644" w:type="dxa"/>
            <w:vAlign w:val="center"/>
          </w:tcPr>
          <w:p w14:paraId="5A0F6CC2" w14:textId="77777777" w:rsidR="00B31B4B" w:rsidRDefault="00B31B4B">
            <w:pPr>
              <w:pStyle w:val="ConsPlusNormal"/>
              <w:jc w:val="center"/>
            </w:pPr>
            <w:r>
              <w:t>Результаты рассмотрения</w:t>
            </w:r>
          </w:p>
        </w:tc>
        <w:tc>
          <w:tcPr>
            <w:tcW w:w="1474" w:type="dxa"/>
            <w:tcBorders>
              <w:right w:val="nil"/>
            </w:tcBorders>
            <w:vAlign w:val="center"/>
          </w:tcPr>
          <w:p w14:paraId="1CCC3521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48D8A218" w14:textId="77777777">
        <w:tc>
          <w:tcPr>
            <w:tcW w:w="850" w:type="dxa"/>
            <w:tcBorders>
              <w:left w:val="nil"/>
            </w:tcBorders>
            <w:vAlign w:val="center"/>
          </w:tcPr>
          <w:p w14:paraId="7E5BBCC5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361" w:type="dxa"/>
            <w:vAlign w:val="center"/>
          </w:tcPr>
          <w:p w14:paraId="2065DFDC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650" w:type="dxa"/>
            <w:vAlign w:val="center"/>
          </w:tcPr>
          <w:p w14:paraId="7F49ABFF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098" w:type="dxa"/>
            <w:vAlign w:val="center"/>
          </w:tcPr>
          <w:p w14:paraId="485854DD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644" w:type="dxa"/>
            <w:vAlign w:val="center"/>
          </w:tcPr>
          <w:p w14:paraId="7FBC8C9B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474" w:type="dxa"/>
            <w:tcBorders>
              <w:right w:val="nil"/>
            </w:tcBorders>
            <w:vAlign w:val="center"/>
          </w:tcPr>
          <w:p w14:paraId="7F6B0CD7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</w:tr>
      <w:tr w:rsidR="00B31B4B" w14:paraId="6651C2E4" w14:textId="77777777">
        <w:tc>
          <w:tcPr>
            <w:tcW w:w="850" w:type="dxa"/>
            <w:tcBorders>
              <w:left w:val="nil"/>
            </w:tcBorders>
          </w:tcPr>
          <w:p w14:paraId="39CF54A7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61EF4DA7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</w:tcPr>
          <w:p w14:paraId="3482E858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</w:tcPr>
          <w:p w14:paraId="1D18484B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479A344C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01D5134B" w14:textId="77777777" w:rsidR="00B31B4B" w:rsidRDefault="00B31B4B">
            <w:pPr>
              <w:pStyle w:val="ConsPlusNormal"/>
            </w:pPr>
          </w:p>
        </w:tc>
      </w:tr>
      <w:tr w:rsidR="00B31B4B" w14:paraId="4D556A3C" w14:textId="77777777">
        <w:tc>
          <w:tcPr>
            <w:tcW w:w="850" w:type="dxa"/>
            <w:tcBorders>
              <w:left w:val="nil"/>
            </w:tcBorders>
          </w:tcPr>
          <w:p w14:paraId="69AE89D5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67EA9B86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</w:tcPr>
          <w:p w14:paraId="2E5D5A25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</w:tcPr>
          <w:p w14:paraId="4E57F796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1FC20D89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728E04A7" w14:textId="77777777" w:rsidR="00B31B4B" w:rsidRDefault="00B31B4B">
            <w:pPr>
              <w:pStyle w:val="ConsPlusNormal"/>
            </w:pPr>
          </w:p>
        </w:tc>
      </w:tr>
      <w:tr w:rsidR="00B31B4B" w14:paraId="7967B1B4" w14:textId="77777777">
        <w:tc>
          <w:tcPr>
            <w:tcW w:w="850" w:type="dxa"/>
            <w:tcBorders>
              <w:left w:val="nil"/>
            </w:tcBorders>
          </w:tcPr>
          <w:p w14:paraId="60D96B78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0FFCB51C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</w:tcPr>
          <w:p w14:paraId="6CBCB6D4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</w:tcPr>
          <w:p w14:paraId="1EBEE40B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1C3F4BBF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43499862" w14:textId="77777777" w:rsidR="00B31B4B" w:rsidRDefault="00B31B4B">
            <w:pPr>
              <w:pStyle w:val="ConsPlusNormal"/>
            </w:pPr>
          </w:p>
        </w:tc>
      </w:tr>
      <w:tr w:rsidR="00B31B4B" w14:paraId="12C910D4" w14:textId="77777777">
        <w:tc>
          <w:tcPr>
            <w:tcW w:w="850" w:type="dxa"/>
            <w:tcBorders>
              <w:left w:val="nil"/>
            </w:tcBorders>
          </w:tcPr>
          <w:p w14:paraId="1A1938E2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54A7FE8E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</w:tcPr>
          <w:p w14:paraId="4BDD803A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</w:tcPr>
          <w:p w14:paraId="0B8D0777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3C642444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68D01BD8" w14:textId="77777777" w:rsidR="00B31B4B" w:rsidRDefault="00B31B4B">
            <w:pPr>
              <w:pStyle w:val="ConsPlusNormal"/>
            </w:pPr>
          </w:p>
        </w:tc>
      </w:tr>
    </w:tbl>
    <w:p w14:paraId="469742F2" w14:textId="77777777" w:rsidR="00B31B4B" w:rsidRDefault="00B31B4B">
      <w:pPr>
        <w:pStyle w:val="ConsPlusNormal"/>
      </w:pPr>
      <w:r>
        <w:t>и т.д. до конца страницы</w:t>
      </w:r>
    </w:p>
    <w:p w14:paraId="33F02504" w14:textId="77777777" w:rsidR="00B31B4B" w:rsidRDefault="00B31B4B">
      <w:pPr>
        <w:pStyle w:val="ConsPlusNormal"/>
        <w:jc w:val="both"/>
      </w:pPr>
    </w:p>
    <w:p w14:paraId="1EC8E1E6" w14:textId="77777777" w:rsidR="00B31B4B" w:rsidRDefault="00B31B4B">
      <w:pPr>
        <w:pStyle w:val="ConsPlusNormal"/>
        <w:jc w:val="both"/>
      </w:pPr>
    </w:p>
    <w:p w14:paraId="1B8EE70F" w14:textId="77777777" w:rsidR="00B31B4B" w:rsidRDefault="00B31B4B">
      <w:pPr>
        <w:pStyle w:val="ConsPlusNormal"/>
        <w:jc w:val="both"/>
      </w:pPr>
    </w:p>
    <w:p w14:paraId="5442EE42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26BB4294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78F5F11E" w14:textId="77777777" w:rsidR="00B31B4B" w:rsidRDefault="00B31B4B">
      <w:pPr>
        <w:pStyle w:val="ConsPlusNonformat"/>
        <w:jc w:val="both"/>
      </w:pPr>
    </w:p>
    <w:p w14:paraId="0E30056F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34D3EC6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025-2/у</w:t>
      </w:r>
    </w:p>
    <w:p w14:paraId="256E2EC3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F04B9D9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435A667D" w14:textId="77777777" w:rsidR="00B31B4B" w:rsidRDefault="00B31B4B">
      <w:pPr>
        <w:pStyle w:val="ConsPlusNonformat"/>
        <w:jc w:val="both"/>
      </w:pPr>
    </w:p>
    <w:p w14:paraId="7E1AAD23" w14:textId="77777777" w:rsidR="00B31B4B" w:rsidRDefault="00B31B4B">
      <w:pPr>
        <w:pStyle w:val="ConsPlusNonformat"/>
        <w:jc w:val="both"/>
      </w:pPr>
      <w:bookmarkStart w:id="140" w:name="P27130"/>
      <w:bookmarkEnd w:id="140"/>
      <w:r>
        <w:t xml:space="preserve">                           СТАТИСТИЧЕСКИЙ ТАЛОН</w:t>
      </w:r>
    </w:p>
    <w:p w14:paraId="60710ED9" w14:textId="77777777" w:rsidR="00B31B4B" w:rsidRDefault="00B31B4B">
      <w:pPr>
        <w:pStyle w:val="ConsPlusNonformat"/>
        <w:jc w:val="both"/>
      </w:pPr>
      <w:r>
        <w:t xml:space="preserve">           для регистрации заключительных (уточненных) диагнозов</w:t>
      </w:r>
    </w:p>
    <w:p w14:paraId="6C5393D7" w14:textId="77777777" w:rsidR="00B31B4B" w:rsidRDefault="00B31B4B">
      <w:pPr>
        <w:pStyle w:val="ConsPlusNonformat"/>
        <w:jc w:val="both"/>
      </w:pPr>
    </w:p>
    <w:p w14:paraId="5D5B865B" w14:textId="77777777" w:rsidR="00B31B4B" w:rsidRDefault="00B31B4B">
      <w:pPr>
        <w:pStyle w:val="ConsPlusNonformat"/>
        <w:jc w:val="both"/>
      </w:pPr>
      <w:r>
        <w:t>1. Фамилия, имя, отчество _________________________________________________</w:t>
      </w:r>
    </w:p>
    <w:p w14:paraId="1B3E3697" w14:textId="77777777" w:rsidR="00B31B4B" w:rsidRDefault="00B31B4B">
      <w:pPr>
        <w:pStyle w:val="ConsPlusNonformat"/>
        <w:jc w:val="both"/>
      </w:pPr>
      <w:r>
        <w:t>______________________________________________________________ Пол ________</w:t>
      </w:r>
    </w:p>
    <w:p w14:paraId="3CC0F70D" w14:textId="77777777" w:rsidR="00B31B4B" w:rsidRDefault="00B31B4B">
      <w:pPr>
        <w:pStyle w:val="ConsPlusNonformat"/>
        <w:jc w:val="both"/>
      </w:pPr>
      <w:r>
        <w:t>2. Адрес __________________________________________________________________</w:t>
      </w:r>
    </w:p>
    <w:p w14:paraId="51D2906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5FAA1BA" w14:textId="77777777" w:rsidR="00B31B4B" w:rsidRDefault="00B31B4B">
      <w:pPr>
        <w:pStyle w:val="ConsPlusNonformat"/>
        <w:jc w:val="both"/>
      </w:pPr>
      <w:r>
        <w:t>3. Участок N ______ терапевтический, цеховой, педиатрический (подчеркнуть).</w:t>
      </w:r>
    </w:p>
    <w:p w14:paraId="4B1B1C09" w14:textId="77777777" w:rsidR="00B31B4B" w:rsidRDefault="00B31B4B">
      <w:pPr>
        <w:pStyle w:val="ConsPlusNonformat"/>
        <w:jc w:val="both"/>
      </w:pPr>
      <w:r>
        <w:t>4. Работает  на   прикрепленном  предприятии,  не  работает  (подчеркнуть).</w:t>
      </w:r>
    </w:p>
    <w:p w14:paraId="6A0F5956" w14:textId="77777777" w:rsidR="00B31B4B" w:rsidRDefault="00B31B4B">
      <w:pPr>
        <w:pStyle w:val="ConsPlusNonformat"/>
        <w:jc w:val="both"/>
      </w:pPr>
      <w:r>
        <w:t xml:space="preserve">   Проживает постоянно: в городе, селе (подчеркнуть).  Проживает  в  районе</w:t>
      </w:r>
    </w:p>
    <w:p w14:paraId="69E330CD" w14:textId="77777777" w:rsidR="00B31B4B" w:rsidRDefault="00B31B4B">
      <w:pPr>
        <w:pStyle w:val="ConsPlusNonformat"/>
        <w:jc w:val="both"/>
      </w:pPr>
      <w:r>
        <w:lastRenderedPageBreak/>
        <w:t xml:space="preserve">   обслуживания: да, нет (подчеркнуть).</w:t>
      </w:r>
    </w:p>
    <w:p w14:paraId="4BD40C47" w14:textId="77777777" w:rsidR="00B31B4B" w:rsidRDefault="00B31B4B">
      <w:pPr>
        <w:pStyle w:val="ConsPlusNonformat"/>
        <w:jc w:val="both"/>
      </w:pPr>
      <w:r>
        <w:t>5. Возраст ________________________________________________________________</w:t>
      </w:r>
    </w:p>
    <w:p w14:paraId="20E7D789" w14:textId="77777777" w:rsidR="00B31B4B" w:rsidRDefault="00B31B4B">
      <w:pPr>
        <w:pStyle w:val="ConsPlusNonformat"/>
        <w:jc w:val="both"/>
      </w:pPr>
      <w:r>
        <w:t xml:space="preserve">                       (для детей до 3-х лет - лет, мес., дней)</w:t>
      </w:r>
    </w:p>
    <w:p w14:paraId="79447124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───────────────────────────────────────┬───────────────────────────────────</w:t>
      </w:r>
    </w:p>
    <w:p w14:paraId="51B57221" w14:textId="77777777" w:rsidR="00B31B4B" w:rsidRDefault="00B31B4B">
      <w:pPr>
        <w:pStyle w:val="ConsPlusNonformat"/>
        <w:jc w:val="both"/>
      </w:pPr>
      <w:bookmarkStart w:id="141" w:name="P27144"/>
      <w:bookmarkEnd w:id="141"/>
      <w:r>
        <w:t>6. Диагноз заключительный (уточненный).│   Впервые в жизни установленный</w:t>
      </w:r>
    </w:p>
    <w:p w14:paraId="38E8462A" w14:textId="77777777" w:rsidR="00B31B4B" w:rsidRDefault="00B31B4B">
      <w:pPr>
        <w:pStyle w:val="ConsPlusNonformat"/>
        <w:jc w:val="both"/>
      </w:pPr>
      <w:r>
        <w:t xml:space="preserve">   Для травматологических больных -    │            (отметить +)</w:t>
      </w:r>
    </w:p>
    <w:p w14:paraId="41D87B7F" w14:textId="77777777" w:rsidR="00B31B4B" w:rsidRDefault="00B31B4B">
      <w:pPr>
        <w:pStyle w:val="ConsPlusNonformat"/>
        <w:jc w:val="both"/>
      </w:pPr>
      <w:r>
        <w:t xml:space="preserve">   характер и локализация              │</w:t>
      </w:r>
    </w:p>
    <w:p w14:paraId="2906807E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───────────────────────────────────────┼───────────────────────────────────</w:t>
      </w:r>
    </w:p>
    <w:p w14:paraId="797C34F1" w14:textId="77777777" w:rsidR="00B31B4B" w:rsidRDefault="00B31B4B">
      <w:pPr>
        <w:pStyle w:val="ConsPlusNonformat"/>
        <w:jc w:val="both"/>
      </w:pPr>
      <w:r>
        <w:t>_______________________________________│___________________________________</w:t>
      </w:r>
    </w:p>
    <w:p w14:paraId="2D07F338" w14:textId="77777777" w:rsidR="00B31B4B" w:rsidRDefault="00B31B4B">
      <w:pPr>
        <w:pStyle w:val="ConsPlusNonformat"/>
        <w:jc w:val="both"/>
      </w:pPr>
      <w:r>
        <w:t>_______________________________________│___________________________________</w:t>
      </w:r>
    </w:p>
    <w:p w14:paraId="250A73F4" w14:textId="77777777" w:rsidR="00B31B4B" w:rsidRDefault="00B31B4B">
      <w:pPr>
        <w:pStyle w:val="ConsPlusNonformat"/>
        <w:jc w:val="both"/>
      </w:pPr>
      <w:r>
        <w:t>_______________________________________│___________________________________</w:t>
      </w:r>
    </w:p>
    <w:p w14:paraId="1D0F0B7E" w14:textId="77777777" w:rsidR="00B31B4B" w:rsidRDefault="00B31B4B">
      <w:pPr>
        <w:pStyle w:val="ConsPlusNonformat"/>
        <w:jc w:val="both"/>
      </w:pPr>
      <w:r>
        <w:t>_______________________________________│___________________________________</w:t>
      </w:r>
    </w:p>
    <w:p w14:paraId="6538AEEC" w14:textId="77777777" w:rsidR="00B31B4B" w:rsidRDefault="00B31B4B">
      <w:pPr>
        <w:pStyle w:val="ConsPlusNonformat"/>
        <w:jc w:val="both"/>
      </w:pPr>
      <w:r>
        <w:t>_______________________________________│___________________________________</w:t>
      </w:r>
    </w:p>
    <w:p w14:paraId="4A9B7EE2" w14:textId="77777777" w:rsidR="00B31B4B" w:rsidRDefault="00B31B4B">
      <w:pPr>
        <w:pStyle w:val="ConsPlusNonformat"/>
        <w:jc w:val="both"/>
      </w:pPr>
      <w:r>
        <w:t xml:space="preserve">                                       │</w:t>
      </w:r>
    </w:p>
    <w:p w14:paraId="4A5F7433" w14:textId="77777777" w:rsidR="00B31B4B" w:rsidRDefault="00B31B4B">
      <w:pPr>
        <w:pStyle w:val="ConsPlusNonformat"/>
        <w:jc w:val="both"/>
      </w:pPr>
      <w:r>
        <w:t>7. &lt;*&gt; Вместо ранее зарегистрированного диагноза __________________________</w:t>
      </w:r>
    </w:p>
    <w:p w14:paraId="4AF9A90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6D6964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1513EF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4E8B97C" w14:textId="77777777" w:rsidR="00B31B4B" w:rsidRDefault="00B31B4B">
      <w:pPr>
        <w:pStyle w:val="ConsPlusNormal"/>
        <w:jc w:val="both"/>
      </w:pPr>
    </w:p>
    <w:p w14:paraId="5F208F47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7F2590B3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&lt;*&gt; Пункт 7 заполняется в том случае, когда в </w:t>
      </w:r>
      <w:hyperlink w:anchor="P27144">
        <w:r>
          <w:rPr>
            <w:color w:val="0000FF"/>
          </w:rPr>
          <w:t>п. 6</w:t>
        </w:r>
      </w:hyperlink>
      <w:r>
        <w:t xml:space="preserve"> взамен ранее зарегистрированного в листе записи уточненных диагнозов (в </w:t>
      </w:r>
      <w:hyperlink w:anchor="P13924">
        <w:r>
          <w:rPr>
            <w:color w:val="0000FF"/>
          </w:rPr>
          <w:t>ф. N 025/у</w:t>
        </w:r>
      </w:hyperlink>
      <w:r>
        <w:t>) проставляется новый диагноз.</w:t>
      </w:r>
    </w:p>
    <w:p w14:paraId="5F2D112C" w14:textId="77777777" w:rsidR="00B31B4B" w:rsidRDefault="00B31B4B">
      <w:pPr>
        <w:pStyle w:val="ConsPlusNormal"/>
        <w:jc w:val="both"/>
      </w:pPr>
    </w:p>
    <w:p w14:paraId="5EF89F6C" w14:textId="77777777" w:rsidR="00B31B4B" w:rsidRDefault="00B31B4B">
      <w:pPr>
        <w:pStyle w:val="ConsPlusNormal"/>
        <w:jc w:val="right"/>
      </w:pPr>
      <w:r>
        <w:t>Для типографии!</w:t>
      </w:r>
    </w:p>
    <w:p w14:paraId="0308D54B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04EB56AC" w14:textId="77777777" w:rsidR="00B31B4B" w:rsidRDefault="00B31B4B">
      <w:pPr>
        <w:pStyle w:val="ConsPlusNormal"/>
        <w:jc w:val="right"/>
      </w:pPr>
      <w:r>
        <w:t>формат А5</w:t>
      </w:r>
    </w:p>
    <w:p w14:paraId="5368AF58" w14:textId="77777777" w:rsidR="00B31B4B" w:rsidRDefault="00B31B4B">
      <w:pPr>
        <w:pStyle w:val="ConsPlusNormal"/>
        <w:jc w:val="both"/>
      </w:pPr>
    </w:p>
    <w:p w14:paraId="721BAFE7" w14:textId="77777777" w:rsidR="00B31B4B" w:rsidRDefault="00B31B4B">
      <w:pPr>
        <w:pStyle w:val="ConsPlusNormal"/>
        <w:jc w:val="right"/>
      </w:pPr>
      <w:r>
        <w:t>оборотная сторона ф. N 025-2/у</w:t>
      </w:r>
    </w:p>
    <w:p w14:paraId="2B3825E2" w14:textId="77777777" w:rsidR="00B31B4B" w:rsidRDefault="00B31B4B">
      <w:pPr>
        <w:pStyle w:val="ConsPlusNormal"/>
        <w:jc w:val="both"/>
      </w:pPr>
    </w:p>
    <w:p w14:paraId="24121769" w14:textId="77777777" w:rsidR="00B31B4B" w:rsidRDefault="00B31B4B">
      <w:pPr>
        <w:pStyle w:val="ConsPlusNonformat"/>
        <w:jc w:val="both"/>
      </w:pPr>
      <w:r>
        <w:t>8. Заболевание выявлено при обращении  за  лечением,  при  профилактическом</w:t>
      </w:r>
    </w:p>
    <w:p w14:paraId="6518D57C" w14:textId="77777777" w:rsidR="00B31B4B" w:rsidRDefault="00B31B4B">
      <w:pPr>
        <w:pStyle w:val="ConsPlusNonformat"/>
        <w:jc w:val="both"/>
      </w:pPr>
      <w:r>
        <w:t>осмотре (подчеркнуть).</w:t>
      </w:r>
    </w:p>
    <w:p w14:paraId="04C2D4AF" w14:textId="77777777" w:rsidR="00B31B4B" w:rsidRDefault="00B31B4B">
      <w:pPr>
        <w:pStyle w:val="ConsPlusNonformat"/>
        <w:jc w:val="both"/>
      </w:pPr>
      <w:r>
        <w:t>9. &lt;*&gt; Вид травмы и отравления:</w:t>
      </w:r>
    </w:p>
    <w:p w14:paraId="416600DC" w14:textId="77777777" w:rsidR="00B31B4B" w:rsidRDefault="00B31B4B">
      <w:pPr>
        <w:pStyle w:val="ConsPlusNonformat"/>
        <w:jc w:val="both"/>
      </w:pPr>
      <w:r>
        <w:t xml:space="preserve">    а) связана с производством:</w:t>
      </w:r>
    </w:p>
    <w:p w14:paraId="013BD61C" w14:textId="77777777" w:rsidR="00B31B4B" w:rsidRDefault="00B31B4B">
      <w:pPr>
        <w:pStyle w:val="ConsPlusNonformat"/>
        <w:jc w:val="both"/>
      </w:pPr>
      <w:r>
        <w:t xml:space="preserve">       в промышленности - 1; в сельском хозяйстве - 2;</w:t>
      </w:r>
    </w:p>
    <w:p w14:paraId="6F91B002" w14:textId="77777777" w:rsidR="00B31B4B" w:rsidRDefault="00B31B4B">
      <w:pPr>
        <w:pStyle w:val="ConsPlusNonformat"/>
        <w:jc w:val="both"/>
      </w:pPr>
      <w:r>
        <w:t xml:space="preserve">       на строительстве - 3; дорожно-транспортная - 4; прочие - 5;</w:t>
      </w:r>
    </w:p>
    <w:p w14:paraId="431A33A4" w14:textId="77777777" w:rsidR="00B31B4B" w:rsidRDefault="00B31B4B">
      <w:pPr>
        <w:pStyle w:val="ConsPlusNonformat"/>
        <w:jc w:val="both"/>
      </w:pPr>
      <w:r>
        <w:t xml:space="preserve">    б) не связана с производством:</w:t>
      </w:r>
    </w:p>
    <w:p w14:paraId="5F3BE3C8" w14:textId="77777777" w:rsidR="00B31B4B" w:rsidRDefault="00B31B4B">
      <w:pPr>
        <w:pStyle w:val="ConsPlusNonformat"/>
        <w:jc w:val="both"/>
      </w:pPr>
      <w:r>
        <w:t xml:space="preserve">       бытовая - 6; уличная (при пешеходном движении) - 7; дорожно-</w:t>
      </w:r>
    </w:p>
    <w:p w14:paraId="179E5B42" w14:textId="77777777" w:rsidR="00B31B4B" w:rsidRDefault="00B31B4B">
      <w:pPr>
        <w:pStyle w:val="ConsPlusNonformat"/>
        <w:jc w:val="both"/>
      </w:pPr>
      <w:r>
        <w:t xml:space="preserve">       транспортная - 8; школьная - 9; спортивная - 10; прочие - 11.</w:t>
      </w:r>
    </w:p>
    <w:p w14:paraId="311FA029" w14:textId="77777777" w:rsidR="00B31B4B" w:rsidRDefault="00B31B4B">
      <w:pPr>
        <w:pStyle w:val="ConsPlusNonformat"/>
        <w:jc w:val="both"/>
      </w:pPr>
    </w:p>
    <w:p w14:paraId="25500CAE" w14:textId="77777777" w:rsidR="00B31B4B" w:rsidRDefault="00B31B4B">
      <w:pPr>
        <w:pStyle w:val="ConsPlusNonformat"/>
        <w:jc w:val="both"/>
      </w:pPr>
      <w:r>
        <w:t xml:space="preserve">    --------------------------------</w:t>
      </w:r>
    </w:p>
    <w:p w14:paraId="0B032324" w14:textId="77777777" w:rsidR="00B31B4B" w:rsidRDefault="00B31B4B">
      <w:pPr>
        <w:pStyle w:val="ConsPlusNonformat"/>
        <w:jc w:val="both"/>
      </w:pPr>
      <w:r>
        <w:t xml:space="preserve">    &lt;*&gt; Заполняется только при травмах и отравлениях. Код -  цифру  обвести</w:t>
      </w:r>
    </w:p>
    <w:p w14:paraId="1267CAD6" w14:textId="77777777" w:rsidR="00B31B4B" w:rsidRDefault="00B31B4B">
      <w:pPr>
        <w:pStyle w:val="ConsPlusNonformat"/>
        <w:jc w:val="both"/>
      </w:pPr>
      <w:r>
        <w:t>кружком.</w:t>
      </w:r>
    </w:p>
    <w:p w14:paraId="32DD3468" w14:textId="77777777" w:rsidR="00B31B4B" w:rsidRDefault="00B31B4B">
      <w:pPr>
        <w:pStyle w:val="ConsPlusNonformat"/>
        <w:jc w:val="both"/>
      </w:pPr>
    </w:p>
    <w:p w14:paraId="6B304A40" w14:textId="77777777" w:rsidR="00B31B4B" w:rsidRDefault="00B31B4B">
      <w:pPr>
        <w:pStyle w:val="ConsPlusNonformat"/>
        <w:jc w:val="both"/>
      </w:pPr>
      <w:r>
        <w:t>"__" ___________________ 19__ г.</w:t>
      </w:r>
    </w:p>
    <w:p w14:paraId="369D7C9A" w14:textId="77777777" w:rsidR="00B31B4B" w:rsidRDefault="00B31B4B">
      <w:pPr>
        <w:pStyle w:val="ConsPlusNonformat"/>
        <w:jc w:val="both"/>
      </w:pPr>
    </w:p>
    <w:p w14:paraId="52C1E374" w14:textId="77777777" w:rsidR="00B31B4B" w:rsidRDefault="00B31B4B">
      <w:pPr>
        <w:pStyle w:val="ConsPlusNonformat"/>
        <w:jc w:val="both"/>
      </w:pPr>
      <w:r>
        <w:t xml:space="preserve">                      Подпись ______________________</w:t>
      </w:r>
    </w:p>
    <w:p w14:paraId="733FCC3A" w14:textId="77777777" w:rsidR="00B31B4B" w:rsidRDefault="00B31B4B">
      <w:pPr>
        <w:pStyle w:val="ConsPlusNormal"/>
        <w:jc w:val="both"/>
      </w:pPr>
    </w:p>
    <w:p w14:paraId="718ACD45" w14:textId="77777777" w:rsidR="00B31B4B" w:rsidRDefault="00B31B4B">
      <w:pPr>
        <w:pStyle w:val="ConsPlusNormal"/>
        <w:jc w:val="both"/>
      </w:pPr>
    </w:p>
    <w:p w14:paraId="74F1C82C" w14:textId="77777777" w:rsidR="00B31B4B" w:rsidRDefault="00B31B4B">
      <w:pPr>
        <w:pStyle w:val="ConsPlusNormal"/>
        <w:jc w:val="both"/>
      </w:pPr>
    </w:p>
    <w:p w14:paraId="7A9946C7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653D37CD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7892A8E2" w14:textId="77777777" w:rsidR="00B31B4B" w:rsidRDefault="00B31B4B">
      <w:pPr>
        <w:pStyle w:val="ConsPlusNonformat"/>
        <w:jc w:val="both"/>
      </w:pPr>
    </w:p>
    <w:p w14:paraId="2D65D825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721C89A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071/у</w:t>
      </w:r>
    </w:p>
    <w:p w14:paraId="26198886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C974895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12C8560C" w14:textId="77777777" w:rsidR="00B31B4B" w:rsidRDefault="00B31B4B">
      <w:pPr>
        <w:pStyle w:val="ConsPlusNonformat"/>
        <w:jc w:val="both"/>
      </w:pPr>
    </w:p>
    <w:p w14:paraId="2A99BCA3" w14:textId="77777777" w:rsidR="00B31B4B" w:rsidRDefault="00B31B4B">
      <w:pPr>
        <w:pStyle w:val="ConsPlusNonformat"/>
        <w:jc w:val="both"/>
      </w:pPr>
      <w:bookmarkStart w:id="142" w:name="P27196"/>
      <w:bookmarkEnd w:id="142"/>
      <w:r>
        <w:t xml:space="preserve">                   СВОДНАЯ ВЕДОМОСТЬ УЧЕТА ЗАБОЛЕВАНИЙ,</w:t>
      </w:r>
    </w:p>
    <w:p w14:paraId="66E68E7B" w14:textId="77777777" w:rsidR="00B31B4B" w:rsidRDefault="00B31B4B">
      <w:pPr>
        <w:pStyle w:val="ConsPlusNonformat"/>
        <w:jc w:val="both"/>
      </w:pPr>
      <w:r>
        <w:t xml:space="preserve">                  ЗАРЕГИСТРИРОВАННЫХ В ДАННОМ УЧРЕЖДЕНИИ</w:t>
      </w:r>
    </w:p>
    <w:p w14:paraId="35F4F9A6" w14:textId="77777777" w:rsidR="00B31B4B" w:rsidRDefault="00B31B4B">
      <w:pPr>
        <w:pStyle w:val="ConsPlusNonformat"/>
        <w:jc w:val="both"/>
      </w:pPr>
    </w:p>
    <w:p w14:paraId="121A1D8A" w14:textId="77777777" w:rsidR="00B31B4B" w:rsidRDefault="00B31B4B">
      <w:pPr>
        <w:pStyle w:val="ConsPlusNonformat"/>
        <w:jc w:val="both"/>
      </w:pPr>
      <w:r>
        <w:t xml:space="preserve">                 за _________________ полугодие 19__ года</w:t>
      </w:r>
    </w:p>
    <w:p w14:paraId="0EEBEE82" w14:textId="77777777" w:rsidR="00B31B4B" w:rsidRDefault="00B31B4B">
      <w:pPr>
        <w:pStyle w:val="ConsPlusNormal"/>
        <w:jc w:val="both"/>
      </w:pPr>
    </w:p>
    <w:p w14:paraId="0C29AD9F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324"/>
        <w:gridCol w:w="1361"/>
        <w:gridCol w:w="794"/>
        <w:gridCol w:w="1320"/>
        <w:gridCol w:w="794"/>
        <w:gridCol w:w="1320"/>
        <w:gridCol w:w="825"/>
        <w:gridCol w:w="1320"/>
        <w:gridCol w:w="825"/>
        <w:gridCol w:w="1320"/>
        <w:gridCol w:w="825"/>
        <w:gridCol w:w="1320"/>
        <w:gridCol w:w="825"/>
        <w:gridCol w:w="1320"/>
      </w:tblGrid>
      <w:tr w:rsidR="00B31B4B" w14:paraId="34DC4E90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35F66FAC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2324" w:type="dxa"/>
            <w:vMerge w:val="restart"/>
            <w:vAlign w:val="center"/>
          </w:tcPr>
          <w:p w14:paraId="4A26FB31" w14:textId="77777777" w:rsidR="00B31B4B" w:rsidRDefault="00B31B4B">
            <w:pPr>
              <w:pStyle w:val="ConsPlusNormal"/>
              <w:jc w:val="center"/>
            </w:pPr>
            <w:r>
              <w:t>Название болезней</w:t>
            </w:r>
          </w:p>
        </w:tc>
        <w:tc>
          <w:tcPr>
            <w:tcW w:w="14169" w:type="dxa"/>
            <w:gridSpan w:val="13"/>
            <w:tcBorders>
              <w:right w:val="nil"/>
            </w:tcBorders>
            <w:vAlign w:val="center"/>
          </w:tcPr>
          <w:p w14:paraId="547F5B3E" w14:textId="77777777" w:rsidR="00B31B4B" w:rsidRDefault="00B31B4B">
            <w:pPr>
              <w:pStyle w:val="ConsPlusNormal"/>
              <w:jc w:val="center"/>
            </w:pPr>
            <w:r>
              <w:t>Зарегистрировано заболеваний</w:t>
            </w:r>
          </w:p>
        </w:tc>
      </w:tr>
      <w:tr w:rsidR="00B31B4B" w14:paraId="1B187860" w14:textId="77777777">
        <w:tc>
          <w:tcPr>
            <w:tcW w:w="567" w:type="dxa"/>
            <w:vMerge/>
            <w:tcBorders>
              <w:left w:val="nil"/>
            </w:tcBorders>
          </w:tcPr>
          <w:p w14:paraId="02BEB984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Merge/>
          </w:tcPr>
          <w:p w14:paraId="69DFB034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 w:val="restart"/>
            <w:vAlign w:val="center"/>
          </w:tcPr>
          <w:p w14:paraId="45779E06" w14:textId="77777777" w:rsidR="00B31B4B" w:rsidRDefault="00B31B4B">
            <w:pPr>
              <w:pStyle w:val="ConsPlusNormal"/>
              <w:jc w:val="center"/>
            </w:pPr>
            <w:r>
              <w:t>N по международной классификации болезней IX пересмотра</w:t>
            </w:r>
          </w:p>
        </w:tc>
        <w:tc>
          <w:tcPr>
            <w:tcW w:w="4228" w:type="dxa"/>
            <w:gridSpan w:val="4"/>
            <w:vAlign w:val="center"/>
          </w:tcPr>
          <w:p w14:paraId="18F62293" w14:textId="77777777" w:rsidR="00B31B4B" w:rsidRDefault="00B31B4B">
            <w:pPr>
              <w:pStyle w:val="ConsPlusNormal"/>
              <w:jc w:val="center"/>
            </w:pPr>
            <w:r>
              <w:t>_______ квартал</w:t>
            </w:r>
          </w:p>
        </w:tc>
        <w:tc>
          <w:tcPr>
            <w:tcW w:w="4290" w:type="dxa"/>
            <w:gridSpan w:val="4"/>
            <w:vAlign w:val="center"/>
          </w:tcPr>
          <w:p w14:paraId="35992570" w14:textId="77777777" w:rsidR="00B31B4B" w:rsidRDefault="00B31B4B">
            <w:pPr>
              <w:pStyle w:val="ConsPlusNormal"/>
              <w:jc w:val="center"/>
            </w:pPr>
            <w:r>
              <w:t>_______ квартал</w:t>
            </w:r>
          </w:p>
        </w:tc>
        <w:tc>
          <w:tcPr>
            <w:tcW w:w="4290" w:type="dxa"/>
            <w:gridSpan w:val="4"/>
            <w:tcBorders>
              <w:right w:val="nil"/>
            </w:tcBorders>
            <w:vAlign w:val="center"/>
          </w:tcPr>
          <w:p w14:paraId="4F3E10D4" w14:textId="77777777" w:rsidR="00B31B4B" w:rsidRDefault="00B31B4B">
            <w:pPr>
              <w:pStyle w:val="ConsPlusNormal"/>
              <w:jc w:val="center"/>
            </w:pPr>
            <w:r>
              <w:t>_______ полугодие</w:t>
            </w:r>
          </w:p>
        </w:tc>
      </w:tr>
      <w:tr w:rsidR="00B31B4B" w14:paraId="7C63CB70" w14:textId="77777777">
        <w:tc>
          <w:tcPr>
            <w:tcW w:w="567" w:type="dxa"/>
            <w:vMerge/>
            <w:tcBorders>
              <w:left w:val="nil"/>
            </w:tcBorders>
          </w:tcPr>
          <w:p w14:paraId="14CEA8CF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Merge/>
          </w:tcPr>
          <w:p w14:paraId="572ECDF0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399F47A1" w14:textId="77777777" w:rsidR="00B31B4B" w:rsidRDefault="00B31B4B">
            <w:pPr>
              <w:pStyle w:val="ConsPlusNormal"/>
            </w:pPr>
          </w:p>
        </w:tc>
        <w:tc>
          <w:tcPr>
            <w:tcW w:w="2114" w:type="dxa"/>
            <w:gridSpan w:val="2"/>
            <w:vAlign w:val="center"/>
          </w:tcPr>
          <w:p w14:paraId="2E8BC45B" w14:textId="77777777" w:rsidR="00B31B4B" w:rsidRDefault="00B31B4B">
            <w:pPr>
              <w:pStyle w:val="ConsPlusNormal"/>
              <w:jc w:val="center"/>
            </w:pPr>
            <w:r>
              <w:t>у взрослых и подростков (15 лет и старше)</w:t>
            </w:r>
          </w:p>
        </w:tc>
        <w:tc>
          <w:tcPr>
            <w:tcW w:w="2114" w:type="dxa"/>
            <w:gridSpan w:val="2"/>
            <w:vAlign w:val="center"/>
          </w:tcPr>
          <w:p w14:paraId="42F89ADE" w14:textId="77777777" w:rsidR="00B31B4B" w:rsidRDefault="00B31B4B">
            <w:pPr>
              <w:pStyle w:val="ConsPlusNormal"/>
              <w:jc w:val="center"/>
            </w:pPr>
            <w:r>
              <w:t>у детей (0 - 14 лет включительно)</w:t>
            </w:r>
          </w:p>
        </w:tc>
        <w:tc>
          <w:tcPr>
            <w:tcW w:w="2145" w:type="dxa"/>
            <w:gridSpan w:val="2"/>
            <w:vAlign w:val="center"/>
          </w:tcPr>
          <w:p w14:paraId="565A1F3F" w14:textId="77777777" w:rsidR="00B31B4B" w:rsidRDefault="00B31B4B">
            <w:pPr>
              <w:pStyle w:val="ConsPlusNormal"/>
              <w:jc w:val="center"/>
            </w:pPr>
            <w:r>
              <w:t>у взрослых и подростков (15 лет и старше)</w:t>
            </w:r>
          </w:p>
        </w:tc>
        <w:tc>
          <w:tcPr>
            <w:tcW w:w="2145" w:type="dxa"/>
            <w:gridSpan w:val="2"/>
            <w:vAlign w:val="center"/>
          </w:tcPr>
          <w:p w14:paraId="5A6DA39A" w14:textId="77777777" w:rsidR="00B31B4B" w:rsidRDefault="00B31B4B">
            <w:pPr>
              <w:pStyle w:val="ConsPlusNormal"/>
              <w:jc w:val="center"/>
            </w:pPr>
            <w:r>
              <w:t>у детей (0 - 14 лет включительно)</w:t>
            </w:r>
          </w:p>
        </w:tc>
        <w:tc>
          <w:tcPr>
            <w:tcW w:w="2145" w:type="dxa"/>
            <w:gridSpan w:val="2"/>
            <w:vAlign w:val="center"/>
          </w:tcPr>
          <w:p w14:paraId="3B2A447B" w14:textId="77777777" w:rsidR="00B31B4B" w:rsidRDefault="00B31B4B">
            <w:pPr>
              <w:pStyle w:val="ConsPlusNormal"/>
              <w:jc w:val="center"/>
            </w:pPr>
            <w:r>
              <w:t>у взрослых и подростков (15 лет и старше)</w:t>
            </w: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14:paraId="5F91EDFC" w14:textId="77777777" w:rsidR="00B31B4B" w:rsidRDefault="00B31B4B">
            <w:pPr>
              <w:pStyle w:val="ConsPlusNormal"/>
              <w:jc w:val="center"/>
            </w:pPr>
            <w:r>
              <w:t>у детей (0 - 14 лет включительно)</w:t>
            </w:r>
          </w:p>
        </w:tc>
      </w:tr>
      <w:tr w:rsidR="00B31B4B" w14:paraId="23ED7596" w14:textId="77777777">
        <w:tc>
          <w:tcPr>
            <w:tcW w:w="567" w:type="dxa"/>
            <w:vMerge/>
            <w:tcBorders>
              <w:left w:val="nil"/>
            </w:tcBorders>
          </w:tcPr>
          <w:p w14:paraId="1B80814C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Merge/>
          </w:tcPr>
          <w:p w14:paraId="2BED12F5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40FD0C6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46D0DB1A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1320" w:type="dxa"/>
            <w:vAlign w:val="center"/>
          </w:tcPr>
          <w:p w14:paraId="55724392" w14:textId="77777777" w:rsidR="00B31B4B" w:rsidRDefault="00B31B4B">
            <w:pPr>
              <w:pStyle w:val="ConsPlusNormal"/>
              <w:jc w:val="center"/>
            </w:pPr>
            <w:r>
              <w:t>в т.ч. с впервые в жизни установленным диагнозом</w:t>
            </w:r>
          </w:p>
        </w:tc>
        <w:tc>
          <w:tcPr>
            <w:tcW w:w="794" w:type="dxa"/>
            <w:vAlign w:val="center"/>
          </w:tcPr>
          <w:p w14:paraId="1B970AB0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1320" w:type="dxa"/>
            <w:vAlign w:val="center"/>
          </w:tcPr>
          <w:p w14:paraId="0C81C2D4" w14:textId="77777777" w:rsidR="00B31B4B" w:rsidRDefault="00B31B4B">
            <w:pPr>
              <w:pStyle w:val="ConsPlusNormal"/>
              <w:jc w:val="center"/>
            </w:pPr>
            <w:r>
              <w:t>в т.ч. с впервые в жизни установленным диагнозом</w:t>
            </w:r>
          </w:p>
        </w:tc>
        <w:tc>
          <w:tcPr>
            <w:tcW w:w="825" w:type="dxa"/>
            <w:vAlign w:val="center"/>
          </w:tcPr>
          <w:p w14:paraId="691BFE07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1320" w:type="dxa"/>
            <w:vAlign w:val="center"/>
          </w:tcPr>
          <w:p w14:paraId="71ED4987" w14:textId="77777777" w:rsidR="00B31B4B" w:rsidRDefault="00B31B4B">
            <w:pPr>
              <w:pStyle w:val="ConsPlusNormal"/>
              <w:jc w:val="center"/>
            </w:pPr>
            <w:r>
              <w:t>в т.ч. с впервые в жизни установленным диагнозом</w:t>
            </w:r>
          </w:p>
        </w:tc>
        <w:tc>
          <w:tcPr>
            <w:tcW w:w="825" w:type="dxa"/>
            <w:vAlign w:val="center"/>
          </w:tcPr>
          <w:p w14:paraId="372AAAF7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1320" w:type="dxa"/>
            <w:vAlign w:val="center"/>
          </w:tcPr>
          <w:p w14:paraId="7AEDA75C" w14:textId="77777777" w:rsidR="00B31B4B" w:rsidRDefault="00B31B4B">
            <w:pPr>
              <w:pStyle w:val="ConsPlusNormal"/>
              <w:jc w:val="center"/>
            </w:pPr>
            <w:r>
              <w:t>в т.ч. с впервые в жизни установленным диагнозом</w:t>
            </w:r>
          </w:p>
        </w:tc>
        <w:tc>
          <w:tcPr>
            <w:tcW w:w="825" w:type="dxa"/>
            <w:vAlign w:val="center"/>
          </w:tcPr>
          <w:p w14:paraId="0A3A6844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1320" w:type="dxa"/>
            <w:vAlign w:val="center"/>
          </w:tcPr>
          <w:p w14:paraId="7DBEA548" w14:textId="77777777" w:rsidR="00B31B4B" w:rsidRDefault="00B31B4B">
            <w:pPr>
              <w:pStyle w:val="ConsPlusNormal"/>
              <w:jc w:val="center"/>
            </w:pPr>
            <w:r>
              <w:t>в т.ч. с впервые в жизни установленным диагнозом</w:t>
            </w:r>
          </w:p>
        </w:tc>
        <w:tc>
          <w:tcPr>
            <w:tcW w:w="825" w:type="dxa"/>
            <w:vAlign w:val="center"/>
          </w:tcPr>
          <w:p w14:paraId="15D7BE49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1320" w:type="dxa"/>
            <w:tcBorders>
              <w:right w:val="nil"/>
            </w:tcBorders>
            <w:vAlign w:val="center"/>
          </w:tcPr>
          <w:p w14:paraId="10ABA534" w14:textId="77777777" w:rsidR="00B31B4B" w:rsidRDefault="00B31B4B">
            <w:pPr>
              <w:pStyle w:val="ConsPlusNormal"/>
              <w:jc w:val="center"/>
            </w:pPr>
            <w:r>
              <w:t>в т.ч. с впервые в жизни установленным диагнозом</w:t>
            </w:r>
          </w:p>
        </w:tc>
      </w:tr>
      <w:tr w:rsidR="00B31B4B" w14:paraId="2990C4AD" w14:textId="77777777">
        <w:tc>
          <w:tcPr>
            <w:tcW w:w="567" w:type="dxa"/>
            <w:tcBorders>
              <w:left w:val="nil"/>
            </w:tcBorders>
          </w:tcPr>
          <w:p w14:paraId="67C4D016" w14:textId="77777777" w:rsidR="00B31B4B" w:rsidRDefault="00B31B4B">
            <w:pPr>
              <w:pStyle w:val="ConsPlusNormal"/>
            </w:pPr>
            <w:r>
              <w:t>1.</w:t>
            </w:r>
          </w:p>
        </w:tc>
        <w:tc>
          <w:tcPr>
            <w:tcW w:w="2324" w:type="dxa"/>
          </w:tcPr>
          <w:p w14:paraId="046FB89C" w14:textId="77777777" w:rsidR="00B31B4B" w:rsidRDefault="00B31B4B">
            <w:pPr>
              <w:pStyle w:val="ConsPlusNormal"/>
            </w:pPr>
            <w:r>
              <w:t>Бруцеллез</w:t>
            </w:r>
          </w:p>
        </w:tc>
        <w:tc>
          <w:tcPr>
            <w:tcW w:w="1361" w:type="dxa"/>
          </w:tcPr>
          <w:p w14:paraId="4D09D944" w14:textId="77777777" w:rsidR="00B31B4B" w:rsidRDefault="00B31B4B">
            <w:pPr>
              <w:pStyle w:val="ConsPlusNormal"/>
              <w:jc w:val="center"/>
            </w:pPr>
            <w:r>
              <w:t>023</w:t>
            </w:r>
          </w:p>
        </w:tc>
        <w:tc>
          <w:tcPr>
            <w:tcW w:w="794" w:type="dxa"/>
          </w:tcPr>
          <w:p w14:paraId="0DE0E012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0700C84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40F953F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4DD62BD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C219FC3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0FAD109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01320DE8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84C2344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1BF1EB6E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AE1A66A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DBA06FA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54AA6FD3" w14:textId="77777777" w:rsidR="00B31B4B" w:rsidRDefault="00B31B4B">
            <w:pPr>
              <w:pStyle w:val="ConsPlusNormal"/>
            </w:pPr>
          </w:p>
        </w:tc>
      </w:tr>
      <w:tr w:rsidR="00B31B4B" w14:paraId="6BFE3341" w14:textId="77777777">
        <w:tc>
          <w:tcPr>
            <w:tcW w:w="567" w:type="dxa"/>
            <w:tcBorders>
              <w:left w:val="nil"/>
            </w:tcBorders>
          </w:tcPr>
          <w:p w14:paraId="31D5DE37" w14:textId="77777777" w:rsidR="00B31B4B" w:rsidRDefault="00B31B4B">
            <w:pPr>
              <w:pStyle w:val="ConsPlusNormal"/>
            </w:pPr>
            <w:r>
              <w:t>2.</w:t>
            </w:r>
          </w:p>
        </w:tc>
        <w:tc>
          <w:tcPr>
            <w:tcW w:w="2324" w:type="dxa"/>
          </w:tcPr>
          <w:p w14:paraId="74BAB4C0" w14:textId="77777777" w:rsidR="00B31B4B" w:rsidRDefault="00B31B4B">
            <w:pPr>
              <w:pStyle w:val="ConsPlusNormal"/>
            </w:pPr>
            <w:r>
              <w:t>Трахома</w:t>
            </w:r>
          </w:p>
        </w:tc>
        <w:tc>
          <w:tcPr>
            <w:tcW w:w="1361" w:type="dxa"/>
          </w:tcPr>
          <w:p w14:paraId="39B5229C" w14:textId="77777777" w:rsidR="00B31B4B" w:rsidRDefault="00B31B4B">
            <w:pPr>
              <w:pStyle w:val="ConsPlusNormal"/>
              <w:jc w:val="center"/>
            </w:pPr>
            <w:r>
              <w:t>076, 139.1</w:t>
            </w:r>
          </w:p>
        </w:tc>
        <w:tc>
          <w:tcPr>
            <w:tcW w:w="794" w:type="dxa"/>
          </w:tcPr>
          <w:p w14:paraId="74FD940F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F25F80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EA96363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35698F1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1C363670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66D314D7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AD3781D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DB3BB9D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63315006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5D7D5C9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4317787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28C36B75" w14:textId="77777777" w:rsidR="00B31B4B" w:rsidRDefault="00B31B4B">
            <w:pPr>
              <w:pStyle w:val="ConsPlusNormal"/>
            </w:pPr>
          </w:p>
        </w:tc>
      </w:tr>
      <w:tr w:rsidR="00B31B4B" w14:paraId="318F2ACD" w14:textId="77777777">
        <w:tc>
          <w:tcPr>
            <w:tcW w:w="567" w:type="dxa"/>
            <w:tcBorders>
              <w:left w:val="nil"/>
            </w:tcBorders>
          </w:tcPr>
          <w:p w14:paraId="120136F5" w14:textId="77777777" w:rsidR="00B31B4B" w:rsidRDefault="00B31B4B">
            <w:pPr>
              <w:pStyle w:val="ConsPlusNormal"/>
            </w:pPr>
            <w:r>
              <w:t>3.</w:t>
            </w:r>
          </w:p>
        </w:tc>
        <w:tc>
          <w:tcPr>
            <w:tcW w:w="2324" w:type="dxa"/>
          </w:tcPr>
          <w:p w14:paraId="53A60FAC" w14:textId="77777777" w:rsidR="00B31B4B" w:rsidRDefault="00B31B4B">
            <w:pPr>
              <w:pStyle w:val="ConsPlusNormal"/>
            </w:pPr>
            <w:r>
              <w:t>Отдаленные последствия острого полиомиелита</w:t>
            </w:r>
          </w:p>
        </w:tc>
        <w:tc>
          <w:tcPr>
            <w:tcW w:w="1361" w:type="dxa"/>
          </w:tcPr>
          <w:p w14:paraId="24B41BF1" w14:textId="77777777" w:rsidR="00B31B4B" w:rsidRDefault="00B31B4B">
            <w:pPr>
              <w:pStyle w:val="ConsPlusNormal"/>
              <w:jc w:val="center"/>
            </w:pPr>
            <w:r>
              <w:t>138</w:t>
            </w:r>
          </w:p>
        </w:tc>
        <w:tc>
          <w:tcPr>
            <w:tcW w:w="794" w:type="dxa"/>
          </w:tcPr>
          <w:p w14:paraId="2CA0B9F4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D0A917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97B7B8B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613F39E4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19CDB16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098DAD1E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1B370E60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A2F2E60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6F12E6DF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432FFC96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2F9DED6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66E67123" w14:textId="77777777" w:rsidR="00B31B4B" w:rsidRDefault="00B31B4B">
            <w:pPr>
              <w:pStyle w:val="ConsPlusNormal"/>
            </w:pPr>
          </w:p>
        </w:tc>
      </w:tr>
      <w:tr w:rsidR="00B31B4B" w14:paraId="7DC0FAEE" w14:textId="77777777">
        <w:tc>
          <w:tcPr>
            <w:tcW w:w="567" w:type="dxa"/>
            <w:tcBorders>
              <w:left w:val="nil"/>
            </w:tcBorders>
          </w:tcPr>
          <w:p w14:paraId="5C69C134" w14:textId="77777777" w:rsidR="00B31B4B" w:rsidRDefault="00B31B4B">
            <w:pPr>
              <w:pStyle w:val="ConsPlusNormal"/>
            </w:pPr>
            <w:r>
              <w:t>4.</w:t>
            </w:r>
          </w:p>
        </w:tc>
        <w:tc>
          <w:tcPr>
            <w:tcW w:w="2324" w:type="dxa"/>
          </w:tcPr>
          <w:p w14:paraId="6025D3B6" w14:textId="77777777" w:rsidR="00B31B4B" w:rsidRDefault="00B31B4B">
            <w:pPr>
              <w:pStyle w:val="ConsPlusNormal"/>
            </w:pPr>
            <w:r>
              <w:t>Доброкачественные опухоли женских половых органов</w:t>
            </w:r>
          </w:p>
        </w:tc>
        <w:tc>
          <w:tcPr>
            <w:tcW w:w="1361" w:type="dxa"/>
          </w:tcPr>
          <w:p w14:paraId="2637D592" w14:textId="77777777" w:rsidR="00B31B4B" w:rsidRDefault="00B31B4B">
            <w:pPr>
              <w:pStyle w:val="ConsPlusNormal"/>
              <w:jc w:val="center"/>
            </w:pPr>
            <w:r>
              <w:t>218 - 221</w:t>
            </w:r>
          </w:p>
        </w:tc>
        <w:tc>
          <w:tcPr>
            <w:tcW w:w="794" w:type="dxa"/>
          </w:tcPr>
          <w:p w14:paraId="4708FD75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EF04CE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3C39DED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28E5CAC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A860894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303E44B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1759D283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6BEDA715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172FB303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BF3409A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E02047F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0E7370F4" w14:textId="77777777" w:rsidR="00B31B4B" w:rsidRDefault="00B31B4B">
            <w:pPr>
              <w:pStyle w:val="ConsPlusNormal"/>
            </w:pPr>
          </w:p>
        </w:tc>
      </w:tr>
      <w:tr w:rsidR="00B31B4B" w14:paraId="654F21FC" w14:textId="77777777">
        <w:tc>
          <w:tcPr>
            <w:tcW w:w="567" w:type="dxa"/>
            <w:tcBorders>
              <w:left w:val="nil"/>
            </w:tcBorders>
          </w:tcPr>
          <w:p w14:paraId="6F6788CD" w14:textId="77777777" w:rsidR="00B31B4B" w:rsidRDefault="00B31B4B">
            <w:pPr>
              <w:pStyle w:val="ConsPlusNormal"/>
            </w:pPr>
            <w:r>
              <w:t>5.</w:t>
            </w:r>
          </w:p>
        </w:tc>
        <w:tc>
          <w:tcPr>
            <w:tcW w:w="2324" w:type="dxa"/>
          </w:tcPr>
          <w:p w14:paraId="71F8028D" w14:textId="77777777" w:rsidR="00B31B4B" w:rsidRDefault="00B31B4B">
            <w:pPr>
              <w:pStyle w:val="ConsPlusNormal"/>
            </w:pPr>
            <w:r>
              <w:t>Доброкачественные опухоли прочих органов</w:t>
            </w:r>
          </w:p>
        </w:tc>
        <w:tc>
          <w:tcPr>
            <w:tcW w:w="1361" w:type="dxa"/>
          </w:tcPr>
          <w:p w14:paraId="5286D295" w14:textId="77777777" w:rsidR="00B31B4B" w:rsidRDefault="00B31B4B">
            <w:pPr>
              <w:pStyle w:val="ConsPlusNormal"/>
              <w:jc w:val="center"/>
            </w:pPr>
            <w:r>
              <w:t>210 - 217</w:t>
            </w:r>
          </w:p>
          <w:p w14:paraId="1949859C" w14:textId="77777777" w:rsidR="00B31B4B" w:rsidRDefault="00B31B4B">
            <w:pPr>
              <w:pStyle w:val="ConsPlusNormal"/>
              <w:jc w:val="center"/>
            </w:pPr>
            <w:r>
              <w:t>222 - 229</w:t>
            </w:r>
          </w:p>
        </w:tc>
        <w:tc>
          <w:tcPr>
            <w:tcW w:w="794" w:type="dxa"/>
          </w:tcPr>
          <w:p w14:paraId="34975F3B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E2D1EB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3FF585A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45ED2553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35BDB692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4A11DB93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A217CC2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61BBD699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E24874A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A672EAC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3766203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2F9AEBA7" w14:textId="77777777" w:rsidR="00B31B4B" w:rsidRDefault="00B31B4B">
            <w:pPr>
              <w:pStyle w:val="ConsPlusNormal"/>
            </w:pPr>
          </w:p>
        </w:tc>
      </w:tr>
      <w:tr w:rsidR="00B31B4B" w14:paraId="652076AE" w14:textId="77777777">
        <w:tc>
          <w:tcPr>
            <w:tcW w:w="567" w:type="dxa"/>
            <w:tcBorders>
              <w:left w:val="nil"/>
            </w:tcBorders>
          </w:tcPr>
          <w:p w14:paraId="27D7A2DB" w14:textId="77777777" w:rsidR="00B31B4B" w:rsidRDefault="00B31B4B">
            <w:pPr>
              <w:pStyle w:val="ConsPlusNormal"/>
            </w:pPr>
            <w:r>
              <w:t>6.</w:t>
            </w:r>
          </w:p>
        </w:tc>
        <w:tc>
          <w:tcPr>
            <w:tcW w:w="2324" w:type="dxa"/>
          </w:tcPr>
          <w:p w14:paraId="168F6B07" w14:textId="77777777" w:rsidR="00B31B4B" w:rsidRDefault="00B31B4B">
            <w:pPr>
              <w:pStyle w:val="ConsPlusNormal"/>
            </w:pPr>
            <w:r>
              <w:t>Зоб простой</w:t>
            </w:r>
          </w:p>
        </w:tc>
        <w:tc>
          <w:tcPr>
            <w:tcW w:w="1361" w:type="dxa"/>
          </w:tcPr>
          <w:p w14:paraId="17099941" w14:textId="77777777" w:rsidR="00B31B4B" w:rsidRDefault="00B31B4B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794" w:type="dxa"/>
          </w:tcPr>
          <w:p w14:paraId="6648FE72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9563F3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CC41F16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AE95D5E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5AFB8D6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152D3D7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195C0BC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90FE024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111671AA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5133D28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6E1DFC6C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0F69B3B9" w14:textId="77777777" w:rsidR="00B31B4B" w:rsidRDefault="00B31B4B">
            <w:pPr>
              <w:pStyle w:val="ConsPlusNormal"/>
            </w:pPr>
          </w:p>
        </w:tc>
      </w:tr>
      <w:tr w:rsidR="00B31B4B" w14:paraId="6EF35B73" w14:textId="77777777">
        <w:tc>
          <w:tcPr>
            <w:tcW w:w="567" w:type="dxa"/>
            <w:tcBorders>
              <w:left w:val="nil"/>
            </w:tcBorders>
          </w:tcPr>
          <w:p w14:paraId="2975CD13" w14:textId="77777777" w:rsidR="00B31B4B" w:rsidRDefault="00B31B4B">
            <w:pPr>
              <w:pStyle w:val="ConsPlusNormal"/>
            </w:pPr>
            <w:r>
              <w:t>7.</w:t>
            </w:r>
          </w:p>
        </w:tc>
        <w:tc>
          <w:tcPr>
            <w:tcW w:w="2324" w:type="dxa"/>
          </w:tcPr>
          <w:p w14:paraId="27491FE8" w14:textId="77777777" w:rsidR="00B31B4B" w:rsidRDefault="00B31B4B">
            <w:pPr>
              <w:pStyle w:val="ConsPlusNormal"/>
            </w:pPr>
            <w:r>
              <w:t>Тиреотоксикоз с зобом или без него</w:t>
            </w:r>
          </w:p>
        </w:tc>
        <w:tc>
          <w:tcPr>
            <w:tcW w:w="1361" w:type="dxa"/>
          </w:tcPr>
          <w:p w14:paraId="3B59BE21" w14:textId="77777777" w:rsidR="00B31B4B" w:rsidRDefault="00B31B4B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794" w:type="dxa"/>
          </w:tcPr>
          <w:p w14:paraId="7CDFD053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148064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3258AAA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4245706D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CF6E92D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75C4C8C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1AF1719A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B9FD326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D74271A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6C0D0987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B336E43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0F19E1AD" w14:textId="77777777" w:rsidR="00B31B4B" w:rsidRDefault="00B31B4B">
            <w:pPr>
              <w:pStyle w:val="ConsPlusNormal"/>
            </w:pPr>
          </w:p>
        </w:tc>
      </w:tr>
      <w:tr w:rsidR="00B31B4B" w14:paraId="6462D8D8" w14:textId="77777777">
        <w:tc>
          <w:tcPr>
            <w:tcW w:w="567" w:type="dxa"/>
            <w:tcBorders>
              <w:left w:val="nil"/>
            </w:tcBorders>
          </w:tcPr>
          <w:p w14:paraId="09082E10" w14:textId="77777777" w:rsidR="00B31B4B" w:rsidRDefault="00B31B4B">
            <w:pPr>
              <w:pStyle w:val="ConsPlusNormal"/>
            </w:pPr>
            <w:r>
              <w:t>8.</w:t>
            </w:r>
          </w:p>
        </w:tc>
        <w:tc>
          <w:tcPr>
            <w:tcW w:w="2324" w:type="dxa"/>
          </w:tcPr>
          <w:p w14:paraId="19DBC2DA" w14:textId="77777777" w:rsidR="00B31B4B" w:rsidRDefault="00B31B4B">
            <w:pPr>
              <w:pStyle w:val="ConsPlusNormal"/>
            </w:pPr>
            <w:r>
              <w:t>Диабет сахарный</w:t>
            </w:r>
          </w:p>
        </w:tc>
        <w:tc>
          <w:tcPr>
            <w:tcW w:w="1361" w:type="dxa"/>
          </w:tcPr>
          <w:p w14:paraId="1ECEF106" w14:textId="77777777" w:rsidR="00B31B4B" w:rsidRDefault="00B31B4B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794" w:type="dxa"/>
          </w:tcPr>
          <w:p w14:paraId="04014621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FEC166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F23A8DB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611D20A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4B3CCD6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0C5E351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62AE6F65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8F44EC8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F7F275F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C1643C0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3D31E73B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3E808B0A" w14:textId="77777777" w:rsidR="00B31B4B" w:rsidRDefault="00B31B4B">
            <w:pPr>
              <w:pStyle w:val="ConsPlusNormal"/>
            </w:pPr>
          </w:p>
        </w:tc>
      </w:tr>
      <w:tr w:rsidR="00B31B4B" w14:paraId="3B8F1EE4" w14:textId="77777777">
        <w:tc>
          <w:tcPr>
            <w:tcW w:w="567" w:type="dxa"/>
            <w:tcBorders>
              <w:left w:val="nil"/>
            </w:tcBorders>
          </w:tcPr>
          <w:p w14:paraId="3F25CAFC" w14:textId="77777777" w:rsidR="00B31B4B" w:rsidRDefault="00B31B4B">
            <w:pPr>
              <w:pStyle w:val="ConsPlusNormal"/>
            </w:pPr>
            <w:r>
              <w:t>9.</w:t>
            </w:r>
          </w:p>
        </w:tc>
        <w:tc>
          <w:tcPr>
            <w:tcW w:w="2324" w:type="dxa"/>
          </w:tcPr>
          <w:p w14:paraId="27E8EA55" w14:textId="77777777" w:rsidR="00B31B4B" w:rsidRDefault="00B31B4B">
            <w:pPr>
              <w:pStyle w:val="ConsPlusNormal"/>
            </w:pPr>
            <w:r>
              <w:t>Железодефицитные анемии</w:t>
            </w:r>
          </w:p>
        </w:tc>
        <w:tc>
          <w:tcPr>
            <w:tcW w:w="1361" w:type="dxa"/>
          </w:tcPr>
          <w:p w14:paraId="2D728EFB" w14:textId="77777777" w:rsidR="00B31B4B" w:rsidRDefault="00B31B4B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794" w:type="dxa"/>
          </w:tcPr>
          <w:p w14:paraId="1EE3ED55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914878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3A13CD6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BA7A6F3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9BC7D83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F27DE23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781AC7F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4C35E6D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60A50B7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4C76383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04142B3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22A8AA04" w14:textId="77777777" w:rsidR="00B31B4B" w:rsidRDefault="00B31B4B">
            <w:pPr>
              <w:pStyle w:val="ConsPlusNormal"/>
            </w:pPr>
          </w:p>
        </w:tc>
      </w:tr>
      <w:tr w:rsidR="00B31B4B" w14:paraId="1B9143A5" w14:textId="77777777">
        <w:tc>
          <w:tcPr>
            <w:tcW w:w="567" w:type="dxa"/>
            <w:tcBorders>
              <w:left w:val="nil"/>
            </w:tcBorders>
          </w:tcPr>
          <w:p w14:paraId="7CA0D695" w14:textId="77777777" w:rsidR="00B31B4B" w:rsidRDefault="00B31B4B">
            <w:pPr>
              <w:pStyle w:val="ConsPlusNormal"/>
              <w:jc w:val="both"/>
            </w:pPr>
            <w:r>
              <w:lastRenderedPageBreak/>
              <w:t>10.</w:t>
            </w:r>
          </w:p>
        </w:tc>
        <w:tc>
          <w:tcPr>
            <w:tcW w:w="2324" w:type="dxa"/>
          </w:tcPr>
          <w:p w14:paraId="41551674" w14:textId="77777777" w:rsidR="00B31B4B" w:rsidRDefault="00B31B4B">
            <w:pPr>
              <w:pStyle w:val="ConsPlusNormal"/>
            </w:pPr>
            <w:r>
              <w:t>Церебральный спастический детский паралич</w:t>
            </w:r>
          </w:p>
        </w:tc>
        <w:tc>
          <w:tcPr>
            <w:tcW w:w="1361" w:type="dxa"/>
          </w:tcPr>
          <w:p w14:paraId="784B3196" w14:textId="77777777" w:rsidR="00B31B4B" w:rsidRDefault="00B31B4B">
            <w:pPr>
              <w:pStyle w:val="ConsPlusNormal"/>
              <w:jc w:val="center"/>
            </w:pPr>
            <w:r>
              <w:t>343</w:t>
            </w:r>
          </w:p>
        </w:tc>
        <w:tc>
          <w:tcPr>
            <w:tcW w:w="794" w:type="dxa"/>
          </w:tcPr>
          <w:p w14:paraId="77BA3256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D2A0E5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1751E9D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5241BF0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6550BB26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65288F66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601219CA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1743D24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35A50FD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4AE1DB9E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5B310D7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5199FD25" w14:textId="77777777" w:rsidR="00B31B4B" w:rsidRDefault="00B31B4B">
            <w:pPr>
              <w:pStyle w:val="ConsPlusNormal"/>
            </w:pPr>
          </w:p>
        </w:tc>
      </w:tr>
      <w:tr w:rsidR="00B31B4B" w14:paraId="22680DF3" w14:textId="77777777">
        <w:tc>
          <w:tcPr>
            <w:tcW w:w="567" w:type="dxa"/>
            <w:tcBorders>
              <w:left w:val="nil"/>
            </w:tcBorders>
          </w:tcPr>
          <w:p w14:paraId="2EDCC432" w14:textId="77777777" w:rsidR="00B31B4B" w:rsidRDefault="00B31B4B">
            <w:pPr>
              <w:pStyle w:val="ConsPlusNormal"/>
              <w:jc w:val="both"/>
            </w:pPr>
            <w:r>
              <w:t>11.</w:t>
            </w:r>
          </w:p>
        </w:tc>
        <w:tc>
          <w:tcPr>
            <w:tcW w:w="2324" w:type="dxa"/>
          </w:tcPr>
          <w:p w14:paraId="665F6EEE" w14:textId="77777777" w:rsidR="00B31B4B" w:rsidRDefault="00B31B4B">
            <w:pPr>
              <w:pStyle w:val="ConsPlusNormal"/>
            </w:pPr>
            <w:r>
              <w:t>Эпилепсия</w:t>
            </w:r>
          </w:p>
        </w:tc>
        <w:tc>
          <w:tcPr>
            <w:tcW w:w="1361" w:type="dxa"/>
          </w:tcPr>
          <w:p w14:paraId="762F8636" w14:textId="77777777" w:rsidR="00B31B4B" w:rsidRDefault="00B31B4B">
            <w:pPr>
              <w:pStyle w:val="ConsPlusNormal"/>
              <w:jc w:val="center"/>
            </w:pPr>
            <w:r>
              <w:t>345</w:t>
            </w:r>
          </w:p>
        </w:tc>
        <w:tc>
          <w:tcPr>
            <w:tcW w:w="794" w:type="dxa"/>
          </w:tcPr>
          <w:p w14:paraId="183CB916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6C95310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2867737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6B98501F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D46989E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859B9D8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153B6225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230F4A5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B261131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0E6E67EF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3C95FB37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60D33A14" w14:textId="77777777" w:rsidR="00B31B4B" w:rsidRDefault="00B31B4B">
            <w:pPr>
              <w:pStyle w:val="ConsPlusNormal"/>
            </w:pPr>
          </w:p>
        </w:tc>
      </w:tr>
      <w:tr w:rsidR="00B31B4B" w14:paraId="419B8B4E" w14:textId="77777777">
        <w:tc>
          <w:tcPr>
            <w:tcW w:w="567" w:type="dxa"/>
            <w:tcBorders>
              <w:left w:val="nil"/>
            </w:tcBorders>
          </w:tcPr>
          <w:p w14:paraId="0CEBE059" w14:textId="77777777" w:rsidR="00B31B4B" w:rsidRDefault="00B31B4B">
            <w:pPr>
              <w:pStyle w:val="ConsPlusNormal"/>
              <w:jc w:val="both"/>
            </w:pPr>
            <w:r>
              <w:t>12.</w:t>
            </w:r>
          </w:p>
        </w:tc>
        <w:tc>
          <w:tcPr>
            <w:tcW w:w="2324" w:type="dxa"/>
          </w:tcPr>
          <w:p w14:paraId="500A6B3B" w14:textId="77777777" w:rsidR="00B31B4B" w:rsidRDefault="00B31B4B">
            <w:pPr>
              <w:pStyle w:val="ConsPlusNormal"/>
            </w:pPr>
            <w:r>
              <w:t>Болезни нервных корешков и сплетений</w:t>
            </w:r>
          </w:p>
        </w:tc>
        <w:tc>
          <w:tcPr>
            <w:tcW w:w="1361" w:type="dxa"/>
          </w:tcPr>
          <w:p w14:paraId="3AC0996A" w14:textId="77777777" w:rsidR="00B31B4B" w:rsidRDefault="00B31B4B">
            <w:pPr>
              <w:pStyle w:val="ConsPlusNormal"/>
              <w:jc w:val="center"/>
            </w:pPr>
            <w:r>
              <w:t>353</w:t>
            </w:r>
          </w:p>
        </w:tc>
        <w:tc>
          <w:tcPr>
            <w:tcW w:w="794" w:type="dxa"/>
          </w:tcPr>
          <w:p w14:paraId="09CA4F54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151F87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0B6F5B5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5FCE4DC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01E4D066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421B91ED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36BA05C5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97C2ACA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B824127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F0A50BB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9C7EE6D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761292ED" w14:textId="77777777" w:rsidR="00B31B4B" w:rsidRDefault="00B31B4B">
            <w:pPr>
              <w:pStyle w:val="ConsPlusNormal"/>
            </w:pPr>
          </w:p>
        </w:tc>
      </w:tr>
      <w:tr w:rsidR="00B31B4B" w14:paraId="7CBB834F" w14:textId="77777777">
        <w:tc>
          <w:tcPr>
            <w:tcW w:w="567" w:type="dxa"/>
            <w:tcBorders>
              <w:left w:val="nil"/>
            </w:tcBorders>
          </w:tcPr>
          <w:p w14:paraId="073BF6E5" w14:textId="77777777" w:rsidR="00B31B4B" w:rsidRDefault="00B31B4B">
            <w:pPr>
              <w:pStyle w:val="ConsPlusNormal"/>
              <w:jc w:val="both"/>
            </w:pPr>
            <w:r>
              <w:t>13.</w:t>
            </w:r>
          </w:p>
        </w:tc>
        <w:tc>
          <w:tcPr>
            <w:tcW w:w="2324" w:type="dxa"/>
          </w:tcPr>
          <w:p w14:paraId="227B7494" w14:textId="77777777" w:rsidR="00B31B4B" w:rsidRDefault="00B31B4B">
            <w:pPr>
              <w:pStyle w:val="ConsPlusNormal"/>
            </w:pPr>
            <w:r>
              <w:t>Глаукома</w:t>
            </w:r>
          </w:p>
        </w:tc>
        <w:tc>
          <w:tcPr>
            <w:tcW w:w="1361" w:type="dxa"/>
          </w:tcPr>
          <w:p w14:paraId="75340CE2" w14:textId="77777777" w:rsidR="00B31B4B" w:rsidRDefault="00B31B4B">
            <w:pPr>
              <w:pStyle w:val="ConsPlusNormal"/>
              <w:jc w:val="center"/>
            </w:pPr>
            <w:r>
              <w:t>365</w:t>
            </w:r>
          </w:p>
        </w:tc>
        <w:tc>
          <w:tcPr>
            <w:tcW w:w="794" w:type="dxa"/>
          </w:tcPr>
          <w:p w14:paraId="68DF2000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2DBA16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ECBBA7E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8BE57F3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3940FFDC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0DA47B0F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A11A3A5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1BFEFCC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0B5F2C85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D3BA1C3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3B99F90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132B3C78" w14:textId="77777777" w:rsidR="00B31B4B" w:rsidRDefault="00B31B4B">
            <w:pPr>
              <w:pStyle w:val="ConsPlusNormal"/>
            </w:pPr>
          </w:p>
        </w:tc>
      </w:tr>
      <w:tr w:rsidR="00B31B4B" w14:paraId="11F26993" w14:textId="77777777">
        <w:tc>
          <w:tcPr>
            <w:tcW w:w="567" w:type="dxa"/>
            <w:tcBorders>
              <w:left w:val="nil"/>
            </w:tcBorders>
          </w:tcPr>
          <w:p w14:paraId="40A964FC" w14:textId="77777777" w:rsidR="00B31B4B" w:rsidRDefault="00B31B4B">
            <w:pPr>
              <w:pStyle w:val="ConsPlusNormal"/>
              <w:jc w:val="both"/>
            </w:pPr>
            <w:r>
              <w:t>14.</w:t>
            </w:r>
          </w:p>
        </w:tc>
        <w:tc>
          <w:tcPr>
            <w:tcW w:w="2324" w:type="dxa"/>
          </w:tcPr>
          <w:p w14:paraId="3D93F7FB" w14:textId="77777777" w:rsidR="00B31B4B" w:rsidRDefault="00B31B4B">
            <w:pPr>
              <w:pStyle w:val="ConsPlusNormal"/>
            </w:pPr>
            <w:r>
              <w:t>Отиты хронические</w:t>
            </w:r>
          </w:p>
        </w:tc>
        <w:tc>
          <w:tcPr>
            <w:tcW w:w="1361" w:type="dxa"/>
          </w:tcPr>
          <w:p w14:paraId="709D2941" w14:textId="77777777" w:rsidR="00B31B4B" w:rsidRDefault="00B31B4B">
            <w:pPr>
              <w:pStyle w:val="ConsPlusNormal"/>
              <w:jc w:val="center"/>
            </w:pPr>
            <w:r>
              <w:t>381.0</w:t>
            </w:r>
          </w:p>
          <w:p w14:paraId="584490FB" w14:textId="77777777" w:rsidR="00B31B4B" w:rsidRDefault="00B31B4B">
            <w:pPr>
              <w:pStyle w:val="ConsPlusNormal"/>
              <w:jc w:val="center"/>
            </w:pPr>
            <w:r>
              <w:t>382.0; 4.9</w:t>
            </w:r>
          </w:p>
        </w:tc>
        <w:tc>
          <w:tcPr>
            <w:tcW w:w="794" w:type="dxa"/>
          </w:tcPr>
          <w:p w14:paraId="597ADC73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9681DD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A4E8B51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024368B6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6F14D020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0C815CCF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9D21B15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6C65E312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1BC51FB4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45E0119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55D0B93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6D91EB07" w14:textId="77777777" w:rsidR="00B31B4B" w:rsidRDefault="00B31B4B">
            <w:pPr>
              <w:pStyle w:val="ConsPlusNormal"/>
            </w:pPr>
          </w:p>
        </w:tc>
      </w:tr>
      <w:tr w:rsidR="00B31B4B" w14:paraId="43FB4A46" w14:textId="77777777">
        <w:tc>
          <w:tcPr>
            <w:tcW w:w="567" w:type="dxa"/>
            <w:tcBorders>
              <w:left w:val="nil"/>
            </w:tcBorders>
          </w:tcPr>
          <w:p w14:paraId="1BC8F3F6" w14:textId="77777777" w:rsidR="00B31B4B" w:rsidRDefault="00B31B4B">
            <w:pPr>
              <w:pStyle w:val="ConsPlusNormal"/>
              <w:jc w:val="both"/>
            </w:pPr>
            <w:r>
              <w:t>15.</w:t>
            </w:r>
          </w:p>
        </w:tc>
        <w:tc>
          <w:tcPr>
            <w:tcW w:w="2324" w:type="dxa"/>
          </w:tcPr>
          <w:p w14:paraId="0743E9C1" w14:textId="77777777" w:rsidR="00B31B4B" w:rsidRDefault="00B31B4B">
            <w:pPr>
              <w:pStyle w:val="ConsPlusNormal"/>
            </w:pPr>
            <w:r>
              <w:t>Ревматизм в активной фазе без упоминания о вовлечении сердца</w:t>
            </w:r>
          </w:p>
        </w:tc>
        <w:tc>
          <w:tcPr>
            <w:tcW w:w="1361" w:type="dxa"/>
          </w:tcPr>
          <w:p w14:paraId="536B4C3B" w14:textId="77777777" w:rsidR="00B31B4B" w:rsidRDefault="00B31B4B">
            <w:pPr>
              <w:pStyle w:val="ConsPlusNormal"/>
              <w:jc w:val="center"/>
            </w:pPr>
            <w:r>
              <w:t>390</w:t>
            </w:r>
          </w:p>
        </w:tc>
        <w:tc>
          <w:tcPr>
            <w:tcW w:w="794" w:type="dxa"/>
          </w:tcPr>
          <w:p w14:paraId="56585956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668134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1B87F3C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0DF5DE9E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C6A0142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9BEFABE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EA64CF3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CE2DEEB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668EB2A3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0B680C2E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31A808F1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166BE34A" w14:textId="77777777" w:rsidR="00B31B4B" w:rsidRDefault="00B31B4B">
            <w:pPr>
              <w:pStyle w:val="ConsPlusNormal"/>
            </w:pPr>
          </w:p>
        </w:tc>
      </w:tr>
    </w:tbl>
    <w:p w14:paraId="1A5D48B5" w14:textId="77777777" w:rsidR="00B31B4B" w:rsidRDefault="00B31B4B">
      <w:pPr>
        <w:pStyle w:val="ConsPlusNormal"/>
        <w:jc w:val="both"/>
      </w:pPr>
    </w:p>
    <w:p w14:paraId="07BB031A" w14:textId="77777777" w:rsidR="00B31B4B" w:rsidRDefault="00B31B4B">
      <w:pPr>
        <w:pStyle w:val="ConsPlusNormal"/>
        <w:jc w:val="right"/>
      </w:pPr>
      <w:r>
        <w:t>Для типографии!</w:t>
      </w:r>
    </w:p>
    <w:p w14:paraId="2C72AA87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604CBB8" w14:textId="77777777" w:rsidR="00B31B4B" w:rsidRDefault="00B31B4B">
      <w:pPr>
        <w:pStyle w:val="ConsPlusNormal"/>
        <w:jc w:val="right"/>
      </w:pPr>
      <w:r>
        <w:t>формат А5</w:t>
      </w:r>
    </w:p>
    <w:p w14:paraId="4108210B" w14:textId="77777777" w:rsidR="00B31B4B" w:rsidRDefault="00B31B4B">
      <w:pPr>
        <w:pStyle w:val="ConsPlusNormal"/>
        <w:jc w:val="both"/>
      </w:pPr>
    </w:p>
    <w:p w14:paraId="6FE87C9C" w14:textId="77777777" w:rsidR="00B31B4B" w:rsidRDefault="00B31B4B">
      <w:pPr>
        <w:pStyle w:val="ConsPlusNormal"/>
        <w:jc w:val="right"/>
      </w:pPr>
      <w:r>
        <w:t>Продолжение ф. N 071/у</w:t>
      </w:r>
    </w:p>
    <w:p w14:paraId="45014FCD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60"/>
        <w:gridCol w:w="2268"/>
        <w:gridCol w:w="1304"/>
        <w:gridCol w:w="825"/>
        <w:gridCol w:w="1320"/>
        <w:gridCol w:w="737"/>
        <w:gridCol w:w="1361"/>
        <w:gridCol w:w="825"/>
        <w:gridCol w:w="1320"/>
        <w:gridCol w:w="825"/>
        <w:gridCol w:w="1320"/>
        <w:gridCol w:w="825"/>
        <w:gridCol w:w="1320"/>
        <w:gridCol w:w="825"/>
        <w:gridCol w:w="1320"/>
      </w:tblGrid>
      <w:tr w:rsidR="00B31B4B" w14:paraId="7D317CA5" w14:textId="77777777">
        <w:tc>
          <w:tcPr>
            <w:tcW w:w="660" w:type="dxa"/>
            <w:tcBorders>
              <w:left w:val="nil"/>
            </w:tcBorders>
          </w:tcPr>
          <w:p w14:paraId="5E5F514C" w14:textId="77777777" w:rsidR="00B31B4B" w:rsidRDefault="00B31B4B">
            <w:pPr>
              <w:pStyle w:val="ConsPlusNormal"/>
              <w:jc w:val="both"/>
            </w:pPr>
            <w:r>
              <w:t>16.</w:t>
            </w:r>
          </w:p>
        </w:tc>
        <w:tc>
          <w:tcPr>
            <w:tcW w:w="2268" w:type="dxa"/>
          </w:tcPr>
          <w:p w14:paraId="09BECB0C" w14:textId="77777777" w:rsidR="00B31B4B" w:rsidRDefault="00B31B4B">
            <w:pPr>
              <w:pStyle w:val="ConsPlusNormal"/>
            </w:pPr>
            <w:r>
              <w:t>Ревматизм в активной фазе с вовлечением сердца</w:t>
            </w:r>
          </w:p>
        </w:tc>
        <w:tc>
          <w:tcPr>
            <w:tcW w:w="1304" w:type="dxa"/>
          </w:tcPr>
          <w:p w14:paraId="77803730" w14:textId="77777777" w:rsidR="00B31B4B" w:rsidRDefault="00B31B4B">
            <w:pPr>
              <w:pStyle w:val="ConsPlusNormal"/>
              <w:jc w:val="center"/>
            </w:pPr>
            <w:r>
              <w:t>392, 393 - 398</w:t>
            </w:r>
          </w:p>
        </w:tc>
        <w:tc>
          <w:tcPr>
            <w:tcW w:w="825" w:type="dxa"/>
          </w:tcPr>
          <w:p w14:paraId="0CD2369C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785B00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EBFB11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AF9E5EB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FF66068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09DD4F53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0A38D8F4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41E7CC27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48FC0E4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49E7EB08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613063A7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186BDE07" w14:textId="77777777" w:rsidR="00B31B4B" w:rsidRDefault="00B31B4B">
            <w:pPr>
              <w:pStyle w:val="ConsPlusNormal"/>
            </w:pPr>
          </w:p>
        </w:tc>
      </w:tr>
      <w:tr w:rsidR="00B31B4B" w14:paraId="01C044DE" w14:textId="77777777">
        <w:tc>
          <w:tcPr>
            <w:tcW w:w="660" w:type="dxa"/>
            <w:tcBorders>
              <w:left w:val="nil"/>
            </w:tcBorders>
          </w:tcPr>
          <w:p w14:paraId="6E87B86E" w14:textId="77777777" w:rsidR="00B31B4B" w:rsidRDefault="00B31B4B">
            <w:pPr>
              <w:pStyle w:val="ConsPlusNormal"/>
              <w:jc w:val="both"/>
            </w:pPr>
            <w:r>
              <w:t>17.</w:t>
            </w:r>
          </w:p>
        </w:tc>
        <w:tc>
          <w:tcPr>
            <w:tcW w:w="2268" w:type="dxa"/>
          </w:tcPr>
          <w:p w14:paraId="67BB42C7" w14:textId="77777777" w:rsidR="00B31B4B" w:rsidRDefault="00B31B4B">
            <w:pPr>
              <w:pStyle w:val="ConsPlusNormal"/>
            </w:pPr>
            <w:r>
              <w:t>Хорея</w:t>
            </w:r>
          </w:p>
        </w:tc>
        <w:tc>
          <w:tcPr>
            <w:tcW w:w="1304" w:type="dxa"/>
          </w:tcPr>
          <w:p w14:paraId="15FDBF03" w14:textId="77777777" w:rsidR="00B31B4B" w:rsidRDefault="00B31B4B">
            <w:pPr>
              <w:pStyle w:val="ConsPlusNormal"/>
              <w:jc w:val="center"/>
            </w:pPr>
            <w:r>
              <w:t>392</w:t>
            </w:r>
          </w:p>
        </w:tc>
        <w:tc>
          <w:tcPr>
            <w:tcW w:w="825" w:type="dxa"/>
          </w:tcPr>
          <w:p w14:paraId="42958D16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E526B4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AEA0D95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4017ECF6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0EA7F6B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6F2714D8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9578EBD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F0BD4A2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3E91AE0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60B8DCEA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EFFD92C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283B307F" w14:textId="77777777" w:rsidR="00B31B4B" w:rsidRDefault="00B31B4B">
            <w:pPr>
              <w:pStyle w:val="ConsPlusNormal"/>
            </w:pPr>
          </w:p>
        </w:tc>
      </w:tr>
      <w:tr w:rsidR="00B31B4B" w14:paraId="34934BBA" w14:textId="77777777">
        <w:tc>
          <w:tcPr>
            <w:tcW w:w="660" w:type="dxa"/>
            <w:tcBorders>
              <w:left w:val="nil"/>
            </w:tcBorders>
          </w:tcPr>
          <w:p w14:paraId="481EAC20" w14:textId="77777777" w:rsidR="00B31B4B" w:rsidRDefault="00B31B4B">
            <w:pPr>
              <w:pStyle w:val="ConsPlusNormal"/>
              <w:jc w:val="both"/>
            </w:pPr>
            <w:r>
              <w:t>18.</w:t>
            </w:r>
          </w:p>
        </w:tc>
        <w:tc>
          <w:tcPr>
            <w:tcW w:w="2268" w:type="dxa"/>
          </w:tcPr>
          <w:p w14:paraId="5BBE194C" w14:textId="77777777" w:rsidR="00B31B4B" w:rsidRDefault="00B31B4B">
            <w:pPr>
              <w:pStyle w:val="ConsPlusNormal"/>
            </w:pPr>
            <w:r>
              <w:t>Хронические ревматические болезни сердца</w:t>
            </w:r>
          </w:p>
        </w:tc>
        <w:tc>
          <w:tcPr>
            <w:tcW w:w="1304" w:type="dxa"/>
          </w:tcPr>
          <w:p w14:paraId="26DD6901" w14:textId="77777777" w:rsidR="00B31B4B" w:rsidRDefault="00B31B4B">
            <w:pPr>
              <w:pStyle w:val="ConsPlusNormal"/>
              <w:jc w:val="center"/>
            </w:pPr>
            <w:r>
              <w:t>393 - 398</w:t>
            </w:r>
          </w:p>
        </w:tc>
        <w:tc>
          <w:tcPr>
            <w:tcW w:w="825" w:type="dxa"/>
          </w:tcPr>
          <w:p w14:paraId="17121086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B10B14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A6CFCE1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022E1DA8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3E34684F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B9273F7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3C77D6B2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C745031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535465B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7D91A1B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ECB39D3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55764072" w14:textId="77777777" w:rsidR="00B31B4B" w:rsidRDefault="00B31B4B">
            <w:pPr>
              <w:pStyle w:val="ConsPlusNormal"/>
            </w:pPr>
          </w:p>
        </w:tc>
      </w:tr>
      <w:tr w:rsidR="00B31B4B" w14:paraId="25EA2CAC" w14:textId="77777777">
        <w:tc>
          <w:tcPr>
            <w:tcW w:w="660" w:type="dxa"/>
            <w:tcBorders>
              <w:left w:val="nil"/>
            </w:tcBorders>
          </w:tcPr>
          <w:p w14:paraId="11CCF125" w14:textId="77777777" w:rsidR="00B31B4B" w:rsidRDefault="00B31B4B">
            <w:pPr>
              <w:pStyle w:val="ConsPlusNormal"/>
              <w:jc w:val="both"/>
            </w:pPr>
            <w:r>
              <w:t>19.</w:t>
            </w:r>
          </w:p>
        </w:tc>
        <w:tc>
          <w:tcPr>
            <w:tcW w:w="2268" w:type="dxa"/>
          </w:tcPr>
          <w:p w14:paraId="7E4BD25C" w14:textId="77777777" w:rsidR="00B31B4B" w:rsidRDefault="00B31B4B">
            <w:pPr>
              <w:pStyle w:val="ConsPlusNormal"/>
            </w:pPr>
            <w:r>
              <w:t xml:space="preserve">Эссенциальная гипертония, гипертоническая болезнь </w:t>
            </w:r>
            <w:hyperlink w:anchor="P27834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1304" w:type="dxa"/>
          </w:tcPr>
          <w:p w14:paraId="3DD1FCEC" w14:textId="77777777" w:rsidR="00B31B4B" w:rsidRDefault="00B31B4B">
            <w:pPr>
              <w:pStyle w:val="ConsPlusNormal"/>
              <w:jc w:val="center"/>
            </w:pPr>
            <w:r>
              <w:t>402, 404</w:t>
            </w:r>
          </w:p>
        </w:tc>
        <w:tc>
          <w:tcPr>
            <w:tcW w:w="825" w:type="dxa"/>
          </w:tcPr>
          <w:p w14:paraId="3BE0B9FC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74BC0A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029B04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0A5CCB85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4F86F7B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69D98411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8AC7DD4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6C641F4E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811E5C0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41A7DEAD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60166A36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56F591E0" w14:textId="77777777" w:rsidR="00B31B4B" w:rsidRDefault="00B31B4B">
            <w:pPr>
              <w:pStyle w:val="ConsPlusNormal"/>
            </w:pPr>
          </w:p>
        </w:tc>
      </w:tr>
      <w:tr w:rsidR="00B31B4B" w14:paraId="7D9C2F87" w14:textId="77777777">
        <w:tc>
          <w:tcPr>
            <w:tcW w:w="660" w:type="dxa"/>
            <w:tcBorders>
              <w:left w:val="nil"/>
            </w:tcBorders>
          </w:tcPr>
          <w:p w14:paraId="23C08459" w14:textId="77777777" w:rsidR="00B31B4B" w:rsidRDefault="00B31B4B">
            <w:pPr>
              <w:pStyle w:val="ConsPlusNormal"/>
              <w:jc w:val="both"/>
            </w:pPr>
            <w:r>
              <w:lastRenderedPageBreak/>
              <w:t>20.</w:t>
            </w:r>
          </w:p>
        </w:tc>
        <w:tc>
          <w:tcPr>
            <w:tcW w:w="2268" w:type="dxa"/>
          </w:tcPr>
          <w:p w14:paraId="2BA21736" w14:textId="77777777" w:rsidR="00B31B4B" w:rsidRDefault="00B31B4B">
            <w:pPr>
              <w:pStyle w:val="ConsPlusNormal"/>
            </w:pPr>
            <w:r>
              <w:t>Гипертоническая болезнь почек</w:t>
            </w:r>
          </w:p>
        </w:tc>
        <w:tc>
          <w:tcPr>
            <w:tcW w:w="1304" w:type="dxa"/>
          </w:tcPr>
          <w:p w14:paraId="04613409" w14:textId="77777777" w:rsidR="00B31B4B" w:rsidRDefault="00B31B4B">
            <w:pPr>
              <w:pStyle w:val="ConsPlusNormal"/>
              <w:jc w:val="center"/>
            </w:pPr>
            <w:r>
              <w:t>403</w:t>
            </w:r>
          </w:p>
        </w:tc>
        <w:tc>
          <w:tcPr>
            <w:tcW w:w="825" w:type="dxa"/>
          </w:tcPr>
          <w:p w14:paraId="2015E057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024C1D63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D0FFFC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29D48AEE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9E28CD3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6341559D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C7E5581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5A31E29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0DC9051B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3D59A2C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6488811E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63CE54E8" w14:textId="77777777" w:rsidR="00B31B4B" w:rsidRDefault="00B31B4B">
            <w:pPr>
              <w:pStyle w:val="ConsPlusNormal"/>
            </w:pPr>
          </w:p>
        </w:tc>
      </w:tr>
      <w:tr w:rsidR="00B31B4B" w14:paraId="099B7D7B" w14:textId="77777777">
        <w:tc>
          <w:tcPr>
            <w:tcW w:w="660" w:type="dxa"/>
            <w:tcBorders>
              <w:left w:val="nil"/>
            </w:tcBorders>
          </w:tcPr>
          <w:p w14:paraId="6BD859C8" w14:textId="77777777" w:rsidR="00B31B4B" w:rsidRDefault="00B31B4B">
            <w:pPr>
              <w:pStyle w:val="ConsPlusNormal"/>
              <w:jc w:val="both"/>
            </w:pPr>
            <w:r>
              <w:t>21.</w:t>
            </w:r>
          </w:p>
        </w:tc>
        <w:tc>
          <w:tcPr>
            <w:tcW w:w="2268" w:type="dxa"/>
          </w:tcPr>
          <w:p w14:paraId="65F944B7" w14:textId="77777777" w:rsidR="00B31B4B" w:rsidRDefault="00B31B4B">
            <w:pPr>
              <w:pStyle w:val="ConsPlusNormal"/>
            </w:pPr>
            <w:r>
              <w:t>Острый инфаркт миокарда: с гипертонической болезнью</w:t>
            </w:r>
          </w:p>
        </w:tc>
        <w:tc>
          <w:tcPr>
            <w:tcW w:w="1304" w:type="dxa"/>
          </w:tcPr>
          <w:p w14:paraId="26CE1273" w14:textId="77777777" w:rsidR="00B31B4B" w:rsidRDefault="00B31B4B">
            <w:pPr>
              <w:pStyle w:val="ConsPlusNormal"/>
              <w:jc w:val="center"/>
            </w:pPr>
            <w:r>
              <w:t>410</w:t>
            </w:r>
          </w:p>
          <w:p w14:paraId="4AA683D1" w14:textId="77777777" w:rsidR="00B31B4B" w:rsidRDefault="00B31B4B">
            <w:pPr>
              <w:pStyle w:val="ConsPlusNormal"/>
              <w:jc w:val="center"/>
            </w:pPr>
            <w:r>
              <w:t>(401 - 405)</w:t>
            </w:r>
          </w:p>
        </w:tc>
        <w:tc>
          <w:tcPr>
            <w:tcW w:w="825" w:type="dxa"/>
          </w:tcPr>
          <w:p w14:paraId="711BD20C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356107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7C38E9D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442D289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62939FC5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46525C7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7671BA2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99BF59C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F2A40C1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3031936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8EAF213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7855AB59" w14:textId="77777777" w:rsidR="00B31B4B" w:rsidRDefault="00B31B4B">
            <w:pPr>
              <w:pStyle w:val="ConsPlusNormal"/>
            </w:pPr>
          </w:p>
        </w:tc>
      </w:tr>
      <w:tr w:rsidR="00B31B4B" w14:paraId="46ACDA50" w14:textId="77777777">
        <w:tc>
          <w:tcPr>
            <w:tcW w:w="660" w:type="dxa"/>
            <w:tcBorders>
              <w:left w:val="nil"/>
            </w:tcBorders>
          </w:tcPr>
          <w:p w14:paraId="2D298CCF" w14:textId="77777777" w:rsidR="00B31B4B" w:rsidRDefault="00B31B4B">
            <w:pPr>
              <w:pStyle w:val="ConsPlusNormal"/>
              <w:jc w:val="both"/>
            </w:pPr>
            <w:r>
              <w:t>22.</w:t>
            </w:r>
          </w:p>
        </w:tc>
        <w:tc>
          <w:tcPr>
            <w:tcW w:w="2268" w:type="dxa"/>
          </w:tcPr>
          <w:p w14:paraId="2E0BB2B9" w14:textId="77777777" w:rsidR="00B31B4B" w:rsidRDefault="00B31B4B">
            <w:pPr>
              <w:pStyle w:val="ConsPlusNormal"/>
            </w:pPr>
            <w:r>
              <w:t>Острый инфаркт миокарда: без упоминания о гипертонической болезни</w:t>
            </w:r>
          </w:p>
        </w:tc>
        <w:tc>
          <w:tcPr>
            <w:tcW w:w="1304" w:type="dxa"/>
          </w:tcPr>
          <w:p w14:paraId="11D42EAA" w14:textId="77777777" w:rsidR="00B31B4B" w:rsidRDefault="00B31B4B">
            <w:pPr>
              <w:pStyle w:val="ConsPlusNormal"/>
              <w:jc w:val="center"/>
            </w:pPr>
            <w:r>
              <w:t>410</w:t>
            </w:r>
          </w:p>
        </w:tc>
        <w:tc>
          <w:tcPr>
            <w:tcW w:w="825" w:type="dxa"/>
          </w:tcPr>
          <w:p w14:paraId="140EDFDD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9AEEC4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6ABA5E7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620872A5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9231B13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2D2A0C3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56E323A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F89CFA9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04F05227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28C47C9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AAAA48A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6F7716A6" w14:textId="77777777" w:rsidR="00B31B4B" w:rsidRDefault="00B31B4B">
            <w:pPr>
              <w:pStyle w:val="ConsPlusNormal"/>
            </w:pPr>
          </w:p>
        </w:tc>
      </w:tr>
      <w:tr w:rsidR="00B31B4B" w14:paraId="2A3AD7D2" w14:textId="77777777">
        <w:tc>
          <w:tcPr>
            <w:tcW w:w="660" w:type="dxa"/>
            <w:tcBorders>
              <w:left w:val="nil"/>
            </w:tcBorders>
          </w:tcPr>
          <w:p w14:paraId="703FFA37" w14:textId="77777777" w:rsidR="00B31B4B" w:rsidRDefault="00B31B4B">
            <w:pPr>
              <w:pStyle w:val="ConsPlusNormal"/>
              <w:jc w:val="both"/>
            </w:pPr>
            <w:r>
              <w:t>23.</w:t>
            </w:r>
          </w:p>
        </w:tc>
        <w:tc>
          <w:tcPr>
            <w:tcW w:w="2268" w:type="dxa"/>
          </w:tcPr>
          <w:p w14:paraId="616EF0F0" w14:textId="77777777" w:rsidR="00B31B4B" w:rsidRDefault="00B31B4B">
            <w:pPr>
              <w:pStyle w:val="ConsPlusNormal"/>
            </w:pPr>
            <w:r>
              <w:t>Грудная жаба: с гипертонической болезнью</w:t>
            </w:r>
          </w:p>
        </w:tc>
        <w:tc>
          <w:tcPr>
            <w:tcW w:w="1304" w:type="dxa"/>
          </w:tcPr>
          <w:p w14:paraId="781E02D2" w14:textId="77777777" w:rsidR="00B31B4B" w:rsidRDefault="00B31B4B">
            <w:pPr>
              <w:pStyle w:val="ConsPlusNormal"/>
              <w:jc w:val="center"/>
            </w:pPr>
            <w:r>
              <w:t>413</w:t>
            </w:r>
          </w:p>
          <w:p w14:paraId="325F381D" w14:textId="77777777" w:rsidR="00B31B4B" w:rsidRDefault="00B31B4B">
            <w:pPr>
              <w:pStyle w:val="ConsPlusNormal"/>
              <w:jc w:val="center"/>
            </w:pPr>
            <w:r>
              <w:t>(401 - 405)</w:t>
            </w:r>
          </w:p>
        </w:tc>
        <w:tc>
          <w:tcPr>
            <w:tcW w:w="825" w:type="dxa"/>
          </w:tcPr>
          <w:p w14:paraId="09F873E6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B82FD59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B3DFB0E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63D4F2A5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B6D845F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37C27F3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3D155D6F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7AE4217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32A533B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9C7E769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5056D0D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7C35779E" w14:textId="77777777" w:rsidR="00B31B4B" w:rsidRDefault="00B31B4B">
            <w:pPr>
              <w:pStyle w:val="ConsPlusNormal"/>
            </w:pPr>
          </w:p>
        </w:tc>
      </w:tr>
      <w:tr w:rsidR="00B31B4B" w14:paraId="5DE40C91" w14:textId="77777777">
        <w:tc>
          <w:tcPr>
            <w:tcW w:w="660" w:type="dxa"/>
            <w:tcBorders>
              <w:left w:val="nil"/>
            </w:tcBorders>
          </w:tcPr>
          <w:p w14:paraId="2E764AAA" w14:textId="77777777" w:rsidR="00B31B4B" w:rsidRDefault="00B31B4B">
            <w:pPr>
              <w:pStyle w:val="ConsPlusNormal"/>
              <w:jc w:val="both"/>
            </w:pPr>
            <w:r>
              <w:t>24.</w:t>
            </w:r>
          </w:p>
        </w:tc>
        <w:tc>
          <w:tcPr>
            <w:tcW w:w="2268" w:type="dxa"/>
          </w:tcPr>
          <w:p w14:paraId="0B1B1827" w14:textId="77777777" w:rsidR="00B31B4B" w:rsidRDefault="00B31B4B">
            <w:pPr>
              <w:pStyle w:val="ConsPlusNormal"/>
            </w:pPr>
            <w:r>
              <w:t>Грудная жаба: без упоминания о гипертонической болезни</w:t>
            </w:r>
          </w:p>
        </w:tc>
        <w:tc>
          <w:tcPr>
            <w:tcW w:w="1304" w:type="dxa"/>
          </w:tcPr>
          <w:p w14:paraId="297A5315" w14:textId="77777777" w:rsidR="00B31B4B" w:rsidRDefault="00B31B4B">
            <w:pPr>
              <w:pStyle w:val="ConsPlusNormal"/>
              <w:jc w:val="center"/>
            </w:pPr>
            <w:r>
              <w:t>413</w:t>
            </w:r>
          </w:p>
        </w:tc>
        <w:tc>
          <w:tcPr>
            <w:tcW w:w="825" w:type="dxa"/>
          </w:tcPr>
          <w:p w14:paraId="54D207F9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888AFE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ED0FF98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42EA396B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EA9977D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B25532D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1F4CB1A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4720718C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2B0DE2D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64847C8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6DF6788E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237BC291" w14:textId="77777777" w:rsidR="00B31B4B" w:rsidRDefault="00B31B4B">
            <w:pPr>
              <w:pStyle w:val="ConsPlusNormal"/>
            </w:pPr>
          </w:p>
        </w:tc>
      </w:tr>
      <w:tr w:rsidR="00B31B4B" w14:paraId="32374312" w14:textId="77777777">
        <w:tc>
          <w:tcPr>
            <w:tcW w:w="660" w:type="dxa"/>
            <w:tcBorders>
              <w:left w:val="nil"/>
            </w:tcBorders>
          </w:tcPr>
          <w:p w14:paraId="10C2F2FE" w14:textId="77777777" w:rsidR="00B31B4B" w:rsidRDefault="00B31B4B">
            <w:pPr>
              <w:pStyle w:val="ConsPlusNormal"/>
              <w:jc w:val="both"/>
            </w:pPr>
            <w:r>
              <w:t>25.</w:t>
            </w:r>
          </w:p>
        </w:tc>
        <w:tc>
          <w:tcPr>
            <w:tcW w:w="2268" w:type="dxa"/>
          </w:tcPr>
          <w:p w14:paraId="21F0A55C" w14:textId="77777777" w:rsidR="00B31B4B" w:rsidRDefault="00B31B4B">
            <w:pPr>
              <w:pStyle w:val="ConsPlusNormal"/>
            </w:pPr>
            <w:r>
              <w:t>Другие формы ишемической болезни сердца:</w:t>
            </w:r>
          </w:p>
          <w:p w14:paraId="28047EE8" w14:textId="77777777" w:rsidR="00B31B4B" w:rsidRDefault="00B31B4B">
            <w:pPr>
              <w:pStyle w:val="ConsPlusNormal"/>
              <w:ind w:left="283"/>
            </w:pPr>
            <w:r>
              <w:t>с гипертонической болезнью</w:t>
            </w:r>
          </w:p>
        </w:tc>
        <w:tc>
          <w:tcPr>
            <w:tcW w:w="1304" w:type="dxa"/>
          </w:tcPr>
          <w:p w14:paraId="4F8564DE" w14:textId="77777777" w:rsidR="00B31B4B" w:rsidRDefault="00B31B4B">
            <w:pPr>
              <w:pStyle w:val="ConsPlusNormal"/>
              <w:jc w:val="center"/>
            </w:pPr>
            <w:r>
              <w:t>411</w:t>
            </w:r>
          </w:p>
          <w:p w14:paraId="4B7B89A4" w14:textId="77777777" w:rsidR="00B31B4B" w:rsidRDefault="00B31B4B">
            <w:pPr>
              <w:pStyle w:val="ConsPlusNormal"/>
              <w:jc w:val="center"/>
            </w:pPr>
            <w:r>
              <w:t>(401 - 405) 412</w:t>
            </w:r>
          </w:p>
          <w:p w14:paraId="5D5C2F1E" w14:textId="77777777" w:rsidR="00B31B4B" w:rsidRDefault="00B31B4B">
            <w:pPr>
              <w:pStyle w:val="ConsPlusNormal"/>
              <w:jc w:val="center"/>
            </w:pPr>
            <w:r>
              <w:t>(401 - 405) 414</w:t>
            </w:r>
          </w:p>
          <w:p w14:paraId="34888A3C" w14:textId="77777777" w:rsidR="00B31B4B" w:rsidRDefault="00B31B4B">
            <w:pPr>
              <w:pStyle w:val="ConsPlusNormal"/>
              <w:jc w:val="center"/>
            </w:pPr>
            <w:r>
              <w:t>(401 - 405)</w:t>
            </w:r>
          </w:p>
        </w:tc>
        <w:tc>
          <w:tcPr>
            <w:tcW w:w="825" w:type="dxa"/>
          </w:tcPr>
          <w:p w14:paraId="752BEEB2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17106C5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81D80D1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EE3B62D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00D0DDE7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67DD9CA4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3BCF227C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46ACB5D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600859DE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B6C847F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D23D6B9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72F16832" w14:textId="77777777" w:rsidR="00B31B4B" w:rsidRDefault="00B31B4B">
            <w:pPr>
              <w:pStyle w:val="ConsPlusNormal"/>
            </w:pPr>
          </w:p>
        </w:tc>
      </w:tr>
      <w:tr w:rsidR="00B31B4B" w14:paraId="5321EF56" w14:textId="77777777">
        <w:tc>
          <w:tcPr>
            <w:tcW w:w="660" w:type="dxa"/>
            <w:tcBorders>
              <w:left w:val="nil"/>
            </w:tcBorders>
          </w:tcPr>
          <w:p w14:paraId="0D14DB97" w14:textId="77777777" w:rsidR="00B31B4B" w:rsidRDefault="00B31B4B">
            <w:pPr>
              <w:pStyle w:val="ConsPlusNormal"/>
              <w:jc w:val="both"/>
            </w:pPr>
            <w:r>
              <w:t>26.</w:t>
            </w:r>
          </w:p>
        </w:tc>
        <w:tc>
          <w:tcPr>
            <w:tcW w:w="2268" w:type="dxa"/>
          </w:tcPr>
          <w:p w14:paraId="7438DF5B" w14:textId="77777777" w:rsidR="00B31B4B" w:rsidRDefault="00B31B4B">
            <w:pPr>
              <w:pStyle w:val="ConsPlusNormal"/>
              <w:ind w:left="283"/>
            </w:pPr>
            <w:r>
              <w:t>без упоминания о гипертонической болезни</w:t>
            </w:r>
          </w:p>
        </w:tc>
        <w:tc>
          <w:tcPr>
            <w:tcW w:w="1304" w:type="dxa"/>
          </w:tcPr>
          <w:p w14:paraId="44DDAC68" w14:textId="77777777" w:rsidR="00B31B4B" w:rsidRDefault="00B31B4B">
            <w:pPr>
              <w:pStyle w:val="ConsPlusNormal"/>
              <w:jc w:val="center"/>
            </w:pPr>
            <w:r>
              <w:t>411.1</w:t>
            </w:r>
          </w:p>
          <w:p w14:paraId="072BDF7C" w14:textId="77777777" w:rsidR="00B31B4B" w:rsidRDefault="00B31B4B">
            <w:pPr>
              <w:pStyle w:val="ConsPlusNormal"/>
              <w:jc w:val="center"/>
            </w:pPr>
            <w:r>
              <w:t>412.1</w:t>
            </w:r>
          </w:p>
          <w:p w14:paraId="39295963" w14:textId="77777777" w:rsidR="00B31B4B" w:rsidRDefault="00B31B4B">
            <w:pPr>
              <w:pStyle w:val="ConsPlusNormal"/>
              <w:jc w:val="center"/>
            </w:pPr>
            <w:r>
              <w:t>414.1</w:t>
            </w:r>
          </w:p>
        </w:tc>
        <w:tc>
          <w:tcPr>
            <w:tcW w:w="825" w:type="dxa"/>
          </w:tcPr>
          <w:p w14:paraId="0256ED6E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BDF4CD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0945ABC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6699B5C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C7A1A0C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0346217E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347F9E2A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EE37E5D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18737CBF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1855F64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14A9350E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3A6516A1" w14:textId="77777777" w:rsidR="00B31B4B" w:rsidRDefault="00B31B4B">
            <w:pPr>
              <w:pStyle w:val="ConsPlusNormal"/>
            </w:pPr>
          </w:p>
        </w:tc>
      </w:tr>
      <w:tr w:rsidR="00B31B4B" w14:paraId="0AE3C095" w14:textId="77777777">
        <w:tc>
          <w:tcPr>
            <w:tcW w:w="660" w:type="dxa"/>
            <w:tcBorders>
              <w:left w:val="nil"/>
            </w:tcBorders>
          </w:tcPr>
          <w:p w14:paraId="57E78FB5" w14:textId="77777777" w:rsidR="00B31B4B" w:rsidRDefault="00B31B4B">
            <w:pPr>
              <w:pStyle w:val="ConsPlusNormal"/>
              <w:jc w:val="both"/>
            </w:pPr>
            <w:r>
              <w:t>27.</w:t>
            </w:r>
          </w:p>
        </w:tc>
        <w:tc>
          <w:tcPr>
            <w:tcW w:w="2268" w:type="dxa"/>
          </w:tcPr>
          <w:p w14:paraId="6980E7F2" w14:textId="77777777" w:rsidR="00B31B4B" w:rsidRDefault="00B31B4B">
            <w:pPr>
              <w:pStyle w:val="ConsPlusNormal"/>
            </w:pPr>
            <w:r>
              <w:t>Церебро-васкулярные болезни с гипертонией</w:t>
            </w:r>
          </w:p>
        </w:tc>
        <w:tc>
          <w:tcPr>
            <w:tcW w:w="1304" w:type="dxa"/>
          </w:tcPr>
          <w:p w14:paraId="114F1CE9" w14:textId="77777777" w:rsidR="00B31B4B" w:rsidRDefault="00B31B4B">
            <w:pPr>
              <w:pStyle w:val="ConsPlusNormal"/>
              <w:jc w:val="center"/>
            </w:pPr>
            <w:r>
              <w:t>430 - 438</w:t>
            </w:r>
          </w:p>
          <w:p w14:paraId="2314E300" w14:textId="77777777" w:rsidR="00B31B4B" w:rsidRDefault="00B31B4B">
            <w:pPr>
              <w:pStyle w:val="ConsPlusNormal"/>
              <w:jc w:val="center"/>
            </w:pPr>
            <w:r>
              <w:t>(401 - 405)</w:t>
            </w:r>
          </w:p>
        </w:tc>
        <w:tc>
          <w:tcPr>
            <w:tcW w:w="825" w:type="dxa"/>
          </w:tcPr>
          <w:p w14:paraId="73552DFF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5D275EA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602699A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599F961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F010689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56478D4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0A7C4CAA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D95BB98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44AAC01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4FB590E2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038404DF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7ABB9F86" w14:textId="77777777" w:rsidR="00B31B4B" w:rsidRDefault="00B31B4B">
            <w:pPr>
              <w:pStyle w:val="ConsPlusNormal"/>
            </w:pPr>
          </w:p>
        </w:tc>
      </w:tr>
      <w:tr w:rsidR="00B31B4B" w14:paraId="2F775185" w14:textId="77777777">
        <w:tc>
          <w:tcPr>
            <w:tcW w:w="660" w:type="dxa"/>
            <w:tcBorders>
              <w:left w:val="nil"/>
            </w:tcBorders>
          </w:tcPr>
          <w:p w14:paraId="5E5FD2FE" w14:textId="77777777" w:rsidR="00B31B4B" w:rsidRDefault="00B31B4B">
            <w:pPr>
              <w:pStyle w:val="ConsPlusNormal"/>
              <w:jc w:val="both"/>
            </w:pPr>
            <w:r>
              <w:t>28.</w:t>
            </w:r>
          </w:p>
        </w:tc>
        <w:tc>
          <w:tcPr>
            <w:tcW w:w="2268" w:type="dxa"/>
          </w:tcPr>
          <w:p w14:paraId="1D2E4353" w14:textId="77777777" w:rsidR="00B31B4B" w:rsidRDefault="00B31B4B">
            <w:pPr>
              <w:pStyle w:val="ConsPlusNormal"/>
            </w:pPr>
            <w:r>
              <w:t xml:space="preserve">Церебро-васкулярные болезни без упоминания о </w:t>
            </w:r>
            <w:r>
              <w:lastRenderedPageBreak/>
              <w:t>гипертонической болезни</w:t>
            </w:r>
          </w:p>
        </w:tc>
        <w:tc>
          <w:tcPr>
            <w:tcW w:w="1304" w:type="dxa"/>
          </w:tcPr>
          <w:p w14:paraId="12D993F5" w14:textId="77777777" w:rsidR="00B31B4B" w:rsidRDefault="00B31B4B">
            <w:pPr>
              <w:pStyle w:val="ConsPlusNormal"/>
              <w:jc w:val="center"/>
            </w:pPr>
            <w:r>
              <w:lastRenderedPageBreak/>
              <w:t>430 - 438</w:t>
            </w:r>
          </w:p>
        </w:tc>
        <w:tc>
          <w:tcPr>
            <w:tcW w:w="825" w:type="dxa"/>
          </w:tcPr>
          <w:p w14:paraId="400DD873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6E358153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5AF4D48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01348E04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838CE2C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64A59F6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3D69E77E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2E29E4C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6ADF950F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E665D48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8155E4F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46CFDDA8" w14:textId="77777777" w:rsidR="00B31B4B" w:rsidRDefault="00B31B4B">
            <w:pPr>
              <w:pStyle w:val="ConsPlusNormal"/>
            </w:pPr>
          </w:p>
        </w:tc>
      </w:tr>
      <w:tr w:rsidR="00B31B4B" w14:paraId="0F72B4B6" w14:textId="77777777">
        <w:tc>
          <w:tcPr>
            <w:tcW w:w="660" w:type="dxa"/>
            <w:tcBorders>
              <w:left w:val="nil"/>
            </w:tcBorders>
          </w:tcPr>
          <w:p w14:paraId="0F7F2CD7" w14:textId="77777777" w:rsidR="00B31B4B" w:rsidRDefault="00B31B4B">
            <w:pPr>
              <w:pStyle w:val="ConsPlusNormal"/>
              <w:jc w:val="both"/>
            </w:pPr>
            <w:r>
              <w:t>29.</w:t>
            </w:r>
          </w:p>
        </w:tc>
        <w:tc>
          <w:tcPr>
            <w:tcW w:w="2268" w:type="dxa"/>
          </w:tcPr>
          <w:p w14:paraId="1CE7FF90" w14:textId="77777777" w:rsidR="00B31B4B" w:rsidRDefault="00B31B4B">
            <w:pPr>
              <w:pStyle w:val="ConsPlusNormal"/>
            </w:pPr>
            <w:r>
              <w:t>Эндартериит, тромбангиит облитерирующие</w:t>
            </w:r>
          </w:p>
        </w:tc>
        <w:tc>
          <w:tcPr>
            <w:tcW w:w="1304" w:type="dxa"/>
          </w:tcPr>
          <w:p w14:paraId="0B43E76C" w14:textId="77777777" w:rsidR="00B31B4B" w:rsidRDefault="00B31B4B">
            <w:pPr>
              <w:pStyle w:val="ConsPlusNormal"/>
              <w:jc w:val="center"/>
            </w:pPr>
            <w:r>
              <w:t>440.2</w:t>
            </w:r>
          </w:p>
          <w:p w14:paraId="4711BEE0" w14:textId="77777777" w:rsidR="00B31B4B" w:rsidRDefault="00B31B4B">
            <w:pPr>
              <w:pStyle w:val="ConsPlusNormal"/>
              <w:jc w:val="center"/>
            </w:pPr>
            <w:r>
              <w:t>443.0</w:t>
            </w:r>
          </w:p>
          <w:p w14:paraId="0ED46A66" w14:textId="77777777" w:rsidR="00B31B4B" w:rsidRDefault="00B31B4B">
            <w:pPr>
              <w:pStyle w:val="ConsPlusNormal"/>
              <w:jc w:val="center"/>
            </w:pPr>
            <w:r>
              <w:t>443.1</w:t>
            </w:r>
          </w:p>
        </w:tc>
        <w:tc>
          <w:tcPr>
            <w:tcW w:w="825" w:type="dxa"/>
          </w:tcPr>
          <w:p w14:paraId="0602886D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A38680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0FAE73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44854F06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9356070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FC17890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C3AF7EA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D45B069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58D9545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3A44BD6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0FE2D6E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7221A2E2" w14:textId="77777777" w:rsidR="00B31B4B" w:rsidRDefault="00B31B4B">
            <w:pPr>
              <w:pStyle w:val="ConsPlusNormal"/>
            </w:pPr>
          </w:p>
        </w:tc>
      </w:tr>
      <w:tr w:rsidR="00B31B4B" w14:paraId="3A476644" w14:textId="77777777">
        <w:tc>
          <w:tcPr>
            <w:tcW w:w="660" w:type="dxa"/>
            <w:tcBorders>
              <w:left w:val="nil"/>
            </w:tcBorders>
          </w:tcPr>
          <w:p w14:paraId="3E8B604A" w14:textId="77777777" w:rsidR="00B31B4B" w:rsidRDefault="00B31B4B">
            <w:pPr>
              <w:pStyle w:val="ConsPlusNormal"/>
              <w:jc w:val="both"/>
            </w:pPr>
            <w:r>
              <w:t>30.</w:t>
            </w:r>
          </w:p>
        </w:tc>
        <w:tc>
          <w:tcPr>
            <w:tcW w:w="2268" w:type="dxa"/>
          </w:tcPr>
          <w:p w14:paraId="03F9DD3D" w14:textId="77777777" w:rsidR="00B31B4B" w:rsidRDefault="00B31B4B">
            <w:pPr>
              <w:pStyle w:val="ConsPlusNormal"/>
            </w:pPr>
            <w:r>
              <w:t>Флебит и тромбофлебит нижних конечностей</w:t>
            </w:r>
          </w:p>
        </w:tc>
        <w:tc>
          <w:tcPr>
            <w:tcW w:w="1304" w:type="dxa"/>
          </w:tcPr>
          <w:p w14:paraId="23A92549" w14:textId="77777777" w:rsidR="00B31B4B" w:rsidRDefault="00B31B4B">
            <w:pPr>
              <w:pStyle w:val="ConsPlusNormal"/>
              <w:jc w:val="center"/>
            </w:pPr>
            <w:r>
              <w:t>451</w:t>
            </w:r>
          </w:p>
        </w:tc>
        <w:tc>
          <w:tcPr>
            <w:tcW w:w="825" w:type="dxa"/>
          </w:tcPr>
          <w:p w14:paraId="2B0816DF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0622913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0CEA35C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25DB1CE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F7AD3DA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61E1107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1A7FE591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796A75B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99F2EAE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ACE987C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2BCADA1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5B5DD87F" w14:textId="77777777" w:rsidR="00B31B4B" w:rsidRDefault="00B31B4B">
            <w:pPr>
              <w:pStyle w:val="ConsPlusNormal"/>
            </w:pPr>
          </w:p>
        </w:tc>
      </w:tr>
      <w:tr w:rsidR="00B31B4B" w14:paraId="10901BE9" w14:textId="77777777">
        <w:tc>
          <w:tcPr>
            <w:tcW w:w="660" w:type="dxa"/>
            <w:tcBorders>
              <w:left w:val="nil"/>
            </w:tcBorders>
          </w:tcPr>
          <w:p w14:paraId="602B0848" w14:textId="77777777" w:rsidR="00B31B4B" w:rsidRDefault="00B31B4B">
            <w:pPr>
              <w:pStyle w:val="ConsPlusNormal"/>
              <w:jc w:val="both"/>
            </w:pPr>
            <w:r>
              <w:t>31.</w:t>
            </w:r>
          </w:p>
        </w:tc>
        <w:tc>
          <w:tcPr>
            <w:tcW w:w="2268" w:type="dxa"/>
          </w:tcPr>
          <w:p w14:paraId="6DE99A3B" w14:textId="77777777" w:rsidR="00B31B4B" w:rsidRDefault="00B31B4B">
            <w:pPr>
              <w:pStyle w:val="ConsPlusNormal"/>
            </w:pPr>
            <w:r>
              <w:t>Гипотония</w:t>
            </w:r>
          </w:p>
        </w:tc>
        <w:tc>
          <w:tcPr>
            <w:tcW w:w="1304" w:type="dxa"/>
          </w:tcPr>
          <w:p w14:paraId="35CEAEBD" w14:textId="77777777" w:rsidR="00B31B4B" w:rsidRDefault="00B31B4B">
            <w:pPr>
              <w:pStyle w:val="ConsPlusNormal"/>
              <w:jc w:val="center"/>
            </w:pPr>
            <w:r>
              <w:t>458</w:t>
            </w:r>
          </w:p>
        </w:tc>
        <w:tc>
          <w:tcPr>
            <w:tcW w:w="825" w:type="dxa"/>
          </w:tcPr>
          <w:p w14:paraId="55125250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AECB61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6130AFE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43997C4D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242817E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C6EB1B6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3DA48588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6BA39A54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E64863E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17EF0EE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DEDD6C5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1855043B" w14:textId="77777777" w:rsidR="00B31B4B" w:rsidRDefault="00B31B4B">
            <w:pPr>
              <w:pStyle w:val="ConsPlusNormal"/>
            </w:pPr>
          </w:p>
        </w:tc>
      </w:tr>
      <w:tr w:rsidR="00B31B4B" w14:paraId="2203E85D" w14:textId="77777777">
        <w:tc>
          <w:tcPr>
            <w:tcW w:w="660" w:type="dxa"/>
            <w:tcBorders>
              <w:left w:val="nil"/>
            </w:tcBorders>
          </w:tcPr>
          <w:p w14:paraId="038B7045" w14:textId="77777777" w:rsidR="00B31B4B" w:rsidRDefault="00B31B4B">
            <w:pPr>
              <w:pStyle w:val="ConsPlusNormal"/>
              <w:jc w:val="both"/>
            </w:pPr>
            <w:r>
              <w:t>32.</w:t>
            </w:r>
          </w:p>
        </w:tc>
        <w:tc>
          <w:tcPr>
            <w:tcW w:w="2268" w:type="dxa"/>
          </w:tcPr>
          <w:p w14:paraId="175ECA81" w14:textId="77777777" w:rsidR="00B31B4B" w:rsidRDefault="00B31B4B">
            <w:pPr>
              <w:pStyle w:val="ConsPlusNormal"/>
            </w:pPr>
            <w:r>
              <w:t>Хронический фарингит, назофарингит и синусит</w:t>
            </w:r>
          </w:p>
        </w:tc>
        <w:tc>
          <w:tcPr>
            <w:tcW w:w="1304" w:type="dxa"/>
          </w:tcPr>
          <w:p w14:paraId="2A8B7CA0" w14:textId="77777777" w:rsidR="00B31B4B" w:rsidRDefault="00B31B4B">
            <w:pPr>
              <w:pStyle w:val="ConsPlusNormal"/>
              <w:jc w:val="center"/>
            </w:pPr>
            <w:r>
              <w:t>472, 473</w:t>
            </w:r>
          </w:p>
        </w:tc>
        <w:tc>
          <w:tcPr>
            <w:tcW w:w="825" w:type="dxa"/>
          </w:tcPr>
          <w:p w14:paraId="4438BDB9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4FD3338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46BB8C6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639C66C2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021F10CC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CD4204C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0E7FAAC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0E887B05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4E41CE6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E35723A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36C10A2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23C6F078" w14:textId="77777777" w:rsidR="00B31B4B" w:rsidRDefault="00B31B4B">
            <w:pPr>
              <w:pStyle w:val="ConsPlusNormal"/>
            </w:pPr>
          </w:p>
        </w:tc>
      </w:tr>
      <w:tr w:rsidR="00B31B4B" w14:paraId="3BAF885F" w14:textId="77777777">
        <w:tc>
          <w:tcPr>
            <w:tcW w:w="660" w:type="dxa"/>
            <w:tcBorders>
              <w:left w:val="nil"/>
            </w:tcBorders>
          </w:tcPr>
          <w:p w14:paraId="0AF5F72E" w14:textId="77777777" w:rsidR="00B31B4B" w:rsidRDefault="00B31B4B">
            <w:pPr>
              <w:pStyle w:val="ConsPlusNormal"/>
              <w:jc w:val="both"/>
            </w:pPr>
            <w:r>
              <w:t>33.</w:t>
            </w:r>
          </w:p>
        </w:tc>
        <w:tc>
          <w:tcPr>
            <w:tcW w:w="2268" w:type="dxa"/>
          </w:tcPr>
          <w:p w14:paraId="19184674" w14:textId="77777777" w:rsidR="00B31B4B" w:rsidRDefault="00B31B4B">
            <w:pPr>
              <w:pStyle w:val="ConsPlusNormal"/>
            </w:pPr>
            <w:r>
              <w:t>Хронические болезни миндалин и аденоидов</w:t>
            </w:r>
          </w:p>
        </w:tc>
        <w:tc>
          <w:tcPr>
            <w:tcW w:w="1304" w:type="dxa"/>
          </w:tcPr>
          <w:p w14:paraId="53538018" w14:textId="77777777" w:rsidR="00B31B4B" w:rsidRDefault="00B31B4B">
            <w:pPr>
              <w:pStyle w:val="ConsPlusNormal"/>
              <w:jc w:val="center"/>
            </w:pPr>
            <w:r>
              <w:t>474</w:t>
            </w:r>
          </w:p>
        </w:tc>
        <w:tc>
          <w:tcPr>
            <w:tcW w:w="825" w:type="dxa"/>
          </w:tcPr>
          <w:p w14:paraId="4565FC26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487191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DD98427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CAFCA6D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1EF56DA0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487B452D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3C19B613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416AD1DE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3A01F8C2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8B0EC69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366A725A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2CB1CA6D" w14:textId="77777777" w:rsidR="00B31B4B" w:rsidRDefault="00B31B4B">
            <w:pPr>
              <w:pStyle w:val="ConsPlusNormal"/>
            </w:pPr>
          </w:p>
        </w:tc>
      </w:tr>
      <w:tr w:rsidR="00B31B4B" w14:paraId="03413F5C" w14:textId="77777777">
        <w:tc>
          <w:tcPr>
            <w:tcW w:w="660" w:type="dxa"/>
            <w:tcBorders>
              <w:left w:val="nil"/>
            </w:tcBorders>
          </w:tcPr>
          <w:p w14:paraId="580F7702" w14:textId="77777777" w:rsidR="00B31B4B" w:rsidRDefault="00B31B4B">
            <w:pPr>
              <w:pStyle w:val="ConsPlusNormal"/>
              <w:jc w:val="both"/>
            </w:pPr>
            <w:r>
              <w:t>34.</w:t>
            </w:r>
          </w:p>
        </w:tc>
        <w:tc>
          <w:tcPr>
            <w:tcW w:w="2268" w:type="dxa"/>
          </w:tcPr>
          <w:p w14:paraId="6455610A" w14:textId="77777777" w:rsidR="00B31B4B" w:rsidRDefault="00B31B4B">
            <w:pPr>
              <w:pStyle w:val="ConsPlusNormal"/>
            </w:pPr>
            <w:r>
              <w:t>Пневмония (кроме пневмоний при инфекционных болезнях)</w:t>
            </w:r>
          </w:p>
        </w:tc>
        <w:tc>
          <w:tcPr>
            <w:tcW w:w="1304" w:type="dxa"/>
          </w:tcPr>
          <w:p w14:paraId="3A78AA41" w14:textId="77777777" w:rsidR="00B31B4B" w:rsidRDefault="00B31B4B">
            <w:pPr>
              <w:pStyle w:val="ConsPlusNormal"/>
              <w:jc w:val="center"/>
            </w:pPr>
            <w:r>
              <w:t>480 - 483</w:t>
            </w:r>
          </w:p>
          <w:p w14:paraId="42284F7D" w14:textId="77777777" w:rsidR="00B31B4B" w:rsidRDefault="00B31B4B">
            <w:pPr>
              <w:pStyle w:val="ConsPlusNormal"/>
              <w:jc w:val="center"/>
            </w:pPr>
            <w:r>
              <w:t>485 - 486</w:t>
            </w:r>
          </w:p>
        </w:tc>
        <w:tc>
          <w:tcPr>
            <w:tcW w:w="825" w:type="dxa"/>
          </w:tcPr>
          <w:p w14:paraId="1F7E3A04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4884697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ACFEFE7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6331E53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621F32D6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61EE3007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09B57927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1F58345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12B9A717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74BD998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33E79DEC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57A22A65" w14:textId="77777777" w:rsidR="00B31B4B" w:rsidRDefault="00B31B4B">
            <w:pPr>
              <w:pStyle w:val="ConsPlusNormal"/>
            </w:pPr>
          </w:p>
        </w:tc>
      </w:tr>
      <w:tr w:rsidR="00B31B4B" w14:paraId="7795C933" w14:textId="77777777">
        <w:tc>
          <w:tcPr>
            <w:tcW w:w="660" w:type="dxa"/>
            <w:tcBorders>
              <w:left w:val="nil"/>
            </w:tcBorders>
          </w:tcPr>
          <w:p w14:paraId="792857A7" w14:textId="77777777" w:rsidR="00B31B4B" w:rsidRDefault="00B31B4B">
            <w:pPr>
              <w:pStyle w:val="ConsPlusNormal"/>
              <w:jc w:val="both"/>
            </w:pPr>
            <w:r>
              <w:t>35.</w:t>
            </w:r>
          </w:p>
        </w:tc>
        <w:tc>
          <w:tcPr>
            <w:tcW w:w="2268" w:type="dxa"/>
          </w:tcPr>
          <w:p w14:paraId="1BB79A75" w14:textId="77777777" w:rsidR="00B31B4B" w:rsidRDefault="00B31B4B">
            <w:pPr>
              <w:pStyle w:val="ConsPlusNormal"/>
            </w:pPr>
            <w:r>
              <w:t>Бронхит хронический и неуточненный, эмфизема</w:t>
            </w:r>
          </w:p>
        </w:tc>
        <w:tc>
          <w:tcPr>
            <w:tcW w:w="1304" w:type="dxa"/>
          </w:tcPr>
          <w:p w14:paraId="6DAD3D90" w14:textId="77777777" w:rsidR="00B31B4B" w:rsidRDefault="00B31B4B">
            <w:pPr>
              <w:pStyle w:val="ConsPlusNormal"/>
              <w:jc w:val="center"/>
            </w:pPr>
            <w:r>
              <w:t>490 - 492</w:t>
            </w:r>
          </w:p>
        </w:tc>
        <w:tc>
          <w:tcPr>
            <w:tcW w:w="825" w:type="dxa"/>
          </w:tcPr>
          <w:p w14:paraId="2A1FACF5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C3AFF5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E63236C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5C52A626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69BCD752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0C9D44A0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085E6DD1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9A7AD8A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0B94CF8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FCA84A8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17501493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76320279" w14:textId="77777777" w:rsidR="00B31B4B" w:rsidRDefault="00B31B4B">
            <w:pPr>
              <w:pStyle w:val="ConsPlusNormal"/>
            </w:pPr>
          </w:p>
        </w:tc>
      </w:tr>
      <w:tr w:rsidR="00B31B4B" w14:paraId="787B75FE" w14:textId="77777777">
        <w:tc>
          <w:tcPr>
            <w:tcW w:w="660" w:type="dxa"/>
            <w:tcBorders>
              <w:left w:val="nil"/>
            </w:tcBorders>
          </w:tcPr>
          <w:p w14:paraId="4854A36F" w14:textId="77777777" w:rsidR="00B31B4B" w:rsidRDefault="00B31B4B">
            <w:pPr>
              <w:pStyle w:val="ConsPlusNormal"/>
              <w:jc w:val="both"/>
            </w:pPr>
            <w:r>
              <w:t>36.</w:t>
            </w:r>
          </w:p>
        </w:tc>
        <w:tc>
          <w:tcPr>
            <w:tcW w:w="2268" w:type="dxa"/>
          </w:tcPr>
          <w:p w14:paraId="720EC78A" w14:textId="77777777" w:rsidR="00B31B4B" w:rsidRDefault="00B31B4B">
            <w:pPr>
              <w:pStyle w:val="ConsPlusNormal"/>
            </w:pPr>
            <w:r>
              <w:t>Астма бронхиальная</w:t>
            </w:r>
          </w:p>
        </w:tc>
        <w:tc>
          <w:tcPr>
            <w:tcW w:w="1304" w:type="dxa"/>
          </w:tcPr>
          <w:p w14:paraId="3C0A00C1" w14:textId="77777777" w:rsidR="00B31B4B" w:rsidRDefault="00B31B4B">
            <w:pPr>
              <w:pStyle w:val="ConsPlusNormal"/>
              <w:jc w:val="center"/>
            </w:pPr>
            <w:r>
              <w:t>493</w:t>
            </w:r>
          </w:p>
        </w:tc>
        <w:tc>
          <w:tcPr>
            <w:tcW w:w="825" w:type="dxa"/>
          </w:tcPr>
          <w:p w14:paraId="66CBBD42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128825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A1C2222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245661D9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0F4801A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EE316BF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8EC8B28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5A35B58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6F40254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6A0A35AB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4B9C334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058272D1" w14:textId="77777777" w:rsidR="00B31B4B" w:rsidRDefault="00B31B4B">
            <w:pPr>
              <w:pStyle w:val="ConsPlusNormal"/>
            </w:pPr>
          </w:p>
        </w:tc>
      </w:tr>
      <w:tr w:rsidR="00B31B4B" w14:paraId="2349A798" w14:textId="77777777">
        <w:tc>
          <w:tcPr>
            <w:tcW w:w="660" w:type="dxa"/>
            <w:tcBorders>
              <w:left w:val="nil"/>
            </w:tcBorders>
          </w:tcPr>
          <w:p w14:paraId="336A88B6" w14:textId="77777777" w:rsidR="00B31B4B" w:rsidRDefault="00B31B4B">
            <w:pPr>
              <w:pStyle w:val="ConsPlusNormal"/>
              <w:jc w:val="both"/>
            </w:pPr>
            <w:r>
              <w:t>37.</w:t>
            </w:r>
          </w:p>
        </w:tc>
        <w:tc>
          <w:tcPr>
            <w:tcW w:w="2268" w:type="dxa"/>
          </w:tcPr>
          <w:p w14:paraId="190B7647" w14:textId="77777777" w:rsidR="00B31B4B" w:rsidRDefault="00B31B4B">
            <w:pPr>
              <w:pStyle w:val="ConsPlusNormal"/>
            </w:pPr>
            <w:r>
              <w:t>Бронхоэктазия</w:t>
            </w:r>
          </w:p>
        </w:tc>
        <w:tc>
          <w:tcPr>
            <w:tcW w:w="1304" w:type="dxa"/>
          </w:tcPr>
          <w:p w14:paraId="67C53232" w14:textId="77777777" w:rsidR="00B31B4B" w:rsidRDefault="00B31B4B">
            <w:pPr>
              <w:pStyle w:val="ConsPlusNormal"/>
              <w:jc w:val="center"/>
            </w:pPr>
            <w:r>
              <w:t>494</w:t>
            </w:r>
          </w:p>
        </w:tc>
        <w:tc>
          <w:tcPr>
            <w:tcW w:w="825" w:type="dxa"/>
          </w:tcPr>
          <w:p w14:paraId="13238F0B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6335B88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B4B55A3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642110E6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63923AB8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BE385A6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628B2538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0F1FAF30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D906FBF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91BCBC7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A655F84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1E0E3D12" w14:textId="77777777" w:rsidR="00B31B4B" w:rsidRDefault="00B31B4B">
            <w:pPr>
              <w:pStyle w:val="ConsPlusNormal"/>
            </w:pPr>
          </w:p>
        </w:tc>
      </w:tr>
      <w:tr w:rsidR="00B31B4B" w14:paraId="51054892" w14:textId="77777777">
        <w:tc>
          <w:tcPr>
            <w:tcW w:w="660" w:type="dxa"/>
            <w:tcBorders>
              <w:left w:val="nil"/>
            </w:tcBorders>
          </w:tcPr>
          <w:p w14:paraId="5BAF33B4" w14:textId="77777777" w:rsidR="00B31B4B" w:rsidRDefault="00B31B4B">
            <w:pPr>
              <w:pStyle w:val="ConsPlusNormal"/>
              <w:jc w:val="both"/>
            </w:pPr>
            <w:r>
              <w:t>38.</w:t>
            </w:r>
          </w:p>
        </w:tc>
        <w:tc>
          <w:tcPr>
            <w:tcW w:w="2268" w:type="dxa"/>
          </w:tcPr>
          <w:p w14:paraId="6B5F7726" w14:textId="77777777" w:rsidR="00B31B4B" w:rsidRDefault="00B31B4B">
            <w:pPr>
              <w:pStyle w:val="ConsPlusNormal"/>
            </w:pPr>
            <w:r>
              <w:t>Язва желудка и 12-ти перстной кишки</w:t>
            </w:r>
          </w:p>
        </w:tc>
        <w:tc>
          <w:tcPr>
            <w:tcW w:w="1304" w:type="dxa"/>
          </w:tcPr>
          <w:p w14:paraId="486AE92F" w14:textId="77777777" w:rsidR="00B31B4B" w:rsidRDefault="00B31B4B">
            <w:pPr>
              <w:pStyle w:val="ConsPlusNormal"/>
              <w:jc w:val="center"/>
            </w:pPr>
            <w:r>
              <w:t>531 - 533</w:t>
            </w:r>
          </w:p>
        </w:tc>
        <w:tc>
          <w:tcPr>
            <w:tcW w:w="825" w:type="dxa"/>
          </w:tcPr>
          <w:p w14:paraId="48809DFE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093A0506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1DF724D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4430B383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1B6383A1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3BD8590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8B9C97E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A73BAFD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4D98268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676CAB6B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EF90754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429B0B17" w14:textId="77777777" w:rsidR="00B31B4B" w:rsidRDefault="00B31B4B">
            <w:pPr>
              <w:pStyle w:val="ConsPlusNormal"/>
            </w:pPr>
          </w:p>
        </w:tc>
      </w:tr>
      <w:tr w:rsidR="00B31B4B" w14:paraId="02F92E16" w14:textId="77777777">
        <w:tc>
          <w:tcPr>
            <w:tcW w:w="660" w:type="dxa"/>
            <w:tcBorders>
              <w:left w:val="nil"/>
            </w:tcBorders>
          </w:tcPr>
          <w:p w14:paraId="52BDF35D" w14:textId="77777777" w:rsidR="00B31B4B" w:rsidRDefault="00B31B4B">
            <w:pPr>
              <w:pStyle w:val="ConsPlusNormal"/>
              <w:jc w:val="both"/>
            </w:pPr>
            <w:r>
              <w:t>39.</w:t>
            </w:r>
          </w:p>
        </w:tc>
        <w:tc>
          <w:tcPr>
            <w:tcW w:w="2268" w:type="dxa"/>
          </w:tcPr>
          <w:p w14:paraId="5C2E06F5" w14:textId="77777777" w:rsidR="00B31B4B" w:rsidRDefault="00B31B4B">
            <w:pPr>
              <w:pStyle w:val="ConsPlusNormal"/>
            </w:pPr>
            <w:r>
              <w:t>Гастрит хронический</w:t>
            </w:r>
          </w:p>
        </w:tc>
        <w:tc>
          <w:tcPr>
            <w:tcW w:w="1304" w:type="dxa"/>
          </w:tcPr>
          <w:p w14:paraId="6CCDCC7A" w14:textId="77777777" w:rsidR="00B31B4B" w:rsidRDefault="00B31B4B">
            <w:pPr>
              <w:pStyle w:val="ConsPlusNormal"/>
              <w:jc w:val="center"/>
            </w:pPr>
            <w:r>
              <w:t>535.1</w:t>
            </w:r>
          </w:p>
        </w:tc>
        <w:tc>
          <w:tcPr>
            <w:tcW w:w="825" w:type="dxa"/>
          </w:tcPr>
          <w:p w14:paraId="2E2A5E9B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A7C249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793BAB8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96F2232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377FD405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DF5A766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1423B6E5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92C2391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6D5D4A3D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EF5FAD3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DA44373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11BC619B" w14:textId="77777777" w:rsidR="00B31B4B" w:rsidRDefault="00B31B4B">
            <w:pPr>
              <w:pStyle w:val="ConsPlusNormal"/>
            </w:pPr>
          </w:p>
        </w:tc>
      </w:tr>
    </w:tbl>
    <w:p w14:paraId="2C69AD01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6D1EBCE1" w14:textId="77777777" w:rsidR="00B31B4B" w:rsidRDefault="00B31B4B">
      <w:pPr>
        <w:pStyle w:val="ConsPlusNormal"/>
        <w:jc w:val="both"/>
      </w:pPr>
    </w:p>
    <w:p w14:paraId="4F40F973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0AAE9868" w14:textId="77777777" w:rsidR="00B31B4B" w:rsidRDefault="00B31B4B">
      <w:pPr>
        <w:pStyle w:val="ConsPlusNormal"/>
        <w:spacing w:before="200"/>
        <w:ind w:firstLine="540"/>
        <w:jc w:val="both"/>
      </w:pPr>
      <w:bookmarkStart w:id="143" w:name="P27834"/>
      <w:bookmarkEnd w:id="143"/>
      <w:r>
        <w:t>&lt;*&gt; В рубрике 401 - 404 не включаются все формы гипертонической болезни, комбинированные с ишемической болезнью сердца, учтенные в рубриках 410 - 414.</w:t>
      </w:r>
    </w:p>
    <w:p w14:paraId="67198946" w14:textId="77777777" w:rsidR="00B31B4B" w:rsidRDefault="00B31B4B">
      <w:pPr>
        <w:pStyle w:val="ConsPlusNormal"/>
        <w:jc w:val="both"/>
      </w:pPr>
    </w:p>
    <w:p w14:paraId="59B424CF" w14:textId="77777777" w:rsidR="00B31B4B" w:rsidRDefault="00B31B4B">
      <w:pPr>
        <w:pStyle w:val="ConsPlusNormal"/>
        <w:jc w:val="right"/>
      </w:pPr>
      <w:r>
        <w:t>Продолжение ф. N 071/у</w:t>
      </w:r>
    </w:p>
    <w:p w14:paraId="6EF505FE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60"/>
        <w:gridCol w:w="2268"/>
        <w:gridCol w:w="1304"/>
        <w:gridCol w:w="825"/>
        <w:gridCol w:w="1320"/>
        <w:gridCol w:w="737"/>
        <w:gridCol w:w="1320"/>
        <w:gridCol w:w="850"/>
        <w:gridCol w:w="1320"/>
        <w:gridCol w:w="825"/>
        <w:gridCol w:w="1320"/>
        <w:gridCol w:w="825"/>
        <w:gridCol w:w="1320"/>
        <w:gridCol w:w="825"/>
        <w:gridCol w:w="1320"/>
      </w:tblGrid>
      <w:tr w:rsidR="00B31B4B" w14:paraId="1593021D" w14:textId="77777777">
        <w:tc>
          <w:tcPr>
            <w:tcW w:w="660" w:type="dxa"/>
            <w:vMerge w:val="restart"/>
            <w:tcBorders>
              <w:left w:val="nil"/>
            </w:tcBorders>
            <w:vAlign w:val="center"/>
          </w:tcPr>
          <w:p w14:paraId="48F3D796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2268" w:type="dxa"/>
            <w:vMerge w:val="restart"/>
            <w:vAlign w:val="center"/>
          </w:tcPr>
          <w:p w14:paraId="4DA26823" w14:textId="77777777" w:rsidR="00B31B4B" w:rsidRDefault="00B31B4B">
            <w:pPr>
              <w:pStyle w:val="ConsPlusNormal"/>
              <w:jc w:val="center"/>
            </w:pPr>
            <w:r>
              <w:t>Название болезней</w:t>
            </w:r>
          </w:p>
        </w:tc>
        <w:tc>
          <w:tcPr>
            <w:tcW w:w="14111" w:type="dxa"/>
            <w:gridSpan w:val="13"/>
            <w:tcBorders>
              <w:right w:val="nil"/>
            </w:tcBorders>
            <w:vAlign w:val="center"/>
          </w:tcPr>
          <w:p w14:paraId="6A81EDF7" w14:textId="77777777" w:rsidR="00B31B4B" w:rsidRDefault="00B31B4B">
            <w:pPr>
              <w:pStyle w:val="ConsPlusNormal"/>
              <w:jc w:val="center"/>
            </w:pPr>
            <w:r>
              <w:t>Зарегистрировано заболеваний</w:t>
            </w:r>
          </w:p>
        </w:tc>
      </w:tr>
      <w:tr w:rsidR="00B31B4B" w14:paraId="521C1C05" w14:textId="77777777">
        <w:tc>
          <w:tcPr>
            <w:tcW w:w="660" w:type="dxa"/>
            <w:vMerge/>
            <w:tcBorders>
              <w:left w:val="nil"/>
            </w:tcBorders>
          </w:tcPr>
          <w:p w14:paraId="43C4BCCB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  <w:vMerge/>
          </w:tcPr>
          <w:p w14:paraId="6D8BA2AB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 w:val="restart"/>
            <w:vAlign w:val="center"/>
          </w:tcPr>
          <w:p w14:paraId="20EC5BAE" w14:textId="77777777" w:rsidR="00B31B4B" w:rsidRDefault="00B31B4B">
            <w:pPr>
              <w:pStyle w:val="ConsPlusNormal"/>
              <w:jc w:val="center"/>
            </w:pPr>
            <w:r>
              <w:t>N по международной классификации болезней IX пересмотра</w:t>
            </w:r>
          </w:p>
        </w:tc>
        <w:tc>
          <w:tcPr>
            <w:tcW w:w="4202" w:type="dxa"/>
            <w:gridSpan w:val="4"/>
            <w:vAlign w:val="center"/>
          </w:tcPr>
          <w:p w14:paraId="2685E8DF" w14:textId="77777777" w:rsidR="00B31B4B" w:rsidRDefault="00B31B4B">
            <w:pPr>
              <w:pStyle w:val="ConsPlusNormal"/>
              <w:jc w:val="center"/>
            </w:pPr>
            <w:r>
              <w:t>_______ квартал</w:t>
            </w:r>
          </w:p>
        </w:tc>
        <w:tc>
          <w:tcPr>
            <w:tcW w:w="4315" w:type="dxa"/>
            <w:gridSpan w:val="4"/>
            <w:vAlign w:val="center"/>
          </w:tcPr>
          <w:p w14:paraId="7A437180" w14:textId="77777777" w:rsidR="00B31B4B" w:rsidRDefault="00B31B4B">
            <w:pPr>
              <w:pStyle w:val="ConsPlusNormal"/>
              <w:jc w:val="center"/>
            </w:pPr>
            <w:r>
              <w:t>_______ квартал</w:t>
            </w:r>
          </w:p>
        </w:tc>
        <w:tc>
          <w:tcPr>
            <w:tcW w:w="4290" w:type="dxa"/>
            <w:gridSpan w:val="4"/>
            <w:tcBorders>
              <w:right w:val="nil"/>
            </w:tcBorders>
            <w:vAlign w:val="center"/>
          </w:tcPr>
          <w:p w14:paraId="08662813" w14:textId="77777777" w:rsidR="00B31B4B" w:rsidRDefault="00B31B4B">
            <w:pPr>
              <w:pStyle w:val="ConsPlusNormal"/>
              <w:jc w:val="center"/>
            </w:pPr>
            <w:r>
              <w:t>_______ полугодие</w:t>
            </w:r>
          </w:p>
        </w:tc>
      </w:tr>
      <w:tr w:rsidR="00B31B4B" w14:paraId="1D1A0408" w14:textId="77777777">
        <w:tc>
          <w:tcPr>
            <w:tcW w:w="660" w:type="dxa"/>
            <w:vMerge/>
            <w:tcBorders>
              <w:left w:val="nil"/>
            </w:tcBorders>
          </w:tcPr>
          <w:p w14:paraId="1B6BD1B9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  <w:vMerge/>
          </w:tcPr>
          <w:p w14:paraId="12595AE2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09005E2E" w14:textId="77777777" w:rsidR="00B31B4B" w:rsidRDefault="00B31B4B">
            <w:pPr>
              <w:pStyle w:val="ConsPlusNormal"/>
            </w:pPr>
          </w:p>
        </w:tc>
        <w:tc>
          <w:tcPr>
            <w:tcW w:w="2145" w:type="dxa"/>
            <w:gridSpan w:val="2"/>
            <w:vAlign w:val="center"/>
          </w:tcPr>
          <w:p w14:paraId="6E29C886" w14:textId="77777777" w:rsidR="00B31B4B" w:rsidRDefault="00B31B4B">
            <w:pPr>
              <w:pStyle w:val="ConsPlusNormal"/>
              <w:jc w:val="center"/>
            </w:pPr>
            <w:r>
              <w:t>у взрослых и подростков (15 лет и старше)</w:t>
            </w:r>
          </w:p>
        </w:tc>
        <w:tc>
          <w:tcPr>
            <w:tcW w:w="2057" w:type="dxa"/>
            <w:gridSpan w:val="2"/>
            <w:vAlign w:val="center"/>
          </w:tcPr>
          <w:p w14:paraId="53FEB743" w14:textId="77777777" w:rsidR="00B31B4B" w:rsidRDefault="00B31B4B">
            <w:pPr>
              <w:pStyle w:val="ConsPlusNormal"/>
              <w:jc w:val="center"/>
            </w:pPr>
            <w:r>
              <w:t>у детей (0 - 14 лет включительно)</w:t>
            </w:r>
          </w:p>
        </w:tc>
        <w:tc>
          <w:tcPr>
            <w:tcW w:w="2170" w:type="dxa"/>
            <w:gridSpan w:val="2"/>
            <w:vAlign w:val="center"/>
          </w:tcPr>
          <w:p w14:paraId="6DC96578" w14:textId="77777777" w:rsidR="00B31B4B" w:rsidRDefault="00B31B4B">
            <w:pPr>
              <w:pStyle w:val="ConsPlusNormal"/>
              <w:jc w:val="center"/>
            </w:pPr>
            <w:r>
              <w:t>у взрослых и подростков (15 лет и старше)</w:t>
            </w:r>
          </w:p>
        </w:tc>
        <w:tc>
          <w:tcPr>
            <w:tcW w:w="2145" w:type="dxa"/>
            <w:gridSpan w:val="2"/>
            <w:vAlign w:val="center"/>
          </w:tcPr>
          <w:p w14:paraId="6246AE85" w14:textId="77777777" w:rsidR="00B31B4B" w:rsidRDefault="00B31B4B">
            <w:pPr>
              <w:pStyle w:val="ConsPlusNormal"/>
              <w:jc w:val="center"/>
            </w:pPr>
            <w:r>
              <w:t>у детей (0 - 14 лет включительно)</w:t>
            </w:r>
          </w:p>
        </w:tc>
        <w:tc>
          <w:tcPr>
            <w:tcW w:w="2145" w:type="dxa"/>
            <w:gridSpan w:val="2"/>
            <w:vAlign w:val="center"/>
          </w:tcPr>
          <w:p w14:paraId="4CA1FCF5" w14:textId="77777777" w:rsidR="00B31B4B" w:rsidRDefault="00B31B4B">
            <w:pPr>
              <w:pStyle w:val="ConsPlusNormal"/>
              <w:jc w:val="center"/>
            </w:pPr>
            <w:r>
              <w:t>у взрослых и подростков (15 лет и старше)</w:t>
            </w: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14:paraId="7D721845" w14:textId="77777777" w:rsidR="00B31B4B" w:rsidRDefault="00B31B4B">
            <w:pPr>
              <w:pStyle w:val="ConsPlusNormal"/>
              <w:jc w:val="center"/>
            </w:pPr>
            <w:r>
              <w:t>у детей (0 - 14 лет включительно)</w:t>
            </w:r>
          </w:p>
        </w:tc>
      </w:tr>
      <w:tr w:rsidR="00B31B4B" w14:paraId="064E3BDC" w14:textId="77777777">
        <w:tc>
          <w:tcPr>
            <w:tcW w:w="660" w:type="dxa"/>
            <w:vMerge/>
            <w:tcBorders>
              <w:left w:val="nil"/>
            </w:tcBorders>
          </w:tcPr>
          <w:p w14:paraId="0A196F37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  <w:vMerge/>
          </w:tcPr>
          <w:p w14:paraId="0CCC4F53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150BDB6D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  <w:vAlign w:val="center"/>
          </w:tcPr>
          <w:p w14:paraId="02EDA7E3" w14:textId="77777777" w:rsidR="00B31B4B" w:rsidRDefault="00B31B4B">
            <w:pPr>
              <w:pStyle w:val="ConsPlusNormal"/>
              <w:jc w:val="center"/>
            </w:pPr>
            <w:r>
              <w:t>все го</w:t>
            </w:r>
          </w:p>
        </w:tc>
        <w:tc>
          <w:tcPr>
            <w:tcW w:w="1320" w:type="dxa"/>
            <w:vAlign w:val="center"/>
          </w:tcPr>
          <w:p w14:paraId="724E6749" w14:textId="77777777" w:rsidR="00B31B4B" w:rsidRDefault="00B31B4B">
            <w:pPr>
              <w:pStyle w:val="ConsPlusNormal"/>
              <w:jc w:val="center"/>
            </w:pPr>
            <w:r>
              <w:t>в т.ч. с впервые в жизни установленным диагнозом</w:t>
            </w:r>
          </w:p>
        </w:tc>
        <w:tc>
          <w:tcPr>
            <w:tcW w:w="737" w:type="dxa"/>
            <w:vAlign w:val="center"/>
          </w:tcPr>
          <w:p w14:paraId="44DD41B9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1320" w:type="dxa"/>
            <w:vAlign w:val="center"/>
          </w:tcPr>
          <w:p w14:paraId="772F3DD4" w14:textId="77777777" w:rsidR="00B31B4B" w:rsidRDefault="00B31B4B">
            <w:pPr>
              <w:pStyle w:val="ConsPlusNormal"/>
              <w:jc w:val="center"/>
            </w:pPr>
            <w:r>
              <w:t>в т.ч. с впервые в жизни установленным диагнозом</w:t>
            </w:r>
          </w:p>
        </w:tc>
        <w:tc>
          <w:tcPr>
            <w:tcW w:w="850" w:type="dxa"/>
            <w:vAlign w:val="center"/>
          </w:tcPr>
          <w:p w14:paraId="6A63F63C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1320" w:type="dxa"/>
            <w:vAlign w:val="center"/>
          </w:tcPr>
          <w:p w14:paraId="17EA3E55" w14:textId="77777777" w:rsidR="00B31B4B" w:rsidRDefault="00B31B4B">
            <w:pPr>
              <w:pStyle w:val="ConsPlusNormal"/>
              <w:jc w:val="center"/>
            </w:pPr>
            <w:r>
              <w:t>в т.ч. с впервые в жизни установленным диагнозом</w:t>
            </w:r>
          </w:p>
        </w:tc>
        <w:tc>
          <w:tcPr>
            <w:tcW w:w="825" w:type="dxa"/>
            <w:vAlign w:val="center"/>
          </w:tcPr>
          <w:p w14:paraId="1065F0E3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1320" w:type="dxa"/>
            <w:vAlign w:val="center"/>
          </w:tcPr>
          <w:p w14:paraId="31D6FC2C" w14:textId="77777777" w:rsidR="00B31B4B" w:rsidRDefault="00B31B4B">
            <w:pPr>
              <w:pStyle w:val="ConsPlusNormal"/>
              <w:jc w:val="center"/>
            </w:pPr>
            <w:r>
              <w:t>в т.ч. с впервые в жизни установленным диагнозом</w:t>
            </w:r>
          </w:p>
        </w:tc>
        <w:tc>
          <w:tcPr>
            <w:tcW w:w="825" w:type="dxa"/>
            <w:vAlign w:val="center"/>
          </w:tcPr>
          <w:p w14:paraId="1F94F74F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1320" w:type="dxa"/>
            <w:vAlign w:val="center"/>
          </w:tcPr>
          <w:p w14:paraId="30E04494" w14:textId="77777777" w:rsidR="00B31B4B" w:rsidRDefault="00B31B4B">
            <w:pPr>
              <w:pStyle w:val="ConsPlusNormal"/>
              <w:jc w:val="center"/>
            </w:pPr>
            <w:r>
              <w:t>в т.ч. с впервые в жизни установленным диагнозом</w:t>
            </w:r>
          </w:p>
        </w:tc>
        <w:tc>
          <w:tcPr>
            <w:tcW w:w="825" w:type="dxa"/>
            <w:vAlign w:val="center"/>
          </w:tcPr>
          <w:p w14:paraId="26B3A20E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1320" w:type="dxa"/>
            <w:tcBorders>
              <w:right w:val="nil"/>
            </w:tcBorders>
            <w:vAlign w:val="center"/>
          </w:tcPr>
          <w:p w14:paraId="545CC714" w14:textId="77777777" w:rsidR="00B31B4B" w:rsidRDefault="00B31B4B">
            <w:pPr>
              <w:pStyle w:val="ConsPlusNormal"/>
              <w:jc w:val="center"/>
            </w:pPr>
            <w:r>
              <w:t>в т.ч. с впервые в жизни установленным диагнозом</w:t>
            </w:r>
          </w:p>
        </w:tc>
      </w:tr>
      <w:tr w:rsidR="00B31B4B" w14:paraId="6B5ECEE8" w14:textId="77777777">
        <w:tc>
          <w:tcPr>
            <w:tcW w:w="660" w:type="dxa"/>
            <w:tcBorders>
              <w:left w:val="nil"/>
            </w:tcBorders>
          </w:tcPr>
          <w:p w14:paraId="025B287D" w14:textId="77777777" w:rsidR="00B31B4B" w:rsidRDefault="00B31B4B">
            <w:pPr>
              <w:pStyle w:val="ConsPlusNormal"/>
              <w:jc w:val="both"/>
            </w:pPr>
            <w:r>
              <w:t>40.</w:t>
            </w:r>
          </w:p>
        </w:tc>
        <w:tc>
          <w:tcPr>
            <w:tcW w:w="2268" w:type="dxa"/>
          </w:tcPr>
          <w:p w14:paraId="7E2CF469" w14:textId="77777777" w:rsidR="00B31B4B" w:rsidRDefault="00B31B4B">
            <w:pPr>
              <w:pStyle w:val="ConsPlusNormal"/>
            </w:pPr>
            <w:r>
              <w:t>Функциональные расстройства желудка</w:t>
            </w:r>
          </w:p>
        </w:tc>
        <w:tc>
          <w:tcPr>
            <w:tcW w:w="1304" w:type="dxa"/>
          </w:tcPr>
          <w:p w14:paraId="1DA95869" w14:textId="77777777" w:rsidR="00B31B4B" w:rsidRDefault="00B31B4B">
            <w:pPr>
              <w:pStyle w:val="ConsPlusNormal"/>
              <w:jc w:val="center"/>
            </w:pPr>
            <w:r>
              <w:t>536.0, 8</w:t>
            </w:r>
          </w:p>
        </w:tc>
        <w:tc>
          <w:tcPr>
            <w:tcW w:w="825" w:type="dxa"/>
          </w:tcPr>
          <w:p w14:paraId="04B16CB8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5A487A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3F46C48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42EAC77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3F41599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05ED6CD8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00756148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221AD39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0FF21AC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66BBB124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9879894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71F5522F" w14:textId="77777777" w:rsidR="00B31B4B" w:rsidRDefault="00B31B4B">
            <w:pPr>
              <w:pStyle w:val="ConsPlusNormal"/>
            </w:pPr>
          </w:p>
        </w:tc>
      </w:tr>
      <w:tr w:rsidR="00B31B4B" w14:paraId="5417DA59" w14:textId="77777777">
        <w:tc>
          <w:tcPr>
            <w:tcW w:w="660" w:type="dxa"/>
            <w:tcBorders>
              <w:left w:val="nil"/>
            </w:tcBorders>
          </w:tcPr>
          <w:p w14:paraId="2F34819C" w14:textId="77777777" w:rsidR="00B31B4B" w:rsidRDefault="00B31B4B">
            <w:pPr>
              <w:pStyle w:val="ConsPlusNormal"/>
              <w:jc w:val="both"/>
            </w:pPr>
            <w:r>
              <w:t>41.</w:t>
            </w:r>
          </w:p>
        </w:tc>
        <w:tc>
          <w:tcPr>
            <w:tcW w:w="2268" w:type="dxa"/>
          </w:tcPr>
          <w:p w14:paraId="0C5D03BC" w14:textId="77777777" w:rsidR="00B31B4B" w:rsidRDefault="00B31B4B">
            <w:pPr>
              <w:pStyle w:val="ConsPlusNormal"/>
            </w:pPr>
            <w:r>
              <w:t>Желчно-каменная болезнь</w:t>
            </w:r>
          </w:p>
        </w:tc>
        <w:tc>
          <w:tcPr>
            <w:tcW w:w="1304" w:type="dxa"/>
          </w:tcPr>
          <w:p w14:paraId="6764F067" w14:textId="77777777" w:rsidR="00B31B4B" w:rsidRDefault="00B31B4B">
            <w:pPr>
              <w:pStyle w:val="ConsPlusNormal"/>
              <w:jc w:val="center"/>
            </w:pPr>
            <w:r>
              <w:t>574</w:t>
            </w:r>
          </w:p>
        </w:tc>
        <w:tc>
          <w:tcPr>
            <w:tcW w:w="825" w:type="dxa"/>
          </w:tcPr>
          <w:p w14:paraId="26678699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6CA353A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0CC1C3B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4163EE0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1B07B22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A709E58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D776B63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95F9180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25DC1DA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1E2A6AF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0F213CED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092B102A" w14:textId="77777777" w:rsidR="00B31B4B" w:rsidRDefault="00B31B4B">
            <w:pPr>
              <w:pStyle w:val="ConsPlusNormal"/>
            </w:pPr>
          </w:p>
        </w:tc>
      </w:tr>
      <w:tr w:rsidR="00B31B4B" w14:paraId="16FF094A" w14:textId="77777777">
        <w:tc>
          <w:tcPr>
            <w:tcW w:w="660" w:type="dxa"/>
            <w:tcBorders>
              <w:left w:val="nil"/>
            </w:tcBorders>
          </w:tcPr>
          <w:p w14:paraId="32205FED" w14:textId="77777777" w:rsidR="00B31B4B" w:rsidRDefault="00B31B4B">
            <w:pPr>
              <w:pStyle w:val="ConsPlusNormal"/>
              <w:jc w:val="both"/>
            </w:pPr>
            <w:r>
              <w:t>42.</w:t>
            </w:r>
          </w:p>
        </w:tc>
        <w:tc>
          <w:tcPr>
            <w:tcW w:w="2268" w:type="dxa"/>
          </w:tcPr>
          <w:p w14:paraId="1F0CC78A" w14:textId="77777777" w:rsidR="00B31B4B" w:rsidRDefault="00B31B4B">
            <w:pPr>
              <w:pStyle w:val="ConsPlusNormal"/>
            </w:pPr>
            <w:r>
              <w:t>Холецистит без упоминания о камнях</w:t>
            </w:r>
          </w:p>
        </w:tc>
        <w:tc>
          <w:tcPr>
            <w:tcW w:w="1304" w:type="dxa"/>
          </w:tcPr>
          <w:p w14:paraId="484FB4B3" w14:textId="77777777" w:rsidR="00B31B4B" w:rsidRDefault="00B31B4B">
            <w:pPr>
              <w:pStyle w:val="ConsPlusNormal"/>
              <w:jc w:val="center"/>
            </w:pPr>
            <w:r>
              <w:t>575.1</w:t>
            </w:r>
          </w:p>
        </w:tc>
        <w:tc>
          <w:tcPr>
            <w:tcW w:w="825" w:type="dxa"/>
          </w:tcPr>
          <w:p w14:paraId="34D42061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48EAEB8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75B508B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052DD9E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B0D8B66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61A99408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1A0D7CA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28334E7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0E915790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8D8FA63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370AA851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2EE80B1C" w14:textId="77777777" w:rsidR="00B31B4B" w:rsidRDefault="00B31B4B">
            <w:pPr>
              <w:pStyle w:val="ConsPlusNormal"/>
            </w:pPr>
          </w:p>
        </w:tc>
      </w:tr>
      <w:tr w:rsidR="00B31B4B" w14:paraId="1C484C84" w14:textId="77777777">
        <w:tc>
          <w:tcPr>
            <w:tcW w:w="660" w:type="dxa"/>
            <w:tcBorders>
              <w:left w:val="nil"/>
            </w:tcBorders>
          </w:tcPr>
          <w:p w14:paraId="511426BC" w14:textId="77777777" w:rsidR="00B31B4B" w:rsidRDefault="00B31B4B">
            <w:pPr>
              <w:pStyle w:val="ConsPlusNormal"/>
              <w:jc w:val="both"/>
            </w:pPr>
            <w:r>
              <w:t>43.</w:t>
            </w:r>
          </w:p>
        </w:tc>
        <w:tc>
          <w:tcPr>
            <w:tcW w:w="2268" w:type="dxa"/>
          </w:tcPr>
          <w:p w14:paraId="0D1EE5BF" w14:textId="77777777" w:rsidR="00B31B4B" w:rsidRDefault="00B31B4B">
            <w:pPr>
              <w:pStyle w:val="ConsPlusNormal"/>
            </w:pPr>
            <w:r>
              <w:t>Нефрит, нефрический синдром, нефроз</w:t>
            </w:r>
          </w:p>
        </w:tc>
        <w:tc>
          <w:tcPr>
            <w:tcW w:w="1304" w:type="dxa"/>
          </w:tcPr>
          <w:p w14:paraId="756095FE" w14:textId="77777777" w:rsidR="00B31B4B" w:rsidRDefault="00B31B4B">
            <w:pPr>
              <w:pStyle w:val="ConsPlusNormal"/>
              <w:jc w:val="center"/>
            </w:pPr>
            <w:r>
              <w:t>580 - 589</w:t>
            </w:r>
          </w:p>
        </w:tc>
        <w:tc>
          <w:tcPr>
            <w:tcW w:w="825" w:type="dxa"/>
          </w:tcPr>
          <w:p w14:paraId="156727AA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16957EF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15F47FD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F59786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66D93F7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04D21E36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0BDDA8EE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1A6657D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7903AA2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3264AF7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1F16D826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4A6EEB5E" w14:textId="77777777" w:rsidR="00B31B4B" w:rsidRDefault="00B31B4B">
            <w:pPr>
              <w:pStyle w:val="ConsPlusNormal"/>
            </w:pPr>
          </w:p>
        </w:tc>
      </w:tr>
      <w:tr w:rsidR="00B31B4B" w14:paraId="65D2E0AF" w14:textId="77777777">
        <w:tc>
          <w:tcPr>
            <w:tcW w:w="660" w:type="dxa"/>
            <w:tcBorders>
              <w:left w:val="nil"/>
            </w:tcBorders>
          </w:tcPr>
          <w:p w14:paraId="1CAC35DA" w14:textId="77777777" w:rsidR="00B31B4B" w:rsidRDefault="00B31B4B">
            <w:pPr>
              <w:pStyle w:val="ConsPlusNormal"/>
              <w:jc w:val="both"/>
            </w:pPr>
            <w:r>
              <w:t>44.</w:t>
            </w:r>
          </w:p>
        </w:tc>
        <w:tc>
          <w:tcPr>
            <w:tcW w:w="2268" w:type="dxa"/>
          </w:tcPr>
          <w:p w14:paraId="159AB421" w14:textId="77777777" w:rsidR="00B31B4B" w:rsidRDefault="00B31B4B">
            <w:pPr>
              <w:pStyle w:val="ConsPlusNormal"/>
            </w:pPr>
            <w:r>
              <w:t>Сальпингит и оофорит хронические</w:t>
            </w:r>
          </w:p>
        </w:tc>
        <w:tc>
          <w:tcPr>
            <w:tcW w:w="1304" w:type="dxa"/>
          </w:tcPr>
          <w:p w14:paraId="6AFD17D9" w14:textId="77777777" w:rsidR="00B31B4B" w:rsidRDefault="00B31B4B">
            <w:pPr>
              <w:pStyle w:val="ConsPlusNormal"/>
              <w:jc w:val="center"/>
            </w:pPr>
            <w:r>
              <w:t>614.0 - 614.2</w:t>
            </w:r>
          </w:p>
        </w:tc>
        <w:tc>
          <w:tcPr>
            <w:tcW w:w="825" w:type="dxa"/>
          </w:tcPr>
          <w:p w14:paraId="0A88D313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E16417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6DA4998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F46447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5BDEAB1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1E15121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BF24E1B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9AB49F6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B412847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DB2F153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4E0EC92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53E07AC6" w14:textId="77777777" w:rsidR="00B31B4B" w:rsidRDefault="00B31B4B">
            <w:pPr>
              <w:pStyle w:val="ConsPlusNormal"/>
            </w:pPr>
          </w:p>
        </w:tc>
      </w:tr>
      <w:tr w:rsidR="00B31B4B" w14:paraId="2AB7EB4E" w14:textId="77777777">
        <w:tc>
          <w:tcPr>
            <w:tcW w:w="660" w:type="dxa"/>
            <w:tcBorders>
              <w:left w:val="nil"/>
            </w:tcBorders>
          </w:tcPr>
          <w:p w14:paraId="660282D9" w14:textId="77777777" w:rsidR="00B31B4B" w:rsidRDefault="00B31B4B">
            <w:pPr>
              <w:pStyle w:val="ConsPlusNormal"/>
              <w:jc w:val="both"/>
            </w:pPr>
            <w:r>
              <w:t>45.</w:t>
            </w:r>
          </w:p>
        </w:tc>
        <w:tc>
          <w:tcPr>
            <w:tcW w:w="2268" w:type="dxa"/>
          </w:tcPr>
          <w:p w14:paraId="0962A08B" w14:textId="77777777" w:rsidR="00B31B4B" w:rsidRDefault="00B31B4B">
            <w:pPr>
              <w:pStyle w:val="ConsPlusNormal"/>
            </w:pPr>
            <w:r>
              <w:t xml:space="preserve">Цервицит (кроме вызванного </w:t>
            </w:r>
            <w:r>
              <w:lastRenderedPageBreak/>
              <w:t>трихомонадной инфекцией) и эндоцервицит</w:t>
            </w:r>
          </w:p>
        </w:tc>
        <w:tc>
          <w:tcPr>
            <w:tcW w:w="1304" w:type="dxa"/>
          </w:tcPr>
          <w:p w14:paraId="27B5A294" w14:textId="77777777" w:rsidR="00B31B4B" w:rsidRDefault="00B31B4B">
            <w:pPr>
              <w:pStyle w:val="ConsPlusNormal"/>
              <w:jc w:val="center"/>
            </w:pPr>
            <w:r>
              <w:lastRenderedPageBreak/>
              <w:t>616.0</w:t>
            </w:r>
          </w:p>
        </w:tc>
        <w:tc>
          <w:tcPr>
            <w:tcW w:w="825" w:type="dxa"/>
          </w:tcPr>
          <w:p w14:paraId="7E2AD670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4C717C4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8B87CF1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89DED4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DA4EB26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ADE04A5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26500E2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7DFE13A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2D0431D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AAB8F99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2B08ED0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0A639E2D" w14:textId="77777777" w:rsidR="00B31B4B" w:rsidRDefault="00B31B4B">
            <w:pPr>
              <w:pStyle w:val="ConsPlusNormal"/>
            </w:pPr>
          </w:p>
        </w:tc>
      </w:tr>
      <w:tr w:rsidR="00B31B4B" w14:paraId="6D7326B9" w14:textId="77777777">
        <w:tc>
          <w:tcPr>
            <w:tcW w:w="660" w:type="dxa"/>
            <w:tcBorders>
              <w:left w:val="nil"/>
            </w:tcBorders>
          </w:tcPr>
          <w:p w14:paraId="6CCAE9B2" w14:textId="77777777" w:rsidR="00B31B4B" w:rsidRDefault="00B31B4B">
            <w:pPr>
              <w:pStyle w:val="ConsPlusNormal"/>
              <w:jc w:val="both"/>
            </w:pPr>
            <w:r>
              <w:t>46.</w:t>
            </w:r>
          </w:p>
        </w:tc>
        <w:tc>
          <w:tcPr>
            <w:tcW w:w="2268" w:type="dxa"/>
          </w:tcPr>
          <w:p w14:paraId="3F74541D" w14:textId="77777777" w:rsidR="00B31B4B" w:rsidRDefault="00B31B4B">
            <w:pPr>
              <w:pStyle w:val="ConsPlusNormal"/>
            </w:pPr>
            <w:r>
              <w:t>Эрозия и эктропион шейки матки</w:t>
            </w:r>
          </w:p>
        </w:tc>
        <w:tc>
          <w:tcPr>
            <w:tcW w:w="1304" w:type="dxa"/>
          </w:tcPr>
          <w:p w14:paraId="6CCBBF83" w14:textId="77777777" w:rsidR="00B31B4B" w:rsidRDefault="00B31B4B">
            <w:pPr>
              <w:pStyle w:val="ConsPlusNormal"/>
              <w:jc w:val="center"/>
            </w:pPr>
            <w:r>
              <w:t>622.0</w:t>
            </w:r>
          </w:p>
        </w:tc>
        <w:tc>
          <w:tcPr>
            <w:tcW w:w="825" w:type="dxa"/>
          </w:tcPr>
          <w:p w14:paraId="5F7F02C4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69A14E9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0210438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0DAB761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5DE2E79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7A978D5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B8D5B19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8ECCAAF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F289E7A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44546E62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61B8B0D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19B26FAE" w14:textId="77777777" w:rsidR="00B31B4B" w:rsidRDefault="00B31B4B">
            <w:pPr>
              <w:pStyle w:val="ConsPlusNormal"/>
            </w:pPr>
          </w:p>
        </w:tc>
      </w:tr>
      <w:tr w:rsidR="00B31B4B" w14:paraId="7965C874" w14:textId="77777777">
        <w:tc>
          <w:tcPr>
            <w:tcW w:w="660" w:type="dxa"/>
            <w:tcBorders>
              <w:left w:val="nil"/>
            </w:tcBorders>
          </w:tcPr>
          <w:p w14:paraId="75A1701B" w14:textId="77777777" w:rsidR="00B31B4B" w:rsidRDefault="00B31B4B">
            <w:pPr>
              <w:pStyle w:val="ConsPlusNormal"/>
              <w:jc w:val="both"/>
            </w:pPr>
            <w:r>
              <w:t>47.</w:t>
            </w:r>
          </w:p>
        </w:tc>
        <w:tc>
          <w:tcPr>
            <w:tcW w:w="2268" w:type="dxa"/>
          </w:tcPr>
          <w:p w14:paraId="4D56A109" w14:textId="77777777" w:rsidR="00B31B4B" w:rsidRDefault="00B31B4B">
            <w:pPr>
              <w:pStyle w:val="ConsPlusNormal"/>
            </w:pPr>
            <w:r>
              <w:t>Лейкоплакия шейки матки, влагалища, крауроз наружных женских половых органов</w:t>
            </w:r>
          </w:p>
        </w:tc>
        <w:tc>
          <w:tcPr>
            <w:tcW w:w="1304" w:type="dxa"/>
          </w:tcPr>
          <w:p w14:paraId="0F6CBF66" w14:textId="77777777" w:rsidR="00B31B4B" w:rsidRDefault="00B31B4B">
            <w:pPr>
              <w:pStyle w:val="ConsPlusNormal"/>
              <w:jc w:val="center"/>
            </w:pPr>
            <w:r>
              <w:t>622.2</w:t>
            </w:r>
          </w:p>
          <w:p w14:paraId="59F75976" w14:textId="77777777" w:rsidR="00B31B4B" w:rsidRDefault="00B31B4B">
            <w:pPr>
              <w:pStyle w:val="ConsPlusNormal"/>
              <w:jc w:val="center"/>
            </w:pPr>
            <w:r>
              <w:t>623.1, 624.0</w:t>
            </w:r>
          </w:p>
        </w:tc>
        <w:tc>
          <w:tcPr>
            <w:tcW w:w="825" w:type="dxa"/>
          </w:tcPr>
          <w:p w14:paraId="012FE08F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4C67583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C96F8D5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6D4EB5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15556AC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1EAFE3F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F2870BB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D799876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1CDAE19A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40D98A8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68A611FC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460CF026" w14:textId="77777777" w:rsidR="00B31B4B" w:rsidRDefault="00B31B4B">
            <w:pPr>
              <w:pStyle w:val="ConsPlusNormal"/>
            </w:pPr>
          </w:p>
        </w:tc>
      </w:tr>
      <w:tr w:rsidR="00B31B4B" w14:paraId="23DDAEF7" w14:textId="77777777">
        <w:tc>
          <w:tcPr>
            <w:tcW w:w="660" w:type="dxa"/>
            <w:tcBorders>
              <w:left w:val="nil"/>
            </w:tcBorders>
          </w:tcPr>
          <w:p w14:paraId="50C8047F" w14:textId="77777777" w:rsidR="00B31B4B" w:rsidRDefault="00B31B4B">
            <w:pPr>
              <w:pStyle w:val="ConsPlusNormal"/>
              <w:jc w:val="both"/>
            </w:pPr>
            <w:r>
              <w:t>48.</w:t>
            </w:r>
          </w:p>
        </w:tc>
        <w:tc>
          <w:tcPr>
            <w:tcW w:w="2268" w:type="dxa"/>
          </w:tcPr>
          <w:p w14:paraId="24616DCE" w14:textId="77777777" w:rsidR="00B31B4B" w:rsidRDefault="00B31B4B">
            <w:pPr>
              <w:pStyle w:val="ConsPlusNormal"/>
            </w:pPr>
            <w:r>
              <w:t>Расстройство менструаций</w:t>
            </w:r>
          </w:p>
        </w:tc>
        <w:tc>
          <w:tcPr>
            <w:tcW w:w="1304" w:type="dxa"/>
          </w:tcPr>
          <w:p w14:paraId="48BE405E" w14:textId="77777777" w:rsidR="00B31B4B" w:rsidRDefault="00B31B4B">
            <w:pPr>
              <w:pStyle w:val="ConsPlusNormal"/>
              <w:jc w:val="center"/>
            </w:pPr>
            <w:r>
              <w:t>626</w:t>
            </w:r>
          </w:p>
        </w:tc>
        <w:tc>
          <w:tcPr>
            <w:tcW w:w="825" w:type="dxa"/>
          </w:tcPr>
          <w:p w14:paraId="45B82965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4518D9F6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56E9D23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F8F41B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5D83EC8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3ED2E76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D1C3A5C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EF7BEEE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1646C55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49CB160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A4D8811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7B69C5FF" w14:textId="77777777" w:rsidR="00B31B4B" w:rsidRDefault="00B31B4B">
            <w:pPr>
              <w:pStyle w:val="ConsPlusNormal"/>
            </w:pPr>
          </w:p>
        </w:tc>
      </w:tr>
      <w:tr w:rsidR="00B31B4B" w14:paraId="3AC79B0D" w14:textId="77777777">
        <w:tc>
          <w:tcPr>
            <w:tcW w:w="660" w:type="dxa"/>
            <w:tcBorders>
              <w:left w:val="nil"/>
            </w:tcBorders>
          </w:tcPr>
          <w:p w14:paraId="0A8DFFCB" w14:textId="77777777" w:rsidR="00B31B4B" w:rsidRDefault="00B31B4B">
            <w:pPr>
              <w:pStyle w:val="ConsPlusNormal"/>
              <w:jc w:val="both"/>
            </w:pPr>
            <w:r>
              <w:t>49.</w:t>
            </w:r>
          </w:p>
        </w:tc>
        <w:tc>
          <w:tcPr>
            <w:tcW w:w="2268" w:type="dxa"/>
          </w:tcPr>
          <w:p w14:paraId="049ABBDB" w14:textId="77777777" w:rsidR="00B31B4B" w:rsidRDefault="00B31B4B">
            <w:pPr>
              <w:pStyle w:val="ConsPlusNormal"/>
            </w:pPr>
            <w:r>
              <w:t>Нарушения менопаузы и после менопаузы (климактерические расстройства)</w:t>
            </w:r>
          </w:p>
        </w:tc>
        <w:tc>
          <w:tcPr>
            <w:tcW w:w="1304" w:type="dxa"/>
          </w:tcPr>
          <w:p w14:paraId="3F25815F" w14:textId="77777777" w:rsidR="00B31B4B" w:rsidRDefault="00B31B4B">
            <w:pPr>
              <w:pStyle w:val="ConsPlusNormal"/>
              <w:jc w:val="center"/>
            </w:pPr>
            <w:r>
              <w:t>627</w:t>
            </w:r>
          </w:p>
        </w:tc>
        <w:tc>
          <w:tcPr>
            <w:tcW w:w="825" w:type="dxa"/>
          </w:tcPr>
          <w:p w14:paraId="1CE0F7ED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D93ED7A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F0A4BDF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90D68E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27D426C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A6A1C67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3D055DD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A7ACCD6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4110782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C59D0EE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CB117F8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30F1794F" w14:textId="77777777" w:rsidR="00B31B4B" w:rsidRDefault="00B31B4B">
            <w:pPr>
              <w:pStyle w:val="ConsPlusNormal"/>
            </w:pPr>
          </w:p>
        </w:tc>
      </w:tr>
      <w:tr w:rsidR="00B31B4B" w14:paraId="602EBDC7" w14:textId="77777777">
        <w:tc>
          <w:tcPr>
            <w:tcW w:w="660" w:type="dxa"/>
            <w:tcBorders>
              <w:left w:val="nil"/>
            </w:tcBorders>
          </w:tcPr>
          <w:p w14:paraId="169402EA" w14:textId="77777777" w:rsidR="00B31B4B" w:rsidRDefault="00B31B4B">
            <w:pPr>
              <w:pStyle w:val="ConsPlusNormal"/>
              <w:jc w:val="both"/>
            </w:pPr>
            <w:r>
              <w:t>50.</w:t>
            </w:r>
          </w:p>
        </w:tc>
        <w:tc>
          <w:tcPr>
            <w:tcW w:w="2268" w:type="dxa"/>
          </w:tcPr>
          <w:p w14:paraId="47407F88" w14:textId="77777777" w:rsidR="00B31B4B" w:rsidRDefault="00B31B4B">
            <w:pPr>
              <w:pStyle w:val="ConsPlusNormal"/>
            </w:pPr>
            <w:r>
              <w:t>Атонический дерматит и родственные состояния</w:t>
            </w:r>
          </w:p>
        </w:tc>
        <w:tc>
          <w:tcPr>
            <w:tcW w:w="1304" w:type="dxa"/>
          </w:tcPr>
          <w:p w14:paraId="10696AE9" w14:textId="77777777" w:rsidR="00B31B4B" w:rsidRDefault="00B31B4B">
            <w:pPr>
              <w:pStyle w:val="ConsPlusNormal"/>
              <w:jc w:val="center"/>
            </w:pPr>
            <w:r>
              <w:t>691</w:t>
            </w:r>
          </w:p>
        </w:tc>
        <w:tc>
          <w:tcPr>
            <w:tcW w:w="825" w:type="dxa"/>
          </w:tcPr>
          <w:p w14:paraId="373732B4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BA0F6D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92B3D19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AD3C67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972A484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4E1E4680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A838193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20EE5E1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3095BDC8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B9E81B6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0AE31E14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46059B97" w14:textId="77777777" w:rsidR="00B31B4B" w:rsidRDefault="00B31B4B">
            <w:pPr>
              <w:pStyle w:val="ConsPlusNormal"/>
            </w:pPr>
          </w:p>
        </w:tc>
      </w:tr>
      <w:tr w:rsidR="00B31B4B" w14:paraId="6391AE27" w14:textId="77777777">
        <w:tc>
          <w:tcPr>
            <w:tcW w:w="660" w:type="dxa"/>
            <w:tcBorders>
              <w:left w:val="nil"/>
            </w:tcBorders>
          </w:tcPr>
          <w:p w14:paraId="7C3377E5" w14:textId="77777777" w:rsidR="00B31B4B" w:rsidRDefault="00B31B4B">
            <w:pPr>
              <w:pStyle w:val="ConsPlusNormal"/>
              <w:jc w:val="both"/>
            </w:pPr>
            <w:r>
              <w:t>51.</w:t>
            </w:r>
          </w:p>
        </w:tc>
        <w:tc>
          <w:tcPr>
            <w:tcW w:w="2268" w:type="dxa"/>
          </w:tcPr>
          <w:p w14:paraId="5D8B8F04" w14:textId="77777777" w:rsidR="00B31B4B" w:rsidRDefault="00B31B4B">
            <w:pPr>
              <w:pStyle w:val="ConsPlusNormal"/>
            </w:pPr>
            <w:r>
              <w:t>Контактный дерматит и другие экземы</w:t>
            </w:r>
          </w:p>
        </w:tc>
        <w:tc>
          <w:tcPr>
            <w:tcW w:w="1304" w:type="dxa"/>
          </w:tcPr>
          <w:p w14:paraId="4DFA6BFC" w14:textId="77777777" w:rsidR="00B31B4B" w:rsidRDefault="00B31B4B">
            <w:pPr>
              <w:pStyle w:val="ConsPlusNormal"/>
              <w:jc w:val="center"/>
            </w:pPr>
            <w:r>
              <w:t>692</w:t>
            </w:r>
          </w:p>
        </w:tc>
        <w:tc>
          <w:tcPr>
            <w:tcW w:w="825" w:type="dxa"/>
          </w:tcPr>
          <w:p w14:paraId="1B0D9317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2D0AC73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A74A27A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789EEF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1A19955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F840176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638CC74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C087982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6C2A6018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0B559E7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3846BD06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0CCE5B4F" w14:textId="77777777" w:rsidR="00B31B4B" w:rsidRDefault="00B31B4B">
            <w:pPr>
              <w:pStyle w:val="ConsPlusNormal"/>
            </w:pPr>
          </w:p>
        </w:tc>
      </w:tr>
      <w:tr w:rsidR="00B31B4B" w14:paraId="2751200B" w14:textId="77777777">
        <w:tc>
          <w:tcPr>
            <w:tcW w:w="660" w:type="dxa"/>
            <w:tcBorders>
              <w:left w:val="nil"/>
            </w:tcBorders>
          </w:tcPr>
          <w:p w14:paraId="66D300CE" w14:textId="77777777" w:rsidR="00B31B4B" w:rsidRDefault="00B31B4B">
            <w:pPr>
              <w:pStyle w:val="ConsPlusNormal"/>
              <w:jc w:val="both"/>
            </w:pPr>
            <w:r>
              <w:t>52.</w:t>
            </w:r>
          </w:p>
        </w:tc>
        <w:tc>
          <w:tcPr>
            <w:tcW w:w="2268" w:type="dxa"/>
          </w:tcPr>
          <w:p w14:paraId="47D2DB97" w14:textId="77777777" w:rsidR="00B31B4B" w:rsidRDefault="00B31B4B">
            <w:pPr>
              <w:pStyle w:val="ConsPlusNormal"/>
            </w:pPr>
            <w:r>
              <w:t>Ревматоидный артрит и другие воспалительные полиартриты</w:t>
            </w:r>
          </w:p>
        </w:tc>
        <w:tc>
          <w:tcPr>
            <w:tcW w:w="1304" w:type="dxa"/>
          </w:tcPr>
          <w:p w14:paraId="7F3F1A40" w14:textId="77777777" w:rsidR="00B31B4B" w:rsidRDefault="00B31B4B">
            <w:pPr>
              <w:pStyle w:val="ConsPlusNormal"/>
              <w:jc w:val="center"/>
            </w:pPr>
            <w:r>
              <w:t>714</w:t>
            </w:r>
          </w:p>
        </w:tc>
        <w:tc>
          <w:tcPr>
            <w:tcW w:w="825" w:type="dxa"/>
          </w:tcPr>
          <w:p w14:paraId="32DF06C2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112FD8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09598C2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46122D7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266B952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9E05421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E0871EC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5072EFF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FA2B252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F9FCAC8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0333014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66C82570" w14:textId="77777777" w:rsidR="00B31B4B" w:rsidRDefault="00B31B4B">
            <w:pPr>
              <w:pStyle w:val="ConsPlusNormal"/>
            </w:pPr>
          </w:p>
        </w:tc>
      </w:tr>
      <w:tr w:rsidR="00B31B4B" w14:paraId="74A32434" w14:textId="77777777">
        <w:tc>
          <w:tcPr>
            <w:tcW w:w="660" w:type="dxa"/>
            <w:tcBorders>
              <w:left w:val="nil"/>
            </w:tcBorders>
          </w:tcPr>
          <w:p w14:paraId="6E46FE1D" w14:textId="77777777" w:rsidR="00B31B4B" w:rsidRDefault="00B31B4B">
            <w:pPr>
              <w:pStyle w:val="ConsPlusNormal"/>
              <w:jc w:val="both"/>
            </w:pPr>
            <w:r>
              <w:t>53.</w:t>
            </w:r>
          </w:p>
        </w:tc>
        <w:tc>
          <w:tcPr>
            <w:tcW w:w="2268" w:type="dxa"/>
          </w:tcPr>
          <w:p w14:paraId="348FA09D" w14:textId="77777777" w:rsidR="00B31B4B" w:rsidRDefault="00B31B4B">
            <w:pPr>
              <w:pStyle w:val="ConsPlusNormal"/>
            </w:pPr>
            <w:r>
              <w:t>Врожденные аномалии сердца и системы кровообращения</w:t>
            </w:r>
          </w:p>
        </w:tc>
        <w:tc>
          <w:tcPr>
            <w:tcW w:w="1304" w:type="dxa"/>
          </w:tcPr>
          <w:p w14:paraId="0511671A" w14:textId="77777777" w:rsidR="00B31B4B" w:rsidRDefault="00B31B4B">
            <w:pPr>
              <w:pStyle w:val="ConsPlusNormal"/>
              <w:jc w:val="center"/>
            </w:pPr>
            <w:r>
              <w:t>745 - 747</w:t>
            </w:r>
          </w:p>
        </w:tc>
        <w:tc>
          <w:tcPr>
            <w:tcW w:w="825" w:type="dxa"/>
          </w:tcPr>
          <w:p w14:paraId="07AD0F8A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539D25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647FA39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2573EA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80ADC91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3BC6922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1E1A41FA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061DAC6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512DEA7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6FF4AF44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18F4B49F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7EC20768" w14:textId="77777777" w:rsidR="00B31B4B" w:rsidRDefault="00B31B4B">
            <w:pPr>
              <w:pStyle w:val="ConsPlusNormal"/>
            </w:pPr>
          </w:p>
        </w:tc>
      </w:tr>
      <w:tr w:rsidR="00B31B4B" w14:paraId="115B08CE" w14:textId="77777777">
        <w:tc>
          <w:tcPr>
            <w:tcW w:w="660" w:type="dxa"/>
            <w:tcBorders>
              <w:left w:val="nil"/>
            </w:tcBorders>
          </w:tcPr>
          <w:p w14:paraId="31B0CFCF" w14:textId="77777777" w:rsidR="00B31B4B" w:rsidRDefault="00B31B4B">
            <w:pPr>
              <w:pStyle w:val="ConsPlusNormal"/>
              <w:jc w:val="both"/>
            </w:pPr>
            <w:r>
              <w:t>54.</w:t>
            </w:r>
          </w:p>
        </w:tc>
        <w:tc>
          <w:tcPr>
            <w:tcW w:w="2268" w:type="dxa"/>
          </w:tcPr>
          <w:p w14:paraId="672107D9" w14:textId="77777777" w:rsidR="00B31B4B" w:rsidRDefault="00B31B4B">
            <w:pPr>
              <w:pStyle w:val="ConsPlusNormal"/>
            </w:pPr>
            <w:r>
              <w:t xml:space="preserve">Прочие заболевания, </w:t>
            </w:r>
            <w:r>
              <w:lastRenderedPageBreak/>
              <w:t>подлежащие диспансерному наблюдению, не включенные в перечень</w:t>
            </w:r>
          </w:p>
        </w:tc>
        <w:tc>
          <w:tcPr>
            <w:tcW w:w="1304" w:type="dxa"/>
          </w:tcPr>
          <w:p w14:paraId="7936ECE4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B2AD798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459DCA4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166848C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64F7DEE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42E266C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4984B80E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0395BB1E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238330F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610B9306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14143F73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67D2D253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1DDBB929" w14:textId="77777777" w:rsidR="00B31B4B" w:rsidRDefault="00B31B4B">
            <w:pPr>
              <w:pStyle w:val="ConsPlusNormal"/>
            </w:pPr>
          </w:p>
        </w:tc>
      </w:tr>
      <w:tr w:rsidR="00B31B4B" w14:paraId="308DC86A" w14:textId="77777777">
        <w:tc>
          <w:tcPr>
            <w:tcW w:w="660" w:type="dxa"/>
            <w:tcBorders>
              <w:left w:val="nil"/>
            </w:tcBorders>
          </w:tcPr>
          <w:p w14:paraId="6C6D6F12" w14:textId="77777777" w:rsidR="00B31B4B" w:rsidRDefault="00B31B4B">
            <w:pPr>
              <w:pStyle w:val="ConsPlusNormal"/>
              <w:jc w:val="both"/>
            </w:pPr>
            <w:r>
              <w:t>55.</w:t>
            </w:r>
          </w:p>
        </w:tc>
        <w:tc>
          <w:tcPr>
            <w:tcW w:w="2268" w:type="dxa"/>
          </w:tcPr>
          <w:p w14:paraId="3D4AF422" w14:textId="77777777" w:rsidR="00B31B4B" w:rsidRDefault="00B31B4B">
            <w:pPr>
              <w:pStyle w:val="ConsPlusNormal"/>
            </w:pPr>
            <w:r>
              <w:t>Кроме того:</w:t>
            </w:r>
          </w:p>
          <w:p w14:paraId="7F849A15" w14:textId="77777777" w:rsidR="00B31B4B" w:rsidRDefault="00B31B4B">
            <w:pPr>
              <w:pStyle w:val="ConsPlusNormal"/>
            </w:pPr>
            <w:r>
              <w:t>Острые инфекции верхних дыхательных путей множественной неуточненной локализации</w:t>
            </w:r>
          </w:p>
        </w:tc>
        <w:tc>
          <w:tcPr>
            <w:tcW w:w="1304" w:type="dxa"/>
          </w:tcPr>
          <w:p w14:paraId="1D1820C0" w14:textId="77777777" w:rsidR="00B31B4B" w:rsidRDefault="00B31B4B">
            <w:pPr>
              <w:pStyle w:val="ConsPlusNormal"/>
              <w:jc w:val="center"/>
            </w:pPr>
            <w:r>
              <w:t>465</w:t>
            </w:r>
          </w:p>
        </w:tc>
        <w:tc>
          <w:tcPr>
            <w:tcW w:w="825" w:type="dxa"/>
          </w:tcPr>
          <w:p w14:paraId="41AD28D0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B037CD8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FD936AC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0B1333E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ABB39CC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BA5443C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0E37BF31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0BAE64FD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3C64FB80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0911432E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64B01D7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369295E8" w14:textId="77777777" w:rsidR="00B31B4B" w:rsidRDefault="00B31B4B">
            <w:pPr>
              <w:pStyle w:val="ConsPlusNormal"/>
            </w:pPr>
          </w:p>
        </w:tc>
      </w:tr>
      <w:tr w:rsidR="00B31B4B" w14:paraId="65E16ED1" w14:textId="77777777">
        <w:tc>
          <w:tcPr>
            <w:tcW w:w="660" w:type="dxa"/>
            <w:tcBorders>
              <w:left w:val="nil"/>
            </w:tcBorders>
          </w:tcPr>
          <w:p w14:paraId="4A4E49E6" w14:textId="77777777" w:rsidR="00B31B4B" w:rsidRDefault="00B31B4B">
            <w:pPr>
              <w:pStyle w:val="ConsPlusNormal"/>
              <w:jc w:val="both"/>
            </w:pPr>
            <w:r>
              <w:t>56.</w:t>
            </w:r>
          </w:p>
        </w:tc>
        <w:tc>
          <w:tcPr>
            <w:tcW w:w="2268" w:type="dxa"/>
          </w:tcPr>
          <w:p w14:paraId="3875C9A8" w14:textId="77777777" w:rsidR="00B31B4B" w:rsidRDefault="00B31B4B">
            <w:pPr>
              <w:pStyle w:val="ConsPlusNormal"/>
            </w:pPr>
            <w:r>
              <w:t>Грипп</w:t>
            </w:r>
          </w:p>
        </w:tc>
        <w:tc>
          <w:tcPr>
            <w:tcW w:w="1304" w:type="dxa"/>
          </w:tcPr>
          <w:p w14:paraId="19C6085A" w14:textId="77777777" w:rsidR="00B31B4B" w:rsidRDefault="00B31B4B">
            <w:pPr>
              <w:pStyle w:val="ConsPlusNormal"/>
              <w:jc w:val="center"/>
            </w:pPr>
            <w:r>
              <w:t>487</w:t>
            </w:r>
          </w:p>
        </w:tc>
        <w:tc>
          <w:tcPr>
            <w:tcW w:w="825" w:type="dxa"/>
          </w:tcPr>
          <w:p w14:paraId="5D3B21C3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408B111A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21BF56D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5A32E6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0386DDB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FDB19D6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737B182E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45B9D10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9A54E7F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5C13641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04B2677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right w:val="nil"/>
            </w:tcBorders>
          </w:tcPr>
          <w:p w14:paraId="6E0F8EAD" w14:textId="77777777" w:rsidR="00B31B4B" w:rsidRDefault="00B31B4B">
            <w:pPr>
              <w:pStyle w:val="ConsPlusNormal"/>
            </w:pPr>
          </w:p>
        </w:tc>
      </w:tr>
    </w:tbl>
    <w:p w14:paraId="14653E64" w14:textId="77777777" w:rsidR="00B31B4B" w:rsidRDefault="00B31B4B">
      <w:pPr>
        <w:pStyle w:val="ConsPlusNormal"/>
        <w:jc w:val="both"/>
      </w:pPr>
    </w:p>
    <w:p w14:paraId="0B173C7A" w14:textId="77777777" w:rsidR="00B31B4B" w:rsidRDefault="00B31B4B">
      <w:pPr>
        <w:pStyle w:val="ConsPlusNormal"/>
        <w:jc w:val="both"/>
      </w:pPr>
    </w:p>
    <w:p w14:paraId="1577C600" w14:textId="77777777" w:rsidR="00B31B4B" w:rsidRDefault="00B31B4B">
      <w:pPr>
        <w:pStyle w:val="ConsPlusNormal"/>
        <w:jc w:val="both"/>
      </w:pPr>
    </w:p>
    <w:p w14:paraId="2EF3B1E3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55FC1AAB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4397FDB8" w14:textId="77777777" w:rsidR="00B31B4B" w:rsidRDefault="00B31B4B">
      <w:pPr>
        <w:pStyle w:val="ConsPlusNonformat"/>
        <w:jc w:val="both"/>
      </w:pPr>
    </w:p>
    <w:p w14:paraId="38ED4F64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30B771D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071-1/у</w:t>
      </w:r>
    </w:p>
    <w:p w14:paraId="69E54775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BF34EFE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602A1793" w14:textId="77777777" w:rsidR="00B31B4B" w:rsidRDefault="00B31B4B">
      <w:pPr>
        <w:pStyle w:val="ConsPlusNonformat"/>
        <w:jc w:val="both"/>
      </w:pPr>
    </w:p>
    <w:p w14:paraId="49D7502C" w14:textId="77777777" w:rsidR="00B31B4B" w:rsidRDefault="00B31B4B">
      <w:pPr>
        <w:pStyle w:val="ConsPlusNonformat"/>
        <w:jc w:val="both"/>
      </w:pPr>
      <w:bookmarkStart w:id="144" w:name="P28131"/>
      <w:bookmarkEnd w:id="144"/>
      <w:r>
        <w:t xml:space="preserve">      СВОДНАЯ ВЕДОМОСТЬ УЧЕТА ВПЕРВЫЕ ВЫЯВЛЕННЫХ НЕСЧАСТНЫХ СЛУЧАЕВ,</w:t>
      </w:r>
    </w:p>
    <w:p w14:paraId="642B85CB" w14:textId="77777777" w:rsidR="00B31B4B" w:rsidRDefault="00B31B4B">
      <w:pPr>
        <w:pStyle w:val="ConsPlusNonformat"/>
        <w:jc w:val="both"/>
      </w:pPr>
      <w:r>
        <w:t xml:space="preserve">                             ОТРАВЛЕНИЙ, ТРАВМ</w:t>
      </w:r>
    </w:p>
    <w:p w14:paraId="74B8A678" w14:textId="77777777" w:rsidR="00B31B4B" w:rsidRDefault="00B31B4B">
      <w:pPr>
        <w:pStyle w:val="ConsPlusNonformat"/>
        <w:jc w:val="both"/>
      </w:pPr>
    </w:p>
    <w:p w14:paraId="6AD72EBF" w14:textId="77777777" w:rsidR="00B31B4B" w:rsidRDefault="00B31B4B">
      <w:pPr>
        <w:pStyle w:val="ConsPlusNonformat"/>
        <w:jc w:val="both"/>
      </w:pPr>
      <w:r>
        <w:t xml:space="preserve">                 за _________________ полугодие 19__ года</w:t>
      </w:r>
    </w:p>
    <w:p w14:paraId="5C29379E" w14:textId="77777777" w:rsidR="00B31B4B" w:rsidRDefault="00B31B4B">
      <w:pPr>
        <w:pStyle w:val="ConsPlusNormal"/>
        <w:jc w:val="both"/>
      </w:pPr>
    </w:p>
    <w:p w14:paraId="34478755" w14:textId="77777777" w:rsidR="00B31B4B" w:rsidRDefault="00B31B4B">
      <w:pPr>
        <w:pStyle w:val="ConsPlusNormal"/>
        <w:jc w:val="right"/>
      </w:pPr>
      <w:r>
        <w:t>Для типографии!</w:t>
      </w:r>
    </w:p>
    <w:p w14:paraId="371FA70A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5457F855" w14:textId="77777777" w:rsidR="00B31B4B" w:rsidRDefault="00B31B4B">
      <w:pPr>
        <w:pStyle w:val="ConsPlusNormal"/>
        <w:jc w:val="right"/>
      </w:pPr>
      <w:r>
        <w:t>формат А5</w:t>
      </w:r>
    </w:p>
    <w:p w14:paraId="4DDEBC94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745"/>
        <w:gridCol w:w="745"/>
        <w:gridCol w:w="745"/>
        <w:gridCol w:w="745"/>
        <w:gridCol w:w="745"/>
        <w:gridCol w:w="745"/>
        <w:gridCol w:w="745"/>
        <w:gridCol w:w="745"/>
        <w:gridCol w:w="745"/>
        <w:gridCol w:w="745"/>
        <w:gridCol w:w="745"/>
        <w:gridCol w:w="745"/>
        <w:gridCol w:w="745"/>
        <w:gridCol w:w="745"/>
        <w:gridCol w:w="745"/>
        <w:gridCol w:w="745"/>
        <w:gridCol w:w="745"/>
        <w:gridCol w:w="745"/>
        <w:gridCol w:w="762"/>
      </w:tblGrid>
      <w:tr w:rsidR="00B31B4B" w14:paraId="08AE5DED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74F56296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2268" w:type="dxa"/>
            <w:vMerge w:val="restart"/>
            <w:vAlign w:val="center"/>
          </w:tcPr>
          <w:p w14:paraId="04D4191F" w14:textId="77777777" w:rsidR="00B31B4B" w:rsidRDefault="00B31B4B">
            <w:pPr>
              <w:pStyle w:val="ConsPlusNormal"/>
              <w:jc w:val="center"/>
            </w:pPr>
            <w:r>
              <w:t>Характер несчастного случая, отравления, травмы</w:t>
            </w:r>
          </w:p>
        </w:tc>
        <w:tc>
          <w:tcPr>
            <w:tcW w:w="14172" w:type="dxa"/>
            <w:gridSpan w:val="19"/>
            <w:tcBorders>
              <w:right w:val="nil"/>
            </w:tcBorders>
            <w:vAlign w:val="center"/>
          </w:tcPr>
          <w:p w14:paraId="57D45ADB" w14:textId="77777777" w:rsidR="00B31B4B" w:rsidRDefault="00B31B4B">
            <w:pPr>
              <w:pStyle w:val="ConsPlusNormal"/>
              <w:jc w:val="center"/>
            </w:pPr>
            <w:r>
              <w:t>НЕСЧАСТНЫЕ СЛУЧАИ, ОТРАВЛЕНИЯ И ТРАВМЫ</w:t>
            </w:r>
          </w:p>
        </w:tc>
      </w:tr>
      <w:tr w:rsidR="00B31B4B" w14:paraId="4F7F28C7" w14:textId="77777777">
        <w:tc>
          <w:tcPr>
            <w:tcW w:w="567" w:type="dxa"/>
            <w:vMerge/>
            <w:tcBorders>
              <w:left w:val="nil"/>
            </w:tcBorders>
          </w:tcPr>
          <w:p w14:paraId="245602D3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  <w:vMerge/>
          </w:tcPr>
          <w:p w14:paraId="12B71533" w14:textId="77777777" w:rsidR="00B31B4B" w:rsidRDefault="00B31B4B">
            <w:pPr>
              <w:pStyle w:val="ConsPlusNormal"/>
            </w:pPr>
          </w:p>
        </w:tc>
        <w:tc>
          <w:tcPr>
            <w:tcW w:w="8195" w:type="dxa"/>
            <w:gridSpan w:val="11"/>
            <w:vAlign w:val="center"/>
          </w:tcPr>
          <w:p w14:paraId="14B4F004" w14:textId="77777777" w:rsidR="00B31B4B" w:rsidRDefault="00B31B4B">
            <w:pPr>
              <w:pStyle w:val="ConsPlusNormal"/>
              <w:jc w:val="center"/>
            </w:pPr>
            <w:r>
              <w:t>у взрослых</w:t>
            </w:r>
          </w:p>
        </w:tc>
        <w:tc>
          <w:tcPr>
            <w:tcW w:w="5977" w:type="dxa"/>
            <w:gridSpan w:val="8"/>
            <w:tcBorders>
              <w:right w:val="nil"/>
            </w:tcBorders>
            <w:vAlign w:val="center"/>
          </w:tcPr>
          <w:p w14:paraId="7C687C8D" w14:textId="77777777" w:rsidR="00B31B4B" w:rsidRDefault="00B31B4B">
            <w:pPr>
              <w:pStyle w:val="ConsPlusNormal"/>
              <w:jc w:val="center"/>
            </w:pPr>
            <w:r>
              <w:t>у детей</w:t>
            </w:r>
          </w:p>
        </w:tc>
      </w:tr>
      <w:tr w:rsidR="00B31B4B" w14:paraId="6812960C" w14:textId="77777777">
        <w:tc>
          <w:tcPr>
            <w:tcW w:w="567" w:type="dxa"/>
            <w:vMerge/>
            <w:tcBorders>
              <w:left w:val="nil"/>
            </w:tcBorders>
          </w:tcPr>
          <w:p w14:paraId="5C4C485C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  <w:vMerge/>
          </w:tcPr>
          <w:p w14:paraId="7580EB1A" w14:textId="77777777" w:rsidR="00B31B4B" w:rsidRDefault="00B31B4B">
            <w:pPr>
              <w:pStyle w:val="ConsPlusNormal"/>
            </w:pPr>
          </w:p>
        </w:tc>
        <w:tc>
          <w:tcPr>
            <w:tcW w:w="3725" w:type="dxa"/>
            <w:gridSpan w:val="5"/>
            <w:vAlign w:val="center"/>
          </w:tcPr>
          <w:p w14:paraId="6DC8440C" w14:textId="77777777" w:rsidR="00B31B4B" w:rsidRDefault="00B31B4B">
            <w:pPr>
              <w:pStyle w:val="ConsPlusNormal"/>
              <w:jc w:val="center"/>
            </w:pPr>
            <w:r>
              <w:t>связанные с производством</w:t>
            </w:r>
          </w:p>
        </w:tc>
        <w:tc>
          <w:tcPr>
            <w:tcW w:w="3725" w:type="dxa"/>
            <w:gridSpan w:val="5"/>
            <w:vAlign w:val="center"/>
          </w:tcPr>
          <w:p w14:paraId="36E76716" w14:textId="77777777" w:rsidR="00B31B4B" w:rsidRDefault="00B31B4B">
            <w:pPr>
              <w:pStyle w:val="ConsPlusNormal"/>
              <w:jc w:val="center"/>
            </w:pPr>
            <w:r>
              <w:t>не связанные с производством</w:t>
            </w:r>
          </w:p>
        </w:tc>
        <w:tc>
          <w:tcPr>
            <w:tcW w:w="745" w:type="dxa"/>
            <w:vMerge w:val="restart"/>
            <w:vAlign w:val="center"/>
          </w:tcPr>
          <w:p w14:paraId="666A9207" w14:textId="77777777" w:rsidR="00B31B4B" w:rsidRDefault="00B31B4B">
            <w:pPr>
              <w:pStyle w:val="ConsPlusNormal"/>
              <w:jc w:val="center"/>
            </w:pPr>
            <w:r>
              <w:t>итого</w:t>
            </w:r>
          </w:p>
        </w:tc>
        <w:tc>
          <w:tcPr>
            <w:tcW w:w="745" w:type="dxa"/>
            <w:vMerge w:val="restart"/>
            <w:vAlign w:val="center"/>
          </w:tcPr>
          <w:p w14:paraId="21710AFC" w14:textId="77777777" w:rsidR="00B31B4B" w:rsidRDefault="00B31B4B">
            <w:pPr>
              <w:pStyle w:val="ConsPlusNormal"/>
              <w:jc w:val="center"/>
            </w:pPr>
            <w:r>
              <w:t>бытов</w:t>
            </w:r>
            <w:r>
              <w:lastRenderedPageBreak/>
              <w:t>ые</w:t>
            </w:r>
          </w:p>
        </w:tc>
        <w:tc>
          <w:tcPr>
            <w:tcW w:w="745" w:type="dxa"/>
            <w:vMerge w:val="restart"/>
            <w:vAlign w:val="center"/>
          </w:tcPr>
          <w:p w14:paraId="08BF235E" w14:textId="77777777" w:rsidR="00B31B4B" w:rsidRDefault="00B31B4B">
            <w:pPr>
              <w:pStyle w:val="ConsPlusNormal"/>
              <w:jc w:val="center"/>
            </w:pPr>
            <w:r>
              <w:lastRenderedPageBreak/>
              <w:t>уличн</w:t>
            </w:r>
            <w:r>
              <w:lastRenderedPageBreak/>
              <w:t>ые</w:t>
            </w:r>
          </w:p>
        </w:tc>
        <w:tc>
          <w:tcPr>
            <w:tcW w:w="745" w:type="dxa"/>
            <w:vMerge w:val="restart"/>
            <w:vAlign w:val="center"/>
          </w:tcPr>
          <w:p w14:paraId="27BC7B02" w14:textId="77777777" w:rsidR="00B31B4B" w:rsidRDefault="00B31B4B">
            <w:pPr>
              <w:pStyle w:val="ConsPlusNormal"/>
              <w:jc w:val="center"/>
            </w:pPr>
            <w:r>
              <w:lastRenderedPageBreak/>
              <w:t>дорож</w:t>
            </w:r>
            <w:r>
              <w:lastRenderedPageBreak/>
              <w:t>но-транспорт.</w:t>
            </w:r>
          </w:p>
        </w:tc>
        <w:tc>
          <w:tcPr>
            <w:tcW w:w="745" w:type="dxa"/>
            <w:vMerge w:val="restart"/>
            <w:vAlign w:val="center"/>
          </w:tcPr>
          <w:p w14:paraId="04C7B580" w14:textId="77777777" w:rsidR="00B31B4B" w:rsidRDefault="00B31B4B">
            <w:pPr>
              <w:pStyle w:val="ConsPlusNormal"/>
              <w:jc w:val="center"/>
            </w:pPr>
            <w:r>
              <w:lastRenderedPageBreak/>
              <w:t>школь</w:t>
            </w:r>
            <w:r>
              <w:lastRenderedPageBreak/>
              <w:t>ные</w:t>
            </w:r>
          </w:p>
        </w:tc>
        <w:tc>
          <w:tcPr>
            <w:tcW w:w="745" w:type="dxa"/>
            <w:vMerge w:val="restart"/>
            <w:vAlign w:val="center"/>
          </w:tcPr>
          <w:p w14:paraId="7C8AA4B2" w14:textId="77777777" w:rsidR="00B31B4B" w:rsidRDefault="00B31B4B">
            <w:pPr>
              <w:pStyle w:val="ConsPlusNormal"/>
              <w:jc w:val="center"/>
            </w:pPr>
            <w:r>
              <w:lastRenderedPageBreak/>
              <w:t>спорт</w:t>
            </w:r>
            <w:r>
              <w:lastRenderedPageBreak/>
              <w:t>ивные</w:t>
            </w:r>
          </w:p>
        </w:tc>
        <w:tc>
          <w:tcPr>
            <w:tcW w:w="745" w:type="dxa"/>
            <w:vMerge w:val="restart"/>
            <w:vAlign w:val="center"/>
          </w:tcPr>
          <w:p w14:paraId="6DDD3F84" w14:textId="77777777" w:rsidR="00B31B4B" w:rsidRDefault="00B31B4B">
            <w:pPr>
              <w:pStyle w:val="ConsPlusNormal"/>
              <w:jc w:val="center"/>
            </w:pPr>
            <w:r>
              <w:lastRenderedPageBreak/>
              <w:t>прочи</w:t>
            </w:r>
            <w:r>
              <w:lastRenderedPageBreak/>
              <w:t>е</w:t>
            </w:r>
          </w:p>
        </w:tc>
        <w:tc>
          <w:tcPr>
            <w:tcW w:w="745" w:type="dxa"/>
            <w:vMerge w:val="restart"/>
            <w:vAlign w:val="center"/>
          </w:tcPr>
          <w:p w14:paraId="5BDA98B9" w14:textId="77777777" w:rsidR="00B31B4B" w:rsidRDefault="00B31B4B">
            <w:pPr>
              <w:pStyle w:val="ConsPlusNormal"/>
              <w:jc w:val="center"/>
            </w:pPr>
            <w:r>
              <w:lastRenderedPageBreak/>
              <w:t>итого</w:t>
            </w:r>
          </w:p>
        </w:tc>
        <w:tc>
          <w:tcPr>
            <w:tcW w:w="762" w:type="dxa"/>
            <w:vMerge w:val="restart"/>
            <w:tcBorders>
              <w:right w:val="nil"/>
            </w:tcBorders>
            <w:vAlign w:val="center"/>
          </w:tcPr>
          <w:p w14:paraId="6C21CF17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</w:tr>
      <w:tr w:rsidR="00B31B4B" w14:paraId="65EE2B64" w14:textId="77777777">
        <w:tc>
          <w:tcPr>
            <w:tcW w:w="567" w:type="dxa"/>
            <w:vMerge/>
            <w:tcBorders>
              <w:left w:val="nil"/>
            </w:tcBorders>
          </w:tcPr>
          <w:p w14:paraId="2C132B65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  <w:vMerge/>
          </w:tcPr>
          <w:p w14:paraId="76747DC8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  <w:vAlign w:val="center"/>
          </w:tcPr>
          <w:p w14:paraId="6E0A556B" w14:textId="77777777" w:rsidR="00B31B4B" w:rsidRDefault="00B31B4B">
            <w:pPr>
              <w:pStyle w:val="ConsPlusNormal"/>
              <w:jc w:val="center"/>
            </w:pPr>
            <w:r>
              <w:t>в промышленности</w:t>
            </w:r>
          </w:p>
        </w:tc>
        <w:tc>
          <w:tcPr>
            <w:tcW w:w="745" w:type="dxa"/>
            <w:vAlign w:val="center"/>
          </w:tcPr>
          <w:p w14:paraId="1D7BDC24" w14:textId="77777777" w:rsidR="00B31B4B" w:rsidRDefault="00B31B4B">
            <w:pPr>
              <w:pStyle w:val="ConsPlusNormal"/>
              <w:jc w:val="center"/>
            </w:pPr>
            <w:r>
              <w:t>в сельском хозяйстве</w:t>
            </w:r>
          </w:p>
        </w:tc>
        <w:tc>
          <w:tcPr>
            <w:tcW w:w="745" w:type="dxa"/>
            <w:vAlign w:val="center"/>
          </w:tcPr>
          <w:p w14:paraId="33B904B4" w14:textId="77777777" w:rsidR="00B31B4B" w:rsidRDefault="00B31B4B">
            <w:pPr>
              <w:pStyle w:val="ConsPlusNormal"/>
              <w:jc w:val="center"/>
            </w:pPr>
            <w:r>
              <w:t>на строительстве</w:t>
            </w:r>
          </w:p>
        </w:tc>
        <w:tc>
          <w:tcPr>
            <w:tcW w:w="745" w:type="dxa"/>
            <w:vAlign w:val="center"/>
          </w:tcPr>
          <w:p w14:paraId="5BF64CFF" w14:textId="77777777" w:rsidR="00B31B4B" w:rsidRDefault="00B31B4B">
            <w:pPr>
              <w:pStyle w:val="ConsPlusNormal"/>
              <w:jc w:val="center"/>
            </w:pPr>
            <w:r>
              <w:t>дорожно-транспортные</w:t>
            </w:r>
          </w:p>
        </w:tc>
        <w:tc>
          <w:tcPr>
            <w:tcW w:w="745" w:type="dxa"/>
            <w:vAlign w:val="center"/>
          </w:tcPr>
          <w:p w14:paraId="12F4CA27" w14:textId="77777777" w:rsidR="00B31B4B" w:rsidRDefault="00B31B4B">
            <w:pPr>
              <w:pStyle w:val="ConsPlusNormal"/>
              <w:jc w:val="center"/>
            </w:pPr>
            <w:r>
              <w:t>прочие</w:t>
            </w:r>
          </w:p>
        </w:tc>
        <w:tc>
          <w:tcPr>
            <w:tcW w:w="745" w:type="dxa"/>
            <w:vAlign w:val="center"/>
          </w:tcPr>
          <w:p w14:paraId="53FBE2C7" w14:textId="77777777" w:rsidR="00B31B4B" w:rsidRDefault="00B31B4B">
            <w:pPr>
              <w:pStyle w:val="ConsPlusNormal"/>
              <w:jc w:val="center"/>
            </w:pPr>
            <w:r>
              <w:t>бытовые</w:t>
            </w:r>
          </w:p>
        </w:tc>
        <w:tc>
          <w:tcPr>
            <w:tcW w:w="745" w:type="dxa"/>
            <w:vAlign w:val="center"/>
          </w:tcPr>
          <w:p w14:paraId="0137D75F" w14:textId="77777777" w:rsidR="00B31B4B" w:rsidRDefault="00B31B4B">
            <w:pPr>
              <w:pStyle w:val="ConsPlusNormal"/>
              <w:jc w:val="center"/>
            </w:pPr>
            <w:r>
              <w:t>уличные</w:t>
            </w:r>
          </w:p>
        </w:tc>
        <w:tc>
          <w:tcPr>
            <w:tcW w:w="745" w:type="dxa"/>
            <w:vAlign w:val="center"/>
          </w:tcPr>
          <w:p w14:paraId="564DFA47" w14:textId="77777777" w:rsidR="00B31B4B" w:rsidRDefault="00B31B4B">
            <w:pPr>
              <w:pStyle w:val="ConsPlusNormal"/>
              <w:jc w:val="center"/>
            </w:pPr>
            <w:r>
              <w:t>дорожно-транспорт.</w:t>
            </w:r>
          </w:p>
        </w:tc>
        <w:tc>
          <w:tcPr>
            <w:tcW w:w="745" w:type="dxa"/>
            <w:vAlign w:val="center"/>
          </w:tcPr>
          <w:p w14:paraId="08875A6D" w14:textId="77777777" w:rsidR="00B31B4B" w:rsidRDefault="00B31B4B">
            <w:pPr>
              <w:pStyle w:val="ConsPlusNormal"/>
              <w:jc w:val="center"/>
            </w:pPr>
            <w:r>
              <w:t>спортивные</w:t>
            </w:r>
          </w:p>
        </w:tc>
        <w:tc>
          <w:tcPr>
            <w:tcW w:w="745" w:type="dxa"/>
            <w:vAlign w:val="center"/>
          </w:tcPr>
          <w:p w14:paraId="4BA4C45D" w14:textId="77777777" w:rsidR="00B31B4B" w:rsidRDefault="00B31B4B">
            <w:pPr>
              <w:pStyle w:val="ConsPlusNormal"/>
              <w:jc w:val="center"/>
            </w:pPr>
            <w:r>
              <w:t>прочие</w:t>
            </w:r>
          </w:p>
        </w:tc>
        <w:tc>
          <w:tcPr>
            <w:tcW w:w="745" w:type="dxa"/>
            <w:vMerge/>
          </w:tcPr>
          <w:p w14:paraId="0B0E098B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  <w:vMerge/>
          </w:tcPr>
          <w:p w14:paraId="3490C03C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  <w:vMerge/>
          </w:tcPr>
          <w:p w14:paraId="302B941E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  <w:vMerge/>
          </w:tcPr>
          <w:p w14:paraId="12DDFFF8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  <w:vMerge/>
          </w:tcPr>
          <w:p w14:paraId="69B181FE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  <w:vMerge/>
          </w:tcPr>
          <w:p w14:paraId="59D4D041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  <w:vMerge/>
          </w:tcPr>
          <w:p w14:paraId="5446256E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  <w:vMerge/>
          </w:tcPr>
          <w:p w14:paraId="2216C24E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vMerge/>
            <w:tcBorders>
              <w:right w:val="nil"/>
            </w:tcBorders>
          </w:tcPr>
          <w:p w14:paraId="5E28FFE7" w14:textId="77777777" w:rsidR="00B31B4B" w:rsidRDefault="00B31B4B">
            <w:pPr>
              <w:pStyle w:val="ConsPlusNormal"/>
            </w:pPr>
          </w:p>
        </w:tc>
      </w:tr>
      <w:tr w:rsidR="00B31B4B" w14:paraId="0B760AF0" w14:textId="77777777">
        <w:tc>
          <w:tcPr>
            <w:tcW w:w="567" w:type="dxa"/>
            <w:tcBorders>
              <w:left w:val="nil"/>
            </w:tcBorders>
            <w:vAlign w:val="center"/>
          </w:tcPr>
          <w:p w14:paraId="7D03796F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8" w:type="dxa"/>
            <w:vAlign w:val="center"/>
          </w:tcPr>
          <w:p w14:paraId="09569CED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45" w:type="dxa"/>
            <w:vAlign w:val="center"/>
          </w:tcPr>
          <w:p w14:paraId="5ACEDE7A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45" w:type="dxa"/>
            <w:vAlign w:val="center"/>
          </w:tcPr>
          <w:p w14:paraId="4D39D8DE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45" w:type="dxa"/>
            <w:vAlign w:val="center"/>
          </w:tcPr>
          <w:p w14:paraId="3F41A1BA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45" w:type="dxa"/>
            <w:vAlign w:val="center"/>
          </w:tcPr>
          <w:p w14:paraId="53E637AF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45" w:type="dxa"/>
            <w:vAlign w:val="center"/>
          </w:tcPr>
          <w:p w14:paraId="41F3099E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45" w:type="dxa"/>
            <w:vAlign w:val="center"/>
          </w:tcPr>
          <w:p w14:paraId="23C4D275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745" w:type="dxa"/>
            <w:vAlign w:val="center"/>
          </w:tcPr>
          <w:p w14:paraId="50CAA719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745" w:type="dxa"/>
            <w:vAlign w:val="center"/>
          </w:tcPr>
          <w:p w14:paraId="097946B2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45" w:type="dxa"/>
            <w:vAlign w:val="center"/>
          </w:tcPr>
          <w:p w14:paraId="0C99E1A0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745" w:type="dxa"/>
            <w:vAlign w:val="center"/>
          </w:tcPr>
          <w:p w14:paraId="06716B21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745" w:type="dxa"/>
            <w:vAlign w:val="center"/>
          </w:tcPr>
          <w:p w14:paraId="482786B6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745" w:type="dxa"/>
            <w:vAlign w:val="center"/>
          </w:tcPr>
          <w:p w14:paraId="2F67D706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745" w:type="dxa"/>
            <w:vAlign w:val="center"/>
          </w:tcPr>
          <w:p w14:paraId="3DB0D207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745" w:type="dxa"/>
            <w:vAlign w:val="center"/>
          </w:tcPr>
          <w:p w14:paraId="43763002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745" w:type="dxa"/>
            <w:vAlign w:val="center"/>
          </w:tcPr>
          <w:p w14:paraId="281C91EC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745" w:type="dxa"/>
            <w:vAlign w:val="center"/>
          </w:tcPr>
          <w:p w14:paraId="6B16D25D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745" w:type="dxa"/>
            <w:vAlign w:val="center"/>
          </w:tcPr>
          <w:p w14:paraId="65912C80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745" w:type="dxa"/>
            <w:vAlign w:val="center"/>
          </w:tcPr>
          <w:p w14:paraId="0D6507F0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762" w:type="dxa"/>
            <w:tcBorders>
              <w:right w:val="nil"/>
            </w:tcBorders>
            <w:vAlign w:val="center"/>
          </w:tcPr>
          <w:p w14:paraId="77EE4911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</w:tr>
      <w:tr w:rsidR="00B31B4B" w14:paraId="59F71965" w14:textId="77777777">
        <w:tc>
          <w:tcPr>
            <w:tcW w:w="567" w:type="dxa"/>
            <w:tcBorders>
              <w:left w:val="nil"/>
            </w:tcBorders>
          </w:tcPr>
          <w:p w14:paraId="4A8E531B" w14:textId="77777777" w:rsidR="00B31B4B" w:rsidRDefault="00B31B4B">
            <w:pPr>
              <w:pStyle w:val="ConsPlusNormal"/>
            </w:pPr>
            <w:r>
              <w:t>1.</w:t>
            </w:r>
          </w:p>
        </w:tc>
        <w:tc>
          <w:tcPr>
            <w:tcW w:w="2268" w:type="dxa"/>
          </w:tcPr>
          <w:p w14:paraId="51171C4F" w14:textId="77777777" w:rsidR="00B31B4B" w:rsidRDefault="00B31B4B">
            <w:pPr>
              <w:pStyle w:val="ConsPlusNormal"/>
              <w:jc w:val="both"/>
            </w:pPr>
            <w:r>
              <w:t>Переломы черепа, лица, позвоночника, и костей туловища (800 - 809)</w:t>
            </w:r>
          </w:p>
        </w:tc>
        <w:tc>
          <w:tcPr>
            <w:tcW w:w="745" w:type="dxa"/>
          </w:tcPr>
          <w:p w14:paraId="7EA5D2F2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A9A7C5C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3A1A55F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7B520014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13DA05EA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2E21A538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BCC2C8F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42D65446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36BD19B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4A54E86C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6654B28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670101CA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2CAE8E6E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F9AE8F4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4E7AE0F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70D51FD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150F16E7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7EEE5409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181ADF59" w14:textId="77777777" w:rsidR="00B31B4B" w:rsidRDefault="00B31B4B">
            <w:pPr>
              <w:pStyle w:val="ConsPlusNormal"/>
            </w:pPr>
          </w:p>
        </w:tc>
      </w:tr>
      <w:tr w:rsidR="00B31B4B" w14:paraId="69C2827A" w14:textId="77777777">
        <w:tc>
          <w:tcPr>
            <w:tcW w:w="567" w:type="dxa"/>
            <w:tcBorders>
              <w:left w:val="nil"/>
            </w:tcBorders>
          </w:tcPr>
          <w:p w14:paraId="77961D24" w14:textId="77777777" w:rsidR="00B31B4B" w:rsidRDefault="00B31B4B">
            <w:pPr>
              <w:pStyle w:val="ConsPlusNormal"/>
            </w:pPr>
            <w:r>
              <w:t>2.</w:t>
            </w:r>
          </w:p>
        </w:tc>
        <w:tc>
          <w:tcPr>
            <w:tcW w:w="2268" w:type="dxa"/>
          </w:tcPr>
          <w:p w14:paraId="54E8EC08" w14:textId="77777777" w:rsidR="00B31B4B" w:rsidRDefault="00B31B4B">
            <w:pPr>
              <w:pStyle w:val="ConsPlusNormal"/>
              <w:jc w:val="both"/>
            </w:pPr>
            <w:r>
              <w:t>Переломы костей верхней конечности (810 - 819)</w:t>
            </w:r>
          </w:p>
        </w:tc>
        <w:tc>
          <w:tcPr>
            <w:tcW w:w="745" w:type="dxa"/>
          </w:tcPr>
          <w:p w14:paraId="06B3D5C9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C1D428E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498F26D0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13D0E29D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4F926DD6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F8C8B8D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0DD26DC7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CCA1EB1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1085D5E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48F2BCA9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233C6D3F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6037D929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992DA7A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71D45954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7A73D1A4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483E7099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1E726657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25CCD965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3EBCBD9A" w14:textId="77777777" w:rsidR="00B31B4B" w:rsidRDefault="00B31B4B">
            <w:pPr>
              <w:pStyle w:val="ConsPlusNormal"/>
            </w:pPr>
          </w:p>
        </w:tc>
      </w:tr>
      <w:tr w:rsidR="00B31B4B" w14:paraId="3F76A583" w14:textId="77777777">
        <w:tc>
          <w:tcPr>
            <w:tcW w:w="567" w:type="dxa"/>
            <w:tcBorders>
              <w:left w:val="nil"/>
            </w:tcBorders>
          </w:tcPr>
          <w:p w14:paraId="661471BD" w14:textId="77777777" w:rsidR="00B31B4B" w:rsidRDefault="00B31B4B">
            <w:pPr>
              <w:pStyle w:val="ConsPlusNormal"/>
            </w:pPr>
            <w:r>
              <w:t>3.</w:t>
            </w:r>
          </w:p>
        </w:tc>
        <w:tc>
          <w:tcPr>
            <w:tcW w:w="2268" w:type="dxa"/>
          </w:tcPr>
          <w:p w14:paraId="395C3D52" w14:textId="77777777" w:rsidR="00B31B4B" w:rsidRDefault="00B31B4B">
            <w:pPr>
              <w:pStyle w:val="ConsPlusNormal"/>
              <w:jc w:val="both"/>
            </w:pPr>
            <w:r>
              <w:t>Переломы костей нижней конечности (820 - 829)</w:t>
            </w:r>
          </w:p>
        </w:tc>
        <w:tc>
          <w:tcPr>
            <w:tcW w:w="745" w:type="dxa"/>
          </w:tcPr>
          <w:p w14:paraId="22A94E94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4384ACC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0E9A5572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1CCA804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35684BC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192EEDA0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85ED7FC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2990B59E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2F94246C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61461BA6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99F9608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A4B8BDE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1F41B11F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634B433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1EF1DC60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FA00C2B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79FF976C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D610737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6E5EA1EB" w14:textId="77777777" w:rsidR="00B31B4B" w:rsidRDefault="00B31B4B">
            <w:pPr>
              <w:pStyle w:val="ConsPlusNormal"/>
            </w:pPr>
          </w:p>
        </w:tc>
      </w:tr>
      <w:tr w:rsidR="00B31B4B" w14:paraId="6ED166B3" w14:textId="77777777">
        <w:tc>
          <w:tcPr>
            <w:tcW w:w="567" w:type="dxa"/>
            <w:tcBorders>
              <w:left w:val="nil"/>
            </w:tcBorders>
          </w:tcPr>
          <w:p w14:paraId="45B87738" w14:textId="77777777" w:rsidR="00B31B4B" w:rsidRDefault="00B31B4B">
            <w:pPr>
              <w:pStyle w:val="ConsPlusNormal"/>
            </w:pPr>
            <w:r>
              <w:t>4.</w:t>
            </w:r>
          </w:p>
        </w:tc>
        <w:tc>
          <w:tcPr>
            <w:tcW w:w="2268" w:type="dxa"/>
          </w:tcPr>
          <w:p w14:paraId="50C27702" w14:textId="77777777" w:rsidR="00B31B4B" w:rsidRDefault="00B31B4B">
            <w:pPr>
              <w:pStyle w:val="ConsPlusNormal"/>
              <w:jc w:val="both"/>
            </w:pPr>
            <w:r>
              <w:t>Вывихи (без перелома костей) растяжения, деформации суставов и прилегающих мышц (830 - 848)</w:t>
            </w:r>
          </w:p>
        </w:tc>
        <w:tc>
          <w:tcPr>
            <w:tcW w:w="745" w:type="dxa"/>
          </w:tcPr>
          <w:p w14:paraId="4F5C757F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291466F3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0EBE3BA4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302C15F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0BC1153C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0958495C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1B03087E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E699AD8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14663ED7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18586F0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6A966DF1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28049EB4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449254C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1528C082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76E0448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2A71BD1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4FE2FCB6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205BF83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4190E5EC" w14:textId="77777777" w:rsidR="00B31B4B" w:rsidRDefault="00B31B4B">
            <w:pPr>
              <w:pStyle w:val="ConsPlusNormal"/>
            </w:pPr>
          </w:p>
        </w:tc>
      </w:tr>
      <w:tr w:rsidR="00B31B4B" w14:paraId="57E55B64" w14:textId="77777777">
        <w:tc>
          <w:tcPr>
            <w:tcW w:w="567" w:type="dxa"/>
            <w:tcBorders>
              <w:left w:val="nil"/>
            </w:tcBorders>
          </w:tcPr>
          <w:p w14:paraId="725DC44E" w14:textId="77777777" w:rsidR="00B31B4B" w:rsidRDefault="00B31B4B">
            <w:pPr>
              <w:pStyle w:val="ConsPlusNormal"/>
            </w:pPr>
            <w:r>
              <w:t>5.</w:t>
            </w:r>
          </w:p>
        </w:tc>
        <w:tc>
          <w:tcPr>
            <w:tcW w:w="2268" w:type="dxa"/>
          </w:tcPr>
          <w:p w14:paraId="1240D81A" w14:textId="77777777" w:rsidR="00B31B4B" w:rsidRDefault="00B31B4B">
            <w:pPr>
              <w:pStyle w:val="ConsPlusNormal"/>
              <w:jc w:val="both"/>
            </w:pPr>
            <w:r>
              <w:t>Внутричерепные травмы (без перелома черепа) (850 - 854)</w:t>
            </w:r>
          </w:p>
        </w:tc>
        <w:tc>
          <w:tcPr>
            <w:tcW w:w="745" w:type="dxa"/>
          </w:tcPr>
          <w:p w14:paraId="5CAF2959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46D2153F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0485EA88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20831250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F6255A9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A7D22FD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0DB421A6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27B99B2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6AC42AF0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02B01AE6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90497A3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003A16E5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4F8D0F08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71867674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4E7B327B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674C79B7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7BE643EF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4BC91B97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7D343BC1" w14:textId="77777777" w:rsidR="00B31B4B" w:rsidRDefault="00B31B4B">
            <w:pPr>
              <w:pStyle w:val="ConsPlusNormal"/>
            </w:pPr>
          </w:p>
        </w:tc>
      </w:tr>
      <w:tr w:rsidR="00B31B4B" w14:paraId="719912B9" w14:textId="77777777">
        <w:tc>
          <w:tcPr>
            <w:tcW w:w="567" w:type="dxa"/>
            <w:tcBorders>
              <w:left w:val="nil"/>
            </w:tcBorders>
          </w:tcPr>
          <w:p w14:paraId="14EFE3F9" w14:textId="77777777" w:rsidR="00B31B4B" w:rsidRDefault="00B31B4B">
            <w:pPr>
              <w:pStyle w:val="ConsPlusNormal"/>
            </w:pPr>
            <w:r>
              <w:t>6.</w:t>
            </w:r>
          </w:p>
        </w:tc>
        <w:tc>
          <w:tcPr>
            <w:tcW w:w="2268" w:type="dxa"/>
          </w:tcPr>
          <w:p w14:paraId="5209765D" w14:textId="77777777" w:rsidR="00B31B4B" w:rsidRDefault="00B31B4B">
            <w:pPr>
              <w:pStyle w:val="ConsPlusNormal"/>
              <w:jc w:val="both"/>
            </w:pPr>
            <w:r>
              <w:t>Травмы внутренних органов брюшной полости и таза (860 - 869)</w:t>
            </w:r>
          </w:p>
        </w:tc>
        <w:tc>
          <w:tcPr>
            <w:tcW w:w="745" w:type="dxa"/>
          </w:tcPr>
          <w:p w14:paraId="500E9C62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B924A32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16353DE7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13948350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437E56F9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60DB7029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D6ACFB3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65AEFB10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04E28A61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01E35E7E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0AACC48B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20FCC7E4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1C8D3390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6FFFD950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4540CAE2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61B42939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79E69D7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734F39CA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4168EEAC" w14:textId="77777777" w:rsidR="00B31B4B" w:rsidRDefault="00B31B4B">
            <w:pPr>
              <w:pStyle w:val="ConsPlusNormal"/>
            </w:pPr>
          </w:p>
        </w:tc>
      </w:tr>
      <w:tr w:rsidR="00B31B4B" w14:paraId="01442132" w14:textId="77777777">
        <w:tc>
          <w:tcPr>
            <w:tcW w:w="567" w:type="dxa"/>
            <w:tcBorders>
              <w:left w:val="nil"/>
            </w:tcBorders>
          </w:tcPr>
          <w:p w14:paraId="18704609" w14:textId="77777777" w:rsidR="00B31B4B" w:rsidRDefault="00B31B4B">
            <w:pPr>
              <w:pStyle w:val="ConsPlusNormal"/>
            </w:pPr>
            <w:r>
              <w:t>7.</w:t>
            </w:r>
          </w:p>
        </w:tc>
        <w:tc>
          <w:tcPr>
            <w:tcW w:w="2268" w:type="dxa"/>
          </w:tcPr>
          <w:p w14:paraId="263B8071" w14:textId="77777777" w:rsidR="00B31B4B" w:rsidRDefault="00B31B4B">
            <w:pPr>
              <w:pStyle w:val="ConsPlusNormal"/>
              <w:jc w:val="both"/>
            </w:pPr>
            <w:r>
              <w:t xml:space="preserve">Раны, повреждения кровеносных сосудов, поверхностные повреждения, </w:t>
            </w:r>
            <w:r>
              <w:lastRenderedPageBreak/>
              <w:t>последствия проникновения инородных тел (870 - 897, 900 - 904, 910 - 919, 930 - 939)</w:t>
            </w:r>
          </w:p>
        </w:tc>
        <w:tc>
          <w:tcPr>
            <w:tcW w:w="745" w:type="dxa"/>
          </w:tcPr>
          <w:p w14:paraId="53BB393B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08F5F87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2750A8BE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C664DAC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BBEB8B8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EC140A3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16D9863C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1FF572E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2BC06012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0E325CA6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D18F212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010B6500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2D2E56EA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65C92566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70ACAFF4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2BE70965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96034F1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ADBE5CE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410BEB06" w14:textId="77777777" w:rsidR="00B31B4B" w:rsidRDefault="00B31B4B">
            <w:pPr>
              <w:pStyle w:val="ConsPlusNormal"/>
            </w:pPr>
          </w:p>
        </w:tc>
      </w:tr>
      <w:tr w:rsidR="00B31B4B" w14:paraId="29A91346" w14:textId="77777777">
        <w:tc>
          <w:tcPr>
            <w:tcW w:w="567" w:type="dxa"/>
            <w:tcBorders>
              <w:left w:val="nil"/>
            </w:tcBorders>
          </w:tcPr>
          <w:p w14:paraId="2DBA30BD" w14:textId="77777777" w:rsidR="00B31B4B" w:rsidRDefault="00B31B4B">
            <w:pPr>
              <w:pStyle w:val="ConsPlusNormal"/>
            </w:pPr>
            <w:r>
              <w:t>8.</w:t>
            </w:r>
          </w:p>
        </w:tc>
        <w:tc>
          <w:tcPr>
            <w:tcW w:w="2268" w:type="dxa"/>
          </w:tcPr>
          <w:p w14:paraId="5AEC97A1" w14:textId="77777777" w:rsidR="00B31B4B" w:rsidRDefault="00B31B4B">
            <w:pPr>
              <w:pStyle w:val="ConsPlusNormal"/>
              <w:jc w:val="both"/>
            </w:pPr>
            <w:r>
              <w:t>Ушибы, размозжения (920 - 929)</w:t>
            </w:r>
          </w:p>
        </w:tc>
        <w:tc>
          <w:tcPr>
            <w:tcW w:w="745" w:type="dxa"/>
          </w:tcPr>
          <w:p w14:paraId="4181E014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2E7E46AB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D69DB13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21063049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057725D5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46F31087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75CDF510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793F67D6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107F74DB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04B2AFA2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608848F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1FD25052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6260229E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1D1CF685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7B2A0E1A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176BE7B8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21A54374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C19892A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5AAFE9CC" w14:textId="77777777" w:rsidR="00B31B4B" w:rsidRDefault="00B31B4B">
            <w:pPr>
              <w:pStyle w:val="ConsPlusNormal"/>
            </w:pPr>
          </w:p>
        </w:tc>
      </w:tr>
      <w:tr w:rsidR="00B31B4B" w14:paraId="06A9BC5A" w14:textId="77777777">
        <w:tc>
          <w:tcPr>
            <w:tcW w:w="567" w:type="dxa"/>
            <w:tcBorders>
              <w:left w:val="nil"/>
            </w:tcBorders>
          </w:tcPr>
          <w:p w14:paraId="565527F0" w14:textId="77777777" w:rsidR="00B31B4B" w:rsidRDefault="00B31B4B">
            <w:pPr>
              <w:pStyle w:val="ConsPlusNormal"/>
            </w:pPr>
            <w:r>
              <w:t>9.</w:t>
            </w:r>
          </w:p>
        </w:tc>
        <w:tc>
          <w:tcPr>
            <w:tcW w:w="2268" w:type="dxa"/>
          </w:tcPr>
          <w:p w14:paraId="1BEA1548" w14:textId="77777777" w:rsidR="00B31B4B" w:rsidRDefault="00B31B4B">
            <w:pPr>
              <w:pStyle w:val="ConsPlusNormal"/>
              <w:jc w:val="both"/>
            </w:pPr>
            <w:r>
              <w:t>Ожоги (940 - 949)</w:t>
            </w:r>
          </w:p>
        </w:tc>
        <w:tc>
          <w:tcPr>
            <w:tcW w:w="745" w:type="dxa"/>
          </w:tcPr>
          <w:p w14:paraId="7E3F1EA1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686FE86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13DF3439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74E32481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48FC52BD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12FEE977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84F34AC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71A49E65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35D88D1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4656AB24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05F06F87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73F353A6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8DCFDB1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0FD48D7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7FE03C44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874E693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17BE8892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038A037D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60B47999" w14:textId="77777777" w:rsidR="00B31B4B" w:rsidRDefault="00B31B4B">
            <w:pPr>
              <w:pStyle w:val="ConsPlusNormal"/>
            </w:pPr>
          </w:p>
        </w:tc>
      </w:tr>
      <w:tr w:rsidR="00B31B4B" w14:paraId="5FD91923" w14:textId="77777777">
        <w:tc>
          <w:tcPr>
            <w:tcW w:w="567" w:type="dxa"/>
            <w:tcBorders>
              <w:left w:val="nil"/>
            </w:tcBorders>
          </w:tcPr>
          <w:p w14:paraId="38AB6D09" w14:textId="77777777" w:rsidR="00B31B4B" w:rsidRDefault="00B31B4B">
            <w:pPr>
              <w:pStyle w:val="ConsPlusNormal"/>
              <w:jc w:val="both"/>
            </w:pPr>
            <w:r>
              <w:t>10.</w:t>
            </w:r>
          </w:p>
        </w:tc>
        <w:tc>
          <w:tcPr>
            <w:tcW w:w="2268" w:type="dxa"/>
          </w:tcPr>
          <w:p w14:paraId="2382CFC8" w14:textId="77777777" w:rsidR="00B31B4B" w:rsidRDefault="00B31B4B">
            <w:pPr>
              <w:pStyle w:val="ConsPlusNormal"/>
              <w:jc w:val="both"/>
            </w:pPr>
            <w:r>
              <w:t>Травмы нервов и спинного мозга (950 - 957)</w:t>
            </w:r>
          </w:p>
        </w:tc>
        <w:tc>
          <w:tcPr>
            <w:tcW w:w="745" w:type="dxa"/>
          </w:tcPr>
          <w:p w14:paraId="6C69F981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895BF80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63E0723B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48B2E61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A7F1D1F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98D1EF4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15E957AD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3D543F1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179C41F4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609AF977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461438A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1268E1E6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CAEE315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C4A951D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14475660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0FC95661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A036EE0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0C16496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063CA6D6" w14:textId="77777777" w:rsidR="00B31B4B" w:rsidRDefault="00B31B4B">
            <w:pPr>
              <w:pStyle w:val="ConsPlusNormal"/>
            </w:pPr>
          </w:p>
        </w:tc>
      </w:tr>
      <w:tr w:rsidR="00B31B4B" w14:paraId="0DB77AB5" w14:textId="77777777">
        <w:tc>
          <w:tcPr>
            <w:tcW w:w="567" w:type="dxa"/>
            <w:tcBorders>
              <w:left w:val="nil"/>
            </w:tcBorders>
          </w:tcPr>
          <w:p w14:paraId="26A632CD" w14:textId="77777777" w:rsidR="00B31B4B" w:rsidRDefault="00B31B4B">
            <w:pPr>
              <w:pStyle w:val="ConsPlusNormal"/>
              <w:jc w:val="both"/>
            </w:pPr>
            <w:r>
              <w:t>11.</w:t>
            </w:r>
          </w:p>
        </w:tc>
        <w:tc>
          <w:tcPr>
            <w:tcW w:w="2268" w:type="dxa"/>
          </w:tcPr>
          <w:p w14:paraId="50F7A934" w14:textId="77777777" w:rsidR="00B31B4B" w:rsidRDefault="00B31B4B">
            <w:pPr>
              <w:pStyle w:val="ConsPlusNormal"/>
              <w:jc w:val="both"/>
            </w:pPr>
            <w:r>
              <w:t>Отравления лекарствами, медикаментами и биологическими веществами (960 - 979)</w:t>
            </w:r>
          </w:p>
        </w:tc>
        <w:tc>
          <w:tcPr>
            <w:tcW w:w="745" w:type="dxa"/>
          </w:tcPr>
          <w:p w14:paraId="48231BB6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05EAFD92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230E8576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7F22B4EA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718365EC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8EA04BF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24C4F086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24C160E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2BF6D49B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746F6A8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8715549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6EE1AB95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628059B4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70FE41DA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653144E0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2E2C28CE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6F264219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29C29C10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29E9E9B4" w14:textId="77777777" w:rsidR="00B31B4B" w:rsidRDefault="00B31B4B">
            <w:pPr>
              <w:pStyle w:val="ConsPlusNormal"/>
            </w:pPr>
          </w:p>
        </w:tc>
      </w:tr>
      <w:tr w:rsidR="00B31B4B" w14:paraId="5F46E249" w14:textId="77777777">
        <w:tc>
          <w:tcPr>
            <w:tcW w:w="567" w:type="dxa"/>
            <w:tcBorders>
              <w:left w:val="nil"/>
            </w:tcBorders>
          </w:tcPr>
          <w:p w14:paraId="52EB1CD6" w14:textId="77777777" w:rsidR="00B31B4B" w:rsidRDefault="00B31B4B">
            <w:pPr>
              <w:pStyle w:val="ConsPlusNormal"/>
              <w:jc w:val="both"/>
            </w:pPr>
            <w:r>
              <w:t>12.</w:t>
            </w:r>
          </w:p>
        </w:tc>
        <w:tc>
          <w:tcPr>
            <w:tcW w:w="2268" w:type="dxa"/>
          </w:tcPr>
          <w:p w14:paraId="20BE2898" w14:textId="77777777" w:rsidR="00B31B4B" w:rsidRDefault="00B31B4B">
            <w:pPr>
              <w:pStyle w:val="ConsPlusNormal"/>
              <w:jc w:val="both"/>
            </w:pPr>
            <w:r>
              <w:t>Токсические действия веществ, использующихся главным образом не в мед. целях (980 - 989)</w:t>
            </w:r>
          </w:p>
        </w:tc>
        <w:tc>
          <w:tcPr>
            <w:tcW w:w="745" w:type="dxa"/>
          </w:tcPr>
          <w:p w14:paraId="3A280372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2C18F70B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4CA378A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6CC17B1A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59C89B5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715BC8EE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69384D0B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2FF07F21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849F08D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079E29B7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9B318D0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46CBBA68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10BAEF44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6E79C21E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018DE80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651CBA07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1A197D1B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EE13120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00267AEF" w14:textId="77777777" w:rsidR="00B31B4B" w:rsidRDefault="00B31B4B">
            <w:pPr>
              <w:pStyle w:val="ConsPlusNormal"/>
            </w:pPr>
          </w:p>
        </w:tc>
      </w:tr>
      <w:tr w:rsidR="00B31B4B" w14:paraId="6C2D170F" w14:textId="77777777">
        <w:tc>
          <w:tcPr>
            <w:tcW w:w="567" w:type="dxa"/>
            <w:tcBorders>
              <w:left w:val="nil"/>
            </w:tcBorders>
          </w:tcPr>
          <w:p w14:paraId="3D6404F4" w14:textId="77777777" w:rsidR="00B31B4B" w:rsidRDefault="00B31B4B">
            <w:pPr>
              <w:pStyle w:val="ConsPlusNormal"/>
              <w:jc w:val="both"/>
            </w:pPr>
            <w:r>
              <w:t>13.</w:t>
            </w:r>
          </w:p>
        </w:tc>
        <w:tc>
          <w:tcPr>
            <w:tcW w:w="2268" w:type="dxa"/>
          </w:tcPr>
          <w:p w14:paraId="411EE539" w14:textId="77777777" w:rsidR="00B31B4B" w:rsidRDefault="00B31B4B">
            <w:pPr>
              <w:pStyle w:val="ConsPlusNormal"/>
              <w:jc w:val="both"/>
            </w:pPr>
            <w:r>
              <w:t>Другие и неуточненные воздействия внешних причин (990 - 995)</w:t>
            </w:r>
          </w:p>
        </w:tc>
        <w:tc>
          <w:tcPr>
            <w:tcW w:w="745" w:type="dxa"/>
          </w:tcPr>
          <w:p w14:paraId="594C9AB7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6AD8449B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05CCDE41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1F77257A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8E58633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85A13F0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12BBCDFC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49D9F052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48E56756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23BA1726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3516DC88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49170B12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14109E30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C915973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4F216B97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0295F63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5E3D4981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</w:tcPr>
          <w:p w14:paraId="7039D352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right w:val="nil"/>
            </w:tcBorders>
          </w:tcPr>
          <w:p w14:paraId="756CDB7C" w14:textId="77777777" w:rsidR="00B31B4B" w:rsidRDefault="00B31B4B">
            <w:pPr>
              <w:pStyle w:val="ConsPlusNormal"/>
            </w:pPr>
          </w:p>
        </w:tc>
      </w:tr>
      <w:tr w:rsidR="00B31B4B" w14:paraId="3A19258C" w14:textId="77777777">
        <w:tc>
          <w:tcPr>
            <w:tcW w:w="567" w:type="dxa"/>
            <w:tcBorders>
              <w:left w:val="nil"/>
              <w:bottom w:val="nil"/>
            </w:tcBorders>
          </w:tcPr>
          <w:p w14:paraId="18DA93C3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  <w:tcBorders>
              <w:bottom w:val="nil"/>
            </w:tcBorders>
          </w:tcPr>
          <w:p w14:paraId="14635651" w14:textId="77777777" w:rsidR="00B31B4B" w:rsidRDefault="00B31B4B">
            <w:pPr>
              <w:pStyle w:val="ConsPlusNormal"/>
              <w:jc w:val="both"/>
            </w:pPr>
            <w:r>
              <w:t>Итого (без отделения последствий травм, отравлений, токсических воздействий и других внешних причин (905 - 909)</w:t>
            </w:r>
          </w:p>
        </w:tc>
        <w:tc>
          <w:tcPr>
            <w:tcW w:w="745" w:type="dxa"/>
            <w:tcBorders>
              <w:bottom w:val="nil"/>
            </w:tcBorders>
          </w:tcPr>
          <w:p w14:paraId="41F316ED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  <w:tcBorders>
              <w:bottom w:val="nil"/>
            </w:tcBorders>
          </w:tcPr>
          <w:p w14:paraId="25C3501A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  <w:tcBorders>
              <w:bottom w:val="nil"/>
            </w:tcBorders>
          </w:tcPr>
          <w:p w14:paraId="50E4AC4B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  <w:tcBorders>
              <w:bottom w:val="nil"/>
            </w:tcBorders>
          </w:tcPr>
          <w:p w14:paraId="6FB29195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  <w:tcBorders>
              <w:bottom w:val="nil"/>
            </w:tcBorders>
          </w:tcPr>
          <w:p w14:paraId="30880740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  <w:tcBorders>
              <w:bottom w:val="nil"/>
            </w:tcBorders>
          </w:tcPr>
          <w:p w14:paraId="6D8B017B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  <w:tcBorders>
              <w:bottom w:val="nil"/>
            </w:tcBorders>
          </w:tcPr>
          <w:p w14:paraId="08C4C6B8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  <w:tcBorders>
              <w:bottom w:val="nil"/>
            </w:tcBorders>
          </w:tcPr>
          <w:p w14:paraId="00083E37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  <w:tcBorders>
              <w:bottom w:val="nil"/>
            </w:tcBorders>
          </w:tcPr>
          <w:p w14:paraId="57476E64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  <w:tcBorders>
              <w:bottom w:val="nil"/>
            </w:tcBorders>
          </w:tcPr>
          <w:p w14:paraId="6A62C4D3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  <w:tcBorders>
              <w:bottom w:val="nil"/>
            </w:tcBorders>
          </w:tcPr>
          <w:p w14:paraId="6A25B99A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  <w:tcBorders>
              <w:bottom w:val="nil"/>
            </w:tcBorders>
          </w:tcPr>
          <w:p w14:paraId="444E38D0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  <w:tcBorders>
              <w:bottom w:val="nil"/>
            </w:tcBorders>
          </w:tcPr>
          <w:p w14:paraId="07E664AC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  <w:tcBorders>
              <w:bottom w:val="nil"/>
            </w:tcBorders>
          </w:tcPr>
          <w:p w14:paraId="2CB0DD8C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  <w:tcBorders>
              <w:bottom w:val="nil"/>
            </w:tcBorders>
          </w:tcPr>
          <w:p w14:paraId="18300D24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  <w:tcBorders>
              <w:bottom w:val="nil"/>
            </w:tcBorders>
          </w:tcPr>
          <w:p w14:paraId="0674EA49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  <w:tcBorders>
              <w:bottom w:val="nil"/>
            </w:tcBorders>
          </w:tcPr>
          <w:p w14:paraId="4E4C9B94" w14:textId="77777777" w:rsidR="00B31B4B" w:rsidRDefault="00B31B4B">
            <w:pPr>
              <w:pStyle w:val="ConsPlusNormal"/>
            </w:pPr>
          </w:p>
        </w:tc>
        <w:tc>
          <w:tcPr>
            <w:tcW w:w="745" w:type="dxa"/>
            <w:tcBorders>
              <w:bottom w:val="nil"/>
            </w:tcBorders>
          </w:tcPr>
          <w:p w14:paraId="6BF96B48" w14:textId="77777777" w:rsidR="00B31B4B" w:rsidRDefault="00B31B4B">
            <w:pPr>
              <w:pStyle w:val="ConsPlusNormal"/>
            </w:pPr>
          </w:p>
        </w:tc>
        <w:tc>
          <w:tcPr>
            <w:tcW w:w="762" w:type="dxa"/>
            <w:tcBorders>
              <w:bottom w:val="nil"/>
              <w:right w:val="nil"/>
            </w:tcBorders>
          </w:tcPr>
          <w:p w14:paraId="5A95A649" w14:textId="77777777" w:rsidR="00B31B4B" w:rsidRDefault="00B31B4B">
            <w:pPr>
              <w:pStyle w:val="ConsPlusNormal"/>
            </w:pPr>
          </w:p>
        </w:tc>
      </w:tr>
    </w:tbl>
    <w:p w14:paraId="71C23C54" w14:textId="77777777" w:rsidR="00B31B4B" w:rsidRDefault="00B31B4B">
      <w:pPr>
        <w:pStyle w:val="ConsPlusNormal"/>
        <w:jc w:val="both"/>
      </w:pPr>
    </w:p>
    <w:p w14:paraId="439165DD" w14:textId="77777777" w:rsidR="00B31B4B" w:rsidRDefault="00B31B4B">
      <w:pPr>
        <w:pStyle w:val="ConsPlusNormal"/>
        <w:jc w:val="both"/>
      </w:pPr>
    </w:p>
    <w:p w14:paraId="3BFDB929" w14:textId="77777777" w:rsidR="00B31B4B" w:rsidRDefault="00B31B4B">
      <w:pPr>
        <w:pStyle w:val="ConsPlusNormal"/>
        <w:jc w:val="both"/>
      </w:pPr>
    </w:p>
    <w:p w14:paraId="0FB526A0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33977B9A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556D949E" w14:textId="77777777" w:rsidR="00B31B4B" w:rsidRDefault="00B31B4B">
      <w:pPr>
        <w:pStyle w:val="ConsPlusNonformat"/>
        <w:jc w:val="both"/>
      </w:pPr>
    </w:p>
    <w:p w14:paraId="67EB4AC9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8A0F59C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039/у</w:t>
      </w:r>
    </w:p>
    <w:p w14:paraId="61FB2D6C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7C0A7A92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 10.06.83 N 710</w:t>
      </w:r>
    </w:p>
    <w:p w14:paraId="390D3A49" w14:textId="77777777" w:rsidR="00B31B4B" w:rsidRDefault="00B31B4B">
      <w:pPr>
        <w:pStyle w:val="ConsPlusNonformat"/>
        <w:jc w:val="both"/>
      </w:pPr>
    </w:p>
    <w:p w14:paraId="4B81D71D" w14:textId="77777777" w:rsidR="00B31B4B" w:rsidRDefault="00B31B4B">
      <w:pPr>
        <w:pStyle w:val="ConsPlusNonformat"/>
        <w:jc w:val="both"/>
      </w:pPr>
      <w:bookmarkStart w:id="145" w:name="P28492"/>
      <w:bookmarkEnd w:id="145"/>
      <w:r>
        <w:t xml:space="preserve">                                  ДНЕВНИК</w:t>
      </w:r>
    </w:p>
    <w:p w14:paraId="4F265025" w14:textId="77777777" w:rsidR="00B31B4B" w:rsidRDefault="00B31B4B">
      <w:pPr>
        <w:pStyle w:val="ConsPlusNonformat"/>
        <w:jc w:val="both"/>
      </w:pPr>
      <w:r>
        <w:t xml:space="preserve">     работы врача поликлиники (амбулатории), диспансера, консультации</w:t>
      </w:r>
    </w:p>
    <w:p w14:paraId="0BDD88C4" w14:textId="77777777" w:rsidR="00B31B4B" w:rsidRDefault="00B31B4B">
      <w:pPr>
        <w:pStyle w:val="ConsPlusNonformat"/>
        <w:jc w:val="both"/>
      </w:pPr>
      <w:r>
        <w:t xml:space="preserve">     ________________________________________________________________</w:t>
      </w:r>
    </w:p>
    <w:p w14:paraId="4CD47B34" w14:textId="77777777" w:rsidR="00B31B4B" w:rsidRDefault="00B31B4B">
      <w:pPr>
        <w:pStyle w:val="ConsPlusNonformat"/>
        <w:jc w:val="both"/>
      </w:pPr>
      <w:r>
        <w:t xml:space="preserve">                       фамилия и специальность врача</w:t>
      </w:r>
    </w:p>
    <w:p w14:paraId="0E8755FB" w14:textId="77777777" w:rsidR="00B31B4B" w:rsidRDefault="00B31B4B">
      <w:pPr>
        <w:pStyle w:val="ConsPlusNonformat"/>
        <w:jc w:val="both"/>
      </w:pPr>
      <w:r>
        <w:t xml:space="preserve">                       за __________________ 19__ г.</w:t>
      </w:r>
    </w:p>
    <w:p w14:paraId="78FA3AB9" w14:textId="77777777" w:rsidR="00B31B4B" w:rsidRDefault="00B31B4B">
      <w:pPr>
        <w:pStyle w:val="ConsPlusNonformat"/>
        <w:jc w:val="both"/>
      </w:pPr>
    </w:p>
    <w:p w14:paraId="32ABC26B" w14:textId="77777777" w:rsidR="00B31B4B" w:rsidRDefault="00B31B4B">
      <w:pPr>
        <w:pStyle w:val="ConsPlusNonformat"/>
        <w:jc w:val="both"/>
      </w:pPr>
      <w:r>
        <w:t>Участок: территориальный N ___________</w:t>
      </w:r>
    </w:p>
    <w:p w14:paraId="024E5C6A" w14:textId="77777777" w:rsidR="00B31B4B" w:rsidRDefault="00B31B4B">
      <w:pPr>
        <w:pStyle w:val="ConsPlusNonformat"/>
        <w:jc w:val="both"/>
      </w:pPr>
      <w:r>
        <w:t xml:space="preserve">         цеховой N ___________</w:t>
      </w:r>
    </w:p>
    <w:p w14:paraId="133C044F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624"/>
        <w:gridCol w:w="907"/>
        <w:gridCol w:w="510"/>
        <w:gridCol w:w="737"/>
        <w:gridCol w:w="624"/>
        <w:gridCol w:w="1077"/>
        <w:gridCol w:w="680"/>
        <w:gridCol w:w="850"/>
        <w:gridCol w:w="737"/>
        <w:gridCol w:w="907"/>
        <w:gridCol w:w="680"/>
        <w:gridCol w:w="850"/>
        <w:gridCol w:w="737"/>
        <w:gridCol w:w="907"/>
        <w:gridCol w:w="1077"/>
        <w:gridCol w:w="794"/>
        <w:gridCol w:w="454"/>
        <w:gridCol w:w="624"/>
        <w:gridCol w:w="680"/>
        <w:gridCol w:w="794"/>
        <w:gridCol w:w="737"/>
        <w:gridCol w:w="907"/>
        <w:gridCol w:w="850"/>
        <w:gridCol w:w="1077"/>
      </w:tblGrid>
      <w:tr w:rsidR="00B31B4B" w14:paraId="2652A5E0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007E0E37" w14:textId="77777777" w:rsidR="00B31B4B" w:rsidRDefault="00B31B4B">
            <w:pPr>
              <w:pStyle w:val="ConsPlusNormal"/>
              <w:jc w:val="center"/>
            </w:pPr>
            <w:r>
              <w:t>Числа месяца</w:t>
            </w:r>
          </w:p>
        </w:tc>
        <w:tc>
          <w:tcPr>
            <w:tcW w:w="1531" w:type="dxa"/>
            <w:gridSpan w:val="2"/>
            <w:vAlign w:val="center"/>
          </w:tcPr>
          <w:p w14:paraId="7EF41158" w14:textId="77777777" w:rsidR="00B31B4B" w:rsidRDefault="00B31B4B">
            <w:pPr>
              <w:pStyle w:val="ConsPlusNormal"/>
              <w:jc w:val="center"/>
            </w:pPr>
            <w:r>
              <w:t>Проработано часов</w:t>
            </w:r>
          </w:p>
        </w:tc>
        <w:tc>
          <w:tcPr>
            <w:tcW w:w="9296" w:type="dxa"/>
            <w:gridSpan w:val="12"/>
            <w:vAlign w:val="center"/>
          </w:tcPr>
          <w:p w14:paraId="744A541A" w14:textId="77777777" w:rsidR="00B31B4B" w:rsidRDefault="00B31B4B">
            <w:pPr>
              <w:pStyle w:val="ConsPlusNormal"/>
              <w:jc w:val="center"/>
            </w:pPr>
            <w:r>
              <w:t>В часы приема в поликлинике и выделенные для профилактических осмотров принято и осмотрено</w:t>
            </w:r>
          </w:p>
        </w:tc>
        <w:tc>
          <w:tcPr>
            <w:tcW w:w="1077" w:type="dxa"/>
            <w:vMerge w:val="restart"/>
            <w:vAlign w:val="center"/>
          </w:tcPr>
          <w:p w14:paraId="62896DD8" w14:textId="77777777" w:rsidR="00B31B4B" w:rsidRDefault="00B31B4B">
            <w:pPr>
              <w:pStyle w:val="ConsPlusNormal"/>
              <w:jc w:val="center"/>
            </w:pPr>
            <w:r>
              <w:t xml:space="preserve">Из числа осмотренных профилактически принято в часы, специально выделенные для профилактических осмотров (из </w:t>
            </w:r>
            <w:hyperlink w:anchor="P28542">
              <w:r>
                <w:rPr>
                  <w:color w:val="0000FF"/>
                </w:rPr>
                <w:t>гр. 4</w:t>
              </w:r>
            </w:hyperlink>
            <w:r>
              <w:t>)</w:t>
            </w:r>
          </w:p>
        </w:tc>
        <w:tc>
          <w:tcPr>
            <w:tcW w:w="794" w:type="dxa"/>
            <w:vMerge w:val="restart"/>
            <w:vAlign w:val="center"/>
          </w:tcPr>
          <w:p w14:paraId="4D47CFCF" w14:textId="77777777" w:rsidR="00B31B4B" w:rsidRDefault="00B31B4B">
            <w:pPr>
              <w:pStyle w:val="ConsPlusNormal"/>
              <w:jc w:val="center"/>
            </w:pPr>
            <w:r>
              <w:t>Проработано часов по помощи на дому</w:t>
            </w:r>
          </w:p>
        </w:tc>
        <w:tc>
          <w:tcPr>
            <w:tcW w:w="1758" w:type="dxa"/>
            <w:gridSpan w:val="3"/>
            <w:vMerge w:val="restart"/>
            <w:vAlign w:val="center"/>
          </w:tcPr>
          <w:p w14:paraId="56FC17F5" w14:textId="77777777" w:rsidR="00B31B4B" w:rsidRDefault="00B31B4B">
            <w:pPr>
              <w:pStyle w:val="ConsPlusNormal"/>
              <w:jc w:val="center"/>
            </w:pPr>
            <w:r>
              <w:t>Сделано посещений на дому</w:t>
            </w:r>
          </w:p>
        </w:tc>
        <w:tc>
          <w:tcPr>
            <w:tcW w:w="1531" w:type="dxa"/>
            <w:gridSpan w:val="2"/>
            <w:vMerge w:val="restart"/>
            <w:vAlign w:val="center"/>
          </w:tcPr>
          <w:p w14:paraId="202FF117" w14:textId="77777777" w:rsidR="00B31B4B" w:rsidRDefault="00B31B4B">
            <w:pPr>
              <w:pStyle w:val="ConsPlusNormal"/>
              <w:jc w:val="center"/>
            </w:pPr>
            <w:r>
              <w:t xml:space="preserve">Из общего числа посещений на дому </w:t>
            </w:r>
            <w:hyperlink w:anchor="P28556">
              <w:r>
                <w:rPr>
                  <w:color w:val="0000FF"/>
                </w:rPr>
                <w:t>(гр. 18)</w:t>
              </w:r>
            </w:hyperlink>
            <w:r>
              <w:t xml:space="preserve"> сделано к детям в возрасте до 14 лет включительно</w:t>
            </w:r>
          </w:p>
        </w:tc>
        <w:tc>
          <w:tcPr>
            <w:tcW w:w="907" w:type="dxa"/>
            <w:vMerge w:val="restart"/>
            <w:vAlign w:val="center"/>
          </w:tcPr>
          <w:p w14:paraId="6A40C616" w14:textId="77777777" w:rsidR="00B31B4B" w:rsidRDefault="00B31B4B">
            <w:pPr>
              <w:pStyle w:val="ConsPlusNormal"/>
              <w:jc w:val="center"/>
            </w:pPr>
            <w:r>
              <w:t>Проработано часов на прочих работах</w:t>
            </w:r>
          </w:p>
        </w:tc>
        <w:tc>
          <w:tcPr>
            <w:tcW w:w="850" w:type="dxa"/>
            <w:vMerge w:val="restart"/>
            <w:vAlign w:val="center"/>
          </w:tcPr>
          <w:p w14:paraId="51FC25D0" w14:textId="77777777" w:rsidR="00B31B4B" w:rsidRDefault="00B31B4B">
            <w:pPr>
              <w:pStyle w:val="ConsPlusNormal"/>
              <w:jc w:val="center"/>
            </w:pPr>
            <w:r>
              <w:t>Всего проработано часов за день (</w:t>
            </w:r>
            <w:hyperlink w:anchor="P28540">
              <w:r>
                <w:rPr>
                  <w:color w:val="0000FF"/>
                </w:rPr>
                <w:t>гр. 2</w:t>
              </w:r>
            </w:hyperlink>
            <w:r>
              <w:t xml:space="preserve"> + </w:t>
            </w:r>
            <w:hyperlink w:anchor="P28541">
              <w:r>
                <w:rPr>
                  <w:color w:val="0000FF"/>
                </w:rPr>
                <w:t>3</w:t>
              </w:r>
            </w:hyperlink>
            <w:r>
              <w:t xml:space="preserve"> + </w:t>
            </w:r>
            <w:hyperlink w:anchor="P28555">
              <w:r>
                <w:rPr>
                  <w:color w:val="0000FF"/>
                </w:rPr>
                <w:t>17</w:t>
              </w:r>
            </w:hyperlink>
            <w:r>
              <w:t xml:space="preserve"> + </w:t>
            </w:r>
            <w:hyperlink w:anchor="P28561">
              <w:r>
                <w:rPr>
                  <w:color w:val="0000FF"/>
                </w:rPr>
                <w:t>23</w:t>
              </w:r>
            </w:hyperlink>
            <w:r>
              <w:t>)</w:t>
            </w:r>
          </w:p>
        </w:tc>
        <w:tc>
          <w:tcPr>
            <w:tcW w:w="1077" w:type="dxa"/>
            <w:vMerge w:val="restart"/>
            <w:tcBorders>
              <w:right w:val="nil"/>
            </w:tcBorders>
            <w:vAlign w:val="center"/>
          </w:tcPr>
          <w:p w14:paraId="51438503" w14:textId="77777777" w:rsidR="00B31B4B" w:rsidRDefault="00B31B4B">
            <w:pPr>
              <w:pStyle w:val="ConsPlusNormal"/>
              <w:jc w:val="center"/>
            </w:pPr>
            <w:r>
              <w:t>Число часов работы в поликлинике и на дому, предусмотренных графиком работы учреждения</w:t>
            </w:r>
          </w:p>
        </w:tc>
      </w:tr>
      <w:tr w:rsidR="00B31B4B" w14:paraId="726CBA2C" w14:textId="77777777">
        <w:tc>
          <w:tcPr>
            <w:tcW w:w="567" w:type="dxa"/>
            <w:vMerge/>
            <w:tcBorders>
              <w:left w:val="nil"/>
            </w:tcBorders>
          </w:tcPr>
          <w:p w14:paraId="4BB2376D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 w:val="restart"/>
            <w:vAlign w:val="center"/>
          </w:tcPr>
          <w:p w14:paraId="0F051B28" w14:textId="77777777" w:rsidR="00B31B4B" w:rsidRDefault="00B31B4B">
            <w:pPr>
              <w:pStyle w:val="ConsPlusNormal"/>
              <w:jc w:val="center"/>
            </w:pPr>
            <w:r>
              <w:t>по приему в поликлинике</w:t>
            </w:r>
          </w:p>
        </w:tc>
        <w:tc>
          <w:tcPr>
            <w:tcW w:w="907" w:type="dxa"/>
            <w:vMerge w:val="restart"/>
            <w:vAlign w:val="center"/>
          </w:tcPr>
          <w:p w14:paraId="51EF76BE" w14:textId="77777777" w:rsidR="00B31B4B" w:rsidRDefault="00B31B4B">
            <w:pPr>
              <w:pStyle w:val="ConsPlusNormal"/>
              <w:jc w:val="center"/>
            </w:pPr>
            <w:r>
              <w:t>специально выделенных для профилактических осмотров</w:t>
            </w:r>
          </w:p>
        </w:tc>
        <w:tc>
          <w:tcPr>
            <w:tcW w:w="510" w:type="dxa"/>
            <w:vMerge w:val="restart"/>
            <w:vAlign w:val="center"/>
          </w:tcPr>
          <w:p w14:paraId="6AAB2D1D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2438" w:type="dxa"/>
            <w:gridSpan w:val="3"/>
            <w:vAlign w:val="center"/>
          </w:tcPr>
          <w:p w14:paraId="43EEA66C" w14:textId="77777777" w:rsidR="00B31B4B" w:rsidRDefault="00B31B4B">
            <w:pPr>
              <w:pStyle w:val="ConsPlusNormal"/>
              <w:jc w:val="center"/>
            </w:pPr>
            <w:r>
              <w:t>в том числе проживающих в районе обслуживания данного учреждения</w:t>
            </w:r>
          </w:p>
        </w:tc>
        <w:tc>
          <w:tcPr>
            <w:tcW w:w="6348" w:type="dxa"/>
            <w:gridSpan w:val="8"/>
            <w:vAlign w:val="center"/>
          </w:tcPr>
          <w:p w14:paraId="357364DC" w14:textId="77777777" w:rsidR="00B31B4B" w:rsidRDefault="00B31B4B">
            <w:pPr>
              <w:pStyle w:val="ConsPlusNormal"/>
              <w:jc w:val="center"/>
            </w:pPr>
            <w:r>
              <w:t xml:space="preserve">из общего числа принятых и осмотренных </w:t>
            </w:r>
            <w:hyperlink w:anchor="P28542">
              <w:r>
                <w:rPr>
                  <w:color w:val="0000FF"/>
                </w:rPr>
                <w:t>(гр. 4)</w:t>
              </w:r>
            </w:hyperlink>
          </w:p>
        </w:tc>
        <w:tc>
          <w:tcPr>
            <w:tcW w:w="1077" w:type="dxa"/>
            <w:vMerge/>
          </w:tcPr>
          <w:p w14:paraId="26F12DC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0D760DAD" w14:textId="77777777" w:rsidR="00B31B4B" w:rsidRDefault="00B31B4B">
            <w:pPr>
              <w:pStyle w:val="ConsPlusNormal"/>
            </w:pPr>
          </w:p>
        </w:tc>
        <w:tc>
          <w:tcPr>
            <w:tcW w:w="1758" w:type="dxa"/>
            <w:gridSpan w:val="3"/>
            <w:vMerge/>
          </w:tcPr>
          <w:p w14:paraId="04F76C4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gridSpan w:val="2"/>
            <w:vMerge/>
          </w:tcPr>
          <w:p w14:paraId="2301D61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187F9C6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729F158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right w:val="nil"/>
            </w:tcBorders>
          </w:tcPr>
          <w:p w14:paraId="5C0978D0" w14:textId="77777777" w:rsidR="00B31B4B" w:rsidRDefault="00B31B4B">
            <w:pPr>
              <w:pStyle w:val="ConsPlusNormal"/>
            </w:pPr>
          </w:p>
        </w:tc>
      </w:tr>
      <w:tr w:rsidR="00B31B4B" w14:paraId="68ECC007" w14:textId="77777777">
        <w:tc>
          <w:tcPr>
            <w:tcW w:w="567" w:type="dxa"/>
            <w:vMerge/>
            <w:tcBorders>
              <w:left w:val="nil"/>
            </w:tcBorders>
          </w:tcPr>
          <w:p w14:paraId="502F186E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39C903E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6FA7D437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vMerge/>
          </w:tcPr>
          <w:p w14:paraId="1485224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 w:val="restart"/>
            <w:vAlign w:val="center"/>
          </w:tcPr>
          <w:p w14:paraId="52804DEA" w14:textId="77777777" w:rsidR="00B31B4B" w:rsidRDefault="00B31B4B">
            <w:pPr>
              <w:pStyle w:val="ConsPlusNormal"/>
              <w:jc w:val="center"/>
            </w:pPr>
            <w:r>
              <w:t>городских жителей</w:t>
            </w:r>
          </w:p>
        </w:tc>
        <w:tc>
          <w:tcPr>
            <w:tcW w:w="624" w:type="dxa"/>
            <w:vMerge w:val="restart"/>
            <w:vAlign w:val="center"/>
          </w:tcPr>
          <w:p w14:paraId="1F39E13A" w14:textId="77777777" w:rsidR="00B31B4B" w:rsidRDefault="00B31B4B">
            <w:pPr>
              <w:pStyle w:val="ConsPlusNormal"/>
              <w:jc w:val="center"/>
            </w:pPr>
            <w:r>
              <w:t>сельских жителей</w:t>
            </w:r>
          </w:p>
        </w:tc>
        <w:tc>
          <w:tcPr>
            <w:tcW w:w="1077" w:type="dxa"/>
            <w:vMerge w:val="restart"/>
            <w:vAlign w:val="center"/>
          </w:tcPr>
          <w:p w14:paraId="0A823209" w14:textId="77777777" w:rsidR="00B31B4B" w:rsidRDefault="00B31B4B">
            <w:pPr>
              <w:pStyle w:val="ConsPlusNormal"/>
              <w:jc w:val="center"/>
            </w:pPr>
            <w:r>
              <w:t>на участке данного врача (городских и сельских жителей)</w:t>
            </w:r>
          </w:p>
        </w:tc>
        <w:tc>
          <w:tcPr>
            <w:tcW w:w="3174" w:type="dxa"/>
            <w:gridSpan w:val="4"/>
            <w:vMerge w:val="restart"/>
            <w:vAlign w:val="center"/>
          </w:tcPr>
          <w:p w14:paraId="3FC62D14" w14:textId="77777777" w:rsidR="00B31B4B" w:rsidRDefault="00B31B4B">
            <w:pPr>
              <w:pStyle w:val="ConsPlusNormal"/>
              <w:jc w:val="center"/>
            </w:pPr>
            <w:r>
              <w:t>принято по поводу заболевания</w:t>
            </w:r>
          </w:p>
        </w:tc>
        <w:tc>
          <w:tcPr>
            <w:tcW w:w="3174" w:type="dxa"/>
            <w:gridSpan w:val="4"/>
            <w:vMerge w:val="restart"/>
            <w:vAlign w:val="center"/>
          </w:tcPr>
          <w:p w14:paraId="30BC3FBE" w14:textId="77777777" w:rsidR="00B31B4B" w:rsidRDefault="00B31B4B">
            <w:pPr>
              <w:pStyle w:val="ConsPlusNormal"/>
              <w:jc w:val="center"/>
            </w:pPr>
            <w:r>
              <w:t>осмотрено в порядке индивидуальных и массовых профилактических осмотров, обратившихся за справками по поводу прививок и т.д.</w:t>
            </w:r>
          </w:p>
        </w:tc>
        <w:tc>
          <w:tcPr>
            <w:tcW w:w="1077" w:type="dxa"/>
            <w:vMerge/>
          </w:tcPr>
          <w:p w14:paraId="40E62FF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59CA1B2C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  <w:vMerge w:val="restart"/>
            <w:vAlign w:val="center"/>
          </w:tcPr>
          <w:p w14:paraId="39815308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1304" w:type="dxa"/>
            <w:gridSpan w:val="2"/>
            <w:vAlign w:val="center"/>
          </w:tcPr>
          <w:p w14:paraId="315B30E6" w14:textId="77777777" w:rsidR="00B31B4B" w:rsidRDefault="00B31B4B">
            <w:pPr>
              <w:pStyle w:val="ConsPlusNormal"/>
              <w:jc w:val="center"/>
            </w:pPr>
            <w:r>
              <w:t>в том числе</w:t>
            </w:r>
          </w:p>
        </w:tc>
        <w:tc>
          <w:tcPr>
            <w:tcW w:w="794" w:type="dxa"/>
            <w:vMerge w:val="restart"/>
            <w:vAlign w:val="center"/>
          </w:tcPr>
          <w:p w14:paraId="126FBCFA" w14:textId="77777777" w:rsidR="00B31B4B" w:rsidRDefault="00B31B4B">
            <w:pPr>
              <w:pStyle w:val="ConsPlusNormal"/>
              <w:jc w:val="center"/>
            </w:pPr>
            <w:r>
              <w:t>по поводу заболеваний</w:t>
            </w:r>
          </w:p>
        </w:tc>
        <w:tc>
          <w:tcPr>
            <w:tcW w:w="737" w:type="dxa"/>
            <w:vMerge w:val="restart"/>
            <w:vAlign w:val="center"/>
          </w:tcPr>
          <w:p w14:paraId="63B178FE" w14:textId="77777777" w:rsidR="00B31B4B" w:rsidRDefault="00B31B4B">
            <w:pPr>
              <w:pStyle w:val="ConsPlusNormal"/>
              <w:jc w:val="center"/>
            </w:pPr>
            <w:r>
              <w:t>профилактических и патронажных</w:t>
            </w:r>
          </w:p>
        </w:tc>
        <w:tc>
          <w:tcPr>
            <w:tcW w:w="907" w:type="dxa"/>
            <w:vMerge/>
          </w:tcPr>
          <w:p w14:paraId="2A7B8EA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611B6E9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right w:val="nil"/>
            </w:tcBorders>
          </w:tcPr>
          <w:p w14:paraId="746F3262" w14:textId="77777777" w:rsidR="00B31B4B" w:rsidRDefault="00B31B4B">
            <w:pPr>
              <w:pStyle w:val="ConsPlusNormal"/>
            </w:pPr>
          </w:p>
        </w:tc>
      </w:tr>
      <w:tr w:rsidR="00B31B4B" w14:paraId="22C0C5BA" w14:textId="77777777">
        <w:trPr>
          <w:trHeight w:val="230"/>
        </w:trPr>
        <w:tc>
          <w:tcPr>
            <w:tcW w:w="567" w:type="dxa"/>
            <w:vMerge/>
            <w:tcBorders>
              <w:left w:val="nil"/>
            </w:tcBorders>
          </w:tcPr>
          <w:p w14:paraId="5D8FB212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6CAF3B1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197B10C4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vMerge/>
          </w:tcPr>
          <w:p w14:paraId="213EEB39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05D2B025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7EBC250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12E5501E" w14:textId="77777777" w:rsidR="00B31B4B" w:rsidRDefault="00B31B4B">
            <w:pPr>
              <w:pStyle w:val="ConsPlusNormal"/>
            </w:pPr>
          </w:p>
        </w:tc>
        <w:tc>
          <w:tcPr>
            <w:tcW w:w="3174" w:type="dxa"/>
            <w:gridSpan w:val="4"/>
            <w:vMerge/>
          </w:tcPr>
          <w:p w14:paraId="023F48F9" w14:textId="77777777" w:rsidR="00B31B4B" w:rsidRDefault="00B31B4B">
            <w:pPr>
              <w:pStyle w:val="ConsPlusNormal"/>
            </w:pPr>
          </w:p>
        </w:tc>
        <w:tc>
          <w:tcPr>
            <w:tcW w:w="3174" w:type="dxa"/>
            <w:gridSpan w:val="4"/>
            <w:vMerge/>
          </w:tcPr>
          <w:p w14:paraId="50DF232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1B54F0A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24A03053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  <w:vMerge/>
          </w:tcPr>
          <w:p w14:paraId="306A9FD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 w:val="restart"/>
            <w:vAlign w:val="center"/>
          </w:tcPr>
          <w:p w14:paraId="0582E415" w14:textId="77777777" w:rsidR="00B31B4B" w:rsidRDefault="00B31B4B">
            <w:pPr>
              <w:pStyle w:val="ConsPlusNormal"/>
              <w:jc w:val="center"/>
            </w:pPr>
            <w:r>
              <w:t>к жителям своего участка</w:t>
            </w:r>
          </w:p>
        </w:tc>
        <w:tc>
          <w:tcPr>
            <w:tcW w:w="680" w:type="dxa"/>
            <w:vMerge w:val="restart"/>
            <w:vAlign w:val="center"/>
          </w:tcPr>
          <w:p w14:paraId="0974BF77" w14:textId="77777777" w:rsidR="00B31B4B" w:rsidRDefault="00B31B4B">
            <w:pPr>
              <w:pStyle w:val="ConsPlusNormal"/>
              <w:jc w:val="center"/>
            </w:pPr>
            <w:r>
              <w:t>из них активных</w:t>
            </w:r>
          </w:p>
        </w:tc>
        <w:tc>
          <w:tcPr>
            <w:tcW w:w="794" w:type="dxa"/>
            <w:vMerge/>
          </w:tcPr>
          <w:p w14:paraId="5EE1F6C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1DC5BD4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45FB76C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5B099C2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right w:val="nil"/>
            </w:tcBorders>
          </w:tcPr>
          <w:p w14:paraId="1AB81315" w14:textId="77777777" w:rsidR="00B31B4B" w:rsidRDefault="00B31B4B">
            <w:pPr>
              <w:pStyle w:val="ConsPlusNormal"/>
            </w:pPr>
          </w:p>
        </w:tc>
      </w:tr>
      <w:tr w:rsidR="00B31B4B" w14:paraId="1B6951B2" w14:textId="77777777">
        <w:tc>
          <w:tcPr>
            <w:tcW w:w="567" w:type="dxa"/>
            <w:vMerge/>
            <w:tcBorders>
              <w:left w:val="nil"/>
            </w:tcBorders>
          </w:tcPr>
          <w:p w14:paraId="586E33C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16C556E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2BA29356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vMerge/>
          </w:tcPr>
          <w:p w14:paraId="16FB1A6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3A313BF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0DD7067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0D1FEDDB" w14:textId="77777777" w:rsidR="00B31B4B" w:rsidRDefault="00B31B4B">
            <w:pPr>
              <w:pStyle w:val="ConsPlusNormal"/>
            </w:pPr>
          </w:p>
        </w:tc>
        <w:tc>
          <w:tcPr>
            <w:tcW w:w="1530" w:type="dxa"/>
            <w:gridSpan w:val="2"/>
            <w:vAlign w:val="center"/>
          </w:tcPr>
          <w:p w14:paraId="1CF4B03F" w14:textId="77777777" w:rsidR="00B31B4B" w:rsidRDefault="00B31B4B">
            <w:pPr>
              <w:pStyle w:val="ConsPlusNormal"/>
              <w:jc w:val="center"/>
            </w:pPr>
            <w:r>
              <w:t>городских жителей</w:t>
            </w:r>
          </w:p>
        </w:tc>
        <w:tc>
          <w:tcPr>
            <w:tcW w:w="1644" w:type="dxa"/>
            <w:gridSpan w:val="2"/>
            <w:vAlign w:val="center"/>
          </w:tcPr>
          <w:p w14:paraId="721A1183" w14:textId="77777777" w:rsidR="00B31B4B" w:rsidRDefault="00B31B4B">
            <w:pPr>
              <w:pStyle w:val="ConsPlusNormal"/>
              <w:jc w:val="center"/>
            </w:pPr>
            <w:r>
              <w:t>сельских жителей</w:t>
            </w:r>
          </w:p>
        </w:tc>
        <w:tc>
          <w:tcPr>
            <w:tcW w:w="1530" w:type="dxa"/>
            <w:gridSpan w:val="2"/>
            <w:vAlign w:val="center"/>
          </w:tcPr>
          <w:p w14:paraId="6D1ECA5E" w14:textId="77777777" w:rsidR="00B31B4B" w:rsidRDefault="00B31B4B">
            <w:pPr>
              <w:pStyle w:val="ConsPlusNormal"/>
              <w:jc w:val="center"/>
            </w:pPr>
            <w:r>
              <w:t>городских жителей</w:t>
            </w:r>
          </w:p>
        </w:tc>
        <w:tc>
          <w:tcPr>
            <w:tcW w:w="1644" w:type="dxa"/>
            <w:gridSpan w:val="2"/>
            <w:vAlign w:val="center"/>
          </w:tcPr>
          <w:p w14:paraId="51467B0C" w14:textId="77777777" w:rsidR="00B31B4B" w:rsidRDefault="00B31B4B">
            <w:pPr>
              <w:pStyle w:val="ConsPlusNormal"/>
              <w:jc w:val="center"/>
            </w:pPr>
            <w:r>
              <w:t>сельских жителей</w:t>
            </w:r>
          </w:p>
        </w:tc>
        <w:tc>
          <w:tcPr>
            <w:tcW w:w="1077" w:type="dxa"/>
            <w:vMerge/>
          </w:tcPr>
          <w:p w14:paraId="17EB61C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3C134179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  <w:vMerge/>
          </w:tcPr>
          <w:p w14:paraId="49C3968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6F735FA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3829B85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3391319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6427C40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6498CC8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54EC7FB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right w:val="nil"/>
            </w:tcBorders>
          </w:tcPr>
          <w:p w14:paraId="0FED3DD2" w14:textId="77777777" w:rsidR="00B31B4B" w:rsidRDefault="00B31B4B">
            <w:pPr>
              <w:pStyle w:val="ConsPlusNormal"/>
            </w:pPr>
          </w:p>
        </w:tc>
      </w:tr>
      <w:tr w:rsidR="00B31B4B" w14:paraId="6E2DD97D" w14:textId="77777777">
        <w:tc>
          <w:tcPr>
            <w:tcW w:w="567" w:type="dxa"/>
            <w:vMerge/>
            <w:tcBorders>
              <w:left w:val="nil"/>
            </w:tcBorders>
          </w:tcPr>
          <w:p w14:paraId="326FDA2E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0811D94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2FC82B1E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vMerge/>
          </w:tcPr>
          <w:p w14:paraId="2D2AE096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60F6A74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717CC90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5B39EBA3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Align w:val="center"/>
          </w:tcPr>
          <w:p w14:paraId="5811A60D" w14:textId="77777777" w:rsidR="00B31B4B" w:rsidRDefault="00B31B4B">
            <w:pPr>
              <w:pStyle w:val="ConsPlusNormal"/>
              <w:jc w:val="center"/>
            </w:pPr>
            <w:r>
              <w:t xml:space="preserve">взрослых и </w:t>
            </w:r>
            <w:r>
              <w:lastRenderedPageBreak/>
              <w:t>подростков</w:t>
            </w:r>
          </w:p>
        </w:tc>
        <w:tc>
          <w:tcPr>
            <w:tcW w:w="850" w:type="dxa"/>
            <w:vAlign w:val="center"/>
          </w:tcPr>
          <w:p w14:paraId="381C38C2" w14:textId="77777777" w:rsidR="00B31B4B" w:rsidRDefault="00B31B4B">
            <w:pPr>
              <w:pStyle w:val="ConsPlusNormal"/>
              <w:jc w:val="center"/>
            </w:pPr>
            <w:r>
              <w:lastRenderedPageBreak/>
              <w:t>детей в возраст</w:t>
            </w:r>
            <w:r>
              <w:lastRenderedPageBreak/>
              <w:t>е до 14 лет включительно</w:t>
            </w:r>
          </w:p>
        </w:tc>
        <w:tc>
          <w:tcPr>
            <w:tcW w:w="737" w:type="dxa"/>
            <w:vAlign w:val="center"/>
          </w:tcPr>
          <w:p w14:paraId="2DBA43DE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взрослых и </w:t>
            </w:r>
            <w:r>
              <w:lastRenderedPageBreak/>
              <w:t>подростков</w:t>
            </w:r>
          </w:p>
        </w:tc>
        <w:tc>
          <w:tcPr>
            <w:tcW w:w="907" w:type="dxa"/>
            <w:vAlign w:val="center"/>
          </w:tcPr>
          <w:p w14:paraId="5DCA69DF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детей в возрате </w:t>
            </w:r>
            <w:r>
              <w:lastRenderedPageBreak/>
              <w:t>до 14 лет включительно</w:t>
            </w:r>
          </w:p>
        </w:tc>
        <w:tc>
          <w:tcPr>
            <w:tcW w:w="680" w:type="dxa"/>
            <w:vAlign w:val="center"/>
          </w:tcPr>
          <w:p w14:paraId="394C8221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взрослых и </w:t>
            </w:r>
            <w:r>
              <w:lastRenderedPageBreak/>
              <w:t>подростков</w:t>
            </w:r>
          </w:p>
        </w:tc>
        <w:tc>
          <w:tcPr>
            <w:tcW w:w="850" w:type="dxa"/>
            <w:vAlign w:val="center"/>
          </w:tcPr>
          <w:p w14:paraId="4728F7F7" w14:textId="77777777" w:rsidR="00B31B4B" w:rsidRDefault="00B31B4B">
            <w:pPr>
              <w:pStyle w:val="ConsPlusNormal"/>
              <w:jc w:val="center"/>
            </w:pPr>
            <w:r>
              <w:lastRenderedPageBreak/>
              <w:t>детей в возрат</w:t>
            </w:r>
            <w:r>
              <w:lastRenderedPageBreak/>
              <w:t>е до 14 лет включительно</w:t>
            </w:r>
          </w:p>
        </w:tc>
        <w:tc>
          <w:tcPr>
            <w:tcW w:w="737" w:type="dxa"/>
            <w:vAlign w:val="center"/>
          </w:tcPr>
          <w:p w14:paraId="09BD9F9E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взрослых и </w:t>
            </w:r>
            <w:r>
              <w:lastRenderedPageBreak/>
              <w:t>подростков</w:t>
            </w:r>
          </w:p>
        </w:tc>
        <w:tc>
          <w:tcPr>
            <w:tcW w:w="907" w:type="dxa"/>
            <w:vAlign w:val="center"/>
          </w:tcPr>
          <w:p w14:paraId="4AA11E8E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детей в возрате </w:t>
            </w:r>
            <w:r>
              <w:lastRenderedPageBreak/>
              <w:t>до 14 лет включительно</w:t>
            </w:r>
          </w:p>
        </w:tc>
        <w:tc>
          <w:tcPr>
            <w:tcW w:w="1077" w:type="dxa"/>
            <w:vMerge/>
          </w:tcPr>
          <w:p w14:paraId="221E033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746EB982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  <w:vMerge/>
          </w:tcPr>
          <w:p w14:paraId="56CFB09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78B5FD7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78C8FCE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519AA80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352D998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31674FE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6370D01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right w:val="nil"/>
            </w:tcBorders>
          </w:tcPr>
          <w:p w14:paraId="79EC02A1" w14:textId="77777777" w:rsidR="00B31B4B" w:rsidRDefault="00B31B4B">
            <w:pPr>
              <w:pStyle w:val="ConsPlusNormal"/>
            </w:pPr>
          </w:p>
        </w:tc>
      </w:tr>
      <w:tr w:rsidR="00B31B4B" w14:paraId="1BAFAA1D" w14:textId="77777777">
        <w:tc>
          <w:tcPr>
            <w:tcW w:w="567" w:type="dxa"/>
            <w:tcBorders>
              <w:left w:val="nil"/>
            </w:tcBorders>
            <w:vAlign w:val="center"/>
          </w:tcPr>
          <w:p w14:paraId="6FFD8C1D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24" w:type="dxa"/>
            <w:vAlign w:val="center"/>
          </w:tcPr>
          <w:p w14:paraId="6CF5308A" w14:textId="77777777" w:rsidR="00B31B4B" w:rsidRDefault="00B31B4B">
            <w:pPr>
              <w:pStyle w:val="ConsPlusNormal"/>
              <w:jc w:val="center"/>
            </w:pPr>
            <w:bookmarkStart w:id="146" w:name="P28540"/>
            <w:bookmarkEnd w:id="146"/>
            <w:r>
              <w:t>2</w:t>
            </w:r>
          </w:p>
        </w:tc>
        <w:tc>
          <w:tcPr>
            <w:tcW w:w="907" w:type="dxa"/>
            <w:vAlign w:val="center"/>
          </w:tcPr>
          <w:p w14:paraId="15540FA7" w14:textId="77777777" w:rsidR="00B31B4B" w:rsidRDefault="00B31B4B">
            <w:pPr>
              <w:pStyle w:val="ConsPlusNormal"/>
              <w:jc w:val="center"/>
            </w:pPr>
            <w:bookmarkStart w:id="147" w:name="P28541"/>
            <w:bookmarkEnd w:id="147"/>
            <w:r>
              <w:t>3</w:t>
            </w:r>
          </w:p>
        </w:tc>
        <w:tc>
          <w:tcPr>
            <w:tcW w:w="510" w:type="dxa"/>
            <w:vAlign w:val="center"/>
          </w:tcPr>
          <w:p w14:paraId="54E93456" w14:textId="77777777" w:rsidR="00B31B4B" w:rsidRDefault="00B31B4B">
            <w:pPr>
              <w:pStyle w:val="ConsPlusNormal"/>
              <w:jc w:val="center"/>
            </w:pPr>
            <w:bookmarkStart w:id="148" w:name="P28542"/>
            <w:bookmarkEnd w:id="148"/>
            <w:r>
              <w:t>4</w:t>
            </w:r>
          </w:p>
        </w:tc>
        <w:tc>
          <w:tcPr>
            <w:tcW w:w="737" w:type="dxa"/>
            <w:vAlign w:val="center"/>
          </w:tcPr>
          <w:p w14:paraId="1189A9B3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624" w:type="dxa"/>
            <w:vAlign w:val="center"/>
          </w:tcPr>
          <w:p w14:paraId="6940056D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077" w:type="dxa"/>
            <w:vAlign w:val="center"/>
          </w:tcPr>
          <w:p w14:paraId="581D18CA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680" w:type="dxa"/>
            <w:vAlign w:val="center"/>
          </w:tcPr>
          <w:p w14:paraId="6F4CD053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850" w:type="dxa"/>
            <w:vAlign w:val="center"/>
          </w:tcPr>
          <w:p w14:paraId="70E10346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737" w:type="dxa"/>
            <w:vAlign w:val="center"/>
          </w:tcPr>
          <w:p w14:paraId="03478FD7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07" w:type="dxa"/>
            <w:vAlign w:val="center"/>
          </w:tcPr>
          <w:p w14:paraId="6B65E4DF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680" w:type="dxa"/>
            <w:vAlign w:val="center"/>
          </w:tcPr>
          <w:p w14:paraId="3F0A40F1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850" w:type="dxa"/>
            <w:vAlign w:val="center"/>
          </w:tcPr>
          <w:p w14:paraId="076A26C2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737" w:type="dxa"/>
            <w:vAlign w:val="center"/>
          </w:tcPr>
          <w:p w14:paraId="0E5DA5B7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vAlign w:val="center"/>
          </w:tcPr>
          <w:p w14:paraId="39AB0AAA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077" w:type="dxa"/>
          </w:tcPr>
          <w:p w14:paraId="71C4E389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794" w:type="dxa"/>
          </w:tcPr>
          <w:p w14:paraId="2959FF6C" w14:textId="77777777" w:rsidR="00B31B4B" w:rsidRDefault="00B31B4B">
            <w:pPr>
              <w:pStyle w:val="ConsPlusNormal"/>
              <w:jc w:val="center"/>
            </w:pPr>
            <w:bookmarkStart w:id="149" w:name="P28555"/>
            <w:bookmarkEnd w:id="149"/>
            <w:r>
              <w:t>17</w:t>
            </w:r>
          </w:p>
        </w:tc>
        <w:tc>
          <w:tcPr>
            <w:tcW w:w="454" w:type="dxa"/>
          </w:tcPr>
          <w:p w14:paraId="7CA8A76D" w14:textId="77777777" w:rsidR="00B31B4B" w:rsidRDefault="00B31B4B">
            <w:pPr>
              <w:pStyle w:val="ConsPlusNormal"/>
              <w:jc w:val="center"/>
            </w:pPr>
            <w:bookmarkStart w:id="150" w:name="P28556"/>
            <w:bookmarkEnd w:id="150"/>
            <w:r>
              <w:t>18</w:t>
            </w:r>
          </w:p>
        </w:tc>
        <w:tc>
          <w:tcPr>
            <w:tcW w:w="624" w:type="dxa"/>
          </w:tcPr>
          <w:p w14:paraId="6D2BEE97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680" w:type="dxa"/>
          </w:tcPr>
          <w:p w14:paraId="496D0992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794" w:type="dxa"/>
          </w:tcPr>
          <w:p w14:paraId="77150379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737" w:type="dxa"/>
          </w:tcPr>
          <w:p w14:paraId="7C332633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</w:tcPr>
          <w:p w14:paraId="514D6C6F" w14:textId="77777777" w:rsidR="00B31B4B" w:rsidRDefault="00B31B4B">
            <w:pPr>
              <w:pStyle w:val="ConsPlusNormal"/>
              <w:jc w:val="center"/>
            </w:pPr>
            <w:bookmarkStart w:id="151" w:name="P28561"/>
            <w:bookmarkEnd w:id="151"/>
            <w:r>
              <w:t>23</w:t>
            </w:r>
          </w:p>
        </w:tc>
        <w:tc>
          <w:tcPr>
            <w:tcW w:w="850" w:type="dxa"/>
          </w:tcPr>
          <w:p w14:paraId="2245CC8C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077" w:type="dxa"/>
            <w:tcBorders>
              <w:right w:val="nil"/>
            </w:tcBorders>
          </w:tcPr>
          <w:p w14:paraId="6AC4D1C0" w14:textId="77777777" w:rsidR="00B31B4B" w:rsidRDefault="00B31B4B">
            <w:pPr>
              <w:pStyle w:val="ConsPlusNormal"/>
              <w:jc w:val="center"/>
            </w:pPr>
            <w:r>
              <w:t>25</w:t>
            </w:r>
          </w:p>
        </w:tc>
      </w:tr>
      <w:tr w:rsidR="00B31B4B" w14:paraId="5E5C58A0" w14:textId="77777777">
        <w:tc>
          <w:tcPr>
            <w:tcW w:w="567" w:type="dxa"/>
            <w:tcBorders>
              <w:left w:val="nil"/>
            </w:tcBorders>
          </w:tcPr>
          <w:p w14:paraId="3D1DDBA6" w14:textId="77777777" w:rsidR="00B31B4B" w:rsidRDefault="00B31B4B">
            <w:pPr>
              <w:pStyle w:val="ConsPlusNormal"/>
            </w:pPr>
            <w:r>
              <w:t>1</w:t>
            </w:r>
          </w:p>
        </w:tc>
        <w:tc>
          <w:tcPr>
            <w:tcW w:w="624" w:type="dxa"/>
          </w:tcPr>
          <w:p w14:paraId="3D80433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C9FCC54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196E9E9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3C5D17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701328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3FB066F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032910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EF3EA4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E6E988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3DF4A5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834B64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941187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15329F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E7E128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59942B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3A174D8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540C60CD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9EA8C9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6212B5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1888D63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EA4CE3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387866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13C956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7C3D7FCA" w14:textId="77777777" w:rsidR="00B31B4B" w:rsidRDefault="00B31B4B">
            <w:pPr>
              <w:pStyle w:val="ConsPlusNormal"/>
            </w:pPr>
          </w:p>
        </w:tc>
      </w:tr>
      <w:tr w:rsidR="00B31B4B" w14:paraId="234A2BE7" w14:textId="77777777">
        <w:tc>
          <w:tcPr>
            <w:tcW w:w="567" w:type="dxa"/>
            <w:tcBorders>
              <w:left w:val="nil"/>
            </w:tcBorders>
          </w:tcPr>
          <w:p w14:paraId="17C0CFDD" w14:textId="77777777" w:rsidR="00B31B4B" w:rsidRDefault="00B31B4B">
            <w:pPr>
              <w:pStyle w:val="ConsPlusNormal"/>
            </w:pPr>
            <w:r>
              <w:t>2</w:t>
            </w:r>
          </w:p>
        </w:tc>
        <w:tc>
          <w:tcPr>
            <w:tcW w:w="624" w:type="dxa"/>
          </w:tcPr>
          <w:p w14:paraId="5AF30DA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9608F1F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485F79F8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1D6F38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E49C3C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EE9AB6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56141B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F24003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32866C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FFB368F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368DF1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944739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2124A3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2B5A68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DC14EC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BF7C656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1B80CB3A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7013ED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5D3D47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A8A61FF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9DE572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1C1E24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613CF8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010E7925" w14:textId="77777777" w:rsidR="00B31B4B" w:rsidRDefault="00B31B4B">
            <w:pPr>
              <w:pStyle w:val="ConsPlusNormal"/>
            </w:pPr>
          </w:p>
        </w:tc>
      </w:tr>
      <w:tr w:rsidR="00B31B4B" w14:paraId="356FE920" w14:textId="77777777">
        <w:tc>
          <w:tcPr>
            <w:tcW w:w="567" w:type="dxa"/>
            <w:tcBorders>
              <w:left w:val="nil"/>
            </w:tcBorders>
          </w:tcPr>
          <w:p w14:paraId="6F82FDE1" w14:textId="77777777" w:rsidR="00B31B4B" w:rsidRDefault="00B31B4B">
            <w:pPr>
              <w:pStyle w:val="ConsPlusNormal"/>
            </w:pPr>
            <w:r>
              <w:t>3</w:t>
            </w:r>
          </w:p>
        </w:tc>
        <w:tc>
          <w:tcPr>
            <w:tcW w:w="624" w:type="dxa"/>
          </w:tcPr>
          <w:p w14:paraId="0F52989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EB48DAD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1FAC283A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A8FEEA5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6EC304E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AA037B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F87001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91B2F3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2EE7DE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260368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01869F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3A6779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44762B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1A274B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064B52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2873C43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291FCA0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439659C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9FE8B4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531B27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E97E4A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42AE22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C33FBE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21542DDB" w14:textId="77777777" w:rsidR="00B31B4B" w:rsidRDefault="00B31B4B">
            <w:pPr>
              <w:pStyle w:val="ConsPlusNormal"/>
            </w:pPr>
          </w:p>
        </w:tc>
      </w:tr>
      <w:tr w:rsidR="00B31B4B" w14:paraId="79284FCF" w14:textId="77777777">
        <w:tc>
          <w:tcPr>
            <w:tcW w:w="567" w:type="dxa"/>
            <w:tcBorders>
              <w:left w:val="nil"/>
            </w:tcBorders>
          </w:tcPr>
          <w:p w14:paraId="214F3DCE" w14:textId="77777777" w:rsidR="00B31B4B" w:rsidRDefault="00B31B4B">
            <w:pPr>
              <w:pStyle w:val="ConsPlusNormal"/>
            </w:pPr>
            <w:r>
              <w:t>4</w:t>
            </w:r>
          </w:p>
        </w:tc>
        <w:tc>
          <w:tcPr>
            <w:tcW w:w="624" w:type="dxa"/>
          </w:tcPr>
          <w:p w14:paraId="7802BEC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C5CF7CA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359AB5A8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B37CD7E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6D31DF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C3223C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A92DA2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EC84D6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54F5C6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09A08AF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04BECC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BC85C6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08D8C6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150DD2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640295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67F7741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530ECCDF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9D6577B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EE70D0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0EBD5C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275266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34E577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F7D5BB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3734A19A" w14:textId="77777777" w:rsidR="00B31B4B" w:rsidRDefault="00B31B4B">
            <w:pPr>
              <w:pStyle w:val="ConsPlusNormal"/>
            </w:pPr>
          </w:p>
        </w:tc>
      </w:tr>
      <w:tr w:rsidR="00B31B4B" w14:paraId="40340666" w14:textId="77777777">
        <w:tc>
          <w:tcPr>
            <w:tcW w:w="567" w:type="dxa"/>
            <w:tcBorders>
              <w:left w:val="nil"/>
            </w:tcBorders>
          </w:tcPr>
          <w:p w14:paraId="1A8AA140" w14:textId="77777777" w:rsidR="00B31B4B" w:rsidRDefault="00B31B4B">
            <w:pPr>
              <w:pStyle w:val="ConsPlusNormal"/>
            </w:pPr>
            <w:r>
              <w:t>5</w:t>
            </w:r>
          </w:p>
        </w:tc>
        <w:tc>
          <w:tcPr>
            <w:tcW w:w="624" w:type="dxa"/>
          </w:tcPr>
          <w:p w14:paraId="5358E13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3C45046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6D4852B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A9AF72D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6093D0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B765063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4F6DE1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DB25F4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EFD577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8107C9F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B8988E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655AEA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01B1BD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B0887D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14EF59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D300DC6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478D4B0F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285537F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FE0E8D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25107FA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9ABB81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BC1517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2604F8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63D6BD96" w14:textId="77777777" w:rsidR="00B31B4B" w:rsidRDefault="00B31B4B">
            <w:pPr>
              <w:pStyle w:val="ConsPlusNormal"/>
            </w:pPr>
          </w:p>
        </w:tc>
      </w:tr>
      <w:tr w:rsidR="00B31B4B" w14:paraId="2A781AEC" w14:textId="77777777">
        <w:tc>
          <w:tcPr>
            <w:tcW w:w="567" w:type="dxa"/>
            <w:tcBorders>
              <w:left w:val="nil"/>
            </w:tcBorders>
          </w:tcPr>
          <w:p w14:paraId="26E647E7" w14:textId="77777777" w:rsidR="00B31B4B" w:rsidRDefault="00B31B4B">
            <w:pPr>
              <w:pStyle w:val="ConsPlusNormal"/>
            </w:pPr>
            <w:r>
              <w:t>6</w:t>
            </w:r>
          </w:p>
        </w:tc>
        <w:tc>
          <w:tcPr>
            <w:tcW w:w="624" w:type="dxa"/>
          </w:tcPr>
          <w:p w14:paraId="6B61426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D3C7ECC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64D91FD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8A6683E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2FA122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E963C5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49623A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EE2D1A6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E91C38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907771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E70DE7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B14242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EBC7FC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07DEBC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9CBE56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E2C504D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55115012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439A1E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205BD5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13D8DF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17B408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066593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178C62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5157A595" w14:textId="77777777" w:rsidR="00B31B4B" w:rsidRDefault="00B31B4B">
            <w:pPr>
              <w:pStyle w:val="ConsPlusNormal"/>
            </w:pPr>
          </w:p>
        </w:tc>
      </w:tr>
      <w:tr w:rsidR="00B31B4B" w14:paraId="03A355EF" w14:textId="77777777">
        <w:tc>
          <w:tcPr>
            <w:tcW w:w="567" w:type="dxa"/>
            <w:tcBorders>
              <w:left w:val="nil"/>
            </w:tcBorders>
          </w:tcPr>
          <w:p w14:paraId="5CADA8BF" w14:textId="77777777" w:rsidR="00B31B4B" w:rsidRDefault="00B31B4B">
            <w:pPr>
              <w:pStyle w:val="ConsPlusNormal"/>
            </w:pPr>
            <w:r>
              <w:t>7</w:t>
            </w:r>
          </w:p>
        </w:tc>
        <w:tc>
          <w:tcPr>
            <w:tcW w:w="624" w:type="dxa"/>
          </w:tcPr>
          <w:p w14:paraId="0D2F9F8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706AB7E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55EDF13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44CA3BA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B31E5F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4512FCB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9A3558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A14697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C1EE32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7FC4E3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5517D1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2394895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AA2327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B765A1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66A146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E9E2969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04A76123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44633D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43F747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1636C9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E48DC2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C31B59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A0FE10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1E38C9D3" w14:textId="77777777" w:rsidR="00B31B4B" w:rsidRDefault="00B31B4B">
            <w:pPr>
              <w:pStyle w:val="ConsPlusNormal"/>
            </w:pPr>
          </w:p>
        </w:tc>
      </w:tr>
      <w:tr w:rsidR="00B31B4B" w14:paraId="1959A0D7" w14:textId="77777777">
        <w:tc>
          <w:tcPr>
            <w:tcW w:w="567" w:type="dxa"/>
            <w:tcBorders>
              <w:left w:val="nil"/>
            </w:tcBorders>
          </w:tcPr>
          <w:p w14:paraId="2C2460BB" w14:textId="77777777" w:rsidR="00B31B4B" w:rsidRDefault="00B31B4B">
            <w:pPr>
              <w:pStyle w:val="ConsPlusNormal"/>
            </w:pPr>
            <w:r>
              <w:t>8</w:t>
            </w:r>
          </w:p>
        </w:tc>
        <w:tc>
          <w:tcPr>
            <w:tcW w:w="624" w:type="dxa"/>
          </w:tcPr>
          <w:p w14:paraId="0A9FB48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BDDB401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734F41B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299AC0D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C6A582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6C4731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97FDF3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9A2509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2FA790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E013EDB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0D53E6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FC9114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FA97CC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425CFC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9A05F7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87AC965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098D02E2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1B44DC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D179AA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D9626E9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45F827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F1C4C6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BAB97A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70E4ECB4" w14:textId="77777777" w:rsidR="00B31B4B" w:rsidRDefault="00B31B4B">
            <w:pPr>
              <w:pStyle w:val="ConsPlusNormal"/>
            </w:pPr>
          </w:p>
        </w:tc>
      </w:tr>
    </w:tbl>
    <w:p w14:paraId="1E7C1DDE" w14:textId="77777777" w:rsidR="00B31B4B" w:rsidRDefault="00B31B4B">
      <w:pPr>
        <w:pStyle w:val="ConsPlusNormal"/>
        <w:jc w:val="both"/>
      </w:pPr>
    </w:p>
    <w:p w14:paraId="1A92853F" w14:textId="77777777" w:rsidR="00B31B4B" w:rsidRDefault="00B31B4B">
      <w:pPr>
        <w:pStyle w:val="ConsPlusNormal"/>
        <w:jc w:val="right"/>
      </w:pPr>
      <w:r>
        <w:t>Для типографии!</w:t>
      </w:r>
    </w:p>
    <w:p w14:paraId="020E9330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04314EFD" w14:textId="77777777" w:rsidR="00B31B4B" w:rsidRDefault="00B31B4B">
      <w:pPr>
        <w:pStyle w:val="ConsPlusNormal"/>
        <w:jc w:val="right"/>
      </w:pPr>
      <w:r>
        <w:t>формат А4</w:t>
      </w:r>
    </w:p>
    <w:p w14:paraId="72AFFC60" w14:textId="77777777" w:rsidR="00B31B4B" w:rsidRDefault="00B31B4B">
      <w:pPr>
        <w:pStyle w:val="ConsPlusNormal"/>
        <w:jc w:val="both"/>
      </w:pPr>
      <w:r>
        <w:t xml:space="preserve">(в ред. </w:t>
      </w:r>
      <w:hyperlink r:id="rId48">
        <w:r>
          <w:rPr>
            <w:color w:val="0000FF"/>
          </w:rPr>
          <w:t>Приказа</w:t>
        </w:r>
      </w:hyperlink>
      <w:r>
        <w:t xml:space="preserve"> Минздрава СССР от 10.06.1983 N 710)</w:t>
      </w:r>
    </w:p>
    <w:p w14:paraId="6471F61C" w14:textId="77777777" w:rsidR="00B31B4B" w:rsidRDefault="00B31B4B">
      <w:pPr>
        <w:pStyle w:val="ConsPlusNormal"/>
        <w:jc w:val="both"/>
      </w:pPr>
    </w:p>
    <w:p w14:paraId="02FB7BD9" w14:textId="77777777" w:rsidR="00B31B4B" w:rsidRDefault="00B31B4B">
      <w:pPr>
        <w:pStyle w:val="ConsPlusNormal"/>
        <w:jc w:val="both"/>
      </w:pPr>
    </w:p>
    <w:p w14:paraId="04CAE7FC" w14:textId="77777777" w:rsidR="00B31B4B" w:rsidRDefault="00B31B4B">
      <w:pPr>
        <w:pStyle w:val="ConsPlusNormal"/>
        <w:jc w:val="both"/>
      </w:pPr>
    </w:p>
    <w:p w14:paraId="77327235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65544CE9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6E176653" w14:textId="77777777" w:rsidR="00B31B4B" w:rsidRDefault="00B31B4B">
      <w:pPr>
        <w:pStyle w:val="ConsPlusNonformat"/>
        <w:jc w:val="both"/>
      </w:pPr>
    </w:p>
    <w:p w14:paraId="12BD7CA2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A631DB5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039-1/у</w:t>
      </w:r>
    </w:p>
    <w:p w14:paraId="17776DD7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BBD96B6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 04.10.80 г. N 1030</w:t>
      </w:r>
    </w:p>
    <w:p w14:paraId="134BBA82" w14:textId="77777777" w:rsidR="00B31B4B" w:rsidRDefault="00B31B4B">
      <w:pPr>
        <w:pStyle w:val="ConsPlusNonformat"/>
        <w:jc w:val="both"/>
      </w:pPr>
    </w:p>
    <w:p w14:paraId="5B3EC067" w14:textId="77777777" w:rsidR="00B31B4B" w:rsidRDefault="00B31B4B">
      <w:pPr>
        <w:pStyle w:val="ConsPlusNonformat"/>
        <w:jc w:val="both"/>
      </w:pPr>
      <w:bookmarkStart w:id="152" w:name="P28780"/>
      <w:bookmarkEnd w:id="152"/>
      <w:r>
        <w:t xml:space="preserve">                                  ДНЕВНИК</w:t>
      </w:r>
    </w:p>
    <w:p w14:paraId="11680B95" w14:textId="77777777" w:rsidR="00B31B4B" w:rsidRDefault="00B31B4B">
      <w:pPr>
        <w:pStyle w:val="ConsPlusNonformat"/>
        <w:jc w:val="both"/>
      </w:pPr>
      <w:r>
        <w:t xml:space="preserve">                  работы среднего медицинского персонала</w:t>
      </w:r>
    </w:p>
    <w:p w14:paraId="5F9116A3" w14:textId="77777777" w:rsidR="00B31B4B" w:rsidRDefault="00B31B4B">
      <w:pPr>
        <w:pStyle w:val="ConsPlusNonformat"/>
        <w:jc w:val="both"/>
      </w:pPr>
      <w:r>
        <w:lastRenderedPageBreak/>
        <w:t xml:space="preserve">           поликлиники (амбулатории), диспансера, консультации,</w:t>
      </w:r>
    </w:p>
    <w:p w14:paraId="5C1E5E4E" w14:textId="77777777" w:rsidR="00B31B4B" w:rsidRDefault="00B31B4B">
      <w:pPr>
        <w:pStyle w:val="ConsPlusNonformat"/>
        <w:jc w:val="both"/>
      </w:pPr>
      <w:r>
        <w:t xml:space="preserve">               здравпункта, фельдшерско-акушерского пункта,</w:t>
      </w:r>
    </w:p>
    <w:p w14:paraId="1414B02E" w14:textId="77777777" w:rsidR="00B31B4B" w:rsidRDefault="00B31B4B">
      <w:pPr>
        <w:pStyle w:val="ConsPlusNonformat"/>
        <w:jc w:val="both"/>
      </w:pPr>
      <w:r>
        <w:t xml:space="preserve">                            колхозного роддома</w:t>
      </w:r>
    </w:p>
    <w:p w14:paraId="78B78004" w14:textId="77777777" w:rsidR="00B31B4B" w:rsidRDefault="00B31B4B">
      <w:pPr>
        <w:pStyle w:val="ConsPlusNonformat"/>
        <w:jc w:val="both"/>
      </w:pPr>
    </w:p>
    <w:p w14:paraId="32B71935" w14:textId="77777777" w:rsidR="00B31B4B" w:rsidRDefault="00B31B4B">
      <w:pPr>
        <w:pStyle w:val="ConsPlusNonformat"/>
        <w:jc w:val="both"/>
      </w:pPr>
      <w:r>
        <w:t xml:space="preserve">                    за ________________________ 19__ г.</w:t>
      </w:r>
    </w:p>
    <w:p w14:paraId="354ED48E" w14:textId="77777777" w:rsidR="00B31B4B" w:rsidRDefault="00B31B4B">
      <w:pPr>
        <w:pStyle w:val="ConsPlusNonformat"/>
        <w:jc w:val="both"/>
      </w:pPr>
    </w:p>
    <w:p w14:paraId="2C3D1E4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FC0848E" w14:textId="77777777" w:rsidR="00B31B4B" w:rsidRDefault="00B31B4B">
      <w:pPr>
        <w:pStyle w:val="ConsPlusNonformat"/>
        <w:jc w:val="both"/>
      </w:pPr>
      <w:r>
        <w:t xml:space="preserve">    фамилия и должность среднего медработника (врачебной специальности)</w:t>
      </w:r>
    </w:p>
    <w:p w14:paraId="57AA1CD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4215B78" w14:textId="77777777" w:rsidR="00B31B4B" w:rsidRDefault="00B31B4B">
      <w:pPr>
        <w:pStyle w:val="ConsPlusNonformat"/>
        <w:jc w:val="both"/>
      </w:pPr>
      <w:r>
        <w:t xml:space="preserve">                   наименование кабинета, номер участка</w:t>
      </w:r>
    </w:p>
    <w:p w14:paraId="7EBECBA1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20"/>
        <w:gridCol w:w="2324"/>
        <w:gridCol w:w="2211"/>
        <w:gridCol w:w="794"/>
        <w:gridCol w:w="1928"/>
        <w:gridCol w:w="1417"/>
        <w:gridCol w:w="1587"/>
      </w:tblGrid>
      <w:tr w:rsidR="00B31B4B" w14:paraId="2BA32BD4" w14:textId="77777777">
        <w:tc>
          <w:tcPr>
            <w:tcW w:w="1020" w:type="dxa"/>
            <w:vMerge w:val="restart"/>
            <w:tcBorders>
              <w:left w:val="nil"/>
            </w:tcBorders>
            <w:vAlign w:val="center"/>
          </w:tcPr>
          <w:p w14:paraId="7896D2CD" w14:textId="77777777" w:rsidR="00B31B4B" w:rsidRDefault="00B31B4B">
            <w:pPr>
              <w:pStyle w:val="ConsPlusNormal"/>
              <w:jc w:val="center"/>
            </w:pPr>
            <w:r>
              <w:t>Числа месяца</w:t>
            </w:r>
          </w:p>
        </w:tc>
        <w:tc>
          <w:tcPr>
            <w:tcW w:w="2324" w:type="dxa"/>
            <w:vMerge w:val="restart"/>
            <w:vAlign w:val="center"/>
          </w:tcPr>
          <w:p w14:paraId="4D21F14B" w14:textId="77777777" w:rsidR="00B31B4B" w:rsidRDefault="00B31B4B">
            <w:pPr>
              <w:pStyle w:val="ConsPlusNormal"/>
              <w:jc w:val="center"/>
            </w:pPr>
            <w:r>
              <w:t xml:space="preserve">Принято больных и лиц, обратившихся с профилактической целью на самостоятельном приеме </w:t>
            </w:r>
            <w:hyperlink w:anchor="P28965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2211" w:type="dxa"/>
            <w:vMerge w:val="restart"/>
            <w:vAlign w:val="center"/>
          </w:tcPr>
          <w:p w14:paraId="2A32969A" w14:textId="77777777" w:rsidR="00B31B4B" w:rsidRDefault="00B31B4B">
            <w:pPr>
              <w:pStyle w:val="ConsPlusNormal"/>
              <w:jc w:val="center"/>
            </w:pPr>
            <w:r>
              <w:t>Принято по поводу процедур (включая профилактические прививки)</w:t>
            </w:r>
          </w:p>
        </w:tc>
        <w:tc>
          <w:tcPr>
            <w:tcW w:w="5726" w:type="dxa"/>
            <w:gridSpan w:val="4"/>
            <w:tcBorders>
              <w:right w:val="nil"/>
            </w:tcBorders>
            <w:vAlign w:val="center"/>
          </w:tcPr>
          <w:p w14:paraId="71C848F1" w14:textId="77777777" w:rsidR="00B31B4B" w:rsidRDefault="00B31B4B">
            <w:pPr>
              <w:pStyle w:val="ConsPlusNormal"/>
              <w:jc w:val="center"/>
            </w:pPr>
            <w:r>
              <w:t>Сделано посещений на дому</w:t>
            </w:r>
          </w:p>
        </w:tc>
      </w:tr>
      <w:tr w:rsidR="00B31B4B" w14:paraId="0F113590" w14:textId="77777777">
        <w:tc>
          <w:tcPr>
            <w:tcW w:w="1020" w:type="dxa"/>
            <w:vMerge/>
            <w:tcBorders>
              <w:left w:val="nil"/>
            </w:tcBorders>
          </w:tcPr>
          <w:p w14:paraId="2DD53B9C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Merge/>
          </w:tcPr>
          <w:p w14:paraId="685C901C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  <w:vMerge/>
          </w:tcPr>
          <w:p w14:paraId="4211641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 w:val="restart"/>
            <w:vAlign w:val="center"/>
          </w:tcPr>
          <w:p w14:paraId="303A22CC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4932" w:type="dxa"/>
            <w:gridSpan w:val="3"/>
            <w:tcBorders>
              <w:right w:val="nil"/>
            </w:tcBorders>
            <w:vAlign w:val="center"/>
          </w:tcPr>
          <w:p w14:paraId="4155AE6C" w14:textId="77777777" w:rsidR="00B31B4B" w:rsidRDefault="00B31B4B">
            <w:pPr>
              <w:pStyle w:val="ConsPlusNormal"/>
              <w:jc w:val="center"/>
            </w:pPr>
            <w:r>
              <w:t>в том числе</w:t>
            </w:r>
          </w:p>
        </w:tc>
      </w:tr>
      <w:tr w:rsidR="00B31B4B" w14:paraId="19A0770E" w14:textId="77777777">
        <w:tc>
          <w:tcPr>
            <w:tcW w:w="1020" w:type="dxa"/>
            <w:vMerge/>
            <w:tcBorders>
              <w:left w:val="nil"/>
            </w:tcBorders>
          </w:tcPr>
          <w:p w14:paraId="22407E00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Merge/>
          </w:tcPr>
          <w:p w14:paraId="1F2E91AE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  <w:vMerge/>
          </w:tcPr>
          <w:p w14:paraId="5897853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47DE9A59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vAlign w:val="center"/>
          </w:tcPr>
          <w:p w14:paraId="41D41C7A" w14:textId="77777777" w:rsidR="00B31B4B" w:rsidRDefault="00B31B4B">
            <w:pPr>
              <w:pStyle w:val="ConsPlusNormal"/>
              <w:jc w:val="center"/>
            </w:pPr>
            <w:r>
              <w:t>в порядке оказания самостоятельной медицинской помощи &lt;*&gt;</w:t>
            </w:r>
          </w:p>
        </w:tc>
        <w:tc>
          <w:tcPr>
            <w:tcW w:w="1417" w:type="dxa"/>
            <w:vAlign w:val="center"/>
          </w:tcPr>
          <w:p w14:paraId="01554D7D" w14:textId="77777777" w:rsidR="00B31B4B" w:rsidRDefault="00B31B4B">
            <w:pPr>
              <w:pStyle w:val="ConsPlusNormal"/>
              <w:jc w:val="center"/>
            </w:pPr>
            <w:r>
              <w:t>по поводу процедур по назначению врача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408A6DBB" w14:textId="77777777" w:rsidR="00B31B4B" w:rsidRDefault="00B31B4B">
            <w:pPr>
              <w:pStyle w:val="ConsPlusNormal"/>
              <w:jc w:val="center"/>
            </w:pPr>
            <w:r>
              <w:t>профилактических и патронажных</w:t>
            </w:r>
          </w:p>
        </w:tc>
      </w:tr>
      <w:tr w:rsidR="00B31B4B" w14:paraId="4EFD03E4" w14:textId="77777777">
        <w:tc>
          <w:tcPr>
            <w:tcW w:w="1020" w:type="dxa"/>
            <w:tcBorders>
              <w:left w:val="nil"/>
            </w:tcBorders>
            <w:vAlign w:val="center"/>
          </w:tcPr>
          <w:p w14:paraId="3C04040A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324" w:type="dxa"/>
            <w:vAlign w:val="center"/>
          </w:tcPr>
          <w:p w14:paraId="011BD711" w14:textId="77777777" w:rsidR="00B31B4B" w:rsidRDefault="00B31B4B">
            <w:pPr>
              <w:pStyle w:val="ConsPlusNormal"/>
              <w:jc w:val="center"/>
            </w:pPr>
            <w:bookmarkStart w:id="153" w:name="P28803"/>
            <w:bookmarkEnd w:id="153"/>
            <w:r>
              <w:t>2</w:t>
            </w:r>
          </w:p>
        </w:tc>
        <w:tc>
          <w:tcPr>
            <w:tcW w:w="2211" w:type="dxa"/>
            <w:vAlign w:val="center"/>
          </w:tcPr>
          <w:p w14:paraId="24165C14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94" w:type="dxa"/>
            <w:vAlign w:val="center"/>
          </w:tcPr>
          <w:p w14:paraId="08D727E3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928" w:type="dxa"/>
            <w:vAlign w:val="center"/>
          </w:tcPr>
          <w:p w14:paraId="4121EC6B" w14:textId="77777777" w:rsidR="00B31B4B" w:rsidRDefault="00B31B4B">
            <w:pPr>
              <w:pStyle w:val="ConsPlusNormal"/>
              <w:jc w:val="center"/>
            </w:pPr>
            <w:bookmarkStart w:id="154" w:name="P28806"/>
            <w:bookmarkEnd w:id="154"/>
            <w:r>
              <w:t>5</w:t>
            </w:r>
          </w:p>
        </w:tc>
        <w:tc>
          <w:tcPr>
            <w:tcW w:w="1417" w:type="dxa"/>
            <w:vAlign w:val="center"/>
          </w:tcPr>
          <w:p w14:paraId="4D77A8DD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0295FC4F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</w:tr>
      <w:tr w:rsidR="00B31B4B" w14:paraId="1E2E815E" w14:textId="77777777">
        <w:tc>
          <w:tcPr>
            <w:tcW w:w="1020" w:type="dxa"/>
            <w:tcBorders>
              <w:left w:val="nil"/>
            </w:tcBorders>
          </w:tcPr>
          <w:p w14:paraId="5B8B2D93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324" w:type="dxa"/>
          </w:tcPr>
          <w:p w14:paraId="056058E4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5C3ED94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2233AD5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4C94F1BE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090AE350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01BF2D03" w14:textId="77777777" w:rsidR="00B31B4B" w:rsidRDefault="00B31B4B">
            <w:pPr>
              <w:pStyle w:val="ConsPlusNormal"/>
            </w:pPr>
          </w:p>
        </w:tc>
      </w:tr>
      <w:tr w:rsidR="00B31B4B" w14:paraId="6FEC512E" w14:textId="77777777">
        <w:tc>
          <w:tcPr>
            <w:tcW w:w="1020" w:type="dxa"/>
            <w:tcBorders>
              <w:left w:val="nil"/>
            </w:tcBorders>
          </w:tcPr>
          <w:p w14:paraId="7925AC3E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324" w:type="dxa"/>
          </w:tcPr>
          <w:p w14:paraId="354DC71A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03DBFE9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9C2F85E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37BEFE3F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352C9765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0AB8D5BC" w14:textId="77777777" w:rsidR="00B31B4B" w:rsidRDefault="00B31B4B">
            <w:pPr>
              <w:pStyle w:val="ConsPlusNormal"/>
            </w:pPr>
          </w:p>
        </w:tc>
      </w:tr>
      <w:tr w:rsidR="00B31B4B" w14:paraId="79A9E6D3" w14:textId="77777777">
        <w:tc>
          <w:tcPr>
            <w:tcW w:w="1020" w:type="dxa"/>
            <w:tcBorders>
              <w:left w:val="nil"/>
            </w:tcBorders>
          </w:tcPr>
          <w:p w14:paraId="57F34147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24" w:type="dxa"/>
          </w:tcPr>
          <w:p w14:paraId="2A1C2C77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15E2ABB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3E3820C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3A00E106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4EC574C7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081DC8B8" w14:textId="77777777" w:rsidR="00B31B4B" w:rsidRDefault="00B31B4B">
            <w:pPr>
              <w:pStyle w:val="ConsPlusNormal"/>
            </w:pPr>
          </w:p>
        </w:tc>
      </w:tr>
      <w:tr w:rsidR="00B31B4B" w14:paraId="10ACE2BA" w14:textId="77777777">
        <w:tc>
          <w:tcPr>
            <w:tcW w:w="1020" w:type="dxa"/>
            <w:tcBorders>
              <w:left w:val="nil"/>
            </w:tcBorders>
          </w:tcPr>
          <w:p w14:paraId="06091E66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324" w:type="dxa"/>
          </w:tcPr>
          <w:p w14:paraId="26DFD858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747B5EA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BEB9087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57144CC1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40D16D6B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3D5F6B87" w14:textId="77777777" w:rsidR="00B31B4B" w:rsidRDefault="00B31B4B">
            <w:pPr>
              <w:pStyle w:val="ConsPlusNormal"/>
            </w:pPr>
          </w:p>
        </w:tc>
      </w:tr>
      <w:tr w:rsidR="00B31B4B" w14:paraId="3F1A5E8F" w14:textId="77777777">
        <w:tc>
          <w:tcPr>
            <w:tcW w:w="1020" w:type="dxa"/>
            <w:tcBorders>
              <w:left w:val="nil"/>
            </w:tcBorders>
          </w:tcPr>
          <w:p w14:paraId="5382B463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324" w:type="dxa"/>
          </w:tcPr>
          <w:p w14:paraId="584F2A5B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7018D09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306B0B6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32B5DBCF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05BE55B1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71EA2856" w14:textId="77777777" w:rsidR="00B31B4B" w:rsidRDefault="00B31B4B">
            <w:pPr>
              <w:pStyle w:val="ConsPlusNormal"/>
            </w:pPr>
          </w:p>
        </w:tc>
      </w:tr>
      <w:tr w:rsidR="00B31B4B" w14:paraId="0E6454A2" w14:textId="77777777">
        <w:tc>
          <w:tcPr>
            <w:tcW w:w="1020" w:type="dxa"/>
            <w:tcBorders>
              <w:left w:val="nil"/>
            </w:tcBorders>
          </w:tcPr>
          <w:p w14:paraId="71AA5C67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324" w:type="dxa"/>
          </w:tcPr>
          <w:p w14:paraId="2FA7CE0F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5398EBF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CA2413F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67ADDCC9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13FBEF20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43116BE0" w14:textId="77777777" w:rsidR="00B31B4B" w:rsidRDefault="00B31B4B">
            <w:pPr>
              <w:pStyle w:val="ConsPlusNormal"/>
            </w:pPr>
          </w:p>
        </w:tc>
      </w:tr>
      <w:tr w:rsidR="00B31B4B" w14:paraId="0F5D72B8" w14:textId="77777777">
        <w:tc>
          <w:tcPr>
            <w:tcW w:w="1020" w:type="dxa"/>
            <w:tcBorders>
              <w:left w:val="nil"/>
            </w:tcBorders>
          </w:tcPr>
          <w:p w14:paraId="3A0F7FAD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324" w:type="dxa"/>
          </w:tcPr>
          <w:p w14:paraId="7FA1EBDB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01E232D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DC5F6F7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0EA041CB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3508CDFB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2DD2E9BB" w14:textId="77777777" w:rsidR="00B31B4B" w:rsidRDefault="00B31B4B">
            <w:pPr>
              <w:pStyle w:val="ConsPlusNormal"/>
            </w:pPr>
          </w:p>
        </w:tc>
      </w:tr>
      <w:tr w:rsidR="00B31B4B" w14:paraId="3343FFAC" w14:textId="77777777">
        <w:tc>
          <w:tcPr>
            <w:tcW w:w="1020" w:type="dxa"/>
            <w:tcBorders>
              <w:left w:val="nil"/>
            </w:tcBorders>
          </w:tcPr>
          <w:p w14:paraId="0F06B0C6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324" w:type="dxa"/>
          </w:tcPr>
          <w:p w14:paraId="0EB84AB0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4F16029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A6E9E6C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20C04BDC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0C2AFA5C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67D3612E" w14:textId="77777777" w:rsidR="00B31B4B" w:rsidRDefault="00B31B4B">
            <w:pPr>
              <w:pStyle w:val="ConsPlusNormal"/>
            </w:pPr>
          </w:p>
        </w:tc>
      </w:tr>
      <w:tr w:rsidR="00B31B4B" w14:paraId="4B054EFB" w14:textId="77777777">
        <w:tc>
          <w:tcPr>
            <w:tcW w:w="1020" w:type="dxa"/>
            <w:tcBorders>
              <w:left w:val="nil"/>
            </w:tcBorders>
          </w:tcPr>
          <w:p w14:paraId="52B43AC8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324" w:type="dxa"/>
          </w:tcPr>
          <w:p w14:paraId="673FE791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19A3888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1B8AD1B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14D5C266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678F7182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050279BF" w14:textId="77777777" w:rsidR="00B31B4B" w:rsidRDefault="00B31B4B">
            <w:pPr>
              <w:pStyle w:val="ConsPlusNormal"/>
            </w:pPr>
          </w:p>
        </w:tc>
      </w:tr>
      <w:tr w:rsidR="00B31B4B" w14:paraId="60EE8C93" w14:textId="77777777">
        <w:tc>
          <w:tcPr>
            <w:tcW w:w="1020" w:type="dxa"/>
            <w:tcBorders>
              <w:left w:val="nil"/>
            </w:tcBorders>
          </w:tcPr>
          <w:p w14:paraId="25B3CEAC" w14:textId="77777777" w:rsidR="00B31B4B" w:rsidRDefault="00B31B4B">
            <w:pPr>
              <w:pStyle w:val="ConsPlusNormal"/>
              <w:jc w:val="center"/>
            </w:pPr>
            <w:r>
              <w:lastRenderedPageBreak/>
              <w:t>10</w:t>
            </w:r>
          </w:p>
        </w:tc>
        <w:tc>
          <w:tcPr>
            <w:tcW w:w="2324" w:type="dxa"/>
          </w:tcPr>
          <w:p w14:paraId="7E0C6E01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3DE50E2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75DD142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05317C97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6855564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5429C16E" w14:textId="77777777" w:rsidR="00B31B4B" w:rsidRDefault="00B31B4B">
            <w:pPr>
              <w:pStyle w:val="ConsPlusNormal"/>
            </w:pPr>
          </w:p>
        </w:tc>
      </w:tr>
      <w:tr w:rsidR="00B31B4B" w14:paraId="0DF7B9CE" w14:textId="77777777">
        <w:tc>
          <w:tcPr>
            <w:tcW w:w="1020" w:type="dxa"/>
            <w:tcBorders>
              <w:left w:val="nil"/>
            </w:tcBorders>
          </w:tcPr>
          <w:p w14:paraId="3A93C7A8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324" w:type="dxa"/>
          </w:tcPr>
          <w:p w14:paraId="525F5338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2E08675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371EA00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142AB09C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44C60366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7B7D38C4" w14:textId="77777777" w:rsidR="00B31B4B" w:rsidRDefault="00B31B4B">
            <w:pPr>
              <w:pStyle w:val="ConsPlusNormal"/>
            </w:pPr>
          </w:p>
        </w:tc>
      </w:tr>
      <w:tr w:rsidR="00B31B4B" w14:paraId="6A7C32FC" w14:textId="77777777">
        <w:tc>
          <w:tcPr>
            <w:tcW w:w="1020" w:type="dxa"/>
            <w:tcBorders>
              <w:left w:val="nil"/>
            </w:tcBorders>
          </w:tcPr>
          <w:p w14:paraId="739FDE63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24" w:type="dxa"/>
          </w:tcPr>
          <w:p w14:paraId="572371E7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05D5812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AC8DE5B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37072871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28A759BC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372A3D3E" w14:textId="77777777" w:rsidR="00B31B4B" w:rsidRDefault="00B31B4B">
            <w:pPr>
              <w:pStyle w:val="ConsPlusNormal"/>
            </w:pPr>
          </w:p>
        </w:tc>
      </w:tr>
      <w:tr w:rsidR="00B31B4B" w14:paraId="7016EB13" w14:textId="77777777">
        <w:tc>
          <w:tcPr>
            <w:tcW w:w="1020" w:type="dxa"/>
            <w:tcBorders>
              <w:left w:val="nil"/>
            </w:tcBorders>
          </w:tcPr>
          <w:p w14:paraId="39BCE7FB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324" w:type="dxa"/>
          </w:tcPr>
          <w:p w14:paraId="1F1C5A62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1DC41F0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7E7C0BE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60D9E109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219AEFF6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4FF4741A" w14:textId="77777777" w:rsidR="00B31B4B" w:rsidRDefault="00B31B4B">
            <w:pPr>
              <w:pStyle w:val="ConsPlusNormal"/>
            </w:pPr>
          </w:p>
        </w:tc>
      </w:tr>
      <w:tr w:rsidR="00B31B4B" w14:paraId="284C93A0" w14:textId="77777777">
        <w:tc>
          <w:tcPr>
            <w:tcW w:w="1020" w:type="dxa"/>
            <w:tcBorders>
              <w:left w:val="nil"/>
            </w:tcBorders>
          </w:tcPr>
          <w:p w14:paraId="3A452BBE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324" w:type="dxa"/>
          </w:tcPr>
          <w:p w14:paraId="0AABEAF9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006208D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BFA8E74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6637CA43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05575791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02C70662" w14:textId="77777777" w:rsidR="00B31B4B" w:rsidRDefault="00B31B4B">
            <w:pPr>
              <w:pStyle w:val="ConsPlusNormal"/>
            </w:pPr>
          </w:p>
        </w:tc>
      </w:tr>
      <w:tr w:rsidR="00B31B4B" w14:paraId="148112D0" w14:textId="77777777">
        <w:tc>
          <w:tcPr>
            <w:tcW w:w="1020" w:type="dxa"/>
            <w:tcBorders>
              <w:left w:val="nil"/>
            </w:tcBorders>
          </w:tcPr>
          <w:p w14:paraId="1CC8398C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324" w:type="dxa"/>
          </w:tcPr>
          <w:p w14:paraId="485460DD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6814D02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1836302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287A0597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6C353EBB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51B47F36" w14:textId="77777777" w:rsidR="00B31B4B" w:rsidRDefault="00B31B4B">
            <w:pPr>
              <w:pStyle w:val="ConsPlusNormal"/>
            </w:pPr>
          </w:p>
        </w:tc>
      </w:tr>
      <w:tr w:rsidR="00B31B4B" w14:paraId="6C2C9A74" w14:textId="77777777">
        <w:tc>
          <w:tcPr>
            <w:tcW w:w="1020" w:type="dxa"/>
            <w:tcBorders>
              <w:left w:val="nil"/>
            </w:tcBorders>
          </w:tcPr>
          <w:p w14:paraId="36BB6106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324" w:type="dxa"/>
          </w:tcPr>
          <w:p w14:paraId="4D85E424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248E256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C3E9319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079E1162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60D9446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61FE19B2" w14:textId="77777777" w:rsidR="00B31B4B" w:rsidRDefault="00B31B4B">
            <w:pPr>
              <w:pStyle w:val="ConsPlusNormal"/>
            </w:pPr>
          </w:p>
        </w:tc>
      </w:tr>
      <w:tr w:rsidR="00B31B4B" w14:paraId="7311D761" w14:textId="77777777">
        <w:tc>
          <w:tcPr>
            <w:tcW w:w="1020" w:type="dxa"/>
            <w:tcBorders>
              <w:left w:val="nil"/>
            </w:tcBorders>
          </w:tcPr>
          <w:p w14:paraId="062E3759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324" w:type="dxa"/>
          </w:tcPr>
          <w:p w14:paraId="360E17B1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55AFAA4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F2462D9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41F0FEBE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56985AE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4C3A4910" w14:textId="77777777" w:rsidR="00B31B4B" w:rsidRDefault="00B31B4B">
            <w:pPr>
              <w:pStyle w:val="ConsPlusNormal"/>
            </w:pPr>
          </w:p>
        </w:tc>
      </w:tr>
      <w:tr w:rsidR="00B31B4B" w14:paraId="392D71A6" w14:textId="77777777">
        <w:tc>
          <w:tcPr>
            <w:tcW w:w="1020" w:type="dxa"/>
            <w:tcBorders>
              <w:left w:val="nil"/>
            </w:tcBorders>
          </w:tcPr>
          <w:p w14:paraId="0E80AC03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324" w:type="dxa"/>
          </w:tcPr>
          <w:p w14:paraId="7953A7A8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1953DD8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1675E70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359EBDF6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25EA66F4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2C7C574A" w14:textId="77777777" w:rsidR="00B31B4B" w:rsidRDefault="00B31B4B">
            <w:pPr>
              <w:pStyle w:val="ConsPlusNormal"/>
            </w:pPr>
          </w:p>
        </w:tc>
      </w:tr>
      <w:tr w:rsidR="00B31B4B" w14:paraId="2D9C5A21" w14:textId="77777777">
        <w:tc>
          <w:tcPr>
            <w:tcW w:w="1020" w:type="dxa"/>
            <w:tcBorders>
              <w:left w:val="nil"/>
            </w:tcBorders>
          </w:tcPr>
          <w:p w14:paraId="1F6DB6E3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324" w:type="dxa"/>
          </w:tcPr>
          <w:p w14:paraId="4F0DE42D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62F777A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AB60B52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44DD37D5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75B3C78F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0CFBA958" w14:textId="77777777" w:rsidR="00B31B4B" w:rsidRDefault="00B31B4B">
            <w:pPr>
              <w:pStyle w:val="ConsPlusNormal"/>
            </w:pPr>
          </w:p>
        </w:tc>
      </w:tr>
      <w:tr w:rsidR="00B31B4B" w14:paraId="7106AC9B" w14:textId="77777777">
        <w:tc>
          <w:tcPr>
            <w:tcW w:w="1020" w:type="dxa"/>
            <w:tcBorders>
              <w:left w:val="nil"/>
            </w:tcBorders>
          </w:tcPr>
          <w:p w14:paraId="623A7090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324" w:type="dxa"/>
          </w:tcPr>
          <w:p w14:paraId="76FD3693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6B23A5A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197DCDA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4A006C8A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0D50BFB4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6DD7207F" w14:textId="77777777" w:rsidR="00B31B4B" w:rsidRDefault="00B31B4B">
            <w:pPr>
              <w:pStyle w:val="ConsPlusNormal"/>
            </w:pPr>
          </w:p>
        </w:tc>
      </w:tr>
      <w:tr w:rsidR="00B31B4B" w14:paraId="1846F5C6" w14:textId="77777777">
        <w:tc>
          <w:tcPr>
            <w:tcW w:w="1020" w:type="dxa"/>
            <w:tcBorders>
              <w:left w:val="nil"/>
            </w:tcBorders>
          </w:tcPr>
          <w:p w14:paraId="2818BBE8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324" w:type="dxa"/>
          </w:tcPr>
          <w:p w14:paraId="57ED8806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4E8838B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AF51CA6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0858E76C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5B2C8EA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46D29911" w14:textId="77777777" w:rsidR="00B31B4B" w:rsidRDefault="00B31B4B">
            <w:pPr>
              <w:pStyle w:val="ConsPlusNormal"/>
            </w:pPr>
          </w:p>
        </w:tc>
      </w:tr>
      <w:tr w:rsidR="00B31B4B" w14:paraId="600C181D" w14:textId="77777777">
        <w:tc>
          <w:tcPr>
            <w:tcW w:w="1020" w:type="dxa"/>
            <w:tcBorders>
              <w:left w:val="nil"/>
            </w:tcBorders>
          </w:tcPr>
          <w:p w14:paraId="754F632D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324" w:type="dxa"/>
          </w:tcPr>
          <w:p w14:paraId="019CA2AC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7119548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3CDD501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3A7171B0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2D233D30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3BEF2285" w14:textId="77777777" w:rsidR="00B31B4B" w:rsidRDefault="00B31B4B">
            <w:pPr>
              <w:pStyle w:val="ConsPlusNormal"/>
            </w:pPr>
          </w:p>
        </w:tc>
      </w:tr>
    </w:tbl>
    <w:p w14:paraId="4B05FB88" w14:textId="77777777" w:rsidR="00B31B4B" w:rsidRDefault="00B31B4B">
      <w:pPr>
        <w:pStyle w:val="ConsPlusNormal"/>
        <w:jc w:val="both"/>
      </w:pPr>
    </w:p>
    <w:p w14:paraId="3F8F78EE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7E1F2B35" w14:textId="77777777" w:rsidR="00B31B4B" w:rsidRDefault="00B31B4B">
      <w:pPr>
        <w:pStyle w:val="ConsPlusNormal"/>
        <w:spacing w:before="200"/>
        <w:ind w:firstLine="540"/>
        <w:jc w:val="both"/>
      </w:pPr>
      <w:bookmarkStart w:id="155" w:name="P28965"/>
      <w:bookmarkEnd w:id="155"/>
      <w:r>
        <w:t xml:space="preserve">&lt;*&gt; Посещения по поводу процедур у среднего медперсонала, работающего на самостоятельном приеме, учитываются как посещения по оказанию самостоятельной медицинской помощи в </w:t>
      </w:r>
      <w:hyperlink w:anchor="P28803">
        <w:r>
          <w:rPr>
            <w:color w:val="0000FF"/>
          </w:rPr>
          <w:t>гр. 2</w:t>
        </w:r>
      </w:hyperlink>
      <w:r>
        <w:t xml:space="preserve"> и </w:t>
      </w:r>
      <w:hyperlink w:anchor="P28806">
        <w:r>
          <w:rPr>
            <w:color w:val="0000FF"/>
          </w:rPr>
          <w:t>5</w:t>
        </w:r>
      </w:hyperlink>
      <w:r>
        <w:t>.</w:t>
      </w:r>
    </w:p>
    <w:p w14:paraId="0CC98DE9" w14:textId="77777777" w:rsidR="00B31B4B" w:rsidRDefault="00B31B4B">
      <w:pPr>
        <w:pStyle w:val="ConsPlusNormal"/>
        <w:jc w:val="both"/>
      </w:pPr>
    </w:p>
    <w:p w14:paraId="2B55EEA6" w14:textId="77777777" w:rsidR="00B31B4B" w:rsidRDefault="00B31B4B">
      <w:pPr>
        <w:pStyle w:val="ConsPlusNormal"/>
        <w:jc w:val="right"/>
      </w:pPr>
      <w:r>
        <w:t>оборотная сторона ф. N 039-1/у</w:t>
      </w:r>
    </w:p>
    <w:p w14:paraId="1AB12954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90"/>
        <w:gridCol w:w="2324"/>
        <w:gridCol w:w="2211"/>
        <w:gridCol w:w="794"/>
        <w:gridCol w:w="1980"/>
        <w:gridCol w:w="1361"/>
        <w:gridCol w:w="1587"/>
      </w:tblGrid>
      <w:tr w:rsidR="00B31B4B" w14:paraId="46F0942B" w14:textId="77777777">
        <w:tc>
          <w:tcPr>
            <w:tcW w:w="990" w:type="dxa"/>
            <w:tcBorders>
              <w:left w:val="nil"/>
            </w:tcBorders>
          </w:tcPr>
          <w:p w14:paraId="198B38E2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324" w:type="dxa"/>
          </w:tcPr>
          <w:p w14:paraId="0D1206E1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211" w:type="dxa"/>
          </w:tcPr>
          <w:p w14:paraId="079E91E0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94" w:type="dxa"/>
          </w:tcPr>
          <w:p w14:paraId="694EF153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980" w:type="dxa"/>
          </w:tcPr>
          <w:p w14:paraId="148CEAC7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61" w:type="dxa"/>
          </w:tcPr>
          <w:p w14:paraId="7D177DCD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587" w:type="dxa"/>
            <w:tcBorders>
              <w:right w:val="nil"/>
            </w:tcBorders>
          </w:tcPr>
          <w:p w14:paraId="09421371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</w:tr>
      <w:tr w:rsidR="00B31B4B" w14:paraId="2BD1A19F" w14:textId="77777777">
        <w:tc>
          <w:tcPr>
            <w:tcW w:w="990" w:type="dxa"/>
            <w:tcBorders>
              <w:left w:val="nil"/>
            </w:tcBorders>
          </w:tcPr>
          <w:p w14:paraId="1670FF5A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324" w:type="dxa"/>
          </w:tcPr>
          <w:p w14:paraId="0800EF59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26EAE00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BA15D50" w14:textId="77777777" w:rsidR="00B31B4B" w:rsidRDefault="00B31B4B">
            <w:pPr>
              <w:pStyle w:val="ConsPlusNormal"/>
            </w:pPr>
          </w:p>
        </w:tc>
        <w:tc>
          <w:tcPr>
            <w:tcW w:w="1980" w:type="dxa"/>
          </w:tcPr>
          <w:p w14:paraId="188587B4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55B3BC5C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6B4E098F" w14:textId="77777777" w:rsidR="00B31B4B" w:rsidRDefault="00B31B4B">
            <w:pPr>
              <w:pStyle w:val="ConsPlusNormal"/>
            </w:pPr>
          </w:p>
        </w:tc>
      </w:tr>
      <w:tr w:rsidR="00B31B4B" w14:paraId="7A685854" w14:textId="77777777">
        <w:tc>
          <w:tcPr>
            <w:tcW w:w="990" w:type="dxa"/>
            <w:tcBorders>
              <w:left w:val="nil"/>
            </w:tcBorders>
          </w:tcPr>
          <w:p w14:paraId="24320F2E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324" w:type="dxa"/>
          </w:tcPr>
          <w:p w14:paraId="2F7D16F4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6CE64DC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A43B665" w14:textId="77777777" w:rsidR="00B31B4B" w:rsidRDefault="00B31B4B">
            <w:pPr>
              <w:pStyle w:val="ConsPlusNormal"/>
            </w:pPr>
          </w:p>
        </w:tc>
        <w:tc>
          <w:tcPr>
            <w:tcW w:w="1980" w:type="dxa"/>
          </w:tcPr>
          <w:p w14:paraId="72B92385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4394958F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363A6CAF" w14:textId="77777777" w:rsidR="00B31B4B" w:rsidRDefault="00B31B4B">
            <w:pPr>
              <w:pStyle w:val="ConsPlusNormal"/>
            </w:pPr>
          </w:p>
        </w:tc>
      </w:tr>
      <w:tr w:rsidR="00B31B4B" w14:paraId="2CC3B830" w14:textId="77777777">
        <w:tc>
          <w:tcPr>
            <w:tcW w:w="990" w:type="dxa"/>
            <w:tcBorders>
              <w:left w:val="nil"/>
            </w:tcBorders>
          </w:tcPr>
          <w:p w14:paraId="101177CB" w14:textId="77777777" w:rsidR="00B31B4B" w:rsidRDefault="00B31B4B">
            <w:pPr>
              <w:pStyle w:val="ConsPlusNormal"/>
              <w:jc w:val="center"/>
            </w:pPr>
            <w:r>
              <w:lastRenderedPageBreak/>
              <w:t>25</w:t>
            </w:r>
          </w:p>
        </w:tc>
        <w:tc>
          <w:tcPr>
            <w:tcW w:w="2324" w:type="dxa"/>
          </w:tcPr>
          <w:p w14:paraId="092D622B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2D1BC0A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CBB510A" w14:textId="77777777" w:rsidR="00B31B4B" w:rsidRDefault="00B31B4B">
            <w:pPr>
              <w:pStyle w:val="ConsPlusNormal"/>
            </w:pPr>
          </w:p>
        </w:tc>
        <w:tc>
          <w:tcPr>
            <w:tcW w:w="1980" w:type="dxa"/>
          </w:tcPr>
          <w:p w14:paraId="5920BC35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57E11358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70B00BDB" w14:textId="77777777" w:rsidR="00B31B4B" w:rsidRDefault="00B31B4B">
            <w:pPr>
              <w:pStyle w:val="ConsPlusNormal"/>
            </w:pPr>
          </w:p>
        </w:tc>
      </w:tr>
      <w:tr w:rsidR="00B31B4B" w14:paraId="22F65C1C" w14:textId="77777777">
        <w:tc>
          <w:tcPr>
            <w:tcW w:w="990" w:type="dxa"/>
            <w:tcBorders>
              <w:left w:val="nil"/>
            </w:tcBorders>
          </w:tcPr>
          <w:p w14:paraId="6B7DC501" w14:textId="77777777" w:rsidR="00B31B4B" w:rsidRDefault="00B31B4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324" w:type="dxa"/>
          </w:tcPr>
          <w:p w14:paraId="52FBA0B6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1A514EF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C4E51D0" w14:textId="77777777" w:rsidR="00B31B4B" w:rsidRDefault="00B31B4B">
            <w:pPr>
              <w:pStyle w:val="ConsPlusNormal"/>
            </w:pPr>
          </w:p>
        </w:tc>
        <w:tc>
          <w:tcPr>
            <w:tcW w:w="1980" w:type="dxa"/>
          </w:tcPr>
          <w:p w14:paraId="23A55F5F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A488BF1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6C2D5A84" w14:textId="77777777" w:rsidR="00B31B4B" w:rsidRDefault="00B31B4B">
            <w:pPr>
              <w:pStyle w:val="ConsPlusNormal"/>
            </w:pPr>
          </w:p>
        </w:tc>
      </w:tr>
      <w:tr w:rsidR="00B31B4B" w14:paraId="254393DE" w14:textId="77777777">
        <w:tc>
          <w:tcPr>
            <w:tcW w:w="990" w:type="dxa"/>
            <w:tcBorders>
              <w:left w:val="nil"/>
            </w:tcBorders>
          </w:tcPr>
          <w:p w14:paraId="60387636" w14:textId="77777777" w:rsidR="00B31B4B" w:rsidRDefault="00B31B4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2324" w:type="dxa"/>
          </w:tcPr>
          <w:p w14:paraId="711BDFDD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556810D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45B66DF" w14:textId="77777777" w:rsidR="00B31B4B" w:rsidRDefault="00B31B4B">
            <w:pPr>
              <w:pStyle w:val="ConsPlusNormal"/>
            </w:pPr>
          </w:p>
        </w:tc>
        <w:tc>
          <w:tcPr>
            <w:tcW w:w="1980" w:type="dxa"/>
          </w:tcPr>
          <w:p w14:paraId="11862D2A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637F67EB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29C27D09" w14:textId="77777777" w:rsidR="00B31B4B" w:rsidRDefault="00B31B4B">
            <w:pPr>
              <w:pStyle w:val="ConsPlusNormal"/>
            </w:pPr>
          </w:p>
        </w:tc>
      </w:tr>
      <w:tr w:rsidR="00B31B4B" w14:paraId="1E65247A" w14:textId="77777777">
        <w:tc>
          <w:tcPr>
            <w:tcW w:w="990" w:type="dxa"/>
            <w:tcBorders>
              <w:left w:val="nil"/>
            </w:tcBorders>
          </w:tcPr>
          <w:p w14:paraId="2C8C7E12" w14:textId="77777777" w:rsidR="00B31B4B" w:rsidRDefault="00B31B4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2324" w:type="dxa"/>
          </w:tcPr>
          <w:p w14:paraId="24CD4AE3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72BEB1D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8B97AF8" w14:textId="77777777" w:rsidR="00B31B4B" w:rsidRDefault="00B31B4B">
            <w:pPr>
              <w:pStyle w:val="ConsPlusNormal"/>
            </w:pPr>
          </w:p>
        </w:tc>
        <w:tc>
          <w:tcPr>
            <w:tcW w:w="1980" w:type="dxa"/>
          </w:tcPr>
          <w:p w14:paraId="1EAF4B4C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45E855DC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7D32BC0C" w14:textId="77777777" w:rsidR="00B31B4B" w:rsidRDefault="00B31B4B">
            <w:pPr>
              <w:pStyle w:val="ConsPlusNormal"/>
            </w:pPr>
          </w:p>
        </w:tc>
      </w:tr>
      <w:tr w:rsidR="00B31B4B" w14:paraId="10DBA20F" w14:textId="77777777">
        <w:tc>
          <w:tcPr>
            <w:tcW w:w="990" w:type="dxa"/>
            <w:tcBorders>
              <w:left w:val="nil"/>
            </w:tcBorders>
          </w:tcPr>
          <w:p w14:paraId="29352993" w14:textId="77777777" w:rsidR="00B31B4B" w:rsidRDefault="00B31B4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2324" w:type="dxa"/>
          </w:tcPr>
          <w:p w14:paraId="7788AA4A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50F9DA6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C3DB06A" w14:textId="77777777" w:rsidR="00B31B4B" w:rsidRDefault="00B31B4B">
            <w:pPr>
              <w:pStyle w:val="ConsPlusNormal"/>
            </w:pPr>
          </w:p>
        </w:tc>
        <w:tc>
          <w:tcPr>
            <w:tcW w:w="1980" w:type="dxa"/>
          </w:tcPr>
          <w:p w14:paraId="05A58F0E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B6DB692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7B01D880" w14:textId="77777777" w:rsidR="00B31B4B" w:rsidRDefault="00B31B4B">
            <w:pPr>
              <w:pStyle w:val="ConsPlusNormal"/>
            </w:pPr>
          </w:p>
        </w:tc>
      </w:tr>
      <w:tr w:rsidR="00B31B4B" w14:paraId="089B5875" w14:textId="77777777">
        <w:tc>
          <w:tcPr>
            <w:tcW w:w="990" w:type="dxa"/>
            <w:tcBorders>
              <w:left w:val="nil"/>
            </w:tcBorders>
          </w:tcPr>
          <w:p w14:paraId="54E4E128" w14:textId="77777777" w:rsidR="00B31B4B" w:rsidRDefault="00B31B4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324" w:type="dxa"/>
          </w:tcPr>
          <w:p w14:paraId="6B9E8ED9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3CDB1A6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C91FB0D" w14:textId="77777777" w:rsidR="00B31B4B" w:rsidRDefault="00B31B4B">
            <w:pPr>
              <w:pStyle w:val="ConsPlusNormal"/>
            </w:pPr>
          </w:p>
        </w:tc>
        <w:tc>
          <w:tcPr>
            <w:tcW w:w="1980" w:type="dxa"/>
          </w:tcPr>
          <w:p w14:paraId="4758FCAF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BE2B30C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02FB954D" w14:textId="77777777" w:rsidR="00B31B4B" w:rsidRDefault="00B31B4B">
            <w:pPr>
              <w:pStyle w:val="ConsPlusNormal"/>
            </w:pPr>
          </w:p>
        </w:tc>
      </w:tr>
      <w:tr w:rsidR="00B31B4B" w14:paraId="64BEE13B" w14:textId="77777777">
        <w:tc>
          <w:tcPr>
            <w:tcW w:w="990" w:type="dxa"/>
            <w:tcBorders>
              <w:left w:val="nil"/>
            </w:tcBorders>
          </w:tcPr>
          <w:p w14:paraId="4A9D3DCC" w14:textId="77777777" w:rsidR="00B31B4B" w:rsidRDefault="00B31B4B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2324" w:type="dxa"/>
          </w:tcPr>
          <w:p w14:paraId="0D589BE9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1B61F7E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8707D50" w14:textId="77777777" w:rsidR="00B31B4B" w:rsidRDefault="00B31B4B">
            <w:pPr>
              <w:pStyle w:val="ConsPlusNormal"/>
            </w:pPr>
          </w:p>
        </w:tc>
        <w:tc>
          <w:tcPr>
            <w:tcW w:w="1980" w:type="dxa"/>
          </w:tcPr>
          <w:p w14:paraId="2E842D78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FD13268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37878325" w14:textId="77777777" w:rsidR="00B31B4B" w:rsidRDefault="00B31B4B">
            <w:pPr>
              <w:pStyle w:val="ConsPlusNormal"/>
            </w:pPr>
          </w:p>
        </w:tc>
      </w:tr>
      <w:tr w:rsidR="00B31B4B" w14:paraId="010C20B2" w14:textId="77777777">
        <w:tc>
          <w:tcPr>
            <w:tcW w:w="990" w:type="dxa"/>
            <w:tcBorders>
              <w:left w:val="nil"/>
            </w:tcBorders>
          </w:tcPr>
          <w:p w14:paraId="09D37685" w14:textId="77777777" w:rsidR="00B31B4B" w:rsidRDefault="00B31B4B">
            <w:pPr>
              <w:pStyle w:val="ConsPlusNormal"/>
              <w:jc w:val="center"/>
            </w:pPr>
            <w:r>
              <w:t>Итого за месяц</w:t>
            </w:r>
          </w:p>
        </w:tc>
        <w:tc>
          <w:tcPr>
            <w:tcW w:w="2324" w:type="dxa"/>
          </w:tcPr>
          <w:p w14:paraId="107676E1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2BBB4FC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BF18945" w14:textId="77777777" w:rsidR="00B31B4B" w:rsidRDefault="00B31B4B">
            <w:pPr>
              <w:pStyle w:val="ConsPlusNormal"/>
            </w:pPr>
          </w:p>
        </w:tc>
        <w:tc>
          <w:tcPr>
            <w:tcW w:w="1980" w:type="dxa"/>
          </w:tcPr>
          <w:p w14:paraId="0C2C0A70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0993385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605A3E12" w14:textId="77777777" w:rsidR="00B31B4B" w:rsidRDefault="00B31B4B">
            <w:pPr>
              <w:pStyle w:val="ConsPlusNormal"/>
            </w:pPr>
          </w:p>
        </w:tc>
      </w:tr>
    </w:tbl>
    <w:p w14:paraId="494EEC35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73C89926" w14:textId="77777777" w:rsidR="00B31B4B" w:rsidRDefault="00B31B4B">
      <w:pPr>
        <w:pStyle w:val="ConsPlusNormal"/>
        <w:jc w:val="both"/>
      </w:pPr>
    </w:p>
    <w:p w14:paraId="71A841AF" w14:textId="77777777" w:rsidR="00B31B4B" w:rsidRDefault="00B31B4B">
      <w:pPr>
        <w:pStyle w:val="ConsPlusNormal"/>
        <w:jc w:val="center"/>
      </w:pPr>
      <w:r>
        <w:t>Подпись ____________________________</w:t>
      </w:r>
    </w:p>
    <w:p w14:paraId="5EECD294" w14:textId="77777777" w:rsidR="00B31B4B" w:rsidRDefault="00B31B4B">
      <w:pPr>
        <w:pStyle w:val="ConsPlusNormal"/>
        <w:jc w:val="both"/>
      </w:pPr>
    </w:p>
    <w:p w14:paraId="3E576948" w14:textId="77777777" w:rsidR="00B31B4B" w:rsidRDefault="00B31B4B">
      <w:pPr>
        <w:pStyle w:val="ConsPlusNormal"/>
        <w:jc w:val="right"/>
      </w:pPr>
      <w:r>
        <w:t>Для типографии!</w:t>
      </w:r>
    </w:p>
    <w:p w14:paraId="3A6ED01D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832C406" w14:textId="77777777" w:rsidR="00B31B4B" w:rsidRDefault="00B31B4B">
      <w:pPr>
        <w:pStyle w:val="ConsPlusNormal"/>
        <w:jc w:val="right"/>
      </w:pPr>
      <w:r>
        <w:t>формат А4</w:t>
      </w:r>
    </w:p>
    <w:p w14:paraId="5E96EBB3" w14:textId="77777777" w:rsidR="00B31B4B" w:rsidRDefault="00B31B4B">
      <w:pPr>
        <w:pStyle w:val="ConsPlusNormal"/>
        <w:jc w:val="both"/>
      </w:pPr>
    </w:p>
    <w:p w14:paraId="5EDD23D8" w14:textId="77777777" w:rsidR="00B31B4B" w:rsidRDefault="00B31B4B">
      <w:pPr>
        <w:pStyle w:val="ConsPlusNormal"/>
        <w:ind w:firstLine="540"/>
        <w:jc w:val="both"/>
      </w:pPr>
      <w:r>
        <w:t>Примечание. Дневник ведется фельдшерами, акушерками, медицинскими сестрами врачебных амбулаторно-поликлинических учреждений, работающими на самостоятельном приеме (вместо врача), на фельдшерско-акушерских пунктах, в колхозных роддомах, врачебных и фельдшерских здравпунктах, в процедурных и прививочных кабинетах, в смотровых кабинетах: патронажными и участковыми сестрами, сестрами хирургических и других специальных кабинетов, работающими вместе с врачом, но самостоятельно выполняющими процедуры по назначению врача.</w:t>
      </w:r>
    </w:p>
    <w:p w14:paraId="64B4EBEF" w14:textId="77777777" w:rsidR="00B31B4B" w:rsidRDefault="00B31B4B">
      <w:pPr>
        <w:pStyle w:val="ConsPlusNormal"/>
        <w:spacing w:before="200"/>
        <w:ind w:firstLine="540"/>
        <w:jc w:val="both"/>
      </w:pPr>
      <w:r>
        <w:t>Дневник не заполняется средним медперсоналом лабораторий, рентгеновских, физиотерапевтических, лечебно-физкультурных и других вспомогательных отделений (кабинетов), где учету подлежит число отпущенных процедур (сделанных анализов, исследований и др.).</w:t>
      </w:r>
    </w:p>
    <w:p w14:paraId="0BCC2132" w14:textId="77777777" w:rsidR="00B31B4B" w:rsidRDefault="00B31B4B">
      <w:pPr>
        <w:pStyle w:val="ConsPlusNormal"/>
        <w:jc w:val="both"/>
      </w:pPr>
    </w:p>
    <w:p w14:paraId="312227D3" w14:textId="77777777" w:rsidR="00B31B4B" w:rsidRDefault="00B31B4B">
      <w:pPr>
        <w:pStyle w:val="ConsPlusNormal"/>
        <w:jc w:val="both"/>
      </w:pPr>
    </w:p>
    <w:p w14:paraId="065E8706" w14:textId="77777777" w:rsidR="00B31B4B" w:rsidRDefault="00B31B4B">
      <w:pPr>
        <w:pStyle w:val="ConsPlusNormal"/>
        <w:jc w:val="both"/>
      </w:pPr>
    </w:p>
    <w:p w14:paraId="736E9B96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7553C259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2953D016" w14:textId="77777777" w:rsidR="00B31B4B" w:rsidRDefault="00B31B4B">
      <w:pPr>
        <w:pStyle w:val="ConsPlusNonformat"/>
        <w:jc w:val="both"/>
      </w:pPr>
    </w:p>
    <w:p w14:paraId="0F62AA4C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72BD1F7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039-2/у</w:t>
      </w:r>
    </w:p>
    <w:p w14:paraId="4722DEF3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FCFF189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 04.10.80 г. N 1030</w:t>
      </w:r>
    </w:p>
    <w:p w14:paraId="0771E5C5" w14:textId="77777777" w:rsidR="00B31B4B" w:rsidRDefault="00B31B4B">
      <w:pPr>
        <w:pStyle w:val="ConsPlusNonformat"/>
        <w:jc w:val="both"/>
      </w:pPr>
    </w:p>
    <w:p w14:paraId="3788779B" w14:textId="77777777" w:rsidR="00B31B4B" w:rsidRDefault="00B31B4B">
      <w:pPr>
        <w:pStyle w:val="ConsPlusNonformat"/>
        <w:jc w:val="both"/>
      </w:pPr>
      <w:bookmarkStart w:id="156" w:name="P29066"/>
      <w:bookmarkEnd w:id="156"/>
      <w:r>
        <w:t xml:space="preserve">                                  ДНЕВНИК</w:t>
      </w:r>
    </w:p>
    <w:p w14:paraId="09614243" w14:textId="77777777" w:rsidR="00B31B4B" w:rsidRDefault="00B31B4B">
      <w:pPr>
        <w:pStyle w:val="ConsPlusNonformat"/>
        <w:jc w:val="both"/>
      </w:pPr>
      <w:r>
        <w:t xml:space="preserve">                      учета работы врача-стоматолога</w:t>
      </w:r>
    </w:p>
    <w:p w14:paraId="7337CCB8" w14:textId="77777777" w:rsidR="00B31B4B" w:rsidRDefault="00B31B4B">
      <w:pPr>
        <w:pStyle w:val="ConsPlusNonformat"/>
        <w:jc w:val="both"/>
      </w:pPr>
    </w:p>
    <w:p w14:paraId="3EB59A84" w14:textId="77777777" w:rsidR="00B31B4B" w:rsidRDefault="00B31B4B">
      <w:pPr>
        <w:pStyle w:val="ConsPlusNonformat"/>
        <w:jc w:val="both"/>
      </w:pPr>
      <w:r>
        <w:t xml:space="preserve">                     за ______________________ 19__ г.</w:t>
      </w:r>
    </w:p>
    <w:p w14:paraId="57F5948A" w14:textId="77777777" w:rsidR="00B31B4B" w:rsidRDefault="00B31B4B">
      <w:pPr>
        <w:pStyle w:val="ConsPlusNonformat"/>
        <w:jc w:val="both"/>
      </w:pPr>
    </w:p>
    <w:p w14:paraId="03506321" w14:textId="77777777" w:rsidR="00B31B4B" w:rsidRDefault="00B31B4B">
      <w:pPr>
        <w:pStyle w:val="ConsPlusNonformat"/>
        <w:jc w:val="both"/>
      </w:pPr>
      <w:r>
        <w:t xml:space="preserve">    Фамилия, и., о. врача _________________________________________________</w:t>
      </w:r>
    </w:p>
    <w:p w14:paraId="3DF7992B" w14:textId="77777777" w:rsidR="00B31B4B" w:rsidRDefault="00B31B4B">
      <w:pPr>
        <w:pStyle w:val="ConsPlusNormal"/>
        <w:jc w:val="both"/>
      </w:pPr>
    </w:p>
    <w:p w14:paraId="5EBBD898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1417"/>
        <w:gridCol w:w="850"/>
        <w:gridCol w:w="850"/>
        <w:gridCol w:w="1077"/>
        <w:gridCol w:w="907"/>
        <w:gridCol w:w="907"/>
        <w:gridCol w:w="850"/>
        <w:gridCol w:w="964"/>
        <w:gridCol w:w="850"/>
        <w:gridCol w:w="964"/>
        <w:gridCol w:w="794"/>
        <w:gridCol w:w="964"/>
      </w:tblGrid>
      <w:tr w:rsidR="00B31B4B" w14:paraId="6B86139B" w14:textId="77777777">
        <w:tc>
          <w:tcPr>
            <w:tcW w:w="964" w:type="dxa"/>
            <w:vMerge w:val="restart"/>
            <w:vAlign w:val="center"/>
          </w:tcPr>
          <w:p w14:paraId="6771251F" w14:textId="77777777" w:rsidR="00B31B4B" w:rsidRDefault="00B31B4B">
            <w:pPr>
              <w:pStyle w:val="ConsPlusNormal"/>
              <w:jc w:val="center"/>
            </w:pPr>
            <w:r>
              <w:lastRenderedPageBreak/>
              <w:t>Числа месяца</w:t>
            </w:r>
          </w:p>
        </w:tc>
        <w:tc>
          <w:tcPr>
            <w:tcW w:w="1417" w:type="dxa"/>
            <w:vMerge w:val="restart"/>
            <w:vAlign w:val="center"/>
          </w:tcPr>
          <w:p w14:paraId="7AA9F14C" w14:textId="77777777" w:rsidR="00B31B4B" w:rsidRDefault="00B31B4B">
            <w:pPr>
              <w:pStyle w:val="ConsPlusNormal"/>
              <w:jc w:val="center"/>
            </w:pPr>
            <w:r>
              <w:t>Фактически отработано часов по графику</w:t>
            </w:r>
          </w:p>
        </w:tc>
        <w:tc>
          <w:tcPr>
            <w:tcW w:w="4591" w:type="dxa"/>
            <w:gridSpan w:val="5"/>
            <w:vAlign w:val="center"/>
          </w:tcPr>
          <w:p w14:paraId="649AE50C" w14:textId="77777777" w:rsidR="00B31B4B" w:rsidRDefault="00B31B4B">
            <w:pPr>
              <w:pStyle w:val="ConsPlusNormal"/>
              <w:jc w:val="center"/>
            </w:pPr>
            <w:r>
              <w:t>Число посещений</w:t>
            </w:r>
          </w:p>
        </w:tc>
        <w:tc>
          <w:tcPr>
            <w:tcW w:w="3628" w:type="dxa"/>
            <w:gridSpan w:val="4"/>
            <w:vMerge w:val="restart"/>
            <w:vAlign w:val="center"/>
          </w:tcPr>
          <w:p w14:paraId="2551E1B1" w14:textId="77777777" w:rsidR="00B31B4B" w:rsidRDefault="00B31B4B">
            <w:pPr>
              <w:pStyle w:val="ConsPlusNormal"/>
              <w:jc w:val="center"/>
            </w:pPr>
            <w:r>
              <w:t>Из общего числа посещений первичных</w:t>
            </w:r>
          </w:p>
        </w:tc>
        <w:tc>
          <w:tcPr>
            <w:tcW w:w="1758" w:type="dxa"/>
            <w:gridSpan w:val="2"/>
            <w:tcBorders>
              <w:right w:val="nil"/>
            </w:tcBorders>
            <w:vAlign w:val="center"/>
          </w:tcPr>
          <w:p w14:paraId="514BFF18" w14:textId="77777777" w:rsidR="00B31B4B" w:rsidRDefault="00B31B4B">
            <w:pPr>
              <w:pStyle w:val="ConsPlusNormal"/>
              <w:jc w:val="center"/>
            </w:pPr>
            <w:r>
              <w:t>Наложено пломб</w:t>
            </w:r>
          </w:p>
        </w:tc>
      </w:tr>
      <w:tr w:rsidR="00B31B4B" w14:paraId="131B333A" w14:textId="77777777">
        <w:trPr>
          <w:trHeight w:val="230"/>
        </w:trPr>
        <w:tc>
          <w:tcPr>
            <w:tcW w:w="964" w:type="dxa"/>
            <w:vMerge/>
          </w:tcPr>
          <w:p w14:paraId="11AB23FD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6D904BF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 w:val="restart"/>
            <w:vAlign w:val="center"/>
          </w:tcPr>
          <w:p w14:paraId="53C03A1F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3741" w:type="dxa"/>
            <w:gridSpan w:val="4"/>
            <w:vMerge w:val="restart"/>
            <w:vAlign w:val="center"/>
          </w:tcPr>
          <w:p w14:paraId="10829201" w14:textId="77777777" w:rsidR="00B31B4B" w:rsidRDefault="00B31B4B">
            <w:pPr>
              <w:pStyle w:val="ConsPlusNormal"/>
              <w:jc w:val="center"/>
            </w:pPr>
            <w:r>
              <w:t>в том числе</w:t>
            </w:r>
          </w:p>
        </w:tc>
        <w:tc>
          <w:tcPr>
            <w:tcW w:w="3628" w:type="dxa"/>
            <w:gridSpan w:val="4"/>
            <w:vMerge/>
          </w:tcPr>
          <w:p w14:paraId="7C27E29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 w:val="restart"/>
            <w:vAlign w:val="center"/>
          </w:tcPr>
          <w:p w14:paraId="212BA2FA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964" w:type="dxa"/>
            <w:vMerge w:val="restart"/>
            <w:tcBorders>
              <w:right w:val="nil"/>
            </w:tcBorders>
            <w:vAlign w:val="center"/>
          </w:tcPr>
          <w:p w14:paraId="2218239E" w14:textId="77777777" w:rsidR="00B31B4B" w:rsidRDefault="00B31B4B">
            <w:pPr>
              <w:pStyle w:val="ConsPlusNormal"/>
              <w:jc w:val="center"/>
            </w:pPr>
            <w:r>
              <w:t>в т.ч. по поводу пульпитов и периодонтитов</w:t>
            </w:r>
          </w:p>
        </w:tc>
      </w:tr>
      <w:tr w:rsidR="00B31B4B" w14:paraId="0ADA9686" w14:textId="77777777">
        <w:trPr>
          <w:trHeight w:val="230"/>
        </w:trPr>
        <w:tc>
          <w:tcPr>
            <w:tcW w:w="964" w:type="dxa"/>
            <w:vMerge/>
          </w:tcPr>
          <w:p w14:paraId="1588EED9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413FA5D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41CA0CFC" w14:textId="77777777" w:rsidR="00B31B4B" w:rsidRDefault="00B31B4B">
            <w:pPr>
              <w:pStyle w:val="ConsPlusNormal"/>
            </w:pPr>
          </w:p>
        </w:tc>
        <w:tc>
          <w:tcPr>
            <w:tcW w:w="3741" w:type="dxa"/>
            <w:gridSpan w:val="4"/>
            <w:vMerge/>
          </w:tcPr>
          <w:p w14:paraId="7F60FE41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gridSpan w:val="2"/>
            <w:vMerge w:val="restart"/>
            <w:vAlign w:val="center"/>
          </w:tcPr>
          <w:p w14:paraId="4706F43B" w14:textId="77777777" w:rsidR="00B31B4B" w:rsidRDefault="00B31B4B">
            <w:pPr>
              <w:pStyle w:val="ConsPlusNormal"/>
              <w:jc w:val="center"/>
            </w:pPr>
            <w:r>
              <w:t>городскими жителями</w:t>
            </w:r>
          </w:p>
        </w:tc>
        <w:tc>
          <w:tcPr>
            <w:tcW w:w="1814" w:type="dxa"/>
            <w:gridSpan w:val="2"/>
            <w:vMerge w:val="restart"/>
            <w:vAlign w:val="center"/>
          </w:tcPr>
          <w:p w14:paraId="70D45592" w14:textId="77777777" w:rsidR="00B31B4B" w:rsidRDefault="00B31B4B">
            <w:pPr>
              <w:pStyle w:val="ConsPlusNormal"/>
              <w:jc w:val="center"/>
            </w:pPr>
            <w:r>
              <w:t>сельскими жителями</w:t>
            </w:r>
          </w:p>
        </w:tc>
        <w:tc>
          <w:tcPr>
            <w:tcW w:w="794" w:type="dxa"/>
            <w:vMerge/>
          </w:tcPr>
          <w:p w14:paraId="1CE3AF9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  <w:tcBorders>
              <w:right w:val="nil"/>
            </w:tcBorders>
          </w:tcPr>
          <w:p w14:paraId="65D3D68C" w14:textId="77777777" w:rsidR="00B31B4B" w:rsidRDefault="00B31B4B">
            <w:pPr>
              <w:pStyle w:val="ConsPlusNormal"/>
            </w:pPr>
          </w:p>
        </w:tc>
      </w:tr>
      <w:tr w:rsidR="00B31B4B" w14:paraId="667D1700" w14:textId="77777777">
        <w:trPr>
          <w:trHeight w:val="230"/>
        </w:trPr>
        <w:tc>
          <w:tcPr>
            <w:tcW w:w="964" w:type="dxa"/>
            <w:vMerge/>
          </w:tcPr>
          <w:p w14:paraId="7ECD481A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2453FAD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44CAEB70" w14:textId="77777777" w:rsidR="00B31B4B" w:rsidRDefault="00B31B4B">
            <w:pPr>
              <w:pStyle w:val="ConsPlusNormal"/>
            </w:pPr>
          </w:p>
        </w:tc>
        <w:tc>
          <w:tcPr>
            <w:tcW w:w="1927" w:type="dxa"/>
            <w:gridSpan w:val="2"/>
            <w:vMerge w:val="restart"/>
            <w:vAlign w:val="center"/>
          </w:tcPr>
          <w:p w14:paraId="37B6FFA7" w14:textId="77777777" w:rsidR="00B31B4B" w:rsidRDefault="00B31B4B">
            <w:pPr>
              <w:pStyle w:val="ConsPlusNormal"/>
              <w:jc w:val="center"/>
            </w:pPr>
            <w:r>
              <w:t>городскими жителями</w:t>
            </w:r>
          </w:p>
        </w:tc>
        <w:tc>
          <w:tcPr>
            <w:tcW w:w="1814" w:type="dxa"/>
            <w:gridSpan w:val="2"/>
            <w:vMerge w:val="restart"/>
            <w:vAlign w:val="center"/>
          </w:tcPr>
          <w:p w14:paraId="027A8CF4" w14:textId="77777777" w:rsidR="00B31B4B" w:rsidRDefault="00B31B4B">
            <w:pPr>
              <w:pStyle w:val="ConsPlusNormal"/>
              <w:jc w:val="center"/>
            </w:pPr>
            <w:r>
              <w:t>сельскими жителями</w:t>
            </w:r>
          </w:p>
        </w:tc>
        <w:tc>
          <w:tcPr>
            <w:tcW w:w="1814" w:type="dxa"/>
            <w:gridSpan w:val="2"/>
            <w:vMerge/>
          </w:tcPr>
          <w:p w14:paraId="327E139B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gridSpan w:val="2"/>
            <w:vMerge/>
          </w:tcPr>
          <w:p w14:paraId="29C2E62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3504EDB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  <w:tcBorders>
              <w:right w:val="nil"/>
            </w:tcBorders>
          </w:tcPr>
          <w:p w14:paraId="191F72A0" w14:textId="77777777" w:rsidR="00B31B4B" w:rsidRDefault="00B31B4B">
            <w:pPr>
              <w:pStyle w:val="ConsPlusNormal"/>
            </w:pPr>
          </w:p>
        </w:tc>
      </w:tr>
      <w:tr w:rsidR="00B31B4B" w14:paraId="7E7A773A" w14:textId="77777777">
        <w:trPr>
          <w:trHeight w:val="230"/>
        </w:trPr>
        <w:tc>
          <w:tcPr>
            <w:tcW w:w="964" w:type="dxa"/>
            <w:vMerge/>
          </w:tcPr>
          <w:p w14:paraId="67E841A6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542B77A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229A7FFD" w14:textId="77777777" w:rsidR="00B31B4B" w:rsidRDefault="00B31B4B">
            <w:pPr>
              <w:pStyle w:val="ConsPlusNormal"/>
            </w:pPr>
          </w:p>
        </w:tc>
        <w:tc>
          <w:tcPr>
            <w:tcW w:w="1927" w:type="dxa"/>
            <w:gridSpan w:val="2"/>
            <w:vMerge/>
          </w:tcPr>
          <w:p w14:paraId="1C2CCE7A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gridSpan w:val="2"/>
            <w:vMerge/>
          </w:tcPr>
          <w:p w14:paraId="7DF9CF5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 w:val="restart"/>
            <w:vAlign w:val="center"/>
          </w:tcPr>
          <w:p w14:paraId="7393750C" w14:textId="77777777" w:rsidR="00B31B4B" w:rsidRDefault="00B31B4B">
            <w:pPr>
              <w:pStyle w:val="ConsPlusNormal"/>
              <w:jc w:val="center"/>
            </w:pPr>
            <w:r>
              <w:t>взрослыми и подростками</w:t>
            </w:r>
          </w:p>
        </w:tc>
        <w:tc>
          <w:tcPr>
            <w:tcW w:w="964" w:type="dxa"/>
            <w:vMerge w:val="restart"/>
            <w:vAlign w:val="center"/>
          </w:tcPr>
          <w:p w14:paraId="7AFE3BBA" w14:textId="77777777" w:rsidR="00B31B4B" w:rsidRDefault="00B31B4B">
            <w:pPr>
              <w:pStyle w:val="ConsPlusNormal"/>
              <w:jc w:val="center"/>
            </w:pPr>
            <w:r>
              <w:t>детьми до 14 лет включительно</w:t>
            </w:r>
          </w:p>
        </w:tc>
        <w:tc>
          <w:tcPr>
            <w:tcW w:w="850" w:type="dxa"/>
            <w:vMerge w:val="restart"/>
            <w:vAlign w:val="center"/>
          </w:tcPr>
          <w:p w14:paraId="06463DD8" w14:textId="77777777" w:rsidR="00B31B4B" w:rsidRDefault="00B31B4B">
            <w:pPr>
              <w:pStyle w:val="ConsPlusNormal"/>
              <w:jc w:val="center"/>
            </w:pPr>
            <w:r>
              <w:t>взрослыми и подростками</w:t>
            </w:r>
          </w:p>
        </w:tc>
        <w:tc>
          <w:tcPr>
            <w:tcW w:w="964" w:type="dxa"/>
            <w:vMerge w:val="restart"/>
            <w:vAlign w:val="center"/>
          </w:tcPr>
          <w:p w14:paraId="4FBF30E7" w14:textId="77777777" w:rsidR="00B31B4B" w:rsidRDefault="00B31B4B">
            <w:pPr>
              <w:pStyle w:val="ConsPlusNormal"/>
              <w:jc w:val="center"/>
            </w:pPr>
            <w:r>
              <w:t>детьми до 14 лет включительно</w:t>
            </w:r>
          </w:p>
        </w:tc>
        <w:tc>
          <w:tcPr>
            <w:tcW w:w="794" w:type="dxa"/>
            <w:vMerge/>
          </w:tcPr>
          <w:p w14:paraId="74C3F8E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  <w:tcBorders>
              <w:right w:val="nil"/>
            </w:tcBorders>
          </w:tcPr>
          <w:p w14:paraId="1D311189" w14:textId="77777777" w:rsidR="00B31B4B" w:rsidRDefault="00B31B4B">
            <w:pPr>
              <w:pStyle w:val="ConsPlusNormal"/>
            </w:pPr>
          </w:p>
        </w:tc>
      </w:tr>
      <w:tr w:rsidR="00B31B4B" w14:paraId="4111E7BC" w14:textId="77777777">
        <w:tc>
          <w:tcPr>
            <w:tcW w:w="964" w:type="dxa"/>
            <w:vMerge/>
          </w:tcPr>
          <w:p w14:paraId="3B3CF0B2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2BEAA39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6393E52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3BC9D8B6" w14:textId="77777777" w:rsidR="00B31B4B" w:rsidRDefault="00B31B4B">
            <w:pPr>
              <w:pStyle w:val="ConsPlusNormal"/>
              <w:jc w:val="center"/>
            </w:pPr>
            <w:r>
              <w:t>взрослыми и подростками</w:t>
            </w:r>
          </w:p>
        </w:tc>
        <w:tc>
          <w:tcPr>
            <w:tcW w:w="1077" w:type="dxa"/>
            <w:vAlign w:val="center"/>
          </w:tcPr>
          <w:p w14:paraId="498BA106" w14:textId="77777777" w:rsidR="00B31B4B" w:rsidRDefault="00B31B4B">
            <w:pPr>
              <w:pStyle w:val="ConsPlusNormal"/>
              <w:jc w:val="center"/>
            </w:pPr>
            <w:r>
              <w:t>детьми до 14 лет включительно</w:t>
            </w:r>
          </w:p>
        </w:tc>
        <w:tc>
          <w:tcPr>
            <w:tcW w:w="907" w:type="dxa"/>
            <w:vAlign w:val="center"/>
          </w:tcPr>
          <w:p w14:paraId="0CAD3408" w14:textId="77777777" w:rsidR="00B31B4B" w:rsidRDefault="00B31B4B">
            <w:pPr>
              <w:pStyle w:val="ConsPlusNormal"/>
              <w:jc w:val="center"/>
            </w:pPr>
            <w:r>
              <w:t>взрослыми и подростками</w:t>
            </w:r>
          </w:p>
        </w:tc>
        <w:tc>
          <w:tcPr>
            <w:tcW w:w="907" w:type="dxa"/>
            <w:vAlign w:val="center"/>
          </w:tcPr>
          <w:p w14:paraId="6BB1CA01" w14:textId="77777777" w:rsidR="00B31B4B" w:rsidRDefault="00B31B4B">
            <w:pPr>
              <w:pStyle w:val="ConsPlusNormal"/>
              <w:jc w:val="center"/>
            </w:pPr>
            <w:r>
              <w:t>детьми до 14 лет включительно</w:t>
            </w:r>
          </w:p>
        </w:tc>
        <w:tc>
          <w:tcPr>
            <w:tcW w:w="850" w:type="dxa"/>
            <w:vMerge/>
          </w:tcPr>
          <w:p w14:paraId="1E9F83E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6894BC7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2D0E0E5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0F4A2BC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2B7D4B6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  <w:tcBorders>
              <w:right w:val="nil"/>
            </w:tcBorders>
          </w:tcPr>
          <w:p w14:paraId="00C2826B" w14:textId="77777777" w:rsidR="00B31B4B" w:rsidRDefault="00B31B4B">
            <w:pPr>
              <w:pStyle w:val="ConsPlusNormal"/>
            </w:pPr>
          </w:p>
        </w:tc>
      </w:tr>
      <w:tr w:rsidR="00B31B4B" w14:paraId="66BD8CC2" w14:textId="77777777">
        <w:tc>
          <w:tcPr>
            <w:tcW w:w="964" w:type="dxa"/>
            <w:vAlign w:val="center"/>
          </w:tcPr>
          <w:p w14:paraId="66F3FF39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17" w:type="dxa"/>
            <w:vAlign w:val="center"/>
          </w:tcPr>
          <w:p w14:paraId="3993108A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14:paraId="59EE4803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14:paraId="254D78AD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77" w:type="dxa"/>
            <w:vAlign w:val="center"/>
          </w:tcPr>
          <w:p w14:paraId="281B59AB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07" w:type="dxa"/>
            <w:vAlign w:val="center"/>
          </w:tcPr>
          <w:p w14:paraId="3C4BC046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07" w:type="dxa"/>
            <w:vAlign w:val="center"/>
          </w:tcPr>
          <w:p w14:paraId="411C1E63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850" w:type="dxa"/>
            <w:vAlign w:val="center"/>
          </w:tcPr>
          <w:p w14:paraId="6EC69773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964" w:type="dxa"/>
            <w:vAlign w:val="center"/>
          </w:tcPr>
          <w:p w14:paraId="53AD0EA9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850" w:type="dxa"/>
            <w:vAlign w:val="center"/>
          </w:tcPr>
          <w:p w14:paraId="31185B36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64" w:type="dxa"/>
            <w:vAlign w:val="center"/>
          </w:tcPr>
          <w:p w14:paraId="0E6FFD16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794" w:type="dxa"/>
            <w:vAlign w:val="center"/>
          </w:tcPr>
          <w:p w14:paraId="794CFFFE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64" w:type="dxa"/>
            <w:tcBorders>
              <w:right w:val="nil"/>
            </w:tcBorders>
            <w:vAlign w:val="center"/>
          </w:tcPr>
          <w:p w14:paraId="1A05ACA9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</w:tr>
      <w:tr w:rsidR="00B31B4B" w14:paraId="487A479A" w14:textId="77777777">
        <w:tc>
          <w:tcPr>
            <w:tcW w:w="964" w:type="dxa"/>
          </w:tcPr>
          <w:p w14:paraId="10CDE59E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45EE8A8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B455CB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F02EC7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E36612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73AF44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BBA4E7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560083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026E9A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FDFCD0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7C9089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65C5A1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1FF9AD4E" w14:textId="77777777" w:rsidR="00B31B4B" w:rsidRDefault="00B31B4B">
            <w:pPr>
              <w:pStyle w:val="ConsPlusNormal"/>
            </w:pPr>
          </w:p>
        </w:tc>
      </w:tr>
      <w:tr w:rsidR="00B31B4B" w14:paraId="1DFD1699" w14:textId="77777777">
        <w:tc>
          <w:tcPr>
            <w:tcW w:w="964" w:type="dxa"/>
          </w:tcPr>
          <w:p w14:paraId="1619B69D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737F6C7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A7008D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710C9A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A14A42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4EAEEA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3D3094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218165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11D621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F47FFF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8328B4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6151A1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02980B7B" w14:textId="77777777" w:rsidR="00B31B4B" w:rsidRDefault="00B31B4B">
            <w:pPr>
              <w:pStyle w:val="ConsPlusNormal"/>
            </w:pPr>
          </w:p>
        </w:tc>
      </w:tr>
      <w:tr w:rsidR="00B31B4B" w14:paraId="3CD11ACD" w14:textId="77777777">
        <w:tc>
          <w:tcPr>
            <w:tcW w:w="964" w:type="dxa"/>
          </w:tcPr>
          <w:p w14:paraId="1158A5CF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10DD9F7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13C351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DCE3D9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C1D186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33E05C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D6F8AE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B30152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EA79E0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F675DB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B83457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60DD0F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1B162D35" w14:textId="77777777" w:rsidR="00B31B4B" w:rsidRDefault="00B31B4B">
            <w:pPr>
              <w:pStyle w:val="ConsPlusNormal"/>
            </w:pPr>
          </w:p>
        </w:tc>
      </w:tr>
      <w:tr w:rsidR="00B31B4B" w14:paraId="3C7E5853" w14:textId="77777777">
        <w:tc>
          <w:tcPr>
            <w:tcW w:w="964" w:type="dxa"/>
          </w:tcPr>
          <w:p w14:paraId="3CFE0E6D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797C514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146D6E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5B01C8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04396D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BFDFB7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9A3C8E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B5F689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63C297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D0EC3E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A7EEF7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2B604B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3BE0DCAB" w14:textId="77777777" w:rsidR="00B31B4B" w:rsidRDefault="00B31B4B">
            <w:pPr>
              <w:pStyle w:val="ConsPlusNormal"/>
            </w:pPr>
          </w:p>
        </w:tc>
      </w:tr>
    </w:tbl>
    <w:p w14:paraId="560F3793" w14:textId="77777777" w:rsidR="00B31B4B" w:rsidRDefault="00B31B4B">
      <w:pPr>
        <w:pStyle w:val="ConsPlusNormal"/>
      </w:pPr>
      <w:r>
        <w:t>и т.д. до конца страницы</w:t>
      </w:r>
    </w:p>
    <w:p w14:paraId="20D3F0EC" w14:textId="77777777" w:rsidR="00B31B4B" w:rsidRDefault="00B31B4B">
      <w:pPr>
        <w:pStyle w:val="ConsPlusNormal"/>
        <w:jc w:val="both"/>
      </w:pPr>
    </w:p>
    <w:p w14:paraId="7DCE647F" w14:textId="77777777" w:rsidR="00B31B4B" w:rsidRDefault="00B31B4B">
      <w:pPr>
        <w:pStyle w:val="ConsPlusNormal"/>
        <w:jc w:val="right"/>
      </w:pPr>
      <w:r>
        <w:t>продолжение</w:t>
      </w:r>
    </w:p>
    <w:p w14:paraId="71F2696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1191"/>
        <w:gridCol w:w="964"/>
        <w:gridCol w:w="1247"/>
        <w:gridCol w:w="850"/>
        <w:gridCol w:w="1134"/>
        <w:gridCol w:w="1020"/>
        <w:gridCol w:w="1134"/>
        <w:gridCol w:w="964"/>
        <w:gridCol w:w="1247"/>
        <w:gridCol w:w="1474"/>
      </w:tblGrid>
      <w:tr w:rsidR="00B31B4B" w14:paraId="7BA0AEE4" w14:textId="77777777">
        <w:tc>
          <w:tcPr>
            <w:tcW w:w="4479" w:type="dxa"/>
            <w:gridSpan w:val="4"/>
            <w:vMerge w:val="restart"/>
            <w:tcBorders>
              <w:left w:val="nil"/>
            </w:tcBorders>
            <w:vAlign w:val="center"/>
          </w:tcPr>
          <w:p w14:paraId="7BC170D9" w14:textId="77777777" w:rsidR="00B31B4B" w:rsidRDefault="00B31B4B">
            <w:pPr>
              <w:pStyle w:val="ConsPlusNormal"/>
              <w:jc w:val="center"/>
            </w:pPr>
            <w:r>
              <w:t>Проведено хирургических вмешательств</w:t>
            </w:r>
          </w:p>
        </w:tc>
        <w:tc>
          <w:tcPr>
            <w:tcW w:w="5102" w:type="dxa"/>
            <w:gridSpan w:val="5"/>
            <w:vAlign w:val="center"/>
          </w:tcPr>
          <w:p w14:paraId="4713211A" w14:textId="77777777" w:rsidR="00B31B4B" w:rsidRDefault="00B31B4B">
            <w:pPr>
              <w:pStyle w:val="ConsPlusNormal"/>
              <w:jc w:val="center"/>
            </w:pPr>
            <w:r>
              <w:t>Санировано</w:t>
            </w:r>
          </w:p>
        </w:tc>
        <w:tc>
          <w:tcPr>
            <w:tcW w:w="2721" w:type="dxa"/>
            <w:gridSpan w:val="2"/>
            <w:vMerge w:val="restart"/>
            <w:vAlign w:val="center"/>
          </w:tcPr>
          <w:p w14:paraId="43E9CE6B" w14:textId="77777777" w:rsidR="00B31B4B" w:rsidRDefault="00B31B4B">
            <w:pPr>
              <w:pStyle w:val="ConsPlusNormal"/>
              <w:jc w:val="center"/>
            </w:pPr>
            <w:r>
              <w:t>Число лиц, закончивших курс лечения по поводу:</w:t>
            </w:r>
          </w:p>
        </w:tc>
      </w:tr>
      <w:tr w:rsidR="00B31B4B" w14:paraId="3AB648F0" w14:textId="77777777">
        <w:trPr>
          <w:trHeight w:val="230"/>
        </w:trPr>
        <w:tc>
          <w:tcPr>
            <w:tcW w:w="4479" w:type="dxa"/>
            <w:gridSpan w:val="4"/>
            <w:vMerge/>
            <w:tcBorders>
              <w:left w:val="nil"/>
            </w:tcBorders>
          </w:tcPr>
          <w:p w14:paraId="5E6260B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 w:val="restart"/>
            <w:vAlign w:val="center"/>
          </w:tcPr>
          <w:p w14:paraId="7F25C22B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2154" w:type="dxa"/>
            <w:gridSpan w:val="2"/>
            <w:vMerge w:val="restart"/>
            <w:vAlign w:val="center"/>
          </w:tcPr>
          <w:p w14:paraId="6696DC76" w14:textId="77777777" w:rsidR="00B31B4B" w:rsidRDefault="00B31B4B">
            <w:pPr>
              <w:pStyle w:val="ConsPlusNormal"/>
              <w:jc w:val="center"/>
            </w:pPr>
            <w:r>
              <w:t>городских жителей</w:t>
            </w:r>
          </w:p>
        </w:tc>
        <w:tc>
          <w:tcPr>
            <w:tcW w:w="2098" w:type="dxa"/>
            <w:gridSpan w:val="2"/>
            <w:vMerge w:val="restart"/>
            <w:vAlign w:val="center"/>
          </w:tcPr>
          <w:p w14:paraId="449489FC" w14:textId="77777777" w:rsidR="00B31B4B" w:rsidRDefault="00B31B4B">
            <w:pPr>
              <w:pStyle w:val="ConsPlusNormal"/>
              <w:jc w:val="center"/>
            </w:pPr>
            <w:r>
              <w:t>сельских жителей</w:t>
            </w:r>
          </w:p>
        </w:tc>
        <w:tc>
          <w:tcPr>
            <w:tcW w:w="2721" w:type="dxa"/>
            <w:gridSpan w:val="2"/>
            <w:vMerge/>
          </w:tcPr>
          <w:p w14:paraId="117E70B3" w14:textId="77777777" w:rsidR="00B31B4B" w:rsidRDefault="00B31B4B">
            <w:pPr>
              <w:pStyle w:val="ConsPlusNormal"/>
            </w:pPr>
          </w:p>
        </w:tc>
      </w:tr>
      <w:tr w:rsidR="00B31B4B" w14:paraId="784B7581" w14:textId="77777777">
        <w:trPr>
          <w:trHeight w:val="230"/>
        </w:trPr>
        <w:tc>
          <w:tcPr>
            <w:tcW w:w="1077" w:type="dxa"/>
            <w:vMerge w:val="restart"/>
            <w:tcBorders>
              <w:left w:val="nil"/>
            </w:tcBorders>
            <w:vAlign w:val="center"/>
          </w:tcPr>
          <w:p w14:paraId="7E18E4B8" w14:textId="77777777" w:rsidR="00B31B4B" w:rsidRDefault="00B31B4B">
            <w:pPr>
              <w:pStyle w:val="ConsPlusNormal"/>
              <w:jc w:val="center"/>
            </w:pPr>
            <w:r>
              <w:t>удалено зубов всего</w:t>
            </w:r>
          </w:p>
        </w:tc>
        <w:tc>
          <w:tcPr>
            <w:tcW w:w="2155" w:type="dxa"/>
            <w:gridSpan w:val="2"/>
            <w:vMerge w:val="restart"/>
            <w:vAlign w:val="center"/>
          </w:tcPr>
          <w:p w14:paraId="1C0B5644" w14:textId="77777777" w:rsidR="00B31B4B" w:rsidRDefault="00B31B4B">
            <w:pPr>
              <w:pStyle w:val="ConsPlusNormal"/>
              <w:jc w:val="center"/>
            </w:pPr>
            <w:r>
              <w:t>в том числе</w:t>
            </w:r>
          </w:p>
        </w:tc>
        <w:tc>
          <w:tcPr>
            <w:tcW w:w="1247" w:type="dxa"/>
            <w:vMerge w:val="restart"/>
            <w:vAlign w:val="center"/>
          </w:tcPr>
          <w:p w14:paraId="79F92612" w14:textId="77777777" w:rsidR="00B31B4B" w:rsidRDefault="00B31B4B">
            <w:pPr>
              <w:pStyle w:val="ConsPlusNormal"/>
              <w:jc w:val="center"/>
            </w:pPr>
            <w:r>
              <w:t>сделано других операций</w:t>
            </w:r>
          </w:p>
        </w:tc>
        <w:tc>
          <w:tcPr>
            <w:tcW w:w="850" w:type="dxa"/>
            <w:vMerge/>
          </w:tcPr>
          <w:p w14:paraId="663689A8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  <w:gridSpan w:val="2"/>
            <w:vMerge/>
          </w:tcPr>
          <w:p w14:paraId="554BDB74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  <w:gridSpan w:val="2"/>
            <w:vMerge/>
          </w:tcPr>
          <w:p w14:paraId="5A2EE0C8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 w:val="restart"/>
            <w:vAlign w:val="center"/>
          </w:tcPr>
          <w:p w14:paraId="53724B39" w14:textId="77777777" w:rsidR="00B31B4B" w:rsidRDefault="00B31B4B">
            <w:pPr>
              <w:pStyle w:val="ConsPlusNormal"/>
              <w:jc w:val="center"/>
            </w:pPr>
            <w:r>
              <w:t>заболеваний пародонта</w:t>
            </w:r>
          </w:p>
        </w:tc>
        <w:tc>
          <w:tcPr>
            <w:tcW w:w="1474" w:type="dxa"/>
            <w:vMerge w:val="restart"/>
            <w:vAlign w:val="center"/>
          </w:tcPr>
          <w:p w14:paraId="62BC9921" w14:textId="77777777" w:rsidR="00B31B4B" w:rsidRDefault="00B31B4B">
            <w:pPr>
              <w:pStyle w:val="ConsPlusNormal"/>
              <w:jc w:val="center"/>
            </w:pPr>
            <w:r>
              <w:t>заболеваний слизистой оболочки полости рта</w:t>
            </w:r>
          </w:p>
        </w:tc>
      </w:tr>
      <w:tr w:rsidR="00B31B4B" w14:paraId="7A4EF1E6" w14:textId="77777777">
        <w:trPr>
          <w:trHeight w:val="230"/>
        </w:trPr>
        <w:tc>
          <w:tcPr>
            <w:tcW w:w="1077" w:type="dxa"/>
            <w:vMerge/>
            <w:tcBorders>
              <w:left w:val="nil"/>
            </w:tcBorders>
          </w:tcPr>
          <w:p w14:paraId="01E7D2FF" w14:textId="77777777" w:rsidR="00B31B4B" w:rsidRDefault="00B31B4B">
            <w:pPr>
              <w:pStyle w:val="ConsPlusNormal"/>
            </w:pPr>
          </w:p>
        </w:tc>
        <w:tc>
          <w:tcPr>
            <w:tcW w:w="2155" w:type="dxa"/>
            <w:gridSpan w:val="2"/>
            <w:vMerge/>
          </w:tcPr>
          <w:p w14:paraId="3596414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6053F77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1048C468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 w:val="restart"/>
            <w:vAlign w:val="center"/>
          </w:tcPr>
          <w:p w14:paraId="52A38426" w14:textId="77777777" w:rsidR="00B31B4B" w:rsidRDefault="00B31B4B">
            <w:pPr>
              <w:pStyle w:val="ConsPlusNormal"/>
              <w:jc w:val="center"/>
            </w:pPr>
            <w:r>
              <w:t>взрослых и подростков</w:t>
            </w:r>
          </w:p>
        </w:tc>
        <w:tc>
          <w:tcPr>
            <w:tcW w:w="1020" w:type="dxa"/>
            <w:vMerge w:val="restart"/>
            <w:vAlign w:val="center"/>
          </w:tcPr>
          <w:p w14:paraId="661192C0" w14:textId="77777777" w:rsidR="00B31B4B" w:rsidRDefault="00B31B4B">
            <w:pPr>
              <w:pStyle w:val="ConsPlusNormal"/>
              <w:jc w:val="center"/>
            </w:pPr>
            <w:r>
              <w:t>детей до 14 лет включительно</w:t>
            </w:r>
          </w:p>
        </w:tc>
        <w:tc>
          <w:tcPr>
            <w:tcW w:w="1134" w:type="dxa"/>
            <w:vMerge w:val="restart"/>
            <w:vAlign w:val="center"/>
          </w:tcPr>
          <w:p w14:paraId="4B37ADA3" w14:textId="77777777" w:rsidR="00B31B4B" w:rsidRDefault="00B31B4B">
            <w:pPr>
              <w:pStyle w:val="ConsPlusNormal"/>
              <w:jc w:val="center"/>
            </w:pPr>
            <w:r>
              <w:t>взрослых и подростков</w:t>
            </w:r>
          </w:p>
        </w:tc>
        <w:tc>
          <w:tcPr>
            <w:tcW w:w="964" w:type="dxa"/>
            <w:vMerge w:val="restart"/>
            <w:vAlign w:val="center"/>
          </w:tcPr>
          <w:p w14:paraId="320D108B" w14:textId="77777777" w:rsidR="00B31B4B" w:rsidRDefault="00B31B4B">
            <w:pPr>
              <w:pStyle w:val="ConsPlusNormal"/>
              <w:jc w:val="center"/>
            </w:pPr>
            <w:r>
              <w:t>детей до 14 лет включительно</w:t>
            </w:r>
          </w:p>
        </w:tc>
        <w:tc>
          <w:tcPr>
            <w:tcW w:w="1247" w:type="dxa"/>
            <w:vMerge/>
          </w:tcPr>
          <w:p w14:paraId="3A408587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584F6E7F" w14:textId="77777777" w:rsidR="00B31B4B" w:rsidRDefault="00B31B4B">
            <w:pPr>
              <w:pStyle w:val="ConsPlusNormal"/>
            </w:pPr>
          </w:p>
        </w:tc>
      </w:tr>
      <w:tr w:rsidR="00B31B4B" w14:paraId="4AA6E9D9" w14:textId="77777777">
        <w:tc>
          <w:tcPr>
            <w:tcW w:w="1077" w:type="dxa"/>
            <w:vMerge/>
            <w:tcBorders>
              <w:left w:val="nil"/>
            </w:tcBorders>
          </w:tcPr>
          <w:p w14:paraId="41A2F6BF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23E0D056" w14:textId="77777777" w:rsidR="00B31B4B" w:rsidRDefault="00B31B4B">
            <w:pPr>
              <w:pStyle w:val="ConsPlusNormal"/>
              <w:jc w:val="center"/>
            </w:pPr>
            <w:r>
              <w:t xml:space="preserve">осложненного </w:t>
            </w:r>
            <w:r>
              <w:lastRenderedPageBreak/>
              <w:t>кариеса</w:t>
            </w:r>
          </w:p>
        </w:tc>
        <w:tc>
          <w:tcPr>
            <w:tcW w:w="964" w:type="dxa"/>
            <w:vAlign w:val="center"/>
          </w:tcPr>
          <w:p w14:paraId="02A529A5" w14:textId="77777777" w:rsidR="00B31B4B" w:rsidRDefault="00B31B4B">
            <w:pPr>
              <w:pStyle w:val="ConsPlusNormal"/>
              <w:jc w:val="center"/>
            </w:pPr>
            <w:r>
              <w:lastRenderedPageBreak/>
              <w:t>пародонтоз</w:t>
            </w:r>
          </w:p>
        </w:tc>
        <w:tc>
          <w:tcPr>
            <w:tcW w:w="1247" w:type="dxa"/>
            <w:vMerge/>
          </w:tcPr>
          <w:p w14:paraId="153B4D7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1F17ED15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73EF0C1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34B03A9B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67C51B3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0FB1A45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2CFB2AAD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3AA0ECBD" w14:textId="77777777" w:rsidR="00B31B4B" w:rsidRDefault="00B31B4B">
            <w:pPr>
              <w:pStyle w:val="ConsPlusNormal"/>
            </w:pPr>
          </w:p>
        </w:tc>
      </w:tr>
      <w:tr w:rsidR="00B31B4B" w14:paraId="06A2E10D" w14:textId="77777777">
        <w:tc>
          <w:tcPr>
            <w:tcW w:w="1077" w:type="dxa"/>
            <w:tcBorders>
              <w:left w:val="nil"/>
            </w:tcBorders>
            <w:vAlign w:val="center"/>
          </w:tcPr>
          <w:p w14:paraId="006605D9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191" w:type="dxa"/>
            <w:vAlign w:val="center"/>
          </w:tcPr>
          <w:p w14:paraId="64FB0B67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964" w:type="dxa"/>
            <w:vAlign w:val="center"/>
          </w:tcPr>
          <w:p w14:paraId="0DF169C1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247" w:type="dxa"/>
            <w:vAlign w:val="center"/>
          </w:tcPr>
          <w:p w14:paraId="0172D23B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850" w:type="dxa"/>
            <w:vAlign w:val="center"/>
          </w:tcPr>
          <w:p w14:paraId="2CF7CEFE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134" w:type="dxa"/>
            <w:vAlign w:val="center"/>
          </w:tcPr>
          <w:p w14:paraId="39CCAA89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020" w:type="dxa"/>
            <w:vAlign w:val="center"/>
          </w:tcPr>
          <w:p w14:paraId="7BB71AF3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134" w:type="dxa"/>
            <w:vAlign w:val="center"/>
          </w:tcPr>
          <w:p w14:paraId="3A91E83E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64" w:type="dxa"/>
            <w:vAlign w:val="center"/>
          </w:tcPr>
          <w:p w14:paraId="0A87780E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vAlign w:val="center"/>
          </w:tcPr>
          <w:p w14:paraId="0A156949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474" w:type="dxa"/>
            <w:vAlign w:val="center"/>
          </w:tcPr>
          <w:p w14:paraId="7274D1D6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</w:tr>
      <w:tr w:rsidR="00B31B4B" w14:paraId="7E6CCB7B" w14:textId="77777777">
        <w:tc>
          <w:tcPr>
            <w:tcW w:w="1077" w:type="dxa"/>
            <w:tcBorders>
              <w:left w:val="nil"/>
            </w:tcBorders>
          </w:tcPr>
          <w:p w14:paraId="31A06F30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2D6588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40E456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528A241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8984B3F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258B7A25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2D99124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FA1F8A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3CD1222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D3D78AC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A4B1B8E" w14:textId="77777777" w:rsidR="00B31B4B" w:rsidRDefault="00B31B4B">
            <w:pPr>
              <w:pStyle w:val="ConsPlusNormal"/>
            </w:pPr>
          </w:p>
        </w:tc>
      </w:tr>
      <w:tr w:rsidR="00B31B4B" w14:paraId="5A6EB7DF" w14:textId="77777777">
        <w:tc>
          <w:tcPr>
            <w:tcW w:w="1077" w:type="dxa"/>
            <w:tcBorders>
              <w:left w:val="nil"/>
            </w:tcBorders>
          </w:tcPr>
          <w:p w14:paraId="2EC7370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2B96DF6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60681A3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52A81BA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63A0D3F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4C1ADE1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DC7C92A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347D26C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0465872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5BBDC50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2FFCD2A" w14:textId="77777777" w:rsidR="00B31B4B" w:rsidRDefault="00B31B4B">
            <w:pPr>
              <w:pStyle w:val="ConsPlusNormal"/>
            </w:pPr>
          </w:p>
        </w:tc>
      </w:tr>
      <w:tr w:rsidR="00B31B4B" w14:paraId="56321A17" w14:textId="77777777">
        <w:tc>
          <w:tcPr>
            <w:tcW w:w="1077" w:type="dxa"/>
            <w:tcBorders>
              <w:left w:val="nil"/>
            </w:tcBorders>
          </w:tcPr>
          <w:p w14:paraId="6490CA5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21AF4DC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D4709BB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94D274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FE76D55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C5A40B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D71FA4F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289C814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717DC02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95FE516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EE444D9" w14:textId="77777777" w:rsidR="00B31B4B" w:rsidRDefault="00B31B4B">
            <w:pPr>
              <w:pStyle w:val="ConsPlusNormal"/>
            </w:pPr>
          </w:p>
        </w:tc>
      </w:tr>
      <w:tr w:rsidR="00B31B4B" w14:paraId="2C0CE7D4" w14:textId="77777777">
        <w:tc>
          <w:tcPr>
            <w:tcW w:w="1077" w:type="dxa"/>
            <w:tcBorders>
              <w:left w:val="nil"/>
            </w:tcBorders>
          </w:tcPr>
          <w:p w14:paraId="5B1FB55A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A7D251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E04FD08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06C0AA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BE16DFA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2244EA56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8DEB45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22BA4CC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020EEF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A7D9203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6E577413" w14:textId="77777777" w:rsidR="00B31B4B" w:rsidRDefault="00B31B4B">
            <w:pPr>
              <w:pStyle w:val="ConsPlusNormal"/>
            </w:pPr>
          </w:p>
        </w:tc>
      </w:tr>
    </w:tbl>
    <w:p w14:paraId="06266B4A" w14:textId="77777777" w:rsidR="00B31B4B" w:rsidRDefault="00B31B4B">
      <w:pPr>
        <w:pStyle w:val="ConsPlusNormal"/>
      </w:pPr>
      <w:r>
        <w:t>и т.д. до конца страницы</w:t>
      </w:r>
    </w:p>
    <w:p w14:paraId="0AEE9D00" w14:textId="77777777" w:rsidR="00B31B4B" w:rsidRDefault="00B31B4B">
      <w:pPr>
        <w:pStyle w:val="ConsPlusNormal"/>
        <w:jc w:val="both"/>
      </w:pPr>
    </w:p>
    <w:p w14:paraId="7F09B56E" w14:textId="77777777" w:rsidR="00B31B4B" w:rsidRDefault="00B31B4B">
      <w:pPr>
        <w:pStyle w:val="ConsPlusNormal"/>
        <w:jc w:val="right"/>
      </w:pPr>
      <w:r>
        <w:t>Для типографии!</w:t>
      </w:r>
    </w:p>
    <w:p w14:paraId="32823226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7CAB8F1" w14:textId="77777777" w:rsidR="00B31B4B" w:rsidRDefault="00B31B4B">
      <w:pPr>
        <w:pStyle w:val="ConsPlusNormal"/>
        <w:jc w:val="right"/>
      </w:pPr>
      <w:r>
        <w:t>формат А4</w:t>
      </w:r>
    </w:p>
    <w:p w14:paraId="4725C6EC" w14:textId="77777777" w:rsidR="00B31B4B" w:rsidRDefault="00B31B4B">
      <w:pPr>
        <w:pStyle w:val="ConsPlusNormal"/>
        <w:jc w:val="both"/>
      </w:pPr>
    </w:p>
    <w:p w14:paraId="0F4D2F9E" w14:textId="77777777" w:rsidR="00B31B4B" w:rsidRDefault="00B31B4B">
      <w:pPr>
        <w:pStyle w:val="ConsPlusNormal"/>
        <w:jc w:val="both"/>
      </w:pPr>
    </w:p>
    <w:p w14:paraId="1F2878BF" w14:textId="77777777" w:rsidR="00B31B4B" w:rsidRDefault="00B31B4B">
      <w:pPr>
        <w:pStyle w:val="ConsPlusNormal"/>
        <w:jc w:val="both"/>
      </w:pPr>
    </w:p>
    <w:p w14:paraId="6EAD01A3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7E24CAA3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647EDC4E" w14:textId="77777777" w:rsidR="00B31B4B" w:rsidRDefault="00B31B4B">
      <w:pPr>
        <w:pStyle w:val="ConsPlusNonformat"/>
        <w:jc w:val="both"/>
      </w:pPr>
    </w:p>
    <w:p w14:paraId="71D6775F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BAE6BF3" w14:textId="77777777" w:rsidR="00B31B4B" w:rsidRDefault="00B31B4B">
      <w:pPr>
        <w:pStyle w:val="ConsPlusNonformat"/>
        <w:jc w:val="both"/>
      </w:pPr>
      <w:r>
        <w:t xml:space="preserve">           СССР                                         Форма N 037/у</w:t>
      </w:r>
    </w:p>
    <w:p w14:paraId="7D702D9A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3927577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 04.10.80 г. N 1030</w:t>
      </w:r>
    </w:p>
    <w:p w14:paraId="34B12E46" w14:textId="77777777" w:rsidR="00B31B4B" w:rsidRDefault="00B31B4B">
      <w:pPr>
        <w:pStyle w:val="ConsPlusNonformat"/>
        <w:jc w:val="both"/>
      </w:pPr>
    </w:p>
    <w:p w14:paraId="0C48F751" w14:textId="77777777" w:rsidR="00B31B4B" w:rsidRDefault="00B31B4B">
      <w:pPr>
        <w:pStyle w:val="ConsPlusNonformat"/>
        <w:jc w:val="both"/>
      </w:pPr>
      <w:bookmarkStart w:id="157" w:name="P29251"/>
      <w:bookmarkEnd w:id="157"/>
      <w:r>
        <w:t xml:space="preserve">                                  ЛИСТОК</w:t>
      </w:r>
    </w:p>
    <w:p w14:paraId="6644A7A1" w14:textId="77777777" w:rsidR="00B31B4B" w:rsidRDefault="00B31B4B">
      <w:pPr>
        <w:pStyle w:val="ConsPlusNonformat"/>
        <w:jc w:val="both"/>
      </w:pPr>
      <w:r>
        <w:t xml:space="preserve">                ежедневного учета работы врача-стоматолога</w:t>
      </w:r>
    </w:p>
    <w:p w14:paraId="72DFB715" w14:textId="77777777" w:rsidR="00B31B4B" w:rsidRDefault="00B31B4B">
      <w:pPr>
        <w:pStyle w:val="ConsPlusNonformat"/>
        <w:jc w:val="both"/>
      </w:pPr>
    </w:p>
    <w:p w14:paraId="0B7F9A8A" w14:textId="77777777" w:rsidR="00B31B4B" w:rsidRDefault="00B31B4B">
      <w:pPr>
        <w:pStyle w:val="ConsPlusNonformat"/>
        <w:jc w:val="both"/>
      </w:pPr>
      <w:r>
        <w:t xml:space="preserve">              _______________________________________________</w:t>
      </w:r>
    </w:p>
    <w:p w14:paraId="395867FD" w14:textId="77777777" w:rsidR="00B31B4B" w:rsidRDefault="00B31B4B">
      <w:pPr>
        <w:pStyle w:val="ConsPlusNonformat"/>
        <w:jc w:val="both"/>
      </w:pPr>
      <w:r>
        <w:t xml:space="preserve">                          фамилия, имя, отчество</w:t>
      </w:r>
    </w:p>
    <w:p w14:paraId="0F9A362C" w14:textId="77777777" w:rsidR="00B31B4B" w:rsidRDefault="00B31B4B">
      <w:pPr>
        <w:pStyle w:val="ConsPlusNonformat"/>
        <w:jc w:val="both"/>
      </w:pPr>
    </w:p>
    <w:p w14:paraId="2A1CE09F" w14:textId="77777777" w:rsidR="00B31B4B" w:rsidRDefault="00B31B4B">
      <w:pPr>
        <w:pStyle w:val="ConsPlusNonformat"/>
        <w:jc w:val="both"/>
      </w:pPr>
      <w:r>
        <w:t xml:space="preserve">                   "__" _______________________ 19__ г.</w:t>
      </w:r>
    </w:p>
    <w:p w14:paraId="30E1F4CD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964"/>
        <w:gridCol w:w="1191"/>
        <w:gridCol w:w="964"/>
        <w:gridCol w:w="1644"/>
        <w:gridCol w:w="1474"/>
        <w:gridCol w:w="1191"/>
        <w:gridCol w:w="1134"/>
        <w:gridCol w:w="1020"/>
        <w:gridCol w:w="1304"/>
      </w:tblGrid>
      <w:tr w:rsidR="00B31B4B" w14:paraId="74E8B4BD" w14:textId="77777777">
        <w:tc>
          <w:tcPr>
            <w:tcW w:w="567" w:type="dxa"/>
            <w:tcBorders>
              <w:left w:val="nil"/>
            </w:tcBorders>
            <w:vAlign w:val="center"/>
          </w:tcPr>
          <w:p w14:paraId="6779296C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964" w:type="dxa"/>
            <w:vAlign w:val="center"/>
          </w:tcPr>
          <w:p w14:paraId="2E3702FB" w14:textId="77777777" w:rsidR="00B31B4B" w:rsidRDefault="00B31B4B">
            <w:pPr>
              <w:pStyle w:val="ConsPlusNormal"/>
              <w:jc w:val="center"/>
            </w:pPr>
            <w:r>
              <w:t>Часы приема</w:t>
            </w:r>
          </w:p>
        </w:tc>
        <w:tc>
          <w:tcPr>
            <w:tcW w:w="1191" w:type="dxa"/>
            <w:vAlign w:val="center"/>
          </w:tcPr>
          <w:p w14:paraId="0F7A1C7F" w14:textId="77777777" w:rsidR="00B31B4B" w:rsidRDefault="00B31B4B">
            <w:pPr>
              <w:pStyle w:val="ConsPlusNormal"/>
              <w:jc w:val="center"/>
            </w:pPr>
            <w:r>
              <w:t>Фамилия, имя, отчество больного</w:t>
            </w:r>
          </w:p>
        </w:tc>
        <w:tc>
          <w:tcPr>
            <w:tcW w:w="964" w:type="dxa"/>
            <w:vAlign w:val="center"/>
          </w:tcPr>
          <w:p w14:paraId="5AA3E849" w14:textId="77777777" w:rsidR="00B31B4B" w:rsidRDefault="00B31B4B">
            <w:pPr>
              <w:pStyle w:val="ConsPlusNormal"/>
              <w:jc w:val="center"/>
            </w:pPr>
            <w:r>
              <w:t>Число полных лет</w:t>
            </w:r>
          </w:p>
        </w:tc>
        <w:tc>
          <w:tcPr>
            <w:tcW w:w="1644" w:type="dxa"/>
            <w:vAlign w:val="center"/>
          </w:tcPr>
          <w:p w14:paraId="5D13228B" w14:textId="77777777" w:rsidR="00B31B4B" w:rsidRDefault="00B31B4B">
            <w:pPr>
              <w:pStyle w:val="ConsPlusNormal"/>
              <w:jc w:val="center"/>
            </w:pPr>
            <w:r>
              <w:t>Место постоянного проживания (город - село)</w:t>
            </w:r>
          </w:p>
        </w:tc>
        <w:tc>
          <w:tcPr>
            <w:tcW w:w="1474" w:type="dxa"/>
            <w:vAlign w:val="center"/>
          </w:tcPr>
          <w:p w14:paraId="42210929" w14:textId="77777777" w:rsidR="00B31B4B" w:rsidRDefault="00B31B4B">
            <w:pPr>
              <w:pStyle w:val="ConsPlusNormal"/>
              <w:jc w:val="center"/>
            </w:pPr>
            <w:r>
              <w:t>Порядковый N обращения</w:t>
            </w:r>
          </w:p>
        </w:tc>
        <w:tc>
          <w:tcPr>
            <w:tcW w:w="1191" w:type="dxa"/>
            <w:vAlign w:val="center"/>
          </w:tcPr>
          <w:p w14:paraId="08693B7F" w14:textId="77777777" w:rsidR="00B31B4B" w:rsidRDefault="00B31B4B">
            <w:pPr>
              <w:pStyle w:val="ConsPlusNormal"/>
              <w:jc w:val="center"/>
            </w:pPr>
            <w:r>
              <w:t xml:space="preserve">N медицинской карты стомат. </w:t>
            </w:r>
            <w:r>
              <w:lastRenderedPageBreak/>
              <w:t>больного</w:t>
            </w:r>
          </w:p>
        </w:tc>
        <w:tc>
          <w:tcPr>
            <w:tcW w:w="1134" w:type="dxa"/>
            <w:vAlign w:val="center"/>
          </w:tcPr>
          <w:p w14:paraId="481C2332" w14:textId="77777777" w:rsidR="00B31B4B" w:rsidRDefault="00B31B4B">
            <w:pPr>
              <w:pStyle w:val="ConsPlusNormal"/>
              <w:jc w:val="center"/>
            </w:pPr>
            <w:r>
              <w:lastRenderedPageBreak/>
              <w:t>Диагноз</w:t>
            </w:r>
          </w:p>
        </w:tc>
        <w:tc>
          <w:tcPr>
            <w:tcW w:w="1020" w:type="dxa"/>
            <w:vAlign w:val="center"/>
          </w:tcPr>
          <w:p w14:paraId="7A7F0782" w14:textId="77777777" w:rsidR="00B31B4B" w:rsidRDefault="00B31B4B">
            <w:pPr>
              <w:pStyle w:val="ConsPlusNormal"/>
              <w:jc w:val="center"/>
            </w:pPr>
            <w:r>
              <w:t>Проведено лечение</w:t>
            </w:r>
          </w:p>
        </w:tc>
        <w:tc>
          <w:tcPr>
            <w:tcW w:w="1304" w:type="dxa"/>
            <w:tcBorders>
              <w:right w:val="nil"/>
            </w:tcBorders>
            <w:vAlign w:val="center"/>
          </w:tcPr>
          <w:p w14:paraId="764FF7F7" w14:textId="77777777" w:rsidR="00B31B4B" w:rsidRDefault="00B31B4B">
            <w:pPr>
              <w:pStyle w:val="ConsPlusNormal"/>
              <w:jc w:val="center"/>
            </w:pPr>
            <w:r>
              <w:t xml:space="preserve">Отметка об окончании лечения, санации, </w:t>
            </w:r>
            <w:r>
              <w:lastRenderedPageBreak/>
              <w:t>консультации и др.</w:t>
            </w:r>
          </w:p>
        </w:tc>
      </w:tr>
      <w:tr w:rsidR="00B31B4B" w14:paraId="1548EF1E" w14:textId="77777777">
        <w:tc>
          <w:tcPr>
            <w:tcW w:w="567" w:type="dxa"/>
            <w:tcBorders>
              <w:left w:val="nil"/>
            </w:tcBorders>
            <w:vAlign w:val="center"/>
          </w:tcPr>
          <w:p w14:paraId="1E6ABA29" w14:textId="77777777" w:rsidR="00B31B4B" w:rsidRDefault="00B31B4B">
            <w:pPr>
              <w:pStyle w:val="ConsPlusNormal"/>
              <w:jc w:val="center"/>
            </w:pPr>
            <w:r>
              <w:lastRenderedPageBreak/>
              <w:t>1</w:t>
            </w:r>
          </w:p>
        </w:tc>
        <w:tc>
          <w:tcPr>
            <w:tcW w:w="964" w:type="dxa"/>
            <w:vAlign w:val="center"/>
          </w:tcPr>
          <w:p w14:paraId="7F748857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91" w:type="dxa"/>
            <w:vAlign w:val="center"/>
          </w:tcPr>
          <w:p w14:paraId="349F5C74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64" w:type="dxa"/>
            <w:vAlign w:val="center"/>
          </w:tcPr>
          <w:p w14:paraId="60AAA8E1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644" w:type="dxa"/>
            <w:vAlign w:val="center"/>
          </w:tcPr>
          <w:p w14:paraId="0E1D984F" w14:textId="77777777" w:rsidR="00B31B4B" w:rsidRDefault="00B31B4B">
            <w:pPr>
              <w:pStyle w:val="ConsPlusNormal"/>
              <w:jc w:val="center"/>
            </w:pPr>
            <w:bookmarkStart w:id="158" w:name="P29273"/>
            <w:bookmarkEnd w:id="158"/>
            <w:r>
              <w:t>5</w:t>
            </w:r>
          </w:p>
        </w:tc>
        <w:tc>
          <w:tcPr>
            <w:tcW w:w="1474" w:type="dxa"/>
            <w:vAlign w:val="center"/>
          </w:tcPr>
          <w:p w14:paraId="2068B6A3" w14:textId="77777777" w:rsidR="00B31B4B" w:rsidRDefault="00B31B4B">
            <w:pPr>
              <w:pStyle w:val="ConsPlusNormal"/>
              <w:jc w:val="center"/>
            </w:pPr>
            <w:bookmarkStart w:id="159" w:name="P29274"/>
            <w:bookmarkEnd w:id="159"/>
            <w:r>
              <w:t>6</w:t>
            </w:r>
          </w:p>
        </w:tc>
        <w:tc>
          <w:tcPr>
            <w:tcW w:w="1191" w:type="dxa"/>
            <w:vAlign w:val="center"/>
          </w:tcPr>
          <w:p w14:paraId="6C335DEF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134" w:type="dxa"/>
            <w:vAlign w:val="center"/>
          </w:tcPr>
          <w:p w14:paraId="09A7880C" w14:textId="77777777" w:rsidR="00B31B4B" w:rsidRDefault="00B31B4B">
            <w:pPr>
              <w:pStyle w:val="ConsPlusNormal"/>
              <w:jc w:val="center"/>
            </w:pPr>
            <w:bookmarkStart w:id="160" w:name="P29276"/>
            <w:bookmarkEnd w:id="160"/>
            <w:r>
              <w:t>8</w:t>
            </w:r>
          </w:p>
        </w:tc>
        <w:tc>
          <w:tcPr>
            <w:tcW w:w="1020" w:type="dxa"/>
            <w:vAlign w:val="center"/>
          </w:tcPr>
          <w:p w14:paraId="7B1AEF53" w14:textId="77777777" w:rsidR="00B31B4B" w:rsidRDefault="00B31B4B">
            <w:pPr>
              <w:pStyle w:val="ConsPlusNormal"/>
              <w:jc w:val="center"/>
            </w:pPr>
            <w:bookmarkStart w:id="161" w:name="P29277"/>
            <w:bookmarkEnd w:id="161"/>
            <w:r>
              <w:t>9</w:t>
            </w:r>
          </w:p>
        </w:tc>
        <w:tc>
          <w:tcPr>
            <w:tcW w:w="1304" w:type="dxa"/>
            <w:tcBorders>
              <w:right w:val="nil"/>
            </w:tcBorders>
            <w:vAlign w:val="center"/>
          </w:tcPr>
          <w:p w14:paraId="535C417B" w14:textId="77777777" w:rsidR="00B31B4B" w:rsidRDefault="00B31B4B">
            <w:pPr>
              <w:pStyle w:val="ConsPlusNormal"/>
              <w:jc w:val="center"/>
            </w:pPr>
            <w:bookmarkStart w:id="162" w:name="P29278"/>
            <w:bookmarkEnd w:id="162"/>
            <w:r>
              <w:t>10</w:t>
            </w:r>
          </w:p>
        </w:tc>
      </w:tr>
      <w:tr w:rsidR="00B31B4B" w14:paraId="57A93A54" w14:textId="77777777">
        <w:tc>
          <w:tcPr>
            <w:tcW w:w="567" w:type="dxa"/>
            <w:tcBorders>
              <w:left w:val="nil"/>
            </w:tcBorders>
          </w:tcPr>
          <w:p w14:paraId="2A0A06CD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64" w:type="dxa"/>
          </w:tcPr>
          <w:p w14:paraId="5DB3A31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F84812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95C4A54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549C4E15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B6C661B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895D18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69513D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02633F6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tcBorders>
              <w:right w:val="nil"/>
            </w:tcBorders>
          </w:tcPr>
          <w:p w14:paraId="74A42195" w14:textId="77777777" w:rsidR="00B31B4B" w:rsidRDefault="00B31B4B">
            <w:pPr>
              <w:pStyle w:val="ConsPlusNormal"/>
            </w:pPr>
          </w:p>
        </w:tc>
      </w:tr>
      <w:tr w:rsidR="00B31B4B" w14:paraId="344C4F63" w14:textId="77777777">
        <w:tc>
          <w:tcPr>
            <w:tcW w:w="567" w:type="dxa"/>
            <w:tcBorders>
              <w:left w:val="nil"/>
            </w:tcBorders>
          </w:tcPr>
          <w:p w14:paraId="122F8342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64" w:type="dxa"/>
          </w:tcPr>
          <w:p w14:paraId="43CB2D2E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4910C0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B86A1D0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66FA706B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0B79A21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EA0B4FD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464C0EF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EE64D3A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tcBorders>
              <w:right w:val="nil"/>
            </w:tcBorders>
          </w:tcPr>
          <w:p w14:paraId="142D98D1" w14:textId="77777777" w:rsidR="00B31B4B" w:rsidRDefault="00B31B4B">
            <w:pPr>
              <w:pStyle w:val="ConsPlusNormal"/>
            </w:pPr>
          </w:p>
        </w:tc>
      </w:tr>
      <w:tr w:rsidR="00B31B4B" w14:paraId="642CB8EA" w14:textId="77777777">
        <w:tc>
          <w:tcPr>
            <w:tcW w:w="567" w:type="dxa"/>
            <w:tcBorders>
              <w:left w:val="nil"/>
            </w:tcBorders>
          </w:tcPr>
          <w:p w14:paraId="6E8E4B0D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64" w:type="dxa"/>
          </w:tcPr>
          <w:p w14:paraId="63E21381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313175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E73A938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762F94CB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1A6C2C94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2F6F4EB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71EBC55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12BBE02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tcBorders>
              <w:right w:val="nil"/>
            </w:tcBorders>
          </w:tcPr>
          <w:p w14:paraId="5624FDE2" w14:textId="77777777" w:rsidR="00B31B4B" w:rsidRDefault="00B31B4B">
            <w:pPr>
              <w:pStyle w:val="ConsPlusNormal"/>
            </w:pPr>
          </w:p>
        </w:tc>
      </w:tr>
      <w:tr w:rsidR="00B31B4B" w14:paraId="08F96615" w14:textId="77777777">
        <w:tc>
          <w:tcPr>
            <w:tcW w:w="567" w:type="dxa"/>
            <w:tcBorders>
              <w:left w:val="nil"/>
            </w:tcBorders>
          </w:tcPr>
          <w:p w14:paraId="22BEE5D7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64" w:type="dxa"/>
          </w:tcPr>
          <w:p w14:paraId="1084341D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ACFE93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531E088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757F922D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A17C135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C5BE7A5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2CD2732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0990460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tcBorders>
              <w:right w:val="nil"/>
            </w:tcBorders>
          </w:tcPr>
          <w:p w14:paraId="2949A2DB" w14:textId="77777777" w:rsidR="00B31B4B" w:rsidRDefault="00B31B4B">
            <w:pPr>
              <w:pStyle w:val="ConsPlusNormal"/>
            </w:pPr>
          </w:p>
        </w:tc>
      </w:tr>
    </w:tbl>
    <w:p w14:paraId="62CDE1C8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0F5BB1AA" w14:textId="77777777" w:rsidR="00B31B4B" w:rsidRDefault="00B31B4B">
      <w:pPr>
        <w:pStyle w:val="ConsPlusNormal"/>
      </w:pPr>
      <w:r>
        <w:lastRenderedPageBreak/>
        <w:t>и т.д. N п/п до 31</w:t>
      </w:r>
    </w:p>
    <w:p w14:paraId="4BBB91D6" w14:textId="77777777" w:rsidR="00B31B4B" w:rsidRDefault="00B31B4B">
      <w:pPr>
        <w:pStyle w:val="ConsPlusNormal"/>
        <w:jc w:val="both"/>
      </w:pPr>
    </w:p>
    <w:p w14:paraId="75D698BA" w14:textId="77777777" w:rsidR="00B31B4B" w:rsidRDefault="00B31B4B">
      <w:pPr>
        <w:pStyle w:val="ConsPlusNonformat"/>
        <w:jc w:val="both"/>
      </w:pPr>
      <w:r>
        <w:t>Фактически отработано (по графику)</w:t>
      </w:r>
    </w:p>
    <w:p w14:paraId="44AE1D8B" w14:textId="77777777" w:rsidR="00B31B4B" w:rsidRDefault="00B31B4B">
      <w:pPr>
        <w:pStyle w:val="ConsPlusNonformat"/>
        <w:jc w:val="both"/>
      </w:pPr>
      <w:r>
        <w:t xml:space="preserve">      "__" час. "__" мин.                  Подпись врача __________________</w:t>
      </w:r>
    </w:p>
    <w:p w14:paraId="66B02EA4" w14:textId="77777777" w:rsidR="00B31B4B" w:rsidRDefault="00B31B4B">
      <w:pPr>
        <w:pStyle w:val="ConsPlusNormal"/>
        <w:jc w:val="both"/>
      </w:pPr>
    </w:p>
    <w:p w14:paraId="0FFA3EEB" w14:textId="77777777" w:rsidR="00B31B4B" w:rsidRDefault="00B31B4B">
      <w:pPr>
        <w:pStyle w:val="ConsPlusNormal"/>
        <w:ind w:firstLine="540"/>
        <w:jc w:val="both"/>
      </w:pPr>
      <w:r>
        <w:t>Листок ежедневного учета работы служит для регистрации посещений к врачу стоматологического отделения (кабинета).</w:t>
      </w:r>
    </w:p>
    <w:p w14:paraId="0E4C8215" w14:textId="77777777" w:rsidR="00B31B4B" w:rsidRDefault="00B31B4B">
      <w:pPr>
        <w:pStyle w:val="ConsPlusNormal"/>
        <w:spacing w:before="200"/>
        <w:ind w:firstLine="540"/>
        <w:jc w:val="both"/>
      </w:pPr>
      <w:r>
        <w:t>Листки могут быть сброшюрованы в тетрадь объемом в 25 листов - по числу рабочих дней в месяце. Листок состоит из 10 граф.</w:t>
      </w:r>
    </w:p>
    <w:p w14:paraId="282728C3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В </w:t>
      </w:r>
      <w:hyperlink w:anchor="P29273">
        <w:r>
          <w:rPr>
            <w:color w:val="0000FF"/>
          </w:rPr>
          <w:t>графе 5</w:t>
        </w:r>
      </w:hyperlink>
      <w:r>
        <w:t xml:space="preserve"> - отмечается к городским (Г) или сельским (С) жителям относится больной; в </w:t>
      </w:r>
      <w:hyperlink w:anchor="P29274">
        <w:r>
          <w:rPr>
            <w:color w:val="0000FF"/>
          </w:rPr>
          <w:t>графе 6</w:t>
        </w:r>
      </w:hyperlink>
      <w:r>
        <w:t xml:space="preserve"> - порядковый номер посещения данного больного в текущем году. Численность посещений определяется по записям в "Медицинской карте" стоматологического больного.</w:t>
      </w:r>
    </w:p>
    <w:p w14:paraId="01537F1C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В </w:t>
      </w:r>
      <w:hyperlink w:anchor="P29276">
        <w:r>
          <w:rPr>
            <w:color w:val="0000FF"/>
          </w:rPr>
          <w:t>графе 8</w:t>
        </w:r>
      </w:hyperlink>
      <w:r>
        <w:t xml:space="preserve"> - проставляется диагноз заболевания, лечение которого проводится в данное посещение и формула зуба. Например, периодонтит постоянного зуба верхней челюсти слева будет отмечен в листке как Пт </w:t>
      </w:r>
      <w:r>
        <w:rPr>
          <w:noProof/>
          <w:position w:val="-6"/>
        </w:rPr>
        <w:drawing>
          <wp:inline distT="0" distB="0" distL="0" distR="0" wp14:anchorId="49C79691" wp14:editId="08E8245A">
            <wp:extent cx="152400" cy="213360"/>
            <wp:effectExtent l="0" t="0" r="0" b="0"/>
            <wp:docPr id="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пульпит шестого молочного зуба нижней челюсти справа П </w:t>
      </w:r>
      <w:r>
        <w:rPr>
          <w:noProof/>
          <w:position w:val="-6"/>
        </w:rPr>
        <w:drawing>
          <wp:inline distT="0" distB="0" distL="0" distR="0" wp14:anchorId="4CC744D8" wp14:editId="13A8FC7F">
            <wp:extent cx="152400" cy="213360"/>
            <wp:effectExtent l="0" t="0" r="0" b="0"/>
            <wp:docPr id="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пародонтоз - Пз и т.д. В </w:t>
      </w:r>
      <w:hyperlink w:anchor="P29277">
        <w:r>
          <w:rPr>
            <w:color w:val="0000FF"/>
          </w:rPr>
          <w:t>графе 9</w:t>
        </w:r>
      </w:hyperlink>
      <w:r>
        <w:t xml:space="preserve"> отмечается метод лечения и формула зуба. Например, терапевтический метод лечения - Т </w:t>
      </w:r>
      <w:r>
        <w:rPr>
          <w:noProof/>
          <w:position w:val="-6"/>
        </w:rPr>
        <w:drawing>
          <wp:inline distT="0" distB="0" distL="0" distR="0" wp14:anchorId="54EB4870" wp14:editId="6146C248">
            <wp:extent cx="152400" cy="213360"/>
            <wp:effectExtent l="0" t="0" r="0" b="0"/>
            <wp:docPr id="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хирургический метод лечения (удаление) - Х </w:t>
      </w:r>
      <w:r>
        <w:rPr>
          <w:noProof/>
          <w:position w:val="-6"/>
        </w:rPr>
        <w:drawing>
          <wp:inline distT="0" distB="0" distL="0" distR="0" wp14:anchorId="72983CF0" wp14:editId="5566BBE5">
            <wp:extent cx="152400" cy="213360"/>
            <wp:effectExtent l="0" t="0" r="0" b="0"/>
            <wp:docPr id="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7B400679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В </w:t>
      </w:r>
      <w:hyperlink w:anchor="P29278">
        <w:r>
          <w:rPr>
            <w:color w:val="0000FF"/>
          </w:rPr>
          <w:t>графе 10</w:t>
        </w:r>
      </w:hyperlink>
      <w:r>
        <w:t xml:space="preserve"> делаются отметки только о законченном лечении, в отличие от </w:t>
      </w:r>
      <w:hyperlink w:anchor="P29277">
        <w:r>
          <w:rPr>
            <w:color w:val="0000FF"/>
          </w:rPr>
          <w:t>гр. 9</w:t>
        </w:r>
      </w:hyperlink>
      <w:r>
        <w:t xml:space="preserve">, куда заносятся и промежуточные данные. Например Пт </w:t>
      </w:r>
      <w:r>
        <w:rPr>
          <w:noProof/>
          <w:position w:val="-6"/>
        </w:rPr>
        <w:drawing>
          <wp:inline distT="0" distB="0" distL="0" distR="0" wp14:anchorId="61433201" wp14:editId="69E24D31">
            <wp:extent cx="152400" cy="213360"/>
            <wp:effectExtent l="0" t="0" r="0" b="0"/>
            <wp:docPr id="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удален по поводу периодонтита, П </w:t>
      </w:r>
      <w:r>
        <w:rPr>
          <w:noProof/>
          <w:position w:val="-6"/>
        </w:rPr>
        <w:drawing>
          <wp:inline distT="0" distB="0" distL="0" distR="0" wp14:anchorId="29B8422B" wp14:editId="1CCF3EA5">
            <wp:extent cx="152400" cy="213360"/>
            <wp:effectExtent l="0" t="0" r="0" b="0"/>
            <wp:docPr id="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наложена постоянная пломба по поводу пульпита. </w:t>
      </w:r>
      <w:r>
        <w:rPr>
          <w:noProof/>
          <w:position w:val="-6"/>
        </w:rPr>
        <w:drawing>
          <wp:inline distT="0" distB="0" distL="0" distR="0" wp14:anchorId="55A2FD4F" wp14:editId="68DC9078">
            <wp:extent cx="152400" cy="213360"/>
            <wp:effectExtent l="0" t="0" r="0" b="0"/>
            <wp:docPr id="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Пз - закончен курс лечения по поводу пародонтоза.</w:t>
      </w:r>
    </w:p>
    <w:p w14:paraId="62453DBA" w14:textId="77777777" w:rsidR="00B31B4B" w:rsidRDefault="00B31B4B">
      <w:pPr>
        <w:pStyle w:val="ConsPlusNormal"/>
        <w:spacing w:before="200"/>
        <w:ind w:firstLine="540"/>
        <w:jc w:val="both"/>
      </w:pPr>
      <w:r>
        <w:t>По окончанию приема, суммарные данные листка переносятся в дневники учета работы врача стоматологического отделения (кабинета) на амбулаторном приеме.</w:t>
      </w:r>
    </w:p>
    <w:p w14:paraId="155DF1FF" w14:textId="77777777" w:rsidR="00B31B4B" w:rsidRDefault="00B31B4B">
      <w:pPr>
        <w:pStyle w:val="ConsPlusNormal"/>
        <w:jc w:val="both"/>
      </w:pPr>
    </w:p>
    <w:p w14:paraId="50198CEA" w14:textId="77777777" w:rsidR="00B31B4B" w:rsidRDefault="00B31B4B">
      <w:pPr>
        <w:pStyle w:val="ConsPlusNormal"/>
        <w:jc w:val="right"/>
      </w:pPr>
      <w:r>
        <w:t>Для типографии!</w:t>
      </w:r>
    </w:p>
    <w:p w14:paraId="7F3FDF92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5070D9D3" w14:textId="77777777" w:rsidR="00B31B4B" w:rsidRDefault="00B31B4B">
      <w:pPr>
        <w:pStyle w:val="ConsPlusNormal"/>
        <w:jc w:val="right"/>
      </w:pPr>
      <w:r>
        <w:t>формат А4</w:t>
      </w:r>
    </w:p>
    <w:p w14:paraId="1461622D" w14:textId="77777777" w:rsidR="00B31B4B" w:rsidRDefault="00B31B4B">
      <w:pPr>
        <w:pStyle w:val="ConsPlusNormal"/>
        <w:jc w:val="both"/>
      </w:pPr>
    </w:p>
    <w:p w14:paraId="770008C0" w14:textId="77777777" w:rsidR="00B31B4B" w:rsidRDefault="00B31B4B">
      <w:pPr>
        <w:pStyle w:val="ConsPlusNormal"/>
        <w:jc w:val="both"/>
      </w:pPr>
    </w:p>
    <w:p w14:paraId="575C94A0" w14:textId="77777777" w:rsidR="00B31B4B" w:rsidRDefault="00B31B4B">
      <w:pPr>
        <w:pStyle w:val="ConsPlusNormal"/>
        <w:jc w:val="both"/>
      </w:pPr>
    </w:p>
    <w:p w14:paraId="15BEA71A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4E1D5647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5683C6B8" w14:textId="77777777" w:rsidR="00B31B4B" w:rsidRDefault="00B31B4B">
      <w:pPr>
        <w:pStyle w:val="ConsPlusNonformat"/>
        <w:jc w:val="both"/>
      </w:pPr>
    </w:p>
    <w:p w14:paraId="186B7463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D5CB0E3" w14:textId="77777777" w:rsidR="00B31B4B" w:rsidRDefault="00B31B4B">
      <w:pPr>
        <w:pStyle w:val="ConsPlusNonformat"/>
        <w:jc w:val="both"/>
      </w:pPr>
      <w:r>
        <w:t xml:space="preserve">           СССР                                         Форма N 039-3/у</w:t>
      </w:r>
    </w:p>
    <w:p w14:paraId="17FAD3C7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C9B2E92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 04.10.80 г. N 1030</w:t>
      </w:r>
    </w:p>
    <w:p w14:paraId="38565023" w14:textId="77777777" w:rsidR="00B31B4B" w:rsidRDefault="00B31B4B">
      <w:pPr>
        <w:pStyle w:val="ConsPlusNonformat"/>
        <w:jc w:val="both"/>
      </w:pPr>
    </w:p>
    <w:p w14:paraId="624D11EC" w14:textId="77777777" w:rsidR="00B31B4B" w:rsidRDefault="00B31B4B">
      <w:pPr>
        <w:pStyle w:val="ConsPlusNonformat"/>
        <w:jc w:val="both"/>
      </w:pPr>
      <w:bookmarkStart w:id="163" w:name="P29345"/>
      <w:bookmarkEnd w:id="163"/>
      <w:r>
        <w:t xml:space="preserve">                                  ДНЕВНИК</w:t>
      </w:r>
    </w:p>
    <w:p w14:paraId="41B58850" w14:textId="77777777" w:rsidR="00B31B4B" w:rsidRDefault="00B31B4B">
      <w:pPr>
        <w:pStyle w:val="ConsPlusNonformat"/>
        <w:jc w:val="both"/>
      </w:pPr>
      <w:r>
        <w:t xml:space="preserve">                 учета работы врача стоматолога-ортодонта</w:t>
      </w:r>
    </w:p>
    <w:p w14:paraId="6C3B4F62" w14:textId="77777777" w:rsidR="00B31B4B" w:rsidRDefault="00B31B4B">
      <w:pPr>
        <w:pStyle w:val="ConsPlusNonformat"/>
        <w:jc w:val="both"/>
      </w:pPr>
    </w:p>
    <w:p w14:paraId="3A615924" w14:textId="77777777" w:rsidR="00B31B4B" w:rsidRDefault="00B31B4B">
      <w:pPr>
        <w:pStyle w:val="ConsPlusNonformat"/>
        <w:jc w:val="both"/>
      </w:pPr>
      <w:r>
        <w:t xml:space="preserve">                  за ______________________ месяц 19__ г.</w:t>
      </w:r>
    </w:p>
    <w:p w14:paraId="43A57B57" w14:textId="77777777" w:rsidR="00B31B4B" w:rsidRDefault="00B31B4B">
      <w:pPr>
        <w:pStyle w:val="ConsPlusNormal"/>
        <w:jc w:val="both"/>
      </w:pPr>
    </w:p>
    <w:p w14:paraId="3E799A76" w14:textId="77777777" w:rsidR="00B31B4B" w:rsidRDefault="00B31B4B">
      <w:pPr>
        <w:pStyle w:val="ConsPlusNormal"/>
        <w:ind w:firstLine="540"/>
        <w:jc w:val="both"/>
      </w:pPr>
      <w:r>
        <w:t xml:space="preserve">Примечание. Дневник учета работы врача-ортодонта заполняется ежедневно каждым врачом-ортодонтом и служит для получения суммарных данных за день работы. В </w:t>
      </w:r>
      <w:hyperlink w:anchor="P29385">
        <w:r>
          <w:rPr>
            <w:color w:val="0000FF"/>
          </w:rPr>
          <w:t>графе "3"</w:t>
        </w:r>
      </w:hyperlink>
      <w:r>
        <w:t xml:space="preserve"> проставляется количество первичных посещений за рабочий день. Эта графа показывает количество лиц, осмотренных врачом за смену.</w:t>
      </w:r>
    </w:p>
    <w:p w14:paraId="5A27833F" w14:textId="77777777" w:rsidR="00B31B4B" w:rsidRDefault="00B31B4B">
      <w:pPr>
        <w:pStyle w:val="ConsPlusNormal"/>
        <w:jc w:val="both"/>
      </w:pPr>
    </w:p>
    <w:p w14:paraId="38E2F4AF" w14:textId="77777777" w:rsidR="00B31B4B" w:rsidRDefault="00B31B4B">
      <w:pPr>
        <w:pStyle w:val="ConsPlusNormal"/>
        <w:jc w:val="right"/>
      </w:pPr>
      <w:r>
        <w:t>Для типографии!</w:t>
      </w:r>
    </w:p>
    <w:p w14:paraId="75D1AD85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07FAC041" w14:textId="77777777" w:rsidR="00B31B4B" w:rsidRDefault="00B31B4B">
      <w:pPr>
        <w:pStyle w:val="ConsPlusNormal"/>
        <w:jc w:val="right"/>
      </w:pPr>
      <w:r>
        <w:t>формат А4</w:t>
      </w:r>
    </w:p>
    <w:p w14:paraId="39AE37AF" w14:textId="77777777" w:rsidR="00B31B4B" w:rsidRDefault="00B31B4B">
      <w:pPr>
        <w:pStyle w:val="ConsPlusNormal"/>
        <w:jc w:val="both"/>
      </w:pPr>
    </w:p>
    <w:p w14:paraId="6B9B05A5" w14:textId="77777777" w:rsidR="00B31B4B" w:rsidRDefault="00B31B4B">
      <w:pPr>
        <w:pStyle w:val="ConsPlusNormal"/>
        <w:jc w:val="right"/>
      </w:pPr>
      <w:r>
        <w:t>Ф. N 039-3/у</w:t>
      </w:r>
    </w:p>
    <w:p w14:paraId="35347950" w14:textId="77777777" w:rsidR="00B31B4B" w:rsidRDefault="00B31B4B">
      <w:pPr>
        <w:pStyle w:val="ConsPlusNormal"/>
        <w:jc w:val="both"/>
      </w:pPr>
    </w:p>
    <w:p w14:paraId="391EBAF8" w14:textId="77777777" w:rsidR="00B31B4B" w:rsidRDefault="00B31B4B">
      <w:pPr>
        <w:pStyle w:val="ConsPlusNormal"/>
        <w:ind w:firstLine="540"/>
        <w:jc w:val="both"/>
      </w:pPr>
      <w:r>
        <w:t>Фамилия, и., о. врача _________________________________________</w:t>
      </w:r>
    </w:p>
    <w:p w14:paraId="6AF78BD1" w14:textId="77777777" w:rsidR="00B31B4B" w:rsidRDefault="00B31B4B">
      <w:pPr>
        <w:pStyle w:val="ConsPlusNormal"/>
        <w:jc w:val="both"/>
      </w:pPr>
    </w:p>
    <w:p w14:paraId="35BBB4F5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1531"/>
        <w:gridCol w:w="794"/>
        <w:gridCol w:w="1090"/>
        <w:gridCol w:w="1090"/>
        <w:gridCol w:w="964"/>
        <w:gridCol w:w="1092"/>
        <w:gridCol w:w="850"/>
        <w:gridCol w:w="977"/>
        <w:gridCol w:w="1020"/>
        <w:gridCol w:w="977"/>
        <w:gridCol w:w="1020"/>
        <w:gridCol w:w="794"/>
        <w:gridCol w:w="1134"/>
      </w:tblGrid>
      <w:tr w:rsidR="00B31B4B" w14:paraId="7FBEEDB3" w14:textId="77777777">
        <w:tc>
          <w:tcPr>
            <w:tcW w:w="964" w:type="dxa"/>
            <w:vMerge w:val="restart"/>
            <w:vAlign w:val="center"/>
          </w:tcPr>
          <w:p w14:paraId="7D19E15C" w14:textId="77777777" w:rsidR="00B31B4B" w:rsidRDefault="00B31B4B">
            <w:pPr>
              <w:pStyle w:val="ConsPlusNormal"/>
              <w:jc w:val="center"/>
            </w:pPr>
            <w:r>
              <w:lastRenderedPageBreak/>
              <w:t>Числа месяца</w:t>
            </w:r>
          </w:p>
        </w:tc>
        <w:tc>
          <w:tcPr>
            <w:tcW w:w="1531" w:type="dxa"/>
            <w:vMerge w:val="restart"/>
            <w:vAlign w:val="center"/>
          </w:tcPr>
          <w:p w14:paraId="64E775C3" w14:textId="77777777" w:rsidR="00B31B4B" w:rsidRDefault="00B31B4B">
            <w:pPr>
              <w:pStyle w:val="ConsPlusNormal"/>
              <w:jc w:val="center"/>
            </w:pPr>
            <w:r>
              <w:t>Фактически отработано часов по графику</w:t>
            </w:r>
          </w:p>
        </w:tc>
        <w:tc>
          <w:tcPr>
            <w:tcW w:w="5030" w:type="dxa"/>
            <w:gridSpan w:val="5"/>
            <w:vAlign w:val="center"/>
          </w:tcPr>
          <w:p w14:paraId="1E9DB70C" w14:textId="77777777" w:rsidR="00B31B4B" w:rsidRDefault="00B31B4B">
            <w:pPr>
              <w:pStyle w:val="ConsPlusNormal"/>
              <w:jc w:val="center"/>
            </w:pPr>
            <w:r>
              <w:t>Число посещений</w:t>
            </w:r>
          </w:p>
        </w:tc>
        <w:tc>
          <w:tcPr>
            <w:tcW w:w="4844" w:type="dxa"/>
            <w:gridSpan w:val="5"/>
            <w:vAlign w:val="center"/>
          </w:tcPr>
          <w:p w14:paraId="23840ED8" w14:textId="77777777" w:rsidR="00B31B4B" w:rsidRDefault="00B31B4B">
            <w:pPr>
              <w:pStyle w:val="ConsPlusNormal"/>
              <w:jc w:val="center"/>
            </w:pPr>
            <w:r>
              <w:t>Число лиц, осмотренных в плановом порядке</w:t>
            </w:r>
          </w:p>
        </w:tc>
        <w:tc>
          <w:tcPr>
            <w:tcW w:w="1928" w:type="dxa"/>
            <w:gridSpan w:val="2"/>
            <w:vMerge w:val="restart"/>
            <w:tcBorders>
              <w:right w:val="nil"/>
            </w:tcBorders>
            <w:vAlign w:val="center"/>
          </w:tcPr>
          <w:p w14:paraId="1C3A32E3" w14:textId="77777777" w:rsidR="00B31B4B" w:rsidRDefault="00B31B4B">
            <w:pPr>
              <w:pStyle w:val="ConsPlusNormal"/>
              <w:jc w:val="center"/>
            </w:pPr>
            <w:r>
              <w:t>Число лиц, взятых под диспансер. наблюдение</w:t>
            </w:r>
          </w:p>
        </w:tc>
      </w:tr>
      <w:tr w:rsidR="00B31B4B" w14:paraId="212A6F93" w14:textId="77777777">
        <w:tc>
          <w:tcPr>
            <w:tcW w:w="964" w:type="dxa"/>
            <w:vMerge/>
          </w:tcPr>
          <w:p w14:paraId="5AB1F7EB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Merge/>
          </w:tcPr>
          <w:p w14:paraId="7880D10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 w:val="restart"/>
            <w:vAlign w:val="center"/>
          </w:tcPr>
          <w:p w14:paraId="00DEFD04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4236" w:type="dxa"/>
            <w:gridSpan w:val="4"/>
            <w:vAlign w:val="center"/>
          </w:tcPr>
          <w:p w14:paraId="059D3A6E" w14:textId="77777777" w:rsidR="00B31B4B" w:rsidRDefault="00B31B4B">
            <w:pPr>
              <w:pStyle w:val="ConsPlusNormal"/>
              <w:jc w:val="center"/>
            </w:pPr>
            <w:r>
              <w:t>в том числе</w:t>
            </w:r>
          </w:p>
        </w:tc>
        <w:tc>
          <w:tcPr>
            <w:tcW w:w="850" w:type="dxa"/>
            <w:vMerge w:val="restart"/>
            <w:vAlign w:val="center"/>
          </w:tcPr>
          <w:p w14:paraId="7BD7355F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3994" w:type="dxa"/>
            <w:gridSpan w:val="4"/>
            <w:vAlign w:val="center"/>
          </w:tcPr>
          <w:p w14:paraId="0A2777AE" w14:textId="77777777" w:rsidR="00B31B4B" w:rsidRDefault="00B31B4B">
            <w:pPr>
              <w:pStyle w:val="ConsPlusNormal"/>
              <w:jc w:val="center"/>
            </w:pPr>
            <w:r>
              <w:t>в том числе</w:t>
            </w:r>
          </w:p>
        </w:tc>
        <w:tc>
          <w:tcPr>
            <w:tcW w:w="1928" w:type="dxa"/>
            <w:gridSpan w:val="2"/>
            <w:vMerge/>
            <w:tcBorders>
              <w:right w:val="nil"/>
            </w:tcBorders>
          </w:tcPr>
          <w:p w14:paraId="272713AC" w14:textId="77777777" w:rsidR="00B31B4B" w:rsidRDefault="00B31B4B">
            <w:pPr>
              <w:pStyle w:val="ConsPlusNormal"/>
            </w:pPr>
          </w:p>
        </w:tc>
      </w:tr>
      <w:tr w:rsidR="00B31B4B" w14:paraId="02041C7A" w14:textId="77777777">
        <w:trPr>
          <w:trHeight w:val="230"/>
        </w:trPr>
        <w:tc>
          <w:tcPr>
            <w:tcW w:w="964" w:type="dxa"/>
            <w:vMerge/>
          </w:tcPr>
          <w:p w14:paraId="740715D1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Merge/>
          </w:tcPr>
          <w:p w14:paraId="4EDCF4B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0DA467F3" w14:textId="77777777" w:rsidR="00B31B4B" w:rsidRDefault="00B31B4B">
            <w:pPr>
              <w:pStyle w:val="ConsPlusNormal"/>
            </w:pPr>
          </w:p>
        </w:tc>
        <w:tc>
          <w:tcPr>
            <w:tcW w:w="2180" w:type="dxa"/>
            <w:gridSpan w:val="2"/>
            <w:vMerge w:val="restart"/>
            <w:vAlign w:val="center"/>
          </w:tcPr>
          <w:p w14:paraId="77347E7C" w14:textId="77777777" w:rsidR="00B31B4B" w:rsidRDefault="00B31B4B">
            <w:pPr>
              <w:pStyle w:val="ConsPlusNormal"/>
              <w:jc w:val="center"/>
            </w:pPr>
            <w:r>
              <w:t>городских жителей</w:t>
            </w:r>
          </w:p>
        </w:tc>
        <w:tc>
          <w:tcPr>
            <w:tcW w:w="2056" w:type="dxa"/>
            <w:gridSpan w:val="2"/>
            <w:vMerge w:val="restart"/>
            <w:vAlign w:val="center"/>
          </w:tcPr>
          <w:p w14:paraId="33E55781" w14:textId="77777777" w:rsidR="00B31B4B" w:rsidRDefault="00B31B4B">
            <w:pPr>
              <w:pStyle w:val="ConsPlusNormal"/>
              <w:jc w:val="center"/>
            </w:pPr>
            <w:r>
              <w:t>сельских жителей</w:t>
            </w:r>
          </w:p>
        </w:tc>
        <w:tc>
          <w:tcPr>
            <w:tcW w:w="850" w:type="dxa"/>
            <w:vMerge/>
          </w:tcPr>
          <w:p w14:paraId="005ABE78" w14:textId="77777777" w:rsidR="00B31B4B" w:rsidRDefault="00B31B4B">
            <w:pPr>
              <w:pStyle w:val="ConsPlusNormal"/>
            </w:pPr>
          </w:p>
        </w:tc>
        <w:tc>
          <w:tcPr>
            <w:tcW w:w="1997" w:type="dxa"/>
            <w:gridSpan w:val="2"/>
            <w:vMerge w:val="restart"/>
            <w:vAlign w:val="center"/>
          </w:tcPr>
          <w:p w14:paraId="3449A376" w14:textId="77777777" w:rsidR="00B31B4B" w:rsidRDefault="00B31B4B">
            <w:pPr>
              <w:pStyle w:val="ConsPlusNormal"/>
              <w:jc w:val="center"/>
            </w:pPr>
            <w:r>
              <w:t>городских жителей</w:t>
            </w:r>
          </w:p>
        </w:tc>
        <w:tc>
          <w:tcPr>
            <w:tcW w:w="1997" w:type="dxa"/>
            <w:gridSpan w:val="2"/>
            <w:vMerge w:val="restart"/>
            <w:vAlign w:val="center"/>
          </w:tcPr>
          <w:p w14:paraId="0810C39C" w14:textId="77777777" w:rsidR="00B31B4B" w:rsidRDefault="00B31B4B">
            <w:pPr>
              <w:pStyle w:val="ConsPlusNormal"/>
              <w:jc w:val="center"/>
            </w:pPr>
            <w:r>
              <w:t>сельских жителей</w:t>
            </w:r>
          </w:p>
        </w:tc>
        <w:tc>
          <w:tcPr>
            <w:tcW w:w="1928" w:type="dxa"/>
            <w:gridSpan w:val="2"/>
            <w:vMerge/>
            <w:tcBorders>
              <w:right w:val="nil"/>
            </w:tcBorders>
          </w:tcPr>
          <w:p w14:paraId="062CDC17" w14:textId="77777777" w:rsidR="00B31B4B" w:rsidRDefault="00B31B4B">
            <w:pPr>
              <w:pStyle w:val="ConsPlusNormal"/>
            </w:pPr>
          </w:p>
        </w:tc>
      </w:tr>
      <w:tr w:rsidR="00B31B4B" w14:paraId="54B1F4FE" w14:textId="77777777">
        <w:trPr>
          <w:trHeight w:val="230"/>
        </w:trPr>
        <w:tc>
          <w:tcPr>
            <w:tcW w:w="964" w:type="dxa"/>
            <w:vMerge/>
          </w:tcPr>
          <w:p w14:paraId="72C517AF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Merge/>
          </w:tcPr>
          <w:p w14:paraId="0E2A8A9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1113908F" w14:textId="77777777" w:rsidR="00B31B4B" w:rsidRDefault="00B31B4B">
            <w:pPr>
              <w:pStyle w:val="ConsPlusNormal"/>
            </w:pPr>
          </w:p>
        </w:tc>
        <w:tc>
          <w:tcPr>
            <w:tcW w:w="2180" w:type="dxa"/>
            <w:gridSpan w:val="2"/>
            <w:vMerge/>
          </w:tcPr>
          <w:p w14:paraId="369D7F4A" w14:textId="77777777" w:rsidR="00B31B4B" w:rsidRDefault="00B31B4B">
            <w:pPr>
              <w:pStyle w:val="ConsPlusNormal"/>
            </w:pPr>
          </w:p>
        </w:tc>
        <w:tc>
          <w:tcPr>
            <w:tcW w:w="2056" w:type="dxa"/>
            <w:gridSpan w:val="2"/>
            <w:vMerge/>
          </w:tcPr>
          <w:p w14:paraId="5328FC5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66659A3A" w14:textId="77777777" w:rsidR="00B31B4B" w:rsidRDefault="00B31B4B">
            <w:pPr>
              <w:pStyle w:val="ConsPlusNormal"/>
            </w:pPr>
          </w:p>
        </w:tc>
        <w:tc>
          <w:tcPr>
            <w:tcW w:w="1997" w:type="dxa"/>
            <w:gridSpan w:val="2"/>
            <w:vMerge/>
          </w:tcPr>
          <w:p w14:paraId="62DA903D" w14:textId="77777777" w:rsidR="00B31B4B" w:rsidRDefault="00B31B4B">
            <w:pPr>
              <w:pStyle w:val="ConsPlusNormal"/>
            </w:pPr>
          </w:p>
        </w:tc>
        <w:tc>
          <w:tcPr>
            <w:tcW w:w="1997" w:type="dxa"/>
            <w:gridSpan w:val="2"/>
            <w:vMerge/>
          </w:tcPr>
          <w:p w14:paraId="75DC66F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 w:val="restart"/>
            <w:vAlign w:val="center"/>
          </w:tcPr>
          <w:p w14:paraId="23665C9C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1134" w:type="dxa"/>
            <w:vMerge w:val="restart"/>
            <w:tcBorders>
              <w:right w:val="nil"/>
            </w:tcBorders>
            <w:vAlign w:val="center"/>
          </w:tcPr>
          <w:p w14:paraId="28FB888B" w14:textId="77777777" w:rsidR="00B31B4B" w:rsidRDefault="00B31B4B">
            <w:pPr>
              <w:pStyle w:val="ConsPlusNormal"/>
              <w:jc w:val="center"/>
            </w:pPr>
            <w:r>
              <w:t>в т.ч. детей до 14 лет включительно</w:t>
            </w:r>
          </w:p>
        </w:tc>
      </w:tr>
      <w:tr w:rsidR="00B31B4B" w14:paraId="0196B25C" w14:textId="77777777">
        <w:tc>
          <w:tcPr>
            <w:tcW w:w="964" w:type="dxa"/>
            <w:vMerge/>
          </w:tcPr>
          <w:p w14:paraId="4A108C77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Merge/>
          </w:tcPr>
          <w:p w14:paraId="77E9830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5455710C" w14:textId="77777777" w:rsidR="00B31B4B" w:rsidRDefault="00B31B4B">
            <w:pPr>
              <w:pStyle w:val="ConsPlusNormal"/>
            </w:pPr>
          </w:p>
        </w:tc>
        <w:tc>
          <w:tcPr>
            <w:tcW w:w="1090" w:type="dxa"/>
            <w:vAlign w:val="center"/>
          </w:tcPr>
          <w:p w14:paraId="6CDEC5C7" w14:textId="77777777" w:rsidR="00B31B4B" w:rsidRDefault="00B31B4B">
            <w:pPr>
              <w:pStyle w:val="ConsPlusNormal"/>
              <w:jc w:val="center"/>
            </w:pPr>
            <w:r>
              <w:t>взрослыми и подростками</w:t>
            </w:r>
          </w:p>
        </w:tc>
        <w:tc>
          <w:tcPr>
            <w:tcW w:w="1090" w:type="dxa"/>
            <w:vAlign w:val="center"/>
          </w:tcPr>
          <w:p w14:paraId="39565D21" w14:textId="77777777" w:rsidR="00B31B4B" w:rsidRDefault="00B31B4B">
            <w:pPr>
              <w:pStyle w:val="ConsPlusNormal"/>
              <w:jc w:val="center"/>
            </w:pPr>
            <w:r>
              <w:t>детьми до 14 лет включительно</w:t>
            </w:r>
          </w:p>
        </w:tc>
        <w:tc>
          <w:tcPr>
            <w:tcW w:w="964" w:type="dxa"/>
            <w:vAlign w:val="center"/>
          </w:tcPr>
          <w:p w14:paraId="413F7BF4" w14:textId="77777777" w:rsidR="00B31B4B" w:rsidRDefault="00B31B4B">
            <w:pPr>
              <w:pStyle w:val="ConsPlusNormal"/>
              <w:jc w:val="center"/>
            </w:pPr>
            <w:r>
              <w:t>взрослыми и подростками</w:t>
            </w:r>
          </w:p>
        </w:tc>
        <w:tc>
          <w:tcPr>
            <w:tcW w:w="1092" w:type="dxa"/>
            <w:vAlign w:val="center"/>
          </w:tcPr>
          <w:p w14:paraId="3B8305A0" w14:textId="77777777" w:rsidR="00B31B4B" w:rsidRDefault="00B31B4B">
            <w:pPr>
              <w:pStyle w:val="ConsPlusNormal"/>
              <w:jc w:val="center"/>
            </w:pPr>
            <w:r>
              <w:t>детьми до 14 лет включительно</w:t>
            </w:r>
          </w:p>
        </w:tc>
        <w:tc>
          <w:tcPr>
            <w:tcW w:w="850" w:type="dxa"/>
            <w:vMerge/>
          </w:tcPr>
          <w:p w14:paraId="2C7B97A1" w14:textId="77777777" w:rsidR="00B31B4B" w:rsidRDefault="00B31B4B">
            <w:pPr>
              <w:pStyle w:val="ConsPlusNormal"/>
            </w:pPr>
          </w:p>
        </w:tc>
        <w:tc>
          <w:tcPr>
            <w:tcW w:w="977" w:type="dxa"/>
            <w:vAlign w:val="center"/>
          </w:tcPr>
          <w:p w14:paraId="1C74C06D" w14:textId="77777777" w:rsidR="00B31B4B" w:rsidRDefault="00B31B4B">
            <w:pPr>
              <w:pStyle w:val="ConsPlusNormal"/>
              <w:jc w:val="center"/>
            </w:pPr>
            <w:r>
              <w:t>взрослыми и подростками</w:t>
            </w:r>
          </w:p>
        </w:tc>
        <w:tc>
          <w:tcPr>
            <w:tcW w:w="1020" w:type="dxa"/>
            <w:vAlign w:val="center"/>
          </w:tcPr>
          <w:p w14:paraId="4606CD45" w14:textId="77777777" w:rsidR="00B31B4B" w:rsidRDefault="00B31B4B">
            <w:pPr>
              <w:pStyle w:val="ConsPlusNormal"/>
              <w:jc w:val="center"/>
            </w:pPr>
            <w:r>
              <w:t>детьми до 14 лет включительно</w:t>
            </w:r>
          </w:p>
        </w:tc>
        <w:tc>
          <w:tcPr>
            <w:tcW w:w="977" w:type="dxa"/>
            <w:vAlign w:val="center"/>
          </w:tcPr>
          <w:p w14:paraId="0DFDA856" w14:textId="77777777" w:rsidR="00B31B4B" w:rsidRDefault="00B31B4B">
            <w:pPr>
              <w:pStyle w:val="ConsPlusNormal"/>
              <w:jc w:val="center"/>
            </w:pPr>
            <w:r>
              <w:t>взрослыми и подростками</w:t>
            </w:r>
          </w:p>
        </w:tc>
        <w:tc>
          <w:tcPr>
            <w:tcW w:w="1020" w:type="dxa"/>
            <w:vAlign w:val="center"/>
          </w:tcPr>
          <w:p w14:paraId="572F9DAB" w14:textId="77777777" w:rsidR="00B31B4B" w:rsidRDefault="00B31B4B">
            <w:pPr>
              <w:pStyle w:val="ConsPlusNormal"/>
              <w:jc w:val="center"/>
            </w:pPr>
            <w:r>
              <w:t>детьми до 14 лет включительно</w:t>
            </w:r>
          </w:p>
        </w:tc>
        <w:tc>
          <w:tcPr>
            <w:tcW w:w="794" w:type="dxa"/>
            <w:vMerge/>
          </w:tcPr>
          <w:p w14:paraId="58C08C53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  <w:tcBorders>
              <w:right w:val="nil"/>
            </w:tcBorders>
          </w:tcPr>
          <w:p w14:paraId="6DD438DF" w14:textId="77777777" w:rsidR="00B31B4B" w:rsidRDefault="00B31B4B">
            <w:pPr>
              <w:pStyle w:val="ConsPlusNormal"/>
            </w:pPr>
          </w:p>
        </w:tc>
      </w:tr>
      <w:tr w:rsidR="00B31B4B" w14:paraId="73524466" w14:textId="77777777">
        <w:tc>
          <w:tcPr>
            <w:tcW w:w="964" w:type="dxa"/>
            <w:vAlign w:val="center"/>
          </w:tcPr>
          <w:p w14:paraId="0D4523E7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531" w:type="dxa"/>
            <w:vAlign w:val="center"/>
          </w:tcPr>
          <w:p w14:paraId="307F1C67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94" w:type="dxa"/>
            <w:vAlign w:val="center"/>
          </w:tcPr>
          <w:p w14:paraId="17716556" w14:textId="77777777" w:rsidR="00B31B4B" w:rsidRDefault="00B31B4B">
            <w:pPr>
              <w:pStyle w:val="ConsPlusNormal"/>
              <w:jc w:val="center"/>
            </w:pPr>
            <w:bookmarkStart w:id="164" w:name="P29385"/>
            <w:bookmarkEnd w:id="164"/>
            <w:r>
              <w:t>3</w:t>
            </w:r>
          </w:p>
        </w:tc>
        <w:tc>
          <w:tcPr>
            <w:tcW w:w="1090" w:type="dxa"/>
            <w:vAlign w:val="center"/>
          </w:tcPr>
          <w:p w14:paraId="74496221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90" w:type="dxa"/>
            <w:vAlign w:val="center"/>
          </w:tcPr>
          <w:p w14:paraId="3E4671EE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64" w:type="dxa"/>
            <w:vAlign w:val="center"/>
          </w:tcPr>
          <w:p w14:paraId="2F8D82EA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092" w:type="dxa"/>
            <w:vAlign w:val="center"/>
          </w:tcPr>
          <w:p w14:paraId="62E42179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850" w:type="dxa"/>
            <w:vAlign w:val="center"/>
          </w:tcPr>
          <w:p w14:paraId="64E51052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977" w:type="dxa"/>
            <w:vAlign w:val="center"/>
          </w:tcPr>
          <w:p w14:paraId="42B0132C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020" w:type="dxa"/>
            <w:vAlign w:val="center"/>
          </w:tcPr>
          <w:p w14:paraId="77DC62B6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77" w:type="dxa"/>
            <w:vAlign w:val="center"/>
          </w:tcPr>
          <w:p w14:paraId="5CC3D740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020" w:type="dxa"/>
            <w:vAlign w:val="center"/>
          </w:tcPr>
          <w:p w14:paraId="6025AB42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794" w:type="dxa"/>
            <w:vAlign w:val="center"/>
          </w:tcPr>
          <w:p w14:paraId="2027EA3B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36519873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</w:tr>
      <w:tr w:rsidR="00B31B4B" w14:paraId="47AB3A31" w14:textId="77777777">
        <w:tc>
          <w:tcPr>
            <w:tcW w:w="964" w:type="dxa"/>
          </w:tcPr>
          <w:p w14:paraId="3616E7FA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27CE437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EFE869E" w14:textId="77777777" w:rsidR="00B31B4B" w:rsidRDefault="00B31B4B">
            <w:pPr>
              <w:pStyle w:val="ConsPlusNormal"/>
            </w:pPr>
          </w:p>
        </w:tc>
        <w:tc>
          <w:tcPr>
            <w:tcW w:w="1090" w:type="dxa"/>
          </w:tcPr>
          <w:p w14:paraId="757F2E31" w14:textId="77777777" w:rsidR="00B31B4B" w:rsidRDefault="00B31B4B">
            <w:pPr>
              <w:pStyle w:val="ConsPlusNormal"/>
            </w:pPr>
          </w:p>
        </w:tc>
        <w:tc>
          <w:tcPr>
            <w:tcW w:w="1090" w:type="dxa"/>
          </w:tcPr>
          <w:p w14:paraId="2B1C02F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CAB810B" w14:textId="77777777" w:rsidR="00B31B4B" w:rsidRDefault="00B31B4B">
            <w:pPr>
              <w:pStyle w:val="ConsPlusNormal"/>
            </w:pPr>
          </w:p>
        </w:tc>
        <w:tc>
          <w:tcPr>
            <w:tcW w:w="1092" w:type="dxa"/>
          </w:tcPr>
          <w:p w14:paraId="0A827AB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AAB3BF6" w14:textId="77777777" w:rsidR="00B31B4B" w:rsidRDefault="00B31B4B">
            <w:pPr>
              <w:pStyle w:val="ConsPlusNormal"/>
            </w:pPr>
          </w:p>
        </w:tc>
        <w:tc>
          <w:tcPr>
            <w:tcW w:w="977" w:type="dxa"/>
          </w:tcPr>
          <w:p w14:paraId="2628390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0201076" w14:textId="77777777" w:rsidR="00B31B4B" w:rsidRDefault="00B31B4B">
            <w:pPr>
              <w:pStyle w:val="ConsPlusNormal"/>
            </w:pPr>
          </w:p>
        </w:tc>
        <w:tc>
          <w:tcPr>
            <w:tcW w:w="977" w:type="dxa"/>
          </w:tcPr>
          <w:p w14:paraId="1924800C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851058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74DFC96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15DFD997" w14:textId="77777777" w:rsidR="00B31B4B" w:rsidRDefault="00B31B4B">
            <w:pPr>
              <w:pStyle w:val="ConsPlusNormal"/>
            </w:pPr>
          </w:p>
        </w:tc>
      </w:tr>
      <w:tr w:rsidR="00B31B4B" w14:paraId="4D066014" w14:textId="77777777">
        <w:tc>
          <w:tcPr>
            <w:tcW w:w="964" w:type="dxa"/>
          </w:tcPr>
          <w:p w14:paraId="0EE43675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6409D30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7F0EFE1" w14:textId="77777777" w:rsidR="00B31B4B" w:rsidRDefault="00B31B4B">
            <w:pPr>
              <w:pStyle w:val="ConsPlusNormal"/>
            </w:pPr>
          </w:p>
        </w:tc>
        <w:tc>
          <w:tcPr>
            <w:tcW w:w="1090" w:type="dxa"/>
          </w:tcPr>
          <w:p w14:paraId="212F8A1E" w14:textId="77777777" w:rsidR="00B31B4B" w:rsidRDefault="00B31B4B">
            <w:pPr>
              <w:pStyle w:val="ConsPlusNormal"/>
            </w:pPr>
          </w:p>
        </w:tc>
        <w:tc>
          <w:tcPr>
            <w:tcW w:w="1090" w:type="dxa"/>
          </w:tcPr>
          <w:p w14:paraId="37D272A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F85044D" w14:textId="77777777" w:rsidR="00B31B4B" w:rsidRDefault="00B31B4B">
            <w:pPr>
              <w:pStyle w:val="ConsPlusNormal"/>
            </w:pPr>
          </w:p>
        </w:tc>
        <w:tc>
          <w:tcPr>
            <w:tcW w:w="1092" w:type="dxa"/>
          </w:tcPr>
          <w:p w14:paraId="4D02C81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EC27364" w14:textId="77777777" w:rsidR="00B31B4B" w:rsidRDefault="00B31B4B">
            <w:pPr>
              <w:pStyle w:val="ConsPlusNormal"/>
            </w:pPr>
          </w:p>
        </w:tc>
        <w:tc>
          <w:tcPr>
            <w:tcW w:w="977" w:type="dxa"/>
          </w:tcPr>
          <w:p w14:paraId="04D1B227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BAC2827" w14:textId="77777777" w:rsidR="00B31B4B" w:rsidRDefault="00B31B4B">
            <w:pPr>
              <w:pStyle w:val="ConsPlusNormal"/>
            </w:pPr>
          </w:p>
        </w:tc>
        <w:tc>
          <w:tcPr>
            <w:tcW w:w="977" w:type="dxa"/>
          </w:tcPr>
          <w:p w14:paraId="168D63E5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93E084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BCF8B10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1416E2C5" w14:textId="77777777" w:rsidR="00B31B4B" w:rsidRDefault="00B31B4B">
            <w:pPr>
              <w:pStyle w:val="ConsPlusNormal"/>
            </w:pPr>
          </w:p>
        </w:tc>
      </w:tr>
      <w:tr w:rsidR="00B31B4B" w14:paraId="6BAEA7BC" w14:textId="77777777">
        <w:tc>
          <w:tcPr>
            <w:tcW w:w="964" w:type="dxa"/>
          </w:tcPr>
          <w:p w14:paraId="08A0C82B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1B2BD87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C1CF618" w14:textId="77777777" w:rsidR="00B31B4B" w:rsidRDefault="00B31B4B">
            <w:pPr>
              <w:pStyle w:val="ConsPlusNormal"/>
            </w:pPr>
          </w:p>
        </w:tc>
        <w:tc>
          <w:tcPr>
            <w:tcW w:w="1090" w:type="dxa"/>
          </w:tcPr>
          <w:p w14:paraId="7E19E9E1" w14:textId="77777777" w:rsidR="00B31B4B" w:rsidRDefault="00B31B4B">
            <w:pPr>
              <w:pStyle w:val="ConsPlusNormal"/>
            </w:pPr>
          </w:p>
        </w:tc>
        <w:tc>
          <w:tcPr>
            <w:tcW w:w="1090" w:type="dxa"/>
          </w:tcPr>
          <w:p w14:paraId="432E63F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5BE8F24" w14:textId="77777777" w:rsidR="00B31B4B" w:rsidRDefault="00B31B4B">
            <w:pPr>
              <w:pStyle w:val="ConsPlusNormal"/>
            </w:pPr>
          </w:p>
        </w:tc>
        <w:tc>
          <w:tcPr>
            <w:tcW w:w="1092" w:type="dxa"/>
          </w:tcPr>
          <w:p w14:paraId="5A8634B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9A03141" w14:textId="77777777" w:rsidR="00B31B4B" w:rsidRDefault="00B31B4B">
            <w:pPr>
              <w:pStyle w:val="ConsPlusNormal"/>
            </w:pPr>
          </w:p>
        </w:tc>
        <w:tc>
          <w:tcPr>
            <w:tcW w:w="977" w:type="dxa"/>
          </w:tcPr>
          <w:p w14:paraId="418E8B57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48464B2" w14:textId="77777777" w:rsidR="00B31B4B" w:rsidRDefault="00B31B4B">
            <w:pPr>
              <w:pStyle w:val="ConsPlusNormal"/>
            </w:pPr>
          </w:p>
        </w:tc>
        <w:tc>
          <w:tcPr>
            <w:tcW w:w="977" w:type="dxa"/>
          </w:tcPr>
          <w:p w14:paraId="3617BD35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7C26B1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8939DEA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221DC8D7" w14:textId="77777777" w:rsidR="00B31B4B" w:rsidRDefault="00B31B4B">
            <w:pPr>
              <w:pStyle w:val="ConsPlusNormal"/>
            </w:pPr>
          </w:p>
        </w:tc>
      </w:tr>
      <w:tr w:rsidR="00B31B4B" w14:paraId="00A889F7" w14:textId="77777777">
        <w:tc>
          <w:tcPr>
            <w:tcW w:w="964" w:type="dxa"/>
            <w:tcBorders>
              <w:bottom w:val="nil"/>
            </w:tcBorders>
          </w:tcPr>
          <w:p w14:paraId="2665CA04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bottom w:val="nil"/>
            </w:tcBorders>
          </w:tcPr>
          <w:p w14:paraId="2A03B28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bottom w:val="nil"/>
            </w:tcBorders>
          </w:tcPr>
          <w:p w14:paraId="6AE4ABEC" w14:textId="77777777" w:rsidR="00B31B4B" w:rsidRDefault="00B31B4B">
            <w:pPr>
              <w:pStyle w:val="ConsPlusNormal"/>
            </w:pPr>
          </w:p>
        </w:tc>
        <w:tc>
          <w:tcPr>
            <w:tcW w:w="1090" w:type="dxa"/>
            <w:tcBorders>
              <w:bottom w:val="nil"/>
            </w:tcBorders>
          </w:tcPr>
          <w:p w14:paraId="61A4767E" w14:textId="77777777" w:rsidR="00B31B4B" w:rsidRDefault="00B31B4B">
            <w:pPr>
              <w:pStyle w:val="ConsPlusNormal"/>
            </w:pPr>
          </w:p>
        </w:tc>
        <w:tc>
          <w:tcPr>
            <w:tcW w:w="1090" w:type="dxa"/>
            <w:tcBorders>
              <w:bottom w:val="nil"/>
            </w:tcBorders>
          </w:tcPr>
          <w:p w14:paraId="7D62A00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bottom w:val="nil"/>
            </w:tcBorders>
          </w:tcPr>
          <w:p w14:paraId="4BA32296" w14:textId="77777777" w:rsidR="00B31B4B" w:rsidRDefault="00B31B4B">
            <w:pPr>
              <w:pStyle w:val="ConsPlusNormal"/>
            </w:pPr>
          </w:p>
        </w:tc>
        <w:tc>
          <w:tcPr>
            <w:tcW w:w="1092" w:type="dxa"/>
            <w:tcBorders>
              <w:bottom w:val="nil"/>
            </w:tcBorders>
          </w:tcPr>
          <w:p w14:paraId="4C72A4B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bottom w:val="nil"/>
            </w:tcBorders>
          </w:tcPr>
          <w:p w14:paraId="6526D51A" w14:textId="77777777" w:rsidR="00B31B4B" w:rsidRDefault="00B31B4B">
            <w:pPr>
              <w:pStyle w:val="ConsPlusNormal"/>
            </w:pPr>
          </w:p>
        </w:tc>
        <w:tc>
          <w:tcPr>
            <w:tcW w:w="977" w:type="dxa"/>
            <w:tcBorders>
              <w:bottom w:val="nil"/>
            </w:tcBorders>
          </w:tcPr>
          <w:p w14:paraId="1DCA3C9C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bottom w:val="nil"/>
            </w:tcBorders>
          </w:tcPr>
          <w:p w14:paraId="7283F14E" w14:textId="77777777" w:rsidR="00B31B4B" w:rsidRDefault="00B31B4B">
            <w:pPr>
              <w:pStyle w:val="ConsPlusNormal"/>
            </w:pPr>
          </w:p>
        </w:tc>
        <w:tc>
          <w:tcPr>
            <w:tcW w:w="977" w:type="dxa"/>
            <w:tcBorders>
              <w:bottom w:val="nil"/>
            </w:tcBorders>
          </w:tcPr>
          <w:p w14:paraId="4ACD25DC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bottom w:val="nil"/>
            </w:tcBorders>
          </w:tcPr>
          <w:p w14:paraId="3B3251B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bottom w:val="nil"/>
            </w:tcBorders>
          </w:tcPr>
          <w:p w14:paraId="1476EAA6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bottom w:val="nil"/>
              <w:right w:val="nil"/>
            </w:tcBorders>
          </w:tcPr>
          <w:p w14:paraId="3114A91D" w14:textId="77777777" w:rsidR="00B31B4B" w:rsidRDefault="00B31B4B">
            <w:pPr>
              <w:pStyle w:val="ConsPlusNormal"/>
            </w:pPr>
          </w:p>
        </w:tc>
      </w:tr>
    </w:tbl>
    <w:p w14:paraId="5CC186B2" w14:textId="77777777" w:rsidR="00B31B4B" w:rsidRDefault="00B31B4B">
      <w:pPr>
        <w:pStyle w:val="ConsPlusNormal"/>
      </w:pPr>
      <w:r>
        <w:t>и т.д. до конца страницы</w:t>
      </w:r>
    </w:p>
    <w:p w14:paraId="07593CD3" w14:textId="77777777" w:rsidR="00B31B4B" w:rsidRDefault="00B31B4B">
      <w:pPr>
        <w:pStyle w:val="ConsPlusNormal"/>
        <w:jc w:val="both"/>
      </w:pPr>
    </w:p>
    <w:p w14:paraId="057F27A6" w14:textId="77777777" w:rsidR="00B31B4B" w:rsidRDefault="00B31B4B">
      <w:pPr>
        <w:pStyle w:val="ConsPlusNormal"/>
        <w:jc w:val="right"/>
      </w:pPr>
      <w:r>
        <w:t>продолжение</w:t>
      </w:r>
    </w:p>
    <w:p w14:paraId="7A20B93C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4"/>
        <w:gridCol w:w="1191"/>
        <w:gridCol w:w="737"/>
        <w:gridCol w:w="794"/>
        <w:gridCol w:w="794"/>
        <w:gridCol w:w="850"/>
        <w:gridCol w:w="850"/>
        <w:gridCol w:w="907"/>
        <w:gridCol w:w="680"/>
        <w:gridCol w:w="850"/>
        <w:gridCol w:w="850"/>
        <w:gridCol w:w="907"/>
        <w:gridCol w:w="964"/>
        <w:gridCol w:w="1134"/>
        <w:gridCol w:w="1077"/>
        <w:gridCol w:w="964"/>
      </w:tblGrid>
      <w:tr w:rsidR="00B31B4B" w14:paraId="00281D2A" w14:textId="77777777">
        <w:tc>
          <w:tcPr>
            <w:tcW w:w="1985" w:type="dxa"/>
            <w:gridSpan w:val="2"/>
            <w:vMerge w:val="restart"/>
            <w:tcBorders>
              <w:left w:val="nil"/>
            </w:tcBorders>
            <w:vAlign w:val="center"/>
          </w:tcPr>
          <w:p w14:paraId="546F19E6" w14:textId="77777777" w:rsidR="00B31B4B" w:rsidRDefault="00B31B4B">
            <w:pPr>
              <w:pStyle w:val="ConsPlusNormal"/>
              <w:jc w:val="center"/>
            </w:pPr>
            <w:r>
              <w:t>Число лиц, нуждавшихся в ортодонтическом лечении</w:t>
            </w:r>
          </w:p>
        </w:tc>
        <w:tc>
          <w:tcPr>
            <w:tcW w:w="5612" w:type="dxa"/>
            <w:gridSpan w:val="7"/>
            <w:vAlign w:val="center"/>
          </w:tcPr>
          <w:p w14:paraId="454163FF" w14:textId="77777777" w:rsidR="00B31B4B" w:rsidRDefault="00B31B4B">
            <w:pPr>
              <w:pStyle w:val="ConsPlusNormal"/>
              <w:jc w:val="center"/>
            </w:pPr>
            <w:r>
              <w:t>Объем выполненной работы</w:t>
            </w:r>
          </w:p>
        </w:tc>
        <w:tc>
          <w:tcPr>
            <w:tcW w:w="5782" w:type="dxa"/>
            <w:gridSpan w:val="6"/>
            <w:vAlign w:val="center"/>
          </w:tcPr>
          <w:p w14:paraId="78A60680" w14:textId="77777777" w:rsidR="00B31B4B" w:rsidRDefault="00B31B4B">
            <w:pPr>
              <w:pStyle w:val="ConsPlusNormal"/>
              <w:jc w:val="center"/>
            </w:pPr>
            <w:r>
              <w:t>Число лиц, которым закончено ортодонтическое лечение</w:t>
            </w:r>
          </w:p>
        </w:tc>
        <w:tc>
          <w:tcPr>
            <w:tcW w:w="964" w:type="dxa"/>
            <w:vMerge w:val="restart"/>
            <w:vAlign w:val="center"/>
          </w:tcPr>
          <w:p w14:paraId="145446AD" w14:textId="77777777" w:rsidR="00B31B4B" w:rsidRDefault="00B31B4B">
            <w:pPr>
              <w:pStyle w:val="ConsPlusNormal"/>
              <w:jc w:val="center"/>
            </w:pPr>
            <w:r>
              <w:t>Число лиц, снятых с диспансерного учета</w:t>
            </w:r>
          </w:p>
        </w:tc>
      </w:tr>
      <w:tr w:rsidR="00B31B4B" w14:paraId="5AD928C0" w14:textId="77777777">
        <w:tc>
          <w:tcPr>
            <w:tcW w:w="1985" w:type="dxa"/>
            <w:gridSpan w:val="2"/>
            <w:vMerge/>
            <w:tcBorders>
              <w:left w:val="nil"/>
            </w:tcBorders>
          </w:tcPr>
          <w:p w14:paraId="1DF37E38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gridSpan w:val="2"/>
            <w:vMerge w:val="restart"/>
            <w:vAlign w:val="center"/>
          </w:tcPr>
          <w:p w14:paraId="213DF966" w14:textId="77777777" w:rsidR="00B31B4B" w:rsidRDefault="00B31B4B">
            <w:pPr>
              <w:pStyle w:val="ConsPlusNormal"/>
              <w:jc w:val="center"/>
            </w:pPr>
            <w:r>
              <w:t>внутриротовые несъемные аппараты</w:t>
            </w:r>
          </w:p>
        </w:tc>
        <w:tc>
          <w:tcPr>
            <w:tcW w:w="1644" w:type="dxa"/>
            <w:gridSpan w:val="2"/>
            <w:vMerge w:val="restart"/>
            <w:vAlign w:val="center"/>
          </w:tcPr>
          <w:p w14:paraId="619571C1" w14:textId="77777777" w:rsidR="00B31B4B" w:rsidRDefault="00B31B4B">
            <w:pPr>
              <w:pStyle w:val="ConsPlusNormal"/>
              <w:jc w:val="center"/>
            </w:pPr>
            <w:r>
              <w:t>внутриротовые съемные аппараты</w:t>
            </w:r>
          </w:p>
        </w:tc>
        <w:tc>
          <w:tcPr>
            <w:tcW w:w="850" w:type="dxa"/>
            <w:vMerge w:val="restart"/>
            <w:vAlign w:val="center"/>
          </w:tcPr>
          <w:p w14:paraId="3D39DFB1" w14:textId="77777777" w:rsidR="00B31B4B" w:rsidRDefault="00B31B4B">
            <w:pPr>
              <w:pStyle w:val="ConsPlusNormal"/>
              <w:jc w:val="center"/>
            </w:pPr>
            <w:r>
              <w:t>аппараты сочетанного действия</w:t>
            </w:r>
          </w:p>
        </w:tc>
        <w:tc>
          <w:tcPr>
            <w:tcW w:w="1587" w:type="dxa"/>
            <w:gridSpan w:val="2"/>
            <w:vMerge w:val="restart"/>
            <w:vAlign w:val="center"/>
          </w:tcPr>
          <w:p w14:paraId="70475653" w14:textId="77777777" w:rsidR="00B31B4B" w:rsidRDefault="00B31B4B">
            <w:pPr>
              <w:pStyle w:val="ConsPlusNormal"/>
              <w:jc w:val="center"/>
            </w:pPr>
            <w:r>
              <w:t>протезы</w:t>
            </w:r>
          </w:p>
        </w:tc>
        <w:tc>
          <w:tcPr>
            <w:tcW w:w="850" w:type="dxa"/>
            <w:vMerge w:val="restart"/>
            <w:vAlign w:val="center"/>
          </w:tcPr>
          <w:p w14:paraId="7BC7A3DD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4932" w:type="dxa"/>
            <w:gridSpan w:val="5"/>
            <w:vAlign w:val="center"/>
          </w:tcPr>
          <w:p w14:paraId="34E63CE9" w14:textId="77777777" w:rsidR="00B31B4B" w:rsidRDefault="00B31B4B">
            <w:pPr>
              <w:pStyle w:val="ConsPlusNormal"/>
              <w:jc w:val="center"/>
            </w:pPr>
            <w:r>
              <w:t>в том числе</w:t>
            </w:r>
          </w:p>
        </w:tc>
        <w:tc>
          <w:tcPr>
            <w:tcW w:w="964" w:type="dxa"/>
            <w:vMerge/>
          </w:tcPr>
          <w:p w14:paraId="7FBB9892" w14:textId="77777777" w:rsidR="00B31B4B" w:rsidRDefault="00B31B4B">
            <w:pPr>
              <w:pStyle w:val="ConsPlusNormal"/>
            </w:pPr>
          </w:p>
        </w:tc>
      </w:tr>
      <w:tr w:rsidR="00B31B4B" w14:paraId="322BA7D1" w14:textId="77777777">
        <w:trPr>
          <w:trHeight w:val="230"/>
        </w:trPr>
        <w:tc>
          <w:tcPr>
            <w:tcW w:w="1985" w:type="dxa"/>
            <w:gridSpan w:val="2"/>
            <w:vMerge/>
            <w:tcBorders>
              <w:left w:val="nil"/>
            </w:tcBorders>
          </w:tcPr>
          <w:p w14:paraId="57FD3693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gridSpan w:val="2"/>
            <w:vMerge/>
          </w:tcPr>
          <w:p w14:paraId="282383AA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gridSpan w:val="2"/>
            <w:vMerge/>
          </w:tcPr>
          <w:p w14:paraId="757ED79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1E20A21B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gridSpan w:val="2"/>
            <w:vMerge/>
          </w:tcPr>
          <w:p w14:paraId="64F7A3C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0B52C51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 w:val="restart"/>
            <w:vAlign w:val="center"/>
          </w:tcPr>
          <w:p w14:paraId="015FB4E3" w14:textId="77777777" w:rsidR="00B31B4B" w:rsidRDefault="00B31B4B">
            <w:pPr>
              <w:pStyle w:val="ConsPlusNormal"/>
              <w:jc w:val="center"/>
            </w:pPr>
            <w:r>
              <w:t>с аномалиями отдельных зубов</w:t>
            </w:r>
          </w:p>
        </w:tc>
        <w:tc>
          <w:tcPr>
            <w:tcW w:w="907" w:type="dxa"/>
            <w:vMerge w:val="restart"/>
            <w:vAlign w:val="center"/>
          </w:tcPr>
          <w:p w14:paraId="4FAB1E6A" w14:textId="77777777" w:rsidR="00B31B4B" w:rsidRDefault="00B31B4B">
            <w:pPr>
              <w:pStyle w:val="ConsPlusNormal"/>
              <w:jc w:val="center"/>
            </w:pPr>
            <w:r>
              <w:t>с аномалиями зубных рядов</w:t>
            </w:r>
          </w:p>
        </w:tc>
        <w:tc>
          <w:tcPr>
            <w:tcW w:w="964" w:type="dxa"/>
            <w:vMerge w:val="restart"/>
            <w:vAlign w:val="center"/>
          </w:tcPr>
          <w:p w14:paraId="72BA99F4" w14:textId="77777777" w:rsidR="00B31B4B" w:rsidRDefault="00B31B4B">
            <w:pPr>
              <w:pStyle w:val="ConsPlusNormal"/>
              <w:jc w:val="center"/>
            </w:pPr>
            <w:r>
              <w:t>с сагитальными аномалиями прикуса</w:t>
            </w:r>
          </w:p>
        </w:tc>
        <w:tc>
          <w:tcPr>
            <w:tcW w:w="1134" w:type="dxa"/>
            <w:vMerge w:val="restart"/>
            <w:vAlign w:val="center"/>
          </w:tcPr>
          <w:p w14:paraId="7BB11BF3" w14:textId="77777777" w:rsidR="00B31B4B" w:rsidRDefault="00B31B4B">
            <w:pPr>
              <w:pStyle w:val="ConsPlusNormal"/>
              <w:jc w:val="center"/>
            </w:pPr>
            <w:r>
              <w:t>с трансверзальными аномалиями прикуса</w:t>
            </w:r>
          </w:p>
        </w:tc>
        <w:tc>
          <w:tcPr>
            <w:tcW w:w="1077" w:type="dxa"/>
            <w:vMerge w:val="restart"/>
            <w:vAlign w:val="center"/>
          </w:tcPr>
          <w:p w14:paraId="548A3249" w14:textId="77777777" w:rsidR="00B31B4B" w:rsidRDefault="00B31B4B">
            <w:pPr>
              <w:pStyle w:val="ConsPlusNormal"/>
              <w:jc w:val="center"/>
            </w:pPr>
            <w:r>
              <w:t>с вертикальными аномалиями прикуса</w:t>
            </w:r>
          </w:p>
        </w:tc>
        <w:tc>
          <w:tcPr>
            <w:tcW w:w="964" w:type="dxa"/>
            <w:vMerge/>
          </w:tcPr>
          <w:p w14:paraId="54B801D8" w14:textId="77777777" w:rsidR="00B31B4B" w:rsidRDefault="00B31B4B">
            <w:pPr>
              <w:pStyle w:val="ConsPlusNormal"/>
            </w:pPr>
          </w:p>
        </w:tc>
      </w:tr>
      <w:tr w:rsidR="00B31B4B" w14:paraId="1EB66247" w14:textId="77777777">
        <w:trPr>
          <w:trHeight w:val="230"/>
        </w:trPr>
        <w:tc>
          <w:tcPr>
            <w:tcW w:w="1985" w:type="dxa"/>
            <w:gridSpan w:val="2"/>
            <w:vMerge/>
            <w:tcBorders>
              <w:left w:val="nil"/>
            </w:tcBorders>
          </w:tcPr>
          <w:p w14:paraId="4FD1C96D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gridSpan w:val="2"/>
            <w:vMerge/>
          </w:tcPr>
          <w:p w14:paraId="3E2945E5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gridSpan w:val="2"/>
            <w:vMerge/>
          </w:tcPr>
          <w:p w14:paraId="506B403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3D8BC95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 w:val="restart"/>
            <w:vAlign w:val="center"/>
          </w:tcPr>
          <w:p w14:paraId="36B7C108" w14:textId="77777777" w:rsidR="00B31B4B" w:rsidRDefault="00B31B4B">
            <w:pPr>
              <w:pStyle w:val="ConsPlusNormal"/>
              <w:jc w:val="center"/>
            </w:pPr>
            <w:r>
              <w:t>несъемные</w:t>
            </w:r>
          </w:p>
        </w:tc>
        <w:tc>
          <w:tcPr>
            <w:tcW w:w="680" w:type="dxa"/>
            <w:vMerge w:val="restart"/>
            <w:vAlign w:val="center"/>
          </w:tcPr>
          <w:p w14:paraId="4275331D" w14:textId="77777777" w:rsidR="00B31B4B" w:rsidRDefault="00B31B4B">
            <w:pPr>
              <w:pStyle w:val="ConsPlusNormal"/>
              <w:jc w:val="center"/>
            </w:pPr>
            <w:r>
              <w:t>съемные</w:t>
            </w:r>
          </w:p>
        </w:tc>
        <w:tc>
          <w:tcPr>
            <w:tcW w:w="850" w:type="dxa"/>
            <w:vMerge/>
          </w:tcPr>
          <w:p w14:paraId="2536A5E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3C870B2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23C46DA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41B065C2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273C8A2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588C1F3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1295FA77" w14:textId="77777777" w:rsidR="00B31B4B" w:rsidRDefault="00B31B4B">
            <w:pPr>
              <w:pStyle w:val="ConsPlusNormal"/>
            </w:pPr>
          </w:p>
        </w:tc>
      </w:tr>
      <w:tr w:rsidR="00B31B4B" w14:paraId="5ECA3A56" w14:textId="77777777">
        <w:tc>
          <w:tcPr>
            <w:tcW w:w="794" w:type="dxa"/>
            <w:tcBorders>
              <w:left w:val="nil"/>
            </w:tcBorders>
            <w:vAlign w:val="center"/>
          </w:tcPr>
          <w:p w14:paraId="55E4F65D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1191" w:type="dxa"/>
            <w:vAlign w:val="center"/>
          </w:tcPr>
          <w:p w14:paraId="4BCC2CF2" w14:textId="77777777" w:rsidR="00B31B4B" w:rsidRDefault="00B31B4B">
            <w:pPr>
              <w:pStyle w:val="ConsPlusNormal"/>
              <w:jc w:val="center"/>
            </w:pPr>
            <w:r>
              <w:t>в т.ч. детей до 14 лет включительно</w:t>
            </w:r>
          </w:p>
        </w:tc>
        <w:tc>
          <w:tcPr>
            <w:tcW w:w="737" w:type="dxa"/>
            <w:vAlign w:val="center"/>
          </w:tcPr>
          <w:p w14:paraId="72E50D9D" w14:textId="77777777" w:rsidR="00B31B4B" w:rsidRDefault="00B31B4B">
            <w:pPr>
              <w:pStyle w:val="ConsPlusNormal"/>
              <w:jc w:val="center"/>
            </w:pPr>
            <w:r>
              <w:t>механического действия</w:t>
            </w:r>
          </w:p>
        </w:tc>
        <w:tc>
          <w:tcPr>
            <w:tcW w:w="794" w:type="dxa"/>
            <w:vAlign w:val="center"/>
          </w:tcPr>
          <w:p w14:paraId="584827BC" w14:textId="77777777" w:rsidR="00B31B4B" w:rsidRDefault="00B31B4B">
            <w:pPr>
              <w:pStyle w:val="ConsPlusNormal"/>
              <w:jc w:val="center"/>
            </w:pPr>
            <w:r>
              <w:t>функционального действия</w:t>
            </w:r>
          </w:p>
        </w:tc>
        <w:tc>
          <w:tcPr>
            <w:tcW w:w="794" w:type="dxa"/>
            <w:vAlign w:val="center"/>
          </w:tcPr>
          <w:p w14:paraId="6329401F" w14:textId="77777777" w:rsidR="00B31B4B" w:rsidRDefault="00B31B4B">
            <w:pPr>
              <w:pStyle w:val="ConsPlusNormal"/>
              <w:jc w:val="center"/>
            </w:pPr>
            <w:r>
              <w:t>механического действия</w:t>
            </w:r>
          </w:p>
        </w:tc>
        <w:tc>
          <w:tcPr>
            <w:tcW w:w="850" w:type="dxa"/>
            <w:vAlign w:val="center"/>
          </w:tcPr>
          <w:p w14:paraId="408DC386" w14:textId="77777777" w:rsidR="00B31B4B" w:rsidRDefault="00B31B4B">
            <w:pPr>
              <w:pStyle w:val="ConsPlusNormal"/>
              <w:jc w:val="center"/>
            </w:pPr>
            <w:r>
              <w:t>функционального действия</w:t>
            </w:r>
          </w:p>
        </w:tc>
        <w:tc>
          <w:tcPr>
            <w:tcW w:w="850" w:type="dxa"/>
            <w:vMerge/>
          </w:tcPr>
          <w:p w14:paraId="1992B27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2BD631D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5342C31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43426BB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662A638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033A1AE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6726BB00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53E0D9D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74124B6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7CE45628" w14:textId="77777777" w:rsidR="00B31B4B" w:rsidRDefault="00B31B4B">
            <w:pPr>
              <w:pStyle w:val="ConsPlusNormal"/>
            </w:pPr>
          </w:p>
        </w:tc>
      </w:tr>
      <w:tr w:rsidR="00B31B4B" w14:paraId="03B967F2" w14:textId="77777777">
        <w:tc>
          <w:tcPr>
            <w:tcW w:w="794" w:type="dxa"/>
            <w:tcBorders>
              <w:left w:val="nil"/>
            </w:tcBorders>
            <w:vAlign w:val="center"/>
          </w:tcPr>
          <w:p w14:paraId="0F2CCE2F" w14:textId="77777777" w:rsidR="00B31B4B" w:rsidRDefault="00B31B4B">
            <w:pPr>
              <w:pStyle w:val="ConsPlusNormal"/>
              <w:jc w:val="center"/>
            </w:pPr>
            <w:r>
              <w:lastRenderedPageBreak/>
              <w:t>15</w:t>
            </w:r>
          </w:p>
        </w:tc>
        <w:tc>
          <w:tcPr>
            <w:tcW w:w="1191" w:type="dxa"/>
            <w:vAlign w:val="center"/>
          </w:tcPr>
          <w:p w14:paraId="44EEABDA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737" w:type="dxa"/>
            <w:vAlign w:val="center"/>
          </w:tcPr>
          <w:p w14:paraId="1343AEAD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794" w:type="dxa"/>
            <w:vAlign w:val="center"/>
          </w:tcPr>
          <w:p w14:paraId="2690EC94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794" w:type="dxa"/>
            <w:vAlign w:val="center"/>
          </w:tcPr>
          <w:p w14:paraId="20D0B96B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850" w:type="dxa"/>
            <w:vAlign w:val="center"/>
          </w:tcPr>
          <w:p w14:paraId="0265F493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850" w:type="dxa"/>
            <w:vAlign w:val="center"/>
          </w:tcPr>
          <w:p w14:paraId="1C644F72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vAlign w:val="center"/>
          </w:tcPr>
          <w:p w14:paraId="4F488A0E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680" w:type="dxa"/>
            <w:vAlign w:val="center"/>
          </w:tcPr>
          <w:p w14:paraId="2CE50A10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850" w:type="dxa"/>
            <w:vAlign w:val="center"/>
          </w:tcPr>
          <w:p w14:paraId="69BFCC85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850" w:type="dxa"/>
            <w:vAlign w:val="center"/>
          </w:tcPr>
          <w:p w14:paraId="7E15F9CE" w14:textId="77777777" w:rsidR="00B31B4B" w:rsidRDefault="00B31B4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vAlign w:val="center"/>
          </w:tcPr>
          <w:p w14:paraId="2C1D5ED4" w14:textId="77777777" w:rsidR="00B31B4B" w:rsidRDefault="00B31B4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964" w:type="dxa"/>
            <w:vAlign w:val="center"/>
          </w:tcPr>
          <w:p w14:paraId="7DCBC2C1" w14:textId="77777777" w:rsidR="00B31B4B" w:rsidRDefault="00B31B4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134" w:type="dxa"/>
            <w:vAlign w:val="center"/>
          </w:tcPr>
          <w:p w14:paraId="0CFB5ADB" w14:textId="77777777" w:rsidR="00B31B4B" w:rsidRDefault="00B31B4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077" w:type="dxa"/>
            <w:vAlign w:val="center"/>
          </w:tcPr>
          <w:p w14:paraId="21D93709" w14:textId="77777777" w:rsidR="00B31B4B" w:rsidRDefault="00B31B4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964" w:type="dxa"/>
            <w:vAlign w:val="center"/>
          </w:tcPr>
          <w:p w14:paraId="252125F1" w14:textId="77777777" w:rsidR="00B31B4B" w:rsidRDefault="00B31B4B">
            <w:pPr>
              <w:pStyle w:val="ConsPlusNormal"/>
              <w:jc w:val="center"/>
            </w:pPr>
            <w:r>
              <w:t>30</w:t>
            </w:r>
          </w:p>
        </w:tc>
      </w:tr>
      <w:tr w:rsidR="00B31B4B" w14:paraId="46FCA97F" w14:textId="77777777">
        <w:tc>
          <w:tcPr>
            <w:tcW w:w="794" w:type="dxa"/>
            <w:tcBorders>
              <w:left w:val="nil"/>
            </w:tcBorders>
          </w:tcPr>
          <w:p w14:paraId="7AD556C6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56EDC0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8FC846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A7097F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C83E20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A83494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99F637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2B6AB6F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4DBA2C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9019EB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E3393B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BB6081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161B1A0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5BE81B6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270BEF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A5B2DE5" w14:textId="77777777" w:rsidR="00B31B4B" w:rsidRDefault="00B31B4B">
            <w:pPr>
              <w:pStyle w:val="ConsPlusNormal"/>
            </w:pPr>
          </w:p>
        </w:tc>
      </w:tr>
      <w:tr w:rsidR="00B31B4B" w14:paraId="619947B3" w14:textId="77777777">
        <w:tc>
          <w:tcPr>
            <w:tcW w:w="794" w:type="dxa"/>
            <w:tcBorders>
              <w:left w:val="nil"/>
            </w:tcBorders>
          </w:tcPr>
          <w:p w14:paraId="65FF37EA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B10F07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3E6B52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4BFF5B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342BDA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271BA4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003379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679605F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972EA4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892EF0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7E82B3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0CFCB9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EC2CA3A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1D519D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74E2AC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CCCA315" w14:textId="77777777" w:rsidR="00B31B4B" w:rsidRDefault="00B31B4B">
            <w:pPr>
              <w:pStyle w:val="ConsPlusNormal"/>
            </w:pPr>
          </w:p>
        </w:tc>
      </w:tr>
      <w:tr w:rsidR="00B31B4B" w14:paraId="6A6D277C" w14:textId="77777777">
        <w:tc>
          <w:tcPr>
            <w:tcW w:w="794" w:type="dxa"/>
            <w:tcBorders>
              <w:left w:val="nil"/>
            </w:tcBorders>
          </w:tcPr>
          <w:p w14:paraId="50608D85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23220BF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C311A9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2D58D8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5A39EA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10A5D5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5AC737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3D60B9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587BA2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2FC843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C681D8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142644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B0E6252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41DEABC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67179F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A5FDB4F" w14:textId="77777777" w:rsidR="00B31B4B" w:rsidRDefault="00B31B4B">
            <w:pPr>
              <w:pStyle w:val="ConsPlusNormal"/>
            </w:pPr>
          </w:p>
        </w:tc>
      </w:tr>
      <w:tr w:rsidR="00B31B4B" w14:paraId="48DE69FC" w14:textId="77777777">
        <w:tc>
          <w:tcPr>
            <w:tcW w:w="794" w:type="dxa"/>
            <w:tcBorders>
              <w:left w:val="nil"/>
              <w:bottom w:val="nil"/>
            </w:tcBorders>
          </w:tcPr>
          <w:p w14:paraId="7890AC51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bottom w:val="nil"/>
            </w:tcBorders>
          </w:tcPr>
          <w:p w14:paraId="612F8B5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tcBorders>
              <w:bottom w:val="nil"/>
            </w:tcBorders>
          </w:tcPr>
          <w:p w14:paraId="7800B83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bottom w:val="nil"/>
            </w:tcBorders>
          </w:tcPr>
          <w:p w14:paraId="4EA7A6E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bottom w:val="nil"/>
            </w:tcBorders>
          </w:tcPr>
          <w:p w14:paraId="10BB3AF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bottom w:val="nil"/>
            </w:tcBorders>
          </w:tcPr>
          <w:p w14:paraId="79D12AE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bottom w:val="nil"/>
            </w:tcBorders>
          </w:tcPr>
          <w:p w14:paraId="6866F93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bottom w:val="nil"/>
            </w:tcBorders>
          </w:tcPr>
          <w:p w14:paraId="5172A59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bottom w:val="nil"/>
            </w:tcBorders>
          </w:tcPr>
          <w:p w14:paraId="3647751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bottom w:val="nil"/>
            </w:tcBorders>
          </w:tcPr>
          <w:p w14:paraId="6E62AD2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bottom w:val="nil"/>
            </w:tcBorders>
          </w:tcPr>
          <w:p w14:paraId="5A9A39F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bottom w:val="nil"/>
            </w:tcBorders>
          </w:tcPr>
          <w:p w14:paraId="69AE8F9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bottom w:val="nil"/>
            </w:tcBorders>
          </w:tcPr>
          <w:p w14:paraId="68C6C1E2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bottom w:val="nil"/>
            </w:tcBorders>
          </w:tcPr>
          <w:p w14:paraId="2C08DFE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bottom w:val="nil"/>
            </w:tcBorders>
          </w:tcPr>
          <w:p w14:paraId="6B81A05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bottom w:val="nil"/>
            </w:tcBorders>
          </w:tcPr>
          <w:p w14:paraId="66F10F22" w14:textId="77777777" w:rsidR="00B31B4B" w:rsidRDefault="00B31B4B">
            <w:pPr>
              <w:pStyle w:val="ConsPlusNormal"/>
            </w:pPr>
          </w:p>
        </w:tc>
      </w:tr>
    </w:tbl>
    <w:p w14:paraId="1794D233" w14:textId="77777777" w:rsidR="00B31B4B" w:rsidRDefault="00B31B4B">
      <w:pPr>
        <w:pStyle w:val="ConsPlusNormal"/>
      </w:pPr>
      <w:r>
        <w:t>и т.д. до конца страницы</w:t>
      </w:r>
    </w:p>
    <w:p w14:paraId="4350A659" w14:textId="77777777" w:rsidR="00B31B4B" w:rsidRDefault="00B31B4B">
      <w:pPr>
        <w:pStyle w:val="ConsPlusNormal"/>
        <w:jc w:val="both"/>
      </w:pPr>
    </w:p>
    <w:p w14:paraId="080A8A8A" w14:textId="77777777" w:rsidR="00B31B4B" w:rsidRDefault="00B31B4B">
      <w:pPr>
        <w:pStyle w:val="ConsPlusNormal"/>
        <w:jc w:val="both"/>
      </w:pPr>
    </w:p>
    <w:p w14:paraId="17717A52" w14:textId="77777777" w:rsidR="00B31B4B" w:rsidRDefault="00B31B4B">
      <w:pPr>
        <w:pStyle w:val="ConsPlusNormal"/>
        <w:jc w:val="both"/>
      </w:pPr>
    </w:p>
    <w:p w14:paraId="776E5961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5F67C3EA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2AD3D495" w14:textId="77777777" w:rsidR="00B31B4B" w:rsidRDefault="00B31B4B">
      <w:pPr>
        <w:pStyle w:val="ConsPlusNonformat"/>
        <w:jc w:val="both"/>
      </w:pPr>
    </w:p>
    <w:p w14:paraId="1B8F132D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ADF5DEB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039-4/у</w:t>
      </w:r>
    </w:p>
    <w:p w14:paraId="4622DF88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2E6321B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 04.10.80 г. N 1030</w:t>
      </w:r>
    </w:p>
    <w:p w14:paraId="141D1D83" w14:textId="77777777" w:rsidR="00B31B4B" w:rsidRDefault="00B31B4B">
      <w:pPr>
        <w:pStyle w:val="ConsPlusNonformat"/>
        <w:jc w:val="both"/>
      </w:pPr>
    </w:p>
    <w:p w14:paraId="3C01ED0D" w14:textId="77777777" w:rsidR="00B31B4B" w:rsidRDefault="00B31B4B">
      <w:pPr>
        <w:pStyle w:val="ConsPlusNonformat"/>
        <w:jc w:val="both"/>
      </w:pPr>
      <w:bookmarkStart w:id="165" w:name="P29572"/>
      <w:bookmarkEnd w:id="165"/>
      <w:r>
        <w:t xml:space="preserve">              ДНЕВНИК УЧЕТА РАБОТЫ ВРАЧА СТОМАТОЛОГА-ОРТОПЕДА</w:t>
      </w:r>
    </w:p>
    <w:p w14:paraId="30EFE9FC" w14:textId="77777777" w:rsidR="00B31B4B" w:rsidRDefault="00B31B4B">
      <w:pPr>
        <w:pStyle w:val="ConsPlusNonformat"/>
        <w:jc w:val="both"/>
      </w:pPr>
    </w:p>
    <w:p w14:paraId="7EF02F5A" w14:textId="77777777" w:rsidR="00B31B4B" w:rsidRDefault="00B31B4B">
      <w:pPr>
        <w:pStyle w:val="ConsPlusNonformat"/>
        <w:jc w:val="both"/>
      </w:pPr>
      <w:r>
        <w:t xml:space="preserve">       ____________________________________________________________</w:t>
      </w:r>
    </w:p>
    <w:p w14:paraId="5F55827C" w14:textId="77777777" w:rsidR="00B31B4B" w:rsidRDefault="00B31B4B">
      <w:pPr>
        <w:pStyle w:val="ConsPlusNonformat"/>
        <w:jc w:val="both"/>
      </w:pPr>
      <w:r>
        <w:t xml:space="preserve">                         (фамилия, имя, отчество)</w:t>
      </w:r>
    </w:p>
    <w:p w14:paraId="6E7BB360" w14:textId="77777777" w:rsidR="00B31B4B" w:rsidRDefault="00B31B4B">
      <w:pPr>
        <w:pStyle w:val="ConsPlusNonformat"/>
        <w:jc w:val="both"/>
      </w:pPr>
    </w:p>
    <w:p w14:paraId="1A9D4C09" w14:textId="77777777" w:rsidR="00B31B4B" w:rsidRDefault="00B31B4B">
      <w:pPr>
        <w:pStyle w:val="ConsPlusNonformat"/>
        <w:jc w:val="both"/>
      </w:pPr>
      <w:r>
        <w:t xml:space="preserve">                   за ________________________ 19__ г.</w:t>
      </w:r>
    </w:p>
    <w:p w14:paraId="1F7AA6F3" w14:textId="77777777" w:rsidR="00B31B4B" w:rsidRDefault="00B31B4B">
      <w:pPr>
        <w:pStyle w:val="ConsPlusNormal"/>
        <w:jc w:val="both"/>
      </w:pPr>
    </w:p>
    <w:p w14:paraId="3F637C2A" w14:textId="77777777" w:rsidR="00B31B4B" w:rsidRDefault="00B31B4B">
      <w:pPr>
        <w:pStyle w:val="ConsPlusNormal"/>
        <w:jc w:val="right"/>
      </w:pPr>
      <w:r>
        <w:t>Для типографии!</w:t>
      </w:r>
    </w:p>
    <w:p w14:paraId="669F2076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01AD3A78" w14:textId="77777777" w:rsidR="00B31B4B" w:rsidRDefault="00B31B4B">
      <w:pPr>
        <w:pStyle w:val="ConsPlusNormal"/>
        <w:jc w:val="right"/>
      </w:pPr>
      <w:r>
        <w:t>формат А4</w:t>
      </w:r>
    </w:p>
    <w:p w14:paraId="6DA8BAC6" w14:textId="77777777" w:rsidR="00B31B4B" w:rsidRDefault="00B31B4B">
      <w:pPr>
        <w:pStyle w:val="ConsPlusNormal"/>
        <w:jc w:val="both"/>
      </w:pPr>
    </w:p>
    <w:p w14:paraId="7D122C13" w14:textId="77777777" w:rsidR="00B31B4B" w:rsidRDefault="00B31B4B">
      <w:pPr>
        <w:pStyle w:val="ConsPlusNormal"/>
        <w:jc w:val="right"/>
      </w:pPr>
      <w:r>
        <w:t>ф. N 039-4/у</w:t>
      </w:r>
    </w:p>
    <w:p w14:paraId="3D31C645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964"/>
        <w:gridCol w:w="964"/>
        <w:gridCol w:w="1134"/>
        <w:gridCol w:w="964"/>
        <w:gridCol w:w="1134"/>
        <w:gridCol w:w="737"/>
        <w:gridCol w:w="850"/>
        <w:gridCol w:w="964"/>
        <w:gridCol w:w="850"/>
        <w:gridCol w:w="737"/>
        <w:gridCol w:w="850"/>
        <w:gridCol w:w="850"/>
        <w:gridCol w:w="794"/>
        <w:gridCol w:w="850"/>
      </w:tblGrid>
      <w:tr w:rsidR="00B31B4B" w14:paraId="57E12AE5" w14:textId="77777777">
        <w:tc>
          <w:tcPr>
            <w:tcW w:w="964" w:type="dxa"/>
            <w:vMerge w:val="restart"/>
            <w:tcBorders>
              <w:left w:val="nil"/>
            </w:tcBorders>
            <w:vAlign w:val="center"/>
          </w:tcPr>
          <w:p w14:paraId="3990182A" w14:textId="77777777" w:rsidR="00B31B4B" w:rsidRDefault="00B31B4B">
            <w:pPr>
              <w:pStyle w:val="ConsPlusNormal"/>
              <w:jc w:val="center"/>
            </w:pPr>
            <w:r>
              <w:t>Числа месяца</w:t>
            </w:r>
          </w:p>
        </w:tc>
        <w:tc>
          <w:tcPr>
            <w:tcW w:w="964" w:type="dxa"/>
            <w:vMerge w:val="restart"/>
            <w:vAlign w:val="center"/>
          </w:tcPr>
          <w:p w14:paraId="67FBC797" w14:textId="77777777" w:rsidR="00B31B4B" w:rsidRDefault="00B31B4B">
            <w:pPr>
              <w:pStyle w:val="ConsPlusNormal"/>
              <w:jc w:val="center"/>
            </w:pPr>
            <w:r>
              <w:t xml:space="preserve">Фактически отработано </w:t>
            </w:r>
            <w:r>
              <w:lastRenderedPageBreak/>
              <w:t>часов</w:t>
            </w:r>
          </w:p>
        </w:tc>
        <w:tc>
          <w:tcPr>
            <w:tcW w:w="4196" w:type="dxa"/>
            <w:gridSpan w:val="4"/>
            <w:vAlign w:val="center"/>
          </w:tcPr>
          <w:p w14:paraId="4124DEDF" w14:textId="77777777" w:rsidR="00B31B4B" w:rsidRDefault="00B31B4B">
            <w:pPr>
              <w:pStyle w:val="ConsPlusNormal"/>
              <w:jc w:val="center"/>
            </w:pPr>
            <w:r>
              <w:lastRenderedPageBreak/>
              <w:t>Принято больных</w:t>
            </w:r>
          </w:p>
        </w:tc>
        <w:tc>
          <w:tcPr>
            <w:tcW w:w="7482" w:type="dxa"/>
            <w:gridSpan w:val="9"/>
            <w:tcBorders>
              <w:right w:val="nil"/>
            </w:tcBorders>
            <w:vAlign w:val="center"/>
          </w:tcPr>
          <w:p w14:paraId="3E86E3E2" w14:textId="77777777" w:rsidR="00B31B4B" w:rsidRDefault="00B31B4B">
            <w:pPr>
              <w:pStyle w:val="ConsPlusNormal"/>
              <w:jc w:val="right"/>
            </w:pPr>
            <w:r>
              <w:t>Объем выполненной</w:t>
            </w:r>
          </w:p>
        </w:tc>
      </w:tr>
      <w:tr w:rsidR="00B31B4B" w14:paraId="5B4DE41C" w14:textId="77777777">
        <w:tc>
          <w:tcPr>
            <w:tcW w:w="964" w:type="dxa"/>
            <w:vMerge/>
            <w:tcBorders>
              <w:left w:val="nil"/>
            </w:tcBorders>
          </w:tcPr>
          <w:p w14:paraId="74376C3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0D3EFF01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  <w:gridSpan w:val="2"/>
            <w:vMerge w:val="restart"/>
            <w:vAlign w:val="center"/>
          </w:tcPr>
          <w:p w14:paraId="44C9836F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2098" w:type="dxa"/>
            <w:gridSpan w:val="2"/>
            <w:vMerge w:val="restart"/>
            <w:vAlign w:val="center"/>
          </w:tcPr>
          <w:p w14:paraId="01C40A67" w14:textId="77777777" w:rsidR="00B31B4B" w:rsidRDefault="00B31B4B">
            <w:pPr>
              <w:pStyle w:val="ConsPlusNormal"/>
              <w:jc w:val="center"/>
            </w:pPr>
            <w:r>
              <w:t>из них сельских жителей</w:t>
            </w:r>
          </w:p>
        </w:tc>
        <w:tc>
          <w:tcPr>
            <w:tcW w:w="737" w:type="dxa"/>
            <w:vMerge w:val="restart"/>
            <w:vAlign w:val="center"/>
          </w:tcPr>
          <w:p w14:paraId="58CFB30F" w14:textId="77777777" w:rsidR="00B31B4B" w:rsidRDefault="00B31B4B">
            <w:pPr>
              <w:pStyle w:val="ConsPlusNormal"/>
              <w:jc w:val="center"/>
            </w:pPr>
            <w:r>
              <w:t>вкладки</w:t>
            </w:r>
          </w:p>
        </w:tc>
        <w:tc>
          <w:tcPr>
            <w:tcW w:w="850" w:type="dxa"/>
            <w:vMerge w:val="restart"/>
            <w:vAlign w:val="center"/>
          </w:tcPr>
          <w:p w14:paraId="331535A5" w14:textId="77777777" w:rsidR="00B31B4B" w:rsidRDefault="00B31B4B">
            <w:pPr>
              <w:pStyle w:val="ConsPlusNormal"/>
              <w:jc w:val="center"/>
            </w:pPr>
            <w:r>
              <w:t>полукоронки</w:t>
            </w:r>
          </w:p>
        </w:tc>
        <w:tc>
          <w:tcPr>
            <w:tcW w:w="5895" w:type="dxa"/>
            <w:gridSpan w:val="7"/>
            <w:tcBorders>
              <w:right w:val="nil"/>
            </w:tcBorders>
            <w:vAlign w:val="center"/>
          </w:tcPr>
          <w:p w14:paraId="4FB7DAB3" w14:textId="77777777" w:rsidR="00B31B4B" w:rsidRDefault="00B31B4B">
            <w:pPr>
              <w:pStyle w:val="ConsPlusNormal"/>
              <w:jc w:val="center"/>
            </w:pPr>
            <w:r>
              <w:t>искусственные коронки</w:t>
            </w:r>
          </w:p>
        </w:tc>
      </w:tr>
      <w:tr w:rsidR="00B31B4B" w14:paraId="488B0BEA" w14:textId="77777777">
        <w:trPr>
          <w:trHeight w:val="230"/>
        </w:trPr>
        <w:tc>
          <w:tcPr>
            <w:tcW w:w="964" w:type="dxa"/>
            <w:vMerge/>
            <w:tcBorders>
              <w:left w:val="nil"/>
            </w:tcBorders>
          </w:tcPr>
          <w:p w14:paraId="5634F34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48656386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  <w:gridSpan w:val="2"/>
            <w:vMerge/>
          </w:tcPr>
          <w:p w14:paraId="74A7F420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  <w:gridSpan w:val="2"/>
            <w:vMerge/>
          </w:tcPr>
          <w:p w14:paraId="6A4D77C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38F89C0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3487969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 w:val="restart"/>
            <w:vAlign w:val="center"/>
          </w:tcPr>
          <w:p w14:paraId="50A9AA20" w14:textId="77777777" w:rsidR="00B31B4B" w:rsidRDefault="00B31B4B">
            <w:pPr>
              <w:pStyle w:val="ConsPlusNormal"/>
              <w:jc w:val="center"/>
            </w:pPr>
            <w:r>
              <w:t>металли</w:t>
            </w:r>
            <w:r>
              <w:lastRenderedPageBreak/>
              <w:t>ческие</w:t>
            </w:r>
          </w:p>
        </w:tc>
        <w:tc>
          <w:tcPr>
            <w:tcW w:w="850" w:type="dxa"/>
            <w:vMerge w:val="restart"/>
            <w:vAlign w:val="center"/>
          </w:tcPr>
          <w:p w14:paraId="17F06418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в том </w:t>
            </w:r>
            <w:r>
              <w:lastRenderedPageBreak/>
              <w:t>числе литые</w:t>
            </w:r>
          </w:p>
        </w:tc>
        <w:tc>
          <w:tcPr>
            <w:tcW w:w="737" w:type="dxa"/>
            <w:vMerge w:val="restart"/>
            <w:vAlign w:val="center"/>
          </w:tcPr>
          <w:p w14:paraId="7C3CB7B8" w14:textId="77777777" w:rsidR="00B31B4B" w:rsidRDefault="00B31B4B">
            <w:pPr>
              <w:pStyle w:val="ConsPlusNormal"/>
              <w:jc w:val="center"/>
            </w:pPr>
            <w:r>
              <w:lastRenderedPageBreak/>
              <w:t>пласт</w:t>
            </w:r>
            <w:r>
              <w:lastRenderedPageBreak/>
              <w:t>массовые</w:t>
            </w:r>
          </w:p>
        </w:tc>
        <w:tc>
          <w:tcPr>
            <w:tcW w:w="850" w:type="dxa"/>
            <w:vMerge w:val="restart"/>
            <w:vAlign w:val="center"/>
          </w:tcPr>
          <w:p w14:paraId="4061073A" w14:textId="77777777" w:rsidR="00B31B4B" w:rsidRDefault="00B31B4B">
            <w:pPr>
              <w:pStyle w:val="ConsPlusNormal"/>
              <w:jc w:val="center"/>
            </w:pPr>
            <w:r>
              <w:lastRenderedPageBreak/>
              <w:t>фарфо</w:t>
            </w:r>
            <w:r>
              <w:lastRenderedPageBreak/>
              <w:t>ровые</w:t>
            </w:r>
          </w:p>
        </w:tc>
        <w:tc>
          <w:tcPr>
            <w:tcW w:w="850" w:type="dxa"/>
            <w:vMerge w:val="restart"/>
            <w:vAlign w:val="center"/>
          </w:tcPr>
          <w:p w14:paraId="655F1FCC" w14:textId="77777777" w:rsidR="00B31B4B" w:rsidRDefault="00B31B4B">
            <w:pPr>
              <w:pStyle w:val="ConsPlusNormal"/>
              <w:jc w:val="center"/>
            </w:pPr>
            <w:r>
              <w:lastRenderedPageBreak/>
              <w:t>комбин</w:t>
            </w:r>
            <w:r>
              <w:lastRenderedPageBreak/>
              <w:t>ированные</w:t>
            </w:r>
          </w:p>
        </w:tc>
        <w:tc>
          <w:tcPr>
            <w:tcW w:w="794" w:type="dxa"/>
            <w:vMerge w:val="restart"/>
            <w:vAlign w:val="center"/>
          </w:tcPr>
          <w:p w14:paraId="0D53CC40" w14:textId="77777777" w:rsidR="00B31B4B" w:rsidRDefault="00B31B4B">
            <w:pPr>
              <w:pStyle w:val="ConsPlusNormal"/>
              <w:jc w:val="center"/>
            </w:pPr>
            <w:r>
              <w:lastRenderedPageBreak/>
              <w:t>эквато</w:t>
            </w:r>
            <w:r>
              <w:lastRenderedPageBreak/>
              <w:t>рные</w:t>
            </w:r>
          </w:p>
        </w:tc>
        <w:tc>
          <w:tcPr>
            <w:tcW w:w="850" w:type="dxa"/>
            <w:vMerge w:val="restart"/>
            <w:tcBorders>
              <w:right w:val="nil"/>
            </w:tcBorders>
            <w:vAlign w:val="center"/>
          </w:tcPr>
          <w:p w14:paraId="62CF5F62" w14:textId="77777777" w:rsidR="00B31B4B" w:rsidRDefault="00B31B4B">
            <w:pPr>
              <w:pStyle w:val="ConsPlusNormal"/>
              <w:jc w:val="center"/>
            </w:pPr>
            <w:r>
              <w:lastRenderedPageBreak/>
              <w:t>колпач</w:t>
            </w:r>
            <w:r>
              <w:lastRenderedPageBreak/>
              <w:t>ковые</w:t>
            </w:r>
          </w:p>
        </w:tc>
      </w:tr>
      <w:tr w:rsidR="00B31B4B" w14:paraId="42FED6DC" w14:textId="77777777">
        <w:tc>
          <w:tcPr>
            <w:tcW w:w="964" w:type="dxa"/>
            <w:vMerge/>
            <w:tcBorders>
              <w:left w:val="nil"/>
            </w:tcBorders>
          </w:tcPr>
          <w:p w14:paraId="1954FDA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6C92D95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58A99063" w14:textId="77777777" w:rsidR="00B31B4B" w:rsidRDefault="00B31B4B">
            <w:pPr>
              <w:pStyle w:val="ConsPlusNormal"/>
              <w:jc w:val="center"/>
            </w:pPr>
            <w:r>
              <w:t>по обращаемости</w:t>
            </w:r>
          </w:p>
        </w:tc>
        <w:tc>
          <w:tcPr>
            <w:tcW w:w="1134" w:type="dxa"/>
            <w:vAlign w:val="center"/>
          </w:tcPr>
          <w:p w14:paraId="7C150A71" w14:textId="77777777" w:rsidR="00B31B4B" w:rsidRDefault="00B31B4B">
            <w:pPr>
              <w:pStyle w:val="ConsPlusNormal"/>
              <w:jc w:val="center"/>
            </w:pPr>
            <w:r>
              <w:t>в планово-профилак. порядке</w:t>
            </w:r>
          </w:p>
        </w:tc>
        <w:tc>
          <w:tcPr>
            <w:tcW w:w="964" w:type="dxa"/>
            <w:vAlign w:val="center"/>
          </w:tcPr>
          <w:p w14:paraId="4E3E8125" w14:textId="77777777" w:rsidR="00B31B4B" w:rsidRDefault="00B31B4B">
            <w:pPr>
              <w:pStyle w:val="ConsPlusNormal"/>
              <w:jc w:val="center"/>
            </w:pPr>
            <w:r>
              <w:t>по обращаемости</w:t>
            </w:r>
          </w:p>
        </w:tc>
        <w:tc>
          <w:tcPr>
            <w:tcW w:w="1134" w:type="dxa"/>
            <w:vAlign w:val="center"/>
          </w:tcPr>
          <w:p w14:paraId="4EED3817" w14:textId="77777777" w:rsidR="00B31B4B" w:rsidRDefault="00B31B4B">
            <w:pPr>
              <w:pStyle w:val="ConsPlusNormal"/>
              <w:jc w:val="center"/>
            </w:pPr>
            <w:r>
              <w:t>в планово-профилак. порядке</w:t>
            </w:r>
          </w:p>
        </w:tc>
        <w:tc>
          <w:tcPr>
            <w:tcW w:w="737" w:type="dxa"/>
            <w:vMerge/>
          </w:tcPr>
          <w:p w14:paraId="7D8DA76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3E5C7E4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7D652B8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2D42D92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7892104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16873C7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5D27CF4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5B4821D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  <w:tcBorders>
              <w:right w:val="nil"/>
            </w:tcBorders>
          </w:tcPr>
          <w:p w14:paraId="7947651C" w14:textId="77777777" w:rsidR="00B31B4B" w:rsidRDefault="00B31B4B">
            <w:pPr>
              <w:pStyle w:val="ConsPlusNormal"/>
            </w:pPr>
          </w:p>
        </w:tc>
      </w:tr>
      <w:tr w:rsidR="00B31B4B" w14:paraId="4DAC3A85" w14:textId="77777777">
        <w:tc>
          <w:tcPr>
            <w:tcW w:w="964" w:type="dxa"/>
            <w:tcBorders>
              <w:left w:val="nil"/>
            </w:tcBorders>
            <w:vAlign w:val="center"/>
          </w:tcPr>
          <w:p w14:paraId="4585A125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64" w:type="dxa"/>
            <w:vAlign w:val="center"/>
          </w:tcPr>
          <w:p w14:paraId="3283DF82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64" w:type="dxa"/>
            <w:vAlign w:val="center"/>
          </w:tcPr>
          <w:p w14:paraId="08225A9E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34" w:type="dxa"/>
            <w:vAlign w:val="center"/>
          </w:tcPr>
          <w:p w14:paraId="28FB1174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64" w:type="dxa"/>
            <w:vAlign w:val="center"/>
          </w:tcPr>
          <w:p w14:paraId="42D94F81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34" w:type="dxa"/>
            <w:vAlign w:val="center"/>
          </w:tcPr>
          <w:p w14:paraId="25CBE2D4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37" w:type="dxa"/>
            <w:vAlign w:val="center"/>
          </w:tcPr>
          <w:p w14:paraId="19C9A620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850" w:type="dxa"/>
            <w:vAlign w:val="center"/>
          </w:tcPr>
          <w:p w14:paraId="67F6DB8F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964" w:type="dxa"/>
            <w:vAlign w:val="center"/>
          </w:tcPr>
          <w:p w14:paraId="0451F729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850" w:type="dxa"/>
            <w:vAlign w:val="center"/>
          </w:tcPr>
          <w:p w14:paraId="57839D2F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37" w:type="dxa"/>
            <w:vAlign w:val="center"/>
          </w:tcPr>
          <w:p w14:paraId="6F32043D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850" w:type="dxa"/>
            <w:vAlign w:val="center"/>
          </w:tcPr>
          <w:p w14:paraId="6CD99523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850" w:type="dxa"/>
            <w:vAlign w:val="center"/>
          </w:tcPr>
          <w:p w14:paraId="723B5F04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794" w:type="dxa"/>
            <w:vAlign w:val="center"/>
          </w:tcPr>
          <w:p w14:paraId="6AB90DAB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850" w:type="dxa"/>
            <w:tcBorders>
              <w:right w:val="nil"/>
            </w:tcBorders>
            <w:vAlign w:val="center"/>
          </w:tcPr>
          <w:p w14:paraId="584E44A4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</w:tr>
      <w:tr w:rsidR="00B31B4B" w14:paraId="37A1E878" w14:textId="77777777">
        <w:tc>
          <w:tcPr>
            <w:tcW w:w="964" w:type="dxa"/>
            <w:tcBorders>
              <w:left w:val="nil"/>
            </w:tcBorders>
          </w:tcPr>
          <w:p w14:paraId="634DCC3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AA05A4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4B36E9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2A778A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DCD06B8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4D87AF7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962396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841C6F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E7BC13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CAF09D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219F1F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864A80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88E4AA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5D331D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422C46B8" w14:textId="77777777" w:rsidR="00B31B4B" w:rsidRDefault="00B31B4B">
            <w:pPr>
              <w:pStyle w:val="ConsPlusNormal"/>
            </w:pPr>
          </w:p>
        </w:tc>
      </w:tr>
      <w:tr w:rsidR="00B31B4B" w14:paraId="626FE361" w14:textId="77777777">
        <w:tc>
          <w:tcPr>
            <w:tcW w:w="964" w:type="dxa"/>
            <w:tcBorders>
              <w:left w:val="nil"/>
            </w:tcBorders>
          </w:tcPr>
          <w:p w14:paraId="5960257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8898F2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045DE54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36F0C7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63E03CD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2424AFC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E77689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5F51F4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7BDFB9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E6A12B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65DEE0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C811E5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075D86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3FCD23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25199B84" w14:textId="77777777" w:rsidR="00B31B4B" w:rsidRDefault="00B31B4B">
            <w:pPr>
              <w:pStyle w:val="ConsPlusNormal"/>
            </w:pPr>
          </w:p>
        </w:tc>
      </w:tr>
      <w:tr w:rsidR="00B31B4B" w14:paraId="2D409B9B" w14:textId="77777777">
        <w:tc>
          <w:tcPr>
            <w:tcW w:w="964" w:type="dxa"/>
            <w:tcBorders>
              <w:left w:val="nil"/>
            </w:tcBorders>
          </w:tcPr>
          <w:p w14:paraId="7972E49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7B770D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370736B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C08BA1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5D90078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0F3C0E8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23C386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B4DBDF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07E474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7819416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11ADE4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ECEB5F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B27B2F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D08F58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4BC059C4" w14:textId="77777777" w:rsidR="00B31B4B" w:rsidRDefault="00B31B4B">
            <w:pPr>
              <w:pStyle w:val="ConsPlusNormal"/>
            </w:pPr>
          </w:p>
        </w:tc>
      </w:tr>
      <w:tr w:rsidR="00B31B4B" w14:paraId="32316B7C" w14:textId="77777777">
        <w:tc>
          <w:tcPr>
            <w:tcW w:w="964" w:type="dxa"/>
            <w:tcBorders>
              <w:left w:val="nil"/>
            </w:tcBorders>
          </w:tcPr>
          <w:p w14:paraId="229E564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F6010B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36E4E85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9C6F87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136D741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FECB34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6A67C6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BFEDAC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B1ACA1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DC7EC76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9C73A5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B16F74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B190B1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ACABF2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2F14208C" w14:textId="77777777" w:rsidR="00B31B4B" w:rsidRDefault="00B31B4B">
            <w:pPr>
              <w:pStyle w:val="ConsPlusNormal"/>
            </w:pPr>
          </w:p>
        </w:tc>
      </w:tr>
    </w:tbl>
    <w:p w14:paraId="2CF5389C" w14:textId="77777777" w:rsidR="00B31B4B" w:rsidRDefault="00B31B4B">
      <w:pPr>
        <w:pStyle w:val="ConsPlusNormal"/>
      </w:pPr>
      <w:r>
        <w:t>и т.д. до конца страницы</w:t>
      </w:r>
    </w:p>
    <w:p w14:paraId="568973DD" w14:textId="77777777" w:rsidR="00B31B4B" w:rsidRDefault="00B31B4B">
      <w:pPr>
        <w:pStyle w:val="ConsPlusNormal"/>
        <w:jc w:val="both"/>
      </w:pPr>
    </w:p>
    <w:p w14:paraId="722ED227" w14:textId="77777777" w:rsidR="00B31B4B" w:rsidRDefault="00B31B4B">
      <w:pPr>
        <w:pStyle w:val="ConsPlusNormal"/>
        <w:jc w:val="right"/>
      </w:pPr>
      <w:r>
        <w:t>продолжение</w:t>
      </w:r>
    </w:p>
    <w:p w14:paraId="09411F74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794"/>
        <w:gridCol w:w="1077"/>
        <w:gridCol w:w="1020"/>
        <w:gridCol w:w="964"/>
        <w:gridCol w:w="1020"/>
        <w:gridCol w:w="850"/>
        <w:gridCol w:w="737"/>
        <w:gridCol w:w="1020"/>
        <w:gridCol w:w="693"/>
        <w:gridCol w:w="693"/>
        <w:gridCol w:w="527"/>
        <w:gridCol w:w="528"/>
        <w:gridCol w:w="532"/>
        <w:gridCol w:w="532"/>
        <w:gridCol w:w="812"/>
        <w:gridCol w:w="813"/>
      </w:tblGrid>
      <w:tr w:rsidR="00B31B4B" w14:paraId="637F8ABA" w14:textId="77777777">
        <w:tc>
          <w:tcPr>
            <w:tcW w:w="13576" w:type="dxa"/>
            <w:gridSpan w:val="17"/>
            <w:tcBorders>
              <w:left w:val="nil"/>
              <w:right w:val="nil"/>
            </w:tcBorders>
            <w:vAlign w:val="center"/>
          </w:tcPr>
          <w:p w14:paraId="22604D3B" w14:textId="77777777" w:rsidR="00B31B4B" w:rsidRDefault="00B31B4B">
            <w:pPr>
              <w:pStyle w:val="ConsPlusNormal"/>
            </w:pPr>
            <w:r>
              <w:t>работы</w:t>
            </w:r>
          </w:p>
        </w:tc>
      </w:tr>
      <w:tr w:rsidR="00B31B4B" w14:paraId="4E4E4D80" w14:textId="77777777">
        <w:tc>
          <w:tcPr>
            <w:tcW w:w="964" w:type="dxa"/>
            <w:vMerge w:val="restart"/>
            <w:tcBorders>
              <w:left w:val="nil"/>
            </w:tcBorders>
            <w:vAlign w:val="center"/>
          </w:tcPr>
          <w:p w14:paraId="2EF9E78D" w14:textId="77777777" w:rsidR="00B31B4B" w:rsidRDefault="00B31B4B">
            <w:pPr>
              <w:pStyle w:val="ConsPlusNormal"/>
              <w:jc w:val="center"/>
            </w:pPr>
            <w:r>
              <w:t>штифтовые зубы</w:t>
            </w:r>
          </w:p>
        </w:tc>
        <w:tc>
          <w:tcPr>
            <w:tcW w:w="7482" w:type="dxa"/>
            <w:gridSpan w:val="8"/>
            <w:vAlign w:val="center"/>
          </w:tcPr>
          <w:p w14:paraId="4434C7DE" w14:textId="77777777" w:rsidR="00B31B4B" w:rsidRDefault="00B31B4B">
            <w:pPr>
              <w:pStyle w:val="ConsPlusNormal"/>
              <w:jc w:val="center"/>
            </w:pPr>
            <w:r>
              <w:t>мостовидные протезы</w:t>
            </w:r>
          </w:p>
        </w:tc>
        <w:tc>
          <w:tcPr>
            <w:tcW w:w="5130" w:type="dxa"/>
            <w:gridSpan w:val="8"/>
            <w:tcBorders>
              <w:right w:val="nil"/>
            </w:tcBorders>
            <w:vAlign w:val="center"/>
          </w:tcPr>
          <w:p w14:paraId="37E4599A" w14:textId="77777777" w:rsidR="00B31B4B" w:rsidRDefault="00B31B4B">
            <w:pPr>
              <w:pStyle w:val="ConsPlusNormal"/>
              <w:jc w:val="center"/>
            </w:pPr>
            <w:r>
              <w:t>съемные протезы</w:t>
            </w:r>
          </w:p>
        </w:tc>
      </w:tr>
      <w:tr w:rsidR="00B31B4B" w14:paraId="73859719" w14:textId="77777777">
        <w:tc>
          <w:tcPr>
            <w:tcW w:w="964" w:type="dxa"/>
            <w:vMerge/>
            <w:tcBorders>
              <w:left w:val="nil"/>
            </w:tcBorders>
          </w:tcPr>
          <w:p w14:paraId="2CFFF83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 w:val="restart"/>
            <w:vAlign w:val="center"/>
          </w:tcPr>
          <w:p w14:paraId="72E1880D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1077" w:type="dxa"/>
            <w:vMerge w:val="restart"/>
            <w:vAlign w:val="center"/>
          </w:tcPr>
          <w:p w14:paraId="512D5E85" w14:textId="77777777" w:rsidR="00B31B4B" w:rsidRDefault="00B31B4B">
            <w:pPr>
              <w:pStyle w:val="ConsPlusNormal"/>
              <w:jc w:val="center"/>
            </w:pPr>
            <w:r>
              <w:t>в том числе цельнолитые</w:t>
            </w:r>
          </w:p>
        </w:tc>
        <w:tc>
          <w:tcPr>
            <w:tcW w:w="5611" w:type="dxa"/>
            <w:gridSpan w:val="6"/>
            <w:vAlign w:val="center"/>
          </w:tcPr>
          <w:p w14:paraId="549001A3" w14:textId="77777777" w:rsidR="00B31B4B" w:rsidRDefault="00B31B4B">
            <w:pPr>
              <w:pStyle w:val="ConsPlusNormal"/>
              <w:jc w:val="center"/>
            </w:pPr>
            <w:r>
              <w:t>из них:</w:t>
            </w:r>
          </w:p>
        </w:tc>
        <w:tc>
          <w:tcPr>
            <w:tcW w:w="2441" w:type="dxa"/>
            <w:gridSpan w:val="4"/>
            <w:vAlign w:val="center"/>
          </w:tcPr>
          <w:p w14:paraId="339BA494" w14:textId="77777777" w:rsidR="00B31B4B" w:rsidRDefault="00B31B4B">
            <w:pPr>
              <w:pStyle w:val="ConsPlusNormal"/>
              <w:jc w:val="center"/>
            </w:pPr>
            <w:r>
              <w:t>пластиночные</w:t>
            </w:r>
          </w:p>
        </w:tc>
        <w:tc>
          <w:tcPr>
            <w:tcW w:w="2689" w:type="dxa"/>
            <w:gridSpan w:val="4"/>
            <w:tcBorders>
              <w:right w:val="nil"/>
            </w:tcBorders>
            <w:vAlign w:val="center"/>
          </w:tcPr>
          <w:p w14:paraId="75059DD9" w14:textId="77777777" w:rsidR="00B31B4B" w:rsidRDefault="00B31B4B">
            <w:pPr>
              <w:pStyle w:val="ConsPlusNormal"/>
              <w:jc w:val="center"/>
            </w:pPr>
            <w:r>
              <w:t>бюгельные</w:t>
            </w:r>
          </w:p>
        </w:tc>
      </w:tr>
      <w:tr w:rsidR="00B31B4B" w14:paraId="02520D10" w14:textId="77777777">
        <w:tc>
          <w:tcPr>
            <w:tcW w:w="964" w:type="dxa"/>
            <w:vMerge/>
            <w:tcBorders>
              <w:left w:val="nil"/>
            </w:tcBorders>
          </w:tcPr>
          <w:p w14:paraId="6702914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688CC3C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7B3FD22E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gridSpan w:val="2"/>
            <w:vAlign w:val="center"/>
          </w:tcPr>
          <w:p w14:paraId="5A6F1895" w14:textId="77777777" w:rsidR="00B31B4B" w:rsidRDefault="00B31B4B">
            <w:pPr>
              <w:pStyle w:val="ConsPlusNormal"/>
              <w:jc w:val="center"/>
            </w:pPr>
            <w:r>
              <w:t>коронок</w:t>
            </w:r>
          </w:p>
        </w:tc>
        <w:tc>
          <w:tcPr>
            <w:tcW w:w="1020" w:type="dxa"/>
            <w:vMerge w:val="restart"/>
            <w:vAlign w:val="center"/>
          </w:tcPr>
          <w:p w14:paraId="730EFF4A" w14:textId="77777777" w:rsidR="00B31B4B" w:rsidRDefault="00B31B4B">
            <w:pPr>
              <w:pStyle w:val="ConsPlusNormal"/>
              <w:jc w:val="center"/>
            </w:pPr>
            <w:r>
              <w:t>штифтовых зубов</w:t>
            </w:r>
          </w:p>
        </w:tc>
        <w:tc>
          <w:tcPr>
            <w:tcW w:w="850" w:type="dxa"/>
            <w:vMerge w:val="restart"/>
            <w:vAlign w:val="center"/>
          </w:tcPr>
          <w:p w14:paraId="2164C10E" w14:textId="77777777" w:rsidR="00B31B4B" w:rsidRDefault="00B31B4B">
            <w:pPr>
              <w:pStyle w:val="ConsPlusNormal"/>
              <w:jc w:val="center"/>
            </w:pPr>
            <w:r>
              <w:t>литых зубов</w:t>
            </w:r>
          </w:p>
        </w:tc>
        <w:tc>
          <w:tcPr>
            <w:tcW w:w="737" w:type="dxa"/>
            <w:vMerge w:val="restart"/>
            <w:vAlign w:val="center"/>
          </w:tcPr>
          <w:p w14:paraId="314F03A3" w14:textId="77777777" w:rsidR="00B31B4B" w:rsidRDefault="00B31B4B">
            <w:pPr>
              <w:pStyle w:val="ConsPlusNormal"/>
              <w:jc w:val="center"/>
            </w:pPr>
            <w:r>
              <w:t>фасеток</w:t>
            </w:r>
          </w:p>
        </w:tc>
        <w:tc>
          <w:tcPr>
            <w:tcW w:w="1020" w:type="dxa"/>
            <w:vMerge w:val="restart"/>
            <w:vAlign w:val="center"/>
          </w:tcPr>
          <w:p w14:paraId="3F4B5DFB" w14:textId="77777777" w:rsidR="00B31B4B" w:rsidRDefault="00B31B4B">
            <w:pPr>
              <w:pStyle w:val="ConsPlusNormal"/>
              <w:jc w:val="center"/>
            </w:pPr>
            <w:r>
              <w:t>пластмассовых зубов</w:t>
            </w:r>
          </w:p>
        </w:tc>
        <w:tc>
          <w:tcPr>
            <w:tcW w:w="1386" w:type="dxa"/>
            <w:gridSpan w:val="2"/>
            <w:vAlign w:val="center"/>
          </w:tcPr>
          <w:p w14:paraId="496130E3" w14:textId="77777777" w:rsidR="00B31B4B" w:rsidRDefault="00B31B4B">
            <w:pPr>
              <w:pStyle w:val="ConsPlusNormal"/>
              <w:jc w:val="center"/>
            </w:pPr>
            <w:r>
              <w:t>частичные</w:t>
            </w:r>
          </w:p>
        </w:tc>
        <w:tc>
          <w:tcPr>
            <w:tcW w:w="1055" w:type="dxa"/>
            <w:gridSpan w:val="2"/>
            <w:vAlign w:val="center"/>
          </w:tcPr>
          <w:p w14:paraId="309D51FA" w14:textId="77777777" w:rsidR="00B31B4B" w:rsidRDefault="00B31B4B">
            <w:pPr>
              <w:pStyle w:val="ConsPlusNormal"/>
              <w:jc w:val="center"/>
            </w:pPr>
            <w:r>
              <w:t>полные</w:t>
            </w:r>
          </w:p>
        </w:tc>
        <w:tc>
          <w:tcPr>
            <w:tcW w:w="1064" w:type="dxa"/>
            <w:gridSpan w:val="2"/>
            <w:vAlign w:val="center"/>
          </w:tcPr>
          <w:p w14:paraId="1E5EB1AC" w14:textId="77777777" w:rsidR="00B31B4B" w:rsidRDefault="00B31B4B">
            <w:pPr>
              <w:pStyle w:val="ConsPlusNormal"/>
              <w:jc w:val="center"/>
            </w:pPr>
            <w:r>
              <w:t>паяные</w:t>
            </w:r>
          </w:p>
        </w:tc>
        <w:tc>
          <w:tcPr>
            <w:tcW w:w="1625" w:type="dxa"/>
            <w:gridSpan w:val="2"/>
            <w:tcBorders>
              <w:right w:val="nil"/>
            </w:tcBorders>
            <w:vAlign w:val="center"/>
          </w:tcPr>
          <w:p w14:paraId="31D2E2C2" w14:textId="77777777" w:rsidR="00B31B4B" w:rsidRDefault="00B31B4B">
            <w:pPr>
              <w:pStyle w:val="ConsPlusNormal"/>
              <w:jc w:val="center"/>
            </w:pPr>
            <w:r>
              <w:t>цельнолитые</w:t>
            </w:r>
          </w:p>
        </w:tc>
      </w:tr>
      <w:tr w:rsidR="00B31B4B" w14:paraId="0B20F8B8" w14:textId="77777777">
        <w:tc>
          <w:tcPr>
            <w:tcW w:w="964" w:type="dxa"/>
            <w:vMerge/>
            <w:tcBorders>
              <w:left w:val="nil"/>
            </w:tcBorders>
          </w:tcPr>
          <w:p w14:paraId="20CBD77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471589A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204DEC7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68743D55" w14:textId="77777777" w:rsidR="00B31B4B" w:rsidRDefault="00B31B4B">
            <w:pPr>
              <w:pStyle w:val="ConsPlusNormal"/>
              <w:jc w:val="center"/>
            </w:pPr>
            <w:r>
              <w:t>металлических</w:t>
            </w:r>
          </w:p>
        </w:tc>
        <w:tc>
          <w:tcPr>
            <w:tcW w:w="964" w:type="dxa"/>
            <w:vAlign w:val="center"/>
          </w:tcPr>
          <w:p w14:paraId="4E61CC01" w14:textId="77777777" w:rsidR="00B31B4B" w:rsidRDefault="00B31B4B">
            <w:pPr>
              <w:pStyle w:val="ConsPlusNormal"/>
              <w:jc w:val="center"/>
            </w:pPr>
            <w:r>
              <w:t>эстетических</w:t>
            </w:r>
          </w:p>
        </w:tc>
        <w:tc>
          <w:tcPr>
            <w:tcW w:w="1020" w:type="dxa"/>
            <w:vMerge/>
          </w:tcPr>
          <w:p w14:paraId="18DC324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5282C269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7D691B7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444ED46F" w14:textId="77777777" w:rsidR="00B31B4B" w:rsidRDefault="00B31B4B">
            <w:pPr>
              <w:pStyle w:val="ConsPlusNormal"/>
            </w:pPr>
          </w:p>
        </w:tc>
        <w:tc>
          <w:tcPr>
            <w:tcW w:w="693" w:type="dxa"/>
            <w:vAlign w:val="center"/>
          </w:tcPr>
          <w:p w14:paraId="1F386F15" w14:textId="77777777" w:rsidR="00B31B4B" w:rsidRDefault="00B31B4B">
            <w:pPr>
              <w:pStyle w:val="ConsPlusNormal"/>
              <w:jc w:val="center"/>
            </w:pPr>
            <w:r>
              <w:t>ф</w:t>
            </w:r>
          </w:p>
        </w:tc>
        <w:tc>
          <w:tcPr>
            <w:tcW w:w="693" w:type="dxa"/>
            <w:vAlign w:val="center"/>
          </w:tcPr>
          <w:p w14:paraId="530A3A6A" w14:textId="77777777" w:rsidR="00B31B4B" w:rsidRDefault="00B31B4B">
            <w:pPr>
              <w:pStyle w:val="ConsPlusNormal"/>
              <w:jc w:val="center"/>
            </w:pPr>
            <w:r>
              <w:t>п</w:t>
            </w:r>
          </w:p>
        </w:tc>
        <w:tc>
          <w:tcPr>
            <w:tcW w:w="527" w:type="dxa"/>
            <w:vAlign w:val="center"/>
          </w:tcPr>
          <w:p w14:paraId="4A6FE0C7" w14:textId="77777777" w:rsidR="00B31B4B" w:rsidRDefault="00B31B4B">
            <w:pPr>
              <w:pStyle w:val="ConsPlusNormal"/>
              <w:jc w:val="center"/>
            </w:pPr>
            <w:r>
              <w:t>ф</w:t>
            </w:r>
          </w:p>
        </w:tc>
        <w:tc>
          <w:tcPr>
            <w:tcW w:w="528" w:type="dxa"/>
            <w:vAlign w:val="center"/>
          </w:tcPr>
          <w:p w14:paraId="410F1E31" w14:textId="77777777" w:rsidR="00B31B4B" w:rsidRDefault="00B31B4B">
            <w:pPr>
              <w:pStyle w:val="ConsPlusNormal"/>
              <w:jc w:val="center"/>
            </w:pPr>
            <w:r>
              <w:t>п</w:t>
            </w:r>
          </w:p>
        </w:tc>
        <w:tc>
          <w:tcPr>
            <w:tcW w:w="532" w:type="dxa"/>
            <w:vAlign w:val="center"/>
          </w:tcPr>
          <w:p w14:paraId="7C0606DA" w14:textId="77777777" w:rsidR="00B31B4B" w:rsidRDefault="00B31B4B">
            <w:pPr>
              <w:pStyle w:val="ConsPlusNormal"/>
              <w:jc w:val="center"/>
            </w:pPr>
            <w:r>
              <w:t>ф</w:t>
            </w:r>
          </w:p>
        </w:tc>
        <w:tc>
          <w:tcPr>
            <w:tcW w:w="532" w:type="dxa"/>
            <w:vAlign w:val="center"/>
          </w:tcPr>
          <w:p w14:paraId="0E41DD39" w14:textId="77777777" w:rsidR="00B31B4B" w:rsidRDefault="00B31B4B">
            <w:pPr>
              <w:pStyle w:val="ConsPlusNormal"/>
              <w:jc w:val="center"/>
            </w:pPr>
            <w:r>
              <w:t>п</w:t>
            </w:r>
          </w:p>
        </w:tc>
        <w:tc>
          <w:tcPr>
            <w:tcW w:w="812" w:type="dxa"/>
            <w:vAlign w:val="center"/>
          </w:tcPr>
          <w:p w14:paraId="0FD08949" w14:textId="77777777" w:rsidR="00B31B4B" w:rsidRDefault="00B31B4B">
            <w:pPr>
              <w:pStyle w:val="ConsPlusNormal"/>
              <w:jc w:val="center"/>
            </w:pPr>
            <w:r>
              <w:t>ф</w:t>
            </w:r>
          </w:p>
        </w:tc>
        <w:tc>
          <w:tcPr>
            <w:tcW w:w="813" w:type="dxa"/>
            <w:tcBorders>
              <w:right w:val="nil"/>
            </w:tcBorders>
            <w:vAlign w:val="center"/>
          </w:tcPr>
          <w:p w14:paraId="4E2F6420" w14:textId="77777777" w:rsidR="00B31B4B" w:rsidRDefault="00B31B4B">
            <w:pPr>
              <w:pStyle w:val="ConsPlusNormal"/>
              <w:jc w:val="center"/>
            </w:pPr>
            <w:r>
              <w:t>п</w:t>
            </w:r>
          </w:p>
        </w:tc>
      </w:tr>
      <w:tr w:rsidR="00B31B4B" w14:paraId="6EFDDFE8" w14:textId="77777777">
        <w:tc>
          <w:tcPr>
            <w:tcW w:w="964" w:type="dxa"/>
            <w:tcBorders>
              <w:left w:val="nil"/>
            </w:tcBorders>
            <w:vAlign w:val="center"/>
          </w:tcPr>
          <w:p w14:paraId="0AF25D33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794" w:type="dxa"/>
            <w:vAlign w:val="center"/>
          </w:tcPr>
          <w:p w14:paraId="0EEE2367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077" w:type="dxa"/>
            <w:vAlign w:val="center"/>
          </w:tcPr>
          <w:p w14:paraId="60D0F0E5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020" w:type="dxa"/>
            <w:vAlign w:val="center"/>
          </w:tcPr>
          <w:p w14:paraId="4AB67029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64" w:type="dxa"/>
            <w:vAlign w:val="center"/>
          </w:tcPr>
          <w:p w14:paraId="53F9AF1B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020" w:type="dxa"/>
            <w:vAlign w:val="center"/>
          </w:tcPr>
          <w:p w14:paraId="2CBF9353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850" w:type="dxa"/>
            <w:vAlign w:val="center"/>
          </w:tcPr>
          <w:p w14:paraId="4C839BF0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737" w:type="dxa"/>
            <w:vAlign w:val="center"/>
          </w:tcPr>
          <w:p w14:paraId="70021649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020" w:type="dxa"/>
            <w:vAlign w:val="center"/>
          </w:tcPr>
          <w:p w14:paraId="1B1DCF08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693" w:type="dxa"/>
            <w:vAlign w:val="center"/>
          </w:tcPr>
          <w:p w14:paraId="619C1795" w14:textId="77777777" w:rsidR="00B31B4B" w:rsidRDefault="00B31B4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693" w:type="dxa"/>
            <w:vAlign w:val="center"/>
          </w:tcPr>
          <w:p w14:paraId="3C419961" w14:textId="77777777" w:rsidR="00B31B4B" w:rsidRDefault="00B31B4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527" w:type="dxa"/>
            <w:vAlign w:val="center"/>
          </w:tcPr>
          <w:p w14:paraId="3BA5E772" w14:textId="77777777" w:rsidR="00B31B4B" w:rsidRDefault="00B31B4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528" w:type="dxa"/>
            <w:vAlign w:val="center"/>
          </w:tcPr>
          <w:p w14:paraId="66ACC5A5" w14:textId="77777777" w:rsidR="00B31B4B" w:rsidRDefault="00B31B4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532" w:type="dxa"/>
            <w:vAlign w:val="center"/>
          </w:tcPr>
          <w:p w14:paraId="0D2744DA" w14:textId="77777777" w:rsidR="00B31B4B" w:rsidRDefault="00B31B4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532" w:type="dxa"/>
            <w:vAlign w:val="center"/>
          </w:tcPr>
          <w:p w14:paraId="368926FA" w14:textId="77777777" w:rsidR="00B31B4B" w:rsidRDefault="00B31B4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812" w:type="dxa"/>
            <w:vAlign w:val="center"/>
          </w:tcPr>
          <w:p w14:paraId="46A91F1C" w14:textId="77777777" w:rsidR="00B31B4B" w:rsidRDefault="00B31B4B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813" w:type="dxa"/>
            <w:tcBorders>
              <w:right w:val="nil"/>
            </w:tcBorders>
            <w:vAlign w:val="center"/>
          </w:tcPr>
          <w:p w14:paraId="611B4A4A" w14:textId="77777777" w:rsidR="00B31B4B" w:rsidRDefault="00B31B4B">
            <w:pPr>
              <w:pStyle w:val="ConsPlusNormal"/>
              <w:jc w:val="center"/>
            </w:pPr>
            <w:r>
              <w:t>32</w:t>
            </w:r>
          </w:p>
        </w:tc>
      </w:tr>
      <w:tr w:rsidR="00B31B4B" w14:paraId="5F2DA7D8" w14:textId="77777777">
        <w:tc>
          <w:tcPr>
            <w:tcW w:w="964" w:type="dxa"/>
            <w:tcBorders>
              <w:left w:val="nil"/>
            </w:tcBorders>
          </w:tcPr>
          <w:p w14:paraId="1C83BE1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521620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CBAC4A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416AB7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4BC864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F78961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0235FC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81D2FB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2BBD5E6" w14:textId="77777777" w:rsidR="00B31B4B" w:rsidRDefault="00B31B4B">
            <w:pPr>
              <w:pStyle w:val="ConsPlusNormal"/>
            </w:pPr>
          </w:p>
        </w:tc>
        <w:tc>
          <w:tcPr>
            <w:tcW w:w="693" w:type="dxa"/>
          </w:tcPr>
          <w:p w14:paraId="1B09934D" w14:textId="77777777" w:rsidR="00B31B4B" w:rsidRDefault="00B31B4B">
            <w:pPr>
              <w:pStyle w:val="ConsPlusNormal"/>
            </w:pPr>
          </w:p>
        </w:tc>
        <w:tc>
          <w:tcPr>
            <w:tcW w:w="693" w:type="dxa"/>
          </w:tcPr>
          <w:p w14:paraId="5964B408" w14:textId="77777777" w:rsidR="00B31B4B" w:rsidRDefault="00B31B4B">
            <w:pPr>
              <w:pStyle w:val="ConsPlusNormal"/>
            </w:pPr>
          </w:p>
        </w:tc>
        <w:tc>
          <w:tcPr>
            <w:tcW w:w="527" w:type="dxa"/>
          </w:tcPr>
          <w:p w14:paraId="075B868E" w14:textId="77777777" w:rsidR="00B31B4B" w:rsidRDefault="00B31B4B">
            <w:pPr>
              <w:pStyle w:val="ConsPlusNormal"/>
            </w:pPr>
          </w:p>
        </w:tc>
        <w:tc>
          <w:tcPr>
            <w:tcW w:w="528" w:type="dxa"/>
          </w:tcPr>
          <w:p w14:paraId="5D459B6C" w14:textId="77777777" w:rsidR="00B31B4B" w:rsidRDefault="00B31B4B">
            <w:pPr>
              <w:pStyle w:val="ConsPlusNormal"/>
            </w:pPr>
          </w:p>
        </w:tc>
        <w:tc>
          <w:tcPr>
            <w:tcW w:w="532" w:type="dxa"/>
          </w:tcPr>
          <w:p w14:paraId="52687405" w14:textId="77777777" w:rsidR="00B31B4B" w:rsidRDefault="00B31B4B">
            <w:pPr>
              <w:pStyle w:val="ConsPlusNormal"/>
            </w:pPr>
          </w:p>
        </w:tc>
        <w:tc>
          <w:tcPr>
            <w:tcW w:w="532" w:type="dxa"/>
          </w:tcPr>
          <w:p w14:paraId="0C37D257" w14:textId="77777777" w:rsidR="00B31B4B" w:rsidRDefault="00B31B4B">
            <w:pPr>
              <w:pStyle w:val="ConsPlusNormal"/>
            </w:pPr>
          </w:p>
        </w:tc>
        <w:tc>
          <w:tcPr>
            <w:tcW w:w="812" w:type="dxa"/>
          </w:tcPr>
          <w:p w14:paraId="548D0402" w14:textId="77777777" w:rsidR="00B31B4B" w:rsidRDefault="00B31B4B">
            <w:pPr>
              <w:pStyle w:val="ConsPlusNormal"/>
            </w:pPr>
          </w:p>
        </w:tc>
        <w:tc>
          <w:tcPr>
            <w:tcW w:w="813" w:type="dxa"/>
            <w:tcBorders>
              <w:right w:val="nil"/>
            </w:tcBorders>
          </w:tcPr>
          <w:p w14:paraId="40DFA79A" w14:textId="77777777" w:rsidR="00B31B4B" w:rsidRDefault="00B31B4B">
            <w:pPr>
              <w:pStyle w:val="ConsPlusNormal"/>
            </w:pPr>
          </w:p>
        </w:tc>
      </w:tr>
      <w:tr w:rsidR="00B31B4B" w14:paraId="350CA8D7" w14:textId="77777777">
        <w:tc>
          <w:tcPr>
            <w:tcW w:w="964" w:type="dxa"/>
            <w:tcBorders>
              <w:left w:val="nil"/>
            </w:tcBorders>
          </w:tcPr>
          <w:p w14:paraId="758CEEB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AAE0BB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204386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6F5C2B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D3B5F11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9BAC35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CE4312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93F660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03952B0" w14:textId="77777777" w:rsidR="00B31B4B" w:rsidRDefault="00B31B4B">
            <w:pPr>
              <w:pStyle w:val="ConsPlusNormal"/>
            </w:pPr>
          </w:p>
        </w:tc>
        <w:tc>
          <w:tcPr>
            <w:tcW w:w="693" w:type="dxa"/>
          </w:tcPr>
          <w:p w14:paraId="7225FC5B" w14:textId="77777777" w:rsidR="00B31B4B" w:rsidRDefault="00B31B4B">
            <w:pPr>
              <w:pStyle w:val="ConsPlusNormal"/>
            </w:pPr>
          </w:p>
        </w:tc>
        <w:tc>
          <w:tcPr>
            <w:tcW w:w="693" w:type="dxa"/>
          </w:tcPr>
          <w:p w14:paraId="364F27C5" w14:textId="77777777" w:rsidR="00B31B4B" w:rsidRDefault="00B31B4B">
            <w:pPr>
              <w:pStyle w:val="ConsPlusNormal"/>
            </w:pPr>
          </w:p>
        </w:tc>
        <w:tc>
          <w:tcPr>
            <w:tcW w:w="527" w:type="dxa"/>
          </w:tcPr>
          <w:p w14:paraId="15B57C06" w14:textId="77777777" w:rsidR="00B31B4B" w:rsidRDefault="00B31B4B">
            <w:pPr>
              <w:pStyle w:val="ConsPlusNormal"/>
            </w:pPr>
          </w:p>
        </w:tc>
        <w:tc>
          <w:tcPr>
            <w:tcW w:w="528" w:type="dxa"/>
          </w:tcPr>
          <w:p w14:paraId="6E63A248" w14:textId="77777777" w:rsidR="00B31B4B" w:rsidRDefault="00B31B4B">
            <w:pPr>
              <w:pStyle w:val="ConsPlusNormal"/>
            </w:pPr>
          </w:p>
        </w:tc>
        <w:tc>
          <w:tcPr>
            <w:tcW w:w="532" w:type="dxa"/>
          </w:tcPr>
          <w:p w14:paraId="7F559585" w14:textId="77777777" w:rsidR="00B31B4B" w:rsidRDefault="00B31B4B">
            <w:pPr>
              <w:pStyle w:val="ConsPlusNormal"/>
            </w:pPr>
          </w:p>
        </w:tc>
        <w:tc>
          <w:tcPr>
            <w:tcW w:w="532" w:type="dxa"/>
          </w:tcPr>
          <w:p w14:paraId="115608C7" w14:textId="77777777" w:rsidR="00B31B4B" w:rsidRDefault="00B31B4B">
            <w:pPr>
              <w:pStyle w:val="ConsPlusNormal"/>
            </w:pPr>
          </w:p>
        </w:tc>
        <w:tc>
          <w:tcPr>
            <w:tcW w:w="812" w:type="dxa"/>
          </w:tcPr>
          <w:p w14:paraId="2C9B7EB4" w14:textId="77777777" w:rsidR="00B31B4B" w:rsidRDefault="00B31B4B">
            <w:pPr>
              <w:pStyle w:val="ConsPlusNormal"/>
            </w:pPr>
          </w:p>
        </w:tc>
        <w:tc>
          <w:tcPr>
            <w:tcW w:w="813" w:type="dxa"/>
            <w:tcBorders>
              <w:right w:val="nil"/>
            </w:tcBorders>
          </w:tcPr>
          <w:p w14:paraId="64589302" w14:textId="77777777" w:rsidR="00B31B4B" w:rsidRDefault="00B31B4B">
            <w:pPr>
              <w:pStyle w:val="ConsPlusNormal"/>
            </w:pPr>
          </w:p>
        </w:tc>
      </w:tr>
      <w:tr w:rsidR="00B31B4B" w14:paraId="5BB8A8F6" w14:textId="77777777">
        <w:tc>
          <w:tcPr>
            <w:tcW w:w="964" w:type="dxa"/>
            <w:tcBorders>
              <w:left w:val="nil"/>
            </w:tcBorders>
          </w:tcPr>
          <w:p w14:paraId="41B6164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18150E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90A513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BDB736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CE6ADA7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8A0AFE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789927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3C43BF1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A3C5130" w14:textId="77777777" w:rsidR="00B31B4B" w:rsidRDefault="00B31B4B">
            <w:pPr>
              <w:pStyle w:val="ConsPlusNormal"/>
            </w:pPr>
          </w:p>
        </w:tc>
        <w:tc>
          <w:tcPr>
            <w:tcW w:w="693" w:type="dxa"/>
          </w:tcPr>
          <w:p w14:paraId="47036099" w14:textId="77777777" w:rsidR="00B31B4B" w:rsidRDefault="00B31B4B">
            <w:pPr>
              <w:pStyle w:val="ConsPlusNormal"/>
            </w:pPr>
          </w:p>
        </w:tc>
        <w:tc>
          <w:tcPr>
            <w:tcW w:w="693" w:type="dxa"/>
          </w:tcPr>
          <w:p w14:paraId="679DB654" w14:textId="77777777" w:rsidR="00B31B4B" w:rsidRDefault="00B31B4B">
            <w:pPr>
              <w:pStyle w:val="ConsPlusNormal"/>
            </w:pPr>
          </w:p>
        </w:tc>
        <w:tc>
          <w:tcPr>
            <w:tcW w:w="527" w:type="dxa"/>
          </w:tcPr>
          <w:p w14:paraId="2868B22C" w14:textId="77777777" w:rsidR="00B31B4B" w:rsidRDefault="00B31B4B">
            <w:pPr>
              <w:pStyle w:val="ConsPlusNormal"/>
            </w:pPr>
          </w:p>
        </w:tc>
        <w:tc>
          <w:tcPr>
            <w:tcW w:w="528" w:type="dxa"/>
          </w:tcPr>
          <w:p w14:paraId="53880CE9" w14:textId="77777777" w:rsidR="00B31B4B" w:rsidRDefault="00B31B4B">
            <w:pPr>
              <w:pStyle w:val="ConsPlusNormal"/>
            </w:pPr>
          </w:p>
        </w:tc>
        <w:tc>
          <w:tcPr>
            <w:tcW w:w="532" w:type="dxa"/>
          </w:tcPr>
          <w:p w14:paraId="25643910" w14:textId="77777777" w:rsidR="00B31B4B" w:rsidRDefault="00B31B4B">
            <w:pPr>
              <w:pStyle w:val="ConsPlusNormal"/>
            </w:pPr>
          </w:p>
        </w:tc>
        <w:tc>
          <w:tcPr>
            <w:tcW w:w="532" w:type="dxa"/>
          </w:tcPr>
          <w:p w14:paraId="10EDDC4E" w14:textId="77777777" w:rsidR="00B31B4B" w:rsidRDefault="00B31B4B">
            <w:pPr>
              <w:pStyle w:val="ConsPlusNormal"/>
            </w:pPr>
          </w:p>
        </w:tc>
        <w:tc>
          <w:tcPr>
            <w:tcW w:w="812" w:type="dxa"/>
          </w:tcPr>
          <w:p w14:paraId="10294660" w14:textId="77777777" w:rsidR="00B31B4B" w:rsidRDefault="00B31B4B">
            <w:pPr>
              <w:pStyle w:val="ConsPlusNormal"/>
            </w:pPr>
          </w:p>
        </w:tc>
        <w:tc>
          <w:tcPr>
            <w:tcW w:w="813" w:type="dxa"/>
            <w:tcBorders>
              <w:right w:val="nil"/>
            </w:tcBorders>
          </w:tcPr>
          <w:p w14:paraId="1A7D8088" w14:textId="77777777" w:rsidR="00B31B4B" w:rsidRDefault="00B31B4B">
            <w:pPr>
              <w:pStyle w:val="ConsPlusNormal"/>
            </w:pPr>
          </w:p>
        </w:tc>
      </w:tr>
      <w:tr w:rsidR="00B31B4B" w14:paraId="1D107263" w14:textId="77777777">
        <w:tc>
          <w:tcPr>
            <w:tcW w:w="964" w:type="dxa"/>
            <w:tcBorders>
              <w:left w:val="nil"/>
              <w:bottom w:val="nil"/>
            </w:tcBorders>
          </w:tcPr>
          <w:p w14:paraId="5636D11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001270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742AA5C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38E401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33DCD2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4F45BD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D74E915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91E7C2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18DE6D9" w14:textId="77777777" w:rsidR="00B31B4B" w:rsidRDefault="00B31B4B">
            <w:pPr>
              <w:pStyle w:val="ConsPlusNormal"/>
            </w:pPr>
          </w:p>
        </w:tc>
        <w:tc>
          <w:tcPr>
            <w:tcW w:w="693" w:type="dxa"/>
          </w:tcPr>
          <w:p w14:paraId="3BDDBDEB" w14:textId="77777777" w:rsidR="00B31B4B" w:rsidRDefault="00B31B4B">
            <w:pPr>
              <w:pStyle w:val="ConsPlusNormal"/>
            </w:pPr>
          </w:p>
        </w:tc>
        <w:tc>
          <w:tcPr>
            <w:tcW w:w="693" w:type="dxa"/>
          </w:tcPr>
          <w:p w14:paraId="44CBA4DB" w14:textId="77777777" w:rsidR="00B31B4B" w:rsidRDefault="00B31B4B">
            <w:pPr>
              <w:pStyle w:val="ConsPlusNormal"/>
            </w:pPr>
          </w:p>
        </w:tc>
        <w:tc>
          <w:tcPr>
            <w:tcW w:w="527" w:type="dxa"/>
          </w:tcPr>
          <w:p w14:paraId="53804B9C" w14:textId="77777777" w:rsidR="00B31B4B" w:rsidRDefault="00B31B4B">
            <w:pPr>
              <w:pStyle w:val="ConsPlusNormal"/>
            </w:pPr>
          </w:p>
        </w:tc>
        <w:tc>
          <w:tcPr>
            <w:tcW w:w="528" w:type="dxa"/>
          </w:tcPr>
          <w:p w14:paraId="7BE188A5" w14:textId="77777777" w:rsidR="00B31B4B" w:rsidRDefault="00B31B4B">
            <w:pPr>
              <w:pStyle w:val="ConsPlusNormal"/>
            </w:pPr>
          </w:p>
        </w:tc>
        <w:tc>
          <w:tcPr>
            <w:tcW w:w="532" w:type="dxa"/>
          </w:tcPr>
          <w:p w14:paraId="16440E24" w14:textId="77777777" w:rsidR="00B31B4B" w:rsidRDefault="00B31B4B">
            <w:pPr>
              <w:pStyle w:val="ConsPlusNormal"/>
            </w:pPr>
          </w:p>
        </w:tc>
        <w:tc>
          <w:tcPr>
            <w:tcW w:w="532" w:type="dxa"/>
          </w:tcPr>
          <w:p w14:paraId="4BDF39A5" w14:textId="77777777" w:rsidR="00B31B4B" w:rsidRDefault="00B31B4B">
            <w:pPr>
              <w:pStyle w:val="ConsPlusNormal"/>
            </w:pPr>
          </w:p>
        </w:tc>
        <w:tc>
          <w:tcPr>
            <w:tcW w:w="812" w:type="dxa"/>
          </w:tcPr>
          <w:p w14:paraId="4DB33C1E" w14:textId="77777777" w:rsidR="00B31B4B" w:rsidRDefault="00B31B4B">
            <w:pPr>
              <w:pStyle w:val="ConsPlusNormal"/>
            </w:pPr>
          </w:p>
        </w:tc>
        <w:tc>
          <w:tcPr>
            <w:tcW w:w="813" w:type="dxa"/>
            <w:tcBorders>
              <w:right w:val="nil"/>
            </w:tcBorders>
          </w:tcPr>
          <w:p w14:paraId="7016282E" w14:textId="77777777" w:rsidR="00B31B4B" w:rsidRDefault="00B31B4B">
            <w:pPr>
              <w:pStyle w:val="ConsPlusNormal"/>
            </w:pPr>
          </w:p>
        </w:tc>
      </w:tr>
    </w:tbl>
    <w:p w14:paraId="1B00F53E" w14:textId="77777777" w:rsidR="00B31B4B" w:rsidRDefault="00B31B4B">
      <w:pPr>
        <w:pStyle w:val="ConsPlusNormal"/>
      </w:pPr>
      <w:r>
        <w:t>и т.д. до конца страницы</w:t>
      </w:r>
    </w:p>
    <w:p w14:paraId="0ECD049F" w14:textId="77777777" w:rsidR="00B31B4B" w:rsidRDefault="00B31B4B">
      <w:pPr>
        <w:pStyle w:val="ConsPlusNormal"/>
        <w:jc w:val="both"/>
      </w:pPr>
    </w:p>
    <w:p w14:paraId="6A370AF8" w14:textId="77777777" w:rsidR="00B31B4B" w:rsidRDefault="00B31B4B">
      <w:pPr>
        <w:pStyle w:val="ConsPlusNormal"/>
        <w:jc w:val="right"/>
      </w:pPr>
      <w:r>
        <w:lastRenderedPageBreak/>
        <w:t>разворот ф. N 039-4/у</w:t>
      </w:r>
    </w:p>
    <w:p w14:paraId="5CACC9AC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47"/>
        <w:gridCol w:w="1077"/>
        <w:gridCol w:w="1134"/>
        <w:gridCol w:w="964"/>
        <w:gridCol w:w="1134"/>
        <w:gridCol w:w="964"/>
        <w:gridCol w:w="1191"/>
        <w:gridCol w:w="1191"/>
        <w:gridCol w:w="1587"/>
        <w:gridCol w:w="964"/>
        <w:gridCol w:w="907"/>
        <w:gridCol w:w="1191"/>
      </w:tblGrid>
      <w:tr w:rsidR="00B31B4B" w14:paraId="3721FA93" w14:textId="77777777">
        <w:tc>
          <w:tcPr>
            <w:tcW w:w="8902" w:type="dxa"/>
            <w:gridSpan w:val="8"/>
            <w:tcBorders>
              <w:left w:val="nil"/>
            </w:tcBorders>
            <w:vAlign w:val="center"/>
          </w:tcPr>
          <w:p w14:paraId="6BC1B5CE" w14:textId="77777777" w:rsidR="00B31B4B" w:rsidRDefault="00B31B4B">
            <w:pPr>
              <w:pStyle w:val="ConsPlusNormal"/>
              <w:jc w:val="center"/>
            </w:pPr>
            <w:r>
              <w:t>Объем выполненной работы</w:t>
            </w:r>
          </w:p>
        </w:tc>
        <w:tc>
          <w:tcPr>
            <w:tcW w:w="1587" w:type="dxa"/>
            <w:vMerge w:val="restart"/>
            <w:vAlign w:val="center"/>
          </w:tcPr>
          <w:p w14:paraId="01689660" w14:textId="77777777" w:rsidR="00B31B4B" w:rsidRDefault="00B31B4B">
            <w:pPr>
              <w:pStyle w:val="ConsPlusNormal"/>
              <w:jc w:val="center"/>
            </w:pPr>
            <w:r>
              <w:t>Число лиц, закончивших лечение</w:t>
            </w:r>
          </w:p>
        </w:tc>
        <w:tc>
          <w:tcPr>
            <w:tcW w:w="3062" w:type="dxa"/>
            <w:gridSpan w:val="3"/>
            <w:tcBorders>
              <w:right w:val="nil"/>
            </w:tcBorders>
            <w:vAlign w:val="center"/>
          </w:tcPr>
          <w:p w14:paraId="245DA224" w14:textId="77777777" w:rsidR="00B31B4B" w:rsidRDefault="00B31B4B">
            <w:pPr>
              <w:pStyle w:val="ConsPlusNormal"/>
              <w:jc w:val="right"/>
            </w:pPr>
            <w:r>
              <w:t>Из них с нозологическими</w:t>
            </w:r>
          </w:p>
        </w:tc>
      </w:tr>
      <w:tr w:rsidR="00B31B4B" w14:paraId="0E51D101" w14:textId="77777777">
        <w:tc>
          <w:tcPr>
            <w:tcW w:w="1247" w:type="dxa"/>
            <w:tcBorders>
              <w:left w:val="nil"/>
            </w:tcBorders>
            <w:vAlign w:val="center"/>
          </w:tcPr>
          <w:p w14:paraId="2D96A0EC" w14:textId="77777777" w:rsidR="00B31B4B" w:rsidRDefault="00B31B4B">
            <w:pPr>
              <w:pStyle w:val="ConsPlusNormal"/>
              <w:jc w:val="center"/>
            </w:pPr>
            <w:r>
              <w:t>ортодонтические аппараты</w:t>
            </w:r>
          </w:p>
        </w:tc>
        <w:tc>
          <w:tcPr>
            <w:tcW w:w="1077" w:type="dxa"/>
            <w:vAlign w:val="center"/>
          </w:tcPr>
          <w:p w14:paraId="06A852DB" w14:textId="77777777" w:rsidR="00B31B4B" w:rsidRDefault="00B31B4B">
            <w:pPr>
              <w:pStyle w:val="ConsPlusNormal"/>
              <w:jc w:val="center"/>
            </w:pPr>
            <w:r>
              <w:t>избирательное пришлифовывание зубов</w:t>
            </w:r>
          </w:p>
        </w:tc>
        <w:tc>
          <w:tcPr>
            <w:tcW w:w="1134" w:type="dxa"/>
            <w:vAlign w:val="center"/>
          </w:tcPr>
          <w:p w14:paraId="027F5C3A" w14:textId="77777777" w:rsidR="00B31B4B" w:rsidRDefault="00B31B4B">
            <w:pPr>
              <w:pStyle w:val="ConsPlusNormal"/>
              <w:jc w:val="center"/>
            </w:pPr>
            <w:r>
              <w:t>непосредственные протезы</w:t>
            </w:r>
          </w:p>
        </w:tc>
        <w:tc>
          <w:tcPr>
            <w:tcW w:w="964" w:type="dxa"/>
            <w:vAlign w:val="center"/>
          </w:tcPr>
          <w:p w14:paraId="6B01C72D" w14:textId="77777777" w:rsidR="00B31B4B" w:rsidRDefault="00B31B4B">
            <w:pPr>
              <w:pStyle w:val="ConsPlusNormal"/>
              <w:jc w:val="center"/>
            </w:pPr>
            <w:r>
              <w:t>временные шины</w:t>
            </w:r>
          </w:p>
        </w:tc>
        <w:tc>
          <w:tcPr>
            <w:tcW w:w="1134" w:type="dxa"/>
            <w:vAlign w:val="center"/>
          </w:tcPr>
          <w:p w14:paraId="3E430CB3" w14:textId="77777777" w:rsidR="00B31B4B" w:rsidRDefault="00B31B4B">
            <w:pPr>
              <w:pStyle w:val="ConsPlusNormal"/>
              <w:jc w:val="center"/>
            </w:pPr>
            <w:r>
              <w:t>постоянные шины и шины-протезы</w:t>
            </w:r>
          </w:p>
        </w:tc>
        <w:tc>
          <w:tcPr>
            <w:tcW w:w="964" w:type="dxa"/>
            <w:vAlign w:val="center"/>
          </w:tcPr>
          <w:p w14:paraId="2D4B0978" w14:textId="77777777" w:rsidR="00B31B4B" w:rsidRDefault="00B31B4B">
            <w:pPr>
              <w:pStyle w:val="ConsPlusNormal"/>
              <w:jc w:val="center"/>
            </w:pPr>
            <w:r>
              <w:t>в том числе цельнолитые</w:t>
            </w:r>
          </w:p>
        </w:tc>
        <w:tc>
          <w:tcPr>
            <w:tcW w:w="1191" w:type="dxa"/>
            <w:vAlign w:val="center"/>
          </w:tcPr>
          <w:p w14:paraId="32B6FD49" w14:textId="77777777" w:rsidR="00B31B4B" w:rsidRDefault="00B31B4B">
            <w:pPr>
              <w:pStyle w:val="ConsPlusNormal"/>
              <w:jc w:val="center"/>
            </w:pPr>
            <w:r>
              <w:t>сложно-челюстные аппараты</w:t>
            </w:r>
          </w:p>
        </w:tc>
        <w:tc>
          <w:tcPr>
            <w:tcW w:w="1191" w:type="dxa"/>
            <w:vAlign w:val="center"/>
          </w:tcPr>
          <w:p w14:paraId="311FB84E" w14:textId="77777777" w:rsidR="00B31B4B" w:rsidRDefault="00B31B4B">
            <w:pPr>
              <w:pStyle w:val="ConsPlusNormal"/>
              <w:jc w:val="center"/>
            </w:pPr>
            <w:r>
              <w:t>починки протезов</w:t>
            </w:r>
          </w:p>
        </w:tc>
        <w:tc>
          <w:tcPr>
            <w:tcW w:w="1587" w:type="dxa"/>
            <w:vMerge/>
          </w:tcPr>
          <w:p w14:paraId="28EE598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5AEE98E4" w14:textId="77777777" w:rsidR="00B31B4B" w:rsidRDefault="00B31B4B">
            <w:pPr>
              <w:pStyle w:val="ConsPlusNormal"/>
              <w:jc w:val="center"/>
            </w:pPr>
            <w:r>
              <w:t>патология твердых тканей</w:t>
            </w:r>
          </w:p>
        </w:tc>
        <w:tc>
          <w:tcPr>
            <w:tcW w:w="907" w:type="dxa"/>
            <w:vAlign w:val="center"/>
          </w:tcPr>
          <w:p w14:paraId="0E6C49C8" w14:textId="77777777" w:rsidR="00B31B4B" w:rsidRDefault="00B31B4B">
            <w:pPr>
              <w:pStyle w:val="ConsPlusNormal"/>
              <w:jc w:val="center"/>
            </w:pPr>
            <w:r>
              <w:t>патологическая стираемость</w:t>
            </w: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6B574729" w14:textId="77777777" w:rsidR="00B31B4B" w:rsidRDefault="00B31B4B">
            <w:pPr>
              <w:pStyle w:val="ConsPlusNormal"/>
              <w:jc w:val="center"/>
            </w:pPr>
            <w:r>
              <w:t>частичное отсутствие зубов</w:t>
            </w:r>
          </w:p>
        </w:tc>
      </w:tr>
      <w:tr w:rsidR="00B31B4B" w14:paraId="2FE85ABA" w14:textId="77777777">
        <w:tc>
          <w:tcPr>
            <w:tcW w:w="1247" w:type="dxa"/>
            <w:tcBorders>
              <w:left w:val="nil"/>
            </w:tcBorders>
            <w:vAlign w:val="center"/>
          </w:tcPr>
          <w:p w14:paraId="73CBD66C" w14:textId="77777777" w:rsidR="00B31B4B" w:rsidRDefault="00B31B4B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077" w:type="dxa"/>
            <w:vAlign w:val="center"/>
          </w:tcPr>
          <w:p w14:paraId="6DEDDCE0" w14:textId="77777777" w:rsidR="00B31B4B" w:rsidRDefault="00B31B4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134" w:type="dxa"/>
            <w:vAlign w:val="center"/>
          </w:tcPr>
          <w:p w14:paraId="593F7017" w14:textId="77777777" w:rsidR="00B31B4B" w:rsidRDefault="00B31B4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964" w:type="dxa"/>
            <w:vAlign w:val="center"/>
          </w:tcPr>
          <w:p w14:paraId="71BBFFCA" w14:textId="77777777" w:rsidR="00B31B4B" w:rsidRDefault="00B31B4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134" w:type="dxa"/>
            <w:vAlign w:val="center"/>
          </w:tcPr>
          <w:p w14:paraId="5450D5A1" w14:textId="77777777" w:rsidR="00B31B4B" w:rsidRDefault="00B31B4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964" w:type="dxa"/>
            <w:vAlign w:val="center"/>
          </w:tcPr>
          <w:p w14:paraId="3C205509" w14:textId="77777777" w:rsidR="00B31B4B" w:rsidRDefault="00B31B4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191" w:type="dxa"/>
            <w:vAlign w:val="center"/>
          </w:tcPr>
          <w:p w14:paraId="3F6B020D" w14:textId="77777777" w:rsidR="00B31B4B" w:rsidRDefault="00B31B4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191" w:type="dxa"/>
            <w:vAlign w:val="center"/>
          </w:tcPr>
          <w:p w14:paraId="073A8704" w14:textId="77777777" w:rsidR="00B31B4B" w:rsidRDefault="00B31B4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587" w:type="dxa"/>
            <w:vAlign w:val="center"/>
          </w:tcPr>
          <w:p w14:paraId="6B5A5335" w14:textId="77777777" w:rsidR="00B31B4B" w:rsidRDefault="00B31B4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964" w:type="dxa"/>
            <w:vAlign w:val="center"/>
          </w:tcPr>
          <w:p w14:paraId="0336FF49" w14:textId="77777777" w:rsidR="00B31B4B" w:rsidRDefault="00B31B4B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907" w:type="dxa"/>
            <w:vAlign w:val="center"/>
          </w:tcPr>
          <w:p w14:paraId="6FEC3DB4" w14:textId="77777777" w:rsidR="00B31B4B" w:rsidRDefault="00B31B4B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191" w:type="dxa"/>
            <w:tcBorders>
              <w:right w:val="nil"/>
            </w:tcBorders>
          </w:tcPr>
          <w:p w14:paraId="55080659" w14:textId="77777777" w:rsidR="00B31B4B" w:rsidRDefault="00B31B4B">
            <w:pPr>
              <w:pStyle w:val="ConsPlusNormal"/>
              <w:jc w:val="center"/>
            </w:pPr>
            <w:r>
              <w:t>44</w:t>
            </w:r>
          </w:p>
        </w:tc>
      </w:tr>
      <w:tr w:rsidR="00B31B4B" w14:paraId="07F19D6E" w14:textId="77777777">
        <w:tc>
          <w:tcPr>
            <w:tcW w:w="1247" w:type="dxa"/>
            <w:tcBorders>
              <w:left w:val="nil"/>
            </w:tcBorders>
          </w:tcPr>
          <w:p w14:paraId="7FED559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EF9F273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5D7093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5891185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7671D7E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875C3A5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28DF3FEC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7A4164E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0CF8727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24B5D8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04FBCEB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</w:tcPr>
          <w:p w14:paraId="5E0F31AD" w14:textId="77777777" w:rsidR="00B31B4B" w:rsidRDefault="00B31B4B">
            <w:pPr>
              <w:pStyle w:val="ConsPlusNormal"/>
            </w:pPr>
          </w:p>
        </w:tc>
      </w:tr>
      <w:tr w:rsidR="00B31B4B" w14:paraId="03212D96" w14:textId="77777777">
        <w:tc>
          <w:tcPr>
            <w:tcW w:w="1247" w:type="dxa"/>
            <w:tcBorders>
              <w:left w:val="nil"/>
            </w:tcBorders>
          </w:tcPr>
          <w:p w14:paraId="5B3147C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C9C37DA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017586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AA70F5A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7604E8C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5630883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34A6AEC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8F4B7B3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6F38314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9C8710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9A4DE66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</w:tcPr>
          <w:p w14:paraId="44F4EC7C" w14:textId="77777777" w:rsidR="00B31B4B" w:rsidRDefault="00B31B4B">
            <w:pPr>
              <w:pStyle w:val="ConsPlusNormal"/>
            </w:pPr>
          </w:p>
        </w:tc>
      </w:tr>
      <w:tr w:rsidR="00B31B4B" w14:paraId="6587B246" w14:textId="77777777">
        <w:tc>
          <w:tcPr>
            <w:tcW w:w="1247" w:type="dxa"/>
            <w:tcBorders>
              <w:left w:val="nil"/>
            </w:tcBorders>
          </w:tcPr>
          <w:p w14:paraId="2ADE937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7CCB42C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4328C85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E9A689B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54ABC23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C46DC39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257B568B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7B3D230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18933E0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3C03E8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12CB283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</w:tcPr>
          <w:p w14:paraId="0AC93F22" w14:textId="77777777" w:rsidR="00B31B4B" w:rsidRDefault="00B31B4B">
            <w:pPr>
              <w:pStyle w:val="ConsPlusNormal"/>
            </w:pPr>
          </w:p>
        </w:tc>
      </w:tr>
      <w:tr w:rsidR="00B31B4B" w14:paraId="2B53A893" w14:textId="77777777">
        <w:tc>
          <w:tcPr>
            <w:tcW w:w="1247" w:type="dxa"/>
            <w:tcBorders>
              <w:left w:val="nil"/>
            </w:tcBorders>
          </w:tcPr>
          <w:p w14:paraId="21CF06B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E425C4D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72DBAF1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0D808BF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2AD4850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600C200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61F4D05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9DA9C8D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22B477A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05E545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DD6B3A6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</w:tcPr>
          <w:p w14:paraId="70B6AE8F" w14:textId="77777777" w:rsidR="00B31B4B" w:rsidRDefault="00B31B4B">
            <w:pPr>
              <w:pStyle w:val="ConsPlusNormal"/>
            </w:pPr>
          </w:p>
        </w:tc>
      </w:tr>
    </w:tbl>
    <w:p w14:paraId="4376D65C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410A61C9" w14:textId="77777777" w:rsidR="00B31B4B" w:rsidRDefault="00B31B4B">
      <w:pPr>
        <w:pStyle w:val="ConsPlusNormal"/>
      </w:pPr>
      <w:r>
        <w:lastRenderedPageBreak/>
        <w:t>и т.д. до конца страницы</w:t>
      </w:r>
    </w:p>
    <w:p w14:paraId="4656381B" w14:textId="77777777" w:rsidR="00B31B4B" w:rsidRDefault="00B31B4B">
      <w:pPr>
        <w:pStyle w:val="ConsPlusNormal"/>
        <w:jc w:val="both"/>
      </w:pPr>
    </w:p>
    <w:p w14:paraId="74B346B6" w14:textId="77777777" w:rsidR="00B31B4B" w:rsidRDefault="00B31B4B">
      <w:pPr>
        <w:pStyle w:val="ConsPlusNormal"/>
        <w:jc w:val="right"/>
      </w:pPr>
      <w:r>
        <w:t>продолжение</w:t>
      </w:r>
    </w:p>
    <w:p w14:paraId="1CACAB55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20"/>
        <w:gridCol w:w="1020"/>
        <w:gridCol w:w="1191"/>
        <w:gridCol w:w="1247"/>
        <w:gridCol w:w="1247"/>
        <w:gridCol w:w="1134"/>
        <w:gridCol w:w="850"/>
        <w:gridCol w:w="1361"/>
        <w:gridCol w:w="964"/>
        <w:gridCol w:w="907"/>
        <w:gridCol w:w="1077"/>
        <w:gridCol w:w="1587"/>
      </w:tblGrid>
      <w:tr w:rsidR="00B31B4B" w14:paraId="2C83A2C3" w14:textId="77777777">
        <w:tc>
          <w:tcPr>
            <w:tcW w:w="4478" w:type="dxa"/>
            <w:gridSpan w:val="4"/>
            <w:tcBorders>
              <w:left w:val="nil"/>
            </w:tcBorders>
            <w:vAlign w:val="center"/>
          </w:tcPr>
          <w:p w14:paraId="27358F0F" w14:textId="77777777" w:rsidR="00B31B4B" w:rsidRDefault="00B31B4B">
            <w:pPr>
              <w:pStyle w:val="ConsPlusNormal"/>
            </w:pPr>
            <w:r>
              <w:t>формами</w:t>
            </w:r>
          </w:p>
        </w:tc>
        <w:tc>
          <w:tcPr>
            <w:tcW w:w="9127" w:type="dxa"/>
            <w:gridSpan w:val="8"/>
            <w:tcBorders>
              <w:right w:val="nil"/>
            </w:tcBorders>
            <w:vAlign w:val="center"/>
          </w:tcPr>
          <w:p w14:paraId="4CBDE83F" w14:textId="77777777" w:rsidR="00B31B4B" w:rsidRDefault="00B31B4B">
            <w:pPr>
              <w:pStyle w:val="ConsPlusNormal"/>
              <w:jc w:val="center"/>
            </w:pPr>
            <w:r>
              <w:t>Из общего количества закончивших лечение</w:t>
            </w:r>
          </w:p>
        </w:tc>
      </w:tr>
      <w:tr w:rsidR="00B31B4B" w14:paraId="05333475" w14:textId="77777777">
        <w:tc>
          <w:tcPr>
            <w:tcW w:w="1020" w:type="dxa"/>
            <w:tcBorders>
              <w:left w:val="nil"/>
            </w:tcBorders>
            <w:vAlign w:val="center"/>
          </w:tcPr>
          <w:p w14:paraId="5107DF91" w14:textId="77777777" w:rsidR="00B31B4B" w:rsidRDefault="00B31B4B">
            <w:pPr>
              <w:pStyle w:val="ConsPlusNormal"/>
              <w:jc w:val="center"/>
            </w:pPr>
            <w:r>
              <w:t>полное отсутствие зубов</w:t>
            </w:r>
          </w:p>
        </w:tc>
        <w:tc>
          <w:tcPr>
            <w:tcW w:w="1020" w:type="dxa"/>
            <w:vAlign w:val="center"/>
          </w:tcPr>
          <w:p w14:paraId="36189784" w14:textId="77777777" w:rsidR="00B31B4B" w:rsidRDefault="00B31B4B">
            <w:pPr>
              <w:pStyle w:val="ConsPlusNormal"/>
              <w:jc w:val="center"/>
            </w:pPr>
            <w:r>
              <w:t>болезни пародонта</w:t>
            </w:r>
          </w:p>
        </w:tc>
        <w:tc>
          <w:tcPr>
            <w:tcW w:w="1191" w:type="dxa"/>
            <w:vAlign w:val="center"/>
          </w:tcPr>
          <w:p w14:paraId="6879749F" w14:textId="77777777" w:rsidR="00B31B4B" w:rsidRDefault="00B31B4B">
            <w:pPr>
              <w:pStyle w:val="ConsPlusNormal"/>
              <w:jc w:val="center"/>
            </w:pPr>
            <w:r>
              <w:t>аномалии и деформации</w:t>
            </w:r>
          </w:p>
        </w:tc>
        <w:tc>
          <w:tcPr>
            <w:tcW w:w="1247" w:type="dxa"/>
            <w:vAlign w:val="center"/>
          </w:tcPr>
          <w:p w14:paraId="167BF784" w14:textId="77777777" w:rsidR="00B31B4B" w:rsidRDefault="00B31B4B">
            <w:pPr>
              <w:pStyle w:val="ConsPlusNormal"/>
              <w:jc w:val="center"/>
            </w:pPr>
            <w:r>
              <w:t>сложно-челюстнолицевая патология</w:t>
            </w:r>
          </w:p>
        </w:tc>
        <w:tc>
          <w:tcPr>
            <w:tcW w:w="1247" w:type="dxa"/>
            <w:vAlign w:val="center"/>
          </w:tcPr>
          <w:p w14:paraId="2CD3512E" w14:textId="77777777" w:rsidR="00B31B4B" w:rsidRDefault="00B31B4B">
            <w:pPr>
              <w:pStyle w:val="ConsPlusNormal"/>
              <w:jc w:val="center"/>
            </w:pPr>
            <w:r>
              <w:t>находящиеся на диспансерном учете</w:t>
            </w:r>
          </w:p>
        </w:tc>
        <w:tc>
          <w:tcPr>
            <w:tcW w:w="1134" w:type="dxa"/>
            <w:vAlign w:val="center"/>
          </w:tcPr>
          <w:p w14:paraId="41DE1D77" w14:textId="77777777" w:rsidR="00B31B4B" w:rsidRDefault="00B31B4B">
            <w:pPr>
              <w:pStyle w:val="ConsPlusNormal"/>
              <w:jc w:val="center"/>
            </w:pPr>
            <w:r>
              <w:t>в порядке планово-профилактической помощи</w:t>
            </w:r>
          </w:p>
        </w:tc>
        <w:tc>
          <w:tcPr>
            <w:tcW w:w="850" w:type="dxa"/>
            <w:vAlign w:val="center"/>
          </w:tcPr>
          <w:p w14:paraId="011D2A36" w14:textId="77777777" w:rsidR="00B31B4B" w:rsidRDefault="00B31B4B">
            <w:pPr>
              <w:pStyle w:val="ConsPlusNormal"/>
              <w:jc w:val="center"/>
            </w:pPr>
            <w:r>
              <w:t>школьники</w:t>
            </w:r>
          </w:p>
        </w:tc>
        <w:tc>
          <w:tcPr>
            <w:tcW w:w="1361" w:type="dxa"/>
            <w:vAlign w:val="center"/>
          </w:tcPr>
          <w:p w14:paraId="56E91423" w14:textId="77777777" w:rsidR="00B31B4B" w:rsidRDefault="00B31B4B">
            <w:pPr>
              <w:pStyle w:val="ConsPlusNormal"/>
              <w:jc w:val="center"/>
            </w:pPr>
            <w:r>
              <w:t>уч-ся ПТУ, техникумов, ВУЗов</w:t>
            </w:r>
          </w:p>
        </w:tc>
        <w:tc>
          <w:tcPr>
            <w:tcW w:w="964" w:type="dxa"/>
            <w:vAlign w:val="center"/>
          </w:tcPr>
          <w:p w14:paraId="46B6573C" w14:textId="77777777" w:rsidR="00B31B4B" w:rsidRDefault="00B31B4B">
            <w:pPr>
              <w:pStyle w:val="ConsPlusNormal"/>
              <w:jc w:val="center"/>
            </w:pPr>
            <w:r>
              <w:t>допризывники</w:t>
            </w:r>
          </w:p>
        </w:tc>
        <w:tc>
          <w:tcPr>
            <w:tcW w:w="907" w:type="dxa"/>
            <w:vAlign w:val="center"/>
          </w:tcPr>
          <w:p w14:paraId="5C3D79E7" w14:textId="77777777" w:rsidR="00B31B4B" w:rsidRDefault="00B31B4B">
            <w:pPr>
              <w:pStyle w:val="ConsPlusNormal"/>
              <w:jc w:val="center"/>
            </w:pPr>
            <w:r>
              <w:t>беременные</w:t>
            </w:r>
          </w:p>
        </w:tc>
        <w:tc>
          <w:tcPr>
            <w:tcW w:w="1077" w:type="dxa"/>
            <w:vAlign w:val="center"/>
          </w:tcPr>
          <w:p w14:paraId="3D7A7C58" w14:textId="77777777" w:rsidR="00B31B4B" w:rsidRDefault="00B31B4B">
            <w:pPr>
              <w:pStyle w:val="ConsPlusNormal"/>
              <w:jc w:val="center"/>
            </w:pPr>
            <w:r>
              <w:t>пенсионеры и инвалиды ВОВ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1F010540" w14:textId="77777777" w:rsidR="00B31B4B" w:rsidRDefault="00B31B4B">
            <w:pPr>
              <w:pStyle w:val="ConsPlusNormal"/>
              <w:jc w:val="center"/>
            </w:pPr>
            <w:r>
              <w:t>кол-во лиц, получивших протезы с применением драгоценных металлов</w:t>
            </w:r>
          </w:p>
        </w:tc>
      </w:tr>
      <w:tr w:rsidR="00B31B4B" w14:paraId="2AEE81BD" w14:textId="77777777">
        <w:tc>
          <w:tcPr>
            <w:tcW w:w="1020" w:type="dxa"/>
            <w:tcBorders>
              <w:left w:val="nil"/>
            </w:tcBorders>
            <w:vAlign w:val="center"/>
          </w:tcPr>
          <w:p w14:paraId="18701591" w14:textId="77777777" w:rsidR="00B31B4B" w:rsidRDefault="00B31B4B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020" w:type="dxa"/>
            <w:vAlign w:val="center"/>
          </w:tcPr>
          <w:p w14:paraId="1EF823D6" w14:textId="77777777" w:rsidR="00B31B4B" w:rsidRDefault="00B31B4B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191" w:type="dxa"/>
            <w:vAlign w:val="center"/>
          </w:tcPr>
          <w:p w14:paraId="30837926" w14:textId="77777777" w:rsidR="00B31B4B" w:rsidRDefault="00B31B4B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1247" w:type="dxa"/>
            <w:vAlign w:val="center"/>
          </w:tcPr>
          <w:p w14:paraId="3ECB6751" w14:textId="77777777" w:rsidR="00B31B4B" w:rsidRDefault="00B31B4B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247" w:type="dxa"/>
            <w:vAlign w:val="center"/>
          </w:tcPr>
          <w:p w14:paraId="1C477754" w14:textId="77777777" w:rsidR="00B31B4B" w:rsidRDefault="00B31B4B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134" w:type="dxa"/>
            <w:vAlign w:val="center"/>
          </w:tcPr>
          <w:p w14:paraId="7CB99061" w14:textId="77777777" w:rsidR="00B31B4B" w:rsidRDefault="00B31B4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850" w:type="dxa"/>
            <w:vAlign w:val="center"/>
          </w:tcPr>
          <w:p w14:paraId="75E4C249" w14:textId="77777777" w:rsidR="00B31B4B" w:rsidRDefault="00B31B4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361" w:type="dxa"/>
            <w:vAlign w:val="center"/>
          </w:tcPr>
          <w:p w14:paraId="63FE5DD5" w14:textId="77777777" w:rsidR="00B31B4B" w:rsidRDefault="00B31B4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964" w:type="dxa"/>
            <w:vAlign w:val="center"/>
          </w:tcPr>
          <w:p w14:paraId="3062A333" w14:textId="77777777" w:rsidR="00B31B4B" w:rsidRDefault="00B31B4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907" w:type="dxa"/>
            <w:vAlign w:val="center"/>
          </w:tcPr>
          <w:p w14:paraId="531BA7CE" w14:textId="77777777" w:rsidR="00B31B4B" w:rsidRDefault="00B31B4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77" w:type="dxa"/>
            <w:vAlign w:val="center"/>
          </w:tcPr>
          <w:p w14:paraId="6701603A" w14:textId="77777777" w:rsidR="00B31B4B" w:rsidRDefault="00B31B4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3AD57B78" w14:textId="77777777" w:rsidR="00B31B4B" w:rsidRDefault="00B31B4B">
            <w:pPr>
              <w:pStyle w:val="ConsPlusNormal"/>
              <w:jc w:val="center"/>
            </w:pPr>
            <w:r>
              <w:t>56</w:t>
            </w:r>
          </w:p>
        </w:tc>
      </w:tr>
      <w:tr w:rsidR="00B31B4B" w14:paraId="7337608D" w14:textId="77777777">
        <w:tc>
          <w:tcPr>
            <w:tcW w:w="1020" w:type="dxa"/>
            <w:tcBorders>
              <w:left w:val="nil"/>
            </w:tcBorders>
          </w:tcPr>
          <w:p w14:paraId="1AF3ECA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ACA96F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90E4277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318CD09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497EAB22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B78218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AAAFA47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C50658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35325C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7DC752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F86D50C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32A80793" w14:textId="77777777" w:rsidR="00B31B4B" w:rsidRDefault="00B31B4B">
            <w:pPr>
              <w:pStyle w:val="ConsPlusNormal"/>
            </w:pPr>
          </w:p>
        </w:tc>
      </w:tr>
      <w:tr w:rsidR="00B31B4B" w14:paraId="5839F6BE" w14:textId="77777777">
        <w:tc>
          <w:tcPr>
            <w:tcW w:w="1020" w:type="dxa"/>
            <w:tcBorders>
              <w:left w:val="nil"/>
            </w:tcBorders>
          </w:tcPr>
          <w:p w14:paraId="2E7FEC5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C9BC8C2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F71A8EB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466A35A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39A4D38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191449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D0160BF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8E95DF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BC5FB0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53D48E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B220F84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64BA4019" w14:textId="77777777" w:rsidR="00B31B4B" w:rsidRDefault="00B31B4B">
            <w:pPr>
              <w:pStyle w:val="ConsPlusNormal"/>
            </w:pPr>
          </w:p>
        </w:tc>
      </w:tr>
      <w:tr w:rsidR="00B31B4B" w14:paraId="6AC85D25" w14:textId="77777777">
        <w:tc>
          <w:tcPr>
            <w:tcW w:w="1020" w:type="dxa"/>
            <w:tcBorders>
              <w:left w:val="nil"/>
            </w:tcBorders>
          </w:tcPr>
          <w:p w14:paraId="42BBB3E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5F2BAA8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BEF88E9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F64303A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19B1C40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697B4C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4FEA43C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7EF744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84BAF0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A85F84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092B51A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073A8336" w14:textId="77777777" w:rsidR="00B31B4B" w:rsidRDefault="00B31B4B">
            <w:pPr>
              <w:pStyle w:val="ConsPlusNormal"/>
            </w:pPr>
          </w:p>
        </w:tc>
      </w:tr>
      <w:tr w:rsidR="00B31B4B" w14:paraId="14AAE6A0" w14:textId="77777777">
        <w:tc>
          <w:tcPr>
            <w:tcW w:w="1020" w:type="dxa"/>
            <w:tcBorders>
              <w:left w:val="nil"/>
            </w:tcBorders>
          </w:tcPr>
          <w:p w14:paraId="23AA4CE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755FCEF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8D538B0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46EC85F0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ADB2565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4436926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C9B0C85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633C56B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CD82D0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C456C3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E557D07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30AA69D5" w14:textId="77777777" w:rsidR="00B31B4B" w:rsidRDefault="00B31B4B">
            <w:pPr>
              <w:pStyle w:val="ConsPlusNormal"/>
            </w:pPr>
          </w:p>
        </w:tc>
      </w:tr>
    </w:tbl>
    <w:p w14:paraId="7B5E3E38" w14:textId="77777777" w:rsidR="00B31B4B" w:rsidRDefault="00B31B4B">
      <w:pPr>
        <w:pStyle w:val="ConsPlusNormal"/>
      </w:pPr>
      <w:r>
        <w:t>и т.д. до конца страницы</w:t>
      </w:r>
    </w:p>
    <w:p w14:paraId="6985F017" w14:textId="77777777" w:rsidR="00B31B4B" w:rsidRDefault="00B31B4B">
      <w:pPr>
        <w:pStyle w:val="ConsPlusNormal"/>
        <w:jc w:val="both"/>
      </w:pPr>
    </w:p>
    <w:p w14:paraId="52588509" w14:textId="77777777" w:rsidR="00B31B4B" w:rsidRDefault="00B31B4B">
      <w:pPr>
        <w:pStyle w:val="ConsPlusNormal"/>
        <w:jc w:val="both"/>
      </w:pPr>
    </w:p>
    <w:p w14:paraId="28F48C94" w14:textId="77777777" w:rsidR="00B31B4B" w:rsidRDefault="00B31B4B">
      <w:pPr>
        <w:pStyle w:val="ConsPlusNormal"/>
        <w:jc w:val="both"/>
      </w:pPr>
    </w:p>
    <w:p w14:paraId="48C1C93B" w14:textId="77777777" w:rsidR="00B31B4B" w:rsidRDefault="00B31B4B">
      <w:pPr>
        <w:pStyle w:val="ConsPlusNonformat"/>
        <w:jc w:val="both"/>
      </w:pPr>
      <w:r>
        <w:t xml:space="preserve">                                              Код формы по ОКУД ___________</w:t>
      </w:r>
    </w:p>
    <w:p w14:paraId="4D51B081" w14:textId="77777777" w:rsidR="00B31B4B" w:rsidRDefault="00B31B4B">
      <w:pPr>
        <w:pStyle w:val="ConsPlusNonformat"/>
        <w:jc w:val="both"/>
      </w:pPr>
      <w:r>
        <w:t xml:space="preserve">                                              Код учреждения по ОКПО ______</w:t>
      </w:r>
    </w:p>
    <w:p w14:paraId="51ED170F" w14:textId="77777777" w:rsidR="00B31B4B" w:rsidRDefault="00B31B4B">
      <w:pPr>
        <w:pStyle w:val="ConsPlusNonformat"/>
        <w:jc w:val="both"/>
      </w:pPr>
    </w:p>
    <w:p w14:paraId="0F9A7E42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4EA5B5B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037-1/у</w:t>
      </w:r>
    </w:p>
    <w:p w14:paraId="1DBF8070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6AEFC03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 04.10.80 г. N 1030</w:t>
      </w:r>
    </w:p>
    <w:p w14:paraId="1206E931" w14:textId="77777777" w:rsidR="00B31B4B" w:rsidRDefault="00B31B4B">
      <w:pPr>
        <w:pStyle w:val="ConsPlusNonformat"/>
        <w:jc w:val="both"/>
      </w:pPr>
    </w:p>
    <w:p w14:paraId="2E2CB812" w14:textId="77777777" w:rsidR="00B31B4B" w:rsidRDefault="00B31B4B">
      <w:pPr>
        <w:pStyle w:val="ConsPlusNonformat"/>
        <w:jc w:val="both"/>
      </w:pPr>
      <w:bookmarkStart w:id="166" w:name="P29965"/>
      <w:bookmarkEnd w:id="166"/>
      <w:r>
        <w:t xml:space="preserve">                                  ЛИСТОК</w:t>
      </w:r>
    </w:p>
    <w:p w14:paraId="049E5805" w14:textId="77777777" w:rsidR="00B31B4B" w:rsidRDefault="00B31B4B">
      <w:pPr>
        <w:pStyle w:val="ConsPlusNonformat"/>
        <w:jc w:val="both"/>
      </w:pPr>
      <w:r>
        <w:t xml:space="preserve">            ежедневного учета работы врача стоматолога-ортопеда</w:t>
      </w:r>
    </w:p>
    <w:p w14:paraId="49A36440" w14:textId="77777777" w:rsidR="00B31B4B" w:rsidRDefault="00B31B4B">
      <w:pPr>
        <w:pStyle w:val="ConsPlusNonformat"/>
        <w:jc w:val="both"/>
      </w:pPr>
      <w:r>
        <w:t xml:space="preserve">            ___________________________________________________</w:t>
      </w:r>
    </w:p>
    <w:p w14:paraId="1C49BA14" w14:textId="77777777" w:rsidR="00B31B4B" w:rsidRDefault="00B31B4B">
      <w:pPr>
        <w:pStyle w:val="ConsPlusNonformat"/>
        <w:jc w:val="both"/>
      </w:pPr>
      <w:r>
        <w:t xml:space="preserve">                         (фамилия, имя, отчество)</w:t>
      </w:r>
    </w:p>
    <w:p w14:paraId="5374480A" w14:textId="77777777" w:rsidR="00B31B4B" w:rsidRDefault="00B31B4B">
      <w:pPr>
        <w:pStyle w:val="ConsPlusNonformat"/>
        <w:jc w:val="both"/>
      </w:pPr>
      <w:r>
        <w:t xml:space="preserve">                   "__" ________________________ 19__ г.</w:t>
      </w:r>
    </w:p>
    <w:p w14:paraId="2EFC7902" w14:textId="77777777" w:rsidR="00B31B4B" w:rsidRDefault="00B31B4B">
      <w:pPr>
        <w:pStyle w:val="ConsPlusNonformat"/>
        <w:jc w:val="both"/>
      </w:pPr>
    </w:p>
    <w:p w14:paraId="26BAFF3F" w14:textId="77777777" w:rsidR="00B31B4B" w:rsidRDefault="00B31B4B">
      <w:pPr>
        <w:pStyle w:val="ConsPlusNonformat"/>
        <w:jc w:val="both"/>
      </w:pPr>
      <w:r>
        <w:lastRenderedPageBreak/>
        <w:t>_______ час. _______ мин.                фактически отработано (по графику)</w:t>
      </w:r>
    </w:p>
    <w:p w14:paraId="6EDECC3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680"/>
        <w:gridCol w:w="1247"/>
        <w:gridCol w:w="794"/>
        <w:gridCol w:w="964"/>
        <w:gridCol w:w="1020"/>
        <w:gridCol w:w="1134"/>
        <w:gridCol w:w="737"/>
        <w:gridCol w:w="850"/>
        <w:gridCol w:w="1077"/>
        <w:gridCol w:w="1304"/>
        <w:gridCol w:w="737"/>
        <w:gridCol w:w="1304"/>
        <w:gridCol w:w="1191"/>
      </w:tblGrid>
      <w:tr w:rsidR="00B31B4B" w14:paraId="2F4F5A5E" w14:textId="77777777">
        <w:tc>
          <w:tcPr>
            <w:tcW w:w="567" w:type="dxa"/>
            <w:tcBorders>
              <w:left w:val="nil"/>
            </w:tcBorders>
            <w:vAlign w:val="center"/>
          </w:tcPr>
          <w:p w14:paraId="744DE40C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680" w:type="dxa"/>
            <w:vAlign w:val="center"/>
          </w:tcPr>
          <w:p w14:paraId="6B32A0DC" w14:textId="77777777" w:rsidR="00B31B4B" w:rsidRDefault="00B31B4B">
            <w:pPr>
              <w:pStyle w:val="ConsPlusNormal"/>
              <w:jc w:val="center"/>
            </w:pPr>
            <w:r>
              <w:t>Часы приема</w:t>
            </w:r>
          </w:p>
        </w:tc>
        <w:tc>
          <w:tcPr>
            <w:tcW w:w="1247" w:type="dxa"/>
            <w:vAlign w:val="center"/>
          </w:tcPr>
          <w:p w14:paraId="1052058C" w14:textId="77777777" w:rsidR="00B31B4B" w:rsidRDefault="00B31B4B">
            <w:pPr>
              <w:pStyle w:val="ConsPlusNormal"/>
              <w:jc w:val="center"/>
            </w:pPr>
            <w:r>
              <w:t>Фамилия, имя, отчество больного</w:t>
            </w:r>
          </w:p>
        </w:tc>
        <w:tc>
          <w:tcPr>
            <w:tcW w:w="794" w:type="dxa"/>
            <w:vAlign w:val="center"/>
          </w:tcPr>
          <w:p w14:paraId="35AB7572" w14:textId="77777777" w:rsidR="00B31B4B" w:rsidRDefault="00B31B4B">
            <w:pPr>
              <w:pStyle w:val="ConsPlusNormal"/>
              <w:jc w:val="center"/>
            </w:pPr>
            <w:r>
              <w:t>Число полных лет</w:t>
            </w:r>
          </w:p>
        </w:tc>
        <w:tc>
          <w:tcPr>
            <w:tcW w:w="964" w:type="dxa"/>
            <w:vAlign w:val="center"/>
          </w:tcPr>
          <w:p w14:paraId="0DC568FD" w14:textId="77777777" w:rsidR="00B31B4B" w:rsidRDefault="00B31B4B">
            <w:pPr>
              <w:pStyle w:val="ConsPlusNormal"/>
              <w:jc w:val="center"/>
            </w:pPr>
            <w:r>
              <w:t>N медицинской карты стомат. больного, N наряда</w:t>
            </w:r>
          </w:p>
        </w:tc>
        <w:tc>
          <w:tcPr>
            <w:tcW w:w="1020" w:type="dxa"/>
            <w:vAlign w:val="center"/>
          </w:tcPr>
          <w:p w14:paraId="69596BD4" w14:textId="77777777" w:rsidR="00B31B4B" w:rsidRDefault="00B31B4B">
            <w:pPr>
              <w:pStyle w:val="ConsPlusNormal"/>
              <w:jc w:val="center"/>
            </w:pPr>
            <w:r>
              <w:t>Житель города (г) или села (с)</w:t>
            </w:r>
          </w:p>
        </w:tc>
        <w:tc>
          <w:tcPr>
            <w:tcW w:w="1134" w:type="dxa"/>
            <w:vAlign w:val="center"/>
          </w:tcPr>
          <w:p w14:paraId="268A8D84" w14:textId="77777777" w:rsidR="00B31B4B" w:rsidRDefault="00B31B4B">
            <w:pPr>
              <w:pStyle w:val="ConsPlusNormal"/>
              <w:jc w:val="center"/>
            </w:pPr>
            <w:r>
              <w:t>По обращаемости (о) или в планово-профилак. порядке (п)</w:t>
            </w:r>
          </w:p>
        </w:tc>
        <w:tc>
          <w:tcPr>
            <w:tcW w:w="737" w:type="dxa"/>
            <w:vAlign w:val="center"/>
          </w:tcPr>
          <w:p w14:paraId="2C63D134" w14:textId="77777777" w:rsidR="00B31B4B" w:rsidRDefault="00B31B4B">
            <w:pPr>
              <w:pStyle w:val="ConsPlusNormal"/>
              <w:jc w:val="center"/>
            </w:pPr>
            <w:r>
              <w:t>Группа населения</w:t>
            </w:r>
          </w:p>
        </w:tc>
        <w:tc>
          <w:tcPr>
            <w:tcW w:w="850" w:type="dxa"/>
            <w:vAlign w:val="center"/>
          </w:tcPr>
          <w:p w14:paraId="0C5D7FFA" w14:textId="77777777" w:rsidR="00B31B4B" w:rsidRDefault="00B31B4B">
            <w:pPr>
              <w:pStyle w:val="ConsPlusNormal"/>
              <w:jc w:val="center"/>
            </w:pPr>
            <w:r>
              <w:t>Порядковый номер посещения</w:t>
            </w:r>
          </w:p>
        </w:tc>
        <w:tc>
          <w:tcPr>
            <w:tcW w:w="1077" w:type="dxa"/>
            <w:vAlign w:val="center"/>
          </w:tcPr>
          <w:p w14:paraId="7A034341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1304" w:type="dxa"/>
            <w:vAlign w:val="center"/>
          </w:tcPr>
          <w:p w14:paraId="6A37FF9C" w14:textId="77777777" w:rsidR="00B31B4B" w:rsidRDefault="00B31B4B">
            <w:pPr>
              <w:pStyle w:val="ConsPlusNormal"/>
              <w:jc w:val="center"/>
            </w:pPr>
            <w:r>
              <w:t>Комплекс проводимого лечения или его этап, включая смежные специальности</w:t>
            </w:r>
          </w:p>
        </w:tc>
        <w:tc>
          <w:tcPr>
            <w:tcW w:w="737" w:type="dxa"/>
            <w:vAlign w:val="center"/>
          </w:tcPr>
          <w:p w14:paraId="0155EC33" w14:textId="77777777" w:rsidR="00B31B4B" w:rsidRDefault="00B31B4B">
            <w:pPr>
              <w:pStyle w:val="ConsPlusNormal"/>
              <w:jc w:val="center"/>
            </w:pPr>
            <w:r>
              <w:t>Вид обезболивания</w:t>
            </w:r>
          </w:p>
        </w:tc>
        <w:tc>
          <w:tcPr>
            <w:tcW w:w="1304" w:type="dxa"/>
            <w:vAlign w:val="center"/>
          </w:tcPr>
          <w:p w14:paraId="585322EA" w14:textId="77777777" w:rsidR="00B31B4B" w:rsidRDefault="00B31B4B">
            <w:pPr>
              <w:pStyle w:val="ConsPlusNormal"/>
              <w:jc w:val="center"/>
            </w:pPr>
            <w:r>
              <w:t>Направлены (лаборатория, рентгенография, биометрия и др.)</w:t>
            </w: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086F424E" w14:textId="77777777" w:rsidR="00B31B4B" w:rsidRDefault="00B31B4B">
            <w:pPr>
              <w:pStyle w:val="ConsPlusNormal"/>
              <w:jc w:val="center"/>
            </w:pPr>
            <w:r>
              <w:t>Лечение продолжено, закончено, консультация</w:t>
            </w:r>
          </w:p>
        </w:tc>
      </w:tr>
      <w:tr w:rsidR="00B31B4B" w14:paraId="68F6AC43" w14:textId="77777777">
        <w:tc>
          <w:tcPr>
            <w:tcW w:w="567" w:type="dxa"/>
            <w:tcBorders>
              <w:left w:val="nil"/>
            </w:tcBorders>
            <w:vAlign w:val="center"/>
          </w:tcPr>
          <w:p w14:paraId="124A8C30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80" w:type="dxa"/>
            <w:vAlign w:val="center"/>
          </w:tcPr>
          <w:p w14:paraId="50F0BE37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47" w:type="dxa"/>
            <w:vAlign w:val="center"/>
          </w:tcPr>
          <w:p w14:paraId="3EBE2756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94" w:type="dxa"/>
            <w:vAlign w:val="center"/>
          </w:tcPr>
          <w:p w14:paraId="1FF7E28A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64" w:type="dxa"/>
            <w:vAlign w:val="center"/>
          </w:tcPr>
          <w:p w14:paraId="03BA88E0" w14:textId="77777777" w:rsidR="00B31B4B" w:rsidRDefault="00B31B4B">
            <w:pPr>
              <w:pStyle w:val="ConsPlusNormal"/>
              <w:jc w:val="center"/>
            </w:pPr>
            <w:bookmarkStart w:id="167" w:name="P29991"/>
            <w:bookmarkEnd w:id="167"/>
            <w:r>
              <w:t>5</w:t>
            </w:r>
          </w:p>
        </w:tc>
        <w:tc>
          <w:tcPr>
            <w:tcW w:w="1020" w:type="dxa"/>
            <w:vAlign w:val="center"/>
          </w:tcPr>
          <w:p w14:paraId="2621AA74" w14:textId="77777777" w:rsidR="00B31B4B" w:rsidRDefault="00B31B4B">
            <w:pPr>
              <w:pStyle w:val="ConsPlusNormal"/>
              <w:jc w:val="center"/>
            </w:pPr>
            <w:bookmarkStart w:id="168" w:name="P29992"/>
            <w:bookmarkEnd w:id="168"/>
            <w:r>
              <w:t>6</w:t>
            </w:r>
          </w:p>
        </w:tc>
        <w:tc>
          <w:tcPr>
            <w:tcW w:w="1134" w:type="dxa"/>
            <w:vAlign w:val="center"/>
          </w:tcPr>
          <w:p w14:paraId="7494FD01" w14:textId="77777777" w:rsidR="00B31B4B" w:rsidRDefault="00B31B4B">
            <w:pPr>
              <w:pStyle w:val="ConsPlusNormal"/>
              <w:jc w:val="center"/>
            </w:pPr>
            <w:bookmarkStart w:id="169" w:name="P29993"/>
            <w:bookmarkEnd w:id="169"/>
            <w:r>
              <w:t>7</w:t>
            </w:r>
          </w:p>
        </w:tc>
        <w:tc>
          <w:tcPr>
            <w:tcW w:w="737" w:type="dxa"/>
            <w:vAlign w:val="center"/>
          </w:tcPr>
          <w:p w14:paraId="12BAF98A" w14:textId="77777777" w:rsidR="00B31B4B" w:rsidRDefault="00B31B4B">
            <w:pPr>
              <w:pStyle w:val="ConsPlusNormal"/>
              <w:jc w:val="center"/>
            </w:pPr>
            <w:bookmarkStart w:id="170" w:name="P29994"/>
            <w:bookmarkEnd w:id="170"/>
            <w:r>
              <w:t>8</w:t>
            </w:r>
          </w:p>
        </w:tc>
        <w:tc>
          <w:tcPr>
            <w:tcW w:w="850" w:type="dxa"/>
            <w:vAlign w:val="center"/>
          </w:tcPr>
          <w:p w14:paraId="2A03E572" w14:textId="77777777" w:rsidR="00B31B4B" w:rsidRDefault="00B31B4B">
            <w:pPr>
              <w:pStyle w:val="ConsPlusNormal"/>
              <w:jc w:val="center"/>
            </w:pPr>
            <w:bookmarkStart w:id="171" w:name="P29995"/>
            <w:bookmarkEnd w:id="171"/>
            <w:r>
              <w:t>9</w:t>
            </w:r>
          </w:p>
        </w:tc>
        <w:tc>
          <w:tcPr>
            <w:tcW w:w="1077" w:type="dxa"/>
            <w:vAlign w:val="center"/>
          </w:tcPr>
          <w:p w14:paraId="728616BC" w14:textId="77777777" w:rsidR="00B31B4B" w:rsidRDefault="00B31B4B">
            <w:pPr>
              <w:pStyle w:val="ConsPlusNormal"/>
              <w:jc w:val="center"/>
            </w:pPr>
            <w:bookmarkStart w:id="172" w:name="P29996"/>
            <w:bookmarkEnd w:id="172"/>
            <w:r>
              <w:t>10</w:t>
            </w:r>
          </w:p>
        </w:tc>
        <w:tc>
          <w:tcPr>
            <w:tcW w:w="1304" w:type="dxa"/>
            <w:vAlign w:val="center"/>
          </w:tcPr>
          <w:p w14:paraId="1D231FB6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737" w:type="dxa"/>
            <w:vAlign w:val="center"/>
          </w:tcPr>
          <w:p w14:paraId="678454DE" w14:textId="77777777" w:rsidR="00B31B4B" w:rsidRDefault="00B31B4B">
            <w:pPr>
              <w:pStyle w:val="ConsPlusNormal"/>
              <w:jc w:val="center"/>
            </w:pPr>
            <w:bookmarkStart w:id="173" w:name="P29998"/>
            <w:bookmarkEnd w:id="173"/>
            <w:r>
              <w:t>12</w:t>
            </w:r>
          </w:p>
        </w:tc>
        <w:tc>
          <w:tcPr>
            <w:tcW w:w="1304" w:type="dxa"/>
            <w:vAlign w:val="center"/>
          </w:tcPr>
          <w:p w14:paraId="5AB8BAFD" w14:textId="77777777" w:rsidR="00B31B4B" w:rsidRDefault="00B31B4B">
            <w:pPr>
              <w:pStyle w:val="ConsPlusNormal"/>
              <w:jc w:val="center"/>
            </w:pPr>
            <w:bookmarkStart w:id="174" w:name="P29999"/>
            <w:bookmarkEnd w:id="174"/>
            <w:r>
              <w:t>13</w:t>
            </w: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7BEA5CCA" w14:textId="77777777" w:rsidR="00B31B4B" w:rsidRDefault="00B31B4B">
            <w:pPr>
              <w:pStyle w:val="ConsPlusNormal"/>
              <w:jc w:val="center"/>
            </w:pPr>
            <w:bookmarkStart w:id="175" w:name="P30000"/>
            <w:bookmarkEnd w:id="175"/>
            <w:r>
              <w:t>14</w:t>
            </w:r>
          </w:p>
        </w:tc>
      </w:tr>
      <w:tr w:rsidR="00B31B4B" w14:paraId="22D5F1DD" w14:textId="77777777">
        <w:tc>
          <w:tcPr>
            <w:tcW w:w="567" w:type="dxa"/>
            <w:tcBorders>
              <w:left w:val="nil"/>
            </w:tcBorders>
          </w:tcPr>
          <w:p w14:paraId="5A3B8258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80" w:type="dxa"/>
          </w:tcPr>
          <w:p w14:paraId="38045B69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A33A52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A52E8F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9BFF68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460F4E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6A1132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C69481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E00652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035D3EC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0C0FF28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AD71CAC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0973DC36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</w:tcPr>
          <w:p w14:paraId="3CD3C268" w14:textId="77777777" w:rsidR="00B31B4B" w:rsidRDefault="00B31B4B">
            <w:pPr>
              <w:pStyle w:val="ConsPlusNormal"/>
            </w:pPr>
          </w:p>
        </w:tc>
      </w:tr>
      <w:tr w:rsidR="00B31B4B" w14:paraId="4435B23D" w14:textId="77777777">
        <w:tc>
          <w:tcPr>
            <w:tcW w:w="567" w:type="dxa"/>
            <w:tcBorders>
              <w:left w:val="nil"/>
            </w:tcBorders>
          </w:tcPr>
          <w:p w14:paraId="04AC7C36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80" w:type="dxa"/>
          </w:tcPr>
          <w:p w14:paraId="6825DDA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FB67A0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6738D1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9F8C0E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70D99C3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3FD0B61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4E5770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215158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DE698ED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4285BC9A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FA12734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0469C5C5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</w:tcPr>
          <w:p w14:paraId="68D4BBCE" w14:textId="77777777" w:rsidR="00B31B4B" w:rsidRDefault="00B31B4B">
            <w:pPr>
              <w:pStyle w:val="ConsPlusNormal"/>
            </w:pPr>
          </w:p>
        </w:tc>
      </w:tr>
      <w:tr w:rsidR="00B31B4B" w14:paraId="7336C480" w14:textId="77777777">
        <w:tc>
          <w:tcPr>
            <w:tcW w:w="567" w:type="dxa"/>
            <w:tcBorders>
              <w:left w:val="nil"/>
            </w:tcBorders>
          </w:tcPr>
          <w:p w14:paraId="5B03B749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</w:tcPr>
          <w:p w14:paraId="389B3F4A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6D7D69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14F6CF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F1415F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09BCDEB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4378FC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292C1B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31E8B2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5CE4DAA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2686201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289E814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7F98F2F2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</w:tcPr>
          <w:p w14:paraId="29AD2A26" w14:textId="77777777" w:rsidR="00B31B4B" w:rsidRDefault="00B31B4B">
            <w:pPr>
              <w:pStyle w:val="ConsPlusNormal"/>
            </w:pPr>
          </w:p>
        </w:tc>
      </w:tr>
      <w:tr w:rsidR="00B31B4B" w14:paraId="3465604C" w14:textId="77777777">
        <w:tc>
          <w:tcPr>
            <w:tcW w:w="567" w:type="dxa"/>
            <w:tcBorders>
              <w:left w:val="nil"/>
            </w:tcBorders>
          </w:tcPr>
          <w:p w14:paraId="171D5465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80" w:type="dxa"/>
          </w:tcPr>
          <w:p w14:paraId="5B3B5DC3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F88EF1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348F26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087A02C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E189A84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30EC8E66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E1FADB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058AE2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51D280B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4A95F1B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5677490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1CEFAC2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</w:tcPr>
          <w:p w14:paraId="31AC271D" w14:textId="77777777" w:rsidR="00B31B4B" w:rsidRDefault="00B31B4B">
            <w:pPr>
              <w:pStyle w:val="ConsPlusNormal"/>
            </w:pPr>
          </w:p>
        </w:tc>
      </w:tr>
    </w:tbl>
    <w:p w14:paraId="302C1881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26B4DEFD" w14:textId="77777777" w:rsidR="00B31B4B" w:rsidRDefault="00B31B4B">
      <w:pPr>
        <w:pStyle w:val="ConsPlusNormal"/>
      </w:pPr>
      <w:r>
        <w:lastRenderedPageBreak/>
        <w:t>и т.д. N п/п до 31</w:t>
      </w:r>
    </w:p>
    <w:p w14:paraId="03DB4663" w14:textId="77777777" w:rsidR="00B31B4B" w:rsidRDefault="00B31B4B">
      <w:pPr>
        <w:pStyle w:val="ConsPlusNormal"/>
        <w:jc w:val="both"/>
      </w:pPr>
    </w:p>
    <w:p w14:paraId="0E27F978" w14:textId="77777777" w:rsidR="00B31B4B" w:rsidRDefault="00B31B4B">
      <w:pPr>
        <w:pStyle w:val="ConsPlusNormal"/>
        <w:jc w:val="right"/>
      </w:pPr>
      <w:r>
        <w:t>Для типографии!</w:t>
      </w:r>
    </w:p>
    <w:p w14:paraId="2E9A183B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68A06CA4" w14:textId="77777777" w:rsidR="00B31B4B" w:rsidRDefault="00B31B4B">
      <w:pPr>
        <w:pStyle w:val="ConsPlusNormal"/>
        <w:jc w:val="right"/>
      </w:pPr>
      <w:r>
        <w:t>формат А4</w:t>
      </w:r>
    </w:p>
    <w:p w14:paraId="6D74CE48" w14:textId="77777777" w:rsidR="00B31B4B" w:rsidRDefault="00B31B4B">
      <w:pPr>
        <w:pStyle w:val="ConsPlusNormal"/>
        <w:jc w:val="both"/>
      </w:pPr>
    </w:p>
    <w:p w14:paraId="351A7FEA" w14:textId="77777777" w:rsidR="00B31B4B" w:rsidRDefault="00B31B4B">
      <w:pPr>
        <w:pStyle w:val="ConsPlusNormal"/>
        <w:jc w:val="right"/>
      </w:pPr>
      <w:r>
        <w:t>оборотная сторона ф. N 037-1/у</w:t>
      </w:r>
    </w:p>
    <w:p w14:paraId="54AA133E" w14:textId="77777777" w:rsidR="00B31B4B" w:rsidRDefault="00B31B4B">
      <w:pPr>
        <w:pStyle w:val="ConsPlusNormal"/>
        <w:jc w:val="both"/>
      </w:pPr>
    </w:p>
    <w:p w14:paraId="1BB10632" w14:textId="77777777" w:rsidR="00B31B4B" w:rsidRDefault="00B31B4B">
      <w:pPr>
        <w:pStyle w:val="ConsPlusNormal"/>
        <w:ind w:firstLine="540"/>
        <w:jc w:val="both"/>
      </w:pPr>
      <w:r>
        <w:t>Примечание: Листок ежедневного учета работы врача стоматолога-ортопеда является основным первичным документом, отражающим загруженность одного рабочего дня контингентом больных и объемом лечебно-профилактических мероприятий.</w:t>
      </w:r>
    </w:p>
    <w:p w14:paraId="71476961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В </w:t>
      </w:r>
      <w:hyperlink w:anchor="P29991">
        <w:r>
          <w:rPr>
            <w:color w:val="0000FF"/>
          </w:rPr>
          <w:t>графе 5</w:t>
        </w:r>
      </w:hyperlink>
      <w:r>
        <w:t xml:space="preserve"> указывается кроме номера медицинской карты стоматологического больного, N наряда, с целью оперативного контроля за исполнением работы в зуботехнических лабораториях.</w:t>
      </w:r>
    </w:p>
    <w:p w14:paraId="5BA29770" w14:textId="77777777" w:rsidR="00B31B4B" w:rsidRDefault="00B31B4B">
      <w:pPr>
        <w:pStyle w:val="ConsPlusNormal"/>
        <w:spacing w:before="200"/>
        <w:ind w:firstLine="540"/>
        <w:jc w:val="both"/>
      </w:pPr>
      <w:hyperlink w:anchor="P29992">
        <w:r>
          <w:rPr>
            <w:color w:val="0000FF"/>
          </w:rPr>
          <w:t>Графа 6</w:t>
        </w:r>
      </w:hyperlink>
      <w:r>
        <w:t xml:space="preserve"> заполняется символами: "г" - житель города; "с" - житель села.</w:t>
      </w:r>
    </w:p>
    <w:p w14:paraId="07987E6E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В </w:t>
      </w:r>
      <w:hyperlink w:anchor="P29993">
        <w:r>
          <w:rPr>
            <w:color w:val="0000FF"/>
          </w:rPr>
          <w:t>графе 7</w:t>
        </w:r>
      </w:hyperlink>
      <w:r>
        <w:t xml:space="preserve"> отражается основной принцип, по которому оказывается помощь и также обозначается символами: "о" - помощь оказывается по обращаемости; "п" - помощь оказывается в планово-профилактическом порядке, т.е. больной направлен из терапевтического, хирургического, пародонтологического, профилактического, подросткового отделения или кабинетов стоматологических поликлиник или с амбулаторно-поликлинического общесоматического приема и нуждается в неотложной стоматологической ортопедической помощи.</w:t>
      </w:r>
    </w:p>
    <w:p w14:paraId="0036F42B" w14:textId="77777777" w:rsidR="00B31B4B" w:rsidRDefault="00B31B4B">
      <w:pPr>
        <w:pStyle w:val="ConsPlusNormal"/>
        <w:spacing w:before="200"/>
        <w:ind w:firstLine="540"/>
        <w:jc w:val="both"/>
      </w:pPr>
      <w:hyperlink w:anchor="P29994">
        <w:r>
          <w:rPr>
            <w:color w:val="0000FF"/>
          </w:rPr>
          <w:t>Графа 8</w:t>
        </w:r>
      </w:hyperlink>
      <w:r>
        <w:t xml:space="preserve"> отражает принадлежность больного к одной из декретированных групп и обозначается символами: "ш" - школьник; "с" - студент; "т" - техникум, ПТУ; "б" - беременные; "п" - пенсионеры; "ИОВ" - инвалиды отечественной войны; "р" - рабочие промышленных предприятий. Если данный больной находится на диспансерном учете, дополняется символ "д"; допризывный контингент - дпр.</w:t>
      </w:r>
    </w:p>
    <w:p w14:paraId="5741BD8F" w14:textId="77777777" w:rsidR="00B31B4B" w:rsidRDefault="00B31B4B">
      <w:pPr>
        <w:pStyle w:val="ConsPlusNormal"/>
        <w:spacing w:before="200"/>
        <w:ind w:firstLine="540"/>
        <w:jc w:val="both"/>
      </w:pPr>
      <w:hyperlink w:anchor="P29995">
        <w:r>
          <w:rPr>
            <w:color w:val="0000FF"/>
          </w:rPr>
          <w:t>Графа 9</w:t>
        </w:r>
      </w:hyperlink>
      <w:r>
        <w:t xml:space="preserve"> указывает на то, какое по счету посещение данный больной находится на приеме у врача. Первичный - "1", а все повторные, соответственно - "2"; "3"; "4" и т.д.</w:t>
      </w:r>
    </w:p>
    <w:p w14:paraId="1011E9AD" w14:textId="77777777" w:rsidR="00B31B4B" w:rsidRDefault="00B31B4B">
      <w:pPr>
        <w:pStyle w:val="ConsPlusNormal"/>
        <w:spacing w:before="200"/>
        <w:ind w:firstLine="540"/>
        <w:jc w:val="both"/>
      </w:pPr>
      <w:hyperlink w:anchor="P29996">
        <w:r>
          <w:rPr>
            <w:color w:val="0000FF"/>
          </w:rPr>
          <w:t>Графа 10</w:t>
        </w:r>
      </w:hyperlink>
      <w:r>
        <w:t xml:space="preserve"> - "Диагноз" кодируется и в нее вносится соответствующая римская цифра:</w:t>
      </w:r>
    </w:p>
    <w:p w14:paraId="1A3E41BB" w14:textId="77777777" w:rsidR="00B31B4B" w:rsidRDefault="00B31B4B">
      <w:pPr>
        <w:pStyle w:val="ConsPlusNormal"/>
        <w:spacing w:before="200"/>
        <w:ind w:firstLine="540"/>
        <w:jc w:val="both"/>
      </w:pPr>
      <w:r>
        <w:t>I - Патология твердых тканей зубов;</w:t>
      </w:r>
    </w:p>
    <w:p w14:paraId="616C5908" w14:textId="77777777" w:rsidR="00B31B4B" w:rsidRDefault="00B31B4B">
      <w:pPr>
        <w:pStyle w:val="ConsPlusNormal"/>
        <w:spacing w:before="200"/>
        <w:ind w:firstLine="540"/>
        <w:jc w:val="both"/>
      </w:pPr>
      <w:r>
        <w:t>II - Частичное отсутствие зубов;</w:t>
      </w:r>
    </w:p>
    <w:p w14:paraId="14A0674B" w14:textId="77777777" w:rsidR="00B31B4B" w:rsidRDefault="00B31B4B">
      <w:pPr>
        <w:pStyle w:val="ConsPlusNormal"/>
        <w:spacing w:before="200"/>
        <w:ind w:firstLine="540"/>
        <w:jc w:val="both"/>
      </w:pPr>
      <w:r>
        <w:t>III - Полное отсутствие зубов;</w:t>
      </w:r>
    </w:p>
    <w:p w14:paraId="68A7647C" w14:textId="77777777" w:rsidR="00B31B4B" w:rsidRDefault="00B31B4B">
      <w:pPr>
        <w:pStyle w:val="ConsPlusNormal"/>
        <w:spacing w:before="200"/>
        <w:ind w:firstLine="540"/>
        <w:jc w:val="both"/>
      </w:pPr>
      <w:r>
        <w:t>IV - Патологическая стираемость;</w:t>
      </w:r>
    </w:p>
    <w:p w14:paraId="78C6EABF" w14:textId="77777777" w:rsidR="00B31B4B" w:rsidRDefault="00B31B4B">
      <w:pPr>
        <w:pStyle w:val="ConsPlusNormal"/>
        <w:spacing w:before="200"/>
        <w:ind w:firstLine="540"/>
        <w:jc w:val="both"/>
      </w:pPr>
      <w:r>
        <w:t>V - Болезни пародонта;</w:t>
      </w:r>
    </w:p>
    <w:p w14:paraId="02288B57" w14:textId="77777777" w:rsidR="00B31B4B" w:rsidRDefault="00B31B4B">
      <w:pPr>
        <w:pStyle w:val="ConsPlusNormal"/>
        <w:spacing w:before="200"/>
        <w:ind w:firstLine="540"/>
        <w:jc w:val="both"/>
      </w:pPr>
      <w:r>
        <w:t>VI - Аномалии и деформации;</w:t>
      </w:r>
    </w:p>
    <w:p w14:paraId="68763616" w14:textId="77777777" w:rsidR="00B31B4B" w:rsidRDefault="00B31B4B">
      <w:pPr>
        <w:pStyle w:val="ConsPlusNormal"/>
        <w:spacing w:before="200"/>
        <w:ind w:firstLine="540"/>
        <w:jc w:val="both"/>
      </w:pPr>
      <w:r>
        <w:t>VII - Сложно-челюстнолицевая патология.</w:t>
      </w:r>
    </w:p>
    <w:p w14:paraId="1A05CDA7" w14:textId="77777777" w:rsidR="00B31B4B" w:rsidRDefault="00B31B4B">
      <w:pPr>
        <w:pStyle w:val="ConsPlusNormal"/>
        <w:spacing w:before="200"/>
        <w:ind w:firstLine="540"/>
        <w:jc w:val="both"/>
      </w:pPr>
      <w:r>
        <w:t>В этой графе может стоять одна или несколько цифр, которые отразят групповой признак нозологии более развернуто и полно описанную в истории болезни.</w:t>
      </w:r>
    </w:p>
    <w:p w14:paraId="6BAF3A1C" w14:textId="77777777" w:rsidR="00B31B4B" w:rsidRDefault="00B31B4B">
      <w:pPr>
        <w:pStyle w:val="ConsPlusNormal"/>
        <w:spacing w:before="200"/>
        <w:ind w:firstLine="540"/>
        <w:jc w:val="both"/>
      </w:pPr>
      <w:hyperlink w:anchor="P29998">
        <w:r>
          <w:rPr>
            <w:color w:val="0000FF"/>
          </w:rPr>
          <w:t>Графы 12</w:t>
        </w:r>
      </w:hyperlink>
      <w:r>
        <w:t xml:space="preserve"> и </w:t>
      </w:r>
      <w:hyperlink w:anchor="P29999">
        <w:r>
          <w:rPr>
            <w:color w:val="0000FF"/>
          </w:rPr>
          <w:t>13</w:t>
        </w:r>
      </w:hyperlink>
      <w:r>
        <w:t xml:space="preserve"> заполняются соответственно своему назначению, но не оставляется пустой и пишется, например, "не кровоточил".</w:t>
      </w:r>
    </w:p>
    <w:p w14:paraId="3C553816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В </w:t>
      </w:r>
      <w:hyperlink w:anchor="P30000">
        <w:r>
          <w:rPr>
            <w:color w:val="0000FF"/>
          </w:rPr>
          <w:t>графе 14</w:t>
        </w:r>
      </w:hyperlink>
      <w:r>
        <w:t xml:space="preserve"> делается отметка о назначении больного на следующий этап уже в листок соответствующего дня, либо указывается, что лечение закончено. Пациенту, которому проведена консультация, отмечается в этой же графе.</w:t>
      </w:r>
    </w:p>
    <w:p w14:paraId="2C557DD5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Для получения суммарных данных за рабочий день сведения с листка в конце рабочего дня вносятся врачом в дневник </w:t>
      </w:r>
      <w:hyperlink w:anchor="P29572">
        <w:r>
          <w:rPr>
            <w:color w:val="0000FF"/>
          </w:rPr>
          <w:t>(учетная форма N 039-4/у)</w:t>
        </w:r>
      </w:hyperlink>
      <w:r>
        <w:t xml:space="preserve"> соответствующего календарного числа, месяца.</w:t>
      </w:r>
    </w:p>
    <w:p w14:paraId="66C9260C" w14:textId="77777777" w:rsidR="00B31B4B" w:rsidRDefault="00B31B4B">
      <w:pPr>
        <w:pStyle w:val="ConsPlusNormal"/>
        <w:jc w:val="both"/>
      </w:pPr>
    </w:p>
    <w:p w14:paraId="4DC59A1D" w14:textId="77777777" w:rsidR="00B31B4B" w:rsidRDefault="00B31B4B">
      <w:pPr>
        <w:pStyle w:val="ConsPlusNormal"/>
        <w:jc w:val="both"/>
      </w:pPr>
    </w:p>
    <w:p w14:paraId="30B618C3" w14:textId="77777777" w:rsidR="00B31B4B" w:rsidRDefault="00B31B4B">
      <w:pPr>
        <w:pStyle w:val="ConsPlusNormal"/>
        <w:jc w:val="both"/>
      </w:pPr>
    </w:p>
    <w:p w14:paraId="54E0BC97" w14:textId="77777777" w:rsidR="00B31B4B" w:rsidRDefault="00B31B4B">
      <w:pPr>
        <w:pStyle w:val="ConsPlusTitle"/>
        <w:jc w:val="center"/>
        <w:outlineLvl w:val="0"/>
      </w:pPr>
      <w:r>
        <w:lastRenderedPageBreak/>
        <w:t>1.3. МЕДИЦИНСКАЯ УЧЕТНАЯ ДОКУМЕНТАЦИЯ,</w:t>
      </w:r>
    </w:p>
    <w:p w14:paraId="4CAFDF32" w14:textId="77777777" w:rsidR="00B31B4B" w:rsidRDefault="00B31B4B">
      <w:pPr>
        <w:pStyle w:val="ConsPlusTitle"/>
        <w:jc w:val="center"/>
      </w:pPr>
      <w:r>
        <w:t>ИСПОЛЬЗУЕМАЯ В СТАЦИОНАРАХ И ПОЛИКЛИНИКАХ</w:t>
      </w:r>
    </w:p>
    <w:p w14:paraId="1212620D" w14:textId="77777777" w:rsidR="00B31B4B" w:rsidRDefault="00B31B4B">
      <w:pPr>
        <w:pStyle w:val="ConsPlusTitle"/>
        <w:jc w:val="center"/>
      </w:pPr>
      <w:r>
        <w:t>(АМБУЛАТОРИЯХ)</w:t>
      </w:r>
    </w:p>
    <w:p w14:paraId="66483AE0" w14:textId="77777777" w:rsidR="00B31B4B" w:rsidRDefault="00B31B4B">
      <w:pPr>
        <w:pStyle w:val="ConsPlusNormal"/>
        <w:jc w:val="both"/>
      </w:pPr>
    </w:p>
    <w:p w14:paraId="7C079F61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4B7A3DAE" w14:textId="77777777" w:rsidR="00B31B4B" w:rsidRDefault="00B31B4B">
      <w:pPr>
        <w:pStyle w:val="ConsPlusNonformat"/>
        <w:jc w:val="both"/>
      </w:pPr>
      <w:r>
        <w:t xml:space="preserve">                                   Код учреждения по ОКПО _________________</w:t>
      </w:r>
    </w:p>
    <w:p w14:paraId="2B9D165A" w14:textId="77777777" w:rsidR="00B31B4B" w:rsidRDefault="00B31B4B">
      <w:pPr>
        <w:pStyle w:val="ConsPlusNonformat"/>
        <w:jc w:val="both"/>
      </w:pPr>
    </w:p>
    <w:p w14:paraId="446F41E1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B3F1DA4" w14:textId="77777777" w:rsidR="00B31B4B" w:rsidRDefault="00B31B4B">
      <w:pPr>
        <w:pStyle w:val="ConsPlusNonformat"/>
        <w:jc w:val="both"/>
      </w:pPr>
      <w:r>
        <w:t xml:space="preserve">            СССР                                        Форма N 028/у</w:t>
      </w:r>
    </w:p>
    <w:p w14:paraId="3F6112AA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A15E7CA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0569F6AB" w14:textId="77777777" w:rsidR="00B31B4B" w:rsidRDefault="00B31B4B">
      <w:pPr>
        <w:pStyle w:val="ConsPlusNonformat"/>
        <w:jc w:val="both"/>
      </w:pPr>
    </w:p>
    <w:p w14:paraId="4D28C022" w14:textId="77777777" w:rsidR="00B31B4B" w:rsidRDefault="00B31B4B">
      <w:pPr>
        <w:pStyle w:val="ConsPlusNonformat"/>
        <w:jc w:val="both"/>
      </w:pPr>
      <w:bookmarkStart w:id="176" w:name="P30098"/>
      <w:bookmarkEnd w:id="176"/>
      <w:r>
        <w:t xml:space="preserve">                        НАПРАВЛЕНИЕ НА КОНСУЛЬТАЦИЮ</w:t>
      </w:r>
    </w:p>
    <w:p w14:paraId="2F5FB32A" w14:textId="77777777" w:rsidR="00B31B4B" w:rsidRDefault="00B31B4B">
      <w:pPr>
        <w:pStyle w:val="ConsPlusNonformat"/>
        <w:jc w:val="both"/>
      </w:pPr>
      <w:r>
        <w:t xml:space="preserve">                       И ВО ВСПОМОГАТЕЛЬНЫЕ КАБИНЕТЫ</w:t>
      </w:r>
    </w:p>
    <w:p w14:paraId="056931CC" w14:textId="77777777" w:rsidR="00B31B4B" w:rsidRDefault="00B31B4B">
      <w:pPr>
        <w:pStyle w:val="ConsPlusNonformat"/>
        <w:jc w:val="both"/>
      </w:pPr>
    </w:p>
    <w:p w14:paraId="2FA802ED" w14:textId="77777777" w:rsidR="00B31B4B" w:rsidRDefault="00B31B4B">
      <w:pPr>
        <w:pStyle w:val="ConsPlusNonformat"/>
        <w:jc w:val="both"/>
      </w:pPr>
      <w:r>
        <w:t>Фамилия ___________________________________________________________________</w:t>
      </w:r>
    </w:p>
    <w:p w14:paraId="5B851131" w14:textId="77777777" w:rsidR="00B31B4B" w:rsidRDefault="00B31B4B">
      <w:pPr>
        <w:pStyle w:val="ConsPlusNonformat"/>
        <w:jc w:val="both"/>
      </w:pPr>
      <w:r>
        <w:t>Имя ___________________________ Отчество __________________________________</w:t>
      </w:r>
    </w:p>
    <w:p w14:paraId="1AF16F80" w14:textId="77777777" w:rsidR="00B31B4B" w:rsidRDefault="00B31B4B">
      <w:pPr>
        <w:pStyle w:val="ConsPlusNonformat"/>
        <w:jc w:val="both"/>
      </w:pPr>
      <w:r>
        <w:t>Диагноз ___________________________________________________________________</w:t>
      </w:r>
    </w:p>
    <w:p w14:paraId="3B4F4E2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C76010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612B26E" w14:textId="77777777" w:rsidR="00B31B4B" w:rsidRDefault="00B31B4B">
      <w:pPr>
        <w:pStyle w:val="ConsPlusNonformat"/>
        <w:jc w:val="both"/>
      </w:pPr>
      <w:r>
        <w:t>направлен _________________________________________________________________</w:t>
      </w:r>
    </w:p>
    <w:p w14:paraId="1653D8B1" w14:textId="77777777" w:rsidR="00B31B4B" w:rsidRDefault="00B31B4B">
      <w:pPr>
        <w:pStyle w:val="ConsPlusNonformat"/>
        <w:jc w:val="both"/>
      </w:pPr>
      <w:r>
        <w:t xml:space="preserve">                                        куда</w:t>
      </w:r>
    </w:p>
    <w:p w14:paraId="29ACB0A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101D2E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E04D8C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AFC7972" w14:textId="77777777" w:rsidR="00B31B4B" w:rsidRDefault="00B31B4B">
      <w:pPr>
        <w:pStyle w:val="ConsPlusNonformat"/>
        <w:jc w:val="both"/>
      </w:pPr>
      <w:r>
        <w:t>для _______________________________________________________________________</w:t>
      </w:r>
    </w:p>
    <w:p w14:paraId="02CBE4A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30EC2A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84DD25D" w14:textId="77777777" w:rsidR="00B31B4B" w:rsidRDefault="00B31B4B">
      <w:pPr>
        <w:pStyle w:val="ConsPlusNonformat"/>
        <w:jc w:val="both"/>
      </w:pPr>
    </w:p>
    <w:p w14:paraId="6C8C20E2" w14:textId="77777777" w:rsidR="00B31B4B" w:rsidRDefault="00B31B4B">
      <w:pPr>
        <w:pStyle w:val="ConsPlusNonformat"/>
        <w:jc w:val="both"/>
      </w:pPr>
      <w:r>
        <w:t xml:space="preserve">                                        Подпись ___________________________</w:t>
      </w:r>
    </w:p>
    <w:p w14:paraId="56D67BE8" w14:textId="77777777" w:rsidR="00B31B4B" w:rsidRDefault="00B31B4B">
      <w:pPr>
        <w:pStyle w:val="ConsPlusNonformat"/>
        <w:jc w:val="both"/>
      </w:pPr>
    </w:p>
    <w:p w14:paraId="7D5C4C38" w14:textId="77777777" w:rsidR="00B31B4B" w:rsidRDefault="00B31B4B">
      <w:pPr>
        <w:pStyle w:val="ConsPlusNonformat"/>
        <w:jc w:val="both"/>
      </w:pPr>
      <w:r>
        <w:t xml:space="preserve">    "__" ________________ 19__ г.</w:t>
      </w:r>
    </w:p>
    <w:p w14:paraId="58E4F17C" w14:textId="77777777" w:rsidR="00B31B4B" w:rsidRDefault="00B31B4B">
      <w:pPr>
        <w:pStyle w:val="ConsPlusNormal"/>
        <w:jc w:val="both"/>
      </w:pPr>
    </w:p>
    <w:p w14:paraId="621106AC" w14:textId="77777777" w:rsidR="00B31B4B" w:rsidRDefault="00B31B4B">
      <w:pPr>
        <w:pStyle w:val="ConsPlusNormal"/>
        <w:jc w:val="right"/>
      </w:pPr>
      <w:r>
        <w:t>Для типографии!</w:t>
      </w:r>
    </w:p>
    <w:p w14:paraId="4239F284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419795C" w14:textId="77777777" w:rsidR="00B31B4B" w:rsidRDefault="00B31B4B">
      <w:pPr>
        <w:pStyle w:val="ConsPlusNormal"/>
        <w:jc w:val="right"/>
      </w:pPr>
      <w:r>
        <w:t>формат А6</w:t>
      </w:r>
    </w:p>
    <w:p w14:paraId="20519C3C" w14:textId="77777777" w:rsidR="00B31B4B" w:rsidRDefault="00B31B4B">
      <w:pPr>
        <w:pStyle w:val="ConsPlusNormal"/>
        <w:jc w:val="both"/>
      </w:pPr>
    </w:p>
    <w:p w14:paraId="75E36D28" w14:textId="77777777" w:rsidR="00B31B4B" w:rsidRDefault="00B31B4B">
      <w:pPr>
        <w:pStyle w:val="ConsPlusNormal"/>
        <w:jc w:val="right"/>
      </w:pPr>
      <w:r>
        <w:t>оборотная сторона ф. N 28/у</w:t>
      </w:r>
    </w:p>
    <w:p w14:paraId="30DF7CB0" w14:textId="77777777" w:rsidR="00B31B4B" w:rsidRDefault="00B31B4B">
      <w:pPr>
        <w:pStyle w:val="ConsPlusNormal"/>
        <w:jc w:val="both"/>
      </w:pPr>
    </w:p>
    <w:p w14:paraId="08BF27CF" w14:textId="77777777" w:rsidR="00B31B4B" w:rsidRDefault="00B31B4B">
      <w:pPr>
        <w:pStyle w:val="ConsPlusNonformat"/>
        <w:jc w:val="both"/>
      </w:pPr>
      <w:r>
        <w:t>Заключение ________________________________________________________________</w:t>
      </w:r>
    </w:p>
    <w:p w14:paraId="2866E8B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EF9CCD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034BF6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29ED39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22727A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3294AE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22B1E7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B3D7F7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14F10A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13FBC0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51C2F3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54BCA9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7A8B205" w14:textId="77777777" w:rsidR="00B31B4B" w:rsidRDefault="00B31B4B">
      <w:pPr>
        <w:pStyle w:val="ConsPlusNonformat"/>
        <w:jc w:val="both"/>
      </w:pPr>
    </w:p>
    <w:p w14:paraId="3DC21A25" w14:textId="77777777" w:rsidR="00B31B4B" w:rsidRDefault="00B31B4B">
      <w:pPr>
        <w:pStyle w:val="ConsPlusNonformat"/>
        <w:jc w:val="both"/>
      </w:pPr>
      <w:r>
        <w:t xml:space="preserve">                                        Подпись ___________________________</w:t>
      </w:r>
    </w:p>
    <w:p w14:paraId="5A71DD59" w14:textId="77777777" w:rsidR="00B31B4B" w:rsidRDefault="00B31B4B">
      <w:pPr>
        <w:pStyle w:val="ConsPlusNonformat"/>
        <w:jc w:val="both"/>
      </w:pPr>
    </w:p>
    <w:p w14:paraId="5D458C5A" w14:textId="77777777" w:rsidR="00B31B4B" w:rsidRDefault="00B31B4B">
      <w:pPr>
        <w:pStyle w:val="ConsPlusNonformat"/>
        <w:jc w:val="both"/>
      </w:pPr>
      <w:r>
        <w:t xml:space="preserve">    "__" _________________ 19__ г.</w:t>
      </w:r>
    </w:p>
    <w:p w14:paraId="50263D8C" w14:textId="77777777" w:rsidR="00B31B4B" w:rsidRDefault="00B31B4B">
      <w:pPr>
        <w:pStyle w:val="ConsPlusNormal"/>
        <w:jc w:val="both"/>
      </w:pPr>
    </w:p>
    <w:p w14:paraId="6614106E" w14:textId="77777777" w:rsidR="00B31B4B" w:rsidRDefault="00B31B4B">
      <w:pPr>
        <w:pStyle w:val="ConsPlusNormal"/>
        <w:jc w:val="both"/>
      </w:pPr>
    </w:p>
    <w:p w14:paraId="2AC72D5F" w14:textId="77777777" w:rsidR="00B31B4B" w:rsidRDefault="00B31B4B">
      <w:pPr>
        <w:pStyle w:val="ConsPlusNormal"/>
        <w:jc w:val="both"/>
      </w:pPr>
    </w:p>
    <w:p w14:paraId="36244E15" w14:textId="77777777" w:rsidR="00B31B4B" w:rsidRDefault="00B31B4B">
      <w:pPr>
        <w:pStyle w:val="ConsPlusNonformat"/>
        <w:jc w:val="both"/>
      </w:pPr>
      <w:r>
        <w:t xml:space="preserve">                                  ┌───────────────────────────────────────┐</w:t>
      </w:r>
    </w:p>
    <w:p w14:paraId="29D45ACA" w14:textId="77777777" w:rsidR="00B31B4B" w:rsidRDefault="00B31B4B">
      <w:pPr>
        <w:pStyle w:val="ConsPlusNonformat"/>
        <w:jc w:val="both"/>
      </w:pPr>
      <w:r>
        <w:t xml:space="preserve">                                  │Код формы по ОКУД _____________________│</w:t>
      </w:r>
    </w:p>
    <w:p w14:paraId="52ABC515" w14:textId="77777777" w:rsidR="00B31B4B" w:rsidRDefault="00B31B4B">
      <w:pPr>
        <w:pStyle w:val="ConsPlusNonformat"/>
        <w:jc w:val="both"/>
      </w:pPr>
      <w:r>
        <w:t xml:space="preserve">                                  │Код учреждения по ОКПО ________________│</w:t>
      </w:r>
    </w:p>
    <w:p w14:paraId="22B49E55" w14:textId="77777777" w:rsidR="00B31B4B" w:rsidRDefault="00B31B4B">
      <w:pPr>
        <w:pStyle w:val="ConsPlusNonformat"/>
        <w:jc w:val="both"/>
      </w:pPr>
      <w:r>
        <w:t xml:space="preserve">                                  └───────────────────────────────────────┘</w:t>
      </w:r>
    </w:p>
    <w:p w14:paraId="062AE558" w14:textId="77777777" w:rsidR="00B31B4B" w:rsidRDefault="00B31B4B">
      <w:pPr>
        <w:pStyle w:val="ConsPlusNonformat"/>
        <w:jc w:val="both"/>
      </w:pPr>
    </w:p>
    <w:p w14:paraId="36AD18DE" w14:textId="77777777" w:rsidR="00B31B4B" w:rsidRDefault="00B31B4B">
      <w:pPr>
        <w:pStyle w:val="ConsPlusNonformat"/>
        <w:jc w:val="both"/>
      </w:pPr>
      <w:r>
        <w:lastRenderedPageBreak/>
        <w:t>┌─────────────────────────────────┬──────────┬────────────────────────────┐</w:t>
      </w:r>
    </w:p>
    <w:p w14:paraId="299FC375" w14:textId="77777777" w:rsidR="00B31B4B" w:rsidRDefault="00B31B4B">
      <w:pPr>
        <w:pStyle w:val="ConsPlusNonformat"/>
        <w:jc w:val="both"/>
      </w:pPr>
      <w:r>
        <w:t>│Министерство здравоохранения СССР│          │  Медицинская документация  │</w:t>
      </w:r>
    </w:p>
    <w:p w14:paraId="711A2BEE" w14:textId="77777777" w:rsidR="00B31B4B" w:rsidRDefault="00B31B4B">
      <w:pPr>
        <w:pStyle w:val="ConsPlusNonformat"/>
        <w:jc w:val="both"/>
      </w:pPr>
      <w:r>
        <w:t>│_________________________________│          │       Форма N 088/у        │</w:t>
      </w:r>
    </w:p>
    <w:p w14:paraId="14142DCB" w14:textId="77777777" w:rsidR="00B31B4B" w:rsidRDefault="00B31B4B">
      <w:pPr>
        <w:pStyle w:val="ConsPlusNonformat"/>
        <w:jc w:val="both"/>
      </w:pPr>
      <w:r>
        <w:t>│ Наименование учреждения, адрес  │          │ Утверждена Минздравом СССР │</w:t>
      </w:r>
    </w:p>
    <w:p w14:paraId="652D809D" w14:textId="77777777" w:rsidR="00B31B4B" w:rsidRDefault="00B31B4B">
      <w:pPr>
        <w:pStyle w:val="ConsPlusNonformat"/>
        <w:jc w:val="both"/>
      </w:pPr>
      <w:r>
        <w:t>│                                 │          │       29.01.85 N 106       │</w:t>
      </w:r>
    </w:p>
    <w:p w14:paraId="1DABE5E6" w14:textId="77777777" w:rsidR="00B31B4B" w:rsidRDefault="00B31B4B">
      <w:pPr>
        <w:pStyle w:val="ConsPlusNonformat"/>
        <w:jc w:val="both"/>
      </w:pPr>
      <w:r>
        <w:t>│                                 │          │Согласовано: Госкомтруд СССР│</w:t>
      </w:r>
    </w:p>
    <w:p w14:paraId="669F5A61" w14:textId="77777777" w:rsidR="00B31B4B" w:rsidRDefault="00B31B4B">
      <w:pPr>
        <w:pStyle w:val="ConsPlusNonformat"/>
        <w:jc w:val="both"/>
      </w:pPr>
      <w:r>
        <w:t>└─────────────────────────────────┴──────────┴────────────────────────────┘</w:t>
      </w:r>
    </w:p>
    <w:p w14:paraId="0A5B336D" w14:textId="77777777" w:rsidR="00B31B4B" w:rsidRDefault="00B31B4B">
      <w:pPr>
        <w:pStyle w:val="ConsPlusNonformat"/>
        <w:jc w:val="both"/>
      </w:pPr>
    </w:p>
    <w:p w14:paraId="67D09D8F" w14:textId="77777777" w:rsidR="00B31B4B" w:rsidRDefault="00B31B4B">
      <w:pPr>
        <w:pStyle w:val="ConsPlusNonformat"/>
        <w:jc w:val="both"/>
      </w:pPr>
      <w:bookmarkStart w:id="177" w:name="P30158"/>
      <w:bookmarkEnd w:id="177"/>
      <w:r>
        <w:t xml:space="preserve">                            НАПРАВЛЕНИЕ НА ВТЭК</w:t>
      </w:r>
    </w:p>
    <w:p w14:paraId="4939634C" w14:textId="77777777" w:rsidR="00B31B4B" w:rsidRDefault="00B31B4B">
      <w:pPr>
        <w:pStyle w:val="ConsPlusNonformat"/>
        <w:jc w:val="both"/>
      </w:pPr>
    </w:p>
    <w:p w14:paraId="39A3271D" w14:textId="77777777" w:rsidR="00B31B4B" w:rsidRDefault="00B31B4B">
      <w:pPr>
        <w:pStyle w:val="ConsPlusNonformat"/>
        <w:jc w:val="both"/>
      </w:pPr>
      <w:r>
        <w:t xml:space="preserve">    Дата выдачи "__" _________________ 19__ г.</w:t>
      </w:r>
    </w:p>
    <w:p w14:paraId="4320487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88901A1" w14:textId="77777777" w:rsidR="00B31B4B" w:rsidRDefault="00B31B4B">
      <w:pPr>
        <w:pStyle w:val="ConsPlusNonformat"/>
        <w:jc w:val="both"/>
      </w:pPr>
      <w:r>
        <w:t>1. Фамилия, имя, отчество _________________________________________________</w:t>
      </w:r>
    </w:p>
    <w:p w14:paraId="4B1055C1" w14:textId="77777777" w:rsidR="00B31B4B" w:rsidRDefault="00B31B4B">
      <w:pPr>
        <w:pStyle w:val="ConsPlusNonformat"/>
        <w:jc w:val="both"/>
      </w:pPr>
      <w:r>
        <w:t>2. Дата рождения ______________________ Пол _______________________________</w:t>
      </w:r>
    </w:p>
    <w:p w14:paraId="4CB6A5E7" w14:textId="77777777" w:rsidR="00B31B4B" w:rsidRDefault="00B31B4B">
      <w:pPr>
        <w:pStyle w:val="ConsPlusNonformat"/>
        <w:jc w:val="both"/>
      </w:pPr>
      <w:r>
        <w:t>3. Адрес больного__________________________________________________________</w:t>
      </w:r>
    </w:p>
    <w:p w14:paraId="16077220" w14:textId="77777777" w:rsidR="00B31B4B" w:rsidRDefault="00B31B4B">
      <w:pPr>
        <w:pStyle w:val="ConsPlusNonformat"/>
        <w:jc w:val="both"/>
      </w:pPr>
      <w:r>
        <w:t>4. Инвалид ______________ группы 5. Место работы __________________________</w:t>
      </w:r>
    </w:p>
    <w:p w14:paraId="36B1FBFC" w14:textId="77777777" w:rsidR="00B31B4B" w:rsidRDefault="00B31B4B">
      <w:pPr>
        <w:pStyle w:val="ConsPlusNonformat"/>
        <w:jc w:val="both"/>
      </w:pPr>
      <w:r>
        <w:t>6. Адрес места работы _____________________________________________________</w:t>
      </w:r>
    </w:p>
    <w:p w14:paraId="651CBB86" w14:textId="77777777" w:rsidR="00B31B4B" w:rsidRDefault="00B31B4B">
      <w:pPr>
        <w:pStyle w:val="ConsPlusNonformat"/>
        <w:jc w:val="both"/>
      </w:pPr>
      <w:r>
        <w:t>7. Профессия __________________________ 8. Должность ______________________</w:t>
      </w:r>
    </w:p>
    <w:p w14:paraId="1A5300BD" w14:textId="77777777" w:rsidR="00B31B4B" w:rsidRDefault="00B31B4B">
      <w:pPr>
        <w:pStyle w:val="ConsPlusNonformat"/>
        <w:jc w:val="both"/>
      </w:pPr>
      <w:r>
        <w:t>9. Под наблюдением лечебно-профилактического учреждения с "__" ____ 19__ г.</w:t>
      </w:r>
    </w:p>
    <w:p w14:paraId="7D500C34" w14:textId="77777777" w:rsidR="00B31B4B" w:rsidRDefault="00B31B4B">
      <w:pPr>
        <w:pStyle w:val="ConsPlusNonformat"/>
        <w:jc w:val="both"/>
      </w:pPr>
      <w:r>
        <w:t>10. История   настоящего   заболевания  (начало,  развитие,  течение,  даты</w:t>
      </w:r>
    </w:p>
    <w:p w14:paraId="02F113EA" w14:textId="77777777" w:rsidR="00B31B4B" w:rsidRDefault="00B31B4B">
      <w:pPr>
        <w:pStyle w:val="ConsPlusNonformat"/>
        <w:jc w:val="both"/>
      </w:pPr>
      <w:r>
        <w:t>обострений,  проведенные  лечебно-профилактические  мероприятия,  меры   по</w:t>
      </w:r>
    </w:p>
    <w:p w14:paraId="7595B692" w14:textId="77777777" w:rsidR="00B31B4B" w:rsidRDefault="00B31B4B">
      <w:pPr>
        <w:pStyle w:val="ConsPlusNonformat"/>
        <w:jc w:val="both"/>
      </w:pPr>
      <w:r>
        <w:t>восстановлению трудоспособности) __________________________________________</w:t>
      </w:r>
    </w:p>
    <w:p w14:paraId="0B89F29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62C0C2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2DA2B3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6B81BD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011F36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BB3BBD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93AFA62" w14:textId="77777777" w:rsidR="00B31B4B" w:rsidRDefault="00B31B4B">
      <w:pPr>
        <w:pStyle w:val="ConsPlusNonformat"/>
        <w:jc w:val="both"/>
      </w:pPr>
      <w:r>
        <w:t>11. Частота  и  длительность  временной  нетрудоспособности  (сведения   за</w:t>
      </w:r>
    </w:p>
    <w:p w14:paraId="76A454B2" w14:textId="77777777" w:rsidR="00B31B4B" w:rsidRDefault="00B31B4B">
      <w:pPr>
        <w:pStyle w:val="ConsPlusNonformat"/>
        <w:jc w:val="both"/>
      </w:pPr>
      <w:r>
        <w:t>последние 12 месяцев):</w:t>
      </w:r>
    </w:p>
    <w:p w14:paraId="19521B5D" w14:textId="77777777" w:rsidR="00B31B4B" w:rsidRDefault="00B31B4B">
      <w:pPr>
        <w:pStyle w:val="ConsPlusNonformat"/>
        <w:jc w:val="both"/>
      </w:pPr>
    </w:p>
    <w:p w14:paraId="7DF08B6F" w14:textId="77777777" w:rsidR="00B31B4B" w:rsidRDefault="00B31B4B">
      <w:pPr>
        <w:pStyle w:val="ConsPlusNonformat"/>
        <w:jc w:val="both"/>
      </w:pPr>
      <w:r>
        <w:t>────────────────────┬──────────────────────────────────────────────────────</w:t>
      </w:r>
    </w:p>
    <w:p w14:paraId="10221A90" w14:textId="77777777" w:rsidR="00B31B4B" w:rsidRDefault="00B31B4B">
      <w:pPr>
        <w:pStyle w:val="ConsPlusNonformat"/>
        <w:jc w:val="both"/>
      </w:pPr>
      <w:r>
        <w:t xml:space="preserve">    числа месяца    │                  Название болезни</w:t>
      </w:r>
    </w:p>
    <w:p w14:paraId="0761B5E5" w14:textId="77777777" w:rsidR="00B31B4B" w:rsidRDefault="00B31B4B">
      <w:pPr>
        <w:pStyle w:val="ConsPlusNonformat"/>
        <w:jc w:val="both"/>
      </w:pPr>
      <w:r>
        <w:t>с _______ по _______│</w:t>
      </w:r>
    </w:p>
    <w:p w14:paraId="4A8BD2C7" w14:textId="77777777" w:rsidR="00B31B4B" w:rsidRDefault="00B31B4B">
      <w:pPr>
        <w:pStyle w:val="ConsPlusNonformat"/>
        <w:jc w:val="both"/>
      </w:pPr>
      <w:r>
        <w:t>────────────────────┼──────────────────────────────────────────────────────</w:t>
      </w:r>
    </w:p>
    <w:p w14:paraId="71220C29" w14:textId="77777777" w:rsidR="00B31B4B" w:rsidRDefault="00B31B4B">
      <w:pPr>
        <w:pStyle w:val="ConsPlusNonformat"/>
        <w:jc w:val="both"/>
      </w:pPr>
      <w:r>
        <w:t>____________________│______________________________________________________</w:t>
      </w:r>
    </w:p>
    <w:p w14:paraId="42396200" w14:textId="77777777" w:rsidR="00B31B4B" w:rsidRDefault="00B31B4B">
      <w:pPr>
        <w:pStyle w:val="ConsPlusNonformat"/>
        <w:jc w:val="both"/>
      </w:pPr>
      <w:r>
        <w:t>____________________│______________________________________________________</w:t>
      </w:r>
    </w:p>
    <w:p w14:paraId="2E71836D" w14:textId="77777777" w:rsidR="00B31B4B" w:rsidRDefault="00B31B4B">
      <w:pPr>
        <w:pStyle w:val="ConsPlusNonformat"/>
        <w:jc w:val="both"/>
      </w:pPr>
      <w:r>
        <w:t>____________________│______________________________________________________</w:t>
      </w:r>
    </w:p>
    <w:p w14:paraId="53CBB5E0" w14:textId="77777777" w:rsidR="00B31B4B" w:rsidRDefault="00B31B4B">
      <w:pPr>
        <w:pStyle w:val="ConsPlusNonformat"/>
        <w:jc w:val="both"/>
      </w:pPr>
      <w:r>
        <w:t>____________________│______________________________________________________</w:t>
      </w:r>
    </w:p>
    <w:p w14:paraId="490D44F1" w14:textId="77777777" w:rsidR="00B31B4B" w:rsidRDefault="00B31B4B">
      <w:pPr>
        <w:pStyle w:val="ConsPlusNonformat"/>
        <w:jc w:val="both"/>
      </w:pPr>
      <w:r>
        <w:t>____________________│______________________________________________________</w:t>
      </w:r>
    </w:p>
    <w:p w14:paraId="1D1AA0FA" w14:textId="77777777" w:rsidR="00B31B4B" w:rsidRDefault="00B31B4B">
      <w:pPr>
        <w:pStyle w:val="ConsPlusNonformat"/>
        <w:jc w:val="both"/>
      </w:pPr>
      <w:r>
        <w:t>____________________│______________________________________________________</w:t>
      </w:r>
    </w:p>
    <w:p w14:paraId="219E5EFA" w14:textId="77777777" w:rsidR="00B31B4B" w:rsidRDefault="00B31B4B">
      <w:pPr>
        <w:pStyle w:val="ConsPlusNonformat"/>
        <w:jc w:val="both"/>
      </w:pPr>
      <w:r>
        <w:t>____________________│______________________________________________________</w:t>
      </w:r>
    </w:p>
    <w:p w14:paraId="53AE7396" w14:textId="77777777" w:rsidR="00B31B4B" w:rsidRDefault="00B31B4B">
      <w:pPr>
        <w:pStyle w:val="ConsPlusNonformat"/>
        <w:jc w:val="both"/>
      </w:pPr>
      <w:r>
        <w:t>____________________│______________________________________________________</w:t>
      </w:r>
    </w:p>
    <w:p w14:paraId="6695285E" w14:textId="77777777" w:rsidR="00B31B4B" w:rsidRDefault="00B31B4B">
      <w:pPr>
        <w:pStyle w:val="ConsPlusNonformat"/>
        <w:jc w:val="both"/>
      </w:pPr>
    </w:p>
    <w:p w14:paraId="033A870D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775BBC96" w14:textId="77777777" w:rsidR="00B31B4B" w:rsidRDefault="00B31B4B">
      <w:pPr>
        <w:pStyle w:val="ConsPlusNonformat"/>
        <w:jc w:val="both"/>
      </w:pPr>
      <w:r>
        <w:t xml:space="preserve">                               ЛИНИЯ ОТРЕЗА</w:t>
      </w:r>
    </w:p>
    <w:p w14:paraId="155EAF8C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6C814B60" w14:textId="77777777" w:rsidR="00B31B4B" w:rsidRDefault="00B31B4B">
      <w:pPr>
        <w:pStyle w:val="ConsPlusNonformat"/>
        <w:jc w:val="both"/>
      </w:pPr>
    </w:p>
    <w:p w14:paraId="37358096" w14:textId="77777777" w:rsidR="00B31B4B" w:rsidRDefault="00B31B4B">
      <w:pPr>
        <w:pStyle w:val="ConsPlusNonformat"/>
        <w:jc w:val="both"/>
      </w:pPr>
      <w:r>
        <w:t>─────────────────────┬─────────────────────────────────────────────────────</w:t>
      </w:r>
    </w:p>
    <w:p w14:paraId="1A92C4C0" w14:textId="77777777" w:rsidR="00B31B4B" w:rsidRDefault="00B31B4B">
      <w:pPr>
        <w:pStyle w:val="ConsPlusNonformat"/>
        <w:jc w:val="both"/>
      </w:pPr>
      <w:r>
        <w:t xml:space="preserve">    Минздрав СССР    │Наименование учреждения, адрес ______________________</w:t>
      </w:r>
    </w:p>
    <w:p w14:paraId="0B92AD74" w14:textId="77777777" w:rsidR="00B31B4B" w:rsidRDefault="00B31B4B">
      <w:pPr>
        <w:pStyle w:val="ConsPlusNonformat"/>
        <w:jc w:val="both"/>
      </w:pPr>
      <w:r>
        <w:t>─────────────────────┴─────────────────────────────────────────────────────</w:t>
      </w:r>
    </w:p>
    <w:p w14:paraId="1514FB5B" w14:textId="77777777" w:rsidR="00B31B4B" w:rsidRDefault="00B31B4B">
      <w:pPr>
        <w:pStyle w:val="ConsPlusNonformat"/>
        <w:jc w:val="both"/>
      </w:pPr>
      <w:r>
        <w:t xml:space="preserve">       ИЗВЕЩЕНИЕ ЛЕЧЕБНО-ПРОФИЛАКТИЧЕСКОГО УЧРЕЖДЕНИЯ О РЕШЕНИИ ВТЭК</w:t>
      </w:r>
    </w:p>
    <w:p w14:paraId="60FB9F15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3012DE58" w14:textId="77777777" w:rsidR="00B31B4B" w:rsidRDefault="00B31B4B">
      <w:pPr>
        <w:pStyle w:val="ConsPlusNonformat"/>
        <w:jc w:val="both"/>
      </w:pPr>
      <w:r>
        <w:t>1. Фамилия, имя, отчество больного ________________________________________</w:t>
      </w:r>
    </w:p>
    <w:p w14:paraId="5EE89728" w14:textId="77777777" w:rsidR="00B31B4B" w:rsidRDefault="00B31B4B">
      <w:pPr>
        <w:pStyle w:val="ConsPlusNonformat"/>
        <w:jc w:val="both"/>
      </w:pPr>
      <w:r>
        <w:t>2. Дата ________________ 3. N акта ______________________</w:t>
      </w:r>
    </w:p>
    <w:p w14:paraId="1BFBB46C" w14:textId="77777777" w:rsidR="00B31B4B" w:rsidRDefault="00B31B4B">
      <w:pPr>
        <w:pStyle w:val="ConsPlusNonformat"/>
        <w:jc w:val="both"/>
      </w:pPr>
      <w:r>
        <w:t>4. Диагноз ВТЭК ___________________________________________________________</w:t>
      </w:r>
    </w:p>
    <w:p w14:paraId="2245536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89C4FEF" w14:textId="77777777" w:rsidR="00B31B4B" w:rsidRDefault="00B31B4B">
      <w:pPr>
        <w:pStyle w:val="ConsPlusNormal"/>
        <w:jc w:val="both"/>
      </w:pPr>
    </w:p>
    <w:p w14:paraId="7FB3574A" w14:textId="77777777" w:rsidR="00B31B4B" w:rsidRDefault="00B31B4B">
      <w:pPr>
        <w:pStyle w:val="ConsPlusNormal"/>
        <w:jc w:val="right"/>
      </w:pPr>
      <w:r>
        <w:t>оборот ф. N 088/у</w:t>
      </w:r>
    </w:p>
    <w:p w14:paraId="1E28BF6D" w14:textId="77777777" w:rsidR="00B31B4B" w:rsidRDefault="00B31B4B">
      <w:pPr>
        <w:pStyle w:val="ConsPlusNormal"/>
        <w:jc w:val="both"/>
      </w:pPr>
    </w:p>
    <w:p w14:paraId="1C4470B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8A51E8F" w14:textId="77777777" w:rsidR="00B31B4B" w:rsidRDefault="00B31B4B">
      <w:pPr>
        <w:pStyle w:val="ConsPlusNonformat"/>
        <w:jc w:val="both"/>
      </w:pPr>
      <w:r>
        <w:t>12. Изменение профессии или условий работы за последний год: ______________</w:t>
      </w:r>
    </w:p>
    <w:p w14:paraId="4192140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C169C8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A805817" w14:textId="77777777" w:rsidR="00B31B4B" w:rsidRDefault="00B31B4B">
      <w:pPr>
        <w:pStyle w:val="ConsPlusNonformat"/>
        <w:jc w:val="both"/>
      </w:pPr>
      <w:r>
        <w:lastRenderedPageBreak/>
        <w:t>13. Состояние  больного  при  направлении  на  ВТЭК  (данные   объективного</w:t>
      </w:r>
    </w:p>
    <w:p w14:paraId="18C02ACC" w14:textId="77777777" w:rsidR="00B31B4B" w:rsidRDefault="00B31B4B">
      <w:pPr>
        <w:pStyle w:val="ConsPlusNonformat"/>
        <w:jc w:val="both"/>
      </w:pPr>
      <w:r>
        <w:t>обследования терапевта, хирурга, невропатолога и др. врачей) ______________</w:t>
      </w:r>
    </w:p>
    <w:p w14:paraId="1F368FA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B32C93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65D6BD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8FEE76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601360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781DCC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BFF369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8DD8A6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6138BED" w14:textId="77777777" w:rsidR="00B31B4B" w:rsidRDefault="00B31B4B">
      <w:pPr>
        <w:pStyle w:val="ConsPlusNonformat"/>
        <w:jc w:val="both"/>
      </w:pPr>
      <w:r>
        <w:t>14. Рентгенологические исследования: ______________________________________</w:t>
      </w:r>
    </w:p>
    <w:p w14:paraId="56EBDC4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16DD60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DB87C4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9853A77" w14:textId="77777777" w:rsidR="00B31B4B" w:rsidRDefault="00B31B4B">
      <w:pPr>
        <w:pStyle w:val="ConsPlusNonformat"/>
        <w:jc w:val="both"/>
      </w:pPr>
      <w:r>
        <w:t>15. Лабораторные исследования: ____________________________________________</w:t>
      </w:r>
    </w:p>
    <w:p w14:paraId="5720AC5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B7F650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153DA4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8EA48CA" w14:textId="77777777" w:rsidR="00B31B4B" w:rsidRDefault="00B31B4B">
      <w:pPr>
        <w:pStyle w:val="ConsPlusNonformat"/>
        <w:jc w:val="both"/>
      </w:pPr>
      <w:r>
        <w:t>16. Диагноз при направлении на ВТЭК: а) основное  заболевание  (клиническая</w:t>
      </w:r>
    </w:p>
    <w:p w14:paraId="1EF7232F" w14:textId="77777777" w:rsidR="00B31B4B" w:rsidRDefault="00B31B4B">
      <w:pPr>
        <w:pStyle w:val="ConsPlusNonformat"/>
        <w:jc w:val="both"/>
      </w:pPr>
      <w:r>
        <w:t>характеристика  по  принятой  классификации,  степень   нарушения   функций</w:t>
      </w:r>
    </w:p>
    <w:p w14:paraId="0A0D9117" w14:textId="77777777" w:rsidR="00B31B4B" w:rsidRDefault="00B31B4B">
      <w:pPr>
        <w:pStyle w:val="ConsPlusNonformat"/>
        <w:jc w:val="both"/>
      </w:pPr>
      <w:r>
        <w:t>организма) ________________________________________________________________</w:t>
      </w:r>
    </w:p>
    <w:p w14:paraId="4583D45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D76F46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78AD1E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3A39E00" w14:textId="77777777" w:rsidR="00B31B4B" w:rsidRDefault="00B31B4B">
      <w:pPr>
        <w:pStyle w:val="ConsPlusNonformat"/>
        <w:jc w:val="both"/>
      </w:pPr>
      <w:r>
        <w:t xml:space="preserve">    б) сопутствующие заболевания: _________________________________________</w:t>
      </w:r>
    </w:p>
    <w:p w14:paraId="66F1555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363E7C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AC0DE0B" w14:textId="77777777" w:rsidR="00B31B4B" w:rsidRDefault="00B31B4B">
      <w:pPr>
        <w:pStyle w:val="ConsPlusNonformat"/>
        <w:jc w:val="both"/>
      </w:pPr>
      <w:r>
        <w:t xml:space="preserve">    в) осложнения: ________________________________________________________</w:t>
      </w:r>
    </w:p>
    <w:p w14:paraId="141330C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F43018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89EA3F0" w14:textId="77777777" w:rsidR="00B31B4B" w:rsidRDefault="00B31B4B">
      <w:pPr>
        <w:pStyle w:val="ConsPlusNonformat"/>
        <w:jc w:val="both"/>
      </w:pPr>
      <w:r>
        <w:t>17. Основание для направления  на  ВТЭК:  наличие  признаков  инвалидности,</w:t>
      </w:r>
    </w:p>
    <w:p w14:paraId="4903E662" w14:textId="77777777" w:rsidR="00B31B4B" w:rsidRDefault="00B31B4B">
      <w:pPr>
        <w:pStyle w:val="ConsPlusNonformat"/>
        <w:jc w:val="both"/>
      </w:pPr>
      <w:r>
        <w:t>окончание   срока    инвалидности,    переосвидетельствование,    досрочное</w:t>
      </w:r>
    </w:p>
    <w:p w14:paraId="35AA2048" w14:textId="77777777" w:rsidR="00B31B4B" w:rsidRDefault="00B31B4B">
      <w:pPr>
        <w:pStyle w:val="ConsPlusNonformat"/>
        <w:jc w:val="both"/>
      </w:pPr>
      <w:r>
        <w:t>переосвидетельствование,   необходимость   продления   больничного   листка</w:t>
      </w:r>
    </w:p>
    <w:p w14:paraId="5AA54C76" w14:textId="77777777" w:rsidR="00B31B4B" w:rsidRDefault="00B31B4B">
      <w:pPr>
        <w:pStyle w:val="ConsPlusNonformat"/>
        <w:jc w:val="both"/>
      </w:pPr>
      <w:r>
        <w:t>(подчеркнуть).</w:t>
      </w:r>
    </w:p>
    <w:p w14:paraId="127330B3" w14:textId="77777777" w:rsidR="00B31B4B" w:rsidRDefault="00B31B4B">
      <w:pPr>
        <w:pStyle w:val="ConsPlusNonformat"/>
        <w:jc w:val="both"/>
      </w:pPr>
    </w:p>
    <w:p w14:paraId="681FF0BB" w14:textId="77777777" w:rsidR="00B31B4B" w:rsidRDefault="00B31B4B">
      <w:pPr>
        <w:pStyle w:val="ConsPlusNonformat"/>
        <w:jc w:val="both"/>
      </w:pPr>
      <w:r>
        <w:t xml:space="preserve">    Председатель ВКК ___________       Члены ______________________________</w:t>
      </w:r>
    </w:p>
    <w:p w14:paraId="2C632E7F" w14:textId="77777777" w:rsidR="00B31B4B" w:rsidRDefault="00B31B4B">
      <w:pPr>
        <w:pStyle w:val="ConsPlusNonformat"/>
        <w:jc w:val="both"/>
      </w:pPr>
      <w:r>
        <w:t xml:space="preserve">                                             ______________________________</w:t>
      </w:r>
    </w:p>
    <w:p w14:paraId="73FB7B93" w14:textId="77777777" w:rsidR="00B31B4B" w:rsidRDefault="00B31B4B">
      <w:pPr>
        <w:pStyle w:val="ConsPlusNonformat"/>
        <w:jc w:val="both"/>
      </w:pPr>
      <w:r>
        <w:t xml:space="preserve">                                             ______________________________</w:t>
      </w:r>
    </w:p>
    <w:p w14:paraId="11C0B483" w14:textId="77777777" w:rsidR="00B31B4B" w:rsidRDefault="00B31B4B">
      <w:pPr>
        <w:pStyle w:val="ConsPlusNonformat"/>
        <w:jc w:val="both"/>
      </w:pPr>
    </w:p>
    <w:p w14:paraId="28D9ADAE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41E8A681" w14:textId="77777777" w:rsidR="00B31B4B" w:rsidRDefault="00B31B4B">
      <w:pPr>
        <w:pStyle w:val="ConsPlusNonformat"/>
        <w:jc w:val="both"/>
      </w:pPr>
      <w:r>
        <w:t xml:space="preserve">                               ЛИНИЯ ОТРЕЗА</w:t>
      </w:r>
    </w:p>
    <w:p w14:paraId="154888D8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1AB6821D" w14:textId="77777777" w:rsidR="00B31B4B" w:rsidRDefault="00B31B4B">
      <w:pPr>
        <w:pStyle w:val="ConsPlusNonformat"/>
        <w:jc w:val="both"/>
      </w:pPr>
    </w:p>
    <w:p w14:paraId="66AA5C7D" w14:textId="77777777" w:rsidR="00B31B4B" w:rsidRDefault="00B31B4B">
      <w:pPr>
        <w:pStyle w:val="ConsPlusNonformat"/>
        <w:jc w:val="both"/>
      </w:pPr>
      <w:r>
        <w:t>5. Заключение ВТЭК ________________________________________________________</w:t>
      </w:r>
    </w:p>
    <w:p w14:paraId="30AB0BF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CF6D36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419EE7E" w14:textId="77777777" w:rsidR="00B31B4B" w:rsidRDefault="00B31B4B">
      <w:pPr>
        <w:pStyle w:val="ConsPlusNonformat"/>
        <w:jc w:val="both"/>
      </w:pPr>
      <w:r>
        <w:t>6. Рекомендации по социально-трудовой реабилитации ________________________</w:t>
      </w:r>
    </w:p>
    <w:p w14:paraId="41DF0ED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54961B7" w14:textId="77777777" w:rsidR="00B31B4B" w:rsidRDefault="00B31B4B">
      <w:pPr>
        <w:pStyle w:val="ConsPlusNonformat"/>
        <w:jc w:val="both"/>
      </w:pPr>
      <w:r>
        <w:t>7. Рекомендации по медицинской реабилитации _______________________________</w:t>
      </w:r>
    </w:p>
    <w:p w14:paraId="0B367CE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4617D9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B1B9FA8" w14:textId="77777777" w:rsidR="00B31B4B" w:rsidRDefault="00B31B4B">
      <w:pPr>
        <w:pStyle w:val="ConsPlusNonformat"/>
        <w:jc w:val="both"/>
      </w:pPr>
    </w:p>
    <w:p w14:paraId="1DC8EAC4" w14:textId="77777777" w:rsidR="00B31B4B" w:rsidRDefault="00B31B4B">
      <w:pPr>
        <w:pStyle w:val="ConsPlusNonformat"/>
        <w:jc w:val="both"/>
      </w:pPr>
      <w:r>
        <w:t xml:space="preserve">    Председатель ВТЭК _____________    Дата отправки "__" _________ 19__ г.</w:t>
      </w:r>
    </w:p>
    <w:p w14:paraId="3FE3290F" w14:textId="77777777" w:rsidR="00B31B4B" w:rsidRDefault="00B31B4B">
      <w:pPr>
        <w:pStyle w:val="ConsPlusNormal"/>
        <w:jc w:val="both"/>
      </w:pPr>
      <w:r>
        <w:t xml:space="preserve">(в ред. </w:t>
      </w:r>
      <w:hyperlink r:id="rId52">
        <w:r>
          <w:rPr>
            <w:color w:val="0000FF"/>
          </w:rPr>
          <w:t>Приказа</w:t>
        </w:r>
      </w:hyperlink>
      <w:r>
        <w:t xml:space="preserve"> Минздрава СССР от 29.01.1985 N 106)</w:t>
      </w:r>
    </w:p>
    <w:p w14:paraId="08AB05B6" w14:textId="77777777" w:rsidR="00B31B4B" w:rsidRDefault="00B31B4B">
      <w:pPr>
        <w:pStyle w:val="ConsPlusNormal"/>
        <w:jc w:val="both"/>
      </w:pPr>
    </w:p>
    <w:p w14:paraId="2406C1C1" w14:textId="77777777" w:rsidR="00B31B4B" w:rsidRDefault="00B31B4B">
      <w:pPr>
        <w:pStyle w:val="ConsPlusNormal"/>
        <w:jc w:val="both"/>
      </w:pPr>
    </w:p>
    <w:p w14:paraId="3243CA27" w14:textId="77777777" w:rsidR="00B31B4B" w:rsidRDefault="00B31B4B">
      <w:pPr>
        <w:pStyle w:val="ConsPlusNormal"/>
        <w:jc w:val="both"/>
      </w:pPr>
    </w:p>
    <w:p w14:paraId="6DAF071E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6EB0F8A4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163F9767" w14:textId="77777777" w:rsidR="00B31B4B" w:rsidRDefault="00B31B4B">
      <w:pPr>
        <w:pStyle w:val="ConsPlusNonformat"/>
        <w:jc w:val="both"/>
      </w:pPr>
    </w:p>
    <w:p w14:paraId="20A00C95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70F7284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057/у</w:t>
      </w:r>
    </w:p>
    <w:p w14:paraId="66A9093E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7DD480D0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5C5E9DFA" w14:textId="77777777" w:rsidR="00B31B4B" w:rsidRDefault="00B31B4B">
      <w:pPr>
        <w:pStyle w:val="ConsPlusNonformat"/>
        <w:jc w:val="both"/>
      </w:pPr>
    </w:p>
    <w:p w14:paraId="34DF67BF" w14:textId="77777777" w:rsidR="00B31B4B" w:rsidRDefault="00B31B4B">
      <w:pPr>
        <w:pStyle w:val="ConsPlusNonformat"/>
        <w:jc w:val="both"/>
      </w:pPr>
      <w:bookmarkStart w:id="178" w:name="P30279"/>
      <w:bookmarkEnd w:id="178"/>
      <w:r>
        <w:t xml:space="preserve">                                НАПРАВЛЕНИЕ</w:t>
      </w:r>
    </w:p>
    <w:p w14:paraId="799BE1C0" w14:textId="77777777" w:rsidR="00B31B4B" w:rsidRDefault="00B31B4B">
      <w:pPr>
        <w:pStyle w:val="ConsPlusNonformat"/>
        <w:jc w:val="both"/>
      </w:pPr>
      <w:r>
        <w:t xml:space="preserve">          на лечение (обследование) в венерологический стационар,</w:t>
      </w:r>
    </w:p>
    <w:p w14:paraId="6C307B02" w14:textId="77777777" w:rsidR="00B31B4B" w:rsidRDefault="00B31B4B">
      <w:pPr>
        <w:pStyle w:val="ConsPlusNonformat"/>
        <w:jc w:val="both"/>
      </w:pPr>
      <w:r>
        <w:t xml:space="preserve">              подлежащий охране силами подразделений милиции</w:t>
      </w:r>
    </w:p>
    <w:p w14:paraId="1AEBEA19" w14:textId="77777777" w:rsidR="00B31B4B" w:rsidRDefault="00B31B4B">
      <w:pPr>
        <w:pStyle w:val="ConsPlusNonformat"/>
        <w:jc w:val="both"/>
      </w:pPr>
    </w:p>
    <w:p w14:paraId="678089FC" w14:textId="77777777" w:rsidR="00B31B4B" w:rsidRDefault="00B31B4B">
      <w:pPr>
        <w:pStyle w:val="ConsPlusNonformat"/>
        <w:jc w:val="both"/>
      </w:pPr>
      <w:r>
        <w:t xml:space="preserve">                       от "__" _____________ 19__ г.</w:t>
      </w:r>
    </w:p>
    <w:p w14:paraId="493A7EA2" w14:textId="77777777" w:rsidR="00B31B4B" w:rsidRDefault="00B31B4B">
      <w:pPr>
        <w:pStyle w:val="ConsPlusNonformat"/>
        <w:jc w:val="both"/>
      </w:pPr>
    </w:p>
    <w:p w14:paraId="6418F0E1" w14:textId="77777777" w:rsidR="00B31B4B" w:rsidRDefault="00B31B4B">
      <w:pPr>
        <w:pStyle w:val="ConsPlusNonformat"/>
        <w:jc w:val="both"/>
      </w:pPr>
      <w:r>
        <w:t xml:space="preserve">                 (пересылается только в запечатанном виде)</w:t>
      </w:r>
    </w:p>
    <w:p w14:paraId="2BDDD463" w14:textId="77777777" w:rsidR="00B31B4B" w:rsidRDefault="00B31B4B">
      <w:pPr>
        <w:pStyle w:val="ConsPlusNonformat"/>
        <w:jc w:val="both"/>
      </w:pPr>
    </w:p>
    <w:p w14:paraId="78299BF9" w14:textId="77777777" w:rsidR="00B31B4B" w:rsidRDefault="00B31B4B">
      <w:pPr>
        <w:pStyle w:val="ConsPlusNonformat"/>
        <w:jc w:val="both"/>
      </w:pPr>
      <w:r>
        <w:t>Гр-н (Гр-ка) ______________________________________________________________</w:t>
      </w:r>
    </w:p>
    <w:p w14:paraId="6F51A0A1" w14:textId="77777777" w:rsidR="00B31B4B" w:rsidRDefault="00B31B4B">
      <w:pPr>
        <w:pStyle w:val="ConsPlusNonformat"/>
        <w:jc w:val="both"/>
      </w:pPr>
      <w:r>
        <w:t xml:space="preserve">                              (фамилия, имя, отчество)</w:t>
      </w:r>
    </w:p>
    <w:p w14:paraId="298C4663" w14:textId="77777777" w:rsidR="00B31B4B" w:rsidRDefault="00B31B4B">
      <w:pPr>
        <w:pStyle w:val="ConsPlusNonformat"/>
        <w:jc w:val="both"/>
      </w:pPr>
      <w:r>
        <w:t>___________________________________________ пол ___________________________</w:t>
      </w:r>
    </w:p>
    <w:p w14:paraId="05750E39" w14:textId="77777777" w:rsidR="00B31B4B" w:rsidRDefault="00B31B4B">
      <w:pPr>
        <w:pStyle w:val="ConsPlusNonformat"/>
        <w:jc w:val="both"/>
      </w:pPr>
      <w:r>
        <w:t>Дата рождения _________________________ национальность ____________________</w:t>
      </w:r>
    </w:p>
    <w:p w14:paraId="76AF5468" w14:textId="77777777" w:rsidR="00B31B4B" w:rsidRDefault="00B31B4B">
      <w:pPr>
        <w:pStyle w:val="ConsPlusNonformat"/>
        <w:jc w:val="both"/>
      </w:pPr>
      <w:r>
        <w:t>Адрес постоянного места жительства ________________________________________</w:t>
      </w:r>
    </w:p>
    <w:p w14:paraId="3F46005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B889685" w14:textId="77777777" w:rsidR="00B31B4B" w:rsidRDefault="00B31B4B">
      <w:pPr>
        <w:pStyle w:val="ConsPlusNonformat"/>
        <w:jc w:val="both"/>
      </w:pPr>
      <w:r>
        <w:t>Место работы, должность ___________________________________________________</w:t>
      </w:r>
    </w:p>
    <w:p w14:paraId="420368F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7DFE212" w14:textId="77777777" w:rsidR="00B31B4B" w:rsidRDefault="00B31B4B">
      <w:pPr>
        <w:pStyle w:val="ConsPlusNonformat"/>
        <w:jc w:val="both"/>
      </w:pPr>
      <w:r>
        <w:t>Направлен(а) на лечение (обследование) по поводу __________________________</w:t>
      </w:r>
    </w:p>
    <w:p w14:paraId="02F0817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FA288A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961DFF0" w14:textId="77777777" w:rsidR="00B31B4B" w:rsidRDefault="00B31B4B">
      <w:pPr>
        <w:pStyle w:val="ConsPlusNonformat"/>
        <w:jc w:val="both"/>
      </w:pPr>
      <w:r>
        <w:t>в связи ___________________________________________________________________</w:t>
      </w:r>
    </w:p>
    <w:p w14:paraId="3AD8E689" w14:textId="77777777" w:rsidR="00B31B4B" w:rsidRDefault="00B31B4B">
      <w:pPr>
        <w:pStyle w:val="ConsPlusNonformat"/>
        <w:jc w:val="both"/>
      </w:pPr>
      <w:r>
        <w:t xml:space="preserve">                 (мотивы, побуждающие к направлению данного лица</w:t>
      </w:r>
    </w:p>
    <w:p w14:paraId="2E10E26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8CB1C1B" w14:textId="77777777" w:rsidR="00B31B4B" w:rsidRDefault="00B31B4B">
      <w:pPr>
        <w:pStyle w:val="ConsPlusNonformat"/>
        <w:jc w:val="both"/>
      </w:pPr>
      <w:r>
        <w:t xml:space="preserve">            на лечение или обследование в названный стационар)</w:t>
      </w:r>
    </w:p>
    <w:p w14:paraId="03020D9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0D0A5F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F7BA01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4BA6FE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F635220" w14:textId="77777777" w:rsidR="00B31B4B" w:rsidRDefault="00B31B4B">
      <w:pPr>
        <w:pStyle w:val="ConsPlusNonformat"/>
        <w:jc w:val="both"/>
      </w:pPr>
    </w:p>
    <w:p w14:paraId="4052565D" w14:textId="77777777" w:rsidR="00B31B4B" w:rsidRDefault="00B31B4B">
      <w:pPr>
        <w:pStyle w:val="ConsPlusNonformat"/>
        <w:jc w:val="both"/>
      </w:pPr>
      <w:r>
        <w:t xml:space="preserve">    Врач дермато-венеролог ________________________________</w:t>
      </w:r>
    </w:p>
    <w:p w14:paraId="31C8053A" w14:textId="77777777" w:rsidR="00B31B4B" w:rsidRDefault="00B31B4B">
      <w:pPr>
        <w:pStyle w:val="ConsPlusNonformat"/>
        <w:jc w:val="both"/>
      </w:pPr>
      <w:r>
        <w:t xml:space="preserve">                                       подпись</w:t>
      </w:r>
    </w:p>
    <w:p w14:paraId="617D5AEF" w14:textId="77777777" w:rsidR="00B31B4B" w:rsidRDefault="00B31B4B">
      <w:pPr>
        <w:pStyle w:val="ConsPlusNonformat"/>
        <w:jc w:val="both"/>
      </w:pPr>
      <w:r>
        <w:t xml:space="preserve">    Заведующий отделением  ________________________________</w:t>
      </w:r>
    </w:p>
    <w:p w14:paraId="21166D00" w14:textId="77777777" w:rsidR="00B31B4B" w:rsidRDefault="00B31B4B">
      <w:pPr>
        <w:pStyle w:val="ConsPlusNonformat"/>
        <w:jc w:val="both"/>
      </w:pPr>
      <w:r>
        <w:t xml:space="preserve">                                       подпись</w:t>
      </w:r>
    </w:p>
    <w:p w14:paraId="74605B3C" w14:textId="77777777" w:rsidR="00B31B4B" w:rsidRDefault="00B31B4B">
      <w:pPr>
        <w:pStyle w:val="ConsPlusNonformat"/>
        <w:jc w:val="both"/>
      </w:pPr>
      <w:r>
        <w:t xml:space="preserve">             Главный врач  ________________________________</w:t>
      </w:r>
    </w:p>
    <w:p w14:paraId="2F98FC84" w14:textId="77777777" w:rsidR="00B31B4B" w:rsidRDefault="00B31B4B">
      <w:pPr>
        <w:pStyle w:val="ConsPlusNonformat"/>
        <w:jc w:val="both"/>
      </w:pPr>
      <w:r>
        <w:t xml:space="preserve">                                       подпись</w:t>
      </w:r>
    </w:p>
    <w:p w14:paraId="1B1C2733" w14:textId="77777777" w:rsidR="00B31B4B" w:rsidRDefault="00B31B4B">
      <w:pPr>
        <w:pStyle w:val="ConsPlusNonformat"/>
        <w:jc w:val="both"/>
      </w:pPr>
    </w:p>
    <w:p w14:paraId="2218A1CD" w14:textId="77777777" w:rsidR="00B31B4B" w:rsidRDefault="00B31B4B">
      <w:pPr>
        <w:pStyle w:val="ConsPlusNonformat"/>
        <w:jc w:val="both"/>
      </w:pPr>
      <w:r>
        <w:t xml:space="preserve">    "__" ___________________ 19__ г.</w:t>
      </w:r>
    </w:p>
    <w:p w14:paraId="2603F9E2" w14:textId="77777777" w:rsidR="00B31B4B" w:rsidRDefault="00B31B4B">
      <w:pPr>
        <w:pStyle w:val="ConsPlusNonformat"/>
        <w:jc w:val="both"/>
      </w:pPr>
    </w:p>
    <w:p w14:paraId="019626BA" w14:textId="77777777" w:rsidR="00B31B4B" w:rsidRDefault="00B31B4B">
      <w:pPr>
        <w:pStyle w:val="ConsPlusNonformat"/>
        <w:jc w:val="both"/>
      </w:pPr>
      <w:r>
        <w:t xml:space="preserve">    Печать направившего лечебно-</w:t>
      </w:r>
    </w:p>
    <w:p w14:paraId="785855F4" w14:textId="77777777" w:rsidR="00B31B4B" w:rsidRDefault="00B31B4B">
      <w:pPr>
        <w:pStyle w:val="ConsPlusNonformat"/>
        <w:jc w:val="both"/>
      </w:pPr>
      <w:r>
        <w:t xml:space="preserve">    профилактического учреждения</w:t>
      </w:r>
    </w:p>
    <w:p w14:paraId="6FE66E2C" w14:textId="77777777" w:rsidR="00B31B4B" w:rsidRDefault="00B31B4B">
      <w:pPr>
        <w:pStyle w:val="ConsPlusNormal"/>
        <w:jc w:val="both"/>
      </w:pPr>
    </w:p>
    <w:p w14:paraId="761D6F03" w14:textId="77777777" w:rsidR="00B31B4B" w:rsidRDefault="00B31B4B">
      <w:pPr>
        <w:pStyle w:val="ConsPlusNormal"/>
        <w:jc w:val="right"/>
      </w:pPr>
      <w:r>
        <w:t>Для типографии!</w:t>
      </w:r>
    </w:p>
    <w:p w14:paraId="6238CEFB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38696DFE" w14:textId="77777777" w:rsidR="00B31B4B" w:rsidRDefault="00B31B4B">
      <w:pPr>
        <w:pStyle w:val="ConsPlusNormal"/>
        <w:jc w:val="right"/>
      </w:pPr>
      <w:r>
        <w:t>формат А5</w:t>
      </w:r>
    </w:p>
    <w:p w14:paraId="3FAD77F3" w14:textId="77777777" w:rsidR="00B31B4B" w:rsidRDefault="00B31B4B">
      <w:pPr>
        <w:pStyle w:val="ConsPlusNormal"/>
        <w:jc w:val="both"/>
      </w:pPr>
    </w:p>
    <w:p w14:paraId="7CDF7479" w14:textId="77777777" w:rsidR="00B31B4B" w:rsidRDefault="00B31B4B">
      <w:pPr>
        <w:pStyle w:val="ConsPlusNormal"/>
        <w:jc w:val="both"/>
      </w:pPr>
    </w:p>
    <w:p w14:paraId="238445F0" w14:textId="77777777" w:rsidR="00B31B4B" w:rsidRDefault="00B31B4B">
      <w:pPr>
        <w:pStyle w:val="ConsPlusNormal"/>
        <w:jc w:val="both"/>
      </w:pPr>
    </w:p>
    <w:p w14:paraId="247BC4F5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3B3FAA65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1478B1CC" w14:textId="77777777" w:rsidR="00B31B4B" w:rsidRDefault="00B31B4B">
      <w:pPr>
        <w:pStyle w:val="ConsPlusNonformat"/>
        <w:jc w:val="both"/>
      </w:pPr>
    </w:p>
    <w:p w14:paraId="75498F10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2023C3F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027/у</w:t>
      </w:r>
    </w:p>
    <w:p w14:paraId="4ACDF1DC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9C46EDF" w14:textId="77777777" w:rsidR="00B31B4B" w:rsidRDefault="00B31B4B">
      <w:pPr>
        <w:pStyle w:val="ConsPlusNonformat"/>
        <w:jc w:val="both"/>
      </w:pPr>
      <w:r>
        <w:t xml:space="preserve"> (наименование учреждения)                            04.10.80 N 1030</w:t>
      </w:r>
    </w:p>
    <w:p w14:paraId="5FDE34B4" w14:textId="77777777" w:rsidR="00B31B4B" w:rsidRDefault="00B31B4B">
      <w:pPr>
        <w:pStyle w:val="ConsPlusNonformat"/>
        <w:jc w:val="both"/>
      </w:pPr>
    </w:p>
    <w:p w14:paraId="6A98D978" w14:textId="77777777" w:rsidR="00B31B4B" w:rsidRDefault="00B31B4B">
      <w:pPr>
        <w:pStyle w:val="ConsPlusNonformat"/>
        <w:jc w:val="both"/>
      </w:pPr>
      <w:bookmarkStart w:id="179" w:name="P30333"/>
      <w:bookmarkEnd w:id="179"/>
      <w:r>
        <w:t xml:space="preserve">                                  ВЫПИСКА</w:t>
      </w:r>
    </w:p>
    <w:p w14:paraId="04DBC902" w14:textId="77777777" w:rsidR="00B31B4B" w:rsidRDefault="00B31B4B">
      <w:pPr>
        <w:pStyle w:val="ConsPlusNonformat"/>
        <w:jc w:val="both"/>
      </w:pPr>
      <w:r>
        <w:t xml:space="preserve">        из медицинской карты амбулаторного, стационарного больного</w:t>
      </w:r>
    </w:p>
    <w:p w14:paraId="7EBB013A" w14:textId="77777777" w:rsidR="00B31B4B" w:rsidRDefault="00B31B4B">
      <w:pPr>
        <w:pStyle w:val="ConsPlusNonformat"/>
        <w:jc w:val="both"/>
      </w:pPr>
      <w:r>
        <w:t xml:space="preserve">                               (подчеркнуть)</w:t>
      </w:r>
    </w:p>
    <w:p w14:paraId="672B146A" w14:textId="77777777" w:rsidR="00B31B4B" w:rsidRDefault="00B31B4B">
      <w:pPr>
        <w:pStyle w:val="ConsPlusNonformat"/>
        <w:jc w:val="both"/>
      </w:pPr>
    </w:p>
    <w:p w14:paraId="7ABB1A92" w14:textId="77777777" w:rsidR="00B31B4B" w:rsidRDefault="00B31B4B">
      <w:pPr>
        <w:pStyle w:val="ConsPlusNonformat"/>
        <w:jc w:val="both"/>
      </w:pPr>
      <w:r>
        <w:t>В _________________________________________________________________________</w:t>
      </w:r>
    </w:p>
    <w:p w14:paraId="76F73ABD" w14:textId="77777777" w:rsidR="00B31B4B" w:rsidRDefault="00B31B4B">
      <w:pPr>
        <w:pStyle w:val="ConsPlusNonformat"/>
        <w:jc w:val="both"/>
      </w:pPr>
      <w:r>
        <w:t xml:space="preserve">          (название и адрес учреждения, куда направляется выписка)</w:t>
      </w:r>
    </w:p>
    <w:p w14:paraId="05954D7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BCA6C6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FACB961" w14:textId="77777777" w:rsidR="00B31B4B" w:rsidRDefault="00B31B4B">
      <w:pPr>
        <w:pStyle w:val="ConsPlusNonformat"/>
        <w:jc w:val="both"/>
      </w:pPr>
      <w:r>
        <w:t>1. Фамилия, имя, отчество больного ________________________________________</w:t>
      </w:r>
    </w:p>
    <w:p w14:paraId="1050868C" w14:textId="77777777" w:rsidR="00B31B4B" w:rsidRDefault="00B31B4B">
      <w:pPr>
        <w:pStyle w:val="ConsPlusNonformat"/>
        <w:jc w:val="both"/>
      </w:pPr>
      <w:r>
        <w:lastRenderedPageBreak/>
        <w:t>___________________________________________________________________________</w:t>
      </w:r>
    </w:p>
    <w:p w14:paraId="7C466732" w14:textId="77777777" w:rsidR="00B31B4B" w:rsidRDefault="00B31B4B">
      <w:pPr>
        <w:pStyle w:val="ConsPlusNonformat"/>
        <w:jc w:val="both"/>
      </w:pPr>
      <w:r>
        <w:t>2. Дата рождения __________________________________________________________</w:t>
      </w:r>
    </w:p>
    <w:p w14:paraId="33F1EE2A" w14:textId="77777777" w:rsidR="00B31B4B" w:rsidRDefault="00B31B4B">
      <w:pPr>
        <w:pStyle w:val="ConsPlusNonformat"/>
        <w:jc w:val="both"/>
      </w:pPr>
      <w:r>
        <w:t>3. Домашний адрес _________________________________________________________</w:t>
      </w:r>
    </w:p>
    <w:p w14:paraId="634A849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CCE868D" w14:textId="77777777" w:rsidR="00B31B4B" w:rsidRDefault="00B31B4B">
      <w:pPr>
        <w:pStyle w:val="ConsPlusNonformat"/>
        <w:jc w:val="both"/>
      </w:pPr>
      <w:r>
        <w:t>4. Место работы и род занятий _____________________________________________</w:t>
      </w:r>
    </w:p>
    <w:p w14:paraId="5A0CB14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3FACE42" w14:textId="77777777" w:rsidR="00B31B4B" w:rsidRDefault="00B31B4B">
      <w:pPr>
        <w:pStyle w:val="ConsPlusNonformat"/>
        <w:jc w:val="both"/>
      </w:pPr>
      <w:r>
        <w:t>5. Даты: а) по амбулатории: заболевания ___________________________________</w:t>
      </w:r>
    </w:p>
    <w:p w14:paraId="37C79A69" w14:textId="77777777" w:rsidR="00B31B4B" w:rsidRDefault="00B31B4B">
      <w:pPr>
        <w:pStyle w:val="ConsPlusNonformat"/>
        <w:jc w:val="both"/>
      </w:pPr>
      <w:r>
        <w:t xml:space="preserve">         направления в стационар __________________________________________</w:t>
      </w:r>
    </w:p>
    <w:p w14:paraId="7F7B7F37" w14:textId="77777777" w:rsidR="00B31B4B" w:rsidRDefault="00B31B4B">
      <w:pPr>
        <w:pStyle w:val="ConsPlusNonformat"/>
        <w:jc w:val="both"/>
      </w:pPr>
      <w:r>
        <w:t xml:space="preserve">         б) по стационару: поступления ____________________________________</w:t>
      </w:r>
    </w:p>
    <w:p w14:paraId="3FCC4F5A" w14:textId="77777777" w:rsidR="00B31B4B" w:rsidRDefault="00B31B4B">
      <w:pPr>
        <w:pStyle w:val="ConsPlusNonformat"/>
        <w:jc w:val="both"/>
      </w:pPr>
      <w:r>
        <w:t xml:space="preserve">         выбытия __________________________________________________________</w:t>
      </w:r>
    </w:p>
    <w:p w14:paraId="1C0CF89A" w14:textId="77777777" w:rsidR="00B31B4B" w:rsidRDefault="00B31B4B">
      <w:pPr>
        <w:pStyle w:val="ConsPlusNonformat"/>
        <w:jc w:val="both"/>
      </w:pPr>
      <w:r>
        <w:t>6. Полный диагноз (основное заболевание, сопутствующее осложнение) ________</w:t>
      </w:r>
    </w:p>
    <w:p w14:paraId="38A9FBA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C28B32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06DA57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971154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24B13C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543575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37B9E5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8757C3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E2B2E50" w14:textId="77777777" w:rsidR="00B31B4B" w:rsidRDefault="00B31B4B">
      <w:pPr>
        <w:pStyle w:val="ConsPlusNormal"/>
        <w:jc w:val="both"/>
      </w:pPr>
    </w:p>
    <w:p w14:paraId="799C6EDA" w14:textId="77777777" w:rsidR="00B31B4B" w:rsidRDefault="00B31B4B">
      <w:pPr>
        <w:pStyle w:val="ConsPlusNormal"/>
        <w:jc w:val="right"/>
      </w:pPr>
      <w:r>
        <w:t>Для типографии</w:t>
      </w:r>
    </w:p>
    <w:p w14:paraId="01559F74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CD2DB2A" w14:textId="77777777" w:rsidR="00B31B4B" w:rsidRDefault="00B31B4B">
      <w:pPr>
        <w:pStyle w:val="ConsPlusNormal"/>
        <w:jc w:val="right"/>
      </w:pPr>
      <w:r>
        <w:t>формат А5</w:t>
      </w:r>
    </w:p>
    <w:p w14:paraId="502EB2AC" w14:textId="77777777" w:rsidR="00B31B4B" w:rsidRDefault="00B31B4B">
      <w:pPr>
        <w:pStyle w:val="ConsPlusNormal"/>
        <w:jc w:val="both"/>
      </w:pPr>
    </w:p>
    <w:p w14:paraId="2A8962AD" w14:textId="77777777" w:rsidR="00B31B4B" w:rsidRDefault="00B31B4B">
      <w:pPr>
        <w:pStyle w:val="ConsPlusNormal"/>
        <w:jc w:val="right"/>
      </w:pPr>
      <w:r>
        <w:t>обор. сторона ф. N 027/у</w:t>
      </w:r>
    </w:p>
    <w:p w14:paraId="739B59CA" w14:textId="77777777" w:rsidR="00B31B4B" w:rsidRDefault="00B31B4B">
      <w:pPr>
        <w:pStyle w:val="ConsPlusNormal"/>
        <w:jc w:val="both"/>
      </w:pPr>
    </w:p>
    <w:p w14:paraId="29D09D82" w14:textId="77777777" w:rsidR="00B31B4B" w:rsidRDefault="00B31B4B">
      <w:pPr>
        <w:pStyle w:val="ConsPlusNonformat"/>
        <w:jc w:val="both"/>
      </w:pPr>
      <w:r>
        <w:t>7. Краткий  анамнез,   диагностические   исследования,   течение   болезни,</w:t>
      </w:r>
    </w:p>
    <w:p w14:paraId="43375945" w14:textId="77777777" w:rsidR="00B31B4B" w:rsidRDefault="00B31B4B">
      <w:pPr>
        <w:pStyle w:val="ConsPlusNonformat"/>
        <w:jc w:val="both"/>
      </w:pPr>
      <w:r>
        <w:t>проведенное лечение, состояние при направлении, при выписке</w:t>
      </w:r>
    </w:p>
    <w:p w14:paraId="3D688C2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ED47C3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8AE4CF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1CB19F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7AFCCB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E4DFE0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116FFB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A5D4A5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7FA392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56EB06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272649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988DFE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302508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AD6FF1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504DED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6E67F1B" w14:textId="77777777" w:rsidR="00B31B4B" w:rsidRDefault="00B31B4B">
      <w:pPr>
        <w:pStyle w:val="ConsPlusNonformat"/>
        <w:jc w:val="both"/>
      </w:pPr>
      <w:r>
        <w:t>Лечебные и трудовые рекомендации: _________________________________________</w:t>
      </w:r>
    </w:p>
    <w:p w14:paraId="13A6F8D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7A5154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32D9E4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81DFC0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15BA55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3E3B96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24D5FD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D63964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087DD7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748956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6990CA0" w14:textId="77777777" w:rsidR="00B31B4B" w:rsidRDefault="00B31B4B">
      <w:pPr>
        <w:pStyle w:val="ConsPlusNonformat"/>
        <w:jc w:val="both"/>
      </w:pPr>
    </w:p>
    <w:p w14:paraId="68863F66" w14:textId="77777777" w:rsidR="00B31B4B" w:rsidRDefault="00B31B4B">
      <w:pPr>
        <w:pStyle w:val="ConsPlusNonformat"/>
        <w:jc w:val="both"/>
      </w:pPr>
      <w:r>
        <w:t>"__" ______________________ 19__ г.</w:t>
      </w:r>
    </w:p>
    <w:p w14:paraId="013B0DD7" w14:textId="77777777" w:rsidR="00B31B4B" w:rsidRDefault="00B31B4B">
      <w:pPr>
        <w:pStyle w:val="ConsPlusNonformat"/>
        <w:jc w:val="both"/>
      </w:pPr>
    </w:p>
    <w:p w14:paraId="518EA627" w14:textId="77777777" w:rsidR="00B31B4B" w:rsidRDefault="00B31B4B">
      <w:pPr>
        <w:pStyle w:val="ConsPlusNonformat"/>
        <w:jc w:val="both"/>
      </w:pPr>
      <w:r>
        <w:t xml:space="preserve">                                      Лечащий врач ________________________</w:t>
      </w:r>
    </w:p>
    <w:p w14:paraId="68891715" w14:textId="77777777" w:rsidR="00B31B4B" w:rsidRDefault="00B31B4B">
      <w:pPr>
        <w:pStyle w:val="ConsPlusNormal"/>
        <w:jc w:val="both"/>
      </w:pPr>
    </w:p>
    <w:p w14:paraId="6E478207" w14:textId="77777777" w:rsidR="00B31B4B" w:rsidRDefault="00B31B4B">
      <w:pPr>
        <w:pStyle w:val="ConsPlusNormal"/>
        <w:jc w:val="both"/>
      </w:pPr>
    </w:p>
    <w:p w14:paraId="48543AFB" w14:textId="77777777" w:rsidR="00B31B4B" w:rsidRDefault="00B31B4B">
      <w:pPr>
        <w:pStyle w:val="ConsPlusNormal"/>
        <w:jc w:val="both"/>
      </w:pPr>
    </w:p>
    <w:p w14:paraId="62679383" w14:textId="77777777" w:rsidR="00B31B4B" w:rsidRDefault="00B31B4B">
      <w:pPr>
        <w:pStyle w:val="ConsPlusNonformat"/>
        <w:jc w:val="both"/>
      </w:pPr>
      <w:r>
        <w:t xml:space="preserve">                                   Код формы по ОКУД ______________________</w:t>
      </w:r>
    </w:p>
    <w:p w14:paraId="3A92EABF" w14:textId="77777777" w:rsidR="00B31B4B" w:rsidRDefault="00B31B4B">
      <w:pPr>
        <w:pStyle w:val="ConsPlusNonformat"/>
        <w:jc w:val="both"/>
      </w:pPr>
      <w:r>
        <w:t xml:space="preserve">                                   Код учреждения по ОКПО _________________</w:t>
      </w:r>
    </w:p>
    <w:p w14:paraId="31447947" w14:textId="77777777" w:rsidR="00B31B4B" w:rsidRDefault="00B31B4B">
      <w:pPr>
        <w:pStyle w:val="ConsPlusNonformat"/>
        <w:jc w:val="both"/>
      </w:pPr>
    </w:p>
    <w:p w14:paraId="2AED751B" w14:textId="77777777" w:rsidR="00B31B4B" w:rsidRDefault="00B31B4B">
      <w:pPr>
        <w:pStyle w:val="ConsPlusNonformat"/>
        <w:jc w:val="both"/>
      </w:pPr>
      <w:r>
        <w:lastRenderedPageBreak/>
        <w:t>Министерство здравоохранения                      Медицинская документация</w:t>
      </w:r>
    </w:p>
    <w:p w14:paraId="72B25E41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113/у</w:t>
      </w:r>
    </w:p>
    <w:p w14:paraId="3FD6CE76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EBB5F9B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654F95DF" w14:textId="77777777" w:rsidR="00B31B4B" w:rsidRDefault="00B31B4B">
      <w:pPr>
        <w:pStyle w:val="ConsPlusNonformat"/>
        <w:jc w:val="both"/>
      </w:pPr>
    </w:p>
    <w:p w14:paraId="393580AD" w14:textId="77777777" w:rsidR="00B31B4B" w:rsidRDefault="00B31B4B">
      <w:pPr>
        <w:pStyle w:val="ConsPlusNonformat"/>
        <w:jc w:val="both"/>
      </w:pPr>
      <w:bookmarkStart w:id="180" w:name="P30411"/>
      <w:bookmarkEnd w:id="180"/>
      <w:r>
        <w:t xml:space="preserve">                              ОБМЕННАЯ КАРТА</w:t>
      </w:r>
    </w:p>
    <w:p w14:paraId="54963F91" w14:textId="77777777" w:rsidR="00B31B4B" w:rsidRDefault="00B31B4B">
      <w:pPr>
        <w:pStyle w:val="ConsPlusNonformat"/>
        <w:jc w:val="both"/>
      </w:pPr>
      <w:r>
        <w:t xml:space="preserve">              родильного дома, родильного отделения больницы.</w:t>
      </w:r>
    </w:p>
    <w:p w14:paraId="23118BE6" w14:textId="77777777" w:rsidR="00B31B4B" w:rsidRDefault="00B31B4B">
      <w:pPr>
        <w:pStyle w:val="ConsPlusNonformat"/>
        <w:jc w:val="both"/>
      </w:pPr>
      <w:r>
        <w:t xml:space="preserve">          Сведения женской консультации о беременной (заполняется</w:t>
      </w:r>
    </w:p>
    <w:p w14:paraId="7330B172" w14:textId="77777777" w:rsidR="00B31B4B" w:rsidRDefault="00B31B4B">
      <w:pPr>
        <w:pStyle w:val="ConsPlusNonformat"/>
        <w:jc w:val="both"/>
      </w:pPr>
      <w:r>
        <w:t xml:space="preserve">                  на каждую беременную и выдается на руки</w:t>
      </w:r>
    </w:p>
    <w:p w14:paraId="2E1459C7" w14:textId="77777777" w:rsidR="00B31B4B" w:rsidRDefault="00B31B4B">
      <w:pPr>
        <w:pStyle w:val="ConsPlusNonformat"/>
        <w:jc w:val="both"/>
      </w:pPr>
      <w:r>
        <w:t xml:space="preserve">                         в 32 недели беременности)</w:t>
      </w:r>
    </w:p>
    <w:p w14:paraId="5DC4E867" w14:textId="77777777" w:rsidR="00B31B4B" w:rsidRDefault="00B31B4B">
      <w:pPr>
        <w:pStyle w:val="ConsPlusNonformat"/>
        <w:jc w:val="both"/>
      </w:pPr>
    </w:p>
    <w:p w14:paraId="6614B1B3" w14:textId="77777777" w:rsidR="00B31B4B" w:rsidRDefault="00B31B4B">
      <w:pPr>
        <w:pStyle w:val="ConsPlusNonformat"/>
        <w:jc w:val="both"/>
      </w:pPr>
      <w:r>
        <w:t>1. Фамилия, имя, отчество _________________________________________________</w:t>
      </w:r>
    </w:p>
    <w:p w14:paraId="42F20AA7" w14:textId="77777777" w:rsidR="00B31B4B" w:rsidRDefault="00B31B4B">
      <w:pPr>
        <w:pStyle w:val="ConsPlusNonformat"/>
        <w:jc w:val="both"/>
      </w:pPr>
      <w:r>
        <w:t>2. Возраст _____________ 3. Адрес _________________________________________</w:t>
      </w:r>
    </w:p>
    <w:p w14:paraId="5A8F6E5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B8949B0" w14:textId="77777777" w:rsidR="00B31B4B" w:rsidRDefault="00B31B4B">
      <w:pPr>
        <w:pStyle w:val="ConsPlusNonformat"/>
        <w:jc w:val="both"/>
      </w:pPr>
      <w:r>
        <w:t>4. Перенесенные общие, гинекологические заболевания, операции _____________</w:t>
      </w:r>
    </w:p>
    <w:p w14:paraId="6CDCBA5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AE61198" w14:textId="77777777" w:rsidR="00B31B4B" w:rsidRDefault="00B31B4B">
      <w:pPr>
        <w:pStyle w:val="ConsPlusNonformat"/>
        <w:jc w:val="both"/>
      </w:pPr>
      <w:r>
        <w:t>5. Особенности течения прежних беременностей, родов, послеродового периода</w:t>
      </w:r>
    </w:p>
    <w:p w14:paraId="173DDAA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AF9D17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CE5C728" w14:textId="77777777" w:rsidR="00B31B4B" w:rsidRDefault="00B31B4B">
      <w:pPr>
        <w:pStyle w:val="ConsPlusNonformat"/>
        <w:jc w:val="both"/>
      </w:pPr>
      <w:r>
        <w:t>6. Которая беременность ________________________ роды _____________________</w:t>
      </w:r>
    </w:p>
    <w:p w14:paraId="361605D9" w14:textId="77777777" w:rsidR="00B31B4B" w:rsidRDefault="00B31B4B">
      <w:pPr>
        <w:pStyle w:val="ConsPlusNonformat"/>
        <w:jc w:val="both"/>
      </w:pPr>
      <w:r>
        <w:t>7. Было абортов ___________________________________________________________</w:t>
      </w:r>
    </w:p>
    <w:p w14:paraId="05EB3824" w14:textId="77777777" w:rsidR="00B31B4B" w:rsidRDefault="00B31B4B">
      <w:pPr>
        <w:pStyle w:val="ConsPlusNonformat"/>
        <w:jc w:val="both"/>
      </w:pPr>
      <w:r>
        <w:t xml:space="preserve">                                     указать какие</w:t>
      </w:r>
    </w:p>
    <w:p w14:paraId="2BD57C8B" w14:textId="77777777" w:rsidR="00B31B4B" w:rsidRDefault="00B31B4B">
      <w:pPr>
        <w:pStyle w:val="ConsPlusNonformat"/>
        <w:jc w:val="both"/>
      </w:pPr>
      <w:r>
        <w:t xml:space="preserve">   Год __________________ на каком сроке __________________________________</w:t>
      </w:r>
    </w:p>
    <w:p w14:paraId="3817B491" w14:textId="77777777" w:rsidR="00B31B4B" w:rsidRDefault="00B31B4B">
      <w:pPr>
        <w:pStyle w:val="ConsPlusNonformat"/>
        <w:jc w:val="both"/>
      </w:pPr>
      <w:r>
        <w:t>8. Преждевременные роды _______________ год ___________ срок ______________</w:t>
      </w:r>
    </w:p>
    <w:p w14:paraId="0076F0E0" w14:textId="77777777" w:rsidR="00B31B4B" w:rsidRDefault="00B31B4B">
      <w:pPr>
        <w:pStyle w:val="ConsPlusNonformat"/>
        <w:jc w:val="both"/>
      </w:pPr>
      <w:r>
        <w:t xml:space="preserve">   срочные роды ___________________________________________________________</w:t>
      </w:r>
    </w:p>
    <w:p w14:paraId="6E037ED0" w14:textId="77777777" w:rsidR="00B31B4B" w:rsidRDefault="00B31B4B">
      <w:pPr>
        <w:pStyle w:val="ConsPlusNonformat"/>
        <w:jc w:val="both"/>
      </w:pPr>
      <w:r>
        <w:t>9. Последняя менструация __________________________________________________</w:t>
      </w:r>
    </w:p>
    <w:p w14:paraId="1724EFAC" w14:textId="77777777" w:rsidR="00B31B4B" w:rsidRDefault="00B31B4B">
      <w:pPr>
        <w:pStyle w:val="ConsPlusNonformat"/>
        <w:jc w:val="both"/>
      </w:pPr>
      <w:r>
        <w:t xml:space="preserve">                                        число, месяц, год</w:t>
      </w:r>
    </w:p>
    <w:p w14:paraId="7F0B4D1B" w14:textId="77777777" w:rsidR="00B31B4B" w:rsidRDefault="00B31B4B">
      <w:pPr>
        <w:pStyle w:val="ConsPlusNonformat"/>
        <w:jc w:val="both"/>
      </w:pPr>
      <w:r>
        <w:t>10. Срок беременности ______________ недель при первом посещении __________</w:t>
      </w:r>
    </w:p>
    <w:p w14:paraId="6F9A0AC7" w14:textId="77777777" w:rsidR="00B31B4B" w:rsidRDefault="00B31B4B">
      <w:pPr>
        <w:pStyle w:val="ConsPlusNonformat"/>
        <w:jc w:val="both"/>
      </w:pPr>
      <w:r>
        <w:t>"__" _____________ 19__ г.</w:t>
      </w:r>
    </w:p>
    <w:p w14:paraId="039C6BCF" w14:textId="77777777" w:rsidR="00B31B4B" w:rsidRDefault="00B31B4B">
      <w:pPr>
        <w:pStyle w:val="ConsPlusNonformat"/>
        <w:jc w:val="both"/>
      </w:pPr>
      <w:r>
        <w:t>11. Всего посетила ________________________________________________________</w:t>
      </w:r>
    </w:p>
    <w:p w14:paraId="22E08CE3" w14:textId="77777777" w:rsidR="00B31B4B" w:rsidRDefault="00B31B4B">
      <w:pPr>
        <w:pStyle w:val="ConsPlusNonformat"/>
        <w:jc w:val="both"/>
      </w:pPr>
      <w:r>
        <w:t>12. Первое шевеление плода ________________________________________________</w:t>
      </w:r>
    </w:p>
    <w:p w14:paraId="1B89AC25" w14:textId="77777777" w:rsidR="00B31B4B" w:rsidRDefault="00B31B4B">
      <w:pPr>
        <w:pStyle w:val="ConsPlusNonformat"/>
        <w:jc w:val="both"/>
      </w:pPr>
      <w:r>
        <w:t xml:space="preserve">                                          число, месяц, год</w:t>
      </w:r>
    </w:p>
    <w:p w14:paraId="0B9DCC74" w14:textId="77777777" w:rsidR="00B31B4B" w:rsidRDefault="00B31B4B">
      <w:pPr>
        <w:pStyle w:val="ConsPlusNonformat"/>
        <w:jc w:val="both"/>
      </w:pPr>
      <w:r>
        <w:t>13. Особенности течения данной беременности _______________________________</w:t>
      </w:r>
    </w:p>
    <w:p w14:paraId="3FB93CC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05D98CD" w14:textId="77777777" w:rsidR="00B31B4B" w:rsidRDefault="00B31B4B">
      <w:pPr>
        <w:pStyle w:val="ConsPlusNonformat"/>
        <w:jc w:val="both"/>
      </w:pPr>
      <w:r>
        <w:t>1.  Размеры таза: _________________________________________________________</w:t>
      </w:r>
    </w:p>
    <w:p w14:paraId="61BBC9A3" w14:textId="77777777" w:rsidR="00B31B4B" w:rsidRDefault="00B31B4B">
      <w:pPr>
        <w:pStyle w:val="ConsPlusNonformat"/>
        <w:jc w:val="both"/>
      </w:pPr>
      <w:r>
        <w:t xml:space="preserve">    D Sp __________ D Cr ___________ D troch __________ C. ext ____________</w:t>
      </w:r>
    </w:p>
    <w:p w14:paraId="7C3351E5" w14:textId="77777777" w:rsidR="00B31B4B" w:rsidRDefault="00B31B4B">
      <w:pPr>
        <w:pStyle w:val="ConsPlusNonformat"/>
        <w:jc w:val="both"/>
      </w:pPr>
      <w:r>
        <w:t>C. diag ________ C. vera ________ Рост _______________ Масса (вес) ________</w:t>
      </w:r>
    </w:p>
    <w:p w14:paraId="57D9BCAB" w14:textId="77777777" w:rsidR="00B31B4B" w:rsidRDefault="00B31B4B">
      <w:pPr>
        <w:pStyle w:val="ConsPlusNonformat"/>
        <w:jc w:val="both"/>
      </w:pPr>
      <w:r>
        <w:t xml:space="preserve">                                       при первой явке</w:t>
      </w:r>
    </w:p>
    <w:p w14:paraId="5727DD56" w14:textId="77777777" w:rsidR="00B31B4B" w:rsidRDefault="00B31B4B">
      <w:pPr>
        <w:pStyle w:val="ConsPlusNormal"/>
        <w:jc w:val="both"/>
      </w:pPr>
    </w:p>
    <w:p w14:paraId="2F6317B1" w14:textId="77777777" w:rsidR="00B31B4B" w:rsidRDefault="00B31B4B">
      <w:pPr>
        <w:pStyle w:val="ConsPlusNormal"/>
        <w:jc w:val="right"/>
      </w:pPr>
      <w:r>
        <w:t>Для типографии!</w:t>
      </w:r>
    </w:p>
    <w:p w14:paraId="0790A6EA" w14:textId="77777777" w:rsidR="00B31B4B" w:rsidRDefault="00B31B4B">
      <w:pPr>
        <w:pStyle w:val="ConsPlusNormal"/>
        <w:jc w:val="right"/>
      </w:pPr>
      <w:r>
        <w:t>при изготовлении формат А5</w:t>
      </w:r>
    </w:p>
    <w:p w14:paraId="536008AB" w14:textId="77777777" w:rsidR="00B31B4B" w:rsidRDefault="00B31B4B">
      <w:pPr>
        <w:pStyle w:val="ConsPlusNormal"/>
        <w:jc w:val="both"/>
      </w:pPr>
    </w:p>
    <w:p w14:paraId="263961AA" w14:textId="77777777" w:rsidR="00B31B4B" w:rsidRDefault="00B31B4B">
      <w:pPr>
        <w:pStyle w:val="ConsPlusNormal"/>
        <w:jc w:val="right"/>
      </w:pPr>
      <w:r>
        <w:t>Стр. 2 ф. N 113/у</w:t>
      </w:r>
    </w:p>
    <w:p w14:paraId="02646C8F" w14:textId="77777777" w:rsidR="00B31B4B" w:rsidRDefault="00B31B4B">
      <w:pPr>
        <w:pStyle w:val="ConsPlusNormal"/>
        <w:jc w:val="both"/>
      </w:pPr>
    </w:p>
    <w:p w14:paraId="61A56D75" w14:textId="77777777" w:rsidR="00B31B4B" w:rsidRDefault="00B31B4B">
      <w:pPr>
        <w:pStyle w:val="ConsPlusNonformat"/>
        <w:jc w:val="both"/>
      </w:pPr>
      <w:r>
        <w:t>15. Положение плода ____________________________________ Предлежащая часть:</w:t>
      </w:r>
    </w:p>
    <w:p w14:paraId="22651499" w14:textId="77777777" w:rsidR="00B31B4B" w:rsidRDefault="00B31B4B">
      <w:pPr>
        <w:pStyle w:val="ConsPlusNonformat"/>
        <w:jc w:val="both"/>
      </w:pPr>
      <w:r>
        <w:t xml:space="preserve">    головка, ягодицы, не определяется _____________________________________</w:t>
      </w:r>
    </w:p>
    <w:p w14:paraId="1AD3FC10" w14:textId="77777777" w:rsidR="00B31B4B" w:rsidRDefault="00B31B4B">
      <w:pPr>
        <w:pStyle w:val="ConsPlusNonformat"/>
        <w:jc w:val="both"/>
      </w:pPr>
      <w:r>
        <w:t xml:space="preserve">    Сердцебиение плода: ясное, ритмичное, ударов __________________________</w:t>
      </w:r>
    </w:p>
    <w:p w14:paraId="5179BA6B" w14:textId="77777777" w:rsidR="00B31B4B" w:rsidRDefault="00B31B4B">
      <w:pPr>
        <w:pStyle w:val="ConsPlusNonformat"/>
        <w:jc w:val="both"/>
      </w:pPr>
      <w:r>
        <w:t xml:space="preserve">    в 1 минуту слева, справа ______________________________________________</w:t>
      </w:r>
    </w:p>
    <w:p w14:paraId="45F17516" w14:textId="77777777" w:rsidR="00B31B4B" w:rsidRDefault="00B31B4B">
      <w:pPr>
        <w:pStyle w:val="ConsPlusNonformat"/>
        <w:jc w:val="both"/>
      </w:pPr>
      <w:r>
        <w:t>16. Лабораторные и другие исследования:</w:t>
      </w:r>
    </w:p>
    <w:p w14:paraId="5B259B24" w14:textId="77777777" w:rsidR="00B31B4B" w:rsidRDefault="00B31B4B">
      <w:pPr>
        <w:pStyle w:val="ConsPlusNonformat"/>
        <w:jc w:val="both"/>
      </w:pPr>
      <w:r>
        <w:t>RV1 "__" ____________ 19__ г.                 RV2 "__" ____________ 19__ г.</w:t>
      </w:r>
    </w:p>
    <w:p w14:paraId="4CBD9F3A" w14:textId="77777777" w:rsidR="00B31B4B" w:rsidRDefault="00B31B4B">
      <w:pPr>
        <w:pStyle w:val="ConsPlusNonformat"/>
        <w:jc w:val="both"/>
      </w:pPr>
      <w:r>
        <w:t>Резус - положительный, отрицательный, тип крови, титр антител _____________</w:t>
      </w:r>
    </w:p>
    <w:p w14:paraId="2192442C" w14:textId="77777777" w:rsidR="00B31B4B" w:rsidRDefault="00B31B4B">
      <w:pPr>
        <w:pStyle w:val="ConsPlusNonformat"/>
        <w:jc w:val="both"/>
      </w:pPr>
      <w:r>
        <w:t>_____________________________________ группа крови ________________________</w:t>
      </w:r>
    </w:p>
    <w:p w14:paraId="034E0622" w14:textId="77777777" w:rsidR="00B31B4B" w:rsidRDefault="00B31B4B">
      <w:pPr>
        <w:pStyle w:val="ConsPlusNonformat"/>
        <w:jc w:val="both"/>
      </w:pPr>
      <w:r>
        <w:t>Резус-принадлежность крови мужа ___________________________________________</w:t>
      </w:r>
    </w:p>
    <w:p w14:paraId="634DF807" w14:textId="77777777" w:rsidR="00B31B4B" w:rsidRDefault="00B31B4B">
      <w:pPr>
        <w:pStyle w:val="ConsPlusNonformat"/>
        <w:jc w:val="both"/>
      </w:pPr>
      <w:r>
        <w:t>Токсоплазмоз: РСК, кожная проба ___________________________________________</w:t>
      </w:r>
    </w:p>
    <w:p w14:paraId="41310EC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21161F5" w14:textId="77777777" w:rsidR="00B31B4B" w:rsidRDefault="00B31B4B">
      <w:pPr>
        <w:pStyle w:val="ConsPlusNonformat"/>
        <w:jc w:val="both"/>
      </w:pPr>
      <w:r>
        <w:t>Клинические анализы:</w:t>
      </w:r>
    </w:p>
    <w:p w14:paraId="3FE7B02C" w14:textId="77777777" w:rsidR="00B31B4B" w:rsidRDefault="00B31B4B">
      <w:pPr>
        <w:pStyle w:val="ConsPlusNonformat"/>
        <w:jc w:val="both"/>
      </w:pPr>
      <w:r>
        <w:t xml:space="preserve">    крови _________________________________________________________________</w:t>
      </w:r>
    </w:p>
    <w:p w14:paraId="365E5C5B" w14:textId="77777777" w:rsidR="00B31B4B" w:rsidRDefault="00B31B4B">
      <w:pPr>
        <w:pStyle w:val="ConsPlusNonformat"/>
        <w:jc w:val="both"/>
      </w:pPr>
      <w:r>
        <w:t xml:space="preserve">    мочи  _________________________________________________________________</w:t>
      </w:r>
    </w:p>
    <w:p w14:paraId="5D09D6C3" w14:textId="77777777" w:rsidR="00B31B4B" w:rsidRDefault="00B31B4B">
      <w:pPr>
        <w:pStyle w:val="ConsPlusNonformat"/>
        <w:jc w:val="both"/>
      </w:pPr>
      <w:r>
        <w:t>Анализ содержимого влагалища (мазок) ______________________________________</w:t>
      </w:r>
    </w:p>
    <w:p w14:paraId="5D80F08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6981DEC" w14:textId="77777777" w:rsidR="00B31B4B" w:rsidRDefault="00B31B4B">
      <w:pPr>
        <w:pStyle w:val="ConsPlusNonformat"/>
        <w:jc w:val="both"/>
      </w:pPr>
      <w:r>
        <w:t>Кал на яйца-глист _________________________________________________________</w:t>
      </w:r>
    </w:p>
    <w:p w14:paraId="04C0A707" w14:textId="77777777" w:rsidR="00B31B4B" w:rsidRDefault="00B31B4B">
      <w:pPr>
        <w:pStyle w:val="ConsPlusNonformat"/>
        <w:jc w:val="both"/>
      </w:pPr>
      <w:r>
        <w:t>17. Физкультура _____________________ Число занятий _______________________</w:t>
      </w:r>
    </w:p>
    <w:p w14:paraId="6DD4652C" w14:textId="77777777" w:rsidR="00B31B4B" w:rsidRDefault="00B31B4B">
      <w:pPr>
        <w:pStyle w:val="ConsPlusNonformat"/>
        <w:jc w:val="both"/>
      </w:pPr>
      <w:r>
        <w:t>18. Психопрофилактическая подготовка ______________________________________</w:t>
      </w:r>
    </w:p>
    <w:p w14:paraId="083A3A94" w14:textId="77777777" w:rsidR="00B31B4B" w:rsidRDefault="00B31B4B">
      <w:pPr>
        <w:pStyle w:val="ConsPlusNonformat"/>
        <w:jc w:val="both"/>
      </w:pPr>
      <w:r>
        <w:t>Число занятий ____________ 19. Школа матерей ______________________________</w:t>
      </w:r>
    </w:p>
    <w:p w14:paraId="3CE60154" w14:textId="77777777" w:rsidR="00B31B4B" w:rsidRDefault="00B31B4B">
      <w:pPr>
        <w:pStyle w:val="ConsPlusNonformat"/>
        <w:jc w:val="both"/>
      </w:pPr>
      <w:r>
        <w:lastRenderedPageBreak/>
        <w:t>20. Дата введения стафилококкового анатоксина: I раз ______________________</w:t>
      </w:r>
    </w:p>
    <w:p w14:paraId="5ECDCAE1" w14:textId="77777777" w:rsidR="00B31B4B" w:rsidRDefault="00B31B4B">
      <w:pPr>
        <w:pStyle w:val="ConsPlusNonformat"/>
        <w:jc w:val="both"/>
      </w:pPr>
      <w:r>
        <w:t xml:space="preserve">    II раза _______________________ III раза ______________________________</w:t>
      </w:r>
    </w:p>
    <w:p w14:paraId="17ED1200" w14:textId="77777777" w:rsidR="00B31B4B" w:rsidRDefault="00B31B4B">
      <w:pPr>
        <w:pStyle w:val="ConsPlusNonformat"/>
        <w:jc w:val="both"/>
      </w:pPr>
    </w:p>
    <w:p w14:paraId="7CD851EE" w14:textId="77777777" w:rsidR="00B31B4B" w:rsidRDefault="00B31B4B">
      <w:pPr>
        <w:pStyle w:val="ConsPlusNonformat"/>
        <w:jc w:val="both"/>
      </w:pPr>
      <w:r>
        <w:t xml:space="preserve">       АД │        │        │        │        │        │      │     │</w:t>
      </w:r>
    </w:p>
    <w:p w14:paraId="11CBFFB0" w14:textId="77777777" w:rsidR="00B31B4B" w:rsidRDefault="00B31B4B">
      <w:pPr>
        <w:pStyle w:val="ConsPlusNonformat"/>
        <w:jc w:val="both"/>
      </w:pPr>
      <w:r>
        <w:t>21. ──────┼────────┼────────┼────────┼────────┼────────┼──────┼─────┼──────</w:t>
      </w:r>
    </w:p>
    <w:p w14:paraId="5A1CCFE3" w14:textId="77777777" w:rsidR="00B31B4B" w:rsidRDefault="00B31B4B">
      <w:pPr>
        <w:pStyle w:val="ConsPlusNonformat"/>
        <w:jc w:val="both"/>
      </w:pPr>
      <w:r>
        <w:t xml:space="preserve">     Даты │        │        │        │        │        │      │     │</w:t>
      </w:r>
    </w:p>
    <w:p w14:paraId="1E602636" w14:textId="77777777" w:rsidR="00B31B4B" w:rsidRDefault="00B31B4B">
      <w:pPr>
        <w:pStyle w:val="ConsPlusNonformat"/>
        <w:jc w:val="both"/>
      </w:pPr>
    </w:p>
    <w:p w14:paraId="69A6AAEC" w14:textId="77777777" w:rsidR="00B31B4B" w:rsidRDefault="00B31B4B">
      <w:pPr>
        <w:pStyle w:val="ConsPlusNonformat"/>
        <w:jc w:val="both"/>
      </w:pPr>
      <w:r>
        <w:t>22. Дата выдачи листка нетрудоспособности по дородовому отпуску</w:t>
      </w:r>
    </w:p>
    <w:p w14:paraId="39F8209D" w14:textId="77777777" w:rsidR="00B31B4B" w:rsidRDefault="00B31B4B">
      <w:pPr>
        <w:pStyle w:val="ConsPlusNonformat"/>
        <w:jc w:val="both"/>
      </w:pPr>
      <w:r>
        <w:t xml:space="preserve">    "__" _________________ 19__ г.</w:t>
      </w:r>
    </w:p>
    <w:p w14:paraId="7F07EAB1" w14:textId="77777777" w:rsidR="00B31B4B" w:rsidRDefault="00B31B4B">
      <w:pPr>
        <w:pStyle w:val="ConsPlusNonformat"/>
        <w:jc w:val="both"/>
      </w:pPr>
      <w:r>
        <w:t>23. Дата предполагаемых родов "__" _________________ 19__ г.</w:t>
      </w:r>
    </w:p>
    <w:p w14:paraId="6DC38953" w14:textId="77777777" w:rsidR="00B31B4B" w:rsidRDefault="00B31B4B">
      <w:pPr>
        <w:pStyle w:val="ConsPlusNonformat"/>
        <w:jc w:val="both"/>
      </w:pPr>
    </w:p>
    <w:p w14:paraId="01782D44" w14:textId="77777777" w:rsidR="00B31B4B" w:rsidRDefault="00B31B4B">
      <w:pPr>
        <w:pStyle w:val="ConsPlusNonformat"/>
        <w:jc w:val="both"/>
      </w:pPr>
      <w:r>
        <w:t xml:space="preserve">    Врач акушер-гинеколог ____________________</w:t>
      </w:r>
    </w:p>
    <w:p w14:paraId="7A6D43C5" w14:textId="77777777" w:rsidR="00B31B4B" w:rsidRDefault="00B31B4B">
      <w:pPr>
        <w:pStyle w:val="ConsPlusNonformat"/>
        <w:jc w:val="both"/>
      </w:pPr>
    </w:p>
    <w:p w14:paraId="4CCDD401" w14:textId="77777777" w:rsidR="00B31B4B" w:rsidRDefault="00B31B4B">
      <w:pPr>
        <w:pStyle w:val="ConsPlusNonformat"/>
        <w:jc w:val="both"/>
      </w:pPr>
      <w:r>
        <w:t xml:space="preserve">                       Дневник последующих посещений</w:t>
      </w:r>
    </w:p>
    <w:p w14:paraId="0F4AFDE9" w14:textId="77777777" w:rsidR="00B31B4B" w:rsidRDefault="00B31B4B">
      <w:pPr>
        <w:pStyle w:val="ConsPlusNonformat"/>
        <w:jc w:val="both"/>
      </w:pPr>
    </w:p>
    <w:p w14:paraId="4AFB9B6D" w14:textId="77777777" w:rsidR="00B31B4B" w:rsidRDefault="00B31B4B">
      <w:pPr>
        <w:pStyle w:val="ConsPlusNonformat"/>
        <w:jc w:val="both"/>
      </w:pPr>
      <w:r>
        <w:t xml:space="preserve">    Прибавка веса во время беременности __ предполагаемый вес плода___</w:t>
      </w:r>
    </w:p>
    <w:p w14:paraId="31867EE3" w14:textId="77777777" w:rsidR="00B31B4B" w:rsidRDefault="00B31B4B">
      <w:pPr>
        <w:pStyle w:val="ConsPlusNonformat"/>
        <w:jc w:val="both"/>
      </w:pPr>
      <w:r>
        <w:t xml:space="preserve">                (заполняется после 32 недель беременности)</w:t>
      </w:r>
    </w:p>
    <w:p w14:paraId="0FBE9F96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55"/>
        <w:gridCol w:w="6180"/>
        <w:gridCol w:w="1701"/>
      </w:tblGrid>
      <w:tr w:rsidR="00B31B4B" w14:paraId="0E3ED422" w14:textId="77777777">
        <w:tc>
          <w:tcPr>
            <w:tcW w:w="1155" w:type="dxa"/>
            <w:tcBorders>
              <w:left w:val="nil"/>
            </w:tcBorders>
            <w:vAlign w:val="center"/>
          </w:tcPr>
          <w:p w14:paraId="1EFCFE28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6180" w:type="dxa"/>
            <w:vAlign w:val="center"/>
          </w:tcPr>
          <w:p w14:paraId="6AAF1501" w14:textId="77777777" w:rsidR="00B31B4B" w:rsidRDefault="00B31B4B">
            <w:pPr>
              <w:pStyle w:val="ConsPlusNormal"/>
              <w:jc w:val="center"/>
            </w:pPr>
            <w:r>
              <w:t>Данные обследования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59C5A459" w14:textId="77777777" w:rsidR="00B31B4B" w:rsidRDefault="00B31B4B">
            <w:pPr>
              <w:pStyle w:val="ConsPlusNormal"/>
              <w:jc w:val="center"/>
            </w:pPr>
            <w:r>
              <w:t>Подпись врача</w:t>
            </w:r>
          </w:p>
        </w:tc>
      </w:tr>
      <w:tr w:rsidR="00B31B4B" w14:paraId="41D35C37" w14:textId="77777777">
        <w:tc>
          <w:tcPr>
            <w:tcW w:w="1155" w:type="dxa"/>
            <w:tcBorders>
              <w:left w:val="nil"/>
            </w:tcBorders>
          </w:tcPr>
          <w:p w14:paraId="1B5CE21D" w14:textId="77777777" w:rsidR="00B31B4B" w:rsidRDefault="00B31B4B">
            <w:pPr>
              <w:pStyle w:val="ConsPlusNormal"/>
            </w:pPr>
          </w:p>
        </w:tc>
        <w:tc>
          <w:tcPr>
            <w:tcW w:w="6180" w:type="dxa"/>
          </w:tcPr>
          <w:p w14:paraId="555B2A22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256C2BA7" w14:textId="77777777" w:rsidR="00B31B4B" w:rsidRDefault="00B31B4B">
            <w:pPr>
              <w:pStyle w:val="ConsPlusNormal"/>
            </w:pPr>
          </w:p>
        </w:tc>
      </w:tr>
      <w:tr w:rsidR="00B31B4B" w14:paraId="25A0771C" w14:textId="77777777">
        <w:tc>
          <w:tcPr>
            <w:tcW w:w="1155" w:type="dxa"/>
            <w:tcBorders>
              <w:left w:val="nil"/>
            </w:tcBorders>
          </w:tcPr>
          <w:p w14:paraId="64858CCF" w14:textId="77777777" w:rsidR="00B31B4B" w:rsidRDefault="00B31B4B">
            <w:pPr>
              <w:pStyle w:val="ConsPlusNormal"/>
            </w:pPr>
          </w:p>
        </w:tc>
        <w:tc>
          <w:tcPr>
            <w:tcW w:w="6180" w:type="dxa"/>
          </w:tcPr>
          <w:p w14:paraId="7277D170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79AAB9A2" w14:textId="77777777" w:rsidR="00B31B4B" w:rsidRDefault="00B31B4B">
            <w:pPr>
              <w:pStyle w:val="ConsPlusNormal"/>
            </w:pPr>
          </w:p>
        </w:tc>
      </w:tr>
      <w:tr w:rsidR="00B31B4B" w14:paraId="10D801FB" w14:textId="77777777">
        <w:tc>
          <w:tcPr>
            <w:tcW w:w="1155" w:type="dxa"/>
            <w:tcBorders>
              <w:left w:val="nil"/>
            </w:tcBorders>
          </w:tcPr>
          <w:p w14:paraId="18063F5F" w14:textId="77777777" w:rsidR="00B31B4B" w:rsidRDefault="00B31B4B">
            <w:pPr>
              <w:pStyle w:val="ConsPlusNormal"/>
            </w:pPr>
          </w:p>
        </w:tc>
        <w:tc>
          <w:tcPr>
            <w:tcW w:w="6180" w:type="dxa"/>
          </w:tcPr>
          <w:p w14:paraId="42B9DCF4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6F5E5461" w14:textId="77777777" w:rsidR="00B31B4B" w:rsidRDefault="00B31B4B">
            <w:pPr>
              <w:pStyle w:val="ConsPlusNormal"/>
            </w:pPr>
          </w:p>
        </w:tc>
      </w:tr>
      <w:tr w:rsidR="00B31B4B" w14:paraId="5D37A7E6" w14:textId="77777777">
        <w:tc>
          <w:tcPr>
            <w:tcW w:w="1155" w:type="dxa"/>
            <w:tcBorders>
              <w:left w:val="nil"/>
            </w:tcBorders>
          </w:tcPr>
          <w:p w14:paraId="49D0ADA9" w14:textId="77777777" w:rsidR="00B31B4B" w:rsidRDefault="00B31B4B">
            <w:pPr>
              <w:pStyle w:val="ConsPlusNormal"/>
            </w:pPr>
          </w:p>
        </w:tc>
        <w:tc>
          <w:tcPr>
            <w:tcW w:w="6180" w:type="dxa"/>
          </w:tcPr>
          <w:p w14:paraId="65A2FE10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38F9AB91" w14:textId="77777777" w:rsidR="00B31B4B" w:rsidRDefault="00B31B4B">
            <w:pPr>
              <w:pStyle w:val="ConsPlusNormal"/>
            </w:pPr>
          </w:p>
        </w:tc>
      </w:tr>
    </w:tbl>
    <w:p w14:paraId="3B3114AC" w14:textId="77777777" w:rsidR="00B31B4B" w:rsidRDefault="00B31B4B">
      <w:pPr>
        <w:pStyle w:val="ConsPlusNormal"/>
        <w:jc w:val="both"/>
      </w:pPr>
    </w:p>
    <w:p w14:paraId="64F2D676" w14:textId="77777777" w:rsidR="00B31B4B" w:rsidRDefault="00B31B4B">
      <w:pPr>
        <w:pStyle w:val="ConsPlusNormal"/>
        <w:jc w:val="right"/>
      </w:pPr>
      <w:r>
        <w:t>Стр. 3 ф. N 113/у</w:t>
      </w:r>
    </w:p>
    <w:p w14:paraId="531A4DC0" w14:textId="77777777" w:rsidR="00B31B4B" w:rsidRDefault="00B31B4B">
      <w:pPr>
        <w:pStyle w:val="ConsPlusNormal"/>
        <w:jc w:val="both"/>
      </w:pPr>
    </w:p>
    <w:p w14:paraId="33259345" w14:textId="77777777" w:rsidR="00B31B4B" w:rsidRDefault="00B31B4B">
      <w:pPr>
        <w:pStyle w:val="ConsPlusNormal"/>
        <w:jc w:val="both"/>
      </w:pPr>
    </w:p>
    <w:p w14:paraId="438F93B6" w14:textId="77777777" w:rsidR="00B31B4B" w:rsidRDefault="00B31B4B">
      <w:pPr>
        <w:pStyle w:val="ConsPlusNormal"/>
        <w:jc w:val="both"/>
      </w:pPr>
    </w:p>
    <w:p w14:paraId="76227831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2369F028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322EE7DA" w14:textId="77777777" w:rsidR="00B31B4B" w:rsidRDefault="00B31B4B">
      <w:pPr>
        <w:pStyle w:val="ConsPlusNonformat"/>
        <w:jc w:val="both"/>
      </w:pPr>
    </w:p>
    <w:p w14:paraId="4C816E4F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C71BDEB" w14:textId="77777777" w:rsidR="00B31B4B" w:rsidRDefault="00B31B4B">
      <w:pPr>
        <w:pStyle w:val="ConsPlusNonformat"/>
        <w:jc w:val="both"/>
      </w:pPr>
      <w:r>
        <w:t xml:space="preserve">            СССР                                        Форма N 113/у</w:t>
      </w:r>
    </w:p>
    <w:p w14:paraId="528FA574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BCB3F1C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6F410B8E" w14:textId="77777777" w:rsidR="00B31B4B" w:rsidRDefault="00B31B4B">
      <w:pPr>
        <w:pStyle w:val="ConsPlusNonformat"/>
        <w:jc w:val="both"/>
      </w:pPr>
    </w:p>
    <w:p w14:paraId="2D65467D" w14:textId="77777777" w:rsidR="00B31B4B" w:rsidRDefault="00B31B4B">
      <w:pPr>
        <w:pStyle w:val="ConsPlusNonformat"/>
        <w:jc w:val="both"/>
      </w:pPr>
      <w:r>
        <w:t xml:space="preserve">                              ОБМЕННАЯ КАРТА</w:t>
      </w:r>
    </w:p>
    <w:p w14:paraId="214E05A6" w14:textId="77777777" w:rsidR="00B31B4B" w:rsidRDefault="00B31B4B">
      <w:pPr>
        <w:pStyle w:val="ConsPlusNonformat"/>
        <w:jc w:val="both"/>
      </w:pPr>
      <w:r>
        <w:t xml:space="preserve">          сведения родильного дома, родильного отделения больницы</w:t>
      </w:r>
    </w:p>
    <w:p w14:paraId="493B7BC8" w14:textId="77777777" w:rsidR="00B31B4B" w:rsidRDefault="00B31B4B">
      <w:pPr>
        <w:pStyle w:val="ConsPlusNonformat"/>
        <w:jc w:val="both"/>
      </w:pPr>
      <w:r>
        <w:t xml:space="preserve">                               о родильнице</w:t>
      </w:r>
    </w:p>
    <w:p w14:paraId="0A0896A1" w14:textId="77777777" w:rsidR="00B31B4B" w:rsidRDefault="00B31B4B">
      <w:pPr>
        <w:pStyle w:val="ConsPlusNonformat"/>
        <w:jc w:val="both"/>
      </w:pPr>
    </w:p>
    <w:p w14:paraId="06875258" w14:textId="77777777" w:rsidR="00B31B4B" w:rsidRDefault="00B31B4B">
      <w:pPr>
        <w:pStyle w:val="ConsPlusNonformat"/>
        <w:jc w:val="both"/>
      </w:pPr>
      <w:r>
        <w:t xml:space="preserve">  1. Фамилия, имя, отчество ____________________________________________</w:t>
      </w:r>
    </w:p>
    <w:p w14:paraId="106EA1C2" w14:textId="77777777" w:rsidR="00B31B4B" w:rsidRDefault="00B31B4B">
      <w:pPr>
        <w:pStyle w:val="ConsPlusNonformat"/>
        <w:jc w:val="both"/>
      </w:pPr>
      <w:r>
        <w:t xml:space="preserve">  2. Возраст ____________ 3. Адрес _____________________________________</w:t>
      </w:r>
    </w:p>
    <w:p w14:paraId="7F405442" w14:textId="77777777" w:rsidR="00B31B4B" w:rsidRDefault="00B31B4B">
      <w:pPr>
        <w:pStyle w:val="ConsPlusNonformat"/>
        <w:jc w:val="both"/>
      </w:pPr>
      <w:r>
        <w:t xml:space="preserve">  4. Дата поступления ____________ роды произошли ______________________</w:t>
      </w:r>
    </w:p>
    <w:p w14:paraId="61ED5E70" w14:textId="77777777" w:rsidR="00B31B4B" w:rsidRDefault="00B31B4B">
      <w:pPr>
        <w:pStyle w:val="ConsPlusNonformat"/>
        <w:jc w:val="both"/>
      </w:pPr>
      <w:r>
        <w:t xml:space="preserve">                                                    число, месяц, год</w:t>
      </w:r>
    </w:p>
    <w:p w14:paraId="6A4CCF45" w14:textId="77777777" w:rsidR="00B31B4B" w:rsidRDefault="00B31B4B">
      <w:pPr>
        <w:pStyle w:val="ConsPlusNonformat"/>
        <w:jc w:val="both"/>
      </w:pPr>
      <w:r>
        <w:t xml:space="preserve">  5. Особенности течения родов (продолжительность, осложнения  у  матери</w:t>
      </w:r>
    </w:p>
    <w:p w14:paraId="1FB86914" w14:textId="77777777" w:rsidR="00B31B4B" w:rsidRDefault="00B31B4B">
      <w:pPr>
        <w:pStyle w:val="ConsPlusNonformat"/>
        <w:jc w:val="both"/>
      </w:pPr>
      <w:r>
        <w:t>Л    и плода и др.) ____________________________________________________  Л</w:t>
      </w:r>
    </w:p>
    <w:p w14:paraId="00A3E409" w14:textId="77777777" w:rsidR="00B31B4B" w:rsidRDefault="00B31B4B">
      <w:pPr>
        <w:pStyle w:val="ConsPlusNonformat"/>
        <w:jc w:val="both"/>
      </w:pPr>
      <w:r>
        <w:t>и ______________________________________________________________________  и</w:t>
      </w:r>
    </w:p>
    <w:p w14:paraId="2A6FD07D" w14:textId="77777777" w:rsidR="00B31B4B" w:rsidRDefault="00B31B4B">
      <w:pPr>
        <w:pStyle w:val="ConsPlusNonformat"/>
        <w:jc w:val="both"/>
      </w:pPr>
      <w:r>
        <w:t>н ______________________________________________________________________  н</w:t>
      </w:r>
    </w:p>
    <w:p w14:paraId="1E9E0D20" w14:textId="77777777" w:rsidR="00B31B4B" w:rsidRDefault="00B31B4B">
      <w:pPr>
        <w:pStyle w:val="ConsPlusNonformat"/>
        <w:jc w:val="both"/>
      </w:pPr>
      <w:r>
        <w:t>и ______________________________________________________________________  и</w:t>
      </w:r>
    </w:p>
    <w:p w14:paraId="306A4F11" w14:textId="77777777" w:rsidR="00B31B4B" w:rsidRDefault="00B31B4B">
      <w:pPr>
        <w:pStyle w:val="ConsPlusNonformat"/>
        <w:jc w:val="both"/>
      </w:pPr>
      <w:r>
        <w:t>я 6. Оперативные пособия в родах _______________________________________  я</w:t>
      </w:r>
    </w:p>
    <w:p w14:paraId="7968177A" w14:textId="77777777" w:rsidR="00B31B4B" w:rsidRDefault="00B31B4B">
      <w:pPr>
        <w:pStyle w:val="ConsPlusNonformat"/>
        <w:jc w:val="both"/>
      </w:pPr>
      <w:r>
        <w:t xml:space="preserve">  ______________________________________________________________________</w:t>
      </w:r>
    </w:p>
    <w:p w14:paraId="295992C7" w14:textId="77777777" w:rsidR="00B31B4B" w:rsidRDefault="00B31B4B">
      <w:pPr>
        <w:pStyle w:val="ConsPlusNonformat"/>
        <w:jc w:val="both"/>
      </w:pPr>
      <w:r>
        <w:t xml:space="preserve">  ______________________________________________________________________</w:t>
      </w:r>
    </w:p>
    <w:p w14:paraId="6C60AA4A" w14:textId="77777777" w:rsidR="00B31B4B" w:rsidRDefault="00B31B4B">
      <w:pPr>
        <w:pStyle w:val="ConsPlusNonformat"/>
        <w:jc w:val="both"/>
      </w:pPr>
      <w:r>
        <w:t>о 7. Обезболивание:    применялось,    нет    (подчеркнуть),    какое,    о</w:t>
      </w:r>
    </w:p>
    <w:p w14:paraId="5371DC75" w14:textId="77777777" w:rsidR="00B31B4B" w:rsidRDefault="00B31B4B">
      <w:pPr>
        <w:pStyle w:val="ConsPlusNonformat"/>
        <w:jc w:val="both"/>
      </w:pPr>
      <w:r>
        <w:t>т эффективность ________________________________________________________  т</w:t>
      </w:r>
    </w:p>
    <w:p w14:paraId="52234CD8" w14:textId="77777777" w:rsidR="00B31B4B" w:rsidRDefault="00B31B4B">
      <w:pPr>
        <w:pStyle w:val="ConsPlusNonformat"/>
        <w:jc w:val="both"/>
      </w:pPr>
      <w:r>
        <w:t>р ______________________________________________________________________  р</w:t>
      </w:r>
    </w:p>
    <w:p w14:paraId="2F47DA3A" w14:textId="77777777" w:rsidR="00B31B4B" w:rsidRDefault="00B31B4B">
      <w:pPr>
        <w:pStyle w:val="ConsPlusNonformat"/>
        <w:jc w:val="both"/>
      </w:pPr>
      <w:r>
        <w:t>е ______________________________________________________________________  е</w:t>
      </w:r>
    </w:p>
    <w:p w14:paraId="728BC227" w14:textId="77777777" w:rsidR="00B31B4B" w:rsidRDefault="00B31B4B">
      <w:pPr>
        <w:pStyle w:val="ConsPlusNonformat"/>
        <w:jc w:val="both"/>
      </w:pPr>
      <w:r>
        <w:t>з ______________________________________________________________________  з</w:t>
      </w:r>
    </w:p>
    <w:p w14:paraId="76A43F43" w14:textId="77777777" w:rsidR="00B31B4B" w:rsidRDefault="00B31B4B">
      <w:pPr>
        <w:pStyle w:val="ConsPlusNonformat"/>
        <w:jc w:val="both"/>
      </w:pPr>
      <w:r>
        <w:t>а 8. Течение послеродового периода (заболевания) _______________________  а</w:t>
      </w:r>
    </w:p>
    <w:p w14:paraId="161BD92A" w14:textId="77777777" w:rsidR="00B31B4B" w:rsidRDefault="00B31B4B">
      <w:pPr>
        <w:pStyle w:val="ConsPlusNonformat"/>
        <w:jc w:val="both"/>
      </w:pPr>
      <w:r>
        <w:t xml:space="preserve">  ______________________________________________________________________</w:t>
      </w:r>
    </w:p>
    <w:p w14:paraId="4566E26B" w14:textId="77777777" w:rsidR="00B31B4B" w:rsidRDefault="00B31B4B">
      <w:pPr>
        <w:pStyle w:val="ConsPlusNonformat"/>
        <w:jc w:val="both"/>
      </w:pPr>
      <w:r>
        <w:lastRenderedPageBreak/>
        <w:t xml:space="preserve">  ______________________________________________________________________</w:t>
      </w:r>
    </w:p>
    <w:p w14:paraId="17090BA0" w14:textId="77777777" w:rsidR="00B31B4B" w:rsidRDefault="00B31B4B">
      <w:pPr>
        <w:pStyle w:val="ConsPlusNonformat"/>
        <w:jc w:val="both"/>
      </w:pPr>
      <w:r>
        <w:t xml:space="preserve">  9. Выписан на ____________ день после родов __________________________</w:t>
      </w:r>
    </w:p>
    <w:p w14:paraId="510FAA0D" w14:textId="77777777" w:rsidR="00B31B4B" w:rsidRDefault="00B31B4B">
      <w:pPr>
        <w:pStyle w:val="ConsPlusNonformat"/>
        <w:jc w:val="both"/>
      </w:pPr>
      <w:r>
        <w:t xml:space="preserve">  10. Состояние матери при выписке _____________________________________</w:t>
      </w:r>
    </w:p>
    <w:p w14:paraId="60FBA603" w14:textId="77777777" w:rsidR="00B31B4B" w:rsidRDefault="00B31B4B">
      <w:pPr>
        <w:pStyle w:val="ConsPlusNonformat"/>
        <w:jc w:val="both"/>
      </w:pPr>
      <w:r>
        <w:t xml:space="preserve">  ______________________________________________________________________</w:t>
      </w:r>
    </w:p>
    <w:p w14:paraId="311CB382" w14:textId="77777777" w:rsidR="00B31B4B" w:rsidRDefault="00B31B4B">
      <w:pPr>
        <w:pStyle w:val="ConsPlusNonformat"/>
        <w:jc w:val="both"/>
      </w:pPr>
      <w:r>
        <w:t xml:space="preserve">  ______________________________________________________________________</w:t>
      </w:r>
    </w:p>
    <w:p w14:paraId="351F43B7" w14:textId="77777777" w:rsidR="00B31B4B" w:rsidRDefault="00B31B4B">
      <w:pPr>
        <w:pStyle w:val="ConsPlusNonformat"/>
        <w:jc w:val="both"/>
      </w:pPr>
      <w:r>
        <w:t xml:space="preserve">  ______________________________________________________________________</w:t>
      </w:r>
    </w:p>
    <w:p w14:paraId="0B7593E2" w14:textId="77777777" w:rsidR="00B31B4B" w:rsidRDefault="00B31B4B">
      <w:pPr>
        <w:pStyle w:val="ConsPlusNormal"/>
        <w:jc w:val="both"/>
      </w:pPr>
    </w:p>
    <w:p w14:paraId="38B6F4C2" w14:textId="77777777" w:rsidR="00B31B4B" w:rsidRDefault="00B31B4B">
      <w:pPr>
        <w:pStyle w:val="ConsPlusNormal"/>
        <w:jc w:val="right"/>
      </w:pPr>
      <w:r>
        <w:t>Для типографии!</w:t>
      </w:r>
    </w:p>
    <w:p w14:paraId="5DD87E08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5567E4A7" w14:textId="77777777" w:rsidR="00B31B4B" w:rsidRDefault="00B31B4B">
      <w:pPr>
        <w:pStyle w:val="ConsPlusNormal"/>
        <w:jc w:val="right"/>
      </w:pPr>
      <w:r>
        <w:t>формат А5</w:t>
      </w:r>
    </w:p>
    <w:p w14:paraId="0DBBBC27" w14:textId="77777777" w:rsidR="00B31B4B" w:rsidRDefault="00B31B4B">
      <w:pPr>
        <w:pStyle w:val="ConsPlusNormal"/>
        <w:jc w:val="both"/>
      </w:pPr>
    </w:p>
    <w:p w14:paraId="762DE3B4" w14:textId="77777777" w:rsidR="00B31B4B" w:rsidRDefault="00B31B4B">
      <w:pPr>
        <w:pStyle w:val="ConsPlusNormal"/>
        <w:jc w:val="right"/>
      </w:pPr>
      <w:r>
        <w:t>стр. 4 ф. N 113/у</w:t>
      </w:r>
    </w:p>
    <w:p w14:paraId="598571CA" w14:textId="77777777" w:rsidR="00B31B4B" w:rsidRDefault="00B31B4B">
      <w:pPr>
        <w:pStyle w:val="ConsPlusNormal"/>
        <w:jc w:val="both"/>
      </w:pPr>
    </w:p>
    <w:p w14:paraId="6F6B46E5" w14:textId="77777777" w:rsidR="00B31B4B" w:rsidRDefault="00B31B4B">
      <w:pPr>
        <w:pStyle w:val="ConsPlusNonformat"/>
        <w:jc w:val="both"/>
      </w:pPr>
      <w:r>
        <w:t>11. Состояние ребенка:</w:t>
      </w:r>
    </w:p>
    <w:p w14:paraId="018BAA58" w14:textId="77777777" w:rsidR="00B31B4B" w:rsidRDefault="00B31B4B">
      <w:pPr>
        <w:pStyle w:val="ConsPlusNonformat"/>
        <w:jc w:val="both"/>
      </w:pPr>
      <w:r>
        <w:t xml:space="preserve">    при рождении __________________________________________________________</w:t>
      </w:r>
    </w:p>
    <w:p w14:paraId="66129BDA" w14:textId="77777777" w:rsidR="00B31B4B" w:rsidRDefault="00B31B4B">
      <w:pPr>
        <w:pStyle w:val="ConsPlusNonformat"/>
        <w:jc w:val="both"/>
      </w:pPr>
      <w:r>
        <w:t xml:space="preserve">    в родильном доме ______________________________________________________</w:t>
      </w:r>
    </w:p>
    <w:p w14:paraId="72F1E8A3" w14:textId="77777777" w:rsidR="00B31B4B" w:rsidRDefault="00B31B4B">
      <w:pPr>
        <w:pStyle w:val="ConsPlusNonformat"/>
        <w:jc w:val="both"/>
      </w:pPr>
      <w:r>
        <w:t xml:space="preserve">    при выписке ___________________________________________________________</w:t>
      </w:r>
    </w:p>
    <w:p w14:paraId="4576B6D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651393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50D988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5A2267A" w14:textId="77777777" w:rsidR="00B31B4B" w:rsidRDefault="00B31B4B">
      <w:pPr>
        <w:pStyle w:val="ConsPlusNonformat"/>
        <w:jc w:val="both"/>
      </w:pPr>
      <w:r>
        <w:t>12. Масса (вес) ребенка:</w:t>
      </w:r>
    </w:p>
    <w:p w14:paraId="08AAD437" w14:textId="77777777" w:rsidR="00B31B4B" w:rsidRDefault="00B31B4B">
      <w:pPr>
        <w:pStyle w:val="ConsPlusNonformat"/>
        <w:jc w:val="both"/>
      </w:pPr>
      <w:r>
        <w:t xml:space="preserve">    при рождении __________________ при выписке ___________________________</w:t>
      </w:r>
    </w:p>
    <w:p w14:paraId="1C9BF6CF" w14:textId="77777777" w:rsidR="00B31B4B" w:rsidRDefault="00B31B4B">
      <w:pPr>
        <w:pStyle w:val="ConsPlusNonformat"/>
        <w:jc w:val="both"/>
      </w:pPr>
      <w:r>
        <w:t>13. Рост ребенка при рождении _____________________________________________</w:t>
      </w:r>
    </w:p>
    <w:p w14:paraId="265818DA" w14:textId="77777777" w:rsidR="00B31B4B" w:rsidRDefault="00B31B4B">
      <w:pPr>
        <w:pStyle w:val="ConsPlusNonformat"/>
        <w:jc w:val="both"/>
      </w:pPr>
      <w:r>
        <w:t>14. Нуждается ли в патронаже мать: да, нет (подчеркнуть), показания _______</w:t>
      </w:r>
    </w:p>
    <w:p w14:paraId="1CBE18C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3C9128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3D8EAD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3B6D2A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7BB9374" w14:textId="77777777" w:rsidR="00B31B4B" w:rsidRDefault="00B31B4B">
      <w:pPr>
        <w:pStyle w:val="ConsPlusNonformat"/>
        <w:jc w:val="both"/>
      </w:pPr>
      <w:r>
        <w:t>15. Особые замечания ______________________________________________________</w:t>
      </w:r>
    </w:p>
    <w:p w14:paraId="1214939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A70035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63E075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4AD48E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6D3E40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9E0776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3526CF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C2BD7F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908DF1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46376A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6CCDEAF" w14:textId="77777777" w:rsidR="00B31B4B" w:rsidRDefault="00B31B4B">
      <w:pPr>
        <w:pStyle w:val="ConsPlusNonformat"/>
        <w:jc w:val="both"/>
      </w:pPr>
    </w:p>
    <w:p w14:paraId="1C87A197" w14:textId="77777777" w:rsidR="00B31B4B" w:rsidRDefault="00B31B4B">
      <w:pPr>
        <w:pStyle w:val="ConsPlusNonformat"/>
        <w:jc w:val="both"/>
      </w:pPr>
      <w:r>
        <w:t xml:space="preserve">    "__" ____________________ 19__ г.</w:t>
      </w:r>
    </w:p>
    <w:p w14:paraId="1A4ED24F" w14:textId="77777777" w:rsidR="00B31B4B" w:rsidRDefault="00B31B4B">
      <w:pPr>
        <w:pStyle w:val="ConsPlusNonformat"/>
        <w:jc w:val="both"/>
      </w:pPr>
    </w:p>
    <w:p w14:paraId="5CE6D9DE" w14:textId="77777777" w:rsidR="00B31B4B" w:rsidRDefault="00B31B4B">
      <w:pPr>
        <w:pStyle w:val="ConsPlusNonformat"/>
        <w:jc w:val="both"/>
      </w:pPr>
      <w:r>
        <w:t xml:space="preserve">             Врач акушер-гинеколог __________________________</w:t>
      </w:r>
    </w:p>
    <w:p w14:paraId="1F410A31" w14:textId="77777777" w:rsidR="00B31B4B" w:rsidRDefault="00B31B4B">
      <w:pPr>
        <w:pStyle w:val="ConsPlusNormal"/>
        <w:jc w:val="both"/>
      </w:pPr>
    </w:p>
    <w:p w14:paraId="1D30CCE6" w14:textId="77777777" w:rsidR="00B31B4B" w:rsidRDefault="00B31B4B">
      <w:pPr>
        <w:pStyle w:val="ConsPlusNormal"/>
        <w:jc w:val="right"/>
      </w:pPr>
      <w:r>
        <w:t>Стр. 5 ф. N 113/у</w:t>
      </w:r>
    </w:p>
    <w:p w14:paraId="743157E3" w14:textId="77777777" w:rsidR="00B31B4B" w:rsidRDefault="00B31B4B">
      <w:pPr>
        <w:pStyle w:val="ConsPlusNormal"/>
        <w:jc w:val="both"/>
      </w:pPr>
    </w:p>
    <w:p w14:paraId="2405927B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04D14BA2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6C4F3C3F" w14:textId="77777777" w:rsidR="00B31B4B" w:rsidRDefault="00B31B4B">
      <w:pPr>
        <w:pStyle w:val="ConsPlusNonformat"/>
        <w:jc w:val="both"/>
      </w:pPr>
    </w:p>
    <w:p w14:paraId="36C73825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3C1B5A4" w14:textId="77777777" w:rsidR="00B31B4B" w:rsidRDefault="00B31B4B">
      <w:pPr>
        <w:pStyle w:val="ConsPlusNonformat"/>
        <w:jc w:val="both"/>
      </w:pPr>
      <w:r>
        <w:t xml:space="preserve">            СССР                                        Форма N 113/у</w:t>
      </w:r>
    </w:p>
    <w:p w14:paraId="09621206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25A2190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26C63953" w14:textId="77777777" w:rsidR="00B31B4B" w:rsidRDefault="00B31B4B">
      <w:pPr>
        <w:pStyle w:val="ConsPlusNonformat"/>
        <w:jc w:val="both"/>
      </w:pPr>
    </w:p>
    <w:p w14:paraId="1D91FED8" w14:textId="77777777" w:rsidR="00B31B4B" w:rsidRDefault="00B31B4B">
      <w:pPr>
        <w:pStyle w:val="ConsPlusNonformat"/>
        <w:jc w:val="both"/>
      </w:pPr>
      <w:r>
        <w:t xml:space="preserve">                              ОБМЕННАЯ КАРТА</w:t>
      </w:r>
    </w:p>
    <w:p w14:paraId="04EA6835" w14:textId="77777777" w:rsidR="00B31B4B" w:rsidRDefault="00B31B4B">
      <w:pPr>
        <w:pStyle w:val="ConsPlusNonformat"/>
        <w:jc w:val="both"/>
      </w:pPr>
      <w:r>
        <w:t xml:space="preserve">         (сведения родильного дома, родильного отделения больницы</w:t>
      </w:r>
    </w:p>
    <w:p w14:paraId="2FAC7486" w14:textId="77777777" w:rsidR="00B31B4B" w:rsidRDefault="00B31B4B">
      <w:pPr>
        <w:pStyle w:val="ConsPlusNonformat"/>
        <w:jc w:val="both"/>
      </w:pPr>
      <w:r>
        <w:t xml:space="preserve">                             о новорожденном)</w:t>
      </w:r>
    </w:p>
    <w:p w14:paraId="05FF0629" w14:textId="77777777" w:rsidR="00B31B4B" w:rsidRDefault="00B31B4B">
      <w:pPr>
        <w:pStyle w:val="ConsPlusNonformat"/>
        <w:jc w:val="both"/>
      </w:pPr>
    </w:p>
    <w:p w14:paraId="239BFF54" w14:textId="77777777" w:rsidR="00B31B4B" w:rsidRDefault="00B31B4B">
      <w:pPr>
        <w:pStyle w:val="ConsPlusNonformat"/>
        <w:jc w:val="both"/>
      </w:pPr>
      <w:r>
        <w:t xml:space="preserve">   1. Фамилия, имя, отчество родильницы ___________________________________</w:t>
      </w:r>
    </w:p>
    <w:p w14:paraId="329F0857" w14:textId="77777777" w:rsidR="00B31B4B" w:rsidRDefault="00B31B4B">
      <w:pPr>
        <w:pStyle w:val="ConsPlusNonformat"/>
        <w:jc w:val="both"/>
      </w:pPr>
      <w:r>
        <w:t xml:space="preserve">   ________________________________________________________________________</w:t>
      </w:r>
    </w:p>
    <w:p w14:paraId="1A0FCEBE" w14:textId="77777777" w:rsidR="00B31B4B" w:rsidRDefault="00B31B4B">
      <w:pPr>
        <w:pStyle w:val="ConsPlusNonformat"/>
        <w:jc w:val="both"/>
      </w:pPr>
      <w:r>
        <w:t xml:space="preserve">   2. Адрес _______________________________________________________________</w:t>
      </w:r>
    </w:p>
    <w:p w14:paraId="6B7B2065" w14:textId="77777777" w:rsidR="00B31B4B" w:rsidRDefault="00B31B4B">
      <w:pPr>
        <w:pStyle w:val="ConsPlusNonformat"/>
        <w:jc w:val="both"/>
      </w:pPr>
      <w:r>
        <w:t xml:space="preserve">   ________________________________________________________________________</w:t>
      </w:r>
    </w:p>
    <w:p w14:paraId="6D96A692" w14:textId="77777777" w:rsidR="00B31B4B" w:rsidRDefault="00B31B4B">
      <w:pPr>
        <w:pStyle w:val="ConsPlusNonformat"/>
        <w:jc w:val="both"/>
      </w:pPr>
      <w:r>
        <w:t xml:space="preserve">   3. Роды произошли ______________________________________________________</w:t>
      </w:r>
    </w:p>
    <w:p w14:paraId="47810DD3" w14:textId="77777777" w:rsidR="00B31B4B" w:rsidRDefault="00B31B4B">
      <w:pPr>
        <w:pStyle w:val="ConsPlusNonformat"/>
        <w:jc w:val="both"/>
      </w:pPr>
      <w:r>
        <w:t>Л                                      число, месяц, год</w:t>
      </w:r>
    </w:p>
    <w:p w14:paraId="3CFC28F3" w14:textId="77777777" w:rsidR="00B31B4B" w:rsidRDefault="00B31B4B">
      <w:pPr>
        <w:pStyle w:val="ConsPlusNonformat"/>
        <w:jc w:val="both"/>
      </w:pPr>
      <w:r>
        <w:lastRenderedPageBreak/>
        <w:t>и  4. От которой беременности по счету родился ребенок ____________________</w:t>
      </w:r>
    </w:p>
    <w:p w14:paraId="30BBCF31" w14:textId="77777777" w:rsidR="00B31B4B" w:rsidRDefault="00B31B4B">
      <w:pPr>
        <w:pStyle w:val="ConsPlusNonformat"/>
        <w:jc w:val="both"/>
      </w:pPr>
      <w:r>
        <w:t>н     со сроком беременности _______________________ недель. Предшествующие</w:t>
      </w:r>
    </w:p>
    <w:p w14:paraId="30084745" w14:textId="77777777" w:rsidR="00B31B4B" w:rsidRDefault="00B31B4B">
      <w:pPr>
        <w:pStyle w:val="ConsPlusNonformat"/>
        <w:jc w:val="both"/>
      </w:pPr>
      <w:r>
        <w:t>и     беременности закончились: абортами, искусственными, самопроизвольными</w:t>
      </w:r>
    </w:p>
    <w:p w14:paraId="48A2EBF2" w14:textId="77777777" w:rsidR="00B31B4B" w:rsidRDefault="00B31B4B">
      <w:pPr>
        <w:pStyle w:val="ConsPlusNonformat"/>
        <w:jc w:val="both"/>
      </w:pPr>
      <w:r>
        <w:t>я     _________ родами ________ в т.ч. с мертвым плодом.</w:t>
      </w:r>
    </w:p>
    <w:p w14:paraId="2D428080" w14:textId="77777777" w:rsidR="00B31B4B" w:rsidRDefault="00B31B4B">
      <w:pPr>
        <w:pStyle w:val="ConsPlusNonformat"/>
        <w:jc w:val="both"/>
      </w:pPr>
      <w:r>
        <w:t xml:space="preserve">   5. Роды одноплодные, многоплодные (подчеркнуть); при многоплодных  родах</w:t>
      </w:r>
    </w:p>
    <w:p w14:paraId="6B488351" w14:textId="77777777" w:rsidR="00B31B4B" w:rsidRDefault="00B31B4B">
      <w:pPr>
        <w:pStyle w:val="ConsPlusNonformat"/>
        <w:jc w:val="both"/>
      </w:pPr>
      <w:r>
        <w:t>о     родился по счету ________________________</w:t>
      </w:r>
    </w:p>
    <w:p w14:paraId="57E2ABF1" w14:textId="77777777" w:rsidR="00B31B4B" w:rsidRDefault="00B31B4B">
      <w:pPr>
        <w:pStyle w:val="ConsPlusNonformat"/>
        <w:jc w:val="both"/>
      </w:pPr>
      <w:r>
        <w:t>т  6. Особенности  течения родов (продолжительность, осложнения в  родах  у</w:t>
      </w:r>
    </w:p>
    <w:p w14:paraId="2DEB1D96" w14:textId="77777777" w:rsidR="00B31B4B" w:rsidRDefault="00B31B4B">
      <w:pPr>
        <w:pStyle w:val="ConsPlusNonformat"/>
        <w:jc w:val="both"/>
      </w:pPr>
      <w:r>
        <w:t>р     матери и плода) _____________________________________________________</w:t>
      </w:r>
    </w:p>
    <w:p w14:paraId="2FDABF96" w14:textId="77777777" w:rsidR="00B31B4B" w:rsidRDefault="00B31B4B">
      <w:pPr>
        <w:pStyle w:val="ConsPlusNonformat"/>
        <w:jc w:val="both"/>
      </w:pPr>
      <w:r>
        <w:t>е  ________________________________________________________________________</w:t>
      </w:r>
    </w:p>
    <w:p w14:paraId="75F4AAE4" w14:textId="77777777" w:rsidR="00B31B4B" w:rsidRDefault="00B31B4B">
      <w:pPr>
        <w:pStyle w:val="ConsPlusNonformat"/>
        <w:jc w:val="both"/>
      </w:pPr>
      <w:r>
        <w:t>з  ________________________________________________________________________</w:t>
      </w:r>
    </w:p>
    <w:p w14:paraId="464CDF05" w14:textId="77777777" w:rsidR="00B31B4B" w:rsidRDefault="00B31B4B">
      <w:pPr>
        <w:pStyle w:val="ConsPlusNonformat"/>
        <w:jc w:val="both"/>
      </w:pPr>
      <w:r>
        <w:t>а  7. Обезболивание применялось, нет (подчеркнуть), какое, эффективность</w:t>
      </w:r>
    </w:p>
    <w:p w14:paraId="0E1495C4" w14:textId="77777777" w:rsidR="00B31B4B" w:rsidRDefault="00B31B4B">
      <w:pPr>
        <w:pStyle w:val="ConsPlusNonformat"/>
        <w:jc w:val="both"/>
      </w:pPr>
      <w:r>
        <w:t xml:space="preserve">   ________________________________________________________________________</w:t>
      </w:r>
    </w:p>
    <w:p w14:paraId="46C2369A" w14:textId="77777777" w:rsidR="00B31B4B" w:rsidRDefault="00B31B4B">
      <w:pPr>
        <w:pStyle w:val="ConsPlusNonformat"/>
        <w:jc w:val="both"/>
      </w:pPr>
      <w:r>
        <w:t xml:space="preserve">   ________________________________________________________________________</w:t>
      </w:r>
    </w:p>
    <w:p w14:paraId="23B586D7" w14:textId="77777777" w:rsidR="00B31B4B" w:rsidRDefault="00B31B4B">
      <w:pPr>
        <w:pStyle w:val="ConsPlusNonformat"/>
        <w:jc w:val="both"/>
      </w:pPr>
      <w:r>
        <w:t xml:space="preserve">   ________________________________________________________________________</w:t>
      </w:r>
    </w:p>
    <w:p w14:paraId="0602B83B" w14:textId="77777777" w:rsidR="00B31B4B" w:rsidRDefault="00B31B4B">
      <w:pPr>
        <w:pStyle w:val="ConsPlusNonformat"/>
        <w:jc w:val="both"/>
      </w:pPr>
      <w:r>
        <w:t xml:space="preserve">   8. Течение послеродового периода (заболевания) _________________________</w:t>
      </w:r>
    </w:p>
    <w:p w14:paraId="316265E8" w14:textId="77777777" w:rsidR="00B31B4B" w:rsidRDefault="00B31B4B">
      <w:pPr>
        <w:pStyle w:val="ConsPlusNonformat"/>
        <w:jc w:val="both"/>
      </w:pPr>
      <w:r>
        <w:t xml:space="preserve">   ________________________________________________________________________</w:t>
      </w:r>
    </w:p>
    <w:p w14:paraId="26EC5125" w14:textId="77777777" w:rsidR="00B31B4B" w:rsidRDefault="00B31B4B">
      <w:pPr>
        <w:pStyle w:val="ConsPlusNonformat"/>
        <w:jc w:val="both"/>
      </w:pPr>
      <w:r>
        <w:t xml:space="preserve">   9. Выписан на ______ день после родов.</w:t>
      </w:r>
    </w:p>
    <w:p w14:paraId="52F1C671" w14:textId="77777777" w:rsidR="00B31B4B" w:rsidRDefault="00B31B4B">
      <w:pPr>
        <w:pStyle w:val="ConsPlusNonformat"/>
        <w:jc w:val="both"/>
      </w:pPr>
      <w:r>
        <w:t xml:space="preserve">   10. Состояние матери при выписке _______________________________________</w:t>
      </w:r>
    </w:p>
    <w:p w14:paraId="2056BA44" w14:textId="77777777" w:rsidR="00B31B4B" w:rsidRDefault="00B31B4B">
      <w:pPr>
        <w:pStyle w:val="ConsPlusNonformat"/>
        <w:jc w:val="both"/>
      </w:pPr>
      <w:r>
        <w:t xml:space="preserve">   ________________________________________________________________________</w:t>
      </w:r>
    </w:p>
    <w:p w14:paraId="3A3474AE" w14:textId="77777777" w:rsidR="00B31B4B" w:rsidRDefault="00B31B4B">
      <w:pPr>
        <w:pStyle w:val="ConsPlusNonformat"/>
        <w:jc w:val="both"/>
      </w:pPr>
      <w:r>
        <w:t xml:space="preserve">   ________________________________________________________________________</w:t>
      </w:r>
    </w:p>
    <w:p w14:paraId="096D16F9" w14:textId="77777777" w:rsidR="00B31B4B" w:rsidRDefault="00B31B4B">
      <w:pPr>
        <w:pStyle w:val="ConsPlusNormal"/>
        <w:jc w:val="both"/>
      </w:pPr>
    </w:p>
    <w:p w14:paraId="3917072E" w14:textId="77777777" w:rsidR="00B31B4B" w:rsidRDefault="00B31B4B">
      <w:pPr>
        <w:pStyle w:val="ConsPlusNormal"/>
        <w:jc w:val="right"/>
      </w:pPr>
      <w:r>
        <w:t>Для типографии!</w:t>
      </w:r>
    </w:p>
    <w:p w14:paraId="437B3672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68E478DF" w14:textId="77777777" w:rsidR="00B31B4B" w:rsidRDefault="00B31B4B">
      <w:pPr>
        <w:pStyle w:val="ConsPlusNormal"/>
        <w:jc w:val="right"/>
      </w:pPr>
      <w:r>
        <w:t>формат А5</w:t>
      </w:r>
    </w:p>
    <w:p w14:paraId="1FFDEB77" w14:textId="77777777" w:rsidR="00B31B4B" w:rsidRDefault="00B31B4B">
      <w:pPr>
        <w:pStyle w:val="ConsPlusNormal"/>
        <w:jc w:val="both"/>
      </w:pPr>
    </w:p>
    <w:p w14:paraId="6B3EEFA5" w14:textId="77777777" w:rsidR="00B31B4B" w:rsidRDefault="00B31B4B">
      <w:pPr>
        <w:pStyle w:val="ConsPlusNormal"/>
        <w:jc w:val="right"/>
      </w:pPr>
      <w:r>
        <w:t>стр. 6 ф. N 113/у</w:t>
      </w:r>
    </w:p>
    <w:p w14:paraId="687C8EB7" w14:textId="77777777" w:rsidR="00B31B4B" w:rsidRDefault="00B31B4B">
      <w:pPr>
        <w:pStyle w:val="ConsPlusNormal"/>
        <w:jc w:val="both"/>
      </w:pPr>
    </w:p>
    <w:p w14:paraId="0D7BF367" w14:textId="77777777" w:rsidR="00B31B4B" w:rsidRDefault="00B31B4B">
      <w:pPr>
        <w:pStyle w:val="ConsPlusNonformat"/>
        <w:jc w:val="both"/>
      </w:pPr>
      <w:r>
        <w:t>11. Пол ребенка: жен., муж., масса (вес) при рождении _____________________</w:t>
      </w:r>
    </w:p>
    <w:p w14:paraId="67355FA0" w14:textId="77777777" w:rsidR="00B31B4B" w:rsidRDefault="00B31B4B">
      <w:pPr>
        <w:pStyle w:val="ConsPlusNonformat"/>
        <w:jc w:val="both"/>
      </w:pPr>
      <w:r>
        <w:t xml:space="preserve">    при выписке ________________ рост при рождении ____________________ см.</w:t>
      </w:r>
    </w:p>
    <w:p w14:paraId="05A27996" w14:textId="77777777" w:rsidR="00B31B4B" w:rsidRDefault="00B31B4B">
      <w:pPr>
        <w:pStyle w:val="ConsPlusNonformat"/>
        <w:jc w:val="both"/>
      </w:pPr>
      <w:r>
        <w:t>12. Состояние ребенка:</w:t>
      </w:r>
    </w:p>
    <w:p w14:paraId="451F17A7" w14:textId="77777777" w:rsidR="00B31B4B" w:rsidRDefault="00B31B4B">
      <w:pPr>
        <w:pStyle w:val="ConsPlusNonformat"/>
        <w:jc w:val="both"/>
      </w:pPr>
      <w:r>
        <w:t xml:space="preserve">    при   рождении  -  оценка  по  шкале  Апгар -  закричал  -  сразу,  нет</w:t>
      </w:r>
    </w:p>
    <w:p w14:paraId="54DB494B" w14:textId="77777777" w:rsidR="00B31B4B" w:rsidRDefault="00B31B4B">
      <w:pPr>
        <w:pStyle w:val="ConsPlusNonformat"/>
        <w:jc w:val="both"/>
      </w:pPr>
      <w:r>
        <w:t xml:space="preserve">    (подчеркнуть), проводились ли меры по оживлению (какие) _______________</w:t>
      </w:r>
    </w:p>
    <w:p w14:paraId="7B97A41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37F5BD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7F29A8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11EDD99" w14:textId="77777777" w:rsidR="00B31B4B" w:rsidRDefault="00B31B4B">
      <w:pPr>
        <w:pStyle w:val="ConsPlusNonformat"/>
        <w:jc w:val="both"/>
      </w:pPr>
      <w:r>
        <w:t xml:space="preserve">    в родильном доме - приложен впервые к груди на ____________ день жизни;</w:t>
      </w:r>
    </w:p>
    <w:p w14:paraId="58280508" w14:textId="77777777" w:rsidR="00B31B4B" w:rsidRDefault="00B31B4B">
      <w:pPr>
        <w:pStyle w:val="ConsPlusNonformat"/>
        <w:jc w:val="both"/>
      </w:pPr>
      <w:r>
        <w:t xml:space="preserve">    вскармливание   -    грудное,   сцеженным   молоком   матери,    донора</w:t>
      </w:r>
    </w:p>
    <w:p w14:paraId="1255E491" w14:textId="77777777" w:rsidR="00B31B4B" w:rsidRDefault="00B31B4B">
      <w:pPr>
        <w:pStyle w:val="ConsPlusNonformat"/>
        <w:jc w:val="both"/>
      </w:pPr>
      <w:r>
        <w:t xml:space="preserve">    (подчеркнуть),  в  случае перевода на вскармливание  донорским  грудным</w:t>
      </w:r>
    </w:p>
    <w:p w14:paraId="042E4E4B" w14:textId="77777777" w:rsidR="00B31B4B" w:rsidRDefault="00B31B4B">
      <w:pPr>
        <w:pStyle w:val="ConsPlusNonformat"/>
        <w:jc w:val="both"/>
      </w:pPr>
      <w:r>
        <w:t xml:space="preserve">    молоком указать причину _______________________________________________</w:t>
      </w:r>
    </w:p>
    <w:p w14:paraId="7F7E4EE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BA54AC9" w14:textId="77777777" w:rsidR="00B31B4B" w:rsidRDefault="00B31B4B">
      <w:pPr>
        <w:pStyle w:val="ConsPlusNonformat"/>
        <w:jc w:val="both"/>
      </w:pPr>
      <w:r>
        <w:t xml:space="preserve">    пуповина отпала на _________ день жизни. Не болел, болел (подчеркнуть).</w:t>
      </w:r>
    </w:p>
    <w:p w14:paraId="7F32BF48" w14:textId="77777777" w:rsidR="00B31B4B" w:rsidRDefault="00B31B4B">
      <w:pPr>
        <w:pStyle w:val="ConsPlusNonformat"/>
        <w:jc w:val="both"/>
      </w:pPr>
      <w:r>
        <w:t xml:space="preserve">    Диагноз _______________________________________________________________</w:t>
      </w:r>
    </w:p>
    <w:p w14:paraId="58E12B2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14297F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2CDD706" w14:textId="77777777" w:rsidR="00B31B4B" w:rsidRDefault="00B31B4B">
      <w:pPr>
        <w:pStyle w:val="ConsPlusNonformat"/>
        <w:jc w:val="both"/>
      </w:pPr>
      <w:r>
        <w:t xml:space="preserve">    Лечение _______________________________________________________________</w:t>
      </w:r>
    </w:p>
    <w:p w14:paraId="2DBEBC4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94A958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D56B4A2" w14:textId="77777777" w:rsidR="00B31B4B" w:rsidRDefault="00B31B4B">
      <w:pPr>
        <w:pStyle w:val="ConsPlusNonformat"/>
        <w:jc w:val="both"/>
      </w:pPr>
      <w:r>
        <w:t xml:space="preserve">    При выписке ___________________________________________________________</w:t>
      </w:r>
    </w:p>
    <w:p w14:paraId="525C6FD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F3C2FE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3076B3F" w14:textId="77777777" w:rsidR="00B31B4B" w:rsidRDefault="00B31B4B">
      <w:pPr>
        <w:pStyle w:val="ConsPlusNonformat"/>
        <w:jc w:val="both"/>
      </w:pPr>
      <w:r>
        <w:t>13. Противотуберкулезная вакцинация проведена полностью, нет (подчеркнуть),</w:t>
      </w:r>
    </w:p>
    <w:p w14:paraId="4EAA02B0" w14:textId="77777777" w:rsidR="00B31B4B" w:rsidRDefault="00B31B4B">
      <w:pPr>
        <w:pStyle w:val="ConsPlusNonformat"/>
        <w:jc w:val="both"/>
      </w:pPr>
      <w:r>
        <w:t xml:space="preserve">    если нет, то указать причину __________________________________________</w:t>
      </w:r>
    </w:p>
    <w:p w14:paraId="6B35F99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0B637E2" w14:textId="77777777" w:rsidR="00B31B4B" w:rsidRDefault="00B31B4B">
      <w:pPr>
        <w:pStyle w:val="ConsPlusNonformat"/>
        <w:jc w:val="both"/>
      </w:pPr>
      <w:r>
        <w:t>14. Рекомендации __________________________________________________________</w:t>
      </w:r>
    </w:p>
    <w:p w14:paraId="398A9AF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567C29C" w14:textId="77777777" w:rsidR="00B31B4B" w:rsidRDefault="00B31B4B">
      <w:pPr>
        <w:pStyle w:val="ConsPlusNonformat"/>
        <w:jc w:val="both"/>
      </w:pPr>
      <w:r>
        <w:t>15. Особые замечания ______________________________________________________</w:t>
      </w:r>
    </w:p>
    <w:p w14:paraId="48A19C1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AEDC16B" w14:textId="77777777" w:rsidR="00B31B4B" w:rsidRDefault="00B31B4B">
      <w:pPr>
        <w:pStyle w:val="ConsPlusNonformat"/>
        <w:jc w:val="both"/>
      </w:pPr>
    </w:p>
    <w:p w14:paraId="0E222660" w14:textId="77777777" w:rsidR="00B31B4B" w:rsidRDefault="00B31B4B">
      <w:pPr>
        <w:pStyle w:val="ConsPlusNonformat"/>
        <w:jc w:val="both"/>
      </w:pPr>
      <w:r>
        <w:t xml:space="preserve">    "__" __________________ 19__ г.</w:t>
      </w:r>
    </w:p>
    <w:p w14:paraId="4F26F822" w14:textId="77777777" w:rsidR="00B31B4B" w:rsidRDefault="00B31B4B">
      <w:pPr>
        <w:pStyle w:val="ConsPlusNonformat"/>
        <w:jc w:val="both"/>
      </w:pPr>
    </w:p>
    <w:p w14:paraId="250A003A" w14:textId="77777777" w:rsidR="00B31B4B" w:rsidRDefault="00B31B4B">
      <w:pPr>
        <w:pStyle w:val="ConsPlusNonformat"/>
        <w:jc w:val="both"/>
      </w:pPr>
      <w:r>
        <w:t xml:space="preserve">    Врач акушер-гинеколог ___________________</w:t>
      </w:r>
    </w:p>
    <w:p w14:paraId="0BB77CAD" w14:textId="77777777" w:rsidR="00B31B4B" w:rsidRDefault="00B31B4B">
      <w:pPr>
        <w:pStyle w:val="ConsPlusNonformat"/>
        <w:jc w:val="both"/>
      </w:pPr>
      <w:r>
        <w:t xml:space="preserve">                    Врач-педиатр ______________________</w:t>
      </w:r>
    </w:p>
    <w:p w14:paraId="1936B6E4" w14:textId="77777777" w:rsidR="00B31B4B" w:rsidRDefault="00B31B4B">
      <w:pPr>
        <w:pStyle w:val="ConsPlusNormal"/>
        <w:jc w:val="both"/>
      </w:pPr>
    </w:p>
    <w:p w14:paraId="63130B96" w14:textId="77777777" w:rsidR="00B31B4B" w:rsidRDefault="00B31B4B">
      <w:pPr>
        <w:pStyle w:val="ConsPlusNormal"/>
        <w:jc w:val="both"/>
      </w:pPr>
    </w:p>
    <w:p w14:paraId="6CB0739F" w14:textId="77777777" w:rsidR="00B31B4B" w:rsidRDefault="00B31B4B">
      <w:pPr>
        <w:pStyle w:val="ConsPlusNormal"/>
        <w:jc w:val="both"/>
      </w:pPr>
    </w:p>
    <w:p w14:paraId="48509DD0" w14:textId="77777777" w:rsidR="00B31B4B" w:rsidRDefault="00B31B4B">
      <w:pPr>
        <w:pStyle w:val="ConsPlusNonformat"/>
        <w:jc w:val="both"/>
      </w:pPr>
      <w:r>
        <w:t xml:space="preserve">      Для типографии!                 Код формы по ОКУД ___________________</w:t>
      </w:r>
    </w:p>
    <w:p w14:paraId="57C30290" w14:textId="77777777" w:rsidR="00B31B4B" w:rsidRDefault="00B31B4B">
      <w:pPr>
        <w:pStyle w:val="ConsPlusNonformat"/>
        <w:jc w:val="both"/>
      </w:pPr>
      <w:r>
        <w:t>при изготовлении документа            Код учреждения по ОКПО ______________</w:t>
      </w:r>
    </w:p>
    <w:p w14:paraId="6F462B85" w14:textId="77777777" w:rsidR="00B31B4B" w:rsidRDefault="00B31B4B">
      <w:pPr>
        <w:pStyle w:val="ConsPlusNonformat"/>
        <w:jc w:val="both"/>
      </w:pPr>
      <w:r>
        <w:t xml:space="preserve">        формат А5</w:t>
      </w:r>
    </w:p>
    <w:p w14:paraId="72008C04" w14:textId="77777777" w:rsidR="00B31B4B" w:rsidRDefault="00B31B4B">
      <w:pPr>
        <w:pStyle w:val="ConsPlusNonformat"/>
        <w:jc w:val="both"/>
      </w:pPr>
    </w:p>
    <w:p w14:paraId="1A087BA7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27C756E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042/у</w:t>
      </w:r>
    </w:p>
    <w:p w14:paraId="0BB1ECE8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3DA41FE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27229294" w14:textId="77777777" w:rsidR="00B31B4B" w:rsidRDefault="00B31B4B">
      <w:pPr>
        <w:pStyle w:val="ConsPlusNonformat"/>
        <w:jc w:val="both"/>
      </w:pPr>
    </w:p>
    <w:p w14:paraId="745E016B" w14:textId="77777777" w:rsidR="00B31B4B" w:rsidRDefault="00B31B4B">
      <w:pPr>
        <w:pStyle w:val="ConsPlusNonformat"/>
        <w:jc w:val="both"/>
      </w:pPr>
      <w:bookmarkStart w:id="181" w:name="P30677"/>
      <w:bookmarkEnd w:id="181"/>
      <w:r>
        <w:t xml:space="preserve">                             КАРТА N ________</w:t>
      </w:r>
    </w:p>
    <w:p w14:paraId="556954EA" w14:textId="77777777" w:rsidR="00B31B4B" w:rsidRDefault="00B31B4B">
      <w:pPr>
        <w:pStyle w:val="ConsPlusNonformat"/>
        <w:jc w:val="both"/>
      </w:pPr>
      <w:r>
        <w:t xml:space="preserve">                лечащегося в кабинете лечебной физкультуры</w:t>
      </w:r>
    </w:p>
    <w:p w14:paraId="44EB7657" w14:textId="77777777" w:rsidR="00B31B4B" w:rsidRDefault="00B31B4B">
      <w:pPr>
        <w:pStyle w:val="ConsPlusNonformat"/>
        <w:jc w:val="both"/>
      </w:pPr>
    </w:p>
    <w:p w14:paraId="1827BF93" w14:textId="77777777" w:rsidR="00B31B4B" w:rsidRDefault="00B31B4B">
      <w:pPr>
        <w:pStyle w:val="ConsPlusNonformat"/>
        <w:jc w:val="both"/>
      </w:pPr>
      <w:r>
        <w:t xml:space="preserve"> 1. Фамилия, имя, отчество ________ │Отделение (палата) N _________________</w:t>
      </w:r>
    </w:p>
    <w:p w14:paraId="47ED2752" w14:textId="77777777" w:rsidR="00B31B4B" w:rsidRDefault="00B31B4B">
      <w:pPr>
        <w:pStyle w:val="ConsPlusNonformat"/>
        <w:jc w:val="both"/>
      </w:pPr>
      <w:r>
        <w:t>___________________________ Пол М/Ж │Медицинская     карта    стационарного</w:t>
      </w:r>
    </w:p>
    <w:p w14:paraId="700A421D" w14:textId="77777777" w:rsidR="00B31B4B" w:rsidRDefault="00B31B4B">
      <w:pPr>
        <w:pStyle w:val="ConsPlusNonformat"/>
        <w:jc w:val="both"/>
      </w:pPr>
      <w:r>
        <w:t xml:space="preserve"> 2. Адрес _________________________ │(амбулаторного) больного N ___________</w:t>
      </w:r>
    </w:p>
    <w:p w14:paraId="54973DC2" w14:textId="77777777" w:rsidR="00B31B4B" w:rsidRDefault="00B31B4B">
      <w:pPr>
        <w:pStyle w:val="ConsPlusNonformat"/>
        <w:jc w:val="both"/>
      </w:pPr>
      <w:r>
        <w:t>___________________________________ │______________________________________</w:t>
      </w:r>
    </w:p>
    <w:p w14:paraId="4929129E" w14:textId="77777777" w:rsidR="00B31B4B" w:rsidRDefault="00B31B4B">
      <w:pPr>
        <w:pStyle w:val="ConsPlusNonformat"/>
        <w:jc w:val="both"/>
      </w:pPr>
      <w:r>
        <w:t xml:space="preserve"> 3. Дата рождения _________________ │Дата заболевания, получения травмы ___</w:t>
      </w:r>
    </w:p>
    <w:p w14:paraId="47BC1AC1" w14:textId="77777777" w:rsidR="00B31B4B" w:rsidRDefault="00B31B4B">
      <w:pPr>
        <w:pStyle w:val="ConsPlusNonformat"/>
        <w:jc w:val="both"/>
      </w:pPr>
      <w:r>
        <w:t xml:space="preserve"> 4. Профессия _____________________ │______________________________________</w:t>
      </w:r>
    </w:p>
    <w:p w14:paraId="165B3269" w14:textId="77777777" w:rsidR="00B31B4B" w:rsidRDefault="00B31B4B">
      <w:pPr>
        <w:pStyle w:val="ConsPlusNonformat"/>
        <w:jc w:val="both"/>
      </w:pPr>
      <w:r>
        <w:t xml:space="preserve"> 5. Занимался ли ФК и спортом       │______________________________________</w:t>
      </w:r>
    </w:p>
    <w:p w14:paraId="43A9A6E2" w14:textId="77777777" w:rsidR="00B31B4B" w:rsidRDefault="00B31B4B">
      <w:pPr>
        <w:pStyle w:val="ConsPlusNonformat"/>
        <w:jc w:val="both"/>
      </w:pPr>
      <w:r>
        <w:t xml:space="preserve">   (систематически, длительность)   │Поступил в больницу __________________</w:t>
      </w:r>
    </w:p>
    <w:p w14:paraId="5E74038B" w14:textId="77777777" w:rsidR="00B31B4B" w:rsidRDefault="00B31B4B">
      <w:pPr>
        <w:pStyle w:val="ConsPlusNonformat"/>
        <w:jc w:val="both"/>
      </w:pPr>
      <w:r>
        <w:t>___________________________________ │______________________________________</w:t>
      </w:r>
    </w:p>
    <w:p w14:paraId="23B8C45D" w14:textId="77777777" w:rsidR="00B31B4B" w:rsidRDefault="00B31B4B">
      <w:pPr>
        <w:pStyle w:val="ConsPlusNonformat"/>
        <w:jc w:val="both"/>
      </w:pPr>
      <w:r>
        <w:t>___________________________________ │______________________________________</w:t>
      </w:r>
    </w:p>
    <w:p w14:paraId="0251E799" w14:textId="77777777" w:rsidR="00B31B4B" w:rsidRDefault="00B31B4B">
      <w:pPr>
        <w:pStyle w:val="ConsPlusNonformat"/>
        <w:jc w:val="both"/>
      </w:pPr>
      <w:r>
        <w:t xml:space="preserve"> 6. Диагноз   при   поступлении   в │Назначен в ЛФК _______________________</w:t>
      </w:r>
    </w:p>
    <w:p w14:paraId="1B2E9AD2" w14:textId="77777777" w:rsidR="00B31B4B" w:rsidRDefault="00B31B4B">
      <w:pPr>
        <w:pStyle w:val="ConsPlusNonformat"/>
        <w:jc w:val="both"/>
      </w:pPr>
      <w:r>
        <w:t xml:space="preserve">    больницу ______________________ │                       (дата)</w:t>
      </w:r>
    </w:p>
    <w:p w14:paraId="65F633A5" w14:textId="77777777" w:rsidR="00B31B4B" w:rsidRDefault="00B31B4B">
      <w:pPr>
        <w:pStyle w:val="ConsPlusNonformat"/>
        <w:jc w:val="both"/>
      </w:pPr>
      <w:r>
        <w:t>___________________________________ │Всего дней лечения в больнице ________</w:t>
      </w:r>
    </w:p>
    <w:p w14:paraId="31282B1E" w14:textId="77777777" w:rsidR="00B31B4B" w:rsidRDefault="00B31B4B">
      <w:pPr>
        <w:pStyle w:val="ConsPlusNonformat"/>
        <w:jc w:val="both"/>
      </w:pPr>
      <w:r>
        <w:t>___________________________________ │______________________________________</w:t>
      </w:r>
    </w:p>
    <w:p w14:paraId="6D0AE022" w14:textId="77777777" w:rsidR="00B31B4B" w:rsidRDefault="00B31B4B">
      <w:pPr>
        <w:pStyle w:val="ConsPlusNonformat"/>
        <w:jc w:val="both"/>
      </w:pPr>
      <w:r>
        <w:t xml:space="preserve"> 7. Диагноз при поступлении в ЛФК   │______________________________________</w:t>
      </w:r>
    </w:p>
    <w:p w14:paraId="55456812" w14:textId="77777777" w:rsidR="00B31B4B" w:rsidRDefault="00B31B4B">
      <w:pPr>
        <w:pStyle w:val="ConsPlusNonformat"/>
        <w:jc w:val="both"/>
      </w:pPr>
      <w:r>
        <w:t>___________________________________ │Дней лечения ЛФК _____________________</w:t>
      </w:r>
    </w:p>
    <w:p w14:paraId="62B64DC8" w14:textId="77777777" w:rsidR="00B31B4B" w:rsidRDefault="00B31B4B">
      <w:pPr>
        <w:pStyle w:val="ConsPlusNonformat"/>
        <w:jc w:val="both"/>
      </w:pPr>
      <w:r>
        <w:t>___________________________________ │______________________________________</w:t>
      </w:r>
    </w:p>
    <w:p w14:paraId="06D2EA4B" w14:textId="77777777" w:rsidR="00B31B4B" w:rsidRDefault="00B31B4B">
      <w:pPr>
        <w:pStyle w:val="ConsPlusNonformat"/>
        <w:jc w:val="both"/>
      </w:pPr>
      <w:r>
        <w:t>___________________________________ │______________________________________</w:t>
      </w:r>
    </w:p>
    <w:p w14:paraId="647303A7" w14:textId="77777777" w:rsidR="00B31B4B" w:rsidRDefault="00B31B4B">
      <w:pPr>
        <w:pStyle w:val="ConsPlusNonformat"/>
        <w:jc w:val="both"/>
      </w:pPr>
      <w:r>
        <w:t xml:space="preserve"> 8. Приступил к лечению в кабинете ЛФК ____________________________________</w:t>
      </w:r>
    </w:p>
    <w:p w14:paraId="2B6017A7" w14:textId="77777777" w:rsidR="00B31B4B" w:rsidRDefault="00B31B4B">
      <w:pPr>
        <w:pStyle w:val="ConsPlusNonformat"/>
        <w:jc w:val="both"/>
      </w:pPr>
      <w:r>
        <w:t xml:space="preserve"> 9. Краткий анамнез: проведенное лечение __________________________________</w:t>
      </w:r>
    </w:p>
    <w:p w14:paraId="2078306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DE64F0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7730820" w14:textId="77777777" w:rsidR="00B31B4B" w:rsidRDefault="00B31B4B">
      <w:pPr>
        <w:pStyle w:val="ConsPlusNonformat"/>
        <w:jc w:val="both"/>
      </w:pPr>
      <w:r>
        <w:t>10. Жалобы больного _______________________________________________________</w:t>
      </w:r>
    </w:p>
    <w:p w14:paraId="230B972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EB1AF3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19BD634" w14:textId="77777777" w:rsidR="00B31B4B" w:rsidRDefault="00B31B4B">
      <w:pPr>
        <w:pStyle w:val="ConsPlusNonformat"/>
        <w:jc w:val="both"/>
      </w:pPr>
      <w:r>
        <w:t>11. Основные клинические данные ___________________________________________</w:t>
      </w:r>
    </w:p>
    <w:p w14:paraId="6275611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C1A3473" w14:textId="77777777" w:rsidR="00B31B4B" w:rsidRDefault="00B31B4B">
      <w:pPr>
        <w:pStyle w:val="ConsPlusNormal"/>
        <w:jc w:val="both"/>
      </w:pPr>
    </w:p>
    <w:p w14:paraId="245B071B" w14:textId="77777777" w:rsidR="00B31B4B" w:rsidRDefault="00B31B4B">
      <w:pPr>
        <w:pStyle w:val="ConsPlusNormal"/>
        <w:jc w:val="right"/>
      </w:pPr>
      <w:r>
        <w:t>стр. 2 ф. N 042/у</w:t>
      </w:r>
    </w:p>
    <w:p w14:paraId="532C5CCA" w14:textId="77777777" w:rsidR="00B31B4B" w:rsidRDefault="00B31B4B">
      <w:pPr>
        <w:pStyle w:val="ConsPlusNormal"/>
        <w:jc w:val="both"/>
      </w:pPr>
    </w:p>
    <w:p w14:paraId="67F0A43F" w14:textId="77777777" w:rsidR="00B31B4B" w:rsidRDefault="00B31B4B">
      <w:pPr>
        <w:pStyle w:val="ConsPlusNonformat"/>
        <w:jc w:val="both"/>
      </w:pPr>
      <w:r>
        <w:t>12. Течение болезни _______________________________________________________</w:t>
      </w:r>
    </w:p>
    <w:p w14:paraId="15D9F03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4E0191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4301F71" w14:textId="77777777" w:rsidR="00B31B4B" w:rsidRDefault="00B31B4B">
      <w:pPr>
        <w:pStyle w:val="ConsPlusNonformat"/>
        <w:jc w:val="both"/>
      </w:pPr>
      <w:r>
        <w:t>13. Функциональные пробы</w:t>
      </w:r>
    </w:p>
    <w:p w14:paraId="4532E47A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1"/>
        <w:gridCol w:w="1031"/>
        <w:gridCol w:w="907"/>
        <w:gridCol w:w="1191"/>
        <w:gridCol w:w="1134"/>
        <w:gridCol w:w="907"/>
        <w:gridCol w:w="1191"/>
        <w:gridCol w:w="1474"/>
      </w:tblGrid>
      <w:tr w:rsidR="00B31B4B" w14:paraId="58CF3BBF" w14:textId="77777777">
        <w:tc>
          <w:tcPr>
            <w:tcW w:w="1191" w:type="dxa"/>
            <w:vMerge w:val="restart"/>
            <w:tcBorders>
              <w:left w:val="nil"/>
            </w:tcBorders>
            <w:vAlign w:val="center"/>
          </w:tcPr>
          <w:p w14:paraId="4C73FF86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3129" w:type="dxa"/>
            <w:gridSpan w:val="3"/>
            <w:vAlign w:val="center"/>
          </w:tcPr>
          <w:p w14:paraId="191EA467" w14:textId="77777777" w:rsidR="00B31B4B" w:rsidRDefault="00B31B4B">
            <w:pPr>
              <w:pStyle w:val="ConsPlusNormal"/>
              <w:jc w:val="center"/>
            </w:pPr>
            <w:r>
              <w:t>До нагрузки</w:t>
            </w:r>
          </w:p>
        </w:tc>
        <w:tc>
          <w:tcPr>
            <w:tcW w:w="4706" w:type="dxa"/>
            <w:gridSpan w:val="4"/>
            <w:tcBorders>
              <w:right w:val="nil"/>
            </w:tcBorders>
            <w:vAlign w:val="center"/>
          </w:tcPr>
          <w:p w14:paraId="4795CC66" w14:textId="77777777" w:rsidR="00B31B4B" w:rsidRDefault="00B31B4B">
            <w:pPr>
              <w:pStyle w:val="ConsPlusNormal"/>
              <w:jc w:val="center"/>
            </w:pPr>
            <w:r>
              <w:t>После нагрузки</w:t>
            </w:r>
          </w:p>
        </w:tc>
      </w:tr>
      <w:tr w:rsidR="00B31B4B" w14:paraId="132F7687" w14:textId="77777777">
        <w:tc>
          <w:tcPr>
            <w:tcW w:w="1191" w:type="dxa"/>
            <w:vMerge/>
            <w:tcBorders>
              <w:left w:val="nil"/>
            </w:tcBorders>
          </w:tcPr>
          <w:p w14:paraId="2133EE4C" w14:textId="77777777" w:rsidR="00B31B4B" w:rsidRDefault="00B31B4B">
            <w:pPr>
              <w:pStyle w:val="ConsPlusNormal"/>
            </w:pPr>
          </w:p>
        </w:tc>
        <w:tc>
          <w:tcPr>
            <w:tcW w:w="1031" w:type="dxa"/>
            <w:vAlign w:val="center"/>
          </w:tcPr>
          <w:p w14:paraId="6049A044" w14:textId="77777777" w:rsidR="00B31B4B" w:rsidRDefault="00B31B4B">
            <w:pPr>
              <w:pStyle w:val="ConsPlusNormal"/>
              <w:jc w:val="center"/>
            </w:pPr>
            <w:r>
              <w:t>пульс</w:t>
            </w:r>
          </w:p>
        </w:tc>
        <w:tc>
          <w:tcPr>
            <w:tcW w:w="907" w:type="dxa"/>
            <w:vAlign w:val="center"/>
          </w:tcPr>
          <w:p w14:paraId="03963590" w14:textId="77777777" w:rsidR="00B31B4B" w:rsidRDefault="00B31B4B">
            <w:pPr>
              <w:pStyle w:val="ConsPlusNormal"/>
              <w:jc w:val="center"/>
            </w:pPr>
            <w:r>
              <w:t>АД</w:t>
            </w:r>
          </w:p>
        </w:tc>
        <w:tc>
          <w:tcPr>
            <w:tcW w:w="1191" w:type="dxa"/>
            <w:vAlign w:val="center"/>
          </w:tcPr>
          <w:p w14:paraId="34917528" w14:textId="77777777" w:rsidR="00B31B4B" w:rsidRDefault="00B31B4B">
            <w:pPr>
              <w:pStyle w:val="ConsPlusNormal"/>
              <w:jc w:val="center"/>
            </w:pPr>
            <w:r>
              <w:t>дыхание</w:t>
            </w:r>
          </w:p>
        </w:tc>
        <w:tc>
          <w:tcPr>
            <w:tcW w:w="1134" w:type="dxa"/>
            <w:vAlign w:val="center"/>
          </w:tcPr>
          <w:p w14:paraId="4B4860F0" w14:textId="77777777" w:rsidR="00B31B4B" w:rsidRDefault="00B31B4B">
            <w:pPr>
              <w:pStyle w:val="ConsPlusNormal"/>
              <w:jc w:val="center"/>
            </w:pPr>
            <w:r>
              <w:t>пульс</w:t>
            </w:r>
          </w:p>
        </w:tc>
        <w:tc>
          <w:tcPr>
            <w:tcW w:w="907" w:type="dxa"/>
            <w:vAlign w:val="center"/>
          </w:tcPr>
          <w:p w14:paraId="32BBB61F" w14:textId="77777777" w:rsidR="00B31B4B" w:rsidRDefault="00B31B4B">
            <w:pPr>
              <w:pStyle w:val="ConsPlusNormal"/>
              <w:jc w:val="center"/>
            </w:pPr>
            <w:r>
              <w:t>АД</w:t>
            </w:r>
          </w:p>
        </w:tc>
        <w:tc>
          <w:tcPr>
            <w:tcW w:w="1191" w:type="dxa"/>
            <w:vAlign w:val="center"/>
          </w:tcPr>
          <w:p w14:paraId="6646A26B" w14:textId="77777777" w:rsidR="00B31B4B" w:rsidRDefault="00B31B4B">
            <w:pPr>
              <w:pStyle w:val="ConsPlusNormal"/>
              <w:jc w:val="center"/>
            </w:pPr>
            <w:r>
              <w:t>дыхание</w:t>
            </w:r>
          </w:p>
        </w:tc>
        <w:tc>
          <w:tcPr>
            <w:tcW w:w="1474" w:type="dxa"/>
            <w:tcBorders>
              <w:right w:val="nil"/>
            </w:tcBorders>
            <w:vAlign w:val="center"/>
          </w:tcPr>
          <w:p w14:paraId="3ED1D6EF" w14:textId="77777777" w:rsidR="00B31B4B" w:rsidRDefault="00B31B4B">
            <w:pPr>
              <w:pStyle w:val="ConsPlusNormal"/>
              <w:jc w:val="center"/>
            </w:pPr>
            <w:r>
              <w:t>реституция</w:t>
            </w:r>
          </w:p>
        </w:tc>
      </w:tr>
      <w:tr w:rsidR="00B31B4B" w14:paraId="4AA12EF2" w14:textId="77777777">
        <w:tc>
          <w:tcPr>
            <w:tcW w:w="1191" w:type="dxa"/>
            <w:tcBorders>
              <w:left w:val="nil"/>
            </w:tcBorders>
          </w:tcPr>
          <w:p w14:paraId="1EE2DB82" w14:textId="77777777" w:rsidR="00B31B4B" w:rsidRDefault="00B31B4B">
            <w:pPr>
              <w:pStyle w:val="ConsPlusNormal"/>
            </w:pPr>
          </w:p>
        </w:tc>
        <w:tc>
          <w:tcPr>
            <w:tcW w:w="1031" w:type="dxa"/>
          </w:tcPr>
          <w:p w14:paraId="000BC22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E230C6E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1A0CAC2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08F19B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CDA65E2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18383BA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6D615906" w14:textId="77777777" w:rsidR="00B31B4B" w:rsidRDefault="00B31B4B">
            <w:pPr>
              <w:pStyle w:val="ConsPlusNormal"/>
            </w:pPr>
          </w:p>
        </w:tc>
      </w:tr>
      <w:tr w:rsidR="00B31B4B" w14:paraId="1DF322B0" w14:textId="77777777">
        <w:tc>
          <w:tcPr>
            <w:tcW w:w="1191" w:type="dxa"/>
            <w:tcBorders>
              <w:left w:val="nil"/>
            </w:tcBorders>
          </w:tcPr>
          <w:p w14:paraId="2492C5D2" w14:textId="77777777" w:rsidR="00B31B4B" w:rsidRDefault="00B31B4B">
            <w:pPr>
              <w:pStyle w:val="ConsPlusNormal"/>
            </w:pPr>
          </w:p>
        </w:tc>
        <w:tc>
          <w:tcPr>
            <w:tcW w:w="1031" w:type="dxa"/>
          </w:tcPr>
          <w:p w14:paraId="2DBBBCD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6485CC0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11AE0A7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2F295BA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0AD1E28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C6AC93C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57B6E16E" w14:textId="77777777" w:rsidR="00B31B4B" w:rsidRDefault="00B31B4B">
            <w:pPr>
              <w:pStyle w:val="ConsPlusNormal"/>
            </w:pPr>
          </w:p>
        </w:tc>
      </w:tr>
      <w:tr w:rsidR="00B31B4B" w14:paraId="608C8F8F" w14:textId="77777777">
        <w:tc>
          <w:tcPr>
            <w:tcW w:w="1191" w:type="dxa"/>
            <w:tcBorders>
              <w:left w:val="nil"/>
            </w:tcBorders>
          </w:tcPr>
          <w:p w14:paraId="138678BB" w14:textId="77777777" w:rsidR="00B31B4B" w:rsidRDefault="00B31B4B">
            <w:pPr>
              <w:pStyle w:val="ConsPlusNormal"/>
            </w:pPr>
          </w:p>
        </w:tc>
        <w:tc>
          <w:tcPr>
            <w:tcW w:w="1031" w:type="dxa"/>
          </w:tcPr>
          <w:p w14:paraId="28D259A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8C62C98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5A97D4A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23850F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5868F03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6292EEC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64F9DC7D" w14:textId="77777777" w:rsidR="00B31B4B" w:rsidRDefault="00B31B4B">
            <w:pPr>
              <w:pStyle w:val="ConsPlusNormal"/>
            </w:pPr>
          </w:p>
        </w:tc>
      </w:tr>
      <w:tr w:rsidR="00B31B4B" w14:paraId="4B76AE78" w14:textId="77777777">
        <w:tc>
          <w:tcPr>
            <w:tcW w:w="1191" w:type="dxa"/>
            <w:tcBorders>
              <w:left w:val="nil"/>
            </w:tcBorders>
          </w:tcPr>
          <w:p w14:paraId="0B6C4D39" w14:textId="77777777" w:rsidR="00B31B4B" w:rsidRDefault="00B31B4B">
            <w:pPr>
              <w:pStyle w:val="ConsPlusNormal"/>
            </w:pPr>
          </w:p>
        </w:tc>
        <w:tc>
          <w:tcPr>
            <w:tcW w:w="1031" w:type="dxa"/>
          </w:tcPr>
          <w:p w14:paraId="54DB493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B959893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50B436D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C26888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D50C4BD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E985FC0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169E2178" w14:textId="77777777" w:rsidR="00B31B4B" w:rsidRDefault="00B31B4B">
            <w:pPr>
              <w:pStyle w:val="ConsPlusNormal"/>
            </w:pPr>
          </w:p>
        </w:tc>
      </w:tr>
      <w:tr w:rsidR="00B31B4B" w14:paraId="5B410291" w14:textId="77777777">
        <w:tc>
          <w:tcPr>
            <w:tcW w:w="1191" w:type="dxa"/>
            <w:tcBorders>
              <w:left w:val="nil"/>
            </w:tcBorders>
          </w:tcPr>
          <w:p w14:paraId="230FFC13" w14:textId="77777777" w:rsidR="00B31B4B" w:rsidRDefault="00B31B4B">
            <w:pPr>
              <w:pStyle w:val="ConsPlusNormal"/>
            </w:pPr>
          </w:p>
        </w:tc>
        <w:tc>
          <w:tcPr>
            <w:tcW w:w="1031" w:type="dxa"/>
          </w:tcPr>
          <w:p w14:paraId="37462D8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A4CAE71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ACCF334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739AD6A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62A7AF3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6BB767E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10BDC526" w14:textId="77777777" w:rsidR="00B31B4B" w:rsidRDefault="00B31B4B">
            <w:pPr>
              <w:pStyle w:val="ConsPlusNormal"/>
            </w:pPr>
          </w:p>
        </w:tc>
      </w:tr>
    </w:tbl>
    <w:p w14:paraId="680C649E" w14:textId="77777777" w:rsidR="00B31B4B" w:rsidRDefault="00B31B4B">
      <w:pPr>
        <w:pStyle w:val="ConsPlusNormal"/>
        <w:jc w:val="both"/>
      </w:pPr>
    </w:p>
    <w:p w14:paraId="3E7CE979" w14:textId="77777777" w:rsidR="00B31B4B" w:rsidRDefault="00B31B4B">
      <w:pPr>
        <w:pStyle w:val="ConsPlusNormal"/>
      </w:pPr>
      <w:r>
        <w:t>14. Антропометрические данные</w:t>
      </w:r>
    </w:p>
    <w:p w14:paraId="5915AC42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37"/>
        <w:gridCol w:w="680"/>
        <w:gridCol w:w="737"/>
        <w:gridCol w:w="624"/>
        <w:gridCol w:w="737"/>
        <w:gridCol w:w="850"/>
        <w:gridCol w:w="794"/>
        <w:gridCol w:w="1247"/>
        <w:gridCol w:w="907"/>
        <w:gridCol w:w="964"/>
        <w:gridCol w:w="794"/>
      </w:tblGrid>
      <w:tr w:rsidR="00B31B4B" w14:paraId="43B3AB60" w14:textId="77777777">
        <w:tc>
          <w:tcPr>
            <w:tcW w:w="737" w:type="dxa"/>
            <w:vMerge w:val="restart"/>
            <w:tcBorders>
              <w:left w:val="nil"/>
            </w:tcBorders>
            <w:vAlign w:val="center"/>
          </w:tcPr>
          <w:p w14:paraId="2F7E4FFF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417" w:type="dxa"/>
            <w:gridSpan w:val="2"/>
            <w:vAlign w:val="center"/>
          </w:tcPr>
          <w:p w14:paraId="1BCFB252" w14:textId="77777777" w:rsidR="00B31B4B" w:rsidRDefault="00B31B4B">
            <w:pPr>
              <w:pStyle w:val="ConsPlusNormal"/>
              <w:jc w:val="center"/>
            </w:pPr>
            <w:r>
              <w:t>Рост</w:t>
            </w:r>
          </w:p>
        </w:tc>
        <w:tc>
          <w:tcPr>
            <w:tcW w:w="624" w:type="dxa"/>
            <w:vMerge w:val="restart"/>
            <w:vAlign w:val="center"/>
          </w:tcPr>
          <w:p w14:paraId="09F8AE9D" w14:textId="77777777" w:rsidR="00B31B4B" w:rsidRDefault="00B31B4B">
            <w:pPr>
              <w:pStyle w:val="ConsPlusNormal"/>
              <w:jc w:val="center"/>
            </w:pPr>
            <w:r>
              <w:t>Вес</w:t>
            </w:r>
          </w:p>
        </w:tc>
        <w:tc>
          <w:tcPr>
            <w:tcW w:w="3628" w:type="dxa"/>
            <w:gridSpan w:val="4"/>
            <w:vAlign w:val="center"/>
          </w:tcPr>
          <w:p w14:paraId="244F60B4" w14:textId="77777777" w:rsidR="00B31B4B" w:rsidRDefault="00B31B4B">
            <w:pPr>
              <w:pStyle w:val="ConsPlusNormal"/>
              <w:jc w:val="center"/>
            </w:pPr>
            <w:r>
              <w:t>Окружность грудной клетки</w:t>
            </w:r>
          </w:p>
        </w:tc>
        <w:tc>
          <w:tcPr>
            <w:tcW w:w="907" w:type="dxa"/>
            <w:vMerge w:val="restart"/>
            <w:vAlign w:val="center"/>
          </w:tcPr>
          <w:p w14:paraId="143D9E8D" w14:textId="77777777" w:rsidR="00B31B4B" w:rsidRDefault="00B31B4B">
            <w:pPr>
              <w:pStyle w:val="ConsPlusNormal"/>
              <w:jc w:val="center"/>
            </w:pPr>
            <w:r>
              <w:t>Спирометрия</w:t>
            </w:r>
          </w:p>
        </w:tc>
        <w:tc>
          <w:tcPr>
            <w:tcW w:w="1758" w:type="dxa"/>
            <w:gridSpan w:val="2"/>
            <w:tcBorders>
              <w:right w:val="nil"/>
            </w:tcBorders>
            <w:vAlign w:val="center"/>
          </w:tcPr>
          <w:p w14:paraId="1AF853CD" w14:textId="77777777" w:rsidR="00B31B4B" w:rsidRDefault="00B31B4B">
            <w:pPr>
              <w:pStyle w:val="ConsPlusNormal"/>
              <w:jc w:val="center"/>
            </w:pPr>
            <w:r>
              <w:t>Динамометрия</w:t>
            </w:r>
          </w:p>
        </w:tc>
      </w:tr>
      <w:tr w:rsidR="00B31B4B" w14:paraId="2444F6E7" w14:textId="77777777">
        <w:tc>
          <w:tcPr>
            <w:tcW w:w="737" w:type="dxa"/>
            <w:vMerge/>
            <w:tcBorders>
              <w:left w:val="nil"/>
            </w:tcBorders>
          </w:tcPr>
          <w:p w14:paraId="5EC25BC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 w:val="restart"/>
            <w:vAlign w:val="center"/>
          </w:tcPr>
          <w:p w14:paraId="61482D05" w14:textId="77777777" w:rsidR="00B31B4B" w:rsidRDefault="00B31B4B">
            <w:pPr>
              <w:pStyle w:val="ConsPlusNormal"/>
              <w:jc w:val="center"/>
            </w:pPr>
            <w:r>
              <w:t>стоя</w:t>
            </w:r>
          </w:p>
        </w:tc>
        <w:tc>
          <w:tcPr>
            <w:tcW w:w="737" w:type="dxa"/>
            <w:vMerge w:val="restart"/>
            <w:vAlign w:val="center"/>
          </w:tcPr>
          <w:p w14:paraId="28F41473" w14:textId="77777777" w:rsidR="00B31B4B" w:rsidRDefault="00B31B4B">
            <w:pPr>
              <w:pStyle w:val="ConsPlusNormal"/>
              <w:jc w:val="center"/>
            </w:pPr>
            <w:r>
              <w:t>сидя</w:t>
            </w:r>
          </w:p>
        </w:tc>
        <w:tc>
          <w:tcPr>
            <w:tcW w:w="624" w:type="dxa"/>
            <w:vMerge/>
          </w:tcPr>
          <w:p w14:paraId="36C14E6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 w:val="restart"/>
            <w:vAlign w:val="center"/>
          </w:tcPr>
          <w:p w14:paraId="30E8A778" w14:textId="77777777" w:rsidR="00B31B4B" w:rsidRDefault="00B31B4B">
            <w:pPr>
              <w:pStyle w:val="ConsPlusNormal"/>
              <w:jc w:val="center"/>
            </w:pPr>
            <w:r>
              <w:t>вдох</w:t>
            </w:r>
          </w:p>
        </w:tc>
        <w:tc>
          <w:tcPr>
            <w:tcW w:w="850" w:type="dxa"/>
            <w:vMerge w:val="restart"/>
            <w:vAlign w:val="center"/>
          </w:tcPr>
          <w:p w14:paraId="686D8454" w14:textId="77777777" w:rsidR="00B31B4B" w:rsidRDefault="00B31B4B">
            <w:pPr>
              <w:pStyle w:val="ConsPlusNormal"/>
              <w:jc w:val="center"/>
            </w:pPr>
            <w:r>
              <w:t>выдох</w:t>
            </w:r>
          </w:p>
        </w:tc>
        <w:tc>
          <w:tcPr>
            <w:tcW w:w="794" w:type="dxa"/>
            <w:vMerge w:val="restart"/>
            <w:vAlign w:val="center"/>
          </w:tcPr>
          <w:p w14:paraId="4C7A6D45" w14:textId="77777777" w:rsidR="00B31B4B" w:rsidRDefault="00B31B4B">
            <w:pPr>
              <w:pStyle w:val="ConsPlusNormal"/>
              <w:jc w:val="center"/>
            </w:pPr>
            <w:r>
              <w:t>пауза</w:t>
            </w:r>
          </w:p>
        </w:tc>
        <w:tc>
          <w:tcPr>
            <w:tcW w:w="1247" w:type="dxa"/>
            <w:vMerge w:val="restart"/>
            <w:vAlign w:val="center"/>
          </w:tcPr>
          <w:p w14:paraId="0FBED958" w14:textId="77777777" w:rsidR="00B31B4B" w:rsidRDefault="00B31B4B">
            <w:pPr>
              <w:pStyle w:val="ConsPlusNormal"/>
              <w:jc w:val="center"/>
            </w:pPr>
            <w:r>
              <w:t>экскурсия</w:t>
            </w:r>
          </w:p>
        </w:tc>
        <w:tc>
          <w:tcPr>
            <w:tcW w:w="907" w:type="dxa"/>
            <w:vMerge/>
          </w:tcPr>
          <w:p w14:paraId="27A4C050" w14:textId="77777777" w:rsidR="00B31B4B" w:rsidRDefault="00B31B4B">
            <w:pPr>
              <w:pStyle w:val="ConsPlusNormal"/>
            </w:pPr>
          </w:p>
        </w:tc>
        <w:tc>
          <w:tcPr>
            <w:tcW w:w="1758" w:type="dxa"/>
            <w:gridSpan w:val="2"/>
            <w:tcBorders>
              <w:right w:val="nil"/>
            </w:tcBorders>
            <w:vAlign w:val="center"/>
          </w:tcPr>
          <w:p w14:paraId="76729181" w14:textId="77777777" w:rsidR="00B31B4B" w:rsidRDefault="00B31B4B">
            <w:pPr>
              <w:pStyle w:val="ConsPlusNormal"/>
              <w:jc w:val="center"/>
            </w:pPr>
            <w:r>
              <w:t>ручная</w:t>
            </w:r>
          </w:p>
        </w:tc>
      </w:tr>
      <w:tr w:rsidR="00B31B4B" w14:paraId="2DF06BC5" w14:textId="77777777">
        <w:tc>
          <w:tcPr>
            <w:tcW w:w="737" w:type="dxa"/>
            <w:vMerge/>
            <w:tcBorders>
              <w:left w:val="nil"/>
            </w:tcBorders>
          </w:tcPr>
          <w:p w14:paraId="04C0CB4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7342D74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6648B380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0E1B1C15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4110F84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4312249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2A12C2C5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2CC6DA7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63B77AA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10E8D201" w14:textId="77777777" w:rsidR="00B31B4B" w:rsidRDefault="00B31B4B">
            <w:pPr>
              <w:pStyle w:val="ConsPlusNormal"/>
              <w:jc w:val="center"/>
            </w:pPr>
            <w:r>
              <w:t>правая</w:t>
            </w:r>
          </w:p>
        </w:tc>
        <w:tc>
          <w:tcPr>
            <w:tcW w:w="794" w:type="dxa"/>
            <w:tcBorders>
              <w:right w:val="nil"/>
            </w:tcBorders>
            <w:vAlign w:val="center"/>
          </w:tcPr>
          <w:p w14:paraId="4ECD1D78" w14:textId="77777777" w:rsidR="00B31B4B" w:rsidRDefault="00B31B4B">
            <w:pPr>
              <w:pStyle w:val="ConsPlusNormal"/>
              <w:jc w:val="center"/>
            </w:pPr>
            <w:r>
              <w:t>левая</w:t>
            </w:r>
          </w:p>
        </w:tc>
      </w:tr>
      <w:tr w:rsidR="00B31B4B" w14:paraId="55F679A5" w14:textId="77777777">
        <w:tc>
          <w:tcPr>
            <w:tcW w:w="737" w:type="dxa"/>
            <w:tcBorders>
              <w:left w:val="nil"/>
            </w:tcBorders>
          </w:tcPr>
          <w:p w14:paraId="7B6342F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A0D459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A328FEF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60C8AFD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E0FD50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06B5CC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1D34132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078DB2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77C45A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5890A6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05602EF7" w14:textId="77777777" w:rsidR="00B31B4B" w:rsidRDefault="00B31B4B">
            <w:pPr>
              <w:pStyle w:val="ConsPlusNormal"/>
            </w:pPr>
          </w:p>
        </w:tc>
      </w:tr>
      <w:tr w:rsidR="00B31B4B" w14:paraId="729426F5" w14:textId="77777777">
        <w:tc>
          <w:tcPr>
            <w:tcW w:w="737" w:type="dxa"/>
            <w:tcBorders>
              <w:left w:val="nil"/>
            </w:tcBorders>
          </w:tcPr>
          <w:p w14:paraId="6BA5867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8241656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B79C75F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9E2511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A4DC76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4E8AC5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D28564E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4F83B9D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B7E30B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31FF01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7B4A75BF" w14:textId="77777777" w:rsidR="00B31B4B" w:rsidRDefault="00B31B4B">
            <w:pPr>
              <w:pStyle w:val="ConsPlusNormal"/>
            </w:pPr>
          </w:p>
        </w:tc>
      </w:tr>
      <w:tr w:rsidR="00B31B4B" w14:paraId="3EA775E3" w14:textId="77777777">
        <w:tc>
          <w:tcPr>
            <w:tcW w:w="737" w:type="dxa"/>
            <w:tcBorders>
              <w:left w:val="nil"/>
            </w:tcBorders>
          </w:tcPr>
          <w:p w14:paraId="38A77E9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CB11F63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20DBDF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643E15A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CD2A9B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8C521A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DA9C808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56BC12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1DEFF9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30023B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1765FCFF" w14:textId="77777777" w:rsidR="00B31B4B" w:rsidRDefault="00B31B4B">
            <w:pPr>
              <w:pStyle w:val="ConsPlusNormal"/>
            </w:pPr>
          </w:p>
        </w:tc>
      </w:tr>
      <w:tr w:rsidR="00B31B4B" w14:paraId="33A55102" w14:textId="77777777">
        <w:tc>
          <w:tcPr>
            <w:tcW w:w="737" w:type="dxa"/>
            <w:tcBorders>
              <w:left w:val="nil"/>
            </w:tcBorders>
          </w:tcPr>
          <w:p w14:paraId="3962689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F5374FA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FBB4190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DCEE145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4A4D12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1F7E09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D70CA03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B02D34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66FD36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B0E38C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1BA56877" w14:textId="77777777" w:rsidR="00B31B4B" w:rsidRDefault="00B31B4B">
            <w:pPr>
              <w:pStyle w:val="ConsPlusNormal"/>
            </w:pPr>
          </w:p>
        </w:tc>
      </w:tr>
      <w:tr w:rsidR="00B31B4B" w14:paraId="7E5F824E" w14:textId="77777777">
        <w:tc>
          <w:tcPr>
            <w:tcW w:w="737" w:type="dxa"/>
            <w:tcBorders>
              <w:left w:val="nil"/>
            </w:tcBorders>
          </w:tcPr>
          <w:p w14:paraId="682180E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85B338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DD577F3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516762F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64BA43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EE6FA8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E265AF3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407BD57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9B866F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252981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15A1E1C8" w14:textId="77777777" w:rsidR="00B31B4B" w:rsidRDefault="00B31B4B">
            <w:pPr>
              <w:pStyle w:val="ConsPlusNormal"/>
            </w:pPr>
          </w:p>
        </w:tc>
      </w:tr>
    </w:tbl>
    <w:p w14:paraId="3116E392" w14:textId="77777777" w:rsidR="00B31B4B" w:rsidRDefault="00B31B4B">
      <w:pPr>
        <w:pStyle w:val="ConsPlusNormal"/>
        <w:jc w:val="both"/>
      </w:pPr>
    </w:p>
    <w:p w14:paraId="56252DFB" w14:textId="77777777" w:rsidR="00B31B4B" w:rsidRDefault="00B31B4B">
      <w:pPr>
        <w:pStyle w:val="ConsPlusNormal"/>
      </w:pPr>
      <w:r>
        <w:t>15. Измерение объема движений по суставам</w:t>
      </w:r>
    </w:p>
    <w:p w14:paraId="6B61DD22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28"/>
        <w:gridCol w:w="1128"/>
        <w:gridCol w:w="1128"/>
        <w:gridCol w:w="1128"/>
        <w:gridCol w:w="1128"/>
        <w:gridCol w:w="1128"/>
        <w:gridCol w:w="1128"/>
        <w:gridCol w:w="1135"/>
      </w:tblGrid>
      <w:tr w:rsidR="00B31B4B" w14:paraId="69459058" w14:textId="77777777">
        <w:tc>
          <w:tcPr>
            <w:tcW w:w="1128" w:type="dxa"/>
            <w:vMerge w:val="restart"/>
            <w:tcBorders>
              <w:left w:val="nil"/>
            </w:tcBorders>
            <w:vAlign w:val="center"/>
          </w:tcPr>
          <w:p w14:paraId="246D5139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128" w:type="dxa"/>
            <w:vMerge w:val="restart"/>
            <w:vAlign w:val="center"/>
          </w:tcPr>
          <w:p w14:paraId="10D1B287" w14:textId="77777777" w:rsidR="00B31B4B" w:rsidRDefault="00B31B4B">
            <w:pPr>
              <w:pStyle w:val="ConsPlusNormal"/>
              <w:jc w:val="center"/>
            </w:pPr>
            <w:r>
              <w:t>Сустав</w:t>
            </w:r>
          </w:p>
        </w:tc>
        <w:tc>
          <w:tcPr>
            <w:tcW w:w="2256" w:type="dxa"/>
            <w:gridSpan w:val="2"/>
            <w:vAlign w:val="center"/>
          </w:tcPr>
          <w:p w14:paraId="57BAAF12" w14:textId="77777777" w:rsidR="00B31B4B" w:rsidRDefault="00B31B4B">
            <w:pPr>
              <w:pStyle w:val="ConsPlusNormal"/>
              <w:jc w:val="center"/>
            </w:pPr>
            <w:r>
              <w:t>Объем движений</w:t>
            </w:r>
          </w:p>
        </w:tc>
        <w:tc>
          <w:tcPr>
            <w:tcW w:w="1128" w:type="dxa"/>
            <w:vMerge w:val="restart"/>
            <w:vAlign w:val="center"/>
          </w:tcPr>
          <w:p w14:paraId="2FDB3110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128" w:type="dxa"/>
            <w:vMerge w:val="restart"/>
            <w:vAlign w:val="center"/>
          </w:tcPr>
          <w:p w14:paraId="06F5FF65" w14:textId="77777777" w:rsidR="00B31B4B" w:rsidRDefault="00B31B4B">
            <w:pPr>
              <w:pStyle w:val="ConsPlusNormal"/>
              <w:jc w:val="center"/>
            </w:pPr>
            <w:r>
              <w:t>Сустав</w:t>
            </w:r>
          </w:p>
        </w:tc>
        <w:tc>
          <w:tcPr>
            <w:tcW w:w="2263" w:type="dxa"/>
            <w:gridSpan w:val="2"/>
            <w:tcBorders>
              <w:right w:val="nil"/>
            </w:tcBorders>
            <w:vAlign w:val="center"/>
          </w:tcPr>
          <w:p w14:paraId="26536B3B" w14:textId="77777777" w:rsidR="00B31B4B" w:rsidRDefault="00B31B4B">
            <w:pPr>
              <w:pStyle w:val="ConsPlusNormal"/>
              <w:jc w:val="center"/>
            </w:pPr>
            <w:r>
              <w:t>Объем движений</w:t>
            </w:r>
          </w:p>
        </w:tc>
      </w:tr>
      <w:tr w:rsidR="00B31B4B" w14:paraId="041D2356" w14:textId="77777777">
        <w:tc>
          <w:tcPr>
            <w:tcW w:w="1128" w:type="dxa"/>
            <w:vMerge/>
            <w:tcBorders>
              <w:left w:val="nil"/>
            </w:tcBorders>
          </w:tcPr>
          <w:p w14:paraId="2CBF7EF9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  <w:vMerge/>
          </w:tcPr>
          <w:p w14:paraId="4976EBBA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  <w:vAlign w:val="center"/>
          </w:tcPr>
          <w:p w14:paraId="723E0D2B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  <w:vAlign w:val="center"/>
          </w:tcPr>
          <w:p w14:paraId="518C1937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  <w:vMerge/>
          </w:tcPr>
          <w:p w14:paraId="06B030B8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  <w:vMerge/>
          </w:tcPr>
          <w:p w14:paraId="3049BF3D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  <w:vAlign w:val="center"/>
          </w:tcPr>
          <w:p w14:paraId="183A4A13" w14:textId="77777777" w:rsidR="00B31B4B" w:rsidRDefault="00B31B4B">
            <w:pPr>
              <w:pStyle w:val="ConsPlusNormal"/>
            </w:pP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0F387640" w14:textId="77777777" w:rsidR="00B31B4B" w:rsidRDefault="00B31B4B">
            <w:pPr>
              <w:pStyle w:val="ConsPlusNormal"/>
            </w:pPr>
          </w:p>
        </w:tc>
      </w:tr>
      <w:tr w:rsidR="00B31B4B" w14:paraId="1B4AE56C" w14:textId="77777777">
        <w:tc>
          <w:tcPr>
            <w:tcW w:w="1128" w:type="dxa"/>
            <w:tcBorders>
              <w:left w:val="nil"/>
            </w:tcBorders>
          </w:tcPr>
          <w:p w14:paraId="6CE1428D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18C310CA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0E67C8B6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3E8BB1DA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1032D9D5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09DB677F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411E1F92" w14:textId="77777777" w:rsidR="00B31B4B" w:rsidRDefault="00B31B4B">
            <w:pPr>
              <w:pStyle w:val="ConsPlusNormal"/>
            </w:pPr>
          </w:p>
        </w:tc>
        <w:tc>
          <w:tcPr>
            <w:tcW w:w="1135" w:type="dxa"/>
            <w:tcBorders>
              <w:right w:val="nil"/>
            </w:tcBorders>
          </w:tcPr>
          <w:p w14:paraId="3BADF2DD" w14:textId="77777777" w:rsidR="00B31B4B" w:rsidRDefault="00B31B4B">
            <w:pPr>
              <w:pStyle w:val="ConsPlusNormal"/>
            </w:pPr>
          </w:p>
        </w:tc>
      </w:tr>
      <w:tr w:rsidR="00B31B4B" w14:paraId="792E2C7D" w14:textId="77777777">
        <w:tc>
          <w:tcPr>
            <w:tcW w:w="1128" w:type="dxa"/>
            <w:tcBorders>
              <w:left w:val="nil"/>
            </w:tcBorders>
          </w:tcPr>
          <w:p w14:paraId="2350319C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568BEB30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50CA6F25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0116CF10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63124C83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500E242B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498E5E1C" w14:textId="77777777" w:rsidR="00B31B4B" w:rsidRDefault="00B31B4B">
            <w:pPr>
              <w:pStyle w:val="ConsPlusNormal"/>
            </w:pPr>
          </w:p>
        </w:tc>
        <w:tc>
          <w:tcPr>
            <w:tcW w:w="1135" w:type="dxa"/>
            <w:tcBorders>
              <w:right w:val="nil"/>
            </w:tcBorders>
          </w:tcPr>
          <w:p w14:paraId="75BD45DD" w14:textId="77777777" w:rsidR="00B31B4B" w:rsidRDefault="00B31B4B">
            <w:pPr>
              <w:pStyle w:val="ConsPlusNormal"/>
            </w:pPr>
          </w:p>
        </w:tc>
      </w:tr>
      <w:tr w:rsidR="00B31B4B" w14:paraId="0A726CC7" w14:textId="77777777">
        <w:tc>
          <w:tcPr>
            <w:tcW w:w="1128" w:type="dxa"/>
            <w:tcBorders>
              <w:left w:val="nil"/>
            </w:tcBorders>
          </w:tcPr>
          <w:p w14:paraId="7B6DA554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386C7357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339192C5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72B851F3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242CD4EF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66F19FD3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5E8D5B09" w14:textId="77777777" w:rsidR="00B31B4B" w:rsidRDefault="00B31B4B">
            <w:pPr>
              <w:pStyle w:val="ConsPlusNormal"/>
            </w:pPr>
          </w:p>
        </w:tc>
        <w:tc>
          <w:tcPr>
            <w:tcW w:w="1135" w:type="dxa"/>
            <w:tcBorders>
              <w:right w:val="nil"/>
            </w:tcBorders>
          </w:tcPr>
          <w:p w14:paraId="6FEA4BFF" w14:textId="77777777" w:rsidR="00B31B4B" w:rsidRDefault="00B31B4B">
            <w:pPr>
              <w:pStyle w:val="ConsPlusNormal"/>
            </w:pPr>
          </w:p>
        </w:tc>
      </w:tr>
      <w:tr w:rsidR="00B31B4B" w14:paraId="4C4CACBA" w14:textId="77777777">
        <w:tc>
          <w:tcPr>
            <w:tcW w:w="1128" w:type="dxa"/>
            <w:tcBorders>
              <w:left w:val="nil"/>
            </w:tcBorders>
          </w:tcPr>
          <w:p w14:paraId="62C3BA93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09D980A8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78296C0B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6822D8FB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1BEB001C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216FED5E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5DF1F5A8" w14:textId="77777777" w:rsidR="00B31B4B" w:rsidRDefault="00B31B4B">
            <w:pPr>
              <w:pStyle w:val="ConsPlusNormal"/>
            </w:pPr>
          </w:p>
        </w:tc>
        <w:tc>
          <w:tcPr>
            <w:tcW w:w="1135" w:type="dxa"/>
            <w:tcBorders>
              <w:right w:val="nil"/>
            </w:tcBorders>
          </w:tcPr>
          <w:p w14:paraId="266A04F3" w14:textId="77777777" w:rsidR="00B31B4B" w:rsidRDefault="00B31B4B">
            <w:pPr>
              <w:pStyle w:val="ConsPlusNormal"/>
            </w:pPr>
          </w:p>
        </w:tc>
      </w:tr>
    </w:tbl>
    <w:p w14:paraId="348B3C3B" w14:textId="77777777" w:rsidR="00B31B4B" w:rsidRDefault="00B31B4B">
      <w:pPr>
        <w:pStyle w:val="ConsPlusNormal"/>
        <w:jc w:val="both"/>
      </w:pPr>
    </w:p>
    <w:p w14:paraId="5C92630C" w14:textId="77777777" w:rsidR="00B31B4B" w:rsidRDefault="00B31B4B">
      <w:pPr>
        <w:pStyle w:val="ConsPlusNormal"/>
        <w:jc w:val="right"/>
      </w:pPr>
      <w:r>
        <w:t>стр. 3 ф. N 042/у</w:t>
      </w:r>
    </w:p>
    <w:p w14:paraId="76EEA55D" w14:textId="77777777" w:rsidR="00B31B4B" w:rsidRDefault="00B31B4B">
      <w:pPr>
        <w:pStyle w:val="ConsPlusNormal"/>
        <w:jc w:val="both"/>
      </w:pPr>
    </w:p>
    <w:p w14:paraId="3C4AD11A" w14:textId="77777777" w:rsidR="00B31B4B" w:rsidRDefault="00B31B4B">
      <w:pPr>
        <w:pStyle w:val="ConsPlusNonformat"/>
        <w:jc w:val="both"/>
      </w:pPr>
      <w:r>
        <w:t>16. Назначения врача ЛФК</w:t>
      </w:r>
    </w:p>
    <w:p w14:paraId="1D44B71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0302B9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304477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635BE4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6D25A4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EDF340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3DB0A1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51FEF2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5256A6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76ED73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2433A0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815678B" w14:textId="77777777" w:rsidR="00B31B4B" w:rsidRDefault="00B31B4B">
      <w:pPr>
        <w:pStyle w:val="ConsPlusNonformat"/>
        <w:jc w:val="both"/>
      </w:pPr>
      <w:r>
        <w:t>17. Отметки инструктора ЛФК</w:t>
      </w:r>
    </w:p>
    <w:p w14:paraId="4832334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8E55D2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2340D9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1F9507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48FAD9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702FF4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907171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00D82D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161D9B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1E9DFE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43F710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0DF86F5" w14:textId="77777777" w:rsidR="00B31B4B" w:rsidRDefault="00B31B4B">
      <w:pPr>
        <w:pStyle w:val="ConsPlusNormal"/>
        <w:jc w:val="both"/>
      </w:pPr>
    </w:p>
    <w:p w14:paraId="4A496368" w14:textId="77777777" w:rsidR="00B31B4B" w:rsidRDefault="00B31B4B">
      <w:pPr>
        <w:pStyle w:val="ConsPlusNormal"/>
        <w:jc w:val="right"/>
      </w:pPr>
      <w:r>
        <w:t>стр. 4 ф. N 042/у</w:t>
      </w:r>
    </w:p>
    <w:p w14:paraId="7C77771A" w14:textId="77777777" w:rsidR="00B31B4B" w:rsidRDefault="00B31B4B">
      <w:pPr>
        <w:pStyle w:val="ConsPlusNormal"/>
        <w:jc w:val="both"/>
      </w:pPr>
    </w:p>
    <w:p w14:paraId="0E2116FC" w14:textId="77777777" w:rsidR="00B31B4B" w:rsidRDefault="00B31B4B">
      <w:pPr>
        <w:pStyle w:val="ConsPlusNormal"/>
        <w:jc w:val="center"/>
      </w:pPr>
      <w:r>
        <w:t>УЧЕТ РЕЗУЛЬТАТОВ ПРОЦЕДУР ЛФК</w:t>
      </w:r>
    </w:p>
    <w:p w14:paraId="267B82D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4"/>
        <w:gridCol w:w="1077"/>
        <w:gridCol w:w="1020"/>
        <w:gridCol w:w="1701"/>
        <w:gridCol w:w="794"/>
        <w:gridCol w:w="1020"/>
        <w:gridCol w:w="1077"/>
        <w:gridCol w:w="1587"/>
      </w:tblGrid>
      <w:tr w:rsidR="00B31B4B" w14:paraId="0E12C21F" w14:textId="77777777">
        <w:tc>
          <w:tcPr>
            <w:tcW w:w="794" w:type="dxa"/>
            <w:vMerge w:val="restart"/>
            <w:tcBorders>
              <w:left w:val="nil"/>
            </w:tcBorders>
            <w:vAlign w:val="center"/>
          </w:tcPr>
          <w:p w14:paraId="6B56210E" w14:textId="77777777" w:rsidR="00B31B4B" w:rsidRDefault="00B31B4B">
            <w:pPr>
              <w:pStyle w:val="ConsPlusNormal"/>
              <w:jc w:val="center"/>
            </w:pPr>
            <w:r>
              <w:lastRenderedPageBreak/>
              <w:t>Дата</w:t>
            </w:r>
          </w:p>
        </w:tc>
        <w:tc>
          <w:tcPr>
            <w:tcW w:w="2097" w:type="dxa"/>
            <w:gridSpan w:val="2"/>
            <w:vAlign w:val="center"/>
          </w:tcPr>
          <w:p w14:paraId="623EF877" w14:textId="77777777" w:rsidR="00B31B4B" w:rsidRDefault="00B31B4B">
            <w:pPr>
              <w:pStyle w:val="ConsPlusNormal"/>
              <w:jc w:val="center"/>
            </w:pPr>
            <w:r>
              <w:t>Пульс</w:t>
            </w:r>
          </w:p>
        </w:tc>
        <w:tc>
          <w:tcPr>
            <w:tcW w:w="1701" w:type="dxa"/>
            <w:vMerge w:val="restart"/>
            <w:vAlign w:val="center"/>
          </w:tcPr>
          <w:p w14:paraId="24CEDA1A" w14:textId="77777777" w:rsidR="00B31B4B" w:rsidRDefault="00B31B4B">
            <w:pPr>
              <w:pStyle w:val="ConsPlusNormal"/>
              <w:jc w:val="center"/>
            </w:pPr>
            <w:r>
              <w:t>Субъективные данные</w:t>
            </w:r>
          </w:p>
        </w:tc>
        <w:tc>
          <w:tcPr>
            <w:tcW w:w="794" w:type="dxa"/>
            <w:vMerge w:val="restart"/>
            <w:vAlign w:val="center"/>
          </w:tcPr>
          <w:p w14:paraId="2E91EE5D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097" w:type="dxa"/>
            <w:gridSpan w:val="2"/>
            <w:vAlign w:val="center"/>
          </w:tcPr>
          <w:p w14:paraId="2F72343D" w14:textId="77777777" w:rsidR="00B31B4B" w:rsidRDefault="00B31B4B">
            <w:pPr>
              <w:pStyle w:val="ConsPlusNormal"/>
              <w:jc w:val="center"/>
            </w:pPr>
            <w:r>
              <w:t>Пульс</w:t>
            </w:r>
          </w:p>
        </w:tc>
        <w:tc>
          <w:tcPr>
            <w:tcW w:w="1587" w:type="dxa"/>
            <w:vMerge w:val="restart"/>
            <w:tcBorders>
              <w:right w:val="nil"/>
            </w:tcBorders>
            <w:vAlign w:val="center"/>
          </w:tcPr>
          <w:p w14:paraId="4B4AC274" w14:textId="77777777" w:rsidR="00B31B4B" w:rsidRDefault="00B31B4B">
            <w:pPr>
              <w:pStyle w:val="ConsPlusNormal"/>
              <w:jc w:val="center"/>
            </w:pPr>
            <w:r>
              <w:t>Субъективные данные</w:t>
            </w:r>
          </w:p>
        </w:tc>
      </w:tr>
      <w:tr w:rsidR="00B31B4B" w14:paraId="2BE2F056" w14:textId="77777777">
        <w:tc>
          <w:tcPr>
            <w:tcW w:w="794" w:type="dxa"/>
            <w:vMerge/>
            <w:tcBorders>
              <w:left w:val="nil"/>
            </w:tcBorders>
          </w:tcPr>
          <w:p w14:paraId="00ADDAE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Align w:val="center"/>
          </w:tcPr>
          <w:p w14:paraId="28B3C03D" w14:textId="77777777" w:rsidR="00B31B4B" w:rsidRDefault="00B31B4B">
            <w:pPr>
              <w:pStyle w:val="ConsPlusNormal"/>
              <w:jc w:val="center"/>
            </w:pPr>
            <w:r>
              <w:t>до занятий</w:t>
            </w:r>
          </w:p>
        </w:tc>
        <w:tc>
          <w:tcPr>
            <w:tcW w:w="1020" w:type="dxa"/>
            <w:vAlign w:val="center"/>
          </w:tcPr>
          <w:p w14:paraId="12E2A25B" w14:textId="77777777" w:rsidR="00B31B4B" w:rsidRDefault="00B31B4B">
            <w:pPr>
              <w:pStyle w:val="ConsPlusNormal"/>
              <w:jc w:val="center"/>
            </w:pPr>
            <w:r>
              <w:t>после занятий</w:t>
            </w:r>
          </w:p>
        </w:tc>
        <w:tc>
          <w:tcPr>
            <w:tcW w:w="1701" w:type="dxa"/>
            <w:vMerge/>
          </w:tcPr>
          <w:p w14:paraId="1B7B32E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605C555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5143D4FF" w14:textId="77777777" w:rsidR="00B31B4B" w:rsidRDefault="00B31B4B">
            <w:pPr>
              <w:pStyle w:val="ConsPlusNormal"/>
              <w:jc w:val="center"/>
            </w:pPr>
            <w:r>
              <w:t>до занятий</w:t>
            </w:r>
          </w:p>
        </w:tc>
        <w:tc>
          <w:tcPr>
            <w:tcW w:w="1077" w:type="dxa"/>
            <w:vAlign w:val="center"/>
          </w:tcPr>
          <w:p w14:paraId="324F14B4" w14:textId="77777777" w:rsidR="00B31B4B" w:rsidRDefault="00B31B4B">
            <w:pPr>
              <w:pStyle w:val="ConsPlusNormal"/>
              <w:jc w:val="center"/>
            </w:pPr>
            <w:r>
              <w:t>после занятий</w:t>
            </w:r>
          </w:p>
        </w:tc>
        <w:tc>
          <w:tcPr>
            <w:tcW w:w="1587" w:type="dxa"/>
            <w:vMerge/>
            <w:tcBorders>
              <w:right w:val="nil"/>
            </w:tcBorders>
          </w:tcPr>
          <w:p w14:paraId="1ED9FD9B" w14:textId="77777777" w:rsidR="00B31B4B" w:rsidRDefault="00B31B4B">
            <w:pPr>
              <w:pStyle w:val="ConsPlusNormal"/>
            </w:pPr>
          </w:p>
        </w:tc>
      </w:tr>
      <w:tr w:rsidR="00B31B4B" w14:paraId="2195CACF" w14:textId="77777777">
        <w:tc>
          <w:tcPr>
            <w:tcW w:w="794" w:type="dxa"/>
            <w:tcBorders>
              <w:left w:val="nil"/>
            </w:tcBorders>
          </w:tcPr>
          <w:p w14:paraId="3C2AE29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443A26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1BA4AAB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22CF68A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9ED883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88E468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53529AD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638C89F8" w14:textId="77777777" w:rsidR="00B31B4B" w:rsidRDefault="00B31B4B">
            <w:pPr>
              <w:pStyle w:val="ConsPlusNormal"/>
            </w:pPr>
          </w:p>
        </w:tc>
      </w:tr>
      <w:tr w:rsidR="00B31B4B" w14:paraId="13D7A177" w14:textId="77777777">
        <w:tc>
          <w:tcPr>
            <w:tcW w:w="794" w:type="dxa"/>
            <w:tcBorders>
              <w:left w:val="nil"/>
            </w:tcBorders>
          </w:tcPr>
          <w:p w14:paraId="0A92274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3F91AC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685B557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728A8B0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80506E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3E79B8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7462CF5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0A37A593" w14:textId="77777777" w:rsidR="00B31B4B" w:rsidRDefault="00B31B4B">
            <w:pPr>
              <w:pStyle w:val="ConsPlusNormal"/>
            </w:pPr>
          </w:p>
        </w:tc>
      </w:tr>
      <w:tr w:rsidR="00B31B4B" w14:paraId="588DD375" w14:textId="77777777">
        <w:tc>
          <w:tcPr>
            <w:tcW w:w="794" w:type="dxa"/>
            <w:tcBorders>
              <w:left w:val="nil"/>
            </w:tcBorders>
          </w:tcPr>
          <w:p w14:paraId="525A1A6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5B31EB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3AED2D0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04DA381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2A6FC4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B2A4BC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0A8D18D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277BEF08" w14:textId="77777777" w:rsidR="00B31B4B" w:rsidRDefault="00B31B4B">
            <w:pPr>
              <w:pStyle w:val="ConsPlusNormal"/>
            </w:pPr>
          </w:p>
        </w:tc>
      </w:tr>
      <w:tr w:rsidR="00B31B4B" w14:paraId="0AF9483F" w14:textId="77777777">
        <w:tc>
          <w:tcPr>
            <w:tcW w:w="794" w:type="dxa"/>
            <w:tcBorders>
              <w:left w:val="nil"/>
            </w:tcBorders>
          </w:tcPr>
          <w:p w14:paraId="53F6094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0CE66C6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9497114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0183DA1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A53802C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068F89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614BD26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24A938EB" w14:textId="77777777" w:rsidR="00B31B4B" w:rsidRDefault="00B31B4B">
            <w:pPr>
              <w:pStyle w:val="ConsPlusNormal"/>
            </w:pPr>
          </w:p>
        </w:tc>
      </w:tr>
    </w:tbl>
    <w:p w14:paraId="18554732" w14:textId="77777777" w:rsidR="00B31B4B" w:rsidRDefault="00B31B4B">
      <w:pPr>
        <w:pStyle w:val="ConsPlusNormal"/>
      </w:pPr>
      <w:r>
        <w:t>и т.д. до конца страницы</w:t>
      </w:r>
    </w:p>
    <w:p w14:paraId="1A990662" w14:textId="77777777" w:rsidR="00B31B4B" w:rsidRDefault="00B31B4B">
      <w:pPr>
        <w:pStyle w:val="ConsPlusNormal"/>
        <w:jc w:val="both"/>
      </w:pPr>
    </w:p>
    <w:p w14:paraId="7B96A06F" w14:textId="77777777" w:rsidR="00B31B4B" w:rsidRDefault="00B31B4B">
      <w:pPr>
        <w:pStyle w:val="ConsPlusNormal"/>
        <w:jc w:val="center"/>
      </w:pPr>
      <w:r>
        <w:t>Подпись врача _______________________</w:t>
      </w:r>
    </w:p>
    <w:p w14:paraId="5C95C36D" w14:textId="77777777" w:rsidR="00B31B4B" w:rsidRDefault="00B31B4B">
      <w:pPr>
        <w:pStyle w:val="ConsPlusNormal"/>
        <w:jc w:val="both"/>
      </w:pPr>
    </w:p>
    <w:p w14:paraId="7877053C" w14:textId="77777777" w:rsidR="00B31B4B" w:rsidRDefault="00B31B4B">
      <w:pPr>
        <w:pStyle w:val="ConsPlusNormal"/>
        <w:jc w:val="right"/>
      </w:pPr>
      <w:r>
        <w:t>стр. 5 ф. N 042/у</w:t>
      </w:r>
    </w:p>
    <w:p w14:paraId="0910CA6F" w14:textId="77777777" w:rsidR="00B31B4B" w:rsidRDefault="00B31B4B">
      <w:pPr>
        <w:pStyle w:val="ConsPlusNormal"/>
        <w:jc w:val="both"/>
      </w:pPr>
    </w:p>
    <w:p w14:paraId="6432ACB5" w14:textId="77777777" w:rsidR="00B31B4B" w:rsidRDefault="00B31B4B">
      <w:pPr>
        <w:pStyle w:val="ConsPlusNormal"/>
        <w:jc w:val="center"/>
      </w:pPr>
      <w:r>
        <w:t>Вкладной лист к форме N __________</w:t>
      </w:r>
    </w:p>
    <w:p w14:paraId="0718984A" w14:textId="77777777" w:rsidR="00B31B4B" w:rsidRDefault="00B31B4B">
      <w:pPr>
        <w:pStyle w:val="ConsPlusNormal"/>
        <w:jc w:val="both"/>
      </w:pPr>
    </w:p>
    <w:p w14:paraId="5596FE03" w14:textId="77777777" w:rsidR="00B31B4B" w:rsidRDefault="00B31B4B">
      <w:pPr>
        <w:pStyle w:val="ConsPlusNormal"/>
        <w:jc w:val="center"/>
      </w:pPr>
      <w:r>
        <w:t>КАРТА</w:t>
      </w:r>
    </w:p>
    <w:p w14:paraId="1C9B9C99" w14:textId="77777777" w:rsidR="00B31B4B" w:rsidRDefault="00B31B4B">
      <w:pPr>
        <w:pStyle w:val="ConsPlusNormal"/>
        <w:jc w:val="center"/>
      </w:pPr>
      <w:r>
        <w:t>больного с нарушением опорно-двигательного аппарата</w:t>
      </w:r>
    </w:p>
    <w:p w14:paraId="18D35574" w14:textId="77777777" w:rsidR="00B31B4B" w:rsidRDefault="00B31B4B">
      <w:pPr>
        <w:pStyle w:val="ConsPlusNormal"/>
        <w:jc w:val="both"/>
      </w:pPr>
    </w:p>
    <w:p w14:paraId="7E81FBA2" w14:textId="77777777" w:rsidR="00B31B4B" w:rsidRDefault="00B31B4B">
      <w:pPr>
        <w:pStyle w:val="ConsPlusNormal"/>
        <w:jc w:val="center"/>
      </w:pPr>
      <w:r>
        <w:t>Фамилия, имя, отчество ________________________________</w:t>
      </w:r>
    </w:p>
    <w:p w14:paraId="5B9F7467" w14:textId="77777777" w:rsidR="00B31B4B" w:rsidRDefault="00B31B4B">
      <w:pPr>
        <w:pStyle w:val="ConsPlusNormal"/>
        <w:jc w:val="both"/>
      </w:pPr>
    </w:p>
    <w:p w14:paraId="0F418BAE" w14:textId="77777777" w:rsidR="00B31B4B" w:rsidRDefault="00B31B4B">
      <w:pPr>
        <w:pStyle w:val="ConsPlusNormal"/>
        <w:jc w:val="center"/>
      </w:pPr>
      <w:r>
        <w:t>Данные функционального исследования</w:t>
      </w:r>
    </w:p>
    <w:p w14:paraId="60985A24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03"/>
        <w:gridCol w:w="991"/>
        <w:gridCol w:w="907"/>
        <w:gridCol w:w="1020"/>
        <w:gridCol w:w="907"/>
        <w:gridCol w:w="964"/>
        <w:gridCol w:w="1361"/>
        <w:gridCol w:w="907"/>
        <w:gridCol w:w="964"/>
      </w:tblGrid>
      <w:tr w:rsidR="00B31B4B" w14:paraId="6034AF1F" w14:textId="77777777">
        <w:tc>
          <w:tcPr>
            <w:tcW w:w="1003" w:type="dxa"/>
            <w:vMerge w:val="restart"/>
            <w:tcBorders>
              <w:left w:val="nil"/>
            </w:tcBorders>
            <w:vAlign w:val="center"/>
          </w:tcPr>
          <w:p w14:paraId="4FC6FF4E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3825" w:type="dxa"/>
            <w:gridSpan w:val="4"/>
            <w:vAlign w:val="center"/>
          </w:tcPr>
          <w:p w14:paraId="203D2037" w14:textId="77777777" w:rsidR="00B31B4B" w:rsidRDefault="00B31B4B">
            <w:pPr>
              <w:pStyle w:val="ConsPlusNormal"/>
              <w:jc w:val="center"/>
            </w:pPr>
            <w:r>
              <w:t>Подвижность позвоночника</w:t>
            </w:r>
          </w:p>
        </w:tc>
        <w:tc>
          <w:tcPr>
            <w:tcW w:w="4196" w:type="dxa"/>
            <w:gridSpan w:val="4"/>
            <w:tcBorders>
              <w:right w:val="nil"/>
            </w:tcBorders>
            <w:vAlign w:val="center"/>
          </w:tcPr>
          <w:p w14:paraId="64099F64" w14:textId="77777777" w:rsidR="00B31B4B" w:rsidRDefault="00B31B4B">
            <w:pPr>
              <w:pStyle w:val="ConsPlusNormal"/>
              <w:jc w:val="center"/>
            </w:pPr>
            <w:r>
              <w:t>Силовая выносливость мышц</w:t>
            </w:r>
          </w:p>
        </w:tc>
      </w:tr>
      <w:tr w:rsidR="00B31B4B" w14:paraId="51F581BF" w14:textId="77777777">
        <w:tc>
          <w:tcPr>
            <w:tcW w:w="1003" w:type="dxa"/>
            <w:vMerge/>
            <w:tcBorders>
              <w:left w:val="nil"/>
            </w:tcBorders>
          </w:tcPr>
          <w:p w14:paraId="602F1266" w14:textId="77777777" w:rsidR="00B31B4B" w:rsidRDefault="00B31B4B">
            <w:pPr>
              <w:pStyle w:val="ConsPlusNormal"/>
            </w:pPr>
          </w:p>
        </w:tc>
        <w:tc>
          <w:tcPr>
            <w:tcW w:w="991" w:type="dxa"/>
            <w:vMerge w:val="restart"/>
            <w:vAlign w:val="center"/>
          </w:tcPr>
          <w:p w14:paraId="08E1C09B" w14:textId="77777777" w:rsidR="00B31B4B" w:rsidRDefault="00B31B4B">
            <w:pPr>
              <w:pStyle w:val="ConsPlusNormal"/>
              <w:jc w:val="center"/>
            </w:pPr>
            <w:r>
              <w:t>вперед</w:t>
            </w:r>
          </w:p>
        </w:tc>
        <w:tc>
          <w:tcPr>
            <w:tcW w:w="907" w:type="dxa"/>
            <w:vMerge w:val="restart"/>
            <w:vAlign w:val="center"/>
          </w:tcPr>
          <w:p w14:paraId="57A69CD9" w14:textId="77777777" w:rsidR="00B31B4B" w:rsidRDefault="00B31B4B">
            <w:pPr>
              <w:pStyle w:val="ConsPlusNormal"/>
              <w:jc w:val="center"/>
            </w:pPr>
            <w:r>
              <w:t>назад</w:t>
            </w:r>
          </w:p>
        </w:tc>
        <w:tc>
          <w:tcPr>
            <w:tcW w:w="1020" w:type="dxa"/>
            <w:vMerge w:val="restart"/>
            <w:vAlign w:val="center"/>
          </w:tcPr>
          <w:p w14:paraId="2DDC26EC" w14:textId="77777777" w:rsidR="00B31B4B" w:rsidRDefault="00B31B4B">
            <w:pPr>
              <w:pStyle w:val="ConsPlusNormal"/>
              <w:jc w:val="center"/>
            </w:pPr>
            <w:r>
              <w:t>вправо</w:t>
            </w:r>
          </w:p>
        </w:tc>
        <w:tc>
          <w:tcPr>
            <w:tcW w:w="907" w:type="dxa"/>
            <w:vMerge w:val="restart"/>
            <w:vAlign w:val="center"/>
          </w:tcPr>
          <w:p w14:paraId="71CDE966" w14:textId="77777777" w:rsidR="00B31B4B" w:rsidRDefault="00B31B4B">
            <w:pPr>
              <w:pStyle w:val="ConsPlusNormal"/>
              <w:jc w:val="center"/>
            </w:pPr>
            <w:r>
              <w:t>влево</w:t>
            </w:r>
          </w:p>
        </w:tc>
        <w:tc>
          <w:tcPr>
            <w:tcW w:w="964" w:type="dxa"/>
            <w:vMerge w:val="restart"/>
            <w:vAlign w:val="center"/>
          </w:tcPr>
          <w:p w14:paraId="037FDAB4" w14:textId="77777777" w:rsidR="00B31B4B" w:rsidRDefault="00B31B4B">
            <w:pPr>
              <w:pStyle w:val="ConsPlusNormal"/>
              <w:jc w:val="center"/>
            </w:pPr>
            <w:r>
              <w:t>спины</w:t>
            </w:r>
          </w:p>
        </w:tc>
        <w:tc>
          <w:tcPr>
            <w:tcW w:w="1361" w:type="dxa"/>
            <w:vMerge w:val="restart"/>
            <w:vAlign w:val="center"/>
          </w:tcPr>
          <w:p w14:paraId="5AF5ED8D" w14:textId="77777777" w:rsidR="00B31B4B" w:rsidRDefault="00B31B4B">
            <w:pPr>
              <w:pStyle w:val="ConsPlusNormal"/>
              <w:jc w:val="center"/>
            </w:pPr>
            <w:r>
              <w:t>брюшного пресса</w:t>
            </w:r>
          </w:p>
        </w:tc>
        <w:tc>
          <w:tcPr>
            <w:tcW w:w="1871" w:type="dxa"/>
            <w:gridSpan w:val="2"/>
            <w:tcBorders>
              <w:right w:val="nil"/>
            </w:tcBorders>
            <w:vAlign w:val="center"/>
          </w:tcPr>
          <w:p w14:paraId="27A722F9" w14:textId="77777777" w:rsidR="00B31B4B" w:rsidRDefault="00B31B4B">
            <w:pPr>
              <w:pStyle w:val="ConsPlusNormal"/>
              <w:jc w:val="center"/>
            </w:pPr>
            <w:r>
              <w:t>туловища</w:t>
            </w:r>
          </w:p>
        </w:tc>
      </w:tr>
      <w:tr w:rsidR="00B31B4B" w14:paraId="2962601C" w14:textId="77777777">
        <w:tc>
          <w:tcPr>
            <w:tcW w:w="1003" w:type="dxa"/>
            <w:vMerge/>
            <w:tcBorders>
              <w:left w:val="nil"/>
            </w:tcBorders>
          </w:tcPr>
          <w:p w14:paraId="527F6DAD" w14:textId="77777777" w:rsidR="00B31B4B" w:rsidRDefault="00B31B4B">
            <w:pPr>
              <w:pStyle w:val="ConsPlusNormal"/>
            </w:pPr>
          </w:p>
        </w:tc>
        <w:tc>
          <w:tcPr>
            <w:tcW w:w="991" w:type="dxa"/>
            <w:vMerge/>
          </w:tcPr>
          <w:p w14:paraId="7D9F784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69D58A3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40234A5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24E81C4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77920232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376B24A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246A41D6" w14:textId="77777777" w:rsidR="00B31B4B" w:rsidRDefault="00B31B4B">
            <w:pPr>
              <w:pStyle w:val="ConsPlusNormal"/>
              <w:jc w:val="center"/>
            </w:pPr>
            <w:r>
              <w:t>слева</w:t>
            </w:r>
          </w:p>
        </w:tc>
        <w:tc>
          <w:tcPr>
            <w:tcW w:w="964" w:type="dxa"/>
            <w:tcBorders>
              <w:right w:val="nil"/>
            </w:tcBorders>
            <w:vAlign w:val="center"/>
          </w:tcPr>
          <w:p w14:paraId="1B6C6B70" w14:textId="77777777" w:rsidR="00B31B4B" w:rsidRDefault="00B31B4B">
            <w:pPr>
              <w:pStyle w:val="ConsPlusNormal"/>
              <w:jc w:val="center"/>
            </w:pPr>
            <w:r>
              <w:t>справа</w:t>
            </w:r>
          </w:p>
        </w:tc>
      </w:tr>
      <w:tr w:rsidR="00B31B4B" w14:paraId="3D16C260" w14:textId="77777777">
        <w:tc>
          <w:tcPr>
            <w:tcW w:w="1003" w:type="dxa"/>
            <w:tcBorders>
              <w:left w:val="nil"/>
            </w:tcBorders>
          </w:tcPr>
          <w:p w14:paraId="3E0DE365" w14:textId="77777777" w:rsidR="00B31B4B" w:rsidRDefault="00B31B4B">
            <w:pPr>
              <w:pStyle w:val="ConsPlusNormal"/>
            </w:pPr>
          </w:p>
        </w:tc>
        <w:tc>
          <w:tcPr>
            <w:tcW w:w="991" w:type="dxa"/>
          </w:tcPr>
          <w:p w14:paraId="35D96FA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19C80C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C06285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34672C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0AE796A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0749CA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4AB18B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32DF56EE" w14:textId="77777777" w:rsidR="00B31B4B" w:rsidRDefault="00B31B4B">
            <w:pPr>
              <w:pStyle w:val="ConsPlusNormal"/>
            </w:pPr>
          </w:p>
        </w:tc>
      </w:tr>
      <w:tr w:rsidR="00B31B4B" w14:paraId="703B6023" w14:textId="77777777">
        <w:tc>
          <w:tcPr>
            <w:tcW w:w="1003" w:type="dxa"/>
            <w:tcBorders>
              <w:left w:val="nil"/>
            </w:tcBorders>
          </w:tcPr>
          <w:p w14:paraId="2D2BB584" w14:textId="77777777" w:rsidR="00B31B4B" w:rsidRDefault="00B31B4B">
            <w:pPr>
              <w:pStyle w:val="ConsPlusNormal"/>
            </w:pPr>
          </w:p>
        </w:tc>
        <w:tc>
          <w:tcPr>
            <w:tcW w:w="991" w:type="dxa"/>
          </w:tcPr>
          <w:p w14:paraId="00DF5E3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42E7F4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6D6C1E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7DAB0B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BB98E1A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488D7BC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6D320C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1C9DE3DD" w14:textId="77777777" w:rsidR="00B31B4B" w:rsidRDefault="00B31B4B">
            <w:pPr>
              <w:pStyle w:val="ConsPlusNormal"/>
            </w:pPr>
          </w:p>
        </w:tc>
      </w:tr>
      <w:tr w:rsidR="00B31B4B" w14:paraId="038783FB" w14:textId="77777777">
        <w:tc>
          <w:tcPr>
            <w:tcW w:w="1003" w:type="dxa"/>
            <w:tcBorders>
              <w:left w:val="nil"/>
            </w:tcBorders>
          </w:tcPr>
          <w:p w14:paraId="30E40A2A" w14:textId="77777777" w:rsidR="00B31B4B" w:rsidRDefault="00B31B4B">
            <w:pPr>
              <w:pStyle w:val="ConsPlusNormal"/>
            </w:pPr>
          </w:p>
        </w:tc>
        <w:tc>
          <w:tcPr>
            <w:tcW w:w="991" w:type="dxa"/>
          </w:tcPr>
          <w:p w14:paraId="3766B30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9EE7E6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D7479C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871B0D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C995217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0EF021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C30F07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1C870996" w14:textId="77777777" w:rsidR="00B31B4B" w:rsidRDefault="00B31B4B">
            <w:pPr>
              <w:pStyle w:val="ConsPlusNormal"/>
            </w:pPr>
          </w:p>
        </w:tc>
      </w:tr>
      <w:tr w:rsidR="00B31B4B" w14:paraId="7B8F9764" w14:textId="77777777">
        <w:tc>
          <w:tcPr>
            <w:tcW w:w="1003" w:type="dxa"/>
            <w:tcBorders>
              <w:left w:val="nil"/>
            </w:tcBorders>
          </w:tcPr>
          <w:p w14:paraId="00DEE86A" w14:textId="77777777" w:rsidR="00B31B4B" w:rsidRDefault="00B31B4B">
            <w:pPr>
              <w:pStyle w:val="ConsPlusNormal"/>
            </w:pPr>
          </w:p>
        </w:tc>
        <w:tc>
          <w:tcPr>
            <w:tcW w:w="991" w:type="dxa"/>
          </w:tcPr>
          <w:p w14:paraId="0286CEC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8B7587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CC9F76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B25FD8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B7B877F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D09E52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FAA11F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7A7F2A88" w14:textId="77777777" w:rsidR="00B31B4B" w:rsidRDefault="00B31B4B">
            <w:pPr>
              <w:pStyle w:val="ConsPlusNormal"/>
            </w:pPr>
          </w:p>
        </w:tc>
      </w:tr>
      <w:tr w:rsidR="00B31B4B" w14:paraId="317203D2" w14:textId="77777777">
        <w:tc>
          <w:tcPr>
            <w:tcW w:w="1003" w:type="dxa"/>
            <w:tcBorders>
              <w:left w:val="nil"/>
            </w:tcBorders>
          </w:tcPr>
          <w:p w14:paraId="4EAFDE6C" w14:textId="77777777" w:rsidR="00B31B4B" w:rsidRDefault="00B31B4B">
            <w:pPr>
              <w:pStyle w:val="ConsPlusNormal"/>
            </w:pPr>
          </w:p>
        </w:tc>
        <w:tc>
          <w:tcPr>
            <w:tcW w:w="991" w:type="dxa"/>
          </w:tcPr>
          <w:p w14:paraId="4BF4C24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7CD1C7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2C9EDC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7B4B2E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A3F40AC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7A0E5B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299988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297CBD2C" w14:textId="77777777" w:rsidR="00B31B4B" w:rsidRDefault="00B31B4B">
            <w:pPr>
              <w:pStyle w:val="ConsPlusNormal"/>
            </w:pPr>
          </w:p>
        </w:tc>
      </w:tr>
      <w:tr w:rsidR="00B31B4B" w14:paraId="53C2DE15" w14:textId="77777777">
        <w:tc>
          <w:tcPr>
            <w:tcW w:w="1003" w:type="dxa"/>
            <w:tcBorders>
              <w:left w:val="nil"/>
            </w:tcBorders>
          </w:tcPr>
          <w:p w14:paraId="7E096A06" w14:textId="77777777" w:rsidR="00B31B4B" w:rsidRDefault="00B31B4B">
            <w:pPr>
              <w:pStyle w:val="ConsPlusNormal"/>
            </w:pPr>
          </w:p>
        </w:tc>
        <w:tc>
          <w:tcPr>
            <w:tcW w:w="991" w:type="dxa"/>
          </w:tcPr>
          <w:p w14:paraId="4A35671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DC16B9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04A936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806560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61E0795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915AF3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FF0249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0AB819CF" w14:textId="77777777" w:rsidR="00B31B4B" w:rsidRDefault="00B31B4B">
            <w:pPr>
              <w:pStyle w:val="ConsPlusNormal"/>
            </w:pPr>
          </w:p>
        </w:tc>
      </w:tr>
      <w:tr w:rsidR="00B31B4B" w14:paraId="736A0223" w14:textId="77777777">
        <w:tc>
          <w:tcPr>
            <w:tcW w:w="1003" w:type="dxa"/>
            <w:tcBorders>
              <w:left w:val="nil"/>
            </w:tcBorders>
          </w:tcPr>
          <w:p w14:paraId="75CEBB32" w14:textId="77777777" w:rsidR="00B31B4B" w:rsidRDefault="00B31B4B">
            <w:pPr>
              <w:pStyle w:val="ConsPlusNormal"/>
            </w:pPr>
          </w:p>
        </w:tc>
        <w:tc>
          <w:tcPr>
            <w:tcW w:w="991" w:type="dxa"/>
          </w:tcPr>
          <w:p w14:paraId="16F058C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D8A046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2D711B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FD0A6A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2970FF8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84C5DC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4B5ABF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08926644" w14:textId="77777777" w:rsidR="00B31B4B" w:rsidRDefault="00B31B4B">
            <w:pPr>
              <w:pStyle w:val="ConsPlusNormal"/>
            </w:pPr>
          </w:p>
        </w:tc>
      </w:tr>
    </w:tbl>
    <w:p w14:paraId="44E0E4D6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09"/>
        <w:gridCol w:w="1509"/>
        <w:gridCol w:w="1509"/>
        <w:gridCol w:w="1587"/>
        <w:gridCol w:w="1701"/>
        <w:gridCol w:w="1247"/>
      </w:tblGrid>
      <w:tr w:rsidR="00B31B4B" w14:paraId="733F5D23" w14:textId="77777777">
        <w:tc>
          <w:tcPr>
            <w:tcW w:w="1509" w:type="dxa"/>
            <w:vMerge w:val="restart"/>
            <w:tcBorders>
              <w:left w:val="nil"/>
            </w:tcBorders>
            <w:vAlign w:val="center"/>
          </w:tcPr>
          <w:p w14:paraId="02B7C3C8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3018" w:type="dxa"/>
            <w:gridSpan w:val="2"/>
            <w:vAlign w:val="center"/>
          </w:tcPr>
          <w:p w14:paraId="5EDE818F" w14:textId="77777777" w:rsidR="00B31B4B" w:rsidRDefault="00B31B4B">
            <w:pPr>
              <w:pStyle w:val="ConsPlusNormal"/>
              <w:jc w:val="center"/>
            </w:pPr>
            <w:r>
              <w:t>Относительная длина ног</w:t>
            </w:r>
          </w:p>
        </w:tc>
        <w:tc>
          <w:tcPr>
            <w:tcW w:w="1587" w:type="dxa"/>
            <w:vMerge w:val="restart"/>
            <w:vAlign w:val="center"/>
          </w:tcPr>
          <w:p w14:paraId="191D23BF" w14:textId="77777777" w:rsidR="00B31B4B" w:rsidRDefault="00B31B4B">
            <w:pPr>
              <w:pStyle w:val="ConsPlusNormal"/>
              <w:jc w:val="center"/>
            </w:pPr>
            <w:r>
              <w:t>Окружность живота</w:t>
            </w:r>
          </w:p>
        </w:tc>
        <w:tc>
          <w:tcPr>
            <w:tcW w:w="1701" w:type="dxa"/>
            <w:vMerge w:val="restart"/>
            <w:vAlign w:val="center"/>
          </w:tcPr>
          <w:p w14:paraId="0DF103DF" w14:textId="77777777" w:rsidR="00B31B4B" w:rsidRDefault="00B31B4B">
            <w:pPr>
              <w:pStyle w:val="ConsPlusNormal"/>
              <w:jc w:val="center"/>
            </w:pPr>
            <w:r>
              <w:t>Величина поясничного лордоза</w:t>
            </w:r>
          </w:p>
        </w:tc>
        <w:tc>
          <w:tcPr>
            <w:tcW w:w="1247" w:type="dxa"/>
            <w:vMerge w:val="restart"/>
            <w:tcBorders>
              <w:right w:val="nil"/>
            </w:tcBorders>
            <w:vAlign w:val="center"/>
          </w:tcPr>
          <w:p w14:paraId="722E3F4D" w14:textId="77777777" w:rsidR="00B31B4B" w:rsidRDefault="00B31B4B">
            <w:pPr>
              <w:pStyle w:val="ConsPlusNormal"/>
            </w:pPr>
          </w:p>
        </w:tc>
      </w:tr>
      <w:tr w:rsidR="00B31B4B" w14:paraId="30B57A9E" w14:textId="77777777">
        <w:tc>
          <w:tcPr>
            <w:tcW w:w="1509" w:type="dxa"/>
            <w:vMerge/>
            <w:tcBorders>
              <w:left w:val="nil"/>
            </w:tcBorders>
          </w:tcPr>
          <w:p w14:paraId="60E504C5" w14:textId="77777777" w:rsidR="00B31B4B" w:rsidRDefault="00B31B4B">
            <w:pPr>
              <w:pStyle w:val="ConsPlusNormal"/>
            </w:pPr>
          </w:p>
        </w:tc>
        <w:tc>
          <w:tcPr>
            <w:tcW w:w="1509" w:type="dxa"/>
            <w:vAlign w:val="center"/>
          </w:tcPr>
          <w:p w14:paraId="4CF4D98D" w14:textId="77777777" w:rsidR="00B31B4B" w:rsidRDefault="00B31B4B">
            <w:pPr>
              <w:pStyle w:val="ConsPlusNormal"/>
              <w:jc w:val="center"/>
            </w:pPr>
            <w:r>
              <w:t>правой</w:t>
            </w:r>
          </w:p>
        </w:tc>
        <w:tc>
          <w:tcPr>
            <w:tcW w:w="1509" w:type="dxa"/>
            <w:vAlign w:val="center"/>
          </w:tcPr>
          <w:p w14:paraId="684AC3D9" w14:textId="77777777" w:rsidR="00B31B4B" w:rsidRDefault="00B31B4B">
            <w:pPr>
              <w:pStyle w:val="ConsPlusNormal"/>
              <w:jc w:val="center"/>
            </w:pPr>
            <w:r>
              <w:t>левой</w:t>
            </w:r>
          </w:p>
        </w:tc>
        <w:tc>
          <w:tcPr>
            <w:tcW w:w="1587" w:type="dxa"/>
            <w:vMerge/>
          </w:tcPr>
          <w:p w14:paraId="17483C91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Merge/>
          </w:tcPr>
          <w:p w14:paraId="49484D42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  <w:tcBorders>
              <w:right w:val="nil"/>
            </w:tcBorders>
          </w:tcPr>
          <w:p w14:paraId="75C8BADC" w14:textId="77777777" w:rsidR="00B31B4B" w:rsidRDefault="00B31B4B">
            <w:pPr>
              <w:pStyle w:val="ConsPlusNormal"/>
            </w:pPr>
          </w:p>
        </w:tc>
      </w:tr>
      <w:tr w:rsidR="00B31B4B" w14:paraId="5CC78EF2" w14:textId="77777777">
        <w:tc>
          <w:tcPr>
            <w:tcW w:w="1509" w:type="dxa"/>
            <w:tcBorders>
              <w:left w:val="nil"/>
            </w:tcBorders>
          </w:tcPr>
          <w:p w14:paraId="3D2DBA11" w14:textId="77777777" w:rsidR="00B31B4B" w:rsidRDefault="00B31B4B">
            <w:pPr>
              <w:pStyle w:val="ConsPlusNormal"/>
            </w:pPr>
          </w:p>
        </w:tc>
        <w:tc>
          <w:tcPr>
            <w:tcW w:w="1509" w:type="dxa"/>
          </w:tcPr>
          <w:p w14:paraId="1E4800A2" w14:textId="77777777" w:rsidR="00B31B4B" w:rsidRDefault="00B31B4B">
            <w:pPr>
              <w:pStyle w:val="ConsPlusNormal"/>
            </w:pPr>
          </w:p>
        </w:tc>
        <w:tc>
          <w:tcPr>
            <w:tcW w:w="1509" w:type="dxa"/>
          </w:tcPr>
          <w:p w14:paraId="4B4D1441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670ECD70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3DEC3AF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right w:val="nil"/>
            </w:tcBorders>
          </w:tcPr>
          <w:p w14:paraId="2AA02566" w14:textId="77777777" w:rsidR="00B31B4B" w:rsidRDefault="00B31B4B">
            <w:pPr>
              <w:pStyle w:val="ConsPlusNormal"/>
            </w:pPr>
          </w:p>
        </w:tc>
      </w:tr>
      <w:tr w:rsidR="00B31B4B" w14:paraId="59093CA2" w14:textId="77777777">
        <w:tc>
          <w:tcPr>
            <w:tcW w:w="1509" w:type="dxa"/>
            <w:tcBorders>
              <w:left w:val="nil"/>
            </w:tcBorders>
          </w:tcPr>
          <w:p w14:paraId="6EC3D265" w14:textId="77777777" w:rsidR="00B31B4B" w:rsidRDefault="00B31B4B">
            <w:pPr>
              <w:pStyle w:val="ConsPlusNormal"/>
            </w:pPr>
          </w:p>
        </w:tc>
        <w:tc>
          <w:tcPr>
            <w:tcW w:w="1509" w:type="dxa"/>
          </w:tcPr>
          <w:p w14:paraId="696B6FE3" w14:textId="77777777" w:rsidR="00B31B4B" w:rsidRDefault="00B31B4B">
            <w:pPr>
              <w:pStyle w:val="ConsPlusNormal"/>
            </w:pPr>
          </w:p>
        </w:tc>
        <w:tc>
          <w:tcPr>
            <w:tcW w:w="1509" w:type="dxa"/>
          </w:tcPr>
          <w:p w14:paraId="59B059C4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5D70892C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414B3613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right w:val="nil"/>
            </w:tcBorders>
          </w:tcPr>
          <w:p w14:paraId="7D664F9D" w14:textId="77777777" w:rsidR="00B31B4B" w:rsidRDefault="00B31B4B">
            <w:pPr>
              <w:pStyle w:val="ConsPlusNormal"/>
            </w:pPr>
          </w:p>
        </w:tc>
      </w:tr>
      <w:tr w:rsidR="00B31B4B" w14:paraId="32CABF12" w14:textId="77777777">
        <w:tc>
          <w:tcPr>
            <w:tcW w:w="1509" w:type="dxa"/>
            <w:tcBorders>
              <w:left w:val="nil"/>
            </w:tcBorders>
          </w:tcPr>
          <w:p w14:paraId="526803C5" w14:textId="77777777" w:rsidR="00B31B4B" w:rsidRDefault="00B31B4B">
            <w:pPr>
              <w:pStyle w:val="ConsPlusNormal"/>
            </w:pPr>
          </w:p>
        </w:tc>
        <w:tc>
          <w:tcPr>
            <w:tcW w:w="1509" w:type="dxa"/>
          </w:tcPr>
          <w:p w14:paraId="7B656C23" w14:textId="77777777" w:rsidR="00B31B4B" w:rsidRDefault="00B31B4B">
            <w:pPr>
              <w:pStyle w:val="ConsPlusNormal"/>
            </w:pPr>
          </w:p>
        </w:tc>
        <w:tc>
          <w:tcPr>
            <w:tcW w:w="1509" w:type="dxa"/>
          </w:tcPr>
          <w:p w14:paraId="7CF2772B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7CD2A195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378DBFC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right w:val="nil"/>
            </w:tcBorders>
          </w:tcPr>
          <w:p w14:paraId="5403D9E3" w14:textId="77777777" w:rsidR="00B31B4B" w:rsidRDefault="00B31B4B">
            <w:pPr>
              <w:pStyle w:val="ConsPlusNormal"/>
            </w:pPr>
          </w:p>
        </w:tc>
      </w:tr>
      <w:tr w:rsidR="00B31B4B" w14:paraId="3F8301BB" w14:textId="77777777">
        <w:tc>
          <w:tcPr>
            <w:tcW w:w="1509" w:type="dxa"/>
            <w:tcBorders>
              <w:left w:val="nil"/>
            </w:tcBorders>
          </w:tcPr>
          <w:p w14:paraId="2710D4B5" w14:textId="77777777" w:rsidR="00B31B4B" w:rsidRDefault="00B31B4B">
            <w:pPr>
              <w:pStyle w:val="ConsPlusNormal"/>
            </w:pPr>
          </w:p>
        </w:tc>
        <w:tc>
          <w:tcPr>
            <w:tcW w:w="1509" w:type="dxa"/>
          </w:tcPr>
          <w:p w14:paraId="4BBCDBF3" w14:textId="77777777" w:rsidR="00B31B4B" w:rsidRDefault="00B31B4B">
            <w:pPr>
              <w:pStyle w:val="ConsPlusNormal"/>
            </w:pPr>
          </w:p>
        </w:tc>
        <w:tc>
          <w:tcPr>
            <w:tcW w:w="1509" w:type="dxa"/>
          </w:tcPr>
          <w:p w14:paraId="274EDBF6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17592850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526C4487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right w:val="nil"/>
            </w:tcBorders>
          </w:tcPr>
          <w:p w14:paraId="1E8DC31D" w14:textId="77777777" w:rsidR="00B31B4B" w:rsidRDefault="00B31B4B">
            <w:pPr>
              <w:pStyle w:val="ConsPlusNormal"/>
            </w:pPr>
          </w:p>
        </w:tc>
      </w:tr>
      <w:tr w:rsidR="00B31B4B" w14:paraId="2755AC20" w14:textId="77777777">
        <w:tc>
          <w:tcPr>
            <w:tcW w:w="1509" w:type="dxa"/>
            <w:tcBorders>
              <w:left w:val="nil"/>
            </w:tcBorders>
          </w:tcPr>
          <w:p w14:paraId="1FE646BE" w14:textId="77777777" w:rsidR="00B31B4B" w:rsidRDefault="00B31B4B">
            <w:pPr>
              <w:pStyle w:val="ConsPlusNormal"/>
            </w:pPr>
          </w:p>
        </w:tc>
        <w:tc>
          <w:tcPr>
            <w:tcW w:w="1509" w:type="dxa"/>
          </w:tcPr>
          <w:p w14:paraId="60349866" w14:textId="77777777" w:rsidR="00B31B4B" w:rsidRDefault="00B31B4B">
            <w:pPr>
              <w:pStyle w:val="ConsPlusNormal"/>
            </w:pPr>
          </w:p>
        </w:tc>
        <w:tc>
          <w:tcPr>
            <w:tcW w:w="1509" w:type="dxa"/>
          </w:tcPr>
          <w:p w14:paraId="5CC775CB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6AFEC66F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4B0F7A6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right w:val="nil"/>
            </w:tcBorders>
          </w:tcPr>
          <w:p w14:paraId="2BD862DE" w14:textId="77777777" w:rsidR="00B31B4B" w:rsidRDefault="00B31B4B">
            <w:pPr>
              <w:pStyle w:val="ConsPlusNormal"/>
            </w:pPr>
          </w:p>
        </w:tc>
      </w:tr>
      <w:tr w:rsidR="00B31B4B" w14:paraId="6A4F4E37" w14:textId="77777777">
        <w:tc>
          <w:tcPr>
            <w:tcW w:w="1509" w:type="dxa"/>
            <w:tcBorders>
              <w:left w:val="nil"/>
            </w:tcBorders>
          </w:tcPr>
          <w:p w14:paraId="1CB91A6C" w14:textId="77777777" w:rsidR="00B31B4B" w:rsidRDefault="00B31B4B">
            <w:pPr>
              <w:pStyle w:val="ConsPlusNormal"/>
            </w:pPr>
          </w:p>
        </w:tc>
        <w:tc>
          <w:tcPr>
            <w:tcW w:w="1509" w:type="dxa"/>
          </w:tcPr>
          <w:p w14:paraId="04377010" w14:textId="77777777" w:rsidR="00B31B4B" w:rsidRDefault="00B31B4B">
            <w:pPr>
              <w:pStyle w:val="ConsPlusNormal"/>
            </w:pPr>
          </w:p>
        </w:tc>
        <w:tc>
          <w:tcPr>
            <w:tcW w:w="1509" w:type="dxa"/>
          </w:tcPr>
          <w:p w14:paraId="5DD2CC95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7AFF67DC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33406D2A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right w:val="nil"/>
            </w:tcBorders>
          </w:tcPr>
          <w:p w14:paraId="49A8C30B" w14:textId="77777777" w:rsidR="00B31B4B" w:rsidRDefault="00B31B4B">
            <w:pPr>
              <w:pStyle w:val="ConsPlusNormal"/>
            </w:pPr>
          </w:p>
        </w:tc>
      </w:tr>
    </w:tbl>
    <w:p w14:paraId="7F789048" w14:textId="77777777" w:rsidR="00B31B4B" w:rsidRDefault="00B31B4B">
      <w:pPr>
        <w:pStyle w:val="ConsPlusNormal"/>
        <w:jc w:val="both"/>
      </w:pPr>
    </w:p>
    <w:p w14:paraId="4F442778" w14:textId="77777777" w:rsidR="00B31B4B" w:rsidRDefault="00B31B4B">
      <w:pPr>
        <w:pStyle w:val="ConsPlusNormal"/>
        <w:jc w:val="center"/>
      </w:pPr>
      <w:r>
        <w:t>Врач ЛФК ______________________</w:t>
      </w:r>
    </w:p>
    <w:p w14:paraId="04AB169E" w14:textId="77777777" w:rsidR="00B31B4B" w:rsidRDefault="00B31B4B">
      <w:pPr>
        <w:pStyle w:val="ConsPlusNormal"/>
        <w:jc w:val="both"/>
      </w:pPr>
    </w:p>
    <w:p w14:paraId="328F4DB7" w14:textId="77777777" w:rsidR="00B31B4B" w:rsidRDefault="00B31B4B">
      <w:pPr>
        <w:pStyle w:val="ConsPlusNormal"/>
        <w:jc w:val="both"/>
      </w:pPr>
    </w:p>
    <w:p w14:paraId="3EA546AA" w14:textId="77777777" w:rsidR="00B31B4B" w:rsidRDefault="00B31B4B">
      <w:pPr>
        <w:pStyle w:val="ConsPlusNormal"/>
        <w:jc w:val="both"/>
      </w:pPr>
    </w:p>
    <w:p w14:paraId="6594B1C9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1475578B" w14:textId="77777777" w:rsidR="00B31B4B" w:rsidRDefault="00B31B4B">
      <w:pPr>
        <w:pStyle w:val="ConsPlusNonformat"/>
        <w:jc w:val="both"/>
      </w:pPr>
      <w:r>
        <w:t xml:space="preserve">                                   Код учреждения по ОКПО _________________</w:t>
      </w:r>
    </w:p>
    <w:p w14:paraId="74AC3C12" w14:textId="77777777" w:rsidR="00B31B4B" w:rsidRDefault="00B31B4B">
      <w:pPr>
        <w:pStyle w:val="ConsPlusNonformat"/>
        <w:jc w:val="both"/>
      </w:pPr>
    </w:p>
    <w:p w14:paraId="0E8970CF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9B968D3" w14:textId="77777777" w:rsidR="00B31B4B" w:rsidRDefault="00B31B4B">
      <w:pPr>
        <w:pStyle w:val="ConsPlusNonformat"/>
        <w:jc w:val="both"/>
      </w:pPr>
      <w:r>
        <w:t xml:space="preserve">            СССР                                        Форма N 044/у</w:t>
      </w:r>
    </w:p>
    <w:p w14:paraId="68F74642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714F497C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09C30F63" w14:textId="77777777" w:rsidR="00B31B4B" w:rsidRDefault="00B31B4B">
      <w:pPr>
        <w:pStyle w:val="ConsPlusNonformat"/>
        <w:jc w:val="both"/>
      </w:pPr>
    </w:p>
    <w:p w14:paraId="1B320DD4" w14:textId="77777777" w:rsidR="00B31B4B" w:rsidRDefault="00B31B4B">
      <w:pPr>
        <w:pStyle w:val="ConsPlusNonformat"/>
        <w:jc w:val="both"/>
      </w:pPr>
      <w:bookmarkStart w:id="182" w:name="P31104"/>
      <w:bookmarkEnd w:id="182"/>
      <w:r>
        <w:t xml:space="preserve">                                   КАРТА</w:t>
      </w:r>
    </w:p>
    <w:p w14:paraId="6A492EB7" w14:textId="77777777" w:rsidR="00B31B4B" w:rsidRDefault="00B31B4B">
      <w:pPr>
        <w:pStyle w:val="ConsPlusNonformat"/>
        <w:jc w:val="both"/>
      </w:pPr>
      <w:r>
        <w:t xml:space="preserve">                больного, лечащегося в физиотерапевтическом</w:t>
      </w:r>
    </w:p>
    <w:p w14:paraId="1492253C" w14:textId="77777777" w:rsidR="00B31B4B" w:rsidRDefault="00B31B4B">
      <w:pPr>
        <w:pStyle w:val="ConsPlusNonformat"/>
        <w:jc w:val="both"/>
      </w:pPr>
      <w:r>
        <w:t xml:space="preserve">                           отделении (кабинете)</w:t>
      </w:r>
    </w:p>
    <w:p w14:paraId="45AB20D9" w14:textId="77777777" w:rsidR="00B31B4B" w:rsidRDefault="00B31B4B">
      <w:pPr>
        <w:pStyle w:val="ConsPlusNonformat"/>
        <w:jc w:val="both"/>
      </w:pPr>
    </w:p>
    <w:p w14:paraId="51180B8F" w14:textId="77777777" w:rsidR="00B31B4B" w:rsidRDefault="00B31B4B">
      <w:pPr>
        <w:pStyle w:val="ConsPlusNonformat"/>
        <w:jc w:val="both"/>
      </w:pPr>
      <w:r>
        <w:t>Карта стационарного (амб.) больного N _____________________________________</w:t>
      </w:r>
    </w:p>
    <w:p w14:paraId="228047EA" w14:textId="77777777" w:rsidR="00B31B4B" w:rsidRDefault="00B31B4B">
      <w:pPr>
        <w:pStyle w:val="ConsPlusNonformat"/>
        <w:jc w:val="both"/>
      </w:pPr>
      <w:r>
        <w:t>Лечащий врач ______________________________________________________________</w:t>
      </w:r>
    </w:p>
    <w:p w14:paraId="2E53A31E" w14:textId="77777777" w:rsidR="00B31B4B" w:rsidRDefault="00B31B4B">
      <w:pPr>
        <w:pStyle w:val="ConsPlusNonformat"/>
        <w:jc w:val="both"/>
      </w:pPr>
      <w:r>
        <w:t>Фамилия, имя, отчество ____________________________________________________</w:t>
      </w:r>
    </w:p>
    <w:p w14:paraId="59A577D6" w14:textId="77777777" w:rsidR="00B31B4B" w:rsidRDefault="00B31B4B">
      <w:pPr>
        <w:pStyle w:val="ConsPlusNonformat"/>
        <w:jc w:val="both"/>
      </w:pPr>
      <w:r>
        <w:t xml:space="preserve">                   ┌────┬────┐</w:t>
      </w:r>
    </w:p>
    <w:p w14:paraId="3BF32096" w14:textId="77777777" w:rsidR="00B31B4B" w:rsidRDefault="00B31B4B">
      <w:pPr>
        <w:pStyle w:val="ConsPlusNonformat"/>
        <w:jc w:val="both"/>
      </w:pPr>
      <w:r>
        <w:t xml:space="preserve">                   │ М  │    │</w:t>
      </w:r>
    </w:p>
    <w:p w14:paraId="7935FE25" w14:textId="77777777" w:rsidR="00B31B4B" w:rsidRDefault="00B31B4B">
      <w:pPr>
        <w:pStyle w:val="ConsPlusNonformat"/>
        <w:jc w:val="both"/>
      </w:pPr>
      <w:r>
        <w:t>Возраст _______ пол├────┼────┤ (подчеркнуть)</w:t>
      </w:r>
    </w:p>
    <w:p w14:paraId="2763C19C" w14:textId="77777777" w:rsidR="00B31B4B" w:rsidRDefault="00B31B4B">
      <w:pPr>
        <w:pStyle w:val="ConsPlusNonformat"/>
        <w:jc w:val="both"/>
      </w:pPr>
      <w:r>
        <w:t xml:space="preserve">                   │ Ж  │    │</w:t>
      </w:r>
    </w:p>
    <w:p w14:paraId="3907545D" w14:textId="77777777" w:rsidR="00B31B4B" w:rsidRDefault="00B31B4B">
      <w:pPr>
        <w:pStyle w:val="ConsPlusNonformat"/>
        <w:jc w:val="both"/>
      </w:pPr>
      <w:r>
        <w:t xml:space="preserve">                   └────┴────┘</w:t>
      </w:r>
    </w:p>
    <w:p w14:paraId="693C53B1" w14:textId="77777777" w:rsidR="00B31B4B" w:rsidRDefault="00B31B4B">
      <w:pPr>
        <w:pStyle w:val="ConsPlusNonformat"/>
        <w:jc w:val="both"/>
      </w:pPr>
      <w:r>
        <w:t>Из какого отделения (кабинета направлен больной ___________________________</w:t>
      </w:r>
    </w:p>
    <w:p w14:paraId="4A639A52" w14:textId="77777777" w:rsidR="00B31B4B" w:rsidRDefault="00B31B4B">
      <w:pPr>
        <w:pStyle w:val="ConsPlusNonformat"/>
        <w:jc w:val="both"/>
      </w:pPr>
      <w:r>
        <w:t>Диагноз ___________________________________________________________________</w:t>
      </w:r>
    </w:p>
    <w:p w14:paraId="6A2420A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7052027" w14:textId="77777777" w:rsidR="00B31B4B" w:rsidRDefault="00B31B4B">
      <w:pPr>
        <w:pStyle w:val="ConsPlusNonformat"/>
        <w:jc w:val="both"/>
      </w:pPr>
      <w:r>
        <w:t xml:space="preserve">                    подчеркнуть заболевание, по поводу</w:t>
      </w:r>
    </w:p>
    <w:p w14:paraId="6AAF333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E4C7D8D" w14:textId="77777777" w:rsidR="00B31B4B" w:rsidRDefault="00B31B4B">
      <w:pPr>
        <w:pStyle w:val="ConsPlusNonformat"/>
        <w:jc w:val="both"/>
      </w:pPr>
      <w:r>
        <w:t xml:space="preserve">                которого больной направлен на физиотерапию</w:t>
      </w:r>
    </w:p>
    <w:p w14:paraId="3779696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7CCA24D" w14:textId="77777777" w:rsidR="00B31B4B" w:rsidRDefault="00B31B4B">
      <w:pPr>
        <w:pStyle w:val="ConsPlusNonformat"/>
        <w:jc w:val="both"/>
      </w:pPr>
      <w:r>
        <w:t>Жалобы больного____________________________________________________________</w:t>
      </w:r>
    </w:p>
    <w:p w14:paraId="107B4BA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512EE4F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94"/>
        <w:gridCol w:w="794"/>
        <w:gridCol w:w="1701"/>
        <w:gridCol w:w="1474"/>
        <w:gridCol w:w="1247"/>
        <w:gridCol w:w="1361"/>
      </w:tblGrid>
      <w:tr w:rsidR="00B31B4B" w14:paraId="102634D7" w14:textId="77777777">
        <w:tc>
          <w:tcPr>
            <w:tcW w:w="2494" w:type="dxa"/>
            <w:vMerge w:val="restart"/>
            <w:tcBorders>
              <w:top w:val="nil"/>
              <w:left w:val="nil"/>
            </w:tcBorders>
            <w:vAlign w:val="center"/>
          </w:tcPr>
          <w:p w14:paraId="224D2AF6" w14:textId="77777777" w:rsidR="00B31B4B" w:rsidRDefault="00B31B4B">
            <w:pPr>
              <w:pStyle w:val="ConsPlusNormal"/>
              <w:jc w:val="both"/>
            </w:pPr>
            <w:r>
              <w:t>Назначение процедуры лечащим врачом или врачом-физиотерапевтом (подчеркнуть)</w:t>
            </w:r>
          </w:p>
        </w:tc>
        <w:tc>
          <w:tcPr>
            <w:tcW w:w="794" w:type="dxa"/>
            <w:vAlign w:val="center"/>
          </w:tcPr>
          <w:p w14:paraId="0575E62E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701" w:type="dxa"/>
            <w:vAlign w:val="center"/>
          </w:tcPr>
          <w:p w14:paraId="170C18C7" w14:textId="77777777" w:rsidR="00B31B4B" w:rsidRDefault="00B31B4B">
            <w:pPr>
              <w:pStyle w:val="ConsPlusNormal"/>
              <w:jc w:val="center"/>
            </w:pPr>
            <w:r>
              <w:t>Наименование процедуры</w:t>
            </w:r>
          </w:p>
        </w:tc>
        <w:tc>
          <w:tcPr>
            <w:tcW w:w="1474" w:type="dxa"/>
            <w:vAlign w:val="center"/>
          </w:tcPr>
          <w:p w14:paraId="461F4842" w14:textId="77777777" w:rsidR="00B31B4B" w:rsidRDefault="00B31B4B">
            <w:pPr>
              <w:pStyle w:val="ConsPlusNormal"/>
              <w:jc w:val="center"/>
            </w:pPr>
            <w:r>
              <w:t>Количество</w:t>
            </w:r>
          </w:p>
        </w:tc>
        <w:tc>
          <w:tcPr>
            <w:tcW w:w="1247" w:type="dxa"/>
            <w:vAlign w:val="center"/>
          </w:tcPr>
          <w:p w14:paraId="3923EE22" w14:textId="77777777" w:rsidR="00B31B4B" w:rsidRDefault="00B31B4B">
            <w:pPr>
              <w:pStyle w:val="ConsPlusNormal"/>
              <w:jc w:val="center"/>
            </w:pPr>
            <w:r>
              <w:t>Продолжительность</w:t>
            </w:r>
          </w:p>
        </w:tc>
        <w:tc>
          <w:tcPr>
            <w:tcW w:w="1361" w:type="dxa"/>
            <w:tcBorders>
              <w:right w:val="nil"/>
            </w:tcBorders>
            <w:vAlign w:val="center"/>
          </w:tcPr>
          <w:p w14:paraId="3273663E" w14:textId="77777777" w:rsidR="00B31B4B" w:rsidRDefault="00B31B4B">
            <w:pPr>
              <w:pStyle w:val="ConsPlusNormal"/>
              <w:jc w:val="center"/>
            </w:pPr>
            <w:r>
              <w:t>Дозировка</w:t>
            </w:r>
          </w:p>
        </w:tc>
      </w:tr>
      <w:tr w:rsidR="00B31B4B" w14:paraId="37224C7F" w14:textId="77777777">
        <w:tc>
          <w:tcPr>
            <w:tcW w:w="2494" w:type="dxa"/>
            <w:vMerge/>
            <w:tcBorders>
              <w:top w:val="nil"/>
              <w:left w:val="nil"/>
            </w:tcBorders>
          </w:tcPr>
          <w:p w14:paraId="24C5C73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2776749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49C2361C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AA29AC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B198105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6C77486C" w14:textId="77777777" w:rsidR="00B31B4B" w:rsidRDefault="00B31B4B">
            <w:pPr>
              <w:pStyle w:val="ConsPlusNormal"/>
            </w:pPr>
          </w:p>
        </w:tc>
      </w:tr>
      <w:tr w:rsidR="00B31B4B" w14:paraId="0B520769" w14:textId="77777777">
        <w:tc>
          <w:tcPr>
            <w:tcW w:w="2494" w:type="dxa"/>
            <w:vMerge/>
            <w:tcBorders>
              <w:top w:val="nil"/>
              <w:left w:val="nil"/>
            </w:tcBorders>
          </w:tcPr>
          <w:p w14:paraId="39DD885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2C35FA6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1C391D14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561D3D77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ACBEDB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3C6BB6D6" w14:textId="77777777" w:rsidR="00B31B4B" w:rsidRDefault="00B31B4B">
            <w:pPr>
              <w:pStyle w:val="ConsPlusNormal"/>
            </w:pPr>
          </w:p>
        </w:tc>
      </w:tr>
      <w:tr w:rsidR="00B31B4B" w14:paraId="3F595ADC" w14:textId="77777777">
        <w:tc>
          <w:tcPr>
            <w:tcW w:w="2494" w:type="dxa"/>
            <w:vMerge/>
            <w:tcBorders>
              <w:top w:val="nil"/>
              <w:left w:val="nil"/>
            </w:tcBorders>
          </w:tcPr>
          <w:p w14:paraId="64F30E8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B821508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286DBDA2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1510AEA5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C08ABA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33AE4351" w14:textId="77777777" w:rsidR="00B31B4B" w:rsidRDefault="00B31B4B">
            <w:pPr>
              <w:pStyle w:val="ConsPlusNormal"/>
            </w:pPr>
          </w:p>
        </w:tc>
      </w:tr>
    </w:tbl>
    <w:p w14:paraId="61FF7AFE" w14:textId="77777777" w:rsidR="00B31B4B" w:rsidRDefault="00B31B4B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195"/>
        <w:gridCol w:w="4876"/>
      </w:tblGrid>
      <w:tr w:rsidR="00B31B4B" w14:paraId="70A88437" w14:textId="77777777"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 w14:paraId="211E50A5" w14:textId="77777777" w:rsidR="00B31B4B" w:rsidRDefault="00B31B4B">
            <w:pPr>
              <w:pStyle w:val="ConsPlusNormal"/>
              <w:jc w:val="both"/>
            </w:pPr>
            <w:r>
              <w:t>Место проведения процедуры: кабинет, перевязочная, на дому (подчеркнуть)</w:t>
            </w:r>
          </w:p>
          <w:p w14:paraId="230892C6" w14:textId="77777777" w:rsidR="00B31B4B" w:rsidRDefault="00B31B4B">
            <w:pPr>
              <w:pStyle w:val="ConsPlusNormal"/>
              <w:jc w:val="both"/>
            </w:pPr>
            <w:r>
              <w:t>Виды лечения, назначенные помимо физиотерапии (в том числе и медикаментозные) ____________</w:t>
            </w:r>
          </w:p>
          <w:p w14:paraId="1AF37EB0" w14:textId="77777777" w:rsidR="00B31B4B" w:rsidRDefault="00B31B4B">
            <w:pPr>
              <w:pStyle w:val="ConsPlusNormal"/>
              <w:jc w:val="both"/>
            </w:pPr>
            <w:r>
              <w:t>______________________________</w:t>
            </w:r>
          </w:p>
          <w:p w14:paraId="0A4FE7BA" w14:textId="77777777" w:rsidR="00B31B4B" w:rsidRDefault="00B31B4B">
            <w:pPr>
              <w:pStyle w:val="ConsPlusNormal"/>
              <w:jc w:val="both"/>
            </w:pPr>
            <w:r>
              <w:t>______________________________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</w:tcPr>
          <w:p w14:paraId="3679907B" w14:textId="77777777" w:rsidR="00B31B4B" w:rsidRDefault="00B31B4B">
            <w:pPr>
              <w:pStyle w:val="ConsPlusNormal"/>
              <w:jc w:val="center"/>
            </w:pPr>
            <w:r>
              <w:rPr>
                <w:noProof/>
                <w:position w:val="-119"/>
              </w:rPr>
              <w:drawing>
                <wp:inline distT="0" distB="0" distL="0" distR="0" wp14:anchorId="709F4473" wp14:editId="2911EF75">
                  <wp:extent cx="1779905" cy="1640205"/>
                  <wp:effectExtent l="0" t="0" r="0" b="0"/>
                  <wp:docPr id="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64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E52167" w14:textId="77777777" w:rsidR="00B31B4B" w:rsidRDefault="00B31B4B">
      <w:pPr>
        <w:pStyle w:val="ConsPlusNormal"/>
        <w:jc w:val="both"/>
      </w:pPr>
    </w:p>
    <w:p w14:paraId="703F23CA" w14:textId="77777777" w:rsidR="00B31B4B" w:rsidRDefault="00B31B4B">
      <w:pPr>
        <w:pStyle w:val="ConsPlusNormal"/>
        <w:jc w:val="both"/>
      </w:pPr>
      <w:r>
        <w:t>Эпикриз:</w:t>
      </w:r>
    </w:p>
    <w:p w14:paraId="414CDF23" w14:textId="77777777" w:rsidR="00B31B4B" w:rsidRDefault="00B31B4B">
      <w:pPr>
        <w:pStyle w:val="ConsPlusNormal"/>
        <w:jc w:val="both"/>
      </w:pPr>
    </w:p>
    <w:p w14:paraId="3D192B24" w14:textId="77777777" w:rsidR="00B31B4B" w:rsidRDefault="00B31B4B">
      <w:pPr>
        <w:pStyle w:val="ConsPlusNormal"/>
        <w:jc w:val="both"/>
      </w:pPr>
      <w:r>
        <w:t>Врач-физиотерапевт</w:t>
      </w:r>
    </w:p>
    <w:p w14:paraId="0998CD5D" w14:textId="77777777" w:rsidR="00B31B4B" w:rsidRDefault="00B31B4B">
      <w:pPr>
        <w:pStyle w:val="ConsPlusNormal"/>
        <w:jc w:val="both"/>
      </w:pPr>
    </w:p>
    <w:p w14:paraId="460B0EA0" w14:textId="77777777" w:rsidR="00B31B4B" w:rsidRDefault="00B31B4B">
      <w:pPr>
        <w:pStyle w:val="ConsPlusNormal"/>
        <w:jc w:val="right"/>
      </w:pPr>
      <w:r>
        <w:t>Для типографии!</w:t>
      </w:r>
    </w:p>
    <w:p w14:paraId="313CDF8D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0758EC62" w14:textId="77777777" w:rsidR="00B31B4B" w:rsidRDefault="00B31B4B">
      <w:pPr>
        <w:pStyle w:val="ConsPlusNormal"/>
        <w:jc w:val="right"/>
      </w:pPr>
      <w:r>
        <w:t>формат А5</w:t>
      </w:r>
    </w:p>
    <w:p w14:paraId="79711C01" w14:textId="77777777" w:rsidR="00B31B4B" w:rsidRDefault="00B31B4B">
      <w:pPr>
        <w:pStyle w:val="ConsPlusNormal"/>
        <w:jc w:val="both"/>
      </w:pPr>
    </w:p>
    <w:p w14:paraId="034C393E" w14:textId="77777777" w:rsidR="00B31B4B" w:rsidRDefault="00B31B4B">
      <w:pPr>
        <w:pStyle w:val="ConsPlusNormal"/>
        <w:jc w:val="right"/>
      </w:pPr>
      <w:r>
        <w:t>Оборотная сторона ф. N 044/у</w:t>
      </w:r>
    </w:p>
    <w:p w14:paraId="1E3CC223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60"/>
        <w:gridCol w:w="737"/>
        <w:gridCol w:w="1701"/>
        <w:gridCol w:w="1361"/>
        <w:gridCol w:w="2211"/>
        <w:gridCol w:w="1361"/>
        <w:gridCol w:w="1020"/>
      </w:tblGrid>
      <w:tr w:rsidR="00B31B4B" w14:paraId="415C41A7" w14:textId="77777777">
        <w:tc>
          <w:tcPr>
            <w:tcW w:w="660" w:type="dxa"/>
            <w:tcBorders>
              <w:left w:val="nil"/>
            </w:tcBorders>
            <w:vAlign w:val="center"/>
          </w:tcPr>
          <w:p w14:paraId="1BF07E8E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737" w:type="dxa"/>
            <w:vAlign w:val="center"/>
          </w:tcPr>
          <w:p w14:paraId="7433BCCA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701" w:type="dxa"/>
            <w:vAlign w:val="center"/>
          </w:tcPr>
          <w:p w14:paraId="7FDE7BDA" w14:textId="77777777" w:rsidR="00B31B4B" w:rsidRDefault="00B31B4B">
            <w:pPr>
              <w:pStyle w:val="ConsPlusNormal"/>
              <w:jc w:val="center"/>
            </w:pPr>
            <w:r>
              <w:t>Наименование процедуры</w:t>
            </w:r>
          </w:p>
        </w:tc>
        <w:tc>
          <w:tcPr>
            <w:tcW w:w="1361" w:type="dxa"/>
            <w:vAlign w:val="center"/>
          </w:tcPr>
          <w:p w14:paraId="15425EBF" w14:textId="77777777" w:rsidR="00B31B4B" w:rsidRDefault="00B31B4B">
            <w:pPr>
              <w:pStyle w:val="ConsPlusNormal"/>
              <w:jc w:val="center"/>
            </w:pPr>
            <w:r>
              <w:t>Дозировка</w:t>
            </w:r>
          </w:p>
        </w:tc>
        <w:tc>
          <w:tcPr>
            <w:tcW w:w="2211" w:type="dxa"/>
            <w:vAlign w:val="center"/>
          </w:tcPr>
          <w:p w14:paraId="2E39854D" w14:textId="77777777" w:rsidR="00B31B4B" w:rsidRDefault="00B31B4B">
            <w:pPr>
              <w:pStyle w:val="ConsPlusNormal"/>
              <w:jc w:val="center"/>
            </w:pPr>
            <w:r>
              <w:t>Продолжительность процедуры</w:t>
            </w:r>
          </w:p>
        </w:tc>
        <w:tc>
          <w:tcPr>
            <w:tcW w:w="1361" w:type="dxa"/>
            <w:vAlign w:val="center"/>
          </w:tcPr>
          <w:p w14:paraId="6FBBB27C" w14:textId="77777777" w:rsidR="00B31B4B" w:rsidRDefault="00B31B4B">
            <w:pPr>
              <w:pStyle w:val="ConsPlusNormal"/>
              <w:jc w:val="center"/>
            </w:pPr>
            <w:r>
              <w:t>Подпись медсестры</w:t>
            </w:r>
          </w:p>
        </w:tc>
        <w:tc>
          <w:tcPr>
            <w:tcW w:w="1020" w:type="dxa"/>
            <w:tcBorders>
              <w:right w:val="nil"/>
            </w:tcBorders>
            <w:vAlign w:val="center"/>
          </w:tcPr>
          <w:p w14:paraId="0EBB453F" w14:textId="77777777" w:rsidR="00B31B4B" w:rsidRDefault="00B31B4B">
            <w:pPr>
              <w:pStyle w:val="ConsPlusNormal"/>
              <w:jc w:val="center"/>
            </w:pPr>
            <w:r>
              <w:t>Прочие отметки</w:t>
            </w:r>
          </w:p>
        </w:tc>
      </w:tr>
      <w:tr w:rsidR="00B31B4B" w14:paraId="4505E4F0" w14:textId="77777777">
        <w:tc>
          <w:tcPr>
            <w:tcW w:w="660" w:type="dxa"/>
            <w:tcBorders>
              <w:left w:val="nil"/>
            </w:tcBorders>
          </w:tcPr>
          <w:p w14:paraId="0B4F6D4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11EF1F7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1B354FAC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673E4323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5AA29042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298523C5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right w:val="nil"/>
            </w:tcBorders>
          </w:tcPr>
          <w:p w14:paraId="73BA16B4" w14:textId="77777777" w:rsidR="00B31B4B" w:rsidRDefault="00B31B4B">
            <w:pPr>
              <w:pStyle w:val="ConsPlusNormal"/>
            </w:pPr>
          </w:p>
        </w:tc>
      </w:tr>
      <w:tr w:rsidR="00B31B4B" w14:paraId="2D95FB19" w14:textId="77777777">
        <w:tc>
          <w:tcPr>
            <w:tcW w:w="660" w:type="dxa"/>
            <w:tcBorders>
              <w:left w:val="nil"/>
            </w:tcBorders>
          </w:tcPr>
          <w:p w14:paraId="0E2C943F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F3FEC2F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3254A2DD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3F8BF50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28D067C2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5E29558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right w:val="nil"/>
            </w:tcBorders>
          </w:tcPr>
          <w:p w14:paraId="72C29333" w14:textId="77777777" w:rsidR="00B31B4B" w:rsidRDefault="00B31B4B">
            <w:pPr>
              <w:pStyle w:val="ConsPlusNormal"/>
            </w:pPr>
          </w:p>
        </w:tc>
      </w:tr>
      <w:tr w:rsidR="00B31B4B" w14:paraId="1D6FB2FC" w14:textId="77777777">
        <w:tc>
          <w:tcPr>
            <w:tcW w:w="660" w:type="dxa"/>
            <w:tcBorders>
              <w:left w:val="nil"/>
            </w:tcBorders>
          </w:tcPr>
          <w:p w14:paraId="6DCEB363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DC4DDD8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747F6B20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573DABA7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73EEF76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1967DD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right w:val="nil"/>
            </w:tcBorders>
          </w:tcPr>
          <w:p w14:paraId="756777E6" w14:textId="77777777" w:rsidR="00B31B4B" w:rsidRDefault="00B31B4B">
            <w:pPr>
              <w:pStyle w:val="ConsPlusNormal"/>
            </w:pPr>
          </w:p>
        </w:tc>
      </w:tr>
      <w:tr w:rsidR="00B31B4B" w14:paraId="51FCF9F4" w14:textId="77777777">
        <w:tc>
          <w:tcPr>
            <w:tcW w:w="660" w:type="dxa"/>
            <w:tcBorders>
              <w:left w:val="nil"/>
            </w:tcBorders>
          </w:tcPr>
          <w:p w14:paraId="61322DE9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D181E9B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015B0DC8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D2C7398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4D5B6210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45CDEEF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right w:val="nil"/>
            </w:tcBorders>
          </w:tcPr>
          <w:p w14:paraId="08557883" w14:textId="77777777" w:rsidR="00B31B4B" w:rsidRDefault="00B31B4B">
            <w:pPr>
              <w:pStyle w:val="ConsPlusNormal"/>
            </w:pPr>
          </w:p>
        </w:tc>
      </w:tr>
    </w:tbl>
    <w:p w14:paraId="710DE09A" w14:textId="77777777" w:rsidR="00B31B4B" w:rsidRDefault="00B31B4B">
      <w:pPr>
        <w:pStyle w:val="ConsPlusNormal"/>
      </w:pPr>
      <w:r>
        <w:t>и т.д. до конца страницы</w:t>
      </w:r>
    </w:p>
    <w:p w14:paraId="3C6E616B" w14:textId="77777777" w:rsidR="00B31B4B" w:rsidRDefault="00B31B4B">
      <w:pPr>
        <w:pStyle w:val="ConsPlusNormal"/>
        <w:jc w:val="both"/>
      </w:pPr>
    </w:p>
    <w:p w14:paraId="719C07E1" w14:textId="77777777" w:rsidR="00B31B4B" w:rsidRDefault="00B31B4B">
      <w:pPr>
        <w:pStyle w:val="ConsPlusNormal"/>
        <w:jc w:val="both"/>
      </w:pPr>
    </w:p>
    <w:p w14:paraId="09E743EB" w14:textId="77777777" w:rsidR="00B31B4B" w:rsidRDefault="00B31B4B">
      <w:pPr>
        <w:pStyle w:val="ConsPlusNormal"/>
        <w:jc w:val="both"/>
      </w:pPr>
    </w:p>
    <w:p w14:paraId="0825478C" w14:textId="77777777" w:rsidR="00B31B4B" w:rsidRDefault="00B31B4B">
      <w:pPr>
        <w:pStyle w:val="ConsPlusNonformat"/>
        <w:jc w:val="both"/>
      </w:pPr>
      <w:r>
        <w:t xml:space="preserve">                                   Код формы по ОКУД ______________________</w:t>
      </w:r>
    </w:p>
    <w:p w14:paraId="193669AE" w14:textId="77777777" w:rsidR="00B31B4B" w:rsidRDefault="00B31B4B">
      <w:pPr>
        <w:pStyle w:val="ConsPlusNonformat"/>
        <w:jc w:val="both"/>
      </w:pPr>
      <w:r>
        <w:t xml:space="preserve">                                   Код учреждения по ОКПО _________________</w:t>
      </w:r>
    </w:p>
    <w:p w14:paraId="5780E4F1" w14:textId="77777777" w:rsidR="00B31B4B" w:rsidRDefault="00B31B4B">
      <w:pPr>
        <w:pStyle w:val="ConsPlusNonformat"/>
        <w:jc w:val="both"/>
      </w:pPr>
    </w:p>
    <w:p w14:paraId="06DBDC41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B9D4FE7" w14:textId="77777777" w:rsidR="00B31B4B" w:rsidRDefault="00B31B4B">
      <w:pPr>
        <w:pStyle w:val="ConsPlusNonformat"/>
        <w:jc w:val="both"/>
      </w:pPr>
      <w:r>
        <w:t xml:space="preserve">            СССР                                        Форма N 050/у</w:t>
      </w:r>
    </w:p>
    <w:p w14:paraId="1D0F23CB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8DCD22C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7A77E15C" w14:textId="77777777" w:rsidR="00B31B4B" w:rsidRDefault="00B31B4B">
      <w:pPr>
        <w:pStyle w:val="ConsPlusNonformat"/>
        <w:jc w:val="both"/>
      </w:pPr>
    </w:p>
    <w:p w14:paraId="640D7E88" w14:textId="77777777" w:rsidR="00B31B4B" w:rsidRDefault="00B31B4B">
      <w:pPr>
        <w:pStyle w:val="ConsPlusNonformat"/>
        <w:jc w:val="both"/>
      </w:pPr>
      <w:bookmarkStart w:id="183" w:name="P31211"/>
      <w:bookmarkEnd w:id="183"/>
      <w:r>
        <w:t xml:space="preserve">                                  ЖУРНАЛ</w:t>
      </w:r>
    </w:p>
    <w:p w14:paraId="74BC07D6" w14:textId="77777777" w:rsidR="00B31B4B" w:rsidRDefault="00B31B4B">
      <w:pPr>
        <w:pStyle w:val="ConsPlusNonformat"/>
        <w:jc w:val="both"/>
      </w:pPr>
      <w:r>
        <w:t xml:space="preserve">                  записи рентгенологических исследований</w:t>
      </w:r>
    </w:p>
    <w:p w14:paraId="6C85942D" w14:textId="77777777" w:rsidR="00B31B4B" w:rsidRDefault="00B31B4B">
      <w:pPr>
        <w:pStyle w:val="ConsPlusNonformat"/>
        <w:jc w:val="both"/>
      </w:pPr>
      <w:r>
        <w:t xml:space="preserve">                                за 19__ г.</w:t>
      </w:r>
    </w:p>
    <w:p w14:paraId="5B9270DE" w14:textId="77777777" w:rsidR="00B31B4B" w:rsidRDefault="00B31B4B">
      <w:pPr>
        <w:pStyle w:val="ConsPlusNormal"/>
        <w:jc w:val="both"/>
      </w:pPr>
    </w:p>
    <w:p w14:paraId="1C00CB7E" w14:textId="77777777" w:rsidR="00B31B4B" w:rsidRDefault="00B31B4B">
      <w:pPr>
        <w:pStyle w:val="ConsPlusNormal"/>
        <w:ind w:firstLine="540"/>
        <w:jc w:val="both"/>
      </w:pPr>
      <w:r>
        <w:t xml:space="preserve">Примечание. В </w:t>
      </w:r>
      <w:hyperlink w:anchor="P31286">
        <w:r>
          <w:rPr>
            <w:color w:val="0000FF"/>
          </w:rPr>
          <w:t>графе 8</w:t>
        </w:r>
      </w:hyperlink>
      <w:r>
        <w:t xml:space="preserve"> указывается область исследования:</w:t>
      </w:r>
    </w:p>
    <w:p w14:paraId="658B6841" w14:textId="77777777" w:rsidR="00B31B4B" w:rsidRDefault="00B31B4B">
      <w:pPr>
        <w:pStyle w:val="ConsPlusNormal"/>
        <w:spacing w:before="200"/>
        <w:ind w:firstLine="540"/>
        <w:jc w:val="both"/>
      </w:pPr>
      <w:r>
        <w:t>При одномоментном обследовании двух и более локализаций, каждая из них вписывается отдельной строкой.</w:t>
      </w:r>
    </w:p>
    <w:p w14:paraId="302B6A65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В </w:t>
      </w:r>
      <w:hyperlink w:anchor="P31287">
        <w:r>
          <w:rPr>
            <w:color w:val="0000FF"/>
          </w:rPr>
          <w:t>графе 9</w:t>
        </w:r>
      </w:hyperlink>
      <w:r>
        <w:t xml:space="preserve"> указываются проведенные исследования: специальными методами полностью (например, ангиография, топография и т.д.), остальные - сокращенно путем внесения начальных букв: П - просвечивание, С - снимки, Э - электрорентгенограммы.</w:t>
      </w:r>
    </w:p>
    <w:p w14:paraId="0C9D63EF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В </w:t>
      </w:r>
      <w:hyperlink w:anchor="P31288">
        <w:r>
          <w:rPr>
            <w:color w:val="0000FF"/>
          </w:rPr>
          <w:t>графе 10</w:t>
        </w:r>
      </w:hyperlink>
      <w:r>
        <w:t xml:space="preserve"> указывается количество сделанных снимков (пленок), электрорентгенограмм (формат), флюорограмм, включая и снимки, сделанные с применением специальных методов.</w:t>
      </w:r>
    </w:p>
    <w:p w14:paraId="0D0F86FE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Число исследований, показанное в </w:t>
      </w:r>
      <w:hyperlink w:anchor="P31290">
        <w:r>
          <w:rPr>
            <w:color w:val="0000FF"/>
          </w:rPr>
          <w:t>графе 12</w:t>
        </w:r>
      </w:hyperlink>
      <w:r>
        <w:t>, как правило, должно соответствовать числу обследованных лиц, за исключением случаев, когда одномоментно обследуются органы двух и более локализаций, каждая из которых учитывается, как самостоятельное исследование.</w:t>
      </w:r>
    </w:p>
    <w:p w14:paraId="27BA7679" w14:textId="77777777" w:rsidR="00B31B4B" w:rsidRDefault="00B31B4B">
      <w:pPr>
        <w:pStyle w:val="ConsPlusNormal"/>
        <w:jc w:val="both"/>
      </w:pPr>
    </w:p>
    <w:p w14:paraId="375FBC46" w14:textId="77777777" w:rsidR="00B31B4B" w:rsidRDefault="00B31B4B">
      <w:pPr>
        <w:pStyle w:val="ConsPlusNormal"/>
        <w:jc w:val="right"/>
      </w:pPr>
      <w:r>
        <w:t>Для типографии!</w:t>
      </w:r>
    </w:p>
    <w:p w14:paraId="6EC6ABBC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56B73120" w14:textId="77777777" w:rsidR="00B31B4B" w:rsidRDefault="00B31B4B">
      <w:pPr>
        <w:pStyle w:val="ConsPlusNormal"/>
        <w:jc w:val="right"/>
      </w:pPr>
      <w:r>
        <w:t>формат А4</w:t>
      </w:r>
    </w:p>
    <w:p w14:paraId="4CE46CC5" w14:textId="77777777" w:rsidR="00B31B4B" w:rsidRDefault="00B31B4B">
      <w:pPr>
        <w:pStyle w:val="ConsPlusNormal"/>
        <w:jc w:val="right"/>
      </w:pPr>
      <w:r>
        <w:t>96 страниц</w:t>
      </w:r>
    </w:p>
    <w:p w14:paraId="722D9ABA" w14:textId="77777777" w:rsidR="00B31B4B" w:rsidRDefault="00B31B4B">
      <w:pPr>
        <w:pStyle w:val="ConsPlusNormal"/>
        <w:jc w:val="both"/>
      </w:pPr>
    </w:p>
    <w:p w14:paraId="5A95D79E" w14:textId="77777777" w:rsidR="00B31B4B" w:rsidRDefault="00B31B4B">
      <w:pPr>
        <w:pStyle w:val="ConsPlusNormal"/>
        <w:jc w:val="right"/>
      </w:pPr>
      <w:r>
        <w:t>ф. N 050/у</w:t>
      </w:r>
    </w:p>
    <w:p w14:paraId="417DA097" w14:textId="77777777" w:rsidR="00B31B4B" w:rsidRDefault="00B31B4B">
      <w:pPr>
        <w:pStyle w:val="ConsPlusNormal"/>
        <w:jc w:val="both"/>
      </w:pPr>
    </w:p>
    <w:p w14:paraId="0B8692AE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01"/>
        <w:gridCol w:w="624"/>
        <w:gridCol w:w="1361"/>
        <w:gridCol w:w="1020"/>
        <w:gridCol w:w="1474"/>
        <w:gridCol w:w="1871"/>
        <w:gridCol w:w="1757"/>
      </w:tblGrid>
      <w:tr w:rsidR="00B31B4B" w14:paraId="674BF1D1" w14:textId="77777777">
        <w:tc>
          <w:tcPr>
            <w:tcW w:w="1701" w:type="dxa"/>
            <w:tcBorders>
              <w:left w:val="nil"/>
            </w:tcBorders>
            <w:vAlign w:val="center"/>
          </w:tcPr>
          <w:p w14:paraId="44B5DE2C" w14:textId="77777777" w:rsidR="00B31B4B" w:rsidRDefault="00B31B4B">
            <w:pPr>
              <w:pStyle w:val="ConsPlusNormal"/>
              <w:jc w:val="center"/>
            </w:pPr>
            <w:r>
              <w:lastRenderedPageBreak/>
              <w:t>Дата исследования</w:t>
            </w:r>
          </w:p>
        </w:tc>
        <w:tc>
          <w:tcPr>
            <w:tcW w:w="624" w:type="dxa"/>
            <w:vAlign w:val="center"/>
          </w:tcPr>
          <w:p w14:paraId="10192A55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361" w:type="dxa"/>
            <w:vAlign w:val="center"/>
          </w:tcPr>
          <w:p w14:paraId="3079CB62" w14:textId="77777777" w:rsidR="00B31B4B" w:rsidRDefault="00B31B4B">
            <w:pPr>
              <w:pStyle w:val="ConsPlusNormal"/>
              <w:jc w:val="center"/>
            </w:pPr>
            <w:r>
              <w:t>Фамилия, имя, отчество больного</w:t>
            </w:r>
          </w:p>
        </w:tc>
        <w:tc>
          <w:tcPr>
            <w:tcW w:w="1020" w:type="dxa"/>
            <w:vAlign w:val="center"/>
          </w:tcPr>
          <w:p w14:paraId="4B7C3389" w14:textId="77777777" w:rsidR="00B31B4B" w:rsidRDefault="00B31B4B">
            <w:pPr>
              <w:pStyle w:val="ConsPlusNormal"/>
              <w:jc w:val="center"/>
            </w:pPr>
            <w:r>
              <w:t>Возраст</w:t>
            </w:r>
          </w:p>
        </w:tc>
        <w:tc>
          <w:tcPr>
            <w:tcW w:w="1474" w:type="dxa"/>
            <w:vAlign w:val="center"/>
          </w:tcPr>
          <w:p w14:paraId="76D1ECCD" w14:textId="77777777" w:rsidR="00B31B4B" w:rsidRDefault="00B31B4B">
            <w:pPr>
              <w:pStyle w:val="ConsPlusNormal"/>
              <w:jc w:val="center"/>
            </w:pPr>
            <w:r>
              <w:t>Адрес или название отделения стационара</w:t>
            </w:r>
          </w:p>
        </w:tc>
        <w:tc>
          <w:tcPr>
            <w:tcW w:w="1871" w:type="dxa"/>
            <w:vAlign w:val="center"/>
          </w:tcPr>
          <w:p w14:paraId="6E767319" w14:textId="77777777" w:rsidR="00B31B4B" w:rsidRDefault="00B31B4B">
            <w:pPr>
              <w:pStyle w:val="ConsPlusNormal"/>
              <w:jc w:val="center"/>
            </w:pPr>
            <w:r>
              <w:t>N медицинской карты стационарного (амбулаторного) больного</w:t>
            </w:r>
          </w:p>
        </w:tc>
        <w:tc>
          <w:tcPr>
            <w:tcW w:w="1757" w:type="dxa"/>
            <w:tcBorders>
              <w:right w:val="nil"/>
            </w:tcBorders>
            <w:vAlign w:val="center"/>
          </w:tcPr>
          <w:p w14:paraId="512A8562" w14:textId="77777777" w:rsidR="00B31B4B" w:rsidRDefault="00B31B4B">
            <w:pPr>
              <w:pStyle w:val="ConsPlusNormal"/>
              <w:jc w:val="center"/>
            </w:pPr>
            <w:r>
              <w:t>Диагноз при направлении в рентгеновский кабинет</w:t>
            </w:r>
          </w:p>
        </w:tc>
      </w:tr>
      <w:tr w:rsidR="00B31B4B" w14:paraId="39DBDEB1" w14:textId="77777777">
        <w:tc>
          <w:tcPr>
            <w:tcW w:w="1701" w:type="dxa"/>
            <w:tcBorders>
              <w:left w:val="nil"/>
            </w:tcBorders>
            <w:vAlign w:val="center"/>
          </w:tcPr>
          <w:p w14:paraId="6788CA5F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24" w:type="dxa"/>
            <w:vAlign w:val="center"/>
          </w:tcPr>
          <w:p w14:paraId="05C88A7D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61" w:type="dxa"/>
            <w:vAlign w:val="center"/>
          </w:tcPr>
          <w:p w14:paraId="79758711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20" w:type="dxa"/>
            <w:vAlign w:val="center"/>
          </w:tcPr>
          <w:p w14:paraId="2CCB9714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  <w:vAlign w:val="center"/>
          </w:tcPr>
          <w:p w14:paraId="196FB681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871" w:type="dxa"/>
            <w:vAlign w:val="center"/>
          </w:tcPr>
          <w:p w14:paraId="6DB93D57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757" w:type="dxa"/>
            <w:tcBorders>
              <w:right w:val="nil"/>
            </w:tcBorders>
            <w:vAlign w:val="center"/>
          </w:tcPr>
          <w:p w14:paraId="76732192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</w:tr>
      <w:tr w:rsidR="00B31B4B" w14:paraId="77A0E933" w14:textId="77777777">
        <w:tc>
          <w:tcPr>
            <w:tcW w:w="1701" w:type="dxa"/>
            <w:tcBorders>
              <w:left w:val="nil"/>
            </w:tcBorders>
          </w:tcPr>
          <w:p w14:paraId="42FB017F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2752CC5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54434DE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5110DBC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6A48A535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7FF6E021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tcBorders>
              <w:right w:val="nil"/>
            </w:tcBorders>
          </w:tcPr>
          <w:p w14:paraId="3D01582F" w14:textId="77777777" w:rsidR="00B31B4B" w:rsidRDefault="00B31B4B">
            <w:pPr>
              <w:pStyle w:val="ConsPlusNormal"/>
            </w:pPr>
          </w:p>
        </w:tc>
      </w:tr>
      <w:tr w:rsidR="00B31B4B" w14:paraId="20791A15" w14:textId="77777777">
        <w:tc>
          <w:tcPr>
            <w:tcW w:w="1701" w:type="dxa"/>
            <w:tcBorders>
              <w:left w:val="nil"/>
            </w:tcBorders>
          </w:tcPr>
          <w:p w14:paraId="731F397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FEC98D3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02AF7D3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1647BE8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26F23898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3571EA5F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tcBorders>
              <w:right w:val="nil"/>
            </w:tcBorders>
          </w:tcPr>
          <w:p w14:paraId="6E391F77" w14:textId="77777777" w:rsidR="00B31B4B" w:rsidRDefault="00B31B4B">
            <w:pPr>
              <w:pStyle w:val="ConsPlusNormal"/>
            </w:pPr>
          </w:p>
        </w:tc>
      </w:tr>
      <w:tr w:rsidR="00B31B4B" w14:paraId="597336B5" w14:textId="77777777">
        <w:tc>
          <w:tcPr>
            <w:tcW w:w="1701" w:type="dxa"/>
            <w:tcBorders>
              <w:left w:val="nil"/>
            </w:tcBorders>
          </w:tcPr>
          <w:p w14:paraId="60EA6939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BD3A87E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21F3BC1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E84BCA4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6545AF13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3D5A6164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tcBorders>
              <w:right w:val="nil"/>
            </w:tcBorders>
          </w:tcPr>
          <w:p w14:paraId="4F570BF9" w14:textId="77777777" w:rsidR="00B31B4B" w:rsidRDefault="00B31B4B">
            <w:pPr>
              <w:pStyle w:val="ConsPlusNormal"/>
            </w:pPr>
          </w:p>
        </w:tc>
      </w:tr>
      <w:tr w:rsidR="00B31B4B" w14:paraId="7C9DB2AD" w14:textId="77777777">
        <w:tc>
          <w:tcPr>
            <w:tcW w:w="1701" w:type="dxa"/>
            <w:tcBorders>
              <w:left w:val="nil"/>
            </w:tcBorders>
          </w:tcPr>
          <w:p w14:paraId="3406A322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DAD1FF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5B07E6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EED30E0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C78A890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7BE77613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tcBorders>
              <w:right w:val="nil"/>
            </w:tcBorders>
          </w:tcPr>
          <w:p w14:paraId="79A9A7F7" w14:textId="77777777" w:rsidR="00B31B4B" w:rsidRDefault="00B31B4B">
            <w:pPr>
              <w:pStyle w:val="ConsPlusNormal"/>
            </w:pPr>
          </w:p>
        </w:tc>
      </w:tr>
      <w:tr w:rsidR="00B31B4B" w14:paraId="267C0FE8" w14:textId="77777777">
        <w:tc>
          <w:tcPr>
            <w:tcW w:w="1701" w:type="dxa"/>
            <w:tcBorders>
              <w:left w:val="nil"/>
            </w:tcBorders>
          </w:tcPr>
          <w:p w14:paraId="48DC921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50DDE801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6C1A522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8CF135D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4B26A53C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249DCF75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tcBorders>
              <w:right w:val="nil"/>
            </w:tcBorders>
          </w:tcPr>
          <w:p w14:paraId="552C7B1E" w14:textId="77777777" w:rsidR="00B31B4B" w:rsidRDefault="00B31B4B">
            <w:pPr>
              <w:pStyle w:val="ConsPlusNormal"/>
            </w:pPr>
          </w:p>
        </w:tc>
      </w:tr>
    </w:tbl>
    <w:p w14:paraId="007B013D" w14:textId="77777777" w:rsidR="00B31B4B" w:rsidRDefault="00B31B4B">
      <w:pPr>
        <w:pStyle w:val="ConsPlusNormal"/>
      </w:pPr>
      <w:r>
        <w:t>и т.д. до конца страницы</w:t>
      </w:r>
    </w:p>
    <w:p w14:paraId="09EB3F5B" w14:textId="77777777" w:rsidR="00B31B4B" w:rsidRDefault="00B31B4B">
      <w:pPr>
        <w:pStyle w:val="ConsPlusNormal"/>
        <w:jc w:val="both"/>
      </w:pPr>
    </w:p>
    <w:p w14:paraId="20EA3065" w14:textId="77777777" w:rsidR="00B31B4B" w:rsidRDefault="00B31B4B">
      <w:pPr>
        <w:pStyle w:val="ConsPlusNormal"/>
        <w:jc w:val="right"/>
      </w:pPr>
      <w:r>
        <w:t>ф. N 050/у (разворот)</w:t>
      </w:r>
    </w:p>
    <w:p w14:paraId="534F69B8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17"/>
        <w:gridCol w:w="2835"/>
        <w:gridCol w:w="2608"/>
        <w:gridCol w:w="1247"/>
        <w:gridCol w:w="1701"/>
      </w:tblGrid>
      <w:tr w:rsidR="00B31B4B" w14:paraId="1531677F" w14:textId="77777777">
        <w:tc>
          <w:tcPr>
            <w:tcW w:w="1417" w:type="dxa"/>
            <w:tcBorders>
              <w:left w:val="nil"/>
            </w:tcBorders>
            <w:vAlign w:val="center"/>
          </w:tcPr>
          <w:p w14:paraId="2897A3EE" w14:textId="77777777" w:rsidR="00B31B4B" w:rsidRDefault="00B31B4B">
            <w:pPr>
              <w:pStyle w:val="ConsPlusNormal"/>
              <w:jc w:val="center"/>
            </w:pPr>
            <w:r>
              <w:t>Область исследования</w:t>
            </w:r>
          </w:p>
        </w:tc>
        <w:tc>
          <w:tcPr>
            <w:tcW w:w="2835" w:type="dxa"/>
            <w:vAlign w:val="center"/>
          </w:tcPr>
          <w:p w14:paraId="5C78A8CB" w14:textId="77777777" w:rsidR="00B31B4B" w:rsidRDefault="00B31B4B">
            <w:pPr>
              <w:pStyle w:val="ConsPlusNormal"/>
              <w:jc w:val="center"/>
            </w:pPr>
            <w:r>
              <w:t>Виды рентгенологического исследования больного (просвечивание, снимки, диагн. флюор., электрорентгенография, спец. методики)</w:t>
            </w:r>
          </w:p>
        </w:tc>
        <w:tc>
          <w:tcPr>
            <w:tcW w:w="2608" w:type="dxa"/>
            <w:vAlign w:val="center"/>
          </w:tcPr>
          <w:p w14:paraId="1BF04A97" w14:textId="77777777" w:rsidR="00B31B4B" w:rsidRDefault="00B31B4B">
            <w:pPr>
              <w:pStyle w:val="ConsPlusNormal"/>
              <w:jc w:val="center"/>
            </w:pPr>
            <w:r>
              <w:t>Число снимков диагностических флюорограмм, электрорентгенограмм (их формат)</w:t>
            </w:r>
          </w:p>
        </w:tc>
        <w:tc>
          <w:tcPr>
            <w:tcW w:w="1247" w:type="dxa"/>
            <w:vAlign w:val="center"/>
          </w:tcPr>
          <w:p w14:paraId="6C6A4A56" w14:textId="77777777" w:rsidR="00B31B4B" w:rsidRDefault="00B31B4B">
            <w:pPr>
              <w:pStyle w:val="ConsPlusNormal"/>
              <w:jc w:val="center"/>
            </w:pPr>
            <w:r>
              <w:t>Диагноз врача-рентгенолога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44B2AA05" w14:textId="77777777" w:rsidR="00B31B4B" w:rsidRDefault="00B31B4B">
            <w:pPr>
              <w:pStyle w:val="ConsPlusNormal"/>
              <w:jc w:val="center"/>
            </w:pPr>
            <w:r>
              <w:t>Число рентгенологических исследований</w:t>
            </w:r>
          </w:p>
        </w:tc>
      </w:tr>
      <w:tr w:rsidR="00B31B4B" w14:paraId="4D34140E" w14:textId="77777777">
        <w:tc>
          <w:tcPr>
            <w:tcW w:w="1417" w:type="dxa"/>
            <w:tcBorders>
              <w:left w:val="nil"/>
            </w:tcBorders>
            <w:vAlign w:val="center"/>
          </w:tcPr>
          <w:p w14:paraId="235C3946" w14:textId="77777777" w:rsidR="00B31B4B" w:rsidRDefault="00B31B4B">
            <w:pPr>
              <w:pStyle w:val="ConsPlusNormal"/>
              <w:jc w:val="center"/>
            </w:pPr>
            <w:bookmarkStart w:id="184" w:name="P31286"/>
            <w:bookmarkEnd w:id="184"/>
            <w:r>
              <w:t>8</w:t>
            </w:r>
          </w:p>
        </w:tc>
        <w:tc>
          <w:tcPr>
            <w:tcW w:w="2835" w:type="dxa"/>
            <w:vAlign w:val="center"/>
          </w:tcPr>
          <w:p w14:paraId="240DE682" w14:textId="77777777" w:rsidR="00B31B4B" w:rsidRDefault="00B31B4B">
            <w:pPr>
              <w:pStyle w:val="ConsPlusNormal"/>
              <w:jc w:val="center"/>
            </w:pPr>
            <w:bookmarkStart w:id="185" w:name="P31287"/>
            <w:bookmarkEnd w:id="185"/>
            <w:r>
              <w:t>9</w:t>
            </w:r>
          </w:p>
        </w:tc>
        <w:tc>
          <w:tcPr>
            <w:tcW w:w="2608" w:type="dxa"/>
            <w:vAlign w:val="center"/>
          </w:tcPr>
          <w:p w14:paraId="4450C5EB" w14:textId="77777777" w:rsidR="00B31B4B" w:rsidRDefault="00B31B4B">
            <w:pPr>
              <w:pStyle w:val="ConsPlusNormal"/>
              <w:jc w:val="center"/>
            </w:pPr>
            <w:bookmarkStart w:id="186" w:name="P31288"/>
            <w:bookmarkEnd w:id="186"/>
            <w:r>
              <w:t>10</w:t>
            </w:r>
          </w:p>
        </w:tc>
        <w:tc>
          <w:tcPr>
            <w:tcW w:w="1247" w:type="dxa"/>
            <w:vAlign w:val="center"/>
          </w:tcPr>
          <w:p w14:paraId="69C5A727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5EAA7AC1" w14:textId="77777777" w:rsidR="00B31B4B" w:rsidRDefault="00B31B4B">
            <w:pPr>
              <w:pStyle w:val="ConsPlusNormal"/>
              <w:jc w:val="center"/>
            </w:pPr>
            <w:bookmarkStart w:id="187" w:name="P31290"/>
            <w:bookmarkEnd w:id="187"/>
            <w:r>
              <w:t>12</w:t>
            </w:r>
          </w:p>
        </w:tc>
      </w:tr>
      <w:tr w:rsidR="00B31B4B" w14:paraId="6AEC970A" w14:textId="77777777">
        <w:tc>
          <w:tcPr>
            <w:tcW w:w="1417" w:type="dxa"/>
            <w:tcBorders>
              <w:left w:val="nil"/>
            </w:tcBorders>
          </w:tcPr>
          <w:p w14:paraId="61F24409" w14:textId="77777777" w:rsidR="00B31B4B" w:rsidRDefault="00B31B4B">
            <w:pPr>
              <w:pStyle w:val="ConsPlusNormal"/>
            </w:pPr>
          </w:p>
        </w:tc>
        <w:tc>
          <w:tcPr>
            <w:tcW w:w="2835" w:type="dxa"/>
          </w:tcPr>
          <w:p w14:paraId="2628FD24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</w:tcPr>
          <w:p w14:paraId="0D8408D3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D5349B7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1F3FBAC3" w14:textId="77777777" w:rsidR="00B31B4B" w:rsidRDefault="00B31B4B">
            <w:pPr>
              <w:pStyle w:val="ConsPlusNormal"/>
            </w:pPr>
          </w:p>
        </w:tc>
      </w:tr>
      <w:tr w:rsidR="00B31B4B" w14:paraId="1861E121" w14:textId="77777777">
        <w:tc>
          <w:tcPr>
            <w:tcW w:w="1417" w:type="dxa"/>
            <w:tcBorders>
              <w:left w:val="nil"/>
            </w:tcBorders>
          </w:tcPr>
          <w:p w14:paraId="116B506C" w14:textId="77777777" w:rsidR="00B31B4B" w:rsidRDefault="00B31B4B">
            <w:pPr>
              <w:pStyle w:val="ConsPlusNormal"/>
            </w:pPr>
          </w:p>
        </w:tc>
        <w:tc>
          <w:tcPr>
            <w:tcW w:w="2835" w:type="dxa"/>
          </w:tcPr>
          <w:p w14:paraId="5CF90764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</w:tcPr>
          <w:p w14:paraId="589D5E18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82FA599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46F0A11E" w14:textId="77777777" w:rsidR="00B31B4B" w:rsidRDefault="00B31B4B">
            <w:pPr>
              <w:pStyle w:val="ConsPlusNormal"/>
            </w:pPr>
          </w:p>
        </w:tc>
      </w:tr>
      <w:tr w:rsidR="00B31B4B" w14:paraId="49D9DF62" w14:textId="77777777">
        <w:tc>
          <w:tcPr>
            <w:tcW w:w="1417" w:type="dxa"/>
            <w:tcBorders>
              <w:left w:val="nil"/>
            </w:tcBorders>
          </w:tcPr>
          <w:p w14:paraId="7E0671AC" w14:textId="77777777" w:rsidR="00B31B4B" w:rsidRDefault="00B31B4B">
            <w:pPr>
              <w:pStyle w:val="ConsPlusNormal"/>
            </w:pPr>
          </w:p>
        </w:tc>
        <w:tc>
          <w:tcPr>
            <w:tcW w:w="2835" w:type="dxa"/>
          </w:tcPr>
          <w:p w14:paraId="5843C6A6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</w:tcPr>
          <w:p w14:paraId="3B28AF30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2D598F5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7759C4A5" w14:textId="77777777" w:rsidR="00B31B4B" w:rsidRDefault="00B31B4B">
            <w:pPr>
              <w:pStyle w:val="ConsPlusNormal"/>
            </w:pPr>
          </w:p>
        </w:tc>
      </w:tr>
      <w:tr w:rsidR="00B31B4B" w14:paraId="02A7013F" w14:textId="77777777">
        <w:tc>
          <w:tcPr>
            <w:tcW w:w="1417" w:type="dxa"/>
            <w:tcBorders>
              <w:left w:val="nil"/>
            </w:tcBorders>
          </w:tcPr>
          <w:p w14:paraId="465B8CBE" w14:textId="77777777" w:rsidR="00B31B4B" w:rsidRDefault="00B31B4B">
            <w:pPr>
              <w:pStyle w:val="ConsPlusNormal"/>
            </w:pPr>
          </w:p>
        </w:tc>
        <w:tc>
          <w:tcPr>
            <w:tcW w:w="2835" w:type="dxa"/>
          </w:tcPr>
          <w:p w14:paraId="41331C35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</w:tcPr>
          <w:p w14:paraId="60CDE628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5603829E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5FB6CB6D" w14:textId="77777777" w:rsidR="00B31B4B" w:rsidRDefault="00B31B4B">
            <w:pPr>
              <w:pStyle w:val="ConsPlusNormal"/>
            </w:pPr>
          </w:p>
        </w:tc>
      </w:tr>
    </w:tbl>
    <w:p w14:paraId="5BE78FE6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5D88455E" w14:textId="77777777" w:rsidR="00B31B4B" w:rsidRDefault="00B31B4B">
      <w:pPr>
        <w:pStyle w:val="ConsPlusNormal"/>
      </w:pPr>
      <w:r>
        <w:lastRenderedPageBreak/>
        <w:t>и т.д. до конца страницы</w:t>
      </w:r>
    </w:p>
    <w:p w14:paraId="4FDA1DAF" w14:textId="77777777" w:rsidR="00B31B4B" w:rsidRDefault="00B31B4B">
      <w:pPr>
        <w:pStyle w:val="ConsPlusNormal"/>
        <w:jc w:val="both"/>
      </w:pPr>
    </w:p>
    <w:p w14:paraId="7DB1AA0C" w14:textId="77777777" w:rsidR="00B31B4B" w:rsidRDefault="00B31B4B">
      <w:pPr>
        <w:pStyle w:val="ConsPlusNormal"/>
        <w:jc w:val="both"/>
      </w:pPr>
    </w:p>
    <w:p w14:paraId="23D588A5" w14:textId="77777777" w:rsidR="00B31B4B" w:rsidRDefault="00B31B4B">
      <w:pPr>
        <w:pStyle w:val="ConsPlusNormal"/>
        <w:jc w:val="both"/>
      </w:pPr>
    </w:p>
    <w:p w14:paraId="51E7E633" w14:textId="77777777" w:rsidR="00B31B4B" w:rsidRDefault="00B31B4B">
      <w:pPr>
        <w:pStyle w:val="ConsPlusNonformat"/>
        <w:jc w:val="both"/>
      </w:pPr>
      <w:r>
        <w:t xml:space="preserve">     Для типографии!</w:t>
      </w:r>
    </w:p>
    <w:p w14:paraId="48771E93" w14:textId="77777777" w:rsidR="00B31B4B" w:rsidRDefault="00B31B4B">
      <w:pPr>
        <w:pStyle w:val="ConsPlusNonformat"/>
        <w:jc w:val="both"/>
      </w:pPr>
      <w:r>
        <w:t>при изготовлении документа        Код формы по ОКУД _______________________</w:t>
      </w:r>
    </w:p>
    <w:p w14:paraId="1CDCC466" w14:textId="77777777" w:rsidR="00B31B4B" w:rsidRDefault="00B31B4B">
      <w:pPr>
        <w:pStyle w:val="ConsPlusNonformat"/>
        <w:jc w:val="both"/>
      </w:pPr>
      <w:r>
        <w:t xml:space="preserve">       формат А4                  Код учреждения по ОКПО __________________</w:t>
      </w:r>
    </w:p>
    <w:p w14:paraId="5C672C1C" w14:textId="77777777" w:rsidR="00B31B4B" w:rsidRDefault="00B31B4B">
      <w:pPr>
        <w:pStyle w:val="ConsPlusNonformat"/>
        <w:jc w:val="both"/>
      </w:pPr>
    </w:p>
    <w:p w14:paraId="7D140AB4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4EBA81C" w14:textId="77777777" w:rsidR="00B31B4B" w:rsidRDefault="00B31B4B">
      <w:pPr>
        <w:pStyle w:val="ConsPlusNonformat"/>
        <w:jc w:val="both"/>
      </w:pPr>
      <w:r>
        <w:t xml:space="preserve">            СССР                                        Форма N 051/у</w:t>
      </w:r>
    </w:p>
    <w:p w14:paraId="5F9CF271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30DC2B4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61F32B36" w14:textId="77777777" w:rsidR="00B31B4B" w:rsidRDefault="00B31B4B">
      <w:pPr>
        <w:pStyle w:val="ConsPlusNonformat"/>
        <w:jc w:val="both"/>
      </w:pPr>
    </w:p>
    <w:p w14:paraId="48CD9CD2" w14:textId="77777777" w:rsidR="00B31B4B" w:rsidRDefault="00B31B4B">
      <w:pPr>
        <w:pStyle w:val="ConsPlusNonformat"/>
        <w:jc w:val="both"/>
      </w:pPr>
      <w:bookmarkStart w:id="188" w:name="P31324"/>
      <w:bookmarkEnd w:id="188"/>
      <w:r>
        <w:t xml:space="preserve">                                   КАРТА</w:t>
      </w:r>
    </w:p>
    <w:p w14:paraId="1305F4D7" w14:textId="77777777" w:rsidR="00B31B4B" w:rsidRDefault="00B31B4B">
      <w:pPr>
        <w:pStyle w:val="ConsPlusNonformat"/>
        <w:jc w:val="both"/>
      </w:pPr>
      <w:r>
        <w:t xml:space="preserve">                 больного, подвергающегося лучевой терапии</w:t>
      </w:r>
    </w:p>
    <w:p w14:paraId="668E99B2" w14:textId="77777777" w:rsidR="00B31B4B" w:rsidRDefault="00B31B4B">
      <w:pPr>
        <w:pStyle w:val="ConsPlusNonformat"/>
        <w:jc w:val="both"/>
      </w:pPr>
    </w:p>
    <w:p w14:paraId="07AB2758" w14:textId="77777777" w:rsidR="00B31B4B" w:rsidRDefault="00B31B4B">
      <w:pPr>
        <w:pStyle w:val="ConsPlusNonformat"/>
        <w:jc w:val="both"/>
      </w:pPr>
      <w:r>
        <w:t>N медицинской карты стационарного больного (клинич., поликлинич.) _________</w:t>
      </w:r>
    </w:p>
    <w:p w14:paraId="4C11211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82FBCE2" w14:textId="77777777" w:rsidR="00B31B4B" w:rsidRDefault="00B31B4B">
      <w:pPr>
        <w:pStyle w:val="ConsPlusNonformat"/>
        <w:jc w:val="both"/>
      </w:pPr>
      <w:r>
        <w:t>Фамилия, имя, отчество _________________________________ возраст __________</w:t>
      </w:r>
    </w:p>
    <w:p w14:paraId="6A6E0D28" w14:textId="77777777" w:rsidR="00B31B4B" w:rsidRDefault="00B31B4B">
      <w:pPr>
        <w:pStyle w:val="ConsPlusNonformat"/>
        <w:jc w:val="both"/>
      </w:pPr>
      <w:r>
        <w:t>Адрес больного_____________________________________________________________</w:t>
      </w:r>
    </w:p>
    <w:p w14:paraId="1AFB9651" w14:textId="77777777" w:rsidR="00B31B4B" w:rsidRDefault="00B31B4B">
      <w:pPr>
        <w:pStyle w:val="ConsPlusNonformat"/>
        <w:jc w:val="both"/>
      </w:pPr>
      <w:r>
        <w:t>Дата поступления _____________ Дата начала лучевого облучения _____________</w:t>
      </w:r>
    </w:p>
    <w:p w14:paraId="40C272A6" w14:textId="77777777" w:rsidR="00B31B4B" w:rsidRDefault="00B31B4B">
      <w:pPr>
        <w:pStyle w:val="ConsPlusNonformat"/>
        <w:jc w:val="both"/>
      </w:pPr>
      <w:r>
        <w:t>Диагноз заболевания _______________________________________________________</w:t>
      </w:r>
    </w:p>
    <w:p w14:paraId="7EB5203E" w14:textId="77777777" w:rsidR="00B31B4B" w:rsidRDefault="00B31B4B">
      <w:pPr>
        <w:pStyle w:val="ConsPlusNonformat"/>
        <w:jc w:val="both"/>
      </w:pPr>
      <w:r>
        <w:t>Анамнез заболевания _______________________________________________________</w:t>
      </w:r>
    </w:p>
    <w:p w14:paraId="05A2F7D8" w14:textId="77777777" w:rsidR="00B31B4B" w:rsidRDefault="00B31B4B">
      <w:pPr>
        <w:pStyle w:val="ConsPlusNonformat"/>
        <w:jc w:val="both"/>
      </w:pPr>
      <w:r>
        <w:t>Предшествующее лечение ____________________________________________________</w:t>
      </w:r>
    </w:p>
    <w:p w14:paraId="580ABCC2" w14:textId="77777777" w:rsidR="00B31B4B" w:rsidRDefault="00B31B4B">
      <w:pPr>
        <w:pStyle w:val="ConsPlusNonformat"/>
        <w:jc w:val="both"/>
      </w:pPr>
      <w:r>
        <w:t>Лечился ли ранее методом лучевой терапии: да, нет (подчеркнуть)</w:t>
      </w:r>
    </w:p>
    <w:p w14:paraId="2EF84D86" w14:textId="77777777" w:rsidR="00B31B4B" w:rsidRDefault="00B31B4B">
      <w:pPr>
        <w:pStyle w:val="ConsPlusNonformat"/>
        <w:jc w:val="both"/>
      </w:pPr>
      <w:r>
        <w:t>Когда _________ где _______________ Метод лечения _________________________</w:t>
      </w:r>
    </w:p>
    <w:p w14:paraId="06C2C881" w14:textId="77777777" w:rsidR="00B31B4B" w:rsidRDefault="00B31B4B">
      <w:pPr>
        <w:pStyle w:val="ConsPlusNonformat"/>
        <w:jc w:val="both"/>
      </w:pPr>
      <w:r>
        <w:t>_____________________________________ Очаговые дозы _______________________</w:t>
      </w:r>
    </w:p>
    <w:p w14:paraId="7992A087" w14:textId="77777777" w:rsidR="00B31B4B" w:rsidRDefault="00B31B4B">
      <w:pPr>
        <w:pStyle w:val="ConsPlusNonformat"/>
        <w:jc w:val="both"/>
      </w:pPr>
      <w:r>
        <w:t>Местный статус: ___________________________________________________________</w:t>
      </w:r>
    </w:p>
    <w:p w14:paraId="0925469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610F553" w14:textId="77777777" w:rsidR="00B31B4B" w:rsidRDefault="00B31B4B">
      <w:pPr>
        <w:pStyle w:val="ConsPlusNonformat"/>
        <w:jc w:val="both"/>
      </w:pPr>
      <w:r>
        <w:t>Данные лабораторных исследований __________________________________________</w:t>
      </w:r>
    </w:p>
    <w:p w14:paraId="03A06A6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C1E2DE8" w14:textId="77777777" w:rsidR="00B31B4B" w:rsidRDefault="00B31B4B">
      <w:pPr>
        <w:pStyle w:val="ConsPlusNormal"/>
        <w:jc w:val="both"/>
      </w:pPr>
    </w:p>
    <w:p w14:paraId="6CD4043B" w14:textId="77777777" w:rsidR="00B31B4B" w:rsidRDefault="00B31B4B">
      <w:pPr>
        <w:pStyle w:val="ConsPlusNormal"/>
        <w:jc w:val="center"/>
      </w:pPr>
      <w:r>
        <w:t>ПЛАН ЛУЧЕВОГО ЛЕЧЕНИЯ</w:t>
      </w:r>
    </w:p>
    <w:p w14:paraId="1CB33B4E" w14:textId="77777777" w:rsidR="00B31B4B" w:rsidRDefault="00B31B4B">
      <w:pPr>
        <w:pStyle w:val="ConsPlusNormal"/>
        <w:jc w:val="both"/>
      </w:pPr>
    </w:p>
    <w:p w14:paraId="22F6DA28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850"/>
        <w:gridCol w:w="1247"/>
        <w:gridCol w:w="1077"/>
        <w:gridCol w:w="1020"/>
        <w:gridCol w:w="1304"/>
        <w:gridCol w:w="850"/>
        <w:gridCol w:w="1134"/>
        <w:gridCol w:w="1361"/>
        <w:gridCol w:w="1531"/>
        <w:gridCol w:w="1474"/>
        <w:gridCol w:w="1134"/>
      </w:tblGrid>
      <w:tr w:rsidR="00B31B4B" w14:paraId="2632F1AD" w14:textId="77777777">
        <w:tc>
          <w:tcPr>
            <w:tcW w:w="624" w:type="dxa"/>
            <w:vMerge w:val="restart"/>
            <w:tcBorders>
              <w:left w:val="nil"/>
            </w:tcBorders>
            <w:vAlign w:val="center"/>
          </w:tcPr>
          <w:p w14:paraId="731BFA8F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850" w:type="dxa"/>
            <w:vMerge w:val="restart"/>
            <w:vAlign w:val="center"/>
          </w:tcPr>
          <w:p w14:paraId="13682B79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3344" w:type="dxa"/>
            <w:gridSpan w:val="3"/>
            <w:vAlign w:val="center"/>
          </w:tcPr>
          <w:p w14:paraId="1E588D9C" w14:textId="77777777" w:rsidR="00B31B4B" w:rsidRDefault="00B31B4B">
            <w:pPr>
              <w:pStyle w:val="ConsPlusNormal"/>
              <w:jc w:val="center"/>
            </w:pPr>
            <w:r>
              <w:t>Название</w:t>
            </w:r>
          </w:p>
        </w:tc>
        <w:tc>
          <w:tcPr>
            <w:tcW w:w="1304" w:type="dxa"/>
            <w:vMerge w:val="restart"/>
            <w:vAlign w:val="center"/>
          </w:tcPr>
          <w:p w14:paraId="463D6C8B" w14:textId="77777777" w:rsidR="00B31B4B" w:rsidRDefault="00B31B4B">
            <w:pPr>
              <w:pStyle w:val="ConsPlusNormal"/>
              <w:jc w:val="center"/>
            </w:pPr>
            <w:r>
              <w:t>Энергия излучения</w:t>
            </w:r>
          </w:p>
        </w:tc>
        <w:tc>
          <w:tcPr>
            <w:tcW w:w="850" w:type="dxa"/>
            <w:vMerge w:val="restart"/>
            <w:vAlign w:val="center"/>
          </w:tcPr>
          <w:p w14:paraId="3D79E64A" w14:textId="77777777" w:rsidR="00B31B4B" w:rsidRDefault="00B31B4B">
            <w:pPr>
              <w:pStyle w:val="ConsPlusNormal"/>
              <w:jc w:val="center"/>
            </w:pPr>
            <w:r>
              <w:t>Число полей</w:t>
            </w:r>
          </w:p>
        </w:tc>
        <w:tc>
          <w:tcPr>
            <w:tcW w:w="1134" w:type="dxa"/>
            <w:vMerge w:val="restart"/>
            <w:vAlign w:val="center"/>
          </w:tcPr>
          <w:p w14:paraId="08847DE7" w14:textId="77777777" w:rsidR="00B31B4B" w:rsidRDefault="00B31B4B">
            <w:pPr>
              <w:pStyle w:val="ConsPlusNormal"/>
              <w:jc w:val="center"/>
            </w:pPr>
            <w:r>
              <w:t>Число сеансов</w:t>
            </w:r>
          </w:p>
        </w:tc>
        <w:tc>
          <w:tcPr>
            <w:tcW w:w="1361" w:type="dxa"/>
            <w:vMerge w:val="restart"/>
            <w:vAlign w:val="center"/>
          </w:tcPr>
          <w:p w14:paraId="5DDEB24D" w14:textId="77777777" w:rsidR="00B31B4B" w:rsidRDefault="00B31B4B">
            <w:pPr>
              <w:pStyle w:val="ConsPlusNormal"/>
              <w:jc w:val="center"/>
            </w:pPr>
            <w:r>
              <w:t>Ритм облучения</w:t>
            </w:r>
          </w:p>
        </w:tc>
        <w:tc>
          <w:tcPr>
            <w:tcW w:w="3005" w:type="dxa"/>
            <w:gridSpan w:val="2"/>
            <w:vAlign w:val="center"/>
          </w:tcPr>
          <w:p w14:paraId="436B1455" w14:textId="77777777" w:rsidR="00B31B4B" w:rsidRDefault="00B31B4B">
            <w:pPr>
              <w:pStyle w:val="ConsPlusNormal"/>
              <w:jc w:val="center"/>
            </w:pPr>
            <w:r>
              <w:t>Очаговые дозы</w:t>
            </w:r>
          </w:p>
        </w:tc>
        <w:tc>
          <w:tcPr>
            <w:tcW w:w="1134" w:type="dxa"/>
            <w:vMerge w:val="restart"/>
            <w:tcBorders>
              <w:right w:val="nil"/>
            </w:tcBorders>
            <w:vAlign w:val="center"/>
          </w:tcPr>
          <w:p w14:paraId="7DF7CAFB" w14:textId="77777777" w:rsidR="00B31B4B" w:rsidRDefault="00B31B4B">
            <w:pPr>
              <w:pStyle w:val="ConsPlusNormal"/>
              <w:jc w:val="center"/>
            </w:pPr>
            <w:r>
              <w:t>Подпись врача</w:t>
            </w:r>
          </w:p>
        </w:tc>
      </w:tr>
      <w:tr w:rsidR="00B31B4B" w14:paraId="7D92E929" w14:textId="77777777">
        <w:tc>
          <w:tcPr>
            <w:tcW w:w="624" w:type="dxa"/>
            <w:vMerge/>
            <w:tcBorders>
              <w:left w:val="nil"/>
            </w:tcBorders>
          </w:tcPr>
          <w:p w14:paraId="0B6E424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1FF2769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33BD3B6E" w14:textId="77777777" w:rsidR="00B31B4B" w:rsidRDefault="00B31B4B">
            <w:pPr>
              <w:pStyle w:val="ConsPlusNormal"/>
              <w:jc w:val="center"/>
            </w:pPr>
            <w:r>
              <w:t>метода лучевого лечения</w:t>
            </w:r>
          </w:p>
        </w:tc>
        <w:tc>
          <w:tcPr>
            <w:tcW w:w="1077" w:type="dxa"/>
            <w:vAlign w:val="center"/>
          </w:tcPr>
          <w:p w14:paraId="7D9DAEFE" w14:textId="77777777" w:rsidR="00B31B4B" w:rsidRDefault="00B31B4B">
            <w:pPr>
              <w:pStyle w:val="ConsPlusNormal"/>
              <w:jc w:val="center"/>
            </w:pPr>
            <w:r>
              <w:t>аппарата</w:t>
            </w:r>
          </w:p>
        </w:tc>
        <w:tc>
          <w:tcPr>
            <w:tcW w:w="1020" w:type="dxa"/>
            <w:vAlign w:val="center"/>
          </w:tcPr>
          <w:p w14:paraId="254F43C8" w14:textId="77777777" w:rsidR="00B31B4B" w:rsidRDefault="00B31B4B">
            <w:pPr>
              <w:pStyle w:val="ConsPlusNormal"/>
              <w:jc w:val="center"/>
            </w:pPr>
            <w:r>
              <w:t>изотопа</w:t>
            </w:r>
          </w:p>
        </w:tc>
        <w:tc>
          <w:tcPr>
            <w:tcW w:w="1304" w:type="dxa"/>
            <w:vMerge/>
          </w:tcPr>
          <w:p w14:paraId="6CE80CB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1D3CF079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45E20EB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0C5BB4F7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353A0E78" w14:textId="77777777" w:rsidR="00B31B4B" w:rsidRDefault="00B31B4B">
            <w:pPr>
              <w:pStyle w:val="ConsPlusNormal"/>
              <w:jc w:val="center"/>
            </w:pPr>
            <w:r>
              <w:t>однократная</w:t>
            </w:r>
          </w:p>
        </w:tc>
        <w:tc>
          <w:tcPr>
            <w:tcW w:w="1474" w:type="dxa"/>
            <w:vAlign w:val="center"/>
          </w:tcPr>
          <w:p w14:paraId="0F49E7EA" w14:textId="77777777" w:rsidR="00B31B4B" w:rsidRDefault="00B31B4B">
            <w:pPr>
              <w:pStyle w:val="ConsPlusNormal"/>
              <w:jc w:val="center"/>
            </w:pPr>
            <w:r>
              <w:t>суммарная</w:t>
            </w:r>
          </w:p>
        </w:tc>
        <w:tc>
          <w:tcPr>
            <w:tcW w:w="1134" w:type="dxa"/>
            <w:vMerge/>
            <w:tcBorders>
              <w:right w:val="nil"/>
            </w:tcBorders>
          </w:tcPr>
          <w:p w14:paraId="2152B914" w14:textId="77777777" w:rsidR="00B31B4B" w:rsidRDefault="00B31B4B">
            <w:pPr>
              <w:pStyle w:val="ConsPlusNormal"/>
            </w:pPr>
          </w:p>
        </w:tc>
      </w:tr>
      <w:tr w:rsidR="00B31B4B" w14:paraId="5E1BEA1A" w14:textId="77777777">
        <w:tc>
          <w:tcPr>
            <w:tcW w:w="624" w:type="dxa"/>
            <w:tcBorders>
              <w:left w:val="nil"/>
            </w:tcBorders>
          </w:tcPr>
          <w:p w14:paraId="0807D33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F3FA30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75F060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37758B7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4934F55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4257241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410EA70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37FEA13B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E7C2668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3BDA32AE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CD72151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2425EDAE" w14:textId="77777777" w:rsidR="00B31B4B" w:rsidRDefault="00B31B4B">
            <w:pPr>
              <w:pStyle w:val="ConsPlusNormal"/>
            </w:pPr>
          </w:p>
        </w:tc>
      </w:tr>
      <w:tr w:rsidR="00B31B4B" w14:paraId="5BEC0C38" w14:textId="77777777">
        <w:tc>
          <w:tcPr>
            <w:tcW w:w="624" w:type="dxa"/>
            <w:tcBorders>
              <w:left w:val="nil"/>
            </w:tcBorders>
          </w:tcPr>
          <w:p w14:paraId="6FF0C2A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2679CDE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5BF9A63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36AADA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E95B5F0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5071AE3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434B7AA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576C621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89BC3DF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2AB5FA5C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225265A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4E1377E9" w14:textId="77777777" w:rsidR="00B31B4B" w:rsidRDefault="00B31B4B">
            <w:pPr>
              <w:pStyle w:val="ConsPlusNormal"/>
            </w:pPr>
          </w:p>
        </w:tc>
      </w:tr>
      <w:tr w:rsidR="00B31B4B" w14:paraId="558B369B" w14:textId="77777777">
        <w:tc>
          <w:tcPr>
            <w:tcW w:w="624" w:type="dxa"/>
            <w:tcBorders>
              <w:left w:val="nil"/>
            </w:tcBorders>
          </w:tcPr>
          <w:p w14:paraId="099DB3B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20502A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5435B7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419CBA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CA70FE5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3019CDE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8FD3816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555D9907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02C4971C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4AE5C06C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6B13D25D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727A368A" w14:textId="77777777" w:rsidR="00B31B4B" w:rsidRDefault="00B31B4B">
            <w:pPr>
              <w:pStyle w:val="ConsPlusNormal"/>
            </w:pPr>
          </w:p>
        </w:tc>
      </w:tr>
      <w:tr w:rsidR="00B31B4B" w14:paraId="57D8E330" w14:textId="77777777">
        <w:tc>
          <w:tcPr>
            <w:tcW w:w="624" w:type="dxa"/>
            <w:tcBorders>
              <w:left w:val="nil"/>
            </w:tcBorders>
          </w:tcPr>
          <w:p w14:paraId="58BAB67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DF7E5FB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A3E785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99C921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69DD547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400BB28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BCBAAB3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F605277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5D489D55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45C8BAB1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40AEF8F5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1391B4FC" w14:textId="77777777" w:rsidR="00B31B4B" w:rsidRDefault="00B31B4B">
            <w:pPr>
              <w:pStyle w:val="ConsPlusNormal"/>
            </w:pPr>
          </w:p>
        </w:tc>
      </w:tr>
      <w:tr w:rsidR="00B31B4B" w14:paraId="33ABD2F8" w14:textId="77777777">
        <w:tc>
          <w:tcPr>
            <w:tcW w:w="624" w:type="dxa"/>
            <w:tcBorders>
              <w:left w:val="nil"/>
            </w:tcBorders>
          </w:tcPr>
          <w:p w14:paraId="369098C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44108AA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DF658D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EBA3BD1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9959E5D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BE91CA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8FD9F84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4DD6B3C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D67C64C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312F21DC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832BD00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4D899F29" w14:textId="77777777" w:rsidR="00B31B4B" w:rsidRDefault="00B31B4B">
            <w:pPr>
              <w:pStyle w:val="ConsPlusNormal"/>
            </w:pPr>
          </w:p>
        </w:tc>
      </w:tr>
    </w:tbl>
    <w:p w14:paraId="61C93D39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003E9857" w14:textId="77777777" w:rsidR="00B31B4B" w:rsidRDefault="00B31B4B">
      <w:pPr>
        <w:pStyle w:val="ConsPlusNormal"/>
        <w:jc w:val="both"/>
      </w:pPr>
    </w:p>
    <w:p w14:paraId="7C66F2E8" w14:textId="77777777" w:rsidR="00B31B4B" w:rsidRDefault="00B31B4B">
      <w:pPr>
        <w:pStyle w:val="ConsPlusNormal"/>
        <w:jc w:val="right"/>
      </w:pPr>
      <w:r>
        <w:t>стр. 2 ф. N 051/у</w:t>
      </w:r>
    </w:p>
    <w:p w14:paraId="14819C0E" w14:textId="77777777" w:rsidR="00B31B4B" w:rsidRDefault="00B31B4B">
      <w:pPr>
        <w:pStyle w:val="ConsPlusNormal"/>
        <w:jc w:val="both"/>
      </w:pPr>
    </w:p>
    <w:p w14:paraId="4B4C8AFE" w14:textId="77777777" w:rsidR="00B31B4B" w:rsidRDefault="00B31B4B">
      <w:pPr>
        <w:pStyle w:val="ConsPlusNonformat"/>
        <w:jc w:val="both"/>
      </w:pPr>
      <w:r>
        <w:t>Текущие наблюдения ________________________________________________________</w:t>
      </w:r>
    </w:p>
    <w:p w14:paraId="527D1E2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4FB470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6E1284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6D3A10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FD59D4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100744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97AAC4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230E941" w14:textId="77777777" w:rsidR="00B31B4B" w:rsidRDefault="00B31B4B">
      <w:pPr>
        <w:pStyle w:val="ConsPlusNonformat"/>
        <w:jc w:val="both"/>
      </w:pPr>
      <w:r>
        <w:t xml:space="preserve">    Результаты лечения</w:t>
      </w:r>
    </w:p>
    <w:p w14:paraId="79712FF0" w14:textId="77777777" w:rsidR="00B31B4B" w:rsidRDefault="00B31B4B">
      <w:pPr>
        <w:pStyle w:val="ConsPlusNormal"/>
        <w:jc w:val="both"/>
      </w:pPr>
    </w:p>
    <w:p w14:paraId="0648F56A" w14:textId="77777777" w:rsidR="00B31B4B" w:rsidRDefault="00B31B4B">
      <w:pPr>
        <w:pStyle w:val="ConsPlusNormal"/>
        <w:jc w:val="center"/>
      </w:pPr>
      <w:r>
        <w:t>Суммарные очаговые дозы в точках и областях учета</w:t>
      </w:r>
    </w:p>
    <w:p w14:paraId="37FB9449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28"/>
        <w:gridCol w:w="1128"/>
        <w:gridCol w:w="1128"/>
        <w:gridCol w:w="1128"/>
        <w:gridCol w:w="1128"/>
        <w:gridCol w:w="1128"/>
        <w:gridCol w:w="1128"/>
        <w:gridCol w:w="1129"/>
      </w:tblGrid>
      <w:tr w:rsidR="00B31B4B" w14:paraId="3087FA3F" w14:textId="77777777">
        <w:tc>
          <w:tcPr>
            <w:tcW w:w="1128" w:type="dxa"/>
            <w:tcBorders>
              <w:left w:val="nil"/>
            </w:tcBorders>
          </w:tcPr>
          <w:p w14:paraId="497497E0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18F340AC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4704C739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1D5BAD27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610E63AB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0012814C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60F702D8" w14:textId="77777777" w:rsidR="00B31B4B" w:rsidRDefault="00B31B4B">
            <w:pPr>
              <w:pStyle w:val="ConsPlusNormal"/>
            </w:pPr>
          </w:p>
        </w:tc>
        <w:tc>
          <w:tcPr>
            <w:tcW w:w="1129" w:type="dxa"/>
            <w:tcBorders>
              <w:right w:val="nil"/>
            </w:tcBorders>
          </w:tcPr>
          <w:p w14:paraId="7F35082F" w14:textId="77777777" w:rsidR="00B31B4B" w:rsidRDefault="00B31B4B">
            <w:pPr>
              <w:pStyle w:val="ConsPlusNormal"/>
            </w:pPr>
          </w:p>
        </w:tc>
      </w:tr>
      <w:tr w:rsidR="00B31B4B" w14:paraId="4E420EDE" w14:textId="77777777">
        <w:tc>
          <w:tcPr>
            <w:tcW w:w="1128" w:type="dxa"/>
            <w:tcBorders>
              <w:left w:val="nil"/>
            </w:tcBorders>
          </w:tcPr>
          <w:p w14:paraId="6B98106F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43BB7274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092296FF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0F0779B9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2CD573D1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13C8E8F4" w14:textId="77777777" w:rsidR="00B31B4B" w:rsidRDefault="00B31B4B">
            <w:pPr>
              <w:pStyle w:val="ConsPlusNormal"/>
            </w:pPr>
          </w:p>
        </w:tc>
        <w:tc>
          <w:tcPr>
            <w:tcW w:w="1128" w:type="dxa"/>
          </w:tcPr>
          <w:p w14:paraId="1D9D8BD2" w14:textId="77777777" w:rsidR="00B31B4B" w:rsidRDefault="00B31B4B">
            <w:pPr>
              <w:pStyle w:val="ConsPlusNormal"/>
            </w:pPr>
          </w:p>
        </w:tc>
        <w:tc>
          <w:tcPr>
            <w:tcW w:w="1129" w:type="dxa"/>
            <w:tcBorders>
              <w:right w:val="nil"/>
            </w:tcBorders>
          </w:tcPr>
          <w:p w14:paraId="4009AD17" w14:textId="77777777" w:rsidR="00B31B4B" w:rsidRDefault="00B31B4B">
            <w:pPr>
              <w:pStyle w:val="ConsPlusNormal"/>
            </w:pPr>
          </w:p>
        </w:tc>
      </w:tr>
    </w:tbl>
    <w:p w14:paraId="57412760" w14:textId="77777777" w:rsidR="00B31B4B" w:rsidRDefault="00B31B4B">
      <w:pPr>
        <w:pStyle w:val="ConsPlusNormal"/>
        <w:jc w:val="both"/>
      </w:pPr>
    </w:p>
    <w:p w14:paraId="799067B6" w14:textId="77777777" w:rsidR="00B31B4B" w:rsidRDefault="00B31B4B">
      <w:pPr>
        <w:pStyle w:val="ConsPlusNonformat"/>
        <w:jc w:val="both"/>
      </w:pPr>
      <w:r>
        <w:t>Первичный эффект лечения (нужное подчеркнуть)</w:t>
      </w:r>
    </w:p>
    <w:p w14:paraId="33E7A927" w14:textId="77777777" w:rsidR="00B31B4B" w:rsidRDefault="00B31B4B">
      <w:pPr>
        <w:pStyle w:val="ConsPlusNonformat"/>
        <w:jc w:val="both"/>
      </w:pPr>
      <w:r>
        <w:t>выздоровление, улучшение, без изменений, ухудшение, смерть.</w:t>
      </w:r>
    </w:p>
    <w:p w14:paraId="595116B5" w14:textId="77777777" w:rsidR="00B31B4B" w:rsidRDefault="00B31B4B">
      <w:pPr>
        <w:pStyle w:val="ConsPlusNonformat"/>
        <w:jc w:val="both"/>
      </w:pPr>
      <w:r>
        <w:t>Лучевые реакции: __________________________________________________________</w:t>
      </w:r>
    </w:p>
    <w:p w14:paraId="16E0F9E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FE06FE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030FDD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28687D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E16AE4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729C6B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8B864C5" w14:textId="77777777" w:rsidR="00B31B4B" w:rsidRDefault="00B31B4B">
      <w:pPr>
        <w:pStyle w:val="ConsPlusNonformat"/>
        <w:jc w:val="both"/>
      </w:pPr>
    </w:p>
    <w:p w14:paraId="64FEA5B1" w14:textId="77777777" w:rsidR="00B31B4B" w:rsidRDefault="00B31B4B">
      <w:pPr>
        <w:pStyle w:val="ConsPlusNonformat"/>
        <w:jc w:val="both"/>
      </w:pPr>
      <w:r>
        <w:t xml:space="preserve">    "__" _______________________ 19__ г.</w:t>
      </w:r>
    </w:p>
    <w:p w14:paraId="1827661F" w14:textId="77777777" w:rsidR="00B31B4B" w:rsidRDefault="00B31B4B">
      <w:pPr>
        <w:pStyle w:val="ConsPlusNonformat"/>
        <w:jc w:val="both"/>
      </w:pPr>
    </w:p>
    <w:p w14:paraId="3A857F8A" w14:textId="77777777" w:rsidR="00B31B4B" w:rsidRDefault="00B31B4B">
      <w:pPr>
        <w:pStyle w:val="ConsPlusNonformat"/>
        <w:jc w:val="both"/>
      </w:pPr>
      <w:r>
        <w:t xml:space="preserve">    Подписи: Лечащего врача ____________________________</w:t>
      </w:r>
    </w:p>
    <w:p w14:paraId="2E7AA787" w14:textId="77777777" w:rsidR="00B31B4B" w:rsidRDefault="00B31B4B">
      <w:pPr>
        <w:pStyle w:val="ConsPlusNonformat"/>
        <w:jc w:val="both"/>
      </w:pPr>
      <w:r>
        <w:t xml:space="preserve">             Зав. отделением ___________________________</w:t>
      </w:r>
    </w:p>
    <w:p w14:paraId="3279AA14" w14:textId="77777777" w:rsidR="00B31B4B" w:rsidRDefault="00B31B4B">
      <w:pPr>
        <w:pStyle w:val="ConsPlusNormal"/>
        <w:jc w:val="both"/>
      </w:pPr>
    </w:p>
    <w:p w14:paraId="007E9869" w14:textId="77777777" w:rsidR="00B31B4B" w:rsidRDefault="00B31B4B">
      <w:pPr>
        <w:pStyle w:val="ConsPlusNormal"/>
        <w:jc w:val="right"/>
      </w:pPr>
      <w:r>
        <w:t>стр. 3 ф. N 051/у</w:t>
      </w:r>
    </w:p>
    <w:p w14:paraId="13A9B124" w14:textId="77777777" w:rsidR="00B31B4B" w:rsidRDefault="00B31B4B">
      <w:pPr>
        <w:pStyle w:val="ConsPlusNormal"/>
        <w:jc w:val="both"/>
      </w:pPr>
    </w:p>
    <w:p w14:paraId="6FFD6002" w14:textId="77777777" w:rsidR="00B31B4B" w:rsidRDefault="00B31B4B">
      <w:pPr>
        <w:pStyle w:val="ConsPlusNormal"/>
        <w:jc w:val="center"/>
      </w:pPr>
      <w:r>
        <w:t>ПРОТОКОЛ ДИСТАНЦИОННОГО ЛУЧЕВОГО ЛЕЧЕНИЯ</w:t>
      </w:r>
    </w:p>
    <w:p w14:paraId="66591F54" w14:textId="77777777" w:rsidR="00B31B4B" w:rsidRDefault="00B31B4B">
      <w:pPr>
        <w:pStyle w:val="ConsPlusNormal"/>
        <w:jc w:val="both"/>
      </w:pPr>
    </w:p>
    <w:p w14:paraId="0413BFA6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4"/>
        <w:gridCol w:w="1191"/>
        <w:gridCol w:w="1361"/>
        <w:gridCol w:w="1077"/>
        <w:gridCol w:w="1077"/>
        <w:gridCol w:w="907"/>
        <w:gridCol w:w="794"/>
        <w:gridCol w:w="1587"/>
        <w:gridCol w:w="964"/>
        <w:gridCol w:w="1474"/>
        <w:gridCol w:w="1474"/>
        <w:gridCol w:w="1361"/>
        <w:gridCol w:w="1531"/>
        <w:gridCol w:w="660"/>
        <w:gridCol w:w="660"/>
        <w:gridCol w:w="660"/>
        <w:gridCol w:w="1077"/>
      </w:tblGrid>
      <w:tr w:rsidR="00B31B4B" w14:paraId="4133E1B4" w14:textId="77777777">
        <w:tc>
          <w:tcPr>
            <w:tcW w:w="794" w:type="dxa"/>
            <w:vMerge w:val="restart"/>
            <w:tcBorders>
              <w:left w:val="nil"/>
            </w:tcBorders>
            <w:vAlign w:val="center"/>
          </w:tcPr>
          <w:p w14:paraId="04ABE686" w14:textId="77777777" w:rsidR="00B31B4B" w:rsidRDefault="00B31B4B">
            <w:pPr>
              <w:pStyle w:val="ConsPlusNormal"/>
              <w:jc w:val="center"/>
            </w:pPr>
            <w:r>
              <w:lastRenderedPageBreak/>
              <w:t>Дата</w:t>
            </w:r>
          </w:p>
        </w:tc>
        <w:tc>
          <w:tcPr>
            <w:tcW w:w="1191" w:type="dxa"/>
            <w:vMerge w:val="restart"/>
            <w:vAlign w:val="center"/>
          </w:tcPr>
          <w:p w14:paraId="51B76464" w14:textId="77777777" w:rsidR="00B31B4B" w:rsidRDefault="00B31B4B">
            <w:pPr>
              <w:pStyle w:val="ConsPlusNormal"/>
              <w:jc w:val="center"/>
            </w:pPr>
            <w:r>
              <w:t>Название аппарата</w:t>
            </w:r>
          </w:p>
        </w:tc>
        <w:tc>
          <w:tcPr>
            <w:tcW w:w="1361" w:type="dxa"/>
            <w:vMerge w:val="restart"/>
            <w:vAlign w:val="center"/>
          </w:tcPr>
          <w:p w14:paraId="039335A3" w14:textId="77777777" w:rsidR="00B31B4B" w:rsidRDefault="00B31B4B">
            <w:pPr>
              <w:pStyle w:val="ConsPlusNormal"/>
              <w:jc w:val="center"/>
            </w:pPr>
            <w:r>
              <w:t>Область облучения</w:t>
            </w:r>
          </w:p>
        </w:tc>
        <w:tc>
          <w:tcPr>
            <w:tcW w:w="1077" w:type="dxa"/>
            <w:vMerge w:val="restart"/>
            <w:vAlign w:val="center"/>
          </w:tcPr>
          <w:p w14:paraId="417D5182" w14:textId="77777777" w:rsidR="00B31B4B" w:rsidRDefault="00B31B4B">
            <w:pPr>
              <w:pStyle w:val="ConsPlusNormal"/>
              <w:jc w:val="center"/>
            </w:pPr>
            <w:r>
              <w:t>Название и N поля</w:t>
            </w:r>
          </w:p>
        </w:tc>
        <w:tc>
          <w:tcPr>
            <w:tcW w:w="1077" w:type="dxa"/>
            <w:vMerge w:val="restart"/>
            <w:vAlign w:val="center"/>
          </w:tcPr>
          <w:p w14:paraId="7FACB0E7" w14:textId="77777777" w:rsidR="00B31B4B" w:rsidRDefault="00B31B4B">
            <w:pPr>
              <w:pStyle w:val="ConsPlusNormal"/>
              <w:jc w:val="center"/>
            </w:pPr>
            <w:r>
              <w:t>N сеанса для данного поля</w:t>
            </w:r>
          </w:p>
        </w:tc>
        <w:tc>
          <w:tcPr>
            <w:tcW w:w="907" w:type="dxa"/>
            <w:vMerge w:val="restart"/>
            <w:vAlign w:val="center"/>
          </w:tcPr>
          <w:p w14:paraId="1F0B9577" w14:textId="77777777" w:rsidR="00B31B4B" w:rsidRDefault="00B31B4B">
            <w:pPr>
              <w:pStyle w:val="ConsPlusNormal"/>
              <w:jc w:val="center"/>
            </w:pPr>
            <w:r>
              <w:t>Размер поля</w:t>
            </w:r>
          </w:p>
        </w:tc>
        <w:tc>
          <w:tcPr>
            <w:tcW w:w="794" w:type="dxa"/>
            <w:vMerge w:val="restart"/>
            <w:vAlign w:val="center"/>
          </w:tcPr>
          <w:p w14:paraId="1A71C056" w14:textId="77777777" w:rsidR="00B31B4B" w:rsidRDefault="00B31B4B">
            <w:pPr>
              <w:pStyle w:val="ConsPlusNormal"/>
              <w:jc w:val="center"/>
            </w:pPr>
            <w:r>
              <w:t>РИП или РИО</w:t>
            </w:r>
          </w:p>
        </w:tc>
        <w:tc>
          <w:tcPr>
            <w:tcW w:w="1587" w:type="dxa"/>
            <w:vMerge w:val="restart"/>
            <w:vAlign w:val="center"/>
          </w:tcPr>
          <w:p w14:paraId="18EC6F5F" w14:textId="77777777" w:rsidR="00B31B4B" w:rsidRDefault="00B31B4B">
            <w:pPr>
              <w:pStyle w:val="ConsPlusNormal"/>
              <w:jc w:val="center"/>
            </w:pPr>
            <w:r>
              <w:t>Мощность дозы на поверхности</w:t>
            </w:r>
          </w:p>
        </w:tc>
        <w:tc>
          <w:tcPr>
            <w:tcW w:w="964" w:type="dxa"/>
            <w:vMerge w:val="restart"/>
            <w:vAlign w:val="center"/>
          </w:tcPr>
          <w:p w14:paraId="417957F8" w14:textId="77777777" w:rsidR="00B31B4B" w:rsidRDefault="00B31B4B">
            <w:pPr>
              <w:pStyle w:val="ConsPlusNormal"/>
              <w:jc w:val="center"/>
            </w:pPr>
            <w:r>
              <w:t>Фильтр МА</w:t>
            </w:r>
          </w:p>
        </w:tc>
        <w:tc>
          <w:tcPr>
            <w:tcW w:w="1474" w:type="dxa"/>
            <w:vMerge w:val="restart"/>
            <w:vAlign w:val="center"/>
          </w:tcPr>
          <w:p w14:paraId="6730915E" w14:textId="77777777" w:rsidR="00B31B4B" w:rsidRDefault="00B31B4B">
            <w:pPr>
              <w:pStyle w:val="ConsPlusNormal"/>
              <w:jc w:val="center"/>
            </w:pPr>
            <w:r>
              <w:t>Формирующее устройство</w:t>
            </w:r>
          </w:p>
        </w:tc>
        <w:tc>
          <w:tcPr>
            <w:tcW w:w="1474" w:type="dxa"/>
            <w:vMerge w:val="restart"/>
            <w:vAlign w:val="center"/>
          </w:tcPr>
          <w:p w14:paraId="4D45BFE7" w14:textId="77777777" w:rsidR="00B31B4B" w:rsidRDefault="00B31B4B">
            <w:pPr>
              <w:pStyle w:val="ConsPlusNormal"/>
              <w:jc w:val="center"/>
            </w:pPr>
            <w:r>
              <w:t>Угол наклона или качания источника</w:t>
            </w:r>
          </w:p>
        </w:tc>
        <w:tc>
          <w:tcPr>
            <w:tcW w:w="1361" w:type="dxa"/>
            <w:vMerge w:val="restart"/>
            <w:vAlign w:val="center"/>
          </w:tcPr>
          <w:p w14:paraId="07DFEB52" w14:textId="77777777" w:rsidR="00B31B4B" w:rsidRDefault="00B31B4B">
            <w:pPr>
              <w:pStyle w:val="ConsPlusNormal"/>
              <w:jc w:val="center"/>
            </w:pPr>
            <w:r>
              <w:t>Продолжительность облучения</w:t>
            </w:r>
          </w:p>
        </w:tc>
        <w:tc>
          <w:tcPr>
            <w:tcW w:w="1531" w:type="dxa"/>
            <w:vMerge w:val="restart"/>
            <w:vAlign w:val="center"/>
          </w:tcPr>
          <w:p w14:paraId="34535992" w14:textId="77777777" w:rsidR="00B31B4B" w:rsidRDefault="00B31B4B">
            <w:pPr>
              <w:pStyle w:val="ConsPlusNormal"/>
              <w:jc w:val="center"/>
            </w:pPr>
            <w:r>
              <w:t>Доза на поверхности</w:t>
            </w:r>
          </w:p>
        </w:tc>
        <w:tc>
          <w:tcPr>
            <w:tcW w:w="1980" w:type="dxa"/>
            <w:gridSpan w:val="3"/>
            <w:vAlign w:val="center"/>
          </w:tcPr>
          <w:p w14:paraId="7C9FF307" w14:textId="77777777" w:rsidR="00B31B4B" w:rsidRDefault="00B31B4B">
            <w:pPr>
              <w:pStyle w:val="ConsPlusNormal"/>
              <w:jc w:val="center"/>
            </w:pPr>
            <w:r>
              <w:t>Очаговые дозы в точках учета</w:t>
            </w:r>
          </w:p>
        </w:tc>
        <w:tc>
          <w:tcPr>
            <w:tcW w:w="1077" w:type="dxa"/>
            <w:vMerge w:val="restart"/>
            <w:tcBorders>
              <w:right w:val="nil"/>
            </w:tcBorders>
            <w:vAlign w:val="center"/>
          </w:tcPr>
          <w:p w14:paraId="1F3B4E34" w14:textId="77777777" w:rsidR="00B31B4B" w:rsidRDefault="00B31B4B">
            <w:pPr>
              <w:pStyle w:val="ConsPlusNormal"/>
              <w:jc w:val="center"/>
            </w:pPr>
            <w:r>
              <w:t>Подпись врача</w:t>
            </w:r>
          </w:p>
        </w:tc>
      </w:tr>
      <w:tr w:rsidR="00B31B4B" w14:paraId="0547C98A" w14:textId="77777777">
        <w:tc>
          <w:tcPr>
            <w:tcW w:w="794" w:type="dxa"/>
            <w:vMerge/>
            <w:tcBorders>
              <w:left w:val="nil"/>
            </w:tcBorders>
          </w:tcPr>
          <w:p w14:paraId="7E6694CC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40675138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56A3959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5CAF20F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4591874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7AFF111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2640AECD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</w:tcPr>
          <w:p w14:paraId="1A7EAE8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08FAA33A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1254994D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5289DF6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0E4CA114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Merge/>
          </w:tcPr>
          <w:p w14:paraId="2CCC3F41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  <w:vAlign w:val="center"/>
          </w:tcPr>
          <w:p w14:paraId="32A362ED" w14:textId="77777777" w:rsidR="00B31B4B" w:rsidRDefault="00B31B4B">
            <w:pPr>
              <w:pStyle w:val="ConsPlusNormal"/>
              <w:jc w:val="center"/>
            </w:pPr>
            <w:r>
              <w:t>точ Вл</w:t>
            </w:r>
          </w:p>
        </w:tc>
        <w:tc>
          <w:tcPr>
            <w:tcW w:w="660" w:type="dxa"/>
            <w:vAlign w:val="center"/>
          </w:tcPr>
          <w:p w14:paraId="4116EE6C" w14:textId="77777777" w:rsidR="00B31B4B" w:rsidRDefault="00B31B4B">
            <w:pPr>
              <w:pStyle w:val="ConsPlusNormal"/>
              <w:jc w:val="center"/>
            </w:pPr>
            <w:r>
              <w:t>точ Впр</w:t>
            </w:r>
          </w:p>
        </w:tc>
        <w:tc>
          <w:tcPr>
            <w:tcW w:w="660" w:type="dxa"/>
            <w:vAlign w:val="center"/>
          </w:tcPr>
          <w:p w14:paraId="27C57449" w14:textId="77777777" w:rsidR="00B31B4B" w:rsidRDefault="00B31B4B">
            <w:pPr>
              <w:pStyle w:val="ConsPlusNormal"/>
              <w:jc w:val="center"/>
            </w:pPr>
            <w:r>
              <w:t>точ А</w:t>
            </w:r>
          </w:p>
        </w:tc>
        <w:tc>
          <w:tcPr>
            <w:tcW w:w="1077" w:type="dxa"/>
            <w:vMerge/>
            <w:tcBorders>
              <w:right w:val="nil"/>
            </w:tcBorders>
          </w:tcPr>
          <w:p w14:paraId="5D0AE032" w14:textId="77777777" w:rsidR="00B31B4B" w:rsidRDefault="00B31B4B">
            <w:pPr>
              <w:pStyle w:val="ConsPlusNormal"/>
            </w:pPr>
          </w:p>
        </w:tc>
      </w:tr>
      <w:tr w:rsidR="00B31B4B" w14:paraId="698D17EC" w14:textId="77777777">
        <w:tc>
          <w:tcPr>
            <w:tcW w:w="794" w:type="dxa"/>
            <w:tcBorders>
              <w:left w:val="nil"/>
            </w:tcBorders>
          </w:tcPr>
          <w:p w14:paraId="2E0B71C6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8188D14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0E8EB1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28ECAD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B09320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AD1747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06EA492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1FAC419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E5E164D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6A8A61E2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59DA1A1B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F285314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6907F4DD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7149B0E0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3313857A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0EF455C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4E8BF043" w14:textId="77777777" w:rsidR="00B31B4B" w:rsidRDefault="00B31B4B">
            <w:pPr>
              <w:pStyle w:val="ConsPlusNormal"/>
            </w:pPr>
          </w:p>
        </w:tc>
      </w:tr>
      <w:tr w:rsidR="00B31B4B" w14:paraId="596E913C" w14:textId="77777777">
        <w:tc>
          <w:tcPr>
            <w:tcW w:w="794" w:type="dxa"/>
            <w:tcBorders>
              <w:left w:val="nil"/>
            </w:tcBorders>
          </w:tcPr>
          <w:p w14:paraId="64DBB3EA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B920986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0C843AA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7CA5AB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9067CE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8F2E87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9CCCD56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30EE273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B646EE8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16FF9E03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675DA9DC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0F4A55C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31C9B2F9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21E3C1B7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398B595B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31EFC3A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56320ECC" w14:textId="77777777" w:rsidR="00B31B4B" w:rsidRDefault="00B31B4B">
            <w:pPr>
              <w:pStyle w:val="ConsPlusNormal"/>
            </w:pPr>
          </w:p>
        </w:tc>
      </w:tr>
      <w:tr w:rsidR="00B31B4B" w14:paraId="2501B733" w14:textId="77777777">
        <w:tc>
          <w:tcPr>
            <w:tcW w:w="794" w:type="dxa"/>
            <w:tcBorders>
              <w:left w:val="nil"/>
            </w:tcBorders>
          </w:tcPr>
          <w:p w14:paraId="01C67E92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6F25D5D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0AF486B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1E0E15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B32802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B6C44E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39CCDE6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6193EB4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2B63DBE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246B5CEB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45D8745F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BF5388E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29876379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49FFE229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78942A7D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672EF75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0FD2CCA6" w14:textId="77777777" w:rsidR="00B31B4B" w:rsidRDefault="00B31B4B">
            <w:pPr>
              <w:pStyle w:val="ConsPlusNormal"/>
            </w:pPr>
          </w:p>
        </w:tc>
      </w:tr>
      <w:tr w:rsidR="00B31B4B" w14:paraId="37F77577" w14:textId="77777777">
        <w:tc>
          <w:tcPr>
            <w:tcW w:w="794" w:type="dxa"/>
            <w:tcBorders>
              <w:left w:val="nil"/>
            </w:tcBorders>
          </w:tcPr>
          <w:p w14:paraId="4DDDF086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6612C14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68E4EE9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1A1928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E7E70E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3BE021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B623033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60DFEF4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9EADC46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1211115F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3D415DF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6A57D3DE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4667CCE8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172CB148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2899D832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3107C31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11D51E48" w14:textId="77777777" w:rsidR="00B31B4B" w:rsidRDefault="00B31B4B">
            <w:pPr>
              <w:pStyle w:val="ConsPlusNormal"/>
            </w:pPr>
          </w:p>
        </w:tc>
      </w:tr>
      <w:tr w:rsidR="00B31B4B" w14:paraId="726A6E14" w14:textId="77777777">
        <w:tc>
          <w:tcPr>
            <w:tcW w:w="794" w:type="dxa"/>
            <w:tcBorders>
              <w:left w:val="nil"/>
            </w:tcBorders>
          </w:tcPr>
          <w:p w14:paraId="2B6230BF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0F4D30B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B514E0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92B0DE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3C21D8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8F3BB8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96F058F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43352A0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999F14F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51CB4854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EA2962E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E68507B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42E45C92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4DC0175E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5D4D522E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7A56912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660BEC05" w14:textId="77777777" w:rsidR="00B31B4B" w:rsidRDefault="00B31B4B">
            <w:pPr>
              <w:pStyle w:val="ConsPlusNormal"/>
            </w:pPr>
          </w:p>
        </w:tc>
      </w:tr>
      <w:tr w:rsidR="00B31B4B" w14:paraId="66F9EC2B" w14:textId="77777777">
        <w:tc>
          <w:tcPr>
            <w:tcW w:w="794" w:type="dxa"/>
            <w:tcBorders>
              <w:left w:val="nil"/>
            </w:tcBorders>
          </w:tcPr>
          <w:p w14:paraId="780DF58A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A91AE23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51D24A0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B6FF70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1643EE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DCEE83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5AF187C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094B481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8190AD9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63C1E9AB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212E1FDD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0189137E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02BD70B7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3899C8D7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7EBAB375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5B838EC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610A660D" w14:textId="77777777" w:rsidR="00B31B4B" w:rsidRDefault="00B31B4B">
            <w:pPr>
              <w:pStyle w:val="ConsPlusNormal"/>
            </w:pPr>
          </w:p>
        </w:tc>
      </w:tr>
      <w:tr w:rsidR="00B31B4B" w14:paraId="5D11B4BE" w14:textId="77777777">
        <w:tc>
          <w:tcPr>
            <w:tcW w:w="794" w:type="dxa"/>
            <w:tcBorders>
              <w:left w:val="nil"/>
            </w:tcBorders>
          </w:tcPr>
          <w:p w14:paraId="1CE61998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270AC3E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78CA00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8E561F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2EC777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4B0845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2D21BEF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51864BE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819EF74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603F129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60477853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0DFFE77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1C31EDCE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427CB1C1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44BC229D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0088B14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1706059A" w14:textId="77777777" w:rsidR="00B31B4B" w:rsidRDefault="00B31B4B">
            <w:pPr>
              <w:pStyle w:val="ConsPlusNormal"/>
            </w:pPr>
          </w:p>
        </w:tc>
      </w:tr>
      <w:tr w:rsidR="00B31B4B" w14:paraId="48A908DF" w14:textId="77777777">
        <w:tc>
          <w:tcPr>
            <w:tcW w:w="794" w:type="dxa"/>
            <w:tcBorders>
              <w:left w:val="nil"/>
            </w:tcBorders>
          </w:tcPr>
          <w:p w14:paraId="0B4FD38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0728C75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58310A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022168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6C726A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12317A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A4E6D74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5DC9DF9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494A07E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4DDD16B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CB7F94B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8E3A32A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0FF751E9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1E0E0E58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1C491060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3A05F48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118223ED" w14:textId="77777777" w:rsidR="00B31B4B" w:rsidRDefault="00B31B4B">
            <w:pPr>
              <w:pStyle w:val="ConsPlusNormal"/>
            </w:pPr>
          </w:p>
        </w:tc>
      </w:tr>
      <w:tr w:rsidR="00B31B4B" w14:paraId="4F0EE9E9" w14:textId="77777777">
        <w:tc>
          <w:tcPr>
            <w:tcW w:w="12700" w:type="dxa"/>
            <w:gridSpan w:val="11"/>
            <w:tcBorders>
              <w:left w:val="nil"/>
              <w:bottom w:val="nil"/>
            </w:tcBorders>
          </w:tcPr>
          <w:p w14:paraId="17C641AF" w14:textId="77777777" w:rsidR="00B31B4B" w:rsidRDefault="00B31B4B">
            <w:pPr>
              <w:pStyle w:val="ConsPlusNormal"/>
              <w:jc w:val="right"/>
            </w:pPr>
            <w:r>
              <w:t>Итого за курс лечения:</w:t>
            </w:r>
          </w:p>
        </w:tc>
        <w:tc>
          <w:tcPr>
            <w:tcW w:w="1361" w:type="dxa"/>
            <w:tcBorders>
              <w:bottom w:val="nil"/>
            </w:tcBorders>
          </w:tcPr>
          <w:p w14:paraId="2BD294EB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bottom w:val="nil"/>
            </w:tcBorders>
          </w:tcPr>
          <w:p w14:paraId="48A7B3A4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  <w:tcBorders>
              <w:bottom w:val="nil"/>
            </w:tcBorders>
          </w:tcPr>
          <w:p w14:paraId="64A3843A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  <w:tcBorders>
              <w:bottom w:val="nil"/>
            </w:tcBorders>
          </w:tcPr>
          <w:p w14:paraId="70148341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  <w:tcBorders>
              <w:bottom w:val="nil"/>
            </w:tcBorders>
          </w:tcPr>
          <w:p w14:paraId="5DFC3AD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bottom w:val="nil"/>
              <w:right w:val="nil"/>
            </w:tcBorders>
          </w:tcPr>
          <w:p w14:paraId="3069347A" w14:textId="77777777" w:rsidR="00B31B4B" w:rsidRDefault="00B31B4B">
            <w:pPr>
              <w:pStyle w:val="ConsPlusNormal"/>
            </w:pPr>
          </w:p>
        </w:tc>
      </w:tr>
    </w:tbl>
    <w:p w14:paraId="0A307553" w14:textId="77777777" w:rsidR="00B31B4B" w:rsidRDefault="00B31B4B">
      <w:pPr>
        <w:pStyle w:val="ConsPlusNormal"/>
        <w:jc w:val="both"/>
      </w:pPr>
    </w:p>
    <w:p w14:paraId="0011B74A" w14:textId="77777777" w:rsidR="00B31B4B" w:rsidRDefault="00B31B4B">
      <w:pPr>
        <w:pStyle w:val="ConsPlusNormal"/>
        <w:jc w:val="right"/>
      </w:pPr>
      <w:r>
        <w:t>стр. 4 ф. N 051/у</w:t>
      </w:r>
    </w:p>
    <w:p w14:paraId="42B145F5" w14:textId="77777777" w:rsidR="00B31B4B" w:rsidRDefault="00B31B4B">
      <w:pPr>
        <w:pStyle w:val="ConsPlusNormal"/>
        <w:jc w:val="both"/>
      </w:pPr>
    </w:p>
    <w:p w14:paraId="25D5AB10" w14:textId="77777777" w:rsidR="00B31B4B" w:rsidRDefault="00B31B4B">
      <w:pPr>
        <w:pStyle w:val="ConsPlusNormal"/>
        <w:jc w:val="center"/>
      </w:pPr>
      <w:r>
        <w:t>Протокол лучевой терапии закрытыми или открытыми</w:t>
      </w:r>
    </w:p>
    <w:p w14:paraId="11104AE0" w14:textId="77777777" w:rsidR="00B31B4B" w:rsidRDefault="00B31B4B">
      <w:pPr>
        <w:pStyle w:val="ConsPlusNormal"/>
        <w:jc w:val="center"/>
      </w:pPr>
      <w:r>
        <w:t>источниками излучения</w:t>
      </w:r>
    </w:p>
    <w:p w14:paraId="3915207C" w14:textId="77777777" w:rsidR="00B31B4B" w:rsidRDefault="00B31B4B">
      <w:pPr>
        <w:pStyle w:val="ConsPlusNormal"/>
        <w:jc w:val="both"/>
      </w:pPr>
    </w:p>
    <w:p w14:paraId="7A8BF5DB" w14:textId="77777777" w:rsidR="00B31B4B" w:rsidRDefault="00B31B4B">
      <w:pPr>
        <w:pStyle w:val="ConsPlusNonformat"/>
        <w:jc w:val="both"/>
      </w:pPr>
      <w:r>
        <w:t>Название метода ___________________ Источник излучения ____________________</w:t>
      </w:r>
    </w:p>
    <w:p w14:paraId="6663D754" w14:textId="77777777" w:rsidR="00B31B4B" w:rsidRDefault="00B31B4B">
      <w:pPr>
        <w:pStyle w:val="ConsPlusNonformat"/>
        <w:jc w:val="both"/>
      </w:pPr>
      <w:r>
        <w:t>Способ введения ___________________________________________________________</w:t>
      </w:r>
    </w:p>
    <w:p w14:paraId="1F48ACA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737"/>
        <w:gridCol w:w="794"/>
        <w:gridCol w:w="624"/>
        <w:gridCol w:w="850"/>
        <w:gridCol w:w="737"/>
        <w:gridCol w:w="737"/>
        <w:gridCol w:w="794"/>
        <w:gridCol w:w="794"/>
        <w:gridCol w:w="624"/>
        <w:gridCol w:w="850"/>
        <w:gridCol w:w="794"/>
        <w:gridCol w:w="907"/>
        <w:gridCol w:w="907"/>
        <w:gridCol w:w="794"/>
        <w:gridCol w:w="737"/>
        <w:gridCol w:w="397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567"/>
      </w:tblGrid>
      <w:tr w:rsidR="00B31B4B" w14:paraId="70A6341A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42133A4F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531" w:type="dxa"/>
            <w:gridSpan w:val="2"/>
            <w:vAlign w:val="center"/>
          </w:tcPr>
          <w:p w14:paraId="76B0CDC6" w14:textId="77777777" w:rsidR="00B31B4B" w:rsidRDefault="00B31B4B">
            <w:pPr>
              <w:pStyle w:val="ConsPlusNormal"/>
              <w:jc w:val="center"/>
            </w:pPr>
            <w:r>
              <w:t>Дата и время</w:t>
            </w:r>
          </w:p>
        </w:tc>
        <w:tc>
          <w:tcPr>
            <w:tcW w:w="5160" w:type="dxa"/>
            <w:gridSpan w:val="7"/>
            <w:vAlign w:val="center"/>
          </w:tcPr>
          <w:p w14:paraId="77D32667" w14:textId="77777777" w:rsidR="00B31B4B" w:rsidRDefault="00B31B4B">
            <w:pPr>
              <w:pStyle w:val="ConsPlusNormal"/>
              <w:jc w:val="center"/>
            </w:pPr>
            <w:r>
              <w:t>Источники</w:t>
            </w:r>
          </w:p>
        </w:tc>
        <w:tc>
          <w:tcPr>
            <w:tcW w:w="850" w:type="dxa"/>
            <w:vMerge w:val="restart"/>
            <w:vAlign w:val="center"/>
          </w:tcPr>
          <w:p w14:paraId="7A7538D2" w14:textId="77777777" w:rsidR="00B31B4B" w:rsidRDefault="00B31B4B">
            <w:pPr>
              <w:pStyle w:val="ConsPlusNormal"/>
              <w:jc w:val="center"/>
            </w:pPr>
            <w:r>
              <w:t>Дистанция до точек учета</w:t>
            </w:r>
          </w:p>
        </w:tc>
        <w:tc>
          <w:tcPr>
            <w:tcW w:w="794" w:type="dxa"/>
            <w:vMerge w:val="restart"/>
            <w:vAlign w:val="center"/>
          </w:tcPr>
          <w:p w14:paraId="7E11D6C8" w14:textId="77777777" w:rsidR="00B31B4B" w:rsidRDefault="00B31B4B">
            <w:pPr>
              <w:pStyle w:val="ConsPlusNormal"/>
              <w:jc w:val="center"/>
            </w:pPr>
            <w:r>
              <w:t>Мощность дозы</w:t>
            </w:r>
          </w:p>
        </w:tc>
        <w:tc>
          <w:tcPr>
            <w:tcW w:w="907" w:type="dxa"/>
            <w:vMerge w:val="restart"/>
            <w:vAlign w:val="center"/>
          </w:tcPr>
          <w:p w14:paraId="0D69B8A9" w14:textId="77777777" w:rsidR="00B31B4B" w:rsidRDefault="00B31B4B">
            <w:pPr>
              <w:pStyle w:val="ConsPlusNormal"/>
              <w:jc w:val="center"/>
            </w:pPr>
            <w:r>
              <w:t>Эффективный период полувыведения Тэфф</w:t>
            </w:r>
          </w:p>
        </w:tc>
        <w:tc>
          <w:tcPr>
            <w:tcW w:w="907" w:type="dxa"/>
            <w:vMerge w:val="restart"/>
            <w:vAlign w:val="center"/>
          </w:tcPr>
          <w:p w14:paraId="2BDDE491" w14:textId="77777777" w:rsidR="00B31B4B" w:rsidRDefault="00B31B4B">
            <w:pPr>
              <w:pStyle w:val="ConsPlusNormal"/>
              <w:jc w:val="center"/>
            </w:pPr>
            <w:r>
              <w:t>Продолжительность облучения</w:t>
            </w:r>
          </w:p>
        </w:tc>
        <w:tc>
          <w:tcPr>
            <w:tcW w:w="794" w:type="dxa"/>
            <w:vMerge w:val="restart"/>
            <w:vAlign w:val="center"/>
          </w:tcPr>
          <w:p w14:paraId="7A9658DA" w14:textId="77777777" w:rsidR="00B31B4B" w:rsidRDefault="00B31B4B">
            <w:pPr>
              <w:pStyle w:val="ConsPlusNormal"/>
              <w:jc w:val="center"/>
            </w:pPr>
            <w:r>
              <w:t>Экспозиция (МГ. экв. час)</w:t>
            </w:r>
          </w:p>
        </w:tc>
        <w:tc>
          <w:tcPr>
            <w:tcW w:w="737" w:type="dxa"/>
            <w:vMerge w:val="restart"/>
            <w:vAlign w:val="center"/>
          </w:tcPr>
          <w:p w14:paraId="74DB9CA7" w14:textId="77777777" w:rsidR="00B31B4B" w:rsidRDefault="00B31B4B">
            <w:pPr>
              <w:pStyle w:val="ConsPlusNormal"/>
              <w:jc w:val="center"/>
            </w:pPr>
            <w:r>
              <w:t>Суточная доза</w:t>
            </w:r>
          </w:p>
        </w:tc>
        <w:tc>
          <w:tcPr>
            <w:tcW w:w="5837" w:type="dxa"/>
            <w:gridSpan w:val="17"/>
            <w:vMerge w:val="restart"/>
            <w:vAlign w:val="center"/>
          </w:tcPr>
          <w:p w14:paraId="28159D71" w14:textId="77777777" w:rsidR="00B31B4B" w:rsidRDefault="00B31B4B">
            <w:pPr>
              <w:pStyle w:val="ConsPlusNormal"/>
              <w:jc w:val="center"/>
            </w:pPr>
            <w:r>
              <w:t>Поглощенные дозы (рад) в точках учета</w:t>
            </w:r>
          </w:p>
        </w:tc>
        <w:tc>
          <w:tcPr>
            <w:tcW w:w="567" w:type="dxa"/>
            <w:vMerge w:val="restart"/>
            <w:vAlign w:val="center"/>
          </w:tcPr>
          <w:p w14:paraId="6045CBBE" w14:textId="77777777" w:rsidR="00B31B4B" w:rsidRDefault="00B31B4B">
            <w:pPr>
              <w:pStyle w:val="ConsPlusNormal"/>
              <w:jc w:val="center"/>
            </w:pPr>
            <w:r>
              <w:t>Подпись врача</w:t>
            </w:r>
          </w:p>
        </w:tc>
      </w:tr>
      <w:tr w:rsidR="00B31B4B" w14:paraId="69A0C5AD" w14:textId="77777777">
        <w:trPr>
          <w:trHeight w:val="230"/>
        </w:trPr>
        <w:tc>
          <w:tcPr>
            <w:tcW w:w="567" w:type="dxa"/>
            <w:vMerge/>
            <w:tcBorders>
              <w:left w:val="nil"/>
            </w:tcBorders>
          </w:tcPr>
          <w:p w14:paraId="3329C1D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 w:val="restart"/>
            <w:vAlign w:val="center"/>
          </w:tcPr>
          <w:p w14:paraId="63FEC480" w14:textId="77777777" w:rsidR="00B31B4B" w:rsidRDefault="00B31B4B">
            <w:pPr>
              <w:pStyle w:val="ConsPlusNormal"/>
              <w:jc w:val="center"/>
            </w:pPr>
            <w:r>
              <w:t>введения источников</w:t>
            </w:r>
          </w:p>
        </w:tc>
        <w:tc>
          <w:tcPr>
            <w:tcW w:w="794" w:type="dxa"/>
            <w:vMerge w:val="restart"/>
            <w:vAlign w:val="center"/>
          </w:tcPr>
          <w:p w14:paraId="3FC54974" w14:textId="77777777" w:rsidR="00B31B4B" w:rsidRDefault="00B31B4B">
            <w:pPr>
              <w:pStyle w:val="ConsPlusNormal"/>
              <w:jc w:val="center"/>
            </w:pPr>
            <w:r>
              <w:t>удаления источников</w:t>
            </w:r>
          </w:p>
        </w:tc>
        <w:tc>
          <w:tcPr>
            <w:tcW w:w="624" w:type="dxa"/>
            <w:vMerge w:val="restart"/>
            <w:vAlign w:val="center"/>
          </w:tcPr>
          <w:p w14:paraId="0E9FB0A6" w14:textId="77777777" w:rsidR="00B31B4B" w:rsidRDefault="00B31B4B">
            <w:pPr>
              <w:pStyle w:val="ConsPlusNormal"/>
              <w:jc w:val="center"/>
            </w:pPr>
            <w:r>
              <w:t>количество</w:t>
            </w:r>
          </w:p>
        </w:tc>
        <w:tc>
          <w:tcPr>
            <w:tcW w:w="850" w:type="dxa"/>
            <w:vMerge w:val="restart"/>
            <w:vAlign w:val="center"/>
          </w:tcPr>
          <w:p w14:paraId="1F488B0D" w14:textId="77777777" w:rsidR="00B31B4B" w:rsidRDefault="00B31B4B">
            <w:pPr>
              <w:pStyle w:val="ConsPlusNormal"/>
              <w:jc w:val="center"/>
            </w:pPr>
            <w:r>
              <w:t>общая активность</w:t>
            </w:r>
          </w:p>
        </w:tc>
        <w:tc>
          <w:tcPr>
            <w:tcW w:w="737" w:type="dxa"/>
            <w:vMerge w:val="restart"/>
            <w:vAlign w:val="center"/>
          </w:tcPr>
          <w:p w14:paraId="3D0B34C9" w14:textId="77777777" w:rsidR="00B31B4B" w:rsidRDefault="00B31B4B">
            <w:pPr>
              <w:pStyle w:val="ConsPlusNormal"/>
              <w:jc w:val="center"/>
            </w:pPr>
            <w:r>
              <w:t>удельная активность</w:t>
            </w:r>
          </w:p>
        </w:tc>
        <w:tc>
          <w:tcPr>
            <w:tcW w:w="737" w:type="dxa"/>
            <w:vMerge w:val="restart"/>
            <w:vAlign w:val="center"/>
          </w:tcPr>
          <w:p w14:paraId="71F4CC4C" w14:textId="77777777" w:rsidR="00B31B4B" w:rsidRDefault="00B31B4B">
            <w:pPr>
              <w:pStyle w:val="ConsPlusNormal"/>
              <w:jc w:val="center"/>
            </w:pPr>
            <w:r>
              <w:t>активная длина</w:t>
            </w:r>
          </w:p>
        </w:tc>
        <w:tc>
          <w:tcPr>
            <w:tcW w:w="794" w:type="dxa"/>
            <w:vMerge w:val="restart"/>
            <w:vAlign w:val="center"/>
          </w:tcPr>
          <w:p w14:paraId="574E722C" w14:textId="77777777" w:rsidR="00B31B4B" w:rsidRDefault="00B31B4B">
            <w:pPr>
              <w:pStyle w:val="ConsPlusNormal"/>
              <w:jc w:val="center"/>
            </w:pPr>
            <w:r>
              <w:t>область размещения</w:t>
            </w:r>
          </w:p>
        </w:tc>
        <w:tc>
          <w:tcPr>
            <w:tcW w:w="794" w:type="dxa"/>
            <w:vMerge w:val="restart"/>
            <w:vAlign w:val="center"/>
          </w:tcPr>
          <w:p w14:paraId="777EF7D8" w14:textId="77777777" w:rsidR="00B31B4B" w:rsidRDefault="00B31B4B">
            <w:pPr>
              <w:pStyle w:val="ConsPlusNormal"/>
              <w:jc w:val="center"/>
            </w:pPr>
            <w:r>
              <w:t>объем или площадь разме</w:t>
            </w:r>
            <w:r>
              <w:lastRenderedPageBreak/>
              <w:t>щения</w:t>
            </w:r>
          </w:p>
        </w:tc>
        <w:tc>
          <w:tcPr>
            <w:tcW w:w="624" w:type="dxa"/>
            <w:vMerge w:val="restart"/>
            <w:vAlign w:val="center"/>
          </w:tcPr>
          <w:p w14:paraId="5CF70EF4" w14:textId="77777777" w:rsidR="00B31B4B" w:rsidRDefault="00B31B4B">
            <w:pPr>
              <w:pStyle w:val="ConsPlusNormal"/>
              <w:jc w:val="center"/>
            </w:pPr>
            <w:r>
              <w:lastRenderedPageBreak/>
              <w:t>период полураспада</w:t>
            </w:r>
          </w:p>
        </w:tc>
        <w:tc>
          <w:tcPr>
            <w:tcW w:w="850" w:type="dxa"/>
            <w:vMerge/>
          </w:tcPr>
          <w:p w14:paraId="0D059FA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2BCA8A8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14324EF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690C2A5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12C1A99F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2A94F3F5" w14:textId="77777777" w:rsidR="00B31B4B" w:rsidRDefault="00B31B4B">
            <w:pPr>
              <w:pStyle w:val="ConsPlusNormal"/>
            </w:pPr>
          </w:p>
        </w:tc>
        <w:tc>
          <w:tcPr>
            <w:tcW w:w="5837" w:type="dxa"/>
            <w:gridSpan w:val="17"/>
            <w:vMerge/>
          </w:tcPr>
          <w:p w14:paraId="2F5FC483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0802AC83" w14:textId="77777777" w:rsidR="00B31B4B" w:rsidRDefault="00B31B4B">
            <w:pPr>
              <w:pStyle w:val="ConsPlusNormal"/>
            </w:pPr>
          </w:p>
        </w:tc>
      </w:tr>
      <w:tr w:rsidR="00B31B4B" w14:paraId="3FEF75ED" w14:textId="77777777">
        <w:tc>
          <w:tcPr>
            <w:tcW w:w="567" w:type="dxa"/>
            <w:vMerge/>
            <w:tcBorders>
              <w:left w:val="nil"/>
            </w:tcBorders>
          </w:tcPr>
          <w:p w14:paraId="57CC5E8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565260D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3159FA1D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63DCF47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2E9C43F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3BE82B6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54D6E67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535526D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04C019B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58A754E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266FF59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302D37A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51BD22C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5FEB80E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68BD3DF6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3EFF05F8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  <w:vAlign w:val="center"/>
          </w:tcPr>
          <w:p w14:paraId="5894E1B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62A5306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63DEAD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4066AEF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E522AF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1482B2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8ABC7E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120382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C168D7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083E576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5AAC4C1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1EF0966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0EC6CB2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B6C79E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0B8E3C0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6AA0FA8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CB728A4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599EE621" w14:textId="77777777" w:rsidR="00B31B4B" w:rsidRDefault="00B31B4B">
            <w:pPr>
              <w:pStyle w:val="ConsPlusNormal"/>
            </w:pPr>
          </w:p>
        </w:tc>
      </w:tr>
      <w:tr w:rsidR="00B31B4B" w14:paraId="6366A1D5" w14:textId="77777777">
        <w:tc>
          <w:tcPr>
            <w:tcW w:w="567" w:type="dxa"/>
            <w:tcBorders>
              <w:left w:val="nil"/>
            </w:tcBorders>
          </w:tcPr>
          <w:p w14:paraId="608BDB3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064B55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28D18C7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59FC6C3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3D0B00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7FEF1C3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A8D962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4C6984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1CDDA61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13F804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C27D5E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F455FF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37FACA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40E2F7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F3F008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F042C43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E22CB6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7E2DA3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4D9F34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856C45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3B6CD0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E4E28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5D261F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304A77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499EB5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FE6DB7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67D991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B6666F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289BFC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98EA38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02496B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6B78D9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ABF3418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043E4195" w14:textId="77777777" w:rsidR="00B31B4B" w:rsidRDefault="00B31B4B">
            <w:pPr>
              <w:pStyle w:val="ConsPlusNormal"/>
            </w:pPr>
          </w:p>
        </w:tc>
      </w:tr>
      <w:tr w:rsidR="00B31B4B" w14:paraId="76DA2B54" w14:textId="77777777">
        <w:tc>
          <w:tcPr>
            <w:tcW w:w="567" w:type="dxa"/>
            <w:tcBorders>
              <w:left w:val="nil"/>
            </w:tcBorders>
          </w:tcPr>
          <w:p w14:paraId="735B44C3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F69EB9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D80F31F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6FBED9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9D6811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524056A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1F058B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C897BC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15EDD83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F6497F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127EE5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3EEB42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782196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514769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D15EB9A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CFC32A3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22F59D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D95DFD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9B96CC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98E420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18770B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3FCE1F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775C2B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BBC6AD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65C351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A6E866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D271AB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038137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250100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484AFA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154110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11D440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AC8AE1F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4FCC976E" w14:textId="77777777" w:rsidR="00B31B4B" w:rsidRDefault="00B31B4B">
            <w:pPr>
              <w:pStyle w:val="ConsPlusNormal"/>
            </w:pPr>
          </w:p>
        </w:tc>
      </w:tr>
      <w:tr w:rsidR="00B31B4B" w14:paraId="354A02B0" w14:textId="77777777">
        <w:tc>
          <w:tcPr>
            <w:tcW w:w="567" w:type="dxa"/>
            <w:tcBorders>
              <w:left w:val="nil"/>
            </w:tcBorders>
          </w:tcPr>
          <w:p w14:paraId="2ABD2396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50B04E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2C758AD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4A1A10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7AAEAD3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2FF7F5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EC5DD0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7BDA2B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1176D3E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AC6B08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36FE09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607289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BAD03B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775768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050DF1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98BBBEB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0B4E72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715D47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B856DC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D1C8E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316378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65D843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CA739E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6663F8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B9FA5E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ACB84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B2582E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91CE54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4941E6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15EE77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0E3049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034FE6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C0FDF67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57FA382D" w14:textId="77777777" w:rsidR="00B31B4B" w:rsidRDefault="00B31B4B">
            <w:pPr>
              <w:pStyle w:val="ConsPlusNormal"/>
            </w:pPr>
          </w:p>
        </w:tc>
      </w:tr>
      <w:tr w:rsidR="00B31B4B" w14:paraId="0E4716AF" w14:textId="77777777">
        <w:tc>
          <w:tcPr>
            <w:tcW w:w="567" w:type="dxa"/>
            <w:tcBorders>
              <w:left w:val="nil"/>
            </w:tcBorders>
          </w:tcPr>
          <w:p w14:paraId="7355D72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F2BDC5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0B1DCE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273C90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EF4063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29EF1F9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6B5CBA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7538D2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B5BF5A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1ECD12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51FAC6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B25442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FB4857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B71762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ACEB86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784C8B2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C140B9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80D58C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3148C1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64FEDA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35C231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0BA0B0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C46132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75A034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33BC7A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7663E5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73253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46787F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2D9136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CC976F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7E5857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B3E3F2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E09D752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1A962CF3" w14:textId="77777777" w:rsidR="00B31B4B" w:rsidRDefault="00B31B4B">
            <w:pPr>
              <w:pStyle w:val="ConsPlusNormal"/>
            </w:pPr>
          </w:p>
        </w:tc>
      </w:tr>
      <w:tr w:rsidR="00B31B4B" w14:paraId="45AFF230" w14:textId="77777777">
        <w:tc>
          <w:tcPr>
            <w:tcW w:w="5840" w:type="dxa"/>
            <w:gridSpan w:val="8"/>
            <w:tcBorders>
              <w:left w:val="nil"/>
              <w:bottom w:val="nil"/>
            </w:tcBorders>
          </w:tcPr>
          <w:p w14:paraId="583DF816" w14:textId="77777777" w:rsidR="00B31B4B" w:rsidRDefault="00B31B4B">
            <w:pPr>
              <w:pStyle w:val="ConsPlusNormal"/>
              <w:jc w:val="both"/>
            </w:pPr>
            <w:r>
              <w:t>Итого за курс лечения:</w:t>
            </w:r>
          </w:p>
        </w:tc>
        <w:tc>
          <w:tcPr>
            <w:tcW w:w="794" w:type="dxa"/>
            <w:tcBorders>
              <w:bottom w:val="nil"/>
            </w:tcBorders>
          </w:tcPr>
          <w:p w14:paraId="5C634CE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tcBorders>
              <w:bottom w:val="nil"/>
            </w:tcBorders>
          </w:tcPr>
          <w:p w14:paraId="6889AC0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bottom w:val="nil"/>
            </w:tcBorders>
          </w:tcPr>
          <w:p w14:paraId="049A7E2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bottom w:val="nil"/>
            </w:tcBorders>
          </w:tcPr>
          <w:p w14:paraId="35E5D18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bottom w:val="nil"/>
            </w:tcBorders>
          </w:tcPr>
          <w:p w14:paraId="4CA395C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bottom w:val="nil"/>
            </w:tcBorders>
          </w:tcPr>
          <w:p w14:paraId="3AB5276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bottom w:val="nil"/>
            </w:tcBorders>
          </w:tcPr>
          <w:p w14:paraId="52B5011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tcBorders>
              <w:bottom w:val="nil"/>
            </w:tcBorders>
          </w:tcPr>
          <w:p w14:paraId="04F7C06D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  <w:tcBorders>
              <w:bottom w:val="nil"/>
            </w:tcBorders>
          </w:tcPr>
          <w:p w14:paraId="2F9DCCB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tcBorders>
              <w:bottom w:val="nil"/>
            </w:tcBorders>
          </w:tcPr>
          <w:p w14:paraId="53C4893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tcBorders>
              <w:bottom w:val="nil"/>
            </w:tcBorders>
          </w:tcPr>
          <w:p w14:paraId="35D1B86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tcBorders>
              <w:bottom w:val="nil"/>
            </w:tcBorders>
          </w:tcPr>
          <w:p w14:paraId="499D5AE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tcBorders>
              <w:bottom w:val="nil"/>
            </w:tcBorders>
          </w:tcPr>
          <w:p w14:paraId="34B5554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tcBorders>
              <w:bottom w:val="nil"/>
            </w:tcBorders>
          </w:tcPr>
          <w:p w14:paraId="2B95DE0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tcBorders>
              <w:bottom w:val="nil"/>
            </w:tcBorders>
          </w:tcPr>
          <w:p w14:paraId="2F72E2A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tcBorders>
              <w:bottom w:val="nil"/>
            </w:tcBorders>
          </w:tcPr>
          <w:p w14:paraId="656EA23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tcBorders>
              <w:bottom w:val="nil"/>
            </w:tcBorders>
          </w:tcPr>
          <w:p w14:paraId="60513D7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tcBorders>
              <w:bottom w:val="nil"/>
            </w:tcBorders>
          </w:tcPr>
          <w:p w14:paraId="27AFEE4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tcBorders>
              <w:bottom w:val="nil"/>
            </w:tcBorders>
          </w:tcPr>
          <w:p w14:paraId="2353D5E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tcBorders>
              <w:bottom w:val="nil"/>
            </w:tcBorders>
          </w:tcPr>
          <w:p w14:paraId="6242ECA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tcBorders>
              <w:bottom w:val="nil"/>
            </w:tcBorders>
          </w:tcPr>
          <w:p w14:paraId="3C7D3FF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tcBorders>
              <w:bottom w:val="nil"/>
            </w:tcBorders>
          </w:tcPr>
          <w:p w14:paraId="2C0BF89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tcBorders>
              <w:bottom w:val="nil"/>
            </w:tcBorders>
          </w:tcPr>
          <w:p w14:paraId="624D91F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tcBorders>
              <w:bottom w:val="nil"/>
            </w:tcBorders>
          </w:tcPr>
          <w:p w14:paraId="54E5EFB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tcBorders>
              <w:bottom w:val="nil"/>
            </w:tcBorders>
          </w:tcPr>
          <w:p w14:paraId="142A6620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tcBorders>
              <w:bottom w:val="nil"/>
            </w:tcBorders>
          </w:tcPr>
          <w:p w14:paraId="399C8BE7" w14:textId="77777777" w:rsidR="00B31B4B" w:rsidRDefault="00B31B4B">
            <w:pPr>
              <w:pStyle w:val="ConsPlusNormal"/>
            </w:pPr>
          </w:p>
        </w:tc>
      </w:tr>
    </w:tbl>
    <w:p w14:paraId="09EAEA0A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142149DE" w14:textId="77777777" w:rsidR="00B31B4B" w:rsidRDefault="00B31B4B">
      <w:pPr>
        <w:pStyle w:val="ConsPlusNormal"/>
        <w:jc w:val="both"/>
      </w:pPr>
    </w:p>
    <w:p w14:paraId="5C1B8105" w14:textId="77777777" w:rsidR="00B31B4B" w:rsidRDefault="00B31B4B">
      <w:pPr>
        <w:pStyle w:val="ConsPlusNormal"/>
        <w:jc w:val="both"/>
      </w:pPr>
    </w:p>
    <w:p w14:paraId="26317F93" w14:textId="77777777" w:rsidR="00B31B4B" w:rsidRDefault="00B31B4B">
      <w:pPr>
        <w:pStyle w:val="ConsPlusNormal"/>
        <w:jc w:val="both"/>
      </w:pPr>
    </w:p>
    <w:p w14:paraId="53F7ED50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6957F7C4" w14:textId="77777777" w:rsidR="00B31B4B" w:rsidRDefault="00B31B4B">
      <w:pPr>
        <w:pStyle w:val="ConsPlusNonformat"/>
        <w:jc w:val="both"/>
      </w:pPr>
      <w:r>
        <w:t xml:space="preserve">                                   Код учреждения по ОКПО _________________</w:t>
      </w:r>
    </w:p>
    <w:p w14:paraId="6EC91502" w14:textId="77777777" w:rsidR="00B31B4B" w:rsidRDefault="00B31B4B">
      <w:pPr>
        <w:pStyle w:val="ConsPlusNonformat"/>
        <w:jc w:val="both"/>
      </w:pPr>
    </w:p>
    <w:p w14:paraId="3337E2C4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203488E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039-5/у</w:t>
      </w:r>
    </w:p>
    <w:p w14:paraId="530330C6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C72F6D2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 04.10.80 г. N 1030</w:t>
      </w:r>
    </w:p>
    <w:p w14:paraId="2173AD6F" w14:textId="77777777" w:rsidR="00B31B4B" w:rsidRDefault="00B31B4B">
      <w:pPr>
        <w:pStyle w:val="ConsPlusNonformat"/>
        <w:jc w:val="both"/>
      </w:pPr>
    </w:p>
    <w:p w14:paraId="6DD13850" w14:textId="77777777" w:rsidR="00B31B4B" w:rsidRDefault="00B31B4B">
      <w:pPr>
        <w:pStyle w:val="ConsPlusNonformat"/>
        <w:jc w:val="both"/>
      </w:pPr>
      <w:bookmarkStart w:id="189" w:name="P31851"/>
      <w:bookmarkEnd w:id="189"/>
      <w:r>
        <w:t xml:space="preserve">                                  ДНЕВНИК</w:t>
      </w:r>
    </w:p>
    <w:p w14:paraId="0E6A4FB9" w14:textId="77777777" w:rsidR="00B31B4B" w:rsidRDefault="00B31B4B">
      <w:pPr>
        <w:pStyle w:val="ConsPlusNonformat"/>
        <w:jc w:val="both"/>
      </w:pPr>
      <w:r>
        <w:t xml:space="preserve">        учета работы рентгено-диагностического отделения (кабинета)</w:t>
      </w:r>
    </w:p>
    <w:p w14:paraId="1F812D06" w14:textId="77777777" w:rsidR="00B31B4B" w:rsidRDefault="00B31B4B">
      <w:pPr>
        <w:pStyle w:val="ConsPlusNonformat"/>
        <w:jc w:val="both"/>
      </w:pPr>
      <w:r>
        <w:t xml:space="preserve">                 за ______________________ месяц 19__ года</w:t>
      </w:r>
    </w:p>
    <w:p w14:paraId="39A8F73A" w14:textId="77777777" w:rsidR="00B31B4B" w:rsidRDefault="00B31B4B">
      <w:pPr>
        <w:pStyle w:val="ConsPlusNormal"/>
        <w:jc w:val="both"/>
      </w:pPr>
    </w:p>
    <w:p w14:paraId="222140D1" w14:textId="77777777" w:rsidR="00B31B4B" w:rsidRDefault="00B31B4B">
      <w:pPr>
        <w:pStyle w:val="ConsPlusNormal"/>
        <w:ind w:firstLine="540"/>
        <w:jc w:val="both"/>
      </w:pPr>
      <w:r>
        <w:t xml:space="preserve">Примечание. Дневник заполняется врачами-рентгенологами на основании записей "Журнала рентгенологических исследований", учетная </w:t>
      </w:r>
      <w:hyperlink w:anchor="P31211">
        <w:r>
          <w:rPr>
            <w:color w:val="0000FF"/>
          </w:rPr>
          <w:t>форма N 50</w:t>
        </w:r>
      </w:hyperlink>
      <w:r>
        <w:t xml:space="preserve">. Соответственно числам месяца в </w:t>
      </w:r>
      <w:hyperlink w:anchor="P31888">
        <w:r>
          <w:rPr>
            <w:color w:val="0000FF"/>
          </w:rPr>
          <w:t>гр. 2</w:t>
        </w:r>
      </w:hyperlink>
      <w:r>
        <w:t xml:space="preserve"> - </w:t>
      </w:r>
      <w:hyperlink w:anchor="P31999">
        <w:r>
          <w:rPr>
            <w:color w:val="0000FF"/>
          </w:rPr>
          <w:t>30</w:t>
        </w:r>
      </w:hyperlink>
      <w:r>
        <w:t xml:space="preserve"> вносятся сведения о видах исследований, проводимых больным в соответствии с локализацией обследуемых органов.</w:t>
      </w:r>
    </w:p>
    <w:p w14:paraId="70C0561C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Числа в </w:t>
      </w:r>
      <w:hyperlink w:anchor="P31889">
        <w:r>
          <w:rPr>
            <w:color w:val="0000FF"/>
          </w:rPr>
          <w:t>гр. 3</w:t>
        </w:r>
      </w:hyperlink>
      <w:r>
        <w:t xml:space="preserve"> могут равняться сумме чисел </w:t>
      </w:r>
      <w:hyperlink w:anchor="P31890">
        <w:r>
          <w:rPr>
            <w:color w:val="0000FF"/>
          </w:rPr>
          <w:t>гр. 4</w:t>
        </w:r>
      </w:hyperlink>
      <w:r>
        <w:t xml:space="preserve">, </w:t>
      </w:r>
      <w:hyperlink w:anchor="P31891">
        <w:r>
          <w:rPr>
            <w:color w:val="0000FF"/>
          </w:rPr>
          <w:t>5</w:t>
        </w:r>
      </w:hyperlink>
      <w:r>
        <w:t xml:space="preserve">, </w:t>
      </w:r>
      <w:hyperlink w:anchor="P31892">
        <w:r>
          <w:rPr>
            <w:color w:val="0000FF"/>
          </w:rPr>
          <w:t>6</w:t>
        </w:r>
      </w:hyperlink>
      <w:r>
        <w:t xml:space="preserve">, </w:t>
      </w:r>
      <w:hyperlink w:anchor="P31893">
        <w:r>
          <w:rPr>
            <w:color w:val="0000FF"/>
          </w:rPr>
          <w:t>7</w:t>
        </w:r>
      </w:hyperlink>
      <w:r>
        <w:t xml:space="preserve">, </w:t>
      </w:r>
      <w:hyperlink w:anchor="P31894">
        <w:r>
          <w:rPr>
            <w:color w:val="0000FF"/>
          </w:rPr>
          <w:t>8</w:t>
        </w:r>
      </w:hyperlink>
      <w:r>
        <w:t xml:space="preserve">, но, как правило, должны быть меньше этой суммы, т.к. при одном исследовании было сделано просвечивание, несколько снимков, электрорентгенограмм, флюорограмм и т.д. Аналогично соотношение </w:t>
      </w:r>
      <w:hyperlink w:anchor="P31896">
        <w:r>
          <w:rPr>
            <w:color w:val="0000FF"/>
          </w:rPr>
          <w:t>графы 10</w:t>
        </w:r>
      </w:hyperlink>
      <w:r>
        <w:t xml:space="preserve"> с суммой </w:t>
      </w:r>
      <w:hyperlink w:anchor="P31897">
        <w:r>
          <w:rPr>
            <w:color w:val="0000FF"/>
          </w:rPr>
          <w:t>граф 11</w:t>
        </w:r>
      </w:hyperlink>
      <w:r>
        <w:t xml:space="preserve"> - </w:t>
      </w:r>
      <w:hyperlink w:anchor="P31901">
        <w:r>
          <w:rPr>
            <w:color w:val="0000FF"/>
          </w:rPr>
          <w:t>15</w:t>
        </w:r>
      </w:hyperlink>
      <w:r>
        <w:t xml:space="preserve">, </w:t>
      </w:r>
      <w:hyperlink w:anchor="P31985">
        <w:r>
          <w:rPr>
            <w:color w:val="0000FF"/>
          </w:rPr>
          <w:t>гр. 16</w:t>
        </w:r>
      </w:hyperlink>
      <w:r>
        <w:t xml:space="preserve"> с суммой </w:t>
      </w:r>
      <w:hyperlink w:anchor="P31986">
        <w:r>
          <w:rPr>
            <w:color w:val="0000FF"/>
          </w:rPr>
          <w:t>гр. 17</w:t>
        </w:r>
      </w:hyperlink>
      <w:r>
        <w:t xml:space="preserve"> - </w:t>
      </w:r>
      <w:hyperlink w:anchor="P31990">
        <w:r>
          <w:rPr>
            <w:color w:val="0000FF"/>
          </w:rPr>
          <w:t>21</w:t>
        </w:r>
      </w:hyperlink>
      <w:r>
        <w:t xml:space="preserve">, </w:t>
      </w:r>
      <w:hyperlink w:anchor="P31991">
        <w:r>
          <w:rPr>
            <w:color w:val="0000FF"/>
          </w:rPr>
          <w:t>гр. 22</w:t>
        </w:r>
      </w:hyperlink>
      <w:r>
        <w:t xml:space="preserve"> с суммой </w:t>
      </w:r>
      <w:hyperlink w:anchor="P31992">
        <w:r>
          <w:rPr>
            <w:color w:val="0000FF"/>
          </w:rPr>
          <w:t>граф 23</w:t>
        </w:r>
      </w:hyperlink>
      <w:r>
        <w:t xml:space="preserve"> - </w:t>
      </w:r>
      <w:hyperlink w:anchor="P31996">
        <w:r>
          <w:rPr>
            <w:color w:val="0000FF"/>
          </w:rPr>
          <w:t>27</w:t>
        </w:r>
      </w:hyperlink>
      <w:r>
        <w:t>.</w:t>
      </w:r>
    </w:p>
    <w:p w14:paraId="1DB45541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Числа в гр. 2 должны равняться сумме чисел </w:t>
      </w:r>
      <w:hyperlink w:anchor="P31889">
        <w:r>
          <w:rPr>
            <w:color w:val="0000FF"/>
          </w:rPr>
          <w:t>граф 3</w:t>
        </w:r>
      </w:hyperlink>
      <w:r>
        <w:t xml:space="preserve">, </w:t>
      </w:r>
      <w:hyperlink w:anchor="P31896">
        <w:r>
          <w:rPr>
            <w:color w:val="0000FF"/>
          </w:rPr>
          <w:t>10</w:t>
        </w:r>
      </w:hyperlink>
      <w:r>
        <w:t xml:space="preserve">, </w:t>
      </w:r>
      <w:hyperlink w:anchor="P31985">
        <w:r>
          <w:rPr>
            <w:color w:val="0000FF"/>
          </w:rPr>
          <w:t>16</w:t>
        </w:r>
      </w:hyperlink>
      <w:r>
        <w:t xml:space="preserve">, </w:t>
      </w:r>
      <w:hyperlink w:anchor="P31991">
        <w:r>
          <w:rPr>
            <w:color w:val="0000FF"/>
          </w:rPr>
          <w:t>22</w:t>
        </w:r>
      </w:hyperlink>
      <w:r>
        <w:t xml:space="preserve">. Сумма чисел в </w:t>
      </w:r>
      <w:hyperlink w:anchor="P31998">
        <w:r>
          <w:rPr>
            <w:color w:val="0000FF"/>
          </w:rPr>
          <w:t>гр. 29</w:t>
        </w:r>
      </w:hyperlink>
      <w:r>
        <w:t xml:space="preserve"> и </w:t>
      </w:r>
      <w:hyperlink w:anchor="P31999">
        <w:r>
          <w:rPr>
            <w:color w:val="0000FF"/>
          </w:rPr>
          <w:t>30</w:t>
        </w:r>
      </w:hyperlink>
      <w:r>
        <w:t xml:space="preserve"> может быть равна сумме чисел в </w:t>
      </w:r>
      <w:hyperlink w:anchor="P31893">
        <w:r>
          <w:rPr>
            <w:color w:val="0000FF"/>
          </w:rPr>
          <w:t>гр. 7</w:t>
        </w:r>
      </w:hyperlink>
      <w:r>
        <w:t xml:space="preserve">, </w:t>
      </w:r>
      <w:hyperlink w:anchor="P31901">
        <w:r>
          <w:rPr>
            <w:color w:val="0000FF"/>
          </w:rPr>
          <w:t>15</w:t>
        </w:r>
      </w:hyperlink>
      <w:r>
        <w:t xml:space="preserve">, </w:t>
      </w:r>
      <w:hyperlink w:anchor="P31990">
        <w:r>
          <w:rPr>
            <w:color w:val="0000FF"/>
          </w:rPr>
          <w:t>21</w:t>
        </w:r>
      </w:hyperlink>
      <w:r>
        <w:t xml:space="preserve">, </w:t>
      </w:r>
      <w:hyperlink w:anchor="P31996">
        <w:r>
          <w:rPr>
            <w:color w:val="0000FF"/>
          </w:rPr>
          <w:t>27</w:t>
        </w:r>
      </w:hyperlink>
      <w:r>
        <w:t>, но может быть больше их, если при одной специальной методике сделано несколько снимков.</w:t>
      </w:r>
    </w:p>
    <w:p w14:paraId="2A375370" w14:textId="77777777" w:rsidR="00B31B4B" w:rsidRDefault="00B31B4B">
      <w:pPr>
        <w:pStyle w:val="ConsPlusNormal"/>
        <w:jc w:val="both"/>
      </w:pPr>
    </w:p>
    <w:p w14:paraId="2788CBB4" w14:textId="77777777" w:rsidR="00B31B4B" w:rsidRDefault="00B31B4B">
      <w:pPr>
        <w:pStyle w:val="ConsPlusNormal"/>
        <w:jc w:val="right"/>
      </w:pPr>
      <w:r>
        <w:t>Для типографии!</w:t>
      </w:r>
    </w:p>
    <w:p w14:paraId="45FB6DF7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59B671B3" w14:textId="77777777" w:rsidR="00B31B4B" w:rsidRDefault="00B31B4B">
      <w:pPr>
        <w:pStyle w:val="ConsPlusNormal"/>
        <w:jc w:val="right"/>
      </w:pPr>
      <w:r>
        <w:t>формат А4</w:t>
      </w:r>
    </w:p>
    <w:p w14:paraId="4734B91E" w14:textId="77777777" w:rsidR="00B31B4B" w:rsidRDefault="00B31B4B">
      <w:pPr>
        <w:pStyle w:val="ConsPlusNormal"/>
        <w:jc w:val="right"/>
      </w:pPr>
      <w:r>
        <w:t>96 страниц</w:t>
      </w:r>
    </w:p>
    <w:p w14:paraId="4CAE8C9D" w14:textId="77777777" w:rsidR="00B31B4B" w:rsidRDefault="00B31B4B">
      <w:pPr>
        <w:pStyle w:val="ConsPlusNormal"/>
        <w:jc w:val="both"/>
      </w:pPr>
    </w:p>
    <w:p w14:paraId="5F553F45" w14:textId="77777777" w:rsidR="00B31B4B" w:rsidRDefault="00B31B4B">
      <w:pPr>
        <w:pStyle w:val="ConsPlusNormal"/>
        <w:jc w:val="right"/>
      </w:pPr>
      <w:r>
        <w:t>ф. N 039-5/у</w:t>
      </w:r>
    </w:p>
    <w:p w14:paraId="64692AE8" w14:textId="77777777" w:rsidR="00B31B4B" w:rsidRDefault="00B31B4B">
      <w:pPr>
        <w:pStyle w:val="ConsPlusNormal"/>
        <w:jc w:val="both"/>
      </w:pPr>
    </w:p>
    <w:p w14:paraId="319FF540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50"/>
        <w:gridCol w:w="1077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900"/>
      </w:tblGrid>
      <w:tr w:rsidR="00B31B4B" w14:paraId="2BACE952" w14:textId="77777777">
        <w:tc>
          <w:tcPr>
            <w:tcW w:w="850" w:type="dxa"/>
            <w:vMerge w:val="restart"/>
            <w:tcBorders>
              <w:left w:val="nil"/>
            </w:tcBorders>
            <w:vAlign w:val="center"/>
          </w:tcPr>
          <w:p w14:paraId="60907276" w14:textId="77777777" w:rsidR="00B31B4B" w:rsidRDefault="00B31B4B">
            <w:pPr>
              <w:pStyle w:val="ConsPlusNormal"/>
              <w:jc w:val="center"/>
            </w:pPr>
            <w:r>
              <w:lastRenderedPageBreak/>
              <w:t>Числа месяца</w:t>
            </w:r>
          </w:p>
        </w:tc>
        <w:tc>
          <w:tcPr>
            <w:tcW w:w="1077" w:type="dxa"/>
            <w:vMerge w:val="restart"/>
            <w:vAlign w:val="center"/>
          </w:tcPr>
          <w:p w14:paraId="20840D62" w14:textId="77777777" w:rsidR="00B31B4B" w:rsidRDefault="00B31B4B">
            <w:pPr>
              <w:pStyle w:val="ConsPlusNormal"/>
              <w:jc w:val="center"/>
            </w:pPr>
            <w:r>
              <w:t>Общее число рентгенологических исследований</w:t>
            </w:r>
          </w:p>
        </w:tc>
        <w:tc>
          <w:tcPr>
            <w:tcW w:w="6286" w:type="dxa"/>
            <w:gridSpan w:val="7"/>
            <w:vAlign w:val="center"/>
          </w:tcPr>
          <w:p w14:paraId="05022D64" w14:textId="77777777" w:rsidR="00B31B4B" w:rsidRDefault="00B31B4B">
            <w:pPr>
              <w:pStyle w:val="ConsPlusNormal"/>
              <w:jc w:val="center"/>
            </w:pPr>
            <w:r>
              <w:t>Органов грудной клетки</w:t>
            </w:r>
          </w:p>
        </w:tc>
        <w:tc>
          <w:tcPr>
            <w:tcW w:w="5390" w:type="dxa"/>
            <w:gridSpan w:val="6"/>
            <w:tcBorders>
              <w:right w:val="nil"/>
            </w:tcBorders>
            <w:vAlign w:val="center"/>
          </w:tcPr>
          <w:p w14:paraId="3F93FF10" w14:textId="77777777" w:rsidR="00B31B4B" w:rsidRDefault="00B31B4B">
            <w:pPr>
              <w:pStyle w:val="ConsPlusNormal"/>
              <w:jc w:val="center"/>
            </w:pPr>
            <w:r>
              <w:t>Органов пищеварения</w:t>
            </w:r>
          </w:p>
        </w:tc>
      </w:tr>
      <w:tr w:rsidR="00B31B4B" w14:paraId="774FBC76" w14:textId="77777777">
        <w:tc>
          <w:tcPr>
            <w:tcW w:w="850" w:type="dxa"/>
            <w:vMerge/>
            <w:tcBorders>
              <w:left w:val="nil"/>
            </w:tcBorders>
          </w:tcPr>
          <w:p w14:paraId="237FC6D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77FB9D43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  <w:vMerge w:val="restart"/>
            <w:vAlign w:val="center"/>
          </w:tcPr>
          <w:p w14:paraId="0ACD02E9" w14:textId="77777777" w:rsidR="00B31B4B" w:rsidRDefault="00B31B4B">
            <w:pPr>
              <w:pStyle w:val="ConsPlusNormal"/>
              <w:jc w:val="center"/>
            </w:pPr>
            <w:r>
              <w:t>всего исследований</w:t>
            </w:r>
          </w:p>
        </w:tc>
        <w:tc>
          <w:tcPr>
            <w:tcW w:w="5388" w:type="dxa"/>
            <w:gridSpan w:val="6"/>
            <w:vAlign w:val="center"/>
          </w:tcPr>
          <w:p w14:paraId="75F569F3" w14:textId="77777777" w:rsidR="00B31B4B" w:rsidRDefault="00B31B4B">
            <w:pPr>
              <w:pStyle w:val="ConsPlusNormal"/>
              <w:jc w:val="center"/>
            </w:pPr>
            <w:r>
              <w:t>при них сделано:</w:t>
            </w:r>
          </w:p>
        </w:tc>
        <w:tc>
          <w:tcPr>
            <w:tcW w:w="898" w:type="dxa"/>
            <w:vMerge w:val="restart"/>
            <w:vAlign w:val="center"/>
          </w:tcPr>
          <w:p w14:paraId="62EE9027" w14:textId="77777777" w:rsidR="00B31B4B" w:rsidRDefault="00B31B4B">
            <w:pPr>
              <w:pStyle w:val="ConsPlusNormal"/>
              <w:jc w:val="center"/>
            </w:pPr>
            <w:r>
              <w:t>всего исследований</w:t>
            </w:r>
          </w:p>
        </w:tc>
        <w:tc>
          <w:tcPr>
            <w:tcW w:w="4492" w:type="dxa"/>
            <w:gridSpan w:val="5"/>
            <w:tcBorders>
              <w:right w:val="nil"/>
            </w:tcBorders>
            <w:vAlign w:val="center"/>
          </w:tcPr>
          <w:p w14:paraId="751D1230" w14:textId="77777777" w:rsidR="00B31B4B" w:rsidRDefault="00B31B4B">
            <w:pPr>
              <w:pStyle w:val="ConsPlusNormal"/>
              <w:jc w:val="center"/>
            </w:pPr>
            <w:r>
              <w:t>при них сделано:</w:t>
            </w:r>
          </w:p>
        </w:tc>
      </w:tr>
      <w:tr w:rsidR="00B31B4B" w14:paraId="4DD5BD64" w14:textId="77777777">
        <w:tc>
          <w:tcPr>
            <w:tcW w:w="850" w:type="dxa"/>
            <w:vMerge/>
            <w:tcBorders>
              <w:left w:val="nil"/>
            </w:tcBorders>
          </w:tcPr>
          <w:p w14:paraId="48FDF2F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515F4141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  <w:vMerge/>
          </w:tcPr>
          <w:p w14:paraId="4E572BAF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  <w:vMerge w:val="restart"/>
            <w:vAlign w:val="center"/>
          </w:tcPr>
          <w:p w14:paraId="0133C6F3" w14:textId="77777777" w:rsidR="00B31B4B" w:rsidRDefault="00B31B4B">
            <w:pPr>
              <w:pStyle w:val="ConsPlusNormal"/>
              <w:jc w:val="center"/>
            </w:pPr>
            <w:r>
              <w:t>просвечиваний</w:t>
            </w:r>
          </w:p>
        </w:tc>
        <w:tc>
          <w:tcPr>
            <w:tcW w:w="898" w:type="dxa"/>
            <w:vMerge w:val="restart"/>
            <w:vAlign w:val="center"/>
          </w:tcPr>
          <w:p w14:paraId="3A63FABF" w14:textId="77777777" w:rsidR="00B31B4B" w:rsidRDefault="00B31B4B">
            <w:pPr>
              <w:pStyle w:val="ConsPlusNormal"/>
              <w:jc w:val="center"/>
            </w:pPr>
            <w:r>
              <w:t>снимков (рентгенограмм)</w:t>
            </w:r>
          </w:p>
        </w:tc>
        <w:tc>
          <w:tcPr>
            <w:tcW w:w="898" w:type="dxa"/>
            <w:vMerge w:val="restart"/>
            <w:vAlign w:val="center"/>
          </w:tcPr>
          <w:p w14:paraId="28973A25" w14:textId="77777777" w:rsidR="00B31B4B" w:rsidRDefault="00B31B4B">
            <w:pPr>
              <w:pStyle w:val="ConsPlusNormal"/>
              <w:jc w:val="center"/>
            </w:pPr>
            <w:r>
              <w:t>электрорентгенограмм</w:t>
            </w:r>
          </w:p>
        </w:tc>
        <w:tc>
          <w:tcPr>
            <w:tcW w:w="898" w:type="dxa"/>
            <w:vMerge w:val="restart"/>
            <w:vAlign w:val="center"/>
          </w:tcPr>
          <w:p w14:paraId="4C9E6AB1" w14:textId="77777777" w:rsidR="00B31B4B" w:rsidRDefault="00B31B4B">
            <w:pPr>
              <w:pStyle w:val="ConsPlusNormal"/>
              <w:jc w:val="center"/>
            </w:pPr>
            <w:r>
              <w:t>флюорограмм (диагностических)</w:t>
            </w:r>
          </w:p>
        </w:tc>
        <w:tc>
          <w:tcPr>
            <w:tcW w:w="1796" w:type="dxa"/>
            <w:gridSpan w:val="2"/>
            <w:vAlign w:val="center"/>
          </w:tcPr>
          <w:p w14:paraId="746FEC8D" w14:textId="77777777" w:rsidR="00B31B4B" w:rsidRDefault="00B31B4B">
            <w:pPr>
              <w:pStyle w:val="ConsPlusNormal"/>
              <w:jc w:val="center"/>
            </w:pPr>
            <w:r>
              <w:t>специсследований</w:t>
            </w:r>
          </w:p>
        </w:tc>
        <w:tc>
          <w:tcPr>
            <w:tcW w:w="898" w:type="dxa"/>
            <w:vMerge/>
          </w:tcPr>
          <w:p w14:paraId="04D2DEC7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  <w:vMerge w:val="restart"/>
            <w:vAlign w:val="center"/>
          </w:tcPr>
          <w:p w14:paraId="28B92E05" w14:textId="77777777" w:rsidR="00B31B4B" w:rsidRDefault="00B31B4B">
            <w:pPr>
              <w:pStyle w:val="ConsPlusNormal"/>
              <w:jc w:val="center"/>
            </w:pPr>
            <w:r>
              <w:t>просвечиваний</w:t>
            </w:r>
          </w:p>
        </w:tc>
        <w:tc>
          <w:tcPr>
            <w:tcW w:w="898" w:type="dxa"/>
            <w:vMerge w:val="restart"/>
            <w:vAlign w:val="center"/>
          </w:tcPr>
          <w:p w14:paraId="6327325B" w14:textId="77777777" w:rsidR="00B31B4B" w:rsidRDefault="00B31B4B">
            <w:pPr>
              <w:pStyle w:val="ConsPlusNormal"/>
              <w:jc w:val="center"/>
            </w:pPr>
            <w:r>
              <w:t>снимков (рентгенограмм)</w:t>
            </w:r>
          </w:p>
        </w:tc>
        <w:tc>
          <w:tcPr>
            <w:tcW w:w="898" w:type="dxa"/>
            <w:vMerge w:val="restart"/>
            <w:vAlign w:val="center"/>
          </w:tcPr>
          <w:p w14:paraId="71C3C444" w14:textId="77777777" w:rsidR="00B31B4B" w:rsidRDefault="00B31B4B">
            <w:pPr>
              <w:pStyle w:val="ConsPlusNormal"/>
              <w:jc w:val="center"/>
            </w:pPr>
            <w:r>
              <w:t>электрорентгенограмм</w:t>
            </w:r>
          </w:p>
        </w:tc>
        <w:tc>
          <w:tcPr>
            <w:tcW w:w="898" w:type="dxa"/>
            <w:vMerge w:val="restart"/>
            <w:vAlign w:val="center"/>
          </w:tcPr>
          <w:p w14:paraId="7E4D6487" w14:textId="77777777" w:rsidR="00B31B4B" w:rsidRDefault="00B31B4B">
            <w:pPr>
              <w:pStyle w:val="ConsPlusNormal"/>
              <w:jc w:val="center"/>
            </w:pPr>
            <w:r>
              <w:t>флюорограмм (диагностических)</w:t>
            </w:r>
          </w:p>
        </w:tc>
        <w:tc>
          <w:tcPr>
            <w:tcW w:w="900" w:type="dxa"/>
            <w:vMerge w:val="restart"/>
            <w:tcBorders>
              <w:right w:val="nil"/>
            </w:tcBorders>
            <w:vAlign w:val="center"/>
          </w:tcPr>
          <w:p w14:paraId="7A168ABF" w14:textId="77777777" w:rsidR="00B31B4B" w:rsidRDefault="00B31B4B">
            <w:pPr>
              <w:pStyle w:val="ConsPlusNormal"/>
              <w:jc w:val="center"/>
            </w:pPr>
            <w:r>
              <w:t>специальных исследований</w:t>
            </w:r>
          </w:p>
        </w:tc>
      </w:tr>
      <w:tr w:rsidR="00B31B4B" w14:paraId="73B74F9D" w14:textId="77777777">
        <w:tc>
          <w:tcPr>
            <w:tcW w:w="850" w:type="dxa"/>
            <w:vMerge/>
            <w:tcBorders>
              <w:left w:val="nil"/>
            </w:tcBorders>
          </w:tcPr>
          <w:p w14:paraId="1BCF96D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05DABD6E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  <w:vMerge/>
          </w:tcPr>
          <w:p w14:paraId="33A1DA16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  <w:vMerge/>
          </w:tcPr>
          <w:p w14:paraId="63384F83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  <w:vMerge/>
          </w:tcPr>
          <w:p w14:paraId="024F4669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  <w:vMerge/>
          </w:tcPr>
          <w:p w14:paraId="364CDA40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  <w:vMerge/>
          </w:tcPr>
          <w:p w14:paraId="3D5D9442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  <w:vMerge w:val="restart"/>
            <w:vAlign w:val="center"/>
          </w:tcPr>
          <w:p w14:paraId="4A0D6BA3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898" w:type="dxa"/>
            <w:vAlign w:val="center"/>
          </w:tcPr>
          <w:p w14:paraId="7FE726E0" w14:textId="77777777" w:rsidR="00B31B4B" w:rsidRDefault="00B31B4B">
            <w:pPr>
              <w:pStyle w:val="ConsPlusNormal"/>
              <w:jc w:val="center"/>
            </w:pPr>
            <w:r>
              <w:t>в т.ч.</w:t>
            </w:r>
          </w:p>
        </w:tc>
        <w:tc>
          <w:tcPr>
            <w:tcW w:w="898" w:type="dxa"/>
            <w:vMerge/>
          </w:tcPr>
          <w:p w14:paraId="61CB5755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  <w:vMerge/>
          </w:tcPr>
          <w:p w14:paraId="50E250BD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  <w:vMerge/>
          </w:tcPr>
          <w:p w14:paraId="15403BFA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  <w:vMerge/>
          </w:tcPr>
          <w:p w14:paraId="5C49AD13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  <w:vMerge/>
          </w:tcPr>
          <w:p w14:paraId="1181A824" w14:textId="77777777" w:rsidR="00B31B4B" w:rsidRDefault="00B31B4B">
            <w:pPr>
              <w:pStyle w:val="ConsPlusNormal"/>
            </w:pPr>
          </w:p>
        </w:tc>
        <w:tc>
          <w:tcPr>
            <w:tcW w:w="900" w:type="dxa"/>
            <w:vMerge/>
            <w:tcBorders>
              <w:right w:val="nil"/>
            </w:tcBorders>
          </w:tcPr>
          <w:p w14:paraId="361C38AF" w14:textId="77777777" w:rsidR="00B31B4B" w:rsidRDefault="00B31B4B">
            <w:pPr>
              <w:pStyle w:val="ConsPlusNormal"/>
            </w:pPr>
          </w:p>
        </w:tc>
      </w:tr>
      <w:tr w:rsidR="00B31B4B" w14:paraId="548D6944" w14:textId="77777777">
        <w:tc>
          <w:tcPr>
            <w:tcW w:w="850" w:type="dxa"/>
            <w:vMerge/>
            <w:tcBorders>
              <w:left w:val="nil"/>
            </w:tcBorders>
          </w:tcPr>
          <w:p w14:paraId="5A76232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012FAFBE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  <w:vMerge/>
          </w:tcPr>
          <w:p w14:paraId="1D75C951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  <w:vMerge/>
          </w:tcPr>
          <w:p w14:paraId="4AB8F23B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  <w:vMerge/>
          </w:tcPr>
          <w:p w14:paraId="3431A38E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  <w:vMerge/>
          </w:tcPr>
          <w:p w14:paraId="6F5C3FC5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  <w:vMerge/>
          </w:tcPr>
          <w:p w14:paraId="410769D1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  <w:vMerge/>
          </w:tcPr>
          <w:p w14:paraId="54735D80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  <w:vAlign w:val="center"/>
          </w:tcPr>
          <w:p w14:paraId="68D6EAE3" w14:textId="77777777" w:rsidR="00B31B4B" w:rsidRDefault="00B31B4B">
            <w:pPr>
              <w:pStyle w:val="ConsPlusNormal"/>
              <w:jc w:val="center"/>
            </w:pPr>
            <w:r>
              <w:t>томографий</w:t>
            </w:r>
          </w:p>
        </w:tc>
        <w:tc>
          <w:tcPr>
            <w:tcW w:w="898" w:type="dxa"/>
            <w:vMerge/>
          </w:tcPr>
          <w:p w14:paraId="17FDFC2E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  <w:vMerge/>
          </w:tcPr>
          <w:p w14:paraId="05C031E7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  <w:vMerge/>
          </w:tcPr>
          <w:p w14:paraId="39471F72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  <w:vMerge/>
          </w:tcPr>
          <w:p w14:paraId="788E188D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  <w:vMerge/>
          </w:tcPr>
          <w:p w14:paraId="7E50C5A4" w14:textId="77777777" w:rsidR="00B31B4B" w:rsidRDefault="00B31B4B">
            <w:pPr>
              <w:pStyle w:val="ConsPlusNormal"/>
            </w:pPr>
          </w:p>
        </w:tc>
        <w:tc>
          <w:tcPr>
            <w:tcW w:w="900" w:type="dxa"/>
            <w:vMerge/>
            <w:tcBorders>
              <w:right w:val="nil"/>
            </w:tcBorders>
          </w:tcPr>
          <w:p w14:paraId="7BBB1E7C" w14:textId="77777777" w:rsidR="00B31B4B" w:rsidRDefault="00B31B4B">
            <w:pPr>
              <w:pStyle w:val="ConsPlusNormal"/>
            </w:pPr>
          </w:p>
        </w:tc>
      </w:tr>
      <w:tr w:rsidR="00B31B4B" w14:paraId="28482D78" w14:textId="77777777">
        <w:tc>
          <w:tcPr>
            <w:tcW w:w="850" w:type="dxa"/>
            <w:tcBorders>
              <w:left w:val="nil"/>
            </w:tcBorders>
            <w:vAlign w:val="center"/>
          </w:tcPr>
          <w:p w14:paraId="500C3709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77" w:type="dxa"/>
            <w:vAlign w:val="center"/>
          </w:tcPr>
          <w:p w14:paraId="7FA82C3B" w14:textId="77777777" w:rsidR="00B31B4B" w:rsidRDefault="00B31B4B">
            <w:pPr>
              <w:pStyle w:val="ConsPlusNormal"/>
              <w:jc w:val="center"/>
            </w:pPr>
            <w:bookmarkStart w:id="190" w:name="P31888"/>
            <w:bookmarkEnd w:id="190"/>
            <w:r>
              <w:t>2</w:t>
            </w:r>
          </w:p>
        </w:tc>
        <w:tc>
          <w:tcPr>
            <w:tcW w:w="898" w:type="dxa"/>
            <w:vAlign w:val="center"/>
          </w:tcPr>
          <w:p w14:paraId="71B5DD13" w14:textId="77777777" w:rsidR="00B31B4B" w:rsidRDefault="00B31B4B">
            <w:pPr>
              <w:pStyle w:val="ConsPlusNormal"/>
              <w:jc w:val="center"/>
            </w:pPr>
            <w:bookmarkStart w:id="191" w:name="P31889"/>
            <w:bookmarkEnd w:id="191"/>
            <w:r>
              <w:t>3</w:t>
            </w:r>
          </w:p>
        </w:tc>
        <w:tc>
          <w:tcPr>
            <w:tcW w:w="898" w:type="dxa"/>
            <w:vAlign w:val="center"/>
          </w:tcPr>
          <w:p w14:paraId="68EF15AA" w14:textId="77777777" w:rsidR="00B31B4B" w:rsidRDefault="00B31B4B">
            <w:pPr>
              <w:pStyle w:val="ConsPlusNormal"/>
              <w:jc w:val="center"/>
            </w:pPr>
            <w:bookmarkStart w:id="192" w:name="P31890"/>
            <w:bookmarkEnd w:id="192"/>
            <w:r>
              <w:t>4</w:t>
            </w:r>
          </w:p>
        </w:tc>
        <w:tc>
          <w:tcPr>
            <w:tcW w:w="898" w:type="dxa"/>
            <w:vAlign w:val="center"/>
          </w:tcPr>
          <w:p w14:paraId="371F0D06" w14:textId="77777777" w:rsidR="00B31B4B" w:rsidRDefault="00B31B4B">
            <w:pPr>
              <w:pStyle w:val="ConsPlusNormal"/>
              <w:jc w:val="center"/>
            </w:pPr>
            <w:bookmarkStart w:id="193" w:name="P31891"/>
            <w:bookmarkEnd w:id="193"/>
            <w:r>
              <w:t>5</w:t>
            </w:r>
          </w:p>
        </w:tc>
        <w:tc>
          <w:tcPr>
            <w:tcW w:w="898" w:type="dxa"/>
            <w:vAlign w:val="center"/>
          </w:tcPr>
          <w:p w14:paraId="3D437918" w14:textId="77777777" w:rsidR="00B31B4B" w:rsidRDefault="00B31B4B">
            <w:pPr>
              <w:pStyle w:val="ConsPlusNormal"/>
              <w:jc w:val="center"/>
            </w:pPr>
            <w:bookmarkStart w:id="194" w:name="P31892"/>
            <w:bookmarkEnd w:id="194"/>
            <w:r>
              <w:t>6</w:t>
            </w:r>
          </w:p>
        </w:tc>
        <w:tc>
          <w:tcPr>
            <w:tcW w:w="898" w:type="dxa"/>
            <w:vAlign w:val="center"/>
          </w:tcPr>
          <w:p w14:paraId="6089665B" w14:textId="77777777" w:rsidR="00B31B4B" w:rsidRDefault="00B31B4B">
            <w:pPr>
              <w:pStyle w:val="ConsPlusNormal"/>
              <w:jc w:val="center"/>
            </w:pPr>
            <w:bookmarkStart w:id="195" w:name="P31893"/>
            <w:bookmarkEnd w:id="195"/>
            <w:r>
              <w:t>7</w:t>
            </w:r>
          </w:p>
        </w:tc>
        <w:tc>
          <w:tcPr>
            <w:tcW w:w="898" w:type="dxa"/>
            <w:vAlign w:val="center"/>
          </w:tcPr>
          <w:p w14:paraId="1228ACB2" w14:textId="77777777" w:rsidR="00B31B4B" w:rsidRDefault="00B31B4B">
            <w:pPr>
              <w:pStyle w:val="ConsPlusNormal"/>
              <w:jc w:val="center"/>
            </w:pPr>
            <w:bookmarkStart w:id="196" w:name="P31894"/>
            <w:bookmarkEnd w:id="196"/>
            <w:r>
              <w:t>8</w:t>
            </w:r>
          </w:p>
        </w:tc>
        <w:tc>
          <w:tcPr>
            <w:tcW w:w="898" w:type="dxa"/>
            <w:vAlign w:val="center"/>
          </w:tcPr>
          <w:p w14:paraId="3D75D0E7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898" w:type="dxa"/>
            <w:vAlign w:val="center"/>
          </w:tcPr>
          <w:p w14:paraId="6BDBF626" w14:textId="77777777" w:rsidR="00B31B4B" w:rsidRDefault="00B31B4B">
            <w:pPr>
              <w:pStyle w:val="ConsPlusNormal"/>
              <w:jc w:val="center"/>
            </w:pPr>
            <w:bookmarkStart w:id="197" w:name="P31896"/>
            <w:bookmarkEnd w:id="197"/>
            <w:r>
              <w:t>10</w:t>
            </w:r>
          </w:p>
        </w:tc>
        <w:tc>
          <w:tcPr>
            <w:tcW w:w="898" w:type="dxa"/>
            <w:vAlign w:val="center"/>
          </w:tcPr>
          <w:p w14:paraId="707EED8A" w14:textId="77777777" w:rsidR="00B31B4B" w:rsidRDefault="00B31B4B">
            <w:pPr>
              <w:pStyle w:val="ConsPlusNormal"/>
              <w:jc w:val="center"/>
            </w:pPr>
            <w:bookmarkStart w:id="198" w:name="P31897"/>
            <w:bookmarkEnd w:id="198"/>
            <w:r>
              <w:t>11</w:t>
            </w:r>
          </w:p>
        </w:tc>
        <w:tc>
          <w:tcPr>
            <w:tcW w:w="898" w:type="dxa"/>
            <w:vAlign w:val="center"/>
          </w:tcPr>
          <w:p w14:paraId="506BA9F6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898" w:type="dxa"/>
            <w:vAlign w:val="center"/>
          </w:tcPr>
          <w:p w14:paraId="4D6432AF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898" w:type="dxa"/>
            <w:vAlign w:val="center"/>
          </w:tcPr>
          <w:p w14:paraId="17F94821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0" w:type="dxa"/>
            <w:tcBorders>
              <w:right w:val="nil"/>
            </w:tcBorders>
            <w:vAlign w:val="center"/>
          </w:tcPr>
          <w:p w14:paraId="5150EAAF" w14:textId="77777777" w:rsidR="00B31B4B" w:rsidRDefault="00B31B4B">
            <w:pPr>
              <w:pStyle w:val="ConsPlusNormal"/>
              <w:jc w:val="center"/>
            </w:pPr>
            <w:bookmarkStart w:id="199" w:name="P31901"/>
            <w:bookmarkEnd w:id="199"/>
            <w:r>
              <w:t>15</w:t>
            </w:r>
          </w:p>
        </w:tc>
      </w:tr>
      <w:tr w:rsidR="00B31B4B" w14:paraId="1B1A1BB1" w14:textId="77777777">
        <w:tc>
          <w:tcPr>
            <w:tcW w:w="850" w:type="dxa"/>
            <w:tcBorders>
              <w:left w:val="nil"/>
            </w:tcBorders>
          </w:tcPr>
          <w:p w14:paraId="74050BA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09D6602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315F07E9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25BF3D6E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34A46464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21AC0DBC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6097A65F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34D66E21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214BC174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72495455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02352EE1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4D5413BA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2D85A3EF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7AEEDEBD" w14:textId="77777777" w:rsidR="00B31B4B" w:rsidRDefault="00B31B4B">
            <w:pPr>
              <w:pStyle w:val="ConsPlusNormal"/>
            </w:pPr>
          </w:p>
        </w:tc>
        <w:tc>
          <w:tcPr>
            <w:tcW w:w="900" w:type="dxa"/>
            <w:tcBorders>
              <w:right w:val="nil"/>
            </w:tcBorders>
          </w:tcPr>
          <w:p w14:paraId="38E3ED79" w14:textId="77777777" w:rsidR="00B31B4B" w:rsidRDefault="00B31B4B">
            <w:pPr>
              <w:pStyle w:val="ConsPlusNormal"/>
            </w:pPr>
          </w:p>
        </w:tc>
      </w:tr>
      <w:tr w:rsidR="00B31B4B" w14:paraId="761E4374" w14:textId="77777777">
        <w:tc>
          <w:tcPr>
            <w:tcW w:w="850" w:type="dxa"/>
            <w:tcBorders>
              <w:left w:val="nil"/>
            </w:tcBorders>
          </w:tcPr>
          <w:p w14:paraId="53A51BE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02B8AFE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217FD63E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404AC332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0F2F1FA5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1DDDC58D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5FF06612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2488B50E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2B969EDF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4C59A11C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25868FAE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3642DE41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3E552780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63D922B4" w14:textId="77777777" w:rsidR="00B31B4B" w:rsidRDefault="00B31B4B">
            <w:pPr>
              <w:pStyle w:val="ConsPlusNormal"/>
            </w:pPr>
          </w:p>
        </w:tc>
        <w:tc>
          <w:tcPr>
            <w:tcW w:w="900" w:type="dxa"/>
            <w:tcBorders>
              <w:right w:val="nil"/>
            </w:tcBorders>
          </w:tcPr>
          <w:p w14:paraId="1C153EFD" w14:textId="77777777" w:rsidR="00B31B4B" w:rsidRDefault="00B31B4B">
            <w:pPr>
              <w:pStyle w:val="ConsPlusNormal"/>
            </w:pPr>
          </w:p>
        </w:tc>
      </w:tr>
      <w:tr w:rsidR="00B31B4B" w14:paraId="4B105A56" w14:textId="77777777">
        <w:tc>
          <w:tcPr>
            <w:tcW w:w="850" w:type="dxa"/>
            <w:tcBorders>
              <w:left w:val="nil"/>
            </w:tcBorders>
          </w:tcPr>
          <w:p w14:paraId="020EA74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73475F6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029E1B11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0681043B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1E8C0456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7C8F23F2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1A6302FD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637651FD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4D344BF3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6A527879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78E4B9EE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79BDE8F3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059EBE79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35FDD5BD" w14:textId="77777777" w:rsidR="00B31B4B" w:rsidRDefault="00B31B4B">
            <w:pPr>
              <w:pStyle w:val="ConsPlusNormal"/>
            </w:pPr>
          </w:p>
        </w:tc>
        <w:tc>
          <w:tcPr>
            <w:tcW w:w="900" w:type="dxa"/>
            <w:tcBorders>
              <w:right w:val="nil"/>
            </w:tcBorders>
          </w:tcPr>
          <w:p w14:paraId="65FD8CD3" w14:textId="77777777" w:rsidR="00B31B4B" w:rsidRDefault="00B31B4B">
            <w:pPr>
              <w:pStyle w:val="ConsPlusNormal"/>
            </w:pPr>
          </w:p>
        </w:tc>
      </w:tr>
      <w:tr w:rsidR="00B31B4B" w14:paraId="2E3B9CEF" w14:textId="77777777">
        <w:tc>
          <w:tcPr>
            <w:tcW w:w="850" w:type="dxa"/>
            <w:tcBorders>
              <w:left w:val="nil"/>
            </w:tcBorders>
          </w:tcPr>
          <w:p w14:paraId="4D666D5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D7E2D46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1C9BC1E1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1E699A80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5458D819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6F670860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5EB94E26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05F7EAA4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12F13919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4B282B4E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5F122427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5601DDAF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20A26389" w14:textId="77777777" w:rsidR="00B31B4B" w:rsidRDefault="00B31B4B">
            <w:pPr>
              <w:pStyle w:val="ConsPlusNormal"/>
            </w:pPr>
          </w:p>
        </w:tc>
        <w:tc>
          <w:tcPr>
            <w:tcW w:w="898" w:type="dxa"/>
          </w:tcPr>
          <w:p w14:paraId="10D133E6" w14:textId="77777777" w:rsidR="00B31B4B" w:rsidRDefault="00B31B4B">
            <w:pPr>
              <w:pStyle w:val="ConsPlusNormal"/>
            </w:pPr>
          </w:p>
        </w:tc>
        <w:tc>
          <w:tcPr>
            <w:tcW w:w="900" w:type="dxa"/>
            <w:tcBorders>
              <w:right w:val="nil"/>
            </w:tcBorders>
          </w:tcPr>
          <w:p w14:paraId="44C0A9B7" w14:textId="77777777" w:rsidR="00B31B4B" w:rsidRDefault="00B31B4B">
            <w:pPr>
              <w:pStyle w:val="ConsPlusNormal"/>
            </w:pPr>
          </w:p>
        </w:tc>
      </w:tr>
    </w:tbl>
    <w:p w14:paraId="4000534B" w14:textId="77777777" w:rsidR="00B31B4B" w:rsidRDefault="00B31B4B">
      <w:pPr>
        <w:pStyle w:val="ConsPlusNormal"/>
        <w:jc w:val="both"/>
      </w:pPr>
    </w:p>
    <w:p w14:paraId="67882F3F" w14:textId="77777777" w:rsidR="00B31B4B" w:rsidRDefault="00B31B4B">
      <w:pPr>
        <w:pStyle w:val="ConsPlusNormal"/>
        <w:jc w:val="right"/>
      </w:pPr>
      <w:r>
        <w:t>разворот ф. N 039-5/у</w:t>
      </w:r>
    </w:p>
    <w:p w14:paraId="6E897D45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78"/>
        <w:gridCol w:w="878"/>
        <w:gridCol w:w="878"/>
        <w:gridCol w:w="878"/>
        <w:gridCol w:w="878"/>
        <w:gridCol w:w="878"/>
        <w:gridCol w:w="878"/>
        <w:gridCol w:w="878"/>
        <w:gridCol w:w="878"/>
        <w:gridCol w:w="878"/>
        <w:gridCol w:w="878"/>
        <w:gridCol w:w="883"/>
        <w:gridCol w:w="1134"/>
        <w:gridCol w:w="907"/>
        <w:gridCol w:w="1020"/>
      </w:tblGrid>
      <w:tr w:rsidR="00B31B4B" w14:paraId="154669C2" w14:textId="77777777">
        <w:tc>
          <w:tcPr>
            <w:tcW w:w="5268" w:type="dxa"/>
            <w:gridSpan w:val="6"/>
            <w:tcBorders>
              <w:left w:val="nil"/>
            </w:tcBorders>
            <w:vAlign w:val="center"/>
          </w:tcPr>
          <w:p w14:paraId="2B97A3CC" w14:textId="77777777" w:rsidR="00B31B4B" w:rsidRDefault="00B31B4B">
            <w:pPr>
              <w:pStyle w:val="ConsPlusNormal"/>
              <w:jc w:val="center"/>
            </w:pPr>
            <w:r>
              <w:t>Костно-суставной системы</w:t>
            </w:r>
          </w:p>
        </w:tc>
        <w:tc>
          <w:tcPr>
            <w:tcW w:w="5273" w:type="dxa"/>
            <w:gridSpan w:val="6"/>
            <w:vAlign w:val="center"/>
          </w:tcPr>
          <w:p w14:paraId="737399F4" w14:textId="77777777" w:rsidR="00B31B4B" w:rsidRDefault="00B31B4B">
            <w:pPr>
              <w:pStyle w:val="ConsPlusNormal"/>
              <w:jc w:val="center"/>
            </w:pPr>
            <w:r>
              <w:t>Прочих органов</w:t>
            </w:r>
          </w:p>
        </w:tc>
        <w:tc>
          <w:tcPr>
            <w:tcW w:w="1134" w:type="dxa"/>
            <w:vMerge w:val="restart"/>
            <w:vAlign w:val="center"/>
          </w:tcPr>
          <w:p w14:paraId="34E62578" w14:textId="77777777" w:rsidR="00B31B4B" w:rsidRDefault="00B31B4B">
            <w:pPr>
              <w:pStyle w:val="ConsPlusNormal"/>
              <w:jc w:val="center"/>
            </w:pPr>
            <w:r>
              <w:t>Из числа просвечиваний число профил. рентгеноскопий органов грудной клетки</w:t>
            </w:r>
          </w:p>
        </w:tc>
        <w:tc>
          <w:tcPr>
            <w:tcW w:w="1927" w:type="dxa"/>
            <w:gridSpan w:val="2"/>
            <w:vMerge w:val="restart"/>
            <w:tcBorders>
              <w:right w:val="nil"/>
            </w:tcBorders>
            <w:vAlign w:val="center"/>
          </w:tcPr>
          <w:p w14:paraId="7C3841EF" w14:textId="77777777" w:rsidR="00B31B4B" w:rsidRDefault="00B31B4B">
            <w:pPr>
              <w:pStyle w:val="ConsPlusNormal"/>
              <w:jc w:val="center"/>
            </w:pPr>
            <w:r>
              <w:t>При применении специальных методов сделано:</w:t>
            </w:r>
          </w:p>
        </w:tc>
      </w:tr>
      <w:tr w:rsidR="00B31B4B" w14:paraId="36D75CAC" w14:textId="77777777">
        <w:tc>
          <w:tcPr>
            <w:tcW w:w="878" w:type="dxa"/>
            <w:vMerge w:val="restart"/>
            <w:tcBorders>
              <w:left w:val="nil"/>
            </w:tcBorders>
            <w:vAlign w:val="center"/>
          </w:tcPr>
          <w:p w14:paraId="4953FBBC" w14:textId="77777777" w:rsidR="00B31B4B" w:rsidRDefault="00B31B4B">
            <w:pPr>
              <w:pStyle w:val="ConsPlusNormal"/>
              <w:jc w:val="center"/>
            </w:pPr>
            <w:r>
              <w:t>всего исследований</w:t>
            </w:r>
          </w:p>
        </w:tc>
        <w:tc>
          <w:tcPr>
            <w:tcW w:w="4390" w:type="dxa"/>
            <w:gridSpan w:val="5"/>
            <w:vAlign w:val="center"/>
          </w:tcPr>
          <w:p w14:paraId="35ED4758" w14:textId="77777777" w:rsidR="00B31B4B" w:rsidRDefault="00B31B4B">
            <w:pPr>
              <w:pStyle w:val="ConsPlusNormal"/>
              <w:jc w:val="center"/>
            </w:pPr>
            <w:r>
              <w:t>при них сделано:</w:t>
            </w:r>
          </w:p>
        </w:tc>
        <w:tc>
          <w:tcPr>
            <w:tcW w:w="878" w:type="dxa"/>
            <w:vMerge w:val="restart"/>
            <w:vAlign w:val="center"/>
          </w:tcPr>
          <w:p w14:paraId="6AD6D1F5" w14:textId="77777777" w:rsidR="00B31B4B" w:rsidRDefault="00B31B4B">
            <w:pPr>
              <w:pStyle w:val="ConsPlusNormal"/>
              <w:jc w:val="center"/>
            </w:pPr>
            <w:r>
              <w:t>всего исследований</w:t>
            </w:r>
          </w:p>
        </w:tc>
        <w:tc>
          <w:tcPr>
            <w:tcW w:w="4395" w:type="dxa"/>
            <w:gridSpan w:val="5"/>
            <w:vAlign w:val="center"/>
          </w:tcPr>
          <w:p w14:paraId="4E419FC9" w14:textId="77777777" w:rsidR="00B31B4B" w:rsidRDefault="00B31B4B">
            <w:pPr>
              <w:pStyle w:val="ConsPlusNormal"/>
              <w:jc w:val="center"/>
            </w:pPr>
            <w:r>
              <w:t>при них сделано:</w:t>
            </w:r>
          </w:p>
        </w:tc>
        <w:tc>
          <w:tcPr>
            <w:tcW w:w="1134" w:type="dxa"/>
            <w:vMerge/>
          </w:tcPr>
          <w:p w14:paraId="469BBE8E" w14:textId="77777777" w:rsidR="00B31B4B" w:rsidRDefault="00B31B4B">
            <w:pPr>
              <w:pStyle w:val="ConsPlusNormal"/>
            </w:pPr>
          </w:p>
        </w:tc>
        <w:tc>
          <w:tcPr>
            <w:tcW w:w="1927" w:type="dxa"/>
            <w:gridSpan w:val="2"/>
            <w:vMerge/>
            <w:tcBorders>
              <w:right w:val="nil"/>
            </w:tcBorders>
          </w:tcPr>
          <w:p w14:paraId="5FEA33F0" w14:textId="77777777" w:rsidR="00B31B4B" w:rsidRDefault="00B31B4B">
            <w:pPr>
              <w:pStyle w:val="ConsPlusNormal"/>
            </w:pPr>
          </w:p>
        </w:tc>
      </w:tr>
      <w:tr w:rsidR="00B31B4B" w14:paraId="56F279F6" w14:textId="77777777">
        <w:tc>
          <w:tcPr>
            <w:tcW w:w="878" w:type="dxa"/>
            <w:vMerge/>
            <w:tcBorders>
              <w:left w:val="nil"/>
            </w:tcBorders>
          </w:tcPr>
          <w:p w14:paraId="7F0B0E31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  <w:vAlign w:val="center"/>
          </w:tcPr>
          <w:p w14:paraId="662C7A97" w14:textId="77777777" w:rsidR="00B31B4B" w:rsidRDefault="00B31B4B">
            <w:pPr>
              <w:pStyle w:val="ConsPlusNormal"/>
              <w:jc w:val="center"/>
            </w:pPr>
            <w:r>
              <w:t>просвечиваний</w:t>
            </w:r>
          </w:p>
        </w:tc>
        <w:tc>
          <w:tcPr>
            <w:tcW w:w="878" w:type="dxa"/>
            <w:vAlign w:val="center"/>
          </w:tcPr>
          <w:p w14:paraId="5367D862" w14:textId="77777777" w:rsidR="00B31B4B" w:rsidRDefault="00B31B4B">
            <w:pPr>
              <w:pStyle w:val="ConsPlusNormal"/>
              <w:jc w:val="center"/>
            </w:pPr>
            <w:r>
              <w:t>снимков (рентгенограмм)</w:t>
            </w:r>
          </w:p>
        </w:tc>
        <w:tc>
          <w:tcPr>
            <w:tcW w:w="878" w:type="dxa"/>
            <w:vAlign w:val="center"/>
          </w:tcPr>
          <w:p w14:paraId="51E50629" w14:textId="77777777" w:rsidR="00B31B4B" w:rsidRDefault="00B31B4B">
            <w:pPr>
              <w:pStyle w:val="ConsPlusNormal"/>
              <w:jc w:val="center"/>
            </w:pPr>
            <w:r>
              <w:t>электрорентгенограмм</w:t>
            </w:r>
          </w:p>
        </w:tc>
        <w:tc>
          <w:tcPr>
            <w:tcW w:w="878" w:type="dxa"/>
            <w:vAlign w:val="center"/>
          </w:tcPr>
          <w:p w14:paraId="5A2A3593" w14:textId="77777777" w:rsidR="00B31B4B" w:rsidRDefault="00B31B4B">
            <w:pPr>
              <w:pStyle w:val="ConsPlusNormal"/>
              <w:jc w:val="center"/>
            </w:pPr>
            <w:r>
              <w:t>флюорограмм (диагностических)</w:t>
            </w:r>
          </w:p>
        </w:tc>
        <w:tc>
          <w:tcPr>
            <w:tcW w:w="878" w:type="dxa"/>
            <w:vAlign w:val="center"/>
          </w:tcPr>
          <w:p w14:paraId="20562AB6" w14:textId="77777777" w:rsidR="00B31B4B" w:rsidRDefault="00B31B4B">
            <w:pPr>
              <w:pStyle w:val="ConsPlusNormal"/>
              <w:jc w:val="center"/>
            </w:pPr>
            <w:r>
              <w:t>специальных исследований</w:t>
            </w:r>
          </w:p>
        </w:tc>
        <w:tc>
          <w:tcPr>
            <w:tcW w:w="878" w:type="dxa"/>
            <w:vMerge/>
          </w:tcPr>
          <w:p w14:paraId="24B14795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  <w:vAlign w:val="center"/>
          </w:tcPr>
          <w:p w14:paraId="4013F333" w14:textId="77777777" w:rsidR="00B31B4B" w:rsidRDefault="00B31B4B">
            <w:pPr>
              <w:pStyle w:val="ConsPlusNormal"/>
              <w:jc w:val="center"/>
            </w:pPr>
            <w:r>
              <w:t>просвечиваний</w:t>
            </w:r>
          </w:p>
        </w:tc>
        <w:tc>
          <w:tcPr>
            <w:tcW w:w="878" w:type="dxa"/>
            <w:vAlign w:val="center"/>
          </w:tcPr>
          <w:p w14:paraId="5865BDB9" w14:textId="77777777" w:rsidR="00B31B4B" w:rsidRDefault="00B31B4B">
            <w:pPr>
              <w:pStyle w:val="ConsPlusNormal"/>
              <w:jc w:val="center"/>
            </w:pPr>
            <w:r>
              <w:t>снимков (рентгенограмм)</w:t>
            </w:r>
          </w:p>
        </w:tc>
        <w:tc>
          <w:tcPr>
            <w:tcW w:w="878" w:type="dxa"/>
            <w:vAlign w:val="center"/>
          </w:tcPr>
          <w:p w14:paraId="522C4603" w14:textId="77777777" w:rsidR="00B31B4B" w:rsidRDefault="00B31B4B">
            <w:pPr>
              <w:pStyle w:val="ConsPlusNormal"/>
              <w:jc w:val="center"/>
            </w:pPr>
            <w:r>
              <w:t>электрорентгенограмм</w:t>
            </w:r>
          </w:p>
        </w:tc>
        <w:tc>
          <w:tcPr>
            <w:tcW w:w="878" w:type="dxa"/>
            <w:vAlign w:val="center"/>
          </w:tcPr>
          <w:p w14:paraId="0786B8D6" w14:textId="77777777" w:rsidR="00B31B4B" w:rsidRDefault="00B31B4B">
            <w:pPr>
              <w:pStyle w:val="ConsPlusNormal"/>
              <w:jc w:val="center"/>
            </w:pPr>
            <w:r>
              <w:t>флюорограмм (диагностических)</w:t>
            </w:r>
          </w:p>
        </w:tc>
        <w:tc>
          <w:tcPr>
            <w:tcW w:w="883" w:type="dxa"/>
            <w:vAlign w:val="center"/>
          </w:tcPr>
          <w:p w14:paraId="566D91C1" w14:textId="77777777" w:rsidR="00B31B4B" w:rsidRDefault="00B31B4B">
            <w:pPr>
              <w:pStyle w:val="ConsPlusNormal"/>
              <w:jc w:val="center"/>
            </w:pPr>
            <w:r>
              <w:t>специальных исследований</w:t>
            </w:r>
          </w:p>
        </w:tc>
        <w:tc>
          <w:tcPr>
            <w:tcW w:w="1134" w:type="dxa"/>
            <w:vMerge/>
          </w:tcPr>
          <w:p w14:paraId="447D72C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1BAA0C93" w14:textId="77777777" w:rsidR="00B31B4B" w:rsidRDefault="00B31B4B">
            <w:pPr>
              <w:pStyle w:val="ConsPlusNormal"/>
              <w:jc w:val="center"/>
            </w:pPr>
            <w:r>
              <w:t>просвечиваний</w:t>
            </w:r>
          </w:p>
        </w:tc>
        <w:tc>
          <w:tcPr>
            <w:tcW w:w="1020" w:type="dxa"/>
            <w:tcBorders>
              <w:right w:val="nil"/>
            </w:tcBorders>
            <w:vAlign w:val="center"/>
          </w:tcPr>
          <w:p w14:paraId="65B11EAB" w14:textId="77777777" w:rsidR="00B31B4B" w:rsidRDefault="00B31B4B">
            <w:pPr>
              <w:pStyle w:val="ConsPlusNormal"/>
              <w:jc w:val="center"/>
            </w:pPr>
            <w:r>
              <w:t>снимков</w:t>
            </w:r>
          </w:p>
        </w:tc>
      </w:tr>
      <w:tr w:rsidR="00B31B4B" w14:paraId="00F8D30A" w14:textId="77777777">
        <w:tc>
          <w:tcPr>
            <w:tcW w:w="878" w:type="dxa"/>
            <w:tcBorders>
              <w:left w:val="nil"/>
            </w:tcBorders>
            <w:vAlign w:val="center"/>
          </w:tcPr>
          <w:p w14:paraId="2F3DA52A" w14:textId="77777777" w:rsidR="00B31B4B" w:rsidRDefault="00B31B4B">
            <w:pPr>
              <w:pStyle w:val="ConsPlusNormal"/>
              <w:jc w:val="center"/>
            </w:pPr>
            <w:bookmarkStart w:id="200" w:name="P31985"/>
            <w:bookmarkEnd w:id="200"/>
            <w:r>
              <w:t>16</w:t>
            </w:r>
          </w:p>
        </w:tc>
        <w:tc>
          <w:tcPr>
            <w:tcW w:w="878" w:type="dxa"/>
            <w:vAlign w:val="center"/>
          </w:tcPr>
          <w:p w14:paraId="6AF60B15" w14:textId="77777777" w:rsidR="00B31B4B" w:rsidRDefault="00B31B4B">
            <w:pPr>
              <w:pStyle w:val="ConsPlusNormal"/>
              <w:jc w:val="center"/>
            </w:pPr>
            <w:bookmarkStart w:id="201" w:name="P31986"/>
            <w:bookmarkEnd w:id="201"/>
            <w:r>
              <w:t>17</w:t>
            </w:r>
          </w:p>
        </w:tc>
        <w:tc>
          <w:tcPr>
            <w:tcW w:w="878" w:type="dxa"/>
            <w:vAlign w:val="center"/>
          </w:tcPr>
          <w:p w14:paraId="7C1401C3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878" w:type="dxa"/>
            <w:vAlign w:val="center"/>
          </w:tcPr>
          <w:p w14:paraId="26948DA7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878" w:type="dxa"/>
            <w:vAlign w:val="center"/>
          </w:tcPr>
          <w:p w14:paraId="2C0B043B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878" w:type="dxa"/>
            <w:vAlign w:val="center"/>
          </w:tcPr>
          <w:p w14:paraId="3DAE06A1" w14:textId="77777777" w:rsidR="00B31B4B" w:rsidRDefault="00B31B4B">
            <w:pPr>
              <w:pStyle w:val="ConsPlusNormal"/>
              <w:jc w:val="center"/>
            </w:pPr>
            <w:bookmarkStart w:id="202" w:name="P31990"/>
            <w:bookmarkEnd w:id="202"/>
            <w:r>
              <w:t>21</w:t>
            </w:r>
          </w:p>
        </w:tc>
        <w:tc>
          <w:tcPr>
            <w:tcW w:w="878" w:type="dxa"/>
            <w:vAlign w:val="center"/>
          </w:tcPr>
          <w:p w14:paraId="584114FF" w14:textId="77777777" w:rsidR="00B31B4B" w:rsidRDefault="00B31B4B">
            <w:pPr>
              <w:pStyle w:val="ConsPlusNormal"/>
              <w:jc w:val="center"/>
            </w:pPr>
            <w:bookmarkStart w:id="203" w:name="P31991"/>
            <w:bookmarkEnd w:id="203"/>
            <w:r>
              <w:t>22</w:t>
            </w:r>
          </w:p>
        </w:tc>
        <w:tc>
          <w:tcPr>
            <w:tcW w:w="878" w:type="dxa"/>
            <w:vAlign w:val="center"/>
          </w:tcPr>
          <w:p w14:paraId="53CF518D" w14:textId="77777777" w:rsidR="00B31B4B" w:rsidRDefault="00B31B4B">
            <w:pPr>
              <w:pStyle w:val="ConsPlusNormal"/>
              <w:jc w:val="center"/>
            </w:pPr>
            <w:bookmarkStart w:id="204" w:name="P31992"/>
            <w:bookmarkEnd w:id="204"/>
            <w:r>
              <w:t>23</w:t>
            </w:r>
          </w:p>
        </w:tc>
        <w:tc>
          <w:tcPr>
            <w:tcW w:w="878" w:type="dxa"/>
            <w:vAlign w:val="center"/>
          </w:tcPr>
          <w:p w14:paraId="53788309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878" w:type="dxa"/>
            <w:vAlign w:val="center"/>
          </w:tcPr>
          <w:p w14:paraId="5147D0ED" w14:textId="77777777" w:rsidR="00B31B4B" w:rsidRDefault="00B31B4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878" w:type="dxa"/>
            <w:vAlign w:val="center"/>
          </w:tcPr>
          <w:p w14:paraId="4B26FA13" w14:textId="77777777" w:rsidR="00B31B4B" w:rsidRDefault="00B31B4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883" w:type="dxa"/>
            <w:vAlign w:val="center"/>
          </w:tcPr>
          <w:p w14:paraId="31548CE9" w14:textId="77777777" w:rsidR="00B31B4B" w:rsidRDefault="00B31B4B">
            <w:pPr>
              <w:pStyle w:val="ConsPlusNormal"/>
              <w:jc w:val="center"/>
            </w:pPr>
            <w:bookmarkStart w:id="205" w:name="P31996"/>
            <w:bookmarkEnd w:id="205"/>
            <w:r>
              <w:t>27</w:t>
            </w:r>
          </w:p>
        </w:tc>
        <w:tc>
          <w:tcPr>
            <w:tcW w:w="1134" w:type="dxa"/>
            <w:vAlign w:val="center"/>
          </w:tcPr>
          <w:p w14:paraId="13AE909A" w14:textId="77777777" w:rsidR="00B31B4B" w:rsidRDefault="00B31B4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907" w:type="dxa"/>
            <w:vAlign w:val="center"/>
          </w:tcPr>
          <w:p w14:paraId="2AEE2223" w14:textId="77777777" w:rsidR="00B31B4B" w:rsidRDefault="00B31B4B">
            <w:pPr>
              <w:pStyle w:val="ConsPlusNormal"/>
              <w:jc w:val="center"/>
            </w:pPr>
            <w:bookmarkStart w:id="206" w:name="P31998"/>
            <w:bookmarkEnd w:id="206"/>
            <w:r>
              <w:t>29</w:t>
            </w:r>
          </w:p>
        </w:tc>
        <w:tc>
          <w:tcPr>
            <w:tcW w:w="1020" w:type="dxa"/>
            <w:tcBorders>
              <w:right w:val="nil"/>
            </w:tcBorders>
            <w:vAlign w:val="center"/>
          </w:tcPr>
          <w:p w14:paraId="0CA0696B" w14:textId="77777777" w:rsidR="00B31B4B" w:rsidRDefault="00B31B4B">
            <w:pPr>
              <w:pStyle w:val="ConsPlusNormal"/>
              <w:jc w:val="center"/>
            </w:pPr>
            <w:bookmarkStart w:id="207" w:name="P31999"/>
            <w:bookmarkEnd w:id="207"/>
            <w:r>
              <w:t>30</w:t>
            </w:r>
          </w:p>
        </w:tc>
      </w:tr>
      <w:tr w:rsidR="00B31B4B" w14:paraId="3849F7DB" w14:textId="77777777">
        <w:tc>
          <w:tcPr>
            <w:tcW w:w="878" w:type="dxa"/>
            <w:tcBorders>
              <w:left w:val="nil"/>
            </w:tcBorders>
          </w:tcPr>
          <w:p w14:paraId="64C4DDB4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6F7A2FA2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3D825F13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4D86343E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308F0E48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7B23BF3D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256C7442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4CB4CD6F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4F3A03C6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7FAFA4B5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104EB588" w14:textId="77777777" w:rsidR="00B31B4B" w:rsidRDefault="00B31B4B">
            <w:pPr>
              <w:pStyle w:val="ConsPlusNormal"/>
            </w:pPr>
          </w:p>
        </w:tc>
        <w:tc>
          <w:tcPr>
            <w:tcW w:w="883" w:type="dxa"/>
          </w:tcPr>
          <w:p w14:paraId="3696ECF6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570D68F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87FBBA5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right w:val="nil"/>
            </w:tcBorders>
          </w:tcPr>
          <w:p w14:paraId="174E7778" w14:textId="77777777" w:rsidR="00B31B4B" w:rsidRDefault="00B31B4B">
            <w:pPr>
              <w:pStyle w:val="ConsPlusNormal"/>
            </w:pPr>
          </w:p>
        </w:tc>
      </w:tr>
      <w:tr w:rsidR="00B31B4B" w14:paraId="4D7466CA" w14:textId="77777777">
        <w:tc>
          <w:tcPr>
            <w:tcW w:w="878" w:type="dxa"/>
            <w:tcBorders>
              <w:left w:val="nil"/>
            </w:tcBorders>
          </w:tcPr>
          <w:p w14:paraId="08B66E6B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59B6BAE3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522C8343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10B4714B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756AF673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237DA06D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258038CF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4310346A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5FB7B0D4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2507AB8E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324D27B3" w14:textId="77777777" w:rsidR="00B31B4B" w:rsidRDefault="00B31B4B">
            <w:pPr>
              <w:pStyle w:val="ConsPlusNormal"/>
            </w:pPr>
          </w:p>
        </w:tc>
        <w:tc>
          <w:tcPr>
            <w:tcW w:w="883" w:type="dxa"/>
          </w:tcPr>
          <w:p w14:paraId="54F8D1F2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89B1B8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17C42D1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right w:val="nil"/>
            </w:tcBorders>
          </w:tcPr>
          <w:p w14:paraId="371C22EB" w14:textId="77777777" w:rsidR="00B31B4B" w:rsidRDefault="00B31B4B">
            <w:pPr>
              <w:pStyle w:val="ConsPlusNormal"/>
            </w:pPr>
          </w:p>
        </w:tc>
      </w:tr>
      <w:tr w:rsidR="00B31B4B" w14:paraId="7E7B4EFF" w14:textId="77777777">
        <w:tc>
          <w:tcPr>
            <w:tcW w:w="878" w:type="dxa"/>
            <w:tcBorders>
              <w:left w:val="nil"/>
            </w:tcBorders>
          </w:tcPr>
          <w:p w14:paraId="05982FEC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3A7330B9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702107B0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3E30ED03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76017284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30931768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15F5C886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111A8B0F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425571C6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62FAA307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444D252D" w14:textId="77777777" w:rsidR="00B31B4B" w:rsidRDefault="00B31B4B">
            <w:pPr>
              <w:pStyle w:val="ConsPlusNormal"/>
            </w:pPr>
          </w:p>
        </w:tc>
        <w:tc>
          <w:tcPr>
            <w:tcW w:w="883" w:type="dxa"/>
          </w:tcPr>
          <w:p w14:paraId="5E97FCD2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7CAFD7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169F39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right w:val="nil"/>
            </w:tcBorders>
          </w:tcPr>
          <w:p w14:paraId="28B33815" w14:textId="77777777" w:rsidR="00B31B4B" w:rsidRDefault="00B31B4B">
            <w:pPr>
              <w:pStyle w:val="ConsPlusNormal"/>
            </w:pPr>
          </w:p>
        </w:tc>
      </w:tr>
      <w:tr w:rsidR="00B31B4B" w14:paraId="5AF0DF9D" w14:textId="77777777">
        <w:tc>
          <w:tcPr>
            <w:tcW w:w="878" w:type="dxa"/>
            <w:tcBorders>
              <w:left w:val="nil"/>
            </w:tcBorders>
          </w:tcPr>
          <w:p w14:paraId="5B9296E1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21B31486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6E2729E6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6F7F58DC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0380D6F4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00C2F8D4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52D09A9B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27C811FD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4166E882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23F295A6" w14:textId="77777777" w:rsidR="00B31B4B" w:rsidRDefault="00B31B4B">
            <w:pPr>
              <w:pStyle w:val="ConsPlusNormal"/>
            </w:pPr>
          </w:p>
        </w:tc>
        <w:tc>
          <w:tcPr>
            <w:tcW w:w="878" w:type="dxa"/>
          </w:tcPr>
          <w:p w14:paraId="2C63D3A7" w14:textId="77777777" w:rsidR="00B31B4B" w:rsidRDefault="00B31B4B">
            <w:pPr>
              <w:pStyle w:val="ConsPlusNormal"/>
            </w:pPr>
          </w:p>
        </w:tc>
        <w:tc>
          <w:tcPr>
            <w:tcW w:w="883" w:type="dxa"/>
          </w:tcPr>
          <w:p w14:paraId="0CBB790D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F1F90D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905170C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right w:val="nil"/>
            </w:tcBorders>
          </w:tcPr>
          <w:p w14:paraId="6351FA01" w14:textId="77777777" w:rsidR="00B31B4B" w:rsidRDefault="00B31B4B">
            <w:pPr>
              <w:pStyle w:val="ConsPlusNormal"/>
            </w:pPr>
          </w:p>
        </w:tc>
      </w:tr>
    </w:tbl>
    <w:p w14:paraId="65BF6F69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7C220621" w14:textId="77777777" w:rsidR="00B31B4B" w:rsidRDefault="00B31B4B">
      <w:pPr>
        <w:pStyle w:val="ConsPlusNormal"/>
        <w:jc w:val="both"/>
      </w:pPr>
    </w:p>
    <w:p w14:paraId="40520AE9" w14:textId="77777777" w:rsidR="00B31B4B" w:rsidRDefault="00B31B4B">
      <w:pPr>
        <w:pStyle w:val="ConsPlusNormal"/>
        <w:jc w:val="both"/>
      </w:pPr>
    </w:p>
    <w:p w14:paraId="26796E47" w14:textId="77777777" w:rsidR="00B31B4B" w:rsidRDefault="00B31B4B">
      <w:pPr>
        <w:pStyle w:val="ConsPlusNormal"/>
        <w:jc w:val="both"/>
      </w:pPr>
    </w:p>
    <w:p w14:paraId="1B886745" w14:textId="77777777" w:rsidR="00B31B4B" w:rsidRDefault="00B31B4B">
      <w:pPr>
        <w:pStyle w:val="ConsPlusNonformat"/>
        <w:jc w:val="both"/>
      </w:pPr>
      <w:r>
        <w:t xml:space="preserve">                                   Код формы по ОКУД ______________________</w:t>
      </w:r>
    </w:p>
    <w:p w14:paraId="5AEE94DC" w14:textId="77777777" w:rsidR="00B31B4B" w:rsidRDefault="00B31B4B">
      <w:pPr>
        <w:pStyle w:val="ConsPlusNonformat"/>
        <w:jc w:val="both"/>
      </w:pPr>
      <w:r>
        <w:t xml:space="preserve">                                   Код учреждения по ОКПО _________________</w:t>
      </w:r>
    </w:p>
    <w:p w14:paraId="0DD1B11D" w14:textId="77777777" w:rsidR="00B31B4B" w:rsidRDefault="00B31B4B">
      <w:pPr>
        <w:pStyle w:val="ConsPlusNonformat"/>
        <w:jc w:val="both"/>
      </w:pPr>
    </w:p>
    <w:p w14:paraId="40845C4F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0D61413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029/у</w:t>
      </w:r>
    </w:p>
    <w:p w14:paraId="1FCCDA6C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0E41995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 04.10.80 г. N 1030</w:t>
      </w:r>
    </w:p>
    <w:p w14:paraId="19B63363" w14:textId="77777777" w:rsidR="00B31B4B" w:rsidRDefault="00B31B4B">
      <w:pPr>
        <w:pStyle w:val="ConsPlusNonformat"/>
        <w:jc w:val="both"/>
      </w:pPr>
    </w:p>
    <w:p w14:paraId="7DDE10A9" w14:textId="77777777" w:rsidR="00B31B4B" w:rsidRDefault="00B31B4B">
      <w:pPr>
        <w:pStyle w:val="ConsPlusNonformat"/>
        <w:jc w:val="both"/>
      </w:pPr>
      <w:bookmarkStart w:id="208" w:name="P32071"/>
      <w:bookmarkEnd w:id="208"/>
      <w:r>
        <w:t xml:space="preserve">                                  ЖУРНАЛ</w:t>
      </w:r>
    </w:p>
    <w:p w14:paraId="4B323056" w14:textId="77777777" w:rsidR="00B31B4B" w:rsidRDefault="00B31B4B">
      <w:pPr>
        <w:pStyle w:val="ConsPlusNonformat"/>
        <w:jc w:val="both"/>
      </w:pPr>
      <w:r>
        <w:t xml:space="preserve">                              учета процедур</w:t>
      </w:r>
    </w:p>
    <w:p w14:paraId="5F752058" w14:textId="77777777" w:rsidR="00B31B4B" w:rsidRDefault="00B31B4B">
      <w:pPr>
        <w:pStyle w:val="ConsPlusNonformat"/>
        <w:jc w:val="both"/>
      </w:pPr>
    </w:p>
    <w:p w14:paraId="2B66A64A" w14:textId="77777777" w:rsidR="00B31B4B" w:rsidRDefault="00B31B4B">
      <w:pPr>
        <w:pStyle w:val="ConsPlusNonformat"/>
        <w:jc w:val="both"/>
      </w:pPr>
      <w:r>
        <w:t xml:space="preserve">                         Кабинет ________________</w:t>
      </w:r>
    </w:p>
    <w:p w14:paraId="1C0621F4" w14:textId="77777777" w:rsidR="00B31B4B" w:rsidRDefault="00B31B4B">
      <w:pPr>
        <w:pStyle w:val="ConsPlusNonformat"/>
        <w:jc w:val="both"/>
      </w:pPr>
    </w:p>
    <w:p w14:paraId="3251428B" w14:textId="77777777" w:rsidR="00B31B4B" w:rsidRDefault="00B31B4B">
      <w:pPr>
        <w:pStyle w:val="ConsPlusNonformat"/>
        <w:jc w:val="both"/>
      </w:pPr>
      <w:r>
        <w:t>Начат "__" ______________ 19__ г.       Окончен "__" ______________ 19__ г.</w:t>
      </w:r>
    </w:p>
    <w:p w14:paraId="72728B1C" w14:textId="77777777" w:rsidR="00B31B4B" w:rsidRDefault="00B31B4B">
      <w:pPr>
        <w:pStyle w:val="ConsPlusNormal"/>
        <w:jc w:val="both"/>
      </w:pPr>
    </w:p>
    <w:p w14:paraId="2F4FAF5A" w14:textId="77777777" w:rsidR="00B31B4B" w:rsidRDefault="00B31B4B">
      <w:pPr>
        <w:pStyle w:val="ConsPlusNormal"/>
        <w:ind w:firstLine="540"/>
        <w:jc w:val="both"/>
      </w:pPr>
      <w:r>
        <w:t>Примечание:</w:t>
      </w:r>
    </w:p>
    <w:p w14:paraId="1F06E50A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Для разовых процедур можно вести журнал упрощенной формы, в котором после </w:t>
      </w:r>
      <w:hyperlink w:anchor="P32116">
        <w:r>
          <w:rPr>
            <w:color w:val="0000FF"/>
          </w:rPr>
          <w:t>гр. 5</w:t>
        </w:r>
      </w:hyperlink>
      <w:r>
        <w:t xml:space="preserve"> оставляется только одна графа для отметки даты проведения процедуры.</w:t>
      </w:r>
    </w:p>
    <w:p w14:paraId="668D8633" w14:textId="77777777" w:rsidR="00B31B4B" w:rsidRDefault="00B31B4B">
      <w:pPr>
        <w:pStyle w:val="ConsPlusNormal"/>
        <w:spacing w:before="200"/>
        <w:ind w:firstLine="540"/>
        <w:jc w:val="both"/>
      </w:pPr>
      <w:r>
        <w:t>В крупных лечебно-профилактических учреждениях отдельные журналы можно вести на каждый вид процедуры.</w:t>
      </w:r>
    </w:p>
    <w:p w14:paraId="5E623D00" w14:textId="77777777" w:rsidR="00B31B4B" w:rsidRDefault="00B31B4B">
      <w:pPr>
        <w:pStyle w:val="ConsPlusNormal"/>
        <w:jc w:val="both"/>
      </w:pPr>
    </w:p>
    <w:p w14:paraId="79CB071B" w14:textId="77777777" w:rsidR="00B31B4B" w:rsidRDefault="00B31B4B">
      <w:pPr>
        <w:pStyle w:val="ConsPlusNormal"/>
        <w:jc w:val="right"/>
      </w:pPr>
      <w:r>
        <w:t>Для типографии!</w:t>
      </w:r>
    </w:p>
    <w:p w14:paraId="7CDC9C67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36691687" w14:textId="77777777" w:rsidR="00B31B4B" w:rsidRDefault="00B31B4B">
      <w:pPr>
        <w:pStyle w:val="ConsPlusNormal"/>
        <w:jc w:val="right"/>
      </w:pPr>
      <w:r>
        <w:t>формат А4</w:t>
      </w:r>
    </w:p>
    <w:p w14:paraId="7891FD4D" w14:textId="77777777" w:rsidR="00B31B4B" w:rsidRDefault="00B31B4B">
      <w:pPr>
        <w:pStyle w:val="ConsPlusNormal"/>
        <w:jc w:val="right"/>
      </w:pPr>
      <w:r>
        <w:t>96 страниц</w:t>
      </w:r>
    </w:p>
    <w:p w14:paraId="13AF5F06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1191"/>
        <w:gridCol w:w="1474"/>
        <w:gridCol w:w="1134"/>
        <w:gridCol w:w="680"/>
        <w:gridCol w:w="340"/>
        <w:gridCol w:w="340"/>
        <w:gridCol w:w="340"/>
        <w:gridCol w:w="341"/>
        <w:gridCol w:w="474"/>
        <w:gridCol w:w="474"/>
        <w:gridCol w:w="474"/>
        <w:gridCol w:w="474"/>
        <w:gridCol w:w="474"/>
        <w:gridCol w:w="474"/>
        <w:gridCol w:w="474"/>
        <w:gridCol w:w="474"/>
        <w:gridCol w:w="474"/>
        <w:gridCol w:w="474"/>
        <w:gridCol w:w="474"/>
        <w:gridCol w:w="474"/>
        <w:gridCol w:w="474"/>
        <w:gridCol w:w="474"/>
        <w:gridCol w:w="483"/>
      </w:tblGrid>
      <w:tr w:rsidR="00B31B4B" w14:paraId="7E104F17" w14:textId="77777777">
        <w:tc>
          <w:tcPr>
            <w:tcW w:w="624" w:type="dxa"/>
            <w:vMerge w:val="restart"/>
            <w:tcBorders>
              <w:left w:val="nil"/>
            </w:tcBorders>
            <w:vAlign w:val="center"/>
          </w:tcPr>
          <w:p w14:paraId="49DD19F5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191" w:type="dxa"/>
            <w:vMerge w:val="restart"/>
            <w:vAlign w:val="center"/>
          </w:tcPr>
          <w:p w14:paraId="4239AF5C" w14:textId="77777777" w:rsidR="00B31B4B" w:rsidRDefault="00B31B4B">
            <w:pPr>
              <w:pStyle w:val="ConsPlusNormal"/>
              <w:jc w:val="center"/>
            </w:pPr>
            <w:r>
              <w:t>Фамилия, имя, отчество больного</w:t>
            </w:r>
          </w:p>
        </w:tc>
        <w:tc>
          <w:tcPr>
            <w:tcW w:w="1474" w:type="dxa"/>
            <w:vMerge w:val="restart"/>
            <w:vAlign w:val="center"/>
          </w:tcPr>
          <w:p w14:paraId="3A0930B8" w14:textId="77777777" w:rsidR="00B31B4B" w:rsidRDefault="00B31B4B">
            <w:pPr>
              <w:pStyle w:val="ConsPlusNormal"/>
              <w:jc w:val="center"/>
            </w:pPr>
            <w:r>
              <w:t>Наименование процедуры (препарат)</w:t>
            </w:r>
          </w:p>
        </w:tc>
        <w:tc>
          <w:tcPr>
            <w:tcW w:w="1134" w:type="dxa"/>
            <w:vMerge w:val="restart"/>
            <w:vAlign w:val="center"/>
          </w:tcPr>
          <w:p w14:paraId="0D9EC396" w14:textId="77777777" w:rsidR="00B31B4B" w:rsidRDefault="00B31B4B">
            <w:pPr>
              <w:pStyle w:val="ConsPlusNormal"/>
              <w:jc w:val="center"/>
            </w:pPr>
            <w:r>
              <w:t>Количество назначенных процедур</w:t>
            </w:r>
          </w:p>
        </w:tc>
        <w:tc>
          <w:tcPr>
            <w:tcW w:w="680" w:type="dxa"/>
            <w:vMerge w:val="restart"/>
            <w:vAlign w:val="center"/>
          </w:tcPr>
          <w:p w14:paraId="1EC20293" w14:textId="77777777" w:rsidR="00B31B4B" w:rsidRDefault="00B31B4B">
            <w:pPr>
              <w:pStyle w:val="ConsPlusNormal"/>
              <w:jc w:val="center"/>
            </w:pPr>
            <w:r>
              <w:t>Доза</w:t>
            </w:r>
          </w:p>
        </w:tc>
        <w:tc>
          <w:tcPr>
            <w:tcW w:w="8480" w:type="dxa"/>
            <w:gridSpan w:val="19"/>
            <w:tcBorders>
              <w:right w:val="nil"/>
            </w:tcBorders>
            <w:vAlign w:val="center"/>
          </w:tcPr>
          <w:p w14:paraId="13E973E8" w14:textId="77777777" w:rsidR="00B31B4B" w:rsidRDefault="00B31B4B">
            <w:pPr>
              <w:pStyle w:val="ConsPlusNormal"/>
              <w:jc w:val="center"/>
            </w:pPr>
            <w:r>
              <w:t>Даты проведения процедур</w:t>
            </w:r>
          </w:p>
        </w:tc>
      </w:tr>
      <w:tr w:rsidR="00B31B4B" w14:paraId="7D39565F" w14:textId="77777777">
        <w:tc>
          <w:tcPr>
            <w:tcW w:w="624" w:type="dxa"/>
            <w:vMerge/>
            <w:tcBorders>
              <w:left w:val="nil"/>
            </w:tcBorders>
          </w:tcPr>
          <w:p w14:paraId="52B70DF4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539F395C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1E685198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230EFF8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116D803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0DC6AD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12FC728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9C39C5B" w14:textId="77777777" w:rsidR="00B31B4B" w:rsidRDefault="00B31B4B">
            <w:pPr>
              <w:pStyle w:val="ConsPlusNormal"/>
            </w:pPr>
          </w:p>
        </w:tc>
        <w:tc>
          <w:tcPr>
            <w:tcW w:w="341" w:type="dxa"/>
            <w:vAlign w:val="center"/>
          </w:tcPr>
          <w:p w14:paraId="6052490A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  <w:vAlign w:val="center"/>
          </w:tcPr>
          <w:p w14:paraId="4FC8F9BF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  <w:vAlign w:val="center"/>
          </w:tcPr>
          <w:p w14:paraId="6C21EA8D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  <w:vAlign w:val="center"/>
          </w:tcPr>
          <w:p w14:paraId="6C301F14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  <w:vAlign w:val="center"/>
          </w:tcPr>
          <w:p w14:paraId="0D2525D9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  <w:vAlign w:val="center"/>
          </w:tcPr>
          <w:p w14:paraId="6529B8BE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  <w:vAlign w:val="center"/>
          </w:tcPr>
          <w:p w14:paraId="0CA132BC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  <w:vAlign w:val="center"/>
          </w:tcPr>
          <w:p w14:paraId="1F240461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  <w:vAlign w:val="center"/>
          </w:tcPr>
          <w:p w14:paraId="43C8CBEA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  <w:vAlign w:val="center"/>
          </w:tcPr>
          <w:p w14:paraId="09439F36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  <w:vAlign w:val="center"/>
          </w:tcPr>
          <w:p w14:paraId="023F8DDF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  <w:vAlign w:val="center"/>
          </w:tcPr>
          <w:p w14:paraId="5B3260C7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  <w:vAlign w:val="center"/>
          </w:tcPr>
          <w:p w14:paraId="36B7980C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  <w:vAlign w:val="center"/>
          </w:tcPr>
          <w:p w14:paraId="3C50E877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  <w:vAlign w:val="center"/>
          </w:tcPr>
          <w:p w14:paraId="06F2EA7C" w14:textId="77777777" w:rsidR="00B31B4B" w:rsidRDefault="00B31B4B">
            <w:pPr>
              <w:pStyle w:val="ConsPlusNormal"/>
            </w:pPr>
          </w:p>
        </w:tc>
        <w:tc>
          <w:tcPr>
            <w:tcW w:w="483" w:type="dxa"/>
            <w:tcBorders>
              <w:right w:val="nil"/>
            </w:tcBorders>
            <w:vAlign w:val="center"/>
          </w:tcPr>
          <w:p w14:paraId="301A54F0" w14:textId="77777777" w:rsidR="00B31B4B" w:rsidRDefault="00B31B4B">
            <w:pPr>
              <w:pStyle w:val="ConsPlusNormal"/>
            </w:pPr>
          </w:p>
        </w:tc>
      </w:tr>
      <w:tr w:rsidR="00B31B4B" w14:paraId="071110DD" w14:textId="77777777">
        <w:tc>
          <w:tcPr>
            <w:tcW w:w="624" w:type="dxa"/>
            <w:tcBorders>
              <w:left w:val="nil"/>
            </w:tcBorders>
            <w:vAlign w:val="center"/>
          </w:tcPr>
          <w:p w14:paraId="1BB37CE4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91" w:type="dxa"/>
            <w:vAlign w:val="center"/>
          </w:tcPr>
          <w:p w14:paraId="4FCAEC67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74" w:type="dxa"/>
            <w:vAlign w:val="center"/>
          </w:tcPr>
          <w:p w14:paraId="36DC0063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34" w:type="dxa"/>
            <w:vAlign w:val="center"/>
          </w:tcPr>
          <w:p w14:paraId="3107AF0E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80" w:type="dxa"/>
            <w:vAlign w:val="center"/>
          </w:tcPr>
          <w:p w14:paraId="0ED384CE" w14:textId="77777777" w:rsidR="00B31B4B" w:rsidRDefault="00B31B4B">
            <w:pPr>
              <w:pStyle w:val="ConsPlusNormal"/>
              <w:jc w:val="center"/>
            </w:pPr>
            <w:bookmarkStart w:id="209" w:name="P32116"/>
            <w:bookmarkEnd w:id="209"/>
            <w:r>
              <w:t>5</w:t>
            </w:r>
          </w:p>
        </w:tc>
        <w:tc>
          <w:tcPr>
            <w:tcW w:w="340" w:type="dxa"/>
            <w:vAlign w:val="center"/>
          </w:tcPr>
          <w:p w14:paraId="639A88B5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40" w:type="dxa"/>
            <w:vAlign w:val="center"/>
          </w:tcPr>
          <w:p w14:paraId="3A7B7899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40" w:type="dxa"/>
            <w:vAlign w:val="center"/>
          </w:tcPr>
          <w:p w14:paraId="2DCE4E30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341" w:type="dxa"/>
            <w:vAlign w:val="center"/>
          </w:tcPr>
          <w:p w14:paraId="5E9A61A6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474" w:type="dxa"/>
            <w:vAlign w:val="center"/>
          </w:tcPr>
          <w:p w14:paraId="63A111D1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474" w:type="dxa"/>
            <w:vAlign w:val="center"/>
          </w:tcPr>
          <w:p w14:paraId="35356A13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474" w:type="dxa"/>
            <w:vAlign w:val="center"/>
          </w:tcPr>
          <w:p w14:paraId="5D332B00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474" w:type="dxa"/>
            <w:vAlign w:val="center"/>
          </w:tcPr>
          <w:p w14:paraId="0F057F83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474" w:type="dxa"/>
            <w:vAlign w:val="center"/>
          </w:tcPr>
          <w:p w14:paraId="60F97644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474" w:type="dxa"/>
            <w:vAlign w:val="center"/>
          </w:tcPr>
          <w:p w14:paraId="5D3AF8F3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474" w:type="dxa"/>
            <w:vAlign w:val="center"/>
          </w:tcPr>
          <w:p w14:paraId="3A6D71D9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474" w:type="dxa"/>
            <w:vAlign w:val="center"/>
          </w:tcPr>
          <w:p w14:paraId="13B55712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474" w:type="dxa"/>
            <w:vAlign w:val="center"/>
          </w:tcPr>
          <w:p w14:paraId="2ED9FAB9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474" w:type="dxa"/>
            <w:vAlign w:val="center"/>
          </w:tcPr>
          <w:p w14:paraId="7B7452FC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474" w:type="dxa"/>
            <w:vAlign w:val="center"/>
          </w:tcPr>
          <w:p w14:paraId="38A08E33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74" w:type="dxa"/>
            <w:vAlign w:val="center"/>
          </w:tcPr>
          <w:p w14:paraId="027C0FBA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474" w:type="dxa"/>
            <w:vAlign w:val="center"/>
          </w:tcPr>
          <w:p w14:paraId="6C73F3D6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474" w:type="dxa"/>
            <w:vAlign w:val="center"/>
          </w:tcPr>
          <w:p w14:paraId="375E4B76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483" w:type="dxa"/>
            <w:tcBorders>
              <w:right w:val="nil"/>
            </w:tcBorders>
            <w:vAlign w:val="center"/>
          </w:tcPr>
          <w:p w14:paraId="3781BBDE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</w:tr>
      <w:tr w:rsidR="00B31B4B" w14:paraId="087A72F1" w14:textId="77777777">
        <w:tc>
          <w:tcPr>
            <w:tcW w:w="624" w:type="dxa"/>
            <w:tcBorders>
              <w:left w:val="nil"/>
            </w:tcBorders>
          </w:tcPr>
          <w:p w14:paraId="34C0A043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CD10A19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5A7D402A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213785B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FFD008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809B06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6C1413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EF1D03" w14:textId="77777777" w:rsidR="00B31B4B" w:rsidRDefault="00B31B4B">
            <w:pPr>
              <w:pStyle w:val="ConsPlusNormal"/>
            </w:pPr>
          </w:p>
        </w:tc>
        <w:tc>
          <w:tcPr>
            <w:tcW w:w="341" w:type="dxa"/>
          </w:tcPr>
          <w:p w14:paraId="1638F3FA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1F48946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D4318E6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21EFA8F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97F12F9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B0797D2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D584A6D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F2C0A3E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791D3C7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076384E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25AFF53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801D7B5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9BD42AC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CB3C46E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783AB38" w14:textId="77777777" w:rsidR="00B31B4B" w:rsidRDefault="00B31B4B">
            <w:pPr>
              <w:pStyle w:val="ConsPlusNormal"/>
            </w:pPr>
          </w:p>
        </w:tc>
        <w:tc>
          <w:tcPr>
            <w:tcW w:w="483" w:type="dxa"/>
            <w:tcBorders>
              <w:right w:val="nil"/>
            </w:tcBorders>
          </w:tcPr>
          <w:p w14:paraId="214C558B" w14:textId="77777777" w:rsidR="00B31B4B" w:rsidRDefault="00B31B4B">
            <w:pPr>
              <w:pStyle w:val="ConsPlusNormal"/>
            </w:pPr>
          </w:p>
        </w:tc>
      </w:tr>
      <w:tr w:rsidR="00B31B4B" w14:paraId="59C4FA53" w14:textId="77777777">
        <w:tc>
          <w:tcPr>
            <w:tcW w:w="624" w:type="dxa"/>
            <w:tcBorders>
              <w:left w:val="nil"/>
            </w:tcBorders>
          </w:tcPr>
          <w:p w14:paraId="5C9838ED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6CCD0D6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A747B6F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31B01510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B24C21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C366D1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F04779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96D4422" w14:textId="77777777" w:rsidR="00B31B4B" w:rsidRDefault="00B31B4B">
            <w:pPr>
              <w:pStyle w:val="ConsPlusNormal"/>
            </w:pPr>
          </w:p>
        </w:tc>
        <w:tc>
          <w:tcPr>
            <w:tcW w:w="341" w:type="dxa"/>
          </w:tcPr>
          <w:p w14:paraId="4FDBA97D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901F1C8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AA5698A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6CE8B7A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CC9B7F0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1A24C40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A5419D3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76FA71F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16B004A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0F70148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EF8FE4B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1408CF7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46CB42D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948F106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E534260" w14:textId="77777777" w:rsidR="00B31B4B" w:rsidRDefault="00B31B4B">
            <w:pPr>
              <w:pStyle w:val="ConsPlusNormal"/>
            </w:pPr>
          </w:p>
        </w:tc>
        <w:tc>
          <w:tcPr>
            <w:tcW w:w="483" w:type="dxa"/>
            <w:tcBorders>
              <w:right w:val="nil"/>
            </w:tcBorders>
          </w:tcPr>
          <w:p w14:paraId="0B265CDB" w14:textId="77777777" w:rsidR="00B31B4B" w:rsidRDefault="00B31B4B">
            <w:pPr>
              <w:pStyle w:val="ConsPlusNormal"/>
            </w:pPr>
          </w:p>
        </w:tc>
      </w:tr>
      <w:tr w:rsidR="00B31B4B" w14:paraId="32C6A2AA" w14:textId="77777777">
        <w:tc>
          <w:tcPr>
            <w:tcW w:w="624" w:type="dxa"/>
            <w:tcBorders>
              <w:left w:val="nil"/>
            </w:tcBorders>
          </w:tcPr>
          <w:p w14:paraId="74C427E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243BBC62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22B6D1FF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5AA2E7A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69E88A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AEC457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53253F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6CC8500" w14:textId="77777777" w:rsidR="00B31B4B" w:rsidRDefault="00B31B4B">
            <w:pPr>
              <w:pStyle w:val="ConsPlusNormal"/>
            </w:pPr>
          </w:p>
        </w:tc>
        <w:tc>
          <w:tcPr>
            <w:tcW w:w="341" w:type="dxa"/>
          </w:tcPr>
          <w:p w14:paraId="6F17090B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1C2E61A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D025E12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EDF9E39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3C5C7B3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58AF372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EAA38F4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357A8A2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4ED06F9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4315A2C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45D0A0D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505753D0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1372A27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C5900F7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D870C06" w14:textId="77777777" w:rsidR="00B31B4B" w:rsidRDefault="00B31B4B">
            <w:pPr>
              <w:pStyle w:val="ConsPlusNormal"/>
            </w:pPr>
          </w:p>
        </w:tc>
        <w:tc>
          <w:tcPr>
            <w:tcW w:w="483" w:type="dxa"/>
            <w:tcBorders>
              <w:right w:val="nil"/>
            </w:tcBorders>
          </w:tcPr>
          <w:p w14:paraId="40E52B9B" w14:textId="77777777" w:rsidR="00B31B4B" w:rsidRDefault="00B31B4B">
            <w:pPr>
              <w:pStyle w:val="ConsPlusNormal"/>
            </w:pPr>
          </w:p>
        </w:tc>
      </w:tr>
      <w:tr w:rsidR="00B31B4B" w14:paraId="53FF05D3" w14:textId="77777777">
        <w:tc>
          <w:tcPr>
            <w:tcW w:w="624" w:type="dxa"/>
            <w:tcBorders>
              <w:left w:val="nil"/>
            </w:tcBorders>
          </w:tcPr>
          <w:p w14:paraId="095B26EF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8F143C4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2AC17EBC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5C27C58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CD237C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7B244F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D0CFE8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8CE3AB" w14:textId="77777777" w:rsidR="00B31B4B" w:rsidRDefault="00B31B4B">
            <w:pPr>
              <w:pStyle w:val="ConsPlusNormal"/>
            </w:pPr>
          </w:p>
        </w:tc>
        <w:tc>
          <w:tcPr>
            <w:tcW w:w="341" w:type="dxa"/>
          </w:tcPr>
          <w:p w14:paraId="16070F89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7EBAA5A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6F2FF49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3385D07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2455904A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018D29F3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F8F0933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D60ACAA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0CCD183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C8E3EFF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8137D27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3EB503B4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415BF59E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7FEA9772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65C0E394" w14:textId="77777777" w:rsidR="00B31B4B" w:rsidRDefault="00B31B4B">
            <w:pPr>
              <w:pStyle w:val="ConsPlusNormal"/>
            </w:pPr>
          </w:p>
        </w:tc>
        <w:tc>
          <w:tcPr>
            <w:tcW w:w="483" w:type="dxa"/>
            <w:tcBorders>
              <w:right w:val="nil"/>
            </w:tcBorders>
          </w:tcPr>
          <w:p w14:paraId="33E785A6" w14:textId="77777777" w:rsidR="00B31B4B" w:rsidRDefault="00B31B4B">
            <w:pPr>
              <w:pStyle w:val="ConsPlusNormal"/>
            </w:pPr>
          </w:p>
        </w:tc>
      </w:tr>
    </w:tbl>
    <w:p w14:paraId="798F454B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08623FB1" w14:textId="77777777" w:rsidR="00B31B4B" w:rsidRDefault="00B31B4B">
      <w:pPr>
        <w:pStyle w:val="ConsPlusNormal"/>
      </w:pPr>
      <w:r>
        <w:lastRenderedPageBreak/>
        <w:t>и т.д. до конца страницы</w:t>
      </w:r>
    </w:p>
    <w:p w14:paraId="3C321D14" w14:textId="77777777" w:rsidR="00B31B4B" w:rsidRDefault="00B31B4B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07"/>
        <w:gridCol w:w="4508"/>
      </w:tblGrid>
      <w:tr w:rsidR="00B31B4B" w14:paraId="42D9844C" w14:textId="77777777">
        <w:tc>
          <w:tcPr>
            <w:tcW w:w="4507" w:type="dxa"/>
            <w:tcBorders>
              <w:top w:val="nil"/>
              <w:left w:val="nil"/>
              <w:bottom w:val="nil"/>
              <w:right w:val="nil"/>
            </w:tcBorders>
          </w:tcPr>
          <w:p w14:paraId="69924F72" w14:textId="77777777" w:rsidR="00B31B4B" w:rsidRDefault="00B31B4B">
            <w:pPr>
              <w:pStyle w:val="ConsPlusNormal"/>
              <w:jc w:val="center"/>
            </w:pPr>
            <w:r>
              <w:t>ВНИМАНИЮ БОЛЬНОГО!</w:t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2CFEB7AF" w14:textId="77777777" w:rsidR="00B31B4B" w:rsidRDefault="00B31B4B">
            <w:pPr>
              <w:pStyle w:val="ConsPlusNormal"/>
              <w:jc w:val="center"/>
            </w:pPr>
            <w:r>
              <w:t>Рекомендации при неотложных случаях</w:t>
            </w:r>
          </w:p>
        </w:tc>
      </w:tr>
      <w:tr w:rsidR="00B31B4B" w14:paraId="1E0CFA41" w14:textId="77777777">
        <w:tc>
          <w:tcPr>
            <w:tcW w:w="4507" w:type="dxa"/>
            <w:tcBorders>
              <w:top w:val="nil"/>
              <w:left w:val="nil"/>
              <w:bottom w:val="nil"/>
              <w:right w:val="nil"/>
            </w:tcBorders>
          </w:tcPr>
          <w:p w14:paraId="2DB53BA4" w14:textId="77777777" w:rsidR="00B31B4B" w:rsidRDefault="00B31B4B">
            <w:pPr>
              <w:pStyle w:val="ConsPlusNormal"/>
              <w:ind w:firstLine="283"/>
              <w:jc w:val="both"/>
            </w:pPr>
            <w:r>
              <w:t>Больной с кардиостимулятором может вести обычный образ жизни в соответствии с возрастом и выполнять легкую физическую работу.</w:t>
            </w:r>
          </w:p>
          <w:p w14:paraId="1CBDC8DD" w14:textId="77777777" w:rsidR="00B31B4B" w:rsidRDefault="00B31B4B">
            <w:pPr>
              <w:pStyle w:val="ConsPlusNormal"/>
              <w:ind w:firstLine="283"/>
              <w:jc w:val="both"/>
            </w:pPr>
            <w:r>
              <w:t>Рекомендуется еженедельная проверка аппарата по пульсу или с помощью транзисторного приемника (считать обязательно в течение минуты).</w:t>
            </w:r>
          </w:p>
          <w:p w14:paraId="37CF884C" w14:textId="77777777" w:rsidR="00B31B4B" w:rsidRDefault="00B31B4B">
            <w:pPr>
              <w:pStyle w:val="ConsPlusNormal"/>
              <w:ind w:firstLine="283"/>
              <w:jc w:val="both"/>
            </w:pPr>
            <w:r>
              <w:t>У управляемых аппаратов контрольный ритм измерять при наложении на кожу магнита.</w:t>
            </w:r>
          </w:p>
          <w:p w14:paraId="2FACA66C" w14:textId="77777777" w:rsidR="00B31B4B" w:rsidRDefault="00B31B4B">
            <w:pPr>
              <w:pStyle w:val="ConsPlusNormal"/>
              <w:ind w:firstLine="283"/>
              <w:jc w:val="both"/>
            </w:pPr>
            <w:r>
              <w:t>Изменение контрольного ритма на 8 импульсов в минуту от исходного свидетельствует о необходимости замены аппарата.</w:t>
            </w:r>
          </w:p>
          <w:p w14:paraId="0D795CC5" w14:textId="77777777" w:rsidR="00B31B4B" w:rsidRDefault="00B31B4B">
            <w:pPr>
              <w:pStyle w:val="ConsPlusNormal"/>
              <w:ind w:firstLine="283"/>
              <w:jc w:val="both"/>
            </w:pPr>
            <w:r>
              <w:t>Противопоказаны тяжелые физические нагрузки, резкие движения, работа, связанная с вибрацией, повышенные электромагнитные помехи.</w:t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03E8BBC0" w14:textId="77777777" w:rsidR="00B31B4B" w:rsidRDefault="00B31B4B">
            <w:pPr>
              <w:pStyle w:val="ConsPlusNormal"/>
              <w:ind w:firstLine="283"/>
              <w:jc w:val="both"/>
            </w:pPr>
            <w:r>
              <w:t>При резком замедлении ритма сердечных сокращений, появлении приступов с потерей сознания до оказания экстренной хирургической помощи необходимо принимать симпатомиметические препараты, например, изадрин под язык 1/4 - 1/2 таблетки через 3 часа.</w:t>
            </w:r>
          </w:p>
          <w:p w14:paraId="1277617C" w14:textId="77777777" w:rsidR="00B31B4B" w:rsidRDefault="00B31B4B">
            <w:pPr>
              <w:pStyle w:val="ConsPlusNormal"/>
              <w:ind w:firstLine="283"/>
              <w:jc w:val="both"/>
            </w:pPr>
            <w:r>
              <w:t>Подкожно ввести 0,1% раствор атропина или эфедрина по 0,5 мл.</w:t>
            </w:r>
          </w:p>
          <w:p w14:paraId="08E39663" w14:textId="77777777" w:rsidR="00B31B4B" w:rsidRDefault="00B31B4B">
            <w:pPr>
              <w:pStyle w:val="ConsPlusNormal"/>
              <w:ind w:firstLine="283"/>
              <w:jc w:val="both"/>
            </w:pPr>
            <w:r>
              <w:t>Адрес ближайшей больницы для оказания неотложной медицинской помощи (заполняется по месту диспансерного наблюдения).</w:t>
            </w:r>
          </w:p>
        </w:tc>
      </w:tr>
    </w:tbl>
    <w:p w14:paraId="72E9627B" w14:textId="77777777" w:rsidR="00B31B4B" w:rsidRDefault="00B31B4B">
      <w:pPr>
        <w:pStyle w:val="ConsPlusNormal"/>
        <w:jc w:val="both"/>
      </w:pPr>
    </w:p>
    <w:p w14:paraId="7E7404D6" w14:textId="77777777" w:rsidR="00B31B4B" w:rsidRDefault="00B31B4B">
      <w:pPr>
        <w:pStyle w:val="ConsPlusNormal"/>
        <w:jc w:val="right"/>
      </w:pPr>
      <w:r>
        <w:t>Для типографии!</w:t>
      </w:r>
    </w:p>
    <w:p w14:paraId="43EA8532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1704A7F5" w14:textId="77777777" w:rsidR="00B31B4B" w:rsidRDefault="00B31B4B">
      <w:pPr>
        <w:pStyle w:val="ConsPlusNormal"/>
        <w:jc w:val="right"/>
      </w:pPr>
      <w:r>
        <w:t>формат А6</w:t>
      </w:r>
    </w:p>
    <w:p w14:paraId="28AC1ED9" w14:textId="77777777" w:rsidR="00B31B4B" w:rsidRDefault="00B31B4B">
      <w:pPr>
        <w:pStyle w:val="ConsPlusNormal"/>
        <w:jc w:val="both"/>
      </w:pPr>
    </w:p>
    <w:p w14:paraId="6E283130" w14:textId="77777777" w:rsidR="00B31B4B" w:rsidRDefault="00B31B4B">
      <w:pPr>
        <w:pStyle w:val="ConsPlusNormal"/>
        <w:jc w:val="both"/>
      </w:pPr>
    </w:p>
    <w:p w14:paraId="16F3EDC9" w14:textId="77777777" w:rsidR="00B31B4B" w:rsidRDefault="00B31B4B">
      <w:pPr>
        <w:pStyle w:val="ConsPlusNormal"/>
        <w:jc w:val="both"/>
      </w:pPr>
    </w:p>
    <w:p w14:paraId="26F5E880" w14:textId="77777777" w:rsidR="00B31B4B" w:rsidRDefault="00B31B4B">
      <w:pPr>
        <w:pStyle w:val="ConsPlusNonformat"/>
        <w:jc w:val="both"/>
      </w:pPr>
      <w:r>
        <w:t xml:space="preserve">                                   Код формы по ОКУД ______________________</w:t>
      </w:r>
    </w:p>
    <w:p w14:paraId="42E53DFB" w14:textId="77777777" w:rsidR="00B31B4B" w:rsidRDefault="00B31B4B">
      <w:pPr>
        <w:pStyle w:val="ConsPlusNonformat"/>
        <w:jc w:val="both"/>
      </w:pPr>
      <w:r>
        <w:t xml:space="preserve">                                   Код учреждения по ОКПО _________________</w:t>
      </w:r>
    </w:p>
    <w:p w14:paraId="6F87AAF6" w14:textId="77777777" w:rsidR="00B31B4B" w:rsidRDefault="00B31B4B">
      <w:pPr>
        <w:pStyle w:val="ConsPlusNonformat"/>
        <w:jc w:val="both"/>
      </w:pPr>
    </w:p>
    <w:p w14:paraId="42B684F8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F18039E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073/у</w:t>
      </w:r>
    </w:p>
    <w:p w14:paraId="074FC953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AEB319F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4BDB6AA4" w14:textId="77777777" w:rsidR="00B31B4B" w:rsidRDefault="00B31B4B">
      <w:pPr>
        <w:pStyle w:val="ConsPlusNonformat"/>
        <w:jc w:val="both"/>
      </w:pPr>
    </w:p>
    <w:p w14:paraId="3B96F32A" w14:textId="77777777" w:rsidR="00B31B4B" w:rsidRDefault="00B31B4B">
      <w:pPr>
        <w:pStyle w:val="ConsPlusNonformat"/>
        <w:jc w:val="both"/>
      </w:pPr>
      <w:bookmarkStart w:id="210" w:name="P32259"/>
      <w:bookmarkEnd w:id="210"/>
      <w:r>
        <w:t xml:space="preserve">                                   КАРТА</w:t>
      </w:r>
    </w:p>
    <w:p w14:paraId="28FB6714" w14:textId="77777777" w:rsidR="00B31B4B" w:rsidRDefault="00B31B4B">
      <w:pPr>
        <w:pStyle w:val="ConsPlusNonformat"/>
        <w:jc w:val="both"/>
      </w:pPr>
      <w:r>
        <w:t xml:space="preserve">                        больного с имплантированным</w:t>
      </w:r>
    </w:p>
    <w:p w14:paraId="4FAE356B" w14:textId="77777777" w:rsidR="00B31B4B" w:rsidRDefault="00B31B4B">
      <w:pPr>
        <w:pStyle w:val="ConsPlusNonformat"/>
        <w:jc w:val="both"/>
      </w:pPr>
      <w:r>
        <w:t xml:space="preserve">                      электрокардиостимулятором (ЭКС)</w:t>
      </w:r>
    </w:p>
    <w:p w14:paraId="69442AD3" w14:textId="77777777" w:rsidR="00B31B4B" w:rsidRDefault="00B31B4B">
      <w:pPr>
        <w:pStyle w:val="ConsPlusNonformat"/>
        <w:jc w:val="both"/>
      </w:pPr>
    </w:p>
    <w:p w14:paraId="772BE280" w14:textId="77777777" w:rsidR="00B31B4B" w:rsidRDefault="00B31B4B">
      <w:pPr>
        <w:pStyle w:val="ConsPlusNonformat"/>
        <w:jc w:val="both"/>
      </w:pPr>
      <w:r>
        <w:t>Фамилия, имя, отчество больного ___________________________________________</w:t>
      </w:r>
    </w:p>
    <w:p w14:paraId="699D406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0BBE16B" w14:textId="77777777" w:rsidR="00B31B4B" w:rsidRDefault="00B31B4B">
      <w:pPr>
        <w:pStyle w:val="ConsPlusNonformat"/>
        <w:jc w:val="both"/>
      </w:pPr>
      <w:r>
        <w:t>Дата рождения _____________________________________________________________</w:t>
      </w:r>
    </w:p>
    <w:p w14:paraId="52C39C56" w14:textId="77777777" w:rsidR="00B31B4B" w:rsidRDefault="00B31B4B">
      <w:pPr>
        <w:pStyle w:val="ConsPlusNonformat"/>
        <w:jc w:val="both"/>
      </w:pPr>
      <w:r>
        <w:t>Группа крови ______________________________________________________________</w:t>
      </w:r>
    </w:p>
    <w:p w14:paraId="3551809C" w14:textId="77777777" w:rsidR="00B31B4B" w:rsidRDefault="00B31B4B">
      <w:pPr>
        <w:pStyle w:val="ConsPlusNonformat"/>
        <w:jc w:val="both"/>
      </w:pPr>
      <w:r>
        <w:t>Резус фактор ______________________________________________________________</w:t>
      </w:r>
    </w:p>
    <w:p w14:paraId="12BFB3B2" w14:textId="77777777" w:rsidR="00B31B4B" w:rsidRDefault="00B31B4B">
      <w:pPr>
        <w:pStyle w:val="ConsPlusNonformat"/>
        <w:jc w:val="both"/>
      </w:pPr>
      <w:r>
        <w:t>Домашний адрес и телефон больного _________________________________________</w:t>
      </w:r>
    </w:p>
    <w:p w14:paraId="5F5D710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EC610A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F7AB5B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199BA12" w14:textId="77777777" w:rsidR="00B31B4B" w:rsidRDefault="00B31B4B">
      <w:pPr>
        <w:pStyle w:val="ConsPlusNormal"/>
        <w:jc w:val="both"/>
      </w:pPr>
    </w:p>
    <w:p w14:paraId="51840BCC" w14:textId="77777777" w:rsidR="00B31B4B" w:rsidRDefault="00B31B4B">
      <w:pPr>
        <w:pStyle w:val="ConsPlusNormal"/>
        <w:jc w:val="right"/>
      </w:pPr>
      <w:r>
        <w:t>Для типографии!</w:t>
      </w:r>
    </w:p>
    <w:p w14:paraId="51C560FB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1C266F27" w14:textId="77777777" w:rsidR="00B31B4B" w:rsidRDefault="00B31B4B">
      <w:pPr>
        <w:pStyle w:val="ConsPlusNormal"/>
        <w:jc w:val="right"/>
      </w:pPr>
      <w:r>
        <w:t>формат А4</w:t>
      </w:r>
    </w:p>
    <w:p w14:paraId="0982E936" w14:textId="77777777" w:rsidR="00B31B4B" w:rsidRDefault="00B31B4B">
      <w:pPr>
        <w:pStyle w:val="ConsPlusNormal"/>
        <w:jc w:val="both"/>
      </w:pPr>
    </w:p>
    <w:p w14:paraId="7E397F60" w14:textId="77777777" w:rsidR="00B31B4B" w:rsidRDefault="00B31B4B">
      <w:pPr>
        <w:pStyle w:val="ConsPlusNormal"/>
        <w:jc w:val="right"/>
      </w:pPr>
      <w:r>
        <w:t>стр. 2 ф. N 073/у</w:t>
      </w:r>
    </w:p>
    <w:p w14:paraId="7ED88001" w14:textId="77777777" w:rsidR="00B31B4B" w:rsidRDefault="00B31B4B">
      <w:pPr>
        <w:pStyle w:val="ConsPlusNormal"/>
        <w:jc w:val="both"/>
      </w:pPr>
    </w:p>
    <w:p w14:paraId="52B3A990" w14:textId="77777777" w:rsidR="00B31B4B" w:rsidRDefault="00B31B4B">
      <w:pPr>
        <w:pStyle w:val="ConsPlusNormal"/>
        <w:jc w:val="center"/>
      </w:pPr>
      <w:r>
        <w:t>по месту жительства</w:t>
      </w:r>
    </w:p>
    <w:p w14:paraId="517CD54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85"/>
        <w:gridCol w:w="4932"/>
        <w:gridCol w:w="2608"/>
      </w:tblGrid>
      <w:tr w:rsidR="00B31B4B" w14:paraId="3A28F0DF" w14:textId="77777777">
        <w:tc>
          <w:tcPr>
            <w:tcW w:w="1485" w:type="dxa"/>
            <w:tcBorders>
              <w:left w:val="nil"/>
            </w:tcBorders>
          </w:tcPr>
          <w:p w14:paraId="3D0DCD38" w14:textId="77777777" w:rsidR="00B31B4B" w:rsidRDefault="00B31B4B">
            <w:pPr>
              <w:pStyle w:val="ConsPlusNormal"/>
              <w:jc w:val="center"/>
            </w:pPr>
            <w:r>
              <w:t>АД</w:t>
            </w:r>
          </w:p>
        </w:tc>
        <w:tc>
          <w:tcPr>
            <w:tcW w:w="4932" w:type="dxa"/>
          </w:tcPr>
          <w:p w14:paraId="5586B66F" w14:textId="77777777" w:rsidR="00B31B4B" w:rsidRDefault="00B31B4B">
            <w:pPr>
              <w:pStyle w:val="ConsPlusNormal"/>
              <w:jc w:val="center"/>
            </w:pPr>
            <w:r>
              <w:t>Частота импульсов ЭКС и ЭКГ</w:t>
            </w:r>
          </w:p>
        </w:tc>
        <w:tc>
          <w:tcPr>
            <w:tcW w:w="2608" w:type="dxa"/>
            <w:tcBorders>
              <w:right w:val="nil"/>
            </w:tcBorders>
          </w:tcPr>
          <w:p w14:paraId="2C11990A" w14:textId="77777777" w:rsidR="00B31B4B" w:rsidRDefault="00B31B4B">
            <w:pPr>
              <w:pStyle w:val="ConsPlusNormal"/>
              <w:jc w:val="center"/>
            </w:pPr>
            <w:r>
              <w:t>Фамилия врача</w:t>
            </w:r>
          </w:p>
        </w:tc>
      </w:tr>
      <w:tr w:rsidR="00B31B4B" w14:paraId="4B6C9A4A" w14:textId="77777777">
        <w:tc>
          <w:tcPr>
            <w:tcW w:w="1485" w:type="dxa"/>
            <w:tcBorders>
              <w:left w:val="nil"/>
              <w:bottom w:val="nil"/>
            </w:tcBorders>
          </w:tcPr>
          <w:p w14:paraId="4FAD657D" w14:textId="77777777" w:rsidR="00B31B4B" w:rsidRDefault="00B31B4B">
            <w:pPr>
              <w:pStyle w:val="ConsPlusNormal"/>
            </w:pPr>
          </w:p>
        </w:tc>
        <w:tc>
          <w:tcPr>
            <w:tcW w:w="4932" w:type="dxa"/>
            <w:tcBorders>
              <w:bottom w:val="nil"/>
            </w:tcBorders>
          </w:tcPr>
          <w:p w14:paraId="4A1B5B61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tcBorders>
              <w:bottom w:val="nil"/>
              <w:right w:val="nil"/>
            </w:tcBorders>
          </w:tcPr>
          <w:p w14:paraId="168D7274" w14:textId="77777777" w:rsidR="00B31B4B" w:rsidRDefault="00B31B4B">
            <w:pPr>
              <w:pStyle w:val="ConsPlusNormal"/>
            </w:pPr>
          </w:p>
        </w:tc>
      </w:tr>
    </w:tbl>
    <w:p w14:paraId="2067F408" w14:textId="77777777" w:rsidR="00B31B4B" w:rsidRDefault="00B31B4B">
      <w:pPr>
        <w:pStyle w:val="ConsPlusNormal"/>
      </w:pPr>
      <w:r>
        <w:t>и т.д. до конца страницы</w:t>
      </w:r>
    </w:p>
    <w:p w14:paraId="4F09A701" w14:textId="77777777" w:rsidR="00B31B4B" w:rsidRDefault="00B31B4B">
      <w:pPr>
        <w:pStyle w:val="ConsPlusNormal"/>
        <w:jc w:val="both"/>
      </w:pPr>
    </w:p>
    <w:p w14:paraId="4058B1DF" w14:textId="77777777" w:rsidR="00B31B4B" w:rsidRDefault="00B31B4B">
      <w:pPr>
        <w:pStyle w:val="ConsPlusNormal"/>
        <w:jc w:val="right"/>
      </w:pPr>
      <w:r>
        <w:t>стр. 3 ф. N 073/у</w:t>
      </w:r>
    </w:p>
    <w:p w14:paraId="25AC900E" w14:textId="77777777" w:rsidR="00B31B4B" w:rsidRDefault="00B31B4B">
      <w:pPr>
        <w:pStyle w:val="ConsPlusNormal"/>
        <w:jc w:val="both"/>
      </w:pPr>
    </w:p>
    <w:p w14:paraId="681F2CF8" w14:textId="77777777" w:rsidR="00B31B4B" w:rsidRDefault="00B31B4B">
      <w:pPr>
        <w:pStyle w:val="ConsPlusNonformat"/>
        <w:jc w:val="both"/>
      </w:pPr>
      <w:r>
        <w:t>Дата имплантации ЭКС ______________________________________________________</w:t>
      </w:r>
    </w:p>
    <w:p w14:paraId="0F0D15AA" w14:textId="77777777" w:rsidR="00B31B4B" w:rsidRDefault="00B31B4B">
      <w:pPr>
        <w:pStyle w:val="ConsPlusNonformat"/>
        <w:jc w:val="both"/>
      </w:pPr>
      <w:r>
        <w:t>Доступ ____________________________________________________________________</w:t>
      </w:r>
    </w:p>
    <w:p w14:paraId="0404DFF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A11E6D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BD0CE1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47E62D5" w14:textId="77777777" w:rsidR="00B31B4B" w:rsidRDefault="00B31B4B">
      <w:pPr>
        <w:pStyle w:val="ConsPlusNonformat"/>
        <w:jc w:val="both"/>
      </w:pPr>
      <w:r>
        <w:t>Тип ЭКС ___________________________________________________________________</w:t>
      </w:r>
    </w:p>
    <w:p w14:paraId="7FA23421" w14:textId="77777777" w:rsidR="00B31B4B" w:rsidRDefault="00B31B4B">
      <w:pPr>
        <w:pStyle w:val="ConsPlusNonformat"/>
        <w:jc w:val="both"/>
      </w:pPr>
      <w:r>
        <w:t>Ритм по паспорту __________________________________________________________</w:t>
      </w:r>
    </w:p>
    <w:p w14:paraId="0CB6E362" w14:textId="77777777" w:rsidR="00B31B4B" w:rsidRDefault="00B31B4B">
      <w:pPr>
        <w:pStyle w:val="ConsPlusNonformat"/>
        <w:jc w:val="both"/>
      </w:pPr>
      <w:r>
        <w:t>Электроды _________________________________________________________________</w:t>
      </w:r>
    </w:p>
    <w:p w14:paraId="5F3DD0C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17F92F9" w14:textId="77777777" w:rsidR="00B31B4B" w:rsidRDefault="00B31B4B">
      <w:pPr>
        <w:pStyle w:val="ConsPlusNonformat"/>
        <w:jc w:val="both"/>
      </w:pPr>
      <w:r>
        <w:t>Дата плановой смены ЭКС ___________________________________________________</w:t>
      </w:r>
    </w:p>
    <w:p w14:paraId="7636402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A4744D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B29134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1D5211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864810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2B77A95" w14:textId="77777777" w:rsidR="00B31B4B" w:rsidRDefault="00B31B4B">
      <w:pPr>
        <w:pStyle w:val="ConsPlusNormal"/>
        <w:jc w:val="both"/>
      </w:pPr>
    </w:p>
    <w:p w14:paraId="73E67C12" w14:textId="77777777" w:rsidR="00B31B4B" w:rsidRDefault="00B31B4B">
      <w:pPr>
        <w:pStyle w:val="ConsPlusNormal"/>
        <w:jc w:val="right"/>
      </w:pPr>
      <w:r>
        <w:t>Для типографии!</w:t>
      </w:r>
    </w:p>
    <w:p w14:paraId="6C32A57D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6E039C6D" w14:textId="77777777" w:rsidR="00B31B4B" w:rsidRDefault="00B31B4B">
      <w:pPr>
        <w:pStyle w:val="ConsPlusNormal"/>
        <w:jc w:val="right"/>
      </w:pPr>
      <w:r>
        <w:t>формат А6</w:t>
      </w:r>
    </w:p>
    <w:p w14:paraId="1B94F0B8" w14:textId="77777777" w:rsidR="00B31B4B" w:rsidRDefault="00B31B4B">
      <w:pPr>
        <w:pStyle w:val="ConsPlusNormal"/>
        <w:jc w:val="both"/>
      </w:pPr>
    </w:p>
    <w:p w14:paraId="3BE384B5" w14:textId="77777777" w:rsidR="00B31B4B" w:rsidRDefault="00B31B4B">
      <w:pPr>
        <w:pStyle w:val="ConsPlusNormal"/>
        <w:jc w:val="right"/>
      </w:pPr>
      <w:r>
        <w:t>стр. 4 ф. N 073/у</w:t>
      </w:r>
    </w:p>
    <w:p w14:paraId="2266E0A2" w14:textId="77777777" w:rsidR="00B31B4B" w:rsidRDefault="00B31B4B">
      <w:pPr>
        <w:pStyle w:val="ConsPlusNormal"/>
        <w:jc w:val="both"/>
      </w:pPr>
    </w:p>
    <w:p w14:paraId="5FC46843" w14:textId="77777777" w:rsidR="00B31B4B" w:rsidRDefault="00B31B4B">
      <w:pPr>
        <w:pStyle w:val="ConsPlusNormal"/>
        <w:jc w:val="center"/>
      </w:pPr>
      <w:r>
        <w:t>Наблюдение за больным</w:t>
      </w:r>
    </w:p>
    <w:p w14:paraId="0CE0C223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01"/>
        <w:gridCol w:w="5669"/>
        <w:gridCol w:w="1650"/>
      </w:tblGrid>
      <w:tr w:rsidR="00B31B4B" w14:paraId="0BDDE15F" w14:textId="77777777">
        <w:tc>
          <w:tcPr>
            <w:tcW w:w="1701" w:type="dxa"/>
            <w:tcBorders>
              <w:left w:val="nil"/>
            </w:tcBorders>
            <w:vAlign w:val="center"/>
          </w:tcPr>
          <w:p w14:paraId="25846C7E" w14:textId="77777777" w:rsidR="00B31B4B" w:rsidRDefault="00B31B4B">
            <w:pPr>
              <w:pStyle w:val="ConsPlusNormal"/>
              <w:jc w:val="center"/>
            </w:pPr>
            <w:r>
              <w:t>Дата осмотра</w:t>
            </w:r>
          </w:p>
        </w:tc>
        <w:tc>
          <w:tcPr>
            <w:tcW w:w="5669" w:type="dxa"/>
            <w:vAlign w:val="center"/>
          </w:tcPr>
          <w:p w14:paraId="6442E4F4" w14:textId="77777777" w:rsidR="00B31B4B" w:rsidRDefault="00B31B4B">
            <w:pPr>
              <w:pStyle w:val="ConsPlusNormal"/>
              <w:jc w:val="center"/>
            </w:pPr>
            <w:r>
              <w:t>Общее состояние больного</w:t>
            </w:r>
          </w:p>
        </w:tc>
        <w:tc>
          <w:tcPr>
            <w:tcW w:w="1650" w:type="dxa"/>
            <w:tcBorders>
              <w:right w:val="nil"/>
            </w:tcBorders>
            <w:vAlign w:val="center"/>
          </w:tcPr>
          <w:p w14:paraId="755653E8" w14:textId="77777777" w:rsidR="00B31B4B" w:rsidRDefault="00B31B4B">
            <w:pPr>
              <w:pStyle w:val="ConsPlusNormal"/>
              <w:jc w:val="center"/>
            </w:pPr>
            <w:r>
              <w:t>Пульс</w:t>
            </w:r>
          </w:p>
        </w:tc>
      </w:tr>
      <w:tr w:rsidR="00B31B4B" w14:paraId="68EEE031" w14:textId="77777777">
        <w:tc>
          <w:tcPr>
            <w:tcW w:w="1701" w:type="dxa"/>
            <w:tcBorders>
              <w:left w:val="nil"/>
            </w:tcBorders>
          </w:tcPr>
          <w:p w14:paraId="5A1BB72D" w14:textId="77777777" w:rsidR="00B31B4B" w:rsidRDefault="00B31B4B">
            <w:pPr>
              <w:pStyle w:val="ConsPlusNormal"/>
            </w:pPr>
          </w:p>
        </w:tc>
        <w:tc>
          <w:tcPr>
            <w:tcW w:w="5669" w:type="dxa"/>
          </w:tcPr>
          <w:p w14:paraId="744F25FE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  <w:tcBorders>
              <w:right w:val="nil"/>
            </w:tcBorders>
          </w:tcPr>
          <w:p w14:paraId="1B7169A7" w14:textId="77777777" w:rsidR="00B31B4B" w:rsidRDefault="00B31B4B">
            <w:pPr>
              <w:pStyle w:val="ConsPlusNormal"/>
            </w:pPr>
          </w:p>
        </w:tc>
      </w:tr>
      <w:tr w:rsidR="00B31B4B" w14:paraId="330C2612" w14:textId="77777777">
        <w:tc>
          <w:tcPr>
            <w:tcW w:w="1701" w:type="dxa"/>
            <w:tcBorders>
              <w:left w:val="nil"/>
            </w:tcBorders>
          </w:tcPr>
          <w:p w14:paraId="2F1B9E4E" w14:textId="77777777" w:rsidR="00B31B4B" w:rsidRDefault="00B31B4B">
            <w:pPr>
              <w:pStyle w:val="ConsPlusNormal"/>
            </w:pPr>
          </w:p>
        </w:tc>
        <w:tc>
          <w:tcPr>
            <w:tcW w:w="5669" w:type="dxa"/>
          </w:tcPr>
          <w:p w14:paraId="5194DC65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  <w:tcBorders>
              <w:right w:val="nil"/>
            </w:tcBorders>
          </w:tcPr>
          <w:p w14:paraId="56D7E229" w14:textId="77777777" w:rsidR="00B31B4B" w:rsidRDefault="00B31B4B">
            <w:pPr>
              <w:pStyle w:val="ConsPlusNormal"/>
            </w:pPr>
          </w:p>
        </w:tc>
      </w:tr>
      <w:tr w:rsidR="00B31B4B" w14:paraId="5C80C3BC" w14:textId="77777777">
        <w:tc>
          <w:tcPr>
            <w:tcW w:w="1701" w:type="dxa"/>
            <w:tcBorders>
              <w:left w:val="nil"/>
            </w:tcBorders>
          </w:tcPr>
          <w:p w14:paraId="741D5EF2" w14:textId="77777777" w:rsidR="00B31B4B" w:rsidRDefault="00B31B4B">
            <w:pPr>
              <w:pStyle w:val="ConsPlusNormal"/>
            </w:pPr>
          </w:p>
        </w:tc>
        <w:tc>
          <w:tcPr>
            <w:tcW w:w="5669" w:type="dxa"/>
          </w:tcPr>
          <w:p w14:paraId="25D06506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  <w:tcBorders>
              <w:right w:val="nil"/>
            </w:tcBorders>
          </w:tcPr>
          <w:p w14:paraId="46C05B70" w14:textId="77777777" w:rsidR="00B31B4B" w:rsidRDefault="00B31B4B">
            <w:pPr>
              <w:pStyle w:val="ConsPlusNormal"/>
            </w:pPr>
          </w:p>
        </w:tc>
      </w:tr>
      <w:tr w:rsidR="00B31B4B" w14:paraId="53DEFD94" w14:textId="77777777">
        <w:tc>
          <w:tcPr>
            <w:tcW w:w="1701" w:type="dxa"/>
            <w:tcBorders>
              <w:left w:val="nil"/>
            </w:tcBorders>
          </w:tcPr>
          <w:p w14:paraId="52E1DA4A" w14:textId="77777777" w:rsidR="00B31B4B" w:rsidRDefault="00B31B4B">
            <w:pPr>
              <w:pStyle w:val="ConsPlusNormal"/>
            </w:pPr>
          </w:p>
        </w:tc>
        <w:tc>
          <w:tcPr>
            <w:tcW w:w="5669" w:type="dxa"/>
          </w:tcPr>
          <w:p w14:paraId="3D801E4D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  <w:tcBorders>
              <w:right w:val="nil"/>
            </w:tcBorders>
          </w:tcPr>
          <w:p w14:paraId="77174C82" w14:textId="77777777" w:rsidR="00B31B4B" w:rsidRDefault="00B31B4B">
            <w:pPr>
              <w:pStyle w:val="ConsPlusNormal"/>
            </w:pPr>
          </w:p>
        </w:tc>
      </w:tr>
      <w:tr w:rsidR="00B31B4B" w14:paraId="687A139A" w14:textId="77777777">
        <w:tc>
          <w:tcPr>
            <w:tcW w:w="1701" w:type="dxa"/>
            <w:tcBorders>
              <w:left w:val="nil"/>
              <w:bottom w:val="nil"/>
            </w:tcBorders>
          </w:tcPr>
          <w:p w14:paraId="2CB2F567" w14:textId="77777777" w:rsidR="00B31B4B" w:rsidRDefault="00B31B4B">
            <w:pPr>
              <w:pStyle w:val="ConsPlusNormal"/>
            </w:pPr>
          </w:p>
        </w:tc>
        <w:tc>
          <w:tcPr>
            <w:tcW w:w="5669" w:type="dxa"/>
            <w:tcBorders>
              <w:bottom w:val="nil"/>
            </w:tcBorders>
          </w:tcPr>
          <w:p w14:paraId="687D33B4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  <w:tcBorders>
              <w:bottom w:val="nil"/>
              <w:right w:val="nil"/>
            </w:tcBorders>
          </w:tcPr>
          <w:p w14:paraId="26355E94" w14:textId="77777777" w:rsidR="00B31B4B" w:rsidRDefault="00B31B4B">
            <w:pPr>
              <w:pStyle w:val="ConsPlusNormal"/>
            </w:pPr>
          </w:p>
        </w:tc>
      </w:tr>
    </w:tbl>
    <w:p w14:paraId="2E4EF1DC" w14:textId="77777777" w:rsidR="00B31B4B" w:rsidRDefault="00B31B4B">
      <w:pPr>
        <w:pStyle w:val="ConsPlusNormal"/>
      </w:pPr>
      <w:r>
        <w:t>и т.д. до конца страницы</w:t>
      </w:r>
    </w:p>
    <w:p w14:paraId="25A14284" w14:textId="77777777" w:rsidR="00B31B4B" w:rsidRDefault="00B31B4B">
      <w:pPr>
        <w:pStyle w:val="ConsPlusNormal"/>
        <w:jc w:val="both"/>
      </w:pPr>
    </w:p>
    <w:p w14:paraId="36818145" w14:textId="77777777" w:rsidR="00B31B4B" w:rsidRDefault="00B31B4B">
      <w:pPr>
        <w:pStyle w:val="ConsPlusNormal"/>
        <w:jc w:val="right"/>
      </w:pPr>
      <w:r>
        <w:t>стр. 5 ф. N 073/у</w:t>
      </w:r>
    </w:p>
    <w:p w14:paraId="2148FA34" w14:textId="77777777" w:rsidR="00B31B4B" w:rsidRDefault="00B31B4B">
      <w:pPr>
        <w:pStyle w:val="ConsPlusNormal"/>
        <w:jc w:val="both"/>
      </w:pPr>
    </w:p>
    <w:p w14:paraId="07B350F8" w14:textId="77777777" w:rsidR="00B31B4B" w:rsidRDefault="00B31B4B">
      <w:pPr>
        <w:pStyle w:val="ConsPlusNonformat"/>
        <w:jc w:val="both"/>
      </w:pPr>
      <w:r>
        <w:t xml:space="preserve">                 Адрес и телефон медицинского учреждения,</w:t>
      </w:r>
    </w:p>
    <w:p w14:paraId="0535F6CA" w14:textId="77777777" w:rsidR="00B31B4B" w:rsidRDefault="00B31B4B">
      <w:pPr>
        <w:pStyle w:val="ConsPlusNonformat"/>
        <w:jc w:val="both"/>
      </w:pPr>
      <w:r>
        <w:t xml:space="preserve">                     где производилась имплантация ЭКС</w:t>
      </w:r>
    </w:p>
    <w:p w14:paraId="02495BCF" w14:textId="77777777" w:rsidR="00B31B4B" w:rsidRDefault="00B31B4B">
      <w:pPr>
        <w:pStyle w:val="ConsPlusNonformat"/>
        <w:jc w:val="both"/>
      </w:pPr>
    </w:p>
    <w:p w14:paraId="5353BF0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ED5786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E78924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290BAF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5612AF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BB8FC2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2AF0CA9" w14:textId="77777777" w:rsidR="00B31B4B" w:rsidRDefault="00B31B4B">
      <w:pPr>
        <w:pStyle w:val="ConsPlusNormal"/>
        <w:jc w:val="both"/>
      </w:pPr>
    </w:p>
    <w:p w14:paraId="30857FB8" w14:textId="77777777" w:rsidR="00B31B4B" w:rsidRDefault="00B31B4B">
      <w:pPr>
        <w:pStyle w:val="ConsPlusNormal"/>
        <w:jc w:val="right"/>
      </w:pPr>
      <w:r>
        <w:t>стр. 6 ф. N 073/у</w:t>
      </w:r>
    </w:p>
    <w:p w14:paraId="0C8184E6" w14:textId="77777777" w:rsidR="00B31B4B" w:rsidRDefault="00B31B4B">
      <w:pPr>
        <w:pStyle w:val="ConsPlusNormal"/>
        <w:jc w:val="both"/>
      </w:pPr>
    </w:p>
    <w:p w14:paraId="5FD410DE" w14:textId="77777777" w:rsidR="00B31B4B" w:rsidRDefault="00B31B4B">
      <w:pPr>
        <w:pStyle w:val="ConsPlusNormal"/>
        <w:jc w:val="center"/>
      </w:pPr>
      <w:r>
        <w:t>ВНИМАНИЮ ВРАЧА!</w:t>
      </w:r>
    </w:p>
    <w:p w14:paraId="65980005" w14:textId="77777777" w:rsidR="00B31B4B" w:rsidRDefault="00B31B4B">
      <w:pPr>
        <w:pStyle w:val="ConsPlusNormal"/>
        <w:jc w:val="both"/>
      </w:pPr>
    </w:p>
    <w:p w14:paraId="1345A4D3" w14:textId="77777777" w:rsidR="00B31B4B" w:rsidRDefault="00B31B4B">
      <w:pPr>
        <w:pStyle w:val="ConsPlusNormal"/>
        <w:ind w:firstLine="540"/>
        <w:jc w:val="both"/>
      </w:pPr>
      <w:r>
        <w:t>Периодическое наблюдение за больным в поликлинике по месту жительства рекомендуется проводить каждые 4 м-ца в течение первого года после имплантации ЭКС, каждые 2 месяца в течение второго года, далее - ежемесячно. Контролируемые величины определяются по ЭКГ при скорости записи 50 мм/сек.</w:t>
      </w:r>
    </w:p>
    <w:p w14:paraId="71D0E06E" w14:textId="77777777" w:rsidR="00B31B4B" w:rsidRDefault="00B31B4B">
      <w:pPr>
        <w:pStyle w:val="ConsPlusNormal"/>
        <w:spacing w:before="200"/>
        <w:ind w:firstLine="540"/>
        <w:jc w:val="both"/>
      </w:pPr>
      <w:r>
        <w:lastRenderedPageBreak/>
        <w:t>Контрольный ритм управляемых аппаратов определяется при наложении магнита на кожу над ЭКС.</w:t>
      </w:r>
    </w:p>
    <w:p w14:paraId="753EDB7C" w14:textId="77777777" w:rsidR="00B31B4B" w:rsidRDefault="00B31B4B">
      <w:pPr>
        <w:pStyle w:val="ConsPlusNormal"/>
        <w:spacing w:before="200"/>
        <w:ind w:firstLine="540"/>
        <w:jc w:val="both"/>
      </w:pPr>
      <w:r>
        <w:t>При урежении или учащении ритма (свыше 8 импульсов в минуту), возникновении конкуренции естественного и искусственного ритмов необходимо сообщить в медицинское учреждение, где производилась операция.</w:t>
      </w:r>
    </w:p>
    <w:p w14:paraId="07772A3F" w14:textId="77777777" w:rsidR="00B31B4B" w:rsidRDefault="00B31B4B">
      <w:pPr>
        <w:pStyle w:val="ConsPlusNormal"/>
        <w:jc w:val="both"/>
      </w:pPr>
    </w:p>
    <w:p w14:paraId="019C72A8" w14:textId="77777777" w:rsidR="00B31B4B" w:rsidRDefault="00B31B4B">
      <w:pPr>
        <w:pStyle w:val="ConsPlusNormal"/>
        <w:jc w:val="both"/>
      </w:pPr>
    </w:p>
    <w:p w14:paraId="69E73A3F" w14:textId="77777777" w:rsidR="00B31B4B" w:rsidRDefault="00B31B4B">
      <w:pPr>
        <w:pStyle w:val="ConsPlusNormal"/>
        <w:jc w:val="both"/>
      </w:pPr>
    </w:p>
    <w:p w14:paraId="66B26AF6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65BE5022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5115105A" w14:textId="77777777" w:rsidR="00B31B4B" w:rsidRDefault="00B31B4B">
      <w:pPr>
        <w:pStyle w:val="ConsPlusNonformat"/>
        <w:jc w:val="both"/>
      </w:pPr>
    </w:p>
    <w:p w14:paraId="30212B08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37C9FB0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058/у</w:t>
      </w:r>
    </w:p>
    <w:p w14:paraId="5F06C4E1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1BBD072" w14:textId="77777777" w:rsidR="00B31B4B" w:rsidRDefault="00B31B4B">
      <w:pPr>
        <w:pStyle w:val="ConsPlusNonformat"/>
        <w:jc w:val="both"/>
      </w:pPr>
      <w:r>
        <w:t xml:space="preserve"> (наименование учреждения)                            04.10.80 N 1030</w:t>
      </w:r>
    </w:p>
    <w:p w14:paraId="3D385DB0" w14:textId="77777777" w:rsidR="00B31B4B" w:rsidRDefault="00B31B4B">
      <w:pPr>
        <w:pStyle w:val="ConsPlusNonformat"/>
        <w:jc w:val="both"/>
      </w:pPr>
    </w:p>
    <w:p w14:paraId="366EEC39" w14:textId="77777777" w:rsidR="00B31B4B" w:rsidRDefault="00B31B4B">
      <w:pPr>
        <w:pStyle w:val="ConsPlusNonformat"/>
        <w:jc w:val="both"/>
      </w:pPr>
      <w:bookmarkStart w:id="211" w:name="P32365"/>
      <w:bookmarkEnd w:id="211"/>
      <w:r>
        <w:t xml:space="preserve">                           ЭКСТРЕННОЕ ИЗВЕЩЕНИЕ</w:t>
      </w:r>
    </w:p>
    <w:p w14:paraId="586924E4" w14:textId="77777777" w:rsidR="00B31B4B" w:rsidRDefault="00B31B4B">
      <w:pPr>
        <w:pStyle w:val="ConsPlusNonformat"/>
        <w:jc w:val="both"/>
      </w:pPr>
      <w:r>
        <w:t xml:space="preserve">               об инфекционном заболевании, пищевом, остром</w:t>
      </w:r>
    </w:p>
    <w:p w14:paraId="54B92508" w14:textId="77777777" w:rsidR="00B31B4B" w:rsidRDefault="00B31B4B">
      <w:pPr>
        <w:pStyle w:val="ConsPlusNonformat"/>
        <w:jc w:val="both"/>
      </w:pPr>
      <w:r>
        <w:t xml:space="preserve">              профессиональном отравлении, необычной реакции</w:t>
      </w:r>
    </w:p>
    <w:p w14:paraId="5DCE7474" w14:textId="77777777" w:rsidR="00B31B4B" w:rsidRDefault="00B31B4B">
      <w:pPr>
        <w:pStyle w:val="ConsPlusNonformat"/>
        <w:jc w:val="both"/>
      </w:pPr>
      <w:r>
        <w:t xml:space="preserve">                                на прививку</w:t>
      </w:r>
    </w:p>
    <w:p w14:paraId="54566A18" w14:textId="77777777" w:rsidR="00B31B4B" w:rsidRDefault="00B31B4B">
      <w:pPr>
        <w:pStyle w:val="ConsPlusNonformat"/>
        <w:jc w:val="both"/>
      </w:pPr>
    </w:p>
    <w:p w14:paraId="12310066" w14:textId="77777777" w:rsidR="00B31B4B" w:rsidRDefault="00B31B4B">
      <w:pPr>
        <w:pStyle w:val="ConsPlusNonformat"/>
        <w:jc w:val="both"/>
      </w:pPr>
      <w:bookmarkStart w:id="212" w:name="P32370"/>
      <w:bookmarkEnd w:id="212"/>
      <w:r>
        <w:t>1. Диагноз ________________________________________________________________</w:t>
      </w:r>
    </w:p>
    <w:p w14:paraId="7CE90F2F" w14:textId="77777777" w:rsidR="00B31B4B" w:rsidRDefault="00B31B4B">
      <w:pPr>
        <w:pStyle w:val="ConsPlusNonformat"/>
        <w:jc w:val="both"/>
      </w:pPr>
      <w:r>
        <w:t xml:space="preserve">                   (подтвержден лабораторно: да, нет (подчеркнуть))</w:t>
      </w:r>
    </w:p>
    <w:p w14:paraId="13F87EE1" w14:textId="77777777" w:rsidR="00B31B4B" w:rsidRDefault="00B31B4B">
      <w:pPr>
        <w:pStyle w:val="ConsPlusNonformat"/>
        <w:jc w:val="both"/>
      </w:pPr>
      <w:r>
        <w:t>2. Фамилия, имя, отчество _________________________________________________</w:t>
      </w:r>
    </w:p>
    <w:p w14:paraId="3F283A81" w14:textId="77777777" w:rsidR="00B31B4B" w:rsidRDefault="00B31B4B">
      <w:pPr>
        <w:pStyle w:val="ConsPlusNonformat"/>
        <w:jc w:val="both"/>
      </w:pPr>
      <w:r>
        <w:t>_______________________________ 3. Пол ____________________________________</w:t>
      </w:r>
    </w:p>
    <w:p w14:paraId="05594C9F" w14:textId="77777777" w:rsidR="00B31B4B" w:rsidRDefault="00B31B4B">
      <w:pPr>
        <w:pStyle w:val="ConsPlusNonformat"/>
        <w:jc w:val="both"/>
      </w:pPr>
      <w:r>
        <w:t>4. Возраст (для детей до 14 лет - дата рождения) __________________________</w:t>
      </w:r>
    </w:p>
    <w:p w14:paraId="4DDD168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5B502D1" w14:textId="77777777" w:rsidR="00B31B4B" w:rsidRDefault="00B31B4B">
      <w:pPr>
        <w:pStyle w:val="ConsPlusNonformat"/>
        <w:jc w:val="both"/>
      </w:pPr>
      <w:r>
        <w:t>5. Адрес, населенный пункт __________________________________________ район</w:t>
      </w:r>
    </w:p>
    <w:p w14:paraId="7C39EF5A" w14:textId="77777777" w:rsidR="00B31B4B" w:rsidRDefault="00B31B4B">
      <w:pPr>
        <w:pStyle w:val="ConsPlusNonformat"/>
        <w:jc w:val="both"/>
      </w:pPr>
      <w:r>
        <w:t>улица _______________________________________ дом N ________ кв. N ________</w:t>
      </w:r>
    </w:p>
    <w:p w14:paraId="55A0515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25C99EC" w14:textId="77777777" w:rsidR="00B31B4B" w:rsidRDefault="00B31B4B">
      <w:pPr>
        <w:pStyle w:val="ConsPlusNonformat"/>
        <w:jc w:val="both"/>
      </w:pPr>
      <w:r>
        <w:t xml:space="preserve">            (индивидуальная, коммунальная, общежитие - вписать)</w:t>
      </w:r>
    </w:p>
    <w:p w14:paraId="3589B220" w14:textId="77777777" w:rsidR="00B31B4B" w:rsidRDefault="00B31B4B">
      <w:pPr>
        <w:pStyle w:val="ConsPlusNonformat"/>
        <w:jc w:val="both"/>
      </w:pPr>
    </w:p>
    <w:p w14:paraId="7E8342BA" w14:textId="77777777" w:rsidR="00B31B4B" w:rsidRDefault="00B31B4B">
      <w:pPr>
        <w:pStyle w:val="ConsPlusNonformat"/>
        <w:jc w:val="both"/>
      </w:pPr>
      <w:r>
        <w:t>6. Наименование и адрес места работы (учебы, детского учреждения)</w:t>
      </w:r>
    </w:p>
    <w:p w14:paraId="0CA3C6E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211F34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5AE5AC3" w14:textId="77777777" w:rsidR="00B31B4B" w:rsidRDefault="00B31B4B">
      <w:pPr>
        <w:pStyle w:val="ConsPlusNonformat"/>
        <w:jc w:val="both"/>
      </w:pPr>
      <w:r>
        <w:t>7. Даты:</w:t>
      </w:r>
    </w:p>
    <w:p w14:paraId="0CDCA344" w14:textId="77777777" w:rsidR="00B31B4B" w:rsidRDefault="00B31B4B">
      <w:pPr>
        <w:pStyle w:val="ConsPlusNonformat"/>
        <w:jc w:val="both"/>
      </w:pPr>
      <w:r>
        <w:t xml:space="preserve">   заболевания ____________________________________________________________</w:t>
      </w:r>
    </w:p>
    <w:p w14:paraId="0770298F" w14:textId="77777777" w:rsidR="00B31B4B" w:rsidRDefault="00B31B4B">
      <w:pPr>
        <w:pStyle w:val="ConsPlusNonformat"/>
        <w:jc w:val="both"/>
      </w:pPr>
      <w:r>
        <w:t xml:space="preserve">   первичного обращения (выявления) _______________________________________</w:t>
      </w:r>
    </w:p>
    <w:p w14:paraId="74F71091" w14:textId="77777777" w:rsidR="00B31B4B" w:rsidRDefault="00B31B4B">
      <w:pPr>
        <w:pStyle w:val="ConsPlusNonformat"/>
        <w:jc w:val="both"/>
      </w:pPr>
      <w:r>
        <w:t xml:space="preserve">   установления диагноза __________________________________________________</w:t>
      </w:r>
    </w:p>
    <w:p w14:paraId="454377C3" w14:textId="77777777" w:rsidR="00B31B4B" w:rsidRDefault="00B31B4B">
      <w:pPr>
        <w:pStyle w:val="ConsPlusNonformat"/>
        <w:jc w:val="both"/>
      </w:pPr>
      <w:r>
        <w:t xml:space="preserve">   последующего посещения детского учреждения, школы</w:t>
      </w:r>
    </w:p>
    <w:p w14:paraId="4856508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25C18F8" w14:textId="77777777" w:rsidR="00B31B4B" w:rsidRDefault="00B31B4B">
      <w:pPr>
        <w:pStyle w:val="ConsPlusNonformat"/>
        <w:jc w:val="both"/>
      </w:pPr>
      <w:r>
        <w:t xml:space="preserve">   госпитализации _________________________________________________________</w:t>
      </w:r>
    </w:p>
    <w:p w14:paraId="1236B857" w14:textId="77777777" w:rsidR="00B31B4B" w:rsidRDefault="00B31B4B">
      <w:pPr>
        <w:pStyle w:val="ConsPlusNormal"/>
        <w:jc w:val="both"/>
      </w:pPr>
    </w:p>
    <w:p w14:paraId="584A97B4" w14:textId="77777777" w:rsidR="00B31B4B" w:rsidRDefault="00B31B4B">
      <w:pPr>
        <w:pStyle w:val="ConsPlusNormal"/>
        <w:jc w:val="right"/>
      </w:pPr>
      <w:r>
        <w:t>Для типографии</w:t>
      </w:r>
    </w:p>
    <w:p w14:paraId="40AAB3C6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6FBF9588" w14:textId="77777777" w:rsidR="00B31B4B" w:rsidRDefault="00B31B4B">
      <w:pPr>
        <w:pStyle w:val="ConsPlusNormal"/>
        <w:jc w:val="right"/>
      </w:pPr>
      <w:r>
        <w:t>формат А5</w:t>
      </w:r>
    </w:p>
    <w:p w14:paraId="23D8841C" w14:textId="77777777" w:rsidR="00B31B4B" w:rsidRDefault="00B31B4B">
      <w:pPr>
        <w:pStyle w:val="ConsPlusNormal"/>
        <w:jc w:val="both"/>
      </w:pPr>
    </w:p>
    <w:p w14:paraId="4450E9D5" w14:textId="77777777" w:rsidR="00B31B4B" w:rsidRDefault="00B31B4B">
      <w:pPr>
        <w:pStyle w:val="ConsPlusNormal"/>
        <w:jc w:val="right"/>
      </w:pPr>
      <w:r>
        <w:t>оборотная сторона ф. N 058/у</w:t>
      </w:r>
    </w:p>
    <w:p w14:paraId="6F276B0A" w14:textId="77777777" w:rsidR="00B31B4B" w:rsidRDefault="00B31B4B">
      <w:pPr>
        <w:pStyle w:val="ConsPlusNormal"/>
        <w:jc w:val="both"/>
      </w:pPr>
    </w:p>
    <w:p w14:paraId="56425698" w14:textId="77777777" w:rsidR="00B31B4B" w:rsidRDefault="00B31B4B">
      <w:pPr>
        <w:pStyle w:val="ConsPlusNonformat"/>
        <w:jc w:val="both"/>
      </w:pPr>
      <w:r>
        <w:t>8. Место госпитализации ___________________________________________________</w:t>
      </w:r>
    </w:p>
    <w:p w14:paraId="4A00D7B7" w14:textId="77777777" w:rsidR="00B31B4B" w:rsidRDefault="00B31B4B">
      <w:pPr>
        <w:pStyle w:val="ConsPlusNonformat"/>
        <w:jc w:val="both"/>
      </w:pPr>
      <w:r>
        <w:t>9. Если отравление - указать, где оно произошло, чем отравлен  пострадавший</w:t>
      </w:r>
    </w:p>
    <w:p w14:paraId="1D6060C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56E395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09B9B06" w14:textId="77777777" w:rsidR="00B31B4B" w:rsidRDefault="00B31B4B">
      <w:pPr>
        <w:pStyle w:val="ConsPlusNonformat"/>
        <w:jc w:val="both"/>
      </w:pPr>
      <w:r>
        <w:t>10. Проведенные первичные противоэпидемические мероприятия и дополнительные</w:t>
      </w:r>
    </w:p>
    <w:p w14:paraId="2C9700C9" w14:textId="77777777" w:rsidR="00B31B4B" w:rsidRDefault="00B31B4B">
      <w:pPr>
        <w:pStyle w:val="ConsPlusNonformat"/>
        <w:jc w:val="both"/>
      </w:pPr>
      <w:r>
        <w:t>сведения __________________________________________________________________</w:t>
      </w:r>
    </w:p>
    <w:p w14:paraId="3805DD1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3FE7193" w14:textId="77777777" w:rsidR="00B31B4B" w:rsidRDefault="00B31B4B">
      <w:pPr>
        <w:pStyle w:val="ConsPlusNonformat"/>
        <w:jc w:val="both"/>
      </w:pPr>
      <w:r>
        <w:t>11. Дата и час первичной сигнализации (по телефону и пр.) в СЭС ___________</w:t>
      </w:r>
    </w:p>
    <w:p w14:paraId="6357E82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E72BCAC" w14:textId="77777777" w:rsidR="00B31B4B" w:rsidRDefault="00B31B4B">
      <w:pPr>
        <w:pStyle w:val="ConsPlusNonformat"/>
        <w:jc w:val="both"/>
      </w:pPr>
    </w:p>
    <w:p w14:paraId="52BCE069" w14:textId="77777777" w:rsidR="00B31B4B" w:rsidRDefault="00B31B4B">
      <w:pPr>
        <w:pStyle w:val="ConsPlusNonformat"/>
        <w:jc w:val="both"/>
      </w:pPr>
      <w:r>
        <w:t xml:space="preserve">                       Фамилия сообщившего ________________________________</w:t>
      </w:r>
    </w:p>
    <w:p w14:paraId="32F9F263" w14:textId="77777777" w:rsidR="00B31B4B" w:rsidRDefault="00B31B4B">
      <w:pPr>
        <w:pStyle w:val="ConsPlusNonformat"/>
        <w:jc w:val="both"/>
      </w:pPr>
      <w:r>
        <w:t xml:space="preserve">                       Кто принял сообщение _______________________________</w:t>
      </w:r>
    </w:p>
    <w:p w14:paraId="39D49C6D" w14:textId="77777777" w:rsidR="00B31B4B" w:rsidRDefault="00B31B4B">
      <w:pPr>
        <w:pStyle w:val="ConsPlusNonformat"/>
        <w:jc w:val="both"/>
      </w:pPr>
    </w:p>
    <w:p w14:paraId="2C81E0FC" w14:textId="77777777" w:rsidR="00B31B4B" w:rsidRDefault="00B31B4B">
      <w:pPr>
        <w:pStyle w:val="ConsPlusNonformat"/>
        <w:jc w:val="both"/>
      </w:pPr>
      <w:r>
        <w:t>12. Дата и час отсылки извещения __________________________________________</w:t>
      </w:r>
    </w:p>
    <w:p w14:paraId="0DA0DFCB" w14:textId="77777777" w:rsidR="00B31B4B" w:rsidRDefault="00B31B4B">
      <w:pPr>
        <w:pStyle w:val="ConsPlusNonformat"/>
        <w:jc w:val="both"/>
      </w:pPr>
    </w:p>
    <w:p w14:paraId="6FB623B8" w14:textId="77777777" w:rsidR="00B31B4B" w:rsidRDefault="00B31B4B">
      <w:pPr>
        <w:pStyle w:val="ConsPlusNonformat"/>
        <w:jc w:val="both"/>
      </w:pPr>
      <w:r>
        <w:t xml:space="preserve">                       Подпись пославшего извещение _______________________</w:t>
      </w:r>
    </w:p>
    <w:p w14:paraId="398533CB" w14:textId="77777777" w:rsidR="00B31B4B" w:rsidRDefault="00B31B4B">
      <w:pPr>
        <w:pStyle w:val="ConsPlusNonformat"/>
        <w:jc w:val="both"/>
      </w:pPr>
    </w:p>
    <w:p w14:paraId="4620C697" w14:textId="77777777" w:rsidR="00B31B4B" w:rsidRDefault="00B31B4B">
      <w:pPr>
        <w:pStyle w:val="ConsPlusNonformat"/>
        <w:jc w:val="both"/>
      </w:pPr>
      <w:r>
        <w:t>Регистрационный N _____________ в журнале ф. N ____________________________</w:t>
      </w:r>
    </w:p>
    <w:p w14:paraId="726F7282" w14:textId="77777777" w:rsidR="00B31B4B" w:rsidRDefault="00B31B4B">
      <w:pPr>
        <w:pStyle w:val="ConsPlusNonformat"/>
        <w:jc w:val="both"/>
      </w:pPr>
      <w:r>
        <w:t>санэпидстанции.</w:t>
      </w:r>
    </w:p>
    <w:p w14:paraId="3888D565" w14:textId="77777777" w:rsidR="00B31B4B" w:rsidRDefault="00B31B4B">
      <w:pPr>
        <w:pStyle w:val="ConsPlusNonformat"/>
        <w:jc w:val="both"/>
      </w:pPr>
    </w:p>
    <w:p w14:paraId="746F5A61" w14:textId="77777777" w:rsidR="00B31B4B" w:rsidRDefault="00B31B4B">
      <w:pPr>
        <w:pStyle w:val="ConsPlusNonformat"/>
        <w:jc w:val="both"/>
      </w:pPr>
      <w:r>
        <w:t xml:space="preserve">                       Подпись получившего извещение ______________________</w:t>
      </w:r>
    </w:p>
    <w:p w14:paraId="6EEB4182" w14:textId="77777777" w:rsidR="00B31B4B" w:rsidRDefault="00B31B4B">
      <w:pPr>
        <w:pStyle w:val="ConsPlusNormal"/>
        <w:jc w:val="both"/>
      </w:pPr>
    </w:p>
    <w:p w14:paraId="523D053F" w14:textId="77777777" w:rsidR="00B31B4B" w:rsidRDefault="00B31B4B">
      <w:pPr>
        <w:pStyle w:val="ConsPlusNormal"/>
        <w:ind w:firstLine="540"/>
        <w:jc w:val="both"/>
      </w:pPr>
      <w:r>
        <w:t>Составляется медработником, выявившим при любых обстоятельствах инфекционное заболевание, пищевое отравление, острое профессиональное отравление или подозревающих их, а также при изменении диагноза.</w:t>
      </w:r>
    </w:p>
    <w:p w14:paraId="09FF26D2" w14:textId="77777777" w:rsidR="00B31B4B" w:rsidRDefault="00B31B4B">
      <w:pPr>
        <w:pStyle w:val="ConsPlusNormal"/>
        <w:spacing w:before="200"/>
        <w:ind w:firstLine="540"/>
        <w:jc w:val="both"/>
      </w:pPr>
      <w:r>
        <w:t>Посылается в санэпидстанцию по месту выявления больного не позднее 12 часов с момента обнаружения больного.</w:t>
      </w:r>
    </w:p>
    <w:p w14:paraId="1C80ED1B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В случае сообщения об изменении диагноза </w:t>
      </w:r>
      <w:hyperlink w:anchor="P32370">
        <w:r>
          <w:rPr>
            <w:color w:val="0000FF"/>
          </w:rPr>
          <w:t>п. 1</w:t>
        </w:r>
      </w:hyperlink>
      <w:r>
        <w:t xml:space="preserve"> извещения указывается измененный диагноз, дата его установления и первоначальный диагноз.</w:t>
      </w:r>
    </w:p>
    <w:p w14:paraId="1914DBBC" w14:textId="77777777" w:rsidR="00B31B4B" w:rsidRDefault="00B31B4B">
      <w:pPr>
        <w:pStyle w:val="ConsPlusNormal"/>
        <w:spacing w:before="200"/>
        <w:ind w:firstLine="540"/>
        <w:jc w:val="both"/>
      </w:pPr>
      <w:r>
        <w:t>Извещение составляется также на случаи укусов, оцарапанья, ослюнения домашними или дикими животными, которые следует рассматривать как подозрение на заболевание бешенством.</w:t>
      </w:r>
    </w:p>
    <w:p w14:paraId="503E743E" w14:textId="77777777" w:rsidR="00B31B4B" w:rsidRDefault="00B31B4B">
      <w:pPr>
        <w:pStyle w:val="ConsPlusNormal"/>
        <w:jc w:val="both"/>
      </w:pPr>
    </w:p>
    <w:p w14:paraId="06FE4A2A" w14:textId="77777777" w:rsidR="00B31B4B" w:rsidRDefault="00B31B4B">
      <w:pPr>
        <w:pStyle w:val="ConsPlusNormal"/>
        <w:jc w:val="both"/>
      </w:pPr>
    </w:p>
    <w:p w14:paraId="646FE65A" w14:textId="77777777" w:rsidR="00B31B4B" w:rsidRDefault="00B31B4B">
      <w:pPr>
        <w:pStyle w:val="ConsPlusNormal"/>
        <w:jc w:val="both"/>
      </w:pPr>
    </w:p>
    <w:p w14:paraId="33E4F445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717BD248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363EFE7B" w14:textId="77777777" w:rsidR="00B31B4B" w:rsidRDefault="00B31B4B">
      <w:pPr>
        <w:pStyle w:val="ConsPlusNonformat"/>
        <w:jc w:val="both"/>
      </w:pPr>
    </w:p>
    <w:p w14:paraId="29B584EF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3B98CE8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089/у</w:t>
      </w:r>
    </w:p>
    <w:p w14:paraId="705F7014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85B9A44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0D39E4DE" w14:textId="77777777" w:rsidR="00B31B4B" w:rsidRDefault="00B31B4B">
      <w:pPr>
        <w:pStyle w:val="ConsPlusNonformat"/>
        <w:jc w:val="both"/>
      </w:pPr>
    </w:p>
    <w:p w14:paraId="010DDB0A" w14:textId="77777777" w:rsidR="00B31B4B" w:rsidRDefault="00B31B4B">
      <w:pPr>
        <w:pStyle w:val="ConsPlusNonformat"/>
        <w:jc w:val="both"/>
      </w:pPr>
      <w:bookmarkStart w:id="213" w:name="P32435"/>
      <w:bookmarkEnd w:id="213"/>
      <w:r>
        <w:t xml:space="preserve">                                 ИЗВЕЩЕНИЕ</w:t>
      </w:r>
    </w:p>
    <w:p w14:paraId="0B98BF91" w14:textId="77777777" w:rsidR="00B31B4B" w:rsidRDefault="00B31B4B">
      <w:pPr>
        <w:pStyle w:val="ConsPlusNonformat"/>
        <w:jc w:val="both"/>
      </w:pPr>
      <w:r>
        <w:t xml:space="preserve">            о больном с впервые в жизни установленным диагнозом</w:t>
      </w:r>
    </w:p>
    <w:p w14:paraId="7DF9C23D" w14:textId="77777777" w:rsidR="00B31B4B" w:rsidRDefault="00B31B4B">
      <w:pPr>
        <w:pStyle w:val="ConsPlusNonformat"/>
        <w:jc w:val="both"/>
      </w:pPr>
      <w:r>
        <w:t xml:space="preserve">         активного туберкулеза, венерической болезни, трихофитии,</w:t>
      </w:r>
    </w:p>
    <w:p w14:paraId="719D9C13" w14:textId="77777777" w:rsidR="00B31B4B" w:rsidRDefault="00B31B4B">
      <w:pPr>
        <w:pStyle w:val="ConsPlusNonformat"/>
        <w:jc w:val="both"/>
      </w:pPr>
      <w:r>
        <w:t xml:space="preserve">                  микроспории, фавуса, чесотки, трахомы,</w:t>
      </w:r>
    </w:p>
    <w:p w14:paraId="46797B84" w14:textId="77777777" w:rsidR="00B31B4B" w:rsidRDefault="00B31B4B">
      <w:pPr>
        <w:pStyle w:val="ConsPlusNonformat"/>
        <w:jc w:val="both"/>
      </w:pPr>
      <w:r>
        <w:t xml:space="preserve">                         психического заболевания</w:t>
      </w:r>
    </w:p>
    <w:p w14:paraId="3D843F1C" w14:textId="77777777" w:rsidR="00B31B4B" w:rsidRDefault="00B31B4B">
      <w:pPr>
        <w:pStyle w:val="ConsPlusNonformat"/>
        <w:jc w:val="both"/>
      </w:pPr>
    </w:p>
    <w:p w14:paraId="1575EBF1" w14:textId="77777777" w:rsidR="00B31B4B" w:rsidRDefault="00B31B4B">
      <w:pPr>
        <w:pStyle w:val="ConsPlusNonformat"/>
        <w:jc w:val="both"/>
      </w:pPr>
      <w:r>
        <w:t>1. Фамилия, имя, отчество _________________________________________________</w:t>
      </w:r>
    </w:p>
    <w:p w14:paraId="67E93D1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9D877B5" w14:textId="77777777" w:rsidR="00B31B4B" w:rsidRDefault="00B31B4B">
      <w:pPr>
        <w:pStyle w:val="ConsPlusNonformat"/>
        <w:jc w:val="both"/>
      </w:pPr>
      <w:r>
        <w:t>2. Пол _________________________ 3. Возраст _______________________________</w:t>
      </w:r>
    </w:p>
    <w:p w14:paraId="00756659" w14:textId="77777777" w:rsidR="00B31B4B" w:rsidRDefault="00B31B4B">
      <w:pPr>
        <w:pStyle w:val="ConsPlusNonformat"/>
        <w:jc w:val="both"/>
      </w:pPr>
      <w:r>
        <w:t>4. Дата обращения _________________________________________________________</w:t>
      </w:r>
    </w:p>
    <w:p w14:paraId="32E42718" w14:textId="77777777" w:rsidR="00B31B4B" w:rsidRDefault="00B31B4B">
      <w:pPr>
        <w:pStyle w:val="ConsPlusNonformat"/>
        <w:jc w:val="both"/>
      </w:pPr>
      <w:r>
        <w:t xml:space="preserve">                                  (год, месяц, число)</w:t>
      </w:r>
    </w:p>
    <w:p w14:paraId="75BC977D" w14:textId="77777777" w:rsidR="00B31B4B" w:rsidRDefault="00B31B4B">
      <w:pPr>
        <w:pStyle w:val="ConsPlusNonformat"/>
        <w:jc w:val="both"/>
      </w:pPr>
      <w:r>
        <w:t>5. Адрес больного: населенный пункт _______________________________________</w:t>
      </w:r>
    </w:p>
    <w:p w14:paraId="5F0C7E99" w14:textId="77777777" w:rsidR="00B31B4B" w:rsidRDefault="00B31B4B">
      <w:pPr>
        <w:pStyle w:val="ConsPlusNonformat"/>
        <w:jc w:val="both"/>
      </w:pPr>
      <w:r>
        <w:t xml:space="preserve">   район ______________ улица __________________________ дом _____ кв. ____</w:t>
      </w:r>
    </w:p>
    <w:p w14:paraId="7D619044" w14:textId="77777777" w:rsidR="00B31B4B" w:rsidRDefault="00B31B4B">
      <w:pPr>
        <w:pStyle w:val="ConsPlusNonformat"/>
        <w:jc w:val="both"/>
      </w:pPr>
      <w:r>
        <w:t>6. Городской житель, сельский житель (вписать) ____________________________</w:t>
      </w:r>
    </w:p>
    <w:p w14:paraId="22E874FE" w14:textId="77777777" w:rsidR="00B31B4B" w:rsidRDefault="00B31B4B">
      <w:pPr>
        <w:pStyle w:val="ConsPlusNonformat"/>
        <w:jc w:val="both"/>
      </w:pPr>
      <w:r>
        <w:t xml:space="preserve">7. Подробный диагноз </w:t>
      </w:r>
      <w:hyperlink w:anchor="P32467">
        <w:r>
          <w:rPr>
            <w:color w:val="0000FF"/>
          </w:rPr>
          <w:t>&lt;*&gt;</w:t>
        </w:r>
      </w:hyperlink>
      <w:r>
        <w:t xml:space="preserve"> __________________________________________________</w:t>
      </w:r>
    </w:p>
    <w:p w14:paraId="4ADD0A8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CE9466B" w14:textId="77777777" w:rsidR="00B31B4B" w:rsidRDefault="00B31B4B">
      <w:pPr>
        <w:pStyle w:val="ConsPlusNonformat"/>
        <w:jc w:val="both"/>
      </w:pPr>
      <w:r>
        <w:t>8. Подтвержден  ли  диагноз лабораторными исследованиями, данными рентгена,</w:t>
      </w:r>
    </w:p>
    <w:p w14:paraId="3C3F2FE4" w14:textId="77777777" w:rsidR="00B31B4B" w:rsidRDefault="00B31B4B">
      <w:pPr>
        <w:pStyle w:val="ConsPlusNonformat"/>
        <w:jc w:val="both"/>
      </w:pPr>
      <w:r>
        <w:t xml:space="preserve">   для туберкулезных больных указать наличие БК</w:t>
      </w:r>
    </w:p>
    <w:p w14:paraId="5F1D206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B721DA9" w14:textId="77777777" w:rsidR="00B31B4B" w:rsidRDefault="00B31B4B">
      <w:pPr>
        <w:pStyle w:val="ConsPlusNonformat"/>
        <w:jc w:val="both"/>
      </w:pPr>
      <w:r>
        <w:t>9. Заболевание выявлено: при обращении, при профилактическом осмотре, при</w:t>
      </w:r>
    </w:p>
    <w:p w14:paraId="63E8C657" w14:textId="77777777" w:rsidR="00B31B4B" w:rsidRDefault="00B31B4B">
      <w:pPr>
        <w:pStyle w:val="ConsPlusNonformat"/>
        <w:jc w:val="both"/>
      </w:pPr>
      <w:r>
        <w:t xml:space="preserve">   обследовании в стационаре (подчеркнуть, вписать недостающее) ___________</w:t>
      </w:r>
    </w:p>
    <w:p w14:paraId="740DF1D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6029C3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D2FDA4C" w14:textId="77777777" w:rsidR="00B31B4B" w:rsidRDefault="00B31B4B">
      <w:pPr>
        <w:pStyle w:val="ConsPlusNonformat"/>
        <w:jc w:val="both"/>
      </w:pPr>
    </w:p>
    <w:p w14:paraId="6FD67A29" w14:textId="77777777" w:rsidR="00B31B4B" w:rsidRDefault="00B31B4B">
      <w:pPr>
        <w:pStyle w:val="ConsPlusNonformat"/>
        <w:jc w:val="both"/>
      </w:pPr>
      <w:r>
        <w:t xml:space="preserve">                                     Подпись врача ________________________</w:t>
      </w:r>
    </w:p>
    <w:p w14:paraId="12196DF5" w14:textId="77777777" w:rsidR="00B31B4B" w:rsidRDefault="00B31B4B">
      <w:pPr>
        <w:pStyle w:val="ConsPlusNormal"/>
        <w:jc w:val="both"/>
      </w:pPr>
    </w:p>
    <w:p w14:paraId="749C1B9B" w14:textId="77777777" w:rsidR="00B31B4B" w:rsidRDefault="00B31B4B">
      <w:pPr>
        <w:pStyle w:val="ConsPlusNormal"/>
        <w:jc w:val="right"/>
      </w:pPr>
      <w:r>
        <w:t>Для типографии!</w:t>
      </w:r>
    </w:p>
    <w:p w14:paraId="23DBEDB7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73B483E" w14:textId="77777777" w:rsidR="00B31B4B" w:rsidRDefault="00B31B4B">
      <w:pPr>
        <w:pStyle w:val="ConsPlusNormal"/>
        <w:jc w:val="right"/>
      </w:pPr>
      <w:r>
        <w:t>формат А5</w:t>
      </w:r>
    </w:p>
    <w:p w14:paraId="484F464B" w14:textId="77777777" w:rsidR="00B31B4B" w:rsidRDefault="00B31B4B">
      <w:pPr>
        <w:pStyle w:val="ConsPlusNormal"/>
        <w:jc w:val="both"/>
      </w:pPr>
    </w:p>
    <w:p w14:paraId="244887EF" w14:textId="77777777" w:rsidR="00B31B4B" w:rsidRDefault="00B31B4B">
      <w:pPr>
        <w:pStyle w:val="ConsPlusNormal"/>
        <w:jc w:val="right"/>
      </w:pPr>
      <w:r>
        <w:t>оборотная сторона ф. N 089/у</w:t>
      </w:r>
    </w:p>
    <w:p w14:paraId="0D93A9C1" w14:textId="77777777" w:rsidR="00B31B4B" w:rsidRDefault="00B31B4B">
      <w:pPr>
        <w:pStyle w:val="ConsPlusNormal"/>
        <w:jc w:val="both"/>
      </w:pPr>
    </w:p>
    <w:p w14:paraId="74E400FD" w14:textId="77777777" w:rsidR="00B31B4B" w:rsidRDefault="00B31B4B">
      <w:pPr>
        <w:pStyle w:val="ConsPlusNormal"/>
        <w:ind w:firstLine="540"/>
        <w:jc w:val="both"/>
      </w:pPr>
      <w:bookmarkStart w:id="214" w:name="P32467"/>
      <w:bookmarkEnd w:id="214"/>
      <w:r>
        <w:t>&lt;*&gt; Извещение составляется на следующие формы заболеваний:</w:t>
      </w:r>
    </w:p>
    <w:p w14:paraId="6A06ECBC" w14:textId="77777777" w:rsidR="00B31B4B" w:rsidRDefault="00B31B4B">
      <w:pPr>
        <w:pStyle w:val="ConsPlusNormal"/>
        <w:jc w:val="both"/>
      </w:pPr>
    </w:p>
    <w:p w14:paraId="26B4C7D5" w14:textId="77777777" w:rsidR="00B31B4B" w:rsidRDefault="00B31B4B">
      <w:pPr>
        <w:pStyle w:val="ConsPlusNormal"/>
        <w:ind w:firstLine="540"/>
        <w:jc w:val="both"/>
      </w:pPr>
      <w:r>
        <w:t>1. Первичная туберкулезная инфекция</w:t>
      </w:r>
    </w:p>
    <w:p w14:paraId="00630090" w14:textId="77777777" w:rsidR="00B31B4B" w:rsidRDefault="00B31B4B">
      <w:pPr>
        <w:pStyle w:val="ConsPlusNormal"/>
        <w:spacing w:before="200"/>
        <w:ind w:firstLine="540"/>
        <w:jc w:val="both"/>
      </w:pPr>
      <w:r>
        <w:t>2. Туберкулез легких</w:t>
      </w:r>
    </w:p>
    <w:p w14:paraId="7119410B" w14:textId="77777777" w:rsidR="00B31B4B" w:rsidRDefault="00B31B4B">
      <w:pPr>
        <w:pStyle w:val="ConsPlusNormal"/>
        <w:spacing w:before="200"/>
        <w:ind w:firstLine="540"/>
        <w:jc w:val="both"/>
      </w:pPr>
      <w:r>
        <w:t>3. Другие формы туберкулеза органов дыхания</w:t>
      </w:r>
    </w:p>
    <w:p w14:paraId="70E12DB1" w14:textId="77777777" w:rsidR="00B31B4B" w:rsidRDefault="00B31B4B">
      <w:pPr>
        <w:pStyle w:val="ConsPlusNormal"/>
        <w:spacing w:before="200"/>
        <w:ind w:firstLine="540"/>
        <w:jc w:val="both"/>
      </w:pPr>
      <w:r>
        <w:t>4. Туберкулез мозговых оболочек и центральной нервной системы</w:t>
      </w:r>
    </w:p>
    <w:p w14:paraId="09A2E0B5" w14:textId="77777777" w:rsidR="00B31B4B" w:rsidRDefault="00B31B4B">
      <w:pPr>
        <w:pStyle w:val="ConsPlusNormal"/>
        <w:spacing w:before="200"/>
        <w:ind w:firstLine="540"/>
        <w:jc w:val="both"/>
      </w:pPr>
      <w:r>
        <w:t>5. Туберкулез кишечника, брюшины и брыжеечных желез</w:t>
      </w:r>
    </w:p>
    <w:p w14:paraId="4893278A" w14:textId="77777777" w:rsidR="00B31B4B" w:rsidRDefault="00B31B4B">
      <w:pPr>
        <w:pStyle w:val="ConsPlusNormal"/>
        <w:spacing w:before="200"/>
        <w:ind w:firstLine="540"/>
        <w:jc w:val="both"/>
      </w:pPr>
      <w:r>
        <w:t>6. Туберкулез костей и суставов</w:t>
      </w:r>
    </w:p>
    <w:p w14:paraId="5060C448" w14:textId="77777777" w:rsidR="00B31B4B" w:rsidRDefault="00B31B4B">
      <w:pPr>
        <w:pStyle w:val="ConsPlusNormal"/>
        <w:spacing w:before="200"/>
        <w:ind w:firstLine="540"/>
        <w:jc w:val="both"/>
      </w:pPr>
      <w:r>
        <w:t>7. Туберкулез мочеполовых органов</w:t>
      </w:r>
    </w:p>
    <w:p w14:paraId="2B56CE42" w14:textId="77777777" w:rsidR="00B31B4B" w:rsidRDefault="00B31B4B">
      <w:pPr>
        <w:pStyle w:val="ConsPlusNormal"/>
        <w:spacing w:before="200"/>
        <w:ind w:firstLine="540"/>
        <w:jc w:val="both"/>
      </w:pPr>
      <w:r>
        <w:t>8. Туберкулез других органов</w:t>
      </w:r>
    </w:p>
    <w:p w14:paraId="3C33741F" w14:textId="77777777" w:rsidR="00B31B4B" w:rsidRDefault="00B31B4B">
      <w:pPr>
        <w:pStyle w:val="ConsPlusNormal"/>
        <w:spacing w:before="200"/>
        <w:ind w:firstLine="540"/>
        <w:jc w:val="both"/>
      </w:pPr>
      <w:r>
        <w:t>9. Милиарный туберкулез</w:t>
      </w:r>
    </w:p>
    <w:p w14:paraId="1CFAA14E" w14:textId="77777777" w:rsidR="00B31B4B" w:rsidRDefault="00B31B4B">
      <w:pPr>
        <w:pStyle w:val="ConsPlusNormal"/>
        <w:spacing w:before="200"/>
        <w:ind w:firstLine="540"/>
        <w:jc w:val="both"/>
      </w:pPr>
      <w:r>
        <w:t>10. Сифилис - все формы</w:t>
      </w:r>
    </w:p>
    <w:p w14:paraId="560AF138" w14:textId="77777777" w:rsidR="00B31B4B" w:rsidRDefault="00B31B4B">
      <w:pPr>
        <w:pStyle w:val="ConsPlusNormal"/>
        <w:spacing w:before="200"/>
        <w:ind w:firstLine="540"/>
        <w:jc w:val="both"/>
      </w:pPr>
      <w:r>
        <w:t>11. Гонорея острая, хроническая</w:t>
      </w:r>
    </w:p>
    <w:p w14:paraId="7CD4E0E9" w14:textId="77777777" w:rsidR="00B31B4B" w:rsidRDefault="00B31B4B">
      <w:pPr>
        <w:pStyle w:val="ConsPlusNormal"/>
        <w:spacing w:before="200"/>
        <w:ind w:firstLine="540"/>
        <w:jc w:val="both"/>
      </w:pPr>
      <w:r>
        <w:t>12. Трихофития с указанием локализации:</w:t>
      </w:r>
    </w:p>
    <w:p w14:paraId="0DC5363F" w14:textId="77777777" w:rsidR="00B31B4B" w:rsidRDefault="00B31B4B">
      <w:pPr>
        <w:pStyle w:val="ConsPlusNormal"/>
        <w:spacing w:before="200"/>
        <w:ind w:firstLine="540"/>
        <w:jc w:val="both"/>
      </w:pPr>
      <w:r>
        <w:t>а) волосистой части головы;</w:t>
      </w:r>
    </w:p>
    <w:p w14:paraId="61BEBC11" w14:textId="77777777" w:rsidR="00B31B4B" w:rsidRDefault="00B31B4B">
      <w:pPr>
        <w:pStyle w:val="ConsPlusNormal"/>
        <w:spacing w:before="200"/>
        <w:ind w:firstLine="540"/>
        <w:jc w:val="both"/>
      </w:pPr>
      <w:r>
        <w:t>б) ногтей;</w:t>
      </w:r>
    </w:p>
    <w:p w14:paraId="6D41C651" w14:textId="77777777" w:rsidR="00B31B4B" w:rsidRDefault="00B31B4B">
      <w:pPr>
        <w:pStyle w:val="ConsPlusNormal"/>
        <w:spacing w:before="200"/>
        <w:ind w:firstLine="540"/>
        <w:jc w:val="both"/>
      </w:pPr>
      <w:r>
        <w:t>в) гладкой кожи.</w:t>
      </w:r>
    </w:p>
    <w:p w14:paraId="0F621215" w14:textId="77777777" w:rsidR="00B31B4B" w:rsidRDefault="00B31B4B">
      <w:pPr>
        <w:pStyle w:val="ConsPlusNormal"/>
        <w:spacing w:before="200"/>
        <w:ind w:firstLine="540"/>
        <w:jc w:val="both"/>
      </w:pPr>
      <w:r>
        <w:t>13. Микроспория</w:t>
      </w:r>
    </w:p>
    <w:p w14:paraId="405C5E76" w14:textId="77777777" w:rsidR="00B31B4B" w:rsidRDefault="00B31B4B">
      <w:pPr>
        <w:pStyle w:val="ConsPlusNormal"/>
        <w:spacing w:before="200"/>
        <w:ind w:firstLine="540"/>
        <w:jc w:val="both"/>
      </w:pPr>
      <w:r>
        <w:t>14. Фавус</w:t>
      </w:r>
    </w:p>
    <w:p w14:paraId="32A09C80" w14:textId="77777777" w:rsidR="00B31B4B" w:rsidRDefault="00B31B4B">
      <w:pPr>
        <w:pStyle w:val="ConsPlusNormal"/>
        <w:spacing w:before="200"/>
        <w:ind w:firstLine="540"/>
        <w:jc w:val="both"/>
      </w:pPr>
      <w:r>
        <w:t>15. Чесотка</w:t>
      </w:r>
    </w:p>
    <w:p w14:paraId="56A0A6DA" w14:textId="77777777" w:rsidR="00B31B4B" w:rsidRDefault="00B31B4B">
      <w:pPr>
        <w:pStyle w:val="ConsPlusNormal"/>
        <w:spacing w:before="200"/>
        <w:ind w:firstLine="540"/>
        <w:jc w:val="both"/>
      </w:pPr>
      <w:r>
        <w:t>16. Трахома I, II, III стадии</w:t>
      </w:r>
    </w:p>
    <w:p w14:paraId="6C2DD68E" w14:textId="77777777" w:rsidR="00B31B4B" w:rsidRDefault="00B31B4B">
      <w:pPr>
        <w:pStyle w:val="ConsPlusNormal"/>
        <w:spacing w:before="200"/>
        <w:ind w:firstLine="540"/>
        <w:jc w:val="both"/>
      </w:pPr>
      <w:r>
        <w:t>17. Психические расстройства</w:t>
      </w:r>
    </w:p>
    <w:p w14:paraId="358CEBDD" w14:textId="77777777" w:rsidR="00B31B4B" w:rsidRDefault="00B31B4B">
      <w:pPr>
        <w:pStyle w:val="ConsPlusNormal"/>
        <w:jc w:val="both"/>
      </w:pPr>
    </w:p>
    <w:p w14:paraId="7A4154E0" w14:textId="77777777" w:rsidR="00B31B4B" w:rsidRDefault="00B31B4B">
      <w:pPr>
        <w:pStyle w:val="ConsPlusNormal"/>
        <w:jc w:val="both"/>
      </w:pPr>
    </w:p>
    <w:p w14:paraId="3761FC2D" w14:textId="77777777" w:rsidR="00B31B4B" w:rsidRDefault="00B31B4B">
      <w:pPr>
        <w:pStyle w:val="ConsPlusNormal"/>
        <w:jc w:val="both"/>
      </w:pPr>
    </w:p>
    <w:p w14:paraId="45142C47" w14:textId="77777777" w:rsidR="00B31B4B" w:rsidRDefault="00B31B4B">
      <w:pPr>
        <w:pStyle w:val="ConsPlusNonformat"/>
        <w:jc w:val="both"/>
      </w:pPr>
      <w:r>
        <w:t xml:space="preserve">                                   Код формы по ОКУД ______________________</w:t>
      </w:r>
    </w:p>
    <w:p w14:paraId="31F38925" w14:textId="77777777" w:rsidR="00B31B4B" w:rsidRDefault="00B31B4B">
      <w:pPr>
        <w:pStyle w:val="ConsPlusNonformat"/>
        <w:jc w:val="both"/>
      </w:pPr>
      <w:r>
        <w:t xml:space="preserve">                                   Код учреждения по ОКПО _________________</w:t>
      </w:r>
    </w:p>
    <w:p w14:paraId="66E112C0" w14:textId="77777777" w:rsidR="00B31B4B" w:rsidRDefault="00B31B4B">
      <w:pPr>
        <w:pStyle w:val="ConsPlusNonformat"/>
        <w:jc w:val="both"/>
      </w:pPr>
    </w:p>
    <w:p w14:paraId="6399466F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A3005BE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090/у</w:t>
      </w:r>
    </w:p>
    <w:p w14:paraId="6F58EF56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1E2A19D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2E5EE91D" w14:textId="77777777" w:rsidR="00B31B4B" w:rsidRDefault="00B31B4B">
      <w:pPr>
        <w:pStyle w:val="ConsPlusNonformat"/>
        <w:jc w:val="both"/>
      </w:pPr>
    </w:p>
    <w:p w14:paraId="0A21D8A7" w14:textId="77777777" w:rsidR="00B31B4B" w:rsidRDefault="00B31B4B">
      <w:pPr>
        <w:pStyle w:val="ConsPlusNonformat"/>
        <w:jc w:val="both"/>
      </w:pPr>
      <w:bookmarkStart w:id="215" w:name="P32500"/>
      <w:bookmarkEnd w:id="215"/>
      <w:r>
        <w:t xml:space="preserve">                                 ИЗВЕЩЕНИЕ</w:t>
      </w:r>
    </w:p>
    <w:p w14:paraId="4F812D59" w14:textId="77777777" w:rsidR="00B31B4B" w:rsidRDefault="00B31B4B">
      <w:pPr>
        <w:pStyle w:val="ConsPlusNonformat"/>
        <w:jc w:val="both"/>
      </w:pPr>
      <w:r>
        <w:t xml:space="preserve">            о больном с впервые в жизни установленным диагнозом</w:t>
      </w:r>
    </w:p>
    <w:p w14:paraId="29B58F64" w14:textId="77777777" w:rsidR="00B31B4B" w:rsidRDefault="00B31B4B">
      <w:pPr>
        <w:pStyle w:val="ConsPlusNonformat"/>
        <w:jc w:val="both"/>
      </w:pPr>
      <w:r>
        <w:t xml:space="preserve">             рака или другого злокачественного новообразования</w:t>
      </w:r>
    </w:p>
    <w:p w14:paraId="354AC3EC" w14:textId="77777777" w:rsidR="00B31B4B" w:rsidRDefault="00B31B4B">
      <w:pPr>
        <w:pStyle w:val="ConsPlusNonformat"/>
        <w:jc w:val="both"/>
      </w:pPr>
    </w:p>
    <w:p w14:paraId="104B1159" w14:textId="77777777" w:rsidR="00B31B4B" w:rsidRDefault="00B31B4B">
      <w:pPr>
        <w:pStyle w:val="ConsPlusNonformat"/>
        <w:jc w:val="both"/>
      </w:pPr>
      <w:r>
        <w:t xml:space="preserve">                  "__" _________________________ 19__ г.</w:t>
      </w:r>
    </w:p>
    <w:p w14:paraId="2AE54A4A" w14:textId="77777777" w:rsidR="00B31B4B" w:rsidRDefault="00B31B4B">
      <w:pPr>
        <w:pStyle w:val="ConsPlusNonformat"/>
        <w:jc w:val="both"/>
      </w:pPr>
      <w:r>
        <w:t xml:space="preserve">                       дата заполнения извещения</w:t>
      </w:r>
    </w:p>
    <w:p w14:paraId="395FD33F" w14:textId="77777777" w:rsidR="00B31B4B" w:rsidRDefault="00B31B4B">
      <w:pPr>
        <w:pStyle w:val="ConsPlusNonformat"/>
        <w:jc w:val="both"/>
      </w:pPr>
    </w:p>
    <w:p w14:paraId="2C37F3FA" w14:textId="77777777" w:rsidR="00B31B4B" w:rsidRDefault="00B31B4B">
      <w:pPr>
        <w:pStyle w:val="ConsPlusNonformat"/>
        <w:jc w:val="both"/>
      </w:pPr>
      <w:r>
        <w:t>Извещение направлено в ____________________________________________________</w:t>
      </w:r>
    </w:p>
    <w:p w14:paraId="79977A5C" w14:textId="77777777" w:rsidR="00B31B4B" w:rsidRDefault="00B31B4B">
      <w:pPr>
        <w:pStyle w:val="ConsPlusNonformat"/>
        <w:jc w:val="both"/>
      </w:pPr>
      <w:r>
        <w:t>Фамилия, имя, отчество больного ___________________________________________</w:t>
      </w:r>
    </w:p>
    <w:p w14:paraId="433E12A2" w14:textId="77777777" w:rsidR="00B31B4B" w:rsidRDefault="00B31B4B">
      <w:pPr>
        <w:pStyle w:val="ConsPlusNonformat"/>
        <w:jc w:val="both"/>
      </w:pPr>
      <w:bookmarkStart w:id="216" w:name="P32509"/>
      <w:bookmarkEnd w:id="216"/>
      <w:r>
        <w:t>1. Пол: муж. - 1, жен. - 2                                          ┌──┐  1</w:t>
      </w:r>
    </w:p>
    <w:p w14:paraId="3F5DAA64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└──┘</w:t>
      </w:r>
    </w:p>
    <w:p w14:paraId="075E9A7E" w14:textId="77777777" w:rsidR="00B31B4B" w:rsidRDefault="00B31B4B">
      <w:pPr>
        <w:pStyle w:val="ConsPlusNonformat"/>
        <w:jc w:val="both"/>
      </w:pPr>
      <w:r>
        <w:t>2. Год рождения _____________________________________________    ┌──┬──┐  2</w:t>
      </w:r>
    </w:p>
    <w:p w14:paraId="53599748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└──┴──┘</w:t>
      </w:r>
    </w:p>
    <w:p w14:paraId="2F0D983F" w14:textId="77777777" w:rsidR="00B31B4B" w:rsidRDefault="00B31B4B">
      <w:pPr>
        <w:pStyle w:val="ConsPlusNonformat"/>
        <w:jc w:val="both"/>
      </w:pPr>
      <w:r>
        <w:t>3. Национальность ___________________________________________ ┌──┬──┬──┐  3</w:t>
      </w:r>
    </w:p>
    <w:p w14:paraId="379682BA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└──┴──┴──┘</w:t>
      </w:r>
    </w:p>
    <w:p w14:paraId="2421EB3F" w14:textId="77777777" w:rsidR="00B31B4B" w:rsidRDefault="00B31B4B">
      <w:pPr>
        <w:pStyle w:val="ConsPlusNonformat"/>
        <w:jc w:val="both"/>
      </w:pPr>
      <w:bookmarkStart w:id="217" w:name="P32515"/>
      <w:bookmarkEnd w:id="217"/>
      <w:r>
        <w:lastRenderedPageBreak/>
        <w:t>4. Профессия ________________________________________________    ┌──┬──┐  4</w:t>
      </w:r>
    </w:p>
    <w:p w14:paraId="444A82EA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└──┴──┘</w:t>
      </w:r>
    </w:p>
    <w:p w14:paraId="798D193B" w14:textId="77777777" w:rsidR="00B31B4B" w:rsidRDefault="00B31B4B">
      <w:pPr>
        <w:pStyle w:val="ConsPlusNonformat"/>
        <w:jc w:val="both"/>
      </w:pPr>
      <w:r>
        <w:t>Дата обращения "__" _________________ 19__ г.</w:t>
      </w:r>
    </w:p>
    <w:p w14:paraId="350DDE8D" w14:textId="77777777" w:rsidR="00B31B4B" w:rsidRDefault="00B31B4B">
      <w:pPr>
        <w:pStyle w:val="ConsPlusNonformat"/>
        <w:jc w:val="both"/>
      </w:pPr>
      <w:r>
        <w:t xml:space="preserve">               число      месяц</w:t>
      </w:r>
    </w:p>
    <w:p w14:paraId="701F9346" w14:textId="77777777" w:rsidR="00B31B4B" w:rsidRDefault="00B31B4B">
      <w:pPr>
        <w:pStyle w:val="ConsPlusNonformat"/>
        <w:jc w:val="both"/>
      </w:pPr>
    </w:p>
    <w:p w14:paraId="0661CC49" w14:textId="77777777" w:rsidR="00B31B4B" w:rsidRDefault="00B31B4B">
      <w:pPr>
        <w:pStyle w:val="ConsPlusNonformat"/>
        <w:jc w:val="both"/>
      </w:pPr>
      <w:r>
        <w:t>Дата установления диагноза "__" ____________________ 19__ г.</w:t>
      </w:r>
    </w:p>
    <w:p w14:paraId="70E6B6B4" w14:textId="77777777" w:rsidR="00B31B4B" w:rsidRDefault="00B31B4B">
      <w:pPr>
        <w:pStyle w:val="ConsPlusNonformat"/>
        <w:jc w:val="both"/>
      </w:pPr>
      <w:r>
        <w:t xml:space="preserve">                           число         месяц</w:t>
      </w:r>
    </w:p>
    <w:p w14:paraId="5DFBFB58" w14:textId="77777777" w:rsidR="00B31B4B" w:rsidRDefault="00B31B4B">
      <w:pPr>
        <w:pStyle w:val="ConsPlusNonformat"/>
        <w:jc w:val="both"/>
      </w:pPr>
    </w:p>
    <w:p w14:paraId="26E644CC" w14:textId="77777777" w:rsidR="00B31B4B" w:rsidRDefault="00B31B4B">
      <w:pPr>
        <w:pStyle w:val="ConsPlusNonformat"/>
        <w:jc w:val="both"/>
      </w:pPr>
      <w:bookmarkStart w:id="218" w:name="P32523"/>
      <w:bookmarkEnd w:id="218"/>
      <w:r>
        <w:t>5. Обстоятельства выявления заболевания:</w:t>
      </w:r>
    </w:p>
    <w:p w14:paraId="6AEA1A2D" w14:textId="77777777" w:rsidR="00B31B4B" w:rsidRDefault="00B31B4B">
      <w:pPr>
        <w:pStyle w:val="ConsPlusNonformat"/>
        <w:jc w:val="both"/>
      </w:pPr>
      <w:r>
        <w:t xml:space="preserve">   обратился самостоятельно - 0, выявлена в женском</w:t>
      </w:r>
    </w:p>
    <w:p w14:paraId="31FB28E9" w14:textId="77777777" w:rsidR="00B31B4B" w:rsidRDefault="00B31B4B">
      <w:pPr>
        <w:pStyle w:val="ConsPlusNonformat"/>
        <w:jc w:val="both"/>
      </w:pPr>
      <w:r>
        <w:t xml:space="preserve">   смотровом   кабинете   -  1,  при  других  видах</w:t>
      </w:r>
    </w:p>
    <w:p w14:paraId="0B5D302A" w14:textId="77777777" w:rsidR="00B31B4B" w:rsidRDefault="00B31B4B">
      <w:pPr>
        <w:pStyle w:val="ConsPlusNonformat"/>
        <w:jc w:val="both"/>
      </w:pPr>
      <w:r>
        <w:t xml:space="preserve">   профосмотров - 2,  учтен посмертно с  диагнозом,</w:t>
      </w:r>
    </w:p>
    <w:p w14:paraId="110D739B" w14:textId="77777777" w:rsidR="00B31B4B" w:rsidRDefault="00B31B4B">
      <w:pPr>
        <w:pStyle w:val="ConsPlusNonformat"/>
        <w:jc w:val="both"/>
      </w:pPr>
      <w:r>
        <w:t xml:space="preserve">   установленным  при  жизни  -  3,  посмертно  без</w:t>
      </w:r>
    </w:p>
    <w:p w14:paraId="4C18CB90" w14:textId="77777777" w:rsidR="00B31B4B" w:rsidRDefault="00B31B4B">
      <w:pPr>
        <w:pStyle w:val="ConsPlusNonformat"/>
        <w:jc w:val="both"/>
      </w:pPr>
      <w:r>
        <w:t xml:space="preserve">   вскрытия - 4, после вскрытия - 5.                                ┌──┐  5</w:t>
      </w:r>
    </w:p>
    <w:p w14:paraId="6E462D60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└──┘</w:t>
      </w:r>
    </w:p>
    <w:p w14:paraId="1547A274" w14:textId="77777777" w:rsidR="00B31B4B" w:rsidRDefault="00B31B4B">
      <w:pPr>
        <w:pStyle w:val="ConsPlusNonformat"/>
        <w:jc w:val="both"/>
      </w:pPr>
      <w:r>
        <w:t xml:space="preserve">   Адрес:</w:t>
      </w:r>
    </w:p>
    <w:p w14:paraId="7830093D" w14:textId="77777777" w:rsidR="00B31B4B" w:rsidRDefault="00B31B4B">
      <w:pPr>
        <w:pStyle w:val="ConsPlusNonformat"/>
        <w:jc w:val="both"/>
      </w:pPr>
      <w:bookmarkStart w:id="219" w:name="P32531"/>
      <w:bookmarkEnd w:id="219"/>
      <w:r>
        <w:t xml:space="preserve">          6. _______________ область                       ┌───┬───┬───┐  6</w:t>
      </w:r>
    </w:p>
    <w:p w14:paraId="65DF65D7" w14:textId="77777777" w:rsidR="00B31B4B" w:rsidRDefault="00B31B4B">
      <w:pPr>
        <w:pStyle w:val="ConsPlusNonformat"/>
        <w:jc w:val="both"/>
      </w:pPr>
      <w:r>
        <w:t xml:space="preserve">                                                           └───┴───┴───┘</w:t>
      </w:r>
    </w:p>
    <w:p w14:paraId="4652CC89" w14:textId="77777777" w:rsidR="00B31B4B" w:rsidRDefault="00B31B4B">
      <w:pPr>
        <w:pStyle w:val="ConsPlusNonformat"/>
        <w:jc w:val="both"/>
      </w:pPr>
      <w:bookmarkStart w:id="220" w:name="P32533"/>
      <w:bookmarkEnd w:id="220"/>
      <w:r>
        <w:t xml:space="preserve">          7. _______________ район                         ┌──┬──┬──┬──┐  7</w:t>
      </w:r>
    </w:p>
    <w:p w14:paraId="717D7F08" w14:textId="77777777" w:rsidR="00B31B4B" w:rsidRDefault="00B31B4B">
      <w:pPr>
        <w:pStyle w:val="ConsPlusNonformat"/>
        <w:jc w:val="both"/>
      </w:pPr>
      <w:r>
        <w:t xml:space="preserve">                                                           └──┴──┴──┴──┘</w:t>
      </w:r>
    </w:p>
    <w:p w14:paraId="767F38E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9B6345C" w14:textId="77777777" w:rsidR="00B31B4B" w:rsidRDefault="00B31B4B">
      <w:pPr>
        <w:pStyle w:val="ConsPlusNonformat"/>
        <w:jc w:val="both"/>
      </w:pPr>
      <w:r>
        <w:t xml:space="preserve">                   населенный пункт, улица, дом N, кв. N</w:t>
      </w:r>
    </w:p>
    <w:p w14:paraId="2E036372" w14:textId="77777777" w:rsidR="00B31B4B" w:rsidRDefault="00B31B4B">
      <w:pPr>
        <w:pStyle w:val="ConsPlusNonformat"/>
        <w:jc w:val="both"/>
      </w:pPr>
    </w:p>
    <w:p w14:paraId="530AE4D4" w14:textId="77777777" w:rsidR="00B31B4B" w:rsidRDefault="00B31B4B">
      <w:pPr>
        <w:pStyle w:val="ConsPlusNonformat"/>
        <w:jc w:val="both"/>
      </w:pPr>
      <w:bookmarkStart w:id="221" w:name="P32538"/>
      <w:bookmarkEnd w:id="221"/>
      <w:r>
        <w:t>8. Житель городской - 1, сельский - 2                               ┌──┐  8</w:t>
      </w:r>
    </w:p>
    <w:p w14:paraId="63F97FBE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└──┘</w:t>
      </w:r>
    </w:p>
    <w:p w14:paraId="75A676FC" w14:textId="77777777" w:rsidR="00B31B4B" w:rsidRDefault="00B31B4B">
      <w:pPr>
        <w:pStyle w:val="ConsPlusNonformat"/>
        <w:jc w:val="both"/>
      </w:pPr>
      <w:bookmarkStart w:id="222" w:name="P32540"/>
      <w:bookmarkEnd w:id="222"/>
      <w:r>
        <w:t>9. Клиническая группа: II - 2, IV - 4 _____________________________ ┌──┐  9</w:t>
      </w:r>
    </w:p>
    <w:p w14:paraId="0E2F8F05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└──┘</w:t>
      </w:r>
    </w:p>
    <w:p w14:paraId="518E74D4" w14:textId="77777777" w:rsidR="00B31B4B" w:rsidRDefault="00B31B4B">
      <w:pPr>
        <w:pStyle w:val="ConsPlusNonformat"/>
        <w:jc w:val="both"/>
      </w:pPr>
      <w:r>
        <w:t>10. Диагноз _________________________________________________ ┌──┬──┬──┐ 10</w:t>
      </w:r>
    </w:p>
    <w:p w14:paraId="6124C3D4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└──┴──┴──┘</w:t>
      </w:r>
    </w:p>
    <w:p w14:paraId="5A797B8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1859A68" w14:textId="77777777" w:rsidR="00B31B4B" w:rsidRDefault="00B31B4B">
      <w:pPr>
        <w:pStyle w:val="ConsPlusNonformat"/>
        <w:jc w:val="both"/>
      </w:pPr>
      <w:r>
        <w:t xml:space="preserve">        подробно с указанием органа локализации, опухоли в органе,</w:t>
      </w:r>
    </w:p>
    <w:p w14:paraId="7D81348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0C8704A" w14:textId="77777777" w:rsidR="00B31B4B" w:rsidRDefault="00B31B4B">
      <w:pPr>
        <w:pStyle w:val="ConsPlusNonformat"/>
        <w:jc w:val="both"/>
      </w:pPr>
      <w:r>
        <w:t xml:space="preserve">                       степени ее распространенности</w:t>
      </w:r>
    </w:p>
    <w:p w14:paraId="04889F14" w14:textId="77777777" w:rsidR="00B31B4B" w:rsidRDefault="00B31B4B">
      <w:pPr>
        <w:pStyle w:val="ConsPlusNonformat"/>
        <w:jc w:val="both"/>
      </w:pPr>
    </w:p>
    <w:p w14:paraId="084B6DBA" w14:textId="77777777" w:rsidR="00B31B4B" w:rsidRDefault="00B31B4B">
      <w:pPr>
        <w:pStyle w:val="ConsPlusNonformat"/>
        <w:jc w:val="both"/>
      </w:pPr>
      <w:bookmarkStart w:id="223" w:name="P32549"/>
      <w:bookmarkEnd w:id="223"/>
      <w:r>
        <w:t>11. Диагноз подтвержден:                                            ┌──┐ 11</w:t>
      </w:r>
    </w:p>
    <w:p w14:paraId="50BD3988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└──┘</w:t>
      </w:r>
    </w:p>
    <w:p w14:paraId="065502C2" w14:textId="77777777" w:rsidR="00B31B4B" w:rsidRDefault="00B31B4B">
      <w:pPr>
        <w:pStyle w:val="ConsPlusNonformat"/>
        <w:jc w:val="both"/>
      </w:pPr>
      <w:r>
        <w:t xml:space="preserve">    морфологически  -  1,  эндоскопически   -  4,</w:t>
      </w:r>
    </w:p>
    <w:p w14:paraId="0657729E" w14:textId="77777777" w:rsidR="00B31B4B" w:rsidRDefault="00B31B4B">
      <w:pPr>
        <w:pStyle w:val="ConsPlusNonformat"/>
        <w:jc w:val="both"/>
      </w:pPr>
      <w:r>
        <w:t xml:space="preserve">    цитологически  - 2, изотопным  методом  -  5,</w:t>
      </w:r>
    </w:p>
    <w:p w14:paraId="63D4DC55" w14:textId="77777777" w:rsidR="00B31B4B" w:rsidRDefault="00B31B4B">
      <w:pPr>
        <w:pStyle w:val="ConsPlusNonformat"/>
        <w:jc w:val="both"/>
      </w:pPr>
      <w:r>
        <w:t xml:space="preserve">    рентгенологически - 3, только клинически - 6.</w:t>
      </w:r>
    </w:p>
    <w:p w14:paraId="781586E9" w14:textId="77777777" w:rsidR="00B31B4B" w:rsidRDefault="00B31B4B">
      <w:pPr>
        <w:pStyle w:val="ConsPlusNonformat"/>
        <w:jc w:val="both"/>
      </w:pPr>
      <w:bookmarkStart w:id="224" w:name="P32554"/>
      <w:bookmarkEnd w:id="224"/>
      <w:r>
        <w:t>12. Лечебное учреждение, куда направлен больной                     ┌──┐ 12</w:t>
      </w:r>
    </w:p>
    <w:p w14:paraId="6CE59745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└──┘</w:t>
      </w:r>
    </w:p>
    <w:p w14:paraId="3EE9315F" w14:textId="77777777" w:rsidR="00B31B4B" w:rsidRDefault="00B31B4B">
      <w:pPr>
        <w:pStyle w:val="ConsPlusNonformat"/>
        <w:jc w:val="both"/>
      </w:pPr>
    </w:p>
    <w:p w14:paraId="1317D45E" w14:textId="77777777" w:rsidR="00B31B4B" w:rsidRDefault="00B31B4B">
      <w:pPr>
        <w:pStyle w:val="ConsPlusNonformat"/>
        <w:jc w:val="both"/>
      </w:pPr>
      <w:r>
        <w:t xml:space="preserve">    Фамилия врача, заполнившего извещение _____________________</w:t>
      </w:r>
    </w:p>
    <w:p w14:paraId="143ADF3C" w14:textId="77777777" w:rsidR="00B31B4B" w:rsidRDefault="00B31B4B">
      <w:pPr>
        <w:pStyle w:val="ConsPlusNonformat"/>
        <w:jc w:val="both"/>
      </w:pPr>
      <w:r>
        <w:t xml:space="preserve">                                                 подпись</w:t>
      </w:r>
    </w:p>
    <w:p w14:paraId="3192C668" w14:textId="77777777" w:rsidR="00B31B4B" w:rsidRDefault="00B31B4B">
      <w:pPr>
        <w:pStyle w:val="ConsPlusNormal"/>
        <w:jc w:val="both"/>
      </w:pPr>
    </w:p>
    <w:p w14:paraId="66D253CD" w14:textId="77777777" w:rsidR="00B31B4B" w:rsidRDefault="00B31B4B">
      <w:pPr>
        <w:pStyle w:val="ConsPlusNormal"/>
        <w:ind w:firstLine="540"/>
        <w:jc w:val="both"/>
      </w:pPr>
      <w:r>
        <w:t>Примечание. Инструкцию по заполнению см. на обороте.</w:t>
      </w:r>
    </w:p>
    <w:p w14:paraId="2DE5DF60" w14:textId="77777777" w:rsidR="00B31B4B" w:rsidRDefault="00B31B4B">
      <w:pPr>
        <w:pStyle w:val="ConsPlusNormal"/>
        <w:jc w:val="both"/>
      </w:pPr>
    </w:p>
    <w:p w14:paraId="66B74209" w14:textId="77777777" w:rsidR="00B31B4B" w:rsidRDefault="00B31B4B">
      <w:pPr>
        <w:pStyle w:val="ConsPlusNormal"/>
        <w:jc w:val="right"/>
      </w:pPr>
      <w:r>
        <w:t>оборотная сторона ф. N 090/у</w:t>
      </w:r>
    </w:p>
    <w:p w14:paraId="1F6D3D25" w14:textId="77777777" w:rsidR="00B31B4B" w:rsidRDefault="00B31B4B">
      <w:pPr>
        <w:pStyle w:val="ConsPlusNormal"/>
        <w:jc w:val="both"/>
      </w:pPr>
    </w:p>
    <w:p w14:paraId="3CCF812B" w14:textId="77777777" w:rsidR="00B31B4B" w:rsidRDefault="00B31B4B">
      <w:pPr>
        <w:pStyle w:val="ConsPlusNormal"/>
        <w:jc w:val="center"/>
      </w:pPr>
      <w:r>
        <w:t>ИНСТРУКЦИЯ ПО ЗАПОЛНЕНИЮ ИЗВЕЩЕНИЯ</w:t>
      </w:r>
    </w:p>
    <w:p w14:paraId="7F9B2875" w14:textId="77777777" w:rsidR="00B31B4B" w:rsidRDefault="00B31B4B">
      <w:pPr>
        <w:pStyle w:val="ConsPlusNormal"/>
        <w:jc w:val="both"/>
      </w:pPr>
    </w:p>
    <w:p w14:paraId="7E6C0889" w14:textId="77777777" w:rsidR="00B31B4B" w:rsidRDefault="00B31B4B">
      <w:pPr>
        <w:pStyle w:val="ConsPlusNormal"/>
        <w:ind w:firstLine="540"/>
        <w:jc w:val="both"/>
      </w:pPr>
      <w:r>
        <w:t>1. Извещение высылается в трехдневный срок после его заполнения в онкологическое учреждение, обслуживающее население данной территории.</w:t>
      </w:r>
    </w:p>
    <w:p w14:paraId="11906FAD" w14:textId="77777777" w:rsidR="00B31B4B" w:rsidRDefault="00B31B4B">
      <w:pPr>
        <w:pStyle w:val="ConsPlusNormal"/>
        <w:spacing w:before="200"/>
        <w:ind w:firstLine="540"/>
        <w:jc w:val="both"/>
      </w:pPr>
      <w:r>
        <w:t>2. Извещение составляется всеми врачами общей и специальной лечебной сети на больных с впервые в жизни установленным диагнозом злокачественного новообразования, в т.ч. на больных, выявленных при целевых и периодических профосмотрах, медицинском освидетельствовании, при обследовании в стационаре, во время операции, на вскрытии и т.д.</w:t>
      </w:r>
    </w:p>
    <w:p w14:paraId="6D18F5B8" w14:textId="77777777" w:rsidR="00B31B4B" w:rsidRDefault="00B31B4B">
      <w:pPr>
        <w:pStyle w:val="ConsPlusNormal"/>
        <w:spacing w:before="200"/>
        <w:ind w:firstLine="540"/>
        <w:jc w:val="both"/>
      </w:pPr>
      <w:r>
        <w:t>3. Кодирование извещений производится только в онкологических учреждениях. При заполнении пунктов в соответствующих квадратах, у которых стоит цифра, нужный признак отмечается знаком, например:</w:t>
      </w:r>
    </w:p>
    <w:p w14:paraId="719784AF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4. На больных с заболеваниями, подозрительными на рак (клин. гр. 1-а), и с предопухолевыми </w:t>
      </w:r>
      <w:r>
        <w:lastRenderedPageBreak/>
        <w:t>заболеваниями (клин. гр. 1-Б) извещения не составляются.</w:t>
      </w:r>
    </w:p>
    <w:p w14:paraId="5CCA1CB1" w14:textId="77777777" w:rsidR="00B31B4B" w:rsidRDefault="00B31B4B">
      <w:pPr>
        <w:pStyle w:val="ConsPlusNormal"/>
        <w:spacing w:before="200"/>
        <w:ind w:firstLine="540"/>
        <w:jc w:val="both"/>
      </w:pPr>
      <w:r>
        <w:t>5. В извещениях следует разборчиво заполнить все пункты. Записи не должны перекрывать квадраты, предназначенные для кодирования сведений.</w:t>
      </w:r>
    </w:p>
    <w:p w14:paraId="50BB9A86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6. </w:t>
      </w:r>
      <w:hyperlink w:anchor="P32509">
        <w:r>
          <w:rPr>
            <w:color w:val="0000FF"/>
          </w:rPr>
          <w:t>П. п. 1</w:t>
        </w:r>
      </w:hyperlink>
      <w:r>
        <w:t xml:space="preserve">, </w:t>
      </w:r>
      <w:hyperlink w:anchor="P32523">
        <w:r>
          <w:rPr>
            <w:color w:val="0000FF"/>
          </w:rPr>
          <w:t>5</w:t>
        </w:r>
      </w:hyperlink>
      <w:r>
        <w:t xml:space="preserve">, </w:t>
      </w:r>
      <w:hyperlink w:anchor="P32538">
        <w:r>
          <w:rPr>
            <w:color w:val="0000FF"/>
          </w:rPr>
          <w:t>8</w:t>
        </w:r>
      </w:hyperlink>
      <w:r>
        <w:t xml:space="preserve">, </w:t>
      </w:r>
      <w:hyperlink w:anchor="P32540">
        <w:r>
          <w:rPr>
            <w:color w:val="0000FF"/>
          </w:rPr>
          <w:t>9</w:t>
        </w:r>
      </w:hyperlink>
      <w:r>
        <w:t xml:space="preserve">, и </w:t>
      </w:r>
      <w:hyperlink w:anchor="P32549">
        <w:r>
          <w:rPr>
            <w:color w:val="0000FF"/>
          </w:rPr>
          <w:t>11</w:t>
        </w:r>
      </w:hyperlink>
      <w:r>
        <w:t xml:space="preserve"> заполняются в соответствии с примечанием на лицевой стороне.</w:t>
      </w:r>
    </w:p>
    <w:p w14:paraId="4823F9EB" w14:textId="77777777" w:rsidR="00B31B4B" w:rsidRDefault="00B31B4B">
      <w:pPr>
        <w:pStyle w:val="ConsPlusNormal"/>
        <w:spacing w:before="200"/>
        <w:ind w:firstLine="540"/>
        <w:jc w:val="both"/>
      </w:pPr>
      <w:r>
        <w:t>7. В строке "дата обращения" указывается число, месяц и год, когда больной впервые обратился по поводу данного заболевания, независимо от того, в каком лечебном учреждении он был обследован.</w:t>
      </w:r>
    </w:p>
    <w:p w14:paraId="27379426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8. В </w:t>
      </w:r>
      <w:hyperlink w:anchor="P32515">
        <w:r>
          <w:rPr>
            <w:color w:val="0000FF"/>
          </w:rPr>
          <w:t>п. 4</w:t>
        </w:r>
      </w:hyperlink>
      <w:r>
        <w:t xml:space="preserve"> указывается основная профессия, которой больной отдал большую часть своей трудовой жизни. Если больной к моменту заполнения извещения находится на пенсии, следует указывать, кем он работал раньше.</w:t>
      </w:r>
    </w:p>
    <w:p w14:paraId="1A3B3F3D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9. В </w:t>
      </w:r>
      <w:hyperlink w:anchor="P32531">
        <w:r>
          <w:rPr>
            <w:color w:val="0000FF"/>
          </w:rPr>
          <w:t>п. п. 6</w:t>
        </w:r>
      </w:hyperlink>
      <w:r>
        <w:t xml:space="preserve"> и </w:t>
      </w:r>
      <w:hyperlink w:anchor="P32533">
        <w:r>
          <w:rPr>
            <w:color w:val="0000FF"/>
          </w:rPr>
          <w:t>7</w:t>
        </w:r>
      </w:hyperlink>
      <w:r>
        <w:t xml:space="preserve"> отмечается адрес постоянного (а не временного) места жительства больного.</w:t>
      </w:r>
    </w:p>
    <w:p w14:paraId="6DF5BAEF" w14:textId="77777777" w:rsidR="00B31B4B" w:rsidRDefault="00B31B4B">
      <w:pPr>
        <w:pStyle w:val="ConsPlusNormal"/>
        <w:spacing w:before="200"/>
        <w:ind w:firstLine="540"/>
        <w:jc w:val="both"/>
      </w:pPr>
      <w:r>
        <w:t>10. Ко II клин. группе относятся больные, которые по степени распространения опухоли подлежат специальному лечению, независимо от того, отказываются ли они от него или имеют общие противопоказания. К IV клин. группе относятся больные с далеко зашедшими формами заболевания, у которых специальное лечение уже невозможно.</w:t>
      </w:r>
    </w:p>
    <w:p w14:paraId="07115060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11. В </w:t>
      </w:r>
      <w:hyperlink w:anchor="P32549">
        <w:r>
          <w:rPr>
            <w:color w:val="0000FF"/>
          </w:rPr>
          <w:t>п. 11</w:t>
        </w:r>
      </w:hyperlink>
      <w:r>
        <w:t xml:space="preserve"> следует подчеркнуть каждый из перечисленных методов исследования, с помощью которых у больного был установлен диагноз.</w:t>
      </w:r>
    </w:p>
    <w:p w14:paraId="3E451591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12. В </w:t>
      </w:r>
      <w:hyperlink w:anchor="P32554">
        <w:r>
          <w:rPr>
            <w:color w:val="0000FF"/>
          </w:rPr>
          <w:t>п. 12</w:t>
        </w:r>
      </w:hyperlink>
      <w:r>
        <w:t xml:space="preserve"> указывается лечебное учреждение, в которое больной направлен для дообследования или лечения. В извещениях на не госпитализируемых больных II клин. группы указывается соответствующая причина (наличие общих противопоказаний, отказ от лечения и др.)</w:t>
      </w:r>
    </w:p>
    <w:p w14:paraId="7B593955" w14:textId="77777777" w:rsidR="00B31B4B" w:rsidRDefault="00B31B4B">
      <w:pPr>
        <w:pStyle w:val="ConsPlusNormal"/>
        <w:jc w:val="both"/>
      </w:pPr>
    </w:p>
    <w:p w14:paraId="28F97408" w14:textId="77777777" w:rsidR="00B31B4B" w:rsidRDefault="00B31B4B">
      <w:pPr>
        <w:pStyle w:val="ConsPlusNormal"/>
        <w:jc w:val="right"/>
      </w:pPr>
      <w:r>
        <w:t>Для типографии!</w:t>
      </w:r>
    </w:p>
    <w:p w14:paraId="04E51E04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64BD4163" w14:textId="77777777" w:rsidR="00B31B4B" w:rsidRDefault="00B31B4B">
      <w:pPr>
        <w:pStyle w:val="ConsPlusNormal"/>
        <w:jc w:val="right"/>
      </w:pPr>
      <w:r>
        <w:t>формат А3</w:t>
      </w:r>
    </w:p>
    <w:p w14:paraId="4B826D2C" w14:textId="77777777" w:rsidR="00B31B4B" w:rsidRDefault="00B31B4B">
      <w:pPr>
        <w:pStyle w:val="ConsPlusNormal"/>
        <w:jc w:val="both"/>
      </w:pPr>
    </w:p>
    <w:p w14:paraId="65A314A3" w14:textId="77777777" w:rsidR="00B31B4B" w:rsidRDefault="00B31B4B">
      <w:pPr>
        <w:pStyle w:val="ConsPlusNormal"/>
        <w:jc w:val="both"/>
      </w:pPr>
    </w:p>
    <w:p w14:paraId="3C5BA162" w14:textId="77777777" w:rsidR="00B31B4B" w:rsidRDefault="00B31B4B">
      <w:pPr>
        <w:pStyle w:val="ConsPlusNormal"/>
        <w:jc w:val="both"/>
      </w:pPr>
    </w:p>
    <w:p w14:paraId="224B0339" w14:textId="77777777" w:rsidR="00B31B4B" w:rsidRDefault="00B31B4B">
      <w:pPr>
        <w:pStyle w:val="ConsPlusNonformat"/>
        <w:jc w:val="both"/>
      </w:pPr>
      <w:r>
        <w:t xml:space="preserve">                                   Код формы по ОКУД ______________________</w:t>
      </w:r>
    </w:p>
    <w:p w14:paraId="32C75449" w14:textId="77777777" w:rsidR="00B31B4B" w:rsidRDefault="00B31B4B">
      <w:pPr>
        <w:pStyle w:val="ConsPlusNonformat"/>
        <w:jc w:val="both"/>
      </w:pPr>
      <w:r>
        <w:t xml:space="preserve">                                   Код учреждения по ОКПО _________________</w:t>
      </w:r>
    </w:p>
    <w:p w14:paraId="23F93F4D" w14:textId="77777777" w:rsidR="00B31B4B" w:rsidRDefault="00B31B4B">
      <w:pPr>
        <w:pStyle w:val="ConsPlusNonformat"/>
        <w:jc w:val="both"/>
      </w:pPr>
    </w:p>
    <w:p w14:paraId="2BFE2B17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0C7DB16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091/у</w:t>
      </w:r>
    </w:p>
    <w:p w14:paraId="1E2CAAA5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29B32A4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06F287FC" w14:textId="77777777" w:rsidR="00B31B4B" w:rsidRDefault="00B31B4B">
      <w:pPr>
        <w:pStyle w:val="ConsPlusNonformat"/>
        <w:jc w:val="both"/>
      </w:pPr>
    </w:p>
    <w:p w14:paraId="21579030" w14:textId="77777777" w:rsidR="00B31B4B" w:rsidRDefault="00B31B4B">
      <w:pPr>
        <w:pStyle w:val="ConsPlusNonformat"/>
        <w:jc w:val="both"/>
      </w:pPr>
      <w:bookmarkStart w:id="225" w:name="P32593"/>
      <w:bookmarkEnd w:id="225"/>
      <w:r>
        <w:t xml:space="preserve">                                 ИЗВЕЩЕНИЕ</w:t>
      </w:r>
    </w:p>
    <w:p w14:paraId="37433969" w14:textId="77777777" w:rsidR="00B31B4B" w:rsidRDefault="00B31B4B">
      <w:pPr>
        <w:pStyle w:val="ConsPlusNonformat"/>
        <w:jc w:val="both"/>
      </w:pPr>
      <w:r>
        <w:t xml:space="preserve">                 о больном с впервые в жизни установленным</w:t>
      </w:r>
    </w:p>
    <w:p w14:paraId="28FE3EEC" w14:textId="77777777" w:rsidR="00B31B4B" w:rsidRDefault="00B31B4B">
      <w:pPr>
        <w:pStyle w:val="ConsPlusNonformat"/>
        <w:jc w:val="both"/>
      </w:pPr>
      <w:r>
        <w:t xml:space="preserve">                    диагнозом наркомании (токсикомании)</w:t>
      </w:r>
    </w:p>
    <w:p w14:paraId="3CC0AC0A" w14:textId="77777777" w:rsidR="00B31B4B" w:rsidRDefault="00B31B4B">
      <w:pPr>
        <w:pStyle w:val="ConsPlusNonformat"/>
        <w:jc w:val="both"/>
      </w:pPr>
    </w:p>
    <w:p w14:paraId="4694E056" w14:textId="77777777" w:rsidR="00B31B4B" w:rsidRDefault="00B31B4B">
      <w:pPr>
        <w:pStyle w:val="ConsPlusNonformat"/>
        <w:jc w:val="both"/>
      </w:pPr>
      <w:r>
        <w:t xml:space="preserve">    1. Фамилия, имя, отчество _____________________________________________</w:t>
      </w:r>
    </w:p>
    <w:p w14:paraId="586F21E0" w14:textId="77777777" w:rsidR="00B31B4B" w:rsidRDefault="00B31B4B">
      <w:pPr>
        <w:pStyle w:val="ConsPlusNonformat"/>
        <w:jc w:val="both"/>
      </w:pPr>
      <w:r>
        <w:t xml:space="preserve">    2. Пол __________ 3. Возраст ______________ 4. Дата обращения _________</w:t>
      </w:r>
    </w:p>
    <w:p w14:paraId="3A737806" w14:textId="77777777" w:rsidR="00B31B4B" w:rsidRDefault="00B31B4B">
      <w:pPr>
        <w:pStyle w:val="ConsPlusNonformat"/>
        <w:jc w:val="both"/>
      </w:pPr>
      <w:r>
        <w:t xml:space="preserve">    5. Адрес больного: населенный пункт ___________________________________</w:t>
      </w:r>
    </w:p>
    <w:p w14:paraId="7AD05C5C" w14:textId="77777777" w:rsidR="00B31B4B" w:rsidRDefault="00B31B4B">
      <w:pPr>
        <w:pStyle w:val="ConsPlusNonformat"/>
        <w:jc w:val="both"/>
      </w:pPr>
      <w:r>
        <w:t xml:space="preserve">    район _______________________ улица ___________________________________</w:t>
      </w:r>
    </w:p>
    <w:p w14:paraId="267441FD" w14:textId="77777777" w:rsidR="00B31B4B" w:rsidRDefault="00B31B4B">
      <w:pPr>
        <w:pStyle w:val="ConsPlusNonformat"/>
        <w:jc w:val="both"/>
      </w:pPr>
      <w:r>
        <w:t xml:space="preserve">    дом N __________ кв. N ______</w:t>
      </w:r>
    </w:p>
    <w:p w14:paraId="55145775" w14:textId="77777777" w:rsidR="00B31B4B" w:rsidRDefault="00B31B4B">
      <w:pPr>
        <w:pStyle w:val="ConsPlusNonformat"/>
        <w:jc w:val="both"/>
      </w:pPr>
      <w:r>
        <w:t xml:space="preserve">    6. Профессия и место работы ___________________________________________</w:t>
      </w:r>
    </w:p>
    <w:p w14:paraId="086C0776" w14:textId="77777777" w:rsidR="00B31B4B" w:rsidRDefault="00B31B4B">
      <w:pPr>
        <w:pStyle w:val="ConsPlusNonformat"/>
        <w:jc w:val="both"/>
      </w:pPr>
      <w:r>
        <w:t xml:space="preserve">    7. Городской житель, сельский житель.</w:t>
      </w:r>
    </w:p>
    <w:p w14:paraId="3366F92F" w14:textId="77777777" w:rsidR="00B31B4B" w:rsidRDefault="00B31B4B">
      <w:pPr>
        <w:pStyle w:val="ConsPlusNonformat"/>
        <w:jc w:val="both"/>
      </w:pPr>
      <w:bookmarkStart w:id="226" w:name="P32604"/>
      <w:bookmarkEnd w:id="226"/>
      <w:r>
        <w:t xml:space="preserve">    8. Диагноз (с указанием основного вида наркомании и сопутствующих) ____</w:t>
      </w:r>
    </w:p>
    <w:p w14:paraId="1072463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AFC39B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93E1E5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F1F67D8" w14:textId="77777777" w:rsidR="00B31B4B" w:rsidRDefault="00B31B4B">
      <w:pPr>
        <w:pStyle w:val="ConsPlusNonformat"/>
        <w:jc w:val="both"/>
      </w:pPr>
      <w:r>
        <w:t xml:space="preserve">    9. С какого года возникла наркомания __________________________________</w:t>
      </w:r>
    </w:p>
    <w:p w14:paraId="62DF9AB0" w14:textId="77777777" w:rsidR="00B31B4B" w:rsidRDefault="00B31B4B">
      <w:pPr>
        <w:pStyle w:val="ConsPlusNormal"/>
        <w:ind w:firstLine="540"/>
        <w:jc w:val="both"/>
      </w:pPr>
      <w:r>
        <w:t>10. При каких обстоятельствах привык к наркотику: в результате применения при иной (физической) болезни (по назначению врача, самостоятельно), вследствие любопытства, подражания, влияния среды, тяжелых переживаний.</w:t>
      </w:r>
    </w:p>
    <w:p w14:paraId="373E4E3F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11. От кого зависит инициатива лечения: от самого больного, семьи, опекунов, лечебного </w:t>
      </w:r>
      <w:r>
        <w:lastRenderedPageBreak/>
        <w:t>учреждения, административных органов.</w:t>
      </w:r>
    </w:p>
    <w:p w14:paraId="6C4C8779" w14:textId="77777777" w:rsidR="00B31B4B" w:rsidRDefault="00B31B4B">
      <w:pPr>
        <w:pStyle w:val="ConsPlusNormal"/>
        <w:spacing w:before="200"/>
        <w:ind w:firstLine="540"/>
        <w:jc w:val="both"/>
      </w:pPr>
      <w:r>
        <w:t>12. Способ получения наркотиков (по назначению врача, по поддельным рецептам, путем хищения из аптеки, со склада, приобретения на рынке у перекупщиков).</w:t>
      </w:r>
    </w:p>
    <w:p w14:paraId="4EF61CD3" w14:textId="77777777" w:rsidR="00B31B4B" w:rsidRDefault="00B31B4B">
      <w:pPr>
        <w:pStyle w:val="ConsPlusNormal"/>
        <w:jc w:val="both"/>
      </w:pPr>
    </w:p>
    <w:p w14:paraId="52BCABD5" w14:textId="77777777" w:rsidR="00B31B4B" w:rsidRDefault="00B31B4B">
      <w:pPr>
        <w:pStyle w:val="ConsPlusNormal"/>
        <w:ind w:firstLine="540"/>
        <w:jc w:val="both"/>
      </w:pPr>
      <w:r>
        <w:t>Дата заполнения извещения</w:t>
      </w:r>
    </w:p>
    <w:p w14:paraId="2B18FAC6" w14:textId="77777777" w:rsidR="00B31B4B" w:rsidRDefault="00B31B4B">
      <w:pPr>
        <w:pStyle w:val="ConsPlusNormal"/>
        <w:jc w:val="both"/>
      </w:pPr>
    </w:p>
    <w:p w14:paraId="78594316" w14:textId="77777777" w:rsidR="00B31B4B" w:rsidRDefault="00B31B4B">
      <w:pPr>
        <w:pStyle w:val="ConsPlusNormal"/>
        <w:ind w:firstLine="540"/>
        <w:jc w:val="both"/>
      </w:pPr>
      <w:r>
        <w:t>Наименование лечебного заведения</w:t>
      </w:r>
    </w:p>
    <w:p w14:paraId="136F95EF" w14:textId="77777777" w:rsidR="00B31B4B" w:rsidRDefault="00B31B4B">
      <w:pPr>
        <w:pStyle w:val="ConsPlusNormal"/>
        <w:jc w:val="both"/>
      </w:pPr>
    </w:p>
    <w:p w14:paraId="3AD7BDE1" w14:textId="77777777" w:rsidR="00B31B4B" w:rsidRDefault="00B31B4B">
      <w:pPr>
        <w:pStyle w:val="ConsPlusNormal"/>
        <w:jc w:val="right"/>
      </w:pPr>
      <w:r>
        <w:t>Лечащий врач</w:t>
      </w:r>
    </w:p>
    <w:p w14:paraId="019C223B" w14:textId="77777777" w:rsidR="00B31B4B" w:rsidRDefault="00B31B4B">
      <w:pPr>
        <w:pStyle w:val="ConsPlusNormal"/>
        <w:jc w:val="right"/>
      </w:pPr>
      <w:r>
        <w:t>Кроме подписи врача четко написать</w:t>
      </w:r>
    </w:p>
    <w:p w14:paraId="5DD9DB78" w14:textId="77777777" w:rsidR="00B31B4B" w:rsidRDefault="00B31B4B">
      <w:pPr>
        <w:pStyle w:val="ConsPlusNormal"/>
        <w:jc w:val="right"/>
      </w:pPr>
      <w:r>
        <w:t>фамилию врача</w:t>
      </w:r>
    </w:p>
    <w:p w14:paraId="09C5609E" w14:textId="77777777" w:rsidR="00B31B4B" w:rsidRDefault="00B31B4B">
      <w:pPr>
        <w:pStyle w:val="ConsPlusNormal"/>
        <w:jc w:val="both"/>
      </w:pPr>
    </w:p>
    <w:p w14:paraId="74183A0E" w14:textId="77777777" w:rsidR="00B31B4B" w:rsidRDefault="00B31B4B">
      <w:pPr>
        <w:pStyle w:val="ConsPlusNormal"/>
        <w:jc w:val="center"/>
      </w:pPr>
      <w:r>
        <w:t>ИНСТРУКТИВНЫЕ УКАЗАНИЯ</w:t>
      </w:r>
    </w:p>
    <w:p w14:paraId="60780ED0" w14:textId="77777777" w:rsidR="00B31B4B" w:rsidRDefault="00B31B4B">
      <w:pPr>
        <w:pStyle w:val="ConsPlusNormal"/>
        <w:jc w:val="center"/>
      </w:pPr>
      <w:r>
        <w:t>К ФОРМЕ N 091/У</w:t>
      </w:r>
    </w:p>
    <w:p w14:paraId="78DD38C5" w14:textId="77777777" w:rsidR="00B31B4B" w:rsidRDefault="00B31B4B">
      <w:pPr>
        <w:pStyle w:val="ConsPlusNormal"/>
        <w:jc w:val="both"/>
      </w:pPr>
    </w:p>
    <w:p w14:paraId="59D7DD65" w14:textId="77777777" w:rsidR="00B31B4B" w:rsidRDefault="00B31B4B">
      <w:pPr>
        <w:pStyle w:val="ConsPlusNormal"/>
        <w:ind w:firstLine="540"/>
        <w:jc w:val="both"/>
      </w:pPr>
      <w:r>
        <w:t>1. Извещение составляется врачом на каждого больного как городского, так и сельского жителя, с впервые в жизни установленным диагнозом наркомании.</w:t>
      </w:r>
    </w:p>
    <w:p w14:paraId="49554109" w14:textId="77777777" w:rsidR="00B31B4B" w:rsidRDefault="00B31B4B">
      <w:pPr>
        <w:pStyle w:val="ConsPlusNormal"/>
        <w:spacing w:before="200"/>
        <w:ind w:firstLine="540"/>
        <w:jc w:val="both"/>
      </w:pPr>
      <w:bookmarkStart w:id="227" w:name="P32625"/>
      <w:bookmarkEnd w:id="227"/>
      <w:r>
        <w:t>2. Извещение составляется в каждом психиатрическом, психоневрологическом учреждении, а также в психиатрическом кабинете и отделении общей сети.</w:t>
      </w:r>
    </w:p>
    <w:p w14:paraId="66ACCBD6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3. При заполнении </w:t>
      </w:r>
      <w:hyperlink w:anchor="P32604">
        <w:r>
          <w:rPr>
            <w:color w:val="0000FF"/>
          </w:rPr>
          <w:t>пункта 8</w:t>
        </w:r>
      </w:hyperlink>
      <w:r>
        <w:t xml:space="preserve"> (диагноз) следует подробно указать, какие наркотики употребляет (опий, морфий, героин, гашиш, кокаин, эфир, барбитураты и др.).</w:t>
      </w:r>
    </w:p>
    <w:p w14:paraId="0E14BB38" w14:textId="77777777" w:rsidR="00B31B4B" w:rsidRDefault="00B31B4B">
      <w:pPr>
        <w:pStyle w:val="ConsPlusNormal"/>
        <w:spacing w:before="200"/>
        <w:ind w:firstLine="540"/>
        <w:jc w:val="both"/>
      </w:pPr>
      <w:bookmarkStart w:id="228" w:name="P32627"/>
      <w:bookmarkEnd w:id="228"/>
      <w:r>
        <w:t>4. Извещения направляются за истекший год непосредственно в Министерство здравоохранения СССР главному инспектору психоневрологической помощи по адресу: Москва, Рахмановский пер., дом 3 - не позднее 31 декабря.</w:t>
      </w:r>
    </w:p>
    <w:p w14:paraId="4C5F0B17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Примечание. К </w:t>
      </w:r>
      <w:hyperlink w:anchor="P32625">
        <w:r>
          <w:rPr>
            <w:color w:val="0000FF"/>
          </w:rPr>
          <w:t>п. 2</w:t>
        </w:r>
      </w:hyperlink>
      <w:r>
        <w:t>. Извещение составляется также всеми наркологическими учреждениями.</w:t>
      </w:r>
    </w:p>
    <w:p w14:paraId="75395096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К п. 3. При заполнении </w:t>
      </w:r>
      <w:hyperlink w:anchor="P32604">
        <w:r>
          <w:rPr>
            <w:color w:val="0000FF"/>
          </w:rPr>
          <w:t>пункта 8</w:t>
        </w:r>
      </w:hyperlink>
      <w:r>
        <w:t xml:space="preserve"> (диагноз) следует указать подробно, какие средства употребляются. При этом иметь в виду, что диагноз "наркомания" ставится в соответствии с </w:t>
      </w:r>
      <w:hyperlink r:id="rId54">
        <w:r>
          <w:rPr>
            <w:color w:val="0000FF"/>
          </w:rPr>
          <w:t>Приказом</w:t>
        </w:r>
      </w:hyperlink>
      <w:r>
        <w:t xml:space="preserve"> МЗ СССР N 39 от 11.01.78.</w:t>
      </w:r>
    </w:p>
    <w:p w14:paraId="32D58587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К </w:t>
      </w:r>
      <w:hyperlink w:anchor="P32627">
        <w:r>
          <w:rPr>
            <w:color w:val="0000FF"/>
          </w:rPr>
          <w:t>п. 4</w:t>
        </w:r>
      </w:hyperlink>
      <w:r>
        <w:t>. Извещение направлять старшему инспектору по наркологии Минздрава СССР по адресу: Москва, Рахмановский пер., дом 3 - не позднее 31 декабря.</w:t>
      </w:r>
    </w:p>
    <w:p w14:paraId="44704969" w14:textId="77777777" w:rsidR="00B31B4B" w:rsidRDefault="00B31B4B">
      <w:pPr>
        <w:pStyle w:val="ConsPlusNormal"/>
        <w:jc w:val="both"/>
      </w:pPr>
    </w:p>
    <w:p w14:paraId="22BD11EB" w14:textId="77777777" w:rsidR="00B31B4B" w:rsidRDefault="00B31B4B">
      <w:pPr>
        <w:pStyle w:val="ConsPlusNormal"/>
        <w:jc w:val="both"/>
      </w:pPr>
    </w:p>
    <w:p w14:paraId="4A6536DE" w14:textId="77777777" w:rsidR="00B31B4B" w:rsidRDefault="00B31B4B">
      <w:pPr>
        <w:pStyle w:val="ConsPlusNormal"/>
        <w:jc w:val="both"/>
      </w:pPr>
    </w:p>
    <w:p w14:paraId="27F6BBF7" w14:textId="77777777" w:rsidR="00B31B4B" w:rsidRDefault="00B31B4B">
      <w:pPr>
        <w:pStyle w:val="ConsPlusNonformat"/>
        <w:jc w:val="both"/>
      </w:pPr>
      <w:r>
        <w:t xml:space="preserve">                                  Код формы по ОКУД _______________________</w:t>
      </w:r>
    </w:p>
    <w:p w14:paraId="3F95B9FD" w14:textId="77777777" w:rsidR="00B31B4B" w:rsidRDefault="00B31B4B">
      <w:pPr>
        <w:pStyle w:val="ConsPlusNonformat"/>
        <w:jc w:val="both"/>
      </w:pPr>
      <w:r>
        <w:t xml:space="preserve">                                   Код учреждения по ОКПО _________________</w:t>
      </w:r>
    </w:p>
    <w:p w14:paraId="6E0CEEC8" w14:textId="77777777" w:rsidR="00B31B4B" w:rsidRDefault="00B31B4B">
      <w:pPr>
        <w:pStyle w:val="ConsPlusNonformat"/>
        <w:jc w:val="both"/>
      </w:pPr>
    </w:p>
    <w:p w14:paraId="013160A0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E54983D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092/у</w:t>
      </w:r>
    </w:p>
    <w:p w14:paraId="6E614C40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5B734BA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006E989E" w14:textId="77777777" w:rsidR="00B31B4B" w:rsidRDefault="00B31B4B">
      <w:pPr>
        <w:pStyle w:val="ConsPlusNonformat"/>
        <w:jc w:val="both"/>
      </w:pPr>
    </w:p>
    <w:p w14:paraId="2DE19F18" w14:textId="77777777" w:rsidR="00B31B4B" w:rsidRDefault="00B31B4B">
      <w:pPr>
        <w:pStyle w:val="ConsPlusNonformat"/>
        <w:jc w:val="both"/>
      </w:pPr>
      <w:bookmarkStart w:id="229" w:name="P32642"/>
      <w:bookmarkEnd w:id="229"/>
      <w:r>
        <w:t xml:space="preserve">                                 ИЗВЕЩЕНИЕ</w:t>
      </w:r>
    </w:p>
    <w:p w14:paraId="43A13050" w14:textId="77777777" w:rsidR="00B31B4B" w:rsidRDefault="00B31B4B">
      <w:pPr>
        <w:pStyle w:val="ConsPlusNonformat"/>
        <w:jc w:val="both"/>
      </w:pPr>
      <w:r>
        <w:t xml:space="preserve">                          о спортивной травме </w:t>
      </w:r>
      <w:hyperlink w:anchor="P32708">
        <w:r>
          <w:rPr>
            <w:color w:val="0000FF"/>
          </w:rPr>
          <w:t>&lt;*&gt;</w:t>
        </w:r>
      </w:hyperlink>
    </w:p>
    <w:p w14:paraId="19C7552E" w14:textId="77777777" w:rsidR="00B31B4B" w:rsidRDefault="00B31B4B">
      <w:pPr>
        <w:pStyle w:val="ConsPlusNonformat"/>
        <w:jc w:val="both"/>
      </w:pPr>
    </w:p>
    <w:p w14:paraId="0F1B74EB" w14:textId="77777777" w:rsidR="00B31B4B" w:rsidRDefault="00B31B4B">
      <w:pPr>
        <w:pStyle w:val="ConsPlusNonformat"/>
        <w:jc w:val="both"/>
      </w:pPr>
      <w:r>
        <w:t>1. Фамилия ________________________________________________________________</w:t>
      </w:r>
    </w:p>
    <w:p w14:paraId="2B611F7C" w14:textId="77777777" w:rsidR="00B31B4B" w:rsidRDefault="00B31B4B">
      <w:pPr>
        <w:pStyle w:val="ConsPlusNonformat"/>
        <w:jc w:val="both"/>
      </w:pPr>
      <w:r>
        <w:t xml:space="preserve">   имя ________________ отчество __________________________________________</w:t>
      </w:r>
    </w:p>
    <w:p w14:paraId="48018FCB" w14:textId="77777777" w:rsidR="00B31B4B" w:rsidRDefault="00B31B4B">
      <w:pPr>
        <w:pStyle w:val="ConsPlusNonformat"/>
        <w:jc w:val="both"/>
      </w:pPr>
      <w:r>
        <w:t>2. Адрес __________________________________________________________________</w:t>
      </w:r>
    </w:p>
    <w:p w14:paraId="7EF63DFA" w14:textId="77777777" w:rsidR="00B31B4B" w:rsidRDefault="00B31B4B">
      <w:pPr>
        <w:pStyle w:val="ConsPlusNonformat"/>
        <w:jc w:val="both"/>
      </w:pPr>
      <w:r>
        <w:t>3. Дата рождения _____________________________ 4. Пол _____________________</w:t>
      </w:r>
    </w:p>
    <w:p w14:paraId="47B49ADA" w14:textId="77777777" w:rsidR="00B31B4B" w:rsidRDefault="00B31B4B">
      <w:pPr>
        <w:pStyle w:val="ConsPlusNonformat"/>
        <w:jc w:val="both"/>
      </w:pPr>
      <w:r>
        <w:t>5. Место работы (учебы), должность ________________________________________</w:t>
      </w:r>
    </w:p>
    <w:p w14:paraId="76A580E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64FD4D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FA641A7" w14:textId="77777777" w:rsidR="00B31B4B" w:rsidRDefault="00B31B4B">
      <w:pPr>
        <w:pStyle w:val="ConsPlusNonformat"/>
        <w:jc w:val="both"/>
      </w:pPr>
      <w:r>
        <w:t>6. Наименование и адрес  спорторганизации  и  коллектива  физкультуры,  где</w:t>
      </w:r>
    </w:p>
    <w:p w14:paraId="2831B149" w14:textId="77777777" w:rsidR="00B31B4B" w:rsidRDefault="00B31B4B">
      <w:pPr>
        <w:pStyle w:val="ConsPlusNonformat"/>
        <w:jc w:val="both"/>
      </w:pPr>
      <w:r>
        <w:t xml:space="preserve">   состоит членом пострадавший ____________________________________________</w:t>
      </w:r>
    </w:p>
    <w:p w14:paraId="156AFCB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46CA42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6E18F09" w14:textId="77777777" w:rsidR="00B31B4B" w:rsidRDefault="00B31B4B">
      <w:pPr>
        <w:pStyle w:val="ConsPlusNonformat"/>
        <w:jc w:val="both"/>
      </w:pPr>
      <w:r>
        <w:t>7. Наименование и адрес физкультурной базы, где получена травма</w:t>
      </w:r>
    </w:p>
    <w:p w14:paraId="6639083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4FCE572" w14:textId="77777777" w:rsidR="00B31B4B" w:rsidRDefault="00B31B4B">
      <w:pPr>
        <w:pStyle w:val="ConsPlusNonformat"/>
        <w:jc w:val="both"/>
      </w:pPr>
      <w:r>
        <w:lastRenderedPageBreak/>
        <w:t>___________________________________________________________________________</w:t>
      </w:r>
    </w:p>
    <w:p w14:paraId="64FB1A7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033D93F" w14:textId="77777777" w:rsidR="00B31B4B" w:rsidRDefault="00B31B4B">
      <w:pPr>
        <w:pStyle w:val="ConsPlusNonformat"/>
        <w:jc w:val="both"/>
      </w:pPr>
      <w:r>
        <w:t>8. Время получения травмы 19__ г. месяц ___________________________________</w:t>
      </w:r>
    </w:p>
    <w:p w14:paraId="30220354" w14:textId="77777777" w:rsidR="00B31B4B" w:rsidRDefault="00B31B4B">
      <w:pPr>
        <w:pStyle w:val="ConsPlusNonformat"/>
        <w:jc w:val="both"/>
      </w:pPr>
      <w:r>
        <w:t xml:space="preserve">   число _______________________ часы _____________________________________</w:t>
      </w:r>
    </w:p>
    <w:p w14:paraId="23E68542" w14:textId="77777777" w:rsidR="00B31B4B" w:rsidRDefault="00B31B4B">
      <w:pPr>
        <w:pStyle w:val="ConsPlusNonformat"/>
        <w:jc w:val="both"/>
      </w:pPr>
      <w:r>
        <w:t>9. Повреждение   произошло   во  время  занятий,  тренировок,  соревнований</w:t>
      </w:r>
    </w:p>
    <w:p w14:paraId="5D93035A" w14:textId="77777777" w:rsidR="00B31B4B" w:rsidRDefault="00B31B4B">
      <w:pPr>
        <w:pStyle w:val="ConsPlusNonformat"/>
        <w:jc w:val="both"/>
      </w:pPr>
      <w:r>
        <w:t>(подчеркнуть и указать вид спорта) ________________________________________</w:t>
      </w:r>
    </w:p>
    <w:p w14:paraId="6BF46D6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B1532B4" w14:textId="77777777" w:rsidR="00B31B4B" w:rsidRDefault="00B31B4B">
      <w:pPr>
        <w:pStyle w:val="ConsPlusNonformat"/>
        <w:jc w:val="both"/>
      </w:pPr>
      <w:r>
        <w:t>10. Спортивный разряд _____________________________________________________</w:t>
      </w:r>
    </w:p>
    <w:p w14:paraId="1746DEA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4D8C6E0" w14:textId="77777777" w:rsidR="00B31B4B" w:rsidRDefault="00B31B4B">
      <w:pPr>
        <w:pStyle w:val="ConsPlusNormal"/>
        <w:jc w:val="both"/>
      </w:pPr>
    </w:p>
    <w:p w14:paraId="5B522BCE" w14:textId="77777777" w:rsidR="00B31B4B" w:rsidRDefault="00B31B4B">
      <w:pPr>
        <w:pStyle w:val="ConsPlusNormal"/>
        <w:jc w:val="right"/>
      </w:pPr>
      <w:r>
        <w:t>оборотная сторона ф. N 092/у</w:t>
      </w:r>
    </w:p>
    <w:p w14:paraId="7A677305" w14:textId="77777777" w:rsidR="00B31B4B" w:rsidRDefault="00B31B4B">
      <w:pPr>
        <w:pStyle w:val="ConsPlusNormal"/>
        <w:jc w:val="both"/>
      </w:pPr>
    </w:p>
    <w:p w14:paraId="6DB48A50" w14:textId="77777777" w:rsidR="00B31B4B" w:rsidRDefault="00B31B4B">
      <w:pPr>
        <w:pStyle w:val="ConsPlusNonformat"/>
        <w:jc w:val="both"/>
      </w:pPr>
      <w:r>
        <w:t>11. Обстоятельства,  при  которых  произошло  повреждение,  и  причины,  их</w:t>
      </w:r>
    </w:p>
    <w:p w14:paraId="422B16DF" w14:textId="77777777" w:rsidR="00B31B4B" w:rsidRDefault="00B31B4B">
      <w:pPr>
        <w:pStyle w:val="ConsPlusNonformat"/>
        <w:jc w:val="both"/>
      </w:pPr>
      <w:r>
        <w:t>обусловившие ______________________________________________________________</w:t>
      </w:r>
    </w:p>
    <w:p w14:paraId="0A1953F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8B5D96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3614B1C" w14:textId="77777777" w:rsidR="00B31B4B" w:rsidRDefault="00B31B4B">
      <w:pPr>
        <w:pStyle w:val="ConsPlusNonformat"/>
        <w:jc w:val="both"/>
      </w:pPr>
      <w:r>
        <w:t>12. Локализация и характер повреждения ____________________________________</w:t>
      </w:r>
    </w:p>
    <w:p w14:paraId="068B481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85968C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916877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058D2C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A99F1C2" w14:textId="77777777" w:rsidR="00B31B4B" w:rsidRDefault="00B31B4B">
      <w:pPr>
        <w:pStyle w:val="ConsPlusNonformat"/>
        <w:jc w:val="both"/>
      </w:pPr>
      <w:r>
        <w:t>13. Заключение о тяжести повреждения ______________________________________</w:t>
      </w:r>
    </w:p>
    <w:p w14:paraId="6EDC696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8C5858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C9FE9C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DD936F0" w14:textId="77777777" w:rsidR="00B31B4B" w:rsidRDefault="00B31B4B">
      <w:pPr>
        <w:pStyle w:val="ConsPlusNonformat"/>
        <w:jc w:val="both"/>
      </w:pPr>
      <w:r>
        <w:t>14. Оказанная медпомощь (какая, кем, когда и где) _________________________</w:t>
      </w:r>
    </w:p>
    <w:p w14:paraId="211D6A8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08CB8F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1A112E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B601293" w14:textId="77777777" w:rsidR="00B31B4B" w:rsidRDefault="00B31B4B">
      <w:pPr>
        <w:pStyle w:val="ConsPlusNonformat"/>
        <w:jc w:val="both"/>
      </w:pPr>
      <w:r>
        <w:t>15. Госпитализирован (куда) _______________________________________________</w:t>
      </w:r>
    </w:p>
    <w:p w14:paraId="7FB555C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AA8703F" w14:textId="77777777" w:rsidR="00B31B4B" w:rsidRDefault="00B31B4B">
      <w:pPr>
        <w:pStyle w:val="ConsPlusNonformat"/>
        <w:jc w:val="both"/>
      </w:pPr>
      <w:r>
        <w:t>16. Наименование лечучреждения, направившего извещение ____________________</w:t>
      </w:r>
    </w:p>
    <w:p w14:paraId="5AE704E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BB471A7" w14:textId="77777777" w:rsidR="00B31B4B" w:rsidRDefault="00B31B4B">
      <w:pPr>
        <w:pStyle w:val="ConsPlusNonformat"/>
        <w:jc w:val="both"/>
      </w:pPr>
      <w:r>
        <w:t>17. Принятые меры по профилактике _________________________________________</w:t>
      </w:r>
    </w:p>
    <w:p w14:paraId="0478FC0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06A0CE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F7D209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E58A05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90D09B2" w14:textId="77777777" w:rsidR="00B31B4B" w:rsidRDefault="00B31B4B">
      <w:pPr>
        <w:pStyle w:val="ConsPlusNonformat"/>
        <w:jc w:val="both"/>
      </w:pPr>
    </w:p>
    <w:p w14:paraId="2439B973" w14:textId="77777777" w:rsidR="00B31B4B" w:rsidRDefault="00B31B4B">
      <w:pPr>
        <w:pStyle w:val="ConsPlusNonformat"/>
        <w:jc w:val="both"/>
      </w:pPr>
      <w:r>
        <w:t xml:space="preserve">                 Врач ____________________________________</w:t>
      </w:r>
    </w:p>
    <w:p w14:paraId="558C24B4" w14:textId="77777777" w:rsidR="00B31B4B" w:rsidRDefault="00B31B4B">
      <w:pPr>
        <w:pStyle w:val="ConsPlusNonformat"/>
        <w:jc w:val="both"/>
      </w:pPr>
      <w:r>
        <w:t xml:space="preserve">                 Главный судья ___________________________</w:t>
      </w:r>
    </w:p>
    <w:p w14:paraId="7C68E281" w14:textId="77777777" w:rsidR="00B31B4B" w:rsidRDefault="00B31B4B">
      <w:pPr>
        <w:pStyle w:val="ConsPlusNonformat"/>
        <w:jc w:val="both"/>
      </w:pPr>
      <w:r>
        <w:t xml:space="preserve">                 Тренер (преподаватель) __________________</w:t>
      </w:r>
    </w:p>
    <w:p w14:paraId="5EC67C40" w14:textId="77777777" w:rsidR="00B31B4B" w:rsidRDefault="00B31B4B">
      <w:pPr>
        <w:pStyle w:val="ConsPlusNonformat"/>
        <w:jc w:val="both"/>
      </w:pPr>
    </w:p>
    <w:p w14:paraId="7F999A28" w14:textId="77777777" w:rsidR="00B31B4B" w:rsidRDefault="00B31B4B">
      <w:pPr>
        <w:pStyle w:val="ConsPlusNonformat"/>
        <w:jc w:val="both"/>
      </w:pPr>
      <w:r>
        <w:t xml:space="preserve">                      "__" _________________ 19__ г.</w:t>
      </w:r>
    </w:p>
    <w:p w14:paraId="42BBFAD9" w14:textId="77777777" w:rsidR="00B31B4B" w:rsidRDefault="00B31B4B">
      <w:pPr>
        <w:pStyle w:val="ConsPlusNormal"/>
        <w:jc w:val="both"/>
      </w:pPr>
    </w:p>
    <w:p w14:paraId="40933CA9" w14:textId="77777777" w:rsidR="00B31B4B" w:rsidRDefault="00B31B4B">
      <w:pPr>
        <w:pStyle w:val="ConsPlusNormal"/>
        <w:jc w:val="right"/>
      </w:pPr>
      <w:r>
        <w:t>Для типографии!</w:t>
      </w:r>
    </w:p>
    <w:p w14:paraId="6B8AF376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CAAEE6D" w14:textId="77777777" w:rsidR="00B31B4B" w:rsidRDefault="00B31B4B">
      <w:pPr>
        <w:pStyle w:val="ConsPlusNormal"/>
        <w:jc w:val="right"/>
      </w:pPr>
      <w:r>
        <w:t>формат А5</w:t>
      </w:r>
    </w:p>
    <w:p w14:paraId="5489AF7A" w14:textId="77777777" w:rsidR="00B31B4B" w:rsidRDefault="00B31B4B">
      <w:pPr>
        <w:pStyle w:val="ConsPlusNormal"/>
        <w:jc w:val="both"/>
      </w:pPr>
    </w:p>
    <w:p w14:paraId="411DBA08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2C768F29" w14:textId="77777777" w:rsidR="00B31B4B" w:rsidRDefault="00B31B4B">
      <w:pPr>
        <w:pStyle w:val="ConsPlusNormal"/>
        <w:spacing w:before="200"/>
        <w:ind w:firstLine="540"/>
        <w:jc w:val="both"/>
      </w:pPr>
      <w:bookmarkStart w:id="230" w:name="P32708"/>
      <w:bookmarkEnd w:id="230"/>
      <w:r>
        <w:t>&lt;*&gt; Извещение составляют врачи (фельдшера), обслуживающие спортивное мероприятие (занятия физической культурой), на случай тяжелых травм.</w:t>
      </w:r>
    </w:p>
    <w:p w14:paraId="5B5EF1F5" w14:textId="77777777" w:rsidR="00B31B4B" w:rsidRDefault="00B31B4B">
      <w:pPr>
        <w:pStyle w:val="ConsPlusNormal"/>
        <w:spacing w:before="200"/>
        <w:ind w:firstLine="540"/>
        <w:jc w:val="both"/>
      </w:pPr>
      <w:r>
        <w:t>Извещение составляется в 2-х экземплярах:</w:t>
      </w:r>
    </w:p>
    <w:p w14:paraId="64752A94" w14:textId="77777777" w:rsidR="00B31B4B" w:rsidRDefault="00B31B4B">
      <w:pPr>
        <w:pStyle w:val="ConsPlusNormal"/>
        <w:spacing w:before="200"/>
        <w:ind w:firstLine="540"/>
        <w:jc w:val="both"/>
      </w:pPr>
      <w:r>
        <w:t>1. Направляется врачебно-физкультурному диспансеру.</w:t>
      </w:r>
    </w:p>
    <w:p w14:paraId="7DEF6327" w14:textId="77777777" w:rsidR="00B31B4B" w:rsidRDefault="00B31B4B">
      <w:pPr>
        <w:pStyle w:val="ConsPlusNormal"/>
        <w:spacing w:before="200"/>
        <w:ind w:firstLine="540"/>
        <w:jc w:val="both"/>
      </w:pPr>
      <w:r>
        <w:t>2. Остается в делах учреждения, составившего извещение.</w:t>
      </w:r>
    </w:p>
    <w:p w14:paraId="63BBC4E1" w14:textId="77777777" w:rsidR="00B31B4B" w:rsidRDefault="00B31B4B">
      <w:pPr>
        <w:pStyle w:val="ConsPlusNormal"/>
        <w:jc w:val="both"/>
      </w:pPr>
    </w:p>
    <w:p w14:paraId="357CD35D" w14:textId="77777777" w:rsidR="00B31B4B" w:rsidRDefault="00B31B4B">
      <w:pPr>
        <w:pStyle w:val="ConsPlusNormal"/>
        <w:jc w:val="both"/>
      </w:pPr>
    </w:p>
    <w:p w14:paraId="10C578A5" w14:textId="77777777" w:rsidR="00B31B4B" w:rsidRDefault="00B31B4B">
      <w:pPr>
        <w:pStyle w:val="ConsPlusNormal"/>
        <w:jc w:val="both"/>
      </w:pPr>
    </w:p>
    <w:p w14:paraId="02B20DF7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03CE5CCE" w14:textId="77777777" w:rsidR="00B31B4B" w:rsidRDefault="00B31B4B">
      <w:pPr>
        <w:pStyle w:val="ConsPlusNonformat"/>
        <w:jc w:val="both"/>
      </w:pPr>
      <w:r>
        <w:t xml:space="preserve">                                   Код учреждения по ОКПО _________________</w:t>
      </w:r>
    </w:p>
    <w:p w14:paraId="1ECAF46D" w14:textId="77777777" w:rsidR="00B31B4B" w:rsidRDefault="00B31B4B">
      <w:pPr>
        <w:pStyle w:val="ConsPlusNonformat"/>
        <w:jc w:val="both"/>
      </w:pPr>
    </w:p>
    <w:p w14:paraId="6B0FBCCC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5CACC71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093/у</w:t>
      </w:r>
    </w:p>
    <w:p w14:paraId="6011E3B0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958D292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4F92F9A3" w14:textId="77777777" w:rsidR="00B31B4B" w:rsidRDefault="00B31B4B">
      <w:pPr>
        <w:pStyle w:val="ConsPlusNonformat"/>
        <w:jc w:val="both"/>
      </w:pPr>
    </w:p>
    <w:p w14:paraId="547FD0CF" w14:textId="77777777" w:rsidR="00B31B4B" w:rsidRDefault="00B31B4B">
      <w:pPr>
        <w:pStyle w:val="ConsPlusNonformat"/>
        <w:jc w:val="both"/>
      </w:pPr>
      <w:bookmarkStart w:id="231" w:name="P32723"/>
      <w:bookmarkEnd w:id="231"/>
      <w:r>
        <w:t xml:space="preserve">                                 ИЗВЕЩЕНИЕ</w:t>
      </w:r>
    </w:p>
    <w:p w14:paraId="467A72EF" w14:textId="77777777" w:rsidR="00B31B4B" w:rsidRDefault="00B31B4B">
      <w:pPr>
        <w:pStyle w:val="ConsPlusNonformat"/>
        <w:jc w:val="both"/>
      </w:pPr>
      <w:r>
        <w:t xml:space="preserve">               о побочном действии лекарственного препарата</w:t>
      </w:r>
    </w:p>
    <w:p w14:paraId="62981D94" w14:textId="77777777" w:rsidR="00B31B4B" w:rsidRDefault="00B31B4B">
      <w:pPr>
        <w:pStyle w:val="ConsPlusNonformat"/>
        <w:jc w:val="both"/>
      </w:pPr>
    </w:p>
    <w:p w14:paraId="00B3A00B" w14:textId="77777777" w:rsidR="00B31B4B" w:rsidRDefault="00B31B4B">
      <w:pPr>
        <w:pStyle w:val="ConsPlusNonformat"/>
        <w:jc w:val="both"/>
      </w:pPr>
      <w:r>
        <w:t>1. Фамилия, имя, отчество _________________________________________________</w:t>
      </w:r>
    </w:p>
    <w:p w14:paraId="060F8158" w14:textId="77777777" w:rsidR="00B31B4B" w:rsidRDefault="00B31B4B">
      <w:pPr>
        <w:pStyle w:val="ConsPlusNonformat"/>
        <w:jc w:val="both"/>
      </w:pPr>
      <w:bookmarkStart w:id="232" w:name="P32727"/>
      <w:bookmarkEnd w:id="232"/>
      <w:r>
        <w:t>2. Возраст ________________ 3. Пол     М.    Ж.</w:t>
      </w:r>
    </w:p>
    <w:p w14:paraId="1BE1BB0E" w14:textId="77777777" w:rsidR="00B31B4B" w:rsidRDefault="00B31B4B">
      <w:pPr>
        <w:pStyle w:val="ConsPlusNonformat"/>
        <w:jc w:val="both"/>
      </w:pPr>
      <w:r>
        <w:t>4. Диагноз заболевания ____________________________________________________</w:t>
      </w:r>
    </w:p>
    <w:p w14:paraId="3DD1BBE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222166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0C20CE3" w14:textId="77777777" w:rsidR="00B31B4B" w:rsidRDefault="00B31B4B">
      <w:pPr>
        <w:pStyle w:val="ConsPlusNonformat"/>
        <w:jc w:val="both"/>
      </w:pPr>
      <w:r>
        <w:t>5. Диагноз лекарственного осложнения ______________________________________</w:t>
      </w:r>
    </w:p>
    <w:p w14:paraId="0F75456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0F400D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BD221EF" w14:textId="77777777" w:rsidR="00B31B4B" w:rsidRDefault="00B31B4B">
      <w:pPr>
        <w:pStyle w:val="ConsPlusNonformat"/>
        <w:jc w:val="both"/>
      </w:pPr>
      <w:r>
        <w:t>6. Полное название лекарственного  средства,   вызвавшего  осложнение  (или</w:t>
      </w:r>
    </w:p>
    <w:p w14:paraId="576CAD22" w14:textId="77777777" w:rsidR="00B31B4B" w:rsidRDefault="00B31B4B">
      <w:pPr>
        <w:pStyle w:val="ConsPlusNonformat"/>
        <w:jc w:val="both"/>
      </w:pPr>
      <w:r>
        <w:t>подозреваемого) ___________________________________________________________</w:t>
      </w:r>
    </w:p>
    <w:p w14:paraId="7F3ACCF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DD6E55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82A30E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5A1C02A" w14:textId="77777777" w:rsidR="00B31B4B" w:rsidRDefault="00B31B4B">
      <w:pPr>
        <w:pStyle w:val="ConsPlusNonformat"/>
        <w:jc w:val="both"/>
      </w:pPr>
      <w:r>
        <w:t>7. Схема применения лекарственного средства:</w:t>
      </w:r>
    </w:p>
    <w:p w14:paraId="3955ED57" w14:textId="77777777" w:rsidR="00B31B4B" w:rsidRDefault="00B31B4B">
      <w:pPr>
        <w:pStyle w:val="ConsPlusNonformat"/>
        <w:jc w:val="both"/>
      </w:pPr>
    </w:p>
    <w:p w14:paraId="307EF388" w14:textId="77777777" w:rsidR="00B31B4B" w:rsidRDefault="00B31B4B">
      <w:pPr>
        <w:pStyle w:val="ConsPlusNonformat"/>
        <w:jc w:val="both"/>
      </w:pPr>
      <w:bookmarkStart w:id="233" w:name="P32741"/>
      <w:bookmarkEnd w:id="233"/>
      <w:r>
        <w:t xml:space="preserve">                  а) путем введения препарата в организм</w:t>
      </w:r>
    </w:p>
    <w:p w14:paraId="1151627B" w14:textId="77777777" w:rsidR="00B31B4B" w:rsidRDefault="00B31B4B">
      <w:pPr>
        <w:pStyle w:val="ConsPlusNonformat"/>
        <w:jc w:val="both"/>
      </w:pPr>
    </w:p>
    <w:p w14:paraId="7A3BB364" w14:textId="77777777" w:rsidR="00B31B4B" w:rsidRDefault="00B31B4B">
      <w:pPr>
        <w:pStyle w:val="ConsPlusNonformat"/>
        <w:jc w:val="both"/>
      </w:pPr>
      <w:r>
        <w:t xml:space="preserve">   ┌──┐ - внутрь         ┌──┐ - накожно        ┌──┐ - подъязычно</w:t>
      </w:r>
    </w:p>
    <w:p w14:paraId="5F5DF1B2" w14:textId="77777777" w:rsidR="00B31B4B" w:rsidRDefault="00B31B4B">
      <w:pPr>
        <w:pStyle w:val="ConsPlusNonformat"/>
        <w:jc w:val="both"/>
      </w:pPr>
      <w:r>
        <w:t xml:space="preserve">   └──┘                  └──┘                  └──┘</w:t>
      </w:r>
    </w:p>
    <w:p w14:paraId="320E28EF" w14:textId="77777777" w:rsidR="00B31B4B" w:rsidRDefault="00B31B4B">
      <w:pPr>
        <w:pStyle w:val="ConsPlusNonformat"/>
        <w:jc w:val="both"/>
      </w:pPr>
      <w:r>
        <w:t xml:space="preserve">   ┌──┐ - внутримышечно  ┌──┐ - интраназально</w:t>
      </w:r>
    </w:p>
    <w:p w14:paraId="6445288C" w14:textId="77777777" w:rsidR="00B31B4B" w:rsidRDefault="00B31B4B">
      <w:pPr>
        <w:pStyle w:val="ConsPlusNonformat"/>
        <w:jc w:val="both"/>
      </w:pPr>
      <w:r>
        <w:t xml:space="preserve">   └──┘                  └──┘                  ┌──┐ - per rectum</w:t>
      </w:r>
    </w:p>
    <w:p w14:paraId="4C3166E3" w14:textId="77777777" w:rsidR="00B31B4B" w:rsidRDefault="00B31B4B">
      <w:pPr>
        <w:pStyle w:val="ConsPlusNonformat"/>
        <w:jc w:val="both"/>
      </w:pPr>
      <w:r>
        <w:t xml:space="preserve">                                               └──┘</w:t>
      </w:r>
    </w:p>
    <w:p w14:paraId="1E44FF1D" w14:textId="77777777" w:rsidR="00B31B4B" w:rsidRDefault="00B31B4B">
      <w:pPr>
        <w:pStyle w:val="ConsPlusNonformat"/>
        <w:jc w:val="both"/>
      </w:pPr>
      <w:r>
        <w:t xml:space="preserve">   ┌──┐ - внутривенно    ┌──┐ - ингаляционно</w:t>
      </w:r>
    </w:p>
    <w:p w14:paraId="57FBBD8C" w14:textId="77777777" w:rsidR="00B31B4B" w:rsidRDefault="00B31B4B">
      <w:pPr>
        <w:pStyle w:val="ConsPlusNonformat"/>
        <w:jc w:val="both"/>
      </w:pPr>
      <w:r>
        <w:t xml:space="preserve">   └──┘                  └──┘                  ┌──┐ - per vaqinum</w:t>
      </w:r>
    </w:p>
    <w:p w14:paraId="6FA37EAB" w14:textId="77777777" w:rsidR="00B31B4B" w:rsidRDefault="00B31B4B">
      <w:pPr>
        <w:pStyle w:val="ConsPlusNonformat"/>
        <w:jc w:val="both"/>
      </w:pPr>
      <w:r>
        <w:t xml:space="preserve">                                               └──┘</w:t>
      </w:r>
    </w:p>
    <w:p w14:paraId="6E3F6C04" w14:textId="77777777" w:rsidR="00B31B4B" w:rsidRDefault="00B31B4B">
      <w:pPr>
        <w:pStyle w:val="ConsPlusNonformat"/>
        <w:jc w:val="both"/>
      </w:pPr>
      <w:r>
        <w:t xml:space="preserve">   ┌──┐ - подкожно       ┌──┐ - полоскание</w:t>
      </w:r>
    </w:p>
    <w:p w14:paraId="121FC613" w14:textId="77777777" w:rsidR="00B31B4B" w:rsidRDefault="00B31B4B">
      <w:pPr>
        <w:pStyle w:val="ConsPlusNonformat"/>
        <w:jc w:val="both"/>
      </w:pPr>
      <w:r>
        <w:t xml:space="preserve">   └──┘                  └──┘                  ┌──┐ - другие пути</w:t>
      </w:r>
    </w:p>
    <w:p w14:paraId="67FE7AAD" w14:textId="77777777" w:rsidR="00B31B4B" w:rsidRDefault="00B31B4B">
      <w:pPr>
        <w:pStyle w:val="ConsPlusNonformat"/>
        <w:jc w:val="both"/>
      </w:pPr>
      <w:r>
        <w:t xml:space="preserve">                                               └──┘   введения</w:t>
      </w:r>
    </w:p>
    <w:p w14:paraId="28B52C65" w14:textId="77777777" w:rsidR="00B31B4B" w:rsidRDefault="00B31B4B">
      <w:pPr>
        <w:pStyle w:val="ConsPlusNonformat"/>
        <w:jc w:val="both"/>
      </w:pPr>
      <w:r>
        <w:t xml:space="preserve">   ┌──┐ - внутрикожно    ┌──┐ - конъюнктивально</w:t>
      </w:r>
    </w:p>
    <w:p w14:paraId="4974E799" w14:textId="77777777" w:rsidR="00B31B4B" w:rsidRDefault="00B31B4B">
      <w:pPr>
        <w:pStyle w:val="ConsPlusNonformat"/>
        <w:jc w:val="both"/>
      </w:pPr>
      <w:r>
        <w:t xml:space="preserve">   └──┘                  └──┘</w:t>
      </w:r>
    </w:p>
    <w:p w14:paraId="24E5A84F" w14:textId="77777777" w:rsidR="00B31B4B" w:rsidRDefault="00B31B4B">
      <w:pPr>
        <w:pStyle w:val="ConsPlusNonformat"/>
        <w:jc w:val="both"/>
      </w:pPr>
      <w:r>
        <w:t xml:space="preserve">                                                     (указать) ____________</w:t>
      </w:r>
    </w:p>
    <w:p w14:paraId="19769C5E" w14:textId="77777777" w:rsidR="00B31B4B" w:rsidRDefault="00B31B4B">
      <w:pPr>
        <w:pStyle w:val="ConsPlusNonformat"/>
        <w:jc w:val="both"/>
      </w:pPr>
    </w:p>
    <w:p w14:paraId="7659886E" w14:textId="77777777" w:rsidR="00B31B4B" w:rsidRDefault="00B31B4B">
      <w:pPr>
        <w:pStyle w:val="ConsPlusNonformat"/>
        <w:jc w:val="both"/>
      </w:pPr>
      <w:r>
        <w:t xml:space="preserve">          б) доза и кратность введения за сутки _________________</w:t>
      </w:r>
    </w:p>
    <w:p w14:paraId="63D3CC56" w14:textId="77777777" w:rsidR="00B31B4B" w:rsidRDefault="00B31B4B">
      <w:pPr>
        <w:pStyle w:val="ConsPlusNonformat"/>
        <w:jc w:val="both"/>
      </w:pPr>
    </w:p>
    <w:p w14:paraId="4F52DA21" w14:textId="77777777" w:rsidR="00B31B4B" w:rsidRDefault="00B31B4B">
      <w:pPr>
        <w:pStyle w:val="ConsPlusNonformat"/>
        <w:jc w:val="both"/>
      </w:pPr>
      <w:bookmarkStart w:id="234" w:name="P32760"/>
      <w:bookmarkEnd w:id="234"/>
      <w:r>
        <w:t xml:space="preserve">    в) длительность применения        г) режим применения</w:t>
      </w:r>
    </w:p>
    <w:p w14:paraId="38870A7E" w14:textId="77777777" w:rsidR="00B31B4B" w:rsidRDefault="00B31B4B">
      <w:pPr>
        <w:pStyle w:val="ConsPlusNonformat"/>
        <w:jc w:val="both"/>
      </w:pPr>
    </w:p>
    <w:p w14:paraId="2FAA49D5" w14:textId="77777777" w:rsidR="00B31B4B" w:rsidRDefault="00B31B4B">
      <w:pPr>
        <w:pStyle w:val="ConsPlusNonformat"/>
        <w:jc w:val="both"/>
      </w:pPr>
      <w:r>
        <w:t>┌──┐ - однократно ┌──┐ - до 1 мес.  ┌──┐ - до 1 года  ┌──┐ - нерегулярно</w:t>
      </w:r>
    </w:p>
    <w:p w14:paraId="32DF43DA" w14:textId="77777777" w:rsidR="00B31B4B" w:rsidRDefault="00B31B4B">
      <w:pPr>
        <w:pStyle w:val="ConsPlusNonformat"/>
        <w:jc w:val="both"/>
      </w:pPr>
      <w:r>
        <w:t>└──┘              └──┘              └──┘              └──┘</w:t>
      </w:r>
    </w:p>
    <w:p w14:paraId="3A3AC302" w14:textId="77777777" w:rsidR="00B31B4B" w:rsidRDefault="00B31B4B">
      <w:pPr>
        <w:pStyle w:val="ConsPlusNonformat"/>
        <w:jc w:val="both"/>
      </w:pPr>
    </w:p>
    <w:p w14:paraId="7B580222" w14:textId="77777777" w:rsidR="00B31B4B" w:rsidRDefault="00B31B4B">
      <w:pPr>
        <w:pStyle w:val="ConsPlusNonformat"/>
        <w:jc w:val="both"/>
      </w:pPr>
      <w:r>
        <w:t>┌──┐ - 1 сутки    ┌──┐ - до 3 мес.  ┌──┐ - до 2 лет   ┌──┐ - систематически</w:t>
      </w:r>
    </w:p>
    <w:p w14:paraId="7A56CD75" w14:textId="77777777" w:rsidR="00B31B4B" w:rsidRDefault="00B31B4B">
      <w:pPr>
        <w:pStyle w:val="ConsPlusNonformat"/>
        <w:jc w:val="both"/>
      </w:pPr>
      <w:r>
        <w:t>└──┘              └──┘              └──┘              └──┘</w:t>
      </w:r>
    </w:p>
    <w:p w14:paraId="6F14EC20" w14:textId="77777777" w:rsidR="00B31B4B" w:rsidRDefault="00B31B4B">
      <w:pPr>
        <w:pStyle w:val="ConsPlusNonformat"/>
        <w:jc w:val="both"/>
      </w:pPr>
    </w:p>
    <w:p w14:paraId="10B373C0" w14:textId="77777777" w:rsidR="00B31B4B" w:rsidRDefault="00B31B4B">
      <w:pPr>
        <w:pStyle w:val="ConsPlusNonformat"/>
        <w:jc w:val="both"/>
      </w:pPr>
      <w:r>
        <w:t>┌──┐ - до 7 дней  ┌──┐ - до 6 мес.  ┌──┐ - до 3 лет   ┌──┐ - периодически</w:t>
      </w:r>
    </w:p>
    <w:p w14:paraId="4F6C446C" w14:textId="77777777" w:rsidR="00B31B4B" w:rsidRDefault="00B31B4B">
      <w:pPr>
        <w:pStyle w:val="ConsPlusNonformat"/>
        <w:jc w:val="both"/>
      </w:pPr>
      <w:r>
        <w:t>└──┘              └──┘              └──┘              └──┘   в течение</w:t>
      </w:r>
    </w:p>
    <w:p w14:paraId="0789BB81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года</w:t>
      </w:r>
    </w:p>
    <w:p w14:paraId="49EAF64A" w14:textId="77777777" w:rsidR="00B31B4B" w:rsidRDefault="00B31B4B">
      <w:pPr>
        <w:pStyle w:val="ConsPlusNonformat"/>
        <w:jc w:val="both"/>
      </w:pPr>
      <w:r>
        <w:t>┌──┐ - до 14 дней ┌──┐ - до 9 мес.  ┌──┐ - более 3 лет</w:t>
      </w:r>
    </w:p>
    <w:p w14:paraId="55F75816" w14:textId="77777777" w:rsidR="00B31B4B" w:rsidRDefault="00B31B4B">
      <w:pPr>
        <w:pStyle w:val="ConsPlusNonformat"/>
        <w:jc w:val="both"/>
      </w:pPr>
      <w:r>
        <w:t>└──┘              └──┘              └──┘</w:t>
      </w:r>
    </w:p>
    <w:p w14:paraId="0CFB30B7" w14:textId="77777777" w:rsidR="00B31B4B" w:rsidRDefault="00B31B4B">
      <w:pPr>
        <w:pStyle w:val="ConsPlusNonformat"/>
        <w:jc w:val="both"/>
      </w:pPr>
    </w:p>
    <w:p w14:paraId="1B88A577" w14:textId="77777777" w:rsidR="00B31B4B" w:rsidRDefault="00B31B4B">
      <w:pPr>
        <w:pStyle w:val="ConsPlusNonformat"/>
        <w:jc w:val="both"/>
      </w:pPr>
      <w:r>
        <w:t xml:space="preserve">                                                  ───────────────</w:t>
      </w:r>
    </w:p>
    <w:p w14:paraId="6440768F" w14:textId="77777777" w:rsidR="00B31B4B" w:rsidRDefault="00B31B4B">
      <w:pPr>
        <w:pStyle w:val="ConsPlusNonformat"/>
        <w:jc w:val="both"/>
      </w:pPr>
      <w:r>
        <w:t xml:space="preserve">                                                  1 2 3 4 5 6 раз</w:t>
      </w:r>
    </w:p>
    <w:p w14:paraId="18112BDC" w14:textId="77777777" w:rsidR="00B31B4B" w:rsidRDefault="00B31B4B">
      <w:pPr>
        <w:pStyle w:val="ConsPlusNonformat"/>
        <w:jc w:val="both"/>
      </w:pPr>
      <w:r>
        <w:t xml:space="preserve">                                                  ───────────────</w:t>
      </w:r>
    </w:p>
    <w:p w14:paraId="65CC5D94" w14:textId="77777777" w:rsidR="00B31B4B" w:rsidRDefault="00B31B4B">
      <w:pPr>
        <w:pStyle w:val="ConsPlusNormal"/>
        <w:jc w:val="both"/>
      </w:pPr>
    </w:p>
    <w:p w14:paraId="6C2EDB9E" w14:textId="77777777" w:rsidR="00B31B4B" w:rsidRDefault="00B31B4B">
      <w:pPr>
        <w:pStyle w:val="ConsPlusNormal"/>
        <w:jc w:val="right"/>
      </w:pPr>
      <w:r>
        <w:t>Для типографии!</w:t>
      </w:r>
    </w:p>
    <w:p w14:paraId="5CAC28F8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53AC9393" w14:textId="77777777" w:rsidR="00B31B4B" w:rsidRDefault="00B31B4B">
      <w:pPr>
        <w:pStyle w:val="ConsPlusNormal"/>
        <w:jc w:val="right"/>
      </w:pPr>
      <w:r>
        <w:t>формат А4</w:t>
      </w:r>
    </w:p>
    <w:p w14:paraId="1EA6544F" w14:textId="77777777" w:rsidR="00B31B4B" w:rsidRDefault="00B31B4B">
      <w:pPr>
        <w:pStyle w:val="ConsPlusNormal"/>
        <w:jc w:val="both"/>
      </w:pPr>
    </w:p>
    <w:p w14:paraId="6DFD0F5F" w14:textId="77777777" w:rsidR="00B31B4B" w:rsidRDefault="00B31B4B">
      <w:pPr>
        <w:pStyle w:val="ConsPlusNormal"/>
        <w:jc w:val="right"/>
      </w:pPr>
      <w:r>
        <w:t>оборотная сторона ф. N 093/у</w:t>
      </w:r>
    </w:p>
    <w:p w14:paraId="2043A3F4" w14:textId="77777777" w:rsidR="00B31B4B" w:rsidRDefault="00B31B4B">
      <w:pPr>
        <w:pStyle w:val="ConsPlusNormal"/>
        <w:jc w:val="both"/>
      </w:pPr>
    </w:p>
    <w:p w14:paraId="5DF5859B" w14:textId="77777777" w:rsidR="00B31B4B" w:rsidRDefault="00B31B4B">
      <w:pPr>
        <w:pStyle w:val="ConsPlusNonformat"/>
        <w:jc w:val="both"/>
      </w:pPr>
      <w:bookmarkStart w:id="235" w:name="P32784"/>
      <w:bookmarkEnd w:id="235"/>
      <w:r>
        <w:t>8. Перечислить мероприятия, применявшиеся:</w:t>
      </w:r>
    </w:p>
    <w:p w14:paraId="2F136D77" w14:textId="77777777" w:rsidR="00B31B4B" w:rsidRDefault="00B31B4B">
      <w:pPr>
        <w:pStyle w:val="ConsPlusNonformat"/>
        <w:jc w:val="both"/>
      </w:pPr>
    </w:p>
    <w:p w14:paraId="175B4620" w14:textId="77777777" w:rsidR="00B31B4B" w:rsidRDefault="00B31B4B">
      <w:pPr>
        <w:pStyle w:val="ConsPlusNonformat"/>
        <w:jc w:val="both"/>
      </w:pPr>
      <w:r>
        <w:t>а) за месяц до назначения лекарст.     б) одновременно с приемом</w:t>
      </w:r>
    </w:p>
    <w:p w14:paraId="239DEF93" w14:textId="77777777" w:rsidR="00B31B4B" w:rsidRDefault="00B31B4B">
      <w:pPr>
        <w:pStyle w:val="ConsPlusNonformat"/>
        <w:jc w:val="both"/>
      </w:pPr>
      <w:r>
        <w:t xml:space="preserve">            препар.                       этого препарата</w:t>
      </w:r>
    </w:p>
    <w:p w14:paraId="7CFCABD9" w14:textId="77777777" w:rsidR="00B31B4B" w:rsidRDefault="00B31B4B">
      <w:pPr>
        <w:pStyle w:val="ConsPlusNonformat"/>
        <w:jc w:val="both"/>
      </w:pPr>
    </w:p>
    <w:p w14:paraId="04598EAF" w14:textId="77777777" w:rsidR="00B31B4B" w:rsidRDefault="00B31B4B">
      <w:pPr>
        <w:pStyle w:val="ConsPlusNonformat"/>
        <w:jc w:val="both"/>
      </w:pPr>
      <w:r>
        <w:t>┌──┐ - Медикаменты   ┌──┐ - диетотерапия     ┌──┐    ┌──┐ - Медикаменты</w:t>
      </w:r>
    </w:p>
    <w:p w14:paraId="7AC383F2" w14:textId="77777777" w:rsidR="00B31B4B" w:rsidRDefault="00B31B4B">
      <w:pPr>
        <w:pStyle w:val="ConsPlusNonformat"/>
        <w:jc w:val="both"/>
      </w:pPr>
      <w:r>
        <w:t>└──┘   (указать)     └──┘                    └──┘    └──┘   (указать)</w:t>
      </w:r>
    </w:p>
    <w:p w14:paraId="39A9D9D8" w14:textId="77777777" w:rsidR="00B31B4B" w:rsidRDefault="00B31B4B">
      <w:pPr>
        <w:pStyle w:val="ConsPlusNonformat"/>
        <w:jc w:val="both"/>
      </w:pPr>
    </w:p>
    <w:p w14:paraId="441701EB" w14:textId="77777777" w:rsidR="00B31B4B" w:rsidRDefault="00B31B4B">
      <w:pPr>
        <w:pStyle w:val="ConsPlusNonformat"/>
        <w:jc w:val="both"/>
      </w:pPr>
      <w:r>
        <w:t xml:space="preserve">   ________________  ┌──┐ - физиотерапия     ┌──┐</w:t>
      </w:r>
    </w:p>
    <w:p w14:paraId="41B17507" w14:textId="77777777" w:rsidR="00B31B4B" w:rsidRDefault="00B31B4B">
      <w:pPr>
        <w:pStyle w:val="ConsPlusNonformat"/>
        <w:jc w:val="both"/>
      </w:pPr>
      <w:r>
        <w:t xml:space="preserve">                     └──┘                    └──┘ ______________________</w:t>
      </w:r>
    </w:p>
    <w:p w14:paraId="4FE37385" w14:textId="77777777" w:rsidR="00B31B4B" w:rsidRDefault="00B31B4B">
      <w:pPr>
        <w:pStyle w:val="ConsPlusNonformat"/>
        <w:jc w:val="both"/>
      </w:pPr>
      <w:r>
        <w:t xml:space="preserve">   ________________</w:t>
      </w:r>
    </w:p>
    <w:p w14:paraId="63D39752" w14:textId="77777777" w:rsidR="00B31B4B" w:rsidRDefault="00B31B4B">
      <w:pPr>
        <w:pStyle w:val="ConsPlusNonformat"/>
        <w:jc w:val="both"/>
      </w:pPr>
      <w:r>
        <w:t xml:space="preserve">   ________________  ┌──┐ - рентгено-        ┌──┐ ______________________</w:t>
      </w:r>
    </w:p>
    <w:p w14:paraId="4761151B" w14:textId="77777777" w:rsidR="00B31B4B" w:rsidRDefault="00B31B4B">
      <w:pPr>
        <w:pStyle w:val="ConsPlusNonformat"/>
        <w:jc w:val="both"/>
      </w:pPr>
      <w:r>
        <w:t xml:space="preserve">                     └──┘   радиотерапия     └──┘ ______________________</w:t>
      </w:r>
    </w:p>
    <w:p w14:paraId="7273915C" w14:textId="77777777" w:rsidR="00B31B4B" w:rsidRDefault="00B31B4B">
      <w:pPr>
        <w:pStyle w:val="ConsPlusNonformat"/>
        <w:jc w:val="both"/>
      </w:pPr>
      <w:r>
        <w:t xml:space="preserve">   ________________</w:t>
      </w:r>
    </w:p>
    <w:p w14:paraId="569C6D7B" w14:textId="77777777" w:rsidR="00B31B4B" w:rsidRDefault="00B31B4B">
      <w:pPr>
        <w:pStyle w:val="ConsPlusNonformat"/>
        <w:jc w:val="both"/>
      </w:pPr>
      <w:r>
        <w:t xml:space="preserve">   ________________</w:t>
      </w:r>
    </w:p>
    <w:p w14:paraId="4A20F9A6" w14:textId="77777777" w:rsidR="00B31B4B" w:rsidRDefault="00B31B4B">
      <w:pPr>
        <w:pStyle w:val="ConsPlusNonformat"/>
        <w:jc w:val="both"/>
      </w:pPr>
      <w:r>
        <w:t xml:space="preserve">                     ┌──┐ - хирургическое    ┌──┐ ______________________</w:t>
      </w:r>
    </w:p>
    <w:p w14:paraId="6E1639B5" w14:textId="77777777" w:rsidR="00B31B4B" w:rsidRDefault="00B31B4B">
      <w:pPr>
        <w:pStyle w:val="ConsPlusNonformat"/>
        <w:jc w:val="both"/>
      </w:pPr>
      <w:r>
        <w:t xml:space="preserve">   ________________  └──┘   лечение          └──┘ ______________________</w:t>
      </w:r>
    </w:p>
    <w:p w14:paraId="65B0BDE0" w14:textId="77777777" w:rsidR="00B31B4B" w:rsidRDefault="00B31B4B">
      <w:pPr>
        <w:pStyle w:val="ConsPlusNonformat"/>
        <w:jc w:val="both"/>
      </w:pPr>
      <w:r>
        <w:t xml:space="preserve">   ________________</w:t>
      </w:r>
    </w:p>
    <w:p w14:paraId="48713495" w14:textId="77777777" w:rsidR="00B31B4B" w:rsidRDefault="00B31B4B">
      <w:pPr>
        <w:pStyle w:val="ConsPlusNonformat"/>
        <w:jc w:val="both"/>
      </w:pPr>
    </w:p>
    <w:p w14:paraId="39FB1BC9" w14:textId="77777777" w:rsidR="00B31B4B" w:rsidRDefault="00B31B4B">
      <w:pPr>
        <w:pStyle w:val="ConsPlusNonformat"/>
        <w:jc w:val="both"/>
      </w:pPr>
      <w:r>
        <w:t xml:space="preserve">   ________________  ┌──┐ - психотерапия     ┌──┐ ______________________</w:t>
      </w:r>
    </w:p>
    <w:p w14:paraId="7165B7D2" w14:textId="77777777" w:rsidR="00B31B4B" w:rsidRDefault="00B31B4B">
      <w:pPr>
        <w:pStyle w:val="ConsPlusNonformat"/>
        <w:jc w:val="both"/>
      </w:pPr>
      <w:r>
        <w:t xml:space="preserve">   ________________  └──┘                    └──┘ ______________________</w:t>
      </w:r>
    </w:p>
    <w:p w14:paraId="6649F044" w14:textId="77777777" w:rsidR="00B31B4B" w:rsidRDefault="00B31B4B">
      <w:pPr>
        <w:pStyle w:val="ConsPlusNonformat"/>
        <w:jc w:val="both"/>
      </w:pPr>
    </w:p>
    <w:p w14:paraId="3D936002" w14:textId="77777777" w:rsidR="00B31B4B" w:rsidRDefault="00B31B4B">
      <w:pPr>
        <w:pStyle w:val="ConsPlusNonformat"/>
        <w:jc w:val="both"/>
      </w:pPr>
      <w:r>
        <w:t>9. Симптомы лекарственного осложнения _____________________________________</w:t>
      </w:r>
    </w:p>
    <w:p w14:paraId="59D6F78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6E1F45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5679DB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319ABAD" w14:textId="77777777" w:rsidR="00B31B4B" w:rsidRDefault="00B31B4B">
      <w:pPr>
        <w:pStyle w:val="ConsPlusNonformat"/>
        <w:jc w:val="both"/>
      </w:pPr>
      <w:bookmarkStart w:id="236" w:name="P32810"/>
      <w:bookmarkEnd w:id="236"/>
      <w:r>
        <w:t>10. Меры по устранению лекарственного осложнения:</w:t>
      </w:r>
    </w:p>
    <w:p w14:paraId="7ADBE8E8" w14:textId="77777777" w:rsidR="00B31B4B" w:rsidRDefault="00B31B4B">
      <w:pPr>
        <w:pStyle w:val="ConsPlusNonformat"/>
        <w:jc w:val="both"/>
      </w:pPr>
    </w:p>
    <w:p w14:paraId="6182FD0C" w14:textId="77777777" w:rsidR="00B31B4B" w:rsidRDefault="00B31B4B">
      <w:pPr>
        <w:pStyle w:val="ConsPlusNonformat"/>
        <w:jc w:val="both"/>
      </w:pPr>
      <w:r>
        <w:t xml:space="preserve"> ┌──┐ - отмена     ┌──┐ - назначение         ┌──┐ - противошоковые</w:t>
      </w:r>
    </w:p>
    <w:p w14:paraId="79329D6E" w14:textId="77777777" w:rsidR="00B31B4B" w:rsidRDefault="00B31B4B">
      <w:pPr>
        <w:pStyle w:val="ConsPlusNonformat"/>
        <w:jc w:val="both"/>
      </w:pPr>
      <w:r>
        <w:t xml:space="preserve"> └──┘   препарата  └──┘   средств            └──┘   мероприятия</w:t>
      </w:r>
    </w:p>
    <w:p w14:paraId="25CE90A1" w14:textId="77777777" w:rsidR="00B31B4B" w:rsidRDefault="00B31B4B">
      <w:pPr>
        <w:pStyle w:val="ConsPlusNonformat"/>
        <w:jc w:val="both"/>
      </w:pPr>
      <w:r>
        <w:t xml:space="preserve">                          протекторов               (указать)</w:t>
      </w:r>
    </w:p>
    <w:p w14:paraId="008F3A26" w14:textId="77777777" w:rsidR="00B31B4B" w:rsidRDefault="00B31B4B">
      <w:pPr>
        <w:pStyle w:val="ConsPlusNonformat"/>
        <w:jc w:val="both"/>
      </w:pPr>
    </w:p>
    <w:p w14:paraId="11B66620" w14:textId="77777777" w:rsidR="00B31B4B" w:rsidRDefault="00B31B4B">
      <w:pPr>
        <w:pStyle w:val="ConsPlusNonformat"/>
        <w:jc w:val="both"/>
      </w:pPr>
      <w:r>
        <w:t xml:space="preserve"> ┌──┐ - снижение   ┌──┐ - десенсибилизирующая┌──┐ - реанимационные</w:t>
      </w:r>
    </w:p>
    <w:p w14:paraId="1D789473" w14:textId="77777777" w:rsidR="00B31B4B" w:rsidRDefault="00B31B4B">
      <w:pPr>
        <w:pStyle w:val="ConsPlusNonformat"/>
        <w:jc w:val="both"/>
      </w:pPr>
      <w:r>
        <w:t xml:space="preserve"> └──┘   дозы       └──┘   терапия            └──┘   мероприятия</w:t>
      </w:r>
    </w:p>
    <w:p w14:paraId="35E3AEF2" w14:textId="77777777" w:rsidR="00B31B4B" w:rsidRDefault="00B31B4B">
      <w:pPr>
        <w:pStyle w:val="ConsPlusNonformat"/>
        <w:jc w:val="both"/>
      </w:pPr>
      <w:r>
        <w:t xml:space="preserve">        препарата                                   (указать)</w:t>
      </w:r>
    </w:p>
    <w:p w14:paraId="7ABB4DB8" w14:textId="77777777" w:rsidR="00B31B4B" w:rsidRDefault="00B31B4B">
      <w:pPr>
        <w:pStyle w:val="ConsPlusNonformat"/>
        <w:jc w:val="both"/>
      </w:pPr>
    </w:p>
    <w:p w14:paraId="7EA17F3B" w14:textId="77777777" w:rsidR="00B31B4B" w:rsidRDefault="00B31B4B">
      <w:pPr>
        <w:pStyle w:val="ConsPlusNonformat"/>
        <w:jc w:val="both"/>
      </w:pPr>
      <w:r>
        <w:t xml:space="preserve"> ┌──┐ - назначение ┌──┐ - дезинтоксикационная  ___________________</w:t>
      </w:r>
    </w:p>
    <w:p w14:paraId="149AF026" w14:textId="77777777" w:rsidR="00B31B4B" w:rsidRDefault="00B31B4B">
      <w:pPr>
        <w:pStyle w:val="ConsPlusNonformat"/>
        <w:jc w:val="both"/>
      </w:pPr>
      <w:r>
        <w:t xml:space="preserve"> └──┘   средств    └──┘                        ___________________</w:t>
      </w:r>
    </w:p>
    <w:p w14:paraId="16FBA312" w14:textId="77777777" w:rsidR="00B31B4B" w:rsidRDefault="00B31B4B">
      <w:pPr>
        <w:pStyle w:val="ConsPlusNonformat"/>
        <w:jc w:val="both"/>
      </w:pPr>
      <w:r>
        <w:t xml:space="preserve">                                               ___________________</w:t>
      </w:r>
    </w:p>
    <w:p w14:paraId="4EABA508" w14:textId="77777777" w:rsidR="00B31B4B" w:rsidRDefault="00B31B4B">
      <w:pPr>
        <w:pStyle w:val="ConsPlusNonformat"/>
        <w:jc w:val="both"/>
      </w:pPr>
    </w:p>
    <w:p w14:paraId="29E7064A" w14:textId="77777777" w:rsidR="00B31B4B" w:rsidRDefault="00B31B4B">
      <w:pPr>
        <w:pStyle w:val="ConsPlusNonformat"/>
        <w:jc w:val="both"/>
      </w:pPr>
      <w:bookmarkStart w:id="237" w:name="P32824"/>
      <w:bookmarkEnd w:id="237"/>
      <w:r>
        <w:t>11. Исход лекарственного осложнения</w:t>
      </w:r>
    </w:p>
    <w:p w14:paraId="1EE90B51" w14:textId="77777777" w:rsidR="00B31B4B" w:rsidRDefault="00B31B4B">
      <w:pPr>
        <w:pStyle w:val="ConsPlusNonformat"/>
        <w:jc w:val="both"/>
      </w:pPr>
    </w:p>
    <w:p w14:paraId="6D63F25F" w14:textId="77777777" w:rsidR="00B31B4B" w:rsidRDefault="00B31B4B">
      <w:pPr>
        <w:pStyle w:val="ConsPlusNonformat"/>
        <w:jc w:val="both"/>
      </w:pPr>
      <w:r>
        <w:t>1. Потеря трудоспособности┌──┐ 2. Выздоровление ┌──┐ 3. Смерть┌──┐</w:t>
      </w:r>
    </w:p>
    <w:p w14:paraId="2E561F73" w14:textId="77777777" w:rsidR="00B31B4B" w:rsidRDefault="00B31B4B">
      <w:pPr>
        <w:pStyle w:val="ConsPlusNonformat"/>
        <w:jc w:val="both"/>
      </w:pPr>
      <w:r>
        <w:t xml:space="preserve">                          └──┘                  └──┘          └──┘</w:t>
      </w:r>
    </w:p>
    <w:p w14:paraId="390138D9" w14:textId="77777777" w:rsidR="00B31B4B" w:rsidRDefault="00B31B4B">
      <w:pPr>
        <w:pStyle w:val="ConsPlusNonformat"/>
        <w:jc w:val="both"/>
      </w:pPr>
    </w:p>
    <w:p w14:paraId="7EEEADE7" w14:textId="77777777" w:rsidR="00B31B4B" w:rsidRDefault="00B31B4B">
      <w:pPr>
        <w:pStyle w:val="ConsPlusNonformat"/>
        <w:jc w:val="both"/>
      </w:pPr>
      <w:bookmarkStart w:id="238" w:name="P32829"/>
      <w:bookmarkEnd w:id="238"/>
      <w:r>
        <w:t>12. Отмечались  ли  в  прошлом   у  больного  аллергические,   токсические,</w:t>
      </w:r>
    </w:p>
    <w:p w14:paraId="2592654A" w14:textId="77777777" w:rsidR="00B31B4B" w:rsidRDefault="00B31B4B">
      <w:pPr>
        <w:pStyle w:val="ConsPlusNonformat"/>
        <w:jc w:val="both"/>
      </w:pPr>
      <w:r>
        <w:t>токсикоаллергические,   лекарственные   реакции,  а  также  непереносимость</w:t>
      </w:r>
    </w:p>
    <w:p w14:paraId="7C4490C9" w14:textId="77777777" w:rsidR="00B31B4B" w:rsidRDefault="00B31B4B">
      <w:pPr>
        <w:pStyle w:val="ConsPlusNonformat"/>
        <w:jc w:val="both"/>
      </w:pPr>
      <w:r>
        <w:t>лекарственных, пищевых, бытовых, промышленных средств:</w:t>
      </w:r>
    </w:p>
    <w:p w14:paraId="6D73651B" w14:textId="77777777" w:rsidR="00B31B4B" w:rsidRDefault="00B31B4B">
      <w:pPr>
        <w:pStyle w:val="ConsPlusNonformat"/>
        <w:jc w:val="both"/>
      </w:pPr>
    </w:p>
    <w:p w14:paraId="7EFAA0D6" w14:textId="77777777" w:rsidR="00B31B4B" w:rsidRDefault="00B31B4B">
      <w:pPr>
        <w:pStyle w:val="ConsPlusNonformat"/>
        <w:jc w:val="both"/>
      </w:pPr>
      <w:r>
        <w:t xml:space="preserve">    нет ┌──┐     ┌──┐ да  _________________________________________________</w:t>
      </w:r>
    </w:p>
    <w:p w14:paraId="6FF91E76" w14:textId="77777777" w:rsidR="00B31B4B" w:rsidRDefault="00B31B4B">
      <w:pPr>
        <w:pStyle w:val="ConsPlusNonformat"/>
        <w:jc w:val="both"/>
      </w:pPr>
      <w:r>
        <w:t xml:space="preserve">        └──┘     └──┘</w:t>
      </w:r>
    </w:p>
    <w:p w14:paraId="4312844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869C241" w14:textId="77777777" w:rsidR="00B31B4B" w:rsidRDefault="00B31B4B">
      <w:pPr>
        <w:pStyle w:val="ConsPlusNonformat"/>
        <w:jc w:val="both"/>
      </w:pPr>
      <w:bookmarkStart w:id="239" w:name="P32836"/>
      <w:bookmarkEnd w:id="239"/>
      <w:r>
        <w:t>13. Особенности клиники, лечения, исхода  и  другие  данные  лекарственного</w:t>
      </w:r>
    </w:p>
    <w:p w14:paraId="4C4E1A5E" w14:textId="77777777" w:rsidR="00B31B4B" w:rsidRDefault="00B31B4B">
      <w:pPr>
        <w:pStyle w:val="ConsPlusNonformat"/>
        <w:jc w:val="both"/>
      </w:pPr>
      <w:r>
        <w:t>осложнения ________________________________________________________________</w:t>
      </w:r>
    </w:p>
    <w:p w14:paraId="6B56716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E4A1DF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C6B7AFF" w14:textId="77777777" w:rsidR="00B31B4B" w:rsidRDefault="00B31B4B">
      <w:pPr>
        <w:pStyle w:val="ConsPlusNonformat"/>
        <w:jc w:val="both"/>
      </w:pPr>
    </w:p>
    <w:p w14:paraId="325A5763" w14:textId="77777777" w:rsidR="00B31B4B" w:rsidRDefault="00B31B4B">
      <w:pPr>
        <w:pStyle w:val="ConsPlusNonformat"/>
        <w:jc w:val="both"/>
      </w:pPr>
      <w:r>
        <w:t xml:space="preserve">    Дата заполнения "__" ______________ 19__ г.</w:t>
      </w:r>
    </w:p>
    <w:p w14:paraId="4ED74722" w14:textId="77777777" w:rsidR="00B31B4B" w:rsidRDefault="00B31B4B">
      <w:pPr>
        <w:pStyle w:val="ConsPlusNonformat"/>
        <w:jc w:val="both"/>
      </w:pPr>
      <w:r>
        <w:t xml:space="preserve">                                              Подпись врача _______________</w:t>
      </w:r>
    </w:p>
    <w:p w14:paraId="33D0B8D9" w14:textId="77777777" w:rsidR="00B31B4B" w:rsidRDefault="00B31B4B">
      <w:pPr>
        <w:pStyle w:val="ConsPlusNormal"/>
        <w:jc w:val="both"/>
      </w:pPr>
    </w:p>
    <w:p w14:paraId="695019F9" w14:textId="77777777" w:rsidR="00B31B4B" w:rsidRDefault="00B31B4B">
      <w:pPr>
        <w:pStyle w:val="ConsPlusNormal"/>
        <w:jc w:val="center"/>
      </w:pPr>
      <w:r>
        <w:t>Порядок заполнения извещения о побочном</w:t>
      </w:r>
    </w:p>
    <w:p w14:paraId="410147B0" w14:textId="77777777" w:rsidR="00B31B4B" w:rsidRDefault="00B31B4B">
      <w:pPr>
        <w:pStyle w:val="ConsPlusNormal"/>
        <w:jc w:val="center"/>
      </w:pPr>
      <w:r>
        <w:lastRenderedPageBreak/>
        <w:t>действии лекарственного препарата:</w:t>
      </w:r>
    </w:p>
    <w:p w14:paraId="692809CB" w14:textId="77777777" w:rsidR="00B31B4B" w:rsidRDefault="00B31B4B">
      <w:pPr>
        <w:pStyle w:val="ConsPlusNormal"/>
        <w:jc w:val="both"/>
      </w:pPr>
    </w:p>
    <w:p w14:paraId="400CAF4D" w14:textId="77777777" w:rsidR="00B31B4B" w:rsidRDefault="00B31B4B">
      <w:pPr>
        <w:pStyle w:val="ConsPlusNormal"/>
        <w:ind w:firstLine="540"/>
        <w:jc w:val="both"/>
      </w:pPr>
      <w:r>
        <w:t xml:space="preserve">1. В </w:t>
      </w:r>
      <w:hyperlink w:anchor="P32727">
        <w:r>
          <w:rPr>
            <w:color w:val="0000FF"/>
          </w:rPr>
          <w:t>пунктах 3</w:t>
        </w:r>
      </w:hyperlink>
      <w:r>
        <w:t xml:space="preserve">, </w:t>
      </w:r>
      <w:hyperlink w:anchor="P32741">
        <w:r>
          <w:rPr>
            <w:color w:val="0000FF"/>
          </w:rPr>
          <w:t>7а</w:t>
        </w:r>
      </w:hyperlink>
      <w:r>
        <w:t xml:space="preserve">, </w:t>
      </w:r>
      <w:hyperlink w:anchor="P32760">
        <w:r>
          <w:rPr>
            <w:color w:val="0000FF"/>
          </w:rPr>
          <w:t>7в</w:t>
        </w:r>
      </w:hyperlink>
      <w:r>
        <w:t xml:space="preserve">, </w:t>
      </w:r>
      <w:hyperlink w:anchor="P32760">
        <w:r>
          <w:rPr>
            <w:color w:val="0000FF"/>
          </w:rPr>
          <w:t>7г</w:t>
        </w:r>
      </w:hyperlink>
      <w:r>
        <w:t xml:space="preserve">, </w:t>
      </w:r>
      <w:hyperlink w:anchor="P32784">
        <w:r>
          <w:rPr>
            <w:color w:val="0000FF"/>
          </w:rPr>
          <w:t>8</w:t>
        </w:r>
      </w:hyperlink>
      <w:r>
        <w:t xml:space="preserve">, </w:t>
      </w:r>
      <w:hyperlink w:anchor="P32810">
        <w:r>
          <w:rPr>
            <w:color w:val="0000FF"/>
          </w:rPr>
          <w:t>10</w:t>
        </w:r>
      </w:hyperlink>
      <w:r>
        <w:t xml:space="preserve">, </w:t>
      </w:r>
      <w:hyperlink w:anchor="P32824">
        <w:r>
          <w:rPr>
            <w:color w:val="0000FF"/>
          </w:rPr>
          <w:t>11</w:t>
        </w:r>
      </w:hyperlink>
      <w:r>
        <w:t xml:space="preserve">, </w:t>
      </w:r>
      <w:hyperlink w:anchor="P32829">
        <w:r>
          <w:rPr>
            <w:color w:val="0000FF"/>
          </w:rPr>
          <w:t>12</w:t>
        </w:r>
      </w:hyperlink>
      <w:r>
        <w:t xml:space="preserve"> отмечать в квадрате знаком + соответствующие случаю данные. При необходимости дать более подробные сведения заполняется </w:t>
      </w:r>
      <w:hyperlink w:anchor="P32836">
        <w:r>
          <w:rPr>
            <w:color w:val="0000FF"/>
          </w:rPr>
          <w:t>13 пункт</w:t>
        </w:r>
      </w:hyperlink>
      <w:r>
        <w:t>.</w:t>
      </w:r>
    </w:p>
    <w:p w14:paraId="41ADEECB" w14:textId="77777777" w:rsidR="00B31B4B" w:rsidRDefault="00B31B4B">
      <w:pPr>
        <w:pStyle w:val="ConsPlusNormal"/>
        <w:spacing w:before="200"/>
        <w:ind w:firstLine="540"/>
        <w:jc w:val="both"/>
      </w:pPr>
      <w:r>
        <w:t>2. Остальные пункты заполняются врачом в виде лаконичных содержательных ответов, разборчивым почерком.</w:t>
      </w:r>
    </w:p>
    <w:p w14:paraId="48AEC912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3. При тяжелых формах лекарственного осложнения и при смертельных исходах необходимо подробное заполнение всех пунктов карты-извещения с указанием в </w:t>
      </w:r>
      <w:hyperlink w:anchor="P32836">
        <w:r>
          <w:rPr>
            <w:color w:val="0000FF"/>
          </w:rPr>
          <w:t>13 пункте</w:t>
        </w:r>
      </w:hyperlink>
      <w:r>
        <w:t xml:space="preserve"> лабораторных и патологоанатомических данных, а также сведений, характеризующих особенности наблюдавшегося осложнения.</w:t>
      </w:r>
    </w:p>
    <w:p w14:paraId="7464A3E2" w14:textId="77777777" w:rsidR="00B31B4B" w:rsidRDefault="00B31B4B">
      <w:pPr>
        <w:pStyle w:val="ConsPlusNormal"/>
        <w:jc w:val="both"/>
      </w:pPr>
    </w:p>
    <w:p w14:paraId="53F007F7" w14:textId="77777777" w:rsidR="00B31B4B" w:rsidRDefault="00B31B4B">
      <w:pPr>
        <w:pStyle w:val="ConsPlusNormal"/>
        <w:jc w:val="both"/>
      </w:pPr>
    </w:p>
    <w:p w14:paraId="3A6E7A1A" w14:textId="77777777" w:rsidR="00B31B4B" w:rsidRDefault="00B31B4B">
      <w:pPr>
        <w:pStyle w:val="ConsPlusNormal"/>
        <w:jc w:val="both"/>
      </w:pPr>
    </w:p>
    <w:p w14:paraId="3B4F1C73" w14:textId="77777777" w:rsidR="00B31B4B" w:rsidRDefault="00B31B4B">
      <w:pPr>
        <w:pStyle w:val="ConsPlusNonformat"/>
        <w:jc w:val="both"/>
      </w:pPr>
      <w:r>
        <w:t xml:space="preserve">                                   Код формы по ОКУД ______________________</w:t>
      </w:r>
    </w:p>
    <w:p w14:paraId="65033BEB" w14:textId="77777777" w:rsidR="00B31B4B" w:rsidRDefault="00B31B4B">
      <w:pPr>
        <w:pStyle w:val="ConsPlusNonformat"/>
        <w:jc w:val="both"/>
      </w:pPr>
      <w:r>
        <w:t xml:space="preserve">                                   Код учреждения по ОКПО _________________</w:t>
      </w:r>
    </w:p>
    <w:p w14:paraId="481EA5E6" w14:textId="77777777" w:rsidR="00B31B4B" w:rsidRDefault="00B31B4B">
      <w:pPr>
        <w:pStyle w:val="ConsPlusNonformat"/>
        <w:jc w:val="both"/>
      </w:pPr>
    </w:p>
    <w:p w14:paraId="5ACF483D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D132446" w14:textId="77777777" w:rsidR="00B31B4B" w:rsidRDefault="00B31B4B">
      <w:pPr>
        <w:pStyle w:val="ConsPlusNonformat"/>
        <w:jc w:val="both"/>
      </w:pPr>
      <w:r>
        <w:t xml:space="preserve">            СССР                                      Форма N 065-2/у</w:t>
      </w:r>
    </w:p>
    <w:p w14:paraId="426382A6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7E97DF63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2361C4F0" w14:textId="77777777" w:rsidR="00B31B4B" w:rsidRDefault="00B31B4B">
      <w:pPr>
        <w:pStyle w:val="ConsPlusNonformat"/>
        <w:jc w:val="both"/>
      </w:pPr>
    </w:p>
    <w:p w14:paraId="78CCFB48" w14:textId="77777777" w:rsidR="00B31B4B" w:rsidRDefault="00B31B4B">
      <w:pPr>
        <w:pStyle w:val="ConsPlusNonformat"/>
        <w:jc w:val="both"/>
      </w:pPr>
      <w:bookmarkStart w:id="240" w:name="P32861"/>
      <w:bookmarkEnd w:id="240"/>
      <w:r>
        <w:t xml:space="preserve">                              ПРЕДУПРЕЖДЕНИЕ</w:t>
      </w:r>
    </w:p>
    <w:p w14:paraId="6AD10006" w14:textId="77777777" w:rsidR="00B31B4B" w:rsidRDefault="00B31B4B">
      <w:pPr>
        <w:pStyle w:val="ConsPlusNonformat"/>
        <w:jc w:val="both"/>
      </w:pPr>
      <w:r>
        <w:t xml:space="preserve">                  лицу, заболевшему венерической болезнью</w:t>
      </w:r>
    </w:p>
    <w:p w14:paraId="6EFAE495" w14:textId="77777777" w:rsidR="00B31B4B" w:rsidRDefault="00B31B4B">
      <w:pPr>
        <w:pStyle w:val="ConsPlusNonformat"/>
        <w:jc w:val="both"/>
      </w:pPr>
    </w:p>
    <w:p w14:paraId="2A201274" w14:textId="77777777" w:rsidR="00B31B4B" w:rsidRDefault="00B31B4B">
      <w:pPr>
        <w:pStyle w:val="ConsPlusNonformat"/>
        <w:jc w:val="both"/>
      </w:pPr>
      <w:r>
        <w:t>Я, ________________________________________________________________________</w:t>
      </w:r>
    </w:p>
    <w:p w14:paraId="2B70BC6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EF81069" w14:textId="77777777" w:rsidR="00B31B4B" w:rsidRDefault="00B31B4B">
      <w:pPr>
        <w:pStyle w:val="ConsPlusNonformat"/>
        <w:jc w:val="both"/>
      </w:pPr>
      <w:r>
        <w:t>проживающий(ая) по адресу _________________________________________________</w:t>
      </w:r>
    </w:p>
    <w:p w14:paraId="2D9A5BF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5C6178D" w14:textId="77777777" w:rsidR="00B31B4B" w:rsidRDefault="00B31B4B">
      <w:pPr>
        <w:pStyle w:val="ConsPlusNonformat"/>
        <w:jc w:val="both"/>
      </w:pPr>
      <w:r>
        <w:t>подтверждаю письменно, что сего числа _____________________________________</w:t>
      </w:r>
    </w:p>
    <w:p w14:paraId="6B823E62" w14:textId="77777777" w:rsidR="00B31B4B" w:rsidRDefault="00B31B4B">
      <w:pPr>
        <w:pStyle w:val="ConsPlusNonformat"/>
        <w:jc w:val="both"/>
      </w:pPr>
      <w:r>
        <w:t>мне разъяснено, что я страдаю венерической болезнью в форме</w:t>
      </w:r>
    </w:p>
    <w:p w14:paraId="7EA01E5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FB93A23" w14:textId="77777777" w:rsidR="00B31B4B" w:rsidRDefault="00B31B4B">
      <w:pPr>
        <w:pStyle w:val="ConsPlusNonformat"/>
        <w:jc w:val="both"/>
      </w:pPr>
      <w:r>
        <w:t>которая является заразительной для других лиц:</w:t>
      </w:r>
    </w:p>
    <w:p w14:paraId="5FF829A7" w14:textId="77777777" w:rsidR="00B31B4B" w:rsidRDefault="00B31B4B">
      <w:pPr>
        <w:pStyle w:val="ConsPlusNormal"/>
        <w:ind w:firstLine="540"/>
        <w:jc w:val="both"/>
      </w:pPr>
      <w:r>
        <w:t>- гигиенические правила и необходимость их соблюдения в целях предупреждения передачи мною венерической болезни другим лицам;</w:t>
      </w:r>
    </w:p>
    <w:p w14:paraId="4E62DCCF" w14:textId="77777777" w:rsidR="00B31B4B" w:rsidRDefault="00B31B4B">
      <w:pPr>
        <w:pStyle w:val="ConsPlusNormal"/>
        <w:spacing w:before="200"/>
        <w:ind w:firstLine="540"/>
        <w:jc w:val="both"/>
      </w:pPr>
      <w:r>
        <w:t>- обязательность лечения и контрольного наблюдения в лечебно-профилактическом учреждении, порядок и режим лечения, вред самолечения;</w:t>
      </w:r>
    </w:p>
    <w:p w14:paraId="41BDD5AE" w14:textId="77777777" w:rsidR="00B31B4B" w:rsidRDefault="00B31B4B">
      <w:pPr>
        <w:pStyle w:val="ConsPlusNormal"/>
        <w:spacing w:before="200"/>
        <w:ind w:firstLine="540"/>
        <w:jc w:val="both"/>
      </w:pPr>
      <w:r>
        <w:t>- срок лечения и контрольного наблюдения, запрещение быть донором, как во время лечения и контрольного наблюдения, так и после них;</w:t>
      </w:r>
    </w:p>
    <w:p w14:paraId="2ABB3DF1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- что после настоящего предупреждения я несу уголовную ответственность по </w:t>
      </w:r>
      <w:hyperlink r:id="rId55">
        <w:r>
          <w:rPr>
            <w:color w:val="0000FF"/>
          </w:rPr>
          <w:t>статьям 115</w:t>
        </w:r>
      </w:hyperlink>
      <w:r>
        <w:t xml:space="preserve"> или </w:t>
      </w:r>
      <w:hyperlink r:id="rId56">
        <w:r>
          <w:rPr>
            <w:color w:val="0000FF"/>
          </w:rPr>
          <w:t>115-1</w:t>
        </w:r>
      </w:hyperlink>
      <w:r>
        <w:t xml:space="preserve"> Уголовного Кодекса РСФСР и соответствующим статьям УК других союзных республик в случае, если поставлю другое лицо (или лиц) через половое сношение или иными действиями в опасность заражения венерической болезнью; заражу другое лицо венерической болезнью; уклонюсь от лечения венерической болезни после настоящего предупреждения.</w:t>
      </w:r>
    </w:p>
    <w:p w14:paraId="6C441632" w14:textId="77777777" w:rsidR="00B31B4B" w:rsidRDefault="00B31B4B">
      <w:pPr>
        <w:pStyle w:val="ConsPlusNormal"/>
        <w:spacing w:before="200"/>
        <w:ind w:firstLine="540"/>
        <w:jc w:val="both"/>
      </w:pPr>
      <w:r>
        <w:t>Все предписания лечащего врача обязуюсь строго выполнять.</w:t>
      </w:r>
    </w:p>
    <w:p w14:paraId="0B147F98" w14:textId="77777777" w:rsidR="00B31B4B" w:rsidRDefault="00B31B4B">
      <w:pPr>
        <w:pStyle w:val="ConsPlusNormal"/>
        <w:spacing w:before="200"/>
        <w:ind w:firstLine="540"/>
        <w:jc w:val="both"/>
      </w:pPr>
      <w:r>
        <w:t>О перемене своего места жительства обязуюсь сообщить лечащему врачу. Памятка мне вручена врачом.</w:t>
      </w:r>
    </w:p>
    <w:p w14:paraId="2C6F8E69" w14:textId="77777777" w:rsidR="00B31B4B" w:rsidRDefault="00B31B4B">
      <w:pPr>
        <w:pStyle w:val="ConsPlusNormal"/>
        <w:jc w:val="both"/>
      </w:pPr>
    </w:p>
    <w:p w14:paraId="4EB721B8" w14:textId="77777777" w:rsidR="00B31B4B" w:rsidRDefault="00B31B4B">
      <w:pPr>
        <w:pStyle w:val="ConsPlusNormal"/>
        <w:jc w:val="center"/>
      </w:pPr>
      <w:r>
        <w:t>Подпись больного _____________________</w:t>
      </w:r>
    </w:p>
    <w:p w14:paraId="629565EF" w14:textId="77777777" w:rsidR="00B31B4B" w:rsidRDefault="00B31B4B">
      <w:pPr>
        <w:pStyle w:val="ConsPlusNormal"/>
        <w:jc w:val="center"/>
      </w:pPr>
      <w:r>
        <w:t>Подпись лечащего врача _______________</w:t>
      </w:r>
    </w:p>
    <w:p w14:paraId="187476B7" w14:textId="77777777" w:rsidR="00B31B4B" w:rsidRDefault="00B31B4B">
      <w:pPr>
        <w:pStyle w:val="ConsPlusNormal"/>
        <w:jc w:val="both"/>
      </w:pPr>
    </w:p>
    <w:p w14:paraId="46FB0BBE" w14:textId="77777777" w:rsidR="00B31B4B" w:rsidRDefault="00B31B4B">
      <w:pPr>
        <w:pStyle w:val="ConsPlusNormal"/>
        <w:jc w:val="center"/>
      </w:pPr>
      <w:r>
        <w:t>"__" _____________ 19__ г., город</w:t>
      </w:r>
    </w:p>
    <w:p w14:paraId="27FE59E2" w14:textId="77777777" w:rsidR="00B31B4B" w:rsidRDefault="00B31B4B">
      <w:pPr>
        <w:pStyle w:val="ConsPlusNormal"/>
        <w:jc w:val="both"/>
      </w:pPr>
    </w:p>
    <w:p w14:paraId="63CAEF1E" w14:textId="77777777" w:rsidR="00B31B4B" w:rsidRDefault="00B31B4B">
      <w:pPr>
        <w:pStyle w:val="ConsPlusNormal"/>
        <w:ind w:firstLine="540"/>
        <w:jc w:val="both"/>
      </w:pPr>
      <w:r>
        <w:t>Наименование лечебного учреждения:</w:t>
      </w:r>
    </w:p>
    <w:p w14:paraId="7B443EB1" w14:textId="77777777" w:rsidR="00B31B4B" w:rsidRDefault="00B31B4B">
      <w:pPr>
        <w:pStyle w:val="ConsPlusNormal"/>
        <w:spacing w:before="200"/>
        <w:ind w:firstLine="540"/>
        <w:jc w:val="both"/>
      </w:pPr>
      <w:r>
        <w:t>N ____ карты стационарного больного или медицинской карты.</w:t>
      </w:r>
    </w:p>
    <w:p w14:paraId="0426029E" w14:textId="77777777" w:rsidR="00B31B4B" w:rsidRDefault="00B31B4B">
      <w:pPr>
        <w:pStyle w:val="ConsPlusNormal"/>
        <w:jc w:val="both"/>
      </w:pPr>
    </w:p>
    <w:p w14:paraId="413F13AE" w14:textId="77777777" w:rsidR="00B31B4B" w:rsidRDefault="00B31B4B">
      <w:pPr>
        <w:pStyle w:val="ConsPlusNormal"/>
        <w:jc w:val="right"/>
      </w:pPr>
      <w:r>
        <w:t>Для типографии!</w:t>
      </w:r>
    </w:p>
    <w:p w14:paraId="2BE2E177" w14:textId="77777777" w:rsidR="00B31B4B" w:rsidRDefault="00B31B4B">
      <w:pPr>
        <w:pStyle w:val="ConsPlusNormal"/>
        <w:jc w:val="right"/>
      </w:pPr>
      <w:r>
        <w:lastRenderedPageBreak/>
        <w:t>при изготовлении документа</w:t>
      </w:r>
    </w:p>
    <w:p w14:paraId="39F0513F" w14:textId="77777777" w:rsidR="00B31B4B" w:rsidRDefault="00B31B4B">
      <w:pPr>
        <w:pStyle w:val="ConsPlusNormal"/>
        <w:jc w:val="right"/>
      </w:pPr>
      <w:r>
        <w:t>формат А5</w:t>
      </w:r>
    </w:p>
    <w:p w14:paraId="5369AE82" w14:textId="77777777" w:rsidR="00B31B4B" w:rsidRDefault="00B31B4B">
      <w:pPr>
        <w:pStyle w:val="ConsPlusNormal"/>
        <w:jc w:val="both"/>
      </w:pPr>
    </w:p>
    <w:p w14:paraId="18589C27" w14:textId="77777777" w:rsidR="00B31B4B" w:rsidRDefault="00B31B4B">
      <w:pPr>
        <w:pStyle w:val="ConsPlusNormal"/>
        <w:jc w:val="both"/>
      </w:pPr>
    </w:p>
    <w:p w14:paraId="1A6B3F5D" w14:textId="77777777" w:rsidR="00B31B4B" w:rsidRDefault="00B31B4B">
      <w:pPr>
        <w:pStyle w:val="ConsPlusNormal"/>
        <w:jc w:val="both"/>
      </w:pPr>
    </w:p>
    <w:p w14:paraId="1F6A994C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5787A929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0A717EB6" w14:textId="77777777" w:rsidR="00B31B4B" w:rsidRDefault="00B31B4B">
      <w:pPr>
        <w:pStyle w:val="ConsPlusNonformat"/>
        <w:jc w:val="both"/>
      </w:pPr>
    </w:p>
    <w:p w14:paraId="3F16C669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7C6901F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060/у</w:t>
      </w:r>
    </w:p>
    <w:p w14:paraId="4793D745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DB63C06" w14:textId="77777777" w:rsidR="00B31B4B" w:rsidRDefault="00B31B4B">
      <w:pPr>
        <w:pStyle w:val="ConsPlusNonformat"/>
        <w:jc w:val="both"/>
      </w:pPr>
      <w:r>
        <w:t xml:space="preserve"> (наименование учреждения)                            04.10.80 N 1030</w:t>
      </w:r>
    </w:p>
    <w:p w14:paraId="2329705F" w14:textId="77777777" w:rsidR="00B31B4B" w:rsidRDefault="00B31B4B">
      <w:pPr>
        <w:pStyle w:val="ConsPlusNonformat"/>
        <w:jc w:val="both"/>
      </w:pPr>
    </w:p>
    <w:p w14:paraId="07C8BD37" w14:textId="77777777" w:rsidR="00B31B4B" w:rsidRDefault="00B31B4B">
      <w:pPr>
        <w:pStyle w:val="ConsPlusNonformat"/>
        <w:jc w:val="both"/>
      </w:pPr>
      <w:bookmarkStart w:id="241" w:name="P32901"/>
      <w:bookmarkEnd w:id="241"/>
      <w:r>
        <w:t xml:space="preserve">                                  ЖУРНАЛ</w:t>
      </w:r>
    </w:p>
    <w:p w14:paraId="3B0F8C25" w14:textId="77777777" w:rsidR="00B31B4B" w:rsidRDefault="00B31B4B">
      <w:pPr>
        <w:pStyle w:val="ConsPlusNonformat"/>
        <w:jc w:val="both"/>
      </w:pPr>
      <w:r>
        <w:t xml:space="preserve">                      учета инфекционных заболеваний</w:t>
      </w:r>
    </w:p>
    <w:p w14:paraId="5E8044E0" w14:textId="77777777" w:rsidR="00B31B4B" w:rsidRDefault="00B31B4B">
      <w:pPr>
        <w:pStyle w:val="ConsPlusNonformat"/>
        <w:jc w:val="both"/>
      </w:pPr>
    </w:p>
    <w:p w14:paraId="79DF329E" w14:textId="77777777" w:rsidR="00B31B4B" w:rsidRDefault="00B31B4B">
      <w:pPr>
        <w:pStyle w:val="ConsPlusNonformat"/>
        <w:jc w:val="both"/>
      </w:pPr>
      <w:r>
        <w:t>Начат "__" _______________ 19__ г.     Окончен "__" _______________ 19__ г.</w:t>
      </w:r>
    </w:p>
    <w:p w14:paraId="02A5D129" w14:textId="77777777" w:rsidR="00B31B4B" w:rsidRDefault="00B31B4B">
      <w:pPr>
        <w:pStyle w:val="ConsPlusNonformat"/>
        <w:jc w:val="both"/>
      </w:pPr>
    </w:p>
    <w:p w14:paraId="2E55CBD1" w14:textId="77777777" w:rsidR="00B31B4B" w:rsidRDefault="00B31B4B">
      <w:pPr>
        <w:pStyle w:val="ConsPlusNonformat"/>
        <w:jc w:val="both"/>
      </w:pPr>
      <w:r>
        <w:t xml:space="preserve">    Примечание.     </w:t>
      </w:r>
      <w:hyperlink w:anchor="P32965">
        <w:r>
          <w:rPr>
            <w:color w:val="0000FF"/>
          </w:rPr>
          <w:t>Графы     13</w:t>
        </w:r>
      </w:hyperlink>
      <w:r>
        <w:t xml:space="preserve">     и     14    заполняются    только    в</w:t>
      </w:r>
    </w:p>
    <w:p w14:paraId="2C78D411" w14:textId="77777777" w:rsidR="00B31B4B" w:rsidRDefault="00B31B4B">
      <w:pPr>
        <w:pStyle w:val="ConsPlusNonformat"/>
        <w:jc w:val="both"/>
      </w:pPr>
      <w:r>
        <w:t>санитарно-эпидемиологических станциях.</w:t>
      </w:r>
    </w:p>
    <w:p w14:paraId="326C5111" w14:textId="77777777" w:rsidR="00B31B4B" w:rsidRDefault="00B31B4B">
      <w:pPr>
        <w:pStyle w:val="ConsPlusNormal"/>
        <w:jc w:val="both"/>
      </w:pPr>
    </w:p>
    <w:p w14:paraId="006EB832" w14:textId="77777777" w:rsidR="00B31B4B" w:rsidRDefault="00B31B4B">
      <w:pPr>
        <w:pStyle w:val="ConsPlusNormal"/>
        <w:jc w:val="right"/>
      </w:pPr>
      <w:r>
        <w:t>Для типографии</w:t>
      </w:r>
    </w:p>
    <w:p w14:paraId="329D006D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C261A28" w14:textId="77777777" w:rsidR="00B31B4B" w:rsidRDefault="00B31B4B">
      <w:pPr>
        <w:pStyle w:val="ConsPlusNormal"/>
        <w:jc w:val="right"/>
      </w:pPr>
      <w:r>
        <w:t>формат А4</w:t>
      </w:r>
    </w:p>
    <w:p w14:paraId="6CC65D96" w14:textId="77777777" w:rsidR="00B31B4B" w:rsidRDefault="00B31B4B">
      <w:pPr>
        <w:pStyle w:val="ConsPlusNormal"/>
        <w:jc w:val="right"/>
      </w:pPr>
      <w:r>
        <w:t>96 страниц</w:t>
      </w:r>
    </w:p>
    <w:p w14:paraId="11013EFA" w14:textId="77777777" w:rsidR="00B31B4B" w:rsidRDefault="00B31B4B">
      <w:pPr>
        <w:pStyle w:val="ConsPlusNormal"/>
        <w:jc w:val="both"/>
      </w:pPr>
    </w:p>
    <w:p w14:paraId="77D9BD7B" w14:textId="77777777" w:rsidR="00B31B4B" w:rsidRDefault="00B31B4B">
      <w:pPr>
        <w:pStyle w:val="ConsPlusNormal"/>
        <w:jc w:val="right"/>
      </w:pPr>
      <w:r>
        <w:t>ф. N 060/у</w:t>
      </w:r>
    </w:p>
    <w:p w14:paraId="77470E84" w14:textId="77777777" w:rsidR="00B31B4B" w:rsidRDefault="00B31B4B">
      <w:pPr>
        <w:pStyle w:val="ConsPlusNormal"/>
        <w:jc w:val="both"/>
      </w:pPr>
    </w:p>
    <w:p w14:paraId="7C04E173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3005"/>
        <w:gridCol w:w="1757"/>
        <w:gridCol w:w="1701"/>
        <w:gridCol w:w="1928"/>
        <w:gridCol w:w="1701"/>
        <w:gridCol w:w="2608"/>
      </w:tblGrid>
      <w:tr w:rsidR="00B31B4B" w14:paraId="129027EA" w14:textId="77777777">
        <w:tc>
          <w:tcPr>
            <w:tcW w:w="510" w:type="dxa"/>
            <w:tcBorders>
              <w:left w:val="nil"/>
            </w:tcBorders>
            <w:vAlign w:val="center"/>
          </w:tcPr>
          <w:p w14:paraId="6249F096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3005" w:type="dxa"/>
            <w:vAlign w:val="center"/>
          </w:tcPr>
          <w:p w14:paraId="499F956A" w14:textId="77777777" w:rsidR="00B31B4B" w:rsidRDefault="00B31B4B">
            <w:pPr>
              <w:pStyle w:val="ConsPlusNormal"/>
              <w:jc w:val="center"/>
            </w:pPr>
            <w:r>
              <w:t>Дата и часы сообщения (приема) по телефону и дата отсылки (получения) первичного экстренного извещения, кто передал, кто принял</w:t>
            </w:r>
          </w:p>
        </w:tc>
        <w:tc>
          <w:tcPr>
            <w:tcW w:w="1757" w:type="dxa"/>
            <w:vAlign w:val="center"/>
          </w:tcPr>
          <w:p w14:paraId="0A33E511" w14:textId="77777777" w:rsidR="00B31B4B" w:rsidRDefault="00B31B4B">
            <w:pPr>
              <w:pStyle w:val="ConsPlusNormal"/>
              <w:jc w:val="center"/>
            </w:pPr>
            <w:r>
              <w:t>Наименование лечебного учреждения, сделавшего сообщение</w:t>
            </w:r>
          </w:p>
        </w:tc>
        <w:tc>
          <w:tcPr>
            <w:tcW w:w="1701" w:type="dxa"/>
            <w:vAlign w:val="center"/>
          </w:tcPr>
          <w:p w14:paraId="03E783B0" w14:textId="77777777" w:rsidR="00B31B4B" w:rsidRDefault="00B31B4B">
            <w:pPr>
              <w:pStyle w:val="ConsPlusNormal"/>
              <w:jc w:val="center"/>
            </w:pPr>
            <w:r>
              <w:t>Фамилия, имя, отчество больного</w:t>
            </w:r>
          </w:p>
        </w:tc>
        <w:tc>
          <w:tcPr>
            <w:tcW w:w="1928" w:type="dxa"/>
            <w:vAlign w:val="center"/>
          </w:tcPr>
          <w:p w14:paraId="63B3A77D" w14:textId="77777777" w:rsidR="00B31B4B" w:rsidRDefault="00B31B4B">
            <w:pPr>
              <w:pStyle w:val="ConsPlusNormal"/>
              <w:jc w:val="center"/>
            </w:pPr>
            <w:r>
              <w:t>Возраст (для детей до 3 лет указать месяц и год рождения)</w:t>
            </w:r>
          </w:p>
        </w:tc>
        <w:tc>
          <w:tcPr>
            <w:tcW w:w="1701" w:type="dxa"/>
            <w:vAlign w:val="center"/>
          </w:tcPr>
          <w:p w14:paraId="7E2D5B38" w14:textId="77777777" w:rsidR="00B31B4B" w:rsidRDefault="00B31B4B">
            <w:pPr>
              <w:pStyle w:val="ConsPlusNormal"/>
              <w:jc w:val="center"/>
            </w:pPr>
            <w:r>
              <w:t>Домашний адрес (город, село, улица, дом N, кв. N)</w:t>
            </w:r>
          </w:p>
        </w:tc>
        <w:tc>
          <w:tcPr>
            <w:tcW w:w="2608" w:type="dxa"/>
            <w:tcBorders>
              <w:right w:val="nil"/>
            </w:tcBorders>
            <w:vAlign w:val="center"/>
          </w:tcPr>
          <w:p w14:paraId="2D117A5E" w14:textId="77777777" w:rsidR="00B31B4B" w:rsidRDefault="00B31B4B">
            <w:pPr>
              <w:pStyle w:val="ConsPlusNormal"/>
              <w:jc w:val="center"/>
            </w:pPr>
            <w:r>
              <w:t>Наименование места работы, учебы, дошкольного детского учреждения, группа, класс, дата последнего посещения</w:t>
            </w:r>
          </w:p>
        </w:tc>
      </w:tr>
      <w:tr w:rsidR="00B31B4B" w14:paraId="481E5AE5" w14:textId="77777777">
        <w:tc>
          <w:tcPr>
            <w:tcW w:w="510" w:type="dxa"/>
            <w:tcBorders>
              <w:left w:val="nil"/>
            </w:tcBorders>
          </w:tcPr>
          <w:p w14:paraId="3F580596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05" w:type="dxa"/>
          </w:tcPr>
          <w:p w14:paraId="2EDB3392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757" w:type="dxa"/>
          </w:tcPr>
          <w:p w14:paraId="2A5626FB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701" w:type="dxa"/>
          </w:tcPr>
          <w:p w14:paraId="462234D7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928" w:type="dxa"/>
          </w:tcPr>
          <w:p w14:paraId="2951E4CA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701" w:type="dxa"/>
          </w:tcPr>
          <w:p w14:paraId="45C2D434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608" w:type="dxa"/>
            <w:tcBorders>
              <w:right w:val="nil"/>
            </w:tcBorders>
          </w:tcPr>
          <w:p w14:paraId="5E5398EB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</w:tr>
      <w:tr w:rsidR="00B31B4B" w14:paraId="4A4637AC" w14:textId="77777777">
        <w:tc>
          <w:tcPr>
            <w:tcW w:w="510" w:type="dxa"/>
            <w:tcBorders>
              <w:left w:val="nil"/>
            </w:tcBorders>
          </w:tcPr>
          <w:p w14:paraId="4F91CFC4" w14:textId="77777777" w:rsidR="00B31B4B" w:rsidRDefault="00B31B4B">
            <w:pPr>
              <w:pStyle w:val="ConsPlusNormal"/>
            </w:pPr>
          </w:p>
        </w:tc>
        <w:tc>
          <w:tcPr>
            <w:tcW w:w="3005" w:type="dxa"/>
          </w:tcPr>
          <w:p w14:paraId="27DC8478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51D2C982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1E8958DE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162311EB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5A7332F8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tcBorders>
              <w:right w:val="nil"/>
            </w:tcBorders>
          </w:tcPr>
          <w:p w14:paraId="107742B1" w14:textId="77777777" w:rsidR="00B31B4B" w:rsidRDefault="00B31B4B">
            <w:pPr>
              <w:pStyle w:val="ConsPlusNormal"/>
            </w:pPr>
          </w:p>
        </w:tc>
      </w:tr>
      <w:tr w:rsidR="00B31B4B" w14:paraId="5ED13058" w14:textId="77777777">
        <w:tc>
          <w:tcPr>
            <w:tcW w:w="510" w:type="dxa"/>
            <w:tcBorders>
              <w:left w:val="nil"/>
            </w:tcBorders>
          </w:tcPr>
          <w:p w14:paraId="02D2A43E" w14:textId="77777777" w:rsidR="00B31B4B" w:rsidRDefault="00B31B4B">
            <w:pPr>
              <w:pStyle w:val="ConsPlusNormal"/>
            </w:pPr>
          </w:p>
        </w:tc>
        <w:tc>
          <w:tcPr>
            <w:tcW w:w="3005" w:type="dxa"/>
          </w:tcPr>
          <w:p w14:paraId="65F3A16F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4E850108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5F857B5A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1EDA17AB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2FCACB25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tcBorders>
              <w:right w:val="nil"/>
            </w:tcBorders>
          </w:tcPr>
          <w:p w14:paraId="11E023FC" w14:textId="77777777" w:rsidR="00B31B4B" w:rsidRDefault="00B31B4B">
            <w:pPr>
              <w:pStyle w:val="ConsPlusNormal"/>
            </w:pPr>
          </w:p>
        </w:tc>
      </w:tr>
      <w:tr w:rsidR="00B31B4B" w14:paraId="3BC39A02" w14:textId="77777777">
        <w:tc>
          <w:tcPr>
            <w:tcW w:w="510" w:type="dxa"/>
            <w:tcBorders>
              <w:left w:val="nil"/>
            </w:tcBorders>
          </w:tcPr>
          <w:p w14:paraId="1A3889D8" w14:textId="77777777" w:rsidR="00B31B4B" w:rsidRDefault="00B31B4B">
            <w:pPr>
              <w:pStyle w:val="ConsPlusNormal"/>
            </w:pPr>
          </w:p>
        </w:tc>
        <w:tc>
          <w:tcPr>
            <w:tcW w:w="3005" w:type="dxa"/>
          </w:tcPr>
          <w:p w14:paraId="060CF033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39678801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53D96009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554612A8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7C46AB9E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tcBorders>
              <w:right w:val="nil"/>
            </w:tcBorders>
          </w:tcPr>
          <w:p w14:paraId="3E32BE84" w14:textId="77777777" w:rsidR="00B31B4B" w:rsidRDefault="00B31B4B">
            <w:pPr>
              <w:pStyle w:val="ConsPlusNormal"/>
            </w:pPr>
          </w:p>
        </w:tc>
      </w:tr>
    </w:tbl>
    <w:p w14:paraId="59F80036" w14:textId="77777777" w:rsidR="00B31B4B" w:rsidRDefault="00B31B4B">
      <w:pPr>
        <w:pStyle w:val="ConsPlusNormal"/>
        <w:jc w:val="both"/>
      </w:pPr>
    </w:p>
    <w:p w14:paraId="1A2D0E62" w14:textId="77777777" w:rsidR="00B31B4B" w:rsidRDefault="00B31B4B">
      <w:pPr>
        <w:pStyle w:val="ConsPlusNormal"/>
        <w:ind w:firstLine="540"/>
        <w:jc w:val="both"/>
      </w:pPr>
      <w:r>
        <w:t>и т.д. до конца страницы</w:t>
      </w:r>
    </w:p>
    <w:p w14:paraId="4D8D7541" w14:textId="77777777" w:rsidR="00B31B4B" w:rsidRDefault="00B31B4B">
      <w:pPr>
        <w:pStyle w:val="ConsPlusNormal"/>
        <w:jc w:val="both"/>
      </w:pPr>
    </w:p>
    <w:p w14:paraId="46D82C88" w14:textId="77777777" w:rsidR="00B31B4B" w:rsidRDefault="00B31B4B">
      <w:pPr>
        <w:pStyle w:val="ConsPlusNormal"/>
        <w:jc w:val="right"/>
      </w:pPr>
      <w:r>
        <w:t>разворот ф. N 060/у</w:t>
      </w:r>
    </w:p>
    <w:p w14:paraId="6E314927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50"/>
        <w:gridCol w:w="1644"/>
        <w:gridCol w:w="1020"/>
        <w:gridCol w:w="1417"/>
        <w:gridCol w:w="1644"/>
        <w:gridCol w:w="1871"/>
        <w:gridCol w:w="2381"/>
        <w:gridCol w:w="1644"/>
        <w:gridCol w:w="794"/>
      </w:tblGrid>
      <w:tr w:rsidR="00B31B4B" w14:paraId="1C6AD210" w14:textId="77777777">
        <w:tc>
          <w:tcPr>
            <w:tcW w:w="850" w:type="dxa"/>
            <w:tcBorders>
              <w:left w:val="nil"/>
            </w:tcBorders>
            <w:vAlign w:val="center"/>
          </w:tcPr>
          <w:p w14:paraId="73D03EA6" w14:textId="77777777" w:rsidR="00B31B4B" w:rsidRDefault="00B31B4B">
            <w:pPr>
              <w:pStyle w:val="ConsPlusNormal"/>
              <w:jc w:val="center"/>
            </w:pPr>
            <w:r>
              <w:t>Дата заболевания</w:t>
            </w:r>
          </w:p>
        </w:tc>
        <w:tc>
          <w:tcPr>
            <w:tcW w:w="1644" w:type="dxa"/>
            <w:vAlign w:val="center"/>
          </w:tcPr>
          <w:p w14:paraId="17004C49" w14:textId="77777777" w:rsidR="00B31B4B" w:rsidRDefault="00B31B4B">
            <w:pPr>
              <w:pStyle w:val="ConsPlusNormal"/>
              <w:jc w:val="center"/>
            </w:pPr>
            <w:r>
              <w:t>Диагноз и дата его установления</w:t>
            </w:r>
          </w:p>
        </w:tc>
        <w:tc>
          <w:tcPr>
            <w:tcW w:w="1020" w:type="dxa"/>
            <w:vAlign w:val="center"/>
          </w:tcPr>
          <w:p w14:paraId="017B483E" w14:textId="77777777" w:rsidR="00B31B4B" w:rsidRDefault="00B31B4B">
            <w:pPr>
              <w:pStyle w:val="ConsPlusNormal"/>
              <w:jc w:val="center"/>
            </w:pPr>
            <w:r>
              <w:t>Дата, место госпитализации</w:t>
            </w:r>
          </w:p>
        </w:tc>
        <w:tc>
          <w:tcPr>
            <w:tcW w:w="1417" w:type="dxa"/>
            <w:vAlign w:val="center"/>
          </w:tcPr>
          <w:p w14:paraId="718F1D14" w14:textId="77777777" w:rsidR="00B31B4B" w:rsidRDefault="00B31B4B">
            <w:pPr>
              <w:pStyle w:val="ConsPlusNormal"/>
              <w:jc w:val="center"/>
            </w:pPr>
            <w:r>
              <w:t>Дата первичного обращения</w:t>
            </w:r>
          </w:p>
        </w:tc>
        <w:tc>
          <w:tcPr>
            <w:tcW w:w="1644" w:type="dxa"/>
            <w:vAlign w:val="center"/>
          </w:tcPr>
          <w:p w14:paraId="1A5B8F11" w14:textId="77777777" w:rsidR="00B31B4B" w:rsidRDefault="00B31B4B">
            <w:pPr>
              <w:pStyle w:val="ConsPlusNormal"/>
              <w:jc w:val="center"/>
            </w:pPr>
            <w:r>
              <w:t>Измененный (уточненный) диагноз и дата его установления</w:t>
            </w:r>
          </w:p>
        </w:tc>
        <w:tc>
          <w:tcPr>
            <w:tcW w:w="1871" w:type="dxa"/>
            <w:vAlign w:val="center"/>
          </w:tcPr>
          <w:p w14:paraId="458C3580" w14:textId="77777777" w:rsidR="00B31B4B" w:rsidRDefault="00B31B4B">
            <w:pPr>
              <w:pStyle w:val="ConsPlusNormal"/>
              <w:jc w:val="center"/>
            </w:pPr>
            <w:r>
              <w:t>Дата эпид. обследования. Фамилия обследовавшего</w:t>
            </w:r>
          </w:p>
        </w:tc>
        <w:tc>
          <w:tcPr>
            <w:tcW w:w="2381" w:type="dxa"/>
            <w:vAlign w:val="center"/>
          </w:tcPr>
          <w:p w14:paraId="2EED3D6D" w14:textId="77777777" w:rsidR="00B31B4B" w:rsidRDefault="00B31B4B">
            <w:pPr>
              <w:pStyle w:val="ConsPlusNormal"/>
              <w:jc w:val="center"/>
            </w:pPr>
            <w:r>
              <w:t>Сообщено о заболеваниях (в СЭС по месту постоянного жительства, в детское учреждение, по месту учебы, работы и др.)</w:t>
            </w:r>
          </w:p>
        </w:tc>
        <w:tc>
          <w:tcPr>
            <w:tcW w:w="1644" w:type="dxa"/>
            <w:vAlign w:val="center"/>
          </w:tcPr>
          <w:p w14:paraId="5E5A54D7" w14:textId="77777777" w:rsidR="00B31B4B" w:rsidRDefault="00B31B4B">
            <w:pPr>
              <w:pStyle w:val="ConsPlusNormal"/>
              <w:jc w:val="center"/>
            </w:pPr>
            <w:r>
              <w:t>Лабораторное обследование и его результат</w:t>
            </w:r>
          </w:p>
        </w:tc>
        <w:tc>
          <w:tcPr>
            <w:tcW w:w="794" w:type="dxa"/>
            <w:tcBorders>
              <w:right w:val="nil"/>
            </w:tcBorders>
            <w:vAlign w:val="center"/>
          </w:tcPr>
          <w:p w14:paraId="4A759891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03CA3370" w14:textId="77777777">
        <w:tc>
          <w:tcPr>
            <w:tcW w:w="850" w:type="dxa"/>
            <w:tcBorders>
              <w:left w:val="nil"/>
            </w:tcBorders>
          </w:tcPr>
          <w:p w14:paraId="49096C0E" w14:textId="77777777" w:rsidR="00B31B4B" w:rsidRDefault="00B31B4B">
            <w:pPr>
              <w:pStyle w:val="ConsPlusNormal"/>
              <w:jc w:val="center"/>
            </w:pPr>
            <w:bookmarkStart w:id="242" w:name="P32965"/>
            <w:bookmarkEnd w:id="242"/>
            <w:r>
              <w:t>8</w:t>
            </w:r>
          </w:p>
        </w:tc>
        <w:tc>
          <w:tcPr>
            <w:tcW w:w="1644" w:type="dxa"/>
          </w:tcPr>
          <w:p w14:paraId="0983306D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020" w:type="dxa"/>
          </w:tcPr>
          <w:p w14:paraId="08E58930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417" w:type="dxa"/>
          </w:tcPr>
          <w:p w14:paraId="68CCA3C4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644" w:type="dxa"/>
          </w:tcPr>
          <w:p w14:paraId="0DB3924A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871" w:type="dxa"/>
          </w:tcPr>
          <w:p w14:paraId="3CFFCC91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381" w:type="dxa"/>
          </w:tcPr>
          <w:p w14:paraId="3C57AC8B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644" w:type="dxa"/>
          </w:tcPr>
          <w:p w14:paraId="0A83307C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794" w:type="dxa"/>
            <w:tcBorders>
              <w:right w:val="nil"/>
            </w:tcBorders>
          </w:tcPr>
          <w:p w14:paraId="65E7AC4F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</w:tr>
      <w:tr w:rsidR="00B31B4B" w14:paraId="4C4A36ED" w14:textId="77777777">
        <w:tc>
          <w:tcPr>
            <w:tcW w:w="850" w:type="dxa"/>
            <w:tcBorders>
              <w:left w:val="nil"/>
            </w:tcBorders>
          </w:tcPr>
          <w:p w14:paraId="7F23EFE7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20B7752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916BD07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385E772E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1B0EFE0C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2934E023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</w:tcPr>
          <w:p w14:paraId="6C876705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21880F8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7BC83FF3" w14:textId="77777777" w:rsidR="00B31B4B" w:rsidRDefault="00B31B4B">
            <w:pPr>
              <w:pStyle w:val="ConsPlusNormal"/>
            </w:pPr>
          </w:p>
        </w:tc>
      </w:tr>
      <w:tr w:rsidR="00B31B4B" w14:paraId="53A99CC2" w14:textId="77777777">
        <w:tc>
          <w:tcPr>
            <w:tcW w:w="850" w:type="dxa"/>
            <w:tcBorders>
              <w:left w:val="nil"/>
            </w:tcBorders>
          </w:tcPr>
          <w:p w14:paraId="562A006E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245F701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C5C5DBF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7E857373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60AB07C6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1C5620A8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</w:tcPr>
          <w:p w14:paraId="2F2F8BD3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4E13D95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6A86E26F" w14:textId="77777777" w:rsidR="00B31B4B" w:rsidRDefault="00B31B4B">
            <w:pPr>
              <w:pStyle w:val="ConsPlusNormal"/>
            </w:pPr>
          </w:p>
        </w:tc>
      </w:tr>
      <w:tr w:rsidR="00B31B4B" w14:paraId="40E512B2" w14:textId="77777777">
        <w:tc>
          <w:tcPr>
            <w:tcW w:w="850" w:type="dxa"/>
            <w:tcBorders>
              <w:left w:val="nil"/>
            </w:tcBorders>
          </w:tcPr>
          <w:p w14:paraId="2CEF8F8D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7D62DC3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4A78C43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3ABCD576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7955D1A7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6C58DFF0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</w:tcPr>
          <w:p w14:paraId="2893E629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4CF182F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683B2AC7" w14:textId="77777777" w:rsidR="00B31B4B" w:rsidRDefault="00B31B4B">
            <w:pPr>
              <w:pStyle w:val="ConsPlusNormal"/>
            </w:pPr>
          </w:p>
        </w:tc>
      </w:tr>
    </w:tbl>
    <w:p w14:paraId="2F0B20EA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58FA7A36" w14:textId="77777777" w:rsidR="00B31B4B" w:rsidRDefault="00B31B4B">
      <w:pPr>
        <w:pStyle w:val="ConsPlusNormal"/>
        <w:jc w:val="both"/>
      </w:pPr>
    </w:p>
    <w:p w14:paraId="1C2F5537" w14:textId="77777777" w:rsidR="00B31B4B" w:rsidRDefault="00B31B4B">
      <w:pPr>
        <w:pStyle w:val="ConsPlusNormal"/>
        <w:ind w:firstLine="540"/>
        <w:jc w:val="both"/>
      </w:pPr>
      <w:r>
        <w:t>и т.д. до конца страницы</w:t>
      </w:r>
    </w:p>
    <w:p w14:paraId="5EE4F286" w14:textId="77777777" w:rsidR="00B31B4B" w:rsidRDefault="00B31B4B">
      <w:pPr>
        <w:pStyle w:val="ConsPlusNormal"/>
        <w:jc w:val="both"/>
      </w:pPr>
    </w:p>
    <w:p w14:paraId="1038ECD4" w14:textId="77777777" w:rsidR="00B31B4B" w:rsidRDefault="00B31B4B">
      <w:pPr>
        <w:pStyle w:val="ConsPlusNormal"/>
        <w:jc w:val="both"/>
      </w:pPr>
    </w:p>
    <w:p w14:paraId="72E234F0" w14:textId="77777777" w:rsidR="00B31B4B" w:rsidRDefault="00B31B4B">
      <w:pPr>
        <w:pStyle w:val="ConsPlusNormal"/>
        <w:jc w:val="both"/>
      </w:pPr>
    </w:p>
    <w:p w14:paraId="6B15D6AB" w14:textId="77777777" w:rsidR="00B31B4B" w:rsidRDefault="00B31B4B">
      <w:pPr>
        <w:pStyle w:val="ConsPlusNonformat"/>
        <w:jc w:val="both"/>
      </w:pPr>
      <w:r>
        <w:t xml:space="preserve">                                   Код формы по ОКУД ______________________</w:t>
      </w:r>
    </w:p>
    <w:p w14:paraId="3FD94526" w14:textId="77777777" w:rsidR="00B31B4B" w:rsidRDefault="00B31B4B">
      <w:pPr>
        <w:pStyle w:val="ConsPlusNonformat"/>
        <w:jc w:val="both"/>
      </w:pPr>
      <w:r>
        <w:t xml:space="preserve">                                   Код учреждения по ОКПО _________________</w:t>
      </w:r>
    </w:p>
    <w:p w14:paraId="0D3E935B" w14:textId="77777777" w:rsidR="00B31B4B" w:rsidRDefault="00B31B4B">
      <w:pPr>
        <w:pStyle w:val="ConsPlusNonformat"/>
        <w:jc w:val="both"/>
      </w:pPr>
    </w:p>
    <w:p w14:paraId="34A7C7A7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3A310FC" w14:textId="77777777" w:rsidR="00B31B4B" w:rsidRDefault="00B31B4B">
      <w:pPr>
        <w:pStyle w:val="ConsPlusNonformat"/>
        <w:jc w:val="both"/>
      </w:pPr>
      <w:r>
        <w:t xml:space="preserve">            СССР                                        Форма N 094/у</w:t>
      </w:r>
    </w:p>
    <w:p w14:paraId="41CF59AE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AB042A6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66F9BD5C" w14:textId="77777777" w:rsidR="00B31B4B" w:rsidRDefault="00B31B4B">
      <w:pPr>
        <w:pStyle w:val="ConsPlusNonformat"/>
        <w:jc w:val="both"/>
      </w:pPr>
    </w:p>
    <w:p w14:paraId="15E25136" w14:textId="77777777" w:rsidR="00B31B4B" w:rsidRDefault="00B31B4B">
      <w:pPr>
        <w:pStyle w:val="ConsPlusNonformat"/>
        <w:jc w:val="both"/>
      </w:pPr>
      <w:bookmarkStart w:id="243" w:name="P33014"/>
      <w:bookmarkEnd w:id="243"/>
      <w:r>
        <w:t xml:space="preserve">                              СПРАВКА N _____</w:t>
      </w:r>
    </w:p>
    <w:p w14:paraId="26522F7A" w14:textId="77777777" w:rsidR="00B31B4B" w:rsidRDefault="00B31B4B">
      <w:pPr>
        <w:pStyle w:val="ConsPlusNonformat"/>
        <w:jc w:val="both"/>
      </w:pPr>
      <w:r>
        <w:t xml:space="preserve">              о временной нетрудоспособности при заболеваниях</w:t>
      </w:r>
    </w:p>
    <w:p w14:paraId="39F43144" w14:textId="77777777" w:rsidR="00B31B4B" w:rsidRDefault="00B31B4B">
      <w:pPr>
        <w:pStyle w:val="ConsPlusNonformat"/>
        <w:jc w:val="both"/>
      </w:pPr>
      <w:r>
        <w:t xml:space="preserve">        вследствие опьянения или действий, связанных с опьянением,</w:t>
      </w:r>
    </w:p>
    <w:p w14:paraId="6812BE4A" w14:textId="77777777" w:rsidR="00B31B4B" w:rsidRDefault="00B31B4B">
      <w:pPr>
        <w:pStyle w:val="ConsPlusNonformat"/>
        <w:jc w:val="both"/>
      </w:pPr>
      <w:r>
        <w:t xml:space="preserve">               а также вследствие злоупотребления алкоголем</w:t>
      </w:r>
    </w:p>
    <w:p w14:paraId="321B0CC0" w14:textId="77777777" w:rsidR="00B31B4B" w:rsidRDefault="00B31B4B">
      <w:pPr>
        <w:pStyle w:val="ConsPlusNonformat"/>
        <w:jc w:val="both"/>
      </w:pPr>
    </w:p>
    <w:p w14:paraId="52C502DB" w14:textId="77777777" w:rsidR="00B31B4B" w:rsidRDefault="00B31B4B">
      <w:pPr>
        <w:pStyle w:val="ConsPlusNonformat"/>
        <w:jc w:val="both"/>
      </w:pPr>
      <w:r>
        <w:t xml:space="preserve">                   Выдана "__" _________________ 19__ г.</w:t>
      </w:r>
    </w:p>
    <w:p w14:paraId="6B0B74FB" w14:textId="77777777" w:rsidR="00B31B4B" w:rsidRDefault="00B31B4B">
      <w:pPr>
        <w:pStyle w:val="ConsPlusNonformat"/>
        <w:jc w:val="both"/>
      </w:pPr>
    </w:p>
    <w:p w14:paraId="3193B0D4" w14:textId="77777777" w:rsidR="00B31B4B" w:rsidRDefault="00B31B4B">
      <w:pPr>
        <w:pStyle w:val="ConsPlusNonformat"/>
        <w:jc w:val="both"/>
      </w:pPr>
      <w:r>
        <w:t>Фамилия, имя, отчество ____________________________________________________</w:t>
      </w:r>
    </w:p>
    <w:p w14:paraId="09F3815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DB6D082" w14:textId="77777777" w:rsidR="00B31B4B" w:rsidRDefault="00B31B4B">
      <w:pPr>
        <w:pStyle w:val="ConsPlusNonformat"/>
        <w:jc w:val="both"/>
      </w:pPr>
      <w:r>
        <w:t>Возраст ___________________________ пол ___________________________________</w:t>
      </w:r>
    </w:p>
    <w:p w14:paraId="4969F181" w14:textId="77777777" w:rsidR="00B31B4B" w:rsidRDefault="00B31B4B">
      <w:pPr>
        <w:pStyle w:val="ConsPlusNonformat"/>
        <w:jc w:val="both"/>
      </w:pPr>
      <w:r>
        <w:t>Место работы ______________________________________________________________</w:t>
      </w:r>
    </w:p>
    <w:p w14:paraId="0062B962" w14:textId="77777777" w:rsidR="00B31B4B" w:rsidRDefault="00B31B4B">
      <w:pPr>
        <w:pStyle w:val="ConsPlusNonformat"/>
        <w:jc w:val="both"/>
      </w:pPr>
      <w:r>
        <w:t xml:space="preserve">                               наименование предприятия,</w:t>
      </w:r>
    </w:p>
    <w:p w14:paraId="666E9E1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CB2FE98" w14:textId="77777777" w:rsidR="00B31B4B" w:rsidRDefault="00B31B4B">
      <w:pPr>
        <w:pStyle w:val="ConsPlusNonformat"/>
        <w:jc w:val="both"/>
      </w:pPr>
      <w:r>
        <w:t xml:space="preserve">                            учреждения, колхоза</w:t>
      </w:r>
    </w:p>
    <w:p w14:paraId="39DDDE38" w14:textId="77777777" w:rsidR="00B31B4B" w:rsidRDefault="00B31B4B">
      <w:pPr>
        <w:pStyle w:val="ConsPlusNonformat"/>
        <w:jc w:val="both"/>
      </w:pPr>
      <w:r>
        <w:t>Диагноз ___________________________________________________________________</w:t>
      </w:r>
    </w:p>
    <w:p w14:paraId="0FA2CB6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3613B8D" w14:textId="77777777" w:rsidR="00B31B4B" w:rsidRDefault="00B31B4B">
      <w:pPr>
        <w:pStyle w:val="ConsPlusNonformat"/>
        <w:jc w:val="both"/>
      </w:pPr>
      <w:r>
        <w:t>Заключительный диагноз ____________________________________________________</w:t>
      </w:r>
    </w:p>
    <w:p w14:paraId="74367EF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9B1B58D" w14:textId="77777777" w:rsidR="00B31B4B" w:rsidRDefault="00B31B4B">
      <w:pPr>
        <w:pStyle w:val="ConsPlusNonformat"/>
        <w:jc w:val="both"/>
      </w:pPr>
      <w:r>
        <w:t>Вид нетрудоспособности (заболевание, несчастный случай на  производстве,  в</w:t>
      </w:r>
    </w:p>
    <w:p w14:paraId="618ECABF" w14:textId="77777777" w:rsidR="00B31B4B" w:rsidRDefault="00B31B4B">
      <w:pPr>
        <w:pStyle w:val="ConsPlusNonformat"/>
        <w:jc w:val="both"/>
      </w:pPr>
      <w:r>
        <w:t>быту).</w:t>
      </w:r>
    </w:p>
    <w:p w14:paraId="3E04EA23" w14:textId="77777777" w:rsidR="00B31B4B" w:rsidRDefault="00B31B4B">
      <w:pPr>
        <w:pStyle w:val="ConsPlusNonformat"/>
        <w:jc w:val="both"/>
      </w:pPr>
      <w:r>
        <w:t>Режим _____________________________________________________________________</w:t>
      </w:r>
    </w:p>
    <w:p w14:paraId="5D97180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880CFA9" w14:textId="77777777" w:rsidR="00B31B4B" w:rsidRDefault="00B31B4B">
      <w:pPr>
        <w:pStyle w:val="ConsPlusNonformat"/>
        <w:jc w:val="both"/>
      </w:pPr>
      <w:r>
        <w:t>Направлен во ВТЭК        "__" _______________________ 19__ г.</w:t>
      </w:r>
    </w:p>
    <w:p w14:paraId="50AB2C15" w14:textId="77777777" w:rsidR="00B31B4B" w:rsidRDefault="00B31B4B">
      <w:pPr>
        <w:pStyle w:val="ConsPlusNonformat"/>
        <w:jc w:val="both"/>
      </w:pPr>
      <w:r>
        <w:t>Находился в стационаре с "__" _______________________ 19__ г.</w:t>
      </w:r>
    </w:p>
    <w:p w14:paraId="51C7097B" w14:textId="77777777" w:rsidR="00B31B4B" w:rsidRDefault="00B31B4B">
      <w:pPr>
        <w:pStyle w:val="ConsPlusNonformat"/>
        <w:jc w:val="both"/>
      </w:pPr>
      <w:r>
        <w:t xml:space="preserve">                      по "__" _______________________ 19__ г.</w:t>
      </w:r>
    </w:p>
    <w:p w14:paraId="5BC38415" w14:textId="77777777" w:rsidR="00B31B4B" w:rsidRDefault="00B31B4B">
      <w:pPr>
        <w:pStyle w:val="ConsPlusNonformat"/>
        <w:jc w:val="both"/>
      </w:pPr>
    </w:p>
    <w:p w14:paraId="76AEEFA5" w14:textId="77777777" w:rsidR="00B31B4B" w:rsidRDefault="00B31B4B">
      <w:pPr>
        <w:pStyle w:val="ConsPlusNonformat"/>
        <w:jc w:val="both"/>
      </w:pPr>
      <w:r>
        <w:t xml:space="preserve">                    Подпись врача ____________________</w:t>
      </w:r>
    </w:p>
    <w:p w14:paraId="302C7ADD" w14:textId="77777777" w:rsidR="00B31B4B" w:rsidRDefault="00B31B4B">
      <w:pPr>
        <w:pStyle w:val="ConsPlusNonformat"/>
        <w:jc w:val="both"/>
      </w:pPr>
    </w:p>
    <w:p w14:paraId="357235BF" w14:textId="77777777" w:rsidR="00B31B4B" w:rsidRDefault="00B31B4B">
      <w:pPr>
        <w:pStyle w:val="ConsPlusNonformat"/>
        <w:jc w:val="both"/>
      </w:pPr>
      <w:r>
        <w:t>Освидетельствован во ВТЭК _____________________________ 19__ г.</w:t>
      </w:r>
    </w:p>
    <w:p w14:paraId="7984A278" w14:textId="77777777" w:rsidR="00B31B4B" w:rsidRDefault="00B31B4B">
      <w:pPr>
        <w:pStyle w:val="ConsPlusNonformat"/>
        <w:jc w:val="both"/>
      </w:pPr>
      <w:r>
        <w:t>Заключение ВТЭК ___________________________________________________________</w:t>
      </w:r>
    </w:p>
    <w:p w14:paraId="7059DDBC" w14:textId="77777777" w:rsidR="00B31B4B" w:rsidRDefault="00B31B4B">
      <w:pPr>
        <w:pStyle w:val="ConsPlusNonformat"/>
        <w:jc w:val="both"/>
      </w:pPr>
      <w:r>
        <w:t>Перевести временно на другую работу с "__" ____________ 19__ г.</w:t>
      </w:r>
    </w:p>
    <w:p w14:paraId="429C7726" w14:textId="77777777" w:rsidR="00B31B4B" w:rsidRDefault="00B31B4B">
      <w:pPr>
        <w:pStyle w:val="ConsPlusNonformat"/>
        <w:jc w:val="both"/>
      </w:pPr>
      <w:r>
        <w:t xml:space="preserve">                                   по "__" ____________ 19__ г.</w:t>
      </w:r>
    </w:p>
    <w:p w14:paraId="0793BE68" w14:textId="77777777" w:rsidR="00B31B4B" w:rsidRDefault="00B31B4B">
      <w:pPr>
        <w:pStyle w:val="ConsPlusNonformat"/>
        <w:jc w:val="both"/>
      </w:pPr>
    </w:p>
    <w:p w14:paraId="49FC47D7" w14:textId="77777777" w:rsidR="00B31B4B" w:rsidRDefault="00B31B4B">
      <w:pPr>
        <w:pStyle w:val="ConsPlusNonformat"/>
        <w:jc w:val="both"/>
      </w:pPr>
      <w:r>
        <w:t xml:space="preserve">    Печать ВТЭК</w:t>
      </w:r>
    </w:p>
    <w:p w14:paraId="6E5CD573" w14:textId="77777777" w:rsidR="00B31B4B" w:rsidRDefault="00B31B4B">
      <w:pPr>
        <w:pStyle w:val="ConsPlusNonformat"/>
        <w:jc w:val="both"/>
      </w:pPr>
    </w:p>
    <w:p w14:paraId="7A758E84" w14:textId="77777777" w:rsidR="00B31B4B" w:rsidRDefault="00B31B4B">
      <w:pPr>
        <w:pStyle w:val="ConsPlusNonformat"/>
        <w:jc w:val="both"/>
      </w:pPr>
      <w:r>
        <w:t xml:space="preserve">                                  Подпись главного врача __________________</w:t>
      </w:r>
    </w:p>
    <w:p w14:paraId="0AE953F8" w14:textId="77777777" w:rsidR="00B31B4B" w:rsidRDefault="00B31B4B">
      <w:pPr>
        <w:pStyle w:val="ConsPlusNonformat"/>
        <w:jc w:val="both"/>
      </w:pPr>
      <w:r>
        <w:t xml:space="preserve">                                   Подпись председателя ___________________</w:t>
      </w:r>
    </w:p>
    <w:p w14:paraId="344707DE" w14:textId="77777777" w:rsidR="00B31B4B" w:rsidRDefault="00B31B4B">
      <w:pPr>
        <w:pStyle w:val="ConsPlusNormal"/>
        <w:jc w:val="both"/>
      </w:pPr>
    </w:p>
    <w:p w14:paraId="2405A106" w14:textId="77777777" w:rsidR="00B31B4B" w:rsidRDefault="00B31B4B">
      <w:pPr>
        <w:pStyle w:val="ConsPlusNormal"/>
        <w:jc w:val="right"/>
      </w:pPr>
      <w:r>
        <w:t>Для типографии!</w:t>
      </w:r>
    </w:p>
    <w:p w14:paraId="06FF20B3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04962B61" w14:textId="77777777" w:rsidR="00B31B4B" w:rsidRDefault="00B31B4B">
      <w:pPr>
        <w:pStyle w:val="ConsPlusNormal"/>
        <w:jc w:val="right"/>
      </w:pPr>
      <w:r>
        <w:t>формат А4</w:t>
      </w:r>
    </w:p>
    <w:p w14:paraId="100ACC22" w14:textId="77777777" w:rsidR="00B31B4B" w:rsidRDefault="00B31B4B">
      <w:pPr>
        <w:pStyle w:val="ConsPlusNormal"/>
        <w:jc w:val="both"/>
      </w:pPr>
    </w:p>
    <w:p w14:paraId="0945E80E" w14:textId="77777777" w:rsidR="00B31B4B" w:rsidRDefault="00B31B4B">
      <w:pPr>
        <w:pStyle w:val="ConsPlusNormal"/>
        <w:jc w:val="right"/>
      </w:pPr>
      <w:r>
        <w:t>оборотная сторона ф. N 094/у</w:t>
      </w:r>
    </w:p>
    <w:p w14:paraId="59E4214C" w14:textId="77777777" w:rsidR="00B31B4B" w:rsidRDefault="00B31B4B">
      <w:pPr>
        <w:pStyle w:val="ConsPlusNormal"/>
        <w:jc w:val="both"/>
      </w:pPr>
    </w:p>
    <w:p w14:paraId="1FDE5400" w14:textId="77777777" w:rsidR="00B31B4B" w:rsidRDefault="00B31B4B">
      <w:pPr>
        <w:pStyle w:val="ConsPlusNonformat"/>
        <w:jc w:val="both"/>
      </w:pPr>
      <w:r>
        <w:t>Освобождение от работы</w:t>
      </w:r>
    </w:p>
    <w:p w14:paraId="2F49535A" w14:textId="77777777" w:rsidR="00B31B4B" w:rsidRDefault="00B31B4B">
      <w:pPr>
        <w:pStyle w:val="ConsPlusNonformat"/>
        <w:jc w:val="both"/>
      </w:pPr>
      <w:r>
        <w:t>с какого числа ____________________________ 19__ г.</w:t>
      </w:r>
    </w:p>
    <w:p w14:paraId="2B0F64E2" w14:textId="77777777" w:rsidR="00B31B4B" w:rsidRDefault="00B31B4B">
      <w:pPr>
        <w:pStyle w:val="ConsPlusNonformat"/>
        <w:jc w:val="both"/>
      </w:pPr>
      <w:r>
        <w:t>по какое число включительно _______________ 19__ г.</w:t>
      </w:r>
    </w:p>
    <w:p w14:paraId="089E0CFE" w14:textId="77777777" w:rsidR="00B31B4B" w:rsidRDefault="00B31B4B">
      <w:pPr>
        <w:pStyle w:val="ConsPlusNonformat"/>
        <w:jc w:val="both"/>
      </w:pPr>
      <w:r>
        <w:t>Должность и фамилия врача _________________________________________________</w:t>
      </w:r>
    </w:p>
    <w:p w14:paraId="32652C6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E65A490" w14:textId="77777777" w:rsidR="00B31B4B" w:rsidRDefault="00B31B4B">
      <w:pPr>
        <w:pStyle w:val="ConsPlusNonformat"/>
        <w:jc w:val="both"/>
      </w:pPr>
    </w:p>
    <w:p w14:paraId="4C672225" w14:textId="77777777" w:rsidR="00B31B4B" w:rsidRDefault="00B31B4B">
      <w:pPr>
        <w:pStyle w:val="ConsPlusNonformat"/>
        <w:jc w:val="both"/>
      </w:pPr>
      <w:r>
        <w:t xml:space="preserve">                     Подпись врача ___________________</w:t>
      </w:r>
    </w:p>
    <w:p w14:paraId="2B95CCC5" w14:textId="77777777" w:rsidR="00B31B4B" w:rsidRDefault="00B31B4B">
      <w:pPr>
        <w:pStyle w:val="ConsPlusNonformat"/>
        <w:jc w:val="both"/>
      </w:pPr>
    </w:p>
    <w:p w14:paraId="2CDD678D" w14:textId="77777777" w:rsidR="00B31B4B" w:rsidRDefault="00B31B4B">
      <w:pPr>
        <w:pStyle w:val="ConsPlusNonformat"/>
        <w:jc w:val="both"/>
      </w:pPr>
      <w:r>
        <w:t>Приступить к работе _______________________________________________________</w:t>
      </w:r>
    </w:p>
    <w:p w14:paraId="44DA58B9" w14:textId="77777777" w:rsidR="00B31B4B" w:rsidRDefault="00B31B4B">
      <w:pPr>
        <w:pStyle w:val="ConsPlusNonformat"/>
        <w:jc w:val="both"/>
      </w:pPr>
      <w:r>
        <w:t xml:space="preserve">                                    прописью число и месяц</w:t>
      </w:r>
    </w:p>
    <w:p w14:paraId="078A9C82" w14:textId="77777777" w:rsidR="00B31B4B" w:rsidRDefault="00B31B4B">
      <w:pPr>
        <w:pStyle w:val="ConsPlusNonformat"/>
        <w:jc w:val="both"/>
      </w:pPr>
      <w:r>
        <w:t>________________________________________________19__ г.</w:t>
      </w:r>
    </w:p>
    <w:p w14:paraId="6BA2DEE5" w14:textId="77777777" w:rsidR="00B31B4B" w:rsidRDefault="00B31B4B">
      <w:pPr>
        <w:pStyle w:val="ConsPlusNonformat"/>
        <w:jc w:val="both"/>
      </w:pPr>
      <w:r>
        <w:t>Должность, фамилия и подпись врача ________________________________________</w:t>
      </w:r>
    </w:p>
    <w:p w14:paraId="624DF5D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3DC523A" w14:textId="77777777" w:rsidR="00B31B4B" w:rsidRDefault="00B31B4B">
      <w:pPr>
        <w:pStyle w:val="ConsPlusNonformat"/>
        <w:jc w:val="both"/>
      </w:pPr>
    </w:p>
    <w:p w14:paraId="164B6C37" w14:textId="77777777" w:rsidR="00B31B4B" w:rsidRDefault="00B31B4B">
      <w:pPr>
        <w:pStyle w:val="ConsPlusNonformat"/>
        <w:jc w:val="both"/>
      </w:pPr>
      <w:r>
        <w:t xml:space="preserve">    Печать лечебного</w:t>
      </w:r>
    </w:p>
    <w:p w14:paraId="66833818" w14:textId="77777777" w:rsidR="00B31B4B" w:rsidRDefault="00B31B4B">
      <w:pPr>
        <w:pStyle w:val="ConsPlusNonformat"/>
        <w:jc w:val="both"/>
      </w:pPr>
      <w:r>
        <w:t xml:space="preserve">       учреждения</w:t>
      </w:r>
    </w:p>
    <w:p w14:paraId="530BE0D0" w14:textId="77777777" w:rsidR="00B31B4B" w:rsidRDefault="00B31B4B">
      <w:pPr>
        <w:pStyle w:val="ConsPlusNonformat"/>
        <w:jc w:val="both"/>
      </w:pPr>
    </w:p>
    <w:p w14:paraId="09BC5B37" w14:textId="77777777" w:rsidR="00B31B4B" w:rsidRDefault="00B31B4B">
      <w:pPr>
        <w:pStyle w:val="ConsPlusNonformat"/>
        <w:jc w:val="both"/>
      </w:pPr>
      <w:r>
        <w:t>Выдана новая справка (продолжение) N ______________ _______________________</w:t>
      </w:r>
    </w:p>
    <w:p w14:paraId="1A0403AE" w14:textId="77777777" w:rsidR="00B31B4B" w:rsidRDefault="00B31B4B">
      <w:pPr>
        <w:pStyle w:val="ConsPlusNormal"/>
        <w:jc w:val="both"/>
      </w:pPr>
    </w:p>
    <w:p w14:paraId="270DF49E" w14:textId="77777777" w:rsidR="00B31B4B" w:rsidRDefault="00B31B4B">
      <w:pPr>
        <w:pStyle w:val="ConsPlusNormal"/>
        <w:jc w:val="both"/>
      </w:pPr>
    </w:p>
    <w:p w14:paraId="5D6E1309" w14:textId="77777777" w:rsidR="00B31B4B" w:rsidRDefault="00B31B4B">
      <w:pPr>
        <w:pStyle w:val="ConsPlusNormal"/>
        <w:jc w:val="both"/>
      </w:pPr>
    </w:p>
    <w:p w14:paraId="62DD1E9A" w14:textId="77777777" w:rsidR="00B31B4B" w:rsidRDefault="00B31B4B">
      <w:pPr>
        <w:pStyle w:val="ConsPlusNonformat"/>
        <w:jc w:val="both"/>
      </w:pPr>
      <w:r>
        <w:t xml:space="preserve">                                       Код формы по ОКУД __________________</w:t>
      </w:r>
    </w:p>
    <w:p w14:paraId="57EBEE15" w14:textId="77777777" w:rsidR="00B31B4B" w:rsidRDefault="00B31B4B">
      <w:pPr>
        <w:pStyle w:val="ConsPlusNonformat"/>
        <w:jc w:val="both"/>
      </w:pPr>
      <w:r>
        <w:t xml:space="preserve">                                       Код учреждения по ОКПО _____________</w:t>
      </w:r>
    </w:p>
    <w:p w14:paraId="11198A4D" w14:textId="77777777" w:rsidR="00B31B4B" w:rsidRDefault="00B31B4B">
      <w:pPr>
        <w:pStyle w:val="ConsPlusNonformat"/>
        <w:jc w:val="both"/>
      </w:pPr>
    </w:p>
    <w:p w14:paraId="1BDB6A51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B8A5DB2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094/у</w:t>
      </w:r>
    </w:p>
    <w:p w14:paraId="16395F51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20A5E40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52CE7D17" w14:textId="77777777" w:rsidR="00B31B4B" w:rsidRDefault="00B31B4B">
      <w:pPr>
        <w:pStyle w:val="ConsPlusNonformat"/>
        <w:jc w:val="both"/>
      </w:pPr>
    </w:p>
    <w:p w14:paraId="56A1ABE7" w14:textId="77777777" w:rsidR="00B31B4B" w:rsidRDefault="00B31B4B">
      <w:pPr>
        <w:pStyle w:val="ConsPlusNonformat"/>
        <w:jc w:val="both"/>
      </w:pPr>
      <w:r>
        <w:t xml:space="preserve">                   КОНТРОЛЬНЫЙ ТАЛОН К СПРАВКЕ N ______</w:t>
      </w:r>
    </w:p>
    <w:p w14:paraId="134CA0E0" w14:textId="77777777" w:rsidR="00B31B4B" w:rsidRDefault="00B31B4B">
      <w:pPr>
        <w:pStyle w:val="ConsPlusNonformat"/>
        <w:jc w:val="both"/>
      </w:pPr>
      <w:r>
        <w:t xml:space="preserve">              о временной нетрудоспособности при заболеваниях</w:t>
      </w:r>
    </w:p>
    <w:p w14:paraId="7DC470B0" w14:textId="77777777" w:rsidR="00B31B4B" w:rsidRDefault="00B31B4B">
      <w:pPr>
        <w:pStyle w:val="ConsPlusNonformat"/>
        <w:jc w:val="both"/>
      </w:pPr>
      <w:r>
        <w:t xml:space="preserve">               вследствие опьянения, связанных с опьянением,</w:t>
      </w:r>
    </w:p>
    <w:p w14:paraId="7423FC6E" w14:textId="77777777" w:rsidR="00B31B4B" w:rsidRDefault="00B31B4B">
      <w:pPr>
        <w:pStyle w:val="ConsPlusNonformat"/>
        <w:jc w:val="both"/>
      </w:pPr>
      <w:r>
        <w:t xml:space="preserve">                         злоупотреблением алкоголя</w:t>
      </w:r>
    </w:p>
    <w:p w14:paraId="239808C4" w14:textId="77777777" w:rsidR="00B31B4B" w:rsidRDefault="00B31B4B">
      <w:pPr>
        <w:pStyle w:val="ConsPlusNonformat"/>
        <w:jc w:val="both"/>
      </w:pPr>
      <w:r>
        <w:t xml:space="preserve">                      "__" _________________ 19__ г.</w:t>
      </w:r>
    </w:p>
    <w:p w14:paraId="1A9503F9" w14:textId="77777777" w:rsidR="00B31B4B" w:rsidRDefault="00B31B4B">
      <w:pPr>
        <w:pStyle w:val="ConsPlusNonformat"/>
        <w:jc w:val="both"/>
      </w:pPr>
    </w:p>
    <w:p w14:paraId="61C626D8" w14:textId="77777777" w:rsidR="00B31B4B" w:rsidRDefault="00B31B4B">
      <w:pPr>
        <w:pStyle w:val="ConsPlusNonformat"/>
        <w:jc w:val="both"/>
      </w:pPr>
      <w:r>
        <w:t>Фамилия, имя, отчество ____________________________________________________</w:t>
      </w:r>
    </w:p>
    <w:p w14:paraId="09CD1FF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D4EEA25" w14:textId="77777777" w:rsidR="00B31B4B" w:rsidRDefault="00B31B4B">
      <w:pPr>
        <w:pStyle w:val="ConsPlusNonformat"/>
        <w:jc w:val="both"/>
      </w:pPr>
      <w:r>
        <w:t>Возраст ___________________________ пол ___________________________________</w:t>
      </w:r>
    </w:p>
    <w:p w14:paraId="77794A81" w14:textId="77777777" w:rsidR="00B31B4B" w:rsidRDefault="00B31B4B">
      <w:pPr>
        <w:pStyle w:val="ConsPlusNonformat"/>
        <w:jc w:val="both"/>
      </w:pPr>
      <w:r>
        <w:t>Место работы ______________________________________________________________</w:t>
      </w:r>
    </w:p>
    <w:p w14:paraId="032C387E" w14:textId="77777777" w:rsidR="00B31B4B" w:rsidRDefault="00B31B4B">
      <w:pPr>
        <w:pStyle w:val="ConsPlusNonformat"/>
        <w:jc w:val="both"/>
      </w:pPr>
      <w:r>
        <w:t xml:space="preserve">                          наименование предприятия,</w:t>
      </w:r>
    </w:p>
    <w:p w14:paraId="527FF68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221F1E4" w14:textId="77777777" w:rsidR="00B31B4B" w:rsidRDefault="00B31B4B">
      <w:pPr>
        <w:pStyle w:val="ConsPlusNonformat"/>
        <w:jc w:val="both"/>
      </w:pPr>
      <w:r>
        <w:t xml:space="preserve">                       учреждения, колхоза</w:t>
      </w:r>
    </w:p>
    <w:p w14:paraId="3B497592" w14:textId="77777777" w:rsidR="00B31B4B" w:rsidRDefault="00B31B4B">
      <w:pPr>
        <w:pStyle w:val="ConsPlusNonformat"/>
        <w:jc w:val="both"/>
      </w:pPr>
      <w:r>
        <w:t>Диагноз ___________________________________________________________________</w:t>
      </w:r>
    </w:p>
    <w:p w14:paraId="0C302F4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F930E23" w14:textId="77777777" w:rsidR="00B31B4B" w:rsidRDefault="00B31B4B">
      <w:pPr>
        <w:pStyle w:val="ConsPlusNonformat"/>
        <w:jc w:val="both"/>
      </w:pPr>
      <w:r>
        <w:t>Заключительный диагноз ____________________________________________________</w:t>
      </w:r>
    </w:p>
    <w:p w14:paraId="37922FE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E448CED" w14:textId="77777777" w:rsidR="00B31B4B" w:rsidRDefault="00B31B4B">
      <w:pPr>
        <w:pStyle w:val="ConsPlusNonformat"/>
        <w:jc w:val="both"/>
      </w:pPr>
      <w:r>
        <w:t>Вид нетрудоспособности (заболевание, несчастный случай на производстве  или</w:t>
      </w:r>
    </w:p>
    <w:p w14:paraId="26DF6266" w14:textId="77777777" w:rsidR="00B31B4B" w:rsidRDefault="00B31B4B">
      <w:pPr>
        <w:pStyle w:val="ConsPlusNonformat"/>
        <w:jc w:val="both"/>
      </w:pPr>
      <w:r>
        <w:t>в быту)</w:t>
      </w:r>
    </w:p>
    <w:p w14:paraId="62CEB819" w14:textId="77777777" w:rsidR="00B31B4B" w:rsidRDefault="00B31B4B">
      <w:pPr>
        <w:pStyle w:val="ConsPlusNonformat"/>
        <w:jc w:val="both"/>
      </w:pPr>
    </w:p>
    <w:p w14:paraId="2F797724" w14:textId="77777777" w:rsidR="00B31B4B" w:rsidRDefault="00B31B4B">
      <w:pPr>
        <w:pStyle w:val="ConsPlusNonformat"/>
        <w:jc w:val="both"/>
      </w:pPr>
      <w:r>
        <w:t>Освобожден от работы  с  "__" _________ 19__ г.</w:t>
      </w:r>
    </w:p>
    <w:p w14:paraId="61DC74AC" w14:textId="77777777" w:rsidR="00B31B4B" w:rsidRDefault="00B31B4B">
      <w:pPr>
        <w:pStyle w:val="ConsPlusNonformat"/>
        <w:jc w:val="both"/>
      </w:pPr>
      <w:r>
        <w:t xml:space="preserve">                      по "__" _________ 19__ г.</w:t>
      </w:r>
    </w:p>
    <w:p w14:paraId="6174C718" w14:textId="77777777" w:rsidR="00B31B4B" w:rsidRDefault="00B31B4B">
      <w:pPr>
        <w:pStyle w:val="ConsPlusNonformat"/>
        <w:jc w:val="both"/>
      </w:pPr>
    </w:p>
    <w:p w14:paraId="5806D10A" w14:textId="77777777" w:rsidR="00B31B4B" w:rsidRDefault="00B31B4B">
      <w:pPr>
        <w:pStyle w:val="ConsPlusNonformat"/>
        <w:jc w:val="both"/>
      </w:pPr>
      <w:r>
        <w:t xml:space="preserve">                    Фамилия врача, выдавшего справку ______________________</w:t>
      </w:r>
    </w:p>
    <w:p w14:paraId="188E4700" w14:textId="77777777" w:rsidR="00B31B4B" w:rsidRDefault="00B31B4B">
      <w:pPr>
        <w:pStyle w:val="ConsPlusNonformat"/>
        <w:jc w:val="both"/>
      </w:pPr>
      <w:r>
        <w:t xml:space="preserve">                                                     ______________________</w:t>
      </w:r>
    </w:p>
    <w:p w14:paraId="254680BA" w14:textId="77777777" w:rsidR="00B31B4B" w:rsidRDefault="00B31B4B">
      <w:pPr>
        <w:pStyle w:val="ConsPlusNormal"/>
        <w:jc w:val="both"/>
      </w:pPr>
    </w:p>
    <w:p w14:paraId="1CC51C1D" w14:textId="77777777" w:rsidR="00B31B4B" w:rsidRDefault="00B31B4B">
      <w:pPr>
        <w:pStyle w:val="ConsPlusNormal"/>
        <w:jc w:val="right"/>
      </w:pPr>
      <w:r>
        <w:t>Для типографии!</w:t>
      </w:r>
    </w:p>
    <w:p w14:paraId="50D45562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7CDC6A10" w14:textId="77777777" w:rsidR="00B31B4B" w:rsidRDefault="00B31B4B">
      <w:pPr>
        <w:pStyle w:val="ConsPlusNormal"/>
        <w:jc w:val="right"/>
      </w:pPr>
      <w:r>
        <w:t>формат А4</w:t>
      </w:r>
    </w:p>
    <w:p w14:paraId="2EDDE35F" w14:textId="77777777" w:rsidR="00B31B4B" w:rsidRDefault="00B31B4B">
      <w:pPr>
        <w:pStyle w:val="ConsPlusNormal"/>
        <w:jc w:val="both"/>
      </w:pPr>
    </w:p>
    <w:p w14:paraId="11687B39" w14:textId="77777777" w:rsidR="00B31B4B" w:rsidRDefault="00B31B4B">
      <w:pPr>
        <w:pStyle w:val="ConsPlusNormal"/>
        <w:jc w:val="both"/>
      </w:pPr>
    </w:p>
    <w:p w14:paraId="704BE6A9" w14:textId="77777777" w:rsidR="00B31B4B" w:rsidRDefault="00B31B4B">
      <w:pPr>
        <w:pStyle w:val="ConsPlusNormal"/>
        <w:jc w:val="both"/>
      </w:pPr>
    </w:p>
    <w:p w14:paraId="2ADCE100" w14:textId="77777777" w:rsidR="00B31B4B" w:rsidRDefault="00B31B4B">
      <w:pPr>
        <w:pStyle w:val="ConsPlusNonformat"/>
        <w:jc w:val="both"/>
      </w:pPr>
      <w:r>
        <w:t xml:space="preserve">                                   Код формы по ОКУД ______________________</w:t>
      </w:r>
    </w:p>
    <w:p w14:paraId="76B07D5C" w14:textId="77777777" w:rsidR="00B31B4B" w:rsidRDefault="00B31B4B">
      <w:pPr>
        <w:pStyle w:val="ConsPlusNonformat"/>
        <w:jc w:val="both"/>
      </w:pPr>
      <w:r>
        <w:t xml:space="preserve">                                   Код учреждения по ОКПО _________________</w:t>
      </w:r>
    </w:p>
    <w:p w14:paraId="6BC633BF" w14:textId="77777777" w:rsidR="00B31B4B" w:rsidRDefault="00B31B4B">
      <w:pPr>
        <w:pStyle w:val="ConsPlusNonformat"/>
        <w:jc w:val="both"/>
      </w:pPr>
    </w:p>
    <w:p w14:paraId="2DBC1402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35860AD" w14:textId="77777777" w:rsidR="00B31B4B" w:rsidRDefault="00B31B4B">
      <w:pPr>
        <w:pStyle w:val="ConsPlusNonformat"/>
        <w:jc w:val="both"/>
      </w:pPr>
      <w:r>
        <w:t xml:space="preserve">            СССР                                      Форма N 095-1/у</w:t>
      </w:r>
    </w:p>
    <w:p w14:paraId="10819F6C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7CDAC27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08523DAC" w14:textId="77777777" w:rsidR="00B31B4B" w:rsidRDefault="00B31B4B">
      <w:pPr>
        <w:pStyle w:val="ConsPlusNonformat"/>
        <w:jc w:val="both"/>
      </w:pPr>
    </w:p>
    <w:p w14:paraId="5614995E" w14:textId="77777777" w:rsidR="00B31B4B" w:rsidRDefault="00B31B4B">
      <w:pPr>
        <w:pStyle w:val="ConsPlusNonformat"/>
        <w:jc w:val="both"/>
      </w:pPr>
      <w:bookmarkStart w:id="244" w:name="P33127"/>
      <w:bookmarkEnd w:id="244"/>
      <w:r>
        <w:t xml:space="preserve">                                  СПРАВКА</w:t>
      </w:r>
    </w:p>
    <w:p w14:paraId="6F4C9997" w14:textId="77777777" w:rsidR="00B31B4B" w:rsidRDefault="00B31B4B">
      <w:pPr>
        <w:pStyle w:val="ConsPlusNonformat"/>
        <w:jc w:val="both"/>
      </w:pPr>
      <w:r>
        <w:t xml:space="preserve">                      о временной нетрудоспособности</w:t>
      </w:r>
    </w:p>
    <w:p w14:paraId="68AD2C04" w14:textId="77777777" w:rsidR="00B31B4B" w:rsidRDefault="00B31B4B">
      <w:pPr>
        <w:pStyle w:val="ConsPlusNonformat"/>
        <w:jc w:val="both"/>
      </w:pPr>
      <w:r>
        <w:lastRenderedPageBreak/>
        <w:t xml:space="preserve">                в связи с бытовой травмой, операцией аборта</w:t>
      </w:r>
    </w:p>
    <w:p w14:paraId="567E8086" w14:textId="77777777" w:rsidR="00B31B4B" w:rsidRDefault="00B31B4B">
      <w:pPr>
        <w:pStyle w:val="ConsPlusNonformat"/>
        <w:jc w:val="both"/>
      </w:pPr>
    </w:p>
    <w:p w14:paraId="4E15842C" w14:textId="77777777" w:rsidR="00B31B4B" w:rsidRDefault="00B31B4B">
      <w:pPr>
        <w:pStyle w:val="ConsPlusNonformat"/>
        <w:jc w:val="both"/>
      </w:pPr>
      <w:r>
        <w:t xml:space="preserve">                   Выдана "__" _________________ 19__ г.</w:t>
      </w:r>
    </w:p>
    <w:p w14:paraId="2A7C709D" w14:textId="77777777" w:rsidR="00B31B4B" w:rsidRDefault="00B31B4B">
      <w:pPr>
        <w:pStyle w:val="ConsPlusNonformat"/>
        <w:jc w:val="both"/>
      </w:pPr>
    </w:p>
    <w:p w14:paraId="02F90EB5" w14:textId="77777777" w:rsidR="00B31B4B" w:rsidRDefault="00B31B4B">
      <w:pPr>
        <w:pStyle w:val="ConsPlusNonformat"/>
        <w:jc w:val="both"/>
      </w:pPr>
      <w:r>
        <w:t>Фамилия, имя, отчество ____________________________________________________</w:t>
      </w:r>
    </w:p>
    <w:p w14:paraId="27B5D6C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5FE2DE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334911A" w14:textId="77777777" w:rsidR="00B31B4B" w:rsidRDefault="00B31B4B">
      <w:pPr>
        <w:pStyle w:val="ConsPlusNonformat"/>
        <w:jc w:val="both"/>
      </w:pPr>
      <w:r>
        <w:t xml:space="preserve">            место работы - наименование предприятия, учреждения</w:t>
      </w:r>
    </w:p>
    <w:p w14:paraId="12AF482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9707C87" w14:textId="77777777" w:rsidR="00B31B4B" w:rsidRDefault="00B31B4B">
      <w:pPr>
        <w:pStyle w:val="ConsPlusNonformat"/>
        <w:jc w:val="both"/>
      </w:pPr>
      <w:r>
        <w:t>Диагноз ___________________________________________________________________</w:t>
      </w:r>
    </w:p>
    <w:p w14:paraId="1B662EE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A21D797" w14:textId="77777777" w:rsidR="00B31B4B" w:rsidRDefault="00B31B4B">
      <w:pPr>
        <w:pStyle w:val="ConsPlusNonformat"/>
        <w:jc w:val="both"/>
      </w:pPr>
      <w:r>
        <w:t>Освобожден(а) от работы с "__" _______________________ 19__ г.</w:t>
      </w:r>
    </w:p>
    <w:p w14:paraId="3F5891E0" w14:textId="77777777" w:rsidR="00B31B4B" w:rsidRDefault="00B31B4B">
      <w:pPr>
        <w:pStyle w:val="ConsPlusNonformat"/>
        <w:jc w:val="both"/>
      </w:pPr>
      <w:r>
        <w:t xml:space="preserve">                       по "__" _______________________ 19__ г.</w:t>
      </w:r>
    </w:p>
    <w:p w14:paraId="43E105EE" w14:textId="77777777" w:rsidR="00B31B4B" w:rsidRDefault="00B31B4B">
      <w:pPr>
        <w:pStyle w:val="ConsPlusNonformat"/>
        <w:jc w:val="both"/>
      </w:pPr>
    </w:p>
    <w:p w14:paraId="2AAD6736" w14:textId="77777777" w:rsidR="00B31B4B" w:rsidRDefault="00B31B4B">
      <w:pPr>
        <w:pStyle w:val="ConsPlusNonformat"/>
        <w:jc w:val="both"/>
      </w:pPr>
      <w:r>
        <w:t xml:space="preserve">                    Подпись врача ____________________</w:t>
      </w:r>
    </w:p>
    <w:p w14:paraId="595D3DBC" w14:textId="77777777" w:rsidR="00B31B4B" w:rsidRDefault="00B31B4B">
      <w:pPr>
        <w:pStyle w:val="ConsPlusNonformat"/>
        <w:jc w:val="both"/>
      </w:pPr>
    </w:p>
    <w:p w14:paraId="69163B32" w14:textId="77777777" w:rsidR="00B31B4B" w:rsidRDefault="00B31B4B">
      <w:pPr>
        <w:pStyle w:val="ConsPlusNonformat"/>
        <w:jc w:val="both"/>
      </w:pPr>
      <w:r>
        <w:t>Освобождение от работы продлено</w:t>
      </w:r>
    </w:p>
    <w:p w14:paraId="14E9EE91" w14:textId="77777777" w:rsidR="00B31B4B" w:rsidRDefault="00B31B4B">
      <w:pPr>
        <w:pStyle w:val="ConsPlusNonformat"/>
        <w:jc w:val="both"/>
      </w:pPr>
      <w:r>
        <w:t xml:space="preserve">                                    с _________________ по ________________</w:t>
      </w:r>
    </w:p>
    <w:p w14:paraId="6D71FEC0" w14:textId="77777777" w:rsidR="00B31B4B" w:rsidRDefault="00B31B4B">
      <w:pPr>
        <w:pStyle w:val="ConsPlusNonformat"/>
        <w:jc w:val="both"/>
      </w:pPr>
      <w:r>
        <w:t xml:space="preserve">                                    с _________________ по ________________</w:t>
      </w:r>
    </w:p>
    <w:p w14:paraId="4946EFEE" w14:textId="77777777" w:rsidR="00B31B4B" w:rsidRDefault="00B31B4B">
      <w:pPr>
        <w:pStyle w:val="ConsPlusNonformat"/>
        <w:jc w:val="both"/>
      </w:pPr>
    </w:p>
    <w:p w14:paraId="416F51C1" w14:textId="77777777" w:rsidR="00B31B4B" w:rsidRDefault="00B31B4B">
      <w:pPr>
        <w:pStyle w:val="ConsPlusNonformat"/>
        <w:jc w:val="both"/>
      </w:pPr>
      <w:r>
        <w:t>Отметка о выдаче листка нетрудоспособности в случае  дальнейшего  продления</w:t>
      </w:r>
    </w:p>
    <w:p w14:paraId="66A04036" w14:textId="77777777" w:rsidR="00B31B4B" w:rsidRDefault="00B31B4B">
      <w:pPr>
        <w:pStyle w:val="ConsPlusNonformat"/>
        <w:jc w:val="both"/>
      </w:pPr>
      <w:r>
        <w:t>временной нетрудоспособности</w:t>
      </w:r>
    </w:p>
    <w:p w14:paraId="2CCC556C" w14:textId="77777777" w:rsidR="00B31B4B" w:rsidRDefault="00B31B4B">
      <w:pPr>
        <w:pStyle w:val="ConsPlusNonformat"/>
        <w:jc w:val="both"/>
      </w:pPr>
    </w:p>
    <w:p w14:paraId="35F5E91A" w14:textId="77777777" w:rsidR="00B31B4B" w:rsidRDefault="00B31B4B">
      <w:pPr>
        <w:pStyle w:val="ConsPlusNonformat"/>
        <w:jc w:val="both"/>
      </w:pPr>
      <w:r>
        <w:t xml:space="preserve">                  Дата выдачи _______________ N листка ____________________</w:t>
      </w:r>
    </w:p>
    <w:p w14:paraId="35FC4E42" w14:textId="77777777" w:rsidR="00B31B4B" w:rsidRDefault="00B31B4B">
      <w:pPr>
        <w:pStyle w:val="ConsPlusNonformat"/>
        <w:jc w:val="both"/>
      </w:pPr>
    </w:p>
    <w:p w14:paraId="2B52FC37" w14:textId="77777777" w:rsidR="00B31B4B" w:rsidRDefault="00B31B4B">
      <w:pPr>
        <w:pStyle w:val="ConsPlusNonformat"/>
        <w:jc w:val="both"/>
      </w:pPr>
      <w:r>
        <w:t xml:space="preserve">                  Подпись врача _____________________</w:t>
      </w:r>
    </w:p>
    <w:p w14:paraId="29A29356" w14:textId="77777777" w:rsidR="00B31B4B" w:rsidRDefault="00B31B4B">
      <w:pPr>
        <w:pStyle w:val="ConsPlusNonformat"/>
        <w:jc w:val="both"/>
      </w:pPr>
    </w:p>
    <w:p w14:paraId="5CFB1D69" w14:textId="77777777" w:rsidR="00B31B4B" w:rsidRDefault="00B31B4B">
      <w:pPr>
        <w:pStyle w:val="ConsPlusNonformat"/>
        <w:jc w:val="both"/>
      </w:pPr>
      <w:r>
        <w:t xml:space="preserve">    Место печати</w:t>
      </w:r>
    </w:p>
    <w:p w14:paraId="28A436D0" w14:textId="77777777" w:rsidR="00B31B4B" w:rsidRDefault="00B31B4B">
      <w:pPr>
        <w:pStyle w:val="ConsPlusNormal"/>
        <w:jc w:val="both"/>
      </w:pPr>
    </w:p>
    <w:p w14:paraId="3ED79218" w14:textId="77777777" w:rsidR="00B31B4B" w:rsidRDefault="00B31B4B">
      <w:pPr>
        <w:pStyle w:val="ConsPlusNormal"/>
        <w:jc w:val="right"/>
      </w:pPr>
      <w:r>
        <w:t>Для типографии!</w:t>
      </w:r>
    </w:p>
    <w:p w14:paraId="6F0C75F6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C165700" w14:textId="77777777" w:rsidR="00B31B4B" w:rsidRDefault="00B31B4B">
      <w:pPr>
        <w:pStyle w:val="ConsPlusNormal"/>
        <w:jc w:val="right"/>
      </w:pPr>
      <w:r>
        <w:t>формат А4</w:t>
      </w:r>
    </w:p>
    <w:p w14:paraId="101485ED" w14:textId="77777777" w:rsidR="00B31B4B" w:rsidRDefault="00B31B4B">
      <w:pPr>
        <w:pStyle w:val="ConsPlusNormal"/>
        <w:jc w:val="both"/>
      </w:pPr>
    </w:p>
    <w:p w14:paraId="7E62904A" w14:textId="77777777" w:rsidR="00B31B4B" w:rsidRDefault="00B31B4B">
      <w:pPr>
        <w:pStyle w:val="ConsPlusNonformat"/>
        <w:jc w:val="both"/>
      </w:pPr>
      <w:r>
        <w:t xml:space="preserve">                                   Код формы по ОКУД ______________________</w:t>
      </w:r>
    </w:p>
    <w:p w14:paraId="264653C1" w14:textId="77777777" w:rsidR="00B31B4B" w:rsidRDefault="00B31B4B">
      <w:pPr>
        <w:pStyle w:val="ConsPlusNonformat"/>
        <w:jc w:val="both"/>
      </w:pPr>
      <w:r>
        <w:t xml:space="preserve">                                   Код учреждения по ОКПО _________________</w:t>
      </w:r>
    </w:p>
    <w:p w14:paraId="7307EA1A" w14:textId="77777777" w:rsidR="00B31B4B" w:rsidRDefault="00B31B4B">
      <w:pPr>
        <w:pStyle w:val="ConsPlusNonformat"/>
        <w:jc w:val="both"/>
      </w:pPr>
    </w:p>
    <w:p w14:paraId="11ACE33B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096049C" w14:textId="77777777" w:rsidR="00B31B4B" w:rsidRDefault="00B31B4B">
      <w:pPr>
        <w:pStyle w:val="ConsPlusNonformat"/>
        <w:jc w:val="both"/>
      </w:pPr>
      <w:r>
        <w:t xml:space="preserve">            СССР                                      Форма N 095-1/у</w:t>
      </w:r>
    </w:p>
    <w:p w14:paraId="063B94AA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6C2F5E1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705F9473" w14:textId="77777777" w:rsidR="00B31B4B" w:rsidRDefault="00B31B4B">
      <w:pPr>
        <w:pStyle w:val="ConsPlusNonformat"/>
        <w:jc w:val="both"/>
      </w:pPr>
    </w:p>
    <w:p w14:paraId="1DCEE635" w14:textId="77777777" w:rsidR="00B31B4B" w:rsidRDefault="00B31B4B">
      <w:pPr>
        <w:pStyle w:val="ConsPlusNonformat"/>
        <w:jc w:val="both"/>
      </w:pPr>
      <w:r>
        <w:t xml:space="preserve">                   Контрольный талон к справке N _______</w:t>
      </w:r>
    </w:p>
    <w:p w14:paraId="25623E6C" w14:textId="77777777" w:rsidR="00B31B4B" w:rsidRDefault="00B31B4B">
      <w:pPr>
        <w:pStyle w:val="ConsPlusNonformat"/>
        <w:jc w:val="both"/>
      </w:pPr>
    </w:p>
    <w:p w14:paraId="45016D6E" w14:textId="77777777" w:rsidR="00B31B4B" w:rsidRDefault="00B31B4B">
      <w:pPr>
        <w:pStyle w:val="ConsPlusNonformat"/>
        <w:jc w:val="both"/>
      </w:pPr>
      <w:r>
        <w:t>Дата выдачи _______________________________________________________________</w:t>
      </w:r>
    </w:p>
    <w:p w14:paraId="62CFF7A4" w14:textId="77777777" w:rsidR="00B31B4B" w:rsidRDefault="00B31B4B">
      <w:pPr>
        <w:pStyle w:val="ConsPlusNonformat"/>
        <w:jc w:val="both"/>
      </w:pPr>
      <w:r>
        <w:t>Фамилия, имя, отчество ____________________________________________________</w:t>
      </w:r>
    </w:p>
    <w:p w14:paraId="5F5C30E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ECC33ED" w14:textId="77777777" w:rsidR="00B31B4B" w:rsidRDefault="00B31B4B">
      <w:pPr>
        <w:pStyle w:val="ConsPlusNonformat"/>
        <w:jc w:val="both"/>
      </w:pPr>
      <w:r>
        <w:t>Диагноз ___________________________________________________________________</w:t>
      </w:r>
    </w:p>
    <w:p w14:paraId="2AF1058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B6E04C0" w14:textId="77777777" w:rsidR="00B31B4B" w:rsidRDefault="00B31B4B">
      <w:pPr>
        <w:pStyle w:val="ConsPlusNonformat"/>
        <w:jc w:val="both"/>
      </w:pPr>
      <w:r>
        <w:t>Освобожден от работы с  "__" _____________ 19__ г.</w:t>
      </w:r>
    </w:p>
    <w:p w14:paraId="46B92B7E" w14:textId="77777777" w:rsidR="00B31B4B" w:rsidRDefault="00B31B4B">
      <w:pPr>
        <w:pStyle w:val="ConsPlusNonformat"/>
        <w:jc w:val="both"/>
      </w:pPr>
      <w:r>
        <w:t xml:space="preserve">                     по "__" _____________ 19__ г.</w:t>
      </w:r>
    </w:p>
    <w:p w14:paraId="48C6506C" w14:textId="77777777" w:rsidR="00B31B4B" w:rsidRDefault="00B31B4B">
      <w:pPr>
        <w:pStyle w:val="ConsPlusNonformat"/>
        <w:jc w:val="both"/>
      </w:pPr>
    </w:p>
    <w:p w14:paraId="7B081C4B" w14:textId="77777777" w:rsidR="00B31B4B" w:rsidRDefault="00B31B4B">
      <w:pPr>
        <w:pStyle w:val="ConsPlusNonformat"/>
        <w:jc w:val="both"/>
      </w:pPr>
      <w:r>
        <w:t>Освобождение продлено</w:t>
      </w:r>
    </w:p>
    <w:p w14:paraId="01325A04" w14:textId="77777777" w:rsidR="00B31B4B" w:rsidRDefault="00B31B4B">
      <w:pPr>
        <w:pStyle w:val="ConsPlusNonformat"/>
        <w:jc w:val="both"/>
      </w:pPr>
      <w:r>
        <w:t xml:space="preserve">                      с ___________ по ___________</w:t>
      </w:r>
    </w:p>
    <w:p w14:paraId="03B40D2B" w14:textId="77777777" w:rsidR="00B31B4B" w:rsidRDefault="00B31B4B">
      <w:pPr>
        <w:pStyle w:val="ConsPlusNonformat"/>
        <w:jc w:val="both"/>
      </w:pPr>
      <w:r>
        <w:t xml:space="preserve">                      с ___________ по ___________</w:t>
      </w:r>
    </w:p>
    <w:p w14:paraId="2D69E990" w14:textId="77777777" w:rsidR="00B31B4B" w:rsidRDefault="00B31B4B">
      <w:pPr>
        <w:pStyle w:val="ConsPlusNonformat"/>
        <w:jc w:val="both"/>
      </w:pPr>
    </w:p>
    <w:p w14:paraId="53320E77" w14:textId="77777777" w:rsidR="00B31B4B" w:rsidRDefault="00B31B4B">
      <w:pPr>
        <w:pStyle w:val="ConsPlusNonformat"/>
        <w:jc w:val="both"/>
      </w:pPr>
      <w:r>
        <w:t>В продление временной нетрудоспособности выдан листок нетрудоспособности</w:t>
      </w:r>
    </w:p>
    <w:p w14:paraId="4261BAEB" w14:textId="77777777" w:rsidR="00B31B4B" w:rsidRDefault="00B31B4B">
      <w:pPr>
        <w:pStyle w:val="ConsPlusNonformat"/>
        <w:jc w:val="both"/>
      </w:pPr>
      <w:r>
        <w:t xml:space="preserve">                                               с ___________ N ____________</w:t>
      </w:r>
    </w:p>
    <w:p w14:paraId="3A4C96B3" w14:textId="77777777" w:rsidR="00B31B4B" w:rsidRDefault="00B31B4B">
      <w:pPr>
        <w:pStyle w:val="ConsPlusNonformat"/>
        <w:jc w:val="both"/>
      </w:pPr>
      <w:r>
        <w:t xml:space="preserve">                                                    число</w:t>
      </w:r>
    </w:p>
    <w:p w14:paraId="273E15E3" w14:textId="77777777" w:rsidR="00B31B4B" w:rsidRDefault="00B31B4B">
      <w:pPr>
        <w:pStyle w:val="ConsPlusNonformat"/>
        <w:jc w:val="both"/>
      </w:pPr>
    </w:p>
    <w:p w14:paraId="13DA7C89" w14:textId="77777777" w:rsidR="00B31B4B" w:rsidRDefault="00B31B4B">
      <w:pPr>
        <w:pStyle w:val="ConsPlusNonformat"/>
        <w:jc w:val="both"/>
      </w:pPr>
      <w:r>
        <w:t xml:space="preserve">                    Фамилия врача, выдавшего справку ______________________</w:t>
      </w:r>
    </w:p>
    <w:p w14:paraId="3FE849CB" w14:textId="77777777" w:rsidR="00B31B4B" w:rsidRDefault="00B31B4B">
      <w:pPr>
        <w:pStyle w:val="ConsPlusNormal"/>
        <w:jc w:val="both"/>
      </w:pPr>
    </w:p>
    <w:p w14:paraId="4D63C929" w14:textId="77777777" w:rsidR="00B31B4B" w:rsidRDefault="00B31B4B">
      <w:pPr>
        <w:pStyle w:val="ConsPlusNormal"/>
        <w:jc w:val="right"/>
      </w:pPr>
      <w:r>
        <w:t>Для типографии!</w:t>
      </w:r>
    </w:p>
    <w:p w14:paraId="082910A0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2A6F7EBA" w14:textId="77777777" w:rsidR="00B31B4B" w:rsidRDefault="00B31B4B">
      <w:pPr>
        <w:pStyle w:val="ConsPlusNormal"/>
        <w:jc w:val="right"/>
      </w:pPr>
      <w:r>
        <w:t>формат А4</w:t>
      </w:r>
    </w:p>
    <w:p w14:paraId="125D6CAE" w14:textId="77777777" w:rsidR="00B31B4B" w:rsidRDefault="00B31B4B">
      <w:pPr>
        <w:pStyle w:val="ConsPlusNormal"/>
        <w:jc w:val="both"/>
      </w:pPr>
    </w:p>
    <w:p w14:paraId="251F1126" w14:textId="77777777" w:rsidR="00B31B4B" w:rsidRDefault="00B31B4B">
      <w:pPr>
        <w:pStyle w:val="ConsPlusNormal"/>
        <w:jc w:val="both"/>
      </w:pPr>
    </w:p>
    <w:p w14:paraId="33E1B2A7" w14:textId="77777777" w:rsidR="00B31B4B" w:rsidRDefault="00B31B4B">
      <w:pPr>
        <w:pStyle w:val="ConsPlusNormal"/>
        <w:jc w:val="both"/>
      </w:pPr>
    </w:p>
    <w:p w14:paraId="748F6DF5" w14:textId="77777777" w:rsidR="00B31B4B" w:rsidRDefault="00B31B4B">
      <w:pPr>
        <w:pStyle w:val="ConsPlusNonformat"/>
        <w:jc w:val="both"/>
      </w:pPr>
      <w:r>
        <w:t xml:space="preserve">                                   Код формы по ОКУД ______________________</w:t>
      </w:r>
    </w:p>
    <w:p w14:paraId="3D7A402C" w14:textId="77777777" w:rsidR="00B31B4B" w:rsidRDefault="00B31B4B">
      <w:pPr>
        <w:pStyle w:val="ConsPlusNonformat"/>
        <w:jc w:val="both"/>
      </w:pPr>
      <w:r>
        <w:t xml:space="preserve">                                   Код учреждения по ОКПО _________________</w:t>
      </w:r>
    </w:p>
    <w:p w14:paraId="15FCAEAE" w14:textId="77777777" w:rsidR="00B31B4B" w:rsidRDefault="00B31B4B">
      <w:pPr>
        <w:pStyle w:val="ConsPlusNonformat"/>
        <w:jc w:val="both"/>
      </w:pPr>
    </w:p>
    <w:p w14:paraId="19C602C2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C649322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095/у</w:t>
      </w:r>
    </w:p>
    <w:p w14:paraId="196D6435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4AA0B77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5A868F46" w14:textId="77777777" w:rsidR="00B31B4B" w:rsidRDefault="00B31B4B">
      <w:pPr>
        <w:pStyle w:val="ConsPlusNonformat"/>
        <w:jc w:val="both"/>
      </w:pPr>
    </w:p>
    <w:p w14:paraId="77334F5C" w14:textId="77777777" w:rsidR="00B31B4B" w:rsidRDefault="00B31B4B">
      <w:pPr>
        <w:pStyle w:val="ConsPlusNonformat"/>
        <w:jc w:val="both"/>
      </w:pPr>
      <w:bookmarkStart w:id="245" w:name="P33204"/>
      <w:bookmarkEnd w:id="245"/>
      <w:r>
        <w:t xml:space="preserve">                                  СПРАВКА</w:t>
      </w:r>
    </w:p>
    <w:p w14:paraId="067881F3" w14:textId="77777777" w:rsidR="00B31B4B" w:rsidRDefault="00B31B4B">
      <w:pPr>
        <w:pStyle w:val="ConsPlusNonformat"/>
        <w:jc w:val="both"/>
      </w:pPr>
      <w:r>
        <w:t xml:space="preserve">       о временной нетрудоспособности студента, учащегося техникума,</w:t>
      </w:r>
    </w:p>
    <w:p w14:paraId="581DEEC3" w14:textId="77777777" w:rsidR="00B31B4B" w:rsidRDefault="00B31B4B">
      <w:pPr>
        <w:pStyle w:val="ConsPlusNonformat"/>
        <w:jc w:val="both"/>
      </w:pPr>
      <w:r>
        <w:t xml:space="preserve">             профессионально-технического училища, о болезни,</w:t>
      </w:r>
    </w:p>
    <w:p w14:paraId="0F5DA47B" w14:textId="77777777" w:rsidR="00B31B4B" w:rsidRDefault="00B31B4B">
      <w:pPr>
        <w:pStyle w:val="ConsPlusNonformat"/>
        <w:jc w:val="both"/>
      </w:pPr>
      <w:r>
        <w:t xml:space="preserve">              карантине и прочих причинах отсутствия ребенка,</w:t>
      </w:r>
    </w:p>
    <w:p w14:paraId="167BBCE8" w14:textId="77777777" w:rsidR="00B31B4B" w:rsidRDefault="00B31B4B">
      <w:pPr>
        <w:pStyle w:val="ConsPlusNonformat"/>
        <w:jc w:val="both"/>
      </w:pPr>
      <w:r>
        <w:t xml:space="preserve">             посещающего школу, детское дошкольное учреждение</w:t>
      </w:r>
    </w:p>
    <w:p w14:paraId="240AC8EE" w14:textId="77777777" w:rsidR="00B31B4B" w:rsidRDefault="00B31B4B">
      <w:pPr>
        <w:pStyle w:val="ConsPlusNonformat"/>
        <w:jc w:val="both"/>
      </w:pPr>
      <w:r>
        <w:t xml:space="preserve">                           (нужное подчеркнуть)</w:t>
      </w:r>
    </w:p>
    <w:p w14:paraId="4CCB1239" w14:textId="77777777" w:rsidR="00B31B4B" w:rsidRDefault="00B31B4B">
      <w:pPr>
        <w:pStyle w:val="ConsPlusNonformat"/>
        <w:jc w:val="both"/>
      </w:pPr>
    </w:p>
    <w:p w14:paraId="258704A7" w14:textId="77777777" w:rsidR="00B31B4B" w:rsidRDefault="00B31B4B">
      <w:pPr>
        <w:pStyle w:val="ConsPlusNonformat"/>
        <w:jc w:val="both"/>
      </w:pPr>
      <w:r>
        <w:t xml:space="preserve">                  Дата выдачи "__" _____________ 19__ г.</w:t>
      </w:r>
    </w:p>
    <w:p w14:paraId="47CA3C61" w14:textId="77777777" w:rsidR="00B31B4B" w:rsidRDefault="00B31B4B">
      <w:pPr>
        <w:pStyle w:val="ConsPlusNonformat"/>
        <w:jc w:val="both"/>
      </w:pPr>
    </w:p>
    <w:p w14:paraId="347B3A8B" w14:textId="77777777" w:rsidR="00B31B4B" w:rsidRDefault="00B31B4B">
      <w:pPr>
        <w:pStyle w:val="ConsPlusNonformat"/>
        <w:jc w:val="both"/>
      </w:pPr>
      <w:r>
        <w:t>Студенту, учащемуся, ребенку,  посещающему  дошкольное  учреждение  (нужное</w:t>
      </w:r>
    </w:p>
    <w:p w14:paraId="7681B026" w14:textId="77777777" w:rsidR="00B31B4B" w:rsidRDefault="00B31B4B">
      <w:pPr>
        <w:pStyle w:val="ConsPlusNonformat"/>
        <w:jc w:val="both"/>
      </w:pPr>
      <w:r>
        <w:t>подчеркнуть) ______________________________________________________________</w:t>
      </w:r>
    </w:p>
    <w:p w14:paraId="684F90D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F74B62A" w14:textId="77777777" w:rsidR="00B31B4B" w:rsidRDefault="00B31B4B">
      <w:pPr>
        <w:pStyle w:val="ConsPlusNonformat"/>
        <w:jc w:val="both"/>
      </w:pPr>
      <w:r>
        <w:t xml:space="preserve">                       название учебного заведения,</w:t>
      </w:r>
    </w:p>
    <w:p w14:paraId="4B7D413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F3C0AFD" w14:textId="77777777" w:rsidR="00B31B4B" w:rsidRDefault="00B31B4B">
      <w:pPr>
        <w:pStyle w:val="ConsPlusNonformat"/>
        <w:jc w:val="both"/>
      </w:pPr>
      <w:r>
        <w:t xml:space="preserve">                          дошкольного учреждения</w:t>
      </w:r>
    </w:p>
    <w:p w14:paraId="5D7E593C" w14:textId="77777777" w:rsidR="00B31B4B" w:rsidRDefault="00B31B4B">
      <w:pPr>
        <w:pStyle w:val="ConsPlusNonformat"/>
        <w:jc w:val="both"/>
      </w:pPr>
      <w:r>
        <w:t>Фамилия, имя, отчество ____________________________________________________</w:t>
      </w:r>
    </w:p>
    <w:p w14:paraId="53323E0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9821CE2" w14:textId="77777777" w:rsidR="00B31B4B" w:rsidRDefault="00B31B4B">
      <w:pPr>
        <w:pStyle w:val="ConsPlusNonformat"/>
        <w:jc w:val="both"/>
      </w:pPr>
      <w:r>
        <w:t>Дата рождения (год, месяц, для детей до 1-го года - день)</w:t>
      </w:r>
    </w:p>
    <w:p w14:paraId="1F9AE67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48921D4" w14:textId="77777777" w:rsidR="00B31B4B" w:rsidRDefault="00B31B4B">
      <w:pPr>
        <w:pStyle w:val="ConsPlusNonformat"/>
        <w:jc w:val="both"/>
      </w:pPr>
      <w:r>
        <w:t>Диагноз заболевания (прочие причины отсутствия) ___________________________</w:t>
      </w:r>
    </w:p>
    <w:p w14:paraId="6BE3826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20D9E34" w14:textId="77777777" w:rsidR="00B31B4B" w:rsidRDefault="00B31B4B">
      <w:pPr>
        <w:pStyle w:val="ConsPlusNonformat"/>
        <w:jc w:val="both"/>
      </w:pPr>
      <w:r>
        <w:t>Наличие контакта с инфекционными больными (нет, да, какими)</w:t>
      </w:r>
    </w:p>
    <w:p w14:paraId="2F7AF82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B8E99AE" w14:textId="77777777" w:rsidR="00B31B4B" w:rsidRDefault="00B31B4B">
      <w:pPr>
        <w:pStyle w:val="ConsPlusNonformat"/>
        <w:jc w:val="both"/>
      </w:pPr>
      <w:r>
        <w:t xml:space="preserve">                          (подчеркнуть, вписать)</w:t>
      </w:r>
    </w:p>
    <w:p w14:paraId="48AA73D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E29D6F7" w14:textId="77777777" w:rsidR="00B31B4B" w:rsidRDefault="00B31B4B">
      <w:pPr>
        <w:pStyle w:val="ConsPlusNonformat"/>
        <w:jc w:val="both"/>
      </w:pPr>
      <w:r>
        <w:t xml:space="preserve">     освобожден от занятий, посещений детского дошкольного учреждения</w:t>
      </w:r>
    </w:p>
    <w:p w14:paraId="3628AAD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12F675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29BDE34" w14:textId="77777777" w:rsidR="00B31B4B" w:rsidRDefault="00B31B4B">
      <w:pPr>
        <w:pStyle w:val="ConsPlusNonformat"/>
        <w:jc w:val="both"/>
      </w:pPr>
      <w:r>
        <w:t xml:space="preserve">    с ____________________________ по _____________________________________</w:t>
      </w:r>
    </w:p>
    <w:p w14:paraId="50A83ED1" w14:textId="77777777" w:rsidR="00B31B4B" w:rsidRDefault="00B31B4B">
      <w:pPr>
        <w:pStyle w:val="ConsPlusNonformat"/>
        <w:jc w:val="both"/>
      </w:pPr>
      <w:r>
        <w:t xml:space="preserve">    с ____________________________ по _____________________________________</w:t>
      </w:r>
    </w:p>
    <w:p w14:paraId="617EAE2B" w14:textId="77777777" w:rsidR="00B31B4B" w:rsidRDefault="00B31B4B">
      <w:pPr>
        <w:pStyle w:val="ConsPlusNonformat"/>
        <w:jc w:val="both"/>
      </w:pPr>
    </w:p>
    <w:p w14:paraId="53EC8415" w14:textId="77777777" w:rsidR="00B31B4B" w:rsidRDefault="00B31B4B">
      <w:pPr>
        <w:pStyle w:val="ConsPlusNonformat"/>
        <w:jc w:val="both"/>
      </w:pPr>
      <w:r>
        <w:t xml:space="preserve">    М.П.</w:t>
      </w:r>
    </w:p>
    <w:p w14:paraId="3393F904" w14:textId="77777777" w:rsidR="00B31B4B" w:rsidRDefault="00B31B4B">
      <w:pPr>
        <w:pStyle w:val="ConsPlusNonformat"/>
        <w:jc w:val="both"/>
      </w:pPr>
      <w:r>
        <w:t xml:space="preserve">                     Подпись врача __________________</w:t>
      </w:r>
    </w:p>
    <w:p w14:paraId="4EC4CAB2" w14:textId="77777777" w:rsidR="00B31B4B" w:rsidRDefault="00B31B4B">
      <w:pPr>
        <w:pStyle w:val="ConsPlusNormal"/>
        <w:jc w:val="both"/>
      </w:pPr>
    </w:p>
    <w:p w14:paraId="6EA0EA00" w14:textId="77777777" w:rsidR="00B31B4B" w:rsidRDefault="00B31B4B">
      <w:pPr>
        <w:pStyle w:val="ConsPlusNormal"/>
        <w:jc w:val="right"/>
      </w:pPr>
      <w:r>
        <w:t>Для типографии!</w:t>
      </w:r>
    </w:p>
    <w:p w14:paraId="2E3DEBF3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18919D20" w14:textId="77777777" w:rsidR="00B31B4B" w:rsidRDefault="00B31B4B">
      <w:pPr>
        <w:pStyle w:val="ConsPlusNormal"/>
        <w:jc w:val="right"/>
      </w:pPr>
      <w:r>
        <w:t>формат А4</w:t>
      </w:r>
    </w:p>
    <w:p w14:paraId="254591EB" w14:textId="77777777" w:rsidR="00B31B4B" w:rsidRDefault="00B31B4B">
      <w:pPr>
        <w:pStyle w:val="ConsPlusNormal"/>
        <w:jc w:val="both"/>
      </w:pPr>
    </w:p>
    <w:p w14:paraId="78FBAE2C" w14:textId="77777777" w:rsidR="00B31B4B" w:rsidRDefault="00B31B4B">
      <w:pPr>
        <w:pStyle w:val="ConsPlusNonformat"/>
        <w:jc w:val="both"/>
      </w:pPr>
      <w:r>
        <w:t xml:space="preserve">                                   Код формы по ОКУД ______________________</w:t>
      </w:r>
    </w:p>
    <w:p w14:paraId="6A55CAF6" w14:textId="77777777" w:rsidR="00B31B4B" w:rsidRDefault="00B31B4B">
      <w:pPr>
        <w:pStyle w:val="ConsPlusNonformat"/>
        <w:jc w:val="both"/>
      </w:pPr>
      <w:r>
        <w:t xml:space="preserve">                                   Код учреждения по ОКПО _________________</w:t>
      </w:r>
    </w:p>
    <w:p w14:paraId="78583EAB" w14:textId="77777777" w:rsidR="00B31B4B" w:rsidRDefault="00B31B4B">
      <w:pPr>
        <w:pStyle w:val="ConsPlusNonformat"/>
        <w:jc w:val="both"/>
      </w:pPr>
    </w:p>
    <w:p w14:paraId="6C691743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6AE49F9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095/у</w:t>
      </w:r>
    </w:p>
    <w:p w14:paraId="375886D6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A398E1E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6D0DEE96" w14:textId="77777777" w:rsidR="00B31B4B" w:rsidRDefault="00B31B4B">
      <w:pPr>
        <w:pStyle w:val="ConsPlusNonformat"/>
        <w:jc w:val="both"/>
      </w:pPr>
    </w:p>
    <w:p w14:paraId="4A86DA97" w14:textId="77777777" w:rsidR="00B31B4B" w:rsidRDefault="00B31B4B">
      <w:pPr>
        <w:pStyle w:val="ConsPlusNonformat"/>
        <w:jc w:val="both"/>
      </w:pPr>
      <w:r>
        <w:t xml:space="preserve">                    Контрольный талон к справке N _____</w:t>
      </w:r>
    </w:p>
    <w:p w14:paraId="327CB47D" w14:textId="77777777" w:rsidR="00B31B4B" w:rsidRDefault="00B31B4B">
      <w:pPr>
        <w:pStyle w:val="ConsPlusNonformat"/>
        <w:jc w:val="both"/>
      </w:pPr>
    </w:p>
    <w:p w14:paraId="7524ECE2" w14:textId="77777777" w:rsidR="00B31B4B" w:rsidRDefault="00B31B4B">
      <w:pPr>
        <w:pStyle w:val="ConsPlusNonformat"/>
        <w:jc w:val="both"/>
      </w:pPr>
      <w:r>
        <w:t xml:space="preserve">                     Дата выдачи ____________________</w:t>
      </w:r>
    </w:p>
    <w:p w14:paraId="24A09343" w14:textId="77777777" w:rsidR="00B31B4B" w:rsidRDefault="00B31B4B">
      <w:pPr>
        <w:pStyle w:val="ConsPlusNonformat"/>
        <w:jc w:val="both"/>
      </w:pPr>
    </w:p>
    <w:p w14:paraId="3F3E403D" w14:textId="77777777" w:rsidR="00B31B4B" w:rsidRDefault="00B31B4B">
      <w:pPr>
        <w:pStyle w:val="ConsPlusNonformat"/>
        <w:jc w:val="both"/>
      </w:pPr>
      <w:r>
        <w:t>Фамилия, имя, отчество ____________________________________________________</w:t>
      </w:r>
    </w:p>
    <w:p w14:paraId="5233484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46825F5" w14:textId="77777777" w:rsidR="00B31B4B" w:rsidRDefault="00B31B4B">
      <w:pPr>
        <w:pStyle w:val="ConsPlusNonformat"/>
        <w:jc w:val="both"/>
      </w:pPr>
      <w:r>
        <w:t>Название учебного заведения, детского дошкольного учреждения</w:t>
      </w:r>
    </w:p>
    <w:p w14:paraId="7A84E5E4" w14:textId="77777777" w:rsidR="00B31B4B" w:rsidRDefault="00B31B4B">
      <w:pPr>
        <w:pStyle w:val="ConsPlusNonformat"/>
        <w:jc w:val="both"/>
      </w:pPr>
      <w:r>
        <w:lastRenderedPageBreak/>
        <w:t>___________________________________________________________________________</w:t>
      </w:r>
    </w:p>
    <w:p w14:paraId="57745D6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62F2E54" w14:textId="77777777" w:rsidR="00B31B4B" w:rsidRDefault="00B31B4B">
      <w:pPr>
        <w:pStyle w:val="ConsPlusNonformat"/>
        <w:jc w:val="both"/>
      </w:pPr>
      <w:r>
        <w:t>Диагноз заболевания _______________________________________________________</w:t>
      </w:r>
    </w:p>
    <w:p w14:paraId="7B11090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795554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6F61E27" w14:textId="77777777" w:rsidR="00B31B4B" w:rsidRDefault="00B31B4B">
      <w:pPr>
        <w:pStyle w:val="ConsPlusNonformat"/>
        <w:jc w:val="both"/>
      </w:pPr>
      <w:r>
        <w:t xml:space="preserve">                                Освобожден с ____________ по ______________</w:t>
      </w:r>
    </w:p>
    <w:p w14:paraId="7AEF73F7" w14:textId="77777777" w:rsidR="00B31B4B" w:rsidRDefault="00B31B4B">
      <w:pPr>
        <w:pStyle w:val="ConsPlusNonformat"/>
        <w:jc w:val="both"/>
      </w:pPr>
      <w:r>
        <w:t xml:space="preserve">                     Освобождение продлено с ____________ по ______________</w:t>
      </w:r>
    </w:p>
    <w:p w14:paraId="4F40B49B" w14:textId="77777777" w:rsidR="00B31B4B" w:rsidRDefault="00B31B4B">
      <w:pPr>
        <w:pStyle w:val="ConsPlusNonformat"/>
        <w:jc w:val="both"/>
      </w:pPr>
    </w:p>
    <w:p w14:paraId="005D6B1D" w14:textId="77777777" w:rsidR="00B31B4B" w:rsidRDefault="00B31B4B">
      <w:pPr>
        <w:pStyle w:val="ConsPlusNonformat"/>
        <w:jc w:val="both"/>
      </w:pPr>
      <w:r>
        <w:t xml:space="preserve">                         Фамилия врача, выдающего справку _________________</w:t>
      </w:r>
    </w:p>
    <w:p w14:paraId="1AE2F1FB" w14:textId="77777777" w:rsidR="00B31B4B" w:rsidRDefault="00B31B4B">
      <w:pPr>
        <w:pStyle w:val="ConsPlusNonformat"/>
        <w:jc w:val="both"/>
      </w:pPr>
    </w:p>
    <w:p w14:paraId="0F69F7BD" w14:textId="77777777" w:rsidR="00B31B4B" w:rsidRDefault="00B31B4B">
      <w:pPr>
        <w:pStyle w:val="ConsPlusNonformat"/>
        <w:jc w:val="both"/>
      </w:pPr>
      <w:r>
        <w:t xml:space="preserve">    Примечание. Контрольные талоны служат для учета выданных справок.</w:t>
      </w:r>
    </w:p>
    <w:p w14:paraId="6F51CF72" w14:textId="77777777" w:rsidR="00B31B4B" w:rsidRDefault="00B31B4B">
      <w:pPr>
        <w:pStyle w:val="ConsPlusNormal"/>
        <w:jc w:val="both"/>
      </w:pPr>
    </w:p>
    <w:p w14:paraId="309034B0" w14:textId="77777777" w:rsidR="00B31B4B" w:rsidRDefault="00B31B4B">
      <w:pPr>
        <w:pStyle w:val="ConsPlusNormal"/>
        <w:jc w:val="right"/>
      </w:pPr>
      <w:r>
        <w:t>Для типографии!</w:t>
      </w:r>
    </w:p>
    <w:p w14:paraId="2742098C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2B750FE2" w14:textId="77777777" w:rsidR="00B31B4B" w:rsidRDefault="00B31B4B">
      <w:pPr>
        <w:pStyle w:val="ConsPlusNormal"/>
        <w:jc w:val="right"/>
      </w:pPr>
      <w:r>
        <w:t>формат А4</w:t>
      </w:r>
    </w:p>
    <w:p w14:paraId="44EF2AA4" w14:textId="77777777" w:rsidR="00B31B4B" w:rsidRDefault="00B31B4B">
      <w:pPr>
        <w:pStyle w:val="ConsPlusNormal"/>
        <w:jc w:val="both"/>
      </w:pPr>
    </w:p>
    <w:p w14:paraId="2643B1BE" w14:textId="77777777" w:rsidR="00B31B4B" w:rsidRDefault="00B31B4B">
      <w:pPr>
        <w:pStyle w:val="ConsPlusNormal"/>
        <w:jc w:val="both"/>
      </w:pPr>
    </w:p>
    <w:p w14:paraId="0E06898A" w14:textId="77777777" w:rsidR="00B31B4B" w:rsidRDefault="00B31B4B">
      <w:pPr>
        <w:pStyle w:val="ConsPlusNormal"/>
        <w:jc w:val="both"/>
      </w:pPr>
    </w:p>
    <w:p w14:paraId="2BD7197F" w14:textId="77777777" w:rsidR="00B31B4B" w:rsidRDefault="00B31B4B">
      <w:pPr>
        <w:pStyle w:val="ConsPlusNonformat"/>
        <w:jc w:val="both"/>
      </w:pPr>
      <w:r>
        <w:t xml:space="preserve">                                   Код формы по ОКУД ______________________</w:t>
      </w:r>
    </w:p>
    <w:p w14:paraId="75F9F6F9" w14:textId="77777777" w:rsidR="00B31B4B" w:rsidRDefault="00B31B4B">
      <w:pPr>
        <w:pStyle w:val="ConsPlusNonformat"/>
        <w:jc w:val="both"/>
      </w:pPr>
      <w:r>
        <w:t xml:space="preserve">                                   Код учреждения по ОКПО _________________</w:t>
      </w:r>
    </w:p>
    <w:p w14:paraId="1184A67F" w14:textId="77777777" w:rsidR="00B31B4B" w:rsidRDefault="00B31B4B">
      <w:pPr>
        <w:pStyle w:val="ConsPlusNonformat"/>
        <w:jc w:val="both"/>
      </w:pPr>
    </w:p>
    <w:p w14:paraId="28F40951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5161E3A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100/у</w:t>
      </w:r>
    </w:p>
    <w:p w14:paraId="2C925A95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5A9D2DC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5F0AF565" w14:textId="77777777" w:rsidR="00B31B4B" w:rsidRDefault="00B31B4B">
      <w:pPr>
        <w:pStyle w:val="ConsPlusNonformat"/>
        <w:jc w:val="both"/>
      </w:pPr>
    </w:p>
    <w:p w14:paraId="42751BBA" w14:textId="77777777" w:rsidR="00B31B4B" w:rsidRDefault="00B31B4B">
      <w:pPr>
        <w:pStyle w:val="ConsPlusNonformat"/>
        <w:jc w:val="both"/>
      </w:pPr>
      <w:bookmarkStart w:id="246" w:name="P33283"/>
      <w:bookmarkEnd w:id="246"/>
      <w:r>
        <w:t xml:space="preserve">                               АКТ N _______</w:t>
      </w:r>
    </w:p>
    <w:p w14:paraId="21B587F6" w14:textId="77777777" w:rsidR="00B31B4B" w:rsidRDefault="00B31B4B">
      <w:pPr>
        <w:pStyle w:val="ConsPlusNonformat"/>
        <w:jc w:val="both"/>
      </w:pPr>
      <w:r>
        <w:t xml:space="preserve">              стационарной, амбулаторной, заочной, посмертной</w:t>
      </w:r>
    </w:p>
    <w:p w14:paraId="4C2DB698" w14:textId="77777777" w:rsidR="00B31B4B" w:rsidRDefault="00B31B4B">
      <w:pPr>
        <w:pStyle w:val="ConsPlusNonformat"/>
        <w:jc w:val="both"/>
      </w:pPr>
      <w:r>
        <w:t xml:space="preserve">             (подчеркнуть) судебно-психиатрической экспертизы</w:t>
      </w:r>
    </w:p>
    <w:p w14:paraId="10C2B0F9" w14:textId="77777777" w:rsidR="00B31B4B" w:rsidRDefault="00B31B4B">
      <w:pPr>
        <w:pStyle w:val="ConsPlusNonformat"/>
        <w:jc w:val="both"/>
      </w:pPr>
    </w:p>
    <w:p w14:paraId="180C0C70" w14:textId="77777777" w:rsidR="00B31B4B" w:rsidRDefault="00B31B4B">
      <w:pPr>
        <w:pStyle w:val="ConsPlusNonformat"/>
        <w:jc w:val="both"/>
      </w:pPr>
      <w:r>
        <w:t>На испытуемого ____________________________________________________________</w:t>
      </w:r>
    </w:p>
    <w:p w14:paraId="2145DF35" w14:textId="77777777" w:rsidR="00B31B4B" w:rsidRDefault="00B31B4B">
      <w:pPr>
        <w:pStyle w:val="ConsPlusNonformat"/>
        <w:jc w:val="both"/>
      </w:pPr>
      <w:r>
        <w:t>рождения 19__ г., обвиняемого по ст. ______________________________________</w:t>
      </w:r>
    </w:p>
    <w:p w14:paraId="1090C8C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D732993" w14:textId="77777777" w:rsidR="00B31B4B" w:rsidRDefault="00B31B4B">
      <w:pPr>
        <w:pStyle w:val="ConsPlusNonformat"/>
        <w:jc w:val="both"/>
      </w:pPr>
      <w:r>
        <w:t>или являющегося  свидетелем,  потерпевшим,  истцом,  ответчиком;  лицом,  в</w:t>
      </w:r>
    </w:p>
    <w:p w14:paraId="660EB77A" w14:textId="77777777" w:rsidR="00B31B4B" w:rsidRDefault="00B31B4B">
      <w:pPr>
        <w:pStyle w:val="ConsPlusNonformat"/>
        <w:jc w:val="both"/>
      </w:pPr>
      <w:r>
        <w:t>отношении которого решается вопрос о дееспособности  (подчеркнуть)  в  деле</w:t>
      </w:r>
    </w:p>
    <w:p w14:paraId="5DA1C3A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1DC7D18" w14:textId="77777777" w:rsidR="00B31B4B" w:rsidRDefault="00B31B4B">
      <w:pPr>
        <w:pStyle w:val="ConsPlusNonformat"/>
        <w:jc w:val="both"/>
      </w:pPr>
      <w:r>
        <w:t>Судебно-психиатрическое      освидетельствование     произвела     судебно-</w:t>
      </w:r>
    </w:p>
    <w:p w14:paraId="22B7D2DE" w14:textId="77777777" w:rsidR="00B31B4B" w:rsidRDefault="00B31B4B">
      <w:pPr>
        <w:pStyle w:val="ConsPlusNonformat"/>
        <w:jc w:val="both"/>
      </w:pPr>
      <w:r>
        <w:t>психиатрическая экспертная комиссия в составе:</w:t>
      </w:r>
    </w:p>
    <w:p w14:paraId="01215DA1" w14:textId="77777777" w:rsidR="00B31B4B" w:rsidRDefault="00B31B4B">
      <w:pPr>
        <w:pStyle w:val="ConsPlusNonformat"/>
        <w:jc w:val="both"/>
      </w:pPr>
      <w:r>
        <w:t>председателя ______________________________________________________________</w:t>
      </w:r>
    </w:p>
    <w:p w14:paraId="781187D5" w14:textId="77777777" w:rsidR="00B31B4B" w:rsidRDefault="00B31B4B">
      <w:pPr>
        <w:pStyle w:val="ConsPlusNonformat"/>
        <w:jc w:val="both"/>
      </w:pPr>
      <w:r>
        <w:t>членов комиссии ___________________________________________________________</w:t>
      </w:r>
    </w:p>
    <w:p w14:paraId="5394E5D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2438C2F" w14:textId="77777777" w:rsidR="00B31B4B" w:rsidRDefault="00B31B4B">
      <w:pPr>
        <w:pStyle w:val="ConsPlusNonformat"/>
        <w:jc w:val="both"/>
      </w:pPr>
      <w:r>
        <w:t>врача-докладчика __________________________________________________________</w:t>
      </w:r>
    </w:p>
    <w:p w14:paraId="44659754" w14:textId="77777777" w:rsidR="00B31B4B" w:rsidRDefault="00B31B4B">
      <w:pPr>
        <w:pStyle w:val="ConsPlusNonformat"/>
        <w:jc w:val="both"/>
      </w:pPr>
      <w:r>
        <w:t>на основании постановления (определения) __________________________________</w:t>
      </w:r>
    </w:p>
    <w:p w14:paraId="086B4A7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7143549" w14:textId="77777777" w:rsidR="00B31B4B" w:rsidRDefault="00B31B4B">
      <w:pPr>
        <w:pStyle w:val="ConsPlusNonformat"/>
        <w:jc w:val="both"/>
      </w:pPr>
      <w:r>
        <w:t>от"__" __________________________ 19__ г.</w:t>
      </w:r>
    </w:p>
    <w:p w14:paraId="7D4CEFA2" w14:textId="77777777" w:rsidR="00B31B4B" w:rsidRDefault="00B31B4B">
      <w:pPr>
        <w:pStyle w:val="ConsPlusNonformat"/>
        <w:jc w:val="both"/>
      </w:pPr>
      <w:r>
        <w:t>Об  ответственности   за   отказ   или  дачу  заведомо  ложного  заключения</w:t>
      </w:r>
    </w:p>
    <w:p w14:paraId="0B9209F3" w14:textId="77777777" w:rsidR="00B31B4B" w:rsidRDefault="00B31B4B">
      <w:pPr>
        <w:pStyle w:val="ConsPlusNonformat"/>
        <w:jc w:val="both"/>
      </w:pPr>
      <w:r>
        <w:t>по ст. ______________________ УК __________________ эксперты предупреждены.</w:t>
      </w:r>
    </w:p>
    <w:p w14:paraId="7C94588F" w14:textId="77777777" w:rsidR="00B31B4B" w:rsidRDefault="00B31B4B">
      <w:pPr>
        <w:pStyle w:val="ConsPlusNonformat"/>
        <w:jc w:val="both"/>
      </w:pPr>
      <w:r>
        <w:t>Вопросы, подлежащие разрешению при экспертизе, и другие разделы "Акта"  &lt;*&gt;</w:t>
      </w:r>
    </w:p>
    <w:p w14:paraId="6216695F" w14:textId="77777777" w:rsidR="00B31B4B" w:rsidRDefault="00B31B4B">
      <w:pPr>
        <w:pStyle w:val="ConsPlusNonformat"/>
        <w:jc w:val="both"/>
      </w:pPr>
      <w:r>
        <w:t>излагаются на следующих ______________ листах.</w:t>
      </w:r>
    </w:p>
    <w:p w14:paraId="10D5526F" w14:textId="77777777" w:rsidR="00B31B4B" w:rsidRDefault="00B31B4B">
      <w:pPr>
        <w:pStyle w:val="ConsPlusNormal"/>
        <w:jc w:val="both"/>
      </w:pPr>
    </w:p>
    <w:p w14:paraId="62C81588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30EEFEDD" w14:textId="77777777" w:rsidR="00B31B4B" w:rsidRDefault="00B31B4B">
      <w:pPr>
        <w:pStyle w:val="ConsPlusNormal"/>
        <w:spacing w:before="200"/>
        <w:ind w:firstLine="540"/>
        <w:jc w:val="both"/>
      </w:pPr>
      <w:r>
        <w:t>&lt;*&gt; Сведения о прошлой жизни (включая период совершения правонарушения), развития заболевания, если таковое имеется; описание физического, неврологического, психического состояния и данные лабораторных исследований; заключительная часть, в которой указывается и обосновывается диагноз и экспертное заключение.</w:t>
      </w:r>
    </w:p>
    <w:p w14:paraId="5BB432CF" w14:textId="77777777" w:rsidR="00B31B4B" w:rsidRDefault="00B31B4B">
      <w:pPr>
        <w:pStyle w:val="ConsPlusNormal"/>
        <w:jc w:val="both"/>
      </w:pPr>
    </w:p>
    <w:p w14:paraId="2B0E16D4" w14:textId="77777777" w:rsidR="00B31B4B" w:rsidRDefault="00B31B4B">
      <w:pPr>
        <w:pStyle w:val="ConsPlusNormal"/>
        <w:jc w:val="right"/>
      </w:pPr>
      <w:r>
        <w:t>Для типографии!</w:t>
      </w:r>
    </w:p>
    <w:p w14:paraId="568E7E82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3398239C" w14:textId="77777777" w:rsidR="00B31B4B" w:rsidRDefault="00B31B4B">
      <w:pPr>
        <w:pStyle w:val="ConsPlusNormal"/>
        <w:jc w:val="right"/>
      </w:pPr>
      <w:r>
        <w:t>формат А5</w:t>
      </w:r>
    </w:p>
    <w:p w14:paraId="6E9ADE1A" w14:textId="77777777" w:rsidR="00B31B4B" w:rsidRDefault="00B31B4B">
      <w:pPr>
        <w:pStyle w:val="ConsPlusNormal"/>
        <w:jc w:val="both"/>
      </w:pPr>
    </w:p>
    <w:p w14:paraId="464781C2" w14:textId="77777777" w:rsidR="00B31B4B" w:rsidRDefault="00B31B4B">
      <w:pPr>
        <w:pStyle w:val="ConsPlusNormal"/>
        <w:jc w:val="both"/>
      </w:pPr>
    </w:p>
    <w:p w14:paraId="4049C21F" w14:textId="77777777" w:rsidR="00B31B4B" w:rsidRDefault="00B31B4B">
      <w:pPr>
        <w:pStyle w:val="ConsPlusNormal"/>
        <w:jc w:val="both"/>
      </w:pPr>
    </w:p>
    <w:p w14:paraId="68A90683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376BB4F8" w14:textId="77777777" w:rsidR="00B31B4B" w:rsidRDefault="00B31B4B">
      <w:pPr>
        <w:pStyle w:val="ConsPlusNonformat"/>
        <w:jc w:val="both"/>
      </w:pPr>
      <w:r>
        <w:lastRenderedPageBreak/>
        <w:t xml:space="preserve">                                     Код учреждения по ОКПО _______________</w:t>
      </w:r>
    </w:p>
    <w:p w14:paraId="3A0A5EB8" w14:textId="77777777" w:rsidR="00B31B4B" w:rsidRDefault="00B31B4B">
      <w:pPr>
        <w:pStyle w:val="ConsPlusNonformat"/>
        <w:jc w:val="both"/>
      </w:pPr>
    </w:p>
    <w:p w14:paraId="3AE07D67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137B9F9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101/у</w:t>
      </w:r>
    </w:p>
    <w:p w14:paraId="61E67253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0BCD76E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47A18BC6" w14:textId="77777777" w:rsidR="00B31B4B" w:rsidRDefault="00B31B4B">
      <w:pPr>
        <w:pStyle w:val="ConsPlusNonformat"/>
        <w:jc w:val="both"/>
      </w:pPr>
    </w:p>
    <w:p w14:paraId="1B7C0B97" w14:textId="77777777" w:rsidR="00B31B4B" w:rsidRDefault="00B31B4B">
      <w:pPr>
        <w:pStyle w:val="ConsPlusNonformat"/>
        <w:jc w:val="both"/>
      </w:pPr>
      <w:bookmarkStart w:id="247" w:name="P33324"/>
      <w:bookmarkEnd w:id="247"/>
      <w:r>
        <w:t xml:space="preserve">                                АКТ N _____</w:t>
      </w:r>
    </w:p>
    <w:p w14:paraId="00D55F79" w14:textId="77777777" w:rsidR="00B31B4B" w:rsidRDefault="00B31B4B">
      <w:pPr>
        <w:pStyle w:val="ConsPlusNonformat"/>
        <w:jc w:val="both"/>
      </w:pPr>
      <w:r>
        <w:t xml:space="preserve">             психиатрического освидетельствования осужденного</w:t>
      </w:r>
    </w:p>
    <w:p w14:paraId="14BC609A" w14:textId="77777777" w:rsidR="00B31B4B" w:rsidRDefault="00B31B4B">
      <w:pPr>
        <w:pStyle w:val="ConsPlusNonformat"/>
        <w:jc w:val="both"/>
      </w:pPr>
    </w:p>
    <w:p w14:paraId="19D2BDE7" w14:textId="77777777" w:rsidR="00B31B4B" w:rsidRDefault="00B31B4B">
      <w:pPr>
        <w:pStyle w:val="ConsPlusNonformat"/>
        <w:jc w:val="both"/>
      </w:pPr>
      <w:r>
        <w:t>На испытуемого ____________________________________________________________</w:t>
      </w:r>
    </w:p>
    <w:p w14:paraId="44CC109C" w14:textId="77777777" w:rsidR="00B31B4B" w:rsidRDefault="00B31B4B">
      <w:pPr>
        <w:pStyle w:val="ConsPlusNonformat"/>
        <w:jc w:val="both"/>
      </w:pPr>
      <w:r>
        <w:t>рождения 19__ года, осужденного по ст. ____________________________________</w:t>
      </w:r>
    </w:p>
    <w:p w14:paraId="63A61004" w14:textId="77777777" w:rsidR="00B31B4B" w:rsidRDefault="00B31B4B">
      <w:pPr>
        <w:pStyle w:val="ConsPlusNonformat"/>
        <w:jc w:val="both"/>
      </w:pPr>
      <w:r>
        <w:t>на срок ___________________________________________________________________</w:t>
      </w:r>
    </w:p>
    <w:p w14:paraId="74C15BCA" w14:textId="77777777" w:rsidR="00B31B4B" w:rsidRDefault="00B31B4B">
      <w:pPr>
        <w:pStyle w:val="ConsPlusNonformat"/>
        <w:jc w:val="both"/>
      </w:pPr>
      <w:r>
        <w:t>Срок наказания исчисляется с ______________________________________________</w:t>
      </w:r>
    </w:p>
    <w:p w14:paraId="38EB5BA1" w14:textId="77777777" w:rsidR="00B31B4B" w:rsidRDefault="00B31B4B">
      <w:pPr>
        <w:pStyle w:val="ConsPlusNonformat"/>
        <w:jc w:val="both"/>
      </w:pPr>
      <w:r>
        <w:t>Психиатрическое   освидетельствование   осужденного   произвела    судебно-</w:t>
      </w:r>
    </w:p>
    <w:p w14:paraId="38270415" w14:textId="77777777" w:rsidR="00B31B4B" w:rsidRDefault="00B31B4B">
      <w:pPr>
        <w:pStyle w:val="ConsPlusNonformat"/>
        <w:jc w:val="both"/>
      </w:pPr>
      <w:r>
        <w:t>психиатрическая   комиссия   в   амбулаторных,  стационарных  (подчеркнуть)</w:t>
      </w:r>
    </w:p>
    <w:p w14:paraId="4BD4763D" w14:textId="77777777" w:rsidR="00B31B4B" w:rsidRDefault="00B31B4B">
      <w:pPr>
        <w:pStyle w:val="ConsPlusNonformat"/>
        <w:jc w:val="both"/>
      </w:pPr>
      <w:r>
        <w:t>условиях в составе:</w:t>
      </w:r>
    </w:p>
    <w:p w14:paraId="30C8EF7B" w14:textId="77777777" w:rsidR="00B31B4B" w:rsidRDefault="00B31B4B">
      <w:pPr>
        <w:pStyle w:val="ConsPlusNonformat"/>
        <w:jc w:val="both"/>
      </w:pPr>
      <w:r>
        <w:t>председателя ______________________________________________________________</w:t>
      </w:r>
    </w:p>
    <w:p w14:paraId="27981C0D" w14:textId="77777777" w:rsidR="00B31B4B" w:rsidRDefault="00B31B4B">
      <w:pPr>
        <w:pStyle w:val="ConsPlusNonformat"/>
        <w:jc w:val="both"/>
      </w:pPr>
      <w:r>
        <w:t>членов комиссии ___________________________________________________________</w:t>
      </w:r>
    </w:p>
    <w:p w14:paraId="1178D473" w14:textId="77777777" w:rsidR="00B31B4B" w:rsidRDefault="00B31B4B">
      <w:pPr>
        <w:pStyle w:val="ConsPlusNonformat"/>
        <w:jc w:val="both"/>
      </w:pPr>
      <w:r>
        <w:t>врача-докладчика __________________________________________________________</w:t>
      </w:r>
    </w:p>
    <w:p w14:paraId="637AFC51" w14:textId="77777777" w:rsidR="00B31B4B" w:rsidRDefault="00B31B4B">
      <w:pPr>
        <w:pStyle w:val="ConsPlusNonformat"/>
        <w:jc w:val="both"/>
      </w:pPr>
      <w:r>
        <w:t>на основании постановления ________________________________________________</w:t>
      </w:r>
    </w:p>
    <w:p w14:paraId="002EA6A4" w14:textId="77777777" w:rsidR="00B31B4B" w:rsidRDefault="00B31B4B">
      <w:pPr>
        <w:pStyle w:val="ConsPlusNonformat"/>
        <w:jc w:val="both"/>
      </w:pPr>
      <w:r>
        <w:t xml:space="preserve">                 от"__" __________________________ 19__ г.</w:t>
      </w:r>
    </w:p>
    <w:p w14:paraId="18BB94AF" w14:textId="77777777" w:rsidR="00B31B4B" w:rsidRDefault="00B31B4B">
      <w:pPr>
        <w:pStyle w:val="ConsPlusNonformat"/>
        <w:jc w:val="both"/>
      </w:pPr>
      <w:r>
        <w:t>Права и обязанности эксперта, предусмотренные от __________________________</w:t>
      </w:r>
    </w:p>
    <w:p w14:paraId="6F43AC67" w14:textId="77777777" w:rsidR="00B31B4B" w:rsidRDefault="00B31B4B">
      <w:pPr>
        <w:pStyle w:val="ConsPlusNonformat"/>
        <w:jc w:val="both"/>
      </w:pPr>
      <w:r>
        <w:t>УПК _________________ разъяснены; об ответственности за отказ или уклонение</w:t>
      </w:r>
    </w:p>
    <w:p w14:paraId="1239E7C9" w14:textId="77777777" w:rsidR="00B31B4B" w:rsidRDefault="00B31B4B">
      <w:pPr>
        <w:pStyle w:val="ConsPlusNonformat"/>
        <w:jc w:val="both"/>
      </w:pPr>
      <w:r>
        <w:t>от дачи заключения или дачу заведомо ложного заключения по ст. ст. ________</w:t>
      </w:r>
    </w:p>
    <w:p w14:paraId="527DB328" w14:textId="77777777" w:rsidR="00B31B4B" w:rsidRDefault="00B31B4B">
      <w:pPr>
        <w:pStyle w:val="ConsPlusNonformat"/>
        <w:jc w:val="both"/>
      </w:pPr>
      <w:r>
        <w:t>УК ____________________________ эксперты предупреждены.</w:t>
      </w:r>
    </w:p>
    <w:p w14:paraId="3B4ED4A8" w14:textId="77777777" w:rsidR="00B31B4B" w:rsidRDefault="00B31B4B">
      <w:pPr>
        <w:pStyle w:val="ConsPlusNonformat"/>
        <w:jc w:val="both"/>
      </w:pPr>
      <w:r>
        <w:t>Остальные разделы "Акта" &lt;*&gt; излагаются на следующих ______________ листах.</w:t>
      </w:r>
    </w:p>
    <w:p w14:paraId="5A4103AD" w14:textId="77777777" w:rsidR="00B31B4B" w:rsidRDefault="00B31B4B">
      <w:pPr>
        <w:pStyle w:val="ConsPlusNormal"/>
        <w:jc w:val="both"/>
      </w:pPr>
    </w:p>
    <w:p w14:paraId="0B36EB1A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54E60376" w14:textId="77777777" w:rsidR="00B31B4B" w:rsidRDefault="00B31B4B">
      <w:pPr>
        <w:pStyle w:val="ConsPlusNormal"/>
        <w:spacing w:before="200"/>
        <w:ind w:firstLine="540"/>
        <w:jc w:val="both"/>
      </w:pPr>
      <w:r>
        <w:t>&lt;*&gt; Сведения о прошлой жизни (включая период совершения правонарушения), развитии заболевания, если таковое имеется; описание физического, неврологического, психического состояния и данные лабораторных исследований; заключительная часть, в которой указывается и обосновывается диагноз и вывод о возможности отбывать наказание в местах лишения свободы и необходимых медицинских мерах.</w:t>
      </w:r>
    </w:p>
    <w:p w14:paraId="171F967E" w14:textId="77777777" w:rsidR="00B31B4B" w:rsidRDefault="00B31B4B">
      <w:pPr>
        <w:pStyle w:val="ConsPlusNormal"/>
        <w:jc w:val="both"/>
      </w:pPr>
    </w:p>
    <w:p w14:paraId="31DD2456" w14:textId="77777777" w:rsidR="00B31B4B" w:rsidRDefault="00B31B4B">
      <w:pPr>
        <w:pStyle w:val="ConsPlusNormal"/>
        <w:jc w:val="right"/>
      </w:pPr>
      <w:r>
        <w:t>Для типографии!</w:t>
      </w:r>
    </w:p>
    <w:p w14:paraId="0BC7B270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07153933" w14:textId="77777777" w:rsidR="00B31B4B" w:rsidRDefault="00B31B4B">
      <w:pPr>
        <w:pStyle w:val="ConsPlusNormal"/>
        <w:jc w:val="right"/>
      </w:pPr>
      <w:r>
        <w:t>формат А6</w:t>
      </w:r>
    </w:p>
    <w:p w14:paraId="54400A14" w14:textId="77777777" w:rsidR="00B31B4B" w:rsidRDefault="00B31B4B">
      <w:pPr>
        <w:pStyle w:val="ConsPlusNormal"/>
        <w:jc w:val="both"/>
      </w:pPr>
    </w:p>
    <w:p w14:paraId="37CF9614" w14:textId="77777777" w:rsidR="00B31B4B" w:rsidRDefault="00B31B4B">
      <w:pPr>
        <w:pStyle w:val="ConsPlusNormal"/>
        <w:jc w:val="both"/>
      </w:pPr>
    </w:p>
    <w:p w14:paraId="31BD5DED" w14:textId="77777777" w:rsidR="00B31B4B" w:rsidRDefault="00B31B4B">
      <w:pPr>
        <w:pStyle w:val="ConsPlusNormal"/>
        <w:jc w:val="both"/>
      </w:pPr>
    </w:p>
    <w:p w14:paraId="48C90CB6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63F9841F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764E8994" w14:textId="77777777" w:rsidR="00B31B4B" w:rsidRDefault="00B31B4B">
      <w:pPr>
        <w:pStyle w:val="ConsPlusNonformat"/>
        <w:jc w:val="both"/>
      </w:pPr>
    </w:p>
    <w:p w14:paraId="3E00D752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15135A3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104/у</w:t>
      </w:r>
    </w:p>
    <w:p w14:paraId="638387AD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7F8F367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349EA46A" w14:textId="77777777" w:rsidR="00B31B4B" w:rsidRDefault="00B31B4B">
      <w:pPr>
        <w:pStyle w:val="ConsPlusNonformat"/>
        <w:jc w:val="both"/>
      </w:pPr>
    </w:p>
    <w:p w14:paraId="451642DC" w14:textId="77777777" w:rsidR="00B31B4B" w:rsidRDefault="00B31B4B">
      <w:pPr>
        <w:pStyle w:val="ConsPlusNonformat"/>
        <w:jc w:val="both"/>
      </w:pPr>
      <w:bookmarkStart w:id="248" w:name="P33362"/>
      <w:bookmarkEnd w:id="248"/>
      <w:r>
        <w:t xml:space="preserve">                             АКТ N _______ </w:t>
      </w:r>
      <w:hyperlink w:anchor="P33380">
        <w:r>
          <w:rPr>
            <w:color w:val="0000FF"/>
          </w:rPr>
          <w:t>&lt;*&gt;</w:t>
        </w:r>
      </w:hyperlink>
    </w:p>
    <w:p w14:paraId="020FCF49" w14:textId="77777777" w:rsidR="00B31B4B" w:rsidRDefault="00B31B4B">
      <w:pPr>
        <w:pStyle w:val="ConsPlusNonformat"/>
        <w:jc w:val="both"/>
      </w:pPr>
      <w:r>
        <w:t xml:space="preserve">                психиатрического освидетельствования лица,</w:t>
      </w:r>
    </w:p>
    <w:p w14:paraId="338FE36F" w14:textId="77777777" w:rsidR="00B31B4B" w:rsidRDefault="00B31B4B">
      <w:pPr>
        <w:pStyle w:val="ConsPlusNonformat"/>
        <w:jc w:val="both"/>
      </w:pPr>
      <w:r>
        <w:t xml:space="preserve">                  находящегося на принудительном лечении</w:t>
      </w:r>
    </w:p>
    <w:p w14:paraId="3214F0D8" w14:textId="77777777" w:rsidR="00B31B4B" w:rsidRDefault="00B31B4B">
      <w:pPr>
        <w:pStyle w:val="ConsPlusNonformat"/>
        <w:jc w:val="both"/>
      </w:pPr>
    </w:p>
    <w:p w14:paraId="68685EF1" w14:textId="77777777" w:rsidR="00B31B4B" w:rsidRDefault="00B31B4B">
      <w:pPr>
        <w:pStyle w:val="ConsPlusNonformat"/>
        <w:jc w:val="both"/>
      </w:pPr>
      <w:r>
        <w:t>На ________________________________________________________________________</w:t>
      </w:r>
    </w:p>
    <w:p w14:paraId="070F208A" w14:textId="77777777" w:rsidR="00B31B4B" w:rsidRDefault="00B31B4B">
      <w:pPr>
        <w:pStyle w:val="ConsPlusNonformat"/>
        <w:jc w:val="both"/>
      </w:pPr>
      <w:r>
        <w:t xml:space="preserve">                                  ф., и., о.</w:t>
      </w:r>
    </w:p>
    <w:p w14:paraId="6A601191" w14:textId="77777777" w:rsidR="00B31B4B" w:rsidRDefault="00B31B4B">
      <w:pPr>
        <w:pStyle w:val="ConsPlusNonformat"/>
        <w:jc w:val="both"/>
      </w:pPr>
      <w:r>
        <w:t>рождения 19__  года,  находящегося  на  принудительном  лечении  в   данном</w:t>
      </w:r>
    </w:p>
    <w:p w14:paraId="028ED3CD" w14:textId="77777777" w:rsidR="00B31B4B" w:rsidRDefault="00B31B4B">
      <w:pPr>
        <w:pStyle w:val="ConsPlusNonformat"/>
        <w:jc w:val="both"/>
      </w:pPr>
      <w:r>
        <w:t>учреждении с "__" _______________________ 19__ года</w:t>
      </w:r>
    </w:p>
    <w:p w14:paraId="3C601712" w14:textId="77777777" w:rsidR="00B31B4B" w:rsidRDefault="00B31B4B">
      <w:pPr>
        <w:pStyle w:val="ConsPlusNonformat"/>
        <w:jc w:val="both"/>
      </w:pPr>
      <w:r>
        <w:t>согласно определения суда _________________________________________________</w:t>
      </w:r>
    </w:p>
    <w:p w14:paraId="4D61DED7" w14:textId="77777777" w:rsidR="00B31B4B" w:rsidRDefault="00B31B4B">
      <w:pPr>
        <w:pStyle w:val="ConsPlusNonformat"/>
        <w:jc w:val="both"/>
      </w:pPr>
      <w:r>
        <w:t>от "__" ____________________________ 19__ года</w:t>
      </w:r>
    </w:p>
    <w:p w14:paraId="3EAEABA8" w14:textId="77777777" w:rsidR="00B31B4B" w:rsidRDefault="00B31B4B">
      <w:pPr>
        <w:pStyle w:val="ConsPlusNonformat"/>
        <w:jc w:val="both"/>
      </w:pPr>
      <w:r>
        <w:t>Обвинявшегося по ст. ______________________________________________________</w:t>
      </w:r>
    </w:p>
    <w:p w14:paraId="4DFC25CB" w14:textId="77777777" w:rsidR="00B31B4B" w:rsidRDefault="00B31B4B">
      <w:pPr>
        <w:pStyle w:val="ConsPlusNonformat"/>
        <w:jc w:val="both"/>
      </w:pPr>
      <w:r>
        <w:t>Психиатрическое освидетельствование произвела врачебная комиссия в составе:</w:t>
      </w:r>
    </w:p>
    <w:p w14:paraId="5D42CDD0" w14:textId="77777777" w:rsidR="00B31B4B" w:rsidRDefault="00B31B4B">
      <w:pPr>
        <w:pStyle w:val="ConsPlusNonformat"/>
        <w:jc w:val="both"/>
      </w:pPr>
      <w:r>
        <w:t>председателя ______________________________________________________________</w:t>
      </w:r>
    </w:p>
    <w:p w14:paraId="66DE8212" w14:textId="77777777" w:rsidR="00B31B4B" w:rsidRDefault="00B31B4B">
      <w:pPr>
        <w:pStyle w:val="ConsPlusNonformat"/>
        <w:jc w:val="both"/>
      </w:pPr>
      <w:r>
        <w:t>членов комиссии ___________________________________________________________</w:t>
      </w:r>
    </w:p>
    <w:p w14:paraId="0130E0C2" w14:textId="77777777" w:rsidR="00B31B4B" w:rsidRDefault="00B31B4B">
      <w:pPr>
        <w:pStyle w:val="ConsPlusNonformat"/>
        <w:jc w:val="both"/>
      </w:pPr>
      <w:r>
        <w:lastRenderedPageBreak/>
        <w:t>___________________________________________________________________________</w:t>
      </w:r>
    </w:p>
    <w:p w14:paraId="4B2B1B63" w14:textId="77777777" w:rsidR="00B31B4B" w:rsidRDefault="00B31B4B">
      <w:pPr>
        <w:pStyle w:val="ConsPlusNonformat"/>
        <w:jc w:val="both"/>
      </w:pPr>
      <w:r>
        <w:t xml:space="preserve">Остальные разделы "Акта" </w:t>
      </w:r>
      <w:hyperlink w:anchor="P33381">
        <w:r>
          <w:rPr>
            <w:color w:val="0000FF"/>
          </w:rPr>
          <w:t>&lt;**&gt;</w:t>
        </w:r>
      </w:hyperlink>
      <w:r>
        <w:t xml:space="preserve"> излагаются на следующих _________ листах.</w:t>
      </w:r>
    </w:p>
    <w:p w14:paraId="4FC6858C" w14:textId="77777777" w:rsidR="00B31B4B" w:rsidRDefault="00B31B4B">
      <w:pPr>
        <w:pStyle w:val="ConsPlusNormal"/>
        <w:jc w:val="both"/>
      </w:pPr>
    </w:p>
    <w:p w14:paraId="0DFE3656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6C7738FD" w14:textId="77777777" w:rsidR="00B31B4B" w:rsidRDefault="00B31B4B">
      <w:pPr>
        <w:pStyle w:val="ConsPlusNormal"/>
        <w:spacing w:before="200"/>
        <w:ind w:firstLine="540"/>
        <w:jc w:val="both"/>
      </w:pPr>
      <w:bookmarkStart w:id="249" w:name="P33380"/>
      <w:bookmarkEnd w:id="249"/>
      <w:r>
        <w:t>&lt;*&gt; Составляется при прекращении принудительного лечения или изменения его формы.</w:t>
      </w:r>
    </w:p>
    <w:p w14:paraId="34D22125" w14:textId="77777777" w:rsidR="00B31B4B" w:rsidRDefault="00B31B4B">
      <w:pPr>
        <w:pStyle w:val="ConsPlusNormal"/>
        <w:spacing w:before="200"/>
        <w:ind w:firstLine="540"/>
        <w:jc w:val="both"/>
      </w:pPr>
      <w:bookmarkStart w:id="250" w:name="P33381"/>
      <w:bookmarkEnd w:id="250"/>
      <w:r>
        <w:t>&lt;**&gt; Данные анамнеза: описание физического и неврологического состояния и данные лабораторных исследований, описание психического состояния в динамике с указанием проведенного лечения, заключительная часть, в которой указывается диагноз и обосновывается необходимость прекращения принудительного лечения или изменения его.</w:t>
      </w:r>
    </w:p>
    <w:p w14:paraId="7C4E5D2F" w14:textId="77777777" w:rsidR="00B31B4B" w:rsidRDefault="00B31B4B">
      <w:pPr>
        <w:pStyle w:val="ConsPlusNormal"/>
        <w:jc w:val="both"/>
      </w:pPr>
    </w:p>
    <w:p w14:paraId="6559BE9F" w14:textId="77777777" w:rsidR="00B31B4B" w:rsidRDefault="00B31B4B">
      <w:pPr>
        <w:pStyle w:val="ConsPlusNormal"/>
        <w:jc w:val="right"/>
      </w:pPr>
      <w:r>
        <w:t>Для типографии!</w:t>
      </w:r>
    </w:p>
    <w:p w14:paraId="3EF2BEFD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0195D8F7" w14:textId="77777777" w:rsidR="00B31B4B" w:rsidRDefault="00B31B4B">
      <w:pPr>
        <w:pStyle w:val="ConsPlusNormal"/>
        <w:jc w:val="right"/>
      </w:pPr>
      <w:r>
        <w:t>формат А5</w:t>
      </w:r>
    </w:p>
    <w:p w14:paraId="6CB1222B" w14:textId="77777777" w:rsidR="00B31B4B" w:rsidRDefault="00B31B4B">
      <w:pPr>
        <w:pStyle w:val="ConsPlusNormal"/>
        <w:jc w:val="both"/>
      </w:pPr>
    </w:p>
    <w:p w14:paraId="6278AC6E" w14:textId="77777777" w:rsidR="00B31B4B" w:rsidRDefault="00B31B4B">
      <w:pPr>
        <w:pStyle w:val="ConsPlusNormal"/>
        <w:jc w:val="both"/>
      </w:pPr>
    </w:p>
    <w:p w14:paraId="4A7BD10D" w14:textId="77777777" w:rsidR="00B31B4B" w:rsidRDefault="00B31B4B">
      <w:pPr>
        <w:pStyle w:val="ConsPlusNormal"/>
        <w:jc w:val="both"/>
      </w:pPr>
    </w:p>
    <w:p w14:paraId="0B0FB871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75237CEC" w14:textId="77777777" w:rsidR="00B31B4B" w:rsidRDefault="00B31B4B">
      <w:pPr>
        <w:pStyle w:val="ConsPlusNonformat"/>
        <w:jc w:val="both"/>
      </w:pPr>
      <w:r>
        <w:t xml:space="preserve">                                   Код учреждения по ОКПО _________________</w:t>
      </w:r>
    </w:p>
    <w:p w14:paraId="6D7C5A93" w14:textId="77777777" w:rsidR="00B31B4B" w:rsidRDefault="00B31B4B">
      <w:pPr>
        <w:pStyle w:val="ConsPlusNonformat"/>
        <w:jc w:val="both"/>
      </w:pPr>
    </w:p>
    <w:p w14:paraId="56ABA885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26CDE8B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105/у</w:t>
      </w:r>
    </w:p>
    <w:p w14:paraId="75A2475F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D98EF49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1F20B364" w14:textId="77777777" w:rsidR="00B31B4B" w:rsidRDefault="00B31B4B">
      <w:pPr>
        <w:pStyle w:val="ConsPlusNonformat"/>
        <w:jc w:val="both"/>
      </w:pPr>
    </w:p>
    <w:p w14:paraId="448EBE26" w14:textId="77777777" w:rsidR="00B31B4B" w:rsidRDefault="00B31B4B">
      <w:pPr>
        <w:pStyle w:val="ConsPlusNonformat"/>
        <w:jc w:val="both"/>
      </w:pPr>
      <w:bookmarkStart w:id="251" w:name="P33397"/>
      <w:bookmarkEnd w:id="251"/>
      <w:r>
        <w:t xml:space="preserve">                                  ЖУРНАЛ</w:t>
      </w:r>
    </w:p>
    <w:p w14:paraId="332181D6" w14:textId="77777777" w:rsidR="00B31B4B" w:rsidRDefault="00B31B4B">
      <w:pPr>
        <w:pStyle w:val="ConsPlusNonformat"/>
        <w:jc w:val="both"/>
      </w:pPr>
      <w:r>
        <w:t xml:space="preserve">      регистрации стационарной и амбулаторной судебно-психиатрической</w:t>
      </w:r>
    </w:p>
    <w:p w14:paraId="277EB3E7" w14:textId="77777777" w:rsidR="00B31B4B" w:rsidRDefault="00B31B4B">
      <w:pPr>
        <w:pStyle w:val="ConsPlusNonformat"/>
        <w:jc w:val="both"/>
      </w:pPr>
      <w:r>
        <w:t xml:space="preserve">                                экспертизы</w:t>
      </w:r>
    </w:p>
    <w:p w14:paraId="42C8717F" w14:textId="77777777" w:rsidR="00B31B4B" w:rsidRDefault="00B31B4B">
      <w:pPr>
        <w:pStyle w:val="ConsPlusNonformat"/>
        <w:jc w:val="both"/>
      </w:pPr>
    </w:p>
    <w:p w14:paraId="1EB6E10B" w14:textId="77777777" w:rsidR="00B31B4B" w:rsidRDefault="00B31B4B">
      <w:pPr>
        <w:pStyle w:val="ConsPlusNonformat"/>
        <w:jc w:val="both"/>
      </w:pPr>
      <w:r>
        <w:t xml:space="preserve">    Начат "__" ____________ 19__ г.      Окончен "__" _____________ 19__ г.</w:t>
      </w:r>
    </w:p>
    <w:p w14:paraId="68E4168B" w14:textId="77777777" w:rsidR="00B31B4B" w:rsidRDefault="00B31B4B">
      <w:pPr>
        <w:pStyle w:val="ConsPlusNormal"/>
        <w:jc w:val="both"/>
      </w:pPr>
    </w:p>
    <w:p w14:paraId="1141D181" w14:textId="77777777" w:rsidR="00B31B4B" w:rsidRDefault="00B31B4B">
      <w:pPr>
        <w:pStyle w:val="ConsPlusNormal"/>
        <w:jc w:val="center"/>
      </w:pPr>
      <w:r>
        <w:t>Указания по заполнению журнала</w:t>
      </w:r>
    </w:p>
    <w:p w14:paraId="250EF0C5" w14:textId="77777777" w:rsidR="00B31B4B" w:rsidRDefault="00B31B4B">
      <w:pPr>
        <w:pStyle w:val="ConsPlusNormal"/>
        <w:jc w:val="both"/>
      </w:pPr>
    </w:p>
    <w:p w14:paraId="4937842A" w14:textId="77777777" w:rsidR="00B31B4B" w:rsidRDefault="00B31B4B">
      <w:pPr>
        <w:pStyle w:val="ConsPlusNormal"/>
        <w:ind w:firstLine="540"/>
        <w:jc w:val="both"/>
      </w:pPr>
      <w:r>
        <w:t>Ведется специально выделенным лицом в каждой судебно-психиатрической комиссии.</w:t>
      </w:r>
    </w:p>
    <w:p w14:paraId="71D62DD9" w14:textId="77777777" w:rsidR="00B31B4B" w:rsidRDefault="00B31B4B">
      <w:pPr>
        <w:pStyle w:val="ConsPlusNormal"/>
        <w:spacing w:before="200"/>
        <w:ind w:firstLine="540"/>
        <w:jc w:val="both"/>
      </w:pPr>
      <w:r>
        <w:t>Журнал с пронумерованными листами должен быть прошнурован, опечатан печатью учреждения, на базе которого организовано проведение судебно-психиатрической экспертизы, и подписан председателем комиссии.</w:t>
      </w:r>
    </w:p>
    <w:p w14:paraId="40A9E1EE" w14:textId="77777777" w:rsidR="00B31B4B" w:rsidRDefault="00B31B4B">
      <w:pPr>
        <w:pStyle w:val="ConsPlusNormal"/>
        <w:spacing w:before="200"/>
        <w:ind w:firstLine="540"/>
        <w:jc w:val="both"/>
      </w:pPr>
      <w:r>
        <w:t>По использовании передается в архив.</w:t>
      </w:r>
    </w:p>
    <w:p w14:paraId="504D4A4A" w14:textId="77777777" w:rsidR="00B31B4B" w:rsidRDefault="00B31B4B">
      <w:pPr>
        <w:pStyle w:val="ConsPlusNormal"/>
        <w:jc w:val="both"/>
      </w:pPr>
    </w:p>
    <w:p w14:paraId="4027E920" w14:textId="77777777" w:rsidR="00B31B4B" w:rsidRDefault="00B31B4B">
      <w:pPr>
        <w:pStyle w:val="ConsPlusNormal"/>
        <w:jc w:val="right"/>
      </w:pPr>
      <w:r>
        <w:t>Для типографии!</w:t>
      </w:r>
    </w:p>
    <w:p w14:paraId="56274E36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3CF04270" w14:textId="77777777" w:rsidR="00B31B4B" w:rsidRDefault="00B31B4B">
      <w:pPr>
        <w:pStyle w:val="ConsPlusNormal"/>
        <w:jc w:val="right"/>
      </w:pPr>
      <w:r>
        <w:t>формат А4</w:t>
      </w:r>
    </w:p>
    <w:p w14:paraId="68318DD7" w14:textId="77777777" w:rsidR="00B31B4B" w:rsidRDefault="00B31B4B">
      <w:pPr>
        <w:pStyle w:val="ConsPlusNormal"/>
        <w:jc w:val="right"/>
      </w:pPr>
      <w:r>
        <w:t>96 страниц</w:t>
      </w:r>
    </w:p>
    <w:p w14:paraId="501B5210" w14:textId="77777777" w:rsidR="00B31B4B" w:rsidRDefault="00B31B4B">
      <w:pPr>
        <w:pStyle w:val="ConsPlusNormal"/>
        <w:jc w:val="both"/>
      </w:pPr>
    </w:p>
    <w:p w14:paraId="43280B4D" w14:textId="77777777" w:rsidR="00B31B4B" w:rsidRDefault="00B31B4B">
      <w:pPr>
        <w:pStyle w:val="ConsPlusNormal"/>
        <w:jc w:val="right"/>
      </w:pPr>
      <w:r>
        <w:t>ф. N 105/у</w:t>
      </w:r>
    </w:p>
    <w:p w14:paraId="72465A7E" w14:textId="77777777" w:rsidR="00B31B4B" w:rsidRDefault="00B31B4B">
      <w:pPr>
        <w:pStyle w:val="ConsPlusNormal"/>
        <w:jc w:val="both"/>
      </w:pPr>
    </w:p>
    <w:p w14:paraId="100A8598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077"/>
        <w:gridCol w:w="1247"/>
        <w:gridCol w:w="660"/>
        <w:gridCol w:w="1304"/>
        <w:gridCol w:w="2211"/>
        <w:gridCol w:w="1928"/>
        <w:gridCol w:w="1020"/>
        <w:gridCol w:w="1871"/>
      </w:tblGrid>
      <w:tr w:rsidR="00B31B4B" w14:paraId="67F986E3" w14:textId="77777777">
        <w:tc>
          <w:tcPr>
            <w:tcW w:w="567" w:type="dxa"/>
            <w:tcBorders>
              <w:left w:val="nil"/>
            </w:tcBorders>
            <w:vAlign w:val="center"/>
          </w:tcPr>
          <w:p w14:paraId="7EB3C865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1077" w:type="dxa"/>
            <w:vAlign w:val="center"/>
          </w:tcPr>
          <w:p w14:paraId="521BC307" w14:textId="77777777" w:rsidR="00B31B4B" w:rsidRDefault="00B31B4B">
            <w:pPr>
              <w:pStyle w:val="ConsPlusNormal"/>
              <w:jc w:val="center"/>
            </w:pPr>
            <w:r>
              <w:t>Дата поступления</w:t>
            </w:r>
          </w:p>
        </w:tc>
        <w:tc>
          <w:tcPr>
            <w:tcW w:w="1247" w:type="dxa"/>
            <w:vAlign w:val="center"/>
          </w:tcPr>
          <w:p w14:paraId="0E15B298" w14:textId="77777777" w:rsidR="00B31B4B" w:rsidRDefault="00B31B4B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660" w:type="dxa"/>
            <w:vAlign w:val="center"/>
          </w:tcPr>
          <w:p w14:paraId="71713CE5" w14:textId="77777777" w:rsidR="00B31B4B" w:rsidRDefault="00B31B4B">
            <w:pPr>
              <w:pStyle w:val="ConsPlusNormal"/>
              <w:jc w:val="center"/>
            </w:pPr>
            <w:r>
              <w:t>Пол</w:t>
            </w:r>
          </w:p>
        </w:tc>
        <w:tc>
          <w:tcPr>
            <w:tcW w:w="1304" w:type="dxa"/>
            <w:vAlign w:val="center"/>
          </w:tcPr>
          <w:p w14:paraId="203A0891" w14:textId="77777777" w:rsidR="00B31B4B" w:rsidRDefault="00B31B4B">
            <w:pPr>
              <w:pStyle w:val="ConsPlusNormal"/>
              <w:jc w:val="center"/>
            </w:pPr>
            <w:r>
              <w:t>Год рождения</w:t>
            </w:r>
          </w:p>
        </w:tc>
        <w:tc>
          <w:tcPr>
            <w:tcW w:w="2211" w:type="dxa"/>
            <w:vAlign w:val="center"/>
          </w:tcPr>
          <w:p w14:paraId="6D676163" w14:textId="77777777" w:rsidR="00B31B4B" w:rsidRDefault="00B31B4B">
            <w:pPr>
              <w:pStyle w:val="ConsPlusNormal"/>
              <w:jc w:val="center"/>
            </w:pPr>
            <w:r>
              <w:t>Кем и когда вынесено постановление (определение) о производстве экспертизы</w:t>
            </w:r>
          </w:p>
        </w:tc>
        <w:tc>
          <w:tcPr>
            <w:tcW w:w="1928" w:type="dxa"/>
            <w:vAlign w:val="center"/>
          </w:tcPr>
          <w:p w14:paraId="32101471" w14:textId="77777777" w:rsidR="00B31B4B" w:rsidRDefault="00B31B4B">
            <w:pPr>
              <w:pStyle w:val="ConsPlusNormal"/>
              <w:jc w:val="center"/>
            </w:pPr>
            <w:r>
              <w:t>Характеристика испытуемых (следственные, осужденные, по гражданским делам)</w:t>
            </w:r>
          </w:p>
        </w:tc>
        <w:tc>
          <w:tcPr>
            <w:tcW w:w="1020" w:type="dxa"/>
            <w:vAlign w:val="center"/>
          </w:tcPr>
          <w:p w14:paraId="2DED0819" w14:textId="77777777" w:rsidR="00B31B4B" w:rsidRDefault="00B31B4B">
            <w:pPr>
              <w:pStyle w:val="ConsPlusNormal"/>
              <w:jc w:val="center"/>
            </w:pPr>
            <w:r>
              <w:t>Ст. УК (ГК)</w:t>
            </w:r>
          </w:p>
        </w:tc>
        <w:tc>
          <w:tcPr>
            <w:tcW w:w="1871" w:type="dxa"/>
            <w:tcBorders>
              <w:right w:val="nil"/>
            </w:tcBorders>
            <w:vAlign w:val="center"/>
          </w:tcPr>
          <w:p w14:paraId="795C60C6" w14:textId="77777777" w:rsidR="00B31B4B" w:rsidRDefault="00B31B4B">
            <w:pPr>
              <w:pStyle w:val="ConsPlusNormal"/>
              <w:jc w:val="center"/>
            </w:pPr>
            <w:r>
              <w:t>По данному делу экспертиза первичная, повторная, дополнительная</w:t>
            </w:r>
          </w:p>
        </w:tc>
      </w:tr>
      <w:tr w:rsidR="00B31B4B" w14:paraId="6768A70B" w14:textId="77777777">
        <w:tc>
          <w:tcPr>
            <w:tcW w:w="567" w:type="dxa"/>
            <w:tcBorders>
              <w:left w:val="nil"/>
            </w:tcBorders>
            <w:vAlign w:val="center"/>
          </w:tcPr>
          <w:p w14:paraId="6AB88F26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77" w:type="dxa"/>
            <w:vAlign w:val="center"/>
          </w:tcPr>
          <w:p w14:paraId="45589918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47" w:type="dxa"/>
            <w:vAlign w:val="center"/>
          </w:tcPr>
          <w:p w14:paraId="72F603F5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60" w:type="dxa"/>
            <w:vAlign w:val="center"/>
          </w:tcPr>
          <w:p w14:paraId="6302D0D4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  <w:vAlign w:val="center"/>
          </w:tcPr>
          <w:p w14:paraId="7E12348C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211" w:type="dxa"/>
            <w:vAlign w:val="center"/>
          </w:tcPr>
          <w:p w14:paraId="1B76CF67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928" w:type="dxa"/>
            <w:vAlign w:val="center"/>
          </w:tcPr>
          <w:p w14:paraId="37FF75AA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020" w:type="dxa"/>
            <w:vAlign w:val="center"/>
          </w:tcPr>
          <w:p w14:paraId="5E51CD07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871" w:type="dxa"/>
            <w:tcBorders>
              <w:right w:val="nil"/>
            </w:tcBorders>
            <w:vAlign w:val="center"/>
          </w:tcPr>
          <w:p w14:paraId="03337052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</w:tr>
      <w:tr w:rsidR="00B31B4B" w14:paraId="31B99F18" w14:textId="77777777">
        <w:tc>
          <w:tcPr>
            <w:tcW w:w="567" w:type="dxa"/>
            <w:tcBorders>
              <w:left w:val="nil"/>
            </w:tcBorders>
          </w:tcPr>
          <w:p w14:paraId="34DD461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7D78D58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3563566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6D4B4805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7C16C9F8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114F2D80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25914B76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208BE0A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346F6D1C" w14:textId="77777777" w:rsidR="00B31B4B" w:rsidRDefault="00B31B4B">
            <w:pPr>
              <w:pStyle w:val="ConsPlusNormal"/>
            </w:pPr>
          </w:p>
        </w:tc>
      </w:tr>
      <w:tr w:rsidR="00B31B4B" w14:paraId="0180E5C8" w14:textId="77777777">
        <w:tc>
          <w:tcPr>
            <w:tcW w:w="567" w:type="dxa"/>
            <w:tcBorders>
              <w:left w:val="nil"/>
            </w:tcBorders>
          </w:tcPr>
          <w:p w14:paraId="39191FF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3ECA5D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8A40CA3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4885C4FF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4EE3472C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002E4957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0AC046B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D66294A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234AA3F6" w14:textId="77777777" w:rsidR="00B31B4B" w:rsidRDefault="00B31B4B">
            <w:pPr>
              <w:pStyle w:val="ConsPlusNormal"/>
            </w:pPr>
          </w:p>
        </w:tc>
      </w:tr>
      <w:tr w:rsidR="00B31B4B" w14:paraId="7C0FBCA2" w14:textId="77777777">
        <w:tc>
          <w:tcPr>
            <w:tcW w:w="567" w:type="dxa"/>
            <w:tcBorders>
              <w:left w:val="nil"/>
            </w:tcBorders>
          </w:tcPr>
          <w:p w14:paraId="48FBD77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0862CCB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6711754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2B98B21B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1BF58AC8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35D9CD62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7FA9015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1A45CAA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6983B04F" w14:textId="77777777" w:rsidR="00B31B4B" w:rsidRDefault="00B31B4B">
            <w:pPr>
              <w:pStyle w:val="ConsPlusNormal"/>
            </w:pPr>
          </w:p>
        </w:tc>
      </w:tr>
      <w:tr w:rsidR="00B31B4B" w14:paraId="191C41DA" w14:textId="77777777">
        <w:tc>
          <w:tcPr>
            <w:tcW w:w="567" w:type="dxa"/>
            <w:tcBorders>
              <w:left w:val="nil"/>
            </w:tcBorders>
          </w:tcPr>
          <w:p w14:paraId="02C48F5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9BA984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6718A35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1CCFE1A2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E0FB72D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6BF32372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69A3AE0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758CFE9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352CF769" w14:textId="77777777" w:rsidR="00B31B4B" w:rsidRDefault="00B31B4B">
            <w:pPr>
              <w:pStyle w:val="ConsPlusNormal"/>
            </w:pPr>
          </w:p>
        </w:tc>
      </w:tr>
    </w:tbl>
    <w:p w14:paraId="6C16FF57" w14:textId="77777777" w:rsidR="00B31B4B" w:rsidRDefault="00B31B4B">
      <w:pPr>
        <w:pStyle w:val="ConsPlusNormal"/>
      </w:pPr>
      <w:r>
        <w:t>и т.д. до конца страницы</w:t>
      </w:r>
    </w:p>
    <w:p w14:paraId="494EA0D2" w14:textId="77777777" w:rsidR="00B31B4B" w:rsidRDefault="00B31B4B">
      <w:pPr>
        <w:pStyle w:val="ConsPlusNormal"/>
        <w:jc w:val="both"/>
      </w:pPr>
    </w:p>
    <w:p w14:paraId="687C67A3" w14:textId="77777777" w:rsidR="00B31B4B" w:rsidRDefault="00B31B4B">
      <w:pPr>
        <w:pStyle w:val="ConsPlusNormal"/>
        <w:jc w:val="right"/>
      </w:pPr>
      <w:r>
        <w:t>разворот ф. N 105/у</w:t>
      </w:r>
    </w:p>
    <w:p w14:paraId="07A0BFC5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61"/>
        <w:gridCol w:w="964"/>
        <w:gridCol w:w="1474"/>
        <w:gridCol w:w="1531"/>
        <w:gridCol w:w="2211"/>
        <w:gridCol w:w="1417"/>
        <w:gridCol w:w="1417"/>
        <w:gridCol w:w="1531"/>
      </w:tblGrid>
      <w:tr w:rsidR="00B31B4B" w14:paraId="7E45B77B" w14:textId="77777777">
        <w:tc>
          <w:tcPr>
            <w:tcW w:w="1361" w:type="dxa"/>
            <w:vMerge w:val="restart"/>
            <w:tcBorders>
              <w:left w:val="nil"/>
            </w:tcBorders>
            <w:vAlign w:val="center"/>
          </w:tcPr>
          <w:p w14:paraId="3CE99D17" w14:textId="77777777" w:rsidR="00B31B4B" w:rsidRDefault="00B31B4B">
            <w:pPr>
              <w:pStyle w:val="ConsPlusNormal"/>
              <w:jc w:val="center"/>
            </w:pPr>
            <w:r>
              <w:t>Дата комиссии</w:t>
            </w:r>
          </w:p>
        </w:tc>
        <w:tc>
          <w:tcPr>
            <w:tcW w:w="964" w:type="dxa"/>
            <w:vMerge w:val="restart"/>
            <w:vAlign w:val="center"/>
          </w:tcPr>
          <w:p w14:paraId="693C61DB" w14:textId="77777777" w:rsidR="00B31B4B" w:rsidRDefault="00B31B4B">
            <w:pPr>
              <w:pStyle w:val="ConsPlusNormal"/>
              <w:jc w:val="center"/>
            </w:pPr>
            <w:r>
              <w:t>N акта</w:t>
            </w:r>
          </w:p>
        </w:tc>
        <w:tc>
          <w:tcPr>
            <w:tcW w:w="1474" w:type="dxa"/>
            <w:vMerge w:val="restart"/>
            <w:vAlign w:val="center"/>
          </w:tcPr>
          <w:p w14:paraId="4C82FAFB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1531" w:type="dxa"/>
            <w:vMerge w:val="restart"/>
            <w:vAlign w:val="center"/>
          </w:tcPr>
          <w:p w14:paraId="57E342A7" w14:textId="77777777" w:rsidR="00B31B4B" w:rsidRDefault="00B31B4B">
            <w:pPr>
              <w:pStyle w:val="ConsPlusNormal"/>
              <w:jc w:val="center"/>
            </w:pPr>
            <w:r>
              <w:t>Экспертное решение</w:t>
            </w:r>
          </w:p>
        </w:tc>
        <w:tc>
          <w:tcPr>
            <w:tcW w:w="2211" w:type="dxa"/>
            <w:vMerge w:val="restart"/>
            <w:vAlign w:val="center"/>
          </w:tcPr>
          <w:p w14:paraId="4480E7D8" w14:textId="77777777" w:rsidR="00B31B4B" w:rsidRDefault="00B31B4B">
            <w:pPr>
              <w:pStyle w:val="ConsPlusNormal"/>
              <w:jc w:val="center"/>
            </w:pPr>
            <w:r>
              <w:t>Рекомендованные медицинские меры</w:t>
            </w:r>
          </w:p>
        </w:tc>
        <w:tc>
          <w:tcPr>
            <w:tcW w:w="4365" w:type="dxa"/>
            <w:gridSpan w:val="3"/>
            <w:tcBorders>
              <w:right w:val="nil"/>
            </w:tcBorders>
            <w:vAlign w:val="center"/>
          </w:tcPr>
          <w:p w14:paraId="204B27E1" w14:textId="77777777" w:rsidR="00B31B4B" w:rsidRDefault="00B31B4B">
            <w:pPr>
              <w:pStyle w:val="ConsPlusNormal"/>
              <w:jc w:val="center"/>
            </w:pPr>
            <w:r>
              <w:t>Для стационарной экспертизы</w:t>
            </w:r>
          </w:p>
        </w:tc>
      </w:tr>
      <w:tr w:rsidR="00B31B4B" w14:paraId="4B421233" w14:textId="77777777">
        <w:tc>
          <w:tcPr>
            <w:tcW w:w="1361" w:type="dxa"/>
            <w:vMerge/>
            <w:tcBorders>
              <w:left w:val="nil"/>
            </w:tcBorders>
          </w:tcPr>
          <w:p w14:paraId="539CD43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4286C0A9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4699FC72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Merge/>
          </w:tcPr>
          <w:p w14:paraId="1C766E38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  <w:vMerge/>
          </w:tcPr>
          <w:p w14:paraId="066F14CB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Align w:val="center"/>
          </w:tcPr>
          <w:p w14:paraId="6E7D56EE" w14:textId="77777777" w:rsidR="00B31B4B" w:rsidRDefault="00B31B4B">
            <w:pPr>
              <w:pStyle w:val="ConsPlusNormal"/>
              <w:jc w:val="center"/>
            </w:pPr>
            <w:r>
              <w:t>куда направлен</w:t>
            </w:r>
          </w:p>
        </w:tc>
        <w:tc>
          <w:tcPr>
            <w:tcW w:w="1417" w:type="dxa"/>
            <w:vAlign w:val="center"/>
          </w:tcPr>
          <w:p w14:paraId="597CE896" w14:textId="77777777" w:rsidR="00B31B4B" w:rsidRDefault="00B31B4B">
            <w:pPr>
              <w:pStyle w:val="ConsPlusNormal"/>
              <w:jc w:val="center"/>
            </w:pPr>
            <w:r>
              <w:t>дата выписки из стационара</w:t>
            </w:r>
          </w:p>
        </w:tc>
        <w:tc>
          <w:tcPr>
            <w:tcW w:w="1531" w:type="dxa"/>
            <w:tcBorders>
              <w:right w:val="nil"/>
            </w:tcBorders>
            <w:vAlign w:val="center"/>
          </w:tcPr>
          <w:p w14:paraId="27F3B3B6" w14:textId="77777777" w:rsidR="00B31B4B" w:rsidRDefault="00B31B4B">
            <w:pPr>
              <w:pStyle w:val="ConsPlusNormal"/>
              <w:jc w:val="center"/>
            </w:pPr>
            <w:r>
              <w:t>число проведенных койко-дней</w:t>
            </w:r>
          </w:p>
        </w:tc>
      </w:tr>
      <w:tr w:rsidR="00B31B4B" w14:paraId="3BCA2AE8" w14:textId="77777777">
        <w:tc>
          <w:tcPr>
            <w:tcW w:w="1361" w:type="dxa"/>
            <w:tcBorders>
              <w:left w:val="nil"/>
            </w:tcBorders>
            <w:vAlign w:val="center"/>
          </w:tcPr>
          <w:p w14:paraId="40C11A80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64" w:type="dxa"/>
            <w:vAlign w:val="center"/>
          </w:tcPr>
          <w:p w14:paraId="4B227086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474" w:type="dxa"/>
            <w:vAlign w:val="center"/>
          </w:tcPr>
          <w:p w14:paraId="03439E39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531" w:type="dxa"/>
            <w:vAlign w:val="center"/>
          </w:tcPr>
          <w:p w14:paraId="5419A681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211" w:type="dxa"/>
            <w:vAlign w:val="center"/>
          </w:tcPr>
          <w:p w14:paraId="77158CBC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417" w:type="dxa"/>
            <w:vAlign w:val="center"/>
          </w:tcPr>
          <w:p w14:paraId="10C51265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417" w:type="dxa"/>
            <w:vAlign w:val="center"/>
          </w:tcPr>
          <w:p w14:paraId="735F572C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531" w:type="dxa"/>
            <w:tcBorders>
              <w:right w:val="nil"/>
            </w:tcBorders>
            <w:vAlign w:val="center"/>
          </w:tcPr>
          <w:p w14:paraId="2BA032D0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</w:tr>
      <w:tr w:rsidR="00B31B4B" w14:paraId="0A25B573" w14:textId="77777777">
        <w:tc>
          <w:tcPr>
            <w:tcW w:w="1361" w:type="dxa"/>
            <w:tcBorders>
              <w:left w:val="nil"/>
            </w:tcBorders>
          </w:tcPr>
          <w:p w14:paraId="55DCDBD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4EAFE4F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162AD473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0424F8A7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1963CCFA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24BB500A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40FA5278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5E3AA055" w14:textId="77777777" w:rsidR="00B31B4B" w:rsidRDefault="00B31B4B">
            <w:pPr>
              <w:pStyle w:val="ConsPlusNormal"/>
            </w:pPr>
          </w:p>
        </w:tc>
      </w:tr>
      <w:tr w:rsidR="00B31B4B" w14:paraId="3B974F90" w14:textId="77777777">
        <w:tc>
          <w:tcPr>
            <w:tcW w:w="1361" w:type="dxa"/>
            <w:tcBorders>
              <w:left w:val="nil"/>
            </w:tcBorders>
          </w:tcPr>
          <w:p w14:paraId="63AEA4B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DF1D334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14039C0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17F435A5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0EBACBF2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2F2EA917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2C19B2F5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70F329CB" w14:textId="77777777" w:rsidR="00B31B4B" w:rsidRDefault="00B31B4B">
            <w:pPr>
              <w:pStyle w:val="ConsPlusNormal"/>
            </w:pPr>
          </w:p>
        </w:tc>
      </w:tr>
      <w:tr w:rsidR="00B31B4B" w14:paraId="316E52E2" w14:textId="77777777">
        <w:tc>
          <w:tcPr>
            <w:tcW w:w="1361" w:type="dxa"/>
            <w:tcBorders>
              <w:left w:val="nil"/>
            </w:tcBorders>
          </w:tcPr>
          <w:p w14:paraId="36D41E7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2A12B80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C0E7B6D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52A21210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2E9BDE55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2CAD39A6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0C8955D2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0BAE1BD4" w14:textId="77777777" w:rsidR="00B31B4B" w:rsidRDefault="00B31B4B">
            <w:pPr>
              <w:pStyle w:val="ConsPlusNormal"/>
            </w:pPr>
          </w:p>
        </w:tc>
      </w:tr>
      <w:tr w:rsidR="00B31B4B" w14:paraId="4FEA359E" w14:textId="77777777">
        <w:tc>
          <w:tcPr>
            <w:tcW w:w="1361" w:type="dxa"/>
            <w:tcBorders>
              <w:left w:val="nil"/>
            </w:tcBorders>
          </w:tcPr>
          <w:p w14:paraId="706E6AC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703942F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F58AFF5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48631E86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1D96D053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3DC2CB3B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74FB706B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6D14BED7" w14:textId="77777777" w:rsidR="00B31B4B" w:rsidRDefault="00B31B4B">
            <w:pPr>
              <w:pStyle w:val="ConsPlusNormal"/>
            </w:pPr>
          </w:p>
        </w:tc>
      </w:tr>
    </w:tbl>
    <w:p w14:paraId="6717BD72" w14:textId="77777777" w:rsidR="00B31B4B" w:rsidRDefault="00B31B4B">
      <w:pPr>
        <w:pStyle w:val="ConsPlusNormal"/>
      </w:pPr>
      <w:r>
        <w:t>и т.д. до конца страницы</w:t>
      </w:r>
    </w:p>
    <w:p w14:paraId="14CBB075" w14:textId="77777777" w:rsidR="00B31B4B" w:rsidRDefault="00B31B4B">
      <w:pPr>
        <w:pStyle w:val="ConsPlusNormal"/>
        <w:jc w:val="both"/>
      </w:pPr>
    </w:p>
    <w:p w14:paraId="653D3D83" w14:textId="77777777" w:rsidR="00B31B4B" w:rsidRDefault="00B31B4B">
      <w:pPr>
        <w:pStyle w:val="ConsPlusNormal"/>
        <w:jc w:val="both"/>
      </w:pPr>
    </w:p>
    <w:p w14:paraId="796DAF97" w14:textId="77777777" w:rsidR="00B31B4B" w:rsidRDefault="00B31B4B">
      <w:pPr>
        <w:pStyle w:val="ConsPlusNormal"/>
        <w:jc w:val="both"/>
      </w:pPr>
    </w:p>
    <w:p w14:paraId="7FF62E5C" w14:textId="77777777" w:rsidR="00B31B4B" w:rsidRDefault="00B31B4B">
      <w:pPr>
        <w:pStyle w:val="ConsPlusNonformat"/>
        <w:jc w:val="both"/>
      </w:pPr>
      <w:r>
        <w:lastRenderedPageBreak/>
        <w:t xml:space="preserve">                                     Код формы по ОКУД ____________________</w:t>
      </w:r>
    </w:p>
    <w:p w14:paraId="225D7F07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77DEEFE7" w14:textId="77777777" w:rsidR="00B31B4B" w:rsidRDefault="00B31B4B">
      <w:pPr>
        <w:pStyle w:val="ConsPlusNonformat"/>
        <w:jc w:val="both"/>
      </w:pPr>
    </w:p>
    <w:p w14:paraId="3EA6723F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279A226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035/у</w:t>
      </w:r>
    </w:p>
    <w:p w14:paraId="5F4E3550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6603007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431F60F2" w14:textId="77777777" w:rsidR="00B31B4B" w:rsidRDefault="00B31B4B">
      <w:pPr>
        <w:pStyle w:val="ConsPlusNonformat"/>
        <w:jc w:val="both"/>
      </w:pPr>
    </w:p>
    <w:p w14:paraId="25D70D0A" w14:textId="77777777" w:rsidR="00B31B4B" w:rsidRDefault="00B31B4B">
      <w:pPr>
        <w:pStyle w:val="ConsPlusNonformat"/>
        <w:jc w:val="both"/>
      </w:pPr>
      <w:bookmarkStart w:id="252" w:name="P33535"/>
      <w:bookmarkEnd w:id="252"/>
      <w:r>
        <w:t xml:space="preserve">                                  ЖУРНАЛ</w:t>
      </w:r>
    </w:p>
    <w:p w14:paraId="461C0C67" w14:textId="77777777" w:rsidR="00B31B4B" w:rsidRDefault="00B31B4B">
      <w:pPr>
        <w:pStyle w:val="ConsPlusNonformat"/>
        <w:jc w:val="both"/>
      </w:pPr>
      <w:r>
        <w:t xml:space="preserve">         для записи заключений врачебно-консультационной комиссии</w:t>
      </w:r>
    </w:p>
    <w:p w14:paraId="3D14A81B" w14:textId="77777777" w:rsidR="00B31B4B" w:rsidRDefault="00B31B4B">
      <w:pPr>
        <w:pStyle w:val="ConsPlusNonformat"/>
        <w:jc w:val="both"/>
      </w:pPr>
      <w:r>
        <w:t xml:space="preserve">                                  19__ г.</w:t>
      </w:r>
    </w:p>
    <w:p w14:paraId="5C81E1BC" w14:textId="77777777" w:rsidR="00B31B4B" w:rsidRDefault="00B31B4B">
      <w:pPr>
        <w:pStyle w:val="ConsPlusNormal"/>
        <w:jc w:val="both"/>
      </w:pPr>
    </w:p>
    <w:p w14:paraId="7DBDBF89" w14:textId="77777777" w:rsidR="00B31B4B" w:rsidRDefault="00B31B4B">
      <w:pPr>
        <w:pStyle w:val="ConsPlusNormal"/>
        <w:jc w:val="right"/>
      </w:pPr>
      <w:r>
        <w:t>Для типографии!</w:t>
      </w:r>
    </w:p>
    <w:p w14:paraId="7369ED97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1CCBFC1" w14:textId="77777777" w:rsidR="00B31B4B" w:rsidRDefault="00B31B4B">
      <w:pPr>
        <w:pStyle w:val="ConsPlusNormal"/>
        <w:jc w:val="right"/>
      </w:pPr>
      <w:r>
        <w:t>формат А4</w:t>
      </w:r>
    </w:p>
    <w:p w14:paraId="66E5195D" w14:textId="77777777" w:rsidR="00B31B4B" w:rsidRDefault="00B31B4B">
      <w:pPr>
        <w:pStyle w:val="ConsPlusNormal"/>
        <w:jc w:val="right"/>
      </w:pPr>
      <w:r>
        <w:t>96 страниц</w:t>
      </w:r>
    </w:p>
    <w:p w14:paraId="7E0B0535" w14:textId="77777777" w:rsidR="00B31B4B" w:rsidRDefault="00B31B4B">
      <w:pPr>
        <w:pStyle w:val="ConsPlusNormal"/>
        <w:jc w:val="both"/>
      </w:pPr>
    </w:p>
    <w:p w14:paraId="07D3CF33" w14:textId="77777777" w:rsidR="00B31B4B" w:rsidRDefault="00B31B4B">
      <w:pPr>
        <w:pStyle w:val="ConsPlusNormal"/>
        <w:jc w:val="right"/>
      </w:pPr>
      <w:r>
        <w:t>ф. N 035/у</w:t>
      </w:r>
    </w:p>
    <w:p w14:paraId="63C07E43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850"/>
        <w:gridCol w:w="2948"/>
        <w:gridCol w:w="1701"/>
        <w:gridCol w:w="1361"/>
        <w:gridCol w:w="1417"/>
        <w:gridCol w:w="2268"/>
        <w:gridCol w:w="1644"/>
      </w:tblGrid>
      <w:tr w:rsidR="00B31B4B" w14:paraId="58800358" w14:textId="77777777">
        <w:tc>
          <w:tcPr>
            <w:tcW w:w="624" w:type="dxa"/>
            <w:tcBorders>
              <w:left w:val="nil"/>
            </w:tcBorders>
            <w:vAlign w:val="center"/>
          </w:tcPr>
          <w:p w14:paraId="6AB8CD05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850" w:type="dxa"/>
            <w:vAlign w:val="center"/>
          </w:tcPr>
          <w:p w14:paraId="4E9E1C3F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948" w:type="dxa"/>
            <w:vAlign w:val="center"/>
          </w:tcPr>
          <w:p w14:paraId="22AE7827" w14:textId="77777777" w:rsidR="00B31B4B" w:rsidRDefault="00B31B4B">
            <w:pPr>
              <w:pStyle w:val="ConsPlusNormal"/>
              <w:jc w:val="center"/>
            </w:pPr>
            <w:r>
              <w:t>Наименование лечучреждения или фамилия врача, направившего больного</w:t>
            </w:r>
          </w:p>
        </w:tc>
        <w:tc>
          <w:tcPr>
            <w:tcW w:w="1701" w:type="dxa"/>
            <w:vAlign w:val="center"/>
          </w:tcPr>
          <w:p w14:paraId="1A442CCA" w14:textId="77777777" w:rsidR="00B31B4B" w:rsidRDefault="00B31B4B">
            <w:pPr>
              <w:pStyle w:val="ConsPlusNormal"/>
              <w:jc w:val="center"/>
            </w:pPr>
            <w:r>
              <w:t>Фамилия, имя, отчество больного</w:t>
            </w:r>
          </w:p>
        </w:tc>
        <w:tc>
          <w:tcPr>
            <w:tcW w:w="1361" w:type="dxa"/>
            <w:vAlign w:val="center"/>
          </w:tcPr>
          <w:p w14:paraId="4476F2D6" w14:textId="77777777" w:rsidR="00B31B4B" w:rsidRDefault="00B31B4B">
            <w:pPr>
              <w:pStyle w:val="ConsPlusNormal"/>
              <w:jc w:val="center"/>
            </w:pPr>
            <w:r>
              <w:t>Год рождения</w:t>
            </w:r>
          </w:p>
        </w:tc>
        <w:tc>
          <w:tcPr>
            <w:tcW w:w="1417" w:type="dxa"/>
            <w:vAlign w:val="center"/>
          </w:tcPr>
          <w:p w14:paraId="224ED116" w14:textId="77777777" w:rsidR="00B31B4B" w:rsidRDefault="00B31B4B">
            <w:pPr>
              <w:pStyle w:val="ConsPlusNormal"/>
              <w:jc w:val="center"/>
            </w:pPr>
            <w:r>
              <w:t>Адрес больного</w:t>
            </w:r>
          </w:p>
        </w:tc>
        <w:tc>
          <w:tcPr>
            <w:tcW w:w="2268" w:type="dxa"/>
            <w:vAlign w:val="center"/>
          </w:tcPr>
          <w:p w14:paraId="44B80E8F" w14:textId="77777777" w:rsidR="00B31B4B" w:rsidRDefault="00B31B4B">
            <w:pPr>
              <w:pStyle w:val="ConsPlusNormal"/>
              <w:jc w:val="center"/>
            </w:pPr>
            <w:r>
              <w:t>Место работы (название предприятия и цеха, учреждения)</w:t>
            </w:r>
          </w:p>
        </w:tc>
        <w:tc>
          <w:tcPr>
            <w:tcW w:w="1644" w:type="dxa"/>
            <w:tcBorders>
              <w:right w:val="nil"/>
            </w:tcBorders>
            <w:vAlign w:val="center"/>
          </w:tcPr>
          <w:p w14:paraId="64136E6C" w14:textId="77777777" w:rsidR="00B31B4B" w:rsidRDefault="00B31B4B">
            <w:pPr>
              <w:pStyle w:val="ConsPlusNormal"/>
              <w:jc w:val="center"/>
            </w:pPr>
            <w:r>
              <w:t>Профессия (выполняемая работа, должность)</w:t>
            </w:r>
          </w:p>
        </w:tc>
      </w:tr>
      <w:tr w:rsidR="00B31B4B" w14:paraId="5F12B00D" w14:textId="77777777">
        <w:tc>
          <w:tcPr>
            <w:tcW w:w="624" w:type="dxa"/>
            <w:tcBorders>
              <w:left w:val="nil"/>
            </w:tcBorders>
            <w:vAlign w:val="center"/>
          </w:tcPr>
          <w:p w14:paraId="420D2634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14:paraId="0D7F6D90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948" w:type="dxa"/>
            <w:vAlign w:val="center"/>
          </w:tcPr>
          <w:p w14:paraId="6C9AEA87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701" w:type="dxa"/>
            <w:vAlign w:val="center"/>
          </w:tcPr>
          <w:p w14:paraId="0E24263F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61" w:type="dxa"/>
            <w:vAlign w:val="center"/>
          </w:tcPr>
          <w:p w14:paraId="1BDBF344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7" w:type="dxa"/>
            <w:vAlign w:val="center"/>
          </w:tcPr>
          <w:p w14:paraId="601029E7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268" w:type="dxa"/>
            <w:vAlign w:val="center"/>
          </w:tcPr>
          <w:p w14:paraId="67247794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644" w:type="dxa"/>
            <w:tcBorders>
              <w:right w:val="nil"/>
            </w:tcBorders>
            <w:vAlign w:val="center"/>
          </w:tcPr>
          <w:p w14:paraId="7D0C61D9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</w:tr>
      <w:tr w:rsidR="00B31B4B" w14:paraId="0C161F15" w14:textId="77777777">
        <w:tc>
          <w:tcPr>
            <w:tcW w:w="624" w:type="dxa"/>
            <w:tcBorders>
              <w:left w:val="nil"/>
            </w:tcBorders>
          </w:tcPr>
          <w:p w14:paraId="6AF8C40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486250D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</w:tcPr>
          <w:p w14:paraId="09484728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34DE7E6E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56A524F1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1887095F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0F7F307F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1D742758" w14:textId="77777777" w:rsidR="00B31B4B" w:rsidRDefault="00B31B4B">
            <w:pPr>
              <w:pStyle w:val="ConsPlusNormal"/>
            </w:pPr>
          </w:p>
        </w:tc>
      </w:tr>
      <w:tr w:rsidR="00B31B4B" w14:paraId="1C7863E2" w14:textId="77777777">
        <w:tc>
          <w:tcPr>
            <w:tcW w:w="624" w:type="dxa"/>
            <w:tcBorders>
              <w:left w:val="nil"/>
            </w:tcBorders>
          </w:tcPr>
          <w:p w14:paraId="47B3206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DEDE21C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</w:tcPr>
          <w:p w14:paraId="6A0820D7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54E0BBAF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4C8D11C6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AEFB3AB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38CC7FB0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184B513E" w14:textId="77777777" w:rsidR="00B31B4B" w:rsidRDefault="00B31B4B">
            <w:pPr>
              <w:pStyle w:val="ConsPlusNormal"/>
            </w:pPr>
          </w:p>
        </w:tc>
      </w:tr>
      <w:tr w:rsidR="00B31B4B" w14:paraId="1783395D" w14:textId="77777777">
        <w:tc>
          <w:tcPr>
            <w:tcW w:w="624" w:type="dxa"/>
            <w:tcBorders>
              <w:left w:val="nil"/>
            </w:tcBorders>
          </w:tcPr>
          <w:p w14:paraId="519C9CF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03E4444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</w:tcPr>
          <w:p w14:paraId="6FCD8F56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3C00BDA5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03783E48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36FA13BE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32D433B8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11D0EF91" w14:textId="77777777" w:rsidR="00B31B4B" w:rsidRDefault="00B31B4B">
            <w:pPr>
              <w:pStyle w:val="ConsPlusNormal"/>
            </w:pPr>
          </w:p>
        </w:tc>
      </w:tr>
      <w:tr w:rsidR="00B31B4B" w14:paraId="5F863B46" w14:textId="77777777">
        <w:tc>
          <w:tcPr>
            <w:tcW w:w="624" w:type="dxa"/>
            <w:tcBorders>
              <w:left w:val="nil"/>
            </w:tcBorders>
          </w:tcPr>
          <w:p w14:paraId="203C544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57A7ADE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</w:tcPr>
          <w:p w14:paraId="06C86447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50BBB22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4BAEBBD7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096904FF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1CF14E9B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70614AFA" w14:textId="77777777" w:rsidR="00B31B4B" w:rsidRDefault="00B31B4B">
            <w:pPr>
              <w:pStyle w:val="ConsPlusNormal"/>
            </w:pPr>
          </w:p>
        </w:tc>
      </w:tr>
    </w:tbl>
    <w:p w14:paraId="3B9CE058" w14:textId="77777777" w:rsidR="00B31B4B" w:rsidRDefault="00B31B4B">
      <w:pPr>
        <w:pStyle w:val="ConsPlusNormal"/>
      </w:pPr>
      <w:r>
        <w:t>и т.д. до конца страницы</w:t>
      </w:r>
    </w:p>
    <w:p w14:paraId="0C5769BC" w14:textId="77777777" w:rsidR="00B31B4B" w:rsidRDefault="00B31B4B">
      <w:pPr>
        <w:pStyle w:val="ConsPlusNormal"/>
        <w:jc w:val="both"/>
      </w:pPr>
    </w:p>
    <w:p w14:paraId="10801C01" w14:textId="77777777" w:rsidR="00B31B4B" w:rsidRDefault="00B31B4B">
      <w:pPr>
        <w:pStyle w:val="ConsPlusNormal"/>
        <w:jc w:val="right"/>
      </w:pPr>
      <w:r>
        <w:t>разворот ф. N 035/у</w:t>
      </w:r>
    </w:p>
    <w:p w14:paraId="1DBF0983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87"/>
        <w:gridCol w:w="1304"/>
        <w:gridCol w:w="1871"/>
        <w:gridCol w:w="2608"/>
        <w:gridCol w:w="1650"/>
        <w:gridCol w:w="1247"/>
        <w:gridCol w:w="1077"/>
        <w:gridCol w:w="1474"/>
      </w:tblGrid>
      <w:tr w:rsidR="00B31B4B" w14:paraId="7D6AF9F3" w14:textId="77777777">
        <w:tc>
          <w:tcPr>
            <w:tcW w:w="1587" w:type="dxa"/>
            <w:tcBorders>
              <w:left w:val="nil"/>
            </w:tcBorders>
            <w:vAlign w:val="center"/>
          </w:tcPr>
          <w:p w14:paraId="44DCB471" w14:textId="77777777" w:rsidR="00B31B4B" w:rsidRDefault="00B31B4B">
            <w:pPr>
              <w:pStyle w:val="ConsPlusNormal"/>
              <w:jc w:val="center"/>
            </w:pPr>
            <w:r>
              <w:t xml:space="preserve">Диагноз или повод, по </w:t>
            </w:r>
            <w:r>
              <w:lastRenderedPageBreak/>
              <w:t>которому больной представлен на ВКК</w:t>
            </w:r>
          </w:p>
        </w:tc>
        <w:tc>
          <w:tcPr>
            <w:tcW w:w="1304" w:type="dxa"/>
            <w:vAlign w:val="center"/>
          </w:tcPr>
          <w:p w14:paraId="62032253" w14:textId="77777777" w:rsidR="00B31B4B" w:rsidRDefault="00B31B4B">
            <w:pPr>
              <w:pStyle w:val="ConsPlusNormal"/>
              <w:jc w:val="center"/>
            </w:pPr>
            <w:r>
              <w:lastRenderedPageBreak/>
              <w:t>N листка нетрудоспос</w:t>
            </w:r>
            <w:r>
              <w:lastRenderedPageBreak/>
              <w:t>обности</w:t>
            </w:r>
          </w:p>
        </w:tc>
        <w:tc>
          <w:tcPr>
            <w:tcW w:w="1871" w:type="dxa"/>
            <w:vAlign w:val="center"/>
          </w:tcPr>
          <w:p w14:paraId="2D48AABD" w14:textId="77777777" w:rsidR="00B31B4B" w:rsidRDefault="00B31B4B">
            <w:pPr>
              <w:pStyle w:val="ConsPlusNormal"/>
              <w:jc w:val="center"/>
            </w:pPr>
            <w:r>
              <w:lastRenderedPageBreak/>
              <w:t>Число дней нетрудоспособнос</w:t>
            </w:r>
            <w:r>
              <w:lastRenderedPageBreak/>
              <w:t>ти по данному диагнозу</w:t>
            </w:r>
          </w:p>
        </w:tc>
        <w:tc>
          <w:tcPr>
            <w:tcW w:w="2608" w:type="dxa"/>
            <w:vAlign w:val="center"/>
          </w:tcPr>
          <w:p w14:paraId="57CACD4E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Заключение комиссии (диагноз, направление на </w:t>
            </w:r>
            <w:r>
              <w:lastRenderedPageBreak/>
              <w:t>спецлечение, перемена работы, число дней продления листка нетрудоспособности и прочее)</w:t>
            </w:r>
          </w:p>
        </w:tc>
        <w:tc>
          <w:tcPr>
            <w:tcW w:w="1650" w:type="dxa"/>
            <w:vAlign w:val="center"/>
          </w:tcPr>
          <w:p w14:paraId="1A330F77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Который раз представляется </w:t>
            </w:r>
            <w:r>
              <w:lastRenderedPageBreak/>
              <w:t>на ВКК</w:t>
            </w:r>
          </w:p>
        </w:tc>
        <w:tc>
          <w:tcPr>
            <w:tcW w:w="1247" w:type="dxa"/>
            <w:vAlign w:val="center"/>
          </w:tcPr>
          <w:p w14:paraId="33E511D0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Подписи членов </w:t>
            </w:r>
            <w:r>
              <w:lastRenderedPageBreak/>
              <w:t>комиссии</w:t>
            </w:r>
          </w:p>
        </w:tc>
        <w:tc>
          <w:tcPr>
            <w:tcW w:w="1077" w:type="dxa"/>
            <w:vAlign w:val="center"/>
          </w:tcPr>
          <w:p w14:paraId="75E91A46" w14:textId="77777777" w:rsidR="00B31B4B" w:rsidRDefault="00B31B4B">
            <w:pPr>
              <w:pStyle w:val="ConsPlusNormal"/>
              <w:jc w:val="center"/>
            </w:pPr>
            <w:r>
              <w:lastRenderedPageBreak/>
              <w:t>Дата направле</w:t>
            </w:r>
            <w:r>
              <w:lastRenderedPageBreak/>
              <w:t>ния на ВТЭК</w:t>
            </w:r>
          </w:p>
        </w:tc>
        <w:tc>
          <w:tcPr>
            <w:tcW w:w="1474" w:type="dxa"/>
            <w:tcBorders>
              <w:right w:val="nil"/>
            </w:tcBorders>
            <w:vAlign w:val="center"/>
          </w:tcPr>
          <w:p w14:paraId="0AA1D4BC" w14:textId="77777777" w:rsidR="00B31B4B" w:rsidRDefault="00B31B4B">
            <w:pPr>
              <w:pStyle w:val="ConsPlusNormal"/>
              <w:jc w:val="center"/>
            </w:pPr>
            <w:r>
              <w:lastRenderedPageBreak/>
              <w:t>Заключение ВТЭК</w:t>
            </w:r>
          </w:p>
        </w:tc>
      </w:tr>
      <w:tr w:rsidR="00B31B4B" w14:paraId="22D2E2ED" w14:textId="77777777">
        <w:tc>
          <w:tcPr>
            <w:tcW w:w="1587" w:type="dxa"/>
            <w:tcBorders>
              <w:left w:val="nil"/>
            </w:tcBorders>
            <w:vAlign w:val="center"/>
          </w:tcPr>
          <w:p w14:paraId="0C03CE53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304" w:type="dxa"/>
            <w:vAlign w:val="center"/>
          </w:tcPr>
          <w:p w14:paraId="090F0120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871" w:type="dxa"/>
            <w:vAlign w:val="center"/>
          </w:tcPr>
          <w:p w14:paraId="1FAADA3B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608" w:type="dxa"/>
            <w:vAlign w:val="center"/>
          </w:tcPr>
          <w:p w14:paraId="7882C659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650" w:type="dxa"/>
            <w:vAlign w:val="center"/>
          </w:tcPr>
          <w:p w14:paraId="4C003805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247" w:type="dxa"/>
            <w:vAlign w:val="center"/>
          </w:tcPr>
          <w:p w14:paraId="3F72030A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077" w:type="dxa"/>
            <w:vAlign w:val="center"/>
          </w:tcPr>
          <w:p w14:paraId="13EB6DB4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474" w:type="dxa"/>
            <w:tcBorders>
              <w:right w:val="nil"/>
            </w:tcBorders>
            <w:vAlign w:val="center"/>
          </w:tcPr>
          <w:p w14:paraId="49DC486A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</w:tr>
      <w:tr w:rsidR="00B31B4B" w14:paraId="243BCF4E" w14:textId="77777777">
        <w:tc>
          <w:tcPr>
            <w:tcW w:w="1587" w:type="dxa"/>
            <w:tcBorders>
              <w:left w:val="nil"/>
            </w:tcBorders>
          </w:tcPr>
          <w:p w14:paraId="0F585E77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4C2CAFD4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6962457C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</w:tcPr>
          <w:p w14:paraId="7A108E58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</w:tcPr>
          <w:p w14:paraId="6831C02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57A6621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50D6A0A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0EA9D422" w14:textId="77777777" w:rsidR="00B31B4B" w:rsidRDefault="00B31B4B">
            <w:pPr>
              <w:pStyle w:val="ConsPlusNormal"/>
            </w:pPr>
          </w:p>
        </w:tc>
      </w:tr>
      <w:tr w:rsidR="00B31B4B" w14:paraId="455EEBA5" w14:textId="77777777">
        <w:tc>
          <w:tcPr>
            <w:tcW w:w="1587" w:type="dxa"/>
            <w:tcBorders>
              <w:left w:val="nil"/>
            </w:tcBorders>
          </w:tcPr>
          <w:p w14:paraId="258CAA98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20795918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6A5BB952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</w:tcPr>
          <w:p w14:paraId="5BE16331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</w:tcPr>
          <w:p w14:paraId="70A737E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5A1952D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88CEB7D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7132CFE8" w14:textId="77777777" w:rsidR="00B31B4B" w:rsidRDefault="00B31B4B">
            <w:pPr>
              <w:pStyle w:val="ConsPlusNormal"/>
            </w:pPr>
          </w:p>
        </w:tc>
      </w:tr>
      <w:tr w:rsidR="00B31B4B" w14:paraId="0ADDC1D1" w14:textId="77777777">
        <w:tc>
          <w:tcPr>
            <w:tcW w:w="1587" w:type="dxa"/>
            <w:tcBorders>
              <w:left w:val="nil"/>
            </w:tcBorders>
          </w:tcPr>
          <w:p w14:paraId="6582F63A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C2CEE60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12C1DAE1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</w:tcPr>
          <w:p w14:paraId="31F6A2E9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</w:tcPr>
          <w:p w14:paraId="5DD48ED2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E7807C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DCE1516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060BB9A6" w14:textId="77777777" w:rsidR="00B31B4B" w:rsidRDefault="00B31B4B">
            <w:pPr>
              <w:pStyle w:val="ConsPlusNormal"/>
            </w:pPr>
          </w:p>
        </w:tc>
      </w:tr>
      <w:tr w:rsidR="00B31B4B" w14:paraId="70A084DB" w14:textId="77777777">
        <w:tc>
          <w:tcPr>
            <w:tcW w:w="1587" w:type="dxa"/>
            <w:tcBorders>
              <w:left w:val="nil"/>
            </w:tcBorders>
          </w:tcPr>
          <w:p w14:paraId="78611E5A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40D66213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7B7D44A5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</w:tcPr>
          <w:p w14:paraId="0FBF74AA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</w:tcPr>
          <w:p w14:paraId="3EEB6803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802152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2F25FBF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174FEF6A" w14:textId="77777777" w:rsidR="00B31B4B" w:rsidRDefault="00B31B4B">
            <w:pPr>
              <w:pStyle w:val="ConsPlusNormal"/>
            </w:pPr>
          </w:p>
        </w:tc>
      </w:tr>
    </w:tbl>
    <w:p w14:paraId="5915AD1C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2F9EE636" w14:textId="77777777" w:rsidR="00B31B4B" w:rsidRDefault="00B31B4B">
      <w:pPr>
        <w:pStyle w:val="ConsPlusNormal"/>
        <w:jc w:val="both"/>
      </w:pPr>
      <w:r>
        <w:lastRenderedPageBreak/>
        <w:t>и т.д. до конца страницы</w:t>
      </w:r>
    </w:p>
    <w:p w14:paraId="7DF273B0" w14:textId="77777777" w:rsidR="00B31B4B" w:rsidRDefault="00B31B4B">
      <w:pPr>
        <w:pStyle w:val="ConsPlusNormal"/>
        <w:jc w:val="both"/>
      </w:pPr>
    </w:p>
    <w:p w14:paraId="594D317B" w14:textId="77777777" w:rsidR="00B31B4B" w:rsidRDefault="00B31B4B">
      <w:pPr>
        <w:pStyle w:val="ConsPlusNormal"/>
        <w:jc w:val="both"/>
      </w:pPr>
    </w:p>
    <w:p w14:paraId="01700FFB" w14:textId="77777777" w:rsidR="00B31B4B" w:rsidRDefault="00B31B4B">
      <w:pPr>
        <w:pStyle w:val="ConsPlusNormal"/>
        <w:jc w:val="both"/>
      </w:pPr>
    </w:p>
    <w:p w14:paraId="4321D0EC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0358C52E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7F9133AC" w14:textId="77777777" w:rsidR="00B31B4B" w:rsidRDefault="00B31B4B">
      <w:pPr>
        <w:pStyle w:val="ConsPlusNonformat"/>
        <w:jc w:val="both"/>
      </w:pPr>
    </w:p>
    <w:p w14:paraId="00785602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3883C68" w14:textId="77777777" w:rsidR="00B31B4B" w:rsidRDefault="00B31B4B">
      <w:pPr>
        <w:pStyle w:val="ConsPlusNonformat"/>
        <w:jc w:val="both"/>
      </w:pPr>
      <w:r>
        <w:t xml:space="preserve">            СССР                                        Форма N 036/у</w:t>
      </w:r>
    </w:p>
    <w:p w14:paraId="3C8225AB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7EBE5D3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5FDCC9EF" w14:textId="77777777" w:rsidR="00B31B4B" w:rsidRDefault="00B31B4B">
      <w:pPr>
        <w:pStyle w:val="ConsPlusNonformat"/>
        <w:jc w:val="both"/>
      </w:pPr>
    </w:p>
    <w:p w14:paraId="343BC073" w14:textId="77777777" w:rsidR="00B31B4B" w:rsidRDefault="00B31B4B">
      <w:pPr>
        <w:pStyle w:val="ConsPlusNonformat"/>
        <w:jc w:val="both"/>
      </w:pPr>
      <w:bookmarkStart w:id="253" w:name="P33658"/>
      <w:bookmarkEnd w:id="253"/>
      <w:r>
        <w:t xml:space="preserve">                                   КНИГА</w:t>
      </w:r>
    </w:p>
    <w:p w14:paraId="7352C175" w14:textId="77777777" w:rsidR="00B31B4B" w:rsidRDefault="00B31B4B">
      <w:pPr>
        <w:pStyle w:val="ConsPlusNonformat"/>
        <w:jc w:val="both"/>
      </w:pPr>
      <w:r>
        <w:t xml:space="preserve">                  регистрации листков нетрудоспособности</w:t>
      </w:r>
    </w:p>
    <w:p w14:paraId="48D4A2DC" w14:textId="77777777" w:rsidR="00B31B4B" w:rsidRDefault="00B31B4B">
      <w:pPr>
        <w:pStyle w:val="ConsPlusNonformat"/>
        <w:jc w:val="both"/>
      </w:pPr>
      <w:r>
        <w:t xml:space="preserve">                                  19__ г.</w:t>
      </w:r>
    </w:p>
    <w:p w14:paraId="2078A76B" w14:textId="77777777" w:rsidR="00B31B4B" w:rsidRDefault="00B31B4B">
      <w:pPr>
        <w:pStyle w:val="ConsPlusNormal"/>
        <w:jc w:val="both"/>
      </w:pPr>
    </w:p>
    <w:p w14:paraId="4FBB7103" w14:textId="77777777" w:rsidR="00B31B4B" w:rsidRDefault="00B31B4B">
      <w:pPr>
        <w:pStyle w:val="ConsPlusNormal"/>
        <w:jc w:val="right"/>
      </w:pPr>
      <w:r>
        <w:t>Для типографии!</w:t>
      </w:r>
    </w:p>
    <w:p w14:paraId="64EB6252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3527C2A6" w14:textId="77777777" w:rsidR="00B31B4B" w:rsidRDefault="00B31B4B">
      <w:pPr>
        <w:pStyle w:val="ConsPlusNormal"/>
        <w:jc w:val="right"/>
      </w:pPr>
      <w:r>
        <w:t>формат А4</w:t>
      </w:r>
    </w:p>
    <w:p w14:paraId="5163327F" w14:textId="77777777" w:rsidR="00B31B4B" w:rsidRDefault="00B31B4B">
      <w:pPr>
        <w:pStyle w:val="ConsPlusNormal"/>
        <w:jc w:val="right"/>
      </w:pPr>
      <w:r>
        <w:t>96 страниц</w:t>
      </w:r>
    </w:p>
    <w:p w14:paraId="659503F5" w14:textId="77777777" w:rsidR="00B31B4B" w:rsidRDefault="00B31B4B">
      <w:pPr>
        <w:pStyle w:val="ConsPlusNormal"/>
        <w:jc w:val="both"/>
      </w:pPr>
    </w:p>
    <w:p w14:paraId="20C5B555" w14:textId="77777777" w:rsidR="00B31B4B" w:rsidRDefault="00B31B4B">
      <w:pPr>
        <w:pStyle w:val="ConsPlusNormal"/>
        <w:jc w:val="right"/>
      </w:pPr>
      <w:r>
        <w:t>ф. N 036/у</w:t>
      </w:r>
    </w:p>
    <w:p w14:paraId="5BCA43DC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964"/>
        <w:gridCol w:w="1020"/>
        <w:gridCol w:w="1077"/>
        <w:gridCol w:w="1077"/>
        <w:gridCol w:w="1814"/>
        <w:gridCol w:w="1077"/>
        <w:gridCol w:w="1247"/>
        <w:gridCol w:w="1701"/>
      </w:tblGrid>
      <w:tr w:rsidR="00B31B4B" w14:paraId="711D4EB7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799A41C9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984" w:type="dxa"/>
            <w:gridSpan w:val="2"/>
            <w:vAlign w:val="center"/>
          </w:tcPr>
          <w:p w14:paraId="2DDAA751" w14:textId="77777777" w:rsidR="00B31B4B" w:rsidRDefault="00B31B4B">
            <w:pPr>
              <w:pStyle w:val="ConsPlusNormal"/>
              <w:jc w:val="center"/>
            </w:pPr>
            <w:r>
              <w:t>N листка нетрудоспособности, выданного данным лечучреждением</w:t>
            </w:r>
          </w:p>
        </w:tc>
        <w:tc>
          <w:tcPr>
            <w:tcW w:w="2154" w:type="dxa"/>
            <w:gridSpan w:val="2"/>
            <w:vAlign w:val="center"/>
          </w:tcPr>
          <w:p w14:paraId="3851AC76" w14:textId="77777777" w:rsidR="00B31B4B" w:rsidRDefault="00B31B4B">
            <w:pPr>
              <w:pStyle w:val="ConsPlusNormal"/>
              <w:jc w:val="center"/>
            </w:pPr>
            <w:r>
              <w:t>N листка нетрудоспособности, выданного другим лечучреждением</w:t>
            </w:r>
          </w:p>
        </w:tc>
        <w:tc>
          <w:tcPr>
            <w:tcW w:w="1814" w:type="dxa"/>
            <w:vMerge w:val="restart"/>
            <w:vAlign w:val="center"/>
          </w:tcPr>
          <w:p w14:paraId="30520322" w14:textId="77777777" w:rsidR="00B31B4B" w:rsidRDefault="00B31B4B">
            <w:pPr>
              <w:pStyle w:val="ConsPlusNormal"/>
              <w:jc w:val="center"/>
            </w:pPr>
            <w:r>
              <w:t>Фамилия, имя, отчество больного</w:t>
            </w:r>
          </w:p>
        </w:tc>
        <w:tc>
          <w:tcPr>
            <w:tcW w:w="1077" w:type="dxa"/>
            <w:vMerge w:val="restart"/>
            <w:vAlign w:val="center"/>
          </w:tcPr>
          <w:p w14:paraId="554F0824" w14:textId="77777777" w:rsidR="00B31B4B" w:rsidRDefault="00B31B4B">
            <w:pPr>
              <w:pStyle w:val="ConsPlusNormal"/>
              <w:jc w:val="center"/>
            </w:pPr>
            <w:r>
              <w:t>Возраст</w:t>
            </w:r>
          </w:p>
        </w:tc>
        <w:tc>
          <w:tcPr>
            <w:tcW w:w="1247" w:type="dxa"/>
            <w:vMerge w:val="restart"/>
            <w:vAlign w:val="center"/>
          </w:tcPr>
          <w:p w14:paraId="53F83048" w14:textId="77777777" w:rsidR="00B31B4B" w:rsidRDefault="00B31B4B">
            <w:pPr>
              <w:pStyle w:val="ConsPlusNormal"/>
              <w:jc w:val="center"/>
            </w:pPr>
            <w:r>
              <w:t>Адрес больного</w:t>
            </w:r>
          </w:p>
        </w:tc>
        <w:tc>
          <w:tcPr>
            <w:tcW w:w="1701" w:type="dxa"/>
            <w:vMerge w:val="restart"/>
            <w:tcBorders>
              <w:right w:val="nil"/>
            </w:tcBorders>
            <w:vAlign w:val="center"/>
          </w:tcPr>
          <w:p w14:paraId="736126E0" w14:textId="77777777" w:rsidR="00B31B4B" w:rsidRDefault="00B31B4B">
            <w:pPr>
              <w:pStyle w:val="ConsPlusNormal"/>
              <w:jc w:val="center"/>
            </w:pPr>
            <w:r>
              <w:t>Место работы и выполняемая работа</w:t>
            </w:r>
          </w:p>
        </w:tc>
      </w:tr>
      <w:tr w:rsidR="00B31B4B" w14:paraId="1B3F1EC8" w14:textId="77777777">
        <w:tc>
          <w:tcPr>
            <w:tcW w:w="567" w:type="dxa"/>
            <w:vMerge/>
            <w:tcBorders>
              <w:left w:val="nil"/>
            </w:tcBorders>
          </w:tcPr>
          <w:p w14:paraId="0C61BFB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1D038A7F" w14:textId="77777777" w:rsidR="00B31B4B" w:rsidRDefault="00B31B4B">
            <w:pPr>
              <w:pStyle w:val="ConsPlusNormal"/>
              <w:jc w:val="center"/>
            </w:pPr>
            <w:r>
              <w:t>первый</w:t>
            </w:r>
          </w:p>
        </w:tc>
        <w:tc>
          <w:tcPr>
            <w:tcW w:w="1020" w:type="dxa"/>
            <w:vAlign w:val="center"/>
          </w:tcPr>
          <w:p w14:paraId="2BE4EF86" w14:textId="77777777" w:rsidR="00B31B4B" w:rsidRDefault="00B31B4B">
            <w:pPr>
              <w:pStyle w:val="ConsPlusNormal"/>
              <w:jc w:val="center"/>
            </w:pPr>
            <w:r>
              <w:t>продолжение</w:t>
            </w:r>
          </w:p>
        </w:tc>
        <w:tc>
          <w:tcPr>
            <w:tcW w:w="1077" w:type="dxa"/>
            <w:vAlign w:val="center"/>
          </w:tcPr>
          <w:p w14:paraId="08C5A2CD" w14:textId="77777777" w:rsidR="00B31B4B" w:rsidRDefault="00B31B4B">
            <w:pPr>
              <w:pStyle w:val="ConsPlusNormal"/>
              <w:jc w:val="center"/>
            </w:pPr>
            <w:r>
              <w:t>первый</w:t>
            </w:r>
          </w:p>
        </w:tc>
        <w:tc>
          <w:tcPr>
            <w:tcW w:w="1077" w:type="dxa"/>
            <w:vAlign w:val="center"/>
          </w:tcPr>
          <w:p w14:paraId="21035204" w14:textId="77777777" w:rsidR="00B31B4B" w:rsidRDefault="00B31B4B">
            <w:pPr>
              <w:pStyle w:val="ConsPlusNormal"/>
              <w:jc w:val="center"/>
            </w:pPr>
            <w:r>
              <w:t>продолжение</w:t>
            </w:r>
          </w:p>
        </w:tc>
        <w:tc>
          <w:tcPr>
            <w:tcW w:w="1814" w:type="dxa"/>
            <w:vMerge/>
          </w:tcPr>
          <w:p w14:paraId="176E182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75A07810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282AE1FE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Merge/>
            <w:tcBorders>
              <w:right w:val="nil"/>
            </w:tcBorders>
          </w:tcPr>
          <w:p w14:paraId="102CA192" w14:textId="77777777" w:rsidR="00B31B4B" w:rsidRDefault="00B31B4B">
            <w:pPr>
              <w:pStyle w:val="ConsPlusNormal"/>
            </w:pPr>
          </w:p>
        </w:tc>
      </w:tr>
      <w:tr w:rsidR="00B31B4B" w14:paraId="3248B9F5" w14:textId="77777777">
        <w:tc>
          <w:tcPr>
            <w:tcW w:w="567" w:type="dxa"/>
            <w:tcBorders>
              <w:left w:val="nil"/>
            </w:tcBorders>
            <w:vAlign w:val="center"/>
          </w:tcPr>
          <w:p w14:paraId="5F8C8FBC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64" w:type="dxa"/>
            <w:vAlign w:val="center"/>
          </w:tcPr>
          <w:p w14:paraId="2E72F82A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020" w:type="dxa"/>
            <w:vAlign w:val="center"/>
          </w:tcPr>
          <w:p w14:paraId="0BA72712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77" w:type="dxa"/>
            <w:vAlign w:val="center"/>
          </w:tcPr>
          <w:p w14:paraId="26929FC7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77" w:type="dxa"/>
            <w:vAlign w:val="center"/>
          </w:tcPr>
          <w:p w14:paraId="62085EA5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814" w:type="dxa"/>
            <w:vAlign w:val="center"/>
          </w:tcPr>
          <w:p w14:paraId="7623D979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077" w:type="dxa"/>
            <w:vAlign w:val="center"/>
          </w:tcPr>
          <w:p w14:paraId="585AE89F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247" w:type="dxa"/>
            <w:vAlign w:val="center"/>
          </w:tcPr>
          <w:p w14:paraId="329B0ABB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00F78227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</w:tr>
      <w:tr w:rsidR="00B31B4B" w14:paraId="39ACA8FA" w14:textId="77777777">
        <w:tc>
          <w:tcPr>
            <w:tcW w:w="567" w:type="dxa"/>
            <w:tcBorders>
              <w:left w:val="nil"/>
            </w:tcBorders>
          </w:tcPr>
          <w:p w14:paraId="2B12B0C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71510F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E395C5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9984E1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2F76C84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590AE05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14D420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5BEAA08B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531DCF75" w14:textId="77777777" w:rsidR="00B31B4B" w:rsidRDefault="00B31B4B">
            <w:pPr>
              <w:pStyle w:val="ConsPlusNormal"/>
            </w:pPr>
          </w:p>
        </w:tc>
      </w:tr>
      <w:tr w:rsidR="00B31B4B" w14:paraId="0C4E3B7D" w14:textId="77777777">
        <w:tc>
          <w:tcPr>
            <w:tcW w:w="567" w:type="dxa"/>
            <w:tcBorders>
              <w:left w:val="nil"/>
            </w:tcBorders>
          </w:tcPr>
          <w:p w14:paraId="2FDB40C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950265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2DAFB7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5ED0E3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24750F5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34F9C64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D398F8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5444FFAB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76112F3D" w14:textId="77777777" w:rsidR="00B31B4B" w:rsidRDefault="00B31B4B">
            <w:pPr>
              <w:pStyle w:val="ConsPlusNormal"/>
            </w:pPr>
          </w:p>
        </w:tc>
      </w:tr>
      <w:tr w:rsidR="00B31B4B" w14:paraId="353CFF58" w14:textId="77777777">
        <w:tc>
          <w:tcPr>
            <w:tcW w:w="567" w:type="dxa"/>
            <w:tcBorders>
              <w:left w:val="nil"/>
            </w:tcBorders>
          </w:tcPr>
          <w:p w14:paraId="304CD57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EA72DA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E8E075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9BCD25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BDD90B3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4E04CEA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978121E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E5BC6A3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21E04ED5" w14:textId="77777777" w:rsidR="00B31B4B" w:rsidRDefault="00B31B4B">
            <w:pPr>
              <w:pStyle w:val="ConsPlusNormal"/>
            </w:pPr>
          </w:p>
        </w:tc>
      </w:tr>
      <w:tr w:rsidR="00B31B4B" w14:paraId="3DBC642D" w14:textId="77777777">
        <w:tc>
          <w:tcPr>
            <w:tcW w:w="567" w:type="dxa"/>
            <w:tcBorders>
              <w:left w:val="nil"/>
            </w:tcBorders>
          </w:tcPr>
          <w:p w14:paraId="001CB52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85D648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1E5F84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E72288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C89F5D3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23A8624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DCE908A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488BBCB3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33D2EC34" w14:textId="77777777" w:rsidR="00B31B4B" w:rsidRDefault="00B31B4B">
            <w:pPr>
              <w:pStyle w:val="ConsPlusNormal"/>
            </w:pPr>
          </w:p>
        </w:tc>
      </w:tr>
    </w:tbl>
    <w:p w14:paraId="7F5BF1A7" w14:textId="77777777" w:rsidR="00B31B4B" w:rsidRDefault="00B31B4B">
      <w:pPr>
        <w:pStyle w:val="ConsPlusNormal"/>
      </w:pPr>
      <w:r>
        <w:t>и т.д. до конца страницы</w:t>
      </w:r>
    </w:p>
    <w:p w14:paraId="055295AC" w14:textId="77777777" w:rsidR="00B31B4B" w:rsidRDefault="00B31B4B">
      <w:pPr>
        <w:pStyle w:val="ConsPlusNormal"/>
        <w:jc w:val="both"/>
      </w:pPr>
    </w:p>
    <w:p w14:paraId="4C44A0A7" w14:textId="77777777" w:rsidR="00B31B4B" w:rsidRDefault="00B31B4B">
      <w:pPr>
        <w:pStyle w:val="ConsPlusNormal"/>
        <w:jc w:val="right"/>
      </w:pPr>
      <w:r>
        <w:t>разворот ф. N 036/у</w:t>
      </w:r>
    </w:p>
    <w:p w14:paraId="7FD41735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1020"/>
        <w:gridCol w:w="1417"/>
        <w:gridCol w:w="1304"/>
        <w:gridCol w:w="1077"/>
        <w:gridCol w:w="1191"/>
        <w:gridCol w:w="1701"/>
        <w:gridCol w:w="1871"/>
      </w:tblGrid>
      <w:tr w:rsidR="00B31B4B" w14:paraId="77AAFB1B" w14:textId="77777777">
        <w:tc>
          <w:tcPr>
            <w:tcW w:w="1984" w:type="dxa"/>
            <w:gridSpan w:val="2"/>
            <w:tcBorders>
              <w:left w:val="nil"/>
            </w:tcBorders>
            <w:vAlign w:val="center"/>
          </w:tcPr>
          <w:p w14:paraId="068B45B7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2721" w:type="dxa"/>
            <w:gridSpan w:val="2"/>
            <w:vAlign w:val="center"/>
          </w:tcPr>
          <w:p w14:paraId="27FE41E4" w14:textId="77777777" w:rsidR="00B31B4B" w:rsidRDefault="00B31B4B">
            <w:pPr>
              <w:pStyle w:val="ConsPlusNormal"/>
              <w:jc w:val="center"/>
            </w:pPr>
            <w:r>
              <w:t>Фамилия врача</w:t>
            </w:r>
          </w:p>
        </w:tc>
        <w:tc>
          <w:tcPr>
            <w:tcW w:w="2268" w:type="dxa"/>
            <w:gridSpan w:val="2"/>
            <w:vAlign w:val="center"/>
          </w:tcPr>
          <w:p w14:paraId="60329B72" w14:textId="77777777" w:rsidR="00B31B4B" w:rsidRDefault="00B31B4B">
            <w:pPr>
              <w:pStyle w:val="ConsPlusNormal"/>
              <w:jc w:val="center"/>
            </w:pPr>
            <w:r>
              <w:t>Освобожден от работы</w:t>
            </w:r>
          </w:p>
        </w:tc>
        <w:tc>
          <w:tcPr>
            <w:tcW w:w="1701" w:type="dxa"/>
            <w:vMerge w:val="restart"/>
            <w:vAlign w:val="center"/>
          </w:tcPr>
          <w:p w14:paraId="10825988" w14:textId="77777777" w:rsidR="00B31B4B" w:rsidRDefault="00B31B4B">
            <w:pPr>
              <w:pStyle w:val="ConsPlusNormal"/>
              <w:jc w:val="center"/>
            </w:pPr>
            <w:r>
              <w:t>Всего календарных дней освобождения от работы</w:t>
            </w:r>
          </w:p>
        </w:tc>
        <w:tc>
          <w:tcPr>
            <w:tcW w:w="1871" w:type="dxa"/>
            <w:vMerge w:val="restart"/>
            <w:tcBorders>
              <w:right w:val="nil"/>
            </w:tcBorders>
            <w:vAlign w:val="center"/>
          </w:tcPr>
          <w:p w14:paraId="73B16635" w14:textId="77777777" w:rsidR="00B31B4B" w:rsidRDefault="00B31B4B">
            <w:pPr>
              <w:pStyle w:val="ConsPlusNormal"/>
              <w:jc w:val="center"/>
            </w:pPr>
            <w:r>
              <w:t>Отметка о направлении больного в другие лечебные учреждения</w:t>
            </w:r>
          </w:p>
        </w:tc>
      </w:tr>
      <w:tr w:rsidR="00B31B4B" w14:paraId="50CDA262" w14:textId="77777777">
        <w:tc>
          <w:tcPr>
            <w:tcW w:w="964" w:type="dxa"/>
            <w:tcBorders>
              <w:left w:val="nil"/>
            </w:tcBorders>
            <w:vAlign w:val="center"/>
          </w:tcPr>
          <w:p w14:paraId="757044C0" w14:textId="77777777" w:rsidR="00B31B4B" w:rsidRDefault="00B31B4B">
            <w:pPr>
              <w:pStyle w:val="ConsPlusNormal"/>
              <w:jc w:val="center"/>
            </w:pPr>
            <w:r>
              <w:t>первичный</w:t>
            </w:r>
          </w:p>
        </w:tc>
        <w:tc>
          <w:tcPr>
            <w:tcW w:w="1020" w:type="dxa"/>
            <w:vAlign w:val="center"/>
          </w:tcPr>
          <w:p w14:paraId="6F0A6306" w14:textId="77777777" w:rsidR="00B31B4B" w:rsidRDefault="00B31B4B">
            <w:pPr>
              <w:pStyle w:val="ConsPlusNormal"/>
              <w:jc w:val="center"/>
            </w:pPr>
            <w:r>
              <w:t>заключительный</w:t>
            </w:r>
          </w:p>
        </w:tc>
        <w:tc>
          <w:tcPr>
            <w:tcW w:w="1417" w:type="dxa"/>
            <w:vAlign w:val="center"/>
          </w:tcPr>
          <w:p w14:paraId="7C85BEF5" w14:textId="77777777" w:rsidR="00B31B4B" w:rsidRDefault="00B31B4B">
            <w:pPr>
              <w:pStyle w:val="ConsPlusNormal"/>
              <w:jc w:val="center"/>
            </w:pPr>
            <w:r>
              <w:t>выдавшего листок нетрудоспособности</w:t>
            </w:r>
          </w:p>
        </w:tc>
        <w:tc>
          <w:tcPr>
            <w:tcW w:w="1304" w:type="dxa"/>
            <w:vAlign w:val="center"/>
          </w:tcPr>
          <w:p w14:paraId="31FBBEDB" w14:textId="77777777" w:rsidR="00B31B4B" w:rsidRDefault="00B31B4B">
            <w:pPr>
              <w:pStyle w:val="ConsPlusNormal"/>
              <w:jc w:val="center"/>
            </w:pPr>
            <w:r>
              <w:t>закончившего листок нетрудоспособности</w:t>
            </w:r>
          </w:p>
        </w:tc>
        <w:tc>
          <w:tcPr>
            <w:tcW w:w="1077" w:type="dxa"/>
            <w:vAlign w:val="center"/>
          </w:tcPr>
          <w:p w14:paraId="21D5A928" w14:textId="77777777" w:rsidR="00B31B4B" w:rsidRDefault="00B31B4B">
            <w:pPr>
              <w:pStyle w:val="ConsPlusNormal"/>
              <w:jc w:val="center"/>
            </w:pPr>
            <w:r>
              <w:t>с какого числа</w:t>
            </w:r>
          </w:p>
        </w:tc>
        <w:tc>
          <w:tcPr>
            <w:tcW w:w="1191" w:type="dxa"/>
            <w:vAlign w:val="center"/>
          </w:tcPr>
          <w:p w14:paraId="1CC735F4" w14:textId="77777777" w:rsidR="00B31B4B" w:rsidRDefault="00B31B4B">
            <w:pPr>
              <w:pStyle w:val="ConsPlusNormal"/>
              <w:jc w:val="center"/>
            </w:pPr>
            <w:r>
              <w:t>по какое число</w:t>
            </w:r>
          </w:p>
        </w:tc>
        <w:tc>
          <w:tcPr>
            <w:tcW w:w="1701" w:type="dxa"/>
            <w:vMerge/>
          </w:tcPr>
          <w:p w14:paraId="216DA3FD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vMerge/>
            <w:tcBorders>
              <w:right w:val="nil"/>
            </w:tcBorders>
          </w:tcPr>
          <w:p w14:paraId="0638EC4B" w14:textId="77777777" w:rsidR="00B31B4B" w:rsidRDefault="00B31B4B">
            <w:pPr>
              <w:pStyle w:val="ConsPlusNormal"/>
            </w:pPr>
          </w:p>
        </w:tc>
      </w:tr>
      <w:tr w:rsidR="00B31B4B" w14:paraId="0F67E96E" w14:textId="77777777">
        <w:tc>
          <w:tcPr>
            <w:tcW w:w="964" w:type="dxa"/>
            <w:tcBorders>
              <w:left w:val="nil"/>
            </w:tcBorders>
            <w:vAlign w:val="center"/>
          </w:tcPr>
          <w:p w14:paraId="7BDB58B9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020" w:type="dxa"/>
            <w:vAlign w:val="center"/>
          </w:tcPr>
          <w:p w14:paraId="28E7AA38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417" w:type="dxa"/>
            <w:vAlign w:val="center"/>
          </w:tcPr>
          <w:p w14:paraId="5A79E74E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304" w:type="dxa"/>
            <w:vAlign w:val="center"/>
          </w:tcPr>
          <w:p w14:paraId="11AB87AF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077" w:type="dxa"/>
            <w:vAlign w:val="center"/>
          </w:tcPr>
          <w:p w14:paraId="7C811113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191" w:type="dxa"/>
            <w:vAlign w:val="center"/>
          </w:tcPr>
          <w:p w14:paraId="7E78F132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701" w:type="dxa"/>
            <w:vAlign w:val="center"/>
          </w:tcPr>
          <w:p w14:paraId="00CA0F91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871" w:type="dxa"/>
            <w:tcBorders>
              <w:right w:val="nil"/>
            </w:tcBorders>
            <w:vAlign w:val="center"/>
          </w:tcPr>
          <w:p w14:paraId="62C3DFA7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</w:tr>
      <w:tr w:rsidR="00B31B4B" w14:paraId="5D5D0BDA" w14:textId="77777777">
        <w:tc>
          <w:tcPr>
            <w:tcW w:w="964" w:type="dxa"/>
            <w:tcBorders>
              <w:left w:val="nil"/>
            </w:tcBorders>
          </w:tcPr>
          <w:p w14:paraId="2072E526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2CDA184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5BA466E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62CBF0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DA8696B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20E128D5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78E829A0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7D91CC71" w14:textId="77777777" w:rsidR="00B31B4B" w:rsidRDefault="00B31B4B">
            <w:pPr>
              <w:pStyle w:val="ConsPlusNormal"/>
            </w:pPr>
          </w:p>
        </w:tc>
      </w:tr>
      <w:tr w:rsidR="00B31B4B" w14:paraId="6867F7EB" w14:textId="77777777">
        <w:tc>
          <w:tcPr>
            <w:tcW w:w="964" w:type="dxa"/>
            <w:tcBorders>
              <w:left w:val="nil"/>
            </w:tcBorders>
          </w:tcPr>
          <w:p w14:paraId="559C8D5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1E68EE7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35052762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21C4B0F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1C6EAAD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7259FA1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1969A07C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043E62FB" w14:textId="77777777" w:rsidR="00B31B4B" w:rsidRDefault="00B31B4B">
            <w:pPr>
              <w:pStyle w:val="ConsPlusNormal"/>
            </w:pPr>
          </w:p>
        </w:tc>
      </w:tr>
      <w:tr w:rsidR="00B31B4B" w14:paraId="525538A7" w14:textId="77777777">
        <w:tc>
          <w:tcPr>
            <w:tcW w:w="964" w:type="dxa"/>
            <w:tcBorders>
              <w:left w:val="nil"/>
            </w:tcBorders>
          </w:tcPr>
          <w:p w14:paraId="779EF02C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770C737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2C974CF1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436F89B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90365AF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260BE7F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5478D265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3A2C58BE" w14:textId="77777777" w:rsidR="00B31B4B" w:rsidRDefault="00B31B4B">
            <w:pPr>
              <w:pStyle w:val="ConsPlusNormal"/>
            </w:pPr>
          </w:p>
        </w:tc>
      </w:tr>
      <w:tr w:rsidR="00B31B4B" w14:paraId="284A4800" w14:textId="77777777">
        <w:tc>
          <w:tcPr>
            <w:tcW w:w="964" w:type="dxa"/>
            <w:tcBorders>
              <w:left w:val="nil"/>
            </w:tcBorders>
          </w:tcPr>
          <w:p w14:paraId="2A6B516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21DF9F6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030B38A6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088E98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F73ED35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D600331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076728E0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1B97C416" w14:textId="77777777" w:rsidR="00B31B4B" w:rsidRDefault="00B31B4B">
            <w:pPr>
              <w:pStyle w:val="ConsPlusNormal"/>
            </w:pPr>
          </w:p>
        </w:tc>
      </w:tr>
    </w:tbl>
    <w:p w14:paraId="44B8F0D5" w14:textId="77777777" w:rsidR="00B31B4B" w:rsidRDefault="00B31B4B">
      <w:pPr>
        <w:pStyle w:val="ConsPlusNormal"/>
        <w:jc w:val="both"/>
      </w:pPr>
      <w:r>
        <w:t>и т.д. до конца страницы</w:t>
      </w:r>
    </w:p>
    <w:p w14:paraId="05FBE423" w14:textId="77777777" w:rsidR="00B31B4B" w:rsidRDefault="00B31B4B">
      <w:pPr>
        <w:pStyle w:val="ConsPlusNormal"/>
        <w:jc w:val="both"/>
      </w:pPr>
    </w:p>
    <w:p w14:paraId="2B6BD481" w14:textId="77777777" w:rsidR="00B31B4B" w:rsidRDefault="00B31B4B">
      <w:pPr>
        <w:pStyle w:val="ConsPlusNormal"/>
        <w:jc w:val="both"/>
      </w:pPr>
    </w:p>
    <w:p w14:paraId="62C41EC5" w14:textId="77777777" w:rsidR="00B31B4B" w:rsidRDefault="00B31B4B">
      <w:pPr>
        <w:pStyle w:val="ConsPlusNormal"/>
        <w:jc w:val="both"/>
      </w:pPr>
    </w:p>
    <w:p w14:paraId="18DD5777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7E713948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58AF832E" w14:textId="77777777" w:rsidR="00B31B4B" w:rsidRDefault="00B31B4B">
      <w:pPr>
        <w:pStyle w:val="ConsPlusNonformat"/>
        <w:jc w:val="both"/>
      </w:pPr>
    </w:p>
    <w:p w14:paraId="604857A5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2575046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038-0/у</w:t>
      </w:r>
    </w:p>
    <w:p w14:paraId="7AAF6684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5FCD508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3F857025" w14:textId="77777777" w:rsidR="00B31B4B" w:rsidRDefault="00B31B4B">
      <w:pPr>
        <w:pStyle w:val="ConsPlusNonformat"/>
        <w:jc w:val="both"/>
      </w:pPr>
    </w:p>
    <w:p w14:paraId="7D2C05EB" w14:textId="77777777" w:rsidR="00B31B4B" w:rsidRDefault="00B31B4B">
      <w:pPr>
        <w:pStyle w:val="ConsPlusNonformat"/>
        <w:jc w:val="both"/>
      </w:pPr>
      <w:bookmarkStart w:id="254" w:name="P33792"/>
      <w:bookmarkEnd w:id="254"/>
      <w:r>
        <w:t xml:space="preserve">                                  ЖУРНАЛ</w:t>
      </w:r>
    </w:p>
    <w:p w14:paraId="1CEBF758" w14:textId="77777777" w:rsidR="00B31B4B" w:rsidRDefault="00B31B4B">
      <w:pPr>
        <w:pStyle w:val="ConsPlusNonformat"/>
        <w:jc w:val="both"/>
      </w:pPr>
      <w:r>
        <w:t xml:space="preserve">                  учета санитарно-просветительной работы</w:t>
      </w:r>
    </w:p>
    <w:p w14:paraId="237C9EE5" w14:textId="77777777" w:rsidR="00B31B4B" w:rsidRDefault="00B31B4B">
      <w:pPr>
        <w:pStyle w:val="ConsPlusNonformat"/>
        <w:jc w:val="both"/>
      </w:pPr>
      <w:r>
        <w:t xml:space="preserve">                                  19__ г.</w:t>
      </w:r>
    </w:p>
    <w:p w14:paraId="7EE88C4E" w14:textId="77777777" w:rsidR="00B31B4B" w:rsidRDefault="00B31B4B">
      <w:pPr>
        <w:pStyle w:val="ConsPlusNormal"/>
        <w:jc w:val="both"/>
      </w:pPr>
    </w:p>
    <w:p w14:paraId="3A5B99BA" w14:textId="77777777" w:rsidR="00B31B4B" w:rsidRDefault="00B31B4B">
      <w:pPr>
        <w:pStyle w:val="ConsPlusNormal"/>
        <w:jc w:val="right"/>
      </w:pPr>
      <w:r>
        <w:t>Для типографии!</w:t>
      </w:r>
    </w:p>
    <w:p w14:paraId="6725451E" w14:textId="77777777" w:rsidR="00B31B4B" w:rsidRDefault="00B31B4B">
      <w:pPr>
        <w:pStyle w:val="ConsPlusNormal"/>
        <w:jc w:val="right"/>
      </w:pPr>
      <w:r>
        <w:lastRenderedPageBreak/>
        <w:t>при изготовлении документа</w:t>
      </w:r>
    </w:p>
    <w:p w14:paraId="1BD973DB" w14:textId="77777777" w:rsidR="00B31B4B" w:rsidRDefault="00B31B4B">
      <w:pPr>
        <w:pStyle w:val="ConsPlusNormal"/>
        <w:jc w:val="right"/>
      </w:pPr>
      <w:r>
        <w:t>формат А4</w:t>
      </w:r>
    </w:p>
    <w:p w14:paraId="003E57E1" w14:textId="77777777" w:rsidR="00B31B4B" w:rsidRDefault="00B31B4B">
      <w:pPr>
        <w:pStyle w:val="ConsPlusNormal"/>
        <w:jc w:val="right"/>
      </w:pPr>
      <w:r>
        <w:t>48 страниц</w:t>
      </w:r>
    </w:p>
    <w:p w14:paraId="72BDF281" w14:textId="77777777" w:rsidR="00B31B4B" w:rsidRDefault="00B31B4B">
      <w:pPr>
        <w:pStyle w:val="ConsPlusNormal"/>
        <w:jc w:val="both"/>
      </w:pPr>
    </w:p>
    <w:p w14:paraId="7C0D3FAA" w14:textId="77777777" w:rsidR="00B31B4B" w:rsidRDefault="00B31B4B">
      <w:pPr>
        <w:pStyle w:val="ConsPlusNormal"/>
        <w:jc w:val="right"/>
      </w:pPr>
      <w:r>
        <w:t>ф. N 038-0/у</w:t>
      </w:r>
    </w:p>
    <w:p w14:paraId="23504E47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737"/>
        <w:gridCol w:w="2721"/>
        <w:gridCol w:w="1020"/>
        <w:gridCol w:w="1531"/>
        <w:gridCol w:w="2154"/>
        <w:gridCol w:w="1020"/>
        <w:gridCol w:w="1587"/>
      </w:tblGrid>
      <w:tr w:rsidR="00B31B4B" w14:paraId="44B42169" w14:textId="77777777">
        <w:tc>
          <w:tcPr>
            <w:tcW w:w="624" w:type="dxa"/>
            <w:tcBorders>
              <w:left w:val="nil"/>
            </w:tcBorders>
            <w:vAlign w:val="center"/>
          </w:tcPr>
          <w:p w14:paraId="5AD7B476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737" w:type="dxa"/>
            <w:vAlign w:val="center"/>
          </w:tcPr>
          <w:p w14:paraId="2032F553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721" w:type="dxa"/>
            <w:vAlign w:val="center"/>
          </w:tcPr>
          <w:p w14:paraId="5DFA3E8D" w14:textId="77777777" w:rsidR="00B31B4B" w:rsidRDefault="00B31B4B">
            <w:pPr>
              <w:pStyle w:val="ConsPlusNormal"/>
              <w:jc w:val="center"/>
            </w:pPr>
            <w:r>
              <w:t>Форма работы: лекция, беседа, вечер вопросов, кино, радиоинформация, выступление по телевидению, распространение литературы</w:t>
            </w:r>
          </w:p>
        </w:tc>
        <w:tc>
          <w:tcPr>
            <w:tcW w:w="1020" w:type="dxa"/>
            <w:vAlign w:val="center"/>
          </w:tcPr>
          <w:p w14:paraId="643E9969" w14:textId="77777777" w:rsidR="00B31B4B" w:rsidRDefault="00B31B4B">
            <w:pPr>
              <w:pStyle w:val="ConsPlusNormal"/>
              <w:jc w:val="center"/>
            </w:pPr>
            <w:r>
              <w:t>Тема</w:t>
            </w:r>
          </w:p>
        </w:tc>
        <w:tc>
          <w:tcPr>
            <w:tcW w:w="1531" w:type="dxa"/>
            <w:vAlign w:val="center"/>
          </w:tcPr>
          <w:p w14:paraId="50904A74" w14:textId="77777777" w:rsidR="00B31B4B" w:rsidRDefault="00B31B4B">
            <w:pPr>
              <w:pStyle w:val="ConsPlusNormal"/>
              <w:jc w:val="center"/>
            </w:pPr>
            <w:r>
              <w:t>Фамилия и должность лектора</w:t>
            </w:r>
          </w:p>
        </w:tc>
        <w:tc>
          <w:tcPr>
            <w:tcW w:w="2154" w:type="dxa"/>
            <w:vAlign w:val="center"/>
          </w:tcPr>
          <w:p w14:paraId="4A8520E7" w14:textId="77777777" w:rsidR="00B31B4B" w:rsidRDefault="00B31B4B">
            <w:pPr>
              <w:pStyle w:val="ConsPlusNormal"/>
              <w:jc w:val="center"/>
            </w:pPr>
            <w:r>
              <w:t>Место проведения (наименование предприятия, учреждения, клуба и т.д.)</w:t>
            </w:r>
          </w:p>
        </w:tc>
        <w:tc>
          <w:tcPr>
            <w:tcW w:w="1020" w:type="dxa"/>
            <w:vAlign w:val="center"/>
          </w:tcPr>
          <w:p w14:paraId="704C12CF" w14:textId="77777777" w:rsidR="00B31B4B" w:rsidRDefault="00B31B4B">
            <w:pPr>
              <w:pStyle w:val="ConsPlusNormal"/>
              <w:jc w:val="center"/>
            </w:pPr>
            <w:r>
              <w:t>Адрес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317A87AF" w14:textId="77777777" w:rsidR="00B31B4B" w:rsidRDefault="00B31B4B">
            <w:pPr>
              <w:pStyle w:val="ConsPlusNormal"/>
              <w:jc w:val="center"/>
            </w:pPr>
            <w:r>
              <w:t>Число слушателей (посетителей)</w:t>
            </w:r>
          </w:p>
        </w:tc>
      </w:tr>
      <w:tr w:rsidR="00B31B4B" w14:paraId="0526E8D3" w14:textId="77777777">
        <w:tc>
          <w:tcPr>
            <w:tcW w:w="624" w:type="dxa"/>
            <w:tcBorders>
              <w:left w:val="nil"/>
            </w:tcBorders>
            <w:vAlign w:val="center"/>
          </w:tcPr>
          <w:p w14:paraId="4D729502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37" w:type="dxa"/>
            <w:vAlign w:val="center"/>
          </w:tcPr>
          <w:p w14:paraId="3FCB3BBA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721" w:type="dxa"/>
            <w:vAlign w:val="center"/>
          </w:tcPr>
          <w:p w14:paraId="72BF2BC7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20" w:type="dxa"/>
            <w:vAlign w:val="center"/>
          </w:tcPr>
          <w:p w14:paraId="2AFF7000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531" w:type="dxa"/>
            <w:vAlign w:val="center"/>
          </w:tcPr>
          <w:p w14:paraId="24786979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154" w:type="dxa"/>
            <w:vAlign w:val="center"/>
          </w:tcPr>
          <w:p w14:paraId="3A7306A6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020" w:type="dxa"/>
            <w:vAlign w:val="center"/>
          </w:tcPr>
          <w:p w14:paraId="69D2D0EA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57A58D34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</w:tr>
      <w:tr w:rsidR="00B31B4B" w14:paraId="771AD76B" w14:textId="77777777">
        <w:tc>
          <w:tcPr>
            <w:tcW w:w="624" w:type="dxa"/>
            <w:tcBorders>
              <w:left w:val="nil"/>
            </w:tcBorders>
          </w:tcPr>
          <w:p w14:paraId="40BE8D7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945EB84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</w:tcPr>
          <w:p w14:paraId="3A69064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A2213FA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38653D48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</w:tcPr>
          <w:p w14:paraId="1EECB65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A1D0B5D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4749D91C" w14:textId="77777777" w:rsidR="00B31B4B" w:rsidRDefault="00B31B4B">
            <w:pPr>
              <w:pStyle w:val="ConsPlusNormal"/>
            </w:pPr>
          </w:p>
        </w:tc>
      </w:tr>
      <w:tr w:rsidR="00B31B4B" w14:paraId="1D3E9E06" w14:textId="77777777">
        <w:tc>
          <w:tcPr>
            <w:tcW w:w="624" w:type="dxa"/>
            <w:tcBorders>
              <w:left w:val="nil"/>
            </w:tcBorders>
          </w:tcPr>
          <w:p w14:paraId="5BC7125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F167D5F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</w:tcPr>
          <w:p w14:paraId="1CD49E7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3CF5BD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650364E7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</w:tcPr>
          <w:p w14:paraId="4E42E04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6A33FB6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6FD0183C" w14:textId="77777777" w:rsidR="00B31B4B" w:rsidRDefault="00B31B4B">
            <w:pPr>
              <w:pStyle w:val="ConsPlusNormal"/>
            </w:pPr>
          </w:p>
        </w:tc>
      </w:tr>
      <w:tr w:rsidR="00B31B4B" w14:paraId="496D6036" w14:textId="77777777">
        <w:tc>
          <w:tcPr>
            <w:tcW w:w="624" w:type="dxa"/>
            <w:tcBorders>
              <w:left w:val="nil"/>
            </w:tcBorders>
          </w:tcPr>
          <w:p w14:paraId="06411923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A6DF5BC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</w:tcPr>
          <w:p w14:paraId="3778F29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5FFFED3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38DFA850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</w:tcPr>
          <w:p w14:paraId="7748DFB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1BBB42B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58FBA81E" w14:textId="77777777" w:rsidR="00B31B4B" w:rsidRDefault="00B31B4B">
            <w:pPr>
              <w:pStyle w:val="ConsPlusNormal"/>
            </w:pPr>
          </w:p>
        </w:tc>
      </w:tr>
      <w:tr w:rsidR="00B31B4B" w14:paraId="2660056B" w14:textId="77777777">
        <w:tc>
          <w:tcPr>
            <w:tcW w:w="624" w:type="dxa"/>
            <w:tcBorders>
              <w:left w:val="nil"/>
            </w:tcBorders>
          </w:tcPr>
          <w:p w14:paraId="0410E53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7372509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</w:tcPr>
          <w:p w14:paraId="399495D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446706B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6D537BA1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</w:tcPr>
          <w:p w14:paraId="36BAC99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6D5B599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</w:tcPr>
          <w:p w14:paraId="3FA48A72" w14:textId="77777777" w:rsidR="00B31B4B" w:rsidRDefault="00B31B4B">
            <w:pPr>
              <w:pStyle w:val="ConsPlusNormal"/>
            </w:pPr>
          </w:p>
        </w:tc>
      </w:tr>
    </w:tbl>
    <w:p w14:paraId="4CBC90B8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7908BB2E" w14:textId="77777777" w:rsidR="00B31B4B" w:rsidRDefault="00B31B4B">
      <w:pPr>
        <w:pStyle w:val="ConsPlusNormal"/>
        <w:jc w:val="both"/>
      </w:pPr>
      <w:r>
        <w:lastRenderedPageBreak/>
        <w:t>и т.д. до конца страницы</w:t>
      </w:r>
    </w:p>
    <w:p w14:paraId="5F01D9D5" w14:textId="77777777" w:rsidR="00B31B4B" w:rsidRDefault="00B31B4B">
      <w:pPr>
        <w:pStyle w:val="ConsPlusNormal"/>
        <w:jc w:val="both"/>
      </w:pPr>
    </w:p>
    <w:p w14:paraId="650E9F9C" w14:textId="77777777" w:rsidR="00B31B4B" w:rsidRDefault="00B31B4B">
      <w:pPr>
        <w:pStyle w:val="ConsPlusNormal"/>
        <w:jc w:val="both"/>
      </w:pPr>
    </w:p>
    <w:p w14:paraId="7D0E1EB3" w14:textId="77777777" w:rsidR="00B31B4B" w:rsidRDefault="00B31B4B">
      <w:pPr>
        <w:pStyle w:val="ConsPlusNormal"/>
        <w:jc w:val="both"/>
      </w:pPr>
    </w:p>
    <w:p w14:paraId="21BCC2F9" w14:textId="77777777" w:rsidR="00B31B4B" w:rsidRDefault="00B31B4B">
      <w:pPr>
        <w:pStyle w:val="ConsPlusNormal"/>
        <w:jc w:val="right"/>
        <w:outlineLvl w:val="1"/>
      </w:pPr>
      <w:r>
        <w:t>Формат</w:t>
      </w:r>
    </w:p>
    <w:p w14:paraId="61908D5E" w14:textId="77777777" w:rsidR="00B31B4B" w:rsidRDefault="00B31B4B">
      <w:pPr>
        <w:pStyle w:val="ConsPlusNormal"/>
        <w:jc w:val="right"/>
      </w:pPr>
      <w:r>
        <w:t>с корешком А5</w:t>
      </w:r>
    </w:p>
    <w:p w14:paraId="018C30DC" w14:textId="77777777" w:rsidR="00B31B4B" w:rsidRDefault="00B31B4B">
      <w:pPr>
        <w:pStyle w:val="ConsPlusNormal"/>
        <w:jc w:val="both"/>
      </w:pPr>
    </w:p>
    <w:p w14:paraId="7A3B1600" w14:textId="77777777" w:rsidR="00B31B4B" w:rsidRDefault="00B31B4B">
      <w:pPr>
        <w:pStyle w:val="ConsPlusNonformat"/>
        <w:jc w:val="both"/>
      </w:pPr>
      <w:r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14:paraId="47C7F30A" w14:textId="77777777" w:rsidR="00B31B4B" w:rsidRDefault="00B31B4B">
      <w:pPr>
        <w:pStyle w:val="ConsPlusNonformat"/>
        <w:jc w:val="both"/>
      </w:pPr>
      <w:r>
        <w:t>│              КОРЕШОК МЕДИЦИНСКОГО СВИДЕТЕЛЬСТВА О РОЖДЕНИИ              │</w:t>
      </w:r>
    </w:p>
    <w:p w14:paraId="5CC3A15F" w14:textId="77777777" w:rsidR="00B31B4B" w:rsidRDefault="00B31B4B">
      <w:pPr>
        <w:pStyle w:val="ConsPlusNonformat"/>
        <w:jc w:val="both"/>
      </w:pPr>
      <w:r>
        <w:t>│                  К ФОРМЕ N 103/у-84 N ________________                  │</w:t>
      </w:r>
    </w:p>
    <w:p w14:paraId="58129213" w14:textId="77777777" w:rsidR="00B31B4B" w:rsidRDefault="00B31B4B">
      <w:pPr>
        <w:pStyle w:val="ConsPlusNonformat"/>
        <w:jc w:val="both"/>
      </w:pPr>
      <w:r>
        <w:t>│                    (остается в лечебном учреждении)                     │</w:t>
      </w:r>
    </w:p>
    <w:p w14:paraId="5B7AD790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12ACA866" w14:textId="77777777" w:rsidR="00B31B4B" w:rsidRDefault="00B31B4B">
      <w:pPr>
        <w:pStyle w:val="ConsPlusNonformat"/>
        <w:jc w:val="both"/>
      </w:pPr>
      <w:r>
        <w:t>│                                  Дата выдачи "__" ______________ 19__ г.│</w:t>
      </w:r>
    </w:p>
    <w:p w14:paraId="04C518EA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185983E7" w14:textId="77777777" w:rsidR="00B31B4B" w:rsidRDefault="00B31B4B">
      <w:pPr>
        <w:pStyle w:val="ConsPlusNonformat"/>
        <w:jc w:val="both"/>
      </w:pPr>
      <w:r>
        <w:t>│_________________________________________________________________________│</w:t>
      </w:r>
    </w:p>
    <w:p w14:paraId="3D2605EA" w14:textId="77777777" w:rsidR="00B31B4B" w:rsidRDefault="00B31B4B">
      <w:pPr>
        <w:pStyle w:val="ConsPlusNonformat"/>
        <w:jc w:val="both"/>
      </w:pPr>
      <w:r>
        <w:t>│1. Фамилия, имя, отчество матери ________________________________________│</w:t>
      </w:r>
    </w:p>
    <w:p w14:paraId="76BDC968" w14:textId="77777777" w:rsidR="00B31B4B" w:rsidRDefault="00B31B4B">
      <w:pPr>
        <w:pStyle w:val="ConsPlusNonformat"/>
        <w:jc w:val="both"/>
      </w:pPr>
      <w:r>
        <w:t>│_________________________________________________________________________│</w:t>
      </w:r>
    </w:p>
    <w:p w14:paraId="69E48E18" w14:textId="77777777" w:rsidR="00B31B4B" w:rsidRDefault="00B31B4B">
      <w:pPr>
        <w:pStyle w:val="ConsPlusNonformat"/>
        <w:jc w:val="both"/>
      </w:pPr>
      <w:r>
        <w:t>│2. Адрес: республика, область (край) _______________ район ______________│</w:t>
      </w:r>
    </w:p>
    <w:p w14:paraId="002C1D8B" w14:textId="77777777" w:rsidR="00B31B4B" w:rsidRDefault="00B31B4B">
      <w:pPr>
        <w:pStyle w:val="ConsPlusNonformat"/>
        <w:jc w:val="both"/>
      </w:pPr>
      <w:r>
        <w:t>│   город (село) _________________ улица ______________ дом ____ кв. N ___│</w:t>
      </w:r>
    </w:p>
    <w:p w14:paraId="37760369" w14:textId="77777777" w:rsidR="00B31B4B" w:rsidRDefault="00B31B4B">
      <w:pPr>
        <w:pStyle w:val="ConsPlusNonformat"/>
        <w:jc w:val="both"/>
      </w:pPr>
      <w:r>
        <w:t>│3. Дата родов: год ______ месяц ___________ число ____ час ______________│</w:t>
      </w:r>
    </w:p>
    <w:p w14:paraId="456DA98A" w14:textId="77777777" w:rsidR="00B31B4B" w:rsidRDefault="00B31B4B">
      <w:pPr>
        <w:pStyle w:val="ConsPlusNonformat"/>
        <w:jc w:val="both"/>
      </w:pPr>
      <w:r>
        <w:t>│4. Пол ребенка: мальчик, девочка (подчеркнуть)                           │</w:t>
      </w:r>
    </w:p>
    <w:p w14:paraId="1B0DE58E" w14:textId="77777777" w:rsidR="00B31B4B" w:rsidRDefault="00B31B4B">
      <w:pPr>
        <w:pStyle w:val="ConsPlusNonformat"/>
        <w:jc w:val="both"/>
      </w:pPr>
      <w:r>
        <w:t>│5. Свидетельство выдал: врач (фельдшер, акушерка) _______________________│</w:t>
      </w:r>
    </w:p>
    <w:p w14:paraId="7F2C4AEE" w14:textId="77777777" w:rsidR="00B31B4B" w:rsidRDefault="00B31B4B">
      <w:pPr>
        <w:pStyle w:val="ConsPlusNonformat"/>
        <w:jc w:val="both"/>
      </w:pPr>
      <w:r>
        <w:t>│                                                   (подчеркнуть, Ф.И.О.) │</w:t>
      </w:r>
    </w:p>
    <w:p w14:paraId="61437E33" w14:textId="77777777" w:rsidR="00B31B4B" w:rsidRDefault="00B31B4B">
      <w:pPr>
        <w:pStyle w:val="ConsPlusNonformat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14:paraId="754D6089" w14:textId="77777777" w:rsidR="00B31B4B" w:rsidRDefault="00B31B4B">
      <w:pPr>
        <w:pStyle w:val="ConsPlusNonformat"/>
        <w:jc w:val="both"/>
      </w:pPr>
      <w:r>
        <w:t xml:space="preserve">                               Линия отреза</w:t>
      </w:r>
    </w:p>
    <w:p w14:paraId="347D6B32" w14:textId="77777777" w:rsidR="00B31B4B" w:rsidRDefault="00B31B4B">
      <w:pPr>
        <w:pStyle w:val="ConsPlusNonformat"/>
        <w:jc w:val="both"/>
      </w:pPr>
      <w:r>
        <w:t>┌─────────────────────────────────────────┬───────────────────────────────┐</w:t>
      </w:r>
    </w:p>
    <w:p w14:paraId="4A8627B8" w14:textId="77777777" w:rsidR="00B31B4B" w:rsidRDefault="00B31B4B">
      <w:pPr>
        <w:pStyle w:val="ConsPlusNonformat"/>
        <w:jc w:val="both"/>
      </w:pPr>
      <w:r>
        <w:t>│                                         │  Код формы по ОКУД 5103834 6  │</w:t>
      </w:r>
    </w:p>
    <w:p w14:paraId="17AE8D6C" w14:textId="77777777" w:rsidR="00B31B4B" w:rsidRDefault="00B31B4B">
      <w:pPr>
        <w:pStyle w:val="ConsPlusNonformat"/>
        <w:jc w:val="both"/>
      </w:pPr>
      <w:r>
        <w:t>│                                         ├───────────────────────────────┤</w:t>
      </w:r>
    </w:p>
    <w:p w14:paraId="1E7417F7" w14:textId="77777777" w:rsidR="00B31B4B" w:rsidRDefault="00B31B4B">
      <w:pPr>
        <w:pStyle w:val="ConsPlusNonformat"/>
        <w:jc w:val="both"/>
      </w:pPr>
      <w:r>
        <w:t>├─────────────────────────────────┐       │   Медицинская документация    │</w:t>
      </w:r>
    </w:p>
    <w:p w14:paraId="66C82D41" w14:textId="77777777" w:rsidR="00B31B4B" w:rsidRDefault="00B31B4B">
      <w:pPr>
        <w:pStyle w:val="ConsPlusNonformat"/>
        <w:jc w:val="both"/>
      </w:pPr>
      <w:r>
        <w:t>│Министерство здравоохранения СССР│       │        Форма N 103/у-84       │</w:t>
      </w:r>
    </w:p>
    <w:p w14:paraId="287CFE3E" w14:textId="77777777" w:rsidR="00B31B4B" w:rsidRDefault="00B31B4B">
      <w:pPr>
        <w:pStyle w:val="ConsPlusNonformat"/>
        <w:jc w:val="both"/>
      </w:pPr>
      <w:r>
        <w:t>├─────────────────────────────────┤       │  Утверждена Минздравом СССР   │</w:t>
      </w:r>
    </w:p>
    <w:p w14:paraId="5E324C04" w14:textId="77777777" w:rsidR="00B31B4B" w:rsidRDefault="00B31B4B">
      <w:pPr>
        <w:pStyle w:val="ConsPlusNonformat"/>
        <w:jc w:val="both"/>
      </w:pPr>
      <w:r>
        <w:t>│     Наименование учреждения     │       │         19.11.84 N 1300       │</w:t>
      </w:r>
    </w:p>
    <w:p w14:paraId="4A9B17D5" w14:textId="77777777" w:rsidR="00B31B4B" w:rsidRDefault="00B31B4B">
      <w:pPr>
        <w:pStyle w:val="ConsPlusNonformat"/>
        <w:jc w:val="both"/>
      </w:pPr>
      <w:r>
        <w:t>│                                 │       │                               │</w:t>
      </w:r>
    </w:p>
    <w:p w14:paraId="3AEE332D" w14:textId="77777777" w:rsidR="00B31B4B" w:rsidRDefault="00B31B4B">
      <w:pPr>
        <w:pStyle w:val="ConsPlusNonformat"/>
        <w:jc w:val="both"/>
      </w:pPr>
      <w:r>
        <w:t>├─────────────────────────────────┴───────┴───────────────────────────────┤</w:t>
      </w:r>
    </w:p>
    <w:p w14:paraId="5F2E154B" w14:textId="77777777" w:rsidR="00B31B4B" w:rsidRDefault="00B31B4B">
      <w:pPr>
        <w:pStyle w:val="ConsPlusNonformat"/>
        <w:jc w:val="both"/>
      </w:pPr>
      <w:bookmarkStart w:id="255" w:name="P33885"/>
      <w:bookmarkEnd w:id="255"/>
      <w:r>
        <w:t>│          МЕДИЦИНСКОЕ СВИДЕТЕЛЬСТВО О РОЖДЕНИИ N ______________          │</w:t>
      </w:r>
    </w:p>
    <w:p w14:paraId="05F3D72F" w14:textId="77777777" w:rsidR="00B31B4B" w:rsidRDefault="00B31B4B">
      <w:pPr>
        <w:pStyle w:val="ConsPlusNonformat"/>
        <w:jc w:val="both"/>
      </w:pPr>
      <w:r>
        <w:t>│                (выдается для регистрации в органах ЗАГС)                │</w:t>
      </w:r>
    </w:p>
    <w:p w14:paraId="7692DFFE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7BA7FCC5" w14:textId="77777777" w:rsidR="00B31B4B" w:rsidRDefault="00B31B4B">
      <w:pPr>
        <w:pStyle w:val="ConsPlusNonformat"/>
        <w:jc w:val="both"/>
      </w:pPr>
      <w:r>
        <w:t>│                 Дата выдачи "__" ______________ 19__ г.                 │</w:t>
      </w:r>
    </w:p>
    <w:p w14:paraId="7699082D" w14:textId="77777777" w:rsidR="00B31B4B" w:rsidRDefault="00B31B4B">
      <w:pPr>
        <w:pStyle w:val="ConsPlusNonformat"/>
        <w:jc w:val="both"/>
      </w:pPr>
      <w:r>
        <w:t>├─────────────────────────────────────────────────────────────────────────┤</w:t>
      </w:r>
    </w:p>
    <w:p w14:paraId="67DB94DD" w14:textId="77777777" w:rsidR="00B31B4B" w:rsidRDefault="00B31B4B">
      <w:pPr>
        <w:pStyle w:val="ConsPlusNonformat"/>
        <w:jc w:val="both"/>
      </w:pPr>
      <w:r>
        <w:t>│Я, врач (фельдшер, акушерка) ____________________________________________│</w:t>
      </w:r>
    </w:p>
    <w:p w14:paraId="6DEADF7D" w14:textId="77777777" w:rsidR="00B31B4B" w:rsidRDefault="00B31B4B">
      <w:pPr>
        <w:pStyle w:val="ConsPlusNonformat"/>
        <w:jc w:val="both"/>
      </w:pPr>
      <w:r>
        <w:t>│                                       (фамилия, имя, отчество)          │</w:t>
      </w:r>
    </w:p>
    <w:p w14:paraId="668CAC41" w14:textId="77777777" w:rsidR="00B31B4B" w:rsidRDefault="00B31B4B">
      <w:pPr>
        <w:pStyle w:val="ConsPlusNonformat"/>
        <w:jc w:val="both"/>
      </w:pPr>
      <w:r>
        <w:t>│_________________________________________________________________________│</w:t>
      </w:r>
    </w:p>
    <w:p w14:paraId="3DB91E8B" w14:textId="77777777" w:rsidR="00B31B4B" w:rsidRDefault="00B31B4B">
      <w:pPr>
        <w:pStyle w:val="ConsPlusNonformat"/>
        <w:jc w:val="both"/>
      </w:pPr>
      <w:r>
        <w:t>│________________________________________________________________________,│</w:t>
      </w:r>
    </w:p>
    <w:p w14:paraId="01D587AD" w14:textId="77777777" w:rsidR="00B31B4B" w:rsidRDefault="00B31B4B">
      <w:pPr>
        <w:pStyle w:val="ConsPlusNonformat"/>
        <w:jc w:val="both"/>
      </w:pPr>
      <w:r>
        <w:t>│настоящим удостоверяю, что у гр-ки ______________________________________│</w:t>
      </w:r>
    </w:p>
    <w:p w14:paraId="77C2AEC4" w14:textId="77777777" w:rsidR="00B31B4B" w:rsidRDefault="00B31B4B">
      <w:pPr>
        <w:pStyle w:val="ConsPlusNonformat"/>
        <w:jc w:val="both"/>
      </w:pPr>
      <w:r>
        <w:t>│                                          (фамилия, имя, отчество)       │</w:t>
      </w:r>
    </w:p>
    <w:p w14:paraId="02B79AE2" w14:textId="77777777" w:rsidR="00B31B4B" w:rsidRDefault="00B31B4B">
      <w:pPr>
        <w:pStyle w:val="ConsPlusNonformat"/>
        <w:jc w:val="both"/>
      </w:pPr>
      <w:r>
        <w:t>│_________________________________________________________________________│</w:t>
      </w:r>
    </w:p>
    <w:p w14:paraId="58BD7617" w14:textId="77777777" w:rsidR="00B31B4B" w:rsidRDefault="00B31B4B">
      <w:pPr>
        <w:pStyle w:val="ConsPlusNonformat"/>
        <w:jc w:val="both"/>
      </w:pPr>
      <w:r>
        <w:t>│проживающей по адресу: республика, область (край) _______________________│</w:t>
      </w:r>
    </w:p>
    <w:p w14:paraId="77682DB7" w14:textId="77777777" w:rsidR="00B31B4B" w:rsidRDefault="00B31B4B">
      <w:pPr>
        <w:pStyle w:val="ConsPlusNonformat"/>
        <w:jc w:val="both"/>
      </w:pPr>
      <w:r>
        <w:t>│район _________________________ город (село)_____________________________│</w:t>
      </w:r>
    </w:p>
    <w:p w14:paraId="72AEC2C2" w14:textId="77777777" w:rsidR="00B31B4B" w:rsidRDefault="00B31B4B">
      <w:pPr>
        <w:pStyle w:val="ConsPlusNonformat"/>
        <w:jc w:val="both"/>
      </w:pPr>
      <w:r>
        <w:t>│улица __________________________________ дом N ______ кв. N _____________│</w:t>
      </w:r>
    </w:p>
    <w:p w14:paraId="3572814A" w14:textId="77777777" w:rsidR="00B31B4B" w:rsidRDefault="00B31B4B">
      <w:pPr>
        <w:pStyle w:val="ConsPlusNonformat"/>
        <w:jc w:val="both"/>
      </w:pPr>
      <w:r>
        <w:t>│в________________________________________________________________________│</w:t>
      </w:r>
    </w:p>
    <w:p w14:paraId="04D6D49F" w14:textId="77777777" w:rsidR="00B31B4B" w:rsidRDefault="00B31B4B">
      <w:pPr>
        <w:pStyle w:val="ConsPlusNonformat"/>
        <w:jc w:val="both"/>
      </w:pPr>
      <w:r>
        <w:t>│              (наименование лечебного учреждения, на дому)               │</w:t>
      </w:r>
    </w:p>
    <w:p w14:paraId="40A777FB" w14:textId="77777777" w:rsidR="00B31B4B" w:rsidRDefault="00B31B4B">
      <w:pPr>
        <w:pStyle w:val="ConsPlusNonformat"/>
        <w:jc w:val="both"/>
      </w:pPr>
      <w:r>
        <w:t>│родился: год ______ месяц _____________ число _______ час _______________│</w:t>
      </w:r>
    </w:p>
    <w:p w14:paraId="73B2B611" w14:textId="77777777" w:rsidR="00B31B4B" w:rsidRDefault="00B31B4B">
      <w:pPr>
        <w:pStyle w:val="ConsPlusNonformat"/>
        <w:jc w:val="both"/>
      </w:pPr>
      <w:r>
        <w:t>│ребенок: мальчик, девочка (подчеркнуть)                                  │</w:t>
      </w:r>
    </w:p>
    <w:p w14:paraId="29FF9ADF" w14:textId="77777777" w:rsidR="00B31B4B" w:rsidRDefault="00B31B4B">
      <w:pPr>
        <w:pStyle w:val="ConsPlusNonformat"/>
        <w:jc w:val="both"/>
      </w:pPr>
      <w:r>
        <w:t>│Врач (фельдшер, акушерка) _______________________________________________│</w:t>
      </w:r>
    </w:p>
    <w:p w14:paraId="4DE517AE" w14:textId="77777777" w:rsidR="00B31B4B" w:rsidRDefault="00B31B4B">
      <w:pPr>
        <w:pStyle w:val="ConsPlusNonformat"/>
        <w:jc w:val="both"/>
      </w:pPr>
      <w:r>
        <w:t>│                                               (подпись)                 │</w:t>
      </w:r>
    </w:p>
    <w:p w14:paraId="68CA50AA" w14:textId="77777777" w:rsidR="00B31B4B" w:rsidRDefault="00B31B4B">
      <w:pPr>
        <w:pStyle w:val="ConsPlusNonformat"/>
        <w:jc w:val="both"/>
      </w:pPr>
      <w:r>
        <w:t>│   Печать                                                                │</w:t>
      </w:r>
    </w:p>
    <w:p w14:paraId="34857D86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002D4983" w14:textId="77777777" w:rsidR="00B31B4B" w:rsidRDefault="00B31B4B">
      <w:pPr>
        <w:pStyle w:val="ConsPlusNonformat"/>
        <w:jc w:val="both"/>
      </w:pPr>
      <w:r>
        <w:t>│К сведению родителей                                                     │</w:t>
      </w:r>
    </w:p>
    <w:p w14:paraId="6469D32C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4AD71BBF" w14:textId="77777777" w:rsidR="00B31B4B" w:rsidRDefault="00B31B4B">
      <w:pPr>
        <w:pStyle w:val="ConsPlusNonformat"/>
        <w:jc w:val="both"/>
      </w:pPr>
      <w:r>
        <w:t xml:space="preserve">│   В соответствии с </w:t>
      </w:r>
      <w:hyperlink r:id="rId57">
        <w:r>
          <w:rPr>
            <w:color w:val="0000FF"/>
          </w:rPr>
          <w:t>Кодексом</w:t>
        </w:r>
      </w:hyperlink>
      <w:r>
        <w:t xml:space="preserve"> о браке и  семье РСФСР регистрация ребенка в│</w:t>
      </w:r>
    </w:p>
    <w:p w14:paraId="395051AB" w14:textId="77777777" w:rsidR="00B31B4B" w:rsidRDefault="00B31B4B">
      <w:pPr>
        <w:pStyle w:val="ConsPlusNonformat"/>
        <w:jc w:val="both"/>
      </w:pPr>
      <w:r>
        <w:t>│органах ЗАГС обязательна и должна быть произведена в месячный срок со дня│</w:t>
      </w:r>
    </w:p>
    <w:p w14:paraId="5959DA72" w14:textId="77777777" w:rsidR="00B31B4B" w:rsidRDefault="00B31B4B">
      <w:pPr>
        <w:pStyle w:val="ConsPlusNonformat"/>
        <w:jc w:val="both"/>
      </w:pPr>
      <w:r>
        <w:t>│рождения (в других союзных республиках в сроки,  установленные  Кодексами│</w:t>
      </w:r>
    </w:p>
    <w:p w14:paraId="671E32A2" w14:textId="77777777" w:rsidR="00B31B4B" w:rsidRDefault="00B31B4B">
      <w:pPr>
        <w:pStyle w:val="ConsPlusNonformat"/>
        <w:jc w:val="both"/>
      </w:pPr>
      <w:r>
        <w:t>│этих республик).                                                         │</w:t>
      </w:r>
    </w:p>
    <w:p w14:paraId="0C896E49" w14:textId="77777777" w:rsidR="00B31B4B" w:rsidRDefault="00B31B4B">
      <w:pPr>
        <w:pStyle w:val="ConsPlusNonformat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14:paraId="0F589C8C" w14:textId="77777777" w:rsidR="00B31B4B" w:rsidRDefault="00B31B4B">
      <w:pPr>
        <w:pStyle w:val="ConsPlusNormal"/>
        <w:jc w:val="both"/>
      </w:pPr>
      <w:r>
        <w:lastRenderedPageBreak/>
        <w:t xml:space="preserve">(в ред. </w:t>
      </w:r>
      <w:hyperlink r:id="rId58">
        <w:r>
          <w:rPr>
            <w:color w:val="0000FF"/>
          </w:rPr>
          <w:t>Приказа</w:t>
        </w:r>
      </w:hyperlink>
      <w:r>
        <w:t xml:space="preserve"> Минздрава СССР от 19.11.1984 N 1300)</w:t>
      </w:r>
    </w:p>
    <w:p w14:paraId="557A58E9" w14:textId="77777777" w:rsidR="00B31B4B" w:rsidRDefault="00B31B4B">
      <w:pPr>
        <w:pStyle w:val="ConsPlusNormal"/>
        <w:jc w:val="both"/>
      </w:pPr>
    </w:p>
    <w:p w14:paraId="51B1C95F" w14:textId="77777777" w:rsidR="00B31B4B" w:rsidRDefault="00B31B4B">
      <w:pPr>
        <w:pStyle w:val="ConsPlusNormal"/>
        <w:jc w:val="both"/>
      </w:pPr>
    </w:p>
    <w:p w14:paraId="2C871C7A" w14:textId="77777777" w:rsidR="00B31B4B" w:rsidRDefault="00B31B4B">
      <w:pPr>
        <w:pStyle w:val="ConsPlusNormal"/>
        <w:jc w:val="both"/>
      </w:pPr>
    </w:p>
    <w:p w14:paraId="565C3B6D" w14:textId="77777777" w:rsidR="00B31B4B" w:rsidRDefault="00B31B4B">
      <w:pPr>
        <w:pStyle w:val="ConsPlusNormal"/>
        <w:jc w:val="right"/>
        <w:outlineLvl w:val="1"/>
      </w:pPr>
      <w:r>
        <w:t>Формат</w:t>
      </w:r>
    </w:p>
    <w:p w14:paraId="2B60ACE6" w14:textId="77777777" w:rsidR="00B31B4B" w:rsidRDefault="00B31B4B">
      <w:pPr>
        <w:pStyle w:val="ConsPlusNormal"/>
        <w:jc w:val="right"/>
      </w:pPr>
      <w:r>
        <w:t>с корешком А4</w:t>
      </w:r>
    </w:p>
    <w:p w14:paraId="36D5C766" w14:textId="77777777" w:rsidR="00B31B4B" w:rsidRDefault="00B31B4B">
      <w:pPr>
        <w:pStyle w:val="ConsPlusNormal"/>
        <w:jc w:val="both"/>
      </w:pPr>
    </w:p>
    <w:p w14:paraId="424F77B6" w14:textId="77777777" w:rsidR="00B31B4B" w:rsidRDefault="00B31B4B">
      <w:pPr>
        <w:pStyle w:val="ConsPlusNonformat"/>
        <w:jc w:val="both"/>
      </w:pPr>
      <w:r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14:paraId="7DB04AEB" w14:textId="77777777" w:rsidR="00B31B4B" w:rsidRDefault="00B31B4B">
      <w:pPr>
        <w:pStyle w:val="ConsPlusNonformat"/>
        <w:jc w:val="both"/>
      </w:pPr>
      <w:r>
        <w:t>│  КОРЕШОК ВРАЧЕБНОГО СВИДЕТЕЛЬСТВА О СМЕРТИ К ФОРМЕ N 106/у-84 N ______  │</w:t>
      </w:r>
    </w:p>
    <w:p w14:paraId="6F371659" w14:textId="77777777" w:rsidR="00B31B4B" w:rsidRDefault="00B31B4B">
      <w:pPr>
        <w:pStyle w:val="ConsPlusNonformat"/>
        <w:jc w:val="both"/>
      </w:pPr>
      <w:r>
        <w:t>│   (окончательное, предварительное, взамен предварительного N ______)    │</w:t>
      </w:r>
    </w:p>
    <w:p w14:paraId="2F6153A3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43D25F11" w14:textId="77777777" w:rsidR="00B31B4B" w:rsidRDefault="00B31B4B">
      <w:pPr>
        <w:pStyle w:val="ConsPlusNonformat"/>
        <w:jc w:val="both"/>
      </w:pPr>
      <w:r>
        <w:t>│                  Дата выдачи "__" ___________ 19__ г.                   │</w:t>
      </w:r>
    </w:p>
    <w:p w14:paraId="7895FA9F" w14:textId="77777777" w:rsidR="00B31B4B" w:rsidRDefault="00B31B4B">
      <w:pPr>
        <w:pStyle w:val="ConsPlusNonformat"/>
        <w:jc w:val="both"/>
      </w:pPr>
      <w:r>
        <w:t>│_________________________________________________________________________│</w:t>
      </w:r>
    </w:p>
    <w:p w14:paraId="2CBC91BC" w14:textId="77777777" w:rsidR="00B31B4B" w:rsidRDefault="00B31B4B">
      <w:pPr>
        <w:pStyle w:val="ConsPlusNonformat"/>
        <w:jc w:val="both"/>
      </w:pPr>
      <w:r>
        <w:t>│1. Фамилия, имя, отчество умершего ______________________________________│</w:t>
      </w:r>
    </w:p>
    <w:p w14:paraId="592FA965" w14:textId="77777777" w:rsidR="00B31B4B" w:rsidRDefault="00B31B4B">
      <w:pPr>
        <w:pStyle w:val="ConsPlusNonformat"/>
        <w:jc w:val="both"/>
      </w:pPr>
      <w:r>
        <w:t>│2. Возраст _________ 3. Дата смерти _____________________________________│</w:t>
      </w:r>
    </w:p>
    <w:p w14:paraId="14826834" w14:textId="77777777" w:rsidR="00B31B4B" w:rsidRDefault="00B31B4B">
      <w:pPr>
        <w:pStyle w:val="ConsPlusNonformat"/>
        <w:jc w:val="both"/>
      </w:pPr>
      <w:r>
        <w:t>│                                             (число, месяц, год)         │</w:t>
      </w:r>
    </w:p>
    <w:p w14:paraId="69E44491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752758EC" w14:textId="77777777" w:rsidR="00B31B4B" w:rsidRDefault="00B31B4B">
      <w:pPr>
        <w:pStyle w:val="ConsPlusNonformat"/>
        <w:jc w:val="both"/>
      </w:pPr>
      <w:r>
        <w:t>│Фамилия врача, выдавшего свидетельство о смерти _________________________│</w:t>
      </w:r>
    </w:p>
    <w:p w14:paraId="018B454F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56EE86A5" w14:textId="77777777" w:rsidR="00B31B4B" w:rsidRDefault="00B31B4B">
      <w:pPr>
        <w:pStyle w:val="ConsPlusNonformat"/>
        <w:jc w:val="both"/>
      </w:pPr>
      <w:r>
        <w:t>│"__" ________________ 19__ г.     Подпись получателя ____________________│</w:t>
      </w:r>
    </w:p>
    <w:p w14:paraId="17B04275" w14:textId="77777777" w:rsidR="00B31B4B" w:rsidRDefault="00B31B4B">
      <w:pPr>
        <w:pStyle w:val="ConsPlusNonformat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14:paraId="5FF251A0" w14:textId="77777777" w:rsidR="00B31B4B" w:rsidRDefault="00B31B4B">
      <w:pPr>
        <w:pStyle w:val="ConsPlusNonformat"/>
        <w:jc w:val="both"/>
      </w:pPr>
      <w:r>
        <w:t xml:space="preserve">                               ЛИНИЯ ОТРЕЗА</w:t>
      </w:r>
    </w:p>
    <w:p w14:paraId="6E326022" w14:textId="77777777" w:rsidR="00B31B4B" w:rsidRDefault="00B31B4B">
      <w:pPr>
        <w:pStyle w:val="ConsPlusNonformat"/>
        <w:jc w:val="both"/>
      </w:pPr>
      <w:r>
        <w:t>┌───────────────────────────────────┬─────────────────────────────────────┐</w:t>
      </w:r>
    </w:p>
    <w:p w14:paraId="1D9EDF9B" w14:textId="77777777" w:rsidR="00B31B4B" w:rsidRDefault="00B31B4B">
      <w:pPr>
        <w:pStyle w:val="ConsPlusNonformat"/>
        <w:jc w:val="both"/>
      </w:pPr>
      <w:r>
        <w:t>│                                   │Код формы по ОКУД  5 1 0 3 8 3 5   2 │</w:t>
      </w:r>
    </w:p>
    <w:p w14:paraId="72F4FC78" w14:textId="77777777" w:rsidR="00B31B4B" w:rsidRDefault="00B31B4B">
      <w:pPr>
        <w:pStyle w:val="ConsPlusNonformat"/>
        <w:jc w:val="both"/>
      </w:pPr>
      <w:r>
        <w:t>├─────────────────────────────────┐ │                  └─┴─┴─┴─┴─┴─┴─┴─┴─┘│</w:t>
      </w:r>
    </w:p>
    <w:p w14:paraId="3B868C84" w14:textId="77777777" w:rsidR="00B31B4B" w:rsidRDefault="00B31B4B">
      <w:pPr>
        <w:pStyle w:val="ConsPlusNonformat"/>
        <w:jc w:val="both"/>
      </w:pPr>
      <w:r>
        <w:t>│Министерство здравоохранения СССР│ ├─────────────────────────────────────┤</w:t>
      </w:r>
    </w:p>
    <w:p w14:paraId="33C986C9" w14:textId="77777777" w:rsidR="00B31B4B" w:rsidRDefault="00B31B4B">
      <w:pPr>
        <w:pStyle w:val="ConsPlusNonformat"/>
        <w:jc w:val="both"/>
      </w:pPr>
      <w:r>
        <w:t>├─────────────────────────────────┤ │      Медицинская документация       │</w:t>
      </w:r>
    </w:p>
    <w:p w14:paraId="554496E6" w14:textId="77777777" w:rsidR="00B31B4B" w:rsidRDefault="00B31B4B">
      <w:pPr>
        <w:pStyle w:val="ConsPlusNonformat"/>
        <w:jc w:val="both"/>
      </w:pPr>
      <w:r>
        <w:t>│    Наименование учреждения      │ │          Форма N 106/у-84           │</w:t>
      </w:r>
    </w:p>
    <w:p w14:paraId="435DD324" w14:textId="77777777" w:rsidR="00B31B4B" w:rsidRDefault="00B31B4B">
      <w:pPr>
        <w:pStyle w:val="ConsPlusNonformat"/>
        <w:jc w:val="both"/>
      </w:pPr>
      <w:r>
        <w:t>│                                 │ │     Утверждена Минздравом СССР      │</w:t>
      </w:r>
    </w:p>
    <w:p w14:paraId="0179E0E7" w14:textId="77777777" w:rsidR="00B31B4B" w:rsidRDefault="00B31B4B">
      <w:pPr>
        <w:pStyle w:val="ConsPlusNonformat"/>
        <w:jc w:val="both"/>
      </w:pPr>
      <w:r>
        <w:t>│                                 │ │           19.11.84 N 1300           │</w:t>
      </w:r>
    </w:p>
    <w:p w14:paraId="3BB5A2B5" w14:textId="77777777" w:rsidR="00B31B4B" w:rsidRDefault="00B31B4B">
      <w:pPr>
        <w:pStyle w:val="ConsPlusNonformat"/>
        <w:jc w:val="both"/>
      </w:pPr>
      <w:r>
        <w:t>├─────────────────────────────────┴─┴─────────────────────────────────────┤</w:t>
      </w:r>
    </w:p>
    <w:p w14:paraId="422FDAB6" w14:textId="77777777" w:rsidR="00B31B4B" w:rsidRDefault="00B31B4B">
      <w:pPr>
        <w:pStyle w:val="ConsPlusNonformat"/>
        <w:jc w:val="both"/>
      </w:pPr>
      <w:bookmarkStart w:id="256" w:name="P33946"/>
      <w:bookmarkEnd w:id="256"/>
      <w:r>
        <w:t>│             ВРАЧЕБНОЕ СВИДЕТЕЛЬСТВО О СМЕРТИ N ____________             │</w:t>
      </w:r>
    </w:p>
    <w:p w14:paraId="40E65F12" w14:textId="77777777" w:rsidR="00B31B4B" w:rsidRDefault="00B31B4B">
      <w:pPr>
        <w:pStyle w:val="ConsPlusNonformat"/>
        <w:jc w:val="both"/>
      </w:pPr>
      <w:r>
        <w:t>│     (окончательное, предварительное, взамен предварительного N ___)     │</w:t>
      </w:r>
    </w:p>
    <w:p w14:paraId="60D9FF0B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261A2A1B" w14:textId="77777777" w:rsidR="00B31B4B" w:rsidRDefault="00B31B4B">
      <w:pPr>
        <w:pStyle w:val="ConsPlusNonformat"/>
        <w:jc w:val="both"/>
      </w:pPr>
      <w:r>
        <w:t>│               Дата выдачи "__" _________________ 19__ г.                │</w:t>
      </w:r>
    </w:p>
    <w:p w14:paraId="54CE10DE" w14:textId="77777777" w:rsidR="00B31B4B" w:rsidRDefault="00B31B4B">
      <w:pPr>
        <w:pStyle w:val="ConsPlusNonformat"/>
        <w:jc w:val="both"/>
      </w:pPr>
      <w:r>
        <w:t>├─────────────────────────────────────────────────────────────────────────┤</w:t>
      </w:r>
    </w:p>
    <w:p w14:paraId="006A044C" w14:textId="77777777" w:rsidR="00B31B4B" w:rsidRDefault="00B31B4B">
      <w:pPr>
        <w:pStyle w:val="ConsPlusNonformat"/>
        <w:jc w:val="both"/>
      </w:pPr>
      <w:r>
        <w:t>│Место    1. Фамилия, имя, отчество умершего _____________________________│</w:t>
      </w:r>
    </w:p>
    <w:p w14:paraId="7E337D72" w14:textId="77777777" w:rsidR="00B31B4B" w:rsidRDefault="00B31B4B">
      <w:pPr>
        <w:pStyle w:val="ConsPlusNonformat"/>
        <w:jc w:val="both"/>
      </w:pPr>
      <w:r>
        <w:t>│ для     ________________________________________________________________│</w:t>
      </w:r>
    </w:p>
    <w:p w14:paraId="18607435" w14:textId="77777777" w:rsidR="00B31B4B" w:rsidRDefault="00B31B4B">
      <w:pPr>
        <w:pStyle w:val="ConsPlusNonformat"/>
        <w:jc w:val="both"/>
      </w:pPr>
      <w:r>
        <w:t>│кода                                                                     │</w:t>
      </w:r>
    </w:p>
    <w:p w14:paraId="4756C56F" w14:textId="77777777" w:rsidR="00B31B4B" w:rsidRDefault="00B31B4B">
      <w:pPr>
        <w:pStyle w:val="ConsPlusNonformat"/>
        <w:jc w:val="both"/>
      </w:pPr>
      <w:r>
        <w:t>│2 ┌────┐ 2. Пол: муж. - 1, жен. - 2 (подчеркнуть)                        │</w:t>
      </w:r>
    </w:p>
    <w:p w14:paraId="66E1054B" w14:textId="77777777" w:rsidR="00B31B4B" w:rsidRDefault="00B31B4B">
      <w:pPr>
        <w:pStyle w:val="ConsPlusNonformat"/>
        <w:jc w:val="both"/>
      </w:pPr>
      <w:r>
        <w:t>│  └────┘                                                                 │</w:t>
      </w:r>
    </w:p>
    <w:p w14:paraId="61950382" w14:textId="77777777" w:rsidR="00B31B4B" w:rsidRDefault="00B31B4B">
      <w:pPr>
        <w:pStyle w:val="ConsPlusNonformat"/>
        <w:jc w:val="both"/>
      </w:pPr>
      <w:r>
        <w:t>│3 ┌────┐ 3. Дата рождения: год ______ месяц __________ число ____________│</w:t>
      </w:r>
    </w:p>
    <w:p w14:paraId="2CB47655" w14:textId="77777777" w:rsidR="00B31B4B" w:rsidRDefault="00B31B4B">
      <w:pPr>
        <w:pStyle w:val="ConsPlusNonformat"/>
        <w:jc w:val="both"/>
      </w:pPr>
      <w:r>
        <w:t>│  └────┘                                                                 │</w:t>
      </w:r>
    </w:p>
    <w:p w14:paraId="222C6822" w14:textId="77777777" w:rsidR="00B31B4B" w:rsidRDefault="00B31B4B">
      <w:pPr>
        <w:pStyle w:val="ConsPlusNonformat"/>
        <w:jc w:val="both"/>
      </w:pPr>
      <w:r>
        <w:t>│4 ┌────┐ 4. Дата смерти: год ______ месяц ___________ число _____________│</w:t>
      </w:r>
    </w:p>
    <w:p w14:paraId="1CA39E3F" w14:textId="77777777" w:rsidR="00B31B4B" w:rsidRDefault="00B31B4B">
      <w:pPr>
        <w:pStyle w:val="ConsPlusNonformat"/>
        <w:jc w:val="both"/>
      </w:pPr>
      <w:r>
        <w:t>│  └────┘                                                                 │</w:t>
      </w:r>
    </w:p>
    <w:p w14:paraId="4BFA8BB6" w14:textId="77777777" w:rsidR="00B31B4B" w:rsidRDefault="00B31B4B">
      <w:pPr>
        <w:pStyle w:val="ConsPlusNonformat"/>
        <w:jc w:val="both"/>
      </w:pPr>
      <w:r>
        <w:t>│5 ┌────┐ 5. Для детей, умерших в возрасте от 6 дн. до 1 мес.:            │</w:t>
      </w:r>
    </w:p>
    <w:p w14:paraId="65CEA121" w14:textId="77777777" w:rsidR="00B31B4B" w:rsidRDefault="00B31B4B">
      <w:pPr>
        <w:pStyle w:val="ConsPlusNonformat"/>
        <w:jc w:val="both"/>
      </w:pPr>
      <w:r>
        <w:t>│  └────┘    доношенный - 1; недоношенный - 2 (подчеркнуть)               │</w:t>
      </w:r>
    </w:p>
    <w:p w14:paraId="43084AED" w14:textId="77777777" w:rsidR="00B31B4B" w:rsidRDefault="00B31B4B">
      <w:pPr>
        <w:pStyle w:val="ConsPlusNonformat"/>
        <w:jc w:val="both"/>
      </w:pPr>
      <w:r>
        <w:t>│6 ┌────┐ 6. Для детей, умерших в возрасте от 6 дн. до 1 года:            │</w:t>
      </w:r>
    </w:p>
    <w:p w14:paraId="302F3B11" w14:textId="77777777" w:rsidR="00B31B4B" w:rsidRDefault="00B31B4B">
      <w:pPr>
        <w:pStyle w:val="ConsPlusNonformat"/>
        <w:jc w:val="both"/>
      </w:pPr>
      <w:r>
        <w:t>│  └────┘    масса (вес) при рождении __________ грамм                    │</w:t>
      </w:r>
    </w:p>
    <w:p w14:paraId="1EF9D445" w14:textId="77777777" w:rsidR="00B31B4B" w:rsidRDefault="00B31B4B">
      <w:pPr>
        <w:pStyle w:val="ConsPlusNonformat"/>
        <w:jc w:val="both"/>
      </w:pPr>
      <w:r>
        <w:t>│7 ┌────┐ 7. Место   постоянного   жительства  умершего:  область  (край),│</w:t>
      </w:r>
    </w:p>
    <w:p w14:paraId="71510D6A" w14:textId="77777777" w:rsidR="00B31B4B" w:rsidRDefault="00B31B4B">
      <w:pPr>
        <w:pStyle w:val="ConsPlusNonformat"/>
        <w:jc w:val="both"/>
      </w:pPr>
      <w:r>
        <w:t>│  └────┘    республика ______________________ район _____________________│</w:t>
      </w:r>
    </w:p>
    <w:p w14:paraId="4D7C9E1B" w14:textId="77777777" w:rsidR="00B31B4B" w:rsidRDefault="00B31B4B">
      <w:pPr>
        <w:pStyle w:val="ConsPlusNonformat"/>
        <w:jc w:val="both"/>
      </w:pPr>
      <w:r>
        <w:t>│            город - 1, село - 2 (подчеркнуть) ___________________________│</w:t>
      </w:r>
    </w:p>
    <w:p w14:paraId="40CA62BA" w14:textId="77777777" w:rsidR="00B31B4B" w:rsidRDefault="00B31B4B">
      <w:pPr>
        <w:pStyle w:val="ConsPlusNonformat"/>
        <w:jc w:val="both"/>
      </w:pPr>
      <w:r>
        <w:t>│                                                       (вписать)         │</w:t>
      </w:r>
    </w:p>
    <w:p w14:paraId="2F3A4925" w14:textId="77777777" w:rsidR="00B31B4B" w:rsidRDefault="00B31B4B">
      <w:pPr>
        <w:pStyle w:val="ConsPlusNonformat"/>
        <w:jc w:val="both"/>
      </w:pPr>
      <w:r>
        <w:t>│            ул. ________________________ дом _________ кв. ______________│</w:t>
      </w:r>
    </w:p>
    <w:p w14:paraId="6A14E688" w14:textId="77777777" w:rsidR="00B31B4B" w:rsidRDefault="00B31B4B">
      <w:pPr>
        <w:pStyle w:val="ConsPlusNonformat"/>
        <w:jc w:val="both"/>
      </w:pPr>
      <w:r>
        <w:t>│8 ┌────┐ 8. Место смерти: а) область (край), республика _________________│</w:t>
      </w:r>
    </w:p>
    <w:p w14:paraId="3EDCE44B" w14:textId="77777777" w:rsidR="00B31B4B" w:rsidRDefault="00B31B4B">
      <w:pPr>
        <w:pStyle w:val="ConsPlusNonformat"/>
        <w:jc w:val="both"/>
      </w:pPr>
      <w:r>
        <w:t>│  └────┘    район ______________ город (село) ___________________________│</w:t>
      </w:r>
    </w:p>
    <w:p w14:paraId="3B2EF8DF" w14:textId="77777777" w:rsidR="00B31B4B" w:rsidRDefault="00B31B4B">
      <w:pPr>
        <w:pStyle w:val="ConsPlusNonformat"/>
        <w:jc w:val="both"/>
      </w:pPr>
      <w:r>
        <w:t>│8б┌────┐    б) смерть последовала: в  стационаре - 1,  дома  - 2,  в  др.│</w:t>
      </w:r>
    </w:p>
    <w:p w14:paraId="140E64DF" w14:textId="77777777" w:rsidR="00B31B4B" w:rsidRDefault="00B31B4B">
      <w:pPr>
        <w:pStyle w:val="ConsPlusNonformat"/>
        <w:jc w:val="both"/>
      </w:pPr>
      <w:r>
        <w:t>│  └────┘    месте - 3 (подчеркнуть)                                      │</w:t>
      </w:r>
    </w:p>
    <w:p w14:paraId="07407B08" w14:textId="77777777" w:rsidR="00B31B4B" w:rsidRDefault="00B31B4B">
      <w:pPr>
        <w:pStyle w:val="ConsPlusNonformat"/>
        <w:jc w:val="both"/>
      </w:pPr>
      <w:r>
        <w:t>│            _____________________________________________________________│</w:t>
      </w:r>
    </w:p>
    <w:p w14:paraId="4FBCA857" w14:textId="77777777" w:rsidR="00B31B4B" w:rsidRDefault="00B31B4B">
      <w:pPr>
        <w:pStyle w:val="ConsPlusNonformat"/>
        <w:jc w:val="both"/>
      </w:pPr>
      <w:r>
        <w:t>│                                   (вписать где)                         │</w:t>
      </w:r>
    </w:p>
    <w:p w14:paraId="1392E18F" w14:textId="77777777" w:rsidR="00B31B4B" w:rsidRDefault="00B31B4B">
      <w:pPr>
        <w:pStyle w:val="ConsPlusNonformat"/>
        <w:jc w:val="both"/>
      </w:pPr>
      <w:r>
        <w:t>│9 ┌────┐ 9. Смерть произошла от: заболевания - 1, несчастного случая  вне│</w:t>
      </w:r>
    </w:p>
    <w:p w14:paraId="04E3D729" w14:textId="77777777" w:rsidR="00B31B4B" w:rsidRDefault="00B31B4B">
      <w:pPr>
        <w:pStyle w:val="ConsPlusNonformat"/>
        <w:jc w:val="both"/>
      </w:pPr>
      <w:r>
        <w:t>│  └────┘    производства - 2, несчастного случая в связи с  производством│</w:t>
      </w:r>
    </w:p>
    <w:p w14:paraId="33C1F9D1" w14:textId="77777777" w:rsidR="00B31B4B" w:rsidRDefault="00B31B4B">
      <w:pPr>
        <w:pStyle w:val="ConsPlusNonformat"/>
        <w:jc w:val="both"/>
      </w:pPr>
      <w:r>
        <w:t>│            - 3, убийства - 4, самоубийства - 5, род смерти не установлен│</w:t>
      </w:r>
    </w:p>
    <w:p w14:paraId="33998A10" w14:textId="77777777" w:rsidR="00B31B4B" w:rsidRDefault="00B31B4B">
      <w:pPr>
        <w:pStyle w:val="ConsPlusNonformat"/>
        <w:jc w:val="both"/>
      </w:pPr>
      <w:r>
        <w:t>│            - 6.                                                         │</w:t>
      </w:r>
    </w:p>
    <w:p w14:paraId="24525810" w14:textId="77777777" w:rsidR="00B31B4B" w:rsidRDefault="00B31B4B">
      <w:pPr>
        <w:pStyle w:val="ConsPlusNonformat"/>
        <w:jc w:val="both"/>
      </w:pPr>
      <w:r>
        <w:lastRenderedPageBreak/>
        <w:t>│10┌────┐10. Причина  смерти  установлена:  врачом,  только   установившим│</w:t>
      </w:r>
    </w:p>
    <w:p w14:paraId="060925E6" w14:textId="77777777" w:rsidR="00B31B4B" w:rsidRDefault="00B31B4B">
      <w:pPr>
        <w:pStyle w:val="ConsPlusNonformat"/>
        <w:jc w:val="both"/>
      </w:pPr>
      <w:r>
        <w:t>│  └────┘    смерть, - 1, врачом, лечившим умершего, - 2, патологоанатомом│</w:t>
      </w:r>
    </w:p>
    <w:p w14:paraId="27FF91FE" w14:textId="77777777" w:rsidR="00B31B4B" w:rsidRDefault="00B31B4B">
      <w:pPr>
        <w:pStyle w:val="ConsPlusNonformat"/>
        <w:jc w:val="both"/>
      </w:pPr>
      <w:r>
        <w:t>│            - 3, судебно-медицинским экспертом - 4 (подчеркнуть)         │</w:t>
      </w:r>
    </w:p>
    <w:p w14:paraId="129081E9" w14:textId="77777777" w:rsidR="00B31B4B" w:rsidRDefault="00B31B4B">
      <w:pPr>
        <w:pStyle w:val="ConsPlusNonformat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14:paraId="4CD489CE" w14:textId="77777777" w:rsidR="00B31B4B" w:rsidRDefault="00B31B4B">
      <w:pPr>
        <w:pStyle w:val="ConsPlusNormal"/>
        <w:jc w:val="both"/>
      </w:pPr>
    </w:p>
    <w:p w14:paraId="10B78C97" w14:textId="77777777" w:rsidR="00B31B4B" w:rsidRDefault="00B31B4B">
      <w:pPr>
        <w:pStyle w:val="ConsPlusNormal"/>
        <w:jc w:val="right"/>
      </w:pPr>
      <w:r>
        <w:t>Оборот ф. N 106/у-84</w:t>
      </w:r>
    </w:p>
    <w:p w14:paraId="6C992DC8" w14:textId="77777777" w:rsidR="00B31B4B" w:rsidRDefault="00B31B4B">
      <w:pPr>
        <w:pStyle w:val="ConsPlusNormal"/>
        <w:jc w:val="both"/>
      </w:pPr>
    </w:p>
    <w:p w14:paraId="4B7E42F3" w14:textId="77777777" w:rsidR="00B31B4B" w:rsidRDefault="00B31B4B">
      <w:pPr>
        <w:pStyle w:val="ConsPlusNonformat"/>
        <w:jc w:val="both"/>
      </w:pPr>
      <w:r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14:paraId="45DB3054" w14:textId="77777777" w:rsidR="00B31B4B" w:rsidRDefault="00B31B4B">
      <w:pPr>
        <w:pStyle w:val="ConsPlusNonformat"/>
        <w:jc w:val="both"/>
      </w:pPr>
      <w:r>
        <w:t>│Причина смерти:                                                          │</w:t>
      </w:r>
    </w:p>
    <w:p w14:paraId="04D9EE5F" w14:textId="77777777" w:rsidR="00B31B4B" w:rsidRDefault="00B31B4B">
      <w:pPr>
        <w:pStyle w:val="ConsPlusNonformat"/>
        <w:jc w:val="both"/>
      </w:pPr>
      <w:r>
        <w:t>│I  а) ___________________________________________________________________│</w:t>
      </w:r>
    </w:p>
    <w:p w14:paraId="379A5C8C" w14:textId="77777777" w:rsidR="00B31B4B" w:rsidRDefault="00B31B4B">
      <w:pPr>
        <w:pStyle w:val="ConsPlusNonformat"/>
        <w:jc w:val="both"/>
      </w:pPr>
      <w:r>
        <w:t>│   б) ___________________________________________________________________│</w:t>
      </w:r>
    </w:p>
    <w:p w14:paraId="37DD3CE1" w14:textId="77777777" w:rsidR="00B31B4B" w:rsidRDefault="00B31B4B">
      <w:pPr>
        <w:pStyle w:val="ConsPlusNonformat"/>
        <w:jc w:val="both"/>
      </w:pPr>
      <w:r>
        <w:t>│   в) ___________________________________________________________________│</w:t>
      </w:r>
    </w:p>
    <w:p w14:paraId="3D754B4C" w14:textId="77777777" w:rsidR="00B31B4B" w:rsidRDefault="00B31B4B">
      <w:pPr>
        <w:pStyle w:val="ConsPlusNonformat"/>
        <w:jc w:val="both"/>
      </w:pPr>
      <w:r>
        <w:t>│II ______________________________________________________________________│</w:t>
      </w:r>
    </w:p>
    <w:p w14:paraId="57D667FE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57605CC1" w14:textId="77777777" w:rsidR="00B31B4B" w:rsidRDefault="00B31B4B">
      <w:pPr>
        <w:pStyle w:val="ConsPlusNonformat"/>
        <w:jc w:val="both"/>
      </w:pPr>
      <w:r>
        <w:t>│    Дата отсылки сигнального извещения N __________                      │</w:t>
      </w:r>
    </w:p>
    <w:p w14:paraId="26D33E05" w14:textId="77777777" w:rsidR="00B31B4B" w:rsidRDefault="00B31B4B">
      <w:pPr>
        <w:pStyle w:val="ConsPlusNonformat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14:paraId="10FEFA7F" w14:textId="77777777" w:rsidR="00B31B4B" w:rsidRDefault="00B31B4B">
      <w:pPr>
        <w:pStyle w:val="ConsPlusNonformat"/>
        <w:jc w:val="both"/>
      </w:pPr>
      <w:r>
        <w:t xml:space="preserve">                               ЛИНИЯ ОТРЕЗА</w:t>
      </w:r>
    </w:p>
    <w:p w14:paraId="20DC81DA" w14:textId="77777777" w:rsidR="00B31B4B" w:rsidRDefault="00B31B4B">
      <w:pPr>
        <w:pStyle w:val="ConsPlusNonformat"/>
        <w:jc w:val="both"/>
      </w:pPr>
      <w:r>
        <w:t>┌────────┬────────────────────────────────────────────────────────────────┐</w:t>
      </w:r>
    </w:p>
    <w:p w14:paraId="466E4603" w14:textId="77777777" w:rsidR="00B31B4B" w:rsidRDefault="00B31B4B">
      <w:pPr>
        <w:pStyle w:val="ConsPlusNonformat"/>
        <w:jc w:val="both"/>
      </w:pPr>
      <w:r>
        <w:t>│        │11. Я, врач _________________________ должность _______________ │</w:t>
      </w:r>
    </w:p>
    <w:p w14:paraId="0F80B550" w14:textId="77777777" w:rsidR="00B31B4B" w:rsidRDefault="00B31B4B">
      <w:pPr>
        <w:pStyle w:val="ConsPlusNonformat"/>
        <w:jc w:val="both"/>
      </w:pPr>
      <w:r>
        <w:t>│        │                    (Ф.И.О.)                                    │</w:t>
      </w:r>
    </w:p>
    <w:p w14:paraId="57B877D5" w14:textId="77777777" w:rsidR="00B31B4B" w:rsidRDefault="00B31B4B">
      <w:pPr>
        <w:pStyle w:val="ConsPlusNonformat"/>
        <w:jc w:val="both"/>
      </w:pPr>
      <w:r>
        <w:t>│        │    удостоверяю, что на основании:  осмотра  трупа - 1,  записей│</w:t>
      </w:r>
    </w:p>
    <w:p w14:paraId="5ADA01F1" w14:textId="77777777" w:rsidR="00B31B4B" w:rsidRDefault="00B31B4B">
      <w:pPr>
        <w:pStyle w:val="ConsPlusNonformat"/>
        <w:jc w:val="both"/>
      </w:pPr>
      <w:r>
        <w:t>│        │    лечащего    врача    в   медицинской   документации   -   2,│</w:t>
      </w:r>
    </w:p>
    <w:p w14:paraId="7889530A" w14:textId="77777777" w:rsidR="00B31B4B" w:rsidRDefault="00B31B4B">
      <w:pPr>
        <w:pStyle w:val="ConsPlusNonformat"/>
        <w:jc w:val="both"/>
      </w:pPr>
      <w:r>
        <w:t>│        │    предшествующего наблюдения - 3,  вскрытия - 4  (подчеркнуть)│</w:t>
      </w:r>
    </w:p>
    <w:p w14:paraId="47439454" w14:textId="77777777" w:rsidR="00B31B4B" w:rsidRDefault="00B31B4B">
      <w:pPr>
        <w:pStyle w:val="ConsPlusNonformat"/>
        <w:jc w:val="both"/>
      </w:pPr>
      <w:r>
        <w:t>│        │    мною определена последовательность патологических  процессов│</w:t>
      </w:r>
    </w:p>
    <w:p w14:paraId="069E315D" w14:textId="77777777" w:rsidR="00B31B4B" w:rsidRDefault="00B31B4B">
      <w:pPr>
        <w:pStyle w:val="ConsPlusNonformat"/>
        <w:jc w:val="both"/>
      </w:pPr>
      <w:r>
        <w:t>│        │    (состояний), приведших  к  смерти, и  установлена  следующая│</w:t>
      </w:r>
    </w:p>
    <w:p w14:paraId="7DD85DE6" w14:textId="77777777" w:rsidR="00B31B4B" w:rsidRDefault="00B31B4B">
      <w:pPr>
        <w:pStyle w:val="ConsPlusNonformat"/>
        <w:jc w:val="both"/>
      </w:pPr>
      <w:r>
        <w:t>│        │    причина смерти:                                             │</w:t>
      </w:r>
    </w:p>
    <w:p w14:paraId="70974BB2" w14:textId="77777777" w:rsidR="00B31B4B" w:rsidRDefault="00B31B4B">
      <w:pPr>
        <w:pStyle w:val="ConsPlusNonformat"/>
        <w:jc w:val="both"/>
      </w:pPr>
      <w:r>
        <w:t>│Iа┌────┐│I.  Непосредственная причина смерти (заболевание или  осложнение│</w:t>
      </w:r>
    </w:p>
    <w:p w14:paraId="773FD157" w14:textId="77777777" w:rsidR="00B31B4B" w:rsidRDefault="00B31B4B">
      <w:pPr>
        <w:pStyle w:val="ConsPlusNonformat"/>
        <w:jc w:val="both"/>
      </w:pPr>
      <w:r>
        <w:t>│  └────┘│    основного заболевания)                                      │</w:t>
      </w:r>
    </w:p>
    <w:p w14:paraId="664EE32D" w14:textId="77777777" w:rsidR="00B31B4B" w:rsidRDefault="00B31B4B">
      <w:pPr>
        <w:pStyle w:val="ConsPlusNonformat"/>
        <w:jc w:val="both"/>
      </w:pPr>
      <w:r>
        <w:t>│        │    а) _________________________________________________________│</w:t>
      </w:r>
    </w:p>
    <w:p w14:paraId="7B6E16D3" w14:textId="77777777" w:rsidR="00B31B4B" w:rsidRDefault="00B31B4B">
      <w:pPr>
        <w:pStyle w:val="ConsPlusNonformat"/>
        <w:jc w:val="both"/>
      </w:pPr>
      <w:r>
        <w:t>│        │    _____________________________________ заболевание, вызвавшее│</w:t>
      </w:r>
    </w:p>
    <w:p w14:paraId="496EA8EB" w14:textId="77777777" w:rsidR="00B31B4B" w:rsidRDefault="00B31B4B">
      <w:pPr>
        <w:pStyle w:val="ConsPlusNonformat"/>
        <w:jc w:val="both"/>
      </w:pPr>
      <w:r>
        <w:t>│        │    или обусловившее непосредственную причину  смерти:  основное│</w:t>
      </w:r>
    </w:p>
    <w:p w14:paraId="35531A69" w14:textId="77777777" w:rsidR="00B31B4B" w:rsidRDefault="00B31B4B">
      <w:pPr>
        <w:pStyle w:val="ConsPlusNonformat"/>
        <w:jc w:val="both"/>
      </w:pPr>
      <w:r>
        <w:t>│        │    (первоначальное) заболевание указывается последним          │</w:t>
      </w:r>
    </w:p>
    <w:p w14:paraId="5028FC38" w14:textId="77777777" w:rsidR="00B31B4B" w:rsidRDefault="00B31B4B">
      <w:pPr>
        <w:pStyle w:val="ConsPlusNonformat"/>
        <w:jc w:val="both"/>
      </w:pPr>
      <w:r>
        <w:t>│Iб┌────┐│    б) _________________________________________________________│</w:t>
      </w:r>
    </w:p>
    <w:p w14:paraId="4F60D486" w14:textId="77777777" w:rsidR="00B31B4B" w:rsidRDefault="00B31B4B">
      <w:pPr>
        <w:pStyle w:val="ConsPlusNonformat"/>
        <w:jc w:val="both"/>
      </w:pPr>
      <w:r>
        <w:t>│  └────┘│    ____________________________________________________________│</w:t>
      </w:r>
    </w:p>
    <w:p w14:paraId="50C5ECE6" w14:textId="77777777" w:rsidR="00B31B4B" w:rsidRDefault="00B31B4B">
      <w:pPr>
        <w:pStyle w:val="ConsPlusNonformat"/>
        <w:jc w:val="both"/>
      </w:pPr>
      <w:r>
        <w:t>│Iв┌────┐│    в) _________________________________________________________│</w:t>
      </w:r>
    </w:p>
    <w:p w14:paraId="541E13B0" w14:textId="77777777" w:rsidR="00B31B4B" w:rsidRDefault="00B31B4B">
      <w:pPr>
        <w:pStyle w:val="ConsPlusNonformat"/>
        <w:jc w:val="both"/>
      </w:pPr>
      <w:r>
        <w:t>│  └────┘│    ____________________________________________________________│</w:t>
      </w:r>
    </w:p>
    <w:p w14:paraId="20E62281" w14:textId="77777777" w:rsidR="00B31B4B" w:rsidRDefault="00B31B4B">
      <w:pPr>
        <w:pStyle w:val="ConsPlusNonformat"/>
        <w:jc w:val="both"/>
      </w:pPr>
      <w:r>
        <w:t>│II┌────┐│II. Другие  важные  заболевания,  способствовавшие  смертельному│</w:t>
      </w:r>
    </w:p>
    <w:p w14:paraId="37C660FE" w14:textId="77777777" w:rsidR="00B31B4B" w:rsidRDefault="00B31B4B">
      <w:pPr>
        <w:pStyle w:val="ConsPlusNonformat"/>
        <w:jc w:val="both"/>
      </w:pPr>
      <w:r>
        <w:t>│  └────┘│    исходу, но не связанные с заболеванием или его  осложнением,│</w:t>
      </w:r>
    </w:p>
    <w:p w14:paraId="5083B79B" w14:textId="77777777" w:rsidR="00B31B4B" w:rsidRDefault="00B31B4B">
      <w:pPr>
        <w:pStyle w:val="ConsPlusNonformat"/>
        <w:jc w:val="both"/>
      </w:pPr>
      <w:r>
        <w:t>│        │    послужившим непосредственной причиной смерти _______________│</w:t>
      </w:r>
    </w:p>
    <w:p w14:paraId="68278C26" w14:textId="77777777" w:rsidR="00B31B4B" w:rsidRDefault="00B31B4B">
      <w:pPr>
        <w:pStyle w:val="ConsPlusNonformat"/>
        <w:jc w:val="both"/>
      </w:pPr>
      <w:r>
        <w:t>│        │    ____________________________________________________________│</w:t>
      </w:r>
    </w:p>
    <w:p w14:paraId="50387BA6" w14:textId="77777777" w:rsidR="00B31B4B" w:rsidRDefault="00B31B4B">
      <w:pPr>
        <w:pStyle w:val="ConsPlusNonformat"/>
        <w:jc w:val="both"/>
      </w:pPr>
      <w:r>
        <w:t>│        │    ____________________________________________________________│</w:t>
      </w:r>
    </w:p>
    <w:p w14:paraId="21EC7416" w14:textId="77777777" w:rsidR="00B31B4B" w:rsidRDefault="00B31B4B">
      <w:pPr>
        <w:pStyle w:val="ConsPlusNonformat"/>
        <w:jc w:val="both"/>
      </w:pPr>
      <w:r>
        <w:t>│12┌────┐│12. В  случае  смерти  от  несчастного  случая,  отравления  или│</w:t>
      </w:r>
    </w:p>
    <w:p w14:paraId="072E2F3C" w14:textId="77777777" w:rsidR="00B31B4B" w:rsidRDefault="00B31B4B">
      <w:pPr>
        <w:pStyle w:val="ConsPlusNonformat"/>
        <w:jc w:val="both"/>
      </w:pPr>
      <w:r>
        <w:t>│  └────┘│    травмы: а) дата травмы (отравления): год ____ месяц ________│</w:t>
      </w:r>
    </w:p>
    <w:p w14:paraId="11D6CFF7" w14:textId="77777777" w:rsidR="00B31B4B" w:rsidRDefault="00B31B4B">
      <w:pPr>
        <w:pStyle w:val="ConsPlusNonformat"/>
        <w:jc w:val="both"/>
      </w:pPr>
      <w:r>
        <w:t>│        │    число __________                                            │</w:t>
      </w:r>
    </w:p>
    <w:p w14:paraId="78F4EEEC" w14:textId="77777777" w:rsidR="00B31B4B" w:rsidRDefault="00B31B4B">
      <w:pPr>
        <w:pStyle w:val="ConsPlusNonformat"/>
        <w:jc w:val="both"/>
      </w:pPr>
      <w:r>
        <w:t>│        │    б) при несчастных  случаях, не  связанных  с  производством,│</w:t>
      </w:r>
    </w:p>
    <w:p w14:paraId="677EDCC7" w14:textId="77777777" w:rsidR="00B31B4B" w:rsidRDefault="00B31B4B">
      <w:pPr>
        <w:pStyle w:val="ConsPlusNonformat"/>
        <w:jc w:val="both"/>
      </w:pPr>
      <w:r>
        <w:t>│        │    указать  вид   травмы:   бытовая   -   1,   уличная   (кроме│</w:t>
      </w:r>
    </w:p>
    <w:p w14:paraId="08E8A0AD" w14:textId="77777777" w:rsidR="00B31B4B" w:rsidRDefault="00B31B4B">
      <w:pPr>
        <w:pStyle w:val="ConsPlusNonformat"/>
        <w:jc w:val="both"/>
      </w:pPr>
      <w:r>
        <w:t>│        │    транспортной) - 2, дорожно-транспортная -  3,  школьная - 4,│</w:t>
      </w:r>
    </w:p>
    <w:p w14:paraId="5F68D347" w14:textId="77777777" w:rsidR="00B31B4B" w:rsidRDefault="00B31B4B">
      <w:pPr>
        <w:pStyle w:val="ConsPlusNonformat"/>
        <w:jc w:val="both"/>
      </w:pPr>
      <w:r>
        <w:t>│        │    спортивная - 5, прочие - 6 (подчеркнуть)                    │</w:t>
      </w:r>
    </w:p>
    <w:p w14:paraId="537E411B" w14:textId="77777777" w:rsidR="00B31B4B" w:rsidRDefault="00B31B4B">
      <w:pPr>
        <w:pStyle w:val="ConsPlusNonformat"/>
        <w:jc w:val="both"/>
      </w:pPr>
      <w:r>
        <w:t>│        │    в) место и  обстоятельства,  при  которых  произошла  травма│</w:t>
      </w:r>
    </w:p>
    <w:p w14:paraId="2D947B62" w14:textId="77777777" w:rsidR="00B31B4B" w:rsidRDefault="00B31B4B">
      <w:pPr>
        <w:pStyle w:val="ConsPlusNonformat"/>
        <w:jc w:val="both"/>
      </w:pPr>
      <w:r>
        <w:t>│        │    (отравление) _______________________________________________│</w:t>
      </w:r>
    </w:p>
    <w:p w14:paraId="344E1886" w14:textId="77777777" w:rsidR="00B31B4B" w:rsidRDefault="00B31B4B">
      <w:pPr>
        <w:pStyle w:val="ConsPlusNonformat"/>
        <w:jc w:val="both"/>
      </w:pPr>
      <w:r>
        <w:t>│        │    ____________________________________________________________│</w:t>
      </w:r>
    </w:p>
    <w:p w14:paraId="330F8FD1" w14:textId="77777777" w:rsidR="00B31B4B" w:rsidRDefault="00B31B4B">
      <w:pPr>
        <w:pStyle w:val="ConsPlusNonformat"/>
        <w:jc w:val="both"/>
      </w:pPr>
      <w:r>
        <w:t>│13┌────┐│13. Врачебное свидетельство  выдано:  наименование  медицинского│</w:t>
      </w:r>
    </w:p>
    <w:p w14:paraId="770D152C" w14:textId="77777777" w:rsidR="00B31B4B" w:rsidRDefault="00B31B4B">
      <w:pPr>
        <w:pStyle w:val="ConsPlusNonformat"/>
        <w:jc w:val="both"/>
      </w:pPr>
      <w:r>
        <w:t>│  └────┘│    учреждения _________________________________________________│</w:t>
      </w:r>
    </w:p>
    <w:p w14:paraId="4BF2276E" w14:textId="77777777" w:rsidR="00B31B4B" w:rsidRDefault="00B31B4B">
      <w:pPr>
        <w:pStyle w:val="ConsPlusNonformat"/>
        <w:jc w:val="both"/>
      </w:pPr>
      <w:r>
        <w:t>│        │    ____________________________________________________________│</w:t>
      </w:r>
    </w:p>
    <w:p w14:paraId="23DF76E9" w14:textId="77777777" w:rsidR="00B31B4B" w:rsidRDefault="00B31B4B">
      <w:pPr>
        <w:pStyle w:val="ConsPlusNonformat"/>
        <w:jc w:val="both"/>
      </w:pPr>
      <w:r>
        <w:t>│        │    ____________________________________________________________│</w:t>
      </w:r>
    </w:p>
    <w:p w14:paraId="4EE19B37" w14:textId="77777777" w:rsidR="00B31B4B" w:rsidRDefault="00B31B4B">
      <w:pPr>
        <w:pStyle w:val="ConsPlusNonformat"/>
        <w:jc w:val="both"/>
      </w:pPr>
      <w:r>
        <w:t>│        │                                                                │</w:t>
      </w:r>
    </w:p>
    <w:p w14:paraId="400C6D43" w14:textId="77777777" w:rsidR="00B31B4B" w:rsidRDefault="00B31B4B">
      <w:pPr>
        <w:pStyle w:val="ConsPlusNonformat"/>
        <w:jc w:val="both"/>
      </w:pPr>
      <w:r>
        <w:t>│        │Печать   Подпись врача, выдавшего свидетельство о смерти ______ │</w:t>
      </w:r>
    </w:p>
    <w:p w14:paraId="37C88CD7" w14:textId="77777777" w:rsidR="00B31B4B" w:rsidRDefault="00B31B4B">
      <w:pPr>
        <w:pStyle w:val="ConsPlusNonformat"/>
        <w:jc w:val="both"/>
      </w:pPr>
      <w:r>
        <w:t>│        │                                                                │</w:t>
      </w:r>
    </w:p>
    <w:p w14:paraId="23CFE45B" w14:textId="77777777" w:rsidR="00B31B4B" w:rsidRDefault="00B31B4B">
      <w:pPr>
        <w:pStyle w:val="ConsPlusNonformat"/>
        <w:jc w:val="both"/>
      </w:pPr>
      <w:r>
        <w:t>│        │14. Врачебное свидетельство проверено  в  органах ЗАГСа  врачом,│</w:t>
      </w:r>
    </w:p>
    <w:p w14:paraId="79783F23" w14:textId="77777777" w:rsidR="00B31B4B" w:rsidRDefault="00B31B4B">
      <w:pPr>
        <w:pStyle w:val="ConsPlusNonformat"/>
        <w:jc w:val="both"/>
      </w:pPr>
      <w:r>
        <w:t>│        │    ответственным    за    правильность   заполнения   врачебных│</w:t>
      </w:r>
    </w:p>
    <w:p w14:paraId="151B17E1" w14:textId="77777777" w:rsidR="00B31B4B" w:rsidRDefault="00B31B4B">
      <w:pPr>
        <w:pStyle w:val="ConsPlusNonformat"/>
        <w:jc w:val="both"/>
      </w:pPr>
      <w:r>
        <w:t>│        │    свидетельств о смерти.                                      │</w:t>
      </w:r>
    </w:p>
    <w:p w14:paraId="4B6FD772" w14:textId="77777777" w:rsidR="00B31B4B" w:rsidRDefault="00B31B4B">
      <w:pPr>
        <w:pStyle w:val="ConsPlusNonformat"/>
        <w:jc w:val="both"/>
      </w:pPr>
      <w:r>
        <w:t>│        │                                                                │</w:t>
      </w:r>
    </w:p>
    <w:p w14:paraId="1CA91FE9" w14:textId="77777777" w:rsidR="00B31B4B" w:rsidRDefault="00B31B4B">
      <w:pPr>
        <w:pStyle w:val="ConsPlusNonformat"/>
        <w:jc w:val="both"/>
      </w:pPr>
      <w:r>
        <w:t>│        │"__" _______________ 19__ г.              Подпись ______________│</w:t>
      </w:r>
    </w:p>
    <w:p w14:paraId="1F39EBEA" w14:textId="77777777" w:rsidR="00B31B4B" w:rsidRDefault="00B31B4B">
      <w:pPr>
        <w:pStyle w:val="ConsPlusNonformat"/>
        <w:jc w:val="both"/>
      </w:pPr>
      <w:r>
        <w:t>└────────┴────────────────────────────────────────────────────────────────┘</w:t>
      </w:r>
    </w:p>
    <w:p w14:paraId="0C1C2150" w14:textId="77777777" w:rsidR="00B31B4B" w:rsidRDefault="00B31B4B">
      <w:pPr>
        <w:pStyle w:val="ConsPlusNormal"/>
        <w:jc w:val="both"/>
      </w:pPr>
      <w:r>
        <w:lastRenderedPageBreak/>
        <w:t xml:space="preserve">(в ред. </w:t>
      </w:r>
      <w:hyperlink r:id="rId59">
        <w:r>
          <w:rPr>
            <w:color w:val="0000FF"/>
          </w:rPr>
          <w:t>Приказа</w:t>
        </w:r>
      </w:hyperlink>
      <w:r>
        <w:t xml:space="preserve"> Минздрава СССР от 19.11.1984 N 1300)</w:t>
      </w:r>
    </w:p>
    <w:p w14:paraId="2E36C178" w14:textId="77777777" w:rsidR="00B31B4B" w:rsidRDefault="00B31B4B">
      <w:pPr>
        <w:pStyle w:val="ConsPlusNormal"/>
        <w:jc w:val="both"/>
      </w:pPr>
    </w:p>
    <w:p w14:paraId="05A8F668" w14:textId="77777777" w:rsidR="00B31B4B" w:rsidRDefault="00B31B4B">
      <w:pPr>
        <w:pStyle w:val="ConsPlusNormal"/>
        <w:jc w:val="both"/>
      </w:pPr>
    </w:p>
    <w:p w14:paraId="3E01B724" w14:textId="77777777" w:rsidR="00B31B4B" w:rsidRDefault="00B31B4B">
      <w:pPr>
        <w:pStyle w:val="ConsPlusNormal"/>
        <w:jc w:val="both"/>
      </w:pPr>
    </w:p>
    <w:p w14:paraId="62DBC53B" w14:textId="77777777" w:rsidR="00B31B4B" w:rsidRDefault="00B31B4B">
      <w:pPr>
        <w:pStyle w:val="ConsPlusNormal"/>
        <w:jc w:val="right"/>
        <w:outlineLvl w:val="1"/>
      </w:pPr>
      <w:r>
        <w:t>Формат</w:t>
      </w:r>
    </w:p>
    <w:p w14:paraId="242A4A84" w14:textId="77777777" w:rsidR="00B31B4B" w:rsidRDefault="00B31B4B">
      <w:pPr>
        <w:pStyle w:val="ConsPlusNormal"/>
        <w:jc w:val="right"/>
      </w:pPr>
      <w:r>
        <w:t>с корешком А4</w:t>
      </w:r>
    </w:p>
    <w:p w14:paraId="05797AE1" w14:textId="77777777" w:rsidR="00B31B4B" w:rsidRDefault="00B31B4B">
      <w:pPr>
        <w:pStyle w:val="ConsPlusNormal"/>
        <w:jc w:val="both"/>
      </w:pPr>
    </w:p>
    <w:p w14:paraId="206BC3CF" w14:textId="77777777" w:rsidR="00B31B4B" w:rsidRDefault="00B31B4B">
      <w:pPr>
        <w:pStyle w:val="ConsPlusNonformat"/>
        <w:jc w:val="both"/>
      </w:pPr>
      <w:r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14:paraId="6143AD45" w14:textId="77777777" w:rsidR="00B31B4B" w:rsidRDefault="00B31B4B">
      <w:pPr>
        <w:pStyle w:val="ConsPlusNonformat"/>
        <w:jc w:val="both"/>
      </w:pPr>
      <w:r>
        <w:t>│                  КОРЕШОК ФЕЛЬДШЕРСКОЙ СПРАВКИ О СМЕРТИ                  │</w:t>
      </w:r>
    </w:p>
    <w:p w14:paraId="7C5B1E6F" w14:textId="77777777" w:rsidR="00B31B4B" w:rsidRDefault="00B31B4B">
      <w:pPr>
        <w:pStyle w:val="ConsPlusNonformat"/>
        <w:jc w:val="both"/>
      </w:pPr>
      <w:r>
        <w:t>│                      К ФОРМЕ N 106-1/у-84 N _____                       │</w:t>
      </w:r>
    </w:p>
    <w:p w14:paraId="4EAB7784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2314F213" w14:textId="77777777" w:rsidR="00B31B4B" w:rsidRDefault="00B31B4B">
      <w:pPr>
        <w:pStyle w:val="ConsPlusNonformat"/>
        <w:jc w:val="both"/>
      </w:pPr>
      <w:r>
        <w:t>│                                  Дата выдачи "__" ______________ 19__ г.│</w:t>
      </w:r>
    </w:p>
    <w:p w14:paraId="759784B0" w14:textId="77777777" w:rsidR="00B31B4B" w:rsidRDefault="00B31B4B">
      <w:pPr>
        <w:pStyle w:val="ConsPlusNonformat"/>
        <w:jc w:val="both"/>
      </w:pPr>
      <w:r>
        <w:t>│_________________________________________________________________________│</w:t>
      </w:r>
    </w:p>
    <w:p w14:paraId="50CA4035" w14:textId="77777777" w:rsidR="00B31B4B" w:rsidRDefault="00B31B4B">
      <w:pPr>
        <w:pStyle w:val="ConsPlusNonformat"/>
        <w:jc w:val="both"/>
      </w:pPr>
      <w:r>
        <w:t>│1. Фамилия, имя, отчество умершего ______________________________________│</w:t>
      </w:r>
    </w:p>
    <w:p w14:paraId="7A0E1D39" w14:textId="77777777" w:rsidR="00B31B4B" w:rsidRDefault="00B31B4B">
      <w:pPr>
        <w:pStyle w:val="ConsPlusNonformat"/>
        <w:jc w:val="both"/>
      </w:pPr>
      <w:r>
        <w:t>│_________________________________________________________________________│</w:t>
      </w:r>
    </w:p>
    <w:p w14:paraId="0A840A19" w14:textId="77777777" w:rsidR="00B31B4B" w:rsidRDefault="00B31B4B">
      <w:pPr>
        <w:pStyle w:val="ConsPlusNonformat"/>
        <w:jc w:val="both"/>
      </w:pPr>
      <w:r>
        <w:t>│2. Возраст ___________ 3. Дата смерти ___________________________________│</w:t>
      </w:r>
    </w:p>
    <w:p w14:paraId="06841443" w14:textId="77777777" w:rsidR="00B31B4B" w:rsidRDefault="00B31B4B">
      <w:pPr>
        <w:pStyle w:val="ConsPlusNonformat"/>
        <w:jc w:val="both"/>
      </w:pPr>
      <w:r>
        <w:t>│                                              (число, месяц, год)        │</w:t>
      </w:r>
    </w:p>
    <w:p w14:paraId="140A0424" w14:textId="77777777" w:rsidR="00B31B4B" w:rsidRDefault="00B31B4B">
      <w:pPr>
        <w:pStyle w:val="ConsPlusNonformat"/>
        <w:jc w:val="both"/>
      </w:pPr>
      <w:r>
        <w:t>│   Фамилия, имя, отчество лица, выдавшего справку _______________________│</w:t>
      </w:r>
    </w:p>
    <w:p w14:paraId="5F4D9C96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3F7D1995" w14:textId="77777777" w:rsidR="00B31B4B" w:rsidRDefault="00B31B4B">
      <w:pPr>
        <w:pStyle w:val="ConsPlusNonformat"/>
        <w:jc w:val="both"/>
      </w:pPr>
      <w:r>
        <w:t>│   "__" ______________ 19__ г.        Подпись получателя ________________│</w:t>
      </w:r>
    </w:p>
    <w:p w14:paraId="3D4B42F8" w14:textId="77777777" w:rsidR="00B31B4B" w:rsidRDefault="00B31B4B">
      <w:pPr>
        <w:pStyle w:val="ConsPlusNonformat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14:paraId="0B54F5C5" w14:textId="77777777" w:rsidR="00B31B4B" w:rsidRDefault="00B31B4B">
      <w:pPr>
        <w:pStyle w:val="ConsPlusNonformat"/>
        <w:jc w:val="both"/>
      </w:pPr>
      <w:r>
        <w:t xml:space="preserve">                               ЛИНИЯ ОТРЕЗА</w:t>
      </w:r>
    </w:p>
    <w:p w14:paraId="55653997" w14:textId="77777777" w:rsidR="00B31B4B" w:rsidRDefault="00B31B4B">
      <w:pPr>
        <w:pStyle w:val="ConsPlusNonformat"/>
        <w:jc w:val="both"/>
      </w:pPr>
      <w:r>
        <w:t>┌─────────────────────────────────────────────┬───────────────────────────┐</w:t>
      </w:r>
    </w:p>
    <w:p w14:paraId="275F4A72" w14:textId="77777777" w:rsidR="00B31B4B" w:rsidRDefault="00B31B4B">
      <w:pPr>
        <w:pStyle w:val="ConsPlusNonformat"/>
        <w:jc w:val="both"/>
      </w:pPr>
      <w:r>
        <w:t>│                                             │Код формы по ОКУД 5103836 9│</w:t>
      </w:r>
    </w:p>
    <w:p w14:paraId="0DB7C32C" w14:textId="77777777" w:rsidR="00B31B4B" w:rsidRDefault="00B31B4B">
      <w:pPr>
        <w:pStyle w:val="ConsPlusNonformat"/>
        <w:jc w:val="both"/>
      </w:pPr>
      <w:r>
        <w:t>├─────────────────────────────────┐           ├───────────────────────────┤</w:t>
      </w:r>
    </w:p>
    <w:p w14:paraId="5DC71499" w14:textId="77777777" w:rsidR="00B31B4B" w:rsidRDefault="00B31B4B">
      <w:pPr>
        <w:pStyle w:val="ConsPlusNonformat"/>
        <w:jc w:val="both"/>
      </w:pPr>
      <w:r>
        <w:t>│Министерство здравоохранения СССР│           │ Медицинская документация  │</w:t>
      </w:r>
    </w:p>
    <w:p w14:paraId="396E1277" w14:textId="77777777" w:rsidR="00B31B4B" w:rsidRDefault="00B31B4B">
      <w:pPr>
        <w:pStyle w:val="ConsPlusNonformat"/>
        <w:jc w:val="both"/>
      </w:pPr>
      <w:r>
        <w:t>├─────────────────────────────────┤           │    Форма N 106-1/у-84     │</w:t>
      </w:r>
    </w:p>
    <w:p w14:paraId="4EC733C0" w14:textId="77777777" w:rsidR="00B31B4B" w:rsidRDefault="00B31B4B">
      <w:pPr>
        <w:pStyle w:val="ConsPlusNonformat"/>
        <w:jc w:val="both"/>
      </w:pPr>
      <w:r>
        <w:t>│    Наименование учреждения      │           │Утверждена Минздравом СССР │</w:t>
      </w:r>
    </w:p>
    <w:p w14:paraId="4B192265" w14:textId="77777777" w:rsidR="00B31B4B" w:rsidRDefault="00B31B4B">
      <w:pPr>
        <w:pStyle w:val="ConsPlusNonformat"/>
        <w:jc w:val="both"/>
      </w:pPr>
      <w:r>
        <w:t>│                                 │           │     19.11.84 N 1300       │</w:t>
      </w:r>
    </w:p>
    <w:p w14:paraId="1E4947C6" w14:textId="77777777" w:rsidR="00B31B4B" w:rsidRDefault="00B31B4B">
      <w:pPr>
        <w:pStyle w:val="ConsPlusNonformat"/>
        <w:jc w:val="both"/>
      </w:pPr>
      <w:r>
        <w:t>├─────────────────────────────────┴───────────┴───────────────────────────┤</w:t>
      </w:r>
    </w:p>
    <w:p w14:paraId="7C532A8D" w14:textId="77777777" w:rsidR="00B31B4B" w:rsidRDefault="00B31B4B">
      <w:pPr>
        <w:pStyle w:val="ConsPlusNonformat"/>
        <w:jc w:val="both"/>
      </w:pPr>
      <w:bookmarkStart w:id="257" w:name="P34073"/>
      <w:bookmarkEnd w:id="257"/>
      <w:r>
        <w:t>│               ФЕЛЬДШЕРСКАЯ СПРАВКА О СМЕРТИ N __________                │</w:t>
      </w:r>
    </w:p>
    <w:p w14:paraId="1D946932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6194744F" w14:textId="77777777" w:rsidR="00B31B4B" w:rsidRDefault="00B31B4B">
      <w:pPr>
        <w:pStyle w:val="ConsPlusNonformat"/>
        <w:jc w:val="both"/>
      </w:pPr>
      <w:r>
        <w:t>│               Дата выдачи "__" _________________ 19__ г.                │</w:t>
      </w:r>
    </w:p>
    <w:p w14:paraId="173EF00A" w14:textId="77777777" w:rsidR="00B31B4B" w:rsidRDefault="00B31B4B">
      <w:pPr>
        <w:pStyle w:val="ConsPlusNonformat"/>
        <w:jc w:val="both"/>
      </w:pPr>
      <w:r>
        <w:t>├─────────────────────────────────────────────────────────────────────────┤</w:t>
      </w:r>
    </w:p>
    <w:p w14:paraId="648B7457" w14:textId="77777777" w:rsidR="00B31B4B" w:rsidRDefault="00B31B4B">
      <w:pPr>
        <w:pStyle w:val="ConsPlusNonformat"/>
        <w:jc w:val="both"/>
      </w:pPr>
      <w:r>
        <w:t>│  Место  1. Фамилия, имя, отчество умершего _____________________________│</w:t>
      </w:r>
    </w:p>
    <w:p w14:paraId="54FB1D19" w14:textId="77777777" w:rsidR="00B31B4B" w:rsidRDefault="00B31B4B">
      <w:pPr>
        <w:pStyle w:val="ConsPlusNonformat"/>
        <w:jc w:val="both"/>
      </w:pPr>
      <w:r>
        <w:t>│   для      _____________________________________________________________│</w:t>
      </w:r>
    </w:p>
    <w:p w14:paraId="40982CB6" w14:textId="77777777" w:rsidR="00B31B4B" w:rsidRDefault="00B31B4B">
      <w:pPr>
        <w:pStyle w:val="ConsPlusNonformat"/>
        <w:jc w:val="both"/>
      </w:pPr>
      <w:r>
        <w:t>│  кода                                                                   │</w:t>
      </w:r>
    </w:p>
    <w:p w14:paraId="28F819C9" w14:textId="77777777" w:rsidR="00B31B4B" w:rsidRDefault="00B31B4B">
      <w:pPr>
        <w:pStyle w:val="ConsPlusNonformat"/>
        <w:jc w:val="both"/>
      </w:pPr>
      <w:r>
        <w:t>│2 ┌────┐ 2. Пол: муж. - 1, жен. - 2 (подчеркнуть)                        │</w:t>
      </w:r>
    </w:p>
    <w:p w14:paraId="5101FB6D" w14:textId="77777777" w:rsidR="00B31B4B" w:rsidRDefault="00B31B4B">
      <w:pPr>
        <w:pStyle w:val="ConsPlusNonformat"/>
        <w:jc w:val="both"/>
      </w:pPr>
      <w:r>
        <w:t>│  └────┘                                                                 │</w:t>
      </w:r>
    </w:p>
    <w:p w14:paraId="54176268" w14:textId="77777777" w:rsidR="00B31B4B" w:rsidRDefault="00B31B4B">
      <w:pPr>
        <w:pStyle w:val="ConsPlusNonformat"/>
        <w:jc w:val="both"/>
      </w:pPr>
      <w:r>
        <w:t>│3 ┌────┐ 3. Дата рождения: год _______ месяц __________ число ___________│</w:t>
      </w:r>
    </w:p>
    <w:p w14:paraId="20271982" w14:textId="77777777" w:rsidR="00B31B4B" w:rsidRDefault="00B31B4B">
      <w:pPr>
        <w:pStyle w:val="ConsPlusNonformat"/>
        <w:jc w:val="both"/>
      </w:pPr>
      <w:r>
        <w:t>│  └────┘                                                                 │</w:t>
      </w:r>
    </w:p>
    <w:p w14:paraId="170A4F05" w14:textId="77777777" w:rsidR="00B31B4B" w:rsidRDefault="00B31B4B">
      <w:pPr>
        <w:pStyle w:val="ConsPlusNonformat"/>
        <w:jc w:val="both"/>
      </w:pPr>
      <w:r>
        <w:t>│4 ┌────┐ 4. Дата смерти: год _______ месяц __________ число _____________│</w:t>
      </w:r>
    </w:p>
    <w:p w14:paraId="01862E8A" w14:textId="77777777" w:rsidR="00B31B4B" w:rsidRDefault="00B31B4B">
      <w:pPr>
        <w:pStyle w:val="ConsPlusNonformat"/>
        <w:jc w:val="both"/>
      </w:pPr>
      <w:r>
        <w:t>│  └────┘                                                                 │</w:t>
      </w:r>
    </w:p>
    <w:p w14:paraId="13B40EB2" w14:textId="77777777" w:rsidR="00B31B4B" w:rsidRDefault="00B31B4B">
      <w:pPr>
        <w:pStyle w:val="ConsPlusNonformat"/>
        <w:jc w:val="both"/>
      </w:pPr>
      <w:r>
        <w:t>│5 ┌────┐ 5. Для детей, умерших в возрасте от 6 дн. до 1 мес.:  доношенный│</w:t>
      </w:r>
    </w:p>
    <w:p w14:paraId="7DA47CBB" w14:textId="77777777" w:rsidR="00B31B4B" w:rsidRDefault="00B31B4B">
      <w:pPr>
        <w:pStyle w:val="ConsPlusNonformat"/>
        <w:jc w:val="both"/>
      </w:pPr>
      <w:r>
        <w:t>│  └────┘    - 1; недоношенный - 2 (подчеркнуть)                          │</w:t>
      </w:r>
    </w:p>
    <w:p w14:paraId="2A5214DF" w14:textId="77777777" w:rsidR="00B31B4B" w:rsidRDefault="00B31B4B">
      <w:pPr>
        <w:pStyle w:val="ConsPlusNonformat"/>
        <w:jc w:val="both"/>
      </w:pPr>
      <w:r>
        <w:t>│6 ┌────┐ 6. Для детей, умерших в возрасте от 6 дн. до 1 года: масса (вес)│</w:t>
      </w:r>
    </w:p>
    <w:p w14:paraId="29F785B5" w14:textId="77777777" w:rsidR="00B31B4B" w:rsidRDefault="00B31B4B">
      <w:pPr>
        <w:pStyle w:val="ConsPlusNonformat"/>
        <w:jc w:val="both"/>
      </w:pPr>
      <w:r>
        <w:t>│  └────┘    при рождении __________ грамм                                │</w:t>
      </w:r>
    </w:p>
    <w:p w14:paraId="17D12A4D" w14:textId="77777777" w:rsidR="00B31B4B" w:rsidRDefault="00B31B4B">
      <w:pPr>
        <w:pStyle w:val="ConsPlusNonformat"/>
        <w:jc w:val="both"/>
      </w:pPr>
      <w:r>
        <w:t>│7 ┌────┐ 7. Место  постоянного   жительства   умершего:  область  (край),│</w:t>
      </w:r>
    </w:p>
    <w:p w14:paraId="4E5092A1" w14:textId="77777777" w:rsidR="00B31B4B" w:rsidRDefault="00B31B4B">
      <w:pPr>
        <w:pStyle w:val="ConsPlusNonformat"/>
        <w:jc w:val="both"/>
      </w:pPr>
      <w:r>
        <w:t>│  └────┘    республика __________________________________________________│</w:t>
      </w:r>
    </w:p>
    <w:p w14:paraId="04160F59" w14:textId="77777777" w:rsidR="00B31B4B" w:rsidRDefault="00B31B4B">
      <w:pPr>
        <w:pStyle w:val="ConsPlusNonformat"/>
        <w:jc w:val="both"/>
      </w:pPr>
      <w:r>
        <w:t>│            район _______________________________________________________│</w:t>
      </w:r>
    </w:p>
    <w:p w14:paraId="5D57692D" w14:textId="77777777" w:rsidR="00B31B4B" w:rsidRDefault="00B31B4B">
      <w:pPr>
        <w:pStyle w:val="ConsPlusNonformat"/>
        <w:jc w:val="both"/>
      </w:pPr>
      <w:r>
        <w:t>│            город - 1, село - 2 (подчеркнуть) ___________________________│</w:t>
      </w:r>
    </w:p>
    <w:p w14:paraId="7D6AC4C0" w14:textId="77777777" w:rsidR="00B31B4B" w:rsidRDefault="00B31B4B">
      <w:pPr>
        <w:pStyle w:val="ConsPlusNonformat"/>
        <w:jc w:val="both"/>
      </w:pPr>
      <w:r>
        <w:t>│                                                       (вписать)         │</w:t>
      </w:r>
    </w:p>
    <w:p w14:paraId="040AFF0D" w14:textId="77777777" w:rsidR="00B31B4B" w:rsidRDefault="00B31B4B">
      <w:pPr>
        <w:pStyle w:val="ConsPlusNonformat"/>
        <w:jc w:val="both"/>
      </w:pPr>
      <w:r>
        <w:t>│            улица _______________________ дом _____ квартира ____________│</w:t>
      </w:r>
    </w:p>
    <w:p w14:paraId="34E74E98" w14:textId="77777777" w:rsidR="00B31B4B" w:rsidRDefault="00B31B4B">
      <w:pPr>
        <w:pStyle w:val="ConsPlusNonformat"/>
        <w:jc w:val="both"/>
      </w:pPr>
      <w:r>
        <w:t>│8 ┌────┐ 8. Место смерти: а) область (край), республика _________________│</w:t>
      </w:r>
    </w:p>
    <w:p w14:paraId="28BEF1E4" w14:textId="77777777" w:rsidR="00B31B4B" w:rsidRDefault="00B31B4B">
      <w:pPr>
        <w:pStyle w:val="ConsPlusNonformat"/>
        <w:jc w:val="both"/>
      </w:pPr>
      <w:r>
        <w:t>│  └────┘    район ______________________ город (село) ___________________│</w:t>
      </w:r>
    </w:p>
    <w:p w14:paraId="4052750B" w14:textId="77777777" w:rsidR="00B31B4B" w:rsidRDefault="00B31B4B">
      <w:pPr>
        <w:pStyle w:val="ConsPlusNonformat"/>
        <w:jc w:val="both"/>
      </w:pPr>
      <w:r>
        <w:t>│            б) смерть последовала:  в  стационаре - 1,  дома - 2,  в  др.│</w:t>
      </w:r>
    </w:p>
    <w:p w14:paraId="36611032" w14:textId="77777777" w:rsidR="00B31B4B" w:rsidRDefault="00B31B4B">
      <w:pPr>
        <w:pStyle w:val="ConsPlusNonformat"/>
        <w:jc w:val="both"/>
      </w:pPr>
      <w:r>
        <w:t>│            месте - 3 ___________________________________________________│</w:t>
      </w:r>
    </w:p>
    <w:p w14:paraId="44B728E7" w14:textId="77777777" w:rsidR="00B31B4B" w:rsidRDefault="00B31B4B">
      <w:pPr>
        <w:pStyle w:val="ConsPlusNonformat"/>
        <w:jc w:val="both"/>
      </w:pPr>
      <w:r>
        <w:t>│                                  (вписать где, подчеркнуть)             │</w:t>
      </w:r>
    </w:p>
    <w:p w14:paraId="41A8FE7C" w14:textId="77777777" w:rsidR="00B31B4B" w:rsidRDefault="00B31B4B">
      <w:pPr>
        <w:pStyle w:val="ConsPlusNonformat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14:paraId="0B37A95A" w14:textId="77777777" w:rsidR="00B31B4B" w:rsidRDefault="00B31B4B">
      <w:pPr>
        <w:pStyle w:val="ConsPlusNormal"/>
        <w:jc w:val="both"/>
      </w:pPr>
    </w:p>
    <w:p w14:paraId="71688E0D" w14:textId="77777777" w:rsidR="00B31B4B" w:rsidRDefault="00B31B4B">
      <w:pPr>
        <w:pStyle w:val="ConsPlusNormal"/>
        <w:jc w:val="right"/>
      </w:pPr>
      <w:r>
        <w:t>Оборот ф. N 106-1/у-84</w:t>
      </w:r>
    </w:p>
    <w:p w14:paraId="531E76F1" w14:textId="77777777" w:rsidR="00B31B4B" w:rsidRDefault="00B31B4B">
      <w:pPr>
        <w:pStyle w:val="ConsPlusNormal"/>
        <w:jc w:val="both"/>
      </w:pPr>
    </w:p>
    <w:p w14:paraId="52C5DCE2" w14:textId="77777777" w:rsidR="00B31B4B" w:rsidRDefault="00B31B4B">
      <w:pPr>
        <w:pStyle w:val="ConsPlusNonformat"/>
        <w:jc w:val="both"/>
      </w:pPr>
      <w:r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14:paraId="0BB7A212" w14:textId="77777777" w:rsidR="00B31B4B" w:rsidRDefault="00B31B4B">
      <w:pPr>
        <w:pStyle w:val="ConsPlusNonformat"/>
        <w:jc w:val="both"/>
      </w:pPr>
      <w:r>
        <w:t>│   Причина смерти:                                                       │</w:t>
      </w:r>
    </w:p>
    <w:p w14:paraId="1ED14975" w14:textId="77777777" w:rsidR="00B31B4B" w:rsidRDefault="00B31B4B">
      <w:pPr>
        <w:pStyle w:val="ConsPlusNonformat"/>
        <w:jc w:val="both"/>
      </w:pPr>
      <w:r>
        <w:lastRenderedPageBreak/>
        <w:t>│I  а) ___________________________________________________________________│</w:t>
      </w:r>
    </w:p>
    <w:p w14:paraId="5DFBDAD4" w14:textId="77777777" w:rsidR="00B31B4B" w:rsidRDefault="00B31B4B">
      <w:pPr>
        <w:pStyle w:val="ConsPlusNonformat"/>
        <w:jc w:val="both"/>
      </w:pPr>
      <w:r>
        <w:t>│   б) ___________________________________________________________________│</w:t>
      </w:r>
    </w:p>
    <w:p w14:paraId="2206E23D" w14:textId="77777777" w:rsidR="00B31B4B" w:rsidRDefault="00B31B4B">
      <w:pPr>
        <w:pStyle w:val="ConsPlusNonformat"/>
        <w:jc w:val="both"/>
      </w:pPr>
      <w:r>
        <w:t>│II ______________________________________________________________________│</w:t>
      </w:r>
    </w:p>
    <w:p w14:paraId="7D221539" w14:textId="77777777" w:rsidR="00B31B4B" w:rsidRDefault="00B31B4B">
      <w:pPr>
        <w:pStyle w:val="ConsPlusNonformat"/>
        <w:jc w:val="both"/>
      </w:pPr>
      <w:r>
        <w:t>│   ______________________________________________________________________│</w:t>
      </w:r>
    </w:p>
    <w:p w14:paraId="1F952E76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392416FF" w14:textId="77777777" w:rsidR="00B31B4B" w:rsidRDefault="00B31B4B">
      <w:pPr>
        <w:pStyle w:val="ConsPlusNonformat"/>
        <w:jc w:val="both"/>
      </w:pPr>
      <w:r>
        <w:t>│   Дата отправки сигнального извещения N ________ "__" __________ 19__ г.│</w:t>
      </w:r>
    </w:p>
    <w:p w14:paraId="3892FBF8" w14:textId="77777777" w:rsidR="00B31B4B" w:rsidRDefault="00B31B4B">
      <w:pPr>
        <w:pStyle w:val="ConsPlusNonformat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14:paraId="79D92FEF" w14:textId="77777777" w:rsidR="00B31B4B" w:rsidRDefault="00B31B4B">
      <w:pPr>
        <w:pStyle w:val="ConsPlusNonformat"/>
        <w:jc w:val="both"/>
      </w:pPr>
      <w:r>
        <w:t xml:space="preserve">                               ЛИНИЯ ОТРЕЗА</w:t>
      </w:r>
    </w:p>
    <w:p w14:paraId="1C10D1AC" w14:textId="77777777" w:rsidR="00B31B4B" w:rsidRDefault="00B31B4B">
      <w:pPr>
        <w:pStyle w:val="ConsPlusNonformat"/>
        <w:jc w:val="both"/>
      </w:pPr>
      <w:r>
        <w:t>┌─────────┬───────────────────────────────────────────────────────────────┐</w:t>
      </w:r>
    </w:p>
    <w:p w14:paraId="4C48720D" w14:textId="77777777" w:rsidR="00B31B4B" w:rsidRDefault="00B31B4B">
      <w:pPr>
        <w:pStyle w:val="ConsPlusNonformat"/>
        <w:jc w:val="both"/>
      </w:pPr>
      <w:r>
        <w:t>│9 ┌────┐ │9. Я, фельдшер ________________________________________________│</w:t>
      </w:r>
    </w:p>
    <w:p w14:paraId="124C29E7" w14:textId="77777777" w:rsidR="00B31B4B" w:rsidRDefault="00B31B4B">
      <w:pPr>
        <w:pStyle w:val="ConsPlusNonformat"/>
        <w:jc w:val="both"/>
      </w:pPr>
      <w:r>
        <w:t>│  └────┘ │                     (фамилия, имя, отчество, должность)       │</w:t>
      </w:r>
    </w:p>
    <w:p w14:paraId="0EF039D8" w14:textId="77777777" w:rsidR="00B31B4B" w:rsidRDefault="00B31B4B">
      <w:pPr>
        <w:pStyle w:val="ConsPlusNonformat"/>
        <w:jc w:val="both"/>
      </w:pPr>
      <w:r>
        <w:t>│         │   удостоверяю,   что   на   основании:   осмотра   трупа  - 1,│</w:t>
      </w:r>
    </w:p>
    <w:p w14:paraId="30E7CC6A" w14:textId="77777777" w:rsidR="00B31B4B" w:rsidRDefault="00B31B4B">
      <w:pPr>
        <w:pStyle w:val="ConsPlusNonformat"/>
        <w:jc w:val="both"/>
      </w:pPr>
      <w:r>
        <w:t>│         │   предшествовавшего   наблюдения  за  больным - 2,  записей  в│</w:t>
      </w:r>
    </w:p>
    <w:p w14:paraId="4799DA25" w14:textId="77777777" w:rsidR="00B31B4B" w:rsidRDefault="00B31B4B">
      <w:pPr>
        <w:pStyle w:val="ConsPlusNonformat"/>
        <w:jc w:val="both"/>
      </w:pPr>
      <w:r>
        <w:t>│         │   медицинской  документации - 3 установлена  следующая причина│</w:t>
      </w:r>
    </w:p>
    <w:p w14:paraId="74529CE6" w14:textId="77777777" w:rsidR="00B31B4B" w:rsidRDefault="00B31B4B">
      <w:pPr>
        <w:pStyle w:val="ConsPlusNonformat"/>
        <w:jc w:val="both"/>
      </w:pPr>
      <w:r>
        <w:t>│         │   смерти:                                                     │</w:t>
      </w:r>
    </w:p>
    <w:p w14:paraId="205A0D22" w14:textId="77777777" w:rsidR="00B31B4B" w:rsidRDefault="00B31B4B">
      <w:pPr>
        <w:pStyle w:val="ConsPlusNonformat"/>
        <w:jc w:val="both"/>
      </w:pPr>
      <w:r>
        <w:t>│1а┌────┐ │I. Непосредственная причина смерти   а) _______________________│</w:t>
      </w:r>
    </w:p>
    <w:p w14:paraId="39B68248" w14:textId="77777777" w:rsidR="00B31B4B" w:rsidRDefault="00B31B4B">
      <w:pPr>
        <w:pStyle w:val="ConsPlusNonformat"/>
        <w:jc w:val="both"/>
      </w:pPr>
      <w:r>
        <w:t>│  └────┘ │   (заболевание или осложнение          _______________________│</w:t>
      </w:r>
    </w:p>
    <w:p w14:paraId="29B0CF16" w14:textId="77777777" w:rsidR="00B31B4B" w:rsidRDefault="00B31B4B">
      <w:pPr>
        <w:pStyle w:val="ConsPlusNonformat"/>
        <w:jc w:val="both"/>
      </w:pPr>
      <w:r>
        <w:t>│         │   основного заболевания)                                      │</w:t>
      </w:r>
    </w:p>
    <w:p w14:paraId="7F054B0A" w14:textId="77777777" w:rsidR="00B31B4B" w:rsidRDefault="00B31B4B">
      <w:pPr>
        <w:pStyle w:val="ConsPlusNonformat"/>
        <w:jc w:val="both"/>
      </w:pPr>
      <w:r>
        <w:t>│1б┌────┐ │   Основная причина смерти           б) _______________________│</w:t>
      </w:r>
    </w:p>
    <w:p w14:paraId="091CCCDA" w14:textId="77777777" w:rsidR="00B31B4B" w:rsidRDefault="00B31B4B">
      <w:pPr>
        <w:pStyle w:val="ConsPlusNonformat"/>
        <w:jc w:val="both"/>
      </w:pPr>
      <w:r>
        <w:t>│  └────┘ │   (первоначальное заболевание,         _______________________│</w:t>
      </w:r>
    </w:p>
    <w:p w14:paraId="30EB7162" w14:textId="77777777" w:rsidR="00B31B4B" w:rsidRDefault="00B31B4B">
      <w:pPr>
        <w:pStyle w:val="ConsPlusNonformat"/>
        <w:jc w:val="both"/>
      </w:pPr>
      <w:r>
        <w:t>│         │   вызвавшее непосредственную                                  │</w:t>
      </w:r>
    </w:p>
    <w:p w14:paraId="53697A31" w14:textId="77777777" w:rsidR="00B31B4B" w:rsidRDefault="00B31B4B">
      <w:pPr>
        <w:pStyle w:val="ConsPlusNonformat"/>
        <w:jc w:val="both"/>
      </w:pPr>
      <w:r>
        <w:t>│         │   причину смерти)                                             │</w:t>
      </w:r>
    </w:p>
    <w:p w14:paraId="10818F7B" w14:textId="77777777" w:rsidR="00B31B4B" w:rsidRDefault="00B31B4B">
      <w:pPr>
        <w:pStyle w:val="ConsPlusNonformat"/>
        <w:jc w:val="both"/>
      </w:pPr>
      <w:r>
        <w:t>│         │II. Другие важные заболевания,          _______________________│</w:t>
      </w:r>
    </w:p>
    <w:p w14:paraId="556A27D1" w14:textId="77777777" w:rsidR="00B31B4B" w:rsidRDefault="00B31B4B">
      <w:pPr>
        <w:pStyle w:val="ConsPlusNonformat"/>
        <w:jc w:val="both"/>
      </w:pPr>
      <w:r>
        <w:t>│         │    способствовавшие смертельному       _______________________│</w:t>
      </w:r>
    </w:p>
    <w:p w14:paraId="6486575D" w14:textId="77777777" w:rsidR="00B31B4B" w:rsidRDefault="00B31B4B">
      <w:pPr>
        <w:pStyle w:val="ConsPlusNonformat"/>
        <w:jc w:val="both"/>
      </w:pPr>
      <w:r>
        <w:t>│         │    исходу, но не связанные с           _______________________│</w:t>
      </w:r>
    </w:p>
    <w:p w14:paraId="10D26DD8" w14:textId="77777777" w:rsidR="00B31B4B" w:rsidRDefault="00B31B4B">
      <w:pPr>
        <w:pStyle w:val="ConsPlusNonformat"/>
        <w:jc w:val="both"/>
      </w:pPr>
      <w:r>
        <w:t>│         │    заболеванием, послужившим                                  │</w:t>
      </w:r>
    </w:p>
    <w:p w14:paraId="73CCAFE3" w14:textId="77777777" w:rsidR="00B31B4B" w:rsidRDefault="00B31B4B">
      <w:pPr>
        <w:pStyle w:val="ConsPlusNonformat"/>
        <w:jc w:val="both"/>
      </w:pPr>
      <w:r>
        <w:t>│         │    непосредственной причиной                                  │</w:t>
      </w:r>
    </w:p>
    <w:p w14:paraId="0E848F0E" w14:textId="77777777" w:rsidR="00B31B4B" w:rsidRDefault="00B31B4B">
      <w:pPr>
        <w:pStyle w:val="ConsPlusNonformat"/>
        <w:jc w:val="both"/>
      </w:pPr>
      <w:r>
        <w:t>│         │    смерти                                                     │</w:t>
      </w:r>
    </w:p>
    <w:p w14:paraId="0E70BBAB" w14:textId="77777777" w:rsidR="00B31B4B" w:rsidRDefault="00B31B4B">
      <w:pPr>
        <w:pStyle w:val="ConsPlusNonformat"/>
        <w:jc w:val="both"/>
      </w:pPr>
      <w:r>
        <w:t>│10┌────┐ │10. Наблюдался   ли   умерший   при   жизни  врачом  по  поводу│</w:t>
      </w:r>
    </w:p>
    <w:p w14:paraId="15DC4FB6" w14:textId="77777777" w:rsidR="00B31B4B" w:rsidRDefault="00B31B4B">
      <w:pPr>
        <w:pStyle w:val="ConsPlusNonformat"/>
        <w:jc w:val="both"/>
      </w:pPr>
      <w:r>
        <w:t>│  └────┘ │    заболевания, явившегося основной причиной  смерти:  да - 1,│</w:t>
      </w:r>
    </w:p>
    <w:p w14:paraId="3FEAC29F" w14:textId="77777777" w:rsidR="00B31B4B" w:rsidRDefault="00B31B4B">
      <w:pPr>
        <w:pStyle w:val="ConsPlusNonformat"/>
        <w:jc w:val="both"/>
      </w:pPr>
      <w:r>
        <w:t>│         │    нет - 2 (подчеркнуть)                                      │</w:t>
      </w:r>
    </w:p>
    <w:p w14:paraId="2C392EDF" w14:textId="77777777" w:rsidR="00B31B4B" w:rsidRDefault="00B31B4B">
      <w:pPr>
        <w:pStyle w:val="ConsPlusNonformat"/>
        <w:jc w:val="both"/>
      </w:pPr>
      <w:r>
        <w:t>│11┌────┐ │11. Фельдшерская справка  выдана: а) наименование  медицинского│</w:t>
      </w:r>
    </w:p>
    <w:p w14:paraId="28C7E413" w14:textId="77777777" w:rsidR="00B31B4B" w:rsidRDefault="00B31B4B">
      <w:pPr>
        <w:pStyle w:val="ConsPlusNonformat"/>
        <w:jc w:val="both"/>
      </w:pPr>
      <w:r>
        <w:t>│  └────┘ │    учреждения ________________________________________________│</w:t>
      </w:r>
    </w:p>
    <w:p w14:paraId="1785762F" w14:textId="77777777" w:rsidR="00B31B4B" w:rsidRDefault="00B31B4B">
      <w:pPr>
        <w:pStyle w:val="ConsPlusNonformat"/>
        <w:jc w:val="both"/>
      </w:pPr>
      <w:r>
        <w:t>│         │    ___________________________________________________________│</w:t>
      </w:r>
    </w:p>
    <w:p w14:paraId="7613B546" w14:textId="77777777" w:rsidR="00B31B4B" w:rsidRDefault="00B31B4B">
      <w:pPr>
        <w:pStyle w:val="ConsPlusNonformat"/>
        <w:jc w:val="both"/>
      </w:pPr>
      <w:r>
        <w:t>│         │                                                               │</w:t>
      </w:r>
    </w:p>
    <w:p w14:paraId="6D1E3437" w14:textId="77777777" w:rsidR="00B31B4B" w:rsidRDefault="00B31B4B">
      <w:pPr>
        <w:pStyle w:val="ConsPlusNonformat"/>
        <w:jc w:val="both"/>
      </w:pPr>
      <w:r>
        <w:t>│         │    Печать         Подпись выдавшего справку __________________│</w:t>
      </w:r>
    </w:p>
    <w:p w14:paraId="3AC61080" w14:textId="77777777" w:rsidR="00B31B4B" w:rsidRDefault="00B31B4B">
      <w:pPr>
        <w:pStyle w:val="ConsPlusNonformat"/>
        <w:jc w:val="both"/>
      </w:pPr>
      <w:r>
        <w:t>│         │                                                               │</w:t>
      </w:r>
    </w:p>
    <w:p w14:paraId="5B73D557" w14:textId="77777777" w:rsidR="00B31B4B" w:rsidRDefault="00B31B4B">
      <w:pPr>
        <w:pStyle w:val="ConsPlusNonformat"/>
        <w:jc w:val="both"/>
      </w:pPr>
      <w:r>
        <w:t>│         │    "__" _________________ 19__ г.                             │</w:t>
      </w:r>
    </w:p>
    <w:p w14:paraId="05CC5874" w14:textId="77777777" w:rsidR="00B31B4B" w:rsidRDefault="00B31B4B">
      <w:pPr>
        <w:pStyle w:val="ConsPlusNonformat"/>
        <w:jc w:val="both"/>
      </w:pPr>
      <w:r>
        <w:t>│         │                                                               │</w:t>
      </w:r>
    </w:p>
    <w:p w14:paraId="0B6A188F" w14:textId="77777777" w:rsidR="00B31B4B" w:rsidRDefault="00B31B4B">
      <w:pPr>
        <w:pStyle w:val="ConsPlusNonformat"/>
        <w:jc w:val="both"/>
      </w:pPr>
      <w:r>
        <w:t>│         │12. Справка  проверена  в   ЗАГСе   врачом,   ответственным  за│</w:t>
      </w:r>
    </w:p>
    <w:p w14:paraId="003CE531" w14:textId="77777777" w:rsidR="00B31B4B" w:rsidRDefault="00B31B4B">
      <w:pPr>
        <w:pStyle w:val="ConsPlusNonformat"/>
        <w:jc w:val="both"/>
      </w:pPr>
      <w:r>
        <w:t>│         │    правильность заполнения свидетельства о смерти.            │</w:t>
      </w:r>
    </w:p>
    <w:p w14:paraId="3B3147F7" w14:textId="77777777" w:rsidR="00B31B4B" w:rsidRDefault="00B31B4B">
      <w:pPr>
        <w:pStyle w:val="ConsPlusNonformat"/>
        <w:jc w:val="both"/>
      </w:pPr>
      <w:r>
        <w:t>│         │                                                               │</w:t>
      </w:r>
    </w:p>
    <w:p w14:paraId="6CA2AD4A" w14:textId="77777777" w:rsidR="00B31B4B" w:rsidRDefault="00B31B4B">
      <w:pPr>
        <w:pStyle w:val="ConsPlusNonformat"/>
        <w:jc w:val="both"/>
      </w:pPr>
      <w:r>
        <w:t>│         │    "__" _________________ 19__ г.    Подпись _________________│</w:t>
      </w:r>
    </w:p>
    <w:p w14:paraId="37DEE0F3" w14:textId="77777777" w:rsidR="00B31B4B" w:rsidRDefault="00B31B4B">
      <w:pPr>
        <w:pStyle w:val="ConsPlusNonformat"/>
        <w:jc w:val="both"/>
      </w:pPr>
      <w:r>
        <w:t>└─────────┴───────────────────────────────────────────────────────────────┘</w:t>
      </w:r>
    </w:p>
    <w:p w14:paraId="7C68A7DC" w14:textId="77777777" w:rsidR="00B31B4B" w:rsidRDefault="00B31B4B">
      <w:pPr>
        <w:pStyle w:val="ConsPlusNormal"/>
        <w:jc w:val="both"/>
      </w:pPr>
      <w:r>
        <w:t xml:space="preserve">(в ред. </w:t>
      </w:r>
      <w:hyperlink r:id="rId60">
        <w:r>
          <w:rPr>
            <w:color w:val="0000FF"/>
          </w:rPr>
          <w:t>Приказа</w:t>
        </w:r>
      </w:hyperlink>
      <w:r>
        <w:t xml:space="preserve"> Минздрава СССР от 19.11.1984 N 1300)</w:t>
      </w:r>
    </w:p>
    <w:p w14:paraId="55FC9E1A" w14:textId="77777777" w:rsidR="00B31B4B" w:rsidRDefault="00B31B4B">
      <w:pPr>
        <w:pStyle w:val="ConsPlusNormal"/>
        <w:jc w:val="both"/>
      </w:pPr>
    </w:p>
    <w:p w14:paraId="574A3CF6" w14:textId="77777777" w:rsidR="00B31B4B" w:rsidRDefault="00B31B4B">
      <w:pPr>
        <w:pStyle w:val="ConsPlusNormal"/>
        <w:jc w:val="both"/>
      </w:pPr>
    </w:p>
    <w:p w14:paraId="56118A53" w14:textId="77777777" w:rsidR="00B31B4B" w:rsidRDefault="00B31B4B">
      <w:pPr>
        <w:pStyle w:val="ConsPlusNormal"/>
        <w:jc w:val="both"/>
      </w:pPr>
    </w:p>
    <w:p w14:paraId="79F46DA3" w14:textId="77777777" w:rsidR="00B31B4B" w:rsidRDefault="00B31B4B">
      <w:pPr>
        <w:pStyle w:val="ConsPlusNormal"/>
        <w:jc w:val="right"/>
        <w:outlineLvl w:val="1"/>
      </w:pPr>
      <w:r>
        <w:t>Формат</w:t>
      </w:r>
    </w:p>
    <w:p w14:paraId="311EFE1A" w14:textId="77777777" w:rsidR="00B31B4B" w:rsidRDefault="00B31B4B">
      <w:pPr>
        <w:pStyle w:val="ConsPlusNormal"/>
        <w:jc w:val="right"/>
      </w:pPr>
      <w:r>
        <w:t>с корешком А4</w:t>
      </w:r>
    </w:p>
    <w:p w14:paraId="0D06F6E7" w14:textId="77777777" w:rsidR="00B31B4B" w:rsidRDefault="00B31B4B">
      <w:pPr>
        <w:pStyle w:val="ConsPlusNormal"/>
        <w:jc w:val="both"/>
      </w:pPr>
    </w:p>
    <w:p w14:paraId="5F3AAC05" w14:textId="77777777" w:rsidR="00B31B4B" w:rsidRDefault="00B31B4B">
      <w:pPr>
        <w:pStyle w:val="ConsPlusNonformat"/>
        <w:jc w:val="both"/>
      </w:pPr>
      <w:r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14:paraId="68E62D2E" w14:textId="77777777" w:rsidR="00B31B4B" w:rsidRDefault="00B31B4B">
      <w:pPr>
        <w:pStyle w:val="ConsPlusNonformat"/>
        <w:jc w:val="both"/>
      </w:pPr>
      <w:r>
        <w:t>│         КОРЕШОК ВРАЧЕБНОГО СВИДЕТЕЛЬСТВА О ПЕРИНАТАЛЬНОЙ СМЕРТИ         │</w:t>
      </w:r>
    </w:p>
    <w:p w14:paraId="61603718" w14:textId="77777777" w:rsidR="00B31B4B" w:rsidRDefault="00B31B4B">
      <w:pPr>
        <w:pStyle w:val="ConsPlusNonformat"/>
        <w:jc w:val="both"/>
      </w:pPr>
      <w:r>
        <w:t>│                    К ФОРМЕ N 106-2/у-84 N __________                    │</w:t>
      </w:r>
    </w:p>
    <w:p w14:paraId="432E7773" w14:textId="77777777" w:rsidR="00B31B4B" w:rsidRDefault="00B31B4B">
      <w:pPr>
        <w:pStyle w:val="ConsPlusNonformat"/>
        <w:jc w:val="both"/>
      </w:pPr>
      <w:r>
        <w:t>│    (окончательное, предварительное, взамен предварительного N ____)     │</w:t>
      </w:r>
    </w:p>
    <w:p w14:paraId="68A9478C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412ABEB8" w14:textId="77777777" w:rsidR="00B31B4B" w:rsidRDefault="00B31B4B">
      <w:pPr>
        <w:pStyle w:val="ConsPlusNonformat"/>
        <w:jc w:val="both"/>
      </w:pPr>
      <w:r>
        <w:t>│            Дата выдачи "__" ________________________ 19__ г.            │</w:t>
      </w:r>
    </w:p>
    <w:p w14:paraId="1FE37229" w14:textId="77777777" w:rsidR="00B31B4B" w:rsidRDefault="00B31B4B">
      <w:pPr>
        <w:pStyle w:val="ConsPlusNonformat"/>
        <w:jc w:val="both"/>
      </w:pPr>
      <w:r>
        <w:t>├─────────────────────────────────────────────────────────────────────────┤</w:t>
      </w:r>
    </w:p>
    <w:p w14:paraId="739F5626" w14:textId="77777777" w:rsidR="00B31B4B" w:rsidRDefault="00B31B4B">
      <w:pPr>
        <w:pStyle w:val="ConsPlusNonformat"/>
        <w:jc w:val="both"/>
      </w:pPr>
      <w:r>
        <w:t>│Мертворожденный                                  Умер на 1-й неделе жизни│</w:t>
      </w:r>
    </w:p>
    <w:p w14:paraId="42B8E60B" w14:textId="77777777" w:rsidR="00B31B4B" w:rsidRDefault="00B31B4B">
      <w:pPr>
        <w:pStyle w:val="ConsPlusNonformat"/>
        <w:jc w:val="both"/>
      </w:pPr>
      <w:r>
        <w:t>│1. Фамилия, имя, отчество матери ________________________________________│</w:t>
      </w:r>
    </w:p>
    <w:p w14:paraId="4A5DFFC0" w14:textId="77777777" w:rsidR="00B31B4B" w:rsidRDefault="00B31B4B">
      <w:pPr>
        <w:pStyle w:val="ConsPlusNonformat"/>
        <w:jc w:val="both"/>
      </w:pPr>
      <w:r>
        <w:t>│2. Фамилия, имя, отчество умершего ребенка ______________________________│</w:t>
      </w:r>
    </w:p>
    <w:p w14:paraId="132934BB" w14:textId="77777777" w:rsidR="00B31B4B" w:rsidRDefault="00B31B4B">
      <w:pPr>
        <w:pStyle w:val="ConsPlusNonformat"/>
        <w:jc w:val="both"/>
      </w:pPr>
      <w:r>
        <w:t>│3. Дата родов __________ 4. Дата смерти ___________ 5. Возраст _____ дней│</w:t>
      </w:r>
    </w:p>
    <w:p w14:paraId="2ED8A474" w14:textId="77777777" w:rsidR="00B31B4B" w:rsidRDefault="00B31B4B">
      <w:pPr>
        <w:pStyle w:val="ConsPlusNonformat"/>
        <w:jc w:val="both"/>
      </w:pPr>
      <w:r>
        <w:t>│6. Смерть последовала: в стационаре, дома, в др. месте (подчеркнуть)     │</w:t>
      </w:r>
    </w:p>
    <w:p w14:paraId="4829CAA9" w14:textId="77777777" w:rsidR="00B31B4B" w:rsidRDefault="00B31B4B">
      <w:pPr>
        <w:pStyle w:val="ConsPlusNonformat"/>
        <w:jc w:val="both"/>
      </w:pPr>
      <w:r>
        <w:t>│7. Фамилия врача, выдавшего свидетельство _______________________________│</w:t>
      </w:r>
    </w:p>
    <w:p w14:paraId="06508B0B" w14:textId="77777777" w:rsidR="00B31B4B" w:rsidRDefault="00B31B4B">
      <w:pPr>
        <w:pStyle w:val="ConsPlusNonformat"/>
        <w:jc w:val="both"/>
      </w:pPr>
      <w:r>
        <w:lastRenderedPageBreak/>
        <w:t>│8. Зарегистрировано в ЗАГСе, акт N _____ дата ________   Подпись ________│</w:t>
      </w:r>
    </w:p>
    <w:p w14:paraId="5AF2C9B6" w14:textId="77777777" w:rsidR="00B31B4B" w:rsidRDefault="00B31B4B">
      <w:pPr>
        <w:pStyle w:val="ConsPlusNonformat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14:paraId="2F31251B" w14:textId="77777777" w:rsidR="00B31B4B" w:rsidRDefault="00B31B4B">
      <w:pPr>
        <w:pStyle w:val="ConsPlusNonformat"/>
        <w:jc w:val="both"/>
      </w:pPr>
      <w:r>
        <w:t xml:space="preserve">                              ЛИНИЯ ОТРЕЗА</w:t>
      </w:r>
    </w:p>
    <w:p w14:paraId="0B695C6C" w14:textId="77777777" w:rsidR="00B31B4B" w:rsidRDefault="00B31B4B">
      <w:pPr>
        <w:pStyle w:val="ConsPlusNonformat"/>
        <w:jc w:val="both"/>
      </w:pPr>
      <w:r>
        <w:t>┌─────────────────────────────────────────────┬───────────────────────────┐</w:t>
      </w:r>
    </w:p>
    <w:p w14:paraId="640B4604" w14:textId="77777777" w:rsidR="00B31B4B" w:rsidRDefault="00B31B4B">
      <w:pPr>
        <w:pStyle w:val="ConsPlusNonformat"/>
        <w:jc w:val="both"/>
      </w:pPr>
      <w:r>
        <w:t>│                                             │Код формы по ОКУД 5103837 5│</w:t>
      </w:r>
    </w:p>
    <w:p w14:paraId="1F89FCCB" w14:textId="77777777" w:rsidR="00B31B4B" w:rsidRDefault="00B31B4B">
      <w:pPr>
        <w:pStyle w:val="ConsPlusNonformat"/>
        <w:jc w:val="both"/>
      </w:pPr>
      <w:r>
        <w:t>├─────────────────────────────────┐           ├───────────────────────────┤</w:t>
      </w:r>
    </w:p>
    <w:p w14:paraId="0BB3BC75" w14:textId="77777777" w:rsidR="00B31B4B" w:rsidRDefault="00B31B4B">
      <w:pPr>
        <w:pStyle w:val="ConsPlusNonformat"/>
        <w:jc w:val="both"/>
      </w:pPr>
      <w:r>
        <w:t>│Министерство здравоохранения СССР│           │ Медицинская документация  │</w:t>
      </w:r>
    </w:p>
    <w:p w14:paraId="09519DA3" w14:textId="77777777" w:rsidR="00B31B4B" w:rsidRDefault="00B31B4B">
      <w:pPr>
        <w:pStyle w:val="ConsPlusNonformat"/>
        <w:jc w:val="both"/>
      </w:pPr>
      <w:r>
        <w:t>├─────────────────────────────────┤           │     Форма N 106-2/у-84    │</w:t>
      </w:r>
    </w:p>
    <w:p w14:paraId="1B19347C" w14:textId="77777777" w:rsidR="00B31B4B" w:rsidRDefault="00B31B4B">
      <w:pPr>
        <w:pStyle w:val="ConsPlusNonformat"/>
        <w:jc w:val="both"/>
      </w:pPr>
      <w:r>
        <w:t>│     Наименование учреждения     │           │Утверждена Минздравом СССР │</w:t>
      </w:r>
    </w:p>
    <w:p w14:paraId="30FF2A5A" w14:textId="77777777" w:rsidR="00B31B4B" w:rsidRDefault="00B31B4B">
      <w:pPr>
        <w:pStyle w:val="ConsPlusNonformat"/>
        <w:jc w:val="both"/>
      </w:pPr>
      <w:r>
        <w:t>│                                 │           │      19.11.84 N 1300      │</w:t>
      </w:r>
    </w:p>
    <w:p w14:paraId="4808861A" w14:textId="77777777" w:rsidR="00B31B4B" w:rsidRDefault="00B31B4B">
      <w:pPr>
        <w:pStyle w:val="ConsPlusNonformat"/>
        <w:jc w:val="both"/>
      </w:pPr>
      <w:r>
        <w:t>├─────────────────────────────────┴───────────┴───────────────────────────┤</w:t>
      </w:r>
    </w:p>
    <w:p w14:paraId="0A0D7142" w14:textId="77777777" w:rsidR="00B31B4B" w:rsidRDefault="00B31B4B">
      <w:pPr>
        <w:pStyle w:val="ConsPlusNonformat"/>
        <w:jc w:val="both"/>
      </w:pPr>
      <w:bookmarkStart w:id="258" w:name="P34182"/>
      <w:bookmarkEnd w:id="258"/>
      <w:r>
        <w:t>│        ВРАЧЕБНОЕ СВИДЕТЕЛЬСТВО О ПЕРИНАТАЛЬНОЙ СМЕРТИ N _______         │</w:t>
      </w:r>
    </w:p>
    <w:p w14:paraId="40BEB456" w14:textId="77777777" w:rsidR="00B31B4B" w:rsidRDefault="00B31B4B">
      <w:pPr>
        <w:pStyle w:val="ConsPlusNonformat"/>
        <w:jc w:val="both"/>
      </w:pPr>
      <w:r>
        <w:t>│     (окончательное, предварительное, взамен предварительного N ___)     │</w:t>
      </w:r>
    </w:p>
    <w:p w14:paraId="6F192C65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33C900C6" w14:textId="77777777" w:rsidR="00B31B4B" w:rsidRDefault="00B31B4B">
      <w:pPr>
        <w:pStyle w:val="ConsPlusNonformat"/>
        <w:jc w:val="both"/>
      </w:pPr>
      <w:r>
        <w:t>│               Дата выдачи "__" _________________ 19__ г.                │</w:t>
      </w:r>
    </w:p>
    <w:p w14:paraId="412F7CED" w14:textId="77777777" w:rsidR="00B31B4B" w:rsidRDefault="00B31B4B">
      <w:pPr>
        <w:pStyle w:val="ConsPlusNonformat"/>
        <w:jc w:val="both"/>
      </w:pPr>
      <w:r>
        <w:t>├─────────────────────────────────────────────────────────────────────────┤</w:t>
      </w:r>
    </w:p>
    <w:p w14:paraId="55D8777F" w14:textId="77777777" w:rsidR="00B31B4B" w:rsidRDefault="00B31B4B">
      <w:pPr>
        <w:pStyle w:val="ConsPlusNonformat"/>
        <w:jc w:val="both"/>
      </w:pPr>
      <w:r>
        <w:t>│1 - Мертворожденный                          2 - Умер на 1-й неделе жизни│</w:t>
      </w:r>
    </w:p>
    <w:p w14:paraId="6C6D3673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34CEC886" w14:textId="77777777" w:rsidR="00B31B4B" w:rsidRDefault="00B31B4B">
      <w:pPr>
        <w:pStyle w:val="ConsPlusNonformat"/>
        <w:jc w:val="both"/>
      </w:pPr>
      <w:r>
        <w:t>│Место     1. Фамилия, имя, отчество умершего ____________________________│</w:t>
      </w:r>
    </w:p>
    <w:p w14:paraId="7BEF8223" w14:textId="77777777" w:rsidR="00B31B4B" w:rsidRDefault="00B31B4B">
      <w:pPr>
        <w:pStyle w:val="ConsPlusNonformat"/>
        <w:jc w:val="both"/>
      </w:pPr>
      <w:r>
        <w:t>│ для         ____________________________________________________________│</w:t>
      </w:r>
    </w:p>
    <w:p w14:paraId="2E60612B" w14:textId="77777777" w:rsidR="00B31B4B" w:rsidRDefault="00B31B4B">
      <w:pPr>
        <w:pStyle w:val="ConsPlusNonformat"/>
        <w:jc w:val="both"/>
      </w:pPr>
      <w:r>
        <w:t>│шифра                                                                    │</w:t>
      </w:r>
    </w:p>
    <w:p w14:paraId="427C6A30" w14:textId="77777777" w:rsidR="00B31B4B" w:rsidRDefault="00B31B4B">
      <w:pPr>
        <w:pStyle w:val="ConsPlusNonformat"/>
        <w:jc w:val="both"/>
      </w:pPr>
      <w:r>
        <w:t>│2  ┌────┐ 2. Пол: мужской - 1, женский - 2 (подчеркнуть)                 │</w:t>
      </w:r>
    </w:p>
    <w:p w14:paraId="3A029CCA" w14:textId="77777777" w:rsidR="00B31B4B" w:rsidRDefault="00B31B4B">
      <w:pPr>
        <w:pStyle w:val="ConsPlusNonformat"/>
        <w:jc w:val="both"/>
      </w:pPr>
      <w:r>
        <w:t>│   └────┘                                                                │</w:t>
      </w:r>
    </w:p>
    <w:p w14:paraId="1145B3B3" w14:textId="77777777" w:rsidR="00B31B4B" w:rsidRDefault="00B31B4B">
      <w:pPr>
        <w:pStyle w:val="ConsPlusNonformat"/>
        <w:jc w:val="both"/>
      </w:pPr>
      <w:r>
        <w:t>│3  ┌────┐ 3. Дата рождения (мертворождения): год ____ месяц _____________│</w:t>
      </w:r>
    </w:p>
    <w:p w14:paraId="3A0B83FD" w14:textId="77777777" w:rsidR="00B31B4B" w:rsidRDefault="00B31B4B">
      <w:pPr>
        <w:pStyle w:val="ConsPlusNonformat"/>
        <w:jc w:val="both"/>
      </w:pPr>
      <w:r>
        <w:t>│   └────┘    число ________ час _________________                        │</w:t>
      </w:r>
    </w:p>
    <w:p w14:paraId="66D34FF5" w14:textId="77777777" w:rsidR="00B31B4B" w:rsidRDefault="00B31B4B">
      <w:pPr>
        <w:pStyle w:val="ConsPlusNonformat"/>
        <w:jc w:val="both"/>
      </w:pPr>
      <w:r>
        <w:t>│4  ┌────┐ 4. Дата смерти: год ____ месяц _________ число ____ час _______│</w:t>
      </w:r>
    </w:p>
    <w:p w14:paraId="53AF5C0B" w14:textId="77777777" w:rsidR="00B31B4B" w:rsidRDefault="00B31B4B">
      <w:pPr>
        <w:pStyle w:val="ConsPlusNonformat"/>
        <w:jc w:val="both"/>
      </w:pPr>
      <w:r>
        <w:t>│   └────┘                                                                │</w:t>
      </w:r>
    </w:p>
    <w:p w14:paraId="096AFD5F" w14:textId="77777777" w:rsidR="00B31B4B" w:rsidRDefault="00B31B4B">
      <w:pPr>
        <w:pStyle w:val="ConsPlusNonformat"/>
        <w:jc w:val="both"/>
      </w:pPr>
      <w:r>
        <w:t>│5а ┌────┐ 5. Место смерти (мертворождения): а) республика, область (край)│</w:t>
      </w:r>
    </w:p>
    <w:p w14:paraId="6886E426" w14:textId="77777777" w:rsidR="00B31B4B" w:rsidRDefault="00B31B4B">
      <w:pPr>
        <w:pStyle w:val="ConsPlusNonformat"/>
        <w:jc w:val="both"/>
      </w:pPr>
      <w:r>
        <w:t>│   └────┘    ____________________________________________________________│</w:t>
      </w:r>
    </w:p>
    <w:p w14:paraId="19EB8051" w14:textId="77777777" w:rsidR="00B31B4B" w:rsidRDefault="00B31B4B">
      <w:pPr>
        <w:pStyle w:val="ConsPlusNonformat"/>
        <w:jc w:val="both"/>
      </w:pPr>
      <w:r>
        <w:t>│             район ______________ город - 1, село - 2 ___________________│</w:t>
      </w:r>
    </w:p>
    <w:p w14:paraId="7AA65639" w14:textId="77777777" w:rsidR="00B31B4B" w:rsidRDefault="00B31B4B">
      <w:pPr>
        <w:pStyle w:val="ConsPlusNonformat"/>
        <w:jc w:val="both"/>
      </w:pPr>
      <w:r>
        <w:t>│5б ┌────┐    б) смерть (мертворождение) произошла: в стационаре - 1 _____│</w:t>
      </w:r>
    </w:p>
    <w:p w14:paraId="5A46CEC1" w14:textId="77777777" w:rsidR="00B31B4B" w:rsidRDefault="00B31B4B">
      <w:pPr>
        <w:pStyle w:val="ConsPlusNonformat"/>
        <w:jc w:val="both"/>
      </w:pPr>
      <w:r>
        <w:t>│   └────┘    ___________________, дома - 2, в др. месте - 3 (подчеркнуть)│</w:t>
      </w:r>
    </w:p>
    <w:p w14:paraId="69769A4D" w14:textId="77777777" w:rsidR="00B31B4B" w:rsidRDefault="00B31B4B">
      <w:pPr>
        <w:pStyle w:val="ConsPlusNonformat"/>
        <w:jc w:val="both"/>
      </w:pPr>
      <w:r>
        <w:t>│                  (вписать)                                              │</w:t>
      </w:r>
    </w:p>
    <w:p w14:paraId="060A7429" w14:textId="77777777" w:rsidR="00B31B4B" w:rsidRDefault="00B31B4B">
      <w:pPr>
        <w:pStyle w:val="ConsPlusNonformat"/>
        <w:jc w:val="both"/>
      </w:pPr>
      <w:r>
        <w:t>│          6. Фамилия, имя, отчество матери ______________________________│</w:t>
      </w:r>
    </w:p>
    <w:p w14:paraId="5A1709DB" w14:textId="77777777" w:rsidR="00B31B4B" w:rsidRDefault="00B31B4B">
      <w:pPr>
        <w:pStyle w:val="ConsPlusNonformat"/>
        <w:jc w:val="both"/>
      </w:pPr>
      <w:r>
        <w:t>│7  ┌────┐ 7. Год рождения матери ___________ 8. Национальность __________│</w:t>
      </w:r>
    </w:p>
    <w:p w14:paraId="40E202E8" w14:textId="77777777" w:rsidR="00B31B4B" w:rsidRDefault="00B31B4B">
      <w:pPr>
        <w:pStyle w:val="ConsPlusNonformat"/>
        <w:jc w:val="both"/>
      </w:pPr>
      <w:r>
        <w:t>│   └────┘                                                                │</w:t>
      </w:r>
    </w:p>
    <w:p w14:paraId="39964AC9" w14:textId="77777777" w:rsidR="00B31B4B" w:rsidRDefault="00B31B4B">
      <w:pPr>
        <w:pStyle w:val="ConsPlusNonformat"/>
        <w:jc w:val="both"/>
      </w:pPr>
      <w:r>
        <w:t>│9  ┌────┐ 9. Семейное положение: состоит в браке - 1, не состоит в  браке│</w:t>
      </w:r>
    </w:p>
    <w:p w14:paraId="55BFC5F4" w14:textId="77777777" w:rsidR="00B31B4B" w:rsidRDefault="00B31B4B">
      <w:pPr>
        <w:pStyle w:val="ConsPlusNonformat"/>
        <w:jc w:val="both"/>
      </w:pPr>
      <w:r>
        <w:t>│   └────┘    - 2 (подчеркнуть)                                           │</w:t>
      </w:r>
    </w:p>
    <w:p w14:paraId="3919FFAD" w14:textId="77777777" w:rsidR="00B31B4B" w:rsidRDefault="00B31B4B">
      <w:pPr>
        <w:pStyle w:val="ConsPlusNonformat"/>
        <w:jc w:val="both"/>
      </w:pPr>
      <w:r>
        <w:t>│             Для состоящих в браке: дата заключения брака _______________│</w:t>
      </w:r>
    </w:p>
    <w:p w14:paraId="3572681D" w14:textId="77777777" w:rsidR="00B31B4B" w:rsidRDefault="00B31B4B">
      <w:pPr>
        <w:pStyle w:val="ConsPlusNonformat"/>
        <w:jc w:val="both"/>
      </w:pPr>
      <w:r>
        <w:t>│             Фамилия, имя, отчество мужа ________________________________│</w:t>
      </w:r>
    </w:p>
    <w:p w14:paraId="0110F954" w14:textId="77777777" w:rsidR="00B31B4B" w:rsidRDefault="00B31B4B">
      <w:pPr>
        <w:pStyle w:val="ConsPlusNonformat"/>
        <w:jc w:val="both"/>
      </w:pPr>
      <w:r>
        <w:t>│             (сведения заполнены на основании записей в паспорте  матери,│</w:t>
      </w:r>
    </w:p>
    <w:p w14:paraId="0339C85D" w14:textId="77777777" w:rsidR="00B31B4B" w:rsidRDefault="00B31B4B">
      <w:pPr>
        <w:pStyle w:val="ConsPlusNonformat"/>
        <w:jc w:val="both"/>
      </w:pPr>
      <w:r>
        <w:t>│             со слов матери - нужное подчеркнуть)                        │</w:t>
      </w:r>
    </w:p>
    <w:p w14:paraId="5AC837C8" w14:textId="77777777" w:rsidR="00B31B4B" w:rsidRDefault="00B31B4B">
      <w:pPr>
        <w:pStyle w:val="ConsPlusNonformat"/>
        <w:jc w:val="both"/>
      </w:pPr>
      <w:r>
        <w:t>│10 ┌────┐ 10. Место  постоянного  жительства  матери   умершего   ребенка│</w:t>
      </w:r>
    </w:p>
    <w:p w14:paraId="4E10C823" w14:textId="77777777" w:rsidR="00B31B4B" w:rsidRDefault="00B31B4B">
      <w:pPr>
        <w:pStyle w:val="ConsPlusNonformat"/>
        <w:jc w:val="both"/>
      </w:pPr>
      <w:r>
        <w:t>│   └────┘     (мертворожденного) ________________________________________│</w:t>
      </w:r>
    </w:p>
    <w:p w14:paraId="74DAB516" w14:textId="77777777" w:rsidR="00B31B4B" w:rsidRDefault="00B31B4B">
      <w:pPr>
        <w:pStyle w:val="ConsPlusNonformat"/>
        <w:jc w:val="both"/>
      </w:pPr>
      <w:r>
        <w:t>│              республика, область (край) ________________________________│</w:t>
      </w:r>
    </w:p>
    <w:p w14:paraId="05620D0C" w14:textId="77777777" w:rsidR="00B31B4B" w:rsidRDefault="00B31B4B">
      <w:pPr>
        <w:pStyle w:val="ConsPlusNonformat"/>
        <w:jc w:val="both"/>
      </w:pPr>
      <w:r>
        <w:t>│              район ___________________ город - 1, село - 2 (подчеркнуть)│</w:t>
      </w:r>
    </w:p>
    <w:p w14:paraId="1D9B492C" w14:textId="77777777" w:rsidR="00B31B4B" w:rsidRDefault="00B31B4B">
      <w:pPr>
        <w:pStyle w:val="ConsPlusNonformat"/>
        <w:jc w:val="both"/>
      </w:pPr>
      <w:r>
        <w:t>│              улица ___________________________ дом ________ кв. N ______│</w:t>
      </w:r>
    </w:p>
    <w:p w14:paraId="6952DF38" w14:textId="77777777" w:rsidR="00B31B4B" w:rsidRDefault="00B31B4B">
      <w:pPr>
        <w:pStyle w:val="ConsPlusNonformat"/>
        <w:jc w:val="both"/>
      </w:pPr>
      <w:r>
        <w:t>│11 ┌────┐ 11. Образование  матери:  начальное  - 1,  среднее  общее  - 2,│</w:t>
      </w:r>
    </w:p>
    <w:p w14:paraId="2B4A5710" w14:textId="77777777" w:rsidR="00B31B4B" w:rsidRDefault="00B31B4B">
      <w:pPr>
        <w:pStyle w:val="ConsPlusNonformat"/>
        <w:jc w:val="both"/>
      </w:pPr>
      <w:r>
        <w:t>│   └────┘     среднее специальное - 3, высшее - 4 (подчеркнуть)          │</w:t>
      </w:r>
    </w:p>
    <w:p w14:paraId="5DFAD3FB" w14:textId="77777777" w:rsidR="00B31B4B" w:rsidRDefault="00B31B4B">
      <w:pPr>
        <w:pStyle w:val="ConsPlusNonformat"/>
        <w:jc w:val="both"/>
      </w:pPr>
      <w:r>
        <w:t>│12 ┌────┐ 12. Место работы матери _______________________________________│</w:t>
      </w:r>
    </w:p>
    <w:p w14:paraId="7AA335D9" w14:textId="77777777" w:rsidR="00B31B4B" w:rsidRDefault="00B31B4B">
      <w:pPr>
        <w:pStyle w:val="ConsPlusNonformat"/>
        <w:jc w:val="both"/>
      </w:pPr>
      <w:r>
        <w:t>│   └────┘     Занятие по этому месту работы  (должность  или  выполняемая│</w:t>
      </w:r>
    </w:p>
    <w:p w14:paraId="6255B4B9" w14:textId="77777777" w:rsidR="00B31B4B" w:rsidRDefault="00B31B4B">
      <w:pPr>
        <w:pStyle w:val="ConsPlusNonformat"/>
        <w:jc w:val="both"/>
      </w:pPr>
      <w:r>
        <w:t>│              работа) ___________________________________________________│</w:t>
      </w:r>
    </w:p>
    <w:p w14:paraId="0D0316D2" w14:textId="77777777" w:rsidR="00B31B4B" w:rsidRDefault="00B31B4B">
      <w:pPr>
        <w:pStyle w:val="ConsPlusNonformat"/>
        <w:jc w:val="both"/>
      </w:pPr>
      <w:r>
        <w:t>│13 ┌────┐ 13. Какие по счету роды _______________________________________│</w:t>
      </w:r>
    </w:p>
    <w:p w14:paraId="4A8F2232" w14:textId="77777777" w:rsidR="00B31B4B" w:rsidRDefault="00B31B4B">
      <w:pPr>
        <w:pStyle w:val="ConsPlusNonformat"/>
        <w:jc w:val="both"/>
      </w:pPr>
      <w:r>
        <w:t>│   └────┘                                                                │</w:t>
      </w:r>
    </w:p>
    <w:p w14:paraId="701FC2EF" w14:textId="77777777" w:rsidR="00B31B4B" w:rsidRDefault="00B31B4B">
      <w:pPr>
        <w:pStyle w:val="ConsPlusNonformat"/>
        <w:jc w:val="both"/>
      </w:pPr>
      <w:r>
        <w:t>│14 ┌────┐ 14. Продолжительность настоящей беременности ____ нед.  .      │</w:t>
      </w:r>
    </w:p>
    <w:p w14:paraId="0D8644D0" w14:textId="77777777" w:rsidR="00B31B4B" w:rsidRDefault="00B31B4B">
      <w:pPr>
        <w:pStyle w:val="ConsPlusNonformat"/>
        <w:jc w:val="both"/>
      </w:pPr>
      <w:r>
        <w:t>│   └────┘                                                                │</w:t>
      </w:r>
    </w:p>
    <w:p w14:paraId="730A87F2" w14:textId="77777777" w:rsidR="00B31B4B" w:rsidRDefault="00B31B4B">
      <w:pPr>
        <w:pStyle w:val="ConsPlusNonformat"/>
        <w:jc w:val="both"/>
      </w:pPr>
      <w:r>
        <w:t>│15 ┌────┐ 15. Роды приняли:  врач - 1,  акушерка - 2,  фельдшер - 3,  др.│</w:t>
      </w:r>
    </w:p>
    <w:p w14:paraId="760E4B71" w14:textId="77777777" w:rsidR="00B31B4B" w:rsidRDefault="00B31B4B">
      <w:pPr>
        <w:pStyle w:val="ConsPlusNonformat"/>
        <w:jc w:val="both"/>
      </w:pPr>
      <w:r>
        <w:t>│   └────┘     лицо - 4 (подчеркнуть) ____________________________________│</w:t>
      </w:r>
    </w:p>
    <w:p w14:paraId="1D712A0F" w14:textId="77777777" w:rsidR="00B31B4B" w:rsidRDefault="00B31B4B">
      <w:pPr>
        <w:pStyle w:val="ConsPlusNonformat"/>
        <w:jc w:val="both"/>
      </w:pPr>
      <w:r>
        <w:t>│                                                    (кто)                │</w:t>
      </w:r>
    </w:p>
    <w:p w14:paraId="19674C9B" w14:textId="77777777" w:rsidR="00B31B4B" w:rsidRDefault="00B31B4B">
      <w:pPr>
        <w:pStyle w:val="ConsPlusNonformat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14:paraId="2AF290E7" w14:textId="77777777" w:rsidR="00B31B4B" w:rsidRDefault="00B31B4B">
      <w:pPr>
        <w:pStyle w:val="ConsPlusNormal"/>
        <w:jc w:val="both"/>
      </w:pPr>
    </w:p>
    <w:p w14:paraId="36ADC968" w14:textId="77777777" w:rsidR="00B31B4B" w:rsidRDefault="00B31B4B">
      <w:pPr>
        <w:pStyle w:val="ConsPlusNormal"/>
        <w:jc w:val="right"/>
      </w:pPr>
      <w:r>
        <w:t>Оборот ф. N 106-2/у-84</w:t>
      </w:r>
    </w:p>
    <w:p w14:paraId="44146C4E" w14:textId="77777777" w:rsidR="00B31B4B" w:rsidRDefault="00B31B4B">
      <w:pPr>
        <w:pStyle w:val="ConsPlusNormal"/>
        <w:jc w:val="both"/>
      </w:pPr>
    </w:p>
    <w:p w14:paraId="5E8BB7CA" w14:textId="77777777" w:rsidR="00B31B4B" w:rsidRDefault="00B31B4B">
      <w:pPr>
        <w:pStyle w:val="ConsPlusNonformat"/>
        <w:jc w:val="both"/>
      </w:pPr>
      <w:r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14:paraId="311696DA" w14:textId="77777777" w:rsidR="00B31B4B" w:rsidRDefault="00B31B4B">
      <w:pPr>
        <w:pStyle w:val="ConsPlusNonformat"/>
        <w:jc w:val="both"/>
      </w:pPr>
      <w:r>
        <w:lastRenderedPageBreak/>
        <w:t>│                      Причина перинатальной смерти:                      │</w:t>
      </w:r>
    </w:p>
    <w:p w14:paraId="4AA5F433" w14:textId="77777777" w:rsidR="00B31B4B" w:rsidRDefault="00B31B4B">
      <w:pPr>
        <w:pStyle w:val="ConsPlusNonformat"/>
        <w:jc w:val="both"/>
      </w:pPr>
      <w:r>
        <w:t>│а) ______________________________________________________________________│</w:t>
      </w:r>
    </w:p>
    <w:p w14:paraId="5B961B8C" w14:textId="77777777" w:rsidR="00B31B4B" w:rsidRDefault="00B31B4B">
      <w:pPr>
        <w:pStyle w:val="ConsPlusNonformat"/>
        <w:jc w:val="both"/>
      </w:pPr>
      <w:r>
        <w:t>│б) ______________________________________________________________________│</w:t>
      </w:r>
    </w:p>
    <w:p w14:paraId="28ABAD97" w14:textId="77777777" w:rsidR="00B31B4B" w:rsidRDefault="00B31B4B">
      <w:pPr>
        <w:pStyle w:val="ConsPlusNonformat"/>
        <w:jc w:val="both"/>
      </w:pPr>
      <w:r>
        <w:t>│в) ______________________________________________________________________│</w:t>
      </w:r>
    </w:p>
    <w:p w14:paraId="5D2F4AA0" w14:textId="77777777" w:rsidR="00B31B4B" w:rsidRDefault="00B31B4B">
      <w:pPr>
        <w:pStyle w:val="ConsPlusNonformat"/>
        <w:jc w:val="both"/>
      </w:pPr>
      <w:r>
        <w:t>│г) ______________________________________________________________________│</w:t>
      </w:r>
    </w:p>
    <w:p w14:paraId="7A4ED4FB" w14:textId="77777777" w:rsidR="00B31B4B" w:rsidRDefault="00B31B4B">
      <w:pPr>
        <w:pStyle w:val="ConsPlusNonformat"/>
        <w:jc w:val="both"/>
      </w:pPr>
      <w:r>
        <w:t>│д) ______________________________________________________________________│</w:t>
      </w:r>
    </w:p>
    <w:p w14:paraId="3D4DA0DD" w14:textId="77777777" w:rsidR="00B31B4B" w:rsidRDefault="00B31B4B">
      <w:pPr>
        <w:pStyle w:val="ConsPlusNonformat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14:paraId="6621058A" w14:textId="77777777" w:rsidR="00B31B4B" w:rsidRDefault="00B31B4B">
      <w:pPr>
        <w:pStyle w:val="ConsPlusNonformat"/>
        <w:jc w:val="both"/>
      </w:pPr>
      <w:r>
        <w:t xml:space="preserve">                               ЛИНИЯ ОТРЕЗА</w:t>
      </w:r>
    </w:p>
    <w:p w14:paraId="1BDE755F" w14:textId="77777777" w:rsidR="00B31B4B" w:rsidRDefault="00B31B4B">
      <w:pPr>
        <w:pStyle w:val="ConsPlusNonformat"/>
        <w:jc w:val="both"/>
      </w:pPr>
      <w:r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14:paraId="4049891D" w14:textId="77777777" w:rsidR="00B31B4B" w:rsidRDefault="00B31B4B">
      <w:pPr>
        <w:pStyle w:val="ConsPlusNonformat"/>
        <w:jc w:val="both"/>
      </w:pPr>
      <w:r>
        <w:t>│16 ┌────┐ 16. Ребенок (плод) родился: при одноплодных  родах - 1,  первым│</w:t>
      </w:r>
    </w:p>
    <w:p w14:paraId="601E01F0" w14:textId="77777777" w:rsidR="00B31B4B" w:rsidRDefault="00B31B4B">
      <w:pPr>
        <w:pStyle w:val="ConsPlusNonformat"/>
        <w:jc w:val="both"/>
      </w:pPr>
      <w:r>
        <w:t>│   └────┘     из двойни - 2, вторым из двойни - 3, др. многоплодных родах│</w:t>
      </w:r>
    </w:p>
    <w:p w14:paraId="7A3D3D4F" w14:textId="77777777" w:rsidR="00B31B4B" w:rsidRDefault="00B31B4B">
      <w:pPr>
        <w:pStyle w:val="ConsPlusNonformat"/>
        <w:jc w:val="both"/>
      </w:pPr>
      <w:r>
        <w:t>│              - 4 (подчеркнуть)                                          │</w:t>
      </w:r>
    </w:p>
    <w:p w14:paraId="1A65F9D6" w14:textId="77777777" w:rsidR="00B31B4B" w:rsidRDefault="00B31B4B">
      <w:pPr>
        <w:pStyle w:val="ConsPlusNonformat"/>
        <w:jc w:val="both"/>
      </w:pPr>
      <w:r>
        <w:t>│17 ┌────┐ 17. Масса ребенка (плода) при рождении ___________ гр.         │</w:t>
      </w:r>
    </w:p>
    <w:p w14:paraId="552E3D37" w14:textId="77777777" w:rsidR="00B31B4B" w:rsidRDefault="00B31B4B">
      <w:pPr>
        <w:pStyle w:val="ConsPlusNonformat"/>
        <w:jc w:val="both"/>
      </w:pPr>
      <w:r>
        <w:t>│   └────┘ 18. Рост ребенка (плода) ______ см                             │</w:t>
      </w:r>
    </w:p>
    <w:p w14:paraId="69EF42D7" w14:textId="77777777" w:rsidR="00B31B4B" w:rsidRDefault="00B31B4B">
      <w:pPr>
        <w:pStyle w:val="ConsPlusNonformat"/>
        <w:jc w:val="both"/>
      </w:pPr>
      <w:r>
        <w:t>│19 ┌────┐ 19. Ребенок (плод) родился:  доношенный - 1,  недоношенный - 2,│</w:t>
      </w:r>
    </w:p>
    <w:p w14:paraId="1AE42679" w14:textId="77777777" w:rsidR="00B31B4B" w:rsidRDefault="00B31B4B">
      <w:pPr>
        <w:pStyle w:val="ConsPlusNonformat"/>
        <w:jc w:val="both"/>
      </w:pPr>
      <w:r>
        <w:t>│   └────┘     переношенный - 3 (подчеркнуть)                             │</w:t>
      </w:r>
    </w:p>
    <w:p w14:paraId="3DA4A6CE" w14:textId="77777777" w:rsidR="00B31B4B" w:rsidRDefault="00B31B4B">
      <w:pPr>
        <w:pStyle w:val="ConsPlusNonformat"/>
        <w:jc w:val="both"/>
      </w:pPr>
      <w:r>
        <w:t>│20 ┌────┐ 20. Ребенок (плод) родился: мацерированным - 1, в  асфиксии - 2│</w:t>
      </w:r>
    </w:p>
    <w:p w14:paraId="70A0052C" w14:textId="77777777" w:rsidR="00B31B4B" w:rsidRDefault="00B31B4B">
      <w:pPr>
        <w:pStyle w:val="ConsPlusNonformat"/>
        <w:jc w:val="both"/>
      </w:pPr>
      <w:r>
        <w:t>│   └────┘     (подчеркнуть)                                              │</w:t>
      </w:r>
    </w:p>
    <w:p w14:paraId="45F36F1B" w14:textId="77777777" w:rsidR="00B31B4B" w:rsidRDefault="00B31B4B">
      <w:pPr>
        <w:pStyle w:val="ConsPlusNonformat"/>
        <w:jc w:val="both"/>
      </w:pPr>
      <w:r>
        <w:t>│21 ┌────┐ 21. Смерть  ребенка  (плода)  наступила:  до   начала   родовой│</w:t>
      </w:r>
    </w:p>
    <w:p w14:paraId="26FA3E0B" w14:textId="77777777" w:rsidR="00B31B4B" w:rsidRDefault="00B31B4B">
      <w:pPr>
        <w:pStyle w:val="ConsPlusNonformat"/>
        <w:jc w:val="both"/>
      </w:pPr>
      <w:r>
        <w:t>│   └────┘     деятельности - 1,  во  время  родов - 2,  после  родов - 3,│</w:t>
      </w:r>
    </w:p>
    <w:p w14:paraId="692B00AA" w14:textId="77777777" w:rsidR="00B31B4B" w:rsidRDefault="00B31B4B">
      <w:pPr>
        <w:pStyle w:val="ConsPlusNonformat"/>
        <w:jc w:val="both"/>
      </w:pPr>
      <w:r>
        <w:t>│              не известно - 4 (подчеркнуть)                              │</w:t>
      </w:r>
    </w:p>
    <w:p w14:paraId="31C55D57" w14:textId="77777777" w:rsidR="00B31B4B" w:rsidRDefault="00B31B4B">
      <w:pPr>
        <w:pStyle w:val="ConsPlusNonformat"/>
        <w:jc w:val="both"/>
      </w:pPr>
      <w:r>
        <w:t>│22 ┌────┐ 22. Смерть  ребенка  (плода)  произошла:  от  заболевания  - 1,│</w:t>
      </w:r>
    </w:p>
    <w:p w14:paraId="7B9A9570" w14:textId="77777777" w:rsidR="00B31B4B" w:rsidRDefault="00B31B4B">
      <w:pPr>
        <w:pStyle w:val="ConsPlusNonformat"/>
        <w:jc w:val="both"/>
      </w:pPr>
      <w:r>
        <w:t>│   └────┘     несчастного  случая  - 2,  убийства  -  3,  род  смерти  не│</w:t>
      </w:r>
    </w:p>
    <w:p w14:paraId="7463EAC9" w14:textId="77777777" w:rsidR="00B31B4B" w:rsidRDefault="00B31B4B">
      <w:pPr>
        <w:pStyle w:val="ConsPlusNonformat"/>
        <w:jc w:val="both"/>
      </w:pPr>
      <w:r>
        <w:t>│              установлен - 4 (подчеркнуть)                               │</w:t>
      </w:r>
    </w:p>
    <w:p w14:paraId="38332006" w14:textId="77777777" w:rsidR="00B31B4B" w:rsidRDefault="00B31B4B">
      <w:pPr>
        <w:pStyle w:val="ConsPlusNonformat"/>
        <w:jc w:val="both"/>
      </w:pPr>
      <w:r>
        <w:t>│          23. Причина перинатальной смерти:                              │</w:t>
      </w:r>
    </w:p>
    <w:p w14:paraId="1C605B87" w14:textId="77777777" w:rsidR="00B31B4B" w:rsidRDefault="00B31B4B">
      <w:pPr>
        <w:pStyle w:val="ConsPlusNonformat"/>
        <w:jc w:val="both"/>
      </w:pPr>
      <w:r>
        <w:t>│              а) основное  заболевание  или  состояние  ребенка  (плода),│</w:t>
      </w:r>
    </w:p>
    <w:p w14:paraId="37A3F940" w14:textId="77777777" w:rsidR="00B31B4B" w:rsidRDefault="00B31B4B">
      <w:pPr>
        <w:pStyle w:val="ConsPlusNonformat"/>
        <w:jc w:val="both"/>
      </w:pPr>
      <w:r>
        <w:t>│              явившееся причиной смерти (указывается одно заболевание) __│</w:t>
      </w:r>
    </w:p>
    <w:p w14:paraId="289DD05D" w14:textId="77777777" w:rsidR="00B31B4B" w:rsidRDefault="00B31B4B">
      <w:pPr>
        <w:pStyle w:val="ConsPlusNonformat"/>
        <w:jc w:val="both"/>
      </w:pPr>
      <w:r>
        <w:t>│              ___________________________________________________________│</w:t>
      </w:r>
    </w:p>
    <w:p w14:paraId="494F3788" w14:textId="77777777" w:rsidR="00B31B4B" w:rsidRDefault="00B31B4B">
      <w:pPr>
        <w:pStyle w:val="ConsPlusNonformat"/>
        <w:jc w:val="both"/>
      </w:pPr>
      <w:r>
        <w:t>│              б) другие заболевания или состояния у ребенка (плода) _____│</w:t>
      </w:r>
    </w:p>
    <w:p w14:paraId="7F123BA3" w14:textId="77777777" w:rsidR="00B31B4B" w:rsidRDefault="00B31B4B">
      <w:pPr>
        <w:pStyle w:val="ConsPlusNonformat"/>
        <w:jc w:val="both"/>
      </w:pPr>
      <w:r>
        <w:t>│              ___________________________________________________________│</w:t>
      </w:r>
    </w:p>
    <w:p w14:paraId="7986D73E" w14:textId="77777777" w:rsidR="00B31B4B" w:rsidRDefault="00B31B4B">
      <w:pPr>
        <w:pStyle w:val="ConsPlusNonformat"/>
        <w:jc w:val="both"/>
      </w:pPr>
      <w:r>
        <w:t>│              в) основное заболевание  или  состояние  матери  (состояние│</w:t>
      </w:r>
    </w:p>
    <w:p w14:paraId="44FC6F9E" w14:textId="77777777" w:rsidR="00B31B4B" w:rsidRDefault="00B31B4B">
      <w:pPr>
        <w:pStyle w:val="ConsPlusNonformat"/>
        <w:jc w:val="both"/>
      </w:pPr>
      <w:r>
        <w:t>│              последа), обусловившее причину смерти ребенка (плода) _____│</w:t>
      </w:r>
    </w:p>
    <w:p w14:paraId="2352D140" w14:textId="77777777" w:rsidR="00B31B4B" w:rsidRDefault="00B31B4B">
      <w:pPr>
        <w:pStyle w:val="ConsPlusNonformat"/>
        <w:jc w:val="both"/>
      </w:pPr>
      <w:r>
        <w:t>│              ___________________________________________________________│</w:t>
      </w:r>
    </w:p>
    <w:p w14:paraId="3B32375A" w14:textId="77777777" w:rsidR="00B31B4B" w:rsidRDefault="00B31B4B">
      <w:pPr>
        <w:pStyle w:val="ConsPlusNonformat"/>
        <w:jc w:val="both"/>
      </w:pPr>
      <w:r>
        <w:t>│              г)  другие  заболевания  или  состояния  матери  (состояние│</w:t>
      </w:r>
    </w:p>
    <w:p w14:paraId="10824CE4" w14:textId="77777777" w:rsidR="00B31B4B" w:rsidRDefault="00B31B4B">
      <w:pPr>
        <w:pStyle w:val="ConsPlusNonformat"/>
        <w:jc w:val="both"/>
      </w:pPr>
      <w:r>
        <w:t>│              последа), способствовавшие смерти ребенка (плода) _________│</w:t>
      </w:r>
    </w:p>
    <w:p w14:paraId="71CC8E75" w14:textId="77777777" w:rsidR="00B31B4B" w:rsidRDefault="00B31B4B">
      <w:pPr>
        <w:pStyle w:val="ConsPlusNonformat"/>
        <w:jc w:val="both"/>
      </w:pPr>
      <w:r>
        <w:t>│              ___________________________________________________________│</w:t>
      </w:r>
    </w:p>
    <w:p w14:paraId="4F821138" w14:textId="77777777" w:rsidR="00B31B4B" w:rsidRDefault="00B31B4B">
      <w:pPr>
        <w:pStyle w:val="ConsPlusNonformat"/>
        <w:jc w:val="both"/>
      </w:pPr>
      <w:r>
        <w:t>│              д) другие сопутствовавшие состояния _______________________│</w:t>
      </w:r>
    </w:p>
    <w:p w14:paraId="4BDB6EC7" w14:textId="77777777" w:rsidR="00B31B4B" w:rsidRDefault="00B31B4B">
      <w:pPr>
        <w:pStyle w:val="ConsPlusNonformat"/>
        <w:jc w:val="both"/>
      </w:pPr>
      <w:r>
        <w:t>│              ___________________________________________________________│</w:t>
      </w:r>
    </w:p>
    <w:p w14:paraId="3C35B58A" w14:textId="77777777" w:rsidR="00B31B4B" w:rsidRDefault="00B31B4B">
      <w:pPr>
        <w:pStyle w:val="ConsPlusNonformat"/>
        <w:jc w:val="both"/>
      </w:pPr>
      <w:r>
        <w:t>│24а┌────┐ 24. Причина  смерти  (мертворождения)  установлена:  а) врачом,│</w:t>
      </w:r>
    </w:p>
    <w:p w14:paraId="73824286" w14:textId="77777777" w:rsidR="00B31B4B" w:rsidRDefault="00B31B4B">
      <w:pPr>
        <w:pStyle w:val="ConsPlusNonformat"/>
        <w:jc w:val="both"/>
      </w:pPr>
      <w:r>
        <w:t>│   └────┘     удостоверившим смерть, - 1, врачом, принимавшим  роды, - 2,│</w:t>
      </w:r>
    </w:p>
    <w:p w14:paraId="673F1540" w14:textId="77777777" w:rsidR="00B31B4B" w:rsidRDefault="00B31B4B">
      <w:pPr>
        <w:pStyle w:val="ConsPlusNonformat"/>
        <w:jc w:val="both"/>
      </w:pPr>
      <w:r>
        <w:t>│              врачом-педиатром, лечившим ребенка, - 3, патологоанатомом -│</w:t>
      </w:r>
    </w:p>
    <w:p w14:paraId="7A1F1AC7" w14:textId="77777777" w:rsidR="00B31B4B" w:rsidRDefault="00B31B4B">
      <w:pPr>
        <w:pStyle w:val="ConsPlusNonformat"/>
        <w:jc w:val="both"/>
      </w:pPr>
      <w:r>
        <w:t>│              4, судебно-медицинским экспертом - 5 (подчеркнуть)         │</w:t>
      </w:r>
    </w:p>
    <w:p w14:paraId="16533F07" w14:textId="77777777" w:rsidR="00B31B4B" w:rsidRDefault="00B31B4B">
      <w:pPr>
        <w:pStyle w:val="ConsPlusNonformat"/>
        <w:jc w:val="both"/>
      </w:pPr>
      <w:r>
        <w:t>│  б┌────┐     б) на основании: осмотра трупа - 1, записей  в  медицинской│</w:t>
      </w:r>
    </w:p>
    <w:p w14:paraId="12A5B767" w14:textId="77777777" w:rsidR="00B31B4B" w:rsidRDefault="00B31B4B">
      <w:pPr>
        <w:pStyle w:val="ConsPlusNonformat"/>
        <w:jc w:val="both"/>
      </w:pPr>
      <w:r>
        <w:t>│   └────┘     документации  -  2,   предшествовавшего   наблюдения  -  3,│</w:t>
      </w:r>
    </w:p>
    <w:p w14:paraId="7A79A54F" w14:textId="77777777" w:rsidR="00B31B4B" w:rsidRDefault="00B31B4B">
      <w:pPr>
        <w:pStyle w:val="ConsPlusNonformat"/>
        <w:jc w:val="both"/>
      </w:pPr>
      <w:r>
        <w:t>│              вскрытия - 4 (подчеркнуть)                                 │</w:t>
      </w:r>
    </w:p>
    <w:p w14:paraId="27C7BF10" w14:textId="77777777" w:rsidR="00B31B4B" w:rsidRDefault="00B31B4B">
      <w:pPr>
        <w:pStyle w:val="ConsPlusNonformat"/>
        <w:jc w:val="both"/>
      </w:pPr>
      <w:r>
        <w:t>│          25. Фамилия,  имя,   отчество,   должность   врача,   выдавшего│</w:t>
      </w:r>
    </w:p>
    <w:p w14:paraId="34F989ED" w14:textId="77777777" w:rsidR="00B31B4B" w:rsidRDefault="00B31B4B">
      <w:pPr>
        <w:pStyle w:val="ConsPlusNonformat"/>
        <w:jc w:val="both"/>
      </w:pPr>
      <w:r>
        <w:t>│              свидетельство, ____________________________________________│</w:t>
      </w:r>
    </w:p>
    <w:p w14:paraId="642D1D04" w14:textId="77777777" w:rsidR="00B31B4B" w:rsidRDefault="00B31B4B">
      <w:pPr>
        <w:pStyle w:val="ConsPlusNonformat"/>
        <w:jc w:val="both"/>
      </w:pPr>
      <w:r>
        <w:t>│              ___________________________________________________________│</w:t>
      </w:r>
    </w:p>
    <w:p w14:paraId="31BF0D14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09657DF4" w14:textId="77777777" w:rsidR="00B31B4B" w:rsidRDefault="00B31B4B">
      <w:pPr>
        <w:pStyle w:val="ConsPlusNonformat"/>
        <w:jc w:val="both"/>
      </w:pPr>
      <w:r>
        <w:t>│                  Подпись врача _____________________                    │</w:t>
      </w:r>
    </w:p>
    <w:p w14:paraId="159DAA46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5C99EE7C" w14:textId="77777777" w:rsidR="00B31B4B" w:rsidRDefault="00B31B4B">
      <w:pPr>
        <w:pStyle w:val="ConsPlusNonformat"/>
        <w:jc w:val="both"/>
      </w:pPr>
      <w:r>
        <w:t>│                  ПЕЧАТЬ          Главный врач учреждения здравоохранения│</w:t>
      </w:r>
    </w:p>
    <w:p w14:paraId="185EE796" w14:textId="77777777" w:rsidR="00B31B4B" w:rsidRDefault="00B31B4B">
      <w:pPr>
        <w:pStyle w:val="ConsPlusNonformat"/>
        <w:jc w:val="both"/>
      </w:pPr>
      <w:r>
        <w:t>│                                  _______________________________________│</w:t>
      </w:r>
    </w:p>
    <w:p w14:paraId="0BE7257C" w14:textId="77777777" w:rsidR="00B31B4B" w:rsidRDefault="00B31B4B">
      <w:pPr>
        <w:pStyle w:val="ConsPlusNonformat"/>
        <w:jc w:val="both"/>
      </w:pPr>
      <w:r>
        <w:t>│                                        фамилия          /подпись/       │</w:t>
      </w:r>
    </w:p>
    <w:p w14:paraId="3D95BE2B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34AD5356" w14:textId="77777777" w:rsidR="00B31B4B" w:rsidRDefault="00B31B4B">
      <w:pPr>
        <w:pStyle w:val="ConsPlusNonformat"/>
        <w:jc w:val="both"/>
      </w:pPr>
      <w:r>
        <w:t>│          26. Свидетельство    проверено    в   органах   ЗАГСа   врачом,│</w:t>
      </w:r>
    </w:p>
    <w:p w14:paraId="7862CA4E" w14:textId="77777777" w:rsidR="00B31B4B" w:rsidRDefault="00B31B4B">
      <w:pPr>
        <w:pStyle w:val="ConsPlusNonformat"/>
        <w:jc w:val="both"/>
      </w:pPr>
      <w:r>
        <w:t>│              ответственным за правильность заполнения.                  │</w:t>
      </w:r>
    </w:p>
    <w:p w14:paraId="00F7F7CB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43E9D820" w14:textId="77777777" w:rsidR="00B31B4B" w:rsidRDefault="00B31B4B">
      <w:pPr>
        <w:pStyle w:val="ConsPlusNonformat"/>
        <w:jc w:val="both"/>
      </w:pPr>
      <w:r>
        <w:t>│              "__" _____________ 19__ г.     Подпись ____________________│</w:t>
      </w:r>
    </w:p>
    <w:p w14:paraId="7D1511FF" w14:textId="77777777" w:rsidR="00B31B4B" w:rsidRDefault="00B31B4B">
      <w:pPr>
        <w:pStyle w:val="ConsPlusNonformat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14:paraId="2C606F28" w14:textId="77777777" w:rsidR="00B31B4B" w:rsidRDefault="00B31B4B">
      <w:pPr>
        <w:pStyle w:val="ConsPlusNormal"/>
        <w:jc w:val="both"/>
      </w:pPr>
      <w:r>
        <w:t xml:space="preserve">(в ред. </w:t>
      </w:r>
      <w:hyperlink r:id="rId61">
        <w:r>
          <w:rPr>
            <w:color w:val="0000FF"/>
          </w:rPr>
          <w:t>Приказа</w:t>
        </w:r>
      </w:hyperlink>
      <w:r>
        <w:t xml:space="preserve"> Минздрава СССР от 19.11.1984 N 1300)</w:t>
      </w:r>
    </w:p>
    <w:p w14:paraId="0A950D67" w14:textId="77777777" w:rsidR="00B31B4B" w:rsidRDefault="00B31B4B">
      <w:pPr>
        <w:pStyle w:val="ConsPlusNormal"/>
        <w:jc w:val="both"/>
      </w:pPr>
    </w:p>
    <w:p w14:paraId="132FE0EB" w14:textId="77777777" w:rsidR="00B31B4B" w:rsidRDefault="00B31B4B">
      <w:pPr>
        <w:pStyle w:val="ConsPlusNormal"/>
        <w:jc w:val="both"/>
      </w:pPr>
    </w:p>
    <w:p w14:paraId="2ED44933" w14:textId="77777777" w:rsidR="00B31B4B" w:rsidRDefault="00B31B4B">
      <w:pPr>
        <w:pStyle w:val="ConsPlusNormal"/>
        <w:jc w:val="both"/>
      </w:pPr>
    </w:p>
    <w:p w14:paraId="2108FB5A" w14:textId="77777777" w:rsidR="00B31B4B" w:rsidRDefault="00B31B4B">
      <w:pPr>
        <w:pStyle w:val="ConsPlusNormal"/>
        <w:jc w:val="right"/>
        <w:outlineLvl w:val="1"/>
      </w:pPr>
      <w:r>
        <w:lastRenderedPageBreak/>
        <w:t>Формат А5</w:t>
      </w:r>
    </w:p>
    <w:p w14:paraId="709F6CA8" w14:textId="77777777" w:rsidR="00B31B4B" w:rsidRDefault="00B31B4B">
      <w:pPr>
        <w:pStyle w:val="ConsPlusNormal"/>
        <w:jc w:val="both"/>
      </w:pPr>
    </w:p>
    <w:p w14:paraId="2F185561" w14:textId="77777777" w:rsidR="00B31B4B" w:rsidRDefault="00B31B4B">
      <w:pPr>
        <w:pStyle w:val="ConsPlusNonformat"/>
        <w:jc w:val="both"/>
      </w:pPr>
      <w:r>
        <w:t>┌─────────────────────────────────┬─────────────────┬─────────────────────┐</w:t>
      </w:r>
    </w:p>
    <w:p w14:paraId="539036E4" w14:textId="77777777" w:rsidR="00B31B4B" w:rsidRDefault="00B31B4B">
      <w:pPr>
        <w:pStyle w:val="ConsPlusNonformat"/>
        <w:jc w:val="both"/>
      </w:pPr>
      <w:r>
        <w:t>│МИНИСТЕРСТВО ЗДРАВООХРАНЕНИЯ СССР│                 │Код формы по ОКУД    │</w:t>
      </w:r>
    </w:p>
    <w:p w14:paraId="5E969BB3" w14:textId="77777777" w:rsidR="00B31B4B" w:rsidRDefault="00B31B4B">
      <w:pPr>
        <w:pStyle w:val="ConsPlusNonformat"/>
        <w:jc w:val="both"/>
      </w:pPr>
      <w:r>
        <w:t>│                                 │                 │5103686 6            │</w:t>
      </w:r>
    </w:p>
    <w:p w14:paraId="52DFF7D2" w14:textId="77777777" w:rsidR="00B31B4B" w:rsidRDefault="00B31B4B">
      <w:pPr>
        <w:pStyle w:val="ConsPlusNonformat"/>
        <w:jc w:val="both"/>
      </w:pPr>
      <w:r>
        <w:t>├─────────────────────────────────┼─────────────────┴─────────────────────┤</w:t>
      </w:r>
    </w:p>
    <w:p w14:paraId="75330C4D" w14:textId="77777777" w:rsidR="00B31B4B" w:rsidRDefault="00B31B4B">
      <w:pPr>
        <w:pStyle w:val="ConsPlusNonformat"/>
        <w:jc w:val="both"/>
      </w:pPr>
      <w:r>
        <w:t>│     Наименование учреждения     │       МЕДИЦИНСКАЯ ДОКУМЕНТАЦИЯ        │</w:t>
      </w:r>
    </w:p>
    <w:p w14:paraId="426BDE15" w14:textId="77777777" w:rsidR="00B31B4B" w:rsidRDefault="00B31B4B">
      <w:pPr>
        <w:pStyle w:val="ConsPlusNonformat"/>
        <w:jc w:val="both"/>
      </w:pPr>
      <w:r>
        <w:t>│                                 │          Форма N 106-3/у-84           │</w:t>
      </w:r>
    </w:p>
    <w:p w14:paraId="3F33AC10" w14:textId="77777777" w:rsidR="00B31B4B" w:rsidRDefault="00B31B4B">
      <w:pPr>
        <w:pStyle w:val="ConsPlusNonformat"/>
        <w:jc w:val="both"/>
      </w:pPr>
      <w:r>
        <w:t>│                                 │ утв. Минздравом СССР 19.11.84 N 1300  │</w:t>
      </w:r>
    </w:p>
    <w:p w14:paraId="3C5CB2E3" w14:textId="77777777" w:rsidR="00B31B4B" w:rsidRDefault="00B31B4B">
      <w:pPr>
        <w:pStyle w:val="ConsPlusNonformat"/>
        <w:jc w:val="both"/>
      </w:pPr>
      <w:r>
        <w:t>├─────────────────────────────────┴───────────────────────────────────────┤</w:t>
      </w:r>
    </w:p>
    <w:p w14:paraId="4B477678" w14:textId="77777777" w:rsidR="00B31B4B" w:rsidRDefault="00B31B4B">
      <w:pPr>
        <w:pStyle w:val="ConsPlusNonformat"/>
        <w:jc w:val="both"/>
      </w:pPr>
      <w:r>
        <w:t>│                     СИГНАЛЬНОЕ ИЗВЕЩЕНИЕ N _______                      │</w:t>
      </w:r>
    </w:p>
    <w:p w14:paraId="0F98C8CA" w14:textId="77777777" w:rsidR="00B31B4B" w:rsidRDefault="00B31B4B">
      <w:pPr>
        <w:pStyle w:val="ConsPlusNonformat"/>
        <w:jc w:val="both"/>
      </w:pPr>
      <w:r>
        <w:t>│       к врачебному свидетельству (фельдшерской справке) о смерти        │</w:t>
      </w:r>
    </w:p>
    <w:p w14:paraId="735BB623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206744DE" w14:textId="77777777" w:rsidR="00B31B4B" w:rsidRDefault="00B31B4B">
      <w:pPr>
        <w:pStyle w:val="ConsPlusNonformat"/>
        <w:jc w:val="both"/>
      </w:pPr>
      <w:r>
        <w:t>│   N ______________ выданному "__" ____________ 19__ г.                  │</w:t>
      </w:r>
    </w:p>
    <w:p w14:paraId="34C9BEB5" w14:textId="77777777" w:rsidR="00B31B4B" w:rsidRDefault="00B31B4B">
      <w:pPr>
        <w:pStyle w:val="ConsPlusNonformat"/>
        <w:jc w:val="both"/>
      </w:pPr>
      <w:r>
        <w:t>├─────────────────────────────────────────────────────────────────────────┤</w:t>
      </w:r>
    </w:p>
    <w:p w14:paraId="3AA5F93A" w14:textId="77777777" w:rsidR="00B31B4B" w:rsidRDefault="00B31B4B">
      <w:pPr>
        <w:pStyle w:val="ConsPlusNonformat"/>
        <w:jc w:val="both"/>
      </w:pPr>
      <w:r>
        <w:t>│(Направляется учреждениями здравоохранения в органы ЗАГС  и  не  является│</w:t>
      </w:r>
    </w:p>
    <w:p w14:paraId="0C56E6E3" w14:textId="77777777" w:rsidR="00B31B4B" w:rsidRDefault="00B31B4B">
      <w:pPr>
        <w:pStyle w:val="ConsPlusNonformat"/>
        <w:jc w:val="both"/>
      </w:pPr>
      <w:r>
        <w:t>│основанием для регистрации факта смерти)                                 │</w:t>
      </w:r>
    </w:p>
    <w:p w14:paraId="7CE44A82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5D0B5855" w14:textId="77777777" w:rsidR="00B31B4B" w:rsidRDefault="00B31B4B">
      <w:pPr>
        <w:pStyle w:val="ConsPlusNonformat"/>
        <w:jc w:val="both"/>
      </w:pPr>
      <w:r>
        <w:t>│Врачом (фельдшером) _____________________________________________________│</w:t>
      </w:r>
    </w:p>
    <w:p w14:paraId="17489F81" w14:textId="77777777" w:rsidR="00B31B4B" w:rsidRDefault="00B31B4B">
      <w:pPr>
        <w:pStyle w:val="ConsPlusNonformat"/>
        <w:jc w:val="both"/>
      </w:pPr>
      <w:r>
        <w:t>│                            (фамилия, имя, отчество, должность)          │</w:t>
      </w:r>
    </w:p>
    <w:p w14:paraId="581BDD8C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400F1ADA" w14:textId="77777777" w:rsidR="00B31B4B" w:rsidRDefault="00B31B4B">
      <w:pPr>
        <w:pStyle w:val="ConsPlusNonformat"/>
        <w:jc w:val="both"/>
      </w:pPr>
      <w:r>
        <w:t>│Выдано свидетельство (справка) о смерти гр-на(ки)                        │</w:t>
      </w:r>
    </w:p>
    <w:p w14:paraId="1E85F29E" w14:textId="77777777" w:rsidR="00B31B4B" w:rsidRDefault="00B31B4B">
      <w:pPr>
        <w:pStyle w:val="ConsPlusNonformat"/>
        <w:jc w:val="both"/>
      </w:pPr>
      <w:r>
        <w:t>│_________________________________________________________________________│</w:t>
      </w:r>
    </w:p>
    <w:p w14:paraId="13B94D93" w14:textId="77777777" w:rsidR="00B31B4B" w:rsidRDefault="00B31B4B">
      <w:pPr>
        <w:pStyle w:val="ConsPlusNonformat"/>
        <w:jc w:val="both"/>
      </w:pPr>
      <w:r>
        <w:t>│                  (фамилия, имя, отчество - полностью)                   │</w:t>
      </w:r>
    </w:p>
    <w:p w14:paraId="46E1C064" w14:textId="77777777" w:rsidR="00B31B4B" w:rsidRDefault="00B31B4B">
      <w:pPr>
        <w:pStyle w:val="ConsPlusNonformat"/>
        <w:jc w:val="both"/>
      </w:pPr>
      <w:r>
        <w:t>│_________________________________________________________________________│</w:t>
      </w:r>
    </w:p>
    <w:p w14:paraId="5D9E9AD0" w14:textId="77777777" w:rsidR="00B31B4B" w:rsidRDefault="00B31B4B">
      <w:pPr>
        <w:pStyle w:val="ConsPlusNonformat"/>
        <w:jc w:val="both"/>
      </w:pPr>
      <w:r>
        <w:t>│проживающего(щей): область (край), республика ___________________________│</w:t>
      </w:r>
    </w:p>
    <w:p w14:paraId="28A5F947" w14:textId="77777777" w:rsidR="00B31B4B" w:rsidRDefault="00B31B4B">
      <w:pPr>
        <w:pStyle w:val="ConsPlusNonformat"/>
        <w:jc w:val="both"/>
      </w:pPr>
      <w:r>
        <w:t>│район ____________________ город (село) _________________________________│</w:t>
      </w:r>
    </w:p>
    <w:p w14:paraId="0258D8DC" w14:textId="77777777" w:rsidR="00B31B4B" w:rsidRDefault="00B31B4B">
      <w:pPr>
        <w:pStyle w:val="ConsPlusNonformat"/>
        <w:jc w:val="both"/>
      </w:pPr>
      <w:r>
        <w:t>│Дата смерти: год ___________ месяц ____________________ число ___________│</w:t>
      </w:r>
    </w:p>
    <w:p w14:paraId="25842F03" w14:textId="77777777" w:rsidR="00B31B4B" w:rsidRDefault="00B31B4B">
      <w:pPr>
        <w:pStyle w:val="ConsPlusNonformat"/>
        <w:jc w:val="both"/>
      </w:pPr>
      <w:r>
        <w:t>│Свидетельство (справка) получено(а) _____________________________________│</w:t>
      </w:r>
    </w:p>
    <w:p w14:paraId="5B0C5DAF" w14:textId="77777777" w:rsidR="00B31B4B" w:rsidRDefault="00B31B4B">
      <w:pPr>
        <w:pStyle w:val="ConsPlusNonformat"/>
        <w:jc w:val="both"/>
      </w:pPr>
      <w:r>
        <w:t>│_________________________________________________________________________│</w:t>
      </w:r>
    </w:p>
    <w:p w14:paraId="0472DA05" w14:textId="77777777" w:rsidR="00B31B4B" w:rsidRDefault="00B31B4B">
      <w:pPr>
        <w:pStyle w:val="ConsPlusNonformat"/>
        <w:jc w:val="both"/>
      </w:pPr>
      <w:r>
        <w:t>│                   (фамилия, имя, отчество получателя)                   │</w:t>
      </w:r>
    </w:p>
    <w:p w14:paraId="4522A451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5D06A199" w14:textId="77777777" w:rsidR="00B31B4B" w:rsidRDefault="00B31B4B">
      <w:pPr>
        <w:pStyle w:val="ConsPlusNonformat"/>
        <w:jc w:val="both"/>
      </w:pPr>
      <w:r>
        <w:t>│проживающего по адресу: область (край), республика ______________________│</w:t>
      </w:r>
    </w:p>
    <w:p w14:paraId="6272532E" w14:textId="77777777" w:rsidR="00B31B4B" w:rsidRDefault="00B31B4B">
      <w:pPr>
        <w:pStyle w:val="ConsPlusNonformat"/>
        <w:jc w:val="both"/>
      </w:pPr>
      <w:r>
        <w:t>│район________________________ город (село) ______________________________│</w:t>
      </w:r>
    </w:p>
    <w:p w14:paraId="56EDFB6E" w14:textId="77777777" w:rsidR="00B31B4B" w:rsidRDefault="00B31B4B">
      <w:pPr>
        <w:pStyle w:val="ConsPlusNonformat"/>
        <w:jc w:val="both"/>
      </w:pPr>
      <w:r>
        <w:t>│дом __________________________ кв. N ____________________________________│</w:t>
      </w:r>
    </w:p>
    <w:p w14:paraId="02D37E23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069AA9A9" w14:textId="77777777" w:rsidR="00B31B4B" w:rsidRDefault="00B31B4B">
      <w:pPr>
        <w:pStyle w:val="ConsPlusNonformat"/>
        <w:jc w:val="both"/>
      </w:pPr>
      <w:r>
        <w:t>│Подпись врача (фельдшера), выдавшего свидетельство (справку) ____________│</w:t>
      </w:r>
    </w:p>
    <w:p w14:paraId="766B5A90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0F7E308E" w14:textId="77777777" w:rsidR="00B31B4B" w:rsidRDefault="00B31B4B">
      <w:pPr>
        <w:pStyle w:val="ConsPlusNonformat"/>
        <w:jc w:val="both"/>
      </w:pPr>
      <w:r>
        <w:t>│Дата отправления в органы ЗАГС                                           │</w:t>
      </w:r>
    </w:p>
    <w:p w14:paraId="771971A7" w14:textId="77777777" w:rsidR="00B31B4B" w:rsidRDefault="00B31B4B">
      <w:pPr>
        <w:pStyle w:val="ConsPlusNonformat"/>
        <w:jc w:val="both"/>
      </w:pPr>
      <w:r>
        <w:t>│"__" _________________ 19__ г.                                           │</w:t>
      </w:r>
    </w:p>
    <w:p w14:paraId="262A0B1B" w14:textId="77777777" w:rsidR="00B31B4B" w:rsidRDefault="00B31B4B">
      <w:pPr>
        <w:pStyle w:val="ConsPlusNonformat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14:paraId="35F8D2F7" w14:textId="77777777" w:rsidR="00B31B4B" w:rsidRDefault="00B31B4B">
      <w:pPr>
        <w:pStyle w:val="ConsPlusNormal"/>
        <w:jc w:val="both"/>
      </w:pPr>
      <w:r>
        <w:t xml:space="preserve">(в ред. </w:t>
      </w:r>
      <w:hyperlink r:id="rId62">
        <w:r>
          <w:rPr>
            <w:color w:val="0000FF"/>
          </w:rPr>
          <w:t>Приказа</w:t>
        </w:r>
      </w:hyperlink>
      <w:r>
        <w:t xml:space="preserve"> Минздрава СССР от 19.11.1984 N 1300)</w:t>
      </w:r>
    </w:p>
    <w:p w14:paraId="25C22480" w14:textId="77777777" w:rsidR="00B31B4B" w:rsidRDefault="00B31B4B">
      <w:pPr>
        <w:pStyle w:val="ConsPlusNormal"/>
        <w:jc w:val="both"/>
      </w:pPr>
    </w:p>
    <w:p w14:paraId="23FF0304" w14:textId="77777777" w:rsidR="00B31B4B" w:rsidRDefault="00B31B4B">
      <w:pPr>
        <w:pStyle w:val="ConsPlusNormal"/>
        <w:jc w:val="both"/>
      </w:pPr>
    </w:p>
    <w:p w14:paraId="092372FE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24"/>
        <w:gridCol w:w="1304"/>
        <w:gridCol w:w="3798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B31B4B" w14:paraId="71D3FBC5" w14:textId="77777777">
        <w:tc>
          <w:tcPr>
            <w:tcW w:w="2552" w:type="dxa"/>
            <w:gridSpan w:val="3"/>
            <w:vMerge w:val="restart"/>
          </w:tcPr>
          <w:p w14:paraId="2FFF3924" w14:textId="77777777" w:rsidR="00B31B4B" w:rsidRDefault="00B31B4B">
            <w:pPr>
              <w:pStyle w:val="ConsPlusNormal"/>
              <w:jc w:val="center"/>
              <w:outlineLvl w:val="1"/>
            </w:pPr>
            <w:bookmarkStart w:id="259" w:name="P34344"/>
            <w:bookmarkEnd w:id="259"/>
            <w:r>
              <w:t>Минздрав СССР</w:t>
            </w:r>
          </w:p>
          <w:p w14:paraId="6D3FDCC3" w14:textId="77777777" w:rsidR="00B31B4B" w:rsidRDefault="00B31B4B">
            <w:pPr>
              <w:pStyle w:val="ConsPlusNormal"/>
              <w:jc w:val="center"/>
            </w:pPr>
            <w:r>
              <w:t xml:space="preserve">Наименование учреждения </w:t>
            </w:r>
            <w:hyperlink w:anchor="P34394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798" w:type="dxa"/>
            <w:tcBorders>
              <w:bottom w:val="nil"/>
            </w:tcBorders>
          </w:tcPr>
          <w:p w14:paraId="46051801" w14:textId="77777777" w:rsidR="00B31B4B" w:rsidRDefault="00B31B4B">
            <w:pPr>
              <w:pStyle w:val="ConsPlusNormal"/>
            </w:pPr>
            <w:r>
              <w:t>Код формы по ОКУД</w:t>
            </w:r>
          </w:p>
        </w:tc>
        <w:tc>
          <w:tcPr>
            <w:tcW w:w="340" w:type="dxa"/>
          </w:tcPr>
          <w:p w14:paraId="4C76BF3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293A86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5B0736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D48E7A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0ECC8E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6E4968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A6F3A2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1752E5" w14:textId="77777777" w:rsidR="00B31B4B" w:rsidRDefault="00B31B4B">
            <w:pPr>
              <w:pStyle w:val="ConsPlusNormal"/>
            </w:pPr>
          </w:p>
        </w:tc>
      </w:tr>
      <w:tr w:rsidR="00B31B4B" w14:paraId="0F842963" w14:textId="77777777">
        <w:tblPrEx>
          <w:tblBorders>
            <w:insideH w:val="nil"/>
            <w:insideV w:val="nil"/>
          </w:tblBorders>
        </w:tblPrEx>
        <w:tc>
          <w:tcPr>
            <w:tcW w:w="255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6EB9F0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nil"/>
            </w:tcBorders>
          </w:tcPr>
          <w:p w14:paraId="6EE01250" w14:textId="77777777" w:rsidR="00B31B4B" w:rsidRDefault="00B31B4B">
            <w:pPr>
              <w:pStyle w:val="ConsPlusNormal"/>
            </w:pPr>
          </w:p>
        </w:tc>
        <w:tc>
          <w:tcPr>
            <w:tcW w:w="2720" w:type="dxa"/>
            <w:gridSpan w:val="8"/>
            <w:tcBorders>
              <w:right w:val="single" w:sz="4" w:space="0" w:color="auto"/>
            </w:tcBorders>
          </w:tcPr>
          <w:p w14:paraId="252B7715" w14:textId="77777777" w:rsidR="00B31B4B" w:rsidRDefault="00B31B4B">
            <w:pPr>
              <w:pStyle w:val="ConsPlusNormal"/>
            </w:pPr>
          </w:p>
        </w:tc>
      </w:tr>
      <w:tr w:rsidR="00B31B4B" w14:paraId="2B9850A4" w14:textId="77777777">
        <w:tc>
          <w:tcPr>
            <w:tcW w:w="2552" w:type="dxa"/>
            <w:gridSpan w:val="3"/>
            <w:vMerge/>
          </w:tcPr>
          <w:p w14:paraId="5C347CC0" w14:textId="77777777" w:rsidR="00B31B4B" w:rsidRDefault="00B31B4B">
            <w:pPr>
              <w:pStyle w:val="ConsPlusNormal"/>
            </w:pPr>
          </w:p>
        </w:tc>
        <w:tc>
          <w:tcPr>
            <w:tcW w:w="3798" w:type="dxa"/>
            <w:tcBorders>
              <w:top w:val="nil"/>
            </w:tcBorders>
          </w:tcPr>
          <w:p w14:paraId="64A2BE05" w14:textId="77777777" w:rsidR="00B31B4B" w:rsidRDefault="00B31B4B">
            <w:pPr>
              <w:pStyle w:val="ConsPlusNormal"/>
            </w:pPr>
            <w:r>
              <w:t>Код учреждения по ОКПО</w:t>
            </w:r>
          </w:p>
        </w:tc>
        <w:tc>
          <w:tcPr>
            <w:tcW w:w="340" w:type="dxa"/>
          </w:tcPr>
          <w:p w14:paraId="5260B1B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28E828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0329F6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11B1AC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7DDFEC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A841FF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CC106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49D24C4" w14:textId="77777777" w:rsidR="00B31B4B" w:rsidRDefault="00B31B4B">
            <w:pPr>
              <w:pStyle w:val="ConsPlusNormal"/>
            </w:pPr>
          </w:p>
        </w:tc>
      </w:tr>
      <w:tr w:rsidR="00B31B4B" w14:paraId="6BB30363" w14:textId="77777777">
        <w:tc>
          <w:tcPr>
            <w:tcW w:w="2552" w:type="dxa"/>
            <w:gridSpan w:val="3"/>
            <w:vMerge/>
          </w:tcPr>
          <w:p w14:paraId="0D5A6A77" w14:textId="77777777" w:rsidR="00B31B4B" w:rsidRDefault="00B31B4B">
            <w:pPr>
              <w:pStyle w:val="ConsPlusNormal"/>
            </w:pPr>
          </w:p>
        </w:tc>
        <w:tc>
          <w:tcPr>
            <w:tcW w:w="6518" w:type="dxa"/>
            <w:gridSpan w:val="9"/>
          </w:tcPr>
          <w:p w14:paraId="60B30443" w14:textId="77777777" w:rsidR="00B31B4B" w:rsidRDefault="00B31B4B">
            <w:pPr>
              <w:pStyle w:val="ConsPlusNormal"/>
            </w:pPr>
            <w:r>
              <w:t>Мед. документация. Форма N 107/У</w:t>
            </w:r>
          </w:p>
          <w:p w14:paraId="4EB75E8C" w14:textId="77777777" w:rsidR="00B31B4B" w:rsidRDefault="00B31B4B">
            <w:pPr>
              <w:pStyle w:val="ConsPlusNormal"/>
            </w:pPr>
            <w:r>
              <w:t>утверждена Минздравом СССР</w:t>
            </w:r>
          </w:p>
        </w:tc>
      </w:tr>
      <w:tr w:rsidR="00B31B4B" w14:paraId="2FC27246" w14:textId="77777777">
        <w:tc>
          <w:tcPr>
            <w:tcW w:w="9070" w:type="dxa"/>
            <w:gridSpan w:val="12"/>
          </w:tcPr>
          <w:p w14:paraId="4D95E7B2" w14:textId="77777777" w:rsidR="00B31B4B" w:rsidRDefault="00B31B4B">
            <w:pPr>
              <w:pStyle w:val="ConsPlusNormal"/>
              <w:jc w:val="center"/>
            </w:pPr>
            <w:r>
              <w:t>РЕЦЕПТ</w:t>
            </w:r>
          </w:p>
          <w:p w14:paraId="0AE685E3" w14:textId="77777777" w:rsidR="00B31B4B" w:rsidRDefault="00B31B4B">
            <w:pPr>
              <w:pStyle w:val="ConsPlusNormal"/>
              <w:jc w:val="center"/>
            </w:pPr>
            <w:r>
              <w:t>(взрослый, детский - ненужное зачеркнуть)</w:t>
            </w:r>
          </w:p>
          <w:p w14:paraId="48AB105C" w14:textId="77777777" w:rsidR="00B31B4B" w:rsidRDefault="00B31B4B">
            <w:pPr>
              <w:pStyle w:val="ConsPlusNormal"/>
              <w:jc w:val="center"/>
            </w:pPr>
            <w:r>
              <w:t>"__" _______________ 19__ г.</w:t>
            </w:r>
          </w:p>
          <w:p w14:paraId="659F6A6B" w14:textId="77777777" w:rsidR="00B31B4B" w:rsidRDefault="00B31B4B">
            <w:pPr>
              <w:pStyle w:val="ConsPlusNormal"/>
              <w:jc w:val="center"/>
            </w:pPr>
            <w:r>
              <w:t>(дата выписки рецепта)</w:t>
            </w:r>
          </w:p>
        </w:tc>
      </w:tr>
      <w:tr w:rsidR="00B31B4B" w14:paraId="06060713" w14:textId="77777777">
        <w:tc>
          <w:tcPr>
            <w:tcW w:w="9070" w:type="dxa"/>
            <w:gridSpan w:val="12"/>
          </w:tcPr>
          <w:p w14:paraId="51A6B461" w14:textId="77777777" w:rsidR="00B31B4B" w:rsidRDefault="00B31B4B">
            <w:pPr>
              <w:pStyle w:val="ConsPlusNormal"/>
              <w:ind w:left="283"/>
              <w:jc w:val="both"/>
            </w:pPr>
            <w:r>
              <w:t>Ф.И.О. больного</w:t>
            </w:r>
          </w:p>
          <w:p w14:paraId="0362DBFC" w14:textId="77777777" w:rsidR="00B31B4B" w:rsidRDefault="00B31B4B">
            <w:pPr>
              <w:pStyle w:val="ConsPlusNormal"/>
              <w:ind w:left="283"/>
              <w:jc w:val="both"/>
            </w:pPr>
            <w:r>
              <w:t>Возраст</w:t>
            </w:r>
          </w:p>
          <w:p w14:paraId="029E17DC" w14:textId="77777777" w:rsidR="00B31B4B" w:rsidRDefault="00B31B4B">
            <w:pPr>
              <w:pStyle w:val="ConsPlusNormal"/>
              <w:ind w:left="283"/>
              <w:jc w:val="both"/>
            </w:pPr>
            <w:r>
              <w:t>Ф.И.О. врача</w:t>
            </w:r>
          </w:p>
        </w:tc>
      </w:tr>
      <w:tr w:rsidR="00B31B4B" w14:paraId="73E2AF78" w14:textId="77777777">
        <w:tc>
          <w:tcPr>
            <w:tcW w:w="624" w:type="dxa"/>
            <w:tcBorders>
              <w:bottom w:val="nil"/>
            </w:tcBorders>
          </w:tcPr>
          <w:p w14:paraId="304A2791" w14:textId="77777777" w:rsidR="00B31B4B" w:rsidRDefault="00B31B4B">
            <w:pPr>
              <w:pStyle w:val="ConsPlusNormal"/>
              <w:jc w:val="both"/>
            </w:pPr>
            <w:r>
              <w:lastRenderedPageBreak/>
              <w:t>руб.</w:t>
            </w:r>
          </w:p>
        </w:tc>
        <w:tc>
          <w:tcPr>
            <w:tcW w:w="624" w:type="dxa"/>
            <w:tcBorders>
              <w:bottom w:val="nil"/>
            </w:tcBorders>
          </w:tcPr>
          <w:p w14:paraId="27DCB0F9" w14:textId="77777777" w:rsidR="00B31B4B" w:rsidRDefault="00B31B4B">
            <w:pPr>
              <w:pStyle w:val="ConsPlusNormal"/>
              <w:jc w:val="both"/>
            </w:pPr>
            <w:r>
              <w:t>коп.</w:t>
            </w:r>
          </w:p>
        </w:tc>
        <w:tc>
          <w:tcPr>
            <w:tcW w:w="7822" w:type="dxa"/>
            <w:gridSpan w:val="10"/>
            <w:vMerge w:val="restart"/>
          </w:tcPr>
          <w:p w14:paraId="587DF9BD" w14:textId="77777777" w:rsidR="00B31B4B" w:rsidRDefault="00B31B4B">
            <w:pPr>
              <w:pStyle w:val="ConsPlusNormal"/>
            </w:pPr>
            <w:r>
              <w:t>Rp:</w:t>
            </w:r>
          </w:p>
        </w:tc>
      </w:tr>
      <w:tr w:rsidR="00B31B4B" w14:paraId="4A683A58" w14:textId="77777777">
        <w:tc>
          <w:tcPr>
            <w:tcW w:w="624" w:type="dxa"/>
            <w:tcBorders>
              <w:top w:val="nil"/>
            </w:tcBorders>
          </w:tcPr>
          <w:p w14:paraId="5A72950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tcBorders>
              <w:top w:val="nil"/>
            </w:tcBorders>
          </w:tcPr>
          <w:p w14:paraId="78CB8F32" w14:textId="77777777" w:rsidR="00B31B4B" w:rsidRDefault="00B31B4B">
            <w:pPr>
              <w:pStyle w:val="ConsPlusNormal"/>
            </w:pPr>
          </w:p>
        </w:tc>
        <w:tc>
          <w:tcPr>
            <w:tcW w:w="7822" w:type="dxa"/>
            <w:gridSpan w:val="10"/>
            <w:vMerge/>
          </w:tcPr>
          <w:p w14:paraId="34415BB7" w14:textId="77777777" w:rsidR="00B31B4B" w:rsidRDefault="00B31B4B">
            <w:pPr>
              <w:pStyle w:val="ConsPlusNormal"/>
            </w:pPr>
          </w:p>
        </w:tc>
      </w:tr>
      <w:tr w:rsidR="00B31B4B" w14:paraId="0AE717CF" w14:textId="77777777">
        <w:tc>
          <w:tcPr>
            <w:tcW w:w="624" w:type="dxa"/>
            <w:tcBorders>
              <w:bottom w:val="nil"/>
            </w:tcBorders>
          </w:tcPr>
          <w:p w14:paraId="1B932B05" w14:textId="77777777" w:rsidR="00B31B4B" w:rsidRDefault="00B31B4B">
            <w:pPr>
              <w:pStyle w:val="ConsPlusNormal"/>
              <w:jc w:val="both"/>
            </w:pPr>
            <w:r>
              <w:t>руб.</w:t>
            </w:r>
          </w:p>
        </w:tc>
        <w:tc>
          <w:tcPr>
            <w:tcW w:w="624" w:type="dxa"/>
            <w:tcBorders>
              <w:bottom w:val="nil"/>
            </w:tcBorders>
          </w:tcPr>
          <w:p w14:paraId="77E62B9D" w14:textId="77777777" w:rsidR="00B31B4B" w:rsidRDefault="00B31B4B">
            <w:pPr>
              <w:pStyle w:val="ConsPlusNormal"/>
              <w:jc w:val="both"/>
            </w:pPr>
            <w:r>
              <w:t>коп.</w:t>
            </w:r>
          </w:p>
        </w:tc>
        <w:tc>
          <w:tcPr>
            <w:tcW w:w="7822" w:type="dxa"/>
            <w:gridSpan w:val="10"/>
            <w:vMerge w:val="restart"/>
            <w:tcBorders>
              <w:bottom w:val="nil"/>
            </w:tcBorders>
          </w:tcPr>
          <w:p w14:paraId="54242D34" w14:textId="77777777" w:rsidR="00B31B4B" w:rsidRDefault="00B31B4B">
            <w:pPr>
              <w:pStyle w:val="ConsPlusNormal"/>
            </w:pPr>
            <w:r>
              <w:t>Rp:</w:t>
            </w:r>
          </w:p>
        </w:tc>
      </w:tr>
      <w:tr w:rsidR="00B31B4B" w14:paraId="168475C7" w14:textId="77777777">
        <w:tblPrEx>
          <w:tblBorders>
            <w:insideH w:val="nil"/>
          </w:tblBorders>
        </w:tblPrEx>
        <w:tc>
          <w:tcPr>
            <w:tcW w:w="624" w:type="dxa"/>
            <w:tcBorders>
              <w:top w:val="nil"/>
              <w:bottom w:val="nil"/>
            </w:tcBorders>
          </w:tcPr>
          <w:p w14:paraId="5E891399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4BC1C5A6" w14:textId="77777777" w:rsidR="00B31B4B" w:rsidRDefault="00B31B4B">
            <w:pPr>
              <w:pStyle w:val="ConsPlusNormal"/>
            </w:pPr>
          </w:p>
        </w:tc>
        <w:tc>
          <w:tcPr>
            <w:tcW w:w="7822" w:type="dxa"/>
            <w:gridSpan w:val="10"/>
            <w:vMerge/>
            <w:tcBorders>
              <w:bottom w:val="nil"/>
            </w:tcBorders>
          </w:tcPr>
          <w:p w14:paraId="63C84ED0" w14:textId="77777777" w:rsidR="00B31B4B" w:rsidRDefault="00B31B4B">
            <w:pPr>
              <w:pStyle w:val="ConsPlusNormal"/>
            </w:pPr>
          </w:p>
        </w:tc>
      </w:tr>
      <w:tr w:rsidR="00B31B4B" w14:paraId="28B4608C" w14:textId="77777777">
        <w:tblPrEx>
          <w:tblBorders>
            <w:insideH w:val="nil"/>
          </w:tblBorders>
        </w:tblPrEx>
        <w:tc>
          <w:tcPr>
            <w:tcW w:w="624" w:type="dxa"/>
            <w:tcBorders>
              <w:top w:val="nil"/>
            </w:tcBorders>
          </w:tcPr>
          <w:p w14:paraId="72A72290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tcBorders>
              <w:top w:val="nil"/>
            </w:tcBorders>
          </w:tcPr>
          <w:p w14:paraId="10E5F543" w14:textId="77777777" w:rsidR="00B31B4B" w:rsidRDefault="00B31B4B">
            <w:pPr>
              <w:pStyle w:val="ConsPlusNormal"/>
            </w:pPr>
          </w:p>
        </w:tc>
        <w:tc>
          <w:tcPr>
            <w:tcW w:w="7822" w:type="dxa"/>
            <w:gridSpan w:val="10"/>
            <w:tcBorders>
              <w:top w:val="nil"/>
              <w:bottom w:val="nil"/>
            </w:tcBorders>
          </w:tcPr>
          <w:p w14:paraId="60FEC40F" w14:textId="77777777" w:rsidR="00B31B4B" w:rsidRDefault="00B31B4B">
            <w:pPr>
              <w:pStyle w:val="ConsPlusNormal"/>
              <w:jc w:val="right"/>
            </w:pPr>
            <w:r>
              <w:t>М.П.</w:t>
            </w:r>
          </w:p>
        </w:tc>
      </w:tr>
      <w:tr w:rsidR="00B31B4B" w14:paraId="75FF0577" w14:textId="77777777">
        <w:tblPrEx>
          <w:tblBorders>
            <w:insideH w:val="nil"/>
          </w:tblBorders>
        </w:tblPrEx>
        <w:tc>
          <w:tcPr>
            <w:tcW w:w="9070" w:type="dxa"/>
            <w:gridSpan w:val="12"/>
            <w:tcBorders>
              <w:top w:val="nil"/>
            </w:tcBorders>
          </w:tcPr>
          <w:p w14:paraId="2AE8A052" w14:textId="77777777" w:rsidR="00B31B4B" w:rsidRDefault="00B31B4B">
            <w:pPr>
              <w:pStyle w:val="ConsPlusNormal"/>
              <w:jc w:val="center"/>
            </w:pPr>
            <w:r>
              <w:t>Подпись и личная печать врача</w:t>
            </w:r>
          </w:p>
          <w:p w14:paraId="395B2BE0" w14:textId="77777777" w:rsidR="00B31B4B" w:rsidRDefault="00B31B4B">
            <w:pPr>
              <w:pStyle w:val="ConsPlusNormal"/>
            </w:pPr>
          </w:p>
          <w:p w14:paraId="79AF1227" w14:textId="77777777" w:rsidR="00B31B4B" w:rsidRDefault="00B31B4B">
            <w:pPr>
              <w:pStyle w:val="ConsPlusNormal"/>
              <w:jc w:val="center"/>
            </w:pPr>
            <w:r>
              <w:t>Рецепт действителен в течение 10 дней, 2 месяца</w:t>
            </w:r>
          </w:p>
          <w:p w14:paraId="4C5863F1" w14:textId="77777777" w:rsidR="00B31B4B" w:rsidRDefault="00B31B4B">
            <w:pPr>
              <w:pStyle w:val="ConsPlusNormal"/>
              <w:jc w:val="center"/>
            </w:pPr>
            <w:r>
              <w:t>(ненужное зачеркнуть)</w:t>
            </w:r>
          </w:p>
        </w:tc>
      </w:tr>
    </w:tbl>
    <w:p w14:paraId="53819C2B" w14:textId="77777777" w:rsidR="00B31B4B" w:rsidRDefault="00B31B4B">
      <w:pPr>
        <w:pStyle w:val="ConsPlusNormal"/>
        <w:jc w:val="both"/>
      </w:pPr>
    </w:p>
    <w:p w14:paraId="2E50F3DD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72A841BE" w14:textId="77777777" w:rsidR="00B31B4B" w:rsidRDefault="00B31B4B">
      <w:pPr>
        <w:pStyle w:val="ConsPlusNormal"/>
        <w:spacing w:before="200"/>
        <w:ind w:firstLine="540"/>
        <w:jc w:val="both"/>
      </w:pPr>
      <w:bookmarkStart w:id="260" w:name="P34394"/>
      <w:bookmarkEnd w:id="260"/>
      <w:r>
        <w:t>&lt;*&gt; Печатается фактическая подчиненность и название учреждения.</w:t>
      </w:r>
    </w:p>
    <w:p w14:paraId="3BEF1BC5" w14:textId="77777777" w:rsidR="00B31B4B" w:rsidRDefault="00B31B4B">
      <w:pPr>
        <w:pStyle w:val="ConsPlusNormal"/>
        <w:jc w:val="both"/>
      </w:pPr>
    </w:p>
    <w:p w14:paraId="5F09373F" w14:textId="77777777" w:rsidR="00B31B4B" w:rsidRDefault="00B31B4B">
      <w:pPr>
        <w:pStyle w:val="ConsPlusNormal"/>
        <w:jc w:val="center"/>
      </w:pPr>
      <w:r>
        <w:t>Бумага формата А6</w:t>
      </w:r>
    </w:p>
    <w:p w14:paraId="7F994E30" w14:textId="77777777" w:rsidR="00B31B4B" w:rsidRDefault="00B31B4B">
      <w:pPr>
        <w:pStyle w:val="ConsPlusNormal"/>
        <w:jc w:val="both"/>
      </w:pPr>
    </w:p>
    <w:p w14:paraId="375993A1" w14:textId="77777777" w:rsidR="00B31B4B" w:rsidRDefault="00B31B4B">
      <w:pPr>
        <w:pStyle w:val="ConsPlusNormal"/>
        <w:jc w:val="center"/>
      </w:pPr>
      <w:r>
        <w:t>ПАМЯТКА ВРАЧУ</w:t>
      </w:r>
    </w:p>
    <w:p w14:paraId="02815BA3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il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"/>
        <w:gridCol w:w="1983"/>
        <w:gridCol w:w="1984"/>
        <w:gridCol w:w="2200"/>
        <w:gridCol w:w="2201"/>
        <w:gridCol w:w="340"/>
      </w:tblGrid>
      <w:tr w:rsidR="00B31B4B" w14:paraId="7A501887" w14:textId="77777777">
        <w:tc>
          <w:tcPr>
            <w:tcW w:w="340" w:type="dxa"/>
            <w:vMerge w:val="restart"/>
            <w:tcBorders>
              <w:left w:val="single" w:sz="4" w:space="0" w:color="auto"/>
            </w:tcBorders>
          </w:tcPr>
          <w:p w14:paraId="37A52F04" w14:textId="77777777" w:rsidR="00B31B4B" w:rsidRDefault="00B31B4B">
            <w:pPr>
              <w:pStyle w:val="ConsPlusNormal"/>
            </w:pPr>
          </w:p>
        </w:tc>
        <w:tc>
          <w:tcPr>
            <w:tcW w:w="8368" w:type="dxa"/>
            <w:gridSpan w:val="4"/>
          </w:tcPr>
          <w:p w14:paraId="57098C2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 w:val="restart"/>
            <w:tcBorders>
              <w:right w:val="single" w:sz="4" w:space="0" w:color="auto"/>
            </w:tcBorders>
          </w:tcPr>
          <w:p w14:paraId="245209D6" w14:textId="77777777" w:rsidR="00B31B4B" w:rsidRDefault="00B31B4B">
            <w:pPr>
              <w:pStyle w:val="ConsPlusNormal"/>
            </w:pPr>
          </w:p>
        </w:tc>
      </w:tr>
      <w:tr w:rsidR="00B31B4B" w14:paraId="2DDB830C" w14:textId="77777777">
        <w:tblPrEx>
          <w:tblBorders>
            <w:insideH w:val="nil"/>
          </w:tblBorders>
        </w:tblPrEx>
        <w:tc>
          <w:tcPr>
            <w:tcW w:w="340" w:type="dxa"/>
            <w:vMerge/>
            <w:tcBorders>
              <w:left w:val="single" w:sz="4" w:space="0" w:color="auto"/>
            </w:tcBorders>
          </w:tcPr>
          <w:p w14:paraId="6DC9DF50" w14:textId="77777777" w:rsidR="00B31B4B" w:rsidRDefault="00B31B4B">
            <w:pPr>
              <w:pStyle w:val="ConsPlusNormal"/>
            </w:pPr>
          </w:p>
        </w:tc>
        <w:tc>
          <w:tcPr>
            <w:tcW w:w="8368" w:type="dxa"/>
            <w:gridSpan w:val="4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7488EC08" w14:textId="77777777" w:rsidR="00B31B4B" w:rsidRDefault="00B31B4B">
            <w:pPr>
              <w:pStyle w:val="ConsPlusNormal"/>
              <w:jc w:val="both"/>
            </w:pPr>
            <w:r>
              <w:t>- код лечебно-профилактического учреждения печатается типографским способом или ставится штамп;</w:t>
            </w:r>
          </w:p>
          <w:p w14:paraId="43D3E55E" w14:textId="77777777" w:rsidR="00B31B4B" w:rsidRDefault="00B31B4B">
            <w:pPr>
              <w:pStyle w:val="ConsPlusNormal"/>
              <w:jc w:val="both"/>
            </w:pPr>
            <w:r>
              <w:t>- рецепт выписывается на латинском языке, разборчиво, четко, чернилами или шариковыми ручками, исправления запрещаются;</w:t>
            </w:r>
          </w:p>
          <w:p w14:paraId="331327BB" w14:textId="77777777" w:rsidR="00B31B4B" w:rsidRDefault="00B31B4B">
            <w:pPr>
              <w:pStyle w:val="ConsPlusNormal"/>
              <w:jc w:val="both"/>
            </w:pPr>
            <w:r>
              <w:t>- на одном бланке: одно лекарство, содержащее ядовитое или наркотическое вещество или два - простые и сильнодействующие средства;</w:t>
            </w:r>
          </w:p>
          <w:p w14:paraId="00E80FF2" w14:textId="77777777" w:rsidR="00B31B4B" w:rsidRDefault="00B31B4B">
            <w:pPr>
              <w:pStyle w:val="ConsPlusNormal"/>
              <w:jc w:val="both"/>
            </w:pPr>
            <w:r>
              <w:t>- разрешаются только принятые правилами сокращения обозначений;</w:t>
            </w:r>
          </w:p>
          <w:p w14:paraId="61B876AD" w14:textId="77777777" w:rsidR="00B31B4B" w:rsidRDefault="00B31B4B">
            <w:pPr>
              <w:pStyle w:val="ConsPlusNormal"/>
              <w:jc w:val="both"/>
            </w:pPr>
            <w:r>
              <w:t>- в случае необходимости на курс лечения выписывается несколько рецептов;</w:t>
            </w:r>
          </w:p>
          <w:p w14:paraId="7CADBACA" w14:textId="77777777" w:rsidR="00B31B4B" w:rsidRDefault="00B31B4B">
            <w:pPr>
              <w:pStyle w:val="ConsPlusNormal"/>
              <w:jc w:val="both"/>
            </w:pPr>
            <w:r>
              <w:t>- твердые и сыпучие вещества - в граммах (0,001; 0,5; 1,0) жидкие - в миллилитрах, граммах и каплях;</w:t>
            </w:r>
          </w:p>
          <w:p w14:paraId="2FE3CAEC" w14:textId="77777777" w:rsidR="00B31B4B" w:rsidRDefault="00B31B4B">
            <w:pPr>
              <w:pStyle w:val="ConsPlusNormal"/>
              <w:jc w:val="both"/>
            </w:pPr>
            <w:r>
              <w:t>- способ применения - на русском или русском и национальном языках; запрещается ограничиваться общими указаниями: "внутреннее", "известно" и т.п.;</w:t>
            </w:r>
          </w:p>
          <w:p w14:paraId="50EC9D2B" w14:textId="77777777" w:rsidR="00B31B4B" w:rsidRDefault="00B31B4B">
            <w:pPr>
              <w:pStyle w:val="ConsPlusNormal"/>
            </w:pPr>
            <w:r>
              <w:t>- подпись врача должна быть заверена его личной печатью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14:paraId="205667DE" w14:textId="77777777" w:rsidR="00B31B4B" w:rsidRDefault="00B31B4B">
            <w:pPr>
              <w:pStyle w:val="ConsPlusNormal"/>
            </w:pPr>
          </w:p>
        </w:tc>
      </w:tr>
      <w:tr w:rsidR="00B31B4B" w14:paraId="682D8FC5" w14:textId="77777777">
        <w:tblPrEx>
          <w:tblBorders>
            <w:insideV w:val="single" w:sz="4" w:space="0" w:color="auto"/>
          </w:tblBorders>
        </w:tblPrEx>
        <w:tc>
          <w:tcPr>
            <w:tcW w:w="340" w:type="dxa"/>
            <w:vMerge/>
            <w:tcBorders>
              <w:right w:val="nil"/>
            </w:tcBorders>
          </w:tcPr>
          <w:p w14:paraId="593F1D34" w14:textId="77777777" w:rsidR="00B31B4B" w:rsidRDefault="00B31B4B">
            <w:pPr>
              <w:pStyle w:val="ConsPlusNormal"/>
            </w:pPr>
          </w:p>
        </w:tc>
        <w:tc>
          <w:tcPr>
            <w:tcW w:w="3967" w:type="dxa"/>
            <w:gridSpan w:val="2"/>
            <w:tcBorders>
              <w:top w:val="nil"/>
            </w:tcBorders>
          </w:tcPr>
          <w:p w14:paraId="6550366B" w14:textId="77777777" w:rsidR="00B31B4B" w:rsidRDefault="00B31B4B">
            <w:pPr>
              <w:pStyle w:val="ConsPlusNormal"/>
            </w:pPr>
          </w:p>
        </w:tc>
        <w:tc>
          <w:tcPr>
            <w:tcW w:w="4401" w:type="dxa"/>
            <w:gridSpan w:val="2"/>
            <w:vMerge w:val="restart"/>
          </w:tcPr>
          <w:p w14:paraId="5144A19A" w14:textId="77777777" w:rsidR="00B31B4B" w:rsidRDefault="00B31B4B">
            <w:pPr>
              <w:pStyle w:val="ConsPlusNormal"/>
              <w:jc w:val="center"/>
            </w:pPr>
            <w:r>
              <w:t>Штамп аптеки</w:t>
            </w:r>
          </w:p>
        </w:tc>
        <w:tc>
          <w:tcPr>
            <w:tcW w:w="340" w:type="dxa"/>
            <w:vMerge/>
            <w:tcBorders>
              <w:left w:val="nil"/>
            </w:tcBorders>
          </w:tcPr>
          <w:p w14:paraId="50F87F04" w14:textId="77777777" w:rsidR="00B31B4B" w:rsidRDefault="00B31B4B">
            <w:pPr>
              <w:pStyle w:val="ConsPlusNormal"/>
            </w:pPr>
          </w:p>
        </w:tc>
      </w:tr>
      <w:tr w:rsidR="00B31B4B" w14:paraId="61286F94" w14:textId="77777777">
        <w:tblPrEx>
          <w:tblBorders>
            <w:insideV w:val="single" w:sz="4" w:space="0" w:color="auto"/>
          </w:tblBorders>
        </w:tblPrEx>
        <w:tc>
          <w:tcPr>
            <w:tcW w:w="340" w:type="dxa"/>
            <w:vMerge/>
            <w:tcBorders>
              <w:right w:val="nil"/>
            </w:tcBorders>
          </w:tcPr>
          <w:p w14:paraId="36F1782C" w14:textId="77777777" w:rsidR="00B31B4B" w:rsidRDefault="00B31B4B">
            <w:pPr>
              <w:pStyle w:val="ConsPlusNormal"/>
            </w:pPr>
          </w:p>
        </w:tc>
        <w:tc>
          <w:tcPr>
            <w:tcW w:w="3967" w:type="dxa"/>
            <w:gridSpan w:val="2"/>
          </w:tcPr>
          <w:p w14:paraId="689BF045" w14:textId="77777777" w:rsidR="00B31B4B" w:rsidRDefault="00B31B4B">
            <w:pPr>
              <w:pStyle w:val="ConsPlusNormal"/>
              <w:jc w:val="center"/>
            </w:pPr>
            <w:r>
              <w:t>N лекарств индивидуального приготовления</w:t>
            </w:r>
          </w:p>
        </w:tc>
        <w:tc>
          <w:tcPr>
            <w:tcW w:w="4401" w:type="dxa"/>
            <w:gridSpan w:val="2"/>
            <w:vMerge/>
          </w:tcPr>
          <w:p w14:paraId="415D816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  <w:tcBorders>
              <w:left w:val="nil"/>
            </w:tcBorders>
          </w:tcPr>
          <w:p w14:paraId="3B3AFDD4" w14:textId="77777777" w:rsidR="00B31B4B" w:rsidRDefault="00B31B4B">
            <w:pPr>
              <w:pStyle w:val="ConsPlusNormal"/>
            </w:pPr>
          </w:p>
        </w:tc>
      </w:tr>
      <w:tr w:rsidR="00B31B4B" w14:paraId="431F762D" w14:textId="77777777">
        <w:tblPrEx>
          <w:tblBorders>
            <w:insideV w:val="single" w:sz="4" w:space="0" w:color="auto"/>
          </w:tblBorders>
        </w:tblPrEx>
        <w:tc>
          <w:tcPr>
            <w:tcW w:w="340" w:type="dxa"/>
            <w:vMerge/>
            <w:tcBorders>
              <w:right w:val="nil"/>
            </w:tcBorders>
          </w:tcPr>
          <w:p w14:paraId="674D5821" w14:textId="77777777" w:rsidR="00B31B4B" w:rsidRDefault="00B31B4B">
            <w:pPr>
              <w:pStyle w:val="ConsPlusNormal"/>
            </w:pPr>
          </w:p>
        </w:tc>
        <w:tc>
          <w:tcPr>
            <w:tcW w:w="1983" w:type="dxa"/>
          </w:tcPr>
          <w:p w14:paraId="1D3AE240" w14:textId="77777777" w:rsidR="00B31B4B" w:rsidRDefault="00B31B4B">
            <w:pPr>
              <w:pStyle w:val="ConsPlusNormal"/>
              <w:jc w:val="center"/>
            </w:pPr>
            <w:r>
              <w:t>Принял</w:t>
            </w:r>
          </w:p>
        </w:tc>
        <w:tc>
          <w:tcPr>
            <w:tcW w:w="1984" w:type="dxa"/>
          </w:tcPr>
          <w:p w14:paraId="7706792E" w14:textId="77777777" w:rsidR="00B31B4B" w:rsidRDefault="00B31B4B">
            <w:pPr>
              <w:pStyle w:val="ConsPlusNormal"/>
              <w:jc w:val="center"/>
            </w:pPr>
            <w:r>
              <w:t>Приготовил</w:t>
            </w:r>
          </w:p>
        </w:tc>
        <w:tc>
          <w:tcPr>
            <w:tcW w:w="2200" w:type="dxa"/>
          </w:tcPr>
          <w:p w14:paraId="4E63C1F0" w14:textId="77777777" w:rsidR="00B31B4B" w:rsidRDefault="00B31B4B">
            <w:pPr>
              <w:pStyle w:val="ConsPlusNormal"/>
              <w:jc w:val="center"/>
            </w:pPr>
            <w:r>
              <w:t>Проверил</w:t>
            </w:r>
          </w:p>
        </w:tc>
        <w:tc>
          <w:tcPr>
            <w:tcW w:w="2201" w:type="dxa"/>
          </w:tcPr>
          <w:p w14:paraId="6413E123" w14:textId="77777777" w:rsidR="00B31B4B" w:rsidRDefault="00B31B4B">
            <w:pPr>
              <w:pStyle w:val="ConsPlusNormal"/>
              <w:jc w:val="center"/>
            </w:pPr>
            <w:r>
              <w:t>Отпустил</w:t>
            </w:r>
          </w:p>
        </w:tc>
        <w:tc>
          <w:tcPr>
            <w:tcW w:w="340" w:type="dxa"/>
            <w:vMerge/>
            <w:tcBorders>
              <w:left w:val="nil"/>
            </w:tcBorders>
          </w:tcPr>
          <w:p w14:paraId="69B0EA75" w14:textId="77777777" w:rsidR="00B31B4B" w:rsidRDefault="00B31B4B">
            <w:pPr>
              <w:pStyle w:val="ConsPlusNormal"/>
            </w:pPr>
          </w:p>
        </w:tc>
      </w:tr>
      <w:tr w:rsidR="00B31B4B" w14:paraId="180D5453" w14:textId="77777777">
        <w:tblPrEx>
          <w:tblBorders>
            <w:insideV w:val="single" w:sz="4" w:space="0" w:color="auto"/>
          </w:tblBorders>
        </w:tblPrEx>
        <w:tc>
          <w:tcPr>
            <w:tcW w:w="340" w:type="dxa"/>
            <w:vMerge/>
            <w:tcBorders>
              <w:right w:val="nil"/>
            </w:tcBorders>
          </w:tcPr>
          <w:p w14:paraId="290576DD" w14:textId="77777777" w:rsidR="00B31B4B" w:rsidRDefault="00B31B4B">
            <w:pPr>
              <w:pStyle w:val="ConsPlusNormal"/>
            </w:pPr>
          </w:p>
        </w:tc>
        <w:tc>
          <w:tcPr>
            <w:tcW w:w="1983" w:type="dxa"/>
          </w:tcPr>
          <w:p w14:paraId="51ADBFF2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</w:tcPr>
          <w:p w14:paraId="11A98195" w14:textId="77777777" w:rsidR="00B31B4B" w:rsidRDefault="00B31B4B">
            <w:pPr>
              <w:pStyle w:val="ConsPlusNormal"/>
            </w:pPr>
          </w:p>
        </w:tc>
        <w:tc>
          <w:tcPr>
            <w:tcW w:w="2200" w:type="dxa"/>
          </w:tcPr>
          <w:p w14:paraId="2EDCDC5D" w14:textId="77777777" w:rsidR="00B31B4B" w:rsidRDefault="00B31B4B">
            <w:pPr>
              <w:pStyle w:val="ConsPlusNormal"/>
            </w:pPr>
          </w:p>
        </w:tc>
        <w:tc>
          <w:tcPr>
            <w:tcW w:w="2201" w:type="dxa"/>
          </w:tcPr>
          <w:p w14:paraId="69FEAE3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  <w:tcBorders>
              <w:left w:val="nil"/>
            </w:tcBorders>
          </w:tcPr>
          <w:p w14:paraId="6A6DF999" w14:textId="77777777" w:rsidR="00B31B4B" w:rsidRDefault="00B31B4B">
            <w:pPr>
              <w:pStyle w:val="ConsPlusNormal"/>
            </w:pPr>
          </w:p>
        </w:tc>
      </w:tr>
      <w:tr w:rsidR="00B31B4B" w14:paraId="3C5E7594" w14:textId="77777777">
        <w:tc>
          <w:tcPr>
            <w:tcW w:w="340" w:type="dxa"/>
            <w:vMerge/>
            <w:tcBorders>
              <w:left w:val="single" w:sz="4" w:space="0" w:color="auto"/>
            </w:tcBorders>
          </w:tcPr>
          <w:p w14:paraId="5268C3A7" w14:textId="77777777" w:rsidR="00B31B4B" w:rsidRDefault="00B31B4B">
            <w:pPr>
              <w:pStyle w:val="ConsPlusNormal"/>
            </w:pPr>
          </w:p>
        </w:tc>
        <w:tc>
          <w:tcPr>
            <w:tcW w:w="8368" w:type="dxa"/>
            <w:gridSpan w:val="4"/>
          </w:tcPr>
          <w:p w14:paraId="1826ACC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14:paraId="1EBFBA65" w14:textId="77777777" w:rsidR="00B31B4B" w:rsidRDefault="00B31B4B">
            <w:pPr>
              <w:pStyle w:val="ConsPlusNormal"/>
            </w:pPr>
          </w:p>
        </w:tc>
      </w:tr>
    </w:tbl>
    <w:p w14:paraId="0ED19426" w14:textId="77777777" w:rsidR="00B31B4B" w:rsidRDefault="00B31B4B">
      <w:pPr>
        <w:pStyle w:val="ConsPlusNormal"/>
        <w:jc w:val="both"/>
      </w:pPr>
      <w:r>
        <w:t xml:space="preserve">(в ред. </w:t>
      </w:r>
      <w:hyperlink r:id="rId63">
        <w:r>
          <w:rPr>
            <w:color w:val="0000FF"/>
          </w:rPr>
          <w:t>Приказа</w:t>
        </w:r>
      </w:hyperlink>
      <w:r>
        <w:t xml:space="preserve"> Минздрава СССР от 25.02.1982 N 175)</w:t>
      </w:r>
    </w:p>
    <w:p w14:paraId="192D2011" w14:textId="77777777" w:rsidR="00B31B4B" w:rsidRDefault="00B31B4B">
      <w:pPr>
        <w:pStyle w:val="ConsPlusNormal"/>
        <w:jc w:val="both"/>
      </w:pPr>
    </w:p>
    <w:p w14:paraId="7333F0BB" w14:textId="77777777" w:rsidR="00B31B4B" w:rsidRDefault="00B31B4B">
      <w:pPr>
        <w:pStyle w:val="ConsPlusNormal"/>
        <w:jc w:val="both"/>
      </w:pPr>
    </w:p>
    <w:p w14:paraId="2AA73DD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454"/>
        <w:gridCol w:w="454"/>
        <w:gridCol w:w="454"/>
        <w:gridCol w:w="454"/>
        <w:gridCol w:w="454"/>
        <w:gridCol w:w="454"/>
        <w:gridCol w:w="340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B31B4B" w14:paraId="11E404B3" w14:textId="77777777">
        <w:tc>
          <w:tcPr>
            <w:tcW w:w="2439" w:type="dxa"/>
            <w:gridSpan w:val="6"/>
          </w:tcPr>
          <w:p w14:paraId="6CFCC137" w14:textId="77777777" w:rsidR="00B31B4B" w:rsidRDefault="00B31B4B">
            <w:pPr>
              <w:pStyle w:val="ConsPlusNormal"/>
              <w:jc w:val="center"/>
              <w:outlineLvl w:val="1"/>
            </w:pPr>
            <w:bookmarkStart w:id="261" w:name="P34427"/>
            <w:bookmarkEnd w:id="261"/>
            <w:r>
              <w:t>МИНЗДРАВ СССР</w:t>
            </w:r>
          </w:p>
        </w:tc>
        <w:tc>
          <w:tcPr>
            <w:tcW w:w="3404" w:type="dxa"/>
            <w:gridSpan w:val="8"/>
            <w:tcBorders>
              <w:bottom w:val="nil"/>
            </w:tcBorders>
          </w:tcPr>
          <w:p w14:paraId="378D3FD6" w14:textId="77777777" w:rsidR="00B31B4B" w:rsidRDefault="00B31B4B">
            <w:pPr>
              <w:pStyle w:val="ConsPlusNormal"/>
            </w:pPr>
            <w:r>
              <w:t>Код формы по ОКУД</w:t>
            </w:r>
          </w:p>
        </w:tc>
        <w:tc>
          <w:tcPr>
            <w:tcW w:w="397" w:type="dxa"/>
          </w:tcPr>
          <w:p w14:paraId="40D6BB1A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8D49D6E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FA8354A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31137CA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6962D67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A58AD45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6FC1CA4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0E37A9F" w14:textId="77777777" w:rsidR="00B31B4B" w:rsidRDefault="00B31B4B">
            <w:pPr>
              <w:pStyle w:val="ConsPlusNormal"/>
            </w:pPr>
          </w:p>
        </w:tc>
      </w:tr>
      <w:tr w:rsidR="00B31B4B" w14:paraId="6A4B0662" w14:textId="77777777">
        <w:tblPrEx>
          <w:tblBorders>
            <w:insideV w:val="nil"/>
          </w:tblBorders>
        </w:tblPrEx>
        <w:tc>
          <w:tcPr>
            <w:tcW w:w="2439" w:type="dxa"/>
            <w:gridSpan w:val="6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394FFD2" w14:textId="77777777" w:rsidR="00B31B4B" w:rsidRDefault="00B31B4B">
            <w:pPr>
              <w:pStyle w:val="ConsPlusNormal"/>
              <w:jc w:val="center"/>
            </w:pPr>
            <w:r>
              <w:t xml:space="preserve">Наименование учреждения </w:t>
            </w:r>
            <w:hyperlink w:anchor="P34568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404" w:type="dxa"/>
            <w:gridSpan w:val="8"/>
            <w:tcBorders>
              <w:top w:val="nil"/>
              <w:left w:val="single" w:sz="4" w:space="0" w:color="auto"/>
              <w:bottom w:val="nil"/>
            </w:tcBorders>
          </w:tcPr>
          <w:p w14:paraId="36270F5B" w14:textId="77777777" w:rsidR="00B31B4B" w:rsidRDefault="00B31B4B">
            <w:pPr>
              <w:pStyle w:val="ConsPlusNormal"/>
            </w:pPr>
          </w:p>
        </w:tc>
        <w:tc>
          <w:tcPr>
            <w:tcW w:w="3176" w:type="dxa"/>
            <w:gridSpan w:val="8"/>
            <w:tcBorders>
              <w:right w:val="single" w:sz="4" w:space="0" w:color="auto"/>
            </w:tcBorders>
          </w:tcPr>
          <w:p w14:paraId="1384D779" w14:textId="77777777" w:rsidR="00B31B4B" w:rsidRDefault="00B31B4B">
            <w:pPr>
              <w:pStyle w:val="ConsPlusNormal"/>
            </w:pPr>
          </w:p>
        </w:tc>
      </w:tr>
      <w:tr w:rsidR="00B31B4B" w14:paraId="51B5C16F" w14:textId="77777777">
        <w:tc>
          <w:tcPr>
            <w:tcW w:w="2439" w:type="dxa"/>
            <w:gridSpan w:val="6"/>
            <w:vMerge/>
          </w:tcPr>
          <w:p w14:paraId="5B40DE1A" w14:textId="77777777" w:rsidR="00B31B4B" w:rsidRDefault="00B31B4B">
            <w:pPr>
              <w:pStyle w:val="ConsPlusNormal"/>
            </w:pPr>
          </w:p>
        </w:tc>
        <w:tc>
          <w:tcPr>
            <w:tcW w:w="3404" w:type="dxa"/>
            <w:gridSpan w:val="8"/>
            <w:vMerge w:val="restart"/>
            <w:tcBorders>
              <w:top w:val="nil"/>
            </w:tcBorders>
          </w:tcPr>
          <w:p w14:paraId="629578FD" w14:textId="77777777" w:rsidR="00B31B4B" w:rsidRDefault="00B31B4B">
            <w:pPr>
              <w:pStyle w:val="ConsPlusNormal"/>
            </w:pPr>
            <w:r>
              <w:t>Код учреждения</w:t>
            </w:r>
          </w:p>
        </w:tc>
        <w:tc>
          <w:tcPr>
            <w:tcW w:w="3176" w:type="dxa"/>
            <w:gridSpan w:val="8"/>
          </w:tcPr>
          <w:p w14:paraId="1B4F712E" w14:textId="77777777" w:rsidR="00B31B4B" w:rsidRDefault="00B31B4B">
            <w:pPr>
              <w:pStyle w:val="ConsPlusNormal"/>
              <w:jc w:val="center"/>
            </w:pPr>
            <w:bookmarkStart w:id="262" w:name="P34441"/>
            <w:bookmarkEnd w:id="262"/>
            <w:r>
              <w:t>2</w:t>
            </w:r>
          </w:p>
        </w:tc>
      </w:tr>
      <w:tr w:rsidR="00B31B4B" w14:paraId="58EA31F4" w14:textId="77777777">
        <w:tc>
          <w:tcPr>
            <w:tcW w:w="2439" w:type="dxa"/>
            <w:gridSpan w:val="6"/>
            <w:vMerge/>
          </w:tcPr>
          <w:p w14:paraId="44CAA35B" w14:textId="77777777" w:rsidR="00B31B4B" w:rsidRDefault="00B31B4B">
            <w:pPr>
              <w:pStyle w:val="ConsPlusNormal"/>
            </w:pPr>
          </w:p>
        </w:tc>
        <w:tc>
          <w:tcPr>
            <w:tcW w:w="3404" w:type="dxa"/>
            <w:gridSpan w:val="8"/>
            <w:vMerge/>
            <w:tcBorders>
              <w:top w:val="nil"/>
            </w:tcBorders>
          </w:tcPr>
          <w:p w14:paraId="2CE9A058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9B911FC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BF3A4FF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D0DAA2B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046243E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DE9124C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16FDB28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B375696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5019626" w14:textId="77777777" w:rsidR="00B31B4B" w:rsidRDefault="00B31B4B">
            <w:pPr>
              <w:pStyle w:val="ConsPlusNormal"/>
            </w:pPr>
          </w:p>
        </w:tc>
      </w:tr>
      <w:tr w:rsidR="00B31B4B" w14:paraId="2DCB81F2" w14:textId="77777777">
        <w:tc>
          <w:tcPr>
            <w:tcW w:w="2439" w:type="dxa"/>
            <w:gridSpan w:val="6"/>
            <w:vMerge w:val="restart"/>
          </w:tcPr>
          <w:p w14:paraId="2B8B4B1D" w14:textId="77777777" w:rsidR="00B31B4B" w:rsidRDefault="00B31B4B">
            <w:pPr>
              <w:pStyle w:val="ConsPlusNormal"/>
            </w:pPr>
            <w:r>
              <w:lastRenderedPageBreak/>
              <w:t>Порядковый N рецепта в пач.</w:t>
            </w:r>
          </w:p>
        </w:tc>
        <w:tc>
          <w:tcPr>
            <w:tcW w:w="1362" w:type="dxa"/>
            <w:gridSpan w:val="3"/>
          </w:tcPr>
          <w:p w14:paraId="19CD597A" w14:textId="77777777" w:rsidR="00B31B4B" w:rsidRDefault="00B31B4B">
            <w:pPr>
              <w:pStyle w:val="ConsPlusNormal"/>
              <w:jc w:val="center"/>
            </w:pPr>
            <w:bookmarkStart w:id="263" w:name="P34451"/>
            <w:bookmarkEnd w:id="263"/>
            <w:r>
              <w:t>1</w:t>
            </w:r>
          </w:p>
        </w:tc>
        <w:tc>
          <w:tcPr>
            <w:tcW w:w="5218" w:type="dxa"/>
            <w:gridSpan w:val="13"/>
            <w:vMerge w:val="restart"/>
          </w:tcPr>
          <w:p w14:paraId="75EE4ACC" w14:textId="77777777" w:rsidR="00B31B4B" w:rsidRDefault="00B31B4B">
            <w:pPr>
              <w:pStyle w:val="ConsPlusNormal"/>
            </w:pPr>
            <w:r>
              <w:t>Мед. документация. Форма N 108/у</w:t>
            </w:r>
          </w:p>
          <w:p w14:paraId="51B87E20" w14:textId="77777777" w:rsidR="00B31B4B" w:rsidRDefault="00B31B4B">
            <w:pPr>
              <w:pStyle w:val="ConsPlusNormal"/>
            </w:pPr>
            <w:r>
              <w:t>Утверждена Минздравом СССР</w:t>
            </w:r>
          </w:p>
        </w:tc>
      </w:tr>
      <w:tr w:rsidR="00B31B4B" w14:paraId="5471B57B" w14:textId="77777777">
        <w:tc>
          <w:tcPr>
            <w:tcW w:w="2439" w:type="dxa"/>
            <w:gridSpan w:val="6"/>
            <w:vMerge/>
          </w:tcPr>
          <w:p w14:paraId="7344DF1A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342FDF82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2B9E49D5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72832E6B" w14:textId="77777777" w:rsidR="00B31B4B" w:rsidRDefault="00B31B4B">
            <w:pPr>
              <w:pStyle w:val="ConsPlusNormal"/>
            </w:pPr>
          </w:p>
        </w:tc>
        <w:tc>
          <w:tcPr>
            <w:tcW w:w="5218" w:type="dxa"/>
            <w:gridSpan w:val="13"/>
            <w:vMerge/>
          </w:tcPr>
          <w:p w14:paraId="2D98A7FF" w14:textId="77777777" w:rsidR="00B31B4B" w:rsidRDefault="00B31B4B">
            <w:pPr>
              <w:pStyle w:val="ConsPlusNormal"/>
            </w:pPr>
          </w:p>
        </w:tc>
      </w:tr>
      <w:tr w:rsidR="00B31B4B" w14:paraId="668EBA68" w14:textId="77777777">
        <w:tc>
          <w:tcPr>
            <w:tcW w:w="9019" w:type="dxa"/>
            <w:gridSpan w:val="22"/>
          </w:tcPr>
          <w:p w14:paraId="294C1357" w14:textId="77777777" w:rsidR="00B31B4B" w:rsidRDefault="00B31B4B">
            <w:pPr>
              <w:pStyle w:val="ConsPlusNormal"/>
              <w:jc w:val="center"/>
            </w:pPr>
            <w:bookmarkStart w:id="264" w:name="P34457"/>
            <w:bookmarkEnd w:id="264"/>
            <w:r>
              <w:t>3</w:t>
            </w:r>
          </w:p>
        </w:tc>
      </w:tr>
      <w:tr w:rsidR="00B31B4B" w14:paraId="10056937" w14:textId="77777777">
        <w:tblPrEx>
          <w:tblBorders>
            <w:insideV w:val="nil"/>
          </w:tblBorders>
        </w:tblPrEx>
        <w:tc>
          <w:tcPr>
            <w:tcW w:w="2439" w:type="dxa"/>
            <w:gridSpan w:val="6"/>
            <w:tcBorders>
              <w:left w:val="single" w:sz="4" w:space="0" w:color="auto"/>
              <w:bottom w:val="nil"/>
            </w:tcBorders>
          </w:tcPr>
          <w:p w14:paraId="0C9224C4" w14:textId="77777777" w:rsidR="00B31B4B" w:rsidRDefault="00B31B4B">
            <w:pPr>
              <w:pStyle w:val="ConsPlusNormal"/>
              <w:jc w:val="right"/>
            </w:pPr>
            <w:r>
              <w:t>Бесплатно</w:t>
            </w:r>
          </w:p>
        </w:tc>
        <w:tc>
          <w:tcPr>
            <w:tcW w:w="1362" w:type="dxa"/>
            <w:gridSpan w:val="3"/>
          </w:tcPr>
          <w:p w14:paraId="5D9925C7" w14:textId="77777777" w:rsidR="00B31B4B" w:rsidRDefault="00B31B4B">
            <w:pPr>
              <w:pStyle w:val="ConsPlusNormal"/>
            </w:pPr>
          </w:p>
        </w:tc>
        <w:tc>
          <w:tcPr>
            <w:tcW w:w="2836" w:type="dxa"/>
            <w:gridSpan w:val="7"/>
          </w:tcPr>
          <w:p w14:paraId="574B346F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B276ACD" w14:textId="77777777" w:rsidR="00B31B4B" w:rsidRDefault="00B31B4B">
            <w:pPr>
              <w:pStyle w:val="ConsPlusNormal"/>
            </w:pPr>
          </w:p>
        </w:tc>
        <w:tc>
          <w:tcPr>
            <w:tcW w:w="1588" w:type="dxa"/>
            <w:gridSpan w:val="4"/>
            <w:tcBorders>
              <w:bottom w:val="nil"/>
            </w:tcBorders>
          </w:tcPr>
          <w:p w14:paraId="32392A91" w14:textId="77777777" w:rsidR="00B31B4B" w:rsidRDefault="00B31B4B">
            <w:pPr>
              <w:pStyle w:val="ConsPlusNormal"/>
              <w:jc w:val="right"/>
            </w:pPr>
            <w:r>
              <w:t>Оплата</w:t>
            </w:r>
          </w:p>
        </w:tc>
        <w:tc>
          <w:tcPr>
            <w:tcW w:w="397" w:type="dxa"/>
            <w:tcBorders>
              <w:right w:val="single" w:sz="4" w:space="0" w:color="auto"/>
            </w:tcBorders>
          </w:tcPr>
          <w:p w14:paraId="5622CC53" w14:textId="77777777" w:rsidR="00B31B4B" w:rsidRDefault="00B31B4B">
            <w:pPr>
              <w:pStyle w:val="ConsPlusNormal"/>
            </w:pPr>
          </w:p>
        </w:tc>
      </w:tr>
      <w:tr w:rsidR="00B31B4B" w14:paraId="720B8D0C" w14:textId="77777777">
        <w:tc>
          <w:tcPr>
            <w:tcW w:w="2439" w:type="dxa"/>
            <w:gridSpan w:val="6"/>
            <w:tcBorders>
              <w:top w:val="nil"/>
            </w:tcBorders>
          </w:tcPr>
          <w:p w14:paraId="3AA22D63" w14:textId="77777777" w:rsidR="00B31B4B" w:rsidRDefault="00B31B4B">
            <w:pPr>
              <w:pStyle w:val="ConsPlusNormal"/>
              <w:jc w:val="center"/>
            </w:pPr>
            <w:r>
              <w:t>Детям до года</w:t>
            </w:r>
          </w:p>
        </w:tc>
        <w:tc>
          <w:tcPr>
            <w:tcW w:w="454" w:type="dxa"/>
          </w:tcPr>
          <w:p w14:paraId="7AB3F099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08" w:type="dxa"/>
            <w:gridSpan w:val="2"/>
          </w:tcPr>
          <w:p w14:paraId="64222247" w14:textId="77777777" w:rsidR="00B31B4B" w:rsidRDefault="00B31B4B">
            <w:pPr>
              <w:pStyle w:val="ConsPlusNormal"/>
              <w:jc w:val="center"/>
            </w:pPr>
            <w:r>
              <w:t>ИОВ</w:t>
            </w:r>
          </w:p>
        </w:tc>
        <w:tc>
          <w:tcPr>
            <w:tcW w:w="454" w:type="dxa"/>
          </w:tcPr>
          <w:p w14:paraId="0C89F203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382" w:type="dxa"/>
            <w:gridSpan w:val="6"/>
          </w:tcPr>
          <w:p w14:paraId="23160601" w14:textId="77777777" w:rsidR="00B31B4B" w:rsidRDefault="00B31B4B">
            <w:pPr>
              <w:pStyle w:val="ConsPlusNormal"/>
              <w:jc w:val="center"/>
            </w:pPr>
            <w:r>
              <w:t>Пр. катег.</w:t>
            </w:r>
          </w:p>
        </w:tc>
        <w:tc>
          <w:tcPr>
            <w:tcW w:w="397" w:type="dxa"/>
          </w:tcPr>
          <w:p w14:paraId="1EF10E96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588" w:type="dxa"/>
            <w:gridSpan w:val="4"/>
            <w:tcBorders>
              <w:top w:val="nil"/>
            </w:tcBorders>
          </w:tcPr>
          <w:p w14:paraId="20C94924" w14:textId="77777777" w:rsidR="00B31B4B" w:rsidRDefault="00B31B4B">
            <w:pPr>
              <w:pStyle w:val="ConsPlusNormal"/>
              <w:jc w:val="center"/>
            </w:pPr>
            <w:r>
              <w:t>20%</w:t>
            </w:r>
          </w:p>
        </w:tc>
        <w:tc>
          <w:tcPr>
            <w:tcW w:w="397" w:type="dxa"/>
          </w:tcPr>
          <w:p w14:paraId="6507A9D7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</w:tr>
      <w:tr w:rsidR="00B31B4B" w14:paraId="716A6003" w14:textId="77777777">
        <w:tc>
          <w:tcPr>
            <w:tcW w:w="3801" w:type="dxa"/>
            <w:gridSpan w:val="9"/>
            <w:vMerge w:val="restart"/>
          </w:tcPr>
          <w:p w14:paraId="402EED6F" w14:textId="77777777" w:rsidR="00B31B4B" w:rsidRDefault="00B31B4B">
            <w:pPr>
              <w:pStyle w:val="ConsPlusNormal"/>
            </w:pPr>
            <w:r>
              <w:t>Пенсионное удостоверение N</w:t>
            </w:r>
          </w:p>
        </w:tc>
        <w:tc>
          <w:tcPr>
            <w:tcW w:w="1248" w:type="dxa"/>
            <w:gridSpan w:val="3"/>
            <w:vMerge w:val="restart"/>
          </w:tcPr>
          <w:p w14:paraId="6357A0B3" w14:textId="77777777" w:rsidR="00B31B4B" w:rsidRDefault="00B31B4B">
            <w:pPr>
              <w:pStyle w:val="ConsPlusNormal"/>
              <w:jc w:val="both"/>
            </w:pPr>
            <w:r>
              <w:t>Рецепт N</w:t>
            </w:r>
          </w:p>
        </w:tc>
        <w:tc>
          <w:tcPr>
            <w:tcW w:w="3970" w:type="dxa"/>
            <w:gridSpan w:val="10"/>
          </w:tcPr>
          <w:p w14:paraId="33BCEA04" w14:textId="77777777" w:rsidR="00B31B4B" w:rsidRDefault="00B31B4B">
            <w:pPr>
              <w:pStyle w:val="ConsPlusNormal"/>
              <w:jc w:val="center"/>
            </w:pPr>
            <w:bookmarkStart w:id="265" w:name="P34474"/>
            <w:bookmarkEnd w:id="265"/>
            <w:r>
              <w:t>4</w:t>
            </w:r>
          </w:p>
        </w:tc>
      </w:tr>
      <w:tr w:rsidR="00B31B4B" w14:paraId="728429A8" w14:textId="77777777">
        <w:tc>
          <w:tcPr>
            <w:tcW w:w="3801" w:type="dxa"/>
            <w:gridSpan w:val="9"/>
            <w:vMerge/>
          </w:tcPr>
          <w:p w14:paraId="18F234A6" w14:textId="77777777" w:rsidR="00B31B4B" w:rsidRDefault="00B31B4B">
            <w:pPr>
              <w:pStyle w:val="ConsPlusNormal"/>
            </w:pPr>
          </w:p>
        </w:tc>
        <w:tc>
          <w:tcPr>
            <w:tcW w:w="1248" w:type="dxa"/>
            <w:gridSpan w:val="3"/>
            <w:vMerge/>
          </w:tcPr>
          <w:p w14:paraId="1EDA8AF7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111E439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66D24EA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42E066B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4B8EF70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5C6A135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0236277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88564F1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07E591A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A2D1555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E984462" w14:textId="77777777" w:rsidR="00B31B4B" w:rsidRDefault="00B31B4B">
            <w:pPr>
              <w:pStyle w:val="ConsPlusNormal"/>
            </w:pPr>
          </w:p>
        </w:tc>
      </w:tr>
      <w:tr w:rsidR="00B31B4B" w14:paraId="4FD973CC" w14:textId="77777777">
        <w:tc>
          <w:tcPr>
            <w:tcW w:w="6637" w:type="dxa"/>
            <w:gridSpan w:val="16"/>
            <w:vMerge w:val="restart"/>
            <w:tcBorders>
              <w:bottom w:val="nil"/>
            </w:tcBorders>
          </w:tcPr>
          <w:p w14:paraId="533F0BDD" w14:textId="77777777" w:rsidR="00B31B4B" w:rsidRDefault="00B31B4B">
            <w:pPr>
              <w:pStyle w:val="ConsPlusNormal"/>
            </w:pPr>
            <w:r>
              <w:t>Дата выписки рецепта</w:t>
            </w:r>
          </w:p>
        </w:tc>
        <w:tc>
          <w:tcPr>
            <w:tcW w:w="794" w:type="dxa"/>
            <w:gridSpan w:val="2"/>
          </w:tcPr>
          <w:p w14:paraId="34B7049D" w14:textId="77777777" w:rsidR="00B31B4B" w:rsidRDefault="00B31B4B">
            <w:pPr>
              <w:pStyle w:val="ConsPlusNormal"/>
              <w:jc w:val="center"/>
            </w:pPr>
            <w:bookmarkStart w:id="266" w:name="P34486"/>
            <w:bookmarkEnd w:id="266"/>
            <w:r>
              <w:t>5</w:t>
            </w:r>
          </w:p>
        </w:tc>
        <w:tc>
          <w:tcPr>
            <w:tcW w:w="794" w:type="dxa"/>
            <w:gridSpan w:val="2"/>
          </w:tcPr>
          <w:p w14:paraId="6C38C104" w14:textId="77777777" w:rsidR="00B31B4B" w:rsidRDefault="00B31B4B">
            <w:pPr>
              <w:pStyle w:val="ConsPlusNormal"/>
              <w:jc w:val="center"/>
            </w:pPr>
            <w:bookmarkStart w:id="267" w:name="P34487"/>
            <w:bookmarkEnd w:id="267"/>
            <w:r>
              <w:t>6</w:t>
            </w:r>
          </w:p>
        </w:tc>
        <w:tc>
          <w:tcPr>
            <w:tcW w:w="794" w:type="dxa"/>
            <w:gridSpan w:val="2"/>
          </w:tcPr>
          <w:p w14:paraId="5851A951" w14:textId="77777777" w:rsidR="00B31B4B" w:rsidRDefault="00B31B4B">
            <w:pPr>
              <w:pStyle w:val="ConsPlusNormal"/>
              <w:jc w:val="center"/>
            </w:pPr>
            <w:bookmarkStart w:id="268" w:name="P34488"/>
            <w:bookmarkEnd w:id="268"/>
            <w:r>
              <w:t>7</w:t>
            </w:r>
          </w:p>
        </w:tc>
      </w:tr>
      <w:tr w:rsidR="00B31B4B" w14:paraId="4BC6FCD2" w14:textId="77777777">
        <w:tc>
          <w:tcPr>
            <w:tcW w:w="6637" w:type="dxa"/>
            <w:gridSpan w:val="16"/>
            <w:vMerge/>
            <w:tcBorders>
              <w:bottom w:val="nil"/>
            </w:tcBorders>
          </w:tcPr>
          <w:p w14:paraId="643C3E1C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627B2AD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BFE9660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0DBC0B6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97CC5E2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2C038AF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34B534A" w14:textId="77777777" w:rsidR="00B31B4B" w:rsidRDefault="00B31B4B">
            <w:pPr>
              <w:pStyle w:val="ConsPlusNormal"/>
            </w:pPr>
          </w:p>
        </w:tc>
      </w:tr>
      <w:tr w:rsidR="00B31B4B" w14:paraId="4B71D3CF" w14:textId="77777777">
        <w:tc>
          <w:tcPr>
            <w:tcW w:w="2439" w:type="dxa"/>
            <w:gridSpan w:val="6"/>
            <w:tcBorders>
              <w:top w:val="nil"/>
              <w:right w:val="nil"/>
            </w:tcBorders>
          </w:tcPr>
          <w:p w14:paraId="2BDDF44F" w14:textId="77777777" w:rsidR="00B31B4B" w:rsidRDefault="00B31B4B">
            <w:pPr>
              <w:pStyle w:val="ConsPlusNormal"/>
              <w:jc w:val="both"/>
            </w:pPr>
            <w:r>
              <w:t>Ф.И.О. больного</w:t>
            </w:r>
          </w:p>
        </w:tc>
        <w:tc>
          <w:tcPr>
            <w:tcW w:w="4198" w:type="dxa"/>
            <w:gridSpan w:val="10"/>
            <w:tcBorders>
              <w:top w:val="nil"/>
              <w:left w:val="nil"/>
              <w:bottom w:val="nil"/>
            </w:tcBorders>
          </w:tcPr>
          <w:p w14:paraId="7CF24360" w14:textId="77777777" w:rsidR="00B31B4B" w:rsidRDefault="00B31B4B">
            <w:pPr>
              <w:pStyle w:val="ConsPlusNormal"/>
              <w:jc w:val="right"/>
            </w:pPr>
            <w:r>
              <w:t>возраст, диаг.</w:t>
            </w:r>
          </w:p>
        </w:tc>
        <w:tc>
          <w:tcPr>
            <w:tcW w:w="794" w:type="dxa"/>
            <w:gridSpan w:val="2"/>
          </w:tcPr>
          <w:p w14:paraId="750FC16B" w14:textId="77777777" w:rsidR="00B31B4B" w:rsidRDefault="00B31B4B">
            <w:pPr>
              <w:pStyle w:val="ConsPlusNormal"/>
              <w:jc w:val="center"/>
            </w:pPr>
            <w:bookmarkStart w:id="269" w:name="P34497"/>
            <w:bookmarkEnd w:id="269"/>
            <w:r>
              <w:t>8</w:t>
            </w:r>
          </w:p>
        </w:tc>
        <w:tc>
          <w:tcPr>
            <w:tcW w:w="1588" w:type="dxa"/>
            <w:gridSpan w:val="4"/>
          </w:tcPr>
          <w:p w14:paraId="787C1656" w14:textId="77777777" w:rsidR="00B31B4B" w:rsidRDefault="00B31B4B">
            <w:pPr>
              <w:pStyle w:val="ConsPlusNormal"/>
              <w:jc w:val="center"/>
            </w:pPr>
            <w:bookmarkStart w:id="270" w:name="P34498"/>
            <w:bookmarkEnd w:id="270"/>
            <w:r>
              <w:t>9</w:t>
            </w:r>
          </w:p>
        </w:tc>
      </w:tr>
      <w:tr w:rsidR="00B31B4B" w14:paraId="6760F0D0" w14:textId="77777777">
        <w:tc>
          <w:tcPr>
            <w:tcW w:w="2439" w:type="dxa"/>
            <w:gridSpan w:val="6"/>
            <w:tcBorders>
              <w:bottom w:val="nil"/>
              <w:right w:val="nil"/>
            </w:tcBorders>
          </w:tcPr>
          <w:p w14:paraId="68D77BB2" w14:textId="77777777" w:rsidR="00B31B4B" w:rsidRDefault="00B31B4B">
            <w:pPr>
              <w:pStyle w:val="ConsPlusNormal"/>
            </w:pPr>
          </w:p>
        </w:tc>
        <w:tc>
          <w:tcPr>
            <w:tcW w:w="4198" w:type="dxa"/>
            <w:gridSpan w:val="10"/>
            <w:tcBorders>
              <w:top w:val="nil"/>
              <w:left w:val="nil"/>
              <w:bottom w:val="nil"/>
            </w:tcBorders>
          </w:tcPr>
          <w:p w14:paraId="2DB15127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68317D1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E356DD0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2C2A9F2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0FE533F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7CC89C7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CCE74BB" w14:textId="77777777" w:rsidR="00B31B4B" w:rsidRDefault="00B31B4B">
            <w:pPr>
              <w:pStyle w:val="ConsPlusNormal"/>
            </w:pPr>
          </w:p>
        </w:tc>
      </w:tr>
      <w:tr w:rsidR="00B31B4B" w14:paraId="1A75BBFC" w14:textId="77777777">
        <w:tc>
          <w:tcPr>
            <w:tcW w:w="2439" w:type="dxa"/>
            <w:gridSpan w:val="6"/>
            <w:vMerge w:val="restart"/>
            <w:tcBorders>
              <w:top w:val="nil"/>
              <w:right w:val="nil"/>
            </w:tcBorders>
          </w:tcPr>
          <w:p w14:paraId="0D035553" w14:textId="77777777" w:rsidR="00B31B4B" w:rsidRDefault="00B31B4B">
            <w:pPr>
              <w:pStyle w:val="ConsPlusNormal"/>
            </w:pPr>
            <w:r>
              <w:t>Ф.И.О. врача</w:t>
            </w:r>
          </w:p>
        </w:tc>
        <w:tc>
          <w:tcPr>
            <w:tcW w:w="3007" w:type="dxa"/>
            <w:gridSpan w:val="7"/>
            <w:vMerge w:val="restart"/>
            <w:tcBorders>
              <w:top w:val="nil"/>
              <w:left w:val="nil"/>
            </w:tcBorders>
          </w:tcPr>
          <w:p w14:paraId="53ED0AFF" w14:textId="77777777" w:rsidR="00B31B4B" w:rsidRDefault="00B31B4B">
            <w:pPr>
              <w:pStyle w:val="ConsPlusNormal"/>
              <w:jc w:val="center"/>
            </w:pPr>
            <w:r>
              <w:t>должность, личный N врача</w:t>
            </w:r>
          </w:p>
        </w:tc>
        <w:tc>
          <w:tcPr>
            <w:tcW w:w="2382" w:type="dxa"/>
            <w:gridSpan w:val="6"/>
          </w:tcPr>
          <w:p w14:paraId="47CBBB2B" w14:textId="77777777" w:rsidR="00B31B4B" w:rsidRDefault="00B31B4B">
            <w:pPr>
              <w:pStyle w:val="ConsPlusNormal"/>
              <w:jc w:val="center"/>
            </w:pPr>
            <w:bookmarkStart w:id="271" w:name="P34509"/>
            <w:bookmarkEnd w:id="271"/>
            <w:r>
              <w:t>10</w:t>
            </w:r>
          </w:p>
        </w:tc>
        <w:tc>
          <w:tcPr>
            <w:tcW w:w="1191" w:type="dxa"/>
            <w:gridSpan w:val="3"/>
          </w:tcPr>
          <w:p w14:paraId="6DD834FD" w14:textId="77777777" w:rsidR="00B31B4B" w:rsidRDefault="00B31B4B">
            <w:pPr>
              <w:pStyle w:val="ConsPlusNormal"/>
              <w:jc w:val="center"/>
            </w:pPr>
            <w:bookmarkStart w:id="272" w:name="P34510"/>
            <w:bookmarkEnd w:id="272"/>
            <w:r>
              <w:t>11</w:t>
            </w:r>
          </w:p>
        </w:tc>
      </w:tr>
      <w:tr w:rsidR="00B31B4B" w14:paraId="019B96AC" w14:textId="77777777">
        <w:tc>
          <w:tcPr>
            <w:tcW w:w="2439" w:type="dxa"/>
            <w:gridSpan w:val="6"/>
            <w:vMerge/>
            <w:tcBorders>
              <w:top w:val="nil"/>
              <w:right w:val="nil"/>
            </w:tcBorders>
          </w:tcPr>
          <w:p w14:paraId="31B95F94" w14:textId="77777777" w:rsidR="00B31B4B" w:rsidRDefault="00B31B4B">
            <w:pPr>
              <w:pStyle w:val="ConsPlusNormal"/>
            </w:pPr>
          </w:p>
        </w:tc>
        <w:tc>
          <w:tcPr>
            <w:tcW w:w="3007" w:type="dxa"/>
            <w:gridSpan w:val="7"/>
            <w:vMerge/>
            <w:tcBorders>
              <w:top w:val="nil"/>
              <w:left w:val="nil"/>
            </w:tcBorders>
          </w:tcPr>
          <w:p w14:paraId="2F9490FA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18A82FC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9CFF847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A74AA03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8AB1659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6852554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CF5EEEA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1DB7A53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BF08A9C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6024EF2" w14:textId="77777777" w:rsidR="00B31B4B" w:rsidRDefault="00B31B4B">
            <w:pPr>
              <w:pStyle w:val="ConsPlusNormal"/>
            </w:pPr>
          </w:p>
        </w:tc>
      </w:tr>
      <w:tr w:rsidR="00B31B4B" w14:paraId="63B0EE5A" w14:textId="77777777">
        <w:tc>
          <w:tcPr>
            <w:tcW w:w="1191" w:type="dxa"/>
            <w:gridSpan w:val="3"/>
          </w:tcPr>
          <w:p w14:paraId="48F00885" w14:textId="77777777" w:rsidR="00B31B4B" w:rsidRDefault="00B31B4B">
            <w:pPr>
              <w:pStyle w:val="ConsPlusNormal"/>
              <w:jc w:val="center"/>
            </w:pPr>
            <w:r>
              <w:t>руб.</w:t>
            </w:r>
          </w:p>
        </w:tc>
        <w:tc>
          <w:tcPr>
            <w:tcW w:w="794" w:type="dxa"/>
            <w:gridSpan w:val="2"/>
          </w:tcPr>
          <w:p w14:paraId="3B83AD76" w14:textId="77777777" w:rsidR="00B31B4B" w:rsidRDefault="00B31B4B">
            <w:pPr>
              <w:pStyle w:val="ConsPlusNormal"/>
              <w:jc w:val="center"/>
            </w:pPr>
            <w:r>
              <w:t>коп.</w:t>
            </w:r>
          </w:p>
        </w:tc>
        <w:tc>
          <w:tcPr>
            <w:tcW w:w="2724" w:type="dxa"/>
            <w:gridSpan w:val="6"/>
            <w:vMerge w:val="restart"/>
            <w:tcBorders>
              <w:right w:val="nil"/>
            </w:tcBorders>
          </w:tcPr>
          <w:p w14:paraId="45A25053" w14:textId="77777777" w:rsidR="00B31B4B" w:rsidRDefault="00B31B4B">
            <w:pPr>
              <w:pStyle w:val="ConsPlusNormal"/>
            </w:pPr>
            <w:r>
              <w:t>Rp.</w:t>
            </w:r>
          </w:p>
        </w:tc>
        <w:tc>
          <w:tcPr>
            <w:tcW w:w="4310" w:type="dxa"/>
            <w:gridSpan w:val="11"/>
            <w:vMerge w:val="restart"/>
            <w:tcBorders>
              <w:left w:val="nil"/>
              <w:bottom w:val="nil"/>
            </w:tcBorders>
          </w:tcPr>
          <w:p w14:paraId="7EF04C6D" w14:textId="77777777" w:rsidR="00B31B4B" w:rsidRDefault="00B31B4B">
            <w:pPr>
              <w:pStyle w:val="ConsPlusNormal"/>
            </w:pPr>
          </w:p>
        </w:tc>
      </w:tr>
      <w:tr w:rsidR="00B31B4B" w14:paraId="04552D77" w14:textId="77777777">
        <w:tblPrEx>
          <w:tblBorders>
            <w:insideH w:val="nil"/>
          </w:tblBorders>
        </w:tblPrEx>
        <w:tc>
          <w:tcPr>
            <w:tcW w:w="1191" w:type="dxa"/>
            <w:gridSpan w:val="3"/>
            <w:tcBorders>
              <w:bottom w:val="nil"/>
            </w:tcBorders>
          </w:tcPr>
          <w:p w14:paraId="15B4DD2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gridSpan w:val="2"/>
            <w:tcBorders>
              <w:bottom w:val="nil"/>
            </w:tcBorders>
          </w:tcPr>
          <w:p w14:paraId="569598BB" w14:textId="77777777" w:rsidR="00B31B4B" w:rsidRDefault="00B31B4B">
            <w:pPr>
              <w:pStyle w:val="ConsPlusNormal"/>
            </w:pPr>
          </w:p>
        </w:tc>
        <w:tc>
          <w:tcPr>
            <w:tcW w:w="2724" w:type="dxa"/>
            <w:gridSpan w:val="6"/>
            <w:vMerge/>
            <w:tcBorders>
              <w:right w:val="nil"/>
            </w:tcBorders>
          </w:tcPr>
          <w:p w14:paraId="44111D2B" w14:textId="77777777" w:rsidR="00B31B4B" w:rsidRDefault="00B31B4B">
            <w:pPr>
              <w:pStyle w:val="ConsPlusNormal"/>
            </w:pPr>
          </w:p>
        </w:tc>
        <w:tc>
          <w:tcPr>
            <w:tcW w:w="4310" w:type="dxa"/>
            <w:gridSpan w:val="11"/>
            <w:vMerge/>
            <w:tcBorders>
              <w:left w:val="nil"/>
              <w:bottom w:val="nil"/>
            </w:tcBorders>
          </w:tcPr>
          <w:p w14:paraId="5F98CF4A" w14:textId="77777777" w:rsidR="00B31B4B" w:rsidRDefault="00B31B4B">
            <w:pPr>
              <w:pStyle w:val="ConsPlusNormal"/>
            </w:pPr>
          </w:p>
        </w:tc>
      </w:tr>
      <w:tr w:rsidR="00B31B4B" w14:paraId="6B15DD1C" w14:textId="77777777">
        <w:tc>
          <w:tcPr>
            <w:tcW w:w="1191" w:type="dxa"/>
            <w:gridSpan w:val="3"/>
            <w:tcBorders>
              <w:top w:val="nil"/>
            </w:tcBorders>
          </w:tcPr>
          <w:p w14:paraId="52BDF11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gridSpan w:val="2"/>
            <w:tcBorders>
              <w:top w:val="nil"/>
            </w:tcBorders>
          </w:tcPr>
          <w:p w14:paraId="5BD5F3EA" w14:textId="77777777" w:rsidR="00B31B4B" w:rsidRDefault="00B31B4B">
            <w:pPr>
              <w:pStyle w:val="ConsPlusNormal"/>
            </w:pPr>
          </w:p>
        </w:tc>
        <w:tc>
          <w:tcPr>
            <w:tcW w:w="2724" w:type="dxa"/>
            <w:gridSpan w:val="6"/>
            <w:vMerge/>
            <w:tcBorders>
              <w:right w:val="nil"/>
            </w:tcBorders>
          </w:tcPr>
          <w:p w14:paraId="39FB3093" w14:textId="77777777" w:rsidR="00B31B4B" w:rsidRDefault="00B31B4B">
            <w:pPr>
              <w:pStyle w:val="ConsPlusNormal"/>
            </w:pPr>
          </w:p>
        </w:tc>
        <w:tc>
          <w:tcPr>
            <w:tcW w:w="4310" w:type="dxa"/>
            <w:gridSpan w:val="11"/>
            <w:vMerge/>
            <w:tcBorders>
              <w:left w:val="nil"/>
              <w:bottom w:val="nil"/>
            </w:tcBorders>
          </w:tcPr>
          <w:p w14:paraId="748345B3" w14:textId="77777777" w:rsidR="00B31B4B" w:rsidRDefault="00B31B4B">
            <w:pPr>
              <w:pStyle w:val="ConsPlusNormal"/>
            </w:pPr>
          </w:p>
        </w:tc>
      </w:tr>
      <w:tr w:rsidR="00B31B4B" w14:paraId="017DDDB5" w14:textId="77777777">
        <w:tc>
          <w:tcPr>
            <w:tcW w:w="1985" w:type="dxa"/>
            <w:gridSpan w:val="5"/>
          </w:tcPr>
          <w:p w14:paraId="40D06964" w14:textId="77777777" w:rsidR="00B31B4B" w:rsidRDefault="00B31B4B">
            <w:pPr>
              <w:pStyle w:val="ConsPlusNormal"/>
              <w:jc w:val="center"/>
            </w:pPr>
            <w:bookmarkStart w:id="273" w:name="P34528"/>
            <w:bookmarkEnd w:id="273"/>
            <w:r>
              <w:t>12</w:t>
            </w:r>
          </w:p>
        </w:tc>
        <w:tc>
          <w:tcPr>
            <w:tcW w:w="2724" w:type="dxa"/>
            <w:gridSpan w:val="6"/>
          </w:tcPr>
          <w:p w14:paraId="166802AA" w14:textId="77777777" w:rsidR="00B31B4B" w:rsidRDefault="00B31B4B">
            <w:pPr>
              <w:pStyle w:val="ConsPlusNormal"/>
              <w:jc w:val="center"/>
            </w:pPr>
            <w:bookmarkStart w:id="274" w:name="P34529"/>
            <w:bookmarkEnd w:id="274"/>
            <w:r>
              <w:t>13</w:t>
            </w:r>
          </w:p>
        </w:tc>
        <w:tc>
          <w:tcPr>
            <w:tcW w:w="4310" w:type="dxa"/>
            <w:gridSpan w:val="11"/>
            <w:vMerge/>
            <w:tcBorders>
              <w:left w:val="nil"/>
              <w:bottom w:val="nil"/>
            </w:tcBorders>
          </w:tcPr>
          <w:p w14:paraId="2F3AE55D" w14:textId="77777777" w:rsidR="00B31B4B" w:rsidRDefault="00B31B4B">
            <w:pPr>
              <w:pStyle w:val="ConsPlusNormal"/>
            </w:pPr>
          </w:p>
        </w:tc>
      </w:tr>
      <w:tr w:rsidR="00B31B4B" w14:paraId="3366559F" w14:textId="77777777">
        <w:tc>
          <w:tcPr>
            <w:tcW w:w="397" w:type="dxa"/>
          </w:tcPr>
          <w:p w14:paraId="54AF0FB7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AFACAB4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23F3DEB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F375B1B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9AEE283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4534B546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121B17AC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3467E1C6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104D3CED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7E271B52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3D502714" w14:textId="77777777" w:rsidR="00B31B4B" w:rsidRDefault="00B31B4B">
            <w:pPr>
              <w:pStyle w:val="ConsPlusNormal"/>
            </w:pPr>
          </w:p>
        </w:tc>
        <w:tc>
          <w:tcPr>
            <w:tcW w:w="4310" w:type="dxa"/>
            <w:gridSpan w:val="11"/>
            <w:vMerge/>
            <w:tcBorders>
              <w:left w:val="nil"/>
              <w:bottom w:val="nil"/>
            </w:tcBorders>
          </w:tcPr>
          <w:p w14:paraId="46F801B5" w14:textId="77777777" w:rsidR="00B31B4B" w:rsidRDefault="00B31B4B">
            <w:pPr>
              <w:pStyle w:val="ConsPlusNormal"/>
            </w:pPr>
          </w:p>
        </w:tc>
      </w:tr>
      <w:tr w:rsidR="00B31B4B" w14:paraId="1F3B99EF" w14:textId="77777777">
        <w:tc>
          <w:tcPr>
            <w:tcW w:w="4709" w:type="dxa"/>
            <w:gridSpan w:val="11"/>
          </w:tcPr>
          <w:p w14:paraId="77EF7892" w14:textId="77777777" w:rsidR="00B31B4B" w:rsidRDefault="00B31B4B">
            <w:pPr>
              <w:pStyle w:val="ConsPlusNormal"/>
              <w:jc w:val="center"/>
            </w:pPr>
            <w:bookmarkStart w:id="275" w:name="P34541"/>
            <w:bookmarkEnd w:id="275"/>
            <w:r>
              <w:t>14</w:t>
            </w:r>
          </w:p>
        </w:tc>
        <w:tc>
          <w:tcPr>
            <w:tcW w:w="4310" w:type="dxa"/>
            <w:gridSpan w:val="11"/>
            <w:vMerge w:val="restart"/>
            <w:tcBorders>
              <w:top w:val="nil"/>
              <w:bottom w:val="nil"/>
            </w:tcBorders>
          </w:tcPr>
          <w:p w14:paraId="38F161A4" w14:textId="77777777" w:rsidR="00B31B4B" w:rsidRDefault="00B31B4B">
            <w:pPr>
              <w:pStyle w:val="ConsPlusNormal"/>
              <w:jc w:val="center"/>
            </w:pPr>
            <w:r>
              <w:t>М.П.</w:t>
            </w:r>
          </w:p>
        </w:tc>
      </w:tr>
      <w:tr w:rsidR="00B31B4B" w14:paraId="65DE9547" w14:textId="77777777">
        <w:tc>
          <w:tcPr>
            <w:tcW w:w="397" w:type="dxa"/>
          </w:tcPr>
          <w:p w14:paraId="4C8D38FF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0D059F0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4173B15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A4267DF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097CEA5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3ADF7ADD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2A7951D8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0B4591FB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06FDFABE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5888F31C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18E359D5" w14:textId="77777777" w:rsidR="00B31B4B" w:rsidRDefault="00B31B4B">
            <w:pPr>
              <w:pStyle w:val="ConsPlusNormal"/>
            </w:pPr>
          </w:p>
        </w:tc>
        <w:tc>
          <w:tcPr>
            <w:tcW w:w="4310" w:type="dxa"/>
            <w:gridSpan w:val="11"/>
            <w:vMerge/>
            <w:tcBorders>
              <w:top w:val="nil"/>
              <w:bottom w:val="nil"/>
            </w:tcBorders>
          </w:tcPr>
          <w:p w14:paraId="64F9FFFE" w14:textId="77777777" w:rsidR="00B31B4B" w:rsidRDefault="00B31B4B">
            <w:pPr>
              <w:pStyle w:val="ConsPlusNormal"/>
            </w:pPr>
          </w:p>
        </w:tc>
      </w:tr>
      <w:tr w:rsidR="00B31B4B" w14:paraId="36494187" w14:textId="77777777">
        <w:tc>
          <w:tcPr>
            <w:tcW w:w="794" w:type="dxa"/>
            <w:gridSpan w:val="2"/>
          </w:tcPr>
          <w:p w14:paraId="2711B51D" w14:textId="77777777" w:rsidR="00B31B4B" w:rsidRDefault="00B31B4B">
            <w:pPr>
              <w:pStyle w:val="ConsPlusNormal"/>
              <w:jc w:val="center"/>
            </w:pPr>
            <w:bookmarkStart w:id="276" w:name="P34554"/>
            <w:bookmarkEnd w:id="276"/>
            <w:r>
              <w:t>15</w:t>
            </w:r>
          </w:p>
        </w:tc>
        <w:tc>
          <w:tcPr>
            <w:tcW w:w="794" w:type="dxa"/>
            <w:gridSpan w:val="2"/>
          </w:tcPr>
          <w:p w14:paraId="6D5DD7B9" w14:textId="77777777" w:rsidR="00B31B4B" w:rsidRDefault="00B31B4B">
            <w:pPr>
              <w:pStyle w:val="ConsPlusNormal"/>
              <w:jc w:val="center"/>
            </w:pPr>
            <w:bookmarkStart w:id="277" w:name="P34555"/>
            <w:bookmarkEnd w:id="277"/>
            <w:r>
              <w:t>16</w:t>
            </w:r>
          </w:p>
        </w:tc>
        <w:tc>
          <w:tcPr>
            <w:tcW w:w="851" w:type="dxa"/>
            <w:gridSpan w:val="2"/>
          </w:tcPr>
          <w:p w14:paraId="4429CB45" w14:textId="77777777" w:rsidR="00B31B4B" w:rsidRDefault="00B31B4B">
            <w:pPr>
              <w:pStyle w:val="ConsPlusNormal"/>
              <w:jc w:val="center"/>
            </w:pPr>
            <w:bookmarkStart w:id="278" w:name="P34556"/>
            <w:bookmarkEnd w:id="278"/>
            <w:r>
              <w:t>17</w:t>
            </w:r>
          </w:p>
        </w:tc>
        <w:tc>
          <w:tcPr>
            <w:tcW w:w="6580" w:type="dxa"/>
            <w:gridSpan w:val="16"/>
            <w:vMerge w:val="restart"/>
            <w:tcBorders>
              <w:top w:val="nil"/>
              <w:bottom w:val="nil"/>
            </w:tcBorders>
          </w:tcPr>
          <w:p w14:paraId="1267E1AC" w14:textId="77777777" w:rsidR="00B31B4B" w:rsidRDefault="00B31B4B">
            <w:pPr>
              <w:pStyle w:val="ConsPlusNormal"/>
            </w:pPr>
            <w:r>
              <w:t>Подпись и личная печать врача</w:t>
            </w:r>
          </w:p>
        </w:tc>
      </w:tr>
      <w:tr w:rsidR="00B31B4B" w14:paraId="176CE086" w14:textId="77777777">
        <w:tc>
          <w:tcPr>
            <w:tcW w:w="397" w:type="dxa"/>
          </w:tcPr>
          <w:p w14:paraId="33639ACE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F36A49C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E55AAFF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78DC68F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507588F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55DD1C1F" w14:textId="77777777" w:rsidR="00B31B4B" w:rsidRDefault="00B31B4B">
            <w:pPr>
              <w:pStyle w:val="ConsPlusNormal"/>
            </w:pPr>
          </w:p>
        </w:tc>
        <w:tc>
          <w:tcPr>
            <w:tcW w:w="6580" w:type="dxa"/>
            <w:gridSpan w:val="16"/>
            <w:vMerge/>
            <w:tcBorders>
              <w:top w:val="nil"/>
              <w:bottom w:val="nil"/>
            </w:tcBorders>
          </w:tcPr>
          <w:p w14:paraId="1E8CB79E" w14:textId="77777777" w:rsidR="00B31B4B" w:rsidRDefault="00B31B4B">
            <w:pPr>
              <w:pStyle w:val="ConsPlusNormal"/>
            </w:pPr>
          </w:p>
        </w:tc>
      </w:tr>
      <w:tr w:rsidR="00B31B4B" w14:paraId="5D2FF38C" w14:textId="77777777">
        <w:tblPrEx>
          <w:tblBorders>
            <w:insideH w:val="nil"/>
          </w:tblBorders>
        </w:tblPrEx>
        <w:tc>
          <w:tcPr>
            <w:tcW w:w="9019" w:type="dxa"/>
            <w:gridSpan w:val="22"/>
            <w:tcBorders>
              <w:top w:val="nil"/>
            </w:tcBorders>
          </w:tcPr>
          <w:p w14:paraId="46EE2A07" w14:textId="77777777" w:rsidR="00B31B4B" w:rsidRDefault="00B31B4B">
            <w:pPr>
              <w:pStyle w:val="ConsPlusNormal"/>
              <w:jc w:val="center"/>
            </w:pPr>
            <w:r>
              <w:t>Рецепт действителен в течение 10 дней, 2 месяца</w:t>
            </w:r>
          </w:p>
          <w:p w14:paraId="39CF34F8" w14:textId="77777777" w:rsidR="00B31B4B" w:rsidRDefault="00B31B4B">
            <w:pPr>
              <w:pStyle w:val="ConsPlusNormal"/>
              <w:jc w:val="center"/>
            </w:pPr>
            <w:r>
              <w:t>(ненужное зачеркнуть)</w:t>
            </w:r>
          </w:p>
        </w:tc>
      </w:tr>
    </w:tbl>
    <w:p w14:paraId="139F1974" w14:textId="77777777" w:rsidR="00B31B4B" w:rsidRDefault="00B31B4B">
      <w:pPr>
        <w:pStyle w:val="ConsPlusNormal"/>
        <w:jc w:val="both"/>
      </w:pPr>
    </w:p>
    <w:p w14:paraId="59A03794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72810AB2" w14:textId="77777777" w:rsidR="00B31B4B" w:rsidRDefault="00B31B4B">
      <w:pPr>
        <w:pStyle w:val="ConsPlusNormal"/>
        <w:spacing w:before="200"/>
        <w:ind w:firstLine="540"/>
        <w:jc w:val="both"/>
      </w:pPr>
      <w:bookmarkStart w:id="279" w:name="P34568"/>
      <w:bookmarkEnd w:id="279"/>
      <w:r>
        <w:t>&lt;*&gt; Печатается фактическая подчиненность и название учреждения.</w:t>
      </w:r>
    </w:p>
    <w:p w14:paraId="5B843803" w14:textId="77777777" w:rsidR="00B31B4B" w:rsidRDefault="00B31B4B">
      <w:pPr>
        <w:pStyle w:val="ConsPlusNormal"/>
        <w:jc w:val="both"/>
      </w:pPr>
    </w:p>
    <w:p w14:paraId="7A65B3E9" w14:textId="77777777" w:rsidR="00B31B4B" w:rsidRDefault="00B31B4B">
      <w:pPr>
        <w:pStyle w:val="ConsPlusNormal"/>
        <w:jc w:val="center"/>
      </w:pPr>
      <w:r>
        <w:t>Бумага формата А6</w:t>
      </w:r>
    </w:p>
    <w:p w14:paraId="2AB3F645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il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"/>
        <w:gridCol w:w="2640"/>
        <w:gridCol w:w="2475"/>
        <w:gridCol w:w="1928"/>
        <w:gridCol w:w="1304"/>
        <w:gridCol w:w="340"/>
      </w:tblGrid>
      <w:tr w:rsidR="00B31B4B" w14:paraId="70D55308" w14:textId="77777777">
        <w:tc>
          <w:tcPr>
            <w:tcW w:w="340" w:type="dxa"/>
            <w:vMerge w:val="restart"/>
            <w:tcBorders>
              <w:left w:val="single" w:sz="4" w:space="0" w:color="auto"/>
            </w:tcBorders>
          </w:tcPr>
          <w:p w14:paraId="54FB7C06" w14:textId="77777777" w:rsidR="00B31B4B" w:rsidRDefault="00B31B4B">
            <w:pPr>
              <w:pStyle w:val="ConsPlusNormal"/>
            </w:pPr>
          </w:p>
        </w:tc>
        <w:tc>
          <w:tcPr>
            <w:tcW w:w="8347" w:type="dxa"/>
            <w:gridSpan w:val="4"/>
          </w:tcPr>
          <w:p w14:paraId="4ED1CC8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 w:val="restart"/>
            <w:tcBorders>
              <w:right w:val="single" w:sz="4" w:space="0" w:color="auto"/>
            </w:tcBorders>
          </w:tcPr>
          <w:p w14:paraId="61A0CC95" w14:textId="77777777" w:rsidR="00B31B4B" w:rsidRDefault="00B31B4B">
            <w:pPr>
              <w:pStyle w:val="ConsPlusNormal"/>
            </w:pPr>
          </w:p>
        </w:tc>
      </w:tr>
      <w:tr w:rsidR="00B31B4B" w14:paraId="41489CCA" w14:textId="77777777">
        <w:tblPrEx>
          <w:tblBorders>
            <w:insideH w:val="nil"/>
          </w:tblBorders>
        </w:tblPrEx>
        <w:tc>
          <w:tcPr>
            <w:tcW w:w="340" w:type="dxa"/>
            <w:vMerge/>
            <w:tcBorders>
              <w:left w:val="single" w:sz="4" w:space="0" w:color="auto"/>
            </w:tcBorders>
          </w:tcPr>
          <w:p w14:paraId="42DF511E" w14:textId="77777777" w:rsidR="00B31B4B" w:rsidRDefault="00B31B4B">
            <w:pPr>
              <w:pStyle w:val="ConsPlusNormal"/>
            </w:pPr>
          </w:p>
        </w:tc>
        <w:tc>
          <w:tcPr>
            <w:tcW w:w="8347" w:type="dxa"/>
            <w:gridSpan w:val="4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C37C571" w14:textId="77777777" w:rsidR="00B31B4B" w:rsidRDefault="00B31B4B">
            <w:pPr>
              <w:pStyle w:val="ConsPlusNormal"/>
              <w:jc w:val="center"/>
            </w:pPr>
            <w:r>
              <w:t>Инструкция по кодированию рецептурного бланка</w:t>
            </w:r>
          </w:p>
          <w:p w14:paraId="529E35D9" w14:textId="77777777" w:rsidR="00B31B4B" w:rsidRDefault="00B31B4B">
            <w:pPr>
              <w:pStyle w:val="ConsPlusNormal"/>
            </w:pPr>
          </w:p>
          <w:p w14:paraId="1A84AFB5" w14:textId="77777777" w:rsidR="00B31B4B" w:rsidRDefault="00B31B4B">
            <w:pPr>
              <w:pStyle w:val="ConsPlusNormal"/>
            </w:pPr>
            <w:hyperlink w:anchor="P34451">
              <w:r>
                <w:rPr>
                  <w:color w:val="0000FF"/>
                </w:rPr>
                <w:t>Графы 1</w:t>
              </w:r>
            </w:hyperlink>
            <w:r>
              <w:t xml:space="preserve"> и с </w:t>
            </w:r>
            <w:hyperlink w:anchor="P34528">
              <w:r>
                <w:rPr>
                  <w:color w:val="0000FF"/>
                </w:rPr>
                <w:t>12</w:t>
              </w:r>
            </w:hyperlink>
            <w:r>
              <w:t xml:space="preserve"> по </w:t>
            </w:r>
            <w:hyperlink w:anchor="P34556">
              <w:r>
                <w:rPr>
                  <w:color w:val="0000FF"/>
                </w:rPr>
                <w:t>17</w:t>
              </w:r>
            </w:hyperlink>
            <w:r>
              <w:t xml:space="preserve"> кодируются в аптеке:</w:t>
            </w:r>
          </w:p>
          <w:p w14:paraId="6F557F7A" w14:textId="77777777" w:rsidR="00B31B4B" w:rsidRDefault="00B31B4B">
            <w:pPr>
              <w:pStyle w:val="ConsPlusNormal"/>
              <w:jc w:val="both"/>
            </w:pPr>
            <w:r>
              <w:t xml:space="preserve">Графы со </w:t>
            </w:r>
            <w:hyperlink w:anchor="P34441">
              <w:r>
                <w:rPr>
                  <w:color w:val="0000FF"/>
                </w:rPr>
                <w:t>2</w:t>
              </w:r>
            </w:hyperlink>
            <w:r>
              <w:t xml:space="preserve"> по </w:t>
            </w:r>
            <w:hyperlink w:anchor="P34510">
              <w:r>
                <w:rPr>
                  <w:color w:val="0000FF"/>
                </w:rPr>
                <w:t>11</w:t>
              </w:r>
            </w:hyperlink>
            <w:r>
              <w:t xml:space="preserve"> кодируются в лечебно-профилактическом учреждении.</w:t>
            </w:r>
          </w:p>
          <w:p w14:paraId="3E086B86" w14:textId="77777777" w:rsidR="00B31B4B" w:rsidRDefault="00B31B4B">
            <w:pPr>
              <w:pStyle w:val="ConsPlusNormal"/>
              <w:jc w:val="both"/>
            </w:pPr>
            <w:r>
              <w:t>В разделе "наименование учреждения" должен быть поставлен штамп учреждения.</w:t>
            </w:r>
          </w:p>
          <w:p w14:paraId="6411C56D" w14:textId="77777777" w:rsidR="00B31B4B" w:rsidRDefault="00B31B4B">
            <w:pPr>
              <w:pStyle w:val="ConsPlusNormal"/>
            </w:pPr>
            <w:hyperlink w:anchor="P34451">
              <w:r>
                <w:rPr>
                  <w:color w:val="0000FF"/>
                </w:rPr>
                <w:t>1</w:t>
              </w:r>
            </w:hyperlink>
            <w:r>
              <w:t xml:space="preserve"> - порядковый номер рецепта в пачке,</w:t>
            </w:r>
          </w:p>
          <w:p w14:paraId="18CFC6F5" w14:textId="77777777" w:rsidR="00B31B4B" w:rsidRDefault="00B31B4B">
            <w:pPr>
              <w:pStyle w:val="ConsPlusNormal"/>
            </w:pPr>
            <w:hyperlink w:anchor="P34441">
              <w:r>
                <w:rPr>
                  <w:color w:val="0000FF"/>
                </w:rPr>
                <w:t>2</w:t>
              </w:r>
            </w:hyperlink>
            <w:r>
              <w:t xml:space="preserve"> - код лечебно-профилактического учреждения,</w:t>
            </w:r>
          </w:p>
          <w:p w14:paraId="76106F1B" w14:textId="77777777" w:rsidR="00B31B4B" w:rsidRDefault="00B31B4B">
            <w:pPr>
              <w:pStyle w:val="ConsPlusNormal"/>
              <w:jc w:val="both"/>
            </w:pPr>
            <w:hyperlink w:anchor="P34457">
              <w:r>
                <w:rPr>
                  <w:color w:val="0000FF"/>
                </w:rPr>
                <w:t>3</w:t>
              </w:r>
            </w:hyperlink>
            <w:r>
              <w:t xml:space="preserve"> - категория больного, из обозначенных указаний нужный код подчеркнуть,</w:t>
            </w:r>
          </w:p>
          <w:p w14:paraId="6F83514C" w14:textId="77777777" w:rsidR="00B31B4B" w:rsidRDefault="00B31B4B">
            <w:pPr>
              <w:pStyle w:val="ConsPlusNormal"/>
            </w:pPr>
            <w:hyperlink w:anchor="P34474">
              <w:r>
                <w:rPr>
                  <w:color w:val="0000FF"/>
                </w:rPr>
                <w:t>4</w:t>
              </w:r>
            </w:hyperlink>
            <w:r>
              <w:t xml:space="preserve"> - номер рецепта,</w:t>
            </w:r>
          </w:p>
          <w:p w14:paraId="1BD2BF6E" w14:textId="77777777" w:rsidR="00B31B4B" w:rsidRDefault="00B31B4B">
            <w:pPr>
              <w:pStyle w:val="ConsPlusNormal"/>
            </w:pPr>
            <w:hyperlink w:anchor="P34486">
              <w:r>
                <w:rPr>
                  <w:color w:val="0000FF"/>
                </w:rPr>
                <w:t>5</w:t>
              </w:r>
            </w:hyperlink>
            <w:r>
              <w:t xml:space="preserve"> - число, </w:t>
            </w:r>
            <w:hyperlink w:anchor="P34487">
              <w:r>
                <w:rPr>
                  <w:color w:val="0000FF"/>
                </w:rPr>
                <w:t>6</w:t>
              </w:r>
            </w:hyperlink>
            <w:r>
              <w:t xml:space="preserve"> - месяц, </w:t>
            </w:r>
            <w:hyperlink w:anchor="P34488">
              <w:r>
                <w:rPr>
                  <w:color w:val="0000FF"/>
                </w:rPr>
                <w:t>7</w:t>
              </w:r>
            </w:hyperlink>
            <w:r>
              <w:t xml:space="preserve"> - год выписки рецепта,</w:t>
            </w:r>
          </w:p>
          <w:p w14:paraId="7F06AB4F" w14:textId="77777777" w:rsidR="00B31B4B" w:rsidRDefault="00B31B4B">
            <w:pPr>
              <w:pStyle w:val="ConsPlusNormal"/>
            </w:pPr>
            <w:hyperlink w:anchor="P34497">
              <w:r>
                <w:rPr>
                  <w:color w:val="0000FF"/>
                </w:rPr>
                <w:t>8</w:t>
              </w:r>
            </w:hyperlink>
            <w:r>
              <w:t xml:space="preserve"> - возраст больного,</w:t>
            </w:r>
          </w:p>
          <w:p w14:paraId="3DE6F96C" w14:textId="77777777" w:rsidR="00B31B4B" w:rsidRDefault="00B31B4B">
            <w:pPr>
              <w:pStyle w:val="ConsPlusNormal"/>
            </w:pPr>
            <w:hyperlink w:anchor="P34498">
              <w:r>
                <w:rPr>
                  <w:color w:val="0000FF"/>
                </w:rPr>
                <w:t>9</w:t>
              </w:r>
            </w:hyperlink>
            <w:r>
              <w:t xml:space="preserve"> - диагноз,</w:t>
            </w:r>
          </w:p>
          <w:p w14:paraId="60FB8AA9" w14:textId="77777777" w:rsidR="00B31B4B" w:rsidRDefault="00B31B4B">
            <w:pPr>
              <w:pStyle w:val="ConsPlusNormal"/>
            </w:pPr>
            <w:hyperlink w:anchor="P34509">
              <w:r>
                <w:rPr>
                  <w:color w:val="0000FF"/>
                </w:rPr>
                <w:t>10</w:t>
              </w:r>
            </w:hyperlink>
            <w:r>
              <w:t xml:space="preserve"> - должность врача,</w:t>
            </w:r>
          </w:p>
          <w:p w14:paraId="2D035AD9" w14:textId="77777777" w:rsidR="00B31B4B" w:rsidRDefault="00B31B4B">
            <w:pPr>
              <w:pStyle w:val="ConsPlusNormal"/>
            </w:pPr>
            <w:hyperlink w:anchor="P34510">
              <w:r>
                <w:rPr>
                  <w:color w:val="0000FF"/>
                </w:rPr>
                <w:t>11</w:t>
              </w:r>
            </w:hyperlink>
            <w:r>
              <w:t xml:space="preserve"> - личный номер врача,</w:t>
            </w:r>
          </w:p>
          <w:p w14:paraId="74C10E6C" w14:textId="77777777" w:rsidR="00B31B4B" w:rsidRDefault="00B31B4B">
            <w:pPr>
              <w:pStyle w:val="ConsPlusNormal"/>
            </w:pPr>
            <w:hyperlink w:anchor="P34528">
              <w:r>
                <w:rPr>
                  <w:color w:val="0000FF"/>
                </w:rPr>
                <w:t>12</w:t>
              </w:r>
            </w:hyperlink>
            <w:r>
              <w:t xml:space="preserve"> - стоимость лекарственного средства,</w:t>
            </w:r>
          </w:p>
          <w:p w14:paraId="2D532C0A" w14:textId="77777777" w:rsidR="00B31B4B" w:rsidRDefault="00B31B4B">
            <w:pPr>
              <w:pStyle w:val="ConsPlusNormal"/>
              <w:jc w:val="both"/>
            </w:pPr>
            <w:hyperlink w:anchor="P34529">
              <w:r>
                <w:rPr>
                  <w:color w:val="0000FF"/>
                </w:rPr>
                <w:t>13</w:t>
              </w:r>
            </w:hyperlink>
            <w:r>
              <w:t xml:space="preserve"> - количество отпущенных больному единиц готового лекарственного средства,</w:t>
            </w:r>
          </w:p>
          <w:p w14:paraId="6ACD3733" w14:textId="77777777" w:rsidR="00B31B4B" w:rsidRDefault="00B31B4B">
            <w:pPr>
              <w:pStyle w:val="ConsPlusNormal"/>
            </w:pPr>
            <w:hyperlink w:anchor="P34541">
              <w:r>
                <w:rPr>
                  <w:color w:val="0000FF"/>
                </w:rPr>
                <w:t>14</w:t>
              </w:r>
            </w:hyperlink>
            <w:r>
              <w:t xml:space="preserve"> - код готового лекарственного средства по ОКП,</w:t>
            </w:r>
          </w:p>
          <w:p w14:paraId="5DCB88E0" w14:textId="77777777" w:rsidR="00B31B4B" w:rsidRDefault="00B31B4B">
            <w:pPr>
              <w:pStyle w:val="ConsPlusNormal"/>
              <w:jc w:val="both"/>
            </w:pPr>
            <w:hyperlink w:anchor="P34554">
              <w:r>
                <w:rPr>
                  <w:color w:val="0000FF"/>
                </w:rPr>
                <w:t>15</w:t>
              </w:r>
            </w:hyperlink>
            <w:r>
              <w:t xml:space="preserve"> - число, </w:t>
            </w:r>
            <w:hyperlink w:anchor="P34555">
              <w:r>
                <w:rPr>
                  <w:color w:val="0000FF"/>
                </w:rPr>
                <w:t>16</w:t>
              </w:r>
            </w:hyperlink>
            <w:r>
              <w:t xml:space="preserve"> - месяц, </w:t>
            </w:r>
            <w:hyperlink w:anchor="P34556">
              <w:r>
                <w:rPr>
                  <w:color w:val="0000FF"/>
                </w:rPr>
                <w:t>17</w:t>
              </w:r>
            </w:hyperlink>
            <w:r>
              <w:t xml:space="preserve"> - год отпуска лекарственного средства аптекой</w:t>
            </w: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14:paraId="644EE233" w14:textId="77777777" w:rsidR="00B31B4B" w:rsidRDefault="00B31B4B">
            <w:pPr>
              <w:pStyle w:val="ConsPlusNormal"/>
            </w:pPr>
          </w:p>
        </w:tc>
      </w:tr>
      <w:tr w:rsidR="00B31B4B" w14:paraId="3AEB7782" w14:textId="77777777">
        <w:tblPrEx>
          <w:tblBorders>
            <w:insideV w:val="single" w:sz="4" w:space="0" w:color="auto"/>
          </w:tblBorders>
        </w:tblPrEx>
        <w:tc>
          <w:tcPr>
            <w:tcW w:w="340" w:type="dxa"/>
            <w:vMerge/>
            <w:tcBorders>
              <w:right w:val="nil"/>
            </w:tcBorders>
          </w:tcPr>
          <w:p w14:paraId="19B3B831" w14:textId="77777777" w:rsidR="00B31B4B" w:rsidRDefault="00B31B4B">
            <w:pPr>
              <w:pStyle w:val="ConsPlusNormal"/>
            </w:pPr>
          </w:p>
        </w:tc>
        <w:tc>
          <w:tcPr>
            <w:tcW w:w="5115" w:type="dxa"/>
            <w:gridSpan w:val="2"/>
            <w:tcBorders>
              <w:top w:val="nil"/>
            </w:tcBorders>
          </w:tcPr>
          <w:p w14:paraId="1EADFC3B" w14:textId="77777777" w:rsidR="00B31B4B" w:rsidRDefault="00B31B4B">
            <w:pPr>
              <w:pStyle w:val="ConsPlusNormal"/>
            </w:pPr>
          </w:p>
        </w:tc>
        <w:tc>
          <w:tcPr>
            <w:tcW w:w="3232" w:type="dxa"/>
            <w:gridSpan w:val="2"/>
            <w:vMerge w:val="restart"/>
          </w:tcPr>
          <w:p w14:paraId="13B22167" w14:textId="77777777" w:rsidR="00B31B4B" w:rsidRDefault="00B31B4B">
            <w:pPr>
              <w:pStyle w:val="ConsPlusNormal"/>
              <w:jc w:val="center"/>
            </w:pPr>
            <w:r>
              <w:t>Штамп аптеки</w:t>
            </w:r>
          </w:p>
        </w:tc>
        <w:tc>
          <w:tcPr>
            <w:tcW w:w="340" w:type="dxa"/>
            <w:vMerge/>
            <w:tcBorders>
              <w:left w:val="nil"/>
            </w:tcBorders>
          </w:tcPr>
          <w:p w14:paraId="33B82836" w14:textId="77777777" w:rsidR="00B31B4B" w:rsidRDefault="00B31B4B">
            <w:pPr>
              <w:pStyle w:val="ConsPlusNormal"/>
            </w:pPr>
          </w:p>
        </w:tc>
      </w:tr>
      <w:tr w:rsidR="00B31B4B" w14:paraId="2CF6F0A5" w14:textId="77777777">
        <w:tblPrEx>
          <w:tblBorders>
            <w:insideV w:val="single" w:sz="4" w:space="0" w:color="auto"/>
          </w:tblBorders>
        </w:tblPrEx>
        <w:tc>
          <w:tcPr>
            <w:tcW w:w="340" w:type="dxa"/>
            <w:vMerge/>
            <w:tcBorders>
              <w:right w:val="nil"/>
            </w:tcBorders>
          </w:tcPr>
          <w:p w14:paraId="76549289" w14:textId="77777777" w:rsidR="00B31B4B" w:rsidRDefault="00B31B4B">
            <w:pPr>
              <w:pStyle w:val="ConsPlusNormal"/>
            </w:pPr>
          </w:p>
        </w:tc>
        <w:tc>
          <w:tcPr>
            <w:tcW w:w="5115" w:type="dxa"/>
            <w:gridSpan w:val="2"/>
          </w:tcPr>
          <w:p w14:paraId="25868995" w14:textId="77777777" w:rsidR="00B31B4B" w:rsidRDefault="00B31B4B">
            <w:pPr>
              <w:pStyle w:val="ConsPlusNormal"/>
              <w:jc w:val="center"/>
            </w:pPr>
            <w:r>
              <w:t>Номер лекарства индивидуального изготовления</w:t>
            </w:r>
          </w:p>
        </w:tc>
        <w:tc>
          <w:tcPr>
            <w:tcW w:w="3232" w:type="dxa"/>
            <w:gridSpan w:val="2"/>
            <w:vMerge/>
          </w:tcPr>
          <w:p w14:paraId="3558DDB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  <w:tcBorders>
              <w:left w:val="nil"/>
            </w:tcBorders>
          </w:tcPr>
          <w:p w14:paraId="2D3D8A7F" w14:textId="77777777" w:rsidR="00B31B4B" w:rsidRDefault="00B31B4B">
            <w:pPr>
              <w:pStyle w:val="ConsPlusNormal"/>
            </w:pPr>
          </w:p>
        </w:tc>
      </w:tr>
      <w:tr w:rsidR="00B31B4B" w14:paraId="25A160C1" w14:textId="77777777">
        <w:tblPrEx>
          <w:tblBorders>
            <w:insideV w:val="single" w:sz="4" w:space="0" w:color="auto"/>
          </w:tblBorders>
        </w:tblPrEx>
        <w:tc>
          <w:tcPr>
            <w:tcW w:w="340" w:type="dxa"/>
            <w:vMerge/>
            <w:tcBorders>
              <w:right w:val="nil"/>
            </w:tcBorders>
          </w:tcPr>
          <w:p w14:paraId="187AC0DC" w14:textId="77777777" w:rsidR="00B31B4B" w:rsidRDefault="00B31B4B">
            <w:pPr>
              <w:pStyle w:val="ConsPlusNormal"/>
            </w:pPr>
          </w:p>
        </w:tc>
        <w:tc>
          <w:tcPr>
            <w:tcW w:w="2640" w:type="dxa"/>
          </w:tcPr>
          <w:p w14:paraId="3845865F" w14:textId="77777777" w:rsidR="00B31B4B" w:rsidRDefault="00B31B4B">
            <w:pPr>
              <w:pStyle w:val="ConsPlusNormal"/>
              <w:jc w:val="center"/>
            </w:pPr>
            <w:r>
              <w:t>Принял</w:t>
            </w:r>
          </w:p>
        </w:tc>
        <w:tc>
          <w:tcPr>
            <w:tcW w:w="2475" w:type="dxa"/>
          </w:tcPr>
          <w:p w14:paraId="5E40CB2B" w14:textId="77777777" w:rsidR="00B31B4B" w:rsidRDefault="00B31B4B">
            <w:pPr>
              <w:pStyle w:val="ConsPlusNormal"/>
              <w:jc w:val="center"/>
            </w:pPr>
            <w:r>
              <w:t>Приготовил</w:t>
            </w:r>
          </w:p>
        </w:tc>
        <w:tc>
          <w:tcPr>
            <w:tcW w:w="1928" w:type="dxa"/>
          </w:tcPr>
          <w:p w14:paraId="76BF1698" w14:textId="77777777" w:rsidR="00B31B4B" w:rsidRDefault="00B31B4B">
            <w:pPr>
              <w:pStyle w:val="ConsPlusNormal"/>
              <w:jc w:val="center"/>
            </w:pPr>
            <w:r>
              <w:t>Проверил</w:t>
            </w:r>
          </w:p>
        </w:tc>
        <w:tc>
          <w:tcPr>
            <w:tcW w:w="1304" w:type="dxa"/>
          </w:tcPr>
          <w:p w14:paraId="1BD2CD97" w14:textId="77777777" w:rsidR="00B31B4B" w:rsidRDefault="00B31B4B">
            <w:pPr>
              <w:pStyle w:val="ConsPlusNormal"/>
              <w:jc w:val="center"/>
            </w:pPr>
            <w:r>
              <w:t>Отпустил</w:t>
            </w:r>
          </w:p>
        </w:tc>
        <w:tc>
          <w:tcPr>
            <w:tcW w:w="340" w:type="dxa"/>
            <w:vMerge/>
            <w:tcBorders>
              <w:left w:val="nil"/>
            </w:tcBorders>
          </w:tcPr>
          <w:p w14:paraId="0125E3D0" w14:textId="77777777" w:rsidR="00B31B4B" w:rsidRDefault="00B31B4B">
            <w:pPr>
              <w:pStyle w:val="ConsPlusNormal"/>
            </w:pPr>
          </w:p>
        </w:tc>
      </w:tr>
      <w:tr w:rsidR="00B31B4B" w14:paraId="33143D17" w14:textId="77777777">
        <w:tblPrEx>
          <w:tblBorders>
            <w:insideV w:val="single" w:sz="4" w:space="0" w:color="auto"/>
          </w:tblBorders>
        </w:tblPrEx>
        <w:tc>
          <w:tcPr>
            <w:tcW w:w="340" w:type="dxa"/>
            <w:vMerge/>
            <w:tcBorders>
              <w:right w:val="nil"/>
            </w:tcBorders>
          </w:tcPr>
          <w:p w14:paraId="3B099CD0" w14:textId="77777777" w:rsidR="00B31B4B" w:rsidRDefault="00B31B4B">
            <w:pPr>
              <w:pStyle w:val="ConsPlusNormal"/>
            </w:pPr>
          </w:p>
        </w:tc>
        <w:tc>
          <w:tcPr>
            <w:tcW w:w="2640" w:type="dxa"/>
          </w:tcPr>
          <w:p w14:paraId="7AD1AE97" w14:textId="77777777" w:rsidR="00B31B4B" w:rsidRDefault="00B31B4B">
            <w:pPr>
              <w:pStyle w:val="ConsPlusNormal"/>
            </w:pPr>
          </w:p>
        </w:tc>
        <w:tc>
          <w:tcPr>
            <w:tcW w:w="2475" w:type="dxa"/>
          </w:tcPr>
          <w:p w14:paraId="5923C2E7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4BF8EF0F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27F7F5C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  <w:tcBorders>
              <w:left w:val="nil"/>
            </w:tcBorders>
          </w:tcPr>
          <w:p w14:paraId="6E9DB421" w14:textId="77777777" w:rsidR="00B31B4B" w:rsidRDefault="00B31B4B">
            <w:pPr>
              <w:pStyle w:val="ConsPlusNormal"/>
            </w:pPr>
          </w:p>
        </w:tc>
      </w:tr>
      <w:tr w:rsidR="00B31B4B" w14:paraId="4CC28F16" w14:textId="77777777">
        <w:tc>
          <w:tcPr>
            <w:tcW w:w="340" w:type="dxa"/>
            <w:vMerge/>
            <w:tcBorders>
              <w:left w:val="single" w:sz="4" w:space="0" w:color="auto"/>
            </w:tcBorders>
          </w:tcPr>
          <w:p w14:paraId="2A7872CC" w14:textId="77777777" w:rsidR="00B31B4B" w:rsidRDefault="00B31B4B">
            <w:pPr>
              <w:pStyle w:val="ConsPlusNormal"/>
            </w:pPr>
          </w:p>
        </w:tc>
        <w:tc>
          <w:tcPr>
            <w:tcW w:w="8347" w:type="dxa"/>
            <w:gridSpan w:val="4"/>
          </w:tcPr>
          <w:p w14:paraId="69D8D4F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Merge/>
            <w:tcBorders>
              <w:right w:val="single" w:sz="4" w:space="0" w:color="auto"/>
            </w:tcBorders>
          </w:tcPr>
          <w:p w14:paraId="3E6F3EA1" w14:textId="77777777" w:rsidR="00B31B4B" w:rsidRDefault="00B31B4B">
            <w:pPr>
              <w:pStyle w:val="ConsPlusNormal"/>
            </w:pPr>
          </w:p>
        </w:tc>
      </w:tr>
    </w:tbl>
    <w:p w14:paraId="5EF82EB5" w14:textId="77777777" w:rsidR="00B31B4B" w:rsidRDefault="00B31B4B">
      <w:pPr>
        <w:pStyle w:val="ConsPlusNormal"/>
        <w:jc w:val="both"/>
      </w:pPr>
      <w:r>
        <w:t xml:space="preserve">(в ред. </w:t>
      </w:r>
      <w:hyperlink r:id="rId64">
        <w:r>
          <w:rPr>
            <w:color w:val="0000FF"/>
          </w:rPr>
          <w:t>Приказа</w:t>
        </w:r>
      </w:hyperlink>
      <w:r>
        <w:t xml:space="preserve"> Минздрава СССР от 25.02.1982 N 175)</w:t>
      </w:r>
    </w:p>
    <w:p w14:paraId="7224CF49" w14:textId="77777777" w:rsidR="00B31B4B" w:rsidRDefault="00B31B4B">
      <w:pPr>
        <w:pStyle w:val="ConsPlusNormal"/>
        <w:jc w:val="both"/>
      </w:pPr>
    </w:p>
    <w:p w14:paraId="09311530" w14:textId="77777777" w:rsidR="00B31B4B" w:rsidRDefault="00B31B4B">
      <w:pPr>
        <w:pStyle w:val="ConsPlusTitle"/>
        <w:jc w:val="center"/>
        <w:outlineLvl w:val="0"/>
      </w:pPr>
      <w:r>
        <w:t>1.4. МЕДИЦИНСКАЯ УЧЕТНАЯ ДОКУМЕНТАЦИЯ ДРУГИХ ТИПОВ</w:t>
      </w:r>
    </w:p>
    <w:p w14:paraId="3B069B0B" w14:textId="77777777" w:rsidR="00B31B4B" w:rsidRDefault="00B31B4B">
      <w:pPr>
        <w:pStyle w:val="ConsPlusTitle"/>
        <w:jc w:val="center"/>
      </w:pPr>
      <w:r>
        <w:t>ЛЕЧЕБНО-ПРОФИЛАКТИЧЕСКИХ УЧРЕЖДЕНИЙ</w:t>
      </w:r>
    </w:p>
    <w:p w14:paraId="0776CF37" w14:textId="77777777" w:rsidR="00B31B4B" w:rsidRDefault="00B31B4B">
      <w:pPr>
        <w:pStyle w:val="ConsPlusNormal"/>
        <w:jc w:val="both"/>
      </w:pPr>
    </w:p>
    <w:p w14:paraId="73F818C4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0FDB025B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5FF606F1" w14:textId="77777777" w:rsidR="00B31B4B" w:rsidRDefault="00B31B4B">
      <w:pPr>
        <w:pStyle w:val="ConsPlusNonformat"/>
        <w:jc w:val="both"/>
      </w:pPr>
    </w:p>
    <w:p w14:paraId="7C7539FE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83EBB70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074/у</w:t>
      </w:r>
    </w:p>
    <w:p w14:paraId="59A97C65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6161E2F" w14:textId="77777777" w:rsidR="00B31B4B" w:rsidRDefault="00B31B4B">
      <w:pPr>
        <w:pStyle w:val="ConsPlusNonformat"/>
        <w:jc w:val="both"/>
      </w:pPr>
      <w:r>
        <w:t xml:space="preserve"> (наименование учреждения)                            04.10.80 N 1030</w:t>
      </w:r>
    </w:p>
    <w:p w14:paraId="2990D5B4" w14:textId="77777777" w:rsidR="00B31B4B" w:rsidRDefault="00B31B4B">
      <w:pPr>
        <w:pStyle w:val="ConsPlusNonformat"/>
        <w:jc w:val="both"/>
      </w:pPr>
    </w:p>
    <w:p w14:paraId="3463320F" w14:textId="77777777" w:rsidR="00B31B4B" w:rsidRDefault="00B31B4B">
      <w:pPr>
        <w:pStyle w:val="ConsPlusNonformat"/>
        <w:jc w:val="both"/>
      </w:pPr>
      <w:bookmarkStart w:id="280" w:name="P34618"/>
      <w:bookmarkEnd w:id="280"/>
      <w:r>
        <w:t xml:space="preserve">                                  ЖУРНАЛ</w:t>
      </w:r>
    </w:p>
    <w:p w14:paraId="5C8430DB" w14:textId="77777777" w:rsidR="00B31B4B" w:rsidRDefault="00B31B4B">
      <w:pPr>
        <w:pStyle w:val="ConsPlusNonformat"/>
        <w:jc w:val="both"/>
      </w:pPr>
      <w:r>
        <w:t xml:space="preserve">                     регистрации амбулаторных больных</w:t>
      </w:r>
    </w:p>
    <w:p w14:paraId="56531F5E" w14:textId="77777777" w:rsidR="00B31B4B" w:rsidRDefault="00B31B4B">
      <w:pPr>
        <w:pStyle w:val="ConsPlusNonformat"/>
        <w:jc w:val="both"/>
      </w:pPr>
      <w:r>
        <w:t xml:space="preserve">                     за _________________ м-ц 19__ г.</w:t>
      </w:r>
    </w:p>
    <w:p w14:paraId="4DE742DF" w14:textId="77777777" w:rsidR="00B31B4B" w:rsidRDefault="00B31B4B">
      <w:pPr>
        <w:pStyle w:val="ConsPlusNormal"/>
        <w:jc w:val="both"/>
      </w:pPr>
    </w:p>
    <w:p w14:paraId="3BFD4A2A" w14:textId="77777777" w:rsidR="00B31B4B" w:rsidRDefault="00B31B4B">
      <w:pPr>
        <w:pStyle w:val="ConsPlusNormal"/>
        <w:jc w:val="right"/>
      </w:pPr>
      <w:r>
        <w:t>Для типографии</w:t>
      </w:r>
    </w:p>
    <w:p w14:paraId="7F130F56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19404D88" w14:textId="77777777" w:rsidR="00B31B4B" w:rsidRDefault="00B31B4B">
      <w:pPr>
        <w:pStyle w:val="ConsPlusNormal"/>
        <w:jc w:val="right"/>
      </w:pPr>
      <w:r>
        <w:t>формат А4</w:t>
      </w:r>
    </w:p>
    <w:p w14:paraId="52EB147A" w14:textId="77777777" w:rsidR="00B31B4B" w:rsidRDefault="00B31B4B">
      <w:pPr>
        <w:pStyle w:val="ConsPlusNormal"/>
        <w:jc w:val="right"/>
      </w:pPr>
      <w:r>
        <w:t>96 страниц</w:t>
      </w:r>
    </w:p>
    <w:p w14:paraId="1F7D5D65" w14:textId="77777777" w:rsidR="00B31B4B" w:rsidRDefault="00B31B4B">
      <w:pPr>
        <w:pStyle w:val="ConsPlusNormal"/>
        <w:jc w:val="both"/>
      </w:pPr>
    </w:p>
    <w:p w14:paraId="2774B3B3" w14:textId="77777777" w:rsidR="00B31B4B" w:rsidRDefault="00B31B4B">
      <w:pPr>
        <w:pStyle w:val="ConsPlusNormal"/>
        <w:jc w:val="right"/>
      </w:pPr>
      <w:r>
        <w:t>форма N 074/у</w:t>
      </w:r>
    </w:p>
    <w:p w14:paraId="431EA2DC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850"/>
        <w:gridCol w:w="2551"/>
        <w:gridCol w:w="1247"/>
        <w:gridCol w:w="624"/>
        <w:gridCol w:w="1871"/>
        <w:gridCol w:w="1361"/>
      </w:tblGrid>
      <w:tr w:rsidR="00B31B4B" w14:paraId="628F262C" w14:textId="77777777">
        <w:tc>
          <w:tcPr>
            <w:tcW w:w="567" w:type="dxa"/>
            <w:tcBorders>
              <w:left w:val="nil"/>
            </w:tcBorders>
            <w:vAlign w:val="center"/>
          </w:tcPr>
          <w:p w14:paraId="095A9AAE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850" w:type="dxa"/>
            <w:vAlign w:val="center"/>
          </w:tcPr>
          <w:p w14:paraId="73ECC6FF" w14:textId="77777777" w:rsidR="00B31B4B" w:rsidRDefault="00B31B4B">
            <w:pPr>
              <w:pStyle w:val="ConsPlusNormal"/>
              <w:jc w:val="center"/>
            </w:pPr>
            <w:r>
              <w:t>Числа месяца</w:t>
            </w:r>
          </w:p>
        </w:tc>
        <w:tc>
          <w:tcPr>
            <w:tcW w:w="2551" w:type="dxa"/>
            <w:vAlign w:val="center"/>
          </w:tcPr>
          <w:p w14:paraId="5D9B10E8" w14:textId="77777777" w:rsidR="00B31B4B" w:rsidRDefault="00B31B4B">
            <w:pPr>
              <w:pStyle w:val="ConsPlusNormal"/>
              <w:jc w:val="center"/>
            </w:pPr>
            <w:r>
              <w:t>Принятый больной первичный, повторный (вписать)</w:t>
            </w:r>
          </w:p>
        </w:tc>
        <w:tc>
          <w:tcPr>
            <w:tcW w:w="1247" w:type="dxa"/>
            <w:vAlign w:val="center"/>
          </w:tcPr>
          <w:p w14:paraId="20E48041" w14:textId="77777777" w:rsidR="00B31B4B" w:rsidRDefault="00B31B4B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624" w:type="dxa"/>
            <w:vAlign w:val="center"/>
          </w:tcPr>
          <w:p w14:paraId="79190DA2" w14:textId="77777777" w:rsidR="00B31B4B" w:rsidRDefault="00B31B4B">
            <w:pPr>
              <w:pStyle w:val="ConsPlusNormal"/>
              <w:jc w:val="center"/>
            </w:pPr>
            <w:r>
              <w:t>Пол</w:t>
            </w:r>
          </w:p>
        </w:tc>
        <w:tc>
          <w:tcPr>
            <w:tcW w:w="1871" w:type="dxa"/>
            <w:vAlign w:val="center"/>
          </w:tcPr>
          <w:p w14:paraId="512CFFC1" w14:textId="77777777" w:rsidR="00B31B4B" w:rsidRDefault="00B31B4B">
            <w:pPr>
              <w:pStyle w:val="ConsPlusNormal"/>
              <w:jc w:val="center"/>
            </w:pPr>
            <w:r>
              <w:t>Год рождения (для детей до 1 г. дата рождения)</w:t>
            </w:r>
          </w:p>
        </w:tc>
        <w:tc>
          <w:tcPr>
            <w:tcW w:w="1361" w:type="dxa"/>
            <w:tcBorders>
              <w:right w:val="nil"/>
            </w:tcBorders>
            <w:vAlign w:val="center"/>
          </w:tcPr>
          <w:p w14:paraId="465C6B5A" w14:textId="77777777" w:rsidR="00B31B4B" w:rsidRDefault="00B31B4B">
            <w:pPr>
              <w:pStyle w:val="ConsPlusNormal"/>
              <w:jc w:val="center"/>
            </w:pPr>
            <w:r>
              <w:t>Домашний адрес</w:t>
            </w:r>
          </w:p>
        </w:tc>
      </w:tr>
      <w:tr w:rsidR="00B31B4B" w14:paraId="70840307" w14:textId="77777777">
        <w:tc>
          <w:tcPr>
            <w:tcW w:w="567" w:type="dxa"/>
            <w:tcBorders>
              <w:left w:val="nil"/>
            </w:tcBorders>
          </w:tcPr>
          <w:p w14:paraId="28B854F4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850" w:type="dxa"/>
          </w:tcPr>
          <w:p w14:paraId="429FEEDB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551" w:type="dxa"/>
          </w:tcPr>
          <w:p w14:paraId="0C9B15B6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247" w:type="dxa"/>
          </w:tcPr>
          <w:p w14:paraId="349CABE7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24" w:type="dxa"/>
          </w:tcPr>
          <w:p w14:paraId="797B8D03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871" w:type="dxa"/>
          </w:tcPr>
          <w:p w14:paraId="13DDB2F7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361" w:type="dxa"/>
            <w:tcBorders>
              <w:right w:val="nil"/>
            </w:tcBorders>
          </w:tcPr>
          <w:p w14:paraId="3B275F69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</w:tr>
      <w:tr w:rsidR="00B31B4B" w14:paraId="7290D84C" w14:textId="77777777">
        <w:tc>
          <w:tcPr>
            <w:tcW w:w="567" w:type="dxa"/>
            <w:tcBorders>
              <w:left w:val="nil"/>
            </w:tcBorders>
          </w:tcPr>
          <w:p w14:paraId="1375131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D6B04D9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</w:tcPr>
          <w:p w14:paraId="5DA5ACFB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7EA0335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789E2EB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6FD322F7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11F15685" w14:textId="77777777" w:rsidR="00B31B4B" w:rsidRDefault="00B31B4B">
            <w:pPr>
              <w:pStyle w:val="ConsPlusNormal"/>
            </w:pPr>
          </w:p>
        </w:tc>
      </w:tr>
      <w:tr w:rsidR="00B31B4B" w14:paraId="0FB9D7D3" w14:textId="77777777">
        <w:tc>
          <w:tcPr>
            <w:tcW w:w="567" w:type="dxa"/>
            <w:tcBorders>
              <w:left w:val="nil"/>
            </w:tcBorders>
          </w:tcPr>
          <w:p w14:paraId="39C6CD5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AC0C559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</w:tcPr>
          <w:p w14:paraId="705F9E07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F3E6350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774B5C7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136E523C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0A559174" w14:textId="77777777" w:rsidR="00B31B4B" w:rsidRDefault="00B31B4B">
            <w:pPr>
              <w:pStyle w:val="ConsPlusNormal"/>
            </w:pPr>
          </w:p>
        </w:tc>
      </w:tr>
      <w:tr w:rsidR="00B31B4B" w14:paraId="35F9EC78" w14:textId="77777777">
        <w:tc>
          <w:tcPr>
            <w:tcW w:w="567" w:type="dxa"/>
            <w:tcBorders>
              <w:left w:val="nil"/>
            </w:tcBorders>
          </w:tcPr>
          <w:p w14:paraId="6799747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5160FFD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</w:tcPr>
          <w:p w14:paraId="3A702212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AD7D91D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45B11FCD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371DD576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0E92EF7B" w14:textId="77777777" w:rsidR="00B31B4B" w:rsidRDefault="00B31B4B">
            <w:pPr>
              <w:pStyle w:val="ConsPlusNormal"/>
            </w:pPr>
          </w:p>
        </w:tc>
      </w:tr>
    </w:tbl>
    <w:p w14:paraId="4FF18691" w14:textId="77777777" w:rsidR="00B31B4B" w:rsidRDefault="00B31B4B">
      <w:pPr>
        <w:pStyle w:val="ConsPlusNormal"/>
        <w:jc w:val="both"/>
      </w:pPr>
    </w:p>
    <w:p w14:paraId="7FC453BF" w14:textId="77777777" w:rsidR="00B31B4B" w:rsidRDefault="00B31B4B">
      <w:pPr>
        <w:pStyle w:val="ConsPlusNormal"/>
        <w:jc w:val="right"/>
      </w:pPr>
      <w:r>
        <w:t>разворот ф. N 074/у</w:t>
      </w:r>
    </w:p>
    <w:p w14:paraId="29CDB5E2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52"/>
        <w:gridCol w:w="1077"/>
        <w:gridCol w:w="2324"/>
        <w:gridCol w:w="1417"/>
      </w:tblGrid>
      <w:tr w:rsidR="00B31B4B" w14:paraId="6F416AA9" w14:textId="77777777">
        <w:tc>
          <w:tcPr>
            <w:tcW w:w="4252" w:type="dxa"/>
            <w:tcBorders>
              <w:left w:val="nil"/>
            </w:tcBorders>
            <w:vAlign w:val="center"/>
          </w:tcPr>
          <w:p w14:paraId="53C75D5E" w14:textId="77777777" w:rsidR="00B31B4B" w:rsidRDefault="00B31B4B">
            <w:pPr>
              <w:pStyle w:val="ConsPlusNormal"/>
              <w:jc w:val="center"/>
            </w:pPr>
            <w:r>
              <w:t>Место работы (для колхозников - название колхоза, для школьников - название школы, в каком классе учится)</w:t>
            </w:r>
          </w:p>
        </w:tc>
        <w:tc>
          <w:tcPr>
            <w:tcW w:w="1077" w:type="dxa"/>
            <w:vAlign w:val="center"/>
          </w:tcPr>
          <w:p w14:paraId="2255B6D1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2324" w:type="dxa"/>
            <w:vAlign w:val="center"/>
          </w:tcPr>
          <w:p w14:paraId="4D533755" w14:textId="77777777" w:rsidR="00B31B4B" w:rsidRDefault="00B31B4B">
            <w:pPr>
              <w:pStyle w:val="ConsPlusNormal"/>
              <w:jc w:val="center"/>
            </w:pPr>
            <w:r>
              <w:t>Назначенное лечение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0C7E95B1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11112BE2" w14:textId="77777777">
        <w:tc>
          <w:tcPr>
            <w:tcW w:w="4252" w:type="dxa"/>
            <w:tcBorders>
              <w:left w:val="nil"/>
            </w:tcBorders>
          </w:tcPr>
          <w:p w14:paraId="3BA5BA8C" w14:textId="77777777" w:rsidR="00B31B4B" w:rsidRDefault="00B31B4B">
            <w:pPr>
              <w:pStyle w:val="ConsPlusNormal"/>
              <w:jc w:val="center"/>
            </w:pPr>
            <w:r>
              <w:lastRenderedPageBreak/>
              <w:t>8</w:t>
            </w:r>
          </w:p>
        </w:tc>
        <w:tc>
          <w:tcPr>
            <w:tcW w:w="1077" w:type="dxa"/>
          </w:tcPr>
          <w:p w14:paraId="5FF26F17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324" w:type="dxa"/>
          </w:tcPr>
          <w:p w14:paraId="729CA436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417" w:type="dxa"/>
            <w:tcBorders>
              <w:right w:val="nil"/>
            </w:tcBorders>
          </w:tcPr>
          <w:p w14:paraId="7E54AA2B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</w:tr>
      <w:tr w:rsidR="00B31B4B" w14:paraId="250B06A2" w14:textId="77777777">
        <w:tc>
          <w:tcPr>
            <w:tcW w:w="4252" w:type="dxa"/>
            <w:tcBorders>
              <w:left w:val="nil"/>
            </w:tcBorders>
          </w:tcPr>
          <w:p w14:paraId="5ACD451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FE10C01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</w:tcPr>
          <w:p w14:paraId="47964B1E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right w:val="nil"/>
            </w:tcBorders>
          </w:tcPr>
          <w:p w14:paraId="6BCCA60C" w14:textId="77777777" w:rsidR="00B31B4B" w:rsidRDefault="00B31B4B">
            <w:pPr>
              <w:pStyle w:val="ConsPlusNormal"/>
            </w:pPr>
          </w:p>
        </w:tc>
      </w:tr>
      <w:tr w:rsidR="00B31B4B" w14:paraId="3A649E93" w14:textId="77777777">
        <w:tc>
          <w:tcPr>
            <w:tcW w:w="4252" w:type="dxa"/>
            <w:tcBorders>
              <w:left w:val="nil"/>
            </w:tcBorders>
          </w:tcPr>
          <w:p w14:paraId="330A3A7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A7190E4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</w:tcPr>
          <w:p w14:paraId="61D0545E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right w:val="nil"/>
            </w:tcBorders>
          </w:tcPr>
          <w:p w14:paraId="10417650" w14:textId="77777777" w:rsidR="00B31B4B" w:rsidRDefault="00B31B4B">
            <w:pPr>
              <w:pStyle w:val="ConsPlusNormal"/>
            </w:pPr>
          </w:p>
        </w:tc>
      </w:tr>
      <w:tr w:rsidR="00B31B4B" w14:paraId="366930BE" w14:textId="77777777">
        <w:tc>
          <w:tcPr>
            <w:tcW w:w="4252" w:type="dxa"/>
            <w:tcBorders>
              <w:left w:val="nil"/>
            </w:tcBorders>
          </w:tcPr>
          <w:p w14:paraId="41243A2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5D6DDD4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</w:tcPr>
          <w:p w14:paraId="3F08DFB0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right w:val="nil"/>
            </w:tcBorders>
          </w:tcPr>
          <w:p w14:paraId="527A3C53" w14:textId="77777777" w:rsidR="00B31B4B" w:rsidRDefault="00B31B4B">
            <w:pPr>
              <w:pStyle w:val="ConsPlusNormal"/>
            </w:pPr>
          </w:p>
        </w:tc>
      </w:tr>
    </w:tbl>
    <w:p w14:paraId="7C7FB4C6" w14:textId="77777777" w:rsidR="00B31B4B" w:rsidRDefault="00B31B4B">
      <w:pPr>
        <w:pStyle w:val="ConsPlusNormal"/>
        <w:jc w:val="both"/>
      </w:pPr>
    </w:p>
    <w:p w14:paraId="4A470245" w14:textId="77777777" w:rsidR="00B31B4B" w:rsidRDefault="00B31B4B">
      <w:pPr>
        <w:pStyle w:val="ConsPlusNormal"/>
        <w:jc w:val="both"/>
      </w:pPr>
    </w:p>
    <w:p w14:paraId="212EF21A" w14:textId="77777777" w:rsidR="00B31B4B" w:rsidRDefault="00B31B4B">
      <w:pPr>
        <w:pStyle w:val="ConsPlusNormal"/>
        <w:jc w:val="both"/>
      </w:pPr>
    </w:p>
    <w:p w14:paraId="210A8B8A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2C97FA89" w14:textId="77777777" w:rsidR="00B31B4B" w:rsidRDefault="00B31B4B">
      <w:pPr>
        <w:pStyle w:val="ConsPlusNonformat"/>
        <w:jc w:val="both"/>
      </w:pPr>
      <w:r>
        <w:t xml:space="preserve">                                   Код учреждения по ОКПО _________________</w:t>
      </w:r>
    </w:p>
    <w:p w14:paraId="5D732598" w14:textId="77777777" w:rsidR="00B31B4B" w:rsidRDefault="00B31B4B">
      <w:pPr>
        <w:pStyle w:val="ConsPlusNonformat"/>
        <w:jc w:val="both"/>
      </w:pPr>
    </w:p>
    <w:p w14:paraId="25763188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256E4CE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075/у</w:t>
      </w:r>
    </w:p>
    <w:p w14:paraId="1A9487BB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F27E30E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04.10.80 г. N 1030</w:t>
      </w:r>
    </w:p>
    <w:p w14:paraId="483E6CEC" w14:textId="77777777" w:rsidR="00B31B4B" w:rsidRDefault="00B31B4B">
      <w:pPr>
        <w:pStyle w:val="ConsPlusNonformat"/>
        <w:jc w:val="both"/>
      </w:pPr>
    </w:p>
    <w:p w14:paraId="1DE57599" w14:textId="77777777" w:rsidR="00B31B4B" w:rsidRDefault="00B31B4B">
      <w:pPr>
        <w:pStyle w:val="ConsPlusNonformat"/>
        <w:jc w:val="both"/>
      </w:pPr>
      <w:bookmarkStart w:id="281" w:name="P34698"/>
      <w:bookmarkEnd w:id="281"/>
      <w:r>
        <w:t xml:space="preserve">                                  ТЕТРАДЬ</w:t>
      </w:r>
    </w:p>
    <w:p w14:paraId="06DD3C96" w14:textId="77777777" w:rsidR="00B31B4B" w:rsidRDefault="00B31B4B">
      <w:pPr>
        <w:pStyle w:val="ConsPlusNonformat"/>
        <w:jc w:val="both"/>
      </w:pPr>
      <w:r>
        <w:t xml:space="preserve">               записи беременных, состоящих под наблюдением</w:t>
      </w:r>
    </w:p>
    <w:p w14:paraId="7069FD56" w14:textId="77777777" w:rsidR="00B31B4B" w:rsidRDefault="00B31B4B">
      <w:pPr>
        <w:pStyle w:val="ConsPlusNonformat"/>
        <w:jc w:val="both"/>
      </w:pPr>
      <w:r>
        <w:t xml:space="preserve">            фельдшерско-акушерского пункта, колхозного роддома</w:t>
      </w:r>
    </w:p>
    <w:p w14:paraId="2D28CAF3" w14:textId="77777777" w:rsidR="00B31B4B" w:rsidRDefault="00B31B4B">
      <w:pPr>
        <w:pStyle w:val="ConsPlusNormal"/>
        <w:jc w:val="both"/>
      </w:pPr>
    </w:p>
    <w:p w14:paraId="10FE85C0" w14:textId="77777777" w:rsidR="00B31B4B" w:rsidRDefault="00B31B4B">
      <w:pPr>
        <w:pStyle w:val="ConsPlusNormal"/>
        <w:jc w:val="right"/>
      </w:pPr>
      <w:r>
        <w:t>Для типографии!</w:t>
      </w:r>
    </w:p>
    <w:p w14:paraId="0F5DD671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1DF86FAA" w14:textId="77777777" w:rsidR="00B31B4B" w:rsidRDefault="00B31B4B">
      <w:pPr>
        <w:pStyle w:val="ConsPlusNormal"/>
        <w:jc w:val="right"/>
      </w:pPr>
      <w:r>
        <w:t>формат А4</w:t>
      </w:r>
    </w:p>
    <w:p w14:paraId="5EE09297" w14:textId="77777777" w:rsidR="00B31B4B" w:rsidRDefault="00B31B4B">
      <w:pPr>
        <w:pStyle w:val="ConsPlusNormal"/>
        <w:jc w:val="right"/>
      </w:pPr>
      <w:r>
        <w:t>48 страниц</w:t>
      </w:r>
    </w:p>
    <w:p w14:paraId="68648FC8" w14:textId="77777777" w:rsidR="00B31B4B" w:rsidRDefault="00B31B4B">
      <w:pPr>
        <w:pStyle w:val="ConsPlusNormal"/>
        <w:jc w:val="both"/>
      </w:pPr>
    </w:p>
    <w:p w14:paraId="74ECDF31" w14:textId="77777777" w:rsidR="00B31B4B" w:rsidRDefault="00B31B4B">
      <w:pPr>
        <w:pStyle w:val="ConsPlusNormal"/>
        <w:jc w:val="right"/>
      </w:pPr>
      <w:r>
        <w:t>ф. N 075/у</w:t>
      </w:r>
    </w:p>
    <w:p w14:paraId="3E3B5E73" w14:textId="77777777" w:rsidR="00B31B4B" w:rsidRDefault="00B31B4B">
      <w:pPr>
        <w:pStyle w:val="ConsPlusNormal"/>
        <w:jc w:val="both"/>
      </w:pPr>
    </w:p>
    <w:p w14:paraId="06A3412A" w14:textId="77777777" w:rsidR="00B31B4B" w:rsidRDefault="00B31B4B">
      <w:pPr>
        <w:pStyle w:val="ConsPlusNonformat"/>
        <w:jc w:val="both"/>
      </w:pPr>
      <w:r>
        <w:t>Фамилия ____________________ Имя ______________ Отчество __________________</w:t>
      </w:r>
    </w:p>
    <w:p w14:paraId="4007A480" w14:textId="77777777" w:rsidR="00B31B4B" w:rsidRDefault="00B31B4B">
      <w:pPr>
        <w:pStyle w:val="ConsPlusNonformat"/>
        <w:jc w:val="both"/>
      </w:pPr>
      <w:r>
        <w:t>Год рождения __________________ Адрес _____________________________________</w:t>
      </w:r>
    </w:p>
    <w:p w14:paraId="003E9DD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D3A04B0" w14:textId="77777777" w:rsidR="00B31B4B" w:rsidRDefault="00B31B4B">
      <w:pPr>
        <w:pStyle w:val="ConsPlusNonformat"/>
        <w:jc w:val="both"/>
      </w:pPr>
      <w:r>
        <w:t>Срок беременности при взятии на учет ____ недель. Которая беременность ____</w:t>
      </w:r>
    </w:p>
    <w:p w14:paraId="35D2CE00" w14:textId="77777777" w:rsidR="00B31B4B" w:rsidRDefault="00B31B4B">
      <w:pPr>
        <w:pStyle w:val="ConsPlusNonformat"/>
        <w:jc w:val="both"/>
      </w:pPr>
      <w:r>
        <w:t>Сведения о предшествующих беременностях: родов ___________________________,</w:t>
      </w:r>
    </w:p>
    <w:p w14:paraId="733593D0" w14:textId="77777777" w:rsidR="00B31B4B" w:rsidRDefault="00B31B4B">
      <w:pPr>
        <w:pStyle w:val="ConsPlusNonformat"/>
        <w:jc w:val="both"/>
      </w:pPr>
      <w:r>
        <w:t>в том числе преждевременных __________________, абортов ___________________</w:t>
      </w:r>
    </w:p>
    <w:p w14:paraId="69748D25" w14:textId="77777777" w:rsidR="00B31B4B" w:rsidRDefault="00B31B4B">
      <w:pPr>
        <w:pStyle w:val="ConsPlusNonformat"/>
        <w:jc w:val="both"/>
      </w:pPr>
      <w:r>
        <w:t>Родилось: живыми ______________________, мертвыми _________________________</w:t>
      </w:r>
    </w:p>
    <w:p w14:paraId="3757A493" w14:textId="77777777" w:rsidR="00B31B4B" w:rsidRDefault="00B31B4B">
      <w:pPr>
        <w:pStyle w:val="ConsPlusNonformat"/>
        <w:jc w:val="both"/>
      </w:pPr>
      <w:r>
        <w:t>Дата взятия на учет "__" _______________________________ 19__ г.</w:t>
      </w:r>
    </w:p>
    <w:p w14:paraId="385176F7" w14:textId="77777777" w:rsidR="00B31B4B" w:rsidRDefault="00B31B4B">
      <w:pPr>
        <w:pStyle w:val="ConsPlusNonformat"/>
        <w:jc w:val="both"/>
      </w:pPr>
      <w:r>
        <w:t>Дата снятия с учета "__" _______________________________ 19__ г.</w:t>
      </w:r>
    </w:p>
    <w:p w14:paraId="284DBA39" w14:textId="77777777" w:rsidR="00B31B4B" w:rsidRDefault="00B31B4B">
      <w:pPr>
        <w:pStyle w:val="ConsPlusNonformat"/>
        <w:jc w:val="both"/>
      </w:pPr>
      <w:r>
        <w:t>Беременность   закончилась   (родами   в  срок,  преждевременными,  абортом</w:t>
      </w:r>
    </w:p>
    <w:p w14:paraId="48EDE40A" w14:textId="77777777" w:rsidR="00B31B4B" w:rsidRDefault="00B31B4B">
      <w:pPr>
        <w:pStyle w:val="ConsPlusNonformat"/>
        <w:jc w:val="both"/>
      </w:pPr>
      <w:r>
        <w:t>- подчеркнуть).</w:t>
      </w:r>
    </w:p>
    <w:p w14:paraId="69522A79" w14:textId="77777777" w:rsidR="00B31B4B" w:rsidRDefault="00B31B4B">
      <w:pPr>
        <w:pStyle w:val="ConsPlusNonformat"/>
        <w:jc w:val="both"/>
      </w:pPr>
    </w:p>
    <w:p w14:paraId="103451CE" w14:textId="77777777" w:rsidR="00B31B4B" w:rsidRDefault="00B31B4B">
      <w:pPr>
        <w:pStyle w:val="ConsPlusNonformat"/>
        <w:jc w:val="both"/>
      </w:pPr>
      <w:r>
        <w:t>"__" ___________________ 19__ г.</w:t>
      </w:r>
    </w:p>
    <w:p w14:paraId="42330A40" w14:textId="77777777" w:rsidR="00B31B4B" w:rsidRDefault="00B31B4B">
      <w:pPr>
        <w:pStyle w:val="ConsPlusNonformat"/>
        <w:jc w:val="both"/>
      </w:pPr>
      <w:r>
        <w:t xml:space="preserve">            (дата)</w:t>
      </w:r>
    </w:p>
    <w:p w14:paraId="3B1D1EDA" w14:textId="77777777" w:rsidR="00B31B4B" w:rsidRDefault="00B31B4B">
      <w:pPr>
        <w:pStyle w:val="ConsPlusNonformat"/>
        <w:jc w:val="both"/>
      </w:pPr>
    </w:p>
    <w:p w14:paraId="673576B9" w14:textId="77777777" w:rsidR="00B31B4B" w:rsidRDefault="00B31B4B">
      <w:pPr>
        <w:pStyle w:val="ConsPlusNonformat"/>
        <w:jc w:val="both"/>
      </w:pPr>
      <w:r>
        <w:t>Роды произошли (на дому, в колхозном роддоме, ФАПе, др. стационаре)</w:t>
      </w:r>
    </w:p>
    <w:p w14:paraId="091875C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A6AC2E3" w14:textId="77777777" w:rsidR="00B31B4B" w:rsidRDefault="00B31B4B">
      <w:pPr>
        <w:pStyle w:val="ConsPlusNonformat"/>
        <w:jc w:val="both"/>
      </w:pPr>
      <w:r>
        <w:t xml:space="preserve">                              (наименование)</w:t>
      </w:r>
    </w:p>
    <w:p w14:paraId="3CC33A68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17"/>
        <w:gridCol w:w="4309"/>
        <w:gridCol w:w="3345"/>
      </w:tblGrid>
      <w:tr w:rsidR="00B31B4B" w14:paraId="00671C27" w14:textId="77777777">
        <w:tc>
          <w:tcPr>
            <w:tcW w:w="1417" w:type="dxa"/>
            <w:tcBorders>
              <w:left w:val="nil"/>
            </w:tcBorders>
            <w:vAlign w:val="center"/>
          </w:tcPr>
          <w:p w14:paraId="28A48D9C" w14:textId="77777777" w:rsidR="00B31B4B" w:rsidRDefault="00B31B4B">
            <w:pPr>
              <w:pStyle w:val="ConsPlusNormal"/>
              <w:jc w:val="center"/>
            </w:pPr>
            <w:r>
              <w:t>Дата посещения</w:t>
            </w:r>
          </w:p>
        </w:tc>
        <w:tc>
          <w:tcPr>
            <w:tcW w:w="4309" w:type="dxa"/>
            <w:vAlign w:val="center"/>
          </w:tcPr>
          <w:p w14:paraId="4BD96DBE" w14:textId="77777777" w:rsidR="00B31B4B" w:rsidRDefault="00B31B4B">
            <w:pPr>
              <w:pStyle w:val="ConsPlusNormal"/>
              <w:jc w:val="center"/>
            </w:pPr>
            <w:r>
              <w:t>Посещение ФАПа (колхозного роддома) или патронажное на дому - указать</w:t>
            </w:r>
          </w:p>
        </w:tc>
        <w:tc>
          <w:tcPr>
            <w:tcW w:w="3345" w:type="dxa"/>
            <w:tcBorders>
              <w:right w:val="nil"/>
            </w:tcBorders>
            <w:vAlign w:val="center"/>
          </w:tcPr>
          <w:p w14:paraId="6F53E438" w14:textId="77777777" w:rsidR="00B31B4B" w:rsidRDefault="00B31B4B">
            <w:pPr>
              <w:pStyle w:val="ConsPlusNormal"/>
              <w:jc w:val="center"/>
            </w:pPr>
            <w:r>
              <w:t>Течение беременности (послеродового периода)</w:t>
            </w:r>
          </w:p>
        </w:tc>
      </w:tr>
      <w:tr w:rsidR="00B31B4B" w14:paraId="25E22359" w14:textId="77777777">
        <w:tc>
          <w:tcPr>
            <w:tcW w:w="1417" w:type="dxa"/>
            <w:tcBorders>
              <w:left w:val="nil"/>
            </w:tcBorders>
          </w:tcPr>
          <w:p w14:paraId="0EAFB58D" w14:textId="77777777" w:rsidR="00B31B4B" w:rsidRDefault="00B31B4B">
            <w:pPr>
              <w:pStyle w:val="ConsPlusNormal"/>
            </w:pPr>
          </w:p>
        </w:tc>
        <w:tc>
          <w:tcPr>
            <w:tcW w:w="4309" w:type="dxa"/>
          </w:tcPr>
          <w:p w14:paraId="05D48A3D" w14:textId="77777777" w:rsidR="00B31B4B" w:rsidRDefault="00B31B4B">
            <w:pPr>
              <w:pStyle w:val="ConsPlusNormal"/>
            </w:pPr>
          </w:p>
        </w:tc>
        <w:tc>
          <w:tcPr>
            <w:tcW w:w="3345" w:type="dxa"/>
            <w:tcBorders>
              <w:right w:val="nil"/>
            </w:tcBorders>
          </w:tcPr>
          <w:p w14:paraId="45C807DA" w14:textId="77777777" w:rsidR="00B31B4B" w:rsidRDefault="00B31B4B">
            <w:pPr>
              <w:pStyle w:val="ConsPlusNormal"/>
            </w:pPr>
          </w:p>
        </w:tc>
      </w:tr>
      <w:tr w:rsidR="00B31B4B" w14:paraId="6D3AF074" w14:textId="77777777">
        <w:tc>
          <w:tcPr>
            <w:tcW w:w="1417" w:type="dxa"/>
            <w:tcBorders>
              <w:left w:val="nil"/>
            </w:tcBorders>
          </w:tcPr>
          <w:p w14:paraId="6F72E1A0" w14:textId="77777777" w:rsidR="00B31B4B" w:rsidRDefault="00B31B4B">
            <w:pPr>
              <w:pStyle w:val="ConsPlusNormal"/>
            </w:pPr>
          </w:p>
        </w:tc>
        <w:tc>
          <w:tcPr>
            <w:tcW w:w="4309" w:type="dxa"/>
          </w:tcPr>
          <w:p w14:paraId="25469E3A" w14:textId="77777777" w:rsidR="00B31B4B" w:rsidRDefault="00B31B4B">
            <w:pPr>
              <w:pStyle w:val="ConsPlusNormal"/>
            </w:pPr>
          </w:p>
        </w:tc>
        <w:tc>
          <w:tcPr>
            <w:tcW w:w="3345" w:type="dxa"/>
            <w:tcBorders>
              <w:right w:val="nil"/>
            </w:tcBorders>
          </w:tcPr>
          <w:p w14:paraId="2130EE84" w14:textId="77777777" w:rsidR="00B31B4B" w:rsidRDefault="00B31B4B">
            <w:pPr>
              <w:pStyle w:val="ConsPlusNormal"/>
            </w:pPr>
          </w:p>
        </w:tc>
      </w:tr>
      <w:tr w:rsidR="00B31B4B" w14:paraId="51722598" w14:textId="77777777">
        <w:tc>
          <w:tcPr>
            <w:tcW w:w="1417" w:type="dxa"/>
            <w:tcBorders>
              <w:left w:val="nil"/>
            </w:tcBorders>
          </w:tcPr>
          <w:p w14:paraId="09277C51" w14:textId="77777777" w:rsidR="00B31B4B" w:rsidRDefault="00B31B4B">
            <w:pPr>
              <w:pStyle w:val="ConsPlusNormal"/>
            </w:pPr>
          </w:p>
        </w:tc>
        <w:tc>
          <w:tcPr>
            <w:tcW w:w="4309" w:type="dxa"/>
          </w:tcPr>
          <w:p w14:paraId="4AD8F1BD" w14:textId="77777777" w:rsidR="00B31B4B" w:rsidRDefault="00B31B4B">
            <w:pPr>
              <w:pStyle w:val="ConsPlusNormal"/>
            </w:pPr>
          </w:p>
        </w:tc>
        <w:tc>
          <w:tcPr>
            <w:tcW w:w="3345" w:type="dxa"/>
            <w:tcBorders>
              <w:right w:val="nil"/>
            </w:tcBorders>
          </w:tcPr>
          <w:p w14:paraId="7FBEAFFB" w14:textId="77777777" w:rsidR="00B31B4B" w:rsidRDefault="00B31B4B">
            <w:pPr>
              <w:pStyle w:val="ConsPlusNormal"/>
            </w:pPr>
          </w:p>
        </w:tc>
      </w:tr>
      <w:tr w:rsidR="00B31B4B" w14:paraId="5EB8CF96" w14:textId="77777777">
        <w:tc>
          <w:tcPr>
            <w:tcW w:w="1417" w:type="dxa"/>
            <w:tcBorders>
              <w:left w:val="nil"/>
            </w:tcBorders>
          </w:tcPr>
          <w:p w14:paraId="23192A56" w14:textId="77777777" w:rsidR="00B31B4B" w:rsidRDefault="00B31B4B">
            <w:pPr>
              <w:pStyle w:val="ConsPlusNormal"/>
            </w:pPr>
          </w:p>
        </w:tc>
        <w:tc>
          <w:tcPr>
            <w:tcW w:w="4309" w:type="dxa"/>
          </w:tcPr>
          <w:p w14:paraId="1779F139" w14:textId="77777777" w:rsidR="00B31B4B" w:rsidRDefault="00B31B4B">
            <w:pPr>
              <w:pStyle w:val="ConsPlusNormal"/>
            </w:pPr>
          </w:p>
        </w:tc>
        <w:tc>
          <w:tcPr>
            <w:tcW w:w="3345" w:type="dxa"/>
            <w:tcBorders>
              <w:right w:val="nil"/>
            </w:tcBorders>
          </w:tcPr>
          <w:p w14:paraId="3C27D23A" w14:textId="77777777" w:rsidR="00B31B4B" w:rsidRDefault="00B31B4B">
            <w:pPr>
              <w:pStyle w:val="ConsPlusNormal"/>
            </w:pPr>
          </w:p>
        </w:tc>
      </w:tr>
      <w:tr w:rsidR="00B31B4B" w14:paraId="65EDE489" w14:textId="77777777">
        <w:tc>
          <w:tcPr>
            <w:tcW w:w="1417" w:type="dxa"/>
            <w:tcBorders>
              <w:left w:val="nil"/>
            </w:tcBorders>
          </w:tcPr>
          <w:p w14:paraId="7300A97F" w14:textId="77777777" w:rsidR="00B31B4B" w:rsidRDefault="00B31B4B">
            <w:pPr>
              <w:pStyle w:val="ConsPlusNormal"/>
            </w:pPr>
          </w:p>
        </w:tc>
        <w:tc>
          <w:tcPr>
            <w:tcW w:w="4309" w:type="dxa"/>
          </w:tcPr>
          <w:p w14:paraId="7B735E93" w14:textId="77777777" w:rsidR="00B31B4B" w:rsidRDefault="00B31B4B">
            <w:pPr>
              <w:pStyle w:val="ConsPlusNormal"/>
            </w:pPr>
          </w:p>
        </w:tc>
        <w:tc>
          <w:tcPr>
            <w:tcW w:w="3345" w:type="dxa"/>
            <w:tcBorders>
              <w:right w:val="nil"/>
            </w:tcBorders>
          </w:tcPr>
          <w:p w14:paraId="14002DE8" w14:textId="77777777" w:rsidR="00B31B4B" w:rsidRDefault="00B31B4B">
            <w:pPr>
              <w:pStyle w:val="ConsPlusNormal"/>
            </w:pPr>
          </w:p>
        </w:tc>
      </w:tr>
    </w:tbl>
    <w:p w14:paraId="72655201" w14:textId="77777777" w:rsidR="00B31B4B" w:rsidRDefault="00B31B4B">
      <w:pPr>
        <w:pStyle w:val="ConsPlusNormal"/>
      </w:pPr>
      <w:r>
        <w:t>и т.д. до конца страницы</w:t>
      </w:r>
    </w:p>
    <w:p w14:paraId="3407E255" w14:textId="77777777" w:rsidR="00B31B4B" w:rsidRDefault="00B31B4B">
      <w:pPr>
        <w:pStyle w:val="ConsPlusNormal"/>
        <w:jc w:val="both"/>
      </w:pPr>
    </w:p>
    <w:p w14:paraId="2D8294FF" w14:textId="77777777" w:rsidR="00B31B4B" w:rsidRDefault="00B31B4B">
      <w:pPr>
        <w:pStyle w:val="ConsPlusNormal"/>
        <w:jc w:val="both"/>
      </w:pPr>
    </w:p>
    <w:p w14:paraId="059AC45F" w14:textId="77777777" w:rsidR="00B31B4B" w:rsidRDefault="00B31B4B">
      <w:pPr>
        <w:pStyle w:val="ConsPlusNormal"/>
        <w:jc w:val="both"/>
      </w:pPr>
    </w:p>
    <w:p w14:paraId="1D6C19CD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5726842B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7BA95663" w14:textId="77777777" w:rsidR="00B31B4B" w:rsidRDefault="00B31B4B">
      <w:pPr>
        <w:pStyle w:val="ConsPlusNonformat"/>
        <w:jc w:val="both"/>
      </w:pPr>
    </w:p>
    <w:p w14:paraId="2A63FBF8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8C61110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098/у</w:t>
      </w:r>
    </w:p>
    <w:p w14:paraId="418986F4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40B06F2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4616569E" w14:textId="77777777" w:rsidR="00B31B4B" w:rsidRDefault="00B31B4B">
      <w:pPr>
        <w:pStyle w:val="ConsPlusNonformat"/>
        <w:jc w:val="both"/>
      </w:pPr>
    </w:p>
    <w:p w14:paraId="6205CA08" w14:textId="77777777" w:rsidR="00B31B4B" w:rsidRDefault="00B31B4B">
      <w:pPr>
        <w:pStyle w:val="ConsPlusNonformat"/>
        <w:jc w:val="both"/>
      </w:pPr>
      <w:bookmarkStart w:id="282" w:name="P34758"/>
      <w:bookmarkEnd w:id="282"/>
      <w:r>
        <w:t xml:space="preserve">                                  ЖУРНАЛ</w:t>
      </w:r>
    </w:p>
    <w:p w14:paraId="13247E8F" w14:textId="77777777" w:rsidR="00B31B4B" w:rsidRDefault="00B31B4B">
      <w:pPr>
        <w:pStyle w:val="ConsPlusNonformat"/>
        <w:jc w:val="both"/>
      </w:pPr>
      <w:r>
        <w:t xml:space="preserve">                учета приема больных и рожениц в стационар</w:t>
      </w:r>
    </w:p>
    <w:p w14:paraId="7A17EBC5" w14:textId="77777777" w:rsidR="00B31B4B" w:rsidRDefault="00B31B4B">
      <w:pPr>
        <w:pStyle w:val="ConsPlusNonformat"/>
        <w:jc w:val="both"/>
      </w:pPr>
      <w:r>
        <w:t xml:space="preserve">         фельдшерско-акушерского пункта и колхозный родильный дом</w:t>
      </w:r>
    </w:p>
    <w:p w14:paraId="02BCCAC6" w14:textId="77777777" w:rsidR="00B31B4B" w:rsidRDefault="00B31B4B">
      <w:pPr>
        <w:pStyle w:val="ConsPlusNonformat"/>
        <w:jc w:val="both"/>
      </w:pPr>
    </w:p>
    <w:p w14:paraId="1FBBB81E" w14:textId="77777777" w:rsidR="00B31B4B" w:rsidRDefault="00B31B4B">
      <w:pPr>
        <w:pStyle w:val="ConsPlusNonformat"/>
        <w:jc w:val="both"/>
      </w:pPr>
      <w:r>
        <w:t>Начат "__" ___________ 19__ г.              Окончен "__" __________ 19__ г.</w:t>
      </w:r>
    </w:p>
    <w:p w14:paraId="7F93147D" w14:textId="77777777" w:rsidR="00B31B4B" w:rsidRDefault="00B31B4B">
      <w:pPr>
        <w:pStyle w:val="ConsPlusNormal"/>
        <w:jc w:val="both"/>
      </w:pPr>
    </w:p>
    <w:p w14:paraId="4885FC17" w14:textId="77777777" w:rsidR="00B31B4B" w:rsidRDefault="00B31B4B">
      <w:pPr>
        <w:pStyle w:val="ConsPlusNormal"/>
        <w:jc w:val="right"/>
      </w:pPr>
      <w:r>
        <w:t>Для типографии!</w:t>
      </w:r>
    </w:p>
    <w:p w14:paraId="5724E1C9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3CF6B748" w14:textId="77777777" w:rsidR="00B31B4B" w:rsidRDefault="00B31B4B">
      <w:pPr>
        <w:pStyle w:val="ConsPlusNormal"/>
        <w:jc w:val="right"/>
      </w:pPr>
      <w:r>
        <w:t>формат А4</w:t>
      </w:r>
    </w:p>
    <w:p w14:paraId="5FE22823" w14:textId="77777777" w:rsidR="00B31B4B" w:rsidRDefault="00B31B4B">
      <w:pPr>
        <w:pStyle w:val="ConsPlusNormal"/>
        <w:jc w:val="right"/>
      </w:pPr>
      <w:r>
        <w:t>48 страниц</w:t>
      </w:r>
    </w:p>
    <w:p w14:paraId="022A9E89" w14:textId="77777777" w:rsidR="00B31B4B" w:rsidRDefault="00B31B4B">
      <w:pPr>
        <w:pStyle w:val="ConsPlusNormal"/>
        <w:jc w:val="both"/>
      </w:pPr>
    </w:p>
    <w:p w14:paraId="38109CC0" w14:textId="77777777" w:rsidR="00B31B4B" w:rsidRDefault="00B31B4B">
      <w:pPr>
        <w:pStyle w:val="ConsPlusNormal"/>
        <w:jc w:val="right"/>
      </w:pPr>
      <w:r>
        <w:t>ф. N 098/у</w:t>
      </w:r>
    </w:p>
    <w:p w14:paraId="705A4751" w14:textId="77777777" w:rsidR="00B31B4B" w:rsidRDefault="00B31B4B">
      <w:pPr>
        <w:pStyle w:val="ConsPlusNormal"/>
        <w:jc w:val="both"/>
      </w:pPr>
    </w:p>
    <w:p w14:paraId="526EEFE7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134"/>
        <w:gridCol w:w="964"/>
        <w:gridCol w:w="1361"/>
        <w:gridCol w:w="1077"/>
        <w:gridCol w:w="850"/>
        <w:gridCol w:w="964"/>
        <w:gridCol w:w="1531"/>
        <w:gridCol w:w="850"/>
        <w:gridCol w:w="1531"/>
        <w:gridCol w:w="1020"/>
        <w:gridCol w:w="1701"/>
      </w:tblGrid>
      <w:tr w:rsidR="00B31B4B" w14:paraId="54BE8713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04F645F7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1134" w:type="dxa"/>
            <w:vMerge w:val="restart"/>
            <w:vAlign w:val="center"/>
          </w:tcPr>
          <w:p w14:paraId="76E6CE6C" w14:textId="77777777" w:rsidR="00B31B4B" w:rsidRDefault="00B31B4B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964" w:type="dxa"/>
            <w:vMerge w:val="restart"/>
            <w:vAlign w:val="center"/>
          </w:tcPr>
          <w:p w14:paraId="0F8A0032" w14:textId="77777777" w:rsidR="00B31B4B" w:rsidRDefault="00B31B4B">
            <w:pPr>
              <w:pStyle w:val="ConsPlusNormal"/>
              <w:jc w:val="center"/>
            </w:pPr>
            <w:r>
              <w:t>Возраст</w:t>
            </w:r>
          </w:p>
        </w:tc>
        <w:tc>
          <w:tcPr>
            <w:tcW w:w="1361" w:type="dxa"/>
            <w:vMerge w:val="restart"/>
            <w:vAlign w:val="center"/>
          </w:tcPr>
          <w:p w14:paraId="3C36347D" w14:textId="77777777" w:rsidR="00B31B4B" w:rsidRDefault="00B31B4B">
            <w:pPr>
              <w:pStyle w:val="ConsPlusNormal"/>
              <w:jc w:val="center"/>
            </w:pPr>
            <w:r>
              <w:t>Постоянное место жительства, адрес</w:t>
            </w:r>
          </w:p>
        </w:tc>
        <w:tc>
          <w:tcPr>
            <w:tcW w:w="1077" w:type="dxa"/>
            <w:vMerge w:val="restart"/>
            <w:vAlign w:val="center"/>
          </w:tcPr>
          <w:p w14:paraId="06886D57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1814" w:type="dxa"/>
            <w:gridSpan w:val="2"/>
            <w:vAlign w:val="center"/>
          </w:tcPr>
          <w:p w14:paraId="3AD7527C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531" w:type="dxa"/>
            <w:vMerge w:val="restart"/>
            <w:vAlign w:val="center"/>
          </w:tcPr>
          <w:p w14:paraId="71843B81" w14:textId="77777777" w:rsidR="00B31B4B" w:rsidRDefault="00B31B4B">
            <w:pPr>
              <w:pStyle w:val="ConsPlusNormal"/>
              <w:jc w:val="center"/>
            </w:pPr>
            <w:r>
              <w:t>Состояние при выписке или причина смерти</w:t>
            </w:r>
          </w:p>
        </w:tc>
        <w:tc>
          <w:tcPr>
            <w:tcW w:w="850" w:type="dxa"/>
            <w:vMerge w:val="restart"/>
            <w:vAlign w:val="center"/>
          </w:tcPr>
          <w:p w14:paraId="78EBC99B" w14:textId="77777777" w:rsidR="00B31B4B" w:rsidRDefault="00B31B4B">
            <w:pPr>
              <w:pStyle w:val="ConsPlusNormal"/>
              <w:jc w:val="center"/>
            </w:pPr>
            <w:r>
              <w:t>Дата родов</w:t>
            </w:r>
          </w:p>
        </w:tc>
        <w:tc>
          <w:tcPr>
            <w:tcW w:w="4252" w:type="dxa"/>
            <w:gridSpan w:val="3"/>
            <w:tcBorders>
              <w:right w:val="nil"/>
            </w:tcBorders>
            <w:vAlign w:val="center"/>
          </w:tcPr>
          <w:p w14:paraId="08A2485B" w14:textId="77777777" w:rsidR="00B31B4B" w:rsidRDefault="00B31B4B">
            <w:pPr>
              <w:pStyle w:val="ConsPlusNormal"/>
              <w:jc w:val="center"/>
            </w:pPr>
            <w:r>
              <w:t>Сведения о новорожденных</w:t>
            </w:r>
          </w:p>
        </w:tc>
      </w:tr>
      <w:tr w:rsidR="00B31B4B" w14:paraId="1424A6E1" w14:textId="77777777">
        <w:tc>
          <w:tcPr>
            <w:tcW w:w="567" w:type="dxa"/>
            <w:vMerge/>
            <w:tcBorders>
              <w:left w:val="nil"/>
            </w:tcBorders>
          </w:tcPr>
          <w:p w14:paraId="2C50D0B3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336332F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7FA77363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5602A39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3E4B813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 w:val="restart"/>
            <w:vAlign w:val="center"/>
          </w:tcPr>
          <w:p w14:paraId="71AA251A" w14:textId="77777777" w:rsidR="00B31B4B" w:rsidRDefault="00B31B4B">
            <w:pPr>
              <w:pStyle w:val="ConsPlusNormal"/>
              <w:jc w:val="center"/>
            </w:pPr>
            <w:r>
              <w:t>поступления</w:t>
            </w:r>
          </w:p>
        </w:tc>
        <w:tc>
          <w:tcPr>
            <w:tcW w:w="964" w:type="dxa"/>
            <w:vMerge w:val="restart"/>
            <w:vAlign w:val="center"/>
          </w:tcPr>
          <w:p w14:paraId="275E40C5" w14:textId="77777777" w:rsidR="00B31B4B" w:rsidRDefault="00B31B4B">
            <w:pPr>
              <w:pStyle w:val="ConsPlusNormal"/>
              <w:jc w:val="center"/>
            </w:pPr>
            <w:r>
              <w:t>выбытия или смерти</w:t>
            </w:r>
          </w:p>
        </w:tc>
        <w:tc>
          <w:tcPr>
            <w:tcW w:w="1531" w:type="dxa"/>
            <w:vMerge/>
          </w:tcPr>
          <w:p w14:paraId="65E795D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006B3B03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gridSpan w:val="2"/>
            <w:vAlign w:val="center"/>
          </w:tcPr>
          <w:p w14:paraId="2CC38B87" w14:textId="77777777" w:rsidR="00B31B4B" w:rsidRDefault="00B31B4B">
            <w:pPr>
              <w:pStyle w:val="ConsPlusNormal"/>
              <w:jc w:val="center"/>
            </w:pPr>
            <w:r>
              <w:t>родился</w:t>
            </w:r>
          </w:p>
        </w:tc>
        <w:tc>
          <w:tcPr>
            <w:tcW w:w="1701" w:type="dxa"/>
            <w:vMerge w:val="restart"/>
            <w:tcBorders>
              <w:right w:val="nil"/>
            </w:tcBorders>
            <w:vAlign w:val="center"/>
          </w:tcPr>
          <w:p w14:paraId="64CC7EAD" w14:textId="77777777" w:rsidR="00B31B4B" w:rsidRDefault="00B31B4B">
            <w:pPr>
              <w:pStyle w:val="ConsPlusNormal"/>
              <w:jc w:val="center"/>
            </w:pPr>
            <w:r>
              <w:t>умер в колхозном роддоме; доношенный, недоношенный (вписать)</w:t>
            </w:r>
          </w:p>
        </w:tc>
      </w:tr>
      <w:tr w:rsidR="00B31B4B" w14:paraId="30A031AD" w14:textId="77777777">
        <w:tc>
          <w:tcPr>
            <w:tcW w:w="567" w:type="dxa"/>
            <w:vMerge/>
            <w:tcBorders>
              <w:left w:val="nil"/>
            </w:tcBorders>
          </w:tcPr>
          <w:p w14:paraId="5D22B072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16D7F3C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75B02ED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030229F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0510378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5A2E1CB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36117D6E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Merge/>
          </w:tcPr>
          <w:p w14:paraId="5805BC6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6F199448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435A7854" w14:textId="77777777" w:rsidR="00B31B4B" w:rsidRDefault="00B31B4B">
            <w:pPr>
              <w:pStyle w:val="ConsPlusNormal"/>
              <w:jc w:val="center"/>
            </w:pPr>
            <w:r>
              <w:t>живым, доношенным, недоношенным (вписать)</w:t>
            </w:r>
          </w:p>
        </w:tc>
        <w:tc>
          <w:tcPr>
            <w:tcW w:w="1020" w:type="dxa"/>
            <w:vAlign w:val="center"/>
          </w:tcPr>
          <w:p w14:paraId="00C71732" w14:textId="77777777" w:rsidR="00B31B4B" w:rsidRDefault="00B31B4B">
            <w:pPr>
              <w:pStyle w:val="ConsPlusNormal"/>
              <w:jc w:val="center"/>
            </w:pPr>
            <w:r>
              <w:t>мертвым</w:t>
            </w:r>
          </w:p>
        </w:tc>
        <w:tc>
          <w:tcPr>
            <w:tcW w:w="1701" w:type="dxa"/>
            <w:vMerge/>
            <w:tcBorders>
              <w:right w:val="nil"/>
            </w:tcBorders>
          </w:tcPr>
          <w:p w14:paraId="70D1831F" w14:textId="77777777" w:rsidR="00B31B4B" w:rsidRDefault="00B31B4B">
            <w:pPr>
              <w:pStyle w:val="ConsPlusNormal"/>
            </w:pPr>
          </w:p>
        </w:tc>
      </w:tr>
      <w:tr w:rsidR="00B31B4B" w14:paraId="2773AC6A" w14:textId="77777777">
        <w:tc>
          <w:tcPr>
            <w:tcW w:w="567" w:type="dxa"/>
            <w:tcBorders>
              <w:left w:val="nil"/>
            </w:tcBorders>
            <w:vAlign w:val="center"/>
          </w:tcPr>
          <w:p w14:paraId="0C9E9125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14:paraId="3A32DD02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64" w:type="dxa"/>
            <w:vAlign w:val="center"/>
          </w:tcPr>
          <w:p w14:paraId="4C5561C7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61" w:type="dxa"/>
            <w:vAlign w:val="center"/>
          </w:tcPr>
          <w:p w14:paraId="0294F726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77" w:type="dxa"/>
            <w:vAlign w:val="center"/>
          </w:tcPr>
          <w:p w14:paraId="27DA16D7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850" w:type="dxa"/>
            <w:vAlign w:val="center"/>
          </w:tcPr>
          <w:p w14:paraId="74AB0C1F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64" w:type="dxa"/>
            <w:vAlign w:val="center"/>
          </w:tcPr>
          <w:p w14:paraId="60FD062F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531" w:type="dxa"/>
            <w:vAlign w:val="center"/>
          </w:tcPr>
          <w:p w14:paraId="65E31BE7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850" w:type="dxa"/>
            <w:vAlign w:val="center"/>
          </w:tcPr>
          <w:p w14:paraId="54B25D29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531" w:type="dxa"/>
            <w:vAlign w:val="center"/>
          </w:tcPr>
          <w:p w14:paraId="59ACCB7B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020" w:type="dxa"/>
            <w:vAlign w:val="center"/>
          </w:tcPr>
          <w:p w14:paraId="55070280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08F7DA05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</w:tr>
      <w:tr w:rsidR="00B31B4B" w14:paraId="68591C83" w14:textId="77777777">
        <w:tc>
          <w:tcPr>
            <w:tcW w:w="567" w:type="dxa"/>
            <w:tcBorders>
              <w:left w:val="nil"/>
            </w:tcBorders>
          </w:tcPr>
          <w:p w14:paraId="1BAA13A2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6BFFF5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EB4D153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29CF59F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2BBE3B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D1B2AF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64CE10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6E61E7C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D062233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2F5AD51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AACE583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65EDA17D" w14:textId="77777777" w:rsidR="00B31B4B" w:rsidRDefault="00B31B4B">
            <w:pPr>
              <w:pStyle w:val="ConsPlusNormal"/>
            </w:pPr>
          </w:p>
        </w:tc>
      </w:tr>
      <w:tr w:rsidR="00B31B4B" w14:paraId="7D73BF42" w14:textId="77777777">
        <w:tc>
          <w:tcPr>
            <w:tcW w:w="567" w:type="dxa"/>
            <w:tcBorders>
              <w:left w:val="nil"/>
            </w:tcBorders>
          </w:tcPr>
          <w:p w14:paraId="3DA7C134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7ABCC2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4C382A1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B77368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772A87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4B4A5A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143F71E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576C38F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DD2AB0E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45F928E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2A3FB38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67E95521" w14:textId="77777777" w:rsidR="00B31B4B" w:rsidRDefault="00B31B4B">
            <w:pPr>
              <w:pStyle w:val="ConsPlusNormal"/>
            </w:pPr>
          </w:p>
        </w:tc>
      </w:tr>
      <w:tr w:rsidR="00B31B4B" w14:paraId="45F3738C" w14:textId="77777777">
        <w:tc>
          <w:tcPr>
            <w:tcW w:w="567" w:type="dxa"/>
            <w:tcBorders>
              <w:left w:val="nil"/>
            </w:tcBorders>
          </w:tcPr>
          <w:p w14:paraId="5C7D49E0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4D87FCC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4FA29EC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C2740B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8E986D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1E5C27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6620E1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1AC397C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CA22D5E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54B34FF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E0F378D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28D31C5A" w14:textId="77777777" w:rsidR="00B31B4B" w:rsidRDefault="00B31B4B">
            <w:pPr>
              <w:pStyle w:val="ConsPlusNormal"/>
            </w:pPr>
          </w:p>
        </w:tc>
      </w:tr>
      <w:tr w:rsidR="00B31B4B" w14:paraId="31F2D25F" w14:textId="77777777">
        <w:tc>
          <w:tcPr>
            <w:tcW w:w="567" w:type="dxa"/>
            <w:tcBorders>
              <w:left w:val="nil"/>
            </w:tcBorders>
          </w:tcPr>
          <w:p w14:paraId="27A4AD4F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7399754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13627B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59EBDB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5E2248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FA0F8E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D78D0C4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2EEDC0C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20A4AE4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0FE8058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3294A96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721F32F5" w14:textId="77777777" w:rsidR="00B31B4B" w:rsidRDefault="00B31B4B">
            <w:pPr>
              <w:pStyle w:val="ConsPlusNormal"/>
            </w:pPr>
          </w:p>
        </w:tc>
      </w:tr>
    </w:tbl>
    <w:p w14:paraId="4B7D599B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22E37A02" w14:textId="77777777" w:rsidR="00B31B4B" w:rsidRDefault="00B31B4B">
      <w:pPr>
        <w:pStyle w:val="ConsPlusNormal"/>
        <w:jc w:val="both"/>
      </w:pPr>
      <w:r>
        <w:lastRenderedPageBreak/>
        <w:t>и т.д. до конца страницы</w:t>
      </w:r>
    </w:p>
    <w:p w14:paraId="0BCC6B62" w14:textId="77777777" w:rsidR="00B31B4B" w:rsidRDefault="00B31B4B">
      <w:pPr>
        <w:pStyle w:val="ConsPlusNormal"/>
        <w:jc w:val="both"/>
      </w:pPr>
    </w:p>
    <w:p w14:paraId="3C403B1C" w14:textId="77777777" w:rsidR="00B31B4B" w:rsidRDefault="00B31B4B">
      <w:pPr>
        <w:pStyle w:val="ConsPlusNormal"/>
        <w:jc w:val="both"/>
      </w:pPr>
    </w:p>
    <w:p w14:paraId="072876F8" w14:textId="77777777" w:rsidR="00B31B4B" w:rsidRDefault="00B31B4B">
      <w:pPr>
        <w:pStyle w:val="ConsPlusNormal"/>
        <w:jc w:val="both"/>
      </w:pPr>
    </w:p>
    <w:p w14:paraId="3668BABF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6AD10322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6F720FB5" w14:textId="77777777" w:rsidR="00B31B4B" w:rsidRDefault="00B31B4B">
      <w:pPr>
        <w:pStyle w:val="ConsPlusNonformat"/>
        <w:jc w:val="both"/>
      </w:pPr>
    </w:p>
    <w:p w14:paraId="05D18360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1A9ADA6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099/у</w:t>
      </w:r>
    </w:p>
    <w:p w14:paraId="7577A6D9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A48C21B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244B2F3F" w14:textId="77777777" w:rsidR="00B31B4B" w:rsidRDefault="00B31B4B">
      <w:pPr>
        <w:pStyle w:val="ConsPlusNonformat"/>
        <w:jc w:val="both"/>
      </w:pPr>
    </w:p>
    <w:p w14:paraId="73604885" w14:textId="77777777" w:rsidR="00B31B4B" w:rsidRDefault="00B31B4B">
      <w:pPr>
        <w:pStyle w:val="ConsPlusNonformat"/>
        <w:jc w:val="both"/>
      </w:pPr>
      <w:bookmarkStart w:id="283" w:name="P34858"/>
      <w:bookmarkEnd w:id="283"/>
      <w:r>
        <w:t xml:space="preserve">                               ИСТОРИЯ РОДОВ</w:t>
      </w:r>
    </w:p>
    <w:p w14:paraId="4FCAFED7" w14:textId="77777777" w:rsidR="00B31B4B" w:rsidRDefault="00B31B4B">
      <w:pPr>
        <w:pStyle w:val="ConsPlusNonformat"/>
        <w:jc w:val="both"/>
      </w:pPr>
      <w:r>
        <w:t xml:space="preserve">                      для колхозного родильного дома</w:t>
      </w:r>
    </w:p>
    <w:p w14:paraId="399F66EE" w14:textId="77777777" w:rsidR="00B31B4B" w:rsidRDefault="00B31B4B">
      <w:pPr>
        <w:pStyle w:val="ConsPlusNonformat"/>
        <w:jc w:val="both"/>
      </w:pPr>
      <w:r>
        <w:t xml:space="preserve">                     (фельдшерско-акушерского пункта)</w:t>
      </w:r>
    </w:p>
    <w:p w14:paraId="333C96B9" w14:textId="77777777" w:rsidR="00B31B4B" w:rsidRDefault="00B31B4B">
      <w:pPr>
        <w:pStyle w:val="ConsPlusNonformat"/>
        <w:jc w:val="both"/>
      </w:pPr>
    </w:p>
    <w:p w14:paraId="366EFE04" w14:textId="77777777" w:rsidR="00B31B4B" w:rsidRDefault="00B31B4B">
      <w:pPr>
        <w:pStyle w:val="ConsPlusNonformat"/>
        <w:jc w:val="both"/>
      </w:pPr>
      <w:r>
        <w:t>Фамилия, имя, отчество ____________________________________________________</w:t>
      </w:r>
    </w:p>
    <w:p w14:paraId="5B13ABE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CB5BB12" w14:textId="77777777" w:rsidR="00B31B4B" w:rsidRDefault="00B31B4B">
      <w:pPr>
        <w:pStyle w:val="ConsPlusNonformat"/>
        <w:jc w:val="both"/>
      </w:pPr>
      <w:r>
        <w:t>Местожительство ___________________________________________________________</w:t>
      </w:r>
    </w:p>
    <w:p w14:paraId="02D65D56" w14:textId="77777777" w:rsidR="00B31B4B" w:rsidRDefault="00B31B4B">
      <w:pPr>
        <w:pStyle w:val="ConsPlusNonformat"/>
        <w:jc w:val="both"/>
      </w:pPr>
      <w:r>
        <w:t xml:space="preserve">                                   район, село, колхоз</w:t>
      </w:r>
    </w:p>
    <w:p w14:paraId="74C75DC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F652AE2" w14:textId="77777777" w:rsidR="00B31B4B" w:rsidRDefault="00B31B4B">
      <w:pPr>
        <w:pStyle w:val="ConsPlusNonformat"/>
        <w:jc w:val="both"/>
      </w:pPr>
      <w:r>
        <w:t>Поступила ________________ 19__ г.        Выписана ________________ 19__ г.</w:t>
      </w:r>
    </w:p>
    <w:p w14:paraId="072AE244" w14:textId="77777777" w:rsidR="00B31B4B" w:rsidRDefault="00B31B4B">
      <w:pPr>
        <w:pStyle w:val="ConsPlusNonformat"/>
        <w:jc w:val="both"/>
      </w:pPr>
      <w:r>
        <w:t xml:space="preserve">            число, месяц                             число, месяц</w:t>
      </w:r>
    </w:p>
    <w:p w14:paraId="13370D18" w14:textId="77777777" w:rsidR="00B31B4B" w:rsidRDefault="00B31B4B">
      <w:pPr>
        <w:pStyle w:val="ConsPlusNonformat"/>
        <w:jc w:val="both"/>
      </w:pPr>
      <w:r>
        <w:t>Возраст _________________________ Национальность __________________________</w:t>
      </w:r>
    </w:p>
    <w:p w14:paraId="41FE02A6" w14:textId="77777777" w:rsidR="00B31B4B" w:rsidRDefault="00B31B4B">
      <w:pPr>
        <w:pStyle w:val="ConsPlusNonformat"/>
        <w:jc w:val="both"/>
      </w:pPr>
    </w:p>
    <w:p w14:paraId="48B8653C" w14:textId="77777777" w:rsidR="00B31B4B" w:rsidRDefault="00B31B4B">
      <w:pPr>
        <w:pStyle w:val="ConsPlusNonformat"/>
        <w:jc w:val="both"/>
      </w:pPr>
      <w:r>
        <w:t xml:space="preserve">                    СВЕДЕНИЯ О ПРЕДЫДУЩИХ БЕРЕМЕННОСТЯХ</w:t>
      </w:r>
    </w:p>
    <w:p w14:paraId="65107AD9" w14:textId="77777777" w:rsidR="00B31B4B" w:rsidRDefault="00B31B4B">
      <w:pPr>
        <w:pStyle w:val="ConsPlusNonformat"/>
        <w:jc w:val="both"/>
      </w:pPr>
    </w:p>
    <w:p w14:paraId="4445BEAF" w14:textId="77777777" w:rsidR="00B31B4B" w:rsidRDefault="00B31B4B">
      <w:pPr>
        <w:pStyle w:val="ConsPlusNonformat"/>
        <w:jc w:val="both"/>
      </w:pPr>
      <w:r>
        <w:t>Число родов в срок _________________, преждевременных ____________________,</w:t>
      </w:r>
    </w:p>
    <w:p w14:paraId="42B10FF9" w14:textId="77777777" w:rsidR="00B31B4B" w:rsidRDefault="00B31B4B">
      <w:pPr>
        <w:pStyle w:val="ConsPlusNonformat"/>
        <w:jc w:val="both"/>
      </w:pPr>
      <w:r>
        <w:t>абортов ____________. Родила живых ___________, мертворожденных ___________</w:t>
      </w:r>
    </w:p>
    <w:p w14:paraId="1DBE997A" w14:textId="77777777" w:rsidR="00B31B4B" w:rsidRDefault="00B31B4B">
      <w:pPr>
        <w:pStyle w:val="ConsPlusNonformat"/>
        <w:jc w:val="both"/>
      </w:pPr>
    </w:p>
    <w:p w14:paraId="3412A4E1" w14:textId="77777777" w:rsidR="00B31B4B" w:rsidRDefault="00B31B4B">
      <w:pPr>
        <w:pStyle w:val="ConsPlusNonformat"/>
        <w:jc w:val="both"/>
      </w:pPr>
      <w:r>
        <w:t xml:space="preserve">                           ДАННЫЕ ИССЛЕДОВАНИЯ:</w:t>
      </w:r>
    </w:p>
    <w:p w14:paraId="4A4C111F" w14:textId="77777777" w:rsidR="00B31B4B" w:rsidRDefault="00B31B4B">
      <w:pPr>
        <w:pStyle w:val="ConsPlusNonformat"/>
        <w:jc w:val="both"/>
      </w:pPr>
    </w:p>
    <w:p w14:paraId="6339B3BE" w14:textId="77777777" w:rsidR="00B31B4B" w:rsidRDefault="00B31B4B">
      <w:pPr>
        <w:pStyle w:val="ConsPlusNonformat"/>
        <w:jc w:val="both"/>
      </w:pPr>
      <w:r>
        <w:t>Размеры таза ______________________________________________________________</w:t>
      </w:r>
    </w:p>
    <w:p w14:paraId="37B165ED" w14:textId="77777777" w:rsidR="00B31B4B" w:rsidRDefault="00B31B4B">
      <w:pPr>
        <w:pStyle w:val="ConsPlusNonformat"/>
        <w:jc w:val="both"/>
      </w:pPr>
      <w:r>
        <w:t>Окружность живота ___________________, высота матки _______________________</w:t>
      </w:r>
    </w:p>
    <w:p w14:paraId="2BA01023" w14:textId="77777777" w:rsidR="00B31B4B" w:rsidRDefault="00B31B4B">
      <w:pPr>
        <w:pStyle w:val="ConsPlusNonformat"/>
        <w:jc w:val="both"/>
      </w:pPr>
      <w:r>
        <w:t>Положение плода _____________________, сердцебиение _______________________</w:t>
      </w:r>
    </w:p>
    <w:p w14:paraId="3697DCCB" w14:textId="77777777" w:rsidR="00B31B4B" w:rsidRDefault="00B31B4B">
      <w:pPr>
        <w:pStyle w:val="ConsPlusNonformat"/>
        <w:jc w:val="both"/>
      </w:pPr>
      <w:r>
        <w:t>Предлежащая часть ___________________, где находится ______________________</w:t>
      </w:r>
    </w:p>
    <w:p w14:paraId="7AFE158F" w14:textId="77777777" w:rsidR="00B31B4B" w:rsidRDefault="00B31B4B">
      <w:pPr>
        <w:pStyle w:val="ConsPlusNonformat"/>
        <w:jc w:val="both"/>
      </w:pPr>
      <w:r>
        <w:t>Выделение из влагалища ____________________________________________________</w:t>
      </w:r>
    </w:p>
    <w:p w14:paraId="008E0989" w14:textId="77777777" w:rsidR="00B31B4B" w:rsidRDefault="00B31B4B">
      <w:pPr>
        <w:pStyle w:val="ConsPlusNonformat"/>
        <w:jc w:val="both"/>
      </w:pPr>
    </w:p>
    <w:p w14:paraId="6410868A" w14:textId="77777777" w:rsidR="00B31B4B" w:rsidRDefault="00B31B4B">
      <w:pPr>
        <w:pStyle w:val="ConsPlusNonformat"/>
        <w:jc w:val="both"/>
      </w:pPr>
      <w:r>
        <w:t xml:space="preserve">                                   РОДЫ:</w:t>
      </w:r>
    </w:p>
    <w:p w14:paraId="690637B2" w14:textId="77777777" w:rsidR="00B31B4B" w:rsidRDefault="00B31B4B">
      <w:pPr>
        <w:pStyle w:val="ConsPlusNonformat"/>
        <w:jc w:val="both"/>
      </w:pPr>
    </w:p>
    <w:p w14:paraId="2E938B9F" w14:textId="77777777" w:rsidR="00B31B4B" w:rsidRDefault="00B31B4B">
      <w:pPr>
        <w:pStyle w:val="ConsPlusNonformat"/>
        <w:jc w:val="both"/>
      </w:pPr>
      <w:r>
        <w:t>Схватки начались _____________ числа ___________ час, воды отошли _________</w:t>
      </w:r>
    </w:p>
    <w:p w14:paraId="6D601213" w14:textId="77777777" w:rsidR="00B31B4B" w:rsidRDefault="00B31B4B">
      <w:pPr>
        <w:pStyle w:val="ConsPlusNonformat"/>
        <w:jc w:val="both"/>
      </w:pPr>
      <w:r>
        <w:t>_________________ числа ________________ час., ______________ мин. Младенец</w:t>
      </w:r>
    </w:p>
    <w:p w14:paraId="19A24F67" w14:textId="77777777" w:rsidR="00B31B4B" w:rsidRDefault="00B31B4B">
      <w:pPr>
        <w:pStyle w:val="ConsPlusNonformat"/>
        <w:jc w:val="both"/>
      </w:pPr>
      <w:r>
        <w:t>родился _______ час., _______ мин., _______ числа _______ месяца, _________</w:t>
      </w:r>
    </w:p>
    <w:p w14:paraId="02CCD67F" w14:textId="77777777" w:rsidR="00B31B4B" w:rsidRDefault="00B31B4B">
      <w:pPr>
        <w:pStyle w:val="ConsPlusNonformat"/>
        <w:jc w:val="both"/>
      </w:pPr>
      <w:r>
        <w:t>Послед вышел через _________________ час.,_____________ мин., детское место</w:t>
      </w:r>
    </w:p>
    <w:p w14:paraId="074D82D5" w14:textId="77777777" w:rsidR="00B31B4B" w:rsidRDefault="00B31B4B">
      <w:pPr>
        <w:pStyle w:val="ConsPlusNonformat"/>
        <w:jc w:val="both"/>
      </w:pPr>
      <w:r>
        <w:t>отделилось все, под сомнением (подчеркнуть).</w:t>
      </w:r>
    </w:p>
    <w:p w14:paraId="43A0DDCD" w14:textId="77777777" w:rsidR="00B31B4B" w:rsidRDefault="00B31B4B">
      <w:pPr>
        <w:pStyle w:val="ConsPlusNonformat"/>
        <w:jc w:val="both"/>
      </w:pPr>
      <w:r>
        <w:t>Оболочки отделились все, под сомнением (подчеркнуть).</w:t>
      </w:r>
    </w:p>
    <w:p w14:paraId="0D69E9B1" w14:textId="77777777" w:rsidR="00B31B4B" w:rsidRDefault="00B31B4B">
      <w:pPr>
        <w:pStyle w:val="ConsPlusNonformat"/>
        <w:jc w:val="both"/>
      </w:pPr>
      <w:r>
        <w:t>Роды в срок, преждевременные (подчеркнуть), на какой неделе беременности __</w:t>
      </w:r>
    </w:p>
    <w:p w14:paraId="3336E8E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C915881" w14:textId="77777777" w:rsidR="00B31B4B" w:rsidRDefault="00B31B4B">
      <w:pPr>
        <w:pStyle w:val="ConsPlusNonformat"/>
        <w:jc w:val="both"/>
      </w:pPr>
      <w:r>
        <w:t>Обезболивание (чем) _____________________ результат _______________________</w:t>
      </w:r>
    </w:p>
    <w:p w14:paraId="4EFD395C" w14:textId="77777777" w:rsidR="00B31B4B" w:rsidRDefault="00B31B4B">
      <w:pPr>
        <w:pStyle w:val="ConsPlusNonformat"/>
        <w:jc w:val="both"/>
      </w:pPr>
      <w:r>
        <w:t>Особенности течения родов и пособия _______________________________________</w:t>
      </w:r>
    </w:p>
    <w:p w14:paraId="638E58DC" w14:textId="77777777" w:rsidR="00B31B4B" w:rsidRDefault="00B31B4B">
      <w:pPr>
        <w:pStyle w:val="ConsPlusNonformat"/>
        <w:jc w:val="both"/>
      </w:pPr>
      <w:r>
        <w:t>Состояние промежности: цела, нарушена (подчеркнуть) _______________________</w:t>
      </w:r>
    </w:p>
    <w:p w14:paraId="66F3D2FA" w14:textId="77777777" w:rsidR="00B31B4B" w:rsidRDefault="00B31B4B">
      <w:pPr>
        <w:pStyle w:val="ConsPlusNonformat"/>
        <w:jc w:val="both"/>
      </w:pPr>
    </w:p>
    <w:p w14:paraId="32F19F9B" w14:textId="77777777" w:rsidR="00B31B4B" w:rsidRDefault="00B31B4B">
      <w:pPr>
        <w:pStyle w:val="ConsPlusNonformat"/>
        <w:jc w:val="both"/>
      </w:pPr>
      <w:r>
        <w:t xml:space="preserve">                                   ПЛОД:</w:t>
      </w:r>
    </w:p>
    <w:p w14:paraId="7A84CE87" w14:textId="77777777" w:rsidR="00B31B4B" w:rsidRDefault="00B31B4B">
      <w:pPr>
        <w:pStyle w:val="ConsPlusNonformat"/>
        <w:jc w:val="both"/>
      </w:pPr>
    </w:p>
    <w:p w14:paraId="53F40D59" w14:textId="77777777" w:rsidR="00B31B4B" w:rsidRDefault="00B31B4B">
      <w:pPr>
        <w:pStyle w:val="ConsPlusNonformat"/>
        <w:jc w:val="both"/>
      </w:pPr>
      <w:r>
        <w:t>Мальчик, девочка (подчеркнуть).</w:t>
      </w:r>
    </w:p>
    <w:p w14:paraId="54B0F65C" w14:textId="77777777" w:rsidR="00B31B4B" w:rsidRDefault="00B31B4B">
      <w:pPr>
        <w:pStyle w:val="ConsPlusNonformat"/>
        <w:jc w:val="both"/>
      </w:pPr>
      <w:r>
        <w:t>Живой, мертвый, мацерированный (подчеркнуть).</w:t>
      </w:r>
    </w:p>
    <w:p w14:paraId="23E7F7E6" w14:textId="77777777" w:rsidR="00B31B4B" w:rsidRDefault="00B31B4B">
      <w:pPr>
        <w:pStyle w:val="ConsPlusNonformat"/>
        <w:jc w:val="both"/>
      </w:pPr>
      <w:r>
        <w:t>Масса (вес) ____________, рост ____________ Особенности плода _____________</w:t>
      </w:r>
    </w:p>
    <w:p w14:paraId="151DE92E" w14:textId="77777777" w:rsidR="00B31B4B" w:rsidRDefault="00B31B4B">
      <w:pPr>
        <w:pStyle w:val="ConsPlusNormal"/>
        <w:jc w:val="both"/>
      </w:pPr>
    </w:p>
    <w:p w14:paraId="37874D26" w14:textId="77777777" w:rsidR="00B31B4B" w:rsidRDefault="00B31B4B">
      <w:pPr>
        <w:pStyle w:val="ConsPlusNormal"/>
        <w:jc w:val="right"/>
      </w:pPr>
      <w:r>
        <w:t>Для типографии!</w:t>
      </w:r>
    </w:p>
    <w:p w14:paraId="5CA77090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1E962246" w14:textId="77777777" w:rsidR="00B31B4B" w:rsidRDefault="00B31B4B">
      <w:pPr>
        <w:pStyle w:val="ConsPlusNormal"/>
        <w:jc w:val="right"/>
      </w:pPr>
      <w:r>
        <w:t>формат А4</w:t>
      </w:r>
    </w:p>
    <w:p w14:paraId="00ADA8BB" w14:textId="77777777" w:rsidR="00B31B4B" w:rsidRDefault="00B31B4B">
      <w:pPr>
        <w:pStyle w:val="ConsPlusNormal"/>
        <w:jc w:val="both"/>
      </w:pPr>
    </w:p>
    <w:p w14:paraId="212EC47C" w14:textId="77777777" w:rsidR="00B31B4B" w:rsidRDefault="00B31B4B">
      <w:pPr>
        <w:pStyle w:val="ConsPlusNormal"/>
        <w:jc w:val="right"/>
      </w:pPr>
      <w:r>
        <w:t>Оборотная сторона ф. N 099/у</w:t>
      </w:r>
    </w:p>
    <w:p w14:paraId="1A348585" w14:textId="77777777" w:rsidR="00B31B4B" w:rsidRDefault="00B31B4B">
      <w:pPr>
        <w:pStyle w:val="ConsPlusNormal"/>
        <w:jc w:val="both"/>
      </w:pPr>
    </w:p>
    <w:p w14:paraId="6BF2EE55" w14:textId="77777777" w:rsidR="00B31B4B" w:rsidRDefault="00B31B4B">
      <w:pPr>
        <w:pStyle w:val="ConsPlusNormal"/>
        <w:jc w:val="center"/>
      </w:pPr>
      <w:r>
        <w:lastRenderedPageBreak/>
        <w:t>ДНЕВНИК</w:t>
      </w:r>
    </w:p>
    <w:p w14:paraId="61AE1F1C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907"/>
        <w:gridCol w:w="1474"/>
        <w:gridCol w:w="1701"/>
        <w:gridCol w:w="1928"/>
        <w:gridCol w:w="964"/>
        <w:gridCol w:w="1134"/>
      </w:tblGrid>
      <w:tr w:rsidR="00B31B4B" w14:paraId="688D2417" w14:textId="77777777">
        <w:tc>
          <w:tcPr>
            <w:tcW w:w="964" w:type="dxa"/>
            <w:vMerge w:val="restart"/>
            <w:tcBorders>
              <w:left w:val="nil"/>
            </w:tcBorders>
            <w:vAlign w:val="center"/>
          </w:tcPr>
          <w:p w14:paraId="6FEC70E0" w14:textId="77777777" w:rsidR="00B31B4B" w:rsidRDefault="00B31B4B">
            <w:pPr>
              <w:pStyle w:val="ConsPlusNormal"/>
              <w:jc w:val="center"/>
            </w:pPr>
            <w:r>
              <w:t>Числа месяца</w:t>
            </w:r>
          </w:p>
        </w:tc>
        <w:tc>
          <w:tcPr>
            <w:tcW w:w="907" w:type="dxa"/>
            <w:vMerge w:val="restart"/>
            <w:vAlign w:val="center"/>
          </w:tcPr>
          <w:p w14:paraId="5CB33D4E" w14:textId="77777777" w:rsidR="00B31B4B" w:rsidRDefault="00B31B4B">
            <w:pPr>
              <w:pStyle w:val="ConsPlusNormal"/>
              <w:jc w:val="center"/>
            </w:pPr>
            <w:r>
              <w:t>День после родов</w:t>
            </w:r>
          </w:p>
        </w:tc>
        <w:tc>
          <w:tcPr>
            <w:tcW w:w="1474" w:type="dxa"/>
            <w:vMerge w:val="restart"/>
            <w:vAlign w:val="center"/>
          </w:tcPr>
          <w:p w14:paraId="6343C3F5" w14:textId="77777777" w:rsidR="00B31B4B" w:rsidRDefault="00B31B4B">
            <w:pPr>
              <w:pStyle w:val="ConsPlusNormal"/>
              <w:jc w:val="center"/>
            </w:pPr>
            <w:r>
              <w:t>Температура матери</w:t>
            </w:r>
          </w:p>
        </w:tc>
        <w:tc>
          <w:tcPr>
            <w:tcW w:w="1701" w:type="dxa"/>
            <w:vMerge w:val="restart"/>
            <w:vAlign w:val="center"/>
          </w:tcPr>
          <w:p w14:paraId="39C17A0D" w14:textId="77777777" w:rsidR="00B31B4B" w:rsidRDefault="00B31B4B">
            <w:pPr>
              <w:pStyle w:val="ConsPlusNormal"/>
              <w:jc w:val="center"/>
            </w:pPr>
            <w:r>
              <w:t>Течение послеродового периода</w:t>
            </w:r>
          </w:p>
        </w:tc>
        <w:tc>
          <w:tcPr>
            <w:tcW w:w="1928" w:type="dxa"/>
            <w:vMerge w:val="restart"/>
            <w:vAlign w:val="center"/>
          </w:tcPr>
          <w:p w14:paraId="4E741BB7" w14:textId="77777777" w:rsidR="00B31B4B" w:rsidRDefault="00B31B4B">
            <w:pPr>
              <w:pStyle w:val="ConsPlusNormal"/>
              <w:jc w:val="center"/>
            </w:pPr>
            <w:r>
              <w:t>Состояние новорожденного</w:t>
            </w:r>
          </w:p>
        </w:tc>
        <w:tc>
          <w:tcPr>
            <w:tcW w:w="2098" w:type="dxa"/>
            <w:gridSpan w:val="2"/>
            <w:tcBorders>
              <w:right w:val="nil"/>
            </w:tcBorders>
            <w:vAlign w:val="center"/>
          </w:tcPr>
          <w:p w14:paraId="575810E6" w14:textId="77777777" w:rsidR="00B31B4B" w:rsidRDefault="00B31B4B">
            <w:pPr>
              <w:pStyle w:val="ConsPlusNormal"/>
              <w:jc w:val="center"/>
            </w:pPr>
            <w:r>
              <w:t>Назначения</w:t>
            </w:r>
          </w:p>
        </w:tc>
      </w:tr>
      <w:tr w:rsidR="00B31B4B" w14:paraId="07274DAB" w14:textId="77777777">
        <w:tc>
          <w:tcPr>
            <w:tcW w:w="964" w:type="dxa"/>
            <w:vMerge/>
            <w:tcBorders>
              <w:left w:val="nil"/>
            </w:tcBorders>
          </w:tcPr>
          <w:p w14:paraId="09AE6CB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038D3A3E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5C0011DF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Merge/>
          </w:tcPr>
          <w:p w14:paraId="09BA7E71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vMerge/>
          </w:tcPr>
          <w:p w14:paraId="5291742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312160AC" w14:textId="77777777" w:rsidR="00B31B4B" w:rsidRDefault="00B31B4B">
            <w:pPr>
              <w:pStyle w:val="ConsPlusNormal"/>
              <w:jc w:val="center"/>
            </w:pPr>
            <w:r>
              <w:t>матери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688666EC" w14:textId="77777777" w:rsidR="00B31B4B" w:rsidRDefault="00B31B4B">
            <w:pPr>
              <w:pStyle w:val="ConsPlusNormal"/>
              <w:jc w:val="center"/>
            </w:pPr>
            <w:r>
              <w:t>новорожденному</w:t>
            </w:r>
          </w:p>
        </w:tc>
      </w:tr>
      <w:tr w:rsidR="00B31B4B" w14:paraId="54C05FFC" w14:textId="77777777">
        <w:tc>
          <w:tcPr>
            <w:tcW w:w="964" w:type="dxa"/>
            <w:tcBorders>
              <w:left w:val="nil"/>
            </w:tcBorders>
          </w:tcPr>
          <w:p w14:paraId="09DB5C1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F69607C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48A7455F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541D1C8F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7BDD8BF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D505447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0DBE333D" w14:textId="77777777" w:rsidR="00B31B4B" w:rsidRDefault="00B31B4B">
            <w:pPr>
              <w:pStyle w:val="ConsPlusNormal"/>
            </w:pPr>
          </w:p>
        </w:tc>
      </w:tr>
      <w:tr w:rsidR="00B31B4B" w14:paraId="341A1393" w14:textId="77777777">
        <w:tc>
          <w:tcPr>
            <w:tcW w:w="964" w:type="dxa"/>
            <w:tcBorders>
              <w:left w:val="nil"/>
            </w:tcBorders>
          </w:tcPr>
          <w:p w14:paraId="732F228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24DA3E2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27951083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1CA72B5D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543743F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737F309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68738DF6" w14:textId="77777777" w:rsidR="00B31B4B" w:rsidRDefault="00B31B4B">
            <w:pPr>
              <w:pStyle w:val="ConsPlusNormal"/>
            </w:pPr>
          </w:p>
        </w:tc>
      </w:tr>
      <w:tr w:rsidR="00B31B4B" w14:paraId="4A49121D" w14:textId="77777777">
        <w:tc>
          <w:tcPr>
            <w:tcW w:w="964" w:type="dxa"/>
            <w:tcBorders>
              <w:left w:val="nil"/>
            </w:tcBorders>
          </w:tcPr>
          <w:p w14:paraId="676DB5E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6E783E1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2ABB3458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6AD3D322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5B579DE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B51D679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1D9DD034" w14:textId="77777777" w:rsidR="00B31B4B" w:rsidRDefault="00B31B4B">
            <w:pPr>
              <w:pStyle w:val="ConsPlusNormal"/>
            </w:pPr>
          </w:p>
        </w:tc>
      </w:tr>
      <w:tr w:rsidR="00B31B4B" w14:paraId="35554257" w14:textId="77777777">
        <w:tc>
          <w:tcPr>
            <w:tcW w:w="964" w:type="dxa"/>
            <w:tcBorders>
              <w:left w:val="nil"/>
            </w:tcBorders>
          </w:tcPr>
          <w:p w14:paraId="7048B75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0AEE937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41359DA6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40EDCBC3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7DAEC53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4D1A75A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6A0DFAA4" w14:textId="77777777" w:rsidR="00B31B4B" w:rsidRDefault="00B31B4B">
            <w:pPr>
              <w:pStyle w:val="ConsPlusNormal"/>
            </w:pPr>
          </w:p>
        </w:tc>
      </w:tr>
      <w:tr w:rsidR="00B31B4B" w14:paraId="1D83F0D6" w14:textId="77777777">
        <w:tc>
          <w:tcPr>
            <w:tcW w:w="964" w:type="dxa"/>
            <w:tcBorders>
              <w:left w:val="nil"/>
            </w:tcBorders>
          </w:tcPr>
          <w:p w14:paraId="22DED88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A24789F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44344899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24D1F172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2528706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B6D6FB9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5063BE2F" w14:textId="77777777" w:rsidR="00B31B4B" w:rsidRDefault="00B31B4B">
            <w:pPr>
              <w:pStyle w:val="ConsPlusNormal"/>
            </w:pPr>
          </w:p>
        </w:tc>
      </w:tr>
      <w:tr w:rsidR="00B31B4B" w14:paraId="523BDB9E" w14:textId="77777777">
        <w:tc>
          <w:tcPr>
            <w:tcW w:w="964" w:type="dxa"/>
            <w:tcBorders>
              <w:left w:val="nil"/>
            </w:tcBorders>
          </w:tcPr>
          <w:p w14:paraId="69BAFA7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5276DF6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14B26231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1A6DB3E4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7D9AED3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B8C654D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14170588" w14:textId="77777777" w:rsidR="00B31B4B" w:rsidRDefault="00B31B4B">
            <w:pPr>
              <w:pStyle w:val="ConsPlusNormal"/>
            </w:pPr>
          </w:p>
        </w:tc>
      </w:tr>
    </w:tbl>
    <w:p w14:paraId="5D65127D" w14:textId="77777777" w:rsidR="00B31B4B" w:rsidRDefault="00B31B4B">
      <w:pPr>
        <w:pStyle w:val="ConsPlusNormal"/>
        <w:jc w:val="both"/>
      </w:pPr>
    </w:p>
    <w:p w14:paraId="09833A4D" w14:textId="77777777" w:rsidR="00B31B4B" w:rsidRDefault="00B31B4B">
      <w:pPr>
        <w:pStyle w:val="ConsPlusNonformat"/>
        <w:jc w:val="both"/>
      </w:pPr>
      <w:r>
        <w:t>Состояние при выписке: матери _____________________________________________</w:t>
      </w:r>
    </w:p>
    <w:p w14:paraId="0A605D3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DE5A8A8" w14:textId="77777777" w:rsidR="00B31B4B" w:rsidRDefault="00B31B4B">
      <w:pPr>
        <w:pStyle w:val="ConsPlusNonformat"/>
        <w:jc w:val="both"/>
      </w:pPr>
      <w:r>
        <w:t>Ребенка ___________________________________________________________________</w:t>
      </w:r>
    </w:p>
    <w:p w14:paraId="5E83F10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6C34629" w14:textId="77777777" w:rsidR="00B31B4B" w:rsidRDefault="00B31B4B">
      <w:pPr>
        <w:pStyle w:val="ConsPlusNonformat"/>
        <w:jc w:val="both"/>
      </w:pPr>
      <w:r>
        <w:t>Если переведена в больницу, то по какому поводу и куда ____________________</w:t>
      </w:r>
    </w:p>
    <w:p w14:paraId="0C673C7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F880D4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17156E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41F78C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668CE6B" w14:textId="77777777" w:rsidR="00B31B4B" w:rsidRDefault="00B31B4B">
      <w:pPr>
        <w:pStyle w:val="ConsPlusNonformat"/>
        <w:jc w:val="both"/>
      </w:pPr>
    </w:p>
    <w:p w14:paraId="3DC3C932" w14:textId="77777777" w:rsidR="00B31B4B" w:rsidRDefault="00B31B4B">
      <w:pPr>
        <w:pStyle w:val="ConsPlusNonformat"/>
        <w:jc w:val="both"/>
      </w:pPr>
      <w:r>
        <w:t xml:space="preserve">          Зав. колхозным родильным домом _______________________</w:t>
      </w:r>
    </w:p>
    <w:p w14:paraId="1B0A5357" w14:textId="77777777" w:rsidR="00B31B4B" w:rsidRDefault="00B31B4B">
      <w:pPr>
        <w:pStyle w:val="ConsPlusNonformat"/>
        <w:jc w:val="both"/>
      </w:pPr>
      <w:r>
        <w:t xml:space="preserve">                                                 подпись</w:t>
      </w:r>
    </w:p>
    <w:p w14:paraId="762BF1B7" w14:textId="77777777" w:rsidR="00B31B4B" w:rsidRDefault="00B31B4B">
      <w:pPr>
        <w:pStyle w:val="ConsPlusNonformat"/>
        <w:jc w:val="both"/>
      </w:pPr>
      <w:r>
        <w:t xml:space="preserve">          Зав. фельдшерско-акушерским пунктом __________________</w:t>
      </w:r>
    </w:p>
    <w:p w14:paraId="0EE4F3C4" w14:textId="77777777" w:rsidR="00B31B4B" w:rsidRDefault="00B31B4B">
      <w:pPr>
        <w:pStyle w:val="ConsPlusNonformat"/>
        <w:jc w:val="both"/>
      </w:pPr>
      <w:r>
        <w:t xml:space="preserve">                                                    подпись</w:t>
      </w:r>
    </w:p>
    <w:p w14:paraId="00686A78" w14:textId="77777777" w:rsidR="00B31B4B" w:rsidRDefault="00B31B4B">
      <w:pPr>
        <w:pStyle w:val="ConsPlusNormal"/>
        <w:jc w:val="both"/>
      </w:pPr>
    </w:p>
    <w:p w14:paraId="40C91CEA" w14:textId="77777777" w:rsidR="00B31B4B" w:rsidRDefault="00B31B4B">
      <w:pPr>
        <w:pStyle w:val="ConsPlusNormal"/>
        <w:jc w:val="both"/>
      </w:pPr>
    </w:p>
    <w:p w14:paraId="7E6713FF" w14:textId="77777777" w:rsidR="00B31B4B" w:rsidRDefault="00B31B4B">
      <w:pPr>
        <w:pStyle w:val="ConsPlusNormal"/>
        <w:jc w:val="both"/>
      </w:pPr>
    </w:p>
    <w:p w14:paraId="537727CE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1D3EE194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1060B925" w14:textId="77777777" w:rsidR="00B31B4B" w:rsidRDefault="00B31B4B">
      <w:pPr>
        <w:pStyle w:val="ConsPlusNonformat"/>
        <w:jc w:val="both"/>
      </w:pPr>
    </w:p>
    <w:p w14:paraId="69AB73C4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185104D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109/у</w:t>
      </w:r>
    </w:p>
    <w:p w14:paraId="18CF3B9B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12E76DC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4E92AFAF" w14:textId="77777777" w:rsidR="00B31B4B" w:rsidRDefault="00B31B4B">
      <w:pPr>
        <w:pStyle w:val="ConsPlusNonformat"/>
        <w:jc w:val="both"/>
      </w:pPr>
    </w:p>
    <w:p w14:paraId="6C6ABDA3" w14:textId="77777777" w:rsidR="00B31B4B" w:rsidRDefault="00B31B4B">
      <w:pPr>
        <w:pStyle w:val="ConsPlusNonformat"/>
        <w:jc w:val="both"/>
      </w:pPr>
      <w:bookmarkStart w:id="284" w:name="P34988"/>
      <w:bookmarkEnd w:id="284"/>
      <w:r>
        <w:t xml:space="preserve">                                  ЖУРНАЛ</w:t>
      </w:r>
    </w:p>
    <w:p w14:paraId="55FA1A16" w14:textId="77777777" w:rsidR="00B31B4B" w:rsidRDefault="00B31B4B">
      <w:pPr>
        <w:pStyle w:val="ConsPlusNonformat"/>
        <w:jc w:val="both"/>
      </w:pPr>
      <w:r>
        <w:t xml:space="preserve">                 записи вызовов скорой медицинской помощи</w:t>
      </w:r>
    </w:p>
    <w:p w14:paraId="76C7B234" w14:textId="77777777" w:rsidR="00B31B4B" w:rsidRDefault="00B31B4B">
      <w:pPr>
        <w:pStyle w:val="ConsPlusNormal"/>
        <w:jc w:val="both"/>
      </w:pPr>
    </w:p>
    <w:p w14:paraId="660C6A87" w14:textId="77777777" w:rsidR="00B31B4B" w:rsidRDefault="00B31B4B">
      <w:pPr>
        <w:pStyle w:val="ConsPlusNormal"/>
        <w:jc w:val="right"/>
      </w:pPr>
      <w:r>
        <w:t>Для типографии!</w:t>
      </w:r>
    </w:p>
    <w:p w14:paraId="055F9DC8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034A1E0" w14:textId="77777777" w:rsidR="00B31B4B" w:rsidRDefault="00B31B4B">
      <w:pPr>
        <w:pStyle w:val="ConsPlusNormal"/>
        <w:jc w:val="right"/>
      </w:pPr>
      <w:r>
        <w:t>формат А4</w:t>
      </w:r>
    </w:p>
    <w:p w14:paraId="3E32EC43" w14:textId="77777777" w:rsidR="00B31B4B" w:rsidRDefault="00B31B4B">
      <w:pPr>
        <w:pStyle w:val="ConsPlusNormal"/>
        <w:jc w:val="right"/>
      </w:pPr>
      <w:r>
        <w:t>96 страниц</w:t>
      </w:r>
    </w:p>
    <w:p w14:paraId="429E90AB" w14:textId="77777777" w:rsidR="00B31B4B" w:rsidRDefault="00B31B4B">
      <w:pPr>
        <w:pStyle w:val="ConsPlusNormal"/>
        <w:jc w:val="both"/>
      </w:pPr>
    </w:p>
    <w:p w14:paraId="5820D127" w14:textId="77777777" w:rsidR="00B31B4B" w:rsidRDefault="00B31B4B">
      <w:pPr>
        <w:pStyle w:val="ConsPlusNormal"/>
        <w:jc w:val="right"/>
      </w:pPr>
      <w:r>
        <w:t>ф. N 109/у</w:t>
      </w:r>
    </w:p>
    <w:p w14:paraId="7E04A79F" w14:textId="77777777" w:rsidR="00B31B4B" w:rsidRDefault="00B31B4B">
      <w:pPr>
        <w:pStyle w:val="ConsPlusNormal"/>
        <w:jc w:val="both"/>
      </w:pPr>
    </w:p>
    <w:p w14:paraId="139F7287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1757"/>
        <w:gridCol w:w="1871"/>
        <w:gridCol w:w="1191"/>
        <w:gridCol w:w="1474"/>
        <w:gridCol w:w="1531"/>
        <w:gridCol w:w="2948"/>
      </w:tblGrid>
      <w:tr w:rsidR="00B31B4B" w14:paraId="642BB052" w14:textId="77777777">
        <w:tc>
          <w:tcPr>
            <w:tcW w:w="624" w:type="dxa"/>
            <w:tcBorders>
              <w:left w:val="nil"/>
            </w:tcBorders>
            <w:vAlign w:val="center"/>
          </w:tcPr>
          <w:p w14:paraId="66F970F1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1757" w:type="dxa"/>
            <w:vAlign w:val="center"/>
          </w:tcPr>
          <w:p w14:paraId="0A6ECDD5" w14:textId="77777777" w:rsidR="00B31B4B" w:rsidRDefault="00B31B4B">
            <w:pPr>
              <w:pStyle w:val="ConsPlusNormal"/>
              <w:jc w:val="center"/>
            </w:pPr>
            <w:r>
              <w:t>Дата и время (час., мин.) вызова</w:t>
            </w:r>
          </w:p>
        </w:tc>
        <w:tc>
          <w:tcPr>
            <w:tcW w:w="1871" w:type="dxa"/>
            <w:vAlign w:val="center"/>
          </w:tcPr>
          <w:p w14:paraId="57DB16A8" w14:textId="77777777" w:rsidR="00B31B4B" w:rsidRDefault="00B31B4B">
            <w:pPr>
              <w:pStyle w:val="ConsPlusNormal"/>
              <w:jc w:val="center"/>
            </w:pPr>
            <w:r>
              <w:t>Фамилия, имя, отчество больного</w:t>
            </w:r>
          </w:p>
        </w:tc>
        <w:tc>
          <w:tcPr>
            <w:tcW w:w="1191" w:type="dxa"/>
            <w:vAlign w:val="center"/>
          </w:tcPr>
          <w:p w14:paraId="0B01004E" w14:textId="77777777" w:rsidR="00B31B4B" w:rsidRDefault="00B31B4B">
            <w:pPr>
              <w:pStyle w:val="ConsPlusNormal"/>
              <w:jc w:val="center"/>
            </w:pPr>
            <w:r>
              <w:t>Возраст</w:t>
            </w:r>
          </w:p>
        </w:tc>
        <w:tc>
          <w:tcPr>
            <w:tcW w:w="1474" w:type="dxa"/>
            <w:vAlign w:val="center"/>
          </w:tcPr>
          <w:p w14:paraId="40755893" w14:textId="77777777" w:rsidR="00B31B4B" w:rsidRDefault="00B31B4B">
            <w:pPr>
              <w:pStyle w:val="ConsPlusNormal"/>
              <w:jc w:val="center"/>
            </w:pPr>
            <w:r>
              <w:t>Подробный адрес</w:t>
            </w:r>
          </w:p>
        </w:tc>
        <w:tc>
          <w:tcPr>
            <w:tcW w:w="1531" w:type="dxa"/>
            <w:vAlign w:val="center"/>
          </w:tcPr>
          <w:p w14:paraId="70D3C7A1" w14:textId="77777777" w:rsidR="00B31B4B" w:rsidRDefault="00B31B4B">
            <w:pPr>
              <w:pStyle w:val="ConsPlusNormal"/>
              <w:jc w:val="center"/>
            </w:pPr>
            <w:r>
              <w:t>По какому поводу был вызов</w:t>
            </w:r>
          </w:p>
        </w:tc>
        <w:tc>
          <w:tcPr>
            <w:tcW w:w="2948" w:type="dxa"/>
            <w:tcBorders>
              <w:right w:val="nil"/>
            </w:tcBorders>
            <w:vAlign w:val="center"/>
          </w:tcPr>
          <w:p w14:paraId="079E6F97" w14:textId="77777777" w:rsidR="00B31B4B" w:rsidRDefault="00B31B4B">
            <w:pPr>
              <w:pStyle w:val="ConsPlusNormal"/>
              <w:jc w:val="center"/>
            </w:pPr>
            <w:r>
              <w:t>Фамилия лица, вызывающего скорую помощь, его должность и N телефона</w:t>
            </w:r>
          </w:p>
        </w:tc>
      </w:tr>
      <w:tr w:rsidR="00B31B4B" w14:paraId="6E2DB386" w14:textId="77777777">
        <w:tc>
          <w:tcPr>
            <w:tcW w:w="624" w:type="dxa"/>
            <w:tcBorders>
              <w:left w:val="nil"/>
            </w:tcBorders>
            <w:vAlign w:val="center"/>
          </w:tcPr>
          <w:p w14:paraId="7B182A07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57" w:type="dxa"/>
            <w:vAlign w:val="center"/>
          </w:tcPr>
          <w:p w14:paraId="6911527D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871" w:type="dxa"/>
            <w:vAlign w:val="center"/>
          </w:tcPr>
          <w:p w14:paraId="589680AB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91" w:type="dxa"/>
            <w:vAlign w:val="center"/>
          </w:tcPr>
          <w:p w14:paraId="20D2F23F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  <w:vAlign w:val="center"/>
          </w:tcPr>
          <w:p w14:paraId="57A4115C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531" w:type="dxa"/>
            <w:vAlign w:val="center"/>
          </w:tcPr>
          <w:p w14:paraId="4C3AD249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948" w:type="dxa"/>
            <w:tcBorders>
              <w:right w:val="nil"/>
            </w:tcBorders>
            <w:vAlign w:val="center"/>
          </w:tcPr>
          <w:p w14:paraId="07A20886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</w:tr>
      <w:tr w:rsidR="00B31B4B" w14:paraId="1EB972A4" w14:textId="77777777">
        <w:tc>
          <w:tcPr>
            <w:tcW w:w="624" w:type="dxa"/>
            <w:tcBorders>
              <w:left w:val="nil"/>
            </w:tcBorders>
            <w:vAlign w:val="center"/>
          </w:tcPr>
          <w:p w14:paraId="6A4D1A62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2AFA0170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vAlign w:val="center"/>
          </w:tcPr>
          <w:p w14:paraId="5415E560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670D7CD9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Align w:val="center"/>
          </w:tcPr>
          <w:p w14:paraId="0B7B7D08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1B785A79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  <w:tcBorders>
              <w:right w:val="nil"/>
            </w:tcBorders>
            <w:vAlign w:val="center"/>
          </w:tcPr>
          <w:p w14:paraId="7333A121" w14:textId="77777777" w:rsidR="00B31B4B" w:rsidRDefault="00B31B4B">
            <w:pPr>
              <w:pStyle w:val="ConsPlusNormal"/>
            </w:pPr>
          </w:p>
        </w:tc>
      </w:tr>
      <w:tr w:rsidR="00B31B4B" w14:paraId="794501DC" w14:textId="77777777">
        <w:tc>
          <w:tcPr>
            <w:tcW w:w="624" w:type="dxa"/>
            <w:tcBorders>
              <w:left w:val="nil"/>
            </w:tcBorders>
            <w:vAlign w:val="center"/>
          </w:tcPr>
          <w:p w14:paraId="4B6FB699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17BCEE31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vAlign w:val="center"/>
          </w:tcPr>
          <w:p w14:paraId="460A82C6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1C47CFE1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Align w:val="center"/>
          </w:tcPr>
          <w:p w14:paraId="09FEBE70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0CDC7E0C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  <w:tcBorders>
              <w:right w:val="nil"/>
            </w:tcBorders>
            <w:vAlign w:val="center"/>
          </w:tcPr>
          <w:p w14:paraId="01DC3E0C" w14:textId="77777777" w:rsidR="00B31B4B" w:rsidRDefault="00B31B4B">
            <w:pPr>
              <w:pStyle w:val="ConsPlusNormal"/>
            </w:pPr>
          </w:p>
        </w:tc>
      </w:tr>
      <w:tr w:rsidR="00B31B4B" w14:paraId="6F6CDC24" w14:textId="77777777">
        <w:tc>
          <w:tcPr>
            <w:tcW w:w="624" w:type="dxa"/>
            <w:tcBorders>
              <w:left w:val="nil"/>
            </w:tcBorders>
            <w:vAlign w:val="center"/>
          </w:tcPr>
          <w:p w14:paraId="67655B45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366B4AB2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vAlign w:val="center"/>
          </w:tcPr>
          <w:p w14:paraId="4D1D6654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7BEB9248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Align w:val="center"/>
          </w:tcPr>
          <w:p w14:paraId="1757D855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2012F83E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  <w:tcBorders>
              <w:right w:val="nil"/>
            </w:tcBorders>
            <w:vAlign w:val="center"/>
          </w:tcPr>
          <w:p w14:paraId="12CA2151" w14:textId="77777777" w:rsidR="00B31B4B" w:rsidRDefault="00B31B4B">
            <w:pPr>
              <w:pStyle w:val="ConsPlusNormal"/>
            </w:pPr>
          </w:p>
        </w:tc>
      </w:tr>
      <w:tr w:rsidR="00B31B4B" w14:paraId="73CCFEAA" w14:textId="77777777">
        <w:tc>
          <w:tcPr>
            <w:tcW w:w="624" w:type="dxa"/>
            <w:tcBorders>
              <w:left w:val="nil"/>
            </w:tcBorders>
            <w:vAlign w:val="center"/>
          </w:tcPr>
          <w:p w14:paraId="3E46485D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2952F838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vAlign w:val="center"/>
          </w:tcPr>
          <w:p w14:paraId="6F094D6A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52EBC9E0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Align w:val="center"/>
          </w:tcPr>
          <w:p w14:paraId="3AAC85A5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078FDAAB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  <w:tcBorders>
              <w:right w:val="nil"/>
            </w:tcBorders>
            <w:vAlign w:val="center"/>
          </w:tcPr>
          <w:p w14:paraId="34C48FCA" w14:textId="77777777" w:rsidR="00B31B4B" w:rsidRDefault="00B31B4B">
            <w:pPr>
              <w:pStyle w:val="ConsPlusNormal"/>
            </w:pPr>
          </w:p>
        </w:tc>
      </w:tr>
    </w:tbl>
    <w:p w14:paraId="1A52A823" w14:textId="77777777" w:rsidR="00B31B4B" w:rsidRDefault="00B31B4B">
      <w:pPr>
        <w:pStyle w:val="ConsPlusNormal"/>
      </w:pPr>
      <w:r>
        <w:t>и т.д. до конца страницы</w:t>
      </w:r>
    </w:p>
    <w:p w14:paraId="7008FB3D" w14:textId="77777777" w:rsidR="00B31B4B" w:rsidRDefault="00B31B4B">
      <w:pPr>
        <w:pStyle w:val="ConsPlusNormal"/>
        <w:jc w:val="both"/>
      </w:pPr>
    </w:p>
    <w:p w14:paraId="239B39AA" w14:textId="77777777" w:rsidR="00B31B4B" w:rsidRDefault="00B31B4B">
      <w:pPr>
        <w:pStyle w:val="ConsPlusNormal"/>
        <w:jc w:val="right"/>
      </w:pPr>
      <w:r>
        <w:t>разворот ф. N 109/у</w:t>
      </w:r>
    </w:p>
    <w:p w14:paraId="14FFF4D2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1304"/>
        <w:gridCol w:w="1361"/>
        <w:gridCol w:w="1361"/>
        <w:gridCol w:w="964"/>
        <w:gridCol w:w="907"/>
        <w:gridCol w:w="1247"/>
        <w:gridCol w:w="1191"/>
        <w:gridCol w:w="1984"/>
      </w:tblGrid>
      <w:tr w:rsidR="00B31B4B" w14:paraId="5BE581F3" w14:textId="77777777">
        <w:tc>
          <w:tcPr>
            <w:tcW w:w="1077" w:type="dxa"/>
            <w:vMerge w:val="restart"/>
            <w:tcBorders>
              <w:left w:val="nil"/>
            </w:tcBorders>
            <w:vAlign w:val="center"/>
          </w:tcPr>
          <w:p w14:paraId="3A5FC966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1304" w:type="dxa"/>
            <w:vMerge w:val="restart"/>
            <w:vAlign w:val="center"/>
          </w:tcPr>
          <w:p w14:paraId="07BE0EDF" w14:textId="77777777" w:rsidR="00B31B4B" w:rsidRDefault="00B31B4B">
            <w:pPr>
              <w:pStyle w:val="ConsPlusNormal"/>
              <w:jc w:val="center"/>
            </w:pPr>
            <w:r>
              <w:t>Оказанная помощь, куда направлен</w:t>
            </w:r>
          </w:p>
        </w:tc>
        <w:tc>
          <w:tcPr>
            <w:tcW w:w="1361" w:type="dxa"/>
            <w:vMerge w:val="restart"/>
            <w:vAlign w:val="center"/>
          </w:tcPr>
          <w:p w14:paraId="214D390F" w14:textId="77777777" w:rsidR="00B31B4B" w:rsidRDefault="00B31B4B">
            <w:pPr>
              <w:pStyle w:val="ConsPlusNormal"/>
              <w:jc w:val="center"/>
            </w:pPr>
            <w:r>
              <w:t>Подпись врача, оказавшего помощь</w:t>
            </w:r>
          </w:p>
        </w:tc>
        <w:tc>
          <w:tcPr>
            <w:tcW w:w="1361" w:type="dxa"/>
            <w:vMerge w:val="restart"/>
            <w:vAlign w:val="center"/>
          </w:tcPr>
          <w:p w14:paraId="2A92C932" w14:textId="77777777" w:rsidR="00B31B4B" w:rsidRDefault="00B31B4B">
            <w:pPr>
              <w:pStyle w:val="ConsPlusNormal"/>
              <w:jc w:val="center"/>
            </w:pPr>
            <w:r>
              <w:t>Фамилии фельдшера, санитара и шофера</w:t>
            </w:r>
          </w:p>
        </w:tc>
        <w:tc>
          <w:tcPr>
            <w:tcW w:w="1871" w:type="dxa"/>
            <w:gridSpan w:val="2"/>
            <w:vAlign w:val="center"/>
          </w:tcPr>
          <w:p w14:paraId="5C3D4759" w14:textId="77777777" w:rsidR="00B31B4B" w:rsidRDefault="00B31B4B">
            <w:pPr>
              <w:pStyle w:val="ConsPlusNormal"/>
              <w:jc w:val="center"/>
            </w:pPr>
            <w:r>
              <w:t>Время (число, часы, мин.)</w:t>
            </w:r>
          </w:p>
        </w:tc>
        <w:tc>
          <w:tcPr>
            <w:tcW w:w="1247" w:type="dxa"/>
            <w:vMerge w:val="restart"/>
            <w:vAlign w:val="center"/>
          </w:tcPr>
          <w:p w14:paraId="35E70669" w14:textId="77777777" w:rsidR="00B31B4B" w:rsidRDefault="00B31B4B">
            <w:pPr>
              <w:pStyle w:val="ConsPlusNormal"/>
              <w:jc w:val="center"/>
            </w:pPr>
            <w:r>
              <w:t>Сколько времени потрачено на выезд</w:t>
            </w:r>
          </w:p>
        </w:tc>
        <w:tc>
          <w:tcPr>
            <w:tcW w:w="1191" w:type="dxa"/>
            <w:vMerge w:val="restart"/>
            <w:vAlign w:val="center"/>
          </w:tcPr>
          <w:p w14:paraId="7AEDC541" w14:textId="77777777" w:rsidR="00B31B4B" w:rsidRDefault="00B31B4B">
            <w:pPr>
              <w:pStyle w:val="ConsPlusNormal"/>
              <w:jc w:val="center"/>
            </w:pPr>
            <w:r>
              <w:t>Через сколько минут выехали на вызов</w:t>
            </w:r>
          </w:p>
        </w:tc>
        <w:tc>
          <w:tcPr>
            <w:tcW w:w="1984" w:type="dxa"/>
            <w:tcBorders>
              <w:right w:val="nil"/>
            </w:tcBorders>
            <w:vAlign w:val="center"/>
          </w:tcPr>
          <w:p w14:paraId="0EB54A06" w14:textId="77777777" w:rsidR="00B31B4B" w:rsidRDefault="00B31B4B">
            <w:pPr>
              <w:pStyle w:val="ConsPlusNormal"/>
              <w:jc w:val="center"/>
            </w:pPr>
            <w:r>
              <w:t>Отметки</w:t>
            </w:r>
          </w:p>
        </w:tc>
      </w:tr>
      <w:tr w:rsidR="00B31B4B" w14:paraId="4608FF76" w14:textId="77777777">
        <w:tc>
          <w:tcPr>
            <w:tcW w:w="1077" w:type="dxa"/>
            <w:vMerge/>
            <w:tcBorders>
              <w:left w:val="nil"/>
            </w:tcBorders>
          </w:tcPr>
          <w:p w14:paraId="0EB722D8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22C06A9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4AC636EA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313585D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6D5CC3AD" w14:textId="77777777" w:rsidR="00B31B4B" w:rsidRDefault="00B31B4B">
            <w:pPr>
              <w:pStyle w:val="ConsPlusNormal"/>
              <w:jc w:val="center"/>
            </w:pPr>
            <w:r>
              <w:t>выезда</w:t>
            </w:r>
          </w:p>
        </w:tc>
        <w:tc>
          <w:tcPr>
            <w:tcW w:w="907" w:type="dxa"/>
            <w:vAlign w:val="center"/>
          </w:tcPr>
          <w:p w14:paraId="1ACBA8A1" w14:textId="77777777" w:rsidR="00B31B4B" w:rsidRDefault="00B31B4B">
            <w:pPr>
              <w:pStyle w:val="ConsPlusNormal"/>
              <w:jc w:val="center"/>
            </w:pPr>
            <w:r>
              <w:t>возвра щения</w:t>
            </w:r>
          </w:p>
        </w:tc>
        <w:tc>
          <w:tcPr>
            <w:tcW w:w="1247" w:type="dxa"/>
            <w:vMerge/>
          </w:tcPr>
          <w:p w14:paraId="1210E7CE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2D998FF8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tcBorders>
              <w:right w:val="nil"/>
            </w:tcBorders>
            <w:vAlign w:val="center"/>
          </w:tcPr>
          <w:p w14:paraId="7734F787" w14:textId="77777777" w:rsidR="00B31B4B" w:rsidRDefault="00B31B4B">
            <w:pPr>
              <w:pStyle w:val="ConsPlusNormal"/>
              <w:jc w:val="center"/>
            </w:pPr>
            <w:r>
              <w:t>Подпись старшего дежурного врача, опись документов и ценностей</w:t>
            </w:r>
          </w:p>
        </w:tc>
      </w:tr>
      <w:tr w:rsidR="00B31B4B" w14:paraId="7DC69C07" w14:textId="77777777">
        <w:tc>
          <w:tcPr>
            <w:tcW w:w="1077" w:type="dxa"/>
            <w:tcBorders>
              <w:left w:val="nil"/>
            </w:tcBorders>
            <w:vAlign w:val="center"/>
          </w:tcPr>
          <w:p w14:paraId="623D30CD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304" w:type="dxa"/>
            <w:vAlign w:val="center"/>
          </w:tcPr>
          <w:p w14:paraId="608607A1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361" w:type="dxa"/>
            <w:vAlign w:val="center"/>
          </w:tcPr>
          <w:p w14:paraId="10DF9F8E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361" w:type="dxa"/>
            <w:vAlign w:val="center"/>
          </w:tcPr>
          <w:p w14:paraId="6DF8CBEC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64" w:type="dxa"/>
            <w:vAlign w:val="center"/>
          </w:tcPr>
          <w:p w14:paraId="7CB4058E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07" w:type="dxa"/>
            <w:vAlign w:val="center"/>
          </w:tcPr>
          <w:p w14:paraId="21461D49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247" w:type="dxa"/>
            <w:vAlign w:val="center"/>
          </w:tcPr>
          <w:p w14:paraId="19DE475F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191" w:type="dxa"/>
            <w:vAlign w:val="center"/>
          </w:tcPr>
          <w:p w14:paraId="7F64D6C8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984" w:type="dxa"/>
            <w:tcBorders>
              <w:right w:val="nil"/>
            </w:tcBorders>
            <w:vAlign w:val="center"/>
          </w:tcPr>
          <w:p w14:paraId="5A90BD9A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</w:tr>
      <w:tr w:rsidR="00B31B4B" w14:paraId="542CFECD" w14:textId="77777777">
        <w:tc>
          <w:tcPr>
            <w:tcW w:w="1077" w:type="dxa"/>
            <w:tcBorders>
              <w:left w:val="nil"/>
            </w:tcBorders>
          </w:tcPr>
          <w:p w14:paraId="475CA5A3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484B4A0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0B6423B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BBB2BA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685748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8D49CA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F8BDB9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373E6A2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tcBorders>
              <w:right w:val="nil"/>
            </w:tcBorders>
          </w:tcPr>
          <w:p w14:paraId="10637FDD" w14:textId="77777777" w:rsidR="00B31B4B" w:rsidRDefault="00B31B4B">
            <w:pPr>
              <w:pStyle w:val="ConsPlusNormal"/>
            </w:pPr>
          </w:p>
        </w:tc>
      </w:tr>
      <w:tr w:rsidR="00B31B4B" w14:paraId="4D115EA4" w14:textId="77777777">
        <w:tc>
          <w:tcPr>
            <w:tcW w:w="1077" w:type="dxa"/>
            <w:tcBorders>
              <w:left w:val="nil"/>
            </w:tcBorders>
          </w:tcPr>
          <w:p w14:paraId="5D37DD2E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432D1E54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4F15695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2993525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3CAC70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540F3F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7DCF21A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24083F8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tcBorders>
              <w:right w:val="nil"/>
            </w:tcBorders>
          </w:tcPr>
          <w:p w14:paraId="4013A799" w14:textId="77777777" w:rsidR="00B31B4B" w:rsidRDefault="00B31B4B">
            <w:pPr>
              <w:pStyle w:val="ConsPlusNormal"/>
            </w:pPr>
          </w:p>
        </w:tc>
      </w:tr>
      <w:tr w:rsidR="00B31B4B" w14:paraId="7640A04E" w14:textId="77777777">
        <w:tc>
          <w:tcPr>
            <w:tcW w:w="1077" w:type="dxa"/>
            <w:tcBorders>
              <w:left w:val="nil"/>
            </w:tcBorders>
          </w:tcPr>
          <w:p w14:paraId="2E688D0D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7BF7EC88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13A222D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5E3E137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E7D33C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437ABE2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6C9FA76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D9A2FFF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tcBorders>
              <w:right w:val="nil"/>
            </w:tcBorders>
          </w:tcPr>
          <w:p w14:paraId="7F302D23" w14:textId="77777777" w:rsidR="00B31B4B" w:rsidRDefault="00B31B4B">
            <w:pPr>
              <w:pStyle w:val="ConsPlusNormal"/>
            </w:pPr>
          </w:p>
        </w:tc>
      </w:tr>
      <w:tr w:rsidR="00B31B4B" w14:paraId="408D4E30" w14:textId="77777777">
        <w:tc>
          <w:tcPr>
            <w:tcW w:w="1077" w:type="dxa"/>
            <w:tcBorders>
              <w:left w:val="nil"/>
            </w:tcBorders>
          </w:tcPr>
          <w:p w14:paraId="2852D5A3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0CDA8717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67D2BA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B00D5F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A1D9AA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CC2F9C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EF4D322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1548DA8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tcBorders>
              <w:right w:val="nil"/>
            </w:tcBorders>
          </w:tcPr>
          <w:p w14:paraId="23CB1264" w14:textId="77777777" w:rsidR="00B31B4B" w:rsidRDefault="00B31B4B">
            <w:pPr>
              <w:pStyle w:val="ConsPlusNormal"/>
            </w:pPr>
          </w:p>
        </w:tc>
      </w:tr>
    </w:tbl>
    <w:p w14:paraId="07FD4DD6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1B9FC3FD" w14:textId="77777777" w:rsidR="00B31B4B" w:rsidRDefault="00B31B4B">
      <w:pPr>
        <w:pStyle w:val="ConsPlusNormal"/>
      </w:pPr>
      <w:r>
        <w:lastRenderedPageBreak/>
        <w:t>и т.д. до конца страницы</w:t>
      </w:r>
    </w:p>
    <w:p w14:paraId="5B2E920E" w14:textId="77777777" w:rsidR="00B31B4B" w:rsidRDefault="00B31B4B">
      <w:pPr>
        <w:pStyle w:val="ConsPlusNormal"/>
        <w:jc w:val="both"/>
      </w:pPr>
    </w:p>
    <w:p w14:paraId="24A6186D" w14:textId="77777777" w:rsidR="00B31B4B" w:rsidRDefault="00B31B4B">
      <w:pPr>
        <w:pStyle w:val="ConsPlusNormal"/>
        <w:jc w:val="both"/>
      </w:pPr>
    </w:p>
    <w:p w14:paraId="1303D24F" w14:textId="77777777" w:rsidR="00B31B4B" w:rsidRDefault="00B31B4B">
      <w:pPr>
        <w:pStyle w:val="ConsPlusNormal"/>
        <w:jc w:val="both"/>
      </w:pPr>
    </w:p>
    <w:p w14:paraId="14A7E9D5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08C24EA6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214FE79C" w14:textId="77777777" w:rsidR="00B31B4B" w:rsidRDefault="00B31B4B">
      <w:pPr>
        <w:pStyle w:val="ConsPlusNonformat"/>
        <w:jc w:val="both"/>
      </w:pPr>
    </w:p>
    <w:p w14:paraId="11751315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369C413" w14:textId="77777777" w:rsidR="00B31B4B" w:rsidRDefault="00B31B4B">
      <w:pPr>
        <w:pStyle w:val="ConsPlusNonformat"/>
        <w:jc w:val="both"/>
      </w:pPr>
      <w:r>
        <w:t xml:space="preserve">            СССР                                        Форма N 110/у</w:t>
      </w:r>
    </w:p>
    <w:p w14:paraId="1B93F6A1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6693D48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5E60AEDF" w14:textId="77777777" w:rsidR="00B31B4B" w:rsidRDefault="00B31B4B">
      <w:pPr>
        <w:pStyle w:val="ConsPlusNonformat"/>
        <w:jc w:val="both"/>
      </w:pPr>
    </w:p>
    <w:p w14:paraId="3E21984C" w14:textId="77777777" w:rsidR="00B31B4B" w:rsidRDefault="00B31B4B">
      <w:pPr>
        <w:pStyle w:val="ConsPlusNonformat"/>
        <w:jc w:val="both"/>
      </w:pPr>
      <w:bookmarkStart w:id="285" w:name="P35112"/>
      <w:bookmarkEnd w:id="285"/>
      <w:r>
        <w:t xml:space="preserve">                                   КАРТА</w:t>
      </w:r>
    </w:p>
    <w:p w14:paraId="29DC7C0B" w14:textId="77777777" w:rsidR="00B31B4B" w:rsidRDefault="00B31B4B">
      <w:pPr>
        <w:pStyle w:val="ConsPlusNonformat"/>
        <w:jc w:val="both"/>
      </w:pPr>
      <w:r>
        <w:t xml:space="preserve">                 вызова скорой медицинской помощи N _____</w:t>
      </w:r>
    </w:p>
    <w:p w14:paraId="0A8F8312" w14:textId="77777777" w:rsidR="00B31B4B" w:rsidRDefault="00B31B4B">
      <w:pPr>
        <w:pStyle w:val="ConsPlusNonformat"/>
        <w:jc w:val="both"/>
      </w:pPr>
      <w:r>
        <w:t xml:space="preserve">                      "__" __________________ 19__ г.</w:t>
      </w:r>
    </w:p>
    <w:p w14:paraId="3EA4118C" w14:textId="77777777" w:rsidR="00B31B4B" w:rsidRDefault="00B31B4B">
      <w:pPr>
        <w:pStyle w:val="ConsPlusNonformat"/>
        <w:jc w:val="both"/>
      </w:pPr>
    </w:p>
    <w:p w14:paraId="3741F0B1" w14:textId="77777777" w:rsidR="00B31B4B" w:rsidRDefault="00B31B4B">
      <w:pPr>
        <w:pStyle w:val="ConsPlusNonformat"/>
        <w:jc w:val="both"/>
      </w:pPr>
      <w:r>
        <w:t>Время:       приема        передачи        выезда         возвращения</w:t>
      </w:r>
    </w:p>
    <w:p w14:paraId="77BB7F0E" w14:textId="77777777" w:rsidR="00B31B4B" w:rsidRDefault="00B31B4B">
      <w:pPr>
        <w:pStyle w:val="ConsPlusNonformat"/>
        <w:jc w:val="both"/>
      </w:pPr>
    </w:p>
    <w:p w14:paraId="6F06243C" w14:textId="77777777" w:rsidR="00B31B4B" w:rsidRDefault="00B31B4B">
      <w:pPr>
        <w:pStyle w:val="ConsPlusNonformat"/>
        <w:jc w:val="both"/>
      </w:pPr>
      <w:r>
        <w:t>Адрес больного ____________________________________________________________</w:t>
      </w:r>
    </w:p>
    <w:p w14:paraId="59A8FE38" w14:textId="77777777" w:rsidR="00B31B4B" w:rsidRDefault="00B31B4B">
      <w:pPr>
        <w:pStyle w:val="ConsPlusNonformat"/>
        <w:jc w:val="both"/>
      </w:pPr>
      <w:r>
        <w:t>Фамилия _____________________________________________ Возраст _____________</w:t>
      </w:r>
    </w:p>
    <w:p w14:paraId="432D7DE4" w14:textId="77777777" w:rsidR="00B31B4B" w:rsidRDefault="00B31B4B">
      <w:pPr>
        <w:pStyle w:val="ConsPlusNonformat"/>
        <w:jc w:val="both"/>
      </w:pPr>
      <w:r>
        <w:t>Повод к вызову ____________________________________________________________</w:t>
      </w:r>
    </w:p>
    <w:p w14:paraId="43435B9C" w14:textId="77777777" w:rsidR="00B31B4B" w:rsidRDefault="00B31B4B">
      <w:pPr>
        <w:pStyle w:val="ConsPlusNonformat"/>
        <w:jc w:val="both"/>
      </w:pPr>
      <w:r>
        <w:t>Вызывает ______________________ тел. _______________ Диспетчер ____________</w:t>
      </w:r>
    </w:p>
    <w:p w14:paraId="0A1E49F7" w14:textId="77777777" w:rsidR="00B31B4B" w:rsidRDefault="00B31B4B">
      <w:pPr>
        <w:pStyle w:val="ConsPlusNonformat"/>
        <w:jc w:val="both"/>
      </w:pPr>
      <w:r>
        <w:t>3. Сектор              Ф., И., О. больного ________________________________</w:t>
      </w:r>
    </w:p>
    <w:p w14:paraId="4708377C" w14:textId="77777777" w:rsidR="00B31B4B" w:rsidRDefault="00B31B4B">
      <w:pPr>
        <w:pStyle w:val="ConsPlusNonformat"/>
        <w:jc w:val="both"/>
      </w:pPr>
      <w:r>
        <w:t xml:space="preserve">                 ┌───┐</w:t>
      </w:r>
    </w:p>
    <w:p w14:paraId="21457713" w14:textId="77777777" w:rsidR="00B31B4B" w:rsidRDefault="00B31B4B">
      <w:pPr>
        <w:pStyle w:val="ConsPlusNonformat"/>
        <w:jc w:val="both"/>
      </w:pPr>
      <w:r>
        <w:t>4. Н. С.         │ 1 │ ____________________________________________________</w:t>
      </w:r>
    </w:p>
    <w:p w14:paraId="00F5E461" w14:textId="77777777" w:rsidR="00B31B4B" w:rsidRDefault="00B31B4B">
      <w:pPr>
        <w:pStyle w:val="ConsPlusNonformat"/>
        <w:jc w:val="both"/>
      </w:pPr>
      <w:r>
        <w:t xml:space="preserve">                 └───┘</w:t>
      </w:r>
    </w:p>
    <w:p w14:paraId="744713DC" w14:textId="77777777" w:rsidR="00B31B4B" w:rsidRDefault="00B31B4B">
      <w:pPr>
        <w:pStyle w:val="ConsPlusNonformat"/>
        <w:jc w:val="both"/>
      </w:pPr>
      <w:r>
        <w:t xml:space="preserve">                 ┌───┐</w:t>
      </w:r>
    </w:p>
    <w:p w14:paraId="65D1C8B8" w14:textId="77777777" w:rsidR="00B31B4B" w:rsidRDefault="00B31B4B">
      <w:pPr>
        <w:pStyle w:val="ConsPlusNonformat"/>
        <w:jc w:val="both"/>
      </w:pPr>
      <w:r>
        <w:t xml:space="preserve">   Заболевание   │ 2 │ проживает __________________________________________</w:t>
      </w:r>
    </w:p>
    <w:p w14:paraId="3C0E3281" w14:textId="77777777" w:rsidR="00B31B4B" w:rsidRDefault="00B31B4B">
      <w:pPr>
        <w:pStyle w:val="ConsPlusNonformat"/>
        <w:jc w:val="both"/>
      </w:pPr>
      <w:r>
        <w:t xml:space="preserve">                 └───┘</w:t>
      </w:r>
    </w:p>
    <w:p w14:paraId="07B45BC7" w14:textId="77777777" w:rsidR="00B31B4B" w:rsidRDefault="00B31B4B">
      <w:pPr>
        <w:pStyle w:val="ConsPlusNonformat"/>
        <w:jc w:val="both"/>
      </w:pPr>
      <w:r>
        <w:t xml:space="preserve">                 ┌───┐</w:t>
      </w:r>
    </w:p>
    <w:p w14:paraId="2D319DC3" w14:textId="77777777" w:rsidR="00B31B4B" w:rsidRDefault="00B31B4B">
      <w:pPr>
        <w:pStyle w:val="ConsPlusNonformat"/>
        <w:jc w:val="both"/>
      </w:pPr>
      <w:r>
        <w:t xml:space="preserve">   Роды          │ 3 │ 11. Возраст ___________ 14. Результат выезда</w:t>
      </w:r>
    </w:p>
    <w:p w14:paraId="637E0BB8" w14:textId="77777777" w:rsidR="00B31B4B" w:rsidRDefault="00B31B4B">
      <w:pPr>
        <w:pStyle w:val="ConsPlusNonformat"/>
        <w:jc w:val="both"/>
      </w:pPr>
      <w:r>
        <w:t xml:space="preserve">                 └───┘</w:t>
      </w:r>
    </w:p>
    <w:p w14:paraId="75946F6D" w14:textId="77777777" w:rsidR="00B31B4B" w:rsidRDefault="00B31B4B">
      <w:pPr>
        <w:pStyle w:val="ConsPlusNonformat"/>
        <w:jc w:val="both"/>
      </w:pPr>
      <w:r>
        <w:t xml:space="preserve">                 ┌───┐                                                ┌───┐</w:t>
      </w:r>
    </w:p>
    <w:p w14:paraId="5A83A3C7" w14:textId="77777777" w:rsidR="00B31B4B" w:rsidRDefault="00B31B4B">
      <w:pPr>
        <w:pStyle w:val="ConsPlusNonformat"/>
        <w:jc w:val="both"/>
      </w:pPr>
      <w:r>
        <w:t xml:space="preserve">   План перев.   │ 4 │ 12. Пол                     больной обслужен   │ 1 │</w:t>
      </w:r>
    </w:p>
    <w:p w14:paraId="072EFAD0" w14:textId="77777777" w:rsidR="00B31B4B" w:rsidRDefault="00B31B4B">
      <w:pPr>
        <w:pStyle w:val="ConsPlusNonformat"/>
        <w:jc w:val="both"/>
      </w:pPr>
      <w:r>
        <w:t xml:space="preserve">                 └───┘                   ┌───┐                        └───┘</w:t>
      </w:r>
    </w:p>
    <w:p w14:paraId="3058B828" w14:textId="77777777" w:rsidR="00B31B4B" w:rsidRDefault="00B31B4B">
      <w:pPr>
        <w:pStyle w:val="ConsPlusNonformat"/>
        <w:jc w:val="both"/>
      </w:pPr>
      <w:r>
        <w:t xml:space="preserve">                           М             │ 1 │                        ┌───┐</w:t>
      </w:r>
    </w:p>
    <w:p w14:paraId="569DB205" w14:textId="77777777" w:rsidR="00B31B4B" w:rsidRDefault="00B31B4B">
      <w:pPr>
        <w:pStyle w:val="ConsPlusNonformat"/>
        <w:jc w:val="both"/>
      </w:pPr>
      <w:r>
        <w:t xml:space="preserve">                 ┌───┐                   └───┘     не найден на месте │ 2 │</w:t>
      </w:r>
    </w:p>
    <w:p w14:paraId="7AC33B56" w14:textId="77777777" w:rsidR="00B31B4B" w:rsidRDefault="00B31B4B">
      <w:pPr>
        <w:pStyle w:val="ConsPlusNonformat"/>
        <w:jc w:val="both"/>
      </w:pPr>
      <w:r>
        <w:t xml:space="preserve">   Экстр. перев. │ 5 │                   ┌───┐                        └───┘</w:t>
      </w:r>
    </w:p>
    <w:p w14:paraId="2EC8440F" w14:textId="77777777" w:rsidR="00B31B4B" w:rsidRDefault="00B31B4B">
      <w:pPr>
        <w:pStyle w:val="ConsPlusNonformat"/>
        <w:jc w:val="both"/>
      </w:pPr>
      <w:r>
        <w:t xml:space="preserve">                 └───┘     Ж             │ 2 │                        ┌───┐</w:t>
      </w:r>
    </w:p>
    <w:p w14:paraId="53E7C9FE" w14:textId="77777777" w:rsidR="00B31B4B" w:rsidRDefault="00B31B4B">
      <w:pPr>
        <w:pStyle w:val="ConsPlusNonformat"/>
        <w:jc w:val="both"/>
      </w:pPr>
      <w:r>
        <w:t xml:space="preserve">                                         └───┘     отказ от помощи    │ 3 │</w:t>
      </w:r>
    </w:p>
    <w:p w14:paraId="7E3CE73E" w14:textId="77777777" w:rsidR="00B31B4B" w:rsidRDefault="00B31B4B">
      <w:pPr>
        <w:pStyle w:val="ConsPlusNonformat"/>
        <w:jc w:val="both"/>
      </w:pPr>
      <w:r>
        <w:t xml:space="preserve">                 ┌───┐ 13. Место вызова                               └───┘</w:t>
      </w:r>
    </w:p>
    <w:p w14:paraId="01802ACA" w14:textId="77777777" w:rsidR="00B31B4B" w:rsidRDefault="00B31B4B">
      <w:pPr>
        <w:pStyle w:val="ConsPlusNonformat"/>
        <w:jc w:val="both"/>
      </w:pPr>
      <w:r>
        <w:t>5. Выз. первич.  │ 1 │                   ┌───┐     адрес не найден    ┌───┐</w:t>
      </w:r>
    </w:p>
    <w:p w14:paraId="2CF64533" w14:textId="77777777" w:rsidR="00B31B4B" w:rsidRDefault="00B31B4B">
      <w:pPr>
        <w:pStyle w:val="ConsPlusNonformat"/>
        <w:jc w:val="both"/>
      </w:pPr>
      <w:r>
        <w:t xml:space="preserve">                 └───┘     улица         │ 1 │     из-за плохого      │ 4 │</w:t>
      </w:r>
    </w:p>
    <w:p w14:paraId="7EC989BF" w14:textId="77777777" w:rsidR="00B31B4B" w:rsidRDefault="00B31B4B">
      <w:pPr>
        <w:pStyle w:val="ConsPlusNonformat"/>
        <w:jc w:val="both"/>
      </w:pPr>
      <w:r>
        <w:t xml:space="preserve">                 ┌───┐                   └───┘     освещения          └───┘</w:t>
      </w:r>
    </w:p>
    <w:p w14:paraId="14B65006" w14:textId="77777777" w:rsidR="00B31B4B" w:rsidRDefault="00B31B4B">
      <w:pPr>
        <w:pStyle w:val="ConsPlusNonformat"/>
        <w:jc w:val="both"/>
      </w:pPr>
      <w:r>
        <w:t xml:space="preserve">   повторный     │ 2 │                   ┌───┐                        ┌───┐</w:t>
      </w:r>
    </w:p>
    <w:p w14:paraId="3128BA24" w14:textId="77777777" w:rsidR="00B31B4B" w:rsidRDefault="00B31B4B">
      <w:pPr>
        <w:pStyle w:val="ConsPlusNonformat"/>
        <w:jc w:val="both"/>
      </w:pPr>
      <w:r>
        <w:t xml:space="preserve">                 └───┘     квартира      │ 2 │     нумерации домов    │ 5 │</w:t>
      </w:r>
    </w:p>
    <w:p w14:paraId="0279C741" w14:textId="77777777" w:rsidR="00B31B4B" w:rsidRDefault="00B31B4B">
      <w:pPr>
        <w:pStyle w:val="ConsPlusNonformat"/>
        <w:jc w:val="both"/>
      </w:pPr>
      <w:r>
        <w:t xml:space="preserve">                                         └───┘                        └───┘</w:t>
      </w:r>
    </w:p>
    <w:p w14:paraId="14DDC9BB" w14:textId="77777777" w:rsidR="00B31B4B" w:rsidRDefault="00B31B4B">
      <w:pPr>
        <w:pStyle w:val="ConsPlusNonformat"/>
        <w:jc w:val="both"/>
      </w:pPr>
      <w:r>
        <w:t xml:space="preserve">                 ┌───┐                   ┌───┐                        ┌───┐</w:t>
      </w:r>
    </w:p>
    <w:p w14:paraId="1B90B87F" w14:textId="77777777" w:rsidR="00B31B4B" w:rsidRDefault="00B31B4B">
      <w:pPr>
        <w:pStyle w:val="ConsPlusNonformat"/>
        <w:jc w:val="both"/>
      </w:pPr>
      <w:r>
        <w:t>6. Принят        │ 1 │     рабочее место │ 3 │     бездорожия         │ 6 │</w:t>
      </w:r>
    </w:p>
    <w:p w14:paraId="1A02950A" w14:textId="77777777" w:rsidR="00B31B4B" w:rsidRDefault="00B31B4B">
      <w:pPr>
        <w:pStyle w:val="ConsPlusNonformat"/>
        <w:jc w:val="both"/>
      </w:pPr>
      <w:r>
        <w:t xml:space="preserve">                 └───┘                   └───┘                        └───┘</w:t>
      </w:r>
    </w:p>
    <w:p w14:paraId="701C5D3F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 ┌───┐</w:t>
      </w:r>
    </w:p>
    <w:p w14:paraId="0B323812" w14:textId="77777777" w:rsidR="00B31B4B" w:rsidRDefault="00B31B4B">
      <w:pPr>
        <w:pStyle w:val="ConsPlusNonformat"/>
        <w:jc w:val="both"/>
      </w:pPr>
      <w:r>
        <w:t xml:space="preserve">                 ┌───┐                   ┌───┐     вызов ложный       │ 7 │</w:t>
      </w:r>
    </w:p>
    <w:p w14:paraId="209DB985" w14:textId="77777777" w:rsidR="00B31B4B" w:rsidRDefault="00B31B4B">
      <w:pPr>
        <w:pStyle w:val="ConsPlusNonformat"/>
        <w:jc w:val="both"/>
      </w:pPr>
      <w:r>
        <w:t xml:space="preserve">   отказан       │ 2 │     лечеб. учреж. │ 4 │                        └───┘</w:t>
      </w:r>
    </w:p>
    <w:p w14:paraId="5DE2F8E2" w14:textId="77777777" w:rsidR="00B31B4B" w:rsidRDefault="00B31B4B">
      <w:pPr>
        <w:pStyle w:val="ConsPlusNonformat"/>
        <w:jc w:val="both"/>
      </w:pPr>
      <w:r>
        <w:t xml:space="preserve">                 └───┘                   └───┘                        ┌───┐</w:t>
      </w:r>
    </w:p>
    <w:p w14:paraId="6772E093" w14:textId="77777777" w:rsidR="00B31B4B" w:rsidRDefault="00B31B4B">
      <w:pPr>
        <w:pStyle w:val="ConsPlusNonformat"/>
        <w:jc w:val="both"/>
      </w:pPr>
      <w:r>
        <w:t xml:space="preserve">                 ┌───┐                   ┌───┐     смерть до прибытия │ 8 │</w:t>
      </w:r>
    </w:p>
    <w:p w14:paraId="3D1E4583" w14:textId="77777777" w:rsidR="00B31B4B" w:rsidRDefault="00B31B4B">
      <w:pPr>
        <w:pStyle w:val="ConsPlusNonformat"/>
        <w:jc w:val="both"/>
      </w:pPr>
      <w:r>
        <w:t xml:space="preserve">   самоотказ     │ 3 │     общест. место │ 5 │     СМП                └───┘</w:t>
      </w:r>
    </w:p>
    <w:p w14:paraId="4D5D91D3" w14:textId="77777777" w:rsidR="00B31B4B" w:rsidRDefault="00B31B4B">
      <w:pPr>
        <w:pStyle w:val="ConsPlusNonformat"/>
        <w:jc w:val="both"/>
      </w:pPr>
      <w:r>
        <w:t xml:space="preserve">                 └───┘                   └───┘                        ┌───┐</w:t>
      </w:r>
    </w:p>
    <w:p w14:paraId="19B02053" w14:textId="77777777" w:rsidR="00B31B4B" w:rsidRDefault="00B31B4B">
      <w:pPr>
        <w:pStyle w:val="ConsPlusNonformat"/>
        <w:jc w:val="both"/>
      </w:pPr>
      <w:r>
        <w:t xml:space="preserve">                 ┌───┐                   ┌───┐     пациент практически│ 9 │</w:t>
      </w:r>
    </w:p>
    <w:p w14:paraId="14D4CD5F" w14:textId="77777777" w:rsidR="00B31B4B" w:rsidRDefault="00B31B4B">
      <w:pPr>
        <w:pStyle w:val="ConsPlusNonformat"/>
        <w:jc w:val="both"/>
      </w:pPr>
      <w:r>
        <w:t>7. Вручен бриг. N│   │     школа         │ 6 │     здоров             └───┘</w:t>
      </w:r>
    </w:p>
    <w:p w14:paraId="42D77859" w14:textId="77777777" w:rsidR="00B31B4B" w:rsidRDefault="00B31B4B">
      <w:pPr>
        <w:pStyle w:val="ConsPlusNonformat"/>
        <w:jc w:val="both"/>
      </w:pPr>
      <w:r>
        <w:t xml:space="preserve">                 └───┘                   └───┘</w:t>
      </w:r>
    </w:p>
    <w:p w14:paraId="5F30C912" w14:textId="77777777" w:rsidR="00B31B4B" w:rsidRDefault="00B31B4B">
      <w:pPr>
        <w:pStyle w:val="ConsPlusNonformat"/>
        <w:jc w:val="both"/>
      </w:pPr>
      <w:r>
        <w:t xml:space="preserve">                 ┌───┐                   ┌───┐ 15. Задержка выезда</w:t>
      </w:r>
    </w:p>
    <w:p w14:paraId="6D9E901A" w14:textId="77777777" w:rsidR="00B31B4B" w:rsidRDefault="00B31B4B">
      <w:pPr>
        <w:pStyle w:val="ConsPlusNonformat"/>
        <w:jc w:val="both"/>
      </w:pPr>
      <w:r>
        <w:t>8. На руки       │ 1 │     дошк. учреж.  │ 7 │     из-за отсутствия</w:t>
      </w:r>
    </w:p>
    <w:p w14:paraId="770B2A1B" w14:textId="77777777" w:rsidR="00B31B4B" w:rsidRDefault="00B31B4B">
      <w:pPr>
        <w:pStyle w:val="ConsPlusNonformat"/>
        <w:jc w:val="both"/>
      </w:pPr>
      <w:r>
        <w:t xml:space="preserve">                 └───┘                   └───┘</w:t>
      </w:r>
    </w:p>
    <w:p w14:paraId="025B46F9" w14:textId="77777777" w:rsidR="00B31B4B" w:rsidRDefault="00B31B4B">
      <w:pPr>
        <w:pStyle w:val="ConsPlusNonformat"/>
        <w:jc w:val="both"/>
      </w:pPr>
      <w:r>
        <w:t xml:space="preserve">                 ┌───┐                   ┌───┐                        ┌───┐</w:t>
      </w:r>
    </w:p>
    <w:p w14:paraId="02BE66FF" w14:textId="77777777" w:rsidR="00B31B4B" w:rsidRDefault="00B31B4B">
      <w:pPr>
        <w:pStyle w:val="ConsPlusNonformat"/>
        <w:jc w:val="both"/>
      </w:pPr>
      <w:r>
        <w:lastRenderedPageBreak/>
        <w:t xml:space="preserve">   по телеф.     │ 2 │     водоем        │ 8 │     транспорта         │ 1 │</w:t>
      </w:r>
    </w:p>
    <w:p w14:paraId="5D820261" w14:textId="77777777" w:rsidR="00B31B4B" w:rsidRDefault="00B31B4B">
      <w:pPr>
        <w:pStyle w:val="ConsPlusNonformat"/>
        <w:jc w:val="both"/>
      </w:pPr>
      <w:r>
        <w:t xml:space="preserve">                 └───┘                   └───┘                        └───┘</w:t>
      </w:r>
    </w:p>
    <w:p w14:paraId="5FA2277C" w14:textId="77777777" w:rsidR="00B31B4B" w:rsidRDefault="00B31B4B">
      <w:pPr>
        <w:pStyle w:val="ConsPlusNonformat"/>
        <w:jc w:val="both"/>
      </w:pPr>
      <w:r>
        <w:t xml:space="preserve">                 ┌───┐                                                ┌───┐</w:t>
      </w:r>
    </w:p>
    <w:p w14:paraId="6AD1B9F4" w14:textId="77777777" w:rsidR="00B31B4B" w:rsidRDefault="00B31B4B">
      <w:pPr>
        <w:pStyle w:val="ConsPlusNonformat"/>
        <w:jc w:val="both"/>
      </w:pPr>
      <w:r>
        <w:t xml:space="preserve">   по радио      │ 3 │    ___________________      врачей             │ 2 │</w:t>
      </w:r>
    </w:p>
    <w:p w14:paraId="0AD7B3CA" w14:textId="77777777" w:rsidR="00B31B4B" w:rsidRDefault="00B31B4B">
      <w:pPr>
        <w:pStyle w:val="ConsPlusNonformat"/>
        <w:jc w:val="both"/>
      </w:pPr>
      <w:r>
        <w:t xml:space="preserve">                 └───┘                                                └───┘</w:t>
      </w:r>
    </w:p>
    <w:p w14:paraId="10190076" w14:textId="77777777" w:rsidR="00B31B4B" w:rsidRDefault="00B31B4B">
      <w:pPr>
        <w:pStyle w:val="ConsPlusNonformat"/>
        <w:jc w:val="both"/>
      </w:pPr>
      <w:r>
        <w:t xml:space="preserve">                 ┌───┐                                                ┌───┐</w:t>
      </w:r>
    </w:p>
    <w:p w14:paraId="2A336B90" w14:textId="77777777" w:rsidR="00B31B4B" w:rsidRDefault="00B31B4B">
      <w:pPr>
        <w:pStyle w:val="ConsPlusNonformat"/>
        <w:jc w:val="both"/>
      </w:pPr>
      <w:r>
        <w:t>9. Б-ой город    │ 1 │    ___________________      фельдшера          │ 3 │</w:t>
      </w:r>
    </w:p>
    <w:p w14:paraId="11B22BBD" w14:textId="77777777" w:rsidR="00B31B4B" w:rsidRDefault="00B31B4B">
      <w:pPr>
        <w:pStyle w:val="ConsPlusNonformat"/>
        <w:jc w:val="both"/>
      </w:pPr>
      <w:r>
        <w:t xml:space="preserve">                 └───┘                                                └───┘</w:t>
      </w:r>
    </w:p>
    <w:p w14:paraId="7B449C84" w14:textId="77777777" w:rsidR="00B31B4B" w:rsidRDefault="00B31B4B">
      <w:pPr>
        <w:pStyle w:val="ConsPlusNonformat"/>
        <w:jc w:val="both"/>
      </w:pPr>
      <w:r>
        <w:t xml:space="preserve">                 ┌───┐                                                ┌───┐</w:t>
      </w:r>
    </w:p>
    <w:p w14:paraId="12357043" w14:textId="77777777" w:rsidR="00B31B4B" w:rsidRDefault="00B31B4B">
      <w:pPr>
        <w:pStyle w:val="ConsPlusNonformat"/>
        <w:jc w:val="both"/>
      </w:pPr>
      <w:r>
        <w:t xml:space="preserve">   сельский      │ 2 │    Ст. вр. см.              бриг. соотв. проф. │ 4 │</w:t>
      </w:r>
    </w:p>
    <w:p w14:paraId="27207B01" w14:textId="77777777" w:rsidR="00B31B4B" w:rsidRDefault="00B31B4B">
      <w:pPr>
        <w:pStyle w:val="ConsPlusNonformat"/>
        <w:jc w:val="both"/>
      </w:pPr>
      <w:r>
        <w:t xml:space="preserve">                 └───┘                                                └───┘</w:t>
      </w:r>
    </w:p>
    <w:p w14:paraId="241BA5D7" w14:textId="77777777" w:rsidR="00B31B4B" w:rsidRDefault="00B31B4B">
      <w:pPr>
        <w:pStyle w:val="ConsPlusNonformat"/>
        <w:jc w:val="both"/>
      </w:pPr>
      <w:r>
        <w:t xml:space="preserve">                 ┌───┐                                                ┌───┐</w:t>
      </w:r>
    </w:p>
    <w:p w14:paraId="53B5DFBA" w14:textId="77777777" w:rsidR="00B31B4B" w:rsidRDefault="00B31B4B">
      <w:pPr>
        <w:pStyle w:val="ConsPlusNonformat"/>
        <w:jc w:val="both"/>
      </w:pPr>
      <w:r>
        <w:t xml:space="preserve">   приезжий      │ 3 │                             организ. неполадок │ 5 │</w:t>
      </w:r>
    </w:p>
    <w:p w14:paraId="0354CC60" w14:textId="77777777" w:rsidR="00B31B4B" w:rsidRDefault="00B31B4B">
      <w:pPr>
        <w:pStyle w:val="ConsPlusNonformat"/>
        <w:jc w:val="both"/>
      </w:pPr>
      <w:r>
        <w:t xml:space="preserve">                 └───┘                                                └───┘</w:t>
      </w:r>
    </w:p>
    <w:p w14:paraId="67311E45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 ┌───┐</w:t>
      </w:r>
    </w:p>
    <w:p w14:paraId="62631B07" w14:textId="77777777" w:rsidR="00B31B4B" w:rsidRDefault="00B31B4B">
      <w:pPr>
        <w:pStyle w:val="ConsPlusNonformat"/>
        <w:jc w:val="both"/>
      </w:pPr>
      <w:r>
        <w:t xml:space="preserve">                          ___________________  16. Б-ной пьяный       │ 1 │</w:t>
      </w:r>
    </w:p>
    <w:p w14:paraId="0F10C3D9" w14:textId="77777777" w:rsidR="00B31B4B" w:rsidRDefault="00B31B4B">
      <w:pPr>
        <w:pStyle w:val="ConsPlusNonformat"/>
        <w:jc w:val="both"/>
      </w:pPr>
      <w:r>
        <w:t>10. Подлеж. ак.                                                       └───┘</w:t>
      </w:r>
    </w:p>
    <w:p w14:paraId="11360951" w14:textId="77777777" w:rsidR="00B31B4B" w:rsidRDefault="00B31B4B">
      <w:pPr>
        <w:pStyle w:val="ConsPlusNonformat"/>
        <w:jc w:val="both"/>
      </w:pPr>
      <w:r>
        <w:t xml:space="preserve">    посещ. пол.                                                       ┌───┐</w:t>
      </w:r>
    </w:p>
    <w:p w14:paraId="611025B7" w14:textId="77777777" w:rsidR="00B31B4B" w:rsidRDefault="00B31B4B">
      <w:pPr>
        <w:pStyle w:val="ConsPlusNonformat"/>
        <w:jc w:val="both"/>
      </w:pPr>
      <w:r>
        <w:t xml:space="preserve">    конс. N __________                             нет                │ 2 │</w:t>
      </w:r>
    </w:p>
    <w:p w14:paraId="4383CDA6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 └───┘</w:t>
      </w:r>
    </w:p>
    <w:p w14:paraId="32752FEC" w14:textId="77777777" w:rsidR="00B31B4B" w:rsidRDefault="00B31B4B">
      <w:pPr>
        <w:pStyle w:val="ConsPlusNormal"/>
        <w:jc w:val="both"/>
      </w:pPr>
    </w:p>
    <w:p w14:paraId="54BC49AC" w14:textId="77777777" w:rsidR="00B31B4B" w:rsidRDefault="00B31B4B">
      <w:pPr>
        <w:pStyle w:val="ConsPlusNormal"/>
        <w:jc w:val="right"/>
      </w:pPr>
      <w:r>
        <w:t>оборотная сторона ф. N 110/у</w:t>
      </w:r>
    </w:p>
    <w:p w14:paraId="56633CA0" w14:textId="77777777" w:rsidR="00B31B4B" w:rsidRDefault="00B31B4B">
      <w:pPr>
        <w:pStyle w:val="ConsPlusNormal"/>
        <w:jc w:val="both"/>
      </w:pPr>
    </w:p>
    <w:p w14:paraId="3819AA9B" w14:textId="77777777" w:rsidR="00B31B4B" w:rsidRDefault="00B31B4B">
      <w:pPr>
        <w:pStyle w:val="ConsPlusNonformat"/>
        <w:jc w:val="both"/>
      </w:pPr>
      <w:r>
        <w:t>Жалобы, анамнез ______________________ арт. давление _________________ m/Hg</w:t>
      </w:r>
    </w:p>
    <w:p w14:paraId="4BB2C60A" w14:textId="77777777" w:rsidR="00B31B4B" w:rsidRDefault="00B31B4B">
      <w:pPr>
        <w:pStyle w:val="ConsPlusNonformat"/>
        <w:jc w:val="both"/>
      </w:pPr>
      <w:r>
        <w:t>______________________________________________ Температура ________________</w:t>
      </w:r>
    </w:p>
    <w:p w14:paraId="24643D49" w14:textId="77777777" w:rsidR="00B31B4B" w:rsidRDefault="00B31B4B">
      <w:pPr>
        <w:pStyle w:val="ConsPlusNonformat"/>
        <w:jc w:val="both"/>
      </w:pPr>
      <w:r>
        <w:t>______________________________________________ Р __________________________</w:t>
      </w:r>
    </w:p>
    <w:p w14:paraId="348FD03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C33BEC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8298D6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D21ED4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99970C0" w14:textId="77777777" w:rsidR="00B31B4B" w:rsidRDefault="00B31B4B">
      <w:pPr>
        <w:pStyle w:val="ConsPlusNonformat"/>
        <w:jc w:val="both"/>
      </w:pPr>
      <w:r>
        <w:t>Диагноз ___________________________________________________________________</w:t>
      </w:r>
    </w:p>
    <w:p w14:paraId="5E873E0E" w14:textId="77777777" w:rsidR="00B31B4B" w:rsidRDefault="00B31B4B">
      <w:pPr>
        <w:pStyle w:val="ConsPlusNonformat"/>
        <w:jc w:val="both"/>
      </w:pPr>
      <w:r>
        <w:t>┌─┬─┬─┬─┐__________________________________________________________________</w:t>
      </w:r>
    </w:p>
    <w:p w14:paraId="056483CB" w14:textId="77777777" w:rsidR="00B31B4B" w:rsidRDefault="00B31B4B">
      <w:pPr>
        <w:pStyle w:val="ConsPlusNonformat"/>
        <w:jc w:val="both"/>
      </w:pPr>
      <w:r>
        <w:t>│ │ │ │ │__________________________________________________________________</w:t>
      </w:r>
    </w:p>
    <w:p w14:paraId="7C20BB04" w14:textId="77777777" w:rsidR="00B31B4B" w:rsidRDefault="00B31B4B">
      <w:pPr>
        <w:pStyle w:val="ConsPlusNonformat"/>
        <w:jc w:val="both"/>
      </w:pPr>
      <w:r>
        <w:t>└─┴─┴─┴─┘</w:t>
      </w:r>
    </w:p>
    <w:p w14:paraId="0EB3721B" w14:textId="77777777" w:rsidR="00B31B4B" w:rsidRDefault="00B31B4B">
      <w:pPr>
        <w:pStyle w:val="ConsPlusNonformat"/>
        <w:jc w:val="both"/>
      </w:pPr>
      <w:r>
        <w:t>18. Причина несчастного случая ____________________________________________</w:t>
      </w:r>
    </w:p>
    <w:p w14:paraId="152D2DC8" w14:textId="77777777" w:rsidR="00B31B4B" w:rsidRDefault="00B31B4B">
      <w:pPr>
        <w:pStyle w:val="ConsPlusNonformat"/>
        <w:jc w:val="both"/>
      </w:pPr>
      <w:r>
        <w:t>┌─┬─┬─┬─┐__________________________________________________________________</w:t>
      </w:r>
    </w:p>
    <w:p w14:paraId="01421F70" w14:textId="77777777" w:rsidR="00B31B4B" w:rsidRDefault="00B31B4B">
      <w:pPr>
        <w:pStyle w:val="ConsPlusNonformat"/>
        <w:jc w:val="both"/>
      </w:pPr>
      <w:r>
        <w:t>│ │ │ │ │__________________________________________________________________</w:t>
      </w:r>
    </w:p>
    <w:p w14:paraId="60BCADA1" w14:textId="77777777" w:rsidR="00B31B4B" w:rsidRDefault="00B31B4B">
      <w:pPr>
        <w:pStyle w:val="ConsPlusNonformat"/>
        <w:jc w:val="both"/>
      </w:pPr>
      <w:r>
        <w:t>└─┴─┴─┴─┘__________________________________________________________________</w:t>
      </w:r>
    </w:p>
    <w:p w14:paraId="415DDE31" w14:textId="77777777" w:rsidR="00B31B4B" w:rsidRDefault="00B31B4B">
      <w:pPr>
        <w:pStyle w:val="ConsPlusNonformat"/>
        <w:jc w:val="both"/>
      </w:pPr>
      <w:r>
        <w:t>19. Осложнения                  21. Оказанная помощь</w:t>
      </w:r>
    </w:p>
    <w:p w14:paraId="4921E7E6" w14:textId="77777777" w:rsidR="00B31B4B" w:rsidRDefault="00B31B4B">
      <w:pPr>
        <w:pStyle w:val="ConsPlusNonformat"/>
        <w:jc w:val="both"/>
      </w:pPr>
      <w:r>
        <w:t xml:space="preserve">                        ┌───┐   ┌─────┬─────┬──────────────────────────────</w:t>
      </w:r>
    </w:p>
    <w:p w14:paraId="34CA4430" w14:textId="77777777" w:rsidR="00B31B4B" w:rsidRDefault="00B31B4B">
      <w:pPr>
        <w:pStyle w:val="ConsPlusNonformat"/>
        <w:jc w:val="both"/>
      </w:pPr>
      <w:r>
        <w:t xml:space="preserve">    клиническая смерть  │ 1 │   │     │     │</w:t>
      </w:r>
    </w:p>
    <w:p w14:paraId="4EA6B2EA" w14:textId="77777777" w:rsidR="00B31B4B" w:rsidRDefault="00B31B4B">
      <w:pPr>
        <w:pStyle w:val="ConsPlusNonformat"/>
        <w:jc w:val="both"/>
      </w:pPr>
      <w:r>
        <w:t xml:space="preserve">                        └───┘   ├─────┼─────┼──────────────────────────────</w:t>
      </w:r>
    </w:p>
    <w:p w14:paraId="6C2A8DCD" w14:textId="77777777" w:rsidR="00B31B4B" w:rsidRDefault="00B31B4B">
      <w:pPr>
        <w:pStyle w:val="ConsPlusNonformat"/>
        <w:jc w:val="both"/>
      </w:pPr>
      <w:r>
        <w:t xml:space="preserve">                        ┌───┐   │     │     │</w:t>
      </w:r>
    </w:p>
    <w:p w14:paraId="378EE6A9" w14:textId="77777777" w:rsidR="00B31B4B" w:rsidRDefault="00B31B4B">
      <w:pPr>
        <w:pStyle w:val="ConsPlusNonformat"/>
        <w:jc w:val="both"/>
      </w:pPr>
      <w:r>
        <w:t xml:space="preserve">    шок                 │ 2 │   │     │     │</w:t>
      </w:r>
    </w:p>
    <w:p w14:paraId="0033BE89" w14:textId="77777777" w:rsidR="00B31B4B" w:rsidRDefault="00B31B4B">
      <w:pPr>
        <w:pStyle w:val="ConsPlusNonformat"/>
        <w:jc w:val="both"/>
      </w:pPr>
      <w:r>
        <w:t xml:space="preserve">                        └───┘   ├─────┼─────┼──────────────────────────────</w:t>
      </w:r>
    </w:p>
    <w:p w14:paraId="5C2138C7" w14:textId="77777777" w:rsidR="00B31B4B" w:rsidRDefault="00B31B4B">
      <w:pPr>
        <w:pStyle w:val="ConsPlusNonformat"/>
        <w:jc w:val="both"/>
      </w:pPr>
      <w:r>
        <w:t xml:space="preserve">                        ┌───┐   │     │     │</w:t>
      </w:r>
    </w:p>
    <w:p w14:paraId="018C0E2E" w14:textId="77777777" w:rsidR="00B31B4B" w:rsidRDefault="00B31B4B">
      <w:pPr>
        <w:pStyle w:val="ConsPlusNonformat"/>
        <w:jc w:val="both"/>
      </w:pPr>
      <w:r>
        <w:t xml:space="preserve">    кома                │ 3 │   │     │     │</w:t>
      </w:r>
    </w:p>
    <w:p w14:paraId="75089B14" w14:textId="77777777" w:rsidR="00B31B4B" w:rsidRDefault="00B31B4B">
      <w:pPr>
        <w:pStyle w:val="ConsPlusNonformat"/>
        <w:jc w:val="both"/>
      </w:pPr>
      <w:r>
        <w:t xml:space="preserve">                        └───┘   ├─────┼─────┼──────────────────────────────</w:t>
      </w:r>
    </w:p>
    <w:p w14:paraId="66323A16" w14:textId="77777777" w:rsidR="00B31B4B" w:rsidRDefault="00B31B4B">
      <w:pPr>
        <w:pStyle w:val="ConsPlusNonformat"/>
        <w:jc w:val="both"/>
      </w:pPr>
      <w:r>
        <w:t xml:space="preserve">                        ┌───┐   │     │     │</w:t>
      </w:r>
    </w:p>
    <w:p w14:paraId="2FEB520F" w14:textId="77777777" w:rsidR="00B31B4B" w:rsidRDefault="00B31B4B">
      <w:pPr>
        <w:pStyle w:val="ConsPlusNonformat"/>
        <w:jc w:val="both"/>
      </w:pPr>
      <w:r>
        <w:t xml:space="preserve">    сердечная астма     │ 4 │   │     │     │</w:t>
      </w:r>
    </w:p>
    <w:p w14:paraId="71B7CAC9" w14:textId="77777777" w:rsidR="00B31B4B" w:rsidRDefault="00B31B4B">
      <w:pPr>
        <w:pStyle w:val="ConsPlusNonformat"/>
        <w:jc w:val="both"/>
      </w:pPr>
      <w:r>
        <w:t xml:space="preserve">                        └───┘   ├─────┼─────┼──────────────────────────────</w:t>
      </w:r>
    </w:p>
    <w:p w14:paraId="32EB69D8" w14:textId="77777777" w:rsidR="00B31B4B" w:rsidRDefault="00B31B4B">
      <w:pPr>
        <w:pStyle w:val="ConsPlusNonformat"/>
        <w:jc w:val="both"/>
      </w:pPr>
      <w:r>
        <w:t xml:space="preserve">                        ┌───┐   │     │     │</w:t>
      </w:r>
    </w:p>
    <w:p w14:paraId="0C4861CF" w14:textId="77777777" w:rsidR="00B31B4B" w:rsidRDefault="00B31B4B">
      <w:pPr>
        <w:pStyle w:val="ConsPlusNonformat"/>
        <w:jc w:val="both"/>
      </w:pPr>
      <w:r>
        <w:t xml:space="preserve">    отек легких         │ 5 │   │     │     │</w:t>
      </w:r>
    </w:p>
    <w:p w14:paraId="4FDCE99C" w14:textId="77777777" w:rsidR="00B31B4B" w:rsidRDefault="00B31B4B">
      <w:pPr>
        <w:pStyle w:val="ConsPlusNonformat"/>
        <w:jc w:val="both"/>
      </w:pPr>
      <w:r>
        <w:t xml:space="preserve">                        └───┘   ├─────┼─────┼──────────────────────────────</w:t>
      </w:r>
    </w:p>
    <w:p w14:paraId="68FAF457" w14:textId="77777777" w:rsidR="00B31B4B" w:rsidRDefault="00B31B4B">
      <w:pPr>
        <w:pStyle w:val="ConsPlusNonformat"/>
        <w:jc w:val="both"/>
      </w:pPr>
      <w:r>
        <w:t xml:space="preserve">                        ┌───┐   │     │     │</w:t>
      </w:r>
    </w:p>
    <w:p w14:paraId="7E7C924E" w14:textId="77777777" w:rsidR="00B31B4B" w:rsidRDefault="00B31B4B">
      <w:pPr>
        <w:pStyle w:val="ConsPlusNonformat"/>
        <w:jc w:val="both"/>
      </w:pPr>
      <w:r>
        <w:t xml:space="preserve">    эмболия             │ 6 │   │     │     │</w:t>
      </w:r>
    </w:p>
    <w:p w14:paraId="0C05BF56" w14:textId="77777777" w:rsidR="00B31B4B" w:rsidRDefault="00B31B4B">
      <w:pPr>
        <w:pStyle w:val="ConsPlusNonformat"/>
        <w:jc w:val="both"/>
      </w:pPr>
      <w:r>
        <w:t xml:space="preserve">                        └───┘   ├─────┼─────┼──────────────────────────────</w:t>
      </w:r>
    </w:p>
    <w:p w14:paraId="538A099A" w14:textId="77777777" w:rsidR="00B31B4B" w:rsidRDefault="00B31B4B">
      <w:pPr>
        <w:pStyle w:val="ConsPlusNonformat"/>
        <w:jc w:val="both"/>
      </w:pPr>
      <w:r>
        <w:t xml:space="preserve">                        ┌───┐   │     │     │</w:t>
      </w:r>
    </w:p>
    <w:p w14:paraId="719F3E19" w14:textId="77777777" w:rsidR="00B31B4B" w:rsidRDefault="00B31B4B">
      <w:pPr>
        <w:pStyle w:val="ConsPlusNonformat"/>
        <w:jc w:val="both"/>
      </w:pPr>
      <w:r>
        <w:t xml:space="preserve">    асфиксия            │ 7 │   │     │     │</w:t>
      </w:r>
    </w:p>
    <w:p w14:paraId="051E272B" w14:textId="77777777" w:rsidR="00B31B4B" w:rsidRDefault="00B31B4B">
      <w:pPr>
        <w:pStyle w:val="ConsPlusNonformat"/>
        <w:jc w:val="both"/>
      </w:pPr>
      <w:r>
        <w:t xml:space="preserve">                        └───┘   ├─────┼─────┼──────────────────────────────</w:t>
      </w:r>
    </w:p>
    <w:p w14:paraId="70D14741" w14:textId="77777777" w:rsidR="00B31B4B" w:rsidRDefault="00B31B4B">
      <w:pPr>
        <w:pStyle w:val="ConsPlusNonformat"/>
        <w:jc w:val="both"/>
      </w:pPr>
      <w:r>
        <w:t xml:space="preserve">                        ┌───┐   │     │     │</w:t>
      </w:r>
    </w:p>
    <w:p w14:paraId="27A77004" w14:textId="77777777" w:rsidR="00B31B4B" w:rsidRDefault="00B31B4B">
      <w:pPr>
        <w:pStyle w:val="ConsPlusNonformat"/>
        <w:jc w:val="both"/>
      </w:pPr>
      <w:r>
        <w:t xml:space="preserve">    аспирация           │ 8 │   │     │     │</w:t>
      </w:r>
    </w:p>
    <w:p w14:paraId="5D811667" w14:textId="77777777" w:rsidR="00B31B4B" w:rsidRDefault="00B31B4B">
      <w:pPr>
        <w:pStyle w:val="ConsPlusNonformat"/>
        <w:jc w:val="both"/>
      </w:pPr>
      <w:r>
        <w:t xml:space="preserve">                        └───┘   ├─────┼─────┼──────────────────────────────</w:t>
      </w:r>
    </w:p>
    <w:p w14:paraId="3C455C2A" w14:textId="77777777" w:rsidR="00B31B4B" w:rsidRDefault="00B31B4B">
      <w:pPr>
        <w:pStyle w:val="ConsPlusNonformat"/>
        <w:jc w:val="both"/>
      </w:pPr>
      <w:r>
        <w:t xml:space="preserve">                        ┌───┐   │     │     │</w:t>
      </w:r>
    </w:p>
    <w:p w14:paraId="4BED7C91" w14:textId="77777777" w:rsidR="00B31B4B" w:rsidRDefault="00B31B4B">
      <w:pPr>
        <w:pStyle w:val="ConsPlusNonformat"/>
        <w:jc w:val="both"/>
      </w:pPr>
      <w:r>
        <w:lastRenderedPageBreak/>
        <w:t xml:space="preserve">    острое кровотечение │ 9 │   └─────┴─────┴──────────────────────────────</w:t>
      </w:r>
    </w:p>
    <w:p w14:paraId="70D0A130" w14:textId="77777777" w:rsidR="00B31B4B" w:rsidRDefault="00B31B4B">
      <w:pPr>
        <w:pStyle w:val="ConsPlusNonformat"/>
        <w:jc w:val="both"/>
      </w:pPr>
      <w:r>
        <w:t xml:space="preserve">                        └───┘                     ┌───┐</w:t>
      </w:r>
    </w:p>
    <w:p w14:paraId="0EC49877" w14:textId="77777777" w:rsidR="00B31B4B" w:rsidRDefault="00B31B4B">
      <w:pPr>
        <w:pStyle w:val="ConsPlusNonformat"/>
        <w:jc w:val="both"/>
      </w:pPr>
      <w:r>
        <w:t xml:space="preserve">                        ┌───┐   22. Б-ой госпит.  │ 1 │ в ____________ б-цу</w:t>
      </w:r>
    </w:p>
    <w:p w14:paraId="2719C19B" w14:textId="77777777" w:rsidR="00B31B4B" w:rsidRDefault="00B31B4B">
      <w:pPr>
        <w:pStyle w:val="ConsPlusNonformat"/>
        <w:jc w:val="both"/>
      </w:pPr>
      <w:r>
        <w:t xml:space="preserve">    коллапс             │10 │                     └───┘</w:t>
      </w:r>
    </w:p>
    <w:p w14:paraId="22252FE0" w14:textId="77777777" w:rsidR="00B31B4B" w:rsidRDefault="00B31B4B">
      <w:pPr>
        <w:pStyle w:val="ConsPlusNonformat"/>
        <w:jc w:val="both"/>
      </w:pPr>
      <w:r>
        <w:t xml:space="preserve">                        └───┘                     ┌───┐</w:t>
      </w:r>
    </w:p>
    <w:p w14:paraId="07AA72AE" w14:textId="77777777" w:rsidR="00B31B4B" w:rsidRDefault="00B31B4B">
      <w:pPr>
        <w:pStyle w:val="ConsPlusNonformat"/>
        <w:jc w:val="both"/>
      </w:pPr>
      <w:r>
        <w:t xml:space="preserve">                        ┌───┐       доставлен     │ 2 │ в травм. пункт</w:t>
      </w:r>
    </w:p>
    <w:p w14:paraId="30FE2992" w14:textId="77777777" w:rsidR="00B31B4B" w:rsidRDefault="00B31B4B">
      <w:pPr>
        <w:pStyle w:val="ConsPlusNonformat"/>
        <w:jc w:val="both"/>
      </w:pPr>
      <w:r>
        <w:t xml:space="preserve">    анурия              │11 │                     └───┘</w:t>
      </w:r>
    </w:p>
    <w:p w14:paraId="218D8DE6" w14:textId="77777777" w:rsidR="00B31B4B" w:rsidRDefault="00B31B4B">
      <w:pPr>
        <w:pStyle w:val="ConsPlusNonformat"/>
        <w:jc w:val="both"/>
      </w:pPr>
      <w:r>
        <w:t xml:space="preserve">                        └───┘                     ┌───┐</w:t>
      </w:r>
    </w:p>
    <w:p w14:paraId="4E896B73" w14:textId="77777777" w:rsidR="00B31B4B" w:rsidRDefault="00B31B4B">
      <w:pPr>
        <w:pStyle w:val="ConsPlusNonformat"/>
        <w:jc w:val="both"/>
      </w:pPr>
      <w:r>
        <w:t xml:space="preserve">    нарушение           ┌───┐       оставлен      │ 3 │ на месте</w:t>
      </w:r>
    </w:p>
    <w:p w14:paraId="08EBEBC7" w14:textId="77777777" w:rsidR="00B31B4B" w:rsidRDefault="00B31B4B">
      <w:pPr>
        <w:pStyle w:val="ConsPlusNonformat"/>
        <w:jc w:val="both"/>
      </w:pPr>
      <w:r>
        <w:t xml:space="preserve">    сердечного ритма    │12 │                     └───┘</w:t>
      </w:r>
    </w:p>
    <w:p w14:paraId="5DC0F254" w14:textId="77777777" w:rsidR="00B31B4B" w:rsidRDefault="00B31B4B">
      <w:pPr>
        <w:pStyle w:val="ConsPlusNonformat"/>
        <w:jc w:val="both"/>
      </w:pPr>
      <w:r>
        <w:t xml:space="preserve">                        └───┘   23. Километраж выезда           ┌─────────┐</w:t>
      </w:r>
    </w:p>
    <w:p w14:paraId="4E1D73D4" w14:textId="77777777" w:rsidR="00B31B4B" w:rsidRDefault="00B31B4B">
      <w:pPr>
        <w:pStyle w:val="ConsPlusNonformat"/>
        <w:jc w:val="both"/>
      </w:pPr>
      <w:r>
        <w:t xml:space="preserve">                        ┌───┐                                   └─────────┘</w:t>
      </w:r>
    </w:p>
    <w:p w14:paraId="5AF17AC2" w14:textId="77777777" w:rsidR="00B31B4B" w:rsidRDefault="00B31B4B">
      <w:pPr>
        <w:pStyle w:val="ConsPlusNonformat"/>
        <w:jc w:val="both"/>
      </w:pPr>
      <w:r>
        <w:t xml:space="preserve">    судороги            │13 │   24. Врач ______________________ ┌─────────┐</w:t>
      </w:r>
    </w:p>
    <w:p w14:paraId="7CFF5025" w14:textId="77777777" w:rsidR="00B31B4B" w:rsidRDefault="00B31B4B">
      <w:pPr>
        <w:pStyle w:val="ConsPlusNonformat"/>
        <w:jc w:val="both"/>
      </w:pPr>
      <w:r>
        <w:t xml:space="preserve">                        └───┘                                   └─────────┘</w:t>
      </w:r>
    </w:p>
    <w:p w14:paraId="69B29C51" w14:textId="77777777" w:rsidR="00B31B4B" w:rsidRDefault="00B31B4B">
      <w:pPr>
        <w:pStyle w:val="ConsPlusNonformat"/>
        <w:jc w:val="both"/>
      </w:pPr>
      <w:r>
        <w:t>20. Эффект. мер. при                фельдшер ______________________________</w:t>
      </w:r>
    </w:p>
    <w:p w14:paraId="0423B974" w14:textId="77777777" w:rsidR="00B31B4B" w:rsidRDefault="00B31B4B">
      <w:pPr>
        <w:pStyle w:val="ConsPlusNonformat"/>
        <w:jc w:val="both"/>
      </w:pPr>
      <w:r>
        <w:t xml:space="preserve">    осложнении          ┌───┐</w:t>
      </w:r>
    </w:p>
    <w:p w14:paraId="698E4B70" w14:textId="77777777" w:rsidR="00B31B4B" w:rsidRDefault="00B31B4B">
      <w:pPr>
        <w:pStyle w:val="ConsPlusNonformat"/>
        <w:jc w:val="both"/>
      </w:pPr>
      <w:r>
        <w:t xml:space="preserve">    осложнение устранено│ 1 │       водитель ______________________________</w:t>
      </w:r>
    </w:p>
    <w:p w14:paraId="12F0FFA7" w14:textId="77777777" w:rsidR="00B31B4B" w:rsidRDefault="00B31B4B">
      <w:pPr>
        <w:pStyle w:val="ConsPlusNonformat"/>
        <w:jc w:val="both"/>
      </w:pPr>
      <w:r>
        <w:t xml:space="preserve">                        └───┘</w:t>
      </w:r>
    </w:p>
    <w:p w14:paraId="428C55BA" w14:textId="77777777" w:rsidR="00B31B4B" w:rsidRDefault="00B31B4B">
      <w:pPr>
        <w:pStyle w:val="ConsPlusNonformat"/>
        <w:jc w:val="both"/>
      </w:pPr>
      <w:r>
        <w:t xml:space="preserve">                        ┌───┐       санитар _______________________________</w:t>
      </w:r>
    </w:p>
    <w:p w14:paraId="1CC192EB" w14:textId="77777777" w:rsidR="00B31B4B" w:rsidRDefault="00B31B4B">
      <w:pPr>
        <w:pStyle w:val="ConsPlusNonformat"/>
        <w:jc w:val="both"/>
      </w:pPr>
      <w:r>
        <w:t xml:space="preserve">    улучшение           │ 2 │</w:t>
      </w:r>
    </w:p>
    <w:p w14:paraId="492E0CC0" w14:textId="77777777" w:rsidR="00B31B4B" w:rsidRDefault="00B31B4B">
      <w:pPr>
        <w:pStyle w:val="ConsPlusNonformat"/>
        <w:jc w:val="both"/>
      </w:pPr>
      <w:r>
        <w:t xml:space="preserve">                        └───┘</w:t>
      </w:r>
    </w:p>
    <w:p w14:paraId="06ABF141" w14:textId="77777777" w:rsidR="00B31B4B" w:rsidRDefault="00B31B4B">
      <w:pPr>
        <w:pStyle w:val="ConsPlusNonformat"/>
        <w:jc w:val="both"/>
      </w:pPr>
      <w:r>
        <w:t xml:space="preserve">                        ┌───┐                               Для типографии!</w:t>
      </w:r>
    </w:p>
    <w:p w14:paraId="0D52F361" w14:textId="77777777" w:rsidR="00B31B4B" w:rsidRDefault="00B31B4B">
      <w:pPr>
        <w:pStyle w:val="ConsPlusNonformat"/>
        <w:jc w:val="both"/>
      </w:pPr>
      <w:r>
        <w:t xml:space="preserve">    без эффекта         │ 3 │                    при изготовлении документа</w:t>
      </w:r>
    </w:p>
    <w:p w14:paraId="424F7C85" w14:textId="77777777" w:rsidR="00B31B4B" w:rsidRDefault="00B31B4B">
      <w:pPr>
        <w:pStyle w:val="ConsPlusNonformat"/>
        <w:jc w:val="both"/>
      </w:pPr>
      <w:r>
        <w:t xml:space="preserve">                        └───┘                                     формат А5</w:t>
      </w:r>
    </w:p>
    <w:p w14:paraId="7E68E190" w14:textId="77777777" w:rsidR="00B31B4B" w:rsidRDefault="00B31B4B">
      <w:pPr>
        <w:pStyle w:val="ConsPlusNormal"/>
        <w:jc w:val="both"/>
      </w:pPr>
    </w:p>
    <w:p w14:paraId="18A25D0E" w14:textId="77777777" w:rsidR="00B31B4B" w:rsidRDefault="00B31B4B">
      <w:pPr>
        <w:pStyle w:val="ConsPlusNormal"/>
        <w:jc w:val="both"/>
      </w:pPr>
    </w:p>
    <w:p w14:paraId="27D8B2C9" w14:textId="77777777" w:rsidR="00B31B4B" w:rsidRDefault="00B31B4B">
      <w:pPr>
        <w:pStyle w:val="ConsPlusNormal"/>
        <w:jc w:val="both"/>
      </w:pPr>
    </w:p>
    <w:p w14:paraId="3F4F948C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6B029C4B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5E32D67D" w14:textId="77777777" w:rsidR="00B31B4B" w:rsidRDefault="00B31B4B">
      <w:pPr>
        <w:pStyle w:val="ConsPlusNonformat"/>
        <w:jc w:val="both"/>
      </w:pPr>
    </w:p>
    <w:p w14:paraId="5F5B7351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263D892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114/у</w:t>
      </w:r>
    </w:p>
    <w:p w14:paraId="5B783354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D55F2A3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554A17E1" w14:textId="77777777" w:rsidR="00B31B4B" w:rsidRDefault="00B31B4B">
      <w:pPr>
        <w:pStyle w:val="ConsPlusNonformat"/>
        <w:jc w:val="both"/>
      </w:pPr>
    </w:p>
    <w:p w14:paraId="1682E337" w14:textId="77777777" w:rsidR="00B31B4B" w:rsidRDefault="00B31B4B">
      <w:pPr>
        <w:pStyle w:val="ConsPlusNonformat"/>
        <w:jc w:val="both"/>
      </w:pPr>
      <w:r>
        <w:t xml:space="preserve">   Станция скорой помощи</w:t>
      </w:r>
    </w:p>
    <w:p w14:paraId="36536B9B" w14:textId="77777777" w:rsidR="00B31B4B" w:rsidRDefault="00B31B4B">
      <w:pPr>
        <w:pStyle w:val="ConsPlusNonformat"/>
        <w:jc w:val="both"/>
      </w:pPr>
    </w:p>
    <w:p w14:paraId="3953DCBF" w14:textId="77777777" w:rsidR="00B31B4B" w:rsidRDefault="00B31B4B">
      <w:pPr>
        <w:pStyle w:val="ConsPlusNonformat"/>
        <w:jc w:val="both"/>
      </w:pPr>
      <w:bookmarkStart w:id="286" w:name="P35265"/>
      <w:bookmarkEnd w:id="286"/>
      <w:r>
        <w:t xml:space="preserve">                     СОПРОВОДИТЕЛЬНЫЙ ЛИСТ N _________</w:t>
      </w:r>
    </w:p>
    <w:p w14:paraId="61485125" w14:textId="77777777" w:rsidR="00B31B4B" w:rsidRDefault="00B31B4B">
      <w:pPr>
        <w:pStyle w:val="ConsPlusNonformat"/>
        <w:jc w:val="both"/>
      </w:pPr>
      <w:r>
        <w:t xml:space="preserve">                     станции скорой медицинской помощи</w:t>
      </w:r>
    </w:p>
    <w:p w14:paraId="2E5DD667" w14:textId="77777777" w:rsidR="00B31B4B" w:rsidRDefault="00B31B4B">
      <w:pPr>
        <w:pStyle w:val="ConsPlusNonformat"/>
        <w:jc w:val="both"/>
      </w:pPr>
    </w:p>
    <w:p w14:paraId="60F6FEB7" w14:textId="77777777" w:rsidR="00B31B4B" w:rsidRDefault="00B31B4B">
      <w:pPr>
        <w:pStyle w:val="ConsPlusNonformat"/>
        <w:jc w:val="both"/>
      </w:pPr>
      <w:r>
        <w:t>Фамилия _________________________________________  │        Возраст</w:t>
      </w:r>
    </w:p>
    <w:p w14:paraId="7E968F63" w14:textId="77777777" w:rsidR="00B31B4B" w:rsidRDefault="00B31B4B">
      <w:pPr>
        <w:pStyle w:val="ConsPlusNonformat"/>
        <w:jc w:val="both"/>
      </w:pPr>
      <w:r>
        <w:t>Имя _____________________________________________  │ лет  _________________</w:t>
      </w:r>
    </w:p>
    <w:p w14:paraId="7107D228" w14:textId="77777777" w:rsidR="00B31B4B" w:rsidRDefault="00B31B4B">
      <w:pPr>
        <w:pStyle w:val="ConsPlusNonformat"/>
        <w:jc w:val="both"/>
      </w:pPr>
      <w:r>
        <w:t>Отчество ________________________________________  │ мес. _________________</w:t>
      </w:r>
    </w:p>
    <w:p w14:paraId="541638D9" w14:textId="77777777" w:rsidR="00B31B4B" w:rsidRDefault="00B31B4B">
      <w:pPr>
        <w:pStyle w:val="ConsPlusNonformat"/>
        <w:jc w:val="both"/>
      </w:pPr>
      <w:r>
        <w:t xml:space="preserve">                  со слов, по документам</w:t>
      </w:r>
    </w:p>
    <w:p w14:paraId="738FC175" w14:textId="77777777" w:rsidR="00B31B4B" w:rsidRDefault="00B31B4B">
      <w:pPr>
        <w:pStyle w:val="ConsPlusNonformat"/>
        <w:jc w:val="both"/>
      </w:pPr>
    </w:p>
    <w:p w14:paraId="6CFDA388" w14:textId="77777777" w:rsidR="00B31B4B" w:rsidRDefault="00B31B4B">
      <w:pPr>
        <w:pStyle w:val="ConsPlusNonformat"/>
        <w:jc w:val="both"/>
      </w:pPr>
      <w:r>
        <w:t>Взят  с   улицы,  квартиры,  рабочего  места,  из  медицинского  учреждения</w:t>
      </w:r>
    </w:p>
    <w:p w14:paraId="59778653" w14:textId="77777777" w:rsidR="00B31B4B" w:rsidRDefault="00B31B4B">
      <w:pPr>
        <w:pStyle w:val="ConsPlusNonformat"/>
        <w:jc w:val="both"/>
      </w:pPr>
      <w:r>
        <w:t>(подчеркнуть) и др. _______________________________________________________</w:t>
      </w:r>
    </w:p>
    <w:p w14:paraId="596909F9" w14:textId="77777777" w:rsidR="00B31B4B" w:rsidRDefault="00B31B4B">
      <w:pPr>
        <w:pStyle w:val="ConsPlusNonformat"/>
        <w:jc w:val="both"/>
      </w:pPr>
      <w:r>
        <w:t xml:space="preserve">                                            вписать</w:t>
      </w:r>
    </w:p>
    <w:p w14:paraId="2DB07DE9" w14:textId="77777777" w:rsidR="00B31B4B" w:rsidRDefault="00B31B4B">
      <w:pPr>
        <w:pStyle w:val="ConsPlusNonformat"/>
        <w:jc w:val="both"/>
      </w:pPr>
      <w:r>
        <w:t>Диагноз врача скорой помощи, поликлиники  (подчеркнуть и  вписать  диагноз)</w:t>
      </w:r>
    </w:p>
    <w:p w14:paraId="66DB0F1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CDDB43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057DF9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62ACCC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2FEA4FD" w14:textId="77777777" w:rsidR="00B31B4B" w:rsidRDefault="00B31B4B">
      <w:pPr>
        <w:pStyle w:val="ConsPlusNonformat"/>
        <w:jc w:val="both"/>
      </w:pPr>
      <w:r>
        <w:t>Доставлен в _______________________________________________________________</w:t>
      </w:r>
    </w:p>
    <w:p w14:paraId="0E0C6EAE" w14:textId="77777777" w:rsidR="00B31B4B" w:rsidRDefault="00B31B4B">
      <w:pPr>
        <w:pStyle w:val="ConsPlusNonformat"/>
        <w:jc w:val="both"/>
      </w:pPr>
      <w:r>
        <w:t>"__" час. "__" мин. ___________________ 19__ г.</w:t>
      </w:r>
    </w:p>
    <w:p w14:paraId="0DFECADA" w14:textId="77777777" w:rsidR="00B31B4B" w:rsidRDefault="00B31B4B">
      <w:pPr>
        <w:pStyle w:val="ConsPlusNonformat"/>
        <w:jc w:val="both"/>
      </w:pPr>
      <w:r>
        <w:t>По вызову, принятому в "__" час. "__" мин.</w:t>
      </w:r>
    </w:p>
    <w:p w14:paraId="02B8C52C" w14:textId="77777777" w:rsidR="00B31B4B" w:rsidRDefault="00B31B4B">
      <w:pPr>
        <w:pStyle w:val="ConsPlusNonformat"/>
        <w:jc w:val="both"/>
      </w:pPr>
    </w:p>
    <w:p w14:paraId="0570D067" w14:textId="77777777" w:rsidR="00B31B4B" w:rsidRDefault="00B31B4B">
      <w:pPr>
        <w:pStyle w:val="ConsPlusNonformat"/>
        <w:jc w:val="both"/>
      </w:pPr>
      <w:r>
        <w:t>Врач ______________________________________________________________________</w:t>
      </w:r>
    </w:p>
    <w:p w14:paraId="53F7A15D" w14:textId="77777777" w:rsidR="00B31B4B" w:rsidRDefault="00B31B4B">
      <w:pPr>
        <w:pStyle w:val="ConsPlusNonformat"/>
        <w:jc w:val="both"/>
      </w:pPr>
      <w:r>
        <w:t xml:space="preserve">                             фамилия разборчиво</w:t>
      </w:r>
    </w:p>
    <w:p w14:paraId="5DF6421E" w14:textId="77777777" w:rsidR="00B31B4B" w:rsidRDefault="00B31B4B">
      <w:pPr>
        <w:pStyle w:val="ConsPlusNonformat"/>
        <w:jc w:val="both"/>
      </w:pPr>
    </w:p>
    <w:p w14:paraId="4B53658B" w14:textId="77777777" w:rsidR="00B31B4B" w:rsidRDefault="00B31B4B">
      <w:pPr>
        <w:pStyle w:val="ConsPlusNonformat"/>
        <w:jc w:val="both"/>
      </w:pPr>
      <w:r>
        <w:t>Фельдшер __________________________________________________________________</w:t>
      </w:r>
    </w:p>
    <w:p w14:paraId="596B6DDF" w14:textId="77777777" w:rsidR="00B31B4B" w:rsidRDefault="00B31B4B">
      <w:pPr>
        <w:pStyle w:val="ConsPlusNormal"/>
        <w:jc w:val="both"/>
      </w:pPr>
    </w:p>
    <w:p w14:paraId="0962DED4" w14:textId="77777777" w:rsidR="00B31B4B" w:rsidRDefault="00B31B4B">
      <w:pPr>
        <w:pStyle w:val="ConsPlusNormal"/>
        <w:jc w:val="right"/>
      </w:pPr>
      <w:r>
        <w:t>Для типографии!</w:t>
      </w:r>
    </w:p>
    <w:p w14:paraId="310B2430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13780F9F" w14:textId="77777777" w:rsidR="00B31B4B" w:rsidRDefault="00B31B4B">
      <w:pPr>
        <w:pStyle w:val="ConsPlusNormal"/>
        <w:jc w:val="right"/>
      </w:pPr>
      <w:r>
        <w:lastRenderedPageBreak/>
        <w:t>формат А4с</w:t>
      </w:r>
    </w:p>
    <w:p w14:paraId="7FFBF37E" w14:textId="77777777" w:rsidR="00B31B4B" w:rsidRDefault="00B31B4B">
      <w:pPr>
        <w:pStyle w:val="ConsPlusNormal"/>
        <w:jc w:val="both"/>
      </w:pPr>
    </w:p>
    <w:p w14:paraId="7FB91378" w14:textId="77777777" w:rsidR="00B31B4B" w:rsidRDefault="00B31B4B">
      <w:pPr>
        <w:pStyle w:val="ConsPlusNonformat"/>
        <w:jc w:val="both"/>
      </w:pPr>
      <w:r>
        <w:t xml:space="preserve">                                   Код формы по ОКУД ______________________</w:t>
      </w:r>
    </w:p>
    <w:p w14:paraId="7A2CD59B" w14:textId="77777777" w:rsidR="00B31B4B" w:rsidRDefault="00B31B4B">
      <w:pPr>
        <w:pStyle w:val="ConsPlusNonformat"/>
        <w:jc w:val="both"/>
      </w:pPr>
      <w:r>
        <w:t xml:space="preserve">                                   Код учреждения по ОКПО _________________</w:t>
      </w:r>
    </w:p>
    <w:p w14:paraId="250B949F" w14:textId="77777777" w:rsidR="00B31B4B" w:rsidRDefault="00B31B4B">
      <w:pPr>
        <w:pStyle w:val="ConsPlusNonformat"/>
        <w:jc w:val="both"/>
      </w:pPr>
    </w:p>
    <w:p w14:paraId="48514E3C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2332FA8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114/у</w:t>
      </w:r>
    </w:p>
    <w:p w14:paraId="30B83465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5BEE3FB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273CCD22" w14:textId="77777777" w:rsidR="00B31B4B" w:rsidRDefault="00B31B4B">
      <w:pPr>
        <w:pStyle w:val="ConsPlusNonformat"/>
        <w:jc w:val="both"/>
      </w:pPr>
    </w:p>
    <w:p w14:paraId="629646A0" w14:textId="77777777" w:rsidR="00B31B4B" w:rsidRDefault="00B31B4B">
      <w:pPr>
        <w:pStyle w:val="ConsPlusNonformat"/>
        <w:jc w:val="both"/>
      </w:pPr>
      <w:r>
        <w:t xml:space="preserve">                                   ТАЛОН</w:t>
      </w:r>
    </w:p>
    <w:p w14:paraId="3A204796" w14:textId="77777777" w:rsidR="00B31B4B" w:rsidRDefault="00B31B4B">
      <w:pPr>
        <w:pStyle w:val="ConsPlusNonformat"/>
        <w:jc w:val="both"/>
      </w:pPr>
      <w:r>
        <w:t xml:space="preserve">                   к сопроводительному листу N ________</w:t>
      </w:r>
    </w:p>
    <w:p w14:paraId="036708B5" w14:textId="77777777" w:rsidR="00B31B4B" w:rsidRDefault="00B31B4B">
      <w:pPr>
        <w:pStyle w:val="ConsPlusNonformat"/>
        <w:jc w:val="both"/>
      </w:pPr>
    </w:p>
    <w:p w14:paraId="22C5B89C" w14:textId="77777777" w:rsidR="00B31B4B" w:rsidRDefault="00B31B4B">
      <w:pPr>
        <w:pStyle w:val="ConsPlusNonformat"/>
        <w:jc w:val="both"/>
      </w:pPr>
      <w:r>
        <w:t>Фамилия ________________________________________ │         Возраст</w:t>
      </w:r>
    </w:p>
    <w:p w14:paraId="1647FCA2" w14:textId="77777777" w:rsidR="00B31B4B" w:rsidRDefault="00B31B4B">
      <w:pPr>
        <w:pStyle w:val="ConsPlusNonformat"/>
        <w:jc w:val="both"/>
      </w:pPr>
      <w:r>
        <w:t>Имя ____________________________________________ │ лет  ___________________</w:t>
      </w:r>
    </w:p>
    <w:p w14:paraId="62B3A306" w14:textId="77777777" w:rsidR="00B31B4B" w:rsidRDefault="00B31B4B">
      <w:pPr>
        <w:pStyle w:val="ConsPlusNonformat"/>
        <w:jc w:val="both"/>
      </w:pPr>
      <w:r>
        <w:t>Отчество _______________________________________ │ мес. ___________________</w:t>
      </w:r>
    </w:p>
    <w:p w14:paraId="208204A8" w14:textId="77777777" w:rsidR="00B31B4B" w:rsidRDefault="00B31B4B">
      <w:pPr>
        <w:pStyle w:val="ConsPlusNonformat"/>
        <w:jc w:val="both"/>
      </w:pPr>
      <w:r>
        <w:t xml:space="preserve">                 со слов, по документам</w:t>
      </w:r>
    </w:p>
    <w:p w14:paraId="36F974F4" w14:textId="77777777" w:rsidR="00B31B4B" w:rsidRDefault="00B31B4B">
      <w:pPr>
        <w:pStyle w:val="ConsPlusNonformat"/>
        <w:jc w:val="both"/>
      </w:pPr>
      <w:r>
        <w:t>Адрес _____________________________________________________________________</w:t>
      </w:r>
    </w:p>
    <w:p w14:paraId="1B0878E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F12FB9A" w14:textId="77777777" w:rsidR="00B31B4B" w:rsidRDefault="00B31B4B">
      <w:pPr>
        <w:pStyle w:val="ConsPlusNonformat"/>
        <w:jc w:val="both"/>
      </w:pPr>
      <w:r>
        <w:t>Улица, квартира, рабочее место, медицинское учреждение, общественное  место</w:t>
      </w:r>
    </w:p>
    <w:p w14:paraId="064B19F1" w14:textId="77777777" w:rsidR="00B31B4B" w:rsidRDefault="00B31B4B">
      <w:pPr>
        <w:pStyle w:val="ConsPlusNonformat"/>
        <w:jc w:val="both"/>
      </w:pPr>
      <w:r>
        <w:t>(подчеркнуть) и др. _______________________________________________________</w:t>
      </w:r>
    </w:p>
    <w:p w14:paraId="0A2EE19C" w14:textId="77777777" w:rsidR="00B31B4B" w:rsidRDefault="00B31B4B">
      <w:pPr>
        <w:pStyle w:val="ConsPlusNonformat"/>
        <w:jc w:val="both"/>
      </w:pPr>
      <w:r>
        <w:t xml:space="preserve">                                             вписать</w:t>
      </w:r>
    </w:p>
    <w:p w14:paraId="4391D3D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C78EBD2" w14:textId="77777777" w:rsidR="00B31B4B" w:rsidRDefault="00B31B4B">
      <w:pPr>
        <w:pStyle w:val="ConsPlusNonformat"/>
        <w:jc w:val="both"/>
      </w:pPr>
      <w:r>
        <w:t>Когда и что случилось _____________________________________________________</w:t>
      </w:r>
    </w:p>
    <w:p w14:paraId="55FBB5C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47948A5" w14:textId="77777777" w:rsidR="00B31B4B" w:rsidRDefault="00B31B4B">
      <w:pPr>
        <w:pStyle w:val="ConsPlusNonformat"/>
        <w:jc w:val="both"/>
      </w:pPr>
      <w:r>
        <w:t>"___" час. "___" мин. ______________________________ 19__ г.</w:t>
      </w:r>
    </w:p>
    <w:p w14:paraId="2BE4A202" w14:textId="77777777" w:rsidR="00B31B4B" w:rsidRDefault="00B31B4B">
      <w:pPr>
        <w:pStyle w:val="ConsPlusNonformat"/>
        <w:jc w:val="both"/>
      </w:pPr>
      <w:r>
        <w:t>Оказанная помощь __________________________________________________________</w:t>
      </w:r>
    </w:p>
    <w:p w14:paraId="7D27E5D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EA85A83" w14:textId="77777777" w:rsidR="00B31B4B" w:rsidRDefault="00B31B4B">
      <w:pPr>
        <w:pStyle w:val="ConsPlusNonformat"/>
        <w:jc w:val="both"/>
      </w:pPr>
      <w:r>
        <w:t>Переноска на носилках, на руках, пешком</w:t>
      </w:r>
    </w:p>
    <w:p w14:paraId="1BA560D5" w14:textId="77777777" w:rsidR="00B31B4B" w:rsidRDefault="00B31B4B">
      <w:pPr>
        <w:pStyle w:val="ConsPlusNonformat"/>
        <w:jc w:val="both"/>
      </w:pPr>
      <w:r>
        <w:t>Доставлен в "___" час. "___" мин. __________________ 19__ г.</w:t>
      </w:r>
    </w:p>
    <w:p w14:paraId="32808DFE" w14:textId="77777777" w:rsidR="00B31B4B" w:rsidRDefault="00B31B4B">
      <w:pPr>
        <w:pStyle w:val="ConsPlusNonformat"/>
        <w:jc w:val="both"/>
      </w:pPr>
      <w:r>
        <w:t>по вызову, принятому в ____________________________________________________</w:t>
      </w:r>
    </w:p>
    <w:p w14:paraId="08D40F1C" w14:textId="77777777" w:rsidR="00B31B4B" w:rsidRDefault="00B31B4B">
      <w:pPr>
        <w:pStyle w:val="ConsPlusNonformat"/>
        <w:jc w:val="both"/>
      </w:pPr>
      <w:r>
        <w:t>Врач ______________________________________________________________________</w:t>
      </w:r>
    </w:p>
    <w:p w14:paraId="4A5463BD" w14:textId="77777777" w:rsidR="00B31B4B" w:rsidRDefault="00B31B4B">
      <w:pPr>
        <w:pStyle w:val="ConsPlusNonformat"/>
        <w:jc w:val="both"/>
      </w:pPr>
      <w:r>
        <w:t xml:space="preserve">                               фамилия разборчиво</w:t>
      </w:r>
    </w:p>
    <w:p w14:paraId="228316D7" w14:textId="77777777" w:rsidR="00B31B4B" w:rsidRDefault="00B31B4B">
      <w:pPr>
        <w:pStyle w:val="ConsPlusNonformat"/>
        <w:jc w:val="both"/>
      </w:pPr>
      <w:r>
        <w:t>Фельдшер __________________________________________________________________</w:t>
      </w:r>
    </w:p>
    <w:p w14:paraId="1A0FED08" w14:textId="77777777" w:rsidR="00B31B4B" w:rsidRDefault="00B31B4B">
      <w:pPr>
        <w:pStyle w:val="ConsPlusNonformat"/>
        <w:jc w:val="both"/>
      </w:pPr>
    </w:p>
    <w:p w14:paraId="700504D9" w14:textId="77777777" w:rsidR="00B31B4B" w:rsidRDefault="00B31B4B">
      <w:pPr>
        <w:pStyle w:val="ConsPlusNonformat"/>
        <w:jc w:val="both"/>
      </w:pPr>
      <w:r>
        <w:t>Диагноз при  направлении  скорой  помощи,  неотложной  помощи,  поликлиники</w:t>
      </w:r>
    </w:p>
    <w:p w14:paraId="0B97FAD6" w14:textId="77777777" w:rsidR="00B31B4B" w:rsidRDefault="00B31B4B">
      <w:pPr>
        <w:pStyle w:val="ConsPlusNonformat"/>
        <w:jc w:val="both"/>
      </w:pPr>
      <w:r>
        <w:t>(подчеркнуть и вписать диагноз) ___________________________________________</w:t>
      </w:r>
    </w:p>
    <w:p w14:paraId="607E9CE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456872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68D0F8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C99BF2D" w14:textId="77777777" w:rsidR="00B31B4B" w:rsidRDefault="00B31B4B">
      <w:pPr>
        <w:pStyle w:val="ConsPlusNonformat"/>
        <w:jc w:val="both"/>
      </w:pPr>
      <w:r>
        <w:t>Диагноз приемного отделения _______________________________________________</w:t>
      </w:r>
    </w:p>
    <w:p w14:paraId="11481B5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64D5AA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09AA8A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8450A86" w14:textId="77777777" w:rsidR="00B31B4B" w:rsidRDefault="00B31B4B">
      <w:pPr>
        <w:pStyle w:val="ConsPlusNonformat"/>
        <w:jc w:val="both"/>
      </w:pPr>
      <w:r>
        <w:t>Заключительный диагноз ____________________________________________________</w:t>
      </w:r>
    </w:p>
    <w:p w14:paraId="4BB19A2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774DF4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9A7923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CA06082" w14:textId="77777777" w:rsidR="00B31B4B" w:rsidRDefault="00B31B4B">
      <w:pPr>
        <w:pStyle w:val="ConsPlusNonformat"/>
        <w:jc w:val="both"/>
      </w:pPr>
      <w:r>
        <w:t>Операция "__" час. _______________ 19__ г.</w:t>
      </w:r>
    </w:p>
    <w:p w14:paraId="7FA3149E" w14:textId="77777777" w:rsidR="00B31B4B" w:rsidRDefault="00B31B4B">
      <w:pPr>
        <w:pStyle w:val="ConsPlusNonformat"/>
        <w:jc w:val="both"/>
      </w:pPr>
      <w:r>
        <w:t>Обслужен амбулаторно, провел дней _____________________ час. ______________</w:t>
      </w:r>
    </w:p>
    <w:p w14:paraId="2E5AF6D9" w14:textId="77777777" w:rsidR="00B31B4B" w:rsidRDefault="00B31B4B">
      <w:pPr>
        <w:pStyle w:val="ConsPlusNonformat"/>
        <w:jc w:val="both"/>
      </w:pPr>
      <w:r>
        <w:t>Выписан здоровым, с улучшением, без улучшения, с  увечьем, скончался. _____</w:t>
      </w:r>
    </w:p>
    <w:p w14:paraId="72BCA9A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AC4C501" w14:textId="77777777" w:rsidR="00B31B4B" w:rsidRDefault="00B31B4B">
      <w:pPr>
        <w:pStyle w:val="ConsPlusNonformat"/>
        <w:jc w:val="both"/>
      </w:pPr>
      <w:r>
        <w:t>_____________________________ 19__ г.</w:t>
      </w:r>
    </w:p>
    <w:p w14:paraId="79C69BB0" w14:textId="77777777" w:rsidR="00B31B4B" w:rsidRDefault="00B31B4B">
      <w:pPr>
        <w:pStyle w:val="ConsPlusNonformat"/>
        <w:jc w:val="both"/>
      </w:pPr>
      <w:r>
        <w:t>Замечания лечебного  учреждения  (указать  недостатки  обслуживания  скорой</w:t>
      </w:r>
    </w:p>
    <w:p w14:paraId="534FB775" w14:textId="77777777" w:rsidR="00B31B4B" w:rsidRDefault="00B31B4B">
      <w:pPr>
        <w:pStyle w:val="ConsPlusNonformat"/>
        <w:jc w:val="both"/>
      </w:pPr>
      <w:r>
        <w:t>помощью): _________________________________________________________________</w:t>
      </w:r>
    </w:p>
    <w:p w14:paraId="343DDB8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41C4DB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CDF619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0AFC973" w14:textId="77777777" w:rsidR="00B31B4B" w:rsidRDefault="00B31B4B">
      <w:pPr>
        <w:pStyle w:val="ConsPlusNonformat"/>
        <w:jc w:val="both"/>
      </w:pPr>
    </w:p>
    <w:p w14:paraId="22D03AB0" w14:textId="77777777" w:rsidR="00B31B4B" w:rsidRDefault="00B31B4B">
      <w:pPr>
        <w:pStyle w:val="ConsPlusNonformat"/>
        <w:jc w:val="both"/>
      </w:pPr>
      <w:r>
        <w:t xml:space="preserve">                        Врач отделения ____________________________________</w:t>
      </w:r>
    </w:p>
    <w:p w14:paraId="296839CC" w14:textId="77777777" w:rsidR="00B31B4B" w:rsidRDefault="00B31B4B">
      <w:pPr>
        <w:pStyle w:val="ConsPlusNonformat"/>
        <w:jc w:val="both"/>
      </w:pPr>
      <w:r>
        <w:t xml:space="preserve">                                                фамилия разборчиво</w:t>
      </w:r>
    </w:p>
    <w:p w14:paraId="1E7E0201" w14:textId="77777777" w:rsidR="00B31B4B" w:rsidRDefault="00B31B4B">
      <w:pPr>
        <w:pStyle w:val="ConsPlusNormal"/>
        <w:jc w:val="both"/>
      </w:pPr>
    </w:p>
    <w:p w14:paraId="631FB15C" w14:textId="77777777" w:rsidR="00B31B4B" w:rsidRDefault="00B31B4B">
      <w:pPr>
        <w:pStyle w:val="ConsPlusNormal"/>
        <w:jc w:val="right"/>
      </w:pPr>
      <w:r>
        <w:t>оборотная сторона ф. N 114/у</w:t>
      </w:r>
    </w:p>
    <w:p w14:paraId="51E3FDD2" w14:textId="77777777" w:rsidR="00B31B4B" w:rsidRDefault="00B31B4B">
      <w:pPr>
        <w:pStyle w:val="ConsPlusNormal"/>
        <w:jc w:val="both"/>
      </w:pPr>
    </w:p>
    <w:p w14:paraId="328D549B" w14:textId="77777777" w:rsidR="00B31B4B" w:rsidRDefault="00B31B4B">
      <w:pPr>
        <w:pStyle w:val="ConsPlusNonformat"/>
        <w:jc w:val="both"/>
      </w:pPr>
      <w:r>
        <w:lastRenderedPageBreak/>
        <w:t>В случае  необходимости получить дополнительные сведения следует звонить на</w:t>
      </w:r>
    </w:p>
    <w:p w14:paraId="72F386B0" w14:textId="77777777" w:rsidR="00B31B4B" w:rsidRDefault="00B31B4B">
      <w:pPr>
        <w:pStyle w:val="ConsPlusNonformat"/>
        <w:jc w:val="both"/>
      </w:pPr>
      <w:r>
        <w:t>станцию скорой помощи.</w:t>
      </w:r>
    </w:p>
    <w:p w14:paraId="0382F99D" w14:textId="77777777" w:rsidR="00B31B4B" w:rsidRDefault="00B31B4B">
      <w:pPr>
        <w:pStyle w:val="ConsPlusNonformat"/>
        <w:jc w:val="both"/>
      </w:pPr>
      <w:r>
        <w:t>Все больные, доставляемые станцией скорой  помощи,  подлежат  обязательному</w:t>
      </w:r>
    </w:p>
    <w:p w14:paraId="52AEB042" w14:textId="77777777" w:rsidR="00B31B4B" w:rsidRDefault="00B31B4B">
      <w:pPr>
        <w:pStyle w:val="ConsPlusNonformat"/>
        <w:jc w:val="both"/>
      </w:pPr>
      <w:r>
        <w:t>приему в приемные отделения лечебных учреждений.</w:t>
      </w:r>
    </w:p>
    <w:p w14:paraId="12ACC4F9" w14:textId="77777777" w:rsidR="00B31B4B" w:rsidRDefault="00B31B4B">
      <w:pPr>
        <w:pStyle w:val="ConsPlusNonformat"/>
        <w:jc w:val="both"/>
      </w:pPr>
      <w:r>
        <w:t>Замечания персонала скорой помощи</w:t>
      </w:r>
    </w:p>
    <w:p w14:paraId="090D34A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AA9232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5B7B75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401425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F5B1D9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58AC16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729A7C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416CC6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9AC1AA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A86677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13BCCBE" w14:textId="77777777" w:rsidR="00B31B4B" w:rsidRDefault="00B31B4B">
      <w:pPr>
        <w:pStyle w:val="ConsPlusNonformat"/>
        <w:jc w:val="both"/>
      </w:pPr>
      <w:r>
        <w:t>Прочие замечания</w:t>
      </w:r>
    </w:p>
    <w:p w14:paraId="1E2A7BA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ED76FF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9F03C7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04B745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9BC38A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4D5435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4854C0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8C37AB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E46CEB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D740F7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882977B" w14:textId="77777777" w:rsidR="00B31B4B" w:rsidRDefault="00B31B4B">
      <w:pPr>
        <w:pStyle w:val="ConsPlusNormal"/>
        <w:jc w:val="both"/>
      </w:pPr>
    </w:p>
    <w:p w14:paraId="54FA338E" w14:textId="77777777" w:rsidR="00B31B4B" w:rsidRDefault="00B31B4B">
      <w:pPr>
        <w:pStyle w:val="ConsPlusNormal"/>
        <w:jc w:val="both"/>
      </w:pPr>
    </w:p>
    <w:p w14:paraId="1D98C1AE" w14:textId="77777777" w:rsidR="00B31B4B" w:rsidRDefault="00B31B4B">
      <w:pPr>
        <w:pStyle w:val="ConsPlusNormal"/>
        <w:jc w:val="both"/>
      </w:pPr>
    </w:p>
    <w:p w14:paraId="084AE3B1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3C0DA89C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730A420F" w14:textId="77777777" w:rsidR="00B31B4B" w:rsidRDefault="00B31B4B">
      <w:pPr>
        <w:pStyle w:val="ConsPlusNonformat"/>
        <w:jc w:val="both"/>
      </w:pPr>
    </w:p>
    <w:p w14:paraId="6B952E09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5140162" w14:textId="77777777" w:rsidR="00B31B4B" w:rsidRDefault="00B31B4B">
      <w:pPr>
        <w:pStyle w:val="ConsPlusNonformat"/>
        <w:jc w:val="both"/>
      </w:pPr>
      <w:r>
        <w:t xml:space="preserve">            СССР                                        Форма N 115/у</w:t>
      </w:r>
    </w:p>
    <w:p w14:paraId="7B85FF04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E95244D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1A9E94E3" w14:textId="77777777" w:rsidR="00B31B4B" w:rsidRDefault="00B31B4B">
      <w:pPr>
        <w:pStyle w:val="ConsPlusNonformat"/>
        <w:jc w:val="both"/>
      </w:pPr>
    </w:p>
    <w:p w14:paraId="50C2860E" w14:textId="77777777" w:rsidR="00B31B4B" w:rsidRDefault="00B31B4B">
      <w:pPr>
        <w:pStyle w:val="ConsPlusNonformat"/>
        <w:jc w:val="both"/>
      </w:pPr>
      <w:bookmarkStart w:id="287" w:name="P35393"/>
      <w:bookmarkEnd w:id="287"/>
      <w:r>
        <w:t xml:space="preserve">                                  ДНЕВНИК</w:t>
      </w:r>
    </w:p>
    <w:p w14:paraId="519DACC3" w14:textId="77777777" w:rsidR="00B31B4B" w:rsidRDefault="00B31B4B">
      <w:pPr>
        <w:pStyle w:val="ConsPlusNonformat"/>
        <w:jc w:val="both"/>
      </w:pPr>
      <w:r>
        <w:t xml:space="preserve">                 работы станции скорой медицинской помощи</w:t>
      </w:r>
    </w:p>
    <w:p w14:paraId="28F9A156" w14:textId="77777777" w:rsidR="00B31B4B" w:rsidRDefault="00B31B4B">
      <w:pPr>
        <w:pStyle w:val="ConsPlusNonformat"/>
        <w:jc w:val="both"/>
      </w:pPr>
      <w:r>
        <w:t xml:space="preserve">                     за ______________________ 19__ г.</w:t>
      </w:r>
    </w:p>
    <w:p w14:paraId="0BAF3AAF" w14:textId="77777777" w:rsidR="00B31B4B" w:rsidRDefault="00B31B4B">
      <w:pPr>
        <w:pStyle w:val="ConsPlusNormal"/>
        <w:jc w:val="both"/>
      </w:pPr>
    </w:p>
    <w:p w14:paraId="5C6B0844" w14:textId="77777777" w:rsidR="00B31B4B" w:rsidRDefault="00B31B4B">
      <w:pPr>
        <w:pStyle w:val="ConsPlusNormal"/>
        <w:jc w:val="right"/>
      </w:pPr>
      <w:r>
        <w:t>Для типографии!</w:t>
      </w:r>
    </w:p>
    <w:p w14:paraId="1128F77E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6BAB47A1" w14:textId="77777777" w:rsidR="00B31B4B" w:rsidRDefault="00B31B4B">
      <w:pPr>
        <w:pStyle w:val="ConsPlusNormal"/>
        <w:jc w:val="right"/>
      </w:pPr>
      <w:r>
        <w:t>формат А4</w:t>
      </w:r>
    </w:p>
    <w:p w14:paraId="24E7E7CC" w14:textId="77777777" w:rsidR="00B31B4B" w:rsidRDefault="00B31B4B">
      <w:pPr>
        <w:pStyle w:val="ConsPlusNormal"/>
        <w:jc w:val="right"/>
      </w:pPr>
      <w:r>
        <w:t>48 страниц</w:t>
      </w:r>
    </w:p>
    <w:p w14:paraId="6FB43DC5" w14:textId="77777777" w:rsidR="00B31B4B" w:rsidRDefault="00B31B4B">
      <w:pPr>
        <w:pStyle w:val="ConsPlusNormal"/>
        <w:jc w:val="both"/>
      </w:pPr>
    </w:p>
    <w:p w14:paraId="70B2A566" w14:textId="77777777" w:rsidR="00B31B4B" w:rsidRDefault="00B31B4B">
      <w:pPr>
        <w:pStyle w:val="ConsPlusNormal"/>
        <w:jc w:val="right"/>
      </w:pPr>
      <w:r>
        <w:t>ф. N 115/у</w:t>
      </w:r>
    </w:p>
    <w:p w14:paraId="10803D8F" w14:textId="77777777" w:rsidR="00B31B4B" w:rsidRDefault="00B31B4B">
      <w:pPr>
        <w:pStyle w:val="ConsPlusNormal"/>
        <w:jc w:val="both"/>
      </w:pPr>
    </w:p>
    <w:p w14:paraId="22C64209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7"/>
        <w:gridCol w:w="510"/>
        <w:gridCol w:w="794"/>
        <w:gridCol w:w="794"/>
        <w:gridCol w:w="907"/>
        <w:gridCol w:w="680"/>
        <w:gridCol w:w="1020"/>
        <w:gridCol w:w="510"/>
        <w:gridCol w:w="737"/>
        <w:gridCol w:w="850"/>
        <w:gridCol w:w="907"/>
        <w:gridCol w:w="680"/>
        <w:gridCol w:w="794"/>
        <w:gridCol w:w="624"/>
        <w:gridCol w:w="794"/>
        <w:gridCol w:w="794"/>
        <w:gridCol w:w="794"/>
        <w:gridCol w:w="737"/>
        <w:gridCol w:w="624"/>
        <w:gridCol w:w="794"/>
        <w:gridCol w:w="794"/>
        <w:gridCol w:w="794"/>
        <w:gridCol w:w="737"/>
      </w:tblGrid>
      <w:tr w:rsidR="00B31B4B" w14:paraId="2816ADDA" w14:textId="77777777">
        <w:tc>
          <w:tcPr>
            <w:tcW w:w="907" w:type="dxa"/>
            <w:vMerge w:val="restart"/>
            <w:tcBorders>
              <w:left w:val="nil"/>
            </w:tcBorders>
            <w:vAlign w:val="center"/>
          </w:tcPr>
          <w:p w14:paraId="2AE017C1" w14:textId="77777777" w:rsidR="00B31B4B" w:rsidRDefault="00B31B4B">
            <w:pPr>
              <w:pStyle w:val="ConsPlusNormal"/>
              <w:jc w:val="center"/>
            </w:pPr>
            <w:r>
              <w:lastRenderedPageBreak/>
              <w:t>Числа месяца</w:t>
            </w:r>
          </w:p>
        </w:tc>
        <w:tc>
          <w:tcPr>
            <w:tcW w:w="3685" w:type="dxa"/>
            <w:gridSpan w:val="5"/>
          </w:tcPr>
          <w:p w14:paraId="71FC21B3" w14:textId="77777777" w:rsidR="00B31B4B" w:rsidRDefault="00B31B4B">
            <w:pPr>
              <w:pStyle w:val="ConsPlusNormal"/>
              <w:jc w:val="center"/>
            </w:pPr>
            <w:r>
              <w:t>Число обращений</w:t>
            </w:r>
          </w:p>
        </w:tc>
        <w:tc>
          <w:tcPr>
            <w:tcW w:w="1020" w:type="dxa"/>
            <w:vMerge w:val="restart"/>
            <w:vAlign w:val="center"/>
          </w:tcPr>
          <w:p w14:paraId="70A5C104" w14:textId="77777777" w:rsidR="00B31B4B" w:rsidRDefault="00B31B4B">
            <w:pPr>
              <w:pStyle w:val="ConsPlusNormal"/>
              <w:jc w:val="center"/>
            </w:pPr>
            <w:r>
              <w:t>Отказано по необоснованности вызова</w:t>
            </w:r>
          </w:p>
        </w:tc>
        <w:tc>
          <w:tcPr>
            <w:tcW w:w="3684" w:type="dxa"/>
            <w:gridSpan w:val="5"/>
            <w:vAlign w:val="center"/>
          </w:tcPr>
          <w:p w14:paraId="21EAB35C" w14:textId="77777777" w:rsidR="00B31B4B" w:rsidRDefault="00B31B4B">
            <w:pPr>
              <w:pStyle w:val="ConsPlusNormal"/>
              <w:jc w:val="center"/>
            </w:pPr>
            <w:r>
              <w:t>Выполнено вызовов</w:t>
            </w:r>
          </w:p>
        </w:tc>
        <w:tc>
          <w:tcPr>
            <w:tcW w:w="794" w:type="dxa"/>
            <w:vMerge w:val="restart"/>
            <w:vAlign w:val="center"/>
          </w:tcPr>
          <w:p w14:paraId="43EFA278" w14:textId="77777777" w:rsidR="00B31B4B" w:rsidRDefault="00B31B4B">
            <w:pPr>
              <w:pStyle w:val="ConsPlusNormal"/>
              <w:jc w:val="center"/>
            </w:pPr>
            <w:r>
              <w:t>Количество безрезультатных вызовов</w:t>
            </w:r>
          </w:p>
        </w:tc>
        <w:tc>
          <w:tcPr>
            <w:tcW w:w="7486" w:type="dxa"/>
            <w:gridSpan w:val="10"/>
            <w:tcBorders>
              <w:right w:val="nil"/>
            </w:tcBorders>
            <w:vAlign w:val="center"/>
          </w:tcPr>
          <w:p w14:paraId="5B38AB76" w14:textId="77777777" w:rsidR="00B31B4B" w:rsidRDefault="00B31B4B">
            <w:pPr>
              <w:pStyle w:val="ConsPlusNormal"/>
              <w:jc w:val="center"/>
            </w:pPr>
            <w:r>
              <w:t>Число лиц, которым оказана медицинская помощь при выездах</w:t>
            </w:r>
          </w:p>
        </w:tc>
      </w:tr>
      <w:tr w:rsidR="00B31B4B" w14:paraId="078ABB9B" w14:textId="77777777">
        <w:tc>
          <w:tcPr>
            <w:tcW w:w="907" w:type="dxa"/>
            <w:vMerge/>
            <w:tcBorders>
              <w:left w:val="nil"/>
            </w:tcBorders>
          </w:tcPr>
          <w:p w14:paraId="091851D3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vMerge w:val="restart"/>
            <w:vAlign w:val="center"/>
          </w:tcPr>
          <w:p w14:paraId="0507C607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3175" w:type="dxa"/>
            <w:gridSpan w:val="4"/>
          </w:tcPr>
          <w:p w14:paraId="16449AC4" w14:textId="77777777" w:rsidR="00B31B4B" w:rsidRDefault="00B31B4B">
            <w:pPr>
              <w:pStyle w:val="ConsPlusNormal"/>
              <w:jc w:val="center"/>
            </w:pPr>
            <w:r>
              <w:t>в том числе</w:t>
            </w:r>
          </w:p>
        </w:tc>
        <w:tc>
          <w:tcPr>
            <w:tcW w:w="1020" w:type="dxa"/>
            <w:vMerge/>
          </w:tcPr>
          <w:p w14:paraId="60F208B9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vMerge w:val="restart"/>
            <w:vAlign w:val="center"/>
          </w:tcPr>
          <w:p w14:paraId="404591E6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3174" w:type="dxa"/>
            <w:gridSpan w:val="4"/>
          </w:tcPr>
          <w:p w14:paraId="47FB0596" w14:textId="77777777" w:rsidR="00B31B4B" w:rsidRDefault="00B31B4B">
            <w:pPr>
              <w:pStyle w:val="ConsPlusNormal"/>
              <w:jc w:val="center"/>
            </w:pPr>
            <w:r>
              <w:t>в том числе</w:t>
            </w:r>
          </w:p>
        </w:tc>
        <w:tc>
          <w:tcPr>
            <w:tcW w:w="794" w:type="dxa"/>
            <w:vMerge/>
          </w:tcPr>
          <w:p w14:paraId="04122DF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 w:val="restart"/>
            <w:vAlign w:val="center"/>
          </w:tcPr>
          <w:p w14:paraId="487990AE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3119" w:type="dxa"/>
            <w:gridSpan w:val="4"/>
            <w:vAlign w:val="center"/>
          </w:tcPr>
          <w:p w14:paraId="7AB02F09" w14:textId="77777777" w:rsidR="00B31B4B" w:rsidRDefault="00B31B4B">
            <w:pPr>
              <w:pStyle w:val="ConsPlusNormal"/>
              <w:jc w:val="center"/>
            </w:pPr>
            <w:r>
              <w:t>в том числе</w:t>
            </w:r>
          </w:p>
        </w:tc>
        <w:tc>
          <w:tcPr>
            <w:tcW w:w="3743" w:type="dxa"/>
            <w:gridSpan w:val="5"/>
            <w:tcBorders>
              <w:right w:val="nil"/>
            </w:tcBorders>
          </w:tcPr>
          <w:p w14:paraId="54096594" w14:textId="77777777" w:rsidR="00B31B4B" w:rsidRDefault="00B31B4B">
            <w:pPr>
              <w:pStyle w:val="ConsPlusNormal"/>
              <w:jc w:val="center"/>
            </w:pPr>
            <w:r>
              <w:t>Из них в сельских населенных пунктах</w:t>
            </w:r>
          </w:p>
        </w:tc>
      </w:tr>
      <w:tr w:rsidR="00B31B4B" w14:paraId="3FE5840C" w14:textId="77777777">
        <w:tc>
          <w:tcPr>
            <w:tcW w:w="907" w:type="dxa"/>
            <w:vMerge/>
            <w:tcBorders>
              <w:left w:val="nil"/>
            </w:tcBorders>
          </w:tcPr>
          <w:p w14:paraId="704BDECE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vMerge/>
          </w:tcPr>
          <w:p w14:paraId="29AF7934" w14:textId="77777777" w:rsidR="00B31B4B" w:rsidRDefault="00B31B4B">
            <w:pPr>
              <w:pStyle w:val="ConsPlusNormal"/>
            </w:pPr>
          </w:p>
        </w:tc>
        <w:tc>
          <w:tcPr>
            <w:tcW w:w="2495" w:type="dxa"/>
            <w:gridSpan w:val="3"/>
            <w:vAlign w:val="center"/>
          </w:tcPr>
          <w:p w14:paraId="4BC976D0" w14:textId="77777777" w:rsidR="00B31B4B" w:rsidRDefault="00B31B4B">
            <w:pPr>
              <w:pStyle w:val="ConsPlusNormal"/>
              <w:jc w:val="center"/>
            </w:pPr>
            <w:r>
              <w:t>по оказанию скорой помощи по поводу</w:t>
            </w:r>
          </w:p>
        </w:tc>
        <w:tc>
          <w:tcPr>
            <w:tcW w:w="680" w:type="dxa"/>
            <w:vMerge w:val="restart"/>
            <w:vAlign w:val="center"/>
          </w:tcPr>
          <w:p w14:paraId="0ADFE8E0" w14:textId="77777777" w:rsidR="00B31B4B" w:rsidRDefault="00B31B4B">
            <w:pPr>
              <w:pStyle w:val="ConsPlusNormal"/>
              <w:jc w:val="center"/>
            </w:pPr>
            <w:r>
              <w:t>по перевозке больных</w:t>
            </w:r>
          </w:p>
        </w:tc>
        <w:tc>
          <w:tcPr>
            <w:tcW w:w="1020" w:type="dxa"/>
            <w:vMerge/>
          </w:tcPr>
          <w:p w14:paraId="4AF58EA6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vMerge/>
          </w:tcPr>
          <w:p w14:paraId="496E55C3" w14:textId="77777777" w:rsidR="00B31B4B" w:rsidRDefault="00B31B4B">
            <w:pPr>
              <w:pStyle w:val="ConsPlusNormal"/>
            </w:pPr>
          </w:p>
        </w:tc>
        <w:tc>
          <w:tcPr>
            <w:tcW w:w="2494" w:type="dxa"/>
            <w:gridSpan w:val="3"/>
            <w:vAlign w:val="center"/>
          </w:tcPr>
          <w:p w14:paraId="28DD036A" w14:textId="77777777" w:rsidR="00B31B4B" w:rsidRDefault="00B31B4B">
            <w:pPr>
              <w:pStyle w:val="ConsPlusNormal"/>
              <w:jc w:val="center"/>
            </w:pPr>
            <w:r>
              <w:t>по оказанию скорой помощи по поводу</w:t>
            </w:r>
          </w:p>
        </w:tc>
        <w:tc>
          <w:tcPr>
            <w:tcW w:w="680" w:type="dxa"/>
            <w:vMerge w:val="restart"/>
          </w:tcPr>
          <w:p w14:paraId="41D8D0B9" w14:textId="77777777" w:rsidR="00B31B4B" w:rsidRDefault="00B31B4B">
            <w:pPr>
              <w:pStyle w:val="ConsPlusNormal"/>
              <w:jc w:val="center"/>
            </w:pPr>
            <w:r>
              <w:t>по перевозке больных</w:t>
            </w:r>
          </w:p>
        </w:tc>
        <w:tc>
          <w:tcPr>
            <w:tcW w:w="794" w:type="dxa"/>
            <w:vMerge/>
          </w:tcPr>
          <w:p w14:paraId="35CC338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75E1B894" w14:textId="77777777" w:rsidR="00B31B4B" w:rsidRDefault="00B31B4B">
            <w:pPr>
              <w:pStyle w:val="ConsPlusNormal"/>
            </w:pPr>
          </w:p>
        </w:tc>
        <w:tc>
          <w:tcPr>
            <w:tcW w:w="2382" w:type="dxa"/>
            <w:gridSpan w:val="3"/>
            <w:vAlign w:val="center"/>
          </w:tcPr>
          <w:p w14:paraId="6F72ED3D" w14:textId="77777777" w:rsidR="00B31B4B" w:rsidRDefault="00B31B4B">
            <w:pPr>
              <w:pStyle w:val="ConsPlusNormal"/>
              <w:jc w:val="center"/>
            </w:pPr>
            <w:r>
              <w:t>по оказанию скорой помощи по поводу</w:t>
            </w:r>
          </w:p>
        </w:tc>
        <w:tc>
          <w:tcPr>
            <w:tcW w:w="737" w:type="dxa"/>
            <w:vMerge w:val="restart"/>
            <w:vAlign w:val="center"/>
          </w:tcPr>
          <w:p w14:paraId="27043785" w14:textId="77777777" w:rsidR="00B31B4B" w:rsidRDefault="00B31B4B">
            <w:pPr>
              <w:pStyle w:val="ConsPlusNormal"/>
              <w:jc w:val="center"/>
            </w:pPr>
            <w:r>
              <w:t>по перевозке больных</w:t>
            </w:r>
          </w:p>
        </w:tc>
        <w:tc>
          <w:tcPr>
            <w:tcW w:w="624" w:type="dxa"/>
            <w:vMerge w:val="restart"/>
            <w:vAlign w:val="center"/>
          </w:tcPr>
          <w:p w14:paraId="67D2B49E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2382" w:type="dxa"/>
            <w:gridSpan w:val="3"/>
            <w:vAlign w:val="center"/>
          </w:tcPr>
          <w:p w14:paraId="1968004C" w14:textId="77777777" w:rsidR="00B31B4B" w:rsidRDefault="00B31B4B">
            <w:pPr>
              <w:pStyle w:val="ConsPlusNormal"/>
              <w:jc w:val="center"/>
            </w:pPr>
            <w:r>
              <w:t>в том числе по оказанию скорой помощи по поводу</w:t>
            </w:r>
          </w:p>
        </w:tc>
        <w:tc>
          <w:tcPr>
            <w:tcW w:w="737" w:type="dxa"/>
            <w:vMerge w:val="restart"/>
            <w:tcBorders>
              <w:right w:val="nil"/>
            </w:tcBorders>
          </w:tcPr>
          <w:p w14:paraId="45E0107E" w14:textId="77777777" w:rsidR="00B31B4B" w:rsidRDefault="00B31B4B">
            <w:pPr>
              <w:pStyle w:val="ConsPlusNormal"/>
              <w:jc w:val="center"/>
            </w:pPr>
            <w:r>
              <w:t>по перевозке больных</w:t>
            </w:r>
          </w:p>
        </w:tc>
      </w:tr>
      <w:tr w:rsidR="00B31B4B" w14:paraId="59DA0BD8" w14:textId="77777777">
        <w:tc>
          <w:tcPr>
            <w:tcW w:w="907" w:type="dxa"/>
            <w:vMerge/>
            <w:tcBorders>
              <w:left w:val="nil"/>
            </w:tcBorders>
          </w:tcPr>
          <w:p w14:paraId="630784C4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vMerge/>
          </w:tcPr>
          <w:p w14:paraId="327D4D3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0C06F931" w14:textId="77777777" w:rsidR="00B31B4B" w:rsidRDefault="00B31B4B">
            <w:pPr>
              <w:pStyle w:val="ConsPlusNormal"/>
              <w:jc w:val="center"/>
            </w:pPr>
            <w:r>
              <w:t>несчастных случаев</w:t>
            </w:r>
          </w:p>
        </w:tc>
        <w:tc>
          <w:tcPr>
            <w:tcW w:w="794" w:type="dxa"/>
            <w:vAlign w:val="center"/>
          </w:tcPr>
          <w:p w14:paraId="02927C9C" w14:textId="77777777" w:rsidR="00B31B4B" w:rsidRDefault="00B31B4B">
            <w:pPr>
              <w:pStyle w:val="ConsPlusNormal"/>
              <w:jc w:val="center"/>
            </w:pPr>
            <w:r>
              <w:t>внезапных заболеваний</w:t>
            </w:r>
          </w:p>
        </w:tc>
        <w:tc>
          <w:tcPr>
            <w:tcW w:w="907" w:type="dxa"/>
            <w:vAlign w:val="center"/>
          </w:tcPr>
          <w:p w14:paraId="48C31BCD" w14:textId="77777777" w:rsidR="00B31B4B" w:rsidRDefault="00B31B4B">
            <w:pPr>
              <w:pStyle w:val="ConsPlusNormal"/>
              <w:jc w:val="center"/>
            </w:pPr>
            <w:r>
              <w:t>родов и патологий беременности</w:t>
            </w:r>
          </w:p>
        </w:tc>
        <w:tc>
          <w:tcPr>
            <w:tcW w:w="680" w:type="dxa"/>
            <w:vMerge/>
          </w:tcPr>
          <w:p w14:paraId="000E6AFC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442AF20E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vMerge/>
          </w:tcPr>
          <w:p w14:paraId="3E94D8E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Align w:val="center"/>
          </w:tcPr>
          <w:p w14:paraId="6F511663" w14:textId="77777777" w:rsidR="00B31B4B" w:rsidRDefault="00B31B4B">
            <w:pPr>
              <w:pStyle w:val="ConsPlusNormal"/>
              <w:jc w:val="center"/>
            </w:pPr>
            <w:r>
              <w:t>несчастных случаев</w:t>
            </w:r>
          </w:p>
        </w:tc>
        <w:tc>
          <w:tcPr>
            <w:tcW w:w="850" w:type="dxa"/>
            <w:vAlign w:val="center"/>
          </w:tcPr>
          <w:p w14:paraId="14D4CE53" w14:textId="77777777" w:rsidR="00B31B4B" w:rsidRDefault="00B31B4B">
            <w:pPr>
              <w:pStyle w:val="ConsPlusNormal"/>
              <w:jc w:val="center"/>
            </w:pPr>
            <w:r>
              <w:t>внезапных заболеваний</w:t>
            </w:r>
          </w:p>
        </w:tc>
        <w:tc>
          <w:tcPr>
            <w:tcW w:w="907" w:type="dxa"/>
            <w:vAlign w:val="center"/>
          </w:tcPr>
          <w:p w14:paraId="42FC1175" w14:textId="77777777" w:rsidR="00B31B4B" w:rsidRDefault="00B31B4B">
            <w:pPr>
              <w:pStyle w:val="ConsPlusNormal"/>
              <w:jc w:val="center"/>
            </w:pPr>
            <w:r>
              <w:t>родов и патологий беременности</w:t>
            </w:r>
          </w:p>
        </w:tc>
        <w:tc>
          <w:tcPr>
            <w:tcW w:w="680" w:type="dxa"/>
            <w:vMerge/>
          </w:tcPr>
          <w:p w14:paraId="5B367E0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548DF28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649D843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09E6697C" w14:textId="77777777" w:rsidR="00B31B4B" w:rsidRDefault="00B31B4B">
            <w:pPr>
              <w:pStyle w:val="ConsPlusNormal"/>
              <w:jc w:val="center"/>
            </w:pPr>
            <w:r>
              <w:t>несчастных случаев</w:t>
            </w:r>
          </w:p>
        </w:tc>
        <w:tc>
          <w:tcPr>
            <w:tcW w:w="794" w:type="dxa"/>
            <w:vAlign w:val="center"/>
          </w:tcPr>
          <w:p w14:paraId="6769674D" w14:textId="77777777" w:rsidR="00B31B4B" w:rsidRDefault="00B31B4B">
            <w:pPr>
              <w:pStyle w:val="ConsPlusNormal"/>
              <w:jc w:val="center"/>
            </w:pPr>
            <w:r>
              <w:t>внезапных заболеваний</w:t>
            </w:r>
          </w:p>
        </w:tc>
        <w:tc>
          <w:tcPr>
            <w:tcW w:w="794" w:type="dxa"/>
            <w:vAlign w:val="center"/>
          </w:tcPr>
          <w:p w14:paraId="51ACEA16" w14:textId="77777777" w:rsidR="00B31B4B" w:rsidRDefault="00B31B4B">
            <w:pPr>
              <w:pStyle w:val="ConsPlusNormal"/>
              <w:jc w:val="center"/>
            </w:pPr>
            <w:r>
              <w:t>родов и патологий беременности</w:t>
            </w:r>
          </w:p>
        </w:tc>
        <w:tc>
          <w:tcPr>
            <w:tcW w:w="737" w:type="dxa"/>
            <w:vMerge/>
          </w:tcPr>
          <w:p w14:paraId="719D242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34810E6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5611CF8B" w14:textId="77777777" w:rsidR="00B31B4B" w:rsidRDefault="00B31B4B">
            <w:pPr>
              <w:pStyle w:val="ConsPlusNormal"/>
              <w:jc w:val="center"/>
            </w:pPr>
            <w:r>
              <w:t>несчастных случаев</w:t>
            </w:r>
          </w:p>
        </w:tc>
        <w:tc>
          <w:tcPr>
            <w:tcW w:w="794" w:type="dxa"/>
            <w:vAlign w:val="center"/>
          </w:tcPr>
          <w:p w14:paraId="0453F0B3" w14:textId="77777777" w:rsidR="00B31B4B" w:rsidRDefault="00B31B4B">
            <w:pPr>
              <w:pStyle w:val="ConsPlusNormal"/>
              <w:jc w:val="center"/>
            </w:pPr>
            <w:r>
              <w:t>внезапных заболеваний</w:t>
            </w:r>
          </w:p>
        </w:tc>
        <w:tc>
          <w:tcPr>
            <w:tcW w:w="794" w:type="dxa"/>
            <w:vAlign w:val="center"/>
          </w:tcPr>
          <w:p w14:paraId="2345B768" w14:textId="77777777" w:rsidR="00B31B4B" w:rsidRDefault="00B31B4B">
            <w:pPr>
              <w:pStyle w:val="ConsPlusNormal"/>
              <w:jc w:val="center"/>
            </w:pPr>
            <w:r>
              <w:t>родов и патологий беременности</w:t>
            </w:r>
          </w:p>
        </w:tc>
        <w:tc>
          <w:tcPr>
            <w:tcW w:w="737" w:type="dxa"/>
            <w:vMerge/>
            <w:tcBorders>
              <w:right w:val="nil"/>
            </w:tcBorders>
          </w:tcPr>
          <w:p w14:paraId="4499C2FC" w14:textId="77777777" w:rsidR="00B31B4B" w:rsidRDefault="00B31B4B">
            <w:pPr>
              <w:pStyle w:val="ConsPlusNormal"/>
            </w:pPr>
          </w:p>
        </w:tc>
      </w:tr>
      <w:tr w:rsidR="00B31B4B" w14:paraId="1A1DE750" w14:textId="77777777">
        <w:tc>
          <w:tcPr>
            <w:tcW w:w="907" w:type="dxa"/>
            <w:tcBorders>
              <w:left w:val="nil"/>
            </w:tcBorders>
            <w:vAlign w:val="center"/>
          </w:tcPr>
          <w:p w14:paraId="1D05568E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0" w:type="dxa"/>
            <w:vAlign w:val="center"/>
          </w:tcPr>
          <w:p w14:paraId="70D64D71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94" w:type="dxa"/>
            <w:vAlign w:val="center"/>
          </w:tcPr>
          <w:p w14:paraId="6865C94E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94" w:type="dxa"/>
            <w:vAlign w:val="center"/>
          </w:tcPr>
          <w:p w14:paraId="23E8ACD9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07" w:type="dxa"/>
            <w:vAlign w:val="center"/>
          </w:tcPr>
          <w:p w14:paraId="303BCFCF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680" w:type="dxa"/>
            <w:vAlign w:val="center"/>
          </w:tcPr>
          <w:p w14:paraId="019FFCEA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020" w:type="dxa"/>
            <w:vAlign w:val="center"/>
          </w:tcPr>
          <w:p w14:paraId="71B63FC6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510" w:type="dxa"/>
            <w:vAlign w:val="center"/>
          </w:tcPr>
          <w:p w14:paraId="77B9738E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737" w:type="dxa"/>
            <w:vAlign w:val="center"/>
          </w:tcPr>
          <w:p w14:paraId="2093183B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850" w:type="dxa"/>
            <w:vAlign w:val="center"/>
          </w:tcPr>
          <w:p w14:paraId="46155CD6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07" w:type="dxa"/>
            <w:vAlign w:val="center"/>
          </w:tcPr>
          <w:p w14:paraId="3C974992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680" w:type="dxa"/>
            <w:vAlign w:val="center"/>
          </w:tcPr>
          <w:p w14:paraId="12EE38FD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794" w:type="dxa"/>
            <w:vAlign w:val="center"/>
          </w:tcPr>
          <w:p w14:paraId="580CF84F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624" w:type="dxa"/>
            <w:vAlign w:val="center"/>
          </w:tcPr>
          <w:p w14:paraId="049EC399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794" w:type="dxa"/>
            <w:vAlign w:val="center"/>
          </w:tcPr>
          <w:p w14:paraId="59C27057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794" w:type="dxa"/>
            <w:vAlign w:val="center"/>
          </w:tcPr>
          <w:p w14:paraId="135C9672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794" w:type="dxa"/>
            <w:vAlign w:val="center"/>
          </w:tcPr>
          <w:p w14:paraId="620448E9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737" w:type="dxa"/>
            <w:vAlign w:val="center"/>
          </w:tcPr>
          <w:p w14:paraId="596E0702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624" w:type="dxa"/>
            <w:vAlign w:val="center"/>
          </w:tcPr>
          <w:p w14:paraId="6D0FB4EF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794" w:type="dxa"/>
            <w:vAlign w:val="center"/>
          </w:tcPr>
          <w:p w14:paraId="0E9D3388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794" w:type="dxa"/>
            <w:vAlign w:val="center"/>
          </w:tcPr>
          <w:p w14:paraId="3FCEA1E0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794" w:type="dxa"/>
            <w:vAlign w:val="center"/>
          </w:tcPr>
          <w:p w14:paraId="7524F46D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737" w:type="dxa"/>
            <w:tcBorders>
              <w:right w:val="nil"/>
            </w:tcBorders>
            <w:vAlign w:val="center"/>
          </w:tcPr>
          <w:p w14:paraId="25C1E293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</w:tr>
      <w:tr w:rsidR="00B31B4B" w14:paraId="6F4F4116" w14:textId="77777777">
        <w:tc>
          <w:tcPr>
            <w:tcW w:w="907" w:type="dxa"/>
            <w:tcBorders>
              <w:left w:val="nil"/>
            </w:tcBorders>
          </w:tcPr>
          <w:p w14:paraId="083FAD9A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0DF38FA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3DA3DE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684962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781904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089483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DA43DF2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30E9503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1B65B7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BE0B5A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6A4DEE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E08D0C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33D9831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5D04511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9A6B4A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B6DE68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230A94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FDB988F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6678788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6B4669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1D0E51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5F126E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tcBorders>
              <w:right w:val="nil"/>
            </w:tcBorders>
          </w:tcPr>
          <w:p w14:paraId="0F6D4DD3" w14:textId="77777777" w:rsidR="00B31B4B" w:rsidRDefault="00B31B4B">
            <w:pPr>
              <w:pStyle w:val="ConsPlusNormal"/>
            </w:pPr>
          </w:p>
        </w:tc>
      </w:tr>
    </w:tbl>
    <w:p w14:paraId="4E80D3FD" w14:textId="77777777" w:rsidR="00B31B4B" w:rsidRDefault="00B31B4B">
      <w:pPr>
        <w:pStyle w:val="ConsPlusNormal"/>
        <w:jc w:val="both"/>
      </w:pPr>
    </w:p>
    <w:p w14:paraId="3F51796F" w14:textId="77777777" w:rsidR="00B31B4B" w:rsidRDefault="00B31B4B">
      <w:pPr>
        <w:pStyle w:val="ConsPlusNormal"/>
        <w:jc w:val="right"/>
      </w:pPr>
      <w:r>
        <w:t>Оборот ф. N 115/у</w:t>
      </w:r>
    </w:p>
    <w:p w14:paraId="33AC8013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50"/>
        <w:gridCol w:w="1928"/>
        <w:gridCol w:w="850"/>
        <w:gridCol w:w="2154"/>
        <w:gridCol w:w="907"/>
        <w:gridCol w:w="1361"/>
        <w:gridCol w:w="907"/>
        <w:gridCol w:w="495"/>
        <w:gridCol w:w="495"/>
        <w:gridCol w:w="495"/>
        <w:gridCol w:w="495"/>
        <w:gridCol w:w="495"/>
        <w:gridCol w:w="495"/>
        <w:gridCol w:w="495"/>
        <w:gridCol w:w="495"/>
        <w:gridCol w:w="1928"/>
        <w:gridCol w:w="1928"/>
      </w:tblGrid>
      <w:tr w:rsidR="00B31B4B" w14:paraId="438F9416" w14:textId="77777777">
        <w:tc>
          <w:tcPr>
            <w:tcW w:w="3578" w:type="dxa"/>
            <w:gridSpan w:val="2"/>
            <w:vMerge w:val="restart"/>
            <w:tcBorders>
              <w:left w:val="nil"/>
            </w:tcBorders>
            <w:vAlign w:val="center"/>
          </w:tcPr>
          <w:p w14:paraId="7BBA3031" w14:textId="77777777" w:rsidR="00B31B4B" w:rsidRDefault="00B31B4B">
            <w:pPr>
              <w:pStyle w:val="ConsPlusNormal"/>
              <w:jc w:val="center"/>
            </w:pPr>
            <w:r>
              <w:t>Количество выездов, выполненных от момента вызова</w:t>
            </w:r>
          </w:p>
        </w:tc>
        <w:tc>
          <w:tcPr>
            <w:tcW w:w="10139" w:type="dxa"/>
            <w:gridSpan w:val="13"/>
            <w:vAlign w:val="center"/>
          </w:tcPr>
          <w:p w14:paraId="30D7B918" w14:textId="77777777" w:rsidR="00B31B4B" w:rsidRDefault="00B31B4B">
            <w:pPr>
              <w:pStyle w:val="ConsPlusNormal"/>
              <w:jc w:val="center"/>
            </w:pPr>
            <w:r>
              <w:t>Число лиц, которым оказана помощь бригадами</w:t>
            </w:r>
          </w:p>
        </w:tc>
        <w:tc>
          <w:tcPr>
            <w:tcW w:w="1928" w:type="dxa"/>
            <w:vMerge w:val="restart"/>
            <w:vAlign w:val="center"/>
          </w:tcPr>
          <w:p w14:paraId="5EE499C5" w14:textId="77777777" w:rsidR="00B31B4B" w:rsidRDefault="00B31B4B">
            <w:pPr>
              <w:pStyle w:val="ConsPlusNormal"/>
              <w:jc w:val="center"/>
            </w:pPr>
            <w:r>
              <w:t>Число больных, доставленных в лечебные учреждения</w:t>
            </w:r>
          </w:p>
        </w:tc>
        <w:tc>
          <w:tcPr>
            <w:tcW w:w="1928" w:type="dxa"/>
            <w:vMerge w:val="restart"/>
            <w:tcBorders>
              <w:right w:val="nil"/>
            </w:tcBorders>
            <w:vAlign w:val="center"/>
          </w:tcPr>
          <w:p w14:paraId="02EC026C" w14:textId="77777777" w:rsidR="00B31B4B" w:rsidRDefault="00B31B4B">
            <w:pPr>
              <w:pStyle w:val="ConsPlusNormal"/>
              <w:jc w:val="center"/>
            </w:pPr>
            <w:r>
              <w:t>Число лиц, которым оказана амбулаторная помощь на станции</w:t>
            </w:r>
          </w:p>
        </w:tc>
      </w:tr>
      <w:tr w:rsidR="00B31B4B" w14:paraId="7EB3DB6E" w14:textId="77777777">
        <w:tc>
          <w:tcPr>
            <w:tcW w:w="3578" w:type="dxa"/>
            <w:gridSpan w:val="2"/>
            <w:vMerge/>
            <w:tcBorders>
              <w:left w:val="nil"/>
            </w:tcBorders>
          </w:tcPr>
          <w:p w14:paraId="7630EE8C" w14:textId="77777777" w:rsidR="00B31B4B" w:rsidRDefault="00B31B4B">
            <w:pPr>
              <w:pStyle w:val="ConsPlusNormal"/>
            </w:pPr>
          </w:p>
        </w:tc>
        <w:tc>
          <w:tcPr>
            <w:tcW w:w="3004" w:type="dxa"/>
            <w:gridSpan w:val="2"/>
            <w:vAlign w:val="center"/>
          </w:tcPr>
          <w:p w14:paraId="4E3C79E7" w14:textId="77777777" w:rsidR="00B31B4B" w:rsidRDefault="00B31B4B">
            <w:pPr>
              <w:pStyle w:val="ConsPlusNormal"/>
              <w:jc w:val="center"/>
            </w:pPr>
            <w:r>
              <w:t>врачебными общепрофильными</w:t>
            </w:r>
          </w:p>
        </w:tc>
        <w:tc>
          <w:tcPr>
            <w:tcW w:w="2268" w:type="dxa"/>
            <w:gridSpan w:val="2"/>
            <w:vAlign w:val="center"/>
          </w:tcPr>
          <w:p w14:paraId="011D754E" w14:textId="77777777" w:rsidR="00B31B4B" w:rsidRDefault="00B31B4B">
            <w:pPr>
              <w:pStyle w:val="ConsPlusNormal"/>
              <w:jc w:val="center"/>
            </w:pPr>
            <w:r>
              <w:t>фельдшерскими</w:t>
            </w:r>
          </w:p>
        </w:tc>
        <w:tc>
          <w:tcPr>
            <w:tcW w:w="4867" w:type="dxa"/>
            <w:gridSpan w:val="9"/>
            <w:vAlign w:val="center"/>
          </w:tcPr>
          <w:p w14:paraId="6229D167" w14:textId="77777777" w:rsidR="00B31B4B" w:rsidRDefault="00B31B4B">
            <w:pPr>
              <w:pStyle w:val="ConsPlusNormal"/>
              <w:jc w:val="center"/>
            </w:pPr>
            <w:r>
              <w:t>специализированными</w:t>
            </w:r>
          </w:p>
        </w:tc>
        <w:tc>
          <w:tcPr>
            <w:tcW w:w="1928" w:type="dxa"/>
            <w:vMerge/>
          </w:tcPr>
          <w:p w14:paraId="795352BA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vMerge/>
            <w:tcBorders>
              <w:right w:val="nil"/>
            </w:tcBorders>
          </w:tcPr>
          <w:p w14:paraId="0C99ADF9" w14:textId="77777777" w:rsidR="00B31B4B" w:rsidRDefault="00B31B4B">
            <w:pPr>
              <w:pStyle w:val="ConsPlusNormal"/>
            </w:pPr>
          </w:p>
        </w:tc>
      </w:tr>
      <w:tr w:rsidR="00B31B4B" w14:paraId="6666FEB6" w14:textId="77777777">
        <w:tc>
          <w:tcPr>
            <w:tcW w:w="1650" w:type="dxa"/>
            <w:vMerge w:val="restart"/>
            <w:tcBorders>
              <w:left w:val="nil"/>
            </w:tcBorders>
            <w:vAlign w:val="center"/>
          </w:tcPr>
          <w:p w14:paraId="54F61115" w14:textId="77777777" w:rsidR="00B31B4B" w:rsidRDefault="00B31B4B">
            <w:pPr>
              <w:pStyle w:val="ConsPlusNormal"/>
              <w:jc w:val="center"/>
            </w:pPr>
            <w:r>
              <w:t>до 4-х минут</w:t>
            </w:r>
          </w:p>
        </w:tc>
        <w:tc>
          <w:tcPr>
            <w:tcW w:w="1928" w:type="dxa"/>
            <w:vMerge w:val="restart"/>
            <w:vAlign w:val="center"/>
          </w:tcPr>
          <w:p w14:paraId="7EFA31DC" w14:textId="77777777" w:rsidR="00B31B4B" w:rsidRDefault="00B31B4B">
            <w:pPr>
              <w:pStyle w:val="ConsPlusNormal"/>
              <w:jc w:val="center"/>
            </w:pPr>
            <w:r>
              <w:t>позже 15 минут</w:t>
            </w:r>
          </w:p>
        </w:tc>
        <w:tc>
          <w:tcPr>
            <w:tcW w:w="850" w:type="dxa"/>
            <w:vMerge w:val="restart"/>
            <w:vAlign w:val="center"/>
          </w:tcPr>
          <w:p w14:paraId="5F57BFF4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2154" w:type="dxa"/>
            <w:vMerge w:val="restart"/>
            <w:vAlign w:val="center"/>
          </w:tcPr>
          <w:p w14:paraId="446BD75F" w14:textId="77777777" w:rsidR="00B31B4B" w:rsidRDefault="00B31B4B">
            <w:pPr>
              <w:pStyle w:val="ConsPlusNormal"/>
              <w:jc w:val="center"/>
            </w:pPr>
            <w:r>
              <w:t>в т.ч. по оказанию помощи детскому населению</w:t>
            </w:r>
          </w:p>
        </w:tc>
        <w:tc>
          <w:tcPr>
            <w:tcW w:w="907" w:type="dxa"/>
            <w:vMerge w:val="restart"/>
            <w:vAlign w:val="center"/>
          </w:tcPr>
          <w:p w14:paraId="78322848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1361" w:type="dxa"/>
            <w:vMerge w:val="restart"/>
            <w:vAlign w:val="center"/>
          </w:tcPr>
          <w:p w14:paraId="37404B04" w14:textId="77777777" w:rsidR="00B31B4B" w:rsidRDefault="00B31B4B">
            <w:pPr>
              <w:pStyle w:val="ConsPlusNormal"/>
              <w:jc w:val="center"/>
            </w:pPr>
            <w:r>
              <w:t>в т.ч. по перевозке больных</w:t>
            </w:r>
          </w:p>
        </w:tc>
        <w:tc>
          <w:tcPr>
            <w:tcW w:w="907" w:type="dxa"/>
            <w:vMerge w:val="restart"/>
            <w:vAlign w:val="center"/>
          </w:tcPr>
          <w:p w14:paraId="388AB1D8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3960" w:type="dxa"/>
            <w:gridSpan w:val="8"/>
            <w:vAlign w:val="center"/>
          </w:tcPr>
          <w:p w14:paraId="3BD579B2" w14:textId="77777777" w:rsidR="00B31B4B" w:rsidRDefault="00B31B4B">
            <w:pPr>
              <w:pStyle w:val="ConsPlusNormal"/>
              <w:jc w:val="center"/>
            </w:pPr>
            <w:r>
              <w:t>в том числе</w:t>
            </w:r>
          </w:p>
        </w:tc>
        <w:tc>
          <w:tcPr>
            <w:tcW w:w="1928" w:type="dxa"/>
            <w:vMerge/>
          </w:tcPr>
          <w:p w14:paraId="07AA6D6C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vMerge/>
            <w:tcBorders>
              <w:right w:val="nil"/>
            </w:tcBorders>
          </w:tcPr>
          <w:p w14:paraId="30346DDA" w14:textId="77777777" w:rsidR="00B31B4B" w:rsidRDefault="00B31B4B">
            <w:pPr>
              <w:pStyle w:val="ConsPlusNormal"/>
            </w:pPr>
          </w:p>
        </w:tc>
      </w:tr>
      <w:tr w:rsidR="00B31B4B" w14:paraId="15756963" w14:textId="77777777">
        <w:tc>
          <w:tcPr>
            <w:tcW w:w="1650" w:type="dxa"/>
            <w:vMerge/>
            <w:tcBorders>
              <w:left w:val="nil"/>
            </w:tcBorders>
          </w:tcPr>
          <w:p w14:paraId="18468701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vMerge/>
          </w:tcPr>
          <w:p w14:paraId="64B5E0A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3077E505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  <w:vMerge/>
          </w:tcPr>
          <w:p w14:paraId="0299CAC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61062071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4317869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78922849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vAlign w:val="center"/>
          </w:tcPr>
          <w:p w14:paraId="1A2080E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vAlign w:val="center"/>
          </w:tcPr>
          <w:p w14:paraId="6BFD74C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vAlign w:val="center"/>
          </w:tcPr>
          <w:p w14:paraId="7576013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vAlign w:val="center"/>
          </w:tcPr>
          <w:p w14:paraId="4B19457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vAlign w:val="center"/>
          </w:tcPr>
          <w:p w14:paraId="238ABFC6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vAlign w:val="center"/>
          </w:tcPr>
          <w:p w14:paraId="1CEBC4BB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vAlign w:val="center"/>
          </w:tcPr>
          <w:p w14:paraId="1BE6FD72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vAlign w:val="center"/>
          </w:tcPr>
          <w:p w14:paraId="0795CB25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vMerge/>
          </w:tcPr>
          <w:p w14:paraId="189EFDEB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vMerge/>
            <w:tcBorders>
              <w:right w:val="nil"/>
            </w:tcBorders>
          </w:tcPr>
          <w:p w14:paraId="267FF20B" w14:textId="77777777" w:rsidR="00B31B4B" w:rsidRDefault="00B31B4B">
            <w:pPr>
              <w:pStyle w:val="ConsPlusNormal"/>
            </w:pPr>
          </w:p>
        </w:tc>
      </w:tr>
      <w:tr w:rsidR="00B31B4B" w14:paraId="67D060E1" w14:textId="77777777">
        <w:tc>
          <w:tcPr>
            <w:tcW w:w="1650" w:type="dxa"/>
            <w:tcBorders>
              <w:left w:val="nil"/>
            </w:tcBorders>
            <w:vAlign w:val="center"/>
          </w:tcPr>
          <w:p w14:paraId="5458C930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928" w:type="dxa"/>
            <w:vAlign w:val="center"/>
          </w:tcPr>
          <w:p w14:paraId="6D2B288D" w14:textId="77777777" w:rsidR="00B31B4B" w:rsidRDefault="00B31B4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850" w:type="dxa"/>
            <w:vAlign w:val="center"/>
          </w:tcPr>
          <w:p w14:paraId="2BBF9B91" w14:textId="77777777" w:rsidR="00B31B4B" w:rsidRDefault="00B31B4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154" w:type="dxa"/>
            <w:vAlign w:val="center"/>
          </w:tcPr>
          <w:p w14:paraId="70BFC458" w14:textId="77777777" w:rsidR="00B31B4B" w:rsidRDefault="00B31B4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vAlign w:val="center"/>
          </w:tcPr>
          <w:p w14:paraId="07DC466E" w14:textId="77777777" w:rsidR="00B31B4B" w:rsidRDefault="00B31B4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361" w:type="dxa"/>
            <w:vAlign w:val="center"/>
          </w:tcPr>
          <w:p w14:paraId="28869126" w14:textId="77777777" w:rsidR="00B31B4B" w:rsidRDefault="00B31B4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907" w:type="dxa"/>
            <w:vAlign w:val="center"/>
          </w:tcPr>
          <w:p w14:paraId="4D7B3891" w14:textId="77777777" w:rsidR="00B31B4B" w:rsidRDefault="00B31B4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495" w:type="dxa"/>
            <w:vAlign w:val="center"/>
          </w:tcPr>
          <w:p w14:paraId="0B3603BF" w14:textId="77777777" w:rsidR="00B31B4B" w:rsidRDefault="00B31B4B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495" w:type="dxa"/>
            <w:vAlign w:val="center"/>
          </w:tcPr>
          <w:p w14:paraId="323A6D89" w14:textId="77777777" w:rsidR="00B31B4B" w:rsidRDefault="00B31B4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495" w:type="dxa"/>
            <w:vAlign w:val="center"/>
          </w:tcPr>
          <w:p w14:paraId="0688EEA0" w14:textId="77777777" w:rsidR="00B31B4B" w:rsidRDefault="00B31B4B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495" w:type="dxa"/>
            <w:vAlign w:val="center"/>
          </w:tcPr>
          <w:p w14:paraId="4E371909" w14:textId="77777777" w:rsidR="00B31B4B" w:rsidRDefault="00B31B4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495" w:type="dxa"/>
            <w:vAlign w:val="center"/>
          </w:tcPr>
          <w:p w14:paraId="32C84EDA" w14:textId="77777777" w:rsidR="00B31B4B" w:rsidRDefault="00B31B4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495" w:type="dxa"/>
            <w:vAlign w:val="center"/>
          </w:tcPr>
          <w:p w14:paraId="4985E034" w14:textId="77777777" w:rsidR="00B31B4B" w:rsidRDefault="00B31B4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495" w:type="dxa"/>
            <w:vAlign w:val="center"/>
          </w:tcPr>
          <w:p w14:paraId="2FF71105" w14:textId="77777777" w:rsidR="00B31B4B" w:rsidRDefault="00B31B4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495" w:type="dxa"/>
            <w:vAlign w:val="center"/>
          </w:tcPr>
          <w:p w14:paraId="3454B666" w14:textId="77777777" w:rsidR="00B31B4B" w:rsidRDefault="00B31B4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928" w:type="dxa"/>
            <w:vAlign w:val="center"/>
          </w:tcPr>
          <w:p w14:paraId="30E628C5" w14:textId="77777777" w:rsidR="00B31B4B" w:rsidRDefault="00B31B4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928" w:type="dxa"/>
            <w:tcBorders>
              <w:right w:val="nil"/>
            </w:tcBorders>
            <w:vAlign w:val="center"/>
          </w:tcPr>
          <w:p w14:paraId="08B6CC83" w14:textId="77777777" w:rsidR="00B31B4B" w:rsidRDefault="00B31B4B">
            <w:pPr>
              <w:pStyle w:val="ConsPlusNormal"/>
              <w:jc w:val="center"/>
            </w:pPr>
            <w:r>
              <w:t>40</w:t>
            </w:r>
          </w:p>
        </w:tc>
      </w:tr>
      <w:tr w:rsidR="00B31B4B" w14:paraId="16EE5024" w14:textId="77777777">
        <w:tc>
          <w:tcPr>
            <w:tcW w:w="1650" w:type="dxa"/>
            <w:tcBorders>
              <w:left w:val="nil"/>
            </w:tcBorders>
          </w:tcPr>
          <w:p w14:paraId="402186C8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613C87D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A340D22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</w:tcPr>
          <w:p w14:paraId="69E8BCD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0A2A9F4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B5EC18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D33CB6A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70F53C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20E1B4A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239B47D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ACDC146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27C9E8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1DA9ACD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A718AAD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0E217BD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2CB5A878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tcBorders>
              <w:right w:val="nil"/>
            </w:tcBorders>
          </w:tcPr>
          <w:p w14:paraId="500CD258" w14:textId="77777777" w:rsidR="00B31B4B" w:rsidRDefault="00B31B4B">
            <w:pPr>
              <w:pStyle w:val="ConsPlusNormal"/>
            </w:pPr>
          </w:p>
        </w:tc>
      </w:tr>
    </w:tbl>
    <w:p w14:paraId="4F852435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41CAE8C2" w14:textId="77777777" w:rsidR="00B31B4B" w:rsidRDefault="00B31B4B">
      <w:pPr>
        <w:pStyle w:val="ConsPlusNormal"/>
        <w:jc w:val="both"/>
      </w:pPr>
    </w:p>
    <w:p w14:paraId="20503CB6" w14:textId="77777777" w:rsidR="00B31B4B" w:rsidRDefault="00B31B4B">
      <w:pPr>
        <w:pStyle w:val="ConsPlusNormal"/>
        <w:jc w:val="both"/>
      </w:pPr>
    </w:p>
    <w:p w14:paraId="4135CA9D" w14:textId="77777777" w:rsidR="00B31B4B" w:rsidRDefault="00B31B4B">
      <w:pPr>
        <w:pStyle w:val="ConsPlusNormal"/>
        <w:jc w:val="both"/>
      </w:pPr>
    </w:p>
    <w:p w14:paraId="47AAC13A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7CC39FE3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77D9D527" w14:textId="77777777" w:rsidR="00B31B4B" w:rsidRDefault="00B31B4B">
      <w:pPr>
        <w:pStyle w:val="ConsPlusNonformat"/>
        <w:jc w:val="both"/>
      </w:pPr>
    </w:p>
    <w:p w14:paraId="7AD32596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155E567" w14:textId="77777777" w:rsidR="00B31B4B" w:rsidRDefault="00B31B4B">
      <w:pPr>
        <w:pStyle w:val="ConsPlusNonformat"/>
        <w:jc w:val="both"/>
      </w:pPr>
      <w:r>
        <w:t xml:space="preserve">            СССР                                        Форма N 117/у</w:t>
      </w:r>
    </w:p>
    <w:p w14:paraId="274E6847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60326B1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41EFFEEF" w14:textId="77777777" w:rsidR="00B31B4B" w:rsidRDefault="00B31B4B">
      <w:pPr>
        <w:pStyle w:val="ConsPlusNonformat"/>
        <w:jc w:val="both"/>
      </w:pPr>
    </w:p>
    <w:p w14:paraId="2F13FE3A" w14:textId="77777777" w:rsidR="00B31B4B" w:rsidRDefault="00B31B4B">
      <w:pPr>
        <w:pStyle w:val="ConsPlusNonformat"/>
        <w:jc w:val="both"/>
      </w:pPr>
      <w:bookmarkStart w:id="288" w:name="P35555"/>
      <w:bookmarkEnd w:id="288"/>
      <w:r>
        <w:t xml:space="preserve">                                  ЖУРНАЛ</w:t>
      </w:r>
    </w:p>
    <w:p w14:paraId="2D0CC406" w14:textId="77777777" w:rsidR="00B31B4B" w:rsidRDefault="00B31B4B">
      <w:pPr>
        <w:pStyle w:val="ConsPlusNonformat"/>
        <w:jc w:val="both"/>
      </w:pPr>
      <w:r>
        <w:t xml:space="preserve">                регистрации приема вызовов и их выполнения</w:t>
      </w:r>
    </w:p>
    <w:p w14:paraId="5DC8E28F" w14:textId="77777777" w:rsidR="00B31B4B" w:rsidRDefault="00B31B4B">
      <w:pPr>
        <w:pStyle w:val="ConsPlusNonformat"/>
        <w:jc w:val="both"/>
      </w:pPr>
      <w:r>
        <w:t xml:space="preserve">          отделением экстренной и планово-консультативной помощи</w:t>
      </w:r>
    </w:p>
    <w:p w14:paraId="7EA8739E" w14:textId="77777777" w:rsidR="00B31B4B" w:rsidRDefault="00B31B4B">
      <w:pPr>
        <w:pStyle w:val="ConsPlusNonformat"/>
        <w:jc w:val="both"/>
      </w:pPr>
      <w:r>
        <w:t xml:space="preserve">                                за 19__ г.</w:t>
      </w:r>
    </w:p>
    <w:p w14:paraId="1F687547" w14:textId="77777777" w:rsidR="00B31B4B" w:rsidRDefault="00B31B4B">
      <w:pPr>
        <w:pStyle w:val="ConsPlusNormal"/>
        <w:jc w:val="both"/>
      </w:pPr>
    </w:p>
    <w:p w14:paraId="0567E875" w14:textId="77777777" w:rsidR="00B31B4B" w:rsidRDefault="00B31B4B">
      <w:pPr>
        <w:pStyle w:val="ConsPlusNormal"/>
        <w:jc w:val="right"/>
      </w:pPr>
      <w:r>
        <w:t>Для типографии!</w:t>
      </w:r>
    </w:p>
    <w:p w14:paraId="7E4D84CD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7EECA46E" w14:textId="77777777" w:rsidR="00B31B4B" w:rsidRDefault="00B31B4B">
      <w:pPr>
        <w:pStyle w:val="ConsPlusNormal"/>
        <w:jc w:val="right"/>
      </w:pPr>
      <w:r>
        <w:t>формат А4</w:t>
      </w:r>
    </w:p>
    <w:p w14:paraId="576D08D2" w14:textId="77777777" w:rsidR="00B31B4B" w:rsidRDefault="00B31B4B">
      <w:pPr>
        <w:pStyle w:val="ConsPlusNormal"/>
        <w:jc w:val="right"/>
      </w:pPr>
      <w:r>
        <w:t>96 страниц</w:t>
      </w:r>
    </w:p>
    <w:p w14:paraId="0CF839AF" w14:textId="77777777" w:rsidR="00B31B4B" w:rsidRDefault="00B31B4B">
      <w:pPr>
        <w:pStyle w:val="ConsPlusNormal"/>
        <w:jc w:val="both"/>
      </w:pPr>
    </w:p>
    <w:p w14:paraId="29C99670" w14:textId="77777777" w:rsidR="00B31B4B" w:rsidRDefault="00B31B4B">
      <w:pPr>
        <w:pStyle w:val="ConsPlusNormal"/>
        <w:jc w:val="right"/>
      </w:pPr>
      <w:r>
        <w:t>ф. N 117/у</w:t>
      </w:r>
    </w:p>
    <w:p w14:paraId="359D1271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1134"/>
        <w:gridCol w:w="1361"/>
        <w:gridCol w:w="1701"/>
        <w:gridCol w:w="2098"/>
        <w:gridCol w:w="2154"/>
      </w:tblGrid>
      <w:tr w:rsidR="00B31B4B" w14:paraId="7FDA83EF" w14:textId="77777777">
        <w:tc>
          <w:tcPr>
            <w:tcW w:w="624" w:type="dxa"/>
            <w:tcBorders>
              <w:left w:val="nil"/>
            </w:tcBorders>
            <w:vAlign w:val="center"/>
          </w:tcPr>
          <w:p w14:paraId="65D94507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134" w:type="dxa"/>
            <w:vAlign w:val="center"/>
          </w:tcPr>
          <w:p w14:paraId="5B39FE6D" w14:textId="77777777" w:rsidR="00B31B4B" w:rsidRDefault="00B31B4B">
            <w:pPr>
              <w:pStyle w:val="ConsPlusNormal"/>
              <w:jc w:val="center"/>
            </w:pPr>
            <w:r>
              <w:t>Дата и время вызова</w:t>
            </w:r>
          </w:p>
        </w:tc>
        <w:tc>
          <w:tcPr>
            <w:tcW w:w="1361" w:type="dxa"/>
            <w:vAlign w:val="center"/>
          </w:tcPr>
          <w:p w14:paraId="5AE2701E" w14:textId="77777777" w:rsidR="00B31B4B" w:rsidRDefault="00B31B4B">
            <w:pPr>
              <w:pStyle w:val="ConsPlusNormal"/>
              <w:jc w:val="center"/>
            </w:pPr>
            <w:r>
              <w:t>Откуда и кем сделан вызов</w:t>
            </w:r>
          </w:p>
        </w:tc>
        <w:tc>
          <w:tcPr>
            <w:tcW w:w="1701" w:type="dxa"/>
            <w:vAlign w:val="center"/>
          </w:tcPr>
          <w:p w14:paraId="3BF4048B" w14:textId="77777777" w:rsidR="00B31B4B" w:rsidRDefault="00B31B4B">
            <w:pPr>
              <w:pStyle w:val="ConsPlusNormal"/>
              <w:jc w:val="center"/>
            </w:pPr>
            <w:r>
              <w:t>Фамилия, имя, отчество больного</w:t>
            </w:r>
          </w:p>
        </w:tc>
        <w:tc>
          <w:tcPr>
            <w:tcW w:w="2098" w:type="dxa"/>
            <w:vAlign w:val="center"/>
          </w:tcPr>
          <w:p w14:paraId="1B5F1394" w14:textId="77777777" w:rsidR="00B31B4B" w:rsidRDefault="00B31B4B">
            <w:pPr>
              <w:pStyle w:val="ConsPlusNormal"/>
              <w:jc w:val="center"/>
            </w:pPr>
            <w:r>
              <w:t>Диагноз или причина вызова</w:t>
            </w:r>
          </w:p>
        </w:tc>
        <w:tc>
          <w:tcPr>
            <w:tcW w:w="2154" w:type="dxa"/>
            <w:tcBorders>
              <w:right w:val="nil"/>
            </w:tcBorders>
            <w:vAlign w:val="center"/>
          </w:tcPr>
          <w:p w14:paraId="297EC865" w14:textId="77777777" w:rsidR="00B31B4B" w:rsidRDefault="00B31B4B">
            <w:pPr>
              <w:pStyle w:val="ConsPlusNormal"/>
              <w:jc w:val="center"/>
            </w:pPr>
            <w:r>
              <w:t>Место нахождения больного</w:t>
            </w:r>
          </w:p>
        </w:tc>
      </w:tr>
      <w:tr w:rsidR="00B31B4B" w14:paraId="1F09E94A" w14:textId="77777777">
        <w:tc>
          <w:tcPr>
            <w:tcW w:w="624" w:type="dxa"/>
            <w:tcBorders>
              <w:left w:val="nil"/>
            </w:tcBorders>
            <w:vAlign w:val="center"/>
          </w:tcPr>
          <w:p w14:paraId="7D045F55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14:paraId="2BCA354B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61" w:type="dxa"/>
            <w:vAlign w:val="center"/>
          </w:tcPr>
          <w:p w14:paraId="076B4A01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701" w:type="dxa"/>
            <w:vAlign w:val="center"/>
          </w:tcPr>
          <w:p w14:paraId="3A02ADFA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098" w:type="dxa"/>
            <w:vAlign w:val="center"/>
          </w:tcPr>
          <w:p w14:paraId="13D930B5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154" w:type="dxa"/>
            <w:tcBorders>
              <w:right w:val="nil"/>
            </w:tcBorders>
            <w:vAlign w:val="center"/>
          </w:tcPr>
          <w:p w14:paraId="0E2E3DEA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</w:tr>
      <w:tr w:rsidR="00B31B4B" w14:paraId="249C18F6" w14:textId="77777777">
        <w:tc>
          <w:tcPr>
            <w:tcW w:w="624" w:type="dxa"/>
            <w:tcBorders>
              <w:left w:val="nil"/>
            </w:tcBorders>
          </w:tcPr>
          <w:p w14:paraId="5A4786F6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511655C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076A33AC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104CF846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</w:tcPr>
          <w:p w14:paraId="73DD3E0A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  <w:tcBorders>
              <w:right w:val="nil"/>
            </w:tcBorders>
          </w:tcPr>
          <w:p w14:paraId="09A1F0B6" w14:textId="77777777" w:rsidR="00B31B4B" w:rsidRDefault="00B31B4B">
            <w:pPr>
              <w:pStyle w:val="ConsPlusNormal"/>
            </w:pPr>
          </w:p>
        </w:tc>
      </w:tr>
      <w:tr w:rsidR="00B31B4B" w14:paraId="17FD89F3" w14:textId="77777777">
        <w:tc>
          <w:tcPr>
            <w:tcW w:w="624" w:type="dxa"/>
            <w:tcBorders>
              <w:left w:val="nil"/>
            </w:tcBorders>
          </w:tcPr>
          <w:p w14:paraId="13765A9B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3E7E997E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9D33E8F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5813A7E0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</w:tcPr>
          <w:p w14:paraId="051C117F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  <w:tcBorders>
              <w:right w:val="nil"/>
            </w:tcBorders>
          </w:tcPr>
          <w:p w14:paraId="20D7F5CD" w14:textId="77777777" w:rsidR="00B31B4B" w:rsidRDefault="00B31B4B">
            <w:pPr>
              <w:pStyle w:val="ConsPlusNormal"/>
            </w:pPr>
          </w:p>
        </w:tc>
      </w:tr>
      <w:tr w:rsidR="00B31B4B" w14:paraId="1042E9E8" w14:textId="77777777">
        <w:tc>
          <w:tcPr>
            <w:tcW w:w="624" w:type="dxa"/>
            <w:tcBorders>
              <w:left w:val="nil"/>
            </w:tcBorders>
          </w:tcPr>
          <w:p w14:paraId="74A1E5E6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1FD925C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7E472D0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121599E4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</w:tcPr>
          <w:p w14:paraId="61BD81D7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  <w:tcBorders>
              <w:right w:val="nil"/>
            </w:tcBorders>
          </w:tcPr>
          <w:p w14:paraId="3E2AEFEB" w14:textId="77777777" w:rsidR="00B31B4B" w:rsidRDefault="00B31B4B">
            <w:pPr>
              <w:pStyle w:val="ConsPlusNormal"/>
            </w:pPr>
          </w:p>
        </w:tc>
      </w:tr>
      <w:tr w:rsidR="00B31B4B" w14:paraId="64249D3B" w14:textId="77777777">
        <w:tc>
          <w:tcPr>
            <w:tcW w:w="624" w:type="dxa"/>
            <w:tcBorders>
              <w:left w:val="nil"/>
            </w:tcBorders>
          </w:tcPr>
          <w:p w14:paraId="72143375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C0708F7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04EFB025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7A4528B2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</w:tcPr>
          <w:p w14:paraId="4A3729C7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  <w:tcBorders>
              <w:right w:val="nil"/>
            </w:tcBorders>
          </w:tcPr>
          <w:p w14:paraId="414A8D89" w14:textId="77777777" w:rsidR="00B31B4B" w:rsidRDefault="00B31B4B">
            <w:pPr>
              <w:pStyle w:val="ConsPlusNormal"/>
            </w:pPr>
          </w:p>
        </w:tc>
      </w:tr>
    </w:tbl>
    <w:p w14:paraId="6BB0BFD1" w14:textId="77777777" w:rsidR="00B31B4B" w:rsidRDefault="00B31B4B">
      <w:pPr>
        <w:pStyle w:val="ConsPlusNormal"/>
      </w:pPr>
      <w:r>
        <w:t>и т.д. до конца страницы</w:t>
      </w:r>
    </w:p>
    <w:p w14:paraId="76BB9787" w14:textId="77777777" w:rsidR="00B31B4B" w:rsidRDefault="00B31B4B">
      <w:pPr>
        <w:pStyle w:val="ConsPlusNormal"/>
        <w:jc w:val="both"/>
      </w:pPr>
    </w:p>
    <w:p w14:paraId="15B117BF" w14:textId="77777777" w:rsidR="00B31B4B" w:rsidRDefault="00B31B4B">
      <w:pPr>
        <w:pStyle w:val="ConsPlusNormal"/>
        <w:jc w:val="right"/>
      </w:pPr>
      <w:r>
        <w:t>разворот ф. N 117/у</w:t>
      </w:r>
    </w:p>
    <w:p w14:paraId="45E8BE0C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1"/>
        <w:gridCol w:w="1701"/>
        <w:gridCol w:w="1361"/>
        <w:gridCol w:w="1134"/>
        <w:gridCol w:w="850"/>
        <w:gridCol w:w="1191"/>
        <w:gridCol w:w="1644"/>
      </w:tblGrid>
      <w:tr w:rsidR="00B31B4B" w14:paraId="7AADF4D0" w14:textId="77777777">
        <w:tc>
          <w:tcPr>
            <w:tcW w:w="2892" w:type="dxa"/>
            <w:gridSpan w:val="2"/>
            <w:tcBorders>
              <w:left w:val="nil"/>
            </w:tcBorders>
            <w:vAlign w:val="center"/>
          </w:tcPr>
          <w:p w14:paraId="0CCFAD07" w14:textId="77777777" w:rsidR="00B31B4B" w:rsidRDefault="00B31B4B">
            <w:pPr>
              <w:pStyle w:val="ConsPlusNormal"/>
              <w:jc w:val="center"/>
            </w:pPr>
            <w:r>
              <w:t>Консультант или сопровождающий</w:t>
            </w:r>
          </w:p>
        </w:tc>
        <w:tc>
          <w:tcPr>
            <w:tcW w:w="1361" w:type="dxa"/>
            <w:vMerge w:val="restart"/>
            <w:vAlign w:val="center"/>
          </w:tcPr>
          <w:p w14:paraId="162D90C8" w14:textId="77777777" w:rsidR="00B31B4B" w:rsidRDefault="00B31B4B">
            <w:pPr>
              <w:pStyle w:val="ConsPlusNormal"/>
              <w:jc w:val="center"/>
            </w:pPr>
            <w:r>
              <w:t>Вид транспорта</w:t>
            </w:r>
          </w:p>
        </w:tc>
        <w:tc>
          <w:tcPr>
            <w:tcW w:w="1134" w:type="dxa"/>
            <w:vMerge w:val="restart"/>
            <w:vAlign w:val="center"/>
          </w:tcPr>
          <w:p w14:paraId="6D17F4B6" w14:textId="77777777" w:rsidR="00B31B4B" w:rsidRDefault="00B31B4B">
            <w:pPr>
              <w:pStyle w:val="ConsPlusNormal"/>
              <w:jc w:val="center"/>
            </w:pPr>
            <w:r>
              <w:t>Время вылета (выезда)</w:t>
            </w:r>
          </w:p>
        </w:tc>
        <w:tc>
          <w:tcPr>
            <w:tcW w:w="850" w:type="dxa"/>
            <w:vMerge w:val="restart"/>
            <w:vAlign w:val="center"/>
          </w:tcPr>
          <w:p w14:paraId="4B13E2D4" w14:textId="77777777" w:rsidR="00B31B4B" w:rsidRDefault="00B31B4B">
            <w:pPr>
              <w:pStyle w:val="ConsPlusNormal"/>
              <w:jc w:val="center"/>
            </w:pPr>
            <w:r>
              <w:t>Налет часов</w:t>
            </w:r>
          </w:p>
        </w:tc>
        <w:tc>
          <w:tcPr>
            <w:tcW w:w="1191" w:type="dxa"/>
            <w:vMerge w:val="restart"/>
            <w:vAlign w:val="center"/>
          </w:tcPr>
          <w:p w14:paraId="54F1AA78" w14:textId="77777777" w:rsidR="00B31B4B" w:rsidRDefault="00B31B4B">
            <w:pPr>
              <w:pStyle w:val="ConsPlusNormal"/>
              <w:jc w:val="center"/>
            </w:pPr>
            <w:r>
              <w:t>Оказанная помощь</w:t>
            </w:r>
          </w:p>
        </w:tc>
        <w:tc>
          <w:tcPr>
            <w:tcW w:w="1644" w:type="dxa"/>
            <w:vMerge w:val="restart"/>
            <w:tcBorders>
              <w:right w:val="nil"/>
            </w:tcBorders>
            <w:vAlign w:val="center"/>
          </w:tcPr>
          <w:p w14:paraId="5625940F" w14:textId="77777777" w:rsidR="00B31B4B" w:rsidRDefault="00B31B4B">
            <w:pPr>
              <w:pStyle w:val="ConsPlusNormal"/>
              <w:jc w:val="center"/>
            </w:pPr>
            <w:r>
              <w:t>Подпись выполнившего вызов</w:t>
            </w:r>
          </w:p>
        </w:tc>
      </w:tr>
      <w:tr w:rsidR="00B31B4B" w14:paraId="5DC41FCB" w14:textId="77777777">
        <w:tc>
          <w:tcPr>
            <w:tcW w:w="1191" w:type="dxa"/>
            <w:tcBorders>
              <w:left w:val="nil"/>
            </w:tcBorders>
            <w:vAlign w:val="center"/>
          </w:tcPr>
          <w:p w14:paraId="7E95C8F1" w14:textId="77777777" w:rsidR="00B31B4B" w:rsidRDefault="00B31B4B">
            <w:pPr>
              <w:pStyle w:val="ConsPlusNormal"/>
              <w:jc w:val="center"/>
            </w:pPr>
            <w:r>
              <w:t>фамилия, имя</w:t>
            </w:r>
          </w:p>
        </w:tc>
        <w:tc>
          <w:tcPr>
            <w:tcW w:w="1701" w:type="dxa"/>
            <w:vAlign w:val="center"/>
          </w:tcPr>
          <w:p w14:paraId="534ACFA5" w14:textId="77777777" w:rsidR="00B31B4B" w:rsidRDefault="00B31B4B">
            <w:pPr>
              <w:pStyle w:val="ConsPlusNormal"/>
              <w:jc w:val="center"/>
            </w:pPr>
            <w:r>
              <w:t>должность, специальность</w:t>
            </w:r>
          </w:p>
        </w:tc>
        <w:tc>
          <w:tcPr>
            <w:tcW w:w="1361" w:type="dxa"/>
            <w:vMerge/>
          </w:tcPr>
          <w:p w14:paraId="780CBDC9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1BD9C7D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0CD4A52E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54D184EA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vMerge/>
            <w:tcBorders>
              <w:right w:val="nil"/>
            </w:tcBorders>
          </w:tcPr>
          <w:p w14:paraId="04E4EF7C" w14:textId="77777777" w:rsidR="00B31B4B" w:rsidRDefault="00B31B4B">
            <w:pPr>
              <w:pStyle w:val="ConsPlusNormal"/>
            </w:pPr>
          </w:p>
        </w:tc>
      </w:tr>
      <w:tr w:rsidR="00B31B4B" w14:paraId="1C7F258C" w14:textId="77777777">
        <w:tc>
          <w:tcPr>
            <w:tcW w:w="1191" w:type="dxa"/>
            <w:tcBorders>
              <w:left w:val="nil"/>
            </w:tcBorders>
            <w:vAlign w:val="center"/>
          </w:tcPr>
          <w:p w14:paraId="48048DFB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701" w:type="dxa"/>
            <w:vAlign w:val="center"/>
          </w:tcPr>
          <w:p w14:paraId="71C7AADA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361" w:type="dxa"/>
            <w:vAlign w:val="center"/>
          </w:tcPr>
          <w:p w14:paraId="13F250C7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134" w:type="dxa"/>
            <w:vAlign w:val="center"/>
          </w:tcPr>
          <w:p w14:paraId="5211A534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50" w:type="dxa"/>
            <w:vAlign w:val="center"/>
          </w:tcPr>
          <w:p w14:paraId="09FB9D9A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191" w:type="dxa"/>
            <w:vAlign w:val="center"/>
          </w:tcPr>
          <w:p w14:paraId="14D9CB07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644" w:type="dxa"/>
            <w:tcBorders>
              <w:right w:val="nil"/>
            </w:tcBorders>
            <w:vAlign w:val="center"/>
          </w:tcPr>
          <w:p w14:paraId="024E9A39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</w:tr>
      <w:tr w:rsidR="00B31B4B" w14:paraId="3261B230" w14:textId="77777777">
        <w:tc>
          <w:tcPr>
            <w:tcW w:w="1191" w:type="dxa"/>
            <w:tcBorders>
              <w:left w:val="nil"/>
            </w:tcBorders>
          </w:tcPr>
          <w:p w14:paraId="54D01F1D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4F466F4E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5C28E005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2727141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13B260E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52F9D2E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3EADF375" w14:textId="77777777" w:rsidR="00B31B4B" w:rsidRDefault="00B31B4B">
            <w:pPr>
              <w:pStyle w:val="ConsPlusNormal"/>
            </w:pPr>
          </w:p>
        </w:tc>
      </w:tr>
      <w:tr w:rsidR="00B31B4B" w14:paraId="46C270E9" w14:textId="77777777">
        <w:tc>
          <w:tcPr>
            <w:tcW w:w="1191" w:type="dxa"/>
            <w:tcBorders>
              <w:left w:val="nil"/>
            </w:tcBorders>
          </w:tcPr>
          <w:p w14:paraId="68FD9761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63A54A10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5717423F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32553D1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B153270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73CA411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7C6EEE8C" w14:textId="77777777" w:rsidR="00B31B4B" w:rsidRDefault="00B31B4B">
            <w:pPr>
              <w:pStyle w:val="ConsPlusNormal"/>
            </w:pPr>
          </w:p>
        </w:tc>
      </w:tr>
      <w:tr w:rsidR="00B31B4B" w14:paraId="5D37E138" w14:textId="77777777">
        <w:tc>
          <w:tcPr>
            <w:tcW w:w="1191" w:type="dxa"/>
            <w:tcBorders>
              <w:left w:val="nil"/>
            </w:tcBorders>
          </w:tcPr>
          <w:p w14:paraId="2C7284D2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405E2E87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82BBA65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409AAE3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91AB28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03F9525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02499DD0" w14:textId="77777777" w:rsidR="00B31B4B" w:rsidRDefault="00B31B4B">
            <w:pPr>
              <w:pStyle w:val="ConsPlusNormal"/>
            </w:pPr>
          </w:p>
        </w:tc>
      </w:tr>
      <w:tr w:rsidR="00B31B4B" w14:paraId="0C52E288" w14:textId="77777777">
        <w:tc>
          <w:tcPr>
            <w:tcW w:w="1191" w:type="dxa"/>
            <w:tcBorders>
              <w:left w:val="nil"/>
            </w:tcBorders>
          </w:tcPr>
          <w:p w14:paraId="43C80513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6B7791AD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651C89A4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2D932B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17B840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A84C972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03311081" w14:textId="77777777" w:rsidR="00B31B4B" w:rsidRDefault="00B31B4B">
            <w:pPr>
              <w:pStyle w:val="ConsPlusNormal"/>
            </w:pPr>
          </w:p>
        </w:tc>
      </w:tr>
    </w:tbl>
    <w:p w14:paraId="62C941B1" w14:textId="77777777" w:rsidR="00B31B4B" w:rsidRDefault="00B31B4B">
      <w:pPr>
        <w:pStyle w:val="ConsPlusNormal"/>
      </w:pPr>
      <w:r>
        <w:t>и т.д. до конца страницы</w:t>
      </w:r>
    </w:p>
    <w:p w14:paraId="5DE9FC4E" w14:textId="77777777" w:rsidR="00B31B4B" w:rsidRDefault="00B31B4B">
      <w:pPr>
        <w:pStyle w:val="ConsPlusNormal"/>
        <w:jc w:val="both"/>
      </w:pPr>
    </w:p>
    <w:p w14:paraId="74812528" w14:textId="77777777" w:rsidR="00B31B4B" w:rsidRDefault="00B31B4B">
      <w:pPr>
        <w:pStyle w:val="ConsPlusNormal"/>
        <w:jc w:val="both"/>
      </w:pPr>
    </w:p>
    <w:p w14:paraId="197B7428" w14:textId="77777777" w:rsidR="00B31B4B" w:rsidRDefault="00B31B4B">
      <w:pPr>
        <w:pStyle w:val="ConsPlusNormal"/>
        <w:jc w:val="both"/>
      </w:pPr>
    </w:p>
    <w:p w14:paraId="3023E97D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6CC13AC5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4BF89A04" w14:textId="77777777" w:rsidR="00B31B4B" w:rsidRDefault="00B31B4B">
      <w:pPr>
        <w:pStyle w:val="ConsPlusNonformat"/>
        <w:jc w:val="both"/>
      </w:pPr>
    </w:p>
    <w:p w14:paraId="1B396E70" w14:textId="77777777" w:rsidR="00B31B4B" w:rsidRDefault="00B31B4B">
      <w:pPr>
        <w:pStyle w:val="ConsPlusNonformat"/>
        <w:jc w:val="both"/>
      </w:pPr>
      <w:r>
        <w:lastRenderedPageBreak/>
        <w:t>Министерство здравоохранения                      Медицинская документация</w:t>
      </w:r>
    </w:p>
    <w:p w14:paraId="054E7025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118/у</w:t>
      </w:r>
    </w:p>
    <w:p w14:paraId="2D30EA6C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89E06CD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7177D0F1" w14:textId="77777777" w:rsidR="00B31B4B" w:rsidRDefault="00B31B4B">
      <w:pPr>
        <w:pStyle w:val="ConsPlusNonformat"/>
        <w:jc w:val="both"/>
      </w:pPr>
    </w:p>
    <w:p w14:paraId="1C97B207" w14:textId="77777777" w:rsidR="00B31B4B" w:rsidRDefault="00B31B4B">
      <w:pPr>
        <w:pStyle w:val="ConsPlusNonformat"/>
        <w:jc w:val="both"/>
      </w:pPr>
      <w:bookmarkStart w:id="289" w:name="P35662"/>
      <w:bookmarkEnd w:id="289"/>
      <w:r>
        <w:t xml:space="preserve">                           ЗАДАНИЕ N __________</w:t>
      </w:r>
    </w:p>
    <w:p w14:paraId="02956F6B" w14:textId="77777777" w:rsidR="00B31B4B" w:rsidRDefault="00B31B4B">
      <w:pPr>
        <w:pStyle w:val="ConsPlusNonformat"/>
        <w:jc w:val="both"/>
      </w:pPr>
      <w:r>
        <w:t xml:space="preserve">                            на санитарный полет</w:t>
      </w:r>
    </w:p>
    <w:p w14:paraId="39E00A2D" w14:textId="77777777" w:rsidR="00B31B4B" w:rsidRDefault="00B31B4B">
      <w:pPr>
        <w:pStyle w:val="ConsPlusNonformat"/>
        <w:jc w:val="both"/>
      </w:pPr>
    </w:p>
    <w:p w14:paraId="62F343EE" w14:textId="77777777" w:rsidR="00B31B4B" w:rsidRDefault="00B31B4B">
      <w:pPr>
        <w:pStyle w:val="ConsPlusNonformat"/>
        <w:jc w:val="both"/>
      </w:pPr>
      <w:r>
        <w:t xml:space="preserve">        "__" _____________________ 19__ г. _____ час. _______ мин.</w:t>
      </w:r>
    </w:p>
    <w:p w14:paraId="2981DB4D" w14:textId="77777777" w:rsidR="00B31B4B" w:rsidRDefault="00B31B4B">
      <w:pPr>
        <w:pStyle w:val="ConsPlusNonformat"/>
        <w:jc w:val="both"/>
      </w:pPr>
    </w:p>
    <w:p w14:paraId="75C6EAA4" w14:textId="77777777" w:rsidR="00B31B4B" w:rsidRDefault="00B31B4B">
      <w:pPr>
        <w:pStyle w:val="ConsPlusNonformat"/>
        <w:jc w:val="both"/>
      </w:pPr>
      <w:r>
        <w:t>Командиру _________________________________________________________________</w:t>
      </w:r>
    </w:p>
    <w:p w14:paraId="6B249554" w14:textId="77777777" w:rsidR="00B31B4B" w:rsidRDefault="00B31B4B">
      <w:pPr>
        <w:pStyle w:val="ConsPlusNonformat"/>
        <w:jc w:val="both"/>
      </w:pPr>
      <w:r>
        <w:t xml:space="preserve">                             авиаотряда, звена, экипажа</w:t>
      </w:r>
    </w:p>
    <w:p w14:paraId="7581AC2D" w14:textId="77777777" w:rsidR="00B31B4B" w:rsidRDefault="00B31B4B">
      <w:pPr>
        <w:pStyle w:val="ConsPlusNonformat"/>
        <w:jc w:val="both"/>
      </w:pPr>
    </w:p>
    <w:p w14:paraId="0AB73383" w14:textId="77777777" w:rsidR="00B31B4B" w:rsidRDefault="00B31B4B">
      <w:pPr>
        <w:pStyle w:val="ConsPlusNonformat"/>
        <w:jc w:val="both"/>
      </w:pPr>
      <w:r>
        <w:t>Произвести полет "__" ___________________ 19__ г. _______ час. _______ мин.</w:t>
      </w:r>
    </w:p>
    <w:p w14:paraId="313FD121" w14:textId="77777777" w:rsidR="00B31B4B" w:rsidRDefault="00B31B4B">
      <w:pPr>
        <w:pStyle w:val="ConsPlusNonformat"/>
        <w:jc w:val="both"/>
      </w:pPr>
      <w:r>
        <w:t>по следующему заданию:</w:t>
      </w:r>
    </w:p>
    <w:p w14:paraId="78469CBA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75"/>
        <w:gridCol w:w="1928"/>
        <w:gridCol w:w="2948"/>
        <w:gridCol w:w="1701"/>
      </w:tblGrid>
      <w:tr w:rsidR="00B31B4B" w14:paraId="102ECF4D" w14:textId="77777777">
        <w:tc>
          <w:tcPr>
            <w:tcW w:w="2475" w:type="dxa"/>
            <w:tcBorders>
              <w:left w:val="nil"/>
            </w:tcBorders>
            <w:vAlign w:val="center"/>
          </w:tcPr>
          <w:p w14:paraId="47F77F2F" w14:textId="77777777" w:rsidR="00B31B4B" w:rsidRDefault="00B31B4B">
            <w:pPr>
              <w:pStyle w:val="ConsPlusNormal"/>
              <w:jc w:val="center"/>
            </w:pPr>
            <w:r>
              <w:t>Маршрут полета</w:t>
            </w:r>
          </w:p>
        </w:tc>
        <w:tc>
          <w:tcPr>
            <w:tcW w:w="1928" w:type="dxa"/>
            <w:vAlign w:val="center"/>
          </w:tcPr>
          <w:p w14:paraId="7CD71266" w14:textId="77777777" w:rsidR="00B31B4B" w:rsidRDefault="00B31B4B">
            <w:pPr>
              <w:pStyle w:val="ConsPlusNormal"/>
              <w:jc w:val="center"/>
            </w:pPr>
            <w:r>
              <w:t>Пункт посадки</w:t>
            </w:r>
          </w:p>
        </w:tc>
        <w:tc>
          <w:tcPr>
            <w:tcW w:w="2948" w:type="dxa"/>
            <w:vAlign w:val="center"/>
          </w:tcPr>
          <w:p w14:paraId="61E9DB93" w14:textId="77777777" w:rsidR="00B31B4B" w:rsidRDefault="00B31B4B">
            <w:pPr>
              <w:pStyle w:val="ConsPlusNormal"/>
              <w:jc w:val="center"/>
            </w:pPr>
            <w:r>
              <w:t>Фамилия, имя, отчество медицинского работника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63996E71" w14:textId="77777777" w:rsidR="00B31B4B" w:rsidRDefault="00B31B4B">
            <w:pPr>
              <w:pStyle w:val="ConsPlusNormal"/>
              <w:jc w:val="center"/>
            </w:pPr>
            <w:r>
              <w:t>Цель полета</w:t>
            </w:r>
          </w:p>
        </w:tc>
      </w:tr>
      <w:tr w:rsidR="00B31B4B" w14:paraId="3F455A98" w14:textId="77777777">
        <w:tc>
          <w:tcPr>
            <w:tcW w:w="2475" w:type="dxa"/>
            <w:tcBorders>
              <w:left w:val="nil"/>
            </w:tcBorders>
            <w:vAlign w:val="center"/>
          </w:tcPr>
          <w:p w14:paraId="6ED3862D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928" w:type="dxa"/>
            <w:vAlign w:val="center"/>
          </w:tcPr>
          <w:p w14:paraId="43CF57F2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948" w:type="dxa"/>
            <w:vAlign w:val="center"/>
          </w:tcPr>
          <w:p w14:paraId="046DB277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7F6420A5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</w:tr>
      <w:tr w:rsidR="00B31B4B" w14:paraId="41EFFE11" w14:textId="77777777">
        <w:tc>
          <w:tcPr>
            <w:tcW w:w="2475" w:type="dxa"/>
            <w:tcBorders>
              <w:left w:val="nil"/>
            </w:tcBorders>
          </w:tcPr>
          <w:p w14:paraId="62B14E69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471A0024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</w:tcPr>
          <w:p w14:paraId="4B84316E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29692653" w14:textId="77777777" w:rsidR="00B31B4B" w:rsidRDefault="00B31B4B">
            <w:pPr>
              <w:pStyle w:val="ConsPlusNormal"/>
            </w:pPr>
          </w:p>
        </w:tc>
      </w:tr>
      <w:tr w:rsidR="00B31B4B" w14:paraId="2CAE459A" w14:textId="77777777">
        <w:tc>
          <w:tcPr>
            <w:tcW w:w="2475" w:type="dxa"/>
            <w:tcBorders>
              <w:left w:val="nil"/>
            </w:tcBorders>
          </w:tcPr>
          <w:p w14:paraId="2EF2A9B2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2E64CB23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</w:tcPr>
          <w:p w14:paraId="6BD1BD67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685C0164" w14:textId="77777777" w:rsidR="00B31B4B" w:rsidRDefault="00B31B4B">
            <w:pPr>
              <w:pStyle w:val="ConsPlusNormal"/>
            </w:pPr>
          </w:p>
        </w:tc>
      </w:tr>
      <w:tr w:rsidR="00B31B4B" w14:paraId="6CB349CC" w14:textId="77777777">
        <w:tc>
          <w:tcPr>
            <w:tcW w:w="2475" w:type="dxa"/>
            <w:tcBorders>
              <w:left w:val="nil"/>
            </w:tcBorders>
          </w:tcPr>
          <w:p w14:paraId="34B0EA7B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022039BE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</w:tcPr>
          <w:p w14:paraId="2953E552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12915695" w14:textId="77777777" w:rsidR="00B31B4B" w:rsidRDefault="00B31B4B">
            <w:pPr>
              <w:pStyle w:val="ConsPlusNormal"/>
            </w:pPr>
          </w:p>
        </w:tc>
      </w:tr>
      <w:tr w:rsidR="00B31B4B" w14:paraId="2DC27CAB" w14:textId="77777777">
        <w:tc>
          <w:tcPr>
            <w:tcW w:w="2475" w:type="dxa"/>
            <w:tcBorders>
              <w:left w:val="nil"/>
            </w:tcBorders>
          </w:tcPr>
          <w:p w14:paraId="352315BD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1E05CC9A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</w:tcPr>
          <w:p w14:paraId="5F86FAB9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584D6FAF" w14:textId="77777777" w:rsidR="00B31B4B" w:rsidRDefault="00B31B4B">
            <w:pPr>
              <w:pStyle w:val="ConsPlusNormal"/>
            </w:pPr>
          </w:p>
        </w:tc>
      </w:tr>
    </w:tbl>
    <w:p w14:paraId="19357BC6" w14:textId="77777777" w:rsidR="00B31B4B" w:rsidRDefault="00B31B4B">
      <w:pPr>
        <w:pStyle w:val="ConsPlusNormal"/>
        <w:jc w:val="both"/>
      </w:pPr>
    </w:p>
    <w:p w14:paraId="33DA11A1" w14:textId="77777777" w:rsidR="00B31B4B" w:rsidRDefault="00B31B4B">
      <w:pPr>
        <w:pStyle w:val="ConsPlusNonformat"/>
        <w:jc w:val="both"/>
      </w:pPr>
      <w:r>
        <w:t xml:space="preserve">    Примечание ____________________________________________________________</w:t>
      </w:r>
    </w:p>
    <w:p w14:paraId="4FE317E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6186DD4" w14:textId="77777777" w:rsidR="00B31B4B" w:rsidRDefault="00B31B4B">
      <w:pPr>
        <w:pStyle w:val="ConsPlusNonformat"/>
        <w:jc w:val="both"/>
      </w:pPr>
    </w:p>
    <w:p w14:paraId="023A3C5B" w14:textId="77777777" w:rsidR="00B31B4B" w:rsidRDefault="00B31B4B">
      <w:pPr>
        <w:pStyle w:val="ConsPlusNonformat"/>
        <w:jc w:val="both"/>
      </w:pPr>
      <w:r>
        <w:t xml:space="preserve">    М.П.                                   Заведующий отделением экстренной</w:t>
      </w:r>
    </w:p>
    <w:p w14:paraId="0F2A1679" w14:textId="77777777" w:rsidR="00B31B4B" w:rsidRDefault="00B31B4B">
      <w:pPr>
        <w:pStyle w:val="ConsPlusNonformat"/>
        <w:jc w:val="both"/>
      </w:pPr>
      <w:r>
        <w:t xml:space="preserve">                                           и планово-консультативной помощи</w:t>
      </w:r>
    </w:p>
    <w:p w14:paraId="5CACE844" w14:textId="77777777" w:rsidR="00B31B4B" w:rsidRDefault="00B31B4B">
      <w:pPr>
        <w:pStyle w:val="ConsPlusNormal"/>
        <w:jc w:val="both"/>
      </w:pPr>
    </w:p>
    <w:p w14:paraId="70574E0B" w14:textId="77777777" w:rsidR="00B31B4B" w:rsidRDefault="00B31B4B">
      <w:pPr>
        <w:pStyle w:val="ConsPlusNormal"/>
        <w:jc w:val="right"/>
      </w:pPr>
      <w:r>
        <w:t>Оборотная сторона ф. N 118/у</w:t>
      </w:r>
    </w:p>
    <w:p w14:paraId="6059F7ED" w14:textId="77777777" w:rsidR="00B31B4B" w:rsidRDefault="00B31B4B">
      <w:pPr>
        <w:pStyle w:val="ConsPlusNormal"/>
        <w:jc w:val="both"/>
      </w:pPr>
    </w:p>
    <w:p w14:paraId="768929B8" w14:textId="77777777" w:rsidR="00B31B4B" w:rsidRDefault="00B31B4B">
      <w:pPr>
        <w:pStyle w:val="ConsPlusNormal"/>
        <w:jc w:val="center"/>
      </w:pPr>
      <w:r>
        <w:t>СВЕДЕНИЯ</w:t>
      </w:r>
    </w:p>
    <w:p w14:paraId="071263E5" w14:textId="77777777" w:rsidR="00B31B4B" w:rsidRDefault="00B31B4B">
      <w:pPr>
        <w:pStyle w:val="ConsPlusNormal"/>
        <w:jc w:val="center"/>
      </w:pPr>
      <w:r>
        <w:t>о выполнении (заявки) ________________ санавиацией</w:t>
      </w:r>
    </w:p>
    <w:p w14:paraId="678EF8F8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2041"/>
        <w:gridCol w:w="699"/>
        <w:gridCol w:w="699"/>
        <w:gridCol w:w="699"/>
        <w:gridCol w:w="699"/>
        <w:gridCol w:w="1485"/>
        <w:gridCol w:w="1247"/>
        <w:gridCol w:w="850"/>
      </w:tblGrid>
      <w:tr w:rsidR="00B31B4B" w14:paraId="29411DB9" w14:textId="77777777">
        <w:tc>
          <w:tcPr>
            <w:tcW w:w="624" w:type="dxa"/>
            <w:vMerge w:val="restart"/>
            <w:tcBorders>
              <w:left w:val="nil"/>
            </w:tcBorders>
            <w:vAlign w:val="center"/>
          </w:tcPr>
          <w:p w14:paraId="72F22572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2041" w:type="dxa"/>
            <w:vMerge w:val="restart"/>
            <w:vAlign w:val="center"/>
          </w:tcPr>
          <w:p w14:paraId="4E938112" w14:textId="77777777" w:rsidR="00B31B4B" w:rsidRDefault="00B31B4B">
            <w:pPr>
              <w:pStyle w:val="ConsPlusNormal"/>
              <w:jc w:val="center"/>
            </w:pPr>
            <w:r>
              <w:t>Пункты отправления и прибытия по фактическому маршруту полета</w:t>
            </w:r>
          </w:p>
        </w:tc>
        <w:tc>
          <w:tcPr>
            <w:tcW w:w="2796" w:type="dxa"/>
            <w:gridSpan w:val="4"/>
            <w:vAlign w:val="center"/>
          </w:tcPr>
          <w:p w14:paraId="0BCB76B8" w14:textId="77777777" w:rsidR="00B31B4B" w:rsidRDefault="00B31B4B">
            <w:pPr>
              <w:pStyle w:val="ConsPlusNormal"/>
              <w:jc w:val="center"/>
            </w:pPr>
            <w:r>
              <w:t>Время</w:t>
            </w:r>
          </w:p>
        </w:tc>
        <w:tc>
          <w:tcPr>
            <w:tcW w:w="1485" w:type="dxa"/>
            <w:vMerge w:val="restart"/>
            <w:vAlign w:val="center"/>
          </w:tcPr>
          <w:p w14:paraId="179628E5" w14:textId="77777777" w:rsidR="00B31B4B" w:rsidRDefault="00B31B4B">
            <w:pPr>
              <w:pStyle w:val="ConsPlusNormal"/>
              <w:jc w:val="center"/>
            </w:pPr>
            <w:r>
              <w:t>Пройдено километров</w:t>
            </w:r>
          </w:p>
        </w:tc>
        <w:tc>
          <w:tcPr>
            <w:tcW w:w="1247" w:type="dxa"/>
            <w:vMerge w:val="restart"/>
            <w:vAlign w:val="center"/>
          </w:tcPr>
          <w:p w14:paraId="76AB8792" w14:textId="77777777" w:rsidR="00B31B4B" w:rsidRDefault="00B31B4B">
            <w:pPr>
              <w:pStyle w:val="ConsPlusNormal"/>
              <w:jc w:val="center"/>
            </w:pPr>
            <w:r>
              <w:t>Время стоянки в пунктах посадки</w:t>
            </w:r>
          </w:p>
        </w:tc>
        <w:tc>
          <w:tcPr>
            <w:tcW w:w="850" w:type="dxa"/>
            <w:vMerge w:val="restart"/>
            <w:tcBorders>
              <w:right w:val="nil"/>
            </w:tcBorders>
            <w:vAlign w:val="center"/>
          </w:tcPr>
          <w:p w14:paraId="2D7CD697" w14:textId="77777777" w:rsidR="00B31B4B" w:rsidRDefault="00B31B4B">
            <w:pPr>
              <w:pStyle w:val="ConsPlusNormal"/>
              <w:jc w:val="center"/>
            </w:pPr>
            <w:r>
              <w:t>Налет часов</w:t>
            </w:r>
          </w:p>
        </w:tc>
      </w:tr>
      <w:tr w:rsidR="00B31B4B" w14:paraId="69247526" w14:textId="77777777">
        <w:tc>
          <w:tcPr>
            <w:tcW w:w="624" w:type="dxa"/>
            <w:vMerge/>
            <w:tcBorders>
              <w:left w:val="nil"/>
            </w:tcBorders>
          </w:tcPr>
          <w:p w14:paraId="421E04E5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  <w:vMerge/>
          </w:tcPr>
          <w:p w14:paraId="14AE91FF" w14:textId="77777777" w:rsidR="00B31B4B" w:rsidRDefault="00B31B4B">
            <w:pPr>
              <w:pStyle w:val="ConsPlusNormal"/>
            </w:pPr>
          </w:p>
        </w:tc>
        <w:tc>
          <w:tcPr>
            <w:tcW w:w="1398" w:type="dxa"/>
            <w:gridSpan w:val="2"/>
            <w:vAlign w:val="center"/>
          </w:tcPr>
          <w:p w14:paraId="08239E16" w14:textId="77777777" w:rsidR="00B31B4B" w:rsidRDefault="00B31B4B">
            <w:pPr>
              <w:pStyle w:val="ConsPlusNormal"/>
              <w:jc w:val="center"/>
            </w:pPr>
            <w:r>
              <w:t>прилета</w:t>
            </w:r>
          </w:p>
        </w:tc>
        <w:tc>
          <w:tcPr>
            <w:tcW w:w="1398" w:type="dxa"/>
            <w:gridSpan w:val="2"/>
            <w:vAlign w:val="center"/>
          </w:tcPr>
          <w:p w14:paraId="5974592E" w14:textId="77777777" w:rsidR="00B31B4B" w:rsidRDefault="00B31B4B">
            <w:pPr>
              <w:pStyle w:val="ConsPlusNormal"/>
              <w:jc w:val="center"/>
            </w:pPr>
            <w:r>
              <w:t>вылета</w:t>
            </w:r>
          </w:p>
        </w:tc>
        <w:tc>
          <w:tcPr>
            <w:tcW w:w="1485" w:type="dxa"/>
            <w:vMerge/>
          </w:tcPr>
          <w:p w14:paraId="5F8E1379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688DFA0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  <w:tcBorders>
              <w:right w:val="nil"/>
            </w:tcBorders>
          </w:tcPr>
          <w:p w14:paraId="29BD95B1" w14:textId="77777777" w:rsidR="00B31B4B" w:rsidRDefault="00B31B4B">
            <w:pPr>
              <w:pStyle w:val="ConsPlusNormal"/>
            </w:pPr>
          </w:p>
        </w:tc>
      </w:tr>
      <w:tr w:rsidR="00B31B4B" w14:paraId="43267A6B" w14:textId="77777777">
        <w:tc>
          <w:tcPr>
            <w:tcW w:w="624" w:type="dxa"/>
            <w:vMerge/>
            <w:tcBorders>
              <w:left w:val="nil"/>
            </w:tcBorders>
          </w:tcPr>
          <w:p w14:paraId="36AF2871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  <w:vMerge/>
          </w:tcPr>
          <w:p w14:paraId="78AF57A1" w14:textId="77777777" w:rsidR="00B31B4B" w:rsidRDefault="00B31B4B">
            <w:pPr>
              <w:pStyle w:val="ConsPlusNormal"/>
            </w:pPr>
          </w:p>
        </w:tc>
        <w:tc>
          <w:tcPr>
            <w:tcW w:w="699" w:type="dxa"/>
            <w:vAlign w:val="center"/>
          </w:tcPr>
          <w:p w14:paraId="79C1C0DC" w14:textId="77777777" w:rsidR="00B31B4B" w:rsidRDefault="00B31B4B">
            <w:pPr>
              <w:pStyle w:val="ConsPlusNormal"/>
              <w:jc w:val="center"/>
            </w:pPr>
            <w:r>
              <w:t>час.</w:t>
            </w:r>
          </w:p>
        </w:tc>
        <w:tc>
          <w:tcPr>
            <w:tcW w:w="699" w:type="dxa"/>
            <w:vAlign w:val="center"/>
          </w:tcPr>
          <w:p w14:paraId="19109E0D" w14:textId="77777777" w:rsidR="00B31B4B" w:rsidRDefault="00B31B4B">
            <w:pPr>
              <w:pStyle w:val="ConsPlusNormal"/>
              <w:jc w:val="center"/>
            </w:pPr>
            <w:r>
              <w:t>мин.</w:t>
            </w:r>
          </w:p>
        </w:tc>
        <w:tc>
          <w:tcPr>
            <w:tcW w:w="699" w:type="dxa"/>
            <w:vAlign w:val="center"/>
          </w:tcPr>
          <w:p w14:paraId="2D8C2261" w14:textId="77777777" w:rsidR="00B31B4B" w:rsidRDefault="00B31B4B">
            <w:pPr>
              <w:pStyle w:val="ConsPlusNormal"/>
              <w:jc w:val="center"/>
            </w:pPr>
            <w:r>
              <w:t>час.</w:t>
            </w:r>
          </w:p>
        </w:tc>
        <w:tc>
          <w:tcPr>
            <w:tcW w:w="699" w:type="dxa"/>
            <w:vAlign w:val="center"/>
          </w:tcPr>
          <w:p w14:paraId="740FABEA" w14:textId="77777777" w:rsidR="00B31B4B" w:rsidRDefault="00B31B4B">
            <w:pPr>
              <w:pStyle w:val="ConsPlusNormal"/>
              <w:jc w:val="center"/>
            </w:pPr>
            <w:r>
              <w:t>мин.</w:t>
            </w:r>
          </w:p>
        </w:tc>
        <w:tc>
          <w:tcPr>
            <w:tcW w:w="1485" w:type="dxa"/>
            <w:vMerge/>
          </w:tcPr>
          <w:p w14:paraId="1843378E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65B70CB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  <w:tcBorders>
              <w:right w:val="nil"/>
            </w:tcBorders>
          </w:tcPr>
          <w:p w14:paraId="3A6EAE6E" w14:textId="77777777" w:rsidR="00B31B4B" w:rsidRDefault="00B31B4B">
            <w:pPr>
              <w:pStyle w:val="ConsPlusNormal"/>
            </w:pPr>
          </w:p>
        </w:tc>
      </w:tr>
      <w:tr w:rsidR="00B31B4B" w14:paraId="04586F5E" w14:textId="77777777">
        <w:tc>
          <w:tcPr>
            <w:tcW w:w="624" w:type="dxa"/>
            <w:tcBorders>
              <w:left w:val="nil"/>
            </w:tcBorders>
            <w:vAlign w:val="center"/>
          </w:tcPr>
          <w:p w14:paraId="36332726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041" w:type="dxa"/>
            <w:vAlign w:val="center"/>
          </w:tcPr>
          <w:p w14:paraId="6371B332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99" w:type="dxa"/>
            <w:vAlign w:val="center"/>
          </w:tcPr>
          <w:p w14:paraId="1BF46F91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99" w:type="dxa"/>
            <w:vAlign w:val="center"/>
          </w:tcPr>
          <w:p w14:paraId="0B68BE75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99" w:type="dxa"/>
            <w:vAlign w:val="center"/>
          </w:tcPr>
          <w:p w14:paraId="4C5F4B7F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699" w:type="dxa"/>
            <w:vAlign w:val="center"/>
          </w:tcPr>
          <w:p w14:paraId="7EE01B6D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485" w:type="dxa"/>
            <w:vAlign w:val="center"/>
          </w:tcPr>
          <w:p w14:paraId="7689320F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247" w:type="dxa"/>
            <w:vAlign w:val="center"/>
          </w:tcPr>
          <w:p w14:paraId="08526742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850" w:type="dxa"/>
            <w:tcBorders>
              <w:right w:val="nil"/>
            </w:tcBorders>
            <w:vAlign w:val="center"/>
          </w:tcPr>
          <w:p w14:paraId="5C50018D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</w:tr>
      <w:tr w:rsidR="00B31B4B" w14:paraId="546C7A76" w14:textId="77777777">
        <w:tc>
          <w:tcPr>
            <w:tcW w:w="624" w:type="dxa"/>
            <w:tcBorders>
              <w:left w:val="nil"/>
            </w:tcBorders>
          </w:tcPr>
          <w:p w14:paraId="4FB52743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</w:tcPr>
          <w:p w14:paraId="73B0256E" w14:textId="77777777" w:rsidR="00B31B4B" w:rsidRDefault="00B31B4B">
            <w:pPr>
              <w:pStyle w:val="ConsPlusNormal"/>
            </w:pPr>
          </w:p>
        </w:tc>
        <w:tc>
          <w:tcPr>
            <w:tcW w:w="699" w:type="dxa"/>
          </w:tcPr>
          <w:p w14:paraId="4798E2F9" w14:textId="77777777" w:rsidR="00B31B4B" w:rsidRDefault="00B31B4B">
            <w:pPr>
              <w:pStyle w:val="ConsPlusNormal"/>
            </w:pPr>
          </w:p>
        </w:tc>
        <w:tc>
          <w:tcPr>
            <w:tcW w:w="699" w:type="dxa"/>
          </w:tcPr>
          <w:p w14:paraId="4F484798" w14:textId="77777777" w:rsidR="00B31B4B" w:rsidRDefault="00B31B4B">
            <w:pPr>
              <w:pStyle w:val="ConsPlusNormal"/>
            </w:pPr>
          </w:p>
        </w:tc>
        <w:tc>
          <w:tcPr>
            <w:tcW w:w="699" w:type="dxa"/>
          </w:tcPr>
          <w:p w14:paraId="22EF6398" w14:textId="77777777" w:rsidR="00B31B4B" w:rsidRDefault="00B31B4B">
            <w:pPr>
              <w:pStyle w:val="ConsPlusNormal"/>
            </w:pPr>
          </w:p>
        </w:tc>
        <w:tc>
          <w:tcPr>
            <w:tcW w:w="699" w:type="dxa"/>
          </w:tcPr>
          <w:p w14:paraId="54CC7BBC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</w:tcPr>
          <w:p w14:paraId="43B3BA02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0F3A8F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7EA67F3E" w14:textId="77777777" w:rsidR="00B31B4B" w:rsidRDefault="00B31B4B">
            <w:pPr>
              <w:pStyle w:val="ConsPlusNormal"/>
            </w:pPr>
          </w:p>
        </w:tc>
      </w:tr>
      <w:tr w:rsidR="00B31B4B" w14:paraId="42754775" w14:textId="77777777">
        <w:tc>
          <w:tcPr>
            <w:tcW w:w="624" w:type="dxa"/>
            <w:tcBorders>
              <w:left w:val="nil"/>
            </w:tcBorders>
          </w:tcPr>
          <w:p w14:paraId="60A2F454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</w:tcPr>
          <w:p w14:paraId="66843732" w14:textId="77777777" w:rsidR="00B31B4B" w:rsidRDefault="00B31B4B">
            <w:pPr>
              <w:pStyle w:val="ConsPlusNormal"/>
            </w:pPr>
          </w:p>
        </w:tc>
        <w:tc>
          <w:tcPr>
            <w:tcW w:w="699" w:type="dxa"/>
          </w:tcPr>
          <w:p w14:paraId="79465C97" w14:textId="77777777" w:rsidR="00B31B4B" w:rsidRDefault="00B31B4B">
            <w:pPr>
              <w:pStyle w:val="ConsPlusNormal"/>
            </w:pPr>
          </w:p>
        </w:tc>
        <w:tc>
          <w:tcPr>
            <w:tcW w:w="699" w:type="dxa"/>
          </w:tcPr>
          <w:p w14:paraId="1B5B0E7C" w14:textId="77777777" w:rsidR="00B31B4B" w:rsidRDefault="00B31B4B">
            <w:pPr>
              <w:pStyle w:val="ConsPlusNormal"/>
            </w:pPr>
          </w:p>
        </w:tc>
        <w:tc>
          <w:tcPr>
            <w:tcW w:w="699" w:type="dxa"/>
          </w:tcPr>
          <w:p w14:paraId="0F4767D1" w14:textId="77777777" w:rsidR="00B31B4B" w:rsidRDefault="00B31B4B">
            <w:pPr>
              <w:pStyle w:val="ConsPlusNormal"/>
            </w:pPr>
          </w:p>
        </w:tc>
        <w:tc>
          <w:tcPr>
            <w:tcW w:w="699" w:type="dxa"/>
          </w:tcPr>
          <w:p w14:paraId="41667C51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</w:tcPr>
          <w:p w14:paraId="13BBFC88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DD39D5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2A48B5DA" w14:textId="77777777" w:rsidR="00B31B4B" w:rsidRDefault="00B31B4B">
            <w:pPr>
              <w:pStyle w:val="ConsPlusNormal"/>
            </w:pPr>
          </w:p>
        </w:tc>
      </w:tr>
      <w:tr w:rsidR="00B31B4B" w14:paraId="5D5F2AB8" w14:textId="77777777">
        <w:tc>
          <w:tcPr>
            <w:tcW w:w="624" w:type="dxa"/>
            <w:tcBorders>
              <w:left w:val="nil"/>
            </w:tcBorders>
          </w:tcPr>
          <w:p w14:paraId="2843367C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</w:tcPr>
          <w:p w14:paraId="358E0ADD" w14:textId="77777777" w:rsidR="00B31B4B" w:rsidRDefault="00B31B4B">
            <w:pPr>
              <w:pStyle w:val="ConsPlusNormal"/>
            </w:pPr>
          </w:p>
        </w:tc>
        <w:tc>
          <w:tcPr>
            <w:tcW w:w="699" w:type="dxa"/>
          </w:tcPr>
          <w:p w14:paraId="254395A1" w14:textId="77777777" w:rsidR="00B31B4B" w:rsidRDefault="00B31B4B">
            <w:pPr>
              <w:pStyle w:val="ConsPlusNormal"/>
            </w:pPr>
          </w:p>
        </w:tc>
        <w:tc>
          <w:tcPr>
            <w:tcW w:w="699" w:type="dxa"/>
          </w:tcPr>
          <w:p w14:paraId="2CD0170F" w14:textId="77777777" w:rsidR="00B31B4B" w:rsidRDefault="00B31B4B">
            <w:pPr>
              <w:pStyle w:val="ConsPlusNormal"/>
            </w:pPr>
          </w:p>
        </w:tc>
        <w:tc>
          <w:tcPr>
            <w:tcW w:w="699" w:type="dxa"/>
          </w:tcPr>
          <w:p w14:paraId="46115E8F" w14:textId="77777777" w:rsidR="00B31B4B" w:rsidRDefault="00B31B4B">
            <w:pPr>
              <w:pStyle w:val="ConsPlusNormal"/>
            </w:pPr>
          </w:p>
        </w:tc>
        <w:tc>
          <w:tcPr>
            <w:tcW w:w="699" w:type="dxa"/>
          </w:tcPr>
          <w:p w14:paraId="23657210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</w:tcPr>
          <w:p w14:paraId="05D588B0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BE9763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766A0C1A" w14:textId="77777777" w:rsidR="00B31B4B" w:rsidRDefault="00B31B4B">
            <w:pPr>
              <w:pStyle w:val="ConsPlusNormal"/>
            </w:pPr>
          </w:p>
        </w:tc>
      </w:tr>
      <w:tr w:rsidR="00B31B4B" w14:paraId="11DDB856" w14:textId="77777777">
        <w:tc>
          <w:tcPr>
            <w:tcW w:w="624" w:type="dxa"/>
            <w:tcBorders>
              <w:left w:val="nil"/>
            </w:tcBorders>
          </w:tcPr>
          <w:p w14:paraId="26F6B6A1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</w:tcPr>
          <w:p w14:paraId="61C8F389" w14:textId="77777777" w:rsidR="00B31B4B" w:rsidRDefault="00B31B4B">
            <w:pPr>
              <w:pStyle w:val="ConsPlusNormal"/>
            </w:pPr>
          </w:p>
        </w:tc>
        <w:tc>
          <w:tcPr>
            <w:tcW w:w="699" w:type="dxa"/>
          </w:tcPr>
          <w:p w14:paraId="7533BFAF" w14:textId="77777777" w:rsidR="00B31B4B" w:rsidRDefault="00B31B4B">
            <w:pPr>
              <w:pStyle w:val="ConsPlusNormal"/>
            </w:pPr>
          </w:p>
        </w:tc>
        <w:tc>
          <w:tcPr>
            <w:tcW w:w="699" w:type="dxa"/>
          </w:tcPr>
          <w:p w14:paraId="5D4D9283" w14:textId="77777777" w:rsidR="00B31B4B" w:rsidRDefault="00B31B4B">
            <w:pPr>
              <w:pStyle w:val="ConsPlusNormal"/>
            </w:pPr>
          </w:p>
        </w:tc>
        <w:tc>
          <w:tcPr>
            <w:tcW w:w="699" w:type="dxa"/>
          </w:tcPr>
          <w:p w14:paraId="03FA81D6" w14:textId="77777777" w:rsidR="00B31B4B" w:rsidRDefault="00B31B4B">
            <w:pPr>
              <w:pStyle w:val="ConsPlusNormal"/>
            </w:pPr>
          </w:p>
        </w:tc>
        <w:tc>
          <w:tcPr>
            <w:tcW w:w="699" w:type="dxa"/>
          </w:tcPr>
          <w:p w14:paraId="3C53A4D7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</w:tcPr>
          <w:p w14:paraId="6FE7AB7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5AABD0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22221DCB" w14:textId="77777777" w:rsidR="00B31B4B" w:rsidRDefault="00B31B4B">
            <w:pPr>
              <w:pStyle w:val="ConsPlusNormal"/>
            </w:pPr>
          </w:p>
        </w:tc>
      </w:tr>
      <w:tr w:rsidR="00B31B4B" w14:paraId="0D1CAF62" w14:textId="77777777">
        <w:tc>
          <w:tcPr>
            <w:tcW w:w="624" w:type="dxa"/>
            <w:tcBorders>
              <w:left w:val="nil"/>
            </w:tcBorders>
          </w:tcPr>
          <w:p w14:paraId="01F56894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</w:tcPr>
          <w:p w14:paraId="3EB9A51F" w14:textId="77777777" w:rsidR="00B31B4B" w:rsidRDefault="00B31B4B">
            <w:pPr>
              <w:pStyle w:val="ConsPlusNormal"/>
            </w:pPr>
          </w:p>
        </w:tc>
        <w:tc>
          <w:tcPr>
            <w:tcW w:w="699" w:type="dxa"/>
          </w:tcPr>
          <w:p w14:paraId="7300684F" w14:textId="77777777" w:rsidR="00B31B4B" w:rsidRDefault="00B31B4B">
            <w:pPr>
              <w:pStyle w:val="ConsPlusNormal"/>
            </w:pPr>
          </w:p>
        </w:tc>
        <w:tc>
          <w:tcPr>
            <w:tcW w:w="699" w:type="dxa"/>
          </w:tcPr>
          <w:p w14:paraId="71AE8B91" w14:textId="77777777" w:rsidR="00B31B4B" w:rsidRDefault="00B31B4B">
            <w:pPr>
              <w:pStyle w:val="ConsPlusNormal"/>
            </w:pPr>
          </w:p>
        </w:tc>
        <w:tc>
          <w:tcPr>
            <w:tcW w:w="699" w:type="dxa"/>
          </w:tcPr>
          <w:p w14:paraId="502D3708" w14:textId="77777777" w:rsidR="00B31B4B" w:rsidRDefault="00B31B4B">
            <w:pPr>
              <w:pStyle w:val="ConsPlusNormal"/>
            </w:pPr>
          </w:p>
        </w:tc>
        <w:tc>
          <w:tcPr>
            <w:tcW w:w="699" w:type="dxa"/>
          </w:tcPr>
          <w:p w14:paraId="71A50366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</w:tcPr>
          <w:p w14:paraId="6280438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DACA72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13966E93" w14:textId="77777777" w:rsidR="00B31B4B" w:rsidRDefault="00B31B4B">
            <w:pPr>
              <w:pStyle w:val="ConsPlusNormal"/>
            </w:pPr>
          </w:p>
        </w:tc>
      </w:tr>
    </w:tbl>
    <w:p w14:paraId="2080FC00" w14:textId="77777777" w:rsidR="00B31B4B" w:rsidRDefault="00B31B4B">
      <w:pPr>
        <w:pStyle w:val="ConsPlusNormal"/>
        <w:jc w:val="both"/>
      </w:pPr>
    </w:p>
    <w:p w14:paraId="0F5044B9" w14:textId="77777777" w:rsidR="00B31B4B" w:rsidRDefault="00B31B4B">
      <w:pPr>
        <w:pStyle w:val="ConsPlusNonformat"/>
        <w:jc w:val="both"/>
      </w:pPr>
      <w:r>
        <w:t xml:space="preserve">                                                      Пилот _______________</w:t>
      </w:r>
    </w:p>
    <w:p w14:paraId="156933F1" w14:textId="77777777" w:rsidR="00B31B4B" w:rsidRDefault="00B31B4B">
      <w:pPr>
        <w:pStyle w:val="ConsPlusNonformat"/>
        <w:jc w:val="both"/>
      </w:pPr>
    </w:p>
    <w:p w14:paraId="7FFA6A01" w14:textId="77777777" w:rsidR="00B31B4B" w:rsidRDefault="00B31B4B">
      <w:pPr>
        <w:pStyle w:val="ConsPlusNonformat"/>
        <w:jc w:val="both"/>
      </w:pPr>
      <w:r>
        <w:t xml:space="preserve">         Подпись лица, пользовавшегося самолетом ________________</w:t>
      </w:r>
    </w:p>
    <w:p w14:paraId="44C1B72D" w14:textId="77777777" w:rsidR="00B31B4B" w:rsidRDefault="00B31B4B">
      <w:pPr>
        <w:pStyle w:val="ConsPlusNonformat"/>
        <w:jc w:val="both"/>
      </w:pPr>
    </w:p>
    <w:p w14:paraId="569D1B47" w14:textId="77777777" w:rsidR="00B31B4B" w:rsidRDefault="00B31B4B">
      <w:pPr>
        <w:pStyle w:val="ConsPlusNonformat"/>
        <w:jc w:val="both"/>
      </w:pPr>
      <w:r>
        <w:lastRenderedPageBreak/>
        <w:t>Заявка не выполнена по причинам ___________________________________________</w:t>
      </w:r>
    </w:p>
    <w:p w14:paraId="642C5C2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4D7B9C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2FDF17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32424BC" w14:textId="77777777" w:rsidR="00B31B4B" w:rsidRDefault="00B31B4B">
      <w:pPr>
        <w:pStyle w:val="ConsPlusNonformat"/>
        <w:jc w:val="both"/>
      </w:pPr>
    </w:p>
    <w:p w14:paraId="2CA23257" w14:textId="77777777" w:rsidR="00B31B4B" w:rsidRDefault="00B31B4B">
      <w:pPr>
        <w:pStyle w:val="ConsPlusNonformat"/>
        <w:jc w:val="both"/>
      </w:pPr>
      <w:r>
        <w:t xml:space="preserve">         Подпись командира авиаподразделения ______________________________</w:t>
      </w:r>
    </w:p>
    <w:p w14:paraId="6571F89D" w14:textId="77777777" w:rsidR="00B31B4B" w:rsidRDefault="00B31B4B">
      <w:pPr>
        <w:pStyle w:val="ConsPlusNonformat"/>
        <w:jc w:val="both"/>
      </w:pPr>
      <w:r>
        <w:t xml:space="preserve">                                             (пилота отдельно базирующегося</w:t>
      </w:r>
    </w:p>
    <w:p w14:paraId="605B8409" w14:textId="77777777" w:rsidR="00B31B4B" w:rsidRDefault="00B31B4B">
      <w:pPr>
        <w:pStyle w:val="ConsPlusNonformat"/>
        <w:jc w:val="both"/>
      </w:pPr>
      <w:r>
        <w:t xml:space="preserve">                                                   самолета, вертолета)</w:t>
      </w:r>
    </w:p>
    <w:p w14:paraId="31E547C7" w14:textId="77777777" w:rsidR="00B31B4B" w:rsidRDefault="00B31B4B">
      <w:pPr>
        <w:pStyle w:val="ConsPlusNonformat"/>
        <w:jc w:val="both"/>
      </w:pPr>
    </w:p>
    <w:p w14:paraId="43FF7675" w14:textId="77777777" w:rsidR="00B31B4B" w:rsidRDefault="00B31B4B">
      <w:pPr>
        <w:pStyle w:val="ConsPlusNonformat"/>
        <w:jc w:val="both"/>
      </w:pPr>
      <w:r>
        <w:t xml:space="preserve">                      "__" __________________ 19__ г.</w:t>
      </w:r>
    </w:p>
    <w:p w14:paraId="3A704630" w14:textId="77777777" w:rsidR="00B31B4B" w:rsidRDefault="00B31B4B">
      <w:pPr>
        <w:pStyle w:val="ConsPlusNormal"/>
        <w:jc w:val="both"/>
      </w:pPr>
    </w:p>
    <w:p w14:paraId="0041778F" w14:textId="77777777" w:rsidR="00B31B4B" w:rsidRDefault="00B31B4B">
      <w:pPr>
        <w:pStyle w:val="ConsPlusNormal"/>
        <w:jc w:val="both"/>
      </w:pPr>
    </w:p>
    <w:p w14:paraId="6A944D70" w14:textId="77777777" w:rsidR="00B31B4B" w:rsidRDefault="00B31B4B">
      <w:pPr>
        <w:pStyle w:val="ConsPlusNormal"/>
        <w:jc w:val="both"/>
      </w:pPr>
    </w:p>
    <w:p w14:paraId="566BAD23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7BDDEBB5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0BA87059" w14:textId="77777777" w:rsidR="00B31B4B" w:rsidRDefault="00B31B4B">
      <w:pPr>
        <w:pStyle w:val="ConsPlusNonformat"/>
        <w:jc w:val="both"/>
      </w:pPr>
    </w:p>
    <w:p w14:paraId="57EAC7E5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503738E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119/у</w:t>
      </w:r>
    </w:p>
    <w:p w14:paraId="507506D8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4947AC4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3F367311" w14:textId="77777777" w:rsidR="00B31B4B" w:rsidRDefault="00B31B4B">
      <w:pPr>
        <w:pStyle w:val="ConsPlusNonformat"/>
        <w:jc w:val="both"/>
      </w:pPr>
    </w:p>
    <w:p w14:paraId="26E9200E" w14:textId="77777777" w:rsidR="00B31B4B" w:rsidRDefault="00B31B4B">
      <w:pPr>
        <w:pStyle w:val="ConsPlusNonformat"/>
        <w:jc w:val="both"/>
      </w:pPr>
      <w:bookmarkStart w:id="290" w:name="P35801"/>
      <w:bookmarkEnd w:id="290"/>
      <w:r>
        <w:t xml:space="preserve">                           ЗАДАНИЕ N __________</w:t>
      </w:r>
    </w:p>
    <w:p w14:paraId="587F7A7F" w14:textId="77777777" w:rsidR="00B31B4B" w:rsidRDefault="00B31B4B">
      <w:pPr>
        <w:pStyle w:val="ConsPlusNonformat"/>
        <w:jc w:val="both"/>
      </w:pPr>
      <w:r>
        <w:t xml:space="preserve">                            врачу-консультанту</w:t>
      </w:r>
    </w:p>
    <w:p w14:paraId="2D8B49EE" w14:textId="77777777" w:rsidR="00B31B4B" w:rsidRDefault="00B31B4B">
      <w:pPr>
        <w:pStyle w:val="ConsPlusNonformat"/>
        <w:jc w:val="both"/>
      </w:pPr>
    </w:p>
    <w:p w14:paraId="53A00999" w14:textId="77777777" w:rsidR="00B31B4B" w:rsidRDefault="00B31B4B">
      <w:pPr>
        <w:pStyle w:val="ConsPlusNonformat"/>
        <w:jc w:val="both"/>
      </w:pPr>
      <w:r>
        <w:t>Отделение экстренной планово-консультативной помощи</w:t>
      </w:r>
    </w:p>
    <w:p w14:paraId="3D9D2021" w14:textId="77777777" w:rsidR="00B31B4B" w:rsidRDefault="00B31B4B">
      <w:pPr>
        <w:pStyle w:val="ConsPlusNonformat"/>
        <w:jc w:val="both"/>
      </w:pPr>
    </w:p>
    <w:p w14:paraId="4FE65AE5" w14:textId="77777777" w:rsidR="00B31B4B" w:rsidRDefault="00B31B4B">
      <w:pPr>
        <w:pStyle w:val="ConsPlusNonformat"/>
        <w:jc w:val="both"/>
      </w:pPr>
      <w:r>
        <w:t>Выезд плановый, экстренный. Вид транспорта ________________________________</w:t>
      </w:r>
    </w:p>
    <w:p w14:paraId="5339D2EA" w14:textId="77777777" w:rsidR="00B31B4B" w:rsidRDefault="00B31B4B">
      <w:pPr>
        <w:pStyle w:val="ConsPlusNonformat"/>
        <w:jc w:val="both"/>
      </w:pPr>
      <w:r>
        <w:t>(подчеркнуть) _____________________________________________________________</w:t>
      </w:r>
    </w:p>
    <w:p w14:paraId="6C5D3F09" w14:textId="77777777" w:rsidR="00B31B4B" w:rsidRDefault="00B31B4B">
      <w:pPr>
        <w:pStyle w:val="ConsPlusNonformat"/>
        <w:jc w:val="both"/>
      </w:pPr>
      <w:r>
        <w:t>Фамилия, имя, отчество ____________________________________________________</w:t>
      </w:r>
    </w:p>
    <w:p w14:paraId="504828E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B568188" w14:textId="77777777" w:rsidR="00B31B4B" w:rsidRDefault="00B31B4B">
      <w:pPr>
        <w:pStyle w:val="ConsPlusNonformat"/>
        <w:jc w:val="both"/>
      </w:pPr>
      <w:r>
        <w:t>Должность, специальность __________________________________________________</w:t>
      </w:r>
    </w:p>
    <w:p w14:paraId="40B42728" w14:textId="77777777" w:rsidR="00B31B4B" w:rsidRDefault="00B31B4B">
      <w:pPr>
        <w:pStyle w:val="ConsPlusNonformat"/>
        <w:jc w:val="both"/>
      </w:pPr>
      <w:r>
        <w:t>Пункт назначения __________________________________________________________</w:t>
      </w:r>
    </w:p>
    <w:p w14:paraId="5A4F00F9" w14:textId="77777777" w:rsidR="00B31B4B" w:rsidRDefault="00B31B4B">
      <w:pPr>
        <w:pStyle w:val="ConsPlusNonformat"/>
        <w:jc w:val="both"/>
      </w:pPr>
      <w:r>
        <w:t>содержание задания ________________________________________________________</w:t>
      </w:r>
    </w:p>
    <w:p w14:paraId="23E5295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96F18F7" w14:textId="77777777" w:rsidR="00B31B4B" w:rsidRDefault="00B31B4B">
      <w:pPr>
        <w:pStyle w:val="ConsPlusNonformat"/>
        <w:jc w:val="both"/>
      </w:pPr>
    </w:p>
    <w:p w14:paraId="261D7DF8" w14:textId="77777777" w:rsidR="00B31B4B" w:rsidRDefault="00B31B4B">
      <w:pPr>
        <w:pStyle w:val="ConsPlusNonformat"/>
        <w:jc w:val="both"/>
      </w:pPr>
      <w:r>
        <w:t xml:space="preserve">                   Заведующий отделением экстренной</w:t>
      </w:r>
    </w:p>
    <w:p w14:paraId="54765C73" w14:textId="77777777" w:rsidR="00B31B4B" w:rsidRDefault="00B31B4B">
      <w:pPr>
        <w:pStyle w:val="ConsPlusNonformat"/>
        <w:jc w:val="both"/>
      </w:pPr>
      <w:r>
        <w:t xml:space="preserve">                   и планово-консультативной помощи _______________________</w:t>
      </w:r>
    </w:p>
    <w:p w14:paraId="5BC57AF2" w14:textId="77777777" w:rsidR="00B31B4B" w:rsidRDefault="00B31B4B">
      <w:pPr>
        <w:pStyle w:val="ConsPlusNormal"/>
        <w:jc w:val="both"/>
      </w:pPr>
    </w:p>
    <w:p w14:paraId="420A8795" w14:textId="77777777" w:rsidR="00B31B4B" w:rsidRDefault="00B31B4B">
      <w:pPr>
        <w:pStyle w:val="ConsPlusNormal"/>
        <w:jc w:val="center"/>
      </w:pPr>
      <w:r>
        <w:t>ОТЧЕТ КОНСУЛЬТАНТА</w:t>
      </w:r>
    </w:p>
    <w:p w14:paraId="290027A9" w14:textId="77777777" w:rsidR="00B31B4B" w:rsidRDefault="00B31B4B">
      <w:pPr>
        <w:pStyle w:val="ConsPlusNormal"/>
        <w:jc w:val="both"/>
      </w:pPr>
    </w:p>
    <w:p w14:paraId="05FE51A5" w14:textId="77777777" w:rsidR="00B31B4B" w:rsidRDefault="00B31B4B">
      <w:pPr>
        <w:pStyle w:val="ConsPlusNormal"/>
        <w:ind w:firstLine="540"/>
        <w:jc w:val="both"/>
      </w:pPr>
      <w:r>
        <w:t>1. Проконсультировано больных:</w:t>
      </w:r>
    </w:p>
    <w:p w14:paraId="088ED2DA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1757"/>
        <w:gridCol w:w="1247"/>
        <w:gridCol w:w="2438"/>
        <w:gridCol w:w="1644"/>
        <w:gridCol w:w="1361"/>
      </w:tblGrid>
      <w:tr w:rsidR="00B31B4B" w14:paraId="5E5FE3F3" w14:textId="77777777">
        <w:tc>
          <w:tcPr>
            <w:tcW w:w="624" w:type="dxa"/>
            <w:tcBorders>
              <w:left w:val="nil"/>
            </w:tcBorders>
            <w:vAlign w:val="center"/>
          </w:tcPr>
          <w:p w14:paraId="6A3BB99A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757" w:type="dxa"/>
            <w:vAlign w:val="center"/>
          </w:tcPr>
          <w:p w14:paraId="104C42EF" w14:textId="77777777" w:rsidR="00B31B4B" w:rsidRDefault="00B31B4B">
            <w:pPr>
              <w:pStyle w:val="ConsPlusNormal"/>
              <w:jc w:val="center"/>
            </w:pPr>
            <w:r>
              <w:t>Фамилия, и., о. больного</w:t>
            </w:r>
          </w:p>
        </w:tc>
        <w:tc>
          <w:tcPr>
            <w:tcW w:w="1247" w:type="dxa"/>
            <w:vAlign w:val="center"/>
          </w:tcPr>
          <w:p w14:paraId="58B07336" w14:textId="77777777" w:rsidR="00B31B4B" w:rsidRDefault="00B31B4B">
            <w:pPr>
              <w:pStyle w:val="ConsPlusNormal"/>
              <w:jc w:val="center"/>
            </w:pPr>
            <w:r>
              <w:t>Амб., стац.</w:t>
            </w:r>
          </w:p>
        </w:tc>
        <w:tc>
          <w:tcPr>
            <w:tcW w:w="2438" w:type="dxa"/>
            <w:vAlign w:val="center"/>
          </w:tcPr>
          <w:p w14:paraId="0440B4CA" w14:textId="77777777" w:rsidR="00B31B4B" w:rsidRDefault="00B31B4B">
            <w:pPr>
              <w:pStyle w:val="ConsPlusNormal"/>
              <w:jc w:val="center"/>
            </w:pPr>
            <w:r>
              <w:t>Диагноз установлен лечебным учрежден.</w:t>
            </w:r>
          </w:p>
        </w:tc>
        <w:tc>
          <w:tcPr>
            <w:tcW w:w="1644" w:type="dxa"/>
            <w:vAlign w:val="center"/>
          </w:tcPr>
          <w:p w14:paraId="41645883" w14:textId="77777777" w:rsidR="00B31B4B" w:rsidRDefault="00B31B4B">
            <w:pPr>
              <w:pStyle w:val="ConsPlusNormal"/>
              <w:jc w:val="center"/>
            </w:pPr>
            <w:r>
              <w:t>Диагноз консультанта</w:t>
            </w:r>
          </w:p>
        </w:tc>
        <w:tc>
          <w:tcPr>
            <w:tcW w:w="1361" w:type="dxa"/>
            <w:tcBorders>
              <w:right w:val="nil"/>
            </w:tcBorders>
            <w:vAlign w:val="center"/>
          </w:tcPr>
          <w:p w14:paraId="41A47D18" w14:textId="77777777" w:rsidR="00B31B4B" w:rsidRDefault="00B31B4B">
            <w:pPr>
              <w:pStyle w:val="ConsPlusNormal"/>
              <w:jc w:val="center"/>
            </w:pPr>
            <w:r>
              <w:t>Оказанная помощь</w:t>
            </w:r>
          </w:p>
        </w:tc>
      </w:tr>
      <w:tr w:rsidR="00B31B4B" w14:paraId="31E9F886" w14:textId="77777777">
        <w:tc>
          <w:tcPr>
            <w:tcW w:w="624" w:type="dxa"/>
            <w:tcBorders>
              <w:left w:val="nil"/>
            </w:tcBorders>
            <w:vAlign w:val="center"/>
          </w:tcPr>
          <w:p w14:paraId="1FB8C024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57" w:type="dxa"/>
            <w:vAlign w:val="center"/>
          </w:tcPr>
          <w:p w14:paraId="0DAFD6E9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47" w:type="dxa"/>
            <w:vAlign w:val="center"/>
          </w:tcPr>
          <w:p w14:paraId="2DD4541B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438" w:type="dxa"/>
            <w:vAlign w:val="center"/>
          </w:tcPr>
          <w:p w14:paraId="45AB50C5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644" w:type="dxa"/>
            <w:vAlign w:val="center"/>
          </w:tcPr>
          <w:p w14:paraId="584681E9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61" w:type="dxa"/>
            <w:tcBorders>
              <w:right w:val="nil"/>
            </w:tcBorders>
            <w:vAlign w:val="center"/>
          </w:tcPr>
          <w:p w14:paraId="23F2BA83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</w:tr>
      <w:tr w:rsidR="00B31B4B" w14:paraId="4074729F" w14:textId="77777777">
        <w:tc>
          <w:tcPr>
            <w:tcW w:w="624" w:type="dxa"/>
            <w:tcBorders>
              <w:left w:val="nil"/>
            </w:tcBorders>
          </w:tcPr>
          <w:p w14:paraId="77F00AB6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4ED7E6B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4BBC0654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</w:tcPr>
          <w:p w14:paraId="074B8F4C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78C514B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3BB8ED4D" w14:textId="77777777" w:rsidR="00B31B4B" w:rsidRDefault="00B31B4B">
            <w:pPr>
              <w:pStyle w:val="ConsPlusNormal"/>
            </w:pPr>
          </w:p>
        </w:tc>
      </w:tr>
      <w:tr w:rsidR="00B31B4B" w14:paraId="5BF526D1" w14:textId="77777777">
        <w:tc>
          <w:tcPr>
            <w:tcW w:w="624" w:type="dxa"/>
            <w:tcBorders>
              <w:left w:val="nil"/>
            </w:tcBorders>
          </w:tcPr>
          <w:p w14:paraId="4E5E1AD2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0B37DB0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8DB9015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</w:tcPr>
          <w:p w14:paraId="1A337A54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43E8B65E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51A9036C" w14:textId="77777777" w:rsidR="00B31B4B" w:rsidRDefault="00B31B4B">
            <w:pPr>
              <w:pStyle w:val="ConsPlusNormal"/>
            </w:pPr>
          </w:p>
        </w:tc>
      </w:tr>
      <w:tr w:rsidR="00B31B4B" w14:paraId="01F4770C" w14:textId="77777777">
        <w:tc>
          <w:tcPr>
            <w:tcW w:w="624" w:type="dxa"/>
            <w:tcBorders>
              <w:left w:val="nil"/>
            </w:tcBorders>
          </w:tcPr>
          <w:p w14:paraId="66DEFEEF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13E6FCF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F82E639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</w:tcPr>
          <w:p w14:paraId="7BC6DA6A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16B6202D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63FD2800" w14:textId="77777777" w:rsidR="00B31B4B" w:rsidRDefault="00B31B4B">
            <w:pPr>
              <w:pStyle w:val="ConsPlusNormal"/>
            </w:pPr>
          </w:p>
        </w:tc>
      </w:tr>
      <w:tr w:rsidR="00B31B4B" w14:paraId="34E3FC91" w14:textId="77777777">
        <w:tc>
          <w:tcPr>
            <w:tcW w:w="624" w:type="dxa"/>
            <w:tcBorders>
              <w:left w:val="nil"/>
            </w:tcBorders>
          </w:tcPr>
          <w:p w14:paraId="1A87C22E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653128BE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9F4DD30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</w:tcPr>
          <w:p w14:paraId="31D63DF3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03136002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1956E034" w14:textId="77777777" w:rsidR="00B31B4B" w:rsidRDefault="00B31B4B">
            <w:pPr>
              <w:pStyle w:val="ConsPlusNormal"/>
            </w:pPr>
          </w:p>
        </w:tc>
      </w:tr>
    </w:tbl>
    <w:p w14:paraId="295D10B5" w14:textId="77777777" w:rsidR="00B31B4B" w:rsidRDefault="00B31B4B">
      <w:pPr>
        <w:pStyle w:val="ConsPlusNormal"/>
        <w:jc w:val="both"/>
      </w:pPr>
    </w:p>
    <w:p w14:paraId="7256B4E9" w14:textId="77777777" w:rsidR="00B31B4B" w:rsidRDefault="00B31B4B">
      <w:pPr>
        <w:pStyle w:val="ConsPlusNormal"/>
        <w:jc w:val="right"/>
      </w:pPr>
      <w:r>
        <w:t>Число лиц, осмотренных профилактически ___________________________</w:t>
      </w:r>
    </w:p>
    <w:p w14:paraId="03674197" w14:textId="77777777" w:rsidR="00B31B4B" w:rsidRDefault="00B31B4B">
      <w:pPr>
        <w:pStyle w:val="ConsPlusNormal"/>
        <w:jc w:val="both"/>
      </w:pPr>
    </w:p>
    <w:p w14:paraId="2B4BE38C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19653359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5A6FADBB" w14:textId="77777777" w:rsidR="00B31B4B" w:rsidRDefault="00B31B4B">
      <w:pPr>
        <w:pStyle w:val="ConsPlusNonformat"/>
        <w:jc w:val="both"/>
      </w:pPr>
    </w:p>
    <w:p w14:paraId="0968B4F4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0F2BC33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119/у</w:t>
      </w:r>
    </w:p>
    <w:p w14:paraId="4B2AB5E9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0918D20" w14:textId="77777777" w:rsidR="00B31B4B" w:rsidRDefault="00B31B4B">
      <w:pPr>
        <w:pStyle w:val="ConsPlusNonformat"/>
        <w:jc w:val="both"/>
      </w:pPr>
      <w:r>
        <w:lastRenderedPageBreak/>
        <w:t xml:space="preserve">  наименование учреждения                            04.10.80 г. N 1030</w:t>
      </w:r>
    </w:p>
    <w:p w14:paraId="2ADFEA87" w14:textId="77777777" w:rsidR="00B31B4B" w:rsidRDefault="00B31B4B">
      <w:pPr>
        <w:pStyle w:val="ConsPlusNonformat"/>
        <w:jc w:val="both"/>
      </w:pPr>
    </w:p>
    <w:p w14:paraId="6B351814" w14:textId="77777777" w:rsidR="00B31B4B" w:rsidRDefault="00B31B4B">
      <w:pPr>
        <w:pStyle w:val="ConsPlusNonformat"/>
        <w:jc w:val="both"/>
      </w:pPr>
      <w:r>
        <w:t xml:space="preserve">                                  СПРАВКА</w:t>
      </w:r>
    </w:p>
    <w:p w14:paraId="6EE9ABB4" w14:textId="77777777" w:rsidR="00B31B4B" w:rsidRDefault="00B31B4B">
      <w:pPr>
        <w:pStyle w:val="ConsPlusNonformat"/>
        <w:jc w:val="both"/>
      </w:pPr>
      <w:r>
        <w:t xml:space="preserve">                           о выполнении задания</w:t>
      </w:r>
    </w:p>
    <w:p w14:paraId="156CFCB9" w14:textId="77777777" w:rsidR="00B31B4B" w:rsidRDefault="00B31B4B">
      <w:pPr>
        <w:pStyle w:val="ConsPlusNonformat"/>
        <w:jc w:val="both"/>
      </w:pPr>
    </w:p>
    <w:p w14:paraId="11280114" w14:textId="77777777" w:rsidR="00B31B4B" w:rsidRDefault="00B31B4B">
      <w:pPr>
        <w:pStyle w:val="ConsPlusNonformat"/>
        <w:jc w:val="both"/>
      </w:pPr>
      <w:r>
        <w:t>Консультант: Фамилия, имя, отчество _______________________________________</w:t>
      </w:r>
    </w:p>
    <w:p w14:paraId="46BE14C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52F5509" w14:textId="77777777" w:rsidR="00B31B4B" w:rsidRDefault="00B31B4B">
      <w:pPr>
        <w:pStyle w:val="ConsPlusNonformat"/>
        <w:jc w:val="both"/>
      </w:pPr>
      <w:r>
        <w:t>Должность, специальность __________________________________________________</w:t>
      </w:r>
    </w:p>
    <w:p w14:paraId="03DDE5BB" w14:textId="77777777" w:rsidR="00B31B4B" w:rsidRDefault="00B31B4B">
      <w:pPr>
        <w:pStyle w:val="ConsPlusNonformat"/>
        <w:jc w:val="both"/>
      </w:pPr>
      <w:r>
        <w:t>Пункт назначения _______________________ задание N ________________________</w:t>
      </w:r>
    </w:p>
    <w:p w14:paraId="72C2F7E5" w14:textId="77777777" w:rsidR="00B31B4B" w:rsidRDefault="00B31B4B">
      <w:pPr>
        <w:pStyle w:val="ConsPlusNonformat"/>
        <w:jc w:val="both"/>
      </w:pPr>
      <w:r>
        <w:t>Выдан аванс _______________________________________________________________</w:t>
      </w:r>
    </w:p>
    <w:p w14:paraId="3CACF88A" w14:textId="77777777" w:rsidR="00B31B4B" w:rsidRDefault="00B31B4B">
      <w:pPr>
        <w:pStyle w:val="ConsPlusNonformat"/>
        <w:jc w:val="both"/>
      </w:pPr>
      <w:r>
        <w:t>Р.О.Н. _______________________</w:t>
      </w:r>
    </w:p>
    <w:p w14:paraId="52C792C9" w14:textId="77777777" w:rsidR="00B31B4B" w:rsidRDefault="00B31B4B">
      <w:pPr>
        <w:pStyle w:val="ConsPlusNonformat"/>
        <w:jc w:val="both"/>
      </w:pPr>
      <w:r>
        <w:t>Отметки о выбытии и прибытии в пункт назначения:</w:t>
      </w:r>
    </w:p>
    <w:p w14:paraId="4D56FBE4" w14:textId="77777777" w:rsidR="00B31B4B" w:rsidRDefault="00B31B4B">
      <w:pPr>
        <w:pStyle w:val="ConsPlusNonformat"/>
        <w:jc w:val="both"/>
      </w:pPr>
    </w:p>
    <w:p w14:paraId="1D0A2FA0" w14:textId="77777777" w:rsidR="00B31B4B" w:rsidRDefault="00B31B4B">
      <w:pPr>
        <w:pStyle w:val="ConsPlusNonformat"/>
        <w:jc w:val="both"/>
      </w:pPr>
      <w:r>
        <w:t xml:space="preserve">    Выбыл из            Прибыл в            Выбыл из           Прибыл в</w:t>
      </w:r>
    </w:p>
    <w:p w14:paraId="2AD1BFC7" w14:textId="77777777" w:rsidR="00B31B4B" w:rsidRDefault="00B31B4B">
      <w:pPr>
        <w:pStyle w:val="ConsPlusNonformat"/>
        <w:jc w:val="both"/>
      </w:pPr>
      <w:r>
        <w:t>________________    ________________    ________________   ________________</w:t>
      </w:r>
    </w:p>
    <w:p w14:paraId="4BB7070A" w14:textId="77777777" w:rsidR="00B31B4B" w:rsidRDefault="00B31B4B">
      <w:pPr>
        <w:pStyle w:val="ConsPlusNonformat"/>
        <w:jc w:val="both"/>
      </w:pPr>
      <w:r>
        <w:t>________ 19__ г.    ________ 19__ г.    ________ 19__ г.   ________ 19__ г.</w:t>
      </w:r>
    </w:p>
    <w:p w14:paraId="4795EAFE" w14:textId="77777777" w:rsidR="00B31B4B" w:rsidRDefault="00B31B4B">
      <w:pPr>
        <w:pStyle w:val="ConsPlusNonformat"/>
        <w:jc w:val="both"/>
      </w:pPr>
    </w:p>
    <w:p w14:paraId="5D64DC60" w14:textId="77777777" w:rsidR="00B31B4B" w:rsidRDefault="00B31B4B">
      <w:pPr>
        <w:pStyle w:val="ConsPlusNonformat"/>
        <w:jc w:val="both"/>
      </w:pPr>
      <w:r>
        <w:t xml:space="preserve">          печать              печать              печать             печать</w:t>
      </w:r>
    </w:p>
    <w:p w14:paraId="0167415F" w14:textId="77777777" w:rsidR="00B31B4B" w:rsidRDefault="00B31B4B">
      <w:pPr>
        <w:pStyle w:val="ConsPlusNonformat"/>
        <w:jc w:val="both"/>
      </w:pPr>
    </w:p>
    <w:p w14:paraId="71437B9A" w14:textId="77777777" w:rsidR="00B31B4B" w:rsidRDefault="00B31B4B">
      <w:pPr>
        <w:pStyle w:val="ConsPlusNonformat"/>
        <w:jc w:val="both"/>
      </w:pPr>
      <w:r>
        <w:t>Бухгалтерии оплатить за _____ суток из расчета по ____________________ руб.</w:t>
      </w:r>
    </w:p>
    <w:p w14:paraId="44E9B596" w14:textId="77777777" w:rsidR="00B31B4B" w:rsidRDefault="00B31B4B">
      <w:pPr>
        <w:pStyle w:val="ConsPlusNonformat"/>
        <w:jc w:val="both"/>
      </w:pPr>
      <w:r>
        <w:t xml:space="preserve">                        в сутки и расходы _________________________________</w:t>
      </w:r>
    </w:p>
    <w:p w14:paraId="54E81D6C" w14:textId="77777777" w:rsidR="00B31B4B" w:rsidRDefault="00B31B4B">
      <w:pPr>
        <w:pStyle w:val="ConsPlusNonformat"/>
        <w:jc w:val="both"/>
      </w:pPr>
      <w:r>
        <w:t xml:space="preserve">                        ___________________________________________________</w:t>
      </w:r>
    </w:p>
    <w:p w14:paraId="67BDA195" w14:textId="77777777" w:rsidR="00B31B4B" w:rsidRDefault="00B31B4B">
      <w:pPr>
        <w:pStyle w:val="ConsPlusNonformat"/>
        <w:jc w:val="both"/>
      </w:pPr>
      <w:r>
        <w:t xml:space="preserve">                        ___________________________________________________</w:t>
      </w:r>
    </w:p>
    <w:p w14:paraId="70ECB9CD" w14:textId="77777777" w:rsidR="00B31B4B" w:rsidRDefault="00B31B4B">
      <w:pPr>
        <w:pStyle w:val="ConsPlusNonformat"/>
        <w:jc w:val="both"/>
      </w:pPr>
    </w:p>
    <w:p w14:paraId="44A0E429" w14:textId="77777777" w:rsidR="00B31B4B" w:rsidRDefault="00B31B4B">
      <w:pPr>
        <w:pStyle w:val="ConsPlusNonformat"/>
        <w:jc w:val="both"/>
      </w:pPr>
      <w:r>
        <w:t xml:space="preserve">         Заведующий отделением экстренной</w:t>
      </w:r>
    </w:p>
    <w:p w14:paraId="6B5DC7F1" w14:textId="77777777" w:rsidR="00B31B4B" w:rsidRDefault="00B31B4B">
      <w:pPr>
        <w:pStyle w:val="ConsPlusNonformat"/>
        <w:jc w:val="both"/>
      </w:pPr>
      <w:r>
        <w:t xml:space="preserve">         и планово-консультативной помощи _______________________</w:t>
      </w:r>
    </w:p>
    <w:p w14:paraId="07CC5A98" w14:textId="77777777" w:rsidR="00B31B4B" w:rsidRDefault="00B31B4B">
      <w:pPr>
        <w:pStyle w:val="ConsPlusNonformat"/>
        <w:jc w:val="both"/>
      </w:pPr>
      <w:r>
        <w:t xml:space="preserve">                                                  подпись</w:t>
      </w:r>
    </w:p>
    <w:p w14:paraId="45BC3E61" w14:textId="77777777" w:rsidR="00B31B4B" w:rsidRDefault="00B31B4B">
      <w:pPr>
        <w:pStyle w:val="ConsPlusNormal"/>
        <w:jc w:val="both"/>
      </w:pPr>
    </w:p>
    <w:p w14:paraId="61B1DBD0" w14:textId="77777777" w:rsidR="00B31B4B" w:rsidRDefault="00B31B4B">
      <w:pPr>
        <w:pStyle w:val="ConsPlusNormal"/>
        <w:jc w:val="right"/>
      </w:pPr>
      <w:r>
        <w:t>Для типографии!</w:t>
      </w:r>
    </w:p>
    <w:p w14:paraId="7F4AACD3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6ED51AED" w14:textId="77777777" w:rsidR="00B31B4B" w:rsidRDefault="00B31B4B">
      <w:pPr>
        <w:pStyle w:val="ConsPlusNormal"/>
        <w:jc w:val="right"/>
      </w:pPr>
      <w:r>
        <w:t>формат А4с</w:t>
      </w:r>
    </w:p>
    <w:p w14:paraId="0076F51B" w14:textId="77777777" w:rsidR="00B31B4B" w:rsidRDefault="00B31B4B">
      <w:pPr>
        <w:pStyle w:val="ConsPlusNormal"/>
        <w:jc w:val="both"/>
      </w:pPr>
    </w:p>
    <w:p w14:paraId="6EA5BBC9" w14:textId="77777777" w:rsidR="00B31B4B" w:rsidRDefault="00B31B4B">
      <w:pPr>
        <w:pStyle w:val="ConsPlusNormal"/>
        <w:jc w:val="right"/>
      </w:pPr>
      <w:r>
        <w:t>оборотная сторона ф. N 119/у</w:t>
      </w:r>
    </w:p>
    <w:p w14:paraId="672209F3" w14:textId="77777777" w:rsidR="00B31B4B" w:rsidRDefault="00B31B4B">
      <w:pPr>
        <w:pStyle w:val="ConsPlusNormal"/>
        <w:jc w:val="both"/>
      </w:pPr>
    </w:p>
    <w:p w14:paraId="1FE4A54B" w14:textId="77777777" w:rsidR="00B31B4B" w:rsidRDefault="00B31B4B">
      <w:pPr>
        <w:pStyle w:val="ConsPlusNonformat"/>
        <w:jc w:val="both"/>
      </w:pPr>
      <w:r>
        <w:t>2. Прооперировано больных: (стационарных, поликлинических)</w:t>
      </w:r>
    </w:p>
    <w:p w14:paraId="21A5E4F2" w14:textId="77777777" w:rsidR="00B31B4B" w:rsidRDefault="00B31B4B">
      <w:pPr>
        <w:pStyle w:val="ConsPlusNonformat"/>
        <w:jc w:val="both"/>
      </w:pPr>
      <w:r>
        <w:t xml:space="preserve">   Фамилии, имена, отчества больных, диагноз, названия операций</w:t>
      </w:r>
    </w:p>
    <w:p w14:paraId="744CE25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493256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C0FA4E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F37329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39D0640" w14:textId="77777777" w:rsidR="00B31B4B" w:rsidRDefault="00B31B4B">
      <w:pPr>
        <w:pStyle w:val="ConsPlusNonformat"/>
        <w:jc w:val="both"/>
      </w:pPr>
      <w:r>
        <w:t>3. Сделано флюорографий _____________________, рентгеноскопий _____________</w:t>
      </w:r>
    </w:p>
    <w:p w14:paraId="1A05A9F5" w14:textId="77777777" w:rsidR="00B31B4B" w:rsidRDefault="00B31B4B">
      <w:pPr>
        <w:pStyle w:val="ConsPlusNonformat"/>
        <w:jc w:val="both"/>
      </w:pPr>
      <w:r>
        <w:t xml:space="preserve">   рентгенографий ____________________, других аппаратных, инструментальных</w:t>
      </w:r>
    </w:p>
    <w:p w14:paraId="6655D446" w14:textId="77777777" w:rsidR="00B31B4B" w:rsidRDefault="00B31B4B">
      <w:pPr>
        <w:pStyle w:val="ConsPlusNonformat"/>
        <w:jc w:val="both"/>
      </w:pPr>
      <w:r>
        <w:t xml:space="preserve">   исследований (вписать, какие) __________________________________________</w:t>
      </w:r>
    </w:p>
    <w:p w14:paraId="05BD6B1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EC1BC73" w14:textId="77777777" w:rsidR="00B31B4B" w:rsidRDefault="00B31B4B">
      <w:pPr>
        <w:pStyle w:val="ConsPlusNonformat"/>
        <w:jc w:val="both"/>
      </w:pPr>
      <w:r>
        <w:t>4. Произведено подробных разборов больных _________________________________</w:t>
      </w:r>
    </w:p>
    <w:p w14:paraId="79676DFA" w14:textId="77777777" w:rsidR="00B31B4B" w:rsidRDefault="00B31B4B">
      <w:pPr>
        <w:pStyle w:val="ConsPlusNonformat"/>
        <w:jc w:val="both"/>
      </w:pPr>
      <w:r>
        <w:t xml:space="preserve">   Присутствовало врачей __________________________________________________</w:t>
      </w:r>
    </w:p>
    <w:p w14:paraId="0FF306B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95617F6" w14:textId="77777777" w:rsidR="00B31B4B" w:rsidRDefault="00B31B4B">
      <w:pPr>
        <w:pStyle w:val="ConsPlusNonformat"/>
        <w:jc w:val="both"/>
      </w:pPr>
      <w:r>
        <w:t>5. Организационно-методическая работа  (указать  обследованные  учреждения,</w:t>
      </w:r>
    </w:p>
    <w:p w14:paraId="76E22503" w14:textId="77777777" w:rsidR="00B31B4B" w:rsidRDefault="00B31B4B">
      <w:pPr>
        <w:pStyle w:val="ConsPlusNonformat"/>
        <w:jc w:val="both"/>
      </w:pPr>
      <w:r>
        <w:t xml:space="preserve">   проведенные семинары, конференции) _____________________________________</w:t>
      </w:r>
    </w:p>
    <w:p w14:paraId="5CB2CC9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2608BDC" w14:textId="77777777" w:rsidR="00B31B4B" w:rsidRDefault="00B31B4B">
      <w:pPr>
        <w:pStyle w:val="ConsPlusNonformat"/>
        <w:jc w:val="both"/>
      </w:pPr>
    </w:p>
    <w:p w14:paraId="5CE2552E" w14:textId="77777777" w:rsidR="00B31B4B" w:rsidRDefault="00B31B4B">
      <w:pPr>
        <w:pStyle w:val="ConsPlusNonformat"/>
        <w:jc w:val="both"/>
      </w:pPr>
      <w:r>
        <w:t xml:space="preserve">                                        Консультант _______________________</w:t>
      </w:r>
    </w:p>
    <w:p w14:paraId="71EAB2E1" w14:textId="77777777" w:rsidR="00B31B4B" w:rsidRDefault="00B31B4B">
      <w:pPr>
        <w:pStyle w:val="ConsPlusNonformat"/>
        <w:jc w:val="both"/>
      </w:pPr>
      <w:r>
        <w:t xml:space="preserve">      М.П.                                                  подпись</w:t>
      </w:r>
    </w:p>
    <w:p w14:paraId="53DD5487" w14:textId="77777777" w:rsidR="00B31B4B" w:rsidRDefault="00B31B4B">
      <w:pPr>
        <w:pStyle w:val="ConsPlusNonformat"/>
        <w:jc w:val="both"/>
      </w:pPr>
      <w:r>
        <w:t xml:space="preserve">                                        Главный врач ______________________</w:t>
      </w:r>
    </w:p>
    <w:p w14:paraId="6D00A35F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подпись</w:t>
      </w:r>
    </w:p>
    <w:p w14:paraId="4C8855AB" w14:textId="77777777" w:rsidR="00B31B4B" w:rsidRDefault="00B31B4B">
      <w:pPr>
        <w:pStyle w:val="ConsPlusNormal"/>
        <w:jc w:val="both"/>
      </w:pPr>
    </w:p>
    <w:p w14:paraId="254B592A" w14:textId="77777777" w:rsidR="00B31B4B" w:rsidRDefault="00B31B4B">
      <w:pPr>
        <w:pStyle w:val="ConsPlusNormal"/>
        <w:jc w:val="both"/>
      </w:pPr>
    </w:p>
    <w:p w14:paraId="56A86424" w14:textId="77777777" w:rsidR="00B31B4B" w:rsidRDefault="00B31B4B">
      <w:pPr>
        <w:pStyle w:val="ConsPlusNormal"/>
        <w:jc w:val="both"/>
      </w:pPr>
    </w:p>
    <w:p w14:paraId="1516A8A6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2150AD8A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2F1E5AAE" w14:textId="77777777" w:rsidR="00B31B4B" w:rsidRDefault="00B31B4B">
      <w:pPr>
        <w:pStyle w:val="ConsPlusNonformat"/>
        <w:jc w:val="both"/>
      </w:pPr>
    </w:p>
    <w:p w14:paraId="3A898CFE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9F2C690" w14:textId="77777777" w:rsidR="00B31B4B" w:rsidRDefault="00B31B4B">
      <w:pPr>
        <w:pStyle w:val="ConsPlusNonformat"/>
        <w:jc w:val="both"/>
      </w:pPr>
      <w:r>
        <w:t xml:space="preserve">            СССР                                        Форма N 120/у</w:t>
      </w:r>
    </w:p>
    <w:p w14:paraId="01B8576F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7FEFDFD" w14:textId="77777777" w:rsidR="00B31B4B" w:rsidRDefault="00B31B4B">
      <w:pPr>
        <w:pStyle w:val="ConsPlusNonformat"/>
        <w:jc w:val="both"/>
      </w:pPr>
      <w:r>
        <w:lastRenderedPageBreak/>
        <w:t xml:space="preserve">  наименование учреждения                            04.10.80 г. N 1030</w:t>
      </w:r>
    </w:p>
    <w:p w14:paraId="2C62A363" w14:textId="77777777" w:rsidR="00B31B4B" w:rsidRDefault="00B31B4B">
      <w:pPr>
        <w:pStyle w:val="ConsPlusNonformat"/>
        <w:jc w:val="both"/>
      </w:pPr>
    </w:p>
    <w:p w14:paraId="5F22DA97" w14:textId="77777777" w:rsidR="00B31B4B" w:rsidRDefault="00B31B4B">
      <w:pPr>
        <w:pStyle w:val="ConsPlusNonformat"/>
        <w:jc w:val="both"/>
      </w:pPr>
      <w:bookmarkStart w:id="291" w:name="P35933"/>
      <w:bookmarkEnd w:id="291"/>
      <w:r>
        <w:t xml:space="preserve">                                  ЖУРНАЛ</w:t>
      </w:r>
    </w:p>
    <w:p w14:paraId="5728B396" w14:textId="77777777" w:rsidR="00B31B4B" w:rsidRDefault="00B31B4B">
      <w:pPr>
        <w:pStyle w:val="ConsPlusNonformat"/>
        <w:jc w:val="both"/>
      </w:pPr>
      <w:r>
        <w:t xml:space="preserve">                  регистрации плановых выездов (вылетов)</w:t>
      </w:r>
    </w:p>
    <w:p w14:paraId="4F7E6E70" w14:textId="77777777" w:rsidR="00B31B4B" w:rsidRDefault="00B31B4B">
      <w:pPr>
        <w:pStyle w:val="ConsPlusNonformat"/>
        <w:jc w:val="both"/>
      </w:pPr>
      <w:r>
        <w:t xml:space="preserve">                                за 19__ г.</w:t>
      </w:r>
    </w:p>
    <w:p w14:paraId="405F9C93" w14:textId="77777777" w:rsidR="00B31B4B" w:rsidRDefault="00B31B4B">
      <w:pPr>
        <w:pStyle w:val="ConsPlusNormal"/>
        <w:jc w:val="both"/>
      </w:pPr>
    </w:p>
    <w:p w14:paraId="2F067DBC" w14:textId="77777777" w:rsidR="00B31B4B" w:rsidRDefault="00B31B4B">
      <w:pPr>
        <w:pStyle w:val="ConsPlusNormal"/>
        <w:jc w:val="right"/>
      </w:pPr>
      <w:r>
        <w:t>Для типографии!</w:t>
      </w:r>
    </w:p>
    <w:p w14:paraId="27124FF8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04929931" w14:textId="77777777" w:rsidR="00B31B4B" w:rsidRDefault="00B31B4B">
      <w:pPr>
        <w:pStyle w:val="ConsPlusNormal"/>
        <w:jc w:val="right"/>
      </w:pPr>
      <w:r>
        <w:t>формат А4</w:t>
      </w:r>
    </w:p>
    <w:p w14:paraId="070B93D8" w14:textId="77777777" w:rsidR="00B31B4B" w:rsidRDefault="00B31B4B">
      <w:pPr>
        <w:pStyle w:val="ConsPlusNormal"/>
        <w:jc w:val="right"/>
      </w:pPr>
      <w:r>
        <w:t>96 страниц</w:t>
      </w:r>
    </w:p>
    <w:p w14:paraId="62336AEE" w14:textId="77777777" w:rsidR="00B31B4B" w:rsidRDefault="00B31B4B">
      <w:pPr>
        <w:pStyle w:val="ConsPlusNormal"/>
        <w:jc w:val="both"/>
      </w:pPr>
    </w:p>
    <w:p w14:paraId="699A25C5" w14:textId="77777777" w:rsidR="00B31B4B" w:rsidRDefault="00B31B4B">
      <w:pPr>
        <w:pStyle w:val="ConsPlusNormal"/>
        <w:jc w:val="right"/>
      </w:pPr>
      <w:r>
        <w:t>ф. N 120/у</w:t>
      </w:r>
    </w:p>
    <w:p w14:paraId="59A7D354" w14:textId="77777777" w:rsidR="00B31B4B" w:rsidRDefault="00B31B4B">
      <w:pPr>
        <w:pStyle w:val="ConsPlusNormal"/>
        <w:jc w:val="both"/>
      </w:pPr>
    </w:p>
    <w:p w14:paraId="1663126A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794"/>
        <w:gridCol w:w="1871"/>
        <w:gridCol w:w="1247"/>
        <w:gridCol w:w="1587"/>
        <w:gridCol w:w="1650"/>
        <w:gridCol w:w="1531"/>
        <w:gridCol w:w="1984"/>
        <w:gridCol w:w="1531"/>
      </w:tblGrid>
      <w:tr w:rsidR="00B31B4B" w14:paraId="354DFAAE" w14:textId="77777777">
        <w:tc>
          <w:tcPr>
            <w:tcW w:w="624" w:type="dxa"/>
            <w:tcBorders>
              <w:left w:val="nil"/>
            </w:tcBorders>
            <w:vAlign w:val="center"/>
          </w:tcPr>
          <w:p w14:paraId="71C61843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794" w:type="dxa"/>
            <w:vAlign w:val="center"/>
          </w:tcPr>
          <w:p w14:paraId="579DC58A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871" w:type="dxa"/>
            <w:vAlign w:val="center"/>
          </w:tcPr>
          <w:p w14:paraId="5AB01B12" w14:textId="77777777" w:rsidR="00B31B4B" w:rsidRDefault="00B31B4B">
            <w:pPr>
              <w:pStyle w:val="ConsPlusNormal"/>
              <w:jc w:val="center"/>
            </w:pPr>
            <w:r>
              <w:t>Место направления бригады (специалиста)</w:t>
            </w:r>
          </w:p>
        </w:tc>
        <w:tc>
          <w:tcPr>
            <w:tcW w:w="1247" w:type="dxa"/>
            <w:vAlign w:val="center"/>
          </w:tcPr>
          <w:p w14:paraId="310B5682" w14:textId="77777777" w:rsidR="00B31B4B" w:rsidRDefault="00B31B4B">
            <w:pPr>
              <w:pStyle w:val="ConsPlusNormal"/>
              <w:jc w:val="center"/>
            </w:pPr>
            <w:r>
              <w:t>Для какой цели</w:t>
            </w:r>
          </w:p>
        </w:tc>
        <w:tc>
          <w:tcPr>
            <w:tcW w:w="1587" w:type="dxa"/>
            <w:vAlign w:val="center"/>
          </w:tcPr>
          <w:p w14:paraId="1B029252" w14:textId="77777777" w:rsidR="00B31B4B" w:rsidRDefault="00B31B4B">
            <w:pPr>
              <w:pStyle w:val="ConsPlusNormal"/>
              <w:jc w:val="center"/>
            </w:pPr>
            <w:r>
              <w:t>Кто направляется (фамилия)</w:t>
            </w:r>
          </w:p>
        </w:tc>
        <w:tc>
          <w:tcPr>
            <w:tcW w:w="1650" w:type="dxa"/>
            <w:vAlign w:val="center"/>
          </w:tcPr>
          <w:p w14:paraId="4CB40624" w14:textId="77777777" w:rsidR="00B31B4B" w:rsidRDefault="00B31B4B">
            <w:pPr>
              <w:pStyle w:val="ConsPlusNormal"/>
              <w:jc w:val="center"/>
            </w:pPr>
            <w:r>
              <w:t>Дата фактического вылета (выезда)</w:t>
            </w:r>
          </w:p>
        </w:tc>
        <w:tc>
          <w:tcPr>
            <w:tcW w:w="1531" w:type="dxa"/>
            <w:vAlign w:val="center"/>
          </w:tcPr>
          <w:p w14:paraId="315C6F51" w14:textId="77777777" w:rsidR="00B31B4B" w:rsidRDefault="00B31B4B">
            <w:pPr>
              <w:pStyle w:val="ConsPlusNormal"/>
              <w:jc w:val="center"/>
            </w:pPr>
            <w:r>
              <w:t>Вид транспорта</w:t>
            </w:r>
          </w:p>
        </w:tc>
        <w:tc>
          <w:tcPr>
            <w:tcW w:w="1984" w:type="dxa"/>
            <w:vAlign w:val="center"/>
          </w:tcPr>
          <w:p w14:paraId="422740E8" w14:textId="77777777" w:rsidR="00B31B4B" w:rsidRDefault="00B31B4B">
            <w:pPr>
              <w:pStyle w:val="ConsPlusNormal"/>
              <w:jc w:val="center"/>
            </w:pPr>
            <w:r>
              <w:t>Причина отмены вылета (выезда)</w:t>
            </w:r>
          </w:p>
        </w:tc>
        <w:tc>
          <w:tcPr>
            <w:tcW w:w="1531" w:type="dxa"/>
            <w:tcBorders>
              <w:right w:val="nil"/>
            </w:tcBorders>
            <w:vAlign w:val="center"/>
          </w:tcPr>
          <w:p w14:paraId="76F1CCE2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6287BBDC" w14:textId="77777777">
        <w:tc>
          <w:tcPr>
            <w:tcW w:w="624" w:type="dxa"/>
            <w:tcBorders>
              <w:left w:val="nil"/>
            </w:tcBorders>
            <w:vAlign w:val="center"/>
          </w:tcPr>
          <w:p w14:paraId="0B96B35D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94" w:type="dxa"/>
            <w:vAlign w:val="center"/>
          </w:tcPr>
          <w:p w14:paraId="2F6BBB92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871" w:type="dxa"/>
            <w:vAlign w:val="center"/>
          </w:tcPr>
          <w:p w14:paraId="5307A023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247" w:type="dxa"/>
            <w:vAlign w:val="center"/>
          </w:tcPr>
          <w:p w14:paraId="66973F38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587" w:type="dxa"/>
            <w:vAlign w:val="center"/>
          </w:tcPr>
          <w:p w14:paraId="536145BF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650" w:type="dxa"/>
            <w:vAlign w:val="center"/>
          </w:tcPr>
          <w:p w14:paraId="55BD9AA2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531" w:type="dxa"/>
            <w:vAlign w:val="center"/>
          </w:tcPr>
          <w:p w14:paraId="65E2286B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984" w:type="dxa"/>
            <w:vAlign w:val="center"/>
          </w:tcPr>
          <w:p w14:paraId="30357C78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531" w:type="dxa"/>
            <w:tcBorders>
              <w:right w:val="nil"/>
            </w:tcBorders>
            <w:vAlign w:val="center"/>
          </w:tcPr>
          <w:p w14:paraId="0EF4DB24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</w:tr>
      <w:tr w:rsidR="00B31B4B" w14:paraId="1C3D04DB" w14:textId="77777777">
        <w:tc>
          <w:tcPr>
            <w:tcW w:w="624" w:type="dxa"/>
            <w:tcBorders>
              <w:left w:val="nil"/>
            </w:tcBorders>
          </w:tcPr>
          <w:p w14:paraId="0C3EC13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E8709BC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7D8D5852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28238A0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48C32F43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</w:tcPr>
          <w:p w14:paraId="02F8EEB7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22EAA000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</w:tcPr>
          <w:p w14:paraId="1E08D85A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5460AF97" w14:textId="77777777" w:rsidR="00B31B4B" w:rsidRDefault="00B31B4B">
            <w:pPr>
              <w:pStyle w:val="ConsPlusNormal"/>
            </w:pPr>
          </w:p>
        </w:tc>
      </w:tr>
      <w:tr w:rsidR="00B31B4B" w14:paraId="0718F3F0" w14:textId="77777777">
        <w:tc>
          <w:tcPr>
            <w:tcW w:w="624" w:type="dxa"/>
            <w:tcBorders>
              <w:left w:val="nil"/>
            </w:tcBorders>
          </w:tcPr>
          <w:p w14:paraId="6BF0069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239E888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329A983A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FCEB56B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6812CD98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</w:tcPr>
          <w:p w14:paraId="346626A6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4DE56D65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</w:tcPr>
          <w:p w14:paraId="75A29348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78F917F4" w14:textId="77777777" w:rsidR="00B31B4B" w:rsidRDefault="00B31B4B">
            <w:pPr>
              <w:pStyle w:val="ConsPlusNormal"/>
            </w:pPr>
          </w:p>
        </w:tc>
      </w:tr>
      <w:tr w:rsidR="00B31B4B" w14:paraId="4FB45DF0" w14:textId="77777777">
        <w:tc>
          <w:tcPr>
            <w:tcW w:w="624" w:type="dxa"/>
            <w:tcBorders>
              <w:left w:val="nil"/>
            </w:tcBorders>
          </w:tcPr>
          <w:p w14:paraId="6353013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263BD89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476AD69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8B7EE19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7336143D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</w:tcPr>
          <w:p w14:paraId="7CB35C3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07E5DE7D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</w:tcPr>
          <w:p w14:paraId="1895048E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27DC7655" w14:textId="77777777" w:rsidR="00B31B4B" w:rsidRDefault="00B31B4B">
            <w:pPr>
              <w:pStyle w:val="ConsPlusNormal"/>
            </w:pPr>
          </w:p>
        </w:tc>
      </w:tr>
      <w:tr w:rsidR="00B31B4B" w14:paraId="20B82071" w14:textId="77777777">
        <w:tc>
          <w:tcPr>
            <w:tcW w:w="624" w:type="dxa"/>
            <w:tcBorders>
              <w:left w:val="nil"/>
            </w:tcBorders>
          </w:tcPr>
          <w:p w14:paraId="5584AFD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E5A4A94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48EC058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19DE0BE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40C3AFCA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</w:tcPr>
          <w:p w14:paraId="2E3BBF43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45252FE0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</w:tcPr>
          <w:p w14:paraId="3EAA899B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2F6DC1FF" w14:textId="77777777" w:rsidR="00B31B4B" w:rsidRDefault="00B31B4B">
            <w:pPr>
              <w:pStyle w:val="ConsPlusNormal"/>
            </w:pPr>
          </w:p>
        </w:tc>
      </w:tr>
    </w:tbl>
    <w:p w14:paraId="52C1497E" w14:textId="77777777" w:rsidR="00B31B4B" w:rsidRDefault="00B31B4B">
      <w:pPr>
        <w:pStyle w:val="ConsPlusNormal"/>
      </w:pPr>
      <w:r>
        <w:t>и т.д. до конца страницы</w:t>
      </w:r>
    </w:p>
    <w:p w14:paraId="5C2D5AB0" w14:textId="77777777" w:rsidR="00B31B4B" w:rsidRDefault="00B31B4B">
      <w:pPr>
        <w:pStyle w:val="ConsPlusNormal"/>
        <w:jc w:val="both"/>
      </w:pPr>
    </w:p>
    <w:p w14:paraId="52FCEBB3" w14:textId="77777777" w:rsidR="00B31B4B" w:rsidRDefault="00B31B4B">
      <w:pPr>
        <w:pStyle w:val="ConsPlusNormal"/>
        <w:jc w:val="both"/>
      </w:pPr>
    </w:p>
    <w:p w14:paraId="4BEB2318" w14:textId="77777777" w:rsidR="00B31B4B" w:rsidRDefault="00B31B4B">
      <w:pPr>
        <w:pStyle w:val="ConsPlusNormal"/>
        <w:jc w:val="both"/>
      </w:pPr>
    </w:p>
    <w:p w14:paraId="16AE2D3B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3309FE49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216D05CC" w14:textId="77777777" w:rsidR="00B31B4B" w:rsidRDefault="00B31B4B">
      <w:pPr>
        <w:pStyle w:val="ConsPlusNonformat"/>
        <w:jc w:val="both"/>
      </w:pPr>
    </w:p>
    <w:p w14:paraId="6E841D53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D65FE86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121/у</w:t>
      </w:r>
    </w:p>
    <w:p w14:paraId="2CE240CF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7EDD0EC6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018CD05F" w14:textId="77777777" w:rsidR="00B31B4B" w:rsidRDefault="00B31B4B">
      <w:pPr>
        <w:pStyle w:val="ConsPlusNonformat"/>
        <w:jc w:val="both"/>
      </w:pPr>
    </w:p>
    <w:p w14:paraId="12228B88" w14:textId="77777777" w:rsidR="00B31B4B" w:rsidRDefault="00B31B4B">
      <w:pPr>
        <w:pStyle w:val="ConsPlusNonformat"/>
        <w:jc w:val="both"/>
      </w:pPr>
      <w:bookmarkStart w:id="292" w:name="P36010"/>
      <w:bookmarkEnd w:id="292"/>
      <w:r>
        <w:t xml:space="preserve">                                  ЖУРНАЛ</w:t>
      </w:r>
    </w:p>
    <w:p w14:paraId="524F8AAB" w14:textId="77777777" w:rsidR="00B31B4B" w:rsidRDefault="00B31B4B">
      <w:pPr>
        <w:pStyle w:val="ConsPlusNonformat"/>
        <w:jc w:val="both"/>
      </w:pPr>
      <w:r>
        <w:t xml:space="preserve">                     учета приема детей в дом ребенка</w:t>
      </w:r>
    </w:p>
    <w:p w14:paraId="5087922E" w14:textId="77777777" w:rsidR="00B31B4B" w:rsidRDefault="00B31B4B">
      <w:pPr>
        <w:pStyle w:val="ConsPlusNonformat"/>
        <w:jc w:val="both"/>
      </w:pPr>
      <w:r>
        <w:t xml:space="preserve">                       за _________________ 19__ г.</w:t>
      </w:r>
    </w:p>
    <w:p w14:paraId="7BFFDEF3" w14:textId="77777777" w:rsidR="00B31B4B" w:rsidRDefault="00B31B4B">
      <w:pPr>
        <w:pStyle w:val="ConsPlusNormal"/>
        <w:jc w:val="both"/>
      </w:pPr>
    </w:p>
    <w:p w14:paraId="2219143A" w14:textId="77777777" w:rsidR="00B31B4B" w:rsidRDefault="00B31B4B">
      <w:pPr>
        <w:pStyle w:val="ConsPlusNormal"/>
        <w:jc w:val="right"/>
      </w:pPr>
      <w:r>
        <w:t>Для типографии!</w:t>
      </w:r>
    </w:p>
    <w:p w14:paraId="3729C9F7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5935DADA" w14:textId="77777777" w:rsidR="00B31B4B" w:rsidRDefault="00B31B4B">
      <w:pPr>
        <w:pStyle w:val="ConsPlusNormal"/>
        <w:jc w:val="right"/>
      </w:pPr>
      <w:r>
        <w:t>формат А4</w:t>
      </w:r>
    </w:p>
    <w:p w14:paraId="0219BA09" w14:textId="77777777" w:rsidR="00B31B4B" w:rsidRDefault="00B31B4B">
      <w:pPr>
        <w:pStyle w:val="ConsPlusNormal"/>
        <w:jc w:val="right"/>
      </w:pPr>
      <w:r>
        <w:t>96 страниц</w:t>
      </w:r>
    </w:p>
    <w:p w14:paraId="3002A0C5" w14:textId="77777777" w:rsidR="00B31B4B" w:rsidRDefault="00B31B4B">
      <w:pPr>
        <w:pStyle w:val="ConsPlusNormal"/>
        <w:jc w:val="both"/>
      </w:pPr>
    </w:p>
    <w:p w14:paraId="6FDE7391" w14:textId="77777777" w:rsidR="00B31B4B" w:rsidRDefault="00B31B4B">
      <w:pPr>
        <w:pStyle w:val="ConsPlusNormal"/>
        <w:jc w:val="right"/>
      </w:pPr>
      <w:r>
        <w:t>ф. N 121/у</w:t>
      </w:r>
    </w:p>
    <w:p w14:paraId="440475E4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1587"/>
        <w:gridCol w:w="1644"/>
        <w:gridCol w:w="1531"/>
        <w:gridCol w:w="1361"/>
        <w:gridCol w:w="1587"/>
        <w:gridCol w:w="1928"/>
        <w:gridCol w:w="2948"/>
      </w:tblGrid>
      <w:tr w:rsidR="00B31B4B" w14:paraId="15673490" w14:textId="77777777">
        <w:tc>
          <w:tcPr>
            <w:tcW w:w="624" w:type="dxa"/>
            <w:tcBorders>
              <w:left w:val="nil"/>
            </w:tcBorders>
            <w:vAlign w:val="center"/>
          </w:tcPr>
          <w:p w14:paraId="7A2B7B2D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587" w:type="dxa"/>
            <w:vAlign w:val="center"/>
          </w:tcPr>
          <w:p w14:paraId="712154E5" w14:textId="77777777" w:rsidR="00B31B4B" w:rsidRDefault="00B31B4B">
            <w:pPr>
              <w:pStyle w:val="ConsPlusNormal"/>
              <w:jc w:val="center"/>
            </w:pPr>
            <w:r>
              <w:t>Дата поступления</w:t>
            </w:r>
          </w:p>
        </w:tc>
        <w:tc>
          <w:tcPr>
            <w:tcW w:w="1644" w:type="dxa"/>
            <w:vAlign w:val="center"/>
          </w:tcPr>
          <w:p w14:paraId="26C2D698" w14:textId="77777777" w:rsidR="00B31B4B" w:rsidRDefault="00B31B4B">
            <w:pPr>
              <w:pStyle w:val="ConsPlusNormal"/>
              <w:jc w:val="center"/>
            </w:pPr>
            <w:r>
              <w:t xml:space="preserve">Фамилия, имя и отчество </w:t>
            </w:r>
            <w:r>
              <w:lastRenderedPageBreak/>
              <w:t>ребенка</w:t>
            </w:r>
          </w:p>
        </w:tc>
        <w:tc>
          <w:tcPr>
            <w:tcW w:w="1531" w:type="dxa"/>
            <w:vAlign w:val="center"/>
          </w:tcPr>
          <w:p w14:paraId="1BAF535F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Дата рождения (год, </w:t>
            </w:r>
            <w:r>
              <w:lastRenderedPageBreak/>
              <w:t>число, месяц)</w:t>
            </w:r>
          </w:p>
        </w:tc>
        <w:tc>
          <w:tcPr>
            <w:tcW w:w="1361" w:type="dxa"/>
            <w:vAlign w:val="center"/>
          </w:tcPr>
          <w:p w14:paraId="301E284C" w14:textId="77777777" w:rsidR="00B31B4B" w:rsidRDefault="00B31B4B">
            <w:pPr>
              <w:pStyle w:val="ConsPlusNormal"/>
              <w:jc w:val="center"/>
            </w:pPr>
            <w:r>
              <w:lastRenderedPageBreak/>
              <w:t>Кем направлен</w:t>
            </w:r>
          </w:p>
        </w:tc>
        <w:tc>
          <w:tcPr>
            <w:tcW w:w="1587" w:type="dxa"/>
            <w:vAlign w:val="center"/>
          </w:tcPr>
          <w:p w14:paraId="0FFCBBB6" w14:textId="77777777" w:rsidR="00B31B4B" w:rsidRDefault="00B31B4B">
            <w:pPr>
              <w:pStyle w:val="ConsPlusNormal"/>
              <w:jc w:val="center"/>
            </w:pPr>
            <w:r>
              <w:t>Причина направления</w:t>
            </w:r>
          </w:p>
        </w:tc>
        <w:tc>
          <w:tcPr>
            <w:tcW w:w="1928" w:type="dxa"/>
            <w:vAlign w:val="center"/>
          </w:tcPr>
          <w:p w14:paraId="6DB9EF42" w14:textId="77777777" w:rsidR="00B31B4B" w:rsidRDefault="00B31B4B">
            <w:pPr>
              <w:pStyle w:val="ConsPlusNormal"/>
              <w:jc w:val="center"/>
            </w:pPr>
            <w:r>
              <w:t xml:space="preserve">С какими документами </w:t>
            </w:r>
            <w:r>
              <w:lastRenderedPageBreak/>
              <w:t>направлен в дом ребенка</w:t>
            </w:r>
          </w:p>
        </w:tc>
        <w:tc>
          <w:tcPr>
            <w:tcW w:w="2948" w:type="dxa"/>
            <w:tcBorders>
              <w:right w:val="nil"/>
            </w:tcBorders>
            <w:vAlign w:val="center"/>
          </w:tcPr>
          <w:p w14:paraId="111CB562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Фамилия, имя, отчество и адрес родных ребенка (отца, </w:t>
            </w:r>
            <w:r>
              <w:lastRenderedPageBreak/>
              <w:t>матери, других близких родственников)</w:t>
            </w:r>
          </w:p>
        </w:tc>
      </w:tr>
      <w:tr w:rsidR="00B31B4B" w14:paraId="3FA68B08" w14:textId="77777777">
        <w:tc>
          <w:tcPr>
            <w:tcW w:w="624" w:type="dxa"/>
            <w:tcBorders>
              <w:left w:val="nil"/>
            </w:tcBorders>
            <w:vAlign w:val="center"/>
          </w:tcPr>
          <w:p w14:paraId="3358487D" w14:textId="77777777" w:rsidR="00B31B4B" w:rsidRDefault="00B31B4B">
            <w:pPr>
              <w:pStyle w:val="ConsPlusNormal"/>
              <w:jc w:val="center"/>
            </w:pPr>
            <w:r>
              <w:lastRenderedPageBreak/>
              <w:t>1</w:t>
            </w:r>
          </w:p>
        </w:tc>
        <w:tc>
          <w:tcPr>
            <w:tcW w:w="1587" w:type="dxa"/>
            <w:vAlign w:val="center"/>
          </w:tcPr>
          <w:p w14:paraId="5CE1A485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644" w:type="dxa"/>
            <w:vAlign w:val="center"/>
          </w:tcPr>
          <w:p w14:paraId="57717C99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531" w:type="dxa"/>
            <w:vAlign w:val="center"/>
          </w:tcPr>
          <w:p w14:paraId="37C5E435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61" w:type="dxa"/>
            <w:vAlign w:val="center"/>
          </w:tcPr>
          <w:p w14:paraId="3DD08AF0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587" w:type="dxa"/>
            <w:vAlign w:val="center"/>
          </w:tcPr>
          <w:p w14:paraId="046EF02F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928" w:type="dxa"/>
            <w:vAlign w:val="center"/>
          </w:tcPr>
          <w:p w14:paraId="2F00EA21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948" w:type="dxa"/>
            <w:tcBorders>
              <w:right w:val="nil"/>
            </w:tcBorders>
            <w:vAlign w:val="center"/>
          </w:tcPr>
          <w:p w14:paraId="5122D086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</w:tr>
      <w:tr w:rsidR="00B31B4B" w14:paraId="75AEC749" w14:textId="77777777">
        <w:tc>
          <w:tcPr>
            <w:tcW w:w="624" w:type="dxa"/>
            <w:tcBorders>
              <w:left w:val="nil"/>
            </w:tcBorders>
          </w:tcPr>
          <w:p w14:paraId="73309063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2920280B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51ACEE0F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72359AE6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0D846783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2B83CD1B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7A604757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  <w:tcBorders>
              <w:right w:val="nil"/>
            </w:tcBorders>
          </w:tcPr>
          <w:p w14:paraId="5A9DE032" w14:textId="77777777" w:rsidR="00B31B4B" w:rsidRDefault="00B31B4B">
            <w:pPr>
              <w:pStyle w:val="ConsPlusNormal"/>
            </w:pPr>
          </w:p>
        </w:tc>
      </w:tr>
      <w:tr w:rsidR="00B31B4B" w14:paraId="3360E75D" w14:textId="77777777">
        <w:tc>
          <w:tcPr>
            <w:tcW w:w="624" w:type="dxa"/>
            <w:tcBorders>
              <w:left w:val="nil"/>
            </w:tcBorders>
          </w:tcPr>
          <w:p w14:paraId="4D2035A7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67B72481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780044B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3D596192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2900FB54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25B67E77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651E5081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  <w:tcBorders>
              <w:right w:val="nil"/>
            </w:tcBorders>
          </w:tcPr>
          <w:p w14:paraId="57034452" w14:textId="77777777" w:rsidR="00B31B4B" w:rsidRDefault="00B31B4B">
            <w:pPr>
              <w:pStyle w:val="ConsPlusNormal"/>
            </w:pPr>
          </w:p>
        </w:tc>
      </w:tr>
      <w:tr w:rsidR="00B31B4B" w14:paraId="0B08C97F" w14:textId="77777777">
        <w:tc>
          <w:tcPr>
            <w:tcW w:w="624" w:type="dxa"/>
            <w:tcBorders>
              <w:left w:val="nil"/>
            </w:tcBorders>
          </w:tcPr>
          <w:p w14:paraId="2798B201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27F19453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79D40453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55B6CBA1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60AEB37B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29286747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0E0ED05C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  <w:tcBorders>
              <w:right w:val="nil"/>
            </w:tcBorders>
          </w:tcPr>
          <w:p w14:paraId="695C0A6C" w14:textId="77777777" w:rsidR="00B31B4B" w:rsidRDefault="00B31B4B">
            <w:pPr>
              <w:pStyle w:val="ConsPlusNormal"/>
            </w:pPr>
          </w:p>
        </w:tc>
      </w:tr>
      <w:tr w:rsidR="00B31B4B" w14:paraId="00EADCDE" w14:textId="77777777">
        <w:tc>
          <w:tcPr>
            <w:tcW w:w="624" w:type="dxa"/>
            <w:tcBorders>
              <w:left w:val="nil"/>
            </w:tcBorders>
          </w:tcPr>
          <w:p w14:paraId="6B26D511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4BC8D567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72AF9D5E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56350DE4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4C62CFA6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05C4FBC2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70FAFCE4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  <w:tcBorders>
              <w:right w:val="nil"/>
            </w:tcBorders>
          </w:tcPr>
          <w:p w14:paraId="67C4B89A" w14:textId="77777777" w:rsidR="00B31B4B" w:rsidRDefault="00B31B4B">
            <w:pPr>
              <w:pStyle w:val="ConsPlusNormal"/>
            </w:pPr>
          </w:p>
        </w:tc>
      </w:tr>
    </w:tbl>
    <w:p w14:paraId="4D27D9DC" w14:textId="77777777" w:rsidR="00B31B4B" w:rsidRDefault="00B31B4B">
      <w:pPr>
        <w:pStyle w:val="ConsPlusNormal"/>
      </w:pPr>
      <w:r>
        <w:t>и т.д. до конца страницы</w:t>
      </w:r>
    </w:p>
    <w:p w14:paraId="0CDDA305" w14:textId="77777777" w:rsidR="00B31B4B" w:rsidRDefault="00B31B4B">
      <w:pPr>
        <w:pStyle w:val="ConsPlusNormal"/>
        <w:jc w:val="both"/>
      </w:pPr>
    </w:p>
    <w:p w14:paraId="2DC3AA72" w14:textId="77777777" w:rsidR="00B31B4B" w:rsidRDefault="00B31B4B">
      <w:pPr>
        <w:pStyle w:val="ConsPlusNormal"/>
        <w:jc w:val="right"/>
      </w:pPr>
      <w:r>
        <w:t>разворот ф. N 121/у</w:t>
      </w:r>
    </w:p>
    <w:p w14:paraId="466E90A9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11"/>
        <w:gridCol w:w="1247"/>
        <w:gridCol w:w="1474"/>
        <w:gridCol w:w="2494"/>
        <w:gridCol w:w="1814"/>
        <w:gridCol w:w="1644"/>
        <w:gridCol w:w="2324"/>
      </w:tblGrid>
      <w:tr w:rsidR="00B31B4B" w14:paraId="3E96739E" w14:textId="77777777">
        <w:tc>
          <w:tcPr>
            <w:tcW w:w="2211" w:type="dxa"/>
            <w:tcBorders>
              <w:left w:val="nil"/>
            </w:tcBorders>
            <w:vAlign w:val="center"/>
          </w:tcPr>
          <w:p w14:paraId="1AB0748B" w14:textId="77777777" w:rsidR="00B31B4B" w:rsidRDefault="00B31B4B">
            <w:pPr>
              <w:pStyle w:val="ConsPlusNormal"/>
              <w:jc w:val="center"/>
            </w:pPr>
            <w:r>
              <w:t>Куда переведен, кто принял ребенка из дома ребенка</w:t>
            </w:r>
          </w:p>
        </w:tc>
        <w:tc>
          <w:tcPr>
            <w:tcW w:w="1247" w:type="dxa"/>
            <w:vAlign w:val="center"/>
          </w:tcPr>
          <w:p w14:paraId="7E73C778" w14:textId="77777777" w:rsidR="00B31B4B" w:rsidRDefault="00B31B4B">
            <w:pPr>
              <w:pStyle w:val="ConsPlusNormal"/>
              <w:jc w:val="center"/>
            </w:pPr>
            <w:r>
              <w:t>Дата перевода или выписки ребенка</w:t>
            </w:r>
          </w:p>
        </w:tc>
        <w:tc>
          <w:tcPr>
            <w:tcW w:w="1474" w:type="dxa"/>
            <w:vAlign w:val="center"/>
          </w:tcPr>
          <w:p w14:paraId="3AB831AB" w14:textId="77777777" w:rsidR="00B31B4B" w:rsidRDefault="00B31B4B">
            <w:pPr>
              <w:pStyle w:val="ConsPlusNormal"/>
              <w:jc w:val="center"/>
            </w:pPr>
            <w:r>
              <w:t>Адрес учреждения и лица, принявшего ребенка</w:t>
            </w:r>
          </w:p>
        </w:tc>
        <w:tc>
          <w:tcPr>
            <w:tcW w:w="2494" w:type="dxa"/>
            <w:vAlign w:val="center"/>
          </w:tcPr>
          <w:p w14:paraId="47563653" w14:textId="77777777" w:rsidR="00B31B4B" w:rsidRDefault="00B31B4B">
            <w:pPr>
              <w:pStyle w:val="ConsPlusNormal"/>
              <w:jc w:val="center"/>
            </w:pPr>
            <w:r>
              <w:t>По каким документам выписан ребенок и расписка лица, принявшего ребенка</w:t>
            </w:r>
          </w:p>
        </w:tc>
        <w:tc>
          <w:tcPr>
            <w:tcW w:w="1814" w:type="dxa"/>
            <w:vAlign w:val="center"/>
          </w:tcPr>
          <w:p w14:paraId="516EF9C0" w14:textId="77777777" w:rsidR="00B31B4B" w:rsidRDefault="00B31B4B">
            <w:pPr>
              <w:pStyle w:val="ConsPlusNormal"/>
              <w:jc w:val="center"/>
            </w:pPr>
            <w:r>
              <w:t>Кто выписал ребенка из дома ребенка</w:t>
            </w:r>
          </w:p>
        </w:tc>
        <w:tc>
          <w:tcPr>
            <w:tcW w:w="1644" w:type="dxa"/>
            <w:vAlign w:val="center"/>
          </w:tcPr>
          <w:p w14:paraId="29700E4C" w14:textId="77777777" w:rsidR="00B31B4B" w:rsidRDefault="00B31B4B">
            <w:pPr>
              <w:pStyle w:val="ConsPlusNormal"/>
              <w:jc w:val="center"/>
            </w:pPr>
            <w:r>
              <w:t>Подпись выписавшего</w:t>
            </w:r>
          </w:p>
        </w:tc>
        <w:tc>
          <w:tcPr>
            <w:tcW w:w="2324" w:type="dxa"/>
            <w:tcBorders>
              <w:right w:val="nil"/>
            </w:tcBorders>
            <w:vAlign w:val="center"/>
          </w:tcPr>
          <w:p w14:paraId="4AE14164" w14:textId="77777777" w:rsidR="00B31B4B" w:rsidRDefault="00B31B4B">
            <w:pPr>
              <w:pStyle w:val="ConsPlusNormal"/>
              <w:jc w:val="center"/>
            </w:pPr>
            <w:r>
              <w:t>Отметки в случае смерти (указать дату и где умер: в больнице, на патронате, в доме ребенка)</w:t>
            </w:r>
          </w:p>
        </w:tc>
      </w:tr>
      <w:tr w:rsidR="00B31B4B" w14:paraId="0CF5DD43" w14:textId="77777777">
        <w:tc>
          <w:tcPr>
            <w:tcW w:w="2211" w:type="dxa"/>
            <w:tcBorders>
              <w:left w:val="nil"/>
            </w:tcBorders>
            <w:vAlign w:val="center"/>
          </w:tcPr>
          <w:p w14:paraId="2CDE4985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247" w:type="dxa"/>
            <w:vAlign w:val="center"/>
          </w:tcPr>
          <w:p w14:paraId="66B733FA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474" w:type="dxa"/>
            <w:vAlign w:val="center"/>
          </w:tcPr>
          <w:p w14:paraId="1D51F4A9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494" w:type="dxa"/>
            <w:vAlign w:val="center"/>
          </w:tcPr>
          <w:p w14:paraId="6C23AE04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814" w:type="dxa"/>
            <w:vAlign w:val="center"/>
          </w:tcPr>
          <w:p w14:paraId="2FD7B941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644" w:type="dxa"/>
            <w:vAlign w:val="center"/>
          </w:tcPr>
          <w:p w14:paraId="01EAB860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324" w:type="dxa"/>
            <w:tcBorders>
              <w:right w:val="nil"/>
            </w:tcBorders>
            <w:vAlign w:val="center"/>
          </w:tcPr>
          <w:p w14:paraId="24AFF279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</w:tr>
      <w:tr w:rsidR="00B31B4B" w14:paraId="50EE7429" w14:textId="77777777">
        <w:tc>
          <w:tcPr>
            <w:tcW w:w="2211" w:type="dxa"/>
            <w:tcBorders>
              <w:left w:val="nil"/>
            </w:tcBorders>
          </w:tcPr>
          <w:p w14:paraId="4F35FA87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4D8E6CE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01B5DE6" w14:textId="77777777" w:rsidR="00B31B4B" w:rsidRDefault="00B31B4B">
            <w:pPr>
              <w:pStyle w:val="ConsPlusNormal"/>
            </w:pPr>
          </w:p>
        </w:tc>
        <w:tc>
          <w:tcPr>
            <w:tcW w:w="2494" w:type="dxa"/>
          </w:tcPr>
          <w:p w14:paraId="64EE446D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23C3FDD0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30ECE3D6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tcBorders>
              <w:right w:val="nil"/>
            </w:tcBorders>
          </w:tcPr>
          <w:p w14:paraId="0AED6954" w14:textId="77777777" w:rsidR="00B31B4B" w:rsidRDefault="00B31B4B">
            <w:pPr>
              <w:pStyle w:val="ConsPlusNormal"/>
            </w:pPr>
          </w:p>
        </w:tc>
      </w:tr>
      <w:tr w:rsidR="00B31B4B" w14:paraId="6AFCD237" w14:textId="77777777">
        <w:tc>
          <w:tcPr>
            <w:tcW w:w="2211" w:type="dxa"/>
            <w:tcBorders>
              <w:left w:val="nil"/>
            </w:tcBorders>
          </w:tcPr>
          <w:p w14:paraId="66EB2F05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777C2C2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877748D" w14:textId="77777777" w:rsidR="00B31B4B" w:rsidRDefault="00B31B4B">
            <w:pPr>
              <w:pStyle w:val="ConsPlusNormal"/>
            </w:pPr>
          </w:p>
        </w:tc>
        <w:tc>
          <w:tcPr>
            <w:tcW w:w="2494" w:type="dxa"/>
          </w:tcPr>
          <w:p w14:paraId="19BF2A87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55CF46B2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0BD809B6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tcBorders>
              <w:right w:val="nil"/>
            </w:tcBorders>
          </w:tcPr>
          <w:p w14:paraId="79F945EF" w14:textId="77777777" w:rsidR="00B31B4B" w:rsidRDefault="00B31B4B">
            <w:pPr>
              <w:pStyle w:val="ConsPlusNormal"/>
            </w:pPr>
          </w:p>
        </w:tc>
      </w:tr>
      <w:tr w:rsidR="00B31B4B" w14:paraId="2D57F7B0" w14:textId="77777777">
        <w:tc>
          <w:tcPr>
            <w:tcW w:w="2211" w:type="dxa"/>
            <w:tcBorders>
              <w:left w:val="nil"/>
            </w:tcBorders>
          </w:tcPr>
          <w:p w14:paraId="00197382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B70E883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6594E2D3" w14:textId="77777777" w:rsidR="00B31B4B" w:rsidRDefault="00B31B4B">
            <w:pPr>
              <w:pStyle w:val="ConsPlusNormal"/>
            </w:pPr>
          </w:p>
        </w:tc>
        <w:tc>
          <w:tcPr>
            <w:tcW w:w="2494" w:type="dxa"/>
          </w:tcPr>
          <w:p w14:paraId="1BCE9C3C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604C6CA2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6EF05D96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tcBorders>
              <w:right w:val="nil"/>
            </w:tcBorders>
          </w:tcPr>
          <w:p w14:paraId="1643426C" w14:textId="77777777" w:rsidR="00B31B4B" w:rsidRDefault="00B31B4B">
            <w:pPr>
              <w:pStyle w:val="ConsPlusNormal"/>
            </w:pPr>
          </w:p>
        </w:tc>
      </w:tr>
      <w:tr w:rsidR="00B31B4B" w14:paraId="1FBB9A4F" w14:textId="77777777">
        <w:tc>
          <w:tcPr>
            <w:tcW w:w="2211" w:type="dxa"/>
            <w:tcBorders>
              <w:left w:val="nil"/>
            </w:tcBorders>
          </w:tcPr>
          <w:p w14:paraId="22C5D53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A921E6A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2A58426" w14:textId="77777777" w:rsidR="00B31B4B" w:rsidRDefault="00B31B4B">
            <w:pPr>
              <w:pStyle w:val="ConsPlusNormal"/>
            </w:pPr>
          </w:p>
        </w:tc>
        <w:tc>
          <w:tcPr>
            <w:tcW w:w="2494" w:type="dxa"/>
          </w:tcPr>
          <w:p w14:paraId="52CB961F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674B07E3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447A8D7F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tcBorders>
              <w:right w:val="nil"/>
            </w:tcBorders>
          </w:tcPr>
          <w:p w14:paraId="2C93088B" w14:textId="77777777" w:rsidR="00B31B4B" w:rsidRDefault="00B31B4B">
            <w:pPr>
              <w:pStyle w:val="ConsPlusNormal"/>
            </w:pPr>
          </w:p>
        </w:tc>
      </w:tr>
    </w:tbl>
    <w:p w14:paraId="7B1B8C0E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6AD9009A" w14:textId="77777777" w:rsidR="00B31B4B" w:rsidRDefault="00B31B4B">
      <w:pPr>
        <w:pStyle w:val="ConsPlusNormal"/>
      </w:pPr>
      <w:r>
        <w:lastRenderedPageBreak/>
        <w:t>и т.д. до конца страницы</w:t>
      </w:r>
    </w:p>
    <w:p w14:paraId="21F8F62E" w14:textId="77777777" w:rsidR="00B31B4B" w:rsidRDefault="00B31B4B">
      <w:pPr>
        <w:pStyle w:val="ConsPlusNormal"/>
        <w:jc w:val="both"/>
      </w:pPr>
    </w:p>
    <w:p w14:paraId="6708FB48" w14:textId="77777777" w:rsidR="00B31B4B" w:rsidRDefault="00B31B4B">
      <w:pPr>
        <w:pStyle w:val="ConsPlusNormal"/>
        <w:jc w:val="both"/>
      </w:pPr>
    </w:p>
    <w:p w14:paraId="5E9CD850" w14:textId="77777777" w:rsidR="00B31B4B" w:rsidRDefault="00B31B4B">
      <w:pPr>
        <w:pStyle w:val="ConsPlusNormal"/>
        <w:jc w:val="both"/>
      </w:pPr>
    </w:p>
    <w:p w14:paraId="42236920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6384D853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7A6BD0F9" w14:textId="77777777" w:rsidR="00B31B4B" w:rsidRDefault="00B31B4B">
      <w:pPr>
        <w:pStyle w:val="ConsPlusNonformat"/>
        <w:jc w:val="both"/>
      </w:pPr>
    </w:p>
    <w:p w14:paraId="153CE515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C2D1D96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122/у</w:t>
      </w:r>
    </w:p>
    <w:p w14:paraId="49D4DDDB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64FF6A6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44B5FAD9" w14:textId="77777777" w:rsidR="00B31B4B" w:rsidRDefault="00B31B4B">
      <w:pPr>
        <w:pStyle w:val="ConsPlusNonformat"/>
        <w:jc w:val="both"/>
      </w:pPr>
    </w:p>
    <w:p w14:paraId="146527AF" w14:textId="77777777" w:rsidR="00B31B4B" w:rsidRDefault="00B31B4B">
      <w:pPr>
        <w:pStyle w:val="ConsPlusNonformat"/>
        <w:jc w:val="both"/>
      </w:pPr>
      <w:bookmarkStart w:id="293" w:name="P36127"/>
      <w:bookmarkEnd w:id="293"/>
      <w:r>
        <w:t xml:space="preserve">                                     ЖУРНАЛ</w:t>
      </w:r>
    </w:p>
    <w:p w14:paraId="07B017AE" w14:textId="77777777" w:rsidR="00B31B4B" w:rsidRDefault="00B31B4B">
      <w:pPr>
        <w:pStyle w:val="ConsPlusNonformat"/>
        <w:jc w:val="both"/>
      </w:pPr>
      <w:r>
        <w:t xml:space="preserve">                           учета приема детей в ясли</w:t>
      </w:r>
    </w:p>
    <w:p w14:paraId="09891D0B" w14:textId="77777777" w:rsidR="00B31B4B" w:rsidRDefault="00B31B4B">
      <w:pPr>
        <w:pStyle w:val="ConsPlusNonformat"/>
        <w:jc w:val="both"/>
      </w:pPr>
      <w:r>
        <w:t xml:space="preserve">                         за _________________ 19__ г.</w:t>
      </w:r>
    </w:p>
    <w:p w14:paraId="6C2BF6A0" w14:textId="77777777" w:rsidR="00B31B4B" w:rsidRDefault="00B31B4B">
      <w:pPr>
        <w:pStyle w:val="ConsPlusNormal"/>
        <w:jc w:val="both"/>
      </w:pPr>
    </w:p>
    <w:p w14:paraId="6DA14AD6" w14:textId="77777777" w:rsidR="00B31B4B" w:rsidRDefault="00B31B4B">
      <w:pPr>
        <w:pStyle w:val="ConsPlusNormal"/>
        <w:jc w:val="right"/>
      </w:pPr>
      <w:r>
        <w:t>Для типографии!</w:t>
      </w:r>
    </w:p>
    <w:p w14:paraId="5FC0F78A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08E55675" w14:textId="77777777" w:rsidR="00B31B4B" w:rsidRDefault="00B31B4B">
      <w:pPr>
        <w:pStyle w:val="ConsPlusNormal"/>
        <w:jc w:val="right"/>
      </w:pPr>
      <w:r>
        <w:t>формат А4</w:t>
      </w:r>
    </w:p>
    <w:p w14:paraId="61327A81" w14:textId="77777777" w:rsidR="00B31B4B" w:rsidRDefault="00B31B4B">
      <w:pPr>
        <w:pStyle w:val="ConsPlusNormal"/>
        <w:jc w:val="right"/>
      </w:pPr>
      <w:r>
        <w:t>96 страниц</w:t>
      </w:r>
    </w:p>
    <w:p w14:paraId="689282F3" w14:textId="77777777" w:rsidR="00B31B4B" w:rsidRDefault="00B31B4B">
      <w:pPr>
        <w:pStyle w:val="ConsPlusNormal"/>
        <w:jc w:val="both"/>
      </w:pPr>
    </w:p>
    <w:p w14:paraId="57B6872E" w14:textId="77777777" w:rsidR="00B31B4B" w:rsidRDefault="00B31B4B">
      <w:pPr>
        <w:pStyle w:val="ConsPlusNormal"/>
        <w:jc w:val="right"/>
      </w:pPr>
      <w:r>
        <w:t>ф. N 122/у</w:t>
      </w:r>
    </w:p>
    <w:p w14:paraId="106CE6ED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1587"/>
        <w:gridCol w:w="1247"/>
        <w:gridCol w:w="1191"/>
        <w:gridCol w:w="1247"/>
        <w:gridCol w:w="1814"/>
        <w:gridCol w:w="1361"/>
      </w:tblGrid>
      <w:tr w:rsidR="00B31B4B" w14:paraId="0315AF0E" w14:textId="77777777">
        <w:tc>
          <w:tcPr>
            <w:tcW w:w="624" w:type="dxa"/>
            <w:vMerge w:val="restart"/>
            <w:tcBorders>
              <w:left w:val="nil"/>
            </w:tcBorders>
            <w:vAlign w:val="center"/>
          </w:tcPr>
          <w:p w14:paraId="3CE3C533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587" w:type="dxa"/>
            <w:vMerge w:val="restart"/>
            <w:vAlign w:val="center"/>
          </w:tcPr>
          <w:p w14:paraId="09110AB9" w14:textId="77777777" w:rsidR="00B31B4B" w:rsidRDefault="00B31B4B">
            <w:pPr>
              <w:pStyle w:val="ConsPlusNormal"/>
              <w:jc w:val="center"/>
            </w:pPr>
            <w:r>
              <w:t>Фамилия и имя ребенка</w:t>
            </w:r>
          </w:p>
        </w:tc>
        <w:tc>
          <w:tcPr>
            <w:tcW w:w="1247" w:type="dxa"/>
            <w:vMerge w:val="restart"/>
            <w:vAlign w:val="center"/>
          </w:tcPr>
          <w:p w14:paraId="6DD522D6" w14:textId="77777777" w:rsidR="00B31B4B" w:rsidRDefault="00B31B4B">
            <w:pPr>
              <w:pStyle w:val="ConsPlusNormal"/>
              <w:jc w:val="center"/>
            </w:pPr>
            <w:r>
              <w:t>Фамилия, имя и отчество матери</w:t>
            </w:r>
          </w:p>
        </w:tc>
        <w:tc>
          <w:tcPr>
            <w:tcW w:w="1191" w:type="dxa"/>
            <w:vAlign w:val="center"/>
          </w:tcPr>
          <w:p w14:paraId="24A65E76" w14:textId="77777777" w:rsidR="00B31B4B" w:rsidRDefault="00B31B4B">
            <w:pPr>
              <w:pStyle w:val="ConsPlusNormal"/>
              <w:jc w:val="center"/>
            </w:pPr>
            <w:r>
              <w:t>Девочка</w:t>
            </w:r>
          </w:p>
        </w:tc>
        <w:tc>
          <w:tcPr>
            <w:tcW w:w="1247" w:type="dxa"/>
            <w:vMerge w:val="restart"/>
            <w:vAlign w:val="center"/>
          </w:tcPr>
          <w:p w14:paraId="1D828BF1" w14:textId="77777777" w:rsidR="00B31B4B" w:rsidRDefault="00B31B4B">
            <w:pPr>
              <w:pStyle w:val="ConsPlusNormal"/>
              <w:jc w:val="center"/>
            </w:pPr>
            <w:r>
              <w:t>Дата рождения ребенка</w:t>
            </w:r>
          </w:p>
        </w:tc>
        <w:tc>
          <w:tcPr>
            <w:tcW w:w="1814" w:type="dxa"/>
            <w:vMerge w:val="restart"/>
            <w:vAlign w:val="center"/>
          </w:tcPr>
          <w:p w14:paraId="343F636F" w14:textId="77777777" w:rsidR="00B31B4B" w:rsidRDefault="00B31B4B">
            <w:pPr>
              <w:pStyle w:val="ConsPlusNormal"/>
              <w:jc w:val="center"/>
            </w:pPr>
            <w:r>
              <w:t>Дата поступления ребенка в ясли</w:t>
            </w:r>
          </w:p>
        </w:tc>
        <w:tc>
          <w:tcPr>
            <w:tcW w:w="1361" w:type="dxa"/>
            <w:vMerge w:val="restart"/>
            <w:tcBorders>
              <w:right w:val="nil"/>
            </w:tcBorders>
            <w:vAlign w:val="center"/>
          </w:tcPr>
          <w:p w14:paraId="7ED66CB7" w14:textId="77777777" w:rsidR="00B31B4B" w:rsidRDefault="00B31B4B">
            <w:pPr>
              <w:pStyle w:val="ConsPlusNormal"/>
              <w:jc w:val="center"/>
            </w:pPr>
            <w:r>
              <w:t>Домашний адрес и телефон</w:t>
            </w:r>
          </w:p>
        </w:tc>
      </w:tr>
      <w:tr w:rsidR="00B31B4B" w14:paraId="2CBB0E4D" w14:textId="77777777">
        <w:tc>
          <w:tcPr>
            <w:tcW w:w="624" w:type="dxa"/>
            <w:vMerge/>
            <w:tcBorders>
              <w:left w:val="nil"/>
            </w:tcBorders>
          </w:tcPr>
          <w:p w14:paraId="71E96840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</w:tcPr>
          <w:p w14:paraId="225159F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25F5F755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681E4919" w14:textId="77777777" w:rsidR="00B31B4B" w:rsidRDefault="00B31B4B">
            <w:pPr>
              <w:pStyle w:val="ConsPlusNormal"/>
              <w:jc w:val="center"/>
            </w:pPr>
            <w:r>
              <w:t>мальчик</w:t>
            </w:r>
          </w:p>
        </w:tc>
        <w:tc>
          <w:tcPr>
            <w:tcW w:w="1247" w:type="dxa"/>
            <w:vMerge/>
          </w:tcPr>
          <w:p w14:paraId="6CE74063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vMerge/>
          </w:tcPr>
          <w:p w14:paraId="7E9DFCEA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  <w:tcBorders>
              <w:right w:val="nil"/>
            </w:tcBorders>
          </w:tcPr>
          <w:p w14:paraId="0DFC8D07" w14:textId="77777777" w:rsidR="00B31B4B" w:rsidRDefault="00B31B4B">
            <w:pPr>
              <w:pStyle w:val="ConsPlusNormal"/>
            </w:pPr>
          </w:p>
        </w:tc>
      </w:tr>
      <w:tr w:rsidR="00B31B4B" w14:paraId="09DB971A" w14:textId="77777777">
        <w:tc>
          <w:tcPr>
            <w:tcW w:w="624" w:type="dxa"/>
            <w:tcBorders>
              <w:left w:val="nil"/>
            </w:tcBorders>
            <w:vAlign w:val="center"/>
          </w:tcPr>
          <w:p w14:paraId="1F2061C3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587" w:type="dxa"/>
            <w:vAlign w:val="center"/>
          </w:tcPr>
          <w:p w14:paraId="38533BC0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47" w:type="dxa"/>
            <w:vAlign w:val="center"/>
          </w:tcPr>
          <w:p w14:paraId="6C27FA48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91" w:type="dxa"/>
            <w:vAlign w:val="center"/>
          </w:tcPr>
          <w:p w14:paraId="54B98B93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47" w:type="dxa"/>
            <w:vAlign w:val="center"/>
          </w:tcPr>
          <w:p w14:paraId="6D2C6423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814" w:type="dxa"/>
            <w:vAlign w:val="center"/>
          </w:tcPr>
          <w:p w14:paraId="5B0A7578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361" w:type="dxa"/>
            <w:tcBorders>
              <w:right w:val="nil"/>
            </w:tcBorders>
            <w:vAlign w:val="center"/>
          </w:tcPr>
          <w:p w14:paraId="3B496605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</w:tr>
      <w:tr w:rsidR="00B31B4B" w14:paraId="0FDA93C3" w14:textId="77777777">
        <w:tc>
          <w:tcPr>
            <w:tcW w:w="624" w:type="dxa"/>
            <w:tcBorders>
              <w:left w:val="nil"/>
            </w:tcBorders>
          </w:tcPr>
          <w:p w14:paraId="48406649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69A0CDF1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59098512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D42DA4E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8BDC936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53DD0584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61297E2E" w14:textId="77777777" w:rsidR="00B31B4B" w:rsidRDefault="00B31B4B">
            <w:pPr>
              <w:pStyle w:val="ConsPlusNormal"/>
            </w:pPr>
          </w:p>
        </w:tc>
      </w:tr>
      <w:tr w:rsidR="00B31B4B" w14:paraId="3FFE520F" w14:textId="77777777">
        <w:tc>
          <w:tcPr>
            <w:tcW w:w="624" w:type="dxa"/>
            <w:tcBorders>
              <w:left w:val="nil"/>
            </w:tcBorders>
          </w:tcPr>
          <w:p w14:paraId="4F636CA4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344BB063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56BA9384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EBA08B7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51ED458C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1691E95F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76B2AF5C" w14:textId="77777777" w:rsidR="00B31B4B" w:rsidRDefault="00B31B4B">
            <w:pPr>
              <w:pStyle w:val="ConsPlusNormal"/>
            </w:pPr>
          </w:p>
        </w:tc>
      </w:tr>
      <w:tr w:rsidR="00B31B4B" w14:paraId="78053770" w14:textId="77777777">
        <w:tc>
          <w:tcPr>
            <w:tcW w:w="624" w:type="dxa"/>
            <w:tcBorders>
              <w:left w:val="nil"/>
            </w:tcBorders>
          </w:tcPr>
          <w:p w14:paraId="1A9EEA2F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5D8AD3A8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1E6B1EB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A444EB2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98C0A10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7C6AC3FA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26ED488E" w14:textId="77777777" w:rsidR="00B31B4B" w:rsidRDefault="00B31B4B">
            <w:pPr>
              <w:pStyle w:val="ConsPlusNormal"/>
            </w:pPr>
          </w:p>
        </w:tc>
      </w:tr>
      <w:tr w:rsidR="00B31B4B" w14:paraId="55D80084" w14:textId="77777777">
        <w:tc>
          <w:tcPr>
            <w:tcW w:w="624" w:type="dxa"/>
            <w:tcBorders>
              <w:left w:val="nil"/>
            </w:tcBorders>
          </w:tcPr>
          <w:p w14:paraId="7B2CCB4E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008066DA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58F661E1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F15E6C7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6435722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60726A1F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205E1F00" w14:textId="77777777" w:rsidR="00B31B4B" w:rsidRDefault="00B31B4B">
            <w:pPr>
              <w:pStyle w:val="ConsPlusNormal"/>
            </w:pPr>
          </w:p>
        </w:tc>
      </w:tr>
    </w:tbl>
    <w:p w14:paraId="5A98A6A9" w14:textId="77777777" w:rsidR="00B31B4B" w:rsidRDefault="00B31B4B">
      <w:pPr>
        <w:pStyle w:val="ConsPlusNormal"/>
      </w:pPr>
      <w:r>
        <w:t>и т.д. до конца страницы</w:t>
      </w:r>
    </w:p>
    <w:p w14:paraId="2D3E9203" w14:textId="77777777" w:rsidR="00B31B4B" w:rsidRDefault="00B31B4B">
      <w:pPr>
        <w:pStyle w:val="ConsPlusNormal"/>
        <w:jc w:val="both"/>
      </w:pPr>
    </w:p>
    <w:p w14:paraId="54745727" w14:textId="77777777" w:rsidR="00B31B4B" w:rsidRDefault="00B31B4B">
      <w:pPr>
        <w:pStyle w:val="ConsPlusNormal"/>
        <w:jc w:val="right"/>
      </w:pPr>
      <w:r>
        <w:t>разворот ф. N 122/у</w:t>
      </w:r>
    </w:p>
    <w:p w14:paraId="0E4059C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17"/>
        <w:gridCol w:w="1474"/>
        <w:gridCol w:w="2551"/>
        <w:gridCol w:w="2098"/>
        <w:gridCol w:w="1531"/>
      </w:tblGrid>
      <w:tr w:rsidR="00B31B4B" w14:paraId="34B525F4" w14:textId="77777777">
        <w:tc>
          <w:tcPr>
            <w:tcW w:w="2891" w:type="dxa"/>
            <w:gridSpan w:val="2"/>
            <w:tcBorders>
              <w:left w:val="nil"/>
            </w:tcBorders>
            <w:vAlign w:val="center"/>
          </w:tcPr>
          <w:p w14:paraId="55BFC169" w14:textId="77777777" w:rsidR="00B31B4B" w:rsidRDefault="00B31B4B">
            <w:pPr>
              <w:pStyle w:val="ConsPlusNormal"/>
              <w:jc w:val="center"/>
            </w:pPr>
            <w:r>
              <w:t>Место работы, должность</w:t>
            </w:r>
          </w:p>
        </w:tc>
        <w:tc>
          <w:tcPr>
            <w:tcW w:w="2551" w:type="dxa"/>
            <w:vMerge w:val="restart"/>
            <w:vAlign w:val="center"/>
          </w:tcPr>
          <w:p w14:paraId="386BCEDC" w14:textId="77777777" w:rsidR="00B31B4B" w:rsidRDefault="00B31B4B">
            <w:pPr>
              <w:pStyle w:val="ConsPlusNormal"/>
              <w:jc w:val="center"/>
            </w:pPr>
            <w:r>
              <w:t>Дата выбытия ребенка</w:t>
            </w:r>
          </w:p>
        </w:tc>
        <w:tc>
          <w:tcPr>
            <w:tcW w:w="2098" w:type="dxa"/>
            <w:vMerge w:val="restart"/>
            <w:vAlign w:val="center"/>
          </w:tcPr>
          <w:p w14:paraId="1AEB8F1D" w14:textId="77777777" w:rsidR="00B31B4B" w:rsidRDefault="00B31B4B">
            <w:pPr>
              <w:pStyle w:val="ConsPlusNormal"/>
              <w:jc w:val="center"/>
            </w:pPr>
            <w:r>
              <w:t>Причина выбытия</w:t>
            </w:r>
          </w:p>
        </w:tc>
        <w:tc>
          <w:tcPr>
            <w:tcW w:w="1531" w:type="dxa"/>
            <w:vMerge w:val="restart"/>
            <w:tcBorders>
              <w:right w:val="nil"/>
            </w:tcBorders>
            <w:vAlign w:val="center"/>
          </w:tcPr>
          <w:p w14:paraId="59DE000F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52337A93" w14:textId="77777777">
        <w:tc>
          <w:tcPr>
            <w:tcW w:w="1417" w:type="dxa"/>
            <w:tcBorders>
              <w:left w:val="nil"/>
            </w:tcBorders>
            <w:vAlign w:val="center"/>
          </w:tcPr>
          <w:p w14:paraId="247DC7B3" w14:textId="77777777" w:rsidR="00B31B4B" w:rsidRDefault="00B31B4B">
            <w:pPr>
              <w:pStyle w:val="ConsPlusNormal"/>
              <w:jc w:val="center"/>
            </w:pPr>
            <w:r>
              <w:t>матери</w:t>
            </w:r>
          </w:p>
        </w:tc>
        <w:tc>
          <w:tcPr>
            <w:tcW w:w="1474" w:type="dxa"/>
            <w:vAlign w:val="center"/>
          </w:tcPr>
          <w:p w14:paraId="0862F180" w14:textId="77777777" w:rsidR="00B31B4B" w:rsidRDefault="00B31B4B">
            <w:pPr>
              <w:pStyle w:val="ConsPlusNormal"/>
              <w:jc w:val="center"/>
            </w:pPr>
            <w:r>
              <w:t>отца</w:t>
            </w:r>
          </w:p>
        </w:tc>
        <w:tc>
          <w:tcPr>
            <w:tcW w:w="2551" w:type="dxa"/>
            <w:vMerge/>
          </w:tcPr>
          <w:p w14:paraId="56D77C50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  <w:vMerge/>
          </w:tcPr>
          <w:p w14:paraId="23C8E77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Merge/>
            <w:tcBorders>
              <w:right w:val="nil"/>
            </w:tcBorders>
          </w:tcPr>
          <w:p w14:paraId="6D64E1B3" w14:textId="77777777" w:rsidR="00B31B4B" w:rsidRDefault="00B31B4B">
            <w:pPr>
              <w:pStyle w:val="ConsPlusNormal"/>
            </w:pPr>
          </w:p>
        </w:tc>
      </w:tr>
      <w:tr w:rsidR="00B31B4B" w14:paraId="2912BE30" w14:textId="77777777">
        <w:tc>
          <w:tcPr>
            <w:tcW w:w="1417" w:type="dxa"/>
            <w:tcBorders>
              <w:left w:val="nil"/>
            </w:tcBorders>
            <w:vAlign w:val="center"/>
          </w:tcPr>
          <w:p w14:paraId="1BF23EA2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474" w:type="dxa"/>
            <w:vAlign w:val="center"/>
          </w:tcPr>
          <w:p w14:paraId="37598F8A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551" w:type="dxa"/>
            <w:vAlign w:val="center"/>
          </w:tcPr>
          <w:p w14:paraId="01E46DF0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098" w:type="dxa"/>
            <w:vAlign w:val="center"/>
          </w:tcPr>
          <w:p w14:paraId="335A4AA2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531" w:type="dxa"/>
            <w:tcBorders>
              <w:right w:val="nil"/>
            </w:tcBorders>
            <w:vAlign w:val="center"/>
          </w:tcPr>
          <w:p w14:paraId="29EDF668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</w:tr>
      <w:tr w:rsidR="00B31B4B" w14:paraId="72A2ACF4" w14:textId="77777777">
        <w:tc>
          <w:tcPr>
            <w:tcW w:w="1417" w:type="dxa"/>
            <w:tcBorders>
              <w:left w:val="nil"/>
            </w:tcBorders>
          </w:tcPr>
          <w:p w14:paraId="4F16F913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F5E2C3D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</w:tcPr>
          <w:p w14:paraId="1AD3EDF0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</w:tcPr>
          <w:p w14:paraId="4F5BD87E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118D3E7B" w14:textId="77777777" w:rsidR="00B31B4B" w:rsidRDefault="00B31B4B">
            <w:pPr>
              <w:pStyle w:val="ConsPlusNormal"/>
            </w:pPr>
          </w:p>
        </w:tc>
      </w:tr>
      <w:tr w:rsidR="00B31B4B" w14:paraId="62185CBE" w14:textId="77777777">
        <w:tc>
          <w:tcPr>
            <w:tcW w:w="1417" w:type="dxa"/>
            <w:tcBorders>
              <w:left w:val="nil"/>
            </w:tcBorders>
          </w:tcPr>
          <w:p w14:paraId="65D1F64A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42E25338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</w:tcPr>
          <w:p w14:paraId="7F9F591E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</w:tcPr>
          <w:p w14:paraId="1F2AC292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46771974" w14:textId="77777777" w:rsidR="00B31B4B" w:rsidRDefault="00B31B4B">
            <w:pPr>
              <w:pStyle w:val="ConsPlusNormal"/>
            </w:pPr>
          </w:p>
        </w:tc>
      </w:tr>
      <w:tr w:rsidR="00B31B4B" w14:paraId="141FB903" w14:textId="77777777">
        <w:tc>
          <w:tcPr>
            <w:tcW w:w="1417" w:type="dxa"/>
            <w:tcBorders>
              <w:left w:val="nil"/>
            </w:tcBorders>
          </w:tcPr>
          <w:p w14:paraId="5BAACA8D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422961C8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</w:tcPr>
          <w:p w14:paraId="48991856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</w:tcPr>
          <w:p w14:paraId="34477D8D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35A849B0" w14:textId="77777777" w:rsidR="00B31B4B" w:rsidRDefault="00B31B4B">
            <w:pPr>
              <w:pStyle w:val="ConsPlusNormal"/>
            </w:pPr>
          </w:p>
        </w:tc>
      </w:tr>
      <w:tr w:rsidR="00B31B4B" w14:paraId="1A138DCA" w14:textId="77777777">
        <w:tc>
          <w:tcPr>
            <w:tcW w:w="1417" w:type="dxa"/>
            <w:tcBorders>
              <w:left w:val="nil"/>
            </w:tcBorders>
          </w:tcPr>
          <w:p w14:paraId="200953ED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20E5688B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</w:tcPr>
          <w:p w14:paraId="1BE84DE0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</w:tcPr>
          <w:p w14:paraId="3A0058C0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3A599771" w14:textId="77777777" w:rsidR="00B31B4B" w:rsidRDefault="00B31B4B">
            <w:pPr>
              <w:pStyle w:val="ConsPlusNormal"/>
            </w:pPr>
          </w:p>
        </w:tc>
      </w:tr>
    </w:tbl>
    <w:p w14:paraId="7B3339A6" w14:textId="77777777" w:rsidR="00B31B4B" w:rsidRDefault="00B31B4B">
      <w:pPr>
        <w:pStyle w:val="ConsPlusNormal"/>
      </w:pPr>
      <w:r>
        <w:t>и т.д. до конца страницы</w:t>
      </w:r>
    </w:p>
    <w:p w14:paraId="77378924" w14:textId="77777777" w:rsidR="00B31B4B" w:rsidRDefault="00B31B4B">
      <w:pPr>
        <w:pStyle w:val="ConsPlusNormal"/>
        <w:jc w:val="both"/>
      </w:pPr>
    </w:p>
    <w:p w14:paraId="28952364" w14:textId="77777777" w:rsidR="00B31B4B" w:rsidRDefault="00B31B4B">
      <w:pPr>
        <w:pStyle w:val="ConsPlusNormal"/>
        <w:jc w:val="both"/>
      </w:pPr>
    </w:p>
    <w:p w14:paraId="7C7B69CC" w14:textId="77777777" w:rsidR="00B31B4B" w:rsidRDefault="00B31B4B">
      <w:pPr>
        <w:pStyle w:val="ConsPlusNormal"/>
        <w:jc w:val="both"/>
      </w:pPr>
    </w:p>
    <w:p w14:paraId="2596B956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2250E665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14A3757B" w14:textId="77777777" w:rsidR="00B31B4B" w:rsidRDefault="00B31B4B">
      <w:pPr>
        <w:pStyle w:val="ConsPlusNonformat"/>
        <w:jc w:val="both"/>
      </w:pPr>
    </w:p>
    <w:p w14:paraId="5DDE996B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FB07E61" w14:textId="77777777" w:rsidR="00B31B4B" w:rsidRDefault="00B31B4B">
      <w:pPr>
        <w:pStyle w:val="ConsPlusNonformat"/>
        <w:jc w:val="both"/>
      </w:pPr>
      <w:r>
        <w:lastRenderedPageBreak/>
        <w:t xml:space="preserve">            СССР                                       Форма N 123/у</w:t>
      </w:r>
    </w:p>
    <w:p w14:paraId="70ED2747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508B90A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4AAFA45A" w14:textId="77777777" w:rsidR="00B31B4B" w:rsidRDefault="00B31B4B">
      <w:pPr>
        <w:pStyle w:val="ConsPlusNonformat"/>
        <w:jc w:val="both"/>
      </w:pPr>
    </w:p>
    <w:p w14:paraId="4F40E3DD" w14:textId="77777777" w:rsidR="00B31B4B" w:rsidRDefault="00B31B4B">
      <w:pPr>
        <w:pStyle w:val="ConsPlusNonformat"/>
        <w:jc w:val="both"/>
      </w:pPr>
      <w:bookmarkStart w:id="294" w:name="P36228"/>
      <w:bookmarkEnd w:id="294"/>
      <w:r>
        <w:t xml:space="preserve">                                  ТАБЕЛЬ</w:t>
      </w:r>
    </w:p>
    <w:p w14:paraId="077286F5" w14:textId="77777777" w:rsidR="00B31B4B" w:rsidRDefault="00B31B4B">
      <w:pPr>
        <w:pStyle w:val="ConsPlusNonformat"/>
        <w:jc w:val="both"/>
      </w:pPr>
      <w:r>
        <w:t xml:space="preserve">            учета ежедневной посещаемости детей в детских яслях</w:t>
      </w:r>
    </w:p>
    <w:p w14:paraId="4FB0072C" w14:textId="77777777" w:rsidR="00B31B4B" w:rsidRDefault="00B31B4B">
      <w:pPr>
        <w:pStyle w:val="ConsPlusNonformat"/>
        <w:jc w:val="both"/>
      </w:pPr>
      <w:r>
        <w:t xml:space="preserve">                        за ________________ 19__ г.</w:t>
      </w:r>
    </w:p>
    <w:p w14:paraId="2F0FF63B" w14:textId="77777777" w:rsidR="00B31B4B" w:rsidRDefault="00B31B4B">
      <w:pPr>
        <w:pStyle w:val="ConsPlusNonformat"/>
        <w:jc w:val="both"/>
      </w:pPr>
    </w:p>
    <w:p w14:paraId="126607B5" w14:textId="77777777" w:rsidR="00B31B4B" w:rsidRDefault="00B31B4B">
      <w:pPr>
        <w:pStyle w:val="ConsPlusNonformat"/>
        <w:jc w:val="both"/>
      </w:pPr>
      <w:r>
        <w:t>Группа ______________</w:t>
      </w:r>
    </w:p>
    <w:p w14:paraId="6F426F29" w14:textId="77777777" w:rsidR="00B31B4B" w:rsidRDefault="00B31B4B">
      <w:pPr>
        <w:pStyle w:val="ConsPlusNormal"/>
        <w:jc w:val="both"/>
      </w:pPr>
    </w:p>
    <w:p w14:paraId="62AF71E0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077"/>
        <w:gridCol w:w="624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454"/>
        <w:gridCol w:w="1474"/>
        <w:gridCol w:w="1531"/>
      </w:tblGrid>
      <w:tr w:rsidR="00B31B4B" w14:paraId="399E3082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7FB0937C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1077" w:type="dxa"/>
            <w:vMerge w:val="restart"/>
            <w:vAlign w:val="center"/>
          </w:tcPr>
          <w:p w14:paraId="3416F894" w14:textId="77777777" w:rsidR="00B31B4B" w:rsidRDefault="00B31B4B">
            <w:pPr>
              <w:pStyle w:val="ConsPlusNormal"/>
              <w:jc w:val="center"/>
            </w:pPr>
            <w:r>
              <w:t>Фамилия, имя ребенка</w:t>
            </w:r>
          </w:p>
        </w:tc>
        <w:tc>
          <w:tcPr>
            <w:tcW w:w="624" w:type="dxa"/>
            <w:vMerge w:val="restart"/>
            <w:vAlign w:val="center"/>
          </w:tcPr>
          <w:p w14:paraId="704B1B68" w14:textId="77777777" w:rsidR="00B31B4B" w:rsidRDefault="00B31B4B">
            <w:pPr>
              <w:pStyle w:val="ConsPlusNormal"/>
              <w:jc w:val="center"/>
            </w:pPr>
            <w:r>
              <w:t>Код</w:t>
            </w:r>
          </w:p>
        </w:tc>
        <w:tc>
          <w:tcPr>
            <w:tcW w:w="11794" w:type="dxa"/>
            <w:gridSpan w:val="31"/>
            <w:vAlign w:val="center"/>
          </w:tcPr>
          <w:p w14:paraId="0C67563A" w14:textId="77777777" w:rsidR="00B31B4B" w:rsidRDefault="00B31B4B">
            <w:pPr>
              <w:pStyle w:val="ConsPlusNormal"/>
              <w:jc w:val="center"/>
            </w:pPr>
            <w:r>
              <w:t>Дни посещений</w:t>
            </w:r>
          </w:p>
        </w:tc>
        <w:tc>
          <w:tcPr>
            <w:tcW w:w="1928" w:type="dxa"/>
            <w:gridSpan w:val="2"/>
            <w:vAlign w:val="center"/>
          </w:tcPr>
          <w:p w14:paraId="7363A2D8" w14:textId="77777777" w:rsidR="00B31B4B" w:rsidRDefault="00B31B4B">
            <w:pPr>
              <w:pStyle w:val="ConsPlusNormal"/>
              <w:jc w:val="center"/>
            </w:pPr>
            <w:r>
              <w:t>Пропущено дней</w:t>
            </w:r>
          </w:p>
        </w:tc>
        <w:tc>
          <w:tcPr>
            <w:tcW w:w="1531" w:type="dxa"/>
            <w:vMerge w:val="restart"/>
            <w:tcBorders>
              <w:right w:val="nil"/>
            </w:tcBorders>
            <w:vAlign w:val="center"/>
          </w:tcPr>
          <w:p w14:paraId="506B2603" w14:textId="77777777" w:rsidR="00B31B4B" w:rsidRDefault="00B31B4B">
            <w:pPr>
              <w:pStyle w:val="ConsPlusNormal"/>
              <w:jc w:val="center"/>
            </w:pPr>
            <w:r>
              <w:t>Причины непосещения (основание)</w:t>
            </w:r>
          </w:p>
        </w:tc>
      </w:tr>
      <w:tr w:rsidR="00B31B4B" w14:paraId="2D8D1D86" w14:textId="77777777">
        <w:tc>
          <w:tcPr>
            <w:tcW w:w="567" w:type="dxa"/>
            <w:vMerge/>
            <w:tcBorders>
              <w:left w:val="nil"/>
            </w:tcBorders>
          </w:tcPr>
          <w:p w14:paraId="04B7C8E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19A28841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0B51ECA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60F05746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40" w:type="dxa"/>
            <w:vAlign w:val="center"/>
          </w:tcPr>
          <w:p w14:paraId="7F50F064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40" w:type="dxa"/>
            <w:vAlign w:val="center"/>
          </w:tcPr>
          <w:p w14:paraId="5F2335F8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40" w:type="dxa"/>
            <w:vAlign w:val="center"/>
          </w:tcPr>
          <w:p w14:paraId="64DA5EDB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40" w:type="dxa"/>
            <w:vAlign w:val="center"/>
          </w:tcPr>
          <w:p w14:paraId="2875E9C0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40" w:type="dxa"/>
            <w:vAlign w:val="center"/>
          </w:tcPr>
          <w:p w14:paraId="4E953DB2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40" w:type="dxa"/>
            <w:vAlign w:val="center"/>
          </w:tcPr>
          <w:p w14:paraId="4E6CB26D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40" w:type="dxa"/>
            <w:vAlign w:val="center"/>
          </w:tcPr>
          <w:p w14:paraId="3B05D47E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340" w:type="dxa"/>
            <w:vAlign w:val="center"/>
          </w:tcPr>
          <w:p w14:paraId="69B5B7E5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397" w:type="dxa"/>
            <w:vAlign w:val="center"/>
          </w:tcPr>
          <w:p w14:paraId="7B5CA906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397" w:type="dxa"/>
            <w:vAlign w:val="center"/>
          </w:tcPr>
          <w:p w14:paraId="2CCD4D68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397" w:type="dxa"/>
            <w:vAlign w:val="center"/>
          </w:tcPr>
          <w:p w14:paraId="5B1F5CEE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397" w:type="dxa"/>
            <w:vAlign w:val="center"/>
          </w:tcPr>
          <w:p w14:paraId="5D3D019B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397" w:type="dxa"/>
            <w:vAlign w:val="center"/>
          </w:tcPr>
          <w:p w14:paraId="08738DC6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397" w:type="dxa"/>
            <w:vAlign w:val="center"/>
          </w:tcPr>
          <w:p w14:paraId="54129F13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397" w:type="dxa"/>
            <w:vAlign w:val="center"/>
          </w:tcPr>
          <w:p w14:paraId="696D73F1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397" w:type="dxa"/>
            <w:vAlign w:val="center"/>
          </w:tcPr>
          <w:p w14:paraId="2705CECD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397" w:type="dxa"/>
            <w:vAlign w:val="center"/>
          </w:tcPr>
          <w:p w14:paraId="24DB57AE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397" w:type="dxa"/>
            <w:vAlign w:val="center"/>
          </w:tcPr>
          <w:p w14:paraId="0DBF7373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397" w:type="dxa"/>
            <w:vAlign w:val="center"/>
          </w:tcPr>
          <w:p w14:paraId="04BCAFF7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397" w:type="dxa"/>
            <w:vAlign w:val="center"/>
          </w:tcPr>
          <w:p w14:paraId="55B73826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397" w:type="dxa"/>
            <w:vAlign w:val="center"/>
          </w:tcPr>
          <w:p w14:paraId="70F1E417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397" w:type="dxa"/>
            <w:vAlign w:val="center"/>
          </w:tcPr>
          <w:p w14:paraId="0AC841D7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397" w:type="dxa"/>
            <w:vAlign w:val="center"/>
          </w:tcPr>
          <w:p w14:paraId="3F9295C5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397" w:type="dxa"/>
            <w:vAlign w:val="center"/>
          </w:tcPr>
          <w:p w14:paraId="75887709" w14:textId="77777777" w:rsidR="00B31B4B" w:rsidRDefault="00B31B4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397" w:type="dxa"/>
            <w:vAlign w:val="center"/>
          </w:tcPr>
          <w:p w14:paraId="0F4B979F" w14:textId="77777777" w:rsidR="00B31B4B" w:rsidRDefault="00B31B4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397" w:type="dxa"/>
            <w:vAlign w:val="center"/>
          </w:tcPr>
          <w:p w14:paraId="62047245" w14:textId="77777777" w:rsidR="00B31B4B" w:rsidRDefault="00B31B4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397" w:type="dxa"/>
            <w:vAlign w:val="center"/>
          </w:tcPr>
          <w:p w14:paraId="5FA0B428" w14:textId="77777777" w:rsidR="00B31B4B" w:rsidRDefault="00B31B4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397" w:type="dxa"/>
            <w:vAlign w:val="center"/>
          </w:tcPr>
          <w:p w14:paraId="332C3C5F" w14:textId="77777777" w:rsidR="00B31B4B" w:rsidRDefault="00B31B4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397" w:type="dxa"/>
            <w:vAlign w:val="center"/>
          </w:tcPr>
          <w:p w14:paraId="4314DA2F" w14:textId="77777777" w:rsidR="00B31B4B" w:rsidRDefault="00B31B4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397" w:type="dxa"/>
            <w:vAlign w:val="center"/>
          </w:tcPr>
          <w:p w14:paraId="12031678" w14:textId="77777777" w:rsidR="00B31B4B" w:rsidRDefault="00B31B4B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454" w:type="dxa"/>
            <w:vAlign w:val="center"/>
          </w:tcPr>
          <w:p w14:paraId="1B81A175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1474" w:type="dxa"/>
            <w:vAlign w:val="center"/>
          </w:tcPr>
          <w:p w14:paraId="571BD141" w14:textId="77777777" w:rsidR="00B31B4B" w:rsidRDefault="00B31B4B">
            <w:pPr>
              <w:pStyle w:val="ConsPlusNormal"/>
              <w:jc w:val="center"/>
            </w:pPr>
            <w:r>
              <w:t>в том числе засчитываемых</w:t>
            </w:r>
          </w:p>
        </w:tc>
        <w:tc>
          <w:tcPr>
            <w:tcW w:w="1531" w:type="dxa"/>
            <w:vMerge/>
            <w:tcBorders>
              <w:right w:val="nil"/>
            </w:tcBorders>
          </w:tcPr>
          <w:p w14:paraId="61379CF4" w14:textId="77777777" w:rsidR="00B31B4B" w:rsidRDefault="00B31B4B">
            <w:pPr>
              <w:pStyle w:val="ConsPlusNormal"/>
            </w:pPr>
          </w:p>
        </w:tc>
      </w:tr>
      <w:tr w:rsidR="00B31B4B" w14:paraId="71E7DD29" w14:textId="77777777">
        <w:tc>
          <w:tcPr>
            <w:tcW w:w="567" w:type="dxa"/>
            <w:tcBorders>
              <w:left w:val="nil"/>
            </w:tcBorders>
          </w:tcPr>
          <w:p w14:paraId="19B2723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DD3E42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4E5370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87E3AF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DA869E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0F36C6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593839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72B0FB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A06D41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303F24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971E81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1E21FA4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AE48329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B8898A9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25539EC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A9C0B37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F67402E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71600A6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223B546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EEE1786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F092208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C6B6925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FAD7AEC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D517858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9827BD3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DD4F570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DD8B4D6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D9E45FE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BEFE95A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DD817DC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618178F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54C8B1C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48199EC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AFACA07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42253979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291AA303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7DEC6B93" w14:textId="77777777" w:rsidR="00B31B4B" w:rsidRDefault="00B31B4B">
            <w:pPr>
              <w:pStyle w:val="ConsPlusNormal"/>
            </w:pPr>
          </w:p>
        </w:tc>
      </w:tr>
      <w:tr w:rsidR="00B31B4B" w14:paraId="22C93C4F" w14:textId="77777777">
        <w:tc>
          <w:tcPr>
            <w:tcW w:w="567" w:type="dxa"/>
            <w:tcBorders>
              <w:left w:val="nil"/>
            </w:tcBorders>
          </w:tcPr>
          <w:p w14:paraId="671C6A5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828CD4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6058A4D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3B8A9D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E587FD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42E043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463D3D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4C3E67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A6CE52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A0E50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D80580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FBCD2E4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9F334F8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243D426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F2EAFA4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D14E78B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603857B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0248C30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522D25F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3ED648D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5372721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FE4CF69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7F5F8B7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2534AD8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06AE316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F9699B0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F92C57C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CAF09FF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21F87AD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EA4E46B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6DBBE47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71F88B9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FCD26BC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C53A1C9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3F726B4B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238AFCD5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26123007" w14:textId="77777777" w:rsidR="00B31B4B" w:rsidRDefault="00B31B4B">
            <w:pPr>
              <w:pStyle w:val="ConsPlusNormal"/>
            </w:pPr>
          </w:p>
        </w:tc>
      </w:tr>
      <w:tr w:rsidR="00B31B4B" w14:paraId="47D5D795" w14:textId="77777777">
        <w:tc>
          <w:tcPr>
            <w:tcW w:w="567" w:type="dxa"/>
            <w:tcBorders>
              <w:left w:val="nil"/>
            </w:tcBorders>
          </w:tcPr>
          <w:p w14:paraId="1D1B6C4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015C7DE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EA174F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3107E4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AC9F24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060E21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FCD703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756666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8A3BD1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C99C10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18FAAD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F9A173B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57A0874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5A311B3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BEAC569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8A42EA0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D9D9607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1916596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1F2D335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B9D5612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DFBC4C2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EB8269C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9AE0A3D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4CB7849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CD27637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10DF2D2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F295022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EF40D48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3AE5055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14CAA2A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528EC91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E085250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04AA685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AE3260A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573732C9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BA42B1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6416555E" w14:textId="77777777" w:rsidR="00B31B4B" w:rsidRDefault="00B31B4B">
            <w:pPr>
              <w:pStyle w:val="ConsPlusNormal"/>
            </w:pPr>
          </w:p>
        </w:tc>
      </w:tr>
      <w:tr w:rsidR="00B31B4B" w14:paraId="5D50CEB4" w14:textId="77777777">
        <w:tc>
          <w:tcPr>
            <w:tcW w:w="567" w:type="dxa"/>
            <w:tcBorders>
              <w:left w:val="nil"/>
            </w:tcBorders>
          </w:tcPr>
          <w:p w14:paraId="71BC403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DF7D2E5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7628A7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A66A09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E2BA4E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B615EB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17CADE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728AC7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E6D55D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83798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5D9976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791BA75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CAB0043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735B115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1D72296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556918F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51AF637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6646F9B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61A35B2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68AC3D5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48797DF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0DA2984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C778F2E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1BCDD03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57774F7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2CED60A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3F5FAD9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EA54008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4964DA4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52D8B81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F4DC886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612B5D7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6D6C801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8C3B277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66A272D8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11CACBA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441B1065" w14:textId="77777777" w:rsidR="00B31B4B" w:rsidRDefault="00B31B4B">
            <w:pPr>
              <w:pStyle w:val="ConsPlusNormal"/>
            </w:pPr>
          </w:p>
        </w:tc>
      </w:tr>
    </w:tbl>
    <w:p w14:paraId="0016B6CC" w14:textId="77777777" w:rsidR="00B31B4B" w:rsidRDefault="00B31B4B">
      <w:pPr>
        <w:pStyle w:val="ConsPlusNormal"/>
      </w:pPr>
      <w:r>
        <w:t>и т.д. до конца страницы</w:t>
      </w:r>
    </w:p>
    <w:p w14:paraId="026F56B4" w14:textId="77777777" w:rsidR="00B31B4B" w:rsidRDefault="00B31B4B">
      <w:pPr>
        <w:pStyle w:val="ConsPlusNormal"/>
        <w:jc w:val="both"/>
      </w:pPr>
    </w:p>
    <w:p w14:paraId="045DD96A" w14:textId="77777777" w:rsidR="00B31B4B" w:rsidRDefault="00B31B4B">
      <w:pPr>
        <w:pStyle w:val="ConsPlusNormal"/>
        <w:jc w:val="right"/>
      </w:pPr>
      <w:r>
        <w:t>оборотная сторона ф. N 123/у</w:t>
      </w:r>
    </w:p>
    <w:p w14:paraId="1F6A641C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077"/>
        <w:gridCol w:w="624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454"/>
        <w:gridCol w:w="1474"/>
        <w:gridCol w:w="1531"/>
      </w:tblGrid>
      <w:tr w:rsidR="00B31B4B" w14:paraId="45B6EDBB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4F8F5B15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077" w:type="dxa"/>
            <w:vMerge w:val="restart"/>
            <w:vAlign w:val="center"/>
          </w:tcPr>
          <w:p w14:paraId="49A6253F" w14:textId="77777777" w:rsidR="00B31B4B" w:rsidRDefault="00B31B4B">
            <w:pPr>
              <w:pStyle w:val="ConsPlusNormal"/>
              <w:jc w:val="center"/>
            </w:pPr>
            <w:r>
              <w:t>Фамилия, имя ребенка</w:t>
            </w:r>
          </w:p>
        </w:tc>
        <w:tc>
          <w:tcPr>
            <w:tcW w:w="624" w:type="dxa"/>
            <w:vMerge w:val="restart"/>
            <w:vAlign w:val="center"/>
          </w:tcPr>
          <w:p w14:paraId="05EFBBF4" w14:textId="77777777" w:rsidR="00B31B4B" w:rsidRDefault="00B31B4B">
            <w:pPr>
              <w:pStyle w:val="ConsPlusNormal"/>
              <w:jc w:val="center"/>
            </w:pPr>
            <w:r>
              <w:t>Код</w:t>
            </w:r>
          </w:p>
        </w:tc>
        <w:tc>
          <w:tcPr>
            <w:tcW w:w="11794" w:type="dxa"/>
            <w:gridSpan w:val="31"/>
            <w:vAlign w:val="center"/>
          </w:tcPr>
          <w:p w14:paraId="590A3FDA" w14:textId="77777777" w:rsidR="00B31B4B" w:rsidRDefault="00B31B4B">
            <w:pPr>
              <w:pStyle w:val="ConsPlusNormal"/>
              <w:jc w:val="center"/>
            </w:pPr>
            <w:r>
              <w:t>Дни посещений</w:t>
            </w:r>
          </w:p>
        </w:tc>
        <w:tc>
          <w:tcPr>
            <w:tcW w:w="1928" w:type="dxa"/>
            <w:gridSpan w:val="2"/>
            <w:vAlign w:val="center"/>
          </w:tcPr>
          <w:p w14:paraId="79408195" w14:textId="77777777" w:rsidR="00B31B4B" w:rsidRDefault="00B31B4B">
            <w:pPr>
              <w:pStyle w:val="ConsPlusNormal"/>
              <w:jc w:val="center"/>
            </w:pPr>
            <w:r>
              <w:t>Пропущено дней</w:t>
            </w:r>
          </w:p>
        </w:tc>
        <w:tc>
          <w:tcPr>
            <w:tcW w:w="1531" w:type="dxa"/>
            <w:vMerge w:val="restart"/>
            <w:tcBorders>
              <w:right w:val="nil"/>
            </w:tcBorders>
            <w:vAlign w:val="center"/>
          </w:tcPr>
          <w:p w14:paraId="3AB826D8" w14:textId="77777777" w:rsidR="00B31B4B" w:rsidRDefault="00B31B4B">
            <w:pPr>
              <w:pStyle w:val="ConsPlusNormal"/>
              <w:jc w:val="center"/>
            </w:pPr>
            <w:r>
              <w:t>Причины непосещения (основание)</w:t>
            </w:r>
          </w:p>
        </w:tc>
      </w:tr>
      <w:tr w:rsidR="00B31B4B" w14:paraId="4A2098B2" w14:textId="77777777">
        <w:tc>
          <w:tcPr>
            <w:tcW w:w="567" w:type="dxa"/>
            <w:vMerge/>
            <w:tcBorders>
              <w:left w:val="nil"/>
            </w:tcBorders>
          </w:tcPr>
          <w:p w14:paraId="15CB00C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27EA27C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5D0450A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09964D2B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40" w:type="dxa"/>
            <w:vAlign w:val="center"/>
          </w:tcPr>
          <w:p w14:paraId="661B16D4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40" w:type="dxa"/>
            <w:vAlign w:val="center"/>
          </w:tcPr>
          <w:p w14:paraId="3847A34D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40" w:type="dxa"/>
            <w:vAlign w:val="center"/>
          </w:tcPr>
          <w:p w14:paraId="2F50841C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40" w:type="dxa"/>
            <w:vAlign w:val="center"/>
          </w:tcPr>
          <w:p w14:paraId="3EE8F66C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40" w:type="dxa"/>
            <w:vAlign w:val="center"/>
          </w:tcPr>
          <w:p w14:paraId="0A425552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40" w:type="dxa"/>
            <w:vAlign w:val="center"/>
          </w:tcPr>
          <w:p w14:paraId="2DCFD43A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40" w:type="dxa"/>
            <w:vAlign w:val="center"/>
          </w:tcPr>
          <w:p w14:paraId="190D79B5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340" w:type="dxa"/>
            <w:vAlign w:val="center"/>
          </w:tcPr>
          <w:p w14:paraId="3502D6EB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397" w:type="dxa"/>
            <w:vAlign w:val="center"/>
          </w:tcPr>
          <w:p w14:paraId="48FBB7C2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397" w:type="dxa"/>
            <w:vAlign w:val="center"/>
          </w:tcPr>
          <w:p w14:paraId="7BC564C4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397" w:type="dxa"/>
            <w:vAlign w:val="center"/>
          </w:tcPr>
          <w:p w14:paraId="5EB7A47E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397" w:type="dxa"/>
            <w:vAlign w:val="center"/>
          </w:tcPr>
          <w:p w14:paraId="462E6830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397" w:type="dxa"/>
            <w:vAlign w:val="center"/>
          </w:tcPr>
          <w:p w14:paraId="7D5FE149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397" w:type="dxa"/>
            <w:vAlign w:val="center"/>
          </w:tcPr>
          <w:p w14:paraId="6252A447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397" w:type="dxa"/>
            <w:vAlign w:val="center"/>
          </w:tcPr>
          <w:p w14:paraId="17753440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397" w:type="dxa"/>
            <w:vAlign w:val="center"/>
          </w:tcPr>
          <w:p w14:paraId="066249C7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397" w:type="dxa"/>
            <w:vAlign w:val="center"/>
          </w:tcPr>
          <w:p w14:paraId="03B5188F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397" w:type="dxa"/>
            <w:vAlign w:val="center"/>
          </w:tcPr>
          <w:p w14:paraId="557BE171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397" w:type="dxa"/>
            <w:vAlign w:val="center"/>
          </w:tcPr>
          <w:p w14:paraId="0C848E6F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397" w:type="dxa"/>
            <w:vAlign w:val="center"/>
          </w:tcPr>
          <w:p w14:paraId="5458FEC2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397" w:type="dxa"/>
            <w:vAlign w:val="center"/>
          </w:tcPr>
          <w:p w14:paraId="7532286C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397" w:type="dxa"/>
            <w:vAlign w:val="center"/>
          </w:tcPr>
          <w:p w14:paraId="2045B02C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397" w:type="dxa"/>
            <w:vAlign w:val="center"/>
          </w:tcPr>
          <w:p w14:paraId="2C84420E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397" w:type="dxa"/>
            <w:vAlign w:val="center"/>
          </w:tcPr>
          <w:p w14:paraId="68E6E428" w14:textId="77777777" w:rsidR="00B31B4B" w:rsidRDefault="00B31B4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397" w:type="dxa"/>
            <w:vAlign w:val="center"/>
          </w:tcPr>
          <w:p w14:paraId="7CCBC0E6" w14:textId="77777777" w:rsidR="00B31B4B" w:rsidRDefault="00B31B4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397" w:type="dxa"/>
            <w:vAlign w:val="center"/>
          </w:tcPr>
          <w:p w14:paraId="2FB426C0" w14:textId="77777777" w:rsidR="00B31B4B" w:rsidRDefault="00B31B4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397" w:type="dxa"/>
            <w:vAlign w:val="center"/>
          </w:tcPr>
          <w:p w14:paraId="2D3F5C82" w14:textId="77777777" w:rsidR="00B31B4B" w:rsidRDefault="00B31B4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397" w:type="dxa"/>
            <w:vAlign w:val="center"/>
          </w:tcPr>
          <w:p w14:paraId="72CCA903" w14:textId="77777777" w:rsidR="00B31B4B" w:rsidRDefault="00B31B4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397" w:type="dxa"/>
            <w:vAlign w:val="center"/>
          </w:tcPr>
          <w:p w14:paraId="307CC45D" w14:textId="77777777" w:rsidR="00B31B4B" w:rsidRDefault="00B31B4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397" w:type="dxa"/>
            <w:vAlign w:val="center"/>
          </w:tcPr>
          <w:p w14:paraId="3D85E965" w14:textId="77777777" w:rsidR="00B31B4B" w:rsidRDefault="00B31B4B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454" w:type="dxa"/>
            <w:vAlign w:val="center"/>
          </w:tcPr>
          <w:p w14:paraId="555797B7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1474" w:type="dxa"/>
            <w:vAlign w:val="center"/>
          </w:tcPr>
          <w:p w14:paraId="1C642106" w14:textId="77777777" w:rsidR="00B31B4B" w:rsidRDefault="00B31B4B">
            <w:pPr>
              <w:pStyle w:val="ConsPlusNormal"/>
              <w:jc w:val="center"/>
            </w:pPr>
            <w:r>
              <w:t>в том числе засчитываемых</w:t>
            </w:r>
          </w:p>
        </w:tc>
        <w:tc>
          <w:tcPr>
            <w:tcW w:w="1531" w:type="dxa"/>
            <w:vMerge/>
            <w:tcBorders>
              <w:right w:val="nil"/>
            </w:tcBorders>
          </w:tcPr>
          <w:p w14:paraId="485398FA" w14:textId="77777777" w:rsidR="00B31B4B" w:rsidRDefault="00B31B4B">
            <w:pPr>
              <w:pStyle w:val="ConsPlusNormal"/>
            </w:pPr>
          </w:p>
        </w:tc>
      </w:tr>
      <w:tr w:rsidR="00B31B4B" w14:paraId="046BBD4D" w14:textId="77777777">
        <w:tc>
          <w:tcPr>
            <w:tcW w:w="567" w:type="dxa"/>
            <w:tcBorders>
              <w:left w:val="nil"/>
            </w:tcBorders>
          </w:tcPr>
          <w:p w14:paraId="5F8EB16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038232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4A9FA4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7F3E8A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33091D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56AEF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D8420F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0F1D8C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9155E5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3D0537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A1E063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CE168F6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E847E4E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BEE677A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40497F3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F461CF1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FD13752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84422AC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8F3112D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FE6CC62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43B87B2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AD18511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2EAA902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F625E4F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BC8D977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34B58C3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C9902F5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5137434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65DCAD5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73AFBFC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CE1CBA4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D4E04EF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51FFAB2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6E16F82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517F96D5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26CA4398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388FEC5F" w14:textId="77777777" w:rsidR="00B31B4B" w:rsidRDefault="00B31B4B">
            <w:pPr>
              <w:pStyle w:val="ConsPlusNormal"/>
            </w:pPr>
          </w:p>
        </w:tc>
      </w:tr>
      <w:tr w:rsidR="00B31B4B" w14:paraId="11001A4F" w14:textId="77777777">
        <w:tc>
          <w:tcPr>
            <w:tcW w:w="567" w:type="dxa"/>
            <w:tcBorders>
              <w:left w:val="nil"/>
            </w:tcBorders>
          </w:tcPr>
          <w:p w14:paraId="3449DCB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0A4EC4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2089E6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FB0D97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E94599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C3EC7A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F7D656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8A7C1D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6C4090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99B4D1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5E9A61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F95199E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6049FC2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A71BBC2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83CB2A1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B9DAA52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A9BF1D7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B99AE14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1B82177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FE890CB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807AF4A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9DC60F4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6805DE4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59EA102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193B7DF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B01C04D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D3B1F17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0249C63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7902C26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0FA91C3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7B6A527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4EAB5AA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B481531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7620239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25FBFD48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4F306BF4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0FAA3D58" w14:textId="77777777" w:rsidR="00B31B4B" w:rsidRDefault="00B31B4B">
            <w:pPr>
              <w:pStyle w:val="ConsPlusNormal"/>
            </w:pPr>
          </w:p>
        </w:tc>
      </w:tr>
      <w:tr w:rsidR="00B31B4B" w14:paraId="4164B787" w14:textId="77777777">
        <w:tc>
          <w:tcPr>
            <w:tcW w:w="567" w:type="dxa"/>
            <w:tcBorders>
              <w:left w:val="nil"/>
            </w:tcBorders>
          </w:tcPr>
          <w:p w14:paraId="4BFE0B2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BFF0227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1027F5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7DBF91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CF06C1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E7025D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F68A7B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CF7B01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52B1F4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25B8DD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D5CF04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17AD412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0268F2D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24FACFC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5ABE7F0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EED91FD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B0692C3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6394CC8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F437DEF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B42F52A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2C44711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EE725ED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4A6CB45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DD0C532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D29F2AC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D4F6C5A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AFC978E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74EFAC7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BF7761D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F7B1DDD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1356D59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9B09C70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76E5BDE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FC7174F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03D60C5E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45A51D62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6A650B05" w14:textId="77777777" w:rsidR="00B31B4B" w:rsidRDefault="00B31B4B">
            <w:pPr>
              <w:pStyle w:val="ConsPlusNormal"/>
            </w:pPr>
          </w:p>
        </w:tc>
      </w:tr>
      <w:tr w:rsidR="00B31B4B" w14:paraId="17208F6A" w14:textId="77777777">
        <w:tc>
          <w:tcPr>
            <w:tcW w:w="567" w:type="dxa"/>
            <w:tcBorders>
              <w:left w:val="nil"/>
            </w:tcBorders>
          </w:tcPr>
          <w:p w14:paraId="4FE1816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92EDBB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5B08A6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0BB23E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65C55F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F5BB04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B86D78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F065AC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1D5B29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E309E4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A34BA5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3DDCDDC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F2F4F7C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509045D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5F94618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4702C62F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079CD25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BBFD6A3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99A0F05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63F0A8E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B84DE54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351EFD7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96AF535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674DAD85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2A06BB28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F46C053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84D2557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29E57BF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0F98E566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77A53792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851D1C1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5E89A61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177736BC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537B8650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44DC97DC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5DBAA2DE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5C071795" w14:textId="77777777" w:rsidR="00B31B4B" w:rsidRDefault="00B31B4B">
            <w:pPr>
              <w:pStyle w:val="ConsPlusNormal"/>
            </w:pPr>
          </w:p>
        </w:tc>
      </w:tr>
    </w:tbl>
    <w:p w14:paraId="572A98A4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814"/>
        <w:gridCol w:w="1077"/>
        <w:gridCol w:w="361"/>
        <w:gridCol w:w="361"/>
        <w:gridCol w:w="361"/>
        <w:gridCol w:w="361"/>
        <w:gridCol w:w="361"/>
        <w:gridCol w:w="361"/>
        <w:gridCol w:w="361"/>
        <w:gridCol w:w="361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92"/>
        <w:gridCol w:w="1531"/>
      </w:tblGrid>
      <w:tr w:rsidR="00B31B4B" w14:paraId="735FBBF2" w14:textId="77777777">
        <w:tc>
          <w:tcPr>
            <w:tcW w:w="2891" w:type="dxa"/>
            <w:gridSpan w:val="2"/>
            <w:tcBorders>
              <w:left w:val="nil"/>
            </w:tcBorders>
          </w:tcPr>
          <w:p w14:paraId="182EC231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  <w:vAlign w:val="center"/>
          </w:tcPr>
          <w:p w14:paraId="54DC99E1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61" w:type="dxa"/>
            <w:vAlign w:val="center"/>
          </w:tcPr>
          <w:p w14:paraId="2E0842E7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1" w:type="dxa"/>
            <w:vAlign w:val="center"/>
          </w:tcPr>
          <w:p w14:paraId="0DFB5C8E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61" w:type="dxa"/>
            <w:vAlign w:val="center"/>
          </w:tcPr>
          <w:p w14:paraId="7F1A75BE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61" w:type="dxa"/>
            <w:vAlign w:val="center"/>
          </w:tcPr>
          <w:p w14:paraId="35240923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61" w:type="dxa"/>
            <w:vAlign w:val="center"/>
          </w:tcPr>
          <w:p w14:paraId="427F5B28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61" w:type="dxa"/>
            <w:vAlign w:val="center"/>
          </w:tcPr>
          <w:p w14:paraId="2AD8E666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361" w:type="dxa"/>
            <w:vAlign w:val="center"/>
          </w:tcPr>
          <w:p w14:paraId="5E0B9ADD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486" w:type="dxa"/>
            <w:vAlign w:val="center"/>
          </w:tcPr>
          <w:p w14:paraId="7E40F8E2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486" w:type="dxa"/>
            <w:vAlign w:val="center"/>
          </w:tcPr>
          <w:p w14:paraId="1D98E5D2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486" w:type="dxa"/>
            <w:vAlign w:val="center"/>
          </w:tcPr>
          <w:p w14:paraId="0DB57C8A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486" w:type="dxa"/>
            <w:vAlign w:val="center"/>
          </w:tcPr>
          <w:p w14:paraId="0677660B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486" w:type="dxa"/>
            <w:vAlign w:val="center"/>
          </w:tcPr>
          <w:p w14:paraId="2D927868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486" w:type="dxa"/>
            <w:vAlign w:val="center"/>
          </w:tcPr>
          <w:p w14:paraId="67220166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486" w:type="dxa"/>
            <w:vAlign w:val="center"/>
          </w:tcPr>
          <w:p w14:paraId="1E9C9B2C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486" w:type="dxa"/>
            <w:vAlign w:val="center"/>
          </w:tcPr>
          <w:p w14:paraId="78F996C9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486" w:type="dxa"/>
            <w:vAlign w:val="center"/>
          </w:tcPr>
          <w:p w14:paraId="1A1A98E1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486" w:type="dxa"/>
            <w:vAlign w:val="center"/>
          </w:tcPr>
          <w:p w14:paraId="0967ACF5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86" w:type="dxa"/>
            <w:vAlign w:val="center"/>
          </w:tcPr>
          <w:p w14:paraId="6962F5D6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486" w:type="dxa"/>
            <w:vAlign w:val="center"/>
          </w:tcPr>
          <w:p w14:paraId="147E13D9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486" w:type="dxa"/>
            <w:vAlign w:val="center"/>
          </w:tcPr>
          <w:p w14:paraId="43CC1E09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486" w:type="dxa"/>
            <w:vAlign w:val="center"/>
          </w:tcPr>
          <w:p w14:paraId="08A90D93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486" w:type="dxa"/>
            <w:vAlign w:val="center"/>
          </w:tcPr>
          <w:p w14:paraId="587A6CC2" w14:textId="77777777" w:rsidR="00B31B4B" w:rsidRDefault="00B31B4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486" w:type="dxa"/>
            <w:vAlign w:val="center"/>
          </w:tcPr>
          <w:p w14:paraId="6BAB3CB2" w14:textId="77777777" w:rsidR="00B31B4B" w:rsidRDefault="00B31B4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486" w:type="dxa"/>
            <w:vAlign w:val="center"/>
          </w:tcPr>
          <w:p w14:paraId="234459EC" w14:textId="77777777" w:rsidR="00B31B4B" w:rsidRDefault="00B31B4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486" w:type="dxa"/>
            <w:vAlign w:val="center"/>
          </w:tcPr>
          <w:p w14:paraId="103A83E3" w14:textId="77777777" w:rsidR="00B31B4B" w:rsidRDefault="00B31B4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486" w:type="dxa"/>
            <w:vAlign w:val="center"/>
          </w:tcPr>
          <w:p w14:paraId="2FE24414" w14:textId="77777777" w:rsidR="00B31B4B" w:rsidRDefault="00B31B4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486" w:type="dxa"/>
            <w:vAlign w:val="center"/>
          </w:tcPr>
          <w:p w14:paraId="165A77FA" w14:textId="77777777" w:rsidR="00B31B4B" w:rsidRDefault="00B31B4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492" w:type="dxa"/>
            <w:vAlign w:val="center"/>
          </w:tcPr>
          <w:p w14:paraId="27B97AF4" w14:textId="77777777" w:rsidR="00B31B4B" w:rsidRDefault="00B31B4B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531" w:type="dxa"/>
            <w:tcBorders>
              <w:right w:val="nil"/>
            </w:tcBorders>
          </w:tcPr>
          <w:p w14:paraId="11AEA0E9" w14:textId="77777777" w:rsidR="00B31B4B" w:rsidRDefault="00B31B4B">
            <w:pPr>
              <w:pStyle w:val="ConsPlusNormal"/>
              <w:jc w:val="center"/>
            </w:pPr>
            <w:r>
              <w:t>Всего детей</w:t>
            </w:r>
          </w:p>
        </w:tc>
      </w:tr>
      <w:tr w:rsidR="00B31B4B" w14:paraId="4ACA049A" w14:textId="77777777">
        <w:tc>
          <w:tcPr>
            <w:tcW w:w="2891" w:type="dxa"/>
            <w:gridSpan w:val="2"/>
            <w:tcBorders>
              <w:left w:val="nil"/>
            </w:tcBorders>
          </w:tcPr>
          <w:p w14:paraId="3ABA20AF" w14:textId="77777777" w:rsidR="00B31B4B" w:rsidRDefault="00B31B4B">
            <w:pPr>
              <w:pStyle w:val="ConsPlusNormal"/>
            </w:pPr>
            <w:r>
              <w:t>Должно было присутствовать детей по списочному составу</w:t>
            </w:r>
          </w:p>
        </w:tc>
        <w:tc>
          <w:tcPr>
            <w:tcW w:w="361" w:type="dxa"/>
          </w:tcPr>
          <w:p w14:paraId="1184B776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2B7EF433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406B0332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6466779E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4A07DC2A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2A960316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580135F0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417F14F3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4353832C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75DC011A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142345A6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2833A6E1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6095DAB5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6FF42AD7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051C7930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3061DC50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354DB38B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00EDA41B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37BD53A9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753F488B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17CEF31C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79514153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3D440A48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764B532E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42C3028C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4E4591FF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5DFEB502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0F72F19C" w14:textId="77777777" w:rsidR="00B31B4B" w:rsidRDefault="00B31B4B">
            <w:pPr>
              <w:pStyle w:val="ConsPlusNormal"/>
            </w:pPr>
          </w:p>
        </w:tc>
        <w:tc>
          <w:tcPr>
            <w:tcW w:w="492" w:type="dxa"/>
          </w:tcPr>
          <w:p w14:paraId="47ABA605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1F0CD813" w14:textId="77777777" w:rsidR="00B31B4B" w:rsidRDefault="00B31B4B">
            <w:pPr>
              <w:pStyle w:val="ConsPlusNormal"/>
            </w:pPr>
          </w:p>
        </w:tc>
      </w:tr>
      <w:tr w:rsidR="00B31B4B" w14:paraId="1E93A0A7" w14:textId="77777777">
        <w:tc>
          <w:tcPr>
            <w:tcW w:w="2891" w:type="dxa"/>
            <w:gridSpan w:val="2"/>
            <w:tcBorders>
              <w:left w:val="nil"/>
            </w:tcBorders>
          </w:tcPr>
          <w:p w14:paraId="431F6E86" w14:textId="77777777" w:rsidR="00B31B4B" w:rsidRDefault="00B31B4B">
            <w:pPr>
              <w:pStyle w:val="ConsPlusNormal"/>
            </w:pPr>
            <w:r>
              <w:t>Фактически присутствовало детей</w:t>
            </w:r>
          </w:p>
        </w:tc>
        <w:tc>
          <w:tcPr>
            <w:tcW w:w="361" w:type="dxa"/>
          </w:tcPr>
          <w:p w14:paraId="27DFD7B5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51630A1A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5F876EFF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69BA0786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20BF862F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6E8B7F21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78990ED2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22DA759E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31DEF475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5154FFF9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44ECDAA2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4D8C5743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1BFC7A16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3FE4622D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37973D6D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401C59B6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1AAA702A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179DB4F5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1833C93D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15BBDF69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6376861A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55036DCF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7F987A48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1798256D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42E09772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3D1EC9E1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613391EE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12724575" w14:textId="77777777" w:rsidR="00B31B4B" w:rsidRDefault="00B31B4B">
            <w:pPr>
              <w:pStyle w:val="ConsPlusNormal"/>
            </w:pPr>
          </w:p>
        </w:tc>
        <w:tc>
          <w:tcPr>
            <w:tcW w:w="492" w:type="dxa"/>
          </w:tcPr>
          <w:p w14:paraId="44DF65DB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49535FEB" w14:textId="77777777" w:rsidR="00B31B4B" w:rsidRDefault="00B31B4B">
            <w:pPr>
              <w:pStyle w:val="ConsPlusNormal"/>
            </w:pPr>
          </w:p>
        </w:tc>
      </w:tr>
      <w:tr w:rsidR="00B31B4B" w14:paraId="6EB7DFE1" w14:textId="77777777">
        <w:tc>
          <w:tcPr>
            <w:tcW w:w="2891" w:type="dxa"/>
            <w:gridSpan w:val="2"/>
            <w:tcBorders>
              <w:left w:val="nil"/>
            </w:tcBorders>
          </w:tcPr>
          <w:p w14:paraId="2086D7D3" w14:textId="77777777" w:rsidR="00B31B4B" w:rsidRDefault="00B31B4B">
            <w:pPr>
              <w:pStyle w:val="ConsPlusNormal"/>
            </w:pPr>
            <w:r>
              <w:lastRenderedPageBreak/>
              <w:t>Из них на удлиненном пребывании - до 12 - 14 часов</w:t>
            </w:r>
          </w:p>
        </w:tc>
        <w:tc>
          <w:tcPr>
            <w:tcW w:w="361" w:type="dxa"/>
          </w:tcPr>
          <w:p w14:paraId="7012731F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0ED75251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757DB02F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71DCF534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44B7CF17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5A90814B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74BCEF36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0F31EA13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08ED8D55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1C53B2B9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51FC2990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51D368A8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3662CBB9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072E581E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17F73D8F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03015572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65379642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208C4363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4001FC8A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2742103A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2C754F99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2B7B61D9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37657D53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4B85BB88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64783D33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73D0C3D6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2AF5E1AE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35DF8A48" w14:textId="77777777" w:rsidR="00B31B4B" w:rsidRDefault="00B31B4B">
            <w:pPr>
              <w:pStyle w:val="ConsPlusNormal"/>
            </w:pPr>
          </w:p>
        </w:tc>
        <w:tc>
          <w:tcPr>
            <w:tcW w:w="492" w:type="dxa"/>
          </w:tcPr>
          <w:p w14:paraId="5BC8BD3A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3F104871" w14:textId="77777777" w:rsidR="00B31B4B" w:rsidRDefault="00B31B4B">
            <w:pPr>
              <w:pStyle w:val="ConsPlusNormal"/>
            </w:pPr>
          </w:p>
        </w:tc>
      </w:tr>
      <w:tr w:rsidR="00B31B4B" w14:paraId="2D775EF5" w14:textId="77777777">
        <w:tc>
          <w:tcPr>
            <w:tcW w:w="2891" w:type="dxa"/>
            <w:gridSpan w:val="2"/>
            <w:tcBorders>
              <w:left w:val="nil"/>
            </w:tcBorders>
          </w:tcPr>
          <w:p w14:paraId="1F14A9DC" w14:textId="77777777" w:rsidR="00B31B4B" w:rsidRDefault="00B31B4B">
            <w:pPr>
              <w:pStyle w:val="ConsPlusNormal"/>
            </w:pPr>
            <w:r>
              <w:t>Круглосуточно</w:t>
            </w:r>
          </w:p>
        </w:tc>
        <w:tc>
          <w:tcPr>
            <w:tcW w:w="361" w:type="dxa"/>
          </w:tcPr>
          <w:p w14:paraId="76C51EC8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033AD1E6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0293261F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622A2444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05BE2D9A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6BE8242A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43C05A71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455A6C34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38F5E7D9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4CCC4B52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54725A4F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41FF7A84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010BF06D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42132A3D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7448392E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11C688E8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087EF50A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098B426C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3E7FEF25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4D0623F9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7F9EF6DF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1071CD0A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78D3AE34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6BCEFC38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7EAEEFF1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1837FDA5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370A579E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22D0167A" w14:textId="77777777" w:rsidR="00B31B4B" w:rsidRDefault="00B31B4B">
            <w:pPr>
              <w:pStyle w:val="ConsPlusNormal"/>
            </w:pPr>
          </w:p>
        </w:tc>
        <w:tc>
          <w:tcPr>
            <w:tcW w:w="492" w:type="dxa"/>
          </w:tcPr>
          <w:p w14:paraId="23FB0423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6FDA86EF" w14:textId="77777777" w:rsidR="00B31B4B" w:rsidRDefault="00B31B4B">
            <w:pPr>
              <w:pStyle w:val="ConsPlusNormal"/>
            </w:pPr>
          </w:p>
        </w:tc>
      </w:tr>
      <w:tr w:rsidR="00B31B4B" w14:paraId="25939FCC" w14:textId="77777777">
        <w:tc>
          <w:tcPr>
            <w:tcW w:w="2891" w:type="dxa"/>
            <w:gridSpan w:val="2"/>
            <w:tcBorders>
              <w:left w:val="nil"/>
            </w:tcBorders>
          </w:tcPr>
          <w:p w14:paraId="5782B8A4" w14:textId="77777777" w:rsidR="00B31B4B" w:rsidRDefault="00B31B4B">
            <w:pPr>
              <w:pStyle w:val="ConsPlusNormal"/>
              <w:jc w:val="both"/>
            </w:pPr>
            <w:r>
              <w:t>Отсутствовало детей - всего</w:t>
            </w:r>
          </w:p>
        </w:tc>
        <w:tc>
          <w:tcPr>
            <w:tcW w:w="361" w:type="dxa"/>
          </w:tcPr>
          <w:p w14:paraId="4CF24B09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063581D9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4DC312AF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4FB0ADE6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480C20BA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1450670D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6B8E0B47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43538D6B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776507A0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79E28972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02BFD23A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13F0BFA2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15F4650D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5BD55ADE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230BEADD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1B3DEF90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321C2188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7C3F3D69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2123F1A3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7AF9C3DE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5ADC0AB1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469309A2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11E563D2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28332C35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4E33BA94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3189AAFD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097182FB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62BA8D35" w14:textId="77777777" w:rsidR="00B31B4B" w:rsidRDefault="00B31B4B">
            <w:pPr>
              <w:pStyle w:val="ConsPlusNormal"/>
            </w:pPr>
          </w:p>
        </w:tc>
        <w:tc>
          <w:tcPr>
            <w:tcW w:w="492" w:type="dxa"/>
          </w:tcPr>
          <w:p w14:paraId="29C802AC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791B40D8" w14:textId="77777777" w:rsidR="00B31B4B" w:rsidRDefault="00B31B4B">
            <w:pPr>
              <w:pStyle w:val="ConsPlusNormal"/>
            </w:pPr>
          </w:p>
        </w:tc>
      </w:tr>
      <w:tr w:rsidR="00B31B4B" w14:paraId="5266CB7A" w14:textId="77777777">
        <w:tc>
          <w:tcPr>
            <w:tcW w:w="2891" w:type="dxa"/>
            <w:gridSpan w:val="2"/>
            <w:tcBorders>
              <w:left w:val="nil"/>
            </w:tcBorders>
          </w:tcPr>
          <w:p w14:paraId="2B661C5E" w14:textId="77777777" w:rsidR="00B31B4B" w:rsidRDefault="00B31B4B">
            <w:pPr>
              <w:pStyle w:val="ConsPlusNormal"/>
            </w:pPr>
            <w:r>
              <w:t>Из них:</w:t>
            </w:r>
          </w:p>
        </w:tc>
        <w:tc>
          <w:tcPr>
            <w:tcW w:w="361" w:type="dxa"/>
          </w:tcPr>
          <w:p w14:paraId="075B1207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4BCF3BC8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68354C0F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5FB3C492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0E890F2D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3B17E7AC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1F1F7F6A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1667B564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23A6736E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43A6FBFB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781DAEC9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25C756B9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6B56BADD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794BB14F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67DE1BCF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4EDDB4A2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2A677BED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5F09FB1A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1CF303A4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31DF7356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64586C07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2F3534D1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2737FB76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  <w:vMerge w:val="restart"/>
          </w:tcPr>
          <w:p w14:paraId="29B6A6ED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  <w:vMerge w:val="restart"/>
          </w:tcPr>
          <w:p w14:paraId="5F2E8965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  <w:vMerge w:val="restart"/>
          </w:tcPr>
          <w:p w14:paraId="1759C37B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  <w:vMerge w:val="restart"/>
          </w:tcPr>
          <w:p w14:paraId="69AD0CB7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  <w:vMerge w:val="restart"/>
          </w:tcPr>
          <w:p w14:paraId="2ECDA9D0" w14:textId="77777777" w:rsidR="00B31B4B" w:rsidRDefault="00B31B4B">
            <w:pPr>
              <w:pStyle w:val="ConsPlusNormal"/>
            </w:pPr>
          </w:p>
        </w:tc>
        <w:tc>
          <w:tcPr>
            <w:tcW w:w="492" w:type="dxa"/>
            <w:vMerge w:val="restart"/>
          </w:tcPr>
          <w:p w14:paraId="22F86888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Merge w:val="restart"/>
            <w:tcBorders>
              <w:right w:val="nil"/>
            </w:tcBorders>
          </w:tcPr>
          <w:p w14:paraId="2ECEE653" w14:textId="77777777" w:rsidR="00B31B4B" w:rsidRDefault="00B31B4B">
            <w:pPr>
              <w:pStyle w:val="ConsPlusNormal"/>
            </w:pPr>
          </w:p>
        </w:tc>
      </w:tr>
      <w:tr w:rsidR="00B31B4B" w14:paraId="731210CF" w14:textId="77777777">
        <w:tc>
          <w:tcPr>
            <w:tcW w:w="2891" w:type="dxa"/>
            <w:gridSpan w:val="2"/>
            <w:tcBorders>
              <w:left w:val="nil"/>
            </w:tcBorders>
          </w:tcPr>
          <w:p w14:paraId="4C98F28B" w14:textId="77777777" w:rsidR="00B31B4B" w:rsidRDefault="00B31B4B">
            <w:pPr>
              <w:pStyle w:val="ConsPlusNormal"/>
            </w:pPr>
            <w:r>
              <w:t>1. По болезни</w:t>
            </w:r>
          </w:p>
        </w:tc>
        <w:tc>
          <w:tcPr>
            <w:tcW w:w="361" w:type="dxa"/>
          </w:tcPr>
          <w:p w14:paraId="229D9591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127F91B4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43055871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3F1ECDC7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1BC92642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0ECD7916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7BAB02ED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6A9C384E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0628EC12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6AF518F2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57CAF4C6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201D2952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19C6FD04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01E54E36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54F6133B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7F4C9F51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3988D1F3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50EB23EE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67CE3454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6CBA76AB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48677D80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4546693F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3940763F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  <w:vMerge/>
          </w:tcPr>
          <w:p w14:paraId="790518FD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  <w:vMerge/>
          </w:tcPr>
          <w:p w14:paraId="539C9466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  <w:vMerge/>
          </w:tcPr>
          <w:p w14:paraId="38F5FBE0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  <w:vMerge/>
          </w:tcPr>
          <w:p w14:paraId="4FCC8CA7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  <w:vMerge/>
          </w:tcPr>
          <w:p w14:paraId="753CB90F" w14:textId="77777777" w:rsidR="00B31B4B" w:rsidRDefault="00B31B4B">
            <w:pPr>
              <w:pStyle w:val="ConsPlusNormal"/>
            </w:pPr>
          </w:p>
        </w:tc>
        <w:tc>
          <w:tcPr>
            <w:tcW w:w="492" w:type="dxa"/>
            <w:vMerge/>
          </w:tcPr>
          <w:p w14:paraId="35945ED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Merge/>
            <w:tcBorders>
              <w:right w:val="nil"/>
            </w:tcBorders>
          </w:tcPr>
          <w:p w14:paraId="180781FA" w14:textId="77777777" w:rsidR="00B31B4B" w:rsidRDefault="00B31B4B">
            <w:pPr>
              <w:pStyle w:val="ConsPlusNormal"/>
            </w:pPr>
          </w:p>
        </w:tc>
      </w:tr>
      <w:tr w:rsidR="00B31B4B" w14:paraId="7BDE69B5" w14:textId="77777777">
        <w:tc>
          <w:tcPr>
            <w:tcW w:w="1814" w:type="dxa"/>
            <w:vMerge w:val="restart"/>
            <w:tcBorders>
              <w:left w:val="nil"/>
            </w:tcBorders>
          </w:tcPr>
          <w:p w14:paraId="171BCFDC" w14:textId="77777777" w:rsidR="00B31B4B" w:rsidRDefault="00B31B4B">
            <w:pPr>
              <w:pStyle w:val="ConsPlusNormal"/>
              <w:jc w:val="both"/>
            </w:pPr>
            <w:r>
              <w:t>2. По карантину</w:t>
            </w:r>
          </w:p>
        </w:tc>
        <w:tc>
          <w:tcPr>
            <w:tcW w:w="1077" w:type="dxa"/>
          </w:tcPr>
          <w:p w14:paraId="2101EBBD" w14:textId="77777777" w:rsidR="00B31B4B" w:rsidRDefault="00B31B4B">
            <w:pPr>
              <w:pStyle w:val="ConsPlusNormal"/>
            </w:pPr>
            <w:r>
              <w:t>в яслях</w:t>
            </w:r>
          </w:p>
        </w:tc>
        <w:tc>
          <w:tcPr>
            <w:tcW w:w="361" w:type="dxa"/>
          </w:tcPr>
          <w:p w14:paraId="61BD69B4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3A8D1980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521807AF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7EEBA9A6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31D846C8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51203BB3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5C9F2216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5FEB7A96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67CAA91A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64C637C4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23563492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3D2B7AC3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48116DBF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5FAC093C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65EB1C42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07A80B89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54CF4E66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2FFF91C5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7A880FEC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50D7DD60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04548378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39445308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0D323BD7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5B2E6A17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1EA8DD08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4F344C3B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245D427C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28CC5ABA" w14:textId="77777777" w:rsidR="00B31B4B" w:rsidRDefault="00B31B4B">
            <w:pPr>
              <w:pStyle w:val="ConsPlusNormal"/>
            </w:pPr>
          </w:p>
        </w:tc>
        <w:tc>
          <w:tcPr>
            <w:tcW w:w="492" w:type="dxa"/>
          </w:tcPr>
          <w:p w14:paraId="42C15694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0E2350C6" w14:textId="77777777" w:rsidR="00B31B4B" w:rsidRDefault="00B31B4B">
            <w:pPr>
              <w:pStyle w:val="ConsPlusNormal"/>
            </w:pPr>
          </w:p>
        </w:tc>
      </w:tr>
      <w:tr w:rsidR="00B31B4B" w14:paraId="6F6AFF93" w14:textId="77777777">
        <w:tc>
          <w:tcPr>
            <w:tcW w:w="1814" w:type="dxa"/>
            <w:vMerge/>
            <w:tcBorders>
              <w:left w:val="nil"/>
            </w:tcBorders>
          </w:tcPr>
          <w:p w14:paraId="1E8A444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96A5DFE" w14:textId="77777777" w:rsidR="00B31B4B" w:rsidRDefault="00B31B4B">
            <w:pPr>
              <w:pStyle w:val="ConsPlusNormal"/>
            </w:pPr>
            <w:r>
              <w:t>на дому</w:t>
            </w:r>
          </w:p>
        </w:tc>
        <w:tc>
          <w:tcPr>
            <w:tcW w:w="361" w:type="dxa"/>
          </w:tcPr>
          <w:p w14:paraId="40A498F6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058CFE58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0D063BCE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43310C67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4BB59898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10ABDC82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2C37202C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59DA139F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1E2F9A39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233C3FEB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596CF196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437CF1D1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2B55AF1A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112B3990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424BF6DE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774A8D45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021A7C1E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4D183BAD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35B63F35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2BA39931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3E38A479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1E0A8E3A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15FEF980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71B66057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7C9AD653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5B1D1D92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070447C7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4A4259AF" w14:textId="77777777" w:rsidR="00B31B4B" w:rsidRDefault="00B31B4B">
            <w:pPr>
              <w:pStyle w:val="ConsPlusNormal"/>
            </w:pPr>
          </w:p>
        </w:tc>
        <w:tc>
          <w:tcPr>
            <w:tcW w:w="492" w:type="dxa"/>
          </w:tcPr>
          <w:p w14:paraId="6E7777D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783DA189" w14:textId="77777777" w:rsidR="00B31B4B" w:rsidRDefault="00B31B4B">
            <w:pPr>
              <w:pStyle w:val="ConsPlusNormal"/>
            </w:pPr>
          </w:p>
        </w:tc>
      </w:tr>
      <w:tr w:rsidR="00B31B4B" w14:paraId="6FA85723" w14:textId="77777777">
        <w:tc>
          <w:tcPr>
            <w:tcW w:w="2891" w:type="dxa"/>
            <w:gridSpan w:val="2"/>
            <w:tcBorders>
              <w:left w:val="nil"/>
            </w:tcBorders>
          </w:tcPr>
          <w:p w14:paraId="76DB9F83" w14:textId="77777777" w:rsidR="00B31B4B" w:rsidRDefault="00B31B4B">
            <w:pPr>
              <w:pStyle w:val="ConsPlusNormal"/>
            </w:pPr>
            <w:r>
              <w:t>3. По прочим причинам</w:t>
            </w:r>
          </w:p>
        </w:tc>
        <w:tc>
          <w:tcPr>
            <w:tcW w:w="361" w:type="dxa"/>
          </w:tcPr>
          <w:p w14:paraId="62836132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653497B3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2DAC9461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50C52BB9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372B33EC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0F73A4CD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62860B8F" w14:textId="77777777" w:rsidR="00B31B4B" w:rsidRDefault="00B31B4B">
            <w:pPr>
              <w:pStyle w:val="ConsPlusNormal"/>
            </w:pPr>
          </w:p>
        </w:tc>
        <w:tc>
          <w:tcPr>
            <w:tcW w:w="361" w:type="dxa"/>
          </w:tcPr>
          <w:p w14:paraId="4B766AE7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18F006B9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4B3EA2C6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3CF76F48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7B74DF77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4DADCEEB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1FE7DC6C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1CFFE6EA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204A6405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60EBD274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51F5A6A6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58070778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20B66648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107E89E9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617D7A7F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25D14596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68675119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5E9F2278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19FA2F23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2DEF0784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</w:tcPr>
          <w:p w14:paraId="46001677" w14:textId="77777777" w:rsidR="00B31B4B" w:rsidRDefault="00B31B4B">
            <w:pPr>
              <w:pStyle w:val="ConsPlusNormal"/>
            </w:pPr>
          </w:p>
        </w:tc>
        <w:tc>
          <w:tcPr>
            <w:tcW w:w="492" w:type="dxa"/>
          </w:tcPr>
          <w:p w14:paraId="0C6A9FF6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718753D7" w14:textId="77777777" w:rsidR="00B31B4B" w:rsidRDefault="00B31B4B">
            <w:pPr>
              <w:pStyle w:val="ConsPlusNormal"/>
            </w:pPr>
          </w:p>
        </w:tc>
      </w:tr>
    </w:tbl>
    <w:p w14:paraId="2823D99F" w14:textId="77777777" w:rsidR="00B31B4B" w:rsidRDefault="00B31B4B">
      <w:pPr>
        <w:pStyle w:val="ConsPlusNormal"/>
        <w:jc w:val="both"/>
      </w:pPr>
    </w:p>
    <w:p w14:paraId="02605EA4" w14:textId="77777777" w:rsidR="00B31B4B" w:rsidRDefault="00B31B4B">
      <w:pPr>
        <w:pStyle w:val="ConsPlusNormal"/>
        <w:jc w:val="center"/>
      </w:pPr>
      <w:r>
        <w:t>СВЕДЕНИЯ ЗА МЕСЯЦ</w:t>
      </w:r>
    </w:p>
    <w:p w14:paraId="461B5DB2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90"/>
        <w:gridCol w:w="1361"/>
        <w:gridCol w:w="2268"/>
        <w:gridCol w:w="2098"/>
        <w:gridCol w:w="907"/>
        <w:gridCol w:w="1304"/>
        <w:gridCol w:w="2494"/>
        <w:gridCol w:w="2154"/>
      </w:tblGrid>
      <w:tr w:rsidR="00B31B4B" w14:paraId="0BC98B9B" w14:textId="77777777">
        <w:tc>
          <w:tcPr>
            <w:tcW w:w="6717" w:type="dxa"/>
            <w:gridSpan w:val="4"/>
            <w:tcBorders>
              <w:left w:val="nil"/>
            </w:tcBorders>
            <w:vAlign w:val="center"/>
          </w:tcPr>
          <w:p w14:paraId="22E63E46" w14:textId="77777777" w:rsidR="00B31B4B" w:rsidRDefault="00B31B4B">
            <w:pPr>
              <w:pStyle w:val="ConsPlusNormal"/>
              <w:jc w:val="center"/>
            </w:pPr>
            <w:r>
              <w:t>Поступило вновь</w:t>
            </w:r>
          </w:p>
        </w:tc>
        <w:tc>
          <w:tcPr>
            <w:tcW w:w="6859" w:type="dxa"/>
            <w:gridSpan w:val="4"/>
            <w:tcBorders>
              <w:right w:val="nil"/>
            </w:tcBorders>
            <w:vAlign w:val="center"/>
          </w:tcPr>
          <w:p w14:paraId="75EFCE48" w14:textId="77777777" w:rsidR="00B31B4B" w:rsidRDefault="00B31B4B">
            <w:pPr>
              <w:pStyle w:val="ConsPlusNormal"/>
              <w:jc w:val="center"/>
            </w:pPr>
            <w:r>
              <w:t>Выбыло</w:t>
            </w:r>
          </w:p>
        </w:tc>
      </w:tr>
      <w:tr w:rsidR="00B31B4B" w14:paraId="69EC43D4" w14:textId="77777777">
        <w:tc>
          <w:tcPr>
            <w:tcW w:w="990" w:type="dxa"/>
            <w:vMerge w:val="restart"/>
            <w:tcBorders>
              <w:left w:val="nil"/>
            </w:tcBorders>
            <w:vAlign w:val="center"/>
          </w:tcPr>
          <w:p w14:paraId="4DFD7F11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5727" w:type="dxa"/>
            <w:gridSpan w:val="3"/>
            <w:vAlign w:val="center"/>
          </w:tcPr>
          <w:p w14:paraId="11008D24" w14:textId="77777777" w:rsidR="00B31B4B" w:rsidRDefault="00B31B4B">
            <w:pPr>
              <w:pStyle w:val="ConsPlusNormal"/>
              <w:jc w:val="center"/>
            </w:pPr>
            <w:r>
              <w:t>из них в возрасте</w:t>
            </w:r>
          </w:p>
        </w:tc>
        <w:tc>
          <w:tcPr>
            <w:tcW w:w="907" w:type="dxa"/>
            <w:vMerge w:val="restart"/>
            <w:vAlign w:val="center"/>
          </w:tcPr>
          <w:p w14:paraId="5D334903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5952" w:type="dxa"/>
            <w:gridSpan w:val="3"/>
            <w:tcBorders>
              <w:right w:val="nil"/>
            </w:tcBorders>
            <w:vAlign w:val="center"/>
          </w:tcPr>
          <w:p w14:paraId="1384D501" w14:textId="77777777" w:rsidR="00B31B4B" w:rsidRDefault="00B31B4B">
            <w:pPr>
              <w:pStyle w:val="ConsPlusNormal"/>
              <w:jc w:val="center"/>
            </w:pPr>
            <w:r>
              <w:t>из них в возрасте</w:t>
            </w:r>
          </w:p>
        </w:tc>
      </w:tr>
      <w:tr w:rsidR="00B31B4B" w14:paraId="6E31FA98" w14:textId="77777777">
        <w:tc>
          <w:tcPr>
            <w:tcW w:w="990" w:type="dxa"/>
            <w:vMerge/>
            <w:tcBorders>
              <w:left w:val="nil"/>
            </w:tcBorders>
          </w:tcPr>
          <w:p w14:paraId="27F30C43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Align w:val="center"/>
          </w:tcPr>
          <w:p w14:paraId="322A1D90" w14:textId="77777777" w:rsidR="00B31B4B" w:rsidRDefault="00B31B4B">
            <w:pPr>
              <w:pStyle w:val="ConsPlusNormal"/>
              <w:jc w:val="center"/>
            </w:pPr>
            <w:r>
              <w:t>до 1 года</w:t>
            </w:r>
          </w:p>
        </w:tc>
        <w:tc>
          <w:tcPr>
            <w:tcW w:w="2268" w:type="dxa"/>
            <w:vAlign w:val="center"/>
          </w:tcPr>
          <w:p w14:paraId="14BCF222" w14:textId="77777777" w:rsidR="00B31B4B" w:rsidRDefault="00B31B4B">
            <w:pPr>
              <w:pStyle w:val="ConsPlusNormal"/>
              <w:jc w:val="center"/>
            </w:pPr>
            <w:r>
              <w:t>от 1 года до 3-х лет</w:t>
            </w:r>
          </w:p>
        </w:tc>
        <w:tc>
          <w:tcPr>
            <w:tcW w:w="2098" w:type="dxa"/>
            <w:vAlign w:val="center"/>
          </w:tcPr>
          <w:p w14:paraId="2FA1CD82" w14:textId="77777777" w:rsidR="00B31B4B" w:rsidRDefault="00B31B4B">
            <w:pPr>
              <w:pStyle w:val="ConsPlusNormal"/>
              <w:jc w:val="center"/>
            </w:pPr>
            <w:r>
              <w:t>3 года и старше</w:t>
            </w:r>
          </w:p>
        </w:tc>
        <w:tc>
          <w:tcPr>
            <w:tcW w:w="907" w:type="dxa"/>
            <w:vMerge/>
          </w:tcPr>
          <w:p w14:paraId="6D55AED1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Align w:val="center"/>
          </w:tcPr>
          <w:p w14:paraId="0B2089C8" w14:textId="77777777" w:rsidR="00B31B4B" w:rsidRDefault="00B31B4B">
            <w:pPr>
              <w:pStyle w:val="ConsPlusNormal"/>
              <w:jc w:val="center"/>
            </w:pPr>
            <w:r>
              <w:t>до 1 года</w:t>
            </w:r>
          </w:p>
        </w:tc>
        <w:tc>
          <w:tcPr>
            <w:tcW w:w="2494" w:type="dxa"/>
            <w:vAlign w:val="center"/>
          </w:tcPr>
          <w:p w14:paraId="7A5268E3" w14:textId="77777777" w:rsidR="00B31B4B" w:rsidRDefault="00B31B4B">
            <w:pPr>
              <w:pStyle w:val="ConsPlusNormal"/>
              <w:jc w:val="center"/>
            </w:pPr>
            <w:r>
              <w:t>от 1 года до 3-х лет</w:t>
            </w:r>
          </w:p>
        </w:tc>
        <w:tc>
          <w:tcPr>
            <w:tcW w:w="2154" w:type="dxa"/>
            <w:tcBorders>
              <w:right w:val="nil"/>
            </w:tcBorders>
            <w:vAlign w:val="center"/>
          </w:tcPr>
          <w:p w14:paraId="468EC540" w14:textId="77777777" w:rsidR="00B31B4B" w:rsidRDefault="00B31B4B">
            <w:pPr>
              <w:pStyle w:val="ConsPlusNormal"/>
              <w:jc w:val="center"/>
            </w:pPr>
            <w:r>
              <w:t>3 года и старше</w:t>
            </w:r>
          </w:p>
        </w:tc>
      </w:tr>
      <w:tr w:rsidR="00B31B4B" w14:paraId="094D3BF5" w14:textId="77777777">
        <w:tc>
          <w:tcPr>
            <w:tcW w:w="990" w:type="dxa"/>
            <w:tcBorders>
              <w:left w:val="nil"/>
            </w:tcBorders>
            <w:vAlign w:val="center"/>
          </w:tcPr>
          <w:p w14:paraId="0E678AF7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Align w:val="center"/>
          </w:tcPr>
          <w:p w14:paraId="354ACF04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  <w:vAlign w:val="center"/>
          </w:tcPr>
          <w:p w14:paraId="11F4A984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  <w:vAlign w:val="center"/>
          </w:tcPr>
          <w:p w14:paraId="7217F75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1C794610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Align w:val="center"/>
          </w:tcPr>
          <w:p w14:paraId="73818BC8" w14:textId="77777777" w:rsidR="00B31B4B" w:rsidRDefault="00B31B4B">
            <w:pPr>
              <w:pStyle w:val="ConsPlusNormal"/>
            </w:pPr>
          </w:p>
        </w:tc>
        <w:tc>
          <w:tcPr>
            <w:tcW w:w="2494" w:type="dxa"/>
            <w:vAlign w:val="center"/>
          </w:tcPr>
          <w:p w14:paraId="4BDC6BCB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  <w:tcBorders>
              <w:right w:val="nil"/>
            </w:tcBorders>
            <w:vAlign w:val="center"/>
          </w:tcPr>
          <w:p w14:paraId="62203990" w14:textId="77777777" w:rsidR="00B31B4B" w:rsidRDefault="00B31B4B">
            <w:pPr>
              <w:pStyle w:val="ConsPlusNormal"/>
            </w:pPr>
          </w:p>
        </w:tc>
      </w:tr>
    </w:tbl>
    <w:p w14:paraId="7301D608" w14:textId="77777777" w:rsidR="00B31B4B" w:rsidRDefault="00B31B4B">
      <w:pPr>
        <w:pStyle w:val="ConsPlusNormal"/>
        <w:jc w:val="both"/>
      </w:pPr>
    </w:p>
    <w:p w14:paraId="287CDB4E" w14:textId="77777777" w:rsidR="00B31B4B" w:rsidRDefault="00B31B4B">
      <w:pPr>
        <w:pStyle w:val="ConsPlusNormal"/>
        <w:jc w:val="both"/>
      </w:pPr>
    </w:p>
    <w:p w14:paraId="58F6167A" w14:textId="77777777" w:rsidR="00B31B4B" w:rsidRDefault="00B31B4B">
      <w:pPr>
        <w:pStyle w:val="ConsPlusNormal"/>
        <w:jc w:val="both"/>
      </w:pPr>
    </w:p>
    <w:p w14:paraId="73C929AC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0750A625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3C029A41" w14:textId="77777777" w:rsidR="00B31B4B" w:rsidRDefault="00B31B4B">
      <w:pPr>
        <w:pStyle w:val="ConsPlusNonformat"/>
        <w:jc w:val="both"/>
      </w:pPr>
    </w:p>
    <w:p w14:paraId="4AE48E06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D2950ED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124/у</w:t>
      </w:r>
    </w:p>
    <w:p w14:paraId="75125848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BD1A73C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150983FD" w14:textId="77777777" w:rsidR="00B31B4B" w:rsidRDefault="00B31B4B">
      <w:pPr>
        <w:pStyle w:val="ConsPlusNonformat"/>
        <w:jc w:val="both"/>
      </w:pPr>
    </w:p>
    <w:p w14:paraId="2919368F" w14:textId="77777777" w:rsidR="00B31B4B" w:rsidRDefault="00B31B4B">
      <w:pPr>
        <w:pStyle w:val="ConsPlusNonformat"/>
        <w:jc w:val="both"/>
      </w:pPr>
      <w:bookmarkStart w:id="295" w:name="P36982"/>
      <w:bookmarkEnd w:id="295"/>
      <w:r>
        <w:t xml:space="preserve">                                   КАРТА</w:t>
      </w:r>
    </w:p>
    <w:p w14:paraId="474EE7E3" w14:textId="77777777" w:rsidR="00B31B4B" w:rsidRDefault="00B31B4B">
      <w:pPr>
        <w:pStyle w:val="ConsPlusNonformat"/>
        <w:jc w:val="both"/>
      </w:pPr>
      <w:r>
        <w:lastRenderedPageBreak/>
        <w:t xml:space="preserve">             для записи питания ребенка (заполняется на детей</w:t>
      </w:r>
    </w:p>
    <w:p w14:paraId="3922C46F" w14:textId="77777777" w:rsidR="00B31B4B" w:rsidRDefault="00B31B4B">
      <w:pPr>
        <w:pStyle w:val="ConsPlusNonformat"/>
        <w:jc w:val="both"/>
      </w:pPr>
      <w:r>
        <w:t xml:space="preserve">                         в возрасте до 9 месяцев)</w:t>
      </w:r>
    </w:p>
    <w:p w14:paraId="05D6AF6B" w14:textId="77777777" w:rsidR="00B31B4B" w:rsidRDefault="00B31B4B">
      <w:pPr>
        <w:pStyle w:val="ConsPlusNonformat"/>
        <w:jc w:val="both"/>
      </w:pPr>
    </w:p>
    <w:p w14:paraId="18144E3A" w14:textId="77777777" w:rsidR="00B31B4B" w:rsidRDefault="00B31B4B">
      <w:pPr>
        <w:pStyle w:val="ConsPlusNonformat"/>
        <w:jc w:val="both"/>
      </w:pPr>
      <w:r>
        <w:t xml:space="preserve">                      "__" __________________ 19__ г.</w:t>
      </w:r>
    </w:p>
    <w:p w14:paraId="5E09BCF1" w14:textId="77777777" w:rsidR="00B31B4B" w:rsidRDefault="00B31B4B">
      <w:pPr>
        <w:pStyle w:val="ConsPlusNonformat"/>
        <w:jc w:val="both"/>
      </w:pPr>
    </w:p>
    <w:p w14:paraId="36A25A65" w14:textId="77777777" w:rsidR="00B31B4B" w:rsidRDefault="00B31B4B">
      <w:pPr>
        <w:pStyle w:val="ConsPlusNonformat"/>
        <w:jc w:val="both"/>
      </w:pPr>
      <w:r>
        <w:t>Фамилия, имя ребенка _____________________________________________________</w:t>
      </w:r>
    </w:p>
    <w:p w14:paraId="0D729D4D" w14:textId="77777777" w:rsidR="00B31B4B" w:rsidRDefault="00B31B4B">
      <w:pPr>
        <w:pStyle w:val="ConsPlusNonformat"/>
        <w:jc w:val="both"/>
      </w:pPr>
      <w:r>
        <w:t>Возраст на начало месяца _________________ месяц __________________ 19__ г.</w:t>
      </w:r>
    </w:p>
    <w:p w14:paraId="010946D4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891"/>
        <w:gridCol w:w="1474"/>
        <w:gridCol w:w="1984"/>
        <w:gridCol w:w="475"/>
        <w:gridCol w:w="475"/>
        <w:gridCol w:w="475"/>
        <w:gridCol w:w="475"/>
        <w:gridCol w:w="475"/>
        <w:gridCol w:w="475"/>
        <w:gridCol w:w="475"/>
        <w:gridCol w:w="475"/>
        <w:gridCol w:w="482"/>
        <w:gridCol w:w="493"/>
        <w:gridCol w:w="493"/>
        <w:gridCol w:w="493"/>
        <w:gridCol w:w="493"/>
        <w:gridCol w:w="493"/>
        <w:gridCol w:w="495"/>
      </w:tblGrid>
      <w:tr w:rsidR="00B31B4B" w14:paraId="1FAC1054" w14:textId="77777777">
        <w:tc>
          <w:tcPr>
            <w:tcW w:w="6349" w:type="dxa"/>
            <w:gridSpan w:val="3"/>
            <w:tcBorders>
              <w:left w:val="nil"/>
            </w:tcBorders>
            <w:vAlign w:val="center"/>
          </w:tcPr>
          <w:p w14:paraId="5BEEDACD" w14:textId="77777777" w:rsidR="00B31B4B" w:rsidRDefault="00B31B4B">
            <w:pPr>
              <w:pStyle w:val="ConsPlusNormal"/>
              <w:jc w:val="center"/>
            </w:pPr>
            <w:r>
              <w:t>Назначения врача</w:t>
            </w:r>
          </w:p>
        </w:tc>
        <w:tc>
          <w:tcPr>
            <w:tcW w:w="7242" w:type="dxa"/>
            <w:gridSpan w:val="15"/>
            <w:tcBorders>
              <w:right w:val="nil"/>
            </w:tcBorders>
          </w:tcPr>
          <w:p w14:paraId="754CD59E" w14:textId="77777777" w:rsidR="00B31B4B" w:rsidRDefault="00B31B4B">
            <w:pPr>
              <w:pStyle w:val="ConsPlusNormal"/>
              <w:jc w:val="center"/>
            </w:pPr>
            <w:r>
              <w:t>Числа месяца</w:t>
            </w:r>
          </w:p>
        </w:tc>
      </w:tr>
      <w:tr w:rsidR="00B31B4B" w14:paraId="5313F010" w14:textId="77777777">
        <w:tc>
          <w:tcPr>
            <w:tcW w:w="4365" w:type="dxa"/>
            <w:gridSpan w:val="2"/>
            <w:vMerge w:val="restart"/>
            <w:tcBorders>
              <w:left w:val="nil"/>
            </w:tcBorders>
            <w:vAlign w:val="center"/>
          </w:tcPr>
          <w:p w14:paraId="26FB18CB" w14:textId="77777777" w:rsidR="00B31B4B" w:rsidRDefault="00B31B4B">
            <w:pPr>
              <w:pStyle w:val="ConsPlusNormal"/>
              <w:jc w:val="center"/>
            </w:pPr>
            <w:r>
              <w:t>Назначено</w:t>
            </w:r>
          </w:p>
        </w:tc>
        <w:tc>
          <w:tcPr>
            <w:tcW w:w="1984" w:type="dxa"/>
            <w:vMerge w:val="restart"/>
            <w:vAlign w:val="center"/>
          </w:tcPr>
          <w:p w14:paraId="09F2F905" w14:textId="77777777" w:rsidR="00B31B4B" w:rsidRDefault="00B31B4B">
            <w:pPr>
              <w:pStyle w:val="ConsPlusNormal"/>
              <w:jc w:val="center"/>
            </w:pPr>
            <w:r>
              <w:t>Часы кормления</w:t>
            </w:r>
          </w:p>
        </w:tc>
        <w:tc>
          <w:tcPr>
            <w:tcW w:w="475" w:type="dxa"/>
          </w:tcPr>
          <w:p w14:paraId="4947DD0D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75" w:type="dxa"/>
          </w:tcPr>
          <w:p w14:paraId="64F82A51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75" w:type="dxa"/>
          </w:tcPr>
          <w:p w14:paraId="1F7C432A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475" w:type="dxa"/>
          </w:tcPr>
          <w:p w14:paraId="7D295EA6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475" w:type="dxa"/>
          </w:tcPr>
          <w:p w14:paraId="3720EF94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475" w:type="dxa"/>
          </w:tcPr>
          <w:p w14:paraId="0593E28D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475" w:type="dxa"/>
          </w:tcPr>
          <w:p w14:paraId="1566F046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475" w:type="dxa"/>
          </w:tcPr>
          <w:p w14:paraId="291C77FC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482" w:type="dxa"/>
          </w:tcPr>
          <w:p w14:paraId="4433CE1F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493" w:type="dxa"/>
          </w:tcPr>
          <w:p w14:paraId="1277515C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493" w:type="dxa"/>
          </w:tcPr>
          <w:p w14:paraId="0678DE96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493" w:type="dxa"/>
          </w:tcPr>
          <w:p w14:paraId="65FFE1C1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493" w:type="dxa"/>
          </w:tcPr>
          <w:p w14:paraId="24848AF9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493" w:type="dxa"/>
          </w:tcPr>
          <w:p w14:paraId="0BD42E7A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495" w:type="dxa"/>
            <w:tcBorders>
              <w:right w:val="nil"/>
            </w:tcBorders>
          </w:tcPr>
          <w:p w14:paraId="6607C4C0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</w:tr>
      <w:tr w:rsidR="00B31B4B" w14:paraId="2AC57E32" w14:textId="77777777">
        <w:trPr>
          <w:trHeight w:val="230"/>
        </w:trPr>
        <w:tc>
          <w:tcPr>
            <w:tcW w:w="4365" w:type="dxa"/>
            <w:gridSpan w:val="2"/>
            <w:vMerge/>
            <w:tcBorders>
              <w:left w:val="nil"/>
            </w:tcBorders>
          </w:tcPr>
          <w:p w14:paraId="3EED6862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vMerge/>
          </w:tcPr>
          <w:p w14:paraId="34CA57E3" w14:textId="77777777" w:rsidR="00B31B4B" w:rsidRDefault="00B31B4B">
            <w:pPr>
              <w:pStyle w:val="ConsPlusNormal"/>
            </w:pPr>
          </w:p>
        </w:tc>
        <w:tc>
          <w:tcPr>
            <w:tcW w:w="7242" w:type="dxa"/>
            <w:gridSpan w:val="15"/>
            <w:vMerge w:val="restart"/>
            <w:tcBorders>
              <w:right w:val="nil"/>
            </w:tcBorders>
            <w:vAlign w:val="center"/>
          </w:tcPr>
          <w:p w14:paraId="519A629A" w14:textId="77777777" w:rsidR="00B31B4B" w:rsidRDefault="00B31B4B">
            <w:pPr>
              <w:pStyle w:val="ConsPlusNormal"/>
              <w:jc w:val="center"/>
            </w:pPr>
            <w:r>
              <w:t>Отметки сестры о выполнении назначения</w:t>
            </w:r>
          </w:p>
        </w:tc>
      </w:tr>
      <w:tr w:rsidR="00B31B4B" w14:paraId="14B53BF5" w14:textId="77777777">
        <w:tc>
          <w:tcPr>
            <w:tcW w:w="2891" w:type="dxa"/>
            <w:tcBorders>
              <w:left w:val="nil"/>
            </w:tcBorders>
            <w:vAlign w:val="center"/>
          </w:tcPr>
          <w:p w14:paraId="75870C3E" w14:textId="77777777" w:rsidR="00B31B4B" w:rsidRDefault="00B31B4B">
            <w:pPr>
              <w:pStyle w:val="ConsPlusNormal"/>
              <w:jc w:val="center"/>
            </w:pPr>
            <w:r>
              <w:t>наименование продуктов</w:t>
            </w:r>
          </w:p>
        </w:tc>
        <w:tc>
          <w:tcPr>
            <w:tcW w:w="1474" w:type="dxa"/>
            <w:vAlign w:val="center"/>
          </w:tcPr>
          <w:p w14:paraId="58ED9CAF" w14:textId="77777777" w:rsidR="00B31B4B" w:rsidRDefault="00B31B4B">
            <w:pPr>
              <w:pStyle w:val="ConsPlusNormal"/>
              <w:jc w:val="center"/>
            </w:pPr>
            <w:r>
              <w:t>Количество</w:t>
            </w:r>
          </w:p>
        </w:tc>
        <w:tc>
          <w:tcPr>
            <w:tcW w:w="1984" w:type="dxa"/>
            <w:vMerge/>
          </w:tcPr>
          <w:p w14:paraId="2EA0D0A6" w14:textId="77777777" w:rsidR="00B31B4B" w:rsidRDefault="00B31B4B">
            <w:pPr>
              <w:pStyle w:val="ConsPlusNormal"/>
            </w:pPr>
          </w:p>
        </w:tc>
        <w:tc>
          <w:tcPr>
            <w:tcW w:w="7242" w:type="dxa"/>
            <w:gridSpan w:val="15"/>
            <w:vMerge/>
            <w:tcBorders>
              <w:right w:val="nil"/>
            </w:tcBorders>
          </w:tcPr>
          <w:p w14:paraId="6A71396F" w14:textId="77777777" w:rsidR="00B31B4B" w:rsidRDefault="00B31B4B">
            <w:pPr>
              <w:pStyle w:val="ConsPlusNormal"/>
            </w:pPr>
          </w:p>
        </w:tc>
      </w:tr>
      <w:tr w:rsidR="00B31B4B" w14:paraId="3E74D622" w14:textId="77777777">
        <w:tc>
          <w:tcPr>
            <w:tcW w:w="2891" w:type="dxa"/>
            <w:tcBorders>
              <w:left w:val="nil"/>
            </w:tcBorders>
          </w:tcPr>
          <w:p w14:paraId="07C9D74F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6555B91B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</w:tcPr>
          <w:p w14:paraId="24AB1E9F" w14:textId="77777777" w:rsidR="00B31B4B" w:rsidRDefault="00B31B4B">
            <w:pPr>
              <w:pStyle w:val="ConsPlusNormal"/>
              <w:jc w:val="center"/>
            </w:pPr>
            <w:r>
              <w:t>1-ое кормление</w:t>
            </w:r>
          </w:p>
        </w:tc>
        <w:tc>
          <w:tcPr>
            <w:tcW w:w="475" w:type="dxa"/>
          </w:tcPr>
          <w:p w14:paraId="53C27D1F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6746F36A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27F50B97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7ECA70C6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375562BA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61B94AB7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1C7443D2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335A9400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34EC8D22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71EF0F9D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7B36F810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06D76BBC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114CD0C2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4AF1649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tcBorders>
              <w:right w:val="nil"/>
            </w:tcBorders>
          </w:tcPr>
          <w:p w14:paraId="29ABCA18" w14:textId="77777777" w:rsidR="00B31B4B" w:rsidRDefault="00B31B4B">
            <w:pPr>
              <w:pStyle w:val="ConsPlusNormal"/>
            </w:pPr>
          </w:p>
        </w:tc>
      </w:tr>
      <w:tr w:rsidR="00B31B4B" w14:paraId="3F352A63" w14:textId="77777777">
        <w:tc>
          <w:tcPr>
            <w:tcW w:w="2891" w:type="dxa"/>
            <w:tcBorders>
              <w:left w:val="nil"/>
            </w:tcBorders>
          </w:tcPr>
          <w:p w14:paraId="2347A0E8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DF4B3DC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</w:tcPr>
          <w:p w14:paraId="7FA4AEA6" w14:textId="77777777" w:rsidR="00B31B4B" w:rsidRDefault="00B31B4B">
            <w:pPr>
              <w:pStyle w:val="ConsPlusNormal"/>
              <w:jc w:val="center"/>
            </w:pPr>
            <w:r>
              <w:t>2-ое кормление</w:t>
            </w:r>
          </w:p>
        </w:tc>
        <w:tc>
          <w:tcPr>
            <w:tcW w:w="475" w:type="dxa"/>
          </w:tcPr>
          <w:p w14:paraId="6BCD0B31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34333E6D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2CEEBD88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5DE9CD64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6D795E00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64181CAF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0C115AFE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10DC6797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727ED0DD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061F934B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04625208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4AF1AFB5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34EE9270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3F74AAC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tcBorders>
              <w:right w:val="nil"/>
            </w:tcBorders>
          </w:tcPr>
          <w:p w14:paraId="79C96BB0" w14:textId="77777777" w:rsidR="00B31B4B" w:rsidRDefault="00B31B4B">
            <w:pPr>
              <w:pStyle w:val="ConsPlusNormal"/>
            </w:pPr>
          </w:p>
        </w:tc>
      </w:tr>
      <w:tr w:rsidR="00B31B4B" w14:paraId="19F1BAE5" w14:textId="77777777">
        <w:tc>
          <w:tcPr>
            <w:tcW w:w="2891" w:type="dxa"/>
            <w:tcBorders>
              <w:left w:val="nil"/>
            </w:tcBorders>
          </w:tcPr>
          <w:p w14:paraId="75A7DDB8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43F1E02B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</w:tcPr>
          <w:p w14:paraId="3131A312" w14:textId="77777777" w:rsidR="00B31B4B" w:rsidRDefault="00B31B4B">
            <w:pPr>
              <w:pStyle w:val="ConsPlusNormal"/>
              <w:jc w:val="center"/>
            </w:pPr>
            <w:r>
              <w:t>3-е кормление</w:t>
            </w:r>
          </w:p>
        </w:tc>
        <w:tc>
          <w:tcPr>
            <w:tcW w:w="475" w:type="dxa"/>
          </w:tcPr>
          <w:p w14:paraId="5849AE06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1DA5F6C5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02F8AE33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193F8AB5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35B913BB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1836AC7A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04837900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42C59CB6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3219D64C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243EF5D5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1E69A627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5617DB5E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6C477DA3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0DABC3EA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tcBorders>
              <w:right w:val="nil"/>
            </w:tcBorders>
          </w:tcPr>
          <w:p w14:paraId="1187987D" w14:textId="77777777" w:rsidR="00B31B4B" w:rsidRDefault="00B31B4B">
            <w:pPr>
              <w:pStyle w:val="ConsPlusNormal"/>
            </w:pPr>
          </w:p>
        </w:tc>
      </w:tr>
      <w:tr w:rsidR="00B31B4B" w14:paraId="27A3E6F1" w14:textId="77777777">
        <w:tc>
          <w:tcPr>
            <w:tcW w:w="2891" w:type="dxa"/>
            <w:tcBorders>
              <w:left w:val="nil"/>
            </w:tcBorders>
          </w:tcPr>
          <w:p w14:paraId="699BA19B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12939CEA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</w:tcPr>
          <w:p w14:paraId="43F77C2C" w14:textId="77777777" w:rsidR="00B31B4B" w:rsidRDefault="00B31B4B">
            <w:pPr>
              <w:pStyle w:val="ConsPlusNormal"/>
              <w:jc w:val="center"/>
            </w:pPr>
            <w:r>
              <w:t>4-ое кормление</w:t>
            </w:r>
          </w:p>
        </w:tc>
        <w:tc>
          <w:tcPr>
            <w:tcW w:w="475" w:type="dxa"/>
          </w:tcPr>
          <w:p w14:paraId="0863828C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6C93F12D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02982DA8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231C457F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0EA2ED36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1B72F375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23F283E1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29BA274E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6582A9A2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60B2A4EF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406E530B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6374AE40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0E4DC49D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587C7C12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tcBorders>
              <w:right w:val="nil"/>
            </w:tcBorders>
          </w:tcPr>
          <w:p w14:paraId="3AB0B1DB" w14:textId="77777777" w:rsidR="00B31B4B" w:rsidRDefault="00B31B4B">
            <w:pPr>
              <w:pStyle w:val="ConsPlusNormal"/>
            </w:pPr>
          </w:p>
        </w:tc>
      </w:tr>
      <w:tr w:rsidR="00B31B4B" w14:paraId="4213C4EA" w14:textId="77777777">
        <w:tc>
          <w:tcPr>
            <w:tcW w:w="2891" w:type="dxa"/>
            <w:tcBorders>
              <w:left w:val="nil"/>
            </w:tcBorders>
          </w:tcPr>
          <w:p w14:paraId="55DF70DC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7F9826F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</w:tcPr>
          <w:p w14:paraId="3A0DC659" w14:textId="77777777" w:rsidR="00B31B4B" w:rsidRDefault="00B31B4B">
            <w:pPr>
              <w:pStyle w:val="ConsPlusNormal"/>
              <w:jc w:val="center"/>
            </w:pPr>
            <w:r>
              <w:t>5-ое кормление</w:t>
            </w:r>
          </w:p>
        </w:tc>
        <w:tc>
          <w:tcPr>
            <w:tcW w:w="475" w:type="dxa"/>
          </w:tcPr>
          <w:p w14:paraId="3D7F1F12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50D7CE1B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020AB01D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6F12F4E4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4549BD0D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38E66D9F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7B0834B1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04DA5288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469CD1FF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0930EC05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34DB4120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5A5E4323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6D427FBC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2B2B505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tcBorders>
              <w:right w:val="nil"/>
            </w:tcBorders>
          </w:tcPr>
          <w:p w14:paraId="37B551E6" w14:textId="77777777" w:rsidR="00B31B4B" w:rsidRDefault="00B31B4B">
            <w:pPr>
              <w:pStyle w:val="ConsPlusNormal"/>
            </w:pPr>
          </w:p>
        </w:tc>
      </w:tr>
      <w:tr w:rsidR="00B31B4B" w14:paraId="0994D6E7" w14:textId="77777777">
        <w:tc>
          <w:tcPr>
            <w:tcW w:w="2891" w:type="dxa"/>
            <w:tcBorders>
              <w:left w:val="nil"/>
            </w:tcBorders>
          </w:tcPr>
          <w:p w14:paraId="0B760F1E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4B2E97A9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</w:tcPr>
          <w:p w14:paraId="557D1D36" w14:textId="77777777" w:rsidR="00B31B4B" w:rsidRDefault="00B31B4B">
            <w:pPr>
              <w:pStyle w:val="ConsPlusNormal"/>
              <w:jc w:val="center"/>
            </w:pPr>
            <w:r>
              <w:t>6-ое кормление</w:t>
            </w:r>
          </w:p>
        </w:tc>
        <w:tc>
          <w:tcPr>
            <w:tcW w:w="475" w:type="dxa"/>
          </w:tcPr>
          <w:p w14:paraId="3BD69342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31DC215F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64F8FD8B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3F23BB00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58C9D25B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5197C15A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45E180CC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7716E98C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450A9F16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4385F951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05BA689A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5B4B9D0F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7ED51C5E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50AE2CC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tcBorders>
              <w:right w:val="nil"/>
            </w:tcBorders>
          </w:tcPr>
          <w:p w14:paraId="44F86DB0" w14:textId="77777777" w:rsidR="00B31B4B" w:rsidRDefault="00B31B4B">
            <w:pPr>
              <w:pStyle w:val="ConsPlusNormal"/>
            </w:pPr>
          </w:p>
        </w:tc>
      </w:tr>
      <w:tr w:rsidR="00B31B4B" w14:paraId="09CC9AEB" w14:textId="77777777">
        <w:tc>
          <w:tcPr>
            <w:tcW w:w="6349" w:type="dxa"/>
            <w:gridSpan w:val="3"/>
            <w:tcBorders>
              <w:left w:val="nil"/>
            </w:tcBorders>
          </w:tcPr>
          <w:p w14:paraId="2E0506DA" w14:textId="77777777" w:rsidR="00B31B4B" w:rsidRDefault="00B31B4B">
            <w:pPr>
              <w:pStyle w:val="ConsPlusNormal"/>
            </w:pPr>
            <w:r>
              <w:t>Вес</w:t>
            </w:r>
          </w:p>
        </w:tc>
        <w:tc>
          <w:tcPr>
            <w:tcW w:w="475" w:type="dxa"/>
          </w:tcPr>
          <w:p w14:paraId="11E4B61C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0E2B0CA4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2490B976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5F279B16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0D75962D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730F077F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229F9A76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5FF55624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61F68289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48FAAB58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538C262F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42A1C366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52D1F03A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5AF9C88C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tcBorders>
              <w:right w:val="nil"/>
            </w:tcBorders>
          </w:tcPr>
          <w:p w14:paraId="3B8F76C8" w14:textId="77777777" w:rsidR="00B31B4B" w:rsidRDefault="00B31B4B">
            <w:pPr>
              <w:pStyle w:val="ConsPlusNormal"/>
            </w:pPr>
          </w:p>
        </w:tc>
      </w:tr>
      <w:tr w:rsidR="00B31B4B" w14:paraId="2B310C96" w14:textId="77777777">
        <w:tc>
          <w:tcPr>
            <w:tcW w:w="2891" w:type="dxa"/>
            <w:vMerge w:val="restart"/>
            <w:tcBorders>
              <w:left w:val="nil"/>
            </w:tcBorders>
            <w:vAlign w:val="center"/>
          </w:tcPr>
          <w:p w14:paraId="095FEF0F" w14:textId="77777777" w:rsidR="00B31B4B" w:rsidRDefault="00B31B4B">
            <w:pPr>
              <w:pStyle w:val="ConsPlusNormal"/>
            </w:pPr>
            <w:r>
              <w:t>T°</w:t>
            </w:r>
          </w:p>
        </w:tc>
        <w:tc>
          <w:tcPr>
            <w:tcW w:w="3458" w:type="dxa"/>
            <w:gridSpan w:val="2"/>
          </w:tcPr>
          <w:p w14:paraId="4062C314" w14:textId="77777777" w:rsidR="00B31B4B" w:rsidRDefault="00B31B4B">
            <w:pPr>
              <w:pStyle w:val="ConsPlusNormal"/>
            </w:pPr>
            <w:r>
              <w:t>утро</w:t>
            </w:r>
          </w:p>
        </w:tc>
        <w:tc>
          <w:tcPr>
            <w:tcW w:w="475" w:type="dxa"/>
          </w:tcPr>
          <w:p w14:paraId="27E2ABB0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3DE1351C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03BF5987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5EDA482A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770F4EF8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21556686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644AE1D8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27C6FA08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1772C13A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286B8A04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409A7AEB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016A5D72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688F8A3F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65B776B1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tcBorders>
              <w:right w:val="nil"/>
            </w:tcBorders>
          </w:tcPr>
          <w:p w14:paraId="4A514781" w14:textId="77777777" w:rsidR="00B31B4B" w:rsidRDefault="00B31B4B">
            <w:pPr>
              <w:pStyle w:val="ConsPlusNormal"/>
            </w:pPr>
          </w:p>
        </w:tc>
      </w:tr>
      <w:tr w:rsidR="00B31B4B" w14:paraId="3F1CCEC2" w14:textId="77777777">
        <w:tc>
          <w:tcPr>
            <w:tcW w:w="2891" w:type="dxa"/>
            <w:vMerge/>
            <w:tcBorders>
              <w:left w:val="nil"/>
            </w:tcBorders>
          </w:tcPr>
          <w:p w14:paraId="13BC9F7A" w14:textId="77777777" w:rsidR="00B31B4B" w:rsidRDefault="00B31B4B">
            <w:pPr>
              <w:pStyle w:val="ConsPlusNormal"/>
            </w:pPr>
          </w:p>
        </w:tc>
        <w:tc>
          <w:tcPr>
            <w:tcW w:w="3458" w:type="dxa"/>
            <w:gridSpan w:val="2"/>
          </w:tcPr>
          <w:p w14:paraId="463EBBA6" w14:textId="77777777" w:rsidR="00B31B4B" w:rsidRDefault="00B31B4B">
            <w:pPr>
              <w:pStyle w:val="ConsPlusNormal"/>
            </w:pPr>
            <w:r>
              <w:t>вечер</w:t>
            </w:r>
          </w:p>
        </w:tc>
        <w:tc>
          <w:tcPr>
            <w:tcW w:w="475" w:type="dxa"/>
          </w:tcPr>
          <w:p w14:paraId="6FB1AF36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0E9B97A4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02152D26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0171B19F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01B7D7B1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04DA4AE2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45777F8D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146510C6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0441406B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5650FD18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7C0A72B5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37DF86A9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153DD372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7FE56BEA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tcBorders>
              <w:right w:val="nil"/>
            </w:tcBorders>
          </w:tcPr>
          <w:p w14:paraId="1F69F65B" w14:textId="77777777" w:rsidR="00B31B4B" w:rsidRDefault="00B31B4B">
            <w:pPr>
              <w:pStyle w:val="ConsPlusNormal"/>
            </w:pPr>
          </w:p>
        </w:tc>
      </w:tr>
      <w:tr w:rsidR="00B31B4B" w14:paraId="6C7F99A0" w14:textId="77777777">
        <w:tc>
          <w:tcPr>
            <w:tcW w:w="6349" w:type="dxa"/>
            <w:gridSpan w:val="3"/>
            <w:tcBorders>
              <w:left w:val="nil"/>
            </w:tcBorders>
          </w:tcPr>
          <w:p w14:paraId="4F34D02D" w14:textId="77777777" w:rsidR="00B31B4B" w:rsidRDefault="00B31B4B">
            <w:pPr>
              <w:pStyle w:val="ConsPlusNormal"/>
            </w:pPr>
            <w:r>
              <w:t>Стул</w:t>
            </w:r>
          </w:p>
        </w:tc>
        <w:tc>
          <w:tcPr>
            <w:tcW w:w="475" w:type="dxa"/>
          </w:tcPr>
          <w:p w14:paraId="3823372C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3A08713F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70ED44B1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59712D17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65DBAFAF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37EFAEBB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010F13D4" w14:textId="77777777" w:rsidR="00B31B4B" w:rsidRDefault="00B31B4B">
            <w:pPr>
              <w:pStyle w:val="ConsPlusNormal"/>
            </w:pPr>
          </w:p>
        </w:tc>
        <w:tc>
          <w:tcPr>
            <w:tcW w:w="475" w:type="dxa"/>
          </w:tcPr>
          <w:p w14:paraId="3A7861F7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3753122E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08ED3EAA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1089ABF8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0C970304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185B7397" w14:textId="77777777" w:rsidR="00B31B4B" w:rsidRDefault="00B31B4B">
            <w:pPr>
              <w:pStyle w:val="ConsPlusNormal"/>
            </w:pPr>
          </w:p>
        </w:tc>
        <w:tc>
          <w:tcPr>
            <w:tcW w:w="493" w:type="dxa"/>
          </w:tcPr>
          <w:p w14:paraId="076E381C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tcBorders>
              <w:right w:val="nil"/>
            </w:tcBorders>
          </w:tcPr>
          <w:p w14:paraId="2A6B2BE4" w14:textId="77777777" w:rsidR="00B31B4B" w:rsidRDefault="00B31B4B">
            <w:pPr>
              <w:pStyle w:val="ConsPlusNormal"/>
            </w:pPr>
          </w:p>
        </w:tc>
      </w:tr>
    </w:tbl>
    <w:p w14:paraId="76357A1F" w14:textId="77777777" w:rsidR="00B31B4B" w:rsidRDefault="00B31B4B">
      <w:pPr>
        <w:pStyle w:val="ConsPlusNormal"/>
        <w:jc w:val="both"/>
      </w:pPr>
    </w:p>
    <w:p w14:paraId="7C9ADFC9" w14:textId="77777777" w:rsidR="00B31B4B" w:rsidRDefault="00B31B4B">
      <w:pPr>
        <w:pStyle w:val="ConsPlusNonformat"/>
        <w:jc w:val="both"/>
      </w:pPr>
      <w:r>
        <w:t>Наблюдение сестры за поведением ребенка при кормлении _____________________</w:t>
      </w:r>
    </w:p>
    <w:p w14:paraId="5C880AD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A14DEC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DB4529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9D21957" w14:textId="77777777" w:rsidR="00B31B4B" w:rsidRDefault="00B31B4B">
      <w:pPr>
        <w:pStyle w:val="ConsPlusNonformat"/>
        <w:jc w:val="both"/>
      </w:pPr>
      <w:r>
        <w:lastRenderedPageBreak/>
        <w:t>___________________________________________________________________________</w:t>
      </w:r>
    </w:p>
    <w:p w14:paraId="1C23035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642CC5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BA5C28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124933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330FE4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99793F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714C1C6" w14:textId="77777777" w:rsidR="00B31B4B" w:rsidRDefault="00B31B4B">
      <w:pPr>
        <w:pStyle w:val="ConsPlusNormal"/>
        <w:jc w:val="both"/>
      </w:pPr>
    </w:p>
    <w:p w14:paraId="725AAE9B" w14:textId="77777777" w:rsidR="00B31B4B" w:rsidRDefault="00B31B4B">
      <w:pPr>
        <w:pStyle w:val="ConsPlusNormal"/>
        <w:jc w:val="right"/>
      </w:pPr>
      <w:r>
        <w:t>Для типографии!</w:t>
      </w:r>
    </w:p>
    <w:p w14:paraId="1BE95CE2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629D0538" w14:textId="77777777" w:rsidR="00B31B4B" w:rsidRDefault="00B31B4B">
      <w:pPr>
        <w:pStyle w:val="ConsPlusNormal"/>
        <w:jc w:val="right"/>
      </w:pPr>
      <w:r>
        <w:t>формат А4</w:t>
      </w:r>
    </w:p>
    <w:p w14:paraId="3CDE1B3F" w14:textId="77777777" w:rsidR="00B31B4B" w:rsidRDefault="00B31B4B">
      <w:pPr>
        <w:pStyle w:val="ConsPlusNormal"/>
        <w:jc w:val="both"/>
      </w:pPr>
    </w:p>
    <w:p w14:paraId="2FC81AED" w14:textId="77777777" w:rsidR="00B31B4B" w:rsidRDefault="00B31B4B">
      <w:pPr>
        <w:pStyle w:val="ConsPlusNormal"/>
        <w:jc w:val="right"/>
      </w:pPr>
      <w:r>
        <w:t>оборотная сторона ф. N 124/у</w:t>
      </w:r>
    </w:p>
    <w:p w14:paraId="2ABDC42D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54"/>
        <w:gridCol w:w="1531"/>
        <w:gridCol w:w="1984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</w:tblGrid>
      <w:tr w:rsidR="00B31B4B" w14:paraId="13589B75" w14:textId="77777777">
        <w:tc>
          <w:tcPr>
            <w:tcW w:w="5669" w:type="dxa"/>
            <w:gridSpan w:val="3"/>
            <w:tcBorders>
              <w:left w:val="nil"/>
            </w:tcBorders>
          </w:tcPr>
          <w:p w14:paraId="4D1BB02A" w14:textId="77777777" w:rsidR="00B31B4B" w:rsidRDefault="00B31B4B">
            <w:pPr>
              <w:pStyle w:val="ConsPlusNormal"/>
              <w:jc w:val="center"/>
            </w:pPr>
            <w:r>
              <w:t>Назначения врача</w:t>
            </w:r>
          </w:p>
        </w:tc>
        <w:tc>
          <w:tcPr>
            <w:tcW w:w="7920" w:type="dxa"/>
            <w:gridSpan w:val="16"/>
            <w:tcBorders>
              <w:right w:val="nil"/>
            </w:tcBorders>
          </w:tcPr>
          <w:p w14:paraId="3A420F7A" w14:textId="77777777" w:rsidR="00B31B4B" w:rsidRDefault="00B31B4B">
            <w:pPr>
              <w:pStyle w:val="ConsPlusNormal"/>
              <w:jc w:val="center"/>
            </w:pPr>
            <w:r>
              <w:t>Числа месяца</w:t>
            </w:r>
          </w:p>
        </w:tc>
      </w:tr>
      <w:tr w:rsidR="00B31B4B" w14:paraId="54AD70CA" w14:textId="77777777">
        <w:tc>
          <w:tcPr>
            <w:tcW w:w="3685" w:type="dxa"/>
            <w:gridSpan w:val="2"/>
            <w:vMerge w:val="restart"/>
            <w:tcBorders>
              <w:left w:val="nil"/>
            </w:tcBorders>
            <w:vAlign w:val="center"/>
          </w:tcPr>
          <w:p w14:paraId="49508CB4" w14:textId="77777777" w:rsidR="00B31B4B" w:rsidRDefault="00B31B4B">
            <w:pPr>
              <w:pStyle w:val="ConsPlusNormal"/>
              <w:jc w:val="center"/>
            </w:pPr>
            <w:r>
              <w:t>Назначено</w:t>
            </w:r>
          </w:p>
        </w:tc>
        <w:tc>
          <w:tcPr>
            <w:tcW w:w="1984" w:type="dxa"/>
            <w:vMerge w:val="restart"/>
            <w:vAlign w:val="center"/>
          </w:tcPr>
          <w:p w14:paraId="3232ADE2" w14:textId="77777777" w:rsidR="00B31B4B" w:rsidRDefault="00B31B4B">
            <w:pPr>
              <w:pStyle w:val="ConsPlusNormal"/>
              <w:jc w:val="center"/>
            </w:pPr>
            <w:r>
              <w:t>Часы кормления</w:t>
            </w:r>
          </w:p>
        </w:tc>
        <w:tc>
          <w:tcPr>
            <w:tcW w:w="495" w:type="dxa"/>
          </w:tcPr>
          <w:p w14:paraId="5D457E6F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495" w:type="dxa"/>
          </w:tcPr>
          <w:p w14:paraId="4E103F2A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495" w:type="dxa"/>
          </w:tcPr>
          <w:p w14:paraId="60541C1A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495" w:type="dxa"/>
          </w:tcPr>
          <w:p w14:paraId="15C6F63A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495" w:type="dxa"/>
          </w:tcPr>
          <w:p w14:paraId="0CE0CE50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95" w:type="dxa"/>
          </w:tcPr>
          <w:p w14:paraId="2757923B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495" w:type="dxa"/>
          </w:tcPr>
          <w:p w14:paraId="659199A1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495" w:type="dxa"/>
          </w:tcPr>
          <w:p w14:paraId="1DBF982C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495" w:type="dxa"/>
          </w:tcPr>
          <w:p w14:paraId="5A3D8BED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495" w:type="dxa"/>
          </w:tcPr>
          <w:p w14:paraId="062DE8EE" w14:textId="77777777" w:rsidR="00B31B4B" w:rsidRDefault="00B31B4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495" w:type="dxa"/>
          </w:tcPr>
          <w:p w14:paraId="2A4DA02B" w14:textId="77777777" w:rsidR="00B31B4B" w:rsidRDefault="00B31B4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495" w:type="dxa"/>
          </w:tcPr>
          <w:p w14:paraId="7F0663D0" w14:textId="77777777" w:rsidR="00B31B4B" w:rsidRDefault="00B31B4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495" w:type="dxa"/>
          </w:tcPr>
          <w:p w14:paraId="33302CBB" w14:textId="77777777" w:rsidR="00B31B4B" w:rsidRDefault="00B31B4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495" w:type="dxa"/>
          </w:tcPr>
          <w:p w14:paraId="5A30D9AC" w14:textId="77777777" w:rsidR="00B31B4B" w:rsidRDefault="00B31B4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495" w:type="dxa"/>
          </w:tcPr>
          <w:p w14:paraId="1F1B903A" w14:textId="77777777" w:rsidR="00B31B4B" w:rsidRDefault="00B31B4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495" w:type="dxa"/>
            <w:tcBorders>
              <w:right w:val="nil"/>
            </w:tcBorders>
          </w:tcPr>
          <w:p w14:paraId="7F78B465" w14:textId="77777777" w:rsidR="00B31B4B" w:rsidRDefault="00B31B4B">
            <w:pPr>
              <w:pStyle w:val="ConsPlusNormal"/>
              <w:jc w:val="center"/>
            </w:pPr>
            <w:r>
              <w:t>31</w:t>
            </w:r>
          </w:p>
        </w:tc>
      </w:tr>
      <w:tr w:rsidR="00B31B4B" w14:paraId="370D64E0" w14:textId="77777777">
        <w:trPr>
          <w:trHeight w:val="230"/>
        </w:trPr>
        <w:tc>
          <w:tcPr>
            <w:tcW w:w="3685" w:type="dxa"/>
            <w:gridSpan w:val="2"/>
            <w:vMerge/>
            <w:tcBorders>
              <w:left w:val="nil"/>
            </w:tcBorders>
          </w:tcPr>
          <w:p w14:paraId="1CCCD704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vMerge/>
          </w:tcPr>
          <w:p w14:paraId="796181ED" w14:textId="77777777" w:rsidR="00B31B4B" w:rsidRDefault="00B31B4B">
            <w:pPr>
              <w:pStyle w:val="ConsPlusNormal"/>
            </w:pPr>
          </w:p>
        </w:tc>
        <w:tc>
          <w:tcPr>
            <w:tcW w:w="7920" w:type="dxa"/>
            <w:gridSpan w:val="16"/>
            <w:vMerge w:val="restart"/>
            <w:tcBorders>
              <w:right w:val="nil"/>
            </w:tcBorders>
            <w:vAlign w:val="center"/>
          </w:tcPr>
          <w:p w14:paraId="2CC25A42" w14:textId="77777777" w:rsidR="00B31B4B" w:rsidRDefault="00B31B4B">
            <w:pPr>
              <w:pStyle w:val="ConsPlusNormal"/>
              <w:jc w:val="center"/>
            </w:pPr>
            <w:r>
              <w:t>Отметки сестры о выполнении назначения</w:t>
            </w:r>
          </w:p>
        </w:tc>
      </w:tr>
      <w:tr w:rsidR="00B31B4B" w14:paraId="79A5CD39" w14:textId="77777777">
        <w:tc>
          <w:tcPr>
            <w:tcW w:w="2154" w:type="dxa"/>
            <w:tcBorders>
              <w:left w:val="nil"/>
            </w:tcBorders>
            <w:vAlign w:val="center"/>
          </w:tcPr>
          <w:p w14:paraId="17E3C97B" w14:textId="77777777" w:rsidR="00B31B4B" w:rsidRDefault="00B31B4B">
            <w:pPr>
              <w:pStyle w:val="ConsPlusNormal"/>
              <w:jc w:val="center"/>
            </w:pPr>
            <w:r>
              <w:t>Наименование продуктов</w:t>
            </w:r>
          </w:p>
        </w:tc>
        <w:tc>
          <w:tcPr>
            <w:tcW w:w="1531" w:type="dxa"/>
            <w:vAlign w:val="center"/>
          </w:tcPr>
          <w:p w14:paraId="18B540F0" w14:textId="77777777" w:rsidR="00B31B4B" w:rsidRDefault="00B31B4B">
            <w:pPr>
              <w:pStyle w:val="ConsPlusNormal"/>
              <w:jc w:val="center"/>
            </w:pPr>
            <w:r>
              <w:t>Количество</w:t>
            </w:r>
          </w:p>
        </w:tc>
        <w:tc>
          <w:tcPr>
            <w:tcW w:w="1984" w:type="dxa"/>
            <w:vMerge/>
          </w:tcPr>
          <w:p w14:paraId="7C88F513" w14:textId="77777777" w:rsidR="00B31B4B" w:rsidRDefault="00B31B4B">
            <w:pPr>
              <w:pStyle w:val="ConsPlusNormal"/>
            </w:pPr>
          </w:p>
        </w:tc>
        <w:tc>
          <w:tcPr>
            <w:tcW w:w="7920" w:type="dxa"/>
            <w:gridSpan w:val="16"/>
            <w:vMerge/>
            <w:tcBorders>
              <w:right w:val="nil"/>
            </w:tcBorders>
          </w:tcPr>
          <w:p w14:paraId="2D2EDB74" w14:textId="77777777" w:rsidR="00B31B4B" w:rsidRDefault="00B31B4B">
            <w:pPr>
              <w:pStyle w:val="ConsPlusNormal"/>
            </w:pPr>
          </w:p>
        </w:tc>
      </w:tr>
      <w:tr w:rsidR="00B31B4B" w14:paraId="093CCEC7" w14:textId="77777777">
        <w:tc>
          <w:tcPr>
            <w:tcW w:w="2154" w:type="dxa"/>
            <w:tcBorders>
              <w:left w:val="nil"/>
            </w:tcBorders>
          </w:tcPr>
          <w:p w14:paraId="68BF0CF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0461A3AC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</w:tcPr>
          <w:p w14:paraId="30D0B096" w14:textId="77777777" w:rsidR="00B31B4B" w:rsidRDefault="00B31B4B">
            <w:pPr>
              <w:pStyle w:val="ConsPlusNormal"/>
              <w:jc w:val="center"/>
            </w:pPr>
            <w:r>
              <w:t>1-ое кормление</w:t>
            </w:r>
          </w:p>
        </w:tc>
        <w:tc>
          <w:tcPr>
            <w:tcW w:w="495" w:type="dxa"/>
          </w:tcPr>
          <w:p w14:paraId="51133FA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A7F0A91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6C54F6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A838CA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3B9223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0626F9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B5F1AD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A958C09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62A1E9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8E57C3A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6DB74F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C2314E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8E5AE5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E5E4A4B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25527C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tcBorders>
              <w:right w:val="nil"/>
            </w:tcBorders>
          </w:tcPr>
          <w:p w14:paraId="17E3623F" w14:textId="77777777" w:rsidR="00B31B4B" w:rsidRDefault="00B31B4B">
            <w:pPr>
              <w:pStyle w:val="ConsPlusNormal"/>
            </w:pPr>
          </w:p>
        </w:tc>
      </w:tr>
      <w:tr w:rsidR="00B31B4B" w14:paraId="2E401B65" w14:textId="77777777">
        <w:tc>
          <w:tcPr>
            <w:tcW w:w="2154" w:type="dxa"/>
            <w:tcBorders>
              <w:left w:val="nil"/>
            </w:tcBorders>
          </w:tcPr>
          <w:p w14:paraId="7CD56222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2122BB3F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</w:tcPr>
          <w:p w14:paraId="4C763455" w14:textId="77777777" w:rsidR="00B31B4B" w:rsidRDefault="00B31B4B">
            <w:pPr>
              <w:pStyle w:val="ConsPlusNormal"/>
              <w:jc w:val="center"/>
            </w:pPr>
            <w:r>
              <w:t>2-ое кормление</w:t>
            </w:r>
          </w:p>
        </w:tc>
        <w:tc>
          <w:tcPr>
            <w:tcW w:w="495" w:type="dxa"/>
          </w:tcPr>
          <w:p w14:paraId="6DC26F8D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73E69C9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06D1DB6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51992DA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12396D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D5E107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CAB8492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B09AF5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D97FEA2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B1073E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13A4F3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4FDA79A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213A8B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73D6D2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A91026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tcBorders>
              <w:right w:val="nil"/>
            </w:tcBorders>
          </w:tcPr>
          <w:p w14:paraId="6815FAB7" w14:textId="77777777" w:rsidR="00B31B4B" w:rsidRDefault="00B31B4B">
            <w:pPr>
              <w:pStyle w:val="ConsPlusNormal"/>
            </w:pPr>
          </w:p>
        </w:tc>
      </w:tr>
      <w:tr w:rsidR="00B31B4B" w14:paraId="5D650BFC" w14:textId="77777777">
        <w:tc>
          <w:tcPr>
            <w:tcW w:w="2154" w:type="dxa"/>
            <w:tcBorders>
              <w:left w:val="nil"/>
            </w:tcBorders>
          </w:tcPr>
          <w:p w14:paraId="6C67AE28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609124C6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</w:tcPr>
          <w:p w14:paraId="3B3C9DAA" w14:textId="77777777" w:rsidR="00B31B4B" w:rsidRDefault="00B31B4B">
            <w:pPr>
              <w:pStyle w:val="ConsPlusNormal"/>
              <w:jc w:val="center"/>
            </w:pPr>
            <w:r>
              <w:t>3-е кормление</w:t>
            </w:r>
          </w:p>
        </w:tc>
        <w:tc>
          <w:tcPr>
            <w:tcW w:w="495" w:type="dxa"/>
          </w:tcPr>
          <w:p w14:paraId="1F79658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F383BD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B5D6EFD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A77DAB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30E939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141046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6521F9D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7936EC1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E0C95B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3D95346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35C4F3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757BFF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C6BDEB6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14BDB9D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634D44D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tcBorders>
              <w:right w:val="nil"/>
            </w:tcBorders>
          </w:tcPr>
          <w:p w14:paraId="73C165A3" w14:textId="77777777" w:rsidR="00B31B4B" w:rsidRDefault="00B31B4B">
            <w:pPr>
              <w:pStyle w:val="ConsPlusNormal"/>
            </w:pPr>
          </w:p>
        </w:tc>
      </w:tr>
      <w:tr w:rsidR="00B31B4B" w14:paraId="49C97ADB" w14:textId="77777777">
        <w:tc>
          <w:tcPr>
            <w:tcW w:w="2154" w:type="dxa"/>
            <w:tcBorders>
              <w:left w:val="nil"/>
            </w:tcBorders>
          </w:tcPr>
          <w:p w14:paraId="0889A070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22DC8CA8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</w:tcPr>
          <w:p w14:paraId="020CC3B4" w14:textId="77777777" w:rsidR="00B31B4B" w:rsidRDefault="00B31B4B">
            <w:pPr>
              <w:pStyle w:val="ConsPlusNormal"/>
              <w:jc w:val="center"/>
            </w:pPr>
            <w:r>
              <w:t>4-ое кормление</w:t>
            </w:r>
          </w:p>
        </w:tc>
        <w:tc>
          <w:tcPr>
            <w:tcW w:w="495" w:type="dxa"/>
          </w:tcPr>
          <w:p w14:paraId="3EBC8C7C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2663E7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776A49D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D95BE8C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4BC04C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C114E1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EEDC0D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20BD4F2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AF4FD6A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3AA9982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2CFED71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DD4BA0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4F17E4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F872F0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025192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tcBorders>
              <w:right w:val="nil"/>
            </w:tcBorders>
          </w:tcPr>
          <w:p w14:paraId="6A43E588" w14:textId="77777777" w:rsidR="00B31B4B" w:rsidRDefault="00B31B4B">
            <w:pPr>
              <w:pStyle w:val="ConsPlusNormal"/>
            </w:pPr>
          </w:p>
        </w:tc>
      </w:tr>
      <w:tr w:rsidR="00B31B4B" w14:paraId="20CD6494" w14:textId="77777777">
        <w:tc>
          <w:tcPr>
            <w:tcW w:w="2154" w:type="dxa"/>
            <w:tcBorders>
              <w:left w:val="nil"/>
            </w:tcBorders>
          </w:tcPr>
          <w:p w14:paraId="517B0557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7788B604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</w:tcPr>
          <w:p w14:paraId="52BBA85F" w14:textId="77777777" w:rsidR="00B31B4B" w:rsidRDefault="00B31B4B">
            <w:pPr>
              <w:pStyle w:val="ConsPlusNormal"/>
              <w:jc w:val="center"/>
            </w:pPr>
            <w:r>
              <w:t>5-ое кормление</w:t>
            </w:r>
          </w:p>
        </w:tc>
        <w:tc>
          <w:tcPr>
            <w:tcW w:w="495" w:type="dxa"/>
          </w:tcPr>
          <w:p w14:paraId="0437142A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00D45F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8419269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69A87C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157E1F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3859B2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79CE9E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9C5FD2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B8D06CD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C4AAD3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7E38FB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00D2191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2CD997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484F8EA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C4E19E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tcBorders>
              <w:right w:val="nil"/>
            </w:tcBorders>
          </w:tcPr>
          <w:p w14:paraId="2B4568AC" w14:textId="77777777" w:rsidR="00B31B4B" w:rsidRDefault="00B31B4B">
            <w:pPr>
              <w:pStyle w:val="ConsPlusNormal"/>
            </w:pPr>
          </w:p>
        </w:tc>
      </w:tr>
      <w:tr w:rsidR="00B31B4B" w14:paraId="26C322E2" w14:textId="77777777">
        <w:tc>
          <w:tcPr>
            <w:tcW w:w="2154" w:type="dxa"/>
            <w:tcBorders>
              <w:left w:val="nil"/>
            </w:tcBorders>
          </w:tcPr>
          <w:p w14:paraId="0298504B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284D0E83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</w:tcPr>
          <w:p w14:paraId="2F327316" w14:textId="77777777" w:rsidR="00B31B4B" w:rsidRDefault="00B31B4B">
            <w:pPr>
              <w:pStyle w:val="ConsPlusNormal"/>
              <w:jc w:val="center"/>
            </w:pPr>
            <w:r>
              <w:t>6-ое кормление</w:t>
            </w:r>
          </w:p>
        </w:tc>
        <w:tc>
          <w:tcPr>
            <w:tcW w:w="495" w:type="dxa"/>
          </w:tcPr>
          <w:p w14:paraId="3D75E60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F05E4D1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0281D1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DEFC176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1DD8CC1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B6DAD7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9A58B66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EE18C9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DDC449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64041BA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A26537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B5DB0DB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456C89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059BBE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D8A09C6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tcBorders>
              <w:right w:val="nil"/>
            </w:tcBorders>
          </w:tcPr>
          <w:p w14:paraId="23A5B2A5" w14:textId="77777777" w:rsidR="00B31B4B" w:rsidRDefault="00B31B4B">
            <w:pPr>
              <w:pStyle w:val="ConsPlusNormal"/>
            </w:pPr>
          </w:p>
        </w:tc>
      </w:tr>
      <w:tr w:rsidR="00B31B4B" w14:paraId="3FC4D1FA" w14:textId="77777777">
        <w:tc>
          <w:tcPr>
            <w:tcW w:w="5669" w:type="dxa"/>
            <w:gridSpan w:val="3"/>
            <w:tcBorders>
              <w:left w:val="nil"/>
            </w:tcBorders>
          </w:tcPr>
          <w:p w14:paraId="271E01C2" w14:textId="77777777" w:rsidR="00B31B4B" w:rsidRDefault="00B31B4B">
            <w:pPr>
              <w:pStyle w:val="ConsPlusNormal"/>
            </w:pPr>
            <w:r>
              <w:t>Вес</w:t>
            </w:r>
          </w:p>
        </w:tc>
        <w:tc>
          <w:tcPr>
            <w:tcW w:w="495" w:type="dxa"/>
          </w:tcPr>
          <w:p w14:paraId="4536382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C1537B6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5073182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00333B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5E5195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109776A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3371DDD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481609B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263F26D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F580A7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F95C93A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0557BA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A76923D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1D4E15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ED57C6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tcBorders>
              <w:right w:val="nil"/>
            </w:tcBorders>
          </w:tcPr>
          <w:p w14:paraId="3F12654B" w14:textId="77777777" w:rsidR="00B31B4B" w:rsidRDefault="00B31B4B">
            <w:pPr>
              <w:pStyle w:val="ConsPlusNormal"/>
            </w:pPr>
          </w:p>
        </w:tc>
      </w:tr>
      <w:tr w:rsidR="00B31B4B" w14:paraId="0FBA4432" w14:textId="77777777">
        <w:tc>
          <w:tcPr>
            <w:tcW w:w="2154" w:type="dxa"/>
            <w:vMerge w:val="restart"/>
            <w:tcBorders>
              <w:left w:val="nil"/>
            </w:tcBorders>
            <w:vAlign w:val="center"/>
          </w:tcPr>
          <w:p w14:paraId="7CB83497" w14:textId="77777777" w:rsidR="00B31B4B" w:rsidRDefault="00B31B4B">
            <w:pPr>
              <w:pStyle w:val="ConsPlusNormal"/>
            </w:pPr>
            <w:r>
              <w:t>T°</w:t>
            </w:r>
          </w:p>
        </w:tc>
        <w:tc>
          <w:tcPr>
            <w:tcW w:w="3515" w:type="dxa"/>
            <w:gridSpan w:val="2"/>
          </w:tcPr>
          <w:p w14:paraId="41C67DB7" w14:textId="77777777" w:rsidR="00B31B4B" w:rsidRDefault="00B31B4B">
            <w:pPr>
              <w:pStyle w:val="ConsPlusNormal"/>
            </w:pPr>
            <w:r>
              <w:t>утро</w:t>
            </w:r>
          </w:p>
        </w:tc>
        <w:tc>
          <w:tcPr>
            <w:tcW w:w="495" w:type="dxa"/>
          </w:tcPr>
          <w:p w14:paraId="76D1AED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52E6F3C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16E42EA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E09D6FC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A89626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391EA7B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FDD465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6DFCF9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32BD43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378D4DD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D8AF36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6A9B84D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81026D5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EAE9072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9E841CC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tcBorders>
              <w:right w:val="nil"/>
            </w:tcBorders>
          </w:tcPr>
          <w:p w14:paraId="0E312DE4" w14:textId="77777777" w:rsidR="00B31B4B" w:rsidRDefault="00B31B4B">
            <w:pPr>
              <w:pStyle w:val="ConsPlusNormal"/>
            </w:pPr>
          </w:p>
        </w:tc>
      </w:tr>
      <w:tr w:rsidR="00B31B4B" w14:paraId="53694C89" w14:textId="77777777">
        <w:tc>
          <w:tcPr>
            <w:tcW w:w="2154" w:type="dxa"/>
            <w:vMerge/>
            <w:tcBorders>
              <w:left w:val="nil"/>
            </w:tcBorders>
          </w:tcPr>
          <w:p w14:paraId="77D6E6C3" w14:textId="77777777" w:rsidR="00B31B4B" w:rsidRDefault="00B31B4B">
            <w:pPr>
              <w:pStyle w:val="ConsPlusNormal"/>
            </w:pPr>
          </w:p>
        </w:tc>
        <w:tc>
          <w:tcPr>
            <w:tcW w:w="3515" w:type="dxa"/>
            <w:gridSpan w:val="2"/>
          </w:tcPr>
          <w:p w14:paraId="0A5FB450" w14:textId="77777777" w:rsidR="00B31B4B" w:rsidRDefault="00B31B4B">
            <w:pPr>
              <w:pStyle w:val="ConsPlusNormal"/>
            </w:pPr>
            <w:r>
              <w:t>вечер</w:t>
            </w:r>
          </w:p>
        </w:tc>
        <w:tc>
          <w:tcPr>
            <w:tcW w:w="495" w:type="dxa"/>
          </w:tcPr>
          <w:p w14:paraId="1495231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86F6AB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55DCE0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AB539A2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570CEF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3C0049D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87DC7B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C627DC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98143FD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F1A4049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D2128A1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C2088EB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73196C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4734B3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618F91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tcBorders>
              <w:right w:val="nil"/>
            </w:tcBorders>
          </w:tcPr>
          <w:p w14:paraId="071889C0" w14:textId="77777777" w:rsidR="00B31B4B" w:rsidRDefault="00B31B4B">
            <w:pPr>
              <w:pStyle w:val="ConsPlusNormal"/>
            </w:pPr>
          </w:p>
        </w:tc>
      </w:tr>
      <w:tr w:rsidR="00B31B4B" w14:paraId="6183E7B7" w14:textId="77777777">
        <w:tc>
          <w:tcPr>
            <w:tcW w:w="5669" w:type="dxa"/>
            <w:gridSpan w:val="3"/>
            <w:tcBorders>
              <w:left w:val="nil"/>
            </w:tcBorders>
          </w:tcPr>
          <w:p w14:paraId="09AA100B" w14:textId="77777777" w:rsidR="00B31B4B" w:rsidRDefault="00B31B4B">
            <w:pPr>
              <w:pStyle w:val="ConsPlusNormal"/>
            </w:pPr>
            <w:r>
              <w:lastRenderedPageBreak/>
              <w:t>Стул</w:t>
            </w:r>
          </w:p>
        </w:tc>
        <w:tc>
          <w:tcPr>
            <w:tcW w:w="495" w:type="dxa"/>
          </w:tcPr>
          <w:p w14:paraId="5C363B8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796997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78A218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93513D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4469969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378327B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5354A4A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86FB5CC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09E46CD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30EEB5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E66F2F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E830A7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434C421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755049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439F3169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tcBorders>
              <w:right w:val="nil"/>
            </w:tcBorders>
          </w:tcPr>
          <w:p w14:paraId="4D376754" w14:textId="77777777" w:rsidR="00B31B4B" w:rsidRDefault="00B31B4B">
            <w:pPr>
              <w:pStyle w:val="ConsPlusNormal"/>
            </w:pPr>
          </w:p>
        </w:tc>
      </w:tr>
    </w:tbl>
    <w:p w14:paraId="1C5D4E65" w14:textId="77777777" w:rsidR="00B31B4B" w:rsidRDefault="00B31B4B">
      <w:pPr>
        <w:pStyle w:val="ConsPlusNormal"/>
        <w:jc w:val="both"/>
      </w:pPr>
    </w:p>
    <w:p w14:paraId="42953648" w14:textId="77777777" w:rsidR="00B31B4B" w:rsidRDefault="00B31B4B">
      <w:pPr>
        <w:pStyle w:val="ConsPlusNonformat"/>
        <w:jc w:val="both"/>
      </w:pPr>
      <w:r>
        <w:t>Наблюдение сестры за поведением ребенка при кормлении _____________________</w:t>
      </w:r>
    </w:p>
    <w:p w14:paraId="71504DD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0C6D0E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647FBD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2943D9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C0CB52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E8F9D4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692428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410024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53321B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5A1933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298A89A" w14:textId="77777777" w:rsidR="00B31B4B" w:rsidRDefault="00B31B4B">
      <w:pPr>
        <w:pStyle w:val="ConsPlusNonformat"/>
        <w:jc w:val="both"/>
      </w:pPr>
    </w:p>
    <w:p w14:paraId="2588E1B5" w14:textId="77777777" w:rsidR="00B31B4B" w:rsidRDefault="00B31B4B">
      <w:pPr>
        <w:pStyle w:val="ConsPlusNonformat"/>
        <w:jc w:val="both"/>
      </w:pPr>
      <w:r>
        <w:t xml:space="preserve">                 Подпись сестры _________________________</w:t>
      </w:r>
    </w:p>
    <w:p w14:paraId="0F47945B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481311FE" w14:textId="77777777" w:rsidR="00B31B4B" w:rsidRDefault="00B31B4B">
      <w:pPr>
        <w:pStyle w:val="ConsPlusNormal"/>
        <w:jc w:val="both"/>
      </w:pPr>
    </w:p>
    <w:p w14:paraId="1EA61A30" w14:textId="77777777" w:rsidR="00B31B4B" w:rsidRDefault="00B31B4B">
      <w:pPr>
        <w:pStyle w:val="ConsPlusNormal"/>
        <w:jc w:val="both"/>
      </w:pPr>
    </w:p>
    <w:p w14:paraId="65475FE7" w14:textId="77777777" w:rsidR="00B31B4B" w:rsidRDefault="00B31B4B">
      <w:pPr>
        <w:pStyle w:val="ConsPlusNormal"/>
        <w:jc w:val="both"/>
      </w:pPr>
    </w:p>
    <w:p w14:paraId="7E371128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219A2F7B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331C5694" w14:textId="77777777" w:rsidR="00B31B4B" w:rsidRDefault="00B31B4B">
      <w:pPr>
        <w:pStyle w:val="ConsPlusNonformat"/>
        <w:jc w:val="both"/>
      </w:pPr>
    </w:p>
    <w:p w14:paraId="61323DE3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F7D0A4D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125/у</w:t>
      </w:r>
    </w:p>
    <w:p w14:paraId="5B0107D5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1966ABE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1289D83D" w14:textId="77777777" w:rsidR="00B31B4B" w:rsidRDefault="00B31B4B">
      <w:pPr>
        <w:pStyle w:val="ConsPlusNonformat"/>
        <w:jc w:val="both"/>
      </w:pPr>
    </w:p>
    <w:p w14:paraId="4D394E23" w14:textId="77777777" w:rsidR="00B31B4B" w:rsidRDefault="00B31B4B">
      <w:pPr>
        <w:pStyle w:val="ConsPlusNonformat"/>
        <w:jc w:val="both"/>
      </w:pPr>
      <w:bookmarkStart w:id="296" w:name="P37436"/>
      <w:bookmarkEnd w:id="296"/>
      <w:r>
        <w:t xml:space="preserve">                                     ЖУРНАЛ</w:t>
      </w:r>
    </w:p>
    <w:p w14:paraId="2A77747A" w14:textId="77777777" w:rsidR="00B31B4B" w:rsidRDefault="00B31B4B">
      <w:pPr>
        <w:pStyle w:val="ConsPlusNonformat"/>
        <w:jc w:val="both"/>
      </w:pPr>
      <w:r>
        <w:t xml:space="preserve">                        изолятора, изоляционной комнаты</w:t>
      </w:r>
    </w:p>
    <w:p w14:paraId="43BC250B" w14:textId="77777777" w:rsidR="00B31B4B" w:rsidRDefault="00B31B4B">
      <w:pPr>
        <w:pStyle w:val="ConsPlusNonformat"/>
        <w:jc w:val="both"/>
      </w:pPr>
      <w:r>
        <w:t xml:space="preserve">                       за ______________________ 19__ г.</w:t>
      </w:r>
    </w:p>
    <w:p w14:paraId="23E5DDBB" w14:textId="77777777" w:rsidR="00B31B4B" w:rsidRDefault="00B31B4B">
      <w:pPr>
        <w:pStyle w:val="ConsPlusNormal"/>
        <w:jc w:val="both"/>
      </w:pPr>
    </w:p>
    <w:p w14:paraId="44781464" w14:textId="77777777" w:rsidR="00B31B4B" w:rsidRDefault="00B31B4B">
      <w:pPr>
        <w:pStyle w:val="ConsPlusNormal"/>
        <w:jc w:val="right"/>
      </w:pPr>
      <w:r>
        <w:t>Для типографии!</w:t>
      </w:r>
    </w:p>
    <w:p w14:paraId="4DB328C7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6D303C12" w14:textId="77777777" w:rsidR="00B31B4B" w:rsidRDefault="00B31B4B">
      <w:pPr>
        <w:pStyle w:val="ConsPlusNormal"/>
        <w:jc w:val="right"/>
      </w:pPr>
      <w:r>
        <w:t>формат А4</w:t>
      </w:r>
    </w:p>
    <w:p w14:paraId="6E7D8050" w14:textId="77777777" w:rsidR="00B31B4B" w:rsidRDefault="00B31B4B">
      <w:pPr>
        <w:pStyle w:val="ConsPlusNormal"/>
        <w:jc w:val="right"/>
      </w:pPr>
      <w:r>
        <w:t>48 страниц</w:t>
      </w:r>
    </w:p>
    <w:p w14:paraId="5FB06DFA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077"/>
        <w:gridCol w:w="1077"/>
        <w:gridCol w:w="1020"/>
        <w:gridCol w:w="907"/>
        <w:gridCol w:w="1587"/>
        <w:gridCol w:w="1077"/>
        <w:gridCol w:w="964"/>
        <w:gridCol w:w="794"/>
      </w:tblGrid>
      <w:tr w:rsidR="00B31B4B" w14:paraId="063F16F4" w14:textId="77777777">
        <w:tc>
          <w:tcPr>
            <w:tcW w:w="567" w:type="dxa"/>
            <w:vAlign w:val="center"/>
          </w:tcPr>
          <w:p w14:paraId="0E7805D6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077" w:type="dxa"/>
            <w:vAlign w:val="center"/>
          </w:tcPr>
          <w:p w14:paraId="2D849971" w14:textId="77777777" w:rsidR="00B31B4B" w:rsidRDefault="00B31B4B">
            <w:pPr>
              <w:pStyle w:val="ConsPlusNormal"/>
              <w:jc w:val="center"/>
            </w:pPr>
            <w:r>
              <w:t>Фамилия, имя ребенка</w:t>
            </w:r>
          </w:p>
        </w:tc>
        <w:tc>
          <w:tcPr>
            <w:tcW w:w="1077" w:type="dxa"/>
            <w:vAlign w:val="center"/>
          </w:tcPr>
          <w:p w14:paraId="52FF4E74" w14:textId="77777777" w:rsidR="00B31B4B" w:rsidRDefault="00B31B4B">
            <w:pPr>
              <w:pStyle w:val="ConsPlusNormal"/>
              <w:jc w:val="center"/>
            </w:pPr>
            <w:r>
              <w:t>Из какой группы</w:t>
            </w:r>
          </w:p>
        </w:tc>
        <w:tc>
          <w:tcPr>
            <w:tcW w:w="1020" w:type="dxa"/>
            <w:vAlign w:val="center"/>
          </w:tcPr>
          <w:p w14:paraId="2771A025" w14:textId="77777777" w:rsidR="00B31B4B" w:rsidRDefault="00B31B4B">
            <w:pPr>
              <w:pStyle w:val="ConsPlusNormal"/>
              <w:jc w:val="both"/>
            </w:pPr>
            <w:r>
              <w:t>Возраст</w:t>
            </w:r>
          </w:p>
        </w:tc>
        <w:tc>
          <w:tcPr>
            <w:tcW w:w="907" w:type="dxa"/>
            <w:vAlign w:val="center"/>
          </w:tcPr>
          <w:p w14:paraId="4D19636A" w14:textId="77777777" w:rsidR="00B31B4B" w:rsidRDefault="00B31B4B">
            <w:pPr>
              <w:pStyle w:val="ConsPlusNormal"/>
            </w:pPr>
            <w:r>
              <w:t>Когда принят</w:t>
            </w:r>
          </w:p>
        </w:tc>
        <w:tc>
          <w:tcPr>
            <w:tcW w:w="1587" w:type="dxa"/>
            <w:vAlign w:val="center"/>
          </w:tcPr>
          <w:p w14:paraId="6207A748" w14:textId="77777777" w:rsidR="00B31B4B" w:rsidRDefault="00B31B4B">
            <w:pPr>
              <w:pStyle w:val="ConsPlusNormal"/>
              <w:jc w:val="center"/>
            </w:pPr>
            <w:r>
              <w:t>Длительность пребывания (в течение дня)</w:t>
            </w:r>
          </w:p>
        </w:tc>
        <w:tc>
          <w:tcPr>
            <w:tcW w:w="1077" w:type="dxa"/>
            <w:vAlign w:val="center"/>
          </w:tcPr>
          <w:p w14:paraId="5AA963D3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964" w:type="dxa"/>
            <w:vAlign w:val="center"/>
          </w:tcPr>
          <w:p w14:paraId="2F677A5B" w14:textId="77777777" w:rsidR="00B31B4B" w:rsidRDefault="00B31B4B">
            <w:pPr>
              <w:pStyle w:val="ConsPlusNormal"/>
              <w:jc w:val="center"/>
            </w:pPr>
            <w:r>
              <w:t>Когда и куда выбыл</w:t>
            </w:r>
          </w:p>
        </w:tc>
        <w:tc>
          <w:tcPr>
            <w:tcW w:w="794" w:type="dxa"/>
            <w:vAlign w:val="center"/>
          </w:tcPr>
          <w:p w14:paraId="2FCDD3B2" w14:textId="77777777" w:rsidR="00B31B4B" w:rsidRDefault="00B31B4B">
            <w:pPr>
              <w:pStyle w:val="ConsPlusNormal"/>
            </w:pPr>
            <w:r>
              <w:t>Примечание</w:t>
            </w:r>
          </w:p>
        </w:tc>
      </w:tr>
      <w:tr w:rsidR="00B31B4B" w14:paraId="19C346CA" w14:textId="77777777">
        <w:tc>
          <w:tcPr>
            <w:tcW w:w="567" w:type="dxa"/>
            <w:vAlign w:val="center"/>
          </w:tcPr>
          <w:p w14:paraId="3D604676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77" w:type="dxa"/>
            <w:vAlign w:val="center"/>
          </w:tcPr>
          <w:p w14:paraId="317C0312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077" w:type="dxa"/>
            <w:vAlign w:val="center"/>
          </w:tcPr>
          <w:p w14:paraId="7D8E9A15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20" w:type="dxa"/>
            <w:vAlign w:val="center"/>
          </w:tcPr>
          <w:p w14:paraId="62BA21F2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07" w:type="dxa"/>
            <w:vAlign w:val="center"/>
          </w:tcPr>
          <w:p w14:paraId="19B526BF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587" w:type="dxa"/>
            <w:vAlign w:val="center"/>
          </w:tcPr>
          <w:p w14:paraId="559C1B18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077" w:type="dxa"/>
            <w:vAlign w:val="center"/>
          </w:tcPr>
          <w:p w14:paraId="60C839EA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64" w:type="dxa"/>
            <w:vAlign w:val="center"/>
          </w:tcPr>
          <w:p w14:paraId="7C62A9CF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794" w:type="dxa"/>
            <w:vAlign w:val="center"/>
          </w:tcPr>
          <w:p w14:paraId="7019684D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</w:tr>
      <w:tr w:rsidR="00B31B4B" w14:paraId="390BDAD7" w14:textId="77777777">
        <w:tc>
          <w:tcPr>
            <w:tcW w:w="567" w:type="dxa"/>
          </w:tcPr>
          <w:p w14:paraId="737F6DC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AA24BB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F3EC9B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6CCB05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596E5E8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18FED45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325E0E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F31038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6626D66" w14:textId="77777777" w:rsidR="00B31B4B" w:rsidRDefault="00B31B4B">
            <w:pPr>
              <w:pStyle w:val="ConsPlusNormal"/>
            </w:pPr>
          </w:p>
        </w:tc>
      </w:tr>
      <w:tr w:rsidR="00B31B4B" w14:paraId="5B7B5C98" w14:textId="77777777">
        <w:tc>
          <w:tcPr>
            <w:tcW w:w="567" w:type="dxa"/>
          </w:tcPr>
          <w:p w14:paraId="16D73C7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A36F98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A0F32D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41D4B0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2D5045E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7115716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EAC3B9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076A1C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2289F7D" w14:textId="77777777" w:rsidR="00B31B4B" w:rsidRDefault="00B31B4B">
            <w:pPr>
              <w:pStyle w:val="ConsPlusNormal"/>
            </w:pPr>
          </w:p>
        </w:tc>
      </w:tr>
      <w:tr w:rsidR="00B31B4B" w14:paraId="4707AA6D" w14:textId="77777777">
        <w:tc>
          <w:tcPr>
            <w:tcW w:w="567" w:type="dxa"/>
          </w:tcPr>
          <w:p w14:paraId="269C196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D8814C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892209C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8F9E65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606D0E7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0E890F5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B1DC21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FABA52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6EB96DE" w14:textId="77777777" w:rsidR="00B31B4B" w:rsidRDefault="00B31B4B">
            <w:pPr>
              <w:pStyle w:val="ConsPlusNormal"/>
            </w:pPr>
          </w:p>
        </w:tc>
      </w:tr>
      <w:tr w:rsidR="00B31B4B" w14:paraId="1CAF98BA" w14:textId="77777777">
        <w:tc>
          <w:tcPr>
            <w:tcW w:w="567" w:type="dxa"/>
          </w:tcPr>
          <w:p w14:paraId="0C21E11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AC5838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654A1A5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7CA269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13714B1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6921C01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ED2FA8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EE14A5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3EE6BEF" w14:textId="77777777" w:rsidR="00B31B4B" w:rsidRDefault="00B31B4B">
            <w:pPr>
              <w:pStyle w:val="ConsPlusNormal"/>
            </w:pPr>
          </w:p>
        </w:tc>
      </w:tr>
    </w:tbl>
    <w:p w14:paraId="1782D670" w14:textId="77777777" w:rsidR="00B31B4B" w:rsidRDefault="00B31B4B">
      <w:pPr>
        <w:pStyle w:val="ConsPlusNormal"/>
        <w:jc w:val="both"/>
      </w:pPr>
      <w:r>
        <w:t>и т.д. до конца страницы</w:t>
      </w:r>
    </w:p>
    <w:p w14:paraId="11694960" w14:textId="77777777" w:rsidR="00B31B4B" w:rsidRDefault="00B31B4B">
      <w:pPr>
        <w:pStyle w:val="ConsPlusNormal"/>
        <w:jc w:val="both"/>
      </w:pPr>
    </w:p>
    <w:p w14:paraId="0F30B4AE" w14:textId="77777777" w:rsidR="00B31B4B" w:rsidRDefault="00B31B4B">
      <w:pPr>
        <w:pStyle w:val="ConsPlusNormal"/>
        <w:jc w:val="both"/>
      </w:pPr>
    </w:p>
    <w:p w14:paraId="5A9031A7" w14:textId="77777777" w:rsidR="00B31B4B" w:rsidRDefault="00B31B4B">
      <w:pPr>
        <w:pStyle w:val="ConsPlusNormal"/>
        <w:jc w:val="both"/>
      </w:pPr>
    </w:p>
    <w:p w14:paraId="68CDC794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396E78E5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5E20B3E5" w14:textId="77777777" w:rsidR="00B31B4B" w:rsidRDefault="00B31B4B">
      <w:pPr>
        <w:pStyle w:val="ConsPlusNonformat"/>
        <w:jc w:val="both"/>
      </w:pPr>
    </w:p>
    <w:p w14:paraId="27A235B4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4F3083E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126/у</w:t>
      </w:r>
    </w:p>
    <w:p w14:paraId="4A9001CC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1A1CFB2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10.10.80 г. N 1050</w:t>
      </w:r>
    </w:p>
    <w:p w14:paraId="07A99850" w14:textId="77777777" w:rsidR="00B31B4B" w:rsidRDefault="00B31B4B">
      <w:pPr>
        <w:pStyle w:val="ConsPlusNonformat"/>
        <w:jc w:val="both"/>
      </w:pPr>
    </w:p>
    <w:p w14:paraId="1044F4D4" w14:textId="77777777" w:rsidR="00B31B4B" w:rsidRDefault="00B31B4B">
      <w:pPr>
        <w:pStyle w:val="ConsPlusNonformat"/>
        <w:jc w:val="both"/>
      </w:pPr>
      <w:bookmarkStart w:id="297" w:name="P37511"/>
      <w:bookmarkEnd w:id="297"/>
      <w:r>
        <w:t xml:space="preserve">                             СПРАВКА N ______</w:t>
      </w:r>
    </w:p>
    <w:p w14:paraId="40713298" w14:textId="77777777" w:rsidR="00B31B4B" w:rsidRDefault="00B31B4B">
      <w:pPr>
        <w:pStyle w:val="ConsPlusNonformat"/>
        <w:jc w:val="both"/>
      </w:pPr>
      <w:r>
        <w:t xml:space="preserve">                      от "__" _______________ 19__ г.</w:t>
      </w:r>
    </w:p>
    <w:p w14:paraId="51AED94B" w14:textId="77777777" w:rsidR="00B31B4B" w:rsidRDefault="00B31B4B">
      <w:pPr>
        <w:pStyle w:val="ConsPlusNonformat"/>
        <w:jc w:val="both"/>
      </w:pPr>
    </w:p>
    <w:p w14:paraId="3BD2F78D" w14:textId="77777777" w:rsidR="00B31B4B" w:rsidRDefault="00B31B4B">
      <w:pPr>
        <w:pStyle w:val="ConsPlusNonformat"/>
        <w:jc w:val="both"/>
      </w:pPr>
      <w:r>
        <w:t>Дана гр. _______________________________________________________ в том, что</w:t>
      </w:r>
    </w:p>
    <w:p w14:paraId="276FA5E1" w14:textId="77777777" w:rsidR="00B31B4B" w:rsidRDefault="00B31B4B">
      <w:pPr>
        <w:pStyle w:val="ConsPlusNonformat"/>
        <w:jc w:val="both"/>
      </w:pPr>
      <w:r>
        <w:t xml:space="preserve">                        (фамилия, имя, отчество)</w:t>
      </w:r>
    </w:p>
    <w:p w14:paraId="013B716C" w14:textId="77777777" w:rsidR="00B31B4B" w:rsidRDefault="00B31B4B">
      <w:pPr>
        <w:pStyle w:val="ConsPlusNonformat"/>
        <w:jc w:val="both"/>
      </w:pPr>
    </w:p>
    <w:p w14:paraId="607AF70D" w14:textId="77777777" w:rsidR="00B31B4B" w:rsidRDefault="00B31B4B">
      <w:pPr>
        <w:pStyle w:val="ConsPlusNonformat"/>
        <w:jc w:val="both"/>
      </w:pPr>
      <w:r>
        <w:t>в соответствии с Указом Президиума Верховного Совета  СССР  от  2  сентября</w:t>
      </w:r>
    </w:p>
    <w:p w14:paraId="68649E1D" w14:textId="77777777" w:rsidR="00B31B4B" w:rsidRDefault="00B31B4B">
      <w:pPr>
        <w:pStyle w:val="ConsPlusNonformat"/>
        <w:jc w:val="both"/>
      </w:pPr>
      <w:r>
        <w:t>1980 г. N 2819-Х  он(она)  подлежит  освобождению  от  взимания  налога  на</w:t>
      </w:r>
    </w:p>
    <w:p w14:paraId="7712B585" w14:textId="77777777" w:rsidR="00B31B4B" w:rsidRDefault="00B31B4B">
      <w:pPr>
        <w:pStyle w:val="ConsPlusNonformat"/>
        <w:jc w:val="both"/>
      </w:pPr>
      <w:r>
        <w:t>холостяков,  одиноких и малосемейных граждан СССР.</w:t>
      </w:r>
    </w:p>
    <w:p w14:paraId="23CA9A3E" w14:textId="77777777" w:rsidR="00B31B4B" w:rsidRDefault="00B31B4B">
      <w:pPr>
        <w:pStyle w:val="ConsPlusNonformat"/>
        <w:jc w:val="both"/>
      </w:pPr>
    </w:p>
    <w:p w14:paraId="2E8BF7CB" w14:textId="77777777" w:rsidR="00B31B4B" w:rsidRDefault="00B31B4B">
      <w:pPr>
        <w:pStyle w:val="ConsPlusNonformat"/>
        <w:jc w:val="both"/>
      </w:pPr>
      <w:r>
        <w:t xml:space="preserve">                          Главный врач (зам.) _____________________________</w:t>
      </w:r>
    </w:p>
    <w:p w14:paraId="4AADF439" w14:textId="77777777" w:rsidR="00B31B4B" w:rsidRDefault="00B31B4B">
      <w:pPr>
        <w:pStyle w:val="ConsPlusNonformat"/>
        <w:jc w:val="both"/>
      </w:pPr>
      <w:r>
        <w:t xml:space="preserve">                                                   (фамилия и подпись)</w:t>
      </w:r>
    </w:p>
    <w:p w14:paraId="0E7F0182" w14:textId="77777777" w:rsidR="00B31B4B" w:rsidRDefault="00B31B4B">
      <w:pPr>
        <w:pStyle w:val="ConsPlusNonformat"/>
        <w:jc w:val="both"/>
      </w:pPr>
      <w:r>
        <w:t xml:space="preserve">    М.П.                  Лечащий врач ______________________</w:t>
      </w:r>
    </w:p>
    <w:p w14:paraId="396980B0" w14:textId="77777777" w:rsidR="00B31B4B" w:rsidRDefault="00B31B4B">
      <w:pPr>
        <w:pStyle w:val="ConsPlusNonformat"/>
        <w:jc w:val="both"/>
      </w:pPr>
      <w:r>
        <w:t xml:space="preserve">                                        (фамилия и подпись)</w:t>
      </w:r>
    </w:p>
    <w:p w14:paraId="1F7ABD13" w14:textId="77777777" w:rsidR="00B31B4B" w:rsidRDefault="00B31B4B">
      <w:pPr>
        <w:pStyle w:val="ConsPlusNormal"/>
        <w:jc w:val="both"/>
      </w:pPr>
    </w:p>
    <w:p w14:paraId="42B45346" w14:textId="77777777" w:rsidR="00B31B4B" w:rsidRDefault="00B31B4B">
      <w:pPr>
        <w:pStyle w:val="ConsPlusNormal"/>
        <w:jc w:val="both"/>
      </w:pPr>
    </w:p>
    <w:p w14:paraId="1AEB8850" w14:textId="77777777" w:rsidR="00B31B4B" w:rsidRDefault="00B31B4B">
      <w:pPr>
        <w:pStyle w:val="ConsPlusNormal"/>
        <w:jc w:val="both"/>
      </w:pPr>
    </w:p>
    <w:p w14:paraId="58D91D68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1C4A0F67" w14:textId="77777777" w:rsidR="00B31B4B" w:rsidRDefault="00B31B4B">
      <w:pPr>
        <w:pStyle w:val="ConsPlusNonformat"/>
        <w:jc w:val="both"/>
      </w:pPr>
      <w:r>
        <w:lastRenderedPageBreak/>
        <w:t xml:space="preserve">                                     Код учреждения по ОКПО _______________</w:t>
      </w:r>
    </w:p>
    <w:p w14:paraId="603D961E" w14:textId="77777777" w:rsidR="00B31B4B" w:rsidRDefault="00B31B4B">
      <w:pPr>
        <w:pStyle w:val="ConsPlusNonformat"/>
        <w:jc w:val="both"/>
      </w:pPr>
    </w:p>
    <w:p w14:paraId="35B4E37A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7878C58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126/у</w:t>
      </w:r>
    </w:p>
    <w:p w14:paraId="262001AF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4ED57D6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10.10.80 г. N 1050</w:t>
      </w:r>
    </w:p>
    <w:p w14:paraId="104F8E9A" w14:textId="77777777" w:rsidR="00B31B4B" w:rsidRDefault="00B31B4B">
      <w:pPr>
        <w:pStyle w:val="ConsPlusNonformat"/>
        <w:jc w:val="both"/>
      </w:pPr>
    </w:p>
    <w:p w14:paraId="571E65F6" w14:textId="77777777" w:rsidR="00B31B4B" w:rsidRDefault="00B31B4B">
      <w:pPr>
        <w:pStyle w:val="ConsPlusNonformat"/>
        <w:jc w:val="both"/>
      </w:pPr>
      <w:r>
        <w:t xml:space="preserve">                         КОРЕШОК СПРАВКИ N ______</w:t>
      </w:r>
    </w:p>
    <w:p w14:paraId="443A7B2A" w14:textId="77777777" w:rsidR="00B31B4B" w:rsidRDefault="00B31B4B">
      <w:pPr>
        <w:pStyle w:val="ConsPlusNonformat"/>
        <w:jc w:val="both"/>
      </w:pPr>
      <w:r>
        <w:t xml:space="preserve">                подтверждающей наличие заболевания, дающего</w:t>
      </w:r>
    </w:p>
    <w:p w14:paraId="1293CA36" w14:textId="77777777" w:rsidR="00B31B4B" w:rsidRDefault="00B31B4B">
      <w:pPr>
        <w:pStyle w:val="ConsPlusNonformat"/>
        <w:jc w:val="both"/>
      </w:pPr>
      <w:r>
        <w:t xml:space="preserve">          право на отмену взимания налога на холостяков, одиноких</w:t>
      </w:r>
    </w:p>
    <w:p w14:paraId="4AC125D3" w14:textId="77777777" w:rsidR="00B31B4B" w:rsidRDefault="00B31B4B">
      <w:pPr>
        <w:pStyle w:val="ConsPlusNonformat"/>
        <w:jc w:val="both"/>
      </w:pPr>
      <w:r>
        <w:t xml:space="preserve">            и малосемейных граждан СССР в соответствии с Указом</w:t>
      </w:r>
    </w:p>
    <w:p w14:paraId="6ED4EFEF" w14:textId="77777777" w:rsidR="00B31B4B" w:rsidRDefault="00B31B4B">
      <w:pPr>
        <w:pStyle w:val="ConsPlusNonformat"/>
        <w:jc w:val="both"/>
      </w:pPr>
      <w:r>
        <w:t xml:space="preserve">            Президиума Верховного Совета СССР от 02.09.1980 г.</w:t>
      </w:r>
    </w:p>
    <w:p w14:paraId="7A058D52" w14:textId="77777777" w:rsidR="00B31B4B" w:rsidRDefault="00B31B4B">
      <w:pPr>
        <w:pStyle w:val="ConsPlusNonformat"/>
        <w:jc w:val="both"/>
      </w:pPr>
      <w:r>
        <w:t xml:space="preserve">                      от "__" _______________ 19__ г.</w:t>
      </w:r>
    </w:p>
    <w:p w14:paraId="420B7967" w14:textId="77777777" w:rsidR="00B31B4B" w:rsidRDefault="00B31B4B">
      <w:pPr>
        <w:pStyle w:val="ConsPlusNonformat"/>
        <w:jc w:val="both"/>
      </w:pPr>
    </w:p>
    <w:p w14:paraId="4D3D2C93" w14:textId="77777777" w:rsidR="00B31B4B" w:rsidRDefault="00B31B4B">
      <w:pPr>
        <w:pStyle w:val="ConsPlusNonformat"/>
        <w:jc w:val="both"/>
      </w:pPr>
      <w:r>
        <w:t>Дана гр. _______________________________________________ в том, что он(она)</w:t>
      </w:r>
    </w:p>
    <w:p w14:paraId="3EE3DA2B" w14:textId="77777777" w:rsidR="00B31B4B" w:rsidRDefault="00B31B4B">
      <w:pPr>
        <w:pStyle w:val="ConsPlusNonformat"/>
        <w:jc w:val="both"/>
      </w:pPr>
      <w:r>
        <w:t xml:space="preserve">                   (фамилия, имя, отчество)</w:t>
      </w:r>
    </w:p>
    <w:p w14:paraId="46358A7F" w14:textId="77777777" w:rsidR="00B31B4B" w:rsidRDefault="00B31B4B">
      <w:pPr>
        <w:pStyle w:val="ConsPlusNonformat"/>
        <w:jc w:val="both"/>
      </w:pPr>
      <w:r>
        <w:t>страдает ________________________________________________ медицинская карта</w:t>
      </w:r>
    </w:p>
    <w:p w14:paraId="0F0F130A" w14:textId="77777777" w:rsidR="00B31B4B" w:rsidRDefault="00B31B4B">
      <w:pPr>
        <w:pStyle w:val="ConsPlusNonformat"/>
        <w:jc w:val="both"/>
      </w:pPr>
      <w:r>
        <w:t xml:space="preserve">                     (диагноз заболевания)</w:t>
      </w:r>
    </w:p>
    <w:p w14:paraId="505A257F" w14:textId="77777777" w:rsidR="00B31B4B" w:rsidRDefault="00B31B4B">
      <w:pPr>
        <w:pStyle w:val="ConsPlusNonformat"/>
        <w:jc w:val="both"/>
      </w:pPr>
      <w:r>
        <w:t>амбулаторного больного N ____________, и в соответствии с Указом Президиума</w:t>
      </w:r>
    </w:p>
    <w:p w14:paraId="2D5D6230" w14:textId="77777777" w:rsidR="00B31B4B" w:rsidRDefault="00B31B4B">
      <w:pPr>
        <w:pStyle w:val="ConsPlusNonformat"/>
        <w:jc w:val="both"/>
      </w:pPr>
      <w:r>
        <w:t>Верховного Совета СССР от 2 сентября 1980 г. N 2819-Х подлежит освобождению</w:t>
      </w:r>
    </w:p>
    <w:p w14:paraId="728C983C" w14:textId="77777777" w:rsidR="00B31B4B" w:rsidRDefault="00B31B4B">
      <w:pPr>
        <w:pStyle w:val="ConsPlusNonformat"/>
        <w:jc w:val="both"/>
      </w:pPr>
      <w:r>
        <w:t>от взимания налога на холостяков, одиноких и малосемейных граждан СССР.</w:t>
      </w:r>
    </w:p>
    <w:p w14:paraId="16B93CF8" w14:textId="77777777" w:rsidR="00B31B4B" w:rsidRDefault="00B31B4B">
      <w:pPr>
        <w:pStyle w:val="ConsPlusNonformat"/>
        <w:jc w:val="both"/>
      </w:pPr>
    </w:p>
    <w:p w14:paraId="5B64C3A5" w14:textId="77777777" w:rsidR="00B31B4B" w:rsidRDefault="00B31B4B">
      <w:pPr>
        <w:pStyle w:val="ConsPlusNonformat"/>
        <w:jc w:val="both"/>
      </w:pPr>
      <w:r>
        <w:t xml:space="preserve">                          Главный врач (заместитель) ______________________</w:t>
      </w:r>
    </w:p>
    <w:p w14:paraId="43B26AB5" w14:textId="77777777" w:rsidR="00B31B4B" w:rsidRDefault="00B31B4B">
      <w:pPr>
        <w:pStyle w:val="ConsPlusNonformat"/>
        <w:jc w:val="both"/>
      </w:pPr>
      <w:r>
        <w:t xml:space="preserve">                                                       (фамилия и подпись)</w:t>
      </w:r>
    </w:p>
    <w:p w14:paraId="2EB46C75" w14:textId="77777777" w:rsidR="00B31B4B" w:rsidRDefault="00B31B4B">
      <w:pPr>
        <w:pStyle w:val="ConsPlusNonformat"/>
        <w:jc w:val="both"/>
      </w:pPr>
      <w:r>
        <w:t xml:space="preserve">    М.П.                  Лечащий врач ____________________________________</w:t>
      </w:r>
    </w:p>
    <w:p w14:paraId="5AB1A203" w14:textId="77777777" w:rsidR="00B31B4B" w:rsidRDefault="00B31B4B">
      <w:pPr>
        <w:pStyle w:val="ConsPlusNonformat"/>
        <w:jc w:val="both"/>
      </w:pPr>
      <w:r>
        <w:t xml:space="preserve">                                               (фамилия и подпись)</w:t>
      </w:r>
    </w:p>
    <w:p w14:paraId="6BA1414D" w14:textId="77777777" w:rsidR="00B31B4B" w:rsidRDefault="00B31B4B">
      <w:pPr>
        <w:pStyle w:val="ConsPlusNonformat"/>
        <w:jc w:val="both"/>
      </w:pPr>
    </w:p>
    <w:p w14:paraId="24531C9D" w14:textId="77777777" w:rsidR="00B31B4B" w:rsidRDefault="00B31B4B">
      <w:pPr>
        <w:pStyle w:val="ConsPlusNonformat"/>
        <w:jc w:val="both"/>
      </w:pPr>
      <w:r>
        <w:t>Справку получил "__" _____________________ 19__ г.</w:t>
      </w:r>
    </w:p>
    <w:p w14:paraId="237D6D68" w14:textId="77777777" w:rsidR="00B31B4B" w:rsidRDefault="00B31B4B">
      <w:pPr>
        <w:pStyle w:val="ConsPlusNonformat"/>
        <w:jc w:val="both"/>
      </w:pPr>
    </w:p>
    <w:p w14:paraId="1DDAF55E" w14:textId="77777777" w:rsidR="00B31B4B" w:rsidRDefault="00B31B4B">
      <w:pPr>
        <w:pStyle w:val="ConsPlusNonformat"/>
        <w:jc w:val="both"/>
      </w:pPr>
      <w:r>
        <w:t xml:space="preserve">                                                     ______________________</w:t>
      </w:r>
    </w:p>
    <w:p w14:paraId="7403CEAB" w14:textId="77777777" w:rsidR="00B31B4B" w:rsidRDefault="00B31B4B">
      <w:pPr>
        <w:pStyle w:val="ConsPlusNonformat"/>
        <w:jc w:val="both"/>
      </w:pPr>
      <w:r>
        <w:t xml:space="preserve">                                                       (подпись больного)</w:t>
      </w:r>
    </w:p>
    <w:p w14:paraId="511C66D0" w14:textId="77777777" w:rsidR="00B31B4B" w:rsidRDefault="00B31B4B">
      <w:pPr>
        <w:pStyle w:val="ConsPlusNormal"/>
        <w:jc w:val="both"/>
      </w:pPr>
      <w:r>
        <w:t>(в ред. Приказа Минздрава СССР от 10.10.1980 N 1050)</w:t>
      </w:r>
    </w:p>
    <w:p w14:paraId="49A11A98" w14:textId="77777777" w:rsidR="00B31B4B" w:rsidRDefault="00B31B4B">
      <w:pPr>
        <w:pStyle w:val="ConsPlusNormal"/>
        <w:jc w:val="both"/>
      </w:pPr>
    </w:p>
    <w:p w14:paraId="44861BAD" w14:textId="77777777" w:rsidR="00B31B4B" w:rsidRDefault="00B31B4B">
      <w:pPr>
        <w:pStyle w:val="ConsPlusNormal"/>
        <w:jc w:val="both"/>
      </w:pPr>
    </w:p>
    <w:p w14:paraId="67E0893F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628"/>
        <w:gridCol w:w="5386"/>
      </w:tblGrid>
      <w:tr w:rsidR="00B31B4B" w14:paraId="4F15A661" w14:textId="77777777">
        <w:tc>
          <w:tcPr>
            <w:tcW w:w="3628" w:type="dxa"/>
            <w:tcBorders>
              <w:top w:val="nil"/>
              <w:left w:val="nil"/>
              <w:bottom w:val="nil"/>
            </w:tcBorders>
          </w:tcPr>
          <w:p w14:paraId="2BFE2814" w14:textId="77777777" w:rsidR="00B31B4B" w:rsidRDefault="00B31B4B">
            <w:pPr>
              <w:pStyle w:val="ConsPlusNormal"/>
            </w:pPr>
          </w:p>
        </w:tc>
        <w:tc>
          <w:tcPr>
            <w:tcW w:w="5386" w:type="dxa"/>
            <w:tcBorders>
              <w:top w:val="single" w:sz="4" w:space="0" w:color="auto"/>
              <w:bottom w:val="nil"/>
            </w:tcBorders>
          </w:tcPr>
          <w:p w14:paraId="50545A36" w14:textId="77777777" w:rsidR="00B31B4B" w:rsidRDefault="00B31B4B">
            <w:pPr>
              <w:pStyle w:val="ConsPlusNormal"/>
              <w:jc w:val="center"/>
              <w:outlineLvl w:val="1"/>
            </w:pPr>
            <w:r>
              <w:t>КОД ФОРМЫ ПО ОКУД ____________________</w:t>
            </w:r>
          </w:p>
        </w:tc>
      </w:tr>
      <w:tr w:rsidR="00B31B4B" w14:paraId="7F5C0CCA" w14:textId="77777777">
        <w:tc>
          <w:tcPr>
            <w:tcW w:w="3628" w:type="dxa"/>
            <w:tcBorders>
              <w:top w:val="nil"/>
              <w:left w:val="nil"/>
              <w:bottom w:val="nil"/>
            </w:tcBorders>
          </w:tcPr>
          <w:p w14:paraId="0C9CAC23" w14:textId="77777777" w:rsidR="00B31B4B" w:rsidRDefault="00B31B4B">
            <w:pPr>
              <w:pStyle w:val="ConsPlusNormal"/>
            </w:pPr>
          </w:p>
        </w:tc>
        <w:tc>
          <w:tcPr>
            <w:tcW w:w="5386" w:type="dxa"/>
            <w:tcBorders>
              <w:top w:val="nil"/>
              <w:bottom w:val="single" w:sz="4" w:space="0" w:color="auto"/>
            </w:tcBorders>
          </w:tcPr>
          <w:p w14:paraId="71846678" w14:textId="77777777" w:rsidR="00B31B4B" w:rsidRDefault="00B31B4B">
            <w:pPr>
              <w:pStyle w:val="ConsPlusNormal"/>
              <w:jc w:val="center"/>
            </w:pPr>
            <w:r>
              <w:t>КОД УЧРЕЖДЕНИЯ ПО ОКПО ______________</w:t>
            </w:r>
          </w:p>
        </w:tc>
      </w:tr>
    </w:tbl>
    <w:p w14:paraId="0963A3B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60"/>
        <w:gridCol w:w="964"/>
        <w:gridCol w:w="1247"/>
        <w:gridCol w:w="523"/>
        <w:gridCol w:w="907"/>
        <w:gridCol w:w="340"/>
        <w:gridCol w:w="340"/>
        <w:gridCol w:w="1003"/>
        <w:gridCol w:w="1728"/>
        <w:gridCol w:w="1531"/>
      </w:tblGrid>
      <w:tr w:rsidR="00B31B4B" w14:paraId="5FC562B6" w14:textId="77777777">
        <w:tc>
          <w:tcPr>
            <w:tcW w:w="3194" w:type="dxa"/>
            <w:gridSpan w:val="4"/>
            <w:vAlign w:val="center"/>
          </w:tcPr>
          <w:p w14:paraId="4E8B459E" w14:textId="77777777" w:rsidR="00B31B4B" w:rsidRDefault="00B31B4B">
            <w:pPr>
              <w:pStyle w:val="ConsPlusNormal"/>
              <w:jc w:val="center"/>
            </w:pPr>
            <w:r>
              <w:t>МИНИСТЕРСТВО ЗДРАВООХРАНЕНИЯ СССР</w:t>
            </w:r>
          </w:p>
        </w:tc>
        <w:tc>
          <w:tcPr>
            <w:tcW w:w="1247" w:type="dxa"/>
            <w:gridSpan w:val="2"/>
            <w:vMerge w:val="restart"/>
            <w:vAlign w:val="center"/>
          </w:tcPr>
          <w:p w14:paraId="4FFA9E75" w14:textId="77777777" w:rsidR="00B31B4B" w:rsidRDefault="00B31B4B">
            <w:pPr>
              <w:pStyle w:val="ConsPlusNormal"/>
            </w:pPr>
          </w:p>
        </w:tc>
        <w:tc>
          <w:tcPr>
            <w:tcW w:w="4602" w:type="dxa"/>
            <w:gridSpan w:val="4"/>
            <w:vMerge w:val="restart"/>
            <w:vAlign w:val="center"/>
          </w:tcPr>
          <w:p w14:paraId="5C9DC319" w14:textId="77777777" w:rsidR="00B31B4B" w:rsidRDefault="00B31B4B">
            <w:pPr>
              <w:pStyle w:val="ConsPlusNormal"/>
              <w:jc w:val="center"/>
            </w:pPr>
            <w:r>
              <w:t>МЕДИЦИНСКАЯ ДОКУМЕНТАЦИЯ</w:t>
            </w:r>
          </w:p>
          <w:p w14:paraId="2B5272B2" w14:textId="77777777" w:rsidR="00B31B4B" w:rsidRDefault="00B31B4B">
            <w:pPr>
              <w:pStyle w:val="ConsPlusNormal"/>
              <w:jc w:val="center"/>
            </w:pPr>
            <w:r>
              <w:t>ФОРМА N 127/У</w:t>
            </w:r>
          </w:p>
          <w:p w14:paraId="1506DDA0" w14:textId="77777777" w:rsidR="00B31B4B" w:rsidRDefault="00B31B4B">
            <w:pPr>
              <w:pStyle w:val="ConsPlusNormal"/>
              <w:jc w:val="center"/>
            </w:pPr>
            <w:r>
              <w:t>УТВ. МИНЗДРАВОМ СССР __________</w:t>
            </w:r>
          </w:p>
          <w:p w14:paraId="4370F720" w14:textId="77777777" w:rsidR="00B31B4B" w:rsidRDefault="00B31B4B">
            <w:pPr>
              <w:pStyle w:val="ConsPlusNormal"/>
              <w:jc w:val="center"/>
            </w:pPr>
            <w:r>
              <w:t>N ________</w:t>
            </w:r>
          </w:p>
        </w:tc>
      </w:tr>
      <w:tr w:rsidR="00B31B4B" w14:paraId="73812E11" w14:textId="77777777">
        <w:tc>
          <w:tcPr>
            <w:tcW w:w="3194" w:type="dxa"/>
            <w:gridSpan w:val="4"/>
            <w:vAlign w:val="center"/>
          </w:tcPr>
          <w:p w14:paraId="3268C306" w14:textId="77777777" w:rsidR="00B31B4B" w:rsidRDefault="00B31B4B">
            <w:pPr>
              <w:pStyle w:val="ConsPlusNormal"/>
              <w:jc w:val="center"/>
            </w:pPr>
            <w:r>
              <w:t>Наименование учреждения</w:t>
            </w:r>
          </w:p>
        </w:tc>
        <w:tc>
          <w:tcPr>
            <w:tcW w:w="1247" w:type="dxa"/>
            <w:gridSpan w:val="2"/>
            <w:vMerge/>
          </w:tcPr>
          <w:p w14:paraId="780E8E06" w14:textId="77777777" w:rsidR="00B31B4B" w:rsidRDefault="00B31B4B">
            <w:pPr>
              <w:pStyle w:val="ConsPlusNormal"/>
            </w:pPr>
          </w:p>
        </w:tc>
        <w:tc>
          <w:tcPr>
            <w:tcW w:w="4602" w:type="dxa"/>
            <w:gridSpan w:val="4"/>
            <w:vMerge/>
          </w:tcPr>
          <w:p w14:paraId="616B7C01" w14:textId="77777777" w:rsidR="00B31B4B" w:rsidRDefault="00B31B4B">
            <w:pPr>
              <w:pStyle w:val="ConsPlusNormal"/>
            </w:pPr>
          </w:p>
        </w:tc>
      </w:tr>
      <w:tr w:rsidR="00B31B4B" w14:paraId="3ADA7402" w14:textId="77777777">
        <w:tblPrEx>
          <w:tblBorders>
            <w:insideH w:val="nil"/>
          </w:tblBorders>
        </w:tblPrEx>
        <w:tc>
          <w:tcPr>
            <w:tcW w:w="9043" w:type="dxa"/>
            <w:gridSpan w:val="10"/>
            <w:tcBorders>
              <w:bottom w:val="nil"/>
            </w:tcBorders>
            <w:vAlign w:val="center"/>
          </w:tcPr>
          <w:p w14:paraId="3DD13E1C" w14:textId="77777777" w:rsidR="00B31B4B" w:rsidRDefault="00B31B4B">
            <w:pPr>
              <w:pStyle w:val="ConsPlusNormal"/>
              <w:jc w:val="center"/>
            </w:pPr>
            <w:r>
              <w:t>КОНТРОЛЬНЫЙ ЖУРНАЛ</w:t>
            </w:r>
          </w:p>
          <w:p w14:paraId="1F487C6F" w14:textId="77777777" w:rsidR="00B31B4B" w:rsidRDefault="00B31B4B">
            <w:pPr>
              <w:pStyle w:val="ConsPlusNormal"/>
              <w:jc w:val="center"/>
            </w:pPr>
            <w:r>
              <w:t>регистрации группы крови и резус-принадлежности</w:t>
            </w:r>
          </w:p>
        </w:tc>
      </w:tr>
      <w:tr w:rsidR="00B31B4B" w14:paraId="72406DE0" w14:textId="77777777">
        <w:tblPrEx>
          <w:tblBorders>
            <w:insideH w:val="nil"/>
            <w:insideV w:val="nil"/>
          </w:tblBorders>
        </w:tblPrEx>
        <w:tc>
          <w:tcPr>
            <w:tcW w:w="4441" w:type="dxa"/>
            <w:gridSpan w:val="6"/>
            <w:tcBorders>
              <w:top w:val="nil"/>
              <w:left w:val="single" w:sz="4" w:space="0" w:color="auto"/>
            </w:tcBorders>
          </w:tcPr>
          <w:p w14:paraId="69A147B7" w14:textId="77777777" w:rsidR="00B31B4B" w:rsidRDefault="00B31B4B">
            <w:pPr>
              <w:pStyle w:val="ConsPlusNormal"/>
              <w:jc w:val="both"/>
            </w:pPr>
            <w:r>
              <w:t>Начат "__" _______________ 19__ г.</w:t>
            </w:r>
          </w:p>
        </w:tc>
        <w:tc>
          <w:tcPr>
            <w:tcW w:w="4602" w:type="dxa"/>
            <w:gridSpan w:val="4"/>
            <w:tcBorders>
              <w:top w:val="nil"/>
              <w:right w:val="single" w:sz="4" w:space="0" w:color="auto"/>
            </w:tcBorders>
          </w:tcPr>
          <w:p w14:paraId="6B493342" w14:textId="77777777" w:rsidR="00B31B4B" w:rsidRDefault="00B31B4B">
            <w:pPr>
              <w:pStyle w:val="ConsPlusNormal"/>
              <w:jc w:val="right"/>
            </w:pPr>
            <w:r>
              <w:t>Окончен "__" ______________ 19__ г.</w:t>
            </w:r>
          </w:p>
        </w:tc>
      </w:tr>
      <w:tr w:rsidR="00B31B4B" w14:paraId="78C56DFF" w14:textId="77777777">
        <w:tc>
          <w:tcPr>
            <w:tcW w:w="9043" w:type="dxa"/>
            <w:gridSpan w:val="10"/>
            <w:vAlign w:val="center"/>
          </w:tcPr>
          <w:p w14:paraId="2CC410CE" w14:textId="77777777" w:rsidR="00B31B4B" w:rsidRDefault="00B31B4B">
            <w:pPr>
              <w:pStyle w:val="ConsPlusNormal"/>
            </w:pPr>
          </w:p>
        </w:tc>
      </w:tr>
      <w:tr w:rsidR="00B31B4B" w14:paraId="25C3F00B" w14:textId="77777777">
        <w:tc>
          <w:tcPr>
            <w:tcW w:w="460" w:type="dxa"/>
            <w:vAlign w:val="center"/>
          </w:tcPr>
          <w:p w14:paraId="4919D48F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964" w:type="dxa"/>
            <w:vAlign w:val="center"/>
          </w:tcPr>
          <w:p w14:paraId="7EFC54C7" w14:textId="77777777" w:rsidR="00B31B4B" w:rsidRDefault="00B31B4B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1247" w:type="dxa"/>
            <w:vAlign w:val="center"/>
          </w:tcPr>
          <w:p w14:paraId="314D4689" w14:textId="77777777" w:rsidR="00B31B4B" w:rsidRDefault="00B31B4B">
            <w:pPr>
              <w:pStyle w:val="ConsPlusNormal"/>
              <w:jc w:val="center"/>
            </w:pPr>
            <w:r>
              <w:t>Точный адрес местожительства</w:t>
            </w:r>
          </w:p>
        </w:tc>
        <w:tc>
          <w:tcPr>
            <w:tcW w:w="1430" w:type="dxa"/>
            <w:gridSpan w:val="2"/>
            <w:vAlign w:val="center"/>
          </w:tcPr>
          <w:p w14:paraId="7C97D380" w14:textId="77777777" w:rsidR="00B31B4B" w:rsidRDefault="00B31B4B">
            <w:pPr>
              <w:pStyle w:val="ConsPlusNormal"/>
              <w:jc w:val="center"/>
            </w:pPr>
            <w:r>
              <w:t>Дата внесения отметки в документ, название и N документа</w:t>
            </w:r>
          </w:p>
        </w:tc>
        <w:tc>
          <w:tcPr>
            <w:tcW w:w="680" w:type="dxa"/>
            <w:gridSpan w:val="2"/>
            <w:vAlign w:val="center"/>
          </w:tcPr>
          <w:p w14:paraId="6799DE9E" w14:textId="77777777" w:rsidR="00B31B4B" w:rsidRDefault="00B31B4B">
            <w:pPr>
              <w:pStyle w:val="ConsPlusNormal"/>
              <w:jc w:val="center"/>
            </w:pPr>
            <w:r>
              <w:t>Группа крови</w:t>
            </w:r>
          </w:p>
        </w:tc>
        <w:tc>
          <w:tcPr>
            <w:tcW w:w="1003" w:type="dxa"/>
            <w:vAlign w:val="center"/>
          </w:tcPr>
          <w:p w14:paraId="14FE3CD3" w14:textId="77777777" w:rsidR="00B31B4B" w:rsidRDefault="00B31B4B">
            <w:pPr>
              <w:pStyle w:val="ConsPlusNormal"/>
              <w:jc w:val="center"/>
            </w:pPr>
            <w:r>
              <w:t>Резус-принадлежность</w:t>
            </w:r>
          </w:p>
        </w:tc>
        <w:tc>
          <w:tcPr>
            <w:tcW w:w="1728" w:type="dxa"/>
            <w:vAlign w:val="center"/>
          </w:tcPr>
          <w:p w14:paraId="787033EE" w14:textId="77777777" w:rsidR="00B31B4B" w:rsidRDefault="00B31B4B">
            <w:pPr>
              <w:pStyle w:val="ConsPlusNormal"/>
              <w:jc w:val="center"/>
            </w:pPr>
            <w:r>
              <w:t>Из каких, документов взяты данные о группе и резус-принадлежности</w:t>
            </w:r>
          </w:p>
        </w:tc>
        <w:tc>
          <w:tcPr>
            <w:tcW w:w="1531" w:type="dxa"/>
            <w:vAlign w:val="center"/>
          </w:tcPr>
          <w:p w14:paraId="03852408" w14:textId="77777777" w:rsidR="00B31B4B" w:rsidRDefault="00B31B4B">
            <w:pPr>
              <w:pStyle w:val="ConsPlusNormal"/>
              <w:jc w:val="center"/>
            </w:pPr>
            <w:r>
              <w:t>Подпись лица, сделавшего отметку в документе, удостоверяющем личность</w:t>
            </w:r>
          </w:p>
        </w:tc>
      </w:tr>
      <w:tr w:rsidR="00B31B4B" w14:paraId="158012BD" w14:textId="77777777">
        <w:tc>
          <w:tcPr>
            <w:tcW w:w="460" w:type="dxa"/>
            <w:tcBorders>
              <w:bottom w:val="nil"/>
            </w:tcBorders>
            <w:vAlign w:val="center"/>
          </w:tcPr>
          <w:p w14:paraId="68DCA51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bottom w:val="nil"/>
            </w:tcBorders>
            <w:vAlign w:val="center"/>
          </w:tcPr>
          <w:p w14:paraId="73B768E8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bottom w:val="nil"/>
            </w:tcBorders>
            <w:vAlign w:val="center"/>
          </w:tcPr>
          <w:p w14:paraId="5E407388" w14:textId="77777777" w:rsidR="00B31B4B" w:rsidRDefault="00B31B4B">
            <w:pPr>
              <w:pStyle w:val="ConsPlusNormal"/>
            </w:pPr>
          </w:p>
        </w:tc>
        <w:tc>
          <w:tcPr>
            <w:tcW w:w="1430" w:type="dxa"/>
            <w:gridSpan w:val="2"/>
            <w:tcBorders>
              <w:bottom w:val="nil"/>
            </w:tcBorders>
            <w:vAlign w:val="center"/>
          </w:tcPr>
          <w:p w14:paraId="699D0DEF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  <w:tcBorders>
              <w:bottom w:val="nil"/>
            </w:tcBorders>
            <w:vAlign w:val="center"/>
          </w:tcPr>
          <w:p w14:paraId="492C6862" w14:textId="77777777" w:rsidR="00B31B4B" w:rsidRDefault="00B31B4B">
            <w:pPr>
              <w:pStyle w:val="ConsPlusNormal"/>
            </w:pPr>
          </w:p>
        </w:tc>
        <w:tc>
          <w:tcPr>
            <w:tcW w:w="1003" w:type="dxa"/>
            <w:tcBorders>
              <w:bottom w:val="nil"/>
            </w:tcBorders>
            <w:vAlign w:val="center"/>
          </w:tcPr>
          <w:p w14:paraId="47AD5A48" w14:textId="77777777" w:rsidR="00B31B4B" w:rsidRDefault="00B31B4B">
            <w:pPr>
              <w:pStyle w:val="ConsPlusNormal"/>
            </w:pPr>
          </w:p>
        </w:tc>
        <w:tc>
          <w:tcPr>
            <w:tcW w:w="1728" w:type="dxa"/>
            <w:tcBorders>
              <w:bottom w:val="nil"/>
            </w:tcBorders>
            <w:vAlign w:val="center"/>
          </w:tcPr>
          <w:p w14:paraId="606D5E76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bottom w:val="nil"/>
            </w:tcBorders>
            <w:vAlign w:val="center"/>
          </w:tcPr>
          <w:p w14:paraId="5ECDBAB1" w14:textId="77777777" w:rsidR="00B31B4B" w:rsidRDefault="00B31B4B">
            <w:pPr>
              <w:pStyle w:val="ConsPlusNormal"/>
            </w:pPr>
          </w:p>
        </w:tc>
      </w:tr>
    </w:tbl>
    <w:p w14:paraId="6D5B887E" w14:textId="77777777" w:rsidR="00B31B4B" w:rsidRDefault="00B31B4B">
      <w:pPr>
        <w:pStyle w:val="ConsPlusNormal"/>
      </w:pPr>
      <w:r>
        <w:t xml:space="preserve">(введен </w:t>
      </w:r>
      <w:hyperlink r:id="rId65">
        <w:r>
          <w:rPr>
            <w:color w:val="0000FF"/>
          </w:rPr>
          <w:t>Приказом</w:t>
        </w:r>
      </w:hyperlink>
      <w:r>
        <w:t xml:space="preserve"> Минздрава СССР от 05.11.1980 N 1149)</w:t>
      </w:r>
    </w:p>
    <w:p w14:paraId="6B902D93" w14:textId="77777777" w:rsidR="00B31B4B" w:rsidRDefault="00B31B4B">
      <w:pPr>
        <w:pStyle w:val="ConsPlusNormal"/>
        <w:jc w:val="both"/>
      </w:pPr>
    </w:p>
    <w:p w14:paraId="15315E82" w14:textId="77777777" w:rsidR="00B31B4B" w:rsidRDefault="00B31B4B">
      <w:pPr>
        <w:pStyle w:val="ConsPlusNormal"/>
        <w:jc w:val="both"/>
      </w:pPr>
    </w:p>
    <w:p w14:paraId="22036FAE" w14:textId="77777777" w:rsidR="00B31B4B" w:rsidRDefault="00B31B4B">
      <w:pPr>
        <w:pStyle w:val="ConsPlusNormal"/>
        <w:jc w:val="both"/>
      </w:pPr>
    </w:p>
    <w:p w14:paraId="78E02081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494BDAD7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7E174C2F" w14:textId="77777777" w:rsidR="00B31B4B" w:rsidRDefault="00B31B4B">
      <w:pPr>
        <w:pStyle w:val="ConsPlusNonformat"/>
        <w:jc w:val="both"/>
      </w:pPr>
    </w:p>
    <w:p w14:paraId="5ED29E5C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1120FDB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128/у</w:t>
      </w:r>
    </w:p>
    <w:p w14:paraId="3CF715A2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E05AFDB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08.12.1980 г. N 1230</w:t>
      </w:r>
    </w:p>
    <w:p w14:paraId="6B3853C0" w14:textId="77777777" w:rsidR="00B31B4B" w:rsidRDefault="00B31B4B">
      <w:pPr>
        <w:pStyle w:val="ConsPlusNonformat"/>
        <w:jc w:val="both"/>
      </w:pPr>
    </w:p>
    <w:p w14:paraId="6AF1DBDE" w14:textId="77777777" w:rsidR="00B31B4B" w:rsidRDefault="00B31B4B">
      <w:pPr>
        <w:pStyle w:val="ConsPlusNonformat"/>
        <w:jc w:val="both"/>
      </w:pPr>
      <w:bookmarkStart w:id="298" w:name="P37609"/>
      <w:bookmarkEnd w:id="298"/>
      <w:r>
        <w:t xml:space="preserve">           Журнал учета работы кабинета инфекционных заболеваний</w:t>
      </w:r>
    </w:p>
    <w:p w14:paraId="5B8CBBDF" w14:textId="77777777" w:rsidR="00B31B4B" w:rsidRDefault="00B31B4B">
      <w:pPr>
        <w:pStyle w:val="ConsPlusNormal"/>
        <w:jc w:val="both"/>
      </w:pPr>
    </w:p>
    <w:p w14:paraId="41104D54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00"/>
        <w:gridCol w:w="1258"/>
        <w:gridCol w:w="1077"/>
        <w:gridCol w:w="1020"/>
        <w:gridCol w:w="1361"/>
        <w:gridCol w:w="2721"/>
        <w:gridCol w:w="1871"/>
        <w:gridCol w:w="1814"/>
      </w:tblGrid>
      <w:tr w:rsidR="00B31B4B" w14:paraId="599AA7C2" w14:textId="77777777">
        <w:tc>
          <w:tcPr>
            <w:tcW w:w="600" w:type="dxa"/>
            <w:tcBorders>
              <w:left w:val="nil"/>
            </w:tcBorders>
            <w:vAlign w:val="center"/>
          </w:tcPr>
          <w:p w14:paraId="297357E6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1258" w:type="dxa"/>
            <w:vAlign w:val="center"/>
          </w:tcPr>
          <w:p w14:paraId="48FFD7DD" w14:textId="77777777" w:rsidR="00B31B4B" w:rsidRDefault="00B31B4B">
            <w:pPr>
              <w:pStyle w:val="ConsPlusNormal"/>
              <w:jc w:val="center"/>
            </w:pPr>
            <w:r>
              <w:t>Фамилия, имя и отчество</w:t>
            </w:r>
          </w:p>
        </w:tc>
        <w:tc>
          <w:tcPr>
            <w:tcW w:w="1077" w:type="dxa"/>
            <w:vAlign w:val="center"/>
          </w:tcPr>
          <w:p w14:paraId="1A0913CD" w14:textId="77777777" w:rsidR="00B31B4B" w:rsidRDefault="00B31B4B">
            <w:pPr>
              <w:pStyle w:val="ConsPlusNormal"/>
              <w:jc w:val="center"/>
            </w:pPr>
            <w:r>
              <w:t>Возраст</w:t>
            </w:r>
          </w:p>
        </w:tc>
        <w:tc>
          <w:tcPr>
            <w:tcW w:w="1020" w:type="dxa"/>
            <w:vAlign w:val="center"/>
          </w:tcPr>
          <w:p w14:paraId="69496321" w14:textId="77777777" w:rsidR="00B31B4B" w:rsidRDefault="00B31B4B">
            <w:pPr>
              <w:pStyle w:val="ConsPlusNormal"/>
              <w:jc w:val="center"/>
            </w:pPr>
            <w:r>
              <w:t>Адрес</w:t>
            </w:r>
          </w:p>
        </w:tc>
        <w:tc>
          <w:tcPr>
            <w:tcW w:w="1361" w:type="dxa"/>
            <w:vAlign w:val="center"/>
          </w:tcPr>
          <w:p w14:paraId="3F6CEA04" w14:textId="77777777" w:rsidR="00B31B4B" w:rsidRDefault="00B31B4B">
            <w:pPr>
              <w:pStyle w:val="ConsPlusNormal"/>
              <w:jc w:val="center"/>
            </w:pPr>
            <w:r>
              <w:t>Первичный или повторный</w:t>
            </w:r>
          </w:p>
        </w:tc>
        <w:tc>
          <w:tcPr>
            <w:tcW w:w="2721" w:type="dxa"/>
            <w:vAlign w:val="center"/>
          </w:tcPr>
          <w:p w14:paraId="505A6D0D" w14:textId="77777777" w:rsidR="00B31B4B" w:rsidRDefault="00B31B4B">
            <w:pPr>
              <w:pStyle w:val="ConsPlusNormal"/>
              <w:jc w:val="center"/>
            </w:pPr>
            <w:r>
              <w:t>Причина обращения (указать первичный диагноз, по контакту, реконвалесцент, на дополнительные лабораторно-инструментальные методы обследования и другие)</w:t>
            </w:r>
          </w:p>
        </w:tc>
        <w:tc>
          <w:tcPr>
            <w:tcW w:w="1871" w:type="dxa"/>
            <w:vAlign w:val="center"/>
          </w:tcPr>
          <w:p w14:paraId="38165E25" w14:textId="77777777" w:rsidR="00B31B4B" w:rsidRDefault="00B31B4B">
            <w:pPr>
              <w:pStyle w:val="ConsPlusNormal"/>
              <w:jc w:val="center"/>
            </w:pPr>
            <w:r>
              <w:t>Заключение по данным клинических и лабораторно-инструментальных методов исследования</w:t>
            </w:r>
          </w:p>
        </w:tc>
        <w:tc>
          <w:tcPr>
            <w:tcW w:w="1814" w:type="dxa"/>
            <w:tcBorders>
              <w:right w:val="nil"/>
            </w:tcBorders>
            <w:vAlign w:val="center"/>
          </w:tcPr>
          <w:p w14:paraId="4D2683CA" w14:textId="77777777" w:rsidR="00B31B4B" w:rsidRDefault="00B31B4B">
            <w:pPr>
              <w:pStyle w:val="ConsPlusNormal"/>
              <w:jc w:val="center"/>
            </w:pPr>
            <w:r>
              <w:t>Заключение и назначения врача кабинета инфекционных заболеваний</w:t>
            </w:r>
          </w:p>
        </w:tc>
      </w:tr>
      <w:tr w:rsidR="00B31B4B" w14:paraId="725BDE9F" w14:textId="77777777">
        <w:tc>
          <w:tcPr>
            <w:tcW w:w="600" w:type="dxa"/>
            <w:tcBorders>
              <w:left w:val="nil"/>
            </w:tcBorders>
          </w:tcPr>
          <w:p w14:paraId="1D22B357" w14:textId="77777777" w:rsidR="00B31B4B" w:rsidRDefault="00B31B4B">
            <w:pPr>
              <w:pStyle w:val="ConsPlusNormal"/>
            </w:pPr>
          </w:p>
        </w:tc>
        <w:tc>
          <w:tcPr>
            <w:tcW w:w="1258" w:type="dxa"/>
          </w:tcPr>
          <w:p w14:paraId="5746DFB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501DB9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351A404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2E0E12D5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</w:tcPr>
          <w:p w14:paraId="6CF54600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188B58ED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right w:val="nil"/>
            </w:tcBorders>
          </w:tcPr>
          <w:p w14:paraId="34DF375E" w14:textId="77777777" w:rsidR="00B31B4B" w:rsidRDefault="00B31B4B">
            <w:pPr>
              <w:pStyle w:val="ConsPlusNormal"/>
            </w:pPr>
          </w:p>
        </w:tc>
      </w:tr>
    </w:tbl>
    <w:p w14:paraId="497872EC" w14:textId="77777777" w:rsidR="00B31B4B" w:rsidRDefault="00B31B4B">
      <w:pPr>
        <w:pStyle w:val="ConsPlusNormal"/>
      </w:pPr>
      <w:r>
        <w:t xml:space="preserve">(введен </w:t>
      </w:r>
      <w:hyperlink r:id="rId66">
        <w:r>
          <w:rPr>
            <w:color w:val="0000FF"/>
          </w:rPr>
          <w:t>Приказом</w:t>
        </w:r>
      </w:hyperlink>
      <w:r>
        <w:t xml:space="preserve"> Минздрава СССР от 08.12.1980 N 1230)</w:t>
      </w:r>
    </w:p>
    <w:p w14:paraId="2CDD96A3" w14:textId="77777777" w:rsidR="00B31B4B" w:rsidRDefault="00B31B4B">
      <w:pPr>
        <w:pStyle w:val="ConsPlusNormal"/>
        <w:jc w:val="both"/>
      </w:pPr>
    </w:p>
    <w:p w14:paraId="4BE8A8F5" w14:textId="77777777" w:rsidR="00B31B4B" w:rsidRDefault="00B31B4B">
      <w:pPr>
        <w:pStyle w:val="ConsPlusNormal"/>
        <w:jc w:val="both"/>
      </w:pPr>
    </w:p>
    <w:p w14:paraId="37A68C41" w14:textId="77777777" w:rsidR="00B31B4B" w:rsidRDefault="00B31B4B">
      <w:pPr>
        <w:pStyle w:val="ConsPlusNormal"/>
        <w:jc w:val="both"/>
      </w:pPr>
    </w:p>
    <w:p w14:paraId="0B5F7DDF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696C88D5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03CA55C2" w14:textId="77777777" w:rsidR="00B31B4B" w:rsidRDefault="00B31B4B">
      <w:pPr>
        <w:pStyle w:val="ConsPlusNonformat"/>
        <w:jc w:val="both"/>
      </w:pPr>
    </w:p>
    <w:p w14:paraId="0448A90E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28A2CB0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130/У</w:t>
      </w:r>
    </w:p>
    <w:p w14:paraId="39E15B64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57BE41F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20.01.1983 г. N 72</w:t>
      </w:r>
    </w:p>
    <w:p w14:paraId="4CEB361A" w14:textId="77777777" w:rsidR="00B31B4B" w:rsidRDefault="00B31B4B">
      <w:pPr>
        <w:pStyle w:val="ConsPlusNonformat"/>
        <w:jc w:val="both"/>
      </w:pPr>
    </w:p>
    <w:p w14:paraId="7687702A" w14:textId="77777777" w:rsidR="00B31B4B" w:rsidRDefault="00B31B4B">
      <w:pPr>
        <w:pStyle w:val="ConsPlusNonformat"/>
        <w:jc w:val="both"/>
      </w:pPr>
      <w:bookmarkStart w:id="299" w:name="P37639"/>
      <w:bookmarkEnd w:id="299"/>
      <w:r>
        <w:t xml:space="preserve">                                  ЖУРНАЛ</w:t>
      </w:r>
    </w:p>
    <w:p w14:paraId="44E6EA9A" w14:textId="77777777" w:rsidR="00B31B4B" w:rsidRDefault="00B31B4B">
      <w:pPr>
        <w:pStyle w:val="ConsPlusNonformat"/>
        <w:jc w:val="both"/>
      </w:pPr>
      <w:r>
        <w:t xml:space="preserve">             учета консультаций в дистанционно-диагностическом</w:t>
      </w:r>
    </w:p>
    <w:p w14:paraId="69C2ECC9" w14:textId="77777777" w:rsidR="00B31B4B" w:rsidRDefault="00B31B4B">
      <w:pPr>
        <w:pStyle w:val="ConsPlusNonformat"/>
        <w:jc w:val="both"/>
      </w:pPr>
      <w:r>
        <w:t xml:space="preserve">                             кабинете (центре)</w:t>
      </w:r>
    </w:p>
    <w:p w14:paraId="7602C8DD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1474"/>
        <w:gridCol w:w="2494"/>
        <w:gridCol w:w="2154"/>
        <w:gridCol w:w="1644"/>
        <w:gridCol w:w="2324"/>
        <w:gridCol w:w="3005"/>
      </w:tblGrid>
      <w:tr w:rsidR="00B31B4B" w14:paraId="56CC8EF5" w14:textId="77777777">
        <w:tc>
          <w:tcPr>
            <w:tcW w:w="510" w:type="dxa"/>
            <w:tcBorders>
              <w:left w:val="nil"/>
            </w:tcBorders>
          </w:tcPr>
          <w:p w14:paraId="63E0AB10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474" w:type="dxa"/>
          </w:tcPr>
          <w:p w14:paraId="3D0F6A7E" w14:textId="77777777" w:rsidR="00B31B4B" w:rsidRDefault="00B31B4B">
            <w:pPr>
              <w:pStyle w:val="ConsPlusNormal"/>
              <w:jc w:val="center"/>
            </w:pPr>
            <w:r>
              <w:t>Дата и время регистрации ЭКГ</w:t>
            </w:r>
          </w:p>
        </w:tc>
        <w:tc>
          <w:tcPr>
            <w:tcW w:w="2494" w:type="dxa"/>
          </w:tcPr>
          <w:p w14:paraId="137529E9" w14:textId="77777777" w:rsidR="00B31B4B" w:rsidRDefault="00B31B4B">
            <w:pPr>
              <w:pStyle w:val="ConsPlusNormal"/>
              <w:jc w:val="center"/>
            </w:pPr>
            <w:r>
              <w:t>Наименование лечебного учреждения, передавшего ЭКГ</w:t>
            </w:r>
          </w:p>
        </w:tc>
        <w:tc>
          <w:tcPr>
            <w:tcW w:w="2154" w:type="dxa"/>
          </w:tcPr>
          <w:p w14:paraId="10D583B9" w14:textId="77777777" w:rsidR="00B31B4B" w:rsidRDefault="00B31B4B">
            <w:pPr>
              <w:pStyle w:val="ConsPlusNormal"/>
              <w:jc w:val="center"/>
            </w:pPr>
            <w:r>
              <w:t>Фамилия, имя, отчество больного</w:t>
            </w:r>
          </w:p>
        </w:tc>
        <w:tc>
          <w:tcPr>
            <w:tcW w:w="1644" w:type="dxa"/>
          </w:tcPr>
          <w:p w14:paraId="6A2B0CE6" w14:textId="77777777" w:rsidR="00B31B4B" w:rsidRDefault="00B31B4B">
            <w:pPr>
              <w:pStyle w:val="ConsPlusNormal"/>
              <w:jc w:val="center"/>
            </w:pPr>
            <w:r>
              <w:t>Год рождения больного</w:t>
            </w:r>
          </w:p>
        </w:tc>
        <w:tc>
          <w:tcPr>
            <w:tcW w:w="2324" w:type="dxa"/>
          </w:tcPr>
          <w:p w14:paraId="109AB258" w14:textId="77777777" w:rsidR="00B31B4B" w:rsidRDefault="00B31B4B">
            <w:pPr>
              <w:pStyle w:val="ConsPlusNormal"/>
              <w:jc w:val="center"/>
            </w:pPr>
            <w:r>
              <w:t>Домашний адрес больного</w:t>
            </w:r>
          </w:p>
        </w:tc>
        <w:tc>
          <w:tcPr>
            <w:tcW w:w="3005" w:type="dxa"/>
            <w:tcBorders>
              <w:right w:val="nil"/>
            </w:tcBorders>
          </w:tcPr>
          <w:p w14:paraId="19B884D5" w14:textId="77777777" w:rsidR="00B31B4B" w:rsidRDefault="00B31B4B">
            <w:pPr>
              <w:pStyle w:val="ConsPlusNormal"/>
              <w:jc w:val="center"/>
            </w:pPr>
            <w:r>
              <w:t>Краткий анамнез и жалобы больного</w:t>
            </w:r>
          </w:p>
        </w:tc>
      </w:tr>
      <w:tr w:rsidR="00B31B4B" w14:paraId="40EE19B3" w14:textId="77777777">
        <w:tc>
          <w:tcPr>
            <w:tcW w:w="510" w:type="dxa"/>
            <w:tcBorders>
              <w:left w:val="nil"/>
            </w:tcBorders>
          </w:tcPr>
          <w:p w14:paraId="009533F6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74" w:type="dxa"/>
          </w:tcPr>
          <w:p w14:paraId="76F70781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494" w:type="dxa"/>
          </w:tcPr>
          <w:p w14:paraId="7DE7E755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154" w:type="dxa"/>
          </w:tcPr>
          <w:p w14:paraId="44A29CD8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644" w:type="dxa"/>
          </w:tcPr>
          <w:p w14:paraId="2D67D2C7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324" w:type="dxa"/>
          </w:tcPr>
          <w:p w14:paraId="030DDAA3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005" w:type="dxa"/>
            <w:tcBorders>
              <w:right w:val="nil"/>
            </w:tcBorders>
          </w:tcPr>
          <w:p w14:paraId="4589577C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</w:tr>
    </w:tbl>
    <w:p w14:paraId="095CB6D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58"/>
        <w:gridCol w:w="3231"/>
        <w:gridCol w:w="1701"/>
        <w:gridCol w:w="2608"/>
        <w:gridCol w:w="2608"/>
      </w:tblGrid>
      <w:tr w:rsidR="00B31B4B" w14:paraId="66D20038" w14:textId="77777777">
        <w:tc>
          <w:tcPr>
            <w:tcW w:w="3458" w:type="dxa"/>
            <w:tcBorders>
              <w:left w:val="nil"/>
            </w:tcBorders>
          </w:tcPr>
          <w:p w14:paraId="44DFA655" w14:textId="77777777" w:rsidR="00B31B4B" w:rsidRDefault="00B31B4B">
            <w:pPr>
              <w:pStyle w:val="ConsPlusNormal"/>
              <w:jc w:val="center"/>
            </w:pPr>
            <w:r>
              <w:t>Данные ЭКГ</w:t>
            </w:r>
          </w:p>
        </w:tc>
        <w:tc>
          <w:tcPr>
            <w:tcW w:w="3231" w:type="dxa"/>
          </w:tcPr>
          <w:p w14:paraId="52FCDC40" w14:textId="77777777" w:rsidR="00B31B4B" w:rsidRDefault="00B31B4B">
            <w:pPr>
              <w:pStyle w:val="ConsPlusNormal"/>
              <w:jc w:val="center"/>
            </w:pPr>
            <w:r>
              <w:t>Заключение врача-кардиолога и рекомендации по ведению и лечению больного</w:t>
            </w:r>
          </w:p>
        </w:tc>
        <w:tc>
          <w:tcPr>
            <w:tcW w:w="1701" w:type="dxa"/>
          </w:tcPr>
          <w:p w14:paraId="499A6721" w14:textId="77777777" w:rsidR="00B31B4B" w:rsidRDefault="00B31B4B">
            <w:pPr>
              <w:pStyle w:val="ConsPlusNormal"/>
              <w:jc w:val="center"/>
            </w:pPr>
            <w:r>
              <w:t>Дата и время передачи консультации</w:t>
            </w:r>
          </w:p>
        </w:tc>
        <w:tc>
          <w:tcPr>
            <w:tcW w:w="2608" w:type="dxa"/>
          </w:tcPr>
          <w:p w14:paraId="43733BB3" w14:textId="77777777" w:rsidR="00B31B4B" w:rsidRDefault="00B31B4B">
            <w:pPr>
              <w:pStyle w:val="ConsPlusNormal"/>
              <w:jc w:val="center"/>
            </w:pPr>
            <w:r>
              <w:t>Фамилия, имя, отчество и подпись давшего заключение</w:t>
            </w:r>
          </w:p>
        </w:tc>
        <w:tc>
          <w:tcPr>
            <w:tcW w:w="2608" w:type="dxa"/>
            <w:tcBorders>
              <w:right w:val="nil"/>
            </w:tcBorders>
          </w:tcPr>
          <w:p w14:paraId="36C60C48" w14:textId="77777777" w:rsidR="00B31B4B" w:rsidRDefault="00B31B4B">
            <w:pPr>
              <w:pStyle w:val="ConsPlusNormal"/>
              <w:jc w:val="center"/>
            </w:pPr>
            <w:r>
              <w:t>Фамилия, имя, отчество и должность принявшего заключение</w:t>
            </w:r>
          </w:p>
        </w:tc>
      </w:tr>
      <w:tr w:rsidR="00B31B4B" w14:paraId="7B0D789C" w14:textId="77777777">
        <w:tc>
          <w:tcPr>
            <w:tcW w:w="3458" w:type="dxa"/>
            <w:tcBorders>
              <w:left w:val="nil"/>
            </w:tcBorders>
          </w:tcPr>
          <w:p w14:paraId="215F4AEC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3231" w:type="dxa"/>
          </w:tcPr>
          <w:p w14:paraId="5FCA0CC2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701" w:type="dxa"/>
          </w:tcPr>
          <w:p w14:paraId="65586430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608" w:type="dxa"/>
          </w:tcPr>
          <w:p w14:paraId="0B086CFE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608" w:type="dxa"/>
            <w:tcBorders>
              <w:right w:val="nil"/>
            </w:tcBorders>
          </w:tcPr>
          <w:p w14:paraId="5D4A00CC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</w:tr>
    </w:tbl>
    <w:p w14:paraId="4ED8E518" w14:textId="77777777" w:rsidR="00B31B4B" w:rsidRDefault="00B31B4B">
      <w:pPr>
        <w:pStyle w:val="ConsPlusNormal"/>
      </w:pPr>
      <w:r>
        <w:t xml:space="preserve">(введен </w:t>
      </w:r>
      <w:hyperlink r:id="rId67">
        <w:r>
          <w:rPr>
            <w:color w:val="0000FF"/>
          </w:rPr>
          <w:t>Приказом</w:t>
        </w:r>
      </w:hyperlink>
      <w:r>
        <w:t xml:space="preserve"> Минздрава СССР от 20.01.1983 N 72)</w:t>
      </w:r>
    </w:p>
    <w:p w14:paraId="71D99D43" w14:textId="77777777" w:rsidR="00B31B4B" w:rsidRDefault="00B31B4B">
      <w:pPr>
        <w:pStyle w:val="ConsPlusNormal"/>
        <w:jc w:val="both"/>
      </w:pPr>
    </w:p>
    <w:p w14:paraId="4473017C" w14:textId="77777777" w:rsidR="00B31B4B" w:rsidRDefault="00B31B4B">
      <w:pPr>
        <w:pStyle w:val="ConsPlusNormal"/>
        <w:jc w:val="both"/>
      </w:pPr>
    </w:p>
    <w:p w14:paraId="0B0CCC7D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95"/>
        <w:gridCol w:w="1423"/>
        <w:gridCol w:w="1423"/>
        <w:gridCol w:w="841"/>
        <w:gridCol w:w="582"/>
        <w:gridCol w:w="268"/>
        <w:gridCol w:w="1155"/>
        <w:gridCol w:w="1423"/>
        <w:gridCol w:w="1423"/>
        <w:gridCol w:w="1423"/>
        <w:gridCol w:w="1423"/>
        <w:gridCol w:w="1426"/>
        <w:gridCol w:w="397"/>
      </w:tblGrid>
      <w:tr w:rsidR="00B31B4B" w14:paraId="4DC763D5" w14:textId="77777777">
        <w:tc>
          <w:tcPr>
            <w:tcW w:w="395" w:type="dxa"/>
            <w:tcBorders>
              <w:top w:val="nil"/>
              <w:left w:val="nil"/>
              <w:bottom w:val="nil"/>
            </w:tcBorders>
            <w:vAlign w:val="bottom"/>
          </w:tcPr>
          <w:p w14:paraId="050D941B" w14:textId="77777777" w:rsidR="00B31B4B" w:rsidRDefault="00B31B4B">
            <w:pPr>
              <w:pStyle w:val="ConsPlusNormal"/>
            </w:pPr>
          </w:p>
        </w:tc>
        <w:tc>
          <w:tcPr>
            <w:tcW w:w="1423" w:type="dxa"/>
            <w:tcBorders>
              <w:top w:val="nil"/>
              <w:bottom w:val="single" w:sz="4" w:space="0" w:color="auto"/>
            </w:tcBorders>
            <w:vAlign w:val="bottom"/>
          </w:tcPr>
          <w:p w14:paraId="74F7883A" w14:textId="77777777" w:rsidR="00B31B4B" w:rsidRDefault="00B31B4B">
            <w:pPr>
              <w:pStyle w:val="ConsPlusNormal"/>
              <w:jc w:val="center"/>
              <w:outlineLvl w:val="1"/>
            </w:pPr>
            <w:r>
              <w:t>1</w:t>
            </w:r>
          </w:p>
        </w:tc>
        <w:tc>
          <w:tcPr>
            <w:tcW w:w="1423" w:type="dxa"/>
            <w:tcBorders>
              <w:top w:val="nil"/>
              <w:bottom w:val="single" w:sz="4" w:space="0" w:color="auto"/>
            </w:tcBorders>
            <w:vAlign w:val="bottom"/>
          </w:tcPr>
          <w:p w14:paraId="573210A8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23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14:paraId="36B5D2FA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23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14:paraId="786B8168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23" w:type="dxa"/>
            <w:tcBorders>
              <w:top w:val="nil"/>
              <w:bottom w:val="single" w:sz="4" w:space="0" w:color="auto"/>
            </w:tcBorders>
            <w:vAlign w:val="bottom"/>
          </w:tcPr>
          <w:p w14:paraId="4F5062A6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23" w:type="dxa"/>
            <w:tcBorders>
              <w:top w:val="nil"/>
              <w:bottom w:val="single" w:sz="4" w:space="0" w:color="auto"/>
            </w:tcBorders>
            <w:vAlign w:val="bottom"/>
          </w:tcPr>
          <w:p w14:paraId="59E55B7C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423" w:type="dxa"/>
            <w:tcBorders>
              <w:top w:val="nil"/>
              <w:bottom w:val="single" w:sz="4" w:space="0" w:color="auto"/>
            </w:tcBorders>
            <w:vAlign w:val="bottom"/>
          </w:tcPr>
          <w:p w14:paraId="4EF39470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423" w:type="dxa"/>
            <w:tcBorders>
              <w:top w:val="nil"/>
              <w:bottom w:val="single" w:sz="4" w:space="0" w:color="auto"/>
            </w:tcBorders>
            <w:vAlign w:val="bottom"/>
          </w:tcPr>
          <w:p w14:paraId="71927835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426" w:type="dxa"/>
            <w:tcBorders>
              <w:top w:val="nil"/>
              <w:bottom w:val="single" w:sz="4" w:space="0" w:color="auto"/>
            </w:tcBorders>
            <w:vAlign w:val="bottom"/>
          </w:tcPr>
          <w:p w14:paraId="1B1A7C32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397" w:type="dxa"/>
            <w:tcBorders>
              <w:top w:val="nil"/>
              <w:bottom w:val="nil"/>
              <w:right w:val="nil"/>
            </w:tcBorders>
            <w:vAlign w:val="bottom"/>
          </w:tcPr>
          <w:p w14:paraId="621B5637" w14:textId="77777777" w:rsidR="00B31B4B" w:rsidRDefault="00B31B4B">
            <w:pPr>
              <w:pStyle w:val="ConsPlusNormal"/>
            </w:pPr>
          </w:p>
        </w:tc>
      </w:tr>
      <w:tr w:rsidR="00B31B4B" w14:paraId="40D0525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3602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4DB2C6" w14:textId="77777777" w:rsidR="00B31B4B" w:rsidRDefault="00B31B4B">
            <w:pPr>
              <w:pStyle w:val="ConsPlusNormal"/>
            </w:pPr>
          </w:p>
        </w:tc>
      </w:tr>
      <w:tr w:rsidR="00B31B4B" w14:paraId="104766B7" w14:textId="77777777">
        <w:tc>
          <w:tcPr>
            <w:tcW w:w="8933" w:type="dxa"/>
            <w:gridSpan w:val="9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2F28E9F" w14:textId="77777777" w:rsidR="00B31B4B" w:rsidRDefault="00B31B4B">
            <w:pPr>
              <w:pStyle w:val="ConsPlusNormal"/>
            </w:pPr>
          </w:p>
        </w:tc>
        <w:tc>
          <w:tcPr>
            <w:tcW w:w="4669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E562F24" w14:textId="77777777" w:rsidR="00B31B4B" w:rsidRDefault="00B31B4B">
            <w:pPr>
              <w:pStyle w:val="ConsPlusNormal"/>
            </w:pPr>
            <w:r>
              <w:t>Код формы по ОКУД |_5_|_1_</w:t>
            </w:r>
          </w:p>
          <w:p w14:paraId="4B5B7FEC" w14:textId="77777777" w:rsidR="00B31B4B" w:rsidRDefault="00B31B4B">
            <w:pPr>
              <w:pStyle w:val="ConsPlusNormal"/>
            </w:pPr>
            <w:r>
              <w:t>Код учреждения по ОКПО</w:t>
            </w:r>
          </w:p>
        </w:tc>
      </w:tr>
      <w:tr w:rsidR="00B31B4B" w14:paraId="07C89953" w14:textId="77777777">
        <w:tblPrEx>
          <w:tblBorders>
            <w:insideV w:val="none" w:sz="0" w:space="0" w:color="auto"/>
          </w:tblBorders>
        </w:tblPrEx>
        <w:tc>
          <w:tcPr>
            <w:tcW w:w="8933" w:type="dxa"/>
            <w:gridSpan w:val="9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3C3620" w14:textId="77777777" w:rsidR="00B31B4B" w:rsidRDefault="00B31B4B">
            <w:pPr>
              <w:pStyle w:val="ConsPlusNormal"/>
            </w:pPr>
          </w:p>
        </w:tc>
        <w:tc>
          <w:tcPr>
            <w:tcW w:w="46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F53395" w14:textId="77777777" w:rsidR="00B31B4B" w:rsidRDefault="00B31B4B">
            <w:pPr>
              <w:pStyle w:val="ConsPlusNormal"/>
            </w:pPr>
          </w:p>
        </w:tc>
      </w:tr>
      <w:tr w:rsidR="00B31B4B" w14:paraId="00469900" w14:textId="77777777">
        <w:tc>
          <w:tcPr>
            <w:tcW w:w="39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5AEAF7D" w14:textId="77777777" w:rsidR="00B31B4B" w:rsidRDefault="00B31B4B">
            <w:pPr>
              <w:pStyle w:val="ConsPlusNormal"/>
              <w:jc w:val="right"/>
            </w:pPr>
            <w:r>
              <w:t>1</w:t>
            </w:r>
          </w:p>
        </w:tc>
        <w:tc>
          <w:tcPr>
            <w:tcW w:w="569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8F19F1" w14:textId="77777777" w:rsidR="00B31B4B" w:rsidRDefault="00B31B4B">
            <w:pPr>
              <w:pStyle w:val="ConsPlusNormal"/>
              <w:jc w:val="center"/>
            </w:pPr>
            <w:r>
              <w:t>Министерство здравоохранения СССР</w:t>
            </w:r>
          </w:p>
        </w:tc>
        <w:tc>
          <w:tcPr>
            <w:tcW w:w="2846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51E2E99F" w14:textId="77777777" w:rsidR="00B31B4B" w:rsidRDefault="00B31B4B">
            <w:pPr>
              <w:pStyle w:val="ConsPlusNormal"/>
            </w:pPr>
          </w:p>
        </w:tc>
        <w:tc>
          <w:tcPr>
            <w:tcW w:w="4272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9296603" w14:textId="77777777" w:rsidR="00B31B4B" w:rsidRDefault="00B31B4B">
            <w:pPr>
              <w:pStyle w:val="ConsPlusNormal"/>
            </w:pPr>
            <w:r>
              <w:t>Медицинская документация</w:t>
            </w:r>
          </w:p>
          <w:p w14:paraId="143B2E20" w14:textId="77777777" w:rsidR="00B31B4B" w:rsidRDefault="00B31B4B">
            <w:pPr>
              <w:pStyle w:val="ConsPlusNormal"/>
            </w:pPr>
            <w:r>
              <w:t>Форма N 131/у</w:t>
            </w:r>
          </w:p>
          <w:p w14:paraId="3D653B78" w14:textId="77777777" w:rsidR="00B31B4B" w:rsidRDefault="00B31B4B">
            <w:pPr>
              <w:pStyle w:val="ConsPlusNormal"/>
            </w:pPr>
            <w:r>
              <w:t>Утверждено Минздравом СССР от 11.01.84 г. N 37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A74D1F" w14:textId="77777777" w:rsidR="00B31B4B" w:rsidRDefault="00B31B4B">
            <w:pPr>
              <w:pStyle w:val="ConsPlusNormal"/>
            </w:pPr>
            <w:r>
              <w:t>1</w:t>
            </w:r>
          </w:p>
        </w:tc>
      </w:tr>
      <w:tr w:rsidR="00B31B4B" w14:paraId="2C6A1356" w14:textId="77777777">
        <w:tc>
          <w:tcPr>
            <w:tcW w:w="395" w:type="dxa"/>
            <w:vMerge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F68367F" w14:textId="77777777" w:rsidR="00B31B4B" w:rsidRDefault="00B31B4B">
            <w:pPr>
              <w:pStyle w:val="ConsPlusNormal"/>
            </w:pPr>
          </w:p>
        </w:tc>
        <w:tc>
          <w:tcPr>
            <w:tcW w:w="569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FF6108" w14:textId="77777777" w:rsidR="00B31B4B" w:rsidRDefault="00B31B4B">
            <w:pPr>
              <w:pStyle w:val="ConsPlusNormal"/>
              <w:jc w:val="center"/>
            </w:pPr>
            <w:r>
              <w:t>Наименование учреждения</w:t>
            </w:r>
          </w:p>
        </w:tc>
        <w:tc>
          <w:tcPr>
            <w:tcW w:w="2846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14:paraId="1F3A4F4B" w14:textId="77777777" w:rsidR="00B31B4B" w:rsidRDefault="00B31B4B">
            <w:pPr>
              <w:pStyle w:val="ConsPlusNormal"/>
            </w:pPr>
          </w:p>
        </w:tc>
        <w:tc>
          <w:tcPr>
            <w:tcW w:w="4272" w:type="dxa"/>
            <w:gridSpan w:val="3"/>
            <w:vMerge/>
            <w:tcBorders>
              <w:top w:val="single" w:sz="4" w:space="0" w:color="auto"/>
              <w:bottom w:val="single" w:sz="4" w:space="0" w:color="auto"/>
            </w:tcBorders>
          </w:tcPr>
          <w:p w14:paraId="1B00AC7E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3E612C0" w14:textId="77777777" w:rsidR="00B31B4B" w:rsidRDefault="00B31B4B">
            <w:pPr>
              <w:pStyle w:val="ConsPlusNormal"/>
            </w:pPr>
          </w:p>
        </w:tc>
      </w:tr>
      <w:tr w:rsidR="00B31B4B" w14:paraId="0F2DBA97" w14:textId="77777777">
        <w:tc>
          <w:tcPr>
            <w:tcW w:w="39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C749DEF" w14:textId="77777777" w:rsidR="00B31B4B" w:rsidRDefault="00B31B4B">
            <w:pPr>
              <w:pStyle w:val="ConsPlusNormal"/>
              <w:jc w:val="right"/>
            </w:pPr>
            <w:r>
              <w:t>2</w:t>
            </w:r>
          </w:p>
        </w:tc>
        <w:tc>
          <w:tcPr>
            <w:tcW w:w="12810" w:type="dxa"/>
            <w:gridSpan w:val="11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DBD5E8" w14:textId="77777777" w:rsidR="00B31B4B" w:rsidRDefault="00B31B4B">
            <w:pPr>
              <w:pStyle w:val="ConsPlusNormal"/>
              <w:jc w:val="center"/>
            </w:pPr>
            <w:bookmarkStart w:id="300" w:name="P37697"/>
            <w:bookmarkEnd w:id="300"/>
            <w:r>
              <w:t>КАРТА УЧЕТА ДИСПАНСЕРИЗАЦИИ N |_|_|_|_|_|_|</w:t>
            </w:r>
          </w:p>
          <w:p w14:paraId="2CA9F754" w14:textId="77777777" w:rsidR="00B31B4B" w:rsidRDefault="00B31B4B">
            <w:pPr>
              <w:pStyle w:val="ConsPlusNormal"/>
              <w:jc w:val="center"/>
            </w:pPr>
            <w:r>
              <w:t>(МЕДИЦИНСКАЯ КАРТА АМБУЛАТОРНОГО БОЛЬНОГО N |_|_|_|_|_|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822763" w14:textId="77777777" w:rsidR="00B31B4B" w:rsidRDefault="00B31B4B">
            <w:pPr>
              <w:pStyle w:val="ConsPlusNormal"/>
            </w:pPr>
            <w:r>
              <w:t>2</w:t>
            </w:r>
          </w:p>
        </w:tc>
      </w:tr>
      <w:tr w:rsidR="00B31B4B" w14:paraId="66631235" w14:textId="77777777">
        <w:tc>
          <w:tcPr>
            <w:tcW w:w="395" w:type="dxa"/>
            <w:vMerge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85BDA1E" w14:textId="77777777" w:rsidR="00B31B4B" w:rsidRDefault="00B31B4B">
            <w:pPr>
              <w:pStyle w:val="ConsPlusNormal"/>
            </w:pPr>
          </w:p>
        </w:tc>
        <w:tc>
          <w:tcPr>
            <w:tcW w:w="12810" w:type="dxa"/>
            <w:gridSpan w:val="11"/>
            <w:tcBorders>
              <w:top w:val="single" w:sz="4" w:space="0" w:color="auto"/>
              <w:bottom w:val="nil"/>
            </w:tcBorders>
          </w:tcPr>
          <w:p w14:paraId="26CB91A2" w14:textId="77777777" w:rsidR="00B31B4B" w:rsidRDefault="00B31B4B">
            <w:pPr>
              <w:pStyle w:val="ConsPlusNormal"/>
              <w:jc w:val="both"/>
            </w:pPr>
            <w:r>
              <w:t>1. Фамилия, имя, отчество _____________________________________________ 2. Пол ___________________</w:t>
            </w:r>
          </w:p>
        </w:tc>
        <w:tc>
          <w:tcPr>
            <w:tcW w:w="397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A9EBA6F" w14:textId="77777777" w:rsidR="00B31B4B" w:rsidRDefault="00B31B4B">
            <w:pPr>
              <w:pStyle w:val="ConsPlusNormal"/>
            </w:pPr>
          </w:p>
        </w:tc>
      </w:tr>
      <w:tr w:rsidR="00B31B4B" w14:paraId="790745A4" w14:textId="77777777">
        <w:tblPrEx>
          <w:tblBorders>
            <w:insideH w:val="none" w:sz="0" w:space="0" w:color="auto"/>
          </w:tblBorders>
        </w:tblPrEx>
        <w:tc>
          <w:tcPr>
            <w:tcW w:w="39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1BE6BF3" w14:textId="77777777" w:rsidR="00B31B4B" w:rsidRDefault="00B31B4B">
            <w:pPr>
              <w:pStyle w:val="ConsPlusNormal"/>
              <w:jc w:val="right"/>
            </w:pPr>
            <w:r>
              <w:t>3</w:t>
            </w:r>
          </w:p>
        </w:tc>
        <w:tc>
          <w:tcPr>
            <w:tcW w:w="12810" w:type="dxa"/>
            <w:gridSpan w:val="11"/>
            <w:tcBorders>
              <w:top w:val="nil"/>
              <w:bottom w:val="nil"/>
            </w:tcBorders>
          </w:tcPr>
          <w:p w14:paraId="014003F3" w14:textId="77777777" w:rsidR="00B31B4B" w:rsidRDefault="00B31B4B">
            <w:pPr>
              <w:pStyle w:val="ConsPlusNormal"/>
              <w:jc w:val="both"/>
            </w:pPr>
            <w:r>
              <w:t>3. Дата рождения __________________ телефон служ. ___________ 4. Адрес: район ______________________</w:t>
            </w:r>
          </w:p>
          <w:p w14:paraId="0FE43D60" w14:textId="77777777" w:rsidR="00B31B4B" w:rsidRDefault="00B31B4B">
            <w:pPr>
              <w:pStyle w:val="ConsPlusNormal"/>
              <w:ind w:left="2264"/>
              <w:jc w:val="both"/>
            </w:pPr>
            <w:r>
              <w:t>число, м-ц, год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1349E9" w14:textId="77777777" w:rsidR="00B31B4B" w:rsidRDefault="00B31B4B">
            <w:pPr>
              <w:pStyle w:val="ConsPlusNormal"/>
            </w:pPr>
            <w:r>
              <w:t>3</w:t>
            </w:r>
          </w:p>
        </w:tc>
      </w:tr>
      <w:tr w:rsidR="00B31B4B" w14:paraId="78782752" w14:textId="77777777">
        <w:tblPrEx>
          <w:tblBorders>
            <w:insideH w:val="none" w:sz="0" w:space="0" w:color="auto"/>
          </w:tblBorders>
        </w:tblPrEx>
        <w:tc>
          <w:tcPr>
            <w:tcW w:w="395" w:type="dxa"/>
            <w:vMerge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7079A5E" w14:textId="77777777" w:rsidR="00B31B4B" w:rsidRDefault="00B31B4B">
            <w:pPr>
              <w:pStyle w:val="ConsPlusNormal"/>
            </w:pPr>
          </w:p>
        </w:tc>
        <w:tc>
          <w:tcPr>
            <w:tcW w:w="12810" w:type="dxa"/>
            <w:gridSpan w:val="11"/>
            <w:tcBorders>
              <w:top w:val="nil"/>
              <w:bottom w:val="nil"/>
            </w:tcBorders>
          </w:tcPr>
          <w:p w14:paraId="69B9D04D" w14:textId="77777777" w:rsidR="00B31B4B" w:rsidRDefault="00B31B4B">
            <w:pPr>
              <w:pStyle w:val="ConsPlusNormal"/>
              <w:jc w:val="both"/>
            </w:pPr>
            <w:r>
              <w:t>город (село) _____________________ ул. __________________ дом N ___ корп. N ________ кв. N __________</w:t>
            </w:r>
          </w:p>
        </w:tc>
        <w:tc>
          <w:tcPr>
            <w:tcW w:w="397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879171B" w14:textId="77777777" w:rsidR="00B31B4B" w:rsidRDefault="00B31B4B">
            <w:pPr>
              <w:pStyle w:val="ConsPlusNormal"/>
            </w:pPr>
          </w:p>
        </w:tc>
      </w:tr>
      <w:tr w:rsidR="00B31B4B" w14:paraId="13E78581" w14:textId="77777777">
        <w:tblPrEx>
          <w:tblBorders>
            <w:insideH w:val="none" w:sz="0" w:space="0" w:color="auto"/>
          </w:tblBorders>
        </w:tblPrEx>
        <w:tc>
          <w:tcPr>
            <w:tcW w:w="395" w:type="dxa"/>
            <w:vMerge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4895DB1" w14:textId="77777777" w:rsidR="00B31B4B" w:rsidRDefault="00B31B4B">
            <w:pPr>
              <w:pStyle w:val="ConsPlusNormal"/>
            </w:pPr>
          </w:p>
        </w:tc>
        <w:tc>
          <w:tcPr>
            <w:tcW w:w="12810" w:type="dxa"/>
            <w:gridSpan w:val="11"/>
            <w:tcBorders>
              <w:top w:val="nil"/>
              <w:bottom w:val="nil"/>
            </w:tcBorders>
          </w:tcPr>
          <w:p w14:paraId="14DC0E2B" w14:textId="77777777" w:rsidR="00B31B4B" w:rsidRDefault="00B31B4B">
            <w:pPr>
              <w:pStyle w:val="ConsPlusNormal"/>
              <w:jc w:val="both"/>
            </w:pPr>
            <w:r>
              <w:t>5. Место работы (учебы) __________________________ 6. Профессия, должность ________________________</w:t>
            </w:r>
          </w:p>
        </w:tc>
        <w:tc>
          <w:tcPr>
            <w:tcW w:w="397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9184A4E" w14:textId="77777777" w:rsidR="00B31B4B" w:rsidRDefault="00B31B4B">
            <w:pPr>
              <w:pStyle w:val="ConsPlusNormal"/>
            </w:pPr>
          </w:p>
        </w:tc>
      </w:tr>
      <w:tr w:rsidR="00B31B4B" w14:paraId="11461529" w14:textId="77777777">
        <w:tblPrEx>
          <w:tblBorders>
            <w:insideH w:val="none" w:sz="0" w:space="0" w:color="auto"/>
          </w:tblBorders>
        </w:tblPrEx>
        <w:tc>
          <w:tcPr>
            <w:tcW w:w="39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3F9604F" w14:textId="77777777" w:rsidR="00B31B4B" w:rsidRDefault="00B31B4B">
            <w:pPr>
              <w:pStyle w:val="ConsPlusNormal"/>
              <w:jc w:val="right"/>
            </w:pPr>
            <w:r>
              <w:t>4</w:t>
            </w:r>
          </w:p>
        </w:tc>
        <w:tc>
          <w:tcPr>
            <w:tcW w:w="12810" w:type="dxa"/>
            <w:gridSpan w:val="11"/>
            <w:tcBorders>
              <w:top w:val="nil"/>
              <w:bottom w:val="nil"/>
            </w:tcBorders>
          </w:tcPr>
          <w:p w14:paraId="00F08441" w14:textId="77777777" w:rsidR="00B31B4B" w:rsidRDefault="00B31B4B">
            <w:pPr>
              <w:pStyle w:val="ConsPlusNormal"/>
              <w:jc w:val="both"/>
            </w:pPr>
            <w:r>
              <w:t>7. Прикреплен для диспансеризации: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0E6504" w14:textId="77777777" w:rsidR="00B31B4B" w:rsidRDefault="00B31B4B">
            <w:pPr>
              <w:pStyle w:val="ConsPlusNormal"/>
            </w:pPr>
            <w:r>
              <w:t>4</w:t>
            </w:r>
          </w:p>
        </w:tc>
      </w:tr>
      <w:tr w:rsidR="00B31B4B" w14:paraId="23D02F80" w14:textId="77777777">
        <w:tblPrEx>
          <w:tblBorders>
            <w:insideH w:val="none" w:sz="0" w:space="0" w:color="auto"/>
          </w:tblBorders>
        </w:tblPrEx>
        <w:tc>
          <w:tcPr>
            <w:tcW w:w="395" w:type="dxa"/>
            <w:vMerge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8A6888B" w14:textId="77777777" w:rsidR="00B31B4B" w:rsidRDefault="00B31B4B">
            <w:pPr>
              <w:pStyle w:val="ConsPlusNormal"/>
            </w:pPr>
          </w:p>
        </w:tc>
        <w:tc>
          <w:tcPr>
            <w:tcW w:w="12810" w:type="dxa"/>
            <w:gridSpan w:val="11"/>
            <w:tcBorders>
              <w:top w:val="nil"/>
              <w:bottom w:val="nil"/>
            </w:tcBorders>
          </w:tcPr>
          <w:p w14:paraId="37D118FF" w14:textId="77777777" w:rsidR="00B31B4B" w:rsidRDefault="00B31B4B">
            <w:pPr>
              <w:pStyle w:val="ConsPlusNormal"/>
              <w:jc w:val="both"/>
            </w:pPr>
            <w:r>
              <w:t>7.1. В данном учреждении: участок N ______________________________________________</w:t>
            </w:r>
          </w:p>
          <w:p w14:paraId="6BB8BE5C" w14:textId="77777777" w:rsidR="00B31B4B" w:rsidRDefault="00B31B4B">
            <w:pPr>
              <w:pStyle w:val="ConsPlusNormal"/>
              <w:ind w:left="6792"/>
            </w:pPr>
            <w:r>
              <w:t>(название)</w:t>
            </w:r>
          </w:p>
        </w:tc>
        <w:tc>
          <w:tcPr>
            <w:tcW w:w="397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96BB374" w14:textId="77777777" w:rsidR="00B31B4B" w:rsidRDefault="00B31B4B">
            <w:pPr>
              <w:pStyle w:val="ConsPlusNormal"/>
            </w:pPr>
          </w:p>
        </w:tc>
      </w:tr>
      <w:tr w:rsidR="00B31B4B" w14:paraId="301857B4" w14:textId="77777777">
        <w:tc>
          <w:tcPr>
            <w:tcW w:w="395" w:type="dxa"/>
            <w:vMerge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4BB0A7C" w14:textId="77777777" w:rsidR="00B31B4B" w:rsidRDefault="00B31B4B">
            <w:pPr>
              <w:pStyle w:val="ConsPlusNormal"/>
            </w:pPr>
          </w:p>
        </w:tc>
        <w:tc>
          <w:tcPr>
            <w:tcW w:w="12810" w:type="dxa"/>
            <w:gridSpan w:val="11"/>
            <w:tcBorders>
              <w:top w:val="nil"/>
              <w:bottom w:val="single" w:sz="4" w:space="0" w:color="auto"/>
            </w:tcBorders>
          </w:tcPr>
          <w:p w14:paraId="168DE761" w14:textId="77777777" w:rsidR="00B31B4B" w:rsidRDefault="00B31B4B">
            <w:pPr>
              <w:pStyle w:val="ConsPlusNormal"/>
              <w:jc w:val="both"/>
            </w:pPr>
            <w:r>
              <w:t>7.2. В другом учреждении Минздрава СССР, другого ведомства ________________________</w:t>
            </w:r>
          </w:p>
          <w:p w14:paraId="5CF22DC8" w14:textId="77777777" w:rsidR="00B31B4B" w:rsidRDefault="00B31B4B">
            <w:pPr>
              <w:pStyle w:val="ConsPlusNormal"/>
              <w:ind w:left="8490"/>
              <w:jc w:val="both"/>
            </w:pPr>
            <w:r>
              <w:t>(название)</w:t>
            </w:r>
          </w:p>
        </w:tc>
        <w:tc>
          <w:tcPr>
            <w:tcW w:w="397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1D33EAD" w14:textId="77777777" w:rsidR="00B31B4B" w:rsidRDefault="00B31B4B">
            <w:pPr>
              <w:pStyle w:val="ConsPlusNormal"/>
            </w:pPr>
          </w:p>
        </w:tc>
      </w:tr>
      <w:tr w:rsidR="00B31B4B" w14:paraId="1B60D9D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0E95A9A" w14:textId="77777777" w:rsidR="00B31B4B" w:rsidRDefault="00B31B4B">
            <w:pPr>
              <w:pStyle w:val="ConsPlusNormal"/>
            </w:pPr>
          </w:p>
        </w:tc>
        <w:tc>
          <w:tcPr>
            <w:tcW w:w="36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34580FE" w14:textId="77777777" w:rsidR="00B31B4B" w:rsidRDefault="00B31B4B">
            <w:pPr>
              <w:pStyle w:val="ConsPlusNormal"/>
            </w:pPr>
            <w:r>
              <w:t>Год проведения диспансеризации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C7248D9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76165A1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E84B632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44E546F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C0A0FFA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913A1A5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12CF6C8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5042734" w14:textId="77777777" w:rsidR="00B31B4B" w:rsidRDefault="00B31B4B">
            <w:pPr>
              <w:pStyle w:val="ConsPlusNormal"/>
            </w:pPr>
          </w:p>
        </w:tc>
      </w:tr>
      <w:tr w:rsidR="00B31B4B" w14:paraId="01C5AC3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D921925" w14:textId="77777777" w:rsidR="00B31B4B" w:rsidRDefault="00B31B4B">
            <w:pPr>
              <w:pStyle w:val="ConsPlusNormal"/>
            </w:pPr>
          </w:p>
        </w:tc>
        <w:tc>
          <w:tcPr>
            <w:tcW w:w="368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DB8CF1" w14:textId="77777777" w:rsidR="00B31B4B" w:rsidRDefault="00B31B4B">
            <w:pPr>
              <w:pStyle w:val="ConsPlusNormal"/>
            </w:pPr>
            <w:r>
              <w:t>Прикреплен для диспансеризации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BAADA0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A3B62E" w14:textId="77777777" w:rsidR="00B31B4B" w:rsidRDefault="00B31B4B">
            <w:pPr>
              <w:pStyle w:val="ConsPlusNormal"/>
              <w:jc w:val="center"/>
            </w:pPr>
            <w:r>
              <w:t>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90E17F" w14:textId="77777777" w:rsidR="00B31B4B" w:rsidRDefault="00B31B4B">
            <w:pPr>
              <w:pStyle w:val="ConsPlusNormal"/>
              <w:jc w:val="center"/>
            </w:pPr>
            <w:r>
              <w:t>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27965C" w14:textId="77777777" w:rsidR="00B31B4B" w:rsidRDefault="00B31B4B">
            <w:pPr>
              <w:pStyle w:val="ConsPlusNormal"/>
              <w:jc w:val="center"/>
            </w:pPr>
            <w:r>
              <w:t>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C01D5D" w14:textId="77777777" w:rsidR="00B31B4B" w:rsidRDefault="00B31B4B">
            <w:pPr>
              <w:pStyle w:val="ConsPlusNormal"/>
              <w:jc w:val="center"/>
            </w:pPr>
            <w:r>
              <w:t>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335FBD" w14:textId="77777777" w:rsidR="00B31B4B" w:rsidRDefault="00B31B4B">
            <w:pPr>
              <w:pStyle w:val="ConsPlusNormal"/>
              <w:jc w:val="center"/>
            </w:pPr>
            <w:r>
              <w:t>._.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CEC9F2A" w14:textId="77777777" w:rsidR="00B31B4B" w:rsidRDefault="00B31B4B">
            <w:pPr>
              <w:pStyle w:val="ConsPlusNormal"/>
              <w:jc w:val="center"/>
            </w:pPr>
            <w:r>
              <w:t>._.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A2EF5E" w14:textId="77777777" w:rsidR="00B31B4B" w:rsidRDefault="00B31B4B">
            <w:pPr>
              <w:pStyle w:val="ConsPlusNormal"/>
            </w:pPr>
          </w:p>
        </w:tc>
      </w:tr>
      <w:tr w:rsidR="00B31B4B" w14:paraId="5ECF025F" w14:textId="77777777">
        <w:tblPrEx>
          <w:tblBorders>
            <w:insideH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</w:tcBorders>
          </w:tcPr>
          <w:p w14:paraId="176C5CE6" w14:textId="77777777" w:rsidR="00B31B4B" w:rsidRDefault="00B31B4B">
            <w:pPr>
              <w:pStyle w:val="ConsPlusNormal"/>
            </w:pPr>
          </w:p>
        </w:tc>
        <w:tc>
          <w:tcPr>
            <w:tcW w:w="12810" w:type="dxa"/>
            <w:gridSpan w:val="11"/>
            <w:tcBorders>
              <w:top w:val="nil"/>
              <w:bottom w:val="nil"/>
            </w:tcBorders>
          </w:tcPr>
          <w:p w14:paraId="3334AFC3" w14:textId="77777777" w:rsidR="00B31B4B" w:rsidRDefault="00B31B4B">
            <w:pPr>
              <w:pStyle w:val="ConsPlusNormal"/>
              <w:jc w:val="center"/>
            </w:pPr>
            <w:r>
              <w:t>Врачебный осмотр проведен (число, месяц):</w:t>
            </w:r>
          </w:p>
        </w:tc>
        <w:tc>
          <w:tcPr>
            <w:tcW w:w="397" w:type="dxa"/>
            <w:tcBorders>
              <w:top w:val="nil"/>
              <w:bottom w:val="nil"/>
              <w:right w:val="nil"/>
            </w:tcBorders>
          </w:tcPr>
          <w:p w14:paraId="07478BE8" w14:textId="77777777" w:rsidR="00B31B4B" w:rsidRDefault="00B31B4B">
            <w:pPr>
              <w:pStyle w:val="ConsPlusNormal"/>
            </w:pPr>
          </w:p>
        </w:tc>
      </w:tr>
      <w:tr w:rsidR="00B31B4B" w14:paraId="3953BF9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69ACE1A" w14:textId="77777777" w:rsidR="00B31B4B" w:rsidRDefault="00B31B4B">
            <w:pPr>
              <w:pStyle w:val="ConsPlusNormal"/>
            </w:pPr>
          </w:p>
        </w:tc>
        <w:tc>
          <w:tcPr>
            <w:tcW w:w="368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BE1A23F" w14:textId="77777777" w:rsidR="00B31B4B" w:rsidRDefault="00B31B4B">
            <w:pPr>
              <w:pStyle w:val="ConsPlusNormal"/>
            </w:pPr>
            <w:r>
              <w:t>Терапевтом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1A2CD1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363747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F3611A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11921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8DFC66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18C719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F9ACF17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078A5C" w14:textId="77777777" w:rsidR="00B31B4B" w:rsidRDefault="00B31B4B">
            <w:pPr>
              <w:pStyle w:val="ConsPlusNormal"/>
            </w:pPr>
          </w:p>
        </w:tc>
      </w:tr>
      <w:tr w:rsidR="00B31B4B" w14:paraId="7AFB64C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CE8F6D7" w14:textId="77777777" w:rsidR="00B31B4B" w:rsidRDefault="00B31B4B">
            <w:pPr>
              <w:pStyle w:val="ConsPlusNormal"/>
            </w:pPr>
          </w:p>
        </w:tc>
        <w:tc>
          <w:tcPr>
            <w:tcW w:w="368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05275C9" w14:textId="77777777" w:rsidR="00B31B4B" w:rsidRDefault="00B31B4B">
            <w:pPr>
              <w:pStyle w:val="ConsPlusNormal"/>
            </w:pPr>
            <w:r>
              <w:t>Педиатром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7D9E80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365F5B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F4EB25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EDB00D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87B2BE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E122EE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B05BA56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CA3FB9" w14:textId="77777777" w:rsidR="00B31B4B" w:rsidRDefault="00B31B4B">
            <w:pPr>
              <w:pStyle w:val="ConsPlusNormal"/>
            </w:pPr>
          </w:p>
        </w:tc>
      </w:tr>
      <w:tr w:rsidR="00B31B4B" w14:paraId="257C781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95759C7" w14:textId="77777777" w:rsidR="00B31B4B" w:rsidRDefault="00B31B4B">
            <w:pPr>
              <w:pStyle w:val="ConsPlusNormal"/>
            </w:pPr>
          </w:p>
        </w:tc>
        <w:tc>
          <w:tcPr>
            <w:tcW w:w="368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71BF571" w14:textId="77777777" w:rsidR="00B31B4B" w:rsidRDefault="00B31B4B">
            <w:pPr>
              <w:pStyle w:val="ConsPlusNormal"/>
            </w:pPr>
            <w:r>
              <w:t>Хирургом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A3DB33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1D03A1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20F1A3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E2ABE4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E93414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7FAC79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9086332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D22258" w14:textId="77777777" w:rsidR="00B31B4B" w:rsidRDefault="00B31B4B">
            <w:pPr>
              <w:pStyle w:val="ConsPlusNormal"/>
            </w:pPr>
          </w:p>
        </w:tc>
      </w:tr>
      <w:tr w:rsidR="00B31B4B" w14:paraId="5106628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318CAFA" w14:textId="77777777" w:rsidR="00B31B4B" w:rsidRDefault="00B31B4B">
            <w:pPr>
              <w:pStyle w:val="ConsPlusNormal"/>
            </w:pPr>
          </w:p>
        </w:tc>
        <w:tc>
          <w:tcPr>
            <w:tcW w:w="368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92F9583" w14:textId="77777777" w:rsidR="00B31B4B" w:rsidRDefault="00B31B4B">
            <w:pPr>
              <w:pStyle w:val="ConsPlusNormal"/>
            </w:pPr>
            <w:r>
              <w:t>Акушером-гинекологом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87A161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46B11A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04E207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5FE722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32CCDC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E9E5AC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D1CB17B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D185CA" w14:textId="77777777" w:rsidR="00B31B4B" w:rsidRDefault="00B31B4B">
            <w:pPr>
              <w:pStyle w:val="ConsPlusNormal"/>
            </w:pPr>
          </w:p>
        </w:tc>
      </w:tr>
      <w:tr w:rsidR="00B31B4B" w14:paraId="54B2A12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CFE040B" w14:textId="77777777" w:rsidR="00B31B4B" w:rsidRDefault="00B31B4B">
            <w:pPr>
              <w:pStyle w:val="ConsPlusNormal"/>
            </w:pPr>
          </w:p>
        </w:tc>
        <w:tc>
          <w:tcPr>
            <w:tcW w:w="368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7EE0CA3" w14:textId="77777777" w:rsidR="00B31B4B" w:rsidRDefault="00B31B4B">
            <w:pPr>
              <w:pStyle w:val="ConsPlusNormal"/>
            </w:pPr>
            <w:r>
              <w:t>Стоматологом (зубным врачом)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679FC2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68A773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ECB5AD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0291F4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A60AE5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FCB115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3224DD2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1026F1" w14:textId="77777777" w:rsidR="00B31B4B" w:rsidRDefault="00B31B4B">
            <w:pPr>
              <w:pStyle w:val="ConsPlusNormal"/>
            </w:pPr>
          </w:p>
        </w:tc>
      </w:tr>
      <w:tr w:rsidR="00B31B4B" w14:paraId="5A42C93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3DC1D98" w14:textId="77777777" w:rsidR="00B31B4B" w:rsidRDefault="00B31B4B">
            <w:pPr>
              <w:pStyle w:val="ConsPlusNormal"/>
            </w:pPr>
          </w:p>
        </w:tc>
        <w:tc>
          <w:tcPr>
            <w:tcW w:w="368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E682950" w14:textId="77777777" w:rsidR="00B31B4B" w:rsidRDefault="00B31B4B">
            <w:pPr>
              <w:pStyle w:val="ConsPlusNormal"/>
            </w:pPr>
            <w:r>
              <w:t>Отоларингологом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05946A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1B82BE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3A3DE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624441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E14BD4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26D22B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D598068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9FE5E1" w14:textId="77777777" w:rsidR="00B31B4B" w:rsidRDefault="00B31B4B">
            <w:pPr>
              <w:pStyle w:val="ConsPlusNormal"/>
            </w:pPr>
          </w:p>
        </w:tc>
      </w:tr>
      <w:tr w:rsidR="00B31B4B" w14:paraId="0AEF01E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F2F4DED" w14:textId="77777777" w:rsidR="00B31B4B" w:rsidRDefault="00B31B4B">
            <w:pPr>
              <w:pStyle w:val="ConsPlusNormal"/>
            </w:pPr>
          </w:p>
        </w:tc>
        <w:tc>
          <w:tcPr>
            <w:tcW w:w="368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4CD6758" w14:textId="77777777" w:rsidR="00B31B4B" w:rsidRDefault="00B31B4B">
            <w:pPr>
              <w:pStyle w:val="ConsPlusNormal"/>
            </w:pPr>
            <w:r>
              <w:t>Офтальмологом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028A8A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89955D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340AB1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8B1686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EBCDA5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3D3144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C980780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646E7A" w14:textId="77777777" w:rsidR="00B31B4B" w:rsidRDefault="00B31B4B">
            <w:pPr>
              <w:pStyle w:val="ConsPlusNormal"/>
            </w:pPr>
          </w:p>
        </w:tc>
      </w:tr>
      <w:tr w:rsidR="00B31B4B" w14:paraId="3CE6EC8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E28F4FB" w14:textId="77777777" w:rsidR="00B31B4B" w:rsidRDefault="00B31B4B">
            <w:pPr>
              <w:pStyle w:val="ConsPlusNormal"/>
            </w:pPr>
          </w:p>
        </w:tc>
        <w:tc>
          <w:tcPr>
            <w:tcW w:w="368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44AF08A" w14:textId="77777777" w:rsidR="00B31B4B" w:rsidRDefault="00B31B4B">
            <w:pPr>
              <w:pStyle w:val="ConsPlusNormal"/>
            </w:pPr>
            <w:r>
              <w:t>Невропатологом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FAB02E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45AA95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ADCFBF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07C660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523D13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FDC078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2CD88C6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04CAD9" w14:textId="77777777" w:rsidR="00B31B4B" w:rsidRDefault="00B31B4B">
            <w:pPr>
              <w:pStyle w:val="ConsPlusNormal"/>
            </w:pPr>
          </w:p>
        </w:tc>
      </w:tr>
      <w:tr w:rsidR="00B31B4B" w14:paraId="29128C1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20BEC81" w14:textId="77777777" w:rsidR="00B31B4B" w:rsidRDefault="00B31B4B">
            <w:pPr>
              <w:pStyle w:val="ConsPlusNormal"/>
            </w:pPr>
          </w:p>
        </w:tc>
        <w:tc>
          <w:tcPr>
            <w:tcW w:w="368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E7CC9F6" w14:textId="77777777" w:rsidR="00B31B4B" w:rsidRDefault="00B31B4B">
            <w:pPr>
              <w:pStyle w:val="ConsPlusNormal"/>
            </w:pPr>
            <w:r>
              <w:t>Осмотр акушеркой смотрового кабинета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5CA595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490CFC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8400CE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1FAFD5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A965C7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B2769B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57D0721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874943" w14:textId="77777777" w:rsidR="00B31B4B" w:rsidRDefault="00B31B4B">
            <w:pPr>
              <w:pStyle w:val="ConsPlusNormal"/>
            </w:pPr>
          </w:p>
        </w:tc>
      </w:tr>
      <w:tr w:rsidR="00B31B4B" w14:paraId="2E35B935" w14:textId="77777777">
        <w:tblPrEx>
          <w:tblBorders>
            <w:insideH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</w:tcBorders>
          </w:tcPr>
          <w:p w14:paraId="47955F1E" w14:textId="77777777" w:rsidR="00B31B4B" w:rsidRDefault="00B31B4B">
            <w:pPr>
              <w:pStyle w:val="ConsPlusNormal"/>
            </w:pPr>
          </w:p>
        </w:tc>
        <w:tc>
          <w:tcPr>
            <w:tcW w:w="12810" w:type="dxa"/>
            <w:gridSpan w:val="11"/>
            <w:tcBorders>
              <w:top w:val="nil"/>
              <w:bottom w:val="nil"/>
            </w:tcBorders>
          </w:tcPr>
          <w:p w14:paraId="486ED90A" w14:textId="77777777" w:rsidR="00B31B4B" w:rsidRDefault="00B31B4B">
            <w:pPr>
              <w:pStyle w:val="ConsPlusNormal"/>
              <w:jc w:val="center"/>
            </w:pPr>
            <w:r>
              <w:t>Лабораторно-инструментальные исследования (число, месяц):</w:t>
            </w:r>
          </w:p>
        </w:tc>
        <w:tc>
          <w:tcPr>
            <w:tcW w:w="397" w:type="dxa"/>
            <w:tcBorders>
              <w:top w:val="nil"/>
              <w:bottom w:val="nil"/>
              <w:right w:val="nil"/>
            </w:tcBorders>
          </w:tcPr>
          <w:p w14:paraId="5F8937FC" w14:textId="77777777" w:rsidR="00B31B4B" w:rsidRDefault="00B31B4B">
            <w:pPr>
              <w:pStyle w:val="ConsPlusNormal"/>
            </w:pPr>
          </w:p>
        </w:tc>
      </w:tr>
      <w:tr w:rsidR="00B31B4B" w14:paraId="29269D7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E0EE6FE" w14:textId="77777777" w:rsidR="00B31B4B" w:rsidRDefault="00B31B4B">
            <w:pPr>
              <w:pStyle w:val="ConsPlusNormal"/>
            </w:pPr>
          </w:p>
        </w:tc>
        <w:tc>
          <w:tcPr>
            <w:tcW w:w="368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CC075B6" w14:textId="77777777" w:rsidR="00B31B4B" w:rsidRDefault="00B31B4B">
            <w:pPr>
              <w:pStyle w:val="ConsPlusNormal"/>
            </w:pPr>
            <w:r>
              <w:t>Год проведения диспансеризации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70C658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76084B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28F57F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5ED138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8D2125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3D4D13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3C2BA6D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76D06C" w14:textId="77777777" w:rsidR="00B31B4B" w:rsidRDefault="00B31B4B">
            <w:pPr>
              <w:pStyle w:val="ConsPlusNormal"/>
            </w:pPr>
          </w:p>
        </w:tc>
      </w:tr>
      <w:tr w:rsidR="00B31B4B" w14:paraId="4E20C0D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974D7F2" w14:textId="77777777" w:rsidR="00B31B4B" w:rsidRDefault="00B31B4B">
            <w:pPr>
              <w:pStyle w:val="ConsPlusNormal"/>
            </w:pPr>
          </w:p>
        </w:tc>
        <w:tc>
          <w:tcPr>
            <w:tcW w:w="368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28D2B58" w14:textId="77777777" w:rsidR="00B31B4B" w:rsidRDefault="00B31B4B">
            <w:pPr>
              <w:pStyle w:val="ConsPlusNormal"/>
            </w:pPr>
            <w:r>
              <w:t>Анализ крови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C48CF0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5F8EFB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FD0B13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9EB438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74736E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7D0773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1937B01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E29FFE" w14:textId="77777777" w:rsidR="00B31B4B" w:rsidRDefault="00B31B4B">
            <w:pPr>
              <w:pStyle w:val="ConsPlusNormal"/>
            </w:pPr>
          </w:p>
        </w:tc>
      </w:tr>
      <w:tr w:rsidR="00B31B4B" w14:paraId="000579F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9920131" w14:textId="77777777" w:rsidR="00B31B4B" w:rsidRDefault="00B31B4B">
            <w:pPr>
              <w:pStyle w:val="ConsPlusNormal"/>
            </w:pPr>
          </w:p>
        </w:tc>
        <w:tc>
          <w:tcPr>
            <w:tcW w:w="368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144AAE3" w14:textId="77777777" w:rsidR="00B31B4B" w:rsidRDefault="00B31B4B">
            <w:pPr>
              <w:pStyle w:val="ConsPlusNormal"/>
            </w:pPr>
            <w:r>
              <w:t>Исследование мочи: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5CAA7E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05906B" w14:textId="77777777" w:rsidR="00B31B4B" w:rsidRDefault="00B31B4B">
            <w:pPr>
              <w:pStyle w:val="ConsPlusNormal"/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824140" w14:textId="77777777" w:rsidR="00B31B4B" w:rsidRDefault="00B31B4B">
            <w:pPr>
              <w:pStyle w:val="ConsPlusNormal"/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0DE8B3" w14:textId="77777777" w:rsidR="00B31B4B" w:rsidRDefault="00B31B4B">
            <w:pPr>
              <w:pStyle w:val="ConsPlusNormal"/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A4FA90" w14:textId="77777777" w:rsidR="00B31B4B" w:rsidRDefault="00B31B4B">
            <w:pPr>
              <w:pStyle w:val="ConsPlusNormal"/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2D307D" w14:textId="77777777" w:rsidR="00B31B4B" w:rsidRDefault="00B31B4B">
            <w:pPr>
              <w:pStyle w:val="ConsPlusNormal"/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CAA24DE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554359" w14:textId="77777777" w:rsidR="00B31B4B" w:rsidRDefault="00B31B4B">
            <w:pPr>
              <w:pStyle w:val="ConsPlusNormal"/>
            </w:pPr>
          </w:p>
        </w:tc>
      </w:tr>
      <w:tr w:rsidR="00B31B4B" w14:paraId="20A94C6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D258B6A" w14:textId="77777777" w:rsidR="00B31B4B" w:rsidRDefault="00B31B4B">
            <w:pPr>
              <w:pStyle w:val="ConsPlusNormal"/>
            </w:pPr>
          </w:p>
        </w:tc>
        <w:tc>
          <w:tcPr>
            <w:tcW w:w="368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4625DAA" w14:textId="77777777" w:rsidR="00B31B4B" w:rsidRDefault="00B31B4B">
            <w:pPr>
              <w:pStyle w:val="ConsPlusNormal"/>
              <w:ind w:left="283"/>
            </w:pPr>
            <w:r>
              <w:t>общее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B029A2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3A14C0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3AEEFA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EED5F2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9278AF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2CAE42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3260E44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FE1CF3" w14:textId="77777777" w:rsidR="00B31B4B" w:rsidRDefault="00B31B4B">
            <w:pPr>
              <w:pStyle w:val="ConsPlusNormal"/>
            </w:pPr>
          </w:p>
        </w:tc>
      </w:tr>
      <w:tr w:rsidR="00B31B4B" w14:paraId="6353B7C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9E3DE43" w14:textId="77777777" w:rsidR="00B31B4B" w:rsidRDefault="00B31B4B">
            <w:pPr>
              <w:pStyle w:val="ConsPlusNormal"/>
            </w:pPr>
          </w:p>
        </w:tc>
        <w:tc>
          <w:tcPr>
            <w:tcW w:w="368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5D26C95" w14:textId="77777777" w:rsidR="00B31B4B" w:rsidRDefault="00B31B4B">
            <w:pPr>
              <w:pStyle w:val="ConsPlusNormal"/>
              <w:ind w:left="283"/>
            </w:pPr>
            <w:r>
              <w:t>на глюкозу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9C6B78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D39E2D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681E67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635193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3D4D7E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D2B37E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23C9EA5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9F10C9" w14:textId="77777777" w:rsidR="00B31B4B" w:rsidRDefault="00B31B4B">
            <w:pPr>
              <w:pStyle w:val="ConsPlusNormal"/>
            </w:pPr>
          </w:p>
        </w:tc>
      </w:tr>
      <w:tr w:rsidR="00B31B4B" w14:paraId="719402C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DBE0F15" w14:textId="77777777" w:rsidR="00B31B4B" w:rsidRDefault="00B31B4B">
            <w:pPr>
              <w:pStyle w:val="ConsPlusNormal"/>
            </w:pPr>
          </w:p>
        </w:tc>
        <w:tc>
          <w:tcPr>
            <w:tcW w:w="368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F555E8A" w14:textId="77777777" w:rsidR="00B31B4B" w:rsidRDefault="00B31B4B">
            <w:pPr>
              <w:pStyle w:val="ConsPlusNormal"/>
              <w:ind w:left="283"/>
            </w:pPr>
            <w:r>
              <w:t>на белок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1899AB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CBFE2D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E2E202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054283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D588FD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F50CE1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FFBEBB4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8E3BAC" w14:textId="77777777" w:rsidR="00B31B4B" w:rsidRDefault="00B31B4B">
            <w:pPr>
              <w:pStyle w:val="ConsPlusNormal"/>
            </w:pPr>
          </w:p>
        </w:tc>
      </w:tr>
      <w:tr w:rsidR="00B31B4B" w14:paraId="05365DB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63CAA6C" w14:textId="77777777" w:rsidR="00B31B4B" w:rsidRDefault="00B31B4B">
            <w:pPr>
              <w:pStyle w:val="ConsPlusNormal"/>
            </w:pPr>
          </w:p>
        </w:tc>
        <w:tc>
          <w:tcPr>
            <w:tcW w:w="368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062C860" w14:textId="77777777" w:rsidR="00B31B4B" w:rsidRDefault="00B31B4B">
            <w:pPr>
              <w:pStyle w:val="ConsPlusNormal"/>
            </w:pPr>
            <w:r>
              <w:t>Анализ кала на яйца гельминтов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ADEE3C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9921E0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B5836B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7F48B5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15215F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ADF647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5CDE78C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38B2F5" w14:textId="77777777" w:rsidR="00B31B4B" w:rsidRDefault="00B31B4B">
            <w:pPr>
              <w:pStyle w:val="ConsPlusNormal"/>
            </w:pPr>
          </w:p>
        </w:tc>
      </w:tr>
      <w:tr w:rsidR="00B31B4B" w14:paraId="73BC1A5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1B4E602" w14:textId="77777777" w:rsidR="00B31B4B" w:rsidRDefault="00B31B4B">
            <w:pPr>
              <w:pStyle w:val="ConsPlusNormal"/>
            </w:pPr>
          </w:p>
        </w:tc>
        <w:tc>
          <w:tcPr>
            <w:tcW w:w="368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3E88FA0" w14:textId="77777777" w:rsidR="00B31B4B" w:rsidRDefault="00B31B4B">
            <w:pPr>
              <w:pStyle w:val="ConsPlusNormal"/>
            </w:pPr>
            <w:r>
              <w:t>Цитологическое исследование мазков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DAD01A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6E73A0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569678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D74F2B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04C25E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A16E42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00FC4AC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F8ED81" w14:textId="77777777" w:rsidR="00B31B4B" w:rsidRDefault="00B31B4B">
            <w:pPr>
              <w:pStyle w:val="ConsPlusNormal"/>
            </w:pPr>
          </w:p>
        </w:tc>
      </w:tr>
      <w:tr w:rsidR="00B31B4B" w14:paraId="29006C3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24C844F" w14:textId="77777777" w:rsidR="00B31B4B" w:rsidRDefault="00B31B4B">
            <w:pPr>
              <w:pStyle w:val="ConsPlusNormal"/>
            </w:pPr>
          </w:p>
        </w:tc>
        <w:tc>
          <w:tcPr>
            <w:tcW w:w="368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C7C7D6E" w14:textId="77777777" w:rsidR="00B31B4B" w:rsidRDefault="00B31B4B">
            <w:pPr>
              <w:pStyle w:val="ConsPlusNormal"/>
            </w:pPr>
            <w:r>
              <w:t>Флюорография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E4974F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8DB44C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4AB887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95E29E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239D7D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5DB94D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E9A803B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365FA8" w14:textId="77777777" w:rsidR="00B31B4B" w:rsidRDefault="00B31B4B">
            <w:pPr>
              <w:pStyle w:val="ConsPlusNormal"/>
            </w:pPr>
          </w:p>
        </w:tc>
      </w:tr>
      <w:tr w:rsidR="00B31B4B" w14:paraId="6CC6DDB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043B4E6" w14:textId="77777777" w:rsidR="00B31B4B" w:rsidRDefault="00B31B4B">
            <w:pPr>
              <w:pStyle w:val="ConsPlusNormal"/>
            </w:pPr>
          </w:p>
        </w:tc>
        <w:tc>
          <w:tcPr>
            <w:tcW w:w="368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07FA344" w14:textId="77777777" w:rsidR="00B31B4B" w:rsidRDefault="00B31B4B">
            <w:pPr>
              <w:pStyle w:val="ConsPlusNormal"/>
            </w:pPr>
            <w:r>
              <w:t>Тонометрия глаз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A714AA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D070A3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DDD82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A771DC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C7D026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8929BA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812C261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B7B5D0" w14:textId="77777777" w:rsidR="00B31B4B" w:rsidRDefault="00B31B4B">
            <w:pPr>
              <w:pStyle w:val="ConsPlusNormal"/>
            </w:pPr>
          </w:p>
        </w:tc>
      </w:tr>
      <w:tr w:rsidR="00B31B4B" w14:paraId="674354C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43426DF" w14:textId="77777777" w:rsidR="00B31B4B" w:rsidRDefault="00B31B4B">
            <w:pPr>
              <w:pStyle w:val="ConsPlusNormal"/>
            </w:pPr>
          </w:p>
        </w:tc>
        <w:tc>
          <w:tcPr>
            <w:tcW w:w="368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FC402D0" w14:textId="77777777" w:rsidR="00B31B4B" w:rsidRDefault="00B31B4B">
            <w:pPr>
              <w:pStyle w:val="ConsPlusNormal"/>
            </w:pPr>
            <w:r>
              <w:t>Острота зрения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ACE28C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7BC770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9EDE78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C95FB7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6992D9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335E7C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EBC7D35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1C4301" w14:textId="77777777" w:rsidR="00B31B4B" w:rsidRDefault="00B31B4B">
            <w:pPr>
              <w:pStyle w:val="ConsPlusNormal"/>
            </w:pPr>
          </w:p>
        </w:tc>
      </w:tr>
      <w:tr w:rsidR="00B31B4B" w14:paraId="74B1DFB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D193BB4" w14:textId="77777777" w:rsidR="00B31B4B" w:rsidRDefault="00B31B4B">
            <w:pPr>
              <w:pStyle w:val="ConsPlusNormal"/>
            </w:pPr>
          </w:p>
        </w:tc>
        <w:tc>
          <w:tcPr>
            <w:tcW w:w="368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C142C33" w14:textId="77777777" w:rsidR="00B31B4B" w:rsidRDefault="00B31B4B">
            <w:pPr>
              <w:pStyle w:val="ConsPlusNormal"/>
            </w:pPr>
            <w:r>
              <w:t>Острота слуха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F08920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C98059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4D8323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ACC761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69C322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6FC299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48939DA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7D4AF8" w14:textId="77777777" w:rsidR="00B31B4B" w:rsidRDefault="00B31B4B">
            <w:pPr>
              <w:pStyle w:val="ConsPlusNormal"/>
            </w:pPr>
          </w:p>
        </w:tc>
      </w:tr>
      <w:tr w:rsidR="00B31B4B" w14:paraId="1889037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6E03E3A" w14:textId="77777777" w:rsidR="00B31B4B" w:rsidRDefault="00B31B4B">
            <w:pPr>
              <w:pStyle w:val="ConsPlusNormal"/>
            </w:pPr>
          </w:p>
        </w:tc>
        <w:tc>
          <w:tcPr>
            <w:tcW w:w="368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3C033AD" w14:textId="77777777" w:rsidR="00B31B4B" w:rsidRDefault="00B31B4B">
            <w:pPr>
              <w:pStyle w:val="ConsPlusNormal"/>
            </w:pPr>
            <w:r>
              <w:t>ЭКГ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8B504F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94C615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7FF63D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163723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4DFD4E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FB46AA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FD2E3D6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7B9827" w14:textId="77777777" w:rsidR="00B31B4B" w:rsidRDefault="00B31B4B">
            <w:pPr>
              <w:pStyle w:val="ConsPlusNormal"/>
            </w:pPr>
          </w:p>
        </w:tc>
      </w:tr>
      <w:tr w:rsidR="00B31B4B" w14:paraId="1510D1B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B57746D" w14:textId="77777777" w:rsidR="00B31B4B" w:rsidRDefault="00B31B4B">
            <w:pPr>
              <w:pStyle w:val="ConsPlusNormal"/>
            </w:pPr>
          </w:p>
        </w:tc>
        <w:tc>
          <w:tcPr>
            <w:tcW w:w="368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51A6545" w14:textId="77777777" w:rsidR="00B31B4B" w:rsidRDefault="00B31B4B">
            <w:pPr>
              <w:pStyle w:val="ConsPlusNormal"/>
            </w:pPr>
            <w:r>
              <w:t>Маммография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ABE295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2031C9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22ED0C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ECB71A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39672B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37A6E0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C09B971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1BE444" w14:textId="77777777" w:rsidR="00B31B4B" w:rsidRDefault="00B31B4B">
            <w:pPr>
              <w:pStyle w:val="ConsPlusNormal"/>
            </w:pPr>
          </w:p>
        </w:tc>
      </w:tr>
      <w:tr w:rsidR="00B31B4B" w14:paraId="25DD117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14AC248" w14:textId="77777777" w:rsidR="00B31B4B" w:rsidRDefault="00B31B4B">
            <w:pPr>
              <w:pStyle w:val="ConsPlusNormal"/>
            </w:pPr>
          </w:p>
        </w:tc>
        <w:tc>
          <w:tcPr>
            <w:tcW w:w="368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C0C2BB4" w14:textId="77777777" w:rsidR="00B31B4B" w:rsidRDefault="00B31B4B">
            <w:pPr>
              <w:pStyle w:val="ConsPlusNormal"/>
            </w:pPr>
            <w:r>
              <w:t>Туберкулиновые пробы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F599A5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140F28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963E8E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EAC34D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53223D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5539A7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9919E0D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691F28" w14:textId="77777777" w:rsidR="00B31B4B" w:rsidRDefault="00B31B4B">
            <w:pPr>
              <w:pStyle w:val="ConsPlusNormal"/>
            </w:pPr>
          </w:p>
        </w:tc>
      </w:tr>
      <w:tr w:rsidR="00B31B4B" w14:paraId="0F90F73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CF46E42" w14:textId="77777777" w:rsidR="00B31B4B" w:rsidRDefault="00B31B4B">
            <w:pPr>
              <w:pStyle w:val="ConsPlusNormal"/>
            </w:pPr>
          </w:p>
        </w:tc>
        <w:tc>
          <w:tcPr>
            <w:tcW w:w="368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83693E6" w14:textId="77777777" w:rsidR="00B31B4B" w:rsidRDefault="00B31B4B">
            <w:pPr>
              <w:pStyle w:val="ConsPlusNormal"/>
            </w:pPr>
            <w:r>
              <w:t>Дата завершения первичного диспансерного обследования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D4A1B1" w14:textId="77777777" w:rsidR="00B31B4B" w:rsidRDefault="00B31B4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4BD38D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FF904E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4FD022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F09359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51A5DB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154AB4F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3CCCFE" w14:textId="77777777" w:rsidR="00B31B4B" w:rsidRDefault="00B31B4B">
            <w:pPr>
              <w:pStyle w:val="ConsPlusNormal"/>
            </w:pPr>
          </w:p>
        </w:tc>
      </w:tr>
      <w:tr w:rsidR="00B31B4B" w14:paraId="1071166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76851F1" w14:textId="77777777" w:rsidR="00B31B4B" w:rsidRDefault="00B31B4B">
            <w:pPr>
              <w:pStyle w:val="ConsPlusNormal"/>
            </w:pPr>
          </w:p>
        </w:tc>
        <w:tc>
          <w:tcPr>
            <w:tcW w:w="36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81C7268" w14:textId="77777777" w:rsidR="00B31B4B" w:rsidRDefault="00B31B4B">
            <w:pPr>
              <w:pStyle w:val="ConsPlusNormal"/>
            </w:pPr>
            <w:r>
              <w:t>Направлен(а) на дообследование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65DA9D1" w14:textId="77777777" w:rsidR="00B31B4B" w:rsidRDefault="00B31B4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2488CF2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453E779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1E3D258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C093516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84672E5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1B2963B" w14:textId="77777777" w:rsidR="00B31B4B" w:rsidRDefault="00B31B4B">
            <w:pPr>
              <w:pStyle w:val="ConsPlusNormal"/>
              <w:jc w:val="center"/>
            </w:pPr>
            <w:r>
              <w:t>._._._._.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3A2382" w14:textId="77777777" w:rsidR="00B31B4B" w:rsidRDefault="00B31B4B">
            <w:pPr>
              <w:pStyle w:val="ConsPlusNormal"/>
            </w:pPr>
          </w:p>
        </w:tc>
      </w:tr>
      <w:tr w:rsidR="00B31B4B" w14:paraId="3DCE18A6" w14:textId="77777777">
        <w:tblPrEx>
          <w:tblBorders>
            <w:insideH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</w:tcBorders>
          </w:tcPr>
          <w:p w14:paraId="5D756800" w14:textId="77777777" w:rsidR="00B31B4B" w:rsidRDefault="00B31B4B">
            <w:pPr>
              <w:pStyle w:val="ConsPlusNormal"/>
            </w:pPr>
          </w:p>
        </w:tc>
        <w:tc>
          <w:tcPr>
            <w:tcW w:w="12810" w:type="dxa"/>
            <w:gridSpan w:val="11"/>
            <w:tcBorders>
              <w:top w:val="single" w:sz="4" w:space="0" w:color="auto"/>
              <w:bottom w:val="nil"/>
            </w:tcBorders>
          </w:tcPr>
          <w:p w14:paraId="7C23A821" w14:textId="77777777" w:rsidR="00B31B4B" w:rsidRDefault="00B31B4B">
            <w:pPr>
              <w:pStyle w:val="ConsPlusNormal"/>
              <w:jc w:val="both"/>
            </w:pPr>
            <w:r>
              <w:t>Впервые выявленные при диспансеризации заболевания:</w:t>
            </w:r>
          </w:p>
        </w:tc>
        <w:tc>
          <w:tcPr>
            <w:tcW w:w="397" w:type="dxa"/>
            <w:tcBorders>
              <w:top w:val="nil"/>
              <w:bottom w:val="nil"/>
              <w:right w:val="nil"/>
            </w:tcBorders>
          </w:tcPr>
          <w:p w14:paraId="7EF5FBE9" w14:textId="77777777" w:rsidR="00B31B4B" w:rsidRDefault="00B31B4B">
            <w:pPr>
              <w:pStyle w:val="ConsPlusNormal"/>
            </w:pPr>
          </w:p>
        </w:tc>
      </w:tr>
      <w:tr w:rsidR="00B31B4B" w14:paraId="65CCE9D2" w14:textId="77777777">
        <w:tblPrEx>
          <w:tblBorders>
            <w:insideH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</w:tcBorders>
          </w:tcPr>
          <w:p w14:paraId="26946DA6" w14:textId="77777777" w:rsidR="00B31B4B" w:rsidRDefault="00B31B4B">
            <w:pPr>
              <w:pStyle w:val="ConsPlusNormal"/>
            </w:pPr>
          </w:p>
        </w:tc>
        <w:tc>
          <w:tcPr>
            <w:tcW w:w="7115" w:type="dxa"/>
            <w:gridSpan w:val="7"/>
            <w:tcBorders>
              <w:top w:val="nil"/>
              <w:bottom w:val="nil"/>
              <w:right w:val="nil"/>
            </w:tcBorders>
          </w:tcPr>
          <w:p w14:paraId="273F4EE0" w14:textId="77777777" w:rsidR="00B31B4B" w:rsidRDefault="00B31B4B">
            <w:pPr>
              <w:pStyle w:val="ConsPlusNormal"/>
              <w:ind w:left="257"/>
            </w:pPr>
            <w:r>
              <w:t>198_ г. _____________________________________</w:t>
            </w:r>
          </w:p>
          <w:p w14:paraId="42C1AB7C" w14:textId="77777777" w:rsidR="00B31B4B" w:rsidRDefault="00B31B4B">
            <w:pPr>
              <w:pStyle w:val="ConsPlusNormal"/>
              <w:ind w:left="257"/>
            </w:pPr>
            <w:r>
              <w:t>198_ г. _____________________________________</w:t>
            </w:r>
          </w:p>
          <w:p w14:paraId="1ADC9229" w14:textId="77777777" w:rsidR="00B31B4B" w:rsidRDefault="00B31B4B">
            <w:pPr>
              <w:pStyle w:val="ConsPlusNormal"/>
              <w:ind w:left="257"/>
            </w:pPr>
            <w:r>
              <w:t>198_ г. _____________________________________</w:t>
            </w:r>
          </w:p>
        </w:tc>
        <w:tc>
          <w:tcPr>
            <w:tcW w:w="5695" w:type="dxa"/>
            <w:gridSpan w:val="4"/>
            <w:tcBorders>
              <w:top w:val="nil"/>
              <w:left w:val="nil"/>
              <w:bottom w:val="nil"/>
            </w:tcBorders>
          </w:tcPr>
          <w:p w14:paraId="1ADFE7C5" w14:textId="77777777" w:rsidR="00B31B4B" w:rsidRDefault="00B31B4B">
            <w:pPr>
              <w:pStyle w:val="ConsPlusNormal"/>
              <w:jc w:val="both"/>
            </w:pPr>
            <w:r>
              <w:t>198_ г. _______________________________</w:t>
            </w:r>
          </w:p>
          <w:p w14:paraId="1ACB1EE0" w14:textId="77777777" w:rsidR="00B31B4B" w:rsidRDefault="00B31B4B">
            <w:pPr>
              <w:pStyle w:val="ConsPlusNormal"/>
              <w:jc w:val="both"/>
            </w:pPr>
            <w:r>
              <w:t>198_ г. _______________________________</w:t>
            </w:r>
          </w:p>
          <w:p w14:paraId="7D6C3497" w14:textId="77777777" w:rsidR="00B31B4B" w:rsidRDefault="00B31B4B">
            <w:pPr>
              <w:pStyle w:val="ConsPlusNormal"/>
              <w:jc w:val="both"/>
            </w:pPr>
            <w:r>
              <w:t>198_ г. _______________________________</w:t>
            </w:r>
          </w:p>
        </w:tc>
        <w:tc>
          <w:tcPr>
            <w:tcW w:w="397" w:type="dxa"/>
            <w:tcBorders>
              <w:top w:val="nil"/>
              <w:bottom w:val="nil"/>
              <w:right w:val="nil"/>
            </w:tcBorders>
          </w:tcPr>
          <w:p w14:paraId="3B2A6E0E" w14:textId="77777777" w:rsidR="00B31B4B" w:rsidRDefault="00B31B4B">
            <w:pPr>
              <w:pStyle w:val="ConsPlusNormal"/>
            </w:pPr>
          </w:p>
        </w:tc>
      </w:tr>
      <w:tr w:rsidR="00B31B4B" w14:paraId="49FFF71E" w14:textId="77777777">
        <w:tblPrEx>
          <w:tblBorders>
            <w:insideH w:val="none" w:sz="0" w:space="0" w:color="auto"/>
          </w:tblBorders>
        </w:tblPrEx>
        <w:tc>
          <w:tcPr>
            <w:tcW w:w="395" w:type="dxa"/>
            <w:tcBorders>
              <w:top w:val="nil"/>
              <w:left w:val="nil"/>
              <w:bottom w:val="nil"/>
            </w:tcBorders>
          </w:tcPr>
          <w:p w14:paraId="01331C39" w14:textId="77777777" w:rsidR="00B31B4B" w:rsidRDefault="00B31B4B">
            <w:pPr>
              <w:pStyle w:val="ConsPlusNormal"/>
            </w:pPr>
          </w:p>
        </w:tc>
        <w:tc>
          <w:tcPr>
            <w:tcW w:w="12810" w:type="dxa"/>
            <w:gridSpan w:val="11"/>
            <w:tcBorders>
              <w:top w:val="nil"/>
              <w:bottom w:val="single" w:sz="4" w:space="0" w:color="auto"/>
            </w:tcBorders>
          </w:tcPr>
          <w:p w14:paraId="20CE5EA5" w14:textId="77777777" w:rsidR="00B31B4B" w:rsidRDefault="00B31B4B">
            <w:pPr>
              <w:pStyle w:val="ConsPlusNormal"/>
              <w:jc w:val="center"/>
            </w:pPr>
            <w:r>
              <w:t>ЗАПИСИ В КАРТЕ МОГУТ БЫТЬ ИСПОЛЬЗОВАНЫ ТОЛЬКО НЕПОСРЕДСТВЕННО В ЛЕЧЕБНО-ПРОФИЛАКТИЧЕСКОМ УЧРЕЖДЕНИИ ПРИ ПЛАНИРОВАНИИ И ОРГАНИЗАЦИИ ДИСПАНСЕРИЗАЦИИ И СОСТАВЛЕНИИ ОТЧЕТОВ УСТАНОВЛЕННОЙ ФОРМЫ</w:t>
            </w:r>
          </w:p>
        </w:tc>
        <w:tc>
          <w:tcPr>
            <w:tcW w:w="397" w:type="dxa"/>
            <w:tcBorders>
              <w:top w:val="nil"/>
              <w:bottom w:val="nil"/>
              <w:right w:val="nil"/>
            </w:tcBorders>
          </w:tcPr>
          <w:p w14:paraId="2811B2AA" w14:textId="77777777" w:rsidR="00B31B4B" w:rsidRDefault="00B31B4B">
            <w:pPr>
              <w:pStyle w:val="ConsPlusNormal"/>
            </w:pPr>
          </w:p>
        </w:tc>
      </w:tr>
    </w:tbl>
    <w:p w14:paraId="7BB80370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5D68D76C" w14:textId="77777777" w:rsidR="00B31B4B" w:rsidRDefault="00B31B4B">
      <w:pPr>
        <w:pStyle w:val="ConsPlusNormal"/>
        <w:jc w:val="both"/>
      </w:pPr>
      <w:r>
        <w:lastRenderedPageBreak/>
        <w:t>(в ред. Приказа Минздрава СССР от 11.01.1984 N 37)</w:t>
      </w:r>
    </w:p>
    <w:p w14:paraId="1A1D2E44" w14:textId="77777777" w:rsidR="00B31B4B" w:rsidRDefault="00B31B4B">
      <w:pPr>
        <w:pStyle w:val="ConsPlusNormal"/>
        <w:jc w:val="both"/>
      </w:pPr>
    </w:p>
    <w:p w14:paraId="6C84ACFC" w14:textId="77777777" w:rsidR="00B31B4B" w:rsidRDefault="00B31B4B">
      <w:pPr>
        <w:pStyle w:val="ConsPlusNormal"/>
        <w:jc w:val="both"/>
      </w:pPr>
    </w:p>
    <w:p w14:paraId="38ED27EC" w14:textId="77777777" w:rsidR="00B31B4B" w:rsidRDefault="00B31B4B">
      <w:pPr>
        <w:pStyle w:val="ConsPlusNormal"/>
        <w:jc w:val="both"/>
      </w:pPr>
    </w:p>
    <w:p w14:paraId="7D21639E" w14:textId="77777777" w:rsidR="00B31B4B" w:rsidRDefault="00B31B4B">
      <w:pPr>
        <w:pStyle w:val="ConsPlusNonformat"/>
        <w:jc w:val="both"/>
      </w:pPr>
      <w:r>
        <w:t xml:space="preserve">                                    ┌─────────────────────────────────────┐</w:t>
      </w:r>
    </w:p>
    <w:p w14:paraId="04F7B144" w14:textId="77777777" w:rsidR="00B31B4B" w:rsidRDefault="00B31B4B">
      <w:pPr>
        <w:pStyle w:val="ConsPlusNonformat"/>
        <w:jc w:val="both"/>
      </w:pPr>
      <w:r>
        <w:t xml:space="preserve">                                    │Код формы по ОКУД                    │</w:t>
      </w:r>
    </w:p>
    <w:p w14:paraId="2D5843C3" w14:textId="77777777" w:rsidR="00B31B4B" w:rsidRDefault="00B31B4B">
      <w:pPr>
        <w:pStyle w:val="ConsPlusNonformat"/>
        <w:jc w:val="both"/>
      </w:pPr>
      <w:r>
        <w:t xml:space="preserve">                                    │                  └─┴─┴─┴─┴─┴─┴─┴─┴─┘│</w:t>
      </w:r>
    </w:p>
    <w:p w14:paraId="2E2C6350" w14:textId="77777777" w:rsidR="00B31B4B" w:rsidRDefault="00B31B4B">
      <w:pPr>
        <w:pStyle w:val="ConsPlusNonformat"/>
        <w:jc w:val="both"/>
      </w:pPr>
      <w:r>
        <w:t xml:space="preserve">                                    └─────────────────────────────────────┘</w:t>
      </w:r>
    </w:p>
    <w:p w14:paraId="77EAB4DF" w14:textId="77777777" w:rsidR="00B31B4B" w:rsidRDefault="00B31B4B">
      <w:pPr>
        <w:pStyle w:val="ConsPlusNonformat"/>
        <w:jc w:val="both"/>
      </w:pPr>
    </w:p>
    <w:p w14:paraId="0229D3CA" w14:textId="77777777" w:rsidR="00B31B4B" w:rsidRDefault="00B31B4B">
      <w:pPr>
        <w:pStyle w:val="ConsPlusNonformat"/>
        <w:jc w:val="both"/>
      </w:pPr>
      <w:r>
        <w:t>┌─────────────────────────┬───────────────────────────────────────────────┐</w:t>
      </w:r>
    </w:p>
    <w:p w14:paraId="19AE9AC4" w14:textId="77777777" w:rsidR="00B31B4B" w:rsidRDefault="00B31B4B">
      <w:pPr>
        <w:pStyle w:val="ConsPlusNonformat"/>
        <w:jc w:val="both"/>
      </w:pPr>
      <w:r>
        <w:t>│                         │           Медицинская документация            │</w:t>
      </w:r>
    </w:p>
    <w:p w14:paraId="5A741564" w14:textId="77777777" w:rsidR="00B31B4B" w:rsidRDefault="00B31B4B">
      <w:pPr>
        <w:pStyle w:val="ConsPlusNonformat"/>
        <w:jc w:val="both"/>
      </w:pPr>
      <w:r>
        <w:t>├─────────────────────────┤                форма N 132/у                  │</w:t>
      </w:r>
    </w:p>
    <w:p w14:paraId="3265730C" w14:textId="77777777" w:rsidR="00B31B4B" w:rsidRDefault="00B31B4B">
      <w:pPr>
        <w:pStyle w:val="ConsPlusNonformat"/>
        <w:jc w:val="both"/>
      </w:pPr>
      <w:r>
        <w:t>│                         │             Утв. Минздравом СССР              │</w:t>
      </w:r>
    </w:p>
    <w:p w14:paraId="78FB6567" w14:textId="77777777" w:rsidR="00B31B4B" w:rsidRDefault="00B31B4B">
      <w:pPr>
        <w:pStyle w:val="ConsPlusNonformat"/>
        <w:jc w:val="both"/>
      </w:pPr>
      <w:r>
        <w:t>│                         │               14.12.84 N 1412                 │</w:t>
      </w:r>
    </w:p>
    <w:p w14:paraId="5F6E1CA6" w14:textId="77777777" w:rsidR="00B31B4B" w:rsidRDefault="00B31B4B">
      <w:pPr>
        <w:pStyle w:val="ConsPlusNonformat"/>
        <w:jc w:val="both"/>
      </w:pPr>
      <w:r>
        <w:t>├─────────────────────────┴───────────────────────────────────────────────┤</w:t>
      </w:r>
    </w:p>
    <w:p w14:paraId="1E4DEC71" w14:textId="77777777" w:rsidR="00B31B4B" w:rsidRDefault="00B31B4B">
      <w:pPr>
        <w:pStyle w:val="ConsPlusNonformat"/>
        <w:jc w:val="both"/>
      </w:pPr>
      <w:bookmarkStart w:id="301" w:name="P38029"/>
      <w:bookmarkEnd w:id="301"/>
      <w:r>
        <w:t>│                                КАРТОЧКА                                 │</w:t>
      </w:r>
    </w:p>
    <w:p w14:paraId="2E746040" w14:textId="77777777" w:rsidR="00B31B4B" w:rsidRDefault="00B31B4B">
      <w:pPr>
        <w:pStyle w:val="ConsPlusNonformat"/>
        <w:jc w:val="both"/>
      </w:pPr>
      <w:r>
        <w:t>│                       больного сахарным диабетом                        │</w:t>
      </w:r>
    </w:p>
    <w:p w14:paraId="419D4FBE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4B08F35B" w14:textId="77777777" w:rsidR="00B31B4B" w:rsidRDefault="00B31B4B">
      <w:pPr>
        <w:pStyle w:val="ConsPlusNonformat"/>
        <w:jc w:val="both"/>
      </w:pPr>
      <w:r>
        <w:t>│               Дата выдачи "__" _________________ 19__ г.                │</w:t>
      </w:r>
    </w:p>
    <w:p w14:paraId="316CC0E7" w14:textId="77777777" w:rsidR="00B31B4B" w:rsidRDefault="00B31B4B">
      <w:pPr>
        <w:pStyle w:val="ConsPlusNonformat"/>
        <w:jc w:val="both"/>
      </w:pPr>
      <w:r>
        <w:t>├─────────────────────────────────────────────────────────────────────────┤</w:t>
      </w:r>
    </w:p>
    <w:p w14:paraId="34312567" w14:textId="77777777" w:rsidR="00B31B4B" w:rsidRDefault="00B31B4B">
      <w:pPr>
        <w:pStyle w:val="ConsPlusNonformat"/>
        <w:jc w:val="both"/>
      </w:pPr>
      <w:r>
        <w:t>│   1. Фамилия, имя, отчество _________________________________________   │</w:t>
      </w:r>
    </w:p>
    <w:p w14:paraId="5C749ED5" w14:textId="77777777" w:rsidR="00B31B4B" w:rsidRDefault="00B31B4B">
      <w:pPr>
        <w:pStyle w:val="ConsPlusNonformat"/>
        <w:jc w:val="both"/>
      </w:pPr>
      <w:r>
        <w:t>│      ________________________________________________________________   │</w:t>
      </w:r>
    </w:p>
    <w:p w14:paraId="00FE36FC" w14:textId="77777777" w:rsidR="00B31B4B" w:rsidRDefault="00B31B4B">
      <w:pPr>
        <w:pStyle w:val="ConsPlusNonformat"/>
        <w:jc w:val="both"/>
      </w:pPr>
      <w:r>
        <w:t>│   2. Адрес __________________________________________________________   │</w:t>
      </w:r>
    </w:p>
    <w:p w14:paraId="339020B6" w14:textId="77777777" w:rsidR="00B31B4B" w:rsidRDefault="00B31B4B">
      <w:pPr>
        <w:pStyle w:val="ConsPlusNonformat"/>
        <w:jc w:val="both"/>
      </w:pPr>
      <w:r>
        <w:t>│      ________________________________________________________________   │</w:t>
      </w:r>
    </w:p>
    <w:p w14:paraId="3B43C4AE" w14:textId="77777777" w:rsidR="00B31B4B" w:rsidRDefault="00B31B4B">
      <w:pPr>
        <w:pStyle w:val="ConsPlusNonformat"/>
        <w:jc w:val="both"/>
      </w:pPr>
      <w:r>
        <w:t>│   3. Тел.: домашний _________________________________________________   │</w:t>
      </w:r>
    </w:p>
    <w:p w14:paraId="31DD0F08" w14:textId="77777777" w:rsidR="00B31B4B" w:rsidRDefault="00B31B4B">
      <w:pPr>
        <w:pStyle w:val="ConsPlusNonformat"/>
        <w:jc w:val="both"/>
      </w:pPr>
      <w:r>
        <w:t>│            служебный ________________________________________________   │</w:t>
      </w:r>
    </w:p>
    <w:p w14:paraId="0896708A" w14:textId="77777777" w:rsidR="00B31B4B" w:rsidRDefault="00B31B4B">
      <w:pPr>
        <w:pStyle w:val="ConsPlusNonformat"/>
        <w:jc w:val="both"/>
      </w:pPr>
      <w:r>
        <w:t>│   4. Поликлиника N __________________________________________________   │</w:t>
      </w:r>
    </w:p>
    <w:p w14:paraId="0E680E51" w14:textId="77777777" w:rsidR="00B31B4B" w:rsidRDefault="00B31B4B">
      <w:pPr>
        <w:pStyle w:val="ConsPlusNonformat"/>
        <w:jc w:val="both"/>
      </w:pPr>
      <w:r>
        <w:t>│   _________________ района, тел.: ___________________________________   │</w:t>
      </w:r>
    </w:p>
    <w:p w14:paraId="48F9E509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35D4592C" w14:textId="77777777" w:rsidR="00B31B4B" w:rsidRDefault="00B31B4B">
      <w:pPr>
        <w:pStyle w:val="ConsPlusNonformat"/>
        <w:jc w:val="both"/>
      </w:pPr>
      <w:r>
        <w:t>│   М.П.              Главный врач ____________________________________   │</w:t>
      </w:r>
    </w:p>
    <w:p w14:paraId="2E6DAABA" w14:textId="77777777" w:rsidR="00B31B4B" w:rsidRDefault="00B31B4B">
      <w:pPr>
        <w:pStyle w:val="ConsPlusNonformat"/>
        <w:jc w:val="both"/>
      </w:pPr>
      <w:r>
        <w:t>│                                                (подпись)                │</w:t>
      </w:r>
    </w:p>
    <w:p w14:paraId="403B6ED2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4317528B" w14:textId="77777777" w:rsidR="00B31B4B" w:rsidRDefault="00B31B4B">
      <w:pPr>
        <w:pStyle w:val="ConsPlusNonformat"/>
        <w:jc w:val="both"/>
      </w:pPr>
      <w:r>
        <w:t>│                             К сведению лиц,                             │</w:t>
      </w:r>
    </w:p>
    <w:p w14:paraId="70C679AE" w14:textId="77777777" w:rsidR="00B31B4B" w:rsidRDefault="00B31B4B">
      <w:pPr>
        <w:pStyle w:val="ConsPlusNonformat"/>
        <w:jc w:val="both"/>
      </w:pPr>
      <w:r>
        <w:t>│                 оказывающих первую медицинскую помощь:                  │</w:t>
      </w:r>
    </w:p>
    <w:p w14:paraId="09370A97" w14:textId="77777777" w:rsidR="00B31B4B" w:rsidRDefault="00B31B4B">
      <w:pPr>
        <w:pStyle w:val="ConsPlusNonformat"/>
        <w:jc w:val="both"/>
      </w:pPr>
      <w:r>
        <w:t>│                                                                         │</w:t>
      </w:r>
    </w:p>
    <w:p w14:paraId="1F9DF86E" w14:textId="77777777" w:rsidR="00B31B4B" w:rsidRDefault="00B31B4B">
      <w:pPr>
        <w:pStyle w:val="ConsPlusNonformat"/>
        <w:jc w:val="both"/>
      </w:pPr>
      <w:r>
        <w:t>│   В случае потери сознания владельцем карточки необходимо срочно вызвать│</w:t>
      </w:r>
    </w:p>
    <w:p w14:paraId="0A5068EF" w14:textId="77777777" w:rsidR="00B31B4B" w:rsidRDefault="00B31B4B">
      <w:pPr>
        <w:pStyle w:val="ConsPlusNonformat"/>
        <w:jc w:val="both"/>
      </w:pPr>
      <w:r>
        <w:t>│бригаду скорой помощи или доставить в ближайшее  лечебно-профилактическое│</w:t>
      </w:r>
    </w:p>
    <w:p w14:paraId="49D64B8D" w14:textId="77777777" w:rsidR="00B31B4B" w:rsidRDefault="00B31B4B">
      <w:pPr>
        <w:pStyle w:val="ConsPlusNonformat"/>
        <w:jc w:val="both"/>
      </w:pPr>
      <w:r>
        <w:t>│учреждение.                                                              │</w:t>
      </w:r>
    </w:p>
    <w:p w14:paraId="3D1D38F0" w14:textId="77777777" w:rsidR="00B31B4B" w:rsidRDefault="00B31B4B">
      <w:pPr>
        <w:pStyle w:val="ConsPlusNonformat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14:paraId="251E2B6D" w14:textId="77777777" w:rsidR="00B31B4B" w:rsidRDefault="00B31B4B">
      <w:pPr>
        <w:pStyle w:val="ConsPlusNormal"/>
      </w:pPr>
      <w:r>
        <w:t xml:space="preserve">(введена </w:t>
      </w:r>
      <w:hyperlink r:id="rId68">
        <w:r>
          <w:rPr>
            <w:color w:val="0000FF"/>
          </w:rPr>
          <w:t>Приказом</w:t>
        </w:r>
      </w:hyperlink>
      <w:r>
        <w:t xml:space="preserve"> Минздрава СССР от 14.12.1984 N 1412)</w:t>
      </w:r>
    </w:p>
    <w:p w14:paraId="1174BF14" w14:textId="77777777" w:rsidR="00B31B4B" w:rsidRDefault="00B31B4B">
      <w:pPr>
        <w:pStyle w:val="ConsPlusNormal"/>
        <w:jc w:val="both"/>
      </w:pPr>
    </w:p>
    <w:p w14:paraId="46D32ADF" w14:textId="77777777" w:rsidR="00B31B4B" w:rsidRDefault="00B31B4B">
      <w:pPr>
        <w:pStyle w:val="ConsPlusTitle"/>
        <w:jc w:val="center"/>
        <w:outlineLvl w:val="0"/>
      </w:pPr>
      <w:r>
        <w:t>1.5. МЕДИЦИНСКАЯ УЧЕТНАЯ ДОКУМЕНТАЦИЯ УЧРЕЖДЕНИЙ</w:t>
      </w:r>
    </w:p>
    <w:p w14:paraId="2E20873A" w14:textId="77777777" w:rsidR="00B31B4B" w:rsidRDefault="00B31B4B">
      <w:pPr>
        <w:pStyle w:val="ConsPlusTitle"/>
        <w:jc w:val="center"/>
      </w:pPr>
      <w:r>
        <w:t>СУДЕБНО-МЕДИЦИНСКОЙ ЭКСПЕРТИЗЫ</w:t>
      </w:r>
    </w:p>
    <w:p w14:paraId="30F08A39" w14:textId="77777777" w:rsidR="00B31B4B" w:rsidRDefault="00B31B4B">
      <w:pPr>
        <w:pStyle w:val="ConsPlusNormal"/>
        <w:jc w:val="both"/>
      </w:pPr>
    </w:p>
    <w:p w14:paraId="16F3717E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1455BEE0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38885185" w14:textId="77777777" w:rsidR="00B31B4B" w:rsidRDefault="00B31B4B">
      <w:pPr>
        <w:pStyle w:val="ConsPlusNonformat"/>
        <w:jc w:val="both"/>
      </w:pPr>
    </w:p>
    <w:p w14:paraId="60AC335B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93B144F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170/у</w:t>
      </w:r>
    </w:p>
    <w:p w14:paraId="7A86E3E7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3E20084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303A9B80" w14:textId="77777777" w:rsidR="00B31B4B" w:rsidRDefault="00B31B4B">
      <w:pPr>
        <w:pStyle w:val="ConsPlusNonformat"/>
        <w:jc w:val="both"/>
      </w:pPr>
    </w:p>
    <w:p w14:paraId="536C4548" w14:textId="77777777" w:rsidR="00B31B4B" w:rsidRDefault="00B31B4B">
      <w:pPr>
        <w:pStyle w:val="ConsPlusNonformat"/>
        <w:jc w:val="both"/>
      </w:pPr>
      <w:r>
        <w:t>Адрес: ____________________________________________________________________</w:t>
      </w:r>
    </w:p>
    <w:p w14:paraId="7BAAB571" w14:textId="77777777" w:rsidR="00B31B4B" w:rsidRDefault="00B31B4B">
      <w:pPr>
        <w:pStyle w:val="ConsPlusNonformat"/>
        <w:jc w:val="both"/>
      </w:pPr>
    </w:p>
    <w:p w14:paraId="5EFFAB88" w14:textId="77777777" w:rsidR="00B31B4B" w:rsidRDefault="00B31B4B">
      <w:pPr>
        <w:pStyle w:val="ConsPlusNonformat"/>
        <w:jc w:val="both"/>
      </w:pPr>
      <w:bookmarkStart w:id="302" w:name="P38068"/>
      <w:bookmarkEnd w:id="302"/>
      <w:r>
        <w:t xml:space="preserve">                     ЗАКЛЮЧЕНИЕ ЭКСПЕРТА </w:t>
      </w:r>
      <w:hyperlink w:anchor="P38104">
        <w:r>
          <w:rPr>
            <w:color w:val="0000FF"/>
          </w:rPr>
          <w:t>&lt;*&gt;</w:t>
        </w:r>
      </w:hyperlink>
    </w:p>
    <w:p w14:paraId="11646770" w14:textId="77777777" w:rsidR="00B31B4B" w:rsidRDefault="00B31B4B">
      <w:pPr>
        <w:pStyle w:val="ConsPlusNonformat"/>
        <w:jc w:val="both"/>
      </w:pPr>
      <w:r>
        <w:t xml:space="preserve">                        (Экспертиза трупа)</w:t>
      </w:r>
    </w:p>
    <w:p w14:paraId="53E0DDCC" w14:textId="77777777" w:rsidR="00B31B4B" w:rsidRDefault="00B31B4B">
      <w:pPr>
        <w:pStyle w:val="ConsPlusNonformat"/>
        <w:jc w:val="both"/>
      </w:pPr>
      <w:r>
        <w:t xml:space="preserve">                            N _______</w:t>
      </w:r>
    </w:p>
    <w:p w14:paraId="74A9B818" w14:textId="77777777" w:rsidR="00B31B4B" w:rsidRDefault="00B31B4B">
      <w:pPr>
        <w:pStyle w:val="ConsPlusNonformat"/>
        <w:jc w:val="both"/>
      </w:pPr>
    </w:p>
    <w:p w14:paraId="2E085A85" w14:textId="77777777" w:rsidR="00B31B4B" w:rsidRDefault="00B31B4B">
      <w:pPr>
        <w:pStyle w:val="ConsPlusNonformat"/>
        <w:jc w:val="both"/>
      </w:pPr>
      <w:r>
        <w:t>"__" _________ 19__ г. с "__" до "__" часов при __________________ погоде и</w:t>
      </w:r>
    </w:p>
    <w:p w14:paraId="11856614" w14:textId="77777777" w:rsidR="00B31B4B" w:rsidRDefault="00B31B4B">
      <w:pPr>
        <w:pStyle w:val="ConsPlusNonformat"/>
        <w:jc w:val="both"/>
      </w:pPr>
      <w:r>
        <w:t>___________________ освещении, на основании _______________________________</w:t>
      </w:r>
    </w:p>
    <w:p w14:paraId="45A9C4D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CF22396" w14:textId="77777777" w:rsidR="00B31B4B" w:rsidRDefault="00B31B4B">
      <w:pPr>
        <w:pStyle w:val="ConsPlusNonformat"/>
        <w:jc w:val="both"/>
      </w:pPr>
      <w:r>
        <w:t>от "__" _________ 19__ г. N __________ в помещении ________________________</w:t>
      </w:r>
    </w:p>
    <w:p w14:paraId="104BE80B" w14:textId="77777777" w:rsidR="00B31B4B" w:rsidRDefault="00B31B4B">
      <w:pPr>
        <w:pStyle w:val="ConsPlusNonformat"/>
        <w:jc w:val="both"/>
      </w:pPr>
      <w:r>
        <w:t>судебно-медицинский(е) эксперт(ы) _________________________________________</w:t>
      </w:r>
    </w:p>
    <w:p w14:paraId="4B11AA76" w14:textId="77777777" w:rsidR="00B31B4B" w:rsidRDefault="00B31B4B">
      <w:pPr>
        <w:pStyle w:val="ConsPlusNonformat"/>
        <w:jc w:val="both"/>
      </w:pPr>
      <w:r>
        <w:t xml:space="preserve">                                          должность, место работы</w:t>
      </w:r>
    </w:p>
    <w:p w14:paraId="7FC5611B" w14:textId="77777777" w:rsidR="00B31B4B" w:rsidRDefault="00B31B4B">
      <w:pPr>
        <w:pStyle w:val="ConsPlusNonformat"/>
        <w:jc w:val="both"/>
      </w:pPr>
      <w:r>
        <w:lastRenderedPageBreak/>
        <w:t>___________________________________________________________________________</w:t>
      </w:r>
    </w:p>
    <w:p w14:paraId="522B4CC2" w14:textId="77777777" w:rsidR="00B31B4B" w:rsidRDefault="00B31B4B">
      <w:pPr>
        <w:pStyle w:val="ConsPlusNonformat"/>
        <w:jc w:val="both"/>
      </w:pPr>
      <w:r>
        <w:t xml:space="preserve">         фамилия, и., о., специальность, стаж, категория,</w:t>
      </w:r>
    </w:p>
    <w:p w14:paraId="622C835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0B8A5A2" w14:textId="77777777" w:rsidR="00B31B4B" w:rsidRDefault="00B31B4B">
      <w:pPr>
        <w:pStyle w:val="ConsPlusNonformat"/>
        <w:jc w:val="both"/>
      </w:pPr>
      <w:r>
        <w:t xml:space="preserve">                          ученая степень и звание</w:t>
      </w:r>
    </w:p>
    <w:p w14:paraId="26B714B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8A17FC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6B0A97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262642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3A99DF7" w14:textId="77777777" w:rsidR="00B31B4B" w:rsidRDefault="00B31B4B">
      <w:pPr>
        <w:pStyle w:val="ConsPlusNonformat"/>
        <w:jc w:val="both"/>
      </w:pPr>
      <w:r>
        <w:t>произвел(и) судебно-медицинскую экспертизу трупа __________________________</w:t>
      </w:r>
    </w:p>
    <w:p w14:paraId="6D1DC62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A46AFB7" w14:textId="77777777" w:rsidR="00B31B4B" w:rsidRDefault="00B31B4B">
      <w:pPr>
        <w:pStyle w:val="ConsPlusNonformat"/>
        <w:jc w:val="both"/>
      </w:pPr>
      <w:r>
        <w:t xml:space="preserve">                      фамилия, имя, отчество умершего</w:t>
      </w:r>
    </w:p>
    <w:p w14:paraId="74CFBD25" w14:textId="77777777" w:rsidR="00B31B4B" w:rsidRDefault="00B31B4B">
      <w:pPr>
        <w:pStyle w:val="ConsPlusNonformat"/>
        <w:jc w:val="both"/>
      </w:pPr>
      <w:r>
        <w:t>рождения 19__ г. (____ лет).</w:t>
      </w:r>
    </w:p>
    <w:p w14:paraId="60982116" w14:textId="77777777" w:rsidR="00B31B4B" w:rsidRDefault="00B31B4B">
      <w:pPr>
        <w:pStyle w:val="ConsPlusNonformat"/>
        <w:jc w:val="both"/>
      </w:pPr>
      <w:r>
        <w:t xml:space="preserve">    Права и обязанности эксперта, предусмотренные ст. ______ УПК _____ ССР,</w:t>
      </w:r>
    </w:p>
    <w:p w14:paraId="473A3184" w14:textId="77777777" w:rsidR="00B31B4B" w:rsidRDefault="00B31B4B">
      <w:pPr>
        <w:pStyle w:val="ConsPlusNonformat"/>
        <w:jc w:val="both"/>
      </w:pPr>
      <w:r>
        <w:t>разъяснены; об ответственности за отказ или уклонение  от  дачи  заключения</w:t>
      </w:r>
    </w:p>
    <w:p w14:paraId="1E8A7DB5" w14:textId="77777777" w:rsidR="00B31B4B" w:rsidRDefault="00B31B4B">
      <w:pPr>
        <w:pStyle w:val="ConsPlusNonformat"/>
        <w:jc w:val="both"/>
      </w:pPr>
      <w:r>
        <w:t>или за дачу заведомо ложного заключения по ст. ст. ________________________</w:t>
      </w:r>
    </w:p>
    <w:p w14:paraId="420539AF" w14:textId="77777777" w:rsidR="00B31B4B" w:rsidRDefault="00B31B4B">
      <w:pPr>
        <w:pStyle w:val="ConsPlusNonformat"/>
        <w:jc w:val="both"/>
      </w:pPr>
      <w:r>
        <w:t>___________________ УК _________________________ ССР предупрежден.</w:t>
      </w:r>
    </w:p>
    <w:p w14:paraId="5D82B980" w14:textId="77777777" w:rsidR="00B31B4B" w:rsidRDefault="00B31B4B">
      <w:pPr>
        <w:pStyle w:val="ConsPlusNonformat"/>
        <w:jc w:val="both"/>
      </w:pPr>
      <w:r>
        <w:t xml:space="preserve">    Эксперт(ы) ____________________________________________________________</w:t>
      </w:r>
    </w:p>
    <w:p w14:paraId="7B1355EA" w14:textId="77777777" w:rsidR="00B31B4B" w:rsidRDefault="00B31B4B">
      <w:pPr>
        <w:pStyle w:val="ConsPlusNonformat"/>
        <w:jc w:val="both"/>
      </w:pPr>
      <w:r>
        <w:t xml:space="preserve">                                       подпись(и)</w:t>
      </w:r>
    </w:p>
    <w:p w14:paraId="2FD3D9DC" w14:textId="77777777" w:rsidR="00B31B4B" w:rsidRDefault="00B31B4B">
      <w:pPr>
        <w:pStyle w:val="ConsPlusNonformat"/>
        <w:jc w:val="both"/>
      </w:pPr>
      <w:r>
        <w:t xml:space="preserve">    При экспертизе присутствовали _________________________________________</w:t>
      </w:r>
    </w:p>
    <w:p w14:paraId="6D599D7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1FAE88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1B828B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0FDBC0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1226AED" w14:textId="77777777" w:rsidR="00B31B4B" w:rsidRDefault="00B31B4B">
      <w:pPr>
        <w:pStyle w:val="ConsPlusNonformat"/>
        <w:jc w:val="both"/>
      </w:pPr>
      <w:r>
        <w:t xml:space="preserve">    Вопросы, подлежащие  разрешению  при  экспертизе,   и   другие  разделы</w:t>
      </w:r>
    </w:p>
    <w:p w14:paraId="406CC38A" w14:textId="77777777" w:rsidR="00B31B4B" w:rsidRDefault="00B31B4B">
      <w:pPr>
        <w:pStyle w:val="ConsPlusNonformat"/>
        <w:jc w:val="both"/>
      </w:pPr>
      <w:r>
        <w:t>"Заключения эксперта" излагаются на следующих _____ листах.</w:t>
      </w:r>
    </w:p>
    <w:p w14:paraId="27966861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502F07EF" w14:textId="77777777" w:rsidR="00B31B4B" w:rsidRDefault="00B31B4B">
      <w:pPr>
        <w:pStyle w:val="ConsPlusNormal"/>
        <w:spacing w:before="200"/>
        <w:ind w:firstLine="540"/>
        <w:jc w:val="both"/>
      </w:pPr>
      <w:bookmarkStart w:id="303" w:name="P38104"/>
      <w:bookmarkEnd w:id="303"/>
      <w:r>
        <w:t>&lt;*&gt; "Заключение эксперта" составляется при наличии постановления органов внутренних дел, прокуратуры; определения суда. В соответствии с УПК союзной республики документ может именоваться "Акт судебно-медицинской экспертизы".</w:t>
      </w:r>
    </w:p>
    <w:p w14:paraId="37504C98" w14:textId="77777777" w:rsidR="00B31B4B" w:rsidRDefault="00B31B4B">
      <w:pPr>
        <w:pStyle w:val="ConsPlusNormal"/>
        <w:jc w:val="both"/>
      </w:pPr>
    </w:p>
    <w:p w14:paraId="1E9724DC" w14:textId="77777777" w:rsidR="00B31B4B" w:rsidRDefault="00B31B4B">
      <w:pPr>
        <w:pStyle w:val="ConsPlusNormal"/>
        <w:jc w:val="right"/>
      </w:pPr>
      <w:r>
        <w:t>Для типографии!</w:t>
      </w:r>
    </w:p>
    <w:p w14:paraId="276DC3E5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3900F5F8" w14:textId="77777777" w:rsidR="00B31B4B" w:rsidRDefault="00B31B4B">
      <w:pPr>
        <w:pStyle w:val="ConsPlusNormal"/>
        <w:jc w:val="right"/>
      </w:pPr>
      <w:r>
        <w:t>формат А4</w:t>
      </w:r>
    </w:p>
    <w:p w14:paraId="74E8F366" w14:textId="77777777" w:rsidR="00B31B4B" w:rsidRDefault="00B31B4B">
      <w:pPr>
        <w:pStyle w:val="ConsPlusNormal"/>
        <w:jc w:val="both"/>
      </w:pPr>
    </w:p>
    <w:p w14:paraId="27CE74C3" w14:textId="77777777" w:rsidR="00B31B4B" w:rsidRDefault="00B31B4B">
      <w:pPr>
        <w:pStyle w:val="ConsPlusNormal"/>
        <w:jc w:val="center"/>
      </w:pPr>
      <w:r>
        <w:t>Указания по составлению "Заключения эксперта"</w:t>
      </w:r>
    </w:p>
    <w:p w14:paraId="3662151D" w14:textId="77777777" w:rsidR="00B31B4B" w:rsidRDefault="00B31B4B">
      <w:pPr>
        <w:pStyle w:val="ConsPlusNormal"/>
        <w:jc w:val="both"/>
      </w:pPr>
    </w:p>
    <w:p w14:paraId="6BD0BCD2" w14:textId="77777777" w:rsidR="00B31B4B" w:rsidRDefault="00B31B4B">
      <w:pPr>
        <w:pStyle w:val="ConsPlusNormal"/>
        <w:ind w:firstLine="540"/>
        <w:jc w:val="both"/>
      </w:pPr>
      <w:r>
        <w:t>По заполнении титульного листа, "Заключение эксперта" продолжается на листах бумаги, которые нумеруются, начиная с цифры "2".</w:t>
      </w:r>
    </w:p>
    <w:p w14:paraId="41E8A279" w14:textId="77777777" w:rsidR="00B31B4B" w:rsidRDefault="00B31B4B">
      <w:pPr>
        <w:pStyle w:val="ConsPlusNormal"/>
        <w:spacing w:before="200"/>
        <w:ind w:firstLine="540"/>
        <w:jc w:val="both"/>
      </w:pPr>
      <w:r>
        <w:t>После перечисления вопросов, подлежащих разрешению при экспертизе, последовательно излагаются: обстоятельства дела (сведения из постановления, протокола осмотра трупа, медицинских документов и др.); данные наружного, внутреннего исследований; отмечаются другие произведенные вмешательства на трупе (если имели место), в том числе изъятие органов и тканей; указывается, на какие дополнительные исследования и какой материал был направлен (при необходимости); приводятся результаты исследований; формулируются диагноз и выводы.</w:t>
      </w:r>
    </w:p>
    <w:p w14:paraId="14ADE23D" w14:textId="77777777" w:rsidR="00B31B4B" w:rsidRDefault="00B31B4B">
      <w:pPr>
        <w:pStyle w:val="ConsPlusNormal"/>
        <w:spacing w:before="200"/>
        <w:ind w:firstLine="540"/>
        <w:jc w:val="both"/>
      </w:pPr>
      <w:r>
        <w:t>"Заключение эксперта" должно включать все перечисленные разделы. Все обнаруженное при экспертизе трупа (болезненные или травматические изменения, нормальное состояние органов и тканей и т.д.) детально описывается. Подмена подробного описания диагнозами ("абсцесс", "жировое перерождение", "входное огнестрельное отверстие" и др.), употребление выражений "норма", "без особенностей" и т.п., а также сокращение слов не допускается. Название месяца приводится полностью, без цифрового обозначения.</w:t>
      </w:r>
    </w:p>
    <w:p w14:paraId="6DCCEF50" w14:textId="77777777" w:rsidR="00B31B4B" w:rsidRDefault="00B31B4B">
      <w:pPr>
        <w:pStyle w:val="ConsPlusNormal"/>
        <w:spacing w:before="200"/>
        <w:ind w:firstLine="540"/>
        <w:jc w:val="both"/>
      </w:pPr>
      <w:r>
        <w:t>"Заключение эксперта" оформляется не менее, чем в двух экземплярах.</w:t>
      </w:r>
    </w:p>
    <w:p w14:paraId="6A05AFE5" w14:textId="77777777" w:rsidR="00B31B4B" w:rsidRDefault="00B31B4B">
      <w:pPr>
        <w:pStyle w:val="ConsPlusNormal"/>
        <w:spacing w:before="200"/>
        <w:ind w:firstLine="540"/>
        <w:jc w:val="both"/>
      </w:pPr>
      <w:r>
        <w:t>Протокольная часть "Заключения эксперта" составляется на месте, в процессе производства экспертизы. "Заключение эксперта" должно направляться органам прокуратуры, МВД, КГБ, суду, назначившим судебно-медицинскую экспертизу, не позднее, чем через три дня после окончания всех экспертных исследований.</w:t>
      </w:r>
    </w:p>
    <w:p w14:paraId="7739CA51" w14:textId="77777777" w:rsidR="00B31B4B" w:rsidRDefault="00B31B4B">
      <w:pPr>
        <w:pStyle w:val="ConsPlusNormal"/>
        <w:spacing w:before="200"/>
        <w:ind w:firstLine="540"/>
        <w:jc w:val="both"/>
      </w:pPr>
      <w:r>
        <w:t>С красной строки начинаются только новые разделы протокольной части "Заключения эксперта", диагноз и выводы. Внутри каждого раздела материал излагается без выделения абзацев.</w:t>
      </w:r>
    </w:p>
    <w:p w14:paraId="7F13755D" w14:textId="77777777" w:rsidR="00B31B4B" w:rsidRDefault="00B31B4B">
      <w:pPr>
        <w:pStyle w:val="ConsPlusNormal"/>
        <w:spacing w:before="200"/>
        <w:ind w:firstLine="540"/>
        <w:jc w:val="both"/>
      </w:pPr>
      <w:r>
        <w:lastRenderedPageBreak/>
        <w:t>Протокольная часть "Заключения эксперта", после перечисления объектов, направленных на дополнительные исследования, подписывается судебно-медицинским(и) экспертом(ами) и присутствующими лицами, а диагноз и выводы подписываются судебно-медицинским(и) экспертом(ами) и присутствующими лицами, а диагноз и выводы подписываются судебно-медицинским(и) экспертом(ами). "Заключение эксперта" заканчивается датой окончания оформления документа и скрепляется печатью.</w:t>
      </w:r>
    </w:p>
    <w:p w14:paraId="288A7F60" w14:textId="77777777" w:rsidR="00B31B4B" w:rsidRDefault="00B31B4B">
      <w:pPr>
        <w:pStyle w:val="ConsPlusNormal"/>
        <w:spacing w:before="200"/>
        <w:ind w:firstLine="540"/>
        <w:jc w:val="both"/>
      </w:pPr>
      <w:r>
        <w:t>На втором экземпляре "Заключения эксперта", остающемся в бюро судебно-медицинской экспертизы, судебно-медицинский эксперт делает отметку о выдаче Врачебного свидетельства о смерти, с указанием причины смерти, выставленной в свидетельстве.</w:t>
      </w:r>
    </w:p>
    <w:p w14:paraId="644552D3" w14:textId="77777777" w:rsidR="00B31B4B" w:rsidRDefault="00B31B4B">
      <w:pPr>
        <w:pStyle w:val="ConsPlusNormal"/>
        <w:spacing w:before="200"/>
        <w:ind w:firstLine="540"/>
        <w:jc w:val="both"/>
      </w:pPr>
      <w:r>
        <w:t>Если первоначально было выдано предварительное свидетельство о смерти, то, по уточнении причины и рода смерти, новое свидетельство с отметкой "взамен предварительного" пересылается непосредственно в областное (краевое, городское, республиканское) статистическое управление, о чем также делается соответствующая запись в "Заключении эксперта". Сделанные записи удостоверяются подписью судебно-медицинского эксперта.</w:t>
      </w:r>
    </w:p>
    <w:p w14:paraId="52875765" w14:textId="77777777" w:rsidR="00B31B4B" w:rsidRDefault="00B31B4B">
      <w:pPr>
        <w:pStyle w:val="ConsPlusNormal"/>
        <w:jc w:val="both"/>
      </w:pPr>
    </w:p>
    <w:p w14:paraId="2D30A95D" w14:textId="77777777" w:rsidR="00B31B4B" w:rsidRDefault="00B31B4B">
      <w:pPr>
        <w:pStyle w:val="ConsPlusNormal"/>
        <w:jc w:val="both"/>
      </w:pPr>
    </w:p>
    <w:p w14:paraId="3EDE2F4D" w14:textId="77777777" w:rsidR="00B31B4B" w:rsidRDefault="00B31B4B">
      <w:pPr>
        <w:pStyle w:val="ConsPlusNormal"/>
        <w:jc w:val="both"/>
      </w:pPr>
    </w:p>
    <w:p w14:paraId="6CC960A1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048D0185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307FF6B3" w14:textId="77777777" w:rsidR="00B31B4B" w:rsidRDefault="00B31B4B">
      <w:pPr>
        <w:pStyle w:val="ConsPlusNonformat"/>
        <w:jc w:val="both"/>
      </w:pPr>
    </w:p>
    <w:p w14:paraId="38281163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42FCD11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171/у</w:t>
      </w:r>
    </w:p>
    <w:p w14:paraId="68DAF7AA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35C2394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04.10.80 г. N 1030</w:t>
      </w:r>
    </w:p>
    <w:p w14:paraId="70CDB10A" w14:textId="77777777" w:rsidR="00B31B4B" w:rsidRDefault="00B31B4B">
      <w:pPr>
        <w:pStyle w:val="ConsPlusNonformat"/>
        <w:jc w:val="both"/>
      </w:pPr>
    </w:p>
    <w:p w14:paraId="1E0DC964" w14:textId="77777777" w:rsidR="00B31B4B" w:rsidRDefault="00B31B4B">
      <w:pPr>
        <w:pStyle w:val="ConsPlusNonformat"/>
        <w:jc w:val="both"/>
      </w:pPr>
      <w:bookmarkStart w:id="304" w:name="P38132"/>
      <w:bookmarkEnd w:id="304"/>
      <w:r>
        <w:t xml:space="preserve">                               АКТ</w:t>
      </w:r>
    </w:p>
    <w:p w14:paraId="11F3C571" w14:textId="77777777" w:rsidR="00B31B4B" w:rsidRDefault="00B31B4B">
      <w:pPr>
        <w:pStyle w:val="ConsPlusNonformat"/>
        <w:jc w:val="both"/>
      </w:pPr>
      <w:r>
        <w:t xml:space="preserve">           судебно-медицинского исследования трупа </w:t>
      </w:r>
      <w:hyperlink w:anchor="P38161">
        <w:r>
          <w:rPr>
            <w:color w:val="0000FF"/>
          </w:rPr>
          <w:t>&lt;*&gt;</w:t>
        </w:r>
      </w:hyperlink>
    </w:p>
    <w:p w14:paraId="4FEA37CC" w14:textId="77777777" w:rsidR="00B31B4B" w:rsidRDefault="00B31B4B">
      <w:pPr>
        <w:pStyle w:val="ConsPlusNonformat"/>
        <w:jc w:val="both"/>
      </w:pPr>
      <w:r>
        <w:t xml:space="preserve">                            N _______</w:t>
      </w:r>
    </w:p>
    <w:p w14:paraId="676B6C57" w14:textId="77777777" w:rsidR="00B31B4B" w:rsidRDefault="00B31B4B">
      <w:pPr>
        <w:pStyle w:val="ConsPlusNonformat"/>
        <w:jc w:val="both"/>
      </w:pPr>
    </w:p>
    <w:p w14:paraId="1F2840A4" w14:textId="77777777" w:rsidR="00B31B4B" w:rsidRDefault="00B31B4B">
      <w:pPr>
        <w:pStyle w:val="ConsPlusNonformat"/>
        <w:jc w:val="both"/>
      </w:pPr>
      <w:r>
        <w:t>"__" _________ 19__ г. с "__" до "__" часов при __________________ погоде и</w:t>
      </w:r>
    </w:p>
    <w:p w14:paraId="664490CB" w14:textId="77777777" w:rsidR="00B31B4B" w:rsidRDefault="00B31B4B">
      <w:pPr>
        <w:pStyle w:val="ConsPlusNonformat"/>
        <w:jc w:val="both"/>
      </w:pPr>
      <w:r>
        <w:t>_______________ освещении, на основании ___________________________________</w:t>
      </w:r>
    </w:p>
    <w:p w14:paraId="6F73A4F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28BB2A7" w14:textId="77777777" w:rsidR="00B31B4B" w:rsidRDefault="00B31B4B">
      <w:pPr>
        <w:pStyle w:val="ConsPlusNonformat"/>
        <w:jc w:val="both"/>
      </w:pPr>
      <w:r>
        <w:t>от "__" ______________ 19__ г. N _________ в помещении ____________________</w:t>
      </w:r>
    </w:p>
    <w:p w14:paraId="04518950" w14:textId="77777777" w:rsidR="00B31B4B" w:rsidRDefault="00B31B4B">
      <w:pPr>
        <w:pStyle w:val="ConsPlusNonformat"/>
        <w:jc w:val="both"/>
      </w:pPr>
      <w:r>
        <w:t>судебно-медицинский(е) эксперт(ы) _________________________________________</w:t>
      </w:r>
    </w:p>
    <w:p w14:paraId="470D70F8" w14:textId="77777777" w:rsidR="00B31B4B" w:rsidRDefault="00B31B4B">
      <w:pPr>
        <w:pStyle w:val="ConsPlusNonformat"/>
        <w:jc w:val="both"/>
      </w:pPr>
      <w:r>
        <w:t xml:space="preserve">                                          должность, место работы,</w:t>
      </w:r>
    </w:p>
    <w:p w14:paraId="69B3A8B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C5B7CE5" w14:textId="77777777" w:rsidR="00B31B4B" w:rsidRDefault="00B31B4B">
      <w:pPr>
        <w:pStyle w:val="ConsPlusNonformat"/>
        <w:jc w:val="both"/>
      </w:pPr>
      <w:r>
        <w:t xml:space="preserve">             фамилия, и., о., специальность, стаж, категория,</w:t>
      </w:r>
    </w:p>
    <w:p w14:paraId="4CD33AE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E8878DA" w14:textId="77777777" w:rsidR="00B31B4B" w:rsidRDefault="00B31B4B">
      <w:pPr>
        <w:pStyle w:val="ConsPlusNonformat"/>
        <w:jc w:val="both"/>
      </w:pPr>
      <w:r>
        <w:t xml:space="preserve">                          ученая степень и звание</w:t>
      </w:r>
    </w:p>
    <w:p w14:paraId="34912C7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063D94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194336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D855E8C" w14:textId="77777777" w:rsidR="00B31B4B" w:rsidRDefault="00B31B4B">
      <w:pPr>
        <w:pStyle w:val="ConsPlusNonformat"/>
        <w:jc w:val="both"/>
      </w:pPr>
      <w:r>
        <w:t>произвел(и) судебно-медицинское исследование трупа ________________________</w:t>
      </w:r>
    </w:p>
    <w:p w14:paraId="4088F00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06E4910" w14:textId="77777777" w:rsidR="00B31B4B" w:rsidRDefault="00B31B4B">
      <w:pPr>
        <w:pStyle w:val="ConsPlusNonformat"/>
        <w:jc w:val="both"/>
      </w:pPr>
      <w:r>
        <w:t xml:space="preserve">                      фамилия, имя, отчество умершего</w:t>
      </w:r>
    </w:p>
    <w:p w14:paraId="01F5CDF2" w14:textId="77777777" w:rsidR="00B31B4B" w:rsidRDefault="00B31B4B">
      <w:pPr>
        <w:pStyle w:val="ConsPlusNonformat"/>
        <w:jc w:val="both"/>
      </w:pPr>
      <w:r>
        <w:t>рождения 19__ г. (____ лет).</w:t>
      </w:r>
    </w:p>
    <w:p w14:paraId="4DEA7C4E" w14:textId="77777777" w:rsidR="00B31B4B" w:rsidRDefault="00B31B4B">
      <w:pPr>
        <w:pStyle w:val="ConsPlusNonformat"/>
        <w:jc w:val="both"/>
      </w:pPr>
      <w:r>
        <w:t xml:space="preserve">    При исследовании присутствовали _______________________________________</w:t>
      </w:r>
    </w:p>
    <w:p w14:paraId="37AF897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4387B0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5D3D61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AC90C7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DEF2DF4" w14:textId="77777777" w:rsidR="00B31B4B" w:rsidRDefault="00B31B4B">
      <w:pPr>
        <w:pStyle w:val="ConsPlusNonformat"/>
        <w:jc w:val="both"/>
      </w:pPr>
      <w:r>
        <w:t xml:space="preserve">    Вопросы, подлежащие разрешению при исследовании, и другие разделы "Акта</w:t>
      </w:r>
    </w:p>
    <w:p w14:paraId="3BC2E0DA" w14:textId="77777777" w:rsidR="00B31B4B" w:rsidRDefault="00B31B4B">
      <w:pPr>
        <w:pStyle w:val="ConsPlusNonformat"/>
        <w:jc w:val="both"/>
      </w:pPr>
      <w:r>
        <w:t>судебно-медицинского исследования трупа" излагаются на следующих __ листах.</w:t>
      </w:r>
    </w:p>
    <w:p w14:paraId="3E38E4A9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27A8FC97" w14:textId="77777777" w:rsidR="00B31B4B" w:rsidRDefault="00B31B4B">
      <w:pPr>
        <w:pStyle w:val="ConsPlusNormal"/>
        <w:spacing w:before="200"/>
        <w:ind w:firstLine="540"/>
        <w:jc w:val="both"/>
      </w:pPr>
      <w:bookmarkStart w:id="305" w:name="P38161"/>
      <w:bookmarkEnd w:id="305"/>
      <w:r>
        <w:t>&lt;*&gt; "Акт судебно-медицинского исследования трупа" составляется при отсутствии постановления органов внутренних дел, прокуратуры, определения суда.</w:t>
      </w:r>
    </w:p>
    <w:p w14:paraId="18EEF47D" w14:textId="77777777" w:rsidR="00B31B4B" w:rsidRDefault="00B31B4B">
      <w:pPr>
        <w:pStyle w:val="ConsPlusNormal"/>
        <w:jc w:val="both"/>
      </w:pPr>
    </w:p>
    <w:p w14:paraId="22262BC4" w14:textId="77777777" w:rsidR="00B31B4B" w:rsidRDefault="00B31B4B">
      <w:pPr>
        <w:pStyle w:val="ConsPlusNormal"/>
        <w:jc w:val="right"/>
      </w:pPr>
      <w:r>
        <w:t>Для типографии!</w:t>
      </w:r>
    </w:p>
    <w:p w14:paraId="2D69B534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B594BCE" w14:textId="77777777" w:rsidR="00B31B4B" w:rsidRDefault="00B31B4B">
      <w:pPr>
        <w:pStyle w:val="ConsPlusNormal"/>
        <w:jc w:val="right"/>
      </w:pPr>
      <w:r>
        <w:t>формат А4</w:t>
      </w:r>
    </w:p>
    <w:p w14:paraId="3BBDF55A" w14:textId="77777777" w:rsidR="00B31B4B" w:rsidRDefault="00B31B4B">
      <w:pPr>
        <w:pStyle w:val="ConsPlusNormal"/>
        <w:jc w:val="both"/>
      </w:pPr>
    </w:p>
    <w:p w14:paraId="017A5D88" w14:textId="77777777" w:rsidR="00B31B4B" w:rsidRDefault="00B31B4B">
      <w:pPr>
        <w:pStyle w:val="ConsPlusNormal"/>
        <w:jc w:val="right"/>
      </w:pPr>
      <w:r>
        <w:lastRenderedPageBreak/>
        <w:t>оборотная сторона ф. N 171/у</w:t>
      </w:r>
    </w:p>
    <w:p w14:paraId="4E62EA18" w14:textId="77777777" w:rsidR="00B31B4B" w:rsidRDefault="00B31B4B">
      <w:pPr>
        <w:pStyle w:val="ConsPlusNormal"/>
        <w:jc w:val="both"/>
      </w:pPr>
    </w:p>
    <w:p w14:paraId="43BB83B2" w14:textId="77777777" w:rsidR="00B31B4B" w:rsidRDefault="00B31B4B">
      <w:pPr>
        <w:pStyle w:val="ConsPlusNormal"/>
        <w:jc w:val="center"/>
      </w:pPr>
      <w:r>
        <w:t>УКАЗАНИЯ</w:t>
      </w:r>
    </w:p>
    <w:p w14:paraId="0BB814F7" w14:textId="77777777" w:rsidR="00B31B4B" w:rsidRDefault="00B31B4B">
      <w:pPr>
        <w:pStyle w:val="ConsPlusNormal"/>
        <w:jc w:val="center"/>
      </w:pPr>
      <w:r>
        <w:t>по составлению "Акта судебно-медицинского</w:t>
      </w:r>
    </w:p>
    <w:p w14:paraId="3008FE48" w14:textId="77777777" w:rsidR="00B31B4B" w:rsidRDefault="00B31B4B">
      <w:pPr>
        <w:pStyle w:val="ConsPlusNormal"/>
        <w:jc w:val="center"/>
      </w:pPr>
      <w:r>
        <w:t>исследования трупа"</w:t>
      </w:r>
    </w:p>
    <w:p w14:paraId="640FCC9F" w14:textId="77777777" w:rsidR="00B31B4B" w:rsidRDefault="00B31B4B">
      <w:pPr>
        <w:pStyle w:val="ConsPlusNormal"/>
        <w:jc w:val="both"/>
      </w:pPr>
    </w:p>
    <w:p w14:paraId="4D29E001" w14:textId="77777777" w:rsidR="00B31B4B" w:rsidRDefault="00B31B4B">
      <w:pPr>
        <w:pStyle w:val="ConsPlusNormal"/>
        <w:ind w:firstLine="540"/>
        <w:jc w:val="both"/>
      </w:pPr>
      <w:r>
        <w:t>По заполнении титульного листа, "Акт судебно-медицинского исследования трупа" продолжается на листах бумаги, которые нумеруются, начиная с цифры "2".</w:t>
      </w:r>
    </w:p>
    <w:p w14:paraId="5A8363F3" w14:textId="77777777" w:rsidR="00B31B4B" w:rsidRDefault="00B31B4B">
      <w:pPr>
        <w:pStyle w:val="ConsPlusNormal"/>
        <w:spacing w:before="200"/>
        <w:ind w:firstLine="540"/>
        <w:jc w:val="both"/>
      </w:pPr>
      <w:r>
        <w:t>После перечисления вопросов, подлежащих разрешению при исследовании, излагаются: обстоятельства дела (сведения из полученных документов, в том числе медицинских); данные наружного, внутреннего исследований; отмечаются другие произведенные вмешательства на трупе (если имели место), в том числе изъятие органов и тканей; указывается, на какие дополнительные исследования и какой материал был направлен (при необходимости); приводятся результаты исследований; формулируются диагноз и заключение.</w:t>
      </w:r>
    </w:p>
    <w:p w14:paraId="7D9E3618" w14:textId="77777777" w:rsidR="00B31B4B" w:rsidRDefault="00B31B4B">
      <w:pPr>
        <w:pStyle w:val="ConsPlusNormal"/>
        <w:spacing w:before="200"/>
        <w:ind w:firstLine="540"/>
        <w:jc w:val="both"/>
      </w:pPr>
      <w:r>
        <w:t>"Акт судебно-медицинского исследования трупа" должен включать все перечисленные разделы. Все обнаруженное при исследовании трупа (болезненные или травматические изменения, нормальное состояние органов и тканей и т.д.) детально описывается. Подмена подробного описания диагнозами ("абсцесс", "жировое перерождение", "входное огнестрельное отверстие" и др.), употребление выражений "норма", "без особенностей" и т.п., а также сокращение слов не допускается. Название месяца приводится полностью, без цифрового обозначения.</w:t>
      </w:r>
    </w:p>
    <w:p w14:paraId="398E283C" w14:textId="77777777" w:rsidR="00B31B4B" w:rsidRDefault="00B31B4B">
      <w:pPr>
        <w:pStyle w:val="ConsPlusNormal"/>
        <w:spacing w:before="200"/>
        <w:ind w:firstLine="540"/>
        <w:jc w:val="both"/>
      </w:pPr>
      <w:r>
        <w:t>"Акт судебно-медицинского исследования трупа" оформляется не менее чем в двух экземплярах.</w:t>
      </w:r>
    </w:p>
    <w:p w14:paraId="1DAA66D5" w14:textId="77777777" w:rsidR="00B31B4B" w:rsidRDefault="00B31B4B">
      <w:pPr>
        <w:pStyle w:val="ConsPlusNormal"/>
        <w:spacing w:before="200"/>
        <w:ind w:firstLine="540"/>
        <w:jc w:val="both"/>
      </w:pPr>
      <w:r>
        <w:t>Протокольная часть "Акта судебно-медицинского исследования трупа" составляется на месте, в процессе производства исследования. "Акт судебно-медицинского исследования трупа" должен быть закончен и направлен по назначению не позднее, чем через три дня после окончания всех экспертных исследований.</w:t>
      </w:r>
    </w:p>
    <w:p w14:paraId="2D37B579" w14:textId="77777777" w:rsidR="00B31B4B" w:rsidRDefault="00B31B4B">
      <w:pPr>
        <w:pStyle w:val="ConsPlusNormal"/>
        <w:spacing w:before="200"/>
        <w:ind w:firstLine="540"/>
        <w:jc w:val="both"/>
      </w:pPr>
      <w:r>
        <w:t>С красной строки начинаются только новые разделы протокольной части "Акта судебно-медицинского исследования трупа", диагноз и заключение. Внутри каждого раздела материал излагается без выделения абзацев.</w:t>
      </w:r>
    </w:p>
    <w:p w14:paraId="4D39B05C" w14:textId="77777777" w:rsidR="00B31B4B" w:rsidRDefault="00B31B4B">
      <w:pPr>
        <w:pStyle w:val="ConsPlusNormal"/>
        <w:spacing w:before="200"/>
        <w:ind w:firstLine="540"/>
        <w:jc w:val="both"/>
      </w:pPr>
      <w:r>
        <w:t>Протокольная часть "Акта судебно-медицинского исследования трупа", после перечисления объектов, направленных на дополнительные исследования, подписывается судебно-медицинским(и) экспертом(ами) и присутствующими лицами, а диагноз и заключение подписываются судебно-медицинским(и) экспертом(ами). "Акт судебно-медицинского исследования трупа" заканчивается датой окончания оформления документа и скрепляется печатью.</w:t>
      </w:r>
    </w:p>
    <w:p w14:paraId="392F8540" w14:textId="77777777" w:rsidR="00B31B4B" w:rsidRDefault="00B31B4B">
      <w:pPr>
        <w:pStyle w:val="ConsPlusNormal"/>
        <w:spacing w:before="200"/>
        <w:ind w:firstLine="540"/>
        <w:jc w:val="both"/>
      </w:pPr>
      <w:r>
        <w:t>На втором экземпляре "Акта судебно-медицинского исследования трупа", остающемся в бюро судебно-медицинской экспертизы, судебно-медицинский эксперт делает отметку о выдаче Врачебного свидетельства о смерти, с указанием причины смерти, выставленной в свидетельстве.</w:t>
      </w:r>
    </w:p>
    <w:p w14:paraId="6F17BB31" w14:textId="77777777" w:rsidR="00B31B4B" w:rsidRDefault="00B31B4B">
      <w:pPr>
        <w:pStyle w:val="ConsPlusNormal"/>
        <w:spacing w:before="200"/>
        <w:ind w:firstLine="540"/>
        <w:jc w:val="both"/>
      </w:pPr>
      <w:r>
        <w:t>Если первоначально было выдано предварительное свидетельство о смерти, то, по уточнении причины и рода смерти, новое свидетельство с отметкой "взамен предварительного" пересылается непосредственно в областное (краевое, городское, республиканское) статистическое управление, о чем также делается соответствующая запись в "Акте судебно-медицинского исследования трупа". Сделанные записи удостоверяются подписью судебно-медицинского эксперта.</w:t>
      </w:r>
    </w:p>
    <w:p w14:paraId="7C7549EC" w14:textId="77777777" w:rsidR="00B31B4B" w:rsidRDefault="00B31B4B">
      <w:pPr>
        <w:pStyle w:val="ConsPlusNormal"/>
        <w:jc w:val="both"/>
      </w:pPr>
    </w:p>
    <w:p w14:paraId="3AA1DE24" w14:textId="77777777" w:rsidR="00B31B4B" w:rsidRDefault="00B31B4B">
      <w:pPr>
        <w:pStyle w:val="ConsPlusNormal"/>
        <w:jc w:val="both"/>
      </w:pPr>
    </w:p>
    <w:p w14:paraId="6ED3EB35" w14:textId="77777777" w:rsidR="00B31B4B" w:rsidRDefault="00B31B4B">
      <w:pPr>
        <w:pStyle w:val="ConsPlusNormal"/>
        <w:jc w:val="both"/>
      </w:pPr>
    </w:p>
    <w:p w14:paraId="52F3522E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5BA4875A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51E95CF7" w14:textId="77777777" w:rsidR="00B31B4B" w:rsidRDefault="00B31B4B">
      <w:pPr>
        <w:pStyle w:val="ConsPlusNonformat"/>
        <w:jc w:val="both"/>
      </w:pPr>
    </w:p>
    <w:p w14:paraId="00A03E56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E840B1D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172/у</w:t>
      </w:r>
    </w:p>
    <w:p w14:paraId="4AAB0EE8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F67C88A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6B8527A7" w14:textId="77777777" w:rsidR="00B31B4B" w:rsidRDefault="00B31B4B">
      <w:pPr>
        <w:pStyle w:val="ConsPlusNonformat"/>
        <w:jc w:val="both"/>
      </w:pPr>
    </w:p>
    <w:p w14:paraId="6E4F237B" w14:textId="77777777" w:rsidR="00B31B4B" w:rsidRDefault="00B31B4B">
      <w:pPr>
        <w:pStyle w:val="ConsPlusNonformat"/>
        <w:jc w:val="both"/>
      </w:pPr>
      <w:bookmarkStart w:id="306" w:name="P38193"/>
      <w:bookmarkEnd w:id="306"/>
      <w:r>
        <w:t xml:space="preserve">                          ЗАКЛЮЧЕНИЕ ЭКСПЕРТА </w:t>
      </w:r>
      <w:hyperlink w:anchor="P38235">
        <w:r>
          <w:rPr>
            <w:color w:val="0000FF"/>
          </w:rPr>
          <w:t>&lt;*&gt;</w:t>
        </w:r>
      </w:hyperlink>
    </w:p>
    <w:p w14:paraId="6D112296" w14:textId="77777777" w:rsidR="00B31B4B" w:rsidRDefault="00B31B4B">
      <w:pPr>
        <w:pStyle w:val="ConsPlusNonformat"/>
        <w:jc w:val="both"/>
      </w:pPr>
      <w:r>
        <w:t xml:space="preserve">                      (Экспертиза свидетельствуемого)</w:t>
      </w:r>
    </w:p>
    <w:p w14:paraId="4568CCE7" w14:textId="77777777" w:rsidR="00B31B4B" w:rsidRDefault="00B31B4B">
      <w:pPr>
        <w:pStyle w:val="ConsPlusNonformat"/>
        <w:jc w:val="both"/>
      </w:pPr>
      <w:r>
        <w:t xml:space="preserve">                                N _________</w:t>
      </w:r>
    </w:p>
    <w:p w14:paraId="60898FDC" w14:textId="77777777" w:rsidR="00B31B4B" w:rsidRDefault="00B31B4B">
      <w:pPr>
        <w:pStyle w:val="ConsPlusNonformat"/>
        <w:jc w:val="both"/>
      </w:pPr>
    </w:p>
    <w:p w14:paraId="1860D1E0" w14:textId="77777777" w:rsidR="00B31B4B" w:rsidRDefault="00B31B4B">
      <w:pPr>
        <w:pStyle w:val="ConsPlusNonformat"/>
        <w:jc w:val="both"/>
      </w:pPr>
      <w:r>
        <w:t>"__" ____________ 19__ г., при _________________________________ освещении,</w:t>
      </w:r>
    </w:p>
    <w:p w14:paraId="556047E1" w14:textId="77777777" w:rsidR="00B31B4B" w:rsidRDefault="00B31B4B">
      <w:pPr>
        <w:pStyle w:val="ConsPlusNonformat"/>
        <w:jc w:val="both"/>
      </w:pPr>
      <w:r>
        <w:t>на основании ______________________________________________________________</w:t>
      </w:r>
    </w:p>
    <w:p w14:paraId="69B263D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BAD3EE4" w14:textId="77777777" w:rsidR="00B31B4B" w:rsidRDefault="00B31B4B">
      <w:pPr>
        <w:pStyle w:val="ConsPlusNonformat"/>
        <w:jc w:val="both"/>
      </w:pPr>
      <w:r>
        <w:t>__________________ от "__" _________ 19__ г. ____________________________ в</w:t>
      </w:r>
    </w:p>
    <w:p w14:paraId="4052A079" w14:textId="77777777" w:rsidR="00B31B4B" w:rsidRDefault="00B31B4B">
      <w:pPr>
        <w:pStyle w:val="ConsPlusNonformat"/>
        <w:jc w:val="both"/>
      </w:pPr>
      <w:r>
        <w:t>помещении _________________________________________________________________</w:t>
      </w:r>
    </w:p>
    <w:p w14:paraId="3CE30E4F" w14:textId="77777777" w:rsidR="00B31B4B" w:rsidRDefault="00B31B4B">
      <w:pPr>
        <w:pStyle w:val="ConsPlusNonformat"/>
        <w:jc w:val="both"/>
      </w:pPr>
      <w:r>
        <w:t xml:space="preserve"> __________________________________________________________________________</w:t>
      </w:r>
    </w:p>
    <w:p w14:paraId="6DA8CA0F" w14:textId="77777777" w:rsidR="00B31B4B" w:rsidRDefault="00B31B4B">
      <w:pPr>
        <w:pStyle w:val="ConsPlusNonformat"/>
        <w:jc w:val="both"/>
      </w:pPr>
      <w:r>
        <w:t>судебно-медицинский(е) эксперт(ы) _________________________________________</w:t>
      </w:r>
    </w:p>
    <w:p w14:paraId="7F5C87B9" w14:textId="77777777" w:rsidR="00B31B4B" w:rsidRDefault="00B31B4B">
      <w:pPr>
        <w:pStyle w:val="ConsPlusNonformat"/>
        <w:jc w:val="both"/>
      </w:pPr>
      <w:r>
        <w:t xml:space="preserve">                                          должность, место работы,</w:t>
      </w:r>
    </w:p>
    <w:p w14:paraId="1BCFC22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C5885C6" w14:textId="77777777" w:rsidR="00B31B4B" w:rsidRDefault="00B31B4B">
      <w:pPr>
        <w:pStyle w:val="ConsPlusNonformat"/>
        <w:jc w:val="both"/>
      </w:pPr>
      <w:r>
        <w:t xml:space="preserve">         фамилия, и., о., специальность, стаж, категория,</w:t>
      </w:r>
    </w:p>
    <w:p w14:paraId="3B10BF7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C8E1D76" w14:textId="77777777" w:rsidR="00B31B4B" w:rsidRDefault="00B31B4B">
      <w:pPr>
        <w:pStyle w:val="ConsPlusNonformat"/>
        <w:jc w:val="both"/>
      </w:pPr>
      <w:r>
        <w:t xml:space="preserve">                     ученая степень и звание</w:t>
      </w:r>
    </w:p>
    <w:p w14:paraId="430CFA8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3F4E66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53744C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4562D7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91BA173" w14:textId="77777777" w:rsidR="00B31B4B" w:rsidRDefault="00B31B4B">
      <w:pPr>
        <w:pStyle w:val="ConsPlusNonformat"/>
        <w:jc w:val="both"/>
      </w:pPr>
      <w:r>
        <w:t>произвел(и) судебно-медицинское освидетельствование гр. ___________________</w:t>
      </w:r>
    </w:p>
    <w:p w14:paraId="240D83A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57FA2F0" w14:textId="77777777" w:rsidR="00B31B4B" w:rsidRDefault="00B31B4B">
      <w:pPr>
        <w:pStyle w:val="ConsPlusNonformat"/>
        <w:jc w:val="both"/>
      </w:pPr>
      <w:r>
        <w:t xml:space="preserve">                          фамилия, имя, отчество</w:t>
      </w:r>
    </w:p>
    <w:p w14:paraId="7C9A96CB" w14:textId="77777777" w:rsidR="00B31B4B" w:rsidRDefault="00B31B4B">
      <w:pPr>
        <w:pStyle w:val="ConsPlusNonformat"/>
        <w:jc w:val="both"/>
      </w:pPr>
      <w:r>
        <w:t>рождения 19__ г. (______ лет), по профессии _______________________________</w:t>
      </w:r>
    </w:p>
    <w:p w14:paraId="5197E022" w14:textId="77777777" w:rsidR="00B31B4B" w:rsidRDefault="00B31B4B">
      <w:pPr>
        <w:pStyle w:val="ConsPlusNonformat"/>
        <w:jc w:val="both"/>
      </w:pPr>
      <w:r>
        <w:t>проживающего(ей) __________________________________________________________</w:t>
      </w:r>
    </w:p>
    <w:p w14:paraId="4A7E51E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B1873FD" w14:textId="77777777" w:rsidR="00B31B4B" w:rsidRDefault="00B31B4B">
      <w:pPr>
        <w:pStyle w:val="ConsPlusNonformat"/>
        <w:jc w:val="both"/>
      </w:pPr>
      <w:r>
        <w:t>предъявившего(ей) _________________________________________________________</w:t>
      </w:r>
    </w:p>
    <w:p w14:paraId="24269AC9" w14:textId="77777777" w:rsidR="00B31B4B" w:rsidRDefault="00B31B4B">
      <w:pPr>
        <w:pStyle w:val="ConsPlusNonformat"/>
        <w:jc w:val="both"/>
      </w:pPr>
      <w:r>
        <w:t xml:space="preserve">                         паспорт (N, серия, кем и когда выдан) или</w:t>
      </w:r>
    </w:p>
    <w:p w14:paraId="780CDDD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0A6A219" w14:textId="77777777" w:rsidR="00B31B4B" w:rsidRDefault="00B31B4B">
      <w:pPr>
        <w:pStyle w:val="ConsPlusNonformat"/>
        <w:jc w:val="both"/>
      </w:pPr>
      <w:r>
        <w:t xml:space="preserve">         другой документ с фотокарточкой, удостоверяющей личность</w:t>
      </w:r>
    </w:p>
    <w:p w14:paraId="33A566A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B5F2E9D" w14:textId="77777777" w:rsidR="00B31B4B" w:rsidRDefault="00B31B4B">
      <w:pPr>
        <w:pStyle w:val="ConsPlusNonformat"/>
        <w:jc w:val="both"/>
      </w:pPr>
      <w:r>
        <w:t xml:space="preserve">    Права и обязанности эксперта, предусмотренные ст. _________ УПК _______</w:t>
      </w:r>
    </w:p>
    <w:p w14:paraId="3D8C2E1A" w14:textId="77777777" w:rsidR="00B31B4B" w:rsidRDefault="00B31B4B">
      <w:pPr>
        <w:pStyle w:val="ConsPlusNonformat"/>
        <w:jc w:val="both"/>
      </w:pPr>
      <w:r>
        <w:t>________________ ССР, разъяснены; об ответственности за отказ или уклонение</w:t>
      </w:r>
    </w:p>
    <w:p w14:paraId="45D17908" w14:textId="77777777" w:rsidR="00B31B4B" w:rsidRDefault="00B31B4B">
      <w:pPr>
        <w:pStyle w:val="ConsPlusNonformat"/>
        <w:jc w:val="both"/>
      </w:pPr>
      <w:r>
        <w:t>от дачи заключения или за дачу заведомо ложного заключения по ст. ст. _____</w:t>
      </w:r>
    </w:p>
    <w:p w14:paraId="101CFCBA" w14:textId="77777777" w:rsidR="00B31B4B" w:rsidRDefault="00B31B4B">
      <w:pPr>
        <w:pStyle w:val="ConsPlusNonformat"/>
        <w:jc w:val="both"/>
      </w:pPr>
      <w:r>
        <w:t>_______ УК ____________________ ССР предупрежден.</w:t>
      </w:r>
    </w:p>
    <w:p w14:paraId="431836B9" w14:textId="77777777" w:rsidR="00B31B4B" w:rsidRDefault="00B31B4B">
      <w:pPr>
        <w:pStyle w:val="ConsPlusNonformat"/>
        <w:jc w:val="both"/>
      </w:pPr>
      <w:r>
        <w:t xml:space="preserve">    Эксперт(ы) ____________________________________________________________</w:t>
      </w:r>
    </w:p>
    <w:p w14:paraId="12F8382B" w14:textId="77777777" w:rsidR="00B31B4B" w:rsidRDefault="00B31B4B">
      <w:pPr>
        <w:pStyle w:val="ConsPlusNonformat"/>
        <w:jc w:val="both"/>
      </w:pPr>
      <w:r>
        <w:t xml:space="preserve">    При экспертизе присутствовали _________________________________________</w:t>
      </w:r>
    </w:p>
    <w:p w14:paraId="578F7EB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6FE36E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18D5419" w14:textId="77777777" w:rsidR="00B31B4B" w:rsidRDefault="00B31B4B">
      <w:pPr>
        <w:pStyle w:val="ConsPlusNonformat"/>
        <w:jc w:val="both"/>
      </w:pPr>
      <w:r>
        <w:t xml:space="preserve">    Вопросы,  подлежащие  разрешению  при  экспертизе,  и   другие  разделы</w:t>
      </w:r>
    </w:p>
    <w:p w14:paraId="35E0198D" w14:textId="77777777" w:rsidR="00B31B4B" w:rsidRDefault="00B31B4B">
      <w:pPr>
        <w:pStyle w:val="ConsPlusNonformat"/>
        <w:jc w:val="both"/>
      </w:pPr>
      <w:r>
        <w:t>"Заключения эксперта" излагаются на следующих  листах.</w:t>
      </w:r>
    </w:p>
    <w:p w14:paraId="71410139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65D8E117" w14:textId="77777777" w:rsidR="00B31B4B" w:rsidRDefault="00B31B4B">
      <w:pPr>
        <w:pStyle w:val="ConsPlusNormal"/>
        <w:spacing w:before="200"/>
        <w:ind w:firstLine="540"/>
        <w:jc w:val="both"/>
      </w:pPr>
      <w:bookmarkStart w:id="307" w:name="P38235"/>
      <w:bookmarkEnd w:id="307"/>
      <w:r>
        <w:t>&lt;*&gt; "Заключение эксперта" составляется при наличии постановления органов внутренних дел, прокуратуры, определения суда. В соответствии с УПК союзной республики документ может именоваться "Акт судебно-медицинской экспертизы".</w:t>
      </w:r>
    </w:p>
    <w:p w14:paraId="4C401316" w14:textId="77777777" w:rsidR="00B31B4B" w:rsidRDefault="00B31B4B">
      <w:pPr>
        <w:pStyle w:val="ConsPlusNormal"/>
        <w:jc w:val="both"/>
      </w:pPr>
    </w:p>
    <w:p w14:paraId="512903C4" w14:textId="77777777" w:rsidR="00B31B4B" w:rsidRDefault="00B31B4B">
      <w:pPr>
        <w:pStyle w:val="ConsPlusNormal"/>
        <w:jc w:val="right"/>
      </w:pPr>
      <w:r>
        <w:t>Для типографии!</w:t>
      </w:r>
    </w:p>
    <w:p w14:paraId="2D8248B3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7A2BD457" w14:textId="77777777" w:rsidR="00B31B4B" w:rsidRDefault="00B31B4B">
      <w:pPr>
        <w:pStyle w:val="ConsPlusNormal"/>
        <w:jc w:val="right"/>
      </w:pPr>
      <w:r>
        <w:t>формат А4</w:t>
      </w:r>
    </w:p>
    <w:p w14:paraId="7E7DFB39" w14:textId="77777777" w:rsidR="00B31B4B" w:rsidRDefault="00B31B4B">
      <w:pPr>
        <w:pStyle w:val="ConsPlusNormal"/>
        <w:jc w:val="both"/>
      </w:pPr>
    </w:p>
    <w:p w14:paraId="421BB005" w14:textId="77777777" w:rsidR="00B31B4B" w:rsidRDefault="00B31B4B">
      <w:pPr>
        <w:pStyle w:val="ConsPlusNormal"/>
        <w:jc w:val="right"/>
      </w:pPr>
      <w:r>
        <w:t>оборотная сторона ф. N 172/у</w:t>
      </w:r>
    </w:p>
    <w:p w14:paraId="3B3C8277" w14:textId="77777777" w:rsidR="00B31B4B" w:rsidRDefault="00B31B4B">
      <w:pPr>
        <w:pStyle w:val="ConsPlusNormal"/>
        <w:jc w:val="both"/>
      </w:pPr>
    </w:p>
    <w:p w14:paraId="1B65D01F" w14:textId="77777777" w:rsidR="00B31B4B" w:rsidRDefault="00B31B4B">
      <w:pPr>
        <w:pStyle w:val="ConsPlusNormal"/>
        <w:jc w:val="center"/>
      </w:pPr>
      <w:r>
        <w:t>УКАЗАНИЯ</w:t>
      </w:r>
    </w:p>
    <w:p w14:paraId="2BEDF447" w14:textId="77777777" w:rsidR="00B31B4B" w:rsidRDefault="00B31B4B">
      <w:pPr>
        <w:pStyle w:val="ConsPlusNormal"/>
        <w:jc w:val="center"/>
      </w:pPr>
      <w:r>
        <w:t>по составлению "Заключения эксперта"</w:t>
      </w:r>
    </w:p>
    <w:p w14:paraId="62C1186A" w14:textId="77777777" w:rsidR="00B31B4B" w:rsidRDefault="00B31B4B">
      <w:pPr>
        <w:pStyle w:val="ConsPlusNormal"/>
        <w:jc w:val="both"/>
      </w:pPr>
    </w:p>
    <w:p w14:paraId="24D2856F" w14:textId="77777777" w:rsidR="00B31B4B" w:rsidRDefault="00B31B4B">
      <w:pPr>
        <w:pStyle w:val="ConsPlusNormal"/>
        <w:ind w:firstLine="540"/>
        <w:jc w:val="both"/>
      </w:pPr>
      <w:r>
        <w:t>По заполнении титульного листа "Заключение эксперта" продолжается на листах бумаги, которые нумеруются, начиная с цифры "2".</w:t>
      </w:r>
    </w:p>
    <w:p w14:paraId="3B55AE85" w14:textId="77777777" w:rsidR="00B31B4B" w:rsidRDefault="00B31B4B">
      <w:pPr>
        <w:pStyle w:val="ConsPlusNormal"/>
        <w:spacing w:before="200"/>
        <w:ind w:firstLine="540"/>
        <w:jc w:val="both"/>
      </w:pPr>
      <w:r>
        <w:t>После перечисления вопросов, подлежащих разрешению, последовательно излагаются: обстоятельства дела (сведения из постановления органов прокуратуры, МВД, КГБ или определения суда, из подлинных медицинских документов); данные освидетельствования; указывается, на какие дополнительные обследования направлен свидетельствуемый(ая); на какие дополнительные исследования и какой материал был направлен; приводятся полученные результаты; формулируются выводы.</w:t>
      </w:r>
    </w:p>
    <w:p w14:paraId="6114EAD2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"Заключение эксперта" должно включать в себя все перечисленные разделы. Имеющиеся </w:t>
      </w:r>
      <w:r>
        <w:lastRenderedPageBreak/>
        <w:t>повреждения тщательно описывают. При этом замена описания диагнозами и употребление специальных медицинских терминов не допускаются.</w:t>
      </w:r>
    </w:p>
    <w:p w14:paraId="7A817791" w14:textId="77777777" w:rsidR="00B31B4B" w:rsidRDefault="00B31B4B">
      <w:pPr>
        <w:pStyle w:val="ConsPlusNormal"/>
        <w:spacing w:before="200"/>
        <w:ind w:firstLine="540"/>
        <w:jc w:val="both"/>
      </w:pPr>
      <w:r>
        <w:t>"Заключение эксперта" оформляется не менее, чем в двух экземплярах.</w:t>
      </w:r>
    </w:p>
    <w:p w14:paraId="53D4EA7D" w14:textId="77777777" w:rsidR="00B31B4B" w:rsidRDefault="00B31B4B">
      <w:pPr>
        <w:pStyle w:val="ConsPlusNormal"/>
        <w:spacing w:before="200"/>
        <w:ind w:firstLine="540"/>
        <w:jc w:val="both"/>
      </w:pPr>
      <w:r>
        <w:t>Протокольная часть "Заключения эксперта" составляется в процессе обследования; выводы составляются по окончании экспертизы.</w:t>
      </w:r>
    </w:p>
    <w:p w14:paraId="2A349E25" w14:textId="77777777" w:rsidR="00B31B4B" w:rsidRDefault="00B31B4B">
      <w:pPr>
        <w:pStyle w:val="ConsPlusNormal"/>
        <w:spacing w:before="200"/>
        <w:ind w:firstLine="540"/>
        <w:jc w:val="both"/>
      </w:pPr>
      <w:r>
        <w:t>С красной строки начинаются только новые разделы протокольной части "Заключения эксперта" и выводы. Внутри каждого раздела материал излагается без выделения абзацев.</w:t>
      </w:r>
    </w:p>
    <w:p w14:paraId="3FA3B806" w14:textId="77777777" w:rsidR="00B31B4B" w:rsidRDefault="00B31B4B">
      <w:pPr>
        <w:pStyle w:val="ConsPlusNormal"/>
        <w:spacing w:before="200"/>
        <w:ind w:firstLine="540"/>
        <w:jc w:val="both"/>
      </w:pPr>
      <w:r>
        <w:t>Протокольная часть подписывается экспертом(ами) и присутствующими лицами; выводы подписываются судебно-медицинским экспертом(ами).</w:t>
      </w:r>
    </w:p>
    <w:p w14:paraId="06D79C12" w14:textId="77777777" w:rsidR="00B31B4B" w:rsidRDefault="00B31B4B">
      <w:pPr>
        <w:pStyle w:val="ConsPlusNormal"/>
        <w:spacing w:before="200"/>
        <w:ind w:firstLine="540"/>
        <w:jc w:val="both"/>
      </w:pPr>
      <w:r>
        <w:t>"Заключение эксперта" заканчивается датой окончания оформления документа и скрепляется печатью.</w:t>
      </w:r>
    </w:p>
    <w:p w14:paraId="188B0282" w14:textId="77777777" w:rsidR="00B31B4B" w:rsidRDefault="00B31B4B">
      <w:pPr>
        <w:pStyle w:val="ConsPlusNormal"/>
        <w:jc w:val="both"/>
      </w:pPr>
    </w:p>
    <w:p w14:paraId="27EBEFE6" w14:textId="77777777" w:rsidR="00B31B4B" w:rsidRDefault="00B31B4B">
      <w:pPr>
        <w:pStyle w:val="ConsPlusNormal"/>
        <w:jc w:val="both"/>
      </w:pPr>
    </w:p>
    <w:p w14:paraId="215F06A6" w14:textId="77777777" w:rsidR="00B31B4B" w:rsidRDefault="00B31B4B">
      <w:pPr>
        <w:pStyle w:val="ConsPlusNormal"/>
        <w:jc w:val="both"/>
      </w:pPr>
    </w:p>
    <w:p w14:paraId="558EDBB4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648F7A94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6F5E7912" w14:textId="77777777" w:rsidR="00B31B4B" w:rsidRDefault="00B31B4B">
      <w:pPr>
        <w:pStyle w:val="ConsPlusNonformat"/>
        <w:jc w:val="both"/>
      </w:pPr>
    </w:p>
    <w:p w14:paraId="1657AAAB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C3B10CD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173/у</w:t>
      </w:r>
    </w:p>
    <w:p w14:paraId="41006888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7B6FE00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523B229C" w14:textId="77777777" w:rsidR="00B31B4B" w:rsidRDefault="00B31B4B">
      <w:pPr>
        <w:pStyle w:val="ConsPlusNonformat"/>
        <w:jc w:val="both"/>
      </w:pPr>
    </w:p>
    <w:p w14:paraId="41ABA7FE" w14:textId="77777777" w:rsidR="00B31B4B" w:rsidRDefault="00B31B4B">
      <w:pPr>
        <w:pStyle w:val="ConsPlusNonformat"/>
        <w:jc w:val="both"/>
      </w:pPr>
      <w:bookmarkStart w:id="308" w:name="P38265"/>
      <w:bookmarkEnd w:id="308"/>
      <w:r>
        <w:t xml:space="preserve">                               АКТ</w:t>
      </w:r>
    </w:p>
    <w:p w14:paraId="715895A2" w14:textId="77777777" w:rsidR="00B31B4B" w:rsidRDefault="00B31B4B">
      <w:pPr>
        <w:pStyle w:val="ConsPlusNonformat"/>
        <w:jc w:val="both"/>
      </w:pPr>
      <w:r>
        <w:t xml:space="preserve">           судебно-медицинского освидетельствования </w:t>
      </w:r>
      <w:hyperlink w:anchor="P38305">
        <w:r>
          <w:rPr>
            <w:color w:val="0000FF"/>
          </w:rPr>
          <w:t>&lt;*&gt;</w:t>
        </w:r>
      </w:hyperlink>
    </w:p>
    <w:p w14:paraId="6E716A4D" w14:textId="77777777" w:rsidR="00B31B4B" w:rsidRDefault="00B31B4B">
      <w:pPr>
        <w:pStyle w:val="ConsPlusNonformat"/>
        <w:jc w:val="both"/>
      </w:pPr>
      <w:r>
        <w:t xml:space="preserve">                          N ___________</w:t>
      </w:r>
    </w:p>
    <w:p w14:paraId="1007EEF5" w14:textId="77777777" w:rsidR="00B31B4B" w:rsidRDefault="00B31B4B">
      <w:pPr>
        <w:pStyle w:val="ConsPlusNonformat"/>
        <w:jc w:val="both"/>
      </w:pPr>
    </w:p>
    <w:p w14:paraId="1B66DE89" w14:textId="77777777" w:rsidR="00B31B4B" w:rsidRDefault="00B31B4B">
      <w:pPr>
        <w:pStyle w:val="ConsPlusNonformat"/>
        <w:jc w:val="both"/>
      </w:pPr>
      <w:r>
        <w:t>"__" ____________ 19__ г., при _________________________________ освещении,</w:t>
      </w:r>
    </w:p>
    <w:p w14:paraId="5473E3B8" w14:textId="77777777" w:rsidR="00B31B4B" w:rsidRDefault="00B31B4B">
      <w:pPr>
        <w:pStyle w:val="ConsPlusNonformat"/>
        <w:jc w:val="both"/>
      </w:pPr>
      <w:r>
        <w:t>на основании ______________________________________________________________</w:t>
      </w:r>
    </w:p>
    <w:p w14:paraId="7CF3DB4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23090BB" w14:textId="77777777" w:rsidR="00B31B4B" w:rsidRDefault="00B31B4B">
      <w:pPr>
        <w:pStyle w:val="ConsPlusNonformat"/>
        <w:jc w:val="both"/>
      </w:pPr>
      <w:r>
        <w:t>________________________ от "__" ________________ 19__ г. N _______________</w:t>
      </w:r>
    </w:p>
    <w:p w14:paraId="0C2D30AD" w14:textId="77777777" w:rsidR="00B31B4B" w:rsidRDefault="00B31B4B">
      <w:pPr>
        <w:pStyle w:val="ConsPlusNonformat"/>
        <w:jc w:val="both"/>
      </w:pPr>
      <w:r>
        <w:t>в помещении _______________________________________________________________</w:t>
      </w:r>
    </w:p>
    <w:p w14:paraId="3CB10F0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F9B3405" w14:textId="77777777" w:rsidR="00B31B4B" w:rsidRDefault="00B31B4B">
      <w:pPr>
        <w:pStyle w:val="ConsPlusNonformat"/>
        <w:jc w:val="both"/>
      </w:pPr>
      <w:r>
        <w:t>судебно-медицинский(е) эксперт(ы) _________________________________________</w:t>
      </w:r>
    </w:p>
    <w:p w14:paraId="30279CE7" w14:textId="77777777" w:rsidR="00B31B4B" w:rsidRDefault="00B31B4B">
      <w:pPr>
        <w:pStyle w:val="ConsPlusNonformat"/>
        <w:jc w:val="both"/>
      </w:pPr>
      <w:r>
        <w:t xml:space="preserve">                                          должность, место работы,</w:t>
      </w:r>
    </w:p>
    <w:p w14:paraId="7ABB11C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5A5BA2F" w14:textId="77777777" w:rsidR="00B31B4B" w:rsidRDefault="00B31B4B">
      <w:pPr>
        <w:pStyle w:val="ConsPlusNonformat"/>
        <w:jc w:val="both"/>
      </w:pPr>
      <w:r>
        <w:t xml:space="preserve">             фамилия, и., о., специальность, стаж, категория,</w:t>
      </w:r>
    </w:p>
    <w:p w14:paraId="71E4949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9250D8A" w14:textId="77777777" w:rsidR="00B31B4B" w:rsidRDefault="00B31B4B">
      <w:pPr>
        <w:pStyle w:val="ConsPlusNonformat"/>
        <w:jc w:val="both"/>
      </w:pPr>
      <w:r>
        <w:t xml:space="preserve">                          ученая степень и звание</w:t>
      </w:r>
    </w:p>
    <w:p w14:paraId="4D85594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FBDB83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C5169F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A5A8A2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E731C89" w14:textId="77777777" w:rsidR="00B31B4B" w:rsidRDefault="00B31B4B">
      <w:pPr>
        <w:pStyle w:val="ConsPlusNonformat"/>
        <w:jc w:val="both"/>
      </w:pPr>
      <w:r>
        <w:t>произвел(и) судебно-медицинское освидетельствование гр. ___________________</w:t>
      </w:r>
    </w:p>
    <w:p w14:paraId="011AA53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640E29A" w14:textId="77777777" w:rsidR="00B31B4B" w:rsidRDefault="00B31B4B">
      <w:pPr>
        <w:pStyle w:val="ConsPlusNonformat"/>
        <w:jc w:val="both"/>
      </w:pPr>
      <w:r>
        <w:t xml:space="preserve">                          фамилия, имя, отчество</w:t>
      </w:r>
    </w:p>
    <w:p w14:paraId="324233EB" w14:textId="77777777" w:rsidR="00B31B4B" w:rsidRDefault="00B31B4B">
      <w:pPr>
        <w:pStyle w:val="ConsPlusNonformat"/>
        <w:jc w:val="both"/>
      </w:pPr>
    </w:p>
    <w:p w14:paraId="30CE9B0F" w14:textId="77777777" w:rsidR="00B31B4B" w:rsidRDefault="00B31B4B">
      <w:pPr>
        <w:pStyle w:val="ConsPlusNonformat"/>
        <w:jc w:val="both"/>
      </w:pPr>
      <w:r>
        <w:t>рождения 19__ г. (_____ лет), по профессии ________________________________</w:t>
      </w:r>
    </w:p>
    <w:p w14:paraId="011F5C61" w14:textId="77777777" w:rsidR="00B31B4B" w:rsidRDefault="00B31B4B">
      <w:pPr>
        <w:pStyle w:val="ConsPlusNonformat"/>
        <w:jc w:val="both"/>
      </w:pPr>
      <w:r>
        <w:t>проживающего(ей) __________________________________________________________</w:t>
      </w:r>
    </w:p>
    <w:p w14:paraId="2B27A51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AF64C5D" w14:textId="77777777" w:rsidR="00B31B4B" w:rsidRDefault="00B31B4B">
      <w:pPr>
        <w:pStyle w:val="ConsPlusNonformat"/>
        <w:jc w:val="both"/>
      </w:pPr>
      <w:r>
        <w:t>предъявившего(ей) _________________________________________________________</w:t>
      </w:r>
    </w:p>
    <w:p w14:paraId="45DC504F" w14:textId="77777777" w:rsidR="00B31B4B" w:rsidRDefault="00B31B4B">
      <w:pPr>
        <w:pStyle w:val="ConsPlusNonformat"/>
        <w:jc w:val="both"/>
      </w:pPr>
      <w:r>
        <w:t xml:space="preserve">                         паспорт (N, серия, кем и когда выдан) или</w:t>
      </w:r>
    </w:p>
    <w:p w14:paraId="3001B19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C06C991" w14:textId="77777777" w:rsidR="00B31B4B" w:rsidRDefault="00B31B4B">
      <w:pPr>
        <w:pStyle w:val="ConsPlusNonformat"/>
        <w:jc w:val="both"/>
      </w:pPr>
      <w:r>
        <w:t xml:space="preserve">         другой документ с фотокарточкой, удостоверяющей личность</w:t>
      </w:r>
    </w:p>
    <w:p w14:paraId="3B6FA61A" w14:textId="77777777" w:rsidR="00B31B4B" w:rsidRDefault="00B31B4B">
      <w:pPr>
        <w:pStyle w:val="ConsPlusNonformat"/>
        <w:jc w:val="both"/>
      </w:pPr>
    </w:p>
    <w:p w14:paraId="454418E6" w14:textId="77777777" w:rsidR="00B31B4B" w:rsidRDefault="00B31B4B">
      <w:pPr>
        <w:pStyle w:val="ConsPlusNonformat"/>
        <w:jc w:val="both"/>
      </w:pPr>
      <w:r>
        <w:t xml:space="preserve">    При освидетельствовании присутствовали ________________________________</w:t>
      </w:r>
    </w:p>
    <w:p w14:paraId="607C072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12AFD3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942157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73DEC7E" w14:textId="77777777" w:rsidR="00B31B4B" w:rsidRDefault="00B31B4B">
      <w:pPr>
        <w:pStyle w:val="ConsPlusNonformat"/>
        <w:jc w:val="both"/>
      </w:pPr>
      <w:r>
        <w:t xml:space="preserve">    Вопросы,   подлежащие  разрешению  при  освидетельствовании,  и  другие</w:t>
      </w:r>
    </w:p>
    <w:p w14:paraId="5DA66015" w14:textId="77777777" w:rsidR="00B31B4B" w:rsidRDefault="00B31B4B">
      <w:pPr>
        <w:pStyle w:val="ConsPlusNonformat"/>
        <w:jc w:val="both"/>
      </w:pPr>
      <w:r>
        <w:lastRenderedPageBreak/>
        <w:t>разделы   "Акта  судебно-медицинского  освидетельствования"  излагаются  на</w:t>
      </w:r>
    </w:p>
    <w:p w14:paraId="52C0FC51" w14:textId="77777777" w:rsidR="00B31B4B" w:rsidRDefault="00B31B4B">
      <w:pPr>
        <w:pStyle w:val="ConsPlusNonformat"/>
        <w:jc w:val="both"/>
      </w:pPr>
      <w:r>
        <w:t>следующих _____ листах.</w:t>
      </w:r>
    </w:p>
    <w:p w14:paraId="509C7E79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1EACDA00" w14:textId="77777777" w:rsidR="00B31B4B" w:rsidRDefault="00B31B4B">
      <w:pPr>
        <w:pStyle w:val="ConsPlusNormal"/>
        <w:spacing w:before="200"/>
        <w:ind w:firstLine="540"/>
        <w:jc w:val="both"/>
      </w:pPr>
      <w:bookmarkStart w:id="309" w:name="P38305"/>
      <w:bookmarkEnd w:id="309"/>
      <w:r>
        <w:t>&lt;*&gt; "Акт судебно-медицинского освидетельствования" составляется при отсутствии постановления органов внутренних дел, прокуратуры, определения суда.</w:t>
      </w:r>
    </w:p>
    <w:p w14:paraId="6833F702" w14:textId="77777777" w:rsidR="00B31B4B" w:rsidRDefault="00B31B4B">
      <w:pPr>
        <w:pStyle w:val="ConsPlusNormal"/>
        <w:jc w:val="both"/>
      </w:pPr>
    </w:p>
    <w:p w14:paraId="2C97ECBB" w14:textId="77777777" w:rsidR="00B31B4B" w:rsidRDefault="00B31B4B">
      <w:pPr>
        <w:pStyle w:val="ConsPlusNormal"/>
        <w:jc w:val="right"/>
      </w:pPr>
      <w:r>
        <w:t>Для типографии!</w:t>
      </w:r>
    </w:p>
    <w:p w14:paraId="5B619614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9C7566E" w14:textId="77777777" w:rsidR="00B31B4B" w:rsidRDefault="00B31B4B">
      <w:pPr>
        <w:pStyle w:val="ConsPlusNormal"/>
        <w:jc w:val="right"/>
      </w:pPr>
      <w:r>
        <w:t>формат А4</w:t>
      </w:r>
    </w:p>
    <w:p w14:paraId="7F4B99A4" w14:textId="77777777" w:rsidR="00B31B4B" w:rsidRDefault="00B31B4B">
      <w:pPr>
        <w:pStyle w:val="ConsPlusNormal"/>
        <w:jc w:val="both"/>
      </w:pPr>
    </w:p>
    <w:p w14:paraId="1252270F" w14:textId="77777777" w:rsidR="00B31B4B" w:rsidRDefault="00B31B4B">
      <w:pPr>
        <w:pStyle w:val="ConsPlusNormal"/>
        <w:jc w:val="right"/>
      </w:pPr>
      <w:r>
        <w:t>оборотная сторона ф. N 173/у</w:t>
      </w:r>
    </w:p>
    <w:p w14:paraId="74B1354D" w14:textId="77777777" w:rsidR="00B31B4B" w:rsidRDefault="00B31B4B">
      <w:pPr>
        <w:pStyle w:val="ConsPlusNormal"/>
        <w:jc w:val="both"/>
      </w:pPr>
    </w:p>
    <w:p w14:paraId="4D56B66B" w14:textId="77777777" w:rsidR="00B31B4B" w:rsidRDefault="00B31B4B">
      <w:pPr>
        <w:pStyle w:val="ConsPlusNormal"/>
        <w:jc w:val="center"/>
      </w:pPr>
      <w:r>
        <w:t>УКАЗАНИЯ</w:t>
      </w:r>
    </w:p>
    <w:p w14:paraId="12A112FF" w14:textId="77777777" w:rsidR="00B31B4B" w:rsidRDefault="00B31B4B">
      <w:pPr>
        <w:pStyle w:val="ConsPlusNormal"/>
        <w:jc w:val="center"/>
      </w:pPr>
      <w:r>
        <w:t>по составлению "Акта судебно-медицинского</w:t>
      </w:r>
    </w:p>
    <w:p w14:paraId="4862783C" w14:textId="77777777" w:rsidR="00B31B4B" w:rsidRDefault="00B31B4B">
      <w:pPr>
        <w:pStyle w:val="ConsPlusNormal"/>
        <w:jc w:val="center"/>
      </w:pPr>
      <w:r>
        <w:t>освидетельствования"</w:t>
      </w:r>
    </w:p>
    <w:p w14:paraId="04AB6719" w14:textId="77777777" w:rsidR="00B31B4B" w:rsidRDefault="00B31B4B">
      <w:pPr>
        <w:pStyle w:val="ConsPlusNormal"/>
        <w:jc w:val="both"/>
      </w:pPr>
    </w:p>
    <w:p w14:paraId="3E9EE0A1" w14:textId="77777777" w:rsidR="00B31B4B" w:rsidRDefault="00B31B4B">
      <w:pPr>
        <w:pStyle w:val="ConsPlusNormal"/>
        <w:ind w:firstLine="540"/>
        <w:jc w:val="both"/>
      </w:pPr>
      <w:r>
        <w:t>По заполнении титульного листа "Акт" продолжается на листах бумаги, которые нумеруются, начиная с цифры "2".</w:t>
      </w:r>
    </w:p>
    <w:p w14:paraId="701C6351" w14:textId="77777777" w:rsidR="00B31B4B" w:rsidRDefault="00B31B4B">
      <w:pPr>
        <w:pStyle w:val="ConsPlusNormal"/>
        <w:spacing w:before="200"/>
        <w:ind w:firstLine="540"/>
        <w:jc w:val="both"/>
      </w:pPr>
      <w:r>
        <w:t>После перечисления вопросов, подлежащих разрешению, последовательно излагаются: обстоятельства дела (сведения из полученных документов, в том числе медицинских); данные освидетельствования; указывается, на какое дополнительное обследование направлен свидетельствуемый(ая); на какие исследования и какой материал был направлен; приводятся полученные результаты, формулируются выводы.</w:t>
      </w:r>
    </w:p>
    <w:p w14:paraId="0C1B0AAC" w14:textId="77777777" w:rsidR="00B31B4B" w:rsidRDefault="00B31B4B">
      <w:pPr>
        <w:pStyle w:val="ConsPlusNormal"/>
        <w:spacing w:before="200"/>
        <w:ind w:firstLine="540"/>
        <w:jc w:val="both"/>
      </w:pPr>
      <w:r>
        <w:t>"Акт" должен включать в себя все перечисленные разделы.</w:t>
      </w:r>
    </w:p>
    <w:p w14:paraId="04751FDC" w14:textId="77777777" w:rsidR="00B31B4B" w:rsidRDefault="00B31B4B">
      <w:pPr>
        <w:pStyle w:val="ConsPlusNormal"/>
        <w:spacing w:before="200"/>
        <w:ind w:firstLine="540"/>
        <w:jc w:val="both"/>
      </w:pPr>
      <w:r>
        <w:t>Обнаруженные повреждения тщательно описывают. При этом замена описания диагнозами и употребление специальных медицинских терминов не допускаются.</w:t>
      </w:r>
    </w:p>
    <w:p w14:paraId="1C53F751" w14:textId="77777777" w:rsidR="00B31B4B" w:rsidRDefault="00B31B4B">
      <w:pPr>
        <w:pStyle w:val="ConsPlusNormal"/>
        <w:spacing w:before="200"/>
        <w:ind w:firstLine="540"/>
        <w:jc w:val="both"/>
      </w:pPr>
      <w:r>
        <w:t>"Акт" оформляется не менее, чем в двух экземплярах.</w:t>
      </w:r>
    </w:p>
    <w:p w14:paraId="5C43A156" w14:textId="77777777" w:rsidR="00B31B4B" w:rsidRDefault="00B31B4B">
      <w:pPr>
        <w:pStyle w:val="ConsPlusNormal"/>
        <w:spacing w:before="200"/>
        <w:ind w:firstLine="540"/>
        <w:jc w:val="both"/>
      </w:pPr>
      <w:r>
        <w:t>Протокольная часть "Акта" составляется в процессе обследования; заключение составляется по окончании освидетельствования.</w:t>
      </w:r>
    </w:p>
    <w:p w14:paraId="299141F3" w14:textId="77777777" w:rsidR="00B31B4B" w:rsidRDefault="00B31B4B">
      <w:pPr>
        <w:pStyle w:val="ConsPlusNormal"/>
        <w:spacing w:before="200"/>
        <w:ind w:firstLine="540"/>
        <w:jc w:val="both"/>
      </w:pPr>
      <w:r>
        <w:t>С красной строки начинаются только новые разделы протокольной части "Акта" и заключение. Внутри каждого раздела материал излагается без выделения абзацев.</w:t>
      </w:r>
    </w:p>
    <w:p w14:paraId="449BDBB9" w14:textId="77777777" w:rsidR="00B31B4B" w:rsidRDefault="00B31B4B">
      <w:pPr>
        <w:pStyle w:val="ConsPlusNormal"/>
        <w:spacing w:before="200"/>
        <w:ind w:firstLine="540"/>
        <w:jc w:val="both"/>
      </w:pPr>
      <w:r>
        <w:t>Протокольная часть подписывается судебно-медицинским экспертом(ами) и присутствующими лицами, "Заключение" подписывается судебно-медицинским экспертом(ами).</w:t>
      </w:r>
    </w:p>
    <w:p w14:paraId="2A4916E2" w14:textId="77777777" w:rsidR="00B31B4B" w:rsidRDefault="00B31B4B">
      <w:pPr>
        <w:pStyle w:val="ConsPlusNormal"/>
        <w:spacing w:before="200"/>
        <w:ind w:firstLine="540"/>
        <w:jc w:val="both"/>
      </w:pPr>
      <w:r>
        <w:t>"Акт" заканчивается датой окончания оформления документа и скрепляется печатью.</w:t>
      </w:r>
    </w:p>
    <w:p w14:paraId="50FFAB4D" w14:textId="77777777" w:rsidR="00B31B4B" w:rsidRDefault="00B31B4B">
      <w:pPr>
        <w:pStyle w:val="ConsPlusNormal"/>
        <w:jc w:val="both"/>
      </w:pPr>
    </w:p>
    <w:p w14:paraId="7B5B8295" w14:textId="77777777" w:rsidR="00B31B4B" w:rsidRDefault="00B31B4B">
      <w:pPr>
        <w:pStyle w:val="ConsPlusNormal"/>
        <w:jc w:val="both"/>
      </w:pPr>
    </w:p>
    <w:p w14:paraId="00AD97A0" w14:textId="77777777" w:rsidR="00B31B4B" w:rsidRDefault="00B31B4B">
      <w:pPr>
        <w:pStyle w:val="ConsPlusNormal"/>
        <w:jc w:val="both"/>
      </w:pPr>
    </w:p>
    <w:p w14:paraId="1E9E9497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44B738ED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440FB9CC" w14:textId="77777777" w:rsidR="00B31B4B" w:rsidRDefault="00B31B4B">
      <w:pPr>
        <w:pStyle w:val="ConsPlusNonformat"/>
        <w:jc w:val="both"/>
      </w:pPr>
    </w:p>
    <w:p w14:paraId="2A57933D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CB8539D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174/у</w:t>
      </w:r>
    </w:p>
    <w:p w14:paraId="466CA0AD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05CE364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168C454D" w14:textId="77777777" w:rsidR="00B31B4B" w:rsidRDefault="00B31B4B">
      <w:pPr>
        <w:pStyle w:val="ConsPlusNonformat"/>
        <w:jc w:val="both"/>
      </w:pPr>
    </w:p>
    <w:p w14:paraId="1E4B69E0" w14:textId="77777777" w:rsidR="00B31B4B" w:rsidRDefault="00B31B4B">
      <w:pPr>
        <w:pStyle w:val="ConsPlusNonformat"/>
        <w:jc w:val="both"/>
      </w:pPr>
      <w:bookmarkStart w:id="310" w:name="P38337"/>
      <w:bookmarkEnd w:id="310"/>
      <w:r>
        <w:t xml:space="preserve">                          ЗАКЛЮЧЕНИЕ ЭКСПЕРТА </w:t>
      </w:r>
      <w:hyperlink w:anchor="P38376">
        <w:r>
          <w:rPr>
            <w:color w:val="0000FF"/>
          </w:rPr>
          <w:t>&lt;*&gt;</w:t>
        </w:r>
      </w:hyperlink>
    </w:p>
    <w:p w14:paraId="4E29741E" w14:textId="77777777" w:rsidR="00B31B4B" w:rsidRDefault="00B31B4B">
      <w:pPr>
        <w:pStyle w:val="ConsPlusNonformat"/>
        <w:jc w:val="both"/>
      </w:pPr>
      <w:r>
        <w:t xml:space="preserve">                  (Экспертиза вещественных доказательств)</w:t>
      </w:r>
    </w:p>
    <w:p w14:paraId="27587027" w14:textId="77777777" w:rsidR="00B31B4B" w:rsidRDefault="00B31B4B">
      <w:pPr>
        <w:pStyle w:val="ConsPlusNonformat"/>
        <w:jc w:val="both"/>
      </w:pPr>
      <w:r>
        <w:t xml:space="preserve">                                N _________</w:t>
      </w:r>
    </w:p>
    <w:p w14:paraId="06D34610" w14:textId="77777777" w:rsidR="00B31B4B" w:rsidRDefault="00B31B4B">
      <w:pPr>
        <w:pStyle w:val="ConsPlusNonformat"/>
        <w:jc w:val="both"/>
      </w:pPr>
    </w:p>
    <w:p w14:paraId="723388A2" w14:textId="77777777" w:rsidR="00B31B4B" w:rsidRDefault="00B31B4B">
      <w:pPr>
        <w:pStyle w:val="ConsPlusNonformat"/>
        <w:jc w:val="both"/>
      </w:pPr>
      <w:r>
        <w:t xml:space="preserve">    На основании __________________________________________________________</w:t>
      </w:r>
    </w:p>
    <w:p w14:paraId="3E0DB13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E54DA02" w14:textId="77777777" w:rsidR="00B31B4B" w:rsidRDefault="00B31B4B">
      <w:pPr>
        <w:pStyle w:val="ConsPlusNonformat"/>
        <w:jc w:val="both"/>
      </w:pPr>
      <w:r>
        <w:t>от "__" _________________ 19__ г. N _______ в _____________________________</w:t>
      </w:r>
    </w:p>
    <w:p w14:paraId="083C53B3" w14:textId="77777777" w:rsidR="00B31B4B" w:rsidRDefault="00B31B4B">
      <w:pPr>
        <w:pStyle w:val="ConsPlusNonformat"/>
        <w:jc w:val="both"/>
      </w:pPr>
      <w:r>
        <w:t>отделении лаборатории Бюро судебно-медицинской экспертизы _________________</w:t>
      </w:r>
    </w:p>
    <w:p w14:paraId="0D63ACC2" w14:textId="77777777" w:rsidR="00B31B4B" w:rsidRDefault="00B31B4B">
      <w:pPr>
        <w:pStyle w:val="ConsPlusNonformat"/>
        <w:jc w:val="both"/>
      </w:pPr>
      <w:r>
        <w:t>________________________________________ обл(край)здравотдела, Министерства</w:t>
      </w:r>
    </w:p>
    <w:p w14:paraId="43E740D4" w14:textId="77777777" w:rsidR="00B31B4B" w:rsidRDefault="00B31B4B">
      <w:pPr>
        <w:pStyle w:val="ConsPlusNonformat"/>
        <w:jc w:val="both"/>
      </w:pPr>
      <w:r>
        <w:t>здравоохранения ___________________________________________________________</w:t>
      </w:r>
    </w:p>
    <w:p w14:paraId="19AEE141" w14:textId="77777777" w:rsidR="00B31B4B" w:rsidRDefault="00B31B4B">
      <w:pPr>
        <w:pStyle w:val="ConsPlusNonformat"/>
        <w:jc w:val="both"/>
      </w:pPr>
      <w:r>
        <w:lastRenderedPageBreak/>
        <w:t>____________________________________ судебно-медицинским(и) экспертом(ами),</w:t>
      </w:r>
    </w:p>
    <w:p w14:paraId="65044517" w14:textId="77777777" w:rsidR="00B31B4B" w:rsidRDefault="00B31B4B">
      <w:pPr>
        <w:pStyle w:val="ConsPlusNonformat"/>
        <w:jc w:val="both"/>
      </w:pPr>
      <w:r>
        <w:t>экспертом(ами)-химиком(ами) отделения _____________________________________</w:t>
      </w:r>
    </w:p>
    <w:p w14:paraId="6FDB7252" w14:textId="77777777" w:rsidR="00B31B4B" w:rsidRDefault="00B31B4B">
      <w:pPr>
        <w:pStyle w:val="ConsPlusNonformat"/>
        <w:jc w:val="both"/>
      </w:pPr>
      <w:r>
        <w:t xml:space="preserve">                                           должность, фамилия, и., о.,</w:t>
      </w:r>
    </w:p>
    <w:p w14:paraId="50BDB45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8BD484D" w14:textId="77777777" w:rsidR="00B31B4B" w:rsidRDefault="00B31B4B">
      <w:pPr>
        <w:pStyle w:val="ConsPlusNonformat"/>
        <w:jc w:val="both"/>
      </w:pPr>
      <w:r>
        <w:t xml:space="preserve">                           специальность, стаж,</w:t>
      </w:r>
    </w:p>
    <w:p w14:paraId="308B76C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157C092" w14:textId="77777777" w:rsidR="00B31B4B" w:rsidRDefault="00B31B4B">
      <w:pPr>
        <w:pStyle w:val="ConsPlusNonformat"/>
        <w:jc w:val="both"/>
      </w:pPr>
      <w:r>
        <w:t xml:space="preserve">                    категория, ученая степень и звание</w:t>
      </w:r>
    </w:p>
    <w:p w14:paraId="4E83A7E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BCD6DB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2F5BCD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859B3DC" w14:textId="77777777" w:rsidR="00B31B4B" w:rsidRDefault="00B31B4B">
      <w:pPr>
        <w:pStyle w:val="ConsPlusNonformat"/>
        <w:jc w:val="both"/>
      </w:pPr>
      <w:r>
        <w:t>произведена экспертиза ____________________________________________________</w:t>
      </w:r>
    </w:p>
    <w:p w14:paraId="1455C429" w14:textId="77777777" w:rsidR="00B31B4B" w:rsidRDefault="00B31B4B">
      <w:pPr>
        <w:pStyle w:val="ConsPlusNonformat"/>
        <w:jc w:val="both"/>
      </w:pPr>
      <w:r>
        <w:t xml:space="preserve">                               перечень вещественных доказательств</w:t>
      </w:r>
    </w:p>
    <w:p w14:paraId="39531D1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48F6D5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D62A415" w14:textId="77777777" w:rsidR="00B31B4B" w:rsidRDefault="00B31B4B">
      <w:pPr>
        <w:pStyle w:val="ConsPlusNonformat"/>
        <w:jc w:val="both"/>
      </w:pPr>
      <w:r>
        <w:t>по делу ___________________________________________________________________</w:t>
      </w:r>
    </w:p>
    <w:p w14:paraId="5C3D8EAC" w14:textId="77777777" w:rsidR="00B31B4B" w:rsidRDefault="00B31B4B">
      <w:pPr>
        <w:pStyle w:val="ConsPlusNonformat"/>
        <w:jc w:val="both"/>
      </w:pPr>
      <w:r>
        <w:t xml:space="preserve">    Права и обязанности эксперта, предусмотренные ст. _____ УПК ___________</w:t>
      </w:r>
    </w:p>
    <w:p w14:paraId="40973C8B" w14:textId="77777777" w:rsidR="00B31B4B" w:rsidRDefault="00B31B4B">
      <w:pPr>
        <w:pStyle w:val="ConsPlusNonformat"/>
        <w:jc w:val="both"/>
      </w:pPr>
      <w:r>
        <w:t>________ ССР, разъяснены; об ответственности за отказ или уклонение от дачи</w:t>
      </w:r>
    </w:p>
    <w:p w14:paraId="04FA7518" w14:textId="77777777" w:rsidR="00B31B4B" w:rsidRDefault="00B31B4B">
      <w:pPr>
        <w:pStyle w:val="ConsPlusNonformat"/>
        <w:jc w:val="both"/>
      </w:pPr>
      <w:r>
        <w:t>заключения или за дачу заведомо ложного заключения по ст. ст. _____________</w:t>
      </w:r>
    </w:p>
    <w:p w14:paraId="176ACFF8" w14:textId="77777777" w:rsidR="00B31B4B" w:rsidRDefault="00B31B4B">
      <w:pPr>
        <w:pStyle w:val="ConsPlusNonformat"/>
        <w:jc w:val="both"/>
      </w:pPr>
      <w:r>
        <w:t>УК ___________ ССР предупрежден.</w:t>
      </w:r>
    </w:p>
    <w:p w14:paraId="77B9240C" w14:textId="77777777" w:rsidR="00B31B4B" w:rsidRDefault="00B31B4B">
      <w:pPr>
        <w:pStyle w:val="ConsPlusNonformat"/>
        <w:jc w:val="both"/>
      </w:pPr>
    </w:p>
    <w:p w14:paraId="14A8E117" w14:textId="77777777" w:rsidR="00B31B4B" w:rsidRDefault="00B31B4B">
      <w:pPr>
        <w:pStyle w:val="ConsPlusNonformat"/>
        <w:jc w:val="both"/>
      </w:pPr>
      <w:r>
        <w:t xml:space="preserve">    Эксперт(ы) ____________________________________________________________</w:t>
      </w:r>
    </w:p>
    <w:p w14:paraId="2DCFE53B" w14:textId="77777777" w:rsidR="00B31B4B" w:rsidRDefault="00B31B4B">
      <w:pPr>
        <w:pStyle w:val="ConsPlusNonformat"/>
        <w:jc w:val="both"/>
      </w:pPr>
      <w:r>
        <w:t xml:space="preserve">                                      подпись(и)</w:t>
      </w:r>
    </w:p>
    <w:p w14:paraId="1B99D2EA" w14:textId="77777777" w:rsidR="00B31B4B" w:rsidRDefault="00B31B4B">
      <w:pPr>
        <w:pStyle w:val="ConsPlusNonformat"/>
        <w:jc w:val="both"/>
      </w:pPr>
    </w:p>
    <w:p w14:paraId="773D239C" w14:textId="77777777" w:rsidR="00B31B4B" w:rsidRDefault="00B31B4B">
      <w:pPr>
        <w:pStyle w:val="ConsPlusNonformat"/>
        <w:jc w:val="both"/>
      </w:pPr>
      <w:r>
        <w:t xml:space="preserve">              Экспертиза начата ____________________________</w:t>
      </w:r>
    </w:p>
    <w:p w14:paraId="7F8C183F" w14:textId="77777777" w:rsidR="00B31B4B" w:rsidRDefault="00B31B4B">
      <w:pPr>
        <w:pStyle w:val="ConsPlusNonformat"/>
        <w:jc w:val="both"/>
      </w:pPr>
      <w:r>
        <w:t xml:space="preserve">              Экспертиза окончена __________________________</w:t>
      </w:r>
    </w:p>
    <w:p w14:paraId="3C8B1D67" w14:textId="77777777" w:rsidR="00B31B4B" w:rsidRDefault="00B31B4B">
      <w:pPr>
        <w:pStyle w:val="ConsPlusNonformat"/>
        <w:jc w:val="both"/>
      </w:pPr>
    </w:p>
    <w:p w14:paraId="3FF3BD47" w14:textId="77777777" w:rsidR="00B31B4B" w:rsidRDefault="00B31B4B">
      <w:pPr>
        <w:pStyle w:val="ConsPlusNonformat"/>
        <w:jc w:val="both"/>
      </w:pPr>
      <w:r>
        <w:t xml:space="preserve">    Вопросы,  подлежащие  разрешению   при  экспертизе,  и  другие  разделы</w:t>
      </w:r>
    </w:p>
    <w:p w14:paraId="04B123DD" w14:textId="77777777" w:rsidR="00B31B4B" w:rsidRDefault="00B31B4B">
      <w:pPr>
        <w:pStyle w:val="ConsPlusNonformat"/>
        <w:jc w:val="both"/>
      </w:pPr>
      <w:r>
        <w:t>"Заключения  эксперта" излагаются на следующих ______ листах.</w:t>
      </w:r>
    </w:p>
    <w:p w14:paraId="1AB98B50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5B222E1D" w14:textId="77777777" w:rsidR="00B31B4B" w:rsidRDefault="00B31B4B">
      <w:pPr>
        <w:pStyle w:val="ConsPlusNormal"/>
        <w:spacing w:before="200"/>
        <w:ind w:firstLine="540"/>
        <w:jc w:val="both"/>
      </w:pPr>
      <w:bookmarkStart w:id="311" w:name="P38376"/>
      <w:bookmarkEnd w:id="311"/>
      <w:r>
        <w:t>&lt;*&gt; "Заключение эксперта" составляется при наличии постановления органов внутренних дел, прокуратуры, определения суда. В соответствии с УПК союзной республики, документ может именоваться "Акт судебно-медицинской (судебно-химической) экспертизы вещественных доказательств".</w:t>
      </w:r>
    </w:p>
    <w:p w14:paraId="494FF543" w14:textId="77777777" w:rsidR="00B31B4B" w:rsidRDefault="00B31B4B">
      <w:pPr>
        <w:pStyle w:val="ConsPlusNormal"/>
        <w:jc w:val="both"/>
      </w:pPr>
    </w:p>
    <w:p w14:paraId="1B80E64E" w14:textId="77777777" w:rsidR="00B31B4B" w:rsidRDefault="00B31B4B">
      <w:pPr>
        <w:pStyle w:val="ConsPlusNormal"/>
        <w:jc w:val="right"/>
      </w:pPr>
      <w:r>
        <w:t>Для типографии!</w:t>
      </w:r>
    </w:p>
    <w:p w14:paraId="3B100572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70ADA859" w14:textId="77777777" w:rsidR="00B31B4B" w:rsidRDefault="00B31B4B">
      <w:pPr>
        <w:pStyle w:val="ConsPlusNormal"/>
        <w:jc w:val="right"/>
      </w:pPr>
      <w:r>
        <w:t>формат А4</w:t>
      </w:r>
    </w:p>
    <w:p w14:paraId="5120588A" w14:textId="77777777" w:rsidR="00B31B4B" w:rsidRDefault="00B31B4B">
      <w:pPr>
        <w:pStyle w:val="ConsPlusNormal"/>
        <w:jc w:val="both"/>
      </w:pPr>
    </w:p>
    <w:p w14:paraId="60F189DC" w14:textId="77777777" w:rsidR="00B31B4B" w:rsidRDefault="00B31B4B">
      <w:pPr>
        <w:pStyle w:val="ConsPlusNormal"/>
        <w:jc w:val="right"/>
      </w:pPr>
      <w:r>
        <w:t>оборотная сторона ф. N 174/у</w:t>
      </w:r>
    </w:p>
    <w:p w14:paraId="2D42B40F" w14:textId="77777777" w:rsidR="00B31B4B" w:rsidRDefault="00B31B4B">
      <w:pPr>
        <w:pStyle w:val="ConsPlusNormal"/>
        <w:jc w:val="both"/>
      </w:pPr>
    </w:p>
    <w:p w14:paraId="730275F1" w14:textId="77777777" w:rsidR="00B31B4B" w:rsidRDefault="00B31B4B">
      <w:pPr>
        <w:pStyle w:val="ConsPlusNormal"/>
        <w:jc w:val="center"/>
      </w:pPr>
      <w:r>
        <w:t>УКАЗАНИЯ</w:t>
      </w:r>
    </w:p>
    <w:p w14:paraId="40739E3B" w14:textId="77777777" w:rsidR="00B31B4B" w:rsidRDefault="00B31B4B">
      <w:pPr>
        <w:pStyle w:val="ConsPlusNormal"/>
        <w:jc w:val="center"/>
      </w:pPr>
      <w:r>
        <w:t>по составлению "Заключения эксперта"</w:t>
      </w:r>
    </w:p>
    <w:p w14:paraId="2E8A04B1" w14:textId="77777777" w:rsidR="00B31B4B" w:rsidRDefault="00B31B4B">
      <w:pPr>
        <w:pStyle w:val="ConsPlusNormal"/>
        <w:jc w:val="both"/>
      </w:pPr>
    </w:p>
    <w:p w14:paraId="7FE2CA2C" w14:textId="77777777" w:rsidR="00B31B4B" w:rsidRDefault="00B31B4B">
      <w:pPr>
        <w:pStyle w:val="ConsPlusNormal"/>
        <w:ind w:firstLine="540"/>
        <w:jc w:val="both"/>
      </w:pPr>
      <w:r>
        <w:t>По заполнении титульного листа "Заключение эксперта" продолжается на листах бумаги, которые нумеруются, начиная с цифры "2".</w:t>
      </w:r>
    </w:p>
    <w:p w14:paraId="3A72EBF3" w14:textId="77777777" w:rsidR="00B31B4B" w:rsidRDefault="00B31B4B">
      <w:pPr>
        <w:pStyle w:val="ConsPlusNormal"/>
        <w:spacing w:before="200"/>
        <w:ind w:firstLine="540"/>
        <w:jc w:val="both"/>
      </w:pPr>
      <w:r>
        <w:t>После перечисления вопросов, подлежащих разрешению при экспертизе, указывается, какие образцы присланы для сравнения (если они поступили); излагаются обстоятельства дела (сведения из постановления следственных органов или определения суда и прочих документов); приводится описание вещественных доказательств, включая упаковку их; на основании записей в рабочих журналах описывается исследование, с указанием примененных методов, используемой аппаратуры и реагентов, результатов исследования; формулируются выводы.</w:t>
      </w:r>
    </w:p>
    <w:p w14:paraId="65D2ADC1" w14:textId="77777777" w:rsidR="00B31B4B" w:rsidRDefault="00B31B4B">
      <w:pPr>
        <w:pStyle w:val="ConsPlusNormal"/>
        <w:spacing w:before="200"/>
        <w:ind w:firstLine="540"/>
        <w:jc w:val="both"/>
      </w:pPr>
      <w:r>
        <w:t>"Заключение эксперта" оформляется не менее, чем в двух экземплярах. Оно должно быть закончено и направлено органам прокуратуры, МВД, КГБ, суду, назначившим экспертизу, не позднее, чем через три дня после окончания всех экспертных исследований.</w:t>
      </w:r>
    </w:p>
    <w:p w14:paraId="5E60B534" w14:textId="77777777" w:rsidR="00B31B4B" w:rsidRDefault="00B31B4B">
      <w:pPr>
        <w:pStyle w:val="ConsPlusNormal"/>
        <w:spacing w:before="200"/>
        <w:ind w:firstLine="540"/>
        <w:jc w:val="both"/>
      </w:pPr>
      <w:r>
        <w:t>"Заключение эксперта" заканчивается подписью экспертов, датой окончания оформления документа и скрепляется печатью.</w:t>
      </w:r>
    </w:p>
    <w:p w14:paraId="3F1481E7" w14:textId="77777777" w:rsidR="00B31B4B" w:rsidRDefault="00B31B4B">
      <w:pPr>
        <w:pStyle w:val="ConsPlusNormal"/>
        <w:jc w:val="both"/>
      </w:pPr>
    </w:p>
    <w:p w14:paraId="10C857FB" w14:textId="77777777" w:rsidR="00B31B4B" w:rsidRDefault="00B31B4B">
      <w:pPr>
        <w:pStyle w:val="ConsPlusNormal"/>
        <w:jc w:val="both"/>
      </w:pPr>
    </w:p>
    <w:p w14:paraId="70E40296" w14:textId="77777777" w:rsidR="00B31B4B" w:rsidRDefault="00B31B4B">
      <w:pPr>
        <w:pStyle w:val="ConsPlusNormal"/>
        <w:jc w:val="both"/>
      </w:pPr>
    </w:p>
    <w:p w14:paraId="76441C7D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2E05EC1C" w14:textId="77777777" w:rsidR="00B31B4B" w:rsidRDefault="00B31B4B">
      <w:pPr>
        <w:pStyle w:val="ConsPlusNonformat"/>
        <w:jc w:val="both"/>
      </w:pPr>
      <w:r>
        <w:lastRenderedPageBreak/>
        <w:t xml:space="preserve">                                     Код учреждения по ОКПО _______________</w:t>
      </w:r>
    </w:p>
    <w:p w14:paraId="343FBC06" w14:textId="77777777" w:rsidR="00B31B4B" w:rsidRDefault="00B31B4B">
      <w:pPr>
        <w:pStyle w:val="ConsPlusNonformat"/>
        <w:jc w:val="both"/>
      </w:pPr>
    </w:p>
    <w:p w14:paraId="0C1D0175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FCD9FB9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175/у</w:t>
      </w:r>
    </w:p>
    <w:p w14:paraId="1E755B38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739331C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086A82C1" w14:textId="77777777" w:rsidR="00B31B4B" w:rsidRDefault="00B31B4B">
      <w:pPr>
        <w:pStyle w:val="ConsPlusNonformat"/>
        <w:jc w:val="both"/>
      </w:pPr>
    </w:p>
    <w:p w14:paraId="7926E7D2" w14:textId="77777777" w:rsidR="00B31B4B" w:rsidRDefault="00B31B4B">
      <w:pPr>
        <w:pStyle w:val="ConsPlusNonformat"/>
        <w:jc w:val="both"/>
      </w:pPr>
      <w:bookmarkStart w:id="312" w:name="P38402"/>
      <w:bookmarkEnd w:id="312"/>
      <w:r>
        <w:t xml:space="preserve">                                    АКТ</w:t>
      </w:r>
    </w:p>
    <w:p w14:paraId="64986EF4" w14:textId="77777777" w:rsidR="00B31B4B" w:rsidRDefault="00B31B4B">
      <w:pPr>
        <w:pStyle w:val="ConsPlusNonformat"/>
        <w:jc w:val="both"/>
      </w:pPr>
      <w:r>
        <w:t xml:space="preserve">                судебно-медицинского (судебно-химического)</w:t>
      </w:r>
    </w:p>
    <w:p w14:paraId="46E576A9" w14:textId="77777777" w:rsidR="00B31B4B" w:rsidRDefault="00B31B4B">
      <w:pPr>
        <w:pStyle w:val="ConsPlusNonformat"/>
        <w:jc w:val="both"/>
      </w:pPr>
      <w:r>
        <w:t xml:space="preserve">                             исследования </w:t>
      </w:r>
      <w:hyperlink w:anchor="P38438">
        <w:r>
          <w:rPr>
            <w:color w:val="0000FF"/>
          </w:rPr>
          <w:t>&lt;*&gt;</w:t>
        </w:r>
      </w:hyperlink>
    </w:p>
    <w:p w14:paraId="6C05FA13" w14:textId="77777777" w:rsidR="00B31B4B" w:rsidRDefault="00B31B4B">
      <w:pPr>
        <w:pStyle w:val="ConsPlusNonformat"/>
        <w:jc w:val="both"/>
      </w:pPr>
      <w:r>
        <w:t xml:space="preserve">                                 N _______</w:t>
      </w:r>
    </w:p>
    <w:p w14:paraId="3C578C16" w14:textId="77777777" w:rsidR="00B31B4B" w:rsidRDefault="00B31B4B">
      <w:pPr>
        <w:pStyle w:val="ConsPlusNonformat"/>
        <w:jc w:val="both"/>
      </w:pPr>
    </w:p>
    <w:p w14:paraId="05A5F21A" w14:textId="77777777" w:rsidR="00B31B4B" w:rsidRDefault="00B31B4B">
      <w:pPr>
        <w:pStyle w:val="ConsPlusNonformat"/>
        <w:jc w:val="both"/>
      </w:pPr>
      <w:r>
        <w:t xml:space="preserve">    На основании __________________________________________________________</w:t>
      </w:r>
    </w:p>
    <w:p w14:paraId="4A45753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5AE6112" w14:textId="77777777" w:rsidR="00B31B4B" w:rsidRDefault="00B31B4B">
      <w:pPr>
        <w:pStyle w:val="ConsPlusNonformat"/>
        <w:jc w:val="both"/>
      </w:pPr>
      <w:r>
        <w:t>от "__" _________________ 19__ г. N ________ в ____________________________</w:t>
      </w:r>
    </w:p>
    <w:p w14:paraId="6DCEE22D" w14:textId="77777777" w:rsidR="00B31B4B" w:rsidRDefault="00B31B4B">
      <w:pPr>
        <w:pStyle w:val="ConsPlusNonformat"/>
        <w:jc w:val="both"/>
      </w:pPr>
      <w:r>
        <w:t>отделении   судебно-медицинской   лаборатории    Бюро   судебно-медицинской</w:t>
      </w:r>
    </w:p>
    <w:p w14:paraId="34C7D51B" w14:textId="77777777" w:rsidR="00B31B4B" w:rsidRDefault="00B31B4B">
      <w:pPr>
        <w:pStyle w:val="ConsPlusNonformat"/>
        <w:jc w:val="both"/>
      </w:pPr>
      <w:r>
        <w:t>экспертизы _____________________________ обл(край)здравотдела, Министерства</w:t>
      </w:r>
    </w:p>
    <w:p w14:paraId="714730EA" w14:textId="77777777" w:rsidR="00B31B4B" w:rsidRDefault="00B31B4B">
      <w:pPr>
        <w:pStyle w:val="ConsPlusNonformat"/>
        <w:jc w:val="both"/>
      </w:pPr>
      <w:r>
        <w:t>здравоохранения _______________________________________________ СССР (АССР)</w:t>
      </w:r>
    </w:p>
    <w:p w14:paraId="532C857B" w14:textId="77777777" w:rsidR="00B31B4B" w:rsidRDefault="00B31B4B">
      <w:pPr>
        <w:pStyle w:val="ConsPlusNonformat"/>
        <w:jc w:val="both"/>
      </w:pPr>
      <w:r>
        <w:t>____________________________________ судебно-медицинским(и) экспертом(ами),</w:t>
      </w:r>
    </w:p>
    <w:p w14:paraId="6E099EEA" w14:textId="77777777" w:rsidR="00B31B4B" w:rsidRDefault="00B31B4B">
      <w:pPr>
        <w:pStyle w:val="ConsPlusNonformat"/>
        <w:jc w:val="both"/>
      </w:pPr>
      <w:r>
        <w:t>экспертом(ами)-химиком(ами) отделения _____________________________________</w:t>
      </w:r>
    </w:p>
    <w:p w14:paraId="0222720B" w14:textId="77777777" w:rsidR="00B31B4B" w:rsidRDefault="00B31B4B">
      <w:pPr>
        <w:pStyle w:val="ConsPlusNonformat"/>
        <w:jc w:val="both"/>
      </w:pPr>
      <w:r>
        <w:t xml:space="preserve">                                           должность, фамилия, и., о.,</w:t>
      </w:r>
    </w:p>
    <w:p w14:paraId="7E7DCD5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B3C3990" w14:textId="77777777" w:rsidR="00B31B4B" w:rsidRDefault="00B31B4B">
      <w:pPr>
        <w:pStyle w:val="ConsPlusNonformat"/>
        <w:jc w:val="both"/>
      </w:pPr>
      <w:r>
        <w:t xml:space="preserve">                           специальность, стаж,</w:t>
      </w:r>
    </w:p>
    <w:p w14:paraId="10790C8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EE247E6" w14:textId="77777777" w:rsidR="00B31B4B" w:rsidRDefault="00B31B4B">
      <w:pPr>
        <w:pStyle w:val="ConsPlusNonformat"/>
        <w:jc w:val="both"/>
      </w:pPr>
      <w:r>
        <w:t xml:space="preserve">                    категория, ученая степень и звание</w:t>
      </w:r>
    </w:p>
    <w:p w14:paraId="19ED068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51FC62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F00A11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631365D" w14:textId="77777777" w:rsidR="00B31B4B" w:rsidRDefault="00B31B4B">
      <w:pPr>
        <w:pStyle w:val="ConsPlusNonformat"/>
        <w:jc w:val="both"/>
      </w:pPr>
      <w:r>
        <w:t>произведено исследование __________________________________________________</w:t>
      </w:r>
    </w:p>
    <w:p w14:paraId="58FF7868" w14:textId="77777777" w:rsidR="00B31B4B" w:rsidRDefault="00B31B4B">
      <w:pPr>
        <w:pStyle w:val="ConsPlusNonformat"/>
        <w:jc w:val="both"/>
      </w:pPr>
      <w:r>
        <w:t xml:space="preserve">                                 перечень объектов, их количество</w:t>
      </w:r>
    </w:p>
    <w:p w14:paraId="5BBB19E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3DD90E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60BD90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F920B2F" w14:textId="77777777" w:rsidR="00B31B4B" w:rsidRDefault="00B31B4B">
      <w:pPr>
        <w:pStyle w:val="ConsPlusNonformat"/>
        <w:jc w:val="both"/>
      </w:pPr>
      <w:r>
        <w:t>по поводу _________________________________________________________________</w:t>
      </w:r>
    </w:p>
    <w:p w14:paraId="40C3C68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1A48C60" w14:textId="77777777" w:rsidR="00B31B4B" w:rsidRDefault="00B31B4B">
      <w:pPr>
        <w:pStyle w:val="ConsPlusNonformat"/>
        <w:jc w:val="both"/>
      </w:pPr>
    </w:p>
    <w:p w14:paraId="10AA1C77" w14:textId="77777777" w:rsidR="00B31B4B" w:rsidRDefault="00B31B4B">
      <w:pPr>
        <w:pStyle w:val="ConsPlusNonformat"/>
        <w:jc w:val="both"/>
      </w:pPr>
      <w:r>
        <w:t xml:space="preserve">              Исследование начато __________________________</w:t>
      </w:r>
    </w:p>
    <w:p w14:paraId="6912AFAF" w14:textId="77777777" w:rsidR="00B31B4B" w:rsidRDefault="00B31B4B">
      <w:pPr>
        <w:pStyle w:val="ConsPlusNonformat"/>
        <w:jc w:val="both"/>
      </w:pPr>
      <w:r>
        <w:t xml:space="preserve">              Исследование закончено _______________________</w:t>
      </w:r>
    </w:p>
    <w:p w14:paraId="0CEABE18" w14:textId="77777777" w:rsidR="00B31B4B" w:rsidRDefault="00B31B4B">
      <w:pPr>
        <w:pStyle w:val="ConsPlusNonformat"/>
        <w:jc w:val="both"/>
      </w:pPr>
    </w:p>
    <w:p w14:paraId="248B5951" w14:textId="77777777" w:rsidR="00B31B4B" w:rsidRDefault="00B31B4B">
      <w:pPr>
        <w:pStyle w:val="ConsPlusNonformat"/>
        <w:jc w:val="both"/>
      </w:pPr>
      <w:r>
        <w:t xml:space="preserve">    Вопросы, подлежащие разрешению при исследовании, и другие разделы "Акта</w:t>
      </w:r>
    </w:p>
    <w:p w14:paraId="10EE2D8E" w14:textId="77777777" w:rsidR="00B31B4B" w:rsidRDefault="00B31B4B">
      <w:pPr>
        <w:pStyle w:val="ConsPlusNonformat"/>
        <w:jc w:val="both"/>
      </w:pPr>
      <w:r>
        <w:t>судебно-медицинского  (судебно-химического)  исследования"  излагаются   на</w:t>
      </w:r>
    </w:p>
    <w:p w14:paraId="1C564BBF" w14:textId="77777777" w:rsidR="00B31B4B" w:rsidRDefault="00B31B4B">
      <w:pPr>
        <w:pStyle w:val="ConsPlusNonformat"/>
        <w:jc w:val="both"/>
      </w:pPr>
      <w:r>
        <w:t>следующих ____ листах.</w:t>
      </w:r>
    </w:p>
    <w:p w14:paraId="35A4A9D7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09147394" w14:textId="77777777" w:rsidR="00B31B4B" w:rsidRDefault="00B31B4B">
      <w:pPr>
        <w:pStyle w:val="ConsPlusNormal"/>
        <w:spacing w:before="200"/>
        <w:ind w:firstLine="540"/>
        <w:jc w:val="both"/>
      </w:pPr>
      <w:bookmarkStart w:id="313" w:name="P38438"/>
      <w:bookmarkEnd w:id="313"/>
      <w:r>
        <w:t>&lt;*&gt; "Акт судебно-медицинского (судебно-химического) исследования" составляется при отсутствии постановления органов внутренних дел, прокуратуры, определения суда.</w:t>
      </w:r>
    </w:p>
    <w:p w14:paraId="70A29967" w14:textId="77777777" w:rsidR="00B31B4B" w:rsidRDefault="00B31B4B">
      <w:pPr>
        <w:pStyle w:val="ConsPlusNormal"/>
        <w:jc w:val="both"/>
      </w:pPr>
    </w:p>
    <w:p w14:paraId="28E3FDCE" w14:textId="77777777" w:rsidR="00B31B4B" w:rsidRDefault="00B31B4B">
      <w:pPr>
        <w:pStyle w:val="ConsPlusNormal"/>
        <w:jc w:val="right"/>
      </w:pPr>
      <w:r>
        <w:t>оборотная сторона ф. N 175/у</w:t>
      </w:r>
    </w:p>
    <w:p w14:paraId="4D8C8534" w14:textId="77777777" w:rsidR="00B31B4B" w:rsidRDefault="00B31B4B">
      <w:pPr>
        <w:pStyle w:val="ConsPlusNormal"/>
        <w:jc w:val="both"/>
      </w:pPr>
    </w:p>
    <w:p w14:paraId="22DEECAA" w14:textId="77777777" w:rsidR="00B31B4B" w:rsidRDefault="00B31B4B">
      <w:pPr>
        <w:pStyle w:val="ConsPlusNormal"/>
        <w:jc w:val="center"/>
      </w:pPr>
      <w:r>
        <w:t>УКАЗАНИЯ</w:t>
      </w:r>
    </w:p>
    <w:p w14:paraId="5D2A0841" w14:textId="77777777" w:rsidR="00B31B4B" w:rsidRDefault="00B31B4B">
      <w:pPr>
        <w:pStyle w:val="ConsPlusNormal"/>
        <w:jc w:val="center"/>
      </w:pPr>
      <w:r>
        <w:t>по составлению "Акта судебно-медицинского</w:t>
      </w:r>
    </w:p>
    <w:p w14:paraId="308B7EEE" w14:textId="77777777" w:rsidR="00B31B4B" w:rsidRDefault="00B31B4B">
      <w:pPr>
        <w:pStyle w:val="ConsPlusNormal"/>
        <w:jc w:val="center"/>
      </w:pPr>
      <w:r>
        <w:t>(судебно-химического) исследования"</w:t>
      </w:r>
    </w:p>
    <w:p w14:paraId="729137B7" w14:textId="77777777" w:rsidR="00B31B4B" w:rsidRDefault="00B31B4B">
      <w:pPr>
        <w:pStyle w:val="ConsPlusNormal"/>
        <w:jc w:val="both"/>
      </w:pPr>
    </w:p>
    <w:p w14:paraId="48135DB8" w14:textId="77777777" w:rsidR="00B31B4B" w:rsidRDefault="00B31B4B">
      <w:pPr>
        <w:pStyle w:val="ConsPlusNormal"/>
        <w:ind w:firstLine="540"/>
        <w:jc w:val="both"/>
      </w:pPr>
      <w:r>
        <w:t>По заполнении титульного листа "Акт" продолжается на листах бумаги, которые нумеруются, начиная с цифры "2".</w:t>
      </w:r>
    </w:p>
    <w:p w14:paraId="29FF2799" w14:textId="77777777" w:rsidR="00B31B4B" w:rsidRDefault="00B31B4B">
      <w:pPr>
        <w:pStyle w:val="ConsPlusNormal"/>
        <w:spacing w:before="200"/>
        <w:ind w:firstLine="540"/>
        <w:jc w:val="both"/>
      </w:pPr>
      <w:r>
        <w:t>После перечисления вопросов, подлежащих разрешению, излагаются обстоятельства дела, сведения из полученных документов, в том числе медицинских; приводится описание полученных объектов, включая упаковку их; на основании записей в рабочих журналах описывается исследование с указанием примененных методов, используемой аппаратуры и реагентов, результатов исследования, формулируется заключение.</w:t>
      </w:r>
    </w:p>
    <w:p w14:paraId="3C9EE48F" w14:textId="77777777" w:rsidR="00B31B4B" w:rsidRDefault="00B31B4B">
      <w:pPr>
        <w:pStyle w:val="ConsPlusNormal"/>
        <w:spacing w:before="200"/>
        <w:ind w:firstLine="540"/>
        <w:jc w:val="both"/>
      </w:pPr>
      <w:r>
        <w:t>"Акт" оформляется не менее, чем в двух экземплярах. Он должен быть закончен и направлен по назначению не позднее, чем через три дня после окончания всех экспертных исследований.</w:t>
      </w:r>
    </w:p>
    <w:p w14:paraId="36B322D5" w14:textId="77777777" w:rsidR="00B31B4B" w:rsidRDefault="00B31B4B">
      <w:pPr>
        <w:pStyle w:val="ConsPlusNormal"/>
        <w:spacing w:before="200"/>
        <w:ind w:firstLine="540"/>
        <w:jc w:val="both"/>
      </w:pPr>
      <w:r>
        <w:lastRenderedPageBreak/>
        <w:t>"Акт" заканчивается подписью эксперта (ов), датой окончания оформления документа и скрепляется печатью.</w:t>
      </w:r>
    </w:p>
    <w:p w14:paraId="114C19E7" w14:textId="77777777" w:rsidR="00B31B4B" w:rsidRDefault="00B31B4B">
      <w:pPr>
        <w:pStyle w:val="ConsPlusNormal"/>
        <w:jc w:val="both"/>
      </w:pPr>
    </w:p>
    <w:p w14:paraId="2F8A6233" w14:textId="77777777" w:rsidR="00B31B4B" w:rsidRDefault="00B31B4B">
      <w:pPr>
        <w:pStyle w:val="ConsPlusNormal"/>
        <w:jc w:val="both"/>
      </w:pPr>
    </w:p>
    <w:p w14:paraId="6AE6099A" w14:textId="77777777" w:rsidR="00B31B4B" w:rsidRDefault="00B31B4B">
      <w:pPr>
        <w:pStyle w:val="ConsPlusNormal"/>
        <w:jc w:val="both"/>
      </w:pPr>
    </w:p>
    <w:p w14:paraId="160B594D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4C6D984B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23784D5D" w14:textId="77777777" w:rsidR="00B31B4B" w:rsidRDefault="00B31B4B">
      <w:pPr>
        <w:pStyle w:val="ConsPlusNonformat"/>
        <w:jc w:val="both"/>
      </w:pPr>
    </w:p>
    <w:p w14:paraId="593CB3A3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8C45FAA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176/у</w:t>
      </w:r>
    </w:p>
    <w:p w14:paraId="7096C25D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2AB602C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63955186" w14:textId="77777777" w:rsidR="00B31B4B" w:rsidRDefault="00B31B4B">
      <w:pPr>
        <w:pStyle w:val="ConsPlusNonformat"/>
        <w:jc w:val="both"/>
      </w:pPr>
    </w:p>
    <w:p w14:paraId="72655DD7" w14:textId="77777777" w:rsidR="00B31B4B" w:rsidRDefault="00B31B4B">
      <w:pPr>
        <w:pStyle w:val="ConsPlusNonformat"/>
        <w:jc w:val="both"/>
      </w:pPr>
      <w:bookmarkStart w:id="314" w:name="P38461"/>
      <w:bookmarkEnd w:id="314"/>
      <w:r>
        <w:t xml:space="preserve">                                    АКТ</w:t>
      </w:r>
    </w:p>
    <w:p w14:paraId="35CDEAFB" w14:textId="77777777" w:rsidR="00B31B4B" w:rsidRDefault="00B31B4B">
      <w:pPr>
        <w:pStyle w:val="ConsPlusNonformat"/>
        <w:jc w:val="both"/>
      </w:pPr>
      <w:r>
        <w:t xml:space="preserve">                   судебно-гистологического исследования</w:t>
      </w:r>
    </w:p>
    <w:p w14:paraId="37BC6BFC" w14:textId="77777777" w:rsidR="00B31B4B" w:rsidRDefault="00B31B4B">
      <w:pPr>
        <w:pStyle w:val="ConsPlusNonformat"/>
        <w:jc w:val="both"/>
      </w:pPr>
      <w:r>
        <w:t xml:space="preserve">                                 N _______</w:t>
      </w:r>
    </w:p>
    <w:p w14:paraId="5287835A" w14:textId="77777777" w:rsidR="00B31B4B" w:rsidRDefault="00B31B4B">
      <w:pPr>
        <w:pStyle w:val="ConsPlusNonformat"/>
        <w:jc w:val="both"/>
      </w:pPr>
    </w:p>
    <w:p w14:paraId="33C7079C" w14:textId="77777777" w:rsidR="00B31B4B" w:rsidRDefault="00B31B4B">
      <w:pPr>
        <w:pStyle w:val="ConsPlusNonformat"/>
        <w:jc w:val="both"/>
      </w:pPr>
      <w:r>
        <w:t xml:space="preserve">    На основании __________________________________________________________</w:t>
      </w:r>
    </w:p>
    <w:p w14:paraId="757BC56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8522465" w14:textId="77777777" w:rsidR="00B31B4B" w:rsidRDefault="00B31B4B">
      <w:pPr>
        <w:pStyle w:val="ConsPlusNonformat"/>
        <w:jc w:val="both"/>
      </w:pPr>
      <w:r>
        <w:t>от "__" _________________ 19__ г. N _____________ в судебно-гистологическом</w:t>
      </w:r>
    </w:p>
    <w:p w14:paraId="724AEDE9" w14:textId="77777777" w:rsidR="00B31B4B" w:rsidRDefault="00B31B4B">
      <w:pPr>
        <w:pStyle w:val="ConsPlusNonformat"/>
        <w:jc w:val="both"/>
      </w:pPr>
      <w:r>
        <w:t>отделении _______________________ морга Бюро судебно-медицинской экспертизы</w:t>
      </w:r>
    </w:p>
    <w:p w14:paraId="3F95FED4" w14:textId="77777777" w:rsidR="00B31B4B" w:rsidRDefault="00B31B4B">
      <w:pPr>
        <w:pStyle w:val="ConsPlusNonformat"/>
        <w:jc w:val="both"/>
      </w:pPr>
      <w:r>
        <w:t>________________________ обл(край)здравотдела, Министерства здравоохранения</w:t>
      </w:r>
    </w:p>
    <w:p w14:paraId="785DD62A" w14:textId="77777777" w:rsidR="00B31B4B" w:rsidRDefault="00B31B4B">
      <w:pPr>
        <w:pStyle w:val="ConsPlusNonformat"/>
        <w:jc w:val="both"/>
      </w:pPr>
      <w:r>
        <w:t>________________________ ССР (АССР) судебно-медицинским экспертом отделения</w:t>
      </w:r>
    </w:p>
    <w:p w14:paraId="42EE109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1FED967" w14:textId="77777777" w:rsidR="00B31B4B" w:rsidRDefault="00B31B4B">
      <w:pPr>
        <w:pStyle w:val="ConsPlusNonformat"/>
        <w:jc w:val="both"/>
      </w:pPr>
      <w:r>
        <w:t xml:space="preserve">             должность, фамилия, и., о., специальность, стаж,</w:t>
      </w:r>
    </w:p>
    <w:p w14:paraId="68E723E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65831F4" w14:textId="77777777" w:rsidR="00B31B4B" w:rsidRDefault="00B31B4B">
      <w:pPr>
        <w:pStyle w:val="ConsPlusNonformat"/>
        <w:jc w:val="both"/>
      </w:pPr>
      <w:r>
        <w:t xml:space="preserve">                    категория, ученая степень и звание</w:t>
      </w:r>
    </w:p>
    <w:p w14:paraId="00810E8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215E218" w14:textId="77777777" w:rsidR="00B31B4B" w:rsidRDefault="00B31B4B">
      <w:pPr>
        <w:pStyle w:val="ConsPlusNonformat"/>
        <w:jc w:val="both"/>
      </w:pPr>
      <w:r>
        <w:t>произведено исследование __________________________________________________</w:t>
      </w:r>
    </w:p>
    <w:p w14:paraId="4C8FA942" w14:textId="77777777" w:rsidR="00B31B4B" w:rsidRDefault="00B31B4B">
      <w:pPr>
        <w:pStyle w:val="ConsPlusNonformat"/>
        <w:jc w:val="both"/>
      </w:pPr>
      <w:r>
        <w:t xml:space="preserve">                           перечень направленных объектов, их количество</w:t>
      </w:r>
    </w:p>
    <w:p w14:paraId="3E5D15A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413945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E2F6337" w14:textId="77777777" w:rsidR="00B31B4B" w:rsidRDefault="00B31B4B">
      <w:pPr>
        <w:pStyle w:val="ConsPlusNonformat"/>
        <w:jc w:val="both"/>
      </w:pPr>
      <w:r>
        <w:t>от трупа __________________________________________________________________</w:t>
      </w:r>
    </w:p>
    <w:p w14:paraId="0AFE0E00" w14:textId="77777777" w:rsidR="00B31B4B" w:rsidRDefault="00B31B4B">
      <w:pPr>
        <w:pStyle w:val="ConsPlusNonformat"/>
        <w:jc w:val="both"/>
      </w:pPr>
      <w:r>
        <w:t xml:space="preserve">                      фамилия, имя, отчество умершего, возраст</w:t>
      </w:r>
    </w:p>
    <w:p w14:paraId="4F6BC162" w14:textId="77777777" w:rsidR="00B31B4B" w:rsidRDefault="00B31B4B">
      <w:pPr>
        <w:pStyle w:val="ConsPlusNonformat"/>
        <w:jc w:val="both"/>
      </w:pPr>
      <w:r>
        <w:t>с целью ___________________________________________________________________</w:t>
      </w:r>
    </w:p>
    <w:p w14:paraId="73E6ACF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386237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C0BA528" w14:textId="77777777" w:rsidR="00B31B4B" w:rsidRDefault="00B31B4B">
      <w:pPr>
        <w:pStyle w:val="ConsPlusNonformat"/>
        <w:jc w:val="both"/>
      </w:pPr>
      <w:r>
        <w:t xml:space="preserve">    Судебно-медицинский диагноз ___________________________________________</w:t>
      </w:r>
    </w:p>
    <w:p w14:paraId="65CBE56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A2C22E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A435E71" w14:textId="77777777" w:rsidR="00B31B4B" w:rsidRDefault="00B31B4B">
      <w:pPr>
        <w:pStyle w:val="ConsPlusNonformat"/>
        <w:jc w:val="both"/>
      </w:pPr>
      <w:r>
        <w:t xml:space="preserve">    Дата вскрытия трупа _________ "Заключение эксперта" ("Акт") N _________</w:t>
      </w:r>
    </w:p>
    <w:p w14:paraId="358AF82F" w14:textId="77777777" w:rsidR="00B31B4B" w:rsidRDefault="00B31B4B">
      <w:pPr>
        <w:pStyle w:val="ConsPlusNonformat"/>
        <w:jc w:val="both"/>
      </w:pPr>
      <w:r>
        <w:t xml:space="preserve">    Дата поступления объектов в отделение _________________________________</w:t>
      </w:r>
    </w:p>
    <w:p w14:paraId="2F5FE277" w14:textId="77777777" w:rsidR="00B31B4B" w:rsidRDefault="00B31B4B">
      <w:pPr>
        <w:pStyle w:val="ConsPlusNonformat"/>
        <w:jc w:val="both"/>
      </w:pPr>
      <w:r>
        <w:t>_____________________________               _______________________________</w:t>
      </w:r>
    </w:p>
    <w:p w14:paraId="0C7FBC56" w14:textId="77777777" w:rsidR="00B31B4B" w:rsidRDefault="00B31B4B">
      <w:pPr>
        <w:pStyle w:val="ConsPlusNonformat"/>
        <w:jc w:val="both"/>
      </w:pPr>
      <w:r>
        <w:t xml:space="preserve">    дата начала исследования                  дата окончания исследования</w:t>
      </w:r>
    </w:p>
    <w:p w14:paraId="1B68DF33" w14:textId="77777777" w:rsidR="00B31B4B" w:rsidRDefault="00B31B4B">
      <w:pPr>
        <w:pStyle w:val="ConsPlusNonformat"/>
        <w:jc w:val="both"/>
      </w:pPr>
    </w:p>
    <w:p w14:paraId="21476499" w14:textId="77777777" w:rsidR="00B31B4B" w:rsidRDefault="00B31B4B">
      <w:pPr>
        <w:pStyle w:val="ConsPlusNonformat"/>
        <w:jc w:val="both"/>
      </w:pPr>
      <w:r>
        <w:t xml:space="preserve">    Другие разделы "Акта" излагаются на следующих ____ листах.</w:t>
      </w:r>
    </w:p>
    <w:p w14:paraId="4AEAF67B" w14:textId="77777777" w:rsidR="00B31B4B" w:rsidRDefault="00B31B4B">
      <w:pPr>
        <w:pStyle w:val="ConsPlusNormal"/>
        <w:jc w:val="both"/>
      </w:pPr>
    </w:p>
    <w:p w14:paraId="32FEAFAA" w14:textId="77777777" w:rsidR="00B31B4B" w:rsidRDefault="00B31B4B">
      <w:pPr>
        <w:pStyle w:val="ConsPlusNormal"/>
        <w:jc w:val="right"/>
      </w:pPr>
      <w:r>
        <w:t>оборотная сторона ф. N 176/у</w:t>
      </w:r>
    </w:p>
    <w:p w14:paraId="6FA5E492" w14:textId="77777777" w:rsidR="00B31B4B" w:rsidRDefault="00B31B4B">
      <w:pPr>
        <w:pStyle w:val="ConsPlusNormal"/>
        <w:jc w:val="both"/>
      </w:pPr>
    </w:p>
    <w:p w14:paraId="4A3EB0BF" w14:textId="77777777" w:rsidR="00B31B4B" w:rsidRDefault="00B31B4B">
      <w:pPr>
        <w:pStyle w:val="ConsPlusNormal"/>
        <w:jc w:val="center"/>
      </w:pPr>
      <w:r>
        <w:t>УКАЗАНИЯ</w:t>
      </w:r>
    </w:p>
    <w:p w14:paraId="620F6507" w14:textId="77777777" w:rsidR="00B31B4B" w:rsidRDefault="00B31B4B">
      <w:pPr>
        <w:pStyle w:val="ConsPlusNormal"/>
        <w:jc w:val="center"/>
      </w:pPr>
      <w:r>
        <w:t>по составлению "Акта судебно-гистологического исследования"</w:t>
      </w:r>
    </w:p>
    <w:p w14:paraId="03A3AEFD" w14:textId="77777777" w:rsidR="00B31B4B" w:rsidRDefault="00B31B4B">
      <w:pPr>
        <w:pStyle w:val="ConsPlusNormal"/>
        <w:jc w:val="both"/>
      </w:pPr>
    </w:p>
    <w:p w14:paraId="397CD389" w14:textId="77777777" w:rsidR="00B31B4B" w:rsidRDefault="00B31B4B">
      <w:pPr>
        <w:pStyle w:val="ConsPlusNormal"/>
        <w:ind w:firstLine="540"/>
        <w:jc w:val="both"/>
      </w:pPr>
      <w:r>
        <w:t>По заполнении титульного листа "Акт" продолжается на листах бумаги, которые нумеруются, начиная с цифры "2".</w:t>
      </w:r>
    </w:p>
    <w:p w14:paraId="04CC0E62" w14:textId="77777777" w:rsidR="00B31B4B" w:rsidRDefault="00B31B4B">
      <w:pPr>
        <w:pStyle w:val="ConsPlusNormal"/>
        <w:spacing w:before="200"/>
        <w:ind w:firstLine="540"/>
        <w:jc w:val="both"/>
      </w:pPr>
      <w:r>
        <w:t>Вначале кратко излагают обстоятельства дела. В описательной части указывают, в какой упаковке, в каком виде (опечатанном или нет), в какой фиксирующей жидкости и в каком количестве находились объекты, в каком состоянии поступили.</w:t>
      </w:r>
    </w:p>
    <w:p w14:paraId="23507063" w14:textId="77777777" w:rsidR="00B31B4B" w:rsidRDefault="00B31B4B">
      <w:pPr>
        <w:pStyle w:val="ConsPlusNormal"/>
        <w:spacing w:before="200"/>
        <w:ind w:firstLine="540"/>
        <w:jc w:val="both"/>
      </w:pPr>
      <w:r>
        <w:t>При изложении хода исследования указываются: методика изготовления препаратов, примененные окраски, общее количество срезов. Данные микроскопического исследования приводятся отдельно по каждому органу (объекту), с указанием количества исследованных препаратов.</w:t>
      </w:r>
    </w:p>
    <w:p w14:paraId="5FF454F0" w14:textId="77777777" w:rsidR="00B31B4B" w:rsidRDefault="00B31B4B">
      <w:pPr>
        <w:pStyle w:val="ConsPlusNormal"/>
        <w:spacing w:before="200"/>
        <w:ind w:firstLine="540"/>
        <w:jc w:val="both"/>
      </w:pPr>
      <w:r>
        <w:lastRenderedPageBreak/>
        <w:t>Приводят судебно-гистологический диагноз (заключение).</w:t>
      </w:r>
    </w:p>
    <w:p w14:paraId="3B6B6643" w14:textId="77777777" w:rsidR="00B31B4B" w:rsidRDefault="00B31B4B">
      <w:pPr>
        <w:pStyle w:val="ConsPlusNormal"/>
        <w:spacing w:before="200"/>
        <w:ind w:firstLine="540"/>
        <w:jc w:val="both"/>
      </w:pPr>
      <w:r>
        <w:t>Акт заканчивается подписью эксперта, датой окончания оформления документа, скрепляется печатью и направляется по назначению не позднее, чем через три дня после окончания исследования.</w:t>
      </w:r>
    </w:p>
    <w:p w14:paraId="223EE179" w14:textId="77777777" w:rsidR="00B31B4B" w:rsidRDefault="00B31B4B">
      <w:pPr>
        <w:pStyle w:val="ConsPlusNormal"/>
        <w:jc w:val="both"/>
      </w:pPr>
    </w:p>
    <w:p w14:paraId="615C9D39" w14:textId="77777777" w:rsidR="00B31B4B" w:rsidRDefault="00B31B4B">
      <w:pPr>
        <w:pStyle w:val="ConsPlusNormal"/>
        <w:jc w:val="right"/>
      </w:pPr>
      <w:r>
        <w:t>Для типографии!</w:t>
      </w:r>
    </w:p>
    <w:p w14:paraId="39086B60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130C0949" w14:textId="77777777" w:rsidR="00B31B4B" w:rsidRDefault="00B31B4B">
      <w:pPr>
        <w:pStyle w:val="ConsPlusNormal"/>
        <w:jc w:val="right"/>
      </w:pPr>
      <w:r>
        <w:t>формат А4</w:t>
      </w:r>
    </w:p>
    <w:p w14:paraId="4FCCECF7" w14:textId="77777777" w:rsidR="00B31B4B" w:rsidRDefault="00B31B4B">
      <w:pPr>
        <w:pStyle w:val="ConsPlusNormal"/>
        <w:jc w:val="both"/>
      </w:pPr>
    </w:p>
    <w:p w14:paraId="03ABA975" w14:textId="77777777" w:rsidR="00B31B4B" w:rsidRDefault="00B31B4B">
      <w:pPr>
        <w:pStyle w:val="ConsPlusNormal"/>
        <w:jc w:val="both"/>
      </w:pPr>
    </w:p>
    <w:p w14:paraId="6B90AC4B" w14:textId="77777777" w:rsidR="00B31B4B" w:rsidRDefault="00B31B4B">
      <w:pPr>
        <w:pStyle w:val="ConsPlusNormal"/>
        <w:jc w:val="both"/>
      </w:pPr>
    </w:p>
    <w:p w14:paraId="282E9B54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1F09B684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52ABA6FD" w14:textId="77777777" w:rsidR="00B31B4B" w:rsidRDefault="00B31B4B">
      <w:pPr>
        <w:pStyle w:val="ConsPlusNonformat"/>
        <w:jc w:val="both"/>
      </w:pPr>
    </w:p>
    <w:p w14:paraId="1E322B3A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5B11874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177/у</w:t>
      </w:r>
    </w:p>
    <w:p w14:paraId="7603DF72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DA0194B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51F715E8" w14:textId="77777777" w:rsidR="00B31B4B" w:rsidRDefault="00B31B4B">
      <w:pPr>
        <w:pStyle w:val="ConsPlusNonformat"/>
        <w:jc w:val="both"/>
      </w:pPr>
    </w:p>
    <w:p w14:paraId="0F103FF3" w14:textId="77777777" w:rsidR="00B31B4B" w:rsidRDefault="00B31B4B">
      <w:pPr>
        <w:pStyle w:val="ConsPlusNonformat"/>
        <w:jc w:val="both"/>
      </w:pPr>
      <w:bookmarkStart w:id="315" w:name="P38520"/>
      <w:bookmarkEnd w:id="315"/>
      <w:r>
        <w:t xml:space="preserve">                                    АКТ</w:t>
      </w:r>
    </w:p>
    <w:p w14:paraId="7D71F882" w14:textId="77777777" w:rsidR="00B31B4B" w:rsidRDefault="00B31B4B">
      <w:pPr>
        <w:pStyle w:val="ConsPlusNonformat"/>
        <w:jc w:val="both"/>
      </w:pPr>
      <w:r>
        <w:t xml:space="preserve">                   судебно-химического исследования </w:t>
      </w:r>
      <w:hyperlink w:anchor="P38556">
        <w:r>
          <w:rPr>
            <w:color w:val="0000FF"/>
          </w:rPr>
          <w:t>&lt;*&gt;</w:t>
        </w:r>
      </w:hyperlink>
    </w:p>
    <w:p w14:paraId="18578C04" w14:textId="77777777" w:rsidR="00B31B4B" w:rsidRDefault="00B31B4B">
      <w:pPr>
        <w:pStyle w:val="ConsPlusNonformat"/>
        <w:jc w:val="both"/>
      </w:pPr>
    </w:p>
    <w:p w14:paraId="71A3216F" w14:textId="77777777" w:rsidR="00B31B4B" w:rsidRDefault="00B31B4B">
      <w:pPr>
        <w:pStyle w:val="ConsPlusNonformat"/>
        <w:jc w:val="both"/>
      </w:pPr>
      <w:r>
        <w:t xml:space="preserve">    На основании __________________________________________________________</w:t>
      </w:r>
    </w:p>
    <w:p w14:paraId="1A46911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03808D4" w14:textId="77777777" w:rsidR="00B31B4B" w:rsidRDefault="00B31B4B">
      <w:pPr>
        <w:pStyle w:val="ConsPlusNonformat"/>
        <w:jc w:val="both"/>
      </w:pPr>
      <w:r>
        <w:t>в  судебно-химическом   отделении  судебно-медицинской   лаборатории   Бюро</w:t>
      </w:r>
    </w:p>
    <w:p w14:paraId="20B763B7" w14:textId="77777777" w:rsidR="00B31B4B" w:rsidRDefault="00B31B4B">
      <w:pPr>
        <w:pStyle w:val="ConsPlusNonformat"/>
        <w:jc w:val="both"/>
      </w:pPr>
      <w:r>
        <w:t>судебно-медицинской экспертизы экспертом-химиком __________________________</w:t>
      </w:r>
    </w:p>
    <w:p w14:paraId="36792DE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1E21F1A" w14:textId="77777777" w:rsidR="00B31B4B" w:rsidRDefault="00B31B4B">
      <w:pPr>
        <w:pStyle w:val="ConsPlusNonformat"/>
        <w:jc w:val="both"/>
      </w:pPr>
      <w:r>
        <w:t xml:space="preserve">                   фамилия, и., о., специальность, стаж,</w:t>
      </w:r>
    </w:p>
    <w:p w14:paraId="3AD006C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9A0F46E" w14:textId="77777777" w:rsidR="00B31B4B" w:rsidRDefault="00B31B4B">
      <w:pPr>
        <w:pStyle w:val="ConsPlusNonformat"/>
        <w:jc w:val="both"/>
      </w:pPr>
      <w:r>
        <w:t xml:space="preserve">                    категория, ученая степень и звание</w:t>
      </w:r>
    </w:p>
    <w:p w14:paraId="0ECE0EA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2141B32" w14:textId="77777777" w:rsidR="00B31B4B" w:rsidRDefault="00B31B4B">
      <w:pPr>
        <w:pStyle w:val="ConsPlusNonformat"/>
        <w:jc w:val="both"/>
      </w:pPr>
      <w:r>
        <w:t>произведено исследование __________________________________________________</w:t>
      </w:r>
    </w:p>
    <w:p w14:paraId="28640570" w14:textId="77777777" w:rsidR="00B31B4B" w:rsidRDefault="00B31B4B">
      <w:pPr>
        <w:pStyle w:val="ConsPlusNonformat"/>
        <w:jc w:val="both"/>
      </w:pPr>
      <w:r>
        <w:t xml:space="preserve">                                       наименование объектов</w:t>
      </w:r>
    </w:p>
    <w:p w14:paraId="20315CF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0C89AA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AE16BC8" w14:textId="77777777" w:rsidR="00B31B4B" w:rsidRDefault="00B31B4B">
      <w:pPr>
        <w:pStyle w:val="ConsPlusNonformat"/>
        <w:jc w:val="both"/>
      </w:pPr>
      <w:r>
        <w:t>от трупа __________________________________________________________________</w:t>
      </w:r>
    </w:p>
    <w:p w14:paraId="44F0A834" w14:textId="77777777" w:rsidR="00B31B4B" w:rsidRDefault="00B31B4B">
      <w:pPr>
        <w:pStyle w:val="ConsPlusNonformat"/>
        <w:jc w:val="both"/>
      </w:pPr>
      <w:r>
        <w:t xml:space="preserve">                      фамилия, имя, отчество умершего, возраст</w:t>
      </w:r>
    </w:p>
    <w:p w14:paraId="5F71B6D8" w14:textId="77777777" w:rsidR="00B31B4B" w:rsidRDefault="00B31B4B">
      <w:pPr>
        <w:pStyle w:val="ConsPlusNonformat"/>
        <w:jc w:val="both"/>
      </w:pPr>
    </w:p>
    <w:p w14:paraId="28806226" w14:textId="77777777" w:rsidR="00B31B4B" w:rsidRDefault="00B31B4B">
      <w:pPr>
        <w:pStyle w:val="ConsPlusNonformat"/>
        <w:jc w:val="both"/>
      </w:pPr>
      <w:r>
        <w:t>с целью определения этилового спирта.</w:t>
      </w:r>
    </w:p>
    <w:p w14:paraId="604211F0" w14:textId="77777777" w:rsidR="00B31B4B" w:rsidRDefault="00B31B4B">
      <w:pPr>
        <w:pStyle w:val="ConsPlusNonformat"/>
        <w:jc w:val="both"/>
      </w:pPr>
      <w:r>
        <w:t xml:space="preserve">    Дата наступления смерти _______________________________________________</w:t>
      </w:r>
    </w:p>
    <w:p w14:paraId="61B6FEA0" w14:textId="77777777" w:rsidR="00B31B4B" w:rsidRDefault="00B31B4B">
      <w:pPr>
        <w:pStyle w:val="ConsPlusNonformat"/>
        <w:jc w:val="both"/>
      </w:pPr>
      <w:r>
        <w:t xml:space="preserve">     "   вскрытия трупа и номер заключения (акта) _________________________</w:t>
      </w:r>
    </w:p>
    <w:p w14:paraId="4453232E" w14:textId="77777777" w:rsidR="00B31B4B" w:rsidRDefault="00B31B4B">
      <w:pPr>
        <w:pStyle w:val="ConsPlusNonformat"/>
        <w:jc w:val="both"/>
      </w:pPr>
      <w:r>
        <w:t xml:space="preserve">     "   поступления объектов в отделение _________________________________</w:t>
      </w:r>
    </w:p>
    <w:p w14:paraId="44797A7F" w14:textId="77777777" w:rsidR="00B31B4B" w:rsidRDefault="00B31B4B">
      <w:pPr>
        <w:pStyle w:val="ConsPlusNonformat"/>
        <w:jc w:val="both"/>
      </w:pPr>
      <w:r>
        <w:t xml:space="preserve">     "   начала исследования ______________________________________________</w:t>
      </w:r>
    </w:p>
    <w:p w14:paraId="035D2B5D" w14:textId="77777777" w:rsidR="00B31B4B" w:rsidRDefault="00B31B4B">
      <w:pPr>
        <w:pStyle w:val="ConsPlusNonformat"/>
        <w:jc w:val="both"/>
      </w:pPr>
      <w:r>
        <w:t xml:space="preserve">     "   окончания исследования ___________________________________________</w:t>
      </w:r>
    </w:p>
    <w:p w14:paraId="28553E5E" w14:textId="77777777" w:rsidR="00B31B4B" w:rsidRDefault="00B31B4B">
      <w:pPr>
        <w:pStyle w:val="ConsPlusNonformat"/>
        <w:jc w:val="both"/>
      </w:pPr>
      <w:r>
        <w:t xml:space="preserve">    Обстоятельства дела ___________________________________________________</w:t>
      </w:r>
    </w:p>
    <w:p w14:paraId="69465CB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B60882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154945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4CC9D3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8B7E9E6" w14:textId="77777777" w:rsidR="00B31B4B" w:rsidRDefault="00B31B4B">
      <w:pPr>
        <w:pStyle w:val="ConsPlusNonformat"/>
        <w:jc w:val="both"/>
      </w:pPr>
      <w:r>
        <w:t xml:space="preserve">    Описание объектов _____________________________________________________</w:t>
      </w:r>
    </w:p>
    <w:p w14:paraId="3294E8C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5B229E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EFE4B1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C92EEA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BDAFD26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3B2E6B47" w14:textId="77777777" w:rsidR="00B31B4B" w:rsidRDefault="00B31B4B">
      <w:pPr>
        <w:pStyle w:val="ConsPlusNormal"/>
        <w:spacing w:before="200"/>
        <w:ind w:firstLine="540"/>
        <w:jc w:val="both"/>
      </w:pPr>
      <w:bookmarkStart w:id="316" w:name="P38556"/>
      <w:bookmarkEnd w:id="316"/>
      <w:r>
        <w:t>&lt;*&gt; Составляется в двух экземплярах при производстве исследований на наличие спиртов С</w:t>
      </w:r>
      <w:r>
        <w:rPr>
          <w:vertAlign w:val="subscript"/>
        </w:rPr>
        <w:t>1</w:t>
      </w:r>
      <w:r>
        <w:t xml:space="preserve"> - С</w:t>
      </w:r>
      <w:r>
        <w:rPr>
          <w:vertAlign w:val="subscript"/>
        </w:rPr>
        <w:t>8</w:t>
      </w:r>
      <w:r>
        <w:t xml:space="preserve"> (этиловый спирт и его аналоги) газохроматографическим методом.</w:t>
      </w:r>
    </w:p>
    <w:p w14:paraId="7ED65FC7" w14:textId="77777777" w:rsidR="00B31B4B" w:rsidRDefault="00B31B4B">
      <w:pPr>
        <w:pStyle w:val="ConsPlusNormal"/>
        <w:jc w:val="both"/>
      </w:pPr>
    </w:p>
    <w:p w14:paraId="01253F19" w14:textId="77777777" w:rsidR="00B31B4B" w:rsidRDefault="00B31B4B">
      <w:pPr>
        <w:pStyle w:val="ConsPlusNormal"/>
        <w:jc w:val="right"/>
      </w:pPr>
      <w:r>
        <w:t>Для типографии!</w:t>
      </w:r>
    </w:p>
    <w:p w14:paraId="0CF2417B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4C6C348" w14:textId="77777777" w:rsidR="00B31B4B" w:rsidRDefault="00B31B4B">
      <w:pPr>
        <w:pStyle w:val="ConsPlusNormal"/>
        <w:jc w:val="right"/>
      </w:pPr>
      <w:r>
        <w:t>формат А4</w:t>
      </w:r>
    </w:p>
    <w:p w14:paraId="183E7DF5" w14:textId="77777777" w:rsidR="00B31B4B" w:rsidRDefault="00B31B4B">
      <w:pPr>
        <w:pStyle w:val="ConsPlusNormal"/>
        <w:jc w:val="both"/>
      </w:pPr>
    </w:p>
    <w:p w14:paraId="3072E53D" w14:textId="77777777" w:rsidR="00B31B4B" w:rsidRDefault="00B31B4B">
      <w:pPr>
        <w:pStyle w:val="ConsPlusNormal"/>
        <w:jc w:val="right"/>
      </w:pPr>
      <w:r>
        <w:lastRenderedPageBreak/>
        <w:t>оборотная сторона ф. N 177/у</w:t>
      </w:r>
    </w:p>
    <w:p w14:paraId="42D128B5" w14:textId="77777777" w:rsidR="00B31B4B" w:rsidRDefault="00B31B4B">
      <w:pPr>
        <w:pStyle w:val="ConsPlusNormal"/>
        <w:jc w:val="both"/>
      </w:pPr>
    </w:p>
    <w:p w14:paraId="6D136F88" w14:textId="77777777" w:rsidR="00B31B4B" w:rsidRDefault="00B31B4B">
      <w:pPr>
        <w:pStyle w:val="ConsPlusNonformat"/>
        <w:jc w:val="both"/>
      </w:pPr>
      <w:r>
        <w:t xml:space="preserve">    Методика    химического   исследования.   Условия   хроматографического</w:t>
      </w:r>
    </w:p>
    <w:p w14:paraId="1DAAB510" w14:textId="77777777" w:rsidR="00B31B4B" w:rsidRDefault="00B31B4B">
      <w:pPr>
        <w:pStyle w:val="ConsPlusNonformat"/>
        <w:jc w:val="both"/>
      </w:pPr>
      <w:r>
        <w:t>разделения: хроматограф _______________, колонка _________________, насадка</w:t>
      </w:r>
    </w:p>
    <w:p w14:paraId="38F0D5A5" w14:textId="77777777" w:rsidR="00B31B4B" w:rsidRDefault="00B31B4B">
      <w:pPr>
        <w:pStyle w:val="ConsPlusNonformat"/>
        <w:jc w:val="both"/>
      </w:pPr>
      <w:r>
        <w:t>_______________________ + _______________% едкого натра + ________________%</w:t>
      </w:r>
    </w:p>
    <w:p w14:paraId="0A40E294" w14:textId="77777777" w:rsidR="00B31B4B" w:rsidRDefault="00B31B4B">
      <w:pPr>
        <w:pStyle w:val="ConsPlusNonformat"/>
        <w:jc w:val="both"/>
      </w:pPr>
      <w:r>
        <w:t>__________ Температура колонки _________ C, инжектора - ____________ Расход</w:t>
      </w:r>
    </w:p>
    <w:p w14:paraId="7640EDC0" w14:textId="77777777" w:rsidR="00B31B4B" w:rsidRDefault="00B31B4B">
      <w:pPr>
        <w:pStyle w:val="ConsPlusNonformat"/>
        <w:jc w:val="both"/>
      </w:pPr>
      <w:r>
        <w:t>газа-носителя _____________________________ л/час; детектор-катарометр; ток</w:t>
      </w:r>
    </w:p>
    <w:p w14:paraId="33EDE27A" w14:textId="77777777" w:rsidR="00B31B4B" w:rsidRDefault="00B31B4B">
      <w:pPr>
        <w:pStyle w:val="ConsPlusNonformat"/>
        <w:jc w:val="both"/>
      </w:pPr>
      <w:r>
        <w:t>детектора - ___________ ма.</w:t>
      </w:r>
    </w:p>
    <w:p w14:paraId="48162262" w14:textId="77777777" w:rsidR="00B31B4B" w:rsidRDefault="00B31B4B">
      <w:pPr>
        <w:pStyle w:val="ConsPlusNonformat"/>
        <w:jc w:val="both"/>
      </w:pPr>
      <w:r>
        <w:t xml:space="preserve">    Во   флакон   из-под   пенициллина   наливали   0,5   мл  50%  раствора</w:t>
      </w:r>
    </w:p>
    <w:p w14:paraId="1431EF0F" w14:textId="77777777" w:rsidR="00B31B4B" w:rsidRDefault="00B31B4B">
      <w:pPr>
        <w:pStyle w:val="ConsPlusNonformat"/>
        <w:jc w:val="both"/>
      </w:pPr>
      <w:r>
        <w:t>трихлоруксусной кислоты, добавляли каплю раствора 1:400 метилового спирта и</w:t>
      </w:r>
    </w:p>
    <w:p w14:paraId="5AACC3AD" w14:textId="77777777" w:rsidR="00B31B4B" w:rsidRDefault="00B31B4B">
      <w:pPr>
        <w:pStyle w:val="ConsPlusNonformat"/>
        <w:jc w:val="both"/>
      </w:pPr>
      <w:r>
        <w:t>0,5 мл __________ После фиксации пробки к горловине  флакона содержимое его</w:t>
      </w:r>
    </w:p>
    <w:p w14:paraId="30DBAAA7" w14:textId="77777777" w:rsidR="00B31B4B" w:rsidRDefault="00B31B4B">
      <w:pPr>
        <w:pStyle w:val="ConsPlusNonformat"/>
        <w:jc w:val="both"/>
      </w:pPr>
      <w:r>
        <w:t>тщательно взбалтывали, затем во флакон шприцом вводили 0,3 мл 30%  раствора</w:t>
      </w:r>
    </w:p>
    <w:p w14:paraId="762E843C" w14:textId="77777777" w:rsidR="00B31B4B" w:rsidRDefault="00B31B4B">
      <w:pPr>
        <w:pStyle w:val="ConsPlusNonformat"/>
        <w:jc w:val="both"/>
      </w:pPr>
      <w:r>
        <w:t>нитрита  натрия  и смесь тщательно взбалтывали. Шприцом отбирали из флакона</w:t>
      </w:r>
    </w:p>
    <w:p w14:paraId="7193DB25" w14:textId="77777777" w:rsidR="00B31B4B" w:rsidRDefault="00B31B4B">
      <w:pPr>
        <w:pStyle w:val="ConsPlusNonformat"/>
        <w:jc w:val="both"/>
      </w:pPr>
      <w:r>
        <w:t>3 мл парообразной пробы и вводили  ее  в  хроматограф  -  на  хроматограмме</w:t>
      </w:r>
    </w:p>
    <w:p w14:paraId="504B0344" w14:textId="77777777" w:rsidR="00B31B4B" w:rsidRDefault="00B31B4B">
      <w:pPr>
        <w:pStyle w:val="ConsPlusNonformat"/>
        <w:jc w:val="both"/>
      </w:pPr>
      <w:r>
        <w:t>идентифицировали пики: метилнитрита _______________________________________</w:t>
      </w:r>
    </w:p>
    <w:p w14:paraId="68C9260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7C51B6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FB95374" w14:textId="77777777" w:rsidR="00B31B4B" w:rsidRDefault="00B31B4B">
      <w:pPr>
        <w:pStyle w:val="ConsPlusNonformat"/>
        <w:jc w:val="both"/>
      </w:pPr>
      <w:r>
        <w:t xml:space="preserve">    2 мл 4% раствора ________ спирта (внутренний стандарт) смешивали с 2 мл</w:t>
      </w:r>
    </w:p>
    <w:p w14:paraId="73C3477A" w14:textId="77777777" w:rsidR="00B31B4B" w:rsidRDefault="00B31B4B">
      <w:pPr>
        <w:pStyle w:val="ConsPlusNonformat"/>
        <w:jc w:val="both"/>
      </w:pPr>
      <w:r>
        <w:t>__________, 1 мл смеси вводили во флакон из-под пенициллина, содержащий 0,5</w:t>
      </w:r>
    </w:p>
    <w:p w14:paraId="259A1852" w14:textId="77777777" w:rsidR="00B31B4B" w:rsidRDefault="00B31B4B">
      <w:pPr>
        <w:pStyle w:val="ConsPlusNonformat"/>
        <w:jc w:val="both"/>
      </w:pPr>
      <w:r>
        <w:t>мл раствора трихлоруксусной кислоты.  После  фиксации  пробки  к  горловине</w:t>
      </w:r>
    </w:p>
    <w:p w14:paraId="23A3C527" w14:textId="77777777" w:rsidR="00B31B4B" w:rsidRDefault="00B31B4B">
      <w:pPr>
        <w:pStyle w:val="ConsPlusNonformat"/>
        <w:jc w:val="both"/>
      </w:pPr>
      <w:r>
        <w:t>флакона содержимое его  тщательно  перемешивали,  шприцом  вводили  0,3  мл</w:t>
      </w:r>
    </w:p>
    <w:p w14:paraId="5CCF27F5" w14:textId="77777777" w:rsidR="00B31B4B" w:rsidRDefault="00B31B4B">
      <w:pPr>
        <w:pStyle w:val="ConsPlusNonformat"/>
        <w:jc w:val="both"/>
      </w:pPr>
      <w:r>
        <w:t>раствора нитрита  натрия.  Смесь тщательно  взбалтывали.  Через  минуту  из</w:t>
      </w:r>
    </w:p>
    <w:p w14:paraId="123CC417" w14:textId="77777777" w:rsidR="00B31B4B" w:rsidRDefault="00B31B4B">
      <w:pPr>
        <w:pStyle w:val="ConsPlusNonformat"/>
        <w:jc w:val="both"/>
      </w:pPr>
      <w:r>
        <w:t>флакона отбирали 3 мл парообразной пробы, которую  вводили  в  хроматограф.</w:t>
      </w:r>
    </w:p>
    <w:p w14:paraId="403B50EA" w14:textId="77777777" w:rsidR="00B31B4B" w:rsidRDefault="00B31B4B">
      <w:pPr>
        <w:pStyle w:val="ConsPlusNonformat"/>
        <w:jc w:val="both"/>
      </w:pPr>
      <w:r>
        <w:t>При этом на хроматограмме отмечена высота пика этилнитрита, равная ________</w:t>
      </w:r>
    </w:p>
    <w:p w14:paraId="3E9C0171" w14:textId="77777777" w:rsidR="00B31B4B" w:rsidRDefault="00B31B4B">
      <w:pPr>
        <w:pStyle w:val="ConsPlusNonformat"/>
        <w:jc w:val="both"/>
      </w:pPr>
      <w:r>
        <w:t>мм, высота пика _______________ мм. По вышеописанной методике производилось</w:t>
      </w:r>
    </w:p>
    <w:p w14:paraId="01F01D21" w14:textId="77777777" w:rsidR="00B31B4B" w:rsidRDefault="00B31B4B">
      <w:pPr>
        <w:pStyle w:val="ConsPlusNonformat"/>
        <w:jc w:val="both"/>
      </w:pPr>
      <w:r>
        <w:t>исследование ________________. При этом высота пика этилнитрита была равной</w:t>
      </w:r>
    </w:p>
    <w:p w14:paraId="739A1CA1" w14:textId="77777777" w:rsidR="00B31B4B" w:rsidRDefault="00B31B4B">
      <w:pPr>
        <w:pStyle w:val="ConsPlusNonformat"/>
        <w:jc w:val="both"/>
      </w:pPr>
      <w:r>
        <w:t>________ мм, высота пика _______ мм. Одновременно по вышеописанной методике</w:t>
      </w:r>
    </w:p>
    <w:p w14:paraId="7A493BAE" w14:textId="77777777" w:rsidR="00B31B4B" w:rsidRDefault="00B31B4B">
      <w:pPr>
        <w:pStyle w:val="ConsPlusNonformat"/>
        <w:jc w:val="both"/>
      </w:pPr>
      <w:r>
        <w:t>строились  калибровочные  графики.  При построении  калибровочных  графиков</w:t>
      </w:r>
    </w:p>
    <w:p w14:paraId="66838868" w14:textId="77777777" w:rsidR="00B31B4B" w:rsidRDefault="00B31B4B">
      <w:pPr>
        <w:pStyle w:val="ConsPlusNonformat"/>
        <w:jc w:val="both"/>
      </w:pPr>
      <w:r>
        <w:t>использовались 1,  2,  4  и  60%  растворы   этанола,   приготовленные   на</w:t>
      </w:r>
    </w:p>
    <w:p w14:paraId="5F14E3E8" w14:textId="77777777" w:rsidR="00B31B4B" w:rsidRDefault="00B31B4B">
      <w:pPr>
        <w:pStyle w:val="ConsPlusNonformat"/>
        <w:jc w:val="both"/>
      </w:pPr>
      <w:r>
        <w:t>дистиллированной   воде.   Перерасчетный   коэффициент  по  количественному</w:t>
      </w:r>
    </w:p>
    <w:p w14:paraId="3F782B39" w14:textId="77777777" w:rsidR="00B31B4B" w:rsidRDefault="00B31B4B">
      <w:pPr>
        <w:pStyle w:val="ConsPlusNonformat"/>
        <w:jc w:val="both"/>
      </w:pPr>
      <w:r>
        <w:t>определению  этанола по водноспиртовой смеси составляет:  для крови - 0,95,</w:t>
      </w:r>
    </w:p>
    <w:p w14:paraId="001F11C9" w14:textId="77777777" w:rsidR="00B31B4B" w:rsidRDefault="00B31B4B">
      <w:pPr>
        <w:pStyle w:val="ConsPlusNonformat"/>
        <w:jc w:val="both"/>
      </w:pPr>
      <w:r>
        <w:t>для мочи - 1,05.</w:t>
      </w:r>
    </w:p>
    <w:p w14:paraId="42FA0AF6" w14:textId="77777777" w:rsidR="00B31B4B" w:rsidRDefault="00B31B4B">
      <w:pPr>
        <w:pStyle w:val="ConsPlusNonformat"/>
        <w:jc w:val="both"/>
      </w:pPr>
      <w:r>
        <w:t xml:space="preserve">    При этом высота пиков этилнитрита соответственно составила ________ мм;</w:t>
      </w:r>
    </w:p>
    <w:p w14:paraId="0D834907" w14:textId="77777777" w:rsidR="00B31B4B" w:rsidRDefault="00B31B4B">
      <w:pPr>
        <w:pStyle w:val="ConsPlusNonformat"/>
        <w:jc w:val="both"/>
      </w:pPr>
      <w:r>
        <w:t>высота пиков ________________ мм.</w:t>
      </w:r>
    </w:p>
    <w:p w14:paraId="00954240" w14:textId="77777777" w:rsidR="00B31B4B" w:rsidRDefault="00B31B4B">
      <w:pPr>
        <w:pStyle w:val="ConsPlusNonformat"/>
        <w:jc w:val="both"/>
      </w:pPr>
    </w:p>
    <w:p w14:paraId="791B4745" w14:textId="77777777" w:rsidR="00B31B4B" w:rsidRDefault="00B31B4B">
      <w:pPr>
        <w:pStyle w:val="ConsPlusNonformat"/>
        <w:jc w:val="both"/>
      </w:pPr>
      <w:r>
        <w:t xml:space="preserve">                                ЗАКЛЮЧЕНИЕ</w:t>
      </w:r>
    </w:p>
    <w:p w14:paraId="268A20D9" w14:textId="77777777" w:rsidR="00B31B4B" w:rsidRDefault="00B31B4B">
      <w:pPr>
        <w:pStyle w:val="ConsPlusNonformat"/>
        <w:jc w:val="both"/>
      </w:pPr>
    </w:p>
    <w:p w14:paraId="1C1AF0BD" w14:textId="77777777" w:rsidR="00B31B4B" w:rsidRDefault="00B31B4B">
      <w:pPr>
        <w:pStyle w:val="ConsPlusNonformat"/>
        <w:jc w:val="both"/>
      </w:pPr>
      <w:r>
        <w:t xml:space="preserve">    При судебно-химическом исследовании ___________________________________</w:t>
      </w:r>
    </w:p>
    <w:p w14:paraId="50923636" w14:textId="77777777" w:rsidR="00B31B4B" w:rsidRDefault="00B31B4B">
      <w:pPr>
        <w:pStyle w:val="ConsPlusNonformat"/>
        <w:jc w:val="both"/>
      </w:pPr>
      <w:r>
        <w:t>от трупа __________________________________________________________________</w:t>
      </w:r>
    </w:p>
    <w:p w14:paraId="14368E43" w14:textId="77777777" w:rsidR="00B31B4B" w:rsidRDefault="00B31B4B">
      <w:pPr>
        <w:pStyle w:val="ConsPlusNonformat"/>
        <w:jc w:val="both"/>
      </w:pPr>
      <w:r>
        <w:t xml:space="preserve">                         фамилия, имя, отчество умершего</w:t>
      </w:r>
    </w:p>
    <w:p w14:paraId="0BFC4F40" w14:textId="77777777" w:rsidR="00B31B4B" w:rsidRDefault="00B31B4B">
      <w:pPr>
        <w:pStyle w:val="ConsPlusNonformat"/>
        <w:jc w:val="both"/>
      </w:pPr>
      <w:r>
        <w:t>обнаружен этиловый спирт в концентрации ___________________________________</w:t>
      </w:r>
    </w:p>
    <w:p w14:paraId="6978F27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FFB6DA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BAA0A50" w14:textId="77777777" w:rsidR="00B31B4B" w:rsidRDefault="00B31B4B">
      <w:pPr>
        <w:pStyle w:val="ConsPlusNonformat"/>
        <w:jc w:val="both"/>
      </w:pPr>
      <w:r>
        <w:t>не обнаружены: ____________________________________________________________</w:t>
      </w:r>
    </w:p>
    <w:p w14:paraId="555A81D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C331834" w14:textId="77777777" w:rsidR="00B31B4B" w:rsidRDefault="00B31B4B">
      <w:pPr>
        <w:pStyle w:val="ConsPlusNonformat"/>
        <w:jc w:val="both"/>
      </w:pPr>
      <w:r>
        <w:t xml:space="preserve">    Приложение: 1. Две хроматограммы на 2 листах.</w:t>
      </w:r>
    </w:p>
    <w:p w14:paraId="1F343E3C" w14:textId="77777777" w:rsidR="00B31B4B" w:rsidRDefault="00B31B4B">
      <w:pPr>
        <w:pStyle w:val="ConsPlusNonformat"/>
        <w:jc w:val="both"/>
      </w:pPr>
      <w:r>
        <w:t xml:space="preserve">                2. Калибровочный график на 1 листе.</w:t>
      </w:r>
    </w:p>
    <w:p w14:paraId="3244583E" w14:textId="77777777" w:rsidR="00B31B4B" w:rsidRDefault="00B31B4B">
      <w:pPr>
        <w:pStyle w:val="ConsPlusNonformat"/>
        <w:jc w:val="both"/>
      </w:pPr>
    </w:p>
    <w:p w14:paraId="02FA1134" w14:textId="77777777" w:rsidR="00B31B4B" w:rsidRDefault="00B31B4B">
      <w:pPr>
        <w:pStyle w:val="ConsPlusNonformat"/>
        <w:jc w:val="both"/>
      </w:pPr>
      <w:r>
        <w:t xml:space="preserve">                   Эксперт-химик ______________________</w:t>
      </w:r>
    </w:p>
    <w:p w14:paraId="4E72A0BA" w14:textId="77777777" w:rsidR="00B31B4B" w:rsidRDefault="00B31B4B">
      <w:pPr>
        <w:pStyle w:val="ConsPlusNonformat"/>
        <w:jc w:val="both"/>
      </w:pPr>
      <w:r>
        <w:t xml:space="preserve">                                        подпись</w:t>
      </w:r>
    </w:p>
    <w:p w14:paraId="1E8CD930" w14:textId="77777777" w:rsidR="00B31B4B" w:rsidRDefault="00B31B4B">
      <w:pPr>
        <w:pStyle w:val="ConsPlusNonformat"/>
        <w:jc w:val="both"/>
      </w:pPr>
      <w:r>
        <w:t>"__" _________________ 19__ г.</w:t>
      </w:r>
    </w:p>
    <w:p w14:paraId="1C74DA36" w14:textId="77777777" w:rsidR="00B31B4B" w:rsidRDefault="00B31B4B">
      <w:pPr>
        <w:pStyle w:val="ConsPlusNormal"/>
        <w:jc w:val="both"/>
      </w:pPr>
    </w:p>
    <w:p w14:paraId="49E3FFF1" w14:textId="77777777" w:rsidR="00B31B4B" w:rsidRDefault="00B31B4B">
      <w:pPr>
        <w:pStyle w:val="ConsPlusNormal"/>
        <w:jc w:val="both"/>
      </w:pPr>
    </w:p>
    <w:p w14:paraId="4ADE8E7A" w14:textId="77777777" w:rsidR="00B31B4B" w:rsidRDefault="00B31B4B">
      <w:pPr>
        <w:pStyle w:val="ConsPlusNormal"/>
        <w:jc w:val="both"/>
      </w:pPr>
    </w:p>
    <w:p w14:paraId="570CB490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1D77D4C7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192A8F51" w14:textId="77777777" w:rsidR="00B31B4B" w:rsidRDefault="00B31B4B">
      <w:pPr>
        <w:pStyle w:val="ConsPlusNonformat"/>
        <w:jc w:val="both"/>
      </w:pPr>
    </w:p>
    <w:p w14:paraId="10C8D2AC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346C576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178/у</w:t>
      </w:r>
    </w:p>
    <w:p w14:paraId="4D120374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71B4CD6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7D5F9A76" w14:textId="77777777" w:rsidR="00B31B4B" w:rsidRDefault="00B31B4B">
      <w:pPr>
        <w:pStyle w:val="ConsPlusNonformat"/>
        <w:jc w:val="both"/>
      </w:pPr>
    </w:p>
    <w:p w14:paraId="57B59036" w14:textId="77777777" w:rsidR="00B31B4B" w:rsidRDefault="00B31B4B">
      <w:pPr>
        <w:pStyle w:val="ConsPlusNonformat"/>
        <w:jc w:val="both"/>
      </w:pPr>
      <w:bookmarkStart w:id="317" w:name="P38624"/>
      <w:bookmarkEnd w:id="317"/>
      <w:r>
        <w:t xml:space="preserve">                                НАПРАВЛЕНИЕ</w:t>
      </w:r>
    </w:p>
    <w:p w14:paraId="6B6A3E75" w14:textId="77777777" w:rsidR="00B31B4B" w:rsidRDefault="00B31B4B">
      <w:pPr>
        <w:pStyle w:val="ConsPlusNonformat"/>
        <w:jc w:val="both"/>
      </w:pPr>
      <w:r>
        <w:t xml:space="preserve">                     в судебно-медицинскую лабораторию</w:t>
      </w:r>
    </w:p>
    <w:p w14:paraId="65EAFC59" w14:textId="77777777" w:rsidR="00B31B4B" w:rsidRDefault="00B31B4B">
      <w:pPr>
        <w:pStyle w:val="ConsPlusNonformat"/>
        <w:jc w:val="both"/>
      </w:pPr>
    </w:p>
    <w:p w14:paraId="02DFC744" w14:textId="77777777" w:rsidR="00B31B4B" w:rsidRDefault="00B31B4B">
      <w:pPr>
        <w:pStyle w:val="ConsPlusNonformat"/>
        <w:jc w:val="both"/>
      </w:pPr>
      <w:r>
        <w:t>Направляется для ____________________________________ исследования материал</w:t>
      </w:r>
    </w:p>
    <w:p w14:paraId="5DEC2284" w14:textId="77777777" w:rsidR="00B31B4B" w:rsidRDefault="00B31B4B">
      <w:pPr>
        <w:pStyle w:val="ConsPlusNonformat"/>
        <w:jc w:val="both"/>
      </w:pPr>
      <w:r>
        <w:t>от ________________________________________________________________________</w:t>
      </w:r>
    </w:p>
    <w:p w14:paraId="46F4FF3E" w14:textId="77777777" w:rsidR="00B31B4B" w:rsidRDefault="00B31B4B">
      <w:pPr>
        <w:pStyle w:val="ConsPlusNonformat"/>
        <w:jc w:val="both"/>
      </w:pPr>
      <w:r>
        <w:t xml:space="preserve">            фамилия, имя, отчество умершего (свидетельствуемого),</w:t>
      </w:r>
    </w:p>
    <w:p w14:paraId="3FF0BD7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1A19D88" w14:textId="77777777" w:rsidR="00B31B4B" w:rsidRDefault="00B31B4B">
      <w:pPr>
        <w:pStyle w:val="ConsPlusNonformat"/>
        <w:jc w:val="both"/>
      </w:pPr>
      <w:r>
        <w:t xml:space="preserve">                             год рождения, пол</w:t>
      </w:r>
    </w:p>
    <w:p w14:paraId="00252454" w14:textId="77777777" w:rsidR="00B31B4B" w:rsidRDefault="00B31B4B">
      <w:pPr>
        <w:pStyle w:val="ConsPlusNonformat"/>
        <w:jc w:val="both"/>
      </w:pPr>
      <w:r>
        <w:t>1. ________________________________________________________________________</w:t>
      </w:r>
    </w:p>
    <w:p w14:paraId="2BEF6DA7" w14:textId="77777777" w:rsidR="00B31B4B" w:rsidRDefault="00B31B4B">
      <w:pPr>
        <w:pStyle w:val="ConsPlusNonformat"/>
        <w:jc w:val="both"/>
      </w:pPr>
      <w:r>
        <w:t>2. ________________________________________________________________________</w:t>
      </w:r>
    </w:p>
    <w:p w14:paraId="1B4E6FEC" w14:textId="77777777" w:rsidR="00B31B4B" w:rsidRDefault="00B31B4B">
      <w:pPr>
        <w:pStyle w:val="ConsPlusNonformat"/>
        <w:jc w:val="both"/>
      </w:pPr>
      <w:r>
        <w:t>3. ________________________________________________________________________</w:t>
      </w:r>
    </w:p>
    <w:p w14:paraId="2B2860D7" w14:textId="77777777" w:rsidR="00B31B4B" w:rsidRDefault="00B31B4B">
      <w:pPr>
        <w:pStyle w:val="ConsPlusNonformat"/>
        <w:jc w:val="both"/>
      </w:pPr>
      <w:r>
        <w:t>4. ________________________________________________________________________</w:t>
      </w:r>
    </w:p>
    <w:p w14:paraId="4717E31C" w14:textId="77777777" w:rsidR="00B31B4B" w:rsidRDefault="00B31B4B">
      <w:pPr>
        <w:pStyle w:val="ConsPlusNonformat"/>
        <w:jc w:val="both"/>
      </w:pPr>
      <w:r>
        <w:t>5. ________________________________________________________________________</w:t>
      </w:r>
    </w:p>
    <w:p w14:paraId="7A707C30" w14:textId="77777777" w:rsidR="00B31B4B" w:rsidRDefault="00B31B4B">
      <w:pPr>
        <w:pStyle w:val="ConsPlusNonformat"/>
        <w:jc w:val="both"/>
      </w:pPr>
      <w:r>
        <w:t>6. ________________________________________________________________________</w:t>
      </w:r>
    </w:p>
    <w:p w14:paraId="48594788" w14:textId="77777777" w:rsidR="00B31B4B" w:rsidRDefault="00B31B4B">
      <w:pPr>
        <w:pStyle w:val="ConsPlusNonformat"/>
        <w:jc w:val="both"/>
      </w:pPr>
      <w:r>
        <w:t>Заключение эксперта (акт) N ____ Дата и часы взятия материала _____________</w:t>
      </w:r>
    </w:p>
    <w:p w14:paraId="2419FD42" w14:textId="77777777" w:rsidR="00B31B4B" w:rsidRDefault="00B31B4B">
      <w:pPr>
        <w:pStyle w:val="ConsPlusNonformat"/>
        <w:jc w:val="both"/>
      </w:pPr>
      <w:r>
        <w:t>Фиксирующая жидкость ______________________________________________________</w:t>
      </w:r>
    </w:p>
    <w:p w14:paraId="14158015" w14:textId="77777777" w:rsidR="00B31B4B" w:rsidRDefault="00B31B4B">
      <w:pPr>
        <w:pStyle w:val="ConsPlusNonformat"/>
        <w:jc w:val="both"/>
      </w:pPr>
      <w:r>
        <w:t xml:space="preserve">                             (если производилось консервирование)</w:t>
      </w:r>
    </w:p>
    <w:p w14:paraId="17DF5476" w14:textId="77777777" w:rsidR="00B31B4B" w:rsidRDefault="00B31B4B">
      <w:pPr>
        <w:pStyle w:val="ConsPlusNonformat"/>
        <w:jc w:val="both"/>
      </w:pPr>
      <w:r>
        <w:t>Опечатано печатью с оттиском ______________________________________________</w:t>
      </w:r>
    </w:p>
    <w:p w14:paraId="6DB7FA7F" w14:textId="77777777" w:rsidR="00B31B4B" w:rsidRDefault="00B31B4B">
      <w:pPr>
        <w:pStyle w:val="ConsPlusNormal"/>
        <w:jc w:val="both"/>
      </w:pPr>
    </w:p>
    <w:p w14:paraId="4611CCDA" w14:textId="77777777" w:rsidR="00B31B4B" w:rsidRDefault="00B31B4B">
      <w:pPr>
        <w:pStyle w:val="ConsPlusNormal"/>
        <w:jc w:val="right"/>
      </w:pPr>
      <w:r>
        <w:t>оборотная сторона ф. N 178/у</w:t>
      </w:r>
    </w:p>
    <w:p w14:paraId="33ECA4A2" w14:textId="77777777" w:rsidR="00B31B4B" w:rsidRDefault="00B31B4B">
      <w:pPr>
        <w:pStyle w:val="ConsPlusNormal"/>
        <w:jc w:val="both"/>
      </w:pPr>
    </w:p>
    <w:p w14:paraId="1874A1BD" w14:textId="77777777" w:rsidR="00B31B4B" w:rsidRDefault="00B31B4B">
      <w:pPr>
        <w:pStyle w:val="ConsPlusNonformat"/>
        <w:jc w:val="both"/>
      </w:pPr>
      <w:r>
        <w:t>Краткие обстоятельства дела _______________________________________________</w:t>
      </w:r>
    </w:p>
    <w:p w14:paraId="4D6D7CB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C55728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516C7C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5FA31E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A59F97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8C4E03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3DA7379" w14:textId="77777777" w:rsidR="00B31B4B" w:rsidRDefault="00B31B4B">
      <w:pPr>
        <w:pStyle w:val="ConsPlusNonformat"/>
        <w:jc w:val="both"/>
      </w:pPr>
      <w:r>
        <w:t>Вопросы, подлежащие разрешению при исследовании ___________________________</w:t>
      </w:r>
    </w:p>
    <w:p w14:paraId="7E8CCC7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A8CAD1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1D9770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EB7B3B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8753B9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47CA3E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CA841F6" w14:textId="77777777" w:rsidR="00B31B4B" w:rsidRDefault="00B31B4B">
      <w:pPr>
        <w:pStyle w:val="ConsPlusNonformat"/>
        <w:jc w:val="both"/>
      </w:pPr>
    </w:p>
    <w:p w14:paraId="1DF755EF" w14:textId="77777777" w:rsidR="00B31B4B" w:rsidRDefault="00B31B4B">
      <w:pPr>
        <w:pStyle w:val="ConsPlusNonformat"/>
        <w:jc w:val="both"/>
      </w:pPr>
      <w:r>
        <w:t>"__" ___________________ 19__ г.</w:t>
      </w:r>
    </w:p>
    <w:p w14:paraId="34A863F4" w14:textId="77777777" w:rsidR="00B31B4B" w:rsidRDefault="00B31B4B">
      <w:pPr>
        <w:pStyle w:val="ConsPlusNonformat"/>
        <w:jc w:val="both"/>
      </w:pPr>
    </w:p>
    <w:p w14:paraId="3B0F4EF9" w14:textId="77777777" w:rsidR="00B31B4B" w:rsidRDefault="00B31B4B">
      <w:pPr>
        <w:pStyle w:val="ConsPlusNonformat"/>
        <w:jc w:val="both"/>
      </w:pPr>
      <w:r>
        <w:t>_______________________________                      __________________</w:t>
      </w:r>
    </w:p>
    <w:p w14:paraId="55557D4C" w14:textId="77777777" w:rsidR="00B31B4B" w:rsidRDefault="00B31B4B">
      <w:pPr>
        <w:pStyle w:val="ConsPlusNonformat"/>
        <w:jc w:val="both"/>
      </w:pPr>
      <w:r>
        <w:t>фамилия, имя, отчество эксперта                            подпись</w:t>
      </w:r>
    </w:p>
    <w:p w14:paraId="4BB4BA74" w14:textId="77777777" w:rsidR="00B31B4B" w:rsidRDefault="00B31B4B">
      <w:pPr>
        <w:pStyle w:val="ConsPlusNormal"/>
        <w:jc w:val="both"/>
      </w:pPr>
    </w:p>
    <w:p w14:paraId="6F61D8EB" w14:textId="77777777" w:rsidR="00B31B4B" w:rsidRDefault="00B31B4B">
      <w:pPr>
        <w:pStyle w:val="ConsPlusNormal"/>
        <w:jc w:val="right"/>
      </w:pPr>
      <w:r>
        <w:t>Для типографии!</w:t>
      </w:r>
    </w:p>
    <w:p w14:paraId="17CB94FA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781EF9FB" w14:textId="77777777" w:rsidR="00B31B4B" w:rsidRDefault="00B31B4B">
      <w:pPr>
        <w:pStyle w:val="ConsPlusNormal"/>
        <w:jc w:val="right"/>
      </w:pPr>
      <w:r>
        <w:t>формат А5</w:t>
      </w:r>
    </w:p>
    <w:p w14:paraId="5769171B" w14:textId="77777777" w:rsidR="00B31B4B" w:rsidRDefault="00B31B4B">
      <w:pPr>
        <w:pStyle w:val="ConsPlusNormal"/>
        <w:jc w:val="both"/>
      </w:pPr>
    </w:p>
    <w:p w14:paraId="75A849A3" w14:textId="77777777" w:rsidR="00B31B4B" w:rsidRDefault="00B31B4B">
      <w:pPr>
        <w:pStyle w:val="ConsPlusNormal"/>
        <w:jc w:val="both"/>
      </w:pPr>
    </w:p>
    <w:p w14:paraId="541DE275" w14:textId="77777777" w:rsidR="00B31B4B" w:rsidRDefault="00B31B4B">
      <w:pPr>
        <w:pStyle w:val="ConsPlusNormal"/>
        <w:jc w:val="both"/>
      </w:pPr>
    </w:p>
    <w:p w14:paraId="1985803E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319586EB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5065A848" w14:textId="77777777" w:rsidR="00B31B4B" w:rsidRDefault="00B31B4B">
      <w:pPr>
        <w:pStyle w:val="ConsPlusNonformat"/>
        <w:jc w:val="both"/>
      </w:pPr>
    </w:p>
    <w:p w14:paraId="66F5B3DC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B01F9BA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179/у</w:t>
      </w:r>
    </w:p>
    <w:p w14:paraId="15D6499C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8D2B505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2677685F" w14:textId="77777777" w:rsidR="00B31B4B" w:rsidRDefault="00B31B4B">
      <w:pPr>
        <w:pStyle w:val="ConsPlusNonformat"/>
        <w:jc w:val="both"/>
      </w:pPr>
    </w:p>
    <w:p w14:paraId="4DEBB909" w14:textId="77777777" w:rsidR="00B31B4B" w:rsidRDefault="00B31B4B">
      <w:pPr>
        <w:pStyle w:val="ConsPlusNonformat"/>
        <w:jc w:val="both"/>
      </w:pPr>
      <w:bookmarkStart w:id="318" w:name="P38679"/>
      <w:bookmarkEnd w:id="318"/>
      <w:r>
        <w:t xml:space="preserve">                                НАПРАВЛЕНИЕ</w:t>
      </w:r>
    </w:p>
    <w:p w14:paraId="672674C5" w14:textId="77777777" w:rsidR="00B31B4B" w:rsidRDefault="00B31B4B">
      <w:pPr>
        <w:pStyle w:val="ConsPlusNonformat"/>
        <w:jc w:val="both"/>
      </w:pPr>
      <w:r>
        <w:t xml:space="preserve">                    на судебно-химическое исследование</w:t>
      </w:r>
    </w:p>
    <w:p w14:paraId="495A95FD" w14:textId="77777777" w:rsidR="00B31B4B" w:rsidRDefault="00B31B4B">
      <w:pPr>
        <w:pStyle w:val="ConsPlusNonformat"/>
        <w:jc w:val="both"/>
      </w:pPr>
    </w:p>
    <w:p w14:paraId="3338DE62" w14:textId="77777777" w:rsidR="00B31B4B" w:rsidRDefault="00B31B4B">
      <w:pPr>
        <w:pStyle w:val="ConsPlusNonformat"/>
        <w:jc w:val="both"/>
      </w:pPr>
      <w:r>
        <w:t>Направляется материал из трупа ____________________________________________</w:t>
      </w:r>
    </w:p>
    <w:p w14:paraId="27B8166B" w14:textId="77777777" w:rsidR="00B31B4B" w:rsidRDefault="00B31B4B">
      <w:pPr>
        <w:pStyle w:val="ConsPlusNonformat"/>
        <w:jc w:val="both"/>
      </w:pPr>
      <w:r>
        <w:t xml:space="preserve">                                    фамилия, имя, отчество умершего,</w:t>
      </w:r>
    </w:p>
    <w:p w14:paraId="5C40BEEB" w14:textId="77777777" w:rsidR="00B31B4B" w:rsidRDefault="00B31B4B">
      <w:pPr>
        <w:pStyle w:val="ConsPlusNonformat"/>
        <w:jc w:val="both"/>
      </w:pPr>
      <w:r>
        <w:t>__________________ в __________________ банках, _________________ флаконах.</w:t>
      </w:r>
    </w:p>
    <w:p w14:paraId="3AE9121E" w14:textId="77777777" w:rsidR="00B31B4B" w:rsidRDefault="00B31B4B">
      <w:pPr>
        <w:pStyle w:val="ConsPlusNonformat"/>
        <w:jc w:val="both"/>
      </w:pPr>
      <w:r>
        <w:t>год рождения, пол</w:t>
      </w:r>
    </w:p>
    <w:p w14:paraId="1A68CD16" w14:textId="77777777" w:rsidR="00B31B4B" w:rsidRDefault="00B31B4B">
      <w:pPr>
        <w:pStyle w:val="ConsPlusNonformat"/>
        <w:jc w:val="both"/>
      </w:pPr>
    </w:p>
    <w:p w14:paraId="419083B5" w14:textId="77777777" w:rsidR="00B31B4B" w:rsidRDefault="00B31B4B">
      <w:pPr>
        <w:pStyle w:val="ConsPlusNonformat"/>
        <w:jc w:val="both"/>
      </w:pPr>
      <w:r>
        <w:t xml:space="preserve">                                       Наименование органа           Вес</w:t>
      </w:r>
    </w:p>
    <w:p w14:paraId="601991DD" w14:textId="77777777" w:rsidR="00B31B4B" w:rsidRDefault="00B31B4B">
      <w:pPr>
        <w:pStyle w:val="ConsPlusNonformat"/>
        <w:jc w:val="both"/>
      </w:pPr>
      <w:r>
        <w:t>I. Банка N 1 содержит _____________________________________________________</w:t>
      </w:r>
    </w:p>
    <w:p w14:paraId="4FFDC6B1" w14:textId="77777777" w:rsidR="00B31B4B" w:rsidRDefault="00B31B4B">
      <w:pPr>
        <w:pStyle w:val="ConsPlusNonformat"/>
        <w:jc w:val="both"/>
      </w:pPr>
      <w:r>
        <w:t xml:space="preserve">   Банка N 2    "     _____________________________________________________</w:t>
      </w:r>
    </w:p>
    <w:p w14:paraId="55BC545C" w14:textId="77777777" w:rsidR="00B31B4B" w:rsidRDefault="00B31B4B">
      <w:pPr>
        <w:pStyle w:val="ConsPlusNonformat"/>
        <w:jc w:val="both"/>
      </w:pPr>
      <w:r>
        <w:lastRenderedPageBreak/>
        <w:t xml:space="preserve">   Банка N 3    "     _____________________________________________________</w:t>
      </w:r>
    </w:p>
    <w:p w14:paraId="34FD2204" w14:textId="77777777" w:rsidR="00B31B4B" w:rsidRDefault="00B31B4B">
      <w:pPr>
        <w:pStyle w:val="ConsPlusNonformat"/>
        <w:jc w:val="both"/>
      </w:pPr>
      <w:r>
        <w:t xml:space="preserve">   Банка N 4    "     _____________________________________________________</w:t>
      </w:r>
    </w:p>
    <w:p w14:paraId="6E0ED010" w14:textId="77777777" w:rsidR="00B31B4B" w:rsidRDefault="00B31B4B">
      <w:pPr>
        <w:pStyle w:val="ConsPlusNonformat"/>
        <w:jc w:val="both"/>
      </w:pPr>
      <w:r>
        <w:t xml:space="preserve">   Банка N 5    "     _____________________________________________________</w:t>
      </w:r>
    </w:p>
    <w:p w14:paraId="4950E322" w14:textId="77777777" w:rsidR="00B31B4B" w:rsidRDefault="00B31B4B">
      <w:pPr>
        <w:pStyle w:val="ConsPlusNonformat"/>
        <w:jc w:val="both"/>
      </w:pPr>
      <w:r>
        <w:t xml:space="preserve">   Флакон N 1   "     _____________________________________________________</w:t>
      </w:r>
    </w:p>
    <w:p w14:paraId="3F2669CA" w14:textId="77777777" w:rsidR="00B31B4B" w:rsidRDefault="00B31B4B">
      <w:pPr>
        <w:pStyle w:val="ConsPlusNonformat"/>
        <w:jc w:val="both"/>
      </w:pPr>
      <w:r>
        <w:t xml:space="preserve">   Флакон N 2   "     _____________________________________________________</w:t>
      </w:r>
    </w:p>
    <w:p w14:paraId="3FB54D70" w14:textId="77777777" w:rsidR="00B31B4B" w:rsidRDefault="00B31B4B">
      <w:pPr>
        <w:pStyle w:val="ConsPlusNonformat"/>
        <w:jc w:val="both"/>
      </w:pPr>
      <w:r>
        <w:t xml:space="preserve">                      _____________________________________________________</w:t>
      </w:r>
    </w:p>
    <w:p w14:paraId="2968A079" w14:textId="77777777" w:rsidR="00B31B4B" w:rsidRDefault="00B31B4B">
      <w:pPr>
        <w:pStyle w:val="ConsPlusNonformat"/>
        <w:jc w:val="both"/>
      </w:pPr>
      <w:r>
        <w:t>II. Образец этилового спирта, примененного для консервирования ________ мл.</w:t>
      </w:r>
    </w:p>
    <w:p w14:paraId="2DE1132E" w14:textId="77777777" w:rsidR="00B31B4B" w:rsidRDefault="00B31B4B">
      <w:pPr>
        <w:pStyle w:val="ConsPlusNormal"/>
        <w:jc w:val="both"/>
      </w:pPr>
    </w:p>
    <w:p w14:paraId="2EA9A1A8" w14:textId="77777777" w:rsidR="00B31B4B" w:rsidRDefault="00B31B4B">
      <w:pPr>
        <w:pStyle w:val="ConsPlusNormal"/>
        <w:jc w:val="right"/>
      </w:pPr>
      <w:r>
        <w:t>оборотная сторона ф. N 179/у</w:t>
      </w:r>
    </w:p>
    <w:p w14:paraId="3CAB6A9F" w14:textId="77777777" w:rsidR="00B31B4B" w:rsidRDefault="00B31B4B">
      <w:pPr>
        <w:pStyle w:val="ConsPlusNormal"/>
        <w:jc w:val="both"/>
      </w:pPr>
    </w:p>
    <w:p w14:paraId="17261F45" w14:textId="77777777" w:rsidR="00B31B4B" w:rsidRDefault="00B31B4B">
      <w:pPr>
        <w:pStyle w:val="ConsPlusNonformat"/>
        <w:jc w:val="both"/>
      </w:pPr>
      <w:r>
        <w:t>Опечатано печатью с оттиском ______________________________________________</w:t>
      </w:r>
    </w:p>
    <w:p w14:paraId="2C8A54D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1E4729F" w14:textId="77777777" w:rsidR="00B31B4B" w:rsidRDefault="00B31B4B">
      <w:pPr>
        <w:pStyle w:val="ConsPlusNonformat"/>
        <w:jc w:val="both"/>
      </w:pPr>
    </w:p>
    <w:p w14:paraId="440E2D68" w14:textId="77777777" w:rsidR="00B31B4B" w:rsidRDefault="00B31B4B">
      <w:pPr>
        <w:pStyle w:val="ConsPlusNonformat"/>
        <w:jc w:val="both"/>
      </w:pPr>
      <w:r>
        <w:t>Дата смерти _____________ 19__ г.  Дата вскрытия трупа ____________ 19__ г.</w:t>
      </w:r>
    </w:p>
    <w:p w14:paraId="6EF0BAFB" w14:textId="77777777" w:rsidR="00B31B4B" w:rsidRDefault="00B31B4B">
      <w:pPr>
        <w:pStyle w:val="ConsPlusNonformat"/>
        <w:jc w:val="both"/>
      </w:pPr>
    </w:p>
    <w:p w14:paraId="244224F9" w14:textId="77777777" w:rsidR="00B31B4B" w:rsidRDefault="00B31B4B">
      <w:pPr>
        <w:pStyle w:val="ConsPlusNonformat"/>
        <w:jc w:val="both"/>
      </w:pPr>
      <w:r>
        <w:t>"Заключение эксперта" ("Акт") N ___________</w:t>
      </w:r>
    </w:p>
    <w:p w14:paraId="18912C9E" w14:textId="77777777" w:rsidR="00B31B4B" w:rsidRDefault="00B31B4B">
      <w:pPr>
        <w:pStyle w:val="ConsPlusNonformat"/>
        <w:jc w:val="both"/>
      </w:pPr>
      <w:r>
        <w:t>Краткие обстоятельства дела и предполагаемая причина смерти _______________</w:t>
      </w:r>
    </w:p>
    <w:p w14:paraId="146959C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8A6F45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7F8E33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23233AA" w14:textId="77777777" w:rsidR="00B31B4B" w:rsidRDefault="00B31B4B">
      <w:pPr>
        <w:pStyle w:val="ConsPlusNonformat"/>
        <w:jc w:val="both"/>
      </w:pPr>
      <w:r>
        <w:t>Вопросы, подлежащие разрешению при судебно-химическом исследовании ________</w:t>
      </w:r>
    </w:p>
    <w:p w14:paraId="2AF4C37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AFAB93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FA053C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4BB39E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DAA5F97" w14:textId="77777777" w:rsidR="00B31B4B" w:rsidRDefault="00B31B4B">
      <w:pPr>
        <w:pStyle w:val="ConsPlusNonformat"/>
        <w:jc w:val="both"/>
      </w:pPr>
    </w:p>
    <w:p w14:paraId="7C21EE8E" w14:textId="77777777" w:rsidR="00B31B4B" w:rsidRDefault="00B31B4B">
      <w:pPr>
        <w:pStyle w:val="ConsPlusNonformat"/>
        <w:jc w:val="both"/>
      </w:pPr>
      <w:r>
        <w:t>"__" _________ 19__ г.            _________________________________________</w:t>
      </w:r>
    </w:p>
    <w:p w14:paraId="3CC9C176" w14:textId="77777777" w:rsidR="00B31B4B" w:rsidRDefault="00B31B4B">
      <w:pPr>
        <w:pStyle w:val="ConsPlusNonformat"/>
        <w:jc w:val="both"/>
      </w:pPr>
      <w:r>
        <w:t xml:space="preserve">                                  фамилия, имя, отчество эксперта (подпись)</w:t>
      </w:r>
    </w:p>
    <w:p w14:paraId="230F99B8" w14:textId="77777777" w:rsidR="00B31B4B" w:rsidRDefault="00B31B4B">
      <w:pPr>
        <w:pStyle w:val="ConsPlusNormal"/>
        <w:jc w:val="both"/>
      </w:pPr>
    </w:p>
    <w:p w14:paraId="2888F71F" w14:textId="77777777" w:rsidR="00B31B4B" w:rsidRDefault="00B31B4B">
      <w:pPr>
        <w:pStyle w:val="ConsPlusNormal"/>
        <w:ind w:firstLine="540"/>
        <w:jc w:val="both"/>
      </w:pPr>
      <w:r>
        <w:t>Примечания. Следует указывать вещество (группу веществ), отравление которыми подозревается.</w:t>
      </w:r>
    </w:p>
    <w:p w14:paraId="297D1A7C" w14:textId="77777777" w:rsidR="00B31B4B" w:rsidRDefault="00B31B4B">
      <w:pPr>
        <w:pStyle w:val="ConsPlusNormal"/>
        <w:spacing w:before="200"/>
        <w:ind w:firstLine="540"/>
        <w:jc w:val="both"/>
      </w:pPr>
      <w:r>
        <w:t>При направлении материала из эксгумированного трупа посылать: образцы почвы, части гроба, одежды, украшений, с указанием места, глубины погребения и характер почвы.</w:t>
      </w:r>
    </w:p>
    <w:p w14:paraId="3F6DBFB1" w14:textId="77777777" w:rsidR="00B31B4B" w:rsidRDefault="00B31B4B">
      <w:pPr>
        <w:pStyle w:val="ConsPlusNormal"/>
        <w:jc w:val="both"/>
      </w:pPr>
    </w:p>
    <w:p w14:paraId="705FCF6D" w14:textId="77777777" w:rsidR="00B31B4B" w:rsidRDefault="00B31B4B">
      <w:pPr>
        <w:pStyle w:val="ConsPlusNormal"/>
        <w:jc w:val="right"/>
      </w:pPr>
      <w:r>
        <w:t>Для типографии!</w:t>
      </w:r>
    </w:p>
    <w:p w14:paraId="26A5788B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350E2E5C" w14:textId="77777777" w:rsidR="00B31B4B" w:rsidRDefault="00B31B4B">
      <w:pPr>
        <w:pStyle w:val="ConsPlusNormal"/>
        <w:jc w:val="right"/>
      </w:pPr>
      <w:r>
        <w:t>формат А5</w:t>
      </w:r>
    </w:p>
    <w:p w14:paraId="7C154C4C" w14:textId="77777777" w:rsidR="00B31B4B" w:rsidRDefault="00B31B4B">
      <w:pPr>
        <w:pStyle w:val="ConsPlusNormal"/>
        <w:jc w:val="both"/>
      </w:pPr>
    </w:p>
    <w:p w14:paraId="581CE762" w14:textId="77777777" w:rsidR="00B31B4B" w:rsidRDefault="00B31B4B">
      <w:pPr>
        <w:pStyle w:val="ConsPlusNormal"/>
        <w:jc w:val="both"/>
      </w:pPr>
    </w:p>
    <w:p w14:paraId="67E58A78" w14:textId="77777777" w:rsidR="00B31B4B" w:rsidRDefault="00B31B4B">
      <w:pPr>
        <w:pStyle w:val="ConsPlusNormal"/>
        <w:jc w:val="both"/>
      </w:pPr>
    </w:p>
    <w:p w14:paraId="6BFDFEB3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0A210274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2F67E57F" w14:textId="77777777" w:rsidR="00B31B4B" w:rsidRDefault="00B31B4B">
      <w:pPr>
        <w:pStyle w:val="ConsPlusNonformat"/>
        <w:jc w:val="both"/>
      </w:pPr>
    </w:p>
    <w:p w14:paraId="3FDC0C4F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7D0FE00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180/у</w:t>
      </w:r>
    </w:p>
    <w:p w14:paraId="27AD34E5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AD30870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4CF782F5" w14:textId="77777777" w:rsidR="00B31B4B" w:rsidRDefault="00B31B4B">
      <w:pPr>
        <w:pStyle w:val="ConsPlusNonformat"/>
        <w:jc w:val="both"/>
      </w:pPr>
    </w:p>
    <w:p w14:paraId="4E67DBC7" w14:textId="77777777" w:rsidR="00B31B4B" w:rsidRDefault="00B31B4B">
      <w:pPr>
        <w:pStyle w:val="ConsPlusNonformat"/>
        <w:jc w:val="both"/>
      </w:pPr>
      <w:bookmarkStart w:id="319" w:name="P38736"/>
      <w:bookmarkEnd w:id="319"/>
      <w:r>
        <w:t xml:space="preserve">                                НАПРАВЛЕНИЕ</w:t>
      </w:r>
    </w:p>
    <w:p w14:paraId="016734EB" w14:textId="77777777" w:rsidR="00B31B4B" w:rsidRDefault="00B31B4B">
      <w:pPr>
        <w:pStyle w:val="ConsPlusNonformat"/>
        <w:jc w:val="both"/>
      </w:pPr>
      <w:r>
        <w:t xml:space="preserve">                  на судебно-гистологическое исследование</w:t>
      </w:r>
    </w:p>
    <w:p w14:paraId="6F65C3C1" w14:textId="77777777" w:rsidR="00B31B4B" w:rsidRDefault="00B31B4B">
      <w:pPr>
        <w:pStyle w:val="ConsPlusNonformat"/>
        <w:jc w:val="both"/>
      </w:pPr>
    </w:p>
    <w:p w14:paraId="2E13BFA6" w14:textId="77777777" w:rsidR="00B31B4B" w:rsidRDefault="00B31B4B">
      <w:pPr>
        <w:pStyle w:val="ConsPlusNonformat"/>
        <w:jc w:val="both"/>
      </w:pPr>
      <w:r>
        <w:t>Направляется материал от трупа ____________________________________________</w:t>
      </w:r>
    </w:p>
    <w:p w14:paraId="46ABFDF9" w14:textId="77777777" w:rsidR="00B31B4B" w:rsidRDefault="00B31B4B">
      <w:pPr>
        <w:pStyle w:val="ConsPlusNonformat"/>
        <w:jc w:val="both"/>
      </w:pPr>
      <w:r>
        <w:t xml:space="preserve">                                    фамилия, имя, отчество умершего,</w:t>
      </w:r>
    </w:p>
    <w:p w14:paraId="4F3B1BEA" w14:textId="77777777" w:rsidR="00B31B4B" w:rsidRDefault="00B31B4B">
      <w:pPr>
        <w:pStyle w:val="ConsPlusNonformat"/>
        <w:jc w:val="both"/>
      </w:pPr>
      <w:r>
        <w:t>___________________             Дата смерти _______________________________</w:t>
      </w:r>
    </w:p>
    <w:p w14:paraId="29AAAD69" w14:textId="77777777" w:rsidR="00B31B4B" w:rsidRDefault="00B31B4B">
      <w:pPr>
        <w:pStyle w:val="ConsPlusNonformat"/>
        <w:jc w:val="both"/>
      </w:pPr>
      <w:r>
        <w:t xml:space="preserve"> год рождения, пол                          год, месяц, число, час, минуты</w:t>
      </w:r>
    </w:p>
    <w:p w14:paraId="13CB60FA" w14:textId="77777777" w:rsidR="00B31B4B" w:rsidRDefault="00B31B4B">
      <w:pPr>
        <w:pStyle w:val="ConsPlusNonformat"/>
        <w:jc w:val="both"/>
      </w:pPr>
    </w:p>
    <w:p w14:paraId="7C540366" w14:textId="77777777" w:rsidR="00B31B4B" w:rsidRDefault="00B31B4B">
      <w:pPr>
        <w:pStyle w:val="ConsPlusNonformat"/>
        <w:jc w:val="both"/>
      </w:pPr>
      <w:r>
        <w:t>Дата и часы вскрытия трупа ________________________________________________</w:t>
      </w:r>
    </w:p>
    <w:p w14:paraId="3E13632E" w14:textId="77777777" w:rsidR="00B31B4B" w:rsidRDefault="00B31B4B">
      <w:pPr>
        <w:pStyle w:val="ConsPlusNonformat"/>
        <w:jc w:val="both"/>
      </w:pPr>
      <w:r>
        <w:t xml:space="preserve">    Заключение (акт) N __________</w:t>
      </w:r>
    </w:p>
    <w:p w14:paraId="08D0B0C2" w14:textId="77777777" w:rsidR="00B31B4B" w:rsidRDefault="00B31B4B">
      <w:pPr>
        <w:pStyle w:val="ConsPlusNonformat"/>
        <w:jc w:val="both"/>
      </w:pPr>
      <w:r>
        <w:t xml:space="preserve">    Краткие обстоятельства дела ___________________________________________</w:t>
      </w:r>
    </w:p>
    <w:p w14:paraId="4919BC2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B54B89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C39E26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3AE6A32" w14:textId="77777777" w:rsidR="00B31B4B" w:rsidRDefault="00B31B4B">
      <w:pPr>
        <w:pStyle w:val="ConsPlusNonformat"/>
        <w:jc w:val="both"/>
      </w:pPr>
      <w:r>
        <w:t xml:space="preserve">    Клинический диагноз (если умер в стационаре) __________________________</w:t>
      </w:r>
    </w:p>
    <w:p w14:paraId="652CDA9A" w14:textId="77777777" w:rsidR="00B31B4B" w:rsidRDefault="00B31B4B">
      <w:pPr>
        <w:pStyle w:val="ConsPlusNonformat"/>
        <w:jc w:val="both"/>
      </w:pPr>
      <w:r>
        <w:lastRenderedPageBreak/>
        <w:t>___________________________________________________________________________</w:t>
      </w:r>
    </w:p>
    <w:p w14:paraId="04CB290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0F0C3C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F93C73E" w14:textId="77777777" w:rsidR="00B31B4B" w:rsidRDefault="00B31B4B">
      <w:pPr>
        <w:pStyle w:val="ConsPlusNonformat"/>
        <w:jc w:val="both"/>
      </w:pPr>
      <w:r>
        <w:t xml:space="preserve">    Судебно-медицинский диагноз ___________________________________________</w:t>
      </w:r>
    </w:p>
    <w:p w14:paraId="534F6B7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8DAA6A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7395FB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F18D428" w14:textId="77777777" w:rsidR="00B31B4B" w:rsidRDefault="00B31B4B">
      <w:pPr>
        <w:pStyle w:val="ConsPlusNonformat"/>
        <w:jc w:val="both"/>
      </w:pPr>
      <w:r>
        <w:t xml:space="preserve">                                              ┌───┐</w:t>
      </w:r>
    </w:p>
    <w:p w14:paraId="168FC79E" w14:textId="77777777" w:rsidR="00B31B4B" w:rsidRDefault="00B31B4B">
      <w:pPr>
        <w:pStyle w:val="ConsPlusNonformat"/>
        <w:jc w:val="both"/>
      </w:pPr>
      <w:r>
        <w:t xml:space="preserve">    Цель исследования: подтверждение диагноза │ 1 │, установление  диагноза</w:t>
      </w:r>
    </w:p>
    <w:p w14:paraId="24E9BE02" w14:textId="77777777" w:rsidR="00B31B4B" w:rsidRDefault="00B31B4B">
      <w:pPr>
        <w:pStyle w:val="ConsPlusNonformat"/>
        <w:jc w:val="both"/>
      </w:pPr>
      <w:r>
        <w:t>┌───┐                                         └───┘                  ┌───┐</w:t>
      </w:r>
    </w:p>
    <w:p w14:paraId="362B22C0" w14:textId="77777777" w:rsidR="00B31B4B" w:rsidRDefault="00B31B4B">
      <w:pPr>
        <w:pStyle w:val="ConsPlusNonformat"/>
        <w:jc w:val="both"/>
      </w:pPr>
      <w:r>
        <w:t>│ 2 │,   определение   характера   и   прижизненности   повреждений  │ 3 │,</w:t>
      </w:r>
    </w:p>
    <w:p w14:paraId="2FE0F94A" w14:textId="77777777" w:rsidR="00B31B4B" w:rsidRDefault="00B31B4B">
      <w:pPr>
        <w:pStyle w:val="ConsPlusNonformat"/>
        <w:jc w:val="both"/>
      </w:pPr>
      <w:r>
        <w:t>└───┘                                                                └───┘</w:t>
      </w:r>
    </w:p>
    <w:p w14:paraId="64C8680B" w14:textId="77777777" w:rsidR="00B31B4B" w:rsidRDefault="00B31B4B">
      <w:pPr>
        <w:pStyle w:val="ConsPlusNonformat"/>
        <w:jc w:val="both"/>
      </w:pPr>
      <w:r>
        <w:t xml:space="preserve">                           ┌───┐</w:t>
      </w:r>
    </w:p>
    <w:p w14:paraId="774C57DE" w14:textId="77777777" w:rsidR="00B31B4B" w:rsidRDefault="00B31B4B">
      <w:pPr>
        <w:pStyle w:val="ConsPlusNonformat"/>
        <w:jc w:val="both"/>
      </w:pPr>
      <w:r>
        <w:t>др. ______________________ │ 4 │</w:t>
      </w:r>
    </w:p>
    <w:p w14:paraId="46D3D2BD" w14:textId="77777777" w:rsidR="00B31B4B" w:rsidRDefault="00B31B4B">
      <w:pPr>
        <w:pStyle w:val="ConsPlusNonformat"/>
        <w:jc w:val="both"/>
      </w:pPr>
      <w:r>
        <w:t xml:space="preserve">                           └───┘</w:t>
      </w:r>
    </w:p>
    <w:p w14:paraId="47487680" w14:textId="77777777" w:rsidR="00B31B4B" w:rsidRDefault="00B31B4B">
      <w:pPr>
        <w:pStyle w:val="ConsPlusNonformat"/>
        <w:jc w:val="both"/>
      </w:pPr>
      <w:r>
        <w:t xml:space="preserve">    Фиксирующая жидкость __________________________________________________</w:t>
      </w:r>
    </w:p>
    <w:p w14:paraId="41F6DE2C" w14:textId="77777777" w:rsidR="00B31B4B" w:rsidRDefault="00B31B4B">
      <w:pPr>
        <w:pStyle w:val="ConsPlusNonformat"/>
        <w:jc w:val="both"/>
      </w:pPr>
      <w:r>
        <w:t xml:space="preserve">    Краткое описание  макроскопических изменений органов и тканей,  кусочки</w:t>
      </w:r>
    </w:p>
    <w:p w14:paraId="36B61760" w14:textId="77777777" w:rsidR="00B31B4B" w:rsidRDefault="00B31B4B">
      <w:pPr>
        <w:pStyle w:val="ConsPlusNonformat"/>
        <w:jc w:val="both"/>
      </w:pPr>
      <w:r>
        <w:t>которых направлены на исследование ________________________________________</w:t>
      </w:r>
    </w:p>
    <w:p w14:paraId="02AB8C1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A2A8D3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D77A98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2AEB1B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2E5823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9C1D61B" w14:textId="77777777" w:rsidR="00B31B4B" w:rsidRDefault="00B31B4B">
      <w:pPr>
        <w:pStyle w:val="ConsPlusNormal"/>
        <w:jc w:val="both"/>
      </w:pPr>
    </w:p>
    <w:p w14:paraId="2C3FA2AD" w14:textId="77777777" w:rsidR="00B31B4B" w:rsidRDefault="00B31B4B">
      <w:pPr>
        <w:pStyle w:val="ConsPlusNormal"/>
        <w:jc w:val="right"/>
      </w:pPr>
      <w:r>
        <w:t>Для типографии!</w:t>
      </w:r>
    </w:p>
    <w:p w14:paraId="20508AA9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CE437A1" w14:textId="77777777" w:rsidR="00B31B4B" w:rsidRDefault="00B31B4B">
      <w:pPr>
        <w:pStyle w:val="ConsPlusNormal"/>
        <w:jc w:val="right"/>
      </w:pPr>
      <w:r>
        <w:t>формат А4</w:t>
      </w:r>
    </w:p>
    <w:p w14:paraId="6A370B34" w14:textId="77777777" w:rsidR="00B31B4B" w:rsidRDefault="00B31B4B">
      <w:pPr>
        <w:pStyle w:val="ConsPlusNormal"/>
        <w:jc w:val="both"/>
      </w:pPr>
    </w:p>
    <w:p w14:paraId="5CB5C36C" w14:textId="77777777" w:rsidR="00B31B4B" w:rsidRDefault="00B31B4B">
      <w:pPr>
        <w:pStyle w:val="ConsPlusNormal"/>
        <w:jc w:val="right"/>
      </w:pPr>
      <w:r>
        <w:t>оборотная сторона ф. N 180/у</w:t>
      </w:r>
    </w:p>
    <w:p w14:paraId="4416F7E7" w14:textId="77777777" w:rsidR="00B31B4B" w:rsidRDefault="00B31B4B">
      <w:pPr>
        <w:pStyle w:val="ConsPlusNormal"/>
        <w:jc w:val="both"/>
      </w:pPr>
    </w:p>
    <w:p w14:paraId="40312173" w14:textId="77777777" w:rsidR="00B31B4B" w:rsidRDefault="00B31B4B">
      <w:pPr>
        <w:pStyle w:val="ConsPlusNonformat"/>
        <w:jc w:val="both"/>
      </w:pPr>
      <w:r>
        <w:t xml:space="preserve">    Локализация   повреждений   на   коже   (раны,  кровоподтеки,  ссадины,</w:t>
      </w:r>
    </w:p>
    <w:p w14:paraId="37DD0C06" w14:textId="77777777" w:rsidR="00B31B4B" w:rsidRDefault="00B31B4B">
      <w:pPr>
        <w:pStyle w:val="ConsPlusNonformat"/>
        <w:jc w:val="both"/>
      </w:pPr>
      <w:r>
        <w:t>электрометки и т.п.) и их расположение по отношению к трупным пятнам ______</w:t>
      </w:r>
    </w:p>
    <w:p w14:paraId="3623147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AD46A8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20876D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9C40B3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0EF398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47E2C16" w14:textId="77777777" w:rsidR="00B31B4B" w:rsidRDefault="00B31B4B">
      <w:pPr>
        <w:pStyle w:val="ConsPlusNormal"/>
        <w:ind w:firstLine="540"/>
        <w:jc w:val="both"/>
      </w:pPr>
      <w:r>
        <w:t>Примечание. Взятие для гистологического исследования тех или иных органов зависит от цели исследования.</w:t>
      </w:r>
    </w:p>
    <w:p w14:paraId="776E0521" w14:textId="77777777" w:rsidR="00B31B4B" w:rsidRDefault="00B31B4B">
      <w:pPr>
        <w:pStyle w:val="ConsPlusNormal"/>
        <w:jc w:val="both"/>
      </w:pPr>
    </w:p>
    <w:p w14:paraId="52C7CB95" w14:textId="77777777" w:rsidR="00B31B4B" w:rsidRDefault="00B31B4B">
      <w:pPr>
        <w:pStyle w:val="ConsPlusNormal"/>
        <w:jc w:val="center"/>
      </w:pPr>
      <w:r>
        <w:t>Перечень кусочков, направленных на исследование</w:t>
      </w:r>
    </w:p>
    <w:p w14:paraId="55D9F21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94"/>
        <w:gridCol w:w="2608"/>
        <w:gridCol w:w="1531"/>
        <w:gridCol w:w="2438"/>
      </w:tblGrid>
      <w:tr w:rsidR="00B31B4B" w14:paraId="034FC243" w14:textId="77777777">
        <w:tc>
          <w:tcPr>
            <w:tcW w:w="5102" w:type="dxa"/>
            <w:gridSpan w:val="2"/>
            <w:tcBorders>
              <w:left w:val="nil"/>
            </w:tcBorders>
            <w:vAlign w:val="center"/>
          </w:tcPr>
          <w:p w14:paraId="25282EF9" w14:textId="77777777" w:rsidR="00B31B4B" w:rsidRDefault="00B31B4B">
            <w:pPr>
              <w:pStyle w:val="ConsPlusNormal"/>
              <w:jc w:val="center"/>
            </w:pPr>
            <w:r>
              <w:t>Органы (какие отделы)</w:t>
            </w:r>
          </w:p>
        </w:tc>
        <w:tc>
          <w:tcPr>
            <w:tcW w:w="1531" w:type="dxa"/>
            <w:vAlign w:val="center"/>
          </w:tcPr>
          <w:p w14:paraId="119ED429" w14:textId="77777777" w:rsidR="00B31B4B" w:rsidRDefault="00B31B4B">
            <w:pPr>
              <w:pStyle w:val="ConsPlusNormal"/>
              <w:jc w:val="center"/>
            </w:pPr>
            <w:r>
              <w:t>Количество кусочков</w:t>
            </w:r>
          </w:p>
        </w:tc>
        <w:tc>
          <w:tcPr>
            <w:tcW w:w="2438" w:type="dxa"/>
            <w:tcBorders>
              <w:right w:val="nil"/>
            </w:tcBorders>
            <w:vAlign w:val="center"/>
          </w:tcPr>
          <w:p w14:paraId="153DEA3C" w14:textId="77777777" w:rsidR="00B31B4B" w:rsidRDefault="00B31B4B">
            <w:pPr>
              <w:pStyle w:val="ConsPlusNormal"/>
              <w:jc w:val="center"/>
            </w:pPr>
            <w:r>
              <w:t>Особые отметки (форма кусочков, локализация и т.п.)</w:t>
            </w:r>
          </w:p>
        </w:tc>
      </w:tr>
      <w:tr w:rsidR="00B31B4B" w14:paraId="63B59687" w14:textId="77777777">
        <w:tc>
          <w:tcPr>
            <w:tcW w:w="2494" w:type="dxa"/>
            <w:vMerge w:val="restart"/>
            <w:tcBorders>
              <w:left w:val="nil"/>
              <w:right w:val="nil"/>
            </w:tcBorders>
            <w:vAlign w:val="center"/>
          </w:tcPr>
          <w:p w14:paraId="25DC3C3D" w14:textId="77777777" w:rsidR="00B31B4B" w:rsidRDefault="00B31B4B">
            <w:pPr>
              <w:pStyle w:val="ConsPlusNormal"/>
              <w:jc w:val="center"/>
            </w:pPr>
            <w:r>
              <w:t>Мозг с оболочками</w:t>
            </w:r>
          </w:p>
        </w:tc>
        <w:tc>
          <w:tcPr>
            <w:tcW w:w="2608" w:type="dxa"/>
            <w:tcBorders>
              <w:left w:val="nil"/>
            </w:tcBorders>
          </w:tcPr>
          <w:p w14:paraId="0CFFB6F9" w14:textId="77777777" w:rsidR="00B31B4B" w:rsidRDefault="00B31B4B">
            <w:pPr>
              <w:pStyle w:val="ConsPlusNormal"/>
            </w:pPr>
            <w:r>
              <w:t>кора</w:t>
            </w:r>
          </w:p>
        </w:tc>
        <w:tc>
          <w:tcPr>
            <w:tcW w:w="1531" w:type="dxa"/>
          </w:tcPr>
          <w:p w14:paraId="491B2B86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32618EF2" w14:textId="77777777" w:rsidR="00B31B4B" w:rsidRDefault="00B31B4B">
            <w:pPr>
              <w:pStyle w:val="ConsPlusNormal"/>
            </w:pPr>
          </w:p>
        </w:tc>
      </w:tr>
      <w:tr w:rsidR="00B31B4B" w14:paraId="7EF92D3D" w14:textId="77777777">
        <w:tc>
          <w:tcPr>
            <w:tcW w:w="2494" w:type="dxa"/>
            <w:vMerge/>
            <w:tcBorders>
              <w:left w:val="nil"/>
              <w:right w:val="nil"/>
            </w:tcBorders>
          </w:tcPr>
          <w:p w14:paraId="485CB739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tcBorders>
              <w:left w:val="nil"/>
            </w:tcBorders>
          </w:tcPr>
          <w:p w14:paraId="27EDDB0D" w14:textId="77777777" w:rsidR="00B31B4B" w:rsidRDefault="00B31B4B">
            <w:pPr>
              <w:pStyle w:val="ConsPlusNormal"/>
              <w:jc w:val="both"/>
            </w:pPr>
            <w:r>
              <w:t>подкорковая обл.</w:t>
            </w:r>
          </w:p>
        </w:tc>
        <w:tc>
          <w:tcPr>
            <w:tcW w:w="1531" w:type="dxa"/>
          </w:tcPr>
          <w:p w14:paraId="6AF9574A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7A969C5A" w14:textId="77777777" w:rsidR="00B31B4B" w:rsidRDefault="00B31B4B">
            <w:pPr>
              <w:pStyle w:val="ConsPlusNormal"/>
            </w:pPr>
          </w:p>
        </w:tc>
      </w:tr>
      <w:tr w:rsidR="00B31B4B" w14:paraId="077C0A15" w14:textId="77777777">
        <w:tc>
          <w:tcPr>
            <w:tcW w:w="2494" w:type="dxa"/>
            <w:vMerge/>
            <w:tcBorders>
              <w:left w:val="nil"/>
              <w:right w:val="nil"/>
            </w:tcBorders>
          </w:tcPr>
          <w:p w14:paraId="384989CD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tcBorders>
              <w:left w:val="nil"/>
            </w:tcBorders>
          </w:tcPr>
          <w:p w14:paraId="78385510" w14:textId="77777777" w:rsidR="00B31B4B" w:rsidRDefault="00B31B4B">
            <w:pPr>
              <w:pStyle w:val="ConsPlusNormal"/>
            </w:pPr>
            <w:r>
              <w:t>ствол</w:t>
            </w:r>
          </w:p>
        </w:tc>
        <w:tc>
          <w:tcPr>
            <w:tcW w:w="1531" w:type="dxa"/>
          </w:tcPr>
          <w:p w14:paraId="24242D9E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1AF6C1F8" w14:textId="77777777" w:rsidR="00B31B4B" w:rsidRDefault="00B31B4B">
            <w:pPr>
              <w:pStyle w:val="ConsPlusNormal"/>
            </w:pPr>
          </w:p>
        </w:tc>
      </w:tr>
      <w:tr w:rsidR="00B31B4B" w14:paraId="43123FCD" w14:textId="77777777">
        <w:tc>
          <w:tcPr>
            <w:tcW w:w="2494" w:type="dxa"/>
            <w:vMerge/>
            <w:tcBorders>
              <w:left w:val="nil"/>
              <w:right w:val="nil"/>
            </w:tcBorders>
          </w:tcPr>
          <w:p w14:paraId="3C9B89F1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tcBorders>
              <w:left w:val="nil"/>
            </w:tcBorders>
          </w:tcPr>
          <w:p w14:paraId="3607B2E0" w14:textId="77777777" w:rsidR="00B31B4B" w:rsidRDefault="00B31B4B">
            <w:pPr>
              <w:pStyle w:val="ConsPlusNormal"/>
            </w:pPr>
            <w:r>
              <w:t>спинной мозг</w:t>
            </w:r>
          </w:p>
        </w:tc>
        <w:tc>
          <w:tcPr>
            <w:tcW w:w="1531" w:type="dxa"/>
          </w:tcPr>
          <w:p w14:paraId="60660A6C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45AAC346" w14:textId="77777777" w:rsidR="00B31B4B" w:rsidRDefault="00B31B4B">
            <w:pPr>
              <w:pStyle w:val="ConsPlusNormal"/>
            </w:pPr>
          </w:p>
        </w:tc>
      </w:tr>
      <w:tr w:rsidR="00B31B4B" w14:paraId="24EEB460" w14:textId="77777777">
        <w:tc>
          <w:tcPr>
            <w:tcW w:w="5102" w:type="dxa"/>
            <w:gridSpan w:val="2"/>
            <w:tcBorders>
              <w:left w:val="nil"/>
            </w:tcBorders>
          </w:tcPr>
          <w:p w14:paraId="2E26807A" w14:textId="77777777" w:rsidR="00B31B4B" w:rsidRDefault="00B31B4B">
            <w:pPr>
              <w:pStyle w:val="ConsPlusNormal"/>
            </w:pPr>
            <w:r>
              <w:t>Сердце</w:t>
            </w:r>
          </w:p>
        </w:tc>
        <w:tc>
          <w:tcPr>
            <w:tcW w:w="1531" w:type="dxa"/>
          </w:tcPr>
          <w:p w14:paraId="161B9C78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3C4E5A65" w14:textId="77777777" w:rsidR="00B31B4B" w:rsidRDefault="00B31B4B">
            <w:pPr>
              <w:pStyle w:val="ConsPlusNormal"/>
            </w:pPr>
          </w:p>
        </w:tc>
      </w:tr>
      <w:tr w:rsidR="00B31B4B" w14:paraId="296E0262" w14:textId="77777777">
        <w:tc>
          <w:tcPr>
            <w:tcW w:w="5102" w:type="dxa"/>
            <w:gridSpan w:val="2"/>
            <w:tcBorders>
              <w:left w:val="nil"/>
            </w:tcBorders>
          </w:tcPr>
          <w:p w14:paraId="748A9EFD" w14:textId="77777777" w:rsidR="00B31B4B" w:rsidRDefault="00B31B4B">
            <w:pPr>
              <w:pStyle w:val="ConsPlusNormal"/>
            </w:pPr>
            <w:r>
              <w:t>Аорта</w:t>
            </w:r>
          </w:p>
        </w:tc>
        <w:tc>
          <w:tcPr>
            <w:tcW w:w="1531" w:type="dxa"/>
          </w:tcPr>
          <w:p w14:paraId="05024121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42895426" w14:textId="77777777" w:rsidR="00B31B4B" w:rsidRDefault="00B31B4B">
            <w:pPr>
              <w:pStyle w:val="ConsPlusNormal"/>
            </w:pPr>
          </w:p>
        </w:tc>
      </w:tr>
      <w:tr w:rsidR="00B31B4B" w14:paraId="65658F17" w14:textId="77777777">
        <w:tc>
          <w:tcPr>
            <w:tcW w:w="5102" w:type="dxa"/>
            <w:gridSpan w:val="2"/>
            <w:tcBorders>
              <w:left w:val="nil"/>
            </w:tcBorders>
          </w:tcPr>
          <w:p w14:paraId="7C5E3580" w14:textId="77777777" w:rsidR="00B31B4B" w:rsidRDefault="00B31B4B">
            <w:pPr>
              <w:pStyle w:val="ConsPlusNormal"/>
            </w:pPr>
            <w:r>
              <w:t>Легкое</w:t>
            </w:r>
          </w:p>
        </w:tc>
        <w:tc>
          <w:tcPr>
            <w:tcW w:w="1531" w:type="dxa"/>
          </w:tcPr>
          <w:p w14:paraId="45376FC7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7AC7FDEE" w14:textId="77777777" w:rsidR="00B31B4B" w:rsidRDefault="00B31B4B">
            <w:pPr>
              <w:pStyle w:val="ConsPlusNormal"/>
            </w:pPr>
          </w:p>
        </w:tc>
      </w:tr>
      <w:tr w:rsidR="00B31B4B" w14:paraId="29463ED6" w14:textId="77777777">
        <w:tc>
          <w:tcPr>
            <w:tcW w:w="2494" w:type="dxa"/>
            <w:vMerge w:val="restart"/>
            <w:tcBorders>
              <w:left w:val="nil"/>
              <w:right w:val="nil"/>
            </w:tcBorders>
            <w:vAlign w:val="center"/>
          </w:tcPr>
          <w:p w14:paraId="042F5A79" w14:textId="77777777" w:rsidR="00B31B4B" w:rsidRDefault="00B31B4B">
            <w:pPr>
              <w:pStyle w:val="ConsPlusNormal"/>
            </w:pPr>
            <w:r>
              <w:t>Дыхательные пути</w:t>
            </w:r>
          </w:p>
        </w:tc>
        <w:tc>
          <w:tcPr>
            <w:tcW w:w="2608" w:type="dxa"/>
            <w:tcBorders>
              <w:left w:val="nil"/>
            </w:tcBorders>
          </w:tcPr>
          <w:p w14:paraId="27AE83C3" w14:textId="77777777" w:rsidR="00B31B4B" w:rsidRDefault="00B31B4B">
            <w:pPr>
              <w:pStyle w:val="ConsPlusNormal"/>
            </w:pPr>
            <w:r>
              <w:t>гортань</w:t>
            </w:r>
          </w:p>
        </w:tc>
        <w:tc>
          <w:tcPr>
            <w:tcW w:w="1531" w:type="dxa"/>
          </w:tcPr>
          <w:p w14:paraId="6D01A555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73309162" w14:textId="77777777" w:rsidR="00B31B4B" w:rsidRDefault="00B31B4B">
            <w:pPr>
              <w:pStyle w:val="ConsPlusNormal"/>
            </w:pPr>
          </w:p>
        </w:tc>
      </w:tr>
      <w:tr w:rsidR="00B31B4B" w14:paraId="08837483" w14:textId="77777777">
        <w:tc>
          <w:tcPr>
            <w:tcW w:w="2494" w:type="dxa"/>
            <w:vMerge/>
            <w:tcBorders>
              <w:left w:val="nil"/>
              <w:right w:val="nil"/>
            </w:tcBorders>
          </w:tcPr>
          <w:p w14:paraId="06E55051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tcBorders>
              <w:left w:val="nil"/>
            </w:tcBorders>
          </w:tcPr>
          <w:p w14:paraId="2646EC39" w14:textId="77777777" w:rsidR="00B31B4B" w:rsidRDefault="00B31B4B">
            <w:pPr>
              <w:pStyle w:val="ConsPlusNormal"/>
            </w:pPr>
            <w:r>
              <w:t>трахея</w:t>
            </w:r>
          </w:p>
        </w:tc>
        <w:tc>
          <w:tcPr>
            <w:tcW w:w="1531" w:type="dxa"/>
          </w:tcPr>
          <w:p w14:paraId="09E11469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1AD8C17C" w14:textId="77777777" w:rsidR="00B31B4B" w:rsidRDefault="00B31B4B">
            <w:pPr>
              <w:pStyle w:val="ConsPlusNormal"/>
            </w:pPr>
          </w:p>
        </w:tc>
      </w:tr>
      <w:tr w:rsidR="00B31B4B" w14:paraId="54879F59" w14:textId="77777777">
        <w:tc>
          <w:tcPr>
            <w:tcW w:w="2494" w:type="dxa"/>
            <w:vMerge/>
            <w:tcBorders>
              <w:left w:val="nil"/>
              <w:right w:val="nil"/>
            </w:tcBorders>
          </w:tcPr>
          <w:p w14:paraId="36197D7D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tcBorders>
              <w:left w:val="nil"/>
            </w:tcBorders>
          </w:tcPr>
          <w:p w14:paraId="0AEFEB39" w14:textId="77777777" w:rsidR="00B31B4B" w:rsidRDefault="00B31B4B">
            <w:pPr>
              <w:pStyle w:val="ConsPlusNormal"/>
            </w:pPr>
            <w:r>
              <w:t>бронхи</w:t>
            </w:r>
          </w:p>
        </w:tc>
        <w:tc>
          <w:tcPr>
            <w:tcW w:w="1531" w:type="dxa"/>
          </w:tcPr>
          <w:p w14:paraId="311F8FC6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22DB5CE6" w14:textId="77777777" w:rsidR="00B31B4B" w:rsidRDefault="00B31B4B">
            <w:pPr>
              <w:pStyle w:val="ConsPlusNormal"/>
            </w:pPr>
          </w:p>
        </w:tc>
      </w:tr>
      <w:tr w:rsidR="00B31B4B" w14:paraId="35883643" w14:textId="77777777">
        <w:tc>
          <w:tcPr>
            <w:tcW w:w="5102" w:type="dxa"/>
            <w:gridSpan w:val="2"/>
            <w:tcBorders>
              <w:left w:val="nil"/>
            </w:tcBorders>
          </w:tcPr>
          <w:p w14:paraId="71F8F138" w14:textId="77777777" w:rsidR="00B31B4B" w:rsidRDefault="00B31B4B">
            <w:pPr>
              <w:pStyle w:val="ConsPlusNormal"/>
            </w:pPr>
            <w:r>
              <w:t>Печень</w:t>
            </w:r>
          </w:p>
        </w:tc>
        <w:tc>
          <w:tcPr>
            <w:tcW w:w="1531" w:type="dxa"/>
          </w:tcPr>
          <w:p w14:paraId="764AF404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34803544" w14:textId="77777777" w:rsidR="00B31B4B" w:rsidRDefault="00B31B4B">
            <w:pPr>
              <w:pStyle w:val="ConsPlusNormal"/>
            </w:pPr>
          </w:p>
        </w:tc>
      </w:tr>
      <w:tr w:rsidR="00B31B4B" w14:paraId="0F6FFB63" w14:textId="77777777">
        <w:tc>
          <w:tcPr>
            <w:tcW w:w="5102" w:type="dxa"/>
            <w:gridSpan w:val="2"/>
            <w:tcBorders>
              <w:left w:val="nil"/>
            </w:tcBorders>
          </w:tcPr>
          <w:p w14:paraId="459689E5" w14:textId="77777777" w:rsidR="00B31B4B" w:rsidRDefault="00B31B4B">
            <w:pPr>
              <w:pStyle w:val="ConsPlusNormal"/>
            </w:pPr>
            <w:r>
              <w:t>Почка</w:t>
            </w:r>
          </w:p>
        </w:tc>
        <w:tc>
          <w:tcPr>
            <w:tcW w:w="1531" w:type="dxa"/>
          </w:tcPr>
          <w:p w14:paraId="3B350310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7BC353BA" w14:textId="77777777" w:rsidR="00B31B4B" w:rsidRDefault="00B31B4B">
            <w:pPr>
              <w:pStyle w:val="ConsPlusNormal"/>
            </w:pPr>
          </w:p>
        </w:tc>
      </w:tr>
      <w:tr w:rsidR="00B31B4B" w14:paraId="2D0FF077" w14:textId="77777777">
        <w:tc>
          <w:tcPr>
            <w:tcW w:w="5102" w:type="dxa"/>
            <w:gridSpan w:val="2"/>
            <w:tcBorders>
              <w:left w:val="nil"/>
            </w:tcBorders>
          </w:tcPr>
          <w:p w14:paraId="560BBF55" w14:textId="77777777" w:rsidR="00B31B4B" w:rsidRDefault="00B31B4B">
            <w:pPr>
              <w:pStyle w:val="ConsPlusNormal"/>
            </w:pPr>
            <w:r>
              <w:t>Селезенка</w:t>
            </w:r>
          </w:p>
        </w:tc>
        <w:tc>
          <w:tcPr>
            <w:tcW w:w="1531" w:type="dxa"/>
          </w:tcPr>
          <w:p w14:paraId="1BB80CD4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7ED0D889" w14:textId="77777777" w:rsidR="00B31B4B" w:rsidRDefault="00B31B4B">
            <w:pPr>
              <w:pStyle w:val="ConsPlusNormal"/>
            </w:pPr>
          </w:p>
        </w:tc>
      </w:tr>
      <w:tr w:rsidR="00B31B4B" w14:paraId="51F3529A" w14:textId="77777777">
        <w:tc>
          <w:tcPr>
            <w:tcW w:w="5102" w:type="dxa"/>
            <w:gridSpan w:val="2"/>
            <w:tcBorders>
              <w:left w:val="nil"/>
            </w:tcBorders>
          </w:tcPr>
          <w:p w14:paraId="5788BFE6" w14:textId="77777777" w:rsidR="00B31B4B" w:rsidRDefault="00B31B4B">
            <w:pPr>
              <w:pStyle w:val="ConsPlusNormal"/>
            </w:pPr>
            <w:r>
              <w:t>Кишечник</w:t>
            </w:r>
          </w:p>
        </w:tc>
        <w:tc>
          <w:tcPr>
            <w:tcW w:w="1531" w:type="dxa"/>
          </w:tcPr>
          <w:p w14:paraId="3436BD03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32FDE97E" w14:textId="77777777" w:rsidR="00B31B4B" w:rsidRDefault="00B31B4B">
            <w:pPr>
              <w:pStyle w:val="ConsPlusNormal"/>
            </w:pPr>
          </w:p>
        </w:tc>
      </w:tr>
      <w:tr w:rsidR="00B31B4B" w14:paraId="7832867F" w14:textId="77777777">
        <w:tc>
          <w:tcPr>
            <w:tcW w:w="2494" w:type="dxa"/>
            <w:vMerge w:val="restart"/>
            <w:tcBorders>
              <w:left w:val="nil"/>
              <w:right w:val="nil"/>
            </w:tcBorders>
            <w:vAlign w:val="center"/>
          </w:tcPr>
          <w:p w14:paraId="7EB4B0E3" w14:textId="77777777" w:rsidR="00B31B4B" w:rsidRDefault="00B31B4B">
            <w:pPr>
              <w:pStyle w:val="ConsPlusNormal"/>
            </w:pPr>
            <w:r>
              <w:t>Эндокринные железы</w:t>
            </w:r>
          </w:p>
        </w:tc>
        <w:tc>
          <w:tcPr>
            <w:tcW w:w="2608" w:type="dxa"/>
            <w:tcBorders>
              <w:left w:val="nil"/>
            </w:tcBorders>
          </w:tcPr>
          <w:p w14:paraId="74F2F796" w14:textId="77777777" w:rsidR="00B31B4B" w:rsidRDefault="00B31B4B">
            <w:pPr>
              <w:pStyle w:val="ConsPlusNormal"/>
            </w:pPr>
            <w:r>
              <w:t>гипофиз</w:t>
            </w:r>
          </w:p>
        </w:tc>
        <w:tc>
          <w:tcPr>
            <w:tcW w:w="1531" w:type="dxa"/>
          </w:tcPr>
          <w:p w14:paraId="281130E7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368DC7B0" w14:textId="77777777" w:rsidR="00B31B4B" w:rsidRDefault="00B31B4B">
            <w:pPr>
              <w:pStyle w:val="ConsPlusNormal"/>
            </w:pPr>
          </w:p>
        </w:tc>
      </w:tr>
      <w:tr w:rsidR="00B31B4B" w14:paraId="0861584A" w14:textId="77777777">
        <w:tc>
          <w:tcPr>
            <w:tcW w:w="2494" w:type="dxa"/>
            <w:vMerge/>
            <w:tcBorders>
              <w:left w:val="nil"/>
              <w:right w:val="nil"/>
            </w:tcBorders>
          </w:tcPr>
          <w:p w14:paraId="455EB4FE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tcBorders>
              <w:left w:val="nil"/>
            </w:tcBorders>
          </w:tcPr>
          <w:p w14:paraId="5D523BAE" w14:textId="77777777" w:rsidR="00B31B4B" w:rsidRDefault="00B31B4B">
            <w:pPr>
              <w:pStyle w:val="ConsPlusNormal"/>
            </w:pPr>
            <w:r>
              <w:t>надпочечники</w:t>
            </w:r>
          </w:p>
        </w:tc>
        <w:tc>
          <w:tcPr>
            <w:tcW w:w="1531" w:type="dxa"/>
          </w:tcPr>
          <w:p w14:paraId="36C86006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4018898A" w14:textId="77777777" w:rsidR="00B31B4B" w:rsidRDefault="00B31B4B">
            <w:pPr>
              <w:pStyle w:val="ConsPlusNormal"/>
            </w:pPr>
          </w:p>
        </w:tc>
      </w:tr>
      <w:tr w:rsidR="00B31B4B" w14:paraId="52868A65" w14:textId="77777777">
        <w:tc>
          <w:tcPr>
            <w:tcW w:w="2494" w:type="dxa"/>
            <w:vMerge/>
            <w:tcBorders>
              <w:left w:val="nil"/>
              <w:right w:val="nil"/>
            </w:tcBorders>
          </w:tcPr>
          <w:p w14:paraId="1984CA9A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tcBorders>
              <w:left w:val="nil"/>
            </w:tcBorders>
          </w:tcPr>
          <w:p w14:paraId="165D46DF" w14:textId="77777777" w:rsidR="00B31B4B" w:rsidRDefault="00B31B4B">
            <w:pPr>
              <w:pStyle w:val="ConsPlusNormal"/>
            </w:pPr>
            <w:r>
              <w:t>правый</w:t>
            </w:r>
          </w:p>
        </w:tc>
        <w:tc>
          <w:tcPr>
            <w:tcW w:w="1531" w:type="dxa"/>
          </w:tcPr>
          <w:p w14:paraId="13749316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7A3B5DB3" w14:textId="77777777" w:rsidR="00B31B4B" w:rsidRDefault="00B31B4B">
            <w:pPr>
              <w:pStyle w:val="ConsPlusNormal"/>
            </w:pPr>
          </w:p>
        </w:tc>
      </w:tr>
      <w:tr w:rsidR="00B31B4B" w14:paraId="015E8F45" w14:textId="77777777">
        <w:tc>
          <w:tcPr>
            <w:tcW w:w="2494" w:type="dxa"/>
            <w:vMerge/>
            <w:tcBorders>
              <w:left w:val="nil"/>
              <w:right w:val="nil"/>
            </w:tcBorders>
          </w:tcPr>
          <w:p w14:paraId="0E7833F7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tcBorders>
              <w:left w:val="nil"/>
            </w:tcBorders>
          </w:tcPr>
          <w:p w14:paraId="346E3418" w14:textId="77777777" w:rsidR="00B31B4B" w:rsidRDefault="00B31B4B">
            <w:pPr>
              <w:pStyle w:val="ConsPlusNormal"/>
            </w:pPr>
            <w:r>
              <w:t>левый</w:t>
            </w:r>
          </w:p>
        </w:tc>
        <w:tc>
          <w:tcPr>
            <w:tcW w:w="1531" w:type="dxa"/>
          </w:tcPr>
          <w:p w14:paraId="02D13A64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2FB9AE40" w14:textId="77777777" w:rsidR="00B31B4B" w:rsidRDefault="00B31B4B">
            <w:pPr>
              <w:pStyle w:val="ConsPlusNormal"/>
            </w:pPr>
          </w:p>
        </w:tc>
      </w:tr>
      <w:tr w:rsidR="00B31B4B" w14:paraId="306B815B" w14:textId="77777777">
        <w:tc>
          <w:tcPr>
            <w:tcW w:w="2494" w:type="dxa"/>
            <w:vMerge/>
            <w:tcBorders>
              <w:left w:val="nil"/>
              <w:right w:val="nil"/>
            </w:tcBorders>
          </w:tcPr>
          <w:p w14:paraId="23AAEF28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tcBorders>
              <w:left w:val="nil"/>
            </w:tcBorders>
          </w:tcPr>
          <w:p w14:paraId="6FA5A7FF" w14:textId="77777777" w:rsidR="00B31B4B" w:rsidRDefault="00B31B4B">
            <w:pPr>
              <w:pStyle w:val="ConsPlusNormal"/>
            </w:pPr>
            <w:r>
              <w:t>щитовидная железа</w:t>
            </w:r>
          </w:p>
        </w:tc>
        <w:tc>
          <w:tcPr>
            <w:tcW w:w="1531" w:type="dxa"/>
          </w:tcPr>
          <w:p w14:paraId="412ADE81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24A6DCA6" w14:textId="77777777" w:rsidR="00B31B4B" w:rsidRDefault="00B31B4B">
            <w:pPr>
              <w:pStyle w:val="ConsPlusNormal"/>
            </w:pPr>
          </w:p>
        </w:tc>
      </w:tr>
      <w:tr w:rsidR="00B31B4B" w14:paraId="350BA9A9" w14:textId="77777777">
        <w:tc>
          <w:tcPr>
            <w:tcW w:w="2494" w:type="dxa"/>
            <w:vMerge/>
            <w:tcBorders>
              <w:left w:val="nil"/>
              <w:right w:val="nil"/>
            </w:tcBorders>
          </w:tcPr>
          <w:p w14:paraId="274E4A9D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tcBorders>
              <w:left w:val="nil"/>
            </w:tcBorders>
          </w:tcPr>
          <w:p w14:paraId="0191389D" w14:textId="77777777" w:rsidR="00B31B4B" w:rsidRDefault="00B31B4B">
            <w:pPr>
              <w:pStyle w:val="ConsPlusNormal"/>
            </w:pPr>
            <w:r>
              <w:t>зобная железа</w:t>
            </w:r>
          </w:p>
        </w:tc>
        <w:tc>
          <w:tcPr>
            <w:tcW w:w="1531" w:type="dxa"/>
          </w:tcPr>
          <w:p w14:paraId="3B358EC4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10B2C3BB" w14:textId="77777777" w:rsidR="00B31B4B" w:rsidRDefault="00B31B4B">
            <w:pPr>
              <w:pStyle w:val="ConsPlusNormal"/>
            </w:pPr>
          </w:p>
        </w:tc>
      </w:tr>
      <w:tr w:rsidR="00B31B4B" w14:paraId="161CB58E" w14:textId="77777777">
        <w:tc>
          <w:tcPr>
            <w:tcW w:w="2494" w:type="dxa"/>
            <w:vMerge/>
            <w:tcBorders>
              <w:left w:val="nil"/>
              <w:right w:val="nil"/>
            </w:tcBorders>
          </w:tcPr>
          <w:p w14:paraId="1B78923C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tcBorders>
              <w:left w:val="nil"/>
            </w:tcBorders>
          </w:tcPr>
          <w:p w14:paraId="7B8ED977" w14:textId="77777777" w:rsidR="00B31B4B" w:rsidRDefault="00B31B4B">
            <w:pPr>
              <w:pStyle w:val="ConsPlusNormal"/>
            </w:pPr>
            <w:r>
              <w:t>половые железы</w:t>
            </w:r>
          </w:p>
        </w:tc>
        <w:tc>
          <w:tcPr>
            <w:tcW w:w="1531" w:type="dxa"/>
          </w:tcPr>
          <w:p w14:paraId="3239A9FC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693AF6D8" w14:textId="77777777" w:rsidR="00B31B4B" w:rsidRDefault="00B31B4B">
            <w:pPr>
              <w:pStyle w:val="ConsPlusNormal"/>
            </w:pPr>
          </w:p>
        </w:tc>
      </w:tr>
      <w:tr w:rsidR="00B31B4B" w14:paraId="7B7A1C20" w14:textId="77777777">
        <w:tc>
          <w:tcPr>
            <w:tcW w:w="2494" w:type="dxa"/>
            <w:vMerge/>
            <w:tcBorders>
              <w:left w:val="nil"/>
              <w:right w:val="nil"/>
            </w:tcBorders>
          </w:tcPr>
          <w:p w14:paraId="666DD071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tcBorders>
              <w:left w:val="nil"/>
            </w:tcBorders>
          </w:tcPr>
          <w:p w14:paraId="1DE2604F" w14:textId="77777777" w:rsidR="00B31B4B" w:rsidRDefault="00B31B4B">
            <w:pPr>
              <w:pStyle w:val="ConsPlusNormal"/>
            </w:pPr>
            <w:r>
              <w:t>поджелудочная железа</w:t>
            </w:r>
          </w:p>
        </w:tc>
        <w:tc>
          <w:tcPr>
            <w:tcW w:w="1531" w:type="dxa"/>
          </w:tcPr>
          <w:p w14:paraId="109587B3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53839F10" w14:textId="77777777" w:rsidR="00B31B4B" w:rsidRDefault="00B31B4B">
            <w:pPr>
              <w:pStyle w:val="ConsPlusNormal"/>
            </w:pPr>
          </w:p>
        </w:tc>
      </w:tr>
      <w:tr w:rsidR="00B31B4B" w14:paraId="008C8748" w14:textId="77777777">
        <w:tc>
          <w:tcPr>
            <w:tcW w:w="5102" w:type="dxa"/>
            <w:gridSpan w:val="2"/>
            <w:tcBorders>
              <w:left w:val="nil"/>
            </w:tcBorders>
          </w:tcPr>
          <w:p w14:paraId="1695E65F" w14:textId="77777777" w:rsidR="00B31B4B" w:rsidRDefault="00B31B4B">
            <w:pPr>
              <w:pStyle w:val="ConsPlusNormal"/>
            </w:pPr>
            <w:r>
              <w:t>Кожа</w:t>
            </w:r>
          </w:p>
        </w:tc>
        <w:tc>
          <w:tcPr>
            <w:tcW w:w="1531" w:type="dxa"/>
          </w:tcPr>
          <w:p w14:paraId="0FB38FF9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76A7058A" w14:textId="77777777" w:rsidR="00B31B4B" w:rsidRDefault="00B31B4B">
            <w:pPr>
              <w:pStyle w:val="ConsPlusNormal"/>
            </w:pPr>
          </w:p>
        </w:tc>
      </w:tr>
      <w:tr w:rsidR="00B31B4B" w14:paraId="03A2976A" w14:textId="77777777">
        <w:tc>
          <w:tcPr>
            <w:tcW w:w="5102" w:type="dxa"/>
            <w:gridSpan w:val="2"/>
            <w:tcBorders>
              <w:left w:val="nil"/>
            </w:tcBorders>
          </w:tcPr>
          <w:p w14:paraId="2A2E8A48" w14:textId="77777777" w:rsidR="00B31B4B" w:rsidRDefault="00B31B4B">
            <w:pPr>
              <w:pStyle w:val="ConsPlusNormal"/>
            </w:pPr>
            <w:r>
              <w:t>Другие органы и ткани, в том числе микрочастицы</w:t>
            </w:r>
          </w:p>
        </w:tc>
        <w:tc>
          <w:tcPr>
            <w:tcW w:w="1531" w:type="dxa"/>
          </w:tcPr>
          <w:p w14:paraId="567BBDAE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6428932A" w14:textId="77777777" w:rsidR="00B31B4B" w:rsidRDefault="00B31B4B">
            <w:pPr>
              <w:pStyle w:val="ConsPlusNormal"/>
            </w:pPr>
          </w:p>
        </w:tc>
      </w:tr>
      <w:tr w:rsidR="00B31B4B" w14:paraId="4EE5C6D3" w14:textId="77777777">
        <w:tc>
          <w:tcPr>
            <w:tcW w:w="5102" w:type="dxa"/>
            <w:gridSpan w:val="2"/>
            <w:tcBorders>
              <w:left w:val="nil"/>
            </w:tcBorders>
          </w:tcPr>
          <w:p w14:paraId="0F97793B" w14:textId="77777777" w:rsidR="00B31B4B" w:rsidRDefault="00B31B4B">
            <w:pPr>
              <w:pStyle w:val="ConsPlusNormal"/>
            </w:pPr>
            <w:r>
              <w:t>Отпечатки органов</w:t>
            </w:r>
          </w:p>
        </w:tc>
        <w:tc>
          <w:tcPr>
            <w:tcW w:w="1531" w:type="dxa"/>
          </w:tcPr>
          <w:p w14:paraId="411276FE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7C6BCEB4" w14:textId="77777777" w:rsidR="00B31B4B" w:rsidRDefault="00B31B4B">
            <w:pPr>
              <w:pStyle w:val="ConsPlusNormal"/>
            </w:pPr>
          </w:p>
        </w:tc>
      </w:tr>
      <w:tr w:rsidR="00B31B4B" w14:paraId="7E8F2405" w14:textId="77777777">
        <w:tc>
          <w:tcPr>
            <w:tcW w:w="5102" w:type="dxa"/>
            <w:gridSpan w:val="2"/>
            <w:tcBorders>
              <w:left w:val="nil"/>
            </w:tcBorders>
          </w:tcPr>
          <w:p w14:paraId="60097B2C" w14:textId="77777777" w:rsidR="00B31B4B" w:rsidRDefault="00B31B4B">
            <w:pPr>
              <w:pStyle w:val="ConsPlusNormal"/>
            </w:pPr>
            <w:r>
              <w:t>Мазки</w:t>
            </w:r>
          </w:p>
        </w:tc>
        <w:tc>
          <w:tcPr>
            <w:tcW w:w="1531" w:type="dxa"/>
          </w:tcPr>
          <w:p w14:paraId="66C71DC0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  <w:tcBorders>
              <w:right w:val="nil"/>
            </w:tcBorders>
          </w:tcPr>
          <w:p w14:paraId="7FCD359F" w14:textId="77777777" w:rsidR="00B31B4B" w:rsidRDefault="00B31B4B">
            <w:pPr>
              <w:pStyle w:val="ConsPlusNormal"/>
            </w:pPr>
          </w:p>
        </w:tc>
      </w:tr>
    </w:tbl>
    <w:p w14:paraId="5465DF68" w14:textId="77777777" w:rsidR="00B31B4B" w:rsidRDefault="00B31B4B">
      <w:pPr>
        <w:pStyle w:val="ConsPlusNormal"/>
        <w:jc w:val="both"/>
      </w:pPr>
    </w:p>
    <w:p w14:paraId="633881E7" w14:textId="77777777" w:rsidR="00B31B4B" w:rsidRDefault="00B31B4B">
      <w:pPr>
        <w:pStyle w:val="ConsPlusNonformat"/>
        <w:jc w:val="both"/>
      </w:pPr>
      <w:r>
        <w:t xml:space="preserve">    Материал опечатан печатью с оттиском __________________________________</w:t>
      </w:r>
    </w:p>
    <w:p w14:paraId="09DC750E" w14:textId="77777777" w:rsidR="00B31B4B" w:rsidRDefault="00B31B4B">
      <w:pPr>
        <w:pStyle w:val="ConsPlusNonformat"/>
        <w:jc w:val="both"/>
      </w:pPr>
    </w:p>
    <w:p w14:paraId="69835068" w14:textId="77777777" w:rsidR="00B31B4B" w:rsidRDefault="00B31B4B">
      <w:pPr>
        <w:pStyle w:val="ConsPlusNonformat"/>
        <w:jc w:val="both"/>
      </w:pPr>
      <w:r>
        <w:t>"__" _______________ 19__ г.             __________________________________</w:t>
      </w:r>
    </w:p>
    <w:p w14:paraId="6DB09A11" w14:textId="77777777" w:rsidR="00B31B4B" w:rsidRDefault="00B31B4B">
      <w:pPr>
        <w:pStyle w:val="ConsPlusNonformat"/>
        <w:jc w:val="both"/>
      </w:pPr>
      <w:r>
        <w:t xml:space="preserve">                                         фамилия, и., о. эксперта (подпись)</w:t>
      </w:r>
    </w:p>
    <w:p w14:paraId="2B137AC8" w14:textId="77777777" w:rsidR="00B31B4B" w:rsidRDefault="00B31B4B">
      <w:pPr>
        <w:pStyle w:val="ConsPlusNormal"/>
        <w:jc w:val="both"/>
      </w:pPr>
    </w:p>
    <w:p w14:paraId="255A2732" w14:textId="77777777" w:rsidR="00B31B4B" w:rsidRDefault="00B31B4B">
      <w:pPr>
        <w:pStyle w:val="ConsPlusNormal"/>
        <w:jc w:val="both"/>
      </w:pPr>
    </w:p>
    <w:p w14:paraId="0E9E6928" w14:textId="77777777" w:rsidR="00B31B4B" w:rsidRDefault="00B31B4B">
      <w:pPr>
        <w:pStyle w:val="ConsPlusNormal"/>
        <w:jc w:val="both"/>
      </w:pPr>
    </w:p>
    <w:p w14:paraId="6E34DBA6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7CDB7160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09997CAB" w14:textId="77777777" w:rsidR="00B31B4B" w:rsidRDefault="00B31B4B">
      <w:pPr>
        <w:pStyle w:val="ConsPlusNonformat"/>
        <w:jc w:val="both"/>
      </w:pPr>
    </w:p>
    <w:p w14:paraId="60506B49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830AE15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181/у</w:t>
      </w:r>
    </w:p>
    <w:p w14:paraId="4E9317F2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7C0A8137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3A0C272C" w14:textId="77777777" w:rsidR="00B31B4B" w:rsidRDefault="00B31B4B">
      <w:pPr>
        <w:pStyle w:val="ConsPlusNonformat"/>
        <w:jc w:val="both"/>
      </w:pPr>
    </w:p>
    <w:p w14:paraId="7F479720" w14:textId="77777777" w:rsidR="00B31B4B" w:rsidRDefault="00B31B4B">
      <w:pPr>
        <w:pStyle w:val="ConsPlusNonformat"/>
        <w:jc w:val="both"/>
      </w:pPr>
      <w:bookmarkStart w:id="320" w:name="P38892"/>
      <w:bookmarkEnd w:id="320"/>
      <w:r>
        <w:t xml:space="preserve">                                  ЖУРНАЛ</w:t>
      </w:r>
    </w:p>
    <w:p w14:paraId="787DA626" w14:textId="77777777" w:rsidR="00B31B4B" w:rsidRDefault="00B31B4B">
      <w:pPr>
        <w:pStyle w:val="ConsPlusNonformat"/>
        <w:jc w:val="both"/>
      </w:pPr>
      <w:r>
        <w:t xml:space="preserve">              регистрации трупов в судебно-медицинском морге</w:t>
      </w:r>
    </w:p>
    <w:p w14:paraId="075C0601" w14:textId="77777777" w:rsidR="00B31B4B" w:rsidRDefault="00B31B4B">
      <w:pPr>
        <w:pStyle w:val="ConsPlusNonformat"/>
        <w:jc w:val="both"/>
      </w:pPr>
    </w:p>
    <w:p w14:paraId="705F1420" w14:textId="77777777" w:rsidR="00B31B4B" w:rsidRDefault="00B31B4B">
      <w:pPr>
        <w:pStyle w:val="ConsPlusNonformat"/>
        <w:jc w:val="both"/>
      </w:pPr>
      <w:r>
        <w:t>Начат "__" _____________ 19__ г.          Окончен "__" ____________ 19__ г.</w:t>
      </w:r>
    </w:p>
    <w:p w14:paraId="0A93FF92" w14:textId="77777777" w:rsidR="00B31B4B" w:rsidRDefault="00B31B4B">
      <w:pPr>
        <w:pStyle w:val="ConsPlusNormal"/>
        <w:jc w:val="both"/>
      </w:pPr>
    </w:p>
    <w:p w14:paraId="6AC045E6" w14:textId="77777777" w:rsidR="00B31B4B" w:rsidRDefault="00B31B4B">
      <w:pPr>
        <w:pStyle w:val="ConsPlusNormal"/>
        <w:jc w:val="center"/>
      </w:pPr>
      <w:r>
        <w:t>Указания по заполнению журнала</w:t>
      </w:r>
    </w:p>
    <w:p w14:paraId="6D467BCB" w14:textId="77777777" w:rsidR="00B31B4B" w:rsidRDefault="00B31B4B">
      <w:pPr>
        <w:pStyle w:val="ConsPlusNormal"/>
        <w:jc w:val="both"/>
      </w:pPr>
    </w:p>
    <w:p w14:paraId="44080286" w14:textId="77777777" w:rsidR="00B31B4B" w:rsidRDefault="00B31B4B">
      <w:pPr>
        <w:pStyle w:val="ConsPlusNormal"/>
        <w:ind w:firstLine="540"/>
        <w:jc w:val="both"/>
      </w:pPr>
      <w:r>
        <w:t>Журнал заполняет медицинский регистратор (медицинская сестра, фельдшер или лаборант).</w:t>
      </w:r>
    </w:p>
    <w:p w14:paraId="02559830" w14:textId="77777777" w:rsidR="00B31B4B" w:rsidRDefault="00B31B4B">
      <w:pPr>
        <w:pStyle w:val="ConsPlusNormal"/>
        <w:spacing w:before="200"/>
        <w:ind w:firstLine="540"/>
        <w:jc w:val="both"/>
      </w:pPr>
      <w:r>
        <w:t>В графе 15 при личном получении "Заключения эксперта" (Акта") должна быть подпись получателя с указанием его фамилии, должности, N служебного удостоверения; пересылку акта по почте оформляют заказным отправлением, указывают N и дату почтовой квитанции.</w:t>
      </w:r>
    </w:p>
    <w:p w14:paraId="28BC242F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Журнал, с пронумерованными листами, должен быть прошнурован, опечатан печатью бюро </w:t>
      </w:r>
      <w:r>
        <w:lastRenderedPageBreak/>
        <w:t>судебно-медицинской экспертизы и подписан начальником бюро.</w:t>
      </w:r>
    </w:p>
    <w:p w14:paraId="54C4E223" w14:textId="77777777" w:rsidR="00B31B4B" w:rsidRDefault="00B31B4B">
      <w:pPr>
        <w:pStyle w:val="ConsPlusNormal"/>
        <w:spacing w:before="200"/>
        <w:ind w:firstLine="540"/>
        <w:jc w:val="both"/>
      </w:pPr>
      <w:r>
        <w:t>По использовании передается в архив.</w:t>
      </w:r>
    </w:p>
    <w:p w14:paraId="20243900" w14:textId="77777777" w:rsidR="00B31B4B" w:rsidRDefault="00B31B4B">
      <w:pPr>
        <w:pStyle w:val="ConsPlusNormal"/>
        <w:jc w:val="both"/>
      </w:pPr>
    </w:p>
    <w:p w14:paraId="28AB7823" w14:textId="77777777" w:rsidR="00B31B4B" w:rsidRDefault="00B31B4B">
      <w:pPr>
        <w:pStyle w:val="ConsPlusNormal"/>
        <w:jc w:val="right"/>
      </w:pPr>
      <w:r>
        <w:t>Для типографии!</w:t>
      </w:r>
    </w:p>
    <w:p w14:paraId="552CA6F6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2D0E19D0" w14:textId="77777777" w:rsidR="00B31B4B" w:rsidRDefault="00B31B4B">
      <w:pPr>
        <w:pStyle w:val="ConsPlusNormal"/>
        <w:jc w:val="right"/>
      </w:pPr>
      <w:r>
        <w:t>формат А3</w:t>
      </w:r>
    </w:p>
    <w:p w14:paraId="1101105D" w14:textId="77777777" w:rsidR="00B31B4B" w:rsidRDefault="00B31B4B">
      <w:pPr>
        <w:pStyle w:val="ConsPlusNormal"/>
        <w:jc w:val="both"/>
      </w:pPr>
    </w:p>
    <w:p w14:paraId="70DD846B" w14:textId="77777777" w:rsidR="00B31B4B" w:rsidRDefault="00B31B4B">
      <w:pPr>
        <w:pStyle w:val="ConsPlusNormal"/>
        <w:jc w:val="right"/>
      </w:pPr>
      <w:r>
        <w:t>ф. N 181/у</w:t>
      </w:r>
    </w:p>
    <w:p w14:paraId="7D2DE565" w14:textId="77777777" w:rsidR="00B31B4B" w:rsidRDefault="00B31B4B">
      <w:pPr>
        <w:pStyle w:val="ConsPlusNormal"/>
        <w:jc w:val="both"/>
      </w:pPr>
    </w:p>
    <w:p w14:paraId="64C63C84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701"/>
        <w:gridCol w:w="680"/>
        <w:gridCol w:w="1247"/>
        <w:gridCol w:w="1587"/>
        <w:gridCol w:w="906"/>
        <w:gridCol w:w="906"/>
        <w:gridCol w:w="1701"/>
        <w:gridCol w:w="1757"/>
        <w:gridCol w:w="1531"/>
      </w:tblGrid>
      <w:tr w:rsidR="00B31B4B" w14:paraId="55981168" w14:textId="77777777">
        <w:tc>
          <w:tcPr>
            <w:tcW w:w="567" w:type="dxa"/>
            <w:vMerge w:val="restart"/>
            <w:tcBorders>
              <w:left w:val="nil"/>
            </w:tcBorders>
          </w:tcPr>
          <w:p w14:paraId="240C724A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1701" w:type="dxa"/>
            <w:vMerge w:val="restart"/>
          </w:tcPr>
          <w:p w14:paraId="0C894EA9" w14:textId="77777777" w:rsidR="00B31B4B" w:rsidRDefault="00B31B4B">
            <w:pPr>
              <w:pStyle w:val="ConsPlusNormal"/>
              <w:jc w:val="center"/>
            </w:pPr>
            <w:r>
              <w:t>Фамилия, имя, отчество умершего</w:t>
            </w:r>
          </w:p>
        </w:tc>
        <w:tc>
          <w:tcPr>
            <w:tcW w:w="680" w:type="dxa"/>
            <w:vMerge w:val="restart"/>
          </w:tcPr>
          <w:p w14:paraId="0A9B71B4" w14:textId="77777777" w:rsidR="00B31B4B" w:rsidRDefault="00B31B4B">
            <w:pPr>
              <w:pStyle w:val="ConsPlusNormal"/>
              <w:jc w:val="center"/>
            </w:pPr>
            <w:r>
              <w:t>Пол</w:t>
            </w:r>
          </w:p>
        </w:tc>
        <w:tc>
          <w:tcPr>
            <w:tcW w:w="1247" w:type="dxa"/>
            <w:vMerge w:val="restart"/>
          </w:tcPr>
          <w:p w14:paraId="0865C4BC" w14:textId="77777777" w:rsidR="00B31B4B" w:rsidRDefault="00B31B4B">
            <w:pPr>
              <w:pStyle w:val="ConsPlusNormal"/>
              <w:jc w:val="center"/>
            </w:pPr>
            <w:r>
              <w:t>Дата рождения</w:t>
            </w:r>
          </w:p>
        </w:tc>
        <w:tc>
          <w:tcPr>
            <w:tcW w:w="1587" w:type="dxa"/>
            <w:vMerge w:val="restart"/>
          </w:tcPr>
          <w:p w14:paraId="43391891" w14:textId="77777777" w:rsidR="00B31B4B" w:rsidRDefault="00B31B4B">
            <w:pPr>
              <w:pStyle w:val="ConsPlusNormal"/>
              <w:jc w:val="center"/>
            </w:pPr>
            <w:r>
              <w:t>Место постоянного жительства и N паспорта умершего</w:t>
            </w:r>
          </w:p>
        </w:tc>
        <w:tc>
          <w:tcPr>
            <w:tcW w:w="1812" w:type="dxa"/>
            <w:gridSpan w:val="2"/>
          </w:tcPr>
          <w:p w14:paraId="00705C54" w14:textId="77777777" w:rsidR="00B31B4B" w:rsidRDefault="00B31B4B">
            <w:pPr>
              <w:pStyle w:val="ConsPlusNormal"/>
              <w:jc w:val="center"/>
            </w:pPr>
            <w:r>
              <w:t>Труп доставлен в морг</w:t>
            </w:r>
          </w:p>
        </w:tc>
        <w:tc>
          <w:tcPr>
            <w:tcW w:w="1701" w:type="dxa"/>
            <w:vMerge w:val="restart"/>
          </w:tcPr>
          <w:p w14:paraId="7192BA56" w14:textId="77777777" w:rsidR="00B31B4B" w:rsidRDefault="00B31B4B">
            <w:pPr>
              <w:pStyle w:val="ConsPlusNormal"/>
              <w:jc w:val="center"/>
            </w:pPr>
            <w:r>
              <w:t>Откуда труп поступил в морг (из дома, с улицы и пр.)</w:t>
            </w:r>
          </w:p>
        </w:tc>
        <w:tc>
          <w:tcPr>
            <w:tcW w:w="1757" w:type="dxa"/>
            <w:vMerge w:val="restart"/>
          </w:tcPr>
          <w:p w14:paraId="25035B73" w14:textId="77777777" w:rsidR="00B31B4B" w:rsidRDefault="00B31B4B">
            <w:pPr>
              <w:pStyle w:val="ConsPlusNormal"/>
              <w:jc w:val="center"/>
            </w:pPr>
            <w:r>
              <w:t>Кем и когда вынесено постановление о производстве экспертизы</w:t>
            </w:r>
          </w:p>
        </w:tc>
        <w:tc>
          <w:tcPr>
            <w:tcW w:w="1531" w:type="dxa"/>
            <w:vMerge w:val="restart"/>
            <w:tcBorders>
              <w:right w:val="nil"/>
            </w:tcBorders>
          </w:tcPr>
          <w:p w14:paraId="0CD80081" w14:textId="77777777" w:rsidR="00B31B4B" w:rsidRDefault="00B31B4B">
            <w:pPr>
              <w:pStyle w:val="ConsPlusNormal"/>
              <w:jc w:val="center"/>
            </w:pPr>
            <w:r>
              <w:t>Кем и когда произведена экспертиза трупа</w:t>
            </w:r>
          </w:p>
        </w:tc>
      </w:tr>
      <w:tr w:rsidR="00B31B4B" w14:paraId="01C79C30" w14:textId="77777777">
        <w:tc>
          <w:tcPr>
            <w:tcW w:w="567" w:type="dxa"/>
            <w:vMerge/>
            <w:tcBorders>
              <w:left w:val="nil"/>
            </w:tcBorders>
          </w:tcPr>
          <w:p w14:paraId="45E093A1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Merge/>
          </w:tcPr>
          <w:p w14:paraId="538C60F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4B7045D5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2D33EA60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</w:tcPr>
          <w:p w14:paraId="3BB3313A" w14:textId="77777777" w:rsidR="00B31B4B" w:rsidRDefault="00B31B4B">
            <w:pPr>
              <w:pStyle w:val="ConsPlusNormal"/>
            </w:pPr>
          </w:p>
        </w:tc>
        <w:tc>
          <w:tcPr>
            <w:tcW w:w="906" w:type="dxa"/>
          </w:tcPr>
          <w:p w14:paraId="64745B6E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906" w:type="dxa"/>
          </w:tcPr>
          <w:p w14:paraId="5EE4713D" w14:textId="77777777" w:rsidR="00B31B4B" w:rsidRDefault="00B31B4B">
            <w:pPr>
              <w:pStyle w:val="ConsPlusNormal"/>
              <w:jc w:val="center"/>
            </w:pPr>
            <w:r>
              <w:t>время</w:t>
            </w:r>
          </w:p>
        </w:tc>
        <w:tc>
          <w:tcPr>
            <w:tcW w:w="1701" w:type="dxa"/>
            <w:vMerge/>
          </w:tcPr>
          <w:p w14:paraId="7CD908AC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Merge/>
          </w:tcPr>
          <w:p w14:paraId="2D2EB4AF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Merge/>
            <w:tcBorders>
              <w:right w:val="nil"/>
            </w:tcBorders>
          </w:tcPr>
          <w:p w14:paraId="73D65D56" w14:textId="77777777" w:rsidR="00B31B4B" w:rsidRDefault="00B31B4B">
            <w:pPr>
              <w:pStyle w:val="ConsPlusNormal"/>
            </w:pPr>
          </w:p>
        </w:tc>
      </w:tr>
      <w:tr w:rsidR="00B31B4B" w14:paraId="399E2DED" w14:textId="77777777">
        <w:tc>
          <w:tcPr>
            <w:tcW w:w="567" w:type="dxa"/>
            <w:tcBorders>
              <w:left w:val="nil"/>
            </w:tcBorders>
          </w:tcPr>
          <w:p w14:paraId="61BF9F4C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01" w:type="dxa"/>
          </w:tcPr>
          <w:p w14:paraId="0F4F19DB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80" w:type="dxa"/>
          </w:tcPr>
          <w:p w14:paraId="689F989C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247" w:type="dxa"/>
          </w:tcPr>
          <w:p w14:paraId="4DAE7F66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587" w:type="dxa"/>
          </w:tcPr>
          <w:p w14:paraId="3A5A4705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06" w:type="dxa"/>
          </w:tcPr>
          <w:p w14:paraId="346351ED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06" w:type="dxa"/>
          </w:tcPr>
          <w:p w14:paraId="614AB308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701" w:type="dxa"/>
          </w:tcPr>
          <w:p w14:paraId="09C3341E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757" w:type="dxa"/>
          </w:tcPr>
          <w:p w14:paraId="20B32031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531" w:type="dxa"/>
            <w:tcBorders>
              <w:right w:val="nil"/>
            </w:tcBorders>
          </w:tcPr>
          <w:p w14:paraId="12E6C19C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</w:tr>
      <w:tr w:rsidR="00B31B4B" w14:paraId="22654468" w14:textId="77777777">
        <w:tc>
          <w:tcPr>
            <w:tcW w:w="567" w:type="dxa"/>
            <w:tcBorders>
              <w:left w:val="nil"/>
            </w:tcBorders>
          </w:tcPr>
          <w:p w14:paraId="0454B60B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40D8686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92A68A0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AFC8BDA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458E2035" w14:textId="77777777" w:rsidR="00B31B4B" w:rsidRDefault="00B31B4B">
            <w:pPr>
              <w:pStyle w:val="ConsPlusNormal"/>
            </w:pPr>
          </w:p>
        </w:tc>
        <w:tc>
          <w:tcPr>
            <w:tcW w:w="906" w:type="dxa"/>
          </w:tcPr>
          <w:p w14:paraId="78766E63" w14:textId="77777777" w:rsidR="00B31B4B" w:rsidRDefault="00B31B4B">
            <w:pPr>
              <w:pStyle w:val="ConsPlusNormal"/>
            </w:pPr>
          </w:p>
        </w:tc>
        <w:tc>
          <w:tcPr>
            <w:tcW w:w="906" w:type="dxa"/>
          </w:tcPr>
          <w:p w14:paraId="7275C3B3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2AE18E0F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2A139BCF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4D4D1D2E" w14:textId="77777777" w:rsidR="00B31B4B" w:rsidRDefault="00B31B4B">
            <w:pPr>
              <w:pStyle w:val="ConsPlusNormal"/>
            </w:pPr>
          </w:p>
        </w:tc>
      </w:tr>
      <w:tr w:rsidR="00B31B4B" w14:paraId="47EE442A" w14:textId="77777777">
        <w:tc>
          <w:tcPr>
            <w:tcW w:w="567" w:type="dxa"/>
            <w:tcBorders>
              <w:left w:val="nil"/>
            </w:tcBorders>
          </w:tcPr>
          <w:p w14:paraId="21FE0354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28D2742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CBFA0D7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4E8A1E50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23B9C479" w14:textId="77777777" w:rsidR="00B31B4B" w:rsidRDefault="00B31B4B">
            <w:pPr>
              <w:pStyle w:val="ConsPlusNormal"/>
            </w:pPr>
          </w:p>
        </w:tc>
        <w:tc>
          <w:tcPr>
            <w:tcW w:w="906" w:type="dxa"/>
          </w:tcPr>
          <w:p w14:paraId="28B30E88" w14:textId="77777777" w:rsidR="00B31B4B" w:rsidRDefault="00B31B4B">
            <w:pPr>
              <w:pStyle w:val="ConsPlusNormal"/>
            </w:pPr>
          </w:p>
        </w:tc>
        <w:tc>
          <w:tcPr>
            <w:tcW w:w="906" w:type="dxa"/>
          </w:tcPr>
          <w:p w14:paraId="78413033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77E30897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5BCD70A1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7366C05A" w14:textId="77777777" w:rsidR="00B31B4B" w:rsidRDefault="00B31B4B">
            <w:pPr>
              <w:pStyle w:val="ConsPlusNormal"/>
            </w:pPr>
          </w:p>
        </w:tc>
      </w:tr>
      <w:tr w:rsidR="00B31B4B" w14:paraId="5B83423D" w14:textId="77777777">
        <w:tc>
          <w:tcPr>
            <w:tcW w:w="567" w:type="dxa"/>
            <w:tcBorders>
              <w:left w:val="nil"/>
            </w:tcBorders>
          </w:tcPr>
          <w:p w14:paraId="1AB9E8AF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69204AD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6E47FC3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57062B43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22B697DC" w14:textId="77777777" w:rsidR="00B31B4B" w:rsidRDefault="00B31B4B">
            <w:pPr>
              <w:pStyle w:val="ConsPlusNormal"/>
            </w:pPr>
          </w:p>
        </w:tc>
        <w:tc>
          <w:tcPr>
            <w:tcW w:w="906" w:type="dxa"/>
          </w:tcPr>
          <w:p w14:paraId="51ECA9B0" w14:textId="77777777" w:rsidR="00B31B4B" w:rsidRDefault="00B31B4B">
            <w:pPr>
              <w:pStyle w:val="ConsPlusNormal"/>
            </w:pPr>
          </w:p>
        </w:tc>
        <w:tc>
          <w:tcPr>
            <w:tcW w:w="906" w:type="dxa"/>
          </w:tcPr>
          <w:p w14:paraId="7F36ABCF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6F6A3376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58451B18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6E2D50D7" w14:textId="77777777" w:rsidR="00B31B4B" w:rsidRDefault="00B31B4B">
            <w:pPr>
              <w:pStyle w:val="ConsPlusNormal"/>
            </w:pPr>
          </w:p>
        </w:tc>
      </w:tr>
      <w:tr w:rsidR="00B31B4B" w14:paraId="7086EB14" w14:textId="77777777">
        <w:tc>
          <w:tcPr>
            <w:tcW w:w="567" w:type="dxa"/>
            <w:tcBorders>
              <w:left w:val="nil"/>
            </w:tcBorders>
          </w:tcPr>
          <w:p w14:paraId="5590FAFF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35F9E480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EBFD080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FAE9BB6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58986D75" w14:textId="77777777" w:rsidR="00B31B4B" w:rsidRDefault="00B31B4B">
            <w:pPr>
              <w:pStyle w:val="ConsPlusNormal"/>
            </w:pPr>
          </w:p>
        </w:tc>
        <w:tc>
          <w:tcPr>
            <w:tcW w:w="906" w:type="dxa"/>
          </w:tcPr>
          <w:p w14:paraId="6AAC0143" w14:textId="77777777" w:rsidR="00B31B4B" w:rsidRDefault="00B31B4B">
            <w:pPr>
              <w:pStyle w:val="ConsPlusNormal"/>
            </w:pPr>
          </w:p>
        </w:tc>
        <w:tc>
          <w:tcPr>
            <w:tcW w:w="906" w:type="dxa"/>
          </w:tcPr>
          <w:p w14:paraId="63B9466C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55CF8A54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15FAA457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4B7F5FB1" w14:textId="77777777" w:rsidR="00B31B4B" w:rsidRDefault="00B31B4B">
            <w:pPr>
              <w:pStyle w:val="ConsPlusNormal"/>
            </w:pPr>
          </w:p>
        </w:tc>
      </w:tr>
    </w:tbl>
    <w:p w14:paraId="02F5600C" w14:textId="77777777" w:rsidR="00B31B4B" w:rsidRDefault="00B31B4B">
      <w:pPr>
        <w:pStyle w:val="ConsPlusNormal"/>
        <w:jc w:val="both"/>
      </w:pPr>
      <w:r>
        <w:t>и т.д. до конца страницы</w:t>
      </w:r>
    </w:p>
    <w:p w14:paraId="1A72508D" w14:textId="77777777" w:rsidR="00B31B4B" w:rsidRDefault="00B31B4B">
      <w:pPr>
        <w:pStyle w:val="ConsPlusNormal"/>
        <w:jc w:val="both"/>
      </w:pPr>
    </w:p>
    <w:p w14:paraId="2E8900CD" w14:textId="77777777" w:rsidR="00B31B4B" w:rsidRDefault="00B31B4B">
      <w:pPr>
        <w:pStyle w:val="ConsPlusNormal"/>
        <w:jc w:val="right"/>
      </w:pPr>
      <w:r>
        <w:t>разворот ф. N 181/у</w:t>
      </w:r>
    </w:p>
    <w:p w14:paraId="58F07F34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098"/>
        <w:gridCol w:w="2098"/>
        <w:gridCol w:w="1531"/>
        <w:gridCol w:w="1531"/>
        <w:gridCol w:w="1644"/>
        <w:gridCol w:w="1644"/>
        <w:gridCol w:w="2041"/>
      </w:tblGrid>
      <w:tr w:rsidR="00B31B4B" w14:paraId="16359E94" w14:textId="77777777">
        <w:tc>
          <w:tcPr>
            <w:tcW w:w="2098" w:type="dxa"/>
            <w:vMerge w:val="restart"/>
            <w:tcBorders>
              <w:left w:val="nil"/>
            </w:tcBorders>
            <w:vAlign w:val="center"/>
          </w:tcPr>
          <w:p w14:paraId="1D4CD9B7" w14:textId="77777777" w:rsidR="00B31B4B" w:rsidRDefault="00B31B4B">
            <w:pPr>
              <w:pStyle w:val="ConsPlusNormal"/>
              <w:jc w:val="center"/>
            </w:pPr>
            <w:r>
              <w:t>Причина смерти (краткий диагноз, в соответствии с врачебным свидетельством о смерти)</w:t>
            </w:r>
          </w:p>
        </w:tc>
        <w:tc>
          <w:tcPr>
            <w:tcW w:w="2098" w:type="dxa"/>
            <w:vMerge w:val="restart"/>
            <w:vAlign w:val="center"/>
          </w:tcPr>
          <w:p w14:paraId="28490392" w14:textId="77777777" w:rsidR="00B31B4B" w:rsidRDefault="00B31B4B">
            <w:pPr>
              <w:pStyle w:val="ConsPlusNormal"/>
              <w:jc w:val="center"/>
            </w:pPr>
            <w:r>
              <w:t>Какие объекты (внутренние органы и кусочки, мазки, кровь и т.п.) и куда направлены на дополнительное исследование</w:t>
            </w:r>
          </w:p>
        </w:tc>
        <w:tc>
          <w:tcPr>
            <w:tcW w:w="3062" w:type="dxa"/>
            <w:gridSpan w:val="2"/>
            <w:vAlign w:val="center"/>
          </w:tcPr>
          <w:p w14:paraId="141AB376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644" w:type="dxa"/>
            <w:vMerge w:val="restart"/>
            <w:vAlign w:val="center"/>
          </w:tcPr>
          <w:p w14:paraId="5F636AEA" w14:textId="77777777" w:rsidR="00B31B4B" w:rsidRDefault="00B31B4B">
            <w:pPr>
              <w:pStyle w:val="ConsPlusNormal"/>
              <w:jc w:val="center"/>
            </w:pPr>
            <w:r>
              <w:t>Когда и кому направлено или передано "Заключение эксперта" ("Акт"). Расписка в получении</w:t>
            </w:r>
          </w:p>
        </w:tc>
        <w:tc>
          <w:tcPr>
            <w:tcW w:w="1644" w:type="dxa"/>
            <w:vMerge w:val="restart"/>
            <w:vAlign w:val="center"/>
          </w:tcPr>
          <w:p w14:paraId="040983EE" w14:textId="77777777" w:rsidR="00B31B4B" w:rsidRDefault="00B31B4B">
            <w:pPr>
              <w:pStyle w:val="ConsPlusNormal"/>
              <w:jc w:val="center"/>
            </w:pPr>
            <w:r>
              <w:t>Дата выдачи или погребения трупа и N свидетельства о смерти</w:t>
            </w:r>
          </w:p>
        </w:tc>
        <w:tc>
          <w:tcPr>
            <w:tcW w:w="2041" w:type="dxa"/>
            <w:vMerge w:val="restart"/>
            <w:tcBorders>
              <w:right w:val="nil"/>
            </w:tcBorders>
            <w:vAlign w:val="center"/>
          </w:tcPr>
          <w:p w14:paraId="7C16EAAB" w14:textId="77777777" w:rsidR="00B31B4B" w:rsidRDefault="00B31B4B">
            <w:pPr>
              <w:pStyle w:val="ConsPlusNormal"/>
              <w:jc w:val="center"/>
            </w:pPr>
            <w:r>
              <w:t>Кому выдан труп (фамилия, имя, отчество, серия и N паспорта, место постоянного жительства) и место захоронения</w:t>
            </w:r>
          </w:p>
        </w:tc>
      </w:tr>
      <w:tr w:rsidR="00B31B4B" w14:paraId="2B81ADA8" w14:textId="77777777">
        <w:tc>
          <w:tcPr>
            <w:tcW w:w="2098" w:type="dxa"/>
            <w:vMerge/>
            <w:tcBorders>
              <w:left w:val="nil"/>
            </w:tcBorders>
          </w:tcPr>
          <w:p w14:paraId="2211625E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  <w:vMerge/>
          </w:tcPr>
          <w:p w14:paraId="0FF77862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23D1FEFA" w14:textId="77777777" w:rsidR="00B31B4B" w:rsidRDefault="00B31B4B">
            <w:pPr>
              <w:pStyle w:val="ConsPlusNormal"/>
              <w:jc w:val="center"/>
            </w:pPr>
            <w:r>
              <w:t>получения результатов анализов из лаборатории</w:t>
            </w:r>
          </w:p>
        </w:tc>
        <w:tc>
          <w:tcPr>
            <w:tcW w:w="1531" w:type="dxa"/>
            <w:vAlign w:val="center"/>
          </w:tcPr>
          <w:p w14:paraId="4A2F7936" w14:textId="77777777" w:rsidR="00B31B4B" w:rsidRDefault="00B31B4B">
            <w:pPr>
              <w:pStyle w:val="ConsPlusNormal"/>
              <w:jc w:val="center"/>
            </w:pPr>
            <w:r>
              <w:t>получения "Заключения эксперта" ("Акта")</w:t>
            </w:r>
          </w:p>
        </w:tc>
        <w:tc>
          <w:tcPr>
            <w:tcW w:w="1644" w:type="dxa"/>
            <w:vMerge/>
          </w:tcPr>
          <w:p w14:paraId="1A49F5E5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vMerge/>
          </w:tcPr>
          <w:p w14:paraId="226B0D89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  <w:vMerge/>
            <w:tcBorders>
              <w:right w:val="nil"/>
            </w:tcBorders>
          </w:tcPr>
          <w:p w14:paraId="7FF31536" w14:textId="77777777" w:rsidR="00B31B4B" w:rsidRDefault="00B31B4B">
            <w:pPr>
              <w:pStyle w:val="ConsPlusNormal"/>
            </w:pPr>
          </w:p>
        </w:tc>
      </w:tr>
      <w:tr w:rsidR="00B31B4B" w14:paraId="55A0CA77" w14:textId="77777777">
        <w:tc>
          <w:tcPr>
            <w:tcW w:w="2098" w:type="dxa"/>
            <w:tcBorders>
              <w:left w:val="nil"/>
            </w:tcBorders>
            <w:vAlign w:val="center"/>
          </w:tcPr>
          <w:p w14:paraId="28EFD562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098" w:type="dxa"/>
            <w:vAlign w:val="center"/>
          </w:tcPr>
          <w:p w14:paraId="13D9D1CB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531" w:type="dxa"/>
            <w:vAlign w:val="center"/>
          </w:tcPr>
          <w:p w14:paraId="26520D46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531" w:type="dxa"/>
            <w:vAlign w:val="center"/>
          </w:tcPr>
          <w:p w14:paraId="34D3F692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644" w:type="dxa"/>
            <w:vAlign w:val="center"/>
          </w:tcPr>
          <w:p w14:paraId="42A70519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644" w:type="dxa"/>
            <w:vAlign w:val="center"/>
          </w:tcPr>
          <w:p w14:paraId="1C7B638E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041" w:type="dxa"/>
            <w:tcBorders>
              <w:right w:val="nil"/>
            </w:tcBorders>
            <w:vAlign w:val="center"/>
          </w:tcPr>
          <w:p w14:paraId="44A6FF66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</w:tr>
      <w:tr w:rsidR="00B31B4B" w14:paraId="33269D01" w14:textId="77777777">
        <w:tc>
          <w:tcPr>
            <w:tcW w:w="2098" w:type="dxa"/>
            <w:tcBorders>
              <w:left w:val="nil"/>
            </w:tcBorders>
          </w:tcPr>
          <w:p w14:paraId="14840BFA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</w:tcPr>
          <w:p w14:paraId="28CC3A02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3DDA1D71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73A85329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1B8B474E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493B351B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  <w:tcBorders>
              <w:right w:val="nil"/>
            </w:tcBorders>
          </w:tcPr>
          <w:p w14:paraId="7F71285E" w14:textId="77777777" w:rsidR="00B31B4B" w:rsidRDefault="00B31B4B">
            <w:pPr>
              <w:pStyle w:val="ConsPlusNormal"/>
            </w:pPr>
          </w:p>
        </w:tc>
      </w:tr>
      <w:tr w:rsidR="00B31B4B" w14:paraId="3D602FBC" w14:textId="77777777">
        <w:tc>
          <w:tcPr>
            <w:tcW w:w="2098" w:type="dxa"/>
            <w:tcBorders>
              <w:left w:val="nil"/>
            </w:tcBorders>
          </w:tcPr>
          <w:p w14:paraId="6B61F6C5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</w:tcPr>
          <w:p w14:paraId="2844C161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70BB699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60CEF7BC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7F02C986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28FA1EE7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  <w:tcBorders>
              <w:right w:val="nil"/>
            </w:tcBorders>
          </w:tcPr>
          <w:p w14:paraId="1E805C43" w14:textId="77777777" w:rsidR="00B31B4B" w:rsidRDefault="00B31B4B">
            <w:pPr>
              <w:pStyle w:val="ConsPlusNormal"/>
            </w:pPr>
          </w:p>
        </w:tc>
      </w:tr>
      <w:tr w:rsidR="00B31B4B" w14:paraId="0EB9F34E" w14:textId="77777777">
        <w:tc>
          <w:tcPr>
            <w:tcW w:w="2098" w:type="dxa"/>
            <w:tcBorders>
              <w:left w:val="nil"/>
            </w:tcBorders>
          </w:tcPr>
          <w:p w14:paraId="2E141E62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</w:tcPr>
          <w:p w14:paraId="54DE5C55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718914B3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32EBFF7B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22B4CD41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0D32F99A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  <w:tcBorders>
              <w:right w:val="nil"/>
            </w:tcBorders>
          </w:tcPr>
          <w:p w14:paraId="779E4B41" w14:textId="77777777" w:rsidR="00B31B4B" w:rsidRDefault="00B31B4B">
            <w:pPr>
              <w:pStyle w:val="ConsPlusNormal"/>
            </w:pPr>
          </w:p>
        </w:tc>
      </w:tr>
      <w:tr w:rsidR="00B31B4B" w14:paraId="3BE61B8B" w14:textId="77777777">
        <w:tc>
          <w:tcPr>
            <w:tcW w:w="2098" w:type="dxa"/>
            <w:tcBorders>
              <w:left w:val="nil"/>
            </w:tcBorders>
          </w:tcPr>
          <w:p w14:paraId="0EB7A006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</w:tcPr>
          <w:p w14:paraId="3582D1DC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76B9A9EE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4BB8F477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11874D61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0EB0350B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  <w:tcBorders>
              <w:right w:val="nil"/>
            </w:tcBorders>
          </w:tcPr>
          <w:p w14:paraId="18EFA052" w14:textId="77777777" w:rsidR="00B31B4B" w:rsidRDefault="00B31B4B">
            <w:pPr>
              <w:pStyle w:val="ConsPlusNormal"/>
            </w:pPr>
          </w:p>
        </w:tc>
      </w:tr>
    </w:tbl>
    <w:p w14:paraId="05BB6E5A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028537C9" w14:textId="77777777" w:rsidR="00B31B4B" w:rsidRDefault="00B31B4B">
      <w:pPr>
        <w:pStyle w:val="ConsPlusNormal"/>
        <w:jc w:val="both"/>
      </w:pPr>
      <w:r>
        <w:lastRenderedPageBreak/>
        <w:t>и т.д. до конца страницы</w:t>
      </w:r>
    </w:p>
    <w:p w14:paraId="4BB9B944" w14:textId="77777777" w:rsidR="00B31B4B" w:rsidRDefault="00B31B4B">
      <w:pPr>
        <w:pStyle w:val="ConsPlusNormal"/>
        <w:jc w:val="both"/>
      </w:pPr>
    </w:p>
    <w:p w14:paraId="2F0535BB" w14:textId="77777777" w:rsidR="00B31B4B" w:rsidRDefault="00B31B4B">
      <w:pPr>
        <w:pStyle w:val="ConsPlusNormal"/>
        <w:jc w:val="both"/>
      </w:pPr>
    </w:p>
    <w:p w14:paraId="75EB111C" w14:textId="77777777" w:rsidR="00B31B4B" w:rsidRDefault="00B31B4B">
      <w:pPr>
        <w:pStyle w:val="ConsPlusNormal"/>
        <w:jc w:val="both"/>
      </w:pPr>
    </w:p>
    <w:p w14:paraId="55FC58A1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4CE10343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6F46F4F5" w14:textId="77777777" w:rsidR="00B31B4B" w:rsidRDefault="00B31B4B">
      <w:pPr>
        <w:pStyle w:val="ConsPlusNonformat"/>
        <w:jc w:val="both"/>
      </w:pPr>
    </w:p>
    <w:p w14:paraId="1030501F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87E6525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182/у</w:t>
      </w:r>
    </w:p>
    <w:p w14:paraId="13FAF28B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D377785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73F0E58E" w14:textId="77777777" w:rsidR="00B31B4B" w:rsidRDefault="00B31B4B">
      <w:pPr>
        <w:pStyle w:val="ConsPlusNonformat"/>
        <w:jc w:val="both"/>
      </w:pPr>
    </w:p>
    <w:p w14:paraId="7BA37A49" w14:textId="77777777" w:rsidR="00B31B4B" w:rsidRDefault="00B31B4B">
      <w:pPr>
        <w:pStyle w:val="ConsPlusNonformat"/>
        <w:jc w:val="both"/>
      </w:pPr>
      <w:bookmarkStart w:id="321" w:name="P39030"/>
      <w:bookmarkEnd w:id="321"/>
      <w:r>
        <w:t xml:space="preserve">                                  ЖУРНАЛ</w:t>
      </w:r>
    </w:p>
    <w:p w14:paraId="49972C8B" w14:textId="77777777" w:rsidR="00B31B4B" w:rsidRDefault="00B31B4B">
      <w:pPr>
        <w:pStyle w:val="ConsPlusNonformat"/>
        <w:jc w:val="both"/>
      </w:pPr>
      <w:r>
        <w:t xml:space="preserve">            регистрации свидетельствуемых в судебно-медицинской</w:t>
      </w:r>
    </w:p>
    <w:p w14:paraId="4794AB3C" w14:textId="77777777" w:rsidR="00B31B4B" w:rsidRDefault="00B31B4B">
      <w:pPr>
        <w:pStyle w:val="ConsPlusNonformat"/>
        <w:jc w:val="both"/>
      </w:pPr>
      <w:r>
        <w:t xml:space="preserve">                          амбулатории (кабинете)</w:t>
      </w:r>
    </w:p>
    <w:p w14:paraId="2D79F55D" w14:textId="77777777" w:rsidR="00B31B4B" w:rsidRDefault="00B31B4B">
      <w:pPr>
        <w:pStyle w:val="ConsPlusNonformat"/>
        <w:jc w:val="both"/>
      </w:pPr>
    </w:p>
    <w:p w14:paraId="3AC6BF16" w14:textId="77777777" w:rsidR="00B31B4B" w:rsidRDefault="00B31B4B">
      <w:pPr>
        <w:pStyle w:val="ConsPlusNonformat"/>
        <w:jc w:val="both"/>
      </w:pPr>
      <w:r>
        <w:t>Начат "__" __________ 19__ г.             Окончен "__" ____________ 19__ г.</w:t>
      </w:r>
    </w:p>
    <w:p w14:paraId="759D81B6" w14:textId="77777777" w:rsidR="00B31B4B" w:rsidRDefault="00B31B4B">
      <w:pPr>
        <w:pStyle w:val="ConsPlusNormal"/>
        <w:jc w:val="both"/>
      </w:pPr>
    </w:p>
    <w:p w14:paraId="36861156" w14:textId="77777777" w:rsidR="00B31B4B" w:rsidRDefault="00B31B4B">
      <w:pPr>
        <w:pStyle w:val="ConsPlusNormal"/>
        <w:jc w:val="center"/>
      </w:pPr>
      <w:r>
        <w:t>Указания по заполнению журнала</w:t>
      </w:r>
    </w:p>
    <w:p w14:paraId="5053F193" w14:textId="77777777" w:rsidR="00B31B4B" w:rsidRDefault="00B31B4B">
      <w:pPr>
        <w:pStyle w:val="ConsPlusNormal"/>
        <w:jc w:val="both"/>
      </w:pPr>
    </w:p>
    <w:p w14:paraId="3F676C5E" w14:textId="77777777" w:rsidR="00B31B4B" w:rsidRDefault="00B31B4B">
      <w:pPr>
        <w:pStyle w:val="ConsPlusNormal"/>
        <w:ind w:firstLine="540"/>
        <w:jc w:val="both"/>
      </w:pPr>
      <w:r>
        <w:t>Журнал заполняется средним медицинским персоналом под контролем заведующего отделом (отделением).</w:t>
      </w:r>
    </w:p>
    <w:p w14:paraId="7DB5356D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В </w:t>
      </w:r>
      <w:hyperlink w:anchor="P39105">
        <w:r>
          <w:rPr>
            <w:color w:val="0000FF"/>
          </w:rPr>
          <w:t>графе 10</w:t>
        </w:r>
      </w:hyperlink>
      <w:r>
        <w:t xml:space="preserve"> указывается характер экспертизы, например, "квалификация тяжести телесных повреждений"; "определение возраста"; "экспертиза половых состояний" и т.д.</w:t>
      </w:r>
    </w:p>
    <w:p w14:paraId="2BCF8A4A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В </w:t>
      </w:r>
      <w:hyperlink w:anchor="P39106">
        <w:r>
          <w:rPr>
            <w:color w:val="0000FF"/>
          </w:rPr>
          <w:t>графе 11</w:t>
        </w:r>
      </w:hyperlink>
      <w:r>
        <w:t xml:space="preserve"> указывается установленная степень тяжести телесных повреждений; установленный возраст; наличие (или отсутствие) нарушения девственной плевы, признаков мужеложства и пр.</w:t>
      </w:r>
    </w:p>
    <w:p w14:paraId="53F8FDBE" w14:textId="77777777" w:rsidR="00B31B4B" w:rsidRDefault="00B31B4B">
      <w:pPr>
        <w:pStyle w:val="ConsPlusNormal"/>
        <w:spacing w:before="200"/>
        <w:ind w:firstLine="540"/>
        <w:jc w:val="both"/>
      </w:pPr>
      <w:r>
        <w:t>Журнал, с пронумерованными листами, должен быть прошнурован, опечатан печатью бюро судебно-медицинской экспертизы и подписан начальником бюро.</w:t>
      </w:r>
    </w:p>
    <w:p w14:paraId="122B3918" w14:textId="77777777" w:rsidR="00B31B4B" w:rsidRDefault="00B31B4B">
      <w:pPr>
        <w:pStyle w:val="ConsPlusNormal"/>
        <w:spacing w:before="200"/>
        <w:ind w:firstLine="540"/>
        <w:jc w:val="both"/>
      </w:pPr>
      <w:r>
        <w:t>По использовании передается в архив.</w:t>
      </w:r>
    </w:p>
    <w:p w14:paraId="1F3A03BF" w14:textId="77777777" w:rsidR="00B31B4B" w:rsidRDefault="00B31B4B">
      <w:pPr>
        <w:pStyle w:val="ConsPlusNormal"/>
        <w:jc w:val="both"/>
      </w:pPr>
    </w:p>
    <w:p w14:paraId="0FAE6871" w14:textId="77777777" w:rsidR="00B31B4B" w:rsidRDefault="00B31B4B">
      <w:pPr>
        <w:pStyle w:val="ConsPlusNormal"/>
        <w:jc w:val="right"/>
      </w:pPr>
      <w:r>
        <w:t>Для типографии!</w:t>
      </w:r>
    </w:p>
    <w:p w14:paraId="30E9776A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0796F879" w14:textId="77777777" w:rsidR="00B31B4B" w:rsidRDefault="00B31B4B">
      <w:pPr>
        <w:pStyle w:val="ConsPlusNormal"/>
        <w:jc w:val="right"/>
      </w:pPr>
      <w:r>
        <w:t>формат А3</w:t>
      </w:r>
    </w:p>
    <w:p w14:paraId="45C70110" w14:textId="77777777" w:rsidR="00B31B4B" w:rsidRDefault="00B31B4B">
      <w:pPr>
        <w:pStyle w:val="ConsPlusNormal"/>
        <w:jc w:val="both"/>
      </w:pPr>
    </w:p>
    <w:p w14:paraId="7E80AB1C" w14:textId="77777777" w:rsidR="00B31B4B" w:rsidRDefault="00B31B4B">
      <w:pPr>
        <w:pStyle w:val="ConsPlusNormal"/>
        <w:jc w:val="right"/>
      </w:pPr>
      <w:r>
        <w:t>ф. N 182/у</w:t>
      </w:r>
    </w:p>
    <w:p w14:paraId="29314B62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438"/>
        <w:gridCol w:w="680"/>
        <w:gridCol w:w="1304"/>
        <w:gridCol w:w="1417"/>
        <w:gridCol w:w="964"/>
        <w:gridCol w:w="1701"/>
      </w:tblGrid>
      <w:tr w:rsidR="00B31B4B" w14:paraId="0B1FCEE6" w14:textId="77777777">
        <w:tc>
          <w:tcPr>
            <w:tcW w:w="567" w:type="dxa"/>
            <w:tcBorders>
              <w:left w:val="nil"/>
            </w:tcBorders>
            <w:vAlign w:val="center"/>
          </w:tcPr>
          <w:p w14:paraId="6325ABF7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2438" w:type="dxa"/>
            <w:vAlign w:val="center"/>
          </w:tcPr>
          <w:p w14:paraId="374319DE" w14:textId="77777777" w:rsidR="00B31B4B" w:rsidRDefault="00B31B4B">
            <w:pPr>
              <w:pStyle w:val="ConsPlusNormal"/>
              <w:jc w:val="center"/>
            </w:pPr>
            <w:r>
              <w:t>Фамилия, имя, отчество свидетельствуемого</w:t>
            </w:r>
          </w:p>
        </w:tc>
        <w:tc>
          <w:tcPr>
            <w:tcW w:w="680" w:type="dxa"/>
            <w:vAlign w:val="center"/>
          </w:tcPr>
          <w:p w14:paraId="24442C26" w14:textId="77777777" w:rsidR="00B31B4B" w:rsidRDefault="00B31B4B">
            <w:pPr>
              <w:pStyle w:val="ConsPlusNormal"/>
              <w:jc w:val="center"/>
            </w:pPr>
            <w:r>
              <w:t>Пол</w:t>
            </w:r>
          </w:p>
        </w:tc>
        <w:tc>
          <w:tcPr>
            <w:tcW w:w="1304" w:type="dxa"/>
            <w:vAlign w:val="center"/>
          </w:tcPr>
          <w:p w14:paraId="665E60C1" w14:textId="77777777" w:rsidR="00B31B4B" w:rsidRDefault="00B31B4B">
            <w:pPr>
              <w:pStyle w:val="ConsPlusNormal"/>
              <w:jc w:val="center"/>
            </w:pPr>
            <w:r>
              <w:t>Дата рождения</w:t>
            </w:r>
          </w:p>
        </w:tc>
        <w:tc>
          <w:tcPr>
            <w:tcW w:w="1417" w:type="dxa"/>
            <w:vAlign w:val="center"/>
          </w:tcPr>
          <w:p w14:paraId="4DB2B9BC" w14:textId="77777777" w:rsidR="00B31B4B" w:rsidRDefault="00B31B4B">
            <w:pPr>
              <w:pStyle w:val="ConsPlusNormal"/>
              <w:jc w:val="center"/>
            </w:pPr>
            <w:r>
              <w:t>Профессия</w:t>
            </w:r>
          </w:p>
        </w:tc>
        <w:tc>
          <w:tcPr>
            <w:tcW w:w="964" w:type="dxa"/>
            <w:vAlign w:val="center"/>
          </w:tcPr>
          <w:p w14:paraId="5C8C312B" w14:textId="77777777" w:rsidR="00B31B4B" w:rsidRDefault="00B31B4B">
            <w:pPr>
              <w:pStyle w:val="ConsPlusNormal"/>
              <w:jc w:val="center"/>
            </w:pPr>
            <w:r>
              <w:t>Адрес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09473097" w14:textId="77777777" w:rsidR="00B31B4B" w:rsidRDefault="00B31B4B">
            <w:pPr>
              <w:pStyle w:val="ConsPlusNormal"/>
              <w:jc w:val="center"/>
            </w:pPr>
            <w:r>
              <w:t>Кем направлен на экспертизу</w:t>
            </w:r>
          </w:p>
        </w:tc>
      </w:tr>
      <w:tr w:rsidR="00B31B4B" w14:paraId="32648760" w14:textId="77777777">
        <w:tc>
          <w:tcPr>
            <w:tcW w:w="567" w:type="dxa"/>
            <w:tcBorders>
              <w:left w:val="nil"/>
            </w:tcBorders>
            <w:vAlign w:val="center"/>
          </w:tcPr>
          <w:p w14:paraId="5E511050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438" w:type="dxa"/>
            <w:vAlign w:val="center"/>
          </w:tcPr>
          <w:p w14:paraId="66EBC732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80" w:type="dxa"/>
            <w:vAlign w:val="center"/>
          </w:tcPr>
          <w:p w14:paraId="7E45A5D9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04" w:type="dxa"/>
            <w:vAlign w:val="center"/>
          </w:tcPr>
          <w:p w14:paraId="50F86A1F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17" w:type="dxa"/>
            <w:vAlign w:val="center"/>
          </w:tcPr>
          <w:p w14:paraId="650BFD81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64" w:type="dxa"/>
            <w:vAlign w:val="center"/>
          </w:tcPr>
          <w:p w14:paraId="18091A54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3043C18A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</w:tr>
      <w:tr w:rsidR="00B31B4B" w14:paraId="27B75A85" w14:textId="77777777">
        <w:tc>
          <w:tcPr>
            <w:tcW w:w="567" w:type="dxa"/>
            <w:tcBorders>
              <w:left w:val="nil"/>
            </w:tcBorders>
          </w:tcPr>
          <w:p w14:paraId="55AA4936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</w:tcPr>
          <w:p w14:paraId="00C7869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1823C60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7C52DE3A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12245AF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7C31CBD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33323210" w14:textId="77777777" w:rsidR="00B31B4B" w:rsidRDefault="00B31B4B">
            <w:pPr>
              <w:pStyle w:val="ConsPlusNormal"/>
            </w:pPr>
          </w:p>
        </w:tc>
      </w:tr>
      <w:tr w:rsidR="00B31B4B" w14:paraId="5CE6BA63" w14:textId="77777777">
        <w:tc>
          <w:tcPr>
            <w:tcW w:w="567" w:type="dxa"/>
            <w:tcBorders>
              <w:left w:val="nil"/>
            </w:tcBorders>
          </w:tcPr>
          <w:p w14:paraId="40185777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</w:tcPr>
          <w:p w14:paraId="00E03E1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5BA7AE7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4E09D080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6990A8F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DAF3691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75CD37E8" w14:textId="77777777" w:rsidR="00B31B4B" w:rsidRDefault="00B31B4B">
            <w:pPr>
              <w:pStyle w:val="ConsPlusNormal"/>
            </w:pPr>
          </w:p>
        </w:tc>
      </w:tr>
      <w:tr w:rsidR="00B31B4B" w14:paraId="75387414" w14:textId="77777777">
        <w:tc>
          <w:tcPr>
            <w:tcW w:w="567" w:type="dxa"/>
            <w:tcBorders>
              <w:left w:val="nil"/>
            </w:tcBorders>
          </w:tcPr>
          <w:p w14:paraId="1A895297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</w:tcPr>
          <w:p w14:paraId="2132308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D7CF521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5DD4A20B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41595C8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C3FB3C3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52DFF7F6" w14:textId="77777777" w:rsidR="00B31B4B" w:rsidRDefault="00B31B4B">
            <w:pPr>
              <w:pStyle w:val="ConsPlusNormal"/>
            </w:pPr>
          </w:p>
        </w:tc>
      </w:tr>
      <w:tr w:rsidR="00B31B4B" w14:paraId="427B8C5C" w14:textId="77777777">
        <w:tc>
          <w:tcPr>
            <w:tcW w:w="567" w:type="dxa"/>
            <w:tcBorders>
              <w:left w:val="nil"/>
            </w:tcBorders>
          </w:tcPr>
          <w:p w14:paraId="11CA09B2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</w:tcPr>
          <w:p w14:paraId="0EE2B0D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9A69394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76785114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00CB74F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851DAA8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173E0CBE" w14:textId="77777777" w:rsidR="00B31B4B" w:rsidRDefault="00B31B4B">
            <w:pPr>
              <w:pStyle w:val="ConsPlusNormal"/>
            </w:pPr>
          </w:p>
        </w:tc>
      </w:tr>
    </w:tbl>
    <w:p w14:paraId="18C47184" w14:textId="77777777" w:rsidR="00B31B4B" w:rsidRDefault="00B31B4B">
      <w:pPr>
        <w:pStyle w:val="ConsPlusNormal"/>
        <w:jc w:val="both"/>
      </w:pPr>
      <w:r>
        <w:t>и т.д. до конца страницы</w:t>
      </w:r>
    </w:p>
    <w:p w14:paraId="434386B5" w14:textId="77777777" w:rsidR="00B31B4B" w:rsidRDefault="00B31B4B">
      <w:pPr>
        <w:pStyle w:val="ConsPlusNormal"/>
        <w:jc w:val="both"/>
      </w:pPr>
    </w:p>
    <w:p w14:paraId="1093989C" w14:textId="77777777" w:rsidR="00B31B4B" w:rsidRDefault="00B31B4B">
      <w:pPr>
        <w:pStyle w:val="ConsPlusNormal"/>
        <w:jc w:val="right"/>
      </w:pPr>
      <w:r>
        <w:t>разворот ф. N 182/у</w:t>
      </w:r>
    </w:p>
    <w:p w14:paraId="09525DC2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20"/>
        <w:gridCol w:w="1020"/>
        <w:gridCol w:w="964"/>
        <w:gridCol w:w="794"/>
        <w:gridCol w:w="1247"/>
        <w:gridCol w:w="1077"/>
        <w:gridCol w:w="2948"/>
      </w:tblGrid>
      <w:tr w:rsidR="00B31B4B" w14:paraId="2B89AAD0" w14:textId="77777777">
        <w:tc>
          <w:tcPr>
            <w:tcW w:w="1020" w:type="dxa"/>
            <w:tcBorders>
              <w:left w:val="nil"/>
            </w:tcBorders>
            <w:vAlign w:val="center"/>
          </w:tcPr>
          <w:p w14:paraId="37E3A116" w14:textId="77777777" w:rsidR="00B31B4B" w:rsidRDefault="00B31B4B">
            <w:pPr>
              <w:pStyle w:val="ConsPlusNormal"/>
              <w:jc w:val="center"/>
            </w:pPr>
            <w:r>
              <w:t>Дата проведения экспертизы</w:t>
            </w:r>
          </w:p>
        </w:tc>
        <w:tc>
          <w:tcPr>
            <w:tcW w:w="1020" w:type="dxa"/>
            <w:vAlign w:val="center"/>
          </w:tcPr>
          <w:p w14:paraId="32A79904" w14:textId="77777777" w:rsidR="00B31B4B" w:rsidRDefault="00B31B4B">
            <w:pPr>
              <w:pStyle w:val="ConsPlusNormal"/>
              <w:jc w:val="center"/>
            </w:pPr>
            <w:r>
              <w:t>Время происшествия</w:t>
            </w:r>
          </w:p>
        </w:tc>
        <w:tc>
          <w:tcPr>
            <w:tcW w:w="964" w:type="dxa"/>
            <w:vAlign w:val="center"/>
          </w:tcPr>
          <w:p w14:paraId="62A607FE" w14:textId="77777777" w:rsidR="00B31B4B" w:rsidRDefault="00B31B4B">
            <w:pPr>
              <w:pStyle w:val="ConsPlusNormal"/>
              <w:jc w:val="center"/>
            </w:pPr>
            <w:r>
              <w:t>Вид экспертизы</w:t>
            </w:r>
          </w:p>
        </w:tc>
        <w:tc>
          <w:tcPr>
            <w:tcW w:w="794" w:type="dxa"/>
            <w:vAlign w:val="center"/>
          </w:tcPr>
          <w:p w14:paraId="168D7770" w14:textId="77777777" w:rsidR="00B31B4B" w:rsidRDefault="00B31B4B">
            <w:pPr>
              <w:pStyle w:val="ConsPlusNormal"/>
              <w:jc w:val="center"/>
            </w:pPr>
            <w:r>
              <w:t>Результаты экспертизы</w:t>
            </w:r>
          </w:p>
        </w:tc>
        <w:tc>
          <w:tcPr>
            <w:tcW w:w="1247" w:type="dxa"/>
            <w:vAlign w:val="center"/>
          </w:tcPr>
          <w:p w14:paraId="4C2BC733" w14:textId="77777777" w:rsidR="00B31B4B" w:rsidRDefault="00B31B4B">
            <w:pPr>
              <w:pStyle w:val="ConsPlusNormal"/>
              <w:jc w:val="center"/>
            </w:pPr>
            <w:r>
              <w:t>Номер "Заключения экспера" ("Акта")</w:t>
            </w:r>
          </w:p>
        </w:tc>
        <w:tc>
          <w:tcPr>
            <w:tcW w:w="1077" w:type="dxa"/>
            <w:vAlign w:val="center"/>
          </w:tcPr>
          <w:p w14:paraId="4685BC41" w14:textId="77777777" w:rsidR="00B31B4B" w:rsidRDefault="00B31B4B">
            <w:pPr>
              <w:pStyle w:val="ConsPlusNormal"/>
              <w:jc w:val="center"/>
            </w:pPr>
            <w:r>
              <w:t>Фамилия судебно-медицинского эксперта</w:t>
            </w:r>
          </w:p>
        </w:tc>
        <w:tc>
          <w:tcPr>
            <w:tcW w:w="2948" w:type="dxa"/>
            <w:tcBorders>
              <w:right w:val="nil"/>
            </w:tcBorders>
            <w:vAlign w:val="center"/>
          </w:tcPr>
          <w:p w14:paraId="1393E375" w14:textId="77777777" w:rsidR="00B31B4B" w:rsidRDefault="00B31B4B">
            <w:pPr>
              <w:pStyle w:val="ConsPlusNormal"/>
              <w:jc w:val="center"/>
            </w:pPr>
            <w:r>
              <w:t xml:space="preserve">Фамилия, должность, N служебного удостоверения лица, получившего "Заключение эксперта" ("Акт"), его подпись, дата (или </w:t>
            </w:r>
            <w:r>
              <w:lastRenderedPageBreak/>
              <w:t>N и дата почтовой квитанции)</w:t>
            </w:r>
          </w:p>
        </w:tc>
      </w:tr>
      <w:tr w:rsidR="00B31B4B" w14:paraId="3D5D4451" w14:textId="77777777">
        <w:tc>
          <w:tcPr>
            <w:tcW w:w="1020" w:type="dxa"/>
            <w:tcBorders>
              <w:left w:val="nil"/>
            </w:tcBorders>
            <w:vAlign w:val="center"/>
          </w:tcPr>
          <w:p w14:paraId="5B6AC6F3" w14:textId="77777777" w:rsidR="00B31B4B" w:rsidRDefault="00B31B4B">
            <w:pPr>
              <w:pStyle w:val="ConsPlusNormal"/>
              <w:jc w:val="center"/>
            </w:pPr>
            <w:r>
              <w:lastRenderedPageBreak/>
              <w:t>8</w:t>
            </w:r>
          </w:p>
        </w:tc>
        <w:tc>
          <w:tcPr>
            <w:tcW w:w="1020" w:type="dxa"/>
            <w:vAlign w:val="center"/>
          </w:tcPr>
          <w:p w14:paraId="2A5F4CDE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964" w:type="dxa"/>
            <w:vAlign w:val="center"/>
          </w:tcPr>
          <w:p w14:paraId="2514AC67" w14:textId="77777777" w:rsidR="00B31B4B" w:rsidRDefault="00B31B4B">
            <w:pPr>
              <w:pStyle w:val="ConsPlusNormal"/>
              <w:jc w:val="center"/>
            </w:pPr>
            <w:bookmarkStart w:id="322" w:name="P39105"/>
            <w:bookmarkEnd w:id="322"/>
            <w:r>
              <w:t>10</w:t>
            </w:r>
          </w:p>
        </w:tc>
        <w:tc>
          <w:tcPr>
            <w:tcW w:w="794" w:type="dxa"/>
            <w:vAlign w:val="center"/>
          </w:tcPr>
          <w:p w14:paraId="2526B766" w14:textId="77777777" w:rsidR="00B31B4B" w:rsidRDefault="00B31B4B">
            <w:pPr>
              <w:pStyle w:val="ConsPlusNormal"/>
              <w:jc w:val="center"/>
            </w:pPr>
            <w:bookmarkStart w:id="323" w:name="P39106"/>
            <w:bookmarkEnd w:id="323"/>
            <w:r>
              <w:t>11</w:t>
            </w:r>
          </w:p>
        </w:tc>
        <w:tc>
          <w:tcPr>
            <w:tcW w:w="1247" w:type="dxa"/>
            <w:vAlign w:val="center"/>
          </w:tcPr>
          <w:p w14:paraId="59567E93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077" w:type="dxa"/>
            <w:vAlign w:val="center"/>
          </w:tcPr>
          <w:p w14:paraId="6642A1EB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948" w:type="dxa"/>
            <w:tcBorders>
              <w:right w:val="nil"/>
            </w:tcBorders>
            <w:vAlign w:val="center"/>
          </w:tcPr>
          <w:p w14:paraId="254AB061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</w:tr>
      <w:tr w:rsidR="00B31B4B" w14:paraId="3579B8FB" w14:textId="77777777">
        <w:tc>
          <w:tcPr>
            <w:tcW w:w="1020" w:type="dxa"/>
            <w:tcBorders>
              <w:left w:val="nil"/>
            </w:tcBorders>
          </w:tcPr>
          <w:p w14:paraId="3E12B16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E2D0F1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1A9C30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8AC7268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AADF1D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E22F0D0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  <w:tcBorders>
              <w:right w:val="nil"/>
            </w:tcBorders>
          </w:tcPr>
          <w:p w14:paraId="2D7D2824" w14:textId="77777777" w:rsidR="00B31B4B" w:rsidRDefault="00B31B4B">
            <w:pPr>
              <w:pStyle w:val="ConsPlusNormal"/>
            </w:pPr>
          </w:p>
        </w:tc>
      </w:tr>
      <w:tr w:rsidR="00B31B4B" w14:paraId="38AB2FD2" w14:textId="77777777">
        <w:tc>
          <w:tcPr>
            <w:tcW w:w="1020" w:type="dxa"/>
            <w:tcBorders>
              <w:left w:val="nil"/>
            </w:tcBorders>
          </w:tcPr>
          <w:p w14:paraId="19BA4F1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B794AB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734707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1CBC6EB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19B13F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559C878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  <w:tcBorders>
              <w:right w:val="nil"/>
            </w:tcBorders>
          </w:tcPr>
          <w:p w14:paraId="606C5FFC" w14:textId="77777777" w:rsidR="00B31B4B" w:rsidRDefault="00B31B4B">
            <w:pPr>
              <w:pStyle w:val="ConsPlusNormal"/>
            </w:pPr>
          </w:p>
        </w:tc>
      </w:tr>
      <w:tr w:rsidR="00B31B4B" w14:paraId="096D1C1B" w14:textId="77777777">
        <w:tc>
          <w:tcPr>
            <w:tcW w:w="1020" w:type="dxa"/>
            <w:tcBorders>
              <w:left w:val="nil"/>
            </w:tcBorders>
          </w:tcPr>
          <w:p w14:paraId="1A566D0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0A0471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FD3BF4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95EE28A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82586E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2B47DE2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  <w:tcBorders>
              <w:right w:val="nil"/>
            </w:tcBorders>
          </w:tcPr>
          <w:p w14:paraId="614E06F0" w14:textId="77777777" w:rsidR="00B31B4B" w:rsidRDefault="00B31B4B">
            <w:pPr>
              <w:pStyle w:val="ConsPlusNormal"/>
            </w:pPr>
          </w:p>
        </w:tc>
      </w:tr>
      <w:tr w:rsidR="00B31B4B" w14:paraId="4C6B18EC" w14:textId="77777777">
        <w:tc>
          <w:tcPr>
            <w:tcW w:w="1020" w:type="dxa"/>
            <w:tcBorders>
              <w:left w:val="nil"/>
            </w:tcBorders>
          </w:tcPr>
          <w:p w14:paraId="39DBE60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414EA3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16B39D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996EDD5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E2EE09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76BD7E1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  <w:tcBorders>
              <w:right w:val="nil"/>
            </w:tcBorders>
          </w:tcPr>
          <w:p w14:paraId="1F459B7F" w14:textId="77777777" w:rsidR="00B31B4B" w:rsidRDefault="00B31B4B">
            <w:pPr>
              <w:pStyle w:val="ConsPlusNormal"/>
            </w:pPr>
          </w:p>
        </w:tc>
      </w:tr>
    </w:tbl>
    <w:p w14:paraId="43A80201" w14:textId="77777777" w:rsidR="00B31B4B" w:rsidRDefault="00B31B4B">
      <w:pPr>
        <w:pStyle w:val="ConsPlusNormal"/>
        <w:jc w:val="both"/>
      </w:pPr>
      <w:r>
        <w:t>и т.д. до конца страницы</w:t>
      </w:r>
    </w:p>
    <w:p w14:paraId="1F61CC43" w14:textId="77777777" w:rsidR="00B31B4B" w:rsidRDefault="00B31B4B">
      <w:pPr>
        <w:pStyle w:val="ConsPlusNormal"/>
        <w:jc w:val="both"/>
      </w:pPr>
    </w:p>
    <w:p w14:paraId="05E5EF66" w14:textId="77777777" w:rsidR="00B31B4B" w:rsidRDefault="00B31B4B">
      <w:pPr>
        <w:pStyle w:val="ConsPlusNormal"/>
        <w:jc w:val="both"/>
      </w:pPr>
    </w:p>
    <w:p w14:paraId="611DD35A" w14:textId="77777777" w:rsidR="00B31B4B" w:rsidRDefault="00B31B4B">
      <w:pPr>
        <w:pStyle w:val="ConsPlusNormal"/>
        <w:jc w:val="both"/>
      </w:pPr>
    </w:p>
    <w:p w14:paraId="5041FF7B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0EF2FF15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1B30839A" w14:textId="77777777" w:rsidR="00B31B4B" w:rsidRDefault="00B31B4B">
      <w:pPr>
        <w:pStyle w:val="ConsPlusNonformat"/>
        <w:jc w:val="both"/>
      </w:pPr>
    </w:p>
    <w:p w14:paraId="2F355C8D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D2C4A24" w14:textId="77777777" w:rsidR="00B31B4B" w:rsidRDefault="00B31B4B">
      <w:pPr>
        <w:pStyle w:val="ConsPlusNonformat"/>
        <w:jc w:val="both"/>
      </w:pPr>
      <w:r>
        <w:t xml:space="preserve">            СССР                                        Форма N 183/у</w:t>
      </w:r>
    </w:p>
    <w:p w14:paraId="17251468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48C9EA5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21AED0A6" w14:textId="77777777" w:rsidR="00B31B4B" w:rsidRDefault="00B31B4B">
      <w:pPr>
        <w:pStyle w:val="ConsPlusNonformat"/>
        <w:jc w:val="both"/>
      </w:pPr>
    </w:p>
    <w:p w14:paraId="4A872654" w14:textId="77777777" w:rsidR="00B31B4B" w:rsidRDefault="00B31B4B">
      <w:pPr>
        <w:pStyle w:val="ConsPlusNonformat"/>
        <w:jc w:val="both"/>
      </w:pPr>
      <w:bookmarkStart w:id="324" w:name="P39150"/>
      <w:bookmarkEnd w:id="324"/>
      <w:r>
        <w:t xml:space="preserve">                                  ЖУРНАЛ</w:t>
      </w:r>
    </w:p>
    <w:p w14:paraId="3DD63CEE" w14:textId="77777777" w:rsidR="00B31B4B" w:rsidRDefault="00B31B4B">
      <w:pPr>
        <w:pStyle w:val="ConsPlusNonformat"/>
        <w:jc w:val="both"/>
      </w:pPr>
      <w:r>
        <w:t xml:space="preserve">          регистрации комиссионных судебно-медицинских экспертиз</w:t>
      </w:r>
    </w:p>
    <w:p w14:paraId="5EEC5D30" w14:textId="77777777" w:rsidR="00B31B4B" w:rsidRDefault="00B31B4B">
      <w:pPr>
        <w:pStyle w:val="ConsPlusNonformat"/>
        <w:jc w:val="both"/>
      </w:pPr>
      <w:r>
        <w:t xml:space="preserve">                 по материалам следственных и судебных дел</w:t>
      </w:r>
    </w:p>
    <w:p w14:paraId="2CBFD567" w14:textId="77777777" w:rsidR="00B31B4B" w:rsidRDefault="00B31B4B">
      <w:pPr>
        <w:pStyle w:val="ConsPlusNonformat"/>
        <w:jc w:val="both"/>
      </w:pPr>
    </w:p>
    <w:p w14:paraId="566A9786" w14:textId="77777777" w:rsidR="00B31B4B" w:rsidRDefault="00B31B4B">
      <w:pPr>
        <w:pStyle w:val="ConsPlusNonformat"/>
        <w:jc w:val="both"/>
      </w:pPr>
      <w:r>
        <w:t>Начат "__" __________ 19__ г.             Окончен "__" ____________ 19__ г.</w:t>
      </w:r>
    </w:p>
    <w:p w14:paraId="5243D7FB" w14:textId="77777777" w:rsidR="00B31B4B" w:rsidRDefault="00B31B4B">
      <w:pPr>
        <w:pStyle w:val="ConsPlusNormal"/>
        <w:jc w:val="both"/>
      </w:pPr>
    </w:p>
    <w:p w14:paraId="0FC18C08" w14:textId="77777777" w:rsidR="00B31B4B" w:rsidRDefault="00B31B4B">
      <w:pPr>
        <w:pStyle w:val="ConsPlusNormal"/>
        <w:jc w:val="center"/>
      </w:pPr>
      <w:r>
        <w:t>Указания по заполнению журнала</w:t>
      </w:r>
    </w:p>
    <w:p w14:paraId="0F25CC33" w14:textId="77777777" w:rsidR="00B31B4B" w:rsidRDefault="00B31B4B">
      <w:pPr>
        <w:pStyle w:val="ConsPlusNormal"/>
        <w:jc w:val="both"/>
      </w:pPr>
    </w:p>
    <w:p w14:paraId="38178A55" w14:textId="77777777" w:rsidR="00B31B4B" w:rsidRDefault="00B31B4B">
      <w:pPr>
        <w:pStyle w:val="ConsPlusNormal"/>
        <w:ind w:firstLine="540"/>
        <w:jc w:val="both"/>
      </w:pPr>
      <w:r>
        <w:t>Заполняется специально выделенным лицом.</w:t>
      </w:r>
    </w:p>
    <w:p w14:paraId="7A22B57E" w14:textId="77777777" w:rsidR="00B31B4B" w:rsidRDefault="00B31B4B">
      <w:pPr>
        <w:pStyle w:val="ConsPlusNormal"/>
        <w:spacing w:before="200"/>
        <w:ind w:firstLine="540"/>
        <w:jc w:val="both"/>
      </w:pPr>
      <w:r>
        <w:t>В графах 15 и 16 перечисляются сдаваемые документы и иные материалы (с указанием количества листов), затем следует расписка получившего лица. Если получателем является не сотрудник бюро судебно-медицинской экспертизы, осуществляющий отправку, а представитель органов внутренних дел, прокуратуры или суда, то указывается его фамилия, должность, N служебного удостоверения.</w:t>
      </w:r>
    </w:p>
    <w:p w14:paraId="2099A214" w14:textId="77777777" w:rsidR="00B31B4B" w:rsidRDefault="00B31B4B">
      <w:pPr>
        <w:pStyle w:val="ConsPlusNormal"/>
        <w:spacing w:before="200"/>
        <w:ind w:firstLine="540"/>
        <w:jc w:val="both"/>
      </w:pPr>
      <w:r>
        <w:t>Журнал, с пронумерованными листами, должен быть прошнурован, опечатан печатью бюро судебно-медицинской экспертизы и подписан начальником бюро.</w:t>
      </w:r>
    </w:p>
    <w:p w14:paraId="40EBA41F" w14:textId="77777777" w:rsidR="00B31B4B" w:rsidRDefault="00B31B4B">
      <w:pPr>
        <w:pStyle w:val="ConsPlusNormal"/>
        <w:spacing w:before="200"/>
        <w:ind w:firstLine="540"/>
        <w:jc w:val="both"/>
      </w:pPr>
      <w:r>
        <w:t>По использовании передается в архив.</w:t>
      </w:r>
    </w:p>
    <w:p w14:paraId="2B03FE59" w14:textId="77777777" w:rsidR="00B31B4B" w:rsidRDefault="00B31B4B">
      <w:pPr>
        <w:pStyle w:val="ConsPlusNormal"/>
        <w:jc w:val="both"/>
      </w:pPr>
    </w:p>
    <w:p w14:paraId="534161F1" w14:textId="77777777" w:rsidR="00B31B4B" w:rsidRDefault="00B31B4B">
      <w:pPr>
        <w:pStyle w:val="ConsPlusNormal"/>
        <w:jc w:val="right"/>
      </w:pPr>
      <w:r>
        <w:t>Для типографии!</w:t>
      </w:r>
    </w:p>
    <w:p w14:paraId="0E572A94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10922F1" w14:textId="77777777" w:rsidR="00B31B4B" w:rsidRDefault="00B31B4B">
      <w:pPr>
        <w:pStyle w:val="ConsPlusNormal"/>
        <w:jc w:val="right"/>
      </w:pPr>
      <w:r>
        <w:t>формат А3</w:t>
      </w:r>
    </w:p>
    <w:p w14:paraId="168E53B7" w14:textId="77777777" w:rsidR="00B31B4B" w:rsidRDefault="00B31B4B">
      <w:pPr>
        <w:pStyle w:val="ConsPlusNormal"/>
        <w:jc w:val="both"/>
      </w:pPr>
    </w:p>
    <w:p w14:paraId="6D2E56FD" w14:textId="77777777" w:rsidR="00B31B4B" w:rsidRDefault="00B31B4B">
      <w:pPr>
        <w:pStyle w:val="ConsPlusNormal"/>
        <w:jc w:val="right"/>
      </w:pPr>
      <w:r>
        <w:t>ф. N 183/у</w:t>
      </w:r>
    </w:p>
    <w:p w14:paraId="25CC1B00" w14:textId="77777777" w:rsidR="00B31B4B" w:rsidRDefault="00B31B4B">
      <w:pPr>
        <w:pStyle w:val="ConsPlusNormal"/>
        <w:jc w:val="both"/>
      </w:pPr>
    </w:p>
    <w:p w14:paraId="2234A8D7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907"/>
        <w:gridCol w:w="1417"/>
        <w:gridCol w:w="1644"/>
        <w:gridCol w:w="1814"/>
        <w:gridCol w:w="1361"/>
        <w:gridCol w:w="1417"/>
        <w:gridCol w:w="1361"/>
        <w:gridCol w:w="1134"/>
        <w:gridCol w:w="1417"/>
      </w:tblGrid>
      <w:tr w:rsidR="00B31B4B" w14:paraId="6E2A0E0F" w14:textId="77777777">
        <w:tc>
          <w:tcPr>
            <w:tcW w:w="510" w:type="dxa"/>
            <w:vMerge w:val="restart"/>
            <w:tcBorders>
              <w:left w:val="nil"/>
            </w:tcBorders>
            <w:vAlign w:val="center"/>
          </w:tcPr>
          <w:p w14:paraId="593E11C7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907" w:type="dxa"/>
            <w:vMerge w:val="restart"/>
            <w:vAlign w:val="center"/>
          </w:tcPr>
          <w:p w14:paraId="3D3CD8AF" w14:textId="77777777" w:rsidR="00B31B4B" w:rsidRDefault="00B31B4B">
            <w:pPr>
              <w:pStyle w:val="ConsPlusNormal"/>
              <w:jc w:val="center"/>
            </w:pPr>
            <w:r>
              <w:t>Дата поступления</w:t>
            </w:r>
          </w:p>
        </w:tc>
        <w:tc>
          <w:tcPr>
            <w:tcW w:w="1417" w:type="dxa"/>
            <w:vMerge w:val="restart"/>
            <w:vAlign w:val="center"/>
          </w:tcPr>
          <w:p w14:paraId="62517FCC" w14:textId="77777777" w:rsidR="00B31B4B" w:rsidRDefault="00B31B4B">
            <w:pPr>
              <w:pStyle w:val="ConsPlusNormal"/>
              <w:jc w:val="center"/>
            </w:pPr>
            <w:r>
              <w:t>Номер и дата основного сопроводительного документа</w:t>
            </w:r>
          </w:p>
        </w:tc>
        <w:tc>
          <w:tcPr>
            <w:tcW w:w="1644" w:type="dxa"/>
            <w:vMerge w:val="restart"/>
            <w:vAlign w:val="center"/>
          </w:tcPr>
          <w:p w14:paraId="6BA0A739" w14:textId="77777777" w:rsidR="00B31B4B" w:rsidRDefault="00B31B4B">
            <w:pPr>
              <w:pStyle w:val="ConsPlusNormal"/>
              <w:jc w:val="center"/>
            </w:pPr>
            <w:r>
              <w:t>Наименование учреждения, направившего дело</w:t>
            </w:r>
          </w:p>
        </w:tc>
        <w:tc>
          <w:tcPr>
            <w:tcW w:w="1814" w:type="dxa"/>
            <w:vMerge w:val="restart"/>
            <w:vAlign w:val="center"/>
          </w:tcPr>
          <w:p w14:paraId="0D3C280D" w14:textId="77777777" w:rsidR="00B31B4B" w:rsidRDefault="00B31B4B">
            <w:pPr>
              <w:pStyle w:val="ConsPlusNormal"/>
              <w:jc w:val="center"/>
            </w:pPr>
            <w:r>
              <w:t>Наименование дела с указанием фамилий, инициалов и возраста потерпевших и обвиняемых</w:t>
            </w:r>
          </w:p>
        </w:tc>
        <w:tc>
          <w:tcPr>
            <w:tcW w:w="1361" w:type="dxa"/>
            <w:vMerge w:val="restart"/>
            <w:vAlign w:val="center"/>
          </w:tcPr>
          <w:p w14:paraId="57D93564" w14:textId="77777777" w:rsidR="00B31B4B" w:rsidRDefault="00B31B4B">
            <w:pPr>
              <w:pStyle w:val="ConsPlusNormal"/>
              <w:jc w:val="center"/>
            </w:pPr>
            <w:r>
              <w:t>Краткое содержание дела</w:t>
            </w:r>
          </w:p>
        </w:tc>
        <w:tc>
          <w:tcPr>
            <w:tcW w:w="1417" w:type="dxa"/>
            <w:vMerge w:val="restart"/>
            <w:vAlign w:val="center"/>
          </w:tcPr>
          <w:p w14:paraId="42E21FC9" w14:textId="77777777" w:rsidR="00B31B4B" w:rsidRDefault="00B31B4B">
            <w:pPr>
              <w:pStyle w:val="ConsPlusNormal"/>
              <w:jc w:val="center"/>
            </w:pPr>
            <w:r>
              <w:t>Количество томов и листов дела</w:t>
            </w:r>
          </w:p>
        </w:tc>
        <w:tc>
          <w:tcPr>
            <w:tcW w:w="3912" w:type="dxa"/>
            <w:gridSpan w:val="3"/>
            <w:tcBorders>
              <w:right w:val="nil"/>
            </w:tcBorders>
            <w:vAlign w:val="center"/>
          </w:tcPr>
          <w:p w14:paraId="77EA2F6B" w14:textId="77777777" w:rsidR="00B31B4B" w:rsidRDefault="00B31B4B">
            <w:pPr>
              <w:pStyle w:val="ConsPlusNormal"/>
              <w:jc w:val="center"/>
            </w:pPr>
            <w:r>
              <w:t>Докладчик по делу</w:t>
            </w:r>
          </w:p>
        </w:tc>
      </w:tr>
      <w:tr w:rsidR="00B31B4B" w14:paraId="5F054AB9" w14:textId="77777777">
        <w:tc>
          <w:tcPr>
            <w:tcW w:w="510" w:type="dxa"/>
            <w:vMerge/>
            <w:tcBorders>
              <w:left w:val="nil"/>
            </w:tcBorders>
          </w:tcPr>
          <w:p w14:paraId="5E6A4EC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2F5C4550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01DBE9EE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vMerge/>
          </w:tcPr>
          <w:p w14:paraId="6CA9F718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vMerge/>
          </w:tcPr>
          <w:p w14:paraId="4F79574B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7D16C7A9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6DF6A26A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Align w:val="center"/>
          </w:tcPr>
          <w:p w14:paraId="29C1BECF" w14:textId="77777777" w:rsidR="00B31B4B" w:rsidRDefault="00B31B4B">
            <w:pPr>
              <w:pStyle w:val="ConsPlusNormal"/>
              <w:jc w:val="center"/>
            </w:pPr>
            <w:r>
              <w:t>Фамилия судебно-медицинского эксперта</w:t>
            </w:r>
          </w:p>
        </w:tc>
        <w:tc>
          <w:tcPr>
            <w:tcW w:w="1134" w:type="dxa"/>
            <w:vAlign w:val="center"/>
          </w:tcPr>
          <w:p w14:paraId="08C1E03F" w14:textId="77777777" w:rsidR="00B31B4B" w:rsidRDefault="00B31B4B">
            <w:pPr>
              <w:pStyle w:val="ConsPlusNormal"/>
              <w:jc w:val="center"/>
            </w:pPr>
            <w:r>
              <w:t>дата вручения дела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10C48A96" w14:textId="77777777" w:rsidR="00B31B4B" w:rsidRDefault="00B31B4B">
            <w:pPr>
              <w:pStyle w:val="ConsPlusNormal"/>
              <w:jc w:val="center"/>
            </w:pPr>
            <w:r>
              <w:t>дата возвращения всех материалов</w:t>
            </w:r>
          </w:p>
        </w:tc>
      </w:tr>
      <w:tr w:rsidR="00B31B4B" w14:paraId="4C1E4E24" w14:textId="77777777">
        <w:tc>
          <w:tcPr>
            <w:tcW w:w="510" w:type="dxa"/>
            <w:tcBorders>
              <w:left w:val="nil"/>
            </w:tcBorders>
            <w:vAlign w:val="center"/>
          </w:tcPr>
          <w:p w14:paraId="691077D1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07" w:type="dxa"/>
            <w:vAlign w:val="center"/>
          </w:tcPr>
          <w:p w14:paraId="37D17A3F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17" w:type="dxa"/>
            <w:vAlign w:val="center"/>
          </w:tcPr>
          <w:p w14:paraId="7A4B9D3F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644" w:type="dxa"/>
            <w:vAlign w:val="center"/>
          </w:tcPr>
          <w:p w14:paraId="41DC7C56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14" w:type="dxa"/>
            <w:vAlign w:val="center"/>
          </w:tcPr>
          <w:p w14:paraId="429AD239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61" w:type="dxa"/>
            <w:vAlign w:val="center"/>
          </w:tcPr>
          <w:p w14:paraId="487FAC86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417" w:type="dxa"/>
            <w:vAlign w:val="center"/>
          </w:tcPr>
          <w:p w14:paraId="650A6605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361" w:type="dxa"/>
            <w:vAlign w:val="center"/>
          </w:tcPr>
          <w:p w14:paraId="5AF8C9BF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134" w:type="dxa"/>
            <w:vAlign w:val="center"/>
          </w:tcPr>
          <w:p w14:paraId="15608EDD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34556C08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</w:tr>
      <w:tr w:rsidR="00B31B4B" w14:paraId="27D472CD" w14:textId="77777777">
        <w:tc>
          <w:tcPr>
            <w:tcW w:w="510" w:type="dxa"/>
            <w:tcBorders>
              <w:left w:val="nil"/>
            </w:tcBorders>
          </w:tcPr>
          <w:p w14:paraId="41A88FB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A9F75F7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27D6DEE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30EF1E33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60666317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52F45E05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03C7B88B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FFF4DF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205FC42B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right w:val="nil"/>
            </w:tcBorders>
          </w:tcPr>
          <w:p w14:paraId="14F5769F" w14:textId="77777777" w:rsidR="00B31B4B" w:rsidRDefault="00B31B4B">
            <w:pPr>
              <w:pStyle w:val="ConsPlusNormal"/>
            </w:pPr>
          </w:p>
        </w:tc>
      </w:tr>
      <w:tr w:rsidR="00B31B4B" w14:paraId="1971CA8A" w14:textId="77777777">
        <w:tc>
          <w:tcPr>
            <w:tcW w:w="510" w:type="dxa"/>
            <w:tcBorders>
              <w:left w:val="nil"/>
            </w:tcBorders>
          </w:tcPr>
          <w:p w14:paraId="1C44EF6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BA1F0FB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2EA6927E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474EC649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3419C88B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5C2F5728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1F2F917E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EED6131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73B68D82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right w:val="nil"/>
            </w:tcBorders>
          </w:tcPr>
          <w:p w14:paraId="3D5FA60B" w14:textId="77777777" w:rsidR="00B31B4B" w:rsidRDefault="00B31B4B">
            <w:pPr>
              <w:pStyle w:val="ConsPlusNormal"/>
            </w:pPr>
          </w:p>
        </w:tc>
      </w:tr>
      <w:tr w:rsidR="00B31B4B" w14:paraId="6F0E1B51" w14:textId="77777777">
        <w:tc>
          <w:tcPr>
            <w:tcW w:w="510" w:type="dxa"/>
            <w:tcBorders>
              <w:left w:val="nil"/>
            </w:tcBorders>
          </w:tcPr>
          <w:p w14:paraId="3D73E21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1B5F4B6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C79A7DB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4229702C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4AC12C3D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6FCAFB58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9196158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DB848E8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1D1C140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right w:val="nil"/>
            </w:tcBorders>
          </w:tcPr>
          <w:p w14:paraId="46EF8D57" w14:textId="77777777" w:rsidR="00B31B4B" w:rsidRDefault="00B31B4B">
            <w:pPr>
              <w:pStyle w:val="ConsPlusNormal"/>
            </w:pPr>
          </w:p>
        </w:tc>
      </w:tr>
      <w:tr w:rsidR="00B31B4B" w14:paraId="43EA6E35" w14:textId="77777777">
        <w:tc>
          <w:tcPr>
            <w:tcW w:w="510" w:type="dxa"/>
            <w:tcBorders>
              <w:left w:val="nil"/>
            </w:tcBorders>
          </w:tcPr>
          <w:p w14:paraId="0B3AF50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FD6D818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202D06A8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7A653145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172026E5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4780D85D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34F931F7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56FEA3D3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1DFC05B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right w:val="nil"/>
            </w:tcBorders>
          </w:tcPr>
          <w:p w14:paraId="7FE30958" w14:textId="77777777" w:rsidR="00B31B4B" w:rsidRDefault="00B31B4B">
            <w:pPr>
              <w:pStyle w:val="ConsPlusNormal"/>
            </w:pPr>
          </w:p>
        </w:tc>
      </w:tr>
    </w:tbl>
    <w:p w14:paraId="1392ADC4" w14:textId="77777777" w:rsidR="00B31B4B" w:rsidRDefault="00B31B4B">
      <w:pPr>
        <w:pStyle w:val="ConsPlusNormal"/>
      </w:pPr>
      <w:r>
        <w:t>и т.д. до конца страницы</w:t>
      </w:r>
    </w:p>
    <w:p w14:paraId="7D20E8C1" w14:textId="77777777" w:rsidR="00B31B4B" w:rsidRDefault="00B31B4B">
      <w:pPr>
        <w:pStyle w:val="ConsPlusNormal"/>
        <w:jc w:val="both"/>
      </w:pPr>
    </w:p>
    <w:p w14:paraId="728E28EC" w14:textId="77777777" w:rsidR="00B31B4B" w:rsidRDefault="00B31B4B">
      <w:pPr>
        <w:pStyle w:val="ConsPlusNormal"/>
        <w:jc w:val="right"/>
      </w:pPr>
      <w:r>
        <w:t>разворот ф. N 183/у</w:t>
      </w:r>
    </w:p>
    <w:p w14:paraId="52C4ECD4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31"/>
        <w:gridCol w:w="1304"/>
        <w:gridCol w:w="1417"/>
        <w:gridCol w:w="1474"/>
        <w:gridCol w:w="3969"/>
        <w:gridCol w:w="3288"/>
      </w:tblGrid>
      <w:tr w:rsidR="00B31B4B" w14:paraId="756BCDCC" w14:textId="77777777">
        <w:tc>
          <w:tcPr>
            <w:tcW w:w="1531" w:type="dxa"/>
            <w:vMerge w:val="restart"/>
            <w:tcBorders>
              <w:left w:val="nil"/>
            </w:tcBorders>
            <w:vAlign w:val="center"/>
          </w:tcPr>
          <w:p w14:paraId="67BE6E09" w14:textId="77777777" w:rsidR="00B31B4B" w:rsidRDefault="00B31B4B">
            <w:pPr>
              <w:pStyle w:val="ConsPlusNormal"/>
              <w:jc w:val="center"/>
            </w:pPr>
            <w:r>
              <w:t>Дата производства экспертизы</w:t>
            </w:r>
          </w:p>
        </w:tc>
        <w:tc>
          <w:tcPr>
            <w:tcW w:w="1304" w:type="dxa"/>
            <w:vMerge w:val="restart"/>
            <w:vAlign w:val="center"/>
          </w:tcPr>
          <w:p w14:paraId="0F903420" w14:textId="77777777" w:rsidR="00B31B4B" w:rsidRDefault="00B31B4B">
            <w:pPr>
              <w:pStyle w:val="ConsPlusNormal"/>
              <w:jc w:val="center"/>
            </w:pPr>
            <w:r>
              <w:t>Состав комиссии</w:t>
            </w:r>
          </w:p>
        </w:tc>
        <w:tc>
          <w:tcPr>
            <w:tcW w:w="1417" w:type="dxa"/>
            <w:vMerge w:val="restart"/>
            <w:vAlign w:val="center"/>
          </w:tcPr>
          <w:p w14:paraId="2A2C75D6" w14:textId="77777777" w:rsidR="00B31B4B" w:rsidRDefault="00B31B4B">
            <w:pPr>
              <w:pStyle w:val="ConsPlusNormal"/>
              <w:jc w:val="center"/>
            </w:pPr>
            <w:r>
              <w:t>Краткое изложение результатов экспертизы</w:t>
            </w:r>
          </w:p>
        </w:tc>
        <w:tc>
          <w:tcPr>
            <w:tcW w:w="1474" w:type="dxa"/>
            <w:vMerge w:val="restart"/>
            <w:vAlign w:val="center"/>
          </w:tcPr>
          <w:p w14:paraId="06B14DCA" w14:textId="77777777" w:rsidR="00B31B4B" w:rsidRDefault="00B31B4B">
            <w:pPr>
              <w:pStyle w:val="ConsPlusNormal"/>
              <w:jc w:val="center"/>
            </w:pPr>
            <w:r>
              <w:t>Номер "Заключения эксперта" ("Акта")</w:t>
            </w:r>
          </w:p>
        </w:tc>
        <w:tc>
          <w:tcPr>
            <w:tcW w:w="7257" w:type="dxa"/>
            <w:gridSpan w:val="2"/>
            <w:tcBorders>
              <w:right w:val="nil"/>
            </w:tcBorders>
            <w:vAlign w:val="center"/>
          </w:tcPr>
          <w:p w14:paraId="5B01F6F4" w14:textId="77777777" w:rsidR="00B31B4B" w:rsidRDefault="00B31B4B">
            <w:pPr>
              <w:pStyle w:val="ConsPlusNormal"/>
              <w:jc w:val="center"/>
            </w:pPr>
            <w:r>
              <w:t>Дата, фамилия, имя, отчество и подпись лица</w:t>
            </w:r>
          </w:p>
        </w:tc>
      </w:tr>
      <w:tr w:rsidR="00B31B4B" w14:paraId="48EA8CAF" w14:textId="77777777">
        <w:tc>
          <w:tcPr>
            <w:tcW w:w="1531" w:type="dxa"/>
            <w:vMerge/>
            <w:tcBorders>
              <w:left w:val="nil"/>
            </w:tcBorders>
          </w:tcPr>
          <w:p w14:paraId="43C2FF2C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2AC422C3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41765C45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74BE9D34" w14:textId="77777777" w:rsidR="00B31B4B" w:rsidRDefault="00B31B4B">
            <w:pPr>
              <w:pStyle w:val="ConsPlusNormal"/>
            </w:pPr>
          </w:p>
        </w:tc>
        <w:tc>
          <w:tcPr>
            <w:tcW w:w="3969" w:type="dxa"/>
            <w:vAlign w:val="center"/>
          </w:tcPr>
          <w:p w14:paraId="4FA1C16F" w14:textId="77777777" w:rsidR="00B31B4B" w:rsidRDefault="00B31B4B">
            <w:pPr>
              <w:pStyle w:val="ConsPlusNormal"/>
              <w:jc w:val="center"/>
            </w:pPr>
            <w:r>
              <w:t>получившего "Заключение эксперта" ("Акт"), сопроводительный документ к нему и материалы дела (или номер и дата почтовой квитанции)</w:t>
            </w:r>
          </w:p>
        </w:tc>
        <w:tc>
          <w:tcPr>
            <w:tcW w:w="3288" w:type="dxa"/>
            <w:tcBorders>
              <w:right w:val="nil"/>
            </w:tcBorders>
            <w:vAlign w:val="center"/>
          </w:tcPr>
          <w:p w14:paraId="0B86AEBF" w14:textId="77777777" w:rsidR="00B31B4B" w:rsidRDefault="00B31B4B">
            <w:pPr>
              <w:pStyle w:val="ConsPlusNormal"/>
              <w:jc w:val="center"/>
            </w:pPr>
            <w:r>
              <w:t>которому сданы документы, поступившие с материалами дела и дубликаты "Заключения эксперта" ("Акта")</w:t>
            </w:r>
          </w:p>
        </w:tc>
      </w:tr>
      <w:tr w:rsidR="00B31B4B" w14:paraId="7D090D9C" w14:textId="77777777">
        <w:tc>
          <w:tcPr>
            <w:tcW w:w="1531" w:type="dxa"/>
            <w:tcBorders>
              <w:left w:val="nil"/>
            </w:tcBorders>
            <w:vAlign w:val="center"/>
          </w:tcPr>
          <w:p w14:paraId="6923F15C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304" w:type="dxa"/>
            <w:vAlign w:val="center"/>
          </w:tcPr>
          <w:p w14:paraId="22EF43D2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417" w:type="dxa"/>
            <w:vAlign w:val="center"/>
          </w:tcPr>
          <w:p w14:paraId="50098A42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474" w:type="dxa"/>
            <w:vAlign w:val="center"/>
          </w:tcPr>
          <w:p w14:paraId="1909DDF2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3969" w:type="dxa"/>
            <w:vAlign w:val="center"/>
          </w:tcPr>
          <w:p w14:paraId="2A9449D5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3288" w:type="dxa"/>
            <w:tcBorders>
              <w:right w:val="nil"/>
            </w:tcBorders>
            <w:vAlign w:val="center"/>
          </w:tcPr>
          <w:p w14:paraId="15E13DB5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</w:tr>
      <w:tr w:rsidR="00B31B4B" w14:paraId="7DE35983" w14:textId="77777777">
        <w:tc>
          <w:tcPr>
            <w:tcW w:w="1531" w:type="dxa"/>
            <w:tcBorders>
              <w:left w:val="nil"/>
            </w:tcBorders>
          </w:tcPr>
          <w:p w14:paraId="5F5C171A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AEF1CFB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7237AF88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5D55F967" w14:textId="77777777" w:rsidR="00B31B4B" w:rsidRDefault="00B31B4B">
            <w:pPr>
              <w:pStyle w:val="ConsPlusNormal"/>
            </w:pPr>
          </w:p>
        </w:tc>
        <w:tc>
          <w:tcPr>
            <w:tcW w:w="3969" w:type="dxa"/>
          </w:tcPr>
          <w:p w14:paraId="464DCE24" w14:textId="77777777" w:rsidR="00B31B4B" w:rsidRDefault="00B31B4B">
            <w:pPr>
              <w:pStyle w:val="ConsPlusNormal"/>
            </w:pPr>
          </w:p>
        </w:tc>
        <w:tc>
          <w:tcPr>
            <w:tcW w:w="3288" w:type="dxa"/>
            <w:tcBorders>
              <w:right w:val="nil"/>
            </w:tcBorders>
          </w:tcPr>
          <w:p w14:paraId="31EA203C" w14:textId="77777777" w:rsidR="00B31B4B" w:rsidRDefault="00B31B4B">
            <w:pPr>
              <w:pStyle w:val="ConsPlusNormal"/>
            </w:pPr>
          </w:p>
        </w:tc>
      </w:tr>
      <w:tr w:rsidR="00B31B4B" w14:paraId="6D66BFC3" w14:textId="77777777">
        <w:tc>
          <w:tcPr>
            <w:tcW w:w="1531" w:type="dxa"/>
            <w:tcBorders>
              <w:left w:val="nil"/>
            </w:tcBorders>
          </w:tcPr>
          <w:p w14:paraId="15EDEDE1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3CB8ACE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1298F846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11795D70" w14:textId="77777777" w:rsidR="00B31B4B" w:rsidRDefault="00B31B4B">
            <w:pPr>
              <w:pStyle w:val="ConsPlusNormal"/>
            </w:pPr>
          </w:p>
        </w:tc>
        <w:tc>
          <w:tcPr>
            <w:tcW w:w="3969" w:type="dxa"/>
          </w:tcPr>
          <w:p w14:paraId="78025A84" w14:textId="77777777" w:rsidR="00B31B4B" w:rsidRDefault="00B31B4B">
            <w:pPr>
              <w:pStyle w:val="ConsPlusNormal"/>
            </w:pPr>
          </w:p>
        </w:tc>
        <w:tc>
          <w:tcPr>
            <w:tcW w:w="3288" w:type="dxa"/>
            <w:tcBorders>
              <w:right w:val="nil"/>
            </w:tcBorders>
          </w:tcPr>
          <w:p w14:paraId="0D576913" w14:textId="77777777" w:rsidR="00B31B4B" w:rsidRDefault="00B31B4B">
            <w:pPr>
              <w:pStyle w:val="ConsPlusNormal"/>
            </w:pPr>
          </w:p>
        </w:tc>
      </w:tr>
      <w:tr w:rsidR="00B31B4B" w14:paraId="0F06EAB6" w14:textId="77777777">
        <w:tc>
          <w:tcPr>
            <w:tcW w:w="1531" w:type="dxa"/>
            <w:tcBorders>
              <w:left w:val="nil"/>
            </w:tcBorders>
          </w:tcPr>
          <w:p w14:paraId="19D78F15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7D98DA30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6BF7612A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C5780AC" w14:textId="77777777" w:rsidR="00B31B4B" w:rsidRDefault="00B31B4B">
            <w:pPr>
              <w:pStyle w:val="ConsPlusNormal"/>
            </w:pPr>
          </w:p>
        </w:tc>
        <w:tc>
          <w:tcPr>
            <w:tcW w:w="3969" w:type="dxa"/>
          </w:tcPr>
          <w:p w14:paraId="13EFF611" w14:textId="77777777" w:rsidR="00B31B4B" w:rsidRDefault="00B31B4B">
            <w:pPr>
              <w:pStyle w:val="ConsPlusNormal"/>
            </w:pPr>
          </w:p>
        </w:tc>
        <w:tc>
          <w:tcPr>
            <w:tcW w:w="3288" w:type="dxa"/>
            <w:tcBorders>
              <w:right w:val="nil"/>
            </w:tcBorders>
          </w:tcPr>
          <w:p w14:paraId="77BFAAC3" w14:textId="77777777" w:rsidR="00B31B4B" w:rsidRDefault="00B31B4B">
            <w:pPr>
              <w:pStyle w:val="ConsPlusNormal"/>
            </w:pPr>
          </w:p>
        </w:tc>
      </w:tr>
      <w:tr w:rsidR="00B31B4B" w14:paraId="1536B4BB" w14:textId="77777777">
        <w:tc>
          <w:tcPr>
            <w:tcW w:w="1531" w:type="dxa"/>
            <w:tcBorders>
              <w:left w:val="nil"/>
            </w:tcBorders>
          </w:tcPr>
          <w:p w14:paraId="176702F0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5E87B37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22CBD881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13D9972" w14:textId="77777777" w:rsidR="00B31B4B" w:rsidRDefault="00B31B4B">
            <w:pPr>
              <w:pStyle w:val="ConsPlusNormal"/>
            </w:pPr>
          </w:p>
        </w:tc>
        <w:tc>
          <w:tcPr>
            <w:tcW w:w="3969" w:type="dxa"/>
          </w:tcPr>
          <w:p w14:paraId="33344FF4" w14:textId="77777777" w:rsidR="00B31B4B" w:rsidRDefault="00B31B4B">
            <w:pPr>
              <w:pStyle w:val="ConsPlusNormal"/>
            </w:pPr>
          </w:p>
        </w:tc>
        <w:tc>
          <w:tcPr>
            <w:tcW w:w="3288" w:type="dxa"/>
            <w:tcBorders>
              <w:right w:val="nil"/>
            </w:tcBorders>
          </w:tcPr>
          <w:p w14:paraId="78EC1D8D" w14:textId="77777777" w:rsidR="00B31B4B" w:rsidRDefault="00B31B4B">
            <w:pPr>
              <w:pStyle w:val="ConsPlusNormal"/>
            </w:pPr>
          </w:p>
        </w:tc>
      </w:tr>
    </w:tbl>
    <w:p w14:paraId="6EC02799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5CBC053A" w14:textId="77777777" w:rsidR="00B31B4B" w:rsidRDefault="00B31B4B">
      <w:pPr>
        <w:pStyle w:val="ConsPlusNormal"/>
        <w:jc w:val="both"/>
      </w:pPr>
      <w:r>
        <w:lastRenderedPageBreak/>
        <w:t>и т.д. до конца страницы</w:t>
      </w:r>
    </w:p>
    <w:p w14:paraId="34216A99" w14:textId="77777777" w:rsidR="00B31B4B" w:rsidRDefault="00B31B4B">
      <w:pPr>
        <w:pStyle w:val="ConsPlusNormal"/>
        <w:jc w:val="both"/>
      </w:pPr>
    </w:p>
    <w:p w14:paraId="010331F9" w14:textId="77777777" w:rsidR="00B31B4B" w:rsidRDefault="00B31B4B">
      <w:pPr>
        <w:pStyle w:val="ConsPlusNormal"/>
        <w:jc w:val="both"/>
      </w:pPr>
    </w:p>
    <w:p w14:paraId="72A0CE62" w14:textId="77777777" w:rsidR="00B31B4B" w:rsidRDefault="00B31B4B">
      <w:pPr>
        <w:pStyle w:val="ConsPlusNormal"/>
        <w:jc w:val="both"/>
      </w:pPr>
    </w:p>
    <w:p w14:paraId="1E1A76E6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785006C8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31210D76" w14:textId="77777777" w:rsidR="00B31B4B" w:rsidRDefault="00B31B4B">
      <w:pPr>
        <w:pStyle w:val="ConsPlusNonformat"/>
        <w:jc w:val="both"/>
      </w:pPr>
    </w:p>
    <w:p w14:paraId="5C0E236F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57242AD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184/у</w:t>
      </w:r>
    </w:p>
    <w:p w14:paraId="2B74A929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58A5A38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17B3E565" w14:textId="77777777" w:rsidR="00B31B4B" w:rsidRDefault="00B31B4B">
      <w:pPr>
        <w:pStyle w:val="ConsPlusNonformat"/>
        <w:jc w:val="both"/>
      </w:pPr>
    </w:p>
    <w:p w14:paraId="6B741F5E" w14:textId="77777777" w:rsidR="00B31B4B" w:rsidRDefault="00B31B4B">
      <w:pPr>
        <w:pStyle w:val="ConsPlusNonformat"/>
        <w:jc w:val="both"/>
      </w:pPr>
      <w:bookmarkStart w:id="325" w:name="P39283"/>
      <w:bookmarkEnd w:id="325"/>
      <w:r>
        <w:t xml:space="preserve">                                  ЖУРНАЛ</w:t>
      </w:r>
    </w:p>
    <w:p w14:paraId="60E44485" w14:textId="77777777" w:rsidR="00B31B4B" w:rsidRDefault="00B31B4B">
      <w:pPr>
        <w:pStyle w:val="ConsPlusNonformat"/>
        <w:jc w:val="both"/>
      </w:pPr>
      <w:r>
        <w:t xml:space="preserve">                  регистрации вещественных доказательств</w:t>
      </w:r>
    </w:p>
    <w:p w14:paraId="30258765" w14:textId="77777777" w:rsidR="00B31B4B" w:rsidRDefault="00B31B4B">
      <w:pPr>
        <w:pStyle w:val="ConsPlusNonformat"/>
        <w:jc w:val="both"/>
      </w:pPr>
      <w:r>
        <w:t xml:space="preserve">                     и документов к ним в лаборатории</w:t>
      </w:r>
    </w:p>
    <w:p w14:paraId="2AC808CE" w14:textId="77777777" w:rsidR="00B31B4B" w:rsidRDefault="00B31B4B">
      <w:pPr>
        <w:pStyle w:val="ConsPlusNonformat"/>
        <w:jc w:val="both"/>
      </w:pPr>
    </w:p>
    <w:p w14:paraId="57069BE1" w14:textId="77777777" w:rsidR="00B31B4B" w:rsidRDefault="00B31B4B">
      <w:pPr>
        <w:pStyle w:val="ConsPlusNonformat"/>
        <w:jc w:val="both"/>
      </w:pPr>
      <w:r>
        <w:t>Начат "__" ____________ 19__ г.           Окончен "__" ____________ 19__ г.</w:t>
      </w:r>
    </w:p>
    <w:p w14:paraId="3396E6CC" w14:textId="77777777" w:rsidR="00B31B4B" w:rsidRDefault="00B31B4B">
      <w:pPr>
        <w:pStyle w:val="ConsPlusNormal"/>
        <w:jc w:val="both"/>
      </w:pPr>
    </w:p>
    <w:p w14:paraId="3F20F4B4" w14:textId="77777777" w:rsidR="00B31B4B" w:rsidRDefault="00B31B4B">
      <w:pPr>
        <w:pStyle w:val="ConsPlusNormal"/>
        <w:jc w:val="center"/>
      </w:pPr>
      <w:r>
        <w:t>Указания по заполнению журнала</w:t>
      </w:r>
    </w:p>
    <w:p w14:paraId="6E587A00" w14:textId="77777777" w:rsidR="00B31B4B" w:rsidRDefault="00B31B4B">
      <w:pPr>
        <w:pStyle w:val="ConsPlusNormal"/>
        <w:jc w:val="both"/>
      </w:pPr>
    </w:p>
    <w:p w14:paraId="534D3F52" w14:textId="77777777" w:rsidR="00B31B4B" w:rsidRDefault="00B31B4B">
      <w:pPr>
        <w:pStyle w:val="ConsPlusNormal"/>
        <w:ind w:firstLine="540"/>
        <w:jc w:val="both"/>
      </w:pPr>
      <w:r>
        <w:t>Ведется специально выделенным лицом в каждом отделении судебно-медицинской лаборатории бюро судебно-медицинской экспертизы.</w:t>
      </w:r>
    </w:p>
    <w:p w14:paraId="5583073A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В </w:t>
      </w:r>
      <w:hyperlink w:anchor="P39310">
        <w:r>
          <w:rPr>
            <w:color w:val="0000FF"/>
          </w:rPr>
          <w:t>графе 1</w:t>
        </w:r>
      </w:hyperlink>
      <w:r>
        <w:t xml:space="preserve"> указывается порядковый номер экспертизы (по отделению). В </w:t>
      </w:r>
      <w:hyperlink w:anchor="P39311">
        <w:r>
          <w:rPr>
            <w:color w:val="0000FF"/>
          </w:rPr>
          <w:t>графе 2</w:t>
        </w:r>
      </w:hyperlink>
      <w:r>
        <w:t xml:space="preserve"> эксперт расписывается, если в отделении работают 2 эксперта и более. В </w:t>
      </w:r>
      <w:hyperlink w:anchor="P39370">
        <w:r>
          <w:rPr>
            <w:color w:val="0000FF"/>
          </w:rPr>
          <w:t>графах 15</w:t>
        </w:r>
      </w:hyperlink>
      <w:r>
        <w:t xml:space="preserve"> и </w:t>
      </w:r>
      <w:hyperlink w:anchor="P39371">
        <w:r>
          <w:rPr>
            <w:color w:val="0000FF"/>
          </w:rPr>
          <w:t>16</w:t>
        </w:r>
      </w:hyperlink>
      <w:r>
        <w:t xml:space="preserve"> перечисляются сдаваемые документы (с указанием числа листов) и вещественные доказательства. В графе 15 расписывается получатель, с указанием его фамилии, должности, N служебного удостоверения или сотрудник бюро судебно-медицинской экспертизы, осуществляющий отправку; в графе 16 датированная расписка дается сотрудником бюро, ответственным за хранение архива.</w:t>
      </w:r>
    </w:p>
    <w:p w14:paraId="1EB91F21" w14:textId="77777777" w:rsidR="00B31B4B" w:rsidRDefault="00B31B4B">
      <w:pPr>
        <w:pStyle w:val="ConsPlusNormal"/>
        <w:spacing w:before="200"/>
        <w:ind w:firstLine="540"/>
        <w:jc w:val="both"/>
      </w:pPr>
      <w:r>
        <w:t>Журнал, с пронумерованными листами, должен быть прошнурован, опечатан печатью бюро судебно-медицинской экспертизы и подписан начальником бюро.</w:t>
      </w:r>
    </w:p>
    <w:p w14:paraId="3EEBED69" w14:textId="77777777" w:rsidR="00B31B4B" w:rsidRDefault="00B31B4B">
      <w:pPr>
        <w:pStyle w:val="ConsPlusNormal"/>
        <w:spacing w:before="200"/>
        <w:ind w:firstLine="540"/>
        <w:jc w:val="both"/>
      </w:pPr>
      <w:r>
        <w:t>По использовании передается в архив.</w:t>
      </w:r>
    </w:p>
    <w:p w14:paraId="7BFFA65D" w14:textId="77777777" w:rsidR="00B31B4B" w:rsidRDefault="00B31B4B">
      <w:pPr>
        <w:pStyle w:val="ConsPlusNormal"/>
        <w:jc w:val="both"/>
      </w:pPr>
    </w:p>
    <w:p w14:paraId="199E3A18" w14:textId="77777777" w:rsidR="00B31B4B" w:rsidRDefault="00B31B4B">
      <w:pPr>
        <w:pStyle w:val="ConsPlusNormal"/>
        <w:jc w:val="right"/>
      </w:pPr>
      <w:r>
        <w:t>Для типографии!</w:t>
      </w:r>
    </w:p>
    <w:p w14:paraId="66276B61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114F5F14" w14:textId="77777777" w:rsidR="00B31B4B" w:rsidRDefault="00B31B4B">
      <w:pPr>
        <w:pStyle w:val="ConsPlusNormal"/>
        <w:jc w:val="right"/>
      </w:pPr>
      <w:r>
        <w:t>формат А3</w:t>
      </w:r>
    </w:p>
    <w:p w14:paraId="2CFF38E4" w14:textId="77777777" w:rsidR="00B31B4B" w:rsidRDefault="00B31B4B">
      <w:pPr>
        <w:pStyle w:val="ConsPlusNormal"/>
        <w:jc w:val="both"/>
      </w:pPr>
    </w:p>
    <w:p w14:paraId="56364643" w14:textId="77777777" w:rsidR="00B31B4B" w:rsidRDefault="00B31B4B">
      <w:pPr>
        <w:pStyle w:val="ConsPlusNormal"/>
        <w:jc w:val="right"/>
      </w:pPr>
      <w:r>
        <w:t>ф. N 184/у</w:t>
      </w:r>
    </w:p>
    <w:p w14:paraId="7B326475" w14:textId="77777777" w:rsidR="00B31B4B" w:rsidRDefault="00B31B4B">
      <w:pPr>
        <w:pStyle w:val="ConsPlusNormal"/>
        <w:jc w:val="both"/>
      </w:pPr>
    </w:p>
    <w:p w14:paraId="5744E0D4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814"/>
        <w:gridCol w:w="1871"/>
        <w:gridCol w:w="1587"/>
        <w:gridCol w:w="1871"/>
        <w:gridCol w:w="1757"/>
        <w:gridCol w:w="2324"/>
        <w:gridCol w:w="1814"/>
      </w:tblGrid>
      <w:tr w:rsidR="00B31B4B" w14:paraId="668F9B00" w14:textId="77777777">
        <w:tc>
          <w:tcPr>
            <w:tcW w:w="567" w:type="dxa"/>
            <w:tcBorders>
              <w:left w:val="nil"/>
            </w:tcBorders>
            <w:vAlign w:val="center"/>
          </w:tcPr>
          <w:p w14:paraId="0871F677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1814" w:type="dxa"/>
            <w:vAlign w:val="center"/>
          </w:tcPr>
          <w:p w14:paraId="1708F7B8" w14:textId="77777777" w:rsidR="00B31B4B" w:rsidRDefault="00B31B4B">
            <w:pPr>
              <w:pStyle w:val="ConsPlusNormal"/>
              <w:jc w:val="center"/>
            </w:pPr>
            <w:r>
              <w:t>Дата поступления вещественных доказательств и документов</w:t>
            </w:r>
          </w:p>
        </w:tc>
        <w:tc>
          <w:tcPr>
            <w:tcW w:w="1871" w:type="dxa"/>
            <w:vAlign w:val="center"/>
          </w:tcPr>
          <w:p w14:paraId="4E140211" w14:textId="77777777" w:rsidR="00B31B4B" w:rsidRDefault="00B31B4B">
            <w:pPr>
              <w:pStyle w:val="ConsPlusNormal"/>
              <w:jc w:val="center"/>
            </w:pPr>
            <w:r>
              <w:t>Номер и дата основного сопроводительного документа</w:t>
            </w:r>
          </w:p>
        </w:tc>
        <w:tc>
          <w:tcPr>
            <w:tcW w:w="1587" w:type="dxa"/>
            <w:vAlign w:val="center"/>
          </w:tcPr>
          <w:p w14:paraId="70A0372A" w14:textId="77777777" w:rsidR="00B31B4B" w:rsidRDefault="00B31B4B">
            <w:pPr>
              <w:pStyle w:val="ConsPlusNormal"/>
              <w:jc w:val="center"/>
            </w:pPr>
            <w:r>
              <w:t>Количество листов поступивших документов</w:t>
            </w:r>
          </w:p>
        </w:tc>
        <w:tc>
          <w:tcPr>
            <w:tcW w:w="1871" w:type="dxa"/>
            <w:vAlign w:val="center"/>
          </w:tcPr>
          <w:p w14:paraId="4D71432A" w14:textId="77777777" w:rsidR="00B31B4B" w:rsidRDefault="00B31B4B">
            <w:pPr>
              <w:pStyle w:val="ConsPlusNormal"/>
              <w:jc w:val="center"/>
            </w:pPr>
            <w:r>
              <w:t>Наименование учреждения, направившего вещественные доказательства</w:t>
            </w:r>
          </w:p>
        </w:tc>
        <w:tc>
          <w:tcPr>
            <w:tcW w:w="1757" w:type="dxa"/>
            <w:vAlign w:val="center"/>
          </w:tcPr>
          <w:p w14:paraId="0D2A744F" w14:textId="77777777" w:rsidR="00B31B4B" w:rsidRDefault="00B31B4B">
            <w:pPr>
              <w:pStyle w:val="ConsPlusNormal"/>
              <w:jc w:val="center"/>
            </w:pPr>
            <w:r>
              <w:t>Фамилия, имя, отчество потерпевших и обвиняемых</w:t>
            </w:r>
          </w:p>
        </w:tc>
        <w:tc>
          <w:tcPr>
            <w:tcW w:w="2324" w:type="dxa"/>
            <w:vAlign w:val="center"/>
          </w:tcPr>
          <w:p w14:paraId="30BCAA34" w14:textId="77777777" w:rsidR="00B31B4B" w:rsidRDefault="00B31B4B">
            <w:pPr>
              <w:pStyle w:val="ConsPlusNormal"/>
              <w:jc w:val="center"/>
            </w:pPr>
            <w:r>
              <w:t>Перечень (характер) вещественных доказательств и образцов, представленных для сравнения</w:t>
            </w:r>
          </w:p>
        </w:tc>
        <w:tc>
          <w:tcPr>
            <w:tcW w:w="1814" w:type="dxa"/>
            <w:tcBorders>
              <w:right w:val="nil"/>
            </w:tcBorders>
            <w:vAlign w:val="center"/>
          </w:tcPr>
          <w:p w14:paraId="50DA6CE0" w14:textId="77777777" w:rsidR="00B31B4B" w:rsidRDefault="00B31B4B">
            <w:pPr>
              <w:pStyle w:val="ConsPlusNormal"/>
              <w:jc w:val="center"/>
            </w:pPr>
            <w:r>
              <w:t>Краткие обстоятельства дела</w:t>
            </w:r>
          </w:p>
        </w:tc>
      </w:tr>
      <w:tr w:rsidR="00B31B4B" w14:paraId="1035710B" w14:textId="77777777">
        <w:tc>
          <w:tcPr>
            <w:tcW w:w="567" w:type="dxa"/>
            <w:tcBorders>
              <w:left w:val="nil"/>
            </w:tcBorders>
            <w:vAlign w:val="center"/>
          </w:tcPr>
          <w:p w14:paraId="2E3A2FBC" w14:textId="77777777" w:rsidR="00B31B4B" w:rsidRDefault="00B31B4B">
            <w:pPr>
              <w:pStyle w:val="ConsPlusNormal"/>
              <w:jc w:val="center"/>
            </w:pPr>
            <w:bookmarkStart w:id="326" w:name="P39310"/>
            <w:bookmarkEnd w:id="326"/>
            <w:r>
              <w:t>1</w:t>
            </w:r>
          </w:p>
        </w:tc>
        <w:tc>
          <w:tcPr>
            <w:tcW w:w="1814" w:type="dxa"/>
            <w:vAlign w:val="center"/>
          </w:tcPr>
          <w:p w14:paraId="094605E2" w14:textId="77777777" w:rsidR="00B31B4B" w:rsidRDefault="00B31B4B">
            <w:pPr>
              <w:pStyle w:val="ConsPlusNormal"/>
              <w:jc w:val="center"/>
            </w:pPr>
            <w:bookmarkStart w:id="327" w:name="P39311"/>
            <w:bookmarkEnd w:id="327"/>
            <w:r>
              <w:t>2</w:t>
            </w:r>
          </w:p>
        </w:tc>
        <w:tc>
          <w:tcPr>
            <w:tcW w:w="1871" w:type="dxa"/>
            <w:vAlign w:val="center"/>
          </w:tcPr>
          <w:p w14:paraId="5E5C669F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587" w:type="dxa"/>
            <w:vAlign w:val="center"/>
          </w:tcPr>
          <w:p w14:paraId="19D9D275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71" w:type="dxa"/>
            <w:vAlign w:val="center"/>
          </w:tcPr>
          <w:p w14:paraId="546B8D2C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757" w:type="dxa"/>
            <w:vAlign w:val="center"/>
          </w:tcPr>
          <w:p w14:paraId="3D13B371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324" w:type="dxa"/>
            <w:vAlign w:val="center"/>
          </w:tcPr>
          <w:p w14:paraId="37D7C374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814" w:type="dxa"/>
            <w:tcBorders>
              <w:right w:val="nil"/>
            </w:tcBorders>
            <w:vAlign w:val="center"/>
          </w:tcPr>
          <w:p w14:paraId="6B7204F7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</w:tr>
      <w:tr w:rsidR="00B31B4B" w14:paraId="547DB6E5" w14:textId="77777777">
        <w:tc>
          <w:tcPr>
            <w:tcW w:w="567" w:type="dxa"/>
            <w:tcBorders>
              <w:left w:val="nil"/>
            </w:tcBorders>
          </w:tcPr>
          <w:p w14:paraId="6D3E6977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0E60FC76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39C1E2A8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5E210BD0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34CF2106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0932C3B1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</w:tcPr>
          <w:p w14:paraId="7B8A0EFA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right w:val="nil"/>
            </w:tcBorders>
          </w:tcPr>
          <w:p w14:paraId="7A6D7711" w14:textId="77777777" w:rsidR="00B31B4B" w:rsidRDefault="00B31B4B">
            <w:pPr>
              <w:pStyle w:val="ConsPlusNormal"/>
            </w:pPr>
          </w:p>
        </w:tc>
      </w:tr>
      <w:tr w:rsidR="00B31B4B" w14:paraId="0E77F48F" w14:textId="77777777">
        <w:tc>
          <w:tcPr>
            <w:tcW w:w="567" w:type="dxa"/>
            <w:tcBorders>
              <w:left w:val="nil"/>
            </w:tcBorders>
          </w:tcPr>
          <w:p w14:paraId="75DE426F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6AA794F5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3A0A65ED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3BF516A8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4472F18A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08A9120E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</w:tcPr>
          <w:p w14:paraId="59264B2C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right w:val="nil"/>
            </w:tcBorders>
          </w:tcPr>
          <w:p w14:paraId="2D1EB7A5" w14:textId="77777777" w:rsidR="00B31B4B" w:rsidRDefault="00B31B4B">
            <w:pPr>
              <w:pStyle w:val="ConsPlusNormal"/>
            </w:pPr>
          </w:p>
        </w:tc>
      </w:tr>
      <w:tr w:rsidR="00B31B4B" w14:paraId="59081B1E" w14:textId="77777777">
        <w:tc>
          <w:tcPr>
            <w:tcW w:w="567" w:type="dxa"/>
            <w:tcBorders>
              <w:left w:val="nil"/>
            </w:tcBorders>
          </w:tcPr>
          <w:p w14:paraId="2AEDCD98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7FF50A2B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76941E89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2B6464FB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4582CAB9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45A7F75E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</w:tcPr>
          <w:p w14:paraId="57C9BB05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right w:val="nil"/>
            </w:tcBorders>
          </w:tcPr>
          <w:p w14:paraId="7118A1E7" w14:textId="77777777" w:rsidR="00B31B4B" w:rsidRDefault="00B31B4B">
            <w:pPr>
              <w:pStyle w:val="ConsPlusNormal"/>
            </w:pPr>
          </w:p>
        </w:tc>
      </w:tr>
      <w:tr w:rsidR="00B31B4B" w14:paraId="7B6C30CF" w14:textId="77777777">
        <w:tc>
          <w:tcPr>
            <w:tcW w:w="567" w:type="dxa"/>
            <w:tcBorders>
              <w:left w:val="nil"/>
            </w:tcBorders>
          </w:tcPr>
          <w:p w14:paraId="27054603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105B9B16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25596519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71883C35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127AAC13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07282142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</w:tcPr>
          <w:p w14:paraId="299097FA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right w:val="nil"/>
            </w:tcBorders>
          </w:tcPr>
          <w:p w14:paraId="2B2311BC" w14:textId="77777777" w:rsidR="00B31B4B" w:rsidRDefault="00B31B4B">
            <w:pPr>
              <w:pStyle w:val="ConsPlusNormal"/>
            </w:pPr>
          </w:p>
        </w:tc>
      </w:tr>
    </w:tbl>
    <w:p w14:paraId="00997B66" w14:textId="77777777" w:rsidR="00B31B4B" w:rsidRDefault="00B31B4B">
      <w:pPr>
        <w:pStyle w:val="ConsPlusNormal"/>
        <w:jc w:val="both"/>
      </w:pPr>
      <w:r>
        <w:t>и т.д. до конца страницы</w:t>
      </w:r>
    </w:p>
    <w:p w14:paraId="1B1FB7D2" w14:textId="77777777" w:rsidR="00B31B4B" w:rsidRDefault="00B31B4B">
      <w:pPr>
        <w:pStyle w:val="ConsPlusNormal"/>
        <w:jc w:val="both"/>
      </w:pPr>
    </w:p>
    <w:p w14:paraId="2ADBBCDF" w14:textId="77777777" w:rsidR="00B31B4B" w:rsidRDefault="00B31B4B">
      <w:pPr>
        <w:pStyle w:val="ConsPlusNormal"/>
        <w:jc w:val="right"/>
      </w:pPr>
      <w:r>
        <w:t>разворот ф. N 184/у</w:t>
      </w:r>
    </w:p>
    <w:p w14:paraId="4AE9843A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17"/>
        <w:gridCol w:w="2154"/>
        <w:gridCol w:w="964"/>
        <w:gridCol w:w="964"/>
        <w:gridCol w:w="1417"/>
        <w:gridCol w:w="1474"/>
        <w:gridCol w:w="3231"/>
        <w:gridCol w:w="1984"/>
      </w:tblGrid>
      <w:tr w:rsidR="00B31B4B" w14:paraId="7A54B612" w14:textId="77777777">
        <w:tc>
          <w:tcPr>
            <w:tcW w:w="1417" w:type="dxa"/>
            <w:vMerge w:val="restart"/>
            <w:tcBorders>
              <w:left w:val="nil"/>
            </w:tcBorders>
            <w:vAlign w:val="center"/>
          </w:tcPr>
          <w:p w14:paraId="7B8272A8" w14:textId="77777777" w:rsidR="00B31B4B" w:rsidRDefault="00B31B4B">
            <w:pPr>
              <w:pStyle w:val="ConsPlusNormal"/>
              <w:jc w:val="center"/>
            </w:pPr>
            <w:r>
              <w:t>Цель экспертизы</w:t>
            </w:r>
          </w:p>
        </w:tc>
        <w:tc>
          <w:tcPr>
            <w:tcW w:w="2154" w:type="dxa"/>
            <w:vMerge w:val="restart"/>
            <w:vAlign w:val="center"/>
          </w:tcPr>
          <w:p w14:paraId="5675876C" w14:textId="77777777" w:rsidR="00B31B4B" w:rsidRDefault="00B31B4B">
            <w:pPr>
              <w:pStyle w:val="ConsPlusNormal"/>
              <w:jc w:val="center"/>
            </w:pPr>
            <w:r>
              <w:t>Фамилия и подпись эксперта, которому поручено проведение экспертизы</w:t>
            </w:r>
          </w:p>
        </w:tc>
        <w:tc>
          <w:tcPr>
            <w:tcW w:w="1928" w:type="dxa"/>
            <w:gridSpan w:val="2"/>
            <w:vAlign w:val="center"/>
          </w:tcPr>
          <w:p w14:paraId="75D925C1" w14:textId="77777777" w:rsidR="00B31B4B" w:rsidRDefault="00B31B4B">
            <w:pPr>
              <w:pStyle w:val="ConsPlusNormal"/>
              <w:jc w:val="center"/>
            </w:pPr>
            <w:r>
              <w:t>Дата производства экспертизы</w:t>
            </w:r>
          </w:p>
        </w:tc>
        <w:tc>
          <w:tcPr>
            <w:tcW w:w="1417" w:type="dxa"/>
            <w:vMerge w:val="restart"/>
            <w:vAlign w:val="center"/>
          </w:tcPr>
          <w:p w14:paraId="268A500E" w14:textId="77777777" w:rsidR="00B31B4B" w:rsidRDefault="00B31B4B">
            <w:pPr>
              <w:pStyle w:val="ConsPlusNormal"/>
              <w:jc w:val="center"/>
            </w:pPr>
            <w:r>
              <w:t>Краткое изложение результатов экспертизы</w:t>
            </w:r>
          </w:p>
        </w:tc>
        <w:tc>
          <w:tcPr>
            <w:tcW w:w="1474" w:type="dxa"/>
            <w:vMerge w:val="restart"/>
            <w:vAlign w:val="center"/>
          </w:tcPr>
          <w:p w14:paraId="232DF524" w14:textId="77777777" w:rsidR="00B31B4B" w:rsidRDefault="00B31B4B">
            <w:pPr>
              <w:pStyle w:val="ConsPlusNormal"/>
              <w:jc w:val="center"/>
            </w:pPr>
            <w:r>
              <w:t>Номер "Заключения эксперта ("Акта")</w:t>
            </w:r>
          </w:p>
        </w:tc>
        <w:tc>
          <w:tcPr>
            <w:tcW w:w="5215" w:type="dxa"/>
            <w:gridSpan w:val="2"/>
            <w:tcBorders>
              <w:right w:val="nil"/>
            </w:tcBorders>
            <w:vAlign w:val="center"/>
          </w:tcPr>
          <w:p w14:paraId="35222791" w14:textId="77777777" w:rsidR="00B31B4B" w:rsidRDefault="00B31B4B">
            <w:pPr>
              <w:pStyle w:val="ConsPlusNormal"/>
              <w:jc w:val="center"/>
            </w:pPr>
            <w:r>
              <w:t>Дата, фамилия, и., о., подпись лица</w:t>
            </w:r>
          </w:p>
        </w:tc>
      </w:tr>
      <w:tr w:rsidR="00B31B4B" w14:paraId="56B3944D" w14:textId="77777777">
        <w:tc>
          <w:tcPr>
            <w:tcW w:w="1417" w:type="dxa"/>
            <w:vMerge/>
            <w:tcBorders>
              <w:left w:val="nil"/>
            </w:tcBorders>
          </w:tcPr>
          <w:p w14:paraId="1ED9CCEC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  <w:vMerge/>
          </w:tcPr>
          <w:p w14:paraId="2497414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59B09FA1" w14:textId="77777777" w:rsidR="00B31B4B" w:rsidRDefault="00B31B4B">
            <w:pPr>
              <w:pStyle w:val="ConsPlusNormal"/>
              <w:jc w:val="center"/>
            </w:pPr>
            <w:r>
              <w:t>начала</w:t>
            </w:r>
          </w:p>
        </w:tc>
        <w:tc>
          <w:tcPr>
            <w:tcW w:w="964" w:type="dxa"/>
            <w:vAlign w:val="center"/>
          </w:tcPr>
          <w:p w14:paraId="67E8C4F8" w14:textId="77777777" w:rsidR="00B31B4B" w:rsidRDefault="00B31B4B">
            <w:pPr>
              <w:pStyle w:val="ConsPlusNormal"/>
              <w:jc w:val="center"/>
            </w:pPr>
            <w:r>
              <w:t>окончания</w:t>
            </w:r>
          </w:p>
        </w:tc>
        <w:tc>
          <w:tcPr>
            <w:tcW w:w="1417" w:type="dxa"/>
            <w:vMerge/>
          </w:tcPr>
          <w:p w14:paraId="67D943FE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151268AD" w14:textId="77777777" w:rsidR="00B31B4B" w:rsidRDefault="00B31B4B">
            <w:pPr>
              <w:pStyle w:val="ConsPlusNormal"/>
            </w:pPr>
          </w:p>
        </w:tc>
        <w:tc>
          <w:tcPr>
            <w:tcW w:w="3231" w:type="dxa"/>
            <w:vAlign w:val="center"/>
          </w:tcPr>
          <w:p w14:paraId="7E4682EB" w14:textId="77777777" w:rsidR="00B31B4B" w:rsidRDefault="00B31B4B">
            <w:pPr>
              <w:pStyle w:val="ConsPlusNormal"/>
              <w:jc w:val="center"/>
            </w:pPr>
            <w:r>
              <w:t>получившего "Заключение эксперта" ("Акт") и вещественные доказательства (или номер и дата почтовой квитанции)</w:t>
            </w:r>
          </w:p>
        </w:tc>
        <w:tc>
          <w:tcPr>
            <w:tcW w:w="1984" w:type="dxa"/>
            <w:tcBorders>
              <w:right w:val="nil"/>
            </w:tcBorders>
            <w:vAlign w:val="center"/>
          </w:tcPr>
          <w:p w14:paraId="72197BE9" w14:textId="77777777" w:rsidR="00B31B4B" w:rsidRDefault="00B31B4B">
            <w:pPr>
              <w:pStyle w:val="ConsPlusNormal"/>
              <w:jc w:val="center"/>
            </w:pPr>
            <w:r>
              <w:t>которому сданы остающиеся вещественные доказательства и документы</w:t>
            </w:r>
          </w:p>
        </w:tc>
      </w:tr>
      <w:tr w:rsidR="00B31B4B" w14:paraId="32101640" w14:textId="77777777">
        <w:tc>
          <w:tcPr>
            <w:tcW w:w="1417" w:type="dxa"/>
            <w:tcBorders>
              <w:left w:val="nil"/>
            </w:tcBorders>
            <w:vAlign w:val="center"/>
          </w:tcPr>
          <w:p w14:paraId="424D3526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154" w:type="dxa"/>
            <w:vAlign w:val="center"/>
          </w:tcPr>
          <w:p w14:paraId="26FCD137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64" w:type="dxa"/>
            <w:vAlign w:val="center"/>
          </w:tcPr>
          <w:p w14:paraId="4BF2FFB9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64" w:type="dxa"/>
            <w:vAlign w:val="center"/>
          </w:tcPr>
          <w:p w14:paraId="444946C1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417" w:type="dxa"/>
            <w:vAlign w:val="center"/>
          </w:tcPr>
          <w:p w14:paraId="4A2C3F31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474" w:type="dxa"/>
            <w:vAlign w:val="center"/>
          </w:tcPr>
          <w:p w14:paraId="1E8115EA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3231" w:type="dxa"/>
            <w:vAlign w:val="center"/>
          </w:tcPr>
          <w:p w14:paraId="5932870D" w14:textId="77777777" w:rsidR="00B31B4B" w:rsidRDefault="00B31B4B">
            <w:pPr>
              <w:pStyle w:val="ConsPlusNormal"/>
              <w:jc w:val="center"/>
            </w:pPr>
            <w:bookmarkStart w:id="328" w:name="P39370"/>
            <w:bookmarkEnd w:id="328"/>
            <w:r>
              <w:t>15</w:t>
            </w:r>
          </w:p>
        </w:tc>
        <w:tc>
          <w:tcPr>
            <w:tcW w:w="1984" w:type="dxa"/>
            <w:tcBorders>
              <w:right w:val="nil"/>
            </w:tcBorders>
            <w:vAlign w:val="center"/>
          </w:tcPr>
          <w:p w14:paraId="0273DDC9" w14:textId="77777777" w:rsidR="00B31B4B" w:rsidRDefault="00B31B4B">
            <w:pPr>
              <w:pStyle w:val="ConsPlusNormal"/>
              <w:jc w:val="center"/>
            </w:pPr>
            <w:bookmarkStart w:id="329" w:name="P39371"/>
            <w:bookmarkEnd w:id="329"/>
            <w:r>
              <w:t>16</w:t>
            </w:r>
          </w:p>
        </w:tc>
      </w:tr>
      <w:tr w:rsidR="00B31B4B" w14:paraId="2F88EAAE" w14:textId="77777777">
        <w:tc>
          <w:tcPr>
            <w:tcW w:w="1417" w:type="dxa"/>
            <w:tcBorders>
              <w:left w:val="nil"/>
            </w:tcBorders>
          </w:tcPr>
          <w:p w14:paraId="2E3271DD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</w:tcPr>
          <w:p w14:paraId="6047093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03A873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060F2FD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22569061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6DEDA31E" w14:textId="77777777" w:rsidR="00B31B4B" w:rsidRDefault="00B31B4B">
            <w:pPr>
              <w:pStyle w:val="ConsPlusNormal"/>
            </w:pPr>
          </w:p>
        </w:tc>
        <w:tc>
          <w:tcPr>
            <w:tcW w:w="3231" w:type="dxa"/>
          </w:tcPr>
          <w:p w14:paraId="5097A1DF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tcBorders>
              <w:right w:val="nil"/>
            </w:tcBorders>
          </w:tcPr>
          <w:p w14:paraId="6429B81C" w14:textId="77777777" w:rsidR="00B31B4B" w:rsidRDefault="00B31B4B">
            <w:pPr>
              <w:pStyle w:val="ConsPlusNormal"/>
            </w:pPr>
          </w:p>
        </w:tc>
      </w:tr>
      <w:tr w:rsidR="00B31B4B" w14:paraId="1C228874" w14:textId="77777777">
        <w:tc>
          <w:tcPr>
            <w:tcW w:w="1417" w:type="dxa"/>
            <w:tcBorders>
              <w:left w:val="nil"/>
            </w:tcBorders>
          </w:tcPr>
          <w:p w14:paraId="329FED41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</w:tcPr>
          <w:p w14:paraId="3C5D9A8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DFCE9B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A9E89FE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4F208274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2D398A49" w14:textId="77777777" w:rsidR="00B31B4B" w:rsidRDefault="00B31B4B">
            <w:pPr>
              <w:pStyle w:val="ConsPlusNormal"/>
            </w:pPr>
          </w:p>
        </w:tc>
        <w:tc>
          <w:tcPr>
            <w:tcW w:w="3231" w:type="dxa"/>
          </w:tcPr>
          <w:p w14:paraId="137AECD0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tcBorders>
              <w:right w:val="nil"/>
            </w:tcBorders>
          </w:tcPr>
          <w:p w14:paraId="6DDB9651" w14:textId="77777777" w:rsidR="00B31B4B" w:rsidRDefault="00B31B4B">
            <w:pPr>
              <w:pStyle w:val="ConsPlusNormal"/>
            </w:pPr>
          </w:p>
        </w:tc>
      </w:tr>
      <w:tr w:rsidR="00B31B4B" w14:paraId="39F92C03" w14:textId="77777777">
        <w:tc>
          <w:tcPr>
            <w:tcW w:w="1417" w:type="dxa"/>
            <w:tcBorders>
              <w:left w:val="nil"/>
            </w:tcBorders>
          </w:tcPr>
          <w:p w14:paraId="73D99AB0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</w:tcPr>
          <w:p w14:paraId="7E1035E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EF051A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4796E2C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71848D82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535BA6D" w14:textId="77777777" w:rsidR="00B31B4B" w:rsidRDefault="00B31B4B">
            <w:pPr>
              <w:pStyle w:val="ConsPlusNormal"/>
            </w:pPr>
          </w:p>
        </w:tc>
        <w:tc>
          <w:tcPr>
            <w:tcW w:w="3231" w:type="dxa"/>
          </w:tcPr>
          <w:p w14:paraId="793DA75C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tcBorders>
              <w:right w:val="nil"/>
            </w:tcBorders>
          </w:tcPr>
          <w:p w14:paraId="4D4A645D" w14:textId="77777777" w:rsidR="00B31B4B" w:rsidRDefault="00B31B4B">
            <w:pPr>
              <w:pStyle w:val="ConsPlusNormal"/>
            </w:pPr>
          </w:p>
        </w:tc>
      </w:tr>
      <w:tr w:rsidR="00B31B4B" w14:paraId="6FB5DE51" w14:textId="77777777">
        <w:tc>
          <w:tcPr>
            <w:tcW w:w="1417" w:type="dxa"/>
            <w:tcBorders>
              <w:left w:val="nil"/>
            </w:tcBorders>
          </w:tcPr>
          <w:p w14:paraId="271A3BF8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</w:tcPr>
          <w:p w14:paraId="347B5A8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B4BF6A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C42652C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0A30103F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0EBEA65" w14:textId="77777777" w:rsidR="00B31B4B" w:rsidRDefault="00B31B4B">
            <w:pPr>
              <w:pStyle w:val="ConsPlusNormal"/>
            </w:pPr>
          </w:p>
        </w:tc>
        <w:tc>
          <w:tcPr>
            <w:tcW w:w="3231" w:type="dxa"/>
          </w:tcPr>
          <w:p w14:paraId="258C16A9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tcBorders>
              <w:right w:val="nil"/>
            </w:tcBorders>
          </w:tcPr>
          <w:p w14:paraId="0A4E0F84" w14:textId="77777777" w:rsidR="00B31B4B" w:rsidRDefault="00B31B4B">
            <w:pPr>
              <w:pStyle w:val="ConsPlusNormal"/>
            </w:pPr>
          </w:p>
        </w:tc>
      </w:tr>
    </w:tbl>
    <w:p w14:paraId="2F1EBF70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49A308D3" w14:textId="77777777" w:rsidR="00B31B4B" w:rsidRDefault="00B31B4B">
      <w:pPr>
        <w:pStyle w:val="ConsPlusNormal"/>
        <w:jc w:val="both"/>
      </w:pPr>
      <w:r>
        <w:lastRenderedPageBreak/>
        <w:t>и т.д. до конца страницы</w:t>
      </w:r>
    </w:p>
    <w:p w14:paraId="0E965807" w14:textId="77777777" w:rsidR="00B31B4B" w:rsidRDefault="00B31B4B">
      <w:pPr>
        <w:pStyle w:val="ConsPlusNormal"/>
        <w:jc w:val="both"/>
      </w:pPr>
    </w:p>
    <w:p w14:paraId="38BBC20F" w14:textId="77777777" w:rsidR="00B31B4B" w:rsidRDefault="00B31B4B">
      <w:pPr>
        <w:pStyle w:val="ConsPlusNormal"/>
        <w:jc w:val="both"/>
      </w:pPr>
    </w:p>
    <w:p w14:paraId="16109829" w14:textId="77777777" w:rsidR="00B31B4B" w:rsidRDefault="00B31B4B">
      <w:pPr>
        <w:pStyle w:val="ConsPlusNormal"/>
        <w:jc w:val="both"/>
      </w:pPr>
    </w:p>
    <w:p w14:paraId="15AA2727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3BACB6DE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6BF04939" w14:textId="77777777" w:rsidR="00B31B4B" w:rsidRDefault="00B31B4B">
      <w:pPr>
        <w:pStyle w:val="ConsPlusNonformat"/>
        <w:jc w:val="both"/>
      </w:pPr>
    </w:p>
    <w:p w14:paraId="7C360318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F21A56E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185/у</w:t>
      </w:r>
    </w:p>
    <w:p w14:paraId="08D45497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4BDE059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135498B7" w14:textId="77777777" w:rsidR="00B31B4B" w:rsidRDefault="00B31B4B">
      <w:pPr>
        <w:pStyle w:val="ConsPlusNonformat"/>
        <w:jc w:val="both"/>
      </w:pPr>
    </w:p>
    <w:p w14:paraId="2F736AEA" w14:textId="77777777" w:rsidR="00B31B4B" w:rsidRDefault="00B31B4B">
      <w:pPr>
        <w:pStyle w:val="ConsPlusNonformat"/>
        <w:jc w:val="both"/>
      </w:pPr>
      <w:bookmarkStart w:id="330" w:name="P39416"/>
      <w:bookmarkEnd w:id="330"/>
      <w:r>
        <w:t xml:space="preserve">                                  ЖУРНАЛ</w:t>
      </w:r>
    </w:p>
    <w:p w14:paraId="79D962F4" w14:textId="77777777" w:rsidR="00B31B4B" w:rsidRDefault="00B31B4B">
      <w:pPr>
        <w:pStyle w:val="ConsPlusNonformat"/>
        <w:jc w:val="both"/>
      </w:pPr>
      <w:r>
        <w:t xml:space="preserve">                      регистрации исследований мазков</w:t>
      </w:r>
    </w:p>
    <w:p w14:paraId="23B62394" w14:textId="77777777" w:rsidR="00B31B4B" w:rsidRDefault="00B31B4B">
      <w:pPr>
        <w:pStyle w:val="ConsPlusNonformat"/>
        <w:jc w:val="both"/>
      </w:pPr>
      <w:r>
        <w:t xml:space="preserve">                         и тампонов в лаборатории</w:t>
      </w:r>
    </w:p>
    <w:p w14:paraId="1D7F9ED6" w14:textId="77777777" w:rsidR="00B31B4B" w:rsidRDefault="00B31B4B">
      <w:pPr>
        <w:pStyle w:val="ConsPlusNonformat"/>
        <w:jc w:val="both"/>
      </w:pPr>
    </w:p>
    <w:p w14:paraId="43FD48D1" w14:textId="77777777" w:rsidR="00B31B4B" w:rsidRDefault="00B31B4B">
      <w:pPr>
        <w:pStyle w:val="ConsPlusNonformat"/>
        <w:jc w:val="both"/>
      </w:pPr>
      <w:r>
        <w:t>Начат "__" _____________ 19__ г.          Окончен "__" ____________ 19__ г.</w:t>
      </w:r>
    </w:p>
    <w:p w14:paraId="66DF41EE" w14:textId="77777777" w:rsidR="00B31B4B" w:rsidRDefault="00B31B4B">
      <w:pPr>
        <w:pStyle w:val="ConsPlusNormal"/>
        <w:jc w:val="both"/>
      </w:pPr>
    </w:p>
    <w:p w14:paraId="1DF136A8" w14:textId="77777777" w:rsidR="00B31B4B" w:rsidRDefault="00B31B4B">
      <w:pPr>
        <w:pStyle w:val="ConsPlusNormal"/>
        <w:jc w:val="center"/>
      </w:pPr>
      <w:r>
        <w:t>Указания по заполнению журнала</w:t>
      </w:r>
    </w:p>
    <w:p w14:paraId="49CA93C9" w14:textId="77777777" w:rsidR="00B31B4B" w:rsidRDefault="00B31B4B">
      <w:pPr>
        <w:pStyle w:val="ConsPlusNormal"/>
        <w:jc w:val="both"/>
      </w:pPr>
    </w:p>
    <w:p w14:paraId="7B946E2B" w14:textId="77777777" w:rsidR="00B31B4B" w:rsidRDefault="00B31B4B">
      <w:pPr>
        <w:pStyle w:val="ConsPlusNormal"/>
        <w:ind w:firstLine="540"/>
        <w:jc w:val="both"/>
      </w:pPr>
      <w:r>
        <w:t>Ведется в судебно-биологическом отделении судебно-медицинской лаборатории бюро судебно-медицинской экспертизы.</w:t>
      </w:r>
    </w:p>
    <w:p w14:paraId="085353E5" w14:textId="77777777" w:rsidR="00B31B4B" w:rsidRDefault="00B31B4B">
      <w:pPr>
        <w:pStyle w:val="ConsPlusNormal"/>
        <w:spacing w:before="200"/>
        <w:ind w:firstLine="540"/>
        <w:jc w:val="both"/>
      </w:pPr>
      <w:r>
        <w:t>Журнал, с пронумерованными листами, должен быть прошнурован, опечатан печатью бюро судебно-медицинской экспертизы и подписан начальником бюро.</w:t>
      </w:r>
    </w:p>
    <w:p w14:paraId="7FC63DCC" w14:textId="77777777" w:rsidR="00B31B4B" w:rsidRDefault="00B31B4B">
      <w:pPr>
        <w:pStyle w:val="ConsPlusNormal"/>
        <w:spacing w:before="200"/>
        <w:ind w:firstLine="540"/>
        <w:jc w:val="both"/>
      </w:pPr>
      <w:r>
        <w:t>По использовании передается в архив.</w:t>
      </w:r>
    </w:p>
    <w:p w14:paraId="733DB17E" w14:textId="77777777" w:rsidR="00B31B4B" w:rsidRDefault="00B31B4B">
      <w:pPr>
        <w:pStyle w:val="ConsPlusNormal"/>
        <w:jc w:val="both"/>
      </w:pPr>
    </w:p>
    <w:p w14:paraId="20CF2EAE" w14:textId="77777777" w:rsidR="00B31B4B" w:rsidRDefault="00B31B4B">
      <w:pPr>
        <w:pStyle w:val="ConsPlusNormal"/>
        <w:jc w:val="right"/>
      </w:pPr>
      <w:r>
        <w:t>Для типографии!</w:t>
      </w:r>
    </w:p>
    <w:p w14:paraId="473E7F16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39E3979" w14:textId="77777777" w:rsidR="00B31B4B" w:rsidRDefault="00B31B4B">
      <w:pPr>
        <w:pStyle w:val="ConsPlusNormal"/>
        <w:jc w:val="right"/>
      </w:pPr>
      <w:r>
        <w:t>формат А3</w:t>
      </w:r>
    </w:p>
    <w:p w14:paraId="280F9F90" w14:textId="77777777" w:rsidR="00B31B4B" w:rsidRDefault="00B31B4B">
      <w:pPr>
        <w:pStyle w:val="ConsPlusNormal"/>
        <w:jc w:val="both"/>
      </w:pPr>
    </w:p>
    <w:p w14:paraId="7A693186" w14:textId="77777777" w:rsidR="00B31B4B" w:rsidRDefault="00B31B4B">
      <w:pPr>
        <w:pStyle w:val="ConsPlusNormal"/>
        <w:jc w:val="right"/>
      </w:pPr>
      <w:r>
        <w:t>ф. N 185/у</w:t>
      </w:r>
    </w:p>
    <w:p w14:paraId="309DD632" w14:textId="77777777" w:rsidR="00B31B4B" w:rsidRDefault="00B31B4B">
      <w:pPr>
        <w:pStyle w:val="ConsPlusNormal"/>
        <w:jc w:val="both"/>
      </w:pPr>
    </w:p>
    <w:p w14:paraId="322F0106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644"/>
        <w:gridCol w:w="1077"/>
        <w:gridCol w:w="850"/>
        <w:gridCol w:w="1191"/>
        <w:gridCol w:w="907"/>
        <w:gridCol w:w="737"/>
        <w:gridCol w:w="1247"/>
        <w:gridCol w:w="1020"/>
        <w:gridCol w:w="964"/>
        <w:gridCol w:w="1191"/>
        <w:gridCol w:w="794"/>
      </w:tblGrid>
      <w:tr w:rsidR="00B31B4B" w14:paraId="7D942DC2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50471A3F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1644" w:type="dxa"/>
            <w:vMerge w:val="restart"/>
            <w:vAlign w:val="center"/>
          </w:tcPr>
          <w:p w14:paraId="52C6BF46" w14:textId="77777777" w:rsidR="00B31B4B" w:rsidRDefault="00B31B4B">
            <w:pPr>
              <w:pStyle w:val="ConsPlusNormal"/>
              <w:jc w:val="center"/>
            </w:pPr>
            <w:r>
              <w:t>Фамилия эксперта, направившего мазок, тампон и пр.</w:t>
            </w:r>
          </w:p>
        </w:tc>
        <w:tc>
          <w:tcPr>
            <w:tcW w:w="1077" w:type="dxa"/>
            <w:vMerge w:val="restart"/>
            <w:vAlign w:val="center"/>
          </w:tcPr>
          <w:p w14:paraId="2DA4B8D9" w14:textId="77777777" w:rsidR="00B31B4B" w:rsidRDefault="00B31B4B">
            <w:pPr>
              <w:pStyle w:val="ConsPlusNormal"/>
              <w:jc w:val="center"/>
            </w:pPr>
            <w:r>
              <w:t>N и дата направления</w:t>
            </w:r>
          </w:p>
        </w:tc>
        <w:tc>
          <w:tcPr>
            <w:tcW w:w="850" w:type="dxa"/>
            <w:vMerge w:val="restart"/>
            <w:vAlign w:val="center"/>
          </w:tcPr>
          <w:p w14:paraId="23541D33" w14:textId="77777777" w:rsidR="00B31B4B" w:rsidRDefault="00B31B4B">
            <w:pPr>
              <w:pStyle w:val="ConsPlusNormal"/>
              <w:jc w:val="center"/>
            </w:pPr>
            <w:r>
              <w:t>Дата поступления</w:t>
            </w:r>
          </w:p>
        </w:tc>
        <w:tc>
          <w:tcPr>
            <w:tcW w:w="1191" w:type="dxa"/>
            <w:vMerge w:val="restart"/>
            <w:vAlign w:val="center"/>
          </w:tcPr>
          <w:p w14:paraId="6CF0E220" w14:textId="77777777" w:rsidR="00B31B4B" w:rsidRDefault="00B31B4B">
            <w:pPr>
              <w:pStyle w:val="ConsPlusNormal"/>
              <w:jc w:val="center"/>
            </w:pPr>
            <w:r>
              <w:t>В каком виде поступил мазок, тампон и пр.</w:t>
            </w:r>
          </w:p>
        </w:tc>
        <w:tc>
          <w:tcPr>
            <w:tcW w:w="1644" w:type="dxa"/>
            <w:gridSpan w:val="2"/>
            <w:vAlign w:val="center"/>
          </w:tcPr>
          <w:p w14:paraId="701FD318" w14:textId="77777777" w:rsidR="00B31B4B" w:rsidRDefault="00B31B4B">
            <w:pPr>
              <w:pStyle w:val="ConsPlusNormal"/>
              <w:jc w:val="center"/>
            </w:pPr>
            <w:r>
              <w:t>Даты исследования</w:t>
            </w:r>
          </w:p>
        </w:tc>
        <w:tc>
          <w:tcPr>
            <w:tcW w:w="1247" w:type="dxa"/>
            <w:vAlign w:val="center"/>
          </w:tcPr>
          <w:p w14:paraId="0FF22819" w14:textId="77777777" w:rsidR="00B31B4B" w:rsidRDefault="00B31B4B">
            <w:pPr>
              <w:pStyle w:val="ConsPlusNormal"/>
              <w:jc w:val="center"/>
            </w:pPr>
            <w:r>
              <w:t>Принадлежность мазков, тампонов и пр.</w:t>
            </w:r>
          </w:p>
        </w:tc>
        <w:tc>
          <w:tcPr>
            <w:tcW w:w="1020" w:type="dxa"/>
            <w:vMerge w:val="restart"/>
            <w:vAlign w:val="center"/>
          </w:tcPr>
          <w:p w14:paraId="57F8FB9B" w14:textId="77777777" w:rsidR="00B31B4B" w:rsidRDefault="00B31B4B">
            <w:pPr>
              <w:pStyle w:val="ConsPlusNormal"/>
              <w:jc w:val="center"/>
            </w:pPr>
            <w:r>
              <w:t>Возраст</w:t>
            </w:r>
          </w:p>
        </w:tc>
        <w:tc>
          <w:tcPr>
            <w:tcW w:w="964" w:type="dxa"/>
            <w:vMerge w:val="restart"/>
            <w:vAlign w:val="center"/>
          </w:tcPr>
          <w:p w14:paraId="05D94FD0" w14:textId="77777777" w:rsidR="00B31B4B" w:rsidRDefault="00B31B4B">
            <w:pPr>
              <w:pStyle w:val="ConsPlusNormal"/>
              <w:jc w:val="center"/>
            </w:pPr>
            <w:r>
              <w:t>Результаты исследования</w:t>
            </w:r>
          </w:p>
        </w:tc>
        <w:tc>
          <w:tcPr>
            <w:tcW w:w="1191" w:type="dxa"/>
            <w:vMerge w:val="restart"/>
            <w:vAlign w:val="center"/>
          </w:tcPr>
          <w:p w14:paraId="7CD7A49E" w14:textId="77777777" w:rsidR="00B31B4B" w:rsidRDefault="00B31B4B">
            <w:pPr>
              <w:pStyle w:val="ConsPlusNormal"/>
              <w:jc w:val="center"/>
            </w:pPr>
            <w:r>
              <w:t>Фамилия эксперта, производившего исследование</w:t>
            </w:r>
          </w:p>
        </w:tc>
        <w:tc>
          <w:tcPr>
            <w:tcW w:w="794" w:type="dxa"/>
            <w:vMerge w:val="restart"/>
            <w:tcBorders>
              <w:right w:val="nil"/>
            </w:tcBorders>
            <w:vAlign w:val="center"/>
          </w:tcPr>
          <w:p w14:paraId="77D33B3B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79F23E09" w14:textId="77777777">
        <w:tc>
          <w:tcPr>
            <w:tcW w:w="567" w:type="dxa"/>
            <w:vMerge/>
            <w:tcBorders>
              <w:left w:val="nil"/>
            </w:tcBorders>
          </w:tcPr>
          <w:p w14:paraId="38AC57E6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vMerge/>
          </w:tcPr>
          <w:p w14:paraId="46B4E61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24EC3B3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15A8FA5D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0E99708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2F7F4529" w14:textId="77777777" w:rsidR="00B31B4B" w:rsidRDefault="00B31B4B">
            <w:pPr>
              <w:pStyle w:val="ConsPlusNormal"/>
              <w:jc w:val="center"/>
            </w:pPr>
            <w:r>
              <w:t>начала</w:t>
            </w:r>
          </w:p>
        </w:tc>
        <w:tc>
          <w:tcPr>
            <w:tcW w:w="737" w:type="dxa"/>
            <w:vAlign w:val="center"/>
          </w:tcPr>
          <w:p w14:paraId="408D065E" w14:textId="77777777" w:rsidR="00B31B4B" w:rsidRDefault="00B31B4B">
            <w:pPr>
              <w:pStyle w:val="ConsPlusNormal"/>
              <w:jc w:val="center"/>
            </w:pPr>
            <w:r>
              <w:t>окончания</w:t>
            </w:r>
          </w:p>
        </w:tc>
        <w:tc>
          <w:tcPr>
            <w:tcW w:w="1247" w:type="dxa"/>
            <w:vAlign w:val="center"/>
          </w:tcPr>
          <w:p w14:paraId="7D3A2122" w14:textId="77777777" w:rsidR="00B31B4B" w:rsidRDefault="00B31B4B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1020" w:type="dxa"/>
            <w:vMerge/>
          </w:tcPr>
          <w:p w14:paraId="3A15FF2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78EA40EC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4DC9A20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  <w:tcBorders>
              <w:right w:val="nil"/>
            </w:tcBorders>
          </w:tcPr>
          <w:p w14:paraId="4B5AEAE5" w14:textId="77777777" w:rsidR="00B31B4B" w:rsidRDefault="00B31B4B">
            <w:pPr>
              <w:pStyle w:val="ConsPlusNormal"/>
            </w:pPr>
          </w:p>
        </w:tc>
      </w:tr>
      <w:tr w:rsidR="00B31B4B" w14:paraId="4B9CF5A7" w14:textId="77777777">
        <w:tc>
          <w:tcPr>
            <w:tcW w:w="567" w:type="dxa"/>
            <w:tcBorders>
              <w:left w:val="nil"/>
            </w:tcBorders>
            <w:vAlign w:val="center"/>
          </w:tcPr>
          <w:p w14:paraId="5D42E038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644" w:type="dxa"/>
            <w:vAlign w:val="center"/>
          </w:tcPr>
          <w:p w14:paraId="69A0B569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077" w:type="dxa"/>
            <w:vAlign w:val="center"/>
          </w:tcPr>
          <w:p w14:paraId="555C5AA7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14:paraId="530EACE2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91" w:type="dxa"/>
            <w:vAlign w:val="center"/>
          </w:tcPr>
          <w:p w14:paraId="750B295F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07" w:type="dxa"/>
            <w:vAlign w:val="center"/>
          </w:tcPr>
          <w:p w14:paraId="483F2875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37" w:type="dxa"/>
            <w:vAlign w:val="center"/>
          </w:tcPr>
          <w:p w14:paraId="39FFEF97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247" w:type="dxa"/>
            <w:vAlign w:val="center"/>
          </w:tcPr>
          <w:p w14:paraId="2A973A97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020" w:type="dxa"/>
            <w:vAlign w:val="center"/>
          </w:tcPr>
          <w:p w14:paraId="06AF7851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964" w:type="dxa"/>
            <w:vAlign w:val="center"/>
          </w:tcPr>
          <w:p w14:paraId="14A77D84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191" w:type="dxa"/>
            <w:vAlign w:val="center"/>
          </w:tcPr>
          <w:p w14:paraId="7886EC5E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794" w:type="dxa"/>
            <w:tcBorders>
              <w:right w:val="nil"/>
            </w:tcBorders>
            <w:vAlign w:val="center"/>
          </w:tcPr>
          <w:p w14:paraId="6B26D3EC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</w:tr>
      <w:tr w:rsidR="00B31B4B" w14:paraId="510389D2" w14:textId="77777777">
        <w:tc>
          <w:tcPr>
            <w:tcW w:w="567" w:type="dxa"/>
            <w:tcBorders>
              <w:left w:val="nil"/>
            </w:tcBorders>
          </w:tcPr>
          <w:p w14:paraId="5F88D751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1FB91B7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B6054D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9A29790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D9D4DA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6B8A715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4EE98F0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06DED8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43E32A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12B007F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9BEE65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2B96BDFE" w14:textId="77777777" w:rsidR="00B31B4B" w:rsidRDefault="00B31B4B">
            <w:pPr>
              <w:pStyle w:val="ConsPlusNormal"/>
            </w:pPr>
          </w:p>
        </w:tc>
      </w:tr>
      <w:tr w:rsidR="00B31B4B" w14:paraId="3FB1444A" w14:textId="77777777">
        <w:tc>
          <w:tcPr>
            <w:tcW w:w="567" w:type="dxa"/>
            <w:tcBorders>
              <w:left w:val="nil"/>
            </w:tcBorders>
          </w:tcPr>
          <w:p w14:paraId="0FCB213F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7EC72D3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A1DEA0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8A7C29F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6E20A7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8B7E2E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1896F51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408072B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ABE56F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31AEBD8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AD6741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60308027" w14:textId="77777777" w:rsidR="00B31B4B" w:rsidRDefault="00B31B4B">
            <w:pPr>
              <w:pStyle w:val="ConsPlusNormal"/>
            </w:pPr>
          </w:p>
        </w:tc>
      </w:tr>
      <w:tr w:rsidR="00B31B4B" w14:paraId="3DD89B94" w14:textId="77777777">
        <w:tc>
          <w:tcPr>
            <w:tcW w:w="567" w:type="dxa"/>
            <w:tcBorders>
              <w:left w:val="nil"/>
            </w:tcBorders>
          </w:tcPr>
          <w:p w14:paraId="0E95A8D9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1E7B37C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817371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DAA365E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5F47E1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F96900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E1F20DA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5B3BFE4C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7977EC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9E86C7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49603F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6A223859" w14:textId="77777777" w:rsidR="00B31B4B" w:rsidRDefault="00B31B4B">
            <w:pPr>
              <w:pStyle w:val="ConsPlusNormal"/>
            </w:pPr>
          </w:p>
        </w:tc>
      </w:tr>
      <w:tr w:rsidR="00B31B4B" w14:paraId="58F41549" w14:textId="77777777">
        <w:tc>
          <w:tcPr>
            <w:tcW w:w="567" w:type="dxa"/>
            <w:tcBorders>
              <w:left w:val="nil"/>
            </w:tcBorders>
          </w:tcPr>
          <w:p w14:paraId="39D55029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4771151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84368F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D1F1331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C30068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9767C8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194E019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576605C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FF9B12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90E5F5E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276D5B2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294F0EB6" w14:textId="77777777" w:rsidR="00B31B4B" w:rsidRDefault="00B31B4B">
            <w:pPr>
              <w:pStyle w:val="ConsPlusNormal"/>
            </w:pPr>
          </w:p>
        </w:tc>
      </w:tr>
    </w:tbl>
    <w:p w14:paraId="26E18210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344772E9" w14:textId="77777777" w:rsidR="00B31B4B" w:rsidRDefault="00B31B4B">
      <w:pPr>
        <w:pStyle w:val="ConsPlusNormal"/>
      </w:pPr>
      <w:r>
        <w:lastRenderedPageBreak/>
        <w:t>и т.д. до конца страницы</w:t>
      </w:r>
    </w:p>
    <w:p w14:paraId="341018FB" w14:textId="77777777" w:rsidR="00B31B4B" w:rsidRDefault="00B31B4B">
      <w:pPr>
        <w:pStyle w:val="ConsPlusNormal"/>
        <w:jc w:val="both"/>
      </w:pPr>
    </w:p>
    <w:p w14:paraId="689B21D5" w14:textId="77777777" w:rsidR="00B31B4B" w:rsidRDefault="00B31B4B">
      <w:pPr>
        <w:pStyle w:val="ConsPlusNormal"/>
        <w:jc w:val="both"/>
      </w:pPr>
    </w:p>
    <w:p w14:paraId="226DE19D" w14:textId="77777777" w:rsidR="00B31B4B" w:rsidRDefault="00B31B4B">
      <w:pPr>
        <w:pStyle w:val="ConsPlusNormal"/>
        <w:jc w:val="both"/>
      </w:pPr>
    </w:p>
    <w:p w14:paraId="6C7519D3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636CB307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5C1D0BA7" w14:textId="77777777" w:rsidR="00B31B4B" w:rsidRDefault="00B31B4B">
      <w:pPr>
        <w:pStyle w:val="ConsPlusNonformat"/>
        <w:jc w:val="both"/>
      </w:pPr>
    </w:p>
    <w:p w14:paraId="6154E606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10964A6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186/у</w:t>
      </w:r>
    </w:p>
    <w:p w14:paraId="3067006F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7A886AC7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5E7546EF" w14:textId="77777777" w:rsidR="00B31B4B" w:rsidRDefault="00B31B4B">
      <w:pPr>
        <w:pStyle w:val="ConsPlusNonformat"/>
        <w:jc w:val="both"/>
      </w:pPr>
    </w:p>
    <w:p w14:paraId="542F155E" w14:textId="77777777" w:rsidR="00B31B4B" w:rsidRDefault="00B31B4B">
      <w:pPr>
        <w:pStyle w:val="ConsPlusNonformat"/>
        <w:jc w:val="both"/>
      </w:pPr>
      <w:r>
        <w:t>Отделение _________________________________</w:t>
      </w:r>
    </w:p>
    <w:p w14:paraId="2D53891F" w14:textId="77777777" w:rsidR="00B31B4B" w:rsidRDefault="00B31B4B">
      <w:pPr>
        <w:pStyle w:val="ConsPlusNonformat"/>
        <w:jc w:val="both"/>
      </w:pPr>
    </w:p>
    <w:p w14:paraId="78C03928" w14:textId="77777777" w:rsidR="00B31B4B" w:rsidRDefault="00B31B4B">
      <w:pPr>
        <w:pStyle w:val="ConsPlusNonformat"/>
        <w:jc w:val="both"/>
      </w:pPr>
      <w:bookmarkStart w:id="331" w:name="P39522"/>
      <w:bookmarkEnd w:id="331"/>
      <w:r>
        <w:t xml:space="preserve">                                  ЖУРНАЛ</w:t>
      </w:r>
    </w:p>
    <w:p w14:paraId="015DBE01" w14:textId="77777777" w:rsidR="00B31B4B" w:rsidRDefault="00B31B4B">
      <w:pPr>
        <w:pStyle w:val="ConsPlusNonformat"/>
        <w:jc w:val="both"/>
      </w:pPr>
      <w:r>
        <w:t xml:space="preserve">                     регистрации исследований трупной</w:t>
      </w:r>
    </w:p>
    <w:p w14:paraId="044ED341" w14:textId="77777777" w:rsidR="00B31B4B" w:rsidRDefault="00B31B4B">
      <w:pPr>
        <w:pStyle w:val="ConsPlusNonformat"/>
        <w:jc w:val="both"/>
      </w:pPr>
      <w:r>
        <w:t xml:space="preserve">                            крови в лаборатории</w:t>
      </w:r>
    </w:p>
    <w:p w14:paraId="5F0B2281" w14:textId="77777777" w:rsidR="00B31B4B" w:rsidRDefault="00B31B4B">
      <w:pPr>
        <w:pStyle w:val="ConsPlusNonformat"/>
        <w:jc w:val="both"/>
      </w:pPr>
    </w:p>
    <w:p w14:paraId="4937958C" w14:textId="77777777" w:rsidR="00B31B4B" w:rsidRDefault="00B31B4B">
      <w:pPr>
        <w:pStyle w:val="ConsPlusNonformat"/>
        <w:jc w:val="both"/>
      </w:pPr>
      <w:r>
        <w:t>Начат "__" ____________ 19__ г.           Окончен "__" ____________ 19__ г.</w:t>
      </w:r>
    </w:p>
    <w:p w14:paraId="7470FEE9" w14:textId="77777777" w:rsidR="00B31B4B" w:rsidRDefault="00B31B4B">
      <w:pPr>
        <w:pStyle w:val="ConsPlusNormal"/>
        <w:jc w:val="both"/>
      </w:pPr>
    </w:p>
    <w:p w14:paraId="2DF035CB" w14:textId="77777777" w:rsidR="00B31B4B" w:rsidRDefault="00B31B4B">
      <w:pPr>
        <w:pStyle w:val="ConsPlusNormal"/>
        <w:jc w:val="center"/>
      </w:pPr>
      <w:r>
        <w:t>Указания по заполнению журнала</w:t>
      </w:r>
    </w:p>
    <w:p w14:paraId="734C7E0A" w14:textId="77777777" w:rsidR="00B31B4B" w:rsidRDefault="00B31B4B">
      <w:pPr>
        <w:pStyle w:val="ConsPlusNormal"/>
        <w:jc w:val="both"/>
      </w:pPr>
    </w:p>
    <w:p w14:paraId="588C48E8" w14:textId="77777777" w:rsidR="00B31B4B" w:rsidRDefault="00B31B4B">
      <w:pPr>
        <w:pStyle w:val="ConsPlusNormal"/>
        <w:ind w:firstLine="540"/>
        <w:jc w:val="both"/>
      </w:pPr>
      <w:r>
        <w:t>Журнал предназначен для регистрации исследований жидкой трупной крови, поступившей из моргов по направлению судебно-медицинских экспертов.</w:t>
      </w:r>
    </w:p>
    <w:p w14:paraId="18D5CF1D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В </w:t>
      </w:r>
      <w:hyperlink w:anchor="P39572">
        <w:r>
          <w:rPr>
            <w:color w:val="0000FF"/>
          </w:rPr>
          <w:t>графах 11</w:t>
        </w:r>
      </w:hyperlink>
      <w:r>
        <w:t xml:space="preserve"> - </w:t>
      </w:r>
      <w:hyperlink w:anchor="P39671">
        <w:r>
          <w:rPr>
            <w:color w:val="0000FF"/>
          </w:rPr>
          <w:t>21</w:t>
        </w:r>
      </w:hyperlink>
      <w:r>
        <w:t xml:space="preserve"> указывают серии сывороток, сведения о лектинах и данные о проверке титра и специфичности реагентов.</w:t>
      </w:r>
    </w:p>
    <w:p w14:paraId="5D77556A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В </w:t>
      </w:r>
      <w:hyperlink w:anchor="P39674">
        <w:r>
          <w:rPr>
            <w:color w:val="0000FF"/>
          </w:rPr>
          <w:t>графе 24</w:t>
        </w:r>
      </w:hyperlink>
      <w:r>
        <w:t xml:space="preserve"> указывают данные об остатке образца (высушен на марле и т.п.)</w:t>
      </w:r>
    </w:p>
    <w:p w14:paraId="4614A118" w14:textId="77777777" w:rsidR="00B31B4B" w:rsidRDefault="00B31B4B">
      <w:pPr>
        <w:pStyle w:val="ConsPlusNormal"/>
        <w:spacing w:before="200"/>
        <w:ind w:firstLine="540"/>
        <w:jc w:val="both"/>
      </w:pPr>
      <w:r>
        <w:t>Журнал должен иметь пронумерованные листы, быть опечатан и подписан начальником бюро.</w:t>
      </w:r>
    </w:p>
    <w:p w14:paraId="2074EA8A" w14:textId="77777777" w:rsidR="00B31B4B" w:rsidRDefault="00B31B4B">
      <w:pPr>
        <w:pStyle w:val="ConsPlusNormal"/>
        <w:jc w:val="both"/>
      </w:pPr>
    </w:p>
    <w:p w14:paraId="40567B49" w14:textId="77777777" w:rsidR="00B31B4B" w:rsidRDefault="00B31B4B">
      <w:pPr>
        <w:pStyle w:val="ConsPlusNormal"/>
        <w:jc w:val="right"/>
      </w:pPr>
      <w:r>
        <w:t>Для типографии!</w:t>
      </w:r>
    </w:p>
    <w:p w14:paraId="50C4807A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1D81A3CF" w14:textId="77777777" w:rsidR="00B31B4B" w:rsidRDefault="00B31B4B">
      <w:pPr>
        <w:pStyle w:val="ConsPlusNormal"/>
        <w:jc w:val="right"/>
      </w:pPr>
      <w:r>
        <w:t>формат А3</w:t>
      </w:r>
    </w:p>
    <w:p w14:paraId="11760DB9" w14:textId="77777777" w:rsidR="00B31B4B" w:rsidRDefault="00B31B4B">
      <w:pPr>
        <w:pStyle w:val="ConsPlusNormal"/>
        <w:jc w:val="both"/>
      </w:pPr>
    </w:p>
    <w:p w14:paraId="78F93DA8" w14:textId="77777777" w:rsidR="00B31B4B" w:rsidRDefault="00B31B4B">
      <w:pPr>
        <w:pStyle w:val="ConsPlusNormal"/>
        <w:jc w:val="right"/>
      </w:pPr>
      <w:r>
        <w:t>ф. N 186/у</w:t>
      </w:r>
    </w:p>
    <w:p w14:paraId="0CBF52DE" w14:textId="77777777" w:rsidR="00B31B4B" w:rsidRDefault="00B31B4B">
      <w:pPr>
        <w:pStyle w:val="ConsPlusNormal"/>
        <w:jc w:val="both"/>
      </w:pPr>
    </w:p>
    <w:p w14:paraId="22DAB371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417"/>
        <w:gridCol w:w="1247"/>
        <w:gridCol w:w="1077"/>
        <w:gridCol w:w="624"/>
        <w:gridCol w:w="850"/>
        <w:gridCol w:w="850"/>
        <w:gridCol w:w="1304"/>
        <w:gridCol w:w="680"/>
        <w:gridCol w:w="624"/>
        <w:gridCol w:w="849"/>
        <w:gridCol w:w="849"/>
        <w:gridCol w:w="888"/>
        <w:gridCol w:w="888"/>
        <w:gridCol w:w="890"/>
      </w:tblGrid>
      <w:tr w:rsidR="00B31B4B" w14:paraId="236CCA1F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3B22B0A5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1417" w:type="dxa"/>
            <w:vMerge w:val="restart"/>
            <w:vAlign w:val="center"/>
          </w:tcPr>
          <w:p w14:paraId="3CDF856E" w14:textId="77777777" w:rsidR="00B31B4B" w:rsidRDefault="00B31B4B">
            <w:pPr>
              <w:pStyle w:val="ConsPlusNormal"/>
              <w:jc w:val="center"/>
            </w:pPr>
            <w:r>
              <w:t>Фамилия, имя, отчество, возраст лица, из трупа которого взята кровь</w:t>
            </w:r>
          </w:p>
        </w:tc>
        <w:tc>
          <w:tcPr>
            <w:tcW w:w="1247" w:type="dxa"/>
            <w:vMerge w:val="restart"/>
            <w:vAlign w:val="center"/>
          </w:tcPr>
          <w:p w14:paraId="660E9E7B" w14:textId="77777777" w:rsidR="00B31B4B" w:rsidRDefault="00B31B4B">
            <w:pPr>
              <w:pStyle w:val="ConsPlusNormal"/>
              <w:jc w:val="center"/>
            </w:pPr>
            <w:r>
              <w:t>Фамилия эксперта, направившего кровь</w:t>
            </w:r>
          </w:p>
        </w:tc>
        <w:tc>
          <w:tcPr>
            <w:tcW w:w="1077" w:type="dxa"/>
            <w:vMerge w:val="restart"/>
            <w:vAlign w:val="center"/>
          </w:tcPr>
          <w:p w14:paraId="59E2C680" w14:textId="77777777" w:rsidR="00B31B4B" w:rsidRDefault="00B31B4B">
            <w:pPr>
              <w:pStyle w:val="ConsPlusNormal"/>
              <w:jc w:val="center"/>
            </w:pPr>
            <w:r>
              <w:t>N "Заключения эксперта ("Акта")</w:t>
            </w:r>
          </w:p>
        </w:tc>
        <w:tc>
          <w:tcPr>
            <w:tcW w:w="2324" w:type="dxa"/>
            <w:gridSpan w:val="3"/>
            <w:vAlign w:val="center"/>
          </w:tcPr>
          <w:p w14:paraId="6BE5F2F7" w14:textId="77777777" w:rsidR="00B31B4B" w:rsidRDefault="00B31B4B">
            <w:pPr>
              <w:pStyle w:val="ConsPlusNormal"/>
              <w:jc w:val="center"/>
            </w:pPr>
            <w:r>
              <w:t>Даты</w:t>
            </w:r>
          </w:p>
        </w:tc>
        <w:tc>
          <w:tcPr>
            <w:tcW w:w="1304" w:type="dxa"/>
            <w:vMerge w:val="restart"/>
            <w:vAlign w:val="center"/>
          </w:tcPr>
          <w:p w14:paraId="6FA6DF18" w14:textId="77777777" w:rsidR="00B31B4B" w:rsidRDefault="00B31B4B">
            <w:pPr>
              <w:pStyle w:val="ConsPlusNormal"/>
              <w:jc w:val="center"/>
            </w:pPr>
            <w:r>
              <w:t>Упаковка, количество крови, состояние, в котором она поступила</w:t>
            </w:r>
          </w:p>
        </w:tc>
        <w:tc>
          <w:tcPr>
            <w:tcW w:w="5668" w:type="dxa"/>
            <w:gridSpan w:val="7"/>
            <w:tcBorders>
              <w:right w:val="nil"/>
            </w:tcBorders>
            <w:vAlign w:val="center"/>
          </w:tcPr>
          <w:p w14:paraId="6FC9952D" w14:textId="77777777" w:rsidR="00B31B4B" w:rsidRDefault="00B31B4B">
            <w:pPr>
              <w:pStyle w:val="ConsPlusNormal"/>
              <w:jc w:val="right"/>
            </w:pPr>
            <w:r>
              <w:t>Исследование изосерологических</w:t>
            </w:r>
          </w:p>
        </w:tc>
      </w:tr>
      <w:tr w:rsidR="00B31B4B" w14:paraId="03C978D0" w14:textId="77777777">
        <w:tc>
          <w:tcPr>
            <w:tcW w:w="567" w:type="dxa"/>
            <w:vMerge/>
            <w:tcBorders>
              <w:left w:val="nil"/>
            </w:tcBorders>
          </w:tcPr>
          <w:p w14:paraId="1F92DAF5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5FE6BEB8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322F914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65E4407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 w:val="restart"/>
            <w:vAlign w:val="center"/>
          </w:tcPr>
          <w:p w14:paraId="008A8EAC" w14:textId="77777777" w:rsidR="00B31B4B" w:rsidRDefault="00B31B4B">
            <w:pPr>
              <w:pStyle w:val="ConsPlusNormal"/>
              <w:jc w:val="center"/>
            </w:pPr>
            <w:r>
              <w:t>смерти</w:t>
            </w:r>
          </w:p>
        </w:tc>
        <w:tc>
          <w:tcPr>
            <w:tcW w:w="850" w:type="dxa"/>
            <w:vMerge w:val="restart"/>
            <w:vAlign w:val="center"/>
          </w:tcPr>
          <w:p w14:paraId="5E9003BF" w14:textId="77777777" w:rsidR="00B31B4B" w:rsidRDefault="00B31B4B">
            <w:pPr>
              <w:pStyle w:val="ConsPlusNormal"/>
              <w:jc w:val="center"/>
            </w:pPr>
            <w:r>
              <w:t>поступления крови в отделение</w:t>
            </w:r>
          </w:p>
        </w:tc>
        <w:tc>
          <w:tcPr>
            <w:tcW w:w="850" w:type="dxa"/>
            <w:vMerge w:val="restart"/>
            <w:vAlign w:val="center"/>
          </w:tcPr>
          <w:p w14:paraId="55EC971F" w14:textId="77777777" w:rsidR="00B31B4B" w:rsidRDefault="00B31B4B">
            <w:pPr>
              <w:pStyle w:val="ConsPlusNormal"/>
              <w:jc w:val="center"/>
            </w:pPr>
            <w:r>
              <w:t>исследования крови</w:t>
            </w:r>
          </w:p>
        </w:tc>
        <w:tc>
          <w:tcPr>
            <w:tcW w:w="1304" w:type="dxa"/>
            <w:vMerge/>
          </w:tcPr>
          <w:p w14:paraId="706E524E" w14:textId="77777777" w:rsidR="00B31B4B" w:rsidRDefault="00B31B4B">
            <w:pPr>
              <w:pStyle w:val="ConsPlusNormal"/>
            </w:pPr>
          </w:p>
        </w:tc>
        <w:tc>
          <w:tcPr>
            <w:tcW w:w="5668" w:type="dxa"/>
            <w:gridSpan w:val="7"/>
            <w:tcBorders>
              <w:right w:val="nil"/>
            </w:tcBorders>
            <w:vAlign w:val="center"/>
          </w:tcPr>
          <w:p w14:paraId="53587691" w14:textId="77777777" w:rsidR="00B31B4B" w:rsidRDefault="00B31B4B">
            <w:pPr>
              <w:pStyle w:val="ConsPlusNormal"/>
              <w:jc w:val="center"/>
            </w:pPr>
            <w:r>
              <w:t>АВО</w:t>
            </w:r>
          </w:p>
        </w:tc>
      </w:tr>
      <w:tr w:rsidR="00B31B4B" w14:paraId="3E38E104" w14:textId="77777777">
        <w:tc>
          <w:tcPr>
            <w:tcW w:w="567" w:type="dxa"/>
            <w:vMerge/>
            <w:tcBorders>
              <w:left w:val="nil"/>
            </w:tcBorders>
          </w:tcPr>
          <w:p w14:paraId="632C78C3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3C21A955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7269E93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64249375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6A39DD6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48F063F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493875AA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1606E0AA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gridSpan w:val="2"/>
            <w:vAlign w:val="center"/>
          </w:tcPr>
          <w:p w14:paraId="20E58E6F" w14:textId="77777777" w:rsidR="00B31B4B" w:rsidRDefault="00B31B4B">
            <w:pPr>
              <w:pStyle w:val="ConsPlusNormal"/>
              <w:jc w:val="center"/>
            </w:pPr>
            <w:r>
              <w:t>тест-эритроциты</w:t>
            </w:r>
          </w:p>
        </w:tc>
        <w:tc>
          <w:tcPr>
            <w:tcW w:w="1698" w:type="dxa"/>
            <w:gridSpan w:val="2"/>
            <w:vAlign w:val="center"/>
          </w:tcPr>
          <w:p w14:paraId="21960667" w14:textId="77777777" w:rsidR="00B31B4B" w:rsidRDefault="00B31B4B">
            <w:pPr>
              <w:pStyle w:val="ConsPlusNormal"/>
              <w:jc w:val="center"/>
            </w:pPr>
            <w:r>
              <w:t>изосыворотки</w:t>
            </w:r>
          </w:p>
        </w:tc>
        <w:tc>
          <w:tcPr>
            <w:tcW w:w="2666" w:type="dxa"/>
            <w:gridSpan w:val="3"/>
            <w:tcBorders>
              <w:right w:val="nil"/>
            </w:tcBorders>
            <w:vAlign w:val="center"/>
          </w:tcPr>
          <w:p w14:paraId="13805B3D" w14:textId="77777777" w:rsidR="00B31B4B" w:rsidRDefault="00B31B4B">
            <w:pPr>
              <w:pStyle w:val="ConsPlusNormal"/>
              <w:jc w:val="center"/>
            </w:pPr>
            <w:r>
              <w:t>иммунные сыворотки</w:t>
            </w:r>
          </w:p>
        </w:tc>
      </w:tr>
      <w:tr w:rsidR="00B31B4B" w14:paraId="39E61CA9" w14:textId="77777777">
        <w:tc>
          <w:tcPr>
            <w:tcW w:w="567" w:type="dxa"/>
            <w:vMerge/>
            <w:tcBorders>
              <w:left w:val="nil"/>
            </w:tcBorders>
          </w:tcPr>
          <w:p w14:paraId="271D3697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26C3F40E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4676959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4E551619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313D93E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2260B29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72AFBC8B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5AE1061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Align w:val="center"/>
          </w:tcPr>
          <w:p w14:paraId="05B3D29D" w14:textId="77777777" w:rsidR="00B31B4B" w:rsidRDefault="00B31B4B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624" w:type="dxa"/>
            <w:vAlign w:val="center"/>
          </w:tcPr>
          <w:p w14:paraId="5EA3893B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849" w:type="dxa"/>
            <w:vAlign w:val="center"/>
          </w:tcPr>
          <w:p w14:paraId="42D47F1D" w14:textId="77777777" w:rsidR="00B31B4B" w:rsidRDefault="00B31B4B">
            <w:pPr>
              <w:pStyle w:val="ConsPlusNormal"/>
              <w:jc w:val="center"/>
            </w:pPr>
            <w:r>
              <w:t>бета</w:t>
            </w:r>
          </w:p>
        </w:tc>
        <w:tc>
          <w:tcPr>
            <w:tcW w:w="849" w:type="dxa"/>
            <w:vAlign w:val="center"/>
          </w:tcPr>
          <w:p w14:paraId="6D1D5DD7" w14:textId="77777777" w:rsidR="00B31B4B" w:rsidRDefault="00B31B4B">
            <w:pPr>
              <w:pStyle w:val="ConsPlusNormal"/>
              <w:jc w:val="center"/>
            </w:pPr>
            <w:r>
              <w:t>альфа</w:t>
            </w:r>
          </w:p>
        </w:tc>
        <w:tc>
          <w:tcPr>
            <w:tcW w:w="888" w:type="dxa"/>
            <w:vAlign w:val="center"/>
          </w:tcPr>
          <w:p w14:paraId="1AA5E6F0" w14:textId="77777777" w:rsidR="00B31B4B" w:rsidRDefault="00B31B4B">
            <w:pPr>
              <w:pStyle w:val="ConsPlusNormal"/>
              <w:jc w:val="center"/>
            </w:pPr>
            <w:r>
              <w:t>анти-А</w:t>
            </w:r>
          </w:p>
        </w:tc>
        <w:tc>
          <w:tcPr>
            <w:tcW w:w="888" w:type="dxa"/>
            <w:vAlign w:val="center"/>
          </w:tcPr>
          <w:p w14:paraId="699932F7" w14:textId="77777777" w:rsidR="00B31B4B" w:rsidRDefault="00B31B4B">
            <w:pPr>
              <w:pStyle w:val="ConsPlusNormal"/>
              <w:jc w:val="center"/>
            </w:pPr>
            <w:r>
              <w:t>анти-В</w:t>
            </w:r>
          </w:p>
        </w:tc>
        <w:tc>
          <w:tcPr>
            <w:tcW w:w="890" w:type="dxa"/>
            <w:tcBorders>
              <w:right w:val="nil"/>
            </w:tcBorders>
            <w:vAlign w:val="center"/>
          </w:tcPr>
          <w:p w14:paraId="35452D42" w14:textId="77777777" w:rsidR="00B31B4B" w:rsidRDefault="00B31B4B">
            <w:pPr>
              <w:pStyle w:val="ConsPlusNormal"/>
              <w:jc w:val="center"/>
            </w:pPr>
            <w:r>
              <w:t>анти-Н</w:t>
            </w:r>
          </w:p>
        </w:tc>
      </w:tr>
      <w:tr w:rsidR="00B31B4B" w14:paraId="4705616D" w14:textId="77777777">
        <w:tc>
          <w:tcPr>
            <w:tcW w:w="567" w:type="dxa"/>
            <w:tcBorders>
              <w:left w:val="nil"/>
            </w:tcBorders>
            <w:vAlign w:val="center"/>
          </w:tcPr>
          <w:p w14:paraId="4BE65783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17" w:type="dxa"/>
            <w:vAlign w:val="center"/>
          </w:tcPr>
          <w:p w14:paraId="5EB80771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47" w:type="dxa"/>
            <w:vAlign w:val="center"/>
          </w:tcPr>
          <w:p w14:paraId="5502657F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77" w:type="dxa"/>
            <w:vAlign w:val="center"/>
          </w:tcPr>
          <w:p w14:paraId="57FCA51B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24" w:type="dxa"/>
            <w:vAlign w:val="center"/>
          </w:tcPr>
          <w:p w14:paraId="1256F333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850" w:type="dxa"/>
            <w:vAlign w:val="center"/>
          </w:tcPr>
          <w:p w14:paraId="2CBC9EB4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850" w:type="dxa"/>
            <w:vAlign w:val="center"/>
          </w:tcPr>
          <w:p w14:paraId="5B213B8D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304" w:type="dxa"/>
            <w:vAlign w:val="center"/>
          </w:tcPr>
          <w:p w14:paraId="24F67A19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680" w:type="dxa"/>
            <w:vAlign w:val="center"/>
          </w:tcPr>
          <w:p w14:paraId="1EB6DDD0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624" w:type="dxa"/>
            <w:vAlign w:val="center"/>
          </w:tcPr>
          <w:p w14:paraId="68682809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49" w:type="dxa"/>
            <w:vAlign w:val="center"/>
          </w:tcPr>
          <w:p w14:paraId="7ED4D94D" w14:textId="77777777" w:rsidR="00B31B4B" w:rsidRDefault="00B31B4B">
            <w:pPr>
              <w:pStyle w:val="ConsPlusNormal"/>
              <w:jc w:val="center"/>
            </w:pPr>
            <w:bookmarkStart w:id="332" w:name="P39572"/>
            <w:bookmarkEnd w:id="332"/>
            <w:r>
              <w:t>11</w:t>
            </w:r>
          </w:p>
        </w:tc>
        <w:tc>
          <w:tcPr>
            <w:tcW w:w="849" w:type="dxa"/>
            <w:vAlign w:val="center"/>
          </w:tcPr>
          <w:p w14:paraId="46A15EBA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888" w:type="dxa"/>
            <w:vAlign w:val="center"/>
          </w:tcPr>
          <w:p w14:paraId="37BBD3DF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888" w:type="dxa"/>
            <w:vAlign w:val="center"/>
          </w:tcPr>
          <w:p w14:paraId="3BBBE4BC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890" w:type="dxa"/>
            <w:tcBorders>
              <w:right w:val="nil"/>
            </w:tcBorders>
            <w:vAlign w:val="center"/>
          </w:tcPr>
          <w:p w14:paraId="3242C827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</w:tr>
      <w:tr w:rsidR="00B31B4B" w14:paraId="673F11AE" w14:textId="77777777">
        <w:tc>
          <w:tcPr>
            <w:tcW w:w="567" w:type="dxa"/>
            <w:tcBorders>
              <w:left w:val="nil"/>
            </w:tcBorders>
          </w:tcPr>
          <w:p w14:paraId="34776399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6334A59E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5C291B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45CE1D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A51A0B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890817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AC3E0BE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17918E13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6043975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B1D0D14" w14:textId="77777777" w:rsidR="00B31B4B" w:rsidRDefault="00B31B4B">
            <w:pPr>
              <w:pStyle w:val="ConsPlusNormal"/>
            </w:pPr>
          </w:p>
        </w:tc>
        <w:tc>
          <w:tcPr>
            <w:tcW w:w="849" w:type="dxa"/>
          </w:tcPr>
          <w:p w14:paraId="148B8E5C" w14:textId="77777777" w:rsidR="00B31B4B" w:rsidRDefault="00B31B4B">
            <w:pPr>
              <w:pStyle w:val="ConsPlusNormal"/>
            </w:pPr>
          </w:p>
        </w:tc>
        <w:tc>
          <w:tcPr>
            <w:tcW w:w="849" w:type="dxa"/>
          </w:tcPr>
          <w:p w14:paraId="48E12DF2" w14:textId="77777777" w:rsidR="00B31B4B" w:rsidRDefault="00B31B4B">
            <w:pPr>
              <w:pStyle w:val="ConsPlusNormal"/>
            </w:pPr>
          </w:p>
        </w:tc>
        <w:tc>
          <w:tcPr>
            <w:tcW w:w="888" w:type="dxa"/>
          </w:tcPr>
          <w:p w14:paraId="01AC848B" w14:textId="77777777" w:rsidR="00B31B4B" w:rsidRDefault="00B31B4B">
            <w:pPr>
              <w:pStyle w:val="ConsPlusNormal"/>
            </w:pPr>
          </w:p>
        </w:tc>
        <w:tc>
          <w:tcPr>
            <w:tcW w:w="888" w:type="dxa"/>
          </w:tcPr>
          <w:p w14:paraId="526583FD" w14:textId="77777777" w:rsidR="00B31B4B" w:rsidRDefault="00B31B4B">
            <w:pPr>
              <w:pStyle w:val="ConsPlusNormal"/>
            </w:pPr>
          </w:p>
        </w:tc>
        <w:tc>
          <w:tcPr>
            <w:tcW w:w="890" w:type="dxa"/>
            <w:tcBorders>
              <w:right w:val="nil"/>
            </w:tcBorders>
          </w:tcPr>
          <w:p w14:paraId="1B85634C" w14:textId="77777777" w:rsidR="00B31B4B" w:rsidRDefault="00B31B4B">
            <w:pPr>
              <w:pStyle w:val="ConsPlusNormal"/>
            </w:pPr>
          </w:p>
        </w:tc>
      </w:tr>
      <w:tr w:rsidR="00B31B4B" w14:paraId="6BD4B901" w14:textId="77777777">
        <w:tc>
          <w:tcPr>
            <w:tcW w:w="567" w:type="dxa"/>
            <w:tcBorders>
              <w:left w:val="nil"/>
            </w:tcBorders>
          </w:tcPr>
          <w:p w14:paraId="79962D74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115AB4E7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5FDABBD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564EA3D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6B7B1CC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D0BA00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2066309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7A12494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A92101F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40813B52" w14:textId="77777777" w:rsidR="00B31B4B" w:rsidRDefault="00B31B4B">
            <w:pPr>
              <w:pStyle w:val="ConsPlusNormal"/>
            </w:pPr>
          </w:p>
        </w:tc>
        <w:tc>
          <w:tcPr>
            <w:tcW w:w="849" w:type="dxa"/>
          </w:tcPr>
          <w:p w14:paraId="38CD8C43" w14:textId="77777777" w:rsidR="00B31B4B" w:rsidRDefault="00B31B4B">
            <w:pPr>
              <w:pStyle w:val="ConsPlusNormal"/>
            </w:pPr>
          </w:p>
        </w:tc>
        <w:tc>
          <w:tcPr>
            <w:tcW w:w="849" w:type="dxa"/>
          </w:tcPr>
          <w:p w14:paraId="408AA727" w14:textId="77777777" w:rsidR="00B31B4B" w:rsidRDefault="00B31B4B">
            <w:pPr>
              <w:pStyle w:val="ConsPlusNormal"/>
            </w:pPr>
          </w:p>
        </w:tc>
        <w:tc>
          <w:tcPr>
            <w:tcW w:w="888" w:type="dxa"/>
          </w:tcPr>
          <w:p w14:paraId="223B6194" w14:textId="77777777" w:rsidR="00B31B4B" w:rsidRDefault="00B31B4B">
            <w:pPr>
              <w:pStyle w:val="ConsPlusNormal"/>
            </w:pPr>
          </w:p>
        </w:tc>
        <w:tc>
          <w:tcPr>
            <w:tcW w:w="888" w:type="dxa"/>
          </w:tcPr>
          <w:p w14:paraId="5B1B3F82" w14:textId="77777777" w:rsidR="00B31B4B" w:rsidRDefault="00B31B4B">
            <w:pPr>
              <w:pStyle w:val="ConsPlusNormal"/>
            </w:pPr>
          </w:p>
        </w:tc>
        <w:tc>
          <w:tcPr>
            <w:tcW w:w="890" w:type="dxa"/>
            <w:tcBorders>
              <w:right w:val="nil"/>
            </w:tcBorders>
          </w:tcPr>
          <w:p w14:paraId="3F6048C6" w14:textId="77777777" w:rsidR="00B31B4B" w:rsidRDefault="00B31B4B">
            <w:pPr>
              <w:pStyle w:val="ConsPlusNormal"/>
            </w:pPr>
          </w:p>
        </w:tc>
      </w:tr>
      <w:tr w:rsidR="00B31B4B" w14:paraId="1F9ACBCD" w14:textId="77777777">
        <w:tc>
          <w:tcPr>
            <w:tcW w:w="567" w:type="dxa"/>
            <w:tcBorders>
              <w:left w:val="nil"/>
            </w:tcBorders>
          </w:tcPr>
          <w:p w14:paraId="5ACA5CD7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20587927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D2C86D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03EA0E1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6DAEB46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24C878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CF7F5EC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3FA23B3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DC5CC8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844F977" w14:textId="77777777" w:rsidR="00B31B4B" w:rsidRDefault="00B31B4B">
            <w:pPr>
              <w:pStyle w:val="ConsPlusNormal"/>
            </w:pPr>
          </w:p>
        </w:tc>
        <w:tc>
          <w:tcPr>
            <w:tcW w:w="849" w:type="dxa"/>
          </w:tcPr>
          <w:p w14:paraId="49232591" w14:textId="77777777" w:rsidR="00B31B4B" w:rsidRDefault="00B31B4B">
            <w:pPr>
              <w:pStyle w:val="ConsPlusNormal"/>
            </w:pPr>
          </w:p>
        </w:tc>
        <w:tc>
          <w:tcPr>
            <w:tcW w:w="849" w:type="dxa"/>
          </w:tcPr>
          <w:p w14:paraId="6465159F" w14:textId="77777777" w:rsidR="00B31B4B" w:rsidRDefault="00B31B4B">
            <w:pPr>
              <w:pStyle w:val="ConsPlusNormal"/>
            </w:pPr>
          </w:p>
        </w:tc>
        <w:tc>
          <w:tcPr>
            <w:tcW w:w="888" w:type="dxa"/>
          </w:tcPr>
          <w:p w14:paraId="14FB6ED3" w14:textId="77777777" w:rsidR="00B31B4B" w:rsidRDefault="00B31B4B">
            <w:pPr>
              <w:pStyle w:val="ConsPlusNormal"/>
            </w:pPr>
          </w:p>
        </w:tc>
        <w:tc>
          <w:tcPr>
            <w:tcW w:w="888" w:type="dxa"/>
          </w:tcPr>
          <w:p w14:paraId="0CD74403" w14:textId="77777777" w:rsidR="00B31B4B" w:rsidRDefault="00B31B4B">
            <w:pPr>
              <w:pStyle w:val="ConsPlusNormal"/>
            </w:pPr>
          </w:p>
        </w:tc>
        <w:tc>
          <w:tcPr>
            <w:tcW w:w="890" w:type="dxa"/>
            <w:tcBorders>
              <w:right w:val="nil"/>
            </w:tcBorders>
          </w:tcPr>
          <w:p w14:paraId="3958D2C6" w14:textId="77777777" w:rsidR="00B31B4B" w:rsidRDefault="00B31B4B">
            <w:pPr>
              <w:pStyle w:val="ConsPlusNormal"/>
            </w:pPr>
          </w:p>
        </w:tc>
      </w:tr>
      <w:tr w:rsidR="00B31B4B" w14:paraId="5B1514F3" w14:textId="77777777">
        <w:tc>
          <w:tcPr>
            <w:tcW w:w="567" w:type="dxa"/>
            <w:tcBorders>
              <w:left w:val="nil"/>
            </w:tcBorders>
          </w:tcPr>
          <w:p w14:paraId="10893119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7A2D3357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31797B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B239B0D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000003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B15043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04E86D9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7F97EB6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22EAD95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53C5D49E" w14:textId="77777777" w:rsidR="00B31B4B" w:rsidRDefault="00B31B4B">
            <w:pPr>
              <w:pStyle w:val="ConsPlusNormal"/>
            </w:pPr>
          </w:p>
        </w:tc>
        <w:tc>
          <w:tcPr>
            <w:tcW w:w="849" w:type="dxa"/>
          </w:tcPr>
          <w:p w14:paraId="677A80AC" w14:textId="77777777" w:rsidR="00B31B4B" w:rsidRDefault="00B31B4B">
            <w:pPr>
              <w:pStyle w:val="ConsPlusNormal"/>
            </w:pPr>
          </w:p>
        </w:tc>
        <w:tc>
          <w:tcPr>
            <w:tcW w:w="849" w:type="dxa"/>
          </w:tcPr>
          <w:p w14:paraId="61A73E11" w14:textId="77777777" w:rsidR="00B31B4B" w:rsidRDefault="00B31B4B">
            <w:pPr>
              <w:pStyle w:val="ConsPlusNormal"/>
            </w:pPr>
          </w:p>
        </w:tc>
        <w:tc>
          <w:tcPr>
            <w:tcW w:w="888" w:type="dxa"/>
          </w:tcPr>
          <w:p w14:paraId="68050E7B" w14:textId="77777777" w:rsidR="00B31B4B" w:rsidRDefault="00B31B4B">
            <w:pPr>
              <w:pStyle w:val="ConsPlusNormal"/>
            </w:pPr>
          </w:p>
        </w:tc>
        <w:tc>
          <w:tcPr>
            <w:tcW w:w="888" w:type="dxa"/>
          </w:tcPr>
          <w:p w14:paraId="25096BA3" w14:textId="77777777" w:rsidR="00B31B4B" w:rsidRDefault="00B31B4B">
            <w:pPr>
              <w:pStyle w:val="ConsPlusNormal"/>
            </w:pPr>
          </w:p>
        </w:tc>
        <w:tc>
          <w:tcPr>
            <w:tcW w:w="890" w:type="dxa"/>
            <w:tcBorders>
              <w:right w:val="nil"/>
            </w:tcBorders>
          </w:tcPr>
          <w:p w14:paraId="757315B7" w14:textId="77777777" w:rsidR="00B31B4B" w:rsidRDefault="00B31B4B">
            <w:pPr>
              <w:pStyle w:val="ConsPlusNormal"/>
            </w:pPr>
          </w:p>
        </w:tc>
      </w:tr>
    </w:tbl>
    <w:p w14:paraId="52D197B3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4DB59DAC" w14:textId="77777777" w:rsidR="00B31B4B" w:rsidRDefault="00B31B4B">
      <w:pPr>
        <w:pStyle w:val="ConsPlusNormal"/>
        <w:jc w:val="both"/>
      </w:pPr>
      <w:r>
        <w:lastRenderedPageBreak/>
        <w:t>и т.д. до конца страницы</w:t>
      </w:r>
    </w:p>
    <w:p w14:paraId="4B6E9BB0" w14:textId="77777777" w:rsidR="00B31B4B" w:rsidRDefault="00B31B4B">
      <w:pPr>
        <w:pStyle w:val="ConsPlusNormal"/>
        <w:jc w:val="both"/>
      </w:pPr>
    </w:p>
    <w:p w14:paraId="6D577E5C" w14:textId="77777777" w:rsidR="00B31B4B" w:rsidRDefault="00B31B4B">
      <w:pPr>
        <w:pStyle w:val="ConsPlusNormal"/>
        <w:jc w:val="right"/>
      </w:pPr>
      <w:r>
        <w:t>разворот ф. N 186/у</w:t>
      </w:r>
    </w:p>
    <w:p w14:paraId="50977DF1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1247"/>
        <w:gridCol w:w="1134"/>
        <w:gridCol w:w="1077"/>
        <w:gridCol w:w="113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7"/>
        <w:gridCol w:w="1663"/>
        <w:gridCol w:w="1664"/>
        <w:gridCol w:w="850"/>
      </w:tblGrid>
      <w:tr w:rsidR="00B31B4B" w14:paraId="4E409594" w14:textId="77777777">
        <w:tc>
          <w:tcPr>
            <w:tcW w:w="9399" w:type="dxa"/>
            <w:gridSpan w:val="15"/>
            <w:tcBorders>
              <w:left w:val="nil"/>
            </w:tcBorders>
            <w:vAlign w:val="center"/>
          </w:tcPr>
          <w:p w14:paraId="5EC75D64" w14:textId="77777777" w:rsidR="00B31B4B" w:rsidRDefault="00B31B4B">
            <w:pPr>
              <w:pStyle w:val="ConsPlusNormal"/>
            </w:pPr>
            <w:r>
              <w:t>систем тест-эритроцитами, сыворотками, лектинами и пр.</w:t>
            </w:r>
          </w:p>
        </w:tc>
        <w:tc>
          <w:tcPr>
            <w:tcW w:w="1663" w:type="dxa"/>
            <w:vMerge w:val="restart"/>
            <w:vAlign w:val="center"/>
          </w:tcPr>
          <w:p w14:paraId="2156B32D" w14:textId="77777777" w:rsidR="00B31B4B" w:rsidRDefault="00B31B4B">
            <w:pPr>
              <w:pStyle w:val="ConsPlusNormal"/>
              <w:jc w:val="center"/>
            </w:pPr>
            <w:r>
              <w:t>Результат определения групп по исследованным системам</w:t>
            </w:r>
          </w:p>
        </w:tc>
        <w:tc>
          <w:tcPr>
            <w:tcW w:w="1664" w:type="dxa"/>
            <w:vMerge w:val="restart"/>
            <w:vAlign w:val="center"/>
          </w:tcPr>
          <w:p w14:paraId="162483C4" w14:textId="77777777" w:rsidR="00B31B4B" w:rsidRDefault="00B31B4B">
            <w:pPr>
              <w:pStyle w:val="ConsPlusNormal"/>
              <w:jc w:val="center"/>
            </w:pPr>
            <w:r>
              <w:t>Подпись эксперта, проводившего исследование</w:t>
            </w:r>
          </w:p>
        </w:tc>
        <w:tc>
          <w:tcPr>
            <w:tcW w:w="850" w:type="dxa"/>
            <w:vMerge w:val="restart"/>
            <w:tcBorders>
              <w:right w:val="nil"/>
            </w:tcBorders>
            <w:vAlign w:val="center"/>
          </w:tcPr>
          <w:p w14:paraId="11DFB572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63563930" w14:textId="77777777">
        <w:tc>
          <w:tcPr>
            <w:tcW w:w="964" w:type="dxa"/>
            <w:tcBorders>
              <w:left w:val="nil"/>
            </w:tcBorders>
            <w:vAlign w:val="center"/>
          </w:tcPr>
          <w:p w14:paraId="1EB72D54" w14:textId="77777777" w:rsidR="00B31B4B" w:rsidRDefault="00B31B4B">
            <w:pPr>
              <w:pStyle w:val="ConsPlusNormal"/>
            </w:pPr>
          </w:p>
        </w:tc>
        <w:tc>
          <w:tcPr>
            <w:tcW w:w="4592" w:type="dxa"/>
            <w:gridSpan w:val="4"/>
            <w:vAlign w:val="center"/>
          </w:tcPr>
          <w:p w14:paraId="7452ABD4" w14:textId="77777777" w:rsidR="00B31B4B" w:rsidRDefault="00B31B4B">
            <w:pPr>
              <w:pStyle w:val="ConsPlusNormal"/>
              <w:jc w:val="center"/>
            </w:pPr>
            <w:r>
              <w:t>Льюис</w:t>
            </w:r>
          </w:p>
        </w:tc>
        <w:tc>
          <w:tcPr>
            <w:tcW w:w="3843" w:type="dxa"/>
            <w:gridSpan w:val="10"/>
            <w:vAlign w:val="center"/>
          </w:tcPr>
          <w:p w14:paraId="2296ECB0" w14:textId="77777777" w:rsidR="00B31B4B" w:rsidRDefault="00B31B4B">
            <w:pPr>
              <w:pStyle w:val="ConsPlusNormal"/>
              <w:jc w:val="center"/>
            </w:pPr>
            <w:r>
              <w:t>Другие системы</w:t>
            </w:r>
          </w:p>
        </w:tc>
        <w:tc>
          <w:tcPr>
            <w:tcW w:w="1663" w:type="dxa"/>
            <w:vMerge/>
          </w:tcPr>
          <w:p w14:paraId="1302DB68" w14:textId="77777777" w:rsidR="00B31B4B" w:rsidRDefault="00B31B4B">
            <w:pPr>
              <w:pStyle w:val="ConsPlusNormal"/>
            </w:pPr>
          </w:p>
        </w:tc>
        <w:tc>
          <w:tcPr>
            <w:tcW w:w="1664" w:type="dxa"/>
            <w:vMerge/>
          </w:tcPr>
          <w:p w14:paraId="6FA7D27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  <w:tcBorders>
              <w:right w:val="nil"/>
            </w:tcBorders>
          </w:tcPr>
          <w:p w14:paraId="1442D79C" w14:textId="77777777" w:rsidR="00B31B4B" w:rsidRDefault="00B31B4B">
            <w:pPr>
              <w:pStyle w:val="ConsPlusNormal"/>
            </w:pPr>
          </w:p>
        </w:tc>
      </w:tr>
      <w:tr w:rsidR="00B31B4B" w14:paraId="6EA37545" w14:textId="77777777">
        <w:tc>
          <w:tcPr>
            <w:tcW w:w="964" w:type="dxa"/>
            <w:tcBorders>
              <w:left w:val="nil"/>
            </w:tcBorders>
            <w:vAlign w:val="center"/>
          </w:tcPr>
          <w:p w14:paraId="7DDCC525" w14:textId="77777777" w:rsidR="00B31B4B" w:rsidRDefault="00B31B4B">
            <w:pPr>
              <w:pStyle w:val="ConsPlusNormal"/>
              <w:jc w:val="center"/>
            </w:pPr>
            <w:r>
              <w:t>лектин</w:t>
            </w:r>
          </w:p>
        </w:tc>
        <w:tc>
          <w:tcPr>
            <w:tcW w:w="1247" w:type="dxa"/>
            <w:vAlign w:val="center"/>
          </w:tcPr>
          <w:p w14:paraId="19840D10" w14:textId="77777777" w:rsidR="00B31B4B" w:rsidRDefault="00B31B4B">
            <w:pPr>
              <w:pStyle w:val="ConsPlusNormal"/>
              <w:jc w:val="center"/>
            </w:pPr>
            <w:r>
              <w:t>анти-Le</w:t>
            </w:r>
            <w:r>
              <w:rPr>
                <w:vertAlign w:val="superscript"/>
              </w:rPr>
              <w:t>a</w:t>
            </w:r>
          </w:p>
        </w:tc>
        <w:tc>
          <w:tcPr>
            <w:tcW w:w="1134" w:type="dxa"/>
            <w:vAlign w:val="center"/>
          </w:tcPr>
          <w:p w14:paraId="79F5D296" w14:textId="77777777" w:rsidR="00B31B4B" w:rsidRDefault="00B31B4B">
            <w:pPr>
              <w:pStyle w:val="ConsPlusNormal"/>
              <w:jc w:val="center"/>
            </w:pPr>
            <w:r>
              <w:t>анти-Le</w:t>
            </w:r>
            <w:r>
              <w:rPr>
                <w:vertAlign w:val="superscript"/>
              </w:rPr>
              <w:t>в</w:t>
            </w:r>
          </w:p>
        </w:tc>
        <w:tc>
          <w:tcPr>
            <w:tcW w:w="1077" w:type="dxa"/>
            <w:vAlign w:val="center"/>
          </w:tcPr>
          <w:p w14:paraId="669CB209" w14:textId="77777777" w:rsidR="00B31B4B" w:rsidRDefault="00B31B4B">
            <w:pPr>
              <w:pStyle w:val="ConsPlusNormal"/>
              <w:jc w:val="center"/>
            </w:pPr>
            <w:r>
              <w:t>анти-Le</w:t>
            </w:r>
            <w:r>
              <w:rPr>
                <w:vertAlign w:val="superscript"/>
              </w:rPr>
              <w:t>a</w:t>
            </w:r>
          </w:p>
        </w:tc>
        <w:tc>
          <w:tcPr>
            <w:tcW w:w="1134" w:type="dxa"/>
            <w:vAlign w:val="center"/>
          </w:tcPr>
          <w:p w14:paraId="2466F2B1" w14:textId="77777777" w:rsidR="00B31B4B" w:rsidRDefault="00B31B4B">
            <w:pPr>
              <w:pStyle w:val="ConsPlusNormal"/>
              <w:jc w:val="center"/>
            </w:pPr>
            <w:r>
              <w:t>анти-Le</w:t>
            </w:r>
            <w:r>
              <w:rPr>
                <w:vertAlign w:val="superscript"/>
              </w:rPr>
              <w:t>в</w:t>
            </w:r>
          </w:p>
        </w:tc>
        <w:tc>
          <w:tcPr>
            <w:tcW w:w="384" w:type="dxa"/>
            <w:vMerge w:val="restart"/>
            <w:vAlign w:val="center"/>
          </w:tcPr>
          <w:p w14:paraId="1C79279A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  <w:vMerge w:val="restart"/>
            <w:vAlign w:val="center"/>
          </w:tcPr>
          <w:p w14:paraId="6EF0F45E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  <w:vMerge w:val="restart"/>
            <w:vAlign w:val="center"/>
          </w:tcPr>
          <w:p w14:paraId="2CDBA78C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  <w:vMerge w:val="restart"/>
            <w:vAlign w:val="center"/>
          </w:tcPr>
          <w:p w14:paraId="01B760D5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  <w:vMerge w:val="restart"/>
            <w:vAlign w:val="center"/>
          </w:tcPr>
          <w:p w14:paraId="730A7CFB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  <w:vMerge w:val="restart"/>
            <w:vAlign w:val="center"/>
          </w:tcPr>
          <w:p w14:paraId="74698C77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  <w:vMerge w:val="restart"/>
            <w:vAlign w:val="center"/>
          </w:tcPr>
          <w:p w14:paraId="103E9590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  <w:vMerge w:val="restart"/>
            <w:vAlign w:val="center"/>
          </w:tcPr>
          <w:p w14:paraId="4BFC712E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  <w:vMerge w:val="restart"/>
            <w:vAlign w:val="center"/>
          </w:tcPr>
          <w:p w14:paraId="2E8ED092" w14:textId="77777777" w:rsidR="00B31B4B" w:rsidRDefault="00B31B4B">
            <w:pPr>
              <w:pStyle w:val="ConsPlusNormal"/>
            </w:pPr>
          </w:p>
        </w:tc>
        <w:tc>
          <w:tcPr>
            <w:tcW w:w="387" w:type="dxa"/>
            <w:vMerge w:val="restart"/>
            <w:vAlign w:val="center"/>
          </w:tcPr>
          <w:p w14:paraId="37E4493B" w14:textId="77777777" w:rsidR="00B31B4B" w:rsidRDefault="00B31B4B">
            <w:pPr>
              <w:pStyle w:val="ConsPlusNormal"/>
            </w:pPr>
          </w:p>
        </w:tc>
        <w:tc>
          <w:tcPr>
            <w:tcW w:w="1663" w:type="dxa"/>
            <w:vMerge/>
          </w:tcPr>
          <w:p w14:paraId="4BDA2E41" w14:textId="77777777" w:rsidR="00B31B4B" w:rsidRDefault="00B31B4B">
            <w:pPr>
              <w:pStyle w:val="ConsPlusNormal"/>
            </w:pPr>
          </w:p>
        </w:tc>
        <w:tc>
          <w:tcPr>
            <w:tcW w:w="1664" w:type="dxa"/>
            <w:vMerge/>
          </w:tcPr>
          <w:p w14:paraId="0C2D5AF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  <w:tcBorders>
              <w:right w:val="nil"/>
            </w:tcBorders>
          </w:tcPr>
          <w:p w14:paraId="43069589" w14:textId="77777777" w:rsidR="00B31B4B" w:rsidRDefault="00B31B4B">
            <w:pPr>
              <w:pStyle w:val="ConsPlusNormal"/>
            </w:pPr>
          </w:p>
        </w:tc>
      </w:tr>
      <w:tr w:rsidR="00B31B4B" w14:paraId="1D391135" w14:textId="77777777">
        <w:tc>
          <w:tcPr>
            <w:tcW w:w="964" w:type="dxa"/>
            <w:tcBorders>
              <w:left w:val="nil"/>
            </w:tcBorders>
            <w:vAlign w:val="center"/>
          </w:tcPr>
          <w:p w14:paraId="0FD6C35E" w14:textId="77777777" w:rsidR="00B31B4B" w:rsidRDefault="00B31B4B">
            <w:pPr>
              <w:pStyle w:val="ConsPlusNormal"/>
              <w:jc w:val="center"/>
            </w:pPr>
            <w:r>
              <w:t>анти-Н</w:t>
            </w:r>
          </w:p>
        </w:tc>
        <w:tc>
          <w:tcPr>
            <w:tcW w:w="2381" w:type="dxa"/>
            <w:gridSpan w:val="2"/>
            <w:vAlign w:val="center"/>
          </w:tcPr>
          <w:p w14:paraId="3D11A4D2" w14:textId="77777777" w:rsidR="00B31B4B" w:rsidRDefault="00B31B4B">
            <w:pPr>
              <w:pStyle w:val="ConsPlusNormal"/>
              <w:jc w:val="center"/>
            </w:pPr>
            <w:r>
              <w:t>с полными антителами</w:t>
            </w:r>
          </w:p>
        </w:tc>
        <w:tc>
          <w:tcPr>
            <w:tcW w:w="2211" w:type="dxa"/>
            <w:gridSpan w:val="2"/>
            <w:vAlign w:val="center"/>
          </w:tcPr>
          <w:p w14:paraId="68ECE48D" w14:textId="77777777" w:rsidR="00B31B4B" w:rsidRDefault="00B31B4B">
            <w:pPr>
              <w:pStyle w:val="ConsPlusNormal"/>
              <w:jc w:val="center"/>
            </w:pPr>
            <w:r>
              <w:t>с неполными антителами</w:t>
            </w:r>
          </w:p>
        </w:tc>
        <w:tc>
          <w:tcPr>
            <w:tcW w:w="384" w:type="dxa"/>
            <w:vMerge/>
          </w:tcPr>
          <w:p w14:paraId="6308F460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  <w:vMerge/>
          </w:tcPr>
          <w:p w14:paraId="6993EA14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  <w:vMerge/>
          </w:tcPr>
          <w:p w14:paraId="6A87EDFC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  <w:vMerge/>
          </w:tcPr>
          <w:p w14:paraId="7BC1CBE3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  <w:vMerge/>
          </w:tcPr>
          <w:p w14:paraId="54B7C085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  <w:vMerge/>
          </w:tcPr>
          <w:p w14:paraId="28618E4D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  <w:vMerge/>
          </w:tcPr>
          <w:p w14:paraId="419CED99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  <w:vMerge/>
          </w:tcPr>
          <w:p w14:paraId="3C53E751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  <w:vMerge/>
          </w:tcPr>
          <w:p w14:paraId="79DDD501" w14:textId="77777777" w:rsidR="00B31B4B" w:rsidRDefault="00B31B4B">
            <w:pPr>
              <w:pStyle w:val="ConsPlusNormal"/>
            </w:pPr>
          </w:p>
        </w:tc>
        <w:tc>
          <w:tcPr>
            <w:tcW w:w="387" w:type="dxa"/>
            <w:vMerge/>
          </w:tcPr>
          <w:p w14:paraId="4E418B9C" w14:textId="77777777" w:rsidR="00B31B4B" w:rsidRDefault="00B31B4B">
            <w:pPr>
              <w:pStyle w:val="ConsPlusNormal"/>
            </w:pPr>
          </w:p>
        </w:tc>
        <w:tc>
          <w:tcPr>
            <w:tcW w:w="1663" w:type="dxa"/>
            <w:vMerge/>
          </w:tcPr>
          <w:p w14:paraId="4395D070" w14:textId="77777777" w:rsidR="00B31B4B" w:rsidRDefault="00B31B4B">
            <w:pPr>
              <w:pStyle w:val="ConsPlusNormal"/>
            </w:pPr>
          </w:p>
        </w:tc>
        <w:tc>
          <w:tcPr>
            <w:tcW w:w="1664" w:type="dxa"/>
            <w:vMerge/>
          </w:tcPr>
          <w:p w14:paraId="656A40B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  <w:tcBorders>
              <w:right w:val="nil"/>
            </w:tcBorders>
          </w:tcPr>
          <w:p w14:paraId="38407E46" w14:textId="77777777" w:rsidR="00B31B4B" w:rsidRDefault="00B31B4B">
            <w:pPr>
              <w:pStyle w:val="ConsPlusNormal"/>
            </w:pPr>
          </w:p>
        </w:tc>
      </w:tr>
      <w:tr w:rsidR="00B31B4B" w14:paraId="1C85D127" w14:textId="77777777">
        <w:tc>
          <w:tcPr>
            <w:tcW w:w="964" w:type="dxa"/>
            <w:tcBorders>
              <w:left w:val="nil"/>
            </w:tcBorders>
            <w:vAlign w:val="center"/>
          </w:tcPr>
          <w:p w14:paraId="3155E690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247" w:type="dxa"/>
            <w:vAlign w:val="center"/>
          </w:tcPr>
          <w:p w14:paraId="477AE0A7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134" w:type="dxa"/>
            <w:vAlign w:val="center"/>
          </w:tcPr>
          <w:p w14:paraId="5009454D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077" w:type="dxa"/>
            <w:vAlign w:val="center"/>
          </w:tcPr>
          <w:p w14:paraId="0EB484A0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134" w:type="dxa"/>
            <w:vAlign w:val="center"/>
          </w:tcPr>
          <w:p w14:paraId="3E50A5F2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3843" w:type="dxa"/>
            <w:gridSpan w:val="10"/>
            <w:vAlign w:val="center"/>
          </w:tcPr>
          <w:p w14:paraId="36FB1B1E" w14:textId="77777777" w:rsidR="00B31B4B" w:rsidRDefault="00B31B4B">
            <w:pPr>
              <w:pStyle w:val="ConsPlusNormal"/>
              <w:jc w:val="center"/>
            </w:pPr>
            <w:bookmarkStart w:id="333" w:name="P39671"/>
            <w:bookmarkEnd w:id="333"/>
            <w:r>
              <w:t>21</w:t>
            </w:r>
          </w:p>
        </w:tc>
        <w:tc>
          <w:tcPr>
            <w:tcW w:w="1663" w:type="dxa"/>
            <w:vAlign w:val="center"/>
          </w:tcPr>
          <w:p w14:paraId="5A4C1E72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664" w:type="dxa"/>
            <w:vAlign w:val="center"/>
          </w:tcPr>
          <w:p w14:paraId="3538DF5F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850" w:type="dxa"/>
            <w:tcBorders>
              <w:right w:val="nil"/>
            </w:tcBorders>
            <w:vAlign w:val="center"/>
          </w:tcPr>
          <w:p w14:paraId="61DDFED3" w14:textId="77777777" w:rsidR="00B31B4B" w:rsidRDefault="00B31B4B">
            <w:pPr>
              <w:pStyle w:val="ConsPlusNormal"/>
              <w:jc w:val="center"/>
            </w:pPr>
            <w:bookmarkStart w:id="334" w:name="P39674"/>
            <w:bookmarkEnd w:id="334"/>
            <w:r>
              <w:t>24</w:t>
            </w:r>
          </w:p>
        </w:tc>
      </w:tr>
      <w:tr w:rsidR="00B31B4B" w14:paraId="3F2329CE" w14:textId="77777777">
        <w:tc>
          <w:tcPr>
            <w:tcW w:w="964" w:type="dxa"/>
            <w:tcBorders>
              <w:left w:val="nil"/>
            </w:tcBorders>
          </w:tcPr>
          <w:p w14:paraId="54B5793E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50F92294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0B0668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A5B0073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02CEB5B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364DF483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67AA1DB4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0442739C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0459ECC2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08DC9417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1129E005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0E83D2FF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7242366F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712F2A32" w14:textId="77777777" w:rsidR="00B31B4B" w:rsidRDefault="00B31B4B">
            <w:pPr>
              <w:pStyle w:val="ConsPlusNormal"/>
            </w:pPr>
          </w:p>
        </w:tc>
        <w:tc>
          <w:tcPr>
            <w:tcW w:w="387" w:type="dxa"/>
          </w:tcPr>
          <w:p w14:paraId="3972B354" w14:textId="77777777" w:rsidR="00B31B4B" w:rsidRDefault="00B31B4B">
            <w:pPr>
              <w:pStyle w:val="ConsPlusNormal"/>
            </w:pPr>
          </w:p>
        </w:tc>
        <w:tc>
          <w:tcPr>
            <w:tcW w:w="1663" w:type="dxa"/>
          </w:tcPr>
          <w:p w14:paraId="00567E67" w14:textId="77777777" w:rsidR="00B31B4B" w:rsidRDefault="00B31B4B">
            <w:pPr>
              <w:pStyle w:val="ConsPlusNormal"/>
            </w:pPr>
          </w:p>
        </w:tc>
        <w:tc>
          <w:tcPr>
            <w:tcW w:w="1664" w:type="dxa"/>
          </w:tcPr>
          <w:p w14:paraId="113BE39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4196540C" w14:textId="77777777" w:rsidR="00B31B4B" w:rsidRDefault="00B31B4B">
            <w:pPr>
              <w:pStyle w:val="ConsPlusNormal"/>
            </w:pPr>
          </w:p>
        </w:tc>
      </w:tr>
      <w:tr w:rsidR="00B31B4B" w14:paraId="41CCAFEF" w14:textId="77777777">
        <w:tc>
          <w:tcPr>
            <w:tcW w:w="964" w:type="dxa"/>
            <w:tcBorders>
              <w:left w:val="nil"/>
            </w:tcBorders>
          </w:tcPr>
          <w:p w14:paraId="4307A0E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6B461F6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211EDC0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7EAF0B3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4B20D0CD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44F73724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5B0B44C8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5A5A8B4A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5E9E7F88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018F6298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74C6210E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6FEF0CFF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40D28235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66D9F08F" w14:textId="77777777" w:rsidR="00B31B4B" w:rsidRDefault="00B31B4B">
            <w:pPr>
              <w:pStyle w:val="ConsPlusNormal"/>
            </w:pPr>
          </w:p>
        </w:tc>
        <w:tc>
          <w:tcPr>
            <w:tcW w:w="387" w:type="dxa"/>
          </w:tcPr>
          <w:p w14:paraId="51EE9ED3" w14:textId="77777777" w:rsidR="00B31B4B" w:rsidRDefault="00B31B4B">
            <w:pPr>
              <w:pStyle w:val="ConsPlusNormal"/>
            </w:pPr>
          </w:p>
        </w:tc>
        <w:tc>
          <w:tcPr>
            <w:tcW w:w="1663" w:type="dxa"/>
          </w:tcPr>
          <w:p w14:paraId="4A4FEEAD" w14:textId="77777777" w:rsidR="00B31B4B" w:rsidRDefault="00B31B4B">
            <w:pPr>
              <w:pStyle w:val="ConsPlusNormal"/>
            </w:pPr>
          </w:p>
        </w:tc>
        <w:tc>
          <w:tcPr>
            <w:tcW w:w="1664" w:type="dxa"/>
          </w:tcPr>
          <w:p w14:paraId="77843D8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27389C30" w14:textId="77777777" w:rsidR="00B31B4B" w:rsidRDefault="00B31B4B">
            <w:pPr>
              <w:pStyle w:val="ConsPlusNormal"/>
            </w:pPr>
          </w:p>
        </w:tc>
      </w:tr>
      <w:tr w:rsidR="00B31B4B" w14:paraId="454C0619" w14:textId="77777777">
        <w:tc>
          <w:tcPr>
            <w:tcW w:w="964" w:type="dxa"/>
            <w:tcBorders>
              <w:left w:val="nil"/>
            </w:tcBorders>
          </w:tcPr>
          <w:p w14:paraId="64863D23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CE45557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2EAA941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1010E80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09628E8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1BAC0F0B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32C9ECC5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078D0365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47C7EFE7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5C4B4792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4F059BAE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253254C7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16EB25B8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5612CC00" w14:textId="77777777" w:rsidR="00B31B4B" w:rsidRDefault="00B31B4B">
            <w:pPr>
              <w:pStyle w:val="ConsPlusNormal"/>
            </w:pPr>
          </w:p>
        </w:tc>
        <w:tc>
          <w:tcPr>
            <w:tcW w:w="387" w:type="dxa"/>
          </w:tcPr>
          <w:p w14:paraId="2A28F2C5" w14:textId="77777777" w:rsidR="00B31B4B" w:rsidRDefault="00B31B4B">
            <w:pPr>
              <w:pStyle w:val="ConsPlusNormal"/>
            </w:pPr>
          </w:p>
        </w:tc>
        <w:tc>
          <w:tcPr>
            <w:tcW w:w="1663" w:type="dxa"/>
          </w:tcPr>
          <w:p w14:paraId="7FF63013" w14:textId="77777777" w:rsidR="00B31B4B" w:rsidRDefault="00B31B4B">
            <w:pPr>
              <w:pStyle w:val="ConsPlusNormal"/>
            </w:pPr>
          </w:p>
        </w:tc>
        <w:tc>
          <w:tcPr>
            <w:tcW w:w="1664" w:type="dxa"/>
          </w:tcPr>
          <w:p w14:paraId="229F582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5606287C" w14:textId="77777777" w:rsidR="00B31B4B" w:rsidRDefault="00B31B4B">
            <w:pPr>
              <w:pStyle w:val="ConsPlusNormal"/>
            </w:pPr>
          </w:p>
        </w:tc>
      </w:tr>
      <w:tr w:rsidR="00B31B4B" w14:paraId="75C3A9EB" w14:textId="77777777">
        <w:tc>
          <w:tcPr>
            <w:tcW w:w="964" w:type="dxa"/>
            <w:tcBorders>
              <w:left w:val="nil"/>
            </w:tcBorders>
          </w:tcPr>
          <w:p w14:paraId="1092B9E3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7F1F3E8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4826FF3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B18FAE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285F472B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6A39F3C4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4C499A6B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3EB5CA25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5F18CE06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55A49B30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26E26691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56859241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5D48AFB0" w14:textId="77777777" w:rsidR="00B31B4B" w:rsidRDefault="00B31B4B">
            <w:pPr>
              <w:pStyle w:val="ConsPlusNormal"/>
            </w:pPr>
          </w:p>
        </w:tc>
        <w:tc>
          <w:tcPr>
            <w:tcW w:w="384" w:type="dxa"/>
          </w:tcPr>
          <w:p w14:paraId="4888D83E" w14:textId="77777777" w:rsidR="00B31B4B" w:rsidRDefault="00B31B4B">
            <w:pPr>
              <w:pStyle w:val="ConsPlusNormal"/>
            </w:pPr>
          </w:p>
        </w:tc>
        <w:tc>
          <w:tcPr>
            <w:tcW w:w="387" w:type="dxa"/>
          </w:tcPr>
          <w:p w14:paraId="44DC8C2E" w14:textId="77777777" w:rsidR="00B31B4B" w:rsidRDefault="00B31B4B">
            <w:pPr>
              <w:pStyle w:val="ConsPlusNormal"/>
            </w:pPr>
          </w:p>
        </w:tc>
        <w:tc>
          <w:tcPr>
            <w:tcW w:w="1663" w:type="dxa"/>
          </w:tcPr>
          <w:p w14:paraId="5BFA8964" w14:textId="77777777" w:rsidR="00B31B4B" w:rsidRDefault="00B31B4B">
            <w:pPr>
              <w:pStyle w:val="ConsPlusNormal"/>
            </w:pPr>
          </w:p>
        </w:tc>
        <w:tc>
          <w:tcPr>
            <w:tcW w:w="1664" w:type="dxa"/>
          </w:tcPr>
          <w:p w14:paraId="3575A28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7CE8459E" w14:textId="77777777" w:rsidR="00B31B4B" w:rsidRDefault="00B31B4B">
            <w:pPr>
              <w:pStyle w:val="ConsPlusNormal"/>
            </w:pPr>
          </w:p>
        </w:tc>
      </w:tr>
    </w:tbl>
    <w:p w14:paraId="6E5A8F62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233B9BEA" w14:textId="77777777" w:rsidR="00B31B4B" w:rsidRDefault="00B31B4B">
      <w:pPr>
        <w:pStyle w:val="ConsPlusNormal"/>
        <w:jc w:val="both"/>
      </w:pPr>
      <w:r>
        <w:lastRenderedPageBreak/>
        <w:t>и т.д. до конца страницы</w:t>
      </w:r>
    </w:p>
    <w:p w14:paraId="40D9167B" w14:textId="77777777" w:rsidR="00B31B4B" w:rsidRDefault="00B31B4B">
      <w:pPr>
        <w:pStyle w:val="ConsPlusNormal"/>
        <w:jc w:val="both"/>
      </w:pPr>
    </w:p>
    <w:p w14:paraId="6340488B" w14:textId="77777777" w:rsidR="00B31B4B" w:rsidRDefault="00B31B4B">
      <w:pPr>
        <w:pStyle w:val="ConsPlusNormal"/>
        <w:jc w:val="both"/>
      </w:pPr>
    </w:p>
    <w:p w14:paraId="342BF0DC" w14:textId="77777777" w:rsidR="00B31B4B" w:rsidRDefault="00B31B4B">
      <w:pPr>
        <w:pStyle w:val="ConsPlusNormal"/>
        <w:jc w:val="both"/>
      </w:pPr>
    </w:p>
    <w:p w14:paraId="14C40523" w14:textId="77777777" w:rsidR="00B31B4B" w:rsidRDefault="00B31B4B">
      <w:pPr>
        <w:pStyle w:val="ConsPlusNonformat"/>
        <w:jc w:val="both"/>
      </w:pPr>
      <w:r>
        <w:t xml:space="preserve">                            Код формы по ОКУД ____________________</w:t>
      </w:r>
    </w:p>
    <w:p w14:paraId="3F05C1B1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5AE4830F" w14:textId="77777777" w:rsidR="00B31B4B" w:rsidRDefault="00B31B4B">
      <w:pPr>
        <w:pStyle w:val="ConsPlusNonformat"/>
        <w:jc w:val="both"/>
      </w:pPr>
    </w:p>
    <w:p w14:paraId="0B84B589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D350F80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187/у</w:t>
      </w:r>
    </w:p>
    <w:p w14:paraId="77A08D52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55A6B50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58D3C4E3" w14:textId="77777777" w:rsidR="00B31B4B" w:rsidRDefault="00B31B4B">
      <w:pPr>
        <w:pStyle w:val="ConsPlusNonformat"/>
        <w:jc w:val="both"/>
      </w:pPr>
    </w:p>
    <w:p w14:paraId="4F3516B9" w14:textId="77777777" w:rsidR="00B31B4B" w:rsidRDefault="00B31B4B">
      <w:pPr>
        <w:pStyle w:val="ConsPlusNonformat"/>
        <w:jc w:val="both"/>
      </w:pPr>
      <w:bookmarkStart w:id="335" w:name="P39759"/>
      <w:bookmarkEnd w:id="335"/>
      <w:r>
        <w:t xml:space="preserve">                           СТАТИСТИЧЕСКАЯ КАРТА</w:t>
      </w:r>
    </w:p>
    <w:p w14:paraId="42B5A461" w14:textId="77777777" w:rsidR="00B31B4B" w:rsidRDefault="00B31B4B">
      <w:pPr>
        <w:pStyle w:val="ConsPlusNonformat"/>
        <w:jc w:val="both"/>
      </w:pPr>
      <w:r>
        <w:t xml:space="preserve">                   судебно-медицинской экспертизы трупа</w:t>
      </w:r>
    </w:p>
    <w:p w14:paraId="4D6FE9AA" w14:textId="77777777" w:rsidR="00B31B4B" w:rsidRDefault="00B31B4B">
      <w:pPr>
        <w:pStyle w:val="ConsPlusNonformat"/>
        <w:jc w:val="both"/>
      </w:pPr>
    </w:p>
    <w:p w14:paraId="59640316" w14:textId="77777777" w:rsidR="00B31B4B" w:rsidRDefault="00B31B4B">
      <w:pPr>
        <w:pStyle w:val="ConsPlusNonformat"/>
        <w:jc w:val="both"/>
      </w:pPr>
      <w:r>
        <w:t xml:space="preserve">                                                          ──────┬──────────</w:t>
      </w:r>
    </w:p>
    <w:p w14:paraId="6CD74525" w14:textId="77777777" w:rsidR="00B31B4B" w:rsidRDefault="00B31B4B">
      <w:pPr>
        <w:pStyle w:val="ConsPlusNonformat"/>
        <w:jc w:val="both"/>
      </w:pPr>
      <w:r>
        <w:t xml:space="preserve">                                                          Поряд-│   Код</w:t>
      </w:r>
    </w:p>
    <w:p w14:paraId="19849AB3" w14:textId="77777777" w:rsidR="00B31B4B" w:rsidRDefault="00B31B4B">
      <w:pPr>
        <w:pStyle w:val="ConsPlusNonformat"/>
        <w:jc w:val="both"/>
      </w:pPr>
      <w:r>
        <w:t xml:space="preserve">                                                          ковый │содержания</w:t>
      </w:r>
    </w:p>
    <w:p w14:paraId="0F2F7B0E" w14:textId="77777777" w:rsidR="00B31B4B" w:rsidRDefault="00B31B4B">
      <w:pPr>
        <w:pStyle w:val="ConsPlusNonformat"/>
        <w:jc w:val="both"/>
      </w:pPr>
      <w:r>
        <w:t xml:space="preserve">                                                          номер │</w:t>
      </w:r>
    </w:p>
    <w:p w14:paraId="2B907A24" w14:textId="77777777" w:rsidR="00B31B4B" w:rsidRDefault="00B31B4B">
      <w:pPr>
        <w:pStyle w:val="ConsPlusNonformat"/>
        <w:jc w:val="both"/>
      </w:pPr>
      <w:r>
        <w:t>1. __________________________________________________     ──────┴──────────</w:t>
      </w:r>
    </w:p>
    <w:p w14:paraId="60AA7771" w14:textId="77777777" w:rsidR="00B31B4B" w:rsidRDefault="00B31B4B">
      <w:pPr>
        <w:pStyle w:val="ConsPlusNonformat"/>
        <w:jc w:val="both"/>
      </w:pPr>
      <w:r>
        <w:t xml:space="preserve">          должность, фамилия, и., о. эксперта</w:t>
      </w:r>
    </w:p>
    <w:p w14:paraId="06B50504" w14:textId="77777777" w:rsidR="00B31B4B" w:rsidRDefault="00B31B4B">
      <w:pPr>
        <w:pStyle w:val="ConsPlusNonformat"/>
        <w:jc w:val="both"/>
      </w:pPr>
      <w:r>
        <w:t xml:space="preserve">                                                           2</w:t>
      </w:r>
    </w:p>
    <w:p w14:paraId="698E318F" w14:textId="77777777" w:rsidR="00B31B4B" w:rsidRDefault="00B31B4B">
      <w:pPr>
        <w:pStyle w:val="ConsPlusNonformat"/>
        <w:jc w:val="both"/>
      </w:pPr>
      <w:r>
        <w:t>2. _______________________ 3. _______________________     _________________</w:t>
      </w:r>
    </w:p>
    <w:p w14:paraId="0F102341" w14:textId="77777777" w:rsidR="00B31B4B" w:rsidRDefault="00B31B4B">
      <w:pPr>
        <w:pStyle w:val="ConsPlusNonformat"/>
        <w:jc w:val="both"/>
      </w:pPr>
      <w:r>
        <w:t xml:space="preserve">        дата вскрытия              час вскрытия</w:t>
      </w:r>
    </w:p>
    <w:p w14:paraId="79252217" w14:textId="77777777" w:rsidR="00B31B4B" w:rsidRDefault="00B31B4B">
      <w:pPr>
        <w:pStyle w:val="ConsPlusNonformat"/>
        <w:jc w:val="both"/>
      </w:pPr>
      <w:r>
        <w:t xml:space="preserve">                                                           5</w:t>
      </w:r>
    </w:p>
    <w:p w14:paraId="2099D660" w14:textId="77777777" w:rsidR="00B31B4B" w:rsidRDefault="00B31B4B">
      <w:pPr>
        <w:pStyle w:val="ConsPlusNonformat"/>
        <w:jc w:val="both"/>
      </w:pPr>
      <w:r>
        <w:t>4. _______________________ 5. _______________________     _________________</w:t>
      </w:r>
    </w:p>
    <w:p w14:paraId="48C1EAD4" w14:textId="77777777" w:rsidR="00B31B4B" w:rsidRDefault="00B31B4B">
      <w:pPr>
        <w:pStyle w:val="ConsPlusNonformat"/>
        <w:jc w:val="both"/>
      </w:pPr>
      <w:r>
        <w:t xml:space="preserve">     заключение (акт) N          дата составления</w:t>
      </w:r>
    </w:p>
    <w:p w14:paraId="525AAB92" w14:textId="77777777" w:rsidR="00B31B4B" w:rsidRDefault="00B31B4B">
      <w:pPr>
        <w:pStyle w:val="ConsPlusNonformat"/>
        <w:jc w:val="both"/>
      </w:pPr>
      <w:r>
        <w:t xml:space="preserve">                                     выводов</w:t>
      </w:r>
    </w:p>
    <w:p w14:paraId="7B74D0BC" w14:textId="77777777" w:rsidR="00B31B4B" w:rsidRDefault="00B31B4B">
      <w:pPr>
        <w:pStyle w:val="ConsPlusNonformat"/>
        <w:jc w:val="both"/>
      </w:pPr>
      <w:r>
        <w:t>6. Участие судебно-медицинского эксперта в осмотре трупа</w:t>
      </w:r>
    </w:p>
    <w:p w14:paraId="4B78AE30" w14:textId="77777777" w:rsidR="00B31B4B" w:rsidRDefault="00B31B4B">
      <w:pPr>
        <w:pStyle w:val="ConsPlusNonformat"/>
        <w:jc w:val="both"/>
      </w:pPr>
      <w:r>
        <w:t xml:space="preserve">   на месте происшествия:</w:t>
      </w:r>
    </w:p>
    <w:p w14:paraId="6FBF44DF" w14:textId="77777777" w:rsidR="00B31B4B" w:rsidRDefault="00B31B4B">
      <w:pPr>
        <w:pStyle w:val="ConsPlusNonformat"/>
        <w:jc w:val="both"/>
      </w:pPr>
      <w:r>
        <w:t xml:space="preserve">      ┌───┐      ┌───┐                                     6</w:t>
      </w:r>
    </w:p>
    <w:p w14:paraId="17C20C43" w14:textId="77777777" w:rsidR="00B31B4B" w:rsidRDefault="00B31B4B">
      <w:pPr>
        <w:pStyle w:val="ConsPlusNonformat"/>
        <w:jc w:val="both"/>
      </w:pPr>
      <w:r>
        <w:t xml:space="preserve">   да │ 1 │ нет  │ 2 │ (подчеркнуть)                      _________________</w:t>
      </w:r>
    </w:p>
    <w:p w14:paraId="0A5D1386" w14:textId="77777777" w:rsidR="00B31B4B" w:rsidRDefault="00B31B4B">
      <w:pPr>
        <w:pStyle w:val="ConsPlusNonformat"/>
        <w:jc w:val="both"/>
      </w:pPr>
      <w:r>
        <w:t xml:space="preserve">      └───┘      └───┘</w:t>
      </w:r>
    </w:p>
    <w:p w14:paraId="2FC2C376" w14:textId="77777777" w:rsidR="00B31B4B" w:rsidRDefault="00B31B4B">
      <w:pPr>
        <w:pStyle w:val="ConsPlusNonformat"/>
        <w:jc w:val="both"/>
      </w:pPr>
      <w:r>
        <w:t>7. Труп направлен ______________________________________   7</w:t>
      </w:r>
    </w:p>
    <w:p w14:paraId="5DD16027" w14:textId="77777777" w:rsidR="00B31B4B" w:rsidRDefault="00B31B4B">
      <w:pPr>
        <w:pStyle w:val="ConsPlusNonformat"/>
        <w:jc w:val="both"/>
      </w:pPr>
      <w:r>
        <w:t xml:space="preserve">                              указать, кем                _________________</w:t>
      </w:r>
    </w:p>
    <w:p w14:paraId="4462B3A6" w14:textId="77777777" w:rsidR="00B31B4B" w:rsidRDefault="00B31B4B">
      <w:pPr>
        <w:pStyle w:val="ConsPlusNonformat"/>
        <w:jc w:val="both"/>
      </w:pPr>
      <w:r>
        <w:t>8. Основание для производства экспертизы:</w:t>
      </w:r>
    </w:p>
    <w:p w14:paraId="1992CE55" w14:textId="77777777" w:rsidR="00B31B4B" w:rsidRDefault="00B31B4B">
      <w:pPr>
        <w:pStyle w:val="ConsPlusNonformat"/>
        <w:jc w:val="both"/>
      </w:pPr>
      <w:r>
        <w:t xml:space="preserve">                 ┌───┐                                     8</w:t>
      </w:r>
    </w:p>
    <w:p w14:paraId="3002635A" w14:textId="77777777" w:rsidR="00B31B4B" w:rsidRDefault="00B31B4B">
      <w:pPr>
        <w:pStyle w:val="ConsPlusNonformat"/>
        <w:jc w:val="both"/>
      </w:pPr>
      <w:r>
        <w:t xml:space="preserve">   постановление │ 1 │, направление следственных органов</w:t>
      </w:r>
    </w:p>
    <w:p w14:paraId="66AA50AE" w14:textId="77777777" w:rsidR="00B31B4B" w:rsidRDefault="00B31B4B">
      <w:pPr>
        <w:pStyle w:val="ConsPlusNonformat"/>
        <w:jc w:val="both"/>
      </w:pPr>
      <w:r>
        <w:t xml:space="preserve">   ┌───┐         └───┘                     ┌───┐</w:t>
      </w:r>
    </w:p>
    <w:p w14:paraId="2EE60D03" w14:textId="77777777" w:rsidR="00B31B4B" w:rsidRDefault="00B31B4B">
      <w:pPr>
        <w:pStyle w:val="ConsPlusNonformat"/>
        <w:jc w:val="both"/>
      </w:pPr>
      <w:r>
        <w:t xml:space="preserve">   │ 2 │, направление лечебного учреждения │ 3 │,</w:t>
      </w:r>
    </w:p>
    <w:p w14:paraId="4A8DF1D9" w14:textId="77777777" w:rsidR="00B31B4B" w:rsidRDefault="00B31B4B">
      <w:pPr>
        <w:pStyle w:val="ConsPlusNonformat"/>
        <w:jc w:val="both"/>
      </w:pPr>
      <w:r>
        <w:t xml:space="preserve">   └───┘                                   └───┘</w:t>
      </w:r>
    </w:p>
    <w:p w14:paraId="4283EFCB" w14:textId="77777777" w:rsidR="00B31B4B" w:rsidRDefault="00B31B4B">
      <w:pPr>
        <w:pStyle w:val="ConsPlusNonformat"/>
        <w:jc w:val="both"/>
      </w:pPr>
      <w:r>
        <w:t xml:space="preserve">          ┌───┐                                           _________________</w:t>
      </w:r>
    </w:p>
    <w:p w14:paraId="5A93100B" w14:textId="77777777" w:rsidR="00B31B4B" w:rsidRDefault="00B31B4B">
      <w:pPr>
        <w:pStyle w:val="ConsPlusNonformat"/>
        <w:jc w:val="both"/>
      </w:pPr>
      <w:r>
        <w:t xml:space="preserve">   прочие │ 4 │</w:t>
      </w:r>
    </w:p>
    <w:p w14:paraId="56DB52E8" w14:textId="77777777" w:rsidR="00B31B4B" w:rsidRDefault="00B31B4B">
      <w:pPr>
        <w:pStyle w:val="ConsPlusNonformat"/>
        <w:jc w:val="both"/>
      </w:pPr>
      <w:r>
        <w:t xml:space="preserve">          └───┘</w:t>
      </w:r>
    </w:p>
    <w:p w14:paraId="3708711D" w14:textId="77777777" w:rsidR="00B31B4B" w:rsidRDefault="00B31B4B">
      <w:pPr>
        <w:pStyle w:val="ConsPlusNonformat"/>
        <w:jc w:val="both"/>
      </w:pPr>
      <w:r>
        <w:t>9. _____________________________________________________</w:t>
      </w:r>
    </w:p>
    <w:p w14:paraId="59E82F6A" w14:textId="77777777" w:rsidR="00B31B4B" w:rsidRDefault="00B31B4B">
      <w:pPr>
        <w:pStyle w:val="ConsPlusNonformat"/>
        <w:jc w:val="both"/>
      </w:pPr>
      <w:r>
        <w:t xml:space="preserve">             фамилия, имя, отчество умершего</w:t>
      </w:r>
    </w:p>
    <w:p w14:paraId="3B6FD318" w14:textId="77777777" w:rsidR="00B31B4B" w:rsidRDefault="00B31B4B">
      <w:pPr>
        <w:pStyle w:val="ConsPlusNonformat"/>
        <w:jc w:val="both"/>
      </w:pPr>
      <w:r>
        <w:t xml:space="preserve">           ┌───┐    ┌───┐                ┌───┐</w:t>
      </w:r>
    </w:p>
    <w:p w14:paraId="4C02148A" w14:textId="77777777" w:rsidR="00B31B4B" w:rsidRDefault="00B31B4B">
      <w:pPr>
        <w:pStyle w:val="ConsPlusNonformat"/>
        <w:jc w:val="both"/>
      </w:pPr>
      <w:r>
        <w:t>10. Пол: М │ 1 │, Ж │ 2 │, не установлен │ 3 │</w:t>
      </w:r>
    </w:p>
    <w:p w14:paraId="06DABD4A" w14:textId="77777777" w:rsidR="00B31B4B" w:rsidRDefault="00B31B4B">
      <w:pPr>
        <w:pStyle w:val="ConsPlusNonformat"/>
        <w:jc w:val="both"/>
      </w:pPr>
      <w:r>
        <w:t xml:space="preserve">           └───┘    └───┘                └───┘            10</w:t>
      </w:r>
    </w:p>
    <w:p w14:paraId="109C7A7B" w14:textId="77777777" w:rsidR="00B31B4B" w:rsidRDefault="00B31B4B">
      <w:pPr>
        <w:pStyle w:val="ConsPlusNonformat"/>
        <w:jc w:val="both"/>
      </w:pPr>
      <w:r>
        <w:t xml:space="preserve">    (подчеркнуть)                                         _________________</w:t>
      </w:r>
    </w:p>
    <w:p w14:paraId="5E1375CE" w14:textId="77777777" w:rsidR="00B31B4B" w:rsidRDefault="00B31B4B">
      <w:pPr>
        <w:pStyle w:val="ConsPlusNonformat"/>
        <w:jc w:val="both"/>
      </w:pPr>
      <w:r>
        <w:t>11. Возраст ______ (лет; для детей: до 1 года - месяцев,</w:t>
      </w:r>
    </w:p>
    <w:p w14:paraId="2B9B57B9" w14:textId="77777777" w:rsidR="00B31B4B" w:rsidRDefault="00B31B4B">
      <w:pPr>
        <w:pStyle w:val="ConsPlusNonformat"/>
        <w:jc w:val="both"/>
      </w:pPr>
      <w:r>
        <w:t xml:space="preserve">    до 1 месяца - дней)                                   11</w:t>
      </w:r>
    </w:p>
    <w:p w14:paraId="01811FAA" w14:textId="77777777" w:rsidR="00B31B4B" w:rsidRDefault="00B31B4B">
      <w:pPr>
        <w:pStyle w:val="ConsPlusNonformat"/>
        <w:jc w:val="both"/>
      </w:pPr>
      <w:r>
        <w:t xml:space="preserve">                                                          _________________</w:t>
      </w:r>
    </w:p>
    <w:p w14:paraId="51A86CDC" w14:textId="77777777" w:rsidR="00B31B4B" w:rsidRDefault="00B31B4B">
      <w:pPr>
        <w:pStyle w:val="ConsPlusNonformat"/>
        <w:jc w:val="both"/>
      </w:pPr>
      <w:r>
        <w:t>12. Профессия _________________________________________   12</w:t>
      </w:r>
    </w:p>
    <w:p w14:paraId="4565254A" w14:textId="77777777" w:rsidR="00B31B4B" w:rsidRDefault="00B31B4B">
      <w:pPr>
        <w:pStyle w:val="ConsPlusNonformat"/>
        <w:jc w:val="both"/>
      </w:pPr>
      <w:r>
        <w:t xml:space="preserve">                                                          _________________</w:t>
      </w:r>
    </w:p>
    <w:p w14:paraId="5454665E" w14:textId="77777777" w:rsidR="00B31B4B" w:rsidRDefault="00B31B4B">
      <w:pPr>
        <w:pStyle w:val="ConsPlusNonformat"/>
        <w:jc w:val="both"/>
      </w:pPr>
      <w:r>
        <w:t>13. ___________________________________________________   13</w:t>
      </w:r>
    </w:p>
    <w:p w14:paraId="44E7FFDC" w14:textId="77777777" w:rsidR="00B31B4B" w:rsidRDefault="00B31B4B">
      <w:pPr>
        <w:pStyle w:val="ConsPlusNonformat"/>
        <w:jc w:val="both"/>
      </w:pPr>
      <w:r>
        <w:t xml:space="preserve">                 дата смерти/час смерти                   _________________</w:t>
      </w:r>
    </w:p>
    <w:p w14:paraId="134F815A" w14:textId="77777777" w:rsidR="00B31B4B" w:rsidRDefault="00B31B4B">
      <w:pPr>
        <w:pStyle w:val="ConsPlusNonformat"/>
        <w:jc w:val="both"/>
      </w:pPr>
      <w:r>
        <w:t xml:space="preserve">                           ┌───┐               ┌───┐</w:t>
      </w:r>
    </w:p>
    <w:p w14:paraId="6C2218C8" w14:textId="77777777" w:rsidR="00B31B4B" w:rsidRDefault="00B31B4B">
      <w:pPr>
        <w:pStyle w:val="ConsPlusNonformat"/>
        <w:jc w:val="both"/>
      </w:pPr>
      <w:r>
        <w:t>14. Место смерти: квартира │ 1 │, место работы │ 2 │,</w:t>
      </w:r>
    </w:p>
    <w:p w14:paraId="731DAE9C" w14:textId="77777777" w:rsidR="00B31B4B" w:rsidRDefault="00B31B4B">
      <w:pPr>
        <w:pStyle w:val="ConsPlusNonformat"/>
        <w:jc w:val="both"/>
      </w:pPr>
      <w:r>
        <w:t xml:space="preserve">                           └───┘               └───┘</w:t>
      </w:r>
    </w:p>
    <w:p w14:paraId="54C07D8C" w14:textId="77777777" w:rsidR="00B31B4B" w:rsidRDefault="00B31B4B">
      <w:pPr>
        <w:pStyle w:val="ConsPlusNonformat"/>
        <w:jc w:val="both"/>
      </w:pPr>
      <w:r>
        <w:t xml:space="preserve">                        ┌───┐        ┌───┐</w:t>
      </w:r>
    </w:p>
    <w:p w14:paraId="779D4CD5" w14:textId="77777777" w:rsidR="00B31B4B" w:rsidRDefault="00B31B4B">
      <w:pPr>
        <w:pStyle w:val="ConsPlusNonformat"/>
        <w:jc w:val="both"/>
      </w:pPr>
      <w:r>
        <w:t xml:space="preserve">    лечебное учреждение │ 3 │, улица │ 4 │,</w:t>
      </w:r>
    </w:p>
    <w:p w14:paraId="68997393" w14:textId="77777777" w:rsidR="00B31B4B" w:rsidRDefault="00B31B4B">
      <w:pPr>
        <w:pStyle w:val="ConsPlusNonformat"/>
        <w:jc w:val="both"/>
      </w:pPr>
      <w:r>
        <w:t xml:space="preserve">                        └───┘        └───┘</w:t>
      </w:r>
    </w:p>
    <w:p w14:paraId="61F3B354" w14:textId="77777777" w:rsidR="00B31B4B" w:rsidRDefault="00B31B4B">
      <w:pPr>
        <w:pStyle w:val="ConsPlusNonformat"/>
        <w:jc w:val="both"/>
      </w:pPr>
      <w:r>
        <w:t xml:space="preserve">                       ┌───┐         ┌───┐</w:t>
      </w:r>
    </w:p>
    <w:p w14:paraId="5D33910E" w14:textId="77777777" w:rsidR="00B31B4B" w:rsidRDefault="00B31B4B">
      <w:pPr>
        <w:pStyle w:val="ConsPlusNonformat"/>
        <w:jc w:val="both"/>
      </w:pPr>
      <w:r>
        <w:lastRenderedPageBreak/>
        <w:t xml:space="preserve">    общественное место │ 5 │, прочее │ 6 │</w:t>
      </w:r>
    </w:p>
    <w:p w14:paraId="1E50A360" w14:textId="77777777" w:rsidR="00B31B4B" w:rsidRDefault="00B31B4B">
      <w:pPr>
        <w:pStyle w:val="ConsPlusNonformat"/>
        <w:jc w:val="both"/>
      </w:pPr>
      <w:r>
        <w:t xml:space="preserve">                       └───┘         └───┘                14</w:t>
      </w:r>
    </w:p>
    <w:p w14:paraId="169852D3" w14:textId="77777777" w:rsidR="00B31B4B" w:rsidRDefault="00B31B4B">
      <w:pPr>
        <w:pStyle w:val="ConsPlusNonformat"/>
        <w:jc w:val="both"/>
      </w:pPr>
      <w:r>
        <w:t xml:space="preserve">    (подчеркнуть)                                         _________________</w:t>
      </w:r>
    </w:p>
    <w:p w14:paraId="6CAE1DED" w14:textId="77777777" w:rsidR="00B31B4B" w:rsidRDefault="00B31B4B">
      <w:pPr>
        <w:pStyle w:val="ConsPlusNonformat"/>
        <w:jc w:val="both"/>
      </w:pPr>
      <w:r>
        <w:t>15. Краткое изложение обстоятельств дела и документальных</w:t>
      </w:r>
    </w:p>
    <w:p w14:paraId="6EBEEC8E" w14:textId="77777777" w:rsidR="00B31B4B" w:rsidRDefault="00B31B4B">
      <w:pPr>
        <w:pStyle w:val="ConsPlusNonformat"/>
        <w:jc w:val="both"/>
      </w:pPr>
      <w:r>
        <w:t xml:space="preserve">    данных ______________________________________________</w:t>
      </w:r>
    </w:p>
    <w:p w14:paraId="2D85ED50" w14:textId="77777777" w:rsidR="00B31B4B" w:rsidRDefault="00B31B4B">
      <w:pPr>
        <w:pStyle w:val="ConsPlusNonformat"/>
        <w:jc w:val="both"/>
      </w:pPr>
      <w:r>
        <w:t>_________________________________________________________</w:t>
      </w:r>
    </w:p>
    <w:p w14:paraId="05EDD4EE" w14:textId="77777777" w:rsidR="00B31B4B" w:rsidRDefault="00B31B4B">
      <w:pPr>
        <w:pStyle w:val="ConsPlusNonformat"/>
        <w:jc w:val="both"/>
      </w:pPr>
      <w:r>
        <w:t>_________________________________________________________</w:t>
      </w:r>
    </w:p>
    <w:p w14:paraId="100E7126" w14:textId="77777777" w:rsidR="00B31B4B" w:rsidRDefault="00B31B4B">
      <w:pPr>
        <w:pStyle w:val="ConsPlusNonformat"/>
        <w:jc w:val="both"/>
      </w:pPr>
      <w:r>
        <w:t>_________________________________________________________</w:t>
      </w:r>
    </w:p>
    <w:p w14:paraId="15178B9C" w14:textId="77777777" w:rsidR="00B31B4B" w:rsidRDefault="00B31B4B">
      <w:pPr>
        <w:pStyle w:val="ConsPlusNonformat"/>
        <w:jc w:val="both"/>
      </w:pPr>
      <w:r>
        <w:t>_________________________________________________________</w:t>
      </w:r>
    </w:p>
    <w:p w14:paraId="43539A1E" w14:textId="77777777" w:rsidR="00B31B4B" w:rsidRDefault="00B31B4B">
      <w:pPr>
        <w:pStyle w:val="ConsPlusNonformat"/>
        <w:jc w:val="both"/>
      </w:pPr>
      <w:r>
        <w:t>16. Дополнительные исследования _________________________</w:t>
      </w:r>
    </w:p>
    <w:p w14:paraId="794C3E72" w14:textId="77777777" w:rsidR="00B31B4B" w:rsidRDefault="00B31B4B">
      <w:pPr>
        <w:pStyle w:val="ConsPlusNonformat"/>
        <w:jc w:val="both"/>
      </w:pPr>
      <w:r>
        <w:t xml:space="preserve">                                          какие           16</w:t>
      </w:r>
    </w:p>
    <w:p w14:paraId="7D049B8A" w14:textId="77777777" w:rsidR="00B31B4B" w:rsidRDefault="00B31B4B">
      <w:pPr>
        <w:pStyle w:val="ConsPlusNonformat"/>
        <w:jc w:val="both"/>
      </w:pPr>
      <w:r>
        <w:t>_________________________________________________________ _________________</w:t>
      </w:r>
    </w:p>
    <w:p w14:paraId="34CFEE5A" w14:textId="77777777" w:rsidR="00B31B4B" w:rsidRDefault="00B31B4B">
      <w:pPr>
        <w:pStyle w:val="ConsPlusNonformat"/>
        <w:jc w:val="both"/>
      </w:pPr>
      <w:r>
        <w:t xml:space="preserve">                         ┌───┐               ┌───┐</w:t>
      </w:r>
    </w:p>
    <w:p w14:paraId="27F7B7DB" w14:textId="77777777" w:rsidR="00B31B4B" w:rsidRDefault="00B31B4B">
      <w:pPr>
        <w:pStyle w:val="ConsPlusNonformat"/>
        <w:jc w:val="both"/>
      </w:pPr>
      <w:r>
        <w:t>17. Алкоголь: установлен │ 1 │, не установлен│ 2 │</w:t>
      </w:r>
    </w:p>
    <w:p w14:paraId="65551922" w14:textId="77777777" w:rsidR="00B31B4B" w:rsidRDefault="00B31B4B">
      <w:pPr>
        <w:pStyle w:val="ConsPlusNonformat"/>
        <w:jc w:val="both"/>
      </w:pPr>
      <w:r>
        <w:t xml:space="preserve">                         └───┘               └───┘</w:t>
      </w:r>
    </w:p>
    <w:p w14:paraId="0CB21F9F" w14:textId="77777777" w:rsidR="00B31B4B" w:rsidRDefault="00B31B4B">
      <w:pPr>
        <w:pStyle w:val="ConsPlusNonformat"/>
        <w:jc w:val="both"/>
      </w:pPr>
      <w:r>
        <w:t xml:space="preserve">    (подчеркнуть)                                         17</w:t>
      </w:r>
    </w:p>
    <w:p w14:paraId="2873CA50" w14:textId="77777777" w:rsidR="00B31B4B" w:rsidRDefault="00B31B4B">
      <w:pPr>
        <w:pStyle w:val="ConsPlusNonformat"/>
        <w:jc w:val="both"/>
      </w:pPr>
      <w:r>
        <w:t xml:space="preserve">    в крови _______ 0/00,  в моче ______ 0/00             _________________</w:t>
      </w:r>
    </w:p>
    <w:p w14:paraId="7D2537B3" w14:textId="77777777" w:rsidR="00B31B4B" w:rsidRDefault="00B31B4B">
      <w:pPr>
        <w:pStyle w:val="ConsPlusNonformat"/>
        <w:jc w:val="both"/>
      </w:pPr>
      <w:r>
        <w:t>18. Причина смерти ______________________________________</w:t>
      </w:r>
    </w:p>
    <w:p w14:paraId="17D6C9A9" w14:textId="77777777" w:rsidR="00B31B4B" w:rsidRDefault="00B31B4B">
      <w:pPr>
        <w:pStyle w:val="ConsPlusNonformat"/>
        <w:jc w:val="both"/>
      </w:pPr>
      <w:r>
        <w:t>_________________________________________________________</w:t>
      </w:r>
    </w:p>
    <w:p w14:paraId="26032725" w14:textId="77777777" w:rsidR="00B31B4B" w:rsidRDefault="00B31B4B">
      <w:pPr>
        <w:pStyle w:val="ConsPlusNonformat"/>
        <w:jc w:val="both"/>
      </w:pPr>
      <w:r>
        <w:t>_________________________________________________________</w:t>
      </w:r>
    </w:p>
    <w:p w14:paraId="62018C9B" w14:textId="77777777" w:rsidR="00B31B4B" w:rsidRDefault="00B31B4B">
      <w:pPr>
        <w:pStyle w:val="ConsPlusNonformat"/>
        <w:jc w:val="both"/>
      </w:pPr>
      <w:r>
        <w:t xml:space="preserve">                                     ┌───┐</w:t>
      </w:r>
    </w:p>
    <w:p w14:paraId="707C122A" w14:textId="77777777" w:rsidR="00B31B4B" w:rsidRDefault="00B31B4B">
      <w:pPr>
        <w:pStyle w:val="ConsPlusNonformat"/>
        <w:jc w:val="both"/>
      </w:pPr>
      <w:r>
        <w:t>19. Категория смерти: насильственная │ 1 │,</w:t>
      </w:r>
    </w:p>
    <w:p w14:paraId="62D1B8C3" w14:textId="77777777" w:rsidR="00B31B4B" w:rsidRDefault="00B31B4B">
      <w:pPr>
        <w:pStyle w:val="ConsPlusNonformat"/>
        <w:jc w:val="both"/>
      </w:pPr>
      <w:r>
        <w:t xml:space="preserve">                                     └───┘</w:t>
      </w:r>
    </w:p>
    <w:p w14:paraId="22A9F313" w14:textId="77777777" w:rsidR="00B31B4B" w:rsidRDefault="00B31B4B">
      <w:pPr>
        <w:pStyle w:val="ConsPlusNonformat"/>
        <w:jc w:val="both"/>
      </w:pPr>
      <w:r>
        <w:t xml:space="preserve">                      ┌───┐                               19</w:t>
      </w:r>
    </w:p>
    <w:p w14:paraId="6CDED865" w14:textId="77777777" w:rsidR="00B31B4B" w:rsidRDefault="00B31B4B">
      <w:pPr>
        <w:pStyle w:val="ConsPlusNonformat"/>
        <w:jc w:val="both"/>
      </w:pPr>
      <w:r>
        <w:t xml:space="preserve">    не насильственная │ 2 │ (подчеркнуть)                 _________________</w:t>
      </w:r>
    </w:p>
    <w:p w14:paraId="3C20993F" w14:textId="77777777" w:rsidR="00B31B4B" w:rsidRDefault="00B31B4B">
      <w:pPr>
        <w:pStyle w:val="ConsPlusNonformat"/>
        <w:jc w:val="both"/>
      </w:pPr>
      <w:r>
        <w:t xml:space="preserve">                      └───┘</w:t>
      </w:r>
    </w:p>
    <w:p w14:paraId="49A3D7C8" w14:textId="77777777" w:rsidR="00B31B4B" w:rsidRDefault="00B31B4B">
      <w:pPr>
        <w:pStyle w:val="ConsPlusNormal"/>
        <w:jc w:val="both"/>
      </w:pPr>
    </w:p>
    <w:p w14:paraId="2D9A01F4" w14:textId="77777777" w:rsidR="00B31B4B" w:rsidRDefault="00B31B4B">
      <w:pPr>
        <w:pStyle w:val="ConsPlusNormal"/>
        <w:jc w:val="right"/>
      </w:pPr>
      <w:r>
        <w:t>Для типографии!</w:t>
      </w:r>
    </w:p>
    <w:p w14:paraId="0849AF82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0DDEB4BE" w14:textId="77777777" w:rsidR="00B31B4B" w:rsidRDefault="00B31B4B">
      <w:pPr>
        <w:pStyle w:val="ConsPlusNormal"/>
        <w:jc w:val="right"/>
      </w:pPr>
      <w:r>
        <w:t>формат А4</w:t>
      </w:r>
    </w:p>
    <w:p w14:paraId="33C89E70" w14:textId="77777777" w:rsidR="00B31B4B" w:rsidRDefault="00B31B4B">
      <w:pPr>
        <w:pStyle w:val="ConsPlusNormal"/>
        <w:jc w:val="both"/>
      </w:pPr>
    </w:p>
    <w:p w14:paraId="3272F81E" w14:textId="77777777" w:rsidR="00B31B4B" w:rsidRDefault="00B31B4B">
      <w:pPr>
        <w:pStyle w:val="ConsPlusNormal"/>
        <w:jc w:val="right"/>
      </w:pPr>
      <w:r>
        <w:t>обор. сторона ф. N 187/у</w:t>
      </w:r>
    </w:p>
    <w:p w14:paraId="7FA57109" w14:textId="77777777" w:rsidR="00B31B4B" w:rsidRDefault="00B31B4B">
      <w:pPr>
        <w:pStyle w:val="ConsPlusNormal"/>
        <w:jc w:val="both"/>
      </w:pPr>
    </w:p>
    <w:p w14:paraId="08EE53D2" w14:textId="77777777" w:rsidR="00B31B4B" w:rsidRDefault="00B31B4B">
      <w:pPr>
        <w:pStyle w:val="ConsPlusNonformat"/>
        <w:jc w:val="both"/>
      </w:pPr>
      <w:r>
        <w:t xml:space="preserve">                                        ┌───┐</w:t>
      </w:r>
    </w:p>
    <w:p w14:paraId="3A1241FB" w14:textId="77777777" w:rsidR="00B31B4B" w:rsidRDefault="00B31B4B">
      <w:pPr>
        <w:pStyle w:val="ConsPlusNonformat"/>
        <w:jc w:val="both"/>
      </w:pPr>
      <w:r>
        <w:t>20. При насильственной смерти: убийство │ 1 │,</w:t>
      </w:r>
    </w:p>
    <w:p w14:paraId="697A17D7" w14:textId="77777777" w:rsidR="00B31B4B" w:rsidRDefault="00B31B4B">
      <w:pPr>
        <w:pStyle w:val="ConsPlusNonformat"/>
        <w:jc w:val="both"/>
      </w:pPr>
      <w:r>
        <w:t xml:space="preserve">                 ┌───┐                  └───┘</w:t>
      </w:r>
    </w:p>
    <w:p w14:paraId="0BF19542" w14:textId="77777777" w:rsidR="00B31B4B" w:rsidRDefault="00B31B4B">
      <w:pPr>
        <w:pStyle w:val="ConsPlusNonformat"/>
        <w:jc w:val="both"/>
      </w:pPr>
      <w:r>
        <w:t xml:space="preserve">    самоубийство │ 2 │, несчастный  случай вне</w:t>
      </w:r>
    </w:p>
    <w:p w14:paraId="4DF7CC02" w14:textId="77777777" w:rsidR="00B31B4B" w:rsidRDefault="00B31B4B">
      <w:pPr>
        <w:pStyle w:val="ConsPlusNonformat"/>
        <w:jc w:val="both"/>
      </w:pPr>
      <w:r>
        <w:t xml:space="preserve">                 └───┘</w:t>
      </w:r>
    </w:p>
    <w:p w14:paraId="365A4A0F" w14:textId="77777777" w:rsidR="00B31B4B" w:rsidRDefault="00B31B4B">
      <w:pPr>
        <w:pStyle w:val="ConsPlusNonformat"/>
        <w:jc w:val="both"/>
      </w:pPr>
      <w:r>
        <w:t xml:space="preserve">                          ┌───┐</w:t>
      </w:r>
    </w:p>
    <w:p w14:paraId="40D7F96A" w14:textId="77777777" w:rsidR="00B31B4B" w:rsidRDefault="00B31B4B">
      <w:pPr>
        <w:pStyle w:val="ConsPlusNonformat"/>
        <w:jc w:val="both"/>
      </w:pPr>
      <w:r>
        <w:t xml:space="preserve">    связи с производством │ 3 │,    несчастный</w:t>
      </w:r>
    </w:p>
    <w:p w14:paraId="38883ACA" w14:textId="77777777" w:rsidR="00B31B4B" w:rsidRDefault="00B31B4B">
      <w:pPr>
        <w:pStyle w:val="ConsPlusNonformat"/>
        <w:jc w:val="both"/>
      </w:pPr>
      <w:r>
        <w:t xml:space="preserve">                          └───┘</w:t>
      </w:r>
    </w:p>
    <w:p w14:paraId="5D4424B5" w14:textId="77777777" w:rsidR="00B31B4B" w:rsidRDefault="00B31B4B">
      <w:pPr>
        <w:pStyle w:val="ConsPlusNonformat"/>
        <w:jc w:val="both"/>
      </w:pPr>
      <w:r>
        <w:t xml:space="preserve">                           ┌───┐</w:t>
      </w:r>
    </w:p>
    <w:p w14:paraId="1A411EFB" w14:textId="77777777" w:rsidR="00B31B4B" w:rsidRDefault="00B31B4B">
      <w:pPr>
        <w:pStyle w:val="ConsPlusNonformat"/>
        <w:jc w:val="both"/>
      </w:pPr>
      <w:r>
        <w:t xml:space="preserve">    случай на производстве │ 4 │, род   смерти</w:t>
      </w:r>
    </w:p>
    <w:p w14:paraId="4F4E33E3" w14:textId="77777777" w:rsidR="00B31B4B" w:rsidRDefault="00B31B4B">
      <w:pPr>
        <w:pStyle w:val="ConsPlusNonformat"/>
        <w:jc w:val="both"/>
      </w:pPr>
      <w:r>
        <w:t xml:space="preserve">                           └───┘</w:t>
      </w:r>
    </w:p>
    <w:p w14:paraId="062967DB" w14:textId="77777777" w:rsidR="00B31B4B" w:rsidRDefault="00B31B4B">
      <w:pPr>
        <w:pStyle w:val="ConsPlusNonformat"/>
        <w:jc w:val="both"/>
      </w:pPr>
      <w:r>
        <w:t xml:space="preserve">                  ┌───┐                                   20</w:t>
      </w:r>
    </w:p>
    <w:p w14:paraId="7D81EE9B" w14:textId="77777777" w:rsidR="00B31B4B" w:rsidRDefault="00B31B4B">
      <w:pPr>
        <w:pStyle w:val="ConsPlusNonformat"/>
        <w:jc w:val="both"/>
      </w:pPr>
      <w:r>
        <w:t xml:space="preserve">    не установлен │ 5 │ (подчеркнуть)                     _________________</w:t>
      </w:r>
    </w:p>
    <w:p w14:paraId="7CABBD65" w14:textId="77777777" w:rsidR="00B31B4B" w:rsidRDefault="00B31B4B">
      <w:pPr>
        <w:pStyle w:val="ConsPlusNonformat"/>
        <w:jc w:val="both"/>
      </w:pPr>
      <w:r>
        <w:t xml:space="preserve">                  └───┘                                   21</w:t>
      </w:r>
    </w:p>
    <w:p w14:paraId="638DCD17" w14:textId="77777777" w:rsidR="00B31B4B" w:rsidRDefault="00B31B4B">
      <w:pPr>
        <w:pStyle w:val="ConsPlusNonformat"/>
        <w:jc w:val="both"/>
      </w:pPr>
      <w:r>
        <w:t>21. Вид смерти _________________________________________  _________________</w:t>
      </w:r>
    </w:p>
    <w:p w14:paraId="5201DFDE" w14:textId="77777777" w:rsidR="00B31B4B" w:rsidRDefault="00B31B4B">
      <w:pPr>
        <w:pStyle w:val="ConsPlusNonformat"/>
        <w:jc w:val="both"/>
      </w:pPr>
      <w:r>
        <w:t>22. При смерти в больнице ______________________________</w:t>
      </w:r>
    </w:p>
    <w:p w14:paraId="2CF632CC" w14:textId="77777777" w:rsidR="00B31B4B" w:rsidRDefault="00B31B4B">
      <w:pPr>
        <w:pStyle w:val="ConsPlusNonformat"/>
        <w:jc w:val="both"/>
      </w:pPr>
      <w:r>
        <w:t xml:space="preserve">                              наименование больницы,</w:t>
      </w:r>
    </w:p>
    <w:p w14:paraId="7C078C34" w14:textId="77777777" w:rsidR="00B31B4B" w:rsidRDefault="00B31B4B">
      <w:pPr>
        <w:pStyle w:val="ConsPlusNonformat"/>
        <w:jc w:val="both"/>
      </w:pPr>
      <w:r>
        <w:t>________________________________________________________</w:t>
      </w:r>
    </w:p>
    <w:p w14:paraId="489AADC3" w14:textId="77777777" w:rsidR="00B31B4B" w:rsidRDefault="00B31B4B">
      <w:pPr>
        <w:pStyle w:val="ConsPlusNonformat"/>
        <w:jc w:val="both"/>
      </w:pPr>
      <w:r>
        <w:t xml:space="preserve">     отделения, N медицинской карты стац. больного,</w:t>
      </w:r>
    </w:p>
    <w:p w14:paraId="7108E9E1" w14:textId="77777777" w:rsidR="00B31B4B" w:rsidRDefault="00B31B4B">
      <w:pPr>
        <w:pStyle w:val="ConsPlusNonformat"/>
        <w:jc w:val="both"/>
      </w:pPr>
      <w:r>
        <w:t>________________________________________________________  22</w:t>
      </w:r>
    </w:p>
    <w:p w14:paraId="7E0146FC" w14:textId="77777777" w:rsidR="00B31B4B" w:rsidRDefault="00B31B4B">
      <w:pPr>
        <w:pStyle w:val="ConsPlusNonformat"/>
        <w:jc w:val="both"/>
      </w:pPr>
      <w:r>
        <w:t xml:space="preserve">             срок пребывания (дней/часов)                 _________________</w:t>
      </w:r>
    </w:p>
    <w:p w14:paraId="120D2145" w14:textId="77777777" w:rsidR="00B31B4B" w:rsidRDefault="00B31B4B">
      <w:pPr>
        <w:pStyle w:val="ConsPlusNonformat"/>
        <w:jc w:val="both"/>
      </w:pPr>
      <w:r>
        <w:t>23. При скоропостижной смерти: обращение в поликлинику</w:t>
      </w:r>
    </w:p>
    <w:p w14:paraId="1CC200F3" w14:textId="77777777" w:rsidR="00B31B4B" w:rsidRDefault="00B31B4B">
      <w:pPr>
        <w:pStyle w:val="ConsPlusNonformat"/>
        <w:jc w:val="both"/>
      </w:pPr>
      <w:r>
        <w:t xml:space="preserve">                            ┌───┐      ┌───┐</w:t>
      </w:r>
    </w:p>
    <w:p w14:paraId="59AB3C8C" w14:textId="77777777" w:rsidR="00B31B4B" w:rsidRDefault="00B31B4B">
      <w:pPr>
        <w:pStyle w:val="ConsPlusNonformat"/>
        <w:jc w:val="both"/>
      </w:pPr>
      <w:r>
        <w:t xml:space="preserve">    незадолго до смерти (да │ 1 │, нет │ 2 │), выдача</w:t>
      </w:r>
    </w:p>
    <w:p w14:paraId="193EB1A3" w14:textId="77777777" w:rsidR="00B31B4B" w:rsidRDefault="00B31B4B">
      <w:pPr>
        <w:pStyle w:val="ConsPlusNonformat"/>
        <w:jc w:val="both"/>
      </w:pPr>
      <w:r>
        <w:t xml:space="preserve">                            └───┘      └───┘</w:t>
      </w:r>
    </w:p>
    <w:p w14:paraId="15316779" w14:textId="77777777" w:rsidR="00B31B4B" w:rsidRDefault="00B31B4B">
      <w:pPr>
        <w:pStyle w:val="ConsPlusNonformat"/>
        <w:jc w:val="both"/>
      </w:pPr>
      <w:r>
        <w:t xml:space="preserve">                                  ┌───┐      ┌───┐</w:t>
      </w:r>
    </w:p>
    <w:p w14:paraId="235B5BB5" w14:textId="77777777" w:rsidR="00B31B4B" w:rsidRDefault="00B31B4B">
      <w:pPr>
        <w:pStyle w:val="ConsPlusNonformat"/>
        <w:jc w:val="both"/>
      </w:pPr>
      <w:r>
        <w:t xml:space="preserve">    листка нетрудоспособности (да │ 3 │, нет │ 4 │),</w:t>
      </w:r>
    </w:p>
    <w:p w14:paraId="02DA04ED" w14:textId="77777777" w:rsidR="00B31B4B" w:rsidRDefault="00B31B4B">
      <w:pPr>
        <w:pStyle w:val="ConsPlusNonformat"/>
        <w:jc w:val="both"/>
      </w:pPr>
      <w:r>
        <w:t xml:space="preserve">                                  └───┘      └───┘        23</w:t>
      </w:r>
    </w:p>
    <w:p w14:paraId="00FBA73B" w14:textId="77777777" w:rsidR="00B31B4B" w:rsidRDefault="00B31B4B">
      <w:pPr>
        <w:pStyle w:val="ConsPlusNonformat"/>
        <w:jc w:val="both"/>
      </w:pPr>
      <w:r>
        <w:t xml:space="preserve">    N амбулаторной карты _________                        _________________</w:t>
      </w:r>
    </w:p>
    <w:p w14:paraId="514B3F94" w14:textId="77777777" w:rsidR="00B31B4B" w:rsidRDefault="00B31B4B">
      <w:pPr>
        <w:pStyle w:val="ConsPlusNonformat"/>
        <w:jc w:val="both"/>
      </w:pPr>
      <w:r>
        <w:t>24. Судебно-медицинский диагноз ________________________</w:t>
      </w:r>
    </w:p>
    <w:p w14:paraId="4ED2E3A1" w14:textId="77777777" w:rsidR="00B31B4B" w:rsidRDefault="00B31B4B">
      <w:pPr>
        <w:pStyle w:val="ConsPlusNonformat"/>
        <w:jc w:val="both"/>
      </w:pPr>
      <w:r>
        <w:t>________________________________________________________</w:t>
      </w:r>
    </w:p>
    <w:p w14:paraId="0B73808B" w14:textId="77777777" w:rsidR="00B31B4B" w:rsidRDefault="00B31B4B">
      <w:pPr>
        <w:pStyle w:val="ConsPlusNonformat"/>
        <w:jc w:val="both"/>
      </w:pPr>
      <w:r>
        <w:lastRenderedPageBreak/>
        <w:t>________________________________________________________</w:t>
      </w:r>
    </w:p>
    <w:p w14:paraId="6916FAEF" w14:textId="77777777" w:rsidR="00B31B4B" w:rsidRDefault="00B31B4B">
      <w:pPr>
        <w:pStyle w:val="ConsPlusNonformat"/>
        <w:jc w:val="both"/>
      </w:pPr>
      <w:r>
        <w:t>________________________________________________________  24</w:t>
      </w:r>
    </w:p>
    <w:p w14:paraId="31A583A2" w14:textId="77777777" w:rsidR="00B31B4B" w:rsidRDefault="00B31B4B">
      <w:pPr>
        <w:pStyle w:val="ConsPlusNonformat"/>
        <w:jc w:val="both"/>
      </w:pPr>
      <w:r>
        <w:t>________________________________________________________  _________________</w:t>
      </w:r>
    </w:p>
    <w:p w14:paraId="35B7AB67" w14:textId="77777777" w:rsidR="00B31B4B" w:rsidRDefault="00B31B4B">
      <w:pPr>
        <w:pStyle w:val="ConsPlusNonformat"/>
        <w:jc w:val="both"/>
      </w:pPr>
      <w:r>
        <w:t xml:space="preserve">                                                          25</w:t>
      </w:r>
    </w:p>
    <w:p w14:paraId="6237682E" w14:textId="77777777" w:rsidR="00B31B4B" w:rsidRDefault="00B31B4B">
      <w:pPr>
        <w:pStyle w:val="ConsPlusNonformat"/>
        <w:jc w:val="both"/>
      </w:pPr>
      <w:r>
        <w:t>25. Клинический (поликлинический) диагноз:                а</w:t>
      </w:r>
    </w:p>
    <w:p w14:paraId="02A49DC8" w14:textId="77777777" w:rsidR="00B31B4B" w:rsidRDefault="00B31B4B">
      <w:pPr>
        <w:pStyle w:val="ConsPlusNonformat"/>
        <w:jc w:val="both"/>
      </w:pPr>
      <w:r>
        <w:t xml:space="preserve">    а) основное заболевание ____________________________  б</w:t>
      </w:r>
    </w:p>
    <w:p w14:paraId="0045B8CF" w14:textId="77777777" w:rsidR="00B31B4B" w:rsidRDefault="00B31B4B">
      <w:pPr>
        <w:pStyle w:val="ConsPlusNonformat"/>
        <w:jc w:val="both"/>
      </w:pPr>
      <w:r>
        <w:t xml:space="preserve">    б) осложнение ______________________________________  в</w:t>
      </w:r>
    </w:p>
    <w:p w14:paraId="0DCF84B1" w14:textId="77777777" w:rsidR="00B31B4B" w:rsidRDefault="00B31B4B">
      <w:pPr>
        <w:pStyle w:val="ConsPlusNonformat"/>
        <w:jc w:val="both"/>
      </w:pPr>
      <w:r>
        <w:t xml:space="preserve">    в) сопутствующее заболевание _______________________  _________________</w:t>
      </w:r>
    </w:p>
    <w:p w14:paraId="6D223A35" w14:textId="77777777" w:rsidR="00B31B4B" w:rsidRDefault="00B31B4B">
      <w:pPr>
        <w:pStyle w:val="ConsPlusNonformat"/>
        <w:jc w:val="both"/>
      </w:pPr>
      <w:r>
        <w:t>26. Сличение судебно-медицинского и клинического</w:t>
      </w:r>
    </w:p>
    <w:p w14:paraId="551FF0DF" w14:textId="77777777" w:rsidR="00B31B4B" w:rsidRDefault="00B31B4B">
      <w:pPr>
        <w:pStyle w:val="ConsPlusNonformat"/>
        <w:jc w:val="both"/>
      </w:pPr>
      <w:r>
        <w:t xml:space="preserve">    (поликлинического) диагнозов:</w:t>
      </w:r>
    </w:p>
    <w:p w14:paraId="45689153" w14:textId="77777777" w:rsidR="00B31B4B" w:rsidRDefault="00B31B4B">
      <w:pPr>
        <w:pStyle w:val="ConsPlusNonformat"/>
        <w:jc w:val="both"/>
      </w:pPr>
      <w:r>
        <w:t xml:space="preserve">            ┌───┐                   ┌───┐</w:t>
      </w:r>
    </w:p>
    <w:p w14:paraId="579BEFB9" w14:textId="77777777" w:rsidR="00B31B4B" w:rsidRDefault="00B31B4B">
      <w:pPr>
        <w:pStyle w:val="ConsPlusNonformat"/>
        <w:jc w:val="both"/>
      </w:pPr>
      <w:r>
        <w:t xml:space="preserve">    совпали │ 1 │, частично совпали │ 2 │,</w:t>
      </w:r>
    </w:p>
    <w:p w14:paraId="14486C7E" w14:textId="77777777" w:rsidR="00B31B4B" w:rsidRDefault="00B31B4B">
      <w:pPr>
        <w:pStyle w:val="ConsPlusNonformat"/>
        <w:jc w:val="both"/>
      </w:pPr>
      <w:r>
        <w:t xml:space="preserve">            └───┘                   └───┘</w:t>
      </w:r>
    </w:p>
    <w:p w14:paraId="3976E0E9" w14:textId="77777777" w:rsidR="00B31B4B" w:rsidRDefault="00B31B4B">
      <w:pPr>
        <w:pStyle w:val="ConsPlusNonformat"/>
        <w:jc w:val="both"/>
      </w:pPr>
      <w:r>
        <w:t xml:space="preserve">               ┌───┐</w:t>
      </w:r>
    </w:p>
    <w:p w14:paraId="209F1AE5" w14:textId="77777777" w:rsidR="00B31B4B" w:rsidRDefault="00B31B4B">
      <w:pPr>
        <w:pStyle w:val="ConsPlusNonformat"/>
        <w:jc w:val="both"/>
      </w:pPr>
      <w:r>
        <w:t xml:space="preserve">    не совпали │ 3 │ (подчеркнуть)                        26</w:t>
      </w:r>
    </w:p>
    <w:p w14:paraId="12D78B47" w14:textId="77777777" w:rsidR="00B31B4B" w:rsidRDefault="00B31B4B">
      <w:pPr>
        <w:pStyle w:val="ConsPlusNonformat"/>
        <w:jc w:val="both"/>
      </w:pPr>
      <w:r>
        <w:t xml:space="preserve">               └───┘</w:t>
      </w:r>
    </w:p>
    <w:p w14:paraId="7206CC3A" w14:textId="77777777" w:rsidR="00B31B4B" w:rsidRDefault="00B31B4B">
      <w:pPr>
        <w:pStyle w:val="ConsPlusNonformat"/>
        <w:jc w:val="both"/>
      </w:pPr>
      <w:r>
        <w:t xml:space="preserve">    Не диагносцировано: а) основное заболевание _________ а</w:t>
      </w:r>
    </w:p>
    <w:p w14:paraId="09D5B812" w14:textId="77777777" w:rsidR="00B31B4B" w:rsidRDefault="00B31B4B">
      <w:pPr>
        <w:pStyle w:val="ConsPlusNonformat"/>
        <w:jc w:val="both"/>
      </w:pPr>
      <w:r>
        <w:t xml:space="preserve">                                                  какое</w:t>
      </w:r>
    </w:p>
    <w:p w14:paraId="67034CB3" w14:textId="77777777" w:rsidR="00B31B4B" w:rsidRDefault="00B31B4B">
      <w:pPr>
        <w:pStyle w:val="ConsPlusNonformat"/>
        <w:jc w:val="both"/>
      </w:pPr>
      <w:r>
        <w:t>_________________________________________________________</w:t>
      </w:r>
    </w:p>
    <w:p w14:paraId="04A257C8" w14:textId="77777777" w:rsidR="00B31B4B" w:rsidRDefault="00B31B4B">
      <w:pPr>
        <w:pStyle w:val="ConsPlusNonformat"/>
        <w:jc w:val="both"/>
      </w:pPr>
      <w:r>
        <w:t xml:space="preserve">    б) сопутствующее заболевание ________________________ б</w:t>
      </w:r>
    </w:p>
    <w:p w14:paraId="630E4495" w14:textId="77777777" w:rsidR="00B31B4B" w:rsidRDefault="00B31B4B">
      <w:pPr>
        <w:pStyle w:val="ConsPlusNonformat"/>
        <w:jc w:val="both"/>
      </w:pPr>
      <w:r>
        <w:t xml:space="preserve">                                          какое</w:t>
      </w:r>
    </w:p>
    <w:p w14:paraId="3569F96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D927049" w14:textId="77777777" w:rsidR="00B31B4B" w:rsidRDefault="00B31B4B">
      <w:pPr>
        <w:pStyle w:val="ConsPlusNonformat"/>
        <w:jc w:val="both"/>
      </w:pPr>
      <w:r>
        <w:t>27. Причины расхождения диагнозов ______________________</w:t>
      </w:r>
    </w:p>
    <w:p w14:paraId="35EA885F" w14:textId="77777777" w:rsidR="00B31B4B" w:rsidRDefault="00B31B4B">
      <w:pPr>
        <w:pStyle w:val="ConsPlusNonformat"/>
        <w:jc w:val="both"/>
      </w:pPr>
      <w:r>
        <w:t>________________________________________________________</w:t>
      </w:r>
    </w:p>
    <w:p w14:paraId="017E74EA" w14:textId="77777777" w:rsidR="00B31B4B" w:rsidRDefault="00B31B4B">
      <w:pPr>
        <w:pStyle w:val="ConsPlusNonformat"/>
        <w:jc w:val="both"/>
      </w:pPr>
      <w:r>
        <w:t>________________________________________________________  27</w:t>
      </w:r>
    </w:p>
    <w:p w14:paraId="6B57E4A9" w14:textId="77777777" w:rsidR="00B31B4B" w:rsidRDefault="00B31B4B">
      <w:pPr>
        <w:pStyle w:val="ConsPlusNonformat"/>
        <w:jc w:val="both"/>
      </w:pPr>
      <w:r>
        <w:t>________________________________________________________  _________________</w:t>
      </w:r>
    </w:p>
    <w:p w14:paraId="25EC1551" w14:textId="77777777" w:rsidR="00B31B4B" w:rsidRDefault="00B31B4B">
      <w:pPr>
        <w:pStyle w:val="ConsPlusNonformat"/>
        <w:jc w:val="both"/>
      </w:pPr>
      <w:r>
        <w:t>28. Дефекты оказания медицинской помощи ________________</w:t>
      </w:r>
    </w:p>
    <w:p w14:paraId="6CFA956C" w14:textId="77777777" w:rsidR="00B31B4B" w:rsidRDefault="00B31B4B">
      <w:pPr>
        <w:pStyle w:val="ConsPlusNonformat"/>
        <w:jc w:val="both"/>
      </w:pPr>
      <w:r>
        <w:t>________________________________________________________</w:t>
      </w:r>
    </w:p>
    <w:p w14:paraId="644337A2" w14:textId="77777777" w:rsidR="00B31B4B" w:rsidRDefault="00B31B4B">
      <w:pPr>
        <w:pStyle w:val="ConsPlusNonformat"/>
        <w:jc w:val="both"/>
      </w:pPr>
      <w:r>
        <w:t>________________________________________________________  28</w:t>
      </w:r>
    </w:p>
    <w:p w14:paraId="01BA352C" w14:textId="77777777" w:rsidR="00B31B4B" w:rsidRDefault="00B31B4B">
      <w:pPr>
        <w:pStyle w:val="ConsPlusNonformat"/>
        <w:jc w:val="both"/>
      </w:pPr>
      <w:r>
        <w:t>________________________________________________________  _________________</w:t>
      </w:r>
    </w:p>
    <w:p w14:paraId="5F967B00" w14:textId="77777777" w:rsidR="00B31B4B" w:rsidRDefault="00B31B4B">
      <w:pPr>
        <w:pStyle w:val="ConsPlusNonformat"/>
        <w:jc w:val="both"/>
      </w:pPr>
      <w:r>
        <w:t>29. Дефекты медицинской документации ___________________</w:t>
      </w:r>
    </w:p>
    <w:p w14:paraId="2AF99AAD" w14:textId="77777777" w:rsidR="00B31B4B" w:rsidRDefault="00B31B4B">
      <w:pPr>
        <w:pStyle w:val="ConsPlusNonformat"/>
        <w:jc w:val="both"/>
      </w:pPr>
      <w:r>
        <w:t>________________________________________________________</w:t>
      </w:r>
    </w:p>
    <w:p w14:paraId="44AFAA00" w14:textId="77777777" w:rsidR="00B31B4B" w:rsidRDefault="00B31B4B">
      <w:pPr>
        <w:pStyle w:val="ConsPlusNonformat"/>
        <w:jc w:val="both"/>
      </w:pPr>
      <w:r>
        <w:t>________________________________________________________  29</w:t>
      </w:r>
    </w:p>
    <w:p w14:paraId="2219A2F6" w14:textId="77777777" w:rsidR="00B31B4B" w:rsidRDefault="00B31B4B">
      <w:pPr>
        <w:pStyle w:val="ConsPlusNonformat"/>
        <w:jc w:val="both"/>
      </w:pPr>
      <w:r>
        <w:t>________________________________________________________  _________________</w:t>
      </w:r>
    </w:p>
    <w:p w14:paraId="4C8D6C7E" w14:textId="77777777" w:rsidR="00B31B4B" w:rsidRDefault="00B31B4B">
      <w:pPr>
        <w:pStyle w:val="ConsPlusNonformat"/>
        <w:jc w:val="both"/>
      </w:pPr>
      <w:r>
        <w:t>30. Разбор случая на клинико(поликлинико)-анатомической</w:t>
      </w:r>
    </w:p>
    <w:p w14:paraId="6887EF4B" w14:textId="77777777" w:rsidR="00B31B4B" w:rsidRDefault="00B31B4B">
      <w:pPr>
        <w:pStyle w:val="ConsPlusNonformat"/>
        <w:jc w:val="both"/>
      </w:pPr>
      <w:r>
        <w:t xml:space="preserve">    конференции:</w:t>
      </w:r>
    </w:p>
    <w:p w14:paraId="41F40210" w14:textId="77777777" w:rsidR="00B31B4B" w:rsidRDefault="00B31B4B">
      <w:pPr>
        <w:pStyle w:val="ConsPlusNonformat"/>
        <w:jc w:val="both"/>
      </w:pPr>
      <w:r>
        <w:t xml:space="preserve">       ┌───┐     ┌───┐</w:t>
      </w:r>
    </w:p>
    <w:p w14:paraId="48FFF648" w14:textId="77777777" w:rsidR="00B31B4B" w:rsidRDefault="00B31B4B">
      <w:pPr>
        <w:pStyle w:val="ConsPlusNonformat"/>
        <w:jc w:val="both"/>
      </w:pPr>
      <w:r>
        <w:t xml:space="preserve">    да │ 1 │, нет│ 2 │ (подчеркнуть)                      30</w:t>
      </w:r>
    </w:p>
    <w:p w14:paraId="1E97F329" w14:textId="77777777" w:rsidR="00B31B4B" w:rsidRDefault="00B31B4B">
      <w:pPr>
        <w:pStyle w:val="ConsPlusNonformat"/>
        <w:jc w:val="both"/>
      </w:pPr>
      <w:r>
        <w:t xml:space="preserve">       └───┘     └───┘</w:t>
      </w:r>
    </w:p>
    <w:p w14:paraId="46583EEA" w14:textId="77777777" w:rsidR="00B31B4B" w:rsidRDefault="00B31B4B">
      <w:pPr>
        <w:pStyle w:val="ConsPlusNonformat"/>
        <w:jc w:val="both"/>
      </w:pPr>
      <w:r>
        <w:t xml:space="preserve">    ___________________               ___________________</w:t>
      </w:r>
    </w:p>
    <w:p w14:paraId="42727ABD" w14:textId="77777777" w:rsidR="00B31B4B" w:rsidRDefault="00B31B4B">
      <w:pPr>
        <w:pStyle w:val="ConsPlusNonformat"/>
        <w:jc w:val="both"/>
      </w:pPr>
      <w:r>
        <w:t xml:space="preserve">     дата составления                  подпись эксперта</w:t>
      </w:r>
    </w:p>
    <w:p w14:paraId="3CDB756F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4A34F5D2" w14:textId="77777777" w:rsidR="00B31B4B" w:rsidRDefault="00B31B4B">
      <w:pPr>
        <w:pStyle w:val="ConsPlusNormal"/>
        <w:spacing w:before="200"/>
        <w:ind w:firstLine="540"/>
        <w:jc w:val="both"/>
      </w:pPr>
      <w:r>
        <w:t>Заполняет судебно-медицинский эксперт. Используется для научно-практической разработки материалов бюро.</w:t>
      </w:r>
    </w:p>
    <w:p w14:paraId="6CC7529A" w14:textId="77777777" w:rsidR="00B31B4B" w:rsidRDefault="00B31B4B">
      <w:pPr>
        <w:pStyle w:val="ConsPlusNormal"/>
        <w:jc w:val="both"/>
      </w:pPr>
    </w:p>
    <w:p w14:paraId="35B8CB91" w14:textId="77777777" w:rsidR="00B31B4B" w:rsidRDefault="00B31B4B">
      <w:pPr>
        <w:pStyle w:val="ConsPlusNormal"/>
        <w:jc w:val="both"/>
      </w:pPr>
    </w:p>
    <w:p w14:paraId="0D6649A1" w14:textId="77777777" w:rsidR="00B31B4B" w:rsidRDefault="00B31B4B">
      <w:pPr>
        <w:pStyle w:val="ConsPlusNormal"/>
        <w:jc w:val="both"/>
      </w:pPr>
    </w:p>
    <w:p w14:paraId="282351B3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6E01F9F2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5CDEA269" w14:textId="77777777" w:rsidR="00B31B4B" w:rsidRDefault="00B31B4B">
      <w:pPr>
        <w:pStyle w:val="ConsPlusNonformat"/>
        <w:jc w:val="both"/>
      </w:pPr>
    </w:p>
    <w:p w14:paraId="64098CC1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D69B68E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188/у</w:t>
      </w:r>
    </w:p>
    <w:p w14:paraId="3B8D5BC0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9059963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26DA2D21" w14:textId="77777777" w:rsidR="00B31B4B" w:rsidRDefault="00B31B4B">
      <w:pPr>
        <w:pStyle w:val="ConsPlusNonformat"/>
        <w:jc w:val="both"/>
      </w:pPr>
    </w:p>
    <w:p w14:paraId="1B020D61" w14:textId="77777777" w:rsidR="00B31B4B" w:rsidRDefault="00B31B4B">
      <w:pPr>
        <w:pStyle w:val="ConsPlusNonformat"/>
        <w:jc w:val="both"/>
      </w:pPr>
      <w:bookmarkStart w:id="336" w:name="P39929"/>
      <w:bookmarkEnd w:id="336"/>
      <w:r>
        <w:t xml:space="preserve">                              ЗАКЛЮЧЕНИЕ </w:t>
      </w:r>
      <w:hyperlink w:anchor="P39972">
        <w:r>
          <w:rPr>
            <w:color w:val="0000FF"/>
          </w:rPr>
          <w:t>&lt;*&gt;</w:t>
        </w:r>
      </w:hyperlink>
    </w:p>
    <w:p w14:paraId="38C7F32B" w14:textId="77777777" w:rsidR="00B31B4B" w:rsidRDefault="00B31B4B">
      <w:pPr>
        <w:pStyle w:val="ConsPlusNonformat"/>
        <w:jc w:val="both"/>
      </w:pPr>
      <w:r>
        <w:t xml:space="preserve">                      (экспертиза по материалам дела)</w:t>
      </w:r>
    </w:p>
    <w:p w14:paraId="69C8838C" w14:textId="77777777" w:rsidR="00B31B4B" w:rsidRDefault="00B31B4B">
      <w:pPr>
        <w:pStyle w:val="ConsPlusNonformat"/>
        <w:jc w:val="both"/>
      </w:pPr>
    </w:p>
    <w:p w14:paraId="4C6B8446" w14:textId="77777777" w:rsidR="00B31B4B" w:rsidRDefault="00B31B4B">
      <w:pPr>
        <w:pStyle w:val="ConsPlusNonformat"/>
        <w:jc w:val="both"/>
      </w:pPr>
      <w:r>
        <w:t>"__" _________________         N __________</w:t>
      </w:r>
    </w:p>
    <w:p w14:paraId="53BE5948" w14:textId="77777777" w:rsidR="00B31B4B" w:rsidRDefault="00B31B4B">
      <w:pPr>
        <w:pStyle w:val="ConsPlusNonformat"/>
        <w:jc w:val="both"/>
      </w:pPr>
    </w:p>
    <w:p w14:paraId="4873EF8E" w14:textId="77777777" w:rsidR="00B31B4B" w:rsidRDefault="00B31B4B">
      <w:pPr>
        <w:pStyle w:val="ConsPlusNonformat"/>
        <w:jc w:val="both"/>
      </w:pPr>
      <w:r>
        <w:t>19__ г. на основании ______________________________________________________</w:t>
      </w:r>
    </w:p>
    <w:p w14:paraId="22B9F09B" w14:textId="77777777" w:rsidR="00B31B4B" w:rsidRDefault="00B31B4B">
      <w:pPr>
        <w:pStyle w:val="ConsPlusNonformat"/>
        <w:jc w:val="both"/>
      </w:pPr>
      <w:r>
        <w:t xml:space="preserve">                           (наименование постановления, определения)</w:t>
      </w:r>
    </w:p>
    <w:p w14:paraId="525031D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995D708" w14:textId="77777777" w:rsidR="00B31B4B" w:rsidRDefault="00B31B4B">
      <w:pPr>
        <w:pStyle w:val="ConsPlusNonformat"/>
        <w:jc w:val="both"/>
      </w:pPr>
      <w:r>
        <w:lastRenderedPageBreak/>
        <w:t>от "__" _____________ 19__ г. N _________, в помещении ____________________</w:t>
      </w:r>
    </w:p>
    <w:p w14:paraId="34672F6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591CEDD" w14:textId="77777777" w:rsidR="00B31B4B" w:rsidRDefault="00B31B4B">
      <w:pPr>
        <w:pStyle w:val="ConsPlusNonformat"/>
        <w:jc w:val="both"/>
      </w:pPr>
      <w:r>
        <w:t>судебно-медицинская экспертная комиссия, в составе: председателя __________</w:t>
      </w:r>
    </w:p>
    <w:p w14:paraId="75B9F5A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A132F16" w14:textId="77777777" w:rsidR="00B31B4B" w:rsidRDefault="00B31B4B">
      <w:pPr>
        <w:pStyle w:val="ConsPlusNonformat"/>
        <w:jc w:val="both"/>
      </w:pPr>
      <w:r>
        <w:t xml:space="preserve">                              фамилия, и., о.;</w:t>
      </w:r>
    </w:p>
    <w:p w14:paraId="4D024A3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BE5F71F" w14:textId="77777777" w:rsidR="00B31B4B" w:rsidRDefault="00B31B4B">
      <w:pPr>
        <w:pStyle w:val="ConsPlusNonformat"/>
        <w:jc w:val="both"/>
      </w:pPr>
      <w:r>
        <w:t xml:space="preserve">           занимаемая должность, специальность, стаж, категория,</w:t>
      </w:r>
    </w:p>
    <w:p w14:paraId="7046439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29CD8D8" w14:textId="77777777" w:rsidR="00B31B4B" w:rsidRDefault="00B31B4B">
      <w:pPr>
        <w:pStyle w:val="ConsPlusNonformat"/>
        <w:jc w:val="both"/>
      </w:pPr>
      <w:r>
        <w:t xml:space="preserve">                          ученая степень и звание</w:t>
      </w:r>
    </w:p>
    <w:p w14:paraId="6637A537" w14:textId="77777777" w:rsidR="00B31B4B" w:rsidRDefault="00B31B4B">
      <w:pPr>
        <w:pStyle w:val="ConsPlusNonformat"/>
        <w:jc w:val="both"/>
      </w:pPr>
      <w:r>
        <w:t>членов ____________________________________________________________________</w:t>
      </w:r>
    </w:p>
    <w:p w14:paraId="7FCA2B82" w14:textId="77777777" w:rsidR="00B31B4B" w:rsidRDefault="00B31B4B">
      <w:pPr>
        <w:pStyle w:val="ConsPlusNonformat"/>
        <w:jc w:val="both"/>
      </w:pPr>
      <w:r>
        <w:t xml:space="preserve">           фамилия, и., о.; занимаемая должность, специальность, стаж,</w:t>
      </w:r>
    </w:p>
    <w:p w14:paraId="09F4161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4000735" w14:textId="77777777" w:rsidR="00B31B4B" w:rsidRDefault="00B31B4B">
      <w:pPr>
        <w:pStyle w:val="ConsPlusNonformat"/>
        <w:jc w:val="both"/>
      </w:pPr>
      <w:r>
        <w:t xml:space="preserve">                    категория, ученая степень и звание</w:t>
      </w:r>
    </w:p>
    <w:p w14:paraId="4021657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C3DEDE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EDBA94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BFAE3A2" w14:textId="77777777" w:rsidR="00B31B4B" w:rsidRDefault="00B31B4B">
      <w:pPr>
        <w:pStyle w:val="ConsPlusNonformat"/>
        <w:jc w:val="both"/>
      </w:pPr>
      <w:r>
        <w:t>и докладчика по делу ______________________________________________________</w:t>
      </w:r>
    </w:p>
    <w:p w14:paraId="42FBB6F0" w14:textId="77777777" w:rsidR="00B31B4B" w:rsidRDefault="00B31B4B">
      <w:pPr>
        <w:pStyle w:val="ConsPlusNonformat"/>
        <w:jc w:val="both"/>
      </w:pPr>
      <w:r>
        <w:t xml:space="preserve">                             фамилия, и., о.; занимаемая должность,</w:t>
      </w:r>
    </w:p>
    <w:p w14:paraId="4DA5DD0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F1DD040" w14:textId="77777777" w:rsidR="00B31B4B" w:rsidRDefault="00B31B4B">
      <w:pPr>
        <w:pStyle w:val="ConsPlusNonformat"/>
        <w:jc w:val="both"/>
      </w:pPr>
      <w:r>
        <w:t xml:space="preserve">          специальность, стаж, категория, ученая степень и звание</w:t>
      </w:r>
    </w:p>
    <w:p w14:paraId="65CB1E9C" w14:textId="77777777" w:rsidR="00B31B4B" w:rsidRDefault="00B31B4B">
      <w:pPr>
        <w:pStyle w:val="ConsPlusNonformat"/>
        <w:jc w:val="both"/>
      </w:pPr>
      <w:r>
        <w:t>произвела экспертизу по материалам дела N _________________________________</w:t>
      </w:r>
    </w:p>
    <w:p w14:paraId="3C622E26" w14:textId="77777777" w:rsidR="00B31B4B" w:rsidRDefault="00B31B4B">
      <w:pPr>
        <w:pStyle w:val="ConsPlusNonformat"/>
        <w:jc w:val="both"/>
      </w:pPr>
      <w:r>
        <w:t xml:space="preserve">                                                 наименование дела</w:t>
      </w:r>
    </w:p>
    <w:p w14:paraId="1D913BB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7AD12D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5B83B0F" w14:textId="77777777" w:rsidR="00B31B4B" w:rsidRDefault="00B31B4B">
      <w:pPr>
        <w:pStyle w:val="ConsPlusNonformat"/>
        <w:jc w:val="both"/>
      </w:pPr>
      <w:r>
        <w:t xml:space="preserve">    Права и обязанности эксперта, предусмотренные ст. ______ УПК _____ ССР,</w:t>
      </w:r>
    </w:p>
    <w:p w14:paraId="37BEABCE" w14:textId="77777777" w:rsidR="00B31B4B" w:rsidRDefault="00B31B4B">
      <w:pPr>
        <w:pStyle w:val="ConsPlusNonformat"/>
        <w:jc w:val="both"/>
      </w:pPr>
      <w:r>
        <w:t>разъяснены; об ответственности за  отказ  или уклонение от дачи  заключения</w:t>
      </w:r>
    </w:p>
    <w:p w14:paraId="28D1D355" w14:textId="77777777" w:rsidR="00B31B4B" w:rsidRDefault="00B31B4B">
      <w:pPr>
        <w:pStyle w:val="ConsPlusNonformat"/>
        <w:jc w:val="both"/>
      </w:pPr>
      <w:r>
        <w:t>или за дачу заведомо ложного заключения по ст. ст. _____ УК ___________ ССР</w:t>
      </w:r>
    </w:p>
    <w:p w14:paraId="14A52106" w14:textId="77777777" w:rsidR="00B31B4B" w:rsidRDefault="00B31B4B">
      <w:pPr>
        <w:pStyle w:val="ConsPlusNonformat"/>
        <w:jc w:val="both"/>
      </w:pPr>
      <w:r>
        <w:t>предупрежден.</w:t>
      </w:r>
    </w:p>
    <w:p w14:paraId="1DF09F0D" w14:textId="77777777" w:rsidR="00B31B4B" w:rsidRDefault="00B31B4B">
      <w:pPr>
        <w:pStyle w:val="ConsPlusNonformat"/>
        <w:jc w:val="both"/>
      </w:pPr>
    </w:p>
    <w:p w14:paraId="33126E38" w14:textId="77777777" w:rsidR="00B31B4B" w:rsidRDefault="00B31B4B">
      <w:pPr>
        <w:pStyle w:val="ConsPlusNonformat"/>
        <w:jc w:val="both"/>
      </w:pPr>
      <w:r>
        <w:t xml:space="preserve">    Эксперты ______________________________________________________________</w:t>
      </w:r>
    </w:p>
    <w:p w14:paraId="651B3288" w14:textId="77777777" w:rsidR="00B31B4B" w:rsidRDefault="00B31B4B">
      <w:pPr>
        <w:pStyle w:val="ConsPlusNonformat"/>
        <w:jc w:val="both"/>
      </w:pPr>
      <w:r>
        <w:t xml:space="preserve">                                        подписи</w:t>
      </w:r>
    </w:p>
    <w:p w14:paraId="5F6E8397" w14:textId="77777777" w:rsidR="00B31B4B" w:rsidRDefault="00B31B4B">
      <w:pPr>
        <w:pStyle w:val="ConsPlusNonformat"/>
        <w:jc w:val="both"/>
      </w:pPr>
      <w:r>
        <w:t xml:space="preserve">             ______________________________________________________________</w:t>
      </w:r>
    </w:p>
    <w:p w14:paraId="2DBB1F2F" w14:textId="77777777" w:rsidR="00B31B4B" w:rsidRDefault="00B31B4B">
      <w:pPr>
        <w:pStyle w:val="ConsPlusNonformat"/>
        <w:jc w:val="both"/>
      </w:pPr>
      <w:r>
        <w:t xml:space="preserve">    Вопросы,  подлежащие  разрешению  при  экспертизе,   и  другие  разделы</w:t>
      </w:r>
    </w:p>
    <w:p w14:paraId="7EA8140E" w14:textId="77777777" w:rsidR="00B31B4B" w:rsidRDefault="00B31B4B">
      <w:pPr>
        <w:pStyle w:val="ConsPlusNonformat"/>
        <w:jc w:val="both"/>
      </w:pPr>
      <w:r>
        <w:t>"Заключения" излагаются на следующих ______ листах.</w:t>
      </w:r>
    </w:p>
    <w:p w14:paraId="11164FF4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200608A7" w14:textId="77777777" w:rsidR="00B31B4B" w:rsidRDefault="00B31B4B">
      <w:pPr>
        <w:pStyle w:val="ConsPlusNormal"/>
        <w:spacing w:before="200"/>
        <w:ind w:firstLine="540"/>
        <w:jc w:val="both"/>
      </w:pPr>
      <w:bookmarkStart w:id="337" w:name="P39972"/>
      <w:bookmarkEnd w:id="337"/>
      <w:r>
        <w:t>&lt;*&gt; "Заключение" составляется при наличии постановления органов внутренних дел, прокуратуры; определения суда. В соответствии с УПК союзной республики, документ может именоваться "Акт судебно-медицинской экспертизы".</w:t>
      </w:r>
    </w:p>
    <w:p w14:paraId="2286AD4F" w14:textId="77777777" w:rsidR="00B31B4B" w:rsidRDefault="00B31B4B">
      <w:pPr>
        <w:pStyle w:val="ConsPlusNormal"/>
        <w:jc w:val="both"/>
      </w:pPr>
    </w:p>
    <w:p w14:paraId="23B383D9" w14:textId="77777777" w:rsidR="00B31B4B" w:rsidRDefault="00B31B4B">
      <w:pPr>
        <w:pStyle w:val="ConsPlusNormal"/>
        <w:jc w:val="right"/>
      </w:pPr>
      <w:r>
        <w:t>Для типографии!</w:t>
      </w:r>
    </w:p>
    <w:p w14:paraId="38D5CEA2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7D64FC88" w14:textId="77777777" w:rsidR="00B31B4B" w:rsidRDefault="00B31B4B">
      <w:pPr>
        <w:pStyle w:val="ConsPlusNormal"/>
        <w:jc w:val="right"/>
      </w:pPr>
      <w:r>
        <w:t>формат А4</w:t>
      </w:r>
    </w:p>
    <w:p w14:paraId="2638EBE3" w14:textId="77777777" w:rsidR="00B31B4B" w:rsidRDefault="00B31B4B">
      <w:pPr>
        <w:pStyle w:val="ConsPlusNormal"/>
        <w:jc w:val="both"/>
      </w:pPr>
    </w:p>
    <w:p w14:paraId="70BE2E51" w14:textId="77777777" w:rsidR="00B31B4B" w:rsidRDefault="00B31B4B">
      <w:pPr>
        <w:pStyle w:val="ConsPlusNormal"/>
        <w:jc w:val="right"/>
      </w:pPr>
      <w:r>
        <w:t>обор. сторона ф. N 188/у</w:t>
      </w:r>
    </w:p>
    <w:p w14:paraId="4B03C4DF" w14:textId="77777777" w:rsidR="00B31B4B" w:rsidRDefault="00B31B4B">
      <w:pPr>
        <w:pStyle w:val="ConsPlusNormal"/>
        <w:jc w:val="both"/>
      </w:pPr>
    </w:p>
    <w:p w14:paraId="6AA48B22" w14:textId="77777777" w:rsidR="00B31B4B" w:rsidRDefault="00B31B4B">
      <w:pPr>
        <w:pStyle w:val="ConsPlusNormal"/>
        <w:jc w:val="center"/>
      </w:pPr>
      <w:r>
        <w:t>Указания по составлению "Заключения"</w:t>
      </w:r>
    </w:p>
    <w:p w14:paraId="457A7550" w14:textId="77777777" w:rsidR="00B31B4B" w:rsidRDefault="00B31B4B">
      <w:pPr>
        <w:pStyle w:val="ConsPlusNormal"/>
        <w:jc w:val="both"/>
      </w:pPr>
    </w:p>
    <w:p w14:paraId="05F34F5D" w14:textId="77777777" w:rsidR="00B31B4B" w:rsidRDefault="00B31B4B">
      <w:pPr>
        <w:pStyle w:val="ConsPlusNormal"/>
        <w:ind w:firstLine="540"/>
        <w:jc w:val="both"/>
      </w:pPr>
      <w:r>
        <w:t>По заполнении титульного листа "Заключение" продолжается на листах бумаги, которые нумеруются, начиная с цифры "2".</w:t>
      </w:r>
    </w:p>
    <w:p w14:paraId="62385955" w14:textId="77777777" w:rsidR="00B31B4B" w:rsidRDefault="00B31B4B">
      <w:pPr>
        <w:pStyle w:val="ConsPlusNormal"/>
        <w:spacing w:before="200"/>
        <w:ind w:firstLine="540"/>
        <w:jc w:val="both"/>
      </w:pPr>
      <w:r>
        <w:t>Вводная часть заканчивается перечислением вопросов, подлежащих разрешению. Затем последовательно излагаются "Обстоятельства дела", в которых приводят повод к возбуждению дела и все сведения, необходимые для суждения и обоснования заключения. К ним относятся: данные из протокола осмотра трупа на месте его обнаружения; акта судебно-медицинской экспертизы трупа или протокола патолого-анатомического вскрытия, с указанием номера, даты, должности и фамилии врача, производившего исследование; допросов обвиняемых, потерпевших, свидетелей; объяснительных записок проходящих по делу лиц; заявления заинтересованных лиц; выписки из медицинских документов (медицинской карты стационарного (амбулаторного) больного, с указанием номера, наименования лечебного учреждения - операционного журнала и т.п.); протоколов клинико-анатомических и клинических конференций; характеристик на привлекаемый к ответственности медицинский персонал и т.д.</w:t>
      </w:r>
    </w:p>
    <w:p w14:paraId="26C7F4B6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Каждую выписку из материалов дела сопровождают ссылкой на листы дела. Допускается </w:t>
      </w:r>
      <w:r>
        <w:lastRenderedPageBreak/>
        <w:t>пересказ отдельных фрагментов докладчиком, но без личных суждений и оценок.</w:t>
      </w:r>
    </w:p>
    <w:p w14:paraId="6003B3FF" w14:textId="77777777" w:rsidR="00B31B4B" w:rsidRDefault="00B31B4B">
      <w:pPr>
        <w:pStyle w:val="ConsPlusNormal"/>
        <w:spacing w:before="200"/>
        <w:ind w:firstLine="540"/>
        <w:jc w:val="both"/>
      </w:pPr>
      <w:r>
        <w:t>Если комиссия производит также освидетельствование потерпевшего, то результаты обследования, анализов и пр. вписываются отдельным разделом в "Обстоятельства дела".</w:t>
      </w:r>
    </w:p>
    <w:p w14:paraId="091D1B3A" w14:textId="77777777" w:rsidR="00B31B4B" w:rsidRDefault="00B31B4B">
      <w:pPr>
        <w:pStyle w:val="ConsPlusNormal"/>
        <w:spacing w:before="200"/>
        <w:ind w:firstLine="540"/>
        <w:jc w:val="both"/>
      </w:pPr>
      <w:r>
        <w:t>Ответы на поставленные вопросы начинаются формулировкой: "Изучив материалы дела (перечислить, что еще было проведено и изучено комиссией), в соответствии с поставленными вопросами, судебно-медицинская экспертная комиссия приходит к следующим выводам: ..." (следует текст ответов).</w:t>
      </w:r>
    </w:p>
    <w:p w14:paraId="3CAA2E87" w14:textId="77777777" w:rsidR="00B31B4B" w:rsidRDefault="00B31B4B">
      <w:pPr>
        <w:pStyle w:val="ConsPlusNormal"/>
        <w:spacing w:before="200"/>
        <w:ind w:firstLine="540"/>
        <w:jc w:val="both"/>
      </w:pPr>
      <w:r>
        <w:t>"Заключение" оформляется не менее чем в двух экземплярах, подписываемых всеми членами комиссии и скрепляемых печатью. "Заключение" направляется учреждению, назначившему экспертизу, не позднее, чем через 3 дня после окончания.</w:t>
      </w:r>
    </w:p>
    <w:p w14:paraId="67C7BC32" w14:textId="77777777" w:rsidR="00B31B4B" w:rsidRDefault="00B31B4B">
      <w:pPr>
        <w:pStyle w:val="ConsPlusNormal"/>
        <w:jc w:val="both"/>
      </w:pPr>
    </w:p>
    <w:p w14:paraId="748BAB1E" w14:textId="77777777" w:rsidR="00B31B4B" w:rsidRDefault="00B31B4B">
      <w:pPr>
        <w:pStyle w:val="ConsPlusNormal"/>
        <w:jc w:val="both"/>
      </w:pPr>
    </w:p>
    <w:p w14:paraId="2D309FC0" w14:textId="77777777" w:rsidR="00B31B4B" w:rsidRDefault="00B31B4B">
      <w:pPr>
        <w:pStyle w:val="ConsPlusNormal"/>
        <w:jc w:val="both"/>
      </w:pPr>
    </w:p>
    <w:p w14:paraId="3D6D5A59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272FDAC1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71E7F075" w14:textId="77777777" w:rsidR="00B31B4B" w:rsidRDefault="00B31B4B">
      <w:pPr>
        <w:pStyle w:val="ConsPlusNonformat"/>
        <w:jc w:val="both"/>
      </w:pPr>
    </w:p>
    <w:p w14:paraId="6A00AA3E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6900289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189/у</w:t>
      </w:r>
    </w:p>
    <w:p w14:paraId="4DBE1ED4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1B19BC9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65B22FA8" w14:textId="77777777" w:rsidR="00B31B4B" w:rsidRDefault="00B31B4B">
      <w:pPr>
        <w:pStyle w:val="ConsPlusNonformat"/>
        <w:jc w:val="both"/>
      </w:pPr>
    </w:p>
    <w:p w14:paraId="7FDB1E5D" w14:textId="77777777" w:rsidR="00B31B4B" w:rsidRDefault="00B31B4B">
      <w:pPr>
        <w:pStyle w:val="ConsPlusNonformat"/>
        <w:jc w:val="both"/>
      </w:pPr>
      <w:bookmarkStart w:id="338" w:name="P39999"/>
      <w:bookmarkEnd w:id="338"/>
      <w:r>
        <w:t xml:space="preserve">                                НАПРАВЛЕНИЕ</w:t>
      </w:r>
    </w:p>
    <w:p w14:paraId="1428C9ED" w14:textId="77777777" w:rsidR="00B31B4B" w:rsidRDefault="00B31B4B">
      <w:pPr>
        <w:pStyle w:val="ConsPlusNonformat"/>
        <w:jc w:val="both"/>
      </w:pPr>
      <w:r>
        <w:t xml:space="preserve">             на консультацию, рентгенологическое исследование</w:t>
      </w:r>
    </w:p>
    <w:p w14:paraId="7BD7518D" w14:textId="77777777" w:rsidR="00B31B4B" w:rsidRDefault="00B31B4B">
      <w:pPr>
        <w:pStyle w:val="ConsPlusNonformat"/>
        <w:jc w:val="both"/>
      </w:pPr>
      <w:r>
        <w:t xml:space="preserve">                к "Заключению эксперта" ("Акту") N ________</w:t>
      </w:r>
    </w:p>
    <w:p w14:paraId="0E6080DE" w14:textId="77777777" w:rsidR="00B31B4B" w:rsidRDefault="00B31B4B">
      <w:pPr>
        <w:pStyle w:val="ConsPlusNonformat"/>
        <w:jc w:val="both"/>
      </w:pPr>
    </w:p>
    <w:p w14:paraId="273C74D4" w14:textId="77777777" w:rsidR="00B31B4B" w:rsidRDefault="00B31B4B">
      <w:pPr>
        <w:pStyle w:val="ConsPlusNonformat"/>
        <w:jc w:val="both"/>
      </w:pPr>
      <w:r>
        <w:t>Направляется в ____________________________________________________________</w:t>
      </w:r>
    </w:p>
    <w:p w14:paraId="555ABAFC" w14:textId="77777777" w:rsidR="00B31B4B" w:rsidRDefault="00B31B4B">
      <w:pPr>
        <w:pStyle w:val="ConsPlusNonformat"/>
        <w:jc w:val="both"/>
      </w:pPr>
      <w:r>
        <w:t xml:space="preserve">                    наименование лечебно-профилактического учреждения</w:t>
      </w:r>
    </w:p>
    <w:p w14:paraId="14C44AD0" w14:textId="77777777" w:rsidR="00B31B4B" w:rsidRDefault="00B31B4B">
      <w:pPr>
        <w:pStyle w:val="ConsPlusNonformat"/>
        <w:jc w:val="both"/>
      </w:pPr>
      <w:r>
        <w:t>к врачу ___________________________________________________________________</w:t>
      </w:r>
    </w:p>
    <w:p w14:paraId="4976CB4E" w14:textId="77777777" w:rsidR="00B31B4B" w:rsidRDefault="00B31B4B">
      <w:pPr>
        <w:pStyle w:val="ConsPlusNonformat"/>
        <w:jc w:val="both"/>
      </w:pPr>
      <w:r>
        <w:t xml:space="preserve">                              по какой специальности</w:t>
      </w:r>
    </w:p>
    <w:p w14:paraId="6D623C96" w14:textId="77777777" w:rsidR="00B31B4B" w:rsidRDefault="00B31B4B">
      <w:pPr>
        <w:pStyle w:val="ConsPlusNonformat"/>
        <w:jc w:val="both"/>
      </w:pPr>
      <w:r>
        <w:t>гр-н(ка) __________________________________________________________________</w:t>
      </w:r>
    </w:p>
    <w:p w14:paraId="6CBB2ABE" w14:textId="77777777" w:rsidR="00B31B4B" w:rsidRDefault="00B31B4B">
      <w:pPr>
        <w:pStyle w:val="ConsPlusNonformat"/>
        <w:jc w:val="both"/>
      </w:pPr>
      <w:r>
        <w:t xml:space="preserve">                              фамилия, имя, отчество</w:t>
      </w:r>
    </w:p>
    <w:p w14:paraId="6363BCB9" w14:textId="77777777" w:rsidR="00B31B4B" w:rsidRDefault="00B31B4B">
      <w:pPr>
        <w:pStyle w:val="ConsPlusNonformat"/>
        <w:jc w:val="both"/>
      </w:pPr>
      <w:r>
        <w:t>для _______________________________________________________________________</w:t>
      </w:r>
    </w:p>
    <w:p w14:paraId="044BEF3C" w14:textId="77777777" w:rsidR="00B31B4B" w:rsidRDefault="00B31B4B">
      <w:pPr>
        <w:pStyle w:val="ConsPlusNonformat"/>
        <w:jc w:val="both"/>
      </w:pPr>
      <w:r>
        <w:t xml:space="preserve">                               цель исследования</w:t>
      </w:r>
    </w:p>
    <w:p w14:paraId="70258518" w14:textId="77777777" w:rsidR="00B31B4B" w:rsidRDefault="00B31B4B">
      <w:pPr>
        <w:pStyle w:val="ConsPlusNonformat"/>
        <w:jc w:val="both"/>
      </w:pPr>
      <w:r>
        <w:t>Диагноз ___________________________________________________________________</w:t>
      </w:r>
    </w:p>
    <w:p w14:paraId="6A6FE1AD" w14:textId="77777777" w:rsidR="00B31B4B" w:rsidRDefault="00B31B4B">
      <w:pPr>
        <w:pStyle w:val="ConsPlusNonformat"/>
        <w:jc w:val="both"/>
      </w:pPr>
      <w:r>
        <w:t>Место работы судебно-медицинского эксперта ________________________________</w:t>
      </w:r>
    </w:p>
    <w:p w14:paraId="6131A2B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83BD311" w14:textId="77777777" w:rsidR="00B31B4B" w:rsidRDefault="00B31B4B">
      <w:pPr>
        <w:pStyle w:val="ConsPlusNonformat"/>
        <w:jc w:val="both"/>
      </w:pPr>
      <w:r>
        <w:t>Результаты обследования и заключение прошу отправить по адресу ____________</w:t>
      </w:r>
    </w:p>
    <w:p w14:paraId="3A1D20C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A8001FD" w14:textId="77777777" w:rsidR="00B31B4B" w:rsidRDefault="00B31B4B">
      <w:pPr>
        <w:pStyle w:val="ConsPlusNonformat"/>
        <w:jc w:val="both"/>
      </w:pPr>
      <w:r>
        <w:t>Судебно-медицинский эксперт ______________________________________ (______)</w:t>
      </w:r>
    </w:p>
    <w:p w14:paraId="6BD8EC26" w14:textId="77777777" w:rsidR="00B31B4B" w:rsidRDefault="00B31B4B">
      <w:pPr>
        <w:pStyle w:val="ConsPlusNonformat"/>
        <w:jc w:val="both"/>
      </w:pPr>
      <w:r>
        <w:t xml:space="preserve">                               фамилия, имя, отчество, подпись</w:t>
      </w:r>
    </w:p>
    <w:p w14:paraId="7BE85235" w14:textId="77777777" w:rsidR="00B31B4B" w:rsidRDefault="00B31B4B">
      <w:pPr>
        <w:pStyle w:val="ConsPlusNonformat"/>
        <w:jc w:val="both"/>
      </w:pPr>
    </w:p>
    <w:p w14:paraId="1AA6A462" w14:textId="77777777" w:rsidR="00B31B4B" w:rsidRDefault="00B31B4B">
      <w:pPr>
        <w:pStyle w:val="ConsPlusNonformat"/>
        <w:jc w:val="both"/>
      </w:pPr>
      <w:r>
        <w:t>"__" ______________ 19__ г.</w:t>
      </w:r>
    </w:p>
    <w:p w14:paraId="05FCF116" w14:textId="77777777" w:rsidR="00B31B4B" w:rsidRDefault="00B31B4B">
      <w:pPr>
        <w:pStyle w:val="ConsPlusNormal"/>
        <w:jc w:val="both"/>
      </w:pPr>
    </w:p>
    <w:p w14:paraId="53B99648" w14:textId="77777777" w:rsidR="00B31B4B" w:rsidRDefault="00B31B4B">
      <w:pPr>
        <w:pStyle w:val="ConsPlusNormal"/>
        <w:jc w:val="right"/>
      </w:pPr>
      <w:r>
        <w:t>Для типографии!</w:t>
      </w:r>
    </w:p>
    <w:p w14:paraId="11C73854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22C89EC6" w14:textId="77777777" w:rsidR="00B31B4B" w:rsidRDefault="00B31B4B">
      <w:pPr>
        <w:pStyle w:val="ConsPlusNormal"/>
        <w:jc w:val="right"/>
      </w:pPr>
      <w:r>
        <w:t>формат А5</w:t>
      </w:r>
    </w:p>
    <w:p w14:paraId="057FC483" w14:textId="77777777" w:rsidR="00B31B4B" w:rsidRDefault="00B31B4B">
      <w:pPr>
        <w:pStyle w:val="ConsPlusNormal"/>
        <w:jc w:val="both"/>
      </w:pPr>
    </w:p>
    <w:p w14:paraId="11A27A02" w14:textId="77777777" w:rsidR="00B31B4B" w:rsidRDefault="00B31B4B">
      <w:pPr>
        <w:pStyle w:val="ConsPlusNormal"/>
        <w:jc w:val="both"/>
      </w:pPr>
    </w:p>
    <w:p w14:paraId="212F5CD8" w14:textId="77777777" w:rsidR="00B31B4B" w:rsidRDefault="00B31B4B">
      <w:pPr>
        <w:pStyle w:val="ConsPlusNormal"/>
        <w:jc w:val="both"/>
      </w:pPr>
    </w:p>
    <w:p w14:paraId="31099433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5787382D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7982F368" w14:textId="77777777" w:rsidR="00B31B4B" w:rsidRDefault="00B31B4B">
      <w:pPr>
        <w:pStyle w:val="ConsPlusNonformat"/>
        <w:jc w:val="both"/>
      </w:pPr>
    </w:p>
    <w:p w14:paraId="2FC0CD8D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29A5BF0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190/у</w:t>
      </w:r>
    </w:p>
    <w:p w14:paraId="46C5C521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C284CA5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21111EA0" w14:textId="77777777" w:rsidR="00B31B4B" w:rsidRDefault="00B31B4B">
      <w:pPr>
        <w:pStyle w:val="ConsPlusNonformat"/>
        <w:jc w:val="both"/>
      </w:pPr>
    </w:p>
    <w:p w14:paraId="28D09AF2" w14:textId="77777777" w:rsidR="00B31B4B" w:rsidRDefault="00B31B4B">
      <w:pPr>
        <w:pStyle w:val="ConsPlusNonformat"/>
        <w:jc w:val="both"/>
      </w:pPr>
      <w:bookmarkStart w:id="339" w:name="P40035"/>
      <w:bookmarkEnd w:id="339"/>
      <w:r>
        <w:t xml:space="preserve">                                  ЖУРНАЛ</w:t>
      </w:r>
    </w:p>
    <w:p w14:paraId="65D4FFF1" w14:textId="77777777" w:rsidR="00B31B4B" w:rsidRDefault="00B31B4B">
      <w:pPr>
        <w:pStyle w:val="ConsPlusNonformat"/>
        <w:jc w:val="both"/>
      </w:pPr>
      <w:r>
        <w:t xml:space="preserve">                    регистрации материалов и документов</w:t>
      </w:r>
    </w:p>
    <w:p w14:paraId="376BAC13" w14:textId="77777777" w:rsidR="00B31B4B" w:rsidRDefault="00B31B4B">
      <w:pPr>
        <w:pStyle w:val="ConsPlusNonformat"/>
        <w:jc w:val="both"/>
      </w:pPr>
      <w:r>
        <w:t xml:space="preserve">                        в гистологическом отделении</w:t>
      </w:r>
    </w:p>
    <w:p w14:paraId="38B5217B" w14:textId="77777777" w:rsidR="00B31B4B" w:rsidRDefault="00B31B4B">
      <w:pPr>
        <w:pStyle w:val="ConsPlusNonformat"/>
        <w:jc w:val="both"/>
      </w:pPr>
    </w:p>
    <w:p w14:paraId="17D23797" w14:textId="77777777" w:rsidR="00B31B4B" w:rsidRDefault="00B31B4B">
      <w:pPr>
        <w:pStyle w:val="ConsPlusNonformat"/>
        <w:jc w:val="both"/>
      </w:pPr>
      <w:r>
        <w:lastRenderedPageBreak/>
        <w:t>Начат "__" _____________ 19__ г.        Окончен "__" ______________ 19__ г.</w:t>
      </w:r>
    </w:p>
    <w:p w14:paraId="76AB4F67" w14:textId="77777777" w:rsidR="00B31B4B" w:rsidRDefault="00B31B4B">
      <w:pPr>
        <w:pStyle w:val="ConsPlusNormal"/>
        <w:jc w:val="both"/>
      </w:pPr>
    </w:p>
    <w:p w14:paraId="2512216C" w14:textId="77777777" w:rsidR="00B31B4B" w:rsidRDefault="00B31B4B">
      <w:pPr>
        <w:pStyle w:val="ConsPlusNormal"/>
        <w:jc w:val="center"/>
      </w:pPr>
      <w:r>
        <w:t>Указания по заполнению журнала</w:t>
      </w:r>
    </w:p>
    <w:p w14:paraId="43990194" w14:textId="77777777" w:rsidR="00B31B4B" w:rsidRDefault="00B31B4B">
      <w:pPr>
        <w:pStyle w:val="ConsPlusNormal"/>
        <w:jc w:val="both"/>
      </w:pPr>
    </w:p>
    <w:p w14:paraId="5FDE6055" w14:textId="77777777" w:rsidR="00B31B4B" w:rsidRDefault="00B31B4B">
      <w:pPr>
        <w:pStyle w:val="ConsPlusNormal"/>
        <w:ind w:firstLine="540"/>
        <w:jc w:val="both"/>
      </w:pPr>
      <w:r>
        <w:t>Журнал заполняет лаборант под наблюдением заведующего отделением (при отсутствии последнего - судебно-медицинского эксперта-гистолога).</w:t>
      </w:r>
    </w:p>
    <w:p w14:paraId="71228759" w14:textId="77777777" w:rsidR="00B31B4B" w:rsidRDefault="00B31B4B">
      <w:pPr>
        <w:pStyle w:val="ConsPlusNormal"/>
        <w:spacing w:before="200"/>
        <w:ind w:firstLine="540"/>
        <w:jc w:val="both"/>
      </w:pPr>
      <w:r>
        <w:t>Журнал, с пронумерованными листами, должен быть прошнурован, опечатан печатью бюро судебно-медицинской экспертизы и подписан начальником бюро.</w:t>
      </w:r>
    </w:p>
    <w:p w14:paraId="54AF65CE" w14:textId="77777777" w:rsidR="00B31B4B" w:rsidRDefault="00B31B4B">
      <w:pPr>
        <w:pStyle w:val="ConsPlusNormal"/>
        <w:spacing w:before="200"/>
        <w:ind w:firstLine="540"/>
        <w:jc w:val="both"/>
      </w:pPr>
      <w:r>
        <w:t>По использовании передается в архив.</w:t>
      </w:r>
    </w:p>
    <w:p w14:paraId="67E16F11" w14:textId="77777777" w:rsidR="00B31B4B" w:rsidRDefault="00B31B4B">
      <w:pPr>
        <w:pStyle w:val="ConsPlusNormal"/>
        <w:jc w:val="both"/>
      </w:pPr>
    </w:p>
    <w:p w14:paraId="4E6EDA35" w14:textId="77777777" w:rsidR="00B31B4B" w:rsidRDefault="00B31B4B">
      <w:pPr>
        <w:pStyle w:val="ConsPlusNormal"/>
        <w:jc w:val="right"/>
      </w:pPr>
      <w:r>
        <w:t>Для типографии!</w:t>
      </w:r>
    </w:p>
    <w:p w14:paraId="0DB606D6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1B310295" w14:textId="77777777" w:rsidR="00B31B4B" w:rsidRDefault="00B31B4B">
      <w:pPr>
        <w:pStyle w:val="ConsPlusNormal"/>
        <w:jc w:val="right"/>
      </w:pPr>
      <w:r>
        <w:t>формат А3</w:t>
      </w:r>
    </w:p>
    <w:p w14:paraId="423CC281" w14:textId="77777777" w:rsidR="00B31B4B" w:rsidRDefault="00B31B4B">
      <w:pPr>
        <w:pStyle w:val="ConsPlusNormal"/>
        <w:jc w:val="both"/>
      </w:pPr>
    </w:p>
    <w:p w14:paraId="2FFEA76E" w14:textId="77777777" w:rsidR="00B31B4B" w:rsidRDefault="00B31B4B">
      <w:pPr>
        <w:pStyle w:val="ConsPlusNormal"/>
        <w:jc w:val="right"/>
      </w:pPr>
      <w:r>
        <w:t>ф. N 190/у</w:t>
      </w:r>
    </w:p>
    <w:p w14:paraId="5769F543" w14:textId="77777777" w:rsidR="00B31B4B" w:rsidRDefault="00B31B4B">
      <w:pPr>
        <w:pStyle w:val="ConsPlusNormal"/>
        <w:jc w:val="both"/>
      </w:pPr>
    </w:p>
    <w:p w14:paraId="16F2DE10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587"/>
        <w:gridCol w:w="2268"/>
        <w:gridCol w:w="1304"/>
        <w:gridCol w:w="1757"/>
        <w:gridCol w:w="737"/>
        <w:gridCol w:w="1304"/>
        <w:gridCol w:w="1020"/>
        <w:gridCol w:w="1587"/>
        <w:gridCol w:w="1474"/>
      </w:tblGrid>
      <w:tr w:rsidR="00B31B4B" w14:paraId="552F46F7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7E3DD3AA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1587" w:type="dxa"/>
            <w:vMerge w:val="restart"/>
            <w:vAlign w:val="center"/>
          </w:tcPr>
          <w:p w14:paraId="24EE2861" w14:textId="77777777" w:rsidR="00B31B4B" w:rsidRDefault="00B31B4B">
            <w:pPr>
              <w:pStyle w:val="ConsPlusNormal"/>
              <w:jc w:val="center"/>
            </w:pPr>
            <w:r>
              <w:t>Дата поступления</w:t>
            </w:r>
          </w:p>
        </w:tc>
        <w:tc>
          <w:tcPr>
            <w:tcW w:w="2268" w:type="dxa"/>
            <w:vMerge w:val="restart"/>
            <w:vAlign w:val="center"/>
          </w:tcPr>
          <w:p w14:paraId="5F8FE262" w14:textId="77777777" w:rsidR="00B31B4B" w:rsidRDefault="00B31B4B">
            <w:pPr>
              <w:pStyle w:val="ConsPlusNormal"/>
              <w:jc w:val="center"/>
            </w:pPr>
            <w:r>
              <w:t>Номер и дата основного сопроводительного документа</w:t>
            </w:r>
          </w:p>
        </w:tc>
        <w:tc>
          <w:tcPr>
            <w:tcW w:w="1304" w:type="dxa"/>
            <w:vMerge w:val="restart"/>
            <w:vAlign w:val="center"/>
          </w:tcPr>
          <w:p w14:paraId="2DECBEF1" w14:textId="77777777" w:rsidR="00B31B4B" w:rsidRDefault="00B31B4B">
            <w:pPr>
              <w:pStyle w:val="ConsPlusNormal"/>
              <w:jc w:val="center"/>
            </w:pPr>
            <w:r>
              <w:t>Кем направлен материал</w:t>
            </w:r>
          </w:p>
        </w:tc>
        <w:tc>
          <w:tcPr>
            <w:tcW w:w="1757" w:type="dxa"/>
            <w:vMerge w:val="restart"/>
            <w:vAlign w:val="center"/>
          </w:tcPr>
          <w:p w14:paraId="6E65E842" w14:textId="77777777" w:rsidR="00B31B4B" w:rsidRDefault="00B31B4B">
            <w:pPr>
              <w:pStyle w:val="ConsPlusNormal"/>
              <w:jc w:val="center"/>
            </w:pPr>
            <w:r>
              <w:t>Фамилия, имя, отчество умершего</w:t>
            </w:r>
          </w:p>
        </w:tc>
        <w:tc>
          <w:tcPr>
            <w:tcW w:w="737" w:type="dxa"/>
            <w:vMerge w:val="restart"/>
            <w:vAlign w:val="center"/>
          </w:tcPr>
          <w:p w14:paraId="568C1B78" w14:textId="77777777" w:rsidR="00B31B4B" w:rsidRDefault="00B31B4B">
            <w:pPr>
              <w:pStyle w:val="ConsPlusNormal"/>
              <w:jc w:val="center"/>
            </w:pPr>
            <w:r>
              <w:t>Пол</w:t>
            </w:r>
          </w:p>
        </w:tc>
        <w:tc>
          <w:tcPr>
            <w:tcW w:w="2324" w:type="dxa"/>
            <w:gridSpan w:val="2"/>
            <w:vAlign w:val="center"/>
          </w:tcPr>
          <w:p w14:paraId="5806AF39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587" w:type="dxa"/>
            <w:vMerge w:val="restart"/>
            <w:vAlign w:val="center"/>
          </w:tcPr>
          <w:p w14:paraId="137CF560" w14:textId="77777777" w:rsidR="00B31B4B" w:rsidRDefault="00B31B4B">
            <w:pPr>
              <w:pStyle w:val="ConsPlusNormal"/>
              <w:jc w:val="center"/>
            </w:pPr>
            <w:r>
              <w:t>Номер "Заключения эксперта" ("Акта")</w:t>
            </w:r>
          </w:p>
        </w:tc>
        <w:tc>
          <w:tcPr>
            <w:tcW w:w="1474" w:type="dxa"/>
            <w:vMerge w:val="restart"/>
            <w:tcBorders>
              <w:right w:val="nil"/>
            </w:tcBorders>
            <w:vAlign w:val="center"/>
          </w:tcPr>
          <w:p w14:paraId="3BDE2B48" w14:textId="77777777" w:rsidR="00B31B4B" w:rsidRDefault="00B31B4B">
            <w:pPr>
              <w:pStyle w:val="ConsPlusNormal"/>
              <w:jc w:val="center"/>
            </w:pPr>
            <w:r>
              <w:t>Перечень кусочков, их количество</w:t>
            </w:r>
          </w:p>
        </w:tc>
      </w:tr>
      <w:tr w:rsidR="00B31B4B" w14:paraId="46459505" w14:textId="77777777">
        <w:tc>
          <w:tcPr>
            <w:tcW w:w="567" w:type="dxa"/>
            <w:vMerge/>
            <w:tcBorders>
              <w:left w:val="nil"/>
            </w:tcBorders>
          </w:tcPr>
          <w:p w14:paraId="11C25B75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</w:tcPr>
          <w:p w14:paraId="683B564B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  <w:vMerge/>
          </w:tcPr>
          <w:p w14:paraId="476A5D54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568B3070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Merge/>
          </w:tcPr>
          <w:p w14:paraId="34CE191F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61A68B55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Align w:val="center"/>
          </w:tcPr>
          <w:p w14:paraId="4D3C2A3F" w14:textId="77777777" w:rsidR="00B31B4B" w:rsidRDefault="00B31B4B">
            <w:pPr>
              <w:pStyle w:val="ConsPlusNormal"/>
              <w:jc w:val="center"/>
            </w:pPr>
            <w:r>
              <w:t>рождения</w:t>
            </w:r>
          </w:p>
        </w:tc>
        <w:tc>
          <w:tcPr>
            <w:tcW w:w="1020" w:type="dxa"/>
            <w:vAlign w:val="center"/>
          </w:tcPr>
          <w:p w14:paraId="182DA215" w14:textId="77777777" w:rsidR="00B31B4B" w:rsidRDefault="00B31B4B">
            <w:pPr>
              <w:pStyle w:val="ConsPlusNormal"/>
              <w:jc w:val="center"/>
            </w:pPr>
            <w:r>
              <w:t>смерти</w:t>
            </w:r>
          </w:p>
        </w:tc>
        <w:tc>
          <w:tcPr>
            <w:tcW w:w="1587" w:type="dxa"/>
            <w:vMerge/>
          </w:tcPr>
          <w:p w14:paraId="29AFC863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  <w:tcBorders>
              <w:right w:val="nil"/>
            </w:tcBorders>
          </w:tcPr>
          <w:p w14:paraId="57A73FC0" w14:textId="77777777" w:rsidR="00B31B4B" w:rsidRDefault="00B31B4B">
            <w:pPr>
              <w:pStyle w:val="ConsPlusNormal"/>
            </w:pPr>
          </w:p>
        </w:tc>
      </w:tr>
      <w:tr w:rsidR="00B31B4B" w14:paraId="479F5239" w14:textId="77777777">
        <w:tc>
          <w:tcPr>
            <w:tcW w:w="567" w:type="dxa"/>
            <w:tcBorders>
              <w:left w:val="nil"/>
            </w:tcBorders>
            <w:vAlign w:val="center"/>
          </w:tcPr>
          <w:p w14:paraId="7672CCB6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587" w:type="dxa"/>
            <w:vAlign w:val="center"/>
          </w:tcPr>
          <w:p w14:paraId="2D245189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268" w:type="dxa"/>
            <w:vAlign w:val="center"/>
          </w:tcPr>
          <w:p w14:paraId="6558D281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04" w:type="dxa"/>
            <w:vAlign w:val="center"/>
          </w:tcPr>
          <w:p w14:paraId="1B90819F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57" w:type="dxa"/>
            <w:vAlign w:val="center"/>
          </w:tcPr>
          <w:p w14:paraId="11C973AD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37" w:type="dxa"/>
            <w:vAlign w:val="center"/>
          </w:tcPr>
          <w:p w14:paraId="78676F30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304" w:type="dxa"/>
            <w:vAlign w:val="center"/>
          </w:tcPr>
          <w:p w14:paraId="33217F3F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020" w:type="dxa"/>
            <w:vAlign w:val="center"/>
          </w:tcPr>
          <w:p w14:paraId="271B62A3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587" w:type="dxa"/>
            <w:vAlign w:val="center"/>
          </w:tcPr>
          <w:p w14:paraId="60A3DD61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474" w:type="dxa"/>
            <w:tcBorders>
              <w:right w:val="nil"/>
            </w:tcBorders>
            <w:vAlign w:val="center"/>
          </w:tcPr>
          <w:p w14:paraId="0970CE19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</w:tr>
      <w:tr w:rsidR="00B31B4B" w14:paraId="706E36F2" w14:textId="77777777">
        <w:tc>
          <w:tcPr>
            <w:tcW w:w="567" w:type="dxa"/>
            <w:tcBorders>
              <w:left w:val="nil"/>
            </w:tcBorders>
          </w:tcPr>
          <w:p w14:paraId="462236F0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29A2740C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584AC88C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47FC9B0B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40D4DC53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1152223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2CB6537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FF6DA47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2C20B3D4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7D9FA447" w14:textId="77777777" w:rsidR="00B31B4B" w:rsidRDefault="00B31B4B">
            <w:pPr>
              <w:pStyle w:val="ConsPlusNormal"/>
            </w:pPr>
          </w:p>
        </w:tc>
      </w:tr>
      <w:tr w:rsidR="00B31B4B" w14:paraId="4567BB45" w14:textId="77777777">
        <w:tc>
          <w:tcPr>
            <w:tcW w:w="567" w:type="dxa"/>
            <w:tcBorders>
              <w:left w:val="nil"/>
            </w:tcBorders>
          </w:tcPr>
          <w:p w14:paraId="4F3EC532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361FDC91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7F5D7280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3EFE91CF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472C8F09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3782822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03A86E5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F9E4FE7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276C4FA0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01376699" w14:textId="77777777" w:rsidR="00B31B4B" w:rsidRDefault="00B31B4B">
            <w:pPr>
              <w:pStyle w:val="ConsPlusNormal"/>
            </w:pPr>
          </w:p>
        </w:tc>
      </w:tr>
      <w:tr w:rsidR="00B31B4B" w14:paraId="17C82F32" w14:textId="77777777">
        <w:tc>
          <w:tcPr>
            <w:tcW w:w="567" w:type="dxa"/>
            <w:tcBorders>
              <w:left w:val="nil"/>
            </w:tcBorders>
          </w:tcPr>
          <w:p w14:paraId="37882F0B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7E818A4A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4AA33C28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7347AD5C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1FD292A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C51617E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0916018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C458178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0184A1E1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5842DA93" w14:textId="77777777" w:rsidR="00B31B4B" w:rsidRDefault="00B31B4B">
            <w:pPr>
              <w:pStyle w:val="ConsPlusNormal"/>
            </w:pPr>
          </w:p>
        </w:tc>
      </w:tr>
      <w:tr w:rsidR="00B31B4B" w14:paraId="6541F30B" w14:textId="77777777">
        <w:tc>
          <w:tcPr>
            <w:tcW w:w="567" w:type="dxa"/>
            <w:tcBorders>
              <w:left w:val="nil"/>
            </w:tcBorders>
          </w:tcPr>
          <w:p w14:paraId="75C73E6B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77B283FB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167E30CB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022291EC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0344CABA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121F9B3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0F74EE0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3DBBED3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703472BA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27222DC0" w14:textId="77777777" w:rsidR="00B31B4B" w:rsidRDefault="00B31B4B">
            <w:pPr>
              <w:pStyle w:val="ConsPlusNormal"/>
            </w:pPr>
          </w:p>
        </w:tc>
      </w:tr>
    </w:tbl>
    <w:p w14:paraId="2E15D419" w14:textId="77777777" w:rsidR="00B31B4B" w:rsidRDefault="00B31B4B">
      <w:pPr>
        <w:pStyle w:val="ConsPlusNormal"/>
        <w:jc w:val="both"/>
      </w:pPr>
      <w:r>
        <w:t>и т.д. до конца страницы</w:t>
      </w:r>
    </w:p>
    <w:p w14:paraId="16769A87" w14:textId="77777777" w:rsidR="00B31B4B" w:rsidRDefault="00B31B4B">
      <w:pPr>
        <w:pStyle w:val="ConsPlusNormal"/>
        <w:jc w:val="both"/>
      </w:pPr>
    </w:p>
    <w:p w14:paraId="5F12DF8B" w14:textId="77777777" w:rsidR="00B31B4B" w:rsidRDefault="00B31B4B">
      <w:pPr>
        <w:pStyle w:val="ConsPlusNormal"/>
        <w:jc w:val="right"/>
      </w:pPr>
      <w:r>
        <w:t>разворот ф. N 190/у</w:t>
      </w:r>
    </w:p>
    <w:p w14:paraId="7216C1A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31"/>
        <w:gridCol w:w="1474"/>
        <w:gridCol w:w="794"/>
        <w:gridCol w:w="850"/>
        <w:gridCol w:w="1757"/>
        <w:gridCol w:w="1474"/>
        <w:gridCol w:w="964"/>
        <w:gridCol w:w="1757"/>
        <w:gridCol w:w="964"/>
        <w:gridCol w:w="1020"/>
        <w:gridCol w:w="1020"/>
      </w:tblGrid>
      <w:tr w:rsidR="00B31B4B" w14:paraId="293D2BAB" w14:textId="77777777">
        <w:tc>
          <w:tcPr>
            <w:tcW w:w="1531" w:type="dxa"/>
            <w:vMerge w:val="restart"/>
            <w:tcBorders>
              <w:left w:val="nil"/>
            </w:tcBorders>
            <w:vAlign w:val="center"/>
          </w:tcPr>
          <w:p w14:paraId="6E10A5B8" w14:textId="77777777" w:rsidR="00B31B4B" w:rsidRDefault="00B31B4B">
            <w:pPr>
              <w:pStyle w:val="ConsPlusNormal"/>
              <w:jc w:val="center"/>
            </w:pPr>
            <w:r>
              <w:t>Макроскопический (патологоанатомический) диагноз</w:t>
            </w:r>
          </w:p>
        </w:tc>
        <w:tc>
          <w:tcPr>
            <w:tcW w:w="1474" w:type="dxa"/>
            <w:vMerge w:val="restart"/>
            <w:vAlign w:val="center"/>
          </w:tcPr>
          <w:p w14:paraId="0FB27391" w14:textId="77777777" w:rsidR="00B31B4B" w:rsidRDefault="00B31B4B">
            <w:pPr>
              <w:pStyle w:val="ConsPlusNormal"/>
              <w:jc w:val="center"/>
            </w:pPr>
            <w:r>
              <w:t>Фамилии врача и лаборанта, производивших исследование</w:t>
            </w:r>
          </w:p>
        </w:tc>
        <w:tc>
          <w:tcPr>
            <w:tcW w:w="1644" w:type="dxa"/>
            <w:gridSpan w:val="2"/>
            <w:vAlign w:val="center"/>
          </w:tcPr>
          <w:p w14:paraId="4C082E8F" w14:textId="77777777" w:rsidR="00B31B4B" w:rsidRDefault="00B31B4B">
            <w:pPr>
              <w:pStyle w:val="ConsPlusNormal"/>
              <w:jc w:val="center"/>
            </w:pPr>
            <w:r>
              <w:t>Дата исследования</w:t>
            </w:r>
          </w:p>
        </w:tc>
        <w:tc>
          <w:tcPr>
            <w:tcW w:w="1757" w:type="dxa"/>
            <w:vMerge w:val="restart"/>
            <w:vAlign w:val="center"/>
          </w:tcPr>
          <w:p w14:paraId="70EEF638" w14:textId="77777777" w:rsidR="00B31B4B" w:rsidRDefault="00B31B4B">
            <w:pPr>
              <w:pStyle w:val="ConsPlusNormal"/>
              <w:jc w:val="center"/>
            </w:pPr>
            <w:r>
              <w:t>Количество изготовленных препаратов, их окраска, способ изготовления</w:t>
            </w:r>
          </w:p>
        </w:tc>
        <w:tc>
          <w:tcPr>
            <w:tcW w:w="1474" w:type="dxa"/>
            <w:vMerge w:val="restart"/>
            <w:vAlign w:val="center"/>
          </w:tcPr>
          <w:p w14:paraId="1A68AD1F" w14:textId="77777777" w:rsidR="00B31B4B" w:rsidRDefault="00B31B4B">
            <w:pPr>
              <w:pStyle w:val="ConsPlusNormal"/>
              <w:jc w:val="center"/>
            </w:pPr>
            <w:r>
              <w:t>Результат исследования (микроскопический диагноз, заключение)</w:t>
            </w:r>
          </w:p>
        </w:tc>
        <w:tc>
          <w:tcPr>
            <w:tcW w:w="964" w:type="dxa"/>
            <w:vMerge w:val="restart"/>
            <w:vAlign w:val="center"/>
          </w:tcPr>
          <w:p w14:paraId="3CC62B98" w14:textId="77777777" w:rsidR="00B31B4B" w:rsidRDefault="00B31B4B">
            <w:pPr>
              <w:pStyle w:val="ConsPlusNormal"/>
              <w:jc w:val="center"/>
            </w:pPr>
            <w:r>
              <w:t>Номер акта исследования</w:t>
            </w:r>
          </w:p>
        </w:tc>
        <w:tc>
          <w:tcPr>
            <w:tcW w:w="1757" w:type="dxa"/>
            <w:vMerge w:val="restart"/>
            <w:vAlign w:val="center"/>
          </w:tcPr>
          <w:p w14:paraId="19833BF0" w14:textId="77777777" w:rsidR="00B31B4B" w:rsidRDefault="00B31B4B">
            <w:pPr>
              <w:pStyle w:val="ConsPlusNormal"/>
              <w:jc w:val="center"/>
            </w:pPr>
            <w:r>
              <w:t>Дата и подпись лица, получившего акт исследования (или номер и дата почтовой квитанции)</w:t>
            </w:r>
          </w:p>
        </w:tc>
        <w:tc>
          <w:tcPr>
            <w:tcW w:w="3004" w:type="dxa"/>
            <w:gridSpan w:val="3"/>
            <w:tcBorders>
              <w:right w:val="nil"/>
            </w:tcBorders>
            <w:vAlign w:val="center"/>
          </w:tcPr>
          <w:p w14:paraId="5A9F383C" w14:textId="77777777" w:rsidR="00B31B4B" w:rsidRDefault="00B31B4B">
            <w:pPr>
              <w:pStyle w:val="ConsPlusNormal"/>
              <w:jc w:val="center"/>
            </w:pPr>
            <w:r>
              <w:t>Данные об израсходовании или остатке кусочков органов, тканей</w:t>
            </w:r>
          </w:p>
        </w:tc>
      </w:tr>
      <w:tr w:rsidR="00B31B4B" w14:paraId="5A28DAE2" w14:textId="77777777">
        <w:tc>
          <w:tcPr>
            <w:tcW w:w="1531" w:type="dxa"/>
            <w:vMerge/>
            <w:tcBorders>
              <w:left w:val="nil"/>
            </w:tcBorders>
          </w:tcPr>
          <w:p w14:paraId="2AC0F8BE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48135EA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2A22E70A" w14:textId="77777777" w:rsidR="00B31B4B" w:rsidRDefault="00B31B4B">
            <w:pPr>
              <w:pStyle w:val="ConsPlusNormal"/>
              <w:jc w:val="center"/>
            </w:pPr>
            <w:r>
              <w:t>начала</w:t>
            </w:r>
          </w:p>
        </w:tc>
        <w:tc>
          <w:tcPr>
            <w:tcW w:w="850" w:type="dxa"/>
            <w:vAlign w:val="center"/>
          </w:tcPr>
          <w:p w14:paraId="18063138" w14:textId="77777777" w:rsidR="00B31B4B" w:rsidRDefault="00B31B4B">
            <w:pPr>
              <w:pStyle w:val="ConsPlusNormal"/>
              <w:jc w:val="center"/>
            </w:pPr>
            <w:r>
              <w:t>окончания</w:t>
            </w:r>
          </w:p>
        </w:tc>
        <w:tc>
          <w:tcPr>
            <w:tcW w:w="1757" w:type="dxa"/>
            <w:vMerge/>
          </w:tcPr>
          <w:p w14:paraId="409AE8DE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11E456F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7FE995D9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Merge/>
          </w:tcPr>
          <w:p w14:paraId="3F26AEA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4A070A38" w14:textId="77777777" w:rsidR="00B31B4B" w:rsidRDefault="00B31B4B">
            <w:pPr>
              <w:pStyle w:val="ConsPlusNormal"/>
              <w:jc w:val="center"/>
            </w:pPr>
            <w:r>
              <w:t>оставлены в отделении</w:t>
            </w:r>
          </w:p>
        </w:tc>
        <w:tc>
          <w:tcPr>
            <w:tcW w:w="1020" w:type="dxa"/>
            <w:vAlign w:val="center"/>
          </w:tcPr>
          <w:p w14:paraId="0B1FE01D" w14:textId="77777777" w:rsidR="00B31B4B" w:rsidRDefault="00B31B4B">
            <w:pPr>
              <w:pStyle w:val="ConsPlusNormal"/>
              <w:jc w:val="center"/>
            </w:pPr>
            <w:r>
              <w:t>отосланы вместе с актом</w:t>
            </w:r>
          </w:p>
        </w:tc>
        <w:tc>
          <w:tcPr>
            <w:tcW w:w="1020" w:type="dxa"/>
            <w:tcBorders>
              <w:right w:val="nil"/>
            </w:tcBorders>
            <w:vAlign w:val="center"/>
          </w:tcPr>
          <w:p w14:paraId="60E55CE0" w14:textId="77777777" w:rsidR="00B31B4B" w:rsidRDefault="00B31B4B">
            <w:pPr>
              <w:pStyle w:val="ConsPlusNormal"/>
              <w:jc w:val="center"/>
            </w:pPr>
            <w:r>
              <w:t>уничтожены (когда)</w:t>
            </w:r>
          </w:p>
        </w:tc>
      </w:tr>
      <w:tr w:rsidR="00B31B4B" w14:paraId="7750DECF" w14:textId="77777777">
        <w:tc>
          <w:tcPr>
            <w:tcW w:w="1531" w:type="dxa"/>
            <w:tcBorders>
              <w:left w:val="nil"/>
            </w:tcBorders>
            <w:vAlign w:val="center"/>
          </w:tcPr>
          <w:p w14:paraId="6C620450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474" w:type="dxa"/>
            <w:vAlign w:val="center"/>
          </w:tcPr>
          <w:p w14:paraId="074C66B4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794" w:type="dxa"/>
            <w:vAlign w:val="center"/>
          </w:tcPr>
          <w:p w14:paraId="190CC1C3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850" w:type="dxa"/>
            <w:vAlign w:val="center"/>
          </w:tcPr>
          <w:p w14:paraId="19721C6D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757" w:type="dxa"/>
            <w:vAlign w:val="center"/>
          </w:tcPr>
          <w:p w14:paraId="49B9391F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474" w:type="dxa"/>
            <w:vAlign w:val="center"/>
          </w:tcPr>
          <w:p w14:paraId="61D12497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64" w:type="dxa"/>
            <w:vAlign w:val="center"/>
          </w:tcPr>
          <w:p w14:paraId="2F7595E4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757" w:type="dxa"/>
            <w:vAlign w:val="center"/>
          </w:tcPr>
          <w:p w14:paraId="4D0407EC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64" w:type="dxa"/>
            <w:vAlign w:val="center"/>
          </w:tcPr>
          <w:p w14:paraId="2EB0B623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020" w:type="dxa"/>
            <w:vAlign w:val="center"/>
          </w:tcPr>
          <w:p w14:paraId="4C48288B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020" w:type="dxa"/>
            <w:tcBorders>
              <w:right w:val="nil"/>
            </w:tcBorders>
            <w:vAlign w:val="center"/>
          </w:tcPr>
          <w:p w14:paraId="07482F72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</w:tr>
      <w:tr w:rsidR="00B31B4B" w14:paraId="69A37CDA" w14:textId="77777777">
        <w:tc>
          <w:tcPr>
            <w:tcW w:w="1531" w:type="dxa"/>
            <w:tcBorders>
              <w:left w:val="nil"/>
            </w:tcBorders>
          </w:tcPr>
          <w:p w14:paraId="7480A674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67EA8B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41ABEE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11AA8FD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06D1E288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CEC2F1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BD80563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395373F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195A69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526094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right w:val="nil"/>
            </w:tcBorders>
          </w:tcPr>
          <w:p w14:paraId="4F401CF3" w14:textId="77777777" w:rsidR="00B31B4B" w:rsidRDefault="00B31B4B">
            <w:pPr>
              <w:pStyle w:val="ConsPlusNormal"/>
            </w:pPr>
          </w:p>
        </w:tc>
      </w:tr>
      <w:tr w:rsidR="00B31B4B" w14:paraId="4CA475D7" w14:textId="77777777">
        <w:tc>
          <w:tcPr>
            <w:tcW w:w="1531" w:type="dxa"/>
            <w:tcBorders>
              <w:left w:val="nil"/>
            </w:tcBorders>
          </w:tcPr>
          <w:p w14:paraId="3FF9AA96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68120BD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75D1EA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A6DEDEB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164D36E0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2B3EF56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95A76CC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0E8C30E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33DAC25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001DC2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right w:val="nil"/>
            </w:tcBorders>
          </w:tcPr>
          <w:p w14:paraId="4268E19F" w14:textId="77777777" w:rsidR="00B31B4B" w:rsidRDefault="00B31B4B">
            <w:pPr>
              <w:pStyle w:val="ConsPlusNormal"/>
            </w:pPr>
          </w:p>
        </w:tc>
      </w:tr>
      <w:tr w:rsidR="00B31B4B" w14:paraId="03123B76" w14:textId="77777777">
        <w:tc>
          <w:tcPr>
            <w:tcW w:w="1531" w:type="dxa"/>
            <w:tcBorders>
              <w:left w:val="nil"/>
            </w:tcBorders>
          </w:tcPr>
          <w:p w14:paraId="5C499438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DC7FD6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C509F0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BF17DC6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0A72F18B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6A9287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281C481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575C651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E9F60E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3562CB5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right w:val="nil"/>
            </w:tcBorders>
          </w:tcPr>
          <w:p w14:paraId="6BFDCF9A" w14:textId="77777777" w:rsidR="00B31B4B" w:rsidRDefault="00B31B4B">
            <w:pPr>
              <w:pStyle w:val="ConsPlusNormal"/>
            </w:pPr>
          </w:p>
        </w:tc>
      </w:tr>
      <w:tr w:rsidR="00B31B4B" w14:paraId="03F3CDCB" w14:textId="77777777">
        <w:tc>
          <w:tcPr>
            <w:tcW w:w="1531" w:type="dxa"/>
            <w:tcBorders>
              <w:left w:val="nil"/>
            </w:tcBorders>
          </w:tcPr>
          <w:p w14:paraId="6D7FE2B9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5E29D0A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535F0A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15F1988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38633379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50BA843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E6F46CA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2DFB832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4E466B6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9451647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right w:val="nil"/>
            </w:tcBorders>
          </w:tcPr>
          <w:p w14:paraId="1A748A8C" w14:textId="77777777" w:rsidR="00B31B4B" w:rsidRDefault="00B31B4B">
            <w:pPr>
              <w:pStyle w:val="ConsPlusNormal"/>
            </w:pPr>
          </w:p>
        </w:tc>
      </w:tr>
    </w:tbl>
    <w:p w14:paraId="3B2A8950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69E28E1D" w14:textId="77777777" w:rsidR="00B31B4B" w:rsidRDefault="00B31B4B">
      <w:pPr>
        <w:pStyle w:val="ConsPlusNormal"/>
        <w:jc w:val="both"/>
      </w:pPr>
      <w:r>
        <w:lastRenderedPageBreak/>
        <w:t>и т.д. до конца страницы</w:t>
      </w:r>
    </w:p>
    <w:p w14:paraId="3372D663" w14:textId="77777777" w:rsidR="00B31B4B" w:rsidRDefault="00B31B4B">
      <w:pPr>
        <w:pStyle w:val="ConsPlusNormal"/>
        <w:jc w:val="both"/>
      </w:pPr>
    </w:p>
    <w:p w14:paraId="5797645D" w14:textId="77777777" w:rsidR="00B31B4B" w:rsidRDefault="00B31B4B">
      <w:pPr>
        <w:pStyle w:val="ConsPlusNormal"/>
        <w:jc w:val="both"/>
      </w:pPr>
    </w:p>
    <w:p w14:paraId="65F219CD" w14:textId="77777777" w:rsidR="00B31B4B" w:rsidRDefault="00B31B4B">
      <w:pPr>
        <w:pStyle w:val="ConsPlusNormal"/>
        <w:jc w:val="both"/>
      </w:pPr>
    </w:p>
    <w:p w14:paraId="13D4BB65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6325D713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3DB8D562" w14:textId="77777777" w:rsidR="00B31B4B" w:rsidRDefault="00B31B4B">
      <w:pPr>
        <w:pStyle w:val="ConsPlusNonformat"/>
        <w:jc w:val="both"/>
      </w:pPr>
    </w:p>
    <w:p w14:paraId="76DEF680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2A38DE6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191/у</w:t>
      </w:r>
    </w:p>
    <w:p w14:paraId="3787A512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9D46852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14B30841" w14:textId="77777777" w:rsidR="00B31B4B" w:rsidRDefault="00B31B4B">
      <w:pPr>
        <w:pStyle w:val="ConsPlusNonformat"/>
        <w:jc w:val="both"/>
      </w:pPr>
    </w:p>
    <w:p w14:paraId="33505FC2" w14:textId="77777777" w:rsidR="00B31B4B" w:rsidRDefault="00B31B4B">
      <w:pPr>
        <w:pStyle w:val="ConsPlusNonformat"/>
        <w:jc w:val="both"/>
      </w:pPr>
      <w:bookmarkStart w:id="340" w:name="P40198"/>
      <w:bookmarkEnd w:id="340"/>
      <w:r>
        <w:t xml:space="preserve">                                  ЖУРНАЛ</w:t>
      </w:r>
    </w:p>
    <w:p w14:paraId="2D766D85" w14:textId="77777777" w:rsidR="00B31B4B" w:rsidRDefault="00B31B4B">
      <w:pPr>
        <w:pStyle w:val="ConsPlusNonformat"/>
        <w:jc w:val="both"/>
      </w:pPr>
      <w:r>
        <w:t xml:space="preserve">                 регистрации носильных вещей, вещественных</w:t>
      </w:r>
    </w:p>
    <w:p w14:paraId="33544B34" w14:textId="77777777" w:rsidR="00B31B4B" w:rsidRDefault="00B31B4B">
      <w:pPr>
        <w:pStyle w:val="ConsPlusNonformat"/>
        <w:jc w:val="both"/>
      </w:pPr>
      <w:r>
        <w:t xml:space="preserve">               доказательств, ценностей и документов в морге</w:t>
      </w:r>
    </w:p>
    <w:p w14:paraId="43D5D318" w14:textId="77777777" w:rsidR="00B31B4B" w:rsidRDefault="00B31B4B">
      <w:pPr>
        <w:pStyle w:val="ConsPlusNonformat"/>
        <w:jc w:val="both"/>
      </w:pPr>
    </w:p>
    <w:p w14:paraId="7D102B50" w14:textId="77777777" w:rsidR="00B31B4B" w:rsidRDefault="00B31B4B">
      <w:pPr>
        <w:pStyle w:val="ConsPlusNonformat"/>
        <w:jc w:val="both"/>
      </w:pPr>
      <w:r>
        <w:t>Начат "__" _____________ 19__ г.        Окончен "__" ______________ 19__ г.</w:t>
      </w:r>
    </w:p>
    <w:p w14:paraId="705A95F8" w14:textId="77777777" w:rsidR="00B31B4B" w:rsidRDefault="00B31B4B">
      <w:pPr>
        <w:pStyle w:val="ConsPlusNormal"/>
        <w:jc w:val="both"/>
      </w:pPr>
    </w:p>
    <w:p w14:paraId="5E383950" w14:textId="77777777" w:rsidR="00B31B4B" w:rsidRDefault="00B31B4B">
      <w:pPr>
        <w:pStyle w:val="ConsPlusNormal"/>
        <w:jc w:val="center"/>
      </w:pPr>
      <w:r>
        <w:t>Указания по заполнению журнала</w:t>
      </w:r>
    </w:p>
    <w:p w14:paraId="2DFB9365" w14:textId="77777777" w:rsidR="00B31B4B" w:rsidRDefault="00B31B4B">
      <w:pPr>
        <w:pStyle w:val="ConsPlusNormal"/>
        <w:jc w:val="both"/>
      </w:pPr>
    </w:p>
    <w:p w14:paraId="275261A9" w14:textId="77777777" w:rsidR="00B31B4B" w:rsidRDefault="00B31B4B">
      <w:pPr>
        <w:pStyle w:val="ConsPlusNormal"/>
        <w:ind w:firstLine="540"/>
        <w:jc w:val="both"/>
      </w:pPr>
      <w:r>
        <w:t>Ответственность за ведение журнала возлагается на санитара(ов) морга, осуществляющих прием трупов.</w:t>
      </w:r>
    </w:p>
    <w:p w14:paraId="1E794D50" w14:textId="77777777" w:rsidR="00B31B4B" w:rsidRDefault="00B31B4B">
      <w:pPr>
        <w:pStyle w:val="ConsPlusNormal"/>
        <w:spacing w:before="200"/>
        <w:ind w:firstLine="540"/>
        <w:jc w:val="both"/>
      </w:pPr>
      <w:r>
        <w:t>Систематический контроль проводит заведующий отделом судебно-медицинского исследования трупов (моргом), заведующий городским, межрайонным, районным отделением бюро судебно-медицинской экспертизы.</w:t>
      </w:r>
    </w:p>
    <w:p w14:paraId="2E97C364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В </w:t>
      </w:r>
      <w:hyperlink w:anchor="P40266">
        <w:r>
          <w:rPr>
            <w:color w:val="0000FF"/>
          </w:rPr>
          <w:t>графе 9</w:t>
        </w:r>
      </w:hyperlink>
      <w:r>
        <w:t xml:space="preserve"> указывается основание для выдачи (отношение учреждения, заявление, завизированное заведующим отделом (моргом), отделением, с указанием номера документа и даты).</w:t>
      </w:r>
    </w:p>
    <w:p w14:paraId="0F2F9831" w14:textId="77777777" w:rsidR="00B31B4B" w:rsidRDefault="00B31B4B">
      <w:pPr>
        <w:pStyle w:val="ConsPlusNormal"/>
        <w:spacing w:before="200"/>
        <w:ind w:firstLine="540"/>
        <w:jc w:val="both"/>
      </w:pPr>
      <w:r>
        <w:t>Журнал, с пронумерованными листами, должен быть прошнурован, опечатан печатью бюро судебно-медицинской экспертизы и подписан начальником бюро.</w:t>
      </w:r>
    </w:p>
    <w:p w14:paraId="2FEE4081" w14:textId="77777777" w:rsidR="00B31B4B" w:rsidRDefault="00B31B4B">
      <w:pPr>
        <w:pStyle w:val="ConsPlusNormal"/>
        <w:spacing w:before="200"/>
        <w:ind w:firstLine="540"/>
        <w:jc w:val="both"/>
      </w:pPr>
      <w:r>
        <w:t>По использовании передается в архив.</w:t>
      </w:r>
    </w:p>
    <w:p w14:paraId="622D7140" w14:textId="77777777" w:rsidR="00B31B4B" w:rsidRDefault="00B31B4B">
      <w:pPr>
        <w:pStyle w:val="ConsPlusNormal"/>
        <w:jc w:val="both"/>
      </w:pPr>
    </w:p>
    <w:p w14:paraId="045E7CAB" w14:textId="77777777" w:rsidR="00B31B4B" w:rsidRDefault="00B31B4B">
      <w:pPr>
        <w:pStyle w:val="ConsPlusNormal"/>
        <w:jc w:val="right"/>
      </w:pPr>
      <w:r>
        <w:t>Для типографии!</w:t>
      </w:r>
    </w:p>
    <w:p w14:paraId="37E16C7C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5E0BAC02" w14:textId="77777777" w:rsidR="00B31B4B" w:rsidRDefault="00B31B4B">
      <w:pPr>
        <w:pStyle w:val="ConsPlusNormal"/>
        <w:jc w:val="right"/>
      </w:pPr>
      <w:r>
        <w:t>формат А3</w:t>
      </w:r>
    </w:p>
    <w:p w14:paraId="00D2B633" w14:textId="77777777" w:rsidR="00B31B4B" w:rsidRDefault="00B31B4B">
      <w:pPr>
        <w:pStyle w:val="ConsPlusNormal"/>
        <w:jc w:val="both"/>
      </w:pPr>
    </w:p>
    <w:p w14:paraId="2EA48477" w14:textId="77777777" w:rsidR="00B31B4B" w:rsidRDefault="00B31B4B">
      <w:pPr>
        <w:pStyle w:val="ConsPlusNormal"/>
        <w:jc w:val="right"/>
      </w:pPr>
      <w:r>
        <w:t>ф. N 191/у</w:t>
      </w:r>
    </w:p>
    <w:p w14:paraId="787A9D13" w14:textId="77777777" w:rsidR="00B31B4B" w:rsidRDefault="00B31B4B">
      <w:pPr>
        <w:pStyle w:val="ConsPlusNormal"/>
        <w:jc w:val="both"/>
      </w:pPr>
    </w:p>
    <w:p w14:paraId="12E8D110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531"/>
        <w:gridCol w:w="1417"/>
        <w:gridCol w:w="1304"/>
        <w:gridCol w:w="3061"/>
        <w:gridCol w:w="2154"/>
      </w:tblGrid>
      <w:tr w:rsidR="00B31B4B" w14:paraId="6E70228F" w14:textId="77777777">
        <w:tc>
          <w:tcPr>
            <w:tcW w:w="567" w:type="dxa"/>
            <w:tcBorders>
              <w:left w:val="nil"/>
            </w:tcBorders>
            <w:vAlign w:val="center"/>
          </w:tcPr>
          <w:p w14:paraId="08A904F1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1531" w:type="dxa"/>
            <w:vAlign w:val="center"/>
          </w:tcPr>
          <w:p w14:paraId="572F58E2" w14:textId="77777777" w:rsidR="00B31B4B" w:rsidRDefault="00B31B4B">
            <w:pPr>
              <w:pStyle w:val="ConsPlusNormal"/>
              <w:jc w:val="center"/>
            </w:pPr>
            <w:r>
              <w:t>Дата поступления трупа</w:t>
            </w:r>
          </w:p>
        </w:tc>
        <w:tc>
          <w:tcPr>
            <w:tcW w:w="1417" w:type="dxa"/>
            <w:vAlign w:val="center"/>
          </w:tcPr>
          <w:p w14:paraId="4E71ACF1" w14:textId="77777777" w:rsidR="00B31B4B" w:rsidRDefault="00B31B4B">
            <w:pPr>
              <w:pStyle w:val="ConsPlusNormal"/>
              <w:jc w:val="center"/>
            </w:pPr>
            <w:r>
              <w:t>Фамилия, имя, отчество умершего</w:t>
            </w:r>
          </w:p>
        </w:tc>
        <w:tc>
          <w:tcPr>
            <w:tcW w:w="1304" w:type="dxa"/>
            <w:vAlign w:val="center"/>
          </w:tcPr>
          <w:p w14:paraId="7A048764" w14:textId="77777777" w:rsidR="00B31B4B" w:rsidRDefault="00B31B4B">
            <w:pPr>
              <w:pStyle w:val="ConsPlusNormal"/>
              <w:jc w:val="center"/>
            </w:pPr>
            <w:r>
              <w:t>Кем доставлен труп</w:t>
            </w:r>
          </w:p>
        </w:tc>
        <w:tc>
          <w:tcPr>
            <w:tcW w:w="3061" w:type="dxa"/>
            <w:vAlign w:val="center"/>
          </w:tcPr>
          <w:p w14:paraId="1ACB1279" w14:textId="77777777" w:rsidR="00B31B4B" w:rsidRDefault="00B31B4B">
            <w:pPr>
              <w:pStyle w:val="ConsPlusNormal"/>
              <w:jc w:val="center"/>
            </w:pPr>
            <w:r>
              <w:t>Перечень и краткое описание носильных вещей, вещественных доказательств и других предметов, доставленных с трупом</w:t>
            </w:r>
          </w:p>
        </w:tc>
        <w:tc>
          <w:tcPr>
            <w:tcW w:w="2154" w:type="dxa"/>
            <w:tcBorders>
              <w:right w:val="nil"/>
            </w:tcBorders>
            <w:vAlign w:val="center"/>
          </w:tcPr>
          <w:p w14:paraId="7B906B45" w14:textId="77777777" w:rsidR="00B31B4B" w:rsidRDefault="00B31B4B">
            <w:pPr>
              <w:pStyle w:val="ConsPlusNormal"/>
              <w:jc w:val="center"/>
            </w:pPr>
            <w:r>
              <w:t>Перечень и краткое описание документов и ценностей, доставленных с трупом</w:t>
            </w:r>
          </w:p>
        </w:tc>
      </w:tr>
      <w:tr w:rsidR="00B31B4B" w14:paraId="6B4DE857" w14:textId="77777777">
        <w:tc>
          <w:tcPr>
            <w:tcW w:w="567" w:type="dxa"/>
            <w:tcBorders>
              <w:left w:val="nil"/>
            </w:tcBorders>
            <w:vAlign w:val="center"/>
          </w:tcPr>
          <w:p w14:paraId="5EEAC8C0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531" w:type="dxa"/>
            <w:vAlign w:val="center"/>
          </w:tcPr>
          <w:p w14:paraId="702450E1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17" w:type="dxa"/>
            <w:vAlign w:val="center"/>
          </w:tcPr>
          <w:p w14:paraId="3C3FAD7E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04" w:type="dxa"/>
            <w:vAlign w:val="center"/>
          </w:tcPr>
          <w:p w14:paraId="71EF8806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061" w:type="dxa"/>
            <w:vAlign w:val="center"/>
          </w:tcPr>
          <w:p w14:paraId="0D423270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154" w:type="dxa"/>
            <w:tcBorders>
              <w:right w:val="nil"/>
            </w:tcBorders>
            <w:vAlign w:val="center"/>
          </w:tcPr>
          <w:p w14:paraId="3F95A7AA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</w:tr>
      <w:tr w:rsidR="00B31B4B" w14:paraId="399DEBB4" w14:textId="77777777">
        <w:tc>
          <w:tcPr>
            <w:tcW w:w="567" w:type="dxa"/>
            <w:tcBorders>
              <w:left w:val="nil"/>
            </w:tcBorders>
          </w:tcPr>
          <w:p w14:paraId="26D74BAA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2C7E8E8D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0E2F903E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51BD45E8" w14:textId="77777777" w:rsidR="00B31B4B" w:rsidRDefault="00B31B4B">
            <w:pPr>
              <w:pStyle w:val="ConsPlusNormal"/>
            </w:pPr>
          </w:p>
        </w:tc>
        <w:tc>
          <w:tcPr>
            <w:tcW w:w="3061" w:type="dxa"/>
          </w:tcPr>
          <w:p w14:paraId="652FB5A3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  <w:tcBorders>
              <w:right w:val="nil"/>
            </w:tcBorders>
          </w:tcPr>
          <w:p w14:paraId="72581EAE" w14:textId="77777777" w:rsidR="00B31B4B" w:rsidRDefault="00B31B4B">
            <w:pPr>
              <w:pStyle w:val="ConsPlusNormal"/>
            </w:pPr>
          </w:p>
        </w:tc>
      </w:tr>
      <w:tr w:rsidR="00B31B4B" w14:paraId="67EA6AE9" w14:textId="77777777">
        <w:tc>
          <w:tcPr>
            <w:tcW w:w="567" w:type="dxa"/>
            <w:tcBorders>
              <w:left w:val="nil"/>
            </w:tcBorders>
          </w:tcPr>
          <w:p w14:paraId="7A6820D8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07C0F11D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0FEE95B8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4EF25F74" w14:textId="77777777" w:rsidR="00B31B4B" w:rsidRDefault="00B31B4B">
            <w:pPr>
              <w:pStyle w:val="ConsPlusNormal"/>
            </w:pPr>
          </w:p>
        </w:tc>
        <w:tc>
          <w:tcPr>
            <w:tcW w:w="3061" w:type="dxa"/>
          </w:tcPr>
          <w:p w14:paraId="4344B40A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  <w:tcBorders>
              <w:right w:val="nil"/>
            </w:tcBorders>
          </w:tcPr>
          <w:p w14:paraId="3DBBC7BD" w14:textId="77777777" w:rsidR="00B31B4B" w:rsidRDefault="00B31B4B">
            <w:pPr>
              <w:pStyle w:val="ConsPlusNormal"/>
            </w:pPr>
          </w:p>
        </w:tc>
      </w:tr>
      <w:tr w:rsidR="00B31B4B" w14:paraId="38C2FFE6" w14:textId="77777777">
        <w:tc>
          <w:tcPr>
            <w:tcW w:w="567" w:type="dxa"/>
            <w:tcBorders>
              <w:left w:val="nil"/>
            </w:tcBorders>
          </w:tcPr>
          <w:p w14:paraId="271450E7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517062BE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F88EF09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23470835" w14:textId="77777777" w:rsidR="00B31B4B" w:rsidRDefault="00B31B4B">
            <w:pPr>
              <w:pStyle w:val="ConsPlusNormal"/>
            </w:pPr>
          </w:p>
        </w:tc>
        <w:tc>
          <w:tcPr>
            <w:tcW w:w="3061" w:type="dxa"/>
          </w:tcPr>
          <w:p w14:paraId="7712AE38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  <w:tcBorders>
              <w:right w:val="nil"/>
            </w:tcBorders>
          </w:tcPr>
          <w:p w14:paraId="22B299CD" w14:textId="77777777" w:rsidR="00B31B4B" w:rsidRDefault="00B31B4B">
            <w:pPr>
              <w:pStyle w:val="ConsPlusNormal"/>
            </w:pPr>
          </w:p>
        </w:tc>
      </w:tr>
      <w:tr w:rsidR="00B31B4B" w14:paraId="78DEC96A" w14:textId="77777777">
        <w:tc>
          <w:tcPr>
            <w:tcW w:w="567" w:type="dxa"/>
            <w:tcBorders>
              <w:left w:val="nil"/>
            </w:tcBorders>
          </w:tcPr>
          <w:p w14:paraId="2BDFFDC3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4B16E832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48D6B582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FFE12EA" w14:textId="77777777" w:rsidR="00B31B4B" w:rsidRDefault="00B31B4B">
            <w:pPr>
              <w:pStyle w:val="ConsPlusNormal"/>
            </w:pPr>
          </w:p>
        </w:tc>
        <w:tc>
          <w:tcPr>
            <w:tcW w:w="3061" w:type="dxa"/>
          </w:tcPr>
          <w:p w14:paraId="0128A149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  <w:tcBorders>
              <w:right w:val="nil"/>
            </w:tcBorders>
          </w:tcPr>
          <w:p w14:paraId="0EC00DD1" w14:textId="77777777" w:rsidR="00B31B4B" w:rsidRDefault="00B31B4B">
            <w:pPr>
              <w:pStyle w:val="ConsPlusNormal"/>
            </w:pPr>
          </w:p>
        </w:tc>
      </w:tr>
    </w:tbl>
    <w:p w14:paraId="15E1DF95" w14:textId="77777777" w:rsidR="00B31B4B" w:rsidRDefault="00B31B4B">
      <w:pPr>
        <w:pStyle w:val="ConsPlusNormal"/>
      </w:pPr>
      <w:r>
        <w:t>и т.д. до конца страницы</w:t>
      </w:r>
    </w:p>
    <w:p w14:paraId="154B20F0" w14:textId="77777777" w:rsidR="00B31B4B" w:rsidRDefault="00B31B4B">
      <w:pPr>
        <w:pStyle w:val="ConsPlusNormal"/>
        <w:jc w:val="both"/>
      </w:pPr>
    </w:p>
    <w:p w14:paraId="7E3B4770" w14:textId="77777777" w:rsidR="00B31B4B" w:rsidRDefault="00B31B4B">
      <w:pPr>
        <w:pStyle w:val="ConsPlusNormal"/>
        <w:jc w:val="right"/>
      </w:pPr>
      <w:r>
        <w:t>разворот ф. N 191/у</w:t>
      </w:r>
    </w:p>
    <w:p w14:paraId="433092FE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01"/>
        <w:gridCol w:w="1474"/>
        <w:gridCol w:w="1871"/>
        <w:gridCol w:w="2891"/>
        <w:gridCol w:w="2098"/>
      </w:tblGrid>
      <w:tr w:rsidR="00B31B4B" w14:paraId="48BE0393" w14:textId="77777777">
        <w:tc>
          <w:tcPr>
            <w:tcW w:w="3175" w:type="dxa"/>
            <w:gridSpan w:val="2"/>
            <w:tcBorders>
              <w:left w:val="nil"/>
            </w:tcBorders>
            <w:vAlign w:val="center"/>
          </w:tcPr>
          <w:p w14:paraId="3983E521" w14:textId="77777777" w:rsidR="00B31B4B" w:rsidRDefault="00B31B4B">
            <w:pPr>
              <w:pStyle w:val="ConsPlusNormal"/>
              <w:jc w:val="center"/>
            </w:pPr>
            <w:r>
              <w:t>Фамилия, имя, отчество, подпись лица:</w:t>
            </w:r>
          </w:p>
        </w:tc>
        <w:tc>
          <w:tcPr>
            <w:tcW w:w="1871" w:type="dxa"/>
            <w:vMerge w:val="restart"/>
            <w:vAlign w:val="center"/>
          </w:tcPr>
          <w:p w14:paraId="13F9E813" w14:textId="77777777" w:rsidR="00B31B4B" w:rsidRDefault="00B31B4B">
            <w:pPr>
              <w:pStyle w:val="ConsPlusNormal"/>
              <w:jc w:val="center"/>
            </w:pPr>
            <w:r>
              <w:t>Основание для выдачи вещей, документов, ценностей, вещественных доказательств, доставленных с трупом</w:t>
            </w:r>
          </w:p>
        </w:tc>
        <w:tc>
          <w:tcPr>
            <w:tcW w:w="2891" w:type="dxa"/>
            <w:vMerge w:val="restart"/>
            <w:vAlign w:val="center"/>
          </w:tcPr>
          <w:p w14:paraId="7548E682" w14:textId="77777777" w:rsidR="00B31B4B" w:rsidRDefault="00B31B4B">
            <w:pPr>
              <w:pStyle w:val="ConsPlusNormal"/>
              <w:jc w:val="center"/>
            </w:pPr>
            <w:r>
              <w:t>Перечень выданных вещей, документов, ценностей, вещественных доказательств; сведения о получателе: фамилия, имя, отчество, наименование и N личного документа, постоянное местожительство; подпись получателя, дата</w:t>
            </w:r>
          </w:p>
        </w:tc>
        <w:tc>
          <w:tcPr>
            <w:tcW w:w="2098" w:type="dxa"/>
            <w:vMerge w:val="restart"/>
            <w:tcBorders>
              <w:right w:val="nil"/>
            </w:tcBorders>
            <w:vAlign w:val="center"/>
          </w:tcPr>
          <w:p w14:paraId="08BFFF9E" w14:textId="77777777" w:rsidR="00B31B4B" w:rsidRDefault="00B31B4B">
            <w:pPr>
              <w:pStyle w:val="ConsPlusNormal"/>
              <w:jc w:val="center"/>
            </w:pPr>
            <w:r>
              <w:t>Сведения о судьбе носильных вещей, вещественных доказательств, документов, ценностей и других предметов, не взятых из морга</w:t>
            </w:r>
          </w:p>
        </w:tc>
      </w:tr>
      <w:tr w:rsidR="00B31B4B" w14:paraId="40946881" w14:textId="77777777">
        <w:tc>
          <w:tcPr>
            <w:tcW w:w="1701" w:type="dxa"/>
            <w:tcBorders>
              <w:left w:val="nil"/>
            </w:tcBorders>
            <w:vAlign w:val="center"/>
          </w:tcPr>
          <w:p w14:paraId="3C9BFA91" w14:textId="77777777" w:rsidR="00B31B4B" w:rsidRDefault="00B31B4B">
            <w:pPr>
              <w:pStyle w:val="ConsPlusNormal"/>
              <w:jc w:val="center"/>
            </w:pPr>
            <w:r>
              <w:t>доставившего труп, вещи, документы, ценности</w:t>
            </w:r>
          </w:p>
        </w:tc>
        <w:tc>
          <w:tcPr>
            <w:tcW w:w="1474" w:type="dxa"/>
            <w:vAlign w:val="center"/>
          </w:tcPr>
          <w:p w14:paraId="46E85030" w14:textId="77777777" w:rsidR="00B31B4B" w:rsidRDefault="00B31B4B">
            <w:pPr>
              <w:pStyle w:val="ConsPlusNormal"/>
              <w:jc w:val="center"/>
            </w:pPr>
            <w:r>
              <w:t>принявшего труп, вещи, документы, ценности</w:t>
            </w:r>
          </w:p>
        </w:tc>
        <w:tc>
          <w:tcPr>
            <w:tcW w:w="1871" w:type="dxa"/>
            <w:vMerge/>
          </w:tcPr>
          <w:p w14:paraId="59590E2A" w14:textId="77777777" w:rsidR="00B31B4B" w:rsidRDefault="00B31B4B">
            <w:pPr>
              <w:pStyle w:val="ConsPlusNormal"/>
            </w:pPr>
          </w:p>
        </w:tc>
        <w:tc>
          <w:tcPr>
            <w:tcW w:w="2891" w:type="dxa"/>
            <w:vMerge/>
          </w:tcPr>
          <w:p w14:paraId="48813B19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  <w:vMerge/>
            <w:tcBorders>
              <w:right w:val="nil"/>
            </w:tcBorders>
          </w:tcPr>
          <w:p w14:paraId="20C4FFC2" w14:textId="77777777" w:rsidR="00B31B4B" w:rsidRDefault="00B31B4B">
            <w:pPr>
              <w:pStyle w:val="ConsPlusNormal"/>
            </w:pPr>
          </w:p>
        </w:tc>
      </w:tr>
      <w:tr w:rsidR="00B31B4B" w14:paraId="23DF0726" w14:textId="77777777">
        <w:tc>
          <w:tcPr>
            <w:tcW w:w="1701" w:type="dxa"/>
            <w:tcBorders>
              <w:left w:val="nil"/>
            </w:tcBorders>
            <w:vAlign w:val="center"/>
          </w:tcPr>
          <w:p w14:paraId="1879EB17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474" w:type="dxa"/>
            <w:vAlign w:val="center"/>
          </w:tcPr>
          <w:p w14:paraId="183C9D1C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871" w:type="dxa"/>
            <w:vAlign w:val="center"/>
          </w:tcPr>
          <w:p w14:paraId="68640726" w14:textId="77777777" w:rsidR="00B31B4B" w:rsidRDefault="00B31B4B">
            <w:pPr>
              <w:pStyle w:val="ConsPlusNormal"/>
              <w:jc w:val="center"/>
            </w:pPr>
            <w:bookmarkStart w:id="341" w:name="P40266"/>
            <w:bookmarkEnd w:id="341"/>
            <w:r>
              <w:t>9</w:t>
            </w:r>
          </w:p>
        </w:tc>
        <w:tc>
          <w:tcPr>
            <w:tcW w:w="2891" w:type="dxa"/>
            <w:vAlign w:val="center"/>
          </w:tcPr>
          <w:p w14:paraId="60731DAF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098" w:type="dxa"/>
            <w:tcBorders>
              <w:right w:val="nil"/>
            </w:tcBorders>
            <w:vAlign w:val="center"/>
          </w:tcPr>
          <w:p w14:paraId="3B46BD75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</w:tr>
      <w:tr w:rsidR="00B31B4B" w14:paraId="7E009B30" w14:textId="77777777">
        <w:tc>
          <w:tcPr>
            <w:tcW w:w="1701" w:type="dxa"/>
            <w:tcBorders>
              <w:left w:val="nil"/>
            </w:tcBorders>
          </w:tcPr>
          <w:p w14:paraId="3E2207E2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A954317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0B3BA8F8" w14:textId="77777777" w:rsidR="00B31B4B" w:rsidRDefault="00B31B4B">
            <w:pPr>
              <w:pStyle w:val="ConsPlusNormal"/>
            </w:pPr>
          </w:p>
        </w:tc>
        <w:tc>
          <w:tcPr>
            <w:tcW w:w="2891" w:type="dxa"/>
          </w:tcPr>
          <w:p w14:paraId="0ACDDCE2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  <w:tcBorders>
              <w:right w:val="nil"/>
            </w:tcBorders>
          </w:tcPr>
          <w:p w14:paraId="169F72B7" w14:textId="77777777" w:rsidR="00B31B4B" w:rsidRDefault="00B31B4B">
            <w:pPr>
              <w:pStyle w:val="ConsPlusNormal"/>
            </w:pPr>
          </w:p>
        </w:tc>
      </w:tr>
      <w:tr w:rsidR="00B31B4B" w14:paraId="5877EECA" w14:textId="77777777">
        <w:tc>
          <w:tcPr>
            <w:tcW w:w="1701" w:type="dxa"/>
            <w:tcBorders>
              <w:left w:val="nil"/>
            </w:tcBorders>
          </w:tcPr>
          <w:p w14:paraId="784E6FED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428E216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5F766418" w14:textId="77777777" w:rsidR="00B31B4B" w:rsidRDefault="00B31B4B">
            <w:pPr>
              <w:pStyle w:val="ConsPlusNormal"/>
            </w:pPr>
          </w:p>
        </w:tc>
        <w:tc>
          <w:tcPr>
            <w:tcW w:w="2891" w:type="dxa"/>
          </w:tcPr>
          <w:p w14:paraId="5BEAE188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  <w:tcBorders>
              <w:right w:val="nil"/>
            </w:tcBorders>
          </w:tcPr>
          <w:p w14:paraId="5CDAFF10" w14:textId="77777777" w:rsidR="00B31B4B" w:rsidRDefault="00B31B4B">
            <w:pPr>
              <w:pStyle w:val="ConsPlusNormal"/>
            </w:pPr>
          </w:p>
        </w:tc>
      </w:tr>
      <w:tr w:rsidR="00B31B4B" w14:paraId="4C24273A" w14:textId="77777777">
        <w:tc>
          <w:tcPr>
            <w:tcW w:w="1701" w:type="dxa"/>
            <w:tcBorders>
              <w:left w:val="nil"/>
            </w:tcBorders>
          </w:tcPr>
          <w:p w14:paraId="0C109D64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472CF48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7386E1B5" w14:textId="77777777" w:rsidR="00B31B4B" w:rsidRDefault="00B31B4B">
            <w:pPr>
              <w:pStyle w:val="ConsPlusNormal"/>
            </w:pPr>
          </w:p>
        </w:tc>
        <w:tc>
          <w:tcPr>
            <w:tcW w:w="2891" w:type="dxa"/>
          </w:tcPr>
          <w:p w14:paraId="188DD3F8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  <w:tcBorders>
              <w:right w:val="nil"/>
            </w:tcBorders>
          </w:tcPr>
          <w:p w14:paraId="14098446" w14:textId="77777777" w:rsidR="00B31B4B" w:rsidRDefault="00B31B4B">
            <w:pPr>
              <w:pStyle w:val="ConsPlusNormal"/>
            </w:pPr>
          </w:p>
        </w:tc>
      </w:tr>
      <w:tr w:rsidR="00B31B4B" w14:paraId="6D6267C3" w14:textId="77777777">
        <w:tc>
          <w:tcPr>
            <w:tcW w:w="1701" w:type="dxa"/>
            <w:tcBorders>
              <w:left w:val="nil"/>
            </w:tcBorders>
          </w:tcPr>
          <w:p w14:paraId="2201C5F2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913A1A4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412CEA6B" w14:textId="77777777" w:rsidR="00B31B4B" w:rsidRDefault="00B31B4B">
            <w:pPr>
              <w:pStyle w:val="ConsPlusNormal"/>
            </w:pPr>
          </w:p>
        </w:tc>
        <w:tc>
          <w:tcPr>
            <w:tcW w:w="2891" w:type="dxa"/>
          </w:tcPr>
          <w:p w14:paraId="7329DC8A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  <w:tcBorders>
              <w:right w:val="nil"/>
            </w:tcBorders>
          </w:tcPr>
          <w:p w14:paraId="27FE99E3" w14:textId="77777777" w:rsidR="00B31B4B" w:rsidRDefault="00B31B4B">
            <w:pPr>
              <w:pStyle w:val="ConsPlusNormal"/>
            </w:pPr>
          </w:p>
        </w:tc>
      </w:tr>
    </w:tbl>
    <w:p w14:paraId="73339CEC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1E17F7F5" w14:textId="77777777" w:rsidR="00B31B4B" w:rsidRDefault="00B31B4B">
      <w:pPr>
        <w:pStyle w:val="ConsPlusNormal"/>
        <w:jc w:val="both"/>
      </w:pPr>
      <w:r>
        <w:lastRenderedPageBreak/>
        <w:t>и т.д. до конца страницы</w:t>
      </w:r>
    </w:p>
    <w:p w14:paraId="18902CFA" w14:textId="77777777" w:rsidR="00B31B4B" w:rsidRDefault="00B31B4B">
      <w:pPr>
        <w:pStyle w:val="ConsPlusNormal"/>
        <w:jc w:val="both"/>
      </w:pPr>
    </w:p>
    <w:p w14:paraId="6E1A246C" w14:textId="77777777" w:rsidR="00B31B4B" w:rsidRDefault="00B31B4B">
      <w:pPr>
        <w:pStyle w:val="ConsPlusNormal"/>
        <w:jc w:val="both"/>
      </w:pPr>
    </w:p>
    <w:p w14:paraId="7BF42683" w14:textId="77777777" w:rsidR="00B31B4B" w:rsidRDefault="00B31B4B">
      <w:pPr>
        <w:pStyle w:val="ConsPlusNormal"/>
        <w:jc w:val="both"/>
      </w:pPr>
    </w:p>
    <w:p w14:paraId="6076635A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38CE65F6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612A6848" w14:textId="77777777" w:rsidR="00B31B4B" w:rsidRDefault="00B31B4B">
      <w:pPr>
        <w:pStyle w:val="ConsPlusNonformat"/>
        <w:jc w:val="both"/>
      </w:pPr>
    </w:p>
    <w:p w14:paraId="32EF6ACC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5E0E961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192/у</w:t>
      </w:r>
    </w:p>
    <w:p w14:paraId="4065FCD7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3A18C57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07919CFB" w14:textId="77777777" w:rsidR="00B31B4B" w:rsidRDefault="00B31B4B">
      <w:pPr>
        <w:pStyle w:val="ConsPlusNonformat"/>
        <w:jc w:val="both"/>
      </w:pPr>
    </w:p>
    <w:p w14:paraId="78400593" w14:textId="77777777" w:rsidR="00B31B4B" w:rsidRDefault="00B31B4B">
      <w:pPr>
        <w:pStyle w:val="ConsPlusNonformat"/>
        <w:jc w:val="both"/>
      </w:pPr>
      <w:bookmarkStart w:id="342" w:name="P40301"/>
      <w:bookmarkEnd w:id="342"/>
      <w:r>
        <w:t xml:space="preserve">                         ЭТИКЕТКА НА БАНКУ N _____</w:t>
      </w:r>
    </w:p>
    <w:p w14:paraId="4B22C1AD" w14:textId="77777777" w:rsidR="00B31B4B" w:rsidRDefault="00B31B4B">
      <w:pPr>
        <w:pStyle w:val="ConsPlusNonformat"/>
        <w:jc w:val="both"/>
      </w:pPr>
    </w:p>
    <w:p w14:paraId="0F6CEBA2" w14:textId="77777777" w:rsidR="00B31B4B" w:rsidRDefault="00B31B4B">
      <w:pPr>
        <w:pStyle w:val="ConsPlusNonformat"/>
        <w:jc w:val="both"/>
      </w:pPr>
      <w:r>
        <w:t>1. _____________________________________________________________, "___" лет</w:t>
      </w:r>
    </w:p>
    <w:p w14:paraId="60985AE6" w14:textId="77777777" w:rsidR="00B31B4B" w:rsidRDefault="00B31B4B">
      <w:pPr>
        <w:pStyle w:val="ConsPlusNonformat"/>
        <w:jc w:val="both"/>
      </w:pPr>
      <w:r>
        <w:t xml:space="preserve">          фамилия, и., о. умершего (свидетельствуемого)</w:t>
      </w:r>
    </w:p>
    <w:p w14:paraId="4FE41A79" w14:textId="77777777" w:rsidR="00B31B4B" w:rsidRDefault="00B31B4B">
      <w:pPr>
        <w:pStyle w:val="ConsPlusNonformat"/>
        <w:jc w:val="both"/>
      </w:pPr>
      <w:r>
        <w:t>2. Заключение эксперта (акт) N ____________________________________________</w:t>
      </w:r>
    </w:p>
    <w:p w14:paraId="7CD86387" w14:textId="77777777" w:rsidR="00B31B4B" w:rsidRDefault="00B31B4B">
      <w:pPr>
        <w:pStyle w:val="ConsPlusNonformat"/>
        <w:jc w:val="both"/>
      </w:pPr>
      <w:r>
        <w:t>3. ________________________________________________________________________</w:t>
      </w:r>
    </w:p>
    <w:p w14:paraId="146F2E80" w14:textId="77777777" w:rsidR="00B31B4B" w:rsidRDefault="00B31B4B">
      <w:pPr>
        <w:pStyle w:val="ConsPlusNonformat"/>
        <w:jc w:val="both"/>
      </w:pPr>
      <w:r>
        <w:t xml:space="preserve">                        перечень вложенных объектов</w:t>
      </w:r>
    </w:p>
    <w:p w14:paraId="0857B31A" w14:textId="77777777" w:rsidR="00B31B4B" w:rsidRDefault="00B31B4B">
      <w:pPr>
        <w:pStyle w:val="ConsPlusNonformat"/>
        <w:jc w:val="both"/>
      </w:pPr>
      <w:r>
        <w:t>4. Дата взятия объектов ___________________________________________________</w:t>
      </w:r>
    </w:p>
    <w:p w14:paraId="277EB4AE" w14:textId="77777777" w:rsidR="00B31B4B" w:rsidRDefault="00B31B4B">
      <w:pPr>
        <w:pStyle w:val="ConsPlusNonformat"/>
        <w:jc w:val="both"/>
      </w:pPr>
      <w:r>
        <w:t>5. ________________________________________________________________________</w:t>
      </w:r>
    </w:p>
    <w:p w14:paraId="42E62E95" w14:textId="77777777" w:rsidR="00B31B4B" w:rsidRDefault="00B31B4B">
      <w:pPr>
        <w:pStyle w:val="ConsPlusNonformat"/>
        <w:jc w:val="both"/>
      </w:pPr>
      <w:r>
        <w:t xml:space="preserve">                    фамилия, и., о. суд.-мед. эксперта</w:t>
      </w:r>
    </w:p>
    <w:p w14:paraId="1395ECE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9AD835F" w14:textId="77777777" w:rsidR="00B31B4B" w:rsidRDefault="00B31B4B">
      <w:pPr>
        <w:pStyle w:val="ConsPlusNonformat"/>
        <w:jc w:val="both"/>
      </w:pPr>
      <w:r>
        <w:t xml:space="preserve">                               место работы</w:t>
      </w:r>
    </w:p>
    <w:p w14:paraId="1095DB96" w14:textId="77777777" w:rsidR="00B31B4B" w:rsidRDefault="00B31B4B">
      <w:pPr>
        <w:pStyle w:val="ConsPlusNonformat"/>
        <w:jc w:val="both"/>
      </w:pPr>
    </w:p>
    <w:p w14:paraId="6015B792" w14:textId="77777777" w:rsidR="00B31B4B" w:rsidRDefault="00B31B4B">
      <w:pPr>
        <w:pStyle w:val="ConsPlusNonformat"/>
        <w:jc w:val="both"/>
      </w:pPr>
      <w:r>
        <w:t>"__" _________________ 19__ г.</w:t>
      </w:r>
    </w:p>
    <w:p w14:paraId="3C305114" w14:textId="77777777" w:rsidR="00B31B4B" w:rsidRDefault="00B31B4B">
      <w:pPr>
        <w:pStyle w:val="ConsPlusNonformat"/>
        <w:jc w:val="both"/>
      </w:pPr>
    </w:p>
    <w:p w14:paraId="24A33B78" w14:textId="77777777" w:rsidR="00B31B4B" w:rsidRDefault="00B31B4B">
      <w:pPr>
        <w:pStyle w:val="ConsPlusNonformat"/>
        <w:jc w:val="both"/>
      </w:pPr>
      <w:r>
        <w:t>______________________________</w:t>
      </w:r>
    </w:p>
    <w:p w14:paraId="252D1DD9" w14:textId="77777777" w:rsidR="00B31B4B" w:rsidRDefault="00B31B4B">
      <w:pPr>
        <w:pStyle w:val="ConsPlusNonformat"/>
        <w:jc w:val="both"/>
      </w:pPr>
      <w:r>
        <w:t xml:space="preserve">           подпись</w:t>
      </w:r>
    </w:p>
    <w:p w14:paraId="4EDECA99" w14:textId="77777777" w:rsidR="00B31B4B" w:rsidRDefault="00B31B4B">
      <w:pPr>
        <w:pStyle w:val="ConsPlusNormal"/>
        <w:jc w:val="both"/>
      </w:pPr>
    </w:p>
    <w:p w14:paraId="540F3555" w14:textId="77777777" w:rsidR="00B31B4B" w:rsidRDefault="00B31B4B">
      <w:pPr>
        <w:pStyle w:val="ConsPlusNormal"/>
        <w:jc w:val="right"/>
      </w:pPr>
      <w:r>
        <w:t>Для типографии!</w:t>
      </w:r>
    </w:p>
    <w:p w14:paraId="667DF157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08A0934A" w14:textId="77777777" w:rsidR="00B31B4B" w:rsidRDefault="00B31B4B">
      <w:pPr>
        <w:pStyle w:val="ConsPlusNormal"/>
        <w:jc w:val="right"/>
      </w:pPr>
      <w:r>
        <w:t>формат А7</w:t>
      </w:r>
    </w:p>
    <w:p w14:paraId="133F3AF4" w14:textId="77777777" w:rsidR="00B31B4B" w:rsidRDefault="00B31B4B">
      <w:pPr>
        <w:pStyle w:val="ConsPlusNormal"/>
        <w:jc w:val="both"/>
      </w:pPr>
    </w:p>
    <w:p w14:paraId="7BC55789" w14:textId="77777777" w:rsidR="00B31B4B" w:rsidRDefault="00B31B4B">
      <w:pPr>
        <w:pStyle w:val="ConsPlusNormal"/>
        <w:jc w:val="both"/>
      </w:pPr>
    </w:p>
    <w:p w14:paraId="5CBC2C1D" w14:textId="77777777" w:rsidR="00B31B4B" w:rsidRDefault="00B31B4B">
      <w:pPr>
        <w:pStyle w:val="ConsPlusNormal"/>
        <w:jc w:val="both"/>
      </w:pPr>
    </w:p>
    <w:p w14:paraId="39F52C6D" w14:textId="77777777" w:rsidR="00B31B4B" w:rsidRDefault="00B31B4B">
      <w:pPr>
        <w:pStyle w:val="ConsPlusTitle"/>
        <w:jc w:val="center"/>
        <w:outlineLvl w:val="0"/>
      </w:pPr>
      <w:r>
        <w:t>1.6. МЕДИЦИНСКАЯ УЧЕТНАЯ ДОКУМЕНТАЦИЯ ЛАБОРАТОРИЙ</w:t>
      </w:r>
    </w:p>
    <w:p w14:paraId="0DB62DEA" w14:textId="77777777" w:rsidR="00B31B4B" w:rsidRDefault="00B31B4B">
      <w:pPr>
        <w:pStyle w:val="ConsPlusTitle"/>
        <w:jc w:val="center"/>
      </w:pPr>
      <w:r>
        <w:t>В СОСТАВЕ ЛЕЧЕБНО-ПРОФИЛАКТИЧЕСКИХ УЧРЕЖДЕНИЙ</w:t>
      </w:r>
    </w:p>
    <w:p w14:paraId="210C1518" w14:textId="77777777" w:rsidR="00B31B4B" w:rsidRDefault="00B31B4B">
      <w:pPr>
        <w:pStyle w:val="ConsPlusNormal"/>
        <w:jc w:val="both"/>
      </w:pPr>
    </w:p>
    <w:p w14:paraId="6791FE33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66D1EB7A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1E439851" w14:textId="77777777" w:rsidR="00B31B4B" w:rsidRDefault="00B31B4B">
      <w:pPr>
        <w:pStyle w:val="ConsPlusNonformat"/>
        <w:jc w:val="both"/>
      </w:pPr>
    </w:p>
    <w:p w14:paraId="22370B9B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4C50B48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200/у</w:t>
      </w:r>
    </w:p>
    <w:p w14:paraId="064E980F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02C3532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0B01660E" w14:textId="77777777" w:rsidR="00B31B4B" w:rsidRDefault="00B31B4B">
      <w:pPr>
        <w:pStyle w:val="ConsPlusNonformat"/>
        <w:jc w:val="both"/>
      </w:pPr>
    </w:p>
    <w:p w14:paraId="4FB4E4FA" w14:textId="77777777" w:rsidR="00B31B4B" w:rsidRDefault="00B31B4B">
      <w:pPr>
        <w:pStyle w:val="ConsPlusNonformat"/>
        <w:jc w:val="both"/>
      </w:pPr>
      <w:bookmarkStart w:id="343" w:name="P40336"/>
      <w:bookmarkEnd w:id="343"/>
      <w:r>
        <w:t xml:space="preserve">                       НАПРАВЛЕНИЕ НА АНАЛИЗ N _____</w:t>
      </w:r>
    </w:p>
    <w:p w14:paraId="69C12601" w14:textId="77777777" w:rsidR="00B31B4B" w:rsidRDefault="00B31B4B">
      <w:pPr>
        <w:pStyle w:val="ConsPlusNonformat"/>
        <w:jc w:val="both"/>
      </w:pPr>
      <w:r>
        <w:t xml:space="preserve">                   "__" ________________________ 19__ г.</w:t>
      </w:r>
    </w:p>
    <w:p w14:paraId="31DBF6BD" w14:textId="77777777" w:rsidR="00B31B4B" w:rsidRDefault="00B31B4B">
      <w:pPr>
        <w:pStyle w:val="ConsPlusNonformat"/>
        <w:jc w:val="both"/>
      </w:pPr>
      <w:r>
        <w:t xml:space="preserve">                        дата взятия биоматериала</w:t>
      </w:r>
    </w:p>
    <w:p w14:paraId="5E958C98" w14:textId="77777777" w:rsidR="00B31B4B" w:rsidRDefault="00B31B4B">
      <w:pPr>
        <w:pStyle w:val="ConsPlusNonformat"/>
        <w:jc w:val="both"/>
      </w:pPr>
    </w:p>
    <w:p w14:paraId="2A3F9E8D" w14:textId="77777777" w:rsidR="00B31B4B" w:rsidRDefault="00B31B4B">
      <w:pPr>
        <w:pStyle w:val="ConsPlusNonformat"/>
        <w:jc w:val="both"/>
      </w:pPr>
      <w:r>
        <w:t>В лабораторию _____________________________________________________________</w:t>
      </w:r>
    </w:p>
    <w:p w14:paraId="65B2604F" w14:textId="77777777" w:rsidR="00B31B4B" w:rsidRDefault="00B31B4B">
      <w:pPr>
        <w:pStyle w:val="ConsPlusNonformat"/>
        <w:jc w:val="both"/>
      </w:pPr>
      <w:r>
        <w:t>Фамилия, И., О. ___________________________________________________________</w:t>
      </w:r>
    </w:p>
    <w:p w14:paraId="0725B5C8" w14:textId="77777777" w:rsidR="00B31B4B" w:rsidRDefault="00B31B4B">
      <w:pPr>
        <w:pStyle w:val="ConsPlusNonformat"/>
        <w:jc w:val="both"/>
      </w:pPr>
      <w:r>
        <w:t>Возраст __________</w:t>
      </w:r>
    </w:p>
    <w:p w14:paraId="4CBB6F87" w14:textId="77777777" w:rsidR="00B31B4B" w:rsidRDefault="00B31B4B">
      <w:pPr>
        <w:pStyle w:val="ConsPlusNonformat"/>
        <w:jc w:val="both"/>
      </w:pPr>
      <w:r>
        <w:t>Учреждение ____________________________ отделение _________________________</w:t>
      </w:r>
    </w:p>
    <w:p w14:paraId="4DB27EE2" w14:textId="77777777" w:rsidR="00B31B4B" w:rsidRDefault="00B31B4B">
      <w:pPr>
        <w:pStyle w:val="ConsPlusNonformat"/>
        <w:jc w:val="both"/>
      </w:pPr>
      <w:r>
        <w:t>Палата ________ участок ____________ медицинская карта N __________________</w:t>
      </w:r>
    </w:p>
    <w:p w14:paraId="53BA9312" w14:textId="77777777" w:rsidR="00B31B4B" w:rsidRDefault="00B31B4B">
      <w:pPr>
        <w:pStyle w:val="ConsPlusNonformat"/>
        <w:jc w:val="both"/>
      </w:pPr>
      <w:r>
        <w:t>Диагноз, группа диспансерного учета _______________________________________</w:t>
      </w:r>
    </w:p>
    <w:p w14:paraId="37A8F3C1" w14:textId="77777777" w:rsidR="00B31B4B" w:rsidRDefault="00B31B4B">
      <w:pPr>
        <w:pStyle w:val="ConsPlusNonformat"/>
        <w:jc w:val="both"/>
      </w:pPr>
      <w:r>
        <w:t>Исследовать (указать консервант) __________________________________________</w:t>
      </w:r>
    </w:p>
    <w:p w14:paraId="679C0143" w14:textId="77777777" w:rsidR="00B31B4B" w:rsidRDefault="00B31B4B">
      <w:pPr>
        <w:pStyle w:val="ConsPlusNonformat"/>
        <w:jc w:val="both"/>
      </w:pPr>
      <w:r>
        <w:t xml:space="preserve">                                             (нужное вписать)</w:t>
      </w:r>
    </w:p>
    <w:p w14:paraId="66E9527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00E5583" w14:textId="77777777" w:rsidR="00B31B4B" w:rsidRDefault="00B31B4B">
      <w:pPr>
        <w:pStyle w:val="ConsPlusNonformat"/>
        <w:jc w:val="both"/>
      </w:pPr>
    </w:p>
    <w:p w14:paraId="60F33CBC" w14:textId="77777777" w:rsidR="00B31B4B" w:rsidRDefault="00B31B4B">
      <w:pPr>
        <w:pStyle w:val="ConsPlusNonformat"/>
        <w:jc w:val="both"/>
      </w:pPr>
      <w:r>
        <w:t xml:space="preserve">                      Подпись врача _________________</w:t>
      </w:r>
    </w:p>
    <w:p w14:paraId="6E6DD056" w14:textId="77777777" w:rsidR="00B31B4B" w:rsidRDefault="00B31B4B">
      <w:pPr>
        <w:pStyle w:val="ConsPlusNormal"/>
        <w:jc w:val="both"/>
      </w:pPr>
    </w:p>
    <w:p w14:paraId="05DE5D7F" w14:textId="77777777" w:rsidR="00B31B4B" w:rsidRDefault="00B31B4B">
      <w:pPr>
        <w:pStyle w:val="ConsPlusNormal"/>
        <w:jc w:val="right"/>
      </w:pPr>
      <w:r>
        <w:t>Для типографии!</w:t>
      </w:r>
    </w:p>
    <w:p w14:paraId="3EB57421" w14:textId="77777777" w:rsidR="00B31B4B" w:rsidRDefault="00B31B4B">
      <w:pPr>
        <w:pStyle w:val="ConsPlusNormal"/>
        <w:jc w:val="right"/>
      </w:pPr>
      <w:r>
        <w:lastRenderedPageBreak/>
        <w:t>при изготовлении документа</w:t>
      </w:r>
    </w:p>
    <w:p w14:paraId="5234E928" w14:textId="77777777" w:rsidR="00B31B4B" w:rsidRDefault="00B31B4B">
      <w:pPr>
        <w:pStyle w:val="ConsPlusNormal"/>
        <w:jc w:val="right"/>
      </w:pPr>
      <w:r>
        <w:t>формат А6</w:t>
      </w:r>
    </w:p>
    <w:p w14:paraId="52E19532" w14:textId="77777777" w:rsidR="00B31B4B" w:rsidRDefault="00B31B4B">
      <w:pPr>
        <w:pStyle w:val="ConsPlusNormal"/>
        <w:jc w:val="both"/>
      </w:pPr>
    </w:p>
    <w:p w14:paraId="33258E0F" w14:textId="77777777" w:rsidR="00B31B4B" w:rsidRDefault="00B31B4B">
      <w:pPr>
        <w:pStyle w:val="ConsPlusNormal"/>
        <w:jc w:val="both"/>
      </w:pPr>
    </w:p>
    <w:p w14:paraId="42C7A8B2" w14:textId="77777777" w:rsidR="00B31B4B" w:rsidRDefault="00B31B4B">
      <w:pPr>
        <w:pStyle w:val="ConsPlusNormal"/>
        <w:jc w:val="both"/>
      </w:pPr>
    </w:p>
    <w:p w14:paraId="009F86F1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0308699A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74C7E633" w14:textId="77777777" w:rsidR="00B31B4B" w:rsidRDefault="00B31B4B">
      <w:pPr>
        <w:pStyle w:val="ConsPlusNonformat"/>
        <w:jc w:val="both"/>
      </w:pPr>
    </w:p>
    <w:p w14:paraId="33D73324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1D1B9ED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201/у</w:t>
      </w:r>
    </w:p>
    <w:p w14:paraId="45D6AEBC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7FA42E1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36E490C0" w14:textId="77777777" w:rsidR="00B31B4B" w:rsidRDefault="00B31B4B">
      <w:pPr>
        <w:pStyle w:val="ConsPlusNonformat"/>
        <w:jc w:val="both"/>
      </w:pPr>
    </w:p>
    <w:p w14:paraId="7991D583" w14:textId="77777777" w:rsidR="00B31B4B" w:rsidRDefault="00B31B4B">
      <w:pPr>
        <w:pStyle w:val="ConsPlusNonformat"/>
        <w:jc w:val="both"/>
      </w:pPr>
      <w:r>
        <w:t>Лаборатория ________________________</w:t>
      </w:r>
    </w:p>
    <w:p w14:paraId="6AB8F288" w14:textId="77777777" w:rsidR="00B31B4B" w:rsidRDefault="00B31B4B">
      <w:pPr>
        <w:pStyle w:val="ConsPlusNonformat"/>
        <w:jc w:val="both"/>
      </w:pPr>
    </w:p>
    <w:p w14:paraId="543D33A1" w14:textId="77777777" w:rsidR="00B31B4B" w:rsidRDefault="00B31B4B">
      <w:pPr>
        <w:pStyle w:val="ConsPlusNonformat"/>
        <w:jc w:val="both"/>
      </w:pPr>
      <w:bookmarkStart w:id="344" w:name="P40368"/>
      <w:bookmarkEnd w:id="344"/>
      <w:r>
        <w:t xml:space="preserve">                                НАПРАВЛЕНИЕ</w:t>
      </w:r>
    </w:p>
    <w:p w14:paraId="4AF29ABA" w14:textId="77777777" w:rsidR="00B31B4B" w:rsidRDefault="00B31B4B">
      <w:pPr>
        <w:pStyle w:val="ConsPlusNonformat"/>
        <w:jc w:val="both"/>
      </w:pPr>
      <w:r>
        <w:t xml:space="preserve">            на гематологический, общеклинический анализ N _____</w:t>
      </w:r>
    </w:p>
    <w:p w14:paraId="5826B958" w14:textId="77777777" w:rsidR="00B31B4B" w:rsidRDefault="00B31B4B">
      <w:pPr>
        <w:pStyle w:val="ConsPlusNonformat"/>
        <w:jc w:val="both"/>
      </w:pPr>
      <w:r>
        <w:t xml:space="preserve">                   "__" ________________________ 19__ г.</w:t>
      </w:r>
    </w:p>
    <w:p w14:paraId="60A154C3" w14:textId="77777777" w:rsidR="00B31B4B" w:rsidRDefault="00B31B4B">
      <w:pPr>
        <w:pStyle w:val="ConsPlusNonformat"/>
        <w:jc w:val="both"/>
      </w:pPr>
      <w:r>
        <w:t xml:space="preserve">                        дата взятия биоматериала</w:t>
      </w:r>
    </w:p>
    <w:p w14:paraId="283D96FB" w14:textId="77777777" w:rsidR="00B31B4B" w:rsidRDefault="00B31B4B">
      <w:pPr>
        <w:pStyle w:val="ConsPlusNonformat"/>
        <w:jc w:val="both"/>
      </w:pPr>
    </w:p>
    <w:p w14:paraId="5DD5E25D" w14:textId="77777777" w:rsidR="00B31B4B" w:rsidRDefault="00B31B4B">
      <w:pPr>
        <w:pStyle w:val="ConsPlusNonformat"/>
        <w:jc w:val="both"/>
      </w:pPr>
      <w:r>
        <w:t>Фамилия, И., О. ______________________________________________ Возраст ____</w:t>
      </w:r>
    </w:p>
    <w:p w14:paraId="7159F90D" w14:textId="77777777" w:rsidR="00B31B4B" w:rsidRDefault="00B31B4B">
      <w:pPr>
        <w:pStyle w:val="ConsPlusNonformat"/>
        <w:jc w:val="both"/>
      </w:pPr>
      <w:r>
        <w:t>Учреждение _________________________________ отделение ____________________</w:t>
      </w:r>
    </w:p>
    <w:p w14:paraId="23B45DD0" w14:textId="77777777" w:rsidR="00B31B4B" w:rsidRDefault="00B31B4B">
      <w:pPr>
        <w:pStyle w:val="ConsPlusNonformat"/>
        <w:jc w:val="both"/>
      </w:pPr>
      <w:r>
        <w:t>палата ______________ участок _______________ медицинская карта N _________</w:t>
      </w:r>
    </w:p>
    <w:p w14:paraId="597FB23A" w14:textId="77777777" w:rsidR="00B31B4B" w:rsidRDefault="00B31B4B">
      <w:pPr>
        <w:pStyle w:val="ConsPlusNonformat"/>
        <w:jc w:val="both"/>
      </w:pPr>
      <w:r>
        <w:t>Диагноз ___________________________________________________________________</w:t>
      </w:r>
    </w:p>
    <w:p w14:paraId="12E547B8" w14:textId="77777777" w:rsidR="00B31B4B" w:rsidRDefault="00B31B4B">
      <w:pPr>
        <w:pStyle w:val="ConsPlusNonformat"/>
        <w:jc w:val="both"/>
      </w:pPr>
      <w:r>
        <w:t xml:space="preserve">                              ┌──────┐</w:t>
      </w:r>
    </w:p>
    <w:p w14:paraId="00FD1FDC" w14:textId="77777777" w:rsidR="00B31B4B" w:rsidRDefault="00B31B4B">
      <w:pPr>
        <w:pStyle w:val="ConsPlusNonformat"/>
        <w:jc w:val="both"/>
      </w:pPr>
      <w:r>
        <w:t xml:space="preserve">                              │  \   │</w:t>
      </w:r>
    </w:p>
    <w:p w14:paraId="09BBEF60" w14:textId="77777777" w:rsidR="00B31B4B" w:rsidRDefault="00B31B4B">
      <w:pPr>
        <w:pStyle w:val="ConsPlusNonformat"/>
        <w:jc w:val="both"/>
      </w:pPr>
      <w:r>
        <w:t>Нужное отметить (вписать)     │   \  │</w:t>
      </w:r>
    </w:p>
    <w:p w14:paraId="09DAEF0D" w14:textId="77777777" w:rsidR="00B31B4B" w:rsidRDefault="00B31B4B">
      <w:pPr>
        <w:pStyle w:val="ConsPlusNonformat"/>
        <w:jc w:val="both"/>
      </w:pPr>
      <w:r>
        <w:t xml:space="preserve">                              └──────┘</w:t>
      </w:r>
    </w:p>
    <w:p w14:paraId="2F11750B" w14:textId="77777777" w:rsidR="00B31B4B" w:rsidRDefault="00B31B4B">
      <w:pPr>
        <w:pStyle w:val="ConsPlusNonformat"/>
        <w:jc w:val="both"/>
      </w:pPr>
      <w:r>
        <w:t xml:space="preserve">                               КРОВИ:</w:t>
      </w:r>
    </w:p>
    <w:p w14:paraId="4BC3E260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                    ┌────┐</w:t>
      </w:r>
    </w:p>
    <w:p w14:paraId="34D067FC" w14:textId="77777777" w:rsidR="00B31B4B" w:rsidRDefault="00B31B4B">
      <w:pPr>
        <w:pStyle w:val="ConsPlusNonformat"/>
        <w:jc w:val="both"/>
      </w:pPr>
      <w:r>
        <w:t xml:space="preserve">Общий анализ </w:t>
      </w:r>
      <w:hyperlink w:anchor="P40423">
        <w:r>
          <w:rPr>
            <w:color w:val="0000FF"/>
          </w:rPr>
          <w:t>&lt;*&gt;</w:t>
        </w:r>
      </w:hyperlink>
      <w:r>
        <w:t xml:space="preserve">   └────┘                        Ретикулоциты        └────┘</w:t>
      </w:r>
    </w:p>
    <w:p w14:paraId="3A320E4E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                    ┌────┐</w:t>
      </w:r>
    </w:p>
    <w:p w14:paraId="2D5BA56C" w14:textId="77777777" w:rsidR="00B31B4B" w:rsidRDefault="00B31B4B">
      <w:pPr>
        <w:pStyle w:val="ConsPlusNonformat"/>
        <w:jc w:val="both"/>
      </w:pPr>
      <w:r>
        <w:t>Hb                 └────┘                        Диаметр эритроцитов └────┘</w:t>
      </w:r>
    </w:p>
    <w:p w14:paraId="2FE5E6F8" w14:textId="77777777" w:rsidR="00B31B4B" w:rsidRDefault="00B31B4B">
      <w:pPr>
        <w:pStyle w:val="ConsPlusNonformat"/>
        <w:jc w:val="both"/>
      </w:pPr>
      <w:r>
        <w:t xml:space="preserve">                   ┌────┐</w:t>
      </w:r>
    </w:p>
    <w:p w14:paraId="21DA7D8E" w14:textId="77777777" w:rsidR="00B31B4B" w:rsidRDefault="00B31B4B">
      <w:pPr>
        <w:pStyle w:val="ConsPlusNonformat"/>
        <w:jc w:val="both"/>
      </w:pPr>
      <w:r>
        <w:t>РОЭ                └────┘                        Осмотическая</w:t>
      </w:r>
    </w:p>
    <w:p w14:paraId="560F72AC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резистентность      ┌────┐</w:t>
      </w:r>
    </w:p>
    <w:p w14:paraId="29AF1244" w14:textId="77777777" w:rsidR="00B31B4B" w:rsidRDefault="00B31B4B">
      <w:pPr>
        <w:pStyle w:val="ConsPlusNonformat"/>
        <w:jc w:val="both"/>
      </w:pPr>
      <w:r>
        <w:t>Эритроциты         └────┘                        эритроцитов         └────┘</w:t>
      </w:r>
    </w:p>
    <w:p w14:paraId="3C5C961E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                    ┌────┐</w:t>
      </w:r>
    </w:p>
    <w:p w14:paraId="46F7C774" w14:textId="77777777" w:rsidR="00B31B4B" w:rsidRDefault="00B31B4B">
      <w:pPr>
        <w:pStyle w:val="ConsPlusNonformat"/>
        <w:jc w:val="both"/>
      </w:pPr>
      <w:r>
        <w:t>Лейкоциты          └────┘                        Гистиоциты          └────┘</w:t>
      </w:r>
    </w:p>
    <w:p w14:paraId="2AAB7CB7" w14:textId="77777777" w:rsidR="00B31B4B" w:rsidRDefault="00B31B4B">
      <w:pPr>
        <w:pStyle w:val="ConsPlusNonformat"/>
        <w:jc w:val="both"/>
      </w:pPr>
    </w:p>
    <w:p w14:paraId="0FDC4E94" w14:textId="77777777" w:rsidR="00B31B4B" w:rsidRDefault="00B31B4B">
      <w:pPr>
        <w:pStyle w:val="ConsPlusNonformat"/>
        <w:jc w:val="both"/>
      </w:pPr>
      <w:r>
        <w:t>Дифференциальный   ┌────┐                        ___________________ ┌────┐</w:t>
      </w:r>
    </w:p>
    <w:p w14:paraId="11BF2BEE" w14:textId="77777777" w:rsidR="00B31B4B" w:rsidRDefault="00B31B4B">
      <w:pPr>
        <w:pStyle w:val="ConsPlusNonformat"/>
        <w:jc w:val="both"/>
      </w:pPr>
      <w:r>
        <w:t>подсчет лейкоцитов └────┘                                            └────┘</w:t>
      </w:r>
    </w:p>
    <w:p w14:paraId="6E050AB9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___________________ ┌────┐</w:t>
      </w:r>
    </w:p>
    <w:p w14:paraId="52793D10" w14:textId="77777777" w:rsidR="00B31B4B" w:rsidRDefault="00B31B4B">
      <w:pPr>
        <w:pStyle w:val="ConsPlusNonformat"/>
        <w:jc w:val="both"/>
      </w:pPr>
      <w:r>
        <w:t>Время кровотечения └────┘                                            └────┘</w:t>
      </w:r>
    </w:p>
    <w:p w14:paraId="10287159" w14:textId="77777777" w:rsidR="00B31B4B" w:rsidRDefault="00B31B4B">
      <w:pPr>
        <w:pStyle w:val="ConsPlusNonformat"/>
        <w:jc w:val="both"/>
      </w:pPr>
      <w:r>
        <w:t xml:space="preserve">                   ┌────┐</w:t>
      </w:r>
    </w:p>
    <w:p w14:paraId="7A911156" w14:textId="77777777" w:rsidR="00B31B4B" w:rsidRDefault="00B31B4B">
      <w:pPr>
        <w:pStyle w:val="ConsPlusNonformat"/>
        <w:jc w:val="both"/>
      </w:pPr>
      <w:r>
        <w:t>Время свертывания  └────┘</w:t>
      </w:r>
    </w:p>
    <w:p w14:paraId="2A52FE50" w14:textId="77777777" w:rsidR="00B31B4B" w:rsidRDefault="00B31B4B">
      <w:pPr>
        <w:pStyle w:val="ConsPlusNonformat"/>
        <w:jc w:val="both"/>
      </w:pPr>
      <w:r>
        <w:t xml:space="preserve">                   ┌────┐</w:t>
      </w:r>
    </w:p>
    <w:p w14:paraId="4CF31675" w14:textId="77777777" w:rsidR="00B31B4B" w:rsidRDefault="00B31B4B">
      <w:pPr>
        <w:pStyle w:val="ConsPlusNonformat"/>
        <w:jc w:val="both"/>
      </w:pPr>
      <w:r>
        <w:t>Тромбоциты         └────┘</w:t>
      </w:r>
    </w:p>
    <w:p w14:paraId="24B166B7" w14:textId="77777777" w:rsidR="00B31B4B" w:rsidRDefault="00B31B4B">
      <w:pPr>
        <w:pStyle w:val="ConsPlusNonformat"/>
        <w:jc w:val="both"/>
      </w:pPr>
      <w:r>
        <w:t xml:space="preserve">                              МОЧИ:</w:t>
      </w:r>
    </w:p>
    <w:p w14:paraId="44BE36A6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                    ┌────┐</w:t>
      </w:r>
    </w:p>
    <w:p w14:paraId="504352AC" w14:textId="77777777" w:rsidR="00B31B4B" w:rsidRDefault="00B31B4B">
      <w:pPr>
        <w:pStyle w:val="ConsPlusNonformat"/>
        <w:jc w:val="both"/>
      </w:pPr>
      <w:r>
        <w:t xml:space="preserve">Общий анализ </w:t>
      </w:r>
      <w:hyperlink w:anchor="P40423">
        <w:r>
          <w:rPr>
            <w:color w:val="0000FF"/>
          </w:rPr>
          <w:t>&lt;*&gt;</w:t>
        </w:r>
      </w:hyperlink>
      <w:r>
        <w:t xml:space="preserve">   └────┘                        Осадок              └────┘</w:t>
      </w:r>
    </w:p>
    <w:p w14:paraId="41C77E8E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                    ┌────┐</w:t>
      </w:r>
    </w:p>
    <w:p w14:paraId="1D4EE0E9" w14:textId="77777777" w:rsidR="00B31B4B" w:rsidRDefault="00B31B4B">
      <w:pPr>
        <w:pStyle w:val="ConsPlusNonformat"/>
        <w:jc w:val="both"/>
      </w:pPr>
      <w:r>
        <w:t>Глюкоза            └────┘                        Уропепсин           └────┘</w:t>
      </w:r>
    </w:p>
    <w:p w14:paraId="7616FD85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                    ┌────┐</w:t>
      </w:r>
    </w:p>
    <w:p w14:paraId="6B08BDF7" w14:textId="77777777" w:rsidR="00B31B4B" w:rsidRDefault="00B31B4B">
      <w:pPr>
        <w:pStyle w:val="ConsPlusNonformat"/>
        <w:jc w:val="both"/>
      </w:pPr>
      <w:r>
        <w:t>Ацетон             └────┘                        Паропротеины        └────┘</w:t>
      </w:r>
    </w:p>
    <w:p w14:paraId="496CA73D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                    ┌────┐</w:t>
      </w:r>
    </w:p>
    <w:p w14:paraId="6858A866" w14:textId="77777777" w:rsidR="00B31B4B" w:rsidRDefault="00B31B4B">
      <w:pPr>
        <w:pStyle w:val="ConsPlusNonformat"/>
        <w:jc w:val="both"/>
      </w:pPr>
      <w:r>
        <w:t>По Зимницкому      └────┘                        ___________________ └────┘</w:t>
      </w:r>
    </w:p>
    <w:p w14:paraId="2C4137B5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Количество форменных</w:t>
      </w:r>
    </w:p>
    <w:p w14:paraId="5D02EEBF" w14:textId="77777777" w:rsidR="00B31B4B" w:rsidRDefault="00B31B4B">
      <w:pPr>
        <w:pStyle w:val="ConsPlusNonformat"/>
        <w:jc w:val="both"/>
      </w:pPr>
      <w:r>
        <w:t>альфа-амилаза      └────┘                        элементов:          ┌────┐</w:t>
      </w:r>
    </w:p>
    <w:p w14:paraId="548E06FA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по Аддис-Каковскому └────┘</w:t>
      </w:r>
    </w:p>
    <w:p w14:paraId="67AE8CBE" w14:textId="77777777" w:rsidR="00B31B4B" w:rsidRDefault="00B31B4B">
      <w:pPr>
        <w:pStyle w:val="ConsPlusNonformat"/>
        <w:jc w:val="both"/>
      </w:pPr>
      <w:r>
        <w:t>Желчные пигменты   └────┘                                            ┌────┐</w:t>
      </w:r>
    </w:p>
    <w:p w14:paraId="2E5A52C1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Амбурже             └────┘</w:t>
      </w:r>
    </w:p>
    <w:p w14:paraId="5A258802" w14:textId="77777777" w:rsidR="00B31B4B" w:rsidRDefault="00B31B4B">
      <w:pPr>
        <w:pStyle w:val="ConsPlusNonformat"/>
        <w:jc w:val="both"/>
      </w:pPr>
      <w:r>
        <w:t>Уробилин           └────┘                                            ┌────┐</w:t>
      </w:r>
    </w:p>
    <w:p w14:paraId="6CDFA305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Нечипоренко         └────┘</w:t>
      </w:r>
    </w:p>
    <w:p w14:paraId="5A7DDF0A" w14:textId="77777777" w:rsidR="00B31B4B" w:rsidRDefault="00B31B4B">
      <w:pPr>
        <w:pStyle w:val="ConsPlusNonformat"/>
        <w:jc w:val="both"/>
      </w:pPr>
      <w:r>
        <w:lastRenderedPageBreak/>
        <w:t>Хлориды            └────┘                                            ┌────┐</w:t>
      </w:r>
    </w:p>
    <w:p w14:paraId="29E275F3" w14:textId="77777777" w:rsidR="00B31B4B" w:rsidRDefault="00B31B4B">
      <w:pPr>
        <w:pStyle w:val="ConsPlusNonformat"/>
        <w:jc w:val="both"/>
      </w:pPr>
      <w:r>
        <w:t xml:space="preserve">                                                 Активные лейкоциты  └────┘</w:t>
      </w:r>
    </w:p>
    <w:p w14:paraId="6FD3B3A8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                    ┌────┐</w:t>
      </w:r>
    </w:p>
    <w:p w14:paraId="27A01FB4" w14:textId="77777777" w:rsidR="00B31B4B" w:rsidRDefault="00B31B4B">
      <w:pPr>
        <w:pStyle w:val="ConsPlusNonformat"/>
        <w:jc w:val="both"/>
      </w:pPr>
      <w:r>
        <w:t>__________________ └────┘                        ___________________ └────┘</w:t>
      </w:r>
    </w:p>
    <w:p w14:paraId="44ED16FB" w14:textId="77777777" w:rsidR="00B31B4B" w:rsidRDefault="00B31B4B">
      <w:pPr>
        <w:pStyle w:val="ConsPlusNormal"/>
        <w:jc w:val="both"/>
      </w:pPr>
    </w:p>
    <w:p w14:paraId="569765D0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0929B31C" w14:textId="77777777" w:rsidR="00B31B4B" w:rsidRDefault="00B31B4B">
      <w:pPr>
        <w:pStyle w:val="ConsPlusNormal"/>
        <w:spacing w:before="200"/>
        <w:ind w:firstLine="540"/>
        <w:jc w:val="both"/>
      </w:pPr>
      <w:bookmarkStart w:id="345" w:name="P40423"/>
      <w:bookmarkEnd w:id="345"/>
      <w:r>
        <w:t>&lt;*&gt; Принятая в лечебно-профилактическом учреждении констелляция.</w:t>
      </w:r>
    </w:p>
    <w:p w14:paraId="1FC8E4C8" w14:textId="77777777" w:rsidR="00B31B4B" w:rsidRDefault="00B31B4B">
      <w:pPr>
        <w:pStyle w:val="ConsPlusNormal"/>
        <w:jc w:val="both"/>
      </w:pPr>
    </w:p>
    <w:p w14:paraId="78FD9B8D" w14:textId="77777777" w:rsidR="00B31B4B" w:rsidRDefault="00B31B4B">
      <w:pPr>
        <w:pStyle w:val="ConsPlusNormal"/>
        <w:jc w:val="right"/>
      </w:pPr>
      <w:r>
        <w:t>Для типографии!</w:t>
      </w:r>
    </w:p>
    <w:p w14:paraId="34457AB1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6880A58D" w14:textId="77777777" w:rsidR="00B31B4B" w:rsidRDefault="00B31B4B">
      <w:pPr>
        <w:pStyle w:val="ConsPlusNormal"/>
        <w:jc w:val="right"/>
      </w:pPr>
      <w:r>
        <w:t>формат А5</w:t>
      </w:r>
    </w:p>
    <w:p w14:paraId="2A5BF67A" w14:textId="77777777" w:rsidR="00B31B4B" w:rsidRDefault="00B31B4B">
      <w:pPr>
        <w:pStyle w:val="ConsPlusNormal"/>
        <w:jc w:val="both"/>
      </w:pPr>
    </w:p>
    <w:p w14:paraId="250B8183" w14:textId="77777777" w:rsidR="00B31B4B" w:rsidRDefault="00B31B4B">
      <w:pPr>
        <w:pStyle w:val="ConsPlusNormal"/>
        <w:jc w:val="right"/>
      </w:pPr>
      <w:r>
        <w:t>обор. сторона ф. N 201/у</w:t>
      </w:r>
    </w:p>
    <w:p w14:paraId="4574343D" w14:textId="77777777" w:rsidR="00B31B4B" w:rsidRDefault="00B31B4B">
      <w:pPr>
        <w:pStyle w:val="ConsPlusNormal"/>
        <w:jc w:val="both"/>
      </w:pPr>
    </w:p>
    <w:p w14:paraId="1604E41A" w14:textId="77777777" w:rsidR="00B31B4B" w:rsidRDefault="00B31B4B">
      <w:pPr>
        <w:pStyle w:val="ConsPlusNonformat"/>
        <w:jc w:val="both"/>
      </w:pPr>
      <w:r>
        <w:t xml:space="preserve">                                КАЛА:</w:t>
      </w:r>
    </w:p>
    <w:p w14:paraId="54AF680D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                    ┌────┐</w:t>
      </w:r>
    </w:p>
    <w:p w14:paraId="683793CF" w14:textId="77777777" w:rsidR="00B31B4B" w:rsidRDefault="00B31B4B">
      <w:pPr>
        <w:pStyle w:val="ConsPlusNonformat"/>
        <w:jc w:val="both"/>
      </w:pPr>
      <w:r>
        <w:t xml:space="preserve">Общий анализ </w:t>
      </w:r>
      <w:hyperlink w:anchor="P40479">
        <w:r>
          <w:rPr>
            <w:color w:val="0000FF"/>
          </w:rPr>
          <w:t>&lt;*&gt;</w:t>
        </w:r>
      </w:hyperlink>
      <w:r>
        <w:t xml:space="preserve">   └────┘                      Патогенные простейшие └────┘</w:t>
      </w:r>
    </w:p>
    <w:p w14:paraId="372E6B47" w14:textId="77777777" w:rsidR="00B31B4B" w:rsidRDefault="00B31B4B">
      <w:pPr>
        <w:pStyle w:val="ConsPlusNonformat"/>
        <w:jc w:val="both"/>
      </w:pPr>
      <w:r>
        <w:t xml:space="preserve">                   ┌────┐</w:t>
      </w:r>
    </w:p>
    <w:p w14:paraId="0AD65F09" w14:textId="77777777" w:rsidR="00B31B4B" w:rsidRDefault="00B31B4B">
      <w:pPr>
        <w:pStyle w:val="ConsPlusNonformat"/>
        <w:jc w:val="both"/>
      </w:pPr>
      <w:r>
        <w:t>Скрытая кровь      └────┘                                            ┌────┐</w:t>
      </w:r>
    </w:p>
    <w:p w14:paraId="5D088062" w14:textId="77777777" w:rsidR="00B31B4B" w:rsidRDefault="00B31B4B">
      <w:pPr>
        <w:pStyle w:val="ConsPlusNonformat"/>
        <w:jc w:val="both"/>
      </w:pPr>
      <w:r>
        <w:t xml:space="preserve">                   ┌────┐                      _____________________ └────┘</w:t>
      </w:r>
    </w:p>
    <w:p w14:paraId="2A321E92" w14:textId="77777777" w:rsidR="00B31B4B" w:rsidRDefault="00B31B4B">
      <w:pPr>
        <w:pStyle w:val="ConsPlusNonformat"/>
        <w:jc w:val="both"/>
      </w:pPr>
      <w:r>
        <w:t>Стеркобилин        └────┘</w:t>
      </w:r>
    </w:p>
    <w:p w14:paraId="5FCBA140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                    ┌────┐</w:t>
      </w:r>
    </w:p>
    <w:p w14:paraId="21F608C4" w14:textId="77777777" w:rsidR="00B31B4B" w:rsidRDefault="00B31B4B">
      <w:pPr>
        <w:pStyle w:val="ConsPlusNonformat"/>
        <w:jc w:val="both"/>
      </w:pPr>
      <w:r>
        <w:t>Яйца глистов       └────┘                      _____________________ └────┘</w:t>
      </w:r>
    </w:p>
    <w:p w14:paraId="76BB0BFC" w14:textId="77777777" w:rsidR="00B31B4B" w:rsidRDefault="00B31B4B">
      <w:pPr>
        <w:pStyle w:val="ConsPlusNonformat"/>
        <w:jc w:val="both"/>
      </w:pPr>
      <w:r>
        <w:t xml:space="preserve">                               МОКРОТЫ:</w:t>
      </w:r>
    </w:p>
    <w:p w14:paraId="00C7B903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                    ┌────┐</w:t>
      </w:r>
    </w:p>
    <w:p w14:paraId="09116250" w14:textId="77777777" w:rsidR="00B31B4B" w:rsidRDefault="00B31B4B">
      <w:pPr>
        <w:pStyle w:val="ConsPlusNonformat"/>
        <w:jc w:val="both"/>
      </w:pPr>
      <w:r>
        <w:t xml:space="preserve">Общий анализ </w:t>
      </w:r>
      <w:hyperlink w:anchor="P40479">
        <w:r>
          <w:rPr>
            <w:color w:val="0000FF"/>
          </w:rPr>
          <w:t>&lt;*&gt;</w:t>
        </w:r>
      </w:hyperlink>
      <w:r>
        <w:t xml:space="preserve">   └────┘                      Клетки с гемосидерином└────┘</w:t>
      </w:r>
    </w:p>
    <w:p w14:paraId="7AF54FB5" w14:textId="77777777" w:rsidR="00B31B4B" w:rsidRDefault="00B31B4B">
      <w:pPr>
        <w:pStyle w:val="ConsPlusNonformat"/>
        <w:jc w:val="both"/>
      </w:pPr>
    </w:p>
    <w:p w14:paraId="2FFFC462" w14:textId="77777777" w:rsidR="00B31B4B" w:rsidRDefault="00B31B4B">
      <w:pPr>
        <w:pStyle w:val="ConsPlusNonformat"/>
        <w:jc w:val="both"/>
      </w:pPr>
      <w:r>
        <w:t>Микобактерии       ┌────┐                                            ┌────┐</w:t>
      </w:r>
    </w:p>
    <w:p w14:paraId="021DBBF2" w14:textId="77777777" w:rsidR="00B31B4B" w:rsidRDefault="00B31B4B">
      <w:pPr>
        <w:pStyle w:val="ConsPlusNonformat"/>
        <w:jc w:val="both"/>
      </w:pPr>
      <w:r>
        <w:t>туберкулеза        └────┘                      ______________________└────┘</w:t>
      </w:r>
    </w:p>
    <w:p w14:paraId="49BFEC4F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                    ┌────┐</w:t>
      </w:r>
    </w:p>
    <w:p w14:paraId="62D971C9" w14:textId="77777777" w:rsidR="00B31B4B" w:rsidRDefault="00B31B4B">
      <w:pPr>
        <w:pStyle w:val="ConsPlusNonformat"/>
        <w:jc w:val="both"/>
      </w:pPr>
      <w:r>
        <w:t>Эластичные волокна └────┘                      _____________________ └────┘</w:t>
      </w:r>
    </w:p>
    <w:p w14:paraId="4AEF09C1" w14:textId="77777777" w:rsidR="00B31B4B" w:rsidRDefault="00B31B4B">
      <w:pPr>
        <w:pStyle w:val="ConsPlusNonformat"/>
        <w:jc w:val="both"/>
      </w:pPr>
    </w:p>
    <w:p w14:paraId="4F5613DE" w14:textId="77777777" w:rsidR="00B31B4B" w:rsidRDefault="00B31B4B">
      <w:pPr>
        <w:pStyle w:val="ConsPlusNonformat"/>
        <w:jc w:val="both"/>
      </w:pPr>
      <w:r>
        <w:t>Элементы           ┌────┐                                            ┌────┐</w:t>
      </w:r>
    </w:p>
    <w:p w14:paraId="344514EC" w14:textId="77777777" w:rsidR="00B31B4B" w:rsidRDefault="00B31B4B">
      <w:pPr>
        <w:pStyle w:val="ConsPlusNonformat"/>
        <w:jc w:val="both"/>
      </w:pPr>
      <w:r>
        <w:t>бронхиальной астмы └────┘                      ______________________└────┘</w:t>
      </w:r>
    </w:p>
    <w:p w14:paraId="59408371" w14:textId="77777777" w:rsidR="00B31B4B" w:rsidRDefault="00B31B4B">
      <w:pPr>
        <w:pStyle w:val="ConsPlusNonformat"/>
        <w:jc w:val="both"/>
      </w:pPr>
      <w:r>
        <w:t xml:space="preserve">                            ┌────┐</w:t>
      </w:r>
    </w:p>
    <w:p w14:paraId="1AFF5A7F" w14:textId="77777777" w:rsidR="00B31B4B" w:rsidRDefault="00B31B4B">
      <w:pPr>
        <w:pStyle w:val="ConsPlusNonformat"/>
        <w:jc w:val="both"/>
      </w:pPr>
      <w:r>
        <w:t>Дуоденального содержимого   └────┘</w:t>
      </w:r>
    </w:p>
    <w:p w14:paraId="513F88D0" w14:textId="77777777" w:rsidR="00B31B4B" w:rsidRDefault="00B31B4B">
      <w:pPr>
        <w:pStyle w:val="ConsPlusNonformat"/>
        <w:jc w:val="both"/>
      </w:pPr>
      <w:r>
        <w:t xml:space="preserve">                            ┌────┐</w:t>
      </w:r>
    </w:p>
    <w:p w14:paraId="0D7062C4" w14:textId="77777777" w:rsidR="00B31B4B" w:rsidRDefault="00B31B4B">
      <w:pPr>
        <w:pStyle w:val="ConsPlusNonformat"/>
        <w:jc w:val="both"/>
      </w:pPr>
      <w:r>
        <w:t>Желудочного содержимого     └────┘</w:t>
      </w:r>
    </w:p>
    <w:p w14:paraId="2B89AC75" w14:textId="77777777" w:rsidR="00B31B4B" w:rsidRDefault="00B31B4B">
      <w:pPr>
        <w:pStyle w:val="ConsPlusNonformat"/>
        <w:jc w:val="both"/>
      </w:pPr>
      <w:r>
        <w:t xml:space="preserve">                            ┌────┐</w:t>
      </w:r>
    </w:p>
    <w:p w14:paraId="5BA9C145" w14:textId="77777777" w:rsidR="00B31B4B" w:rsidRDefault="00B31B4B">
      <w:pPr>
        <w:pStyle w:val="ConsPlusNonformat"/>
        <w:jc w:val="both"/>
      </w:pPr>
      <w:r>
        <w:t>Спинномозговой жидкости     └────┘</w:t>
      </w:r>
    </w:p>
    <w:p w14:paraId="1A6859D2" w14:textId="77777777" w:rsidR="00B31B4B" w:rsidRDefault="00B31B4B">
      <w:pPr>
        <w:pStyle w:val="ConsPlusNonformat"/>
        <w:jc w:val="both"/>
      </w:pPr>
      <w:r>
        <w:t xml:space="preserve">                            ┌────┐</w:t>
      </w:r>
    </w:p>
    <w:p w14:paraId="304A9A64" w14:textId="77777777" w:rsidR="00B31B4B" w:rsidRDefault="00B31B4B">
      <w:pPr>
        <w:pStyle w:val="ConsPlusNonformat"/>
        <w:jc w:val="both"/>
      </w:pPr>
      <w:r>
        <w:t>Плевральной жидкости        └────┘</w:t>
      </w:r>
    </w:p>
    <w:p w14:paraId="3911C4A5" w14:textId="77777777" w:rsidR="00B31B4B" w:rsidRDefault="00B31B4B">
      <w:pPr>
        <w:pStyle w:val="ConsPlusNonformat"/>
        <w:jc w:val="both"/>
      </w:pPr>
      <w:r>
        <w:t xml:space="preserve">                            ┌────┐</w:t>
      </w:r>
    </w:p>
    <w:p w14:paraId="79B1D15E" w14:textId="77777777" w:rsidR="00B31B4B" w:rsidRDefault="00B31B4B">
      <w:pPr>
        <w:pStyle w:val="ConsPlusNonformat"/>
        <w:jc w:val="both"/>
      </w:pPr>
      <w:r>
        <w:t>Асцитической жидкости       └────┘</w:t>
      </w:r>
    </w:p>
    <w:p w14:paraId="35BA04C6" w14:textId="77777777" w:rsidR="00B31B4B" w:rsidRDefault="00B31B4B">
      <w:pPr>
        <w:pStyle w:val="ConsPlusNonformat"/>
        <w:jc w:val="both"/>
      </w:pPr>
      <w:r>
        <w:t xml:space="preserve">                            ┌────┐</w:t>
      </w:r>
    </w:p>
    <w:p w14:paraId="3C56030F" w14:textId="77777777" w:rsidR="00B31B4B" w:rsidRDefault="00B31B4B">
      <w:pPr>
        <w:pStyle w:val="ConsPlusNonformat"/>
        <w:jc w:val="both"/>
      </w:pPr>
      <w:r>
        <w:t>Синовиальной жидкости       └────┘</w:t>
      </w:r>
    </w:p>
    <w:p w14:paraId="4AC03C34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                   ┌────┐</w:t>
      </w:r>
    </w:p>
    <w:p w14:paraId="4BD263FE" w14:textId="77777777" w:rsidR="00B31B4B" w:rsidRDefault="00B31B4B">
      <w:pPr>
        <w:pStyle w:val="ConsPlusNonformat"/>
        <w:jc w:val="both"/>
      </w:pPr>
      <w:r>
        <w:t>__________________ └────┘                       ___________________ └────┘</w:t>
      </w:r>
    </w:p>
    <w:p w14:paraId="6152DD97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                   ┌────┐</w:t>
      </w:r>
    </w:p>
    <w:p w14:paraId="430BCD49" w14:textId="77777777" w:rsidR="00B31B4B" w:rsidRDefault="00B31B4B">
      <w:pPr>
        <w:pStyle w:val="ConsPlusNonformat"/>
        <w:jc w:val="both"/>
      </w:pPr>
      <w:r>
        <w:t>__________________ └────┘                       ___________________ └────┘</w:t>
      </w:r>
    </w:p>
    <w:p w14:paraId="36CF44C8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                   ┌────┐</w:t>
      </w:r>
    </w:p>
    <w:p w14:paraId="488E8FA3" w14:textId="77777777" w:rsidR="00B31B4B" w:rsidRDefault="00B31B4B">
      <w:pPr>
        <w:pStyle w:val="ConsPlusNonformat"/>
        <w:jc w:val="both"/>
      </w:pPr>
      <w:r>
        <w:t>__________________ └────┘                       ___________________ └────┘</w:t>
      </w:r>
    </w:p>
    <w:p w14:paraId="20293808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                   ┌────┐</w:t>
      </w:r>
    </w:p>
    <w:p w14:paraId="6857603F" w14:textId="77777777" w:rsidR="00B31B4B" w:rsidRDefault="00B31B4B">
      <w:pPr>
        <w:pStyle w:val="ConsPlusNonformat"/>
        <w:jc w:val="both"/>
      </w:pPr>
      <w:r>
        <w:t>__________________ └────┘                       ___________________ └────┘</w:t>
      </w:r>
    </w:p>
    <w:p w14:paraId="7B144CD1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                   ┌────┐</w:t>
      </w:r>
    </w:p>
    <w:p w14:paraId="54D3D866" w14:textId="77777777" w:rsidR="00B31B4B" w:rsidRDefault="00B31B4B">
      <w:pPr>
        <w:pStyle w:val="ConsPlusNonformat"/>
        <w:jc w:val="both"/>
      </w:pPr>
      <w:r>
        <w:t>__________________ └────┘                       ___________________ └────┘</w:t>
      </w:r>
    </w:p>
    <w:p w14:paraId="5E219F3D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                   ┌────┐</w:t>
      </w:r>
    </w:p>
    <w:p w14:paraId="4AE6CD5D" w14:textId="77777777" w:rsidR="00B31B4B" w:rsidRDefault="00B31B4B">
      <w:pPr>
        <w:pStyle w:val="ConsPlusNonformat"/>
        <w:jc w:val="both"/>
      </w:pPr>
      <w:r>
        <w:t>__________________ └────┘                       ___________________ └────┘</w:t>
      </w:r>
    </w:p>
    <w:p w14:paraId="13613956" w14:textId="77777777" w:rsidR="00B31B4B" w:rsidRDefault="00B31B4B">
      <w:pPr>
        <w:pStyle w:val="ConsPlusNonformat"/>
        <w:jc w:val="both"/>
      </w:pPr>
    </w:p>
    <w:p w14:paraId="13E155D6" w14:textId="77777777" w:rsidR="00B31B4B" w:rsidRDefault="00B31B4B">
      <w:pPr>
        <w:pStyle w:val="ConsPlusNonformat"/>
        <w:jc w:val="both"/>
      </w:pPr>
      <w:r>
        <w:t xml:space="preserve">                     Подпись врача ___________________</w:t>
      </w:r>
    </w:p>
    <w:p w14:paraId="46A6B20E" w14:textId="77777777" w:rsidR="00B31B4B" w:rsidRDefault="00B31B4B">
      <w:pPr>
        <w:pStyle w:val="ConsPlusNormal"/>
        <w:jc w:val="both"/>
      </w:pPr>
    </w:p>
    <w:p w14:paraId="0409AF96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02A1C192" w14:textId="77777777" w:rsidR="00B31B4B" w:rsidRDefault="00B31B4B">
      <w:pPr>
        <w:pStyle w:val="ConsPlusNormal"/>
        <w:spacing w:before="200"/>
        <w:ind w:firstLine="540"/>
        <w:jc w:val="both"/>
      </w:pPr>
      <w:bookmarkStart w:id="346" w:name="P40479"/>
      <w:bookmarkEnd w:id="346"/>
      <w:r>
        <w:lastRenderedPageBreak/>
        <w:t>&lt;*&gt; Принятая в лечебно-профилактическом учреждении констелляция.</w:t>
      </w:r>
    </w:p>
    <w:p w14:paraId="128BBABC" w14:textId="77777777" w:rsidR="00B31B4B" w:rsidRDefault="00B31B4B">
      <w:pPr>
        <w:pStyle w:val="ConsPlusNormal"/>
        <w:jc w:val="both"/>
      </w:pPr>
    </w:p>
    <w:p w14:paraId="158776B9" w14:textId="77777777" w:rsidR="00B31B4B" w:rsidRDefault="00B31B4B">
      <w:pPr>
        <w:pStyle w:val="ConsPlusNormal"/>
        <w:jc w:val="both"/>
      </w:pPr>
    </w:p>
    <w:p w14:paraId="08E25913" w14:textId="77777777" w:rsidR="00B31B4B" w:rsidRDefault="00B31B4B">
      <w:pPr>
        <w:pStyle w:val="ConsPlusNormal"/>
        <w:jc w:val="both"/>
      </w:pPr>
    </w:p>
    <w:p w14:paraId="6E7FD46A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3904CE49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086A9007" w14:textId="77777777" w:rsidR="00B31B4B" w:rsidRDefault="00B31B4B">
      <w:pPr>
        <w:pStyle w:val="ConsPlusNonformat"/>
        <w:jc w:val="both"/>
      </w:pPr>
    </w:p>
    <w:p w14:paraId="7B241749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29E34F2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202/у</w:t>
      </w:r>
    </w:p>
    <w:p w14:paraId="7A61F144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A71B73D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178F6A9E" w14:textId="77777777" w:rsidR="00B31B4B" w:rsidRDefault="00B31B4B">
      <w:pPr>
        <w:pStyle w:val="ConsPlusNonformat"/>
        <w:jc w:val="both"/>
      </w:pPr>
    </w:p>
    <w:p w14:paraId="73F9DF80" w14:textId="77777777" w:rsidR="00B31B4B" w:rsidRDefault="00B31B4B">
      <w:pPr>
        <w:pStyle w:val="ConsPlusNonformat"/>
        <w:jc w:val="both"/>
      </w:pPr>
      <w:r>
        <w:t>Лаборатория ___________________</w:t>
      </w:r>
    </w:p>
    <w:p w14:paraId="540022DE" w14:textId="77777777" w:rsidR="00B31B4B" w:rsidRDefault="00B31B4B">
      <w:pPr>
        <w:pStyle w:val="ConsPlusNonformat"/>
        <w:jc w:val="both"/>
      </w:pPr>
    </w:p>
    <w:p w14:paraId="244671BF" w14:textId="77777777" w:rsidR="00B31B4B" w:rsidRDefault="00B31B4B">
      <w:pPr>
        <w:pStyle w:val="ConsPlusNonformat"/>
        <w:jc w:val="both"/>
      </w:pPr>
      <w:bookmarkStart w:id="347" w:name="P40493"/>
      <w:bookmarkEnd w:id="347"/>
      <w:r>
        <w:t xml:space="preserve">                НАПРАВЛЕНИЕ НА БИОХИМИЧЕСКИЙ АНАЛИЗ N _____</w:t>
      </w:r>
    </w:p>
    <w:p w14:paraId="3D8670B9" w14:textId="77777777" w:rsidR="00B31B4B" w:rsidRDefault="00B31B4B">
      <w:pPr>
        <w:pStyle w:val="ConsPlusNonformat"/>
        <w:jc w:val="both"/>
      </w:pPr>
      <w:r>
        <w:t xml:space="preserve">          крови, плазмы, сыворотки, мочи, спинномозговой жидкости</w:t>
      </w:r>
    </w:p>
    <w:p w14:paraId="699F35DB" w14:textId="77777777" w:rsidR="00B31B4B" w:rsidRDefault="00B31B4B">
      <w:pPr>
        <w:pStyle w:val="ConsPlusNonformat"/>
        <w:jc w:val="both"/>
      </w:pPr>
      <w:r>
        <w:t xml:space="preserve">                   "__" ________________________ 19__ г.</w:t>
      </w:r>
    </w:p>
    <w:p w14:paraId="1BE20BCC" w14:textId="77777777" w:rsidR="00B31B4B" w:rsidRDefault="00B31B4B">
      <w:pPr>
        <w:pStyle w:val="ConsPlusNonformat"/>
        <w:jc w:val="both"/>
      </w:pPr>
      <w:r>
        <w:t xml:space="preserve">                         дата взятия биоматериала</w:t>
      </w:r>
    </w:p>
    <w:p w14:paraId="49EB408A" w14:textId="77777777" w:rsidR="00B31B4B" w:rsidRDefault="00B31B4B">
      <w:pPr>
        <w:pStyle w:val="ConsPlusNonformat"/>
        <w:jc w:val="both"/>
      </w:pPr>
    </w:p>
    <w:p w14:paraId="6117C725" w14:textId="77777777" w:rsidR="00B31B4B" w:rsidRDefault="00B31B4B">
      <w:pPr>
        <w:pStyle w:val="ConsPlusNonformat"/>
        <w:jc w:val="both"/>
      </w:pPr>
      <w:r>
        <w:t>Фамилия, И., О. ______________________________________________ Возраст ____</w:t>
      </w:r>
    </w:p>
    <w:p w14:paraId="683FCE8D" w14:textId="77777777" w:rsidR="00B31B4B" w:rsidRDefault="00B31B4B">
      <w:pPr>
        <w:pStyle w:val="ConsPlusNonformat"/>
        <w:jc w:val="both"/>
      </w:pPr>
      <w:r>
        <w:t>Учреждение ____________________________ отделение _________________________</w:t>
      </w:r>
    </w:p>
    <w:p w14:paraId="72E3D794" w14:textId="77777777" w:rsidR="00B31B4B" w:rsidRDefault="00B31B4B">
      <w:pPr>
        <w:pStyle w:val="ConsPlusNonformat"/>
        <w:jc w:val="both"/>
      </w:pPr>
      <w:r>
        <w:t>палата ______________ участок _______________ медицинская карта N _________</w:t>
      </w:r>
    </w:p>
    <w:p w14:paraId="29D2393C" w14:textId="77777777" w:rsidR="00B31B4B" w:rsidRDefault="00B31B4B">
      <w:pPr>
        <w:pStyle w:val="ConsPlusNonformat"/>
        <w:jc w:val="both"/>
      </w:pPr>
      <w:r>
        <w:t xml:space="preserve">                              ┌──────┐</w:t>
      </w:r>
    </w:p>
    <w:p w14:paraId="00EA7F01" w14:textId="77777777" w:rsidR="00B31B4B" w:rsidRDefault="00B31B4B">
      <w:pPr>
        <w:pStyle w:val="ConsPlusNonformat"/>
        <w:jc w:val="both"/>
      </w:pPr>
      <w:r>
        <w:t xml:space="preserve">                              │  \   │</w:t>
      </w:r>
    </w:p>
    <w:p w14:paraId="3F16F26D" w14:textId="77777777" w:rsidR="00B31B4B" w:rsidRDefault="00B31B4B">
      <w:pPr>
        <w:pStyle w:val="ConsPlusNonformat"/>
        <w:jc w:val="both"/>
      </w:pPr>
      <w:r>
        <w:t>Нужное отметить (вписать)     │   \  │</w:t>
      </w:r>
    </w:p>
    <w:p w14:paraId="6E5F07C1" w14:textId="77777777" w:rsidR="00B31B4B" w:rsidRDefault="00B31B4B">
      <w:pPr>
        <w:pStyle w:val="ConsPlusNonformat"/>
        <w:jc w:val="both"/>
      </w:pPr>
      <w:r>
        <w:t xml:space="preserve">                              └──────┘</w:t>
      </w:r>
    </w:p>
    <w:p w14:paraId="4EB95958" w14:textId="77777777" w:rsidR="00B31B4B" w:rsidRDefault="00B31B4B">
      <w:pPr>
        <w:pStyle w:val="ConsPlusNonformat"/>
        <w:jc w:val="both"/>
      </w:pPr>
      <w:r>
        <w:t>Диагноз ___________________________________________________________________</w:t>
      </w:r>
    </w:p>
    <w:p w14:paraId="37A563E7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                    ┌────┐</w:t>
      </w:r>
    </w:p>
    <w:p w14:paraId="5EF67413" w14:textId="77777777" w:rsidR="00B31B4B" w:rsidRDefault="00B31B4B">
      <w:pPr>
        <w:pStyle w:val="ConsPlusNonformat"/>
        <w:jc w:val="both"/>
      </w:pPr>
      <w:r>
        <w:t>Общий белок        └────┘                     Фосфор неорганический  └────┘</w:t>
      </w:r>
    </w:p>
    <w:p w14:paraId="2FCFF0F8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                    ┌────┐</w:t>
      </w:r>
    </w:p>
    <w:p w14:paraId="575C1B6E" w14:textId="77777777" w:rsidR="00B31B4B" w:rsidRDefault="00B31B4B">
      <w:pPr>
        <w:pStyle w:val="ConsPlusNonformat"/>
        <w:jc w:val="both"/>
      </w:pPr>
      <w:r>
        <w:t>Белковые фракции   └────┘                     Железо                 └────┘</w:t>
      </w:r>
    </w:p>
    <w:p w14:paraId="039533CA" w14:textId="77777777" w:rsidR="00B31B4B" w:rsidRDefault="00B31B4B">
      <w:pPr>
        <w:pStyle w:val="ConsPlusNonformat"/>
        <w:jc w:val="both"/>
      </w:pPr>
      <w:r>
        <w:t xml:space="preserve">                   ┌────┐                     Аминотрансферазы:</w:t>
      </w:r>
    </w:p>
    <w:p w14:paraId="0DF08448" w14:textId="77777777" w:rsidR="00B31B4B" w:rsidRDefault="00B31B4B">
      <w:pPr>
        <w:pStyle w:val="ConsPlusNonformat"/>
        <w:jc w:val="both"/>
      </w:pPr>
      <w:r>
        <w:t>Фибриноген         └────┘                                            ┌────┐</w:t>
      </w:r>
    </w:p>
    <w:p w14:paraId="5F0F84F6" w14:textId="77777777" w:rsidR="00B31B4B" w:rsidRDefault="00B31B4B">
      <w:pPr>
        <w:pStyle w:val="ConsPlusNonformat"/>
        <w:jc w:val="both"/>
      </w:pPr>
      <w:r>
        <w:t xml:space="preserve">                   ┌────┐                     АлАТ                   └────┘</w:t>
      </w:r>
    </w:p>
    <w:p w14:paraId="716CC428" w14:textId="77777777" w:rsidR="00B31B4B" w:rsidRDefault="00B31B4B">
      <w:pPr>
        <w:pStyle w:val="ConsPlusNonformat"/>
        <w:jc w:val="both"/>
      </w:pPr>
      <w:r>
        <w:t>Остаточный азот    └────┘                                            ┌────┐</w:t>
      </w:r>
    </w:p>
    <w:p w14:paraId="74AE16DB" w14:textId="77777777" w:rsidR="00B31B4B" w:rsidRDefault="00B31B4B">
      <w:pPr>
        <w:pStyle w:val="ConsPlusNonformat"/>
        <w:jc w:val="both"/>
      </w:pPr>
      <w:r>
        <w:t xml:space="preserve">                   ┌────┐                     АсАТ                   └────┘</w:t>
      </w:r>
    </w:p>
    <w:p w14:paraId="55AFD827" w14:textId="77777777" w:rsidR="00B31B4B" w:rsidRDefault="00B31B4B">
      <w:pPr>
        <w:pStyle w:val="ConsPlusNonformat"/>
        <w:jc w:val="both"/>
      </w:pPr>
      <w:r>
        <w:t>Мочевина           └────┘                                            ┌────┐</w:t>
      </w:r>
    </w:p>
    <w:p w14:paraId="56042F1A" w14:textId="77777777" w:rsidR="00B31B4B" w:rsidRDefault="00B31B4B">
      <w:pPr>
        <w:pStyle w:val="ConsPlusNonformat"/>
        <w:jc w:val="both"/>
      </w:pPr>
      <w:r>
        <w:t xml:space="preserve">                                              Альдолаза монофосфат   └────┘</w:t>
      </w:r>
    </w:p>
    <w:p w14:paraId="798FD79A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                    ┌────┐</w:t>
      </w:r>
    </w:p>
    <w:p w14:paraId="1E4F2303" w14:textId="77777777" w:rsidR="00B31B4B" w:rsidRDefault="00B31B4B">
      <w:pPr>
        <w:pStyle w:val="ConsPlusNonformat"/>
        <w:jc w:val="both"/>
      </w:pPr>
      <w:r>
        <w:t>Креатинин          └────┘                     Альдолаза дифосфат     └────┘</w:t>
      </w:r>
    </w:p>
    <w:p w14:paraId="5CFEEB80" w14:textId="77777777" w:rsidR="00B31B4B" w:rsidRDefault="00B31B4B">
      <w:pPr>
        <w:pStyle w:val="ConsPlusNonformat"/>
        <w:jc w:val="both"/>
      </w:pPr>
      <w:r>
        <w:t xml:space="preserve">                   ┌────┐</w:t>
      </w:r>
    </w:p>
    <w:p w14:paraId="3A9D7D4B" w14:textId="77777777" w:rsidR="00B31B4B" w:rsidRDefault="00B31B4B">
      <w:pPr>
        <w:pStyle w:val="ConsPlusNonformat"/>
        <w:jc w:val="both"/>
      </w:pPr>
      <w:r>
        <w:t>Мочевая кислота    └────┘                     Лактат дегидрогеназа (ЛДГ):</w:t>
      </w:r>
    </w:p>
    <w:p w14:paraId="46DC8062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                     ┌────┐</w:t>
      </w:r>
    </w:p>
    <w:p w14:paraId="14361D26" w14:textId="77777777" w:rsidR="00B31B4B" w:rsidRDefault="00B31B4B">
      <w:pPr>
        <w:pStyle w:val="ConsPlusNonformat"/>
        <w:jc w:val="both"/>
      </w:pPr>
      <w:r>
        <w:t>Билирубин          └────┘                     общая                   └────┘</w:t>
      </w:r>
    </w:p>
    <w:p w14:paraId="7B0903B5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                     ┌────┐</w:t>
      </w:r>
    </w:p>
    <w:p w14:paraId="23E02CD8" w14:textId="77777777" w:rsidR="00B31B4B" w:rsidRDefault="00B31B4B">
      <w:pPr>
        <w:pStyle w:val="ConsPlusNonformat"/>
        <w:jc w:val="both"/>
      </w:pPr>
      <w:r>
        <w:t>Липиды общие       └────┘                     Изоферменты ЛДГ         └────┘</w:t>
      </w:r>
    </w:p>
    <w:p w14:paraId="6A251822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                     ┌────┐</w:t>
      </w:r>
    </w:p>
    <w:p w14:paraId="2C1BBD00" w14:textId="77777777" w:rsidR="00B31B4B" w:rsidRDefault="00B31B4B">
      <w:pPr>
        <w:pStyle w:val="ConsPlusNonformat"/>
        <w:jc w:val="both"/>
      </w:pPr>
      <w:r>
        <w:t>Холестерин общий   └────┘                     Фосфатаза щелочная      └────┘</w:t>
      </w:r>
    </w:p>
    <w:p w14:paraId="3F2E6B03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                     ┌────┐</w:t>
      </w:r>
    </w:p>
    <w:p w14:paraId="72CC2CE6" w14:textId="77777777" w:rsidR="00B31B4B" w:rsidRDefault="00B31B4B">
      <w:pPr>
        <w:pStyle w:val="ConsPlusNonformat"/>
        <w:jc w:val="both"/>
      </w:pPr>
      <w:r>
        <w:t>Эфиры холестерина  └────┘                     Фосфатаза кислая        └────┘</w:t>
      </w:r>
    </w:p>
    <w:p w14:paraId="1DE37974" w14:textId="77777777" w:rsidR="00B31B4B" w:rsidRDefault="00B31B4B">
      <w:pPr>
        <w:pStyle w:val="ConsPlusNonformat"/>
        <w:jc w:val="both"/>
      </w:pPr>
      <w:r>
        <w:t xml:space="preserve">                   ┌────┐</w:t>
      </w:r>
    </w:p>
    <w:p w14:paraId="3AB72165" w14:textId="77777777" w:rsidR="00B31B4B" w:rsidRDefault="00B31B4B">
      <w:pPr>
        <w:pStyle w:val="ConsPlusNonformat"/>
        <w:jc w:val="both"/>
      </w:pPr>
      <w:r>
        <w:t>Триглицериды       └────┘                     Холинэстераза           ┌────┐</w:t>
      </w:r>
    </w:p>
    <w:p w14:paraId="1E88F9C2" w14:textId="77777777" w:rsidR="00B31B4B" w:rsidRDefault="00B31B4B">
      <w:pPr>
        <w:pStyle w:val="ConsPlusNonformat"/>
        <w:jc w:val="both"/>
      </w:pPr>
      <w:r>
        <w:t xml:space="preserve">                   ┌────┐                     сывороточная            └────┘</w:t>
      </w:r>
    </w:p>
    <w:p w14:paraId="07E247B2" w14:textId="77777777" w:rsidR="00B31B4B" w:rsidRDefault="00B31B4B">
      <w:pPr>
        <w:pStyle w:val="ConsPlusNonformat"/>
        <w:jc w:val="both"/>
      </w:pPr>
      <w:r>
        <w:t>Фосфолипиды общие  └────┘                                             ┌────┐</w:t>
      </w:r>
    </w:p>
    <w:p w14:paraId="0EE51E55" w14:textId="77777777" w:rsidR="00B31B4B" w:rsidRDefault="00B31B4B">
      <w:pPr>
        <w:pStyle w:val="ConsPlusNonformat"/>
        <w:jc w:val="both"/>
      </w:pPr>
      <w:r>
        <w:t xml:space="preserve">                                              Креатинфосфокиназа      └────┘</w:t>
      </w:r>
    </w:p>
    <w:p w14:paraId="06C94BDE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                     ┌────┐</w:t>
      </w:r>
    </w:p>
    <w:p w14:paraId="737044D5" w14:textId="77777777" w:rsidR="00B31B4B" w:rsidRDefault="00B31B4B">
      <w:pPr>
        <w:pStyle w:val="ConsPlusNonformat"/>
        <w:jc w:val="both"/>
      </w:pPr>
      <w:r>
        <w:t>Хлор               └────┘                     альфа-амилаза           └────┘</w:t>
      </w:r>
    </w:p>
    <w:p w14:paraId="350DA0A2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                     ┌────┐</w:t>
      </w:r>
    </w:p>
    <w:p w14:paraId="66D82710" w14:textId="77777777" w:rsidR="00B31B4B" w:rsidRDefault="00B31B4B">
      <w:pPr>
        <w:pStyle w:val="ConsPlusNonformat"/>
        <w:jc w:val="both"/>
      </w:pPr>
      <w:r>
        <w:t>Калий              └────┘                     ______________________  └────┘</w:t>
      </w:r>
    </w:p>
    <w:p w14:paraId="0D5F8435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                     ┌────┐</w:t>
      </w:r>
    </w:p>
    <w:p w14:paraId="245F8E3E" w14:textId="77777777" w:rsidR="00B31B4B" w:rsidRDefault="00B31B4B">
      <w:pPr>
        <w:pStyle w:val="ConsPlusNonformat"/>
        <w:jc w:val="both"/>
      </w:pPr>
      <w:r>
        <w:t>Натрий             └────┘                     ______________________  └────┘</w:t>
      </w:r>
    </w:p>
    <w:p w14:paraId="00E0A1B7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                     ┌────┐</w:t>
      </w:r>
    </w:p>
    <w:p w14:paraId="44A89E01" w14:textId="77777777" w:rsidR="00B31B4B" w:rsidRDefault="00B31B4B">
      <w:pPr>
        <w:pStyle w:val="ConsPlusNonformat"/>
        <w:jc w:val="both"/>
      </w:pPr>
      <w:r>
        <w:t>Индикан            └────┘                     ______________________  └────┘</w:t>
      </w:r>
    </w:p>
    <w:p w14:paraId="13C272DF" w14:textId="77777777" w:rsidR="00B31B4B" w:rsidRDefault="00B31B4B">
      <w:pPr>
        <w:pStyle w:val="ConsPlusNonformat"/>
        <w:jc w:val="both"/>
      </w:pPr>
      <w:r>
        <w:t xml:space="preserve">                   ┌────┐                                             ┌────┐</w:t>
      </w:r>
    </w:p>
    <w:p w14:paraId="25BD802C" w14:textId="77777777" w:rsidR="00B31B4B" w:rsidRDefault="00B31B4B">
      <w:pPr>
        <w:pStyle w:val="ConsPlusNonformat"/>
        <w:jc w:val="both"/>
      </w:pPr>
      <w:r>
        <w:lastRenderedPageBreak/>
        <w:t>Кальций            └────┘                     Глюкоза натощак         └────┘</w:t>
      </w:r>
    </w:p>
    <w:p w14:paraId="71EAE36F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 ┌────┐</w:t>
      </w:r>
    </w:p>
    <w:p w14:paraId="5B241627" w14:textId="77777777" w:rsidR="00B31B4B" w:rsidRDefault="00B31B4B">
      <w:pPr>
        <w:pStyle w:val="ConsPlusNonformat"/>
        <w:jc w:val="both"/>
      </w:pPr>
      <w:r>
        <w:t xml:space="preserve">                            Гликемический профиль ___________________ └────┘</w:t>
      </w:r>
    </w:p>
    <w:p w14:paraId="1272C7B0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 ┌────┐</w:t>
      </w:r>
    </w:p>
    <w:p w14:paraId="58636588" w14:textId="77777777" w:rsidR="00B31B4B" w:rsidRDefault="00B31B4B">
      <w:pPr>
        <w:pStyle w:val="ConsPlusNonformat"/>
        <w:jc w:val="both"/>
      </w:pPr>
      <w:r>
        <w:t xml:space="preserve">                            Нагрузка глюкозой _______________________ └────┘</w:t>
      </w:r>
    </w:p>
    <w:p w14:paraId="783AEDE4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 ┌────┐</w:t>
      </w:r>
    </w:p>
    <w:p w14:paraId="07C53BB8" w14:textId="77777777" w:rsidR="00B31B4B" w:rsidRDefault="00B31B4B">
      <w:pPr>
        <w:pStyle w:val="ConsPlusNonformat"/>
        <w:jc w:val="both"/>
      </w:pPr>
      <w:r>
        <w:t xml:space="preserve">                            Двойная нагрузка глюкозой _______________ └────┘</w:t>
      </w:r>
    </w:p>
    <w:p w14:paraId="3490A6EF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 ┌────┐</w:t>
      </w:r>
    </w:p>
    <w:p w14:paraId="2C60F54B" w14:textId="77777777" w:rsidR="00B31B4B" w:rsidRDefault="00B31B4B">
      <w:pPr>
        <w:pStyle w:val="ConsPlusNonformat"/>
        <w:jc w:val="both"/>
      </w:pPr>
      <w:r>
        <w:t xml:space="preserve">                            Сиаловые кислоты ________________________ └────┘</w:t>
      </w:r>
    </w:p>
    <w:p w14:paraId="1EAF0940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 ┌────┐</w:t>
      </w:r>
    </w:p>
    <w:p w14:paraId="3C02AF45" w14:textId="77777777" w:rsidR="00B31B4B" w:rsidRDefault="00B31B4B">
      <w:pPr>
        <w:pStyle w:val="ConsPlusNonformat"/>
        <w:jc w:val="both"/>
      </w:pPr>
      <w:r>
        <w:t xml:space="preserve">                            Серомукоид ______________________________ └────┘</w:t>
      </w:r>
    </w:p>
    <w:p w14:paraId="4E0ACDCC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   ┌────┐</w:t>
      </w:r>
    </w:p>
    <w:p w14:paraId="0F85DBE3" w14:textId="77777777" w:rsidR="00B31B4B" w:rsidRDefault="00B31B4B">
      <w:pPr>
        <w:pStyle w:val="ConsPlusNonformat"/>
        <w:jc w:val="both"/>
      </w:pPr>
      <w:r>
        <w:t xml:space="preserve">                            Гексозы _________________________________ └────┘</w:t>
      </w:r>
    </w:p>
    <w:p w14:paraId="1D513F9A" w14:textId="77777777" w:rsidR="00B31B4B" w:rsidRDefault="00B31B4B">
      <w:pPr>
        <w:pStyle w:val="ConsPlusNonformat"/>
        <w:jc w:val="both"/>
      </w:pPr>
      <w:r>
        <w:t xml:space="preserve">                   Пробы:</w:t>
      </w:r>
    </w:p>
    <w:p w14:paraId="5101A9E5" w14:textId="77777777" w:rsidR="00B31B4B" w:rsidRDefault="00B31B4B">
      <w:pPr>
        <w:pStyle w:val="ConsPlusNonformat"/>
        <w:jc w:val="both"/>
      </w:pPr>
      <w:r>
        <w:t xml:space="preserve">                                      ┌────┐</w:t>
      </w:r>
    </w:p>
    <w:p w14:paraId="47DFA3D0" w14:textId="77777777" w:rsidR="00B31B4B" w:rsidRDefault="00B31B4B">
      <w:pPr>
        <w:pStyle w:val="ConsPlusNonformat"/>
        <w:jc w:val="both"/>
      </w:pPr>
      <w:r>
        <w:t xml:space="preserve">                   тимоловая          └────┘</w:t>
      </w:r>
    </w:p>
    <w:p w14:paraId="699C326F" w14:textId="77777777" w:rsidR="00B31B4B" w:rsidRDefault="00B31B4B">
      <w:pPr>
        <w:pStyle w:val="ConsPlusNonformat"/>
        <w:jc w:val="both"/>
      </w:pPr>
      <w:r>
        <w:t xml:space="preserve">                                      ┌────┐</w:t>
      </w:r>
    </w:p>
    <w:p w14:paraId="2847BE4B" w14:textId="77777777" w:rsidR="00B31B4B" w:rsidRDefault="00B31B4B">
      <w:pPr>
        <w:pStyle w:val="ConsPlusNonformat"/>
        <w:jc w:val="both"/>
      </w:pPr>
      <w:r>
        <w:t xml:space="preserve">                   сулемовая          └────┘</w:t>
      </w:r>
    </w:p>
    <w:p w14:paraId="635C0149" w14:textId="77777777" w:rsidR="00B31B4B" w:rsidRDefault="00B31B4B">
      <w:pPr>
        <w:pStyle w:val="ConsPlusNonformat"/>
        <w:jc w:val="both"/>
      </w:pPr>
      <w:r>
        <w:t xml:space="preserve">                                      ┌────┐</w:t>
      </w:r>
    </w:p>
    <w:p w14:paraId="5BAA36A4" w14:textId="77777777" w:rsidR="00B31B4B" w:rsidRDefault="00B31B4B">
      <w:pPr>
        <w:pStyle w:val="ConsPlusNonformat"/>
        <w:jc w:val="both"/>
      </w:pPr>
      <w:r>
        <w:t xml:space="preserve">                   Квика              └────┘</w:t>
      </w:r>
    </w:p>
    <w:p w14:paraId="2BFF2BB6" w14:textId="77777777" w:rsidR="00B31B4B" w:rsidRDefault="00B31B4B">
      <w:pPr>
        <w:pStyle w:val="ConsPlusNonformat"/>
        <w:jc w:val="both"/>
      </w:pPr>
      <w:r>
        <w:t xml:space="preserve">                                      ┌────┐</w:t>
      </w:r>
    </w:p>
    <w:p w14:paraId="773CC1CD" w14:textId="77777777" w:rsidR="00B31B4B" w:rsidRDefault="00B31B4B">
      <w:pPr>
        <w:pStyle w:val="ConsPlusNonformat"/>
        <w:jc w:val="both"/>
      </w:pPr>
      <w:r>
        <w:t xml:space="preserve">                   бромсульфалеиновая └────┘</w:t>
      </w:r>
    </w:p>
    <w:p w14:paraId="70E3C9C2" w14:textId="77777777" w:rsidR="00B31B4B" w:rsidRDefault="00B31B4B">
      <w:pPr>
        <w:pStyle w:val="ConsPlusNonformat"/>
        <w:jc w:val="both"/>
      </w:pPr>
      <w:r>
        <w:t xml:space="preserve">                                      ┌────┐</w:t>
      </w:r>
    </w:p>
    <w:p w14:paraId="6DC01414" w14:textId="77777777" w:rsidR="00B31B4B" w:rsidRDefault="00B31B4B">
      <w:pPr>
        <w:pStyle w:val="ConsPlusNonformat"/>
        <w:jc w:val="both"/>
      </w:pPr>
      <w:r>
        <w:t xml:space="preserve">                   формоловая         └────┘</w:t>
      </w:r>
    </w:p>
    <w:p w14:paraId="7CCF4629" w14:textId="77777777" w:rsidR="00B31B4B" w:rsidRDefault="00B31B4B">
      <w:pPr>
        <w:pStyle w:val="ConsPlusNonformat"/>
        <w:jc w:val="both"/>
      </w:pPr>
      <w:r>
        <w:t xml:space="preserve">                                      ┌────┐</w:t>
      </w:r>
    </w:p>
    <w:p w14:paraId="36C39FB0" w14:textId="77777777" w:rsidR="00B31B4B" w:rsidRDefault="00B31B4B">
      <w:pPr>
        <w:pStyle w:val="ConsPlusNonformat"/>
        <w:jc w:val="both"/>
      </w:pPr>
      <w:r>
        <w:t xml:space="preserve">                   __________________ └────┘</w:t>
      </w:r>
    </w:p>
    <w:p w14:paraId="09D1E21B" w14:textId="77777777" w:rsidR="00B31B4B" w:rsidRDefault="00B31B4B">
      <w:pPr>
        <w:pStyle w:val="ConsPlusNonformat"/>
        <w:jc w:val="both"/>
      </w:pPr>
      <w:r>
        <w:t xml:space="preserve">                                      ┌────┐</w:t>
      </w:r>
    </w:p>
    <w:p w14:paraId="53DBDE01" w14:textId="77777777" w:rsidR="00B31B4B" w:rsidRDefault="00B31B4B">
      <w:pPr>
        <w:pStyle w:val="ConsPlusNonformat"/>
        <w:jc w:val="both"/>
      </w:pPr>
      <w:r>
        <w:t xml:space="preserve">                   __________________ └────┘</w:t>
      </w:r>
    </w:p>
    <w:p w14:paraId="34E0AF0B" w14:textId="77777777" w:rsidR="00B31B4B" w:rsidRDefault="00B31B4B">
      <w:pPr>
        <w:pStyle w:val="ConsPlusNonformat"/>
        <w:jc w:val="both"/>
      </w:pPr>
      <w:r>
        <w:t xml:space="preserve">                                      ┌────┐</w:t>
      </w:r>
    </w:p>
    <w:p w14:paraId="2AA81B4E" w14:textId="77777777" w:rsidR="00B31B4B" w:rsidRDefault="00B31B4B">
      <w:pPr>
        <w:pStyle w:val="ConsPlusNonformat"/>
        <w:jc w:val="both"/>
      </w:pPr>
      <w:r>
        <w:t xml:space="preserve">                   __________________ └────┘</w:t>
      </w:r>
    </w:p>
    <w:p w14:paraId="0E2C3ECE" w14:textId="77777777" w:rsidR="00B31B4B" w:rsidRDefault="00B31B4B">
      <w:pPr>
        <w:pStyle w:val="ConsPlusNonformat"/>
        <w:jc w:val="both"/>
      </w:pPr>
      <w:r>
        <w:t xml:space="preserve">                                      ┌────┐</w:t>
      </w:r>
    </w:p>
    <w:p w14:paraId="5272128B" w14:textId="77777777" w:rsidR="00B31B4B" w:rsidRDefault="00B31B4B">
      <w:pPr>
        <w:pStyle w:val="ConsPlusNonformat"/>
        <w:jc w:val="both"/>
      </w:pPr>
      <w:r>
        <w:t xml:space="preserve">                   __________________ └────┘</w:t>
      </w:r>
    </w:p>
    <w:p w14:paraId="7D3E30B0" w14:textId="77777777" w:rsidR="00B31B4B" w:rsidRDefault="00B31B4B">
      <w:pPr>
        <w:pStyle w:val="ConsPlusNonformat"/>
        <w:jc w:val="both"/>
      </w:pPr>
      <w:r>
        <w:t xml:space="preserve">                                      ┌────┐</w:t>
      </w:r>
    </w:p>
    <w:p w14:paraId="55DEDA1B" w14:textId="77777777" w:rsidR="00B31B4B" w:rsidRDefault="00B31B4B">
      <w:pPr>
        <w:pStyle w:val="ConsPlusNonformat"/>
        <w:jc w:val="both"/>
      </w:pPr>
      <w:r>
        <w:t xml:space="preserve">                   __________________ └────┘</w:t>
      </w:r>
    </w:p>
    <w:p w14:paraId="6162158C" w14:textId="77777777" w:rsidR="00B31B4B" w:rsidRDefault="00B31B4B">
      <w:pPr>
        <w:pStyle w:val="ConsPlusNonformat"/>
        <w:jc w:val="both"/>
      </w:pPr>
      <w:r>
        <w:t xml:space="preserve">                                      ┌────┐</w:t>
      </w:r>
    </w:p>
    <w:p w14:paraId="0AE1909A" w14:textId="77777777" w:rsidR="00B31B4B" w:rsidRDefault="00B31B4B">
      <w:pPr>
        <w:pStyle w:val="ConsPlusNonformat"/>
        <w:jc w:val="both"/>
      </w:pPr>
      <w:r>
        <w:t xml:space="preserve">                   __________________ └────┘</w:t>
      </w:r>
    </w:p>
    <w:p w14:paraId="0A751746" w14:textId="77777777" w:rsidR="00B31B4B" w:rsidRDefault="00B31B4B">
      <w:pPr>
        <w:pStyle w:val="ConsPlusNonformat"/>
        <w:jc w:val="both"/>
      </w:pPr>
      <w:r>
        <w:t xml:space="preserve">                                      ┌────┐</w:t>
      </w:r>
    </w:p>
    <w:p w14:paraId="490A9C2A" w14:textId="77777777" w:rsidR="00B31B4B" w:rsidRDefault="00B31B4B">
      <w:pPr>
        <w:pStyle w:val="ConsPlusNonformat"/>
        <w:jc w:val="both"/>
      </w:pPr>
      <w:r>
        <w:t xml:space="preserve">                   __________________ └────┘</w:t>
      </w:r>
    </w:p>
    <w:p w14:paraId="3715D8E4" w14:textId="77777777" w:rsidR="00B31B4B" w:rsidRDefault="00B31B4B">
      <w:pPr>
        <w:pStyle w:val="ConsPlusNonformat"/>
        <w:jc w:val="both"/>
      </w:pPr>
      <w:r>
        <w:t xml:space="preserve">                                      ┌────┐</w:t>
      </w:r>
    </w:p>
    <w:p w14:paraId="5C2E704D" w14:textId="77777777" w:rsidR="00B31B4B" w:rsidRDefault="00B31B4B">
      <w:pPr>
        <w:pStyle w:val="ConsPlusNonformat"/>
        <w:jc w:val="both"/>
      </w:pPr>
      <w:r>
        <w:t xml:space="preserve">                   __________________ └────┘</w:t>
      </w:r>
    </w:p>
    <w:p w14:paraId="7C973321" w14:textId="77777777" w:rsidR="00B31B4B" w:rsidRDefault="00B31B4B">
      <w:pPr>
        <w:pStyle w:val="ConsPlusNonformat"/>
        <w:jc w:val="both"/>
      </w:pPr>
      <w:r>
        <w:t xml:space="preserve">                                      ┌────┐</w:t>
      </w:r>
    </w:p>
    <w:p w14:paraId="4F916E2D" w14:textId="77777777" w:rsidR="00B31B4B" w:rsidRDefault="00B31B4B">
      <w:pPr>
        <w:pStyle w:val="ConsPlusNonformat"/>
        <w:jc w:val="both"/>
      </w:pPr>
      <w:r>
        <w:t xml:space="preserve">                   __________________ └────┘</w:t>
      </w:r>
    </w:p>
    <w:p w14:paraId="193C917C" w14:textId="77777777" w:rsidR="00B31B4B" w:rsidRDefault="00B31B4B">
      <w:pPr>
        <w:pStyle w:val="ConsPlusNonformat"/>
        <w:jc w:val="both"/>
      </w:pPr>
      <w:r>
        <w:t xml:space="preserve">                                      ┌────┐</w:t>
      </w:r>
    </w:p>
    <w:p w14:paraId="43A6136B" w14:textId="77777777" w:rsidR="00B31B4B" w:rsidRDefault="00B31B4B">
      <w:pPr>
        <w:pStyle w:val="ConsPlusNonformat"/>
        <w:jc w:val="both"/>
      </w:pPr>
      <w:r>
        <w:t xml:space="preserve">                   __________________ └────┘</w:t>
      </w:r>
    </w:p>
    <w:p w14:paraId="5543D3C0" w14:textId="77777777" w:rsidR="00B31B4B" w:rsidRDefault="00B31B4B">
      <w:pPr>
        <w:pStyle w:val="ConsPlusNonformat"/>
        <w:jc w:val="both"/>
      </w:pPr>
      <w:r>
        <w:t xml:space="preserve">                                      ┌────┐</w:t>
      </w:r>
    </w:p>
    <w:p w14:paraId="261F4B76" w14:textId="77777777" w:rsidR="00B31B4B" w:rsidRDefault="00B31B4B">
      <w:pPr>
        <w:pStyle w:val="ConsPlusNonformat"/>
        <w:jc w:val="both"/>
      </w:pPr>
      <w:r>
        <w:t xml:space="preserve">                   __________________ └────┘</w:t>
      </w:r>
    </w:p>
    <w:p w14:paraId="199EB820" w14:textId="77777777" w:rsidR="00B31B4B" w:rsidRDefault="00B31B4B">
      <w:pPr>
        <w:pStyle w:val="ConsPlusNonformat"/>
        <w:jc w:val="both"/>
      </w:pPr>
      <w:r>
        <w:t xml:space="preserve">                                      ┌────┐</w:t>
      </w:r>
    </w:p>
    <w:p w14:paraId="790A5753" w14:textId="77777777" w:rsidR="00B31B4B" w:rsidRDefault="00B31B4B">
      <w:pPr>
        <w:pStyle w:val="ConsPlusNonformat"/>
        <w:jc w:val="both"/>
      </w:pPr>
      <w:r>
        <w:t xml:space="preserve">                   __________________ └────┘</w:t>
      </w:r>
    </w:p>
    <w:p w14:paraId="1CC4F1BB" w14:textId="77777777" w:rsidR="00B31B4B" w:rsidRDefault="00B31B4B">
      <w:pPr>
        <w:pStyle w:val="ConsPlusNonformat"/>
        <w:jc w:val="both"/>
      </w:pPr>
    </w:p>
    <w:p w14:paraId="4A7A6009" w14:textId="77777777" w:rsidR="00B31B4B" w:rsidRDefault="00B31B4B">
      <w:pPr>
        <w:pStyle w:val="ConsPlusNonformat"/>
        <w:jc w:val="both"/>
      </w:pPr>
      <w:r>
        <w:t xml:space="preserve">                    Подпись врача _____________________</w:t>
      </w:r>
    </w:p>
    <w:p w14:paraId="53C30F96" w14:textId="77777777" w:rsidR="00B31B4B" w:rsidRDefault="00B31B4B">
      <w:pPr>
        <w:pStyle w:val="ConsPlusNormal"/>
        <w:jc w:val="both"/>
      </w:pPr>
    </w:p>
    <w:p w14:paraId="7D39D0EB" w14:textId="77777777" w:rsidR="00B31B4B" w:rsidRDefault="00B31B4B">
      <w:pPr>
        <w:pStyle w:val="ConsPlusNormal"/>
        <w:jc w:val="right"/>
      </w:pPr>
      <w:r>
        <w:t>Для типографии!</w:t>
      </w:r>
    </w:p>
    <w:p w14:paraId="2E10C900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54FBC1C4" w14:textId="77777777" w:rsidR="00B31B4B" w:rsidRDefault="00B31B4B">
      <w:pPr>
        <w:pStyle w:val="ConsPlusNormal"/>
        <w:jc w:val="right"/>
      </w:pPr>
      <w:r>
        <w:t>формат А6</w:t>
      </w:r>
    </w:p>
    <w:p w14:paraId="594561F4" w14:textId="77777777" w:rsidR="00B31B4B" w:rsidRDefault="00B31B4B">
      <w:pPr>
        <w:pStyle w:val="ConsPlusNormal"/>
        <w:jc w:val="both"/>
      </w:pPr>
    </w:p>
    <w:p w14:paraId="55CBC11B" w14:textId="77777777" w:rsidR="00B31B4B" w:rsidRDefault="00B31B4B">
      <w:pPr>
        <w:pStyle w:val="ConsPlusNormal"/>
        <w:jc w:val="both"/>
      </w:pPr>
    </w:p>
    <w:p w14:paraId="04BBFF21" w14:textId="77777777" w:rsidR="00B31B4B" w:rsidRDefault="00B31B4B">
      <w:pPr>
        <w:pStyle w:val="ConsPlusNormal"/>
        <w:jc w:val="both"/>
      </w:pPr>
    </w:p>
    <w:p w14:paraId="3B37520E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5453BE59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2BBA3F50" w14:textId="77777777" w:rsidR="00B31B4B" w:rsidRDefault="00B31B4B">
      <w:pPr>
        <w:pStyle w:val="ConsPlusNonformat"/>
        <w:jc w:val="both"/>
      </w:pPr>
    </w:p>
    <w:p w14:paraId="231BB7E1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96A0814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203/у</w:t>
      </w:r>
    </w:p>
    <w:p w14:paraId="73C4E332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34CDFC9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17320E25" w14:textId="77777777" w:rsidR="00B31B4B" w:rsidRDefault="00B31B4B">
      <w:pPr>
        <w:pStyle w:val="ConsPlusNonformat"/>
        <w:jc w:val="both"/>
      </w:pPr>
    </w:p>
    <w:p w14:paraId="76555909" w14:textId="77777777" w:rsidR="00B31B4B" w:rsidRDefault="00B31B4B">
      <w:pPr>
        <w:pStyle w:val="ConsPlusNonformat"/>
        <w:jc w:val="both"/>
      </w:pPr>
      <w:r>
        <w:t>Лаборатория ___________________</w:t>
      </w:r>
    </w:p>
    <w:p w14:paraId="4345A5EE" w14:textId="77777777" w:rsidR="00B31B4B" w:rsidRDefault="00B31B4B">
      <w:pPr>
        <w:pStyle w:val="ConsPlusNonformat"/>
        <w:jc w:val="both"/>
      </w:pPr>
    </w:p>
    <w:p w14:paraId="61FB7872" w14:textId="77777777" w:rsidR="00B31B4B" w:rsidRDefault="00B31B4B">
      <w:pPr>
        <w:pStyle w:val="ConsPlusNonformat"/>
        <w:jc w:val="both"/>
      </w:pPr>
      <w:bookmarkStart w:id="348" w:name="P40610"/>
      <w:bookmarkEnd w:id="348"/>
      <w:r>
        <w:t xml:space="preserve">                            НАПРАВЛЕНИЕ N _____</w:t>
      </w:r>
    </w:p>
    <w:p w14:paraId="07489737" w14:textId="77777777" w:rsidR="00B31B4B" w:rsidRDefault="00B31B4B">
      <w:pPr>
        <w:pStyle w:val="ConsPlusNonformat"/>
        <w:jc w:val="both"/>
      </w:pPr>
      <w:r>
        <w:t xml:space="preserve">          на цитологическое исследование и результат исследования</w:t>
      </w:r>
    </w:p>
    <w:p w14:paraId="06DDDEBE" w14:textId="77777777" w:rsidR="00B31B4B" w:rsidRDefault="00B31B4B">
      <w:pPr>
        <w:pStyle w:val="ConsPlusNonformat"/>
        <w:jc w:val="both"/>
      </w:pPr>
      <w:r>
        <w:t xml:space="preserve">                   "__" ________________________ 19__ г.</w:t>
      </w:r>
    </w:p>
    <w:p w14:paraId="08B6D6A0" w14:textId="77777777" w:rsidR="00B31B4B" w:rsidRDefault="00B31B4B">
      <w:pPr>
        <w:pStyle w:val="ConsPlusNonformat"/>
        <w:jc w:val="both"/>
      </w:pPr>
      <w:r>
        <w:t xml:space="preserve">                        дата взятия биоматериала</w:t>
      </w:r>
    </w:p>
    <w:p w14:paraId="6954630F" w14:textId="77777777" w:rsidR="00B31B4B" w:rsidRDefault="00B31B4B">
      <w:pPr>
        <w:pStyle w:val="ConsPlusNonformat"/>
        <w:jc w:val="both"/>
      </w:pPr>
    </w:p>
    <w:p w14:paraId="6569135C" w14:textId="77777777" w:rsidR="00B31B4B" w:rsidRDefault="00B31B4B">
      <w:pPr>
        <w:pStyle w:val="ConsPlusNonformat"/>
        <w:jc w:val="both"/>
      </w:pPr>
      <w:r>
        <w:t>В лабораторию _____________________________________________________________</w:t>
      </w:r>
    </w:p>
    <w:p w14:paraId="0B189341" w14:textId="77777777" w:rsidR="00B31B4B" w:rsidRDefault="00B31B4B">
      <w:pPr>
        <w:pStyle w:val="ConsPlusNonformat"/>
        <w:jc w:val="both"/>
      </w:pPr>
      <w:r>
        <w:t>Фамилия, И., О. ___________________________________________________________</w:t>
      </w:r>
    </w:p>
    <w:p w14:paraId="48D5EE7E" w14:textId="77777777" w:rsidR="00B31B4B" w:rsidRDefault="00B31B4B">
      <w:pPr>
        <w:pStyle w:val="ConsPlusNonformat"/>
        <w:jc w:val="both"/>
      </w:pPr>
      <w:r>
        <w:t>Возраст __________</w:t>
      </w:r>
    </w:p>
    <w:p w14:paraId="522B355C" w14:textId="77777777" w:rsidR="00B31B4B" w:rsidRDefault="00B31B4B">
      <w:pPr>
        <w:pStyle w:val="ConsPlusNonformat"/>
        <w:jc w:val="both"/>
      </w:pPr>
      <w:r>
        <w:t>Учреждение ________________________________________________________________</w:t>
      </w:r>
    </w:p>
    <w:p w14:paraId="5EAADF3D" w14:textId="77777777" w:rsidR="00B31B4B" w:rsidRDefault="00B31B4B">
      <w:pPr>
        <w:pStyle w:val="ConsPlusNonformat"/>
        <w:jc w:val="both"/>
      </w:pPr>
      <w:r>
        <w:t>отделение _________________________________ палата ________________________</w:t>
      </w:r>
    </w:p>
    <w:p w14:paraId="5C4318AD" w14:textId="77777777" w:rsidR="00B31B4B" w:rsidRDefault="00B31B4B">
      <w:pPr>
        <w:pStyle w:val="ConsPlusNonformat"/>
        <w:jc w:val="both"/>
      </w:pPr>
      <w:r>
        <w:t>участок _________________________ медицинская карта N _____________________</w:t>
      </w:r>
    </w:p>
    <w:p w14:paraId="151685CF" w14:textId="77777777" w:rsidR="00B31B4B" w:rsidRDefault="00B31B4B">
      <w:pPr>
        <w:pStyle w:val="ConsPlusNonformat"/>
        <w:jc w:val="both"/>
      </w:pPr>
      <w:r>
        <w:t>Анамнез и клинические данные ______________________________________________</w:t>
      </w:r>
    </w:p>
    <w:p w14:paraId="1C180B5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17740AC" w14:textId="77777777" w:rsidR="00B31B4B" w:rsidRDefault="00B31B4B">
      <w:pPr>
        <w:pStyle w:val="ConsPlusNonformat"/>
        <w:jc w:val="both"/>
      </w:pPr>
      <w:r>
        <w:t>Клинический диагноз _______________________________________________________</w:t>
      </w:r>
    </w:p>
    <w:p w14:paraId="36F8F84D" w14:textId="77777777" w:rsidR="00B31B4B" w:rsidRDefault="00B31B4B">
      <w:pPr>
        <w:pStyle w:val="ConsPlusNonformat"/>
        <w:jc w:val="both"/>
      </w:pPr>
      <w:r>
        <w:t>Направляемый материал (препараты,  жидкость, отделяемое, пунктат и т.д.)  и</w:t>
      </w:r>
    </w:p>
    <w:p w14:paraId="085A7872" w14:textId="77777777" w:rsidR="00B31B4B" w:rsidRDefault="00B31B4B">
      <w:pPr>
        <w:pStyle w:val="ConsPlusNonformat"/>
        <w:jc w:val="both"/>
      </w:pPr>
      <w:r>
        <w:t>его количество ____________________________________________________________</w:t>
      </w:r>
    </w:p>
    <w:p w14:paraId="11CB520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017B61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8B20D89" w14:textId="77777777" w:rsidR="00B31B4B" w:rsidRDefault="00B31B4B">
      <w:pPr>
        <w:pStyle w:val="ConsPlusNonformat"/>
        <w:jc w:val="both"/>
      </w:pPr>
      <w:r>
        <w:t>Локализация и характер процесса (опухолевидное образование, свищ,  язвенная</w:t>
      </w:r>
    </w:p>
    <w:p w14:paraId="11BE37E9" w14:textId="77777777" w:rsidR="00B31B4B" w:rsidRDefault="00B31B4B">
      <w:pPr>
        <w:pStyle w:val="ConsPlusNonformat"/>
        <w:jc w:val="both"/>
      </w:pPr>
      <w:r>
        <w:t>поверхность и т.д.) _______________________________________________________</w:t>
      </w:r>
    </w:p>
    <w:p w14:paraId="497391C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1AC589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BD01FED" w14:textId="77777777" w:rsidR="00B31B4B" w:rsidRDefault="00B31B4B">
      <w:pPr>
        <w:pStyle w:val="ConsPlusNonformat"/>
        <w:jc w:val="both"/>
      </w:pPr>
      <w:r>
        <w:t>Методика получения материала (пункция, соскоб, отпечатки,  мазки-отпечатки)</w:t>
      </w:r>
    </w:p>
    <w:p w14:paraId="7A65BD6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C2037C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B0927B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945371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F5FAD19" w14:textId="77777777" w:rsidR="00B31B4B" w:rsidRDefault="00B31B4B">
      <w:pPr>
        <w:pStyle w:val="ConsPlusNormal"/>
        <w:jc w:val="both"/>
      </w:pPr>
    </w:p>
    <w:p w14:paraId="24806AF4" w14:textId="77777777" w:rsidR="00B31B4B" w:rsidRDefault="00B31B4B">
      <w:pPr>
        <w:pStyle w:val="ConsPlusNormal"/>
        <w:jc w:val="right"/>
      </w:pPr>
      <w:r>
        <w:t>оборотная сторона ф. N 203/у</w:t>
      </w:r>
    </w:p>
    <w:p w14:paraId="6D93E86E" w14:textId="77777777" w:rsidR="00B31B4B" w:rsidRDefault="00B31B4B">
      <w:pPr>
        <w:pStyle w:val="ConsPlusNormal"/>
        <w:jc w:val="both"/>
      </w:pPr>
    </w:p>
    <w:p w14:paraId="5E48C356" w14:textId="77777777" w:rsidR="00B31B4B" w:rsidRDefault="00B31B4B">
      <w:pPr>
        <w:pStyle w:val="ConsPlusNonformat"/>
        <w:jc w:val="both"/>
      </w:pPr>
      <w:r>
        <w:t>Результат цитологического исследования N __________</w:t>
      </w:r>
    </w:p>
    <w:p w14:paraId="287AB25B" w14:textId="77777777" w:rsidR="00B31B4B" w:rsidRDefault="00B31B4B">
      <w:pPr>
        <w:pStyle w:val="ConsPlusNonformat"/>
        <w:jc w:val="both"/>
      </w:pPr>
      <w:r>
        <w:t>от "__" _____________________ 19__ г.</w:t>
      </w:r>
    </w:p>
    <w:p w14:paraId="0619070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9306E3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20019E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8EF87E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83E0EA7" w14:textId="77777777" w:rsidR="00B31B4B" w:rsidRDefault="00B31B4B">
      <w:pPr>
        <w:pStyle w:val="ConsPlusNonformat"/>
        <w:jc w:val="both"/>
      </w:pPr>
      <w:r>
        <w:t>и т.д. до конца страницы</w:t>
      </w:r>
    </w:p>
    <w:p w14:paraId="1FC4CCD9" w14:textId="77777777" w:rsidR="00B31B4B" w:rsidRDefault="00B31B4B">
      <w:pPr>
        <w:pStyle w:val="ConsPlusNonformat"/>
        <w:jc w:val="both"/>
      </w:pPr>
    </w:p>
    <w:p w14:paraId="5BF372CD" w14:textId="77777777" w:rsidR="00B31B4B" w:rsidRDefault="00B31B4B">
      <w:pPr>
        <w:pStyle w:val="ConsPlusNonformat"/>
        <w:jc w:val="both"/>
      </w:pPr>
      <w:r>
        <w:t xml:space="preserve">                     "__" ____________________ 19__ г.</w:t>
      </w:r>
    </w:p>
    <w:p w14:paraId="258817BD" w14:textId="77777777" w:rsidR="00B31B4B" w:rsidRDefault="00B31B4B">
      <w:pPr>
        <w:pStyle w:val="ConsPlusNonformat"/>
        <w:jc w:val="both"/>
      </w:pPr>
      <w:r>
        <w:t xml:space="preserve">                          дата выдачи анализа</w:t>
      </w:r>
    </w:p>
    <w:p w14:paraId="71036B66" w14:textId="77777777" w:rsidR="00B31B4B" w:rsidRDefault="00B31B4B">
      <w:pPr>
        <w:pStyle w:val="ConsPlusNonformat"/>
        <w:jc w:val="both"/>
      </w:pPr>
    </w:p>
    <w:p w14:paraId="2B3C1BAC" w14:textId="77777777" w:rsidR="00B31B4B" w:rsidRDefault="00B31B4B">
      <w:pPr>
        <w:pStyle w:val="ConsPlusNonformat"/>
        <w:jc w:val="both"/>
      </w:pPr>
      <w:r>
        <w:t xml:space="preserve">                        Подпись __________________</w:t>
      </w:r>
    </w:p>
    <w:p w14:paraId="3BFE5373" w14:textId="77777777" w:rsidR="00B31B4B" w:rsidRDefault="00B31B4B">
      <w:pPr>
        <w:pStyle w:val="ConsPlusNormal"/>
        <w:jc w:val="both"/>
      </w:pPr>
    </w:p>
    <w:p w14:paraId="26D444EF" w14:textId="77777777" w:rsidR="00B31B4B" w:rsidRDefault="00B31B4B">
      <w:pPr>
        <w:pStyle w:val="ConsPlusNormal"/>
        <w:jc w:val="right"/>
      </w:pPr>
      <w:r>
        <w:t>Для типографии!</w:t>
      </w:r>
    </w:p>
    <w:p w14:paraId="38655CB7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23A2B4CB" w14:textId="77777777" w:rsidR="00B31B4B" w:rsidRDefault="00B31B4B">
      <w:pPr>
        <w:pStyle w:val="ConsPlusNormal"/>
        <w:jc w:val="right"/>
      </w:pPr>
      <w:r>
        <w:t>формат А5</w:t>
      </w:r>
    </w:p>
    <w:p w14:paraId="33FEA132" w14:textId="77777777" w:rsidR="00B31B4B" w:rsidRDefault="00B31B4B">
      <w:pPr>
        <w:pStyle w:val="ConsPlusNormal"/>
        <w:jc w:val="both"/>
      </w:pPr>
    </w:p>
    <w:p w14:paraId="4A7ABFA6" w14:textId="77777777" w:rsidR="00B31B4B" w:rsidRDefault="00B31B4B">
      <w:pPr>
        <w:pStyle w:val="ConsPlusNormal"/>
        <w:jc w:val="both"/>
      </w:pPr>
    </w:p>
    <w:p w14:paraId="62171DE4" w14:textId="77777777" w:rsidR="00B31B4B" w:rsidRDefault="00B31B4B">
      <w:pPr>
        <w:pStyle w:val="ConsPlusNormal"/>
        <w:jc w:val="both"/>
      </w:pPr>
    </w:p>
    <w:p w14:paraId="2BE2A4D2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30D9E2D5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31DFD75A" w14:textId="77777777" w:rsidR="00B31B4B" w:rsidRDefault="00B31B4B">
      <w:pPr>
        <w:pStyle w:val="ConsPlusNonformat"/>
        <w:jc w:val="both"/>
      </w:pPr>
    </w:p>
    <w:p w14:paraId="73556698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E4DB953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204/у</w:t>
      </w:r>
    </w:p>
    <w:p w14:paraId="76CB7267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75F0BDAB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2FA94AD3" w14:textId="77777777" w:rsidR="00B31B4B" w:rsidRDefault="00B31B4B">
      <w:pPr>
        <w:pStyle w:val="ConsPlusNonformat"/>
        <w:jc w:val="both"/>
      </w:pPr>
    </w:p>
    <w:p w14:paraId="0CA84451" w14:textId="77777777" w:rsidR="00B31B4B" w:rsidRDefault="00B31B4B">
      <w:pPr>
        <w:pStyle w:val="ConsPlusNonformat"/>
        <w:jc w:val="both"/>
      </w:pPr>
      <w:bookmarkStart w:id="349" w:name="P40667"/>
      <w:bookmarkEnd w:id="349"/>
      <w:r>
        <w:t xml:space="preserve">                       НАПРАВЛЕНИЕ N _____</w:t>
      </w:r>
    </w:p>
    <w:p w14:paraId="2E518BBA" w14:textId="77777777" w:rsidR="00B31B4B" w:rsidRDefault="00B31B4B">
      <w:pPr>
        <w:pStyle w:val="ConsPlusNonformat"/>
        <w:jc w:val="both"/>
      </w:pPr>
      <w:r>
        <w:t xml:space="preserve">                на микробиологическое исследование</w:t>
      </w:r>
    </w:p>
    <w:p w14:paraId="096A302C" w14:textId="77777777" w:rsidR="00B31B4B" w:rsidRDefault="00B31B4B">
      <w:pPr>
        <w:pStyle w:val="ConsPlusNonformat"/>
        <w:jc w:val="both"/>
      </w:pPr>
    </w:p>
    <w:p w14:paraId="49C6B40B" w14:textId="77777777" w:rsidR="00B31B4B" w:rsidRDefault="00B31B4B">
      <w:pPr>
        <w:pStyle w:val="ConsPlusNonformat"/>
        <w:jc w:val="both"/>
      </w:pPr>
      <w:r>
        <w:t>"__" _____________________________ 19__ г.          _____ час. _______ мин.</w:t>
      </w:r>
    </w:p>
    <w:p w14:paraId="66F5DC57" w14:textId="77777777" w:rsidR="00B31B4B" w:rsidRDefault="00B31B4B">
      <w:pPr>
        <w:pStyle w:val="ConsPlusNonformat"/>
        <w:jc w:val="both"/>
      </w:pPr>
      <w:r>
        <w:lastRenderedPageBreak/>
        <w:t xml:space="preserve">     дата и время взятия материала</w:t>
      </w:r>
    </w:p>
    <w:p w14:paraId="0112E75A" w14:textId="77777777" w:rsidR="00B31B4B" w:rsidRDefault="00B31B4B">
      <w:pPr>
        <w:pStyle w:val="ConsPlusNonformat"/>
        <w:jc w:val="both"/>
      </w:pPr>
    </w:p>
    <w:p w14:paraId="4D4210D5" w14:textId="77777777" w:rsidR="00B31B4B" w:rsidRDefault="00B31B4B">
      <w:pPr>
        <w:pStyle w:val="ConsPlusNonformat"/>
        <w:jc w:val="both"/>
      </w:pPr>
      <w:r>
        <w:t>В _____________________________________________________________ лабораторию</w:t>
      </w:r>
    </w:p>
    <w:p w14:paraId="7A8C8A80" w14:textId="77777777" w:rsidR="00B31B4B" w:rsidRDefault="00B31B4B">
      <w:pPr>
        <w:pStyle w:val="ConsPlusNonformat"/>
        <w:jc w:val="both"/>
      </w:pPr>
      <w:r>
        <w:t>Фамилия, И., О. ____________________________________ Возраст ______________</w:t>
      </w:r>
    </w:p>
    <w:p w14:paraId="7CAA54F8" w14:textId="77777777" w:rsidR="00B31B4B" w:rsidRDefault="00B31B4B">
      <w:pPr>
        <w:pStyle w:val="ConsPlusNonformat"/>
        <w:jc w:val="both"/>
      </w:pPr>
      <w:r>
        <w:t>Медицинская карта N __________ Учреждение _________________________________</w:t>
      </w:r>
    </w:p>
    <w:p w14:paraId="2D8AB3B1" w14:textId="77777777" w:rsidR="00B31B4B" w:rsidRDefault="00B31B4B">
      <w:pPr>
        <w:pStyle w:val="ConsPlusNonformat"/>
        <w:jc w:val="both"/>
      </w:pPr>
      <w:r>
        <w:t>Отделение _______________________ палата __________ участок _______________</w:t>
      </w:r>
    </w:p>
    <w:p w14:paraId="3D1C620C" w14:textId="77777777" w:rsidR="00B31B4B" w:rsidRDefault="00B31B4B">
      <w:pPr>
        <w:pStyle w:val="ConsPlusNonformat"/>
        <w:jc w:val="both"/>
      </w:pPr>
      <w:r>
        <w:t>Адрес постоянного места жительства (временного  с  указанием  ф., и., о., у</w:t>
      </w:r>
    </w:p>
    <w:p w14:paraId="04EA2A8C" w14:textId="77777777" w:rsidR="00B31B4B" w:rsidRDefault="00B31B4B">
      <w:pPr>
        <w:pStyle w:val="ConsPlusNonformat"/>
        <w:jc w:val="both"/>
      </w:pPr>
      <w:r>
        <w:t>которого проживает обследуемый) ___________________________________________</w:t>
      </w:r>
    </w:p>
    <w:p w14:paraId="266EFB94" w14:textId="77777777" w:rsidR="00B31B4B" w:rsidRDefault="00B31B4B">
      <w:pPr>
        <w:pStyle w:val="ConsPlusNonformat"/>
        <w:jc w:val="both"/>
      </w:pPr>
      <w:r>
        <w:t>Место работы, учебы (наименование детского учреждения, школы) _____________</w:t>
      </w:r>
    </w:p>
    <w:p w14:paraId="0AB61185" w14:textId="77777777" w:rsidR="00B31B4B" w:rsidRDefault="00B31B4B">
      <w:pPr>
        <w:pStyle w:val="ConsPlusNonformat"/>
        <w:jc w:val="both"/>
      </w:pPr>
      <w:r>
        <w:t>Диагноз, дата заболевания: ________________________________________________</w:t>
      </w:r>
    </w:p>
    <w:p w14:paraId="05CACA00" w14:textId="77777777" w:rsidR="00B31B4B" w:rsidRDefault="00B31B4B">
      <w:pPr>
        <w:pStyle w:val="ConsPlusNonformat"/>
        <w:jc w:val="both"/>
      </w:pPr>
      <w:r>
        <w:t>Показания   к    обследованию:   больной,   переболевший,   реконвалесцент,</w:t>
      </w:r>
    </w:p>
    <w:p w14:paraId="4FB41BB2" w14:textId="77777777" w:rsidR="00B31B4B" w:rsidRDefault="00B31B4B">
      <w:pPr>
        <w:pStyle w:val="ConsPlusNonformat"/>
        <w:jc w:val="both"/>
      </w:pPr>
      <w:r>
        <w:t>бактерионоситель, контактный, профилактическое обследование _______________</w:t>
      </w:r>
    </w:p>
    <w:p w14:paraId="4B97504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6EED097" w14:textId="77777777" w:rsidR="00B31B4B" w:rsidRDefault="00B31B4B">
      <w:pPr>
        <w:pStyle w:val="ConsPlusNonformat"/>
        <w:jc w:val="both"/>
      </w:pPr>
      <w:r>
        <w:t xml:space="preserve">                          (подчеркнуть, вписать)</w:t>
      </w:r>
    </w:p>
    <w:p w14:paraId="12C4F7D1" w14:textId="77777777" w:rsidR="00B31B4B" w:rsidRDefault="00B31B4B">
      <w:pPr>
        <w:pStyle w:val="ConsPlusNonformat"/>
        <w:jc w:val="both"/>
      </w:pPr>
    </w:p>
    <w:p w14:paraId="2963C0ED" w14:textId="77777777" w:rsidR="00B31B4B" w:rsidRDefault="00B31B4B">
      <w:pPr>
        <w:pStyle w:val="ConsPlusNonformat"/>
        <w:jc w:val="both"/>
      </w:pPr>
      <w:r>
        <w:t>Материал:   кровь,   моча,   мокрота,   кал,    дуоденальное    содержимое,</w:t>
      </w:r>
    </w:p>
    <w:p w14:paraId="72ED202F" w14:textId="77777777" w:rsidR="00B31B4B" w:rsidRDefault="00B31B4B">
      <w:pPr>
        <w:pStyle w:val="ConsPlusNonformat"/>
        <w:jc w:val="both"/>
      </w:pPr>
      <w:r>
        <w:t>спинномозговая   жидкость,   пунктат,   раневое  отделяемое,  гной,  выпот,</w:t>
      </w:r>
    </w:p>
    <w:p w14:paraId="0DF88DFC" w14:textId="77777777" w:rsidR="00B31B4B" w:rsidRDefault="00B31B4B">
      <w:pPr>
        <w:pStyle w:val="ConsPlusNonformat"/>
        <w:jc w:val="both"/>
      </w:pPr>
      <w:r>
        <w:t>секционный материал, мазок со слизистых, соскоб и др. _____________________</w:t>
      </w:r>
    </w:p>
    <w:p w14:paraId="136BA70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3F3B75F" w14:textId="77777777" w:rsidR="00B31B4B" w:rsidRDefault="00B31B4B">
      <w:pPr>
        <w:pStyle w:val="ConsPlusNonformat"/>
        <w:jc w:val="both"/>
      </w:pPr>
      <w:r>
        <w:t xml:space="preserve">          (подчеркнуть, вписать, указав, откуда получен материал)</w:t>
      </w:r>
    </w:p>
    <w:p w14:paraId="57CE8CB4" w14:textId="77777777" w:rsidR="00B31B4B" w:rsidRDefault="00B31B4B">
      <w:pPr>
        <w:pStyle w:val="ConsPlusNonformat"/>
        <w:jc w:val="both"/>
      </w:pPr>
      <w:r>
        <w:t>Цель и наименование исследования: _________________________________________</w:t>
      </w:r>
    </w:p>
    <w:p w14:paraId="29F8C363" w14:textId="77777777" w:rsidR="00B31B4B" w:rsidRDefault="00B31B4B">
      <w:pPr>
        <w:pStyle w:val="ConsPlusNonformat"/>
        <w:jc w:val="both"/>
      </w:pPr>
      <w:r>
        <w:t xml:space="preserve">                                       (на какие инфекции исследовать)</w:t>
      </w:r>
    </w:p>
    <w:p w14:paraId="476C7951" w14:textId="77777777" w:rsidR="00B31B4B" w:rsidRDefault="00B31B4B">
      <w:pPr>
        <w:pStyle w:val="ConsPlusNonformat"/>
        <w:jc w:val="both"/>
      </w:pPr>
      <w:r>
        <w:t>Должность, фамилия, подпись лица, направляющего материал __________________</w:t>
      </w:r>
    </w:p>
    <w:p w14:paraId="2776F5C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9C0064D" w14:textId="77777777" w:rsidR="00B31B4B" w:rsidRDefault="00B31B4B">
      <w:pPr>
        <w:pStyle w:val="ConsPlusNormal"/>
        <w:jc w:val="both"/>
      </w:pPr>
    </w:p>
    <w:p w14:paraId="76BE691F" w14:textId="77777777" w:rsidR="00B31B4B" w:rsidRDefault="00B31B4B">
      <w:pPr>
        <w:pStyle w:val="ConsPlusNormal"/>
        <w:jc w:val="right"/>
      </w:pPr>
      <w:r>
        <w:t>Для типографии!</w:t>
      </w:r>
    </w:p>
    <w:p w14:paraId="01D3D076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35F0FEA2" w14:textId="77777777" w:rsidR="00B31B4B" w:rsidRDefault="00B31B4B">
      <w:pPr>
        <w:pStyle w:val="ConsPlusNormal"/>
        <w:jc w:val="right"/>
      </w:pPr>
      <w:r>
        <w:t>формат А5</w:t>
      </w:r>
    </w:p>
    <w:p w14:paraId="7965566E" w14:textId="77777777" w:rsidR="00B31B4B" w:rsidRDefault="00B31B4B">
      <w:pPr>
        <w:pStyle w:val="ConsPlusNormal"/>
        <w:jc w:val="both"/>
      </w:pPr>
    </w:p>
    <w:p w14:paraId="3FB1B90A" w14:textId="77777777" w:rsidR="00B31B4B" w:rsidRDefault="00B31B4B">
      <w:pPr>
        <w:pStyle w:val="ConsPlusNormal"/>
        <w:jc w:val="both"/>
      </w:pPr>
    </w:p>
    <w:p w14:paraId="201490DF" w14:textId="77777777" w:rsidR="00B31B4B" w:rsidRDefault="00B31B4B">
      <w:pPr>
        <w:pStyle w:val="ConsPlusNormal"/>
        <w:jc w:val="both"/>
      </w:pPr>
    </w:p>
    <w:p w14:paraId="5006857D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253BFB62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09279275" w14:textId="77777777" w:rsidR="00B31B4B" w:rsidRDefault="00B31B4B">
      <w:pPr>
        <w:pStyle w:val="ConsPlusNonformat"/>
        <w:jc w:val="both"/>
      </w:pPr>
    </w:p>
    <w:p w14:paraId="4E2A3A4A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50B1408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205/у</w:t>
      </w:r>
    </w:p>
    <w:p w14:paraId="550C4701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30CD1DF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2DDC300E" w14:textId="77777777" w:rsidR="00B31B4B" w:rsidRDefault="00B31B4B">
      <w:pPr>
        <w:pStyle w:val="ConsPlusNonformat"/>
        <w:jc w:val="both"/>
      </w:pPr>
    </w:p>
    <w:p w14:paraId="732C4CF8" w14:textId="77777777" w:rsidR="00B31B4B" w:rsidRDefault="00B31B4B">
      <w:pPr>
        <w:pStyle w:val="ConsPlusNonformat"/>
        <w:jc w:val="both"/>
      </w:pPr>
      <w:bookmarkStart w:id="350" w:name="P40710"/>
      <w:bookmarkEnd w:id="350"/>
      <w:r>
        <w:t xml:space="preserve">                                НАПРАВЛЕНИЕ</w:t>
      </w:r>
    </w:p>
    <w:p w14:paraId="0591B5AA" w14:textId="77777777" w:rsidR="00B31B4B" w:rsidRDefault="00B31B4B">
      <w:pPr>
        <w:pStyle w:val="ConsPlusNonformat"/>
        <w:jc w:val="both"/>
      </w:pPr>
      <w:r>
        <w:t xml:space="preserve">               на санитарно-микробиологическое исследование</w:t>
      </w:r>
    </w:p>
    <w:p w14:paraId="41F30011" w14:textId="77777777" w:rsidR="00B31B4B" w:rsidRDefault="00B31B4B">
      <w:pPr>
        <w:pStyle w:val="ConsPlusNonformat"/>
        <w:jc w:val="both"/>
      </w:pPr>
    </w:p>
    <w:p w14:paraId="225666B1" w14:textId="77777777" w:rsidR="00B31B4B" w:rsidRDefault="00B31B4B">
      <w:pPr>
        <w:pStyle w:val="ConsPlusNonformat"/>
        <w:jc w:val="both"/>
      </w:pPr>
      <w:r>
        <w:t>Регистрационный N ______________________________________________________</w:t>
      </w:r>
    </w:p>
    <w:p w14:paraId="67AE57F5" w14:textId="77777777" w:rsidR="00B31B4B" w:rsidRDefault="00B31B4B">
      <w:pPr>
        <w:pStyle w:val="ConsPlusNonformat"/>
        <w:jc w:val="both"/>
      </w:pPr>
      <w:r>
        <w:t>Наименование лаборатории СЭС и др., в которую направляется материал ____</w:t>
      </w:r>
    </w:p>
    <w:p w14:paraId="26715308" w14:textId="77777777" w:rsidR="00B31B4B" w:rsidRDefault="00B31B4B">
      <w:pPr>
        <w:pStyle w:val="ConsPlusNonformat"/>
        <w:jc w:val="both"/>
      </w:pPr>
      <w:r>
        <w:t>________________________________________________________________________</w:t>
      </w:r>
    </w:p>
    <w:p w14:paraId="648B2B80" w14:textId="77777777" w:rsidR="00B31B4B" w:rsidRDefault="00B31B4B">
      <w:pPr>
        <w:pStyle w:val="ConsPlusNonformat"/>
        <w:jc w:val="both"/>
      </w:pPr>
      <w:r>
        <w:t>Наименование и число образцов __________________________________________</w:t>
      </w:r>
    </w:p>
    <w:p w14:paraId="4A10C649" w14:textId="77777777" w:rsidR="00B31B4B" w:rsidRDefault="00B31B4B">
      <w:pPr>
        <w:pStyle w:val="ConsPlusNonformat"/>
        <w:jc w:val="both"/>
      </w:pPr>
      <w:r>
        <w:t>________________________________________________________________________</w:t>
      </w:r>
    </w:p>
    <w:p w14:paraId="0093B0DF" w14:textId="77777777" w:rsidR="00B31B4B" w:rsidRDefault="00B31B4B">
      <w:pPr>
        <w:pStyle w:val="ConsPlusNonformat"/>
        <w:jc w:val="both"/>
      </w:pPr>
      <w:r>
        <w:t>тара, упаковка, маркировка _____________________________________________</w:t>
      </w:r>
    </w:p>
    <w:p w14:paraId="3CF50007" w14:textId="77777777" w:rsidR="00B31B4B" w:rsidRDefault="00B31B4B">
      <w:pPr>
        <w:pStyle w:val="ConsPlusNonformat"/>
        <w:jc w:val="both"/>
      </w:pPr>
      <w:r>
        <w:t>________________________________________________________________________ Л</w:t>
      </w:r>
    </w:p>
    <w:p w14:paraId="1E0EDC0C" w14:textId="77777777" w:rsidR="00B31B4B" w:rsidRDefault="00B31B4B">
      <w:pPr>
        <w:pStyle w:val="ConsPlusNonformat"/>
        <w:jc w:val="both"/>
      </w:pPr>
      <w:r>
        <w:t>Место, дата и время отбора, наименование НТД ___________________________ И</w:t>
      </w:r>
    </w:p>
    <w:p w14:paraId="3B1C6C96" w14:textId="77777777" w:rsidR="00B31B4B" w:rsidRDefault="00B31B4B">
      <w:pPr>
        <w:pStyle w:val="ConsPlusNonformat"/>
        <w:jc w:val="both"/>
      </w:pPr>
      <w:r>
        <w:t>________________________________________________________________________ Н</w:t>
      </w:r>
    </w:p>
    <w:p w14:paraId="4C7E811F" w14:textId="77777777" w:rsidR="00B31B4B" w:rsidRDefault="00B31B4B">
      <w:pPr>
        <w:pStyle w:val="ConsPlusNonformat"/>
        <w:jc w:val="both"/>
      </w:pPr>
      <w:r>
        <w:t>________________________________________________________________________ И</w:t>
      </w:r>
    </w:p>
    <w:p w14:paraId="2C2C58CE" w14:textId="77777777" w:rsidR="00B31B4B" w:rsidRDefault="00B31B4B">
      <w:pPr>
        <w:pStyle w:val="ConsPlusNonformat"/>
        <w:jc w:val="both"/>
      </w:pPr>
      <w:r>
        <w:t>________________________________________________________________________ Я</w:t>
      </w:r>
    </w:p>
    <w:p w14:paraId="3C57A8CF" w14:textId="77777777" w:rsidR="00B31B4B" w:rsidRDefault="00B31B4B">
      <w:pPr>
        <w:pStyle w:val="ConsPlusNonformat"/>
        <w:jc w:val="both"/>
      </w:pPr>
      <w:r>
        <w:t>________________________________________________________________________</w:t>
      </w:r>
    </w:p>
    <w:p w14:paraId="09F3DC1A" w14:textId="77777777" w:rsidR="00B31B4B" w:rsidRDefault="00B31B4B">
      <w:pPr>
        <w:pStyle w:val="ConsPlusNonformat"/>
        <w:jc w:val="both"/>
      </w:pPr>
      <w:r>
        <w:t>Цель исследования на: __________________________________________________ О</w:t>
      </w:r>
    </w:p>
    <w:p w14:paraId="6B4F8F2F" w14:textId="77777777" w:rsidR="00B31B4B" w:rsidRDefault="00B31B4B">
      <w:pPr>
        <w:pStyle w:val="ConsPlusNonformat"/>
        <w:jc w:val="both"/>
      </w:pPr>
      <w:r>
        <w:t>________________________________________________________________________ Т</w:t>
      </w:r>
    </w:p>
    <w:p w14:paraId="6634F1B0" w14:textId="77777777" w:rsidR="00B31B4B" w:rsidRDefault="00B31B4B">
      <w:pPr>
        <w:pStyle w:val="ConsPlusNonformat"/>
        <w:jc w:val="both"/>
      </w:pPr>
      <w:r>
        <w:t>________________________________________________________________________ Р</w:t>
      </w:r>
    </w:p>
    <w:p w14:paraId="1828D145" w14:textId="77777777" w:rsidR="00B31B4B" w:rsidRDefault="00B31B4B">
      <w:pPr>
        <w:pStyle w:val="ConsPlusNonformat"/>
        <w:jc w:val="both"/>
      </w:pPr>
      <w:r>
        <w:t>Показания к исследованию:  в порядке текущего  санитарного  надзора,  по Е</w:t>
      </w:r>
    </w:p>
    <w:p w14:paraId="70F0FFDB" w14:textId="77777777" w:rsidR="00B31B4B" w:rsidRDefault="00B31B4B">
      <w:pPr>
        <w:pStyle w:val="ConsPlusNonformat"/>
        <w:jc w:val="both"/>
      </w:pPr>
      <w:r>
        <w:t>эпид. показаниям (подчеркнуть или дописать) ____________________________ З</w:t>
      </w:r>
    </w:p>
    <w:p w14:paraId="689472D0" w14:textId="77777777" w:rsidR="00B31B4B" w:rsidRDefault="00B31B4B">
      <w:pPr>
        <w:pStyle w:val="ConsPlusNonformat"/>
        <w:jc w:val="both"/>
      </w:pPr>
      <w:r>
        <w:t>________________________________________________________________________ А</w:t>
      </w:r>
    </w:p>
    <w:p w14:paraId="220571F4" w14:textId="77777777" w:rsidR="00B31B4B" w:rsidRDefault="00B31B4B">
      <w:pPr>
        <w:pStyle w:val="ConsPlusNonformat"/>
        <w:jc w:val="both"/>
      </w:pPr>
      <w:r>
        <w:t>Должность, фамилия, подпись лица, отобравшего образец __________________</w:t>
      </w:r>
    </w:p>
    <w:p w14:paraId="45F14FB1" w14:textId="77777777" w:rsidR="00B31B4B" w:rsidRDefault="00B31B4B">
      <w:pPr>
        <w:pStyle w:val="ConsPlusNonformat"/>
        <w:jc w:val="both"/>
      </w:pPr>
      <w:r>
        <w:t>________________________________________________________________________</w:t>
      </w:r>
    </w:p>
    <w:p w14:paraId="558B2007" w14:textId="77777777" w:rsidR="00B31B4B" w:rsidRDefault="00B31B4B">
      <w:pPr>
        <w:pStyle w:val="ConsPlusNormal"/>
        <w:jc w:val="both"/>
      </w:pPr>
    </w:p>
    <w:p w14:paraId="55588781" w14:textId="77777777" w:rsidR="00B31B4B" w:rsidRDefault="00B31B4B">
      <w:pPr>
        <w:pStyle w:val="ConsPlusNormal"/>
        <w:jc w:val="both"/>
      </w:pPr>
    </w:p>
    <w:p w14:paraId="40534D55" w14:textId="77777777" w:rsidR="00B31B4B" w:rsidRDefault="00B31B4B">
      <w:pPr>
        <w:pStyle w:val="ConsPlusNormal"/>
        <w:jc w:val="both"/>
      </w:pPr>
    </w:p>
    <w:p w14:paraId="56CA9E2E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36231E8E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7C58113D" w14:textId="77777777" w:rsidR="00B31B4B" w:rsidRDefault="00B31B4B">
      <w:pPr>
        <w:pStyle w:val="ConsPlusNonformat"/>
        <w:jc w:val="both"/>
      </w:pPr>
    </w:p>
    <w:p w14:paraId="599A4154" w14:textId="77777777" w:rsidR="00B31B4B" w:rsidRDefault="00B31B4B">
      <w:pPr>
        <w:pStyle w:val="ConsPlusNonformat"/>
        <w:jc w:val="both"/>
      </w:pPr>
      <w:r>
        <w:t xml:space="preserve">  Министерство здравоохранения                    Медицинская документация</w:t>
      </w:r>
    </w:p>
    <w:p w14:paraId="0DC90A36" w14:textId="77777777" w:rsidR="00B31B4B" w:rsidRDefault="00B31B4B">
      <w:pPr>
        <w:pStyle w:val="ConsPlusNonformat"/>
        <w:jc w:val="both"/>
      </w:pPr>
      <w:r>
        <w:t xml:space="preserve">             СССР                                      Форма N 205/у</w:t>
      </w:r>
    </w:p>
    <w:p w14:paraId="74997329" w14:textId="77777777" w:rsidR="00B31B4B" w:rsidRDefault="00B31B4B">
      <w:pPr>
        <w:pStyle w:val="ConsPlusNonformat"/>
        <w:jc w:val="both"/>
      </w:pPr>
      <w:r>
        <w:t xml:space="preserve">  ____________________________                   Утверждена Минздравом СССР</w:t>
      </w:r>
    </w:p>
    <w:p w14:paraId="3DE3D8EA" w14:textId="77777777" w:rsidR="00B31B4B" w:rsidRDefault="00B31B4B">
      <w:pPr>
        <w:pStyle w:val="ConsPlusNonformat"/>
        <w:jc w:val="both"/>
      </w:pPr>
      <w:r>
        <w:t xml:space="preserve">    наименование учреждения                          04.10.80 г. N 1030</w:t>
      </w:r>
    </w:p>
    <w:p w14:paraId="69056DEF" w14:textId="77777777" w:rsidR="00B31B4B" w:rsidRDefault="00B31B4B">
      <w:pPr>
        <w:pStyle w:val="ConsPlusNonformat"/>
        <w:jc w:val="both"/>
      </w:pPr>
    </w:p>
    <w:p w14:paraId="10575D5E" w14:textId="77777777" w:rsidR="00B31B4B" w:rsidRDefault="00B31B4B">
      <w:pPr>
        <w:pStyle w:val="ConsPlusNonformat"/>
        <w:jc w:val="both"/>
      </w:pPr>
      <w:r>
        <w:t xml:space="preserve">                                 РЕЗУЛЬТАТ</w:t>
      </w:r>
    </w:p>
    <w:p w14:paraId="02A59613" w14:textId="77777777" w:rsidR="00B31B4B" w:rsidRDefault="00B31B4B">
      <w:pPr>
        <w:pStyle w:val="ConsPlusNonformat"/>
        <w:jc w:val="both"/>
      </w:pPr>
      <w:r>
        <w:t xml:space="preserve">                санитарно-микробиологического исследования</w:t>
      </w:r>
    </w:p>
    <w:p w14:paraId="257B0FDA" w14:textId="77777777" w:rsidR="00B31B4B" w:rsidRDefault="00B31B4B">
      <w:pPr>
        <w:pStyle w:val="ConsPlusNonformat"/>
        <w:jc w:val="both"/>
      </w:pPr>
    </w:p>
    <w:p w14:paraId="7D1BD378" w14:textId="77777777" w:rsidR="00B31B4B" w:rsidRDefault="00B31B4B">
      <w:pPr>
        <w:pStyle w:val="ConsPlusNonformat"/>
        <w:jc w:val="both"/>
      </w:pPr>
      <w:r>
        <w:t xml:space="preserve">  Регистрационный N __________________, наименование лаборатории СЭС и др.,</w:t>
      </w:r>
    </w:p>
    <w:p w14:paraId="2F8C990F" w14:textId="77777777" w:rsidR="00B31B4B" w:rsidRDefault="00B31B4B">
      <w:pPr>
        <w:pStyle w:val="ConsPlusNonformat"/>
        <w:jc w:val="both"/>
      </w:pPr>
      <w:r>
        <w:t xml:space="preserve">  проводившей исследование ________________________________________________</w:t>
      </w:r>
    </w:p>
    <w:p w14:paraId="3FD88EAB" w14:textId="77777777" w:rsidR="00B31B4B" w:rsidRDefault="00B31B4B">
      <w:pPr>
        <w:pStyle w:val="ConsPlusNonformat"/>
        <w:jc w:val="both"/>
      </w:pPr>
      <w:r>
        <w:t>Л _________________________________________________________________________</w:t>
      </w:r>
    </w:p>
    <w:p w14:paraId="71E61521" w14:textId="77777777" w:rsidR="00B31B4B" w:rsidRDefault="00B31B4B">
      <w:pPr>
        <w:pStyle w:val="ConsPlusNonformat"/>
        <w:jc w:val="both"/>
      </w:pPr>
      <w:r>
        <w:t>И _________________________________________________________________________</w:t>
      </w:r>
    </w:p>
    <w:p w14:paraId="22C5791E" w14:textId="77777777" w:rsidR="00B31B4B" w:rsidRDefault="00B31B4B">
      <w:pPr>
        <w:pStyle w:val="ConsPlusNonformat"/>
        <w:jc w:val="both"/>
      </w:pPr>
      <w:r>
        <w:t>Н Наименование образца ____________________________________________________</w:t>
      </w:r>
    </w:p>
    <w:p w14:paraId="0CC43D8E" w14:textId="77777777" w:rsidR="00B31B4B" w:rsidRDefault="00B31B4B">
      <w:pPr>
        <w:pStyle w:val="ConsPlusNonformat"/>
        <w:jc w:val="both"/>
      </w:pPr>
      <w:r>
        <w:t>И Место отбора образца ____________________________________________________</w:t>
      </w:r>
    </w:p>
    <w:p w14:paraId="5F7A3944" w14:textId="77777777" w:rsidR="00B31B4B" w:rsidRDefault="00B31B4B">
      <w:pPr>
        <w:pStyle w:val="ConsPlusNonformat"/>
        <w:jc w:val="both"/>
      </w:pPr>
      <w:r>
        <w:t>Я Цель исследования _______________________________________________________</w:t>
      </w:r>
    </w:p>
    <w:p w14:paraId="6EF3C6E2" w14:textId="77777777" w:rsidR="00B31B4B" w:rsidRDefault="00B31B4B">
      <w:pPr>
        <w:pStyle w:val="ConsPlusNonformat"/>
        <w:jc w:val="both"/>
      </w:pPr>
      <w:r>
        <w:t xml:space="preserve">  _________________________________________________________________________</w:t>
      </w:r>
    </w:p>
    <w:p w14:paraId="1921BC7F" w14:textId="77777777" w:rsidR="00B31B4B" w:rsidRDefault="00B31B4B">
      <w:pPr>
        <w:pStyle w:val="ConsPlusNonformat"/>
        <w:jc w:val="both"/>
      </w:pPr>
      <w:r>
        <w:t>О _________________________________________________________________________</w:t>
      </w:r>
    </w:p>
    <w:p w14:paraId="3E49194C" w14:textId="77777777" w:rsidR="00B31B4B" w:rsidRDefault="00B31B4B">
      <w:pPr>
        <w:pStyle w:val="ConsPlusNonformat"/>
        <w:jc w:val="both"/>
      </w:pPr>
      <w:r>
        <w:t>Т Дата поступления материала в лабораторию ________________________________</w:t>
      </w:r>
    </w:p>
    <w:p w14:paraId="155C4530" w14:textId="77777777" w:rsidR="00B31B4B" w:rsidRDefault="00B31B4B">
      <w:pPr>
        <w:pStyle w:val="ConsPlusNonformat"/>
        <w:jc w:val="both"/>
      </w:pPr>
      <w:r>
        <w:t>Р Результат исследования __________________________________________________</w:t>
      </w:r>
    </w:p>
    <w:p w14:paraId="0FD70E58" w14:textId="77777777" w:rsidR="00B31B4B" w:rsidRDefault="00B31B4B">
      <w:pPr>
        <w:pStyle w:val="ConsPlusNonformat"/>
        <w:jc w:val="both"/>
      </w:pPr>
      <w:r>
        <w:t>Е _________________________________________________________________________</w:t>
      </w:r>
    </w:p>
    <w:p w14:paraId="484DF985" w14:textId="77777777" w:rsidR="00B31B4B" w:rsidRDefault="00B31B4B">
      <w:pPr>
        <w:pStyle w:val="ConsPlusNonformat"/>
        <w:jc w:val="both"/>
      </w:pPr>
      <w:r>
        <w:t>З _________________________________________________________________________</w:t>
      </w:r>
    </w:p>
    <w:p w14:paraId="726A3BF4" w14:textId="77777777" w:rsidR="00B31B4B" w:rsidRDefault="00B31B4B">
      <w:pPr>
        <w:pStyle w:val="ConsPlusNonformat"/>
        <w:jc w:val="both"/>
      </w:pPr>
      <w:r>
        <w:t>А _________________________________________________________________________</w:t>
      </w:r>
    </w:p>
    <w:p w14:paraId="708AFB45" w14:textId="77777777" w:rsidR="00B31B4B" w:rsidRDefault="00B31B4B">
      <w:pPr>
        <w:pStyle w:val="ConsPlusNonformat"/>
        <w:jc w:val="both"/>
      </w:pPr>
      <w:r>
        <w:t xml:space="preserve">  _________________________________________________________________________</w:t>
      </w:r>
    </w:p>
    <w:p w14:paraId="1ED67B2F" w14:textId="77777777" w:rsidR="00B31B4B" w:rsidRDefault="00B31B4B">
      <w:pPr>
        <w:pStyle w:val="ConsPlusNonformat"/>
        <w:jc w:val="both"/>
      </w:pPr>
      <w:r>
        <w:t xml:space="preserve">           (Соответствует НТД, не соответствует, НТД отсутствует)</w:t>
      </w:r>
    </w:p>
    <w:p w14:paraId="254069F5" w14:textId="77777777" w:rsidR="00B31B4B" w:rsidRDefault="00B31B4B">
      <w:pPr>
        <w:pStyle w:val="ConsPlusNonformat"/>
        <w:jc w:val="both"/>
      </w:pPr>
    </w:p>
    <w:p w14:paraId="332D921A" w14:textId="77777777" w:rsidR="00B31B4B" w:rsidRDefault="00B31B4B">
      <w:pPr>
        <w:pStyle w:val="ConsPlusNonformat"/>
        <w:jc w:val="both"/>
      </w:pPr>
      <w:r>
        <w:t xml:space="preserve">  Дата выдачи ответа "__" ______________________________ 19__ г.</w:t>
      </w:r>
    </w:p>
    <w:p w14:paraId="764ACED3" w14:textId="77777777" w:rsidR="00B31B4B" w:rsidRDefault="00B31B4B">
      <w:pPr>
        <w:pStyle w:val="ConsPlusNonformat"/>
        <w:jc w:val="both"/>
      </w:pPr>
    </w:p>
    <w:p w14:paraId="2EED7D9F" w14:textId="77777777" w:rsidR="00B31B4B" w:rsidRDefault="00B31B4B">
      <w:pPr>
        <w:pStyle w:val="ConsPlusNonformat"/>
        <w:jc w:val="both"/>
      </w:pPr>
      <w:r>
        <w:t xml:space="preserve">        Фамилия, подпись врача ___________________________________</w:t>
      </w:r>
    </w:p>
    <w:p w14:paraId="67F91819" w14:textId="77777777" w:rsidR="00B31B4B" w:rsidRDefault="00B31B4B">
      <w:pPr>
        <w:pStyle w:val="ConsPlusNormal"/>
        <w:jc w:val="both"/>
      </w:pPr>
    </w:p>
    <w:p w14:paraId="5A1E6108" w14:textId="77777777" w:rsidR="00B31B4B" w:rsidRDefault="00B31B4B">
      <w:pPr>
        <w:pStyle w:val="ConsPlusNormal"/>
        <w:jc w:val="right"/>
      </w:pPr>
      <w:r>
        <w:t>Для типографии!</w:t>
      </w:r>
    </w:p>
    <w:p w14:paraId="5A7D439A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129740AB" w14:textId="77777777" w:rsidR="00B31B4B" w:rsidRDefault="00B31B4B">
      <w:pPr>
        <w:pStyle w:val="ConsPlusNormal"/>
        <w:jc w:val="right"/>
      </w:pPr>
      <w:r>
        <w:t>формат А4</w:t>
      </w:r>
    </w:p>
    <w:p w14:paraId="4F988BCE" w14:textId="77777777" w:rsidR="00B31B4B" w:rsidRDefault="00B31B4B">
      <w:pPr>
        <w:pStyle w:val="ConsPlusNormal"/>
        <w:jc w:val="both"/>
      </w:pPr>
    </w:p>
    <w:p w14:paraId="2A3833B5" w14:textId="77777777" w:rsidR="00B31B4B" w:rsidRDefault="00B31B4B">
      <w:pPr>
        <w:pStyle w:val="ConsPlusNormal"/>
        <w:jc w:val="both"/>
      </w:pPr>
    </w:p>
    <w:p w14:paraId="49246060" w14:textId="77777777" w:rsidR="00B31B4B" w:rsidRDefault="00B31B4B">
      <w:pPr>
        <w:pStyle w:val="ConsPlusNormal"/>
        <w:jc w:val="both"/>
      </w:pPr>
    </w:p>
    <w:p w14:paraId="13921081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658FDF3B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5B73C761" w14:textId="77777777" w:rsidR="00B31B4B" w:rsidRDefault="00B31B4B">
      <w:pPr>
        <w:pStyle w:val="ConsPlusNonformat"/>
        <w:jc w:val="both"/>
      </w:pPr>
    </w:p>
    <w:p w14:paraId="03B4B221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6223FF4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206/у</w:t>
      </w:r>
    </w:p>
    <w:p w14:paraId="2AFC54AD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D492CF1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6B4DE6F3" w14:textId="77777777" w:rsidR="00B31B4B" w:rsidRDefault="00B31B4B">
      <w:pPr>
        <w:pStyle w:val="ConsPlusNonformat"/>
        <w:jc w:val="both"/>
      </w:pPr>
    </w:p>
    <w:p w14:paraId="26A1EA78" w14:textId="77777777" w:rsidR="00B31B4B" w:rsidRDefault="00B31B4B">
      <w:pPr>
        <w:pStyle w:val="ConsPlusNonformat"/>
        <w:jc w:val="both"/>
      </w:pPr>
      <w:bookmarkStart w:id="351" w:name="P40782"/>
      <w:bookmarkEnd w:id="351"/>
      <w:r>
        <w:t xml:space="preserve">                           НАПРАВЛЕНИЕ N _______</w:t>
      </w:r>
    </w:p>
    <w:p w14:paraId="2CACD08A" w14:textId="77777777" w:rsidR="00B31B4B" w:rsidRDefault="00B31B4B">
      <w:pPr>
        <w:pStyle w:val="ConsPlusNonformat"/>
        <w:jc w:val="both"/>
      </w:pPr>
      <w:r>
        <w:t xml:space="preserve">                  для исследования крови на пробу Кумбса</w:t>
      </w:r>
    </w:p>
    <w:p w14:paraId="7CC91AE4" w14:textId="77777777" w:rsidR="00B31B4B" w:rsidRDefault="00B31B4B">
      <w:pPr>
        <w:pStyle w:val="ConsPlusNonformat"/>
        <w:jc w:val="both"/>
      </w:pPr>
    </w:p>
    <w:p w14:paraId="4A199816" w14:textId="77777777" w:rsidR="00B31B4B" w:rsidRDefault="00B31B4B">
      <w:pPr>
        <w:pStyle w:val="ConsPlusNonformat"/>
        <w:jc w:val="both"/>
      </w:pPr>
      <w:r>
        <w:t xml:space="preserve">                       "__" _______________ 19__ г.</w:t>
      </w:r>
    </w:p>
    <w:p w14:paraId="52EC5630" w14:textId="77777777" w:rsidR="00B31B4B" w:rsidRDefault="00B31B4B">
      <w:pPr>
        <w:pStyle w:val="ConsPlusNonformat"/>
        <w:jc w:val="both"/>
      </w:pPr>
    </w:p>
    <w:p w14:paraId="4FB3533E" w14:textId="77777777" w:rsidR="00B31B4B" w:rsidRDefault="00B31B4B">
      <w:pPr>
        <w:pStyle w:val="ConsPlusNonformat"/>
        <w:jc w:val="both"/>
      </w:pPr>
      <w:r>
        <w:t>В лабораторию ___________________________________________________________</w:t>
      </w:r>
    </w:p>
    <w:p w14:paraId="2D8D4944" w14:textId="77777777" w:rsidR="00B31B4B" w:rsidRDefault="00B31B4B">
      <w:pPr>
        <w:pStyle w:val="ConsPlusNonformat"/>
        <w:jc w:val="both"/>
      </w:pPr>
      <w:r>
        <w:t>_________________________________________________________________________ Л</w:t>
      </w:r>
    </w:p>
    <w:p w14:paraId="20408415" w14:textId="77777777" w:rsidR="00B31B4B" w:rsidRDefault="00B31B4B">
      <w:pPr>
        <w:pStyle w:val="ConsPlusNonformat"/>
        <w:jc w:val="both"/>
      </w:pPr>
      <w:r>
        <w:t>_________________________________________________________________________ И</w:t>
      </w:r>
    </w:p>
    <w:p w14:paraId="6617CCF4" w14:textId="77777777" w:rsidR="00B31B4B" w:rsidRDefault="00B31B4B">
      <w:pPr>
        <w:pStyle w:val="ConsPlusNonformat"/>
        <w:jc w:val="both"/>
      </w:pPr>
      <w:r>
        <w:t>Фамилия, имя, отчество __________________________________________________ Н</w:t>
      </w:r>
    </w:p>
    <w:p w14:paraId="3A1E96BD" w14:textId="77777777" w:rsidR="00B31B4B" w:rsidRDefault="00B31B4B">
      <w:pPr>
        <w:pStyle w:val="ConsPlusNonformat"/>
        <w:jc w:val="both"/>
      </w:pPr>
      <w:r>
        <w:t>_________________________________________________________________________ И</w:t>
      </w:r>
    </w:p>
    <w:p w14:paraId="4289B24B" w14:textId="77777777" w:rsidR="00B31B4B" w:rsidRDefault="00B31B4B">
      <w:pPr>
        <w:pStyle w:val="ConsPlusNonformat"/>
        <w:jc w:val="both"/>
      </w:pPr>
      <w:r>
        <w:t>Возраст__________________________________________________________________ Я</w:t>
      </w:r>
    </w:p>
    <w:p w14:paraId="3789B4B9" w14:textId="77777777" w:rsidR="00B31B4B" w:rsidRDefault="00B31B4B">
      <w:pPr>
        <w:pStyle w:val="ConsPlusNonformat"/>
        <w:jc w:val="both"/>
      </w:pPr>
      <w:r>
        <w:t>Учреждение _____________________ отделение ______________________________</w:t>
      </w:r>
    </w:p>
    <w:p w14:paraId="38E6F001" w14:textId="77777777" w:rsidR="00B31B4B" w:rsidRDefault="00B31B4B">
      <w:pPr>
        <w:pStyle w:val="ConsPlusNonformat"/>
        <w:jc w:val="both"/>
      </w:pPr>
      <w:r>
        <w:t>________________________________ палата _________________________________ О</w:t>
      </w:r>
    </w:p>
    <w:p w14:paraId="0E922531" w14:textId="77777777" w:rsidR="00B31B4B" w:rsidRDefault="00B31B4B">
      <w:pPr>
        <w:pStyle w:val="ConsPlusNonformat"/>
        <w:jc w:val="both"/>
      </w:pPr>
      <w:r>
        <w:t>Участок ____________________ медицинская карта N ________________________ Т</w:t>
      </w:r>
    </w:p>
    <w:p w14:paraId="17A97F93" w14:textId="77777777" w:rsidR="00B31B4B" w:rsidRDefault="00B31B4B">
      <w:pPr>
        <w:pStyle w:val="ConsPlusNonformat"/>
        <w:jc w:val="both"/>
      </w:pPr>
      <w:r>
        <w:t>Диагноз _________________________________________________________________ Р</w:t>
      </w:r>
    </w:p>
    <w:p w14:paraId="5C8FFBC6" w14:textId="77777777" w:rsidR="00B31B4B" w:rsidRDefault="00B31B4B">
      <w:pPr>
        <w:pStyle w:val="ConsPlusNonformat"/>
        <w:jc w:val="both"/>
      </w:pPr>
      <w:r>
        <w:t>_________________________________________________________________________ Е</w:t>
      </w:r>
    </w:p>
    <w:p w14:paraId="1ABABED0" w14:textId="77777777" w:rsidR="00B31B4B" w:rsidRDefault="00B31B4B">
      <w:pPr>
        <w:pStyle w:val="ConsPlusNonformat"/>
        <w:jc w:val="both"/>
      </w:pPr>
      <w:r>
        <w:t>_________________________________________________________________________ З</w:t>
      </w:r>
    </w:p>
    <w:p w14:paraId="0936E9EA" w14:textId="77777777" w:rsidR="00B31B4B" w:rsidRDefault="00B31B4B">
      <w:pPr>
        <w:pStyle w:val="ConsPlusNonformat"/>
        <w:jc w:val="both"/>
      </w:pPr>
      <w:r>
        <w:lastRenderedPageBreak/>
        <w:t>Группа крови исследуемого _______________________________________________ А</w:t>
      </w:r>
    </w:p>
    <w:p w14:paraId="1AB859E7" w14:textId="77777777" w:rsidR="00B31B4B" w:rsidRDefault="00B31B4B">
      <w:pPr>
        <w:pStyle w:val="ConsPlusNonformat"/>
        <w:jc w:val="both"/>
      </w:pPr>
      <w:r>
        <w:t>_________________________________________________________________________</w:t>
      </w:r>
    </w:p>
    <w:p w14:paraId="2D5DA69F" w14:textId="77777777" w:rsidR="00B31B4B" w:rsidRDefault="00B31B4B">
      <w:pPr>
        <w:pStyle w:val="ConsPlusNonformat"/>
        <w:jc w:val="both"/>
      </w:pPr>
    </w:p>
    <w:p w14:paraId="7CCDE1F9" w14:textId="77777777" w:rsidR="00B31B4B" w:rsidRDefault="00B31B4B">
      <w:pPr>
        <w:pStyle w:val="ConsPlusNonformat"/>
        <w:jc w:val="both"/>
      </w:pPr>
      <w:r>
        <w:t xml:space="preserve">                     Подпись врача __________________</w:t>
      </w:r>
    </w:p>
    <w:p w14:paraId="016300DA" w14:textId="77777777" w:rsidR="00B31B4B" w:rsidRDefault="00B31B4B">
      <w:pPr>
        <w:pStyle w:val="ConsPlusNormal"/>
        <w:jc w:val="both"/>
      </w:pPr>
    </w:p>
    <w:p w14:paraId="4E24542E" w14:textId="77777777" w:rsidR="00B31B4B" w:rsidRDefault="00B31B4B">
      <w:pPr>
        <w:pStyle w:val="ConsPlusNormal"/>
        <w:jc w:val="right"/>
      </w:pPr>
      <w:r>
        <w:t>Для типографии!</w:t>
      </w:r>
    </w:p>
    <w:p w14:paraId="62BE5043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3A1A00B1" w14:textId="77777777" w:rsidR="00B31B4B" w:rsidRDefault="00B31B4B">
      <w:pPr>
        <w:pStyle w:val="ConsPlusNormal"/>
        <w:jc w:val="right"/>
      </w:pPr>
      <w:r>
        <w:t>формат А4</w:t>
      </w:r>
    </w:p>
    <w:p w14:paraId="129964CA" w14:textId="77777777" w:rsidR="00B31B4B" w:rsidRDefault="00B31B4B">
      <w:pPr>
        <w:pStyle w:val="ConsPlusNormal"/>
        <w:jc w:val="both"/>
      </w:pPr>
    </w:p>
    <w:p w14:paraId="21BC4EBC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5025425C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406FA8E0" w14:textId="77777777" w:rsidR="00B31B4B" w:rsidRDefault="00B31B4B">
      <w:pPr>
        <w:pStyle w:val="ConsPlusNonformat"/>
        <w:jc w:val="both"/>
      </w:pPr>
    </w:p>
    <w:p w14:paraId="16AE70F8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D309A88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206/у</w:t>
      </w:r>
    </w:p>
    <w:p w14:paraId="0CA53557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8FC0D98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38A24288" w14:textId="77777777" w:rsidR="00B31B4B" w:rsidRDefault="00B31B4B">
      <w:pPr>
        <w:pStyle w:val="ConsPlusNonformat"/>
        <w:jc w:val="both"/>
      </w:pPr>
    </w:p>
    <w:p w14:paraId="43DF2BBB" w14:textId="77777777" w:rsidR="00B31B4B" w:rsidRDefault="00B31B4B">
      <w:pPr>
        <w:pStyle w:val="ConsPlusNonformat"/>
        <w:jc w:val="both"/>
      </w:pPr>
      <w:r>
        <w:t xml:space="preserve">                   РЕЗУЛЬТАТ ИССЛЕДОВАНИЯ N ___________</w:t>
      </w:r>
    </w:p>
    <w:p w14:paraId="639D73FB" w14:textId="77777777" w:rsidR="00B31B4B" w:rsidRDefault="00B31B4B">
      <w:pPr>
        <w:pStyle w:val="ConsPlusNonformat"/>
        <w:jc w:val="both"/>
      </w:pPr>
      <w:r>
        <w:t xml:space="preserve">                           крови на пробу Кумбса</w:t>
      </w:r>
    </w:p>
    <w:p w14:paraId="2A77563A" w14:textId="77777777" w:rsidR="00B31B4B" w:rsidRDefault="00B31B4B">
      <w:pPr>
        <w:pStyle w:val="ConsPlusNonformat"/>
        <w:jc w:val="both"/>
      </w:pPr>
    </w:p>
    <w:p w14:paraId="3F33B414" w14:textId="77777777" w:rsidR="00B31B4B" w:rsidRDefault="00B31B4B">
      <w:pPr>
        <w:pStyle w:val="ConsPlusNonformat"/>
        <w:jc w:val="both"/>
      </w:pPr>
      <w:r>
        <w:t xml:space="preserve">                     "__" ___________________ 19__ г.</w:t>
      </w:r>
    </w:p>
    <w:p w14:paraId="3D904845" w14:textId="77777777" w:rsidR="00B31B4B" w:rsidRDefault="00B31B4B">
      <w:pPr>
        <w:pStyle w:val="ConsPlusNonformat"/>
        <w:jc w:val="both"/>
      </w:pPr>
      <w:r>
        <w:t xml:space="preserve">                          (дата взятия крови)</w:t>
      </w:r>
    </w:p>
    <w:p w14:paraId="63315336" w14:textId="77777777" w:rsidR="00B31B4B" w:rsidRDefault="00B31B4B">
      <w:pPr>
        <w:pStyle w:val="ConsPlusNonformat"/>
        <w:jc w:val="both"/>
      </w:pPr>
    </w:p>
    <w:p w14:paraId="765217C7" w14:textId="77777777" w:rsidR="00B31B4B" w:rsidRDefault="00B31B4B">
      <w:pPr>
        <w:pStyle w:val="ConsPlusNonformat"/>
        <w:jc w:val="both"/>
      </w:pPr>
      <w:r>
        <w:t>Л Лаборатория _____________________________________________________________</w:t>
      </w:r>
    </w:p>
    <w:p w14:paraId="46673357" w14:textId="77777777" w:rsidR="00B31B4B" w:rsidRDefault="00B31B4B">
      <w:pPr>
        <w:pStyle w:val="ConsPlusNonformat"/>
        <w:jc w:val="both"/>
      </w:pPr>
      <w:r>
        <w:t>И _________________________________________________________________________</w:t>
      </w:r>
    </w:p>
    <w:p w14:paraId="002968CD" w14:textId="77777777" w:rsidR="00B31B4B" w:rsidRDefault="00B31B4B">
      <w:pPr>
        <w:pStyle w:val="ConsPlusNonformat"/>
        <w:jc w:val="both"/>
      </w:pPr>
      <w:r>
        <w:t>Н _________________________________________________________________________</w:t>
      </w:r>
    </w:p>
    <w:p w14:paraId="4FA62BEE" w14:textId="77777777" w:rsidR="00B31B4B" w:rsidRDefault="00B31B4B">
      <w:pPr>
        <w:pStyle w:val="ConsPlusNonformat"/>
        <w:jc w:val="both"/>
      </w:pPr>
      <w:r>
        <w:t>И Фамилия, имя, отчество __________________________________________________</w:t>
      </w:r>
    </w:p>
    <w:p w14:paraId="34F030CA" w14:textId="77777777" w:rsidR="00B31B4B" w:rsidRDefault="00B31B4B">
      <w:pPr>
        <w:pStyle w:val="ConsPlusNonformat"/>
        <w:jc w:val="both"/>
      </w:pPr>
      <w:r>
        <w:t>Я _________________________________________________________________________</w:t>
      </w:r>
    </w:p>
    <w:p w14:paraId="7D8C89C0" w14:textId="77777777" w:rsidR="00B31B4B" w:rsidRDefault="00B31B4B">
      <w:pPr>
        <w:pStyle w:val="ConsPlusNonformat"/>
        <w:jc w:val="both"/>
      </w:pPr>
      <w:r>
        <w:t xml:space="preserve">  Возраст _________________________________________________________________</w:t>
      </w:r>
    </w:p>
    <w:p w14:paraId="138D78D3" w14:textId="77777777" w:rsidR="00B31B4B" w:rsidRDefault="00B31B4B">
      <w:pPr>
        <w:pStyle w:val="ConsPlusNonformat"/>
        <w:jc w:val="both"/>
      </w:pPr>
      <w:r>
        <w:t>О Учреждение ______________________________________________________________</w:t>
      </w:r>
    </w:p>
    <w:p w14:paraId="3560E3AF" w14:textId="77777777" w:rsidR="00B31B4B" w:rsidRDefault="00B31B4B">
      <w:pPr>
        <w:pStyle w:val="ConsPlusNonformat"/>
        <w:jc w:val="both"/>
      </w:pPr>
      <w:r>
        <w:t>Т Отделение _________________________ палата ______________________________</w:t>
      </w:r>
    </w:p>
    <w:p w14:paraId="610B90C8" w14:textId="77777777" w:rsidR="00B31B4B" w:rsidRDefault="00B31B4B">
      <w:pPr>
        <w:pStyle w:val="ConsPlusNonformat"/>
        <w:jc w:val="both"/>
      </w:pPr>
      <w:r>
        <w:t>р Участок _____________________________ медицинская карта N _______________</w:t>
      </w:r>
    </w:p>
    <w:p w14:paraId="13BE2B31" w14:textId="77777777" w:rsidR="00B31B4B" w:rsidRDefault="00B31B4B">
      <w:pPr>
        <w:pStyle w:val="ConsPlusNonformat"/>
        <w:jc w:val="both"/>
      </w:pPr>
      <w:r>
        <w:t>Е</w:t>
      </w:r>
    </w:p>
    <w:p w14:paraId="018BA4D0" w14:textId="77777777" w:rsidR="00B31B4B" w:rsidRDefault="00B31B4B">
      <w:pPr>
        <w:pStyle w:val="ConsPlusNonformat"/>
        <w:jc w:val="both"/>
      </w:pPr>
      <w:r>
        <w:t>З                                РЕЗУЛЬТАТ:</w:t>
      </w:r>
    </w:p>
    <w:p w14:paraId="653E60E7" w14:textId="77777777" w:rsidR="00B31B4B" w:rsidRDefault="00B31B4B">
      <w:pPr>
        <w:pStyle w:val="ConsPlusNonformat"/>
        <w:jc w:val="both"/>
      </w:pPr>
      <w:r>
        <w:t>А</w:t>
      </w:r>
    </w:p>
    <w:p w14:paraId="2518779B" w14:textId="77777777" w:rsidR="00B31B4B" w:rsidRDefault="00B31B4B">
      <w:pPr>
        <w:pStyle w:val="ConsPlusNonformat"/>
        <w:jc w:val="both"/>
      </w:pPr>
      <w:r>
        <w:t xml:space="preserve">  Прямая проба ____________________________________________________________</w:t>
      </w:r>
    </w:p>
    <w:p w14:paraId="36B133A6" w14:textId="77777777" w:rsidR="00B31B4B" w:rsidRDefault="00B31B4B">
      <w:pPr>
        <w:pStyle w:val="ConsPlusNonformat"/>
        <w:jc w:val="both"/>
      </w:pPr>
      <w:r>
        <w:t xml:space="preserve">                             (положительная, отрицательная)</w:t>
      </w:r>
    </w:p>
    <w:p w14:paraId="471745F0" w14:textId="77777777" w:rsidR="00B31B4B" w:rsidRDefault="00B31B4B">
      <w:pPr>
        <w:pStyle w:val="ConsPlusNonformat"/>
        <w:jc w:val="both"/>
      </w:pPr>
      <w:r>
        <w:t xml:space="preserve">  Титр ____________________________________________________________________</w:t>
      </w:r>
    </w:p>
    <w:p w14:paraId="62E2F1D6" w14:textId="77777777" w:rsidR="00B31B4B" w:rsidRDefault="00B31B4B">
      <w:pPr>
        <w:pStyle w:val="ConsPlusNonformat"/>
        <w:jc w:val="both"/>
      </w:pPr>
    </w:p>
    <w:p w14:paraId="37647CEE" w14:textId="77777777" w:rsidR="00B31B4B" w:rsidRDefault="00B31B4B">
      <w:pPr>
        <w:pStyle w:val="ConsPlusNonformat"/>
        <w:jc w:val="both"/>
      </w:pPr>
      <w:r>
        <w:t xml:space="preserve">  "__" ___________________ 19__ г.</w:t>
      </w:r>
    </w:p>
    <w:p w14:paraId="2519764D" w14:textId="77777777" w:rsidR="00B31B4B" w:rsidRDefault="00B31B4B">
      <w:pPr>
        <w:pStyle w:val="ConsPlusNonformat"/>
        <w:jc w:val="both"/>
      </w:pPr>
      <w:r>
        <w:t xml:space="preserve">       дата выдачи анализа</w:t>
      </w:r>
    </w:p>
    <w:p w14:paraId="5CDC3885" w14:textId="77777777" w:rsidR="00B31B4B" w:rsidRDefault="00B31B4B">
      <w:pPr>
        <w:pStyle w:val="ConsPlusNonformat"/>
        <w:jc w:val="both"/>
      </w:pPr>
    </w:p>
    <w:p w14:paraId="07712A46" w14:textId="77777777" w:rsidR="00B31B4B" w:rsidRDefault="00B31B4B">
      <w:pPr>
        <w:pStyle w:val="ConsPlusNonformat"/>
        <w:jc w:val="both"/>
      </w:pPr>
      <w:r>
        <w:t xml:space="preserve">    Подпись врача-лаборанта</w:t>
      </w:r>
    </w:p>
    <w:p w14:paraId="1B6F7EBF" w14:textId="77777777" w:rsidR="00B31B4B" w:rsidRDefault="00B31B4B">
      <w:pPr>
        <w:pStyle w:val="ConsPlusNormal"/>
        <w:jc w:val="both"/>
      </w:pPr>
    </w:p>
    <w:p w14:paraId="1F5E2B86" w14:textId="77777777" w:rsidR="00B31B4B" w:rsidRDefault="00B31B4B">
      <w:pPr>
        <w:pStyle w:val="ConsPlusNormal"/>
        <w:jc w:val="both"/>
      </w:pPr>
    </w:p>
    <w:p w14:paraId="7AB867C0" w14:textId="77777777" w:rsidR="00B31B4B" w:rsidRDefault="00B31B4B">
      <w:pPr>
        <w:pStyle w:val="ConsPlusNormal"/>
        <w:jc w:val="both"/>
      </w:pPr>
    </w:p>
    <w:p w14:paraId="0F713A2C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05D1628F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4CBEC0BF" w14:textId="77777777" w:rsidR="00B31B4B" w:rsidRDefault="00B31B4B">
      <w:pPr>
        <w:pStyle w:val="ConsPlusNonformat"/>
        <w:jc w:val="both"/>
      </w:pPr>
    </w:p>
    <w:p w14:paraId="4CF52D16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4CF8CB1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207/у</w:t>
      </w:r>
    </w:p>
    <w:p w14:paraId="59554B20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82FE8F6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2108F325" w14:textId="77777777" w:rsidR="00B31B4B" w:rsidRDefault="00B31B4B">
      <w:pPr>
        <w:pStyle w:val="ConsPlusNonformat"/>
        <w:jc w:val="both"/>
      </w:pPr>
    </w:p>
    <w:p w14:paraId="6F649ABF" w14:textId="77777777" w:rsidR="00B31B4B" w:rsidRDefault="00B31B4B">
      <w:pPr>
        <w:pStyle w:val="ConsPlusNonformat"/>
        <w:jc w:val="both"/>
      </w:pPr>
      <w:bookmarkStart w:id="352" w:name="P40853"/>
      <w:bookmarkEnd w:id="352"/>
      <w:r>
        <w:t xml:space="preserve">                            НАПРАВЛЕНИЕ N _____</w:t>
      </w:r>
    </w:p>
    <w:p w14:paraId="01917618" w14:textId="77777777" w:rsidR="00B31B4B" w:rsidRDefault="00B31B4B">
      <w:pPr>
        <w:pStyle w:val="ConsPlusNonformat"/>
        <w:jc w:val="both"/>
      </w:pPr>
      <w:r>
        <w:t xml:space="preserve">              для исследования крови на резус-принадлежность</w:t>
      </w:r>
    </w:p>
    <w:p w14:paraId="446C2EFD" w14:textId="77777777" w:rsidR="00B31B4B" w:rsidRDefault="00B31B4B">
      <w:pPr>
        <w:pStyle w:val="ConsPlusNonformat"/>
        <w:jc w:val="both"/>
      </w:pPr>
      <w:r>
        <w:t xml:space="preserve">                   и резус-антитела (нужное подчеркнуть)</w:t>
      </w:r>
    </w:p>
    <w:p w14:paraId="05538990" w14:textId="77777777" w:rsidR="00B31B4B" w:rsidRDefault="00B31B4B">
      <w:pPr>
        <w:pStyle w:val="ConsPlusNonformat"/>
        <w:jc w:val="both"/>
      </w:pPr>
    </w:p>
    <w:p w14:paraId="70D11C98" w14:textId="77777777" w:rsidR="00B31B4B" w:rsidRDefault="00B31B4B">
      <w:pPr>
        <w:pStyle w:val="ConsPlusNonformat"/>
        <w:jc w:val="both"/>
      </w:pPr>
      <w:r>
        <w:t xml:space="preserve">                       "__" _______________ 19__ г.</w:t>
      </w:r>
    </w:p>
    <w:p w14:paraId="2142F7C5" w14:textId="77777777" w:rsidR="00B31B4B" w:rsidRDefault="00B31B4B">
      <w:pPr>
        <w:pStyle w:val="ConsPlusNonformat"/>
        <w:jc w:val="both"/>
      </w:pPr>
    </w:p>
    <w:p w14:paraId="2128007C" w14:textId="77777777" w:rsidR="00B31B4B" w:rsidRDefault="00B31B4B">
      <w:pPr>
        <w:pStyle w:val="ConsPlusNonformat"/>
        <w:jc w:val="both"/>
      </w:pPr>
      <w:r>
        <w:t>Фамилия, имя, отчество __________________________________________________</w:t>
      </w:r>
    </w:p>
    <w:p w14:paraId="16A74634" w14:textId="77777777" w:rsidR="00B31B4B" w:rsidRDefault="00B31B4B">
      <w:pPr>
        <w:pStyle w:val="ConsPlusNonformat"/>
        <w:jc w:val="both"/>
      </w:pPr>
      <w:r>
        <w:t>_________________________________________________________________________</w:t>
      </w:r>
    </w:p>
    <w:p w14:paraId="2A3CF25D" w14:textId="77777777" w:rsidR="00B31B4B" w:rsidRDefault="00B31B4B">
      <w:pPr>
        <w:pStyle w:val="ConsPlusNonformat"/>
        <w:jc w:val="both"/>
      </w:pPr>
      <w:r>
        <w:t>Возраст _________________________________________________________________</w:t>
      </w:r>
    </w:p>
    <w:p w14:paraId="7F2A9978" w14:textId="77777777" w:rsidR="00B31B4B" w:rsidRDefault="00B31B4B">
      <w:pPr>
        <w:pStyle w:val="ConsPlusNonformat"/>
        <w:jc w:val="both"/>
      </w:pPr>
      <w:r>
        <w:t>Учреждение ______________________________________________________________ Л</w:t>
      </w:r>
    </w:p>
    <w:p w14:paraId="204E9FEF" w14:textId="77777777" w:rsidR="00B31B4B" w:rsidRDefault="00B31B4B">
      <w:pPr>
        <w:pStyle w:val="ConsPlusNonformat"/>
        <w:jc w:val="both"/>
      </w:pPr>
      <w:r>
        <w:lastRenderedPageBreak/>
        <w:t>Отделение _______________________________________________________________ И</w:t>
      </w:r>
    </w:p>
    <w:p w14:paraId="035A59BD" w14:textId="77777777" w:rsidR="00B31B4B" w:rsidRDefault="00B31B4B">
      <w:pPr>
        <w:pStyle w:val="ConsPlusNonformat"/>
        <w:jc w:val="both"/>
      </w:pPr>
      <w:r>
        <w:t>Палата ________________________ Участок _________________________________ Н</w:t>
      </w:r>
    </w:p>
    <w:p w14:paraId="3C3146D5" w14:textId="77777777" w:rsidR="00B31B4B" w:rsidRDefault="00B31B4B">
      <w:pPr>
        <w:pStyle w:val="ConsPlusNonformat"/>
        <w:jc w:val="both"/>
      </w:pPr>
      <w:r>
        <w:t>Медицинская карта N ________________________                              И</w:t>
      </w:r>
    </w:p>
    <w:p w14:paraId="4977226F" w14:textId="77777777" w:rsidR="00B31B4B" w:rsidRDefault="00B31B4B">
      <w:pPr>
        <w:pStyle w:val="ConsPlusNonformat"/>
        <w:jc w:val="both"/>
      </w:pPr>
      <w:r>
        <w:t>Диагноз _________________________________________________________________ Я</w:t>
      </w:r>
    </w:p>
    <w:p w14:paraId="7A70D9FB" w14:textId="77777777" w:rsidR="00B31B4B" w:rsidRDefault="00B31B4B">
      <w:pPr>
        <w:pStyle w:val="ConsPlusNonformat"/>
        <w:jc w:val="both"/>
      </w:pPr>
      <w:r>
        <w:t>_________________________________________________________________________</w:t>
      </w:r>
    </w:p>
    <w:p w14:paraId="56677455" w14:textId="77777777" w:rsidR="00B31B4B" w:rsidRDefault="00B31B4B">
      <w:pPr>
        <w:pStyle w:val="ConsPlusNonformat"/>
        <w:jc w:val="both"/>
      </w:pPr>
      <w:r>
        <w:t>_________________________________________________________________________ О</w:t>
      </w:r>
    </w:p>
    <w:p w14:paraId="59E6CE59" w14:textId="77777777" w:rsidR="00B31B4B" w:rsidRDefault="00B31B4B">
      <w:pPr>
        <w:pStyle w:val="ConsPlusNonformat"/>
        <w:jc w:val="both"/>
      </w:pPr>
      <w:r>
        <w:t>Группа крови исследуемого _______________________________________________ Т</w:t>
      </w:r>
    </w:p>
    <w:p w14:paraId="068714A3" w14:textId="77777777" w:rsidR="00B31B4B" w:rsidRDefault="00B31B4B">
      <w:pPr>
        <w:pStyle w:val="ConsPlusNonformat"/>
        <w:jc w:val="both"/>
      </w:pPr>
      <w:r>
        <w:t>Фамилия врача, определявшего группу крови _______________________________ Р</w:t>
      </w:r>
    </w:p>
    <w:p w14:paraId="072F5EB3" w14:textId="77777777" w:rsidR="00B31B4B" w:rsidRDefault="00B31B4B">
      <w:pPr>
        <w:pStyle w:val="ConsPlusNonformat"/>
        <w:jc w:val="both"/>
      </w:pPr>
      <w:r>
        <w:t>_________________________________________________________________________ Е</w:t>
      </w:r>
    </w:p>
    <w:p w14:paraId="3F50B652" w14:textId="77777777" w:rsidR="00B31B4B" w:rsidRDefault="00B31B4B">
      <w:pPr>
        <w:pStyle w:val="ConsPlusNonformat"/>
        <w:jc w:val="both"/>
      </w:pPr>
      <w:r>
        <w:t>Переливалась ли кровь ранее (указать даты и реакцию на переливание) _____ З</w:t>
      </w:r>
    </w:p>
    <w:p w14:paraId="166F3199" w14:textId="77777777" w:rsidR="00B31B4B" w:rsidRDefault="00B31B4B">
      <w:pPr>
        <w:pStyle w:val="ConsPlusNonformat"/>
        <w:jc w:val="both"/>
      </w:pPr>
      <w:r>
        <w:t>_________________________________________________________________________ А</w:t>
      </w:r>
    </w:p>
    <w:p w14:paraId="42CE6AD6" w14:textId="77777777" w:rsidR="00B31B4B" w:rsidRDefault="00B31B4B">
      <w:pPr>
        <w:pStyle w:val="ConsPlusNonformat"/>
        <w:jc w:val="both"/>
      </w:pPr>
      <w:r>
        <w:t>_________________________________________________________________________</w:t>
      </w:r>
    </w:p>
    <w:p w14:paraId="03E56CB0" w14:textId="77777777" w:rsidR="00B31B4B" w:rsidRDefault="00B31B4B">
      <w:pPr>
        <w:pStyle w:val="ConsPlusNonformat"/>
        <w:jc w:val="both"/>
      </w:pPr>
      <w:r>
        <w:t>_________________________________________________________________________</w:t>
      </w:r>
    </w:p>
    <w:p w14:paraId="1387405B" w14:textId="77777777" w:rsidR="00B31B4B" w:rsidRDefault="00B31B4B">
      <w:pPr>
        <w:pStyle w:val="ConsPlusNonformat"/>
        <w:jc w:val="both"/>
      </w:pPr>
      <w:r>
        <w:t>_________________________________________________________________________</w:t>
      </w:r>
    </w:p>
    <w:p w14:paraId="46BCA12D" w14:textId="77777777" w:rsidR="00B31B4B" w:rsidRDefault="00B31B4B">
      <w:pPr>
        <w:pStyle w:val="ConsPlusNonformat"/>
        <w:jc w:val="both"/>
      </w:pPr>
      <w:r>
        <w:t>_________________________________________________________________________</w:t>
      </w:r>
    </w:p>
    <w:p w14:paraId="4D800514" w14:textId="77777777" w:rsidR="00B31B4B" w:rsidRDefault="00B31B4B">
      <w:pPr>
        <w:pStyle w:val="ConsPlusNormal"/>
        <w:jc w:val="both"/>
      </w:pPr>
    </w:p>
    <w:p w14:paraId="434F9FEA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60B6B111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5BB3C9F1" w14:textId="77777777" w:rsidR="00B31B4B" w:rsidRDefault="00B31B4B">
      <w:pPr>
        <w:pStyle w:val="ConsPlusNonformat"/>
        <w:jc w:val="both"/>
      </w:pPr>
    </w:p>
    <w:p w14:paraId="1B570A8E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53CA18E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207/у</w:t>
      </w:r>
    </w:p>
    <w:p w14:paraId="320EB8BA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79D18006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752958D1" w14:textId="77777777" w:rsidR="00B31B4B" w:rsidRDefault="00B31B4B">
      <w:pPr>
        <w:pStyle w:val="ConsPlusNonformat"/>
        <w:jc w:val="both"/>
      </w:pPr>
    </w:p>
    <w:p w14:paraId="4E4146D5" w14:textId="77777777" w:rsidR="00B31B4B" w:rsidRDefault="00B31B4B">
      <w:pPr>
        <w:pStyle w:val="ConsPlusNonformat"/>
        <w:jc w:val="both"/>
      </w:pPr>
      <w:r>
        <w:t xml:space="preserve">                   РЕЗУЛЬТАТ ИССЛЕДОВАНИЯ КРОВИ N _____</w:t>
      </w:r>
    </w:p>
    <w:p w14:paraId="39472B6D" w14:textId="77777777" w:rsidR="00B31B4B" w:rsidRDefault="00B31B4B">
      <w:pPr>
        <w:pStyle w:val="ConsPlusNonformat"/>
        <w:jc w:val="both"/>
      </w:pPr>
      <w:r>
        <w:t xml:space="preserve">                 на резус-принадлежность и резус-антитела</w:t>
      </w:r>
    </w:p>
    <w:p w14:paraId="7A59CA76" w14:textId="77777777" w:rsidR="00B31B4B" w:rsidRDefault="00B31B4B">
      <w:pPr>
        <w:pStyle w:val="ConsPlusNonformat"/>
        <w:jc w:val="both"/>
      </w:pPr>
      <w:r>
        <w:t xml:space="preserve">                     "__" ___________________ 19__ г.</w:t>
      </w:r>
    </w:p>
    <w:p w14:paraId="61B91736" w14:textId="77777777" w:rsidR="00B31B4B" w:rsidRDefault="00B31B4B">
      <w:pPr>
        <w:pStyle w:val="ConsPlusNonformat"/>
        <w:jc w:val="both"/>
      </w:pPr>
    </w:p>
    <w:p w14:paraId="14BC66AF" w14:textId="77777777" w:rsidR="00B31B4B" w:rsidRDefault="00B31B4B">
      <w:pPr>
        <w:pStyle w:val="ConsPlusNonformat"/>
        <w:jc w:val="both"/>
      </w:pPr>
      <w:r>
        <w:t>Л Лаборатория _____________________________________________________________</w:t>
      </w:r>
    </w:p>
    <w:p w14:paraId="1ABC08EA" w14:textId="77777777" w:rsidR="00B31B4B" w:rsidRDefault="00B31B4B">
      <w:pPr>
        <w:pStyle w:val="ConsPlusNonformat"/>
        <w:jc w:val="both"/>
      </w:pPr>
      <w:r>
        <w:t>И Фамилия, имя, отчество __________________________________________________</w:t>
      </w:r>
    </w:p>
    <w:p w14:paraId="3AAEBB78" w14:textId="77777777" w:rsidR="00B31B4B" w:rsidRDefault="00B31B4B">
      <w:pPr>
        <w:pStyle w:val="ConsPlusNonformat"/>
        <w:jc w:val="both"/>
      </w:pPr>
      <w:r>
        <w:t>Н _________________________________________________________________________</w:t>
      </w:r>
    </w:p>
    <w:p w14:paraId="5C5AC8DA" w14:textId="77777777" w:rsidR="00B31B4B" w:rsidRDefault="00B31B4B">
      <w:pPr>
        <w:pStyle w:val="ConsPlusNonformat"/>
        <w:jc w:val="both"/>
      </w:pPr>
      <w:r>
        <w:t>И Возраст _________________________________________________________________</w:t>
      </w:r>
    </w:p>
    <w:p w14:paraId="21D8405E" w14:textId="77777777" w:rsidR="00B31B4B" w:rsidRDefault="00B31B4B">
      <w:pPr>
        <w:pStyle w:val="ConsPlusNonformat"/>
        <w:jc w:val="both"/>
      </w:pPr>
      <w:r>
        <w:t>Я Учреждение ______________________________________________________________</w:t>
      </w:r>
    </w:p>
    <w:p w14:paraId="002A2294" w14:textId="77777777" w:rsidR="00B31B4B" w:rsidRDefault="00B31B4B">
      <w:pPr>
        <w:pStyle w:val="ConsPlusNonformat"/>
        <w:jc w:val="both"/>
      </w:pPr>
      <w:r>
        <w:t xml:space="preserve">  Отделение _______________________________________________________________</w:t>
      </w:r>
    </w:p>
    <w:p w14:paraId="6B7D45BB" w14:textId="77777777" w:rsidR="00B31B4B" w:rsidRDefault="00B31B4B">
      <w:pPr>
        <w:pStyle w:val="ConsPlusNonformat"/>
        <w:jc w:val="both"/>
      </w:pPr>
      <w:r>
        <w:t>О Палата ______________________________ Участок ___________________________</w:t>
      </w:r>
    </w:p>
    <w:p w14:paraId="3FE8F917" w14:textId="77777777" w:rsidR="00B31B4B" w:rsidRDefault="00B31B4B">
      <w:pPr>
        <w:pStyle w:val="ConsPlusNonformat"/>
        <w:jc w:val="both"/>
      </w:pPr>
      <w:r>
        <w:t>Т Медицинская карта N _______________</w:t>
      </w:r>
    </w:p>
    <w:p w14:paraId="67A8CDA1" w14:textId="77777777" w:rsidR="00B31B4B" w:rsidRDefault="00B31B4B">
      <w:pPr>
        <w:pStyle w:val="ConsPlusNonformat"/>
        <w:jc w:val="both"/>
      </w:pPr>
      <w:r>
        <w:t>р Резус-принадлежность ___________________________________________________</w:t>
      </w:r>
    </w:p>
    <w:p w14:paraId="51E5975E" w14:textId="77777777" w:rsidR="00B31B4B" w:rsidRDefault="00B31B4B">
      <w:pPr>
        <w:pStyle w:val="ConsPlusNonformat"/>
        <w:jc w:val="both"/>
      </w:pPr>
      <w:r>
        <w:t>Е Резус-антитела: не обнаружены</w:t>
      </w:r>
    </w:p>
    <w:p w14:paraId="6FECD0FB" w14:textId="77777777" w:rsidR="00B31B4B" w:rsidRDefault="00B31B4B">
      <w:pPr>
        <w:pStyle w:val="ConsPlusNonformat"/>
        <w:jc w:val="both"/>
      </w:pPr>
      <w:r>
        <w:t>З                 обнаружены: полные, неполные (нужное подчеркнуть)</w:t>
      </w:r>
    </w:p>
    <w:p w14:paraId="6B1A133C" w14:textId="77777777" w:rsidR="00B31B4B" w:rsidRDefault="00B31B4B">
      <w:pPr>
        <w:pStyle w:val="ConsPlusNonformat"/>
        <w:jc w:val="both"/>
      </w:pPr>
      <w:r>
        <w:t>А</w:t>
      </w:r>
    </w:p>
    <w:p w14:paraId="6260CDEB" w14:textId="77777777" w:rsidR="00B31B4B" w:rsidRDefault="00B31B4B">
      <w:pPr>
        <w:pStyle w:val="ConsPlusNonformat"/>
        <w:jc w:val="both"/>
      </w:pPr>
      <w:r>
        <w:t xml:space="preserve">                  Титр ____________________________________________</w:t>
      </w:r>
    </w:p>
    <w:p w14:paraId="36C8AA94" w14:textId="77777777" w:rsidR="00B31B4B" w:rsidRDefault="00B31B4B">
      <w:pPr>
        <w:pStyle w:val="ConsPlusNonformat"/>
        <w:jc w:val="both"/>
      </w:pPr>
    </w:p>
    <w:p w14:paraId="4B44D36B" w14:textId="77777777" w:rsidR="00B31B4B" w:rsidRDefault="00B31B4B">
      <w:pPr>
        <w:pStyle w:val="ConsPlusNonformat"/>
        <w:jc w:val="both"/>
      </w:pPr>
      <w:r>
        <w:t xml:space="preserve">    "__" ___________________ 19__ г.</w:t>
      </w:r>
    </w:p>
    <w:p w14:paraId="2A6FA00A" w14:textId="77777777" w:rsidR="00B31B4B" w:rsidRDefault="00B31B4B">
      <w:pPr>
        <w:pStyle w:val="ConsPlusNonformat"/>
        <w:jc w:val="both"/>
      </w:pPr>
    </w:p>
    <w:p w14:paraId="175B7641" w14:textId="77777777" w:rsidR="00B31B4B" w:rsidRDefault="00B31B4B">
      <w:pPr>
        <w:pStyle w:val="ConsPlusNonformat"/>
        <w:jc w:val="both"/>
      </w:pPr>
      <w:r>
        <w:t xml:space="preserve">                           Подпись врача-лаборанта _______________</w:t>
      </w:r>
    </w:p>
    <w:p w14:paraId="2AD44E31" w14:textId="77777777" w:rsidR="00B31B4B" w:rsidRDefault="00B31B4B">
      <w:pPr>
        <w:pStyle w:val="ConsPlusNormal"/>
        <w:jc w:val="both"/>
      </w:pPr>
    </w:p>
    <w:p w14:paraId="2DC87895" w14:textId="77777777" w:rsidR="00B31B4B" w:rsidRDefault="00B31B4B">
      <w:pPr>
        <w:pStyle w:val="ConsPlusNormal"/>
        <w:jc w:val="right"/>
      </w:pPr>
      <w:r>
        <w:t>Для типографии!</w:t>
      </w:r>
    </w:p>
    <w:p w14:paraId="7EC6AA3E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267DFC9E" w14:textId="77777777" w:rsidR="00B31B4B" w:rsidRDefault="00B31B4B">
      <w:pPr>
        <w:pStyle w:val="ConsPlusNormal"/>
        <w:jc w:val="right"/>
      </w:pPr>
      <w:r>
        <w:t>формат А4</w:t>
      </w:r>
    </w:p>
    <w:p w14:paraId="4A51090C" w14:textId="77777777" w:rsidR="00B31B4B" w:rsidRDefault="00B31B4B">
      <w:pPr>
        <w:pStyle w:val="ConsPlusNormal"/>
        <w:jc w:val="both"/>
      </w:pPr>
    </w:p>
    <w:p w14:paraId="21D4EE6C" w14:textId="77777777" w:rsidR="00B31B4B" w:rsidRDefault="00B31B4B">
      <w:pPr>
        <w:pStyle w:val="ConsPlusNormal"/>
        <w:jc w:val="right"/>
      </w:pPr>
      <w:r>
        <w:t>обор. сторона ф. N 207/у</w:t>
      </w:r>
    </w:p>
    <w:p w14:paraId="00CB6FA4" w14:textId="77777777" w:rsidR="00B31B4B" w:rsidRDefault="00B31B4B">
      <w:pPr>
        <w:pStyle w:val="ConsPlusNormal"/>
        <w:jc w:val="both"/>
      </w:pPr>
    </w:p>
    <w:p w14:paraId="1786A838" w14:textId="77777777" w:rsidR="00B31B4B" w:rsidRDefault="00B31B4B">
      <w:pPr>
        <w:pStyle w:val="ConsPlusNonformat"/>
        <w:jc w:val="both"/>
      </w:pPr>
      <w:r>
        <w:t>Сколько в анамнезе беременностей __________________________________________</w:t>
      </w:r>
    </w:p>
    <w:p w14:paraId="23F02452" w14:textId="77777777" w:rsidR="00B31B4B" w:rsidRDefault="00B31B4B">
      <w:pPr>
        <w:pStyle w:val="ConsPlusNonformat"/>
        <w:jc w:val="both"/>
      </w:pPr>
      <w:r>
        <w:t>Рождались ли дети с гемолитической болезнью  (тяжелая  желтуха,  врожденный</w:t>
      </w:r>
    </w:p>
    <w:p w14:paraId="4EAE10B4" w14:textId="77777777" w:rsidR="00B31B4B" w:rsidRDefault="00B31B4B">
      <w:pPr>
        <w:pStyle w:val="ConsPlusNonformat"/>
        <w:jc w:val="both"/>
      </w:pPr>
      <w:r>
        <w:t>универсальный отек и др.) _________________________________________________</w:t>
      </w:r>
    </w:p>
    <w:p w14:paraId="06C3A059" w14:textId="77777777" w:rsidR="00B31B4B" w:rsidRDefault="00B31B4B">
      <w:pPr>
        <w:pStyle w:val="ConsPlusNonformat"/>
        <w:jc w:val="both"/>
      </w:pPr>
      <w:r>
        <w:t xml:space="preserve">                                          подчеркнуть, вписать</w:t>
      </w:r>
    </w:p>
    <w:p w14:paraId="19EB352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F61C85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54FA8E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C0F134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962C269" w14:textId="77777777" w:rsidR="00B31B4B" w:rsidRDefault="00B31B4B">
      <w:pPr>
        <w:pStyle w:val="ConsPlusNonformat"/>
        <w:jc w:val="both"/>
      </w:pPr>
      <w:r>
        <w:t>Имелись ли повторные выкидыши и мертворожденные дети ______________________</w:t>
      </w:r>
    </w:p>
    <w:p w14:paraId="3CC9248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B8AA4C9" w14:textId="77777777" w:rsidR="00B31B4B" w:rsidRDefault="00B31B4B">
      <w:pPr>
        <w:pStyle w:val="ConsPlusNonformat"/>
        <w:jc w:val="both"/>
      </w:pPr>
      <w:r>
        <w:t xml:space="preserve">                                  вписать</w:t>
      </w:r>
    </w:p>
    <w:p w14:paraId="60E07BC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EF94315" w14:textId="77777777" w:rsidR="00B31B4B" w:rsidRDefault="00B31B4B">
      <w:pPr>
        <w:pStyle w:val="ConsPlusNonformat"/>
        <w:jc w:val="both"/>
      </w:pPr>
      <w:r>
        <w:lastRenderedPageBreak/>
        <w:t>___________________________________________________________________________</w:t>
      </w:r>
    </w:p>
    <w:p w14:paraId="5B8F428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1F86DAB" w14:textId="77777777" w:rsidR="00B31B4B" w:rsidRDefault="00B31B4B">
      <w:pPr>
        <w:pStyle w:val="ConsPlusNonformat"/>
        <w:jc w:val="both"/>
      </w:pPr>
    </w:p>
    <w:p w14:paraId="5294022D" w14:textId="77777777" w:rsidR="00B31B4B" w:rsidRDefault="00B31B4B">
      <w:pPr>
        <w:pStyle w:val="ConsPlusNonformat"/>
        <w:jc w:val="both"/>
      </w:pPr>
      <w:r>
        <w:t xml:space="preserve">                              Подпись врача,</w:t>
      </w:r>
    </w:p>
    <w:p w14:paraId="13245603" w14:textId="77777777" w:rsidR="00B31B4B" w:rsidRDefault="00B31B4B">
      <w:pPr>
        <w:pStyle w:val="ConsPlusNonformat"/>
        <w:jc w:val="both"/>
      </w:pPr>
      <w:r>
        <w:t xml:space="preserve">              взявшего кровь на исследование ________________</w:t>
      </w:r>
    </w:p>
    <w:p w14:paraId="74046683" w14:textId="77777777" w:rsidR="00B31B4B" w:rsidRDefault="00B31B4B">
      <w:pPr>
        <w:pStyle w:val="ConsPlusNormal"/>
        <w:jc w:val="both"/>
      </w:pPr>
    </w:p>
    <w:p w14:paraId="67DD9CFC" w14:textId="77777777" w:rsidR="00B31B4B" w:rsidRDefault="00B31B4B">
      <w:pPr>
        <w:pStyle w:val="ConsPlusNormal"/>
        <w:jc w:val="both"/>
      </w:pPr>
    </w:p>
    <w:p w14:paraId="3BDC50E1" w14:textId="77777777" w:rsidR="00B31B4B" w:rsidRDefault="00B31B4B">
      <w:pPr>
        <w:pStyle w:val="ConsPlusNormal"/>
        <w:jc w:val="both"/>
      </w:pPr>
    </w:p>
    <w:p w14:paraId="0E179FB5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3B569FAC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053856D0" w14:textId="77777777" w:rsidR="00B31B4B" w:rsidRDefault="00B31B4B">
      <w:pPr>
        <w:pStyle w:val="ConsPlusNonformat"/>
        <w:jc w:val="both"/>
      </w:pPr>
    </w:p>
    <w:p w14:paraId="5D672E6C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A6CBC4D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208/у</w:t>
      </w:r>
    </w:p>
    <w:p w14:paraId="1880B25D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C474BD7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76353777" w14:textId="77777777" w:rsidR="00B31B4B" w:rsidRDefault="00B31B4B">
      <w:pPr>
        <w:pStyle w:val="ConsPlusNonformat"/>
        <w:jc w:val="both"/>
      </w:pPr>
    </w:p>
    <w:p w14:paraId="729DD18E" w14:textId="77777777" w:rsidR="00B31B4B" w:rsidRDefault="00B31B4B">
      <w:pPr>
        <w:pStyle w:val="ConsPlusNonformat"/>
        <w:jc w:val="both"/>
      </w:pPr>
      <w:bookmarkStart w:id="353" w:name="P40943"/>
      <w:bookmarkEnd w:id="353"/>
      <w:r>
        <w:t xml:space="preserve">                                 ЭТИКЕТКА</w:t>
      </w:r>
    </w:p>
    <w:p w14:paraId="2B7D2235" w14:textId="77777777" w:rsidR="00B31B4B" w:rsidRDefault="00B31B4B">
      <w:pPr>
        <w:pStyle w:val="ConsPlusNonformat"/>
        <w:jc w:val="both"/>
      </w:pPr>
      <w:r>
        <w:t xml:space="preserve">                        для посуды с биоматериалом</w:t>
      </w:r>
    </w:p>
    <w:p w14:paraId="7A961B33" w14:textId="77777777" w:rsidR="00B31B4B" w:rsidRDefault="00B31B4B">
      <w:pPr>
        <w:pStyle w:val="ConsPlusNonformat"/>
        <w:jc w:val="both"/>
      </w:pPr>
    </w:p>
    <w:p w14:paraId="6B9E6C76" w14:textId="77777777" w:rsidR="00B31B4B" w:rsidRDefault="00B31B4B">
      <w:pPr>
        <w:pStyle w:val="ConsPlusNonformat"/>
        <w:jc w:val="both"/>
      </w:pPr>
      <w:r>
        <w:t>Фамилия, И., О. ___________________________________________________________</w:t>
      </w:r>
    </w:p>
    <w:p w14:paraId="37B3CB4D" w14:textId="77777777" w:rsidR="00B31B4B" w:rsidRDefault="00B31B4B">
      <w:pPr>
        <w:pStyle w:val="ConsPlusNonformat"/>
        <w:jc w:val="both"/>
      </w:pPr>
      <w:r>
        <w:t>Учреждение ____________________________ отделение _________________________</w:t>
      </w:r>
    </w:p>
    <w:p w14:paraId="078B1A20" w14:textId="77777777" w:rsidR="00B31B4B" w:rsidRDefault="00B31B4B">
      <w:pPr>
        <w:pStyle w:val="ConsPlusNonformat"/>
        <w:jc w:val="both"/>
      </w:pPr>
      <w:r>
        <w:t>палата ________ участок ___________________________________________________</w:t>
      </w:r>
    </w:p>
    <w:p w14:paraId="7E75E63C" w14:textId="77777777" w:rsidR="00B31B4B" w:rsidRDefault="00B31B4B">
      <w:pPr>
        <w:pStyle w:val="ConsPlusNonformat"/>
        <w:jc w:val="both"/>
      </w:pPr>
      <w:r>
        <w:t>медицинская карта N _______________________________________________________</w:t>
      </w:r>
    </w:p>
    <w:p w14:paraId="0C0E76DF" w14:textId="77777777" w:rsidR="00B31B4B" w:rsidRDefault="00B31B4B">
      <w:pPr>
        <w:pStyle w:val="ConsPlusNonformat"/>
        <w:jc w:val="both"/>
      </w:pPr>
      <w:r>
        <w:t>Анализ ____________________________________________________________________</w:t>
      </w:r>
    </w:p>
    <w:p w14:paraId="21F31238" w14:textId="77777777" w:rsidR="00B31B4B" w:rsidRDefault="00B31B4B">
      <w:pPr>
        <w:pStyle w:val="ConsPlusNonformat"/>
        <w:jc w:val="both"/>
      </w:pPr>
      <w:r>
        <w:t>Дата ______________________________________________________________________</w:t>
      </w:r>
    </w:p>
    <w:p w14:paraId="050EB395" w14:textId="77777777" w:rsidR="00B31B4B" w:rsidRDefault="00B31B4B">
      <w:pPr>
        <w:pStyle w:val="ConsPlusNormal"/>
        <w:jc w:val="both"/>
      </w:pPr>
    </w:p>
    <w:p w14:paraId="200C0850" w14:textId="77777777" w:rsidR="00B31B4B" w:rsidRDefault="00B31B4B">
      <w:pPr>
        <w:pStyle w:val="ConsPlusNormal"/>
        <w:jc w:val="right"/>
      </w:pPr>
      <w:r>
        <w:t>Для типографии!</w:t>
      </w:r>
    </w:p>
    <w:p w14:paraId="08A7ACD9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239EB4C2" w14:textId="77777777" w:rsidR="00B31B4B" w:rsidRDefault="00B31B4B">
      <w:pPr>
        <w:pStyle w:val="ConsPlusNormal"/>
        <w:jc w:val="right"/>
      </w:pPr>
      <w:r>
        <w:t>формат А7</w:t>
      </w:r>
    </w:p>
    <w:p w14:paraId="1A894B99" w14:textId="77777777" w:rsidR="00B31B4B" w:rsidRDefault="00B31B4B">
      <w:pPr>
        <w:pStyle w:val="ConsPlusNormal"/>
        <w:jc w:val="both"/>
      </w:pPr>
    </w:p>
    <w:p w14:paraId="2025ED3F" w14:textId="77777777" w:rsidR="00B31B4B" w:rsidRDefault="00B31B4B">
      <w:pPr>
        <w:pStyle w:val="ConsPlusNormal"/>
        <w:jc w:val="both"/>
      </w:pPr>
    </w:p>
    <w:p w14:paraId="6A0B5A5C" w14:textId="77777777" w:rsidR="00B31B4B" w:rsidRDefault="00B31B4B">
      <w:pPr>
        <w:pStyle w:val="ConsPlusNormal"/>
        <w:jc w:val="both"/>
      </w:pPr>
    </w:p>
    <w:p w14:paraId="50965868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32CA7795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1C5A54E4" w14:textId="77777777" w:rsidR="00B31B4B" w:rsidRDefault="00B31B4B">
      <w:pPr>
        <w:pStyle w:val="ConsPlusNonformat"/>
        <w:jc w:val="both"/>
      </w:pPr>
    </w:p>
    <w:p w14:paraId="5077666D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FA134E6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209/у</w:t>
      </w:r>
    </w:p>
    <w:p w14:paraId="3677121A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0FE5247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07A737AD" w14:textId="77777777" w:rsidR="00B31B4B" w:rsidRDefault="00B31B4B">
      <w:pPr>
        <w:pStyle w:val="ConsPlusNonformat"/>
        <w:jc w:val="both"/>
      </w:pPr>
    </w:p>
    <w:p w14:paraId="350F9F12" w14:textId="77777777" w:rsidR="00B31B4B" w:rsidRDefault="00B31B4B">
      <w:pPr>
        <w:pStyle w:val="ConsPlusNonformat"/>
        <w:jc w:val="both"/>
      </w:pPr>
      <w:r>
        <w:t>Лаборатория ____________________</w:t>
      </w:r>
    </w:p>
    <w:p w14:paraId="33564A5C" w14:textId="77777777" w:rsidR="00B31B4B" w:rsidRDefault="00B31B4B">
      <w:pPr>
        <w:pStyle w:val="ConsPlusNonformat"/>
        <w:jc w:val="both"/>
      </w:pPr>
    </w:p>
    <w:p w14:paraId="106F7694" w14:textId="77777777" w:rsidR="00B31B4B" w:rsidRDefault="00B31B4B">
      <w:pPr>
        <w:pStyle w:val="ConsPlusNonformat"/>
        <w:jc w:val="both"/>
      </w:pPr>
      <w:bookmarkStart w:id="354" w:name="P40969"/>
      <w:bookmarkEnd w:id="354"/>
      <w:r>
        <w:t xml:space="preserve">                        РЕЗУЛЬТАТ АНАЛИЗА N ______</w:t>
      </w:r>
    </w:p>
    <w:p w14:paraId="1F24C65D" w14:textId="77777777" w:rsidR="00B31B4B" w:rsidRDefault="00B31B4B">
      <w:pPr>
        <w:pStyle w:val="ConsPlusNonformat"/>
        <w:jc w:val="both"/>
      </w:pPr>
      <w:r>
        <w:t xml:space="preserve">                  "__" _________________________ 19__ г.</w:t>
      </w:r>
    </w:p>
    <w:p w14:paraId="60DA92E8" w14:textId="77777777" w:rsidR="00B31B4B" w:rsidRDefault="00B31B4B">
      <w:pPr>
        <w:pStyle w:val="ConsPlusNonformat"/>
        <w:jc w:val="both"/>
      </w:pPr>
      <w:r>
        <w:t xml:space="preserve">                       дата взятия биоматериала</w:t>
      </w:r>
    </w:p>
    <w:p w14:paraId="3C42C62B" w14:textId="77777777" w:rsidR="00B31B4B" w:rsidRDefault="00B31B4B">
      <w:pPr>
        <w:pStyle w:val="ConsPlusNonformat"/>
        <w:jc w:val="both"/>
      </w:pPr>
    </w:p>
    <w:p w14:paraId="68B92B12" w14:textId="77777777" w:rsidR="00B31B4B" w:rsidRDefault="00B31B4B">
      <w:pPr>
        <w:pStyle w:val="ConsPlusNonformat"/>
        <w:jc w:val="both"/>
      </w:pPr>
      <w:r>
        <w:t>Фамилия, И., О. ___________________________________________________________</w:t>
      </w:r>
    </w:p>
    <w:p w14:paraId="22B64E5F" w14:textId="77777777" w:rsidR="00B31B4B" w:rsidRDefault="00B31B4B">
      <w:pPr>
        <w:pStyle w:val="ConsPlusNonformat"/>
        <w:jc w:val="both"/>
      </w:pPr>
      <w:r>
        <w:t>Возраст ___________________________________________________________________</w:t>
      </w:r>
    </w:p>
    <w:p w14:paraId="46E95D84" w14:textId="77777777" w:rsidR="00B31B4B" w:rsidRDefault="00B31B4B">
      <w:pPr>
        <w:pStyle w:val="ConsPlusNonformat"/>
        <w:jc w:val="both"/>
      </w:pPr>
      <w:r>
        <w:t>Учреждение ________________________________________________________________</w:t>
      </w:r>
    </w:p>
    <w:p w14:paraId="01B563FA" w14:textId="77777777" w:rsidR="00B31B4B" w:rsidRDefault="00B31B4B">
      <w:pPr>
        <w:pStyle w:val="ConsPlusNonformat"/>
        <w:jc w:val="both"/>
      </w:pPr>
      <w:r>
        <w:t>Отделение _________________________________________________________________</w:t>
      </w:r>
    </w:p>
    <w:p w14:paraId="26C92B30" w14:textId="77777777" w:rsidR="00B31B4B" w:rsidRDefault="00B31B4B">
      <w:pPr>
        <w:pStyle w:val="ConsPlusNonformat"/>
        <w:jc w:val="both"/>
      </w:pPr>
      <w:r>
        <w:t>палата ________ участок ___________________________________________________</w:t>
      </w:r>
    </w:p>
    <w:p w14:paraId="0E8AA137" w14:textId="77777777" w:rsidR="00B31B4B" w:rsidRDefault="00B31B4B">
      <w:pPr>
        <w:pStyle w:val="ConsPlusNonformat"/>
        <w:jc w:val="both"/>
      </w:pPr>
      <w:r>
        <w:t>Медицинская карта N _______________________________________________________</w:t>
      </w:r>
    </w:p>
    <w:p w14:paraId="77577E1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28E152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FCE1AF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0ED263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4DFAD1A" w14:textId="77777777" w:rsidR="00B31B4B" w:rsidRDefault="00B31B4B">
      <w:pPr>
        <w:pStyle w:val="ConsPlusNonformat"/>
        <w:jc w:val="both"/>
      </w:pPr>
    </w:p>
    <w:p w14:paraId="64007CDC" w14:textId="77777777" w:rsidR="00B31B4B" w:rsidRDefault="00B31B4B">
      <w:pPr>
        <w:pStyle w:val="ConsPlusNonformat"/>
        <w:jc w:val="both"/>
      </w:pPr>
      <w:r>
        <w:t>"__" ___________________ 19__ г.</w:t>
      </w:r>
    </w:p>
    <w:p w14:paraId="01C2E987" w14:textId="77777777" w:rsidR="00B31B4B" w:rsidRDefault="00B31B4B">
      <w:pPr>
        <w:pStyle w:val="ConsPlusNonformat"/>
        <w:jc w:val="both"/>
      </w:pPr>
      <w:r>
        <w:t xml:space="preserve">     дата выдачи анализа</w:t>
      </w:r>
    </w:p>
    <w:p w14:paraId="2D859F35" w14:textId="77777777" w:rsidR="00B31B4B" w:rsidRDefault="00B31B4B">
      <w:pPr>
        <w:pStyle w:val="ConsPlusNonformat"/>
        <w:jc w:val="both"/>
      </w:pPr>
      <w:r>
        <w:t xml:space="preserve">                                           Подпись: _______________________</w:t>
      </w:r>
    </w:p>
    <w:p w14:paraId="7A3992D0" w14:textId="77777777" w:rsidR="00B31B4B" w:rsidRDefault="00B31B4B">
      <w:pPr>
        <w:pStyle w:val="ConsPlusNormal"/>
        <w:jc w:val="both"/>
      </w:pPr>
    </w:p>
    <w:p w14:paraId="0DC22F40" w14:textId="77777777" w:rsidR="00B31B4B" w:rsidRDefault="00B31B4B">
      <w:pPr>
        <w:pStyle w:val="ConsPlusNormal"/>
        <w:jc w:val="right"/>
      </w:pPr>
      <w:r>
        <w:t>Для типографии!</w:t>
      </w:r>
    </w:p>
    <w:p w14:paraId="6D9B5D20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7C507B46" w14:textId="77777777" w:rsidR="00B31B4B" w:rsidRDefault="00B31B4B">
      <w:pPr>
        <w:pStyle w:val="ConsPlusNormal"/>
        <w:jc w:val="right"/>
      </w:pPr>
      <w:r>
        <w:t>формат А6</w:t>
      </w:r>
    </w:p>
    <w:p w14:paraId="369626F0" w14:textId="77777777" w:rsidR="00B31B4B" w:rsidRDefault="00B31B4B">
      <w:pPr>
        <w:pStyle w:val="ConsPlusNormal"/>
        <w:jc w:val="both"/>
      </w:pPr>
    </w:p>
    <w:p w14:paraId="39609E6E" w14:textId="77777777" w:rsidR="00B31B4B" w:rsidRDefault="00B31B4B">
      <w:pPr>
        <w:pStyle w:val="ConsPlusNormal"/>
        <w:jc w:val="both"/>
      </w:pPr>
    </w:p>
    <w:p w14:paraId="4AAAA240" w14:textId="77777777" w:rsidR="00B31B4B" w:rsidRDefault="00B31B4B">
      <w:pPr>
        <w:pStyle w:val="ConsPlusNormal"/>
        <w:jc w:val="both"/>
      </w:pPr>
    </w:p>
    <w:p w14:paraId="0F1F453F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3DB04D1D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2F8B3976" w14:textId="77777777" w:rsidR="00B31B4B" w:rsidRDefault="00B31B4B">
      <w:pPr>
        <w:pStyle w:val="ConsPlusNonformat"/>
        <w:jc w:val="both"/>
      </w:pPr>
    </w:p>
    <w:p w14:paraId="0B283B3D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1753EB2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210/у</w:t>
      </w:r>
    </w:p>
    <w:p w14:paraId="29F2FA99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9848171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1B66BF4B" w14:textId="77777777" w:rsidR="00B31B4B" w:rsidRDefault="00B31B4B">
      <w:pPr>
        <w:pStyle w:val="ConsPlusNonformat"/>
        <w:jc w:val="both"/>
      </w:pPr>
    </w:p>
    <w:p w14:paraId="4FC561A8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624059D3" w14:textId="77777777" w:rsidR="00B31B4B" w:rsidRDefault="00B31B4B">
      <w:pPr>
        <w:pStyle w:val="ConsPlusNonformat"/>
        <w:jc w:val="both"/>
      </w:pPr>
    </w:p>
    <w:p w14:paraId="59C2CDCA" w14:textId="77777777" w:rsidR="00B31B4B" w:rsidRDefault="00B31B4B">
      <w:pPr>
        <w:pStyle w:val="ConsPlusNonformat"/>
        <w:jc w:val="both"/>
      </w:pPr>
      <w:bookmarkStart w:id="355" w:name="P41004"/>
      <w:bookmarkEnd w:id="355"/>
      <w:r>
        <w:t xml:space="preserve">                            АНАЛИЗ МОЧИ N _____</w:t>
      </w:r>
    </w:p>
    <w:p w14:paraId="215DABEE" w14:textId="77777777" w:rsidR="00B31B4B" w:rsidRDefault="00B31B4B">
      <w:pPr>
        <w:pStyle w:val="ConsPlusNonformat"/>
        <w:jc w:val="both"/>
      </w:pPr>
      <w:r>
        <w:t xml:space="preserve">                  "__" __________________________ 19__ г.</w:t>
      </w:r>
    </w:p>
    <w:p w14:paraId="2199925E" w14:textId="77777777" w:rsidR="00B31B4B" w:rsidRDefault="00B31B4B">
      <w:pPr>
        <w:pStyle w:val="ConsPlusNonformat"/>
        <w:jc w:val="both"/>
      </w:pPr>
      <w:r>
        <w:t xml:space="preserve">                         дата взятия биоматериала</w:t>
      </w:r>
    </w:p>
    <w:p w14:paraId="1B90EFE0" w14:textId="77777777" w:rsidR="00B31B4B" w:rsidRDefault="00B31B4B">
      <w:pPr>
        <w:pStyle w:val="ConsPlusNonformat"/>
        <w:jc w:val="both"/>
      </w:pPr>
    </w:p>
    <w:p w14:paraId="224F220B" w14:textId="77777777" w:rsidR="00B31B4B" w:rsidRDefault="00B31B4B">
      <w:pPr>
        <w:pStyle w:val="ConsPlusNonformat"/>
        <w:jc w:val="both"/>
      </w:pPr>
      <w:r>
        <w:t>Фамилия, И., О. ___________________________________________________________</w:t>
      </w:r>
    </w:p>
    <w:p w14:paraId="50D9C647" w14:textId="77777777" w:rsidR="00B31B4B" w:rsidRDefault="00B31B4B">
      <w:pPr>
        <w:pStyle w:val="ConsPlusNonformat"/>
        <w:jc w:val="both"/>
      </w:pPr>
      <w:r>
        <w:t>Возраст ___________________________________________________________________</w:t>
      </w:r>
    </w:p>
    <w:p w14:paraId="4D987A2B" w14:textId="77777777" w:rsidR="00B31B4B" w:rsidRDefault="00B31B4B">
      <w:pPr>
        <w:pStyle w:val="ConsPlusNonformat"/>
        <w:jc w:val="both"/>
      </w:pPr>
      <w:r>
        <w:t>Учреждение _________________ Отделение __________ палата __________________</w:t>
      </w:r>
    </w:p>
    <w:p w14:paraId="6D939E6F" w14:textId="77777777" w:rsidR="00B31B4B" w:rsidRDefault="00B31B4B">
      <w:pPr>
        <w:pStyle w:val="ConsPlusNonformat"/>
        <w:jc w:val="both"/>
      </w:pPr>
      <w:r>
        <w:t>Участок _________________________ медицинская карта N _____________________</w:t>
      </w:r>
    </w:p>
    <w:p w14:paraId="5331E7DB" w14:textId="77777777" w:rsidR="00B31B4B" w:rsidRDefault="00B31B4B">
      <w:pPr>
        <w:pStyle w:val="ConsPlusNonformat"/>
        <w:jc w:val="both"/>
      </w:pPr>
    </w:p>
    <w:p w14:paraId="3C98AD2D" w14:textId="77777777" w:rsidR="00B31B4B" w:rsidRDefault="00B31B4B">
      <w:pPr>
        <w:pStyle w:val="ConsPlusNonformat"/>
        <w:jc w:val="both"/>
      </w:pPr>
      <w:r>
        <w:t xml:space="preserve">                        Физико-химические свойства</w:t>
      </w:r>
    </w:p>
    <w:p w14:paraId="48387169" w14:textId="77777777" w:rsidR="00B31B4B" w:rsidRDefault="00B31B4B">
      <w:pPr>
        <w:pStyle w:val="ConsPlusNonformat"/>
        <w:jc w:val="both"/>
      </w:pPr>
    </w:p>
    <w:p w14:paraId="3863AFB9" w14:textId="77777777" w:rsidR="00B31B4B" w:rsidRDefault="00B31B4B">
      <w:pPr>
        <w:pStyle w:val="ConsPlusNonformat"/>
        <w:jc w:val="both"/>
      </w:pPr>
      <w:r>
        <w:t xml:space="preserve">Количество ______________ л </w:t>
      </w:r>
      <w:hyperlink w:anchor="P41029">
        <w:r>
          <w:rPr>
            <w:color w:val="0000FF"/>
          </w:rPr>
          <w:t>&lt;*&gt;</w:t>
        </w:r>
      </w:hyperlink>
      <w:r>
        <w:t xml:space="preserve"> ______________ мл </w:t>
      </w:r>
      <w:hyperlink w:anchor="P41030">
        <w:r>
          <w:rPr>
            <w:color w:val="0000FF"/>
          </w:rPr>
          <w:t>&lt;**&gt;</w:t>
        </w:r>
      </w:hyperlink>
      <w:r>
        <w:t xml:space="preserve"> ____________________</w:t>
      </w:r>
    </w:p>
    <w:p w14:paraId="6359193B" w14:textId="77777777" w:rsidR="00B31B4B" w:rsidRDefault="00B31B4B">
      <w:pPr>
        <w:pStyle w:val="ConsPlusNonformat"/>
        <w:jc w:val="both"/>
      </w:pPr>
      <w:r>
        <w:t>Цвет ______________________________________________________________________</w:t>
      </w:r>
    </w:p>
    <w:p w14:paraId="6C29E225" w14:textId="77777777" w:rsidR="00B31B4B" w:rsidRDefault="00B31B4B">
      <w:pPr>
        <w:pStyle w:val="ConsPlusNonformat"/>
        <w:jc w:val="both"/>
      </w:pPr>
      <w:r>
        <w:t>Прозрачность ______________________________________________________________</w:t>
      </w:r>
    </w:p>
    <w:p w14:paraId="1DD58CFF" w14:textId="77777777" w:rsidR="00B31B4B" w:rsidRDefault="00B31B4B">
      <w:pPr>
        <w:pStyle w:val="ConsPlusNonformat"/>
        <w:jc w:val="both"/>
      </w:pPr>
      <w:r>
        <w:t>Относительная плотность ___________________________________________________</w:t>
      </w:r>
    </w:p>
    <w:p w14:paraId="248EC750" w14:textId="77777777" w:rsidR="00B31B4B" w:rsidRDefault="00B31B4B">
      <w:pPr>
        <w:pStyle w:val="ConsPlusNonformat"/>
        <w:jc w:val="both"/>
      </w:pPr>
      <w:r>
        <w:t>Реакция ___________________________________________________________________</w:t>
      </w:r>
    </w:p>
    <w:p w14:paraId="14811624" w14:textId="77777777" w:rsidR="00B31B4B" w:rsidRDefault="00B31B4B">
      <w:pPr>
        <w:pStyle w:val="ConsPlusNonformat"/>
        <w:jc w:val="both"/>
      </w:pPr>
      <w:r>
        <w:t xml:space="preserve">Белок _____________ г/л </w:t>
      </w:r>
      <w:hyperlink w:anchor="P41029">
        <w:r>
          <w:rPr>
            <w:color w:val="0000FF"/>
          </w:rPr>
          <w:t>&lt;*&gt;</w:t>
        </w:r>
      </w:hyperlink>
      <w:r>
        <w:t xml:space="preserve"> ____________ г % </w:t>
      </w:r>
      <w:hyperlink w:anchor="P41030">
        <w:r>
          <w:rPr>
            <w:color w:val="0000FF"/>
          </w:rPr>
          <w:t>&lt;**&gt;</w:t>
        </w:r>
      </w:hyperlink>
      <w:r>
        <w:t xml:space="preserve"> _________________________</w:t>
      </w:r>
    </w:p>
    <w:p w14:paraId="373B20E5" w14:textId="77777777" w:rsidR="00B31B4B" w:rsidRDefault="00B31B4B">
      <w:pPr>
        <w:pStyle w:val="ConsPlusNonformat"/>
        <w:jc w:val="both"/>
      </w:pPr>
      <w:r>
        <w:t xml:space="preserve">Глюкоза ______________ ммоль/л </w:t>
      </w:r>
      <w:hyperlink w:anchor="P41029">
        <w:r>
          <w:rPr>
            <w:color w:val="0000FF"/>
          </w:rPr>
          <w:t>&lt;*&gt;</w:t>
        </w:r>
      </w:hyperlink>
      <w:r>
        <w:t xml:space="preserve"> ____________ г % </w:t>
      </w:r>
      <w:hyperlink w:anchor="P41030">
        <w:r>
          <w:rPr>
            <w:color w:val="0000FF"/>
          </w:rPr>
          <w:t>&lt;**&gt;</w:t>
        </w:r>
      </w:hyperlink>
      <w:r>
        <w:t xml:space="preserve"> __________________</w:t>
      </w:r>
    </w:p>
    <w:p w14:paraId="7269C568" w14:textId="77777777" w:rsidR="00B31B4B" w:rsidRDefault="00B31B4B">
      <w:pPr>
        <w:pStyle w:val="ConsPlusNonformat"/>
        <w:jc w:val="both"/>
      </w:pPr>
      <w:r>
        <w:t>Кетоновые тела ____________________________________________________________</w:t>
      </w:r>
    </w:p>
    <w:p w14:paraId="5EC72D47" w14:textId="77777777" w:rsidR="00B31B4B" w:rsidRDefault="00B31B4B">
      <w:pPr>
        <w:pStyle w:val="ConsPlusNonformat"/>
        <w:jc w:val="both"/>
      </w:pPr>
      <w:r>
        <w:t>Реакция на кровь __________________________________________________________</w:t>
      </w:r>
    </w:p>
    <w:p w14:paraId="1A20D86F" w14:textId="77777777" w:rsidR="00B31B4B" w:rsidRDefault="00B31B4B">
      <w:pPr>
        <w:pStyle w:val="ConsPlusNonformat"/>
        <w:jc w:val="both"/>
      </w:pPr>
      <w:r>
        <w:t>Билирубин _________________________________________________________________</w:t>
      </w:r>
    </w:p>
    <w:p w14:paraId="791BD36B" w14:textId="77777777" w:rsidR="00B31B4B" w:rsidRDefault="00B31B4B">
      <w:pPr>
        <w:pStyle w:val="ConsPlusNonformat"/>
        <w:jc w:val="both"/>
      </w:pPr>
      <w:r>
        <w:t>Уробилиноиды ______________________________________________________________</w:t>
      </w:r>
    </w:p>
    <w:p w14:paraId="3B8A9972" w14:textId="77777777" w:rsidR="00B31B4B" w:rsidRDefault="00B31B4B">
      <w:pPr>
        <w:pStyle w:val="ConsPlusNonformat"/>
        <w:jc w:val="both"/>
      </w:pPr>
      <w:r>
        <w:t>Желчные кислоты ___________________________________________________________</w:t>
      </w:r>
    </w:p>
    <w:p w14:paraId="4F2D81B4" w14:textId="77777777" w:rsidR="00B31B4B" w:rsidRDefault="00B31B4B">
      <w:pPr>
        <w:pStyle w:val="ConsPlusNonformat"/>
        <w:jc w:val="both"/>
      </w:pPr>
      <w:r>
        <w:t>Индикан ___________________________________________________________________</w:t>
      </w:r>
    </w:p>
    <w:p w14:paraId="1FD5C7AF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675A50A0" w14:textId="77777777" w:rsidR="00B31B4B" w:rsidRDefault="00B31B4B">
      <w:pPr>
        <w:pStyle w:val="ConsPlusNormal"/>
        <w:spacing w:before="200"/>
        <w:ind w:firstLine="540"/>
        <w:jc w:val="both"/>
      </w:pPr>
      <w:bookmarkStart w:id="356" w:name="P41029"/>
      <w:bookmarkEnd w:id="356"/>
      <w:r>
        <w:t>&lt;*&gt; Единицы СИ.</w:t>
      </w:r>
    </w:p>
    <w:p w14:paraId="0ED3F1FB" w14:textId="77777777" w:rsidR="00B31B4B" w:rsidRDefault="00B31B4B">
      <w:pPr>
        <w:pStyle w:val="ConsPlusNormal"/>
        <w:spacing w:before="200"/>
        <w:ind w:firstLine="540"/>
        <w:jc w:val="both"/>
      </w:pPr>
      <w:bookmarkStart w:id="357" w:name="P41030"/>
      <w:bookmarkEnd w:id="357"/>
      <w:r>
        <w:t>&lt;**&gt; Единицы, подлежащие замене.</w:t>
      </w:r>
    </w:p>
    <w:p w14:paraId="73F6D437" w14:textId="77777777" w:rsidR="00B31B4B" w:rsidRDefault="00B31B4B">
      <w:pPr>
        <w:pStyle w:val="ConsPlusNormal"/>
        <w:jc w:val="both"/>
      </w:pPr>
    </w:p>
    <w:p w14:paraId="5F383E5C" w14:textId="77777777" w:rsidR="00B31B4B" w:rsidRDefault="00B31B4B">
      <w:pPr>
        <w:pStyle w:val="ConsPlusNormal"/>
        <w:jc w:val="right"/>
      </w:pPr>
      <w:r>
        <w:t>Для типографии!</w:t>
      </w:r>
    </w:p>
    <w:p w14:paraId="0BBD3D58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75E71E59" w14:textId="77777777" w:rsidR="00B31B4B" w:rsidRDefault="00B31B4B">
      <w:pPr>
        <w:pStyle w:val="ConsPlusNormal"/>
        <w:jc w:val="right"/>
      </w:pPr>
      <w:r>
        <w:t>формат А5</w:t>
      </w:r>
    </w:p>
    <w:p w14:paraId="3E84442D" w14:textId="77777777" w:rsidR="00B31B4B" w:rsidRDefault="00B31B4B">
      <w:pPr>
        <w:pStyle w:val="ConsPlusNormal"/>
        <w:jc w:val="both"/>
      </w:pPr>
    </w:p>
    <w:p w14:paraId="73385852" w14:textId="77777777" w:rsidR="00B31B4B" w:rsidRDefault="00B31B4B">
      <w:pPr>
        <w:pStyle w:val="ConsPlusNormal"/>
        <w:jc w:val="right"/>
      </w:pPr>
      <w:r>
        <w:t>оборотная сторона ф. N 210/у</w:t>
      </w:r>
    </w:p>
    <w:p w14:paraId="53A14A28" w14:textId="77777777" w:rsidR="00B31B4B" w:rsidRDefault="00B31B4B">
      <w:pPr>
        <w:pStyle w:val="ConsPlusNormal"/>
        <w:jc w:val="both"/>
      </w:pPr>
    </w:p>
    <w:p w14:paraId="6DA6D0D9" w14:textId="77777777" w:rsidR="00B31B4B" w:rsidRDefault="00B31B4B">
      <w:pPr>
        <w:pStyle w:val="ConsPlusNonformat"/>
        <w:jc w:val="both"/>
      </w:pPr>
      <w:r>
        <w:t>Эпителий:</w:t>
      </w:r>
    </w:p>
    <w:p w14:paraId="33A6F963" w14:textId="77777777" w:rsidR="00B31B4B" w:rsidRDefault="00B31B4B">
      <w:pPr>
        <w:pStyle w:val="ConsPlusNonformat"/>
        <w:jc w:val="both"/>
      </w:pPr>
      <w:r>
        <w:t xml:space="preserve">    плоский _______________________________________________________________</w:t>
      </w:r>
    </w:p>
    <w:p w14:paraId="27BA1BD0" w14:textId="77777777" w:rsidR="00B31B4B" w:rsidRDefault="00B31B4B">
      <w:pPr>
        <w:pStyle w:val="ConsPlusNonformat"/>
        <w:jc w:val="both"/>
      </w:pPr>
      <w:r>
        <w:t xml:space="preserve">    переходный ____________________________________________________________</w:t>
      </w:r>
    </w:p>
    <w:p w14:paraId="29C9D407" w14:textId="77777777" w:rsidR="00B31B4B" w:rsidRDefault="00B31B4B">
      <w:pPr>
        <w:pStyle w:val="ConsPlusNonformat"/>
        <w:jc w:val="both"/>
      </w:pPr>
      <w:r>
        <w:t xml:space="preserve">    почечный ______________________________________________________________</w:t>
      </w:r>
    </w:p>
    <w:p w14:paraId="3ED7E5BD" w14:textId="77777777" w:rsidR="00B31B4B" w:rsidRDefault="00B31B4B">
      <w:pPr>
        <w:pStyle w:val="ConsPlusNonformat"/>
        <w:jc w:val="both"/>
      </w:pPr>
      <w:r>
        <w:t>Лейкоциты _________________________________________________________________</w:t>
      </w:r>
    </w:p>
    <w:p w14:paraId="7B954B4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976489A" w14:textId="77777777" w:rsidR="00B31B4B" w:rsidRDefault="00B31B4B">
      <w:pPr>
        <w:pStyle w:val="ConsPlusNonformat"/>
        <w:jc w:val="both"/>
      </w:pPr>
      <w:r>
        <w:t>Эритроциты:</w:t>
      </w:r>
    </w:p>
    <w:p w14:paraId="39CBF305" w14:textId="77777777" w:rsidR="00B31B4B" w:rsidRDefault="00B31B4B">
      <w:pPr>
        <w:pStyle w:val="ConsPlusNonformat"/>
        <w:jc w:val="both"/>
      </w:pPr>
      <w:r>
        <w:t xml:space="preserve">    неизмененные __________________________________________________________</w:t>
      </w:r>
    </w:p>
    <w:p w14:paraId="6036CDB2" w14:textId="77777777" w:rsidR="00B31B4B" w:rsidRDefault="00B31B4B">
      <w:pPr>
        <w:pStyle w:val="ConsPlusNonformat"/>
        <w:jc w:val="both"/>
      </w:pPr>
      <w:r>
        <w:t xml:space="preserve">    измененные ____________________________________________________________</w:t>
      </w:r>
    </w:p>
    <w:p w14:paraId="317E1F6C" w14:textId="77777777" w:rsidR="00B31B4B" w:rsidRDefault="00B31B4B">
      <w:pPr>
        <w:pStyle w:val="ConsPlusNonformat"/>
        <w:jc w:val="both"/>
      </w:pPr>
      <w:r>
        <w:t>Цилиндры:</w:t>
      </w:r>
    </w:p>
    <w:p w14:paraId="4E885271" w14:textId="77777777" w:rsidR="00B31B4B" w:rsidRDefault="00B31B4B">
      <w:pPr>
        <w:pStyle w:val="ConsPlusNonformat"/>
        <w:jc w:val="both"/>
      </w:pPr>
      <w:r>
        <w:t xml:space="preserve">    гиалиновые ____________________________________________________________</w:t>
      </w:r>
    </w:p>
    <w:p w14:paraId="5ECF9B94" w14:textId="77777777" w:rsidR="00B31B4B" w:rsidRDefault="00B31B4B">
      <w:pPr>
        <w:pStyle w:val="ConsPlusNonformat"/>
        <w:jc w:val="both"/>
      </w:pPr>
      <w:r>
        <w:t xml:space="preserve">    зернистые _____________________________________________________________</w:t>
      </w:r>
    </w:p>
    <w:p w14:paraId="5D90777F" w14:textId="77777777" w:rsidR="00B31B4B" w:rsidRDefault="00B31B4B">
      <w:pPr>
        <w:pStyle w:val="ConsPlusNonformat"/>
        <w:jc w:val="both"/>
      </w:pPr>
      <w:r>
        <w:t xml:space="preserve">    восковидные ___________________________________________________________</w:t>
      </w:r>
    </w:p>
    <w:p w14:paraId="0A453136" w14:textId="77777777" w:rsidR="00B31B4B" w:rsidRDefault="00B31B4B">
      <w:pPr>
        <w:pStyle w:val="ConsPlusNonformat"/>
        <w:jc w:val="both"/>
      </w:pPr>
      <w:r>
        <w:t xml:space="preserve">    эпителиальные _________________________________________________________</w:t>
      </w:r>
    </w:p>
    <w:p w14:paraId="1B7D9194" w14:textId="77777777" w:rsidR="00B31B4B" w:rsidRDefault="00B31B4B">
      <w:pPr>
        <w:pStyle w:val="ConsPlusNonformat"/>
        <w:jc w:val="both"/>
      </w:pPr>
      <w:r>
        <w:t xml:space="preserve">    лейкоцитарные _________________________________________________________</w:t>
      </w:r>
    </w:p>
    <w:p w14:paraId="3B468DA4" w14:textId="77777777" w:rsidR="00B31B4B" w:rsidRDefault="00B31B4B">
      <w:pPr>
        <w:pStyle w:val="ConsPlusNonformat"/>
        <w:jc w:val="both"/>
      </w:pPr>
      <w:r>
        <w:lastRenderedPageBreak/>
        <w:t xml:space="preserve">    эритроцитарные ________________________________________________________</w:t>
      </w:r>
    </w:p>
    <w:p w14:paraId="1CB4B33B" w14:textId="77777777" w:rsidR="00B31B4B" w:rsidRDefault="00B31B4B">
      <w:pPr>
        <w:pStyle w:val="ConsPlusNonformat"/>
        <w:jc w:val="both"/>
      </w:pPr>
      <w:r>
        <w:t xml:space="preserve">    пигментные ____________________________________________________________</w:t>
      </w:r>
    </w:p>
    <w:p w14:paraId="5B4CB26D" w14:textId="77777777" w:rsidR="00B31B4B" w:rsidRDefault="00B31B4B">
      <w:pPr>
        <w:pStyle w:val="ConsPlusNonformat"/>
        <w:jc w:val="both"/>
      </w:pPr>
      <w:r>
        <w:t>Слизь______________________________________________________________________</w:t>
      </w:r>
    </w:p>
    <w:p w14:paraId="2865F13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9E2A65C" w14:textId="77777777" w:rsidR="00B31B4B" w:rsidRDefault="00B31B4B">
      <w:pPr>
        <w:pStyle w:val="ConsPlusNonformat"/>
        <w:jc w:val="both"/>
      </w:pPr>
      <w:r>
        <w:t>Соли ______________________________________________________________________</w:t>
      </w:r>
    </w:p>
    <w:p w14:paraId="37151527" w14:textId="77777777" w:rsidR="00B31B4B" w:rsidRDefault="00B31B4B">
      <w:pPr>
        <w:pStyle w:val="ConsPlusNonformat"/>
        <w:jc w:val="both"/>
      </w:pPr>
      <w:r>
        <w:t>Бактерии __________________________________________________________________</w:t>
      </w:r>
    </w:p>
    <w:p w14:paraId="3ED94B11" w14:textId="77777777" w:rsidR="00B31B4B" w:rsidRDefault="00B31B4B">
      <w:pPr>
        <w:pStyle w:val="ConsPlusNonformat"/>
        <w:jc w:val="both"/>
      </w:pPr>
    </w:p>
    <w:p w14:paraId="3121931C" w14:textId="77777777" w:rsidR="00B31B4B" w:rsidRDefault="00B31B4B">
      <w:pPr>
        <w:pStyle w:val="ConsPlusNonformat"/>
        <w:jc w:val="both"/>
      </w:pPr>
      <w:r>
        <w:t xml:space="preserve">                     "__" ___________________ 19__ г.</w:t>
      </w:r>
    </w:p>
    <w:p w14:paraId="70155B08" w14:textId="77777777" w:rsidR="00B31B4B" w:rsidRDefault="00B31B4B">
      <w:pPr>
        <w:pStyle w:val="ConsPlusNonformat"/>
        <w:jc w:val="both"/>
      </w:pPr>
      <w:r>
        <w:t xml:space="preserve">                          дата выдачи анализа</w:t>
      </w:r>
    </w:p>
    <w:p w14:paraId="7E523524" w14:textId="77777777" w:rsidR="00B31B4B" w:rsidRDefault="00B31B4B">
      <w:pPr>
        <w:pStyle w:val="ConsPlusNonformat"/>
        <w:jc w:val="both"/>
      </w:pPr>
    </w:p>
    <w:p w14:paraId="32CDB45E" w14:textId="77777777" w:rsidR="00B31B4B" w:rsidRDefault="00B31B4B">
      <w:pPr>
        <w:pStyle w:val="ConsPlusNonformat"/>
        <w:jc w:val="both"/>
      </w:pPr>
      <w:r>
        <w:t xml:space="preserve">                                  Подпись</w:t>
      </w:r>
    </w:p>
    <w:p w14:paraId="188D5198" w14:textId="77777777" w:rsidR="00B31B4B" w:rsidRDefault="00B31B4B">
      <w:pPr>
        <w:pStyle w:val="ConsPlusNormal"/>
        <w:jc w:val="both"/>
      </w:pPr>
    </w:p>
    <w:p w14:paraId="007FE6BA" w14:textId="77777777" w:rsidR="00B31B4B" w:rsidRDefault="00B31B4B">
      <w:pPr>
        <w:pStyle w:val="ConsPlusNormal"/>
        <w:jc w:val="both"/>
      </w:pPr>
    </w:p>
    <w:p w14:paraId="45C30B04" w14:textId="77777777" w:rsidR="00B31B4B" w:rsidRDefault="00B31B4B">
      <w:pPr>
        <w:pStyle w:val="ConsPlusNormal"/>
        <w:jc w:val="both"/>
      </w:pPr>
    </w:p>
    <w:p w14:paraId="668A810D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6A85CAE7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29C5F170" w14:textId="77777777" w:rsidR="00B31B4B" w:rsidRDefault="00B31B4B">
      <w:pPr>
        <w:pStyle w:val="ConsPlusNonformat"/>
        <w:jc w:val="both"/>
      </w:pPr>
    </w:p>
    <w:p w14:paraId="29CC1048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49975A6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211/у</w:t>
      </w:r>
    </w:p>
    <w:p w14:paraId="5E430C76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D41FCAF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77879C0A" w14:textId="77777777" w:rsidR="00B31B4B" w:rsidRDefault="00B31B4B">
      <w:pPr>
        <w:pStyle w:val="ConsPlusNonformat"/>
        <w:jc w:val="both"/>
      </w:pPr>
    </w:p>
    <w:p w14:paraId="287A1D00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6FB75C18" w14:textId="77777777" w:rsidR="00B31B4B" w:rsidRDefault="00B31B4B">
      <w:pPr>
        <w:pStyle w:val="ConsPlusNonformat"/>
        <w:jc w:val="both"/>
      </w:pPr>
    </w:p>
    <w:p w14:paraId="6854EF6A" w14:textId="77777777" w:rsidR="00B31B4B" w:rsidRDefault="00B31B4B">
      <w:pPr>
        <w:pStyle w:val="ConsPlusNonformat"/>
        <w:jc w:val="both"/>
      </w:pPr>
      <w:bookmarkStart w:id="358" w:name="P41077"/>
      <w:bookmarkEnd w:id="358"/>
      <w:r>
        <w:t xml:space="preserve">                     АНАЛИЗ МОЧИ ПО ЗИМНИЦКОМУ N _____</w:t>
      </w:r>
    </w:p>
    <w:p w14:paraId="1D71A886" w14:textId="77777777" w:rsidR="00B31B4B" w:rsidRDefault="00B31B4B">
      <w:pPr>
        <w:pStyle w:val="ConsPlusNonformat"/>
        <w:jc w:val="both"/>
      </w:pPr>
      <w:r>
        <w:t xml:space="preserve">                  "__" __________________________ 19__ г.</w:t>
      </w:r>
    </w:p>
    <w:p w14:paraId="2C5AEF8D" w14:textId="77777777" w:rsidR="00B31B4B" w:rsidRDefault="00B31B4B">
      <w:pPr>
        <w:pStyle w:val="ConsPlusNonformat"/>
        <w:jc w:val="both"/>
      </w:pPr>
      <w:r>
        <w:t xml:space="preserve">                        дата взятия биоматериала</w:t>
      </w:r>
    </w:p>
    <w:p w14:paraId="37A4CA04" w14:textId="77777777" w:rsidR="00B31B4B" w:rsidRDefault="00B31B4B">
      <w:pPr>
        <w:pStyle w:val="ConsPlusNonformat"/>
        <w:jc w:val="both"/>
      </w:pPr>
    </w:p>
    <w:p w14:paraId="47E6D478" w14:textId="77777777" w:rsidR="00B31B4B" w:rsidRDefault="00B31B4B">
      <w:pPr>
        <w:pStyle w:val="ConsPlusNonformat"/>
        <w:jc w:val="both"/>
      </w:pPr>
      <w:r>
        <w:t>Фамилия, И., О. ___________________________________________________________</w:t>
      </w:r>
    </w:p>
    <w:p w14:paraId="7D71D156" w14:textId="77777777" w:rsidR="00B31B4B" w:rsidRDefault="00B31B4B">
      <w:pPr>
        <w:pStyle w:val="ConsPlusNonformat"/>
        <w:jc w:val="both"/>
      </w:pPr>
      <w:r>
        <w:t>Возраст ___________________________________________________________________</w:t>
      </w:r>
    </w:p>
    <w:p w14:paraId="1278D6F7" w14:textId="77777777" w:rsidR="00B31B4B" w:rsidRDefault="00B31B4B">
      <w:pPr>
        <w:pStyle w:val="ConsPlusNonformat"/>
        <w:jc w:val="both"/>
      </w:pPr>
      <w:r>
        <w:t>Учреждение ________________________________________________________________</w:t>
      </w:r>
    </w:p>
    <w:p w14:paraId="40DB8BFC" w14:textId="77777777" w:rsidR="00B31B4B" w:rsidRDefault="00B31B4B">
      <w:pPr>
        <w:pStyle w:val="ConsPlusNonformat"/>
        <w:jc w:val="both"/>
      </w:pPr>
      <w:r>
        <w:t>Отделение ___________________________________ палата ______________________</w:t>
      </w:r>
    </w:p>
    <w:p w14:paraId="41961C9C" w14:textId="77777777" w:rsidR="00B31B4B" w:rsidRDefault="00B31B4B">
      <w:pPr>
        <w:pStyle w:val="ConsPlusNonformat"/>
        <w:jc w:val="both"/>
      </w:pPr>
      <w:r>
        <w:t>Участок _________________________ медицинская карта N _____________________</w:t>
      </w:r>
    </w:p>
    <w:p w14:paraId="36D47340" w14:textId="77777777" w:rsidR="00B31B4B" w:rsidRDefault="00B31B4B">
      <w:pPr>
        <w:pStyle w:val="ConsPlusNonformat"/>
        <w:jc w:val="both"/>
      </w:pPr>
      <w:r>
        <w:t>Количество принятой жидкости ______________________________________________</w:t>
      </w:r>
    </w:p>
    <w:p w14:paraId="0F562B48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55"/>
        <w:gridCol w:w="964"/>
        <w:gridCol w:w="3453"/>
        <w:gridCol w:w="3453"/>
      </w:tblGrid>
      <w:tr w:rsidR="00B31B4B" w14:paraId="583EE914" w14:textId="77777777">
        <w:tc>
          <w:tcPr>
            <w:tcW w:w="1155" w:type="dxa"/>
            <w:tcBorders>
              <w:left w:val="nil"/>
            </w:tcBorders>
            <w:vAlign w:val="center"/>
          </w:tcPr>
          <w:p w14:paraId="77C71224" w14:textId="77777777" w:rsidR="00B31B4B" w:rsidRDefault="00B31B4B">
            <w:pPr>
              <w:pStyle w:val="ConsPlusNormal"/>
              <w:jc w:val="center"/>
            </w:pPr>
            <w:r>
              <w:t>Номер порции</w:t>
            </w:r>
          </w:p>
        </w:tc>
        <w:tc>
          <w:tcPr>
            <w:tcW w:w="964" w:type="dxa"/>
            <w:vAlign w:val="center"/>
          </w:tcPr>
          <w:p w14:paraId="2B0FD6A1" w14:textId="77777777" w:rsidR="00B31B4B" w:rsidRDefault="00B31B4B">
            <w:pPr>
              <w:pStyle w:val="ConsPlusNormal"/>
              <w:jc w:val="center"/>
            </w:pPr>
            <w:r>
              <w:t>Часы</w:t>
            </w:r>
          </w:p>
        </w:tc>
        <w:tc>
          <w:tcPr>
            <w:tcW w:w="3453" w:type="dxa"/>
            <w:vAlign w:val="center"/>
          </w:tcPr>
          <w:p w14:paraId="19A9B987" w14:textId="77777777" w:rsidR="00B31B4B" w:rsidRDefault="00B31B4B">
            <w:pPr>
              <w:pStyle w:val="ConsPlusNormal"/>
              <w:jc w:val="center"/>
            </w:pPr>
            <w:r>
              <w:t>Относительная плотность</w:t>
            </w:r>
          </w:p>
        </w:tc>
        <w:tc>
          <w:tcPr>
            <w:tcW w:w="3453" w:type="dxa"/>
            <w:tcBorders>
              <w:right w:val="nil"/>
            </w:tcBorders>
            <w:vAlign w:val="center"/>
          </w:tcPr>
          <w:p w14:paraId="1F3F3E1F" w14:textId="77777777" w:rsidR="00B31B4B" w:rsidRDefault="00B31B4B">
            <w:pPr>
              <w:pStyle w:val="ConsPlusNormal"/>
              <w:jc w:val="center"/>
            </w:pPr>
            <w:r>
              <w:t>Количество мочи в л.</w:t>
            </w:r>
          </w:p>
        </w:tc>
      </w:tr>
      <w:tr w:rsidR="00B31B4B" w14:paraId="2570D348" w14:textId="77777777">
        <w:tc>
          <w:tcPr>
            <w:tcW w:w="1155" w:type="dxa"/>
            <w:tcBorders>
              <w:left w:val="nil"/>
            </w:tcBorders>
            <w:vAlign w:val="center"/>
          </w:tcPr>
          <w:p w14:paraId="0080787D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64" w:type="dxa"/>
            <w:vAlign w:val="center"/>
          </w:tcPr>
          <w:p w14:paraId="5B9B0D2E" w14:textId="77777777" w:rsidR="00B31B4B" w:rsidRDefault="00B31B4B">
            <w:pPr>
              <w:pStyle w:val="ConsPlusNormal"/>
            </w:pPr>
          </w:p>
        </w:tc>
        <w:tc>
          <w:tcPr>
            <w:tcW w:w="3453" w:type="dxa"/>
            <w:vAlign w:val="center"/>
          </w:tcPr>
          <w:p w14:paraId="66557946" w14:textId="77777777" w:rsidR="00B31B4B" w:rsidRDefault="00B31B4B">
            <w:pPr>
              <w:pStyle w:val="ConsPlusNormal"/>
            </w:pPr>
          </w:p>
        </w:tc>
        <w:tc>
          <w:tcPr>
            <w:tcW w:w="3453" w:type="dxa"/>
            <w:tcBorders>
              <w:right w:val="nil"/>
            </w:tcBorders>
            <w:vAlign w:val="center"/>
          </w:tcPr>
          <w:p w14:paraId="781A5662" w14:textId="77777777" w:rsidR="00B31B4B" w:rsidRDefault="00B31B4B">
            <w:pPr>
              <w:pStyle w:val="ConsPlusNormal"/>
            </w:pPr>
          </w:p>
        </w:tc>
      </w:tr>
      <w:tr w:rsidR="00B31B4B" w14:paraId="4EC7B734" w14:textId="77777777">
        <w:tc>
          <w:tcPr>
            <w:tcW w:w="1155" w:type="dxa"/>
            <w:tcBorders>
              <w:left w:val="nil"/>
            </w:tcBorders>
            <w:vAlign w:val="center"/>
          </w:tcPr>
          <w:p w14:paraId="7466375C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64" w:type="dxa"/>
            <w:vAlign w:val="center"/>
          </w:tcPr>
          <w:p w14:paraId="1066CC32" w14:textId="77777777" w:rsidR="00B31B4B" w:rsidRDefault="00B31B4B">
            <w:pPr>
              <w:pStyle w:val="ConsPlusNormal"/>
            </w:pPr>
          </w:p>
        </w:tc>
        <w:tc>
          <w:tcPr>
            <w:tcW w:w="3453" w:type="dxa"/>
            <w:vAlign w:val="center"/>
          </w:tcPr>
          <w:p w14:paraId="52B452BC" w14:textId="77777777" w:rsidR="00B31B4B" w:rsidRDefault="00B31B4B">
            <w:pPr>
              <w:pStyle w:val="ConsPlusNormal"/>
            </w:pPr>
          </w:p>
        </w:tc>
        <w:tc>
          <w:tcPr>
            <w:tcW w:w="3453" w:type="dxa"/>
            <w:tcBorders>
              <w:right w:val="nil"/>
            </w:tcBorders>
            <w:vAlign w:val="center"/>
          </w:tcPr>
          <w:p w14:paraId="6AD6D574" w14:textId="77777777" w:rsidR="00B31B4B" w:rsidRDefault="00B31B4B">
            <w:pPr>
              <w:pStyle w:val="ConsPlusNormal"/>
            </w:pPr>
          </w:p>
        </w:tc>
      </w:tr>
      <w:tr w:rsidR="00B31B4B" w14:paraId="537AEE00" w14:textId="77777777">
        <w:tc>
          <w:tcPr>
            <w:tcW w:w="1155" w:type="dxa"/>
            <w:tcBorders>
              <w:left w:val="nil"/>
            </w:tcBorders>
            <w:vAlign w:val="center"/>
          </w:tcPr>
          <w:p w14:paraId="5ECC2DAA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64" w:type="dxa"/>
            <w:vAlign w:val="center"/>
          </w:tcPr>
          <w:p w14:paraId="5A00C28D" w14:textId="77777777" w:rsidR="00B31B4B" w:rsidRDefault="00B31B4B">
            <w:pPr>
              <w:pStyle w:val="ConsPlusNormal"/>
            </w:pPr>
          </w:p>
        </w:tc>
        <w:tc>
          <w:tcPr>
            <w:tcW w:w="3453" w:type="dxa"/>
            <w:vAlign w:val="center"/>
          </w:tcPr>
          <w:p w14:paraId="6A34755C" w14:textId="77777777" w:rsidR="00B31B4B" w:rsidRDefault="00B31B4B">
            <w:pPr>
              <w:pStyle w:val="ConsPlusNormal"/>
            </w:pPr>
          </w:p>
        </w:tc>
        <w:tc>
          <w:tcPr>
            <w:tcW w:w="3453" w:type="dxa"/>
            <w:tcBorders>
              <w:right w:val="nil"/>
            </w:tcBorders>
            <w:vAlign w:val="center"/>
          </w:tcPr>
          <w:p w14:paraId="798737F7" w14:textId="77777777" w:rsidR="00B31B4B" w:rsidRDefault="00B31B4B">
            <w:pPr>
              <w:pStyle w:val="ConsPlusNormal"/>
            </w:pPr>
          </w:p>
        </w:tc>
      </w:tr>
      <w:tr w:rsidR="00B31B4B" w14:paraId="0B3D42C9" w14:textId="77777777">
        <w:tc>
          <w:tcPr>
            <w:tcW w:w="1155" w:type="dxa"/>
            <w:tcBorders>
              <w:left w:val="nil"/>
            </w:tcBorders>
            <w:vAlign w:val="center"/>
          </w:tcPr>
          <w:p w14:paraId="2E0945CD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64" w:type="dxa"/>
            <w:vAlign w:val="center"/>
          </w:tcPr>
          <w:p w14:paraId="34C78E1C" w14:textId="77777777" w:rsidR="00B31B4B" w:rsidRDefault="00B31B4B">
            <w:pPr>
              <w:pStyle w:val="ConsPlusNormal"/>
            </w:pPr>
          </w:p>
        </w:tc>
        <w:tc>
          <w:tcPr>
            <w:tcW w:w="3453" w:type="dxa"/>
            <w:vAlign w:val="center"/>
          </w:tcPr>
          <w:p w14:paraId="66A38A55" w14:textId="77777777" w:rsidR="00B31B4B" w:rsidRDefault="00B31B4B">
            <w:pPr>
              <w:pStyle w:val="ConsPlusNormal"/>
            </w:pPr>
          </w:p>
        </w:tc>
        <w:tc>
          <w:tcPr>
            <w:tcW w:w="3453" w:type="dxa"/>
            <w:tcBorders>
              <w:right w:val="nil"/>
            </w:tcBorders>
            <w:vAlign w:val="center"/>
          </w:tcPr>
          <w:p w14:paraId="2AFEC7A1" w14:textId="77777777" w:rsidR="00B31B4B" w:rsidRDefault="00B31B4B">
            <w:pPr>
              <w:pStyle w:val="ConsPlusNormal"/>
            </w:pPr>
          </w:p>
        </w:tc>
      </w:tr>
      <w:tr w:rsidR="00B31B4B" w14:paraId="1981F0F4" w14:textId="77777777">
        <w:tc>
          <w:tcPr>
            <w:tcW w:w="1155" w:type="dxa"/>
            <w:tcBorders>
              <w:left w:val="nil"/>
            </w:tcBorders>
            <w:vAlign w:val="center"/>
          </w:tcPr>
          <w:p w14:paraId="4837BD96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64" w:type="dxa"/>
            <w:vAlign w:val="center"/>
          </w:tcPr>
          <w:p w14:paraId="1D70EF8C" w14:textId="77777777" w:rsidR="00B31B4B" w:rsidRDefault="00B31B4B">
            <w:pPr>
              <w:pStyle w:val="ConsPlusNormal"/>
            </w:pPr>
          </w:p>
        </w:tc>
        <w:tc>
          <w:tcPr>
            <w:tcW w:w="3453" w:type="dxa"/>
            <w:vAlign w:val="center"/>
          </w:tcPr>
          <w:p w14:paraId="10A28F5A" w14:textId="77777777" w:rsidR="00B31B4B" w:rsidRDefault="00B31B4B">
            <w:pPr>
              <w:pStyle w:val="ConsPlusNormal"/>
            </w:pPr>
          </w:p>
        </w:tc>
        <w:tc>
          <w:tcPr>
            <w:tcW w:w="3453" w:type="dxa"/>
            <w:tcBorders>
              <w:right w:val="nil"/>
            </w:tcBorders>
            <w:vAlign w:val="center"/>
          </w:tcPr>
          <w:p w14:paraId="476219BB" w14:textId="77777777" w:rsidR="00B31B4B" w:rsidRDefault="00B31B4B">
            <w:pPr>
              <w:pStyle w:val="ConsPlusNormal"/>
            </w:pPr>
          </w:p>
        </w:tc>
      </w:tr>
      <w:tr w:rsidR="00B31B4B" w14:paraId="22A1A415" w14:textId="77777777">
        <w:tc>
          <w:tcPr>
            <w:tcW w:w="1155" w:type="dxa"/>
            <w:tcBorders>
              <w:left w:val="nil"/>
            </w:tcBorders>
            <w:vAlign w:val="center"/>
          </w:tcPr>
          <w:p w14:paraId="29058833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64" w:type="dxa"/>
            <w:vAlign w:val="center"/>
          </w:tcPr>
          <w:p w14:paraId="5446D1E9" w14:textId="77777777" w:rsidR="00B31B4B" w:rsidRDefault="00B31B4B">
            <w:pPr>
              <w:pStyle w:val="ConsPlusNormal"/>
            </w:pPr>
          </w:p>
        </w:tc>
        <w:tc>
          <w:tcPr>
            <w:tcW w:w="3453" w:type="dxa"/>
            <w:vAlign w:val="center"/>
          </w:tcPr>
          <w:p w14:paraId="3BEFB920" w14:textId="77777777" w:rsidR="00B31B4B" w:rsidRDefault="00B31B4B">
            <w:pPr>
              <w:pStyle w:val="ConsPlusNormal"/>
            </w:pPr>
          </w:p>
        </w:tc>
        <w:tc>
          <w:tcPr>
            <w:tcW w:w="3453" w:type="dxa"/>
            <w:tcBorders>
              <w:right w:val="nil"/>
            </w:tcBorders>
            <w:vAlign w:val="center"/>
          </w:tcPr>
          <w:p w14:paraId="769DE686" w14:textId="77777777" w:rsidR="00B31B4B" w:rsidRDefault="00B31B4B">
            <w:pPr>
              <w:pStyle w:val="ConsPlusNormal"/>
            </w:pPr>
          </w:p>
        </w:tc>
      </w:tr>
      <w:tr w:rsidR="00B31B4B" w14:paraId="453EBE1A" w14:textId="77777777">
        <w:tc>
          <w:tcPr>
            <w:tcW w:w="1155" w:type="dxa"/>
            <w:tcBorders>
              <w:left w:val="nil"/>
            </w:tcBorders>
            <w:vAlign w:val="center"/>
          </w:tcPr>
          <w:p w14:paraId="2E2087C8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64" w:type="dxa"/>
            <w:vAlign w:val="center"/>
          </w:tcPr>
          <w:p w14:paraId="3105C871" w14:textId="77777777" w:rsidR="00B31B4B" w:rsidRDefault="00B31B4B">
            <w:pPr>
              <w:pStyle w:val="ConsPlusNormal"/>
            </w:pPr>
          </w:p>
        </w:tc>
        <w:tc>
          <w:tcPr>
            <w:tcW w:w="3453" w:type="dxa"/>
            <w:vAlign w:val="center"/>
          </w:tcPr>
          <w:p w14:paraId="45E76726" w14:textId="77777777" w:rsidR="00B31B4B" w:rsidRDefault="00B31B4B">
            <w:pPr>
              <w:pStyle w:val="ConsPlusNormal"/>
            </w:pPr>
          </w:p>
        </w:tc>
        <w:tc>
          <w:tcPr>
            <w:tcW w:w="3453" w:type="dxa"/>
            <w:tcBorders>
              <w:right w:val="nil"/>
            </w:tcBorders>
            <w:vAlign w:val="center"/>
          </w:tcPr>
          <w:p w14:paraId="596CFD50" w14:textId="77777777" w:rsidR="00B31B4B" w:rsidRDefault="00B31B4B">
            <w:pPr>
              <w:pStyle w:val="ConsPlusNormal"/>
            </w:pPr>
          </w:p>
        </w:tc>
      </w:tr>
      <w:tr w:rsidR="00B31B4B" w14:paraId="59CCFC1B" w14:textId="77777777">
        <w:tc>
          <w:tcPr>
            <w:tcW w:w="1155" w:type="dxa"/>
            <w:tcBorders>
              <w:left w:val="nil"/>
            </w:tcBorders>
            <w:vAlign w:val="center"/>
          </w:tcPr>
          <w:p w14:paraId="130FD5B2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964" w:type="dxa"/>
            <w:vAlign w:val="center"/>
          </w:tcPr>
          <w:p w14:paraId="6185D6DE" w14:textId="77777777" w:rsidR="00B31B4B" w:rsidRDefault="00B31B4B">
            <w:pPr>
              <w:pStyle w:val="ConsPlusNormal"/>
            </w:pPr>
          </w:p>
        </w:tc>
        <w:tc>
          <w:tcPr>
            <w:tcW w:w="3453" w:type="dxa"/>
            <w:vAlign w:val="center"/>
          </w:tcPr>
          <w:p w14:paraId="6690EE3E" w14:textId="77777777" w:rsidR="00B31B4B" w:rsidRDefault="00B31B4B">
            <w:pPr>
              <w:pStyle w:val="ConsPlusNormal"/>
            </w:pPr>
          </w:p>
        </w:tc>
        <w:tc>
          <w:tcPr>
            <w:tcW w:w="3453" w:type="dxa"/>
            <w:tcBorders>
              <w:right w:val="nil"/>
            </w:tcBorders>
            <w:vAlign w:val="center"/>
          </w:tcPr>
          <w:p w14:paraId="6110BA6E" w14:textId="77777777" w:rsidR="00B31B4B" w:rsidRDefault="00B31B4B">
            <w:pPr>
              <w:pStyle w:val="ConsPlusNormal"/>
            </w:pPr>
          </w:p>
        </w:tc>
      </w:tr>
    </w:tbl>
    <w:p w14:paraId="27F07219" w14:textId="77777777" w:rsidR="00B31B4B" w:rsidRDefault="00B31B4B">
      <w:pPr>
        <w:pStyle w:val="ConsPlusNormal"/>
        <w:jc w:val="both"/>
      </w:pPr>
    </w:p>
    <w:p w14:paraId="4E55FE33" w14:textId="77777777" w:rsidR="00B31B4B" w:rsidRDefault="00B31B4B">
      <w:pPr>
        <w:pStyle w:val="ConsPlusNonformat"/>
        <w:jc w:val="both"/>
      </w:pPr>
      <w:r>
        <w:t xml:space="preserve">    Дневной диурез _____________ л</w:t>
      </w:r>
    </w:p>
    <w:p w14:paraId="5405D18E" w14:textId="77777777" w:rsidR="00B31B4B" w:rsidRDefault="00B31B4B">
      <w:pPr>
        <w:pStyle w:val="ConsPlusNonformat"/>
        <w:jc w:val="both"/>
      </w:pPr>
      <w:r>
        <w:t xml:space="preserve">    Ночной диурез  _____________ л</w:t>
      </w:r>
    </w:p>
    <w:p w14:paraId="7E45050E" w14:textId="77777777" w:rsidR="00B31B4B" w:rsidRDefault="00B31B4B">
      <w:pPr>
        <w:pStyle w:val="ConsPlusNonformat"/>
        <w:jc w:val="both"/>
      </w:pPr>
      <w:r>
        <w:t xml:space="preserve">    Общий диурез   _____________ л</w:t>
      </w:r>
    </w:p>
    <w:p w14:paraId="38DFED70" w14:textId="77777777" w:rsidR="00B31B4B" w:rsidRDefault="00B31B4B">
      <w:pPr>
        <w:pStyle w:val="ConsPlusNonformat"/>
        <w:jc w:val="both"/>
      </w:pPr>
    </w:p>
    <w:p w14:paraId="01A4A534" w14:textId="77777777" w:rsidR="00B31B4B" w:rsidRDefault="00B31B4B">
      <w:pPr>
        <w:pStyle w:val="ConsPlusNonformat"/>
        <w:jc w:val="both"/>
      </w:pPr>
      <w:r>
        <w:t xml:space="preserve">    "__" ___________________ 19__ г.</w:t>
      </w:r>
    </w:p>
    <w:p w14:paraId="24626242" w14:textId="77777777" w:rsidR="00B31B4B" w:rsidRDefault="00B31B4B">
      <w:pPr>
        <w:pStyle w:val="ConsPlusNonformat"/>
        <w:jc w:val="both"/>
      </w:pPr>
      <w:r>
        <w:t xml:space="preserve">         дата выдачи анализа</w:t>
      </w:r>
    </w:p>
    <w:p w14:paraId="6D603173" w14:textId="77777777" w:rsidR="00B31B4B" w:rsidRDefault="00B31B4B">
      <w:pPr>
        <w:pStyle w:val="ConsPlusNonformat"/>
        <w:jc w:val="both"/>
      </w:pPr>
    </w:p>
    <w:p w14:paraId="1E560C51" w14:textId="77777777" w:rsidR="00B31B4B" w:rsidRDefault="00B31B4B">
      <w:pPr>
        <w:pStyle w:val="ConsPlusNonformat"/>
        <w:jc w:val="both"/>
      </w:pPr>
      <w:r>
        <w:t xml:space="preserve">                         Подпись _________________</w:t>
      </w:r>
    </w:p>
    <w:p w14:paraId="66234123" w14:textId="77777777" w:rsidR="00B31B4B" w:rsidRDefault="00B31B4B">
      <w:pPr>
        <w:pStyle w:val="ConsPlusNormal"/>
        <w:jc w:val="both"/>
      </w:pPr>
    </w:p>
    <w:p w14:paraId="7186C104" w14:textId="77777777" w:rsidR="00B31B4B" w:rsidRDefault="00B31B4B">
      <w:pPr>
        <w:pStyle w:val="ConsPlusNormal"/>
        <w:jc w:val="right"/>
      </w:pPr>
      <w:r>
        <w:lastRenderedPageBreak/>
        <w:t>Для типографии!</w:t>
      </w:r>
    </w:p>
    <w:p w14:paraId="59A7A678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0FAA38B7" w14:textId="77777777" w:rsidR="00B31B4B" w:rsidRDefault="00B31B4B">
      <w:pPr>
        <w:pStyle w:val="ConsPlusNormal"/>
        <w:jc w:val="right"/>
      </w:pPr>
      <w:r>
        <w:t>формат А5</w:t>
      </w:r>
    </w:p>
    <w:p w14:paraId="104E8645" w14:textId="77777777" w:rsidR="00B31B4B" w:rsidRDefault="00B31B4B">
      <w:pPr>
        <w:pStyle w:val="ConsPlusNormal"/>
        <w:jc w:val="both"/>
      </w:pPr>
    </w:p>
    <w:p w14:paraId="2F81CAFA" w14:textId="77777777" w:rsidR="00B31B4B" w:rsidRDefault="00B31B4B">
      <w:pPr>
        <w:pStyle w:val="ConsPlusNormal"/>
        <w:jc w:val="both"/>
      </w:pPr>
    </w:p>
    <w:p w14:paraId="21549E5B" w14:textId="77777777" w:rsidR="00B31B4B" w:rsidRDefault="00B31B4B">
      <w:pPr>
        <w:pStyle w:val="ConsPlusNormal"/>
        <w:jc w:val="both"/>
      </w:pPr>
    </w:p>
    <w:p w14:paraId="464BD21D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65C88032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57EAD9F3" w14:textId="77777777" w:rsidR="00B31B4B" w:rsidRDefault="00B31B4B">
      <w:pPr>
        <w:pStyle w:val="ConsPlusNonformat"/>
        <w:jc w:val="both"/>
      </w:pPr>
    </w:p>
    <w:p w14:paraId="67B82CAC" w14:textId="77777777" w:rsidR="00B31B4B" w:rsidRDefault="00B31B4B">
      <w:pPr>
        <w:pStyle w:val="ConsPlusNonformat"/>
        <w:jc w:val="both"/>
      </w:pPr>
      <w:r>
        <w:t>Министерство здравоохранения                     Медицинская документация</w:t>
      </w:r>
    </w:p>
    <w:p w14:paraId="1F96A3D2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212/у</w:t>
      </w:r>
    </w:p>
    <w:p w14:paraId="711760E4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8ECEE1C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24777593" w14:textId="77777777" w:rsidR="00B31B4B" w:rsidRDefault="00B31B4B">
      <w:pPr>
        <w:pStyle w:val="ConsPlusNonformat"/>
        <w:jc w:val="both"/>
      </w:pPr>
    </w:p>
    <w:p w14:paraId="15E6543C" w14:textId="77777777" w:rsidR="00B31B4B" w:rsidRDefault="00B31B4B">
      <w:pPr>
        <w:pStyle w:val="ConsPlusNonformat"/>
        <w:jc w:val="both"/>
      </w:pPr>
      <w:r>
        <w:t>Лаборатория ____________________</w:t>
      </w:r>
    </w:p>
    <w:p w14:paraId="403A2E61" w14:textId="77777777" w:rsidR="00B31B4B" w:rsidRDefault="00B31B4B">
      <w:pPr>
        <w:pStyle w:val="ConsPlusNonformat"/>
        <w:jc w:val="both"/>
      </w:pPr>
    </w:p>
    <w:p w14:paraId="13121C01" w14:textId="77777777" w:rsidR="00B31B4B" w:rsidRDefault="00B31B4B">
      <w:pPr>
        <w:pStyle w:val="ConsPlusNonformat"/>
        <w:jc w:val="both"/>
      </w:pPr>
      <w:bookmarkStart w:id="359" w:name="P41150"/>
      <w:bookmarkEnd w:id="359"/>
      <w:r>
        <w:t xml:space="preserve">                            АНАЛИЗ МОЧИ N _____</w:t>
      </w:r>
    </w:p>
    <w:p w14:paraId="38C900E5" w14:textId="77777777" w:rsidR="00B31B4B" w:rsidRDefault="00B31B4B">
      <w:pPr>
        <w:pStyle w:val="ConsPlusNonformat"/>
        <w:jc w:val="both"/>
      </w:pPr>
      <w:r>
        <w:t xml:space="preserve">                         глюкоза и кетоновые тела</w:t>
      </w:r>
    </w:p>
    <w:p w14:paraId="12342351" w14:textId="77777777" w:rsidR="00B31B4B" w:rsidRDefault="00B31B4B">
      <w:pPr>
        <w:pStyle w:val="ConsPlusNonformat"/>
        <w:jc w:val="both"/>
      </w:pPr>
      <w:r>
        <w:t xml:space="preserve">                  "__" __________________________ 19__ г.</w:t>
      </w:r>
    </w:p>
    <w:p w14:paraId="753B90E5" w14:textId="77777777" w:rsidR="00B31B4B" w:rsidRDefault="00B31B4B">
      <w:pPr>
        <w:pStyle w:val="ConsPlusNonformat"/>
        <w:jc w:val="both"/>
      </w:pPr>
      <w:r>
        <w:t xml:space="preserve">                        дата взятия биоматериала</w:t>
      </w:r>
    </w:p>
    <w:p w14:paraId="0932A36C" w14:textId="77777777" w:rsidR="00B31B4B" w:rsidRDefault="00B31B4B">
      <w:pPr>
        <w:pStyle w:val="ConsPlusNonformat"/>
        <w:jc w:val="both"/>
      </w:pPr>
    </w:p>
    <w:p w14:paraId="76B40E05" w14:textId="77777777" w:rsidR="00B31B4B" w:rsidRDefault="00B31B4B">
      <w:pPr>
        <w:pStyle w:val="ConsPlusNonformat"/>
        <w:jc w:val="both"/>
      </w:pPr>
      <w:r>
        <w:t>Фамилия, И., О. ___________________________________ Возраст _______________</w:t>
      </w:r>
    </w:p>
    <w:p w14:paraId="748AC0F6" w14:textId="77777777" w:rsidR="00B31B4B" w:rsidRDefault="00B31B4B">
      <w:pPr>
        <w:pStyle w:val="ConsPlusNonformat"/>
        <w:jc w:val="both"/>
      </w:pPr>
      <w:r>
        <w:t>Учреждение __________________________ отделение __________ палата _________</w:t>
      </w:r>
    </w:p>
    <w:p w14:paraId="0A1993FB" w14:textId="77777777" w:rsidR="00B31B4B" w:rsidRDefault="00B31B4B">
      <w:pPr>
        <w:pStyle w:val="ConsPlusNonformat"/>
        <w:jc w:val="both"/>
      </w:pPr>
      <w:r>
        <w:t>участок __________________________________ медицинская карта N ____________</w:t>
      </w:r>
    </w:p>
    <w:p w14:paraId="124ECC58" w14:textId="77777777" w:rsidR="00B31B4B" w:rsidRDefault="00B31B4B">
      <w:pPr>
        <w:pStyle w:val="ConsPlusNonformat"/>
        <w:jc w:val="both"/>
      </w:pPr>
      <w:r>
        <w:t>Суточное количество мочи __________________ л.</w:t>
      </w:r>
    </w:p>
    <w:p w14:paraId="7401FC5F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52"/>
        <w:gridCol w:w="1531"/>
        <w:gridCol w:w="3288"/>
      </w:tblGrid>
      <w:tr w:rsidR="00B31B4B" w14:paraId="05885063" w14:textId="77777777">
        <w:tc>
          <w:tcPr>
            <w:tcW w:w="4252" w:type="dxa"/>
            <w:vMerge w:val="restart"/>
            <w:tcBorders>
              <w:left w:val="nil"/>
            </w:tcBorders>
          </w:tcPr>
          <w:p w14:paraId="0B3BAF64" w14:textId="77777777" w:rsidR="00B31B4B" w:rsidRDefault="00B31B4B">
            <w:pPr>
              <w:pStyle w:val="ConsPlusNormal"/>
            </w:pPr>
          </w:p>
        </w:tc>
        <w:tc>
          <w:tcPr>
            <w:tcW w:w="4819" w:type="dxa"/>
            <w:gridSpan w:val="2"/>
            <w:tcBorders>
              <w:right w:val="nil"/>
            </w:tcBorders>
            <w:vAlign w:val="center"/>
          </w:tcPr>
          <w:p w14:paraId="0BC451F1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</w:tr>
      <w:tr w:rsidR="00B31B4B" w14:paraId="39D1E0D1" w14:textId="77777777">
        <w:tc>
          <w:tcPr>
            <w:tcW w:w="4252" w:type="dxa"/>
            <w:vMerge/>
            <w:tcBorders>
              <w:left w:val="nil"/>
            </w:tcBorders>
          </w:tcPr>
          <w:p w14:paraId="5980A487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3734C295" w14:textId="77777777" w:rsidR="00B31B4B" w:rsidRDefault="00B31B4B">
            <w:pPr>
              <w:pStyle w:val="ConsPlusNormal"/>
              <w:jc w:val="center"/>
            </w:pPr>
            <w:r>
              <w:t>единицы СИ</w:t>
            </w:r>
          </w:p>
        </w:tc>
        <w:tc>
          <w:tcPr>
            <w:tcW w:w="3288" w:type="dxa"/>
            <w:tcBorders>
              <w:right w:val="nil"/>
            </w:tcBorders>
            <w:vAlign w:val="center"/>
          </w:tcPr>
          <w:p w14:paraId="7E19AB69" w14:textId="77777777" w:rsidR="00B31B4B" w:rsidRDefault="00B31B4B">
            <w:pPr>
              <w:pStyle w:val="ConsPlusNormal"/>
              <w:jc w:val="center"/>
            </w:pPr>
            <w:r>
              <w:t>единицы, подлежащие замене</w:t>
            </w:r>
          </w:p>
        </w:tc>
      </w:tr>
      <w:tr w:rsidR="00B31B4B" w14:paraId="17669B4C" w14:textId="77777777">
        <w:tc>
          <w:tcPr>
            <w:tcW w:w="4252" w:type="dxa"/>
            <w:tcBorders>
              <w:left w:val="nil"/>
            </w:tcBorders>
          </w:tcPr>
          <w:p w14:paraId="43AA8D90" w14:textId="77777777" w:rsidR="00B31B4B" w:rsidRDefault="00B31B4B">
            <w:pPr>
              <w:pStyle w:val="ConsPlusNormal"/>
            </w:pPr>
            <w:r>
              <w:t>Относительная плотность</w:t>
            </w:r>
          </w:p>
        </w:tc>
        <w:tc>
          <w:tcPr>
            <w:tcW w:w="1531" w:type="dxa"/>
            <w:vAlign w:val="center"/>
          </w:tcPr>
          <w:p w14:paraId="0105ACC6" w14:textId="77777777" w:rsidR="00B31B4B" w:rsidRDefault="00B31B4B">
            <w:pPr>
              <w:pStyle w:val="ConsPlusNormal"/>
            </w:pPr>
          </w:p>
        </w:tc>
        <w:tc>
          <w:tcPr>
            <w:tcW w:w="3288" w:type="dxa"/>
            <w:tcBorders>
              <w:right w:val="nil"/>
            </w:tcBorders>
            <w:vAlign w:val="center"/>
          </w:tcPr>
          <w:p w14:paraId="51C1EB24" w14:textId="77777777" w:rsidR="00B31B4B" w:rsidRDefault="00B31B4B">
            <w:pPr>
              <w:pStyle w:val="ConsPlusNormal"/>
            </w:pPr>
          </w:p>
        </w:tc>
      </w:tr>
      <w:tr w:rsidR="00B31B4B" w14:paraId="502345A9" w14:textId="77777777">
        <w:tc>
          <w:tcPr>
            <w:tcW w:w="4252" w:type="dxa"/>
            <w:tcBorders>
              <w:left w:val="nil"/>
              <w:bottom w:val="nil"/>
            </w:tcBorders>
          </w:tcPr>
          <w:p w14:paraId="56608208" w14:textId="77777777" w:rsidR="00B31B4B" w:rsidRDefault="00B31B4B">
            <w:pPr>
              <w:pStyle w:val="ConsPlusNormal"/>
            </w:pPr>
            <w:r>
              <w:t>Глюкоза</w:t>
            </w:r>
          </w:p>
        </w:tc>
        <w:tc>
          <w:tcPr>
            <w:tcW w:w="1531" w:type="dxa"/>
            <w:tcBorders>
              <w:bottom w:val="nil"/>
            </w:tcBorders>
            <w:vAlign w:val="center"/>
          </w:tcPr>
          <w:p w14:paraId="4F695B6D" w14:textId="77777777" w:rsidR="00B31B4B" w:rsidRDefault="00B31B4B">
            <w:pPr>
              <w:pStyle w:val="ConsPlusNormal"/>
              <w:jc w:val="center"/>
            </w:pPr>
            <w:r>
              <w:t>ммоль/л</w:t>
            </w:r>
          </w:p>
        </w:tc>
        <w:tc>
          <w:tcPr>
            <w:tcW w:w="3288" w:type="dxa"/>
            <w:tcBorders>
              <w:bottom w:val="nil"/>
              <w:right w:val="nil"/>
            </w:tcBorders>
            <w:vAlign w:val="center"/>
          </w:tcPr>
          <w:p w14:paraId="17E53B5E" w14:textId="77777777" w:rsidR="00B31B4B" w:rsidRDefault="00B31B4B">
            <w:pPr>
              <w:pStyle w:val="ConsPlusNormal"/>
              <w:jc w:val="center"/>
            </w:pPr>
            <w:r>
              <w:t>г%</w:t>
            </w:r>
          </w:p>
        </w:tc>
      </w:tr>
    </w:tbl>
    <w:p w14:paraId="74344D4B" w14:textId="77777777" w:rsidR="00B31B4B" w:rsidRDefault="00B31B4B">
      <w:pPr>
        <w:pStyle w:val="ConsPlusNormal"/>
        <w:jc w:val="both"/>
      </w:pPr>
    </w:p>
    <w:p w14:paraId="15861B7A" w14:textId="77777777" w:rsidR="00B31B4B" w:rsidRDefault="00B31B4B">
      <w:pPr>
        <w:pStyle w:val="ConsPlusNonformat"/>
        <w:jc w:val="both"/>
      </w:pPr>
      <w:r>
        <w:t>Реакция на кетоновые тела _____________________________________</w:t>
      </w:r>
    </w:p>
    <w:p w14:paraId="54D8DA15" w14:textId="77777777" w:rsidR="00B31B4B" w:rsidRDefault="00B31B4B">
      <w:pPr>
        <w:pStyle w:val="ConsPlusNonformat"/>
        <w:jc w:val="both"/>
      </w:pPr>
      <w:r>
        <w:t>"__" ___________________ 19__ г.                  Подпись _________________</w:t>
      </w:r>
    </w:p>
    <w:p w14:paraId="1E332B67" w14:textId="77777777" w:rsidR="00B31B4B" w:rsidRDefault="00B31B4B">
      <w:pPr>
        <w:pStyle w:val="ConsPlusNonformat"/>
        <w:jc w:val="both"/>
      </w:pPr>
      <w:r>
        <w:t xml:space="preserve">     дата выдачи анализа</w:t>
      </w:r>
    </w:p>
    <w:p w14:paraId="2C14C4BE" w14:textId="77777777" w:rsidR="00B31B4B" w:rsidRDefault="00B31B4B">
      <w:pPr>
        <w:pStyle w:val="ConsPlusNormal"/>
        <w:jc w:val="both"/>
      </w:pPr>
    </w:p>
    <w:p w14:paraId="33CC7AF3" w14:textId="77777777" w:rsidR="00B31B4B" w:rsidRDefault="00B31B4B">
      <w:pPr>
        <w:pStyle w:val="ConsPlusNormal"/>
        <w:jc w:val="right"/>
      </w:pPr>
      <w:r>
        <w:t>Для типографии!</w:t>
      </w:r>
    </w:p>
    <w:p w14:paraId="46959285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7322D4C6" w14:textId="77777777" w:rsidR="00B31B4B" w:rsidRDefault="00B31B4B">
      <w:pPr>
        <w:pStyle w:val="ConsPlusNormal"/>
        <w:jc w:val="right"/>
      </w:pPr>
      <w:r>
        <w:t>формат А5</w:t>
      </w:r>
    </w:p>
    <w:p w14:paraId="1A49B5AE" w14:textId="77777777" w:rsidR="00B31B4B" w:rsidRDefault="00B31B4B">
      <w:pPr>
        <w:pStyle w:val="ConsPlusNormal"/>
        <w:jc w:val="both"/>
      </w:pPr>
    </w:p>
    <w:p w14:paraId="18CB9088" w14:textId="77777777" w:rsidR="00B31B4B" w:rsidRDefault="00B31B4B">
      <w:pPr>
        <w:pStyle w:val="ConsPlusNormal"/>
        <w:jc w:val="both"/>
      </w:pPr>
    </w:p>
    <w:p w14:paraId="54746D59" w14:textId="77777777" w:rsidR="00B31B4B" w:rsidRDefault="00B31B4B">
      <w:pPr>
        <w:pStyle w:val="ConsPlusNormal"/>
        <w:jc w:val="both"/>
      </w:pPr>
    </w:p>
    <w:p w14:paraId="1193D52A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6F6559F6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1E392AEE" w14:textId="77777777" w:rsidR="00B31B4B" w:rsidRDefault="00B31B4B">
      <w:pPr>
        <w:pStyle w:val="ConsPlusNonformat"/>
        <w:jc w:val="both"/>
      </w:pPr>
    </w:p>
    <w:p w14:paraId="1230A9FB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FF5BA87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213/у</w:t>
      </w:r>
    </w:p>
    <w:p w14:paraId="4101BDA9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7AD5D688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78940CF3" w14:textId="77777777" w:rsidR="00B31B4B" w:rsidRDefault="00B31B4B">
      <w:pPr>
        <w:pStyle w:val="ConsPlusNonformat"/>
        <w:jc w:val="both"/>
      </w:pPr>
    </w:p>
    <w:p w14:paraId="62C1B5B2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3C644B66" w14:textId="77777777" w:rsidR="00B31B4B" w:rsidRDefault="00B31B4B">
      <w:pPr>
        <w:pStyle w:val="ConsPlusNonformat"/>
        <w:jc w:val="both"/>
      </w:pPr>
    </w:p>
    <w:p w14:paraId="6EAD6ACF" w14:textId="77777777" w:rsidR="00B31B4B" w:rsidRDefault="00B31B4B">
      <w:pPr>
        <w:pStyle w:val="ConsPlusNonformat"/>
        <w:jc w:val="both"/>
      </w:pPr>
      <w:bookmarkStart w:id="360" w:name="P41191"/>
      <w:bookmarkEnd w:id="360"/>
      <w:r>
        <w:t xml:space="preserve">                      ГЛЮКОЗУРИЧЕСКИЙ ПРОФИЛЬ N _____</w:t>
      </w:r>
    </w:p>
    <w:p w14:paraId="0DE7707A" w14:textId="77777777" w:rsidR="00B31B4B" w:rsidRDefault="00B31B4B">
      <w:pPr>
        <w:pStyle w:val="ConsPlusNonformat"/>
        <w:jc w:val="both"/>
      </w:pPr>
      <w:r>
        <w:t xml:space="preserve">                  "__" __________________________ 19__ г.</w:t>
      </w:r>
    </w:p>
    <w:p w14:paraId="02D2B3BE" w14:textId="77777777" w:rsidR="00B31B4B" w:rsidRDefault="00B31B4B">
      <w:pPr>
        <w:pStyle w:val="ConsPlusNonformat"/>
        <w:jc w:val="both"/>
      </w:pPr>
      <w:r>
        <w:t xml:space="preserve">                        дата взятия биоматериала</w:t>
      </w:r>
    </w:p>
    <w:p w14:paraId="68463512" w14:textId="77777777" w:rsidR="00B31B4B" w:rsidRDefault="00B31B4B">
      <w:pPr>
        <w:pStyle w:val="ConsPlusNonformat"/>
        <w:jc w:val="both"/>
      </w:pPr>
    </w:p>
    <w:p w14:paraId="686EE475" w14:textId="77777777" w:rsidR="00B31B4B" w:rsidRDefault="00B31B4B">
      <w:pPr>
        <w:pStyle w:val="ConsPlusNonformat"/>
        <w:jc w:val="both"/>
      </w:pPr>
      <w:r>
        <w:t>Фамилия, И., О. ___________________________________________________________</w:t>
      </w:r>
    </w:p>
    <w:p w14:paraId="013F4316" w14:textId="77777777" w:rsidR="00B31B4B" w:rsidRDefault="00B31B4B">
      <w:pPr>
        <w:pStyle w:val="ConsPlusNonformat"/>
        <w:jc w:val="both"/>
      </w:pPr>
      <w:r>
        <w:t>Возраст ___________________________________________________________________</w:t>
      </w:r>
    </w:p>
    <w:p w14:paraId="72FD49A7" w14:textId="77777777" w:rsidR="00B31B4B" w:rsidRDefault="00B31B4B">
      <w:pPr>
        <w:pStyle w:val="ConsPlusNonformat"/>
        <w:jc w:val="both"/>
      </w:pPr>
      <w:r>
        <w:t>Учреждение ________________________________________________________________</w:t>
      </w:r>
    </w:p>
    <w:p w14:paraId="79FF8161" w14:textId="77777777" w:rsidR="00B31B4B" w:rsidRDefault="00B31B4B">
      <w:pPr>
        <w:pStyle w:val="ConsPlusNonformat"/>
        <w:jc w:val="both"/>
      </w:pPr>
      <w:r>
        <w:t>Отделение ___________________________________ палата ______________________</w:t>
      </w:r>
    </w:p>
    <w:p w14:paraId="5A135967" w14:textId="77777777" w:rsidR="00B31B4B" w:rsidRDefault="00B31B4B">
      <w:pPr>
        <w:pStyle w:val="ConsPlusNonformat"/>
        <w:jc w:val="both"/>
      </w:pPr>
      <w:r>
        <w:t>Участок _________________________ медицинская карта N _____________________</w:t>
      </w:r>
    </w:p>
    <w:p w14:paraId="3359A54D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31"/>
        <w:gridCol w:w="1531"/>
        <w:gridCol w:w="1757"/>
        <w:gridCol w:w="2211"/>
        <w:gridCol w:w="2041"/>
      </w:tblGrid>
      <w:tr w:rsidR="00B31B4B" w14:paraId="7AE20597" w14:textId="77777777">
        <w:tc>
          <w:tcPr>
            <w:tcW w:w="1531" w:type="dxa"/>
            <w:tcBorders>
              <w:left w:val="nil"/>
            </w:tcBorders>
            <w:vAlign w:val="center"/>
          </w:tcPr>
          <w:p w14:paraId="11274F7F" w14:textId="77777777" w:rsidR="00B31B4B" w:rsidRDefault="00B31B4B">
            <w:pPr>
              <w:pStyle w:val="ConsPlusNormal"/>
              <w:jc w:val="center"/>
            </w:pPr>
            <w:r>
              <w:t>Часы сбора мочи</w:t>
            </w:r>
          </w:p>
        </w:tc>
        <w:tc>
          <w:tcPr>
            <w:tcW w:w="1531" w:type="dxa"/>
            <w:vAlign w:val="center"/>
          </w:tcPr>
          <w:p w14:paraId="2C216A6B" w14:textId="77777777" w:rsidR="00B31B4B" w:rsidRDefault="00B31B4B">
            <w:pPr>
              <w:pStyle w:val="ConsPlusNormal"/>
              <w:jc w:val="center"/>
            </w:pPr>
            <w:r>
              <w:t>Количество мочи в л</w:t>
            </w:r>
          </w:p>
        </w:tc>
        <w:tc>
          <w:tcPr>
            <w:tcW w:w="1757" w:type="dxa"/>
            <w:vAlign w:val="center"/>
          </w:tcPr>
          <w:p w14:paraId="18FC55F4" w14:textId="77777777" w:rsidR="00B31B4B" w:rsidRDefault="00B31B4B">
            <w:pPr>
              <w:pStyle w:val="ConsPlusNormal"/>
              <w:jc w:val="center"/>
            </w:pPr>
            <w:r>
              <w:t>Относительная плотность</w:t>
            </w:r>
          </w:p>
        </w:tc>
        <w:tc>
          <w:tcPr>
            <w:tcW w:w="2211" w:type="dxa"/>
            <w:vAlign w:val="center"/>
          </w:tcPr>
          <w:p w14:paraId="237A2545" w14:textId="77777777" w:rsidR="00B31B4B" w:rsidRDefault="00B31B4B">
            <w:pPr>
              <w:pStyle w:val="ConsPlusNormal"/>
              <w:jc w:val="center"/>
            </w:pPr>
            <w:r>
              <w:t>Глюкоза</w:t>
            </w:r>
          </w:p>
          <w:p w14:paraId="1FF48150" w14:textId="77777777" w:rsidR="00B31B4B" w:rsidRDefault="00B31B4B">
            <w:pPr>
              <w:pStyle w:val="ConsPlusNormal"/>
              <w:jc w:val="center"/>
            </w:pPr>
            <w:r>
              <w:t xml:space="preserve">ммоль/л (г%) </w:t>
            </w:r>
            <w:hyperlink w:anchor="P41234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2041" w:type="dxa"/>
            <w:tcBorders>
              <w:right w:val="nil"/>
            </w:tcBorders>
            <w:vAlign w:val="center"/>
          </w:tcPr>
          <w:p w14:paraId="0211AB37" w14:textId="77777777" w:rsidR="00B31B4B" w:rsidRDefault="00B31B4B">
            <w:pPr>
              <w:pStyle w:val="ConsPlusNormal"/>
              <w:jc w:val="center"/>
            </w:pPr>
            <w:r>
              <w:t>Реакция на кетоновые тела</w:t>
            </w:r>
          </w:p>
        </w:tc>
      </w:tr>
      <w:tr w:rsidR="00B31B4B" w14:paraId="5E30238E" w14:textId="77777777">
        <w:tc>
          <w:tcPr>
            <w:tcW w:w="1531" w:type="dxa"/>
            <w:tcBorders>
              <w:left w:val="nil"/>
            </w:tcBorders>
          </w:tcPr>
          <w:p w14:paraId="4BFD5CEE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51E2F698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0B1B00C9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25F9D126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  <w:tcBorders>
              <w:right w:val="nil"/>
            </w:tcBorders>
          </w:tcPr>
          <w:p w14:paraId="7BD96622" w14:textId="77777777" w:rsidR="00B31B4B" w:rsidRDefault="00B31B4B">
            <w:pPr>
              <w:pStyle w:val="ConsPlusNormal"/>
            </w:pPr>
          </w:p>
        </w:tc>
      </w:tr>
      <w:tr w:rsidR="00B31B4B" w14:paraId="4161093F" w14:textId="77777777">
        <w:tc>
          <w:tcPr>
            <w:tcW w:w="1531" w:type="dxa"/>
            <w:tcBorders>
              <w:left w:val="nil"/>
            </w:tcBorders>
          </w:tcPr>
          <w:p w14:paraId="77D0EC81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250DFC9D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24A0CE4E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481753D0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  <w:tcBorders>
              <w:right w:val="nil"/>
            </w:tcBorders>
          </w:tcPr>
          <w:p w14:paraId="41F7255C" w14:textId="77777777" w:rsidR="00B31B4B" w:rsidRDefault="00B31B4B">
            <w:pPr>
              <w:pStyle w:val="ConsPlusNormal"/>
            </w:pPr>
          </w:p>
        </w:tc>
      </w:tr>
      <w:tr w:rsidR="00B31B4B" w14:paraId="1AEF85FA" w14:textId="77777777">
        <w:tc>
          <w:tcPr>
            <w:tcW w:w="1531" w:type="dxa"/>
            <w:tcBorders>
              <w:left w:val="nil"/>
            </w:tcBorders>
          </w:tcPr>
          <w:p w14:paraId="42AC9306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71911E8D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674DEB1A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3341233B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  <w:tcBorders>
              <w:right w:val="nil"/>
            </w:tcBorders>
          </w:tcPr>
          <w:p w14:paraId="64F15FA7" w14:textId="77777777" w:rsidR="00B31B4B" w:rsidRDefault="00B31B4B">
            <w:pPr>
              <w:pStyle w:val="ConsPlusNormal"/>
            </w:pPr>
          </w:p>
        </w:tc>
      </w:tr>
      <w:tr w:rsidR="00B31B4B" w14:paraId="452CF732" w14:textId="77777777">
        <w:tc>
          <w:tcPr>
            <w:tcW w:w="1531" w:type="dxa"/>
            <w:tcBorders>
              <w:left w:val="nil"/>
            </w:tcBorders>
          </w:tcPr>
          <w:p w14:paraId="71F38868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26C4EDA7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6BDDDA7C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3913B771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  <w:tcBorders>
              <w:right w:val="nil"/>
            </w:tcBorders>
          </w:tcPr>
          <w:p w14:paraId="44712F36" w14:textId="77777777" w:rsidR="00B31B4B" w:rsidRDefault="00B31B4B">
            <w:pPr>
              <w:pStyle w:val="ConsPlusNormal"/>
            </w:pPr>
          </w:p>
        </w:tc>
      </w:tr>
    </w:tbl>
    <w:p w14:paraId="69140510" w14:textId="77777777" w:rsidR="00B31B4B" w:rsidRDefault="00B31B4B">
      <w:pPr>
        <w:pStyle w:val="ConsPlusNormal"/>
        <w:jc w:val="both"/>
      </w:pPr>
    </w:p>
    <w:p w14:paraId="40133717" w14:textId="77777777" w:rsidR="00B31B4B" w:rsidRDefault="00B31B4B">
      <w:pPr>
        <w:pStyle w:val="ConsPlusNonformat"/>
        <w:jc w:val="both"/>
      </w:pPr>
      <w:r>
        <w:t>"__" ___________________ 19__ г.</w:t>
      </w:r>
    </w:p>
    <w:p w14:paraId="3C3545FF" w14:textId="77777777" w:rsidR="00B31B4B" w:rsidRDefault="00B31B4B">
      <w:pPr>
        <w:pStyle w:val="ConsPlusNonformat"/>
        <w:jc w:val="both"/>
      </w:pPr>
      <w:r>
        <w:t xml:space="preserve">     дата выдачи анализа</w:t>
      </w:r>
    </w:p>
    <w:p w14:paraId="62CB1CE7" w14:textId="77777777" w:rsidR="00B31B4B" w:rsidRDefault="00B31B4B">
      <w:pPr>
        <w:pStyle w:val="ConsPlusNonformat"/>
        <w:jc w:val="both"/>
      </w:pPr>
    </w:p>
    <w:p w14:paraId="2520BEE2" w14:textId="77777777" w:rsidR="00B31B4B" w:rsidRDefault="00B31B4B">
      <w:pPr>
        <w:pStyle w:val="ConsPlusNonformat"/>
        <w:jc w:val="both"/>
      </w:pPr>
      <w:r>
        <w:t xml:space="preserve">                         Подпись _________________</w:t>
      </w:r>
    </w:p>
    <w:p w14:paraId="7447AC54" w14:textId="77777777" w:rsidR="00B31B4B" w:rsidRDefault="00B31B4B">
      <w:pPr>
        <w:pStyle w:val="ConsPlusNormal"/>
        <w:jc w:val="both"/>
      </w:pPr>
    </w:p>
    <w:p w14:paraId="7CAB169C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4A8F67DE" w14:textId="77777777" w:rsidR="00B31B4B" w:rsidRDefault="00B31B4B">
      <w:pPr>
        <w:pStyle w:val="ConsPlusNormal"/>
        <w:spacing w:before="200"/>
        <w:ind w:firstLine="540"/>
        <w:jc w:val="both"/>
      </w:pPr>
      <w:bookmarkStart w:id="361" w:name="P41234"/>
      <w:bookmarkEnd w:id="361"/>
      <w:r>
        <w:t>&lt;*&gt; В скобках даны единицы, подлежащие замене.</w:t>
      </w:r>
    </w:p>
    <w:p w14:paraId="7A907999" w14:textId="77777777" w:rsidR="00B31B4B" w:rsidRDefault="00B31B4B">
      <w:pPr>
        <w:pStyle w:val="ConsPlusNormal"/>
        <w:jc w:val="both"/>
      </w:pPr>
    </w:p>
    <w:p w14:paraId="1395ED81" w14:textId="77777777" w:rsidR="00B31B4B" w:rsidRDefault="00B31B4B">
      <w:pPr>
        <w:pStyle w:val="ConsPlusNormal"/>
        <w:jc w:val="right"/>
      </w:pPr>
      <w:r>
        <w:t>Для типографии!</w:t>
      </w:r>
    </w:p>
    <w:p w14:paraId="79C51858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1943E7CD" w14:textId="77777777" w:rsidR="00B31B4B" w:rsidRDefault="00B31B4B">
      <w:pPr>
        <w:pStyle w:val="ConsPlusNormal"/>
        <w:jc w:val="right"/>
      </w:pPr>
      <w:r>
        <w:t>формат А5</w:t>
      </w:r>
    </w:p>
    <w:p w14:paraId="5D205274" w14:textId="77777777" w:rsidR="00B31B4B" w:rsidRDefault="00B31B4B">
      <w:pPr>
        <w:pStyle w:val="ConsPlusNormal"/>
        <w:jc w:val="both"/>
      </w:pPr>
    </w:p>
    <w:p w14:paraId="3C0801B6" w14:textId="77777777" w:rsidR="00B31B4B" w:rsidRDefault="00B31B4B">
      <w:pPr>
        <w:pStyle w:val="ConsPlusNormal"/>
        <w:jc w:val="both"/>
      </w:pPr>
    </w:p>
    <w:p w14:paraId="1A36673B" w14:textId="77777777" w:rsidR="00B31B4B" w:rsidRDefault="00B31B4B">
      <w:pPr>
        <w:pStyle w:val="ConsPlusNormal"/>
        <w:jc w:val="both"/>
      </w:pPr>
    </w:p>
    <w:p w14:paraId="3422FA2E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3CE495F2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28593996" w14:textId="77777777" w:rsidR="00B31B4B" w:rsidRDefault="00B31B4B">
      <w:pPr>
        <w:pStyle w:val="ConsPlusNonformat"/>
        <w:jc w:val="both"/>
      </w:pPr>
    </w:p>
    <w:p w14:paraId="0202ECB6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53FC4F4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214/у</w:t>
      </w:r>
    </w:p>
    <w:p w14:paraId="3A739F62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0B63BD0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6A21396E" w14:textId="77777777" w:rsidR="00B31B4B" w:rsidRDefault="00B31B4B">
      <w:pPr>
        <w:pStyle w:val="ConsPlusNonformat"/>
        <w:jc w:val="both"/>
      </w:pPr>
    </w:p>
    <w:p w14:paraId="17A52AE0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366A8042" w14:textId="77777777" w:rsidR="00B31B4B" w:rsidRDefault="00B31B4B">
      <w:pPr>
        <w:pStyle w:val="ConsPlusNonformat"/>
        <w:jc w:val="both"/>
      </w:pPr>
    </w:p>
    <w:p w14:paraId="2EC73640" w14:textId="77777777" w:rsidR="00B31B4B" w:rsidRDefault="00B31B4B">
      <w:pPr>
        <w:pStyle w:val="ConsPlusNonformat"/>
        <w:jc w:val="both"/>
      </w:pPr>
      <w:bookmarkStart w:id="362" w:name="P41252"/>
      <w:bookmarkEnd w:id="362"/>
      <w:r>
        <w:t xml:space="preserve">                            АНАЛИЗ МОЧИ N _____</w:t>
      </w:r>
    </w:p>
    <w:p w14:paraId="2B78F9A9" w14:textId="77777777" w:rsidR="00B31B4B" w:rsidRDefault="00B31B4B">
      <w:pPr>
        <w:pStyle w:val="ConsPlusNonformat"/>
        <w:jc w:val="both"/>
      </w:pPr>
      <w:r>
        <w:t xml:space="preserve">                         Активность альфа-амилазы</w:t>
      </w:r>
    </w:p>
    <w:p w14:paraId="5B0E9C03" w14:textId="77777777" w:rsidR="00B31B4B" w:rsidRDefault="00B31B4B">
      <w:pPr>
        <w:pStyle w:val="ConsPlusNonformat"/>
        <w:jc w:val="both"/>
      </w:pPr>
      <w:r>
        <w:t xml:space="preserve">                  "__" __________________________ 19__ г.</w:t>
      </w:r>
    </w:p>
    <w:p w14:paraId="5A841434" w14:textId="77777777" w:rsidR="00B31B4B" w:rsidRDefault="00B31B4B">
      <w:pPr>
        <w:pStyle w:val="ConsPlusNonformat"/>
        <w:jc w:val="both"/>
      </w:pPr>
      <w:r>
        <w:t xml:space="preserve">                        дата взятия биоматериала</w:t>
      </w:r>
    </w:p>
    <w:p w14:paraId="1807E510" w14:textId="77777777" w:rsidR="00B31B4B" w:rsidRDefault="00B31B4B">
      <w:pPr>
        <w:pStyle w:val="ConsPlusNonformat"/>
        <w:jc w:val="both"/>
      </w:pPr>
    </w:p>
    <w:p w14:paraId="01EB45F2" w14:textId="77777777" w:rsidR="00B31B4B" w:rsidRDefault="00B31B4B">
      <w:pPr>
        <w:pStyle w:val="ConsPlusNonformat"/>
        <w:jc w:val="both"/>
      </w:pPr>
      <w:r>
        <w:t>Фамилия, И., О. ___________________________________ Возраст _______________</w:t>
      </w:r>
    </w:p>
    <w:p w14:paraId="39E7120E" w14:textId="77777777" w:rsidR="00B31B4B" w:rsidRDefault="00B31B4B">
      <w:pPr>
        <w:pStyle w:val="ConsPlusNonformat"/>
        <w:jc w:val="both"/>
      </w:pPr>
      <w:r>
        <w:t>Учреждение __________________________ Отделение __________ палата _________</w:t>
      </w:r>
    </w:p>
    <w:p w14:paraId="70AC8551" w14:textId="77777777" w:rsidR="00B31B4B" w:rsidRDefault="00B31B4B">
      <w:pPr>
        <w:pStyle w:val="ConsPlusNonformat"/>
        <w:jc w:val="both"/>
      </w:pPr>
      <w:r>
        <w:t>Участок __________________________________ медицинская карта N ____________</w:t>
      </w:r>
    </w:p>
    <w:p w14:paraId="25836A4A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28"/>
        <w:gridCol w:w="2551"/>
        <w:gridCol w:w="4592"/>
      </w:tblGrid>
      <w:tr w:rsidR="00B31B4B" w14:paraId="47A3F056" w14:textId="77777777">
        <w:tc>
          <w:tcPr>
            <w:tcW w:w="1928" w:type="dxa"/>
            <w:tcBorders>
              <w:left w:val="nil"/>
            </w:tcBorders>
            <w:vAlign w:val="center"/>
          </w:tcPr>
          <w:p w14:paraId="3D916815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  <w:vAlign w:val="center"/>
          </w:tcPr>
          <w:p w14:paraId="0E52C73F" w14:textId="77777777" w:rsidR="00B31B4B" w:rsidRDefault="00B31B4B">
            <w:pPr>
              <w:pStyle w:val="ConsPlusNormal"/>
              <w:jc w:val="center"/>
            </w:pPr>
            <w:r>
              <w:t>Единицы СИ мкг/(с-л)</w:t>
            </w:r>
          </w:p>
        </w:tc>
        <w:tc>
          <w:tcPr>
            <w:tcW w:w="4592" w:type="dxa"/>
            <w:tcBorders>
              <w:right w:val="nil"/>
            </w:tcBorders>
            <w:vAlign w:val="center"/>
          </w:tcPr>
          <w:p w14:paraId="18B278A8" w14:textId="77777777" w:rsidR="00B31B4B" w:rsidRDefault="00B31B4B">
            <w:pPr>
              <w:pStyle w:val="ConsPlusNormal"/>
              <w:jc w:val="center"/>
            </w:pPr>
            <w:r>
              <w:t>Единицы, подлежащие замене</w:t>
            </w:r>
          </w:p>
          <w:p w14:paraId="11CB846C" w14:textId="77777777" w:rsidR="00B31B4B" w:rsidRDefault="00B31B4B">
            <w:pPr>
              <w:pStyle w:val="ConsPlusNormal"/>
              <w:jc w:val="center"/>
            </w:pPr>
            <w:r>
              <w:t>мг (час-мл)</w:t>
            </w:r>
          </w:p>
        </w:tc>
      </w:tr>
      <w:tr w:rsidR="00B31B4B" w14:paraId="251C6B5A" w14:textId="77777777">
        <w:tc>
          <w:tcPr>
            <w:tcW w:w="1928" w:type="dxa"/>
            <w:tcBorders>
              <w:left w:val="nil"/>
            </w:tcBorders>
            <w:vAlign w:val="center"/>
          </w:tcPr>
          <w:p w14:paraId="7747E98E" w14:textId="77777777" w:rsidR="00B31B4B" w:rsidRDefault="00B31B4B">
            <w:pPr>
              <w:pStyle w:val="ConsPlusNormal"/>
              <w:ind w:firstLine="283"/>
              <w:jc w:val="both"/>
            </w:pPr>
            <w:r>
              <w:t>Результат</w:t>
            </w:r>
          </w:p>
        </w:tc>
        <w:tc>
          <w:tcPr>
            <w:tcW w:w="2551" w:type="dxa"/>
            <w:vAlign w:val="center"/>
          </w:tcPr>
          <w:p w14:paraId="1CD7F662" w14:textId="77777777" w:rsidR="00B31B4B" w:rsidRDefault="00B31B4B">
            <w:pPr>
              <w:pStyle w:val="ConsPlusNormal"/>
            </w:pPr>
          </w:p>
        </w:tc>
        <w:tc>
          <w:tcPr>
            <w:tcW w:w="4592" w:type="dxa"/>
            <w:tcBorders>
              <w:right w:val="nil"/>
            </w:tcBorders>
            <w:vAlign w:val="center"/>
          </w:tcPr>
          <w:p w14:paraId="2413C294" w14:textId="77777777" w:rsidR="00B31B4B" w:rsidRDefault="00B31B4B">
            <w:pPr>
              <w:pStyle w:val="ConsPlusNormal"/>
            </w:pPr>
          </w:p>
        </w:tc>
      </w:tr>
      <w:tr w:rsidR="00B31B4B" w14:paraId="3D059EA6" w14:textId="77777777">
        <w:tc>
          <w:tcPr>
            <w:tcW w:w="1928" w:type="dxa"/>
            <w:tcBorders>
              <w:left w:val="nil"/>
            </w:tcBorders>
            <w:vAlign w:val="center"/>
          </w:tcPr>
          <w:p w14:paraId="4E4F2F64" w14:textId="77777777" w:rsidR="00B31B4B" w:rsidRDefault="00B31B4B">
            <w:pPr>
              <w:pStyle w:val="ConsPlusNormal"/>
              <w:ind w:firstLine="283"/>
              <w:jc w:val="both"/>
            </w:pPr>
            <w:r>
              <w:t>Норма</w:t>
            </w:r>
          </w:p>
        </w:tc>
        <w:tc>
          <w:tcPr>
            <w:tcW w:w="2551" w:type="dxa"/>
            <w:vAlign w:val="center"/>
          </w:tcPr>
          <w:p w14:paraId="4ED9E50C" w14:textId="77777777" w:rsidR="00B31B4B" w:rsidRDefault="00B31B4B">
            <w:pPr>
              <w:pStyle w:val="ConsPlusNormal"/>
            </w:pPr>
          </w:p>
        </w:tc>
        <w:tc>
          <w:tcPr>
            <w:tcW w:w="4592" w:type="dxa"/>
            <w:tcBorders>
              <w:right w:val="nil"/>
            </w:tcBorders>
            <w:vAlign w:val="center"/>
          </w:tcPr>
          <w:p w14:paraId="1834CF69" w14:textId="77777777" w:rsidR="00B31B4B" w:rsidRDefault="00B31B4B">
            <w:pPr>
              <w:pStyle w:val="ConsPlusNormal"/>
            </w:pPr>
          </w:p>
        </w:tc>
      </w:tr>
    </w:tbl>
    <w:p w14:paraId="1BA4264A" w14:textId="77777777" w:rsidR="00B31B4B" w:rsidRDefault="00B31B4B">
      <w:pPr>
        <w:pStyle w:val="ConsPlusNormal"/>
        <w:jc w:val="both"/>
      </w:pPr>
    </w:p>
    <w:p w14:paraId="035DB283" w14:textId="77777777" w:rsidR="00B31B4B" w:rsidRDefault="00B31B4B">
      <w:pPr>
        <w:pStyle w:val="ConsPlusNonformat"/>
        <w:jc w:val="both"/>
      </w:pPr>
      <w:r>
        <w:t>"__"___________________ 19__ г.                   Подпись _________________</w:t>
      </w:r>
    </w:p>
    <w:p w14:paraId="3C9605F6" w14:textId="77777777" w:rsidR="00B31B4B" w:rsidRDefault="00B31B4B">
      <w:pPr>
        <w:pStyle w:val="ConsPlusNonformat"/>
        <w:jc w:val="both"/>
      </w:pPr>
      <w:r>
        <w:t xml:space="preserve">    дата выдачи анализа</w:t>
      </w:r>
    </w:p>
    <w:p w14:paraId="626F74F3" w14:textId="77777777" w:rsidR="00B31B4B" w:rsidRDefault="00B31B4B">
      <w:pPr>
        <w:pStyle w:val="ConsPlusNormal"/>
        <w:jc w:val="both"/>
      </w:pPr>
    </w:p>
    <w:p w14:paraId="68E66C29" w14:textId="77777777" w:rsidR="00B31B4B" w:rsidRDefault="00B31B4B">
      <w:pPr>
        <w:pStyle w:val="ConsPlusNormal"/>
        <w:jc w:val="right"/>
      </w:pPr>
      <w:r>
        <w:t>Для типографии!</w:t>
      </w:r>
    </w:p>
    <w:p w14:paraId="6AD05196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54D6C886" w14:textId="77777777" w:rsidR="00B31B4B" w:rsidRDefault="00B31B4B">
      <w:pPr>
        <w:pStyle w:val="ConsPlusNormal"/>
        <w:jc w:val="right"/>
      </w:pPr>
      <w:r>
        <w:t>формат А6</w:t>
      </w:r>
    </w:p>
    <w:p w14:paraId="4ED79F36" w14:textId="77777777" w:rsidR="00B31B4B" w:rsidRDefault="00B31B4B">
      <w:pPr>
        <w:pStyle w:val="ConsPlusNormal"/>
        <w:jc w:val="both"/>
      </w:pPr>
    </w:p>
    <w:p w14:paraId="4103AEFD" w14:textId="77777777" w:rsidR="00B31B4B" w:rsidRDefault="00B31B4B">
      <w:pPr>
        <w:pStyle w:val="ConsPlusNormal"/>
        <w:jc w:val="both"/>
      </w:pPr>
    </w:p>
    <w:p w14:paraId="455CE79E" w14:textId="77777777" w:rsidR="00B31B4B" w:rsidRDefault="00B31B4B">
      <w:pPr>
        <w:pStyle w:val="ConsPlusNormal"/>
        <w:jc w:val="both"/>
      </w:pPr>
    </w:p>
    <w:p w14:paraId="182E6BB9" w14:textId="77777777" w:rsidR="00B31B4B" w:rsidRDefault="00B31B4B">
      <w:pPr>
        <w:pStyle w:val="ConsPlusNonformat"/>
        <w:jc w:val="both"/>
      </w:pPr>
      <w:r>
        <w:lastRenderedPageBreak/>
        <w:t xml:space="preserve">                                     Код формы по ОКУД ____________________</w:t>
      </w:r>
    </w:p>
    <w:p w14:paraId="47E74B15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0F384B49" w14:textId="77777777" w:rsidR="00B31B4B" w:rsidRDefault="00B31B4B">
      <w:pPr>
        <w:pStyle w:val="ConsPlusNonformat"/>
        <w:jc w:val="both"/>
      </w:pPr>
    </w:p>
    <w:p w14:paraId="7DACDD26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BACEC65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215/у</w:t>
      </w:r>
    </w:p>
    <w:p w14:paraId="63F5C69D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6D172D6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0C2F7AF9" w14:textId="77777777" w:rsidR="00B31B4B" w:rsidRDefault="00B31B4B">
      <w:pPr>
        <w:pStyle w:val="ConsPlusNonformat"/>
        <w:jc w:val="both"/>
      </w:pPr>
    </w:p>
    <w:p w14:paraId="148D6645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0F99274E" w14:textId="77777777" w:rsidR="00B31B4B" w:rsidRDefault="00B31B4B">
      <w:pPr>
        <w:pStyle w:val="ConsPlusNonformat"/>
        <w:jc w:val="both"/>
      </w:pPr>
    </w:p>
    <w:p w14:paraId="0185A4B2" w14:textId="77777777" w:rsidR="00B31B4B" w:rsidRDefault="00B31B4B">
      <w:pPr>
        <w:pStyle w:val="ConsPlusNonformat"/>
        <w:jc w:val="both"/>
      </w:pPr>
      <w:bookmarkStart w:id="363" w:name="P41291"/>
      <w:bookmarkEnd w:id="363"/>
      <w:r>
        <w:t xml:space="preserve">                              АНАЛИЗ N _____</w:t>
      </w:r>
    </w:p>
    <w:p w14:paraId="7F0BED78" w14:textId="77777777" w:rsidR="00B31B4B" w:rsidRDefault="00B31B4B">
      <w:pPr>
        <w:pStyle w:val="ConsPlusNonformat"/>
        <w:jc w:val="both"/>
      </w:pPr>
      <w:r>
        <w:t xml:space="preserve">              определение количества форменных элементов мочи</w:t>
      </w:r>
    </w:p>
    <w:p w14:paraId="07A20644" w14:textId="77777777" w:rsidR="00B31B4B" w:rsidRDefault="00B31B4B">
      <w:pPr>
        <w:pStyle w:val="ConsPlusNonformat"/>
        <w:jc w:val="both"/>
      </w:pPr>
      <w:r>
        <w:t xml:space="preserve">                   "__" ________________________ 19__ г.</w:t>
      </w:r>
    </w:p>
    <w:p w14:paraId="6DD70C7B" w14:textId="77777777" w:rsidR="00B31B4B" w:rsidRDefault="00B31B4B">
      <w:pPr>
        <w:pStyle w:val="ConsPlusNonformat"/>
        <w:jc w:val="both"/>
      </w:pPr>
      <w:r>
        <w:t xml:space="preserve">                         дата взятия биоматериала</w:t>
      </w:r>
    </w:p>
    <w:p w14:paraId="6E06CA36" w14:textId="77777777" w:rsidR="00B31B4B" w:rsidRDefault="00B31B4B">
      <w:pPr>
        <w:pStyle w:val="ConsPlusNonformat"/>
        <w:jc w:val="both"/>
      </w:pPr>
    </w:p>
    <w:p w14:paraId="15885974" w14:textId="77777777" w:rsidR="00B31B4B" w:rsidRDefault="00B31B4B">
      <w:pPr>
        <w:pStyle w:val="ConsPlusNonformat"/>
        <w:jc w:val="both"/>
      </w:pPr>
      <w:r>
        <w:t>По методу _________________________________________________________________</w:t>
      </w:r>
    </w:p>
    <w:p w14:paraId="2ADC76E8" w14:textId="77777777" w:rsidR="00B31B4B" w:rsidRDefault="00B31B4B">
      <w:pPr>
        <w:pStyle w:val="ConsPlusNonformat"/>
        <w:jc w:val="both"/>
      </w:pPr>
      <w:r>
        <w:t xml:space="preserve">                             (указать метод)</w:t>
      </w:r>
    </w:p>
    <w:p w14:paraId="66CA6BDC" w14:textId="77777777" w:rsidR="00B31B4B" w:rsidRDefault="00B31B4B">
      <w:pPr>
        <w:pStyle w:val="ConsPlusNonformat"/>
        <w:jc w:val="both"/>
      </w:pPr>
    </w:p>
    <w:p w14:paraId="7E98BEFE" w14:textId="77777777" w:rsidR="00B31B4B" w:rsidRDefault="00B31B4B">
      <w:pPr>
        <w:pStyle w:val="ConsPlusNonformat"/>
        <w:jc w:val="both"/>
      </w:pPr>
      <w:r>
        <w:t>Фамилия, И., О. ________________________________________ Возраст __________</w:t>
      </w:r>
    </w:p>
    <w:p w14:paraId="44E421F1" w14:textId="77777777" w:rsidR="00B31B4B" w:rsidRDefault="00B31B4B">
      <w:pPr>
        <w:pStyle w:val="ConsPlusNonformat"/>
        <w:jc w:val="both"/>
      </w:pPr>
      <w:r>
        <w:t>Учреждение _____________________________________ отделение ________________</w:t>
      </w:r>
    </w:p>
    <w:p w14:paraId="7EF6E434" w14:textId="77777777" w:rsidR="00B31B4B" w:rsidRDefault="00B31B4B">
      <w:pPr>
        <w:pStyle w:val="ConsPlusNonformat"/>
        <w:jc w:val="both"/>
      </w:pPr>
      <w:r>
        <w:t>Палата _________________ участок ____________ медицинская карта N _________</w:t>
      </w:r>
    </w:p>
    <w:p w14:paraId="609D8DEF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45"/>
        <w:gridCol w:w="3445"/>
        <w:gridCol w:w="3446"/>
      </w:tblGrid>
      <w:tr w:rsidR="00B31B4B" w14:paraId="33BDD233" w14:textId="77777777">
        <w:tc>
          <w:tcPr>
            <w:tcW w:w="2145" w:type="dxa"/>
            <w:tcBorders>
              <w:left w:val="nil"/>
            </w:tcBorders>
          </w:tcPr>
          <w:p w14:paraId="175AEB29" w14:textId="77777777" w:rsidR="00B31B4B" w:rsidRDefault="00B31B4B">
            <w:pPr>
              <w:pStyle w:val="ConsPlusNormal"/>
            </w:pPr>
          </w:p>
        </w:tc>
        <w:tc>
          <w:tcPr>
            <w:tcW w:w="3445" w:type="dxa"/>
          </w:tcPr>
          <w:p w14:paraId="15FC3580" w14:textId="77777777" w:rsidR="00B31B4B" w:rsidRDefault="00B31B4B">
            <w:pPr>
              <w:pStyle w:val="ConsPlusNormal"/>
              <w:jc w:val="center"/>
            </w:pPr>
            <w:r>
              <w:t>Результаты</w:t>
            </w:r>
          </w:p>
        </w:tc>
        <w:tc>
          <w:tcPr>
            <w:tcW w:w="3446" w:type="dxa"/>
            <w:tcBorders>
              <w:right w:val="nil"/>
            </w:tcBorders>
          </w:tcPr>
          <w:p w14:paraId="079D2C6C" w14:textId="77777777" w:rsidR="00B31B4B" w:rsidRDefault="00B31B4B">
            <w:pPr>
              <w:pStyle w:val="ConsPlusNormal"/>
              <w:jc w:val="center"/>
            </w:pPr>
            <w:r>
              <w:t>Норма</w:t>
            </w:r>
          </w:p>
        </w:tc>
      </w:tr>
      <w:tr w:rsidR="00B31B4B" w14:paraId="31C5DCBD" w14:textId="77777777">
        <w:tc>
          <w:tcPr>
            <w:tcW w:w="2145" w:type="dxa"/>
            <w:tcBorders>
              <w:left w:val="nil"/>
            </w:tcBorders>
          </w:tcPr>
          <w:p w14:paraId="1435B364" w14:textId="77777777" w:rsidR="00B31B4B" w:rsidRDefault="00B31B4B">
            <w:pPr>
              <w:pStyle w:val="ConsPlusNormal"/>
            </w:pPr>
            <w:r>
              <w:t>Лейкоциты</w:t>
            </w:r>
          </w:p>
        </w:tc>
        <w:tc>
          <w:tcPr>
            <w:tcW w:w="3445" w:type="dxa"/>
          </w:tcPr>
          <w:p w14:paraId="6B2FB407" w14:textId="77777777" w:rsidR="00B31B4B" w:rsidRDefault="00B31B4B">
            <w:pPr>
              <w:pStyle w:val="ConsPlusNormal"/>
            </w:pPr>
          </w:p>
        </w:tc>
        <w:tc>
          <w:tcPr>
            <w:tcW w:w="3446" w:type="dxa"/>
            <w:tcBorders>
              <w:right w:val="nil"/>
            </w:tcBorders>
          </w:tcPr>
          <w:p w14:paraId="201A734C" w14:textId="77777777" w:rsidR="00B31B4B" w:rsidRDefault="00B31B4B">
            <w:pPr>
              <w:pStyle w:val="ConsPlusNormal"/>
            </w:pPr>
          </w:p>
        </w:tc>
      </w:tr>
      <w:tr w:rsidR="00B31B4B" w14:paraId="45AA5404" w14:textId="77777777">
        <w:tc>
          <w:tcPr>
            <w:tcW w:w="2145" w:type="dxa"/>
            <w:tcBorders>
              <w:left w:val="nil"/>
            </w:tcBorders>
          </w:tcPr>
          <w:p w14:paraId="0EB205FF" w14:textId="77777777" w:rsidR="00B31B4B" w:rsidRDefault="00B31B4B">
            <w:pPr>
              <w:pStyle w:val="ConsPlusNormal"/>
            </w:pPr>
            <w:r>
              <w:t>Эритроциты</w:t>
            </w:r>
          </w:p>
        </w:tc>
        <w:tc>
          <w:tcPr>
            <w:tcW w:w="3445" w:type="dxa"/>
          </w:tcPr>
          <w:p w14:paraId="5E9CB81D" w14:textId="77777777" w:rsidR="00B31B4B" w:rsidRDefault="00B31B4B">
            <w:pPr>
              <w:pStyle w:val="ConsPlusNormal"/>
            </w:pPr>
          </w:p>
        </w:tc>
        <w:tc>
          <w:tcPr>
            <w:tcW w:w="3446" w:type="dxa"/>
            <w:tcBorders>
              <w:right w:val="nil"/>
            </w:tcBorders>
          </w:tcPr>
          <w:p w14:paraId="3D501E61" w14:textId="77777777" w:rsidR="00B31B4B" w:rsidRDefault="00B31B4B">
            <w:pPr>
              <w:pStyle w:val="ConsPlusNormal"/>
            </w:pPr>
          </w:p>
        </w:tc>
      </w:tr>
      <w:tr w:rsidR="00B31B4B" w14:paraId="57FBD7E6" w14:textId="77777777">
        <w:tc>
          <w:tcPr>
            <w:tcW w:w="2145" w:type="dxa"/>
            <w:tcBorders>
              <w:left w:val="nil"/>
            </w:tcBorders>
          </w:tcPr>
          <w:p w14:paraId="3266030F" w14:textId="77777777" w:rsidR="00B31B4B" w:rsidRDefault="00B31B4B">
            <w:pPr>
              <w:pStyle w:val="ConsPlusNormal"/>
            </w:pPr>
            <w:r>
              <w:t>Цилиндры</w:t>
            </w:r>
          </w:p>
        </w:tc>
        <w:tc>
          <w:tcPr>
            <w:tcW w:w="3445" w:type="dxa"/>
          </w:tcPr>
          <w:p w14:paraId="0E90159E" w14:textId="77777777" w:rsidR="00B31B4B" w:rsidRDefault="00B31B4B">
            <w:pPr>
              <w:pStyle w:val="ConsPlusNormal"/>
            </w:pPr>
          </w:p>
        </w:tc>
        <w:tc>
          <w:tcPr>
            <w:tcW w:w="3446" w:type="dxa"/>
            <w:tcBorders>
              <w:right w:val="nil"/>
            </w:tcBorders>
          </w:tcPr>
          <w:p w14:paraId="489A0698" w14:textId="77777777" w:rsidR="00B31B4B" w:rsidRDefault="00B31B4B">
            <w:pPr>
              <w:pStyle w:val="ConsPlusNormal"/>
            </w:pPr>
          </w:p>
        </w:tc>
      </w:tr>
    </w:tbl>
    <w:p w14:paraId="739674DC" w14:textId="77777777" w:rsidR="00B31B4B" w:rsidRDefault="00B31B4B">
      <w:pPr>
        <w:pStyle w:val="ConsPlusNormal"/>
        <w:jc w:val="both"/>
      </w:pPr>
    </w:p>
    <w:p w14:paraId="6E0E01BF" w14:textId="77777777" w:rsidR="00B31B4B" w:rsidRDefault="00B31B4B">
      <w:pPr>
        <w:pStyle w:val="ConsPlusNonformat"/>
        <w:jc w:val="both"/>
      </w:pPr>
      <w:r>
        <w:t>"__"___________________ 19__ г.                   Подпись _________________</w:t>
      </w:r>
    </w:p>
    <w:p w14:paraId="2A65F6E5" w14:textId="77777777" w:rsidR="00B31B4B" w:rsidRDefault="00B31B4B">
      <w:pPr>
        <w:pStyle w:val="ConsPlusNonformat"/>
        <w:jc w:val="both"/>
      </w:pPr>
      <w:r>
        <w:t xml:space="preserve">    дата выдачи анализа</w:t>
      </w:r>
    </w:p>
    <w:p w14:paraId="24BD886F" w14:textId="77777777" w:rsidR="00B31B4B" w:rsidRDefault="00B31B4B">
      <w:pPr>
        <w:pStyle w:val="ConsPlusNormal"/>
        <w:jc w:val="both"/>
      </w:pPr>
    </w:p>
    <w:p w14:paraId="1627CA9E" w14:textId="77777777" w:rsidR="00B31B4B" w:rsidRDefault="00B31B4B">
      <w:pPr>
        <w:pStyle w:val="ConsPlusNormal"/>
        <w:jc w:val="right"/>
      </w:pPr>
      <w:r>
        <w:t>Для типографии!</w:t>
      </w:r>
    </w:p>
    <w:p w14:paraId="0F94BD08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5824A722" w14:textId="77777777" w:rsidR="00B31B4B" w:rsidRDefault="00B31B4B">
      <w:pPr>
        <w:pStyle w:val="ConsPlusNormal"/>
        <w:jc w:val="right"/>
      </w:pPr>
      <w:r>
        <w:t>формат А6</w:t>
      </w:r>
    </w:p>
    <w:p w14:paraId="112CAB48" w14:textId="77777777" w:rsidR="00B31B4B" w:rsidRDefault="00B31B4B">
      <w:pPr>
        <w:pStyle w:val="ConsPlusNormal"/>
        <w:jc w:val="both"/>
      </w:pPr>
    </w:p>
    <w:p w14:paraId="79B39A28" w14:textId="77777777" w:rsidR="00B31B4B" w:rsidRDefault="00B31B4B">
      <w:pPr>
        <w:pStyle w:val="ConsPlusNormal"/>
        <w:jc w:val="both"/>
      </w:pPr>
    </w:p>
    <w:p w14:paraId="7A2DE8CA" w14:textId="77777777" w:rsidR="00B31B4B" w:rsidRDefault="00B31B4B">
      <w:pPr>
        <w:pStyle w:val="ConsPlusNormal"/>
        <w:jc w:val="both"/>
      </w:pPr>
    </w:p>
    <w:p w14:paraId="4E487BC0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4DC06405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68C9E38A" w14:textId="77777777" w:rsidR="00B31B4B" w:rsidRDefault="00B31B4B">
      <w:pPr>
        <w:pStyle w:val="ConsPlusNonformat"/>
        <w:jc w:val="both"/>
      </w:pPr>
    </w:p>
    <w:p w14:paraId="242B092A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20B568B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216/у</w:t>
      </w:r>
    </w:p>
    <w:p w14:paraId="2803D482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5FC5A0A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2D17112B" w14:textId="77777777" w:rsidR="00B31B4B" w:rsidRDefault="00B31B4B">
      <w:pPr>
        <w:pStyle w:val="ConsPlusNonformat"/>
        <w:jc w:val="both"/>
      </w:pPr>
    </w:p>
    <w:p w14:paraId="68FA68CC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69935391" w14:textId="77777777" w:rsidR="00B31B4B" w:rsidRDefault="00B31B4B">
      <w:pPr>
        <w:pStyle w:val="ConsPlusNonformat"/>
        <w:jc w:val="both"/>
      </w:pPr>
    </w:p>
    <w:p w14:paraId="53F9CC5F" w14:textId="77777777" w:rsidR="00B31B4B" w:rsidRDefault="00B31B4B">
      <w:pPr>
        <w:pStyle w:val="ConsPlusNonformat"/>
        <w:jc w:val="both"/>
      </w:pPr>
      <w:bookmarkStart w:id="364" w:name="P41335"/>
      <w:bookmarkEnd w:id="364"/>
      <w:r>
        <w:t xml:space="preserve">                          АНАЛИЗ МОКРОТЫ N _____</w:t>
      </w:r>
    </w:p>
    <w:p w14:paraId="31224B87" w14:textId="77777777" w:rsidR="00B31B4B" w:rsidRDefault="00B31B4B">
      <w:pPr>
        <w:pStyle w:val="ConsPlusNonformat"/>
        <w:jc w:val="both"/>
      </w:pPr>
      <w:r>
        <w:t xml:space="preserve">         "__" _________________________ 19__ г. ___ час. ___ мин.</w:t>
      </w:r>
    </w:p>
    <w:p w14:paraId="0BB84CEB" w14:textId="77777777" w:rsidR="00B31B4B" w:rsidRDefault="00B31B4B">
      <w:pPr>
        <w:pStyle w:val="ConsPlusNonformat"/>
        <w:jc w:val="both"/>
      </w:pPr>
      <w:r>
        <w:t xml:space="preserve">              дата взятия биоматериала</w:t>
      </w:r>
    </w:p>
    <w:p w14:paraId="386B82CD" w14:textId="77777777" w:rsidR="00B31B4B" w:rsidRDefault="00B31B4B">
      <w:pPr>
        <w:pStyle w:val="ConsPlusNonformat"/>
        <w:jc w:val="both"/>
      </w:pPr>
    </w:p>
    <w:p w14:paraId="0F85CB7E" w14:textId="77777777" w:rsidR="00B31B4B" w:rsidRDefault="00B31B4B">
      <w:pPr>
        <w:pStyle w:val="ConsPlusNonformat"/>
        <w:jc w:val="both"/>
      </w:pPr>
      <w:r>
        <w:t>Фамилия, И., О. ___________________________________________________________</w:t>
      </w:r>
    </w:p>
    <w:p w14:paraId="1ADC4C29" w14:textId="77777777" w:rsidR="00B31B4B" w:rsidRDefault="00B31B4B">
      <w:pPr>
        <w:pStyle w:val="ConsPlusNonformat"/>
        <w:jc w:val="both"/>
      </w:pPr>
      <w:r>
        <w:t>Возраст ______ Учреждение __________________________ Отделение ____________</w:t>
      </w:r>
    </w:p>
    <w:p w14:paraId="10627AE4" w14:textId="77777777" w:rsidR="00B31B4B" w:rsidRDefault="00B31B4B">
      <w:pPr>
        <w:pStyle w:val="ConsPlusNonformat"/>
        <w:jc w:val="both"/>
      </w:pPr>
      <w:r>
        <w:t>палата _____ Участок _________________ медицинская карта N ________________</w:t>
      </w:r>
    </w:p>
    <w:p w14:paraId="2D1146EF" w14:textId="77777777" w:rsidR="00B31B4B" w:rsidRDefault="00B31B4B">
      <w:pPr>
        <w:pStyle w:val="ConsPlusNonformat"/>
        <w:jc w:val="both"/>
      </w:pPr>
      <w:r>
        <w:t>Количество __________________________ Запах _______________________________</w:t>
      </w:r>
    </w:p>
    <w:p w14:paraId="0ADB0AF4" w14:textId="77777777" w:rsidR="00B31B4B" w:rsidRDefault="00B31B4B">
      <w:pPr>
        <w:pStyle w:val="ConsPlusNonformat"/>
        <w:jc w:val="both"/>
      </w:pPr>
      <w:r>
        <w:t>Цвет _________________________ Характер ___________________________________</w:t>
      </w:r>
    </w:p>
    <w:p w14:paraId="103FFB19" w14:textId="77777777" w:rsidR="00B31B4B" w:rsidRDefault="00B31B4B">
      <w:pPr>
        <w:pStyle w:val="ConsPlusNonformat"/>
        <w:jc w:val="both"/>
      </w:pPr>
      <w:r>
        <w:t>Примеси ___________________________________________________________________</w:t>
      </w:r>
    </w:p>
    <w:p w14:paraId="0190BA5D" w14:textId="77777777" w:rsidR="00B31B4B" w:rsidRDefault="00B31B4B">
      <w:pPr>
        <w:pStyle w:val="ConsPlusNonformat"/>
        <w:jc w:val="both"/>
      </w:pPr>
      <w:r>
        <w:t>Консистенция ______________________________________________________________</w:t>
      </w:r>
    </w:p>
    <w:p w14:paraId="284A31D1" w14:textId="77777777" w:rsidR="00B31B4B" w:rsidRDefault="00B31B4B">
      <w:pPr>
        <w:pStyle w:val="ConsPlusNormal"/>
        <w:jc w:val="both"/>
      </w:pPr>
    </w:p>
    <w:p w14:paraId="4165E2F6" w14:textId="77777777" w:rsidR="00B31B4B" w:rsidRDefault="00B31B4B">
      <w:pPr>
        <w:pStyle w:val="ConsPlusNormal"/>
        <w:jc w:val="right"/>
      </w:pPr>
      <w:r>
        <w:t>Для типографии!</w:t>
      </w:r>
    </w:p>
    <w:p w14:paraId="7CC0DA02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0D7870C5" w14:textId="77777777" w:rsidR="00B31B4B" w:rsidRDefault="00B31B4B">
      <w:pPr>
        <w:pStyle w:val="ConsPlusNormal"/>
        <w:jc w:val="right"/>
      </w:pPr>
      <w:r>
        <w:lastRenderedPageBreak/>
        <w:t>формат А6</w:t>
      </w:r>
    </w:p>
    <w:p w14:paraId="608AFAB9" w14:textId="77777777" w:rsidR="00B31B4B" w:rsidRDefault="00B31B4B">
      <w:pPr>
        <w:pStyle w:val="ConsPlusNormal"/>
        <w:jc w:val="both"/>
      </w:pPr>
    </w:p>
    <w:p w14:paraId="4EC17E25" w14:textId="77777777" w:rsidR="00B31B4B" w:rsidRDefault="00B31B4B">
      <w:pPr>
        <w:pStyle w:val="ConsPlusNormal"/>
        <w:jc w:val="right"/>
      </w:pPr>
      <w:r>
        <w:t>оборотная сторона ф. N 216/у</w:t>
      </w:r>
    </w:p>
    <w:p w14:paraId="701143B4" w14:textId="77777777" w:rsidR="00B31B4B" w:rsidRDefault="00B31B4B">
      <w:pPr>
        <w:pStyle w:val="ConsPlusNormal"/>
        <w:jc w:val="both"/>
      </w:pPr>
    </w:p>
    <w:p w14:paraId="615F50AB" w14:textId="77777777" w:rsidR="00B31B4B" w:rsidRDefault="00B31B4B">
      <w:pPr>
        <w:pStyle w:val="ConsPlusNormal"/>
        <w:jc w:val="center"/>
      </w:pPr>
      <w:r>
        <w:t>МИКРОСКОПИЧЕСКОЕ ИССЛЕДОВАНИЕ:</w:t>
      </w:r>
    </w:p>
    <w:p w14:paraId="20A688C3" w14:textId="77777777" w:rsidR="00B31B4B" w:rsidRDefault="00B31B4B">
      <w:pPr>
        <w:pStyle w:val="ConsPlusNormal"/>
        <w:jc w:val="both"/>
      </w:pPr>
    </w:p>
    <w:p w14:paraId="2FD9761C" w14:textId="77777777" w:rsidR="00B31B4B" w:rsidRDefault="00B31B4B">
      <w:pPr>
        <w:pStyle w:val="ConsPlusNonformat"/>
        <w:jc w:val="both"/>
      </w:pPr>
      <w:r>
        <w:t>Эпителий ____________________________ Волокна: ____________________________</w:t>
      </w:r>
    </w:p>
    <w:p w14:paraId="4494DEC6" w14:textId="77777777" w:rsidR="00B31B4B" w:rsidRDefault="00B31B4B">
      <w:pPr>
        <w:pStyle w:val="ConsPlusNonformat"/>
        <w:jc w:val="both"/>
      </w:pPr>
      <w:r>
        <w:t>Альвеолярные макрофаги ______________ эластичные __________________________</w:t>
      </w:r>
    </w:p>
    <w:p w14:paraId="1E331A2A" w14:textId="77777777" w:rsidR="00B31B4B" w:rsidRDefault="00B31B4B">
      <w:pPr>
        <w:pStyle w:val="ConsPlusNonformat"/>
        <w:jc w:val="both"/>
      </w:pPr>
      <w:r>
        <w:t>_____________________________________ коралловидные _______________________</w:t>
      </w:r>
    </w:p>
    <w:p w14:paraId="297F74A2" w14:textId="77777777" w:rsidR="00B31B4B" w:rsidRDefault="00B31B4B">
      <w:pPr>
        <w:pStyle w:val="ConsPlusNonformat"/>
        <w:jc w:val="both"/>
      </w:pPr>
      <w:r>
        <w:t>Лейкоциты ___________________________ обызвествленные _____________________</w:t>
      </w:r>
    </w:p>
    <w:p w14:paraId="19AA273F" w14:textId="77777777" w:rsidR="00B31B4B" w:rsidRDefault="00B31B4B">
      <w:pPr>
        <w:pStyle w:val="ConsPlusNonformat"/>
        <w:jc w:val="both"/>
      </w:pPr>
      <w:r>
        <w:t>Эритроциты __________________________ Микобактерии туберкулеза ____________</w:t>
      </w:r>
    </w:p>
    <w:p w14:paraId="2FB05ECD" w14:textId="77777777" w:rsidR="00B31B4B" w:rsidRDefault="00B31B4B">
      <w:pPr>
        <w:pStyle w:val="ConsPlusNonformat"/>
        <w:jc w:val="both"/>
      </w:pPr>
      <w:r>
        <w:t xml:space="preserve">                                      _____________________________________</w:t>
      </w:r>
    </w:p>
    <w:p w14:paraId="1C3199D2" w14:textId="77777777" w:rsidR="00B31B4B" w:rsidRDefault="00B31B4B">
      <w:pPr>
        <w:pStyle w:val="ConsPlusNonformat"/>
        <w:jc w:val="both"/>
      </w:pPr>
      <w:r>
        <w:t>Эозинофилы __________________________ Грибы _______________________________</w:t>
      </w:r>
    </w:p>
    <w:p w14:paraId="35E6BB5F" w14:textId="77777777" w:rsidR="00B31B4B" w:rsidRDefault="00B31B4B">
      <w:pPr>
        <w:pStyle w:val="ConsPlusNonformat"/>
        <w:jc w:val="both"/>
      </w:pPr>
      <w:r>
        <w:t xml:space="preserve">                                      Прочая флора ________________________</w:t>
      </w:r>
    </w:p>
    <w:p w14:paraId="6FAEFA2F" w14:textId="77777777" w:rsidR="00B31B4B" w:rsidRDefault="00B31B4B">
      <w:pPr>
        <w:pStyle w:val="ConsPlusNonformat"/>
        <w:jc w:val="both"/>
      </w:pPr>
      <w:r>
        <w:t>Спирали Куршмана __________________________________________________________</w:t>
      </w:r>
    </w:p>
    <w:p w14:paraId="26C0D2A3" w14:textId="77777777" w:rsidR="00B31B4B" w:rsidRDefault="00B31B4B">
      <w:pPr>
        <w:pStyle w:val="ConsPlusNonformat"/>
        <w:jc w:val="both"/>
      </w:pPr>
      <w:r>
        <w:t>Кристаллы Шарко-Лейдена ___________________________________________________</w:t>
      </w:r>
    </w:p>
    <w:p w14:paraId="4E5D90E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68CD803" w14:textId="77777777" w:rsidR="00B31B4B" w:rsidRDefault="00B31B4B">
      <w:pPr>
        <w:pStyle w:val="ConsPlusNonformat"/>
        <w:jc w:val="both"/>
      </w:pPr>
      <w:r>
        <w:t>Клетки с признаками атипии ________________________________________________</w:t>
      </w:r>
    </w:p>
    <w:p w14:paraId="1447F31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745608B" w14:textId="77777777" w:rsidR="00B31B4B" w:rsidRDefault="00B31B4B">
      <w:pPr>
        <w:pStyle w:val="ConsPlusNonformat"/>
        <w:jc w:val="both"/>
      </w:pPr>
    </w:p>
    <w:p w14:paraId="2B958E43" w14:textId="77777777" w:rsidR="00B31B4B" w:rsidRDefault="00B31B4B">
      <w:pPr>
        <w:pStyle w:val="ConsPlusNonformat"/>
        <w:jc w:val="both"/>
      </w:pPr>
      <w:r>
        <w:t>"__" ___________________ 19__ г.</w:t>
      </w:r>
    </w:p>
    <w:p w14:paraId="237F6B0C" w14:textId="77777777" w:rsidR="00B31B4B" w:rsidRDefault="00B31B4B">
      <w:pPr>
        <w:pStyle w:val="ConsPlusNonformat"/>
        <w:jc w:val="both"/>
      </w:pPr>
      <w:r>
        <w:t xml:space="preserve">     дата выдачи анализа</w:t>
      </w:r>
    </w:p>
    <w:p w14:paraId="6A3A6281" w14:textId="77777777" w:rsidR="00B31B4B" w:rsidRDefault="00B31B4B">
      <w:pPr>
        <w:pStyle w:val="ConsPlusNonformat"/>
        <w:jc w:val="both"/>
      </w:pPr>
      <w:r>
        <w:t xml:space="preserve">                                                  Подпись _________________</w:t>
      </w:r>
    </w:p>
    <w:p w14:paraId="5CE1E313" w14:textId="77777777" w:rsidR="00B31B4B" w:rsidRDefault="00B31B4B">
      <w:pPr>
        <w:pStyle w:val="ConsPlusNormal"/>
        <w:jc w:val="both"/>
      </w:pPr>
    </w:p>
    <w:p w14:paraId="60D1458A" w14:textId="77777777" w:rsidR="00B31B4B" w:rsidRDefault="00B31B4B">
      <w:pPr>
        <w:pStyle w:val="ConsPlusNormal"/>
        <w:jc w:val="both"/>
      </w:pPr>
    </w:p>
    <w:p w14:paraId="57659FB7" w14:textId="77777777" w:rsidR="00B31B4B" w:rsidRDefault="00B31B4B">
      <w:pPr>
        <w:pStyle w:val="ConsPlusNormal"/>
        <w:jc w:val="both"/>
      </w:pPr>
    </w:p>
    <w:p w14:paraId="70AD0E7D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3A11B78A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54BAF2C9" w14:textId="77777777" w:rsidR="00B31B4B" w:rsidRDefault="00B31B4B">
      <w:pPr>
        <w:pStyle w:val="ConsPlusNonformat"/>
        <w:jc w:val="both"/>
      </w:pPr>
    </w:p>
    <w:p w14:paraId="2300F811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7395EFE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217/у</w:t>
      </w:r>
    </w:p>
    <w:p w14:paraId="6EFE26AA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71E3348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4CA21DCF" w14:textId="77777777" w:rsidR="00B31B4B" w:rsidRDefault="00B31B4B">
      <w:pPr>
        <w:pStyle w:val="ConsPlusNonformat"/>
        <w:jc w:val="both"/>
      </w:pPr>
    </w:p>
    <w:p w14:paraId="025E6113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79BEC554" w14:textId="77777777" w:rsidR="00B31B4B" w:rsidRDefault="00B31B4B">
      <w:pPr>
        <w:pStyle w:val="ConsPlusNonformat"/>
        <w:jc w:val="both"/>
      </w:pPr>
    </w:p>
    <w:p w14:paraId="26A526E6" w14:textId="77777777" w:rsidR="00B31B4B" w:rsidRDefault="00B31B4B">
      <w:pPr>
        <w:pStyle w:val="ConsPlusNonformat"/>
        <w:jc w:val="both"/>
      </w:pPr>
      <w:bookmarkStart w:id="365" w:name="P41385"/>
      <w:bookmarkEnd w:id="365"/>
      <w:r>
        <w:t xml:space="preserve">                      АНАЛИЗ СЕКРЕТА ПРОСТАТЫ N _____</w:t>
      </w:r>
    </w:p>
    <w:p w14:paraId="28D20805" w14:textId="77777777" w:rsidR="00B31B4B" w:rsidRDefault="00B31B4B">
      <w:pPr>
        <w:pStyle w:val="ConsPlusNonformat"/>
        <w:jc w:val="both"/>
      </w:pPr>
      <w:r>
        <w:t xml:space="preserve">                  "__" __________________________ 19__ г.</w:t>
      </w:r>
    </w:p>
    <w:p w14:paraId="1C8A5FB7" w14:textId="77777777" w:rsidR="00B31B4B" w:rsidRDefault="00B31B4B">
      <w:pPr>
        <w:pStyle w:val="ConsPlusNonformat"/>
        <w:jc w:val="both"/>
      </w:pPr>
      <w:r>
        <w:t xml:space="preserve">                       дата взятия биоматериала</w:t>
      </w:r>
    </w:p>
    <w:p w14:paraId="0386B64B" w14:textId="77777777" w:rsidR="00B31B4B" w:rsidRDefault="00B31B4B">
      <w:pPr>
        <w:pStyle w:val="ConsPlusNonformat"/>
        <w:jc w:val="both"/>
      </w:pPr>
    </w:p>
    <w:p w14:paraId="620C014F" w14:textId="77777777" w:rsidR="00B31B4B" w:rsidRDefault="00B31B4B">
      <w:pPr>
        <w:pStyle w:val="ConsPlusNonformat"/>
        <w:jc w:val="both"/>
      </w:pPr>
      <w:r>
        <w:t>Фамилия, И., О. ___________________________________________________________</w:t>
      </w:r>
    </w:p>
    <w:p w14:paraId="019B1808" w14:textId="77777777" w:rsidR="00B31B4B" w:rsidRDefault="00B31B4B">
      <w:pPr>
        <w:pStyle w:val="ConsPlusNonformat"/>
        <w:jc w:val="both"/>
      </w:pPr>
      <w:r>
        <w:t>Возраст ___________________________________________________________________</w:t>
      </w:r>
    </w:p>
    <w:p w14:paraId="35F5A6B3" w14:textId="77777777" w:rsidR="00B31B4B" w:rsidRDefault="00B31B4B">
      <w:pPr>
        <w:pStyle w:val="ConsPlusNonformat"/>
        <w:jc w:val="both"/>
      </w:pPr>
      <w:r>
        <w:t>Учреждение __________________________ Отделение __________ палата _________</w:t>
      </w:r>
    </w:p>
    <w:p w14:paraId="2C08F8EC" w14:textId="77777777" w:rsidR="00B31B4B" w:rsidRDefault="00B31B4B">
      <w:pPr>
        <w:pStyle w:val="ConsPlusNonformat"/>
        <w:jc w:val="both"/>
      </w:pPr>
      <w:r>
        <w:t>Участок _________________________ медицинская карта N _____________________</w:t>
      </w:r>
    </w:p>
    <w:p w14:paraId="6F423725" w14:textId="77777777" w:rsidR="00B31B4B" w:rsidRDefault="00B31B4B">
      <w:pPr>
        <w:pStyle w:val="ConsPlusNonformat"/>
        <w:jc w:val="both"/>
      </w:pPr>
      <w:r>
        <w:t>Количество _____________________________________________________________ мл</w:t>
      </w:r>
    </w:p>
    <w:p w14:paraId="5A4A763C" w14:textId="77777777" w:rsidR="00B31B4B" w:rsidRDefault="00B31B4B">
      <w:pPr>
        <w:pStyle w:val="ConsPlusNonformat"/>
        <w:jc w:val="both"/>
      </w:pPr>
      <w:r>
        <w:t>Цвет ______________________________________________________________________</w:t>
      </w:r>
    </w:p>
    <w:p w14:paraId="75A6B5EF" w14:textId="77777777" w:rsidR="00B31B4B" w:rsidRDefault="00B31B4B">
      <w:pPr>
        <w:pStyle w:val="ConsPlusNonformat"/>
        <w:jc w:val="both"/>
      </w:pPr>
      <w:r>
        <w:t>Прозрачность ______________________________________________________________</w:t>
      </w:r>
    </w:p>
    <w:p w14:paraId="179E7F5F" w14:textId="77777777" w:rsidR="00B31B4B" w:rsidRDefault="00B31B4B">
      <w:pPr>
        <w:pStyle w:val="ConsPlusNonformat"/>
        <w:jc w:val="both"/>
      </w:pPr>
      <w:r>
        <w:t>Консистенция ______________________________________________________________</w:t>
      </w:r>
    </w:p>
    <w:p w14:paraId="36892891" w14:textId="77777777" w:rsidR="00B31B4B" w:rsidRDefault="00B31B4B">
      <w:pPr>
        <w:pStyle w:val="ConsPlusNonformat"/>
        <w:jc w:val="both"/>
      </w:pPr>
      <w:r>
        <w:t>Лейкоциты _________________________________________________________________</w:t>
      </w:r>
    </w:p>
    <w:p w14:paraId="46E62056" w14:textId="77777777" w:rsidR="00B31B4B" w:rsidRDefault="00B31B4B">
      <w:pPr>
        <w:pStyle w:val="ConsPlusNonformat"/>
        <w:jc w:val="both"/>
      </w:pPr>
      <w:r>
        <w:t>Эритроциты ________________________________________________________________</w:t>
      </w:r>
    </w:p>
    <w:p w14:paraId="05735F09" w14:textId="77777777" w:rsidR="00B31B4B" w:rsidRDefault="00B31B4B">
      <w:pPr>
        <w:pStyle w:val="ConsPlusNonformat"/>
        <w:jc w:val="both"/>
      </w:pPr>
      <w:r>
        <w:t>Эпителии __________________________________________________________________</w:t>
      </w:r>
    </w:p>
    <w:p w14:paraId="36117CF0" w14:textId="77777777" w:rsidR="00B31B4B" w:rsidRDefault="00B31B4B">
      <w:pPr>
        <w:pStyle w:val="ConsPlusNonformat"/>
        <w:jc w:val="both"/>
      </w:pPr>
      <w:r>
        <w:t>Макрофаги _________________________________________________________________</w:t>
      </w:r>
    </w:p>
    <w:p w14:paraId="57F2E485" w14:textId="77777777" w:rsidR="00B31B4B" w:rsidRDefault="00B31B4B">
      <w:pPr>
        <w:pStyle w:val="ConsPlusNonformat"/>
        <w:jc w:val="both"/>
      </w:pPr>
      <w:r>
        <w:t>Лецитиновые зерна _________________________________________________________</w:t>
      </w:r>
    </w:p>
    <w:p w14:paraId="1C359A49" w14:textId="77777777" w:rsidR="00B31B4B" w:rsidRDefault="00B31B4B">
      <w:pPr>
        <w:pStyle w:val="ConsPlusNonformat"/>
        <w:jc w:val="both"/>
      </w:pPr>
      <w:r>
        <w:t>Амилоидные тельца _________________________________________________________</w:t>
      </w:r>
    </w:p>
    <w:p w14:paraId="4F6C9F70" w14:textId="77777777" w:rsidR="00B31B4B" w:rsidRDefault="00B31B4B">
      <w:pPr>
        <w:pStyle w:val="ConsPlusNonformat"/>
        <w:jc w:val="both"/>
      </w:pPr>
      <w:r>
        <w:t>Сперматозоиды _____________________________________________________________</w:t>
      </w:r>
    </w:p>
    <w:p w14:paraId="152D5904" w14:textId="77777777" w:rsidR="00B31B4B" w:rsidRDefault="00B31B4B">
      <w:pPr>
        <w:pStyle w:val="ConsPlusNonformat"/>
        <w:jc w:val="both"/>
      </w:pPr>
      <w:r>
        <w:t>Трихомонады _______________________________________________________________</w:t>
      </w:r>
    </w:p>
    <w:p w14:paraId="07BCB351" w14:textId="77777777" w:rsidR="00B31B4B" w:rsidRDefault="00B31B4B">
      <w:pPr>
        <w:pStyle w:val="ConsPlusNonformat"/>
        <w:jc w:val="both"/>
      </w:pPr>
      <w:r>
        <w:t>Гонококки _________________________________________________________________</w:t>
      </w:r>
    </w:p>
    <w:p w14:paraId="6D37DB20" w14:textId="77777777" w:rsidR="00B31B4B" w:rsidRDefault="00B31B4B">
      <w:pPr>
        <w:pStyle w:val="ConsPlusNonformat"/>
        <w:jc w:val="both"/>
      </w:pPr>
      <w:r>
        <w:t>Прочая флора ______________________________________________________________</w:t>
      </w:r>
    </w:p>
    <w:p w14:paraId="12DE5D61" w14:textId="77777777" w:rsidR="00B31B4B" w:rsidRDefault="00B31B4B">
      <w:pPr>
        <w:pStyle w:val="ConsPlusNonformat"/>
        <w:jc w:val="both"/>
      </w:pPr>
      <w:r>
        <w:t>Клетки с признаками атипии ________________________________________________</w:t>
      </w:r>
    </w:p>
    <w:p w14:paraId="77B1045D" w14:textId="77777777" w:rsidR="00B31B4B" w:rsidRDefault="00B31B4B">
      <w:pPr>
        <w:pStyle w:val="ConsPlusNonformat"/>
        <w:jc w:val="both"/>
      </w:pPr>
    </w:p>
    <w:p w14:paraId="5D01517B" w14:textId="77777777" w:rsidR="00B31B4B" w:rsidRDefault="00B31B4B">
      <w:pPr>
        <w:pStyle w:val="ConsPlusNonformat"/>
        <w:jc w:val="both"/>
      </w:pPr>
      <w:r>
        <w:t xml:space="preserve">    "__" ___________________ 19__ г.</w:t>
      </w:r>
    </w:p>
    <w:p w14:paraId="169FB287" w14:textId="77777777" w:rsidR="00B31B4B" w:rsidRDefault="00B31B4B">
      <w:pPr>
        <w:pStyle w:val="ConsPlusNonformat"/>
        <w:jc w:val="both"/>
      </w:pPr>
      <w:r>
        <w:t xml:space="preserve">         дата выдачи анализа</w:t>
      </w:r>
    </w:p>
    <w:p w14:paraId="0790AC87" w14:textId="77777777" w:rsidR="00B31B4B" w:rsidRDefault="00B31B4B">
      <w:pPr>
        <w:pStyle w:val="ConsPlusNonformat"/>
        <w:jc w:val="both"/>
      </w:pPr>
      <w:r>
        <w:t xml:space="preserve">                                                  Подпись _________________</w:t>
      </w:r>
    </w:p>
    <w:p w14:paraId="54377575" w14:textId="77777777" w:rsidR="00B31B4B" w:rsidRDefault="00B31B4B">
      <w:pPr>
        <w:pStyle w:val="ConsPlusNormal"/>
        <w:jc w:val="both"/>
      </w:pPr>
    </w:p>
    <w:p w14:paraId="6EA1EF1B" w14:textId="77777777" w:rsidR="00B31B4B" w:rsidRDefault="00B31B4B">
      <w:pPr>
        <w:pStyle w:val="ConsPlusNormal"/>
        <w:jc w:val="right"/>
      </w:pPr>
      <w:r>
        <w:lastRenderedPageBreak/>
        <w:t>Для типографии!</w:t>
      </w:r>
    </w:p>
    <w:p w14:paraId="555EC456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2F9EF5E1" w14:textId="77777777" w:rsidR="00B31B4B" w:rsidRDefault="00B31B4B">
      <w:pPr>
        <w:pStyle w:val="ConsPlusNormal"/>
        <w:jc w:val="right"/>
      </w:pPr>
      <w:r>
        <w:t>формат А5</w:t>
      </w:r>
    </w:p>
    <w:p w14:paraId="004B7C07" w14:textId="77777777" w:rsidR="00B31B4B" w:rsidRDefault="00B31B4B">
      <w:pPr>
        <w:pStyle w:val="ConsPlusNormal"/>
        <w:jc w:val="both"/>
      </w:pPr>
    </w:p>
    <w:p w14:paraId="6AE1D05D" w14:textId="77777777" w:rsidR="00B31B4B" w:rsidRDefault="00B31B4B">
      <w:pPr>
        <w:pStyle w:val="ConsPlusNormal"/>
        <w:jc w:val="both"/>
      </w:pPr>
    </w:p>
    <w:p w14:paraId="740365FC" w14:textId="77777777" w:rsidR="00B31B4B" w:rsidRDefault="00B31B4B">
      <w:pPr>
        <w:pStyle w:val="ConsPlusNormal"/>
        <w:jc w:val="both"/>
      </w:pPr>
    </w:p>
    <w:p w14:paraId="416C79D8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798B32B3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6C24F80F" w14:textId="77777777" w:rsidR="00B31B4B" w:rsidRDefault="00B31B4B">
      <w:pPr>
        <w:pStyle w:val="ConsPlusNonformat"/>
        <w:jc w:val="both"/>
      </w:pPr>
    </w:p>
    <w:p w14:paraId="614D3B2D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AE4248E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218/у</w:t>
      </w:r>
    </w:p>
    <w:p w14:paraId="4D5B5B6A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4CEC6DA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4BAF6EC3" w14:textId="77777777" w:rsidR="00B31B4B" w:rsidRDefault="00B31B4B">
      <w:pPr>
        <w:pStyle w:val="ConsPlusNonformat"/>
        <w:jc w:val="both"/>
      </w:pPr>
    </w:p>
    <w:p w14:paraId="24391951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3D8CF02C" w14:textId="77777777" w:rsidR="00B31B4B" w:rsidRDefault="00B31B4B">
      <w:pPr>
        <w:pStyle w:val="ConsPlusNonformat"/>
        <w:jc w:val="both"/>
      </w:pPr>
    </w:p>
    <w:p w14:paraId="62E6A737" w14:textId="77777777" w:rsidR="00B31B4B" w:rsidRDefault="00B31B4B">
      <w:pPr>
        <w:pStyle w:val="ConsPlusNonformat"/>
        <w:jc w:val="both"/>
      </w:pPr>
      <w:bookmarkStart w:id="366" w:name="P41429"/>
      <w:bookmarkEnd w:id="366"/>
      <w:r>
        <w:t xml:space="preserve">                              АНАЛИЗ N _____</w:t>
      </w:r>
    </w:p>
    <w:p w14:paraId="45A9E403" w14:textId="77777777" w:rsidR="00B31B4B" w:rsidRDefault="00B31B4B">
      <w:pPr>
        <w:pStyle w:val="ConsPlusNonformat"/>
        <w:jc w:val="both"/>
      </w:pPr>
      <w:r>
        <w:t xml:space="preserve">              отделяемого мочеполовых органов и прямой кишки</w:t>
      </w:r>
    </w:p>
    <w:p w14:paraId="219D2AAC" w14:textId="77777777" w:rsidR="00B31B4B" w:rsidRDefault="00B31B4B">
      <w:pPr>
        <w:pStyle w:val="ConsPlusNonformat"/>
        <w:jc w:val="both"/>
      </w:pPr>
      <w:r>
        <w:t xml:space="preserve">                 "__" __________________________ 19__ г.</w:t>
      </w:r>
    </w:p>
    <w:p w14:paraId="257ACB53" w14:textId="77777777" w:rsidR="00B31B4B" w:rsidRDefault="00B31B4B">
      <w:pPr>
        <w:pStyle w:val="ConsPlusNonformat"/>
        <w:jc w:val="both"/>
      </w:pPr>
      <w:r>
        <w:t xml:space="preserve">                      дата взятия биоматериала</w:t>
      </w:r>
    </w:p>
    <w:p w14:paraId="72D6E386" w14:textId="77777777" w:rsidR="00B31B4B" w:rsidRDefault="00B31B4B">
      <w:pPr>
        <w:pStyle w:val="ConsPlusNonformat"/>
        <w:jc w:val="both"/>
      </w:pPr>
    </w:p>
    <w:p w14:paraId="38E38A9C" w14:textId="77777777" w:rsidR="00B31B4B" w:rsidRDefault="00B31B4B">
      <w:pPr>
        <w:pStyle w:val="ConsPlusNonformat"/>
        <w:jc w:val="both"/>
      </w:pPr>
      <w:r>
        <w:t>Фамилия, И., О. ___________________________________________________________</w:t>
      </w:r>
    </w:p>
    <w:p w14:paraId="0C495120" w14:textId="77777777" w:rsidR="00B31B4B" w:rsidRDefault="00B31B4B">
      <w:pPr>
        <w:pStyle w:val="ConsPlusNonformat"/>
        <w:jc w:val="both"/>
      </w:pPr>
      <w:r>
        <w:t>Возраст ___________________________________________________________________</w:t>
      </w:r>
    </w:p>
    <w:p w14:paraId="73B9F2EB" w14:textId="77777777" w:rsidR="00B31B4B" w:rsidRDefault="00B31B4B">
      <w:pPr>
        <w:pStyle w:val="ConsPlusNonformat"/>
        <w:jc w:val="both"/>
      </w:pPr>
      <w:r>
        <w:t>Учреждение __________________________ Отделение ______________ палата _____</w:t>
      </w:r>
    </w:p>
    <w:p w14:paraId="3FA90759" w14:textId="77777777" w:rsidR="00B31B4B" w:rsidRDefault="00B31B4B">
      <w:pPr>
        <w:pStyle w:val="ConsPlusNonformat"/>
        <w:jc w:val="both"/>
      </w:pPr>
      <w:r>
        <w:t>Участок ______________________________ медицинская карта N ________________</w:t>
      </w:r>
    </w:p>
    <w:p w14:paraId="528BC36A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2"/>
        <w:gridCol w:w="1247"/>
        <w:gridCol w:w="1701"/>
        <w:gridCol w:w="1417"/>
        <w:gridCol w:w="1304"/>
      </w:tblGrid>
      <w:tr w:rsidR="00B31B4B" w14:paraId="5D30B9C3" w14:textId="77777777">
        <w:tc>
          <w:tcPr>
            <w:tcW w:w="3402" w:type="dxa"/>
            <w:vMerge w:val="restart"/>
            <w:tcBorders>
              <w:left w:val="nil"/>
            </w:tcBorders>
          </w:tcPr>
          <w:p w14:paraId="56D48A6E" w14:textId="77777777" w:rsidR="00B31B4B" w:rsidRDefault="00B31B4B">
            <w:pPr>
              <w:pStyle w:val="ConsPlusNormal"/>
            </w:pPr>
          </w:p>
        </w:tc>
        <w:tc>
          <w:tcPr>
            <w:tcW w:w="5669" w:type="dxa"/>
            <w:gridSpan w:val="4"/>
            <w:tcBorders>
              <w:right w:val="nil"/>
            </w:tcBorders>
            <w:vAlign w:val="center"/>
          </w:tcPr>
          <w:p w14:paraId="32CF7E65" w14:textId="77777777" w:rsidR="00B31B4B" w:rsidRDefault="00B31B4B">
            <w:pPr>
              <w:pStyle w:val="ConsPlusNormal"/>
              <w:jc w:val="center"/>
            </w:pPr>
            <w:r>
              <w:t>Отделяемое из:</w:t>
            </w:r>
          </w:p>
        </w:tc>
      </w:tr>
      <w:tr w:rsidR="00B31B4B" w14:paraId="13D67533" w14:textId="77777777">
        <w:tc>
          <w:tcPr>
            <w:tcW w:w="3402" w:type="dxa"/>
            <w:vMerge/>
            <w:tcBorders>
              <w:left w:val="nil"/>
            </w:tcBorders>
          </w:tcPr>
          <w:p w14:paraId="31535C3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66054C72" w14:textId="77777777" w:rsidR="00B31B4B" w:rsidRDefault="00B31B4B">
            <w:pPr>
              <w:pStyle w:val="ConsPlusNormal"/>
              <w:jc w:val="center"/>
            </w:pPr>
            <w:r>
              <w:t>шейки матки</w:t>
            </w:r>
          </w:p>
        </w:tc>
        <w:tc>
          <w:tcPr>
            <w:tcW w:w="1701" w:type="dxa"/>
            <w:vAlign w:val="center"/>
          </w:tcPr>
          <w:p w14:paraId="7452A088" w14:textId="77777777" w:rsidR="00B31B4B" w:rsidRDefault="00B31B4B">
            <w:pPr>
              <w:pStyle w:val="ConsPlusNormal"/>
              <w:jc w:val="center"/>
            </w:pPr>
            <w:r>
              <w:t>мочеиспускательного канала</w:t>
            </w:r>
          </w:p>
        </w:tc>
        <w:tc>
          <w:tcPr>
            <w:tcW w:w="1417" w:type="dxa"/>
            <w:vAlign w:val="center"/>
          </w:tcPr>
          <w:p w14:paraId="20E5698F" w14:textId="77777777" w:rsidR="00B31B4B" w:rsidRDefault="00B31B4B">
            <w:pPr>
              <w:pStyle w:val="ConsPlusNormal"/>
              <w:jc w:val="center"/>
            </w:pPr>
            <w:r>
              <w:t>влагалища</w:t>
            </w:r>
          </w:p>
        </w:tc>
        <w:tc>
          <w:tcPr>
            <w:tcW w:w="1304" w:type="dxa"/>
            <w:tcBorders>
              <w:right w:val="nil"/>
            </w:tcBorders>
            <w:vAlign w:val="center"/>
          </w:tcPr>
          <w:p w14:paraId="1C0F5902" w14:textId="77777777" w:rsidR="00B31B4B" w:rsidRDefault="00B31B4B">
            <w:pPr>
              <w:pStyle w:val="ConsPlusNormal"/>
              <w:jc w:val="center"/>
            </w:pPr>
            <w:r>
              <w:t>прямой кишки</w:t>
            </w:r>
          </w:p>
        </w:tc>
      </w:tr>
      <w:tr w:rsidR="00B31B4B" w14:paraId="409C1C47" w14:textId="77777777">
        <w:tc>
          <w:tcPr>
            <w:tcW w:w="3402" w:type="dxa"/>
            <w:tcBorders>
              <w:left w:val="nil"/>
            </w:tcBorders>
          </w:tcPr>
          <w:p w14:paraId="255AE658" w14:textId="77777777" w:rsidR="00B31B4B" w:rsidRDefault="00B31B4B">
            <w:pPr>
              <w:pStyle w:val="ConsPlusNormal"/>
            </w:pPr>
            <w:r>
              <w:t>эпителий</w:t>
            </w:r>
          </w:p>
        </w:tc>
        <w:tc>
          <w:tcPr>
            <w:tcW w:w="1247" w:type="dxa"/>
          </w:tcPr>
          <w:p w14:paraId="2B437604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56134C32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3D5F04B6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tcBorders>
              <w:right w:val="nil"/>
            </w:tcBorders>
          </w:tcPr>
          <w:p w14:paraId="01449F33" w14:textId="77777777" w:rsidR="00B31B4B" w:rsidRDefault="00B31B4B">
            <w:pPr>
              <w:pStyle w:val="ConsPlusNormal"/>
            </w:pPr>
          </w:p>
        </w:tc>
      </w:tr>
      <w:tr w:rsidR="00B31B4B" w14:paraId="4708F56D" w14:textId="77777777">
        <w:tc>
          <w:tcPr>
            <w:tcW w:w="3402" w:type="dxa"/>
            <w:tcBorders>
              <w:left w:val="nil"/>
            </w:tcBorders>
          </w:tcPr>
          <w:p w14:paraId="3FF5A4D7" w14:textId="77777777" w:rsidR="00B31B4B" w:rsidRDefault="00B31B4B">
            <w:pPr>
              <w:pStyle w:val="ConsPlusNormal"/>
            </w:pPr>
            <w:r>
              <w:t>лейкоциты</w:t>
            </w:r>
          </w:p>
        </w:tc>
        <w:tc>
          <w:tcPr>
            <w:tcW w:w="1247" w:type="dxa"/>
          </w:tcPr>
          <w:p w14:paraId="4DC19144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15EEAA48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00075810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tcBorders>
              <w:right w:val="nil"/>
            </w:tcBorders>
          </w:tcPr>
          <w:p w14:paraId="34CA115D" w14:textId="77777777" w:rsidR="00B31B4B" w:rsidRDefault="00B31B4B">
            <w:pPr>
              <w:pStyle w:val="ConsPlusNormal"/>
            </w:pPr>
          </w:p>
        </w:tc>
      </w:tr>
      <w:tr w:rsidR="00B31B4B" w14:paraId="29298028" w14:textId="77777777">
        <w:tc>
          <w:tcPr>
            <w:tcW w:w="3402" w:type="dxa"/>
            <w:tcBorders>
              <w:left w:val="nil"/>
            </w:tcBorders>
          </w:tcPr>
          <w:p w14:paraId="3DBC3981" w14:textId="77777777" w:rsidR="00B31B4B" w:rsidRDefault="00B31B4B">
            <w:pPr>
              <w:pStyle w:val="ConsPlusNormal"/>
            </w:pPr>
            <w:r>
              <w:t>эритроциты</w:t>
            </w:r>
          </w:p>
        </w:tc>
        <w:tc>
          <w:tcPr>
            <w:tcW w:w="1247" w:type="dxa"/>
          </w:tcPr>
          <w:p w14:paraId="78F6DAB5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31315195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4C139679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tcBorders>
              <w:right w:val="nil"/>
            </w:tcBorders>
          </w:tcPr>
          <w:p w14:paraId="26807587" w14:textId="77777777" w:rsidR="00B31B4B" w:rsidRDefault="00B31B4B">
            <w:pPr>
              <w:pStyle w:val="ConsPlusNormal"/>
            </w:pPr>
          </w:p>
        </w:tc>
      </w:tr>
      <w:tr w:rsidR="00B31B4B" w14:paraId="03929E87" w14:textId="77777777">
        <w:tc>
          <w:tcPr>
            <w:tcW w:w="3402" w:type="dxa"/>
            <w:tcBorders>
              <w:left w:val="nil"/>
            </w:tcBorders>
          </w:tcPr>
          <w:p w14:paraId="38263647" w14:textId="77777777" w:rsidR="00B31B4B" w:rsidRDefault="00B31B4B">
            <w:pPr>
              <w:pStyle w:val="ConsPlusNormal"/>
            </w:pPr>
            <w:r>
              <w:t>микрофлора</w:t>
            </w:r>
          </w:p>
        </w:tc>
        <w:tc>
          <w:tcPr>
            <w:tcW w:w="1247" w:type="dxa"/>
          </w:tcPr>
          <w:p w14:paraId="2CFD2107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05E8DE37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1A1A132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tcBorders>
              <w:right w:val="nil"/>
            </w:tcBorders>
          </w:tcPr>
          <w:p w14:paraId="40B1E45D" w14:textId="77777777" w:rsidR="00B31B4B" w:rsidRDefault="00B31B4B">
            <w:pPr>
              <w:pStyle w:val="ConsPlusNormal"/>
            </w:pPr>
          </w:p>
        </w:tc>
      </w:tr>
      <w:tr w:rsidR="00B31B4B" w14:paraId="4E4F6EB9" w14:textId="77777777">
        <w:tc>
          <w:tcPr>
            <w:tcW w:w="3402" w:type="dxa"/>
            <w:tcBorders>
              <w:left w:val="nil"/>
            </w:tcBorders>
          </w:tcPr>
          <w:p w14:paraId="2AD8533F" w14:textId="77777777" w:rsidR="00B31B4B" w:rsidRDefault="00B31B4B">
            <w:pPr>
              <w:pStyle w:val="ConsPlusNormal"/>
            </w:pPr>
            <w:r>
              <w:t>трихомонады</w:t>
            </w:r>
          </w:p>
        </w:tc>
        <w:tc>
          <w:tcPr>
            <w:tcW w:w="1247" w:type="dxa"/>
          </w:tcPr>
          <w:p w14:paraId="47FE6630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05A3122A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BFC76C0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tcBorders>
              <w:right w:val="nil"/>
            </w:tcBorders>
          </w:tcPr>
          <w:p w14:paraId="7F648501" w14:textId="77777777" w:rsidR="00B31B4B" w:rsidRDefault="00B31B4B">
            <w:pPr>
              <w:pStyle w:val="ConsPlusNormal"/>
            </w:pPr>
          </w:p>
        </w:tc>
      </w:tr>
      <w:tr w:rsidR="00B31B4B" w14:paraId="19E63617" w14:textId="77777777">
        <w:tc>
          <w:tcPr>
            <w:tcW w:w="3402" w:type="dxa"/>
            <w:tcBorders>
              <w:left w:val="nil"/>
            </w:tcBorders>
          </w:tcPr>
          <w:p w14:paraId="585796AF" w14:textId="77777777" w:rsidR="00B31B4B" w:rsidRDefault="00B31B4B">
            <w:pPr>
              <w:pStyle w:val="ConsPlusNormal"/>
            </w:pPr>
            <w:r>
              <w:t>гонококки</w:t>
            </w:r>
          </w:p>
        </w:tc>
        <w:tc>
          <w:tcPr>
            <w:tcW w:w="1247" w:type="dxa"/>
          </w:tcPr>
          <w:p w14:paraId="333C8B7F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34C04B66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0194DBD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tcBorders>
              <w:right w:val="nil"/>
            </w:tcBorders>
          </w:tcPr>
          <w:p w14:paraId="75C822A6" w14:textId="77777777" w:rsidR="00B31B4B" w:rsidRDefault="00B31B4B">
            <w:pPr>
              <w:pStyle w:val="ConsPlusNormal"/>
            </w:pPr>
          </w:p>
        </w:tc>
      </w:tr>
      <w:tr w:rsidR="00B31B4B" w14:paraId="50E07FB8" w14:textId="77777777">
        <w:tc>
          <w:tcPr>
            <w:tcW w:w="3402" w:type="dxa"/>
            <w:tcBorders>
              <w:left w:val="nil"/>
            </w:tcBorders>
          </w:tcPr>
          <w:p w14:paraId="2FB5C688" w14:textId="77777777" w:rsidR="00B31B4B" w:rsidRDefault="00B31B4B">
            <w:pPr>
              <w:pStyle w:val="ConsPlusNormal"/>
            </w:pPr>
            <w:r>
              <w:t>клетки с признаками атипии</w:t>
            </w:r>
          </w:p>
        </w:tc>
        <w:tc>
          <w:tcPr>
            <w:tcW w:w="1247" w:type="dxa"/>
          </w:tcPr>
          <w:p w14:paraId="6B8E0F65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43F1742D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2102BE23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tcBorders>
              <w:right w:val="nil"/>
            </w:tcBorders>
          </w:tcPr>
          <w:p w14:paraId="01450BC0" w14:textId="77777777" w:rsidR="00B31B4B" w:rsidRDefault="00B31B4B">
            <w:pPr>
              <w:pStyle w:val="ConsPlusNormal"/>
            </w:pPr>
          </w:p>
        </w:tc>
      </w:tr>
    </w:tbl>
    <w:p w14:paraId="4F908DCF" w14:textId="77777777" w:rsidR="00B31B4B" w:rsidRDefault="00B31B4B">
      <w:pPr>
        <w:pStyle w:val="ConsPlusNormal"/>
        <w:jc w:val="both"/>
      </w:pPr>
    </w:p>
    <w:p w14:paraId="779D2CF1" w14:textId="77777777" w:rsidR="00B31B4B" w:rsidRDefault="00B31B4B">
      <w:pPr>
        <w:pStyle w:val="ConsPlusNonformat"/>
        <w:jc w:val="both"/>
      </w:pPr>
      <w:r>
        <w:t xml:space="preserve">                     "__" ___________________ 19__ г.</w:t>
      </w:r>
    </w:p>
    <w:p w14:paraId="63D20539" w14:textId="77777777" w:rsidR="00B31B4B" w:rsidRDefault="00B31B4B">
      <w:pPr>
        <w:pStyle w:val="ConsPlusNonformat"/>
        <w:jc w:val="both"/>
      </w:pPr>
      <w:r>
        <w:t xml:space="preserve">                          дата выдачи анализа</w:t>
      </w:r>
    </w:p>
    <w:p w14:paraId="0B1F364D" w14:textId="77777777" w:rsidR="00B31B4B" w:rsidRDefault="00B31B4B">
      <w:pPr>
        <w:pStyle w:val="ConsPlusNonformat"/>
        <w:jc w:val="both"/>
      </w:pPr>
      <w:r>
        <w:t xml:space="preserve">                                                  Подпись _________________</w:t>
      </w:r>
    </w:p>
    <w:p w14:paraId="4772CC3D" w14:textId="77777777" w:rsidR="00B31B4B" w:rsidRDefault="00B31B4B">
      <w:pPr>
        <w:pStyle w:val="ConsPlusNormal"/>
        <w:jc w:val="both"/>
      </w:pPr>
    </w:p>
    <w:p w14:paraId="1A1216B4" w14:textId="77777777" w:rsidR="00B31B4B" w:rsidRDefault="00B31B4B">
      <w:pPr>
        <w:pStyle w:val="ConsPlusNormal"/>
        <w:jc w:val="right"/>
      </w:pPr>
      <w:r>
        <w:t>Для типографии!</w:t>
      </w:r>
    </w:p>
    <w:p w14:paraId="42FDC95D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1D22C3B0" w14:textId="77777777" w:rsidR="00B31B4B" w:rsidRDefault="00B31B4B">
      <w:pPr>
        <w:pStyle w:val="ConsPlusNormal"/>
        <w:jc w:val="right"/>
      </w:pPr>
      <w:r>
        <w:t>формат А5</w:t>
      </w:r>
    </w:p>
    <w:p w14:paraId="59B9F4AD" w14:textId="77777777" w:rsidR="00B31B4B" w:rsidRDefault="00B31B4B">
      <w:pPr>
        <w:pStyle w:val="ConsPlusNormal"/>
        <w:jc w:val="both"/>
      </w:pPr>
    </w:p>
    <w:p w14:paraId="4DEC8476" w14:textId="77777777" w:rsidR="00B31B4B" w:rsidRDefault="00B31B4B">
      <w:pPr>
        <w:pStyle w:val="ConsPlusNormal"/>
        <w:jc w:val="both"/>
      </w:pPr>
    </w:p>
    <w:p w14:paraId="05A28720" w14:textId="77777777" w:rsidR="00B31B4B" w:rsidRDefault="00B31B4B">
      <w:pPr>
        <w:pStyle w:val="ConsPlusNormal"/>
        <w:jc w:val="both"/>
      </w:pPr>
    </w:p>
    <w:p w14:paraId="47268B73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2CC096CA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73659F51" w14:textId="77777777" w:rsidR="00B31B4B" w:rsidRDefault="00B31B4B">
      <w:pPr>
        <w:pStyle w:val="ConsPlusNonformat"/>
        <w:jc w:val="both"/>
      </w:pPr>
    </w:p>
    <w:p w14:paraId="1C9DE1C3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FEAA8B7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219/у</w:t>
      </w:r>
    </w:p>
    <w:p w14:paraId="18575B23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A4FFB7E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1970104E" w14:textId="77777777" w:rsidR="00B31B4B" w:rsidRDefault="00B31B4B">
      <w:pPr>
        <w:pStyle w:val="ConsPlusNonformat"/>
        <w:jc w:val="both"/>
      </w:pPr>
    </w:p>
    <w:p w14:paraId="7B2E39A7" w14:textId="77777777" w:rsidR="00B31B4B" w:rsidRDefault="00B31B4B">
      <w:pPr>
        <w:pStyle w:val="ConsPlusNonformat"/>
        <w:jc w:val="both"/>
      </w:pPr>
      <w:r>
        <w:lastRenderedPageBreak/>
        <w:t>Лаборатория __________________</w:t>
      </w:r>
    </w:p>
    <w:p w14:paraId="3766BA26" w14:textId="77777777" w:rsidR="00B31B4B" w:rsidRDefault="00B31B4B">
      <w:pPr>
        <w:pStyle w:val="ConsPlusNonformat"/>
        <w:jc w:val="both"/>
      </w:pPr>
    </w:p>
    <w:p w14:paraId="7B000EA8" w14:textId="77777777" w:rsidR="00B31B4B" w:rsidRDefault="00B31B4B">
      <w:pPr>
        <w:pStyle w:val="ConsPlusNonformat"/>
        <w:jc w:val="both"/>
      </w:pPr>
      <w:bookmarkStart w:id="367" w:name="P41501"/>
      <w:bookmarkEnd w:id="367"/>
      <w:r>
        <w:t xml:space="preserve">                            АНАЛИЗ КАЛА N _____</w:t>
      </w:r>
    </w:p>
    <w:p w14:paraId="4C3F2E7A" w14:textId="77777777" w:rsidR="00B31B4B" w:rsidRDefault="00B31B4B">
      <w:pPr>
        <w:pStyle w:val="ConsPlusNonformat"/>
        <w:jc w:val="both"/>
      </w:pPr>
      <w:r>
        <w:t xml:space="preserve">                  "__" __________________________ 19__ г.</w:t>
      </w:r>
    </w:p>
    <w:p w14:paraId="2EE6EA71" w14:textId="77777777" w:rsidR="00B31B4B" w:rsidRDefault="00B31B4B">
      <w:pPr>
        <w:pStyle w:val="ConsPlusNonformat"/>
        <w:jc w:val="both"/>
      </w:pPr>
      <w:r>
        <w:t xml:space="preserve">                       дата взятия биоматериала</w:t>
      </w:r>
    </w:p>
    <w:p w14:paraId="6BBCCF02" w14:textId="77777777" w:rsidR="00B31B4B" w:rsidRDefault="00B31B4B">
      <w:pPr>
        <w:pStyle w:val="ConsPlusNonformat"/>
        <w:jc w:val="both"/>
      </w:pPr>
    </w:p>
    <w:p w14:paraId="455E7763" w14:textId="77777777" w:rsidR="00B31B4B" w:rsidRDefault="00B31B4B">
      <w:pPr>
        <w:pStyle w:val="ConsPlusNonformat"/>
        <w:jc w:val="both"/>
      </w:pPr>
      <w:r>
        <w:t>Фамилия, И., О. ___________________________________________________________</w:t>
      </w:r>
    </w:p>
    <w:p w14:paraId="5416EDF3" w14:textId="77777777" w:rsidR="00B31B4B" w:rsidRDefault="00B31B4B">
      <w:pPr>
        <w:pStyle w:val="ConsPlusNonformat"/>
        <w:jc w:val="both"/>
      </w:pPr>
      <w:r>
        <w:t>Возраст ___________________________________________________________________</w:t>
      </w:r>
    </w:p>
    <w:p w14:paraId="0EB36D14" w14:textId="77777777" w:rsidR="00B31B4B" w:rsidRDefault="00B31B4B">
      <w:pPr>
        <w:pStyle w:val="ConsPlusNonformat"/>
        <w:jc w:val="both"/>
      </w:pPr>
      <w:r>
        <w:t>Учреждение __________________________ Отделение ______________ палата _____</w:t>
      </w:r>
    </w:p>
    <w:p w14:paraId="146C5E07" w14:textId="77777777" w:rsidR="00B31B4B" w:rsidRDefault="00B31B4B">
      <w:pPr>
        <w:pStyle w:val="ConsPlusNonformat"/>
        <w:jc w:val="both"/>
      </w:pPr>
      <w:r>
        <w:t>Участок ______________________________ медицинская карта N ________________</w:t>
      </w:r>
    </w:p>
    <w:p w14:paraId="1C5FEA24" w14:textId="77777777" w:rsidR="00B31B4B" w:rsidRDefault="00B31B4B">
      <w:pPr>
        <w:pStyle w:val="ConsPlusNonformat"/>
        <w:jc w:val="both"/>
      </w:pPr>
      <w:r>
        <w:t>Количество ________________________________________________________________</w:t>
      </w:r>
    </w:p>
    <w:p w14:paraId="26A63861" w14:textId="77777777" w:rsidR="00B31B4B" w:rsidRDefault="00B31B4B">
      <w:pPr>
        <w:pStyle w:val="ConsPlusNonformat"/>
        <w:jc w:val="both"/>
      </w:pPr>
      <w:r>
        <w:t>Консистенция ______________________________________________________________</w:t>
      </w:r>
    </w:p>
    <w:p w14:paraId="51CD97C9" w14:textId="77777777" w:rsidR="00B31B4B" w:rsidRDefault="00B31B4B">
      <w:pPr>
        <w:pStyle w:val="ConsPlusNonformat"/>
        <w:jc w:val="both"/>
      </w:pPr>
      <w:r>
        <w:t>Форма _____________________________________________________________________</w:t>
      </w:r>
    </w:p>
    <w:p w14:paraId="5744DCD9" w14:textId="77777777" w:rsidR="00B31B4B" w:rsidRDefault="00B31B4B">
      <w:pPr>
        <w:pStyle w:val="ConsPlusNonformat"/>
        <w:jc w:val="both"/>
      </w:pPr>
      <w:r>
        <w:t>Запах _____________________________________________________________________</w:t>
      </w:r>
    </w:p>
    <w:p w14:paraId="07D96114" w14:textId="77777777" w:rsidR="00B31B4B" w:rsidRDefault="00B31B4B">
      <w:pPr>
        <w:pStyle w:val="ConsPlusNonformat"/>
        <w:jc w:val="both"/>
      </w:pPr>
      <w:r>
        <w:t>Цвет ______________________________________________________________________</w:t>
      </w:r>
    </w:p>
    <w:p w14:paraId="396DF37D" w14:textId="77777777" w:rsidR="00B31B4B" w:rsidRDefault="00B31B4B">
      <w:pPr>
        <w:pStyle w:val="ConsPlusNonformat"/>
        <w:jc w:val="both"/>
      </w:pPr>
      <w:r>
        <w:t>Реакция ___________________________________________________________________</w:t>
      </w:r>
    </w:p>
    <w:p w14:paraId="4A22D73B" w14:textId="77777777" w:rsidR="00B31B4B" w:rsidRDefault="00B31B4B">
      <w:pPr>
        <w:pStyle w:val="ConsPlusNonformat"/>
        <w:jc w:val="both"/>
      </w:pPr>
      <w:r>
        <w:t>Слизь _____________________________________________________________________</w:t>
      </w:r>
    </w:p>
    <w:p w14:paraId="35A7BD96" w14:textId="77777777" w:rsidR="00B31B4B" w:rsidRDefault="00B31B4B">
      <w:pPr>
        <w:pStyle w:val="ConsPlusNonformat"/>
        <w:jc w:val="both"/>
      </w:pPr>
      <w:r>
        <w:t>Кровь _____________________________________________________________________</w:t>
      </w:r>
    </w:p>
    <w:p w14:paraId="7F210472" w14:textId="77777777" w:rsidR="00B31B4B" w:rsidRDefault="00B31B4B">
      <w:pPr>
        <w:pStyle w:val="ConsPlusNonformat"/>
        <w:jc w:val="both"/>
      </w:pPr>
      <w:r>
        <w:t>Остатки непереваренной пищи _______________________________________________</w:t>
      </w:r>
    </w:p>
    <w:p w14:paraId="30B48B4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94F814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A203965" w14:textId="77777777" w:rsidR="00B31B4B" w:rsidRDefault="00B31B4B">
      <w:pPr>
        <w:pStyle w:val="ConsPlusNonformat"/>
        <w:jc w:val="both"/>
      </w:pPr>
    </w:p>
    <w:p w14:paraId="6146AA09" w14:textId="77777777" w:rsidR="00B31B4B" w:rsidRDefault="00B31B4B">
      <w:pPr>
        <w:pStyle w:val="ConsPlusNonformat"/>
        <w:jc w:val="both"/>
      </w:pPr>
      <w:r>
        <w:t xml:space="preserve">                         Химическое исследование:</w:t>
      </w:r>
    </w:p>
    <w:p w14:paraId="6EF60D02" w14:textId="77777777" w:rsidR="00B31B4B" w:rsidRDefault="00B31B4B">
      <w:pPr>
        <w:pStyle w:val="ConsPlusNonformat"/>
        <w:jc w:val="both"/>
      </w:pPr>
    </w:p>
    <w:p w14:paraId="705DFB96" w14:textId="77777777" w:rsidR="00B31B4B" w:rsidRDefault="00B31B4B">
      <w:pPr>
        <w:pStyle w:val="ConsPlusNonformat"/>
        <w:jc w:val="both"/>
      </w:pPr>
      <w:r>
        <w:t>Реакция на скрытую кровь: _________________________________________________</w:t>
      </w:r>
    </w:p>
    <w:p w14:paraId="60899F0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AA7B5C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EF55708" w14:textId="77777777" w:rsidR="00B31B4B" w:rsidRDefault="00B31B4B">
      <w:pPr>
        <w:pStyle w:val="ConsPlusNonformat"/>
        <w:jc w:val="both"/>
      </w:pPr>
      <w:r>
        <w:t>Реакция на стеркобилин ____________________________________________________</w:t>
      </w:r>
    </w:p>
    <w:p w14:paraId="1518892D" w14:textId="77777777" w:rsidR="00B31B4B" w:rsidRDefault="00B31B4B">
      <w:pPr>
        <w:pStyle w:val="ConsPlusNonformat"/>
        <w:jc w:val="both"/>
      </w:pPr>
      <w:r>
        <w:t>Реакция на билирубин ______________________________________________________</w:t>
      </w:r>
    </w:p>
    <w:p w14:paraId="695350D2" w14:textId="77777777" w:rsidR="00B31B4B" w:rsidRDefault="00B31B4B">
      <w:pPr>
        <w:pStyle w:val="ConsPlusNormal"/>
        <w:jc w:val="both"/>
      </w:pPr>
    </w:p>
    <w:p w14:paraId="3C508173" w14:textId="77777777" w:rsidR="00B31B4B" w:rsidRDefault="00B31B4B">
      <w:pPr>
        <w:pStyle w:val="ConsPlusNormal"/>
        <w:jc w:val="right"/>
      </w:pPr>
      <w:r>
        <w:t>Для типографии!</w:t>
      </w:r>
    </w:p>
    <w:p w14:paraId="7782E799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73FBDC14" w14:textId="77777777" w:rsidR="00B31B4B" w:rsidRDefault="00B31B4B">
      <w:pPr>
        <w:pStyle w:val="ConsPlusNormal"/>
        <w:jc w:val="right"/>
      </w:pPr>
      <w:r>
        <w:t>формат А5</w:t>
      </w:r>
    </w:p>
    <w:p w14:paraId="2036E314" w14:textId="77777777" w:rsidR="00B31B4B" w:rsidRDefault="00B31B4B">
      <w:pPr>
        <w:pStyle w:val="ConsPlusNormal"/>
        <w:jc w:val="both"/>
      </w:pPr>
    </w:p>
    <w:p w14:paraId="74B23AD2" w14:textId="77777777" w:rsidR="00B31B4B" w:rsidRDefault="00B31B4B">
      <w:pPr>
        <w:pStyle w:val="ConsPlusNormal"/>
        <w:jc w:val="right"/>
      </w:pPr>
      <w:r>
        <w:t>оборотная сторона ф. N 219/у</w:t>
      </w:r>
    </w:p>
    <w:p w14:paraId="74879235" w14:textId="77777777" w:rsidR="00B31B4B" w:rsidRDefault="00B31B4B">
      <w:pPr>
        <w:pStyle w:val="ConsPlusNormal"/>
        <w:jc w:val="both"/>
      </w:pPr>
    </w:p>
    <w:p w14:paraId="1000E847" w14:textId="77777777" w:rsidR="00B31B4B" w:rsidRDefault="00B31B4B">
      <w:pPr>
        <w:pStyle w:val="ConsPlusNormal"/>
        <w:jc w:val="center"/>
      </w:pPr>
      <w:r>
        <w:t>Микроскопическое исследование</w:t>
      </w:r>
    </w:p>
    <w:p w14:paraId="0DDBAA5D" w14:textId="77777777" w:rsidR="00B31B4B" w:rsidRDefault="00B31B4B">
      <w:pPr>
        <w:pStyle w:val="ConsPlusNormal"/>
        <w:jc w:val="both"/>
      </w:pPr>
    </w:p>
    <w:p w14:paraId="3F235899" w14:textId="77777777" w:rsidR="00B31B4B" w:rsidRDefault="00B31B4B">
      <w:pPr>
        <w:pStyle w:val="ConsPlusNonformat"/>
        <w:jc w:val="both"/>
      </w:pPr>
      <w:r>
        <w:t>Мышечные волокна:</w:t>
      </w:r>
    </w:p>
    <w:p w14:paraId="4A0AC2DE" w14:textId="77777777" w:rsidR="00B31B4B" w:rsidRDefault="00B31B4B">
      <w:pPr>
        <w:pStyle w:val="ConsPlusNonformat"/>
        <w:jc w:val="both"/>
      </w:pPr>
      <w:r>
        <w:t xml:space="preserve">    с исчерченностью ______________________________________________________</w:t>
      </w:r>
    </w:p>
    <w:p w14:paraId="19E29DF6" w14:textId="77777777" w:rsidR="00B31B4B" w:rsidRDefault="00B31B4B">
      <w:pPr>
        <w:pStyle w:val="ConsPlusNonformat"/>
        <w:jc w:val="both"/>
      </w:pPr>
      <w:r>
        <w:t xml:space="preserve">    без исчерченности _____________________________________________________</w:t>
      </w:r>
    </w:p>
    <w:p w14:paraId="25D29BA5" w14:textId="77777777" w:rsidR="00B31B4B" w:rsidRDefault="00B31B4B">
      <w:pPr>
        <w:pStyle w:val="ConsPlusNonformat"/>
        <w:jc w:val="both"/>
      </w:pPr>
      <w:r>
        <w:t>Соединительная ткань ______________________________________________________</w:t>
      </w:r>
    </w:p>
    <w:p w14:paraId="1BA9C20A" w14:textId="77777777" w:rsidR="00B31B4B" w:rsidRDefault="00B31B4B">
      <w:pPr>
        <w:pStyle w:val="ConsPlusNonformat"/>
        <w:jc w:val="both"/>
      </w:pPr>
      <w:r>
        <w:t>Жир нейтральный ___________________________________________________________</w:t>
      </w:r>
    </w:p>
    <w:p w14:paraId="5A85BCD8" w14:textId="77777777" w:rsidR="00B31B4B" w:rsidRDefault="00B31B4B">
      <w:pPr>
        <w:pStyle w:val="ConsPlusNonformat"/>
        <w:jc w:val="both"/>
      </w:pPr>
      <w:r>
        <w:t>Жирные кислоты ____________________________________________________________</w:t>
      </w:r>
    </w:p>
    <w:p w14:paraId="57AA81AF" w14:textId="77777777" w:rsidR="00B31B4B" w:rsidRDefault="00B31B4B">
      <w:pPr>
        <w:pStyle w:val="ConsPlusNonformat"/>
        <w:jc w:val="both"/>
      </w:pPr>
      <w:r>
        <w:t>Мыла ______________________________________________________________________</w:t>
      </w:r>
    </w:p>
    <w:p w14:paraId="433E00E6" w14:textId="77777777" w:rsidR="00B31B4B" w:rsidRDefault="00B31B4B">
      <w:pPr>
        <w:pStyle w:val="ConsPlusNonformat"/>
        <w:jc w:val="both"/>
      </w:pPr>
      <w:r>
        <w:t>Растительная клетчатка переваримая ________________________________________</w:t>
      </w:r>
    </w:p>
    <w:p w14:paraId="3CB547B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18D920D" w14:textId="77777777" w:rsidR="00B31B4B" w:rsidRDefault="00B31B4B">
      <w:pPr>
        <w:pStyle w:val="ConsPlusNonformat"/>
        <w:jc w:val="both"/>
      </w:pPr>
      <w:r>
        <w:t>Крахмал ___________________________________________________________________</w:t>
      </w:r>
    </w:p>
    <w:p w14:paraId="7F28AA47" w14:textId="77777777" w:rsidR="00B31B4B" w:rsidRDefault="00B31B4B">
      <w:pPr>
        <w:pStyle w:val="ConsPlusNonformat"/>
        <w:jc w:val="both"/>
      </w:pPr>
      <w:r>
        <w:t>Иодофильная флора _________________________________________________________</w:t>
      </w:r>
    </w:p>
    <w:p w14:paraId="5619506A" w14:textId="77777777" w:rsidR="00B31B4B" w:rsidRDefault="00B31B4B">
      <w:pPr>
        <w:pStyle w:val="ConsPlusNonformat"/>
        <w:jc w:val="both"/>
      </w:pPr>
      <w:r>
        <w:t>Кристаллы _________________________________________________________________</w:t>
      </w:r>
    </w:p>
    <w:p w14:paraId="242EDEA2" w14:textId="77777777" w:rsidR="00B31B4B" w:rsidRDefault="00B31B4B">
      <w:pPr>
        <w:pStyle w:val="ConsPlusNonformat"/>
        <w:jc w:val="both"/>
      </w:pPr>
      <w:r>
        <w:t>Слизь _____________________________________________________________________</w:t>
      </w:r>
    </w:p>
    <w:p w14:paraId="351FA473" w14:textId="77777777" w:rsidR="00B31B4B" w:rsidRDefault="00B31B4B">
      <w:pPr>
        <w:pStyle w:val="ConsPlusNonformat"/>
        <w:jc w:val="both"/>
      </w:pPr>
      <w:r>
        <w:t>Эпителий __________________________________________________________________</w:t>
      </w:r>
    </w:p>
    <w:p w14:paraId="19F4A114" w14:textId="77777777" w:rsidR="00B31B4B" w:rsidRDefault="00B31B4B">
      <w:pPr>
        <w:pStyle w:val="ConsPlusNonformat"/>
        <w:jc w:val="both"/>
      </w:pPr>
      <w:r>
        <w:t>Лейкоциты _________________________________________________________________</w:t>
      </w:r>
    </w:p>
    <w:p w14:paraId="58D432D0" w14:textId="77777777" w:rsidR="00B31B4B" w:rsidRDefault="00B31B4B">
      <w:pPr>
        <w:pStyle w:val="ConsPlusNonformat"/>
        <w:jc w:val="both"/>
      </w:pPr>
      <w:r>
        <w:t>Эритроциты ________________________________________________________________</w:t>
      </w:r>
    </w:p>
    <w:p w14:paraId="5FAE3864" w14:textId="77777777" w:rsidR="00B31B4B" w:rsidRDefault="00B31B4B">
      <w:pPr>
        <w:pStyle w:val="ConsPlusNonformat"/>
        <w:jc w:val="both"/>
      </w:pPr>
      <w:r>
        <w:t>Простейшие ________________________________________________________________</w:t>
      </w:r>
    </w:p>
    <w:p w14:paraId="39B64492" w14:textId="77777777" w:rsidR="00B31B4B" w:rsidRDefault="00B31B4B">
      <w:pPr>
        <w:pStyle w:val="ConsPlusNonformat"/>
        <w:jc w:val="both"/>
      </w:pPr>
      <w:r>
        <w:t>Яйца глистов ______________________________________________________________</w:t>
      </w:r>
    </w:p>
    <w:p w14:paraId="207172A0" w14:textId="77777777" w:rsidR="00B31B4B" w:rsidRDefault="00B31B4B">
      <w:pPr>
        <w:pStyle w:val="ConsPlusNonformat"/>
        <w:jc w:val="both"/>
      </w:pPr>
      <w:r>
        <w:t>Дрожжевые грибки __________________________________________________________</w:t>
      </w:r>
    </w:p>
    <w:p w14:paraId="3B4738F2" w14:textId="77777777" w:rsidR="00B31B4B" w:rsidRDefault="00B31B4B">
      <w:pPr>
        <w:pStyle w:val="ConsPlusNonformat"/>
        <w:jc w:val="both"/>
      </w:pPr>
    </w:p>
    <w:p w14:paraId="36606711" w14:textId="77777777" w:rsidR="00B31B4B" w:rsidRDefault="00B31B4B">
      <w:pPr>
        <w:pStyle w:val="ConsPlusNonformat"/>
        <w:jc w:val="both"/>
      </w:pPr>
      <w:r>
        <w:t>"__" ___________________ 19__ г.</w:t>
      </w:r>
    </w:p>
    <w:p w14:paraId="2B5ED822" w14:textId="77777777" w:rsidR="00B31B4B" w:rsidRDefault="00B31B4B">
      <w:pPr>
        <w:pStyle w:val="ConsPlusNonformat"/>
        <w:jc w:val="both"/>
      </w:pPr>
      <w:r>
        <w:t xml:space="preserve">     дата выдачи анализа</w:t>
      </w:r>
    </w:p>
    <w:p w14:paraId="70966BD6" w14:textId="77777777" w:rsidR="00B31B4B" w:rsidRDefault="00B31B4B">
      <w:pPr>
        <w:pStyle w:val="ConsPlusNonformat"/>
        <w:jc w:val="both"/>
      </w:pPr>
      <w:r>
        <w:t xml:space="preserve">                                                  Подпись _________________</w:t>
      </w:r>
    </w:p>
    <w:p w14:paraId="55B3E8A0" w14:textId="77777777" w:rsidR="00B31B4B" w:rsidRDefault="00B31B4B">
      <w:pPr>
        <w:pStyle w:val="ConsPlusNormal"/>
        <w:jc w:val="both"/>
      </w:pPr>
    </w:p>
    <w:p w14:paraId="71F033F0" w14:textId="77777777" w:rsidR="00B31B4B" w:rsidRDefault="00B31B4B">
      <w:pPr>
        <w:pStyle w:val="ConsPlusNormal"/>
        <w:jc w:val="both"/>
      </w:pPr>
    </w:p>
    <w:p w14:paraId="27057B05" w14:textId="77777777" w:rsidR="00B31B4B" w:rsidRDefault="00B31B4B">
      <w:pPr>
        <w:pStyle w:val="ConsPlusNormal"/>
        <w:jc w:val="both"/>
      </w:pPr>
    </w:p>
    <w:p w14:paraId="184D39F9" w14:textId="77777777" w:rsidR="00B31B4B" w:rsidRDefault="00B31B4B">
      <w:pPr>
        <w:pStyle w:val="ConsPlusNonformat"/>
        <w:jc w:val="both"/>
      </w:pPr>
      <w:r>
        <w:lastRenderedPageBreak/>
        <w:t xml:space="preserve">                                     Код формы по ОКУД ____________________</w:t>
      </w:r>
    </w:p>
    <w:p w14:paraId="65B5C00D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08958E37" w14:textId="77777777" w:rsidR="00B31B4B" w:rsidRDefault="00B31B4B">
      <w:pPr>
        <w:pStyle w:val="ConsPlusNonformat"/>
        <w:jc w:val="both"/>
      </w:pPr>
    </w:p>
    <w:p w14:paraId="6C7D7F23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5835388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220/у</w:t>
      </w:r>
    </w:p>
    <w:p w14:paraId="3A285EF3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9CF6240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63F90026" w14:textId="77777777" w:rsidR="00B31B4B" w:rsidRDefault="00B31B4B">
      <w:pPr>
        <w:pStyle w:val="ConsPlusNonformat"/>
        <w:jc w:val="both"/>
      </w:pPr>
    </w:p>
    <w:p w14:paraId="628795E8" w14:textId="77777777" w:rsidR="00B31B4B" w:rsidRDefault="00B31B4B">
      <w:pPr>
        <w:pStyle w:val="ConsPlusNonformat"/>
        <w:jc w:val="both"/>
      </w:pPr>
      <w:bookmarkStart w:id="368" w:name="P41571"/>
      <w:bookmarkEnd w:id="368"/>
      <w:r>
        <w:t xml:space="preserve">                            АНАЛИЗ КАЛА N ____</w:t>
      </w:r>
    </w:p>
    <w:p w14:paraId="068ED8E6" w14:textId="77777777" w:rsidR="00B31B4B" w:rsidRDefault="00B31B4B">
      <w:pPr>
        <w:pStyle w:val="ConsPlusNonformat"/>
        <w:jc w:val="both"/>
      </w:pPr>
      <w:r>
        <w:t xml:space="preserve">                      яйца гельминтов, скрытая кровь,</w:t>
      </w:r>
    </w:p>
    <w:p w14:paraId="3123AD72" w14:textId="77777777" w:rsidR="00B31B4B" w:rsidRDefault="00B31B4B">
      <w:pPr>
        <w:pStyle w:val="ConsPlusNonformat"/>
        <w:jc w:val="both"/>
      </w:pPr>
      <w:r>
        <w:t xml:space="preserve">                          стеркобилин, билирубин</w:t>
      </w:r>
    </w:p>
    <w:p w14:paraId="40C1C99A" w14:textId="77777777" w:rsidR="00B31B4B" w:rsidRDefault="00B31B4B">
      <w:pPr>
        <w:pStyle w:val="ConsPlusNonformat"/>
        <w:jc w:val="both"/>
      </w:pPr>
    </w:p>
    <w:p w14:paraId="655FF4F5" w14:textId="77777777" w:rsidR="00B31B4B" w:rsidRDefault="00B31B4B">
      <w:pPr>
        <w:pStyle w:val="ConsPlusNonformat"/>
        <w:jc w:val="both"/>
      </w:pPr>
      <w:r>
        <w:t xml:space="preserve">                  "__" __________________________ 19__ г.</w:t>
      </w:r>
    </w:p>
    <w:p w14:paraId="2D4536F1" w14:textId="77777777" w:rsidR="00B31B4B" w:rsidRDefault="00B31B4B">
      <w:pPr>
        <w:pStyle w:val="ConsPlusNonformat"/>
        <w:jc w:val="both"/>
      </w:pPr>
      <w:r>
        <w:t xml:space="preserve">                       дата взятия биоматериала</w:t>
      </w:r>
    </w:p>
    <w:p w14:paraId="53599085" w14:textId="77777777" w:rsidR="00B31B4B" w:rsidRDefault="00B31B4B">
      <w:pPr>
        <w:pStyle w:val="ConsPlusNonformat"/>
        <w:jc w:val="both"/>
      </w:pPr>
    </w:p>
    <w:p w14:paraId="2E0A1768" w14:textId="77777777" w:rsidR="00B31B4B" w:rsidRDefault="00B31B4B">
      <w:pPr>
        <w:pStyle w:val="ConsPlusNonformat"/>
        <w:jc w:val="both"/>
      </w:pPr>
      <w:r>
        <w:t xml:space="preserve">                                               час. ________ мин. _________</w:t>
      </w:r>
    </w:p>
    <w:p w14:paraId="5430C97F" w14:textId="77777777" w:rsidR="00B31B4B" w:rsidRDefault="00B31B4B">
      <w:pPr>
        <w:pStyle w:val="ConsPlusNonformat"/>
        <w:jc w:val="both"/>
      </w:pPr>
    </w:p>
    <w:p w14:paraId="6EAEE95F" w14:textId="77777777" w:rsidR="00B31B4B" w:rsidRDefault="00B31B4B">
      <w:pPr>
        <w:pStyle w:val="ConsPlusNonformat"/>
        <w:jc w:val="both"/>
      </w:pPr>
      <w:r>
        <w:t>Фамилия, И., О. ___________________________________________________________</w:t>
      </w:r>
    </w:p>
    <w:p w14:paraId="473BD25B" w14:textId="77777777" w:rsidR="00B31B4B" w:rsidRDefault="00B31B4B">
      <w:pPr>
        <w:pStyle w:val="ConsPlusNonformat"/>
        <w:jc w:val="both"/>
      </w:pPr>
      <w:r>
        <w:t>Возраст ___________________________________________________________________</w:t>
      </w:r>
    </w:p>
    <w:p w14:paraId="5D01B5D0" w14:textId="77777777" w:rsidR="00B31B4B" w:rsidRDefault="00B31B4B">
      <w:pPr>
        <w:pStyle w:val="ConsPlusNonformat"/>
        <w:jc w:val="both"/>
      </w:pPr>
      <w:r>
        <w:t>Учреждение ________________________________________________________________</w:t>
      </w:r>
    </w:p>
    <w:p w14:paraId="25A8D4B7" w14:textId="77777777" w:rsidR="00B31B4B" w:rsidRDefault="00B31B4B">
      <w:pPr>
        <w:pStyle w:val="ConsPlusNonformat"/>
        <w:jc w:val="both"/>
      </w:pPr>
      <w:r>
        <w:t>Отделение ___________________________________ палата ______________________</w:t>
      </w:r>
    </w:p>
    <w:p w14:paraId="58F53663" w14:textId="77777777" w:rsidR="00B31B4B" w:rsidRDefault="00B31B4B">
      <w:pPr>
        <w:pStyle w:val="ConsPlusNonformat"/>
        <w:jc w:val="both"/>
      </w:pPr>
      <w:r>
        <w:t>Участок ______________________________ медицинская карта N ________________</w:t>
      </w:r>
    </w:p>
    <w:p w14:paraId="52345FDC" w14:textId="77777777" w:rsidR="00B31B4B" w:rsidRDefault="00B31B4B">
      <w:pPr>
        <w:pStyle w:val="ConsPlusNonformat"/>
        <w:jc w:val="both"/>
      </w:pPr>
      <w:r>
        <w:t>Яйца гельминтов ___________________________________________________________</w:t>
      </w:r>
    </w:p>
    <w:p w14:paraId="3E4E6A5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1526944" w14:textId="77777777" w:rsidR="00B31B4B" w:rsidRDefault="00B31B4B">
      <w:pPr>
        <w:pStyle w:val="ConsPlusNonformat"/>
        <w:jc w:val="both"/>
      </w:pPr>
      <w:r>
        <w:t>Простейшие ________________________________________________________________</w:t>
      </w:r>
    </w:p>
    <w:p w14:paraId="319D317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68075CD" w14:textId="77777777" w:rsidR="00B31B4B" w:rsidRDefault="00B31B4B">
      <w:pPr>
        <w:pStyle w:val="ConsPlusNonformat"/>
        <w:jc w:val="both"/>
      </w:pPr>
      <w:r>
        <w:t>Реакция на скрытую кровь __________________________________________________</w:t>
      </w:r>
    </w:p>
    <w:p w14:paraId="3934412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4B4E6A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B01CBA4" w14:textId="77777777" w:rsidR="00B31B4B" w:rsidRDefault="00B31B4B">
      <w:pPr>
        <w:pStyle w:val="ConsPlusNonformat"/>
        <w:jc w:val="both"/>
      </w:pPr>
      <w:r>
        <w:t>Реакция на стеркобилин ____________________________________________________</w:t>
      </w:r>
    </w:p>
    <w:p w14:paraId="1EEE4226" w14:textId="77777777" w:rsidR="00B31B4B" w:rsidRDefault="00B31B4B">
      <w:pPr>
        <w:pStyle w:val="ConsPlusNonformat"/>
        <w:jc w:val="both"/>
      </w:pPr>
      <w:r>
        <w:t>Реакция на билирубин ______________________________________________________</w:t>
      </w:r>
    </w:p>
    <w:p w14:paraId="356C710A" w14:textId="77777777" w:rsidR="00B31B4B" w:rsidRDefault="00B31B4B">
      <w:pPr>
        <w:pStyle w:val="ConsPlusNonformat"/>
        <w:jc w:val="both"/>
      </w:pPr>
    </w:p>
    <w:p w14:paraId="1C39602E" w14:textId="77777777" w:rsidR="00B31B4B" w:rsidRDefault="00B31B4B">
      <w:pPr>
        <w:pStyle w:val="ConsPlusNonformat"/>
        <w:jc w:val="both"/>
      </w:pPr>
      <w:r>
        <w:t>"__" ___________________ 19__ г.</w:t>
      </w:r>
    </w:p>
    <w:p w14:paraId="602B8C7E" w14:textId="77777777" w:rsidR="00B31B4B" w:rsidRDefault="00B31B4B">
      <w:pPr>
        <w:pStyle w:val="ConsPlusNonformat"/>
        <w:jc w:val="both"/>
      </w:pPr>
      <w:r>
        <w:t xml:space="preserve">     дата выдачи анализа                       Подпись ____________________</w:t>
      </w:r>
    </w:p>
    <w:p w14:paraId="01B99811" w14:textId="77777777" w:rsidR="00B31B4B" w:rsidRDefault="00B31B4B">
      <w:pPr>
        <w:pStyle w:val="ConsPlusNormal"/>
        <w:jc w:val="both"/>
      </w:pPr>
    </w:p>
    <w:p w14:paraId="480B72EE" w14:textId="77777777" w:rsidR="00B31B4B" w:rsidRDefault="00B31B4B">
      <w:pPr>
        <w:pStyle w:val="ConsPlusNormal"/>
        <w:jc w:val="right"/>
      </w:pPr>
      <w:r>
        <w:t>Для типографии!</w:t>
      </w:r>
    </w:p>
    <w:p w14:paraId="7A44FB7D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370D1E3" w14:textId="77777777" w:rsidR="00B31B4B" w:rsidRDefault="00B31B4B">
      <w:pPr>
        <w:pStyle w:val="ConsPlusNormal"/>
        <w:jc w:val="right"/>
      </w:pPr>
      <w:r>
        <w:t>формат А6</w:t>
      </w:r>
    </w:p>
    <w:p w14:paraId="5A30C575" w14:textId="77777777" w:rsidR="00B31B4B" w:rsidRDefault="00B31B4B">
      <w:pPr>
        <w:pStyle w:val="ConsPlusNormal"/>
        <w:jc w:val="both"/>
      </w:pPr>
    </w:p>
    <w:p w14:paraId="1C140B19" w14:textId="77777777" w:rsidR="00B31B4B" w:rsidRDefault="00B31B4B">
      <w:pPr>
        <w:pStyle w:val="ConsPlusNormal"/>
        <w:jc w:val="both"/>
      </w:pPr>
    </w:p>
    <w:p w14:paraId="47FA7FA5" w14:textId="77777777" w:rsidR="00B31B4B" w:rsidRDefault="00B31B4B">
      <w:pPr>
        <w:pStyle w:val="ConsPlusNormal"/>
        <w:jc w:val="both"/>
      </w:pPr>
    </w:p>
    <w:p w14:paraId="6FFFB44E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3FB50C99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1FB11197" w14:textId="77777777" w:rsidR="00B31B4B" w:rsidRDefault="00B31B4B">
      <w:pPr>
        <w:pStyle w:val="ConsPlusNonformat"/>
        <w:jc w:val="both"/>
      </w:pPr>
    </w:p>
    <w:p w14:paraId="66FC96AF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32DA6B2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221/у</w:t>
      </w:r>
    </w:p>
    <w:p w14:paraId="0960BC74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F2A740D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7AB2F33F" w14:textId="77777777" w:rsidR="00B31B4B" w:rsidRDefault="00B31B4B">
      <w:pPr>
        <w:pStyle w:val="ConsPlusNonformat"/>
        <w:jc w:val="both"/>
      </w:pPr>
    </w:p>
    <w:p w14:paraId="3E2AB551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077AC0F7" w14:textId="77777777" w:rsidR="00B31B4B" w:rsidRDefault="00B31B4B">
      <w:pPr>
        <w:pStyle w:val="ConsPlusNonformat"/>
        <w:jc w:val="both"/>
      </w:pPr>
    </w:p>
    <w:p w14:paraId="0B4983B9" w14:textId="77777777" w:rsidR="00B31B4B" w:rsidRDefault="00B31B4B">
      <w:pPr>
        <w:pStyle w:val="ConsPlusNonformat"/>
        <w:jc w:val="both"/>
      </w:pPr>
      <w:bookmarkStart w:id="369" w:name="P41614"/>
      <w:bookmarkEnd w:id="369"/>
      <w:r>
        <w:t xml:space="preserve">                  АНАЛИЗ ЖЕЛУДОЧНОГО СОДЕРЖИМОГО N _____</w:t>
      </w:r>
    </w:p>
    <w:p w14:paraId="1E4F0855" w14:textId="77777777" w:rsidR="00B31B4B" w:rsidRDefault="00B31B4B">
      <w:pPr>
        <w:pStyle w:val="ConsPlusNonformat"/>
        <w:jc w:val="both"/>
      </w:pPr>
      <w:r>
        <w:t xml:space="preserve">                         фракционное исследование</w:t>
      </w:r>
    </w:p>
    <w:p w14:paraId="58FF5A3A" w14:textId="77777777" w:rsidR="00B31B4B" w:rsidRDefault="00B31B4B">
      <w:pPr>
        <w:pStyle w:val="ConsPlusNonformat"/>
        <w:jc w:val="both"/>
      </w:pPr>
    </w:p>
    <w:p w14:paraId="5735497F" w14:textId="77777777" w:rsidR="00B31B4B" w:rsidRDefault="00B31B4B">
      <w:pPr>
        <w:pStyle w:val="ConsPlusNonformat"/>
        <w:jc w:val="both"/>
      </w:pPr>
      <w:r>
        <w:t xml:space="preserve">                   "__" ________________________ 19__ г.</w:t>
      </w:r>
    </w:p>
    <w:p w14:paraId="32517297" w14:textId="77777777" w:rsidR="00B31B4B" w:rsidRDefault="00B31B4B">
      <w:pPr>
        <w:pStyle w:val="ConsPlusNonformat"/>
        <w:jc w:val="both"/>
      </w:pPr>
      <w:r>
        <w:t xml:space="preserve">                        дата взятия биоматериала</w:t>
      </w:r>
    </w:p>
    <w:p w14:paraId="79A5E272" w14:textId="77777777" w:rsidR="00B31B4B" w:rsidRDefault="00B31B4B">
      <w:pPr>
        <w:pStyle w:val="ConsPlusNonformat"/>
        <w:jc w:val="both"/>
      </w:pPr>
    </w:p>
    <w:p w14:paraId="6BED1637" w14:textId="77777777" w:rsidR="00B31B4B" w:rsidRDefault="00B31B4B">
      <w:pPr>
        <w:pStyle w:val="ConsPlusNonformat"/>
        <w:jc w:val="both"/>
      </w:pPr>
      <w:r>
        <w:t>Фамилия, И., О. __________________________________________________</w:t>
      </w:r>
    </w:p>
    <w:p w14:paraId="017A1DEA" w14:textId="77777777" w:rsidR="00B31B4B" w:rsidRDefault="00B31B4B">
      <w:pPr>
        <w:pStyle w:val="ConsPlusNonformat"/>
        <w:jc w:val="both"/>
      </w:pPr>
      <w:r>
        <w:t>Возраст __________________________________________________________</w:t>
      </w:r>
    </w:p>
    <w:p w14:paraId="44DA5D12" w14:textId="77777777" w:rsidR="00B31B4B" w:rsidRDefault="00B31B4B">
      <w:pPr>
        <w:pStyle w:val="ConsPlusNonformat"/>
        <w:jc w:val="both"/>
      </w:pPr>
      <w:r>
        <w:t>Учреждение _________________ Отделение ______________ палата _____</w:t>
      </w:r>
    </w:p>
    <w:p w14:paraId="083144D3" w14:textId="77777777" w:rsidR="00B31B4B" w:rsidRDefault="00B31B4B">
      <w:pPr>
        <w:pStyle w:val="ConsPlusNonformat"/>
        <w:jc w:val="both"/>
      </w:pPr>
      <w:r>
        <w:t>Участок ______________________________ медицинская карта N _______</w:t>
      </w:r>
    </w:p>
    <w:p w14:paraId="652A03F4" w14:textId="77777777" w:rsidR="00B31B4B" w:rsidRDefault="00B31B4B">
      <w:pPr>
        <w:pStyle w:val="ConsPlusNormal"/>
        <w:jc w:val="both"/>
      </w:pPr>
    </w:p>
    <w:p w14:paraId="17E6956A" w14:textId="77777777" w:rsidR="00B31B4B" w:rsidRDefault="00B31B4B">
      <w:pPr>
        <w:pStyle w:val="ConsPlusNormal"/>
        <w:jc w:val="center"/>
      </w:pPr>
      <w:r>
        <w:t>До введения стимулятора (Базальная секреция)</w:t>
      </w:r>
    </w:p>
    <w:p w14:paraId="03FEBAF5" w14:textId="77777777" w:rsidR="00B31B4B" w:rsidRDefault="00B31B4B">
      <w:pPr>
        <w:pStyle w:val="ConsPlusNormal"/>
        <w:jc w:val="both"/>
      </w:pPr>
    </w:p>
    <w:p w14:paraId="5E570C5D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964"/>
        <w:gridCol w:w="1020"/>
        <w:gridCol w:w="1247"/>
        <w:gridCol w:w="1191"/>
        <w:gridCol w:w="1020"/>
        <w:gridCol w:w="794"/>
        <w:gridCol w:w="907"/>
        <w:gridCol w:w="850"/>
        <w:gridCol w:w="850"/>
        <w:gridCol w:w="660"/>
        <w:gridCol w:w="660"/>
      </w:tblGrid>
      <w:tr w:rsidR="00B31B4B" w14:paraId="79C8FE53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4C8230F0" w14:textId="77777777" w:rsidR="00B31B4B" w:rsidRDefault="00B31B4B">
            <w:pPr>
              <w:pStyle w:val="ConsPlusNormal"/>
              <w:jc w:val="center"/>
            </w:pPr>
            <w:r>
              <w:lastRenderedPageBreak/>
              <w:t>N порции</w:t>
            </w:r>
          </w:p>
        </w:tc>
        <w:tc>
          <w:tcPr>
            <w:tcW w:w="964" w:type="dxa"/>
            <w:vMerge w:val="restart"/>
            <w:vAlign w:val="center"/>
          </w:tcPr>
          <w:p w14:paraId="399C4945" w14:textId="77777777" w:rsidR="00B31B4B" w:rsidRDefault="00B31B4B">
            <w:pPr>
              <w:pStyle w:val="ConsPlusNormal"/>
              <w:jc w:val="center"/>
            </w:pPr>
            <w:r>
              <w:t>Количество сока в мл</w:t>
            </w:r>
          </w:p>
        </w:tc>
        <w:tc>
          <w:tcPr>
            <w:tcW w:w="4478" w:type="dxa"/>
            <w:gridSpan w:val="4"/>
            <w:vAlign w:val="center"/>
          </w:tcPr>
          <w:p w14:paraId="3BB3ACFD" w14:textId="77777777" w:rsidR="00B31B4B" w:rsidRDefault="00B31B4B">
            <w:pPr>
              <w:pStyle w:val="ConsPlusNormal"/>
              <w:jc w:val="center"/>
            </w:pPr>
            <w:r>
              <w:t>Титрационные единицы (ммоль/л HCl)</w:t>
            </w:r>
          </w:p>
        </w:tc>
        <w:tc>
          <w:tcPr>
            <w:tcW w:w="794" w:type="dxa"/>
            <w:vMerge w:val="restart"/>
            <w:vAlign w:val="center"/>
          </w:tcPr>
          <w:p w14:paraId="77004657" w14:textId="77777777" w:rsidR="00B31B4B" w:rsidRDefault="00B31B4B">
            <w:pPr>
              <w:pStyle w:val="ConsPlusNormal"/>
              <w:jc w:val="center"/>
            </w:pPr>
            <w:r>
              <w:t>слизь</w:t>
            </w:r>
          </w:p>
        </w:tc>
        <w:tc>
          <w:tcPr>
            <w:tcW w:w="907" w:type="dxa"/>
            <w:vMerge w:val="restart"/>
            <w:vAlign w:val="center"/>
          </w:tcPr>
          <w:p w14:paraId="60976F0A" w14:textId="77777777" w:rsidR="00B31B4B" w:rsidRDefault="00B31B4B">
            <w:pPr>
              <w:pStyle w:val="ConsPlusNormal"/>
              <w:jc w:val="center"/>
            </w:pPr>
            <w:r>
              <w:t>желчь</w:t>
            </w:r>
          </w:p>
        </w:tc>
        <w:tc>
          <w:tcPr>
            <w:tcW w:w="850" w:type="dxa"/>
            <w:vMerge w:val="restart"/>
            <w:vAlign w:val="center"/>
          </w:tcPr>
          <w:p w14:paraId="2C8BC127" w14:textId="77777777" w:rsidR="00B31B4B" w:rsidRDefault="00B31B4B">
            <w:pPr>
              <w:pStyle w:val="ConsPlusNormal"/>
              <w:jc w:val="center"/>
            </w:pPr>
            <w:r>
              <w:t>кровь</w:t>
            </w:r>
          </w:p>
        </w:tc>
        <w:tc>
          <w:tcPr>
            <w:tcW w:w="850" w:type="dxa"/>
            <w:vMerge w:val="restart"/>
            <w:vAlign w:val="center"/>
          </w:tcPr>
          <w:p w14:paraId="087DCBF0" w14:textId="77777777" w:rsidR="00B31B4B" w:rsidRDefault="00B31B4B">
            <w:pPr>
              <w:pStyle w:val="ConsPlusNormal"/>
              <w:jc w:val="center"/>
            </w:pPr>
            <w:r>
              <w:t>пепсин</w:t>
            </w:r>
          </w:p>
        </w:tc>
        <w:tc>
          <w:tcPr>
            <w:tcW w:w="660" w:type="dxa"/>
            <w:vMerge w:val="restart"/>
            <w:vAlign w:val="center"/>
          </w:tcPr>
          <w:p w14:paraId="5D0576B3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  <w:vMerge w:val="restart"/>
            <w:tcBorders>
              <w:right w:val="nil"/>
            </w:tcBorders>
            <w:vAlign w:val="center"/>
          </w:tcPr>
          <w:p w14:paraId="35A799EE" w14:textId="77777777" w:rsidR="00B31B4B" w:rsidRDefault="00B31B4B">
            <w:pPr>
              <w:pStyle w:val="ConsPlusNormal"/>
            </w:pPr>
          </w:p>
        </w:tc>
      </w:tr>
      <w:tr w:rsidR="00B31B4B" w14:paraId="4E7EE5B2" w14:textId="77777777">
        <w:tc>
          <w:tcPr>
            <w:tcW w:w="567" w:type="dxa"/>
            <w:vMerge/>
            <w:tcBorders>
              <w:left w:val="nil"/>
            </w:tcBorders>
          </w:tcPr>
          <w:p w14:paraId="2ED19F3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3AD55AD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260AD8DA" w14:textId="77777777" w:rsidR="00B31B4B" w:rsidRDefault="00B31B4B">
            <w:pPr>
              <w:pStyle w:val="ConsPlusNormal"/>
              <w:jc w:val="center"/>
            </w:pPr>
            <w:r>
              <w:t>общая кислотность</w:t>
            </w:r>
          </w:p>
        </w:tc>
        <w:tc>
          <w:tcPr>
            <w:tcW w:w="1247" w:type="dxa"/>
            <w:vAlign w:val="center"/>
          </w:tcPr>
          <w:p w14:paraId="092DE882" w14:textId="77777777" w:rsidR="00B31B4B" w:rsidRDefault="00B31B4B">
            <w:pPr>
              <w:pStyle w:val="ConsPlusNormal"/>
              <w:jc w:val="center"/>
            </w:pPr>
            <w:r>
              <w:t>свободная соляная кислота</w:t>
            </w:r>
          </w:p>
        </w:tc>
        <w:tc>
          <w:tcPr>
            <w:tcW w:w="1191" w:type="dxa"/>
            <w:vAlign w:val="center"/>
          </w:tcPr>
          <w:p w14:paraId="413D7760" w14:textId="77777777" w:rsidR="00B31B4B" w:rsidRDefault="00B31B4B">
            <w:pPr>
              <w:pStyle w:val="ConsPlusNormal"/>
              <w:jc w:val="center"/>
            </w:pPr>
            <w:r>
              <w:t>связанная соляная кислота</w:t>
            </w:r>
          </w:p>
        </w:tc>
        <w:tc>
          <w:tcPr>
            <w:tcW w:w="1020" w:type="dxa"/>
            <w:vAlign w:val="center"/>
          </w:tcPr>
          <w:p w14:paraId="6E1987E5" w14:textId="77777777" w:rsidR="00B31B4B" w:rsidRDefault="00B31B4B">
            <w:pPr>
              <w:pStyle w:val="ConsPlusNormal"/>
              <w:jc w:val="center"/>
            </w:pPr>
            <w:r>
              <w:t>кислотный остаток</w:t>
            </w:r>
          </w:p>
        </w:tc>
        <w:tc>
          <w:tcPr>
            <w:tcW w:w="794" w:type="dxa"/>
            <w:vMerge/>
          </w:tcPr>
          <w:p w14:paraId="647F5D3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0527FF1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6A71F5B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30EC3796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  <w:vMerge/>
          </w:tcPr>
          <w:p w14:paraId="711D419E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  <w:vMerge/>
            <w:tcBorders>
              <w:right w:val="nil"/>
            </w:tcBorders>
          </w:tcPr>
          <w:p w14:paraId="0A6B3939" w14:textId="77777777" w:rsidR="00B31B4B" w:rsidRDefault="00B31B4B">
            <w:pPr>
              <w:pStyle w:val="ConsPlusNormal"/>
            </w:pPr>
          </w:p>
        </w:tc>
      </w:tr>
      <w:tr w:rsidR="00B31B4B" w14:paraId="452191F5" w14:textId="77777777">
        <w:tc>
          <w:tcPr>
            <w:tcW w:w="567" w:type="dxa"/>
            <w:tcBorders>
              <w:left w:val="nil"/>
            </w:tcBorders>
            <w:vAlign w:val="center"/>
          </w:tcPr>
          <w:p w14:paraId="753EBB06" w14:textId="77777777" w:rsidR="00B31B4B" w:rsidRDefault="00B31B4B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64" w:type="dxa"/>
            <w:vAlign w:val="center"/>
          </w:tcPr>
          <w:p w14:paraId="0299BB76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5EB94F18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061C328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02CB1141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4361A48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13F1DEE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4101518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6AA1B3C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587AF6A4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  <w:vAlign w:val="center"/>
          </w:tcPr>
          <w:p w14:paraId="0054DC81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  <w:tcBorders>
              <w:right w:val="nil"/>
            </w:tcBorders>
            <w:vAlign w:val="center"/>
          </w:tcPr>
          <w:p w14:paraId="529BFC0E" w14:textId="77777777" w:rsidR="00B31B4B" w:rsidRDefault="00B31B4B">
            <w:pPr>
              <w:pStyle w:val="ConsPlusNormal"/>
            </w:pPr>
          </w:p>
        </w:tc>
      </w:tr>
      <w:tr w:rsidR="00B31B4B" w14:paraId="514A91C4" w14:textId="77777777">
        <w:tc>
          <w:tcPr>
            <w:tcW w:w="567" w:type="dxa"/>
            <w:tcBorders>
              <w:left w:val="nil"/>
            </w:tcBorders>
            <w:vAlign w:val="center"/>
          </w:tcPr>
          <w:p w14:paraId="33E9494F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64" w:type="dxa"/>
            <w:vAlign w:val="center"/>
          </w:tcPr>
          <w:p w14:paraId="17AE255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0EDBDCBE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23B01FD8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36C26B8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5BA2D2A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107869F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7686415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1786405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145EFBE3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  <w:vAlign w:val="center"/>
          </w:tcPr>
          <w:p w14:paraId="1AF1E25F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  <w:tcBorders>
              <w:right w:val="nil"/>
            </w:tcBorders>
            <w:vAlign w:val="center"/>
          </w:tcPr>
          <w:p w14:paraId="4C86251C" w14:textId="77777777" w:rsidR="00B31B4B" w:rsidRDefault="00B31B4B">
            <w:pPr>
              <w:pStyle w:val="ConsPlusNormal"/>
            </w:pPr>
          </w:p>
        </w:tc>
      </w:tr>
      <w:tr w:rsidR="00B31B4B" w14:paraId="6917841D" w14:textId="77777777">
        <w:tc>
          <w:tcPr>
            <w:tcW w:w="567" w:type="dxa"/>
            <w:tcBorders>
              <w:left w:val="nil"/>
            </w:tcBorders>
            <w:vAlign w:val="center"/>
          </w:tcPr>
          <w:p w14:paraId="34C6E9F0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64" w:type="dxa"/>
            <w:vAlign w:val="center"/>
          </w:tcPr>
          <w:p w14:paraId="4E097EF1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5D57CCD3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0C599C5D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64D049D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25AE985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3616775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16ED915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32EC66D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3231B8C5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  <w:vAlign w:val="center"/>
          </w:tcPr>
          <w:p w14:paraId="388A2AAB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  <w:tcBorders>
              <w:right w:val="nil"/>
            </w:tcBorders>
            <w:vAlign w:val="center"/>
          </w:tcPr>
          <w:p w14:paraId="2793B871" w14:textId="77777777" w:rsidR="00B31B4B" w:rsidRDefault="00B31B4B">
            <w:pPr>
              <w:pStyle w:val="ConsPlusNormal"/>
            </w:pPr>
          </w:p>
        </w:tc>
      </w:tr>
      <w:tr w:rsidR="00B31B4B" w14:paraId="7316E126" w14:textId="77777777">
        <w:tc>
          <w:tcPr>
            <w:tcW w:w="567" w:type="dxa"/>
            <w:tcBorders>
              <w:left w:val="nil"/>
            </w:tcBorders>
            <w:vAlign w:val="center"/>
          </w:tcPr>
          <w:p w14:paraId="46344E29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64" w:type="dxa"/>
            <w:vAlign w:val="center"/>
          </w:tcPr>
          <w:p w14:paraId="5FA75DE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32C93231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6B975724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27F6FC0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492EC35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2209196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521F753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1BE12DD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28A8E0BC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  <w:vAlign w:val="center"/>
          </w:tcPr>
          <w:p w14:paraId="71C24C48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  <w:tcBorders>
              <w:right w:val="nil"/>
            </w:tcBorders>
            <w:vAlign w:val="center"/>
          </w:tcPr>
          <w:p w14:paraId="45F56B01" w14:textId="77777777" w:rsidR="00B31B4B" w:rsidRDefault="00B31B4B">
            <w:pPr>
              <w:pStyle w:val="ConsPlusNormal"/>
            </w:pPr>
          </w:p>
        </w:tc>
      </w:tr>
      <w:tr w:rsidR="00B31B4B" w14:paraId="76DEA105" w14:textId="77777777">
        <w:tc>
          <w:tcPr>
            <w:tcW w:w="567" w:type="dxa"/>
            <w:tcBorders>
              <w:left w:val="nil"/>
            </w:tcBorders>
            <w:vAlign w:val="center"/>
          </w:tcPr>
          <w:p w14:paraId="4FC85C33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64" w:type="dxa"/>
            <w:vAlign w:val="center"/>
          </w:tcPr>
          <w:p w14:paraId="5485F1DC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319C5CE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56A453BE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792D93B6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6488985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674918B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7A473AB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19A55F5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78468D99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  <w:vAlign w:val="center"/>
          </w:tcPr>
          <w:p w14:paraId="45B32B5B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  <w:tcBorders>
              <w:right w:val="nil"/>
            </w:tcBorders>
            <w:vAlign w:val="center"/>
          </w:tcPr>
          <w:p w14:paraId="059316CE" w14:textId="77777777" w:rsidR="00B31B4B" w:rsidRDefault="00B31B4B">
            <w:pPr>
              <w:pStyle w:val="ConsPlusNormal"/>
            </w:pPr>
          </w:p>
        </w:tc>
      </w:tr>
    </w:tbl>
    <w:p w14:paraId="55D421E5" w14:textId="77777777" w:rsidR="00B31B4B" w:rsidRDefault="00B31B4B">
      <w:pPr>
        <w:pStyle w:val="ConsPlusNormal"/>
        <w:jc w:val="both"/>
      </w:pPr>
    </w:p>
    <w:p w14:paraId="46252961" w14:textId="77777777" w:rsidR="00B31B4B" w:rsidRDefault="00B31B4B">
      <w:pPr>
        <w:pStyle w:val="ConsPlusNonformat"/>
        <w:jc w:val="both"/>
      </w:pPr>
      <w:r>
        <w:t xml:space="preserve">          Дебит-час соляной кислоты _________________ ммоль/час</w:t>
      </w:r>
    </w:p>
    <w:p w14:paraId="1AB14A41" w14:textId="77777777" w:rsidR="00B31B4B" w:rsidRDefault="00B31B4B">
      <w:pPr>
        <w:pStyle w:val="ConsPlusNonformat"/>
        <w:jc w:val="both"/>
      </w:pPr>
      <w:r>
        <w:t>Дебит-час свободной соляной кислоты _________________ ммоль/час</w:t>
      </w:r>
    </w:p>
    <w:p w14:paraId="1E7A5530" w14:textId="77777777" w:rsidR="00B31B4B" w:rsidRDefault="00B31B4B">
      <w:pPr>
        <w:pStyle w:val="ConsPlusNonformat"/>
        <w:jc w:val="both"/>
      </w:pPr>
    </w:p>
    <w:p w14:paraId="5622E768" w14:textId="77777777" w:rsidR="00B31B4B" w:rsidRDefault="00B31B4B">
      <w:pPr>
        <w:pStyle w:val="ConsPlusNonformat"/>
        <w:jc w:val="both"/>
      </w:pPr>
      <w:r>
        <w:t xml:space="preserve">           После введения стимулятора (Стимулированная секреция)</w:t>
      </w:r>
    </w:p>
    <w:p w14:paraId="141459E0" w14:textId="77777777" w:rsidR="00B31B4B" w:rsidRDefault="00B31B4B">
      <w:pPr>
        <w:pStyle w:val="ConsPlusNonformat"/>
        <w:jc w:val="both"/>
      </w:pPr>
    </w:p>
    <w:p w14:paraId="6BC898B9" w14:textId="77777777" w:rsidR="00B31B4B" w:rsidRDefault="00B31B4B">
      <w:pPr>
        <w:pStyle w:val="ConsPlusNonformat"/>
        <w:jc w:val="both"/>
      </w:pPr>
      <w:r>
        <w:t xml:space="preserve">                                            Стимулятор: ___________________</w:t>
      </w:r>
    </w:p>
    <w:p w14:paraId="0997F3D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964"/>
        <w:gridCol w:w="1020"/>
        <w:gridCol w:w="1247"/>
        <w:gridCol w:w="1191"/>
        <w:gridCol w:w="1020"/>
        <w:gridCol w:w="794"/>
        <w:gridCol w:w="907"/>
        <w:gridCol w:w="850"/>
        <w:gridCol w:w="850"/>
        <w:gridCol w:w="660"/>
        <w:gridCol w:w="660"/>
      </w:tblGrid>
      <w:tr w:rsidR="00B31B4B" w14:paraId="51FAEF6C" w14:textId="77777777">
        <w:tc>
          <w:tcPr>
            <w:tcW w:w="567" w:type="dxa"/>
            <w:tcBorders>
              <w:left w:val="nil"/>
            </w:tcBorders>
          </w:tcPr>
          <w:p w14:paraId="257116C1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64" w:type="dxa"/>
          </w:tcPr>
          <w:p w14:paraId="7E82B9A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81A6B07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888E082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2619A38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0A37D1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B0379C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F64BD7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6C61C3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935E9A3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6450E2C3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  <w:tcBorders>
              <w:right w:val="nil"/>
            </w:tcBorders>
          </w:tcPr>
          <w:p w14:paraId="0E1836CC" w14:textId="77777777" w:rsidR="00B31B4B" w:rsidRDefault="00B31B4B">
            <w:pPr>
              <w:pStyle w:val="ConsPlusNormal"/>
            </w:pPr>
          </w:p>
        </w:tc>
      </w:tr>
      <w:tr w:rsidR="00B31B4B" w14:paraId="2F5025DD" w14:textId="77777777">
        <w:tc>
          <w:tcPr>
            <w:tcW w:w="567" w:type="dxa"/>
            <w:tcBorders>
              <w:left w:val="nil"/>
            </w:tcBorders>
          </w:tcPr>
          <w:p w14:paraId="22BFEEBC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64" w:type="dxa"/>
          </w:tcPr>
          <w:p w14:paraId="3836565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79C5D92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4BE6275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6D41A16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1F9BA4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46CDCA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F5929A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AA121E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29F449C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2317E167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  <w:tcBorders>
              <w:right w:val="nil"/>
            </w:tcBorders>
          </w:tcPr>
          <w:p w14:paraId="662EDFE4" w14:textId="77777777" w:rsidR="00B31B4B" w:rsidRDefault="00B31B4B">
            <w:pPr>
              <w:pStyle w:val="ConsPlusNormal"/>
            </w:pPr>
          </w:p>
        </w:tc>
      </w:tr>
      <w:tr w:rsidR="00B31B4B" w14:paraId="3CA5D6E4" w14:textId="77777777">
        <w:tc>
          <w:tcPr>
            <w:tcW w:w="567" w:type="dxa"/>
            <w:tcBorders>
              <w:left w:val="nil"/>
            </w:tcBorders>
          </w:tcPr>
          <w:p w14:paraId="30C968AD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64" w:type="dxa"/>
          </w:tcPr>
          <w:p w14:paraId="39C1831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FCE3BA7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5D36802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A49F59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260363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00BCB7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F889F7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75B7EC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C1ADE86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6DD792CB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  <w:tcBorders>
              <w:right w:val="nil"/>
            </w:tcBorders>
          </w:tcPr>
          <w:p w14:paraId="022766F8" w14:textId="77777777" w:rsidR="00B31B4B" w:rsidRDefault="00B31B4B">
            <w:pPr>
              <w:pStyle w:val="ConsPlusNormal"/>
            </w:pPr>
          </w:p>
        </w:tc>
      </w:tr>
      <w:tr w:rsidR="00B31B4B" w14:paraId="523E00AF" w14:textId="77777777">
        <w:tc>
          <w:tcPr>
            <w:tcW w:w="567" w:type="dxa"/>
            <w:tcBorders>
              <w:left w:val="nil"/>
            </w:tcBorders>
          </w:tcPr>
          <w:p w14:paraId="4131B568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964" w:type="dxa"/>
          </w:tcPr>
          <w:p w14:paraId="2B0939B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BF6E5CA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9DA297B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1764F3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2CAC52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7FA5BE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AA3CA7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89AF72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C081E08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0E74FFC9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  <w:tcBorders>
              <w:right w:val="nil"/>
            </w:tcBorders>
          </w:tcPr>
          <w:p w14:paraId="398584A2" w14:textId="77777777" w:rsidR="00B31B4B" w:rsidRDefault="00B31B4B">
            <w:pPr>
              <w:pStyle w:val="ConsPlusNormal"/>
            </w:pPr>
          </w:p>
        </w:tc>
      </w:tr>
    </w:tbl>
    <w:p w14:paraId="2FAD1E81" w14:textId="77777777" w:rsidR="00B31B4B" w:rsidRDefault="00B31B4B">
      <w:pPr>
        <w:pStyle w:val="ConsPlusNormal"/>
        <w:jc w:val="both"/>
      </w:pPr>
    </w:p>
    <w:p w14:paraId="1F78080B" w14:textId="77777777" w:rsidR="00B31B4B" w:rsidRDefault="00B31B4B">
      <w:pPr>
        <w:pStyle w:val="ConsPlusNonformat"/>
        <w:jc w:val="both"/>
      </w:pPr>
      <w:r>
        <w:t xml:space="preserve">          Дебит-час соляной кислоты _________________ ммоль/час</w:t>
      </w:r>
    </w:p>
    <w:p w14:paraId="5AD944EB" w14:textId="77777777" w:rsidR="00B31B4B" w:rsidRDefault="00B31B4B">
      <w:pPr>
        <w:pStyle w:val="ConsPlusNonformat"/>
        <w:jc w:val="both"/>
      </w:pPr>
      <w:r>
        <w:t>Дебит-час свободной соляной кислоты _________________ ммоль/час</w:t>
      </w:r>
    </w:p>
    <w:p w14:paraId="5C35CAAE" w14:textId="77777777" w:rsidR="00B31B4B" w:rsidRDefault="00B31B4B">
      <w:pPr>
        <w:pStyle w:val="ConsPlusNonformat"/>
        <w:jc w:val="both"/>
      </w:pPr>
      <w:r>
        <w:t>Микроскопия осадка: ______________________________________________</w:t>
      </w:r>
    </w:p>
    <w:p w14:paraId="16AD50DA" w14:textId="77777777" w:rsidR="00B31B4B" w:rsidRDefault="00B31B4B">
      <w:pPr>
        <w:pStyle w:val="ConsPlusNonformat"/>
        <w:jc w:val="both"/>
      </w:pPr>
    </w:p>
    <w:p w14:paraId="1203744B" w14:textId="77777777" w:rsidR="00B31B4B" w:rsidRDefault="00B31B4B">
      <w:pPr>
        <w:pStyle w:val="ConsPlusNonformat"/>
        <w:jc w:val="both"/>
      </w:pPr>
      <w:r>
        <w:t>"__" ___________________ 19__ г.</w:t>
      </w:r>
    </w:p>
    <w:p w14:paraId="29912475" w14:textId="77777777" w:rsidR="00B31B4B" w:rsidRDefault="00B31B4B">
      <w:pPr>
        <w:pStyle w:val="ConsPlusNonformat"/>
        <w:jc w:val="both"/>
      </w:pPr>
      <w:r>
        <w:t xml:space="preserve">     дата выдачи анализа</w:t>
      </w:r>
    </w:p>
    <w:p w14:paraId="403073B9" w14:textId="77777777" w:rsidR="00B31B4B" w:rsidRDefault="00B31B4B">
      <w:pPr>
        <w:pStyle w:val="ConsPlusNonformat"/>
        <w:jc w:val="both"/>
      </w:pPr>
      <w:r>
        <w:t xml:space="preserve">                                                  Подпись _________________</w:t>
      </w:r>
    </w:p>
    <w:p w14:paraId="1DD4442B" w14:textId="77777777" w:rsidR="00B31B4B" w:rsidRDefault="00B31B4B">
      <w:pPr>
        <w:pStyle w:val="ConsPlusNormal"/>
        <w:jc w:val="both"/>
      </w:pPr>
    </w:p>
    <w:p w14:paraId="7347F5CB" w14:textId="77777777" w:rsidR="00B31B4B" w:rsidRDefault="00B31B4B">
      <w:pPr>
        <w:pStyle w:val="ConsPlusNormal"/>
        <w:jc w:val="right"/>
      </w:pPr>
      <w:r>
        <w:lastRenderedPageBreak/>
        <w:t>Для типографии!</w:t>
      </w:r>
    </w:p>
    <w:p w14:paraId="2AAD5439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5684E2B3" w14:textId="77777777" w:rsidR="00B31B4B" w:rsidRDefault="00B31B4B">
      <w:pPr>
        <w:pStyle w:val="ConsPlusNormal"/>
        <w:jc w:val="right"/>
      </w:pPr>
      <w:r>
        <w:t>формат А5</w:t>
      </w:r>
    </w:p>
    <w:p w14:paraId="42F9DE9E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06DE3B54" w14:textId="77777777" w:rsidR="00B31B4B" w:rsidRDefault="00B31B4B">
      <w:pPr>
        <w:pStyle w:val="ConsPlusNormal"/>
        <w:jc w:val="both"/>
      </w:pPr>
    </w:p>
    <w:p w14:paraId="1696B686" w14:textId="77777777" w:rsidR="00B31B4B" w:rsidRDefault="00B31B4B">
      <w:pPr>
        <w:pStyle w:val="ConsPlusNormal"/>
        <w:jc w:val="both"/>
      </w:pPr>
    </w:p>
    <w:p w14:paraId="2EE4DE37" w14:textId="77777777" w:rsidR="00B31B4B" w:rsidRDefault="00B31B4B">
      <w:pPr>
        <w:pStyle w:val="ConsPlusNormal"/>
        <w:jc w:val="both"/>
      </w:pPr>
    </w:p>
    <w:p w14:paraId="1D2DABEA" w14:textId="77777777" w:rsidR="00B31B4B" w:rsidRDefault="00B31B4B">
      <w:pPr>
        <w:pStyle w:val="ConsPlusNormal"/>
        <w:jc w:val="right"/>
        <w:outlineLvl w:val="1"/>
      </w:pPr>
      <w:r>
        <w:t>Для типографии!</w:t>
      </w:r>
    </w:p>
    <w:p w14:paraId="7C28F1DE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9D3C4E3" w14:textId="77777777" w:rsidR="00B31B4B" w:rsidRDefault="00B31B4B">
      <w:pPr>
        <w:pStyle w:val="ConsPlusNormal"/>
        <w:jc w:val="right"/>
      </w:pPr>
      <w:r>
        <w:t>формат А4</w:t>
      </w:r>
    </w:p>
    <w:p w14:paraId="5C352064" w14:textId="77777777" w:rsidR="00B31B4B" w:rsidRDefault="00B31B4B">
      <w:pPr>
        <w:pStyle w:val="ConsPlusNormal"/>
        <w:jc w:val="both"/>
      </w:pPr>
    </w:p>
    <w:p w14:paraId="7D2873B1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13EB4590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43D86D52" w14:textId="77777777" w:rsidR="00B31B4B" w:rsidRDefault="00B31B4B">
      <w:pPr>
        <w:pStyle w:val="ConsPlusNonformat"/>
        <w:jc w:val="both"/>
      </w:pPr>
    </w:p>
    <w:p w14:paraId="60E6AB9E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C52BB85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222/у</w:t>
      </w:r>
    </w:p>
    <w:p w14:paraId="5CF09F1A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61494B8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2E9A1C61" w14:textId="77777777" w:rsidR="00B31B4B" w:rsidRDefault="00B31B4B">
      <w:pPr>
        <w:pStyle w:val="ConsPlusNonformat"/>
        <w:jc w:val="both"/>
      </w:pPr>
    </w:p>
    <w:p w14:paraId="693F7E4B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43DCE0E8" w14:textId="77777777" w:rsidR="00B31B4B" w:rsidRDefault="00B31B4B">
      <w:pPr>
        <w:pStyle w:val="ConsPlusNonformat"/>
        <w:jc w:val="both"/>
      </w:pPr>
    </w:p>
    <w:p w14:paraId="0BAD0012" w14:textId="77777777" w:rsidR="00B31B4B" w:rsidRDefault="00B31B4B">
      <w:pPr>
        <w:pStyle w:val="ConsPlusNonformat"/>
        <w:jc w:val="both"/>
      </w:pPr>
      <w:bookmarkStart w:id="370" w:name="P41785"/>
      <w:bookmarkEnd w:id="370"/>
      <w:r>
        <w:t xml:space="preserve">                 АНАЛИЗ ДУОДЕНАЛЬНОГО СОДЕРЖИМОГО N _____</w:t>
      </w:r>
    </w:p>
    <w:p w14:paraId="06E87993" w14:textId="77777777" w:rsidR="00B31B4B" w:rsidRDefault="00B31B4B">
      <w:pPr>
        <w:pStyle w:val="ConsPlusNonformat"/>
        <w:jc w:val="both"/>
      </w:pPr>
      <w:r>
        <w:t xml:space="preserve">                   "__" ________________________ 19__ г.</w:t>
      </w:r>
    </w:p>
    <w:p w14:paraId="1F8CB760" w14:textId="77777777" w:rsidR="00B31B4B" w:rsidRDefault="00B31B4B">
      <w:pPr>
        <w:pStyle w:val="ConsPlusNonformat"/>
        <w:jc w:val="both"/>
      </w:pPr>
      <w:r>
        <w:t xml:space="preserve">                        дата взятия биоматериала</w:t>
      </w:r>
    </w:p>
    <w:p w14:paraId="74638F7A" w14:textId="77777777" w:rsidR="00B31B4B" w:rsidRDefault="00B31B4B">
      <w:pPr>
        <w:pStyle w:val="ConsPlusNonformat"/>
        <w:jc w:val="both"/>
      </w:pPr>
    </w:p>
    <w:p w14:paraId="2A841E9A" w14:textId="77777777" w:rsidR="00B31B4B" w:rsidRDefault="00B31B4B">
      <w:pPr>
        <w:pStyle w:val="ConsPlusNonformat"/>
        <w:jc w:val="both"/>
      </w:pPr>
      <w:r>
        <w:t>Фамилия, И., О. __________________________________ Возраст ________________</w:t>
      </w:r>
    </w:p>
    <w:p w14:paraId="2996C759" w14:textId="77777777" w:rsidR="00B31B4B" w:rsidRDefault="00B31B4B">
      <w:pPr>
        <w:pStyle w:val="ConsPlusNonformat"/>
        <w:jc w:val="both"/>
      </w:pPr>
      <w:r>
        <w:t>Учреждение __________________________ Отделение ______________ палата _____</w:t>
      </w:r>
    </w:p>
    <w:p w14:paraId="186A6D2A" w14:textId="77777777" w:rsidR="00B31B4B" w:rsidRDefault="00B31B4B">
      <w:pPr>
        <w:pStyle w:val="ConsPlusNonformat"/>
        <w:jc w:val="both"/>
      </w:pPr>
      <w:r>
        <w:t>Участок _______________________________________ медицинская карта N _______</w:t>
      </w:r>
    </w:p>
    <w:p w14:paraId="45EA90D7" w14:textId="77777777" w:rsidR="00B31B4B" w:rsidRDefault="00B31B4B">
      <w:pPr>
        <w:pStyle w:val="ConsPlusNonformat"/>
        <w:jc w:val="both"/>
      </w:pPr>
      <w:r>
        <w:t>Зонд ______________________________________________________________________</w:t>
      </w:r>
    </w:p>
    <w:p w14:paraId="52C364DE" w14:textId="77777777" w:rsidR="00B31B4B" w:rsidRDefault="00B31B4B">
      <w:pPr>
        <w:pStyle w:val="ConsPlusNonformat"/>
        <w:jc w:val="both"/>
      </w:pPr>
      <w:r>
        <w:t>Содержание желудка _________ мл. своб. HCl _____, общая кислотность _______</w:t>
      </w:r>
    </w:p>
    <w:p w14:paraId="2D016D8B" w14:textId="77777777" w:rsidR="00B31B4B" w:rsidRDefault="00B31B4B">
      <w:pPr>
        <w:pStyle w:val="ConsPlusNonformat"/>
        <w:jc w:val="both"/>
      </w:pPr>
      <w:r>
        <w:t>Зонд входит в дуоденум через ______ мин.       Контроль рентгена - да, нет.</w:t>
      </w:r>
    </w:p>
    <w:p w14:paraId="2AD43F9E" w14:textId="77777777" w:rsidR="00B31B4B" w:rsidRDefault="00B31B4B">
      <w:pPr>
        <w:pStyle w:val="ConsPlusNonformat"/>
        <w:jc w:val="both"/>
      </w:pPr>
      <w:r>
        <w:t>Спазм пилорического отдела желудка, атония антрального отдела желудка.</w:t>
      </w:r>
    </w:p>
    <w:p w14:paraId="2B996D3C" w14:textId="77777777" w:rsidR="00B31B4B" w:rsidRDefault="00B31B4B">
      <w:pPr>
        <w:pStyle w:val="ConsPlusNonformat"/>
        <w:jc w:val="both"/>
      </w:pPr>
      <w:r>
        <w:t>Порция "А", длительность выделения ________ мин., _______ мл, цвет светло-,</w:t>
      </w:r>
    </w:p>
    <w:p w14:paraId="380072A9" w14:textId="77777777" w:rsidR="00B31B4B" w:rsidRDefault="00B31B4B">
      <w:pPr>
        <w:pStyle w:val="ConsPlusNonformat"/>
        <w:jc w:val="both"/>
      </w:pPr>
      <w:r>
        <w:t>темно-желтый</w:t>
      </w:r>
    </w:p>
    <w:p w14:paraId="043B8B66" w14:textId="77777777" w:rsidR="00B31B4B" w:rsidRDefault="00B31B4B">
      <w:pPr>
        <w:pStyle w:val="ConsPlusNonformat"/>
        <w:jc w:val="both"/>
      </w:pPr>
      <w:r>
        <w:t>Прозрачная, мутная, с хлопьями ____________________________________________</w:t>
      </w:r>
    </w:p>
    <w:p w14:paraId="7B5F7EE6" w14:textId="77777777" w:rsidR="00B31B4B" w:rsidRDefault="00B31B4B">
      <w:pPr>
        <w:pStyle w:val="ConsPlusNonformat"/>
        <w:jc w:val="both"/>
      </w:pPr>
      <w:r>
        <w:t>Микроспория _______________________________________________________________</w:t>
      </w:r>
    </w:p>
    <w:p w14:paraId="19943C4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6D88FCF" w14:textId="77777777" w:rsidR="00B31B4B" w:rsidRDefault="00B31B4B">
      <w:pPr>
        <w:pStyle w:val="ConsPlusNonformat"/>
        <w:jc w:val="both"/>
      </w:pPr>
      <w:r>
        <w:t>Порция "В" через _____ мин. после введения раздражителя (_________________)</w:t>
      </w:r>
    </w:p>
    <w:p w14:paraId="1D11DE41" w14:textId="77777777" w:rsidR="00B31B4B" w:rsidRDefault="00B31B4B">
      <w:pPr>
        <w:pStyle w:val="ConsPlusNonformat"/>
        <w:jc w:val="both"/>
      </w:pPr>
      <w:r>
        <w:t>длительность выделения ____ мин., ____ мл, выделяется равномерно, толчками,</w:t>
      </w:r>
    </w:p>
    <w:p w14:paraId="51882639" w14:textId="77777777" w:rsidR="00B31B4B" w:rsidRDefault="00B31B4B">
      <w:pPr>
        <w:pStyle w:val="ConsPlusNonformat"/>
        <w:jc w:val="both"/>
      </w:pPr>
      <w:r>
        <w:t>цвет темно-желтый, коричневый, темно-коричневый, зеленоватый.</w:t>
      </w:r>
    </w:p>
    <w:p w14:paraId="6F2F44E7" w14:textId="77777777" w:rsidR="00B31B4B" w:rsidRDefault="00B31B4B">
      <w:pPr>
        <w:pStyle w:val="ConsPlusNonformat"/>
        <w:jc w:val="both"/>
      </w:pPr>
      <w:r>
        <w:t>Прозрачная, мутная, с хлопьями _________ Билирубиновый индекс _____________</w:t>
      </w:r>
    </w:p>
    <w:p w14:paraId="037336DA" w14:textId="77777777" w:rsidR="00B31B4B" w:rsidRDefault="00B31B4B">
      <w:pPr>
        <w:pStyle w:val="ConsPlusNonformat"/>
        <w:jc w:val="both"/>
      </w:pPr>
      <w:r>
        <w:t>Рефлекса нет.</w:t>
      </w:r>
    </w:p>
    <w:p w14:paraId="760BF015" w14:textId="77777777" w:rsidR="00B31B4B" w:rsidRDefault="00B31B4B">
      <w:pPr>
        <w:pStyle w:val="ConsPlusNonformat"/>
        <w:jc w:val="both"/>
      </w:pPr>
      <w:r>
        <w:t>Микроскопия _______________________________________________________________</w:t>
      </w:r>
    </w:p>
    <w:p w14:paraId="430639E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0E76E70" w14:textId="77777777" w:rsidR="00B31B4B" w:rsidRDefault="00B31B4B">
      <w:pPr>
        <w:pStyle w:val="ConsPlusNonformat"/>
        <w:jc w:val="both"/>
      </w:pPr>
      <w:r>
        <w:t>Порция "С", длительность выделения ________ мин., ________ мл, цвет темно-,</w:t>
      </w:r>
    </w:p>
    <w:p w14:paraId="2984A8A3" w14:textId="77777777" w:rsidR="00B31B4B" w:rsidRDefault="00B31B4B">
      <w:pPr>
        <w:pStyle w:val="ConsPlusNonformat"/>
        <w:jc w:val="both"/>
      </w:pPr>
      <w:r>
        <w:t>светло-желтый</w:t>
      </w:r>
    </w:p>
    <w:p w14:paraId="614648E8" w14:textId="77777777" w:rsidR="00B31B4B" w:rsidRDefault="00B31B4B">
      <w:pPr>
        <w:pStyle w:val="ConsPlusNonformat"/>
        <w:jc w:val="both"/>
      </w:pPr>
      <w:r>
        <w:t>Прозрачная, мутная, с хлопьями ____________________________________________</w:t>
      </w:r>
    </w:p>
    <w:p w14:paraId="6067E85C" w14:textId="77777777" w:rsidR="00B31B4B" w:rsidRDefault="00B31B4B">
      <w:pPr>
        <w:pStyle w:val="ConsPlusNonformat"/>
        <w:jc w:val="both"/>
      </w:pPr>
      <w:r>
        <w:t>Микроскопия _______________________________________________________________</w:t>
      </w:r>
    </w:p>
    <w:p w14:paraId="0D4A09D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C68063F" w14:textId="77777777" w:rsidR="00B31B4B" w:rsidRDefault="00B31B4B">
      <w:pPr>
        <w:pStyle w:val="ConsPlusNonformat"/>
        <w:jc w:val="both"/>
      </w:pPr>
      <w:r>
        <w:t>Билирубин _____________________ желчные кислоты ___________________________</w:t>
      </w:r>
    </w:p>
    <w:p w14:paraId="6DC47EDE" w14:textId="77777777" w:rsidR="00B31B4B" w:rsidRDefault="00B31B4B">
      <w:pPr>
        <w:pStyle w:val="ConsPlusNonformat"/>
        <w:jc w:val="both"/>
      </w:pPr>
      <w:r>
        <w:t>Холестерин ______ холато-холестериновый коэффициент _______________________</w:t>
      </w:r>
    </w:p>
    <w:p w14:paraId="2643FEB7" w14:textId="77777777" w:rsidR="00B31B4B" w:rsidRDefault="00B31B4B">
      <w:pPr>
        <w:pStyle w:val="ConsPlusNonformat"/>
        <w:jc w:val="both"/>
      </w:pPr>
      <w:r>
        <w:t>А, В, С, рост флоры __________________</w:t>
      </w:r>
    </w:p>
    <w:p w14:paraId="198F73E5" w14:textId="77777777" w:rsidR="00B31B4B" w:rsidRDefault="00B31B4B">
      <w:pPr>
        <w:pStyle w:val="ConsPlusNormal"/>
        <w:jc w:val="both"/>
      </w:pPr>
    </w:p>
    <w:p w14:paraId="2F5DE19F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"/>
        <w:gridCol w:w="259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794"/>
      </w:tblGrid>
      <w:tr w:rsidR="00B31B4B" w14:paraId="71CCA936" w14:textId="77777777">
        <w:tc>
          <w:tcPr>
            <w:tcW w:w="599" w:type="dxa"/>
            <w:gridSpan w:val="2"/>
            <w:tcBorders>
              <w:left w:val="nil"/>
            </w:tcBorders>
          </w:tcPr>
          <w:p w14:paraId="3FA56AE7" w14:textId="77777777" w:rsidR="00B31B4B" w:rsidRDefault="00B31B4B">
            <w:pPr>
              <w:pStyle w:val="ConsPlusNormal"/>
            </w:pPr>
            <w:r>
              <w:lastRenderedPageBreak/>
              <w:t>70</w:t>
            </w:r>
          </w:p>
        </w:tc>
        <w:tc>
          <w:tcPr>
            <w:tcW w:w="526" w:type="dxa"/>
            <w:gridSpan w:val="2"/>
          </w:tcPr>
          <w:p w14:paraId="4802E71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268995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1CFE16B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F07A9E6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40DC946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FEF71C6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2FEC8FC6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2154666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DE9AEEC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8E87956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983BDC6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E140D20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248674F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EAFFDB7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0A54247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EEC6DB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F3AE498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1607B80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2D6EC713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DD7FB1F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1C9983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1DE192E2" w14:textId="77777777" w:rsidR="00B31B4B" w:rsidRDefault="00B31B4B">
            <w:pPr>
              <w:pStyle w:val="ConsPlusNormal"/>
            </w:pPr>
          </w:p>
        </w:tc>
      </w:tr>
      <w:tr w:rsidR="00B31B4B" w14:paraId="675B3F0E" w14:textId="77777777">
        <w:tc>
          <w:tcPr>
            <w:tcW w:w="599" w:type="dxa"/>
            <w:gridSpan w:val="2"/>
            <w:tcBorders>
              <w:left w:val="nil"/>
            </w:tcBorders>
          </w:tcPr>
          <w:p w14:paraId="538476E6" w14:textId="77777777" w:rsidR="00B31B4B" w:rsidRDefault="00B31B4B">
            <w:pPr>
              <w:pStyle w:val="ConsPlusNormal"/>
            </w:pPr>
            <w:r>
              <w:t>60</w:t>
            </w:r>
          </w:p>
        </w:tc>
        <w:tc>
          <w:tcPr>
            <w:tcW w:w="526" w:type="dxa"/>
            <w:gridSpan w:val="2"/>
          </w:tcPr>
          <w:p w14:paraId="1BD2402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BF4EA64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2DD0FBAF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5543E1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BDDF5A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D26F672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AC92BE8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2A661D7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40420A4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D64FB82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26119274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B2C3918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A97161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137A8C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F51CEA0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070BA26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FA21E77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977B330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0223139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2AC72A0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5A5267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1BC172BB" w14:textId="77777777" w:rsidR="00B31B4B" w:rsidRDefault="00B31B4B">
            <w:pPr>
              <w:pStyle w:val="ConsPlusNormal"/>
            </w:pPr>
          </w:p>
        </w:tc>
      </w:tr>
      <w:tr w:rsidR="00B31B4B" w14:paraId="75A58F97" w14:textId="77777777">
        <w:tc>
          <w:tcPr>
            <w:tcW w:w="599" w:type="dxa"/>
            <w:gridSpan w:val="2"/>
            <w:tcBorders>
              <w:left w:val="nil"/>
            </w:tcBorders>
          </w:tcPr>
          <w:p w14:paraId="328EF519" w14:textId="77777777" w:rsidR="00B31B4B" w:rsidRDefault="00B31B4B">
            <w:pPr>
              <w:pStyle w:val="ConsPlusNormal"/>
            </w:pPr>
            <w:r>
              <w:t>55</w:t>
            </w:r>
          </w:p>
        </w:tc>
        <w:tc>
          <w:tcPr>
            <w:tcW w:w="526" w:type="dxa"/>
            <w:gridSpan w:val="2"/>
          </w:tcPr>
          <w:p w14:paraId="315D80F9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B298F78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471E595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08149B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AF4C67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2B6FBCA5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8A4DCDB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7B9B25F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9FCC73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1748278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DBE137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FFE2002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31EF41F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5882BC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404DF1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9F0499B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24492A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2BBA03BB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A2DDD3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C8CA7B3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B0A6F9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0A68E854" w14:textId="77777777" w:rsidR="00B31B4B" w:rsidRDefault="00B31B4B">
            <w:pPr>
              <w:pStyle w:val="ConsPlusNormal"/>
            </w:pPr>
          </w:p>
        </w:tc>
      </w:tr>
      <w:tr w:rsidR="00B31B4B" w14:paraId="41C9352E" w14:textId="77777777">
        <w:tc>
          <w:tcPr>
            <w:tcW w:w="599" w:type="dxa"/>
            <w:gridSpan w:val="2"/>
            <w:tcBorders>
              <w:left w:val="nil"/>
            </w:tcBorders>
          </w:tcPr>
          <w:p w14:paraId="6B829315" w14:textId="77777777" w:rsidR="00B31B4B" w:rsidRDefault="00B31B4B">
            <w:pPr>
              <w:pStyle w:val="ConsPlusNormal"/>
            </w:pPr>
            <w:r>
              <w:t>50</w:t>
            </w:r>
          </w:p>
        </w:tc>
        <w:tc>
          <w:tcPr>
            <w:tcW w:w="526" w:type="dxa"/>
            <w:gridSpan w:val="2"/>
          </w:tcPr>
          <w:p w14:paraId="0B5176F5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F4D3EE3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17278E8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F95527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E88A40D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B0A48E2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49AEED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6C9F8A3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D545E15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8AA0F70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F1F244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28BFF43D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7099B54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698D72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083EE9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065838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174B0DC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4B1AC55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F2D0C7F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2E455940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57DC27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349B383C" w14:textId="77777777" w:rsidR="00B31B4B" w:rsidRDefault="00B31B4B">
            <w:pPr>
              <w:pStyle w:val="ConsPlusNormal"/>
            </w:pPr>
          </w:p>
        </w:tc>
      </w:tr>
      <w:tr w:rsidR="00B31B4B" w14:paraId="6079478F" w14:textId="77777777">
        <w:tc>
          <w:tcPr>
            <w:tcW w:w="599" w:type="dxa"/>
            <w:gridSpan w:val="2"/>
            <w:tcBorders>
              <w:left w:val="nil"/>
            </w:tcBorders>
          </w:tcPr>
          <w:p w14:paraId="5F0A0851" w14:textId="77777777" w:rsidR="00B31B4B" w:rsidRDefault="00B31B4B">
            <w:pPr>
              <w:pStyle w:val="ConsPlusNormal"/>
            </w:pPr>
            <w:r>
              <w:t>45</w:t>
            </w:r>
          </w:p>
        </w:tc>
        <w:tc>
          <w:tcPr>
            <w:tcW w:w="526" w:type="dxa"/>
            <w:gridSpan w:val="2"/>
          </w:tcPr>
          <w:p w14:paraId="1EEDE6C4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27BAB0C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01D0914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4F219FC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6DBAA98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42C5F15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548AEF9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06D7A86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3022804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4C60A47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2C85242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AC7D3C4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2F13CE83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25E635EF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BAFCA19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1E8E45D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E8DC856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04B4B27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38F150D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3274D3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5C936D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534A3252" w14:textId="77777777" w:rsidR="00B31B4B" w:rsidRDefault="00B31B4B">
            <w:pPr>
              <w:pStyle w:val="ConsPlusNormal"/>
            </w:pPr>
          </w:p>
        </w:tc>
      </w:tr>
      <w:tr w:rsidR="00B31B4B" w14:paraId="7A1E00B4" w14:textId="77777777">
        <w:tc>
          <w:tcPr>
            <w:tcW w:w="599" w:type="dxa"/>
            <w:gridSpan w:val="2"/>
            <w:tcBorders>
              <w:left w:val="nil"/>
            </w:tcBorders>
          </w:tcPr>
          <w:p w14:paraId="27BB15A3" w14:textId="77777777" w:rsidR="00B31B4B" w:rsidRDefault="00B31B4B">
            <w:pPr>
              <w:pStyle w:val="ConsPlusNormal"/>
            </w:pPr>
            <w:r>
              <w:t>40</w:t>
            </w:r>
          </w:p>
        </w:tc>
        <w:tc>
          <w:tcPr>
            <w:tcW w:w="526" w:type="dxa"/>
            <w:gridSpan w:val="2"/>
          </w:tcPr>
          <w:p w14:paraId="4F39DC24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9BF275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5545140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EBDE3C8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5D86033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8EF57C5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1071934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85EA44D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1D1F197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E2E22F9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B005A55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79671B5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194E5ED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8457F47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D3099E3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2C8C842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25B70BE9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A50BC83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65CE9C0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5801D7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EF7AA0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4E42F781" w14:textId="77777777" w:rsidR="00B31B4B" w:rsidRDefault="00B31B4B">
            <w:pPr>
              <w:pStyle w:val="ConsPlusNormal"/>
            </w:pPr>
          </w:p>
        </w:tc>
      </w:tr>
      <w:tr w:rsidR="00B31B4B" w14:paraId="68EDDCD0" w14:textId="77777777">
        <w:tc>
          <w:tcPr>
            <w:tcW w:w="599" w:type="dxa"/>
            <w:gridSpan w:val="2"/>
            <w:tcBorders>
              <w:left w:val="nil"/>
            </w:tcBorders>
          </w:tcPr>
          <w:p w14:paraId="6C0DE85B" w14:textId="77777777" w:rsidR="00B31B4B" w:rsidRDefault="00B31B4B">
            <w:pPr>
              <w:pStyle w:val="ConsPlusNormal"/>
            </w:pPr>
            <w:r>
              <w:t>35</w:t>
            </w:r>
          </w:p>
        </w:tc>
        <w:tc>
          <w:tcPr>
            <w:tcW w:w="526" w:type="dxa"/>
            <w:gridSpan w:val="2"/>
          </w:tcPr>
          <w:p w14:paraId="6C97EBB5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B3A7A50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2D7316C5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33D56E3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33B1BB4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DA2AF0B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5220CFF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659378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27B3116D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BB059F7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7782AA0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8082A6C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2C503319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BC512F6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27528C7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3AA4A17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6E90822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4E9C789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7989BA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4990B93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E5DC41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6E37ACD2" w14:textId="77777777" w:rsidR="00B31B4B" w:rsidRDefault="00B31B4B">
            <w:pPr>
              <w:pStyle w:val="ConsPlusNormal"/>
            </w:pPr>
          </w:p>
        </w:tc>
      </w:tr>
      <w:tr w:rsidR="00B31B4B" w14:paraId="458365D0" w14:textId="77777777">
        <w:tc>
          <w:tcPr>
            <w:tcW w:w="599" w:type="dxa"/>
            <w:gridSpan w:val="2"/>
            <w:tcBorders>
              <w:left w:val="nil"/>
            </w:tcBorders>
          </w:tcPr>
          <w:p w14:paraId="083D0064" w14:textId="77777777" w:rsidR="00B31B4B" w:rsidRDefault="00B31B4B">
            <w:pPr>
              <w:pStyle w:val="ConsPlusNormal"/>
            </w:pPr>
            <w:r>
              <w:t>30</w:t>
            </w:r>
          </w:p>
        </w:tc>
        <w:tc>
          <w:tcPr>
            <w:tcW w:w="526" w:type="dxa"/>
            <w:gridSpan w:val="2"/>
          </w:tcPr>
          <w:p w14:paraId="2744B43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1C2DBE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B7A1329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53E1697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9F55AB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24A64A1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A74465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9BC55F8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93AF26B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572DF4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2ED13B7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C1A3AC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54EDD2F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D8820B9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A5C5270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2D38EF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9218D3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733B3B9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582AF3F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18A0B6F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7E56B6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57572716" w14:textId="77777777" w:rsidR="00B31B4B" w:rsidRDefault="00B31B4B">
            <w:pPr>
              <w:pStyle w:val="ConsPlusNormal"/>
            </w:pPr>
          </w:p>
        </w:tc>
      </w:tr>
      <w:tr w:rsidR="00B31B4B" w14:paraId="0126B11F" w14:textId="77777777">
        <w:tc>
          <w:tcPr>
            <w:tcW w:w="599" w:type="dxa"/>
            <w:gridSpan w:val="2"/>
            <w:tcBorders>
              <w:left w:val="nil"/>
            </w:tcBorders>
          </w:tcPr>
          <w:p w14:paraId="5CE5A8D7" w14:textId="77777777" w:rsidR="00B31B4B" w:rsidRDefault="00B31B4B">
            <w:pPr>
              <w:pStyle w:val="ConsPlusNormal"/>
            </w:pPr>
            <w:r>
              <w:t>25</w:t>
            </w:r>
          </w:p>
        </w:tc>
        <w:tc>
          <w:tcPr>
            <w:tcW w:w="526" w:type="dxa"/>
            <w:gridSpan w:val="2"/>
          </w:tcPr>
          <w:p w14:paraId="718B167F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FEAF088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31A8EE9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CE96413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0B1083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2295F61C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E0F63D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F771CD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79B516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C8DE330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A51601D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EE0EA6F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58EA37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C22629B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E2D7B46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1DEF14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0DB7AF2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2F0898A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7D58A3F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6258095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7C2AAF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0225D9F1" w14:textId="77777777" w:rsidR="00B31B4B" w:rsidRDefault="00B31B4B">
            <w:pPr>
              <w:pStyle w:val="ConsPlusNormal"/>
            </w:pPr>
          </w:p>
        </w:tc>
      </w:tr>
      <w:tr w:rsidR="00B31B4B" w14:paraId="7518F08D" w14:textId="77777777">
        <w:tc>
          <w:tcPr>
            <w:tcW w:w="599" w:type="dxa"/>
            <w:gridSpan w:val="2"/>
            <w:tcBorders>
              <w:left w:val="nil"/>
            </w:tcBorders>
          </w:tcPr>
          <w:p w14:paraId="44659914" w14:textId="77777777" w:rsidR="00B31B4B" w:rsidRDefault="00B31B4B">
            <w:pPr>
              <w:pStyle w:val="ConsPlusNormal"/>
            </w:pPr>
            <w:r>
              <w:t>20</w:t>
            </w:r>
          </w:p>
        </w:tc>
        <w:tc>
          <w:tcPr>
            <w:tcW w:w="526" w:type="dxa"/>
            <w:gridSpan w:val="2"/>
          </w:tcPr>
          <w:p w14:paraId="08AE6230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24F98E93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4DF6DA7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A7E67BF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E5F008D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DA4E5DB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A12EB16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2D16D60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75DF988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B3AA157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34C2C4B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C4C2118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F9E8C7C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08020C7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E7640D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9A1798C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2C0F814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FF9F9CB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3F0DB7B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A20C58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647206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41B26D53" w14:textId="77777777" w:rsidR="00B31B4B" w:rsidRDefault="00B31B4B">
            <w:pPr>
              <w:pStyle w:val="ConsPlusNormal"/>
            </w:pPr>
          </w:p>
        </w:tc>
      </w:tr>
      <w:tr w:rsidR="00B31B4B" w14:paraId="7B9F11EE" w14:textId="77777777">
        <w:tc>
          <w:tcPr>
            <w:tcW w:w="599" w:type="dxa"/>
            <w:gridSpan w:val="2"/>
            <w:tcBorders>
              <w:left w:val="nil"/>
            </w:tcBorders>
          </w:tcPr>
          <w:p w14:paraId="58D14489" w14:textId="77777777" w:rsidR="00B31B4B" w:rsidRDefault="00B31B4B">
            <w:pPr>
              <w:pStyle w:val="ConsPlusNormal"/>
            </w:pPr>
            <w:r>
              <w:t>15</w:t>
            </w:r>
          </w:p>
        </w:tc>
        <w:tc>
          <w:tcPr>
            <w:tcW w:w="526" w:type="dxa"/>
            <w:gridSpan w:val="2"/>
          </w:tcPr>
          <w:p w14:paraId="6F3F2A96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551AF2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9B881E6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65C002B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27F1A29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11B54A3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08ABE78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5B9BF7C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21F3D33D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21FB8C46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A412D59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17599F5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7A011B0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2D363E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2AD76E0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3B67247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94ACDDC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5C83004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BE6BAA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D948C04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6CC310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4281762A" w14:textId="77777777" w:rsidR="00B31B4B" w:rsidRDefault="00B31B4B">
            <w:pPr>
              <w:pStyle w:val="ConsPlusNormal"/>
            </w:pPr>
          </w:p>
        </w:tc>
      </w:tr>
      <w:tr w:rsidR="00B31B4B" w14:paraId="149BB5EF" w14:textId="77777777">
        <w:tc>
          <w:tcPr>
            <w:tcW w:w="599" w:type="dxa"/>
            <w:gridSpan w:val="2"/>
            <w:tcBorders>
              <w:left w:val="nil"/>
            </w:tcBorders>
          </w:tcPr>
          <w:p w14:paraId="207FCE26" w14:textId="77777777" w:rsidR="00B31B4B" w:rsidRDefault="00B31B4B">
            <w:pPr>
              <w:pStyle w:val="ConsPlusNormal"/>
            </w:pPr>
            <w:r>
              <w:t>10</w:t>
            </w:r>
          </w:p>
        </w:tc>
        <w:tc>
          <w:tcPr>
            <w:tcW w:w="526" w:type="dxa"/>
            <w:gridSpan w:val="2"/>
          </w:tcPr>
          <w:p w14:paraId="621456D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154DB3D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F6B782B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8EDEEA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2AE84445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2B8FE43C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A338B1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66CD604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85B224F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2B3FF5C9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FC4E5A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FAA2183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CD4782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E116627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C88A9A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1E244F0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07B8507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2DAB2F37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B3F2A5F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1494CBC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411BA6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4729407C" w14:textId="77777777" w:rsidR="00B31B4B" w:rsidRDefault="00B31B4B">
            <w:pPr>
              <w:pStyle w:val="ConsPlusNormal"/>
            </w:pPr>
          </w:p>
        </w:tc>
      </w:tr>
      <w:tr w:rsidR="00B31B4B" w14:paraId="79B8AB35" w14:textId="77777777">
        <w:tc>
          <w:tcPr>
            <w:tcW w:w="599" w:type="dxa"/>
            <w:gridSpan w:val="2"/>
            <w:tcBorders>
              <w:left w:val="nil"/>
            </w:tcBorders>
          </w:tcPr>
          <w:p w14:paraId="349F3FFB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526" w:type="dxa"/>
            <w:gridSpan w:val="2"/>
          </w:tcPr>
          <w:p w14:paraId="5C6655D3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CF77118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BBA7FB6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CC2225C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EAD1AEF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1EF11CC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B8AAA2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1AF9648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8250D78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08268B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5F92B0D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2F54606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68C25C7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99215B6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457DFD3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A329365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14D5932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F637BEC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69605BF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4673146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5DA2FC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5E68E8D2" w14:textId="77777777" w:rsidR="00B31B4B" w:rsidRDefault="00B31B4B">
            <w:pPr>
              <w:pStyle w:val="ConsPlusNormal"/>
            </w:pPr>
          </w:p>
        </w:tc>
      </w:tr>
      <w:tr w:rsidR="00B31B4B" w14:paraId="6210508A" w14:textId="77777777">
        <w:tc>
          <w:tcPr>
            <w:tcW w:w="599" w:type="dxa"/>
            <w:gridSpan w:val="2"/>
            <w:tcBorders>
              <w:left w:val="nil"/>
            </w:tcBorders>
          </w:tcPr>
          <w:p w14:paraId="3C8D182D" w14:textId="77777777" w:rsidR="00B31B4B" w:rsidRDefault="00B31B4B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526" w:type="dxa"/>
            <w:gridSpan w:val="2"/>
          </w:tcPr>
          <w:p w14:paraId="0BE53D02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4623437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67A0E8C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38D18B4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6F9975F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030D329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C216F7C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9BECC9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07BC0F08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4996CA3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CE9950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480762B8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E630EA0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934EB8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E3CD7B0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F2B4A84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5AD659A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6C3B5D19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3C6F6FB5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1A1D54B0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gridSpan w:val="2"/>
          </w:tcPr>
          <w:p w14:paraId="7246A6E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1B7E9469" w14:textId="77777777" w:rsidR="00B31B4B" w:rsidRDefault="00B31B4B">
            <w:pPr>
              <w:pStyle w:val="ConsPlusNormal"/>
            </w:pPr>
          </w:p>
        </w:tc>
      </w:tr>
      <w:tr w:rsidR="00B31B4B" w14:paraId="47C40ACF" w14:textId="77777777">
        <w:tblPrEx>
          <w:tblBorders>
            <w:insideV w:val="nil"/>
          </w:tblBorders>
        </w:tblPrEx>
        <w:tc>
          <w:tcPr>
            <w:tcW w:w="340" w:type="dxa"/>
            <w:tcBorders>
              <w:bottom w:val="nil"/>
            </w:tcBorders>
          </w:tcPr>
          <w:p w14:paraId="26EEBA84" w14:textId="77777777" w:rsidR="00B31B4B" w:rsidRDefault="00B31B4B">
            <w:pPr>
              <w:pStyle w:val="ConsPlusNormal"/>
            </w:pPr>
          </w:p>
        </w:tc>
        <w:tc>
          <w:tcPr>
            <w:tcW w:w="522" w:type="dxa"/>
            <w:gridSpan w:val="2"/>
            <w:tcBorders>
              <w:bottom w:val="nil"/>
            </w:tcBorders>
          </w:tcPr>
          <w:p w14:paraId="2F762183" w14:textId="77777777" w:rsidR="00B31B4B" w:rsidRDefault="00B31B4B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526" w:type="dxa"/>
            <w:gridSpan w:val="2"/>
            <w:tcBorders>
              <w:bottom w:val="nil"/>
            </w:tcBorders>
          </w:tcPr>
          <w:p w14:paraId="61F063F9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526" w:type="dxa"/>
            <w:gridSpan w:val="2"/>
            <w:tcBorders>
              <w:bottom w:val="nil"/>
            </w:tcBorders>
          </w:tcPr>
          <w:p w14:paraId="5E3828F0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526" w:type="dxa"/>
            <w:gridSpan w:val="2"/>
            <w:tcBorders>
              <w:bottom w:val="nil"/>
            </w:tcBorders>
          </w:tcPr>
          <w:p w14:paraId="2B876517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526" w:type="dxa"/>
            <w:gridSpan w:val="2"/>
            <w:tcBorders>
              <w:bottom w:val="nil"/>
            </w:tcBorders>
          </w:tcPr>
          <w:p w14:paraId="043DFE66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526" w:type="dxa"/>
            <w:gridSpan w:val="2"/>
            <w:tcBorders>
              <w:bottom w:val="nil"/>
            </w:tcBorders>
          </w:tcPr>
          <w:p w14:paraId="595536C4" w14:textId="77777777" w:rsidR="00B31B4B" w:rsidRDefault="00B31B4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526" w:type="dxa"/>
            <w:gridSpan w:val="2"/>
            <w:tcBorders>
              <w:bottom w:val="nil"/>
            </w:tcBorders>
          </w:tcPr>
          <w:p w14:paraId="3522E162" w14:textId="77777777" w:rsidR="00B31B4B" w:rsidRDefault="00B31B4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526" w:type="dxa"/>
            <w:gridSpan w:val="2"/>
            <w:tcBorders>
              <w:bottom w:val="nil"/>
            </w:tcBorders>
          </w:tcPr>
          <w:p w14:paraId="162D40D3" w14:textId="77777777" w:rsidR="00B31B4B" w:rsidRDefault="00B31B4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526" w:type="dxa"/>
            <w:gridSpan w:val="2"/>
            <w:tcBorders>
              <w:bottom w:val="nil"/>
            </w:tcBorders>
          </w:tcPr>
          <w:p w14:paraId="611C986C" w14:textId="77777777" w:rsidR="00B31B4B" w:rsidRDefault="00B31B4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526" w:type="dxa"/>
            <w:gridSpan w:val="2"/>
            <w:tcBorders>
              <w:bottom w:val="nil"/>
            </w:tcBorders>
          </w:tcPr>
          <w:p w14:paraId="211042CD" w14:textId="77777777" w:rsidR="00B31B4B" w:rsidRDefault="00B31B4B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526" w:type="dxa"/>
            <w:gridSpan w:val="2"/>
            <w:tcBorders>
              <w:bottom w:val="nil"/>
            </w:tcBorders>
          </w:tcPr>
          <w:p w14:paraId="07DF649A" w14:textId="77777777" w:rsidR="00B31B4B" w:rsidRDefault="00B31B4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526" w:type="dxa"/>
            <w:gridSpan w:val="2"/>
            <w:tcBorders>
              <w:bottom w:val="nil"/>
            </w:tcBorders>
          </w:tcPr>
          <w:p w14:paraId="20232F48" w14:textId="77777777" w:rsidR="00B31B4B" w:rsidRDefault="00B31B4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526" w:type="dxa"/>
            <w:gridSpan w:val="2"/>
            <w:tcBorders>
              <w:bottom w:val="nil"/>
            </w:tcBorders>
          </w:tcPr>
          <w:p w14:paraId="00D98DA4" w14:textId="77777777" w:rsidR="00B31B4B" w:rsidRDefault="00B31B4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526" w:type="dxa"/>
            <w:gridSpan w:val="2"/>
            <w:tcBorders>
              <w:bottom w:val="nil"/>
            </w:tcBorders>
          </w:tcPr>
          <w:p w14:paraId="351B6DB3" w14:textId="77777777" w:rsidR="00B31B4B" w:rsidRDefault="00B31B4B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526" w:type="dxa"/>
            <w:gridSpan w:val="2"/>
            <w:tcBorders>
              <w:bottom w:val="nil"/>
            </w:tcBorders>
          </w:tcPr>
          <w:p w14:paraId="784C2A71" w14:textId="77777777" w:rsidR="00B31B4B" w:rsidRDefault="00B31B4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526" w:type="dxa"/>
            <w:gridSpan w:val="2"/>
            <w:tcBorders>
              <w:bottom w:val="nil"/>
            </w:tcBorders>
          </w:tcPr>
          <w:p w14:paraId="1D052228" w14:textId="77777777" w:rsidR="00B31B4B" w:rsidRDefault="00B31B4B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526" w:type="dxa"/>
            <w:gridSpan w:val="2"/>
            <w:tcBorders>
              <w:bottom w:val="nil"/>
            </w:tcBorders>
          </w:tcPr>
          <w:p w14:paraId="68FC2661" w14:textId="77777777" w:rsidR="00B31B4B" w:rsidRDefault="00B31B4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526" w:type="dxa"/>
            <w:gridSpan w:val="2"/>
            <w:tcBorders>
              <w:bottom w:val="nil"/>
            </w:tcBorders>
          </w:tcPr>
          <w:p w14:paraId="2C594CE1" w14:textId="77777777" w:rsidR="00B31B4B" w:rsidRDefault="00B31B4B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526" w:type="dxa"/>
            <w:gridSpan w:val="2"/>
            <w:tcBorders>
              <w:bottom w:val="nil"/>
            </w:tcBorders>
          </w:tcPr>
          <w:p w14:paraId="78E70DF4" w14:textId="77777777" w:rsidR="00B31B4B" w:rsidRDefault="00B31B4B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526" w:type="dxa"/>
            <w:gridSpan w:val="2"/>
            <w:tcBorders>
              <w:bottom w:val="nil"/>
            </w:tcBorders>
          </w:tcPr>
          <w:p w14:paraId="530F4F03" w14:textId="77777777" w:rsidR="00B31B4B" w:rsidRDefault="00B31B4B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526" w:type="dxa"/>
            <w:gridSpan w:val="2"/>
            <w:tcBorders>
              <w:bottom w:val="nil"/>
            </w:tcBorders>
          </w:tcPr>
          <w:p w14:paraId="0D570C38" w14:textId="77777777" w:rsidR="00B31B4B" w:rsidRDefault="00B31B4B">
            <w:pPr>
              <w:pStyle w:val="ConsPlusNormal"/>
              <w:jc w:val="center"/>
            </w:pPr>
            <w:r>
              <w:t>110</w:t>
            </w:r>
          </w:p>
        </w:tc>
        <w:tc>
          <w:tcPr>
            <w:tcW w:w="1057" w:type="dxa"/>
            <w:gridSpan w:val="2"/>
            <w:tcBorders>
              <w:bottom w:val="nil"/>
            </w:tcBorders>
          </w:tcPr>
          <w:p w14:paraId="5F7C89EC" w14:textId="77777777" w:rsidR="00B31B4B" w:rsidRDefault="00B31B4B">
            <w:pPr>
              <w:pStyle w:val="ConsPlusNormal"/>
              <w:jc w:val="both"/>
            </w:pPr>
            <w:r>
              <w:t>120 мин.</w:t>
            </w:r>
          </w:p>
        </w:tc>
      </w:tr>
    </w:tbl>
    <w:p w14:paraId="46DF8C81" w14:textId="77777777" w:rsidR="00B31B4B" w:rsidRDefault="00B31B4B">
      <w:pPr>
        <w:pStyle w:val="ConsPlusNormal"/>
        <w:jc w:val="both"/>
      </w:pPr>
    </w:p>
    <w:p w14:paraId="091DFA85" w14:textId="77777777" w:rsidR="00B31B4B" w:rsidRDefault="00B31B4B">
      <w:pPr>
        <w:pStyle w:val="ConsPlusNonformat"/>
        <w:jc w:val="both"/>
      </w:pPr>
      <w:r>
        <w:t>Заключение ________________________________________________________________</w:t>
      </w:r>
    </w:p>
    <w:p w14:paraId="5E2088FF" w14:textId="77777777" w:rsidR="00B31B4B" w:rsidRDefault="00B31B4B">
      <w:pPr>
        <w:pStyle w:val="ConsPlusNonformat"/>
        <w:jc w:val="both"/>
      </w:pPr>
    </w:p>
    <w:p w14:paraId="21347FD2" w14:textId="77777777" w:rsidR="00B31B4B" w:rsidRDefault="00B31B4B">
      <w:pPr>
        <w:pStyle w:val="ConsPlusNonformat"/>
        <w:jc w:val="both"/>
      </w:pPr>
      <w:r>
        <w:t xml:space="preserve">    "__" ___________________ 19__ г.      Подпись _________________________</w:t>
      </w:r>
    </w:p>
    <w:p w14:paraId="76186551" w14:textId="77777777" w:rsidR="00B31B4B" w:rsidRDefault="00B31B4B">
      <w:pPr>
        <w:pStyle w:val="ConsPlusNonformat"/>
        <w:jc w:val="both"/>
      </w:pPr>
      <w:r>
        <w:t xml:space="preserve">         дата выдачи анализа</w:t>
      </w:r>
    </w:p>
    <w:p w14:paraId="20F3BFF3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421799EE" w14:textId="77777777" w:rsidR="00B31B4B" w:rsidRDefault="00B31B4B">
      <w:pPr>
        <w:pStyle w:val="ConsPlusNormal"/>
        <w:jc w:val="both"/>
      </w:pPr>
    </w:p>
    <w:p w14:paraId="1E791256" w14:textId="77777777" w:rsidR="00B31B4B" w:rsidRDefault="00B31B4B">
      <w:pPr>
        <w:pStyle w:val="ConsPlusNormal"/>
        <w:jc w:val="both"/>
      </w:pPr>
    </w:p>
    <w:p w14:paraId="25C11CAC" w14:textId="77777777" w:rsidR="00B31B4B" w:rsidRDefault="00B31B4B">
      <w:pPr>
        <w:pStyle w:val="ConsPlusNormal"/>
        <w:jc w:val="both"/>
      </w:pPr>
    </w:p>
    <w:p w14:paraId="7C75CB7F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4E0CBF3F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5A11B451" w14:textId="77777777" w:rsidR="00B31B4B" w:rsidRDefault="00B31B4B">
      <w:pPr>
        <w:pStyle w:val="ConsPlusNonformat"/>
        <w:jc w:val="both"/>
      </w:pPr>
    </w:p>
    <w:p w14:paraId="743F7EDC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2F2AC4B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223/у</w:t>
      </w:r>
    </w:p>
    <w:p w14:paraId="72C88226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135E1E5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5B27CBDB" w14:textId="77777777" w:rsidR="00B31B4B" w:rsidRDefault="00B31B4B">
      <w:pPr>
        <w:pStyle w:val="ConsPlusNonformat"/>
        <w:jc w:val="both"/>
      </w:pPr>
    </w:p>
    <w:p w14:paraId="20C47D35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2D041C44" w14:textId="77777777" w:rsidR="00B31B4B" w:rsidRDefault="00B31B4B">
      <w:pPr>
        <w:pStyle w:val="ConsPlusNonformat"/>
        <w:jc w:val="both"/>
      </w:pPr>
    </w:p>
    <w:p w14:paraId="11BD3785" w14:textId="77777777" w:rsidR="00B31B4B" w:rsidRDefault="00B31B4B">
      <w:pPr>
        <w:pStyle w:val="ConsPlusNonformat"/>
        <w:jc w:val="both"/>
      </w:pPr>
      <w:bookmarkStart w:id="371" w:name="P42180"/>
      <w:bookmarkEnd w:id="371"/>
      <w:r>
        <w:t xml:space="preserve">                   АНАЛИЗ СПИННОМОЗГОВОЙ ЖИДКОСТИ N ____</w:t>
      </w:r>
    </w:p>
    <w:p w14:paraId="2307A27D" w14:textId="77777777" w:rsidR="00B31B4B" w:rsidRDefault="00B31B4B">
      <w:pPr>
        <w:pStyle w:val="ConsPlusNonformat"/>
        <w:jc w:val="both"/>
      </w:pPr>
      <w:r>
        <w:t xml:space="preserve">                   "__" ________________________ 19__ г.</w:t>
      </w:r>
    </w:p>
    <w:p w14:paraId="76F15F96" w14:textId="77777777" w:rsidR="00B31B4B" w:rsidRDefault="00B31B4B">
      <w:pPr>
        <w:pStyle w:val="ConsPlusNonformat"/>
        <w:jc w:val="both"/>
      </w:pPr>
      <w:r>
        <w:t xml:space="preserve">                        дата взятия биоматериала</w:t>
      </w:r>
    </w:p>
    <w:p w14:paraId="24ECF6F4" w14:textId="77777777" w:rsidR="00B31B4B" w:rsidRDefault="00B31B4B">
      <w:pPr>
        <w:pStyle w:val="ConsPlusNonformat"/>
        <w:jc w:val="both"/>
      </w:pPr>
    </w:p>
    <w:p w14:paraId="31CAB30D" w14:textId="77777777" w:rsidR="00B31B4B" w:rsidRDefault="00B31B4B">
      <w:pPr>
        <w:pStyle w:val="ConsPlusNonformat"/>
        <w:jc w:val="both"/>
      </w:pPr>
      <w:r>
        <w:t>Фамилия, И., О. ___________________________________________________________</w:t>
      </w:r>
    </w:p>
    <w:p w14:paraId="4843CD58" w14:textId="77777777" w:rsidR="00B31B4B" w:rsidRDefault="00B31B4B">
      <w:pPr>
        <w:pStyle w:val="ConsPlusNonformat"/>
        <w:jc w:val="both"/>
      </w:pPr>
      <w:r>
        <w:t>Возраст ___________________________________________________________________</w:t>
      </w:r>
    </w:p>
    <w:p w14:paraId="6C2977B7" w14:textId="77777777" w:rsidR="00B31B4B" w:rsidRDefault="00B31B4B">
      <w:pPr>
        <w:pStyle w:val="ConsPlusNonformat"/>
        <w:jc w:val="both"/>
      </w:pPr>
      <w:r>
        <w:t>Учреждение __________________________ Отделение ______________ палата _____</w:t>
      </w:r>
    </w:p>
    <w:p w14:paraId="0DE2A404" w14:textId="77777777" w:rsidR="00B31B4B" w:rsidRDefault="00B31B4B">
      <w:pPr>
        <w:pStyle w:val="ConsPlusNonformat"/>
        <w:jc w:val="both"/>
      </w:pPr>
      <w:r>
        <w:t>Участок ______________________________ медицинская карта N ________________</w:t>
      </w:r>
    </w:p>
    <w:p w14:paraId="4ABADCBC" w14:textId="77777777" w:rsidR="00B31B4B" w:rsidRDefault="00B31B4B">
      <w:pPr>
        <w:pStyle w:val="ConsPlusNonformat"/>
        <w:jc w:val="both"/>
      </w:pPr>
      <w:r>
        <w:t>Количество ________________________________________________________________</w:t>
      </w:r>
    </w:p>
    <w:p w14:paraId="7DB2E35F" w14:textId="77777777" w:rsidR="00B31B4B" w:rsidRDefault="00B31B4B">
      <w:pPr>
        <w:pStyle w:val="ConsPlusNonformat"/>
        <w:jc w:val="both"/>
      </w:pPr>
      <w:r>
        <w:t>Цвет ______________________________________________________________________</w:t>
      </w:r>
    </w:p>
    <w:p w14:paraId="52C9B3DD" w14:textId="77777777" w:rsidR="00B31B4B" w:rsidRDefault="00B31B4B">
      <w:pPr>
        <w:pStyle w:val="ConsPlusNonformat"/>
        <w:jc w:val="both"/>
      </w:pPr>
      <w:r>
        <w:t xml:space="preserve">                           до центрифугирования</w:t>
      </w:r>
    </w:p>
    <w:p w14:paraId="1F0604F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4F97636" w14:textId="77777777" w:rsidR="00B31B4B" w:rsidRDefault="00B31B4B">
      <w:pPr>
        <w:pStyle w:val="ConsPlusNonformat"/>
        <w:jc w:val="both"/>
      </w:pPr>
      <w:r>
        <w:t xml:space="preserve">                          после центрифугирования</w:t>
      </w:r>
    </w:p>
    <w:p w14:paraId="3138C079" w14:textId="77777777" w:rsidR="00B31B4B" w:rsidRDefault="00B31B4B">
      <w:pPr>
        <w:pStyle w:val="ConsPlusNonformat"/>
        <w:jc w:val="both"/>
      </w:pPr>
      <w:r>
        <w:t>Ксантохромия ______________________________________________________________</w:t>
      </w:r>
    </w:p>
    <w:p w14:paraId="693CA70A" w14:textId="77777777" w:rsidR="00B31B4B" w:rsidRDefault="00B31B4B">
      <w:pPr>
        <w:pStyle w:val="ConsPlusNonformat"/>
        <w:jc w:val="both"/>
      </w:pPr>
      <w:r>
        <w:t>Прозрачность ______________________________________________________________</w:t>
      </w:r>
    </w:p>
    <w:p w14:paraId="56E1169A" w14:textId="77777777" w:rsidR="00B31B4B" w:rsidRDefault="00B31B4B">
      <w:pPr>
        <w:pStyle w:val="ConsPlusNonformat"/>
        <w:jc w:val="both"/>
      </w:pPr>
      <w:r>
        <w:t xml:space="preserve">                           до центрифугирования</w:t>
      </w:r>
    </w:p>
    <w:p w14:paraId="142D085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EA57E6C" w14:textId="77777777" w:rsidR="00B31B4B" w:rsidRDefault="00B31B4B">
      <w:pPr>
        <w:pStyle w:val="ConsPlusNonformat"/>
        <w:jc w:val="both"/>
      </w:pPr>
      <w:r>
        <w:t xml:space="preserve">                          после центрифугирования</w:t>
      </w:r>
    </w:p>
    <w:p w14:paraId="4DEFAB08" w14:textId="77777777" w:rsidR="00B31B4B" w:rsidRDefault="00B31B4B">
      <w:pPr>
        <w:pStyle w:val="ConsPlusNonformat"/>
        <w:jc w:val="both"/>
      </w:pPr>
      <w:r>
        <w:t>Цитоз _____________________________________________________________________</w:t>
      </w:r>
    </w:p>
    <w:p w14:paraId="7E813BC7" w14:textId="77777777" w:rsidR="00B31B4B" w:rsidRDefault="00B31B4B">
      <w:pPr>
        <w:pStyle w:val="ConsPlusNonformat"/>
        <w:jc w:val="both"/>
      </w:pPr>
    </w:p>
    <w:p w14:paraId="3EDF3462" w14:textId="77777777" w:rsidR="00B31B4B" w:rsidRDefault="00B31B4B">
      <w:pPr>
        <w:pStyle w:val="ConsPlusNonformat"/>
        <w:jc w:val="both"/>
      </w:pPr>
      <w:r>
        <w:t xml:space="preserve">                          ХИМИЧЕСКОЕ ИССЛЕДОВАНИЕ</w:t>
      </w:r>
    </w:p>
    <w:p w14:paraId="13E96D72" w14:textId="77777777" w:rsidR="00B31B4B" w:rsidRDefault="00B31B4B">
      <w:pPr>
        <w:pStyle w:val="ConsPlusNonformat"/>
        <w:jc w:val="both"/>
      </w:pPr>
    </w:p>
    <w:p w14:paraId="7D1859B8" w14:textId="77777777" w:rsidR="00B31B4B" w:rsidRDefault="00B31B4B">
      <w:pPr>
        <w:pStyle w:val="ConsPlusNonformat"/>
        <w:jc w:val="both"/>
      </w:pPr>
      <w:r>
        <w:t>Белок _____________________________________________________________________</w:t>
      </w:r>
    </w:p>
    <w:p w14:paraId="2A36E79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75FA6E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B91FED2" w14:textId="77777777" w:rsidR="00B31B4B" w:rsidRDefault="00B31B4B">
      <w:pPr>
        <w:pStyle w:val="ConsPlusNonformat"/>
        <w:jc w:val="both"/>
      </w:pPr>
      <w:r>
        <w:t>Реакция Таката-Ара ________________________________________________________</w:t>
      </w:r>
    </w:p>
    <w:p w14:paraId="3AE9AC82" w14:textId="77777777" w:rsidR="00B31B4B" w:rsidRDefault="00B31B4B">
      <w:pPr>
        <w:pStyle w:val="ConsPlusNonformat"/>
        <w:jc w:val="both"/>
      </w:pPr>
      <w:r>
        <w:t>Реакция Ланге______________________________________________________________</w:t>
      </w:r>
    </w:p>
    <w:p w14:paraId="318BD87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CFCDE0B" w14:textId="77777777" w:rsidR="00B31B4B" w:rsidRDefault="00B31B4B">
      <w:pPr>
        <w:pStyle w:val="ConsPlusNormal"/>
        <w:jc w:val="both"/>
      </w:pPr>
    </w:p>
    <w:p w14:paraId="6BDF3365" w14:textId="77777777" w:rsidR="00B31B4B" w:rsidRDefault="00B31B4B">
      <w:pPr>
        <w:pStyle w:val="ConsPlusNormal"/>
        <w:jc w:val="right"/>
      </w:pPr>
      <w:r>
        <w:t>Для типографии!</w:t>
      </w:r>
    </w:p>
    <w:p w14:paraId="6CC39D01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276B1E2F" w14:textId="77777777" w:rsidR="00B31B4B" w:rsidRDefault="00B31B4B">
      <w:pPr>
        <w:pStyle w:val="ConsPlusNormal"/>
        <w:jc w:val="right"/>
      </w:pPr>
      <w:r>
        <w:t>формат А5</w:t>
      </w:r>
    </w:p>
    <w:p w14:paraId="5371BD6D" w14:textId="77777777" w:rsidR="00B31B4B" w:rsidRDefault="00B31B4B">
      <w:pPr>
        <w:pStyle w:val="ConsPlusNormal"/>
        <w:jc w:val="both"/>
      </w:pPr>
    </w:p>
    <w:p w14:paraId="4D7CDBF5" w14:textId="77777777" w:rsidR="00B31B4B" w:rsidRDefault="00B31B4B">
      <w:pPr>
        <w:pStyle w:val="ConsPlusNormal"/>
        <w:jc w:val="right"/>
      </w:pPr>
      <w:r>
        <w:t>оборотная сторона ф. 223/у</w:t>
      </w:r>
    </w:p>
    <w:p w14:paraId="4A0F2C48" w14:textId="77777777" w:rsidR="00B31B4B" w:rsidRDefault="00B31B4B">
      <w:pPr>
        <w:pStyle w:val="ConsPlusNormal"/>
        <w:jc w:val="both"/>
      </w:pPr>
    </w:p>
    <w:p w14:paraId="43229DAC" w14:textId="77777777" w:rsidR="00B31B4B" w:rsidRDefault="00B31B4B">
      <w:pPr>
        <w:pStyle w:val="ConsPlusNormal"/>
        <w:jc w:val="center"/>
      </w:pPr>
      <w:r>
        <w:t>ЛИКВОРОГРАММА</w:t>
      </w:r>
    </w:p>
    <w:p w14:paraId="2207AF52" w14:textId="77777777" w:rsidR="00B31B4B" w:rsidRDefault="00B31B4B">
      <w:pPr>
        <w:pStyle w:val="ConsPlusNormal"/>
        <w:jc w:val="both"/>
      </w:pPr>
    </w:p>
    <w:p w14:paraId="1BDD9C7B" w14:textId="77777777" w:rsidR="00B31B4B" w:rsidRDefault="00B31B4B">
      <w:pPr>
        <w:pStyle w:val="ConsPlusNonformat"/>
        <w:jc w:val="both"/>
      </w:pPr>
      <w:r>
        <w:t>Лимфоциты _________________________________________________________________</w:t>
      </w:r>
    </w:p>
    <w:p w14:paraId="1FC8DD4C" w14:textId="77777777" w:rsidR="00B31B4B" w:rsidRDefault="00B31B4B">
      <w:pPr>
        <w:pStyle w:val="ConsPlusNonformat"/>
        <w:jc w:val="both"/>
      </w:pPr>
      <w:r>
        <w:t>Эозинофилы ________________________________________________________________</w:t>
      </w:r>
    </w:p>
    <w:p w14:paraId="77DE7271" w14:textId="77777777" w:rsidR="00B31B4B" w:rsidRDefault="00B31B4B">
      <w:pPr>
        <w:pStyle w:val="ConsPlusNonformat"/>
        <w:jc w:val="both"/>
      </w:pPr>
      <w:r>
        <w:t>Нейтрофилы ________________________________________________________________</w:t>
      </w:r>
    </w:p>
    <w:p w14:paraId="2BD93DFB" w14:textId="77777777" w:rsidR="00B31B4B" w:rsidRDefault="00B31B4B">
      <w:pPr>
        <w:pStyle w:val="ConsPlusNonformat"/>
        <w:jc w:val="both"/>
      </w:pPr>
      <w:r>
        <w:t>Макрофаги _________________________________________________________________</w:t>
      </w:r>
    </w:p>
    <w:p w14:paraId="482B936F" w14:textId="77777777" w:rsidR="00B31B4B" w:rsidRDefault="00B31B4B">
      <w:pPr>
        <w:pStyle w:val="ConsPlusNonformat"/>
        <w:jc w:val="both"/>
      </w:pPr>
      <w:r>
        <w:t>Измененные клетки _________________________________________________________</w:t>
      </w:r>
    </w:p>
    <w:p w14:paraId="4AC3ED94" w14:textId="77777777" w:rsidR="00B31B4B" w:rsidRDefault="00B31B4B">
      <w:pPr>
        <w:pStyle w:val="ConsPlusNonformat"/>
        <w:jc w:val="both"/>
      </w:pPr>
      <w:r>
        <w:t>Полибласты ________________________________________________________________</w:t>
      </w:r>
    </w:p>
    <w:p w14:paraId="597E21F4" w14:textId="77777777" w:rsidR="00B31B4B" w:rsidRDefault="00B31B4B">
      <w:pPr>
        <w:pStyle w:val="ConsPlusNonformat"/>
        <w:jc w:val="both"/>
      </w:pPr>
      <w:r>
        <w:t>Плазмоциты ________________________________________________________________</w:t>
      </w:r>
    </w:p>
    <w:p w14:paraId="56E969A7" w14:textId="77777777" w:rsidR="00B31B4B" w:rsidRDefault="00B31B4B">
      <w:pPr>
        <w:pStyle w:val="ConsPlusNonformat"/>
        <w:jc w:val="both"/>
      </w:pPr>
      <w:r>
        <w:t>Клетки арахноидэндотелия___________________________________________________</w:t>
      </w:r>
    </w:p>
    <w:p w14:paraId="5387079B" w14:textId="77777777" w:rsidR="00B31B4B" w:rsidRDefault="00B31B4B">
      <w:pPr>
        <w:pStyle w:val="ConsPlusNonformat"/>
        <w:jc w:val="both"/>
      </w:pPr>
      <w:r>
        <w:t>Клетки эпендимы ___________________________________________________________</w:t>
      </w:r>
    </w:p>
    <w:p w14:paraId="7E3B9A46" w14:textId="77777777" w:rsidR="00B31B4B" w:rsidRDefault="00B31B4B">
      <w:pPr>
        <w:pStyle w:val="ConsPlusNonformat"/>
        <w:jc w:val="both"/>
      </w:pPr>
      <w:r>
        <w:t>Зернистые шары ____________________________________________________________</w:t>
      </w:r>
    </w:p>
    <w:p w14:paraId="4F9A6EE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29CACE4" w14:textId="77777777" w:rsidR="00B31B4B" w:rsidRDefault="00B31B4B">
      <w:pPr>
        <w:pStyle w:val="ConsPlusNonformat"/>
        <w:jc w:val="both"/>
      </w:pPr>
      <w:r>
        <w:t>Эритроциты ________________________________________________________________</w:t>
      </w:r>
    </w:p>
    <w:p w14:paraId="7FA18A0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33941A0" w14:textId="77777777" w:rsidR="00B31B4B" w:rsidRDefault="00B31B4B">
      <w:pPr>
        <w:pStyle w:val="ConsPlusNonformat"/>
        <w:jc w:val="both"/>
      </w:pPr>
    </w:p>
    <w:p w14:paraId="7697868A" w14:textId="77777777" w:rsidR="00B31B4B" w:rsidRDefault="00B31B4B">
      <w:pPr>
        <w:pStyle w:val="ConsPlusNonformat"/>
        <w:jc w:val="both"/>
      </w:pPr>
      <w:r>
        <w:lastRenderedPageBreak/>
        <w:t xml:space="preserve">                     "__" ___________________ 19__ г.</w:t>
      </w:r>
    </w:p>
    <w:p w14:paraId="2E11603C" w14:textId="77777777" w:rsidR="00B31B4B" w:rsidRDefault="00B31B4B">
      <w:pPr>
        <w:pStyle w:val="ConsPlusNonformat"/>
        <w:jc w:val="both"/>
      </w:pPr>
      <w:r>
        <w:t xml:space="preserve">                          дата выдачи анализа</w:t>
      </w:r>
    </w:p>
    <w:p w14:paraId="6BA59A43" w14:textId="77777777" w:rsidR="00B31B4B" w:rsidRDefault="00B31B4B">
      <w:pPr>
        <w:pStyle w:val="ConsPlusNonformat"/>
        <w:jc w:val="both"/>
      </w:pPr>
    </w:p>
    <w:p w14:paraId="4B1BEC95" w14:textId="77777777" w:rsidR="00B31B4B" w:rsidRDefault="00B31B4B">
      <w:pPr>
        <w:pStyle w:val="ConsPlusNonformat"/>
        <w:jc w:val="both"/>
      </w:pPr>
      <w:r>
        <w:t xml:space="preserve">                     Подпись _________________________</w:t>
      </w:r>
    </w:p>
    <w:p w14:paraId="094FEDDE" w14:textId="77777777" w:rsidR="00B31B4B" w:rsidRDefault="00B31B4B">
      <w:pPr>
        <w:pStyle w:val="ConsPlusNormal"/>
        <w:jc w:val="both"/>
      </w:pPr>
    </w:p>
    <w:p w14:paraId="5A651A0A" w14:textId="77777777" w:rsidR="00B31B4B" w:rsidRDefault="00B31B4B">
      <w:pPr>
        <w:pStyle w:val="ConsPlusNormal"/>
        <w:jc w:val="both"/>
      </w:pPr>
    </w:p>
    <w:p w14:paraId="73A4DAE7" w14:textId="77777777" w:rsidR="00B31B4B" w:rsidRDefault="00B31B4B">
      <w:pPr>
        <w:pStyle w:val="ConsPlusNormal"/>
        <w:jc w:val="both"/>
      </w:pPr>
    </w:p>
    <w:p w14:paraId="166ED7FE" w14:textId="77777777" w:rsidR="00B31B4B" w:rsidRDefault="00B31B4B">
      <w:pPr>
        <w:pStyle w:val="ConsPlusNonformat"/>
        <w:jc w:val="both"/>
      </w:pPr>
      <w:r>
        <w:t xml:space="preserve">      Для типографии!              Код формы по ОКУД ______________________</w:t>
      </w:r>
    </w:p>
    <w:p w14:paraId="3560D95B" w14:textId="77777777" w:rsidR="00B31B4B" w:rsidRDefault="00B31B4B">
      <w:pPr>
        <w:pStyle w:val="ConsPlusNonformat"/>
        <w:jc w:val="both"/>
      </w:pPr>
      <w:r>
        <w:t xml:space="preserve"> при изготовлении документа        Код учреждения по ОКПО _________________</w:t>
      </w:r>
    </w:p>
    <w:p w14:paraId="5F7F46BB" w14:textId="77777777" w:rsidR="00B31B4B" w:rsidRDefault="00B31B4B">
      <w:pPr>
        <w:pStyle w:val="ConsPlusNonformat"/>
        <w:jc w:val="both"/>
      </w:pPr>
      <w:r>
        <w:t xml:space="preserve">        формат А3</w:t>
      </w:r>
    </w:p>
    <w:p w14:paraId="30C9697F" w14:textId="77777777" w:rsidR="00B31B4B" w:rsidRDefault="00B31B4B">
      <w:pPr>
        <w:pStyle w:val="ConsPlusNonformat"/>
        <w:jc w:val="both"/>
      </w:pPr>
    </w:p>
    <w:p w14:paraId="39E106C0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8CCD6E2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224/у</w:t>
      </w:r>
    </w:p>
    <w:p w14:paraId="355C5B7E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32EBDE0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233710B2" w14:textId="77777777" w:rsidR="00B31B4B" w:rsidRDefault="00B31B4B">
      <w:pPr>
        <w:pStyle w:val="ConsPlusNonformat"/>
        <w:jc w:val="both"/>
      </w:pPr>
    </w:p>
    <w:p w14:paraId="128839BC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0F1B9633" w14:textId="77777777" w:rsidR="00B31B4B" w:rsidRDefault="00B31B4B">
      <w:pPr>
        <w:pStyle w:val="ConsPlusNonformat"/>
        <w:jc w:val="both"/>
      </w:pPr>
    </w:p>
    <w:p w14:paraId="305DDF25" w14:textId="77777777" w:rsidR="00B31B4B" w:rsidRDefault="00B31B4B">
      <w:pPr>
        <w:pStyle w:val="ConsPlusNonformat"/>
        <w:jc w:val="both"/>
      </w:pPr>
      <w:bookmarkStart w:id="372" w:name="P42249"/>
      <w:bookmarkEnd w:id="372"/>
      <w:r>
        <w:t xml:space="preserve">                           АНАЛИЗ КРОВИ N _____</w:t>
      </w:r>
    </w:p>
    <w:p w14:paraId="1C466643" w14:textId="77777777" w:rsidR="00B31B4B" w:rsidRDefault="00B31B4B">
      <w:pPr>
        <w:pStyle w:val="ConsPlusNonformat"/>
        <w:jc w:val="both"/>
      </w:pPr>
      <w:r>
        <w:t xml:space="preserve">                   "__" ________________________ 19__ г.</w:t>
      </w:r>
    </w:p>
    <w:p w14:paraId="53CDC752" w14:textId="77777777" w:rsidR="00B31B4B" w:rsidRDefault="00B31B4B">
      <w:pPr>
        <w:pStyle w:val="ConsPlusNonformat"/>
        <w:jc w:val="both"/>
      </w:pPr>
      <w:r>
        <w:t xml:space="preserve">                        дата взятия биоматериала</w:t>
      </w:r>
    </w:p>
    <w:p w14:paraId="18646A5C" w14:textId="77777777" w:rsidR="00B31B4B" w:rsidRDefault="00B31B4B">
      <w:pPr>
        <w:pStyle w:val="ConsPlusNonformat"/>
        <w:jc w:val="both"/>
      </w:pPr>
    </w:p>
    <w:p w14:paraId="5F510F88" w14:textId="77777777" w:rsidR="00B31B4B" w:rsidRDefault="00B31B4B">
      <w:pPr>
        <w:pStyle w:val="ConsPlusNonformat"/>
        <w:jc w:val="both"/>
      </w:pPr>
      <w:r>
        <w:t>Фамилия, И., О. ___________________________________________________________</w:t>
      </w:r>
    </w:p>
    <w:p w14:paraId="43CDB284" w14:textId="77777777" w:rsidR="00B31B4B" w:rsidRDefault="00B31B4B">
      <w:pPr>
        <w:pStyle w:val="ConsPlusNonformat"/>
        <w:jc w:val="both"/>
      </w:pPr>
      <w:r>
        <w:t>Возраст ___________________________________________________________________</w:t>
      </w:r>
    </w:p>
    <w:p w14:paraId="45465130" w14:textId="77777777" w:rsidR="00B31B4B" w:rsidRDefault="00B31B4B">
      <w:pPr>
        <w:pStyle w:val="ConsPlusNonformat"/>
        <w:jc w:val="both"/>
      </w:pPr>
      <w:r>
        <w:t>Учреждение __________________________ Отделение ______________ палата _____</w:t>
      </w:r>
    </w:p>
    <w:p w14:paraId="35A5731C" w14:textId="77777777" w:rsidR="00B31B4B" w:rsidRDefault="00B31B4B">
      <w:pPr>
        <w:pStyle w:val="ConsPlusNonformat"/>
        <w:jc w:val="both"/>
      </w:pPr>
      <w:r>
        <w:t>Участок ______________________________ медицинская карта N ________________</w:t>
      </w:r>
    </w:p>
    <w:p w14:paraId="273DB664" w14:textId="77777777" w:rsidR="00B31B4B" w:rsidRDefault="00B31B4B">
      <w:pPr>
        <w:pStyle w:val="ConsPlusNormal"/>
        <w:jc w:val="both"/>
      </w:pPr>
    </w:p>
    <w:p w14:paraId="058ADD2B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94"/>
        <w:gridCol w:w="454"/>
        <w:gridCol w:w="1247"/>
        <w:gridCol w:w="1531"/>
        <w:gridCol w:w="1191"/>
        <w:gridCol w:w="1474"/>
        <w:gridCol w:w="1757"/>
      </w:tblGrid>
      <w:tr w:rsidR="00B31B4B" w14:paraId="3F00AC86" w14:textId="77777777">
        <w:tc>
          <w:tcPr>
            <w:tcW w:w="2948" w:type="dxa"/>
            <w:gridSpan w:val="2"/>
            <w:vMerge w:val="restart"/>
            <w:tcBorders>
              <w:left w:val="nil"/>
            </w:tcBorders>
            <w:vAlign w:val="center"/>
          </w:tcPr>
          <w:p w14:paraId="3B536EF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 w:val="restart"/>
            <w:vAlign w:val="center"/>
          </w:tcPr>
          <w:p w14:paraId="0AD60535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5953" w:type="dxa"/>
            <w:gridSpan w:val="4"/>
            <w:tcBorders>
              <w:right w:val="nil"/>
            </w:tcBorders>
            <w:vAlign w:val="center"/>
          </w:tcPr>
          <w:p w14:paraId="4F926A31" w14:textId="77777777" w:rsidR="00B31B4B" w:rsidRDefault="00B31B4B">
            <w:pPr>
              <w:pStyle w:val="ConsPlusNormal"/>
              <w:jc w:val="center"/>
            </w:pPr>
            <w:r>
              <w:t>Норма</w:t>
            </w:r>
          </w:p>
        </w:tc>
      </w:tr>
      <w:tr w:rsidR="00B31B4B" w14:paraId="1473DFB9" w14:textId="77777777">
        <w:tc>
          <w:tcPr>
            <w:tcW w:w="2948" w:type="dxa"/>
            <w:gridSpan w:val="2"/>
            <w:vMerge/>
            <w:tcBorders>
              <w:left w:val="nil"/>
            </w:tcBorders>
          </w:tcPr>
          <w:p w14:paraId="17E7588A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213C6107" w14:textId="77777777" w:rsidR="00B31B4B" w:rsidRDefault="00B31B4B">
            <w:pPr>
              <w:pStyle w:val="ConsPlusNormal"/>
            </w:pPr>
          </w:p>
        </w:tc>
        <w:tc>
          <w:tcPr>
            <w:tcW w:w="2722" w:type="dxa"/>
            <w:gridSpan w:val="2"/>
            <w:vAlign w:val="center"/>
          </w:tcPr>
          <w:p w14:paraId="24631A8B" w14:textId="77777777" w:rsidR="00B31B4B" w:rsidRDefault="00B31B4B">
            <w:pPr>
              <w:pStyle w:val="ConsPlusNormal"/>
              <w:jc w:val="center"/>
            </w:pPr>
            <w:r>
              <w:t>Единицы СИ</w:t>
            </w:r>
          </w:p>
        </w:tc>
        <w:tc>
          <w:tcPr>
            <w:tcW w:w="3231" w:type="dxa"/>
            <w:gridSpan w:val="2"/>
            <w:tcBorders>
              <w:right w:val="nil"/>
            </w:tcBorders>
            <w:vAlign w:val="center"/>
          </w:tcPr>
          <w:p w14:paraId="08FE078A" w14:textId="77777777" w:rsidR="00B31B4B" w:rsidRDefault="00B31B4B">
            <w:pPr>
              <w:pStyle w:val="ConsPlusNormal"/>
              <w:jc w:val="center"/>
            </w:pPr>
            <w:r>
              <w:t>Единицы, подлежащие замене</w:t>
            </w:r>
          </w:p>
        </w:tc>
      </w:tr>
      <w:tr w:rsidR="00B31B4B" w14:paraId="6267CD4E" w14:textId="77777777">
        <w:tc>
          <w:tcPr>
            <w:tcW w:w="2494" w:type="dxa"/>
            <w:vMerge w:val="restart"/>
            <w:tcBorders>
              <w:left w:val="nil"/>
              <w:right w:val="nil"/>
            </w:tcBorders>
          </w:tcPr>
          <w:p w14:paraId="3C5A8497" w14:textId="77777777" w:rsidR="00B31B4B" w:rsidRDefault="00B31B4B">
            <w:pPr>
              <w:pStyle w:val="ConsPlusNormal"/>
              <w:jc w:val="both"/>
            </w:pPr>
            <w:r>
              <w:t>Гемоглобин</w:t>
            </w:r>
          </w:p>
        </w:tc>
        <w:tc>
          <w:tcPr>
            <w:tcW w:w="454" w:type="dxa"/>
            <w:tcBorders>
              <w:left w:val="nil"/>
              <w:bottom w:val="nil"/>
            </w:tcBorders>
            <w:vAlign w:val="center"/>
          </w:tcPr>
          <w:p w14:paraId="779D5A29" w14:textId="77777777" w:rsidR="00B31B4B" w:rsidRDefault="00B31B4B">
            <w:pPr>
              <w:pStyle w:val="ConsPlusNormal"/>
              <w:jc w:val="center"/>
            </w:pPr>
            <w:r>
              <w:t>М</w:t>
            </w:r>
          </w:p>
        </w:tc>
        <w:tc>
          <w:tcPr>
            <w:tcW w:w="1247" w:type="dxa"/>
          </w:tcPr>
          <w:p w14:paraId="6A98D7C5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049A8A98" w14:textId="77777777" w:rsidR="00B31B4B" w:rsidRDefault="00B31B4B">
            <w:pPr>
              <w:pStyle w:val="ConsPlusNormal"/>
              <w:jc w:val="center"/>
            </w:pPr>
            <w:r>
              <w:t>130,0 - 160,0</w:t>
            </w:r>
          </w:p>
        </w:tc>
        <w:tc>
          <w:tcPr>
            <w:tcW w:w="1191" w:type="dxa"/>
            <w:vMerge w:val="restart"/>
            <w:vAlign w:val="center"/>
          </w:tcPr>
          <w:p w14:paraId="37C39D85" w14:textId="77777777" w:rsidR="00B31B4B" w:rsidRDefault="00B31B4B">
            <w:pPr>
              <w:pStyle w:val="ConsPlusNormal"/>
              <w:jc w:val="center"/>
            </w:pPr>
            <w:r>
              <w:t>г/л</w:t>
            </w:r>
          </w:p>
        </w:tc>
        <w:tc>
          <w:tcPr>
            <w:tcW w:w="1474" w:type="dxa"/>
            <w:vAlign w:val="center"/>
          </w:tcPr>
          <w:p w14:paraId="667EC8E9" w14:textId="77777777" w:rsidR="00B31B4B" w:rsidRDefault="00B31B4B">
            <w:pPr>
              <w:pStyle w:val="ConsPlusNormal"/>
              <w:jc w:val="center"/>
            </w:pPr>
            <w:r>
              <w:t>13,0 - 16,0</w:t>
            </w:r>
          </w:p>
        </w:tc>
        <w:tc>
          <w:tcPr>
            <w:tcW w:w="1757" w:type="dxa"/>
            <w:vMerge w:val="restart"/>
            <w:tcBorders>
              <w:right w:val="nil"/>
            </w:tcBorders>
            <w:vAlign w:val="center"/>
          </w:tcPr>
          <w:p w14:paraId="28EE8B6E" w14:textId="77777777" w:rsidR="00B31B4B" w:rsidRDefault="00B31B4B">
            <w:pPr>
              <w:pStyle w:val="ConsPlusNormal"/>
              <w:jc w:val="center"/>
            </w:pPr>
            <w:r>
              <w:t>г%</w:t>
            </w:r>
          </w:p>
        </w:tc>
      </w:tr>
      <w:tr w:rsidR="00B31B4B" w14:paraId="36DFCD91" w14:textId="77777777">
        <w:tc>
          <w:tcPr>
            <w:tcW w:w="2494" w:type="dxa"/>
            <w:vMerge/>
            <w:tcBorders>
              <w:left w:val="nil"/>
              <w:right w:val="nil"/>
            </w:tcBorders>
          </w:tcPr>
          <w:p w14:paraId="433C1B14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  <w:tcBorders>
              <w:top w:val="nil"/>
              <w:left w:val="nil"/>
            </w:tcBorders>
            <w:vAlign w:val="center"/>
          </w:tcPr>
          <w:p w14:paraId="73E79DC3" w14:textId="77777777" w:rsidR="00B31B4B" w:rsidRDefault="00B31B4B">
            <w:pPr>
              <w:pStyle w:val="ConsPlusNormal"/>
              <w:jc w:val="center"/>
            </w:pPr>
            <w:r>
              <w:t>Ж</w:t>
            </w:r>
          </w:p>
        </w:tc>
        <w:tc>
          <w:tcPr>
            <w:tcW w:w="1247" w:type="dxa"/>
          </w:tcPr>
          <w:p w14:paraId="179C3755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5F036429" w14:textId="77777777" w:rsidR="00B31B4B" w:rsidRDefault="00B31B4B">
            <w:pPr>
              <w:pStyle w:val="ConsPlusNormal"/>
              <w:jc w:val="center"/>
            </w:pPr>
            <w:r>
              <w:t>120,0 - 140,0</w:t>
            </w:r>
          </w:p>
        </w:tc>
        <w:tc>
          <w:tcPr>
            <w:tcW w:w="1191" w:type="dxa"/>
            <w:vMerge/>
          </w:tcPr>
          <w:p w14:paraId="20266026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Align w:val="center"/>
          </w:tcPr>
          <w:p w14:paraId="7B4350D1" w14:textId="77777777" w:rsidR="00B31B4B" w:rsidRDefault="00B31B4B">
            <w:pPr>
              <w:pStyle w:val="ConsPlusNormal"/>
              <w:jc w:val="center"/>
            </w:pPr>
            <w:r>
              <w:t>12,0 - 14,0</w:t>
            </w:r>
          </w:p>
        </w:tc>
        <w:tc>
          <w:tcPr>
            <w:tcW w:w="1757" w:type="dxa"/>
            <w:vMerge/>
            <w:tcBorders>
              <w:right w:val="nil"/>
            </w:tcBorders>
          </w:tcPr>
          <w:p w14:paraId="608058E9" w14:textId="77777777" w:rsidR="00B31B4B" w:rsidRDefault="00B31B4B">
            <w:pPr>
              <w:pStyle w:val="ConsPlusNormal"/>
            </w:pPr>
          </w:p>
        </w:tc>
      </w:tr>
      <w:tr w:rsidR="00B31B4B" w14:paraId="535D199E" w14:textId="77777777">
        <w:tc>
          <w:tcPr>
            <w:tcW w:w="2494" w:type="dxa"/>
            <w:vMerge w:val="restart"/>
            <w:tcBorders>
              <w:left w:val="nil"/>
              <w:right w:val="nil"/>
            </w:tcBorders>
          </w:tcPr>
          <w:p w14:paraId="42DE153C" w14:textId="77777777" w:rsidR="00B31B4B" w:rsidRDefault="00B31B4B">
            <w:pPr>
              <w:pStyle w:val="ConsPlusNormal"/>
              <w:jc w:val="both"/>
            </w:pPr>
            <w:r>
              <w:t>Эритроциты</w:t>
            </w:r>
          </w:p>
        </w:tc>
        <w:tc>
          <w:tcPr>
            <w:tcW w:w="454" w:type="dxa"/>
            <w:tcBorders>
              <w:left w:val="nil"/>
              <w:bottom w:val="nil"/>
            </w:tcBorders>
            <w:vAlign w:val="center"/>
          </w:tcPr>
          <w:p w14:paraId="5CE1654E" w14:textId="77777777" w:rsidR="00B31B4B" w:rsidRDefault="00B31B4B">
            <w:pPr>
              <w:pStyle w:val="ConsPlusNormal"/>
              <w:jc w:val="center"/>
            </w:pPr>
            <w:r>
              <w:t>М</w:t>
            </w:r>
          </w:p>
        </w:tc>
        <w:tc>
          <w:tcPr>
            <w:tcW w:w="1247" w:type="dxa"/>
          </w:tcPr>
          <w:p w14:paraId="4DF83841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4692E410" w14:textId="77777777" w:rsidR="00B31B4B" w:rsidRDefault="00B31B4B">
            <w:pPr>
              <w:pStyle w:val="ConsPlusNormal"/>
              <w:jc w:val="center"/>
            </w:pPr>
            <w:r>
              <w:t>4,0 - 5,0</w:t>
            </w:r>
          </w:p>
        </w:tc>
        <w:tc>
          <w:tcPr>
            <w:tcW w:w="1191" w:type="dxa"/>
            <w:vMerge w:val="restart"/>
            <w:vAlign w:val="center"/>
          </w:tcPr>
          <w:p w14:paraId="0C441A79" w14:textId="77777777" w:rsidR="00B31B4B" w:rsidRDefault="00B31B4B">
            <w:pPr>
              <w:pStyle w:val="ConsPlusNormal"/>
              <w:jc w:val="center"/>
            </w:pPr>
            <w:r>
              <w:t>·10</w:t>
            </w:r>
            <w:r>
              <w:rPr>
                <w:vertAlign w:val="superscript"/>
              </w:rPr>
              <w:t>12</w:t>
            </w:r>
            <w:r>
              <w:t>/л</w:t>
            </w:r>
          </w:p>
        </w:tc>
        <w:tc>
          <w:tcPr>
            <w:tcW w:w="1474" w:type="dxa"/>
            <w:vAlign w:val="center"/>
          </w:tcPr>
          <w:p w14:paraId="2BB85393" w14:textId="77777777" w:rsidR="00B31B4B" w:rsidRDefault="00B31B4B">
            <w:pPr>
              <w:pStyle w:val="ConsPlusNormal"/>
              <w:jc w:val="center"/>
            </w:pPr>
            <w:r>
              <w:t>4,0 - 5,0</w:t>
            </w:r>
          </w:p>
        </w:tc>
        <w:tc>
          <w:tcPr>
            <w:tcW w:w="1757" w:type="dxa"/>
            <w:vMerge w:val="restart"/>
            <w:tcBorders>
              <w:right w:val="nil"/>
            </w:tcBorders>
            <w:vAlign w:val="center"/>
          </w:tcPr>
          <w:p w14:paraId="596AEA0B" w14:textId="77777777" w:rsidR="00B31B4B" w:rsidRDefault="00B31B4B">
            <w:pPr>
              <w:pStyle w:val="ConsPlusNormal"/>
              <w:jc w:val="center"/>
            </w:pPr>
            <w:r>
              <w:t>млн.</w:t>
            </w:r>
          </w:p>
          <w:p w14:paraId="75A19850" w14:textId="77777777" w:rsidR="00B31B4B" w:rsidRDefault="00B31B4B">
            <w:pPr>
              <w:pStyle w:val="ConsPlusNormal"/>
              <w:jc w:val="center"/>
            </w:pPr>
            <w:r>
              <w:t>в 1 мм</w:t>
            </w:r>
            <w:r>
              <w:rPr>
                <w:vertAlign w:val="superscript"/>
              </w:rPr>
              <w:t>3</w:t>
            </w:r>
            <w:r>
              <w:t xml:space="preserve"> (мкл)</w:t>
            </w:r>
          </w:p>
        </w:tc>
      </w:tr>
      <w:tr w:rsidR="00B31B4B" w14:paraId="3976C2A3" w14:textId="77777777">
        <w:tc>
          <w:tcPr>
            <w:tcW w:w="2494" w:type="dxa"/>
            <w:vMerge/>
            <w:tcBorders>
              <w:left w:val="nil"/>
              <w:right w:val="nil"/>
            </w:tcBorders>
          </w:tcPr>
          <w:p w14:paraId="35AC933F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  <w:tcBorders>
              <w:top w:val="nil"/>
              <w:left w:val="nil"/>
            </w:tcBorders>
            <w:vAlign w:val="center"/>
          </w:tcPr>
          <w:p w14:paraId="3899B15A" w14:textId="77777777" w:rsidR="00B31B4B" w:rsidRDefault="00B31B4B">
            <w:pPr>
              <w:pStyle w:val="ConsPlusNormal"/>
              <w:jc w:val="center"/>
            </w:pPr>
            <w:r>
              <w:t>Ж</w:t>
            </w:r>
          </w:p>
        </w:tc>
        <w:tc>
          <w:tcPr>
            <w:tcW w:w="1247" w:type="dxa"/>
          </w:tcPr>
          <w:p w14:paraId="7B359EE3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531D5875" w14:textId="77777777" w:rsidR="00B31B4B" w:rsidRDefault="00B31B4B">
            <w:pPr>
              <w:pStyle w:val="ConsPlusNormal"/>
              <w:jc w:val="center"/>
            </w:pPr>
            <w:r>
              <w:t>3,9 - 4,7</w:t>
            </w:r>
          </w:p>
        </w:tc>
        <w:tc>
          <w:tcPr>
            <w:tcW w:w="1191" w:type="dxa"/>
            <w:vMerge/>
          </w:tcPr>
          <w:p w14:paraId="27D77339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Align w:val="center"/>
          </w:tcPr>
          <w:p w14:paraId="0F6C08B5" w14:textId="77777777" w:rsidR="00B31B4B" w:rsidRDefault="00B31B4B">
            <w:pPr>
              <w:pStyle w:val="ConsPlusNormal"/>
              <w:jc w:val="center"/>
            </w:pPr>
            <w:r>
              <w:t>3,9 - 4,7</w:t>
            </w:r>
          </w:p>
        </w:tc>
        <w:tc>
          <w:tcPr>
            <w:tcW w:w="1757" w:type="dxa"/>
            <w:vMerge/>
            <w:tcBorders>
              <w:right w:val="nil"/>
            </w:tcBorders>
          </w:tcPr>
          <w:p w14:paraId="3E96C7AB" w14:textId="77777777" w:rsidR="00B31B4B" w:rsidRDefault="00B31B4B">
            <w:pPr>
              <w:pStyle w:val="ConsPlusNormal"/>
            </w:pPr>
          </w:p>
        </w:tc>
      </w:tr>
      <w:tr w:rsidR="00B31B4B" w14:paraId="01904EF9" w14:textId="77777777">
        <w:tc>
          <w:tcPr>
            <w:tcW w:w="2948" w:type="dxa"/>
            <w:gridSpan w:val="2"/>
            <w:tcBorders>
              <w:left w:val="nil"/>
            </w:tcBorders>
          </w:tcPr>
          <w:p w14:paraId="1C15C70D" w14:textId="77777777" w:rsidR="00B31B4B" w:rsidRDefault="00B31B4B">
            <w:pPr>
              <w:pStyle w:val="ConsPlusNormal"/>
              <w:jc w:val="both"/>
            </w:pPr>
            <w:r>
              <w:t>Цветовой показатель</w:t>
            </w:r>
          </w:p>
        </w:tc>
        <w:tc>
          <w:tcPr>
            <w:tcW w:w="1247" w:type="dxa"/>
          </w:tcPr>
          <w:p w14:paraId="0A81FD6A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37E38E1F" w14:textId="77777777" w:rsidR="00B31B4B" w:rsidRDefault="00B31B4B">
            <w:pPr>
              <w:pStyle w:val="ConsPlusNormal"/>
              <w:jc w:val="center"/>
            </w:pPr>
            <w:r>
              <w:t>0,85 - 1,05</w:t>
            </w:r>
          </w:p>
        </w:tc>
        <w:tc>
          <w:tcPr>
            <w:tcW w:w="1191" w:type="dxa"/>
            <w:vAlign w:val="center"/>
          </w:tcPr>
          <w:p w14:paraId="2FD00119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Align w:val="center"/>
          </w:tcPr>
          <w:p w14:paraId="59C6DAA5" w14:textId="77777777" w:rsidR="00B31B4B" w:rsidRDefault="00B31B4B">
            <w:pPr>
              <w:pStyle w:val="ConsPlusNormal"/>
              <w:jc w:val="center"/>
            </w:pPr>
            <w:r>
              <w:t>0,85 - 1,05</w:t>
            </w:r>
          </w:p>
        </w:tc>
        <w:tc>
          <w:tcPr>
            <w:tcW w:w="1757" w:type="dxa"/>
            <w:tcBorders>
              <w:right w:val="nil"/>
            </w:tcBorders>
            <w:vAlign w:val="center"/>
          </w:tcPr>
          <w:p w14:paraId="3CBEDF7B" w14:textId="77777777" w:rsidR="00B31B4B" w:rsidRDefault="00B31B4B">
            <w:pPr>
              <w:pStyle w:val="ConsPlusNormal"/>
            </w:pPr>
          </w:p>
        </w:tc>
      </w:tr>
      <w:tr w:rsidR="00B31B4B" w14:paraId="6FB3A6C5" w14:textId="77777777">
        <w:tc>
          <w:tcPr>
            <w:tcW w:w="2948" w:type="dxa"/>
            <w:gridSpan w:val="2"/>
            <w:tcBorders>
              <w:left w:val="nil"/>
            </w:tcBorders>
          </w:tcPr>
          <w:p w14:paraId="18325F68" w14:textId="77777777" w:rsidR="00B31B4B" w:rsidRDefault="00B31B4B">
            <w:pPr>
              <w:pStyle w:val="ConsPlusNormal"/>
            </w:pPr>
            <w:r>
              <w:t>Среднее содержание гемоглобина в 1 эритроците</w:t>
            </w:r>
          </w:p>
        </w:tc>
        <w:tc>
          <w:tcPr>
            <w:tcW w:w="1247" w:type="dxa"/>
          </w:tcPr>
          <w:p w14:paraId="5F82CE0E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3827DA0C" w14:textId="77777777" w:rsidR="00B31B4B" w:rsidRDefault="00B31B4B">
            <w:pPr>
              <w:pStyle w:val="ConsPlusNormal"/>
              <w:jc w:val="center"/>
            </w:pPr>
            <w:r>
              <w:t>30 - 35</w:t>
            </w:r>
          </w:p>
        </w:tc>
        <w:tc>
          <w:tcPr>
            <w:tcW w:w="1191" w:type="dxa"/>
            <w:vAlign w:val="center"/>
          </w:tcPr>
          <w:p w14:paraId="6BE4D02E" w14:textId="77777777" w:rsidR="00B31B4B" w:rsidRDefault="00B31B4B">
            <w:pPr>
              <w:pStyle w:val="ConsPlusNormal"/>
              <w:jc w:val="center"/>
            </w:pPr>
            <w:r>
              <w:t>пг</w:t>
            </w:r>
          </w:p>
        </w:tc>
        <w:tc>
          <w:tcPr>
            <w:tcW w:w="1474" w:type="dxa"/>
            <w:vAlign w:val="center"/>
          </w:tcPr>
          <w:p w14:paraId="44135C0A" w14:textId="77777777" w:rsidR="00B31B4B" w:rsidRDefault="00B31B4B">
            <w:pPr>
              <w:pStyle w:val="ConsPlusNormal"/>
              <w:jc w:val="center"/>
            </w:pPr>
            <w:r>
              <w:t>30 - 35</w:t>
            </w:r>
          </w:p>
        </w:tc>
        <w:tc>
          <w:tcPr>
            <w:tcW w:w="1757" w:type="dxa"/>
            <w:tcBorders>
              <w:right w:val="nil"/>
            </w:tcBorders>
            <w:vAlign w:val="center"/>
          </w:tcPr>
          <w:p w14:paraId="35BEB1B1" w14:textId="77777777" w:rsidR="00B31B4B" w:rsidRDefault="00B31B4B">
            <w:pPr>
              <w:pStyle w:val="ConsPlusNormal"/>
              <w:jc w:val="center"/>
            </w:pPr>
            <w:r>
              <w:t>пг</w:t>
            </w:r>
          </w:p>
        </w:tc>
      </w:tr>
      <w:tr w:rsidR="00B31B4B" w14:paraId="2853158B" w14:textId="77777777">
        <w:tc>
          <w:tcPr>
            <w:tcW w:w="2948" w:type="dxa"/>
            <w:gridSpan w:val="2"/>
            <w:tcBorders>
              <w:left w:val="nil"/>
            </w:tcBorders>
          </w:tcPr>
          <w:p w14:paraId="5A11BABE" w14:textId="77777777" w:rsidR="00B31B4B" w:rsidRDefault="00B31B4B">
            <w:pPr>
              <w:pStyle w:val="ConsPlusNormal"/>
            </w:pPr>
            <w:r>
              <w:t>Ретикулоциты</w:t>
            </w:r>
          </w:p>
        </w:tc>
        <w:tc>
          <w:tcPr>
            <w:tcW w:w="1247" w:type="dxa"/>
          </w:tcPr>
          <w:p w14:paraId="7535E981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304BFBF1" w14:textId="77777777" w:rsidR="00B31B4B" w:rsidRDefault="00B31B4B">
            <w:pPr>
              <w:pStyle w:val="ConsPlusNormal"/>
              <w:jc w:val="center"/>
            </w:pPr>
            <w:r>
              <w:t>2 - 10</w:t>
            </w:r>
          </w:p>
        </w:tc>
        <w:tc>
          <w:tcPr>
            <w:tcW w:w="1191" w:type="dxa"/>
            <w:vAlign w:val="center"/>
          </w:tcPr>
          <w:p w14:paraId="6E0D0C9D" w14:textId="77777777" w:rsidR="00B31B4B" w:rsidRDefault="00B31B4B">
            <w:pPr>
              <w:pStyle w:val="ConsPlusNormal"/>
              <w:jc w:val="center"/>
            </w:pPr>
            <w:r>
              <w:rPr>
                <w:vertAlign w:val="superscript"/>
              </w:rPr>
              <w:t>0</w:t>
            </w:r>
            <w:r>
              <w:t>/</w:t>
            </w:r>
            <w:r>
              <w:rPr>
                <w:vertAlign w:val="subscript"/>
              </w:rPr>
              <w:t>00</w:t>
            </w:r>
          </w:p>
        </w:tc>
        <w:tc>
          <w:tcPr>
            <w:tcW w:w="1474" w:type="dxa"/>
            <w:vAlign w:val="center"/>
          </w:tcPr>
          <w:p w14:paraId="05A9C87E" w14:textId="77777777" w:rsidR="00B31B4B" w:rsidRDefault="00B31B4B">
            <w:pPr>
              <w:pStyle w:val="ConsPlusNormal"/>
              <w:jc w:val="center"/>
            </w:pPr>
            <w:r>
              <w:t>2 - 10</w:t>
            </w:r>
          </w:p>
        </w:tc>
        <w:tc>
          <w:tcPr>
            <w:tcW w:w="1757" w:type="dxa"/>
            <w:tcBorders>
              <w:right w:val="nil"/>
            </w:tcBorders>
            <w:vAlign w:val="center"/>
          </w:tcPr>
          <w:p w14:paraId="5D7D3B26" w14:textId="77777777" w:rsidR="00B31B4B" w:rsidRDefault="00B31B4B">
            <w:pPr>
              <w:pStyle w:val="ConsPlusNormal"/>
              <w:jc w:val="center"/>
            </w:pPr>
            <w:r>
              <w:rPr>
                <w:vertAlign w:val="superscript"/>
              </w:rPr>
              <w:t>0</w:t>
            </w:r>
            <w:r>
              <w:t>/</w:t>
            </w:r>
            <w:r>
              <w:rPr>
                <w:vertAlign w:val="subscript"/>
              </w:rPr>
              <w:t>00</w:t>
            </w:r>
          </w:p>
        </w:tc>
      </w:tr>
      <w:tr w:rsidR="00B31B4B" w14:paraId="1658DF9E" w14:textId="77777777">
        <w:tc>
          <w:tcPr>
            <w:tcW w:w="2948" w:type="dxa"/>
            <w:gridSpan w:val="2"/>
            <w:tcBorders>
              <w:left w:val="nil"/>
            </w:tcBorders>
          </w:tcPr>
          <w:p w14:paraId="166E4F30" w14:textId="77777777" w:rsidR="00B31B4B" w:rsidRDefault="00B31B4B">
            <w:pPr>
              <w:pStyle w:val="ConsPlusNormal"/>
            </w:pPr>
            <w:r>
              <w:t>Тромбоциты</w:t>
            </w:r>
          </w:p>
        </w:tc>
        <w:tc>
          <w:tcPr>
            <w:tcW w:w="1247" w:type="dxa"/>
          </w:tcPr>
          <w:p w14:paraId="20E0A82D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65A0819D" w14:textId="77777777" w:rsidR="00B31B4B" w:rsidRDefault="00B31B4B">
            <w:pPr>
              <w:pStyle w:val="ConsPlusNormal"/>
              <w:jc w:val="center"/>
            </w:pPr>
            <w:r>
              <w:t>180,0 - 320,0</w:t>
            </w:r>
          </w:p>
        </w:tc>
        <w:tc>
          <w:tcPr>
            <w:tcW w:w="1191" w:type="dxa"/>
            <w:vAlign w:val="center"/>
          </w:tcPr>
          <w:p w14:paraId="599957E0" w14:textId="77777777" w:rsidR="00B31B4B" w:rsidRDefault="00B31B4B">
            <w:pPr>
              <w:pStyle w:val="ConsPlusNormal"/>
              <w:jc w:val="center"/>
            </w:pPr>
            <w:r>
              <w:t>·10</w:t>
            </w:r>
            <w:r>
              <w:rPr>
                <w:vertAlign w:val="superscript"/>
              </w:rPr>
              <w:t>9</w:t>
            </w:r>
            <w:r>
              <w:t>/л</w:t>
            </w:r>
          </w:p>
        </w:tc>
        <w:tc>
          <w:tcPr>
            <w:tcW w:w="1474" w:type="dxa"/>
            <w:vAlign w:val="center"/>
          </w:tcPr>
          <w:p w14:paraId="6ACCFF2B" w14:textId="77777777" w:rsidR="00B31B4B" w:rsidRDefault="00B31B4B">
            <w:pPr>
              <w:pStyle w:val="ConsPlusNormal"/>
              <w:jc w:val="center"/>
            </w:pPr>
            <w:r>
              <w:t>180,0 - 320,0</w:t>
            </w:r>
          </w:p>
        </w:tc>
        <w:tc>
          <w:tcPr>
            <w:tcW w:w="1757" w:type="dxa"/>
            <w:tcBorders>
              <w:right w:val="nil"/>
            </w:tcBorders>
            <w:vAlign w:val="center"/>
          </w:tcPr>
          <w:p w14:paraId="556609CF" w14:textId="77777777" w:rsidR="00B31B4B" w:rsidRDefault="00B31B4B">
            <w:pPr>
              <w:pStyle w:val="ConsPlusNormal"/>
              <w:jc w:val="center"/>
            </w:pPr>
            <w:r>
              <w:t>тыс.</w:t>
            </w:r>
          </w:p>
          <w:p w14:paraId="46932756" w14:textId="77777777" w:rsidR="00B31B4B" w:rsidRDefault="00B31B4B">
            <w:pPr>
              <w:pStyle w:val="ConsPlusNormal"/>
              <w:jc w:val="center"/>
            </w:pPr>
            <w:r>
              <w:t>в 1 мм</w:t>
            </w:r>
            <w:r>
              <w:rPr>
                <w:vertAlign w:val="superscript"/>
              </w:rPr>
              <w:t>3</w:t>
            </w:r>
            <w:r>
              <w:t xml:space="preserve"> (мкл)</w:t>
            </w:r>
          </w:p>
        </w:tc>
      </w:tr>
      <w:tr w:rsidR="00B31B4B" w14:paraId="79120279" w14:textId="77777777">
        <w:tc>
          <w:tcPr>
            <w:tcW w:w="2948" w:type="dxa"/>
            <w:gridSpan w:val="2"/>
            <w:tcBorders>
              <w:left w:val="nil"/>
            </w:tcBorders>
          </w:tcPr>
          <w:p w14:paraId="6A876DEA" w14:textId="77777777" w:rsidR="00B31B4B" w:rsidRDefault="00B31B4B">
            <w:pPr>
              <w:pStyle w:val="ConsPlusNormal"/>
            </w:pPr>
            <w:r>
              <w:t>Лейкоциты</w:t>
            </w:r>
          </w:p>
        </w:tc>
        <w:tc>
          <w:tcPr>
            <w:tcW w:w="1247" w:type="dxa"/>
          </w:tcPr>
          <w:p w14:paraId="689088B7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0BD9C51A" w14:textId="77777777" w:rsidR="00B31B4B" w:rsidRDefault="00B31B4B">
            <w:pPr>
              <w:pStyle w:val="ConsPlusNormal"/>
              <w:jc w:val="center"/>
            </w:pPr>
            <w:r>
              <w:t>4,0 - 9,0</w:t>
            </w:r>
          </w:p>
        </w:tc>
        <w:tc>
          <w:tcPr>
            <w:tcW w:w="1191" w:type="dxa"/>
            <w:vAlign w:val="center"/>
          </w:tcPr>
          <w:p w14:paraId="3C6B2A25" w14:textId="77777777" w:rsidR="00B31B4B" w:rsidRDefault="00B31B4B">
            <w:pPr>
              <w:pStyle w:val="ConsPlusNormal"/>
              <w:jc w:val="center"/>
            </w:pPr>
            <w:r>
              <w:t>·10</w:t>
            </w:r>
            <w:r>
              <w:rPr>
                <w:vertAlign w:val="superscript"/>
              </w:rPr>
              <w:t>9</w:t>
            </w:r>
            <w:r>
              <w:t>/л</w:t>
            </w:r>
          </w:p>
        </w:tc>
        <w:tc>
          <w:tcPr>
            <w:tcW w:w="1474" w:type="dxa"/>
            <w:vAlign w:val="center"/>
          </w:tcPr>
          <w:p w14:paraId="763CB404" w14:textId="77777777" w:rsidR="00B31B4B" w:rsidRDefault="00B31B4B">
            <w:pPr>
              <w:pStyle w:val="ConsPlusNormal"/>
              <w:jc w:val="center"/>
            </w:pPr>
            <w:r>
              <w:t>4,0 - 9,0</w:t>
            </w:r>
          </w:p>
        </w:tc>
        <w:tc>
          <w:tcPr>
            <w:tcW w:w="1757" w:type="dxa"/>
            <w:tcBorders>
              <w:right w:val="nil"/>
            </w:tcBorders>
            <w:vAlign w:val="center"/>
          </w:tcPr>
          <w:p w14:paraId="11D2F0D9" w14:textId="77777777" w:rsidR="00B31B4B" w:rsidRDefault="00B31B4B">
            <w:pPr>
              <w:pStyle w:val="ConsPlusNormal"/>
              <w:jc w:val="center"/>
            </w:pPr>
            <w:r>
              <w:t>тыс.</w:t>
            </w:r>
          </w:p>
          <w:p w14:paraId="646E5DD1" w14:textId="77777777" w:rsidR="00B31B4B" w:rsidRDefault="00B31B4B">
            <w:pPr>
              <w:pStyle w:val="ConsPlusNormal"/>
              <w:jc w:val="center"/>
            </w:pPr>
            <w:r>
              <w:t>в 1 мм</w:t>
            </w:r>
            <w:r>
              <w:rPr>
                <w:vertAlign w:val="superscript"/>
              </w:rPr>
              <w:t>3</w:t>
            </w:r>
            <w:r>
              <w:t xml:space="preserve"> (мкл)</w:t>
            </w:r>
          </w:p>
        </w:tc>
      </w:tr>
    </w:tbl>
    <w:p w14:paraId="42F5DD35" w14:textId="77777777" w:rsidR="00B31B4B" w:rsidRDefault="00B31B4B">
      <w:pPr>
        <w:pStyle w:val="ConsPlusNormal"/>
        <w:jc w:val="both"/>
      </w:pPr>
    </w:p>
    <w:p w14:paraId="6D3420D4" w14:textId="77777777" w:rsidR="00B31B4B" w:rsidRDefault="00B31B4B">
      <w:pPr>
        <w:pStyle w:val="ConsPlusNormal"/>
        <w:jc w:val="right"/>
      </w:pPr>
      <w:r>
        <w:t>обор. сторона ф. N 224/у</w:t>
      </w:r>
    </w:p>
    <w:p w14:paraId="03DC5869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"/>
        <w:gridCol w:w="2154"/>
        <w:gridCol w:w="454"/>
        <w:gridCol w:w="1247"/>
        <w:gridCol w:w="1531"/>
        <w:gridCol w:w="1191"/>
        <w:gridCol w:w="1474"/>
        <w:gridCol w:w="1757"/>
      </w:tblGrid>
      <w:tr w:rsidR="00B31B4B" w14:paraId="037DECF6" w14:textId="77777777">
        <w:tc>
          <w:tcPr>
            <w:tcW w:w="340" w:type="dxa"/>
            <w:vMerge w:val="restart"/>
            <w:tcBorders>
              <w:left w:val="nil"/>
            </w:tcBorders>
            <w:vAlign w:val="center"/>
          </w:tcPr>
          <w:p w14:paraId="37385D22" w14:textId="77777777" w:rsidR="00B31B4B" w:rsidRDefault="00B31B4B">
            <w:pPr>
              <w:pStyle w:val="ConsPlusNormal"/>
              <w:jc w:val="center"/>
            </w:pPr>
            <w:r>
              <w:t>Н е й т р о ф и л ы</w:t>
            </w:r>
          </w:p>
        </w:tc>
        <w:tc>
          <w:tcPr>
            <w:tcW w:w="2608" w:type="dxa"/>
            <w:gridSpan w:val="2"/>
            <w:vMerge w:val="restart"/>
            <w:vAlign w:val="center"/>
          </w:tcPr>
          <w:p w14:paraId="0859A28B" w14:textId="77777777" w:rsidR="00B31B4B" w:rsidRDefault="00B31B4B">
            <w:pPr>
              <w:pStyle w:val="ConsPlusNormal"/>
            </w:pPr>
            <w:r>
              <w:t>Миелоциты</w:t>
            </w:r>
          </w:p>
        </w:tc>
        <w:tc>
          <w:tcPr>
            <w:tcW w:w="1247" w:type="dxa"/>
            <w:vMerge w:val="restart"/>
          </w:tcPr>
          <w:p w14:paraId="71BD6305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bottom w:val="nil"/>
            </w:tcBorders>
            <w:vAlign w:val="center"/>
          </w:tcPr>
          <w:p w14:paraId="098C9D52" w14:textId="77777777" w:rsidR="00B31B4B" w:rsidRDefault="00B31B4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bottom w:val="nil"/>
            </w:tcBorders>
            <w:vAlign w:val="center"/>
          </w:tcPr>
          <w:p w14:paraId="727C18D8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474" w:type="dxa"/>
            <w:tcBorders>
              <w:bottom w:val="nil"/>
            </w:tcBorders>
            <w:vAlign w:val="center"/>
          </w:tcPr>
          <w:p w14:paraId="1DD2104E" w14:textId="77777777" w:rsidR="00B31B4B" w:rsidRDefault="00B31B4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757" w:type="dxa"/>
            <w:tcBorders>
              <w:bottom w:val="nil"/>
              <w:right w:val="nil"/>
            </w:tcBorders>
            <w:vAlign w:val="center"/>
          </w:tcPr>
          <w:p w14:paraId="1EC8414D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</w:tr>
      <w:tr w:rsidR="00B31B4B" w14:paraId="311EE6D0" w14:textId="77777777">
        <w:tblPrEx>
          <w:tblBorders>
            <w:insideH w:val="single" w:sz="4" w:space="0" w:color="auto"/>
          </w:tblBorders>
        </w:tblPrEx>
        <w:tc>
          <w:tcPr>
            <w:tcW w:w="340" w:type="dxa"/>
            <w:vMerge/>
            <w:tcBorders>
              <w:left w:val="nil"/>
            </w:tcBorders>
          </w:tcPr>
          <w:p w14:paraId="10F83F82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gridSpan w:val="2"/>
            <w:vMerge/>
          </w:tcPr>
          <w:p w14:paraId="1EA9232A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59B6B9EE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top w:val="nil"/>
            </w:tcBorders>
            <w:vAlign w:val="center"/>
          </w:tcPr>
          <w:p w14:paraId="5207B7BA" w14:textId="77777777" w:rsidR="00B31B4B" w:rsidRDefault="00B31B4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nil"/>
            </w:tcBorders>
            <w:vAlign w:val="center"/>
          </w:tcPr>
          <w:p w14:paraId="0D20335D" w14:textId="77777777" w:rsidR="00B31B4B" w:rsidRDefault="00B31B4B">
            <w:pPr>
              <w:pStyle w:val="ConsPlusNormal"/>
              <w:jc w:val="center"/>
            </w:pPr>
            <w:r>
              <w:t>·10</w:t>
            </w:r>
            <w:r>
              <w:rPr>
                <w:vertAlign w:val="superscript"/>
              </w:rPr>
              <w:t>9</w:t>
            </w:r>
            <w:r>
              <w:t>/л</w:t>
            </w:r>
          </w:p>
        </w:tc>
        <w:tc>
          <w:tcPr>
            <w:tcW w:w="1474" w:type="dxa"/>
            <w:tcBorders>
              <w:top w:val="nil"/>
            </w:tcBorders>
            <w:vAlign w:val="center"/>
          </w:tcPr>
          <w:p w14:paraId="275F33A1" w14:textId="77777777" w:rsidR="00B31B4B" w:rsidRDefault="00B31B4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757" w:type="dxa"/>
            <w:tcBorders>
              <w:top w:val="nil"/>
              <w:right w:val="nil"/>
            </w:tcBorders>
            <w:vAlign w:val="center"/>
          </w:tcPr>
          <w:p w14:paraId="0A4C6DD9" w14:textId="77777777" w:rsidR="00B31B4B" w:rsidRDefault="00B31B4B">
            <w:pPr>
              <w:pStyle w:val="ConsPlusNormal"/>
              <w:jc w:val="center"/>
            </w:pPr>
            <w:r>
              <w:t>в 1 мм</w:t>
            </w:r>
            <w:r>
              <w:rPr>
                <w:vertAlign w:val="superscript"/>
              </w:rPr>
              <w:t>3</w:t>
            </w:r>
            <w:r>
              <w:t xml:space="preserve"> (мкл)</w:t>
            </w:r>
          </w:p>
        </w:tc>
      </w:tr>
      <w:tr w:rsidR="00B31B4B" w14:paraId="7F476652" w14:textId="77777777">
        <w:tblPrEx>
          <w:tblBorders>
            <w:insideH w:val="single" w:sz="4" w:space="0" w:color="auto"/>
          </w:tblBorders>
        </w:tblPrEx>
        <w:tc>
          <w:tcPr>
            <w:tcW w:w="340" w:type="dxa"/>
            <w:vMerge/>
            <w:tcBorders>
              <w:left w:val="nil"/>
            </w:tcBorders>
          </w:tcPr>
          <w:p w14:paraId="09899042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gridSpan w:val="2"/>
            <w:vMerge w:val="restart"/>
            <w:vAlign w:val="center"/>
          </w:tcPr>
          <w:p w14:paraId="7D6FED85" w14:textId="77777777" w:rsidR="00B31B4B" w:rsidRDefault="00B31B4B">
            <w:pPr>
              <w:pStyle w:val="ConsPlusNormal"/>
            </w:pPr>
            <w:r>
              <w:t>Метамиелоциты</w:t>
            </w:r>
          </w:p>
        </w:tc>
        <w:tc>
          <w:tcPr>
            <w:tcW w:w="1247" w:type="dxa"/>
            <w:vMerge w:val="restart"/>
          </w:tcPr>
          <w:p w14:paraId="49F7F456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bottom w:val="nil"/>
            </w:tcBorders>
            <w:vAlign w:val="center"/>
          </w:tcPr>
          <w:p w14:paraId="48656C2C" w14:textId="77777777" w:rsidR="00B31B4B" w:rsidRDefault="00B31B4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bottom w:val="nil"/>
            </w:tcBorders>
            <w:vAlign w:val="center"/>
          </w:tcPr>
          <w:p w14:paraId="75F3A128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474" w:type="dxa"/>
            <w:tcBorders>
              <w:bottom w:val="nil"/>
            </w:tcBorders>
            <w:vAlign w:val="center"/>
          </w:tcPr>
          <w:p w14:paraId="1E7A7F2F" w14:textId="77777777" w:rsidR="00B31B4B" w:rsidRDefault="00B31B4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757" w:type="dxa"/>
            <w:tcBorders>
              <w:bottom w:val="nil"/>
              <w:right w:val="nil"/>
            </w:tcBorders>
            <w:vAlign w:val="center"/>
          </w:tcPr>
          <w:p w14:paraId="5C6DE718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</w:tr>
      <w:tr w:rsidR="00B31B4B" w14:paraId="75252421" w14:textId="77777777">
        <w:tblPrEx>
          <w:tblBorders>
            <w:insideH w:val="single" w:sz="4" w:space="0" w:color="auto"/>
          </w:tblBorders>
        </w:tblPrEx>
        <w:tc>
          <w:tcPr>
            <w:tcW w:w="340" w:type="dxa"/>
            <w:vMerge/>
            <w:tcBorders>
              <w:left w:val="nil"/>
            </w:tcBorders>
          </w:tcPr>
          <w:p w14:paraId="712D597D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gridSpan w:val="2"/>
            <w:vMerge/>
          </w:tcPr>
          <w:p w14:paraId="73CEFA6E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666A4F0F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top w:val="nil"/>
            </w:tcBorders>
            <w:vAlign w:val="center"/>
          </w:tcPr>
          <w:p w14:paraId="1767F175" w14:textId="77777777" w:rsidR="00B31B4B" w:rsidRDefault="00B31B4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nil"/>
            </w:tcBorders>
            <w:vAlign w:val="center"/>
          </w:tcPr>
          <w:p w14:paraId="09A6C46A" w14:textId="77777777" w:rsidR="00B31B4B" w:rsidRDefault="00B31B4B">
            <w:pPr>
              <w:pStyle w:val="ConsPlusNormal"/>
              <w:jc w:val="center"/>
            </w:pPr>
            <w:r>
              <w:t>·10</w:t>
            </w:r>
            <w:r>
              <w:rPr>
                <w:vertAlign w:val="superscript"/>
              </w:rPr>
              <w:t>9</w:t>
            </w:r>
            <w:r>
              <w:t>/л</w:t>
            </w:r>
          </w:p>
        </w:tc>
        <w:tc>
          <w:tcPr>
            <w:tcW w:w="1474" w:type="dxa"/>
            <w:tcBorders>
              <w:top w:val="nil"/>
            </w:tcBorders>
            <w:vAlign w:val="center"/>
          </w:tcPr>
          <w:p w14:paraId="5DC9BEBE" w14:textId="77777777" w:rsidR="00B31B4B" w:rsidRDefault="00B31B4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757" w:type="dxa"/>
            <w:tcBorders>
              <w:top w:val="nil"/>
              <w:right w:val="nil"/>
            </w:tcBorders>
            <w:vAlign w:val="center"/>
          </w:tcPr>
          <w:p w14:paraId="1FA76D9F" w14:textId="77777777" w:rsidR="00B31B4B" w:rsidRDefault="00B31B4B">
            <w:pPr>
              <w:pStyle w:val="ConsPlusNormal"/>
              <w:jc w:val="center"/>
            </w:pPr>
            <w:r>
              <w:t>в 1 мм</w:t>
            </w:r>
            <w:r>
              <w:rPr>
                <w:vertAlign w:val="superscript"/>
              </w:rPr>
              <w:t>3</w:t>
            </w:r>
            <w:r>
              <w:t xml:space="preserve"> (мкл)</w:t>
            </w:r>
          </w:p>
        </w:tc>
      </w:tr>
      <w:tr w:rsidR="00B31B4B" w14:paraId="6ED4B095" w14:textId="77777777">
        <w:tblPrEx>
          <w:tblBorders>
            <w:insideH w:val="single" w:sz="4" w:space="0" w:color="auto"/>
          </w:tblBorders>
        </w:tblPrEx>
        <w:tc>
          <w:tcPr>
            <w:tcW w:w="340" w:type="dxa"/>
            <w:vMerge/>
            <w:tcBorders>
              <w:left w:val="nil"/>
            </w:tcBorders>
          </w:tcPr>
          <w:p w14:paraId="2CE80F1C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gridSpan w:val="2"/>
            <w:vMerge w:val="restart"/>
            <w:vAlign w:val="center"/>
          </w:tcPr>
          <w:p w14:paraId="5D98683B" w14:textId="77777777" w:rsidR="00B31B4B" w:rsidRDefault="00B31B4B">
            <w:pPr>
              <w:pStyle w:val="ConsPlusNormal"/>
            </w:pPr>
            <w:r>
              <w:t>Палочкоядерные</w:t>
            </w:r>
          </w:p>
        </w:tc>
        <w:tc>
          <w:tcPr>
            <w:tcW w:w="1247" w:type="dxa"/>
            <w:vMerge w:val="restart"/>
          </w:tcPr>
          <w:p w14:paraId="3AE38F14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bottom w:val="nil"/>
            </w:tcBorders>
            <w:vAlign w:val="center"/>
          </w:tcPr>
          <w:p w14:paraId="46F4BE78" w14:textId="77777777" w:rsidR="00B31B4B" w:rsidRDefault="00B31B4B">
            <w:pPr>
              <w:pStyle w:val="ConsPlusNormal"/>
              <w:jc w:val="center"/>
            </w:pPr>
            <w:r>
              <w:t>1 - 6</w:t>
            </w:r>
          </w:p>
        </w:tc>
        <w:tc>
          <w:tcPr>
            <w:tcW w:w="1191" w:type="dxa"/>
            <w:tcBorders>
              <w:bottom w:val="nil"/>
            </w:tcBorders>
            <w:vAlign w:val="center"/>
          </w:tcPr>
          <w:p w14:paraId="363BD105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474" w:type="dxa"/>
            <w:tcBorders>
              <w:bottom w:val="nil"/>
            </w:tcBorders>
            <w:vAlign w:val="center"/>
          </w:tcPr>
          <w:p w14:paraId="2FCE74F9" w14:textId="77777777" w:rsidR="00B31B4B" w:rsidRDefault="00B31B4B">
            <w:pPr>
              <w:pStyle w:val="ConsPlusNormal"/>
              <w:jc w:val="center"/>
            </w:pPr>
            <w:r>
              <w:t>1 - 6</w:t>
            </w:r>
          </w:p>
        </w:tc>
        <w:tc>
          <w:tcPr>
            <w:tcW w:w="1757" w:type="dxa"/>
            <w:tcBorders>
              <w:bottom w:val="nil"/>
              <w:right w:val="nil"/>
            </w:tcBorders>
            <w:vAlign w:val="center"/>
          </w:tcPr>
          <w:p w14:paraId="1E6A4B3A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</w:tr>
      <w:tr w:rsidR="00B31B4B" w14:paraId="366F8B71" w14:textId="77777777">
        <w:tblPrEx>
          <w:tblBorders>
            <w:insideH w:val="single" w:sz="4" w:space="0" w:color="auto"/>
          </w:tblBorders>
        </w:tblPrEx>
        <w:tc>
          <w:tcPr>
            <w:tcW w:w="340" w:type="dxa"/>
            <w:vMerge/>
            <w:tcBorders>
              <w:left w:val="nil"/>
            </w:tcBorders>
          </w:tcPr>
          <w:p w14:paraId="70872D07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gridSpan w:val="2"/>
            <w:vMerge/>
          </w:tcPr>
          <w:p w14:paraId="0CD74AC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3A5C50B1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top w:val="nil"/>
            </w:tcBorders>
            <w:vAlign w:val="center"/>
          </w:tcPr>
          <w:p w14:paraId="02906A13" w14:textId="77777777" w:rsidR="00B31B4B" w:rsidRDefault="00B31B4B">
            <w:pPr>
              <w:pStyle w:val="ConsPlusNormal"/>
              <w:jc w:val="center"/>
            </w:pPr>
            <w:r>
              <w:t>0,040 - 0,300</w:t>
            </w:r>
          </w:p>
        </w:tc>
        <w:tc>
          <w:tcPr>
            <w:tcW w:w="1191" w:type="dxa"/>
            <w:tcBorders>
              <w:top w:val="nil"/>
            </w:tcBorders>
            <w:vAlign w:val="center"/>
          </w:tcPr>
          <w:p w14:paraId="79421139" w14:textId="77777777" w:rsidR="00B31B4B" w:rsidRDefault="00B31B4B">
            <w:pPr>
              <w:pStyle w:val="ConsPlusNormal"/>
              <w:jc w:val="center"/>
            </w:pPr>
            <w:r>
              <w:t>·10</w:t>
            </w:r>
            <w:r>
              <w:rPr>
                <w:vertAlign w:val="superscript"/>
              </w:rPr>
              <w:t>9</w:t>
            </w:r>
            <w:r>
              <w:t>/л</w:t>
            </w:r>
          </w:p>
        </w:tc>
        <w:tc>
          <w:tcPr>
            <w:tcW w:w="1474" w:type="dxa"/>
            <w:tcBorders>
              <w:top w:val="nil"/>
            </w:tcBorders>
            <w:vAlign w:val="center"/>
          </w:tcPr>
          <w:p w14:paraId="769BABFF" w14:textId="77777777" w:rsidR="00B31B4B" w:rsidRDefault="00B31B4B">
            <w:pPr>
              <w:pStyle w:val="ConsPlusNormal"/>
              <w:jc w:val="center"/>
            </w:pPr>
            <w:r>
              <w:t>40 - 300</w:t>
            </w:r>
          </w:p>
        </w:tc>
        <w:tc>
          <w:tcPr>
            <w:tcW w:w="1757" w:type="dxa"/>
            <w:tcBorders>
              <w:top w:val="nil"/>
              <w:right w:val="nil"/>
            </w:tcBorders>
            <w:vAlign w:val="center"/>
          </w:tcPr>
          <w:p w14:paraId="4D2242F5" w14:textId="77777777" w:rsidR="00B31B4B" w:rsidRDefault="00B31B4B">
            <w:pPr>
              <w:pStyle w:val="ConsPlusNormal"/>
              <w:jc w:val="center"/>
            </w:pPr>
            <w:r>
              <w:t>в 1 мм</w:t>
            </w:r>
            <w:r>
              <w:rPr>
                <w:vertAlign w:val="superscript"/>
              </w:rPr>
              <w:t>3</w:t>
            </w:r>
            <w:r>
              <w:t xml:space="preserve"> (мкл)</w:t>
            </w:r>
          </w:p>
        </w:tc>
      </w:tr>
      <w:tr w:rsidR="00B31B4B" w14:paraId="3FBCC78F" w14:textId="77777777">
        <w:tblPrEx>
          <w:tblBorders>
            <w:insideH w:val="single" w:sz="4" w:space="0" w:color="auto"/>
          </w:tblBorders>
        </w:tblPrEx>
        <w:tc>
          <w:tcPr>
            <w:tcW w:w="340" w:type="dxa"/>
            <w:vMerge/>
            <w:tcBorders>
              <w:left w:val="nil"/>
            </w:tcBorders>
          </w:tcPr>
          <w:p w14:paraId="7045511A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gridSpan w:val="2"/>
            <w:vMerge w:val="restart"/>
          </w:tcPr>
          <w:p w14:paraId="2E455798" w14:textId="77777777" w:rsidR="00B31B4B" w:rsidRDefault="00B31B4B">
            <w:pPr>
              <w:pStyle w:val="ConsPlusNormal"/>
            </w:pPr>
            <w:r>
              <w:t>Сегментоядерные</w:t>
            </w:r>
          </w:p>
        </w:tc>
        <w:tc>
          <w:tcPr>
            <w:tcW w:w="1247" w:type="dxa"/>
            <w:vMerge w:val="restart"/>
          </w:tcPr>
          <w:p w14:paraId="353E3384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bottom w:val="nil"/>
            </w:tcBorders>
            <w:vAlign w:val="center"/>
          </w:tcPr>
          <w:p w14:paraId="2E4B2BDE" w14:textId="77777777" w:rsidR="00B31B4B" w:rsidRDefault="00B31B4B">
            <w:pPr>
              <w:pStyle w:val="ConsPlusNormal"/>
              <w:jc w:val="center"/>
            </w:pPr>
            <w:r>
              <w:t>47 - 72</w:t>
            </w:r>
          </w:p>
        </w:tc>
        <w:tc>
          <w:tcPr>
            <w:tcW w:w="1191" w:type="dxa"/>
            <w:tcBorders>
              <w:bottom w:val="nil"/>
            </w:tcBorders>
            <w:vAlign w:val="center"/>
          </w:tcPr>
          <w:p w14:paraId="14DEA01E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474" w:type="dxa"/>
            <w:tcBorders>
              <w:bottom w:val="nil"/>
            </w:tcBorders>
            <w:vAlign w:val="center"/>
          </w:tcPr>
          <w:p w14:paraId="3BB168C7" w14:textId="77777777" w:rsidR="00B31B4B" w:rsidRDefault="00B31B4B">
            <w:pPr>
              <w:pStyle w:val="ConsPlusNormal"/>
              <w:jc w:val="center"/>
            </w:pPr>
            <w:r>
              <w:t>47 - 72</w:t>
            </w:r>
          </w:p>
        </w:tc>
        <w:tc>
          <w:tcPr>
            <w:tcW w:w="1757" w:type="dxa"/>
            <w:tcBorders>
              <w:bottom w:val="nil"/>
              <w:right w:val="nil"/>
            </w:tcBorders>
            <w:vAlign w:val="center"/>
          </w:tcPr>
          <w:p w14:paraId="200D77E1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</w:tr>
      <w:tr w:rsidR="00B31B4B" w14:paraId="0229006C" w14:textId="77777777">
        <w:tblPrEx>
          <w:tblBorders>
            <w:insideH w:val="single" w:sz="4" w:space="0" w:color="auto"/>
          </w:tblBorders>
        </w:tblPrEx>
        <w:tc>
          <w:tcPr>
            <w:tcW w:w="340" w:type="dxa"/>
            <w:vMerge/>
            <w:tcBorders>
              <w:left w:val="nil"/>
            </w:tcBorders>
          </w:tcPr>
          <w:p w14:paraId="4840841A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gridSpan w:val="2"/>
            <w:vMerge/>
          </w:tcPr>
          <w:p w14:paraId="6E18BA6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45B3DCE8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top w:val="nil"/>
            </w:tcBorders>
            <w:vAlign w:val="center"/>
          </w:tcPr>
          <w:p w14:paraId="202E81E1" w14:textId="77777777" w:rsidR="00B31B4B" w:rsidRDefault="00B31B4B">
            <w:pPr>
              <w:pStyle w:val="ConsPlusNormal"/>
              <w:jc w:val="center"/>
            </w:pPr>
            <w:r>
              <w:t>2,000 - 5,500</w:t>
            </w:r>
          </w:p>
        </w:tc>
        <w:tc>
          <w:tcPr>
            <w:tcW w:w="1191" w:type="dxa"/>
            <w:tcBorders>
              <w:top w:val="nil"/>
            </w:tcBorders>
            <w:vAlign w:val="center"/>
          </w:tcPr>
          <w:p w14:paraId="33396729" w14:textId="77777777" w:rsidR="00B31B4B" w:rsidRDefault="00B31B4B">
            <w:pPr>
              <w:pStyle w:val="ConsPlusNormal"/>
              <w:jc w:val="center"/>
            </w:pPr>
            <w:r>
              <w:t>·10</w:t>
            </w:r>
            <w:r>
              <w:rPr>
                <w:vertAlign w:val="superscript"/>
              </w:rPr>
              <w:t>9</w:t>
            </w:r>
            <w:r>
              <w:t>/л</w:t>
            </w:r>
          </w:p>
        </w:tc>
        <w:tc>
          <w:tcPr>
            <w:tcW w:w="1474" w:type="dxa"/>
            <w:tcBorders>
              <w:top w:val="nil"/>
            </w:tcBorders>
            <w:vAlign w:val="center"/>
          </w:tcPr>
          <w:p w14:paraId="3C37623E" w14:textId="77777777" w:rsidR="00B31B4B" w:rsidRDefault="00B31B4B">
            <w:pPr>
              <w:pStyle w:val="ConsPlusNormal"/>
              <w:jc w:val="center"/>
            </w:pPr>
            <w:r>
              <w:t>2000 - 5500</w:t>
            </w:r>
          </w:p>
        </w:tc>
        <w:tc>
          <w:tcPr>
            <w:tcW w:w="1757" w:type="dxa"/>
            <w:tcBorders>
              <w:top w:val="nil"/>
              <w:right w:val="nil"/>
            </w:tcBorders>
            <w:vAlign w:val="center"/>
          </w:tcPr>
          <w:p w14:paraId="33C0AFE7" w14:textId="77777777" w:rsidR="00B31B4B" w:rsidRDefault="00B31B4B">
            <w:pPr>
              <w:pStyle w:val="ConsPlusNormal"/>
              <w:jc w:val="center"/>
            </w:pPr>
            <w:r>
              <w:t>в 1 мм</w:t>
            </w:r>
            <w:r>
              <w:rPr>
                <w:vertAlign w:val="superscript"/>
              </w:rPr>
              <w:t>3</w:t>
            </w:r>
            <w:r>
              <w:t xml:space="preserve"> (мкл)</w:t>
            </w:r>
          </w:p>
        </w:tc>
      </w:tr>
      <w:tr w:rsidR="00B31B4B" w14:paraId="210EFC37" w14:textId="77777777">
        <w:tblPrEx>
          <w:tblBorders>
            <w:insideH w:val="single" w:sz="4" w:space="0" w:color="auto"/>
          </w:tblBorders>
        </w:tblPrEx>
        <w:tc>
          <w:tcPr>
            <w:tcW w:w="2948" w:type="dxa"/>
            <w:gridSpan w:val="3"/>
            <w:vMerge w:val="restart"/>
            <w:tcBorders>
              <w:left w:val="nil"/>
            </w:tcBorders>
          </w:tcPr>
          <w:p w14:paraId="7A01D7FE" w14:textId="77777777" w:rsidR="00B31B4B" w:rsidRDefault="00B31B4B">
            <w:pPr>
              <w:pStyle w:val="ConsPlusNormal"/>
            </w:pPr>
            <w:r>
              <w:t>Эозинофилы</w:t>
            </w:r>
          </w:p>
        </w:tc>
        <w:tc>
          <w:tcPr>
            <w:tcW w:w="1247" w:type="dxa"/>
            <w:vMerge w:val="restart"/>
          </w:tcPr>
          <w:p w14:paraId="33C8244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bottom w:val="nil"/>
            </w:tcBorders>
            <w:vAlign w:val="center"/>
          </w:tcPr>
          <w:p w14:paraId="2024DC6A" w14:textId="77777777" w:rsidR="00B31B4B" w:rsidRDefault="00B31B4B">
            <w:pPr>
              <w:pStyle w:val="ConsPlusNormal"/>
              <w:jc w:val="center"/>
            </w:pPr>
            <w:r>
              <w:t>0,5 - 5</w:t>
            </w:r>
          </w:p>
        </w:tc>
        <w:tc>
          <w:tcPr>
            <w:tcW w:w="1191" w:type="dxa"/>
            <w:tcBorders>
              <w:bottom w:val="nil"/>
            </w:tcBorders>
            <w:vAlign w:val="center"/>
          </w:tcPr>
          <w:p w14:paraId="41288475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474" w:type="dxa"/>
            <w:tcBorders>
              <w:bottom w:val="nil"/>
            </w:tcBorders>
            <w:vAlign w:val="center"/>
          </w:tcPr>
          <w:p w14:paraId="4A6E4DF3" w14:textId="77777777" w:rsidR="00B31B4B" w:rsidRDefault="00B31B4B">
            <w:pPr>
              <w:pStyle w:val="ConsPlusNormal"/>
              <w:jc w:val="center"/>
            </w:pPr>
            <w:r>
              <w:t>0,5 - 5</w:t>
            </w:r>
          </w:p>
        </w:tc>
        <w:tc>
          <w:tcPr>
            <w:tcW w:w="1757" w:type="dxa"/>
            <w:tcBorders>
              <w:bottom w:val="nil"/>
              <w:right w:val="nil"/>
            </w:tcBorders>
            <w:vAlign w:val="center"/>
          </w:tcPr>
          <w:p w14:paraId="04B14E21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</w:tr>
      <w:tr w:rsidR="00B31B4B" w14:paraId="68E14879" w14:textId="77777777">
        <w:tblPrEx>
          <w:tblBorders>
            <w:insideH w:val="single" w:sz="4" w:space="0" w:color="auto"/>
          </w:tblBorders>
        </w:tblPrEx>
        <w:tc>
          <w:tcPr>
            <w:tcW w:w="2948" w:type="dxa"/>
            <w:gridSpan w:val="3"/>
            <w:vMerge/>
            <w:tcBorders>
              <w:left w:val="nil"/>
            </w:tcBorders>
          </w:tcPr>
          <w:p w14:paraId="56EE949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19C7FB37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top w:val="nil"/>
            </w:tcBorders>
            <w:vAlign w:val="center"/>
          </w:tcPr>
          <w:p w14:paraId="27FD3EF4" w14:textId="77777777" w:rsidR="00B31B4B" w:rsidRDefault="00B31B4B">
            <w:pPr>
              <w:pStyle w:val="ConsPlusNormal"/>
              <w:jc w:val="center"/>
            </w:pPr>
            <w:r>
              <w:t>0,020 - 0,300</w:t>
            </w:r>
          </w:p>
        </w:tc>
        <w:tc>
          <w:tcPr>
            <w:tcW w:w="1191" w:type="dxa"/>
            <w:tcBorders>
              <w:top w:val="nil"/>
            </w:tcBorders>
            <w:vAlign w:val="center"/>
          </w:tcPr>
          <w:p w14:paraId="3964E58A" w14:textId="77777777" w:rsidR="00B31B4B" w:rsidRDefault="00B31B4B">
            <w:pPr>
              <w:pStyle w:val="ConsPlusNormal"/>
              <w:jc w:val="center"/>
            </w:pPr>
            <w:r>
              <w:t>·10</w:t>
            </w:r>
            <w:r>
              <w:rPr>
                <w:vertAlign w:val="superscript"/>
              </w:rPr>
              <w:t>9</w:t>
            </w:r>
            <w:r>
              <w:t>/л</w:t>
            </w:r>
          </w:p>
        </w:tc>
        <w:tc>
          <w:tcPr>
            <w:tcW w:w="1474" w:type="dxa"/>
            <w:tcBorders>
              <w:top w:val="nil"/>
            </w:tcBorders>
            <w:vAlign w:val="center"/>
          </w:tcPr>
          <w:p w14:paraId="6EC6C33C" w14:textId="77777777" w:rsidR="00B31B4B" w:rsidRDefault="00B31B4B">
            <w:pPr>
              <w:pStyle w:val="ConsPlusNormal"/>
              <w:jc w:val="center"/>
            </w:pPr>
            <w:r>
              <w:t>20 - 300</w:t>
            </w:r>
          </w:p>
        </w:tc>
        <w:tc>
          <w:tcPr>
            <w:tcW w:w="1757" w:type="dxa"/>
            <w:tcBorders>
              <w:top w:val="nil"/>
              <w:right w:val="nil"/>
            </w:tcBorders>
            <w:vAlign w:val="center"/>
          </w:tcPr>
          <w:p w14:paraId="5A3CC869" w14:textId="77777777" w:rsidR="00B31B4B" w:rsidRDefault="00B31B4B">
            <w:pPr>
              <w:pStyle w:val="ConsPlusNormal"/>
              <w:jc w:val="center"/>
            </w:pPr>
            <w:r>
              <w:t>в 1 мм</w:t>
            </w:r>
            <w:r>
              <w:rPr>
                <w:vertAlign w:val="superscript"/>
              </w:rPr>
              <w:t>3</w:t>
            </w:r>
            <w:r>
              <w:t xml:space="preserve"> (мкл)</w:t>
            </w:r>
          </w:p>
        </w:tc>
      </w:tr>
      <w:tr w:rsidR="00B31B4B" w14:paraId="5D1D9850" w14:textId="77777777">
        <w:tblPrEx>
          <w:tblBorders>
            <w:insideH w:val="single" w:sz="4" w:space="0" w:color="auto"/>
          </w:tblBorders>
        </w:tblPrEx>
        <w:tc>
          <w:tcPr>
            <w:tcW w:w="2948" w:type="dxa"/>
            <w:gridSpan w:val="3"/>
            <w:vMerge w:val="restart"/>
            <w:tcBorders>
              <w:left w:val="nil"/>
            </w:tcBorders>
          </w:tcPr>
          <w:p w14:paraId="25A62C1D" w14:textId="77777777" w:rsidR="00B31B4B" w:rsidRDefault="00B31B4B">
            <w:pPr>
              <w:pStyle w:val="ConsPlusNormal"/>
            </w:pPr>
            <w:r>
              <w:t>Базофилы</w:t>
            </w:r>
          </w:p>
        </w:tc>
        <w:tc>
          <w:tcPr>
            <w:tcW w:w="1247" w:type="dxa"/>
            <w:vMerge w:val="restart"/>
          </w:tcPr>
          <w:p w14:paraId="72F72C6C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bottom w:val="nil"/>
            </w:tcBorders>
            <w:vAlign w:val="center"/>
          </w:tcPr>
          <w:p w14:paraId="0F702DEA" w14:textId="77777777" w:rsidR="00B31B4B" w:rsidRDefault="00B31B4B">
            <w:pPr>
              <w:pStyle w:val="ConsPlusNormal"/>
              <w:jc w:val="center"/>
            </w:pPr>
            <w:r>
              <w:t>0 - 1</w:t>
            </w:r>
          </w:p>
        </w:tc>
        <w:tc>
          <w:tcPr>
            <w:tcW w:w="1191" w:type="dxa"/>
            <w:tcBorders>
              <w:bottom w:val="nil"/>
            </w:tcBorders>
            <w:vAlign w:val="center"/>
          </w:tcPr>
          <w:p w14:paraId="5D9E1517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474" w:type="dxa"/>
            <w:tcBorders>
              <w:bottom w:val="nil"/>
            </w:tcBorders>
            <w:vAlign w:val="center"/>
          </w:tcPr>
          <w:p w14:paraId="149BFE35" w14:textId="77777777" w:rsidR="00B31B4B" w:rsidRDefault="00B31B4B">
            <w:pPr>
              <w:pStyle w:val="ConsPlusNormal"/>
              <w:jc w:val="center"/>
            </w:pPr>
            <w:r>
              <w:t>0 - 1</w:t>
            </w:r>
          </w:p>
        </w:tc>
        <w:tc>
          <w:tcPr>
            <w:tcW w:w="1757" w:type="dxa"/>
            <w:tcBorders>
              <w:bottom w:val="nil"/>
              <w:right w:val="nil"/>
            </w:tcBorders>
            <w:vAlign w:val="center"/>
          </w:tcPr>
          <w:p w14:paraId="3F73EB7B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</w:tr>
      <w:tr w:rsidR="00B31B4B" w14:paraId="5AEF7636" w14:textId="77777777">
        <w:tblPrEx>
          <w:tblBorders>
            <w:insideH w:val="single" w:sz="4" w:space="0" w:color="auto"/>
          </w:tblBorders>
        </w:tblPrEx>
        <w:tc>
          <w:tcPr>
            <w:tcW w:w="2948" w:type="dxa"/>
            <w:gridSpan w:val="3"/>
            <w:vMerge/>
            <w:tcBorders>
              <w:left w:val="nil"/>
            </w:tcBorders>
          </w:tcPr>
          <w:p w14:paraId="53690B9B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7FEF0B47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top w:val="nil"/>
            </w:tcBorders>
            <w:vAlign w:val="center"/>
          </w:tcPr>
          <w:p w14:paraId="1090980F" w14:textId="77777777" w:rsidR="00B31B4B" w:rsidRDefault="00B31B4B">
            <w:pPr>
              <w:pStyle w:val="ConsPlusNormal"/>
              <w:jc w:val="center"/>
            </w:pPr>
            <w:r>
              <w:t>0 - 0,065</w:t>
            </w:r>
          </w:p>
        </w:tc>
        <w:tc>
          <w:tcPr>
            <w:tcW w:w="1191" w:type="dxa"/>
            <w:tcBorders>
              <w:top w:val="nil"/>
            </w:tcBorders>
            <w:vAlign w:val="center"/>
          </w:tcPr>
          <w:p w14:paraId="16263545" w14:textId="77777777" w:rsidR="00B31B4B" w:rsidRDefault="00B31B4B">
            <w:pPr>
              <w:pStyle w:val="ConsPlusNormal"/>
              <w:jc w:val="center"/>
            </w:pPr>
            <w:r>
              <w:t>·10</w:t>
            </w:r>
            <w:r>
              <w:rPr>
                <w:vertAlign w:val="superscript"/>
              </w:rPr>
              <w:t>9</w:t>
            </w:r>
            <w:r>
              <w:t>/л</w:t>
            </w:r>
          </w:p>
        </w:tc>
        <w:tc>
          <w:tcPr>
            <w:tcW w:w="1474" w:type="dxa"/>
            <w:tcBorders>
              <w:top w:val="nil"/>
            </w:tcBorders>
            <w:vAlign w:val="center"/>
          </w:tcPr>
          <w:p w14:paraId="52D645EC" w14:textId="77777777" w:rsidR="00B31B4B" w:rsidRDefault="00B31B4B">
            <w:pPr>
              <w:pStyle w:val="ConsPlusNormal"/>
              <w:jc w:val="center"/>
            </w:pPr>
            <w:r>
              <w:t>0 - 65</w:t>
            </w:r>
          </w:p>
        </w:tc>
        <w:tc>
          <w:tcPr>
            <w:tcW w:w="1757" w:type="dxa"/>
            <w:tcBorders>
              <w:top w:val="nil"/>
              <w:right w:val="nil"/>
            </w:tcBorders>
            <w:vAlign w:val="center"/>
          </w:tcPr>
          <w:p w14:paraId="01454EDF" w14:textId="77777777" w:rsidR="00B31B4B" w:rsidRDefault="00B31B4B">
            <w:pPr>
              <w:pStyle w:val="ConsPlusNormal"/>
              <w:jc w:val="center"/>
            </w:pPr>
            <w:r>
              <w:t>в 1 мм</w:t>
            </w:r>
            <w:r>
              <w:rPr>
                <w:vertAlign w:val="superscript"/>
              </w:rPr>
              <w:t>3</w:t>
            </w:r>
            <w:r>
              <w:t xml:space="preserve"> (мкл)</w:t>
            </w:r>
          </w:p>
        </w:tc>
      </w:tr>
      <w:tr w:rsidR="00B31B4B" w14:paraId="7B8DD493" w14:textId="77777777">
        <w:tblPrEx>
          <w:tblBorders>
            <w:insideH w:val="single" w:sz="4" w:space="0" w:color="auto"/>
          </w:tblBorders>
        </w:tblPrEx>
        <w:tc>
          <w:tcPr>
            <w:tcW w:w="2948" w:type="dxa"/>
            <w:gridSpan w:val="3"/>
            <w:vMerge w:val="restart"/>
            <w:tcBorders>
              <w:left w:val="nil"/>
            </w:tcBorders>
          </w:tcPr>
          <w:p w14:paraId="2F96CE1C" w14:textId="77777777" w:rsidR="00B31B4B" w:rsidRDefault="00B31B4B">
            <w:pPr>
              <w:pStyle w:val="ConsPlusNormal"/>
            </w:pPr>
            <w:r>
              <w:t>Лимфоциты</w:t>
            </w:r>
          </w:p>
        </w:tc>
        <w:tc>
          <w:tcPr>
            <w:tcW w:w="1247" w:type="dxa"/>
            <w:vMerge w:val="restart"/>
          </w:tcPr>
          <w:p w14:paraId="476DDAF8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bottom w:val="nil"/>
            </w:tcBorders>
            <w:vAlign w:val="center"/>
          </w:tcPr>
          <w:p w14:paraId="5C762AEB" w14:textId="77777777" w:rsidR="00B31B4B" w:rsidRDefault="00B31B4B">
            <w:pPr>
              <w:pStyle w:val="ConsPlusNormal"/>
              <w:jc w:val="center"/>
            </w:pPr>
            <w:r>
              <w:t>19 - 37</w:t>
            </w:r>
          </w:p>
        </w:tc>
        <w:tc>
          <w:tcPr>
            <w:tcW w:w="1191" w:type="dxa"/>
            <w:tcBorders>
              <w:bottom w:val="nil"/>
            </w:tcBorders>
            <w:vAlign w:val="center"/>
          </w:tcPr>
          <w:p w14:paraId="3C595682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474" w:type="dxa"/>
            <w:tcBorders>
              <w:bottom w:val="nil"/>
            </w:tcBorders>
            <w:vAlign w:val="center"/>
          </w:tcPr>
          <w:p w14:paraId="4A588A99" w14:textId="77777777" w:rsidR="00B31B4B" w:rsidRDefault="00B31B4B">
            <w:pPr>
              <w:pStyle w:val="ConsPlusNormal"/>
              <w:jc w:val="center"/>
            </w:pPr>
            <w:r>
              <w:t>19 - 37</w:t>
            </w:r>
          </w:p>
        </w:tc>
        <w:tc>
          <w:tcPr>
            <w:tcW w:w="1757" w:type="dxa"/>
            <w:tcBorders>
              <w:bottom w:val="nil"/>
              <w:right w:val="nil"/>
            </w:tcBorders>
            <w:vAlign w:val="center"/>
          </w:tcPr>
          <w:p w14:paraId="41C9F376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</w:tr>
      <w:tr w:rsidR="00B31B4B" w14:paraId="6E8C3D3C" w14:textId="77777777">
        <w:tblPrEx>
          <w:tblBorders>
            <w:insideH w:val="single" w:sz="4" w:space="0" w:color="auto"/>
          </w:tblBorders>
        </w:tblPrEx>
        <w:tc>
          <w:tcPr>
            <w:tcW w:w="2948" w:type="dxa"/>
            <w:gridSpan w:val="3"/>
            <w:vMerge/>
            <w:tcBorders>
              <w:left w:val="nil"/>
            </w:tcBorders>
          </w:tcPr>
          <w:p w14:paraId="0B20FC0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0B7125F5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top w:val="nil"/>
            </w:tcBorders>
            <w:vAlign w:val="center"/>
          </w:tcPr>
          <w:p w14:paraId="0EC9EF30" w14:textId="77777777" w:rsidR="00B31B4B" w:rsidRDefault="00B31B4B">
            <w:pPr>
              <w:pStyle w:val="ConsPlusNormal"/>
              <w:jc w:val="center"/>
            </w:pPr>
            <w:r>
              <w:t>1,200 - 3,000</w:t>
            </w:r>
          </w:p>
        </w:tc>
        <w:tc>
          <w:tcPr>
            <w:tcW w:w="1191" w:type="dxa"/>
            <w:tcBorders>
              <w:top w:val="nil"/>
            </w:tcBorders>
            <w:vAlign w:val="center"/>
          </w:tcPr>
          <w:p w14:paraId="73E9CD57" w14:textId="77777777" w:rsidR="00B31B4B" w:rsidRDefault="00B31B4B">
            <w:pPr>
              <w:pStyle w:val="ConsPlusNormal"/>
              <w:jc w:val="center"/>
            </w:pPr>
            <w:r>
              <w:t>·10</w:t>
            </w:r>
            <w:r>
              <w:rPr>
                <w:vertAlign w:val="superscript"/>
              </w:rPr>
              <w:t>9</w:t>
            </w:r>
            <w:r>
              <w:t>/л</w:t>
            </w:r>
          </w:p>
        </w:tc>
        <w:tc>
          <w:tcPr>
            <w:tcW w:w="1474" w:type="dxa"/>
            <w:tcBorders>
              <w:top w:val="nil"/>
            </w:tcBorders>
            <w:vAlign w:val="center"/>
          </w:tcPr>
          <w:p w14:paraId="6B7778B1" w14:textId="77777777" w:rsidR="00B31B4B" w:rsidRDefault="00B31B4B">
            <w:pPr>
              <w:pStyle w:val="ConsPlusNormal"/>
              <w:jc w:val="center"/>
            </w:pPr>
            <w:r>
              <w:t>1200 - 3000</w:t>
            </w:r>
          </w:p>
        </w:tc>
        <w:tc>
          <w:tcPr>
            <w:tcW w:w="1757" w:type="dxa"/>
            <w:tcBorders>
              <w:top w:val="nil"/>
              <w:right w:val="nil"/>
            </w:tcBorders>
            <w:vAlign w:val="center"/>
          </w:tcPr>
          <w:p w14:paraId="615E0254" w14:textId="77777777" w:rsidR="00B31B4B" w:rsidRDefault="00B31B4B">
            <w:pPr>
              <w:pStyle w:val="ConsPlusNormal"/>
              <w:jc w:val="center"/>
            </w:pPr>
            <w:r>
              <w:t>в 1 мм</w:t>
            </w:r>
            <w:r>
              <w:rPr>
                <w:vertAlign w:val="superscript"/>
              </w:rPr>
              <w:t>3</w:t>
            </w:r>
            <w:r>
              <w:t xml:space="preserve"> (мкл)</w:t>
            </w:r>
          </w:p>
        </w:tc>
      </w:tr>
      <w:tr w:rsidR="00B31B4B" w14:paraId="4F82E432" w14:textId="77777777">
        <w:tblPrEx>
          <w:tblBorders>
            <w:insideH w:val="single" w:sz="4" w:space="0" w:color="auto"/>
          </w:tblBorders>
        </w:tblPrEx>
        <w:tc>
          <w:tcPr>
            <w:tcW w:w="2948" w:type="dxa"/>
            <w:gridSpan w:val="3"/>
            <w:vMerge w:val="restart"/>
            <w:tcBorders>
              <w:left w:val="nil"/>
            </w:tcBorders>
          </w:tcPr>
          <w:p w14:paraId="15161625" w14:textId="77777777" w:rsidR="00B31B4B" w:rsidRDefault="00B31B4B">
            <w:pPr>
              <w:pStyle w:val="ConsPlusNormal"/>
            </w:pPr>
            <w:r>
              <w:t>Моноциты</w:t>
            </w:r>
          </w:p>
        </w:tc>
        <w:tc>
          <w:tcPr>
            <w:tcW w:w="1247" w:type="dxa"/>
            <w:vMerge w:val="restart"/>
          </w:tcPr>
          <w:p w14:paraId="0B5C39EC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bottom w:val="nil"/>
            </w:tcBorders>
            <w:vAlign w:val="center"/>
          </w:tcPr>
          <w:p w14:paraId="6C26DA37" w14:textId="77777777" w:rsidR="00B31B4B" w:rsidRDefault="00B31B4B">
            <w:pPr>
              <w:pStyle w:val="ConsPlusNormal"/>
              <w:jc w:val="center"/>
            </w:pPr>
            <w:r>
              <w:t>3 - 11</w:t>
            </w:r>
          </w:p>
        </w:tc>
        <w:tc>
          <w:tcPr>
            <w:tcW w:w="1191" w:type="dxa"/>
            <w:tcBorders>
              <w:bottom w:val="nil"/>
            </w:tcBorders>
            <w:vAlign w:val="center"/>
          </w:tcPr>
          <w:p w14:paraId="298E54C3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474" w:type="dxa"/>
            <w:tcBorders>
              <w:bottom w:val="nil"/>
            </w:tcBorders>
            <w:vAlign w:val="center"/>
          </w:tcPr>
          <w:p w14:paraId="54567C27" w14:textId="77777777" w:rsidR="00B31B4B" w:rsidRDefault="00B31B4B">
            <w:pPr>
              <w:pStyle w:val="ConsPlusNormal"/>
              <w:jc w:val="center"/>
            </w:pPr>
            <w:r>
              <w:t>3 - 11</w:t>
            </w:r>
          </w:p>
        </w:tc>
        <w:tc>
          <w:tcPr>
            <w:tcW w:w="1757" w:type="dxa"/>
            <w:tcBorders>
              <w:bottom w:val="nil"/>
              <w:right w:val="nil"/>
            </w:tcBorders>
            <w:vAlign w:val="center"/>
          </w:tcPr>
          <w:p w14:paraId="14E5D0AB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</w:tr>
      <w:tr w:rsidR="00B31B4B" w14:paraId="73F98D89" w14:textId="77777777">
        <w:tblPrEx>
          <w:tblBorders>
            <w:insideH w:val="single" w:sz="4" w:space="0" w:color="auto"/>
          </w:tblBorders>
        </w:tblPrEx>
        <w:tc>
          <w:tcPr>
            <w:tcW w:w="2948" w:type="dxa"/>
            <w:gridSpan w:val="3"/>
            <w:vMerge/>
            <w:tcBorders>
              <w:left w:val="nil"/>
            </w:tcBorders>
          </w:tcPr>
          <w:p w14:paraId="6B793538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23FB8421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top w:val="nil"/>
            </w:tcBorders>
            <w:vAlign w:val="center"/>
          </w:tcPr>
          <w:p w14:paraId="0308B74A" w14:textId="77777777" w:rsidR="00B31B4B" w:rsidRDefault="00B31B4B">
            <w:pPr>
              <w:pStyle w:val="ConsPlusNormal"/>
              <w:jc w:val="center"/>
            </w:pPr>
            <w:r>
              <w:t>0,090 - 0,600</w:t>
            </w:r>
          </w:p>
        </w:tc>
        <w:tc>
          <w:tcPr>
            <w:tcW w:w="1191" w:type="dxa"/>
            <w:tcBorders>
              <w:top w:val="nil"/>
            </w:tcBorders>
            <w:vAlign w:val="center"/>
          </w:tcPr>
          <w:p w14:paraId="006C486F" w14:textId="77777777" w:rsidR="00B31B4B" w:rsidRDefault="00B31B4B">
            <w:pPr>
              <w:pStyle w:val="ConsPlusNormal"/>
              <w:jc w:val="center"/>
            </w:pPr>
            <w:r>
              <w:t>·10</w:t>
            </w:r>
            <w:r>
              <w:rPr>
                <w:vertAlign w:val="superscript"/>
              </w:rPr>
              <w:t>9</w:t>
            </w:r>
            <w:r>
              <w:t>/л</w:t>
            </w:r>
          </w:p>
        </w:tc>
        <w:tc>
          <w:tcPr>
            <w:tcW w:w="1474" w:type="dxa"/>
            <w:tcBorders>
              <w:top w:val="nil"/>
            </w:tcBorders>
            <w:vAlign w:val="center"/>
          </w:tcPr>
          <w:p w14:paraId="552386CB" w14:textId="77777777" w:rsidR="00B31B4B" w:rsidRDefault="00B31B4B">
            <w:pPr>
              <w:pStyle w:val="ConsPlusNormal"/>
              <w:jc w:val="center"/>
            </w:pPr>
            <w:r>
              <w:t>90 - 600</w:t>
            </w:r>
          </w:p>
        </w:tc>
        <w:tc>
          <w:tcPr>
            <w:tcW w:w="1757" w:type="dxa"/>
            <w:tcBorders>
              <w:top w:val="nil"/>
              <w:right w:val="nil"/>
            </w:tcBorders>
            <w:vAlign w:val="center"/>
          </w:tcPr>
          <w:p w14:paraId="4EF6FA9F" w14:textId="77777777" w:rsidR="00B31B4B" w:rsidRDefault="00B31B4B">
            <w:pPr>
              <w:pStyle w:val="ConsPlusNormal"/>
              <w:jc w:val="center"/>
            </w:pPr>
            <w:r>
              <w:t>в 1 мм</w:t>
            </w:r>
            <w:r>
              <w:rPr>
                <w:vertAlign w:val="superscript"/>
              </w:rPr>
              <w:t>3</w:t>
            </w:r>
            <w:r>
              <w:t xml:space="preserve"> (мкл)</w:t>
            </w:r>
          </w:p>
        </w:tc>
      </w:tr>
      <w:tr w:rsidR="00B31B4B" w14:paraId="62C46F24" w14:textId="77777777">
        <w:tblPrEx>
          <w:tblBorders>
            <w:insideH w:val="single" w:sz="4" w:space="0" w:color="auto"/>
          </w:tblBorders>
        </w:tblPrEx>
        <w:tc>
          <w:tcPr>
            <w:tcW w:w="2948" w:type="dxa"/>
            <w:gridSpan w:val="3"/>
            <w:vMerge w:val="restart"/>
            <w:tcBorders>
              <w:left w:val="nil"/>
            </w:tcBorders>
          </w:tcPr>
          <w:p w14:paraId="47B7B090" w14:textId="77777777" w:rsidR="00B31B4B" w:rsidRDefault="00B31B4B">
            <w:pPr>
              <w:pStyle w:val="ConsPlusNormal"/>
            </w:pPr>
            <w:r>
              <w:t>Плазматические клетки</w:t>
            </w:r>
          </w:p>
        </w:tc>
        <w:tc>
          <w:tcPr>
            <w:tcW w:w="1247" w:type="dxa"/>
            <w:vMerge w:val="restart"/>
          </w:tcPr>
          <w:p w14:paraId="6CFD5E73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bottom w:val="nil"/>
            </w:tcBorders>
            <w:vAlign w:val="center"/>
          </w:tcPr>
          <w:p w14:paraId="4F1D4F52" w14:textId="77777777" w:rsidR="00B31B4B" w:rsidRDefault="00B31B4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bottom w:val="nil"/>
            </w:tcBorders>
            <w:vAlign w:val="center"/>
          </w:tcPr>
          <w:p w14:paraId="3278EC35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474" w:type="dxa"/>
            <w:tcBorders>
              <w:bottom w:val="nil"/>
            </w:tcBorders>
            <w:vAlign w:val="center"/>
          </w:tcPr>
          <w:p w14:paraId="640A8AEA" w14:textId="77777777" w:rsidR="00B31B4B" w:rsidRDefault="00B31B4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757" w:type="dxa"/>
            <w:tcBorders>
              <w:bottom w:val="nil"/>
              <w:right w:val="nil"/>
            </w:tcBorders>
            <w:vAlign w:val="center"/>
          </w:tcPr>
          <w:p w14:paraId="03800ECD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</w:tr>
      <w:tr w:rsidR="00B31B4B" w14:paraId="644A47A3" w14:textId="77777777">
        <w:tblPrEx>
          <w:tblBorders>
            <w:insideH w:val="single" w:sz="4" w:space="0" w:color="auto"/>
          </w:tblBorders>
        </w:tblPrEx>
        <w:tc>
          <w:tcPr>
            <w:tcW w:w="2948" w:type="dxa"/>
            <w:gridSpan w:val="3"/>
            <w:vMerge/>
            <w:tcBorders>
              <w:left w:val="nil"/>
            </w:tcBorders>
          </w:tcPr>
          <w:p w14:paraId="24E89969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0A52291D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top w:val="nil"/>
            </w:tcBorders>
            <w:vAlign w:val="center"/>
          </w:tcPr>
          <w:p w14:paraId="0CFFFA75" w14:textId="77777777" w:rsidR="00B31B4B" w:rsidRDefault="00B31B4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top w:val="nil"/>
            </w:tcBorders>
            <w:vAlign w:val="center"/>
          </w:tcPr>
          <w:p w14:paraId="53380177" w14:textId="77777777" w:rsidR="00B31B4B" w:rsidRDefault="00B31B4B">
            <w:pPr>
              <w:pStyle w:val="ConsPlusNormal"/>
              <w:jc w:val="center"/>
            </w:pPr>
            <w:r>
              <w:t>·10</w:t>
            </w:r>
            <w:r>
              <w:rPr>
                <w:vertAlign w:val="superscript"/>
              </w:rPr>
              <w:t>9</w:t>
            </w:r>
            <w:r>
              <w:t>/л</w:t>
            </w:r>
          </w:p>
        </w:tc>
        <w:tc>
          <w:tcPr>
            <w:tcW w:w="1474" w:type="dxa"/>
            <w:tcBorders>
              <w:top w:val="nil"/>
            </w:tcBorders>
            <w:vAlign w:val="center"/>
          </w:tcPr>
          <w:p w14:paraId="269D1D74" w14:textId="77777777" w:rsidR="00B31B4B" w:rsidRDefault="00B31B4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757" w:type="dxa"/>
            <w:tcBorders>
              <w:top w:val="nil"/>
              <w:right w:val="nil"/>
            </w:tcBorders>
            <w:vAlign w:val="center"/>
          </w:tcPr>
          <w:p w14:paraId="747FC234" w14:textId="77777777" w:rsidR="00B31B4B" w:rsidRDefault="00B31B4B">
            <w:pPr>
              <w:pStyle w:val="ConsPlusNormal"/>
              <w:jc w:val="center"/>
            </w:pPr>
            <w:r>
              <w:t>в 1 мм</w:t>
            </w:r>
            <w:r>
              <w:rPr>
                <w:vertAlign w:val="superscript"/>
              </w:rPr>
              <w:t>3</w:t>
            </w:r>
            <w:r>
              <w:t xml:space="preserve"> (мкл)</w:t>
            </w:r>
          </w:p>
        </w:tc>
      </w:tr>
      <w:tr w:rsidR="00B31B4B" w14:paraId="1FCAAAA5" w14:textId="77777777">
        <w:tblPrEx>
          <w:tblBorders>
            <w:insideH w:val="single" w:sz="4" w:space="0" w:color="auto"/>
          </w:tblBorders>
        </w:tblPrEx>
        <w:tc>
          <w:tcPr>
            <w:tcW w:w="2494" w:type="dxa"/>
            <w:gridSpan w:val="2"/>
            <w:vMerge w:val="restart"/>
            <w:tcBorders>
              <w:left w:val="nil"/>
              <w:right w:val="nil"/>
            </w:tcBorders>
          </w:tcPr>
          <w:p w14:paraId="10AB3712" w14:textId="77777777" w:rsidR="00B31B4B" w:rsidRDefault="00B31B4B">
            <w:pPr>
              <w:pStyle w:val="ConsPlusNormal"/>
            </w:pPr>
            <w:r>
              <w:t>Скорость (реакция) оседания эритроцитов</w:t>
            </w:r>
          </w:p>
        </w:tc>
        <w:tc>
          <w:tcPr>
            <w:tcW w:w="454" w:type="dxa"/>
            <w:tcBorders>
              <w:left w:val="nil"/>
              <w:bottom w:val="nil"/>
            </w:tcBorders>
            <w:vAlign w:val="center"/>
          </w:tcPr>
          <w:p w14:paraId="136C74E0" w14:textId="77777777" w:rsidR="00B31B4B" w:rsidRDefault="00B31B4B">
            <w:pPr>
              <w:pStyle w:val="ConsPlusNormal"/>
              <w:jc w:val="center"/>
            </w:pPr>
            <w:r>
              <w:t>М</w:t>
            </w:r>
          </w:p>
        </w:tc>
        <w:tc>
          <w:tcPr>
            <w:tcW w:w="1247" w:type="dxa"/>
            <w:vMerge w:val="restart"/>
          </w:tcPr>
          <w:p w14:paraId="42CC65DB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bottom w:val="nil"/>
            </w:tcBorders>
            <w:vAlign w:val="center"/>
          </w:tcPr>
          <w:p w14:paraId="366C4A0B" w14:textId="77777777" w:rsidR="00B31B4B" w:rsidRDefault="00B31B4B">
            <w:pPr>
              <w:pStyle w:val="ConsPlusNormal"/>
              <w:jc w:val="center"/>
            </w:pPr>
            <w:r>
              <w:t>2 - 10</w:t>
            </w:r>
          </w:p>
        </w:tc>
        <w:tc>
          <w:tcPr>
            <w:tcW w:w="1191" w:type="dxa"/>
            <w:tcBorders>
              <w:bottom w:val="nil"/>
            </w:tcBorders>
            <w:vAlign w:val="center"/>
          </w:tcPr>
          <w:p w14:paraId="73614669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bottom w:val="nil"/>
            </w:tcBorders>
            <w:vAlign w:val="center"/>
          </w:tcPr>
          <w:p w14:paraId="75D70FBF" w14:textId="77777777" w:rsidR="00B31B4B" w:rsidRDefault="00B31B4B">
            <w:pPr>
              <w:pStyle w:val="ConsPlusNormal"/>
              <w:jc w:val="center"/>
            </w:pPr>
            <w:r>
              <w:t>2 - 10</w:t>
            </w:r>
          </w:p>
        </w:tc>
        <w:tc>
          <w:tcPr>
            <w:tcW w:w="1757" w:type="dxa"/>
            <w:tcBorders>
              <w:bottom w:val="nil"/>
              <w:right w:val="nil"/>
            </w:tcBorders>
            <w:vAlign w:val="center"/>
          </w:tcPr>
          <w:p w14:paraId="5683F7EA" w14:textId="77777777" w:rsidR="00B31B4B" w:rsidRDefault="00B31B4B">
            <w:pPr>
              <w:pStyle w:val="ConsPlusNormal"/>
            </w:pPr>
          </w:p>
        </w:tc>
      </w:tr>
      <w:tr w:rsidR="00B31B4B" w14:paraId="7262ED28" w14:textId="77777777">
        <w:tc>
          <w:tcPr>
            <w:tcW w:w="2494" w:type="dxa"/>
            <w:gridSpan w:val="2"/>
            <w:vMerge/>
            <w:tcBorders>
              <w:left w:val="nil"/>
              <w:right w:val="nil"/>
            </w:tcBorders>
          </w:tcPr>
          <w:p w14:paraId="3D013F3A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  <w:tcBorders>
              <w:top w:val="nil"/>
              <w:left w:val="nil"/>
            </w:tcBorders>
            <w:vAlign w:val="center"/>
          </w:tcPr>
          <w:p w14:paraId="73E37241" w14:textId="77777777" w:rsidR="00B31B4B" w:rsidRDefault="00B31B4B">
            <w:pPr>
              <w:pStyle w:val="ConsPlusNormal"/>
              <w:jc w:val="center"/>
            </w:pPr>
            <w:r>
              <w:t>Ж</w:t>
            </w:r>
          </w:p>
        </w:tc>
        <w:tc>
          <w:tcPr>
            <w:tcW w:w="1247" w:type="dxa"/>
            <w:vMerge/>
          </w:tcPr>
          <w:p w14:paraId="77A30DD0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top w:val="nil"/>
            </w:tcBorders>
            <w:vAlign w:val="center"/>
          </w:tcPr>
          <w:p w14:paraId="4555DB79" w14:textId="77777777" w:rsidR="00B31B4B" w:rsidRDefault="00B31B4B">
            <w:pPr>
              <w:pStyle w:val="ConsPlusNormal"/>
              <w:jc w:val="center"/>
            </w:pPr>
            <w:r>
              <w:t>2 - 15</w:t>
            </w:r>
          </w:p>
        </w:tc>
        <w:tc>
          <w:tcPr>
            <w:tcW w:w="1191" w:type="dxa"/>
            <w:tcBorders>
              <w:top w:val="nil"/>
            </w:tcBorders>
            <w:vAlign w:val="center"/>
          </w:tcPr>
          <w:p w14:paraId="09D194FD" w14:textId="77777777" w:rsidR="00B31B4B" w:rsidRDefault="00B31B4B">
            <w:pPr>
              <w:pStyle w:val="ConsPlusNormal"/>
              <w:jc w:val="center"/>
            </w:pPr>
            <w:r>
              <w:t>мм/час</w:t>
            </w:r>
          </w:p>
        </w:tc>
        <w:tc>
          <w:tcPr>
            <w:tcW w:w="1474" w:type="dxa"/>
            <w:tcBorders>
              <w:top w:val="nil"/>
            </w:tcBorders>
            <w:vAlign w:val="center"/>
          </w:tcPr>
          <w:p w14:paraId="484D7431" w14:textId="77777777" w:rsidR="00B31B4B" w:rsidRDefault="00B31B4B">
            <w:pPr>
              <w:pStyle w:val="ConsPlusNormal"/>
              <w:jc w:val="center"/>
            </w:pPr>
            <w:r>
              <w:t>2 - 15</w:t>
            </w:r>
          </w:p>
        </w:tc>
        <w:tc>
          <w:tcPr>
            <w:tcW w:w="1757" w:type="dxa"/>
            <w:tcBorders>
              <w:top w:val="nil"/>
              <w:right w:val="nil"/>
            </w:tcBorders>
            <w:vAlign w:val="center"/>
          </w:tcPr>
          <w:p w14:paraId="5E6F642D" w14:textId="77777777" w:rsidR="00B31B4B" w:rsidRDefault="00B31B4B">
            <w:pPr>
              <w:pStyle w:val="ConsPlusNormal"/>
              <w:jc w:val="center"/>
            </w:pPr>
            <w:r>
              <w:t>мм/час</w:t>
            </w:r>
          </w:p>
        </w:tc>
      </w:tr>
    </w:tbl>
    <w:p w14:paraId="58311D6D" w14:textId="77777777" w:rsidR="00B31B4B" w:rsidRDefault="00B31B4B">
      <w:pPr>
        <w:pStyle w:val="ConsPlusNormal"/>
        <w:jc w:val="both"/>
      </w:pPr>
    </w:p>
    <w:p w14:paraId="6F42CF36" w14:textId="77777777" w:rsidR="00B31B4B" w:rsidRDefault="00B31B4B">
      <w:pPr>
        <w:pStyle w:val="ConsPlusNonformat"/>
        <w:jc w:val="both"/>
      </w:pPr>
      <w:r>
        <w:t xml:space="preserve">                          Морфология эритроцитов</w:t>
      </w:r>
    </w:p>
    <w:p w14:paraId="71144B0B" w14:textId="77777777" w:rsidR="00B31B4B" w:rsidRDefault="00B31B4B">
      <w:pPr>
        <w:pStyle w:val="ConsPlusNonformat"/>
        <w:jc w:val="both"/>
      </w:pPr>
    </w:p>
    <w:p w14:paraId="328FCBB9" w14:textId="77777777" w:rsidR="00B31B4B" w:rsidRDefault="00B31B4B">
      <w:pPr>
        <w:pStyle w:val="ConsPlusNonformat"/>
        <w:jc w:val="both"/>
      </w:pPr>
      <w:r>
        <w:t>Анизоцитоз (макроциты, микроциты, мегалоциты) _____________________________</w:t>
      </w:r>
    </w:p>
    <w:p w14:paraId="5187533F" w14:textId="77777777" w:rsidR="00B31B4B" w:rsidRDefault="00B31B4B">
      <w:pPr>
        <w:pStyle w:val="ConsPlusNonformat"/>
        <w:jc w:val="both"/>
      </w:pPr>
      <w:r>
        <w:t>Пойкилоцитоз ______________________________________________________________</w:t>
      </w:r>
    </w:p>
    <w:p w14:paraId="4F9165F6" w14:textId="77777777" w:rsidR="00B31B4B" w:rsidRDefault="00B31B4B">
      <w:pPr>
        <w:pStyle w:val="ConsPlusNonformat"/>
        <w:jc w:val="both"/>
      </w:pPr>
      <w:r>
        <w:t>Эритроциты с базофильной зернистостью _____________________________________</w:t>
      </w:r>
    </w:p>
    <w:p w14:paraId="1801728D" w14:textId="77777777" w:rsidR="00B31B4B" w:rsidRDefault="00B31B4B">
      <w:pPr>
        <w:pStyle w:val="ConsPlusNonformat"/>
        <w:jc w:val="both"/>
      </w:pPr>
      <w:r>
        <w:t>Полихроматофилия __________________________________________________________</w:t>
      </w:r>
    </w:p>
    <w:p w14:paraId="0A943915" w14:textId="77777777" w:rsidR="00B31B4B" w:rsidRDefault="00B31B4B">
      <w:pPr>
        <w:pStyle w:val="ConsPlusNonformat"/>
        <w:jc w:val="both"/>
      </w:pPr>
      <w:r>
        <w:t>Тельца Жолли, кольца Кебота _______________________________________________</w:t>
      </w:r>
    </w:p>
    <w:p w14:paraId="735E9465" w14:textId="77777777" w:rsidR="00B31B4B" w:rsidRDefault="00B31B4B">
      <w:pPr>
        <w:pStyle w:val="ConsPlusNonformat"/>
        <w:jc w:val="both"/>
      </w:pPr>
      <w:r>
        <w:t>Эритро-, нормобласты (на 100 лейкоцитов) __________________________________</w:t>
      </w:r>
    </w:p>
    <w:p w14:paraId="0E6FE89F" w14:textId="77777777" w:rsidR="00B31B4B" w:rsidRDefault="00B31B4B">
      <w:pPr>
        <w:pStyle w:val="ConsPlusNonformat"/>
        <w:jc w:val="both"/>
      </w:pPr>
      <w:r>
        <w:t>__________________________ Мегалобласты ___________________________________</w:t>
      </w:r>
    </w:p>
    <w:p w14:paraId="763BCE09" w14:textId="77777777" w:rsidR="00B31B4B" w:rsidRDefault="00B31B4B">
      <w:pPr>
        <w:pStyle w:val="ConsPlusNonformat"/>
        <w:jc w:val="both"/>
      </w:pPr>
    </w:p>
    <w:p w14:paraId="6F5C2AE6" w14:textId="77777777" w:rsidR="00B31B4B" w:rsidRDefault="00B31B4B">
      <w:pPr>
        <w:pStyle w:val="ConsPlusNonformat"/>
        <w:jc w:val="both"/>
      </w:pPr>
      <w:r>
        <w:t xml:space="preserve">                           Морфология лейкоцитов</w:t>
      </w:r>
    </w:p>
    <w:p w14:paraId="3DE6AEAB" w14:textId="77777777" w:rsidR="00B31B4B" w:rsidRDefault="00B31B4B">
      <w:pPr>
        <w:pStyle w:val="ConsPlusNonformat"/>
        <w:jc w:val="both"/>
      </w:pPr>
    </w:p>
    <w:p w14:paraId="55C7AC5D" w14:textId="77777777" w:rsidR="00B31B4B" w:rsidRDefault="00B31B4B">
      <w:pPr>
        <w:pStyle w:val="ConsPlusNonformat"/>
        <w:jc w:val="both"/>
      </w:pPr>
      <w:r>
        <w:lastRenderedPageBreak/>
        <w:t>Гиперсегментация ядер _____________________________________________________</w:t>
      </w:r>
    </w:p>
    <w:p w14:paraId="682C483F" w14:textId="77777777" w:rsidR="00B31B4B" w:rsidRDefault="00B31B4B">
      <w:pPr>
        <w:pStyle w:val="ConsPlusNonformat"/>
        <w:jc w:val="both"/>
      </w:pPr>
      <w:r>
        <w:t>Токсогенная зернистость ___________________________________________________</w:t>
      </w:r>
    </w:p>
    <w:p w14:paraId="05DC7846" w14:textId="77777777" w:rsidR="00B31B4B" w:rsidRDefault="00B31B4B">
      <w:pPr>
        <w:pStyle w:val="ConsPlusNonformat"/>
        <w:jc w:val="both"/>
      </w:pPr>
    </w:p>
    <w:p w14:paraId="75FED1AB" w14:textId="77777777" w:rsidR="00B31B4B" w:rsidRDefault="00B31B4B">
      <w:pPr>
        <w:pStyle w:val="ConsPlusNonformat"/>
        <w:jc w:val="both"/>
      </w:pPr>
      <w:r>
        <w:t xml:space="preserve">                     "__" ___________________ 19__ г.</w:t>
      </w:r>
    </w:p>
    <w:p w14:paraId="4BBE8ED2" w14:textId="77777777" w:rsidR="00B31B4B" w:rsidRDefault="00B31B4B">
      <w:pPr>
        <w:pStyle w:val="ConsPlusNonformat"/>
        <w:jc w:val="both"/>
      </w:pPr>
      <w:r>
        <w:t xml:space="preserve">                          дата выдачи анализа</w:t>
      </w:r>
    </w:p>
    <w:p w14:paraId="6879F84F" w14:textId="77777777" w:rsidR="00B31B4B" w:rsidRDefault="00B31B4B">
      <w:pPr>
        <w:pStyle w:val="ConsPlusNonformat"/>
        <w:jc w:val="both"/>
      </w:pPr>
    </w:p>
    <w:p w14:paraId="2A37EFBA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3EF4842B" w14:textId="77777777" w:rsidR="00B31B4B" w:rsidRDefault="00B31B4B">
      <w:pPr>
        <w:pStyle w:val="ConsPlusNonformat"/>
        <w:jc w:val="both"/>
      </w:pPr>
      <w:r>
        <w:lastRenderedPageBreak/>
        <w:t xml:space="preserve">                     Подпись _________________________</w:t>
      </w:r>
    </w:p>
    <w:p w14:paraId="457F380B" w14:textId="77777777" w:rsidR="00B31B4B" w:rsidRDefault="00B31B4B">
      <w:pPr>
        <w:pStyle w:val="ConsPlusNormal"/>
        <w:jc w:val="both"/>
      </w:pPr>
    </w:p>
    <w:p w14:paraId="3C95D058" w14:textId="77777777" w:rsidR="00B31B4B" w:rsidRDefault="00B31B4B">
      <w:pPr>
        <w:pStyle w:val="ConsPlusNormal"/>
        <w:jc w:val="both"/>
      </w:pPr>
    </w:p>
    <w:p w14:paraId="5A668B58" w14:textId="77777777" w:rsidR="00B31B4B" w:rsidRDefault="00B31B4B">
      <w:pPr>
        <w:pStyle w:val="ConsPlusNormal"/>
        <w:jc w:val="both"/>
      </w:pPr>
    </w:p>
    <w:p w14:paraId="2AFCA4D5" w14:textId="77777777" w:rsidR="00B31B4B" w:rsidRDefault="00B31B4B">
      <w:pPr>
        <w:pStyle w:val="ConsPlusNonformat"/>
        <w:jc w:val="both"/>
      </w:pPr>
      <w:r>
        <w:t xml:space="preserve">                                    Код формы по ОКУД _____________________</w:t>
      </w:r>
    </w:p>
    <w:p w14:paraId="394C4E81" w14:textId="77777777" w:rsidR="00B31B4B" w:rsidRDefault="00B31B4B">
      <w:pPr>
        <w:pStyle w:val="ConsPlusNonformat"/>
        <w:jc w:val="both"/>
      </w:pPr>
      <w:r>
        <w:t xml:space="preserve">      Для типографии!               Код учреждения по ОКПО ________________</w:t>
      </w:r>
    </w:p>
    <w:p w14:paraId="3F6C7D82" w14:textId="77777777" w:rsidR="00B31B4B" w:rsidRDefault="00B31B4B">
      <w:pPr>
        <w:pStyle w:val="ConsPlusNonformat"/>
        <w:jc w:val="both"/>
      </w:pPr>
      <w:r>
        <w:t>при изготовлении документа</w:t>
      </w:r>
    </w:p>
    <w:p w14:paraId="4017CB7A" w14:textId="77777777" w:rsidR="00B31B4B" w:rsidRDefault="00B31B4B">
      <w:pPr>
        <w:pStyle w:val="ConsPlusNonformat"/>
        <w:jc w:val="both"/>
      </w:pPr>
      <w:r>
        <w:t xml:space="preserve">        формат А6</w:t>
      </w:r>
    </w:p>
    <w:p w14:paraId="6BE5ECB2" w14:textId="77777777" w:rsidR="00B31B4B" w:rsidRDefault="00B31B4B">
      <w:pPr>
        <w:pStyle w:val="ConsPlusNonformat"/>
        <w:jc w:val="both"/>
      </w:pPr>
    </w:p>
    <w:p w14:paraId="6EB65FA6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5804E3A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225/у</w:t>
      </w:r>
    </w:p>
    <w:p w14:paraId="0645E8B5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2FD0EDE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01302D73" w14:textId="77777777" w:rsidR="00B31B4B" w:rsidRDefault="00B31B4B">
      <w:pPr>
        <w:pStyle w:val="ConsPlusNonformat"/>
        <w:jc w:val="both"/>
      </w:pPr>
    </w:p>
    <w:p w14:paraId="304C3D3D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77D62A4B" w14:textId="77777777" w:rsidR="00B31B4B" w:rsidRDefault="00B31B4B">
      <w:pPr>
        <w:pStyle w:val="ConsPlusNonformat"/>
        <w:jc w:val="both"/>
      </w:pPr>
    </w:p>
    <w:p w14:paraId="6E21827B" w14:textId="77777777" w:rsidR="00B31B4B" w:rsidRDefault="00B31B4B">
      <w:pPr>
        <w:pStyle w:val="ConsPlusNonformat"/>
        <w:jc w:val="both"/>
      </w:pPr>
      <w:bookmarkStart w:id="373" w:name="P42459"/>
      <w:bookmarkEnd w:id="373"/>
      <w:r>
        <w:t xml:space="preserve">                           АНАЛИЗ КРОВИ N _____</w:t>
      </w:r>
    </w:p>
    <w:p w14:paraId="16979B40" w14:textId="77777777" w:rsidR="00B31B4B" w:rsidRDefault="00B31B4B">
      <w:pPr>
        <w:pStyle w:val="ConsPlusNonformat"/>
        <w:jc w:val="both"/>
      </w:pPr>
      <w:r>
        <w:t xml:space="preserve">                    гемоглобин, эритроциты, лейкоциты,</w:t>
      </w:r>
    </w:p>
    <w:p w14:paraId="512BB5C0" w14:textId="77777777" w:rsidR="00B31B4B" w:rsidRDefault="00B31B4B">
      <w:pPr>
        <w:pStyle w:val="ConsPlusNonformat"/>
        <w:jc w:val="both"/>
      </w:pPr>
      <w:r>
        <w:t xml:space="preserve">                  скорость (реакция) оседания эритроцитов</w:t>
      </w:r>
    </w:p>
    <w:p w14:paraId="14E855E1" w14:textId="77777777" w:rsidR="00B31B4B" w:rsidRDefault="00B31B4B">
      <w:pPr>
        <w:pStyle w:val="ConsPlusNonformat"/>
        <w:jc w:val="both"/>
      </w:pPr>
      <w:r>
        <w:t xml:space="preserve">                   "__" ________________________ 19__ г.</w:t>
      </w:r>
    </w:p>
    <w:p w14:paraId="30334506" w14:textId="77777777" w:rsidR="00B31B4B" w:rsidRDefault="00B31B4B">
      <w:pPr>
        <w:pStyle w:val="ConsPlusNonformat"/>
        <w:jc w:val="both"/>
      </w:pPr>
      <w:r>
        <w:t xml:space="preserve">                         дата взятия биоматериала</w:t>
      </w:r>
    </w:p>
    <w:p w14:paraId="39EBB811" w14:textId="77777777" w:rsidR="00B31B4B" w:rsidRDefault="00B31B4B">
      <w:pPr>
        <w:pStyle w:val="ConsPlusNonformat"/>
        <w:jc w:val="both"/>
      </w:pPr>
    </w:p>
    <w:p w14:paraId="2301498E" w14:textId="77777777" w:rsidR="00B31B4B" w:rsidRDefault="00B31B4B">
      <w:pPr>
        <w:pStyle w:val="ConsPlusNonformat"/>
        <w:jc w:val="both"/>
      </w:pPr>
      <w:r>
        <w:t>Фамилия, И., О. __________________________________ Возраст ________________</w:t>
      </w:r>
    </w:p>
    <w:p w14:paraId="036F9D36" w14:textId="77777777" w:rsidR="00B31B4B" w:rsidRDefault="00B31B4B">
      <w:pPr>
        <w:pStyle w:val="ConsPlusNonformat"/>
        <w:jc w:val="both"/>
      </w:pPr>
      <w:r>
        <w:t>Учреждение __________________________ Отделение ______________ палата _____</w:t>
      </w:r>
    </w:p>
    <w:p w14:paraId="6BEEE52D" w14:textId="77777777" w:rsidR="00B31B4B" w:rsidRDefault="00B31B4B">
      <w:pPr>
        <w:pStyle w:val="ConsPlusNonformat"/>
        <w:jc w:val="both"/>
      </w:pPr>
      <w:r>
        <w:t>Участок ______________________________ медицинская карта N ________________</w:t>
      </w:r>
    </w:p>
    <w:p w14:paraId="46DAD0E7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11"/>
        <w:gridCol w:w="3572"/>
        <w:gridCol w:w="1191"/>
        <w:gridCol w:w="2098"/>
      </w:tblGrid>
      <w:tr w:rsidR="00B31B4B" w14:paraId="3EAE108B" w14:textId="77777777">
        <w:tc>
          <w:tcPr>
            <w:tcW w:w="2211" w:type="dxa"/>
            <w:tcBorders>
              <w:left w:val="nil"/>
            </w:tcBorders>
          </w:tcPr>
          <w:p w14:paraId="538D1AF0" w14:textId="77777777" w:rsidR="00B31B4B" w:rsidRDefault="00B31B4B">
            <w:pPr>
              <w:pStyle w:val="ConsPlusNormal"/>
            </w:pPr>
          </w:p>
        </w:tc>
        <w:tc>
          <w:tcPr>
            <w:tcW w:w="3572" w:type="dxa"/>
          </w:tcPr>
          <w:p w14:paraId="674F4E0A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871C234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2098" w:type="dxa"/>
            <w:tcBorders>
              <w:right w:val="nil"/>
            </w:tcBorders>
          </w:tcPr>
          <w:p w14:paraId="6F34264B" w14:textId="77777777" w:rsidR="00B31B4B" w:rsidRDefault="00B31B4B">
            <w:pPr>
              <w:pStyle w:val="ConsPlusNormal"/>
            </w:pPr>
          </w:p>
        </w:tc>
      </w:tr>
      <w:tr w:rsidR="00B31B4B" w14:paraId="71D99F79" w14:textId="77777777">
        <w:tc>
          <w:tcPr>
            <w:tcW w:w="2211" w:type="dxa"/>
            <w:vMerge w:val="restart"/>
            <w:tcBorders>
              <w:left w:val="nil"/>
            </w:tcBorders>
            <w:vAlign w:val="center"/>
          </w:tcPr>
          <w:p w14:paraId="36BD83BB" w14:textId="77777777" w:rsidR="00B31B4B" w:rsidRDefault="00B31B4B">
            <w:pPr>
              <w:pStyle w:val="ConsPlusNormal"/>
              <w:jc w:val="both"/>
            </w:pPr>
            <w:r>
              <w:t>Гемоглобин</w:t>
            </w:r>
          </w:p>
        </w:tc>
        <w:tc>
          <w:tcPr>
            <w:tcW w:w="3572" w:type="dxa"/>
            <w:vAlign w:val="center"/>
          </w:tcPr>
          <w:p w14:paraId="1F73719B" w14:textId="77777777" w:rsidR="00B31B4B" w:rsidRDefault="00B31B4B">
            <w:pPr>
              <w:pStyle w:val="ConsPlusNormal"/>
              <w:jc w:val="center"/>
            </w:pPr>
            <w:r>
              <w:t>Единицы СИ</w:t>
            </w:r>
          </w:p>
        </w:tc>
        <w:tc>
          <w:tcPr>
            <w:tcW w:w="1191" w:type="dxa"/>
            <w:vMerge w:val="restart"/>
          </w:tcPr>
          <w:p w14:paraId="2ADA0487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  <w:tcBorders>
              <w:right w:val="nil"/>
            </w:tcBorders>
            <w:vAlign w:val="center"/>
          </w:tcPr>
          <w:p w14:paraId="08EC71E2" w14:textId="77777777" w:rsidR="00B31B4B" w:rsidRDefault="00B31B4B">
            <w:pPr>
              <w:pStyle w:val="ConsPlusNormal"/>
              <w:jc w:val="center"/>
            </w:pPr>
            <w:r>
              <w:t>г/л</w:t>
            </w:r>
          </w:p>
        </w:tc>
      </w:tr>
      <w:tr w:rsidR="00B31B4B" w14:paraId="5C44374D" w14:textId="77777777">
        <w:tc>
          <w:tcPr>
            <w:tcW w:w="2211" w:type="dxa"/>
            <w:vMerge/>
            <w:tcBorders>
              <w:left w:val="nil"/>
            </w:tcBorders>
          </w:tcPr>
          <w:p w14:paraId="44C7E3E3" w14:textId="77777777" w:rsidR="00B31B4B" w:rsidRDefault="00B31B4B">
            <w:pPr>
              <w:pStyle w:val="ConsPlusNormal"/>
            </w:pPr>
          </w:p>
        </w:tc>
        <w:tc>
          <w:tcPr>
            <w:tcW w:w="3572" w:type="dxa"/>
            <w:vAlign w:val="center"/>
          </w:tcPr>
          <w:p w14:paraId="437E49EA" w14:textId="77777777" w:rsidR="00B31B4B" w:rsidRDefault="00B31B4B">
            <w:pPr>
              <w:pStyle w:val="ConsPlusNormal"/>
              <w:jc w:val="center"/>
            </w:pPr>
            <w:r>
              <w:t>(единицы, подлежащие замене)</w:t>
            </w:r>
          </w:p>
        </w:tc>
        <w:tc>
          <w:tcPr>
            <w:tcW w:w="1191" w:type="dxa"/>
            <w:vMerge/>
          </w:tcPr>
          <w:p w14:paraId="5EE676AA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  <w:tcBorders>
              <w:right w:val="nil"/>
            </w:tcBorders>
            <w:vAlign w:val="center"/>
          </w:tcPr>
          <w:p w14:paraId="4A633DBC" w14:textId="77777777" w:rsidR="00B31B4B" w:rsidRDefault="00B31B4B">
            <w:pPr>
              <w:pStyle w:val="ConsPlusNormal"/>
              <w:jc w:val="center"/>
            </w:pPr>
            <w:r>
              <w:t>г%</w:t>
            </w:r>
          </w:p>
        </w:tc>
      </w:tr>
      <w:tr w:rsidR="00B31B4B" w14:paraId="1B70A915" w14:textId="77777777">
        <w:tc>
          <w:tcPr>
            <w:tcW w:w="2211" w:type="dxa"/>
            <w:vMerge w:val="restart"/>
            <w:tcBorders>
              <w:left w:val="nil"/>
            </w:tcBorders>
            <w:vAlign w:val="center"/>
          </w:tcPr>
          <w:p w14:paraId="400A754A" w14:textId="77777777" w:rsidR="00B31B4B" w:rsidRDefault="00B31B4B">
            <w:pPr>
              <w:pStyle w:val="ConsPlusNormal"/>
              <w:jc w:val="both"/>
            </w:pPr>
            <w:r>
              <w:t>Эритроциты</w:t>
            </w:r>
          </w:p>
        </w:tc>
        <w:tc>
          <w:tcPr>
            <w:tcW w:w="3572" w:type="dxa"/>
            <w:vAlign w:val="center"/>
          </w:tcPr>
          <w:p w14:paraId="6C427C6F" w14:textId="77777777" w:rsidR="00B31B4B" w:rsidRDefault="00B31B4B">
            <w:pPr>
              <w:pStyle w:val="ConsPlusNormal"/>
              <w:jc w:val="center"/>
            </w:pPr>
            <w:r>
              <w:t>Единицы СИ</w:t>
            </w:r>
          </w:p>
        </w:tc>
        <w:tc>
          <w:tcPr>
            <w:tcW w:w="1191" w:type="dxa"/>
            <w:vMerge w:val="restart"/>
          </w:tcPr>
          <w:p w14:paraId="4DACA563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  <w:tcBorders>
              <w:right w:val="nil"/>
            </w:tcBorders>
            <w:vAlign w:val="center"/>
          </w:tcPr>
          <w:p w14:paraId="73519291" w14:textId="77777777" w:rsidR="00B31B4B" w:rsidRDefault="00B31B4B">
            <w:pPr>
              <w:pStyle w:val="ConsPlusNormal"/>
              <w:jc w:val="center"/>
            </w:pPr>
            <w:r>
              <w:t>·10</w:t>
            </w:r>
            <w:r>
              <w:rPr>
                <w:vertAlign w:val="superscript"/>
              </w:rPr>
              <w:t>12</w:t>
            </w:r>
            <w:r>
              <w:t>/л</w:t>
            </w:r>
          </w:p>
        </w:tc>
      </w:tr>
      <w:tr w:rsidR="00B31B4B" w14:paraId="1B127F05" w14:textId="77777777">
        <w:tc>
          <w:tcPr>
            <w:tcW w:w="2211" w:type="dxa"/>
            <w:vMerge/>
            <w:tcBorders>
              <w:left w:val="nil"/>
            </w:tcBorders>
          </w:tcPr>
          <w:p w14:paraId="4C134D64" w14:textId="77777777" w:rsidR="00B31B4B" w:rsidRDefault="00B31B4B">
            <w:pPr>
              <w:pStyle w:val="ConsPlusNormal"/>
            </w:pPr>
          </w:p>
        </w:tc>
        <w:tc>
          <w:tcPr>
            <w:tcW w:w="3572" w:type="dxa"/>
            <w:vAlign w:val="center"/>
          </w:tcPr>
          <w:p w14:paraId="1B8CC91A" w14:textId="77777777" w:rsidR="00B31B4B" w:rsidRDefault="00B31B4B">
            <w:pPr>
              <w:pStyle w:val="ConsPlusNormal"/>
              <w:jc w:val="center"/>
            </w:pPr>
            <w:r>
              <w:t>(единицы, подлежащие замене)</w:t>
            </w:r>
          </w:p>
        </w:tc>
        <w:tc>
          <w:tcPr>
            <w:tcW w:w="1191" w:type="dxa"/>
            <w:vMerge/>
          </w:tcPr>
          <w:p w14:paraId="030BA0C6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  <w:tcBorders>
              <w:right w:val="nil"/>
            </w:tcBorders>
            <w:vAlign w:val="center"/>
          </w:tcPr>
          <w:p w14:paraId="7023737D" w14:textId="77777777" w:rsidR="00B31B4B" w:rsidRDefault="00B31B4B">
            <w:pPr>
              <w:pStyle w:val="ConsPlusNormal"/>
              <w:jc w:val="center"/>
            </w:pPr>
            <w:r>
              <w:t>млн. в 1 мм</w:t>
            </w:r>
            <w:r>
              <w:rPr>
                <w:vertAlign w:val="superscript"/>
              </w:rPr>
              <w:t>3</w:t>
            </w:r>
            <w:r>
              <w:t xml:space="preserve"> (мкл)</w:t>
            </w:r>
          </w:p>
        </w:tc>
      </w:tr>
      <w:tr w:rsidR="00B31B4B" w14:paraId="08D5E747" w14:textId="77777777">
        <w:tc>
          <w:tcPr>
            <w:tcW w:w="2211" w:type="dxa"/>
            <w:vMerge w:val="restart"/>
            <w:tcBorders>
              <w:left w:val="nil"/>
            </w:tcBorders>
            <w:vAlign w:val="center"/>
          </w:tcPr>
          <w:p w14:paraId="2F9FAFEB" w14:textId="77777777" w:rsidR="00B31B4B" w:rsidRDefault="00B31B4B">
            <w:pPr>
              <w:pStyle w:val="ConsPlusNormal"/>
            </w:pPr>
            <w:r>
              <w:t>Лейкоциты</w:t>
            </w:r>
          </w:p>
        </w:tc>
        <w:tc>
          <w:tcPr>
            <w:tcW w:w="3572" w:type="dxa"/>
            <w:vAlign w:val="center"/>
          </w:tcPr>
          <w:p w14:paraId="1C2CA0B1" w14:textId="77777777" w:rsidR="00B31B4B" w:rsidRDefault="00B31B4B">
            <w:pPr>
              <w:pStyle w:val="ConsPlusNormal"/>
              <w:jc w:val="center"/>
            </w:pPr>
            <w:r>
              <w:t>Единицы СИ</w:t>
            </w:r>
          </w:p>
        </w:tc>
        <w:tc>
          <w:tcPr>
            <w:tcW w:w="1191" w:type="dxa"/>
            <w:vMerge w:val="restart"/>
          </w:tcPr>
          <w:p w14:paraId="771D635D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  <w:tcBorders>
              <w:right w:val="nil"/>
            </w:tcBorders>
            <w:vAlign w:val="center"/>
          </w:tcPr>
          <w:p w14:paraId="3D79E869" w14:textId="77777777" w:rsidR="00B31B4B" w:rsidRDefault="00B31B4B">
            <w:pPr>
              <w:pStyle w:val="ConsPlusNormal"/>
              <w:jc w:val="center"/>
            </w:pPr>
            <w:r>
              <w:t>·10</w:t>
            </w:r>
            <w:r>
              <w:rPr>
                <w:vertAlign w:val="superscript"/>
              </w:rPr>
              <w:t>9</w:t>
            </w:r>
            <w:r>
              <w:t>/л</w:t>
            </w:r>
          </w:p>
        </w:tc>
      </w:tr>
      <w:tr w:rsidR="00B31B4B" w14:paraId="092FEFC7" w14:textId="77777777">
        <w:tc>
          <w:tcPr>
            <w:tcW w:w="2211" w:type="dxa"/>
            <w:vMerge/>
            <w:tcBorders>
              <w:left w:val="nil"/>
            </w:tcBorders>
          </w:tcPr>
          <w:p w14:paraId="11164E2F" w14:textId="77777777" w:rsidR="00B31B4B" w:rsidRDefault="00B31B4B">
            <w:pPr>
              <w:pStyle w:val="ConsPlusNormal"/>
            </w:pPr>
          </w:p>
        </w:tc>
        <w:tc>
          <w:tcPr>
            <w:tcW w:w="3572" w:type="dxa"/>
            <w:vAlign w:val="center"/>
          </w:tcPr>
          <w:p w14:paraId="1FC22E2D" w14:textId="77777777" w:rsidR="00B31B4B" w:rsidRDefault="00B31B4B">
            <w:pPr>
              <w:pStyle w:val="ConsPlusNormal"/>
              <w:jc w:val="center"/>
            </w:pPr>
            <w:r>
              <w:t>(единицы, подлежащие замене)</w:t>
            </w:r>
          </w:p>
        </w:tc>
        <w:tc>
          <w:tcPr>
            <w:tcW w:w="1191" w:type="dxa"/>
            <w:vMerge/>
          </w:tcPr>
          <w:p w14:paraId="77724AA9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  <w:tcBorders>
              <w:right w:val="nil"/>
            </w:tcBorders>
            <w:vAlign w:val="center"/>
          </w:tcPr>
          <w:p w14:paraId="76A73F2F" w14:textId="77777777" w:rsidR="00B31B4B" w:rsidRDefault="00B31B4B">
            <w:pPr>
              <w:pStyle w:val="ConsPlusNormal"/>
              <w:jc w:val="center"/>
            </w:pPr>
            <w:r>
              <w:t>тыс. в 1 мм</w:t>
            </w:r>
            <w:r>
              <w:rPr>
                <w:vertAlign w:val="superscript"/>
              </w:rPr>
              <w:t>3</w:t>
            </w:r>
            <w:r>
              <w:t xml:space="preserve"> (мкл)</w:t>
            </w:r>
          </w:p>
        </w:tc>
      </w:tr>
      <w:tr w:rsidR="00B31B4B" w14:paraId="3B97C23C" w14:textId="77777777">
        <w:tc>
          <w:tcPr>
            <w:tcW w:w="2211" w:type="dxa"/>
            <w:vMerge w:val="restart"/>
            <w:tcBorders>
              <w:left w:val="nil"/>
            </w:tcBorders>
            <w:vAlign w:val="center"/>
          </w:tcPr>
          <w:p w14:paraId="0F0E68F5" w14:textId="77777777" w:rsidR="00B31B4B" w:rsidRDefault="00B31B4B">
            <w:pPr>
              <w:pStyle w:val="ConsPlusNormal"/>
            </w:pPr>
            <w:r>
              <w:t>Скорость (реакция) оседания эритроцитов</w:t>
            </w:r>
          </w:p>
        </w:tc>
        <w:tc>
          <w:tcPr>
            <w:tcW w:w="3572" w:type="dxa"/>
            <w:vAlign w:val="center"/>
          </w:tcPr>
          <w:p w14:paraId="36DD334E" w14:textId="77777777" w:rsidR="00B31B4B" w:rsidRDefault="00B31B4B">
            <w:pPr>
              <w:pStyle w:val="ConsPlusNormal"/>
              <w:jc w:val="center"/>
            </w:pPr>
            <w:r>
              <w:t>Единицы СИ</w:t>
            </w:r>
          </w:p>
        </w:tc>
        <w:tc>
          <w:tcPr>
            <w:tcW w:w="1191" w:type="dxa"/>
            <w:vMerge w:val="restart"/>
          </w:tcPr>
          <w:p w14:paraId="5F0608EE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  <w:tcBorders>
              <w:right w:val="nil"/>
            </w:tcBorders>
            <w:vAlign w:val="center"/>
          </w:tcPr>
          <w:p w14:paraId="05918B40" w14:textId="77777777" w:rsidR="00B31B4B" w:rsidRDefault="00B31B4B">
            <w:pPr>
              <w:pStyle w:val="ConsPlusNormal"/>
              <w:jc w:val="center"/>
            </w:pPr>
            <w:r>
              <w:t>мм/час</w:t>
            </w:r>
          </w:p>
        </w:tc>
      </w:tr>
      <w:tr w:rsidR="00B31B4B" w14:paraId="0F802B8F" w14:textId="77777777">
        <w:tc>
          <w:tcPr>
            <w:tcW w:w="2211" w:type="dxa"/>
            <w:vMerge/>
            <w:tcBorders>
              <w:left w:val="nil"/>
            </w:tcBorders>
          </w:tcPr>
          <w:p w14:paraId="4803432D" w14:textId="77777777" w:rsidR="00B31B4B" w:rsidRDefault="00B31B4B">
            <w:pPr>
              <w:pStyle w:val="ConsPlusNormal"/>
            </w:pPr>
          </w:p>
        </w:tc>
        <w:tc>
          <w:tcPr>
            <w:tcW w:w="3572" w:type="dxa"/>
            <w:vAlign w:val="center"/>
          </w:tcPr>
          <w:p w14:paraId="4034E4D9" w14:textId="77777777" w:rsidR="00B31B4B" w:rsidRDefault="00B31B4B">
            <w:pPr>
              <w:pStyle w:val="ConsPlusNormal"/>
              <w:jc w:val="center"/>
            </w:pPr>
            <w:r>
              <w:t>(единицы, подлежащие замене)</w:t>
            </w:r>
          </w:p>
        </w:tc>
        <w:tc>
          <w:tcPr>
            <w:tcW w:w="1191" w:type="dxa"/>
            <w:vMerge/>
          </w:tcPr>
          <w:p w14:paraId="483C27F5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  <w:tcBorders>
              <w:right w:val="nil"/>
            </w:tcBorders>
            <w:vAlign w:val="center"/>
          </w:tcPr>
          <w:p w14:paraId="46D5B4A6" w14:textId="77777777" w:rsidR="00B31B4B" w:rsidRDefault="00B31B4B">
            <w:pPr>
              <w:pStyle w:val="ConsPlusNormal"/>
              <w:jc w:val="center"/>
            </w:pPr>
            <w:r>
              <w:t>мм/час</w:t>
            </w:r>
          </w:p>
        </w:tc>
      </w:tr>
    </w:tbl>
    <w:p w14:paraId="4313CBF7" w14:textId="77777777" w:rsidR="00B31B4B" w:rsidRDefault="00B31B4B">
      <w:pPr>
        <w:pStyle w:val="ConsPlusNormal"/>
        <w:jc w:val="both"/>
      </w:pPr>
    </w:p>
    <w:p w14:paraId="6984935A" w14:textId="77777777" w:rsidR="00B31B4B" w:rsidRDefault="00B31B4B">
      <w:pPr>
        <w:pStyle w:val="ConsPlusNonformat"/>
        <w:jc w:val="both"/>
      </w:pPr>
      <w:r>
        <w:t xml:space="preserve">                     "__" ___________________ 19__ г.</w:t>
      </w:r>
    </w:p>
    <w:p w14:paraId="1E15CE9F" w14:textId="77777777" w:rsidR="00B31B4B" w:rsidRDefault="00B31B4B">
      <w:pPr>
        <w:pStyle w:val="ConsPlusNonformat"/>
        <w:jc w:val="both"/>
      </w:pPr>
      <w:r>
        <w:t xml:space="preserve">                          дата выдачи анализа</w:t>
      </w:r>
    </w:p>
    <w:p w14:paraId="45A464F4" w14:textId="77777777" w:rsidR="00B31B4B" w:rsidRDefault="00B31B4B">
      <w:pPr>
        <w:pStyle w:val="ConsPlusNonformat"/>
        <w:jc w:val="both"/>
      </w:pPr>
    </w:p>
    <w:p w14:paraId="4EC1D183" w14:textId="77777777" w:rsidR="00B31B4B" w:rsidRDefault="00B31B4B">
      <w:pPr>
        <w:pStyle w:val="ConsPlusNonformat"/>
        <w:jc w:val="both"/>
      </w:pPr>
      <w:r>
        <w:t xml:space="preserve">                     Подпись _________________________</w:t>
      </w:r>
    </w:p>
    <w:p w14:paraId="7C8F6581" w14:textId="77777777" w:rsidR="00B31B4B" w:rsidRDefault="00B31B4B">
      <w:pPr>
        <w:pStyle w:val="ConsPlusNormal"/>
        <w:jc w:val="both"/>
      </w:pPr>
    </w:p>
    <w:p w14:paraId="2435FAAE" w14:textId="77777777" w:rsidR="00B31B4B" w:rsidRDefault="00B31B4B">
      <w:pPr>
        <w:pStyle w:val="ConsPlusNormal"/>
        <w:jc w:val="both"/>
      </w:pPr>
    </w:p>
    <w:p w14:paraId="45DE9F94" w14:textId="77777777" w:rsidR="00B31B4B" w:rsidRDefault="00B31B4B">
      <w:pPr>
        <w:pStyle w:val="ConsPlusNormal"/>
        <w:jc w:val="both"/>
      </w:pPr>
    </w:p>
    <w:p w14:paraId="089CDDB7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04F26D02" w14:textId="77777777" w:rsidR="00B31B4B" w:rsidRDefault="00B31B4B">
      <w:pPr>
        <w:pStyle w:val="ConsPlusNonformat"/>
        <w:jc w:val="both"/>
      </w:pPr>
      <w:r>
        <w:t xml:space="preserve">       Для типографии!               Код учреждения по ОКПО _______________</w:t>
      </w:r>
    </w:p>
    <w:p w14:paraId="634C89B1" w14:textId="77777777" w:rsidR="00B31B4B" w:rsidRDefault="00B31B4B">
      <w:pPr>
        <w:pStyle w:val="ConsPlusNonformat"/>
        <w:jc w:val="both"/>
      </w:pPr>
      <w:r>
        <w:t>при изготовлении документа</w:t>
      </w:r>
    </w:p>
    <w:p w14:paraId="0A4B2C56" w14:textId="77777777" w:rsidR="00B31B4B" w:rsidRDefault="00B31B4B">
      <w:pPr>
        <w:pStyle w:val="ConsPlusNonformat"/>
        <w:jc w:val="both"/>
      </w:pPr>
      <w:r>
        <w:t xml:space="preserve">         формат А6</w:t>
      </w:r>
    </w:p>
    <w:p w14:paraId="00F09B57" w14:textId="77777777" w:rsidR="00B31B4B" w:rsidRDefault="00B31B4B">
      <w:pPr>
        <w:pStyle w:val="ConsPlusNonformat"/>
        <w:jc w:val="both"/>
      </w:pPr>
    </w:p>
    <w:p w14:paraId="2983FFA5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7F328C5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226/у</w:t>
      </w:r>
    </w:p>
    <w:p w14:paraId="566FEC03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EBE1A8A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7E0CE5BD" w14:textId="77777777" w:rsidR="00B31B4B" w:rsidRDefault="00B31B4B">
      <w:pPr>
        <w:pStyle w:val="ConsPlusNonformat"/>
        <w:jc w:val="both"/>
      </w:pPr>
    </w:p>
    <w:p w14:paraId="4FD67A0C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7214F7E5" w14:textId="77777777" w:rsidR="00B31B4B" w:rsidRDefault="00B31B4B">
      <w:pPr>
        <w:pStyle w:val="ConsPlusNonformat"/>
        <w:jc w:val="both"/>
      </w:pPr>
    </w:p>
    <w:p w14:paraId="29770EB8" w14:textId="77777777" w:rsidR="00B31B4B" w:rsidRDefault="00B31B4B">
      <w:pPr>
        <w:pStyle w:val="ConsPlusNonformat"/>
        <w:jc w:val="both"/>
      </w:pPr>
      <w:bookmarkStart w:id="374" w:name="P42517"/>
      <w:bookmarkEnd w:id="374"/>
      <w:r>
        <w:lastRenderedPageBreak/>
        <w:t xml:space="preserve">                           АНАЛИЗ КРОВИ N _____</w:t>
      </w:r>
    </w:p>
    <w:p w14:paraId="577C6C81" w14:textId="77777777" w:rsidR="00B31B4B" w:rsidRDefault="00B31B4B">
      <w:pPr>
        <w:pStyle w:val="ConsPlusNonformat"/>
        <w:jc w:val="both"/>
      </w:pPr>
      <w:r>
        <w:t xml:space="preserve">                     определение диаметра эритроцитов</w:t>
      </w:r>
    </w:p>
    <w:p w14:paraId="5B5B6B86" w14:textId="77777777" w:rsidR="00B31B4B" w:rsidRDefault="00B31B4B">
      <w:pPr>
        <w:pStyle w:val="ConsPlusNonformat"/>
        <w:jc w:val="both"/>
      </w:pPr>
      <w:r>
        <w:t xml:space="preserve">                  "__" __________________________ 19__ г.</w:t>
      </w:r>
    </w:p>
    <w:p w14:paraId="5D38EBA3" w14:textId="77777777" w:rsidR="00B31B4B" w:rsidRDefault="00B31B4B">
      <w:pPr>
        <w:pStyle w:val="ConsPlusNonformat"/>
        <w:jc w:val="both"/>
      </w:pPr>
      <w:r>
        <w:t xml:space="preserve">                        дата взятия биоматериала</w:t>
      </w:r>
    </w:p>
    <w:p w14:paraId="6BB4C4FF" w14:textId="77777777" w:rsidR="00B31B4B" w:rsidRDefault="00B31B4B">
      <w:pPr>
        <w:pStyle w:val="ConsPlusNonformat"/>
        <w:jc w:val="both"/>
      </w:pPr>
    </w:p>
    <w:p w14:paraId="10F66359" w14:textId="77777777" w:rsidR="00B31B4B" w:rsidRDefault="00B31B4B">
      <w:pPr>
        <w:pStyle w:val="ConsPlusNonformat"/>
        <w:jc w:val="both"/>
      </w:pPr>
      <w:r>
        <w:t>Фамилия, И., О. ______________________________________ Возраст ____________</w:t>
      </w:r>
    </w:p>
    <w:p w14:paraId="574E18C9" w14:textId="77777777" w:rsidR="00B31B4B" w:rsidRDefault="00B31B4B">
      <w:pPr>
        <w:pStyle w:val="ConsPlusNonformat"/>
        <w:jc w:val="both"/>
      </w:pPr>
      <w:r>
        <w:t>Учреждение __________________________ Отделение ______________ палата _____</w:t>
      </w:r>
    </w:p>
    <w:p w14:paraId="6A19AD7C" w14:textId="77777777" w:rsidR="00B31B4B" w:rsidRDefault="00B31B4B">
      <w:pPr>
        <w:pStyle w:val="ConsPlusNonformat"/>
        <w:jc w:val="both"/>
      </w:pPr>
      <w:r>
        <w:t>Участок ______________________________ медицинская карта N ________________</w:t>
      </w:r>
    </w:p>
    <w:p w14:paraId="76215F69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835"/>
        <w:gridCol w:w="693"/>
        <w:gridCol w:w="693"/>
        <w:gridCol w:w="693"/>
        <w:gridCol w:w="693"/>
        <w:gridCol w:w="693"/>
        <w:gridCol w:w="693"/>
        <w:gridCol w:w="693"/>
        <w:gridCol w:w="693"/>
        <w:gridCol w:w="697"/>
      </w:tblGrid>
      <w:tr w:rsidR="00B31B4B" w14:paraId="2F2E703F" w14:textId="77777777">
        <w:tc>
          <w:tcPr>
            <w:tcW w:w="2835" w:type="dxa"/>
            <w:tcBorders>
              <w:left w:val="nil"/>
            </w:tcBorders>
          </w:tcPr>
          <w:p w14:paraId="79563886" w14:textId="77777777" w:rsidR="00B31B4B" w:rsidRDefault="00B31B4B">
            <w:pPr>
              <w:pStyle w:val="ConsPlusNormal"/>
            </w:pPr>
            <w:r>
              <w:t>Диаметр эритроцитов в микрометрах (мкм)</w:t>
            </w:r>
          </w:p>
        </w:tc>
        <w:tc>
          <w:tcPr>
            <w:tcW w:w="693" w:type="dxa"/>
          </w:tcPr>
          <w:p w14:paraId="7BC376C5" w14:textId="77777777" w:rsidR="00B31B4B" w:rsidRDefault="00B31B4B">
            <w:pPr>
              <w:pStyle w:val="ConsPlusNormal"/>
            </w:pPr>
          </w:p>
        </w:tc>
        <w:tc>
          <w:tcPr>
            <w:tcW w:w="693" w:type="dxa"/>
          </w:tcPr>
          <w:p w14:paraId="14B05AC8" w14:textId="77777777" w:rsidR="00B31B4B" w:rsidRDefault="00B31B4B">
            <w:pPr>
              <w:pStyle w:val="ConsPlusNormal"/>
            </w:pPr>
          </w:p>
        </w:tc>
        <w:tc>
          <w:tcPr>
            <w:tcW w:w="693" w:type="dxa"/>
          </w:tcPr>
          <w:p w14:paraId="4C975DD5" w14:textId="77777777" w:rsidR="00B31B4B" w:rsidRDefault="00B31B4B">
            <w:pPr>
              <w:pStyle w:val="ConsPlusNormal"/>
            </w:pPr>
          </w:p>
        </w:tc>
        <w:tc>
          <w:tcPr>
            <w:tcW w:w="693" w:type="dxa"/>
          </w:tcPr>
          <w:p w14:paraId="65F7908A" w14:textId="77777777" w:rsidR="00B31B4B" w:rsidRDefault="00B31B4B">
            <w:pPr>
              <w:pStyle w:val="ConsPlusNormal"/>
            </w:pPr>
          </w:p>
        </w:tc>
        <w:tc>
          <w:tcPr>
            <w:tcW w:w="693" w:type="dxa"/>
          </w:tcPr>
          <w:p w14:paraId="6570E801" w14:textId="77777777" w:rsidR="00B31B4B" w:rsidRDefault="00B31B4B">
            <w:pPr>
              <w:pStyle w:val="ConsPlusNormal"/>
            </w:pPr>
          </w:p>
        </w:tc>
        <w:tc>
          <w:tcPr>
            <w:tcW w:w="693" w:type="dxa"/>
          </w:tcPr>
          <w:p w14:paraId="37816174" w14:textId="77777777" w:rsidR="00B31B4B" w:rsidRDefault="00B31B4B">
            <w:pPr>
              <w:pStyle w:val="ConsPlusNormal"/>
            </w:pPr>
          </w:p>
        </w:tc>
        <w:tc>
          <w:tcPr>
            <w:tcW w:w="693" w:type="dxa"/>
          </w:tcPr>
          <w:p w14:paraId="798478FA" w14:textId="77777777" w:rsidR="00B31B4B" w:rsidRDefault="00B31B4B">
            <w:pPr>
              <w:pStyle w:val="ConsPlusNormal"/>
            </w:pPr>
          </w:p>
        </w:tc>
        <w:tc>
          <w:tcPr>
            <w:tcW w:w="693" w:type="dxa"/>
          </w:tcPr>
          <w:p w14:paraId="6A2206DA" w14:textId="77777777" w:rsidR="00B31B4B" w:rsidRDefault="00B31B4B">
            <w:pPr>
              <w:pStyle w:val="ConsPlusNormal"/>
            </w:pPr>
          </w:p>
        </w:tc>
        <w:tc>
          <w:tcPr>
            <w:tcW w:w="697" w:type="dxa"/>
            <w:tcBorders>
              <w:right w:val="nil"/>
            </w:tcBorders>
          </w:tcPr>
          <w:p w14:paraId="366DD919" w14:textId="77777777" w:rsidR="00B31B4B" w:rsidRDefault="00B31B4B">
            <w:pPr>
              <w:pStyle w:val="ConsPlusNormal"/>
            </w:pPr>
          </w:p>
        </w:tc>
      </w:tr>
      <w:tr w:rsidR="00B31B4B" w14:paraId="59D315F1" w14:textId="77777777">
        <w:tc>
          <w:tcPr>
            <w:tcW w:w="2835" w:type="dxa"/>
            <w:tcBorders>
              <w:left w:val="nil"/>
            </w:tcBorders>
          </w:tcPr>
          <w:p w14:paraId="2394E466" w14:textId="77777777" w:rsidR="00B31B4B" w:rsidRDefault="00B31B4B">
            <w:pPr>
              <w:pStyle w:val="ConsPlusNormal"/>
              <w:jc w:val="both"/>
            </w:pPr>
            <w:r>
              <w:t>Количество эритроцитов с данным диаметром в %</w:t>
            </w:r>
          </w:p>
        </w:tc>
        <w:tc>
          <w:tcPr>
            <w:tcW w:w="693" w:type="dxa"/>
          </w:tcPr>
          <w:p w14:paraId="220AE9C9" w14:textId="77777777" w:rsidR="00B31B4B" w:rsidRDefault="00B31B4B">
            <w:pPr>
              <w:pStyle w:val="ConsPlusNormal"/>
            </w:pPr>
          </w:p>
        </w:tc>
        <w:tc>
          <w:tcPr>
            <w:tcW w:w="693" w:type="dxa"/>
          </w:tcPr>
          <w:p w14:paraId="17B77780" w14:textId="77777777" w:rsidR="00B31B4B" w:rsidRDefault="00B31B4B">
            <w:pPr>
              <w:pStyle w:val="ConsPlusNormal"/>
            </w:pPr>
          </w:p>
        </w:tc>
        <w:tc>
          <w:tcPr>
            <w:tcW w:w="693" w:type="dxa"/>
          </w:tcPr>
          <w:p w14:paraId="747014CE" w14:textId="77777777" w:rsidR="00B31B4B" w:rsidRDefault="00B31B4B">
            <w:pPr>
              <w:pStyle w:val="ConsPlusNormal"/>
            </w:pPr>
          </w:p>
        </w:tc>
        <w:tc>
          <w:tcPr>
            <w:tcW w:w="693" w:type="dxa"/>
          </w:tcPr>
          <w:p w14:paraId="0ADB2298" w14:textId="77777777" w:rsidR="00B31B4B" w:rsidRDefault="00B31B4B">
            <w:pPr>
              <w:pStyle w:val="ConsPlusNormal"/>
            </w:pPr>
          </w:p>
        </w:tc>
        <w:tc>
          <w:tcPr>
            <w:tcW w:w="693" w:type="dxa"/>
          </w:tcPr>
          <w:p w14:paraId="13CAC929" w14:textId="77777777" w:rsidR="00B31B4B" w:rsidRDefault="00B31B4B">
            <w:pPr>
              <w:pStyle w:val="ConsPlusNormal"/>
            </w:pPr>
          </w:p>
        </w:tc>
        <w:tc>
          <w:tcPr>
            <w:tcW w:w="693" w:type="dxa"/>
          </w:tcPr>
          <w:p w14:paraId="6593D640" w14:textId="77777777" w:rsidR="00B31B4B" w:rsidRDefault="00B31B4B">
            <w:pPr>
              <w:pStyle w:val="ConsPlusNormal"/>
            </w:pPr>
          </w:p>
        </w:tc>
        <w:tc>
          <w:tcPr>
            <w:tcW w:w="693" w:type="dxa"/>
          </w:tcPr>
          <w:p w14:paraId="738F4377" w14:textId="77777777" w:rsidR="00B31B4B" w:rsidRDefault="00B31B4B">
            <w:pPr>
              <w:pStyle w:val="ConsPlusNormal"/>
            </w:pPr>
          </w:p>
        </w:tc>
        <w:tc>
          <w:tcPr>
            <w:tcW w:w="693" w:type="dxa"/>
          </w:tcPr>
          <w:p w14:paraId="5A1C33D9" w14:textId="77777777" w:rsidR="00B31B4B" w:rsidRDefault="00B31B4B">
            <w:pPr>
              <w:pStyle w:val="ConsPlusNormal"/>
            </w:pPr>
          </w:p>
        </w:tc>
        <w:tc>
          <w:tcPr>
            <w:tcW w:w="697" w:type="dxa"/>
            <w:tcBorders>
              <w:right w:val="nil"/>
            </w:tcBorders>
          </w:tcPr>
          <w:p w14:paraId="06FE0359" w14:textId="77777777" w:rsidR="00B31B4B" w:rsidRDefault="00B31B4B">
            <w:pPr>
              <w:pStyle w:val="ConsPlusNormal"/>
            </w:pPr>
          </w:p>
        </w:tc>
      </w:tr>
    </w:tbl>
    <w:p w14:paraId="11FDA9A0" w14:textId="77777777" w:rsidR="00B31B4B" w:rsidRDefault="00B31B4B">
      <w:pPr>
        <w:pStyle w:val="ConsPlusNormal"/>
        <w:jc w:val="both"/>
      </w:pPr>
    </w:p>
    <w:p w14:paraId="4B612841" w14:textId="77777777" w:rsidR="00B31B4B" w:rsidRDefault="00B31B4B">
      <w:pPr>
        <w:pStyle w:val="ConsPlusNormal"/>
        <w:ind w:firstLine="540"/>
        <w:jc w:val="both"/>
      </w:pPr>
      <w:r>
        <w:t>Средний диаметр эритроцита _________________________________ мкм.</w:t>
      </w:r>
    </w:p>
    <w:p w14:paraId="69522A3D" w14:textId="77777777" w:rsidR="00B31B4B" w:rsidRDefault="00B31B4B">
      <w:pPr>
        <w:pStyle w:val="ConsPlusNormal"/>
        <w:jc w:val="both"/>
      </w:pPr>
    </w:p>
    <w:p w14:paraId="102B6431" w14:textId="77777777" w:rsidR="00B31B4B" w:rsidRDefault="00B31B4B">
      <w:pPr>
        <w:pStyle w:val="ConsPlusNormal"/>
        <w:jc w:val="right"/>
      </w:pPr>
      <w:r>
        <w:t>оборотная сторона ф. N 226/у</w:t>
      </w:r>
    </w:p>
    <w:p w14:paraId="6BAF7335" w14:textId="77777777" w:rsidR="00B31B4B" w:rsidRDefault="00B31B4B">
      <w:pPr>
        <w:pStyle w:val="ConsPlusNormal"/>
        <w:jc w:val="both"/>
      </w:pPr>
    </w:p>
    <w:p w14:paraId="44E39610" w14:textId="77777777" w:rsidR="00B31B4B" w:rsidRDefault="00B31B4B">
      <w:pPr>
        <w:pStyle w:val="ConsPlusNormal"/>
        <w:jc w:val="center"/>
      </w:pPr>
      <w:r>
        <w:rPr>
          <w:noProof/>
          <w:position w:val="-279"/>
        </w:rPr>
        <w:drawing>
          <wp:inline distT="0" distB="0" distL="0" distR="0" wp14:anchorId="301C22C3" wp14:editId="426E62B7">
            <wp:extent cx="4639310" cy="3682365"/>
            <wp:effectExtent l="0" t="0" r="0" b="0"/>
            <wp:docPr id="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0CD89" w14:textId="77777777" w:rsidR="00B31B4B" w:rsidRDefault="00B31B4B">
      <w:pPr>
        <w:pStyle w:val="ConsPlusNormal"/>
        <w:jc w:val="both"/>
      </w:pPr>
    </w:p>
    <w:p w14:paraId="3BD9E5EC" w14:textId="77777777" w:rsidR="00B31B4B" w:rsidRDefault="00B31B4B">
      <w:pPr>
        <w:pStyle w:val="ConsPlusNormal"/>
        <w:jc w:val="both"/>
      </w:pPr>
    </w:p>
    <w:p w14:paraId="315670D1" w14:textId="77777777" w:rsidR="00B31B4B" w:rsidRDefault="00B31B4B">
      <w:pPr>
        <w:pStyle w:val="ConsPlusNormal"/>
        <w:jc w:val="both"/>
      </w:pPr>
    </w:p>
    <w:p w14:paraId="5C32D2D9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24CFAF44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4E8394C6" w14:textId="77777777" w:rsidR="00B31B4B" w:rsidRDefault="00B31B4B">
      <w:pPr>
        <w:pStyle w:val="ConsPlusNonformat"/>
        <w:jc w:val="both"/>
      </w:pPr>
    </w:p>
    <w:p w14:paraId="28EF5E4D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20178CF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227/у</w:t>
      </w:r>
    </w:p>
    <w:p w14:paraId="0D843F98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5886C03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7DA465A2" w14:textId="77777777" w:rsidR="00B31B4B" w:rsidRDefault="00B31B4B">
      <w:pPr>
        <w:pStyle w:val="ConsPlusNonformat"/>
        <w:jc w:val="both"/>
      </w:pPr>
    </w:p>
    <w:p w14:paraId="26DC010C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6120F350" w14:textId="77777777" w:rsidR="00B31B4B" w:rsidRDefault="00B31B4B">
      <w:pPr>
        <w:pStyle w:val="ConsPlusNonformat"/>
        <w:jc w:val="both"/>
      </w:pPr>
    </w:p>
    <w:p w14:paraId="4823289E" w14:textId="77777777" w:rsidR="00B31B4B" w:rsidRDefault="00B31B4B">
      <w:pPr>
        <w:pStyle w:val="ConsPlusNonformat"/>
        <w:jc w:val="both"/>
      </w:pPr>
      <w:bookmarkStart w:id="375" w:name="P42565"/>
      <w:bookmarkEnd w:id="375"/>
      <w:r>
        <w:t xml:space="preserve">                   АНАЛИЗ ПУНКТАТА КОСТНОГО МОЗГА N ____</w:t>
      </w:r>
    </w:p>
    <w:p w14:paraId="07DA061A" w14:textId="77777777" w:rsidR="00B31B4B" w:rsidRDefault="00B31B4B">
      <w:pPr>
        <w:pStyle w:val="ConsPlusNonformat"/>
        <w:jc w:val="both"/>
      </w:pPr>
      <w:r>
        <w:t xml:space="preserve">                   "__" ________________________ 19__ г.</w:t>
      </w:r>
    </w:p>
    <w:p w14:paraId="5228B89C" w14:textId="77777777" w:rsidR="00B31B4B" w:rsidRDefault="00B31B4B">
      <w:pPr>
        <w:pStyle w:val="ConsPlusNonformat"/>
        <w:jc w:val="both"/>
      </w:pPr>
      <w:r>
        <w:t xml:space="preserve">                        дата взятия биоматериала</w:t>
      </w:r>
    </w:p>
    <w:p w14:paraId="7F3F161B" w14:textId="77777777" w:rsidR="00B31B4B" w:rsidRDefault="00B31B4B">
      <w:pPr>
        <w:pStyle w:val="ConsPlusNonformat"/>
        <w:jc w:val="both"/>
      </w:pPr>
    </w:p>
    <w:p w14:paraId="323FF70E" w14:textId="77777777" w:rsidR="00B31B4B" w:rsidRDefault="00B31B4B">
      <w:pPr>
        <w:pStyle w:val="ConsPlusNonformat"/>
        <w:jc w:val="both"/>
      </w:pPr>
      <w:r>
        <w:t>Фамилия, И., О. _________________________________________ Возраст _________</w:t>
      </w:r>
    </w:p>
    <w:p w14:paraId="5AF5A7A1" w14:textId="77777777" w:rsidR="00B31B4B" w:rsidRDefault="00B31B4B">
      <w:pPr>
        <w:pStyle w:val="ConsPlusNonformat"/>
        <w:jc w:val="both"/>
      </w:pPr>
      <w:r>
        <w:lastRenderedPageBreak/>
        <w:t>Учреждение __________________________ Отделение ______________ палата _____</w:t>
      </w:r>
    </w:p>
    <w:p w14:paraId="1D2CB9A3" w14:textId="77777777" w:rsidR="00B31B4B" w:rsidRDefault="00B31B4B">
      <w:pPr>
        <w:pStyle w:val="ConsPlusNonformat"/>
        <w:jc w:val="both"/>
      </w:pPr>
      <w:r>
        <w:t>Участок ______________________________ медицинская карта N ________________</w:t>
      </w:r>
    </w:p>
    <w:p w14:paraId="57DA5624" w14:textId="77777777" w:rsidR="00B31B4B" w:rsidRDefault="00B31B4B">
      <w:pPr>
        <w:pStyle w:val="ConsPlusNonformat"/>
        <w:jc w:val="both"/>
      </w:pPr>
      <w:r>
        <w:t>Пункцией ________________________________________ получено ________________</w:t>
      </w:r>
    </w:p>
    <w:p w14:paraId="6E277832" w14:textId="77777777" w:rsidR="00B31B4B" w:rsidRDefault="00B31B4B">
      <w:pPr>
        <w:pStyle w:val="ConsPlusNonformat"/>
        <w:jc w:val="both"/>
      </w:pPr>
      <w:r>
        <w:t>Количество миелокариоцитов ___________ норма: 50,0 - 150,0 тыс. в 1 мкл</w:t>
      </w:r>
    </w:p>
    <w:p w14:paraId="7B3AFD30" w14:textId="77777777" w:rsidR="00B31B4B" w:rsidRDefault="00B31B4B">
      <w:pPr>
        <w:pStyle w:val="ConsPlusNonformat"/>
        <w:jc w:val="both"/>
      </w:pPr>
      <w:r>
        <w:t xml:space="preserve">                                       (50,0 - 150,0 · 109/л - единицы СИ)</w:t>
      </w:r>
    </w:p>
    <w:p w14:paraId="2110115A" w14:textId="77777777" w:rsidR="00B31B4B" w:rsidRDefault="00B31B4B">
      <w:pPr>
        <w:pStyle w:val="ConsPlusNonformat"/>
        <w:jc w:val="both"/>
      </w:pPr>
      <w:r>
        <w:t>Количество мегакариоцитов ____________ норма: 23,0 - 103,0 в 1 мкл</w:t>
      </w:r>
    </w:p>
    <w:p w14:paraId="0076675E" w14:textId="77777777" w:rsidR="00B31B4B" w:rsidRDefault="00B31B4B">
      <w:pPr>
        <w:pStyle w:val="ConsPlusNonformat"/>
        <w:jc w:val="both"/>
      </w:pPr>
      <w:r>
        <w:t xml:space="preserve">                                       (0,023 - 0,103 · 109/л - единицы СИ)</w:t>
      </w:r>
    </w:p>
    <w:p w14:paraId="59682111" w14:textId="77777777" w:rsidR="00B31B4B" w:rsidRDefault="00B31B4B">
      <w:pPr>
        <w:pStyle w:val="ConsPlusNormal"/>
        <w:jc w:val="both"/>
      </w:pPr>
    </w:p>
    <w:p w14:paraId="0AC9718E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2948"/>
        <w:gridCol w:w="1361"/>
        <w:gridCol w:w="1191"/>
        <w:gridCol w:w="3118"/>
        <w:gridCol w:w="1191"/>
        <w:gridCol w:w="1191"/>
      </w:tblGrid>
      <w:tr w:rsidR="00B31B4B" w14:paraId="62DB1204" w14:textId="77777777">
        <w:tc>
          <w:tcPr>
            <w:tcW w:w="3572" w:type="dxa"/>
            <w:gridSpan w:val="2"/>
            <w:vMerge w:val="restart"/>
            <w:tcBorders>
              <w:left w:val="nil"/>
            </w:tcBorders>
            <w:vAlign w:val="center"/>
          </w:tcPr>
          <w:p w14:paraId="6D16147F" w14:textId="77777777" w:rsidR="00B31B4B" w:rsidRDefault="00B31B4B">
            <w:pPr>
              <w:pStyle w:val="ConsPlusNormal"/>
              <w:jc w:val="center"/>
            </w:pPr>
            <w:r>
              <w:lastRenderedPageBreak/>
              <w:t>Клеточные элементы</w:t>
            </w:r>
          </w:p>
        </w:tc>
        <w:tc>
          <w:tcPr>
            <w:tcW w:w="2552" w:type="dxa"/>
            <w:gridSpan w:val="2"/>
            <w:vAlign w:val="center"/>
          </w:tcPr>
          <w:p w14:paraId="031D4A05" w14:textId="77777777" w:rsidR="00B31B4B" w:rsidRDefault="00B31B4B">
            <w:pPr>
              <w:pStyle w:val="ConsPlusNormal"/>
              <w:jc w:val="center"/>
            </w:pPr>
            <w:r>
              <w:t>Содержание в %</w:t>
            </w:r>
          </w:p>
        </w:tc>
        <w:tc>
          <w:tcPr>
            <w:tcW w:w="3118" w:type="dxa"/>
            <w:vMerge w:val="restart"/>
            <w:vAlign w:val="center"/>
          </w:tcPr>
          <w:p w14:paraId="15AD5B4A" w14:textId="77777777" w:rsidR="00B31B4B" w:rsidRDefault="00B31B4B">
            <w:pPr>
              <w:pStyle w:val="ConsPlusNormal"/>
              <w:jc w:val="center"/>
            </w:pPr>
            <w:r>
              <w:t>Клеточные элементы</w:t>
            </w:r>
          </w:p>
        </w:tc>
        <w:tc>
          <w:tcPr>
            <w:tcW w:w="2382" w:type="dxa"/>
            <w:gridSpan w:val="2"/>
            <w:tcBorders>
              <w:right w:val="nil"/>
            </w:tcBorders>
            <w:vAlign w:val="center"/>
          </w:tcPr>
          <w:p w14:paraId="3693E593" w14:textId="77777777" w:rsidR="00B31B4B" w:rsidRDefault="00B31B4B">
            <w:pPr>
              <w:pStyle w:val="ConsPlusNormal"/>
              <w:jc w:val="center"/>
            </w:pPr>
            <w:r>
              <w:t>Содержание в %</w:t>
            </w:r>
          </w:p>
        </w:tc>
      </w:tr>
      <w:tr w:rsidR="00B31B4B" w14:paraId="3C5AC7B9" w14:textId="77777777">
        <w:tc>
          <w:tcPr>
            <w:tcW w:w="3572" w:type="dxa"/>
            <w:gridSpan w:val="2"/>
            <w:vMerge/>
            <w:tcBorders>
              <w:left w:val="nil"/>
            </w:tcBorders>
          </w:tcPr>
          <w:p w14:paraId="094F0696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Align w:val="center"/>
          </w:tcPr>
          <w:p w14:paraId="37BC67E2" w14:textId="77777777" w:rsidR="00B31B4B" w:rsidRDefault="00B31B4B">
            <w:pPr>
              <w:pStyle w:val="ConsPlusNormal"/>
              <w:jc w:val="center"/>
            </w:pPr>
            <w:r>
              <w:t>норма</w:t>
            </w:r>
          </w:p>
        </w:tc>
        <w:tc>
          <w:tcPr>
            <w:tcW w:w="1191" w:type="dxa"/>
            <w:vAlign w:val="center"/>
          </w:tcPr>
          <w:p w14:paraId="51EA1634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3118" w:type="dxa"/>
            <w:vMerge/>
          </w:tcPr>
          <w:p w14:paraId="1C629F36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0E8297B0" w14:textId="77777777" w:rsidR="00B31B4B" w:rsidRDefault="00B31B4B">
            <w:pPr>
              <w:pStyle w:val="ConsPlusNormal"/>
              <w:jc w:val="center"/>
            </w:pPr>
            <w:r>
              <w:t>норма</w:t>
            </w: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4301EFD6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</w:tr>
      <w:tr w:rsidR="00B31B4B" w14:paraId="2FAE617F" w14:textId="77777777">
        <w:tc>
          <w:tcPr>
            <w:tcW w:w="3572" w:type="dxa"/>
            <w:gridSpan w:val="2"/>
            <w:tcBorders>
              <w:left w:val="nil"/>
            </w:tcBorders>
            <w:vAlign w:val="center"/>
          </w:tcPr>
          <w:p w14:paraId="01ACDC07" w14:textId="77777777" w:rsidR="00B31B4B" w:rsidRDefault="00B31B4B">
            <w:pPr>
              <w:pStyle w:val="ConsPlusNormal"/>
            </w:pPr>
            <w:r>
              <w:t>Недифференцированные бласты</w:t>
            </w:r>
          </w:p>
        </w:tc>
        <w:tc>
          <w:tcPr>
            <w:tcW w:w="1361" w:type="dxa"/>
            <w:vAlign w:val="center"/>
          </w:tcPr>
          <w:p w14:paraId="5F81A785" w14:textId="77777777" w:rsidR="00B31B4B" w:rsidRDefault="00B31B4B">
            <w:pPr>
              <w:pStyle w:val="ConsPlusNormal"/>
              <w:jc w:val="center"/>
            </w:pPr>
            <w:r>
              <w:t>0,7 - 1,3</w:t>
            </w:r>
          </w:p>
        </w:tc>
        <w:tc>
          <w:tcPr>
            <w:tcW w:w="1191" w:type="dxa"/>
            <w:vAlign w:val="center"/>
          </w:tcPr>
          <w:p w14:paraId="0C049541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26DE935D" w14:textId="77777777" w:rsidR="00B31B4B" w:rsidRDefault="00B31B4B">
            <w:pPr>
              <w:pStyle w:val="ConsPlusNormal"/>
            </w:pPr>
            <w:r>
              <w:t>Проэритробласты</w:t>
            </w:r>
          </w:p>
        </w:tc>
        <w:tc>
          <w:tcPr>
            <w:tcW w:w="1191" w:type="dxa"/>
            <w:vAlign w:val="center"/>
          </w:tcPr>
          <w:p w14:paraId="43C82BD4" w14:textId="77777777" w:rsidR="00B31B4B" w:rsidRDefault="00B31B4B">
            <w:pPr>
              <w:pStyle w:val="ConsPlusNormal"/>
              <w:jc w:val="center"/>
            </w:pPr>
            <w:r>
              <w:t>0,8 - 1,4</w:t>
            </w: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71464412" w14:textId="77777777" w:rsidR="00B31B4B" w:rsidRDefault="00B31B4B">
            <w:pPr>
              <w:pStyle w:val="ConsPlusNormal"/>
            </w:pPr>
          </w:p>
        </w:tc>
      </w:tr>
      <w:tr w:rsidR="00B31B4B" w14:paraId="56C19466" w14:textId="77777777">
        <w:tc>
          <w:tcPr>
            <w:tcW w:w="3572" w:type="dxa"/>
            <w:gridSpan w:val="2"/>
            <w:tcBorders>
              <w:left w:val="nil"/>
            </w:tcBorders>
            <w:vAlign w:val="center"/>
          </w:tcPr>
          <w:p w14:paraId="4FDF21D3" w14:textId="77777777" w:rsidR="00B31B4B" w:rsidRDefault="00B31B4B">
            <w:pPr>
              <w:pStyle w:val="ConsPlusNormal"/>
            </w:pPr>
            <w:r>
              <w:t>Миелобласты</w:t>
            </w:r>
          </w:p>
        </w:tc>
        <w:tc>
          <w:tcPr>
            <w:tcW w:w="1361" w:type="dxa"/>
            <w:vAlign w:val="center"/>
          </w:tcPr>
          <w:p w14:paraId="3E216994" w14:textId="77777777" w:rsidR="00B31B4B" w:rsidRDefault="00B31B4B">
            <w:pPr>
              <w:pStyle w:val="ConsPlusNormal"/>
              <w:jc w:val="center"/>
            </w:pPr>
            <w:r>
              <w:t>0,1 - 0,3</w:t>
            </w:r>
          </w:p>
        </w:tc>
        <w:tc>
          <w:tcPr>
            <w:tcW w:w="1191" w:type="dxa"/>
            <w:vAlign w:val="center"/>
          </w:tcPr>
          <w:p w14:paraId="22DC2903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731E0E2F" w14:textId="77777777" w:rsidR="00B31B4B" w:rsidRDefault="00B31B4B">
            <w:pPr>
              <w:pStyle w:val="ConsPlusNormal"/>
            </w:pPr>
            <w:r>
              <w:t>Эритробласты базофильные</w:t>
            </w:r>
          </w:p>
        </w:tc>
        <w:tc>
          <w:tcPr>
            <w:tcW w:w="1191" w:type="dxa"/>
            <w:vAlign w:val="center"/>
          </w:tcPr>
          <w:p w14:paraId="631326D2" w14:textId="77777777" w:rsidR="00B31B4B" w:rsidRDefault="00B31B4B">
            <w:pPr>
              <w:pStyle w:val="ConsPlusNormal"/>
              <w:jc w:val="center"/>
            </w:pPr>
            <w:r>
              <w:t>1,7 - 4,3</w:t>
            </w: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70C528F8" w14:textId="77777777" w:rsidR="00B31B4B" w:rsidRDefault="00B31B4B">
            <w:pPr>
              <w:pStyle w:val="ConsPlusNormal"/>
            </w:pPr>
          </w:p>
        </w:tc>
      </w:tr>
      <w:tr w:rsidR="00B31B4B" w14:paraId="126ABD53" w14:textId="77777777">
        <w:tc>
          <w:tcPr>
            <w:tcW w:w="3572" w:type="dxa"/>
            <w:gridSpan w:val="2"/>
            <w:tcBorders>
              <w:left w:val="nil"/>
            </w:tcBorders>
            <w:vAlign w:val="center"/>
          </w:tcPr>
          <w:p w14:paraId="5B66F2E2" w14:textId="77777777" w:rsidR="00B31B4B" w:rsidRDefault="00B31B4B">
            <w:pPr>
              <w:pStyle w:val="ConsPlusNormal"/>
            </w:pPr>
            <w:r>
              <w:t>Промиелоциты</w:t>
            </w:r>
          </w:p>
        </w:tc>
        <w:tc>
          <w:tcPr>
            <w:tcW w:w="1361" w:type="dxa"/>
            <w:vAlign w:val="center"/>
          </w:tcPr>
          <w:p w14:paraId="17809C2D" w14:textId="77777777" w:rsidR="00B31B4B" w:rsidRDefault="00B31B4B">
            <w:pPr>
              <w:pStyle w:val="ConsPlusNormal"/>
              <w:jc w:val="center"/>
            </w:pPr>
            <w:r>
              <w:t>0,9 - 1,6</w:t>
            </w:r>
          </w:p>
        </w:tc>
        <w:tc>
          <w:tcPr>
            <w:tcW w:w="1191" w:type="dxa"/>
            <w:vAlign w:val="center"/>
          </w:tcPr>
          <w:p w14:paraId="3BF4162E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1E03C685" w14:textId="77777777" w:rsidR="00B31B4B" w:rsidRDefault="00B31B4B">
            <w:pPr>
              <w:pStyle w:val="ConsPlusNormal"/>
            </w:pPr>
            <w:r>
              <w:t>Эритробласты полихроматофильные</w:t>
            </w:r>
          </w:p>
        </w:tc>
        <w:tc>
          <w:tcPr>
            <w:tcW w:w="1191" w:type="dxa"/>
            <w:vAlign w:val="center"/>
          </w:tcPr>
          <w:p w14:paraId="11E38DB3" w14:textId="77777777" w:rsidR="00B31B4B" w:rsidRDefault="00B31B4B">
            <w:pPr>
              <w:pStyle w:val="ConsPlusNormal"/>
              <w:jc w:val="center"/>
            </w:pPr>
            <w:r>
              <w:t>9,0 - 15,0</w:t>
            </w: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61BFB40A" w14:textId="77777777" w:rsidR="00B31B4B" w:rsidRDefault="00B31B4B">
            <w:pPr>
              <w:pStyle w:val="ConsPlusNormal"/>
            </w:pPr>
          </w:p>
        </w:tc>
      </w:tr>
      <w:tr w:rsidR="00B31B4B" w14:paraId="75A2E8A9" w14:textId="77777777">
        <w:tc>
          <w:tcPr>
            <w:tcW w:w="624" w:type="dxa"/>
            <w:vMerge w:val="restart"/>
            <w:tcBorders>
              <w:left w:val="nil"/>
            </w:tcBorders>
            <w:vAlign w:val="center"/>
          </w:tcPr>
          <w:p w14:paraId="23EDDCE4" w14:textId="77777777" w:rsidR="00B31B4B" w:rsidRDefault="00B31B4B">
            <w:pPr>
              <w:pStyle w:val="ConsPlusNormal"/>
              <w:jc w:val="center"/>
            </w:pPr>
            <w:r>
              <w:t>Нейтрофильные</w:t>
            </w:r>
          </w:p>
        </w:tc>
        <w:tc>
          <w:tcPr>
            <w:tcW w:w="2948" w:type="dxa"/>
            <w:vAlign w:val="center"/>
          </w:tcPr>
          <w:p w14:paraId="773FD218" w14:textId="77777777" w:rsidR="00B31B4B" w:rsidRDefault="00B31B4B">
            <w:pPr>
              <w:pStyle w:val="ConsPlusNormal"/>
            </w:pPr>
            <w:r>
              <w:t>Миелоциты</w:t>
            </w:r>
          </w:p>
        </w:tc>
        <w:tc>
          <w:tcPr>
            <w:tcW w:w="1361" w:type="dxa"/>
            <w:vAlign w:val="center"/>
          </w:tcPr>
          <w:p w14:paraId="666BD68E" w14:textId="77777777" w:rsidR="00B31B4B" w:rsidRDefault="00B31B4B">
            <w:pPr>
              <w:pStyle w:val="ConsPlusNormal"/>
              <w:jc w:val="center"/>
            </w:pPr>
            <w:r>
              <w:t>8,9 - 13,9</w:t>
            </w:r>
          </w:p>
        </w:tc>
        <w:tc>
          <w:tcPr>
            <w:tcW w:w="1191" w:type="dxa"/>
            <w:vAlign w:val="center"/>
          </w:tcPr>
          <w:p w14:paraId="5212FEE5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3DC973F4" w14:textId="77777777" w:rsidR="00B31B4B" w:rsidRDefault="00B31B4B">
            <w:pPr>
              <w:pStyle w:val="ConsPlusNormal"/>
            </w:pPr>
            <w:r>
              <w:t>Эритробласты оксифильные</w:t>
            </w:r>
          </w:p>
        </w:tc>
        <w:tc>
          <w:tcPr>
            <w:tcW w:w="1191" w:type="dxa"/>
            <w:vAlign w:val="center"/>
          </w:tcPr>
          <w:p w14:paraId="74722C88" w14:textId="77777777" w:rsidR="00B31B4B" w:rsidRDefault="00B31B4B">
            <w:pPr>
              <w:pStyle w:val="ConsPlusNormal"/>
              <w:jc w:val="center"/>
            </w:pPr>
            <w:r>
              <w:t>0,3 - 0,7</w:t>
            </w: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5B2355E4" w14:textId="77777777" w:rsidR="00B31B4B" w:rsidRDefault="00B31B4B">
            <w:pPr>
              <w:pStyle w:val="ConsPlusNormal"/>
            </w:pPr>
          </w:p>
        </w:tc>
      </w:tr>
      <w:tr w:rsidR="00B31B4B" w14:paraId="2D65E531" w14:textId="77777777">
        <w:tc>
          <w:tcPr>
            <w:tcW w:w="624" w:type="dxa"/>
            <w:vMerge/>
            <w:tcBorders>
              <w:left w:val="nil"/>
            </w:tcBorders>
          </w:tcPr>
          <w:p w14:paraId="05C49DA0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  <w:vAlign w:val="center"/>
          </w:tcPr>
          <w:p w14:paraId="62DFAAE9" w14:textId="77777777" w:rsidR="00B31B4B" w:rsidRDefault="00B31B4B">
            <w:pPr>
              <w:pStyle w:val="ConsPlusNormal"/>
            </w:pPr>
            <w:r>
              <w:t>Метамиелоциты</w:t>
            </w:r>
          </w:p>
        </w:tc>
        <w:tc>
          <w:tcPr>
            <w:tcW w:w="1361" w:type="dxa"/>
            <w:vAlign w:val="center"/>
          </w:tcPr>
          <w:p w14:paraId="39AC97CB" w14:textId="77777777" w:rsidR="00B31B4B" w:rsidRDefault="00B31B4B">
            <w:pPr>
              <w:pStyle w:val="ConsPlusNormal"/>
              <w:jc w:val="center"/>
            </w:pPr>
            <w:r>
              <w:t>11,2 - 14,6</w:t>
            </w:r>
          </w:p>
        </w:tc>
        <w:tc>
          <w:tcPr>
            <w:tcW w:w="1191" w:type="dxa"/>
            <w:vAlign w:val="center"/>
          </w:tcPr>
          <w:p w14:paraId="2D4816D9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41A13CFA" w14:textId="77777777" w:rsidR="00B31B4B" w:rsidRDefault="00B31B4B">
            <w:pPr>
              <w:pStyle w:val="ConsPlusNormal"/>
            </w:pPr>
            <w:r>
              <w:t>Нормобласты полихроматофильные</w:t>
            </w:r>
          </w:p>
        </w:tc>
        <w:tc>
          <w:tcPr>
            <w:tcW w:w="1191" w:type="dxa"/>
            <w:vAlign w:val="center"/>
          </w:tcPr>
          <w:p w14:paraId="61AD1ADC" w14:textId="77777777" w:rsidR="00B31B4B" w:rsidRDefault="00B31B4B">
            <w:pPr>
              <w:pStyle w:val="ConsPlusNormal"/>
              <w:jc w:val="center"/>
            </w:pPr>
            <w:r>
              <w:t>1,6 - 4,4</w:t>
            </w: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48EC542C" w14:textId="77777777" w:rsidR="00B31B4B" w:rsidRDefault="00B31B4B">
            <w:pPr>
              <w:pStyle w:val="ConsPlusNormal"/>
            </w:pPr>
          </w:p>
        </w:tc>
      </w:tr>
      <w:tr w:rsidR="00B31B4B" w14:paraId="65601F01" w14:textId="77777777">
        <w:tc>
          <w:tcPr>
            <w:tcW w:w="624" w:type="dxa"/>
            <w:vMerge/>
            <w:tcBorders>
              <w:left w:val="nil"/>
            </w:tcBorders>
          </w:tcPr>
          <w:p w14:paraId="39164E09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  <w:vAlign w:val="center"/>
          </w:tcPr>
          <w:p w14:paraId="27BC82D1" w14:textId="77777777" w:rsidR="00B31B4B" w:rsidRDefault="00B31B4B">
            <w:pPr>
              <w:pStyle w:val="ConsPlusNormal"/>
            </w:pPr>
            <w:r>
              <w:t>Палочкоядерные</w:t>
            </w:r>
          </w:p>
        </w:tc>
        <w:tc>
          <w:tcPr>
            <w:tcW w:w="1361" w:type="dxa"/>
            <w:vAlign w:val="center"/>
          </w:tcPr>
          <w:p w14:paraId="05F353B6" w14:textId="77777777" w:rsidR="00B31B4B" w:rsidRDefault="00B31B4B">
            <w:pPr>
              <w:pStyle w:val="ConsPlusNormal"/>
              <w:jc w:val="center"/>
            </w:pPr>
            <w:r>
              <w:t>12,0 - 18,0</w:t>
            </w:r>
          </w:p>
        </w:tc>
        <w:tc>
          <w:tcPr>
            <w:tcW w:w="1191" w:type="dxa"/>
            <w:vAlign w:val="center"/>
          </w:tcPr>
          <w:p w14:paraId="62DF210A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2503781E" w14:textId="77777777" w:rsidR="00B31B4B" w:rsidRDefault="00B31B4B">
            <w:pPr>
              <w:pStyle w:val="ConsPlusNormal"/>
            </w:pPr>
            <w:r>
              <w:t>Нормобласты оксифильные</w:t>
            </w:r>
          </w:p>
        </w:tc>
        <w:tc>
          <w:tcPr>
            <w:tcW w:w="1191" w:type="dxa"/>
            <w:vAlign w:val="center"/>
          </w:tcPr>
          <w:p w14:paraId="1123D791" w14:textId="77777777" w:rsidR="00B31B4B" w:rsidRDefault="00B31B4B">
            <w:pPr>
              <w:pStyle w:val="ConsPlusNormal"/>
              <w:jc w:val="center"/>
            </w:pPr>
            <w:r>
              <w:t>0,3 - 0,5</w:t>
            </w: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27117FCA" w14:textId="77777777" w:rsidR="00B31B4B" w:rsidRDefault="00B31B4B">
            <w:pPr>
              <w:pStyle w:val="ConsPlusNormal"/>
            </w:pPr>
          </w:p>
        </w:tc>
      </w:tr>
      <w:tr w:rsidR="00B31B4B" w14:paraId="19BA7D2A" w14:textId="77777777">
        <w:tc>
          <w:tcPr>
            <w:tcW w:w="624" w:type="dxa"/>
            <w:vMerge/>
            <w:tcBorders>
              <w:left w:val="nil"/>
            </w:tcBorders>
          </w:tcPr>
          <w:p w14:paraId="3392532A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  <w:vAlign w:val="center"/>
          </w:tcPr>
          <w:p w14:paraId="0F8D3805" w14:textId="77777777" w:rsidR="00B31B4B" w:rsidRDefault="00B31B4B">
            <w:pPr>
              <w:pStyle w:val="ConsPlusNormal"/>
            </w:pPr>
            <w:r>
              <w:t>Сегментоядерные</w:t>
            </w:r>
          </w:p>
        </w:tc>
        <w:tc>
          <w:tcPr>
            <w:tcW w:w="1361" w:type="dxa"/>
            <w:vAlign w:val="center"/>
          </w:tcPr>
          <w:p w14:paraId="37AACF6A" w14:textId="77777777" w:rsidR="00B31B4B" w:rsidRDefault="00B31B4B">
            <w:pPr>
              <w:pStyle w:val="ConsPlusNormal"/>
              <w:jc w:val="center"/>
            </w:pPr>
            <w:r>
              <w:t>17,9 - 26,1</w:t>
            </w:r>
          </w:p>
        </w:tc>
        <w:tc>
          <w:tcPr>
            <w:tcW w:w="1191" w:type="dxa"/>
            <w:vAlign w:val="center"/>
          </w:tcPr>
          <w:p w14:paraId="2EE3E6CE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781A49BE" w14:textId="77777777" w:rsidR="00B31B4B" w:rsidRDefault="00B31B4B">
            <w:pPr>
              <w:pStyle w:val="ConsPlusNormal"/>
            </w:pPr>
            <w:r>
              <w:t>Промегалобласты</w:t>
            </w:r>
          </w:p>
        </w:tc>
        <w:tc>
          <w:tcPr>
            <w:tcW w:w="1191" w:type="dxa"/>
            <w:vAlign w:val="center"/>
          </w:tcPr>
          <w:p w14:paraId="238C0738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4DFDB94C" w14:textId="77777777" w:rsidR="00B31B4B" w:rsidRDefault="00B31B4B">
            <w:pPr>
              <w:pStyle w:val="ConsPlusNormal"/>
            </w:pPr>
          </w:p>
        </w:tc>
      </w:tr>
      <w:tr w:rsidR="00B31B4B" w14:paraId="465DFB35" w14:textId="77777777">
        <w:tc>
          <w:tcPr>
            <w:tcW w:w="624" w:type="dxa"/>
            <w:vMerge w:val="restart"/>
            <w:tcBorders>
              <w:left w:val="nil"/>
            </w:tcBorders>
            <w:vAlign w:val="center"/>
          </w:tcPr>
          <w:p w14:paraId="226084F5" w14:textId="77777777" w:rsidR="00B31B4B" w:rsidRDefault="00B31B4B">
            <w:pPr>
              <w:pStyle w:val="ConsPlusNormal"/>
              <w:jc w:val="center"/>
            </w:pPr>
            <w:r>
              <w:t>Эозинофильные</w:t>
            </w:r>
          </w:p>
        </w:tc>
        <w:tc>
          <w:tcPr>
            <w:tcW w:w="2948" w:type="dxa"/>
            <w:vAlign w:val="center"/>
          </w:tcPr>
          <w:p w14:paraId="6BD97687" w14:textId="77777777" w:rsidR="00B31B4B" w:rsidRDefault="00B31B4B">
            <w:pPr>
              <w:pStyle w:val="ConsPlusNormal"/>
            </w:pPr>
            <w:r>
              <w:t>Миелоциты</w:t>
            </w:r>
          </w:p>
        </w:tc>
        <w:tc>
          <w:tcPr>
            <w:tcW w:w="1361" w:type="dxa"/>
            <w:vAlign w:val="center"/>
          </w:tcPr>
          <w:p w14:paraId="10A51CD8" w14:textId="77777777" w:rsidR="00B31B4B" w:rsidRDefault="00B31B4B">
            <w:pPr>
              <w:pStyle w:val="ConsPlusNormal"/>
              <w:jc w:val="center"/>
            </w:pPr>
            <w:r>
              <w:t>0,5 - 0,9</w:t>
            </w:r>
          </w:p>
        </w:tc>
        <w:tc>
          <w:tcPr>
            <w:tcW w:w="1191" w:type="dxa"/>
            <w:vAlign w:val="center"/>
          </w:tcPr>
          <w:p w14:paraId="2950516D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09509CF7" w14:textId="77777777" w:rsidR="00B31B4B" w:rsidRDefault="00B31B4B">
            <w:pPr>
              <w:pStyle w:val="ConsPlusNormal"/>
            </w:pPr>
            <w:r>
              <w:t>Мегалобласты базофильные</w:t>
            </w:r>
          </w:p>
        </w:tc>
        <w:tc>
          <w:tcPr>
            <w:tcW w:w="1191" w:type="dxa"/>
            <w:vAlign w:val="center"/>
          </w:tcPr>
          <w:p w14:paraId="74A26573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151AF60D" w14:textId="77777777" w:rsidR="00B31B4B" w:rsidRDefault="00B31B4B">
            <w:pPr>
              <w:pStyle w:val="ConsPlusNormal"/>
            </w:pPr>
          </w:p>
        </w:tc>
      </w:tr>
      <w:tr w:rsidR="00B31B4B" w14:paraId="3D37C8B4" w14:textId="77777777">
        <w:tc>
          <w:tcPr>
            <w:tcW w:w="624" w:type="dxa"/>
            <w:vMerge/>
            <w:tcBorders>
              <w:left w:val="nil"/>
            </w:tcBorders>
          </w:tcPr>
          <w:p w14:paraId="1E7AF9B8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  <w:vAlign w:val="center"/>
          </w:tcPr>
          <w:p w14:paraId="6ECADD09" w14:textId="77777777" w:rsidR="00B31B4B" w:rsidRDefault="00B31B4B">
            <w:pPr>
              <w:pStyle w:val="ConsPlusNormal"/>
            </w:pPr>
            <w:r>
              <w:t>Метамиелоциты</w:t>
            </w:r>
          </w:p>
        </w:tc>
        <w:tc>
          <w:tcPr>
            <w:tcW w:w="1361" w:type="dxa"/>
            <w:vAlign w:val="center"/>
          </w:tcPr>
          <w:p w14:paraId="778E9043" w14:textId="77777777" w:rsidR="00B31B4B" w:rsidRDefault="00B31B4B">
            <w:pPr>
              <w:pStyle w:val="ConsPlusNormal"/>
              <w:jc w:val="center"/>
            </w:pPr>
            <w:r>
              <w:t>0,1 - 0,3</w:t>
            </w:r>
          </w:p>
        </w:tc>
        <w:tc>
          <w:tcPr>
            <w:tcW w:w="1191" w:type="dxa"/>
            <w:vAlign w:val="center"/>
          </w:tcPr>
          <w:p w14:paraId="33414D0E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6B35EF85" w14:textId="77777777" w:rsidR="00B31B4B" w:rsidRDefault="00B31B4B">
            <w:pPr>
              <w:pStyle w:val="ConsPlusNormal"/>
            </w:pPr>
            <w:r>
              <w:t>Мегалобласты полихроматофильные</w:t>
            </w:r>
          </w:p>
        </w:tc>
        <w:tc>
          <w:tcPr>
            <w:tcW w:w="1191" w:type="dxa"/>
            <w:vAlign w:val="center"/>
          </w:tcPr>
          <w:p w14:paraId="0F32AE91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265F9DDC" w14:textId="77777777" w:rsidR="00B31B4B" w:rsidRDefault="00B31B4B">
            <w:pPr>
              <w:pStyle w:val="ConsPlusNormal"/>
            </w:pPr>
          </w:p>
        </w:tc>
      </w:tr>
      <w:tr w:rsidR="00B31B4B" w14:paraId="08878839" w14:textId="77777777">
        <w:tc>
          <w:tcPr>
            <w:tcW w:w="624" w:type="dxa"/>
            <w:vMerge/>
            <w:tcBorders>
              <w:left w:val="nil"/>
            </w:tcBorders>
          </w:tcPr>
          <w:p w14:paraId="201B7BAE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  <w:vAlign w:val="center"/>
          </w:tcPr>
          <w:p w14:paraId="59649754" w14:textId="77777777" w:rsidR="00B31B4B" w:rsidRDefault="00B31B4B">
            <w:pPr>
              <w:pStyle w:val="ConsPlusNormal"/>
            </w:pPr>
            <w:r>
              <w:t>Палочкоядерные</w:t>
            </w:r>
          </w:p>
        </w:tc>
        <w:tc>
          <w:tcPr>
            <w:tcW w:w="1361" w:type="dxa"/>
            <w:vAlign w:val="center"/>
          </w:tcPr>
          <w:p w14:paraId="030E588C" w14:textId="77777777" w:rsidR="00B31B4B" w:rsidRDefault="00B31B4B">
            <w:pPr>
              <w:pStyle w:val="ConsPlusNormal"/>
              <w:jc w:val="center"/>
            </w:pPr>
            <w:r>
              <w:t>0 - 0,2</w:t>
            </w:r>
          </w:p>
        </w:tc>
        <w:tc>
          <w:tcPr>
            <w:tcW w:w="1191" w:type="dxa"/>
            <w:vAlign w:val="center"/>
          </w:tcPr>
          <w:p w14:paraId="58679CF8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19FDB316" w14:textId="77777777" w:rsidR="00B31B4B" w:rsidRDefault="00B31B4B">
            <w:pPr>
              <w:pStyle w:val="ConsPlusNormal"/>
            </w:pPr>
            <w:r>
              <w:t>Мегалобласты оксифильные</w:t>
            </w:r>
          </w:p>
        </w:tc>
        <w:tc>
          <w:tcPr>
            <w:tcW w:w="1191" w:type="dxa"/>
            <w:vAlign w:val="center"/>
          </w:tcPr>
          <w:p w14:paraId="34CC0712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1237FA3C" w14:textId="77777777" w:rsidR="00B31B4B" w:rsidRDefault="00B31B4B">
            <w:pPr>
              <w:pStyle w:val="ConsPlusNormal"/>
            </w:pPr>
          </w:p>
        </w:tc>
      </w:tr>
      <w:tr w:rsidR="00B31B4B" w14:paraId="075381FB" w14:textId="77777777">
        <w:tc>
          <w:tcPr>
            <w:tcW w:w="624" w:type="dxa"/>
            <w:vMerge/>
            <w:tcBorders>
              <w:left w:val="nil"/>
            </w:tcBorders>
          </w:tcPr>
          <w:p w14:paraId="52819D91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  <w:vAlign w:val="center"/>
          </w:tcPr>
          <w:p w14:paraId="5186999E" w14:textId="77777777" w:rsidR="00B31B4B" w:rsidRDefault="00B31B4B">
            <w:pPr>
              <w:pStyle w:val="ConsPlusNormal"/>
            </w:pPr>
            <w:r>
              <w:t>Сегментоядерные</w:t>
            </w:r>
          </w:p>
        </w:tc>
        <w:tc>
          <w:tcPr>
            <w:tcW w:w="1361" w:type="dxa"/>
            <w:vAlign w:val="center"/>
          </w:tcPr>
          <w:p w14:paraId="33C0295A" w14:textId="77777777" w:rsidR="00B31B4B" w:rsidRDefault="00B31B4B">
            <w:pPr>
              <w:pStyle w:val="ConsPlusNormal"/>
              <w:jc w:val="center"/>
            </w:pPr>
            <w:r>
              <w:t>0,4 - 1,6</w:t>
            </w:r>
          </w:p>
        </w:tc>
        <w:tc>
          <w:tcPr>
            <w:tcW w:w="1191" w:type="dxa"/>
            <w:vAlign w:val="center"/>
          </w:tcPr>
          <w:p w14:paraId="6DFF2B33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712924A2" w14:textId="77777777" w:rsidR="00B31B4B" w:rsidRDefault="00B31B4B">
            <w:pPr>
              <w:pStyle w:val="ConsPlusNormal"/>
            </w:pPr>
            <w:r>
              <w:t>Мегакариобласты</w:t>
            </w:r>
          </w:p>
        </w:tc>
        <w:tc>
          <w:tcPr>
            <w:tcW w:w="1191" w:type="dxa"/>
            <w:vAlign w:val="center"/>
          </w:tcPr>
          <w:p w14:paraId="526F4446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119B2127" w14:textId="77777777" w:rsidR="00B31B4B" w:rsidRDefault="00B31B4B">
            <w:pPr>
              <w:pStyle w:val="ConsPlusNormal"/>
            </w:pPr>
          </w:p>
        </w:tc>
      </w:tr>
      <w:tr w:rsidR="00B31B4B" w14:paraId="0F88A8AC" w14:textId="77777777">
        <w:tc>
          <w:tcPr>
            <w:tcW w:w="624" w:type="dxa"/>
            <w:vMerge w:val="restart"/>
            <w:tcBorders>
              <w:left w:val="nil"/>
            </w:tcBorders>
            <w:vAlign w:val="center"/>
          </w:tcPr>
          <w:p w14:paraId="29AE1F20" w14:textId="77777777" w:rsidR="00B31B4B" w:rsidRDefault="00B31B4B">
            <w:pPr>
              <w:pStyle w:val="ConsPlusNormal"/>
              <w:jc w:val="center"/>
            </w:pPr>
            <w:r>
              <w:t>Базофильные</w:t>
            </w:r>
          </w:p>
        </w:tc>
        <w:tc>
          <w:tcPr>
            <w:tcW w:w="2948" w:type="dxa"/>
            <w:vAlign w:val="center"/>
          </w:tcPr>
          <w:p w14:paraId="17ECD729" w14:textId="77777777" w:rsidR="00B31B4B" w:rsidRDefault="00B31B4B">
            <w:pPr>
              <w:pStyle w:val="ConsPlusNormal"/>
            </w:pPr>
            <w:r>
              <w:t>Миелоциты</w:t>
            </w:r>
          </w:p>
        </w:tc>
        <w:tc>
          <w:tcPr>
            <w:tcW w:w="1361" w:type="dxa"/>
            <w:vAlign w:val="center"/>
          </w:tcPr>
          <w:p w14:paraId="7406ECC6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48B66090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17A35F3D" w14:textId="77777777" w:rsidR="00B31B4B" w:rsidRDefault="00B31B4B">
            <w:pPr>
              <w:pStyle w:val="ConsPlusNormal"/>
            </w:pPr>
            <w:r>
              <w:t>Промегакариоциты</w:t>
            </w:r>
          </w:p>
        </w:tc>
        <w:tc>
          <w:tcPr>
            <w:tcW w:w="1191" w:type="dxa"/>
            <w:vAlign w:val="center"/>
          </w:tcPr>
          <w:p w14:paraId="7189625A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3E8F0391" w14:textId="77777777" w:rsidR="00B31B4B" w:rsidRDefault="00B31B4B">
            <w:pPr>
              <w:pStyle w:val="ConsPlusNormal"/>
            </w:pPr>
          </w:p>
        </w:tc>
      </w:tr>
      <w:tr w:rsidR="00B31B4B" w14:paraId="061C3654" w14:textId="77777777">
        <w:tc>
          <w:tcPr>
            <w:tcW w:w="624" w:type="dxa"/>
            <w:vMerge/>
            <w:tcBorders>
              <w:left w:val="nil"/>
            </w:tcBorders>
          </w:tcPr>
          <w:p w14:paraId="08BB7D8B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  <w:vAlign w:val="center"/>
          </w:tcPr>
          <w:p w14:paraId="1BCBF3AC" w14:textId="77777777" w:rsidR="00B31B4B" w:rsidRDefault="00B31B4B">
            <w:pPr>
              <w:pStyle w:val="ConsPlusNormal"/>
            </w:pPr>
            <w:r>
              <w:t>Метамиелоциты</w:t>
            </w:r>
          </w:p>
        </w:tc>
        <w:tc>
          <w:tcPr>
            <w:tcW w:w="1361" w:type="dxa"/>
            <w:vAlign w:val="center"/>
          </w:tcPr>
          <w:p w14:paraId="7A4FCD78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628A7971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7561BFD6" w14:textId="77777777" w:rsidR="00B31B4B" w:rsidRDefault="00B31B4B">
            <w:pPr>
              <w:pStyle w:val="ConsPlusNormal"/>
            </w:pPr>
            <w:r>
              <w:t>Мегакариоциты</w:t>
            </w:r>
          </w:p>
        </w:tc>
        <w:tc>
          <w:tcPr>
            <w:tcW w:w="1191" w:type="dxa"/>
            <w:vAlign w:val="center"/>
          </w:tcPr>
          <w:p w14:paraId="42096223" w14:textId="77777777" w:rsidR="00B31B4B" w:rsidRDefault="00B31B4B">
            <w:pPr>
              <w:pStyle w:val="ConsPlusNormal"/>
              <w:jc w:val="center"/>
            </w:pPr>
            <w:r>
              <w:t>0 - 0,2</w:t>
            </w: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7D06BA0B" w14:textId="77777777" w:rsidR="00B31B4B" w:rsidRDefault="00B31B4B">
            <w:pPr>
              <w:pStyle w:val="ConsPlusNormal"/>
            </w:pPr>
          </w:p>
        </w:tc>
      </w:tr>
      <w:tr w:rsidR="00B31B4B" w14:paraId="00FD0D67" w14:textId="77777777">
        <w:tc>
          <w:tcPr>
            <w:tcW w:w="624" w:type="dxa"/>
            <w:vMerge/>
            <w:tcBorders>
              <w:left w:val="nil"/>
            </w:tcBorders>
          </w:tcPr>
          <w:p w14:paraId="035CF196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  <w:vAlign w:val="center"/>
          </w:tcPr>
          <w:p w14:paraId="1FACBC65" w14:textId="77777777" w:rsidR="00B31B4B" w:rsidRDefault="00B31B4B">
            <w:pPr>
              <w:pStyle w:val="ConsPlusNormal"/>
            </w:pPr>
            <w:r>
              <w:t>Палочкоядерные</w:t>
            </w:r>
          </w:p>
        </w:tc>
        <w:tc>
          <w:tcPr>
            <w:tcW w:w="1361" w:type="dxa"/>
            <w:vAlign w:val="center"/>
          </w:tcPr>
          <w:p w14:paraId="40C42B4F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40BE4D84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5FB0964B" w14:textId="77777777" w:rsidR="00B31B4B" w:rsidRDefault="00B31B4B">
            <w:pPr>
              <w:pStyle w:val="ConsPlusNormal"/>
            </w:pPr>
            <w:r>
              <w:t>Ретикулярные клетки</w:t>
            </w:r>
          </w:p>
        </w:tc>
        <w:tc>
          <w:tcPr>
            <w:tcW w:w="1191" w:type="dxa"/>
            <w:vAlign w:val="center"/>
          </w:tcPr>
          <w:p w14:paraId="1482B72E" w14:textId="77777777" w:rsidR="00B31B4B" w:rsidRDefault="00B31B4B">
            <w:pPr>
              <w:pStyle w:val="ConsPlusNormal"/>
              <w:jc w:val="center"/>
            </w:pPr>
            <w:r>
              <w:t>0 - 0,5</w:t>
            </w: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75BA23D1" w14:textId="77777777" w:rsidR="00B31B4B" w:rsidRDefault="00B31B4B">
            <w:pPr>
              <w:pStyle w:val="ConsPlusNormal"/>
            </w:pPr>
          </w:p>
        </w:tc>
      </w:tr>
      <w:tr w:rsidR="00B31B4B" w14:paraId="184EC5B8" w14:textId="77777777">
        <w:tc>
          <w:tcPr>
            <w:tcW w:w="624" w:type="dxa"/>
            <w:vMerge/>
            <w:tcBorders>
              <w:left w:val="nil"/>
            </w:tcBorders>
          </w:tcPr>
          <w:p w14:paraId="06F7E14B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  <w:vAlign w:val="center"/>
          </w:tcPr>
          <w:p w14:paraId="6E8AA88D" w14:textId="77777777" w:rsidR="00B31B4B" w:rsidRDefault="00B31B4B">
            <w:pPr>
              <w:pStyle w:val="ConsPlusNormal"/>
            </w:pPr>
            <w:r>
              <w:t>Сегментоядерные</w:t>
            </w:r>
          </w:p>
        </w:tc>
        <w:tc>
          <w:tcPr>
            <w:tcW w:w="1361" w:type="dxa"/>
            <w:vAlign w:val="center"/>
          </w:tcPr>
          <w:p w14:paraId="5871184D" w14:textId="77777777" w:rsidR="00B31B4B" w:rsidRDefault="00B31B4B">
            <w:pPr>
              <w:pStyle w:val="ConsPlusNormal"/>
              <w:jc w:val="center"/>
            </w:pPr>
            <w:r>
              <w:t>0 - 0,6</w:t>
            </w:r>
          </w:p>
        </w:tc>
        <w:tc>
          <w:tcPr>
            <w:tcW w:w="1191" w:type="dxa"/>
            <w:vAlign w:val="center"/>
          </w:tcPr>
          <w:p w14:paraId="05BE39F0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6DC1583E" w14:textId="77777777" w:rsidR="00B31B4B" w:rsidRDefault="00B31B4B">
            <w:pPr>
              <w:pStyle w:val="ConsPlusNormal"/>
            </w:pPr>
            <w:r>
              <w:t>Плазмобласты</w:t>
            </w:r>
          </w:p>
        </w:tc>
        <w:tc>
          <w:tcPr>
            <w:tcW w:w="1191" w:type="dxa"/>
            <w:vAlign w:val="center"/>
          </w:tcPr>
          <w:p w14:paraId="2D633B3C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52E43840" w14:textId="77777777" w:rsidR="00B31B4B" w:rsidRDefault="00B31B4B">
            <w:pPr>
              <w:pStyle w:val="ConsPlusNormal"/>
            </w:pPr>
          </w:p>
        </w:tc>
      </w:tr>
      <w:tr w:rsidR="00B31B4B" w14:paraId="31335FC1" w14:textId="77777777">
        <w:tc>
          <w:tcPr>
            <w:tcW w:w="3572" w:type="dxa"/>
            <w:gridSpan w:val="2"/>
            <w:tcBorders>
              <w:left w:val="nil"/>
            </w:tcBorders>
            <w:vAlign w:val="center"/>
          </w:tcPr>
          <w:p w14:paraId="2103EED9" w14:textId="77777777" w:rsidR="00B31B4B" w:rsidRDefault="00B31B4B">
            <w:pPr>
              <w:pStyle w:val="ConsPlusNormal"/>
            </w:pPr>
            <w:r>
              <w:t>Лимфобласты</w:t>
            </w:r>
          </w:p>
        </w:tc>
        <w:tc>
          <w:tcPr>
            <w:tcW w:w="1361" w:type="dxa"/>
            <w:vAlign w:val="center"/>
          </w:tcPr>
          <w:p w14:paraId="2EEECDDB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1A5C07ED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57A8DFDF" w14:textId="77777777" w:rsidR="00B31B4B" w:rsidRDefault="00B31B4B">
            <w:pPr>
              <w:pStyle w:val="ConsPlusNormal"/>
            </w:pPr>
            <w:r>
              <w:t>Проплазмоциты</w:t>
            </w:r>
          </w:p>
        </w:tc>
        <w:tc>
          <w:tcPr>
            <w:tcW w:w="1191" w:type="dxa"/>
            <w:vAlign w:val="center"/>
          </w:tcPr>
          <w:p w14:paraId="04A14083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3934948B" w14:textId="77777777" w:rsidR="00B31B4B" w:rsidRDefault="00B31B4B">
            <w:pPr>
              <w:pStyle w:val="ConsPlusNormal"/>
            </w:pPr>
          </w:p>
        </w:tc>
      </w:tr>
      <w:tr w:rsidR="00B31B4B" w14:paraId="7D419387" w14:textId="77777777">
        <w:tc>
          <w:tcPr>
            <w:tcW w:w="3572" w:type="dxa"/>
            <w:gridSpan w:val="2"/>
            <w:tcBorders>
              <w:left w:val="nil"/>
            </w:tcBorders>
            <w:vAlign w:val="center"/>
          </w:tcPr>
          <w:p w14:paraId="1AED3EFD" w14:textId="77777777" w:rsidR="00B31B4B" w:rsidRDefault="00B31B4B">
            <w:pPr>
              <w:pStyle w:val="ConsPlusNormal"/>
            </w:pPr>
            <w:r>
              <w:t>Пролимфоциты</w:t>
            </w:r>
          </w:p>
        </w:tc>
        <w:tc>
          <w:tcPr>
            <w:tcW w:w="1361" w:type="dxa"/>
            <w:vAlign w:val="center"/>
          </w:tcPr>
          <w:p w14:paraId="1A963B84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1075F4FF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18449D67" w14:textId="77777777" w:rsidR="00B31B4B" w:rsidRDefault="00B31B4B">
            <w:pPr>
              <w:pStyle w:val="ConsPlusNormal"/>
            </w:pPr>
            <w:r>
              <w:t>Плазматические клетки</w:t>
            </w:r>
          </w:p>
        </w:tc>
        <w:tc>
          <w:tcPr>
            <w:tcW w:w="1191" w:type="dxa"/>
            <w:vAlign w:val="center"/>
          </w:tcPr>
          <w:p w14:paraId="1B5725D4" w14:textId="77777777" w:rsidR="00B31B4B" w:rsidRDefault="00B31B4B">
            <w:pPr>
              <w:pStyle w:val="ConsPlusNormal"/>
              <w:jc w:val="center"/>
            </w:pPr>
            <w:r>
              <w:t>0,1 - 0,9</w:t>
            </w: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7952EC56" w14:textId="77777777" w:rsidR="00B31B4B" w:rsidRDefault="00B31B4B">
            <w:pPr>
              <w:pStyle w:val="ConsPlusNormal"/>
            </w:pPr>
          </w:p>
        </w:tc>
      </w:tr>
      <w:tr w:rsidR="00B31B4B" w14:paraId="05304BE5" w14:textId="77777777">
        <w:tc>
          <w:tcPr>
            <w:tcW w:w="3572" w:type="dxa"/>
            <w:gridSpan w:val="2"/>
            <w:tcBorders>
              <w:left w:val="nil"/>
            </w:tcBorders>
            <w:vAlign w:val="center"/>
          </w:tcPr>
          <w:p w14:paraId="57C59EA6" w14:textId="77777777" w:rsidR="00B31B4B" w:rsidRDefault="00B31B4B">
            <w:pPr>
              <w:pStyle w:val="ConsPlusNormal"/>
            </w:pPr>
            <w:r>
              <w:lastRenderedPageBreak/>
              <w:t>Лимфоциты</w:t>
            </w:r>
          </w:p>
        </w:tc>
        <w:tc>
          <w:tcPr>
            <w:tcW w:w="1361" w:type="dxa"/>
            <w:vAlign w:val="center"/>
          </w:tcPr>
          <w:p w14:paraId="536422D7" w14:textId="77777777" w:rsidR="00B31B4B" w:rsidRDefault="00B31B4B">
            <w:pPr>
              <w:pStyle w:val="ConsPlusNormal"/>
              <w:jc w:val="center"/>
            </w:pPr>
            <w:r>
              <w:t>9,4 - 14,4</w:t>
            </w:r>
          </w:p>
        </w:tc>
        <w:tc>
          <w:tcPr>
            <w:tcW w:w="1191" w:type="dxa"/>
            <w:vAlign w:val="center"/>
          </w:tcPr>
          <w:p w14:paraId="43997875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71AEFEFC" w14:textId="77777777" w:rsidR="00B31B4B" w:rsidRDefault="00B31B4B">
            <w:pPr>
              <w:pStyle w:val="ConsPlusNormal"/>
            </w:pPr>
            <w:r>
              <w:t>Митоз клеток гранулопоэза</w:t>
            </w:r>
          </w:p>
        </w:tc>
        <w:tc>
          <w:tcPr>
            <w:tcW w:w="1191" w:type="dxa"/>
            <w:vAlign w:val="center"/>
          </w:tcPr>
          <w:p w14:paraId="61790B9F" w14:textId="77777777" w:rsidR="00B31B4B" w:rsidRDefault="00B31B4B">
            <w:pPr>
              <w:pStyle w:val="ConsPlusNormal"/>
              <w:jc w:val="center"/>
            </w:pPr>
            <w:r>
              <w:t>0,2 - 0,4</w:t>
            </w: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7BBFB92F" w14:textId="77777777" w:rsidR="00B31B4B" w:rsidRDefault="00B31B4B">
            <w:pPr>
              <w:pStyle w:val="ConsPlusNormal"/>
            </w:pPr>
          </w:p>
        </w:tc>
      </w:tr>
      <w:tr w:rsidR="00B31B4B" w14:paraId="15E28F9F" w14:textId="77777777">
        <w:tc>
          <w:tcPr>
            <w:tcW w:w="3572" w:type="dxa"/>
            <w:gridSpan w:val="2"/>
            <w:tcBorders>
              <w:left w:val="nil"/>
            </w:tcBorders>
            <w:vAlign w:val="center"/>
          </w:tcPr>
          <w:p w14:paraId="28DC4192" w14:textId="77777777" w:rsidR="00B31B4B" w:rsidRDefault="00B31B4B">
            <w:pPr>
              <w:pStyle w:val="ConsPlusNormal"/>
            </w:pPr>
            <w:r>
              <w:t>Монобласты</w:t>
            </w:r>
          </w:p>
        </w:tc>
        <w:tc>
          <w:tcPr>
            <w:tcW w:w="1361" w:type="dxa"/>
            <w:vAlign w:val="center"/>
          </w:tcPr>
          <w:p w14:paraId="24CC4C6B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4C9C5832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24F06044" w14:textId="77777777" w:rsidR="00B31B4B" w:rsidRDefault="00B31B4B">
            <w:pPr>
              <w:pStyle w:val="ConsPlusNormal"/>
            </w:pPr>
            <w:r>
              <w:t>Митоз клеток эритропоэза</w:t>
            </w:r>
          </w:p>
        </w:tc>
        <w:tc>
          <w:tcPr>
            <w:tcW w:w="1191" w:type="dxa"/>
            <w:vAlign w:val="center"/>
          </w:tcPr>
          <w:p w14:paraId="34A9CBF9" w14:textId="77777777" w:rsidR="00B31B4B" w:rsidRDefault="00B31B4B">
            <w:pPr>
              <w:pStyle w:val="ConsPlusNormal"/>
              <w:jc w:val="center"/>
            </w:pPr>
            <w:r>
              <w:t>0,2 - 1,0</w:t>
            </w: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7102DCEE" w14:textId="77777777" w:rsidR="00B31B4B" w:rsidRDefault="00B31B4B">
            <w:pPr>
              <w:pStyle w:val="ConsPlusNormal"/>
            </w:pPr>
          </w:p>
        </w:tc>
      </w:tr>
      <w:tr w:rsidR="00B31B4B" w14:paraId="7A06F749" w14:textId="77777777">
        <w:tc>
          <w:tcPr>
            <w:tcW w:w="3572" w:type="dxa"/>
            <w:gridSpan w:val="2"/>
            <w:tcBorders>
              <w:left w:val="nil"/>
            </w:tcBorders>
            <w:vAlign w:val="center"/>
          </w:tcPr>
          <w:p w14:paraId="2FAC95AA" w14:textId="77777777" w:rsidR="00B31B4B" w:rsidRDefault="00B31B4B">
            <w:pPr>
              <w:pStyle w:val="ConsPlusNormal"/>
            </w:pPr>
            <w:r>
              <w:t>Промоноциты</w:t>
            </w:r>
          </w:p>
        </w:tc>
        <w:tc>
          <w:tcPr>
            <w:tcW w:w="1361" w:type="dxa"/>
            <w:vAlign w:val="center"/>
          </w:tcPr>
          <w:p w14:paraId="0AF65881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27ADF3C1" w14:textId="77777777" w:rsidR="00B31B4B" w:rsidRDefault="00B31B4B">
            <w:pPr>
              <w:pStyle w:val="ConsPlusNormal"/>
            </w:pPr>
          </w:p>
        </w:tc>
        <w:tc>
          <w:tcPr>
            <w:tcW w:w="5500" w:type="dxa"/>
            <w:gridSpan w:val="3"/>
            <w:vMerge w:val="restart"/>
            <w:tcBorders>
              <w:bottom w:val="nil"/>
              <w:right w:val="nil"/>
            </w:tcBorders>
          </w:tcPr>
          <w:p w14:paraId="576CF101" w14:textId="77777777" w:rsidR="00B31B4B" w:rsidRDefault="00B31B4B">
            <w:pPr>
              <w:pStyle w:val="ConsPlusNormal"/>
              <w:jc w:val="both"/>
            </w:pPr>
            <w:r>
              <w:t>Заключение: ____________________</w:t>
            </w:r>
          </w:p>
          <w:p w14:paraId="09668E8E" w14:textId="77777777" w:rsidR="00B31B4B" w:rsidRDefault="00B31B4B">
            <w:pPr>
              <w:pStyle w:val="ConsPlusNormal"/>
              <w:jc w:val="both"/>
            </w:pPr>
            <w:r>
              <w:t>_______________________________</w:t>
            </w:r>
          </w:p>
          <w:p w14:paraId="3E77933C" w14:textId="77777777" w:rsidR="00B31B4B" w:rsidRDefault="00B31B4B">
            <w:pPr>
              <w:pStyle w:val="ConsPlusNormal"/>
              <w:jc w:val="both"/>
            </w:pPr>
            <w:r>
              <w:t>_______________________________</w:t>
            </w:r>
          </w:p>
          <w:p w14:paraId="0C5840BD" w14:textId="77777777" w:rsidR="00B31B4B" w:rsidRDefault="00B31B4B">
            <w:pPr>
              <w:pStyle w:val="ConsPlusNormal"/>
              <w:jc w:val="both"/>
            </w:pPr>
            <w:r>
              <w:t>_______________________________</w:t>
            </w:r>
          </w:p>
          <w:p w14:paraId="30B84144" w14:textId="77777777" w:rsidR="00B31B4B" w:rsidRDefault="00B31B4B">
            <w:pPr>
              <w:pStyle w:val="ConsPlusNormal"/>
              <w:jc w:val="both"/>
            </w:pPr>
            <w:r>
              <w:t>_______________________________</w:t>
            </w:r>
          </w:p>
          <w:p w14:paraId="27ACA6CB" w14:textId="77777777" w:rsidR="00B31B4B" w:rsidRDefault="00B31B4B">
            <w:pPr>
              <w:pStyle w:val="ConsPlusNormal"/>
              <w:jc w:val="both"/>
            </w:pPr>
            <w:r>
              <w:t>_______________________________</w:t>
            </w:r>
          </w:p>
          <w:p w14:paraId="25879277" w14:textId="77777777" w:rsidR="00B31B4B" w:rsidRDefault="00B31B4B">
            <w:pPr>
              <w:pStyle w:val="ConsPlusNormal"/>
              <w:jc w:val="both"/>
            </w:pPr>
            <w:r>
              <w:t>_______________________________</w:t>
            </w:r>
          </w:p>
          <w:p w14:paraId="5D0A951A" w14:textId="77777777" w:rsidR="00B31B4B" w:rsidRDefault="00B31B4B">
            <w:pPr>
              <w:pStyle w:val="ConsPlusNormal"/>
              <w:jc w:val="both"/>
            </w:pPr>
            <w:r>
              <w:t>_______________________________</w:t>
            </w:r>
          </w:p>
        </w:tc>
      </w:tr>
      <w:tr w:rsidR="00B31B4B" w14:paraId="21422AF6" w14:textId="77777777">
        <w:tc>
          <w:tcPr>
            <w:tcW w:w="3572" w:type="dxa"/>
            <w:gridSpan w:val="2"/>
            <w:tcBorders>
              <w:left w:val="nil"/>
            </w:tcBorders>
            <w:vAlign w:val="center"/>
          </w:tcPr>
          <w:p w14:paraId="78499A7C" w14:textId="77777777" w:rsidR="00B31B4B" w:rsidRDefault="00B31B4B">
            <w:pPr>
              <w:pStyle w:val="ConsPlusNormal"/>
            </w:pPr>
            <w:r>
              <w:t>Моноциты</w:t>
            </w:r>
          </w:p>
        </w:tc>
        <w:tc>
          <w:tcPr>
            <w:tcW w:w="1361" w:type="dxa"/>
            <w:vAlign w:val="center"/>
          </w:tcPr>
          <w:p w14:paraId="3AB887B3" w14:textId="77777777" w:rsidR="00B31B4B" w:rsidRDefault="00B31B4B">
            <w:pPr>
              <w:pStyle w:val="ConsPlusNormal"/>
              <w:jc w:val="center"/>
            </w:pPr>
            <w:r>
              <w:t>0,5 - 1,9</w:t>
            </w:r>
          </w:p>
        </w:tc>
        <w:tc>
          <w:tcPr>
            <w:tcW w:w="1191" w:type="dxa"/>
            <w:vAlign w:val="center"/>
          </w:tcPr>
          <w:p w14:paraId="543AB338" w14:textId="77777777" w:rsidR="00B31B4B" w:rsidRDefault="00B31B4B">
            <w:pPr>
              <w:pStyle w:val="ConsPlusNormal"/>
            </w:pPr>
          </w:p>
        </w:tc>
        <w:tc>
          <w:tcPr>
            <w:tcW w:w="5500" w:type="dxa"/>
            <w:gridSpan w:val="3"/>
            <w:vMerge/>
            <w:tcBorders>
              <w:bottom w:val="nil"/>
              <w:right w:val="nil"/>
            </w:tcBorders>
          </w:tcPr>
          <w:p w14:paraId="6AFA5956" w14:textId="77777777" w:rsidR="00B31B4B" w:rsidRDefault="00B31B4B">
            <w:pPr>
              <w:pStyle w:val="ConsPlusNormal"/>
            </w:pPr>
          </w:p>
        </w:tc>
      </w:tr>
      <w:tr w:rsidR="00B31B4B" w14:paraId="3AC6330D" w14:textId="77777777">
        <w:tc>
          <w:tcPr>
            <w:tcW w:w="3572" w:type="dxa"/>
            <w:gridSpan w:val="2"/>
            <w:tcBorders>
              <w:left w:val="nil"/>
            </w:tcBorders>
            <w:vAlign w:val="center"/>
          </w:tcPr>
          <w:p w14:paraId="0276D672" w14:textId="77777777" w:rsidR="00B31B4B" w:rsidRDefault="00B31B4B">
            <w:pPr>
              <w:pStyle w:val="ConsPlusNormal"/>
            </w:pPr>
            <w:r>
              <w:t>Лейко-эритробластическое отношение</w:t>
            </w:r>
          </w:p>
        </w:tc>
        <w:tc>
          <w:tcPr>
            <w:tcW w:w="1361" w:type="dxa"/>
            <w:vAlign w:val="center"/>
          </w:tcPr>
          <w:p w14:paraId="240D73EF" w14:textId="77777777" w:rsidR="00B31B4B" w:rsidRDefault="00B31B4B">
            <w:pPr>
              <w:pStyle w:val="ConsPlusNormal"/>
              <w:jc w:val="center"/>
            </w:pPr>
            <w:r>
              <w:t>3:1 - 4:1</w:t>
            </w:r>
          </w:p>
        </w:tc>
        <w:tc>
          <w:tcPr>
            <w:tcW w:w="1191" w:type="dxa"/>
            <w:vAlign w:val="center"/>
          </w:tcPr>
          <w:p w14:paraId="33256B39" w14:textId="77777777" w:rsidR="00B31B4B" w:rsidRDefault="00B31B4B">
            <w:pPr>
              <w:pStyle w:val="ConsPlusNormal"/>
            </w:pPr>
          </w:p>
        </w:tc>
        <w:tc>
          <w:tcPr>
            <w:tcW w:w="5500" w:type="dxa"/>
            <w:gridSpan w:val="3"/>
            <w:vMerge/>
            <w:tcBorders>
              <w:bottom w:val="nil"/>
              <w:right w:val="nil"/>
            </w:tcBorders>
          </w:tcPr>
          <w:p w14:paraId="3D8F3A8E" w14:textId="77777777" w:rsidR="00B31B4B" w:rsidRDefault="00B31B4B">
            <w:pPr>
              <w:pStyle w:val="ConsPlusNormal"/>
            </w:pPr>
          </w:p>
        </w:tc>
      </w:tr>
      <w:tr w:rsidR="00B31B4B" w14:paraId="0BB44E63" w14:textId="77777777">
        <w:tc>
          <w:tcPr>
            <w:tcW w:w="3572" w:type="dxa"/>
            <w:gridSpan w:val="2"/>
            <w:tcBorders>
              <w:left w:val="nil"/>
            </w:tcBorders>
            <w:vAlign w:val="center"/>
          </w:tcPr>
          <w:p w14:paraId="60A14EEA" w14:textId="77777777" w:rsidR="00B31B4B" w:rsidRDefault="00B31B4B">
            <w:pPr>
              <w:pStyle w:val="ConsPlusNormal"/>
            </w:pPr>
            <w:r>
              <w:t>Индекс созревания нейтрофилов</w:t>
            </w:r>
          </w:p>
        </w:tc>
        <w:tc>
          <w:tcPr>
            <w:tcW w:w="1361" w:type="dxa"/>
            <w:vAlign w:val="center"/>
          </w:tcPr>
          <w:p w14:paraId="275D5501" w14:textId="77777777" w:rsidR="00B31B4B" w:rsidRDefault="00B31B4B">
            <w:pPr>
              <w:pStyle w:val="ConsPlusNormal"/>
              <w:jc w:val="center"/>
            </w:pPr>
            <w:r>
              <w:t>0,62 - 0,78</w:t>
            </w:r>
          </w:p>
        </w:tc>
        <w:tc>
          <w:tcPr>
            <w:tcW w:w="1191" w:type="dxa"/>
            <w:vAlign w:val="center"/>
          </w:tcPr>
          <w:p w14:paraId="4292D3B7" w14:textId="77777777" w:rsidR="00B31B4B" w:rsidRDefault="00B31B4B">
            <w:pPr>
              <w:pStyle w:val="ConsPlusNormal"/>
            </w:pPr>
          </w:p>
        </w:tc>
        <w:tc>
          <w:tcPr>
            <w:tcW w:w="5500" w:type="dxa"/>
            <w:gridSpan w:val="3"/>
            <w:vMerge/>
            <w:tcBorders>
              <w:bottom w:val="nil"/>
              <w:right w:val="nil"/>
            </w:tcBorders>
          </w:tcPr>
          <w:p w14:paraId="15D0F0D8" w14:textId="77777777" w:rsidR="00B31B4B" w:rsidRDefault="00B31B4B">
            <w:pPr>
              <w:pStyle w:val="ConsPlusNormal"/>
            </w:pPr>
          </w:p>
        </w:tc>
      </w:tr>
      <w:tr w:rsidR="00B31B4B" w14:paraId="4A761C83" w14:textId="77777777">
        <w:tc>
          <w:tcPr>
            <w:tcW w:w="3572" w:type="dxa"/>
            <w:gridSpan w:val="2"/>
            <w:tcBorders>
              <w:left w:val="nil"/>
              <w:bottom w:val="nil"/>
            </w:tcBorders>
            <w:vAlign w:val="center"/>
          </w:tcPr>
          <w:p w14:paraId="1F2FDD1F" w14:textId="77777777" w:rsidR="00B31B4B" w:rsidRDefault="00B31B4B">
            <w:pPr>
              <w:pStyle w:val="ConsPlusNormal"/>
            </w:pPr>
            <w:r>
              <w:t>Индекс созревания цитоплазмы эритробластов и нормобластов</w:t>
            </w:r>
          </w:p>
        </w:tc>
        <w:tc>
          <w:tcPr>
            <w:tcW w:w="1361" w:type="dxa"/>
            <w:tcBorders>
              <w:bottom w:val="nil"/>
            </w:tcBorders>
            <w:vAlign w:val="center"/>
          </w:tcPr>
          <w:p w14:paraId="0A42A7BC" w14:textId="77777777" w:rsidR="00B31B4B" w:rsidRDefault="00B31B4B">
            <w:pPr>
              <w:pStyle w:val="ConsPlusNormal"/>
              <w:jc w:val="center"/>
            </w:pPr>
            <w:r>
              <w:t>0,73 - 0,85</w:t>
            </w:r>
          </w:p>
        </w:tc>
        <w:tc>
          <w:tcPr>
            <w:tcW w:w="1191" w:type="dxa"/>
            <w:tcBorders>
              <w:bottom w:val="nil"/>
            </w:tcBorders>
            <w:vAlign w:val="center"/>
          </w:tcPr>
          <w:p w14:paraId="3A2996FD" w14:textId="77777777" w:rsidR="00B31B4B" w:rsidRDefault="00B31B4B">
            <w:pPr>
              <w:pStyle w:val="ConsPlusNormal"/>
            </w:pPr>
          </w:p>
        </w:tc>
        <w:tc>
          <w:tcPr>
            <w:tcW w:w="5500" w:type="dxa"/>
            <w:gridSpan w:val="3"/>
            <w:vMerge/>
            <w:tcBorders>
              <w:bottom w:val="nil"/>
              <w:right w:val="nil"/>
            </w:tcBorders>
          </w:tcPr>
          <w:p w14:paraId="68922A85" w14:textId="77777777" w:rsidR="00B31B4B" w:rsidRDefault="00B31B4B">
            <w:pPr>
              <w:pStyle w:val="ConsPlusNormal"/>
            </w:pPr>
          </w:p>
        </w:tc>
      </w:tr>
    </w:tbl>
    <w:p w14:paraId="3030B285" w14:textId="77777777" w:rsidR="00B31B4B" w:rsidRDefault="00B31B4B">
      <w:pPr>
        <w:pStyle w:val="ConsPlusNormal"/>
        <w:jc w:val="both"/>
      </w:pPr>
    </w:p>
    <w:p w14:paraId="573D657E" w14:textId="77777777" w:rsidR="00B31B4B" w:rsidRDefault="00B31B4B">
      <w:pPr>
        <w:pStyle w:val="ConsPlusNonformat"/>
        <w:jc w:val="both"/>
      </w:pPr>
      <w:r>
        <w:t xml:space="preserve">    "__" ___________________ 19__ г.         Подпись ______________________</w:t>
      </w:r>
    </w:p>
    <w:p w14:paraId="696B700F" w14:textId="77777777" w:rsidR="00B31B4B" w:rsidRDefault="00B31B4B">
      <w:pPr>
        <w:pStyle w:val="ConsPlusNonformat"/>
        <w:jc w:val="both"/>
      </w:pPr>
      <w:r>
        <w:t xml:space="preserve">         дата выдачи анализа</w:t>
      </w:r>
    </w:p>
    <w:p w14:paraId="59B6CEC2" w14:textId="77777777" w:rsidR="00B31B4B" w:rsidRDefault="00B31B4B">
      <w:pPr>
        <w:pStyle w:val="ConsPlusNormal"/>
        <w:jc w:val="both"/>
      </w:pPr>
    </w:p>
    <w:p w14:paraId="5526C41D" w14:textId="77777777" w:rsidR="00B31B4B" w:rsidRDefault="00B31B4B">
      <w:pPr>
        <w:pStyle w:val="ConsPlusNormal"/>
        <w:jc w:val="right"/>
      </w:pPr>
      <w:r>
        <w:t>Для типографии!</w:t>
      </w:r>
    </w:p>
    <w:p w14:paraId="4B3E6BFE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34C1D8D9" w14:textId="77777777" w:rsidR="00B31B4B" w:rsidRDefault="00B31B4B">
      <w:pPr>
        <w:pStyle w:val="ConsPlusNormal"/>
        <w:jc w:val="right"/>
      </w:pPr>
      <w:r>
        <w:t>формат А1</w:t>
      </w:r>
    </w:p>
    <w:p w14:paraId="0BA8D40D" w14:textId="77777777" w:rsidR="00B31B4B" w:rsidRDefault="00B31B4B">
      <w:pPr>
        <w:pStyle w:val="ConsPlusNormal"/>
        <w:jc w:val="both"/>
      </w:pPr>
    </w:p>
    <w:p w14:paraId="66DBBAAE" w14:textId="77777777" w:rsidR="00B31B4B" w:rsidRDefault="00B31B4B">
      <w:pPr>
        <w:pStyle w:val="ConsPlusNormal"/>
        <w:jc w:val="both"/>
      </w:pPr>
    </w:p>
    <w:p w14:paraId="16959BC0" w14:textId="77777777" w:rsidR="00B31B4B" w:rsidRDefault="00B31B4B">
      <w:pPr>
        <w:pStyle w:val="ConsPlusNormal"/>
        <w:jc w:val="both"/>
      </w:pPr>
    </w:p>
    <w:p w14:paraId="0484D5DE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770D5334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553DDC83" w14:textId="77777777" w:rsidR="00B31B4B" w:rsidRDefault="00B31B4B">
      <w:pPr>
        <w:pStyle w:val="ConsPlusNonformat"/>
        <w:jc w:val="both"/>
      </w:pPr>
    </w:p>
    <w:p w14:paraId="414179B6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7E71915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228/у</w:t>
      </w:r>
    </w:p>
    <w:p w14:paraId="47B9E590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1A8A239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7D644789" w14:textId="77777777" w:rsidR="00B31B4B" w:rsidRDefault="00B31B4B">
      <w:pPr>
        <w:pStyle w:val="ConsPlusNonformat"/>
        <w:jc w:val="both"/>
      </w:pPr>
    </w:p>
    <w:p w14:paraId="0B194304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632CA7D3" w14:textId="77777777" w:rsidR="00B31B4B" w:rsidRDefault="00B31B4B">
      <w:pPr>
        <w:pStyle w:val="ConsPlusNonformat"/>
        <w:jc w:val="both"/>
      </w:pPr>
    </w:p>
    <w:p w14:paraId="432F2C68" w14:textId="77777777" w:rsidR="00B31B4B" w:rsidRDefault="00B31B4B">
      <w:pPr>
        <w:pStyle w:val="ConsPlusNonformat"/>
        <w:jc w:val="both"/>
      </w:pPr>
      <w:bookmarkStart w:id="376" w:name="P42746"/>
      <w:bookmarkEnd w:id="376"/>
      <w:r>
        <w:t xml:space="preserve">                    БИОХИМИЧЕСКИЙ АНАЛИЗ КРОВИ N _____</w:t>
      </w:r>
    </w:p>
    <w:p w14:paraId="03C77B0F" w14:textId="77777777" w:rsidR="00B31B4B" w:rsidRDefault="00B31B4B">
      <w:pPr>
        <w:pStyle w:val="ConsPlusNonformat"/>
        <w:jc w:val="both"/>
      </w:pPr>
      <w:r>
        <w:t xml:space="preserve">                   "__" ________________________ 19__ г.</w:t>
      </w:r>
    </w:p>
    <w:p w14:paraId="16C8A9CC" w14:textId="77777777" w:rsidR="00B31B4B" w:rsidRDefault="00B31B4B">
      <w:pPr>
        <w:pStyle w:val="ConsPlusNonformat"/>
        <w:jc w:val="both"/>
      </w:pPr>
      <w:r>
        <w:t xml:space="preserve">                        дата взятия биоматериала</w:t>
      </w:r>
    </w:p>
    <w:p w14:paraId="2B26A531" w14:textId="77777777" w:rsidR="00B31B4B" w:rsidRDefault="00B31B4B">
      <w:pPr>
        <w:pStyle w:val="ConsPlusNonformat"/>
        <w:jc w:val="both"/>
      </w:pPr>
    </w:p>
    <w:p w14:paraId="049C177B" w14:textId="77777777" w:rsidR="00B31B4B" w:rsidRDefault="00B31B4B">
      <w:pPr>
        <w:pStyle w:val="ConsPlusNonformat"/>
        <w:jc w:val="both"/>
      </w:pPr>
      <w:r>
        <w:t>Фамилия, И., О. _________________________________________ Возраст _________</w:t>
      </w:r>
    </w:p>
    <w:p w14:paraId="733D7284" w14:textId="77777777" w:rsidR="00B31B4B" w:rsidRDefault="00B31B4B">
      <w:pPr>
        <w:pStyle w:val="ConsPlusNonformat"/>
        <w:jc w:val="both"/>
      </w:pPr>
      <w:r>
        <w:lastRenderedPageBreak/>
        <w:t>Учреждение __________________________ Отделение ______________ палата _____</w:t>
      </w:r>
    </w:p>
    <w:p w14:paraId="175F31EF" w14:textId="77777777" w:rsidR="00B31B4B" w:rsidRDefault="00B31B4B">
      <w:pPr>
        <w:pStyle w:val="ConsPlusNonformat"/>
        <w:jc w:val="both"/>
      </w:pPr>
      <w:r>
        <w:t>Участок _________________________________ медицинская карта N _____________</w:t>
      </w:r>
    </w:p>
    <w:p w14:paraId="3A0B5A97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835"/>
        <w:gridCol w:w="1304"/>
        <w:gridCol w:w="850"/>
        <w:gridCol w:w="1701"/>
        <w:gridCol w:w="1247"/>
        <w:gridCol w:w="907"/>
        <w:gridCol w:w="1531"/>
        <w:gridCol w:w="1587"/>
      </w:tblGrid>
      <w:tr w:rsidR="00B31B4B" w14:paraId="4A692DB0" w14:textId="77777777">
        <w:tc>
          <w:tcPr>
            <w:tcW w:w="2835" w:type="dxa"/>
            <w:vMerge w:val="restart"/>
            <w:tcBorders>
              <w:left w:val="nil"/>
            </w:tcBorders>
            <w:vAlign w:val="center"/>
          </w:tcPr>
          <w:p w14:paraId="609F389B" w14:textId="77777777" w:rsidR="00B31B4B" w:rsidRDefault="00B31B4B">
            <w:pPr>
              <w:pStyle w:val="ConsPlusNormal"/>
              <w:jc w:val="center"/>
            </w:pPr>
            <w:r>
              <w:t>Исследуемый компонент. Относительная атомная или молекулярная масса</w:t>
            </w:r>
          </w:p>
        </w:tc>
        <w:tc>
          <w:tcPr>
            <w:tcW w:w="3855" w:type="dxa"/>
            <w:gridSpan w:val="3"/>
            <w:vAlign w:val="center"/>
          </w:tcPr>
          <w:p w14:paraId="574B85C6" w14:textId="77777777" w:rsidR="00B31B4B" w:rsidRDefault="00B31B4B">
            <w:pPr>
              <w:pStyle w:val="ConsPlusNormal"/>
              <w:jc w:val="center"/>
            </w:pPr>
            <w:r>
              <w:t>Единицы СИ</w:t>
            </w:r>
          </w:p>
        </w:tc>
        <w:tc>
          <w:tcPr>
            <w:tcW w:w="3685" w:type="dxa"/>
            <w:gridSpan w:val="3"/>
            <w:vAlign w:val="center"/>
          </w:tcPr>
          <w:p w14:paraId="0757D340" w14:textId="77777777" w:rsidR="00B31B4B" w:rsidRDefault="00B31B4B">
            <w:pPr>
              <w:pStyle w:val="ConsPlusNormal"/>
              <w:jc w:val="center"/>
            </w:pPr>
            <w:r>
              <w:t>Единицы, подлежащие замене</w:t>
            </w:r>
          </w:p>
        </w:tc>
        <w:tc>
          <w:tcPr>
            <w:tcW w:w="1587" w:type="dxa"/>
            <w:vMerge w:val="restart"/>
            <w:tcBorders>
              <w:right w:val="nil"/>
            </w:tcBorders>
            <w:vAlign w:val="center"/>
          </w:tcPr>
          <w:p w14:paraId="4F4FFB51" w14:textId="77777777" w:rsidR="00B31B4B" w:rsidRDefault="00B31B4B">
            <w:pPr>
              <w:pStyle w:val="ConsPlusNormal"/>
              <w:jc w:val="center"/>
            </w:pPr>
            <w:r>
              <w:t>Коэффициент пересчета в единицы СИ</w:t>
            </w:r>
          </w:p>
        </w:tc>
      </w:tr>
      <w:tr w:rsidR="00B31B4B" w14:paraId="2563C1D2" w14:textId="77777777">
        <w:tc>
          <w:tcPr>
            <w:tcW w:w="2835" w:type="dxa"/>
            <w:vMerge/>
            <w:tcBorders>
              <w:left w:val="nil"/>
            </w:tcBorders>
          </w:tcPr>
          <w:p w14:paraId="400A9BEB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Align w:val="center"/>
          </w:tcPr>
          <w:p w14:paraId="720C5E2F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850" w:type="dxa"/>
            <w:vAlign w:val="center"/>
          </w:tcPr>
          <w:p w14:paraId="5F862CC7" w14:textId="77777777" w:rsidR="00B31B4B" w:rsidRDefault="00B31B4B">
            <w:pPr>
              <w:pStyle w:val="ConsPlusNormal"/>
              <w:jc w:val="center"/>
            </w:pPr>
            <w:r>
              <w:t xml:space="preserve">норма </w:t>
            </w:r>
            <w:hyperlink w:anchor="P43001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1701" w:type="dxa"/>
            <w:vAlign w:val="center"/>
          </w:tcPr>
          <w:p w14:paraId="3970CA4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370DB70D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907" w:type="dxa"/>
            <w:vAlign w:val="center"/>
          </w:tcPr>
          <w:p w14:paraId="243447B7" w14:textId="77777777" w:rsidR="00B31B4B" w:rsidRDefault="00B31B4B">
            <w:pPr>
              <w:pStyle w:val="ConsPlusNormal"/>
              <w:jc w:val="center"/>
            </w:pPr>
            <w:r>
              <w:t xml:space="preserve">норма </w:t>
            </w:r>
            <w:hyperlink w:anchor="P43001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1531" w:type="dxa"/>
            <w:vAlign w:val="center"/>
          </w:tcPr>
          <w:p w14:paraId="04AFF0BB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  <w:tcBorders>
              <w:right w:val="nil"/>
            </w:tcBorders>
          </w:tcPr>
          <w:p w14:paraId="6CB2E0B7" w14:textId="77777777" w:rsidR="00B31B4B" w:rsidRDefault="00B31B4B">
            <w:pPr>
              <w:pStyle w:val="ConsPlusNormal"/>
            </w:pPr>
          </w:p>
        </w:tc>
      </w:tr>
      <w:tr w:rsidR="00B31B4B" w14:paraId="5BCC57D5" w14:textId="77777777">
        <w:tc>
          <w:tcPr>
            <w:tcW w:w="2835" w:type="dxa"/>
            <w:tcBorders>
              <w:left w:val="nil"/>
            </w:tcBorders>
          </w:tcPr>
          <w:p w14:paraId="7F0F5A25" w14:textId="77777777" w:rsidR="00B31B4B" w:rsidRDefault="00B31B4B">
            <w:pPr>
              <w:pStyle w:val="ConsPlusNormal"/>
            </w:pPr>
            <w:r>
              <w:t>Общий белок</w:t>
            </w:r>
          </w:p>
        </w:tc>
        <w:tc>
          <w:tcPr>
            <w:tcW w:w="1304" w:type="dxa"/>
            <w:vAlign w:val="center"/>
          </w:tcPr>
          <w:p w14:paraId="0B023AE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6F99598C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690D3636" w14:textId="77777777" w:rsidR="00B31B4B" w:rsidRDefault="00B31B4B">
            <w:pPr>
              <w:pStyle w:val="ConsPlusNormal"/>
              <w:jc w:val="center"/>
            </w:pPr>
            <w:r>
              <w:t>г/л</w:t>
            </w:r>
          </w:p>
        </w:tc>
        <w:tc>
          <w:tcPr>
            <w:tcW w:w="1247" w:type="dxa"/>
            <w:vAlign w:val="center"/>
          </w:tcPr>
          <w:p w14:paraId="3AE5944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147544E7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71E109BD" w14:textId="77777777" w:rsidR="00B31B4B" w:rsidRDefault="00B31B4B">
            <w:pPr>
              <w:pStyle w:val="ConsPlusNormal"/>
              <w:jc w:val="center"/>
            </w:pPr>
            <w:r>
              <w:t>г/100 мл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613F7DDC" w14:textId="77777777" w:rsidR="00B31B4B" w:rsidRDefault="00B31B4B">
            <w:pPr>
              <w:pStyle w:val="ConsPlusNormal"/>
              <w:jc w:val="center"/>
            </w:pPr>
            <w:r>
              <w:t>10,000</w:t>
            </w:r>
          </w:p>
        </w:tc>
      </w:tr>
      <w:tr w:rsidR="00B31B4B" w14:paraId="23EFD2A3" w14:textId="77777777">
        <w:tc>
          <w:tcPr>
            <w:tcW w:w="2835" w:type="dxa"/>
            <w:tcBorders>
              <w:left w:val="nil"/>
            </w:tcBorders>
          </w:tcPr>
          <w:p w14:paraId="49526A55" w14:textId="77777777" w:rsidR="00B31B4B" w:rsidRDefault="00B31B4B">
            <w:pPr>
              <w:pStyle w:val="ConsPlusNormal"/>
            </w:pPr>
            <w:r>
              <w:t>Альбумин 69000</w:t>
            </w:r>
          </w:p>
        </w:tc>
        <w:tc>
          <w:tcPr>
            <w:tcW w:w="1304" w:type="dxa"/>
            <w:vAlign w:val="center"/>
          </w:tcPr>
          <w:p w14:paraId="79C6248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41754815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4B5B2811" w14:textId="77777777" w:rsidR="00B31B4B" w:rsidRDefault="00B31B4B">
            <w:pPr>
              <w:pStyle w:val="ConsPlusNormal"/>
              <w:jc w:val="center"/>
            </w:pPr>
            <w:r>
              <w:t>мкмоль/л</w:t>
            </w:r>
          </w:p>
        </w:tc>
        <w:tc>
          <w:tcPr>
            <w:tcW w:w="1247" w:type="dxa"/>
            <w:vAlign w:val="center"/>
          </w:tcPr>
          <w:p w14:paraId="031CF73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0945713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48154291" w14:textId="77777777" w:rsidR="00B31B4B" w:rsidRDefault="00B31B4B">
            <w:pPr>
              <w:pStyle w:val="ConsPlusNormal"/>
              <w:jc w:val="center"/>
            </w:pPr>
            <w:r>
              <w:t>г/100 мл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72A7A19C" w14:textId="77777777" w:rsidR="00B31B4B" w:rsidRDefault="00B31B4B">
            <w:pPr>
              <w:pStyle w:val="ConsPlusNormal"/>
              <w:jc w:val="center"/>
            </w:pPr>
            <w:r>
              <w:t>144,93</w:t>
            </w:r>
          </w:p>
        </w:tc>
      </w:tr>
      <w:tr w:rsidR="00B31B4B" w14:paraId="54940471" w14:textId="77777777">
        <w:tc>
          <w:tcPr>
            <w:tcW w:w="2835" w:type="dxa"/>
            <w:tcBorders>
              <w:left w:val="nil"/>
            </w:tcBorders>
          </w:tcPr>
          <w:p w14:paraId="42707F85" w14:textId="77777777" w:rsidR="00B31B4B" w:rsidRDefault="00B31B4B">
            <w:pPr>
              <w:pStyle w:val="ConsPlusNormal"/>
            </w:pPr>
            <w:r>
              <w:t>Альбумин</w:t>
            </w:r>
          </w:p>
        </w:tc>
        <w:tc>
          <w:tcPr>
            <w:tcW w:w="1304" w:type="dxa"/>
            <w:vAlign w:val="center"/>
          </w:tcPr>
          <w:p w14:paraId="70D8F60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4E62FC73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467BB180" w14:textId="77777777" w:rsidR="00B31B4B" w:rsidRDefault="00B31B4B">
            <w:pPr>
              <w:pStyle w:val="ConsPlusNormal"/>
              <w:jc w:val="center"/>
            </w:pPr>
            <w:r>
              <w:t>г/л</w:t>
            </w:r>
          </w:p>
        </w:tc>
        <w:tc>
          <w:tcPr>
            <w:tcW w:w="1247" w:type="dxa"/>
            <w:vAlign w:val="center"/>
          </w:tcPr>
          <w:p w14:paraId="125560A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7069C8BF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25473EAD" w14:textId="77777777" w:rsidR="00B31B4B" w:rsidRDefault="00B31B4B">
            <w:pPr>
              <w:pStyle w:val="ConsPlusNormal"/>
              <w:jc w:val="center"/>
            </w:pPr>
            <w:r>
              <w:t>г/100 мл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393C2CEB" w14:textId="77777777" w:rsidR="00B31B4B" w:rsidRDefault="00B31B4B">
            <w:pPr>
              <w:pStyle w:val="ConsPlusNormal"/>
              <w:jc w:val="center"/>
            </w:pPr>
            <w:r>
              <w:t>10,000</w:t>
            </w:r>
          </w:p>
        </w:tc>
      </w:tr>
      <w:tr w:rsidR="00B31B4B" w14:paraId="7E9E6491" w14:textId="77777777">
        <w:tc>
          <w:tcPr>
            <w:tcW w:w="2835" w:type="dxa"/>
            <w:tcBorders>
              <w:left w:val="nil"/>
            </w:tcBorders>
          </w:tcPr>
          <w:p w14:paraId="4D7B516B" w14:textId="77777777" w:rsidR="00B31B4B" w:rsidRDefault="00B31B4B">
            <w:pPr>
              <w:pStyle w:val="ConsPlusNormal"/>
            </w:pPr>
            <w:r>
              <w:t>Глобулины</w:t>
            </w:r>
          </w:p>
        </w:tc>
        <w:tc>
          <w:tcPr>
            <w:tcW w:w="1304" w:type="dxa"/>
            <w:vAlign w:val="center"/>
          </w:tcPr>
          <w:p w14:paraId="0EEF651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110505EF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08C1639D" w14:textId="77777777" w:rsidR="00B31B4B" w:rsidRDefault="00B31B4B">
            <w:pPr>
              <w:pStyle w:val="ConsPlusNormal"/>
              <w:jc w:val="center"/>
            </w:pPr>
            <w:r>
              <w:t>г/л</w:t>
            </w:r>
          </w:p>
        </w:tc>
        <w:tc>
          <w:tcPr>
            <w:tcW w:w="1247" w:type="dxa"/>
            <w:vAlign w:val="center"/>
          </w:tcPr>
          <w:p w14:paraId="7E1743F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5D966072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6CFEE4D4" w14:textId="77777777" w:rsidR="00B31B4B" w:rsidRDefault="00B31B4B">
            <w:pPr>
              <w:pStyle w:val="ConsPlusNormal"/>
              <w:jc w:val="center"/>
            </w:pPr>
            <w:r>
              <w:t>г/100 мл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099D9D0B" w14:textId="77777777" w:rsidR="00B31B4B" w:rsidRDefault="00B31B4B">
            <w:pPr>
              <w:pStyle w:val="ConsPlusNormal"/>
              <w:jc w:val="center"/>
            </w:pPr>
            <w:r>
              <w:t>10,000</w:t>
            </w:r>
          </w:p>
        </w:tc>
      </w:tr>
      <w:tr w:rsidR="00B31B4B" w14:paraId="034F62D0" w14:textId="77777777">
        <w:tc>
          <w:tcPr>
            <w:tcW w:w="2835" w:type="dxa"/>
            <w:tcBorders>
              <w:left w:val="nil"/>
            </w:tcBorders>
          </w:tcPr>
          <w:p w14:paraId="1D850A03" w14:textId="77777777" w:rsidR="00B31B4B" w:rsidRDefault="00B31B4B">
            <w:pPr>
              <w:pStyle w:val="ConsPlusNormal"/>
            </w:pPr>
            <w:r>
              <w:rPr>
                <w:noProof/>
                <w:position w:val="-8"/>
              </w:rPr>
              <w:drawing>
                <wp:inline distT="0" distB="0" distL="0" distR="0" wp14:anchorId="1FCDD216" wp14:editId="36015409">
                  <wp:extent cx="175260" cy="228600"/>
                  <wp:effectExtent l="0" t="0" r="0" b="0"/>
                  <wp:docPr id="1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vAlign w:val="center"/>
          </w:tcPr>
          <w:p w14:paraId="13DDC7F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3E4D3562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3305C499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247" w:type="dxa"/>
            <w:vAlign w:val="center"/>
          </w:tcPr>
          <w:p w14:paraId="7F53ECC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51B0A920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01550812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36234D0B" w14:textId="77777777" w:rsidR="00B31B4B" w:rsidRDefault="00B31B4B">
            <w:pPr>
              <w:pStyle w:val="ConsPlusNormal"/>
            </w:pPr>
          </w:p>
        </w:tc>
      </w:tr>
      <w:tr w:rsidR="00B31B4B" w14:paraId="6E5857E2" w14:textId="77777777">
        <w:tc>
          <w:tcPr>
            <w:tcW w:w="2835" w:type="dxa"/>
            <w:tcBorders>
              <w:left w:val="nil"/>
            </w:tcBorders>
          </w:tcPr>
          <w:p w14:paraId="178E6CE7" w14:textId="77777777" w:rsidR="00B31B4B" w:rsidRDefault="00B31B4B">
            <w:pPr>
              <w:pStyle w:val="ConsPlusNormal"/>
            </w:pPr>
            <w:r>
              <w:rPr>
                <w:noProof/>
                <w:position w:val="-8"/>
              </w:rPr>
              <w:drawing>
                <wp:inline distT="0" distB="0" distL="0" distR="0" wp14:anchorId="6C01A007" wp14:editId="156526AE">
                  <wp:extent cx="190500" cy="228600"/>
                  <wp:effectExtent l="0" t="0" r="0" b="0"/>
                  <wp:docPr id="1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vAlign w:val="center"/>
          </w:tcPr>
          <w:p w14:paraId="4DF49B4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3BF50C71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42EB203F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247" w:type="dxa"/>
            <w:vAlign w:val="center"/>
          </w:tcPr>
          <w:p w14:paraId="5140D88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3FBF32AB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2507A77C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31B0FFF6" w14:textId="77777777" w:rsidR="00B31B4B" w:rsidRDefault="00B31B4B">
            <w:pPr>
              <w:pStyle w:val="ConsPlusNormal"/>
            </w:pPr>
          </w:p>
        </w:tc>
      </w:tr>
      <w:tr w:rsidR="00B31B4B" w14:paraId="53EE79FB" w14:textId="77777777">
        <w:tc>
          <w:tcPr>
            <w:tcW w:w="2835" w:type="dxa"/>
            <w:tcBorders>
              <w:left w:val="nil"/>
            </w:tcBorders>
          </w:tcPr>
          <w:p w14:paraId="4E3058EF" w14:textId="77777777" w:rsidR="00B31B4B" w:rsidRDefault="00B31B4B">
            <w:pPr>
              <w:pStyle w:val="ConsPlusNormal"/>
            </w:pPr>
            <w:r>
              <w:rPr>
                <w:noProof/>
                <w:position w:val="-6"/>
              </w:rPr>
              <w:drawing>
                <wp:inline distT="0" distB="0" distL="0" distR="0" wp14:anchorId="648997AF" wp14:editId="0D8CF071">
                  <wp:extent cx="152400" cy="205740"/>
                  <wp:effectExtent l="0" t="0" r="0" b="0"/>
                  <wp:docPr id="1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vAlign w:val="center"/>
          </w:tcPr>
          <w:p w14:paraId="2FD0AEF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73D49038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3CAD9C6B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247" w:type="dxa"/>
            <w:vAlign w:val="center"/>
          </w:tcPr>
          <w:p w14:paraId="6B569A3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746859DF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624CAAEF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32467475" w14:textId="77777777" w:rsidR="00B31B4B" w:rsidRDefault="00B31B4B">
            <w:pPr>
              <w:pStyle w:val="ConsPlusNormal"/>
            </w:pPr>
          </w:p>
        </w:tc>
      </w:tr>
      <w:tr w:rsidR="00B31B4B" w14:paraId="4C776334" w14:textId="77777777">
        <w:tc>
          <w:tcPr>
            <w:tcW w:w="2835" w:type="dxa"/>
            <w:tcBorders>
              <w:left w:val="nil"/>
            </w:tcBorders>
          </w:tcPr>
          <w:p w14:paraId="7ECA64FA" w14:textId="77777777" w:rsidR="00B31B4B" w:rsidRDefault="00B31B4B">
            <w:pPr>
              <w:pStyle w:val="ConsPlusNormal"/>
            </w:pPr>
            <w:r>
              <w:rPr>
                <w:noProof/>
                <w:position w:val="-3"/>
              </w:rPr>
              <w:drawing>
                <wp:inline distT="0" distB="0" distL="0" distR="0" wp14:anchorId="72F0C6AF" wp14:editId="1A032B27">
                  <wp:extent cx="129540" cy="167640"/>
                  <wp:effectExtent l="0" t="0" r="0" b="0"/>
                  <wp:docPr id="1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vAlign w:val="center"/>
          </w:tcPr>
          <w:p w14:paraId="3590C00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0D22E9DE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0F7294A9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247" w:type="dxa"/>
            <w:vAlign w:val="center"/>
          </w:tcPr>
          <w:p w14:paraId="39BDD4E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429DCD5B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3ADBE650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211F6521" w14:textId="77777777" w:rsidR="00B31B4B" w:rsidRDefault="00B31B4B">
            <w:pPr>
              <w:pStyle w:val="ConsPlusNormal"/>
            </w:pPr>
          </w:p>
        </w:tc>
      </w:tr>
      <w:tr w:rsidR="00B31B4B" w14:paraId="3F0CFD9A" w14:textId="77777777">
        <w:tc>
          <w:tcPr>
            <w:tcW w:w="2835" w:type="dxa"/>
            <w:tcBorders>
              <w:left w:val="nil"/>
            </w:tcBorders>
          </w:tcPr>
          <w:p w14:paraId="1B258EEB" w14:textId="77777777" w:rsidR="00B31B4B" w:rsidRDefault="00B31B4B">
            <w:pPr>
              <w:pStyle w:val="ConsPlusNormal"/>
            </w:pPr>
            <w:r>
              <w:t>Фибриноген</w:t>
            </w:r>
          </w:p>
        </w:tc>
        <w:tc>
          <w:tcPr>
            <w:tcW w:w="1304" w:type="dxa"/>
            <w:vAlign w:val="center"/>
          </w:tcPr>
          <w:p w14:paraId="0AE89CB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18D12666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2ABACB95" w14:textId="77777777" w:rsidR="00B31B4B" w:rsidRDefault="00B31B4B">
            <w:pPr>
              <w:pStyle w:val="ConsPlusNormal"/>
              <w:jc w:val="center"/>
            </w:pPr>
            <w:r>
              <w:t>мг/л</w:t>
            </w:r>
          </w:p>
        </w:tc>
        <w:tc>
          <w:tcPr>
            <w:tcW w:w="1247" w:type="dxa"/>
            <w:vAlign w:val="center"/>
          </w:tcPr>
          <w:p w14:paraId="5B20D34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1555C421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1651D319" w14:textId="77777777" w:rsidR="00B31B4B" w:rsidRDefault="00B31B4B">
            <w:pPr>
              <w:pStyle w:val="ConsPlusNormal"/>
              <w:jc w:val="center"/>
            </w:pPr>
            <w:r>
              <w:t>мг/100 мл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5C1C26E5" w14:textId="77777777" w:rsidR="00B31B4B" w:rsidRDefault="00B31B4B">
            <w:pPr>
              <w:pStyle w:val="ConsPlusNormal"/>
              <w:jc w:val="center"/>
            </w:pPr>
            <w:r>
              <w:t>10,000</w:t>
            </w:r>
          </w:p>
        </w:tc>
      </w:tr>
      <w:tr w:rsidR="00B31B4B" w14:paraId="6E34C6C2" w14:textId="77777777">
        <w:tc>
          <w:tcPr>
            <w:tcW w:w="2835" w:type="dxa"/>
            <w:tcBorders>
              <w:left w:val="nil"/>
            </w:tcBorders>
          </w:tcPr>
          <w:p w14:paraId="7069D1B0" w14:textId="77777777" w:rsidR="00B31B4B" w:rsidRDefault="00B31B4B">
            <w:pPr>
              <w:pStyle w:val="ConsPlusNormal"/>
            </w:pPr>
            <w:r>
              <w:t>Остаточный азот 14,0067</w:t>
            </w:r>
          </w:p>
        </w:tc>
        <w:tc>
          <w:tcPr>
            <w:tcW w:w="1304" w:type="dxa"/>
            <w:vAlign w:val="center"/>
          </w:tcPr>
          <w:p w14:paraId="269E377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1EC37547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4B76E77B" w14:textId="77777777" w:rsidR="00B31B4B" w:rsidRDefault="00B31B4B">
            <w:pPr>
              <w:pStyle w:val="ConsPlusNormal"/>
              <w:jc w:val="center"/>
            </w:pPr>
            <w:r>
              <w:t>ммоль/л</w:t>
            </w:r>
          </w:p>
        </w:tc>
        <w:tc>
          <w:tcPr>
            <w:tcW w:w="1247" w:type="dxa"/>
            <w:vAlign w:val="center"/>
          </w:tcPr>
          <w:p w14:paraId="2B9B267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7A2043DA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42D7F61C" w14:textId="77777777" w:rsidR="00B31B4B" w:rsidRDefault="00B31B4B">
            <w:pPr>
              <w:pStyle w:val="ConsPlusNormal"/>
              <w:jc w:val="center"/>
            </w:pPr>
            <w:r>
              <w:t>мг/100 мл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72096A02" w14:textId="77777777" w:rsidR="00B31B4B" w:rsidRDefault="00B31B4B">
            <w:pPr>
              <w:pStyle w:val="ConsPlusNormal"/>
              <w:jc w:val="center"/>
            </w:pPr>
            <w:r>
              <w:t>0,7140</w:t>
            </w:r>
          </w:p>
        </w:tc>
      </w:tr>
      <w:tr w:rsidR="00B31B4B" w14:paraId="56738489" w14:textId="77777777">
        <w:tc>
          <w:tcPr>
            <w:tcW w:w="2835" w:type="dxa"/>
            <w:tcBorders>
              <w:left w:val="nil"/>
            </w:tcBorders>
          </w:tcPr>
          <w:p w14:paraId="79BA0060" w14:textId="77777777" w:rsidR="00B31B4B" w:rsidRDefault="00B31B4B">
            <w:pPr>
              <w:pStyle w:val="ConsPlusNormal"/>
            </w:pPr>
            <w:r>
              <w:t>Мочевина 60,06</w:t>
            </w:r>
          </w:p>
        </w:tc>
        <w:tc>
          <w:tcPr>
            <w:tcW w:w="1304" w:type="dxa"/>
            <w:vAlign w:val="center"/>
          </w:tcPr>
          <w:p w14:paraId="6FAD657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6A1AC3DF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1FD93807" w14:textId="77777777" w:rsidR="00B31B4B" w:rsidRDefault="00B31B4B">
            <w:pPr>
              <w:pStyle w:val="ConsPlusNormal"/>
              <w:jc w:val="center"/>
            </w:pPr>
            <w:r>
              <w:t>ммоль/л</w:t>
            </w:r>
          </w:p>
        </w:tc>
        <w:tc>
          <w:tcPr>
            <w:tcW w:w="1247" w:type="dxa"/>
            <w:vAlign w:val="center"/>
          </w:tcPr>
          <w:p w14:paraId="6B471B3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21ECE3EE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17F0E32D" w14:textId="77777777" w:rsidR="00B31B4B" w:rsidRDefault="00B31B4B">
            <w:pPr>
              <w:pStyle w:val="ConsPlusNormal"/>
              <w:jc w:val="center"/>
            </w:pPr>
            <w:r>
              <w:t>мг/100 мл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0F47F44A" w14:textId="77777777" w:rsidR="00B31B4B" w:rsidRDefault="00B31B4B">
            <w:pPr>
              <w:pStyle w:val="ConsPlusNormal"/>
              <w:jc w:val="center"/>
            </w:pPr>
            <w:r>
              <w:t>0,1665</w:t>
            </w:r>
          </w:p>
        </w:tc>
      </w:tr>
      <w:tr w:rsidR="00B31B4B" w14:paraId="495FABB0" w14:textId="77777777">
        <w:tc>
          <w:tcPr>
            <w:tcW w:w="2835" w:type="dxa"/>
            <w:tcBorders>
              <w:left w:val="nil"/>
            </w:tcBorders>
          </w:tcPr>
          <w:p w14:paraId="28B06AD1" w14:textId="77777777" w:rsidR="00B31B4B" w:rsidRDefault="00B31B4B">
            <w:pPr>
              <w:pStyle w:val="ConsPlusNormal"/>
            </w:pPr>
            <w:r>
              <w:t>Индикан 295,30</w:t>
            </w:r>
          </w:p>
        </w:tc>
        <w:tc>
          <w:tcPr>
            <w:tcW w:w="1304" w:type="dxa"/>
            <w:vAlign w:val="center"/>
          </w:tcPr>
          <w:p w14:paraId="12FE8EB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4AB6FF6A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69717107" w14:textId="77777777" w:rsidR="00B31B4B" w:rsidRDefault="00B31B4B">
            <w:pPr>
              <w:pStyle w:val="ConsPlusNormal"/>
              <w:jc w:val="center"/>
            </w:pPr>
            <w:r>
              <w:t>мкмоль/л</w:t>
            </w:r>
          </w:p>
          <w:p w14:paraId="400A0C7C" w14:textId="77777777" w:rsidR="00B31B4B" w:rsidRDefault="00B31B4B">
            <w:pPr>
              <w:pStyle w:val="ConsPlusNormal"/>
              <w:jc w:val="center"/>
            </w:pPr>
            <w:r>
              <w:t>мг/л</w:t>
            </w:r>
          </w:p>
        </w:tc>
        <w:tc>
          <w:tcPr>
            <w:tcW w:w="1247" w:type="dxa"/>
            <w:vAlign w:val="center"/>
          </w:tcPr>
          <w:p w14:paraId="5C8DBCF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44969031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5F268070" w14:textId="77777777" w:rsidR="00B31B4B" w:rsidRDefault="00B31B4B">
            <w:pPr>
              <w:pStyle w:val="ConsPlusNormal"/>
              <w:jc w:val="center"/>
            </w:pPr>
            <w:r>
              <w:t>мг/100 мл</w:t>
            </w:r>
          </w:p>
          <w:p w14:paraId="631A4451" w14:textId="77777777" w:rsidR="00B31B4B" w:rsidRDefault="00B31B4B">
            <w:pPr>
              <w:pStyle w:val="ConsPlusNormal"/>
              <w:jc w:val="center"/>
            </w:pPr>
            <w:r>
              <w:t>мг/100 мл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01BBCC65" w14:textId="77777777" w:rsidR="00B31B4B" w:rsidRDefault="00B31B4B">
            <w:pPr>
              <w:pStyle w:val="ConsPlusNormal"/>
              <w:jc w:val="center"/>
            </w:pPr>
            <w:r>
              <w:t>33,863</w:t>
            </w:r>
          </w:p>
          <w:p w14:paraId="1C9CE090" w14:textId="77777777" w:rsidR="00B31B4B" w:rsidRDefault="00B31B4B">
            <w:pPr>
              <w:pStyle w:val="ConsPlusNormal"/>
              <w:jc w:val="center"/>
            </w:pPr>
            <w:r>
              <w:t>10,000</w:t>
            </w:r>
          </w:p>
        </w:tc>
      </w:tr>
      <w:tr w:rsidR="00B31B4B" w14:paraId="54AE4F1D" w14:textId="77777777">
        <w:tc>
          <w:tcPr>
            <w:tcW w:w="2835" w:type="dxa"/>
            <w:tcBorders>
              <w:left w:val="nil"/>
            </w:tcBorders>
          </w:tcPr>
          <w:p w14:paraId="764A5254" w14:textId="77777777" w:rsidR="00B31B4B" w:rsidRDefault="00B31B4B">
            <w:pPr>
              <w:pStyle w:val="ConsPlusNormal"/>
            </w:pPr>
            <w:r>
              <w:t>Креатинин 113,12</w:t>
            </w:r>
          </w:p>
        </w:tc>
        <w:tc>
          <w:tcPr>
            <w:tcW w:w="1304" w:type="dxa"/>
            <w:vAlign w:val="center"/>
          </w:tcPr>
          <w:p w14:paraId="1C45671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2D909986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1F5E7E0D" w14:textId="77777777" w:rsidR="00B31B4B" w:rsidRDefault="00B31B4B">
            <w:pPr>
              <w:pStyle w:val="ConsPlusNormal"/>
              <w:jc w:val="center"/>
            </w:pPr>
            <w:r>
              <w:t>ммоль/л</w:t>
            </w:r>
          </w:p>
        </w:tc>
        <w:tc>
          <w:tcPr>
            <w:tcW w:w="1247" w:type="dxa"/>
            <w:vAlign w:val="center"/>
          </w:tcPr>
          <w:p w14:paraId="0716806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0549CF4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7BA1D664" w14:textId="77777777" w:rsidR="00B31B4B" w:rsidRDefault="00B31B4B">
            <w:pPr>
              <w:pStyle w:val="ConsPlusNormal"/>
              <w:jc w:val="center"/>
            </w:pPr>
            <w:r>
              <w:t>мг/100 мл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0AAAC759" w14:textId="77777777" w:rsidR="00B31B4B" w:rsidRDefault="00B31B4B">
            <w:pPr>
              <w:pStyle w:val="ConsPlusNormal"/>
              <w:jc w:val="center"/>
            </w:pPr>
            <w:r>
              <w:t>0,0880</w:t>
            </w:r>
          </w:p>
        </w:tc>
      </w:tr>
      <w:tr w:rsidR="00B31B4B" w14:paraId="29C35B83" w14:textId="77777777">
        <w:tc>
          <w:tcPr>
            <w:tcW w:w="2835" w:type="dxa"/>
            <w:tcBorders>
              <w:left w:val="nil"/>
            </w:tcBorders>
          </w:tcPr>
          <w:p w14:paraId="3E1DE4B3" w14:textId="77777777" w:rsidR="00B31B4B" w:rsidRDefault="00B31B4B">
            <w:pPr>
              <w:pStyle w:val="ConsPlusNormal"/>
            </w:pPr>
            <w:r>
              <w:t>Мочевая кислота 168,11</w:t>
            </w:r>
          </w:p>
        </w:tc>
        <w:tc>
          <w:tcPr>
            <w:tcW w:w="1304" w:type="dxa"/>
            <w:vAlign w:val="center"/>
          </w:tcPr>
          <w:p w14:paraId="1BDB86B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4FCBCC3B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5866E4A6" w14:textId="77777777" w:rsidR="00B31B4B" w:rsidRDefault="00B31B4B">
            <w:pPr>
              <w:pStyle w:val="ConsPlusNormal"/>
              <w:jc w:val="center"/>
            </w:pPr>
            <w:r>
              <w:t>ммоль/л</w:t>
            </w:r>
          </w:p>
        </w:tc>
        <w:tc>
          <w:tcPr>
            <w:tcW w:w="1247" w:type="dxa"/>
            <w:vAlign w:val="center"/>
          </w:tcPr>
          <w:p w14:paraId="7E5E9FC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0F2374BA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5E41AD4E" w14:textId="77777777" w:rsidR="00B31B4B" w:rsidRDefault="00B31B4B">
            <w:pPr>
              <w:pStyle w:val="ConsPlusNormal"/>
              <w:jc w:val="center"/>
            </w:pPr>
            <w:r>
              <w:t>мг/100 мл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18A269D9" w14:textId="77777777" w:rsidR="00B31B4B" w:rsidRDefault="00B31B4B">
            <w:pPr>
              <w:pStyle w:val="ConsPlusNormal"/>
              <w:jc w:val="center"/>
            </w:pPr>
            <w:r>
              <w:t>0,0590</w:t>
            </w:r>
          </w:p>
        </w:tc>
      </w:tr>
      <w:tr w:rsidR="00B31B4B" w14:paraId="508C413F" w14:textId="77777777">
        <w:tc>
          <w:tcPr>
            <w:tcW w:w="2835" w:type="dxa"/>
            <w:tcBorders>
              <w:left w:val="nil"/>
            </w:tcBorders>
          </w:tcPr>
          <w:p w14:paraId="469A747A" w14:textId="77777777" w:rsidR="00B31B4B" w:rsidRDefault="00B31B4B">
            <w:pPr>
              <w:pStyle w:val="ConsPlusNormal"/>
            </w:pPr>
            <w:r>
              <w:t>Липиды общие</w:t>
            </w:r>
          </w:p>
        </w:tc>
        <w:tc>
          <w:tcPr>
            <w:tcW w:w="1304" w:type="dxa"/>
            <w:vAlign w:val="center"/>
          </w:tcPr>
          <w:p w14:paraId="2E73358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14D94148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6DAA1456" w14:textId="77777777" w:rsidR="00B31B4B" w:rsidRDefault="00B31B4B">
            <w:pPr>
              <w:pStyle w:val="ConsPlusNormal"/>
              <w:jc w:val="center"/>
            </w:pPr>
            <w:r>
              <w:t>г/л</w:t>
            </w:r>
          </w:p>
        </w:tc>
        <w:tc>
          <w:tcPr>
            <w:tcW w:w="1247" w:type="dxa"/>
            <w:vAlign w:val="center"/>
          </w:tcPr>
          <w:p w14:paraId="30DB156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5FD05167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55CFBF79" w14:textId="77777777" w:rsidR="00B31B4B" w:rsidRDefault="00B31B4B">
            <w:pPr>
              <w:pStyle w:val="ConsPlusNormal"/>
              <w:jc w:val="center"/>
            </w:pPr>
            <w:r>
              <w:t>г/100 мл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1DF163BE" w14:textId="77777777" w:rsidR="00B31B4B" w:rsidRDefault="00B31B4B">
            <w:pPr>
              <w:pStyle w:val="ConsPlusNormal"/>
              <w:jc w:val="center"/>
            </w:pPr>
            <w:r>
              <w:t>10,000</w:t>
            </w:r>
          </w:p>
        </w:tc>
      </w:tr>
      <w:tr w:rsidR="00B31B4B" w14:paraId="79FBC2E9" w14:textId="77777777">
        <w:tc>
          <w:tcPr>
            <w:tcW w:w="2835" w:type="dxa"/>
            <w:tcBorders>
              <w:left w:val="nil"/>
            </w:tcBorders>
          </w:tcPr>
          <w:p w14:paraId="2FAFE3D5" w14:textId="77777777" w:rsidR="00B31B4B" w:rsidRDefault="00B31B4B">
            <w:pPr>
              <w:pStyle w:val="ConsPlusNormal"/>
            </w:pPr>
            <w:r>
              <w:lastRenderedPageBreak/>
              <w:t>Холестерин общий 386,64</w:t>
            </w:r>
          </w:p>
        </w:tc>
        <w:tc>
          <w:tcPr>
            <w:tcW w:w="1304" w:type="dxa"/>
            <w:vAlign w:val="center"/>
          </w:tcPr>
          <w:p w14:paraId="09C422F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447E4D99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3C73C7B1" w14:textId="77777777" w:rsidR="00B31B4B" w:rsidRDefault="00B31B4B">
            <w:pPr>
              <w:pStyle w:val="ConsPlusNormal"/>
              <w:jc w:val="center"/>
            </w:pPr>
            <w:r>
              <w:t>ммоль/л</w:t>
            </w:r>
          </w:p>
        </w:tc>
        <w:tc>
          <w:tcPr>
            <w:tcW w:w="1247" w:type="dxa"/>
            <w:vAlign w:val="center"/>
          </w:tcPr>
          <w:p w14:paraId="40C0945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37087D11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5BB2C160" w14:textId="77777777" w:rsidR="00B31B4B" w:rsidRDefault="00B31B4B">
            <w:pPr>
              <w:pStyle w:val="ConsPlusNormal"/>
              <w:jc w:val="center"/>
            </w:pPr>
            <w:r>
              <w:t>мг/100 мл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73B175A9" w14:textId="77777777" w:rsidR="00B31B4B" w:rsidRDefault="00B31B4B">
            <w:pPr>
              <w:pStyle w:val="ConsPlusNormal"/>
              <w:jc w:val="center"/>
            </w:pPr>
            <w:r>
              <w:t>0,0260</w:t>
            </w:r>
          </w:p>
        </w:tc>
      </w:tr>
      <w:tr w:rsidR="00B31B4B" w14:paraId="503B93CB" w14:textId="77777777">
        <w:tc>
          <w:tcPr>
            <w:tcW w:w="2835" w:type="dxa"/>
            <w:tcBorders>
              <w:left w:val="nil"/>
            </w:tcBorders>
          </w:tcPr>
          <w:p w14:paraId="4A7161D9" w14:textId="77777777" w:rsidR="00B31B4B" w:rsidRDefault="00B31B4B">
            <w:pPr>
              <w:pStyle w:val="ConsPlusNormal"/>
            </w:pPr>
            <w:r>
              <w:t>Эфиры холестерина</w:t>
            </w:r>
          </w:p>
        </w:tc>
        <w:tc>
          <w:tcPr>
            <w:tcW w:w="1304" w:type="dxa"/>
            <w:vAlign w:val="center"/>
          </w:tcPr>
          <w:p w14:paraId="7AC3AFC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403A447F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16629DC5" w14:textId="77777777" w:rsidR="00B31B4B" w:rsidRDefault="00B31B4B">
            <w:pPr>
              <w:pStyle w:val="ConsPlusNormal"/>
              <w:jc w:val="center"/>
            </w:pPr>
            <w:r>
              <w:t>ммоль/л</w:t>
            </w:r>
          </w:p>
        </w:tc>
        <w:tc>
          <w:tcPr>
            <w:tcW w:w="1247" w:type="dxa"/>
            <w:vAlign w:val="center"/>
          </w:tcPr>
          <w:p w14:paraId="604B5C0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4616E4CB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77540E91" w14:textId="77777777" w:rsidR="00B31B4B" w:rsidRDefault="00B31B4B">
            <w:pPr>
              <w:pStyle w:val="ConsPlusNormal"/>
              <w:jc w:val="center"/>
            </w:pPr>
            <w:r>
              <w:t>мг/100 мл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6EBFD42C" w14:textId="77777777" w:rsidR="00B31B4B" w:rsidRDefault="00B31B4B">
            <w:pPr>
              <w:pStyle w:val="ConsPlusNormal"/>
              <w:jc w:val="center"/>
            </w:pPr>
            <w:r>
              <w:t>0,0260</w:t>
            </w:r>
          </w:p>
        </w:tc>
      </w:tr>
      <w:tr w:rsidR="00B31B4B" w14:paraId="323988AB" w14:textId="77777777">
        <w:tc>
          <w:tcPr>
            <w:tcW w:w="2835" w:type="dxa"/>
            <w:tcBorders>
              <w:left w:val="nil"/>
            </w:tcBorders>
          </w:tcPr>
          <w:p w14:paraId="18A1BDAC" w14:textId="77777777" w:rsidR="00B31B4B" w:rsidRDefault="00B31B4B">
            <w:pPr>
              <w:pStyle w:val="ConsPlusNormal"/>
            </w:pPr>
            <w:r>
              <w:t>Триглицериды 875</w:t>
            </w:r>
          </w:p>
        </w:tc>
        <w:tc>
          <w:tcPr>
            <w:tcW w:w="1304" w:type="dxa"/>
            <w:vAlign w:val="center"/>
          </w:tcPr>
          <w:p w14:paraId="0FF62AA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71D01BB7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57C438C2" w14:textId="77777777" w:rsidR="00B31B4B" w:rsidRDefault="00B31B4B">
            <w:pPr>
              <w:pStyle w:val="ConsPlusNormal"/>
              <w:jc w:val="center"/>
            </w:pPr>
            <w:r>
              <w:t>ммоль/л</w:t>
            </w:r>
          </w:p>
        </w:tc>
        <w:tc>
          <w:tcPr>
            <w:tcW w:w="1247" w:type="dxa"/>
            <w:vAlign w:val="center"/>
          </w:tcPr>
          <w:p w14:paraId="1DC25F4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44CE7A8A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403FE61C" w14:textId="77777777" w:rsidR="00B31B4B" w:rsidRDefault="00B31B4B">
            <w:pPr>
              <w:pStyle w:val="ConsPlusNormal"/>
              <w:jc w:val="center"/>
            </w:pPr>
            <w:r>
              <w:t>мг/100 мл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6E6BA22D" w14:textId="77777777" w:rsidR="00B31B4B" w:rsidRDefault="00B31B4B">
            <w:pPr>
              <w:pStyle w:val="ConsPlusNormal"/>
              <w:jc w:val="center"/>
            </w:pPr>
            <w:r>
              <w:t>0,0110</w:t>
            </w:r>
          </w:p>
        </w:tc>
      </w:tr>
      <w:tr w:rsidR="00B31B4B" w14:paraId="29F81A89" w14:textId="77777777">
        <w:tc>
          <w:tcPr>
            <w:tcW w:w="2835" w:type="dxa"/>
            <w:tcBorders>
              <w:left w:val="nil"/>
            </w:tcBorders>
          </w:tcPr>
          <w:p w14:paraId="643CC662" w14:textId="77777777" w:rsidR="00B31B4B" w:rsidRDefault="00B31B4B">
            <w:pPr>
              <w:pStyle w:val="ConsPlusNormal"/>
              <w:jc w:val="both"/>
            </w:pPr>
            <w:r>
              <w:t>Фосфолипиды общие ср. 774</w:t>
            </w:r>
          </w:p>
        </w:tc>
        <w:tc>
          <w:tcPr>
            <w:tcW w:w="1304" w:type="dxa"/>
            <w:vAlign w:val="center"/>
          </w:tcPr>
          <w:p w14:paraId="0A939BA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5BC65D42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63F48AC9" w14:textId="77777777" w:rsidR="00B31B4B" w:rsidRDefault="00B31B4B">
            <w:pPr>
              <w:pStyle w:val="ConsPlusNormal"/>
              <w:jc w:val="center"/>
            </w:pPr>
            <w:r>
              <w:t>ммоль/л</w:t>
            </w:r>
          </w:p>
        </w:tc>
        <w:tc>
          <w:tcPr>
            <w:tcW w:w="1247" w:type="dxa"/>
            <w:vAlign w:val="center"/>
          </w:tcPr>
          <w:p w14:paraId="377D2AB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57DDA02D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6C56C06D" w14:textId="77777777" w:rsidR="00B31B4B" w:rsidRDefault="00B31B4B">
            <w:pPr>
              <w:pStyle w:val="ConsPlusNormal"/>
              <w:jc w:val="center"/>
            </w:pPr>
            <w:r>
              <w:t>г/л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57210CE2" w14:textId="77777777" w:rsidR="00B31B4B" w:rsidRDefault="00B31B4B">
            <w:pPr>
              <w:pStyle w:val="ConsPlusNormal"/>
              <w:jc w:val="center"/>
            </w:pPr>
            <w:r>
              <w:t>1,2920</w:t>
            </w:r>
          </w:p>
        </w:tc>
      </w:tr>
      <w:tr w:rsidR="00B31B4B" w14:paraId="44C07330" w14:textId="77777777">
        <w:tc>
          <w:tcPr>
            <w:tcW w:w="2835" w:type="dxa"/>
            <w:tcBorders>
              <w:left w:val="nil"/>
            </w:tcBorders>
          </w:tcPr>
          <w:p w14:paraId="2E1ECAD8" w14:textId="77777777" w:rsidR="00B31B4B" w:rsidRDefault="00B31B4B">
            <w:pPr>
              <w:pStyle w:val="ConsPlusNormal"/>
            </w:pPr>
            <w:r>
              <w:t>бета-липопротеиды</w:t>
            </w:r>
          </w:p>
        </w:tc>
        <w:tc>
          <w:tcPr>
            <w:tcW w:w="1304" w:type="dxa"/>
            <w:vAlign w:val="center"/>
          </w:tcPr>
          <w:p w14:paraId="6E58887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55787926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09CC95ED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247" w:type="dxa"/>
            <w:vAlign w:val="center"/>
          </w:tcPr>
          <w:p w14:paraId="08A066E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0C97D860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3854A069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219AA534" w14:textId="77777777" w:rsidR="00B31B4B" w:rsidRDefault="00B31B4B">
            <w:pPr>
              <w:pStyle w:val="ConsPlusNormal"/>
              <w:jc w:val="center"/>
            </w:pPr>
            <w:r>
              <w:t>1,0000</w:t>
            </w:r>
          </w:p>
        </w:tc>
      </w:tr>
      <w:tr w:rsidR="00B31B4B" w14:paraId="67D49205" w14:textId="77777777">
        <w:tc>
          <w:tcPr>
            <w:tcW w:w="2835" w:type="dxa"/>
            <w:tcBorders>
              <w:left w:val="nil"/>
            </w:tcBorders>
          </w:tcPr>
          <w:p w14:paraId="260FD43A" w14:textId="77777777" w:rsidR="00B31B4B" w:rsidRDefault="00B31B4B">
            <w:pPr>
              <w:pStyle w:val="ConsPlusNormal"/>
            </w:pPr>
            <w:r>
              <w:t>Билирубин общий 584,65</w:t>
            </w:r>
          </w:p>
        </w:tc>
        <w:tc>
          <w:tcPr>
            <w:tcW w:w="1304" w:type="dxa"/>
            <w:vAlign w:val="center"/>
          </w:tcPr>
          <w:p w14:paraId="484D7C1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5F9ED2C7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6B08F442" w14:textId="77777777" w:rsidR="00B31B4B" w:rsidRDefault="00B31B4B">
            <w:pPr>
              <w:pStyle w:val="ConsPlusNormal"/>
              <w:jc w:val="center"/>
            </w:pPr>
            <w:r>
              <w:t>мкмоль/л</w:t>
            </w:r>
          </w:p>
        </w:tc>
        <w:tc>
          <w:tcPr>
            <w:tcW w:w="1247" w:type="dxa"/>
            <w:vAlign w:val="center"/>
          </w:tcPr>
          <w:p w14:paraId="518F6B4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06129062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1139A512" w14:textId="77777777" w:rsidR="00B31B4B" w:rsidRDefault="00B31B4B">
            <w:pPr>
              <w:pStyle w:val="ConsPlusNormal"/>
              <w:jc w:val="center"/>
            </w:pPr>
            <w:r>
              <w:t>мг/100 мл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6B7E501E" w14:textId="77777777" w:rsidR="00B31B4B" w:rsidRDefault="00B31B4B">
            <w:pPr>
              <w:pStyle w:val="ConsPlusNormal"/>
              <w:jc w:val="center"/>
            </w:pPr>
            <w:r>
              <w:t>17,104</w:t>
            </w:r>
          </w:p>
        </w:tc>
      </w:tr>
      <w:tr w:rsidR="00B31B4B" w14:paraId="00B39683" w14:textId="77777777">
        <w:tc>
          <w:tcPr>
            <w:tcW w:w="2835" w:type="dxa"/>
            <w:tcBorders>
              <w:left w:val="nil"/>
            </w:tcBorders>
          </w:tcPr>
          <w:p w14:paraId="60F2C539" w14:textId="77777777" w:rsidR="00B31B4B" w:rsidRDefault="00B31B4B">
            <w:pPr>
              <w:pStyle w:val="ConsPlusNormal"/>
            </w:pPr>
            <w:r>
              <w:t>Билирубин связанный</w:t>
            </w:r>
          </w:p>
        </w:tc>
        <w:tc>
          <w:tcPr>
            <w:tcW w:w="1304" w:type="dxa"/>
            <w:vAlign w:val="center"/>
          </w:tcPr>
          <w:p w14:paraId="5C84FBC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74BB62CB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53CA08B8" w14:textId="77777777" w:rsidR="00B31B4B" w:rsidRDefault="00B31B4B">
            <w:pPr>
              <w:pStyle w:val="ConsPlusNormal"/>
              <w:jc w:val="center"/>
            </w:pPr>
            <w:r>
              <w:t>мкмоль/л</w:t>
            </w:r>
          </w:p>
        </w:tc>
        <w:tc>
          <w:tcPr>
            <w:tcW w:w="1247" w:type="dxa"/>
            <w:vAlign w:val="center"/>
          </w:tcPr>
          <w:p w14:paraId="08BD682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6551ED9F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1315C8DA" w14:textId="77777777" w:rsidR="00B31B4B" w:rsidRDefault="00B31B4B">
            <w:pPr>
              <w:pStyle w:val="ConsPlusNormal"/>
              <w:jc w:val="center"/>
            </w:pPr>
            <w:r>
              <w:t>мг/100 мл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45C70FBD" w14:textId="77777777" w:rsidR="00B31B4B" w:rsidRDefault="00B31B4B">
            <w:pPr>
              <w:pStyle w:val="ConsPlusNormal"/>
              <w:jc w:val="center"/>
            </w:pPr>
            <w:r>
              <w:t>17,104</w:t>
            </w:r>
          </w:p>
        </w:tc>
      </w:tr>
      <w:tr w:rsidR="00B31B4B" w14:paraId="1225A7A1" w14:textId="77777777">
        <w:tc>
          <w:tcPr>
            <w:tcW w:w="2835" w:type="dxa"/>
            <w:tcBorders>
              <w:left w:val="nil"/>
            </w:tcBorders>
          </w:tcPr>
          <w:p w14:paraId="04A1D2B2" w14:textId="77777777" w:rsidR="00B31B4B" w:rsidRDefault="00B31B4B">
            <w:pPr>
              <w:pStyle w:val="ConsPlusNormal"/>
            </w:pPr>
            <w:r>
              <w:t>Билирубин свободный</w:t>
            </w:r>
          </w:p>
        </w:tc>
        <w:tc>
          <w:tcPr>
            <w:tcW w:w="1304" w:type="dxa"/>
            <w:vAlign w:val="center"/>
          </w:tcPr>
          <w:p w14:paraId="4F1CA57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1905CC45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0E7A201A" w14:textId="77777777" w:rsidR="00B31B4B" w:rsidRDefault="00B31B4B">
            <w:pPr>
              <w:pStyle w:val="ConsPlusNormal"/>
              <w:jc w:val="center"/>
            </w:pPr>
            <w:r>
              <w:t>мкмоль/л</w:t>
            </w:r>
          </w:p>
        </w:tc>
        <w:tc>
          <w:tcPr>
            <w:tcW w:w="1247" w:type="dxa"/>
            <w:vAlign w:val="center"/>
          </w:tcPr>
          <w:p w14:paraId="7E2E3F4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4F3EDC6A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399AA2F4" w14:textId="77777777" w:rsidR="00B31B4B" w:rsidRDefault="00B31B4B">
            <w:pPr>
              <w:pStyle w:val="ConsPlusNormal"/>
              <w:jc w:val="center"/>
            </w:pPr>
            <w:r>
              <w:t>мг/100 мл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7C6A3950" w14:textId="77777777" w:rsidR="00B31B4B" w:rsidRDefault="00B31B4B">
            <w:pPr>
              <w:pStyle w:val="ConsPlusNormal"/>
              <w:jc w:val="center"/>
            </w:pPr>
            <w:r>
              <w:t>17,104</w:t>
            </w:r>
          </w:p>
        </w:tc>
      </w:tr>
      <w:tr w:rsidR="00B31B4B" w14:paraId="3F992122" w14:textId="77777777">
        <w:tc>
          <w:tcPr>
            <w:tcW w:w="2835" w:type="dxa"/>
            <w:tcBorders>
              <w:left w:val="nil"/>
            </w:tcBorders>
          </w:tcPr>
          <w:p w14:paraId="499C7ED0" w14:textId="77777777" w:rsidR="00B31B4B" w:rsidRDefault="00B31B4B">
            <w:pPr>
              <w:pStyle w:val="ConsPlusNormal"/>
            </w:pPr>
            <w:r>
              <w:t>Калий 39,102</w:t>
            </w:r>
          </w:p>
        </w:tc>
        <w:tc>
          <w:tcPr>
            <w:tcW w:w="1304" w:type="dxa"/>
            <w:vAlign w:val="center"/>
          </w:tcPr>
          <w:p w14:paraId="13B9DBA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5C2CC406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3C690E05" w14:textId="77777777" w:rsidR="00B31B4B" w:rsidRDefault="00B31B4B">
            <w:pPr>
              <w:pStyle w:val="ConsPlusNormal"/>
              <w:jc w:val="center"/>
            </w:pPr>
            <w:r>
              <w:t>ммоль/л</w:t>
            </w:r>
          </w:p>
        </w:tc>
        <w:tc>
          <w:tcPr>
            <w:tcW w:w="1247" w:type="dxa"/>
            <w:vAlign w:val="center"/>
          </w:tcPr>
          <w:p w14:paraId="254BA89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62905DDC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576D9E0E" w14:textId="77777777" w:rsidR="00B31B4B" w:rsidRDefault="00B31B4B">
            <w:pPr>
              <w:pStyle w:val="ConsPlusNormal"/>
              <w:jc w:val="center"/>
            </w:pPr>
            <w:r>
              <w:t>мэкв/л</w:t>
            </w:r>
          </w:p>
          <w:p w14:paraId="235576D3" w14:textId="77777777" w:rsidR="00B31B4B" w:rsidRDefault="00B31B4B">
            <w:pPr>
              <w:pStyle w:val="ConsPlusNormal"/>
              <w:jc w:val="center"/>
            </w:pPr>
            <w:r>
              <w:t>мг/100 мл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20BC3A2C" w14:textId="77777777" w:rsidR="00B31B4B" w:rsidRDefault="00B31B4B">
            <w:pPr>
              <w:pStyle w:val="ConsPlusNormal"/>
              <w:jc w:val="center"/>
            </w:pPr>
            <w:r>
              <w:t>1,0000</w:t>
            </w:r>
          </w:p>
          <w:p w14:paraId="70106254" w14:textId="77777777" w:rsidR="00B31B4B" w:rsidRDefault="00B31B4B">
            <w:pPr>
              <w:pStyle w:val="ConsPlusNormal"/>
              <w:jc w:val="center"/>
            </w:pPr>
            <w:r>
              <w:t>0,2557</w:t>
            </w:r>
          </w:p>
        </w:tc>
      </w:tr>
      <w:tr w:rsidR="00B31B4B" w14:paraId="02EA5EEA" w14:textId="77777777">
        <w:tc>
          <w:tcPr>
            <w:tcW w:w="2835" w:type="dxa"/>
            <w:tcBorders>
              <w:left w:val="nil"/>
            </w:tcBorders>
          </w:tcPr>
          <w:p w14:paraId="7098EF7D" w14:textId="77777777" w:rsidR="00B31B4B" w:rsidRDefault="00B31B4B">
            <w:pPr>
              <w:pStyle w:val="ConsPlusNormal"/>
            </w:pPr>
            <w:r>
              <w:t>Натрий 22,989</w:t>
            </w:r>
          </w:p>
        </w:tc>
        <w:tc>
          <w:tcPr>
            <w:tcW w:w="1304" w:type="dxa"/>
            <w:vAlign w:val="center"/>
          </w:tcPr>
          <w:p w14:paraId="36287BF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4A282F0F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02A2301D" w14:textId="77777777" w:rsidR="00B31B4B" w:rsidRDefault="00B31B4B">
            <w:pPr>
              <w:pStyle w:val="ConsPlusNormal"/>
              <w:jc w:val="center"/>
            </w:pPr>
            <w:r>
              <w:t>ммоль/л</w:t>
            </w:r>
          </w:p>
        </w:tc>
        <w:tc>
          <w:tcPr>
            <w:tcW w:w="1247" w:type="dxa"/>
            <w:vAlign w:val="center"/>
          </w:tcPr>
          <w:p w14:paraId="231C7DF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17190D68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3723FA64" w14:textId="77777777" w:rsidR="00B31B4B" w:rsidRDefault="00B31B4B">
            <w:pPr>
              <w:pStyle w:val="ConsPlusNormal"/>
              <w:jc w:val="center"/>
            </w:pPr>
            <w:r>
              <w:t>мэкв/л</w:t>
            </w:r>
          </w:p>
          <w:p w14:paraId="7A499D39" w14:textId="77777777" w:rsidR="00B31B4B" w:rsidRDefault="00B31B4B">
            <w:pPr>
              <w:pStyle w:val="ConsPlusNormal"/>
              <w:jc w:val="center"/>
            </w:pPr>
            <w:r>
              <w:t>мг/100 мл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75219E2C" w14:textId="77777777" w:rsidR="00B31B4B" w:rsidRDefault="00B31B4B">
            <w:pPr>
              <w:pStyle w:val="ConsPlusNormal"/>
              <w:jc w:val="center"/>
            </w:pPr>
            <w:r>
              <w:t>1,0000</w:t>
            </w:r>
          </w:p>
          <w:p w14:paraId="25BDF19A" w14:textId="77777777" w:rsidR="00B31B4B" w:rsidRDefault="00B31B4B">
            <w:pPr>
              <w:pStyle w:val="ConsPlusNormal"/>
              <w:jc w:val="center"/>
            </w:pPr>
            <w:r>
              <w:t>0,4350</w:t>
            </w:r>
          </w:p>
        </w:tc>
      </w:tr>
      <w:tr w:rsidR="00B31B4B" w14:paraId="6601574F" w14:textId="77777777">
        <w:tc>
          <w:tcPr>
            <w:tcW w:w="2835" w:type="dxa"/>
            <w:tcBorders>
              <w:left w:val="nil"/>
            </w:tcBorders>
          </w:tcPr>
          <w:p w14:paraId="7447F2CC" w14:textId="77777777" w:rsidR="00B31B4B" w:rsidRDefault="00B31B4B">
            <w:pPr>
              <w:pStyle w:val="ConsPlusNormal"/>
            </w:pPr>
            <w:r>
              <w:t>Кальций 40,08</w:t>
            </w:r>
          </w:p>
        </w:tc>
        <w:tc>
          <w:tcPr>
            <w:tcW w:w="1304" w:type="dxa"/>
            <w:vAlign w:val="center"/>
          </w:tcPr>
          <w:p w14:paraId="073A7A5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69753519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5082EED3" w14:textId="77777777" w:rsidR="00B31B4B" w:rsidRDefault="00B31B4B">
            <w:pPr>
              <w:pStyle w:val="ConsPlusNormal"/>
              <w:jc w:val="center"/>
            </w:pPr>
            <w:r>
              <w:t>ммоль/л</w:t>
            </w:r>
          </w:p>
        </w:tc>
        <w:tc>
          <w:tcPr>
            <w:tcW w:w="1247" w:type="dxa"/>
            <w:vAlign w:val="center"/>
          </w:tcPr>
          <w:p w14:paraId="4A11005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09464AAB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68AB45C7" w14:textId="77777777" w:rsidR="00B31B4B" w:rsidRDefault="00B31B4B">
            <w:pPr>
              <w:pStyle w:val="ConsPlusNormal"/>
              <w:jc w:val="center"/>
            </w:pPr>
            <w:r>
              <w:t>мэкв/л</w:t>
            </w:r>
          </w:p>
          <w:p w14:paraId="0DA0E453" w14:textId="77777777" w:rsidR="00B31B4B" w:rsidRDefault="00B31B4B">
            <w:pPr>
              <w:pStyle w:val="ConsPlusNormal"/>
              <w:jc w:val="center"/>
            </w:pPr>
            <w:r>
              <w:t>мг/100 мл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7063EF62" w14:textId="77777777" w:rsidR="00B31B4B" w:rsidRDefault="00B31B4B">
            <w:pPr>
              <w:pStyle w:val="ConsPlusNormal"/>
              <w:jc w:val="center"/>
            </w:pPr>
            <w:r>
              <w:t>0,5000</w:t>
            </w:r>
          </w:p>
          <w:p w14:paraId="44E37B63" w14:textId="77777777" w:rsidR="00B31B4B" w:rsidRDefault="00B31B4B">
            <w:pPr>
              <w:pStyle w:val="ConsPlusNormal"/>
              <w:jc w:val="center"/>
            </w:pPr>
            <w:r>
              <w:t>0,2495</w:t>
            </w:r>
          </w:p>
        </w:tc>
      </w:tr>
      <w:tr w:rsidR="00B31B4B" w14:paraId="0B45B337" w14:textId="77777777">
        <w:tc>
          <w:tcPr>
            <w:tcW w:w="2835" w:type="dxa"/>
            <w:tcBorders>
              <w:left w:val="nil"/>
            </w:tcBorders>
          </w:tcPr>
          <w:p w14:paraId="5C7F6370" w14:textId="77777777" w:rsidR="00B31B4B" w:rsidRDefault="00B31B4B">
            <w:pPr>
              <w:pStyle w:val="ConsPlusNormal"/>
            </w:pPr>
            <w:r>
              <w:t>Магний 24,312</w:t>
            </w:r>
          </w:p>
        </w:tc>
        <w:tc>
          <w:tcPr>
            <w:tcW w:w="1304" w:type="dxa"/>
            <w:vAlign w:val="center"/>
          </w:tcPr>
          <w:p w14:paraId="1E16B58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683FB158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6E8375FA" w14:textId="77777777" w:rsidR="00B31B4B" w:rsidRDefault="00B31B4B">
            <w:pPr>
              <w:pStyle w:val="ConsPlusNormal"/>
              <w:jc w:val="center"/>
            </w:pPr>
            <w:r>
              <w:t>ммоль/л</w:t>
            </w:r>
          </w:p>
        </w:tc>
        <w:tc>
          <w:tcPr>
            <w:tcW w:w="1247" w:type="dxa"/>
            <w:vAlign w:val="center"/>
          </w:tcPr>
          <w:p w14:paraId="4451DF1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13E79B12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3734B9BC" w14:textId="77777777" w:rsidR="00B31B4B" w:rsidRDefault="00B31B4B">
            <w:pPr>
              <w:pStyle w:val="ConsPlusNormal"/>
              <w:jc w:val="center"/>
            </w:pPr>
            <w:r>
              <w:t>мэкв/л</w:t>
            </w:r>
          </w:p>
          <w:p w14:paraId="7CC643F9" w14:textId="77777777" w:rsidR="00B31B4B" w:rsidRDefault="00B31B4B">
            <w:pPr>
              <w:pStyle w:val="ConsPlusNormal"/>
              <w:jc w:val="center"/>
            </w:pPr>
            <w:r>
              <w:t>мг/100 мл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5D2AB020" w14:textId="77777777" w:rsidR="00B31B4B" w:rsidRDefault="00B31B4B">
            <w:pPr>
              <w:pStyle w:val="ConsPlusNormal"/>
              <w:jc w:val="center"/>
            </w:pPr>
            <w:r>
              <w:t>0,5000</w:t>
            </w:r>
          </w:p>
          <w:p w14:paraId="49B3A174" w14:textId="77777777" w:rsidR="00B31B4B" w:rsidRDefault="00B31B4B">
            <w:pPr>
              <w:pStyle w:val="ConsPlusNormal"/>
              <w:jc w:val="center"/>
            </w:pPr>
            <w:r>
              <w:t>0,4113</w:t>
            </w:r>
          </w:p>
        </w:tc>
      </w:tr>
      <w:tr w:rsidR="00B31B4B" w14:paraId="5DEB2EA0" w14:textId="77777777">
        <w:tc>
          <w:tcPr>
            <w:tcW w:w="2835" w:type="dxa"/>
            <w:tcBorders>
              <w:left w:val="nil"/>
            </w:tcBorders>
          </w:tcPr>
          <w:p w14:paraId="0BF8F0D1" w14:textId="77777777" w:rsidR="00B31B4B" w:rsidRDefault="00B31B4B">
            <w:pPr>
              <w:pStyle w:val="ConsPlusNormal"/>
            </w:pPr>
            <w:r>
              <w:t>Железо 55,847</w:t>
            </w:r>
          </w:p>
        </w:tc>
        <w:tc>
          <w:tcPr>
            <w:tcW w:w="1304" w:type="dxa"/>
            <w:vAlign w:val="center"/>
          </w:tcPr>
          <w:p w14:paraId="683B3F5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43FAD0E4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082C8935" w14:textId="77777777" w:rsidR="00B31B4B" w:rsidRDefault="00B31B4B">
            <w:pPr>
              <w:pStyle w:val="ConsPlusNormal"/>
              <w:jc w:val="center"/>
            </w:pPr>
            <w:r>
              <w:t>мкмоль/л</w:t>
            </w:r>
          </w:p>
        </w:tc>
        <w:tc>
          <w:tcPr>
            <w:tcW w:w="1247" w:type="dxa"/>
            <w:vAlign w:val="center"/>
          </w:tcPr>
          <w:p w14:paraId="2F98699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05173CDE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6786CBEA" w14:textId="77777777" w:rsidR="00B31B4B" w:rsidRDefault="00B31B4B">
            <w:pPr>
              <w:pStyle w:val="ConsPlusNormal"/>
              <w:jc w:val="center"/>
            </w:pPr>
            <w:r>
              <w:t>мкг/100 мл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3949C3D9" w14:textId="77777777" w:rsidR="00B31B4B" w:rsidRDefault="00B31B4B">
            <w:pPr>
              <w:pStyle w:val="ConsPlusNormal"/>
              <w:jc w:val="center"/>
            </w:pPr>
            <w:r>
              <w:t>0,1790</w:t>
            </w:r>
          </w:p>
        </w:tc>
      </w:tr>
    </w:tbl>
    <w:p w14:paraId="2268A551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239ACB33" w14:textId="77777777" w:rsidR="00B31B4B" w:rsidRDefault="00B31B4B">
      <w:pPr>
        <w:pStyle w:val="ConsPlusNormal"/>
        <w:jc w:val="both"/>
      </w:pPr>
    </w:p>
    <w:p w14:paraId="047234E7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2C643F70" w14:textId="77777777" w:rsidR="00B31B4B" w:rsidRDefault="00B31B4B">
      <w:pPr>
        <w:pStyle w:val="ConsPlusNormal"/>
        <w:spacing w:before="200"/>
        <w:ind w:firstLine="540"/>
        <w:jc w:val="both"/>
      </w:pPr>
      <w:bookmarkStart w:id="377" w:name="P43001"/>
      <w:bookmarkEnd w:id="377"/>
      <w:r>
        <w:t>&lt;*&gt; Норма вносится в соответствии с используемым методом.</w:t>
      </w:r>
    </w:p>
    <w:p w14:paraId="1CE26409" w14:textId="77777777" w:rsidR="00B31B4B" w:rsidRDefault="00B31B4B">
      <w:pPr>
        <w:pStyle w:val="ConsPlusNormal"/>
        <w:jc w:val="both"/>
      </w:pPr>
    </w:p>
    <w:p w14:paraId="34247786" w14:textId="77777777" w:rsidR="00B31B4B" w:rsidRDefault="00B31B4B">
      <w:pPr>
        <w:pStyle w:val="ConsPlusNormal"/>
        <w:jc w:val="right"/>
      </w:pPr>
      <w:r>
        <w:t>оборотная сторона ф. N 228/у</w:t>
      </w:r>
    </w:p>
    <w:p w14:paraId="760A29BE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835"/>
        <w:gridCol w:w="1247"/>
        <w:gridCol w:w="850"/>
        <w:gridCol w:w="1757"/>
        <w:gridCol w:w="1247"/>
        <w:gridCol w:w="907"/>
        <w:gridCol w:w="1531"/>
        <w:gridCol w:w="1587"/>
      </w:tblGrid>
      <w:tr w:rsidR="00B31B4B" w14:paraId="636D93F2" w14:textId="77777777">
        <w:tc>
          <w:tcPr>
            <w:tcW w:w="2835" w:type="dxa"/>
            <w:vMerge w:val="restart"/>
            <w:tcBorders>
              <w:left w:val="nil"/>
            </w:tcBorders>
            <w:vAlign w:val="center"/>
          </w:tcPr>
          <w:p w14:paraId="7EF04499" w14:textId="77777777" w:rsidR="00B31B4B" w:rsidRDefault="00B31B4B">
            <w:pPr>
              <w:pStyle w:val="ConsPlusNormal"/>
              <w:jc w:val="center"/>
            </w:pPr>
            <w:r>
              <w:t>Исследуемый компонент. Относительная атомная или молекулярная масса</w:t>
            </w:r>
          </w:p>
        </w:tc>
        <w:tc>
          <w:tcPr>
            <w:tcW w:w="3854" w:type="dxa"/>
            <w:gridSpan w:val="3"/>
            <w:vAlign w:val="center"/>
          </w:tcPr>
          <w:p w14:paraId="6284950B" w14:textId="77777777" w:rsidR="00B31B4B" w:rsidRDefault="00B31B4B">
            <w:pPr>
              <w:pStyle w:val="ConsPlusNormal"/>
              <w:jc w:val="center"/>
            </w:pPr>
            <w:r>
              <w:t>Единицы СИ</w:t>
            </w:r>
          </w:p>
        </w:tc>
        <w:tc>
          <w:tcPr>
            <w:tcW w:w="3685" w:type="dxa"/>
            <w:gridSpan w:val="3"/>
            <w:vAlign w:val="center"/>
          </w:tcPr>
          <w:p w14:paraId="1356C3C1" w14:textId="77777777" w:rsidR="00B31B4B" w:rsidRDefault="00B31B4B">
            <w:pPr>
              <w:pStyle w:val="ConsPlusNormal"/>
              <w:jc w:val="center"/>
            </w:pPr>
            <w:r>
              <w:t>Единицы, подлежащие замене</w:t>
            </w:r>
          </w:p>
        </w:tc>
        <w:tc>
          <w:tcPr>
            <w:tcW w:w="1587" w:type="dxa"/>
            <w:vMerge w:val="restart"/>
            <w:tcBorders>
              <w:right w:val="nil"/>
            </w:tcBorders>
            <w:vAlign w:val="center"/>
          </w:tcPr>
          <w:p w14:paraId="02A08727" w14:textId="77777777" w:rsidR="00B31B4B" w:rsidRDefault="00B31B4B">
            <w:pPr>
              <w:pStyle w:val="ConsPlusNormal"/>
              <w:jc w:val="center"/>
            </w:pPr>
            <w:r>
              <w:t>Коэффициент пересчета в единицы СИ</w:t>
            </w:r>
          </w:p>
        </w:tc>
      </w:tr>
      <w:tr w:rsidR="00B31B4B" w14:paraId="2D7A2652" w14:textId="77777777">
        <w:tc>
          <w:tcPr>
            <w:tcW w:w="2835" w:type="dxa"/>
            <w:vMerge/>
            <w:tcBorders>
              <w:left w:val="nil"/>
            </w:tcBorders>
          </w:tcPr>
          <w:p w14:paraId="7DD18E45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6B4BD85D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850" w:type="dxa"/>
            <w:vAlign w:val="center"/>
          </w:tcPr>
          <w:p w14:paraId="57B845D2" w14:textId="77777777" w:rsidR="00B31B4B" w:rsidRDefault="00B31B4B">
            <w:pPr>
              <w:pStyle w:val="ConsPlusNormal"/>
              <w:jc w:val="center"/>
            </w:pPr>
            <w:r>
              <w:t xml:space="preserve">норма </w:t>
            </w:r>
            <w:hyperlink w:anchor="P43270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1757" w:type="dxa"/>
            <w:vAlign w:val="center"/>
          </w:tcPr>
          <w:p w14:paraId="535B61A1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73BD3D3E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907" w:type="dxa"/>
            <w:vAlign w:val="center"/>
          </w:tcPr>
          <w:p w14:paraId="3DE378F9" w14:textId="77777777" w:rsidR="00B31B4B" w:rsidRDefault="00B31B4B">
            <w:pPr>
              <w:pStyle w:val="ConsPlusNormal"/>
              <w:jc w:val="center"/>
            </w:pPr>
            <w:r>
              <w:t xml:space="preserve">норма </w:t>
            </w:r>
            <w:hyperlink w:anchor="P43270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1531" w:type="dxa"/>
            <w:vAlign w:val="center"/>
          </w:tcPr>
          <w:p w14:paraId="5AA4AF43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  <w:tcBorders>
              <w:right w:val="nil"/>
            </w:tcBorders>
          </w:tcPr>
          <w:p w14:paraId="7AE49020" w14:textId="77777777" w:rsidR="00B31B4B" w:rsidRDefault="00B31B4B">
            <w:pPr>
              <w:pStyle w:val="ConsPlusNormal"/>
            </w:pPr>
          </w:p>
        </w:tc>
      </w:tr>
      <w:tr w:rsidR="00B31B4B" w14:paraId="685E4B51" w14:textId="77777777">
        <w:tc>
          <w:tcPr>
            <w:tcW w:w="2835" w:type="dxa"/>
            <w:tcBorders>
              <w:left w:val="nil"/>
            </w:tcBorders>
          </w:tcPr>
          <w:p w14:paraId="421CD3A8" w14:textId="77777777" w:rsidR="00B31B4B" w:rsidRDefault="00B31B4B">
            <w:pPr>
              <w:pStyle w:val="ConsPlusNormal"/>
            </w:pPr>
            <w:r>
              <w:t>Хлор 35,453</w:t>
            </w:r>
          </w:p>
        </w:tc>
        <w:tc>
          <w:tcPr>
            <w:tcW w:w="1247" w:type="dxa"/>
          </w:tcPr>
          <w:p w14:paraId="66F0B2E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B0BAD05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49F96AA3" w14:textId="77777777" w:rsidR="00B31B4B" w:rsidRDefault="00B31B4B">
            <w:pPr>
              <w:pStyle w:val="ConsPlusNormal"/>
              <w:jc w:val="center"/>
            </w:pPr>
            <w:r>
              <w:t>ммоль/л</w:t>
            </w:r>
          </w:p>
        </w:tc>
        <w:tc>
          <w:tcPr>
            <w:tcW w:w="1247" w:type="dxa"/>
            <w:vAlign w:val="center"/>
          </w:tcPr>
          <w:p w14:paraId="007CD68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503F587A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29323330" w14:textId="77777777" w:rsidR="00B31B4B" w:rsidRDefault="00B31B4B">
            <w:pPr>
              <w:pStyle w:val="ConsPlusNormal"/>
              <w:jc w:val="center"/>
            </w:pPr>
            <w:r>
              <w:t>мэкв/л</w:t>
            </w:r>
          </w:p>
          <w:p w14:paraId="05E288D7" w14:textId="77777777" w:rsidR="00B31B4B" w:rsidRDefault="00B31B4B">
            <w:pPr>
              <w:pStyle w:val="ConsPlusNormal"/>
              <w:jc w:val="center"/>
            </w:pPr>
            <w:r>
              <w:t>------------</w:t>
            </w:r>
          </w:p>
          <w:p w14:paraId="5EA84FC2" w14:textId="77777777" w:rsidR="00B31B4B" w:rsidRDefault="00B31B4B">
            <w:pPr>
              <w:pStyle w:val="ConsPlusNormal"/>
              <w:jc w:val="center"/>
            </w:pPr>
            <w:r>
              <w:t>мг/100 мл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7A08B365" w14:textId="77777777" w:rsidR="00B31B4B" w:rsidRDefault="00B31B4B">
            <w:pPr>
              <w:pStyle w:val="ConsPlusNormal"/>
              <w:jc w:val="center"/>
            </w:pPr>
            <w:r>
              <w:t>1,0000</w:t>
            </w:r>
          </w:p>
          <w:p w14:paraId="3AD71570" w14:textId="77777777" w:rsidR="00B31B4B" w:rsidRDefault="00B31B4B">
            <w:pPr>
              <w:pStyle w:val="ConsPlusNormal"/>
              <w:jc w:val="center"/>
            </w:pPr>
            <w:r>
              <w:t>0,2820</w:t>
            </w:r>
          </w:p>
        </w:tc>
      </w:tr>
      <w:tr w:rsidR="00B31B4B" w14:paraId="48958709" w14:textId="77777777">
        <w:tc>
          <w:tcPr>
            <w:tcW w:w="2835" w:type="dxa"/>
            <w:tcBorders>
              <w:left w:val="nil"/>
            </w:tcBorders>
          </w:tcPr>
          <w:p w14:paraId="047C5645" w14:textId="77777777" w:rsidR="00B31B4B" w:rsidRDefault="00B31B4B">
            <w:pPr>
              <w:pStyle w:val="ConsPlusNormal"/>
            </w:pPr>
            <w:r>
              <w:t>Фосфор неорганический 30,973</w:t>
            </w:r>
          </w:p>
        </w:tc>
        <w:tc>
          <w:tcPr>
            <w:tcW w:w="1247" w:type="dxa"/>
          </w:tcPr>
          <w:p w14:paraId="3106418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80B9A53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502C3F4A" w14:textId="77777777" w:rsidR="00B31B4B" w:rsidRDefault="00B31B4B">
            <w:pPr>
              <w:pStyle w:val="ConsPlusNormal"/>
              <w:jc w:val="center"/>
            </w:pPr>
            <w:r>
              <w:t>ммоль/л</w:t>
            </w:r>
          </w:p>
        </w:tc>
        <w:tc>
          <w:tcPr>
            <w:tcW w:w="1247" w:type="dxa"/>
            <w:vAlign w:val="center"/>
          </w:tcPr>
          <w:p w14:paraId="4C84CB4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1D76607F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6160A07B" w14:textId="77777777" w:rsidR="00B31B4B" w:rsidRDefault="00B31B4B">
            <w:pPr>
              <w:pStyle w:val="ConsPlusNormal"/>
              <w:jc w:val="center"/>
            </w:pPr>
            <w:r>
              <w:t>мг/100 мл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52F97F4D" w14:textId="77777777" w:rsidR="00B31B4B" w:rsidRDefault="00B31B4B">
            <w:pPr>
              <w:pStyle w:val="ConsPlusNormal"/>
              <w:jc w:val="center"/>
            </w:pPr>
            <w:r>
              <w:t>0,3230</w:t>
            </w:r>
          </w:p>
        </w:tc>
      </w:tr>
      <w:tr w:rsidR="00B31B4B" w14:paraId="6A5A43E0" w14:textId="77777777">
        <w:tc>
          <w:tcPr>
            <w:tcW w:w="2835" w:type="dxa"/>
            <w:tcBorders>
              <w:left w:val="nil"/>
            </w:tcBorders>
          </w:tcPr>
          <w:p w14:paraId="2B6A4AD9" w14:textId="77777777" w:rsidR="00B31B4B" w:rsidRDefault="00B31B4B">
            <w:pPr>
              <w:pStyle w:val="ConsPlusNormal"/>
            </w:pPr>
            <w:r>
              <w:t>Аланин-аминотрансфераза (АлАТ)</w:t>
            </w:r>
          </w:p>
        </w:tc>
        <w:tc>
          <w:tcPr>
            <w:tcW w:w="1247" w:type="dxa"/>
          </w:tcPr>
          <w:p w14:paraId="27C633D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9C04E45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6187949E" w14:textId="77777777" w:rsidR="00B31B4B" w:rsidRDefault="00B31B4B">
            <w:pPr>
              <w:pStyle w:val="ConsPlusNormal"/>
              <w:jc w:val="center"/>
            </w:pPr>
            <w:r>
              <w:t>нмоль/(с · л)</w:t>
            </w:r>
          </w:p>
        </w:tc>
        <w:tc>
          <w:tcPr>
            <w:tcW w:w="1247" w:type="dxa"/>
            <w:vAlign w:val="center"/>
          </w:tcPr>
          <w:p w14:paraId="295D4C7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7B4A32C2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688A4704" w14:textId="77777777" w:rsidR="00B31B4B" w:rsidRDefault="00B31B4B">
            <w:pPr>
              <w:pStyle w:val="ConsPlusNormal"/>
              <w:jc w:val="center"/>
            </w:pPr>
            <w:r>
              <w:t>мкмоль</w:t>
            </w:r>
          </w:p>
          <w:p w14:paraId="1BD35F1D" w14:textId="77777777" w:rsidR="00B31B4B" w:rsidRDefault="00B31B4B">
            <w:pPr>
              <w:pStyle w:val="ConsPlusNormal"/>
              <w:jc w:val="center"/>
            </w:pPr>
            <w:r>
              <w:t>------------</w:t>
            </w:r>
          </w:p>
          <w:p w14:paraId="16F49C47" w14:textId="77777777" w:rsidR="00B31B4B" w:rsidRDefault="00B31B4B">
            <w:pPr>
              <w:pStyle w:val="ConsPlusNormal"/>
              <w:jc w:val="center"/>
            </w:pPr>
            <w:r>
              <w:t>(час · мл)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411C00DF" w14:textId="77777777" w:rsidR="00B31B4B" w:rsidRDefault="00B31B4B">
            <w:pPr>
              <w:pStyle w:val="ConsPlusNormal"/>
              <w:jc w:val="center"/>
            </w:pPr>
            <w:r>
              <w:t>278,00</w:t>
            </w:r>
          </w:p>
        </w:tc>
      </w:tr>
      <w:tr w:rsidR="00B31B4B" w14:paraId="0B8B633B" w14:textId="77777777">
        <w:tc>
          <w:tcPr>
            <w:tcW w:w="2835" w:type="dxa"/>
            <w:tcBorders>
              <w:left w:val="nil"/>
            </w:tcBorders>
          </w:tcPr>
          <w:p w14:paraId="23EAD28D" w14:textId="77777777" w:rsidR="00B31B4B" w:rsidRDefault="00B31B4B">
            <w:pPr>
              <w:pStyle w:val="ConsPlusNormal"/>
            </w:pPr>
            <w:r>
              <w:t>Аспартат-аминотрансфераза (АсАТ)</w:t>
            </w:r>
          </w:p>
        </w:tc>
        <w:tc>
          <w:tcPr>
            <w:tcW w:w="1247" w:type="dxa"/>
          </w:tcPr>
          <w:p w14:paraId="029C2D7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C88D139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67CF4AE1" w14:textId="77777777" w:rsidR="00B31B4B" w:rsidRDefault="00B31B4B">
            <w:pPr>
              <w:pStyle w:val="ConsPlusNormal"/>
              <w:jc w:val="center"/>
            </w:pPr>
            <w:r>
              <w:t>нмоль/(с · л)</w:t>
            </w:r>
          </w:p>
        </w:tc>
        <w:tc>
          <w:tcPr>
            <w:tcW w:w="1247" w:type="dxa"/>
            <w:vAlign w:val="center"/>
          </w:tcPr>
          <w:p w14:paraId="16787C0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273B97D3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343C4DB9" w14:textId="77777777" w:rsidR="00B31B4B" w:rsidRDefault="00B31B4B">
            <w:pPr>
              <w:pStyle w:val="ConsPlusNormal"/>
              <w:jc w:val="center"/>
            </w:pPr>
            <w:r>
              <w:t>мкмоль</w:t>
            </w:r>
          </w:p>
          <w:p w14:paraId="087E8468" w14:textId="77777777" w:rsidR="00B31B4B" w:rsidRDefault="00B31B4B">
            <w:pPr>
              <w:pStyle w:val="ConsPlusNormal"/>
              <w:jc w:val="center"/>
            </w:pPr>
            <w:r>
              <w:t>------------</w:t>
            </w:r>
          </w:p>
          <w:p w14:paraId="78AA4738" w14:textId="77777777" w:rsidR="00B31B4B" w:rsidRDefault="00B31B4B">
            <w:pPr>
              <w:pStyle w:val="ConsPlusNormal"/>
              <w:jc w:val="center"/>
            </w:pPr>
            <w:r>
              <w:t>(час · мл)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377B2D73" w14:textId="77777777" w:rsidR="00B31B4B" w:rsidRDefault="00B31B4B">
            <w:pPr>
              <w:pStyle w:val="ConsPlusNormal"/>
              <w:jc w:val="center"/>
            </w:pPr>
            <w:r>
              <w:t>278,00</w:t>
            </w:r>
          </w:p>
        </w:tc>
      </w:tr>
      <w:tr w:rsidR="00B31B4B" w14:paraId="7924C29F" w14:textId="77777777">
        <w:tc>
          <w:tcPr>
            <w:tcW w:w="2835" w:type="dxa"/>
            <w:tcBorders>
              <w:left w:val="nil"/>
            </w:tcBorders>
          </w:tcPr>
          <w:p w14:paraId="7D6A88B9" w14:textId="77777777" w:rsidR="00B31B4B" w:rsidRDefault="00B31B4B">
            <w:pPr>
              <w:pStyle w:val="ConsPlusNormal"/>
            </w:pPr>
            <w:r>
              <w:rPr>
                <w:noProof/>
              </w:rPr>
              <w:drawing>
                <wp:inline distT="0" distB="0" distL="0" distR="0" wp14:anchorId="069B2926" wp14:editId="09865034">
                  <wp:extent cx="152400" cy="137160"/>
                  <wp:effectExtent l="0" t="0" r="0" b="0"/>
                  <wp:docPr id="1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-амилаза</w:t>
            </w:r>
          </w:p>
        </w:tc>
        <w:tc>
          <w:tcPr>
            <w:tcW w:w="1247" w:type="dxa"/>
          </w:tcPr>
          <w:p w14:paraId="7B0C2D8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D3C35F1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29EE2F8D" w14:textId="77777777" w:rsidR="00B31B4B" w:rsidRDefault="00B31B4B">
            <w:pPr>
              <w:pStyle w:val="ConsPlusNormal"/>
              <w:jc w:val="center"/>
            </w:pPr>
            <w:r>
              <w:t>мкг/(с · л)</w:t>
            </w:r>
          </w:p>
        </w:tc>
        <w:tc>
          <w:tcPr>
            <w:tcW w:w="1247" w:type="dxa"/>
            <w:vAlign w:val="center"/>
          </w:tcPr>
          <w:p w14:paraId="31A2F54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53A7D84A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69217DA0" w14:textId="77777777" w:rsidR="00B31B4B" w:rsidRDefault="00B31B4B">
            <w:pPr>
              <w:pStyle w:val="ConsPlusNormal"/>
              <w:jc w:val="center"/>
            </w:pPr>
            <w:r>
              <w:t>мг/(час · мл)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44DD4ECC" w14:textId="77777777" w:rsidR="00B31B4B" w:rsidRDefault="00B31B4B">
            <w:pPr>
              <w:pStyle w:val="ConsPlusNormal"/>
              <w:jc w:val="center"/>
            </w:pPr>
            <w:r>
              <w:t>278,00</w:t>
            </w:r>
          </w:p>
        </w:tc>
      </w:tr>
      <w:tr w:rsidR="00B31B4B" w14:paraId="72F306B1" w14:textId="77777777">
        <w:tc>
          <w:tcPr>
            <w:tcW w:w="2835" w:type="dxa"/>
            <w:tcBorders>
              <w:left w:val="nil"/>
            </w:tcBorders>
          </w:tcPr>
          <w:p w14:paraId="124B37CA" w14:textId="77777777" w:rsidR="00B31B4B" w:rsidRDefault="00B31B4B">
            <w:pPr>
              <w:pStyle w:val="ConsPlusNormal"/>
            </w:pPr>
            <w:r>
              <w:t>Фруктозо-1,6-дифосфат альдолаза</w:t>
            </w:r>
          </w:p>
        </w:tc>
        <w:tc>
          <w:tcPr>
            <w:tcW w:w="1247" w:type="dxa"/>
          </w:tcPr>
          <w:p w14:paraId="6AA7F4C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8658F0B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7B2D674B" w14:textId="77777777" w:rsidR="00B31B4B" w:rsidRDefault="00B31B4B">
            <w:pPr>
              <w:pStyle w:val="ConsPlusNormal"/>
              <w:jc w:val="center"/>
            </w:pPr>
            <w:r>
              <w:t>мкмоль/(с · л)</w:t>
            </w:r>
          </w:p>
        </w:tc>
        <w:tc>
          <w:tcPr>
            <w:tcW w:w="1247" w:type="dxa"/>
            <w:vAlign w:val="center"/>
          </w:tcPr>
          <w:p w14:paraId="17E0A15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1F9A01BD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72416A8D" w14:textId="77777777" w:rsidR="00B31B4B" w:rsidRDefault="00B31B4B">
            <w:pPr>
              <w:pStyle w:val="ConsPlusNormal"/>
              <w:jc w:val="center"/>
            </w:pPr>
            <w:r>
              <w:t>мкмоль</w:t>
            </w:r>
          </w:p>
          <w:p w14:paraId="52A19A95" w14:textId="77777777" w:rsidR="00B31B4B" w:rsidRDefault="00B31B4B">
            <w:pPr>
              <w:pStyle w:val="ConsPlusNormal"/>
              <w:jc w:val="center"/>
            </w:pPr>
            <w:r>
              <w:t>------------</w:t>
            </w:r>
          </w:p>
          <w:p w14:paraId="1CB42D9B" w14:textId="77777777" w:rsidR="00B31B4B" w:rsidRDefault="00B31B4B">
            <w:pPr>
              <w:pStyle w:val="ConsPlusNormal"/>
              <w:jc w:val="center"/>
            </w:pPr>
            <w:r>
              <w:t>(мин. · мл)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4746673A" w14:textId="77777777" w:rsidR="00B31B4B" w:rsidRDefault="00B31B4B">
            <w:pPr>
              <w:pStyle w:val="ConsPlusNormal"/>
              <w:jc w:val="center"/>
            </w:pPr>
            <w:r>
              <w:t>16,667</w:t>
            </w:r>
          </w:p>
        </w:tc>
      </w:tr>
      <w:tr w:rsidR="00B31B4B" w14:paraId="4BE491FC" w14:textId="77777777">
        <w:tc>
          <w:tcPr>
            <w:tcW w:w="2835" w:type="dxa"/>
            <w:tcBorders>
              <w:left w:val="nil"/>
            </w:tcBorders>
          </w:tcPr>
          <w:p w14:paraId="7054A058" w14:textId="77777777" w:rsidR="00B31B4B" w:rsidRDefault="00B31B4B">
            <w:pPr>
              <w:pStyle w:val="ConsPlusNormal"/>
            </w:pPr>
            <w:r>
              <w:t>Фруктозо-1,6-монофосфат альдолаза</w:t>
            </w:r>
          </w:p>
        </w:tc>
        <w:tc>
          <w:tcPr>
            <w:tcW w:w="1247" w:type="dxa"/>
          </w:tcPr>
          <w:p w14:paraId="79984D7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2E0FE63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6C8BF74D" w14:textId="77777777" w:rsidR="00B31B4B" w:rsidRDefault="00B31B4B">
            <w:pPr>
              <w:pStyle w:val="ConsPlusNormal"/>
              <w:jc w:val="center"/>
            </w:pPr>
            <w:r>
              <w:t>мкмоль/(с · л)</w:t>
            </w:r>
          </w:p>
        </w:tc>
        <w:tc>
          <w:tcPr>
            <w:tcW w:w="1247" w:type="dxa"/>
            <w:vAlign w:val="center"/>
          </w:tcPr>
          <w:p w14:paraId="509B2EE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6C63E794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4FB7FC6B" w14:textId="77777777" w:rsidR="00B31B4B" w:rsidRDefault="00B31B4B">
            <w:pPr>
              <w:pStyle w:val="ConsPlusNormal"/>
              <w:jc w:val="center"/>
            </w:pPr>
            <w:r>
              <w:t>мкмоль</w:t>
            </w:r>
          </w:p>
          <w:p w14:paraId="605B8530" w14:textId="77777777" w:rsidR="00B31B4B" w:rsidRDefault="00B31B4B">
            <w:pPr>
              <w:pStyle w:val="ConsPlusNormal"/>
              <w:jc w:val="center"/>
            </w:pPr>
            <w:r>
              <w:t>------------</w:t>
            </w:r>
          </w:p>
          <w:p w14:paraId="321166FE" w14:textId="77777777" w:rsidR="00B31B4B" w:rsidRDefault="00B31B4B">
            <w:pPr>
              <w:pStyle w:val="ConsPlusNormal"/>
              <w:jc w:val="center"/>
            </w:pPr>
            <w:r>
              <w:t>(мин. · мл)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60A8EEF8" w14:textId="77777777" w:rsidR="00B31B4B" w:rsidRDefault="00B31B4B">
            <w:pPr>
              <w:pStyle w:val="ConsPlusNormal"/>
              <w:jc w:val="center"/>
            </w:pPr>
            <w:r>
              <w:t>16,667</w:t>
            </w:r>
          </w:p>
        </w:tc>
      </w:tr>
      <w:tr w:rsidR="00B31B4B" w14:paraId="4F9C2389" w14:textId="77777777">
        <w:tc>
          <w:tcPr>
            <w:tcW w:w="2835" w:type="dxa"/>
            <w:tcBorders>
              <w:left w:val="nil"/>
            </w:tcBorders>
          </w:tcPr>
          <w:p w14:paraId="1AC14DFC" w14:textId="77777777" w:rsidR="00B31B4B" w:rsidRDefault="00B31B4B">
            <w:pPr>
              <w:pStyle w:val="ConsPlusNormal"/>
            </w:pPr>
            <w:r>
              <w:t>Креатинфосфокиназа (КФК)</w:t>
            </w:r>
          </w:p>
        </w:tc>
        <w:tc>
          <w:tcPr>
            <w:tcW w:w="1247" w:type="dxa"/>
          </w:tcPr>
          <w:p w14:paraId="04D9836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793E65C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6FF91144" w14:textId="77777777" w:rsidR="00B31B4B" w:rsidRDefault="00B31B4B">
            <w:pPr>
              <w:pStyle w:val="ConsPlusNormal"/>
              <w:jc w:val="center"/>
            </w:pPr>
            <w:r>
              <w:t>мкмоль/(с · л)</w:t>
            </w:r>
          </w:p>
        </w:tc>
        <w:tc>
          <w:tcPr>
            <w:tcW w:w="1247" w:type="dxa"/>
            <w:vAlign w:val="center"/>
          </w:tcPr>
          <w:p w14:paraId="4118403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5A65123D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7279A332" w14:textId="77777777" w:rsidR="00B31B4B" w:rsidRDefault="00B31B4B">
            <w:pPr>
              <w:pStyle w:val="ConsPlusNormal"/>
              <w:jc w:val="center"/>
            </w:pPr>
            <w:r>
              <w:t>мкмоль</w:t>
            </w:r>
          </w:p>
          <w:p w14:paraId="3F76AABA" w14:textId="77777777" w:rsidR="00B31B4B" w:rsidRDefault="00B31B4B">
            <w:pPr>
              <w:pStyle w:val="ConsPlusNormal"/>
              <w:jc w:val="center"/>
            </w:pPr>
            <w:r>
              <w:t>------------</w:t>
            </w:r>
          </w:p>
          <w:p w14:paraId="46807B42" w14:textId="77777777" w:rsidR="00B31B4B" w:rsidRDefault="00B31B4B">
            <w:pPr>
              <w:pStyle w:val="ConsPlusNormal"/>
              <w:jc w:val="center"/>
            </w:pPr>
            <w:r>
              <w:t>(мин. · мл)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4A057D13" w14:textId="77777777" w:rsidR="00B31B4B" w:rsidRDefault="00B31B4B">
            <w:pPr>
              <w:pStyle w:val="ConsPlusNormal"/>
              <w:jc w:val="center"/>
            </w:pPr>
            <w:r>
              <w:t>16,667</w:t>
            </w:r>
          </w:p>
        </w:tc>
      </w:tr>
      <w:tr w:rsidR="00B31B4B" w14:paraId="0891D8F7" w14:textId="77777777">
        <w:tc>
          <w:tcPr>
            <w:tcW w:w="2835" w:type="dxa"/>
            <w:tcBorders>
              <w:left w:val="nil"/>
            </w:tcBorders>
          </w:tcPr>
          <w:p w14:paraId="340C0C3F" w14:textId="77777777" w:rsidR="00B31B4B" w:rsidRDefault="00B31B4B">
            <w:pPr>
              <w:pStyle w:val="ConsPlusNormal"/>
              <w:jc w:val="both"/>
            </w:pPr>
            <w:r>
              <w:lastRenderedPageBreak/>
              <w:t>Лактатдегидрогеназа (ЛДГ)</w:t>
            </w:r>
          </w:p>
        </w:tc>
        <w:tc>
          <w:tcPr>
            <w:tcW w:w="1247" w:type="dxa"/>
          </w:tcPr>
          <w:p w14:paraId="4D3E9FA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680CB65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4607E531" w14:textId="77777777" w:rsidR="00B31B4B" w:rsidRDefault="00B31B4B">
            <w:pPr>
              <w:pStyle w:val="ConsPlusNormal"/>
              <w:jc w:val="center"/>
            </w:pPr>
            <w:r>
              <w:t>нмоль/(с · л)</w:t>
            </w:r>
          </w:p>
        </w:tc>
        <w:tc>
          <w:tcPr>
            <w:tcW w:w="1247" w:type="dxa"/>
            <w:vAlign w:val="center"/>
          </w:tcPr>
          <w:p w14:paraId="37F05A4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1AC30DBD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47F2BFE3" w14:textId="77777777" w:rsidR="00B31B4B" w:rsidRDefault="00B31B4B">
            <w:pPr>
              <w:pStyle w:val="ConsPlusNormal"/>
              <w:jc w:val="center"/>
            </w:pPr>
            <w:r>
              <w:t>мкмоль</w:t>
            </w:r>
          </w:p>
          <w:p w14:paraId="46B83218" w14:textId="77777777" w:rsidR="00B31B4B" w:rsidRDefault="00B31B4B">
            <w:pPr>
              <w:pStyle w:val="ConsPlusNormal"/>
              <w:jc w:val="center"/>
            </w:pPr>
            <w:r>
              <w:t>------------</w:t>
            </w:r>
          </w:p>
          <w:p w14:paraId="23669943" w14:textId="77777777" w:rsidR="00B31B4B" w:rsidRDefault="00B31B4B">
            <w:pPr>
              <w:pStyle w:val="ConsPlusNormal"/>
              <w:jc w:val="center"/>
            </w:pPr>
            <w:r>
              <w:t>(час. · мл)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32127150" w14:textId="77777777" w:rsidR="00B31B4B" w:rsidRDefault="00B31B4B">
            <w:pPr>
              <w:pStyle w:val="ConsPlusNormal"/>
              <w:jc w:val="center"/>
            </w:pPr>
            <w:r>
              <w:t>278,00</w:t>
            </w:r>
          </w:p>
        </w:tc>
      </w:tr>
      <w:tr w:rsidR="00B31B4B" w14:paraId="414AACDF" w14:textId="77777777">
        <w:tc>
          <w:tcPr>
            <w:tcW w:w="2835" w:type="dxa"/>
            <w:tcBorders>
              <w:left w:val="nil"/>
            </w:tcBorders>
          </w:tcPr>
          <w:p w14:paraId="5E3D3978" w14:textId="77777777" w:rsidR="00B31B4B" w:rsidRDefault="00B31B4B">
            <w:pPr>
              <w:pStyle w:val="ConsPlusNormal"/>
            </w:pPr>
            <w:r>
              <w:t>Изоферменты ЛДГ:</w:t>
            </w:r>
          </w:p>
        </w:tc>
        <w:tc>
          <w:tcPr>
            <w:tcW w:w="1247" w:type="dxa"/>
          </w:tcPr>
          <w:p w14:paraId="6DD2A43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4F26982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22C67B91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247" w:type="dxa"/>
            <w:vAlign w:val="center"/>
          </w:tcPr>
          <w:p w14:paraId="337F2D4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30F8370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3D6429FD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46ABA0F5" w14:textId="77777777" w:rsidR="00B31B4B" w:rsidRDefault="00B31B4B">
            <w:pPr>
              <w:pStyle w:val="ConsPlusNormal"/>
            </w:pPr>
          </w:p>
        </w:tc>
      </w:tr>
      <w:tr w:rsidR="00B31B4B" w14:paraId="4F5D98F2" w14:textId="77777777">
        <w:tc>
          <w:tcPr>
            <w:tcW w:w="2835" w:type="dxa"/>
            <w:tcBorders>
              <w:left w:val="nil"/>
            </w:tcBorders>
          </w:tcPr>
          <w:p w14:paraId="68D6C6FE" w14:textId="77777777" w:rsidR="00B31B4B" w:rsidRDefault="00B31B4B">
            <w:pPr>
              <w:pStyle w:val="ConsPlusNormal"/>
            </w:pPr>
            <w:r>
              <w:t>ЛДГ1</w:t>
            </w:r>
          </w:p>
        </w:tc>
        <w:tc>
          <w:tcPr>
            <w:tcW w:w="1247" w:type="dxa"/>
          </w:tcPr>
          <w:p w14:paraId="129CF24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A06D513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6329007C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247" w:type="dxa"/>
            <w:vAlign w:val="center"/>
          </w:tcPr>
          <w:p w14:paraId="370472E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40BA0527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3B648A33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1B16A8FC" w14:textId="77777777" w:rsidR="00B31B4B" w:rsidRDefault="00B31B4B">
            <w:pPr>
              <w:pStyle w:val="ConsPlusNormal"/>
            </w:pPr>
          </w:p>
        </w:tc>
      </w:tr>
      <w:tr w:rsidR="00B31B4B" w14:paraId="79055E19" w14:textId="77777777">
        <w:tc>
          <w:tcPr>
            <w:tcW w:w="2835" w:type="dxa"/>
            <w:tcBorders>
              <w:left w:val="nil"/>
            </w:tcBorders>
          </w:tcPr>
          <w:p w14:paraId="54C16E1B" w14:textId="77777777" w:rsidR="00B31B4B" w:rsidRDefault="00B31B4B">
            <w:pPr>
              <w:pStyle w:val="ConsPlusNormal"/>
            </w:pPr>
            <w:r>
              <w:t>ЛДГ2</w:t>
            </w:r>
          </w:p>
        </w:tc>
        <w:tc>
          <w:tcPr>
            <w:tcW w:w="1247" w:type="dxa"/>
          </w:tcPr>
          <w:p w14:paraId="1BA9D4C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D53CCDF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72E78244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247" w:type="dxa"/>
            <w:vAlign w:val="center"/>
          </w:tcPr>
          <w:p w14:paraId="367D633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03530547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22FE2A4B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0BA94D41" w14:textId="77777777" w:rsidR="00B31B4B" w:rsidRDefault="00B31B4B">
            <w:pPr>
              <w:pStyle w:val="ConsPlusNormal"/>
            </w:pPr>
          </w:p>
        </w:tc>
      </w:tr>
      <w:tr w:rsidR="00B31B4B" w14:paraId="68C3176D" w14:textId="77777777">
        <w:tc>
          <w:tcPr>
            <w:tcW w:w="2835" w:type="dxa"/>
            <w:tcBorders>
              <w:left w:val="nil"/>
            </w:tcBorders>
          </w:tcPr>
          <w:p w14:paraId="5DF7DAB8" w14:textId="77777777" w:rsidR="00B31B4B" w:rsidRDefault="00B31B4B">
            <w:pPr>
              <w:pStyle w:val="ConsPlusNormal"/>
            </w:pPr>
            <w:r>
              <w:t>ЛДГ3</w:t>
            </w:r>
          </w:p>
        </w:tc>
        <w:tc>
          <w:tcPr>
            <w:tcW w:w="1247" w:type="dxa"/>
          </w:tcPr>
          <w:p w14:paraId="088EA59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372E559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49D56538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247" w:type="dxa"/>
            <w:vAlign w:val="center"/>
          </w:tcPr>
          <w:p w14:paraId="1A98DFA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75C9AA83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549F6C68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030EC5B3" w14:textId="77777777" w:rsidR="00B31B4B" w:rsidRDefault="00B31B4B">
            <w:pPr>
              <w:pStyle w:val="ConsPlusNormal"/>
            </w:pPr>
          </w:p>
        </w:tc>
      </w:tr>
      <w:tr w:rsidR="00B31B4B" w14:paraId="6790F994" w14:textId="77777777">
        <w:tc>
          <w:tcPr>
            <w:tcW w:w="2835" w:type="dxa"/>
            <w:tcBorders>
              <w:left w:val="nil"/>
            </w:tcBorders>
          </w:tcPr>
          <w:p w14:paraId="1F66A1AB" w14:textId="77777777" w:rsidR="00B31B4B" w:rsidRDefault="00B31B4B">
            <w:pPr>
              <w:pStyle w:val="ConsPlusNormal"/>
            </w:pPr>
            <w:r>
              <w:t>ЛДГ4</w:t>
            </w:r>
          </w:p>
        </w:tc>
        <w:tc>
          <w:tcPr>
            <w:tcW w:w="1247" w:type="dxa"/>
          </w:tcPr>
          <w:p w14:paraId="3F54EB4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7D2A137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267F8B15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247" w:type="dxa"/>
            <w:vAlign w:val="center"/>
          </w:tcPr>
          <w:p w14:paraId="06075EC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63CBA9F8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17447958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38EFEE2D" w14:textId="77777777" w:rsidR="00B31B4B" w:rsidRDefault="00B31B4B">
            <w:pPr>
              <w:pStyle w:val="ConsPlusNormal"/>
            </w:pPr>
          </w:p>
        </w:tc>
      </w:tr>
      <w:tr w:rsidR="00B31B4B" w14:paraId="4B521B60" w14:textId="77777777">
        <w:tc>
          <w:tcPr>
            <w:tcW w:w="2835" w:type="dxa"/>
            <w:tcBorders>
              <w:left w:val="nil"/>
            </w:tcBorders>
          </w:tcPr>
          <w:p w14:paraId="3FC39CAD" w14:textId="77777777" w:rsidR="00B31B4B" w:rsidRDefault="00B31B4B">
            <w:pPr>
              <w:pStyle w:val="ConsPlusNormal"/>
            </w:pPr>
            <w:r>
              <w:t>ЛДГ5</w:t>
            </w:r>
          </w:p>
        </w:tc>
        <w:tc>
          <w:tcPr>
            <w:tcW w:w="1247" w:type="dxa"/>
          </w:tcPr>
          <w:p w14:paraId="4E5E60A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5ADDAC8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49AED969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247" w:type="dxa"/>
            <w:vAlign w:val="center"/>
          </w:tcPr>
          <w:p w14:paraId="53D7782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0C2A0076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4260657D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07225636" w14:textId="77777777" w:rsidR="00B31B4B" w:rsidRDefault="00B31B4B">
            <w:pPr>
              <w:pStyle w:val="ConsPlusNormal"/>
            </w:pPr>
          </w:p>
        </w:tc>
      </w:tr>
      <w:tr w:rsidR="00B31B4B" w14:paraId="3E4FED3C" w14:textId="77777777">
        <w:tc>
          <w:tcPr>
            <w:tcW w:w="2835" w:type="dxa"/>
            <w:tcBorders>
              <w:left w:val="nil"/>
            </w:tcBorders>
          </w:tcPr>
          <w:p w14:paraId="27F10FD6" w14:textId="77777777" w:rsidR="00B31B4B" w:rsidRDefault="00B31B4B">
            <w:pPr>
              <w:pStyle w:val="ConsPlusNormal"/>
            </w:pPr>
            <w:r>
              <w:t>Фосфатаза кислая (ФК)</w:t>
            </w:r>
          </w:p>
        </w:tc>
        <w:tc>
          <w:tcPr>
            <w:tcW w:w="1247" w:type="dxa"/>
          </w:tcPr>
          <w:p w14:paraId="65F9560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9669A8C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6043A953" w14:textId="77777777" w:rsidR="00B31B4B" w:rsidRDefault="00B31B4B">
            <w:pPr>
              <w:pStyle w:val="ConsPlusNormal"/>
              <w:jc w:val="center"/>
            </w:pPr>
            <w:r>
              <w:t>нмоль/(с · л)</w:t>
            </w:r>
          </w:p>
        </w:tc>
        <w:tc>
          <w:tcPr>
            <w:tcW w:w="1247" w:type="dxa"/>
            <w:vAlign w:val="center"/>
          </w:tcPr>
          <w:p w14:paraId="1EC3C56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57789147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476A259D" w14:textId="77777777" w:rsidR="00B31B4B" w:rsidRDefault="00B31B4B">
            <w:pPr>
              <w:pStyle w:val="ConsPlusNormal"/>
              <w:jc w:val="center"/>
            </w:pPr>
            <w:r>
              <w:t>мкмоль</w:t>
            </w:r>
          </w:p>
          <w:p w14:paraId="4E31C330" w14:textId="77777777" w:rsidR="00B31B4B" w:rsidRDefault="00B31B4B">
            <w:pPr>
              <w:pStyle w:val="ConsPlusNormal"/>
              <w:jc w:val="center"/>
            </w:pPr>
            <w:r>
              <w:t>------------</w:t>
            </w:r>
          </w:p>
          <w:p w14:paraId="6619E965" w14:textId="77777777" w:rsidR="00B31B4B" w:rsidRDefault="00B31B4B">
            <w:pPr>
              <w:pStyle w:val="ConsPlusNormal"/>
              <w:jc w:val="center"/>
            </w:pPr>
            <w:r>
              <w:t>(час. · мл)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0B1BA32F" w14:textId="77777777" w:rsidR="00B31B4B" w:rsidRDefault="00B31B4B">
            <w:pPr>
              <w:pStyle w:val="ConsPlusNormal"/>
              <w:jc w:val="center"/>
            </w:pPr>
            <w:r>
              <w:t>278,00</w:t>
            </w:r>
          </w:p>
        </w:tc>
      </w:tr>
      <w:tr w:rsidR="00B31B4B" w14:paraId="503AEC46" w14:textId="77777777">
        <w:tc>
          <w:tcPr>
            <w:tcW w:w="2835" w:type="dxa"/>
            <w:tcBorders>
              <w:left w:val="nil"/>
            </w:tcBorders>
          </w:tcPr>
          <w:p w14:paraId="1B4CE241" w14:textId="77777777" w:rsidR="00B31B4B" w:rsidRDefault="00B31B4B">
            <w:pPr>
              <w:pStyle w:val="ConsPlusNormal"/>
            </w:pPr>
            <w:r>
              <w:t>Фосфатаза щелочная (ФЩ)</w:t>
            </w:r>
          </w:p>
        </w:tc>
        <w:tc>
          <w:tcPr>
            <w:tcW w:w="1247" w:type="dxa"/>
          </w:tcPr>
          <w:p w14:paraId="6F9087B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6B368DA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7BCA1FED" w14:textId="77777777" w:rsidR="00B31B4B" w:rsidRDefault="00B31B4B">
            <w:pPr>
              <w:pStyle w:val="ConsPlusNormal"/>
              <w:jc w:val="center"/>
            </w:pPr>
            <w:r>
              <w:t>нмоль/(с · л)</w:t>
            </w:r>
          </w:p>
        </w:tc>
        <w:tc>
          <w:tcPr>
            <w:tcW w:w="1247" w:type="dxa"/>
            <w:vAlign w:val="center"/>
          </w:tcPr>
          <w:p w14:paraId="1437B1C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37ACABC3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76462AB5" w14:textId="77777777" w:rsidR="00B31B4B" w:rsidRDefault="00B31B4B">
            <w:pPr>
              <w:pStyle w:val="ConsPlusNormal"/>
              <w:jc w:val="center"/>
            </w:pPr>
            <w:r>
              <w:t>мкмоль</w:t>
            </w:r>
          </w:p>
          <w:p w14:paraId="7CE15DE8" w14:textId="77777777" w:rsidR="00B31B4B" w:rsidRDefault="00B31B4B">
            <w:pPr>
              <w:pStyle w:val="ConsPlusNormal"/>
              <w:jc w:val="center"/>
            </w:pPr>
            <w:r>
              <w:t>------------</w:t>
            </w:r>
          </w:p>
          <w:p w14:paraId="6CDC8CBB" w14:textId="77777777" w:rsidR="00B31B4B" w:rsidRDefault="00B31B4B">
            <w:pPr>
              <w:pStyle w:val="ConsPlusNormal"/>
              <w:jc w:val="center"/>
            </w:pPr>
            <w:r>
              <w:t>(час. · мл)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640FE116" w14:textId="77777777" w:rsidR="00B31B4B" w:rsidRDefault="00B31B4B">
            <w:pPr>
              <w:pStyle w:val="ConsPlusNormal"/>
              <w:jc w:val="center"/>
            </w:pPr>
            <w:r>
              <w:t>278,00</w:t>
            </w:r>
          </w:p>
        </w:tc>
      </w:tr>
      <w:tr w:rsidR="00B31B4B" w14:paraId="759B4430" w14:textId="77777777">
        <w:tc>
          <w:tcPr>
            <w:tcW w:w="2835" w:type="dxa"/>
            <w:tcBorders>
              <w:left w:val="nil"/>
            </w:tcBorders>
          </w:tcPr>
          <w:p w14:paraId="7F8706C1" w14:textId="77777777" w:rsidR="00B31B4B" w:rsidRDefault="00B31B4B">
            <w:pPr>
              <w:pStyle w:val="ConsPlusNormal"/>
            </w:pPr>
            <w:r>
              <w:t>Холинэстераза сывороточная (ХЭсыв.)</w:t>
            </w:r>
          </w:p>
        </w:tc>
        <w:tc>
          <w:tcPr>
            <w:tcW w:w="1247" w:type="dxa"/>
          </w:tcPr>
          <w:p w14:paraId="7A1B055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9A88B61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51F81208" w14:textId="77777777" w:rsidR="00B31B4B" w:rsidRDefault="00B31B4B">
            <w:pPr>
              <w:pStyle w:val="ConsPlusNormal"/>
              <w:jc w:val="center"/>
            </w:pPr>
            <w:r>
              <w:t>мкмоль/(с · л)</w:t>
            </w:r>
          </w:p>
        </w:tc>
        <w:tc>
          <w:tcPr>
            <w:tcW w:w="1247" w:type="dxa"/>
            <w:vAlign w:val="center"/>
          </w:tcPr>
          <w:p w14:paraId="34D8983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74556C78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0C2F31A8" w14:textId="77777777" w:rsidR="00B31B4B" w:rsidRDefault="00B31B4B">
            <w:pPr>
              <w:pStyle w:val="ConsPlusNormal"/>
              <w:jc w:val="center"/>
            </w:pPr>
            <w:r>
              <w:t>мкмоль</w:t>
            </w:r>
          </w:p>
          <w:p w14:paraId="0990A977" w14:textId="77777777" w:rsidR="00B31B4B" w:rsidRDefault="00B31B4B">
            <w:pPr>
              <w:pStyle w:val="ConsPlusNormal"/>
              <w:jc w:val="center"/>
            </w:pPr>
            <w:r>
              <w:t>------------</w:t>
            </w:r>
          </w:p>
          <w:p w14:paraId="0DC1ECE3" w14:textId="77777777" w:rsidR="00B31B4B" w:rsidRDefault="00B31B4B">
            <w:pPr>
              <w:pStyle w:val="ConsPlusNormal"/>
              <w:jc w:val="center"/>
            </w:pPr>
            <w:r>
              <w:t>(час. · мл)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63A96BD9" w14:textId="77777777" w:rsidR="00B31B4B" w:rsidRDefault="00B31B4B">
            <w:pPr>
              <w:pStyle w:val="ConsPlusNormal"/>
              <w:jc w:val="center"/>
            </w:pPr>
            <w:r>
              <w:t>0,2780</w:t>
            </w:r>
          </w:p>
        </w:tc>
      </w:tr>
      <w:tr w:rsidR="00B31B4B" w14:paraId="6DE34D68" w14:textId="77777777">
        <w:tc>
          <w:tcPr>
            <w:tcW w:w="2835" w:type="dxa"/>
            <w:tcBorders>
              <w:left w:val="nil"/>
            </w:tcBorders>
          </w:tcPr>
          <w:p w14:paraId="6093D5E7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281F17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E19F178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7451771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74536A6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3F24D2CC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02B7A192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59BE2020" w14:textId="77777777" w:rsidR="00B31B4B" w:rsidRDefault="00B31B4B">
            <w:pPr>
              <w:pStyle w:val="ConsPlusNormal"/>
            </w:pPr>
          </w:p>
        </w:tc>
      </w:tr>
      <w:tr w:rsidR="00B31B4B" w14:paraId="4119FA9A" w14:textId="77777777">
        <w:tc>
          <w:tcPr>
            <w:tcW w:w="2835" w:type="dxa"/>
            <w:tcBorders>
              <w:left w:val="nil"/>
            </w:tcBorders>
          </w:tcPr>
          <w:p w14:paraId="441D8132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AF2431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B04A0B8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7B96AB1A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5E2EF2D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4A2604D5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2F942F1B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62DFDC79" w14:textId="77777777" w:rsidR="00B31B4B" w:rsidRDefault="00B31B4B">
            <w:pPr>
              <w:pStyle w:val="ConsPlusNormal"/>
            </w:pPr>
          </w:p>
        </w:tc>
      </w:tr>
      <w:tr w:rsidR="00B31B4B" w14:paraId="3CAB1E9D" w14:textId="77777777">
        <w:tc>
          <w:tcPr>
            <w:tcW w:w="2835" w:type="dxa"/>
            <w:tcBorders>
              <w:left w:val="nil"/>
            </w:tcBorders>
          </w:tcPr>
          <w:p w14:paraId="1CAFCE53" w14:textId="77777777" w:rsidR="00B31B4B" w:rsidRDefault="00B31B4B">
            <w:pPr>
              <w:pStyle w:val="ConsPlusNormal"/>
            </w:pPr>
            <w:r>
              <w:t>Глюкоза 180,16</w:t>
            </w:r>
          </w:p>
        </w:tc>
        <w:tc>
          <w:tcPr>
            <w:tcW w:w="1247" w:type="dxa"/>
          </w:tcPr>
          <w:p w14:paraId="1F8AFA9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1BCC57B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31F0C9DD" w14:textId="77777777" w:rsidR="00B31B4B" w:rsidRDefault="00B31B4B">
            <w:pPr>
              <w:pStyle w:val="ConsPlusNormal"/>
              <w:jc w:val="center"/>
            </w:pPr>
            <w:r>
              <w:t>ммоль/л</w:t>
            </w:r>
          </w:p>
        </w:tc>
        <w:tc>
          <w:tcPr>
            <w:tcW w:w="1247" w:type="dxa"/>
            <w:vAlign w:val="center"/>
          </w:tcPr>
          <w:p w14:paraId="7D7CF66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3E04D1F0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59F6B0D6" w14:textId="77777777" w:rsidR="00B31B4B" w:rsidRDefault="00B31B4B">
            <w:pPr>
              <w:pStyle w:val="ConsPlusNormal"/>
              <w:jc w:val="center"/>
            </w:pPr>
            <w:r>
              <w:t>мг/100 мл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67EAFAF9" w14:textId="77777777" w:rsidR="00B31B4B" w:rsidRDefault="00B31B4B">
            <w:pPr>
              <w:pStyle w:val="ConsPlusNormal"/>
              <w:jc w:val="center"/>
            </w:pPr>
            <w:r>
              <w:t>0,0555</w:t>
            </w:r>
          </w:p>
        </w:tc>
      </w:tr>
      <w:tr w:rsidR="00B31B4B" w14:paraId="76E87785" w14:textId="77777777">
        <w:tc>
          <w:tcPr>
            <w:tcW w:w="2835" w:type="dxa"/>
            <w:tcBorders>
              <w:left w:val="nil"/>
            </w:tcBorders>
          </w:tcPr>
          <w:p w14:paraId="0BC2460E" w14:textId="77777777" w:rsidR="00B31B4B" w:rsidRDefault="00B31B4B">
            <w:pPr>
              <w:pStyle w:val="ConsPlusNormal"/>
            </w:pPr>
            <w:r>
              <w:t>Сиаловые кислоты 309,28</w:t>
            </w:r>
          </w:p>
        </w:tc>
        <w:tc>
          <w:tcPr>
            <w:tcW w:w="1247" w:type="dxa"/>
          </w:tcPr>
          <w:p w14:paraId="3706327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3CB05F5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1EB02BBF" w14:textId="77777777" w:rsidR="00B31B4B" w:rsidRDefault="00B31B4B">
            <w:pPr>
              <w:pStyle w:val="ConsPlusNormal"/>
              <w:jc w:val="center"/>
            </w:pPr>
            <w:r>
              <w:t>ммоль/л</w:t>
            </w:r>
          </w:p>
        </w:tc>
        <w:tc>
          <w:tcPr>
            <w:tcW w:w="1247" w:type="dxa"/>
            <w:vAlign w:val="center"/>
          </w:tcPr>
          <w:p w14:paraId="678B0A8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5C1F3268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33DDB26C" w14:textId="77777777" w:rsidR="00B31B4B" w:rsidRDefault="00B31B4B">
            <w:pPr>
              <w:pStyle w:val="ConsPlusNormal"/>
              <w:jc w:val="center"/>
            </w:pPr>
            <w:r>
              <w:t>мг/100 мл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5B12AFA0" w14:textId="77777777" w:rsidR="00B31B4B" w:rsidRDefault="00B31B4B">
            <w:pPr>
              <w:pStyle w:val="ConsPlusNormal"/>
              <w:jc w:val="center"/>
            </w:pPr>
            <w:r>
              <w:t>0,0320</w:t>
            </w:r>
          </w:p>
        </w:tc>
      </w:tr>
      <w:tr w:rsidR="00B31B4B" w14:paraId="1F677559" w14:textId="77777777">
        <w:tc>
          <w:tcPr>
            <w:tcW w:w="2835" w:type="dxa"/>
            <w:tcBorders>
              <w:left w:val="nil"/>
            </w:tcBorders>
          </w:tcPr>
          <w:p w14:paraId="4F3E26D2" w14:textId="77777777" w:rsidR="00B31B4B" w:rsidRDefault="00B31B4B">
            <w:pPr>
              <w:pStyle w:val="ConsPlusNormal"/>
            </w:pPr>
            <w:r>
              <w:t>Серомукоид</w:t>
            </w:r>
          </w:p>
        </w:tc>
        <w:tc>
          <w:tcPr>
            <w:tcW w:w="1247" w:type="dxa"/>
          </w:tcPr>
          <w:p w14:paraId="1E6429B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3A1531C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5EFE15CA" w14:textId="77777777" w:rsidR="00B31B4B" w:rsidRDefault="00B31B4B">
            <w:pPr>
              <w:pStyle w:val="ConsPlusNormal"/>
              <w:jc w:val="center"/>
            </w:pPr>
            <w:r>
              <w:t>мг/л</w:t>
            </w:r>
          </w:p>
        </w:tc>
        <w:tc>
          <w:tcPr>
            <w:tcW w:w="1247" w:type="dxa"/>
            <w:vAlign w:val="center"/>
          </w:tcPr>
          <w:p w14:paraId="5496BE3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360B7FDF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72356394" w14:textId="77777777" w:rsidR="00B31B4B" w:rsidRDefault="00B31B4B">
            <w:pPr>
              <w:pStyle w:val="ConsPlusNormal"/>
              <w:jc w:val="center"/>
            </w:pPr>
            <w:r>
              <w:t>мг/100 мл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053A0F3E" w14:textId="77777777" w:rsidR="00B31B4B" w:rsidRDefault="00B31B4B">
            <w:pPr>
              <w:pStyle w:val="ConsPlusNormal"/>
              <w:jc w:val="center"/>
            </w:pPr>
            <w:r>
              <w:t>10,000</w:t>
            </w:r>
          </w:p>
        </w:tc>
      </w:tr>
      <w:tr w:rsidR="00B31B4B" w14:paraId="67F5D1AE" w14:textId="77777777">
        <w:tc>
          <w:tcPr>
            <w:tcW w:w="2835" w:type="dxa"/>
            <w:tcBorders>
              <w:left w:val="nil"/>
            </w:tcBorders>
          </w:tcPr>
          <w:p w14:paraId="5F0D972B" w14:textId="77777777" w:rsidR="00B31B4B" w:rsidRDefault="00B31B4B">
            <w:pPr>
              <w:pStyle w:val="ConsPlusNormal"/>
            </w:pPr>
            <w:r>
              <w:t>Гексозы</w:t>
            </w:r>
          </w:p>
        </w:tc>
        <w:tc>
          <w:tcPr>
            <w:tcW w:w="1247" w:type="dxa"/>
          </w:tcPr>
          <w:p w14:paraId="276D438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5C49C5D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02AF5B1B" w14:textId="77777777" w:rsidR="00B31B4B" w:rsidRDefault="00B31B4B">
            <w:pPr>
              <w:pStyle w:val="ConsPlusNormal"/>
              <w:jc w:val="center"/>
            </w:pPr>
            <w:r>
              <w:t>мг/л</w:t>
            </w:r>
          </w:p>
        </w:tc>
        <w:tc>
          <w:tcPr>
            <w:tcW w:w="1247" w:type="dxa"/>
            <w:vAlign w:val="center"/>
          </w:tcPr>
          <w:p w14:paraId="1C46BA9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60709A34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5AD8B6F3" w14:textId="77777777" w:rsidR="00B31B4B" w:rsidRDefault="00B31B4B">
            <w:pPr>
              <w:pStyle w:val="ConsPlusNormal"/>
              <w:jc w:val="center"/>
            </w:pPr>
            <w:r>
              <w:t>мг/100 мл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46EF5DFF" w14:textId="77777777" w:rsidR="00B31B4B" w:rsidRDefault="00B31B4B">
            <w:pPr>
              <w:pStyle w:val="ConsPlusNormal"/>
              <w:jc w:val="center"/>
            </w:pPr>
            <w:r>
              <w:t>10,000</w:t>
            </w:r>
          </w:p>
        </w:tc>
      </w:tr>
      <w:tr w:rsidR="00B31B4B" w14:paraId="76BCE3CD" w14:textId="77777777">
        <w:tc>
          <w:tcPr>
            <w:tcW w:w="2835" w:type="dxa"/>
            <w:tcBorders>
              <w:left w:val="nil"/>
            </w:tcBorders>
          </w:tcPr>
          <w:p w14:paraId="5C79FC71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4ED65B0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06F35E6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157372E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090CB4A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477C551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07D96A6A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3AD41F2D" w14:textId="77777777" w:rsidR="00B31B4B" w:rsidRDefault="00B31B4B">
            <w:pPr>
              <w:pStyle w:val="ConsPlusNormal"/>
            </w:pPr>
          </w:p>
        </w:tc>
      </w:tr>
      <w:tr w:rsidR="00B31B4B" w14:paraId="0B6F17F8" w14:textId="77777777">
        <w:tc>
          <w:tcPr>
            <w:tcW w:w="2835" w:type="dxa"/>
            <w:tcBorders>
              <w:left w:val="nil"/>
            </w:tcBorders>
          </w:tcPr>
          <w:p w14:paraId="477C233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060A71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6F5EABB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733ABA3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2F068D4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2965C85D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40C451C8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46822FC3" w14:textId="77777777" w:rsidR="00B31B4B" w:rsidRDefault="00B31B4B">
            <w:pPr>
              <w:pStyle w:val="ConsPlusNormal"/>
            </w:pPr>
          </w:p>
        </w:tc>
      </w:tr>
      <w:tr w:rsidR="00B31B4B" w14:paraId="3E9DDFA3" w14:textId="77777777">
        <w:tc>
          <w:tcPr>
            <w:tcW w:w="2835" w:type="dxa"/>
            <w:tcBorders>
              <w:left w:val="nil"/>
            </w:tcBorders>
          </w:tcPr>
          <w:p w14:paraId="3FF74D8D" w14:textId="77777777" w:rsidR="00B31B4B" w:rsidRDefault="00B31B4B">
            <w:pPr>
              <w:pStyle w:val="ConsPlusNormal"/>
            </w:pPr>
            <w:r>
              <w:t>Тимоловая проба</w:t>
            </w:r>
          </w:p>
        </w:tc>
        <w:tc>
          <w:tcPr>
            <w:tcW w:w="1247" w:type="dxa"/>
          </w:tcPr>
          <w:p w14:paraId="0D66E68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FA592E5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4E011F3A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1C17CB3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57DBB9F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237A59C1" w14:textId="77777777" w:rsidR="00B31B4B" w:rsidRDefault="00B31B4B">
            <w:pPr>
              <w:pStyle w:val="ConsPlusNormal"/>
              <w:jc w:val="center"/>
            </w:pPr>
            <w:r>
              <w:t>экстинкция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27D201DA" w14:textId="77777777" w:rsidR="00B31B4B" w:rsidRDefault="00B31B4B">
            <w:pPr>
              <w:pStyle w:val="ConsPlusNormal"/>
            </w:pPr>
          </w:p>
        </w:tc>
      </w:tr>
      <w:tr w:rsidR="00B31B4B" w14:paraId="42147BDB" w14:textId="77777777">
        <w:tc>
          <w:tcPr>
            <w:tcW w:w="2835" w:type="dxa"/>
            <w:tcBorders>
              <w:left w:val="nil"/>
            </w:tcBorders>
          </w:tcPr>
          <w:p w14:paraId="49994914" w14:textId="77777777" w:rsidR="00B31B4B" w:rsidRDefault="00B31B4B">
            <w:pPr>
              <w:pStyle w:val="ConsPlusNormal"/>
            </w:pPr>
            <w:r>
              <w:t>Сулемовая проба</w:t>
            </w:r>
          </w:p>
        </w:tc>
        <w:tc>
          <w:tcPr>
            <w:tcW w:w="1247" w:type="dxa"/>
          </w:tcPr>
          <w:p w14:paraId="18956E7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7BAA74A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0EB08B3E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25DA765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48FA662E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492EE19B" w14:textId="77777777" w:rsidR="00B31B4B" w:rsidRDefault="00B31B4B">
            <w:pPr>
              <w:pStyle w:val="ConsPlusNormal"/>
              <w:jc w:val="center"/>
            </w:pPr>
            <w:r>
              <w:t>мл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2691CA8E" w14:textId="77777777" w:rsidR="00B31B4B" w:rsidRDefault="00B31B4B">
            <w:pPr>
              <w:pStyle w:val="ConsPlusNormal"/>
            </w:pPr>
          </w:p>
        </w:tc>
      </w:tr>
      <w:tr w:rsidR="00B31B4B" w14:paraId="76E28CE1" w14:textId="77777777">
        <w:tc>
          <w:tcPr>
            <w:tcW w:w="2835" w:type="dxa"/>
            <w:tcBorders>
              <w:left w:val="nil"/>
            </w:tcBorders>
          </w:tcPr>
          <w:p w14:paraId="26E06B55" w14:textId="77777777" w:rsidR="00B31B4B" w:rsidRDefault="00B31B4B">
            <w:pPr>
              <w:pStyle w:val="ConsPlusNormal"/>
            </w:pPr>
            <w:r>
              <w:t>Бромсульфалеиновая проба</w:t>
            </w:r>
          </w:p>
        </w:tc>
        <w:tc>
          <w:tcPr>
            <w:tcW w:w="1247" w:type="dxa"/>
          </w:tcPr>
          <w:p w14:paraId="0A826F8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8FC5040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129F7D6C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247" w:type="dxa"/>
            <w:vAlign w:val="center"/>
          </w:tcPr>
          <w:p w14:paraId="0B9B475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5F0D9E4A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287E5F1E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587" w:type="dxa"/>
            <w:tcBorders>
              <w:right w:val="nil"/>
            </w:tcBorders>
            <w:vAlign w:val="center"/>
          </w:tcPr>
          <w:p w14:paraId="1313BA66" w14:textId="77777777" w:rsidR="00B31B4B" w:rsidRDefault="00B31B4B">
            <w:pPr>
              <w:pStyle w:val="ConsPlusNormal"/>
            </w:pPr>
          </w:p>
        </w:tc>
      </w:tr>
    </w:tbl>
    <w:p w14:paraId="6C438BEC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765BC40F" w14:textId="77777777" w:rsidR="00B31B4B" w:rsidRDefault="00B31B4B">
      <w:pPr>
        <w:pStyle w:val="ConsPlusNormal"/>
        <w:jc w:val="both"/>
      </w:pPr>
    </w:p>
    <w:p w14:paraId="397D5FDF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19D3C18F" w14:textId="77777777" w:rsidR="00B31B4B" w:rsidRDefault="00B31B4B">
      <w:pPr>
        <w:pStyle w:val="ConsPlusNormal"/>
        <w:spacing w:before="200"/>
        <w:ind w:firstLine="540"/>
        <w:jc w:val="both"/>
      </w:pPr>
      <w:bookmarkStart w:id="378" w:name="P43270"/>
      <w:bookmarkEnd w:id="378"/>
      <w:r>
        <w:t>&lt;*&gt; Норма вносится в соответствии с используемым методом.</w:t>
      </w:r>
    </w:p>
    <w:p w14:paraId="6BB552BA" w14:textId="77777777" w:rsidR="00B31B4B" w:rsidRDefault="00B31B4B">
      <w:pPr>
        <w:pStyle w:val="ConsPlusNormal"/>
        <w:jc w:val="both"/>
      </w:pPr>
    </w:p>
    <w:p w14:paraId="2633AA39" w14:textId="77777777" w:rsidR="00B31B4B" w:rsidRDefault="00B31B4B">
      <w:pPr>
        <w:pStyle w:val="ConsPlusNonformat"/>
        <w:jc w:val="both"/>
      </w:pPr>
      <w:r>
        <w:t xml:space="preserve">    "__" ___________________ 19__ г.            Подпись __________________</w:t>
      </w:r>
    </w:p>
    <w:p w14:paraId="271621E7" w14:textId="77777777" w:rsidR="00B31B4B" w:rsidRDefault="00B31B4B">
      <w:pPr>
        <w:pStyle w:val="ConsPlusNonformat"/>
        <w:jc w:val="both"/>
      </w:pPr>
      <w:r>
        <w:t xml:space="preserve">         дата выдачи анализа</w:t>
      </w:r>
    </w:p>
    <w:p w14:paraId="171F628D" w14:textId="77777777" w:rsidR="00B31B4B" w:rsidRDefault="00B31B4B">
      <w:pPr>
        <w:pStyle w:val="ConsPlusNormal"/>
        <w:jc w:val="both"/>
      </w:pPr>
    </w:p>
    <w:p w14:paraId="2A148794" w14:textId="77777777" w:rsidR="00B31B4B" w:rsidRDefault="00B31B4B">
      <w:pPr>
        <w:pStyle w:val="ConsPlusNormal"/>
        <w:ind w:firstLine="540"/>
        <w:jc w:val="both"/>
      </w:pPr>
      <w:r>
        <w:t>Примечание. Лечебно-профилактические учреждения при печатании в типографии бланка "Биохимический анализ крови" могут включать в него меньшее число показателей, в соответствии с выполняемым объемом исследований и обязательным минимумом лабораторных исследований, утвержденным Приказом МЗ СССР N 380 от 15 апреля 1978 г.</w:t>
      </w:r>
    </w:p>
    <w:p w14:paraId="70A1EFC3" w14:textId="77777777" w:rsidR="00B31B4B" w:rsidRDefault="00B31B4B">
      <w:pPr>
        <w:pStyle w:val="ConsPlusNormal"/>
        <w:jc w:val="both"/>
      </w:pPr>
    </w:p>
    <w:p w14:paraId="0F77F21F" w14:textId="77777777" w:rsidR="00B31B4B" w:rsidRDefault="00B31B4B">
      <w:pPr>
        <w:pStyle w:val="ConsPlusNormal"/>
        <w:jc w:val="right"/>
      </w:pPr>
      <w:r>
        <w:t>Для типографии!</w:t>
      </w:r>
    </w:p>
    <w:p w14:paraId="0790407E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406E236" w14:textId="77777777" w:rsidR="00B31B4B" w:rsidRDefault="00B31B4B">
      <w:pPr>
        <w:pStyle w:val="ConsPlusNormal"/>
        <w:jc w:val="right"/>
      </w:pPr>
      <w:r>
        <w:t>формат А1</w:t>
      </w:r>
    </w:p>
    <w:p w14:paraId="5721138C" w14:textId="77777777" w:rsidR="00B31B4B" w:rsidRDefault="00B31B4B">
      <w:pPr>
        <w:pStyle w:val="ConsPlusNormal"/>
        <w:jc w:val="both"/>
      </w:pPr>
    </w:p>
    <w:p w14:paraId="2AF7CB36" w14:textId="77777777" w:rsidR="00B31B4B" w:rsidRDefault="00B31B4B">
      <w:pPr>
        <w:pStyle w:val="ConsPlusNormal"/>
        <w:jc w:val="both"/>
      </w:pPr>
    </w:p>
    <w:p w14:paraId="7F3B98ED" w14:textId="77777777" w:rsidR="00B31B4B" w:rsidRDefault="00B31B4B">
      <w:pPr>
        <w:pStyle w:val="ConsPlusNormal"/>
        <w:jc w:val="both"/>
      </w:pPr>
    </w:p>
    <w:p w14:paraId="2C66B2C9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7AE59811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5507B637" w14:textId="77777777" w:rsidR="00B31B4B" w:rsidRDefault="00B31B4B">
      <w:pPr>
        <w:pStyle w:val="ConsPlusNonformat"/>
        <w:jc w:val="both"/>
      </w:pPr>
    </w:p>
    <w:p w14:paraId="23E64781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451EC70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229/у</w:t>
      </w:r>
    </w:p>
    <w:p w14:paraId="65E876F3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228488F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04.10.80 г. N 1030</w:t>
      </w:r>
    </w:p>
    <w:p w14:paraId="7E744839" w14:textId="77777777" w:rsidR="00B31B4B" w:rsidRDefault="00B31B4B">
      <w:pPr>
        <w:pStyle w:val="ConsPlusNonformat"/>
        <w:jc w:val="both"/>
      </w:pPr>
    </w:p>
    <w:p w14:paraId="4E03AE57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7E440E5A" w14:textId="77777777" w:rsidR="00B31B4B" w:rsidRDefault="00B31B4B">
      <w:pPr>
        <w:pStyle w:val="ConsPlusNonformat"/>
        <w:jc w:val="both"/>
      </w:pPr>
    </w:p>
    <w:p w14:paraId="13E78F3B" w14:textId="77777777" w:rsidR="00B31B4B" w:rsidRDefault="00B31B4B">
      <w:pPr>
        <w:pStyle w:val="ConsPlusNonformat"/>
        <w:jc w:val="both"/>
      </w:pPr>
      <w:bookmarkStart w:id="379" w:name="P43293"/>
      <w:bookmarkEnd w:id="379"/>
      <w:r>
        <w:t xml:space="preserve">                              АНАЛИЗ N _____</w:t>
      </w:r>
    </w:p>
    <w:p w14:paraId="356E79B7" w14:textId="77777777" w:rsidR="00B31B4B" w:rsidRDefault="00B31B4B">
      <w:pPr>
        <w:pStyle w:val="ConsPlusNonformat"/>
        <w:jc w:val="both"/>
      </w:pPr>
      <w:r>
        <w:t xml:space="preserve">          белковые фракции сыворотки крови (метод электрофореза)</w:t>
      </w:r>
    </w:p>
    <w:p w14:paraId="6A402C8E" w14:textId="77777777" w:rsidR="00B31B4B" w:rsidRDefault="00B31B4B">
      <w:pPr>
        <w:pStyle w:val="ConsPlusNonformat"/>
        <w:jc w:val="both"/>
      </w:pPr>
      <w:r>
        <w:t xml:space="preserve">                   "__" ________________________ 19__ г.</w:t>
      </w:r>
    </w:p>
    <w:p w14:paraId="3AFA43F0" w14:textId="77777777" w:rsidR="00B31B4B" w:rsidRDefault="00B31B4B">
      <w:pPr>
        <w:pStyle w:val="ConsPlusNonformat"/>
        <w:jc w:val="both"/>
      </w:pPr>
      <w:r>
        <w:t xml:space="preserve">                        дата взятия биоматериала</w:t>
      </w:r>
    </w:p>
    <w:p w14:paraId="2E0D2DCC" w14:textId="77777777" w:rsidR="00B31B4B" w:rsidRDefault="00B31B4B">
      <w:pPr>
        <w:pStyle w:val="ConsPlusNonformat"/>
        <w:jc w:val="both"/>
      </w:pPr>
    </w:p>
    <w:p w14:paraId="4AA2BC42" w14:textId="77777777" w:rsidR="00B31B4B" w:rsidRDefault="00B31B4B">
      <w:pPr>
        <w:pStyle w:val="ConsPlusNonformat"/>
        <w:jc w:val="both"/>
      </w:pPr>
      <w:r>
        <w:t>Фамилия, И., О. _________________________________________ Возраст _________</w:t>
      </w:r>
    </w:p>
    <w:p w14:paraId="601CFEF3" w14:textId="77777777" w:rsidR="00B31B4B" w:rsidRDefault="00B31B4B">
      <w:pPr>
        <w:pStyle w:val="ConsPlusNonformat"/>
        <w:jc w:val="both"/>
      </w:pPr>
      <w:r>
        <w:t>Учреждение __________________________ Отделение ______________ палата _____</w:t>
      </w:r>
    </w:p>
    <w:p w14:paraId="536D9B59" w14:textId="77777777" w:rsidR="00B31B4B" w:rsidRDefault="00B31B4B">
      <w:pPr>
        <w:pStyle w:val="ConsPlusNonformat"/>
        <w:jc w:val="both"/>
      </w:pPr>
      <w:r>
        <w:t>Участок ______________________________ медицинская карта N ________________</w:t>
      </w:r>
    </w:p>
    <w:p w14:paraId="2EED94D4" w14:textId="77777777" w:rsidR="00B31B4B" w:rsidRDefault="00B31B4B">
      <w:pPr>
        <w:pStyle w:val="ConsPlusNonformat"/>
        <w:jc w:val="both"/>
      </w:pPr>
      <w:r>
        <w:t>Общее количество белка _____________________ г/л _________________ г/100 мл</w:t>
      </w:r>
    </w:p>
    <w:p w14:paraId="6B734747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74"/>
        <w:gridCol w:w="2268"/>
        <w:gridCol w:w="1361"/>
        <w:gridCol w:w="1474"/>
        <w:gridCol w:w="614"/>
        <w:gridCol w:w="614"/>
        <w:gridCol w:w="614"/>
        <w:gridCol w:w="615"/>
      </w:tblGrid>
      <w:tr w:rsidR="00B31B4B" w14:paraId="5339C096" w14:textId="77777777">
        <w:tc>
          <w:tcPr>
            <w:tcW w:w="3742" w:type="dxa"/>
            <w:gridSpan w:val="2"/>
            <w:vMerge w:val="restart"/>
            <w:tcBorders>
              <w:left w:val="nil"/>
            </w:tcBorders>
            <w:vAlign w:val="center"/>
          </w:tcPr>
          <w:p w14:paraId="40826CD3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 w:val="restart"/>
          </w:tcPr>
          <w:p w14:paraId="6695A235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 w:val="restart"/>
            <w:vAlign w:val="center"/>
          </w:tcPr>
          <w:p w14:paraId="157CB701" w14:textId="77777777" w:rsidR="00B31B4B" w:rsidRDefault="00B31B4B">
            <w:pPr>
              <w:pStyle w:val="ConsPlusNormal"/>
              <w:jc w:val="center"/>
            </w:pPr>
            <w:r>
              <w:t>Альбумины</w:t>
            </w:r>
          </w:p>
        </w:tc>
        <w:tc>
          <w:tcPr>
            <w:tcW w:w="2457" w:type="dxa"/>
            <w:gridSpan w:val="4"/>
            <w:tcBorders>
              <w:right w:val="nil"/>
            </w:tcBorders>
          </w:tcPr>
          <w:p w14:paraId="6C855C7B" w14:textId="77777777" w:rsidR="00B31B4B" w:rsidRDefault="00B31B4B">
            <w:pPr>
              <w:pStyle w:val="ConsPlusNormal"/>
              <w:jc w:val="center"/>
            </w:pPr>
            <w:r>
              <w:t>Глобулины</w:t>
            </w:r>
          </w:p>
        </w:tc>
      </w:tr>
      <w:tr w:rsidR="00B31B4B" w14:paraId="4B49B984" w14:textId="77777777">
        <w:tc>
          <w:tcPr>
            <w:tcW w:w="3742" w:type="dxa"/>
            <w:gridSpan w:val="2"/>
            <w:vMerge/>
            <w:tcBorders>
              <w:left w:val="nil"/>
            </w:tcBorders>
          </w:tcPr>
          <w:p w14:paraId="699E1587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70ACD07B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30C6E2DD" w14:textId="77777777" w:rsidR="00B31B4B" w:rsidRDefault="00B31B4B">
            <w:pPr>
              <w:pStyle w:val="ConsPlusNormal"/>
            </w:pPr>
          </w:p>
        </w:tc>
        <w:tc>
          <w:tcPr>
            <w:tcW w:w="614" w:type="dxa"/>
            <w:vAlign w:val="center"/>
          </w:tcPr>
          <w:p w14:paraId="58FA0C94" w14:textId="77777777" w:rsidR="00B31B4B" w:rsidRDefault="00B31B4B">
            <w:pPr>
              <w:pStyle w:val="ConsPlusNormal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 wp14:anchorId="00BF939E" wp14:editId="508EB4C4">
                  <wp:extent cx="175260" cy="228600"/>
                  <wp:effectExtent l="0" t="0" r="0" b="0"/>
                  <wp:docPr id="1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vAlign w:val="center"/>
          </w:tcPr>
          <w:p w14:paraId="0BC170DF" w14:textId="77777777" w:rsidR="00B31B4B" w:rsidRDefault="00B31B4B">
            <w:pPr>
              <w:pStyle w:val="ConsPlusNormal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 wp14:anchorId="0DB9AF08" wp14:editId="277C6D18">
                  <wp:extent cx="190500" cy="228600"/>
                  <wp:effectExtent l="0" t="0" r="0" b="0"/>
                  <wp:docPr id="1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vAlign w:val="center"/>
          </w:tcPr>
          <w:p w14:paraId="1713CC18" w14:textId="77777777" w:rsidR="00B31B4B" w:rsidRDefault="00B31B4B">
            <w:pPr>
              <w:pStyle w:val="ConsPlusNormal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 wp14:anchorId="6B720B7B" wp14:editId="112F5EC1">
                  <wp:extent cx="152400" cy="205740"/>
                  <wp:effectExtent l="0" t="0" r="0" b="0"/>
                  <wp:docPr id="1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right w:val="nil"/>
            </w:tcBorders>
            <w:vAlign w:val="center"/>
          </w:tcPr>
          <w:p w14:paraId="6D896738" w14:textId="77777777" w:rsidR="00B31B4B" w:rsidRDefault="00B31B4B">
            <w:pPr>
              <w:pStyle w:val="ConsPlusNormal"/>
              <w:jc w:val="center"/>
            </w:pPr>
            <w:r>
              <w:rPr>
                <w:noProof/>
                <w:position w:val="-3"/>
              </w:rPr>
              <w:drawing>
                <wp:inline distT="0" distB="0" distL="0" distR="0" wp14:anchorId="6152C955" wp14:editId="4002BD10">
                  <wp:extent cx="129540" cy="167640"/>
                  <wp:effectExtent l="0" t="0" r="0" b="0"/>
                  <wp:docPr id="1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B4B" w14:paraId="7AA02FD4" w14:textId="77777777">
        <w:tc>
          <w:tcPr>
            <w:tcW w:w="3742" w:type="dxa"/>
            <w:gridSpan w:val="2"/>
            <w:vMerge w:val="restart"/>
            <w:tcBorders>
              <w:left w:val="nil"/>
            </w:tcBorders>
            <w:vAlign w:val="center"/>
          </w:tcPr>
          <w:p w14:paraId="665EE5A0" w14:textId="77777777" w:rsidR="00B31B4B" w:rsidRDefault="00B31B4B">
            <w:pPr>
              <w:pStyle w:val="ConsPlusNormal"/>
              <w:jc w:val="center"/>
            </w:pPr>
            <w:r>
              <w:t>Относительное содержание в %</w:t>
            </w:r>
          </w:p>
        </w:tc>
        <w:tc>
          <w:tcPr>
            <w:tcW w:w="1361" w:type="dxa"/>
            <w:vAlign w:val="center"/>
          </w:tcPr>
          <w:p w14:paraId="619C21CF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1474" w:type="dxa"/>
            <w:vAlign w:val="center"/>
          </w:tcPr>
          <w:p w14:paraId="3DC9F79D" w14:textId="77777777" w:rsidR="00B31B4B" w:rsidRDefault="00B31B4B">
            <w:pPr>
              <w:pStyle w:val="ConsPlusNormal"/>
            </w:pPr>
          </w:p>
        </w:tc>
        <w:tc>
          <w:tcPr>
            <w:tcW w:w="614" w:type="dxa"/>
          </w:tcPr>
          <w:p w14:paraId="082D0DB7" w14:textId="77777777" w:rsidR="00B31B4B" w:rsidRDefault="00B31B4B">
            <w:pPr>
              <w:pStyle w:val="ConsPlusNormal"/>
            </w:pPr>
          </w:p>
        </w:tc>
        <w:tc>
          <w:tcPr>
            <w:tcW w:w="614" w:type="dxa"/>
          </w:tcPr>
          <w:p w14:paraId="4373EA7D" w14:textId="77777777" w:rsidR="00B31B4B" w:rsidRDefault="00B31B4B">
            <w:pPr>
              <w:pStyle w:val="ConsPlusNormal"/>
            </w:pPr>
          </w:p>
        </w:tc>
        <w:tc>
          <w:tcPr>
            <w:tcW w:w="614" w:type="dxa"/>
          </w:tcPr>
          <w:p w14:paraId="50F7A26A" w14:textId="77777777" w:rsidR="00B31B4B" w:rsidRDefault="00B31B4B">
            <w:pPr>
              <w:pStyle w:val="ConsPlusNormal"/>
            </w:pPr>
          </w:p>
        </w:tc>
        <w:tc>
          <w:tcPr>
            <w:tcW w:w="615" w:type="dxa"/>
            <w:tcBorders>
              <w:right w:val="nil"/>
            </w:tcBorders>
          </w:tcPr>
          <w:p w14:paraId="471E90A7" w14:textId="77777777" w:rsidR="00B31B4B" w:rsidRDefault="00B31B4B">
            <w:pPr>
              <w:pStyle w:val="ConsPlusNormal"/>
            </w:pPr>
          </w:p>
        </w:tc>
      </w:tr>
      <w:tr w:rsidR="00B31B4B" w14:paraId="391FE510" w14:textId="77777777">
        <w:tc>
          <w:tcPr>
            <w:tcW w:w="3742" w:type="dxa"/>
            <w:gridSpan w:val="2"/>
            <w:vMerge/>
            <w:tcBorders>
              <w:left w:val="nil"/>
            </w:tcBorders>
          </w:tcPr>
          <w:p w14:paraId="6E57DE0F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Align w:val="center"/>
          </w:tcPr>
          <w:p w14:paraId="3BEEE401" w14:textId="77777777" w:rsidR="00B31B4B" w:rsidRDefault="00B31B4B">
            <w:pPr>
              <w:pStyle w:val="ConsPlusNormal"/>
              <w:jc w:val="center"/>
            </w:pPr>
            <w:r>
              <w:t>норма</w:t>
            </w:r>
          </w:p>
        </w:tc>
        <w:tc>
          <w:tcPr>
            <w:tcW w:w="1474" w:type="dxa"/>
            <w:vAlign w:val="center"/>
          </w:tcPr>
          <w:p w14:paraId="56ADCC42" w14:textId="77777777" w:rsidR="00B31B4B" w:rsidRDefault="00B31B4B">
            <w:pPr>
              <w:pStyle w:val="ConsPlusNormal"/>
            </w:pPr>
          </w:p>
        </w:tc>
        <w:tc>
          <w:tcPr>
            <w:tcW w:w="614" w:type="dxa"/>
          </w:tcPr>
          <w:p w14:paraId="6481EE45" w14:textId="77777777" w:rsidR="00B31B4B" w:rsidRDefault="00B31B4B">
            <w:pPr>
              <w:pStyle w:val="ConsPlusNormal"/>
            </w:pPr>
          </w:p>
        </w:tc>
        <w:tc>
          <w:tcPr>
            <w:tcW w:w="614" w:type="dxa"/>
          </w:tcPr>
          <w:p w14:paraId="679EB54A" w14:textId="77777777" w:rsidR="00B31B4B" w:rsidRDefault="00B31B4B">
            <w:pPr>
              <w:pStyle w:val="ConsPlusNormal"/>
            </w:pPr>
          </w:p>
        </w:tc>
        <w:tc>
          <w:tcPr>
            <w:tcW w:w="614" w:type="dxa"/>
          </w:tcPr>
          <w:p w14:paraId="4E9DCB1F" w14:textId="77777777" w:rsidR="00B31B4B" w:rsidRDefault="00B31B4B">
            <w:pPr>
              <w:pStyle w:val="ConsPlusNormal"/>
            </w:pPr>
          </w:p>
        </w:tc>
        <w:tc>
          <w:tcPr>
            <w:tcW w:w="615" w:type="dxa"/>
            <w:tcBorders>
              <w:right w:val="nil"/>
            </w:tcBorders>
          </w:tcPr>
          <w:p w14:paraId="16864C0A" w14:textId="77777777" w:rsidR="00B31B4B" w:rsidRDefault="00B31B4B">
            <w:pPr>
              <w:pStyle w:val="ConsPlusNormal"/>
            </w:pPr>
          </w:p>
        </w:tc>
      </w:tr>
      <w:tr w:rsidR="00B31B4B" w14:paraId="3FCA5F8D" w14:textId="77777777">
        <w:tc>
          <w:tcPr>
            <w:tcW w:w="1474" w:type="dxa"/>
            <w:vMerge w:val="restart"/>
            <w:tcBorders>
              <w:left w:val="nil"/>
            </w:tcBorders>
            <w:vAlign w:val="center"/>
          </w:tcPr>
          <w:p w14:paraId="17A370F4" w14:textId="77777777" w:rsidR="00B31B4B" w:rsidRDefault="00B31B4B">
            <w:pPr>
              <w:pStyle w:val="ConsPlusNormal"/>
              <w:jc w:val="center"/>
            </w:pPr>
            <w:r>
              <w:t>Абсолютное содержание</w:t>
            </w:r>
          </w:p>
        </w:tc>
        <w:tc>
          <w:tcPr>
            <w:tcW w:w="2268" w:type="dxa"/>
            <w:vMerge w:val="restart"/>
            <w:vAlign w:val="center"/>
          </w:tcPr>
          <w:p w14:paraId="743107D2" w14:textId="77777777" w:rsidR="00B31B4B" w:rsidRDefault="00B31B4B">
            <w:pPr>
              <w:pStyle w:val="ConsPlusNormal"/>
              <w:jc w:val="center"/>
            </w:pPr>
            <w:r>
              <w:t>Единицы СИ (г/л)</w:t>
            </w:r>
          </w:p>
        </w:tc>
        <w:tc>
          <w:tcPr>
            <w:tcW w:w="1361" w:type="dxa"/>
            <w:vAlign w:val="center"/>
          </w:tcPr>
          <w:p w14:paraId="1805F28F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1474" w:type="dxa"/>
            <w:vAlign w:val="center"/>
          </w:tcPr>
          <w:p w14:paraId="373727C0" w14:textId="77777777" w:rsidR="00B31B4B" w:rsidRDefault="00B31B4B">
            <w:pPr>
              <w:pStyle w:val="ConsPlusNormal"/>
            </w:pPr>
          </w:p>
        </w:tc>
        <w:tc>
          <w:tcPr>
            <w:tcW w:w="614" w:type="dxa"/>
          </w:tcPr>
          <w:p w14:paraId="59FCB562" w14:textId="77777777" w:rsidR="00B31B4B" w:rsidRDefault="00B31B4B">
            <w:pPr>
              <w:pStyle w:val="ConsPlusNormal"/>
            </w:pPr>
          </w:p>
        </w:tc>
        <w:tc>
          <w:tcPr>
            <w:tcW w:w="614" w:type="dxa"/>
          </w:tcPr>
          <w:p w14:paraId="4EC75920" w14:textId="77777777" w:rsidR="00B31B4B" w:rsidRDefault="00B31B4B">
            <w:pPr>
              <w:pStyle w:val="ConsPlusNormal"/>
            </w:pPr>
          </w:p>
        </w:tc>
        <w:tc>
          <w:tcPr>
            <w:tcW w:w="614" w:type="dxa"/>
          </w:tcPr>
          <w:p w14:paraId="50B30960" w14:textId="77777777" w:rsidR="00B31B4B" w:rsidRDefault="00B31B4B">
            <w:pPr>
              <w:pStyle w:val="ConsPlusNormal"/>
            </w:pPr>
          </w:p>
        </w:tc>
        <w:tc>
          <w:tcPr>
            <w:tcW w:w="615" w:type="dxa"/>
            <w:tcBorders>
              <w:right w:val="nil"/>
            </w:tcBorders>
          </w:tcPr>
          <w:p w14:paraId="7F7B7F2A" w14:textId="77777777" w:rsidR="00B31B4B" w:rsidRDefault="00B31B4B">
            <w:pPr>
              <w:pStyle w:val="ConsPlusNormal"/>
            </w:pPr>
          </w:p>
        </w:tc>
      </w:tr>
      <w:tr w:rsidR="00B31B4B" w14:paraId="034261B1" w14:textId="77777777">
        <w:tc>
          <w:tcPr>
            <w:tcW w:w="1474" w:type="dxa"/>
            <w:vMerge/>
            <w:tcBorders>
              <w:left w:val="nil"/>
            </w:tcBorders>
          </w:tcPr>
          <w:p w14:paraId="51C07046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  <w:vMerge/>
          </w:tcPr>
          <w:p w14:paraId="5EA01547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Align w:val="center"/>
          </w:tcPr>
          <w:p w14:paraId="3E5D3B8E" w14:textId="77777777" w:rsidR="00B31B4B" w:rsidRDefault="00B31B4B">
            <w:pPr>
              <w:pStyle w:val="ConsPlusNormal"/>
              <w:jc w:val="center"/>
            </w:pPr>
            <w:r>
              <w:t>норма</w:t>
            </w:r>
          </w:p>
        </w:tc>
        <w:tc>
          <w:tcPr>
            <w:tcW w:w="1474" w:type="dxa"/>
            <w:vAlign w:val="center"/>
          </w:tcPr>
          <w:p w14:paraId="19C28C9B" w14:textId="77777777" w:rsidR="00B31B4B" w:rsidRDefault="00B31B4B">
            <w:pPr>
              <w:pStyle w:val="ConsPlusNormal"/>
            </w:pPr>
          </w:p>
        </w:tc>
        <w:tc>
          <w:tcPr>
            <w:tcW w:w="614" w:type="dxa"/>
          </w:tcPr>
          <w:p w14:paraId="5798DDDD" w14:textId="77777777" w:rsidR="00B31B4B" w:rsidRDefault="00B31B4B">
            <w:pPr>
              <w:pStyle w:val="ConsPlusNormal"/>
            </w:pPr>
          </w:p>
        </w:tc>
        <w:tc>
          <w:tcPr>
            <w:tcW w:w="614" w:type="dxa"/>
          </w:tcPr>
          <w:p w14:paraId="1E845309" w14:textId="77777777" w:rsidR="00B31B4B" w:rsidRDefault="00B31B4B">
            <w:pPr>
              <w:pStyle w:val="ConsPlusNormal"/>
            </w:pPr>
          </w:p>
        </w:tc>
        <w:tc>
          <w:tcPr>
            <w:tcW w:w="614" w:type="dxa"/>
          </w:tcPr>
          <w:p w14:paraId="55723B63" w14:textId="77777777" w:rsidR="00B31B4B" w:rsidRDefault="00B31B4B">
            <w:pPr>
              <w:pStyle w:val="ConsPlusNormal"/>
            </w:pPr>
          </w:p>
        </w:tc>
        <w:tc>
          <w:tcPr>
            <w:tcW w:w="615" w:type="dxa"/>
            <w:tcBorders>
              <w:right w:val="nil"/>
            </w:tcBorders>
          </w:tcPr>
          <w:p w14:paraId="1A5D2ADF" w14:textId="77777777" w:rsidR="00B31B4B" w:rsidRDefault="00B31B4B">
            <w:pPr>
              <w:pStyle w:val="ConsPlusNormal"/>
            </w:pPr>
          </w:p>
        </w:tc>
      </w:tr>
      <w:tr w:rsidR="00B31B4B" w14:paraId="61DC30F0" w14:textId="77777777">
        <w:tc>
          <w:tcPr>
            <w:tcW w:w="1474" w:type="dxa"/>
            <w:vMerge/>
            <w:tcBorders>
              <w:left w:val="nil"/>
            </w:tcBorders>
          </w:tcPr>
          <w:p w14:paraId="24AA6B04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38D83646" w14:textId="77777777" w:rsidR="00B31B4B" w:rsidRDefault="00B31B4B">
            <w:pPr>
              <w:pStyle w:val="ConsPlusNormal"/>
              <w:jc w:val="center"/>
            </w:pPr>
            <w:r>
              <w:t>Единицы, подлежащие замене (г/100 мл)</w:t>
            </w:r>
          </w:p>
        </w:tc>
        <w:tc>
          <w:tcPr>
            <w:tcW w:w="1361" w:type="dxa"/>
            <w:vAlign w:val="center"/>
          </w:tcPr>
          <w:p w14:paraId="59A6E04A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1474" w:type="dxa"/>
            <w:vAlign w:val="center"/>
          </w:tcPr>
          <w:p w14:paraId="71F74DF2" w14:textId="77777777" w:rsidR="00B31B4B" w:rsidRDefault="00B31B4B">
            <w:pPr>
              <w:pStyle w:val="ConsPlusNormal"/>
            </w:pPr>
          </w:p>
        </w:tc>
        <w:tc>
          <w:tcPr>
            <w:tcW w:w="614" w:type="dxa"/>
          </w:tcPr>
          <w:p w14:paraId="37763FAA" w14:textId="77777777" w:rsidR="00B31B4B" w:rsidRDefault="00B31B4B">
            <w:pPr>
              <w:pStyle w:val="ConsPlusNormal"/>
            </w:pPr>
          </w:p>
        </w:tc>
        <w:tc>
          <w:tcPr>
            <w:tcW w:w="614" w:type="dxa"/>
          </w:tcPr>
          <w:p w14:paraId="4E75353F" w14:textId="77777777" w:rsidR="00B31B4B" w:rsidRDefault="00B31B4B">
            <w:pPr>
              <w:pStyle w:val="ConsPlusNormal"/>
            </w:pPr>
          </w:p>
        </w:tc>
        <w:tc>
          <w:tcPr>
            <w:tcW w:w="614" w:type="dxa"/>
          </w:tcPr>
          <w:p w14:paraId="01889F96" w14:textId="77777777" w:rsidR="00B31B4B" w:rsidRDefault="00B31B4B">
            <w:pPr>
              <w:pStyle w:val="ConsPlusNormal"/>
            </w:pPr>
          </w:p>
        </w:tc>
        <w:tc>
          <w:tcPr>
            <w:tcW w:w="615" w:type="dxa"/>
            <w:tcBorders>
              <w:right w:val="nil"/>
            </w:tcBorders>
          </w:tcPr>
          <w:p w14:paraId="715EEDF8" w14:textId="77777777" w:rsidR="00B31B4B" w:rsidRDefault="00B31B4B">
            <w:pPr>
              <w:pStyle w:val="ConsPlusNormal"/>
            </w:pPr>
          </w:p>
        </w:tc>
      </w:tr>
      <w:tr w:rsidR="00B31B4B" w14:paraId="151889FA" w14:textId="77777777">
        <w:tc>
          <w:tcPr>
            <w:tcW w:w="1474" w:type="dxa"/>
            <w:vMerge/>
            <w:tcBorders>
              <w:left w:val="nil"/>
            </w:tcBorders>
          </w:tcPr>
          <w:p w14:paraId="574E5781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  <w:vMerge/>
          </w:tcPr>
          <w:p w14:paraId="737FD46A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Align w:val="center"/>
          </w:tcPr>
          <w:p w14:paraId="0A04DD93" w14:textId="77777777" w:rsidR="00B31B4B" w:rsidRDefault="00B31B4B">
            <w:pPr>
              <w:pStyle w:val="ConsPlusNormal"/>
              <w:jc w:val="center"/>
            </w:pPr>
            <w:r>
              <w:t>норма</w:t>
            </w:r>
          </w:p>
        </w:tc>
        <w:tc>
          <w:tcPr>
            <w:tcW w:w="1474" w:type="dxa"/>
            <w:vAlign w:val="center"/>
          </w:tcPr>
          <w:p w14:paraId="77B4F5A3" w14:textId="77777777" w:rsidR="00B31B4B" w:rsidRDefault="00B31B4B">
            <w:pPr>
              <w:pStyle w:val="ConsPlusNormal"/>
            </w:pPr>
          </w:p>
        </w:tc>
        <w:tc>
          <w:tcPr>
            <w:tcW w:w="614" w:type="dxa"/>
          </w:tcPr>
          <w:p w14:paraId="744078FB" w14:textId="77777777" w:rsidR="00B31B4B" w:rsidRDefault="00B31B4B">
            <w:pPr>
              <w:pStyle w:val="ConsPlusNormal"/>
            </w:pPr>
          </w:p>
        </w:tc>
        <w:tc>
          <w:tcPr>
            <w:tcW w:w="614" w:type="dxa"/>
          </w:tcPr>
          <w:p w14:paraId="686E1E4E" w14:textId="77777777" w:rsidR="00B31B4B" w:rsidRDefault="00B31B4B">
            <w:pPr>
              <w:pStyle w:val="ConsPlusNormal"/>
            </w:pPr>
          </w:p>
        </w:tc>
        <w:tc>
          <w:tcPr>
            <w:tcW w:w="614" w:type="dxa"/>
          </w:tcPr>
          <w:p w14:paraId="638D908B" w14:textId="77777777" w:rsidR="00B31B4B" w:rsidRDefault="00B31B4B">
            <w:pPr>
              <w:pStyle w:val="ConsPlusNormal"/>
            </w:pPr>
          </w:p>
        </w:tc>
        <w:tc>
          <w:tcPr>
            <w:tcW w:w="615" w:type="dxa"/>
            <w:tcBorders>
              <w:right w:val="nil"/>
            </w:tcBorders>
          </w:tcPr>
          <w:p w14:paraId="48EF0827" w14:textId="77777777" w:rsidR="00B31B4B" w:rsidRDefault="00B31B4B">
            <w:pPr>
              <w:pStyle w:val="ConsPlusNormal"/>
            </w:pPr>
          </w:p>
        </w:tc>
      </w:tr>
    </w:tbl>
    <w:p w14:paraId="6971EC12" w14:textId="77777777" w:rsidR="00B31B4B" w:rsidRDefault="00B31B4B">
      <w:pPr>
        <w:pStyle w:val="ConsPlusNormal"/>
        <w:jc w:val="both"/>
      </w:pPr>
    </w:p>
    <w:p w14:paraId="527A6DD7" w14:textId="77777777" w:rsidR="00B31B4B" w:rsidRDefault="00B31B4B">
      <w:pPr>
        <w:pStyle w:val="ConsPlusNonformat"/>
        <w:jc w:val="both"/>
      </w:pPr>
      <w:r>
        <w:t xml:space="preserve">    "__" ___________________ 19__ г.</w:t>
      </w:r>
    </w:p>
    <w:p w14:paraId="3DD4C23F" w14:textId="77777777" w:rsidR="00B31B4B" w:rsidRDefault="00B31B4B">
      <w:pPr>
        <w:pStyle w:val="ConsPlusNonformat"/>
        <w:jc w:val="both"/>
      </w:pPr>
      <w:r>
        <w:t xml:space="preserve">         дата выдачи анализа                   Подпись ____________________</w:t>
      </w:r>
    </w:p>
    <w:p w14:paraId="262CCF5E" w14:textId="77777777" w:rsidR="00B31B4B" w:rsidRDefault="00B31B4B">
      <w:pPr>
        <w:pStyle w:val="ConsPlusNormal"/>
        <w:jc w:val="both"/>
      </w:pPr>
    </w:p>
    <w:p w14:paraId="201C12E1" w14:textId="77777777" w:rsidR="00B31B4B" w:rsidRDefault="00B31B4B">
      <w:pPr>
        <w:pStyle w:val="ConsPlusNormal"/>
        <w:jc w:val="right"/>
      </w:pPr>
      <w:r>
        <w:t>Для типографии!</w:t>
      </w:r>
    </w:p>
    <w:p w14:paraId="700D1162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060E007" w14:textId="77777777" w:rsidR="00B31B4B" w:rsidRDefault="00B31B4B">
      <w:pPr>
        <w:pStyle w:val="ConsPlusNormal"/>
        <w:jc w:val="right"/>
      </w:pPr>
      <w:r>
        <w:t>формат А6</w:t>
      </w:r>
    </w:p>
    <w:p w14:paraId="5F7F3718" w14:textId="77777777" w:rsidR="00B31B4B" w:rsidRDefault="00B31B4B">
      <w:pPr>
        <w:pStyle w:val="ConsPlusNormal"/>
        <w:jc w:val="both"/>
      </w:pPr>
    </w:p>
    <w:p w14:paraId="2E7189A8" w14:textId="77777777" w:rsidR="00B31B4B" w:rsidRDefault="00B31B4B">
      <w:pPr>
        <w:pStyle w:val="ConsPlusNormal"/>
        <w:jc w:val="both"/>
      </w:pPr>
    </w:p>
    <w:p w14:paraId="54BAC81F" w14:textId="77777777" w:rsidR="00B31B4B" w:rsidRDefault="00B31B4B">
      <w:pPr>
        <w:pStyle w:val="ConsPlusNormal"/>
        <w:jc w:val="both"/>
      </w:pPr>
    </w:p>
    <w:p w14:paraId="1C9C4227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31A2936F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44FEC4D1" w14:textId="77777777" w:rsidR="00B31B4B" w:rsidRDefault="00B31B4B">
      <w:pPr>
        <w:pStyle w:val="ConsPlusNonformat"/>
        <w:jc w:val="both"/>
      </w:pPr>
    </w:p>
    <w:p w14:paraId="7CD1684E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89B6523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230/у</w:t>
      </w:r>
    </w:p>
    <w:p w14:paraId="4C83994D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F9CF18B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72EB41C7" w14:textId="77777777" w:rsidR="00B31B4B" w:rsidRDefault="00B31B4B">
      <w:pPr>
        <w:pStyle w:val="ConsPlusNonformat"/>
        <w:jc w:val="both"/>
      </w:pPr>
    </w:p>
    <w:p w14:paraId="464758DE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3A2913F1" w14:textId="77777777" w:rsidR="00B31B4B" w:rsidRDefault="00B31B4B">
      <w:pPr>
        <w:pStyle w:val="ConsPlusNonformat"/>
        <w:jc w:val="both"/>
      </w:pPr>
    </w:p>
    <w:p w14:paraId="54EECF7A" w14:textId="77777777" w:rsidR="00B31B4B" w:rsidRDefault="00B31B4B">
      <w:pPr>
        <w:pStyle w:val="ConsPlusNonformat"/>
        <w:jc w:val="both"/>
      </w:pPr>
      <w:bookmarkStart w:id="380" w:name="P43371"/>
      <w:bookmarkEnd w:id="380"/>
      <w:r>
        <w:t xml:space="preserve">                              АНАЛИЗ N _____</w:t>
      </w:r>
    </w:p>
    <w:p w14:paraId="689A6DBC" w14:textId="77777777" w:rsidR="00B31B4B" w:rsidRDefault="00B31B4B">
      <w:pPr>
        <w:pStyle w:val="ConsPlusNonformat"/>
        <w:jc w:val="both"/>
      </w:pPr>
      <w:r>
        <w:t xml:space="preserve">                       липопротеиды сыворотки крови</w:t>
      </w:r>
    </w:p>
    <w:p w14:paraId="0770AD27" w14:textId="77777777" w:rsidR="00B31B4B" w:rsidRDefault="00B31B4B">
      <w:pPr>
        <w:pStyle w:val="ConsPlusNonformat"/>
        <w:jc w:val="both"/>
      </w:pPr>
      <w:r>
        <w:t xml:space="preserve">                       ____________________________</w:t>
      </w:r>
    </w:p>
    <w:p w14:paraId="08AF5B35" w14:textId="77777777" w:rsidR="00B31B4B" w:rsidRDefault="00B31B4B">
      <w:pPr>
        <w:pStyle w:val="ConsPlusNonformat"/>
        <w:jc w:val="both"/>
      </w:pPr>
      <w:r>
        <w:t xml:space="preserve">                              (указать метод)</w:t>
      </w:r>
    </w:p>
    <w:p w14:paraId="4A4AAFE8" w14:textId="77777777" w:rsidR="00B31B4B" w:rsidRDefault="00B31B4B">
      <w:pPr>
        <w:pStyle w:val="ConsPlusNonformat"/>
        <w:jc w:val="both"/>
      </w:pPr>
      <w:r>
        <w:t xml:space="preserve">                  "__" __________________________ 19__ г.</w:t>
      </w:r>
    </w:p>
    <w:p w14:paraId="2E4B4534" w14:textId="77777777" w:rsidR="00B31B4B" w:rsidRDefault="00B31B4B">
      <w:pPr>
        <w:pStyle w:val="ConsPlusNonformat"/>
        <w:jc w:val="both"/>
      </w:pPr>
      <w:r>
        <w:t xml:space="preserve">                         дата взятия биоматериала</w:t>
      </w:r>
    </w:p>
    <w:p w14:paraId="18AAA147" w14:textId="77777777" w:rsidR="00B31B4B" w:rsidRDefault="00B31B4B">
      <w:pPr>
        <w:pStyle w:val="ConsPlusNonformat"/>
        <w:jc w:val="both"/>
      </w:pPr>
    </w:p>
    <w:p w14:paraId="64F9DBE9" w14:textId="77777777" w:rsidR="00B31B4B" w:rsidRDefault="00B31B4B">
      <w:pPr>
        <w:pStyle w:val="ConsPlusNonformat"/>
        <w:jc w:val="both"/>
      </w:pPr>
      <w:r>
        <w:t>Фамилия, И., О. ____________________________________ Возраст ______________</w:t>
      </w:r>
    </w:p>
    <w:p w14:paraId="60765F8C" w14:textId="77777777" w:rsidR="00B31B4B" w:rsidRDefault="00B31B4B">
      <w:pPr>
        <w:pStyle w:val="ConsPlusNonformat"/>
        <w:jc w:val="both"/>
      </w:pPr>
      <w:r>
        <w:t>Учреждение __________________________ Отделение ______________ палата _____</w:t>
      </w:r>
    </w:p>
    <w:p w14:paraId="383C58E6" w14:textId="77777777" w:rsidR="00B31B4B" w:rsidRDefault="00B31B4B">
      <w:pPr>
        <w:pStyle w:val="ConsPlusNonformat"/>
        <w:jc w:val="both"/>
      </w:pPr>
      <w:r>
        <w:t>Участок ______________________________ медицинская карта N ________________</w:t>
      </w:r>
    </w:p>
    <w:p w14:paraId="7E2B3DA0" w14:textId="77777777" w:rsidR="00B31B4B" w:rsidRDefault="00B31B4B">
      <w:pPr>
        <w:pStyle w:val="ConsPlusNormal"/>
        <w:jc w:val="both"/>
      </w:pPr>
    </w:p>
    <w:p w14:paraId="5BE82DAB" w14:textId="77777777" w:rsidR="00B31B4B" w:rsidRDefault="00B31B4B">
      <w:pPr>
        <w:pStyle w:val="ConsPlusNormal"/>
        <w:jc w:val="center"/>
      </w:pPr>
      <w:r>
        <w:t>Фракция липопротеидов (в относительных %)</w:t>
      </w:r>
    </w:p>
    <w:p w14:paraId="752CCD6A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008"/>
        <w:gridCol w:w="3008"/>
        <w:gridCol w:w="3010"/>
      </w:tblGrid>
      <w:tr w:rsidR="00B31B4B" w14:paraId="520F423A" w14:textId="77777777">
        <w:tc>
          <w:tcPr>
            <w:tcW w:w="3008" w:type="dxa"/>
            <w:tcBorders>
              <w:left w:val="nil"/>
            </w:tcBorders>
          </w:tcPr>
          <w:p w14:paraId="52D1429C" w14:textId="77777777" w:rsidR="00B31B4B" w:rsidRDefault="00B31B4B">
            <w:pPr>
              <w:pStyle w:val="ConsPlusNormal"/>
            </w:pPr>
          </w:p>
        </w:tc>
        <w:tc>
          <w:tcPr>
            <w:tcW w:w="3008" w:type="dxa"/>
          </w:tcPr>
          <w:p w14:paraId="40F5321D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3010" w:type="dxa"/>
            <w:tcBorders>
              <w:right w:val="nil"/>
            </w:tcBorders>
          </w:tcPr>
          <w:p w14:paraId="19905B67" w14:textId="77777777" w:rsidR="00B31B4B" w:rsidRDefault="00B31B4B">
            <w:pPr>
              <w:pStyle w:val="ConsPlusNormal"/>
              <w:jc w:val="center"/>
            </w:pPr>
            <w:r>
              <w:t>Норма</w:t>
            </w:r>
          </w:p>
        </w:tc>
      </w:tr>
      <w:tr w:rsidR="00B31B4B" w14:paraId="07E6941A" w14:textId="77777777">
        <w:tc>
          <w:tcPr>
            <w:tcW w:w="3008" w:type="dxa"/>
            <w:tcBorders>
              <w:left w:val="nil"/>
            </w:tcBorders>
          </w:tcPr>
          <w:p w14:paraId="2E6C93AC" w14:textId="77777777" w:rsidR="00B31B4B" w:rsidRDefault="00B31B4B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441BD9F7" wp14:editId="7B85B9AF">
                  <wp:extent cx="129540" cy="137160"/>
                  <wp:effectExtent l="0" t="0" r="0" b="0"/>
                  <wp:docPr id="1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dxa"/>
          </w:tcPr>
          <w:p w14:paraId="1669F6D8" w14:textId="77777777" w:rsidR="00B31B4B" w:rsidRDefault="00B31B4B">
            <w:pPr>
              <w:pStyle w:val="ConsPlusNormal"/>
            </w:pPr>
          </w:p>
        </w:tc>
        <w:tc>
          <w:tcPr>
            <w:tcW w:w="3010" w:type="dxa"/>
            <w:tcBorders>
              <w:right w:val="nil"/>
            </w:tcBorders>
          </w:tcPr>
          <w:p w14:paraId="7A2F6946" w14:textId="77777777" w:rsidR="00B31B4B" w:rsidRDefault="00B31B4B">
            <w:pPr>
              <w:pStyle w:val="ConsPlusNormal"/>
            </w:pPr>
          </w:p>
        </w:tc>
      </w:tr>
      <w:tr w:rsidR="00B31B4B" w14:paraId="31B75D93" w14:textId="77777777">
        <w:tc>
          <w:tcPr>
            <w:tcW w:w="3008" w:type="dxa"/>
            <w:tcBorders>
              <w:left w:val="nil"/>
            </w:tcBorders>
          </w:tcPr>
          <w:p w14:paraId="33CC4BB0" w14:textId="77777777" w:rsidR="00B31B4B" w:rsidRDefault="00B31B4B">
            <w:pPr>
              <w:pStyle w:val="ConsPlusNormal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 wp14:anchorId="5431706D" wp14:editId="07B2D733">
                  <wp:extent cx="403860" cy="205740"/>
                  <wp:effectExtent l="0" t="0" r="0" b="0"/>
                  <wp:docPr id="2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dxa"/>
          </w:tcPr>
          <w:p w14:paraId="3F807927" w14:textId="77777777" w:rsidR="00B31B4B" w:rsidRDefault="00B31B4B">
            <w:pPr>
              <w:pStyle w:val="ConsPlusNormal"/>
            </w:pPr>
          </w:p>
        </w:tc>
        <w:tc>
          <w:tcPr>
            <w:tcW w:w="3010" w:type="dxa"/>
            <w:tcBorders>
              <w:right w:val="nil"/>
            </w:tcBorders>
          </w:tcPr>
          <w:p w14:paraId="3EB49B52" w14:textId="77777777" w:rsidR="00B31B4B" w:rsidRDefault="00B31B4B">
            <w:pPr>
              <w:pStyle w:val="ConsPlusNormal"/>
            </w:pPr>
          </w:p>
        </w:tc>
      </w:tr>
      <w:tr w:rsidR="00B31B4B" w14:paraId="7C4B4486" w14:textId="77777777">
        <w:tc>
          <w:tcPr>
            <w:tcW w:w="3008" w:type="dxa"/>
            <w:tcBorders>
              <w:left w:val="nil"/>
            </w:tcBorders>
          </w:tcPr>
          <w:p w14:paraId="628DA080" w14:textId="77777777" w:rsidR="00B31B4B" w:rsidRDefault="00B31B4B">
            <w:pPr>
              <w:pStyle w:val="ConsPlusNormal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 wp14:anchorId="72F66B95" wp14:editId="728A2BD6">
                  <wp:extent cx="114300" cy="205740"/>
                  <wp:effectExtent l="0" t="0" r="0" b="0"/>
                  <wp:docPr id="2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dxa"/>
          </w:tcPr>
          <w:p w14:paraId="6E532F01" w14:textId="77777777" w:rsidR="00B31B4B" w:rsidRDefault="00B31B4B">
            <w:pPr>
              <w:pStyle w:val="ConsPlusNormal"/>
            </w:pPr>
          </w:p>
        </w:tc>
        <w:tc>
          <w:tcPr>
            <w:tcW w:w="3010" w:type="dxa"/>
            <w:tcBorders>
              <w:right w:val="nil"/>
            </w:tcBorders>
          </w:tcPr>
          <w:p w14:paraId="083F37C5" w14:textId="77777777" w:rsidR="00B31B4B" w:rsidRDefault="00B31B4B">
            <w:pPr>
              <w:pStyle w:val="ConsPlusNormal"/>
            </w:pPr>
          </w:p>
        </w:tc>
      </w:tr>
    </w:tbl>
    <w:p w14:paraId="6E90BF37" w14:textId="77777777" w:rsidR="00B31B4B" w:rsidRDefault="00B31B4B">
      <w:pPr>
        <w:pStyle w:val="ConsPlusNormal"/>
        <w:jc w:val="both"/>
      </w:pPr>
    </w:p>
    <w:p w14:paraId="4204889B" w14:textId="77777777" w:rsidR="00B31B4B" w:rsidRDefault="00B31B4B">
      <w:pPr>
        <w:pStyle w:val="ConsPlusNonformat"/>
        <w:jc w:val="both"/>
      </w:pPr>
      <w:r>
        <w:t xml:space="preserve">    "__" ___________________ 19__ г.</w:t>
      </w:r>
    </w:p>
    <w:p w14:paraId="42F9843D" w14:textId="77777777" w:rsidR="00B31B4B" w:rsidRDefault="00B31B4B">
      <w:pPr>
        <w:pStyle w:val="ConsPlusNonformat"/>
        <w:jc w:val="both"/>
      </w:pPr>
      <w:r>
        <w:t xml:space="preserve">         дата выдачи анализа                   Подпись ____________________</w:t>
      </w:r>
    </w:p>
    <w:p w14:paraId="79530182" w14:textId="77777777" w:rsidR="00B31B4B" w:rsidRDefault="00B31B4B">
      <w:pPr>
        <w:pStyle w:val="ConsPlusNormal"/>
        <w:jc w:val="both"/>
      </w:pPr>
    </w:p>
    <w:p w14:paraId="006DC0E8" w14:textId="77777777" w:rsidR="00B31B4B" w:rsidRDefault="00B31B4B">
      <w:pPr>
        <w:pStyle w:val="ConsPlusNormal"/>
        <w:jc w:val="right"/>
      </w:pPr>
      <w:r>
        <w:t>Для типографии!</w:t>
      </w:r>
    </w:p>
    <w:p w14:paraId="0D8E2E52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2293AF72" w14:textId="77777777" w:rsidR="00B31B4B" w:rsidRDefault="00B31B4B">
      <w:pPr>
        <w:pStyle w:val="ConsPlusNormal"/>
        <w:jc w:val="right"/>
      </w:pPr>
      <w:r>
        <w:t>формат А6</w:t>
      </w:r>
    </w:p>
    <w:p w14:paraId="16BE7B7A" w14:textId="77777777" w:rsidR="00B31B4B" w:rsidRDefault="00B31B4B">
      <w:pPr>
        <w:pStyle w:val="ConsPlusNormal"/>
        <w:jc w:val="both"/>
      </w:pPr>
    </w:p>
    <w:p w14:paraId="2493A4FE" w14:textId="77777777" w:rsidR="00B31B4B" w:rsidRDefault="00B31B4B">
      <w:pPr>
        <w:pStyle w:val="ConsPlusNormal"/>
        <w:jc w:val="both"/>
      </w:pPr>
    </w:p>
    <w:p w14:paraId="4F2D5FCE" w14:textId="77777777" w:rsidR="00B31B4B" w:rsidRDefault="00B31B4B">
      <w:pPr>
        <w:pStyle w:val="ConsPlusNormal"/>
        <w:jc w:val="both"/>
      </w:pPr>
    </w:p>
    <w:p w14:paraId="1AC13486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0108A9D6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44683036" w14:textId="77777777" w:rsidR="00B31B4B" w:rsidRDefault="00B31B4B">
      <w:pPr>
        <w:pStyle w:val="ConsPlusNonformat"/>
        <w:jc w:val="both"/>
      </w:pPr>
    </w:p>
    <w:p w14:paraId="6C0E6DAB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0922D90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231/у</w:t>
      </w:r>
    </w:p>
    <w:p w14:paraId="02EAAB48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7FB9A4F2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0FF9E1AC" w14:textId="77777777" w:rsidR="00B31B4B" w:rsidRDefault="00B31B4B">
      <w:pPr>
        <w:pStyle w:val="ConsPlusNonformat"/>
        <w:jc w:val="both"/>
      </w:pPr>
    </w:p>
    <w:p w14:paraId="0053311F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12901721" w14:textId="77777777" w:rsidR="00B31B4B" w:rsidRDefault="00B31B4B">
      <w:pPr>
        <w:pStyle w:val="ConsPlusNonformat"/>
        <w:jc w:val="both"/>
      </w:pPr>
    </w:p>
    <w:p w14:paraId="3CD40E8D" w14:textId="77777777" w:rsidR="00B31B4B" w:rsidRDefault="00B31B4B">
      <w:pPr>
        <w:pStyle w:val="ConsPlusNonformat"/>
        <w:jc w:val="both"/>
      </w:pPr>
      <w:bookmarkStart w:id="381" w:name="P43416"/>
      <w:bookmarkEnd w:id="381"/>
      <w:r>
        <w:t xml:space="preserve">                           АНАЛИЗ КРОВИ N _____</w:t>
      </w:r>
    </w:p>
    <w:p w14:paraId="2E3F1CF5" w14:textId="77777777" w:rsidR="00B31B4B" w:rsidRDefault="00B31B4B">
      <w:pPr>
        <w:pStyle w:val="ConsPlusNonformat"/>
        <w:jc w:val="both"/>
      </w:pPr>
      <w:r>
        <w:t xml:space="preserve">                            содержание глюкозы</w:t>
      </w:r>
    </w:p>
    <w:p w14:paraId="4646B7F9" w14:textId="77777777" w:rsidR="00B31B4B" w:rsidRDefault="00B31B4B">
      <w:pPr>
        <w:pStyle w:val="ConsPlusNonformat"/>
        <w:jc w:val="both"/>
      </w:pPr>
      <w:r>
        <w:t xml:space="preserve">                   "__" ________________________ 19__ г.</w:t>
      </w:r>
    </w:p>
    <w:p w14:paraId="220CA48D" w14:textId="77777777" w:rsidR="00B31B4B" w:rsidRDefault="00B31B4B">
      <w:pPr>
        <w:pStyle w:val="ConsPlusNonformat"/>
        <w:jc w:val="both"/>
      </w:pPr>
      <w:r>
        <w:t xml:space="preserve">                        дата взятия биоматериала</w:t>
      </w:r>
    </w:p>
    <w:p w14:paraId="5A116793" w14:textId="77777777" w:rsidR="00B31B4B" w:rsidRDefault="00B31B4B">
      <w:pPr>
        <w:pStyle w:val="ConsPlusNonformat"/>
        <w:jc w:val="both"/>
      </w:pPr>
    </w:p>
    <w:p w14:paraId="68BF4EA3" w14:textId="77777777" w:rsidR="00B31B4B" w:rsidRDefault="00B31B4B">
      <w:pPr>
        <w:pStyle w:val="ConsPlusNonformat"/>
        <w:jc w:val="both"/>
      </w:pPr>
      <w:r>
        <w:t>Фамилия, И., О. ___________________________________________________________</w:t>
      </w:r>
    </w:p>
    <w:p w14:paraId="0E38B40F" w14:textId="77777777" w:rsidR="00B31B4B" w:rsidRDefault="00B31B4B">
      <w:pPr>
        <w:pStyle w:val="ConsPlusNonformat"/>
        <w:jc w:val="both"/>
      </w:pPr>
      <w:r>
        <w:t>Возраст ___________________________________________________________________</w:t>
      </w:r>
    </w:p>
    <w:p w14:paraId="30606C0E" w14:textId="77777777" w:rsidR="00B31B4B" w:rsidRDefault="00B31B4B">
      <w:pPr>
        <w:pStyle w:val="ConsPlusNonformat"/>
        <w:jc w:val="both"/>
      </w:pPr>
      <w:r>
        <w:t>Учреждение ________________________________________________________________</w:t>
      </w:r>
    </w:p>
    <w:p w14:paraId="7E1E2F4C" w14:textId="77777777" w:rsidR="00B31B4B" w:rsidRDefault="00B31B4B">
      <w:pPr>
        <w:pStyle w:val="ConsPlusNonformat"/>
        <w:jc w:val="both"/>
      </w:pPr>
      <w:r>
        <w:t>Отделение ____________________________________________ палата _____________</w:t>
      </w:r>
    </w:p>
    <w:p w14:paraId="67096B1F" w14:textId="77777777" w:rsidR="00B31B4B" w:rsidRDefault="00B31B4B">
      <w:pPr>
        <w:pStyle w:val="ConsPlusNonformat"/>
        <w:jc w:val="both"/>
      </w:pPr>
      <w:r>
        <w:t>Участок ______________________________ медицинская карта N ________________</w:t>
      </w:r>
    </w:p>
    <w:p w14:paraId="6F5F6F7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47"/>
        <w:gridCol w:w="2665"/>
        <w:gridCol w:w="5159"/>
      </w:tblGrid>
      <w:tr w:rsidR="00B31B4B" w14:paraId="492AD0E4" w14:textId="77777777">
        <w:tc>
          <w:tcPr>
            <w:tcW w:w="1247" w:type="dxa"/>
            <w:vMerge w:val="restart"/>
            <w:tcBorders>
              <w:left w:val="nil"/>
            </w:tcBorders>
            <w:vAlign w:val="center"/>
          </w:tcPr>
          <w:p w14:paraId="3B44BF1D" w14:textId="77777777" w:rsidR="00B31B4B" w:rsidRDefault="00B31B4B">
            <w:pPr>
              <w:pStyle w:val="ConsPlusNormal"/>
              <w:jc w:val="center"/>
            </w:pPr>
            <w:r>
              <w:t>Время</w:t>
            </w:r>
          </w:p>
        </w:tc>
        <w:tc>
          <w:tcPr>
            <w:tcW w:w="7824" w:type="dxa"/>
            <w:gridSpan w:val="2"/>
            <w:tcBorders>
              <w:right w:val="nil"/>
            </w:tcBorders>
            <w:vAlign w:val="center"/>
          </w:tcPr>
          <w:p w14:paraId="57649812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</w:tr>
      <w:tr w:rsidR="00B31B4B" w14:paraId="38CE2783" w14:textId="77777777">
        <w:tc>
          <w:tcPr>
            <w:tcW w:w="1247" w:type="dxa"/>
            <w:vMerge/>
            <w:tcBorders>
              <w:left w:val="nil"/>
            </w:tcBorders>
          </w:tcPr>
          <w:p w14:paraId="0A9C9951" w14:textId="77777777" w:rsidR="00B31B4B" w:rsidRDefault="00B31B4B">
            <w:pPr>
              <w:pStyle w:val="ConsPlusNormal"/>
            </w:pPr>
          </w:p>
        </w:tc>
        <w:tc>
          <w:tcPr>
            <w:tcW w:w="2665" w:type="dxa"/>
            <w:vAlign w:val="center"/>
          </w:tcPr>
          <w:p w14:paraId="34B26DC7" w14:textId="77777777" w:rsidR="00B31B4B" w:rsidRDefault="00B31B4B">
            <w:pPr>
              <w:pStyle w:val="ConsPlusNormal"/>
              <w:jc w:val="center"/>
            </w:pPr>
            <w:r>
              <w:t>единицы СИ ммоль/л</w:t>
            </w:r>
          </w:p>
        </w:tc>
        <w:tc>
          <w:tcPr>
            <w:tcW w:w="5159" w:type="dxa"/>
            <w:tcBorders>
              <w:right w:val="nil"/>
            </w:tcBorders>
            <w:vAlign w:val="center"/>
          </w:tcPr>
          <w:p w14:paraId="3C2A2B5B" w14:textId="77777777" w:rsidR="00B31B4B" w:rsidRDefault="00B31B4B">
            <w:pPr>
              <w:pStyle w:val="ConsPlusNormal"/>
              <w:jc w:val="center"/>
            </w:pPr>
            <w:r>
              <w:t>единицы, подлежащие замене мг/100 мл</w:t>
            </w:r>
          </w:p>
        </w:tc>
      </w:tr>
      <w:tr w:rsidR="00B31B4B" w14:paraId="70F505AA" w14:textId="77777777">
        <w:tc>
          <w:tcPr>
            <w:tcW w:w="1247" w:type="dxa"/>
            <w:tcBorders>
              <w:left w:val="nil"/>
            </w:tcBorders>
          </w:tcPr>
          <w:p w14:paraId="57CEA42E" w14:textId="77777777" w:rsidR="00B31B4B" w:rsidRDefault="00B31B4B">
            <w:pPr>
              <w:pStyle w:val="ConsPlusNormal"/>
            </w:pPr>
          </w:p>
        </w:tc>
        <w:tc>
          <w:tcPr>
            <w:tcW w:w="2665" w:type="dxa"/>
          </w:tcPr>
          <w:p w14:paraId="2D7D5F84" w14:textId="77777777" w:rsidR="00B31B4B" w:rsidRDefault="00B31B4B">
            <w:pPr>
              <w:pStyle w:val="ConsPlusNormal"/>
            </w:pPr>
          </w:p>
        </w:tc>
        <w:tc>
          <w:tcPr>
            <w:tcW w:w="5159" w:type="dxa"/>
            <w:tcBorders>
              <w:right w:val="nil"/>
            </w:tcBorders>
          </w:tcPr>
          <w:p w14:paraId="3DC60686" w14:textId="77777777" w:rsidR="00B31B4B" w:rsidRDefault="00B31B4B">
            <w:pPr>
              <w:pStyle w:val="ConsPlusNormal"/>
            </w:pPr>
          </w:p>
        </w:tc>
      </w:tr>
      <w:tr w:rsidR="00B31B4B" w14:paraId="4AB003B4" w14:textId="77777777">
        <w:tc>
          <w:tcPr>
            <w:tcW w:w="1247" w:type="dxa"/>
            <w:tcBorders>
              <w:left w:val="nil"/>
            </w:tcBorders>
          </w:tcPr>
          <w:p w14:paraId="02E73370" w14:textId="77777777" w:rsidR="00B31B4B" w:rsidRDefault="00B31B4B">
            <w:pPr>
              <w:pStyle w:val="ConsPlusNormal"/>
            </w:pPr>
          </w:p>
        </w:tc>
        <w:tc>
          <w:tcPr>
            <w:tcW w:w="2665" w:type="dxa"/>
          </w:tcPr>
          <w:p w14:paraId="7AACF9B8" w14:textId="77777777" w:rsidR="00B31B4B" w:rsidRDefault="00B31B4B">
            <w:pPr>
              <w:pStyle w:val="ConsPlusNormal"/>
            </w:pPr>
          </w:p>
        </w:tc>
        <w:tc>
          <w:tcPr>
            <w:tcW w:w="5159" w:type="dxa"/>
            <w:tcBorders>
              <w:right w:val="nil"/>
            </w:tcBorders>
          </w:tcPr>
          <w:p w14:paraId="58F5043A" w14:textId="77777777" w:rsidR="00B31B4B" w:rsidRDefault="00B31B4B">
            <w:pPr>
              <w:pStyle w:val="ConsPlusNormal"/>
            </w:pPr>
          </w:p>
        </w:tc>
      </w:tr>
      <w:tr w:rsidR="00B31B4B" w14:paraId="3B690189" w14:textId="77777777">
        <w:tc>
          <w:tcPr>
            <w:tcW w:w="1247" w:type="dxa"/>
            <w:tcBorders>
              <w:left w:val="nil"/>
            </w:tcBorders>
          </w:tcPr>
          <w:p w14:paraId="5D8AFA0A" w14:textId="77777777" w:rsidR="00B31B4B" w:rsidRDefault="00B31B4B">
            <w:pPr>
              <w:pStyle w:val="ConsPlusNormal"/>
            </w:pPr>
          </w:p>
        </w:tc>
        <w:tc>
          <w:tcPr>
            <w:tcW w:w="2665" w:type="dxa"/>
          </w:tcPr>
          <w:p w14:paraId="37A72FD2" w14:textId="77777777" w:rsidR="00B31B4B" w:rsidRDefault="00B31B4B">
            <w:pPr>
              <w:pStyle w:val="ConsPlusNormal"/>
            </w:pPr>
          </w:p>
        </w:tc>
        <w:tc>
          <w:tcPr>
            <w:tcW w:w="5159" w:type="dxa"/>
            <w:tcBorders>
              <w:right w:val="nil"/>
            </w:tcBorders>
          </w:tcPr>
          <w:p w14:paraId="23E24B21" w14:textId="77777777" w:rsidR="00B31B4B" w:rsidRDefault="00B31B4B">
            <w:pPr>
              <w:pStyle w:val="ConsPlusNormal"/>
            </w:pPr>
          </w:p>
        </w:tc>
      </w:tr>
    </w:tbl>
    <w:p w14:paraId="466CC8B9" w14:textId="77777777" w:rsidR="00B31B4B" w:rsidRDefault="00B31B4B">
      <w:pPr>
        <w:pStyle w:val="ConsPlusNormal"/>
        <w:jc w:val="both"/>
      </w:pPr>
    </w:p>
    <w:p w14:paraId="565D46E2" w14:textId="77777777" w:rsidR="00B31B4B" w:rsidRDefault="00B31B4B">
      <w:pPr>
        <w:pStyle w:val="ConsPlusNonformat"/>
        <w:jc w:val="both"/>
      </w:pPr>
      <w:r>
        <w:t xml:space="preserve">    "__" ___________________ 19__ г.</w:t>
      </w:r>
    </w:p>
    <w:p w14:paraId="53753899" w14:textId="77777777" w:rsidR="00B31B4B" w:rsidRDefault="00B31B4B">
      <w:pPr>
        <w:pStyle w:val="ConsPlusNonformat"/>
        <w:jc w:val="both"/>
      </w:pPr>
      <w:r>
        <w:t xml:space="preserve">         дата выдачи анализа                   Подпись ____________________</w:t>
      </w:r>
    </w:p>
    <w:p w14:paraId="53092005" w14:textId="77777777" w:rsidR="00B31B4B" w:rsidRDefault="00B31B4B">
      <w:pPr>
        <w:pStyle w:val="ConsPlusNormal"/>
        <w:jc w:val="both"/>
      </w:pPr>
    </w:p>
    <w:p w14:paraId="201E42E0" w14:textId="77777777" w:rsidR="00B31B4B" w:rsidRDefault="00B31B4B">
      <w:pPr>
        <w:pStyle w:val="ConsPlusNormal"/>
        <w:jc w:val="right"/>
      </w:pPr>
      <w:r>
        <w:t>Для типографии!</w:t>
      </w:r>
    </w:p>
    <w:p w14:paraId="43F843CC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264DBA55" w14:textId="77777777" w:rsidR="00B31B4B" w:rsidRDefault="00B31B4B">
      <w:pPr>
        <w:pStyle w:val="ConsPlusNormal"/>
        <w:jc w:val="right"/>
      </w:pPr>
      <w:r>
        <w:t>формат А6</w:t>
      </w:r>
    </w:p>
    <w:p w14:paraId="0EF224D3" w14:textId="77777777" w:rsidR="00B31B4B" w:rsidRDefault="00B31B4B">
      <w:pPr>
        <w:pStyle w:val="ConsPlusNormal"/>
        <w:jc w:val="both"/>
      </w:pPr>
    </w:p>
    <w:p w14:paraId="7A7B733D" w14:textId="77777777" w:rsidR="00B31B4B" w:rsidRDefault="00B31B4B">
      <w:pPr>
        <w:pStyle w:val="ConsPlusNormal"/>
        <w:jc w:val="both"/>
      </w:pPr>
    </w:p>
    <w:p w14:paraId="6D00DB07" w14:textId="77777777" w:rsidR="00B31B4B" w:rsidRDefault="00B31B4B">
      <w:pPr>
        <w:pStyle w:val="ConsPlusNormal"/>
        <w:jc w:val="both"/>
      </w:pPr>
    </w:p>
    <w:p w14:paraId="54DF7CB9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1CC0B5AD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280679FA" w14:textId="77777777" w:rsidR="00B31B4B" w:rsidRDefault="00B31B4B">
      <w:pPr>
        <w:pStyle w:val="ConsPlusNonformat"/>
        <w:jc w:val="both"/>
      </w:pPr>
    </w:p>
    <w:p w14:paraId="1B823447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D1C5411" w14:textId="77777777" w:rsidR="00B31B4B" w:rsidRDefault="00B31B4B">
      <w:pPr>
        <w:pStyle w:val="ConsPlusNonformat"/>
        <w:jc w:val="both"/>
      </w:pPr>
      <w:r>
        <w:t xml:space="preserve">            СССР                                      Форма N 232/у</w:t>
      </w:r>
    </w:p>
    <w:p w14:paraId="72D20CEE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7F46F0EE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5F95DF02" w14:textId="77777777" w:rsidR="00B31B4B" w:rsidRDefault="00B31B4B">
      <w:pPr>
        <w:pStyle w:val="ConsPlusNonformat"/>
        <w:jc w:val="both"/>
      </w:pPr>
    </w:p>
    <w:p w14:paraId="13993602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77B99BE0" w14:textId="77777777" w:rsidR="00B31B4B" w:rsidRDefault="00B31B4B">
      <w:pPr>
        <w:pStyle w:val="ConsPlusNonformat"/>
        <w:jc w:val="both"/>
      </w:pPr>
    </w:p>
    <w:p w14:paraId="269DE693" w14:textId="77777777" w:rsidR="00B31B4B" w:rsidRDefault="00B31B4B">
      <w:pPr>
        <w:pStyle w:val="ConsPlusNonformat"/>
        <w:jc w:val="both"/>
      </w:pPr>
      <w:bookmarkStart w:id="382" w:name="P43460"/>
      <w:bookmarkEnd w:id="382"/>
      <w:r>
        <w:t xml:space="preserve">                    ГЛИКЕМИЧЕСКАЯ КРИВАЯ ПОСЛЕ НАГРУЗКИ</w:t>
      </w:r>
    </w:p>
    <w:p w14:paraId="12A3552B" w14:textId="77777777" w:rsidR="00B31B4B" w:rsidRDefault="00B31B4B">
      <w:pPr>
        <w:pStyle w:val="ConsPlusNonformat"/>
        <w:jc w:val="both"/>
      </w:pPr>
      <w:r>
        <w:t xml:space="preserve">                    ГЛЮКОЗОЙ, ГАЛАКТОЗОЙ N ____________</w:t>
      </w:r>
    </w:p>
    <w:p w14:paraId="1F071C34" w14:textId="77777777" w:rsidR="00B31B4B" w:rsidRDefault="00B31B4B">
      <w:pPr>
        <w:pStyle w:val="ConsPlusNonformat"/>
        <w:jc w:val="both"/>
      </w:pPr>
      <w:r>
        <w:t xml:space="preserve">                               (подчеркнуть)</w:t>
      </w:r>
    </w:p>
    <w:p w14:paraId="6ED1B89A" w14:textId="77777777" w:rsidR="00B31B4B" w:rsidRDefault="00B31B4B">
      <w:pPr>
        <w:pStyle w:val="ConsPlusNonformat"/>
        <w:jc w:val="both"/>
      </w:pPr>
    </w:p>
    <w:p w14:paraId="7EA3D13F" w14:textId="77777777" w:rsidR="00B31B4B" w:rsidRDefault="00B31B4B">
      <w:pPr>
        <w:pStyle w:val="ConsPlusNonformat"/>
        <w:jc w:val="both"/>
      </w:pPr>
      <w:r>
        <w:t xml:space="preserve">                  "__" __________________________ 19__ г.</w:t>
      </w:r>
    </w:p>
    <w:p w14:paraId="6D9F4DE7" w14:textId="77777777" w:rsidR="00B31B4B" w:rsidRDefault="00B31B4B">
      <w:pPr>
        <w:pStyle w:val="ConsPlusNonformat"/>
        <w:jc w:val="both"/>
      </w:pPr>
      <w:r>
        <w:t xml:space="preserve">                       дата взятия биоматериала</w:t>
      </w:r>
    </w:p>
    <w:p w14:paraId="137C860A" w14:textId="77777777" w:rsidR="00B31B4B" w:rsidRDefault="00B31B4B">
      <w:pPr>
        <w:pStyle w:val="ConsPlusNonformat"/>
        <w:jc w:val="both"/>
      </w:pPr>
    </w:p>
    <w:p w14:paraId="2B2EEF7F" w14:textId="77777777" w:rsidR="00B31B4B" w:rsidRDefault="00B31B4B">
      <w:pPr>
        <w:pStyle w:val="ConsPlusNonformat"/>
        <w:jc w:val="both"/>
      </w:pPr>
      <w:r>
        <w:t xml:space="preserve">                                                час. ________ мин. ________</w:t>
      </w:r>
    </w:p>
    <w:p w14:paraId="42A6A803" w14:textId="77777777" w:rsidR="00B31B4B" w:rsidRDefault="00B31B4B">
      <w:pPr>
        <w:pStyle w:val="ConsPlusNonformat"/>
        <w:jc w:val="both"/>
      </w:pPr>
    </w:p>
    <w:p w14:paraId="0E8862DE" w14:textId="77777777" w:rsidR="00B31B4B" w:rsidRDefault="00B31B4B">
      <w:pPr>
        <w:pStyle w:val="ConsPlusNonformat"/>
        <w:jc w:val="both"/>
      </w:pPr>
      <w:r>
        <w:t>Фамилия, И., О. ___________________________________________________________</w:t>
      </w:r>
    </w:p>
    <w:p w14:paraId="2145A815" w14:textId="77777777" w:rsidR="00B31B4B" w:rsidRDefault="00B31B4B">
      <w:pPr>
        <w:pStyle w:val="ConsPlusNonformat"/>
        <w:jc w:val="both"/>
      </w:pPr>
      <w:r>
        <w:t>Возраст ___________________________________________________________________</w:t>
      </w:r>
    </w:p>
    <w:p w14:paraId="084DE168" w14:textId="77777777" w:rsidR="00B31B4B" w:rsidRDefault="00B31B4B">
      <w:pPr>
        <w:pStyle w:val="ConsPlusNonformat"/>
        <w:jc w:val="both"/>
      </w:pPr>
      <w:r>
        <w:t>Учреждение ___________________________ Отделение ____________ палата ______</w:t>
      </w:r>
    </w:p>
    <w:p w14:paraId="2ECD19F7" w14:textId="77777777" w:rsidR="00B31B4B" w:rsidRDefault="00B31B4B">
      <w:pPr>
        <w:pStyle w:val="ConsPlusNonformat"/>
        <w:jc w:val="both"/>
      </w:pPr>
      <w:r>
        <w:t>Участок ______________________________ медицинская карта N ________________</w:t>
      </w:r>
    </w:p>
    <w:p w14:paraId="0D69E1A4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75"/>
        <w:gridCol w:w="2154"/>
        <w:gridCol w:w="3742"/>
      </w:tblGrid>
      <w:tr w:rsidR="00B31B4B" w14:paraId="3BB83AA1" w14:textId="77777777">
        <w:tc>
          <w:tcPr>
            <w:tcW w:w="3175" w:type="dxa"/>
            <w:vMerge w:val="restart"/>
            <w:tcBorders>
              <w:left w:val="nil"/>
            </w:tcBorders>
          </w:tcPr>
          <w:p w14:paraId="3201F9F1" w14:textId="77777777" w:rsidR="00B31B4B" w:rsidRDefault="00B31B4B">
            <w:pPr>
              <w:pStyle w:val="ConsPlusNormal"/>
            </w:pPr>
          </w:p>
        </w:tc>
        <w:tc>
          <w:tcPr>
            <w:tcW w:w="5896" w:type="dxa"/>
            <w:gridSpan w:val="2"/>
            <w:tcBorders>
              <w:right w:val="nil"/>
            </w:tcBorders>
          </w:tcPr>
          <w:p w14:paraId="10DE5038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</w:tr>
      <w:tr w:rsidR="00B31B4B" w14:paraId="0CA578C4" w14:textId="77777777">
        <w:tc>
          <w:tcPr>
            <w:tcW w:w="3175" w:type="dxa"/>
            <w:vMerge/>
            <w:tcBorders>
              <w:left w:val="nil"/>
            </w:tcBorders>
          </w:tcPr>
          <w:p w14:paraId="25ADF481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</w:tcPr>
          <w:p w14:paraId="1D89AD51" w14:textId="77777777" w:rsidR="00B31B4B" w:rsidRDefault="00B31B4B">
            <w:pPr>
              <w:pStyle w:val="ConsPlusNormal"/>
              <w:jc w:val="center"/>
            </w:pPr>
            <w:r>
              <w:t>Единицы СИ ммоль/л</w:t>
            </w:r>
          </w:p>
        </w:tc>
        <w:tc>
          <w:tcPr>
            <w:tcW w:w="3742" w:type="dxa"/>
            <w:tcBorders>
              <w:right w:val="nil"/>
            </w:tcBorders>
          </w:tcPr>
          <w:p w14:paraId="45CAB599" w14:textId="77777777" w:rsidR="00B31B4B" w:rsidRDefault="00B31B4B">
            <w:pPr>
              <w:pStyle w:val="ConsPlusNormal"/>
              <w:jc w:val="center"/>
            </w:pPr>
            <w:r>
              <w:t>Единицы, подлежащие замене мг/100 мл</w:t>
            </w:r>
          </w:p>
        </w:tc>
      </w:tr>
      <w:tr w:rsidR="00B31B4B" w14:paraId="078C4EC1" w14:textId="77777777">
        <w:tc>
          <w:tcPr>
            <w:tcW w:w="3175" w:type="dxa"/>
            <w:tcBorders>
              <w:left w:val="nil"/>
            </w:tcBorders>
          </w:tcPr>
          <w:p w14:paraId="4316A3EF" w14:textId="77777777" w:rsidR="00B31B4B" w:rsidRDefault="00B31B4B">
            <w:pPr>
              <w:pStyle w:val="ConsPlusNormal"/>
            </w:pPr>
            <w:r>
              <w:t>Глюкоза натощак</w:t>
            </w:r>
          </w:p>
        </w:tc>
        <w:tc>
          <w:tcPr>
            <w:tcW w:w="2154" w:type="dxa"/>
          </w:tcPr>
          <w:p w14:paraId="569BF285" w14:textId="77777777" w:rsidR="00B31B4B" w:rsidRDefault="00B31B4B">
            <w:pPr>
              <w:pStyle w:val="ConsPlusNormal"/>
            </w:pPr>
          </w:p>
        </w:tc>
        <w:tc>
          <w:tcPr>
            <w:tcW w:w="3742" w:type="dxa"/>
            <w:tcBorders>
              <w:right w:val="nil"/>
            </w:tcBorders>
          </w:tcPr>
          <w:p w14:paraId="37B3CB55" w14:textId="77777777" w:rsidR="00B31B4B" w:rsidRDefault="00B31B4B">
            <w:pPr>
              <w:pStyle w:val="ConsPlusNormal"/>
            </w:pPr>
          </w:p>
        </w:tc>
      </w:tr>
      <w:tr w:rsidR="00B31B4B" w14:paraId="2AF5149A" w14:textId="77777777">
        <w:tc>
          <w:tcPr>
            <w:tcW w:w="3175" w:type="dxa"/>
            <w:tcBorders>
              <w:left w:val="nil"/>
            </w:tcBorders>
          </w:tcPr>
          <w:p w14:paraId="2CB5F18B" w14:textId="77777777" w:rsidR="00B31B4B" w:rsidRDefault="00B31B4B">
            <w:pPr>
              <w:pStyle w:val="ConsPlusNormal"/>
            </w:pPr>
            <w:r>
              <w:t>Нагрузка первая</w:t>
            </w:r>
          </w:p>
        </w:tc>
        <w:tc>
          <w:tcPr>
            <w:tcW w:w="2154" w:type="dxa"/>
          </w:tcPr>
          <w:p w14:paraId="5B003A82" w14:textId="77777777" w:rsidR="00B31B4B" w:rsidRDefault="00B31B4B">
            <w:pPr>
              <w:pStyle w:val="ConsPlusNormal"/>
            </w:pPr>
          </w:p>
        </w:tc>
        <w:tc>
          <w:tcPr>
            <w:tcW w:w="3742" w:type="dxa"/>
            <w:tcBorders>
              <w:right w:val="nil"/>
            </w:tcBorders>
          </w:tcPr>
          <w:p w14:paraId="32D18556" w14:textId="77777777" w:rsidR="00B31B4B" w:rsidRDefault="00B31B4B">
            <w:pPr>
              <w:pStyle w:val="ConsPlusNormal"/>
            </w:pPr>
          </w:p>
        </w:tc>
      </w:tr>
      <w:tr w:rsidR="00B31B4B" w14:paraId="1A98274F" w14:textId="77777777">
        <w:tc>
          <w:tcPr>
            <w:tcW w:w="3175" w:type="dxa"/>
            <w:tcBorders>
              <w:left w:val="nil"/>
            </w:tcBorders>
          </w:tcPr>
          <w:p w14:paraId="1724220D" w14:textId="77777777" w:rsidR="00B31B4B" w:rsidRDefault="00B31B4B">
            <w:pPr>
              <w:pStyle w:val="ConsPlusNormal"/>
            </w:pPr>
            <w:r>
              <w:t>Через ____ мин.</w:t>
            </w:r>
          </w:p>
          <w:p w14:paraId="603B18D9" w14:textId="77777777" w:rsidR="00B31B4B" w:rsidRDefault="00B31B4B">
            <w:pPr>
              <w:pStyle w:val="ConsPlusNormal"/>
            </w:pPr>
            <w:r>
              <w:t>после нагрузки</w:t>
            </w:r>
          </w:p>
        </w:tc>
        <w:tc>
          <w:tcPr>
            <w:tcW w:w="2154" w:type="dxa"/>
          </w:tcPr>
          <w:p w14:paraId="56352BA6" w14:textId="77777777" w:rsidR="00B31B4B" w:rsidRDefault="00B31B4B">
            <w:pPr>
              <w:pStyle w:val="ConsPlusNormal"/>
            </w:pPr>
          </w:p>
        </w:tc>
        <w:tc>
          <w:tcPr>
            <w:tcW w:w="3742" w:type="dxa"/>
            <w:tcBorders>
              <w:right w:val="nil"/>
            </w:tcBorders>
          </w:tcPr>
          <w:p w14:paraId="50D871F2" w14:textId="77777777" w:rsidR="00B31B4B" w:rsidRDefault="00B31B4B">
            <w:pPr>
              <w:pStyle w:val="ConsPlusNormal"/>
            </w:pPr>
          </w:p>
        </w:tc>
      </w:tr>
      <w:tr w:rsidR="00B31B4B" w14:paraId="2F7C2A4B" w14:textId="77777777">
        <w:tc>
          <w:tcPr>
            <w:tcW w:w="3175" w:type="dxa"/>
            <w:tcBorders>
              <w:left w:val="nil"/>
            </w:tcBorders>
          </w:tcPr>
          <w:p w14:paraId="5A28C5BC" w14:textId="77777777" w:rsidR="00B31B4B" w:rsidRDefault="00B31B4B">
            <w:pPr>
              <w:pStyle w:val="ConsPlusNormal"/>
            </w:pPr>
            <w:r>
              <w:t>Через ____ мин.</w:t>
            </w:r>
          </w:p>
        </w:tc>
        <w:tc>
          <w:tcPr>
            <w:tcW w:w="2154" w:type="dxa"/>
          </w:tcPr>
          <w:p w14:paraId="69369470" w14:textId="77777777" w:rsidR="00B31B4B" w:rsidRDefault="00B31B4B">
            <w:pPr>
              <w:pStyle w:val="ConsPlusNormal"/>
            </w:pPr>
          </w:p>
        </w:tc>
        <w:tc>
          <w:tcPr>
            <w:tcW w:w="3742" w:type="dxa"/>
            <w:tcBorders>
              <w:right w:val="nil"/>
            </w:tcBorders>
          </w:tcPr>
          <w:p w14:paraId="6DE9700A" w14:textId="77777777" w:rsidR="00B31B4B" w:rsidRDefault="00B31B4B">
            <w:pPr>
              <w:pStyle w:val="ConsPlusNormal"/>
            </w:pPr>
          </w:p>
        </w:tc>
      </w:tr>
      <w:tr w:rsidR="00B31B4B" w14:paraId="6A84854E" w14:textId="77777777">
        <w:tc>
          <w:tcPr>
            <w:tcW w:w="3175" w:type="dxa"/>
            <w:tcBorders>
              <w:left w:val="nil"/>
            </w:tcBorders>
          </w:tcPr>
          <w:p w14:paraId="496F400F" w14:textId="77777777" w:rsidR="00B31B4B" w:rsidRDefault="00B31B4B">
            <w:pPr>
              <w:pStyle w:val="ConsPlusNormal"/>
            </w:pPr>
            <w:r>
              <w:t>Через ____ мин.</w:t>
            </w:r>
          </w:p>
        </w:tc>
        <w:tc>
          <w:tcPr>
            <w:tcW w:w="2154" w:type="dxa"/>
          </w:tcPr>
          <w:p w14:paraId="4BF95DDC" w14:textId="77777777" w:rsidR="00B31B4B" w:rsidRDefault="00B31B4B">
            <w:pPr>
              <w:pStyle w:val="ConsPlusNormal"/>
            </w:pPr>
          </w:p>
        </w:tc>
        <w:tc>
          <w:tcPr>
            <w:tcW w:w="3742" w:type="dxa"/>
            <w:tcBorders>
              <w:right w:val="nil"/>
            </w:tcBorders>
          </w:tcPr>
          <w:p w14:paraId="389295AB" w14:textId="77777777" w:rsidR="00B31B4B" w:rsidRDefault="00B31B4B">
            <w:pPr>
              <w:pStyle w:val="ConsPlusNormal"/>
            </w:pPr>
          </w:p>
        </w:tc>
      </w:tr>
      <w:tr w:rsidR="00B31B4B" w14:paraId="5F1CA9E4" w14:textId="77777777">
        <w:tc>
          <w:tcPr>
            <w:tcW w:w="3175" w:type="dxa"/>
            <w:tcBorders>
              <w:left w:val="nil"/>
            </w:tcBorders>
          </w:tcPr>
          <w:p w14:paraId="78FAE669" w14:textId="77777777" w:rsidR="00B31B4B" w:rsidRDefault="00B31B4B">
            <w:pPr>
              <w:pStyle w:val="ConsPlusNormal"/>
            </w:pPr>
            <w:r>
              <w:t>Через ____ мин.</w:t>
            </w:r>
          </w:p>
        </w:tc>
        <w:tc>
          <w:tcPr>
            <w:tcW w:w="2154" w:type="dxa"/>
          </w:tcPr>
          <w:p w14:paraId="4C664B9F" w14:textId="77777777" w:rsidR="00B31B4B" w:rsidRDefault="00B31B4B">
            <w:pPr>
              <w:pStyle w:val="ConsPlusNormal"/>
            </w:pPr>
          </w:p>
        </w:tc>
        <w:tc>
          <w:tcPr>
            <w:tcW w:w="3742" w:type="dxa"/>
            <w:tcBorders>
              <w:right w:val="nil"/>
            </w:tcBorders>
          </w:tcPr>
          <w:p w14:paraId="0B6FE7CF" w14:textId="77777777" w:rsidR="00B31B4B" w:rsidRDefault="00B31B4B">
            <w:pPr>
              <w:pStyle w:val="ConsPlusNormal"/>
            </w:pPr>
          </w:p>
        </w:tc>
      </w:tr>
      <w:tr w:rsidR="00B31B4B" w14:paraId="0736E10A" w14:textId="77777777">
        <w:tc>
          <w:tcPr>
            <w:tcW w:w="3175" w:type="dxa"/>
            <w:tcBorders>
              <w:left w:val="nil"/>
            </w:tcBorders>
          </w:tcPr>
          <w:p w14:paraId="69AE8AC9" w14:textId="77777777" w:rsidR="00B31B4B" w:rsidRDefault="00B31B4B">
            <w:pPr>
              <w:pStyle w:val="ConsPlusNormal"/>
            </w:pPr>
            <w:r>
              <w:lastRenderedPageBreak/>
              <w:t>Нагрузка вторая</w:t>
            </w:r>
          </w:p>
          <w:p w14:paraId="680F1DA1" w14:textId="77777777" w:rsidR="00B31B4B" w:rsidRDefault="00B31B4B">
            <w:pPr>
              <w:pStyle w:val="ConsPlusNormal"/>
            </w:pPr>
            <w:r>
              <w:t>(через ____ мин.</w:t>
            </w:r>
          </w:p>
          <w:p w14:paraId="26F096CF" w14:textId="77777777" w:rsidR="00B31B4B" w:rsidRDefault="00B31B4B">
            <w:pPr>
              <w:pStyle w:val="ConsPlusNormal"/>
            </w:pPr>
            <w:r>
              <w:t>после первой нагрузки)</w:t>
            </w:r>
          </w:p>
        </w:tc>
        <w:tc>
          <w:tcPr>
            <w:tcW w:w="2154" w:type="dxa"/>
          </w:tcPr>
          <w:p w14:paraId="76D65D8F" w14:textId="77777777" w:rsidR="00B31B4B" w:rsidRDefault="00B31B4B">
            <w:pPr>
              <w:pStyle w:val="ConsPlusNormal"/>
            </w:pPr>
          </w:p>
        </w:tc>
        <w:tc>
          <w:tcPr>
            <w:tcW w:w="3742" w:type="dxa"/>
            <w:tcBorders>
              <w:right w:val="nil"/>
            </w:tcBorders>
          </w:tcPr>
          <w:p w14:paraId="18D03967" w14:textId="77777777" w:rsidR="00B31B4B" w:rsidRDefault="00B31B4B">
            <w:pPr>
              <w:pStyle w:val="ConsPlusNormal"/>
            </w:pPr>
          </w:p>
        </w:tc>
      </w:tr>
      <w:tr w:rsidR="00B31B4B" w14:paraId="350FE298" w14:textId="77777777">
        <w:tc>
          <w:tcPr>
            <w:tcW w:w="3175" w:type="dxa"/>
            <w:tcBorders>
              <w:left w:val="nil"/>
            </w:tcBorders>
          </w:tcPr>
          <w:p w14:paraId="5F63EE15" w14:textId="77777777" w:rsidR="00B31B4B" w:rsidRDefault="00B31B4B">
            <w:pPr>
              <w:pStyle w:val="ConsPlusNormal"/>
            </w:pPr>
            <w:r>
              <w:t>Через ____ мин.</w:t>
            </w:r>
          </w:p>
          <w:p w14:paraId="17B19757" w14:textId="77777777" w:rsidR="00B31B4B" w:rsidRDefault="00B31B4B">
            <w:pPr>
              <w:pStyle w:val="ConsPlusNormal"/>
            </w:pPr>
            <w:r>
              <w:t>после ____ нагрузки</w:t>
            </w:r>
          </w:p>
        </w:tc>
        <w:tc>
          <w:tcPr>
            <w:tcW w:w="2154" w:type="dxa"/>
          </w:tcPr>
          <w:p w14:paraId="130793D0" w14:textId="77777777" w:rsidR="00B31B4B" w:rsidRDefault="00B31B4B">
            <w:pPr>
              <w:pStyle w:val="ConsPlusNormal"/>
            </w:pPr>
          </w:p>
        </w:tc>
        <w:tc>
          <w:tcPr>
            <w:tcW w:w="3742" w:type="dxa"/>
            <w:tcBorders>
              <w:right w:val="nil"/>
            </w:tcBorders>
          </w:tcPr>
          <w:p w14:paraId="24BE56AD" w14:textId="77777777" w:rsidR="00B31B4B" w:rsidRDefault="00B31B4B">
            <w:pPr>
              <w:pStyle w:val="ConsPlusNormal"/>
            </w:pPr>
          </w:p>
        </w:tc>
      </w:tr>
      <w:tr w:rsidR="00B31B4B" w14:paraId="0A6C297F" w14:textId="77777777">
        <w:tc>
          <w:tcPr>
            <w:tcW w:w="3175" w:type="dxa"/>
            <w:tcBorders>
              <w:left w:val="nil"/>
            </w:tcBorders>
          </w:tcPr>
          <w:p w14:paraId="3D74C074" w14:textId="77777777" w:rsidR="00B31B4B" w:rsidRDefault="00B31B4B">
            <w:pPr>
              <w:pStyle w:val="ConsPlusNormal"/>
            </w:pPr>
            <w:r>
              <w:t>Через ____ мин.</w:t>
            </w:r>
          </w:p>
        </w:tc>
        <w:tc>
          <w:tcPr>
            <w:tcW w:w="2154" w:type="dxa"/>
          </w:tcPr>
          <w:p w14:paraId="4307F6CF" w14:textId="77777777" w:rsidR="00B31B4B" w:rsidRDefault="00B31B4B">
            <w:pPr>
              <w:pStyle w:val="ConsPlusNormal"/>
            </w:pPr>
          </w:p>
        </w:tc>
        <w:tc>
          <w:tcPr>
            <w:tcW w:w="3742" w:type="dxa"/>
            <w:tcBorders>
              <w:right w:val="nil"/>
            </w:tcBorders>
          </w:tcPr>
          <w:p w14:paraId="239446C8" w14:textId="77777777" w:rsidR="00B31B4B" w:rsidRDefault="00B31B4B">
            <w:pPr>
              <w:pStyle w:val="ConsPlusNormal"/>
            </w:pPr>
          </w:p>
        </w:tc>
      </w:tr>
      <w:tr w:rsidR="00B31B4B" w14:paraId="752B88D7" w14:textId="77777777">
        <w:tc>
          <w:tcPr>
            <w:tcW w:w="3175" w:type="dxa"/>
            <w:tcBorders>
              <w:left w:val="nil"/>
            </w:tcBorders>
          </w:tcPr>
          <w:p w14:paraId="7280A182" w14:textId="77777777" w:rsidR="00B31B4B" w:rsidRDefault="00B31B4B">
            <w:pPr>
              <w:pStyle w:val="ConsPlusNormal"/>
            </w:pPr>
            <w:r>
              <w:t>Через ____ мин.</w:t>
            </w:r>
          </w:p>
        </w:tc>
        <w:tc>
          <w:tcPr>
            <w:tcW w:w="2154" w:type="dxa"/>
          </w:tcPr>
          <w:p w14:paraId="4BC0F728" w14:textId="77777777" w:rsidR="00B31B4B" w:rsidRDefault="00B31B4B">
            <w:pPr>
              <w:pStyle w:val="ConsPlusNormal"/>
            </w:pPr>
          </w:p>
        </w:tc>
        <w:tc>
          <w:tcPr>
            <w:tcW w:w="3742" w:type="dxa"/>
            <w:tcBorders>
              <w:right w:val="nil"/>
            </w:tcBorders>
          </w:tcPr>
          <w:p w14:paraId="44D687FB" w14:textId="77777777" w:rsidR="00B31B4B" w:rsidRDefault="00B31B4B">
            <w:pPr>
              <w:pStyle w:val="ConsPlusNormal"/>
            </w:pPr>
          </w:p>
        </w:tc>
      </w:tr>
      <w:tr w:rsidR="00B31B4B" w14:paraId="675CD810" w14:textId="77777777">
        <w:tc>
          <w:tcPr>
            <w:tcW w:w="3175" w:type="dxa"/>
            <w:tcBorders>
              <w:left w:val="nil"/>
            </w:tcBorders>
          </w:tcPr>
          <w:p w14:paraId="222D8616" w14:textId="77777777" w:rsidR="00B31B4B" w:rsidRDefault="00B31B4B">
            <w:pPr>
              <w:pStyle w:val="ConsPlusNormal"/>
            </w:pPr>
            <w:r>
              <w:t>Через ____ мин.</w:t>
            </w:r>
          </w:p>
        </w:tc>
        <w:tc>
          <w:tcPr>
            <w:tcW w:w="2154" w:type="dxa"/>
          </w:tcPr>
          <w:p w14:paraId="477DB5B6" w14:textId="77777777" w:rsidR="00B31B4B" w:rsidRDefault="00B31B4B">
            <w:pPr>
              <w:pStyle w:val="ConsPlusNormal"/>
            </w:pPr>
          </w:p>
        </w:tc>
        <w:tc>
          <w:tcPr>
            <w:tcW w:w="3742" w:type="dxa"/>
            <w:tcBorders>
              <w:right w:val="nil"/>
            </w:tcBorders>
          </w:tcPr>
          <w:p w14:paraId="3CB0D80A" w14:textId="77777777" w:rsidR="00B31B4B" w:rsidRDefault="00B31B4B">
            <w:pPr>
              <w:pStyle w:val="ConsPlusNormal"/>
            </w:pPr>
          </w:p>
        </w:tc>
      </w:tr>
      <w:tr w:rsidR="00B31B4B" w14:paraId="664FE9D3" w14:textId="77777777">
        <w:tc>
          <w:tcPr>
            <w:tcW w:w="3175" w:type="dxa"/>
            <w:tcBorders>
              <w:left w:val="nil"/>
            </w:tcBorders>
          </w:tcPr>
          <w:p w14:paraId="6FD9D53F" w14:textId="77777777" w:rsidR="00B31B4B" w:rsidRDefault="00B31B4B">
            <w:pPr>
              <w:pStyle w:val="ConsPlusNormal"/>
            </w:pPr>
            <w:r>
              <w:t>Через ____ мин.</w:t>
            </w:r>
          </w:p>
        </w:tc>
        <w:tc>
          <w:tcPr>
            <w:tcW w:w="2154" w:type="dxa"/>
          </w:tcPr>
          <w:p w14:paraId="12D6C042" w14:textId="77777777" w:rsidR="00B31B4B" w:rsidRDefault="00B31B4B">
            <w:pPr>
              <w:pStyle w:val="ConsPlusNormal"/>
            </w:pPr>
          </w:p>
        </w:tc>
        <w:tc>
          <w:tcPr>
            <w:tcW w:w="3742" w:type="dxa"/>
            <w:tcBorders>
              <w:right w:val="nil"/>
            </w:tcBorders>
          </w:tcPr>
          <w:p w14:paraId="539A6CE2" w14:textId="77777777" w:rsidR="00B31B4B" w:rsidRDefault="00B31B4B">
            <w:pPr>
              <w:pStyle w:val="ConsPlusNormal"/>
            </w:pPr>
          </w:p>
        </w:tc>
      </w:tr>
    </w:tbl>
    <w:p w14:paraId="22CA27AF" w14:textId="77777777" w:rsidR="00B31B4B" w:rsidRDefault="00B31B4B">
      <w:pPr>
        <w:pStyle w:val="ConsPlusNormal"/>
        <w:jc w:val="both"/>
      </w:pPr>
    </w:p>
    <w:p w14:paraId="40612ADB" w14:textId="77777777" w:rsidR="00B31B4B" w:rsidRDefault="00B31B4B">
      <w:pPr>
        <w:pStyle w:val="ConsPlusNormal"/>
        <w:jc w:val="right"/>
      </w:pPr>
      <w:r>
        <w:t>Для типографии!</w:t>
      </w:r>
    </w:p>
    <w:p w14:paraId="6AB5FBEE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628EDAA3" w14:textId="77777777" w:rsidR="00B31B4B" w:rsidRDefault="00B31B4B">
      <w:pPr>
        <w:pStyle w:val="ConsPlusNormal"/>
        <w:jc w:val="right"/>
      </w:pPr>
      <w:r>
        <w:t>формат А6</w:t>
      </w:r>
    </w:p>
    <w:p w14:paraId="1D667EC0" w14:textId="77777777" w:rsidR="00B31B4B" w:rsidRDefault="00B31B4B">
      <w:pPr>
        <w:pStyle w:val="ConsPlusNormal"/>
        <w:jc w:val="both"/>
      </w:pPr>
    </w:p>
    <w:p w14:paraId="001955EF" w14:textId="77777777" w:rsidR="00B31B4B" w:rsidRDefault="00B31B4B">
      <w:pPr>
        <w:pStyle w:val="ConsPlusNormal"/>
        <w:jc w:val="right"/>
      </w:pPr>
      <w:r>
        <w:t>оборотная сторона ф. N 232/у</w:t>
      </w:r>
    </w:p>
    <w:p w14:paraId="67025E8E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681"/>
        <w:gridCol w:w="517"/>
        <w:gridCol w:w="580"/>
        <w:gridCol w:w="618"/>
        <w:gridCol w:w="479"/>
        <w:gridCol w:w="541"/>
        <w:gridCol w:w="556"/>
        <w:gridCol w:w="521"/>
        <w:gridCol w:w="576"/>
        <w:gridCol w:w="558"/>
        <w:gridCol w:w="539"/>
        <w:gridCol w:w="514"/>
        <w:gridCol w:w="583"/>
        <w:gridCol w:w="1097"/>
      </w:tblGrid>
      <w:tr w:rsidR="00B31B4B" w14:paraId="215D907E" w14:textId="77777777">
        <w:tc>
          <w:tcPr>
            <w:tcW w:w="1361" w:type="dxa"/>
            <w:gridSpan w:val="2"/>
            <w:tcBorders>
              <w:left w:val="nil"/>
            </w:tcBorders>
          </w:tcPr>
          <w:p w14:paraId="60F25849" w14:textId="77777777" w:rsidR="00B31B4B" w:rsidRDefault="00B31B4B">
            <w:pPr>
              <w:pStyle w:val="ConsPlusNormal"/>
              <w:jc w:val="center"/>
            </w:pPr>
            <w:r>
              <w:t>мг/100 мл</w:t>
            </w:r>
          </w:p>
        </w:tc>
        <w:tc>
          <w:tcPr>
            <w:tcW w:w="1097" w:type="dxa"/>
            <w:gridSpan w:val="2"/>
          </w:tcPr>
          <w:p w14:paraId="4C31C2CF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2C0B5452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49AE8E74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489BC89D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1B6C0C06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1B16059E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tcBorders>
              <w:right w:val="nil"/>
            </w:tcBorders>
          </w:tcPr>
          <w:p w14:paraId="36E24428" w14:textId="77777777" w:rsidR="00B31B4B" w:rsidRDefault="00B31B4B">
            <w:pPr>
              <w:pStyle w:val="ConsPlusNormal"/>
            </w:pPr>
          </w:p>
        </w:tc>
      </w:tr>
      <w:tr w:rsidR="00B31B4B" w14:paraId="3BF3FAF4" w14:textId="77777777">
        <w:tc>
          <w:tcPr>
            <w:tcW w:w="1361" w:type="dxa"/>
            <w:gridSpan w:val="2"/>
            <w:tcBorders>
              <w:left w:val="nil"/>
            </w:tcBorders>
          </w:tcPr>
          <w:p w14:paraId="1D7D0313" w14:textId="77777777" w:rsidR="00B31B4B" w:rsidRDefault="00B31B4B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1097" w:type="dxa"/>
            <w:gridSpan w:val="2"/>
          </w:tcPr>
          <w:p w14:paraId="5FEBA673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6E5D6C9B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111C668E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09970CF6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02D8F5C3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5858FCC0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tcBorders>
              <w:right w:val="nil"/>
            </w:tcBorders>
          </w:tcPr>
          <w:p w14:paraId="68E53375" w14:textId="77777777" w:rsidR="00B31B4B" w:rsidRDefault="00B31B4B">
            <w:pPr>
              <w:pStyle w:val="ConsPlusNormal"/>
            </w:pPr>
          </w:p>
        </w:tc>
      </w:tr>
      <w:tr w:rsidR="00B31B4B" w14:paraId="5250385D" w14:textId="77777777">
        <w:tc>
          <w:tcPr>
            <w:tcW w:w="1361" w:type="dxa"/>
            <w:gridSpan w:val="2"/>
            <w:tcBorders>
              <w:left w:val="nil"/>
            </w:tcBorders>
          </w:tcPr>
          <w:p w14:paraId="19EF2840" w14:textId="77777777" w:rsidR="00B31B4B" w:rsidRDefault="00B31B4B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1097" w:type="dxa"/>
            <w:gridSpan w:val="2"/>
          </w:tcPr>
          <w:p w14:paraId="06E7EF47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0AD329F9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61FDEB41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6537067C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0B00B624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3558368E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tcBorders>
              <w:right w:val="nil"/>
            </w:tcBorders>
          </w:tcPr>
          <w:p w14:paraId="1431B743" w14:textId="77777777" w:rsidR="00B31B4B" w:rsidRDefault="00B31B4B">
            <w:pPr>
              <w:pStyle w:val="ConsPlusNormal"/>
            </w:pPr>
          </w:p>
        </w:tc>
      </w:tr>
      <w:tr w:rsidR="00B31B4B" w14:paraId="2EE0C9EA" w14:textId="77777777">
        <w:tc>
          <w:tcPr>
            <w:tcW w:w="1361" w:type="dxa"/>
            <w:gridSpan w:val="2"/>
            <w:tcBorders>
              <w:left w:val="nil"/>
            </w:tcBorders>
          </w:tcPr>
          <w:p w14:paraId="6A8F3C5F" w14:textId="77777777" w:rsidR="00B31B4B" w:rsidRDefault="00B31B4B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1097" w:type="dxa"/>
            <w:gridSpan w:val="2"/>
          </w:tcPr>
          <w:p w14:paraId="140BFAA1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2A9ABE78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0D89BC1E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7802790D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11EAE3BB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7B2F4815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tcBorders>
              <w:right w:val="nil"/>
            </w:tcBorders>
          </w:tcPr>
          <w:p w14:paraId="5FED54F3" w14:textId="77777777" w:rsidR="00B31B4B" w:rsidRDefault="00B31B4B">
            <w:pPr>
              <w:pStyle w:val="ConsPlusNormal"/>
            </w:pPr>
          </w:p>
        </w:tc>
      </w:tr>
      <w:tr w:rsidR="00B31B4B" w14:paraId="0835036C" w14:textId="77777777">
        <w:tc>
          <w:tcPr>
            <w:tcW w:w="1361" w:type="dxa"/>
            <w:gridSpan w:val="2"/>
            <w:tcBorders>
              <w:left w:val="nil"/>
            </w:tcBorders>
          </w:tcPr>
          <w:p w14:paraId="00AEF578" w14:textId="77777777" w:rsidR="00B31B4B" w:rsidRDefault="00B31B4B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1097" w:type="dxa"/>
            <w:gridSpan w:val="2"/>
          </w:tcPr>
          <w:p w14:paraId="530BBFCE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04CA190F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582FFD82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441D52BF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33FC4028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6F35FF0B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tcBorders>
              <w:right w:val="nil"/>
            </w:tcBorders>
          </w:tcPr>
          <w:p w14:paraId="058631E6" w14:textId="77777777" w:rsidR="00B31B4B" w:rsidRDefault="00B31B4B">
            <w:pPr>
              <w:pStyle w:val="ConsPlusNormal"/>
            </w:pPr>
          </w:p>
        </w:tc>
      </w:tr>
      <w:tr w:rsidR="00B31B4B" w14:paraId="5F2E58FF" w14:textId="77777777">
        <w:tc>
          <w:tcPr>
            <w:tcW w:w="1361" w:type="dxa"/>
            <w:gridSpan w:val="2"/>
            <w:tcBorders>
              <w:left w:val="nil"/>
            </w:tcBorders>
          </w:tcPr>
          <w:p w14:paraId="74D108EB" w14:textId="77777777" w:rsidR="00B31B4B" w:rsidRDefault="00B31B4B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1097" w:type="dxa"/>
            <w:gridSpan w:val="2"/>
          </w:tcPr>
          <w:p w14:paraId="1250128A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24E3F2A7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57E0C530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64F99814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564C28B5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42C281BE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tcBorders>
              <w:right w:val="nil"/>
            </w:tcBorders>
          </w:tcPr>
          <w:p w14:paraId="3AF835A2" w14:textId="77777777" w:rsidR="00B31B4B" w:rsidRDefault="00B31B4B">
            <w:pPr>
              <w:pStyle w:val="ConsPlusNormal"/>
            </w:pPr>
          </w:p>
        </w:tc>
      </w:tr>
      <w:tr w:rsidR="00B31B4B" w14:paraId="528778F4" w14:textId="77777777">
        <w:tc>
          <w:tcPr>
            <w:tcW w:w="1361" w:type="dxa"/>
            <w:gridSpan w:val="2"/>
            <w:tcBorders>
              <w:left w:val="nil"/>
            </w:tcBorders>
          </w:tcPr>
          <w:p w14:paraId="101923FA" w14:textId="77777777" w:rsidR="00B31B4B" w:rsidRDefault="00B31B4B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1097" w:type="dxa"/>
            <w:gridSpan w:val="2"/>
          </w:tcPr>
          <w:p w14:paraId="2F85F288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40B61489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243EB066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140210B9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2E48509D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274974D9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tcBorders>
              <w:right w:val="nil"/>
            </w:tcBorders>
          </w:tcPr>
          <w:p w14:paraId="48146C31" w14:textId="77777777" w:rsidR="00B31B4B" w:rsidRDefault="00B31B4B">
            <w:pPr>
              <w:pStyle w:val="ConsPlusNormal"/>
            </w:pPr>
          </w:p>
        </w:tc>
      </w:tr>
      <w:tr w:rsidR="00B31B4B" w14:paraId="7F09D98A" w14:textId="77777777">
        <w:tc>
          <w:tcPr>
            <w:tcW w:w="1361" w:type="dxa"/>
            <w:gridSpan w:val="2"/>
            <w:tcBorders>
              <w:left w:val="nil"/>
            </w:tcBorders>
          </w:tcPr>
          <w:p w14:paraId="32380AB9" w14:textId="77777777" w:rsidR="00B31B4B" w:rsidRDefault="00B31B4B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1097" w:type="dxa"/>
            <w:gridSpan w:val="2"/>
          </w:tcPr>
          <w:p w14:paraId="2B002C22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40A9CE6C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4D60D64E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170A5CB5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03935497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4620C73F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tcBorders>
              <w:right w:val="nil"/>
            </w:tcBorders>
          </w:tcPr>
          <w:p w14:paraId="7288A409" w14:textId="77777777" w:rsidR="00B31B4B" w:rsidRDefault="00B31B4B">
            <w:pPr>
              <w:pStyle w:val="ConsPlusNormal"/>
            </w:pPr>
          </w:p>
        </w:tc>
      </w:tr>
      <w:tr w:rsidR="00B31B4B" w14:paraId="02951465" w14:textId="77777777">
        <w:tc>
          <w:tcPr>
            <w:tcW w:w="1361" w:type="dxa"/>
            <w:gridSpan w:val="2"/>
            <w:tcBorders>
              <w:left w:val="nil"/>
            </w:tcBorders>
          </w:tcPr>
          <w:p w14:paraId="37EB6F1B" w14:textId="77777777" w:rsidR="00B31B4B" w:rsidRDefault="00B31B4B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1097" w:type="dxa"/>
            <w:gridSpan w:val="2"/>
          </w:tcPr>
          <w:p w14:paraId="5E122EE8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7A9E5AC9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280DCF6D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34DB4C8F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5C14DA1F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2700BEBD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tcBorders>
              <w:right w:val="nil"/>
            </w:tcBorders>
          </w:tcPr>
          <w:p w14:paraId="62A22C94" w14:textId="77777777" w:rsidR="00B31B4B" w:rsidRDefault="00B31B4B">
            <w:pPr>
              <w:pStyle w:val="ConsPlusNormal"/>
            </w:pPr>
          </w:p>
        </w:tc>
      </w:tr>
      <w:tr w:rsidR="00B31B4B" w14:paraId="51652802" w14:textId="77777777">
        <w:tc>
          <w:tcPr>
            <w:tcW w:w="1361" w:type="dxa"/>
            <w:gridSpan w:val="2"/>
            <w:tcBorders>
              <w:left w:val="nil"/>
            </w:tcBorders>
          </w:tcPr>
          <w:p w14:paraId="2C3C0603" w14:textId="77777777" w:rsidR="00B31B4B" w:rsidRDefault="00B31B4B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1097" w:type="dxa"/>
            <w:gridSpan w:val="2"/>
          </w:tcPr>
          <w:p w14:paraId="15BF7816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6D6EAA0C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497E8831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163BA721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098762FA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29ECB6F6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tcBorders>
              <w:right w:val="nil"/>
            </w:tcBorders>
          </w:tcPr>
          <w:p w14:paraId="7933C04C" w14:textId="77777777" w:rsidR="00B31B4B" w:rsidRDefault="00B31B4B">
            <w:pPr>
              <w:pStyle w:val="ConsPlusNormal"/>
            </w:pPr>
          </w:p>
        </w:tc>
      </w:tr>
      <w:tr w:rsidR="00B31B4B" w14:paraId="239869F5" w14:textId="77777777">
        <w:tc>
          <w:tcPr>
            <w:tcW w:w="1361" w:type="dxa"/>
            <w:gridSpan w:val="2"/>
            <w:tcBorders>
              <w:left w:val="nil"/>
            </w:tcBorders>
          </w:tcPr>
          <w:p w14:paraId="30BCAD11" w14:textId="77777777" w:rsidR="00B31B4B" w:rsidRDefault="00B31B4B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1097" w:type="dxa"/>
            <w:gridSpan w:val="2"/>
          </w:tcPr>
          <w:p w14:paraId="514844EF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5C8963E8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1DCAA861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02AA56B3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5BCCD31D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5BCBE151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tcBorders>
              <w:right w:val="nil"/>
            </w:tcBorders>
          </w:tcPr>
          <w:p w14:paraId="378FD2D8" w14:textId="77777777" w:rsidR="00B31B4B" w:rsidRDefault="00B31B4B">
            <w:pPr>
              <w:pStyle w:val="ConsPlusNormal"/>
            </w:pPr>
          </w:p>
        </w:tc>
      </w:tr>
      <w:tr w:rsidR="00B31B4B" w14:paraId="05DB96F3" w14:textId="77777777">
        <w:tc>
          <w:tcPr>
            <w:tcW w:w="1361" w:type="dxa"/>
            <w:gridSpan w:val="2"/>
            <w:tcBorders>
              <w:left w:val="nil"/>
            </w:tcBorders>
          </w:tcPr>
          <w:p w14:paraId="2925AC67" w14:textId="77777777" w:rsidR="00B31B4B" w:rsidRDefault="00B31B4B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1097" w:type="dxa"/>
            <w:gridSpan w:val="2"/>
          </w:tcPr>
          <w:p w14:paraId="2553C170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1930AD3F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7B730F44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081DAB8D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754AFFD5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594596BF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tcBorders>
              <w:right w:val="nil"/>
            </w:tcBorders>
          </w:tcPr>
          <w:p w14:paraId="5DB50DB4" w14:textId="77777777" w:rsidR="00B31B4B" w:rsidRDefault="00B31B4B">
            <w:pPr>
              <w:pStyle w:val="ConsPlusNormal"/>
            </w:pPr>
          </w:p>
        </w:tc>
      </w:tr>
      <w:tr w:rsidR="00B31B4B" w14:paraId="43250D78" w14:textId="77777777">
        <w:tc>
          <w:tcPr>
            <w:tcW w:w="1361" w:type="dxa"/>
            <w:gridSpan w:val="2"/>
            <w:tcBorders>
              <w:left w:val="nil"/>
            </w:tcBorders>
          </w:tcPr>
          <w:p w14:paraId="543A929C" w14:textId="77777777" w:rsidR="00B31B4B" w:rsidRDefault="00B31B4B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1097" w:type="dxa"/>
            <w:gridSpan w:val="2"/>
          </w:tcPr>
          <w:p w14:paraId="66175C90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2946DDC0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1EB5D5A2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40D17B3F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3F720018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137A7B41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tcBorders>
              <w:right w:val="nil"/>
            </w:tcBorders>
          </w:tcPr>
          <w:p w14:paraId="5CD71A9E" w14:textId="77777777" w:rsidR="00B31B4B" w:rsidRDefault="00B31B4B">
            <w:pPr>
              <w:pStyle w:val="ConsPlusNormal"/>
            </w:pPr>
          </w:p>
        </w:tc>
      </w:tr>
      <w:tr w:rsidR="00B31B4B" w14:paraId="706DA7F9" w14:textId="77777777">
        <w:tc>
          <w:tcPr>
            <w:tcW w:w="1361" w:type="dxa"/>
            <w:gridSpan w:val="2"/>
            <w:tcBorders>
              <w:left w:val="nil"/>
            </w:tcBorders>
          </w:tcPr>
          <w:p w14:paraId="7F8287E9" w14:textId="77777777" w:rsidR="00B31B4B" w:rsidRDefault="00B31B4B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1097" w:type="dxa"/>
            <w:gridSpan w:val="2"/>
          </w:tcPr>
          <w:p w14:paraId="4DA4F53F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4C61589D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4D9159FF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5C36791B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30D0E91C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598BAB04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tcBorders>
              <w:right w:val="nil"/>
            </w:tcBorders>
          </w:tcPr>
          <w:p w14:paraId="5E2C9C1B" w14:textId="77777777" w:rsidR="00B31B4B" w:rsidRDefault="00B31B4B">
            <w:pPr>
              <w:pStyle w:val="ConsPlusNormal"/>
            </w:pPr>
          </w:p>
        </w:tc>
      </w:tr>
      <w:tr w:rsidR="00B31B4B" w14:paraId="54970867" w14:textId="77777777">
        <w:tc>
          <w:tcPr>
            <w:tcW w:w="1361" w:type="dxa"/>
            <w:gridSpan w:val="2"/>
            <w:tcBorders>
              <w:left w:val="nil"/>
            </w:tcBorders>
          </w:tcPr>
          <w:p w14:paraId="39D1F870" w14:textId="77777777" w:rsidR="00B31B4B" w:rsidRDefault="00B31B4B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1097" w:type="dxa"/>
            <w:gridSpan w:val="2"/>
          </w:tcPr>
          <w:p w14:paraId="4734B9A1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4CC22044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4E5CB52E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559F95CD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6642CF7C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2C1EA51C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tcBorders>
              <w:right w:val="nil"/>
            </w:tcBorders>
          </w:tcPr>
          <w:p w14:paraId="2EB0ED94" w14:textId="77777777" w:rsidR="00B31B4B" w:rsidRDefault="00B31B4B">
            <w:pPr>
              <w:pStyle w:val="ConsPlusNormal"/>
            </w:pPr>
          </w:p>
        </w:tc>
      </w:tr>
      <w:tr w:rsidR="00B31B4B" w14:paraId="56DB4ACD" w14:textId="77777777">
        <w:tc>
          <w:tcPr>
            <w:tcW w:w="1361" w:type="dxa"/>
            <w:gridSpan w:val="2"/>
            <w:tcBorders>
              <w:left w:val="nil"/>
            </w:tcBorders>
          </w:tcPr>
          <w:p w14:paraId="412A35C1" w14:textId="77777777" w:rsidR="00B31B4B" w:rsidRDefault="00B31B4B">
            <w:pPr>
              <w:pStyle w:val="ConsPlusNormal"/>
              <w:jc w:val="center"/>
            </w:pPr>
            <w:r>
              <w:t>110</w:t>
            </w:r>
          </w:p>
        </w:tc>
        <w:tc>
          <w:tcPr>
            <w:tcW w:w="1097" w:type="dxa"/>
            <w:gridSpan w:val="2"/>
          </w:tcPr>
          <w:p w14:paraId="0B5CFAE4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0911C523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09C48E0F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548A8DB8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626BB57E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591E80F5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tcBorders>
              <w:right w:val="nil"/>
            </w:tcBorders>
          </w:tcPr>
          <w:p w14:paraId="02461D36" w14:textId="77777777" w:rsidR="00B31B4B" w:rsidRDefault="00B31B4B">
            <w:pPr>
              <w:pStyle w:val="ConsPlusNormal"/>
            </w:pPr>
          </w:p>
        </w:tc>
      </w:tr>
      <w:tr w:rsidR="00B31B4B" w14:paraId="7D820454" w14:textId="77777777">
        <w:tc>
          <w:tcPr>
            <w:tcW w:w="1361" w:type="dxa"/>
            <w:gridSpan w:val="2"/>
            <w:tcBorders>
              <w:left w:val="nil"/>
            </w:tcBorders>
          </w:tcPr>
          <w:p w14:paraId="35D17E6E" w14:textId="77777777" w:rsidR="00B31B4B" w:rsidRDefault="00B31B4B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1097" w:type="dxa"/>
            <w:gridSpan w:val="2"/>
          </w:tcPr>
          <w:p w14:paraId="40EC1847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3C6C3F39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1FC248F9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7B763512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00DEF1B9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03EBF531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tcBorders>
              <w:right w:val="nil"/>
            </w:tcBorders>
          </w:tcPr>
          <w:p w14:paraId="0E2A0803" w14:textId="77777777" w:rsidR="00B31B4B" w:rsidRDefault="00B31B4B">
            <w:pPr>
              <w:pStyle w:val="ConsPlusNormal"/>
            </w:pPr>
          </w:p>
        </w:tc>
      </w:tr>
      <w:tr w:rsidR="00B31B4B" w14:paraId="36BE6C7A" w14:textId="77777777">
        <w:tc>
          <w:tcPr>
            <w:tcW w:w="1361" w:type="dxa"/>
            <w:gridSpan w:val="2"/>
            <w:tcBorders>
              <w:left w:val="nil"/>
            </w:tcBorders>
          </w:tcPr>
          <w:p w14:paraId="7FED1603" w14:textId="77777777" w:rsidR="00B31B4B" w:rsidRDefault="00B31B4B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1097" w:type="dxa"/>
            <w:gridSpan w:val="2"/>
          </w:tcPr>
          <w:p w14:paraId="45725B1D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4F1E4246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56E14FFE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1CC6B7F0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0E8B44E9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0FDF6681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tcBorders>
              <w:right w:val="nil"/>
            </w:tcBorders>
          </w:tcPr>
          <w:p w14:paraId="086C1DC3" w14:textId="77777777" w:rsidR="00B31B4B" w:rsidRDefault="00B31B4B">
            <w:pPr>
              <w:pStyle w:val="ConsPlusNormal"/>
            </w:pPr>
          </w:p>
        </w:tc>
      </w:tr>
      <w:tr w:rsidR="00B31B4B" w14:paraId="07B07522" w14:textId="77777777">
        <w:tc>
          <w:tcPr>
            <w:tcW w:w="1361" w:type="dxa"/>
            <w:gridSpan w:val="2"/>
            <w:tcBorders>
              <w:left w:val="nil"/>
            </w:tcBorders>
          </w:tcPr>
          <w:p w14:paraId="4254455C" w14:textId="77777777" w:rsidR="00B31B4B" w:rsidRDefault="00B31B4B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097" w:type="dxa"/>
            <w:gridSpan w:val="2"/>
          </w:tcPr>
          <w:p w14:paraId="35F5A760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2C22D642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4F826749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58C13608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0742BAEF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260A1720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tcBorders>
              <w:right w:val="nil"/>
            </w:tcBorders>
          </w:tcPr>
          <w:p w14:paraId="6C25F838" w14:textId="77777777" w:rsidR="00B31B4B" w:rsidRDefault="00B31B4B">
            <w:pPr>
              <w:pStyle w:val="ConsPlusNormal"/>
            </w:pPr>
          </w:p>
        </w:tc>
      </w:tr>
      <w:tr w:rsidR="00B31B4B" w14:paraId="4A4511D7" w14:textId="77777777">
        <w:tc>
          <w:tcPr>
            <w:tcW w:w="1361" w:type="dxa"/>
            <w:gridSpan w:val="2"/>
            <w:tcBorders>
              <w:left w:val="nil"/>
            </w:tcBorders>
          </w:tcPr>
          <w:p w14:paraId="178A4556" w14:textId="77777777" w:rsidR="00B31B4B" w:rsidRDefault="00B31B4B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097" w:type="dxa"/>
            <w:gridSpan w:val="2"/>
          </w:tcPr>
          <w:p w14:paraId="2E92BF9F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4ECE0643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50D30777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4AD232E0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7CF6A29F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gridSpan w:val="2"/>
          </w:tcPr>
          <w:p w14:paraId="1CC9B981" w14:textId="77777777" w:rsidR="00B31B4B" w:rsidRDefault="00B31B4B">
            <w:pPr>
              <w:pStyle w:val="ConsPlusNormal"/>
            </w:pPr>
          </w:p>
        </w:tc>
        <w:tc>
          <w:tcPr>
            <w:tcW w:w="1097" w:type="dxa"/>
            <w:tcBorders>
              <w:right w:val="nil"/>
            </w:tcBorders>
          </w:tcPr>
          <w:p w14:paraId="01DE5A91" w14:textId="77777777" w:rsidR="00B31B4B" w:rsidRDefault="00B31B4B">
            <w:pPr>
              <w:pStyle w:val="ConsPlusNormal"/>
            </w:pPr>
          </w:p>
        </w:tc>
      </w:tr>
      <w:tr w:rsidR="00B31B4B" w14:paraId="6DB20061" w14:textId="77777777">
        <w:tblPrEx>
          <w:tblBorders>
            <w:insideV w:val="nil"/>
          </w:tblBorders>
        </w:tblPrEx>
        <w:tc>
          <w:tcPr>
            <w:tcW w:w="680" w:type="dxa"/>
            <w:tcBorders>
              <w:bottom w:val="nil"/>
            </w:tcBorders>
          </w:tcPr>
          <w:p w14:paraId="56CA428B" w14:textId="77777777" w:rsidR="00B31B4B" w:rsidRDefault="00B31B4B">
            <w:pPr>
              <w:pStyle w:val="ConsPlusNormal"/>
            </w:pPr>
          </w:p>
        </w:tc>
        <w:tc>
          <w:tcPr>
            <w:tcW w:w="1198" w:type="dxa"/>
            <w:gridSpan w:val="2"/>
            <w:tcBorders>
              <w:bottom w:val="nil"/>
            </w:tcBorders>
          </w:tcPr>
          <w:p w14:paraId="2867AC62" w14:textId="77777777" w:rsidR="00B31B4B" w:rsidRDefault="00B31B4B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198" w:type="dxa"/>
            <w:gridSpan w:val="2"/>
            <w:tcBorders>
              <w:bottom w:val="nil"/>
            </w:tcBorders>
          </w:tcPr>
          <w:p w14:paraId="2C4CF5EF" w14:textId="77777777" w:rsidR="00B31B4B" w:rsidRDefault="00B31B4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020" w:type="dxa"/>
            <w:gridSpan w:val="2"/>
            <w:tcBorders>
              <w:bottom w:val="nil"/>
            </w:tcBorders>
          </w:tcPr>
          <w:p w14:paraId="1F838C7F" w14:textId="77777777" w:rsidR="00B31B4B" w:rsidRDefault="00B31B4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77" w:type="dxa"/>
            <w:gridSpan w:val="2"/>
            <w:tcBorders>
              <w:bottom w:val="nil"/>
            </w:tcBorders>
          </w:tcPr>
          <w:p w14:paraId="14B1A03B" w14:textId="77777777" w:rsidR="00B31B4B" w:rsidRDefault="00B31B4B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1134" w:type="dxa"/>
            <w:gridSpan w:val="2"/>
            <w:tcBorders>
              <w:bottom w:val="nil"/>
            </w:tcBorders>
          </w:tcPr>
          <w:p w14:paraId="7D5CC4D5" w14:textId="77777777" w:rsidR="00B31B4B" w:rsidRDefault="00B31B4B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1053" w:type="dxa"/>
            <w:gridSpan w:val="2"/>
            <w:tcBorders>
              <w:bottom w:val="nil"/>
            </w:tcBorders>
          </w:tcPr>
          <w:p w14:paraId="6AF81191" w14:textId="77777777" w:rsidR="00B31B4B" w:rsidRDefault="00B31B4B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1680" w:type="dxa"/>
            <w:gridSpan w:val="2"/>
            <w:tcBorders>
              <w:bottom w:val="nil"/>
            </w:tcBorders>
          </w:tcPr>
          <w:p w14:paraId="49C6E0FC" w14:textId="77777777" w:rsidR="00B31B4B" w:rsidRDefault="00B31B4B">
            <w:pPr>
              <w:pStyle w:val="ConsPlusNormal"/>
              <w:jc w:val="center"/>
            </w:pPr>
            <w:r>
              <w:t>180 мин.</w:t>
            </w:r>
          </w:p>
        </w:tc>
      </w:tr>
    </w:tbl>
    <w:p w14:paraId="60C58B76" w14:textId="77777777" w:rsidR="00B31B4B" w:rsidRDefault="00B31B4B">
      <w:pPr>
        <w:pStyle w:val="ConsPlusNormal"/>
        <w:jc w:val="both"/>
      </w:pPr>
    </w:p>
    <w:p w14:paraId="15842262" w14:textId="77777777" w:rsidR="00B31B4B" w:rsidRDefault="00B31B4B">
      <w:pPr>
        <w:pStyle w:val="ConsPlusNonformat"/>
        <w:jc w:val="both"/>
      </w:pPr>
      <w:r>
        <w:lastRenderedPageBreak/>
        <w:t>Гипергликемический</w:t>
      </w:r>
    </w:p>
    <w:p w14:paraId="0927CE64" w14:textId="77777777" w:rsidR="00B31B4B" w:rsidRDefault="00B31B4B">
      <w:pPr>
        <w:pStyle w:val="ConsPlusNonformat"/>
        <w:jc w:val="both"/>
      </w:pPr>
      <w:r>
        <w:t xml:space="preserve">   коэффициент =   ________________________________________________________</w:t>
      </w:r>
    </w:p>
    <w:p w14:paraId="57257C10" w14:textId="77777777" w:rsidR="00B31B4B" w:rsidRDefault="00B31B4B">
      <w:pPr>
        <w:pStyle w:val="ConsPlusNonformat"/>
        <w:jc w:val="both"/>
      </w:pPr>
    </w:p>
    <w:p w14:paraId="54155252" w14:textId="77777777" w:rsidR="00B31B4B" w:rsidRDefault="00B31B4B">
      <w:pPr>
        <w:pStyle w:val="ConsPlusNonformat"/>
        <w:jc w:val="both"/>
      </w:pPr>
      <w:r>
        <w:t>Постгликемический</w:t>
      </w:r>
    </w:p>
    <w:p w14:paraId="5103EBD4" w14:textId="77777777" w:rsidR="00B31B4B" w:rsidRDefault="00B31B4B">
      <w:pPr>
        <w:pStyle w:val="ConsPlusNonformat"/>
        <w:jc w:val="both"/>
      </w:pPr>
      <w:r>
        <w:t xml:space="preserve">   коэффициент =   ________________________________________________________</w:t>
      </w:r>
    </w:p>
    <w:p w14:paraId="1E7B0E44" w14:textId="77777777" w:rsidR="00B31B4B" w:rsidRDefault="00B31B4B">
      <w:pPr>
        <w:pStyle w:val="ConsPlusNonformat"/>
        <w:jc w:val="both"/>
      </w:pPr>
    </w:p>
    <w:p w14:paraId="71DF0FE8" w14:textId="77777777" w:rsidR="00B31B4B" w:rsidRDefault="00B31B4B">
      <w:pPr>
        <w:pStyle w:val="ConsPlusNonformat"/>
        <w:jc w:val="both"/>
      </w:pPr>
      <w:r>
        <w:t xml:space="preserve">    "__" ___________________ 19__ г.</w:t>
      </w:r>
    </w:p>
    <w:p w14:paraId="157222E2" w14:textId="77777777" w:rsidR="00B31B4B" w:rsidRDefault="00B31B4B">
      <w:pPr>
        <w:pStyle w:val="ConsPlusNonformat"/>
        <w:jc w:val="both"/>
      </w:pPr>
      <w:r>
        <w:t xml:space="preserve">         дата выдачи анализа                   Подпись ____________________</w:t>
      </w:r>
    </w:p>
    <w:p w14:paraId="56B0E548" w14:textId="77777777" w:rsidR="00B31B4B" w:rsidRDefault="00B31B4B">
      <w:pPr>
        <w:pStyle w:val="ConsPlusNormal"/>
        <w:jc w:val="both"/>
      </w:pPr>
    </w:p>
    <w:p w14:paraId="5B58E94D" w14:textId="77777777" w:rsidR="00B31B4B" w:rsidRDefault="00B31B4B">
      <w:pPr>
        <w:pStyle w:val="ConsPlusNormal"/>
        <w:jc w:val="both"/>
      </w:pPr>
    </w:p>
    <w:p w14:paraId="7CFB0942" w14:textId="77777777" w:rsidR="00B31B4B" w:rsidRDefault="00B31B4B">
      <w:pPr>
        <w:pStyle w:val="ConsPlusNormal"/>
        <w:jc w:val="both"/>
      </w:pPr>
    </w:p>
    <w:p w14:paraId="459F2475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05468389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7D30C8E0" w14:textId="77777777" w:rsidR="00B31B4B" w:rsidRDefault="00B31B4B">
      <w:pPr>
        <w:pStyle w:val="ConsPlusNonformat"/>
        <w:jc w:val="both"/>
      </w:pPr>
    </w:p>
    <w:p w14:paraId="53973CB9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C016F14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233/у</w:t>
      </w:r>
    </w:p>
    <w:p w14:paraId="0E0F455C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7AE48DE5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2D24823A" w14:textId="77777777" w:rsidR="00B31B4B" w:rsidRDefault="00B31B4B">
      <w:pPr>
        <w:pStyle w:val="ConsPlusNonformat"/>
        <w:jc w:val="both"/>
      </w:pPr>
    </w:p>
    <w:p w14:paraId="6CA4C49B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081770D6" w14:textId="77777777" w:rsidR="00B31B4B" w:rsidRDefault="00B31B4B">
      <w:pPr>
        <w:pStyle w:val="ConsPlusNonformat"/>
        <w:jc w:val="both"/>
      </w:pPr>
    </w:p>
    <w:p w14:paraId="06508568" w14:textId="77777777" w:rsidR="00B31B4B" w:rsidRDefault="00B31B4B">
      <w:pPr>
        <w:pStyle w:val="ConsPlusNonformat"/>
        <w:jc w:val="both"/>
      </w:pPr>
      <w:bookmarkStart w:id="383" w:name="P43715"/>
      <w:bookmarkEnd w:id="383"/>
      <w:r>
        <w:t xml:space="preserve">                             АНАЛИЗ N ________</w:t>
      </w:r>
    </w:p>
    <w:p w14:paraId="5A1A9B14" w14:textId="77777777" w:rsidR="00B31B4B" w:rsidRDefault="00B31B4B">
      <w:pPr>
        <w:pStyle w:val="ConsPlusNonformat"/>
        <w:jc w:val="both"/>
      </w:pPr>
      <w:r>
        <w:t xml:space="preserve">                          содержание электролитов</w:t>
      </w:r>
    </w:p>
    <w:p w14:paraId="49BC463A" w14:textId="77777777" w:rsidR="00B31B4B" w:rsidRDefault="00B31B4B">
      <w:pPr>
        <w:pStyle w:val="ConsPlusNonformat"/>
        <w:jc w:val="both"/>
      </w:pPr>
      <w:r>
        <w:t xml:space="preserve">                   "__" ________________________ 19__ г.</w:t>
      </w:r>
    </w:p>
    <w:p w14:paraId="56DEF17E" w14:textId="77777777" w:rsidR="00B31B4B" w:rsidRDefault="00B31B4B">
      <w:pPr>
        <w:pStyle w:val="ConsPlusNonformat"/>
        <w:jc w:val="both"/>
      </w:pPr>
      <w:r>
        <w:t xml:space="preserve">                        дата взятия биоматериала</w:t>
      </w:r>
    </w:p>
    <w:p w14:paraId="41E3411F" w14:textId="77777777" w:rsidR="00B31B4B" w:rsidRDefault="00B31B4B">
      <w:pPr>
        <w:pStyle w:val="ConsPlusNonformat"/>
        <w:jc w:val="both"/>
      </w:pPr>
    </w:p>
    <w:p w14:paraId="46460DA4" w14:textId="77777777" w:rsidR="00B31B4B" w:rsidRDefault="00B31B4B">
      <w:pPr>
        <w:pStyle w:val="ConsPlusNonformat"/>
        <w:jc w:val="both"/>
      </w:pPr>
      <w:r>
        <w:t>Фамилия, И., О. ___________________________________________________________</w:t>
      </w:r>
    </w:p>
    <w:p w14:paraId="08861C15" w14:textId="77777777" w:rsidR="00B31B4B" w:rsidRDefault="00B31B4B">
      <w:pPr>
        <w:pStyle w:val="ConsPlusNonformat"/>
        <w:jc w:val="both"/>
      </w:pPr>
      <w:r>
        <w:t>Возраст ___________________________________________________________________</w:t>
      </w:r>
    </w:p>
    <w:p w14:paraId="1BEFFA64" w14:textId="77777777" w:rsidR="00B31B4B" w:rsidRDefault="00B31B4B">
      <w:pPr>
        <w:pStyle w:val="ConsPlusNonformat"/>
        <w:jc w:val="both"/>
      </w:pPr>
      <w:r>
        <w:t>Учреждение ___________________________ Отделение ____________ палата ______</w:t>
      </w:r>
    </w:p>
    <w:p w14:paraId="6065A0F9" w14:textId="77777777" w:rsidR="00B31B4B" w:rsidRDefault="00B31B4B">
      <w:pPr>
        <w:pStyle w:val="ConsPlusNonformat"/>
        <w:jc w:val="both"/>
      </w:pPr>
      <w:r>
        <w:t>Участок ______________________________ медицинская карта N ________________</w:t>
      </w:r>
    </w:p>
    <w:p w14:paraId="35DD57B6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814"/>
        <w:gridCol w:w="1247"/>
        <w:gridCol w:w="1247"/>
        <w:gridCol w:w="907"/>
        <w:gridCol w:w="1247"/>
        <w:gridCol w:w="964"/>
        <w:gridCol w:w="1644"/>
      </w:tblGrid>
      <w:tr w:rsidR="00B31B4B" w14:paraId="28F2559E" w14:textId="77777777">
        <w:tc>
          <w:tcPr>
            <w:tcW w:w="3061" w:type="dxa"/>
            <w:gridSpan w:val="2"/>
            <w:vMerge w:val="restart"/>
            <w:tcBorders>
              <w:left w:val="nil"/>
            </w:tcBorders>
            <w:vAlign w:val="center"/>
          </w:tcPr>
          <w:p w14:paraId="077AA023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  <w:gridSpan w:val="2"/>
            <w:vAlign w:val="center"/>
          </w:tcPr>
          <w:p w14:paraId="065E08FA" w14:textId="77777777" w:rsidR="00B31B4B" w:rsidRDefault="00B31B4B">
            <w:pPr>
              <w:pStyle w:val="ConsPlusNormal"/>
              <w:jc w:val="center"/>
            </w:pPr>
            <w:r>
              <w:t>Единицы СИ ммоль/л</w:t>
            </w:r>
          </w:p>
        </w:tc>
        <w:tc>
          <w:tcPr>
            <w:tcW w:w="2211" w:type="dxa"/>
            <w:gridSpan w:val="2"/>
            <w:vAlign w:val="center"/>
          </w:tcPr>
          <w:p w14:paraId="608B2361" w14:textId="77777777" w:rsidR="00B31B4B" w:rsidRDefault="00B31B4B">
            <w:pPr>
              <w:pStyle w:val="ConsPlusNormal"/>
              <w:jc w:val="center"/>
            </w:pPr>
            <w:r>
              <w:t>Единицы, подлежащие замене мэкв/л</w:t>
            </w:r>
          </w:p>
        </w:tc>
        <w:tc>
          <w:tcPr>
            <w:tcW w:w="1644" w:type="dxa"/>
            <w:vMerge w:val="restart"/>
            <w:tcBorders>
              <w:right w:val="nil"/>
            </w:tcBorders>
            <w:vAlign w:val="center"/>
          </w:tcPr>
          <w:p w14:paraId="54D921CB" w14:textId="77777777" w:rsidR="00B31B4B" w:rsidRDefault="00B31B4B">
            <w:pPr>
              <w:pStyle w:val="ConsPlusNormal"/>
              <w:jc w:val="center"/>
            </w:pPr>
            <w:r>
              <w:t>Коэффициент пересчета в единицы СИ</w:t>
            </w:r>
          </w:p>
        </w:tc>
      </w:tr>
      <w:tr w:rsidR="00B31B4B" w14:paraId="498A578C" w14:textId="77777777">
        <w:tc>
          <w:tcPr>
            <w:tcW w:w="3061" w:type="dxa"/>
            <w:gridSpan w:val="2"/>
            <w:vMerge/>
            <w:tcBorders>
              <w:left w:val="nil"/>
            </w:tcBorders>
          </w:tcPr>
          <w:p w14:paraId="73CB6550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5CFAA2E0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907" w:type="dxa"/>
            <w:vAlign w:val="center"/>
          </w:tcPr>
          <w:p w14:paraId="16474C1C" w14:textId="77777777" w:rsidR="00B31B4B" w:rsidRDefault="00B31B4B">
            <w:pPr>
              <w:pStyle w:val="ConsPlusNormal"/>
              <w:jc w:val="center"/>
            </w:pPr>
            <w:r>
              <w:t>норма</w:t>
            </w:r>
          </w:p>
        </w:tc>
        <w:tc>
          <w:tcPr>
            <w:tcW w:w="1247" w:type="dxa"/>
            <w:vAlign w:val="center"/>
          </w:tcPr>
          <w:p w14:paraId="483F94C1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964" w:type="dxa"/>
            <w:vAlign w:val="center"/>
          </w:tcPr>
          <w:p w14:paraId="4A3A8E00" w14:textId="77777777" w:rsidR="00B31B4B" w:rsidRDefault="00B31B4B">
            <w:pPr>
              <w:pStyle w:val="ConsPlusNormal"/>
              <w:jc w:val="center"/>
            </w:pPr>
            <w:r>
              <w:t>норма</w:t>
            </w:r>
          </w:p>
        </w:tc>
        <w:tc>
          <w:tcPr>
            <w:tcW w:w="1644" w:type="dxa"/>
            <w:vMerge/>
            <w:tcBorders>
              <w:right w:val="nil"/>
            </w:tcBorders>
          </w:tcPr>
          <w:p w14:paraId="43666054" w14:textId="77777777" w:rsidR="00B31B4B" w:rsidRDefault="00B31B4B">
            <w:pPr>
              <w:pStyle w:val="ConsPlusNormal"/>
            </w:pPr>
          </w:p>
        </w:tc>
      </w:tr>
      <w:tr w:rsidR="00B31B4B" w14:paraId="794D423E" w14:textId="77777777">
        <w:tc>
          <w:tcPr>
            <w:tcW w:w="1814" w:type="dxa"/>
            <w:vMerge w:val="restart"/>
            <w:tcBorders>
              <w:left w:val="nil"/>
            </w:tcBorders>
            <w:vAlign w:val="center"/>
          </w:tcPr>
          <w:p w14:paraId="5B4D7850" w14:textId="77777777" w:rsidR="00B31B4B" w:rsidRDefault="00B31B4B">
            <w:pPr>
              <w:pStyle w:val="ConsPlusNormal"/>
              <w:jc w:val="center"/>
            </w:pPr>
            <w:r>
              <w:t>Плазма (сыворотка)</w:t>
            </w:r>
          </w:p>
        </w:tc>
        <w:tc>
          <w:tcPr>
            <w:tcW w:w="1247" w:type="dxa"/>
            <w:tcBorders>
              <w:bottom w:val="nil"/>
            </w:tcBorders>
            <w:vAlign w:val="center"/>
          </w:tcPr>
          <w:p w14:paraId="460D88D4" w14:textId="77777777" w:rsidR="00B31B4B" w:rsidRDefault="00B31B4B">
            <w:pPr>
              <w:pStyle w:val="ConsPlusNormal"/>
            </w:pPr>
            <w:r>
              <w:t>Калий</w:t>
            </w:r>
          </w:p>
        </w:tc>
        <w:tc>
          <w:tcPr>
            <w:tcW w:w="1247" w:type="dxa"/>
            <w:vAlign w:val="center"/>
          </w:tcPr>
          <w:p w14:paraId="1046F8D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0DC5496B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649E444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26ADDFF6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  <w:vAlign w:val="center"/>
          </w:tcPr>
          <w:p w14:paraId="7775B27C" w14:textId="77777777" w:rsidR="00B31B4B" w:rsidRDefault="00B31B4B">
            <w:pPr>
              <w:pStyle w:val="ConsPlusNormal"/>
              <w:jc w:val="center"/>
            </w:pPr>
            <w:r>
              <w:t>1,0000</w:t>
            </w:r>
          </w:p>
        </w:tc>
      </w:tr>
      <w:tr w:rsidR="00B31B4B" w14:paraId="36E8C089" w14:textId="77777777">
        <w:tc>
          <w:tcPr>
            <w:tcW w:w="1814" w:type="dxa"/>
            <w:vMerge/>
            <w:tcBorders>
              <w:left w:val="nil"/>
            </w:tcBorders>
          </w:tcPr>
          <w:p w14:paraId="23F346D3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14:paraId="46F0E1B2" w14:textId="77777777" w:rsidR="00B31B4B" w:rsidRDefault="00B31B4B">
            <w:pPr>
              <w:pStyle w:val="ConsPlusNormal"/>
            </w:pPr>
            <w:r>
              <w:t>Натрий</w:t>
            </w:r>
          </w:p>
        </w:tc>
        <w:tc>
          <w:tcPr>
            <w:tcW w:w="1247" w:type="dxa"/>
            <w:vAlign w:val="center"/>
          </w:tcPr>
          <w:p w14:paraId="220F49B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3F8C12C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7BBA1F1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2E4755F3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  <w:vAlign w:val="center"/>
          </w:tcPr>
          <w:p w14:paraId="01B925B8" w14:textId="77777777" w:rsidR="00B31B4B" w:rsidRDefault="00B31B4B">
            <w:pPr>
              <w:pStyle w:val="ConsPlusNormal"/>
              <w:jc w:val="center"/>
            </w:pPr>
            <w:r>
              <w:t>1,0000</w:t>
            </w:r>
          </w:p>
        </w:tc>
      </w:tr>
      <w:tr w:rsidR="00B31B4B" w14:paraId="491A178C" w14:textId="77777777">
        <w:tc>
          <w:tcPr>
            <w:tcW w:w="1814" w:type="dxa"/>
            <w:vMerge/>
            <w:tcBorders>
              <w:left w:val="nil"/>
            </w:tcBorders>
          </w:tcPr>
          <w:p w14:paraId="1A2F268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top w:val="nil"/>
            </w:tcBorders>
            <w:vAlign w:val="center"/>
          </w:tcPr>
          <w:p w14:paraId="1DE6FDD0" w14:textId="77777777" w:rsidR="00B31B4B" w:rsidRDefault="00B31B4B">
            <w:pPr>
              <w:pStyle w:val="ConsPlusNormal"/>
            </w:pPr>
            <w:r>
              <w:t>Кальций</w:t>
            </w:r>
          </w:p>
        </w:tc>
        <w:tc>
          <w:tcPr>
            <w:tcW w:w="1247" w:type="dxa"/>
            <w:vAlign w:val="center"/>
          </w:tcPr>
          <w:p w14:paraId="41A3E17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470C6D77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42D037A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48F42888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  <w:vAlign w:val="center"/>
          </w:tcPr>
          <w:p w14:paraId="59C3D6F3" w14:textId="77777777" w:rsidR="00B31B4B" w:rsidRDefault="00B31B4B">
            <w:pPr>
              <w:pStyle w:val="ConsPlusNormal"/>
              <w:jc w:val="center"/>
            </w:pPr>
            <w:r>
              <w:t>0,5000</w:t>
            </w:r>
          </w:p>
        </w:tc>
      </w:tr>
      <w:tr w:rsidR="00B31B4B" w14:paraId="72B273BF" w14:textId="77777777">
        <w:tc>
          <w:tcPr>
            <w:tcW w:w="1814" w:type="dxa"/>
            <w:vMerge w:val="restart"/>
            <w:tcBorders>
              <w:left w:val="nil"/>
            </w:tcBorders>
            <w:vAlign w:val="center"/>
          </w:tcPr>
          <w:p w14:paraId="09062596" w14:textId="77777777" w:rsidR="00B31B4B" w:rsidRDefault="00B31B4B">
            <w:pPr>
              <w:pStyle w:val="ConsPlusNormal"/>
              <w:jc w:val="center"/>
            </w:pPr>
            <w:r>
              <w:t>Эритроциты</w:t>
            </w:r>
          </w:p>
        </w:tc>
        <w:tc>
          <w:tcPr>
            <w:tcW w:w="1247" w:type="dxa"/>
            <w:tcBorders>
              <w:bottom w:val="nil"/>
            </w:tcBorders>
            <w:vAlign w:val="center"/>
          </w:tcPr>
          <w:p w14:paraId="4BDCA928" w14:textId="77777777" w:rsidR="00B31B4B" w:rsidRDefault="00B31B4B">
            <w:pPr>
              <w:pStyle w:val="ConsPlusNormal"/>
            </w:pPr>
            <w:r>
              <w:t>Калий</w:t>
            </w:r>
          </w:p>
        </w:tc>
        <w:tc>
          <w:tcPr>
            <w:tcW w:w="1247" w:type="dxa"/>
            <w:vAlign w:val="center"/>
          </w:tcPr>
          <w:p w14:paraId="6B52502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4FDAB6B9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14A0B21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73DD2938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  <w:vAlign w:val="center"/>
          </w:tcPr>
          <w:p w14:paraId="068335C5" w14:textId="77777777" w:rsidR="00B31B4B" w:rsidRDefault="00B31B4B">
            <w:pPr>
              <w:pStyle w:val="ConsPlusNormal"/>
              <w:jc w:val="center"/>
            </w:pPr>
            <w:r>
              <w:t>1,0000</w:t>
            </w:r>
          </w:p>
        </w:tc>
      </w:tr>
      <w:tr w:rsidR="00B31B4B" w14:paraId="61C3E6A2" w14:textId="77777777">
        <w:tc>
          <w:tcPr>
            <w:tcW w:w="1814" w:type="dxa"/>
            <w:vMerge/>
            <w:tcBorders>
              <w:left w:val="nil"/>
            </w:tcBorders>
          </w:tcPr>
          <w:p w14:paraId="430F5488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top w:val="nil"/>
            </w:tcBorders>
            <w:vAlign w:val="center"/>
          </w:tcPr>
          <w:p w14:paraId="3E2ABFD8" w14:textId="77777777" w:rsidR="00B31B4B" w:rsidRDefault="00B31B4B">
            <w:pPr>
              <w:pStyle w:val="ConsPlusNormal"/>
            </w:pPr>
            <w:r>
              <w:t>Натрий</w:t>
            </w:r>
          </w:p>
        </w:tc>
        <w:tc>
          <w:tcPr>
            <w:tcW w:w="1247" w:type="dxa"/>
            <w:vAlign w:val="center"/>
          </w:tcPr>
          <w:p w14:paraId="090EA48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11CA8778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21BBB17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38938516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  <w:vAlign w:val="center"/>
          </w:tcPr>
          <w:p w14:paraId="0E655D95" w14:textId="77777777" w:rsidR="00B31B4B" w:rsidRDefault="00B31B4B">
            <w:pPr>
              <w:pStyle w:val="ConsPlusNormal"/>
              <w:jc w:val="center"/>
            </w:pPr>
            <w:r>
              <w:t>1,0000</w:t>
            </w:r>
          </w:p>
        </w:tc>
      </w:tr>
      <w:tr w:rsidR="00B31B4B" w14:paraId="750B3526" w14:textId="77777777">
        <w:tc>
          <w:tcPr>
            <w:tcW w:w="1814" w:type="dxa"/>
            <w:vMerge w:val="restart"/>
            <w:tcBorders>
              <w:left w:val="nil"/>
            </w:tcBorders>
            <w:vAlign w:val="center"/>
          </w:tcPr>
          <w:p w14:paraId="3373B5F6" w14:textId="77777777" w:rsidR="00B31B4B" w:rsidRDefault="00B31B4B">
            <w:pPr>
              <w:pStyle w:val="ConsPlusNormal"/>
              <w:jc w:val="center"/>
            </w:pPr>
            <w:r>
              <w:t>Моча</w:t>
            </w:r>
          </w:p>
        </w:tc>
        <w:tc>
          <w:tcPr>
            <w:tcW w:w="1247" w:type="dxa"/>
            <w:tcBorders>
              <w:bottom w:val="nil"/>
            </w:tcBorders>
            <w:vAlign w:val="center"/>
          </w:tcPr>
          <w:p w14:paraId="7918616D" w14:textId="77777777" w:rsidR="00B31B4B" w:rsidRDefault="00B31B4B">
            <w:pPr>
              <w:pStyle w:val="ConsPlusNormal"/>
            </w:pPr>
            <w:r>
              <w:t>Калий</w:t>
            </w:r>
          </w:p>
        </w:tc>
        <w:tc>
          <w:tcPr>
            <w:tcW w:w="1247" w:type="dxa"/>
            <w:vAlign w:val="center"/>
          </w:tcPr>
          <w:p w14:paraId="375E823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3FB750E0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76A67EB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6C58D892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  <w:vAlign w:val="center"/>
          </w:tcPr>
          <w:p w14:paraId="277956FF" w14:textId="77777777" w:rsidR="00B31B4B" w:rsidRDefault="00B31B4B">
            <w:pPr>
              <w:pStyle w:val="ConsPlusNormal"/>
              <w:jc w:val="center"/>
            </w:pPr>
            <w:r>
              <w:t>1,0000</w:t>
            </w:r>
          </w:p>
        </w:tc>
      </w:tr>
      <w:tr w:rsidR="00B31B4B" w14:paraId="4E7C5AA5" w14:textId="77777777">
        <w:tc>
          <w:tcPr>
            <w:tcW w:w="1814" w:type="dxa"/>
            <w:vMerge/>
            <w:tcBorders>
              <w:left w:val="nil"/>
            </w:tcBorders>
          </w:tcPr>
          <w:p w14:paraId="4A02DBB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14:paraId="6AB36D9E" w14:textId="77777777" w:rsidR="00B31B4B" w:rsidRDefault="00B31B4B">
            <w:pPr>
              <w:pStyle w:val="ConsPlusNormal"/>
            </w:pPr>
            <w:r>
              <w:t>Натрий</w:t>
            </w:r>
          </w:p>
        </w:tc>
        <w:tc>
          <w:tcPr>
            <w:tcW w:w="1247" w:type="dxa"/>
            <w:vAlign w:val="center"/>
          </w:tcPr>
          <w:p w14:paraId="00812F7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77061B93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405CDD9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45AD297E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  <w:vAlign w:val="center"/>
          </w:tcPr>
          <w:p w14:paraId="1F1D9F7E" w14:textId="77777777" w:rsidR="00B31B4B" w:rsidRDefault="00B31B4B">
            <w:pPr>
              <w:pStyle w:val="ConsPlusNormal"/>
              <w:jc w:val="center"/>
            </w:pPr>
            <w:r>
              <w:t>1,0000</w:t>
            </w:r>
          </w:p>
        </w:tc>
      </w:tr>
      <w:tr w:rsidR="00B31B4B" w14:paraId="2E90FE35" w14:textId="77777777">
        <w:tc>
          <w:tcPr>
            <w:tcW w:w="1814" w:type="dxa"/>
            <w:vMerge/>
            <w:tcBorders>
              <w:left w:val="nil"/>
            </w:tcBorders>
          </w:tcPr>
          <w:p w14:paraId="13AE5CC9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top w:val="nil"/>
            </w:tcBorders>
            <w:vAlign w:val="center"/>
          </w:tcPr>
          <w:p w14:paraId="232A53A1" w14:textId="77777777" w:rsidR="00B31B4B" w:rsidRDefault="00B31B4B">
            <w:pPr>
              <w:pStyle w:val="ConsPlusNormal"/>
            </w:pPr>
            <w:r>
              <w:t>Кальций</w:t>
            </w:r>
          </w:p>
        </w:tc>
        <w:tc>
          <w:tcPr>
            <w:tcW w:w="1247" w:type="dxa"/>
            <w:vAlign w:val="center"/>
          </w:tcPr>
          <w:p w14:paraId="29D6FB5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377506C2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1F91054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1983AB71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  <w:vAlign w:val="center"/>
          </w:tcPr>
          <w:p w14:paraId="6B54C831" w14:textId="77777777" w:rsidR="00B31B4B" w:rsidRDefault="00B31B4B">
            <w:pPr>
              <w:pStyle w:val="ConsPlusNormal"/>
              <w:jc w:val="center"/>
            </w:pPr>
            <w:r>
              <w:t>0,5000</w:t>
            </w:r>
          </w:p>
        </w:tc>
      </w:tr>
    </w:tbl>
    <w:p w14:paraId="0B74FB38" w14:textId="77777777" w:rsidR="00B31B4B" w:rsidRDefault="00B31B4B">
      <w:pPr>
        <w:pStyle w:val="ConsPlusNormal"/>
        <w:jc w:val="both"/>
      </w:pPr>
    </w:p>
    <w:p w14:paraId="21D63D28" w14:textId="77777777" w:rsidR="00B31B4B" w:rsidRDefault="00B31B4B">
      <w:pPr>
        <w:pStyle w:val="ConsPlusNonformat"/>
        <w:jc w:val="both"/>
      </w:pPr>
      <w:r>
        <w:t>Суточный диурез _________________________________________________________ л</w:t>
      </w:r>
    </w:p>
    <w:p w14:paraId="32F4E8A5" w14:textId="77777777" w:rsidR="00B31B4B" w:rsidRDefault="00B31B4B">
      <w:pPr>
        <w:pStyle w:val="ConsPlusNonformat"/>
        <w:jc w:val="both"/>
      </w:pPr>
    </w:p>
    <w:p w14:paraId="788DD5DC" w14:textId="77777777" w:rsidR="00B31B4B" w:rsidRDefault="00B31B4B">
      <w:pPr>
        <w:pStyle w:val="ConsPlusNonformat"/>
        <w:jc w:val="both"/>
      </w:pPr>
      <w:r>
        <w:t>натрий</w:t>
      </w:r>
    </w:p>
    <w:p w14:paraId="7452438B" w14:textId="77777777" w:rsidR="00B31B4B" w:rsidRDefault="00B31B4B">
      <w:pPr>
        <w:pStyle w:val="ConsPlusNonformat"/>
        <w:jc w:val="both"/>
      </w:pPr>
      <w:r>
        <w:t>------ =                                  (норма =            )</w:t>
      </w:r>
    </w:p>
    <w:p w14:paraId="12F6179F" w14:textId="77777777" w:rsidR="00B31B4B" w:rsidRDefault="00B31B4B">
      <w:pPr>
        <w:pStyle w:val="ConsPlusNonformat"/>
        <w:jc w:val="both"/>
      </w:pPr>
      <w:r>
        <w:t>калий</w:t>
      </w:r>
    </w:p>
    <w:p w14:paraId="05F4E670" w14:textId="77777777" w:rsidR="00B31B4B" w:rsidRDefault="00B31B4B">
      <w:pPr>
        <w:pStyle w:val="ConsPlusNonformat"/>
        <w:jc w:val="both"/>
      </w:pPr>
    </w:p>
    <w:p w14:paraId="1F390898" w14:textId="77777777" w:rsidR="00B31B4B" w:rsidRDefault="00B31B4B">
      <w:pPr>
        <w:pStyle w:val="ConsPlusNonformat"/>
        <w:jc w:val="both"/>
      </w:pPr>
      <w:r>
        <w:t xml:space="preserve">    "__" ___________________ 19__ г.</w:t>
      </w:r>
    </w:p>
    <w:p w14:paraId="6A0B61A5" w14:textId="77777777" w:rsidR="00B31B4B" w:rsidRDefault="00B31B4B">
      <w:pPr>
        <w:pStyle w:val="ConsPlusNonformat"/>
        <w:jc w:val="both"/>
      </w:pPr>
      <w:r>
        <w:t xml:space="preserve">         дата выдачи анализа                   Подпись ____________________</w:t>
      </w:r>
    </w:p>
    <w:p w14:paraId="51ADDA25" w14:textId="77777777" w:rsidR="00B31B4B" w:rsidRDefault="00B31B4B">
      <w:pPr>
        <w:pStyle w:val="ConsPlusNormal"/>
        <w:jc w:val="both"/>
      </w:pPr>
    </w:p>
    <w:p w14:paraId="1596AA2A" w14:textId="77777777" w:rsidR="00B31B4B" w:rsidRDefault="00B31B4B">
      <w:pPr>
        <w:pStyle w:val="ConsPlusNormal"/>
        <w:jc w:val="right"/>
      </w:pPr>
      <w:r>
        <w:t>Для типографии!</w:t>
      </w:r>
    </w:p>
    <w:p w14:paraId="500AD63D" w14:textId="77777777" w:rsidR="00B31B4B" w:rsidRDefault="00B31B4B">
      <w:pPr>
        <w:pStyle w:val="ConsPlusNormal"/>
        <w:jc w:val="right"/>
      </w:pPr>
      <w:r>
        <w:lastRenderedPageBreak/>
        <w:t>при изготовлении документа</w:t>
      </w:r>
    </w:p>
    <w:p w14:paraId="4AC9B8DA" w14:textId="77777777" w:rsidR="00B31B4B" w:rsidRDefault="00B31B4B">
      <w:pPr>
        <w:pStyle w:val="ConsPlusNormal"/>
        <w:jc w:val="right"/>
      </w:pPr>
      <w:r>
        <w:t>формат А6</w:t>
      </w:r>
    </w:p>
    <w:p w14:paraId="37C5631B" w14:textId="77777777" w:rsidR="00B31B4B" w:rsidRDefault="00B31B4B">
      <w:pPr>
        <w:pStyle w:val="ConsPlusNormal"/>
        <w:jc w:val="both"/>
      </w:pPr>
    </w:p>
    <w:p w14:paraId="2A77C978" w14:textId="77777777" w:rsidR="00B31B4B" w:rsidRDefault="00B31B4B">
      <w:pPr>
        <w:pStyle w:val="ConsPlusNormal"/>
        <w:jc w:val="both"/>
      </w:pPr>
    </w:p>
    <w:p w14:paraId="5078BF15" w14:textId="77777777" w:rsidR="00B31B4B" w:rsidRDefault="00B31B4B">
      <w:pPr>
        <w:pStyle w:val="ConsPlusNormal"/>
        <w:jc w:val="both"/>
      </w:pPr>
    </w:p>
    <w:p w14:paraId="43477533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276806F0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5CDEDDC2" w14:textId="77777777" w:rsidR="00B31B4B" w:rsidRDefault="00B31B4B">
      <w:pPr>
        <w:pStyle w:val="ConsPlusNonformat"/>
        <w:jc w:val="both"/>
      </w:pPr>
    </w:p>
    <w:p w14:paraId="6CEE3AA2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A4C4CEB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234/у</w:t>
      </w:r>
    </w:p>
    <w:p w14:paraId="2C2F94C9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86BAC73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15C391EB" w14:textId="77777777" w:rsidR="00B31B4B" w:rsidRDefault="00B31B4B">
      <w:pPr>
        <w:pStyle w:val="ConsPlusNonformat"/>
        <w:jc w:val="both"/>
      </w:pPr>
    </w:p>
    <w:p w14:paraId="0AC1AB8E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42DF2F7E" w14:textId="77777777" w:rsidR="00B31B4B" w:rsidRDefault="00B31B4B">
      <w:pPr>
        <w:pStyle w:val="ConsPlusNonformat"/>
        <w:jc w:val="both"/>
      </w:pPr>
    </w:p>
    <w:p w14:paraId="072DC480" w14:textId="77777777" w:rsidR="00B31B4B" w:rsidRDefault="00B31B4B">
      <w:pPr>
        <w:pStyle w:val="ConsPlusNonformat"/>
        <w:jc w:val="both"/>
      </w:pPr>
      <w:bookmarkStart w:id="384" w:name="P43810"/>
      <w:bookmarkEnd w:id="384"/>
      <w:r>
        <w:t xml:space="preserve">                             АНАЛИЗ N ________</w:t>
      </w:r>
    </w:p>
    <w:p w14:paraId="01D8202C" w14:textId="77777777" w:rsidR="00B31B4B" w:rsidRDefault="00B31B4B">
      <w:pPr>
        <w:pStyle w:val="ConsPlusNonformat"/>
        <w:jc w:val="both"/>
      </w:pPr>
      <w:r>
        <w:t xml:space="preserve">                   активность ферментов сыворотки крови</w:t>
      </w:r>
    </w:p>
    <w:p w14:paraId="5B56D7E7" w14:textId="77777777" w:rsidR="00B31B4B" w:rsidRDefault="00B31B4B">
      <w:pPr>
        <w:pStyle w:val="ConsPlusNonformat"/>
        <w:jc w:val="both"/>
      </w:pPr>
      <w:r>
        <w:t xml:space="preserve">                  "__" __________________________ 19__ г.</w:t>
      </w:r>
    </w:p>
    <w:p w14:paraId="2DA5A14C" w14:textId="77777777" w:rsidR="00B31B4B" w:rsidRDefault="00B31B4B">
      <w:pPr>
        <w:pStyle w:val="ConsPlusNonformat"/>
        <w:jc w:val="both"/>
      </w:pPr>
      <w:r>
        <w:t xml:space="preserve">                        дата взятия биоматериала</w:t>
      </w:r>
    </w:p>
    <w:p w14:paraId="4629AC10" w14:textId="77777777" w:rsidR="00B31B4B" w:rsidRDefault="00B31B4B">
      <w:pPr>
        <w:pStyle w:val="ConsPlusNonformat"/>
        <w:jc w:val="both"/>
      </w:pPr>
    </w:p>
    <w:p w14:paraId="47BAB848" w14:textId="77777777" w:rsidR="00B31B4B" w:rsidRDefault="00B31B4B">
      <w:pPr>
        <w:pStyle w:val="ConsPlusNonformat"/>
        <w:jc w:val="both"/>
      </w:pPr>
      <w:r>
        <w:t>Фамилия, И., О. ___________________________________________________________</w:t>
      </w:r>
    </w:p>
    <w:p w14:paraId="613C6D28" w14:textId="77777777" w:rsidR="00B31B4B" w:rsidRDefault="00B31B4B">
      <w:pPr>
        <w:pStyle w:val="ConsPlusNonformat"/>
        <w:jc w:val="both"/>
      </w:pPr>
      <w:r>
        <w:t>Возраст ___________________________________________________________________</w:t>
      </w:r>
    </w:p>
    <w:p w14:paraId="663490EA" w14:textId="77777777" w:rsidR="00B31B4B" w:rsidRDefault="00B31B4B">
      <w:pPr>
        <w:pStyle w:val="ConsPlusNonformat"/>
        <w:jc w:val="both"/>
      </w:pPr>
      <w:r>
        <w:t>Учреждение ___________________________ Отделение ____________ палата ______</w:t>
      </w:r>
    </w:p>
    <w:p w14:paraId="09A844BE" w14:textId="77777777" w:rsidR="00B31B4B" w:rsidRDefault="00B31B4B">
      <w:pPr>
        <w:pStyle w:val="ConsPlusNonformat"/>
        <w:jc w:val="both"/>
      </w:pPr>
      <w:r>
        <w:t>Участок ______________________________ медицинская карта N ________________</w:t>
      </w:r>
    </w:p>
    <w:p w14:paraId="1761D77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75"/>
        <w:gridCol w:w="1077"/>
        <w:gridCol w:w="2324"/>
        <w:gridCol w:w="907"/>
        <w:gridCol w:w="1587"/>
      </w:tblGrid>
      <w:tr w:rsidR="00B31B4B" w14:paraId="707B220E" w14:textId="77777777">
        <w:tc>
          <w:tcPr>
            <w:tcW w:w="3175" w:type="dxa"/>
            <w:vMerge w:val="restart"/>
            <w:tcBorders>
              <w:left w:val="nil"/>
            </w:tcBorders>
            <w:vAlign w:val="center"/>
          </w:tcPr>
          <w:p w14:paraId="1F928FD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 w:val="restart"/>
            <w:vAlign w:val="center"/>
          </w:tcPr>
          <w:p w14:paraId="54A4449A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2324" w:type="dxa"/>
            <w:vAlign w:val="center"/>
          </w:tcPr>
          <w:p w14:paraId="3CE8B591" w14:textId="77777777" w:rsidR="00B31B4B" w:rsidRDefault="00B31B4B">
            <w:pPr>
              <w:pStyle w:val="ConsPlusNormal"/>
              <w:jc w:val="center"/>
            </w:pPr>
            <w:r>
              <w:t>Единицы СИ</w:t>
            </w:r>
          </w:p>
        </w:tc>
        <w:tc>
          <w:tcPr>
            <w:tcW w:w="907" w:type="dxa"/>
            <w:vMerge w:val="restart"/>
            <w:vAlign w:val="center"/>
          </w:tcPr>
          <w:p w14:paraId="468A4B8D" w14:textId="77777777" w:rsidR="00B31B4B" w:rsidRDefault="00B31B4B">
            <w:pPr>
              <w:pStyle w:val="ConsPlusNormal"/>
              <w:jc w:val="center"/>
            </w:pPr>
            <w:r>
              <w:t>Норма</w:t>
            </w:r>
          </w:p>
        </w:tc>
        <w:tc>
          <w:tcPr>
            <w:tcW w:w="1587" w:type="dxa"/>
            <w:vMerge w:val="restart"/>
            <w:tcBorders>
              <w:right w:val="nil"/>
            </w:tcBorders>
            <w:vAlign w:val="center"/>
          </w:tcPr>
          <w:p w14:paraId="42812BD3" w14:textId="77777777" w:rsidR="00B31B4B" w:rsidRDefault="00B31B4B">
            <w:pPr>
              <w:pStyle w:val="ConsPlusNormal"/>
              <w:jc w:val="center"/>
            </w:pPr>
            <w:r>
              <w:t>Коэффициент пересчета в единицы СИ</w:t>
            </w:r>
          </w:p>
        </w:tc>
      </w:tr>
      <w:tr w:rsidR="00B31B4B" w14:paraId="187360B3" w14:textId="77777777">
        <w:tc>
          <w:tcPr>
            <w:tcW w:w="3175" w:type="dxa"/>
            <w:vMerge/>
            <w:tcBorders>
              <w:left w:val="nil"/>
            </w:tcBorders>
          </w:tcPr>
          <w:p w14:paraId="3ED65C3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409C5776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Align w:val="center"/>
          </w:tcPr>
          <w:p w14:paraId="48D42D86" w14:textId="77777777" w:rsidR="00B31B4B" w:rsidRDefault="00B31B4B">
            <w:pPr>
              <w:pStyle w:val="ConsPlusNormal"/>
              <w:jc w:val="center"/>
            </w:pPr>
            <w:r>
              <w:t>Единицы, подлежащие замене</w:t>
            </w:r>
          </w:p>
        </w:tc>
        <w:tc>
          <w:tcPr>
            <w:tcW w:w="907" w:type="dxa"/>
            <w:vMerge/>
          </w:tcPr>
          <w:p w14:paraId="0EE3377D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  <w:tcBorders>
              <w:right w:val="nil"/>
            </w:tcBorders>
          </w:tcPr>
          <w:p w14:paraId="3DD466AA" w14:textId="77777777" w:rsidR="00B31B4B" w:rsidRDefault="00B31B4B">
            <w:pPr>
              <w:pStyle w:val="ConsPlusNormal"/>
            </w:pPr>
          </w:p>
        </w:tc>
      </w:tr>
      <w:tr w:rsidR="00B31B4B" w14:paraId="29E7DE56" w14:textId="77777777">
        <w:tc>
          <w:tcPr>
            <w:tcW w:w="3175" w:type="dxa"/>
            <w:vMerge w:val="restart"/>
            <w:tcBorders>
              <w:left w:val="nil"/>
            </w:tcBorders>
          </w:tcPr>
          <w:p w14:paraId="1D517DCF" w14:textId="77777777" w:rsidR="00B31B4B" w:rsidRDefault="00B31B4B">
            <w:pPr>
              <w:pStyle w:val="ConsPlusNormal"/>
            </w:pPr>
            <w:r>
              <w:t>Аланинаминотрансфераза (АлАТ)</w:t>
            </w:r>
          </w:p>
        </w:tc>
        <w:tc>
          <w:tcPr>
            <w:tcW w:w="1077" w:type="dxa"/>
            <w:vMerge w:val="restart"/>
          </w:tcPr>
          <w:p w14:paraId="5A542C50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Align w:val="center"/>
          </w:tcPr>
          <w:p w14:paraId="6A34E927" w14:textId="77777777" w:rsidR="00B31B4B" w:rsidRDefault="00B31B4B">
            <w:pPr>
              <w:pStyle w:val="ConsPlusNormal"/>
              <w:jc w:val="center"/>
            </w:pPr>
            <w:r>
              <w:t>нмоль/(с · л)</w:t>
            </w:r>
          </w:p>
        </w:tc>
        <w:tc>
          <w:tcPr>
            <w:tcW w:w="907" w:type="dxa"/>
            <w:vMerge w:val="restart"/>
          </w:tcPr>
          <w:p w14:paraId="0AE1732F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 w:val="restart"/>
            <w:tcBorders>
              <w:right w:val="nil"/>
            </w:tcBorders>
            <w:vAlign w:val="bottom"/>
          </w:tcPr>
          <w:p w14:paraId="060C88C7" w14:textId="77777777" w:rsidR="00B31B4B" w:rsidRDefault="00B31B4B">
            <w:pPr>
              <w:pStyle w:val="ConsPlusNormal"/>
              <w:jc w:val="center"/>
            </w:pPr>
            <w:r>
              <w:t>278,00</w:t>
            </w:r>
          </w:p>
        </w:tc>
      </w:tr>
      <w:tr w:rsidR="00B31B4B" w14:paraId="09DC8473" w14:textId="77777777">
        <w:tc>
          <w:tcPr>
            <w:tcW w:w="3175" w:type="dxa"/>
            <w:vMerge/>
            <w:tcBorders>
              <w:left w:val="nil"/>
            </w:tcBorders>
          </w:tcPr>
          <w:p w14:paraId="3F494AE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79CA7812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Align w:val="center"/>
          </w:tcPr>
          <w:p w14:paraId="676D3EAD" w14:textId="77777777" w:rsidR="00B31B4B" w:rsidRDefault="00B31B4B">
            <w:pPr>
              <w:pStyle w:val="ConsPlusNormal"/>
              <w:jc w:val="center"/>
            </w:pPr>
            <w:r>
              <w:t>мкмоль/(час · мл)</w:t>
            </w:r>
          </w:p>
        </w:tc>
        <w:tc>
          <w:tcPr>
            <w:tcW w:w="907" w:type="dxa"/>
            <w:vMerge/>
          </w:tcPr>
          <w:p w14:paraId="650A61AA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  <w:tcBorders>
              <w:right w:val="nil"/>
            </w:tcBorders>
          </w:tcPr>
          <w:p w14:paraId="5A51A966" w14:textId="77777777" w:rsidR="00B31B4B" w:rsidRDefault="00B31B4B">
            <w:pPr>
              <w:pStyle w:val="ConsPlusNormal"/>
            </w:pPr>
          </w:p>
        </w:tc>
      </w:tr>
      <w:tr w:rsidR="00B31B4B" w14:paraId="3A9A7078" w14:textId="77777777">
        <w:tc>
          <w:tcPr>
            <w:tcW w:w="3175" w:type="dxa"/>
            <w:vMerge w:val="restart"/>
            <w:tcBorders>
              <w:left w:val="nil"/>
            </w:tcBorders>
          </w:tcPr>
          <w:p w14:paraId="6BD1F3CF" w14:textId="77777777" w:rsidR="00B31B4B" w:rsidRDefault="00B31B4B">
            <w:pPr>
              <w:pStyle w:val="ConsPlusNormal"/>
            </w:pPr>
            <w:r>
              <w:t>Аспартатаминотрансфераза (АсАТ)</w:t>
            </w:r>
          </w:p>
        </w:tc>
        <w:tc>
          <w:tcPr>
            <w:tcW w:w="1077" w:type="dxa"/>
            <w:vMerge w:val="restart"/>
          </w:tcPr>
          <w:p w14:paraId="708349B4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Align w:val="center"/>
          </w:tcPr>
          <w:p w14:paraId="77AF61D1" w14:textId="77777777" w:rsidR="00B31B4B" w:rsidRDefault="00B31B4B">
            <w:pPr>
              <w:pStyle w:val="ConsPlusNormal"/>
              <w:jc w:val="center"/>
            </w:pPr>
            <w:r>
              <w:t>нмоль/(с · л)</w:t>
            </w:r>
          </w:p>
        </w:tc>
        <w:tc>
          <w:tcPr>
            <w:tcW w:w="907" w:type="dxa"/>
            <w:vMerge w:val="restart"/>
          </w:tcPr>
          <w:p w14:paraId="1E4890A1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 w:val="restart"/>
            <w:tcBorders>
              <w:right w:val="nil"/>
            </w:tcBorders>
            <w:vAlign w:val="bottom"/>
          </w:tcPr>
          <w:p w14:paraId="60E13426" w14:textId="77777777" w:rsidR="00B31B4B" w:rsidRDefault="00B31B4B">
            <w:pPr>
              <w:pStyle w:val="ConsPlusNormal"/>
              <w:jc w:val="center"/>
            </w:pPr>
            <w:r>
              <w:t>278,00</w:t>
            </w:r>
          </w:p>
        </w:tc>
      </w:tr>
      <w:tr w:rsidR="00B31B4B" w14:paraId="263B410F" w14:textId="77777777">
        <w:tc>
          <w:tcPr>
            <w:tcW w:w="3175" w:type="dxa"/>
            <w:vMerge/>
            <w:tcBorders>
              <w:left w:val="nil"/>
            </w:tcBorders>
          </w:tcPr>
          <w:p w14:paraId="51D97D3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1FA49339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Align w:val="center"/>
          </w:tcPr>
          <w:p w14:paraId="07B0C40F" w14:textId="77777777" w:rsidR="00B31B4B" w:rsidRDefault="00B31B4B">
            <w:pPr>
              <w:pStyle w:val="ConsPlusNormal"/>
              <w:jc w:val="center"/>
            </w:pPr>
            <w:r>
              <w:t>мкмоль/(час · мл)</w:t>
            </w:r>
          </w:p>
        </w:tc>
        <w:tc>
          <w:tcPr>
            <w:tcW w:w="907" w:type="dxa"/>
            <w:vMerge/>
          </w:tcPr>
          <w:p w14:paraId="235E1877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  <w:tcBorders>
              <w:right w:val="nil"/>
            </w:tcBorders>
          </w:tcPr>
          <w:p w14:paraId="6BDD5CBA" w14:textId="77777777" w:rsidR="00B31B4B" w:rsidRDefault="00B31B4B">
            <w:pPr>
              <w:pStyle w:val="ConsPlusNormal"/>
            </w:pPr>
          </w:p>
        </w:tc>
      </w:tr>
      <w:tr w:rsidR="00B31B4B" w14:paraId="68BB6262" w14:textId="77777777">
        <w:tc>
          <w:tcPr>
            <w:tcW w:w="3175" w:type="dxa"/>
            <w:vMerge w:val="restart"/>
            <w:tcBorders>
              <w:left w:val="nil"/>
            </w:tcBorders>
          </w:tcPr>
          <w:p w14:paraId="4A3BAF18" w14:textId="77777777" w:rsidR="00B31B4B" w:rsidRDefault="00B31B4B">
            <w:pPr>
              <w:pStyle w:val="ConsPlusNormal"/>
            </w:pPr>
            <w:r>
              <w:rPr>
                <w:noProof/>
              </w:rPr>
              <w:drawing>
                <wp:inline distT="0" distB="0" distL="0" distR="0" wp14:anchorId="39C0A28F" wp14:editId="2E291E7E">
                  <wp:extent cx="152400" cy="137160"/>
                  <wp:effectExtent l="0" t="0" r="0" b="0"/>
                  <wp:docPr id="2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-амилаза</w:t>
            </w:r>
          </w:p>
        </w:tc>
        <w:tc>
          <w:tcPr>
            <w:tcW w:w="1077" w:type="dxa"/>
            <w:vMerge w:val="restart"/>
          </w:tcPr>
          <w:p w14:paraId="6EB912F8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Align w:val="center"/>
          </w:tcPr>
          <w:p w14:paraId="4D199979" w14:textId="77777777" w:rsidR="00B31B4B" w:rsidRDefault="00B31B4B">
            <w:pPr>
              <w:pStyle w:val="ConsPlusNormal"/>
              <w:jc w:val="center"/>
            </w:pPr>
            <w:r>
              <w:t>мкг/(с · л)</w:t>
            </w:r>
          </w:p>
        </w:tc>
        <w:tc>
          <w:tcPr>
            <w:tcW w:w="907" w:type="dxa"/>
            <w:vMerge w:val="restart"/>
          </w:tcPr>
          <w:p w14:paraId="6A2187A7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 w:val="restart"/>
            <w:tcBorders>
              <w:right w:val="nil"/>
            </w:tcBorders>
            <w:vAlign w:val="bottom"/>
          </w:tcPr>
          <w:p w14:paraId="235E0390" w14:textId="77777777" w:rsidR="00B31B4B" w:rsidRDefault="00B31B4B">
            <w:pPr>
              <w:pStyle w:val="ConsPlusNormal"/>
              <w:jc w:val="center"/>
            </w:pPr>
            <w:r>
              <w:t>278,00</w:t>
            </w:r>
          </w:p>
        </w:tc>
      </w:tr>
      <w:tr w:rsidR="00B31B4B" w14:paraId="7145C1A9" w14:textId="77777777">
        <w:tc>
          <w:tcPr>
            <w:tcW w:w="3175" w:type="dxa"/>
            <w:vMerge/>
            <w:tcBorders>
              <w:left w:val="nil"/>
            </w:tcBorders>
          </w:tcPr>
          <w:p w14:paraId="77BA36D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3DD6F63A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Align w:val="center"/>
          </w:tcPr>
          <w:p w14:paraId="7AB0EF5A" w14:textId="77777777" w:rsidR="00B31B4B" w:rsidRDefault="00B31B4B">
            <w:pPr>
              <w:pStyle w:val="ConsPlusNormal"/>
              <w:jc w:val="center"/>
            </w:pPr>
            <w:r>
              <w:t>мг/(час · л)</w:t>
            </w:r>
          </w:p>
        </w:tc>
        <w:tc>
          <w:tcPr>
            <w:tcW w:w="907" w:type="dxa"/>
            <w:vMerge/>
          </w:tcPr>
          <w:p w14:paraId="70DB3931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  <w:tcBorders>
              <w:right w:val="nil"/>
            </w:tcBorders>
          </w:tcPr>
          <w:p w14:paraId="252E036A" w14:textId="77777777" w:rsidR="00B31B4B" w:rsidRDefault="00B31B4B">
            <w:pPr>
              <w:pStyle w:val="ConsPlusNormal"/>
            </w:pPr>
          </w:p>
        </w:tc>
      </w:tr>
      <w:tr w:rsidR="00B31B4B" w14:paraId="46BD6618" w14:textId="77777777">
        <w:tc>
          <w:tcPr>
            <w:tcW w:w="3175" w:type="dxa"/>
            <w:vMerge w:val="restart"/>
            <w:tcBorders>
              <w:left w:val="nil"/>
            </w:tcBorders>
          </w:tcPr>
          <w:p w14:paraId="1C236D87" w14:textId="77777777" w:rsidR="00B31B4B" w:rsidRDefault="00B31B4B">
            <w:pPr>
              <w:pStyle w:val="ConsPlusNormal"/>
            </w:pPr>
            <w:r>
              <w:rPr>
                <w:noProof/>
                <w:position w:val="-3"/>
              </w:rPr>
              <w:drawing>
                <wp:inline distT="0" distB="0" distL="0" distR="0" wp14:anchorId="7A8399BE" wp14:editId="25AE034A">
                  <wp:extent cx="129540" cy="167640"/>
                  <wp:effectExtent l="0" t="0" r="0" b="0"/>
                  <wp:docPr id="2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-глутамилтранспептидаза </w:t>
            </w:r>
            <w:r>
              <w:rPr>
                <w:noProof/>
                <w:position w:val="-6"/>
              </w:rPr>
              <w:drawing>
                <wp:inline distT="0" distB="0" distL="0" distR="0" wp14:anchorId="1FC0EBB3" wp14:editId="471F063F">
                  <wp:extent cx="586740" cy="205740"/>
                  <wp:effectExtent l="0" t="0" r="0" b="0"/>
                  <wp:docPr id="2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" w:type="dxa"/>
            <w:vMerge w:val="restart"/>
          </w:tcPr>
          <w:p w14:paraId="162D94B5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Align w:val="center"/>
          </w:tcPr>
          <w:p w14:paraId="6DAEB439" w14:textId="77777777" w:rsidR="00B31B4B" w:rsidRDefault="00B31B4B">
            <w:pPr>
              <w:pStyle w:val="ConsPlusNormal"/>
              <w:jc w:val="center"/>
            </w:pPr>
            <w:r>
              <w:t>нмоль/(с · л)</w:t>
            </w:r>
          </w:p>
        </w:tc>
        <w:tc>
          <w:tcPr>
            <w:tcW w:w="907" w:type="dxa"/>
            <w:vMerge w:val="restart"/>
          </w:tcPr>
          <w:p w14:paraId="6244F20E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 w:val="restart"/>
            <w:tcBorders>
              <w:right w:val="nil"/>
            </w:tcBorders>
            <w:vAlign w:val="bottom"/>
          </w:tcPr>
          <w:p w14:paraId="0A06ECF7" w14:textId="77777777" w:rsidR="00B31B4B" w:rsidRDefault="00B31B4B">
            <w:pPr>
              <w:pStyle w:val="ConsPlusNormal"/>
              <w:jc w:val="center"/>
            </w:pPr>
            <w:r>
              <w:t>278,00</w:t>
            </w:r>
          </w:p>
        </w:tc>
      </w:tr>
      <w:tr w:rsidR="00B31B4B" w14:paraId="7BE09DCB" w14:textId="77777777">
        <w:tc>
          <w:tcPr>
            <w:tcW w:w="3175" w:type="dxa"/>
            <w:vMerge/>
            <w:tcBorders>
              <w:left w:val="nil"/>
            </w:tcBorders>
          </w:tcPr>
          <w:p w14:paraId="6B02808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5A0ABF9F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Align w:val="center"/>
          </w:tcPr>
          <w:p w14:paraId="6966104C" w14:textId="77777777" w:rsidR="00B31B4B" w:rsidRDefault="00B31B4B">
            <w:pPr>
              <w:pStyle w:val="ConsPlusNormal"/>
              <w:jc w:val="center"/>
            </w:pPr>
            <w:r>
              <w:t>мкмоль/(час · мл)</w:t>
            </w:r>
          </w:p>
        </w:tc>
        <w:tc>
          <w:tcPr>
            <w:tcW w:w="907" w:type="dxa"/>
            <w:vMerge/>
          </w:tcPr>
          <w:p w14:paraId="0B8C3623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  <w:tcBorders>
              <w:right w:val="nil"/>
            </w:tcBorders>
          </w:tcPr>
          <w:p w14:paraId="1D05A03A" w14:textId="77777777" w:rsidR="00B31B4B" w:rsidRDefault="00B31B4B">
            <w:pPr>
              <w:pStyle w:val="ConsPlusNormal"/>
            </w:pPr>
          </w:p>
        </w:tc>
      </w:tr>
      <w:tr w:rsidR="00B31B4B" w14:paraId="2D6BD58B" w14:textId="77777777">
        <w:tc>
          <w:tcPr>
            <w:tcW w:w="3175" w:type="dxa"/>
            <w:vMerge w:val="restart"/>
            <w:tcBorders>
              <w:left w:val="nil"/>
            </w:tcBorders>
          </w:tcPr>
          <w:p w14:paraId="731274F2" w14:textId="77777777" w:rsidR="00B31B4B" w:rsidRDefault="00B31B4B">
            <w:pPr>
              <w:pStyle w:val="ConsPlusNormal"/>
            </w:pPr>
            <w:r>
              <w:t>Глутаматдегидрогеназа (ГлДГ)</w:t>
            </w:r>
          </w:p>
        </w:tc>
        <w:tc>
          <w:tcPr>
            <w:tcW w:w="1077" w:type="dxa"/>
            <w:vMerge w:val="restart"/>
          </w:tcPr>
          <w:p w14:paraId="261D6007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Align w:val="center"/>
          </w:tcPr>
          <w:p w14:paraId="4FF9A69D" w14:textId="77777777" w:rsidR="00B31B4B" w:rsidRDefault="00B31B4B">
            <w:pPr>
              <w:pStyle w:val="ConsPlusNormal"/>
              <w:jc w:val="center"/>
            </w:pPr>
            <w:r>
              <w:t>нмоль/(с · л)</w:t>
            </w:r>
          </w:p>
        </w:tc>
        <w:tc>
          <w:tcPr>
            <w:tcW w:w="907" w:type="dxa"/>
            <w:vMerge w:val="restart"/>
          </w:tcPr>
          <w:p w14:paraId="3779A61C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 w:val="restart"/>
            <w:tcBorders>
              <w:right w:val="nil"/>
            </w:tcBorders>
            <w:vAlign w:val="bottom"/>
          </w:tcPr>
          <w:p w14:paraId="50E6482D" w14:textId="77777777" w:rsidR="00B31B4B" w:rsidRDefault="00B31B4B">
            <w:pPr>
              <w:pStyle w:val="ConsPlusNormal"/>
              <w:jc w:val="center"/>
            </w:pPr>
            <w:r>
              <w:t>16,667</w:t>
            </w:r>
          </w:p>
        </w:tc>
      </w:tr>
      <w:tr w:rsidR="00B31B4B" w14:paraId="4689B8F4" w14:textId="77777777">
        <w:tc>
          <w:tcPr>
            <w:tcW w:w="3175" w:type="dxa"/>
            <w:vMerge/>
            <w:tcBorders>
              <w:left w:val="nil"/>
            </w:tcBorders>
          </w:tcPr>
          <w:p w14:paraId="1CEBFE4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2485C567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Align w:val="center"/>
          </w:tcPr>
          <w:p w14:paraId="3AF2C654" w14:textId="77777777" w:rsidR="00B31B4B" w:rsidRDefault="00B31B4B">
            <w:pPr>
              <w:pStyle w:val="ConsPlusNormal"/>
              <w:jc w:val="center"/>
            </w:pPr>
            <w:r>
              <w:t>мкмоль/(мин · л)</w:t>
            </w:r>
          </w:p>
        </w:tc>
        <w:tc>
          <w:tcPr>
            <w:tcW w:w="907" w:type="dxa"/>
            <w:vMerge/>
          </w:tcPr>
          <w:p w14:paraId="0EAF4A0D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  <w:tcBorders>
              <w:right w:val="nil"/>
            </w:tcBorders>
          </w:tcPr>
          <w:p w14:paraId="75B89DC6" w14:textId="77777777" w:rsidR="00B31B4B" w:rsidRDefault="00B31B4B">
            <w:pPr>
              <w:pStyle w:val="ConsPlusNormal"/>
            </w:pPr>
          </w:p>
        </w:tc>
      </w:tr>
      <w:tr w:rsidR="00B31B4B" w14:paraId="3B0A2642" w14:textId="77777777">
        <w:tc>
          <w:tcPr>
            <w:tcW w:w="3175" w:type="dxa"/>
            <w:vMerge w:val="restart"/>
            <w:tcBorders>
              <w:left w:val="nil"/>
            </w:tcBorders>
          </w:tcPr>
          <w:p w14:paraId="2C894494" w14:textId="77777777" w:rsidR="00B31B4B" w:rsidRDefault="00B31B4B">
            <w:pPr>
              <w:pStyle w:val="ConsPlusNormal"/>
            </w:pPr>
            <w:r>
              <w:t>Креатинфосфокиназа (КФК)</w:t>
            </w:r>
          </w:p>
        </w:tc>
        <w:tc>
          <w:tcPr>
            <w:tcW w:w="1077" w:type="dxa"/>
            <w:vMerge w:val="restart"/>
          </w:tcPr>
          <w:p w14:paraId="2918B6BC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Align w:val="center"/>
          </w:tcPr>
          <w:p w14:paraId="34272363" w14:textId="77777777" w:rsidR="00B31B4B" w:rsidRDefault="00B31B4B">
            <w:pPr>
              <w:pStyle w:val="ConsPlusNormal"/>
              <w:jc w:val="center"/>
            </w:pPr>
            <w:r>
              <w:t>нмоль/(с · л)</w:t>
            </w:r>
          </w:p>
        </w:tc>
        <w:tc>
          <w:tcPr>
            <w:tcW w:w="907" w:type="dxa"/>
            <w:vMerge w:val="restart"/>
          </w:tcPr>
          <w:p w14:paraId="5C8565AE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 w:val="restart"/>
            <w:tcBorders>
              <w:right w:val="nil"/>
            </w:tcBorders>
            <w:vAlign w:val="bottom"/>
          </w:tcPr>
          <w:p w14:paraId="049AA074" w14:textId="77777777" w:rsidR="00B31B4B" w:rsidRDefault="00B31B4B">
            <w:pPr>
              <w:pStyle w:val="ConsPlusNormal"/>
              <w:jc w:val="center"/>
            </w:pPr>
            <w:r>
              <w:t>16,667</w:t>
            </w:r>
          </w:p>
        </w:tc>
      </w:tr>
      <w:tr w:rsidR="00B31B4B" w14:paraId="72501D40" w14:textId="77777777">
        <w:tc>
          <w:tcPr>
            <w:tcW w:w="3175" w:type="dxa"/>
            <w:vMerge/>
            <w:tcBorders>
              <w:left w:val="nil"/>
            </w:tcBorders>
          </w:tcPr>
          <w:p w14:paraId="0F6A7A9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02ED8059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Align w:val="center"/>
          </w:tcPr>
          <w:p w14:paraId="6C617E1E" w14:textId="77777777" w:rsidR="00B31B4B" w:rsidRDefault="00B31B4B">
            <w:pPr>
              <w:pStyle w:val="ConsPlusNormal"/>
              <w:jc w:val="center"/>
            </w:pPr>
            <w:r>
              <w:t>мкмоль/(мин · л)</w:t>
            </w:r>
          </w:p>
        </w:tc>
        <w:tc>
          <w:tcPr>
            <w:tcW w:w="907" w:type="dxa"/>
            <w:vMerge/>
          </w:tcPr>
          <w:p w14:paraId="7330300C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  <w:tcBorders>
              <w:right w:val="nil"/>
            </w:tcBorders>
          </w:tcPr>
          <w:p w14:paraId="1AB0238A" w14:textId="77777777" w:rsidR="00B31B4B" w:rsidRDefault="00B31B4B">
            <w:pPr>
              <w:pStyle w:val="ConsPlusNormal"/>
            </w:pPr>
          </w:p>
        </w:tc>
      </w:tr>
      <w:tr w:rsidR="00B31B4B" w14:paraId="51B6B90E" w14:textId="77777777">
        <w:tc>
          <w:tcPr>
            <w:tcW w:w="3175" w:type="dxa"/>
            <w:vMerge w:val="restart"/>
            <w:tcBorders>
              <w:left w:val="nil"/>
            </w:tcBorders>
          </w:tcPr>
          <w:p w14:paraId="067F2254" w14:textId="77777777" w:rsidR="00B31B4B" w:rsidRDefault="00B31B4B">
            <w:pPr>
              <w:pStyle w:val="ConsPlusNormal"/>
            </w:pPr>
            <w:r>
              <w:t xml:space="preserve">Лактатдегидрогеназа (ЛДГ) (изоферменты ЛДГ - см. на </w:t>
            </w:r>
            <w:hyperlink w:anchor="P43912">
              <w:r>
                <w:rPr>
                  <w:color w:val="0000FF"/>
                </w:rPr>
                <w:t>оборот.</w:t>
              </w:r>
            </w:hyperlink>
            <w:r>
              <w:t>)</w:t>
            </w:r>
          </w:p>
        </w:tc>
        <w:tc>
          <w:tcPr>
            <w:tcW w:w="1077" w:type="dxa"/>
            <w:vMerge w:val="restart"/>
          </w:tcPr>
          <w:p w14:paraId="5654B094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Align w:val="center"/>
          </w:tcPr>
          <w:p w14:paraId="0A070339" w14:textId="77777777" w:rsidR="00B31B4B" w:rsidRDefault="00B31B4B">
            <w:pPr>
              <w:pStyle w:val="ConsPlusNormal"/>
              <w:jc w:val="center"/>
            </w:pPr>
            <w:r>
              <w:t>нмоль/(с · л)</w:t>
            </w:r>
          </w:p>
        </w:tc>
        <w:tc>
          <w:tcPr>
            <w:tcW w:w="907" w:type="dxa"/>
            <w:vMerge w:val="restart"/>
          </w:tcPr>
          <w:p w14:paraId="4A1352EF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 w:val="restart"/>
            <w:tcBorders>
              <w:right w:val="nil"/>
            </w:tcBorders>
            <w:vAlign w:val="bottom"/>
          </w:tcPr>
          <w:p w14:paraId="626181A0" w14:textId="77777777" w:rsidR="00B31B4B" w:rsidRDefault="00B31B4B">
            <w:pPr>
              <w:pStyle w:val="ConsPlusNormal"/>
              <w:jc w:val="center"/>
            </w:pPr>
            <w:r>
              <w:t>278,00</w:t>
            </w:r>
          </w:p>
        </w:tc>
      </w:tr>
      <w:tr w:rsidR="00B31B4B" w14:paraId="4789F0EB" w14:textId="77777777">
        <w:tc>
          <w:tcPr>
            <w:tcW w:w="3175" w:type="dxa"/>
            <w:vMerge/>
            <w:tcBorders>
              <w:left w:val="nil"/>
            </w:tcBorders>
          </w:tcPr>
          <w:p w14:paraId="69E6376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3FE98600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Align w:val="center"/>
          </w:tcPr>
          <w:p w14:paraId="7CC67E52" w14:textId="77777777" w:rsidR="00B31B4B" w:rsidRDefault="00B31B4B">
            <w:pPr>
              <w:pStyle w:val="ConsPlusNormal"/>
              <w:jc w:val="center"/>
            </w:pPr>
            <w:r>
              <w:t>мкмоль/(час · мл)</w:t>
            </w:r>
          </w:p>
        </w:tc>
        <w:tc>
          <w:tcPr>
            <w:tcW w:w="907" w:type="dxa"/>
            <w:vMerge/>
          </w:tcPr>
          <w:p w14:paraId="65E90533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  <w:tcBorders>
              <w:right w:val="nil"/>
            </w:tcBorders>
          </w:tcPr>
          <w:p w14:paraId="377967A5" w14:textId="77777777" w:rsidR="00B31B4B" w:rsidRDefault="00B31B4B">
            <w:pPr>
              <w:pStyle w:val="ConsPlusNormal"/>
            </w:pPr>
          </w:p>
        </w:tc>
      </w:tr>
      <w:tr w:rsidR="00B31B4B" w14:paraId="13388D35" w14:textId="77777777">
        <w:tc>
          <w:tcPr>
            <w:tcW w:w="3175" w:type="dxa"/>
            <w:tcBorders>
              <w:left w:val="nil"/>
            </w:tcBorders>
          </w:tcPr>
          <w:p w14:paraId="11EC4842" w14:textId="77777777" w:rsidR="00B31B4B" w:rsidRDefault="00B31B4B">
            <w:pPr>
              <w:pStyle w:val="ConsPlusNormal"/>
            </w:pPr>
            <w:r>
              <w:t>Липаза</w:t>
            </w:r>
          </w:p>
        </w:tc>
        <w:tc>
          <w:tcPr>
            <w:tcW w:w="1077" w:type="dxa"/>
          </w:tcPr>
          <w:p w14:paraId="309CBA22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Align w:val="center"/>
          </w:tcPr>
          <w:p w14:paraId="079D800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04424B7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right w:val="nil"/>
            </w:tcBorders>
            <w:vAlign w:val="bottom"/>
          </w:tcPr>
          <w:p w14:paraId="11415A79" w14:textId="77777777" w:rsidR="00B31B4B" w:rsidRDefault="00B31B4B">
            <w:pPr>
              <w:pStyle w:val="ConsPlusNormal"/>
            </w:pPr>
          </w:p>
        </w:tc>
      </w:tr>
      <w:tr w:rsidR="00B31B4B" w14:paraId="56E3DE62" w14:textId="77777777">
        <w:tc>
          <w:tcPr>
            <w:tcW w:w="3175" w:type="dxa"/>
            <w:vMerge w:val="restart"/>
            <w:tcBorders>
              <w:left w:val="nil"/>
            </w:tcBorders>
          </w:tcPr>
          <w:p w14:paraId="7B8DD509" w14:textId="77777777" w:rsidR="00B31B4B" w:rsidRDefault="00B31B4B">
            <w:pPr>
              <w:pStyle w:val="ConsPlusNormal"/>
            </w:pPr>
            <w:r>
              <w:t>Сорбитолдегидрогеназа (СДГ)</w:t>
            </w:r>
          </w:p>
        </w:tc>
        <w:tc>
          <w:tcPr>
            <w:tcW w:w="1077" w:type="dxa"/>
            <w:vMerge w:val="restart"/>
          </w:tcPr>
          <w:p w14:paraId="0B32AF9C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Align w:val="center"/>
          </w:tcPr>
          <w:p w14:paraId="3287B888" w14:textId="77777777" w:rsidR="00B31B4B" w:rsidRDefault="00B31B4B">
            <w:pPr>
              <w:pStyle w:val="ConsPlusNormal"/>
              <w:jc w:val="center"/>
            </w:pPr>
            <w:r>
              <w:t>нмоль/(с · л)</w:t>
            </w:r>
          </w:p>
        </w:tc>
        <w:tc>
          <w:tcPr>
            <w:tcW w:w="907" w:type="dxa"/>
            <w:vMerge w:val="restart"/>
          </w:tcPr>
          <w:p w14:paraId="1BBF107A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 w:val="restart"/>
            <w:tcBorders>
              <w:right w:val="nil"/>
            </w:tcBorders>
            <w:vAlign w:val="bottom"/>
          </w:tcPr>
          <w:p w14:paraId="0BE7CE59" w14:textId="77777777" w:rsidR="00B31B4B" w:rsidRDefault="00B31B4B">
            <w:pPr>
              <w:pStyle w:val="ConsPlusNormal"/>
              <w:jc w:val="center"/>
            </w:pPr>
            <w:r>
              <w:t>278,00</w:t>
            </w:r>
          </w:p>
        </w:tc>
      </w:tr>
      <w:tr w:rsidR="00B31B4B" w14:paraId="6C8B30AC" w14:textId="77777777">
        <w:tc>
          <w:tcPr>
            <w:tcW w:w="3175" w:type="dxa"/>
            <w:vMerge/>
            <w:tcBorders>
              <w:left w:val="nil"/>
            </w:tcBorders>
          </w:tcPr>
          <w:p w14:paraId="7ED73C5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22323D7B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Align w:val="center"/>
          </w:tcPr>
          <w:p w14:paraId="7C6D5EF0" w14:textId="77777777" w:rsidR="00B31B4B" w:rsidRDefault="00B31B4B">
            <w:pPr>
              <w:pStyle w:val="ConsPlusNormal"/>
              <w:jc w:val="center"/>
            </w:pPr>
            <w:r>
              <w:t>мкмоль/(час · мл)</w:t>
            </w:r>
          </w:p>
        </w:tc>
        <w:tc>
          <w:tcPr>
            <w:tcW w:w="907" w:type="dxa"/>
            <w:vMerge/>
          </w:tcPr>
          <w:p w14:paraId="0AE0136E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  <w:tcBorders>
              <w:right w:val="nil"/>
            </w:tcBorders>
          </w:tcPr>
          <w:p w14:paraId="51560859" w14:textId="77777777" w:rsidR="00B31B4B" w:rsidRDefault="00B31B4B">
            <w:pPr>
              <w:pStyle w:val="ConsPlusNormal"/>
            </w:pPr>
          </w:p>
        </w:tc>
      </w:tr>
      <w:tr w:rsidR="00B31B4B" w14:paraId="27C23AA2" w14:textId="77777777">
        <w:tc>
          <w:tcPr>
            <w:tcW w:w="3175" w:type="dxa"/>
            <w:vMerge w:val="restart"/>
            <w:tcBorders>
              <w:left w:val="nil"/>
            </w:tcBorders>
          </w:tcPr>
          <w:p w14:paraId="32D7175E" w14:textId="77777777" w:rsidR="00B31B4B" w:rsidRDefault="00B31B4B">
            <w:pPr>
              <w:pStyle w:val="ConsPlusNormal"/>
            </w:pPr>
            <w:r>
              <w:lastRenderedPageBreak/>
              <w:t>Фосфатаза кислая (ФК)</w:t>
            </w:r>
          </w:p>
        </w:tc>
        <w:tc>
          <w:tcPr>
            <w:tcW w:w="1077" w:type="dxa"/>
            <w:vMerge w:val="restart"/>
          </w:tcPr>
          <w:p w14:paraId="00A845BF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Align w:val="center"/>
          </w:tcPr>
          <w:p w14:paraId="528866A2" w14:textId="77777777" w:rsidR="00B31B4B" w:rsidRDefault="00B31B4B">
            <w:pPr>
              <w:pStyle w:val="ConsPlusNormal"/>
              <w:jc w:val="center"/>
            </w:pPr>
            <w:r>
              <w:t>нмоль/(с · л)</w:t>
            </w:r>
          </w:p>
        </w:tc>
        <w:tc>
          <w:tcPr>
            <w:tcW w:w="907" w:type="dxa"/>
            <w:vMerge w:val="restart"/>
          </w:tcPr>
          <w:p w14:paraId="55D6422C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 w:val="restart"/>
            <w:tcBorders>
              <w:right w:val="nil"/>
            </w:tcBorders>
            <w:vAlign w:val="bottom"/>
          </w:tcPr>
          <w:p w14:paraId="17B577D1" w14:textId="77777777" w:rsidR="00B31B4B" w:rsidRDefault="00B31B4B">
            <w:pPr>
              <w:pStyle w:val="ConsPlusNormal"/>
              <w:jc w:val="center"/>
            </w:pPr>
            <w:r>
              <w:t>278,00</w:t>
            </w:r>
          </w:p>
        </w:tc>
      </w:tr>
      <w:tr w:rsidR="00B31B4B" w14:paraId="66643669" w14:textId="77777777">
        <w:tc>
          <w:tcPr>
            <w:tcW w:w="3175" w:type="dxa"/>
            <w:vMerge/>
            <w:tcBorders>
              <w:left w:val="nil"/>
            </w:tcBorders>
          </w:tcPr>
          <w:p w14:paraId="61502B0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5B904F2A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Align w:val="center"/>
          </w:tcPr>
          <w:p w14:paraId="4A39D600" w14:textId="77777777" w:rsidR="00B31B4B" w:rsidRDefault="00B31B4B">
            <w:pPr>
              <w:pStyle w:val="ConsPlusNormal"/>
              <w:jc w:val="center"/>
            </w:pPr>
            <w:r>
              <w:t>мкмоль/(час · мл)</w:t>
            </w:r>
          </w:p>
        </w:tc>
        <w:tc>
          <w:tcPr>
            <w:tcW w:w="907" w:type="dxa"/>
            <w:vMerge/>
          </w:tcPr>
          <w:p w14:paraId="27D38C60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  <w:tcBorders>
              <w:right w:val="nil"/>
            </w:tcBorders>
          </w:tcPr>
          <w:p w14:paraId="79BD1890" w14:textId="77777777" w:rsidR="00B31B4B" w:rsidRDefault="00B31B4B">
            <w:pPr>
              <w:pStyle w:val="ConsPlusNormal"/>
            </w:pPr>
          </w:p>
        </w:tc>
      </w:tr>
      <w:tr w:rsidR="00B31B4B" w14:paraId="45745392" w14:textId="77777777">
        <w:tc>
          <w:tcPr>
            <w:tcW w:w="3175" w:type="dxa"/>
            <w:vMerge w:val="restart"/>
            <w:tcBorders>
              <w:left w:val="nil"/>
            </w:tcBorders>
          </w:tcPr>
          <w:p w14:paraId="2D883BC7" w14:textId="77777777" w:rsidR="00B31B4B" w:rsidRDefault="00B31B4B">
            <w:pPr>
              <w:pStyle w:val="ConsPlusNormal"/>
            </w:pPr>
            <w:r>
              <w:t>Фосфатаза щелочная (ФЩ)</w:t>
            </w:r>
          </w:p>
        </w:tc>
        <w:tc>
          <w:tcPr>
            <w:tcW w:w="1077" w:type="dxa"/>
            <w:vMerge w:val="restart"/>
          </w:tcPr>
          <w:p w14:paraId="5E6A0EC4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Align w:val="center"/>
          </w:tcPr>
          <w:p w14:paraId="25C56E5D" w14:textId="77777777" w:rsidR="00B31B4B" w:rsidRDefault="00B31B4B">
            <w:pPr>
              <w:pStyle w:val="ConsPlusNormal"/>
              <w:jc w:val="center"/>
            </w:pPr>
            <w:r>
              <w:t>нмоль/(с · л)</w:t>
            </w:r>
          </w:p>
        </w:tc>
        <w:tc>
          <w:tcPr>
            <w:tcW w:w="907" w:type="dxa"/>
            <w:vMerge w:val="restart"/>
          </w:tcPr>
          <w:p w14:paraId="2227B49D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 w:val="restart"/>
            <w:tcBorders>
              <w:right w:val="nil"/>
            </w:tcBorders>
            <w:vAlign w:val="bottom"/>
          </w:tcPr>
          <w:p w14:paraId="6848A1CE" w14:textId="77777777" w:rsidR="00B31B4B" w:rsidRDefault="00B31B4B">
            <w:pPr>
              <w:pStyle w:val="ConsPlusNormal"/>
              <w:jc w:val="center"/>
            </w:pPr>
            <w:r>
              <w:t>278,00</w:t>
            </w:r>
          </w:p>
        </w:tc>
      </w:tr>
      <w:tr w:rsidR="00B31B4B" w14:paraId="624A9D87" w14:textId="77777777">
        <w:tc>
          <w:tcPr>
            <w:tcW w:w="3175" w:type="dxa"/>
            <w:vMerge/>
            <w:tcBorders>
              <w:left w:val="nil"/>
            </w:tcBorders>
          </w:tcPr>
          <w:p w14:paraId="1AB6EBE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76857514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Align w:val="center"/>
          </w:tcPr>
          <w:p w14:paraId="78E970E1" w14:textId="77777777" w:rsidR="00B31B4B" w:rsidRDefault="00B31B4B">
            <w:pPr>
              <w:pStyle w:val="ConsPlusNormal"/>
              <w:jc w:val="center"/>
            </w:pPr>
            <w:r>
              <w:t>мкмоль/(час · мл)</w:t>
            </w:r>
          </w:p>
        </w:tc>
        <w:tc>
          <w:tcPr>
            <w:tcW w:w="907" w:type="dxa"/>
            <w:vMerge/>
          </w:tcPr>
          <w:p w14:paraId="2E9C683E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  <w:tcBorders>
              <w:right w:val="nil"/>
            </w:tcBorders>
          </w:tcPr>
          <w:p w14:paraId="4157D9C8" w14:textId="77777777" w:rsidR="00B31B4B" w:rsidRDefault="00B31B4B">
            <w:pPr>
              <w:pStyle w:val="ConsPlusNormal"/>
            </w:pPr>
          </w:p>
        </w:tc>
      </w:tr>
      <w:tr w:rsidR="00B31B4B" w14:paraId="3467BF1B" w14:textId="77777777">
        <w:tc>
          <w:tcPr>
            <w:tcW w:w="3175" w:type="dxa"/>
            <w:vMerge w:val="restart"/>
            <w:tcBorders>
              <w:left w:val="nil"/>
            </w:tcBorders>
          </w:tcPr>
          <w:p w14:paraId="638A3602" w14:textId="77777777" w:rsidR="00B31B4B" w:rsidRDefault="00B31B4B">
            <w:pPr>
              <w:pStyle w:val="ConsPlusNormal"/>
            </w:pPr>
            <w:r>
              <w:t>Фруктозо-1,6-дифосфат альдолаза</w:t>
            </w:r>
          </w:p>
        </w:tc>
        <w:tc>
          <w:tcPr>
            <w:tcW w:w="1077" w:type="dxa"/>
            <w:vMerge w:val="restart"/>
          </w:tcPr>
          <w:p w14:paraId="4846CF21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Align w:val="center"/>
          </w:tcPr>
          <w:p w14:paraId="5F850E1C" w14:textId="77777777" w:rsidR="00B31B4B" w:rsidRDefault="00B31B4B">
            <w:pPr>
              <w:pStyle w:val="ConsPlusNormal"/>
              <w:jc w:val="center"/>
            </w:pPr>
            <w:r>
              <w:t>мкмоль/(с · л)</w:t>
            </w:r>
          </w:p>
        </w:tc>
        <w:tc>
          <w:tcPr>
            <w:tcW w:w="907" w:type="dxa"/>
            <w:vMerge w:val="restart"/>
          </w:tcPr>
          <w:p w14:paraId="0E7B424F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 w:val="restart"/>
            <w:tcBorders>
              <w:right w:val="nil"/>
            </w:tcBorders>
            <w:vAlign w:val="bottom"/>
          </w:tcPr>
          <w:p w14:paraId="29AB8706" w14:textId="77777777" w:rsidR="00B31B4B" w:rsidRDefault="00B31B4B">
            <w:pPr>
              <w:pStyle w:val="ConsPlusNormal"/>
              <w:jc w:val="center"/>
            </w:pPr>
            <w:r>
              <w:t>16,667</w:t>
            </w:r>
          </w:p>
        </w:tc>
      </w:tr>
      <w:tr w:rsidR="00B31B4B" w14:paraId="229F932D" w14:textId="77777777">
        <w:tc>
          <w:tcPr>
            <w:tcW w:w="3175" w:type="dxa"/>
            <w:vMerge/>
            <w:tcBorders>
              <w:left w:val="nil"/>
            </w:tcBorders>
          </w:tcPr>
          <w:p w14:paraId="0B1B450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3034E02F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Align w:val="center"/>
          </w:tcPr>
          <w:p w14:paraId="77894A74" w14:textId="77777777" w:rsidR="00B31B4B" w:rsidRDefault="00B31B4B">
            <w:pPr>
              <w:pStyle w:val="ConsPlusNormal"/>
              <w:jc w:val="center"/>
            </w:pPr>
            <w:r>
              <w:t>мкмоль/(мин · мл)</w:t>
            </w:r>
          </w:p>
        </w:tc>
        <w:tc>
          <w:tcPr>
            <w:tcW w:w="907" w:type="dxa"/>
            <w:vMerge/>
          </w:tcPr>
          <w:p w14:paraId="68FA4D1B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  <w:tcBorders>
              <w:right w:val="nil"/>
            </w:tcBorders>
          </w:tcPr>
          <w:p w14:paraId="656D0682" w14:textId="77777777" w:rsidR="00B31B4B" w:rsidRDefault="00B31B4B">
            <w:pPr>
              <w:pStyle w:val="ConsPlusNormal"/>
            </w:pPr>
          </w:p>
        </w:tc>
      </w:tr>
      <w:tr w:rsidR="00B31B4B" w14:paraId="2A27061E" w14:textId="77777777">
        <w:tc>
          <w:tcPr>
            <w:tcW w:w="3175" w:type="dxa"/>
            <w:vMerge w:val="restart"/>
            <w:tcBorders>
              <w:left w:val="nil"/>
            </w:tcBorders>
          </w:tcPr>
          <w:p w14:paraId="5EDDF90A" w14:textId="77777777" w:rsidR="00B31B4B" w:rsidRDefault="00B31B4B">
            <w:pPr>
              <w:pStyle w:val="ConsPlusNormal"/>
            </w:pPr>
            <w:r>
              <w:t>Фруктозо-1-монофосфат альдолаза</w:t>
            </w:r>
          </w:p>
        </w:tc>
        <w:tc>
          <w:tcPr>
            <w:tcW w:w="1077" w:type="dxa"/>
            <w:vMerge w:val="restart"/>
          </w:tcPr>
          <w:p w14:paraId="04A7F0B8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Align w:val="center"/>
          </w:tcPr>
          <w:p w14:paraId="39CA6E87" w14:textId="77777777" w:rsidR="00B31B4B" w:rsidRDefault="00B31B4B">
            <w:pPr>
              <w:pStyle w:val="ConsPlusNormal"/>
              <w:jc w:val="center"/>
            </w:pPr>
            <w:r>
              <w:t>мкмоль/(с · л)</w:t>
            </w:r>
          </w:p>
        </w:tc>
        <w:tc>
          <w:tcPr>
            <w:tcW w:w="907" w:type="dxa"/>
            <w:vMerge w:val="restart"/>
          </w:tcPr>
          <w:p w14:paraId="25FF06EA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 w:val="restart"/>
            <w:tcBorders>
              <w:right w:val="nil"/>
            </w:tcBorders>
            <w:vAlign w:val="bottom"/>
          </w:tcPr>
          <w:p w14:paraId="43B8F8A1" w14:textId="77777777" w:rsidR="00B31B4B" w:rsidRDefault="00B31B4B">
            <w:pPr>
              <w:pStyle w:val="ConsPlusNormal"/>
              <w:jc w:val="center"/>
            </w:pPr>
            <w:r>
              <w:t>16,667</w:t>
            </w:r>
          </w:p>
        </w:tc>
      </w:tr>
      <w:tr w:rsidR="00B31B4B" w14:paraId="1FF5B946" w14:textId="77777777">
        <w:tc>
          <w:tcPr>
            <w:tcW w:w="3175" w:type="dxa"/>
            <w:vMerge/>
            <w:tcBorders>
              <w:left w:val="nil"/>
            </w:tcBorders>
          </w:tcPr>
          <w:p w14:paraId="3622674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60E088A6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Align w:val="center"/>
          </w:tcPr>
          <w:p w14:paraId="20E72631" w14:textId="77777777" w:rsidR="00B31B4B" w:rsidRDefault="00B31B4B">
            <w:pPr>
              <w:pStyle w:val="ConsPlusNormal"/>
              <w:jc w:val="center"/>
            </w:pPr>
            <w:r>
              <w:t>мкмоль/(мин · мл)</w:t>
            </w:r>
          </w:p>
        </w:tc>
        <w:tc>
          <w:tcPr>
            <w:tcW w:w="907" w:type="dxa"/>
            <w:vMerge/>
          </w:tcPr>
          <w:p w14:paraId="5EB0F021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  <w:tcBorders>
              <w:right w:val="nil"/>
            </w:tcBorders>
          </w:tcPr>
          <w:p w14:paraId="44F90305" w14:textId="77777777" w:rsidR="00B31B4B" w:rsidRDefault="00B31B4B">
            <w:pPr>
              <w:pStyle w:val="ConsPlusNormal"/>
            </w:pPr>
          </w:p>
        </w:tc>
      </w:tr>
      <w:tr w:rsidR="00B31B4B" w14:paraId="4A3A844E" w14:textId="77777777">
        <w:tc>
          <w:tcPr>
            <w:tcW w:w="3175" w:type="dxa"/>
            <w:vMerge w:val="restart"/>
            <w:tcBorders>
              <w:left w:val="nil"/>
            </w:tcBorders>
          </w:tcPr>
          <w:p w14:paraId="30D17FD5" w14:textId="77777777" w:rsidR="00B31B4B" w:rsidRDefault="00B31B4B">
            <w:pPr>
              <w:pStyle w:val="ConsPlusNormal"/>
            </w:pPr>
            <w:r>
              <w:t>Холинэстераза сывороточная (ХЭ сыв.)</w:t>
            </w:r>
          </w:p>
        </w:tc>
        <w:tc>
          <w:tcPr>
            <w:tcW w:w="1077" w:type="dxa"/>
            <w:vMerge w:val="restart"/>
          </w:tcPr>
          <w:p w14:paraId="7021DA34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Align w:val="center"/>
          </w:tcPr>
          <w:p w14:paraId="5DBCF633" w14:textId="77777777" w:rsidR="00B31B4B" w:rsidRDefault="00B31B4B">
            <w:pPr>
              <w:pStyle w:val="ConsPlusNormal"/>
              <w:jc w:val="center"/>
            </w:pPr>
            <w:r>
              <w:t>мкмоль/(с · л)</w:t>
            </w:r>
          </w:p>
        </w:tc>
        <w:tc>
          <w:tcPr>
            <w:tcW w:w="907" w:type="dxa"/>
            <w:vMerge w:val="restart"/>
          </w:tcPr>
          <w:p w14:paraId="353DDF5D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 w:val="restart"/>
            <w:tcBorders>
              <w:right w:val="nil"/>
            </w:tcBorders>
            <w:vAlign w:val="bottom"/>
          </w:tcPr>
          <w:p w14:paraId="21AECEA6" w14:textId="77777777" w:rsidR="00B31B4B" w:rsidRDefault="00B31B4B">
            <w:pPr>
              <w:pStyle w:val="ConsPlusNormal"/>
              <w:jc w:val="center"/>
            </w:pPr>
            <w:r>
              <w:t>0,2780</w:t>
            </w:r>
          </w:p>
        </w:tc>
      </w:tr>
      <w:tr w:rsidR="00B31B4B" w14:paraId="69139374" w14:textId="77777777">
        <w:tc>
          <w:tcPr>
            <w:tcW w:w="3175" w:type="dxa"/>
            <w:vMerge/>
            <w:tcBorders>
              <w:left w:val="nil"/>
            </w:tcBorders>
          </w:tcPr>
          <w:p w14:paraId="41F2818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0F60B034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Align w:val="center"/>
          </w:tcPr>
          <w:p w14:paraId="0B54744A" w14:textId="77777777" w:rsidR="00B31B4B" w:rsidRDefault="00B31B4B">
            <w:pPr>
              <w:pStyle w:val="ConsPlusNormal"/>
              <w:jc w:val="center"/>
            </w:pPr>
            <w:r>
              <w:t>мкмоль/(час · мл)</w:t>
            </w:r>
          </w:p>
        </w:tc>
        <w:tc>
          <w:tcPr>
            <w:tcW w:w="907" w:type="dxa"/>
            <w:vMerge/>
          </w:tcPr>
          <w:p w14:paraId="41FDF39B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  <w:tcBorders>
              <w:right w:val="nil"/>
            </w:tcBorders>
          </w:tcPr>
          <w:p w14:paraId="4677480A" w14:textId="77777777" w:rsidR="00B31B4B" w:rsidRDefault="00B31B4B">
            <w:pPr>
              <w:pStyle w:val="ConsPlusNormal"/>
            </w:pPr>
          </w:p>
        </w:tc>
      </w:tr>
    </w:tbl>
    <w:p w14:paraId="2F0CB198" w14:textId="77777777" w:rsidR="00B31B4B" w:rsidRDefault="00B31B4B">
      <w:pPr>
        <w:pStyle w:val="ConsPlusNormal"/>
        <w:jc w:val="both"/>
      </w:pPr>
    </w:p>
    <w:p w14:paraId="1505CFA4" w14:textId="77777777" w:rsidR="00B31B4B" w:rsidRDefault="00B31B4B">
      <w:pPr>
        <w:pStyle w:val="ConsPlusNormal"/>
        <w:jc w:val="right"/>
      </w:pPr>
      <w:r>
        <w:t>оборотная сторона ф. N 234/у</w:t>
      </w:r>
    </w:p>
    <w:p w14:paraId="1AFB7BA1" w14:textId="77777777" w:rsidR="00B31B4B" w:rsidRDefault="00B31B4B">
      <w:pPr>
        <w:pStyle w:val="ConsPlusNormal"/>
        <w:jc w:val="both"/>
      </w:pPr>
    </w:p>
    <w:p w14:paraId="3CC29A0B" w14:textId="77777777" w:rsidR="00B31B4B" w:rsidRDefault="00B31B4B">
      <w:pPr>
        <w:pStyle w:val="ConsPlusNormal"/>
        <w:jc w:val="center"/>
      </w:pPr>
      <w:bookmarkStart w:id="385" w:name="P43912"/>
      <w:bookmarkEnd w:id="385"/>
      <w:r>
        <w:t>ИЗОФЕРМЕНТЫ СЫВОРОТКИ КРОВИ</w:t>
      </w:r>
    </w:p>
    <w:p w14:paraId="109C6793" w14:textId="77777777" w:rsidR="00B31B4B" w:rsidRDefault="00B31B4B">
      <w:pPr>
        <w:pStyle w:val="ConsPlusNormal"/>
        <w:jc w:val="center"/>
      </w:pPr>
      <w:r>
        <w:t>(в относительных %)</w:t>
      </w:r>
    </w:p>
    <w:p w14:paraId="5B3E2221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025"/>
        <w:gridCol w:w="1681"/>
        <w:gridCol w:w="1681"/>
        <w:gridCol w:w="1681"/>
      </w:tblGrid>
      <w:tr w:rsidR="00B31B4B" w14:paraId="23F47ABF" w14:textId="77777777">
        <w:tc>
          <w:tcPr>
            <w:tcW w:w="4025" w:type="dxa"/>
            <w:tcBorders>
              <w:left w:val="nil"/>
            </w:tcBorders>
          </w:tcPr>
          <w:p w14:paraId="79B040E0" w14:textId="77777777" w:rsidR="00B31B4B" w:rsidRDefault="00B31B4B">
            <w:pPr>
              <w:pStyle w:val="ConsPlusNormal"/>
            </w:pPr>
          </w:p>
        </w:tc>
        <w:tc>
          <w:tcPr>
            <w:tcW w:w="1681" w:type="dxa"/>
          </w:tcPr>
          <w:p w14:paraId="79B5B8FF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1681" w:type="dxa"/>
          </w:tcPr>
          <w:p w14:paraId="4B8716EE" w14:textId="77777777" w:rsidR="00B31B4B" w:rsidRDefault="00B31B4B">
            <w:pPr>
              <w:pStyle w:val="ConsPlusNormal"/>
              <w:jc w:val="center"/>
            </w:pPr>
            <w:r>
              <w:t>Норма</w:t>
            </w:r>
          </w:p>
        </w:tc>
        <w:tc>
          <w:tcPr>
            <w:tcW w:w="1681" w:type="dxa"/>
            <w:tcBorders>
              <w:right w:val="nil"/>
            </w:tcBorders>
          </w:tcPr>
          <w:p w14:paraId="188791E3" w14:textId="77777777" w:rsidR="00B31B4B" w:rsidRDefault="00B31B4B">
            <w:pPr>
              <w:pStyle w:val="ConsPlusNormal"/>
            </w:pPr>
          </w:p>
        </w:tc>
      </w:tr>
      <w:tr w:rsidR="00B31B4B" w14:paraId="39CA71E5" w14:textId="77777777">
        <w:tc>
          <w:tcPr>
            <w:tcW w:w="4025" w:type="dxa"/>
            <w:tcBorders>
              <w:left w:val="nil"/>
            </w:tcBorders>
          </w:tcPr>
          <w:p w14:paraId="7515BD96" w14:textId="77777777" w:rsidR="00B31B4B" w:rsidRDefault="00B31B4B">
            <w:pPr>
              <w:pStyle w:val="ConsPlusNormal"/>
              <w:jc w:val="both"/>
            </w:pPr>
            <w:r>
              <w:t>Изоферменты лактатдегидрогеназы:</w:t>
            </w:r>
          </w:p>
        </w:tc>
        <w:tc>
          <w:tcPr>
            <w:tcW w:w="1681" w:type="dxa"/>
          </w:tcPr>
          <w:p w14:paraId="5E171947" w14:textId="77777777" w:rsidR="00B31B4B" w:rsidRDefault="00B31B4B">
            <w:pPr>
              <w:pStyle w:val="ConsPlusNormal"/>
            </w:pPr>
          </w:p>
        </w:tc>
        <w:tc>
          <w:tcPr>
            <w:tcW w:w="1681" w:type="dxa"/>
          </w:tcPr>
          <w:p w14:paraId="3731A750" w14:textId="77777777" w:rsidR="00B31B4B" w:rsidRDefault="00B31B4B">
            <w:pPr>
              <w:pStyle w:val="ConsPlusNormal"/>
            </w:pPr>
          </w:p>
        </w:tc>
        <w:tc>
          <w:tcPr>
            <w:tcW w:w="1681" w:type="dxa"/>
            <w:tcBorders>
              <w:right w:val="nil"/>
            </w:tcBorders>
          </w:tcPr>
          <w:p w14:paraId="06EC7ED5" w14:textId="77777777" w:rsidR="00B31B4B" w:rsidRDefault="00B31B4B">
            <w:pPr>
              <w:pStyle w:val="ConsPlusNormal"/>
            </w:pPr>
          </w:p>
        </w:tc>
      </w:tr>
      <w:tr w:rsidR="00B31B4B" w14:paraId="5D27A178" w14:textId="77777777">
        <w:tc>
          <w:tcPr>
            <w:tcW w:w="4025" w:type="dxa"/>
            <w:tcBorders>
              <w:left w:val="nil"/>
            </w:tcBorders>
          </w:tcPr>
          <w:p w14:paraId="268020BB" w14:textId="77777777" w:rsidR="00B31B4B" w:rsidRDefault="00B31B4B">
            <w:pPr>
              <w:pStyle w:val="ConsPlusNormal"/>
            </w:pPr>
          </w:p>
        </w:tc>
        <w:tc>
          <w:tcPr>
            <w:tcW w:w="1681" w:type="dxa"/>
          </w:tcPr>
          <w:p w14:paraId="1C7464CD" w14:textId="77777777" w:rsidR="00B31B4B" w:rsidRDefault="00B31B4B">
            <w:pPr>
              <w:pStyle w:val="ConsPlusNormal"/>
            </w:pPr>
          </w:p>
        </w:tc>
        <w:tc>
          <w:tcPr>
            <w:tcW w:w="1681" w:type="dxa"/>
          </w:tcPr>
          <w:p w14:paraId="384BCF29" w14:textId="77777777" w:rsidR="00B31B4B" w:rsidRDefault="00B31B4B">
            <w:pPr>
              <w:pStyle w:val="ConsPlusNormal"/>
            </w:pPr>
          </w:p>
        </w:tc>
        <w:tc>
          <w:tcPr>
            <w:tcW w:w="1681" w:type="dxa"/>
            <w:tcBorders>
              <w:right w:val="nil"/>
            </w:tcBorders>
          </w:tcPr>
          <w:p w14:paraId="4F5724B2" w14:textId="77777777" w:rsidR="00B31B4B" w:rsidRDefault="00B31B4B">
            <w:pPr>
              <w:pStyle w:val="ConsPlusNormal"/>
            </w:pPr>
          </w:p>
        </w:tc>
      </w:tr>
      <w:tr w:rsidR="00B31B4B" w14:paraId="425108BB" w14:textId="77777777">
        <w:tc>
          <w:tcPr>
            <w:tcW w:w="4025" w:type="dxa"/>
            <w:tcBorders>
              <w:left w:val="nil"/>
            </w:tcBorders>
          </w:tcPr>
          <w:p w14:paraId="546A6C82" w14:textId="77777777" w:rsidR="00B31B4B" w:rsidRDefault="00B31B4B">
            <w:pPr>
              <w:pStyle w:val="ConsPlusNormal"/>
            </w:pPr>
          </w:p>
        </w:tc>
        <w:tc>
          <w:tcPr>
            <w:tcW w:w="1681" w:type="dxa"/>
          </w:tcPr>
          <w:p w14:paraId="11D190FE" w14:textId="77777777" w:rsidR="00B31B4B" w:rsidRDefault="00B31B4B">
            <w:pPr>
              <w:pStyle w:val="ConsPlusNormal"/>
            </w:pPr>
          </w:p>
        </w:tc>
        <w:tc>
          <w:tcPr>
            <w:tcW w:w="1681" w:type="dxa"/>
          </w:tcPr>
          <w:p w14:paraId="2FB42AFA" w14:textId="77777777" w:rsidR="00B31B4B" w:rsidRDefault="00B31B4B">
            <w:pPr>
              <w:pStyle w:val="ConsPlusNormal"/>
            </w:pPr>
          </w:p>
        </w:tc>
        <w:tc>
          <w:tcPr>
            <w:tcW w:w="1681" w:type="dxa"/>
            <w:tcBorders>
              <w:right w:val="nil"/>
            </w:tcBorders>
          </w:tcPr>
          <w:p w14:paraId="2DE19655" w14:textId="77777777" w:rsidR="00B31B4B" w:rsidRDefault="00B31B4B">
            <w:pPr>
              <w:pStyle w:val="ConsPlusNormal"/>
            </w:pPr>
          </w:p>
        </w:tc>
      </w:tr>
      <w:tr w:rsidR="00B31B4B" w14:paraId="5AC97251" w14:textId="77777777">
        <w:tc>
          <w:tcPr>
            <w:tcW w:w="4025" w:type="dxa"/>
            <w:tcBorders>
              <w:left w:val="nil"/>
            </w:tcBorders>
          </w:tcPr>
          <w:p w14:paraId="39C8BD35" w14:textId="77777777" w:rsidR="00B31B4B" w:rsidRDefault="00B31B4B">
            <w:pPr>
              <w:pStyle w:val="ConsPlusNormal"/>
            </w:pPr>
          </w:p>
        </w:tc>
        <w:tc>
          <w:tcPr>
            <w:tcW w:w="1681" w:type="dxa"/>
          </w:tcPr>
          <w:p w14:paraId="650F7AD6" w14:textId="77777777" w:rsidR="00B31B4B" w:rsidRDefault="00B31B4B">
            <w:pPr>
              <w:pStyle w:val="ConsPlusNormal"/>
            </w:pPr>
          </w:p>
        </w:tc>
        <w:tc>
          <w:tcPr>
            <w:tcW w:w="1681" w:type="dxa"/>
          </w:tcPr>
          <w:p w14:paraId="1DE842C1" w14:textId="77777777" w:rsidR="00B31B4B" w:rsidRDefault="00B31B4B">
            <w:pPr>
              <w:pStyle w:val="ConsPlusNormal"/>
            </w:pPr>
          </w:p>
        </w:tc>
        <w:tc>
          <w:tcPr>
            <w:tcW w:w="1681" w:type="dxa"/>
            <w:tcBorders>
              <w:right w:val="nil"/>
            </w:tcBorders>
          </w:tcPr>
          <w:p w14:paraId="7255A5E0" w14:textId="77777777" w:rsidR="00B31B4B" w:rsidRDefault="00B31B4B">
            <w:pPr>
              <w:pStyle w:val="ConsPlusNormal"/>
            </w:pPr>
          </w:p>
        </w:tc>
      </w:tr>
      <w:tr w:rsidR="00B31B4B" w14:paraId="458653D8" w14:textId="77777777">
        <w:tc>
          <w:tcPr>
            <w:tcW w:w="4025" w:type="dxa"/>
            <w:tcBorders>
              <w:left w:val="nil"/>
            </w:tcBorders>
          </w:tcPr>
          <w:p w14:paraId="7D3375A6" w14:textId="77777777" w:rsidR="00B31B4B" w:rsidRDefault="00B31B4B">
            <w:pPr>
              <w:pStyle w:val="ConsPlusNormal"/>
            </w:pPr>
          </w:p>
        </w:tc>
        <w:tc>
          <w:tcPr>
            <w:tcW w:w="1681" w:type="dxa"/>
          </w:tcPr>
          <w:p w14:paraId="3A35548C" w14:textId="77777777" w:rsidR="00B31B4B" w:rsidRDefault="00B31B4B">
            <w:pPr>
              <w:pStyle w:val="ConsPlusNormal"/>
            </w:pPr>
          </w:p>
        </w:tc>
        <w:tc>
          <w:tcPr>
            <w:tcW w:w="1681" w:type="dxa"/>
          </w:tcPr>
          <w:p w14:paraId="2AF9406C" w14:textId="77777777" w:rsidR="00B31B4B" w:rsidRDefault="00B31B4B">
            <w:pPr>
              <w:pStyle w:val="ConsPlusNormal"/>
            </w:pPr>
          </w:p>
        </w:tc>
        <w:tc>
          <w:tcPr>
            <w:tcW w:w="1681" w:type="dxa"/>
            <w:tcBorders>
              <w:right w:val="nil"/>
            </w:tcBorders>
          </w:tcPr>
          <w:p w14:paraId="3729469A" w14:textId="77777777" w:rsidR="00B31B4B" w:rsidRDefault="00B31B4B">
            <w:pPr>
              <w:pStyle w:val="ConsPlusNormal"/>
            </w:pPr>
          </w:p>
        </w:tc>
      </w:tr>
    </w:tbl>
    <w:p w14:paraId="4D4B4D66" w14:textId="77777777" w:rsidR="00B31B4B" w:rsidRDefault="00B31B4B">
      <w:pPr>
        <w:pStyle w:val="ConsPlusNonformat"/>
        <w:jc w:val="both"/>
      </w:pPr>
      <w:r>
        <w:t>и т.д. до конца страницы</w:t>
      </w:r>
    </w:p>
    <w:p w14:paraId="5CE52A47" w14:textId="77777777" w:rsidR="00B31B4B" w:rsidRDefault="00B31B4B">
      <w:pPr>
        <w:pStyle w:val="ConsPlusNonformat"/>
        <w:jc w:val="both"/>
      </w:pPr>
    </w:p>
    <w:p w14:paraId="5E93D908" w14:textId="77777777" w:rsidR="00B31B4B" w:rsidRDefault="00B31B4B">
      <w:pPr>
        <w:pStyle w:val="ConsPlusNonformat"/>
        <w:jc w:val="both"/>
      </w:pPr>
      <w:r>
        <w:t xml:space="preserve">    "__" ___________________ 19__ г.</w:t>
      </w:r>
    </w:p>
    <w:p w14:paraId="68F9EFAE" w14:textId="77777777" w:rsidR="00B31B4B" w:rsidRDefault="00B31B4B">
      <w:pPr>
        <w:pStyle w:val="ConsPlusNonformat"/>
        <w:jc w:val="both"/>
      </w:pPr>
      <w:r>
        <w:t xml:space="preserve">         дата выдачи анализа                   Подпись ____________________</w:t>
      </w:r>
    </w:p>
    <w:p w14:paraId="576CD601" w14:textId="77777777" w:rsidR="00B31B4B" w:rsidRDefault="00B31B4B">
      <w:pPr>
        <w:pStyle w:val="ConsPlusNormal"/>
        <w:jc w:val="both"/>
      </w:pPr>
    </w:p>
    <w:p w14:paraId="055ABE82" w14:textId="77777777" w:rsidR="00B31B4B" w:rsidRDefault="00B31B4B">
      <w:pPr>
        <w:pStyle w:val="ConsPlusNormal"/>
        <w:jc w:val="right"/>
      </w:pPr>
      <w:r>
        <w:t>Для типографии!</w:t>
      </w:r>
    </w:p>
    <w:p w14:paraId="054B220D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2E65EF44" w14:textId="77777777" w:rsidR="00B31B4B" w:rsidRDefault="00B31B4B">
      <w:pPr>
        <w:pStyle w:val="ConsPlusNormal"/>
        <w:jc w:val="right"/>
      </w:pPr>
      <w:r>
        <w:t>формат А5</w:t>
      </w:r>
    </w:p>
    <w:p w14:paraId="1798D36E" w14:textId="77777777" w:rsidR="00B31B4B" w:rsidRDefault="00B31B4B">
      <w:pPr>
        <w:pStyle w:val="ConsPlusNormal"/>
        <w:jc w:val="both"/>
      </w:pPr>
    </w:p>
    <w:p w14:paraId="5CF3E0A0" w14:textId="77777777" w:rsidR="00B31B4B" w:rsidRDefault="00B31B4B">
      <w:pPr>
        <w:pStyle w:val="ConsPlusNormal"/>
        <w:jc w:val="both"/>
      </w:pPr>
    </w:p>
    <w:p w14:paraId="12FD46C6" w14:textId="77777777" w:rsidR="00B31B4B" w:rsidRDefault="00B31B4B">
      <w:pPr>
        <w:pStyle w:val="ConsPlusNormal"/>
        <w:jc w:val="both"/>
      </w:pPr>
    </w:p>
    <w:p w14:paraId="1990DBF2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6552875D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2A1FDA52" w14:textId="77777777" w:rsidR="00B31B4B" w:rsidRDefault="00B31B4B">
      <w:pPr>
        <w:pStyle w:val="ConsPlusNonformat"/>
        <w:jc w:val="both"/>
      </w:pPr>
    </w:p>
    <w:p w14:paraId="230745F8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9140E30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235/у</w:t>
      </w:r>
    </w:p>
    <w:p w14:paraId="41713223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E9D355E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60152A04" w14:textId="77777777" w:rsidR="00B31B4B" w:rsidRDefault="00B31B4B">
      <w:pPr>
        <w:pStyle w:val="ConsPlusNonformat"/>
        <w:jc w:val="both"/>
      </w:pPr>
    </w:p>
    <w:p w14:paraId="26F9D79C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59D154AF" w14:textId="77777777" w:rsidR="00B31B4B" w:rsidRDefault="00B31B4B">
      <w:pPr>
        <w:pStyle w:val="ConsPlusNonformat"/>
        <w:jc w:val="both"/>
      </w:pPr>
    </w:p>
    <w:p w14:paraId="4EAAB5AF" w14:textId="77777777" w:rsidR="00B31B4B" w:rsidRDefault="00B31B4B">
      <w:pPr>
        <w:pStyle w:val="ConsPlusNonformat"/>
        <w:jc w:val="both"/>
      </w:pPr>
      <w:bookmarkStart w:id="386" w:name="P43960"/>
      <w:bookmarkEnd w:id="386"/>
      <w:r>
        <w:t xml:space="preserve">                          АНАЛИЗ КРОВИ N ________</w:t>
      </w:r>
    </w:p>
    <w:p w14:paraId="0608DAF0" w14:textId="77777777" w:rsidR="00B31B4B" w:rsidRDefault="00B31B4B">
      <w:pPr>
        <w:pStyle w:val="ConsPlusNonformat"/>
        <w:jc w:val="both"/>
      </w:pPr>
      <w:r>
        <w:t xml:space="preserve">                     содержание гормонов и медиаторов</w:t>
      </w:r>
    </w:p>
    <w:p w14:paraId="1CC3CCEE" w14:textId="77777777" w:rsidR="00B31B4B" w:rsidRDefault="00B31B4B">
      <w:pPr>
        <w:pStyle w:val="ConsPlusNonformat"/>
        <w:jc w:val="both"/>
      </w:pPr>
      <w:r>
        <w:t xml:space="preserve">                  "__" __________________________ 19__ г.</w:t>
      </w:r>
    </w:p>
    <w:p w14:paraId="1E999297" w14:textId="77777777" w:rsidR="00B31B4B" w:rsidRDefault="00B31B4B">
      <w:pPr>
        <w:pStyle w:val="ConsPlusNonformat"/>
        <w:jc w:val="both"/>
      </w:pPr>
      <w:r>
        <w:t xml:space="preserve">                        дата взятия биоматериала</w:t>
      </w:r>
    </w:p>
    <w:p w14:paraId="04997351" w14:textId="77777777" w:rsidR="00B31B4B" w:rsidRDefault="00B31B4B">
      <w:pPr>
        <w:pStyle w:val="ConsPlusNonformat"/>
        <w:jc w:val="both"/>
      </w:pPr>
    </w:p>
    <w:p w14:paraId="0DE99058" w14:textId="77777777" w:rsidR="00B31B4B" w:rsidRDefault="00B31B4B">
      <w:pPr>
        <w:pStyle w:val="ConsPlusNonformat"/>
        <w:jc w:val="both"/>
      </w:pPr>
      <w:r>
        <w:lastRenderedPageBreak/>
        <w:t>Фамилия, И., О. ___________________________________________________________</w:t>
      </w:r>
    </w:p>
    <w:p w14:paraId="54532FFF" w14:textId="77777777" w:rsidR="00B31B4B" w:rsidRDefault="00B31B4B">
      <w:pPr>
        <w:pStyle w:val="ConsPlusNonformat"/>
        <w:jc w:val="both"/>
      </w:pPr>
      <w:r>
        <w:t>Возраст ___________________________________________________________________</w:t>
      </w:r>
    </w:p>
    <w:p w14:paraId="1665340A" w14:textId="77777777" w:rsidR="00B31B4B" w:rsidRDefault="00B31B4B">
      <w:pPr>
        <w:pStyle w:val="ConsPlusNonformat"/>
        <w:jc w:val="both"/>
      </w:pPr>
      <w:r>
        <w:t>Учреждение ___________________________ Отделение ____________ палата ______</w:t>
      </w:r>
    </w:p>
    <w:p w14:paraId="438A1469" w14:textId="77777777" w:rsidR="00B31B4B" w:rsidRDefault="00B31B4B">
      <w:pPr>
        <w:pStyle w:val="ConsPlusNonformat"/>
        <w:jc w:val="both"/>
      </w:pPr>
      <w:r>
        <w:t>Участок ______________________________ медицинская карта N ________________</w:t>
      </w:r>
    </w:p>
    <w:p w14:paraId="233DE38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005"/>
        <w:gridCol w:w="850"/>
        <w:gridCol w:w="1247"/>
        <w:gridCol w:w="964"/>
        <w:gridCol w:w="794"/>
        <w:gridCol w:w="1247"/>
        <w:gridCol w:w="964"/>
      </w:tblGrid>
      <w:tr w:rsidR="00B31B4B" w14:paraId="6FD2815E" w14:textId="77777777">
        <w:tc>
          <w:tcPr>
            <w:tcW w:w="3005" w:type="dxa"/>
            <w:vMerge w:val="restart"/>
            <w:tcBorders>
              <w:left w:val="nil"/>
            </w:tcBorders>
            <w:vAlign w:val="center"/>
          </w:tcPr>
          <w:p w14:paraId="184D79CC" w14:textId="77777777" w:rsidR="00B31B4B" w:rsidRDefault="00B31B4B">
            <w:pPr>
              <w:pStyle w:val="ConsPlusNormal"/>
            </w:pPr>
          </w:p>
        </w:tc>
        <w:tc>
          <w:tcPr>
            <w:tcW w:w="3061" w:type="dxa"/>
            <w:gridSpan w:val="3"/>
            <w:vAlign w:val="center"/>
          </w:tcPr>
          <w:p w14:paraId="6F4647D8" w14:textId="77777777" w:rsidR="00B31B4B" w:rsidRDefault="00B31B4B">
            <w:pPr>
              <w:pStyle w:val="ConsPlusNormal"/>
              <w:jc w:val="center"/>
            </w:pPr>
            <w:r>
              <w:t>Единицы СИ</w:t>
            </w:r>
          </w:p>
        </w:tc>
        <w:tc>
          <w:tcPr>
            <w:tcW w:w="3005" w:type="dxa"/>
            <w:gridSpan w:val="3"/>
            <w:tcBorders>
              <w:right w:val="nil"/>
            </w:tcBorders>
            <w:vAlign w:val="center"/>
          </w:tcPr>
          <w:p w14:paraId="763F2745" w14:textId="77777777" w:rsidR="00B31B4B" w:rsidRDefault="00B31B4B">
            <w:pPr>
              <w:pStyle w:val="ConsPlusNormal"/>
              <w:jc w:val="center"/>
            </w:pPr>
            <w:r>
              <w:t>Единицы, подлежащие замене</w:t>
            </w:r>
          </w:p>
        </w:tc>
      </w:tr>
      <w:tr w:rsidR="00B31B4B" w14:paraId="46B3A380" w14:textId="77777777">
        <w:tc>
          <w:tcPr>
            <w:tcW w:w="3005" w:type="dxa"/>
            <w:vMerge/>
            <w:tcBorders>
              <w:left w:val="nil"/>
            </w:tcBorders>
          </w:tcPr>
          <w:p w14:paraId="79B9E45D" w14:textId="77777777" w:rsidR="00B31B4B" w:rsidRDefault="00B31B4B">
            <w:pPr>
              <w:pStyle w:val="ConsPlusNormal"/>
            </w:pPr>
          </w:p>
        </w:tc>
        <w:tc>
          <w:tcPr>
            <w:tcW w:w="2097" w:type="dxa"/>
            <w:gridSpan w:val="2"/>
            <w:vAlign w:val="center"/>
          </w:tcPr>
          <w:p w14:paraId="6B7AAF4E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964" w:type="dxa"/>
            <w:vAlign w:val="center"/>
          </w:tcPr>
          <w:p w14:paraId="5CA43659" w14:textId="77777777" w:rsidR="00B31B4B" w:rsidRDefault="00B31B4B">
            <w:pPr>
              <w:pStyle w:val="ConsPlusNormal"/>
              <w:jc w:val="center"/>
            </w:pPr>
            <w:r>
              <w:t>норма</w:t>
            </w:r>
          </w:p>
        </w:tc>
        <w:tc>
          <w:tcPr>
            <w:tcW w:w="2041" w:type="dxa"/>
            <w:gridSpan w:val="2"/>
            <w:vAlign w:val="center"/>
          </w:tcPr>
          <w:p w14:paraId="22C5EDA5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964" w:type="dxa"/>
            <w:tcBorders>
              <w:right w:val="nil"/>
            </w:tcBorders>
            <w:vAlign w:val="center"/>
          </w:tcPr>
          <w:p w14:paraId="1E3A8957" w14:textId="77777777" w:rsidR="00B31B4B" w:rsidRDefault="00B31B4B">
            <w:pPr>
              <w:pStyle w:val="ConsPlusNormal"/>
              <w:jc w:val="center"/>
            </w:pPr>
            <w:r>
              <w:t>норма</w:t>
            </w:r>
          </w:p>
        </w:tc>
      </w:tr>
      <w:tr w:rsidR="00B31B4B" w14:paraId="5FE09F9B" w14:textId="77777777">
        <w:tc>
          <w:tcPr>
            <w:tcW w:w="3005" w:type="dxa"/>
            <w:tcBorders>
              <w:left w:val="nil"/>
              <w:bottom w:val="nil"/>
            </w:tcBorders>
          </w:tcPr>
          <w:p w14:paraId="7494379E" w14:textId="77777777" w:rsidR="00B31B4B" w:rsidRDefault="00B31B4B">
            <w:pPr>
              <w:pStyle w:val="ConsPlusNormal"/>
            </w:pPr>
            <w:r>
              <w:t>11-оксикортикостероиды:</w:t>
            </w:r>
          </w:p>
        </w:tc>
        <w:tc>
          <w:tcPr>
            <w:tcW w:w="850" w:type="dxa"/>
            <w:tcBorders>
              <w:bottom w:val="nil"/>
            </w:tcBorders>
          </w:tcPr>
          <w:p w14:paraId="7526AB98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 w:val="restart"/>
            <w:vAlign w:val="center"/>
          </w:tcPr>
          <w:p w14:paraId="6791E884" w14:textId="77777777" w:rsidR="00B31B4B" w:rsidRDefault="00B31B4B">
            <w:pPr>
              <w:pStyle w:val="ConsPlusNormal"/>
              <w:jc w:val="center"/>
            </w:pPr>
            <w:r>
              <w:t>мкг/л</w:t>
            </w:r>
          </w:p>
        </w:tc>
        <w:tc>
          <w:tcPr>
            <w:tcW w:w="964" w:type="dxa"/>
            <w:vMerge w:val="restart"/>
          </w:tcPr>
          <w:p w14:paraId="63920B5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 w:val="restart"/>
          </w:tcPr>
          <w:p w14:paraId="74CAA87A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 w:val="restart"/>
            <w:tcBorders>
              <w:bottom w:val="nil"/>
            </w:tcBorders>
            <w:vAlign w:val="center"/>
          </w:tcPr>
          <w:p w14:paraId="1DAE4B48" w14:textId="77777777" w:rsidR="00B31B4B" w:rsidRDefault="00B31B4B">
            <w:pPr>
              <w:pStyle w:val="ConsPlusNormal"/>
              <w:jc w:val="center"/>
            </w:pPr>
            <w:r>
              <w:t>мкг/100 мл</w:t>
            </w:r>
          </w:p>
        </w:tc>
        <w:tc>
          <w:tcPr>
            <w:tcW w:w="964" w:type="dxa"/>
            <w:vMerge w:val="restart"/>
            <w:tcBorders>
              <w:right w:val="nil"/>
            </w:tcBorders>
          </w:tcPr>
          <w:p w14:paraId="428ABF7B" w14:textId="77777777" w:rsidR="00B31B4B" w:rsidRDefault="00B31B4B">
            <w:pPr>
              <w:pStyle w:val="ConsPlusNormal"/>
            </w:pPr>
          </w:p>
        </w:tc>
      </w:tr>
      <w:tr w:rsidR="00B31B4B" w14:paraId="733963BB" w14:textId="77777777">
        <w:tc>
          <w:tcPr>
            <w:tcW w:w="3005" w:type="dxa"/>
            <w:tcBorders>
              <w:top w:val="nil"/>
              <w:left w:val="nil"/>
              <w:bottom w:val="nil"/>
            </w:tcBorders>
          </w:tcPr>
          <w:p w14:paraId="4757F9EA" w14:textId="77777777" w:rsidR="00B31B4B" w:rsidRDefault="00B31B4B">
            <w:pPr>
              <w:pStyle w:val="ConsPlusNormal"/>
              <w:jc w:val="center"/>
            </w:pPr>
            <w:r>
              <w:t>суммарные</w:t>
            </w:r>
          </w:p>
        </w:tc>
        <w:tc>
          <w:tcPr>
            <w:tcW w:w="850" w:type="dxa"/>
            <w:tcBorders>
              <w:top w:val="nil"/>
            </w:tcBorders>
          </w:tcPr>
          <w:p w14:paraId="151B6279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569D74F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719D7D6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41E199E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  <w:tcBorders>
              <w:bottom w:val="nil"/>
            </w:tcBorders>
          </w:tcPr>
          <w:p w14:paraId="06DB4FD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  <w:tcBorders>
              <w:right w:val="nil"/>
            </w:tcBorders>
          </w:tcPr>
          <w:p w14:paraId="2693127F" w14:textId="77777777" w:rsidR="00B31B4B" w:rsidRDefault="00B31B4B">
            <w:pPr>
              <w:pStyle w:val="ConsPlusNormal"/>
            </w:pPr>
          </w:p>
        </w:tc>
      </w:tr>
      <w:tr w:rsidR="00B31B4B" w14:paraId="78A821CB" w14:textId="77777777">
        <w:tc>
          <w:tcPr>
            <w:tcW w:w="3005" w:type="dxa"/>
            <w:tcBorders>
              <w:top w:val="nil"/>
              <w:left w:val="nil"/>
              <w:bottom w:val="nil"/>
            </w:tcBorders>
          </w:tcPr>
          <w:p w14:paraId="7BB3F5B7" w14:textId="77777777" w:rsidR="00B31B4B" w:rsidRDefault="00B31B4B">
            <w:pPr>
              <w:pStyle w:val="ConsPlusNormal"/>
              <w:jc w:val="center"/>
            </w:pPr>
            <w:r>
              <w:t>свободные</w:t>
            </w:r>
          </w:p>
        </w:tc>
        <w:tc>
          <w:tcPr>
            <w:tcW w:w="850" w:type="dxa"/>
          </w:tcPr>
          <w:p w14:paraId="41E66631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3EEB314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FCD611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5122DA1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  <w:tcBorders>
              <w:bottom w:val="nil"/>
            </w:tcBorders>
          </w:tcPr>
          <w:p w14:paraId="056D72E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52DCB8BE" w14:textId="77777777" w:rsidR="00B31B4B" w:rsidRDefault="00B31B4B">
            <w:pPr>
              <w:pStyle w:val="ConsPlusNormal"/>
            </w:pPr>
          </w:p>
        </w:tc>
      </w:tr>
      <w:tr w:rsidR="00B31B4B" w14:paraId="54F95407" w14:textId="77777777">
        <w:tc>
          <w:tcPr>
            <w:tcW w:w="3005" w:type="dxa"/>
            <w:tcBorders>
              <w:top w:val="nil"/>
              <w:left w:val="nil"/>
              <w:bottom w:val="nil"/>
            </w:tcBorders>
          </w:tcPr>
          <w:p w14:paraId="6525619A" w14:textId="77777777" w:rsidR="00B31B4B" w:rsidRDefault="00B31B4B">
            <w:pPr>
              <w:pStyle w:val="ConsPlusNormal"/>
              <w:jc w:val="both"/>
            </w:pPr>
            <w:r>
              <w:t>Через 2 часа</w:t>
            </w:r>
          </w:p>
        </w:tc>
        <w:tc>
          <w:tcPr>
            <w:tcW w:w="850" w:type="dxa"/>
          </w:tcPr>
          <w:p w14:paraId="661E50B2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340AB14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93ED65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AB2A021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  <w:tcBorders>
              <w:bottom w:val="nil"/>
            </w:tcBorders>
          </w:tcPr>
          <w:p w14:paraId="51B5CC8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46736BBF" w14:textId="77777777" w:rsidR="00B31B4B" w:rsidRDefault="00B31B4B">
            <w:pPr>
              <w:pStyle w:val="ConsPlusNormal"/>
            </w:pPr>
          </w:p>
        </w:tc>
      </w:tr>
      <w:tr w:rsidR="00B31B4B" w14:paraId="1AE54CB2" w14:textId="77777777">
        <w:tc>
          <w:tcPr>
            <w:tcW w:w="3005" w:type="dxa"/>
            <w:tcBorders>
              <w:top w:val="nil"/>
              <w:left w:val="nil"/>
              <w:bottom w:val="nil"/>
            </w:tcBorders>
          </w:tcPr>
          <w:p w14:paraId="7C1981FB" w14:textId="77777777" w:rsidR="00B31B4B" w:rsidRDefault="00B31B4B">
            <w:pPr>
              <w:pStyle w:val="ConsPlusNormal"/>
              <w:jc w:val="both"/>
            </w:pPr>
            <w:r>
              <w:t>после АКТГ</w:t>
            </w:r>
          </w:p>
        </w:tc>
        <w:tc>
          <w:tcPr>
            <w:tcW w:w="850" w:type="dxa"/>
          </w:tcPr>
          <w:p w14:paraId="799C7A88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0315B97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3786F5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E53E1B3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  <w:tcBorders>
              <w:bottom w:val="nil"/>
            </w:tcBorders>
          </w:tcPr>
          <w:p w14:paraId="23068E6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4D92FC49" w14:textId="77777777" w:rsidR="00B31B4B" w:rsidRDefault="00B31B4B">
            <w:pPr>
              <w:pStyle w:val="ConsPlusNormal"/>
            </w:pPr>
          </w:p>
        </w:tc>
      </w:tr>
      <w:tr w:rsidR="00B31B4B" w14:paraId="42F0BFBC" w14:textId="77777777">
        <w:tc>
          <w:tcPr>
            <w:tcW w:w="3005" w:type="dxa"/>
            <w:tcBorders>
              <w:top w:val="nil"/>
              <w:left w:val="nil"/>
              <w:bottom w:val="nil"/>
            </w:tcBorders>
          </w:tcPr>
          <w:p w14:paraId="69BC09C6" w14:textId="77777777" w:rsidR="00B31B4B" w:rsidRDefault="00B31B4B">
            <w:pPr>
              <w:pStyle w:val="ConsPlusNormal"/>
              <w:jc w:val="both"/>
            </w:pPr>
            <w:r>
              <w:t>Через 4 часа</w:t>
            </w:r>
          </w:p>
        </w:tc>
        <w:tc>
          <w:tcPr>
            <w:tcW w:w="850" w:type="dxa"/>
          </w:tcPr>
          <w:p w14:paraId="6DCFEB3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5C7F613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DC24D4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21BA11E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  <w:tcBorders>
              <w:bottom w:val="nil"/>
            </w:tcBorders>
          </w:tcPr>
          <w:p w14:paraId="3900CD3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6ECCD413" w14:textId="77777777" w:rsidR="00B31B4B" w:rsidRDefault="00B31B4B">
            <w:pPr>
              <w:pStyle w:val="ConsPlusNormal"/>
            </w:pPr>
          </w:p>
        </w:tc>
      </w:tr>
      <w:tr w:rsidR="00B31B4B" w14:paraId="62476694" w14:textId="77777777">
        <w:tc>
          <w:tcPr>
            <w:tcW w:w="3005" w:type="dxa"/>
            <w:tcBorders>
              <w:top w:val="nil"/>
              <w:left w:val="nil"/>
            </w:tcBorders>
          </w:tcPr>
          <w:p w14:paraId="28F85941" w14:textId="77777777" w:rsidR="00B31B4B" w:rsidRDefault="00B31B4B">
            <w:pPr>
              <w:pStyle w:val="ConsPlusNormal"/>
              <w:jc w:val="both"/>
            </w:pPr>
            <w:r>
              <w:t>после АКТГ</w:t>
            </w:r>
          </w:p>
        </w:tc>
        <w:tc>
          <w:tcPr>
            <w:tcW w:w="850" w:type="dxa"/>
          </w:tcPr>
          <w:p w14:paraId="5A84D0C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344B3F8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5D1364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61CDF0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  <w:tcBorders>
              <w:bottom w:val="nil"/>
            </w:tcBorders>
          </w:tcPr>
          <w:p w14:paraId="1CA5963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17819BEC" w14:textId="77777777" w:rsidR="00B31B4B" w:rsidRDefault="00B31B4B">
            <w:pPr>
              <w:pStyle w:val="ConsPlusNormal"/>
            </w:pPr>
          </w:p>
        </w:tc>
      </w:tr>
      <w:tr w:rsidR="00B31B4B" w14:paraId="78008D17" w14:textId="77777777">
        <w:tc>
          <w:tcPr>
            <w:tcW w:w="3005" w:type="dxa"/>
            <w:tcBorders>
              <w:left w:val="nil"/>
              <w:bottom w:val="nil"/>
            </w:tcBorders>
          </w:tcPr>
          <w:p w14:paraId="68371E4B" w14:textId="77777777" w:rsidR="00B31B4B" w:rsidRDefault="00B31B4B">
            <w:pPr>
              <w:pStyle w:val="ConsPlusNormal"/>
            </w:pPr>
            <w:r>
              <w:t>17-оксикортикостероиды:</w:t>
            </w:r>
          </w:p>
        </w:tc>
        <w:tc>
          <w:tcPr>
            <w:tcW w:w="850" w:type="dxa"/>
            <w:tcBorders>
              <w:bottom w:val="nil"/>
            </w:tcBorders>
          </w:tcPr>
          <w:p w14:paraId="25921DFB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 w:val="restart"/>
            <w:vAlign w:val="center"/>
          </w:tcPr>
          <w:p w14:paraId="7194EDE3" w14:textId="77777777" w:rsidR="00B31B4B" w:rsidRDefault="00B31B4B">
            <w:pPr>
              <w:pStyle w:val="ConsPlusNormal"/>
              <w:jc w:val="center"/>
            </w:pPr>
            <w:r>
              <w:t>мкмоль/л</w:t>
            </w:r>
          </w:p>
        </w:tc>
        <w:tc>
          <w:tcPr>
            <w:tcW w:w="964" w:type="dxa"/>
            <w:vMerge w:val="restart"/>
          </w:tcPr>
          <w:p w14:paraId="7977172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 w:val="restart"/>
          </w:tcPr>
          <w:p w14:paraId="68BFE60B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  <w:tcBorders>
              <w:bottom w:val="nil"/>
            </w:tcBorders>
          </w:tcPr>
          <w:p w14:paraId="24E91AB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 w:val="restart"/>
            <w:tcBorders>
              <w:right w:val="nil"/>
            </w:tcBorders>
          </w:tcPr>
          <w:p w14:paraId="1DB3062C" w14:textId="77777777" w:rsidR="00B31B4B" w:rsidRDefault="00B31B4B">
            <w:pPr>
              <w:pStyle w:val="ConsPlusNormal"/>
            </w:pPr>
          </w:p>
        </w:tc>
      </w:tr>
      <w:tr w:rsidR="00B31B4B" w14:paraId="3FEEC68A" w14:textId="77777777">
        <w:tc>
          <w:tcPr>
            <w:tcW w:w="3005" w:type="dxa"/>
            <w:tcBorders>
              <w:top w:val="nil"/>
              <w:left w:val="nil"/>
              <w:bottom w:val="nil"/>
            </w:tcBorders>
          </w:tcPr>
          <w:p w14:paraId="483193A8" w14:textId="77777777" w:rsidR="00B31B4B" w:rsidRDefault="00B31B4B">
            <w:pPr>
              <w:pStyle w:val="ConsPlusNormal"/>
              <w:jc w:val="center"/>
            </w:pPr>
            <w:r>
              <w:t>суммарные</w:t>
            </w:r>
          </w:p>
        </w:tc>
        <w:tc>
          <w:tcPr>
            <w:tcW w:w="850" w:type="dxa"/>
            <w:tcBorders>
              <w:top w:val="nil"/>
            </w:tcBorders>
          </w:tcPr>
          <w:p w14:paraId="30FA67E1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116FE00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0BF25CB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6BDB88BB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  <w:tcBorders>
              <w:bottom w:val="nil"/>
            </w:tcBorders>
          </w:tcPr>
          <w:p w14:paraId="60196D3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  <w:tcBorders>
              <w:right w:val="nil"/>
            </w:tcBorders>
          </w:tcPr>
          <w:p w14:paraId="4A808803" w14:textId="77777777" w:rsidR="00B31B4B" w:rsidRDefault="00B31B4B">
            <w:pPr>
              <w:pStyle w:val="ConsPlusNormal"/>
            </w:pPr>
          </w:p>
        </w:tc>
      </w:tr>
      <w:tr w:rsidR="00B31B4B" w14:paraId="21D85099" w14:textId="77777777">
        <w:tc>
          <w:tcPr>
            <w:tcW w:w="3005" w:type="dxa"/>
            <w:tcBorders>
              <w:top w:val="nil"/>
              <w:left w:val="nil"/>
              <w:bottom w:val="nil"/>
            </w:tcBorders>
          </w:tcPr>
          <w:p w14:paraId="464361BE" w14:textId="77777777" w:rsidR="00B31B4B" w:rsidRDefault="00B31B4B">
            <w:pPr>
              <w:pStyle w:val="ConsPlusNormal"/>
              <w:jc w:val="center"/>
            </w:pPr>
            <w:r>
              <w:t>свободные</w:t>
            </w:r>
          </w:p>
        </w:tc>
        <w:tc>
          <w:tcPr>
            <w:tcW w:w="850" w:type="dxa"/>
          </w:tcPr>
          <w:p w14:paraId="2209860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626853E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7677AB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7DBA85B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  <w:tcBorders>
              <w:bottom w:val="nil"/>
            </w:tcBorders>
          </w:tcPr>
          <w:p w14:paraId="00D677C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3EBE33DC" w14:textId="77777777" w:rsidR="00B31B4B" w:rsidRDefault="00B31B4B">
            <w:pPr>
              <w:pStyle w:val="ConsPlusNormal"/>
            </w:pPr>
          </w:p>
        </w:tc>
      </w:tr>
      <w:tr w:rsidR="00B31B4B" w14:paraId="2A7CE69E" w14:textId="77777777">
        <w:tc>
          <w:tcPr>
            <w:tcW w:w="3005" w:type="dxa"/>
            <w:tcBorders>
              <w:top w:val="nil"/>
              <w:left w:val="nil"/>
              <w:bottom w:val="nil"/>
            </w:tcBorders>
          </w:tcPr>
          <w:p w14:paraId="0298BC14" w14:textId="77777777" w:rsidR="00B31B4B" w:rsidRDefault="00B31B4B">
            <w:pPr>
              <w:pStyle w:val="ConsPlusNormal"/>
              <w:jc w:val="both"/>
            </w:pPr>
            <w:r>
              <w:t>Через 2 часа</w:t>
            </w:r>
          </w:p>
        </w:tc>
        <w:tc>
          <w:tcPr>
            <w:tcW w:w="850" w:type="dxa"/>
          </w:tcPr>
          <w:p w14:paraId="3873EB1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520F729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5AB8DB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168087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  <w:tcBorders>
              <w:bottom w:val="nil"/>
            </w:tcBorders>
          </w:tcPr>
          <w:p w14:paraId="5F1A4B9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0ED207AB" w14:textId="77777777" w:rsidR="00B31B4B" w:rsidRDefault="00B31B4B">
            <w:pPr>
              <w:pStyle w:val="ConsPlusNormal"/>
            </w:pPr>
          </w:p>
        </w:tc>
      </w:tr>
      <w:tr w:rsidR="00B31B4B" w14:paraId="1B68E704" w14:textId="77777777">
        <w:tc>
          <w:tcPr>
            <w:tcW w:w="3005" w:type="dxa"/>
            <w:tcBorders>
              <w:top w:val="nil"/>
              <w:left w:val="nil"/>
              <w:bottom w:val="nil"/>
            </w:tcBorders>
          </w:tcPr>
          <w:p w14:paraId="14A7F76B" w14:textId="77777777" w:rsidR="00B31B4B" w:rsidRDefault="00B31B4B">
            <w:pPr>
              <w:pStyle w:val="ConsPlusNormal"/>
              <w:jc w:val="both"/>
            </w:pPr>
            <w:r>
              <w:t>после АКТГ</w:t>
            </w:r>
          </w:p>
        </w:tc>
        <w:tc>
          <w:tcPr>
            <w:tcW w:w="850" w:type="dxa"/>
          </w:tcPr>
          <w:p w14:paraId="0ACB8A4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3D85A24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AAF9D1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E2A5BA3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  <w:tcBorders>
              <w:bottom w:val="nil"/>
            </w:tcBorders>
          </w:tcPr>
          <w:p w14:paraId="4A0A65B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0BECEDBB" w14:textId="77777777" w:rsidR="00B31B4B" w:rsidRDefault="00B31B4B">
            <w:pPr>
              <w:pStyle w:val="ConsPlusNormal"/>
            </w:pPr>
          </w:p>
        </w:tc>
      </w:tr>
      <w:tr w:rsidR="00B31B4B" w14:paraId="25CB8ADD" w14:textId="77777777">
        <w:tc>
          <w:tcPr>
            <w:tcW w:w="3005" w:type="dxa"/>
            <w:tcBorders>
              <w:top w:val="nil"/>
              <w:left w:val="nil"/>
              <w:bottom w:val="nil"/>
            </w:tcBorders>
          </w:tcPr>
          <w:p w14:paraId="22735441" w14:textId="77777777" w:rsidR="00B31B4B" w:rsidRDefault="00B31B4B">
            <w:pPr>
              <w:pStyle w:val="ConsPlusNormal"/>
              <w:jc w:val="both"/>
            </w:pPr>
            <w:r>
              <w:t>Через 4 часа</w:t>
            </w:r>
          </w:p>
        </w:tc>
        <w:tc>
          <w:tcPr>
            <w:tcW w:w="850" w:type="dxa"/>
          </w:tcPr>
          <w:p w14:paraId="3D740640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2720876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5F7AFE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A23BB7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  <w:tcBorders>
              <w:bottom w:val="nil"/>
            </w:tcBorders>
          </w:tcPr>
          <w:p w14:paraId="37DC4EF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19CE98E0" w14:textId="77777777" w:rsidR="00B31B4B" w:rsidRDefault="00B31B4B">
            <w:pPr>
              <w:pStyle w:val="ConsPlusNormal"/>
            </w:pPr>
          </w:p>
        </w:tc>
      </w:tr>
      <w:tr w:rsidR="00B31B4B" w14:paraId="7E0215B7" w14:textId="77777777">
        <w:tc>
          <w:tcPr>
            <w:tcW w:w="3005" w:type="dxa"/>
            <w:tcBorders>
              <w:top w:val="nil"/>
              <w:left w:val="nil"/>
            </w:tcBorders>
          </w:tcPr>
          <w:p w14:paraId="0C9B10B0" w14:textId="77777777" w:rsidR="00B31B4B" w:rsidRDefault="00B31B4B">
            <w:pPr>
              <w:pStyle w:val="ConsPlusNormal"/>
              <w:jc w:val="both"/>
            </w:pPr>
            <w:r>
              <w:t>после АКТГ</w:t>
            </w:r>
          </w:p>
        </w:tc>
        <w:tc>
          <w:tcPr>
            <w:tcW w:w="850" w:type="dxa"/>
          </w:tcPr>
          <w:p w14:paraId="33DBDF98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151D91C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A6E44A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34D825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  <w:tcBorders>
              <w:bottom w:val="nil"/>
            </w:tcBorders>
          </w:tcPr>
          <w:p w14:paraId="2F8DB66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6A9C01E8" w14:textId="77777777" w:rsidR="00B31B4B" w:rsidRDefault="00B31B4B">
            <w:pPr>
              <w:pStyle w:val="ConsPlusNormal"/>
            </w:pPr>
          </w:p>
        </w:tc>
      </w:tr>
      <w:tr w:rsidR="00B31B4B" w14:paraId="2BDD2540" w14:textId="77777777">
        <w:tc>
          <w:tcPr>
            <w:tcW w:w="3005" w:type="dxa"/>
            <w:tcBorders>
              <w:left w:val="nil"/>
            </w:tcBorders>
          </w:tcPr>
          <w:p w14:paraId="31081806" w14:textId="77777777" w:rsidR="00B31B4B" w:rsidRDefault="00B31B4B">
            <w:pPr>
              <w:pStyle w:val="ConsPlusNormal"/>
            </w:pPr>
            <w:r>
              <w:t>Серотонин</w:t>
            </w:r>
          </w:p>
        </w:tc>
        <w:tc>
          <w:tcPr>
            <w:tcW w:w="850" w:type="dxa"/>
          </w:tcPr>
          <w:p w14:paraId="1E8E727A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59CA730F" w14:textId="77777777" w:rsidR="00B31B4B" w:rsidRDefault="00B31B4B">
            <w:pPr>
              <w:pStyle w:val="ConsPlusNormal"/>
              <w:jc w:val="center"/>
            </w:pPr>
            <w:r>
              <w:t>мг/л</w:t>
            </w:r>
          </w:p>
        </w:tc>
        <w:tc>
          <w:tcPr>
            <w:tcW w:w="964" w:type="dxa"/>
          </w:tcPr>
          <w:p w14:paraId="46ACDDE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0C94CB1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  <w:tcBorders>
              <w:bottom w:val="nil"/>
            </w:tcBorders>
          </w:tcPr>
          <w:p w14:paraId="75900C7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323B66A2" w14:textId="77777777" w:rsidR="00B31B4B" w:rsidRDefault="00B31B4B">
            <w:pPr>
              <w:pStyle w:val="ConsPlusNormal"/>
            </w:pPr>
          </w:p>
        </w:tc>
      </w:tr>
      <w:tr w:rsidR="00B31B4B" w14:paraId="505D3F16" w14:textId="77777777">
        <w:tc>
          <w:tcPr>
            <w:tcW w:w="3005" w:type="dxa"/>
            <w:tcBorders>
              <w:left w:val="nil"/>
              <w:bottom w:val="nil"/>
            </w:tcBorders>
          </w:tcPr>
          <w:p w14:paraId="5DEADE44" w14:textId="77777777" w:rsidR="00B31B4B" w:rsidRDefault="00B31B4B">
            <w:pPr>
              <w:pStyle w:val="ConsPlusNormal"/>
            </w:pPr>
            <w:r>
              <w:t>Гистамин</w:t>
            </w:r>
          </w:p>
        </w:tc>
        <w:tc>
          <w:tcPr>
            <w:tcW w:w="850" w:type="dxa"/>
            <w:tcBorders>
              <w:bottom w:val="nil"/>
            </w:tcBorders>
          </w:tcPr>
          <w:p w14:paraId="165DC4A0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bottom w:val="nil"/>
            </w:tcBorders>
            <w:vAlign w:val="center"/>
          </w:tcPr>
          <w:p w14:paraId="264CF383" w14:textId="77777777" w:rsidR="00B31B4B" w:rsidRDefault="00B31B4B">
            <w:pPr>
              <w:pStyle w:val="ConsPlusNormal"/>
              <w:jc w:val="center"/>
            </w:pPr>
            <w:r>
              <w:t>нмоль/л</w:t>
            </w:r>
          </w:p>
        </w:tc>
        <w:tc>
          <w:tcPr>
            <w:tcW w:w="964" w:type="dxa"/>
            <w:tcBorders>
              <w:bottom w:val="nil"/>
            </w:tcBorders>
          </w:tcPr>
          <w:p w14:paraId="7126A3B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bottom w:val="nil"/>
            </w:tcBorders>
          </w:tcPr>
          <w:p w14:paraId="72633CA7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  <w:tcBorders>
              <w:bottom w:val="nil"/>
            </w:tcBorders>
          </w:tcPr>
          <w:p w14:paraId="641AD41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bottom w:val="nil"/>
              <w:right w:val="nil"/>
            </w:tcBorders>
          </w:tcPr>
          <w:p w14:paraId="744684B0" w14:textId="77777777" w:rsidR="00B31B4B" w:rsidRDefault="00B31B4B">
            <w:pPr>
              <w:pStyle w:val="ConsPlusNormal"/>
            </w:pPr>
          </w:p>
        </w:tc>
      </w:tr>
    </w:tbl>
    <w:p w14:paraId="2449FF3E" w14:textId="77777777" w:rsidR="00B31B4B" w:rsidRDefault="00B31B4B">
      <w:pPr>
        <w:pStyle w:val="ConsPlusNormal"/>
        <w:jc w:val="both"/>
      </w:pPr>
    </w:p>
    <w:p w14:paraId="45D1B59B" w14:textId="77777777" w:rsidR="00B31B4B" w:rsidRDefault="00B31B4B">
      <w:pPr>
        <w:pStyle w:val="ConsPlusNormal"/>
        <w:jc w:val="right"/>
      </w:pPr>
      <w:r>
        <w:t>Для типографии!</w:t>
      </w:r>
    </w:p>
    <w:p w14:paraId="1930CB1C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7FECB5CD" w14:textId="77777777" w:rsidR="00B31B4B" w:rsidRDefault="00B31B4B">
      <w:pPr>
        <w:pStyle w:val="ConsPlusNormal"/>
        <w:jc w:val="right"/>
      </w:pPr>
      <w:r>
        <w:t>формат А5</w:t>
      </w:r>
    </w:p>
    <w:p w14:paraId="3707885D" w14:textId="77777777" w:rsidR="00B31B4B" w:rsidRDefault="00B31B4B">
      <w:pPr>
        <w:pStyle w:val="ConsPlusNormal"/>
        <w:jc w:val="both"/>
      </w:pPr>
    </w:p>
    <w:p w14:paraId="37071A3F" w14:textId="77777777" w:rsidR="00B31B4B" w:rsidRDefault="00B31B4B">
      <w:pPr>
        <w:pStyle w:val="ConsPlusNormal"/>
        <w:jc w:val="right"/>
      </w:pPr>
      <w:r>
        <w:t>оборотная сторона ф. N 235/у</w:t>
      </w:r>
    </w:p>
    <w:p w14:paraId="2686C126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005"/>
        <w:gridCol w:w="850"/>
        <w:gridCol w:w="1247"/>
        <w:gridCol w:w="964"/>
        <w:gridCol w:w="794"/>
        <w:gridCol w:w="1247"/>
        <w:gridCol w:w="964"/>
      </w:tblGrid>
      <w:tr w:rsidR="00B31B4B" w14:paraId="3594DB52" w14:textId="77777777">
        <w:tc>
          <w:tcPr>
            <w:tcW w:w="3005" w:type="dxa"/>
            <w:vMerge w:val="restart"/>
            <w:tcBorders>
              <w:left w:val="nil"/>
            </w:tcBorders>
            <w:vAlign w:val="center"/>
          </w:tcPr>
          <w:p w14:paraId="1AAC959D" w14:textId="77777777" w:rsidR="00B31B4B" w:rsidRDefault="00B31B4B">
            <w:pPr>
              <w:pStyle w:val="ConsPlusNormal"/>
            </w:pPr>
          </w:p>
        </w:tc>
        <w:tc>
          <w:tcPr>
            <w:tcW w:w="3061" w:type="dxa"/>
            <w:gridSpan w:val="3"/>
            <w:vAlign w:val="center"/>
          </w:tcPr>
          <w:p w14:paraId="69F47476" w14:textId="77777777" w:rsidR="00B31B4B" w:rsidRDefault="00B31B4B">
            <w:pPr>
              <w:pStyle w:val="ConsPlusNormal"/>
              <w:jc w:val="center"/>
            </w:pPr>
            <w:r>
              <w:t>Единицы СИ</w:t>
            </w:r>
          </w:p>
        </w:tc>
        <w:tc>
          <w:tcPr>
            <w:tcW w:w="3005" w:type="dxa"/>
            <w:gridSpan w:val="3"/>
            <w:tcBorders>
              <w:right w:val="nil"/>
            </w:tcBorders>
            <w:vAlign w:val="center"/>
          </w:tcPr>
          <w:p w14:paraId="6224B732" w14:textId="77777777" w:rsidR="00B31B4B" w:rsidRDefault="00B31B4B">
            <w:pPr>
              <w:pStyle w:val="ConsPlusNormal"/>
              <w:jc w:val="center"/>
            </w:pPr>
            <w:r>
              <w:t>Единицы, подлежащие замене</w:t>
            </w:r>
          </w:p>
        </w:tc>
      </w:tr>
      <w:tr w:rsidR="00B31B4B" w14:paraId="1C50C47E" w14:textId="77777777">
        <w:tc>
          <w:tcPr>
            <w:tcW w:w="3005" w:type="dxa"/>
            <w:vMerge/>
            <w:tcBorders>
              <w:left w:val="nil"/>
            </w:tcBorders>
          </w:tcPr>
          <w:p w14:paraId="2AAEB0AE" w14:textId="77777777" w:rsidR="00B31B4B" w:rsidRDefault="00B31B4B">
            <w:pPr>
              <w:pStyle w:val="ConsPlusNormal"/>
            </w:pPr>
          </w:p>
        </w:tc>
        <w:tc>
          <w:tcPr>
            <w:tcW w:w="2097" w:type="dxa"/>
            <w:gridSpan w:val="2"/>
            <w:vAlign w:val="center"/>
          </w:tcPr>
          <w:p w14:paraId="0ABCDF87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964" w:type="dxa"/>
            <w:vAlign w:val="center"/>
          </w:tcPr>
          <w:p w14:paraId="0AD7E921" w14:textId="77777777" w:rsidR="00B31B4B" w:rsidRDefault="00B31B4B">
            <w:pPr>
              <w:pStyle w:val="ConsPlusNormal"/>
              <w:jc w:val="center"/>
            </w:pPr>
            <w:r>
              <w:t>норма</w:t>
            </w:r>
          </w:p>
        </w:tc>
        <w:tc>
          <w:tcPr>
            <w:tcW w:w="2041" w:type="dxa"/>
            <w:gridSpan w:val="2"/>
            <w:vAlign w:val="center"/>
          </w:tcPr>
          <w:p w14:paraId="18175B7A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964" w:type="dxa"/>
            <w:tcBorders>
              <w:right w:val="nil"/>
            </w:tcBorders>
            <w:vAlign w:val="center"/>
          </w:tcPr>
          <w:p w14:paraId="531D0B8B" w14:textId="77777777" w:rsidR="00B31B4B" w:rsidRDefault="00B31B4B">
            <w:pPr>
              <w:pStyle w:val="ConsPlusNormal"/>
              <w:jc w:val="center"/>
            </w:pPr>
            <w:r>
              <w:t>норма</w:t>
            </w:r>
          </w:p>
        </w:tc>
      </w:tr>
      <w:tr w:rsidR="00B31B4B" w14:paraId="640FB70A" w14:textId="77777777">
        <w:tc>
          <w:tcPr>
            <w:tcW w:w="3005" w:type="dxa"/>
            <w:tcBorders>
              <w:left w:val="nil"/>
              <w:bottom w:val="nil"/>
            </w:tcBorders>
          </w:tcPr>
          <w:p w14:paraId="618EC5F3" w14:textId="77777777" w:rsidR="00B31B4B" w:rsidRDefault="00B31B4B">
            <w:pPr>
              <w:pStyle w:val="ConsPlusNormal"/>
            </w:pPr>
            <w:r>
              <w:t>Экстрагируемый бутанолом йод</w:t>
            </w:r>
          </w:p>
        </w:tc>
        <w:tc>
          <w:tcPr>
            <w:tcW w:w="850" w:type="dxa"/>
          </w:tcPr>
          <w:p w14:paraId="3D4CF39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 w:val="restart"/>
            <w:vAlign w:val="center"/>
          </w:tcPr>
          <w:p w14:paraId="4C2A9CEF" w14:textId="77777777" w:rsidR="00B31B4B" w:rsidRDefault="00B31B4B">
            <w:pPr>
              <w:pStyle w:val="ConsPlusNormal"/>
              <w:jc w:val="center"/>
            </w:pPr>
            <w:r>
              <w:t>нмоль/л</w:t>
            </w:r>
          </w:p>
        </w:tc>
        <w:tc>
          <w:tcPr>
            <w:tcW w:w="964" w:type="dxa"/>
            <w:vAlign w:val="center"/>
          </w:tcPr>
          <w:p w14:paraId="19D360E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5D3A57B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 w:val="restart"/>
            <w:vAlign w:val="center"/>
          </w:tcPr>
          <w:p w14:paraId="2243C560" w14:textId="77777777" w:rsidR="00B31B4B" w:rsidRDefault="00B31B4B">
            <w:pPr>
              <w:pStyle w:val="ConsPlusNormal"/>
              <w:jc w:val="center"/>
            </w:pPr>
            <w:r>
              <w:t>мкг/100 мл</w:t>
            </w:r>
          </w:p>
        </w:tc>
        <w:tc>
          <w:tcPr>
            <w:tcW w:w="964" w:type="dxa"/>
            <w:tcBorders>
              <w:right w:val="nil"/>
            </w:tcBorders>
          </w:tcPr>
          <w:p w14:paraId="1CF7A8B4" w14:textId="77777777" w:rsidR="00B31B4B" w:rsidRDefault="00B31B4B">
            <w:pPr>
              <w:pStyle w:val="ConsPlusNormal"/>
            </w:pPr>
          </w:p>
        </w:tc>
      </w:tr>
      <w:tr w:rsidR="00B31B4B" w14:paraId="223ADC2E" w14:textId="77777777">
        <w:tc>
          <w:tcPr>
            <w:tcW w:w="3005" w:type="dxa"/>
            <w:vMerge w:val="restart"/>
            <w:tcBorders>
              <w:top w:val="nil"/>
              <w:left w:val="nil"/>
            </w:tcBorders>
          </w:tcPr>
          <w:p w14:paraId="49EDD692" w14:textId="77777777" w:rsidR="00B31B4B" w:rsidRDefault="00B31B4B">
            <w:pPr>
              <w:pStyle w:val="ConsPlusNormal"/>
            </w:pPr>
            <w:r>
              <w:t>Йод, связанный с белком</w:t>
            </w:r>
          </w:p>
        </w:tc>
        <w:tc>
          <w:tcPr>
            <w:tcW w:w="850" w:type="dxa"/>
          </w:tcPr>
          <w:p w14:paraId="444D7402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6A6849D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3DE4AFA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093302D2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04FFD66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65D11C63" w14:textId="77777777" w:rsidR="00B31B4B" w:rsidRDefault="00B31B4B">
            <w:pPr>
              <w:pStyle w:val="ConsPlusNormal"/>
            </w:pPr>
          </w:p>
        </w:tc>
      </w:tr>
      <w:tr w:rsidR="00B31B4B" w14:paraId="74F34DF7" w14:textId="77777777">
        <w:tc>
          <w:tcPr>
            <w:tcW w:w="3005" w:type="dxa"/>
            <w:vMerge/>
            <w:tcBorders>
              <w:top w:val="nil"/>
              <w:left w:val="nil"/>
            </w:tcBorders>
          </w:tcPr>
          <w:p w14:paraId="471D9ED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6644911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605407A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12B5D8B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6548093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1797A02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2EE727EC" w14:textId="77777777" w:rsidR="00B31B4B" w:rsidRDefault="00B31B4B">
            <w:pPr>
              <w:pStyle w:val="ConsPlusNormal"/>
            </w:pPr>
          </w:p>
        </w:tc>
      </w:tr>
      <w:tr w:rsidR="00B31B4B" w14:paraId="37AF907F" w14:textId="77777777">
        <w:tc>
          <w:tcPr>
            <w:tcW w:w="3005" w:type="dxa"/>
            <w:tcBorders>
              <w:left w:val="nil"/>
            </w:tcBorders>
          </w:tcPr>
          <w:p w14:paraId="3502F6A4" w14:textId="77777777" w:rsidR="00B31B4B" w:rsidRDefault="00B31B4B">
            <w:pPr>
              <w:pStyle w:val="ConsPlusNormal"/>
            </w:pPr>
            <w:r>
              <w:t>Ацетилхолин</w:t>
            </w:r>
          </w:p>
        </w:tc>
        <w:tc>
          <w:tcPr>
            <w:tcW w:w="850" w:type="dxa"/>
          </w:tcPr>
          <w:p w14:paraId="4DBCB96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5C22B894" w14:textId="77777777" w:rsidR="00B31B4B" w:rsidRDefault="00B31B4B">
            <w:pPr>
              <w:pStyle w:val="ConsPlusNormal"/>
              <w:jc w:val="center"/>
            </w:pPr>
            <w:r>
              <w:t>мкмоль/л</w:t>
            </w:r>
          </w:p>
        </w:tc>
        <w:tc>
          <w:tcPr>
            <w:tcW w:w="964" w:type="dxa"/>
            <w:vAlign w:val="center"/>
          </w:tcPr>
          <w:p w14:paraId="3B0FFD2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6F6E9C0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0164858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08622199" w14:textId="77777777" w:rsidR="00B31B4B" w:rsidRDefault="00B31B4B">
            <w:pPr>
              <w:pStyle w:val="ConsPlusNormal"/>
            </w:pPr>
          </w:p>
        </w:tc>
      </w:tr>
    </w:tbl>
    <w:p w14:paraId="65473A07" w14:textId="77777777" w:rsidR="00B31B4B" w:rsidRDefault="00B31B4B">
      <w:pPr>
        <w:pStyle w:val="ConsPlusNormal"/>
        <w:jc w:val="both"/>
      </w:pPr>
    </w:p>
    <w:p w14:paraId="788A17A0" w14:textId="77777777" w:rsidR="00B31B4B" w:rsidRDefault="00B31B4B">
      <w:pPr>
        <w:pStyle w:val="ConsPlusNonformat"/>
        <w:jc w:val="both"/>
      </w:pPr>
      <w:r>
        <w:t xml:space="preserve">                     "__" ___________________ 19__ г.</w:t>
      </w:r>
    </w:p>
    <w:p w14:paraId="64B94358" w14:textId="77777777" w:rsidR="00B31B4B" w:rsidRDefault="00B31B4B">
      <w:pPr>
        <w:pStyle w:val="ConsPlusNonformat"/>
        <w:jc w:val="both"/>
      </w:pPr>
      <w:r>
        <w:t xml:space="preserve">                          дата выдачи анализа</w:t>
      </w:r>
    </w:p>
    <w:p w14:paraId="3259684D" w14:textId="77777777" w:rsidR="00B31B4B" w:rsidRDefault="00B31B4B">
      <w:pPr>
        <w:pStyle w:val="ConsPlusNonformat"/>
        <w:jc w:val="both"/>
      </w:pPr>
    </w:p>
    <w:p w14:paraId="2B0329F1" w14:textId="77777777" w:rsidR="00B31B4B" w:rsidRDefault="00B31B4B">
      <w:pPr>
        <w:pStyle w:val="ConsPlusNonformat"/>
        <w:jc w:val="both"/>
      </w:pPr>
      <w:r>
        <w:lastRenderedPageBreak/>
        <w:t xml:space="preserve">                       Подпись ____________________</w:t>
      </w:r>
    </w:p>
    <w:p w14:paraId="336CBF78" w14:textId="77777777" w:rsidR="00B31B4B" w:rsidRDefault="00B31B4B">
      <w:pPr>
        <w:pStyle w:val="ConsPlusNormal"/>
        <w:jc w:val="both"/>
      </w:pPr>
    </w:p>
    <w:p w14:paraId="6DFA2BEB" w14:textId="77777777" w:rsidR="00B31B4B" w:rsidRDefault="00B31B4B">
      <w:pPr>
        <w:pStyle w:val="ConsPlusNormal"/>
        <w:jc w:val="both"/>
      </w:pPr>
    </w:p>
    <w:p w14:paraId="3173C198" w14:textId="77777777" w:rsidR="00B31B4B" w:rsidRDefault="00B31B4B">
      <w:pPr>
        <w:pStyle w:val="ConsPlusNormal"/>
        <w:jc w:val="both"/>
      </w:pPr>
    </w:p>
    <w:p w14:paraId="40D6BB5C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08DE9BC8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5F0AF596" w14:textId="77777777" w:rsidR="00B31B4B" w:rsidRDefault="00B31B4B">
      <w:pPr>
        <w:pStyle w:val="ConsPlusNonformat"/>
        <w:jc w:val="both"/>
      </w:pPr>
    </w:p>
    <w:p w14:paraId="427C6298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8DF38A9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236/у</w:t>
      </w:r>
    </w:p>
    <w:p w14:paraId="668D8442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E17C226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50801467" w14:textId="77777777" w:rsidR="00B31B4B" w:rsidRDefault="00B31B4B">
      <w:pPr>
        <w:pStyle w:val="ConsPlusNonformat"/>
        <w:jc w:val="both"/>
      </w:pPr>
    </w:p>
    <w:p w14:paraId="5C9BA322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59CE48E2" w14:textId="77777777" w:rsidR="00B31B4B" w:rsidRDefault="00B31B4B">
      <w:pPr>
        <w:pStyle w:val="ConsPlusNonformat"/>
        <w:jc w:val="both"/>
      </w:pPr>
    </w:p>
    <w:p w14:paraId="59CEF7C4" w14:textId="77777777" w:rsidR="00B31B4B" w:rsidRDefault="00B31B4B">
      <w:pPr>
        <w:pStyle w:val="ConsPlusNonformat"/>
        <w:jc w:val="both"/>
      </w:pPr>
      <w:bookmarkStart w:id="387" w:name="P44110"/>
      <w:bookmarkEnd w:id="387"/>
      <w:r>
        <w:t xml:space="preserve">                          АНАЛИЗ МОЧИ N ________</w:t>
      </w:r>
    </w:p>
    <w:p w14:paraId="74040918" w14:textId="77777777" w:rsidR="00B31B4B" w:rsidRDefault="00B31B4B">
      <w:pPr>
        <w:pStyle w:val="ConsPlusNonformat"/>
        <w:jc w:val="both"/>
      </w:pPr>
      <w:r>
        <w:t xml:space="preserve">                     содержание гормонов и медиаторов</w:t>
      </w:r>
    </w:p>
    <w:p w14:paraId="59DDD753" w14:textId="77777777" w:rsidR="00B31B4B" w:rsidRDefault="00B31B4B">
      <w:pPr>
        <w:pStyle w:val="ConsPlusNonformat"/>
        <w:jc w:val="both"/>
      </w:pPr>
      <w:r>
        <w:t xml:space="preserve">                  "__" __________________________ 19__ г.</w:t>
      </w:r>
    </w:p>
    <w:p w14:paraId="2E9A83DD" w14:textId="77777777" w:rsidR="00B31B4B" w:rsidRDefault="00B31B4B">
      <w:pPr>
        <w:pStyle w:val="ConsPlusNonformat"/>
        <w:jc w:val="both"/>
      </w:pPr>
      <w:r>
        <w:t xml:space="preserve">                        дата взятия биоматериала</w:t>
      </w:r>
    </w:p>
    <w:p w14:paraId="78C180A9" w14:textId="77777777" w:rsidR="00B31B4B" w:rsidRDefault="00B31B4B">
      <w:pPr>
        <w:pStyle w:val="ConsPlusNonformat"/>
        <w:jc w:val="both"/>
      </w:pPr>
    </w:p>
    <w:p w14:paraId="3271C942" w14:textId="77777777" w:rsidR="00B31B4B" w:rsidRDefault="00B31B4B">
      <w:pPr>
        <w:pStyle w:val="ConsPlusNonformat"/>
        <w:jc w:val="both"/>
      </w:pPr>
      <w:r>
        <w:t>Фамилия, И., О. _______________________________________ Возраст ___________</w:t>
      </w:r>
    </w:p>
    <w:p w14:paraId="5242B82D" w14:textId="77777777" w:rsidR="00B31B4B" w:rsidRDefault="00B31B4B">
      <w:pPr>
        <w:pStyle w:val="ConsPlusNonformat"/>
        <w:jc w:val="both"/>
      </w:pPr>
      <w:r>
        <w:t>Учреждение ___________________________ Отделение ____________ палата ______</w:t>
      </w:r>
    </w:p>
    <w:p w14:paraId="64A06FF6" w14:textId="77777777" w:rsidR="00B31B4B" w:rsidRDefault="00B31B4B">
      <w:pPr>
        <w:pStyle w:val="ConsPlusNonformat"/>
        <w:jc w:val="both"/>
      </w:pPr>
      <w:r>
        <w:t>Участок ______________________________ медицинская карта N ________________</w:t>
      </w:r>
    </w:p>
    <w:p w14:paraId="79F4137E" w14:textId="77777777" w:rsidR="00B31B4B" w:rsidRDefault="00B31B4B">
      <w:pPr>
        <w:pStyle w:val="ConsPlusNonformat"/>
        <w:jc w:val="both"/>
      </w:pPr>
      <w:r>
        <w:t>Суточный диурез ________________________ л ________________________________</w:t>
      </w:r>
    </w:p>
    <w:p w14:paraId="239CD4E4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891"/>
        <w:gridCol w:w="907"/>
        <w:gridCol w:w="1077"/>
        <w:gridCol w:w="907"/>
        <w:gridCol w:w="1485"/>
        <w:gridCol w:w="794"/>
        <w:gridCol w:w="990"/>
      </w:tblGrid>
      <w:tr w:rsidR="00B31B4B" w14:paraId="78EF5CDF" w14:textId="77777777">
        <w:tc>
          <w:tcPr>
            <w:tcW w:w="2891" w:type="dxa"/>
            <w:vMerge w:val="restart"/>
            <w:tcBorders>
              <w:left w:val="nil"/>
            </w:tcBorders>
          </w:tcPr>
          <w:p w14:paraId="529FFC14" w14:textId="77777777" w:rsidR="00B31B4B" w:rsidRDefault="00B31B4B">
            <w:pPr>
              <w:pStyle w:val="ConsPlusNormal"/>
            </w:pPr>
          </w:p>
        </w:tc>
        <w:tc>
          <w:tcPr>
            <w:tcW w:w="2891" w:type="dxa"/>
            <w:gridSpan w:val="3"/>
            <w:vAlign w:val="center"/>
          </w:tcPr>
          <w:p w14:paraId="5E966F85" w14:textId="77777777" w:rsidR="00B31B4B" w:rsidRDefault="00B31B4B">
            <w:pPr>
              <w:pStyle w:val="ConsPlusNormal"/>
              <w:jc w:val="center"/>
            </w:pPr>
            <w:r>
              <w:t>Единицы СИ</w:t>
            </w:r>
          </w:p>
        </w:tc>
        <w:tc>
          <w:tcPr>
            <w:tcW w:w="3269" w:type="dxa"/>
            <w:gridSpan w:val="3"/>
            <w:tcBorders>
              <w:right w:val="nil"/>
            </w:tcBorders>
            <w:vAlign w:val="center"/>
          </w:tcPr>
          <w:p w14:paraId="4C411C81" w14:textId="77777777" w:rsidR="00B31B4B" w:rsidRDefault="00B31B4B">
            <w:pPr>
              <w:pStyle w:val="ConsPlusNormal"/>
              <w:jc w:val="center"/>
            </w:pPr>
            <w:r>
              <w:t>Единицы, подлежащие замене</w:t>
            </w:r>
          </w:p>
        </w:tc>
      </w:tr>
      <w:tr w:rsidR="00B31B4B" w14:paraId="7C63BFAB" w14:textId="77777777">
        <w:tc>
          <w:tcPr>
            <w:tcW w:w="2891" w:type="dxa"/>
            <w:vMerge/>
            <w:tcBorders>
              <w:left w:val="nil"/>
            </w:tcBorders>
          </w:tcPr>
          <w:p w14:paraId="11CAD951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gridSpan w:val="2"/>
            <w:vAlign w:val="center"/>
          </w:tcPr>
          <w:p w14:paraId="2DFFA71C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907" w:type="dxa"/>
            <w:vAlign w:val="center"/>
          </w:tcPr>
          <w:p w14:paraId="43BA96DE" w14:textId="77777777" w:rsidR="00B31B4B" w:rsidRDefault="00B31B4B">
            <w:pPr>
              <w:pStyle w:val="ConsPlusNormal"/>
              <w:jc w:val="center"/>
            </w:pPr>
            <w:r>
              <w:t>норма</w:t>
            </w:r>
          </w:p>
        </w:tc>
        <w:tc>
          <w:tcPr>
            <w:tcW w:w="2279" w:type="dxa"/>
            <w:gridSpan w:val="2"/>
            <w:vAlign w:val="center"/>
          </w:tcPr>
          <w:p w14:paraId="683A973E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990" w:type="dxa"/>
            <w:tcBorders>
              <w:right w:val="nil"/>
            </w:tcBorders>
            <w:vAlign w:val="center"/>
          </w:tcPr>
          <w:p w14:paraId="2AC90223" w14:textId="77777777" w:rsidR="00B31B4B" w:rsidRDefault="00B31B4B">
            <w:pPr>
              <w:pStyle w:val="ConsPlusNormal"/>
              <w:jc w:val="center"/>
            </w:pPr>
            <w:r>
              <w:t>норма</w:t>
            </w:r>
          </w:p>
        </w:tc>
      </w:tr>
      <w:tr w:rsidR="00B31B4B" w14:paraId="3713793C" w14:textId="77777777">
        <w:tc>
          <w:tcPr>
            <w:tcW w:w="2891" w:type="dxa"/>
            <w:tcBorders>
              <w:left w:val="nil"/>
              <w:bottom w:val="nil"/>
            </w:tcBorders>
          </w:tcPr>
          <w:p w14:paraId="19BD03DA" w14:textId="77777777" w:rsidR="00B31B4B" w:rsidRDefault="00B31B4B">
            <w:pPr>
              <w:pStyle w:val="ConsPlusNormal"/>
            </w:pPr>
            <w:r>
              <w:t>17-оксикортикостероиды:</w:t>
            </w:r>
          </w:p>
        </w:tc>
        <w:tc>
          <w:tcPr>
            <w:tcW w:w="907" w:type="dxa"/>
            <w:tcBorders>
              <w:bottom w:val="nil"/>
            </w:tcBorders>
            <w:vAlign w:val="center"/>
          </w:tcPr>
          <w:p w14:paraId="0349781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 w:val="restart"/>
            <w:vAlign w:val="center"/>
          </w:tcPr>
          <w:p w14:paraId="34901505" w14:textId="77777777" w:rsidR="00B31B4B" w:rsidRDefault="00B31B4B">
            <w:pPr>
              <w:pStyle w:val="ConsPlusNormal"/>
              <w:jc w:val="center"/>
            </w:pPr>
            <w:r>
              <w:t>мкмоль</w:t>
            </w:r>
          </w:p>
        </w:tc>
        <w:tc>
          <w:tcPr>
            <w:tcW w:w="907" w:type="dxa"/>
            <w:tcBorders>
              <w:bottom w:val="nil"/>
            </w:tcBorders>
            <w:vAlign w:val="center"/>
          </w:tcPr>
          <w:p w14:paraId="1683296D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tcBorders>
              <w:bottom w:val="nil"/>
            </w:tcBorders>
            <w:vAlign w:val="center"/>
          </w:tcPr>
          <w:p w14:paraId="40D9057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 w:val="restart"/>
            <w:vAlign w:val="center"/>
          </w:tcPr>
          <w:p w14:paraId="60B2F839" w14:textId="77777777" w:rsidR="00B31B4B" w:rsidRDefault="00B31B4B">
            <w:pPr>
              <w:pStyle w:val="ConsPlusNormal"/>
              <w:jc w:val="center"/>
            </w:pPr>
            <w:r>
              <w:t>мг</w:t>
            </w:r>
          </w:p>
        </w:tc>
        <w:tc>
          <w:tcPr>
            <w:tcW w:w="990" w:type="dxa"/>
            <w:tcBorders>
              <w:bottom w:val="nil"/>
              <w:right w:val="nil"/>
            </w:tcBorders>
            <w:vAlign w:val="center"/>
          </w:tcPr>
          <w:p w14:paraId="4CE98EAE" w14:textId="77777777" w:rsidR="00B31B4B" w:rsidRDefault="00B31B4B">
            <w:pPr>
              <w:pStyle w:val="ConsPlusNormal"/>
            </w:pPr>
          </w:p>
        </w:tc>
      </w:tr>
      <w:tr w:rsidR="00B31B4B" w14:paraId="2C4FB357" w14:textId="77777777">
        <w:tblPrEx>
          <w:tblBorders>
            <w:insideH w:val="nil"/>
          </w:tblBorders>
        </w:tblPrEx>
        <w:tc>
          <w:tcPr>
            <w:tcW w:w="2891" w:type="dxa"/>
            <w:tcBorders>
              <w:top w:val="nil"/>
              <w:left w:val="nil"/>
            </w:tcBorders>
          </w:tcPr>
          <w:p w14:paraId="011ECC57" w14:textId="77777777" w:rsidR="00B31B4B" w:rsidRDefault="00B31B4B">
            <w:pPr>
              <w:pStyle w:val="ConsPlusNormal"/>
              <w:ind w:firstLine="283"/>
              <w:jc w:val="both"/>
            </w:pPr>
            <w:r>
              <w:t>суммарные</w:t>
            </w:r>
          </w:p>
        </w:tc>
        <w:tc>
          <w:tcPr>
            <w:tcW w:w="907" w:type="dxa"/>
            <w:tcBorders>
              <w:top w:val="nil"/>
            </w:tcBorders>
            <w:vAlign w:val="center"/>
          </w:tcPr>
          <w:p w14:paraId="1591DB6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179AE84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top w:val="nil"/>
            </w:tcBorders>
            <w:vAlign w:val="center"/>
          </w:tcPr>
          <w:p w14:paraId="2CCE5D7A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tcBorders>
              <w:top w:val="nil"/>
            </w:tcBorders>
            <w:vAlign w:val="center"/>
          </w:tcPr>
          <w:p w14:paraId="03E4D37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7C908E7F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  <w:tcBorders>
              <w:top w:val="nil"/>
              <w:right w:val="nil"/>
            </w:tcBorders>
            <w:vAlign w:val="center"/>
          </w:tcPr>
          <w:p w14:paraId="50B78AAB" w14:textId="77777777" w:rsidR="00B31B4B" w:rsidRDefault="00B31B4B">
            <w:pPr>
              <w:pStyle w:val="ConsPlusNormal"/>
            </w:pPr>
          </w:p>
        </w:tc>
      </w:tr>
      <w:tr w:rsidR="00B31B4B" w14:paraId="1D043527" w14:textId="77777777">
        <w:tc>
          <w:tcPr>
            <w:tcW w:w="2891" w:type="dxa"/>
            <w:tcBorders>
              <w:left w:val="nil"/>
            </w:tcBorders>
          </w:tcPr>
          <w:p w14:paraId="089FD5B1" w14:textId="77777777" w:rsidR="00B31B4B" w:rsidRDefault="00B31B4B">
            <w:pPr>
              <w:pStyle w:val="ConsPlusNormal"/>
              <w:ind w:firstLine="283"/>
              <w:jc w:val="both"/>
            </w:pPr>
            <w:r>
              <w:t>свободные</w:t>
            </w:r>
          </w:p>
        </w:tc>
        <w:tc>
          <w:tcPr>
            <w:tcW w:w="907" w:type="dxa"/>
            <w:vAlign w:val="center"/>
          </w:tcPr>
          <w:p w14:paraId="76D5ACE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7E5736A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72D917A8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vAlign w:val="center"/>
          </w:tcPr>
          <w:p w14:paraId="0D6D8AA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3E6C3368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  <w:tcBorders>
              <w:right w:val="nil"/>
            </w:tcBorders>
            <w:vAlign w:val="center"/>
          </w:tcPr>
          <w:p w14:paraId="57FCEC5B" w14:textId="77777777" w:rsidR="00B31B4B" w:rsidRDefault="00B31B4B">
            <w:pPr>
              <w:pStyle w:val="ConsPlusNormal"/>
            </w:pPr>
          </w:p>
        </w:tc>
      </w:tr>
      <w:tr w:rsidR="00B31B4B" w14:paraId="1D85BB2F" w14:textId="77777777">
        <w:tblPrEx>
          <w:tblBorders>
            <w:insideH w:val="nil"/>
          </w:tblBorders>
        </w:tblPrEx>
        <w:tc>
          <w:tcPr>
            <w:tcW w:w="2891" w:type="dxa"/>
            <w:tcBorders>
              <w:left w:val="nil"/>
              <w:bottom w:val="nil"/>
            </w:tcBorders>
          </w:tcPr>
          <w:p w14:paraId="4577E7B1" w14:textId="77777777" w:rsidR="00B31B4B" w:rsidRDefault="00B31B4B">
            <w:pPr>
              <w:pStyle w:val="ConsPlusNormal"/>
            </w:pPr>
            <w:r>
              <w:t>17-оксикортикостероиды:</w:t>
            </w:r>
          </w:p>
        </w:tc>
        <w:tc>
          <w:tcPr>
            <w:tcW w:w="907" w:type="dxa"/>
            <w:tcBorders>
              <w:bottom w:val="nil"/>
            </w:tcBorders>
            <w:vAlign w:val="center"/>
          </w:tcPr>
          <w:p w14:paraId="240058E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3C605DF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bottom w:val="nil"/>
            </w:tcBorders>
            <w:vAlign w:val="center"/>
          </w:tcPr>
          <w:p w14:paraId="58013C05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tcBorders>
              <w:bottom w:val="nil"/>
            </w:tcBorders>
            <w:vAlign w:val="center"/>
          </w:tcPr>
          <w:p w14:paraId="4268789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3CE7EEFC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  <w:tcBorders>
              <w:bottom w:val="nil"/>
              <w:right w:val="nil"/>
            </w:tcBorders>
            <w:vAlign w:val="center"/>
          </w:tcPr>
          <w:p w14:paraId="28C80C1F" w14:textId="77777777" w:rsidR="00B31B4B" w:rsidRDefault="00B31B4B">
            <w:pPr>
              <w:pStyle w:val="ConsPlusNormal"/>
            </w:pPr>
          </w:p>
        </w:tc>
      </w:tr>
      <w:tr w:rsidR="00B31B4B" w14:paraId="378B19E7" w14:textId="77777777">
        <w:tblPrEx>
          <w:tblBorders>
            <w:insideH w:val="nil"/>
          </w:tblBorders>
        </w:tblPrEx>
        <w:tc>
          <w:tcPr>
            <w:tcW w:w="2891" w:type="dxa"/>
            <w:tcBorders>
              <w:top w:val="nil"/>
              <w:left w:val="nil"/>
            </w:tcBorders>
          </w:tcPr>
          <w:p w14:paraId="2E6ABD36" w14:textId="77777777" w:rsidR="00B31B4B" w:rsidRDefault="00B31B4B">
            <w:pPr>
              <w:pStyle w:val="ConsPlusNormal"/>
              <w:ind w:firstLine="283"/>
              <w:jc w:val="both"/>
            </w:pPr>
            <w:r>
              <w:t>суммарные</w:t>
            </w:r>
          </w:p>
        </w:tc>
        <w:tc>
          <w:tcPr>
            <w:tcW w:w="907" w:type="dxa"/>
            <w:tcBorders>
              <w:top w:val="nil"/>
            </w:tcBorders>
            <w:vAlign w:val="center"/>
          </w:tcPr>
          <w:p w14:paraId="4FE990D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4E675CB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top w:val="nil"/>
            </w:tcBorders>
            <w:vAlign w:val="center"/>
          </w:tcPr>
          <w:p w14:paraId="6E5D41BB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tcBorders>
              <w:top w:val="nil"/>
            </w:tcBorders>
            <w:vAlign w:val="center"/>
          </w:tcPr>
          <w:p w14:paraId="0AAF8DE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0BE4CBFD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  <w:tcBorders>
              <w:top w:val="nil"/>
              <w:right w:val="nil"/>
            </w:tcBorders>
            <w:vAlign w:val="center"/>
          </w:tcPr>
          <w:p w14:paraId="63726B4B" w14:textId="77777777" w:rsidR="00B31B4B" w:rsidRDefault="00B31B4B">
            <w:pPr>
              <w:pStyle w:val="ConsPlusNormal"/>
            </w:pPr>
          </w:p>
        </w:tc>
      </w:tr>
      <w:tr w:rsidR="00B31B4B" w14:paraId="3F6E340D" w14:textId="77777777">
        <w:tc>
          <w:tcPr>
            <w:tcW w:w="2891" w:type="dxa"/>
            <w:tcBorders>
              <w:left w:val="nil"/>
            </w:tcBorders>
          </w:tcPr>
          <w:p w14:paraId="6E6D7DD8" w14:textId="77777777" w:rsidR="00B31B4B" w:rsidRDefault="00B31B4B">
            <w:pPr>
              <w:pStyle w:val="ConsPlusNormal"/>
            </w:pPr>
            <w:r>
              <w:t>Прегнандиол</w:t>
            </w:r>
          </w:p>
        </w:tc>
        <w:tc>
          <w:tcPr>
            <w:tcW w:w="907" w:type="dxa"/>
            <w:vAlign w:val="center"/>
          </w:tcPr>
          <w:p w14:paraId="7981B9E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00C4FB0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1FDF12FD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vAlign w:val="center"/>
          </w:tcPr>
          <w:p w14:paraId="4BE8266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24167FD2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  <w:tcBorders>
              <w:right w:val="nil"/>
            </w:tcBorders>
            <w:vAlign w:val="center"/>
          </w:tcPr>
          <w:p w14:paraId="0E326C37" w14:textId="77777777" w:rsidR="00B31B4B" w:rsidRDefault="00B31B4B">
            <w:pPr>
              <w:pStyle w:val="ConsPlusNormal"/>
            </w:pPr>
          </w:p>
        </w:tc>
      </w:tr>
      <w:tr w:rsidR="00B31B4B" w14:paraId="142E62F7" w14:textId="77777777">
        <w:tc>
          <w:tcPr>
            <w:tcW w:w="2891" w:type="dxa"/>
            <w:tcBorders>
              <w:left w:val="nil"/>
              <w:bottom w:val="nil"/>
            </w:tcBorders>
          </w:tcPr>
          <w:p w14:paraId="01CFA7CD" w14:textId="77777777" w:rsidR="00B31B4B" w:rsidRDefault="00B31B4B">
            <w:pPr>
              <w:pStyle w:val="ConsPlusNormal"/>
            </w:pPr>
            <w:r>
              <w:t>Эстрогены</w:t>
            </w:r>
          </w:p>
        </w:tc>
        <w:tc>
          <w:tcPr>
            <w:tcW w:w="907" w:type="dxa"/>
            <w:tcBorders>
              <w:bottom w:val="nil"/>
            </w:tcBorders>
            <w:vAlign w:val="center"/>
          </w:tcPr>
          <w:p w14:paraId="1665051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 w:val="restart"/>
            <w:tcBorders>
              <w:bottom w:val="nil"/>
            </w:tcBorders>
            <w:vAlign w:val="center"/>
          </w:tcPr>
          <w:p w14:paraId="3C8218BB" w14:textId="77777777" w:rsidR="00B31B4B" w:rsidRDefault="00B31B4B">
            <w:pPr>
              <w:pStyle w:val="ConsPlusNormal"/>
              <w:jc w:val="center"/>
            </w:pPr>
            <w:r>
              <w:t>нмоль</w:t>
            </w:r>
          </w:p>
        </w:tc>
        <w:tc>
          <w:tcPr>
            <w:tcW w:w="907" w:type="dxa"/>
            <w:tcBorders>
              <w:bottom w:val="nil"/>
            </w:tcBorders>
            <w:vAlign w:val="center"/>
          </w:tcPr>
          <w:p w14:paraId="65FB9DB1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tcBorders>
              <w:bottom w:val="nil"/>
            </w:tcBorders>
            <w:vAlign w:val="center"/>
          </w:tcPr>
          <w:p w14:paraId="00DD6E6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 w:val="restart"/>
            <w:tcBorders>
              <w:bottom w:val="nil"/>
            </w:tcBorders>
            <w:vAlign w:val="center"/>
          </w:tcPr>
          <w:p w14:paraId="49E092B2" w14:textId="77777777" w:rsidR="00B31B4B" w:rsidRDefault="00B31B4B">
            <w:pPr>
              <w:pStyle w:val="ConsPlusNormal"/>
              <w:jc w:val="center"/>
            </w:pPr>
            <w:r>
              <w:t>мкг</w:t>
            </w:r>
          </w:p>
        </w:tc>
        <w:tc>
          <w:tcPr>
            <w:tcW w:w="990" w:type="dxa"/>
            <w:tcBorders>
              <w:bottom w:val="nil"/>
              <w:right w:val="nil"/>
            </w:tcBorders>
            <w:vAlign w:val="center"/>
          </w:tcPr>
          <w:p w14:paraId="4768A27D" w14:textId="77777777" w:rsidR="00B31B4B" w:rsidRDefault="00B31B4B">
            <w:pPr>
              <w:pStyle w:val="ConsPlusNormal"/>
            </w:pPr>
          </w:p>
        </w:tc>
      </w:tr>
      <w:tr w:rsidR="00B31B4B" w14:paraId="1ED984D5" w14:textId="77777777">
        <w:tblPrEx>
          <w:tblBorders>
            <w:insideH w:val="nil"/>
          </w:tblBorders>
        </w:tblPrEx>
        <w:tc>
          <w:tcPr>
            <w:tcW w:w="2891" w:type="dxa"/>
            <w:tcBorders>
              <w:top w:val="nil"/>
              <w:left w:val="nil"/>
            </w:tcBorders>
          </w:tcPr>
          <w:p w14:paraId="52975121" w14:textId="77777777" w:rsidR="00B31B4B" w:rsidRDefault="00B31B4B">
            <w:pPr>
              <w:pStyle w:val="ConsPlusNormal"/>
              <w:ind w:firstLine="283"/>
              <w:jc w:val="both"/>
            </w:pPr>
            <w:r>
              <w:t>суммарные</w:t>
            </w:r>
          </w:p>
        </w:tc>
        <w:tc>
          <w:tcPr>
            <w:tcW w:w="907" w:type="dxa"/>
            <w:tcBorders>
              <w:top w:val="nil"/>
            </w:tcBorders>
            <w:vAlign w:val="center"/>
          </w:tcPr>
          <w:p w14:paraId="1210500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bottom w:val="nil"/>
            </w:tcBorders>
          </w:tcPr>
          <w:p w14:paraId="16DC069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top w:val="nil"/>
            </w:tcBorders>
            <w:vAlign w:val="center"/>
          </w:tcPr>
          <w:p w14:paraId="11F5E970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tcBorders>
              <w:top w:val="nil"/>
            </w:tcBorders>
            <w:vAlign w:val="center"/>
          </w:tcPr>
          <w:p w14:paraId="2209169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  <w:tcBorders>
              <w:bottom w:val="nil"/>
            </w:tcBorders>
          </w:tcPr>
          <w:p w14:paraId="51B4CC2A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  <w:tcBorders>
              <w:top w:val="nil"/>
              <w:right w:val="nil"/>
            </w:tcBorders>
            <w:vAlign w:val="center"/>
          </w:tcPr>
          <w:p w14:paraId="20094645" w14:textId="77777777" w:rsidR="00B31B4B" w:rsidRDefault="00B31B4B">
            <w:pPr>
              <w:pStyle w:val="ConsPlusNormal"/>
            </w:pPr>
          </w:p>
        </w:tc>
      </w:tr>
      <w:tr w:rsidR="00B31B4B" w14:paraId="07E7E679" w14:textId="77777777">
        <w:tc>
          <w:tcPr>
            <w:tcW w:w="2891" w:type="dxa"/>
            <w:tcBorders>
              <w:left w:val="nil"/>
            </w:tcBorders>
          </w:tcPr>
          <w:p w14:paraId="19C9A8F6" w14:textId="77777777" w:rsidR="00B31B4B" w:rsidRDefault="00B31B4B">
            <w:pPr>
              <w:pStyle w:val="ConsPlusNormal"/>
            </w:pPr>
            <w:r>
              <w:t>Эстрон</w:t>
            </w:r>
          </w:p>
        </w:tc>
        <w:tc>
          <w:tcPr>
            <w:tcW w:w="907" w:type="dxa"/>
            <w:vAlign w:val="center"/>
          </w:tcPr>
          <w:p w14:paraId="6863A71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bottom w:val="nil"/>
            </w:tcBorders>
          </w:tcPr>
          <w:p w14:paraId="520D8F9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6D499DB1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vAlign w:val="center"/>
          </w:tcPr>
          <w:p w14:paraId="3C337E5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  <w:tcBorders>
              <w:bottom w:val="nil"/>
            </w:tcBorders>
          </w:tcPr>
          <w:p w14:paraId="1E82D74E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  <w:tcBorders>
              <w:right w:val="nil"/>
            </w:tcBorders>
            <w:vAlign w:val="center"/>
          </w:tcPr>
          <w:p w14:paraId="1C8A7CF1" w14:textId="77777777" w:rsidR="00B31B4B" w:rsidRDefault="00B31B4B">
            <w:pPr>
              <w:pStyle w:val="ConsPlusNormal"/>
            </w:pPr>
          </w:p>
        </w:tc>
      </w:tr>
      <w:tr w:rsidR="00B31B4B" w14:paraId="3782C85B" w14:textId="77777777">
        <w:tc>
          <w:tcPr>
            <w:tcW w:w="2891" w:type="dxa"/>
            <w:tcBorders>
              <w:left w:val="nil"/>
              <w:bottom w:val="nil"/>
            </w:tcBorders>
          </w:tcPr>
          <w:p w14:paraId="668156EB" w14:textId="77777777" w:rsidR="00B31B4B" w:rsidRDefault="00B31B4B">
            <w:pPr>
              <w:pStyle w:val="ConsPlusNormal"/>
            </w:pPr>
            <w:r>
              <w:t>Эстрадиол</w:t>
            </w:r>
          </w:p>
        </w:tc>
        <w:tc>
          <w:tcPr>
            <w:tcW w:w="907" w:type="dxa"/>
            <w:tcBorders>
              <w:bottom w:val="nil"/>
            </w:tcBorders>
            <w:vAlign w:val="center"/>
          </w:tcPr>
          <w:p w14:paraId="0AF0609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bottom w:val="nil"/>
            </w:tcBorders>
          </w:tcPr>
          <w:p w14:paraId="42B67E4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bottom w:val="nil"/>
            </w:tcBorders>
            <w:vAlign w:val="center"/>
          </w:tcPr>
          <w:p w14:paraId="6E1792E7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tcBorders>
              <w:bottom w:val="nil"/>
            </w:tcBorders>
            <w:vAlign w:val="center"/>
          </w:tcPr>
          <w:p w14:paraId="196BA6B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  <w:tcBorders>
              <w:bottom w:val="nil"/>
            </w:tcBorders>
          </w:tcPr>
          <w:p w14:paraId="51E6E164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  <w:tcBorders>
              <w:bottom w:val="nil"/>
              <w:right w:val="nil"/>
            </w:tcBorders>
            <w:vAlign w:val="center"/>
          </w:tcPr>
          <w:p w14:paraId="2161944B" w14:textId="77777777" w:rsidR="00B31B4B" w:rsidRDefault="00B31B4B">
            <w:pPr>
              <w:pStyle w:val="ConsPlusNormal"/>
            </w:pPr>
          </w:p>
        </w:tc>
      </w:tr>
    </w:tbl>
    <w:p w14:paraId="2F4D0CFF" w14:textId="77777777" w:rsidR="00B31B4B" w:rsidRDefault="00B31B4B">
      <w:pPr>
        <w:pStyle w:val="ConsPlusNormal"/>
        <w:jc w:val="both"/>
      </w:pPr>
    </w:p>
    <w:p w14:paraId="39F8667B" w14:textId="77777777" w:rsidR="00B31B4B" w:rsidRDefault="00B31B4B">
      <w:pPr>
        <w:pStyle w:val="ConsPlusNormal"/>
        <w:jc w:val="right"/>
      </w:pPr>
      <w:r>
        <w:t>оборотная сторона ф. N 236/у</w:t>
      </w:r>
    </w:p>
    <w:p w14:paraId="09806058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891"/>
        <w:gridCol w:w="907"/>
        <w:gridCol w:w="1077"/>
        <w:gridCol w:w="907"/>
        <w:gridCol w:w="1485"/>
        <w:gridCol w:w="794"/>
        <w:gridCol w:w="990"/>
      </w:tblGrid>
      <w:tr w:rsidR="00B31B4B" w14:paraId="0CF91170" w14:textId="77777777">
        <w:tc>
          <w:tcPr>
            <w:tcW w:w="2891" w:type="dxa"/>
            <w:vMerge w:val="restart"/>
            <w:tcBorders>
              <w:left w:val="nil"/>
            </w:tcBorders>
          </w:tcPr>
          <w:p w14:paraId="1CFCB36A" w14:textId="77777777" w:rsidR="00B31B4B" w:rsidRDefault="00B31B4B">
            <w:pPr>
              <w:pStyle w:val="ConsPlusNormal"/>
            </w:pPr>
          </w:p>
        </w:tc>
        <w:tc>
          <w:tcPr>
            <w:tcW w:w="2891" w:type="dxa"/>
            <w:gridSpan w:val="3"/>
            <w:vAlign w:val="center"/>
          </w:tcPr>
          <w:p w14:paraId="257B99C3" w14:textId="77777777" w:rsidR="00B31B4B" w:rsidRDefault="00B31B4B">
            <w:pPr>
              <w:pStyle w:val="ConsPlusNormal"/>
              <w:jc w:val="center"/>
            </w:pPr>
            <w:r>
              <w:t>Единицы СИ</w:t>
            </w:r>
          </w:p>
        </w:tc>
        <w:tc>
          <w:tcPr>
            <w:tcW w:w="3269" w:type="dxa"/>
            <w:gridSpan w:val="3"/>
            <w:tcBorders>
              <w:right w:val="nil"/>
            </w:tcBorders>
            <w:vAlign w:val="center"/>
          </w:tcPr>
          <w:p w14:paraId="11C6A6C8" w14:textId="77777777" w:rsidR="00B31B4B" w:rsidRDefault="00B31B4B">
            <w:pPr>
              <w:pStyle w:val="ConsPlusNormal"/>
              <w:jc w:val="center"/>
            </w:pPr>
            <w:r>
              <w:t>Единицы, подлежащие замене</w:t>
            </w:r>
          </w:p>
        </w:tc>
      </w:tr>
      <w:tr w:rsidR="00B31B4B" w14:paraId="4D3E85AD" w14:textId="77777777">
        <w:tc>
          <w:tcPr>
            <w:tcW w:w="2891" w:type="dxa"/>
            <w:vMerge/>
            <w:tcBorders>
              <w:left w:val="nil"/>
            </w:tcBorders>
          </w:tcPr>
          <w:p w14:paraId="4A1EB3CE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gridSpan w:val="2"/>
            <w:vAlign w:val="center"/>
          </w:tcPr>
          <w:p w14:paraId="16E4AF91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907" w:type="dxa"/>
            <w:vAlign w:val="center"/>
          </w:tcPr>
          <w:p w14:paraId="5E301D53" w14:textId="77777777" w:rsidR="00B31B4B" w:rsidRDefault="00B31B4B">
            <w:pPr>
              <w:pStyle w:val="ConsPlusNormal"/>
              <w:jc w:val="center"/>
            </w:pPr>
            <w:r>
              <w:t>норма</w:t>
            </w:r>
          </w:p>
        </w:tc>
        <w:tc>
          <w:tcPr>
            <w:tcW w:w="2279" w:type="dxa"/>
            <w:gridSpan w:val="2"/>
            <w:vAlign w:val="center"/>
          </w:tcPr>
          <w:p w14:paraId="76E1D636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990" w:type="dxa"/>
            <w:tcBorders>
              <w:right w:val="nil"/>
            </w:tcBorders>
            <w:vAlign w:val="center"/>
          </w:tcPr>
          <w:p w14:paraId="50E3C662" w14:textId="77777777" w:rsidR="00B31B4B" w:rsidRDefault="00B31B4B">
            <w:pPr>
              <w:pStyle w:val="ConsPlusNormal"/>
              <w:jc w:val="center"/>
            </w:pPr>
            <w:r>
              <w:t>норма</w:t>
            </w:r>
          </w:p>
        </w:tc>
      </w:tr>
      <w:tr w:rsidR="00B31B4B" w14:paraId="380374E0" w14:textId="77777777">
        <w:tc>
          <w:tcPr>
            <w:tcW w:w="2891" w:type="dxa"/>
            <w:tcBorders>
              <w:left w:val="nil"/>
            </w:tcBorders>
          </w:tcPr>
          <w:p w14:paraId="729B2326" w14:textId="77777777" w:rsidR="00B31B4B" w:rsidRDefault="00B31B4B">
            <w:pPr>
              <w:pStyle w:val="ConsPlusNormal"/>
            </w:pPr>
            <w:r>
              <w:t>Эстриол</w:t>
            </w:r>
          </w:p>
        </w:tc>
        <w:tc>
          <w:tcPr>
            <w:tcW w:w="907" w:type="dxa"/>
            <w:vAlign w:val="center"/>
          </w:tcPr>
          <w:p w14:paraId="44A058D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Align w:val="center"/>
          </w:tcPr>
          <w:p w14:paraId="567C5F68" w14:textId="77777777" w:rsidR="00B31B4B" w:rsidRDefault="00B31B4B">
            <w:pPr>
              <w:pStyle w:val="ConsPlusNormal"/>
              <w:jc w:val="center"/>
            </w:pPr>
            <w:r>
              <w:t>нмоль</w:t>
            </w:r>
          </w:p>
        </w:tc>
        <w:tc>
          <w:tcPr>
            <w:tcW w:w="907" w:type="dxa"/>
            <w:vAlign w:val="center"/>
          </w:tcPr>
          <w:p w14:paraId="7C6500EE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vAlign w:val="center"/>
          </w:tcPr>
          <w:p w14:paraId="49E196B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6E606FE7" w14:textId="77777777" w:rsidR="00B31B4B" w:rsidRDefault="00B31B4B">
            <w:pPr>
              <w:pStyle w:val="ConsPlusNormal"/>
              <w:jc w:val="center"/>
            </w:pPr>
            <w:r>
              <w:t>мкг</w:t>
            </w:r>
          </w:p>
        </w:tc>
        <w:tc>
          <w:tcPr>
            <w:tcW w:w="990" w:type="dxa"/>
            <w:tcBorders>
              <w:right w:val="nil"/>
            </w:tcBorders>
            <w:vAlign w:val="center"/>
          </w:tcPr>
          <w:p w14:paraId="04B1E74F" w14:textId="77777777" w:rsidR="00B31B4B" w:rsidRDefault="00B31B4B">
            <w:pPr>
              <w:pStyle w:val="ConsPlusNormal"/>
            </w:pPr>
          </w:p>
        </w:tc>
      </w:tr>
      <w:tr w:rsidR="00B31B4B" w14:paraId="304DF0CF" w14:textId="77777777">
        <w:tc>
          <w:tcPr>
            <w:tcW w:w="2891" w:type="dxa"/>
            <w:tcBorders>
              <w:left w:val="nil"/>
            </w:tcBorders>
          </w:tcPr>
          <w:p w14:paraId="77A79189" w14:textId="77777777" w:rsidR="00B31B4B" w:rsidRDefault="00B31B4B">
            <w:pPr>
              <w:pStyle w:val="ConsPlusNormal"/>
            </w:pPr>
            <w:r>
              <w:t>Адреналин</w:t>
            </w:r>
          </w:p>
        </w:tc>
        <w:tc>
          <w:tcPr>
            <w:tcW w:w="907" w:type="dxa"/>
            <w:vAlign w:val="center"/>
          </w:tcPr>
          <w:p w14:paraId="72871EA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 w:val="restart"/>
            <w:tcBorders>
              <w:bottom w:val="nil"/>
            </w:tcBorders>
            <w:vAlign w:val="center"/>
          </w:tcPr>
          <w:p w14:paraId="44AF6CBE" w14:textId="77777777" w:rsidR="00B31B4B" w:rsidRDefault="00B31B4B">
            <w:pPr>
              <w:pStyle w:val="ConsPlusNormal"/>
              <w:jc w:val="center"/>
            </w:pPr>
            <w:r>
              <w:t>мкмоль</w:t>
            </w:r>
          </w:p>
        </w:tc>
        <w:tc>
          <w:tcPr>
            <w:tcW w:w="907" w:type="dxa"/>
            <w:vAlign w:val="center"/>
          </w:tcPr>
          <w:p w14:paraId="18EB95E9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vAlign w:val="center"/>
          </w:tcPr>
          <w:p w14:paraId="20E2B9C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 w:val="restart"/>
            <w:tcBorders>
              <w:bottom w:val="nil"/>
            </w:tcBorders>
            <w:vAlign w:val="center"/>
          </w:tcPr>
          <w:p w14:paraId="34FEC31E" w14:textId="77777777" w:rsidR="00B31B4B" w:rsidRDefault="00B31B4B">
            <w:pPr>
              <w:pStyle w:val="ConsPlusNormal"/>
              <w:jc w:val="center"/>
            </w:pPr>
            <w:r>
              <w:t>мг</w:t>
            </w:r>
          </w:p>
        </w:tc>
        <w:tc>
          <w:tcPr>
            <w:tcW w:w="990" w:type="dxa"/>
            <w:tcBorders>
              <w:right w:val="nil"/>
            </w:tcBorders>
            <w:vAlign w:val="center"/>
          </w:tcPr>
          <w:p w14:paraId="2C9020FA" w14:textId="77777777" w:rsidR="00B31B4B" w:rsidRDefault="00B31B4B">
            <w:pPr>
              <w:pStyle w:val="ConsPlusNormal"/>
            </w:pPr>
          </w:p>
        </w:tc>
      </w:tr>
      <w:tr w:rsidR="00B31B4B" w14:paraId="67E4D281" w14:textId="77777777">
        <w:tc>
          <w:tcPr>
            <w:tcW w:w="2891" w:type="dxa"/>
            <w:tcBorders>
              <w:left w:val="nil"/>
            </w:tcBorders>
          </w:tcPr>
          <w:p w14:paraId="391C14CF" w14:textId="77777777" w:rsidR="00B31B4B" w:rsidRDefault="00B31B4B">
            <w:pPr>
              <w:pStyle w:val="ConsPlusNormal"/>
            </w:pPr>
            <w:r>
              <w:t>Дофамин</w:t>
            </w:r>
          </w:p>
        </w:tc>
        <w:tc>
          <w:tcPr>
            <w:tcW w:w="907" w:type="dxa"/>
            <w:vAlign w:val="center"/>
          </w:tcPr>
          <w:p w14:paraId="05571A5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bottom w:val="nil"/>
            </w:tcBorders>
          </w:tcPr>
          <w:p w14:paraId="799A974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3AAB7669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vAlign w:val="center"/>
          </w:tcPr>
          <w:p w14:paraId="5EEA635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  <w:tcBorders>
              <w:bottom w:val="nil"/>
            </w:tcBorders>
          </w:tcPr>
          <w:p w14:paraId="60F238ED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  <w:tcBorders>
              <w:right w:val="nil"/>
            </w:tcBorders>
            <w:vAlign w:val="center"/>
          </w:tcPr>
          <w:p w14:paraId="477ED601" w14:textId="77777777" w:rsidR="00B31B4B" w:rsidRDefault="00B31B4B">
            <w:pPr>
              <w:pStyle w:val="ConsPlusNormal"/>
            </w:pPr>
          </w:p>
        </w:tc>
      </w:tr>
      <w:tr w:rsidR="00B31B4B" w14:paraId="026E5DB6" w14:textId="77777777">
        <w:tc>
          <w:tcPr>
            <w:tcW w:w="2891" w:type="dxa"/>
            <w:tcBorders>
              <w:left w:val="nil"/>
            </w:tcBorders>
          </w:tcPr>
          <w:p w14:paraId="506C9F84" w14:textId="77777777" w:rsidR="00B31B4B" w:rsidRDefault="00B31B4B">
            <w:pPr>
              <w:pStyle w:val="ConsPlusNormal"/>
            </w:pPr>
            <w:r>
              <w:t>ДОФА</w:t>
            </w:r>
          </w:p>
        </w:tc>
        <w:tc>
          <w:tcPr>
            <w:tcW w:w="907" w:type="dxa"/>
            <w:vAlign w:val="center"/>
          </w:tcPr>
          <w:p w14:paraId="7230601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bottom w:val="nil"/>
            </w:tcBorders>
          </w:tcPr>
          <w:p w14:paraId="44E2799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3F5E8039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vAlign w:val="center"/>
          </w:tcPr>
          <w:p w14:paraId="2769EEA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  <w:tcBorders>
              <w:bottom w:val="nil"/>
            </w:tcBorders>
          </w:tcPr>
          <w:p w14:paraId="25F5AF13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  <w:tcBorders>
              <w:right w:val="nil"/>
            </w:tcBorders>
            <w:vAlign w:val="center"/>
          </w:tcPr>
          <w:p w14:paraId="5D4A3209" w14:textId="77777777" w:rsidR="00B31B4B" w:rsidRDefault="00B31B4B">
            <w:pPr>
              <w:pStyle w:val="ConsPlusNormal"/>
            </w:pPr>
          </w:p>
        </w:tc>
      </w:tr>
      <w:tr w:rsidR="00B31B4B" w14:paraId="6C485DB1" w14:textId="77777777">
        <w:tc>
          <w:tcPr>
            <w:tcW w:w="2891" w:type="dxa"/>
            <w:tcBorders>
              <w:left w:val="nil"/>
            </w:tcBorders>
          </w:tcPr>
          <w:p w14:paraId="5F0DCBCF" w14:textId="77777777" w:rsidR="00B31B4B" w:rsidRDefault="00B31B4B">
            <w:pPr>
              <w:pStyle w:val="ConsPlusNormal"/>
            </w:pPr>
            <w:r>
              <w:t xml:space="preserve">Ванилил миндальная </w:t>
            </w:r>
            <w:r>
              <w:lastRenderedPageBreak/>
              <w:t>кислота</w:t>
            </w:r>
          </w:p>
        </w:tc>
        <w:tc>
          <w:tcPr>
            <w:tcW w:w="907" w:type="dxa"/>
            <w:vAlign w:val="center"/>
          </w:tcPr>
          <w:p w14:paraId="2F50A2F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bottom w:val="nil"/>
            </w:tcBorders>
          </w:tcPr>
          <w:p w14:paraId="438985C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0DDDC9CF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vAlign w:val="center"/>
          </w:tcPr>
          <w:p w14:paraId="1093CB9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  <w:tcBorders>
              <w:bottom w:val="nil"/>
            </w:tcBorders>
          </w:tcPr>
          <w:p w14:paraId="10F70F78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  <w:tcBorders>
              <w:right w:val="nil"/>
            </w:tcBorders>
            <w:vAlign w:val="center"/>
          </w:tcPr>
          <w:p w14:paraId="7119225E" w14:textId="77777777" w:rsidR="00B31B4B" w:rsidRDefault="00B31B4B">
            <w:pPr>
              <w:pStyle w:val="ConsPlusNormal"/>
            </w:pPr>
          </w:p>
        </w:tc>
      </w:tr>
      <w:tr w:rsidR="00B31B4B" w14:paraId="7A87F35D" w14:textId="77777777">
        <w:tc>
          <w:tcPr>
            <w:tcW w:w="2891" w:type="dxa"/>
            <w:tcBorders>
              <w:left w:val="nil"/>
              <w:bottom w:val="nil"/>
            </w:tcBorders>
          </w:tcPr>
          <w:p w14:paraId="2F3F3EB8" w14:textId="77777777" w:rsidR="00B31B4B" w:rsidRDefault="00B31B4B">
            <w:pPr>
              <w:pStyle w:val="ConsPlusNormal"/>
            </w:pPr>
            <w:r>
              <w:t>5-оксиндолил-уксусная кислота</w:t>
            </w:r>
          </w:p>
        </w:tc>
        <w:tc>
          <w:tcPr>
            <w:tcW w:w="907" w:type="dxa"/>
            <w:tcBorders>
              <w:bottom w:val="nil"/>
            </w:tcBorders>
            <w:vAlign w:val="center"/>
          </w:tcPr>
          <w:p w14:paraId="2855F69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bottom w:val="nil"/>
            </w:tcBorders>
          </w:tcPr>
          <w:p w14:paraId="04E16E8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bottom w:val="nil"/>
            </w:tcBorders>
            <w:vAlign w:val="center"/>
          </w:tcPr>
          <w:p w14:paraId="5759CD97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tcBorders>
              <w:bottom w:val="nil"/>
            </w:tcBorders>
            <w:vAlign w:val="center"/>
          </w:tcPr>
          <w:p w14:paraId="2B30FB9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  <w:tcBorders>
              <w:bottom w:val="nil"/>
            </w:tcBorders>
          </w:tcPr>
          <w:p w14:paraId="112F97C3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  <w:tcBorders>
              <w:bottom w:val="nil"/>
              <w:right w:val="nil"/>
            </w:tcBorders>
            <w:vAlign w:val="center"/>
          </w:tcPr>
          <w:p w14:paraId="69DDBC26" w14:textId="77777777" w:rsidR="00B31B4B" w:rsidRDefault="00B31B4B">
            <w:pPr>
              <w:pStyle w:val="ConsPlusNormal"/>
            </w:pPr>
          </w:p>
        </w:tc>
      </w:tr>
    </w:tbl>
    <w:p w14:paraId="4C9036C3" w14:textId="77777777" w:rsidR="00B31B4B" w:rsidRDefault="00B31B4B">
      <w:pPr>
        <w:pStyle w:val="ConsPlusNormal"/>
        <w:jc w:val="both"/>
      </w:pPr>
    </w:p>
    <w:p w14:paraId="5391B9F8" w14:textId="77777777" w:rsidR="00B31B4B" w:rsidRDefault="00B31B4B">
      <w:pPr>
        <w:pStyle w:val="ConsPlusNonformat"/>
        <w:jc w:val="both"/>
      </w:pPr>
      <w:r>
        <w:t xml:space="preserve">    "__" ___________________ 19__ г.</w:t>
      </w:r>
    </w:p>
    <w:p w14:paraId="189844D9" w14:textId="77777777" w:rsidR="00B31B4B" w:rsidRDefault="00B31B4B">
      <w:pPr>
        <w:pStyle w:val="ConsPlusNonformat"/>
        <w:jc w:val="both"/>
      </w:pPr>
      <w:r>
        <w:t xml:space="preserve">         дата выдачи анализа                   Подпись ____________________</w:t>
      </w:r>
    </w:p>
    <w:p w14:paraId="249605EF" w14:textId="77777777" w:rsidR="00B31B4B" w:rsidRDefault="00B31B4B">
      <w:pPr>
        <w:pStyle w:val="ConsPlusNormal"/>
        <w:jc w:val="both"/>
      </w:pPr>
    </w:p>
    <w:p w14:paraId="2A6E7825" w14:textId="77777777" w:rsidR="00B31B4B" w:rsidRDefault="00B31B4B">
      <w:pPr>
        <w:pStyle w:val="ConsPlusNormal"/>
        <w:jc w:val="right"/>
      </w:pPr>
      <w:r>
        <w:t>Для типографии!</w:t>
      </w:r>
    </w:p>
    <w:p w14:paraId="6B03E081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0EC8B67E" w14:textId="77777777" w:rsidR="00B31B4B" w:rsidRDefault="00B31B4B">
      <w:pPr>
        <w:pStyle w:val="ConsPlusNormal"/>
        <w:jc w:val="right"/>
      </w:pPr>
      <w:r>
        <w:t>формат А5</w:t>
      </w:r>
    </w:p>
    <w:p w14:paraId="450DBC8A" w14:textId="77777777" w:rsidR="00B31B4B" w:rsidRDefault="00B31B4B">
      <w:pPr>
        <w:pStyle w:val="ConsPlusNormal"/>
        <w:jc w:val="both"/>
      </w:pPr>
    </w:p>
    <w:p w14:paraId="3B06DFE3" w14:textId="77777777" w:rsidR="00B31B4B" w:rsidRDefault="00B31B4B">
      <w:pPr>
        <w:pStyle w:val="ConsPlusNormal"/>
        <w:jc w:val="both"/>
      </w:pPr>
    </w:p>
    <w:p w14:paraId="11C7D492" w14:textId="77777777" w:rsidR="00B31B4B" w:rsidRDefault="00B31B4B">
      <w:pPr>
        <w:pStyle w:val="ConsPlusNormal"/>
        <w:jc w:val="both"/>
      </w:pPr>
    </w:p>
    <w:p w14:paraId="3A3294FE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418AB7B4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01B64FA8" w14:textId="77777777" w:rsidR="00B31B4B" w:rsidRDefault="00B31B4B">
      <w:pPr>
        <w:pStyle w:val="ConsPlusNonformat"/>
        <w:jc w:val="both"/>
      </w:pPr>
    </w:p>
    <w:p w14:paraId="4A1A9CA6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9F8641F" w14:textId="77777777" w:rsidR="00B31B4B" w:rsidRDefault="00B31B4B">
      <w:pPr>
        <w:pStyle w:val="ConsPlusNonformat"/>
        <w:jc w:val="both"/>
      </w:pPr>
      <w:r>
        <w:t xml:space="preserve">            СССР                                      Форма N 237/у</w:t>
      </w:r>
    </w:p>
    <w:p w14:paraId="4925E59C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DE65E53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19BD6907" w14:textId="77777777" w:rsidR="00B31B4B" w:rsidRDefault="00B31B4B">
      <w:pPr>
        <w:pStyle w:val="ConsPlusNonformat"/>
        <w:jc w:val="both"/>
      </w:pPr>
    </w:p>
    <w:p w14:paraId="1272E0FA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5C2D8978" w14:textId="77777777" w:rsidR="00B31B4B" w:rsidRDefault="00B31B4B">
      <w:pPr>
        <w:pStyle w:val="ConsPlusNonformat"/>
        <w:jc w:val="both"/>
      </w:pPr>
    </w:p>
    <w:p w14:paraId="59FFB8B4" w14:textId="77777777" w:rsidR="00B31B4B" w:rsidRDefault="00B31B4B">
      <w:pPr>
        <w:pStyle w:val="ConsPlusNonformat"/>
        <w:jc w:val="both"/>
      </w:pPr>
      <w:bookmarkStart w:id="388" w:name="P44245"/>
      <w:bookmarkEnd w:id="388"/>
      <w:r>
        <w:t xml:space="preserve">                             АНАЛИЗ N ________</w:t>
      </w:r>
    </w:p>
    <w:p w14:paraId="425DB1C0" w14:textId="77777777" w:rsidR="00B31B4B" w:rsidRDefault="00B31B4B">
      <w:pPr>
        <w:pStyle w:val="ConsPlusNonformat"/>
        <w:jc w:val="both"/>
      </w:pPr>
      <w:r>
        <w:t xml:space="preserve">                   показатели системы свертывания крови</w:t>
      </w:r>
    </w:p>
    <w:p w14:paraId="1F78DCDB" w14:textId="77777777" w:rsidR="00B31B4B" w:rsidRDefault="00B31B4B">
      <w:pPr>
        <w:pStyle w:val="ConsPlusNonformat"/>
        <w:jc w:val="both"/>
      </w:pPr>
      <w:r>
        <w:t xml:space="preserve">                  "__" __________________________ 19__ г.</w:t>
      </w:r>
    </w:p>
    <w:p w14:paraId="7ABD89AF" w14:textId="77777777" w:rsidR="00B31B4B" w:rsidRDefault="00B31B4B">
      <w:pPr>
        <w:pStyle w:val="ConsPlusNonformat"/>
        <w:jc w:val="both"/>
      </w:pPr>
      <w:r>
        <w:t xml:space="preserve">                        дата взятия биоматериала</w:t>
      </w:r>
    </w:p>
    <w:p w14:paraId="5457ED64" w14:textId="77777777" w:rsidR="00B31B4B" w:rsidRDefault="00B31B4B">
      <w:pPr>
        <w:pStyle w:val="ConsPlusNonformat"/>
        <w:jc w:val="both"/>
      </w:pPr>
    </w:p>
    <w:p w14:paraId="4C3B080B" w14:textId="77777777" w:rsidR="00B31B4B" w:rsidRDefault="00B31B4B">
      <w:pPr>
        <w:pStyle w:val="ConsPlusNonformat"/>
        <w:jc w:val="both"/>
      </w:pPr>
      <w:r>
        <w:t>Фамилия, И., О. _______________________________________ Возраст ___________</w:t>
      </w:r>
    </w:p>
    <w:p w14:paraId="0FB06B5C" w14:textId="77777777" w:rsidR="00B31B4B" w:rsidRDefault="00B31B4B">
      <w:pPr>
        <w:pStyle w:val="ConsPlusNonformat"/>
        <w:jc w:val="both"/>
      </w:pPr>
      <w:r>
        <w:t>Учреждение ___________________________ Отделение ____________ палата ______</w:t>
      </w:r>
    </w:p>
    <w:p w14:paraId="7E136855" w14:textId="77777777" w:rsidR="00B31B4B" w:rsidRDefault="00B31B4B">
      <w:pPr>
        <w:pStyle w:val="ConsPlusNonformat"/>
        <w:jc w:val="both"/>
      </w:pPr>
      <w:r>
        <w:t>Участок ______________________________ медицинская карта N ________________</w:t>
      </w:r>
    </w:p>
    <w:p w14:paraId="499682C2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2"/>
        <w:gridCol w:w="1304"/>
        <w:gridCol w:w="1587"/>
        <w:gridCol w:w="1077"/>
      </w:tblGrid>
      <w:tr w:rsidR="00B31B4B" w14:paraId="242786BA" w14:textId="77777777">
        <w:tc>
          <w:tcPr>
            <w:tcW w:w="5102" w:type="dxa"/>
            <w:vMerge w:val="restart"/>
            <w:tcBorders>
              <w:left w:val="nil"/>
            </w:tcBorders>
            <w:vAlign w:val="center"/>
          </w:tcPr>
          <w:p w14:paraId="2E232C50" w14:textId="77777777" w:rsidR="00B31B4B" w:rsidRDefault="00B31B4B">
            <w:pPr>
              <w:pStyle w:val="ConsPlusNormal"/>
              <w:jc w:val="center"/>
            </w:pPr>
            <w:r>
              <w:t>Наименование исследования</w:t>
            </w:r>
          </w:p>
        </w:tc>
        <w:tc>
          <w:tcPr>
            <w:tcW w:w="3968" w:type="dxa"/>
            <w:gridSpan w:val="3"/>
            <w:tcBorders>
              <w:right w:val="nil"/>
            </w:tcBorders>
            <w:vAlign w:val="center"/>
          </w:tcPr>
          <w:p w14:paraId="1667B8C1" w14:textId="77777777" w:rsidR="00B31B4B" w:rsidRDefault="00B31B4B">
            <w:pPr>
              <w:pStyle w:val="ConsPlusNormal"/>
              <w:jc w:val="center"/>
            </w:pPr>
            <w:r>
              <w:t>Единицы СИ</w:t>
            </w:r>
          </w:p>
        </w:tc>
      </w:tr>
      <w:tr w:rsidR="00B31B4B" w14:paraId="120B5AE7" w14:textId="77777777">
        <w:tc>
          <w:tcPr>
            <w:tcW w:w="5102" w:type="dxa"/>
            <w:vMerge/>
            <w:tcBorders>
              <w:left w:val="nil"/>
            </w:tcBorders>
          </w:tcPr>
          <w:p w14:paraId="1B685368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Align w:val="center"/>
          </w:tcPr>
          <w:p w14:paraId="0C547B5A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1587" w:type="dxa"/>
            <w:vAlign w:val="center"/>
          </w:tcPr>
          <w:p w14:paraId="200CD283" w14:textId="77777777" w:rsidR="00B31B4B" w:rsidRDefault="00B31B4B">
            <w:pPr>
              <w:pStyle w:val="ConsPlusNormal"/>
              <w:jc w:val="center"/>
            </w:pPr>
            <w:r>
              <w:t xml:space="preserve">Норма </w:t>
            </w:r>
            <w:hyperlink w:anchor="P44369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26F4A284" w14:textId="77777777" w:rsidR="00B31B4B" w:rsidRDefault="00B31B4B">
            <w:pPr>
              <w:pStyle w:val="ConsPlusNormal"/>
            </w:pPr>
          </w:p>
        </w:tc>
      </w:tr>
      <w:tr w:rsidR="00B31B4B" w14:paraId="0883E804" w14:textId="77777777">
        <w:tc>
          <w:tcPr>
            <w:tcW w:w="5102" w:type="dxa"/>
            <w:tcBorders>
              <w:left w:val="nil"/>
            </w:tcBorders>
          </w:tcPr>
          <w:p w14:paraId="58AB0531" w14:textId="77777777" w:rsidR="00B31B4B" w:rsidRDefault="00B31B4B">
            <w:pPr>
              <w:pStyle w:val="ConsPlusNormal"/>
            </w:pPr>
            <w:r>
              <w:t>Время свертывания крови (венозной)</w:t>
            </w:r>
          </w:p>
        </w:tc>
        <w:tc>
          <w:tcPr>
            <w:tcW w:w="1304" w:type="dxa"/>
            <w:vAlign w:val="center"/>
          </w:tcPr>
          <w:p w14:paraId="33F30843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0D90B58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0391B971" w14:textId="77777777" w:rsidR="00B31B4B" w:rsidRDefault="00B31B4B">
            <w:pPr>
              <w:pStyle w:val="ConsPlusNormal"/>
              <w:jc w:val="center"/>
            </w:pPr>
            <w:r>
              <w:t>мин.</w:t>
            </w:r>
          </w:p>
        </w:tc>
      </w:tr>
      <w:tr w:rsidR="00B31B4B" w14:paraId="0E552068" w14:textId="77777777">
        <w:tc>
          <w:tcPr>
            <w:tcW w:w="5102" w:type="dxa"/>
            <w:tcBorders>
              <w:left w:val="nil"/>
            </w:tcBorders>
          </w:tcPr>
          <w:p w14:paraId="47688B43" w14:textId="77777777" w:rsidR="00B31B4B" w:rsidRDefault="00B31B4B">
            <w:pPr>
              <w:pStyle w:val="ConsPlusNormal"/>
            </w:pPr>
            <w:r>
              <w:t>Время кровотечения</w:t>
            </w:r>
          </w:p>
        </w:tc>
        <w:tc>
          <w:tcPr>
            <w:tcW w:w="1304" w:type="dxa"/>
            <w:vAlign w:val="center"/>
          </w:tcPr>
          <w:p w14:paraId="10B370D2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4EFBD5D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2E47AA18" w14:textId="77777777" w:rsidR="00B31B4B" w:rsidRDefault="00B31B4B">
            <w:pPr>
              <w:pStyle w:val="ConsPlusNormal"/>
              <w:jc w:val="center"/>
            </w:pPr>
            <w:r>
              <w:t>мин.</w:t>
            </w:r>
          </w:p>
        </w:tc>
      </w:tr>
      <w:tr w:rsidR="00B31B4B" w14:paraId="2994538F" w14:textId="77777777">
        <w:tc>
          <w:tcPr>
            <w:tcW w:w="5102" w:type="dxa"/>
            <w:tcBorders>
              <w:left w:val="nil"/>
            </w:tcBorders>
          </w:tcPr>
          <w:p w14:paraId="72C8E668" w14:textId="77777777" w:rsidR="00B31B4B" w:rsidRDefault="00B31B4B">
            <w:pPr>
              <w:pStyle w:val="ConsPlusNormal"/>
            </w:pPr>
            <w:r>
              <w:t>Количество тромбоцитов</w:t>
            </w:r>
          </w:p>
        </w:tc>
        <w:tc>
          <w:tcPr>
            <w:tcW w:w="1304" w:type="dxa"/>
            <w:vAlign w:val="center"/>
          </w:tcPr>
          <w:p w14:paraId="203C1F91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3D93B3D9" w14:textId="77777777" w:rsidR="00B31B4B" w:rsidRDefault="00B31B4B">
            <w:pPr>
              <w:pStyle w:val="ConsPlusNormal"/>
              <w:jc w:val="center"/>
            </w:pPr>
            <w:r>
              <w:t>180,0 - 320,0</w:t>
            </w: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6667722F" w14:textId="77777777" w:rsidR="00B31B4B" w:rsidRDefault="00B31B4B">
            <w:pPr>
              <w:pStyle w:val="ConsPlusNormal"/>
              <w:jc w:val="center"/>
            </w:pPr>
            <w:r>
              <w:t>·10</w:t>
            </w:r>
            <w:r>
              <w:rPr>
                <w:vertAlign w:val="superscript"/>
              </w:rPr>
              <w:t>9</w:t>
            </w:r>
            <w:r>
              <w:t>/л</w:t>
            </w:r>
          </w:p>
        </w:tc>
      </w:tr>
      <w:tr w:rsidR="00B31B4B" w14:paraId="5B6D0FD6" w14:textId="77777777">
        <w:tc>
          <w:tcPr>
            <w:tcW w:w="5102" w:type="dxa"/>
            <w:tcBorders>
              <w:left w:val="nil"/>
            </w:tcBorders>
          </w:tcPr>
          <w:p w14:paraId="3A5670AA" w14:textId="77777777" w:rsidR="00B31B4B" w:rsidRDefault="00B31B4B">
            <w:pPr>
              <w:pStyle w:val="ConsPlusNormal"/>
            </w:pPr>
            <w:r>
              <w:t>Активированное частичное тромбопластиновое время (АЧТВ)</w:t>
            </w:r>
          </w:p>
        </w:tc>
        <w:tc>
          <w:tcPr>
            <w:tcW w:w="1304" w:type="dxa"/>
            <w:vAlign w:val="center"/>
          </w:tcPr>
          <w:p w14:paraId="212CE9D3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531302B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1B5D0A9E" w14:textId="77777777" w:rsidR="00B31B4B" w:rsidRDefault="00B31B4B">
            <w:pPr>
              <w:pStyle w:val="ConsPlusNormal"/>
              <w:jc w:val="center"/>
            </w:pPr>
            <w:r>
              <w:t>с</w:t>
            </w:r>
          </w:p>
        </w:tc>
      </w:tr>
      <w:tr w:rsidR="00B31B4B" w14:paraId="5431CD7D" w14:textId="77777777">
        <w:tc>
          <w:tcPr>
            <w:tcW w:w="5102" w:type="dxa"/>
            <w:tcBorders>
              <w:left w:val="nil"/>
            </w:tcBorders>
          </w:tcPr>
          <w:p w14:paraId="020566AD" w14:textId="77777777" w:rsidR="00B31B4B" w:rsidRDefault="00B31B4B">
            <w:pPr>
              <w:pStyle w:val="ConsPlusNormal"/>
            </w:pPr>
            <w:r>
              <w:t>Протромбиновое время (индекс)</w:t>
            </w:r>
          </w:p>
        </w:tc>
        <w:tc>
          <w:tcPr>
            <w:tcW w:w="1304" w:type="dxa"/>
            <w:vAlign w:val="center"/>
          </w:tcPr>
          <w:p w14:paraId="2440BDD6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62BF7D0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672D6969" w14:textId="77777777" w:rsidR="00B31B4B" w:rsidRDefault="00B31B4B">
            <w:pPr>
              <w:pStyle w:val="ConsPlusNormal"/>
              <w:jc w:val="center"/>
            </w:pPr>
            <w:r>
              <w:t>с (%)</w:t>
            </w:r>
          </w:p>
        </w:tc>
      </w:tr>
      <w:tr w:rsidR="00B31B4B" w14:paraId="42AC8E23" w14:textId="77777777">
        <w:tc>
          <w:tcPr>
            <w:tcW w:w="5102" w:type="dxa"/>
            <w:tcBorders>
              <w:left w:val="nil"/>
            </w:tcBorders>
          </w:tcPr>
          <w:p w14:paraId="15A52747" w14:textId="77777777" w:rsidR="00B31B4B" w:rsidRDefault="00B31B4B">
            <w:pPr>
              <w:pStyle w:val="ConsPlusNormal"/>
            </w:pPr>
            <w:r>
              <w:t>Пробы на ингибицию:</w:t>
            </w:r>
          </w:p>
        </w:tc>
        <w:tc>
          <w:tcPr>
            <w:tcW w:w="1304" w:type="dxa"/>
            <w:vAlign w:val="center"/>
          </w:tcPr>
          <w:p w14:paraId="7BE093B9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7190249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41D926A6" w14:textId="77777777" w:rsidR="00B31B4B" w:rsidRDefault="00B31B4B">
            <w:pPr>
              <w:pStyle w:val="ConsPlusNormal"/>
              <w:jc w:val="center"/>
            </w:pPr>
            <w:r>
              <w:t>с</w:t>
            </w:r>
          </w:p>
        </w:tc>
      </w:tr>
      <w:tr w:rsidR="00B31B4B" w14:paraId="47727DAA" w14:textId="77777777">
        <w:tc>
          <w:tcPr>
            <w:tcW w:w="5102" w:type="dxa"/>
            <w:tcBorders>
              <w:left w:val="nil"/>
            </w:tcBorders>
          </w:tcPr>
          <w:p w14:paraId="70D5BAC4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Align w:val="center"/>
          </w:tcPr>
          <w:p w14:paraId="526ADA2D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6840DC9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1B5C854C" w14:textId="77777777" w:rsidR="00B31B4B" w:rsidRDefault="00B31B4B">
            <w:pPr>
              <w:pStyle w:val="ConsPlusNormal"/>
              <w:jc w:val="center"/>
            </w:pPr>
            <w:r>
              <w:t>с</w:t>
            </w:r>
          </w:p>
        </w:tc>
      </w:tr>
      <w:tr w:rsidR="00B31B4B" w14:paraId="4EB5BE6D" w14:textId="77777777">
        <w:tc>
          <w:tcPr>
            <w:tcW w:w="5102" w:type="dxa"/>
            <w:tcBorders>
              <w:left w:val="nil"/>
            </w:tcBorders>
          </w:tcPr>
          <w:p w14:paraId="0E4BC06C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Align w:val="center"/>
          </w:tcPr>
          <w:p w14:paraId="0B21A4A9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24B6AE6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0F4E6CEF" w14:textId="77777777" w:rsidR="00B31B4B" w:rsidRDefault="00B31B4B">
            <w:pPr>
              <w:pStyle w:val="ConsPlusNormal"/>
              <w:jc w:val="center"/>
            </w:pPr>
            <w:r>
              <w:t>с</w:t>
            </w:r>
          </w:p>
        </w:tc>
      </w:tr>
      <w:tr w:rsidR="00B31B4B" w14:paraId="6430FFA0" w14:textId="77777777">
        <w:tc>
          <w:tcPr>
            <w:tcW w:w="5102" w:type="dxa"/>
            <w:tcBorders>
              <w:left w:val="nil"/>
            </w:tcBorders>
          </w:tcPr>
          <w:p w14:paraId="2D573EE1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Align w:val="center"/>
          </w:tcPr>
          <w:p w14:paraId="07140B11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26F9500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45804056" w14:textId="77777777" w:rsidR="00B31B4B" w:rsidRDefault="00B31B4B">
            <w:pPr>
              <w:pStyle w:val="ConsPlusNormal"/>
              <w:jc w:val="center"/>
            </w:pPr>
            <w:r>
              <w:t>с</w:t>
            </w:r>
          </w:p>
        </w:tc>
      </w:tr>
      <w:tr w:rsidR="00B31B4B" w14:paraId="0F6C9045" w14:textId="77777777">
        <w:tc>
          <w:tcPr>
            <w:tcW w:w="5102" w:type="dxa"/>
            <w:tcBorders>
              <w:left w:val="nil"/>
            </w:tcBorders>
          </w:tcPr>
          <w:p w14:paraId="46CB9BE7" w14:textId="77777777" w:rsidR="00B31B4B" w:rsidRDefault="00B31B4B">
            <w:pPr>
              <w:pStyle w:val="ConsPlusNormal"/>
            </w:pPr>
            <w:r>
              <w:t>Коррекционные пробы:</w:t>
            </w:r>
          </w:p>
        </w:tc>
        <w:tc>
          <w:tcPr>
            <w:tcW w:w="1304" w:type="dxa"/>
            <w:vAlign w:val="center"/>
          </w:tcPr>
          <w:p w14:paraId="0C28D3A6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154C3BE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28A2FA64" w14:textId="77777777" w:rsidR="00B31B4B" w:rsidRDefault="00B31B4B">
            <w:pPr>
              <w:pStyle w:val="ConsPlusNormal"/>
              <w:jc w:val="center"/>
            </w:pPr>
            <w:r>
              <w:t>с</w:t>
            </w:r>
          </w:p>
        </w:tc>
      </w:tr>
      <w:tr w:rsidR="00B31B4B" w14:paraId="713FD9A8" w14:textId="77777777">
        <w:tc>
          <w:tcPr>
            <w:tcW w:w="5102" w:type="dxa"/>
            <w:tcBorders>
              <w:left w:val="nil"/>
            </w:tcBorders>
          </w:tcPr>
          <w:p w14:paraId="52E7548C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Align w:val="center"/>
          </w:tcPr>
          <w:p w14:paraId="0FA36284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0A072BC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50268818" w14:textId="77777777" w:rsidR="00B31B4B" w:rsidRDefault="00B31B4B">
            <w:pPr>
              <w:pStyle w:val="ConsPlusNormal"/>
              <w:jc w:val="center"/>
            </w:pPr>
            <w:r>
              <w:t>с</w:t>
            </w:r>
          </w:p>
        </w:tc>
      </w:tr>
      <w:tr w:rsidR="00B31B4B" w14:paraId="17F9CCEC" w14:textId="77777777">
        <w:tc>
          <w:tcPr>
            <w:tcW w:w="5102" w:type="dxa"/>
            <w:tcBorders>
              <w:left w:val="nil"/>
            </w:tcBorders>
          </w:tcPr>
          <w:p w14:paraId="398DF32C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Align w:val="center"/>
          </w:tcPr>
          <w:p w14:paraId="15B6C39E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1F7B35B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54C801CC" w14:textId="77777777" w:rsidR="00B31B4B" w:rsidRDefault="00B31B4B">
            <w:pPr>
              <w:pStyle w:val="ConsPlusNormal"/>
              <w:jc w:val="center"/>
            </w:pPr>
            <w:r>
              <w:t>с</w:t>
            </w:r>
          </w:p>
        </w:tc>
      </w:tr>
      <w:tr w:rsidR="00B31B4B" w14:paraId="44834C03" w14:textId="77777777">
        <w:tc>
          <w:tcPr>
            <w:tcW w:w="5102" w:type="dxa"/>
            <w:tcBorders>
              <w:left w:val="nil"/>
            </w:tcBorders>
          </w:tcPr>
          <w:p w14:paraId="65373D18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Align w:val="center"/>
          </w:tcPr>
          <w:p w14:paraId="132FA6E0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26219B1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7247B8A3" w14:textId="77777777" w:rsidR="00B31B4B" w:rsidRDefault="00B31B4B">
            <w:pPr>
              <w:pStyle w:val="ConsPlusNormal"/>
              <w:jc w:val="center"/>
            </w:pPr>
            <w:r>
              <w:t>с</w:t>
            </w:r>
          </w:p>
        </w:tc>
      </w:tr>
      <w:tr w:rsidR="00B31B4B" w14:paraId="51EC77FB" w14:textId="77777777">
        <w:tc>
          <w:tcPr>
            <w:tcW w:w="5102" w:type="dxa"/>
            <w:tcBorders>
              <w:left w:val="nil"/>
            </w:tcBorders>
          </w:tcPr>
          <w:p w14:paraId="7C07E03C" w14:textId="77777777" w:rsidR="00B31B4B" w:rsidRDefault="00B31B4B">
            <w:pPr>
              <w:pStyle w:val="ConsPlusNormal"/>
            </w:pPr>
            <w:r>
              <w:t>Тромбиновое время (ТВ)</w:t>
            </w:r>
          </w:p>
        </w:tc>
        <w:tc>
          <w:tcPr>
            <w:tcW w:w="1304" w:type="dxa"/>
            <w:vAlign w:val="center"/>
          </w:tcPr>
          <w:p w14:paraId="55325322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06AC2A9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15EA2079" w14:textId="77777777" w:rsidR="00B31B4B" w:rsidRDefault="00B31B4B">
            <w:pPr>
              <w:pStyle w:val="ConsPlusNormal"/>
              <w:jc w:val="center"/>
            </w:pPr>
            <w:r>
              <w:t>с</w:t>
            </w:r>
          </w:p>
        </w:tc>
      </w:tr>
      <w:tr w:rsidR="00B31B4B" w14:paraId="67CF7D79" w14:textId="77777777">
        <w:tc>
          <w:tcPr>
            <w:tcW w:w="5102" w:type="dxa"/>
            <w:tcBorders>
              <w:left w:val="nil"/>
            </w:tcBorders>
          </w:tcPr>
          <w:p w14:paraId="77C3B099" w14:textId="77777777" w:rsidR="00B31B4B" w:rsidRDefault="00B31B4B">
            <w:pPr>
              <w:pStyle w:val="ConsPlusNormal"/>
            </w:pPr>
            <w:r>
              <w:t>Рентилазное время</w:t>
            </w:r>
          </w:p>
        </w:tc>
        <w:tc>
          <w:tcPr>
            <w:tcW w:w="1304" w:type="dxa"/>
            <w:vAlign w:val="center"/>
          </w:tcPr>
          <w:p w14:paraId="295AC44F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1A29E5B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545F51BC" w14:textId="77777777" w:rsidR="00B31B4B" w:rsidRDefault="00B31B4B">
            <w:pPr>
              <w:pStyle w:val="ConsPlusNormal"/>
              <w:jc w:val="center"/>
            </w:pPr>
            <w:r>
              <w:t>с</w:t>
            </w:r>
          </w:p>
        </w:tc>
      </w:tr>
      <w:tr w:rsidR="00B31B4B" w14:paraId="7CE1517E" w14:textId="77777777">
        <w:tc>
          <w:tcPr>
            <w:tcW w:w="5102" w:type="dxa"/>
            <w:tcBorders>
              <w:left w:val="nil"/>
            </w:tcBorders>
          </w:tcPr>
          <w:p w14:paraId="1E0D858B" w14:textId="77777777" w:rsidR="00B31B4B" w:rsidRDefault="00B31B4B">
            <w:pPr>
              <w:pStyle w:val="ConsPlusNormal"/>
            </w:pPr>
            <w:r>
              <w:t>Фибриноген плазмы</w:t>
            </w:r>
          </w:p>
        </w:tc>
        <w:tc>
          <w:tcPr>
            <w:tcW w:w="1304" w:type="dxa"/>
            <w:vAlign w:val="center"/>
          </w:tcPr>
          <w:p w14:paraId="07C8DF45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402A0F4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28987C32" w14:textId="77777777" w:rsidR="00B31B4B" w:rsidRDefault="00B31B4B">
            <w:pPr>
              <w:pStyle w:val="ConsPlusNormal"/>
              <w:jc w:val="center"/>
            </w:pPr>
            <w:r>
              <w:t>мг/л</w:t>
            </w:r>
          </w:p>
        </w:tc>
      </w:tr>
      <w:tr w:rsidR="00B31B4B" w14:paraId="500C7222" w14:textId="77777777">
        <w:tc>
          <w:tcPr>
            <w:tcW w:w="5102" w:type="dxa"/>
            <w:tcBorders>
              <w:left w:val="nil"/>
            </w:tcBorders>
          </w:tcPr>
          <w:p w14:paraId="6B004BFA" w14:textId="77777777" w:rsidR="00B31B4B" w:rsidRDefault="00B31B4B">
            <w:pPr>
              <w:pStyle w:val="ConsPlusNormal"/>
            </w:pPr>
            <w:r>
              <w:t>Растворимые комплексы фибринмономера (РКФМ)</w:t>
            </w:r>
          </w:p>
        </w:tc>
        <w:tc>
          <w:tcPr>
            <w:tcW w:w="1304" w:type="dxa"/>
            <w:vAlign w:val="center"/>
          </w:tcPr>
          <w:p w14:paraId="056FA3BE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26E9757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654CD822" w14:textId="77777777" w:rsidR="00B31B4B" w:rsidRDefault="00B31B4B">
            <w:pPr>
              <w:pStyle w:val="ConsPlusNormal"/>
            </w:pPr>
          </w:p>
        </w:tc>
      </w:tr>
      <w:tr w:rsidR="00B31B4B" w14:paraId="2F7BF474" w14:textId="77777777">
        <w:tc>
          <w:tcPr>
            <w:tcW w:w="5102" w:type="dxa"/>
            <w:tcBorders>
              <w:left w:val="nil"/>
            </w:tcBorders>
          </w:tcPr>
          <w:p w14:paraId="08835DC5" w14:textId="77777777" w:rsidR="00B31B4B" w:rsidRDefault="00B31B4B">
            <w:pPr>
              <w:pStyle w:val="ConsPlusNormal"/>
            </w:pPr>
            <w:r>
              <w:t>Фибринолитическая активность</w:t>
            </w:r>
          </w:p>
        </w:tc>
        <w:tc>
          <w:tcPr>
            <w:tcW w:w="1304" w:type="dxa"/>
            <w:vAlign w:val="center"/>
          </w:tcPr>
          <w:p w14:paraId="32B0F2C2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495DCC0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2E69E4D1" w14:textId="77777777" w:rsidR="00B31B4B" w:rsidRDefault="00B31B4B">
            <w:pPr>
              <w:pStyle w:val="ConsPlusNormal"/>
              <w:jc w:val="center"/>
            </w:pPr>
            <w:r>
              <w:t>мин.</w:t>
            </w:r>
          </w:p>
        </w:tc>
      </w:tr>
      <w:tr w:rsidR="00B31B4B" w14:paraId="49E23696" w14:textId="77777777">
        <w:tc>
          <w:tcPr>
            <w:tcW w:w="5102" w:type="dxa"/>
            <w:tcBorders>
              <w:left w:val="nil"/>
            </w:tcBorders>
          </w:tcPr>
          <w:p w14:paraId="415DC767" w14:textId="77777777" w:rsidR="00B31B4B" w:rsidRDefault="00B31B4B">
            <w:pPr>
              <w:pStyle w:val="ConsPlusNormal"/>
            </w:pPr>
            <w:r>
              <w:t>Плазминоген</w:t>
            </w:r>
          </w:p>
        </w:tc>
        <w:tc>
          <w:tcPr>
            <w:tcW w:w="1304" w:type="dxa"/>
            <w:vAlign w:val="center"/>
          </w:tcPr>
          <w:p w14:paraId="45B79C46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2FF30BD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1A18F0FF" w14:textId="77777777" w:rsidR="00B31B4B" w:rsidRDefault="00B31B4B">
            <w:pPr>
              <w:pStyle w:val="ConsPlusNormal"/>
            </w:pPr>
          </w:p>
        </w:tc>
      </w:tr>
      <w:tr w:rsidR="00B31B4B" w14:paraId="635CD54D" w14:textId="77777777">
        <w:tc>
          <w:tcPr>
            <w:tcW w:w="5102" w:type="dxa"/>
            <w:tcBorders>
              <w:left w:val="nil"/>
            </w:tcBorders>
          </w:tcPr>
          <w:p w14:paraId="0654EB11" w14:textId="77777777" w:rsidR="00B31B4B" w:rsidRDefault="00B31B4B">
            <w:pPr>
              <w:pStyle w:val="ConsPlusNormal"/>
            </w:pPr>
            <w:r>
              <w:t>Антиплазминовая активность</w:t>
            </w:r>
          </w:p>
        </w:tc>
        <w:tc>
          <w:tcPr>
            <w:tcW w:w="1304" w:type="dxa"/>
            <w:vAlign w:val="center"/>
          </w:tcPr>
          <w:p w14:paraId="02CAA519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332C733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4B4CFB98" w14:textId="77777777" w:rsidR="00B31B4B" w:rsidRDefault="00B31B4B">
            <w:pPr>
              <w:pStyle w:val="ConsPlusNormal"/>
            </w:pPr>
          </w:p>
        </w:tc>
      </w:tr>
      <w:tr w:rsidR="00B31B4B" w14:paraId="76824C3B" w14:textId="77777777">
        <w:tc>
          <w:tcPr>
            <w:tcW w:w="5102" w:type="dxa"/>
            <w:tcBorders>
              <w:left w:val="nil"/>
            </w:tcBorders>
          </w:tcPr>
          <w:p w14:paraId="7B6FD811" w14:textId="77777777" w:rsidR="00B31B4B" w:rsidRDefault="00B31B4B">
            <w:pPr>
              <w:pStyle w:val="ConsPlusNormal"/>
            </w:pPr>
            <w:r>
              <w:t>Продукты распада фибриногена (ПРФ)</w:t>
            </w:r>
          </w:p>
        </w:tc>
        <w:tc>
          <w:tcPr>
            <w:tcW w:w="1304" w:type="dxa"/>
            <w:vAlign w:val="center"/>
          </w:tcPr>
          <w:p w14:paraId="0CC0F000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60C3F22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582DF7A5" w14:textId="77777777" w:rsidR="00B31B4B" w:rsidRDefault="00B31B4B">
            <w:pPr>
              <w:pStyle w:val="ConsPlusNormal"/>
            </w:pPr>
          </w:p>
        </w:tc>
      </w:tr>
      <w:tr w:rsidR="00B31B4B" w14:paraId="6A7B4B3B" w14:textId="77777777">
        <w:tc>
          <w:tcPr>
            <w:tcW w:w="5102" w:type="dxa"/>
            <w:tcBorders>
              <w:left w:val="nil"/>
            </w:tcBorders>
          </w:tcPr>
          <w:p w14:paraId="7FB364B9" w14:textId="77777777" w:rsidR="00B31B4B" w:rsidRDefault="00B31B4B">
            <w:pPr>
              <w:pStyle w:val="ConsPlusNormal"/>
            </w:pPr>
            <w:r>
              <w:t>Фактор II (протромбин)</w:t>
            </w:r>
          </w:p>
        </w:tc>
        <w:tc>
          <w:tcPr>
            <w:tcW w:w="1304" w:type="dxa"/>
            <w:vAlign w:val="center"/>
          </w:tcPr>
          <w:p w14:paraId="202BFFA0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52FA5EB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6A0F5D4D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</w:tr>
      <w:tr w:rsidR="00B31B4B" w14:paraId="7DDB4D94" w14:textId="77777777">
        <w:tc>
          <w:tcPr>
            <w:tcW w:w="5102" w:type="dxa"/>
            <w:tcBorders>
              <w:left w:val="nil"/>
            </w:tcBorders>
          </w:tcPr>
          <w:p w14:paraId="170204BB" w14:textId="77777777" w:rsidR="00B31B4B" w:rsidRDefault="00B31B4B">
            <w:pPr>
              <w:pStyle w:val="ConsPlusNormal"/>
            </w:pPr>
            <w:r>
              <w:t>Фактор V (проакцелерин)</w:t>
            </w:r>
          </w:p>
        </w:tc>
        <w:tc>
          <w:tcPr>
            <w:tcW w:w="1304" w:type="dxa"/>
            <w:vAlign w:val="center"/>
          </w:tcPr>
          <w:p w14:paraId="437C3BCC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100ECDF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23012453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</w:tr>
      <w:tr w:rsidR="00B31B4B" w14:paraId="6EED94D8" w14:textId="77777777">
        <w:tc>
          <w:tcPr>
            <w:tcW w:w="5102" w:type="dxa"/>
            <w:tcBorders>
              <w:left w:val="nil"/>
            </w:tcBorders>
          </w:tcPr>
          <w:p w14:paraId="613C2744" w14:textId="77777777" w:rsidR="00B31B4B" w:rsidRDefault="00B31B4B">
            <w:pPr>
              <w:pStyle w:val="ConsPlusNormal"/>
            </w:pPr>
            <w:r>
              <w:t>Фактор VII (проконвертин)</w:t>
            </w:r>
          </w:p>
        </w:tc>
        <w:tc>
          <w:tcPr>
            <w:tcW w:w="1304" w:type="dxa"/>
            <w:vAlign w:val="center"/>
          </w:tcPr>
          <w:p w14:paraId="5BBB4952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3AF8C50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74AB6925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</w:tr>
      <w:tr w:rsidR="00B31B4B" w14:paraId="296103AC" w14:textId="77777777">
        <w:tc>
          <w:tcPr>
            <w:tcW w:w="5102" w:type="dxa"/>
            <w:tcBorders>
              <w:left w:val="nil"/>
            </w:tcBorders>
          </w:tcPr>
          <w:p w14:paraId="2B740B98" w14:textId="77777777" w:rsidR="00B31B4B" w:rsidRDefault="00B31B4B">
            <w:pPr>
              <w:pStyle w:val="ConsPlusNormal"/>
            </w:pPr>
            <w:r>
              <w:t>Фактор VIII (антигемофилический глобулин "А")</w:t>
            </w:r>
          </w:p>
        </w:tc>
        <w:tc>
          <w:tcPr>
            <w:tcW w:w="1304" w:type="dxa"/>
            <w:vAlign w:val="center"/>
          </w:tcPr>
          <w:p w14:paraId="1DED9A11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3F3C3B7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04C23467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</w:tr>
      <w:tr w:rsidR="00B31B4B" w14:paraId="18B84609" w14:textId="77777777">
        <w:tc>
          <w:tcPr>
            <w:tcW w:w="5102" w:type="dxa"/>
            <w:tcBorders>
              <w:left w:val="nil"/>
            </w:tcBorders>
          </w:tcPr>
          <w:p w14:paraId="09D6B66E" w14:textId="77777777" w:rsidR="00B31B4B" w:rsidRDefault="00B31B4B">
            <w:pPr>
              <w:pStyle w:val="ConsPlusNormal"/>
            </w:pPr>
            <w:r>
              <w:t>Фактор IX (антигемофилический глобулин "Б")</w:t>
            </w:r>
          </w:p>
        </w:tc>
        <w:tc>
          <w:tcPr>
            <w:tcW w:w="1304" w:type="dxa"/>
            <w:vAlign w:val="center"/>
          </w:tcPr>
          <w:p w14:paraId="0D213E61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4F62CD5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1C6CE5CA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</w:tr>
      <w:tr w:rsidR="00B31B4B" w14:paraId="1298F464" w14:textId="77777777">
        <w:tc>
          <w:tcPr>
            <w:tcW w:w="5102" w:type="dxa"/>
            <w:tcBorders>
              <w:left w:val="nil"/>
            </w:tcBorders>
          </w:tcPr>
          <w:p w14:paraId="70637DF7" w14:textId="77777777" w:rsidR="00B31B4B" w:rsidRDefault="00B31B4B">
            <w:pPr>
              <w:pStyle w:val="ConsPlusNormal"/>
            </w:pPr>
            <w:r>
              <w:t>Фактор X (Стюарта-Прауэра)</w:t>
            </w:r>
          </w:p>
        </w:tc>
        <w:tc>
          <w:tcPr>
            <w:tcW w:w="1304" w:type="dxa"/>
            <w:vAlign w:val="center"/>
          </w:tcPr>
          <w:p w14:paraId="33E45D80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5AE3B93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6D4531EB" w14:textId="77777777" w:rsidR="00B31B4B" w:rsidRDefault="00B31B4B">
            <w:pPr>
              <w:pStyle w:val="ConsPlusNormal"/>
            </w:pPr>
          </w:p>
        </w:tc>
      </w:tr>
    </w:tbl>
    <w:p w14:paraId="10E46916" w14:textId="77777777" w:rsidR="00B31B4B" w:rsidRDefault="00B31B4B">
      <w:pPr>
        <w:pStyle w:val="ConsPlusNormal"/>
        <w:jc w:val="both"/>
      </w:pPr>
    </w:p>
    <w:p w14:paraId="25A032C8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0DC8E891" w14:textId="77777777" w:rsidR="00B31B4B" w:rsidRDefault="00B31B4B">
      <w:pPr>
        <w:pStyle w:val="ConsPlusNormal"/>
        <w:spacing w:before="200"/>
        <w:ind w:firstLine="540"/>
        <w:jc w:val="both"/>
      </w:pPr>
      <w:bookmarkStart w:id="389" w:name="P44369"/>
      <w:bookmarkEnd w:id="389"/>
      <w:r>
        <w:t>&lt;*&gt; Норма вносится в соответствии с методом, принятым в лаборатории.</w:t>
      </w:r>
    </w:p>
    <w:p w14:paraId="6F8EC835" w14:textId="77777777" w:rsidR="00B31B4B" w:rsidRDefault="00B31B4B">
      <w:pPr>
        <w:pStyle w:val="ConsPlusNormal"/>
        <w:jc w:val="both"/>
      </w:pPr>
    </w:p>
    <w:p w14:paraId="53A388AC" w14:textId="77777777" w:rsidR="00B31B4B" w:rsidRDefault="00B31B4B">
      <w:pPr>
        <w:pStyle w:val="ConsPlusNormal"/>
        <w:jc w:val="right"/>
      </w:pPr>
      <w:r>
        <w:t>оборотная сторона ф. N 237/у</w:t>
      </w:r>
    </w:p>
    <w:p w14:paraId="43BF0C38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2"/>
        <w:gridCol w:w="1304"/>
        <w:gridCol w:w="1587"/>
        <w:gridCol w:w="1077"/>
      </w:tblGrid>
      <w:tr w:rsidR="00B31B4B" w14:paraId="535287C4" w14:textId="77777777">
        <w:tc>
          <w:tcPr>
            <w:tcW w:w="5102" w:type="dxa"/>
            <w:vMerge w:val="restart"/>
            <w:tcBorders>
              <w:left w:val="nil"/>
            </w:tcBorders>
            <w:vAlign w:val="center"/>
          </w:tcPr>
          <w:p w14:paraId="1344A31A" w14:textId="77777777" w:rsidR="00B31B4B" w:rsidRDefault="00B31B4B">
            <w:pPr>
              <w:pStyle w:val="ConsPlusNormal"/>
              <w:jc w:val="center"/>
            </w:pPr>
            <w:r>
              <w:t>Наименование исследования</w:t>
            </w:r>
          </w:p>
        </w:tc>
        <w:tc>
          <w:tcPr>
            <w:tcW w:w="3968" w:type="dxa"/>
            <w:gridSpan w:val="3"/>
            <w:tcBorders>
              <w:right w:val="nil"/>
            </w:tcBorders>
            <w:vAlign w:val="center"/>
          </w:tcPr>
          <w:p w14:paraId="4B31DF5B" w14:textId="77777777" w:rsidR="00B31B4B" w:rsidRDefault="00B31B4B">
            <w:pPr>
              <w:pStyle w:val="ConsPlusNormal"/>
              <w:jc w:val="center"/>
            </w:pPr>
            <w:r>
              <w:t>Единицы СИ</w:t>
            </w:r>
          </w:p>
        </w:tc>
      </w:tr>
      <w:tr w:rsidR="00B31B4B" w14:paraId="1CEEB61D" w14:textId="77777777">
        <w:tc>
          <w:tcPr>
            <w:tcW w:w="5102" w:type="dxa"/>
            <w:vMerge/>
            <w:tcBorders>
              <w:left w:val="nil"/>
            </w:tcBorders>
          </w:tcPr>
          <w:p w14:paraId="202F3EA6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Align w:val="center"/>
          </w:tcPr>
          <w:p w14:paraId="4F8334FB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1587" w:type="dxa"/>
            <w:vAlign w:val="center"/>
          </w:tcPr>
          <w:p w14:paraId="77945061" w14:textId="77777777" w:rsidR="00B31B4B" w:rsidRDefault="00B31B4B">
            <w:pPr>
              <w:pStyle w:val="ConsPlusNormal"/>
              <w:jc w:val="center"/>
            </w:pPr>
            <w:r>
              <w:t xml:space="preserve">Норма </w:t>
            </w:r>
            <w:hyperlink w:anchor="P44476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0FDC9938" w14:textId="77777777" w:rsidR="00B31B4B" w:rsidRDefault="00B31B4B">
            <w:pPr>
              <w:pStyle w:val="ConsPlusNormal"/>
            </w:pPr>
          </w:p>
        </w:tc>
      </w:tr>
      <w:tr w:rsidR="00B31B4B" w14:paraId="478093D1" w14:textId="77777777">
        <w:tc>
          <w:tcPr>
            <w:tcW w:w="5102" w:type="dxa"/>
            <w:tcBorders>
              <w:left w:val="nil"/>
            </w:tcBorders>
          </w:tcPr>
          <w:p w14:paraId="0CCD35EE" w14:textId="77777777" w:rsidR="00B31B4B" w:rsidRDefault="00B31B4B">
            <w:pPr>
              <w:pStyle w:val="ConsPlusNormal"/>
            </w:pPr>
            <w:r>
              <w:t>Фактор XI (РТА)</w:t>
            </w:r>
          </w:p>
        </w:tc>
        <w:tc>
          <w:tcPr>
            <w:tcW w:w="1304" w:type="dxa"/>
          </w:tcPr>
          <w:p w14:paraId="379A9233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3FE784D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2FE035E6" w14:textId="77777777" w:rsidR="00B31B4B" w:rsidRDefault="00B31B4B">
            <w:pPr>
              <w:pStyle w:val="ConsPlusNormal"/>
            </w:pPr>
          </w:p>
        </w:tc>
      </w:tr>
      <w:tr w:rsidR="00B31B4B" w14:paraId="00229FBC" w14:textId="77777777">
        <w:tc>
          <w:tcPr>
            <w:tcW w:w="5102" w:type="dxa"/>
            <w:tcBorders>
              <w:left w:val="nil"/>
            </w:tcBorders>
          </w:tcPr>
          <w:p w14:paraId="2AB39BE8" w14:textId="77777777" w:rsidR="00B31B4B" w:rsidRDefault="00B31B4B">
            <w:pPr>
              <w:pStyle w:val="ConsPlusNormal"/>
            </w:pPr>
            <w:r>
              <w:t>Фактор XII (Хагемана)</w:t>
            </w:r>
          </w:p>
        </w:tc>
        <w:tc>
          <w:tcPr>
            <w:tcW w:w="1304" w:type="dxa"/>
          </w:tcPr>
          <w:p w14:paraId="4770EB19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51F7F36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3042722B" w14:textId="77777777" w:rsidR="00B31B4B" w:rsidRDefault="00B31B4B">
            <w:pPr>
              <w:pStyle w:val="ConsPlusNormal"/>
            </w:pPr>
          </w:p>
        </w:tc>
      </w:tr>
      <w:tr w:rsidR="00B31B4B" w14:paraId="77EC3B62" w14:textId="77777777">
        <w:tc>
          <w:tcPr>
            <w:tcW w:w="5102" w:type="dxa"/>
            <w:tcBorders>
              <w:left w:val="nil"/>
            </w:tcBorders>
          </w:tcPr>
          <w:p w14:paraId="4B56A70B" w14:textId="77777777" w:rsidR="00B31B4B" w:rsidRDefault="00B31B4B">
            <w:pPr>
              <w:pStyle w:val="ConsPlusNormal"/>
              <w:jc w:val="both"/>
            </w:pPr>
            <w:r>
              <w:t>Фактор XIII (фибринстабилизирующий)</w:t>
            </w:r>
          </w:p>
        </w:tc>
        <w:tc>
          <w:tcPr>
            <w:tcW w:w="1304" w:type="dxa"/>
          </w:tcPr>
          <w:p w14:paraId="5653303B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506E2A7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2D60DC32" w14:textId="77777777" w:rsidR="00B31B4B" w:rsidRDefault="00B31B4B">
            <w:pPr>
              <w:pStyle w:val="ConsPlusNormal"/>
            </w:pPr>
          </w:p>
        </w:tc>
      </w:tr>
      <w:tr w:rsidR="00B31B4B" w14:paraId="5C11E7E4" w14:textId="77777777">
        <w:tblPrEx>
          <w:tblBorders>
            <w:insideH w:val="nil"/>
          </w:tblBorders>
        </w:tblPrEx>
        <w:tc>
          <w:tcPr>
            <w:tcW w:w="5102" w:type="dxa"/>
            <w:tcBorders>
              <w:left w:val="nil"/>
              <w:bottom w:val="nil"/>
            </w:tcBorders>
          </w:tcPr>
          <w:p w14:paraId="3CAF1AE8" w14:textId="77777777" w:rsidR="00B31B4B" w:rsidRDefault="00B31B4B">
            <w:pPr>
              <w:pStyle w:val="ConsPlusNormal"/>
            </w:pPr>
            <w:r>
              <w:t>Тест генерации тромбопластина:</w:t>
            </w:r>
          </w:p>
        </w:tc>
        <w:tc>
          <w:tcPr>
            <w:tcW w:w="1304" w:type="dxa"/>
            <w:tcBorders>
              <w:bottom w:val="nil"/>
            </w:tcBorders>
          </w:tcPr>
          <w:p w14:paraId="24A81D4F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bottom w:val="nil"/>
            </w:tcBorders>
          </w:tcPr>
          <w:p w14:paraId="6079302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bottom w:val="nil"/>
              <w:right w:val="nil"/>
            </w:tcBorders>
            <w:vAlign w:val="bottom"/>
          </w:tcPr>
          <w:p w14:paraId="2439E4F9" w14:textId="77777777" w:rsidR="00B31B4B" w:rsidRDefault="00B31B4B">
            <w:pPr>
              <w:pStyle w:val="ConsPlusNormal"/>
            </w:pPr>
          </w:p>
        </w:tc>
      </w:tr>
      <w:tr w:rsidR="00B31B4B" w14:paraId="64FC0C56" w14:textId="77777777">
        <w:tblPrEx>
          <w:tblBorders>
            <w:insideH w:val="nil"/>
          </w:tblBorders>
        </w:tblPrEx>
        <w:tc>
          <w:tcPr>
            <w:tcW w:w="5102" w:type="dxa"/>
            <w:tcBorders>
              <w:top w:val="nil"/>
              <w:left w:val="nil"/>
            </w:tcBorders>
          </w:tcPr>
          <w:p w14:paraId="35FA01F3" w14:textId="77777777" w:rsidR="00B31B4B" w:rsidRDefault="00B31B4B">
            <w:pPr>
              <w:pStyle w:val="ConsPlusNormal"/>
              <w:ind w:firstLine="283"/>
              <w:jc w:val="both"/>
            </w:pPr>
            <w:r>
              <w:t>тромбоциты</w:t>
            </w:r>
          </w:p>
        </w:tc>
        <w:tc>
          <w:tcPr>
            <w:tcW w:w="1304" w:type="dxa"/>
            <w:tcBorders>
              <w:top w:val="nil"/>
            </w:tcBorders>
          </w:tcPr>
          <w:p w14:paraId="5329A53D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top w:val="nil"/>
            </w:tcBorders>
          </w:tcPr>
          <w:p w14:paraId="7FB4E67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right w:val="nil"/>
            </w:tcBorders>
          </w:tcPr>
          <w:p w14:paraId="59F9F36A" w14:textId="77777777" w:rsidR="00B31B4B" w:rsidRDefault="00B31B4B">
            <w:pPr>
              <w:pStyle w:val="ConsPlusNormal"/>
              <w:jc w:val="center"/>
            </w:pPr>
            <w:r>
              <w:t>с</w:t>
            </w:r>
          </w:p>
        </w:tc>
      </w:tr>
      <w:tr w:rsidR="00B31B4B" w14:paraId="3C8DC72C" w14:textId="77777777">
        <w:tc>
          <w:tcPr>
            <w:tcW w:w="5102" w:type="dxa"/>
            <w:tcBorders>
              <w:left w:val="nil"/>
            </w:tcBorders>
          </w:tcPr>
          <w:p w14:paraId="34722F7C" w14:textId="77777777" w:rsidR="00B31B4B" w:rsidRDefault="00B31B4B">
            <w:pPr>
              <w:pStyle w:val="ConsPlusNormal"/>
              <w:ind w:firstLine="283"/>
              <w:jc w:val="both"/>
            </w:pPr>
            <w:r>
              <w:t>плазма</w:t>
            </w:r>
          </w:p>
        </w:tc>
        <w:tc>
          <w:tcPr>
            <w:tcW w:w="1304" w:type="dxa"/>
          </w:tcPr>
          <w:p w14:paraId="1B9485A3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2BD76CA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0270CDA4" w14:textId="77777777" w:rsidR="00B31B4B" w:rsidRDefault="00B31B4B">
            <w:pPr>
              <w:pStyle w:val="ConsPlusNormal"/>
              <w:jc w:val="center"/>
            </w:pPr>
            <w:r>
              <w:t>с</w:t>
            </w:r>
          </w:p>
        </w:tc>
      </w:tr>
      <w:tr w:rsidR="00B31B4B" w14:paraId="6F9C0C66" w14:textId="77777777">
        <w:tc>
          <w:tcPr>
            <w:tcW w:w="5102" w:type="dxa"/>
            <w:tcBorders>
              <w:left w:val="nil"/>
            </w:tcBorders>
          </w:tcPr>
          <w:p w14:paraId="261EBE7A" w14:textId="77777777" w:rsidR="00B31B4B" w:rsidRDefault="00B31B4B">
            <w:pPr>
              <w:pStyle w:val="ConsPlusNormal"/>
              <w:ind w:firstLine="283"/>
              <w:jc w:val="both"/>
            </w:pPr>
            <w:r>
              <w:t>сыворотка</w:t>
            </w:r>
          </w:p>
        </w:tc>
        <w:tc>
          <w:tcPr>
            <w:tcW w:w="1304" w:type="dxa"/>
          </w:tcPr>
          <w:p w14:paraId="047E107C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734B276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2534A49E" w14:textId="77777777" w:rsidR="00B31B4B" w:rsidRDefault="00B31B4B">
            <w:pPr>
              <w:pStyle w:val="ConsPlusNormal"/>
              <w:jc w:val="center"/>
            </w:pPr>
            <w:r>
              <w:t>с</w:t>
            </w:r>
          </w:p>
        </w:tc>
      </w:tr>
      <w:tr w:rsidR="00B31B4B" w14:paraId="5645F8BE" w14:textId="77777777">
        <w:tc>
          <w:tcPr>
            <w:tcW w:w="5102" w:type="dxa"/>
            <w:tcBorders>
              <w:left w:val="nil"/>
            </w:tcBorders>
          </w:tcPr>
          <w:p w14:paraId="50949E70" w14:textId="77777777" w:rsidR="00B31B4B" w:rsidRDefault="00B31B4B">
            <w:pPr>
              <w:pStyle w:val="ConsPlusNormal"/>
            </w:pPr>
            <w:r>
              <w:t>Ретракция кровяного сгустка</w:t>
            </w:r>
          </w:p>
        </w:tc>
        <w:tc>
          <w:tcPr>
            <w:tcW w:w="1304" w:type="dxa"/>
          </w:tcPr>
          <w:p w14:paraId="708F126A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3BC263A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2B758397" w14:textId="77777777" w:rsidR="00B31B4B" w:rsidRDefault="00B31B4B">
            <w:pPr>
              <w:pStyle w:val="ConsPlusNormal"/>
            </w:pPr>
          </w:p>
        </w:tc>
      </w:tr>
      <w:tr w:rsidR="00B31B4B" w14:paraId="3D3006F3" w14:textId="77777777">
        <w:tblPrEx>
          <w:tblBorders>
            <w:insideH w:val="nil"/>
          </w:tblBorders>
        </w:tblPrEx>
        <w:tc>
          <w:tcPr>
            <w:tcW w:w="5102" w:type="dxa"/>
            <w:tcBorders>
              <w:left w:val="nil"/>
              <w:bottom w:val="nil"/>
            </w:tcBorders>
          </w:tcPr>
          <w:p w14:paraId="55647667" w14:textId="77777777" w:rsidR="00B31B4B" w:rsidRDefault="00B31B4B">
            <w:pPr>
              <w:pStyle w:val="ConsPlusNormal"/>
            </w:pPr>
            <w:r>
              <w:t>Тромбоэластограмма (ТЭГ):</w:t>
            </w:r>
          </w:p>
        </w:tc>
        <w:tc>
          <w:tcPr>
            <w:tcW w:w="1304" w:type="dxa"/>
            <w:tcBorders>
              <w:bottom w:val="nil"/>
            </w:tcBorders>
          </w:tcPr>
          <w:p w14:paraId="0A1F1E0B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bottom w:val="nil"/>
            </w:tcBorders>
          </w:tcPr>
          <w:p w14:paraId="66D0508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bottom w:val="nil"/>
              <w:right w:val="nil"/>
            </w:tcBorders>
            <w:vAlign w:val="bottom"/>
          </w:tcPr>
          <w:p w14:paraId="60AF3924" w14:textId="77777777" w:rsidR="00B31B4B" w:rsidRDefault="00B31B4B">
            <w:pPr>
              <w:pStyle w:val="ConsPlusNormal"/>
            </w:pPr>
          </w:p>
        </w:tc>
      </w:tr>
      <w:tr w:rsidR="00B31B4B" w14:paraId="725825B0" w14:textId="77777777">
        <w:tblPrEx>
          <w:tblBorders>
            <w:insideH w:val="nil"/>
          </w:tblBorders>
        </w:tblPrEx>
        <w:tc>
          <w:tcPr>
            <w:tcW w:w="5102" w:type="dxa"/>
            <w:tcBorders>
              <w:top w:val="nil"/>
              <w:left w:val="nil"/>
            </w:tcBorders>
          </w:tcPr>
          <w:p w14:paraId="76876F31" w14:textId="77777777" w:rsidR="00B31B4B" w:rsidRDefault="00B31B4B">
            <w:pPr>
              <w:pStyle w:val="ConsPlusNormal"/>
              <w:ind w:firstLine="283"/>
              <w:jc w:val="both"/>
            </w:pPr>
            <w:r>
              <w:t>r</w:t>
            </w:r>
          </w:p>
        </w:tc>
        <w:tc>
          <w:tcPr>
            <w:tcW w:w="1304" w:type="dxa"/>
            <w:tcBorders>
              <w:top w:val="nil"/>
            </w:tcBorders>
          </w:tcPr>
          <w:p w14:paraId="44C19F9D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top w:val="nil"/>
            </w:tcBorders>
          </w:tcPr>
          <w:p w14:paraId="53152AC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right w:val="nil"/>
            </w:tcBorders>
          </w:tcPr>
          <w:p w14:paraId="6E168E25" w14:textId="77777777" w:rsidR="00B31B4B" w:rsidRDefault="00B31B4B">
            <w:pPr>
              <w:pStyle w:val="ConsPlusNormal"/>
              <w:jc w:val="center"/>
            </w:pPr>
            <w:r>
              <w:t>мин.</w:t>
            </w:r>
          </w:p>
        </w:tc>
      </w:tr>
      <w:tr w:rsidR="00B31B4B" w14:paraId="044D8B48" w14:textId="77777777">
        <w:tc>
          <w:tcPr>
            <w:tcW w:w="5102" w:type="dxa"/>
            <w:tcBorders>
              <w:left w:val="nil"/>
            </w:tcBorders>
          </w:tcPr>
          <w:p w14:paraId="3AAAC1B5" w14:textId="77777777" w:rsidR="00B31B4B" w:rsidRDefault="00B31B4B">
            <w:pPr>
              <w:pStyle w:val="ConsPlusNormal"/>
              <w:ind w:firstLine="283"/>
              <w:jc w:val="both"/>
            </w:pPr>
            <w:r>
              <w:t>К</w:t>
            </w:r>
          </w:p>
        </w:tc>
        <w:tc>
          <w:tcPr>
            <w:tcW w:w="1304" w:type="dxa"/>
          </w:tcPr>
          <w:p w14:paraId="43D5FE77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0390008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4671516D" w14:textId="77777777" w:rsidR="00B31B4B" w:rsidRDefault="00B31B4B">
            <w:pPr>
              <w:pStyle w:val="ConsPlusNormal"/>
              <w:jc w:val="center"/>
            </w:pPr>
            <w:r>
              <w:t>мин.</w:t>
            </w:r>
          </w:p>
        </w:tc>
      </w:tr>
      <w:tr w:rsidR="00B31B4B" w14:paraId="58BE2F1E" w14:textId="77777777">
        <w:tc>
          <w:tcPr>
            <w:tcW w:w="5102" w:type="dxa"/>
            <w:tcBorders>
              <w:left w:val="nil"/>
            </w:tcBorders>
          </w:tcPr>
          <w:p w14:paraId="2DE503FA" w14:textId="77777777" w:rsidR="00B31B4B" w:rsidRDefault="00B31B4B">
            <w:pPr>
              <w:pStyle w:val="ConsPlusNormal"/>
              <w:ind w:firstLine="283"/>
              <w:jc w:val="both"/>
            </w:pPr>
            <w:r>
              <w:t>ma</w:t>
            </w:r>
          </w:p>
        </w:tc>
        <w:tc>
          <w:tcPr>
            <w:tcW w:w="1304" w:type="dxa"/>
          </w:tcPr>
          <w:p w14:paraId="45D657D9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4AF50B5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35C16EA3" w14:textId="77777777" w:rsidR="00B31B4B" w:rsidRDefault="00B31B4B">
            <w:pPr>
              <w:pStyle w:val="ConsPlusNormal"/>
              <w:jc w:val="center"/>
            </w:pPr>
            <w:r>
              <w:t>мм</w:t>
            </w:r>
          </w:p>
        </w:tc>
      </w:tr>
      <w:tr w:rsidR="00B31B4B" w14:paraId="2D88265E" w14:textId="77777777">
        <w:tc>
          <w:tcPr>
            <w:tcW w:w="5102" w:type="dxa"/>
            <w:tcBorders>
              <w:left w:val="nil"/>
            </w:tcBorders>
          </w:tcPr>
          <w:p w14:paraId="13226BD1" w14:textId="77777777" w:rsidR="00B31B4B" w:rsidRDefault="00B31B4B">
            <w:pPr>
              <w:pStyle w:val="ConsPlusNormal"/>
              <w:ind w:firstLine="283"/>
              <w:jc w:val="both"/>
            </w:pPr>
            <w:r>
              <w:lastRenderedPageBreak/>
              <w:t>S</w:t>
            </w:r>
          </w:p>
        </w:tc>
        <w:tc>
          <w:tcPr>
            <w:tcW w:w="1304" w:type="dxa"/>
          </w:tcPr>
          <w:p w14:paraId="2A8EE334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46AF172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46184E7F" w14:textId="77777777" w:rsidR="00B31B4B" w:rsidRDefault="00B31B4B">
            <w:pPr>
              <w:pStyle w:val="ConsPlusNormal"/>
              <w:jc w:val="center"/>
            </w:pPr>
            <w:r>
              <w:t>мин.</w:t>
            </w:r>
          </w:p>
        </w:tc>
      </w:tr>
      <w:tr w:rsidR="00B31B4B" w14:paraId="1D9FF470" w14:textId="77777777">
        <w:tc>
          <w:tcPr>
            <w:tcW w:w="5102" w:type="dxa"/>
            <w:tcBorders>
              <w:left w:val="nil"/>
            </w:tcBorders>
          </w:tcPr>
          <w:p w14:paraId="5B34C1E2" w14:textId="77777777" w:rsidR="00B31B4B" w:rsidRDefault="00B31B4B">
            <w:pPr>
              <w:pStyle w:val="ConsPlusNormal"/>
            </w:pPr>
            <w:r>
              <w:t>Адгезия (ретенция) тромбоцитов</w:t>
            </w:r>
          </w:p>
        </w:tc>
        <w:tc>
          <w:tcPr>
            <w:tcW w:w="1304" w:type="dxa"/>
          </w:tcPr>
          <w:p w14:paraId="11FEDDDC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799203D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71A9E415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</w:tr>
      <w:tr w:rsidR="00B31B4B" w14:paraId="5392B14D" w14:textId="77777777">
        <w:tblPrEx>
          <w:tblBorders>
            <w:insideH w:val="nil"/>
          </w:tblBorders>
        </w:tblPrEx>
        <w:tc>
          <w:tcPr>
            <w:tcW w:w="5102" w:type="dxa"/>
            <w:tcBorders>
              <w:left w:val="nil"/>
              <w:bottom w:val="nil"/>
            </w:tcBorders>
          </w:tcPr>
          <w:p w14:paraId="1C713B71" w14:textId="77777777" w:rsidR="00B31B4B" w:rsidRDefault="00B31B4B">
            <w:pPr>
              <w:pStyle w:val="ConsPlusNormal"/>
            </w:pPr>
            <w:r>
              <w:t>Агрегация тромбоцитов:</w:t>
            </w:r>
          </w:p>
        </w:tc>
        <w:tc>
          <w:tcPr>
            <w:tcW w:w="1304" w:type="dxa"/>
            <w:tcBorders>
              <w:bottom w:val="nil"/>
            </w:tcBorders>
          </w:tcPr>
          <w:p w14:paraId="3F020DDB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bottom w:val="nil"/>
            </w:tcBorders>
          </w:tcPr>
          <w:p w14:paraId="4CDA600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bottom w:val="nil"/>
              <w:right w:val="nil"/>
            </w:tcBorders>
          </w:tcPr>
          <w:p w14:paraId="70A3B63A" w14:textId="77777777" w:rsidR="00B31B4B" w:rsidRDefault="00B31B4B">
            <w:pPr>
              <w:pStyle w:val="ConsPlusNormal"/>
            </w:pPr>
          </w:p>
        </w:tc>
      </w:tr>
      <w:tr w:rsidR="00B31B4B" w14:paraId="1AE98D9B" w14:textId="77777777">
        <w:tblPrEx>
          <w:tblBorders>
            <w:insideH w:val="nil"/>
          </w:tblBorders>
        </w:tblPrEx>
        <w:tc>
          <w:tcPr>
            <w:tcW w:w="5102" w:type="dxa"/>
            <w:tcBorders>
              <w:top w:val="nil"/>
              <w:left w:val="nil"/>
            </w:tcBorders>
          </w:tcPr>
          <w:p w14:paraId="3DA8B5E8" w14:textId="77777777" w:rsidR="00B31B4B" w:rsidRDefault="00B31B4B">
            <w:pPr>
              <w:pStyle w:val="ConsPlusNormal"/>
              <w:ind w:firstLine="283"/>
              <w:jc w:val="both"/>
            </w:pPr>
            <w:r>
              <w:t>с АДФ</w:t>
            </w:r>
          </w:p>
        </w:tc>
        <w:tc>
          <w:tcPr>
            <w:tcW w:w="1304" w:type="dxa"/>
            <w:tcBorders>
              <w:top w:val="nil"/>
            </w:tcBorders>
          </w:tcPr>
          <w:p w14:paraId="0C576472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top w:val="nil"/>
            </w:tcBorders>
          </w:tcPr>
          <w:p w14:paraId="0FB510C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right w:val="nil"/>
            </w:tcBorders>
          </w:tcPr>
          <w:p w14:paraId="30507D74" w14:textId="77777777" w:rsidR="00B31B4B" w:rsidRDefault="00B31B4B">
            <w:pPr>
              <w:pStyle w:val="ConsPlusNormal"/>
            </w:pPr>
          </w:p>
        </w:tc>
      </w:tr>
      <w:tr w:rsidR="00B31B4B" w14:paraId="7DCA7A90" w14:textId="77777777">
        <w:tc>
          <w:tcPr>
            <w:tcW w:w="5102" w:type="dxa"/>
            <w:tcBorders>
              <w:left w:val="nil"/>
            </w:tcBorders>
          </w:tcPr>
          <w:p w14:paraId="0CEA2B35" w14:textId="77777777" w:rsidR="00B31B4B" w:rsidRDefault="00B31B4B">
            <w:pPr>
              <w:pStyle w:val="ConsPlusNormal"/>
              <w:ind w:firstLine="283"/>
              <w:jc w:val="both"/>
            </w:pPr>
            <w:r>
              <w:t>с коллагеном</w:t>
            </w:r>
          </w:p>
        </w:tc>
        <w:tc>
          <w:tcPr>
            <w:tcW w:w="1304" w:type="dxa"/>
          </w:tcPr>
          <w:p w14:paraId="0E885711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1F80CD3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2B4E817E" w14:textId="77777777" w:rsidR="00B31B4B" w:rsidRDefault="00B31B4B">
            <w:pPr>
              <w:pStyle w:val="ConsPlusNormal"/>
            </w:pPr>
          </w:p>
        </w:tc>
      </w:tr>
      <w:tr w:rsidR="00B31B4B" w14:paraId="4CD20D12" w14:textId="77777777">
        <w:tc>
          <w:tcPr>
            <w:tcW w:w="5102" w:type="dxa"/>
            <w:tcBorders>
              <w:left w:val="nil"/>
            </w:tcBorders>
          </w:tcPr>
          <w:p w14:paraId="5BCCE491" w14:textId="77777777" w:rsidR="00B31B4B" w:rsidRDefault="00B31B4B">
            <w:pPr>
              <w:pStyle w:val="ConsPlusNormal"/>
              <w:ind w:firstLine="283"/>
              <w:jc w:val="both"/>
            </w:pPr>
            <w:r>
              <w:t>с адреналином</w:t>
            </w:r>
          </w:p>
        </w:tc>
        <w:tc>
          <w:tcPr>
            <w:tcW w:w="1304" w:type="dxa"/>
          </w:tcPr>
          <w:p w14:paraId="5E696B10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0D3D1D3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7C9720CB" w14:textId="77777777" w:rsidR="00B31B4B" w:rsidRDefault="00B31B4B">
            <w:pPr>
              <w:pStyle w:val="ConsPlusNormal"/>
            </w:pPr>
          </w:p>
        </w:tc>
      </w:tr>
      <w:tr w:rsidR="00B31B4B" w14:paraId="5A01134E" w14:textId="77777777">
        <w:tc>
          <w:tcPr>
            <w:tcW w:w="5102" w:type="dxa"/>
            <w:tcBorders>
              <w:left w:val="nil"/>
            </w:tcBorders>
          </w:tcPr>
          <w:p w14:paraId="314C5929" w14:textId="77777777" w:rsidR="00B31B4B" w:rsidRDefault="00B31B4B">
            <w:pPr>
              <w:pStyle w:val="ConsPlusNormal"/>
              <w:ind w:firstLine="283"/>
              <w:jc w:val="both"/>
            </w:pPr>
            <w:r>
              <w:t>с ристомицином</w:t>
            </w:r>
          </w:p>
        </w:tc>
        <w:tc>
          <w:tcPr>
            <w:tcW w:w="1304" w:type="dxa"/>
          </w:tcPr>
          <w:p w14:paraId="590549C4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3AEBD62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04841407" w14:textId="77777777" w:rsidR="00B31B4B" w:rsidRDefault="00B31B4B">
            <w:pPr>
              <w:pStyle w:val="ConsPlusNormal"/>
            </w:pPr>
          </w:p>
        </w:tc>
      </w:tr>
      <w:tr w:rsidR="00B31B4B" w14:paraId="0F6A1471" w14:textId="77777777">
        <w:tc>
          <w:tcPr>
            <w:tcW w:w="5102" w:type="dxa"/>
            <w:tcBorders>
              <w:left w:val="nil"/>
            </w:tcBorders>
          </w:tcPr>
          <w:p w14:paraId="764E6B1A" w14:textId="77777777" w:rsidR="00B31B4B" w:rsidRDefault="00B31B4B">
            <w:pPr>
              <w:pStyle w:val="ConsPlusNormal"/>
            </w:pPr>
            <w:r>
              <w:t>Антиген фактора VIII</w:t>
            </w:r>
          </w:p>
        </w:tc>
        <w:tc>
          <w:tcPr>
            <w:tcW w:w="1304" w:type="dxa"/>
          </w:tcPr>
          <w:p w14:paraId="396FC77F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1045212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471518ED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</w:tr>
      <w:tr w:rsidR="00B31B4B" w14:paraId="2A17B3F5" w14:textId="77777777">
        <w:tc>
          <w:tcPr>
            <w:tcW w:w="5102" w:type="dxa"/>
            <w:tcBorders>
              <w:left w:val="nil"/>
            </w:tcBorders>
          </w:tcPr>
          <w:p w14:paraId="739EEC71" w14:textId="77777777" w:rsidR="00B31B4B" w:rsidRDefault="00B31B4B">
            <w:pPr>
              <w:pStyle w:val="ConsPlusNormal"/>
            </w:pPr>
            <w:r>
              <w:t>Антитромбин III</w:t>
            </w:r>
          </w:p>
        </w:tc>
        <w:tc>
          <w:tcPr>
            <w:tcW w:w="1304" w:type="dxa"/>
          </w:tcPr>
          <w:p w14:paraId="32E1B080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173CE54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1635D421" w14:textId="77777777" w:rsidR="00B31B4B" w:rsidRDefault="00B31B4B">
            <w:pPr>
              <w:pStyle w:val="ConsPlusNormal"/>
              <w:jc w:val="center"/>
            </w:pPr>
            <w:r>
              <w:t>%</w:t>
            </w:r>
          </w:p>
        </w:tc>
      </w:tr>
      <w:tr w:rsidR="00B31B4B" w14:paraId="3385D313" w14:textId="77777777">
        <w:tc>
          <w:tcPr>
            <w:tcW w:w="5102" w:type="dxa"/>
            <w:tcBorders>
              <w:left w:val="nil"/>
            </w:tcBorders>
          </w:tcPr>
          <w:p w14:paraId="6A5F79CB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BD05EFF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33D95F5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352A5183" w14:textId="77777777" w:rsidR="00B31B4B" w:rsidRDefault="00B31B4B">
            <w:pPr>
              <w:pStyle w:val="ConsPlusNormal"/>
            </w:pPr>
          </w:p>
        </w:tc>
      </w:tr>
      <w:tr w:rsidR="00B31B4B" w14:paraId="35F34E60" w14:textId="77777777">
        <w:tc>
          <w:tcPr>
            <w:tcW w:w="5102" w:type="dxa"/>
            <w:tcBorders>
              <w:left w:val="nil"/>
            </w:tcBorders>
          </w:tcPr>
          <w:p w14:paraId="2FFF5A7E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723F5E66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04156BF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44DB8E6A" w14:textId="77777777" w:rsidR="00B31B4B" w:rsidRDefault="00B31B4B">
            <w:pPr>
              <w:pStyle w:val="ConsPlusNormal"/>
            </w:pPr>
          </w:p>
        </w:tc>
      </w:tr>
      <w:tr w:rsidR="00B31B4B" w14:paraId="146AB35C" w14:textId="77777777">
        <w:tc>
          <w:tcPr>
            <w:tcW w:w="5102" w:type="dxa"/>
            <w:tcBorders>
              <w:left w:val="nil"/>
            </w:tcBorders>
          </w:tcPr>
          <w:p w14:paraId="521298DB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2E7EFD8D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58D1C49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026FC1CE" w14:textId="77777777" w:rsidR="00B31B4B" w:rsidRDefault="00B31B4B">
            <w:pPr>
              <w:pStyle w:val="ConsPlusNormal"/>
            </w:pPr>
          </w:p>
        </w:tc>
      </w:tr>
    </w:tbl>
    <w:p w14:paraId="5C6F9AC0" w14:textId="77777777" w:rsidR="00B31B4B" w:rsidRDefault="00B31B4B">
      <w:pPr>
        <w:pStyle w:val="ConsPlusNormal"/>
        <w:jc w:val="both"/>
      </w:pPr>
    </w:p>
    <w:p w14:paraId="4090AFC9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09B48B6A" w14:textId="77777777" w:rsidR="00B31B4B" w:rsidRDefault="00B31B4B">
      <w:pPr>
        <w:pStyle w:val="ConsPlusNormal"/>
        <w:spacing w:before="200"/>
        <w:ind w:firstLine="540"/>
        <w:jc w:val="both"/>
      </w:pPr>
      <w:bookmarkStart w:id="390" w:name="P44476"/>
      <w:bookmarkEnd w:id="390"/>
      <w:r>
        <w:t>&lt;*&gt; Норма вносится в соответствии с методом, принятым в лаборатории.</w:t>
      </w:r>
    </w:p>
    <w:p w14:paraId="6E55095E" w14:textId="77777777" w:rsidR="00B31B4B" w:rsidRDefault="00B31B4B">
      <w:pPr>
        <w:pStyle w:val="ConsPlusNormal"/>
        <w:jc w:val="both"/>
      </w:pPr>
    </w:p>
    <w:p w14:paraId="4F554D43" w14:textId="77777777" w:rsidR="00B31B4B" w:rsidRDefault="00B31B4B">
      <w:pPr>
        <w:pStyle w:val="ConsPlusNonformat"/>
        <w:jc w:val="both"/>
      </w:pPr>
      <w:r>
        <w:t xml:space="preserve">    "__" ___________________ 19__ г.</w:t>
      </w:r>
    </w:p>
    <w:p w14:paraId="1681F5C2" w14:textId="77777777" w:rsidR="00B31B4B" w:rsidRDefault="00B31B4B">
      <w:pPr>
        <w:pStyle w:val="ConsPlusNonformat"/>
        <w:jc w:val="both"/>
      </w:pPr>
      <w:r>
        <w:t xml:space="preserve">         дата выдачи анализа                   Подпись ____________________</w:t>
      </w:r>
    </w:p>
    <w:p w14:paraId="12BDD4F8" w14:textId="77777777" w:rsidR="00B31B4B" w:rsidRDefault="00B31B4B">
      <w:pPr>
        <w:pStyle w:val="ConsPlusNormal"/>
        <w:jc w:val="both"/>
      </w:pPr>
    </w:p>
    <w:p w14:paraId="179FD822" w14:textId="77777777" w:rsidR="00B31B4B" w:rsidRDefault="00B31B4B">
      <w:pPr>
        <w:pStyle w:val="ConsPlusNormal"/>
        <w:jc w:val="right"/>
      </w:pPr>
      <w:r>
        <w:t>Для типографии!</w:t>
      </w:r>
    </w:p>
    <w:p w14:paraId="6A334001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B2B5448" w14:textId="77777777" w:rsidR="00B31B4B" w:rsidRDefault="00B31B4B">
      <w:pPr>
        <w:pStyle w:val="ConsPlusNormal"/>
        <w:jc w:val="right"/>
      </w:pPr>
      <w:r>
        <w:t>формат А4</w:t>
      </w:r>
    </w:p>
    <w:p w14:paraId="584D39E7" w14:textId="77777777" w:rsidR="00B31B4B" w:rsidRDefault="00B31B4B">
      <w:pPr>
        <w:pStyle w:val="ConsPlusNormal"/>
        <w:jc w:val="both"/>
      </w:pPr>
    </w:p>
    <w:p w14:paraId="25B33467" w14:textId="77777777" w:rsidR="00B31B4B" w:rsidRDefault="00B31B4B">
      <w:pPr>
        <w:pStyle w:val="ConsPlusNormal"/>
        <w:jc w:val="both"/>
      </w:pPr>
    </w:p>
    <w:p w14:paraId="66EE12F5" w14:textId="77777777" w:rsidR="00B31B4B" w:rsidRDefault="00B31B4B">
      <w:pPr>
        <w:pStyle w:val="ConsPlusNormal"/>
        <w:jc w:val="both"/>
      </w:pPr>
    </w:p>
    <w:p w14:paraId="565A1C0A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59F2A012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4BF3B6B8" w14:textId="77777777" w:rsidR="00B31B4B" w:rsidRDefault="00B31B4B">
      <w:pPr>
        <w:pStyle w:val="ConsPlusNonformat"/>
        <w:jc w:val="both"/>
      </w:pPr>
    </w:p>
    <w:p w14:paraId="5FB58510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1BE96F2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238/у</w:t>
      </w:r>
    </w:p>
    <w:p w14:paraId="17B19D7B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3F329D0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7297D7E4" w14:textId="77777777" w:rsidR="00B31B4B" w:rsidRDefault="00B31B4B">
      <w:pPr>
        <w:pStyle w:val="ConsPlusNonformat"/>
        <w:jc w:val="both"/>
      </w:pPr>
    </w:p>
    <w:p w14:paraId="46424309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771277D3" w14:textId="77777777" w:rsidR="00B31B4B" w:rsidRDefault="00B31B4B">
      <w:pPr>
        <w:pStyle w:val="ConsPlusNonformat"/>
        <w:jc w:val="both"/>
      </w:pPr>
    </w:p>
    <w:p w14:paraId="1A8BC567" w14:textId="77777777" w:rsidR="00B31B4B" w:rsidRDefault="00B31B4B">
      <w:pPr>
        <w:pStyle w:val="ConsPlusNonformat"/>
        <w:jc w:val="both"/>
      </w:pPr>
      <w:bookmarkStart w:id="391" w:name="P44497"/>
      <w:bookmarkEnd w:id="391"/>
      <w:r>
        <w:t xml:space="preserve">                           АНАЛИЗ N ____________</w:t>
      </w:r>
    </w:p>
    <w:p w14:paraId="7F20BBAF" w14:textId="77777777" w:rsidR="00B31B4B" w:rsidRDefault="00B31B4B">
      <w:pPr>
        <w:pStyle w:val="ConsPlusNonformat"/>
        <w:jc w:val="both"/>
      </w:pPr>
      <w:r>
        <w:t xml:space="preserve">                   показатели системы свертывания крови</w:t>
      </w:r>
    </w:p>
    <w:p w14:paraId="25CD1C6A" w14:textId="77777777" w:rsidR="00B31B4B" w:rsidRDefault="00B31B4B">
      <w:pPr>
        <w:pStyle w:val="ConsPlusNonformat"/>
        <w:jc w:val="both"/>
      </w:pPr>
      <w:r>
        <w:t xml:space="preserve">                           (сокращенный анализ)</w:t>
      </w:r>
    </w:p>
    <w:p w14:paraId="48C7E174" w14:textId="77777777" w:rsidR="00B31B4B" w:rsidRDefault="00B31B4B">
      <w:pPr>
        <w:pStyle w:val="ConsPlusNonformat"/>
        <w:jc w:val="both"/>
      </w:pPr>
      <w:r>
        <w:t xml:space="preserve">                  "__" __________________________ 19__ г.</w:t>
      </w:r>
    </w:p>
    <w:p w14:paraId="3720FBE7" w14:textId="77777777" w:rsidR="00B31B4B" w:rsidRDefault="00B31B4B">
      <w:pPr>
        <w:pStyle w:val="ConsPlusNonformat"/>
        <w:jc w:val="both"/>
      </w:pPr>
      <w:r>
        <w:t xml:space="preserve">                        дата взятия биоматериала</w:t>
      </w:r>
    </w:p>
    <w:p w14:paraId="076CA1D1" w14:textId="77777777" w:rsidR="00B31B4B" w:rsidRDefault="00B31B4B">
      <w:pPr>
        <w:pStyle w:val="ConsPlusNonformat"/>
        <w:jc w:val="both"/>
      </w:pPr>
    </w:p>
    <w:p w14:paraId="6D887AAE" w14:textId="77777777" w:rsidR="00B31B4B" w:rsidRDefault="00B31B4B">
      <w:pPr>
        <w:pStyle w:val="ConsPlusNonformat"/>
        <w:jc w:val="both"/>
      </w:pPr>
      <w:r>
        <w:t>Фамилия, И., О. ___________________________________________________________</w:t>
      </w:r>
    </w:p>
    <w:p w14:paraId="27D7686A" w14:textId="77777777" w:rsidR="00B31B4B" w:rsidRDefault="00B31B4B">
      <w:pPr>
        <w:pStyle w:val="ConsPlusNonformat"/>
        <w:jc w:val="both"/>
      </w:pPr>
      <w:r>
        <w:t>Возраст ___________________________________________________________________</w:t>
      </w:r>
    </w:p>
    <w:p w14:paraId="0DCD6016" w14:textId="77777777" w:rsidR="00B31B4B" w:rsidRDefault="00B31B4B">
      <w:pPr>
        <w:pStyle w:val="ConsPlusNonformat"/>
        <w:jc w:val="both"/>
      </w:pPr>
      <w:r>
        <w:t>Учреждение ___________________________ Отделение ____________ палата ______</w:t>
      </w:r>
    </w:p>
    <w:p w14:paraId="1AEBDA9A" w14:textId="77777777" w:rsidR="00B31B4B" w:rsidRDefault="00B31B4B">
      <w:pPr>
        <w:pStyle w:val="ConsPlusNonformat"/>
        <w:jc w:val="both"/>
      </w:pPr>
      <w:r>
        <w:t>Участок ______________________________ медицинская карта N ________________</w:t>
      </w:r>
    </w:p>
    <w:p w14:paraId="652DF8A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180"/>
        <w:gridCol w:w="1361"/>
        <w:gridCol w:w="1531"/>
      </w:tblGrid>
      <w:tr w:rsidR="00B31B4B" w14:paraId="7B6EFA2D" w14:textId="77777777">
        <w:tc>
          <w:tcPr>
            <w:tcW w:w="6180" w:type="dxa"/>
            <w:tcBorders>
              <w:left w:val="nil"/>
            </w:tcBorders>
          </w:tcPr>
          <w:p w14:paraId="2FA9B733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Align w:val="center"/>
          </w:tcPr>
          <w:p w14:paraId="1CE5FBC4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1531" w:type="dxa"/>
            <w:tcBorders>
              <w:right w:val="nil"/>
            </w:tcBorders>
            <w:vAlign w:val="center"/>
          </w:tcPr>
          <w:p w14:paraId="3DF858AF" w14:textId="77777777" w:rsidR="00B31B4B" w:rsidRDefault="00B31B4B">
            <w:pPr>
              <w:pStyle w:val="ConsPlusNormal"/>
              <w:jc w:val="center"/>
            </w:pPr>
            <w:r>
              <w:t xml:space="preserve">Норма </w:t>
            </w:r>
            <w:hyperlink w:anchor="P44546">
              <w:r>
                <w:rPr>
                  <w:color w:val="0000FF"/>
                </w:rPr>
                <w:t>&lt;*&gt;</w:t>
              </w:r>
            </w:hyperlink>
          </w:p>
        </w:tc>
      </w:tr>
      <w:tr w:rsidR="00B31B4B" w14:paraId="3155A73D" w14:textId="77777777">
        <w:tblPrEx>
          <w:tblBorders>
            <w:insideH w:val="nil"/>
          </w:tblBorders>
        </w:tblPrEx>
        <w:tc>
          <w:tcPr>
            <w:tcW w:w="6180" w:type="dxa"/>
            <w:tcBorders>
              <w:left w:val="nil"/>
              <w:bottom w:val="nil"/>
            </w:tcBorders>
            <w:vAlign w:val="center"/>
          </w:tcPr>
          <w:p w14:paraId="6B8090EC" w14:textId="77777777" w:rsidR="00B31B4B" w:rsidRDefault="00B31B4B">
            <w:pPr>
              <w:pStyle w:val="ConsPlusNormal"/>
            </w:pPr>
            <w:r>
              <w:t>Время свертывания:</w:t>
            </w:r>
          </w:p>
        </w:tc>
        <w:tc>
          <w:tcPr>
            <w:tcW w:w="1361" w:type="dxa"/>
            <w:tcBorders>
              <w:bottom w:val="nil"/>
            </w:tcBorders>
            <w:vAlign w:val="center"/>
          </w:tcPr>
          <w:p w14:paraId="3E44A240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bottom w:val="nil"/>
              <w:right w:val="nil"/>
            </w:tcBorders>
            <w:vAlign w:val="center"/>
          </w:tcPr>
          <w:p w14:paraId="6A11361B" w14:textId="77777777" w:rsidR="00B31B4B" w:rsidRDefault="00B31B4B">
            <w:pPr>
              <w:pStyle w:val="ConsPlusNormal"/>
            </w:pPr>
          </w:p>
        </w:tc>
      </w:tr>
      <w:tr w:rsidR="00B31B4B" w14:paraId="734C2F7E" w14:textId="77777777">
        <w:tblPrEx>
          <w:tblBorders>
            <w:insideH w:val="nil"/>
          </w:tblBorders>
        </w:tblPrEx>
        <w:tc>
          <w:tcPr>
            <w:tcW w:w="6180" w:type="dxa"/>
            <w:tcBorders>
              <w:top w:val="nil"/>
              <w:left w:val="nil"/>
            </w:tcBorders>
            <w:vAlign w:val="center"/>
          </w:tcPr>
          <w:p w14:paraId="3DFDAB8C" w14:textId="77777777" w:rsidR="00B31B4B" w:rsidRDefault="00B31B4B">
            <w:pPr>
              <w:pStyle w:val="ConsPlusNormal"/>
              <w:ind w:firstLine="283"/>
              <w:jc w:val="both"/>
            </w:pPr>
            <w:r>
              <w:lastRenderedPageBreak/>
              <w:t>венозная кровь</w:t>
            </w:r>
          </w:p>
        </w:tc>
        <w:tc>
          <w:tcPr>
            <w:tcW w:w="1361" w:type="dxa"/>
            <w:tcBorders>
              <w:top w:val="nil"/>
            </w:tcBorders>
            <w:vAlign w:val="center"/>
          </w:tcPr>
          <w:p w14:paraId="47AAF246" w14:textId="77777777" w:rsidR="00B31B4B" w:rsidRDefault="00B31B4B">
            <w:pPr>
              <w:pStyle w:val="ConsPlusNormal"/>
              <w:jc w:val="center"/>
            </w:pPr>
            <w:r>
              <w:t>мин.</w:t>
            </w:r>
          </w:p>
        </w:tc>
        <w:tc>
          <w:tcPr>
            <w:tcW w:w="1531" w:type="dxa"/>
            <w:tcBorders>
              <w:top w:val="nil"/>
              <w:right w:val="nil"/>
            </w:tcBorders>
            <w:vAlign w:val="center"/>
          </w:tcPr>
          <w:p w14:paraId="041D4E29" w14:textId="77777777" w:rsidR="00B31B4B" w:rsidRDefault="00B31B4B">
            <w:pPr>
              <w:pStyle w:val="ConsPlusNormal"/>
              <w:jc w:val="center"/>
            </w:pPr>
            <w:r>
              <w:t>мин.</w:t>
            </w:r>
          </w:p>
        </w:tc>
      </w:tr>
      <w:tr w:rsidR="00B31B4B" w14:paraId="1D416BAF" w14:textId="77777777">
        <w:tc>
          <w:tcPr>
            <w:tcW w:w="6180" w:type="dxa"/>
            <w:tcBorders>
              <w:left w:val="nil"/>
            </w:tcBorders>
            <w:vAlign w:val="center"/>
          </w:tcPr>
          <w:p w14:paraId="4CC6E23E" w14:textId="77777777" w:rsidR="00B31B4B" w:rsidRDefault="00B31B4B">
            <w:pPr>
              <w:pStyle w:val="ConsPlusNormal"/>
              <w:ind w:firstLine="283"/>
              <w:jc w:val="both"/>
            </w:pPr>
            <w:r>
              <w:t>капиллярная кровь</w:t>
            </w:r>
          </w:p>
        </w:tc>
        <w:tc>
          <w:tcPr>
            <w:tcW w:w="1361" w:type="dxa"/>
            <w:vAlign w:val="center"/>
          </w:tcPr>
          <w:p w14:paraId="04E24CE7" w14:textId="77777777" w:rsidR="00B31B4B" w:rsidRDefault="00B31B4B">
            <w:pPr>
              <w:pStyle w:val="ConsPlusNormal"/>
              <w:jc w:val="center"/>
            </w:pPr>
            <w:r>
              <w:t>мин.</w:t>
            </w:r>
          </w:p>
        </w:tc>
        <w:tc>
          <w:tcPr>
            <w:tcW w:w="1531" w:type="dxa"/>
            <w:tcBorders>
              <w:right w:val="nil"/>
            </w:tcBorders>
            <w:vAlign w:val="center"/>
          </w:tcPr>
          <w:p w14:paraId="78ACEE5D" w14:textId="77777777" w:rsidR="00B31B4B" w:rsidRDefault="00B31B4B">
            <w:pPr>
              <w:pStyle w:val="ConsPlusNormal"/>
              <w:jc w:val="center"/>
            </w:pPr>
            <w:r>
              <w:t>мин.</w:t>
            </w:r>
          </w:p>
        </w:tc>
      </w:tr>
      <w:tr w:rsidR="00B31B4B" w14:paraId="43F35D3D" w14:textId="77777777">
        <w:tc>
          <w:tcPr>
            <w:tcW w:w="6180" w:type="dxa"/>
            <w:tcBorders>
              <w:left w:val="nil"/>
            </w:tcBorders>
            <w:vAlign w:val="center"/>
          </w:tcPr>
          <w:p w14:paraId="71CCE2D3" w14:textId="77777777" w:rsidR="00B31B4B" w:rsidRDefault="00B31B4B">
            <w:pPr>
              <w:pStyle w:val="ConsPlusNormal"/>
            </w:pPr>
            <w:r>
              <w:t>Время кровотечения</w:t>
            </w:r>
          </w:p>
        </w:tc>
        <w:tc>
          <w:tcPr>
            <w:tcW w:w="1361" w:type="dxa"/>
            <w:vAlign w:val="center"/>
          </w:tcPr>
          <w:p w14:paraId="5C26B914" w14:textId="77777777" w:rsidR="00B31B4B" w:rsidRDefault="00B31B4B">
            <w:pPr>
              <w:pStyle w:val="ConsPlusNormal"/>
              <w:jc w:val="center"/>
            </w:pPr>
            <w:r>
              <w:t>мин.</w:t>
            </w:r>
          </w:p>
        </w:tc>
        <w:tc>
          <w:tcPr>
            <w:tcW w:w="1531" w:type="dxa"/>
            <w:tcBorders>
              <w:right w:val="nil"/>
            </w:tcBorders>
            <w:vAlign w:val="center"/>
          </w:tcPr>
          <w:p w14:paraId="54971AFE" w14:textId="77777777" w:rsidR="00B31B4B" w:rsidRDefault="00B31B4B">
            <w:pPr>
              <w:pStyle w:val="ConsPlusNormal"/>
              <w:jc w:val="center"/>
            </w:pPr>
            <w:r>
              <w:t>мин.</w:t>
            </w:r>
          </w:p>
        </w:tc>
      </w:tr>
      <w:tr w:rsidR="00B31B4B" w14:paraId="319ECBE9" w14:textId="77777777">
        <w:tc>
          <w:tcPr>
            <w:tcW w:w="6180" w:type="dxa"/>
            <w:tcBorders>
              <w:left w:val="nil"/>
            </w:tcBorders>
            <w:vAlign w:val="center"/>
          </w:tcPr>
          <w:p w14:paraId="6A4CB444" w14:textId="77777777" w:rsidR="00B31B4B" w:rsidRDefault="00B31B4B">
            <w:pPr>
              <w:pStyle w:val="ConsPlusNormal"/>
            </w:pPr>
            <w:r>
              <w:t>Активированное частичное тромбопластиновое время (АЧТВ)</w:t>
            </w:r>
          </w:p>
        </w:tc>
        <w:tc>
          <w:tcPr>
            <w:tcW w:w="1361" w:type="dxa"/>
            <w:vAlign w:val="center"/>
          </w:tcPr>
          <w:p w14:paraId="1BAC7D01" w14:textId="77777777" w:rsidR="00B31B4B" w:rsidRDefault="00B31B4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531" w:type="dxa"/>
            <w:tcBorders>
              <w:right w:val="nil"/>
            </w:tcBorders>
            <w:vAlign w:val="center"/>
          </w:tcPr>
          <w:p w14:paraId="43446335" w14:textId="77777777" w:rsidR="00B31B4B" w:rsidRDefault="00B31B4B">
            <w:pPr>
              <w:pStyle w:val="ConsPlusNormal"/>
              <w:jc w:val="center"/>
            </w:pPr>
            <w:r>
              <w:t>с</w:t>
            </w:r>
          </w:p>
        </w:tc>
      </w:tr>
      <w:tr w:rsidR="00B31B4B" w14:paraId="7656A1A1" w14:textId="77777777">
        <w:tblPrEx>
          <w:tblBorders>
            <w:insideH w:val="nil"/>
          </w:tblBorders>
        </w:tblPrEx>
        <w:tc>
          <w:tcPr>
            <w:tcW w:w="6180" w:type="dxa"/>
            <w:tcBorders>
              <w:left w:val="nil"/>
              <w:bottom w:val="nil"/>
            </w:tcBorders>
            <w:vAlign w:val="center"/>
          </w:tcPr>
          <w:p w14:paraId="34017373" w14:textId="77777777" w:rsidR="00B31B4B" w:rsidRDefault="00B31B4B">
            <w:pPr>
              <w:pStyle w:val="ConsPlusNormal"/>
            </w:pPr>
            <w:r>
              <w:t>Протромбиновое время (индекс):</w:t>
            </w:r>
          </w:p>
        </w:tc>
        <w:tc>
          <w:tcPr>
            <w:tcW w:w="1361" w:type="dxa"/>
            <w:tcBorders>
              <w:bottom w:val="nil"/>
            </w:tcBorders>
            <w:vAlign w:val="center"/>
          </w:tcPr>
          <w:p w14:paraId="36B6D965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bottom w:val="nil"/>
              <w:right w:val="nil"/>
            </w:tcBorders>
            <w:vAlign w:val="center"/>
          </w:tcPr>
          <w:p w14:paraId="1FBED0A2" w14:textId="77777777" w:rsidR="00B31B4B" w:rsidRDefault="00B31B4B">
            <w:pPr>
              <w:pStyle w:val="ConsPlusNormal"/>
            </w:pPr>
          </w:p>
        </w:tc>
      </w:tr>
      <w:tr w:rsidR="00B31B4B" w14:paraId="5ED1F6DE" w14:textId="77777777">
        <w:tblPrEx>
          <w:tblBorders>
            <w:insideH w:val="nil"/>
          </w:tblBorders>
        </w:tblPrEx>
        <w:tc>
          <w:tcPr>
            <w:tcW w:w="6180" w:type="dxa"/>
            <w:tcBorders>
              <w:top w:val="nil"/>
              <w:left w:val="nil"/>
            </w:tcBorders>
            <w:vAlign w:val="center"/>
          </w:tcPr>
          <w:p w14:paraId="748381F7" w14:textId="77777777" w:rsidR="00B31B4B" w:rsidRDefault="00B31B4B">
            <w:pPr>
              <w:pStyle w:val="ConsPlusNormal"/>
            </w:pPr>
            <w:r>
              <w:t>Плазма крови</w:t>
            </w:r>
          </w:p>
        </w:tc>
        <w:tc>
          <w:tcPr>
            <w:tcW w:w="1361" w:type="dxa"/>
            <w:tcBorders>
              <w:top w:val="nil"/>
            </w:tcBorders>
            <w:vAlign w:val="center"/>
          </w:tcPr>
          <w:p w14:paraId="741DD0E5" w14:textId="77777777" w:rsidR="00B31B4B" w:rsidRDefault="00B31B4B">
            <w:pPr>
              <w:pStyle w:val="ConsPlusNormal"/>
              <w:jc w:val="center"/>
            </w:pPr>
            <w:r>
              <w:t>с (%)</w:t>
            </w:r>
          </w:p>
        </w:tc>
        <w:tc>
          <w:tcPr>
            <w:tcW w:w="1531" w:type="dxa"/>
            <w:tcBorders>
              <w:top w:val="nil"/>
              <w:right w:val="nil"/>
            </w:tcBorders>
            <w:vAlign w:val="center"/>
          </w:tcPr>
          <w:p w14:paraId="36E3DE3F" w14:textId="77777777" w:rsidR="00B31B4B" w:rsidRDefault="00B31B4B">
            <w:pPr>
              <w:pStyle w:val="ConsPlusNormal"/>
              <w:jc w:val="center"/>
            </w:pPr>
            <w:r>
              <w:t>с (%)</w:t>
            </w:r>
          </w:p>
        </w:tc>
      </w:tr>
      <w:tr w:rsidR="00B31B4B" w14:paraId="0559A8D0" w14:textId="77777777">
        <w:tc>
          <w:tcPr>
            <w:tcW w:w="6180" w:type="dxa"/>
            <w:tcBorders>
              <w:left w:val="nil"/>
            </w:tcBorders>
            <w:vAlign w:val="center"/>
          </w:tcPr>
          <w:p w14:paraId="37F896A3" w14:textId="77777777" w:rsidR="00B31B4B" w:rsidRDefault="00B31B4B">
            <w:pPr>
              <w:pStyle w:val="ConsPlusNormal"/>
            </w:pPr>
            <w:r>
              <w:t>Капиллярная кровь</w:t>
            </w:r>
          </w:p>
        </w:tc>
        <w:tc>
          <w:tcPr>
            <w:tcW w:w="1361" w:type="dxa"/>
            <w:vAlign w:val="center"/>
          </w:tcPr>
          <w:p w14:paraId="56B7CBF2" w14:textId="77777777" w:rsidR="00B31B4B" w:rsidRDefault="00B31B4B">
            <w:pPr>
              <w:pStyle w:val="ConsPlusNormal"/>
              <w:jc w:val="center"/>
            </w:pPr>
            <w:r>
              <w:t>с (%)</w:t>
            </w:r>
          </w:p>
        </w:tc>
        <w:tc>
          <w:tcPr>
            <w:tcW w:w="1531" w:type="dxa"/>
            <w:tcBorders>
              <w:right w:val="nil"/>
            </w:tcBorders>
            <w:vAlign w:val="center"/>
          </w:tcPr>
          <w:p w14:paraId="6417EFDC" w14:textId="77777777" w:rsidR="00B31B4B" w:rsidRDefault="00B31B4B">
            <w:pPr>
              <w:pStyle w:val="ConsPlusNormal"/>
              <w:jc w:val="center"/>
            </w:pPr>
            <w:r>
              <w:t>с (%)</w:t>
            </w:r>
          </w:p>
        </w:tc>
      </w:tr>
      <w:tr w:rsidR="00B31B4B" w14:paraId="379BB4D3" w14:textId="77777777">
        <w:tc>
          <w:tcPr>
            <w:tcW w:w="6180" w:type="dxa"/>
            <w:tcBorders>
              <w:left w:val="nil"/>
            </w:tcBorders>
            <w:vAlign w:val="center"/>
          </w:tcPr>
          <w:p w14:paraId="5BADD787" w14:textId="77777777" w:rsidR="00B31B4B" w:rsidRDefault="00B31B4B">
            <w:pPr>
              <w:pStyle w:val="ConsPlusNormal"/>
            </w:pPr>
            <w:r>
              <w:t>Тромбиновое время (ТВ)</w:t>
            </w:r>
          </w:p>
        </w:tc>
        <w:tc>
          <w:tcPr>
            <w:tcW w:w="1361" w:type="dxa"/>
            <w:vAlign w:val="center"/>
          </w:tcPr>
          <w:p w14:paraId="37323713" w14:textId="77777777" w:rsidR="00B31B4B" w:rsidRDefault="00B31B4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531" w:type="dxa"/>
            <w:tcBorders>
              <w:right w:val="nil"/>
            </w:tcBorders>
            <w:vAlign w:val="center"/>
          </w:tcPr>
          <w:p w14:paraId="1C77B65C" w14:textId="77777777" w:rsidR="00B31B4B" w:rsidRDefault="00B31B4B">
            <w:pPr>
              <w:pStyle w:val="ConsPlusNormal"/>
              <w:jc w:val="center"/>
            </w:pPr>
            <w:r>
              <w:t>с</w:t>
            </w:r>
          </w:p>
        </w:tc>
      </w:tr>
      <w:tr w:rsidR="00B31B4B" w14:paraId="76D64416" w14:textId="77777777">
        <w:tc>
          <w:tcPr>
            <w:tcW w:w="6180" w:type="dxa"/>
            <w:tcBorders>
              <w:left w:val="nil"/>
            </w:tcBorders>
            <w:vAlign w:val="center"/>
          </w:tcPr>
          <w:p w14:paraId="6B74CE7A" w14:textId="77777777" w:rsidR="00B31B4B" w:rsidRDefault="00B31B4B">
            <w:pPr>
              <w:pStyle w:val="ConsPlusNormal"/>
            </w:pPr>
            <w:r>
              <w:t>Фибриноген плазмы</w:t>
            </w:r>
          </w:p>
        </w:tc>
        <w:tc>
          <w:tcPr>
            <w:tcW w:w="1361" w:type="dxa"/>
            <w:vAlign w:val="center"/>
          </w:tcPr>
          <w:p w14:paraId="7B2217A0" w14:textId="77777777" w:rsidR="00B31B4B" w:rsidRDefault="00B31B4B">
            <w:pPr>
              <w:pStyle w:val="ConsPlusNormal"/>
              <w:jc w:val="center"/>
            </w:pPr>
            <w:r>
              <w:t>мг/л</w:t>
            </w:r>
          </w:p>
        </w:tc>
        <w:tc>
          <w:tcPr>
            <w:tcW w:w="1531" w:type="dxa"/>
            <w:tcBorders>
              <w:right w:val="nil"/>
            </w:tcBorders>
            <w:vAlign w:val="center"/>
          </w:tcPr>
          <w:p w14:paraId="65F15853" w14:textId="77777777" w:rsidR="00B31B4B" w:rsidRDefault="00B31B4B">
            <w:pPr>
              <w:pStyle w:val="ConsPlusNormal"/>
              <w:jc w:val="center"/>
            </w:pPr>
            <w:r>
              <w:t>мг/л</w:t>
            </w:r>
          </w:p>
        </w:tc>
      </w:tr>
      <w:tr w:rsidR="00B31B4B" w14:paraId="7EB1C32D" w14:textId="77777777">
        <w:tc>
          <w:tcPr>
            <w:tcW w:w="6180" w:type="dxa"/>
            <w:tcBorders>
              <w:left w:val="nil"/>
              <w:bottom w:val="nil"/>
            </w:tcBorders>
            <w:vAlign w:val="center"/>
          </w:tcPr>
          <w:p w14:paraId="14FEFB54" w14:textId="77777777" w:rsidR="00B31B4B" w:rsidRDefault="00B31B4B">
            <w:pPr>
              <w:pStyle w:val="ConsPlusNormal"/>
            </w:pPr>
            <w:r>
              <w:t>Тромбоциты</w:t>
            </w:r>
          </w:p>
        </w:tc>
        <w:tc>
          <w:tcPr>
            <w:tcW w:w="1361" w:type="dxa"/>
            <w:tcBorders>
              <w:bottom w:val="nil"/>
            </w:tcBorders>
            <w:vAlign w:val="center"/>
          </w:tcPr>
          <w:p w14:paraId="14FC7865" w14:textId="77777777" w:rsidR="00B31B4B" w:rsidRDefault="00B31B4B">
            <w:pPr>
              <w:pStyle w:val="ConsPlusNormal"/>
              <w:jc w:val="center"/>
            </w:pPr>
            <w:r>
              <w:t>·10</w:t>
            </w:r>
            <w:r>
              <w:rPr>
                <w:vertAlign w:val="superscript"/>
              </w:rPr>
              <w:t>9</w:t>
            </w:r>
            <w:r>
              <w:t>/л</w:t>
            </w:r>
          </w:p>
        </w:tc>
        <w:tc>
          <w:tcPr>
            <w:tcW w:w="1531" w:type="dxa"/>
            <w:tcBorders>
              <w:bottom w:val="nil"/>
              <w:right w:val="nil"/>
            </w:tcBorders>
            <w:vAlign w:val="center"/>
          </w:tcPr>
          <w:p w14:paraId="34A37AFB" w14:textId="77777777" w:rsidR="00B31B4B" w:rsidRDefault="00B31B4B">
            <w:pPr>
              <w:pStyle w:val="ConsPlusNormal"/>
              <w:jc w:val="center"/>
            </w:pPr>
            <w:r>
              <w:t>·10</w:t>
            </w:r>
            <w:r>
              <w:rPr>
                <w:vertAlign w:val="superscript"/>
              </w:rPr>
              <w:t>9</w:t>
            </w:r>
            <w:r>
              <w:t>/л</w:t>
            </w:r>
          </w:p>
        </w:tc>
      </w:tr>
    </w:tbl>
    <w:p w14:paraId="049986F1" w14:textId="77777777" w:rsidR="00B31B4B" w:rsidRDefault="00B31B4B">
      <w:pPr>
        <w:pStyle w:val="ConsPlusNormal"/>
        <w:jc w:val="both"/>
      </w:pPr>
    </w:p>
    <w:p w14:paraId="10DA8D1E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2B6468E7" w14:textId="77777777" w:rsidR="00B31B4B" w:rsidRDefault="00B31B4B">
      <w:pPr>
        <w:pStyle w:val="ConsPlusNormal"/>
        <w:spacing w:before="200"/>
        <w:ind w:firstLine="540"/>
        <w:jc w:val="both"/>
      </w:pPr>
      <w:bookmarkStart w:id="392" w:name="P44546"/>
      <w:bookmarkEnd w:id="392"/>
      <w:r>
        <w:t>&lt;*&gt; Норма вносится в соответствии с используемым методом.</w:t>
      </w:r>
    </w:p>
    <w:p w14:paraId="461937D1" w14:textId="77777777" w:rsidR="00B31B4B" w:rsidRDefault="00B31B4B">
      <w:pPr>
        <w:pStyle w:val="ConsPlusNormal"/>
        <w:jc w:val="both"/>
      </w:pPr>
    </w:p>
    <w:p w14:paraId="507F14DB" w14:textId="77777777" w:rsidR="00B31B4B" w:rsidRDefault="00B31B4B">
      <w:pPr>
        <w:pStyle w:val="ConsPlusNonformat"/>
        <w:jc w:val="both"/>
      </w:pPr>
      <w:r>
        <w:t xml:space="preserve">    "__" ___________________ 19__ г.</w:t>
      </w:r>
    </w:p>
    <w:p w14:paraId="364FFDC9" w14:textId="77777777" w:rsidR="00B31B4B" w:rsidRDefault="00B31B4B">
      <w:pPr>
        <w:pStyle w:val="ConsPlusNonformat"/>
        <w:jc w:val="both"/>
      </w:pPr>
      <w:r>
        <w:t xml:space="preserve">         дата выдачи анализа                   Подпись ____________________</w:t>
      </w:r>
    </w:p>
    <w:p w14:paraId="35C7D4E6" w14:textId="77777777" w:rsidR="00B31B4B" w:rsidRDefault="00B31B4B">
      <w:pPr>
        <w:pStyle w:val="ConsPlusNormal"/>
        <w:jc w:val="both"/>
      </w:pPr>
    </w:p>
    <w:p w14:paraId="4E3F3CF7" w14:textId="77777777" w:rsidR="00B31B4B" w:rsidRDefault="00B31B4B">
      <w:pPr>
        <w:pStyle w:val="ConsPlusNormal"/>
        <w:jc w:val="right"/>
      </w:pPr>
      <w:r>
        <w:t>Для типографии!</w:t>
      </w:r>
    </w:p>
    <w:p w14:paraId="6B12BF85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94A51D1" w14:textId="77777777" w:rsidR="00B31B4B" w:rsidRDefault="00B31B4B">
      <w:pPr>
        <w:pStyle w:val="ConsPlusNormal"/>
        <w:jc w:val="right"/>
      </w:pPr>
      <w:r>
        <w:t>формат А5</w:t>
      </w:r>
    </w:p>
    <w:p w14:paraId="4331AC8C" w14:textId="77777777" w:rsidR="00B31B4B" w:rsidRDefault="00B31B4B">
      <w:pPr>
        <w:pStyle w:val="ConsPlusNormal"/>
        <w:jc w:val="both"/>
      </w:pPr>
    </w:p>
    <w:p w14:paraId="63B546BB" w14:textId="77777777" w:rsidR="00B31B4B" w:rsidRDefault="00B31B4B">
      <w:pPr>
        <w:pStyle w:val="ConsPlusNormal"/>
        <w:jc w:val="both"/>
      </w:pPr>
    </w:p>
    <w:p w14:paraId="3C6765E6" w14:textId="77777777" w:rsidR="00B31B4B" w:rsidRDefault="00B31B4B">
      <w:pPr>
        <w:pStyle w:val="ConsPlusNormal"/>
        <w:jc w:val="both"/>
      </w:pPr>
    </w:p>
    <w:p w14:paraId="65BD0CF5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20A6FC21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412351C2" w14:textId="77777777" w:rsidR="00B31B4B" w:rsidRDefault="00B31B4B">
      <w:pPr>
        <w:pStyle w:val="ConsPlusNonformat"/>
        <w:jc w:val="both"/>
      </w:pPr>
    </w:p>
    <w:p w14:paraId="03045C2B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950852F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239/у</w:t>
      </w:r>
    </w:p>
    <w:p w14:paraId="01123253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22140E4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40C34126" w14:textId="77777777" w:rsidR="00B31B4B" w:rsidRDefault="00B31B4B">
      <w:pPr>
        <w:pStyle w:val="ConsPlusNonformat"/>
        <w:jc w:val="both"/>
      </w:pPr>
    </w:p>
    <w:p w14:paraId="1DA71760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2E388176" w14:textId="77777777" w:rsidR="00B31B4B" w:rsidRDefault="00B31B4B">
      <w:pPr>
        <w:pStyle w:val="ConsPlusNonformat"/>
        <w:jc w:val="both"/>
      </w:pPr>
    </w:p>
    <w:p w14:paraId="48CB5F90" w14:textId="77777777" w:rsidR="00B31B4B" w:rsidRDefault="00B31B4B">
      <w:pPr>
        <w:pStyle w:val="ConsPlusNonformat"/>
        <w:jc w:val="both"/>
      </w:pPr>
      <w:bookmarkStart w:id="393" w:name="P44567"/>
      <w:bookmarkEnd w:id="393"/>
      <w:r>
        <w:t xml:space="preserve">               РЕЗУЛЬТАТ МИКРОБИОЛОГИЧЕСКОГО ИССЛЕДОВАНИЯ N</w:t>
      </w:r>
    </w:p>
    <w:p w14:paraId="3D1DED08" w14:textId="77777777" w:rsidR="00B31B4B" w:rsidRDefault="00B31B4B">
      <w:pPr>
        <w:pStyle w:val="ConsPlusNonformat"/>
        <w:jc w:val="both"/>
      </w:pPr>
    </w:p>
    <w:p w14:paraId="401B1DF4" w14:textId="77777777" w:rsidR="00B31B4B" w:rsidRDefault="00B31B4B">
      <w:pPr>
        <w:pStyle w:val="ConsPlusNonformat"/>
        <w:jc w:val="both"/>
      </w:pPr>
      <w:r>
        <w:t xml:space="preserve">                  "__" __________________________ 19__ г.</w:t>
      </w:r>
    </w:p>
    <w:p w14:paraId="6B58EF82" w14:textId="77777777" w:rsidR="00B31B4B" w:rsidRDefault="00B31B4B">
      <w:pPr>
        <w:pStyle w:val="ConsPlusNonformat"/>
        <w:jc w:val="both"/>
      </w:pPr>
      <w:r>
        <w:t xml:space="preserve">                        дата взятия биоматериала</w:t>
      </w:r>
    </w:p>
    <w:p w14:paraId="4DE92E36" w14:textId="77777777" w:rsidR="00B31B4B" w:rsidRDefault="00B31B4B">
      <w:pPr>
        <w:pStyle w:val="ConsPlusNonformat"/>
        <w:jc w:val="both"/>
      </w:pPr>
    </w:p>
    <w:p w14:paraId="059E9B52" w14:textId="77777777" w:rsidR="00B31B4B" w:rsidRDefault="00B31B4B">
      <w:pPr>
        <w:pStyle w:val="ConsPlusNonformat"/>
        <w:jc w:val="both"/>
      </w:pPr>
      <w:r>
        <w:t>Фамилия, И., О. __________________________________ Возраст ________________</w:t>
      </w:r>
    </w:p>
    <w:p w14:paraId="30B95A21" w14:textId="77777777" w:rsidR="00B31B4B" w:rsidRDefault="00B31B4B">
      <w:pPr>
        <w:pStyle w:val="ConsPlusNonformat"/>
        <w:jc w:val="both"/>
      </w:pPr>
      <w:r>
        <w:t>Учреждение _________________________________________ Отделение ____________</w:t>
      </w:r>
    </w:p>
    <w:p w14:paraId="51C36673" w14:textId="77777777" w:rsidR="00B31B4B" w:rsidRDefault="00B31B4B">
      <w:pPr>
        <w:pStyle w:val="ConsPlusNonformat"/>
        <w:jc w:val="both"/>
      </w:pPr>
      <w:r>
        <w:t>Палата ______ участок ________________ медицинская карта N ________________</w:t>
      </w:r>
    </w:p>
    <w:p w14:paraId="503E2809" w14:textId="77777777" w:rsidR="00B31B4B" w:rsidRDefault="00B31B4B">
      <w:pPr>
        <w:pStyle w:val="ConsPlusNonformat"/>
        <w:jc w:val="both"/>
      </w:pPr>
      <w:r>
        <w:t>При исследовании __________________________________________________________</w:t>
      </w:r>
    </w:p>
    <w:p w14:paraId="7B92CE70" w14:textId="77777777" w:rsidR="00B31B4B" w:rsidRDefault="00B31B4B">
      <w:pPr>
        <w:pStyle w:val="ConsPlusNonformat"/>
        <w:jc w:val="both"/>
      </w:pPr>
      <w:r>
        <w:t xml:space="preserve">                                    (указать материал)</w:t>
      </w:r>
    </w:p>
    <w:p w14:paraId="4A06917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907D9A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D35977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C0061E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5B8EB88" w14:textId="77777777" w:rsidR="00B31B4B" w:rsidRDefault="00B31B4B">
      <w:pPr>
        <w:pStyle w:val="ConsPlusNonformat"/>
        <w:jc w:val="both"/>
      </w:pPr>
    </w:p>
    <w:p w14:paraId="6230899C" w14:textId="77777777" w:rsidR="00B31B4B" w:rsidRDefault="00B31B4B">
      <w:pPr>
        <w:pStyle w:val="ConsPlusNonformat"/>
        <w:jc w:val="both"/>
      </w:pPr>
      <w:r>
        <w:t>"__" ___________________ 19__ г.</w:t>
      </w:r>
    </w:p>
    <w:p w14:paraId="7B1C1144" w14:textId="77777777" w:rsidR="00B31B4B" w:rsidRDefault="00B31B4B">
      <w:pPr>
        <w:pStyle w:val="ConsPlusNonformat"/>
        <w:jc w:val="both"/>
      </w:pPr>
      <w:r>
        <w:t xml:space="preserve">     дата выдачи анализа                       Подпись ____________________</w:t>
      </w:r>
    </w:p>
    <w:p w14:paraId="7ECF579C" w14:textId="77777777" w:rsidR="00B31B4B" w:rsidRDefault="00B31B4B">
      <w:pPr>
        <w:pStyle w:val="ConsPlusNormal"/>
        <w:jc w:val="both"/>
      </w:pPr>
    </w:p>
    <w:p w14:paraId="7360E9E3" w14:textId="77777777" w:rsidR="00B31B4B" w:rsidRDefault="00B31B4B">
      <w:pPr>
        <w:pStyle w:val="ConsPlusNormal"/>
        <w:jc w:val="right"/>
      </w:pPr>
      <w:r>
        <w:t>Для типографии!</w:t>
      </w:r>
    </w:p>
    <w:p w14:paraId="67F9B128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710E49EF" w14:textId="77777777" w:rsidR="00B31B4B" w:rsidRDefault="00B31B4B">
      <w:pPr>
        <w:pStyle w:val="ConsPlusNormal"/>
        <w:jc w:val="right"/>
      </w:pPr>
      <w:r>
        <w:lastRenderedPageBreak/>
        <w:t>формат А5</w:t>
      </w:r>
    </w:p>
    <w:p w14:paraId="4C374012" w14:textId="77777777" w:rsidR="00B31B4B" w:rsidRDefault="00B31B4B">
      <w:pPr>
        <w:pStyle w:val="ConsPlusNormal"/>
        <w:jc w:val="both"/>
      </w:pPr>
    </w:p>
    <w:p w14:paraId="7EA1E241" w14:textId="77777777" w:rsidR="00B31B4B" w:rsidRDefault="00B31B4B">
      <w:pPr>
        <w:pStyle w:val="ConsPlusNormal"/>
        <w:jc w:val="both"/>
      </w:pPr>
    </w:p>
    <w:p w14:paraId="2371D126" w14:textId="77777777" w:rsidR="00B31B4B" w:rsidRDefault="00B31B4B">
      <w:pPr>
        <w:pStyle w:val="ConsPlusNormal"/>
        <w:jc w:val="both"/>
      </w:pPr>
    </w:p>
    <w:p w14:paraId="60716A41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7A063C71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5C49AC6A" w14:textId="77777777" w:rsidR="00B31B4B" w:rsidRDefault="00B31B4B">
      <w:pPr>
        <w:pStyle w:val="ConsPlusNonformat"/>
        <w:jc w:val="both"/>
      </w:pPr>
    </w:p>
    <w:p w14:paraId="116857F8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B03896D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240/у</w:t>
      </w:r>
    </w:p>
    <w:p w14:paraId="01BC0D9E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66312FC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41DC03F3" w14:textId="77777777" w:rsidR="00B31B4B" w:rsidRDefault="00B31B4B">
      <w:pPr>
        <w:pStyle w:val="ConsPlusNonformat"/>
        <w:jc w:val="both"/>
      </w:pPr>
    </w:p>
    <w:p w14:paraId="309046D0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29F9629F" w14:textId="77777777" w:rsidR="00B31B4B" w:rsidRDefault="00B31B4B">
      <w:pPr>
        <w:pStyle w:val="ConsPlusNonformat"/>
        <w:jc w:val="both"/>
      </w:pPr>
    </w:p>
    <w:p w14:paraId="5F49250F" w14:textId="77777777" w:rsidR="00B31B4B" w:rsidRDefault="00B31B4B">
      <w:pPr>
        <w:pStyle w:val="ConsPlusNonformat"/>
        <w:jc w:val="both"/>
      </w:pPr>
      <w:bookmarkStart w:id="394" w:name="P44601"/>
      <w:bookmarkEnd w:id="394"/>
      <w:r>
        <w:t xml:space="preserve">                РЕЗУЛЬТАТ МИКРОБИОЛОГИЧЕСКОГО ИССЛЕДОВАНИЯ</w:t>
      </w:r>
    </w:p>
    <w:p w14:paraId="141F8C3D" w14:textId="77777777" w:rsidR="00B31B4B" w:rsidRDefault="00B31B4B">
      <w:pPr>
        <w:pStyle w:val="ConsPlusNonformat"/>
        <w:jc w:val="both"/>
      </w:pPr>
      <w:r>
        <w:t xml:space="preserve">             И ОПРЕДЕЛЕНИЯ ЧУВСТВИТЕЛЬНОСТИ ВЫДЕЛЕННЫХ КУЛЬТУР</w:t>
      </w:r>
    </w:p>
    <w:p w14:paraId="1953C732" w14:textId="77777777" w:rsidR="00B31B4B" w:rsidRDefault="00B31B4B">
      <w:pPr>
        <w:pStyle w:val="ConsPlusNonformat"/>
        <w:jc w:val="both"/>
      </w:pPr>
      <w:r>
        <w:t xml:space="preserve">                К ХИМИОТЕРАПЕВТИЧЕСКИМ ПРЕПАРАТАМ N _______</w:t>
      </w:r>
    </w:p>
    <w:p w14:paraId="3E0D8422" w14:textId="77777777" w:rsidR="00B31B4B" w:rsidRDefault="00B31B4B">
      <w:pPr>
        <w:pStyle w:val="ConsPlusNonformat"/>
        <w:jc w:val="both"/>
      </w:pPr>
    </w:p>
    <w:p w14:paraId="2792E452" w14:textId="77777777" w:rsidR="00B31B4B" w:rsidRDefault="00B31B4B">
      <w:pPr>
        <w:pStyle w:val="ConsPlusNonformat"/>
        <w:jc w:val="both"/>
      </w:pPr>
      <w:r>
        <w:t xml:space="preserve">                  "__" __________________________ 19__ г.</w:t>
      </w:r>
    </w:p>
    <w:p w14:paraId="494DDAB5" w14:textId="77777777" w:rsidR="00B31B4B" w:rsidRDefault="00B31B4B">
      <w:pPr>
        <w:pStyle w:val="ConsPlusNonformat"/>
        <w:jc w:val="both"/>
      </w:pPr>
      <w:r>
        <w:t xml:space="preserve">                        дата взятия биоматериала</w:t>
      </w:r>
    </w:p>
    <w:p w14:paraId="4ACC1F14" w14:textId="77777777" w:rsidR="00B31B4B" w:rsidRDefault="00B31B4B">
      <w:pPr>
        <w:pStyle w:val="ConsPlusNonformat"/>
        <w:jc w:val="both"/>
      </w:pPr>
    </w:p>
    <w:p w14:paraId="13D12D7E" w14:textId="77777777" w:rsidR="00B31B4B" w:rsidRDefault="00B31B4B">
      <w:pPr>
        <w:pStyle w:val="ConsPlusNonformat"/>
        <w:jc w:val="both"/>
      </w:pPr>
      <w:r>
        <w:t>Фамилия, И., О. _______________________________________ Возраст ___________</w:t>
      </w:r>
    </w:p>
    <w:p w14:paraId="5ACAEB7A" w14:textId="77777777" w:rsidR="00B31B4B" w:rsidRDefault="00B31B4B">
      <w:pPr>
        <w:pStyle w:val="ConsPlusNonformat"/>
        <w:jc w:val="both"/>
      </w:pPr>
      <w:r>
        <w:t>Учреждение ________________________________________ отделение _____________</w:t>
      </w:r>
    </w:p>
    <w:p w14:paraId="35B883B5" w14:textId="77777777" w:rsidR="00B31B4B" w:rsidRDefault="00B31B4B">
      <w:pPr>
        <w:pStyle w:val="ConsPlusNonformat"/>
        <w:jc w:val="both"/>
      </w:pPr>
      <w:r>
        <w:t>Палата ______ участок _______________________ медицинская карта N _________</w:t>
      </w:r>
    </w:p>
    <w:p w14:paraId="02A18F2C" w14:textId="77777777" w:rsidR="00B31B4B" w:rsidRDefault="00B31B4B">
      <w:pPr>
        <w:pStyle w:val="ConsPlusNonformat"/>
        <w:jc w:val="both"/>
      </w:pPr>
      <w:r>
        <w:t>При исследовании __________________________________________________________</w:t>
      </w:r>
    </w:p>
    <w:p w14:paraId="0AFE4B5A" w14:textId="77777777" w:rsidR="00B31B4B" w:rsidRDefault="00B31B4B">
      <w:pPr>
        <w:pStyle w:val="ConsPlusNonformat"/>
        <w:jc w:val="both"/>
      </w:pPr>
      <w:r>
        <w:t xml:space="preserve">                                      (указать материал)</w:t>
      </w:r>
    </w:p>
    <w:p w14:paraId="589D704C" w14:textId="77777777" w:rsidR="00B31B4B" w:rsidRDefault="00B31B4B">
      <w:pPr>
        <w:pStyle w:val="ConsPlusNormal"/>
        <w:jc w:val="both"/>
      </w:pPr>
    </w:p>
    <w:p w14:paraId="2AE9F1B6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11"/>
        <w:gridCol w:w="594"/>
        <w:gridCol w:w="594"/>
        <w:gridCol w:w="594"/>
        <w:gridCol w:w="624"/>
        <w:gridCol w:w="594"/>
        <w:gridCol w:w="594"/>
        <w:gridCol w:w="594"/>
        <w:gridCol w:w="624"/>
        <w:gridCol w:w="594"/>
        <w:gridCol w:w="594"/>
        <w:gridCol w:w="594"/>
        <w:gridCol w:w="624"/>
        <w:gridCol w:w="594"/>
        <w:gridCol w:w="594"/>
        <w:gridCol w:w="594"/>
        <w:gridCol w:w="609"/>
      </w:tblGrid>
      <w:tr w:rsidR="00B31B4B" w14:paraId="1F7D695D" w14:textId="77777777">
        <w:tc>
          <w:tcPr>
            <w:tcW w:w="2211" w:type="dxa"/>
            <w:tcBorders>
              <w:left w:val="nil"/>
            </w:tcBorders>
          </w:tcPr>
          <w:p w14:paraId="6BEAA310" w14:textId="77777777" w:rsidR="00B31B4B" w:rsidRDefault="00B31B4B">
            <w:pPr>
              <w:pStyle w:val="ConsPlusNormal"/>
            </w:pPr>
          </w:p>
        </w:tc>
        <w:tc>
          <w:tcPr>
            <w:tcW w:w="7218" w:type="dxa"/>
            <w:gridSpan w:val="12"/>
          </w:tcPr>
          <w:p w14:paraId="237E95C0" w14:textId="77777777" w:rsidR="00B31B4B" w:rsidRDefault="00B31B4B">
            <w:pPr>
              <w:pStyle w:val="ConsPlusNormal"/>
              <w:jc w:val="center"/>
            </w:pPr>
            <w:r>
              <w:t>Наименование микроорганизмов</w:t>
            </w:r>
          </w:p>
        </w:tc>
        <w:tc>
          <w:tcPr>
            <w:tcW w:w="2391" w:type="dxa"/>
            <w:gridSpan w:val="4"/>
            <w:tcBorders>
              <w:right w:val="nil"/>
            </w:tcBorders>
          </w:tcPr>
          <w:p w14:paraId="4A43A0D2" w14:textId="77777777" w:rsidR="00B31B4B" w:rsidRDefault="00B31B4B">
            <w:pPr>
              <w:pStyle w:val="ConsPlusNormal"/>
              <w:jc w:val="center"/>
            </w:pPr>
            <w:r>
              <w:t>Ассоциация микроорганизмов</w:t>
            </w:r>
          </w:p>
        </w:tc>
      </w:tr>
      <w:tr w:rsidR="00B31B4B" w14:paraId="02772B67" w14:textId="77777777">
        <w:tc>
          <w:tcPr>
            <w:tcW w:w="2211" w:type="dxa"/>
            <w:tcBorders>
              <w:left w:val="nil"/>
            </w:tcBorders>
          </w:tcPr>
          <w:p w14:paraId="293FDCCB" w14:textId="77777777" w:rsidR="00B31B4B" w:rsidRDefault="00B31B4B">
            <w:pPr>
              <w:pStyle w:val="ConsPlusNormal"/>
              <w:jc w:val="center"/>
            </w:pPr>
            <w:r>
              <w:t>Выделены:</w:t>
            </w:r>
          </w:p>
        </w:tc>
        <w:tc>
          <w:tcPr>
            <w:tcW w:w="2406" w:type="dxa"/>
            <w:gridSpan w:val="4"/>
          </w:tcPr>
          <w:p w14:paraId="12062094" w14:textId="77777777" w:rsidR="00B31B4B" w:rsidRDefault="00B31B4B">
            <w:pPr>
              <w:pStyle w:val="ConsPlusNormal"/>
            </w:pPr>
          </w:p>
        </w:tc>
        <w:tc>
          <w:tcPr>
            <w:tcW w:w="2406" w:type="dxa"/>
            <w:gridSpan w:val="4"/>
          </w:tcPr>
          <w:p w14:paraId="101C9686" w14:textId="77777777" w:rsidR="00B31B4B" w:rsidRDefault="00B31B4B">
            <w:pPr>
              <w:pStyle w:val="ConsPlusNormal"/>
            </w:pPr>
          </w:p>
        </w:tc>
        <w:tc>
          <w:tcPr>
            <w:tcW w:w="2406" w:type="dxa"/>
            <w:gridSpan w:val="4"/>
          </w:tcPr>
          <w:p w14:paraId="33C75478" w14:textId="77777777" w:rsidR="00B31B4B" w:rsidRDefault="00B31B4B">
            <w:pPr>
              <w:pStyle w:val="ConsPlusNormal"/>
            </w:pPr>
          </w:p>
        </w:tc>
        <w:tc>
          <w:tcPr>
            <w:tcW w:w="2391" w:type="dxa"/>
            <w:gridSpan w:val="4"/>
            <w:tcBorders>
              <w:right w:val="nil"/>
            </w:tcBorders>
          </w:tcPr>
          <w:p w14:paraId="01004582" w14:textId="77777777" w:rsidR="00B31B4B" w:rsidRDefault="00B31B4B">
            <w:pPr>
              <w:pStyle w:val="ConsPlusNormal"/>
            </w:pPr>
          </w:p>
        </w:tc>
      </w:tr>
      <w:tr w:rsidR="00B31B4B" w14:paraId="0FB4175D" w14:textId="77777777">
        <w:tc>
          <w:tcPr>
            <w:tcW w:w="2211" w:type="dxa"/>
            <w:tcBorders>
              <w:left w:val="nil"/>
            </w:tcBorders>
          </w:tcPr>
          <w:p w14:paraId="30C8B11D" w14:textId="77777777" w:rsidR="00B31B4B" w:rsidRDefault="00B31B4B">
            <w:pPr>
              <w:pStyle w:val="ConsPlusNormal"/>
            </w:pPr>
          </w:p>
        </w:tc>
        <w:tc>
          <w:tcPr>
            <w:tcW w:w="2406" w:type="dxa"/>
            <w:gridSpan w:val="4"/>
          </w:tcPr>
          <w:p w14:paraId="1E3F6855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406" w:type="dxa"/>
            <w:gridSpan w:val="4"/>
          </w:tcPr>
          <w:p w14:paraId="01925851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406" w:type="dxa"/>
            <w:gridSpan w:val="4"/>
          </w:tcPr>
          <w:p w14:paraId="6652C592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91" w:type="dxa"/>
            <w:gridSpan w:val="4"/>
            <w:tcBorders>
              <w:right w:val="nil"/>
            </w:tcBorders>
          </w:tcPr>
          <w:p w14:paraId="107265B2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</w:tr>
      <w:tr w:rsidR="00B31B4B" w14:paraId="347FB222" w14:textId="77777777">
        <w:tc>
          <w:tcPr>
            <w:tcW w:w="2211" w:type="dxa"/>
            <w:vMerge w:val="restart"/>
            <w:tcBorders>
              <w:left w:val="nil"/>
            </w:tcBorders>
            <w:vAlign w:val="center"/>
          </w:tcPr>
          <w:p w14:paraId="0AF0F905" w14:textId="77777777" w:rsidR="00B31B4B" w:rsidRDefault="00B31B4B">
            <w:pPr>
              <w:pStyle w:val="ConsPlusNormal"/>
              <w:jc w:val="center"/>
            </w:pPr>
            <w:r>
              <w:t>Наименование препаратов</w:t>
            </w:r>
          </w:p>
        </w:tc>
        <w:tc>
          <w:tcPr>
            <w:tcW w:w="9609" w:type="dxa"/>
            <w:gridSpan w:val="16"/>
            <w:tcBorders>
              <w:right w:val="nil"/>
            </w:tcBorders>
          </w:tcPr>
          <w:p w14:paraId="598DEB10" w14:textId="77777777" w:rsidR="00B31B4B" w:rsidRDefault="00B31B4B">
            <w:pPr>
              <w:pStyle w:val="ConsPlusNormal"/>
              <w:jc w:val="center"/>
            </w:pPr>
            <w:r>
              <w:t xml:space="preserve">Чувствительность </w:t>
            </w:r>
            <w:hyperlink w:anchor="P45357">
              <w:r>
                <w:rPr>
                  <w:color w:val="0000FF"/>
                </w:rPr>
                <w:t>&lt;*&gt;</w:t>
              </w:r>
            </w:hyperlink>
            <w:r>
              <w:t xml:space="preserve"> микроорганизмов</w:t>
            </w:r>
          </w:p>
        </w:tc>
      </w:tr>
      <w:tr w:rsidR="00B31B4B" w14:paraId="1D8D6CAF" w14:textId="77777777">
        <w:tc>
          <w:tcPr>
            <w:tcW w:w="2211" w:type="dxa"/>
            <w:vMerge/>
            <w:tcBorders>
              <w:left w:val="nil"/>
            </w:tcBorders>
          </w:tcPr>
          <w:p w14:paraId="21E19CB8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6745F491" w14:textId="77777777" w:rsidR="00B31B4B" w:rsidRDefault="00B31B4B">
            <w:pPr>
              <w:pStyle w:val="ConsPlusNormal"/>
              <w:jc w:val="center"/>
            </w:pPr>
            <w:r>
              <w:t>устойчив</w:t>
            </w:r>
          </w:p>
        </w:tc>
        <w:tc>
          <w:tcPr>
            <w:tcW w:w="594" w:type="dxa"/>
          </w:tcPr>
          <w:p w14:paraId="01C44196" w14:textId="77777777" w:rsidR="00B31B4B" w:rsidRDefault="00B31B4B">
            <w:pPr>
              <w:pStyle w:val="ConsPlusNormal"/>
              <w:jc w:val="center"/>
            </w:pPr>
            <w:r>
              <w:t>малочувств.</w:t>
            </w:r>
          </w:p>
        </w:tc>
        <w:tc>
          <w:tcPr>
            <w:tcW w:w="594" w:type="dxa"/>
          </w:tcPr>
          <w:p w14:paraId="6114C1FA" w14:textId="77777777" w:rsidR="00B31B4B" w:rsidRDefault="00B31B4B">
            <w:pPr>
              <w:pStyle w:val="ConsPlusNormal"/>
              <w:jc w:val="center"/>
            </w:pPr>
            <w:r>
              <w:t>чувствителен</w:t>
            </w:r>
          </w:p>
        </w:tc>
        <w:tc>
          <w:tcPr>
            <w:tcW w:w="624" w:type="dxa"/>
          </w:tcPr>
          <w:p w14:paraId="74626D49" w14:textId="77777777" w:rsidR="00B31B4B" w:rsidRDefault="00B31B4B">
            <w:pPr>
              <w:pStyle w:val="ConsPlusNormal"/>
              <w:jc w:val="center"/>
            </w:pPr>
            <w:r>
              <w:t>МИК в мкг/мл</w:t>
            </w:r>
          </w:p>
        </w:tc>
        <w:tc>
          <w:tcPr>
            <w:tcW w:w="594" w:type="dxa"/>
          </w:tcPr>
          <w:p w14:paraId="7F0775B6" w14:textId="77777777" w:rsidR="00B31B4B" w:rsidRDefault="00B31B4B">
            <w:pPr>
              <w:pStyle w:val="ConsPlusNormal"/>
              <w:jc w:val="center"/>
            </w:pPr>
            <w:r>
              <w:t>устойчив</w:t>
            </w:r>
          </w:p>
        </w:tc>
        <w:tc>
          <w:tcPr>
            <w:tcW w:w="594" w:type="dxa"/>
          </w:tcPr>
          <w:p w14:paraId="5C3BD268" w14:textId="77777777" w:rsidR="00B31B4B" w:rsidRDefault="00B31B4B">
            <w:pPr>
              <w:pStyle w:val="ConsPlusNormal"/>
              <w:jc w:val="center"/>
            </w:pPr>
            <w:r>
              <w:t>малочувств.</w:t>
            </w:r>
          </w:p>
        </w:tc>
        <w:tc>
          <w:tcPr>
            <w:tcW w:w="594" w:type="dxa"/>
          </w:tcPr>
          <w:p w14:paraId="7E03D364" w14:textId="77777777" w:rsidR="00B31B4B" w:rsidRDefault="00B31B4B">
            <w:pPr>
              <w:pStyle w:val="ConsPlusNormal"/>
              <w:jc w:val="center"/>
            </w:pPr>
            <w:r>
              <w:t>чувствителен</w:t>
            </w:r>
          </w:p>
        </w:tc>
        <w:tc>
          <w:tcPr>
            <w:tcW w:w="624" w:type="dxa"/>
          </w:tcPr>
          <w:p w14:paraId="73D1ADF1" w14:textId="77777777" w:rsidR="00B31B4B" w:rsidRDefault="00B31B4B">
            <w:pPr>
              <w:pStyle w:val="ConsPlusNormal"/>
              <w:jc w:val="center"/>
            </w:pPr>
            <w:r>
              <w:t>МИК в мкг/мл</w:t>
            </w:r>
          </w:p>
        </w:tc>
        <w:tc>
          <w:tcPr>
            <w:tcW w:w="594" w:type="dxa"/>
          </w:tcPr>
          <w:p w14:paraId="4E0AF840" w14:textId="77777777" w:rsidR="00B31B4B" w:rsidRDefault="00B31B4B">
            <w:pPr>
              <w:pStyle w:val="ConsPlusNormal"/>
              <w:jc w:val="center"/>
            </w:pPr>
            <w:r>
              <w:t>устойчив</w:t>
            </w:r>
          </w:p>
        </w:tc>
        <w:tc>
          <w:tcPr>
            <w:tcW w:w="594" w:type="dxa"/>
          </w:tcPr>
          <w:p w14:paraId="15E29947" w14:textId="77777777" w:rsidR="00B31B4B" w:rsidRDefault="00B31B4B">
            <w:pPr>
              <w:pStyle w:val="ConsPlusNormal"/>
              <w:jc w:val="center"/>
            </w:pPr>
            <w:r>
              <w:t>малочувств.</w:t>
            </w:r>
          </w:p>
        </w:tc>
        <w:tc>
          <w:tcPr>
            <w:tcW w:w="594" w:type="dxa"/>
          </w:tcPr>
          <w:p w14:paraId="311EED18" w14:textId="77777777" w:rsidR="00B31B4B" w:rsidRDefault="00B31B4B">
            <w:pPr>
              <w:pStyle w:val="ConsPlusNormal"/>
              <w:jc w:val="center"/>
            </w:pPr>
            <w:r>
              <w:t>чувствителен</w:t>
            </w:r>
          </w:p>
        </w:tc>
        <w:tc>
          <w:tcPr>
            <w:tcW w:w="624" w:type="dxa"/>
          </w:tcPr>
          <w:p w14:paraId="0A7A8352" w14:textId="77777777" w:rsidR="00B31B4B" w:rsidRDefault="00B31B4B">
            <w:pPr>
              <w:pStyle w:val="ConsPlusNormal"/>
              <w:jc w:val="center"/>
            </w:pPr>
            <w:r>
              <w:t>МИК в мкг/мл</w:t>
            </w:r>
          </w:p>
        </w:tc>
        <w:tc>
          <w:tcPr>
            <w:tcW w:w="594" w:type="dxa"/>
          </w:tcPr>
          <w:p w14:paraId="190C8CD9" w14:textId="77777777" w:rsidR="00B31B4B" w:rsidRDefault="00B31B4B">
            <w:pPr>
              <w:pStyle w:val="ConsPlusNormal"/>
              <w:jc w:val="center"/>
            </w:pPr>
            <w:r>
              <w:t>устойчив</w:t>
            </w:r>
          </w:p>
        </w:tc>
        <w:tc>
          <w:tcPr>
            <w:tcW w:w="594" w:type="dxa"/>
          </w:tcPr>
          <w:p w14:paraId="1184332E" w14:textId="77777777" w:rsidR="00B31B4B" w:rsidRDefault="00B31B4B">
            <w:pPr>
              <w:pStyle w:val="ConsPlusNormal"/>
              <w:jc w:val="center"/>
            </w:pPr>
            <w:r>
              <w:t>малочувств.</w:t>
            </w:r>
          </w:p>
        </w:tc>
        <w:tc>
          <w:tcPr>
            <w:tcW w:w="594" w:type="dxa"/>
          </w:tcPr>
          <w:p w14:paraId="17AC3717" w14:textId="77777777" w:rsidR="00B31B4B" w:rsidRDefault="00B31B4B">
            <w:pPr>
              <w:pStyle w:val="ConsPlusNormal"/>
              <w:jc w:val="center"/>
            </w:pPr>
            <w:r>
              <w:t>чувствителен</w:t>
            </w:r>
          </w:p>
        </w:tc>
        <w:tc>
          <w:tcPr>
            <w:tcW w:w="609" w:type="dxa"/>
            <w:tcBorders>
              <w:right w:val="nil"/>
            </w:tcBorders>
          </w:tcPr>
          <w:p w14:paraId="44CA3CDB" w14:textId="77777777" w:rsidR="00B31B4B" w:rsidRDefault="00B31B4B">
            <w:pPr>
              <w:pStyle w:val="ConsPlusNormal"/>
              <w:jc w:val="center"/>
            </w:pPr>
            <w:r>
              <w:t>МИК в мкг/мл</w:t>
            </w:r>
          </w:p>
        </w:tc>
      </w:tr>
      <w:tr w:rsidR="00B31B4B" w14:paraId="1390855E" w14:textId="77777777">
        <w:tblPrEx>
          <w:tblBorders>
            <w:insideH w:val="nil"/>
          </w:tblBorders>
        </w:tblPrEx>
        <w:tc>
          <w:tcPr>
            <w:tcW w:w="2211" w:type="dxa"/>
            <w:tcBorders>
              <w:left w:val="nil"/>
              <w:bottom w:val="nil"/>
            </w:tcBorders>
          </w:tcPr>
          <w:p w14:paraId="558F4838" w14:textId="77777777" w:rsidR="00B31B4B" w:rsidRDefault="00B31B4B">
            <w:pPr>
              <w:pStyle w:val="ConsPlusNormal"/>
              <w:jc w:val="center"/>
            </w:pPr>
            <w:r>
              <w:t>Антибиотики:</w:t>
            </w:r>
          </w:p>
        </w:tc>
        <w:tc>
          <w:tcPr>
            <w:tcW w:w="594" w:type="dxa"/>
            <w:tcBorders>
              <w:bottom w:val="nil"/>
            </w:tcBorders>
          </w:tcPr>
          <w:p w14:paraId="74D27398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  <w:tcBorders>
              <w:bottom w:val="nil"/>
            </w:tcBorders>
          </w:tcPr>
          <w:p w14:paraId="48A97399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  <w:tcBorders>
              <w:bottom w:val="nil"/>
            </w:tcBorders>
          </w:tcPr>
          <w:p w14:paraId="27C4854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tcBorders>
              <w:bottom w:val="nil"/>
            </w:tcBorders>
          </w:tcPr>
          <w:p w14:paraId="3939E6AF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  <w:tcBorders>
              <w:bottom w:val="nil"/>
            </w:tcBorders>
          </w:tcPr>
          <w:p w14:paraId="7D53A502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  <w:tcBorders>
              <w:bottom w:val="nil"/>
            </w:tcBorders>
          </w:tcPr>
          <w:p w14:paraId="0CEE2AFA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  <w:tcBorders>
              <w:bottom w:val="nil"/>
            </w:tcBorders>
          </w:tcPr>
          <w:p w14:paraId="27F36601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tcBorders>
              <w:bottom w:val="nil"/>
            </w:tcBorders>
          </w:tcPr>
          <w:p w14:paraId="3F9CFC25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  <w:tcBorders>
              <w:bottom w:val="nil"/>
            </w:tcBorders>
          </w:tcPr>
          <w:p w14:paraId="0481F1BC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  <w:tcBorders>
              <w:bottom w:val="nil"/>
            </w:tcBorders>
          </w:tcPr>
          <w:p w14:paraId="0823680E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  <w:tcBorders>
              <w:bottom w:val="nil"/>
            </w:tcBorders>
          </w:tcPr>
          <w:p w14:paraId="515BA1C0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tcBorders>
              <w:bottom w:val="nil"/>
            </w:tcBorders>
          </w:tcPr>
          <w:p w14:paraId="43591339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  <w:tcBorders>
              <w:bottom w:val="nil"/>
            </w:tcBorders>
          </w:tcPr>
          <w:p w14:paraId="4B434EB1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  <w:tcBorders>
              <w:bottom w:val="nil"/>
            </w:tcBorders>
          </w:tcPr>
          <w:p w14:paraId="702EC619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  <w:tcBorders>
              <w:bottom w:val="nil"/>
            </w:tcBorders>
          </w:tcPr>
          <w:p w14:paraId="4D729934" w14:textId="77777777" w:rsidR="00B31B4B" w:rsidRDefault="00B31B4B">
            <w:pPr>
              <w:pStyle w:val="ConsPlusNormal"/>
            </w:pPr>
          </w:p>
        </w:tc>
        <w:tc>
          <w:tcPr>
            <w:tcW w:w="609" w:type="dxa"/>
            <w:tcBorders>
              <w:bottom w:val="nil"/>
              <w:right w:val="nil"/>
            </w:tcBorders>
          </w:tcPr>
          <w:p w14:paraId="406C3DED" w14:textId="77777777" w:rsidR="00B31B4B" w:rsidRDefault="00B31B4B">
            <w:pPr>
              <w:pStyle w:val="ConsPlusNormal"/>
            </w:pPr>
          </w:p>
        </w:tc>
      </w:tr>
      <w:tr w:rsidR="00B31B4B" w14:paraId="08D5F2FA" w14:textId="77777777">
        <w:tblPrEx>
          <w:tblBorders>
            <w:insideH w:val="nil"/>
          </w:tblBorders>
        </w:tblPrEx>
        <w:tc>
          <w:tcPr>
            <w:tcW w:w="2211" w:type="dxa"/>
            <w:tcBorders>
              <w:top w:val="nil"/>
              <w:left w:val="nil"/>
            </w:tcBorders>
          </w:tcPr>
          <w:p w14:paraId="2A591994" w14:textId="77777777" w:rsidR="00B31B4B" w:rsidRDefault="00B31B4B">
            <w:pPr>
              <w:pStyle w:val="ConsPlusNormal"/>
            </w:pPr>
            <w:r>
              <w:t>Пенициллин</w:t>
            </w:r>
          </w:p>
        </w:tc>
        <w:tc>
          <w:tcPr>
            <w:tcW w:w="594" w:type="dxa"/>
            <w:tcBorders>
              <w:top w:val="nil"/>
            </w:tcBorders>
          </w:tcPr>
          <w:p w14:paraId="3736FF9C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  <w:tcBorders>
              <w:top w:val="nil"/>
            </w:tcBorders>
          </w:tcPr>
          <w:p w14:paraId="53F8CA07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  <w:tcBorders>
              <w:top w:val="nil"/>
            </w:tcBorders>
          </w:tcPr>
          <w:p w14:paraId="0A6B5DE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tcBorders>
              <w:top w:val="nil"/>
            </w:tcBorders>
          </w:tcPr>
          <w:p w14:paraId="53FDA428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  <w:tcBorders>
              <w:top w:val="nil"/>
            </w:tcBorders>
          </w:tcPr>
          <w:p w14:paraId="448F7271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  <w:tcBorders>
              <w:top w:val="nil"/>
            </w:tcBorders>
          </w:tcPr>
          <w:p w14:paraId="4E261FB5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  <w:tcBorders>
              <w:top w:val="nil"/>
            </w:tcBorders>
          </w:tcPr>
          <w:p w14:paraId="279B479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tcBorders>
              <w:top w:val="nil"/>
            </w:tcBorders>
          </w:tcPr>
          <w:p w14:paraId="0B16F1E2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  <w:tcBorders>
              <w:top w:val="nil"/>
            </w:tcBorders>
          </w:tcPr>
          <w:p w14:paraId="0A4A2626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  <w:tcBorders>
              <w:top w:val="nil"/>
            </w:tcBorders>
          </w:tcPr>
          <w:p w14:paraId="59A63860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  <w:tcBorders>
              <w:top w:val="nil"/>
            </w:tcBorders>
          </w:tcPr>
          <w:p w14:paraId="58CD9A0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tcBorders>
              <w:top w:val="nil"/>
            </w:tcBorders>
          </w:tcPr>
          <w:p w14:paraId="629B18F8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  <w:tcBorders>
              <w:top w:val="nil"/>
            </w:tcBorders>
          </w:tcPr>
          <w:p w14:paraId="7319C9CB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  <w:tcBorders>
              <w:top w:val="nil"/>
            </w:tcBorders>
          </w:tcPr>
          <w:p w14:paraId="3F5F5992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  <w:tcBorders>
              <w:top w:val="nil"/>
            </w:tcBorders>
          </w:tcPr>
          <w:p w14:paraId="47FC1460" w14:textId="77777777" w:rsidR="00B31B4B" w:rsidRDefault="00B31B4B">
            <w:pPr>
              <w:pStyle w:val="ConsPlusNormal"/>
            </w:pPr>
          </w:p>
        </w:tc>
        <w:tc>
          <w:tcPr>
            <w:tcW w:w="609" w:type="dxa"/>
            <w:tcBorders>
              <w:top w:val="nil"/>
              <w:right w:val="nil"/>
            </w:tcBorders>
          </w:tcPr>
          <w:p w14:paraId="2CA674A7" w14:textId="77777777" w:rsidR="00B31B4B" w:rsidRDefault="00B31B4B">
            <w:pPr>
              <w:pStyle w:val="ConsPlusNormal"/>
            </w:pPr>
          </w:p>
        </w:tc>
      </w:tr>
      <w:tr w:rsidR="00B31B4B" w14:paraId="57DAFC25" w14:textId="77777777">
        <w:tc>
          <w:tcPr>
            <w:tcW w:w="2211" w:type="dxa"/>
            <w:tcBorders>
              <w:left w:val="nil"/>
            </w:tcBorders>
          </w:tcPr>
          <w:p w14:paraId="12D71F2A" w14:textId="77777777" w:rsidR="00B31B4B" w:rsidRDefault="00B31B4B">
            <w:pPr>
              <w:pStyle w:val="ConsPlusNormal"/>
            </w:pPr>
            <w:r>
              <w:t>Метициллин</w:t>
            </w:r>
          </w:p>
        </w:tc>
        <w:tc>
          <w:tcPr>
            <w:tcW w:w="594" w:type="dxa"/>
          </w:tcPr>
          <w:p w14:paraId="61D34687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014592B2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65196E7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BB07141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5AF58043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17466648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02CE86C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4814BFEE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5F13E62D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19723F97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4EFE454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BB43180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1ADBAF47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78DFFDF9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441F28BA" w14:textId="77777777" w:rsidR="00B31B4B" w:rsidRDefault="00B31B4B">
            <w:pPr>
              <w:pStyle w:val="ConsPlusNormal"/>
            </w:pPr>
          </w:p>
        </w:tc>
        <w:tc>
          <w:tcPr>
            <w:tcW w:w="609" w:type="dxa"/>
            <w:tcBorders>
              <w:right w:val="nil"/>
            </w:tcBorders>
          </w:tcPr>
          <w:p w14:paraId="7A6A375E" w14:textId="77777777" w:rsidR="00B31B4B" w:rsidRDefault="00B31B4B">
            <w:pPr>
              <w:pStyle w:val="ConsPlusNormal"/>
            </w:pPr>
          </w:p>
        </w:tc>
      </w:tr>
      <w:tr w:rsidR="00B31B4B" w14:paraId="06703FDA" w14:textId="77777777">
        <w:tc>
          <w:tcPr>
            <w:tcW w:w="2211" w:type="dxa"/>
            <w:tcBorders>
              <w:left w:val="nil"/>
            </w:tcBorders>
          </w:tcPr>
          <w:p w14:paraId="0707FFF8" w14:textId="77777777" w:rsidR="00B31B4B" w:rsidRDefault="00B31B4B">
            <w:pPr>
              <w:pStyle w:val="ConsPlusNormal"/>
            </w:pPr>
            <w:r>
              <w:t>Оксациллин</w:t>
            </w:r>
          </w:p>
        </w:tc>
        <w:tc>
          <w:tcPr>
            <w:tcW w:w="594" w:type="dxa"/>
          </w:tcPr>
          <w:p w14:paraId="58F38F7B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12D438FA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729A99BF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00926CE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6A226E65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45F2166C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7352FF21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52128348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2B434962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4F63017A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243C8D19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41FDC183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3EF598BB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6EF1051D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2F5E18CE" w14:textId="77777777" w:rsidR="00B31B4B" w:rsidRDefault="00B31B4B">
            <w:pPr>
              <w:pStyle w:val="ConsPlusNormal"/>
            </w:pPr>
          </w:p>
        </w:tc>
        <w:tc>
          <w:tcPr>
            <w:tcW w:w="609" w:type="dxa"/>
            <w:tcBorders>
              <w:right w:val="nil"/>
            </w:tcBorders>
          </w:tcPr>
          <w:p w14:paraId="47EA66A2" w14:textId="77777777" w:rsidR="00B31B4B" w:rsidRDefault="00B31B4B">
            <w:pPr>
              <w:pStyle w:val="ConsPlusNormal"/>
            </w:pPr>
          </w:p>
        </w:tc>
      </w:tr>
      <w:tr w:rsidR="00B31B4B" w14:paraId="3D24E643" w14:textId="77777777">
        <w:tc>
          <w:tcPr>
            <w:tcW w:w="2211" w:type="dxa"/>
            <w:tcBorders>
              <w:left w:val="nil"/>
            </w:tcBorders>
          </w:tcPr>
          <w:p w14:paraId="1B4E505C" w14:textId="77777777" w:rsidR="00B31B4B" w:rsidRDefault="00B31B4B">
            <w:pPr>
              <w:pStyle w:val="ConsPlusNormal"/>
              <w:jc w:val="both"/>
            </w:pPr>
            <w:r>
              <w:t>Диклоксациллин</w:t>
            </w:r>
          </w:p>
        </w:tc>
        <w:tc>
          <w:tcPr>
            <w:tcW w:w="594" w:type="dxa"/>
          </w:tcPr>
          <w:p w14:paraId="266D9BCF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55FF2B7D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39344BB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6490472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5A3C4AE6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56125051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17A00972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19721F8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4DFF12D7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4D82A3BD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27D05723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EABAC82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1B05EC6B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4D4B7BA5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63D33A50" w14:textId="77777777" w:rsidR="00B31B4B" w:rsidRDefault="00B31B4B">
            <w:pPr>
              <w:pStyle w:val="ConsPlusNormal"/>
            </w:pPr>
          </w:p>
        </w:tc>
        <w:tc>
          <w:tcPr>
            <w:tcW w:w="609" w:type="dxa"/>
            <w:tcBorders>
              <w:right w:val="nil"/>
            </w:tcBorders>
          </w:tcPr>
          <w:p w14:paraId="3970F2F1" w14:textId="77777777" w:rsidR="00B31B4B" w:rsidRDefault="00B31B4B">
            <w:pPr>
              <w:pStyle w:val="ConsPlusNormal"/>
            </w:pPr>
          </w:p>
        </w:tc>
      </w:tr>
      <w:tr w:rsidR="00B31B4B" w14:paraId="34B2B57F" w14:textId="77777777">
        <w:tc>
          <w:tcPr>
            <w:tcW w:w="2211" w:type="dxa"/>
            <w:tcBorders>
              <w:left w:val="nil"/>
            </w:tcBorders>
          </w:tcPr>
          <w:p w14:paraId="4BA26298" w14:textId="77777777" w:rsidR="00B31B4B" w:rsidRDefault="00B31B4B">
            <w:pPr>
              <w:pStyle w:val="ConsPlusNormal"/>
            </w:pPr>
            <w:r>
              <w:t>Ампициллин</w:t>
            </w:r>
          </w:p>
        </w:tc>
        <w:tc>
          <w:tcPr>
            <w:tcW w:w="594" w:type="dxa"/>
          </w:tcPr>
          <w:p w14:paraId="2FAD3B49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23C81FBC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4F763C53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5F50B81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24C7150E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047F6E9D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27C33D2D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80EAD69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361F4241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683D786D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1941CC03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C3C3D79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7E0F0F23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22C4BD29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709982B7" w14:textId="77777777" w:rsidR="00B31B4B" w:rsidRDefault="00B31B4B">
            <w:pPr>
              <w:pStyle w:val="ConsPlusNormal"/>
            </w:pPr>
          </w:p>
        </w:tc>
        <w:tc>
          <w:tcPr>
            <w:tcW w:w="609" w:type="dxa"/>
            <w:tcBorders>
              <w:right w:val="nil"/>
            </w:tcBorders>
          </w:tcPr>
          <w:p w14:paraId="4C38A8DB" w14:textId="77777777" w:rsidR="00B31B4B" w:rsidRDefault="00B31B4B">
            <w:pPr>
              <w:pStyle w:val="ConsPlusNormal"/>
            </w:pPr>
          </w:p>
        </w:tc>
      </w:tr>
      <w:tr w:rsidR="00B31B4B" w14:paraId="6D82AD34" w14:textId="77777777">
        <w:tc>
          <w:tcPr>
            <w:tcW w:w="2211" w:type="dxa"/>
            <w:tcBorders>
              <w:left w:val="nil"/>
            </w:tcBorders>
          </w:tcPr>
          <w:p w14:paraId="46E99E1B" w14:textId="77777777" w:rsidR="00B31B4B" w:rsidRDefault="00B31B4B">
            <w:pPr>
              <w:pStyle w:val="ConsPlusNormal"/>
            </w:pPr>
            <w:r>
              <w:t>Карбенициллин</w:t>
            </w:r>
          </w:p>
        </w:tc>
        <w:tc>
          <w:tcPr>
            <w:tcW w:w="594" w:type="dxa"/>
          </w:tcPr>
          <w:p w14:paraId="0B634AE7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7B3D3244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75BE5D4D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30E43E4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754F5179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7EF59261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2DFD842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1C3C22D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7DFD3BC5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76EAE57B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2C7295B2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42E5AACD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7FD64BD7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5B288159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3BF7121E" w14:textId="77777777" w:rsidR="00B31B4B" w:rsidRDefault="00B31B4B">
            <w:pPr>
              <w:pStyle w:val="ConsPlusNormal"/>
            </w:pPr>
          </w:p>
        </w:tc>
        <w:tc>
          <w:tcPr>
            <w:tcW w:w="609" w:type="dxa"/>
            <w:tcBorders>
              <w:right w:val="nil"/>
            </w:tcBorders>
          </w:tcPr>
          <w:p w14:paraId="107EDA20" w14:textId="77777777" w:rsidR="00B31B4B" w:rsidRDefault="00B31B4B">
            <w:pPr>
              <w:pStyle w:val="ConsPlusNormal"/>
            </w:pPr>
          </w:p>
        </w:tc>
      </w:tr>
      <w:tr w:rsidR="00B31B4B" w14:paraId="3343C8E3" w14:textId="77777777">
        <w:tc>
          <w:tcPr>
            <w:tcW w:w="2211" w:type="dxa"/>
            <w:tcBorders>
              <w:left w:val="nil"/>
            </w:tcBorders>
          </w:tcPr>
          <w:p w14:paraId="493B8AD8" w14:textId="77777777" w:rsidR="00B31B4B" w:rsidRDefault="00B31B4B">
            <w:pPr>
              <w:pStyle w:val="ConsPlusNormal"/>
            </w:pPr>
            <w:r>
              <w:t>Эритромицин</w:t>
            </w:r>
          </w:p>
        </w:tc>
        <w:tc>
          <w:tcPr>
            <w:tcW w:w="594" w:type="dxa"/>
          </w:tcPr>
          <w:p w14:paraId="0C4A4A20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190A764F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41696F85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4E80B59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55081A7D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32ED205A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4DFEE899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472E0F7F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4D1553C7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463BCE90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7F7038E9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F44313E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4621CEE5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1A0B09F3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34897230" w14:textId="77777777" w:rsidR="00B31B4B" w:rsidRDefault="00B31B4B">
            <w:pPr>
              <w:pStyle w:val="ConsPlusNormal"/>
            </w:pPr>
          </w:p>
        </w:tc>
        <w:tc>
          <w:tcPr>
            <w:tcW w:w="609" w:type="dxa"/>
            <w:tcBorders>
              <w:right w:val="nil"/>
            </w:tcBorders>
          </w:tcPr>
          <w:p w14:paraId="17EE7D26" w14:textId="77777777" w:rsidR="00B31B4B" w:rsidRDefault="00B31B4B">
            <w:pPr>
              <w:pStyle w:val="ConsPlusNormal"/>
            </w:pPr>
          </w:p>
        </w:tc>
      </w:tr>
      <w:tr w:rsidR="00B31B4B" w14:paraId="1B7082B1" w14:textId="77777777">
        <w:tc>
          <w:tcPr>
            <w:tcW w:w="2211" w:type="dxa"/>
            <w:tcBorders>
              <w:left w:val="nil"/>
            </w:tcBorders>
          </w:tcPr>
          <w:p w14:paraId="4A7E7B24" w14:textId="77777777" w:rsidR="00B31B4B" w:rsidRDefault="00B31B4B">
            <w:pPr>
              <w:pStyle w:val="ConsPlusNormal"/>
            </w:pPr>
            <w:r>
              <w:t>Олеандомицин</w:t>
            </w:r>
          </w:p>
        </w:tc>
        <w:tc>
          <w:tcPr>
            <w:tcW w:w="594" w:type="dxa"/>
          </w:tcPr>
          <w:p w14:paraId="7146E346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4789F468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12721CEA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ECBFC66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329EA228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0ABFAEDA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76A39E42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DFB4B99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2C903614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33775CBB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052D4602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4E36690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12E25FC2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118046DC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012B0DF0" w14:textId="77777777" w:rsidR="00B31B4B" w:rsidRDefault="00B31B4B">
            <w:pPr>
              <w:pStyle w:val="ConsPlusNormal"/>
            </w:pPr>
          </w:p>
        </w:tc>
        <w:tc>
          <w:tcPr>
            <w:tcW w:w="609" w:type="dxa"/>
            <w:tcBorders>
              <w:right w:val="nil"/>
            </w:tcBorders>
          </w:tcPr>
          <w:p w14:paraId="6BC26383" w14:textId="77777777" w:rsidR="00B31B4B" w:rsidRDefault="00B31B4B">
            <w:pPr>
              <w:pStyle w:val="ConsPlusNormal"/>
            </w:pPr>
          </w:p>
        </w:tc>
      </w:tr>
      <w:tr w:rsidR="00B31B4B" w14:paraId="55CF2E3E" w14:textId="77777777">
        <w:tc>
          <w:tcPr>
            <w:tcW w:w="2211" w:type="dxa"/>
            <w:tcBorders>
              <w:left w:val="nil"/>
            </w:tcBorders>
          </w:tcPr>
          <w:p w14:paraId="4652871C" w14:textId="77777777" w:rsidR="00B31B4B" w:rsidRDefault="00B31B4B">
            <w:pPr>
              <w:pStyle w:val="ConsPlusNormal"/>
            </w:pPr>
            <w:r>
              <w:t>Линкомицин</w:t>
            </w:r>
          </w:p>
        </w:tc>
        <w:tc>
          <w:tcPr>
            <w:tcW w:w="594" w:type="dxa"/>
          </w:tcPr>
          <w:p w14:paraId="67160999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537B16E9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342ACACD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68B2F25D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3408B619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4D3EAE87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78BA5BE3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064146B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3A701793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79453FE9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70B1C1D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6E66E445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7C5012B0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26E9F23C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77FEAADB" w14:textId="77777777" w:rsidR="00B31B4B" w:rsidRDefault="00B31B4B">
            <w:pPr>
              <w:pStyle w:val="ConsPlusNormal"/>
            </w:pPr>
          </w:p>
        </w:tc>
        <w:tc>
          <w:tcPr>
            <w:tcW w:w="609" w:type="dxa"/>
            <w:tcBorders>
              <w:right w:val="nil"/>
            </w:tcBorders>
          </w:tcPr>
          <w:p w14:paraId="7FED8333" w14:textId="77777777" w:rsidR="00B31B4B" w:rsidRDefault="00B31B4B">
            <w:pPr>
              <w:pStyle w:val="ConsPlusNormal"/>
            </w:pPr>
          </w:p>
        </w:tc>
      </w:tr>
      <w:tr w:rsidR="00B31B4B" w14:paraId="071F385E" w14:textId="77777777">
        <w:tc>
          <w:tcPr>
            <w:tcW w:w="2211" w:type="dxa"/>
            <w:tcBorders>
              <w:left w:val="nil"/>
            </w:tcBorders>
          </w:tcPr>
          <w:p w14:paraId="082DDDF6" w14:textId="77777777" w:rsidR="00B31B4B" w:rsidRDefault="00B31B4B">
            <w:pPr>
              <w:pStyle w:val="ConsPlusNormal"/>
            </w:pPr>
            <w:r>
              <w:t>Ристомицин</w:t>
            </w:r>
          </w:p>
        </w:tc>
        <w:tc>
          <w:tcPr>
            <w:tcW w:w="594" w:type="dxa"/>
          </w:tcPr>
          <w:p w14:paraId="62A8ED3F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05A283A6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46A13126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0E76156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378DF49D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5BEDF2BD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5286365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1DFA736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7C1E82E7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3990D247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03DFD007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C3C550A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719738D2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516BC879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2EF6B149" w14:textId="77777777" w:rsidR="00B31B4B" w:rsidRDefault="00B31B4B">
            <w:pPr>
              <w:pStyle w:val="ConsPlusNormal"/>
            </w:pPr>
          </w:p>
        </w:tc>
        <w:tc>
          <w:tcPr>
            <w:tcW w:w="609" w:type="dxa"/>
            <w:tcBorders>
              <w:right w:val="nil"/>
            </w:tcBorders>
          </w:tcPr>
          <w:p w14:paraId="48FC0381" w14:textId="77777777" w:rsidR="00B31B4B" w:rsidRDefault="00B31B4B">
            <w:pPr>
              <w:pStyle w:val="ConsPlusNormal"/>
            </w:pPr>
          </w:p>
        </w:tc>
      </w:tr>
      <w:tr w:rsidR="00B31B4B" w14:paraId="6F32F723" w14:textId="77777777">
        <w:tc>
          <w:tcPr>
            <w:tcW w:w="2211" w:type="dxa"/>
            <w:tcBorders>
              <w:left w:val="nil"/>
            </w:tcBorders>
          </w:tcPr>
          <w:p w14:paraId="53C23315" w14:textId="77777777" w:rsidR="00B31B4B" w:rsidRDefault="00B31B4B">
            <w:pPr>
              <w:pStyle w:val="ConsPlusNormal"/>
            </w:pPr>
            <w:r>
              <w:t>Рифамицин</w:t>
            </w:r>
          </w:p>
        </w:tc>
        <w:tc>
          <w:tcPr>
            <w:tcW w:w="594" w:type="dxa"/>
          </w:tcPr>
          <w:p w14:paraId="5C2E8AAA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008A7407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5A91E2F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9BD274D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589986CB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14D50113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4A96FBE3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D49FFF8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3AED9207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4707F494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173EAA09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5A0DCDB2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5E9908DE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2FF6195F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0F381A7F" w14:textId="77777777" w:rsidR="00B31B4B" w:rsidRDefault="00B31B4B">
            <w:pPr>
              <w:pStyle w:val="ConsPlusNormal"/>
            </w:pPr>
          </w:p>
        </w:tc>
        <w:tc>
          <w:tcPr>
            <w:tcW w:w="609" w:type="dxa"/>
            <w:tcBorders>
              <w:right w:val="nil"/>
            </w:tcBorders>
          </w:tcPr>
          <w:p w14:paraId="765D2A76" w14:textId="77777777" w:rsidR="00B31B4B" w:rsidRDefault="00B31B4B">
            <w:pPr>
              <w:pStyle w:val="ConsPlusNormal"/>
            </w:pPr>
          </w:p>
        </w:tc>
      </w:tr>
      <w:tr w:rsidR="00B31B4B" w14:paraId="76B564D7" w14:textId="77777777">
        <w:tc>
          <w:tcPr>
            <w:tcW w:w="2211" w:type="dxa"/>
            <w:tcBorders>
              <w:left w:val="nil"/>
            </w:tcBorders>
          </w:tcPr>
          <w:p w14:paraId="113FE6BD" w14:textId="77777777" w:rsidR="00B31B4B" w:rsidRDefault="00B31B4B">
            <w:pPr>
              <w:pStyle w:val="ConsPlusNormal"/>
            </w:pPr>
            <w:r>
              <w:t>Левомицетин</w:t>
            </w:r>
          </w:p>
        </w:tc>
        <w:tc>
          <w:tcPr>
            <w:tcW w:w="594" w:type="dxa"/>
          </w:tcPr>
          <w:p w14:paraId="5B839F39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6380413F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4A53EB2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071D64C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7A36D6E1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24DE7B90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063706AD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807D9A4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3035244C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01BE4889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7BF169D6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7762E2D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0BD679CC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3E0B4DEB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52B8FCCC" w14:textId="77777777" w:rsidR="00B31B4B" w:rsidRDefault="00B31B4B">
            <w:pPr>
              <w:pStyle w:val="ConsPlusNormal"/>
            </w:pPr>
          </w:p>
        </w:tc>
        <w:tc>
          <w:tcPr>
            <w:tcW w:w="609" w:type="dxa"/>
            <w:tcBorders>
              <w:right w:val="nil"/>
            </w:tcBorders>
          </w:tcPr>
          <w:p w14:paraId="1DC70271" w14:textId="77777777" w:rsidR="00B31B4B" w:rsidRDefault="00B31B4B">
            <w:pPr>
              <w:pStyle w:val="ConsPlusNormal"/>
            </w:pPr>
          </w:p>
        </w:tc>
      </w:tr>
      <w:tr w:rsidR="00B31B4B" w14:paraId="45492809" w14:textId="77777777">
        <w:tc>
          <w:tcPr>
            <w:tcW w:w="2211" w:type="dxa"/>
            <w:tcBorders>
              <w:left w:val="nil"/>
            </w:tcBorders>
          </w:tcPr>
          <w:p w14:paraId="27EA8A5D" w14:textId="77777777" w:rsidR="00B31B4B" w:rsidRDefault="00B31B4B">
            <w:pPr>
              <w:pStyle w:val="ConsPlusNormal"/>
            </w:pPr>
            <w:r>
              <w:t>Тетрациклин</w:t>
            </w:r>
          </w:p>
        </w:tc>
        <w:tc>
          <w:tcPr>
            <w:tcW w:w="594" w:type="dxa"/>
          </w:tcPr>
          <w:p w14:paraId="6BCAC7CE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5D60289D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4D02F5C3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59B14CF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2979E9F2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4510AADA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2B77410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907004A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3CA2E0B0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4F92968E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45A69E87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41C6BD3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71613BC4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3A3EBE4C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14173943" w14:textId="77777777" w:rsidR="00B31B4B" w:rsidRDefault="00B31B4B">
            <w:pPr>
              <w:pStyle w:val="ConsPlusNormal"/>
            </w:pPr>
          </w:p>
        </w:tc>
        <w:tc>
          <w:tcPr>
            <w:tcW w:w="609" w:type="dxa"/>
            <w:tcBorders>
              <w:right w:val="nil"/>
            </w:tcBorders>
          </w:tcPr>
          <w:p w14:paraId="59FC7609" w14:textId="77777777" w:rsidR="00B31B4B" w:rsidRDefault="00B31B4B">
            <w:pPr>
              <w:pStyle w:val="ConsPlusNormal"/>
            </w:pPr>
          </w:p>
        </w:tc>
      </w:tr>
      <w:tr w:rsidR="00B31B4B" w14:paraId="1B197BDE" w14:textId="77777777">
        <w:tc>
          <w:tcPr>
            <w:tcW w:w="2211" w:type="dxa"/>
            <w:tcBorders>
              <w:left w:val="nil"/>
            </w:tcBorders>
          </w:tcPr>
          <w:p w14:paraId="2291C946" w14:textId="77777777" w:rsidR="00B31B4B" w:rsidRDefault="00B31B4B">
            <w:pPr>
              <w:pStyle w:val="ConsPlusNormal"/>
            </w:pPr>
            <w:r>
              <w:lastRenderedPageBreak/>
              <w:t>Стрептомицин</w:t>
            </w:r>
          </w:p>
        </w:tc>
        <w:tc>
          <w:tcPr>
            <w:tcW w:w="594" w:type="dxa"/>
          </w:tcPr>
          <w:p w14:paraId="4DE33A67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21444F32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549EF97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1D5554B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2036233F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57F2EB3F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1D37B50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D2922B6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2E259768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732E2AD9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4D2EBE4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546253A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3F0ED279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36AD52D6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324F9E48" w14:textId="77777777" w:rsidR="00B31B4B" w:rsidRDefault="00B31B4B">
            <w:pPr>
              <w:pStyle w:val="ConsPlusNormal"/>
            </w:pPr>
          </w:p>
        </w:tc>
        <w:tc>
          <w:tcPr>
            <w:tcW w:w="609" w:type="dxa"/>
            <w:tcBorders>
              <w:right w:val="nil"/>
            </w:tcBorders>
          </w:tcPr>
          <w:p w14:paraId="3377EF06" w14:textId="77777777" w:rsidR="00B31B4B" w:rsidRDefault="00B31B4B">
            <w:pPr>
              <w:pStyle w:val="ConsPlusNormal"/>
            </w:pPr>
          </w:p>
        </w:tc>
      </w:tr>
      <w:tr w:rsidR="00B31B4B" w14:paraId="4276D9D5" w14:textId="77777777">
        <w:tc>
          <w:tcPr>
            <w:tcW w:w="2211" w:type="dxa"/>
            <w:tcBorders>
              <w:left w:val="nil"/>
            </w:tcBorders>
          </w:tcPr>
          <w:p w14:paraId="3BB1C073" w14:textId="77777777" w:rsidR="00B31B4B" w:rsidRDefault="00B31B4B">
            <w:pPr>
              <w:pStyle w:val="ConsPlusNormal"/>
            </w:pPr>
            <w:r>
              <w:t>Канамицин</w:t>
            </w:r>
          </w:p>
        </w:tc>
        <w:tc>
          <w:tcPr>
            <w:tcW w:w="594" w:type="dxa"/>
          </w:tcPr>
          <w:p w14:paraId="2D30DC96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468B340B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655863C2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AF7FA8C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66538401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2CFC0E94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5CC8130A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28F4738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4DABE7FD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56EFBB0A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45E74F37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55D6CFFD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2CF6030A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74DF6036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387ADFB2" w14:textId="77777777" w:rsidR="00B31B4B" w:rsidRDefault="00B31B4B">
            <w:pPr>
              <w:pStyle w:val="ConsPlusNormal"/>
            </w:pPr>
          </w:p>
        </w:tc>
        <w:tc>
          <w:tcPr>
            <w:tcW w:w="609" w:type="dxa"/>
            <w:tcBorders>
              <w:right w:val="nil"/>
            </w:tcBorders>
          </w:tcPr>
          <w:p w14:paraId="5CE46EAD" w14:textId="77777777" w:rsidR="00B31B4B" w:rsidRDefault="00B31B4B">
            <w:pPr>
              <w:pStyle w:val="ConsPlusNormal"/>
            </w:pPr>
          </w:p>
        </w:tc>
      </w:tr>
    </w:tbl>
    <w:p w14:paraId="648FAB4D" w14:textId="77777777" w:rsidR="00B31B4B" w:rsidRDefault="00B31B4B">
      <w:pPr>
        <w:pStyle w:val="ConsPlusNormal"/>
        <w:jc w:val="both"/>
      </w:pPr>
    </w:p>
    <w:p w14:paraId="76AB8A87" w14:textId="77777777" w:rsidR="00B31B4B" w:rsidRDefault="00B31B4B">
      <w:pPr>
        <w:pStyle w:val="ConsPlusNormal"/>
        <w:jc w:val="right"/>
      </w:pPr>
      <w:r>
        <w:t>Для типографии!</w:t>
      </w:r>
    </w:p>
    <w:p w14:paraId="2DEE49EA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29966D00" w14:textId="77777777" w:rsidR="00B31B4B" w:rsidRDefault="00B31B4B">
      <w:pPr>
        <w:pStyle w:val="ConsPlusNormal"/>
        <w:jc w:val="right"/>
      </w:pPr>
      <w:r>
        <w:t>формат А4</w:t>
      </w:r>
    </w:p>
    <w:p w14:paraId="0AE06E6C" w14:textId="77777777" w:rsidR="00B31B4B" w:rsidRDefault="00B31B4B">
      <w:pPr>
        <w:pStyle w:val="ConsPlusNormal"/>
        <w:jc w:val="both"/>
      </w:pPr>
    </w:p>
    <w:p w14:paraId="5EF8DB68" w14:textId="77777777" w:rsidR="00B31B4B" w:rsidRDefault="00B31B4B">
      <w:pPr>
        <w:pStyle w:val="ConsPlusNormal"/>
        <w:jc w:val="right"/>
      </w:pPr>
      <w:r>
        <w:t>оборотная сторона ф. N 240/у</w:t>
      </w:r>
    </w:p>
    <w:p w14:paraId="0C060B23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1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5"/>
      </w:tblGrid>
      <w:tr w:rsidR="00B31B4B" w14:paraId="390CBE91" w14:textId="77777777">
        <w:tc>
          <w:tcPr>
            <w:tcW w:w="2211" w:type="dxa"/>
            <w:vMerge w:val="restart"/>
            <w:tcBorders>
              <w:left w:val="nil"/>
            </w:tcBorders>
          </w:tcPr>
          <w:p w14:paraId="5EE5F5D6" w14:textId="77777777" w:rsidR="00B31B4B" w:rsidRDefault="00B31B4B">
            <w:pPr>
              <w:pStyle w:val="ConsPlusNormal"/>
            </w:pPr>
          </w:p>
        </w:tc>
        <w:tc>
          <w:tcPr>
            <w:tcW w:w="9620" w:type="dxa"/>
            <w:gridSpan w:val="16"/>
            <w:tcBorders>
              <w:right w:val="nil"/>
            </w:tcBorders>
          </w:tcPr>
          <w:p w14:paraId="3714EE75" w14:textId="77777777" w:rsidR="00B31B4B" w:rsidRDefault="00B31B4B">
            <w:pPr>
              <w:pStyle w:val="ConsPlusNormal"/>
              <w:jc w:val="center"/>
            </w:pPr>
            <w:r>
              <w:t xml:space="preserve">Чувствительность </w:t>
            </w:r>
            <w:hyperlink w:anchor="P45357">
              <w:r>
                <w:rPr>
                  <w:color w:val="0000FF"/>
                </w:rPr>
                <w:t>&lt;*&gt;</w:t>
              </w:r>
            </w:hyperlink>
            <w:r>
              <w:t xml:space="preserve"> микроорганизмов</w:t>
            </w:r>
          </w:p>
        </w:tc>
      </w:tr>
      <w:tr w:rsidR="00B31B4B" w14:paraId="4FB453A7" w14:textId="77777777">
        <w:tc>
          <w:tcPr>
            <w:tcW w:w="2211" w:type="dxa"/>
            <w:vMerge/>
            <w:tcBorders>
              <w:left w:val="nil"/>
            </w:tcBorders>
          </w:tcPr>
          <w:p w14:paraId="38F7A621" w14:textId="77777777" w:rsidR="00B31B4B" w:rsidRDefault="00B31B4B">
            <w:pPr>
              <w:pStyle w:val="ConsPlusNormal"/>
            </w:pPr>
          </w:p>
        </w:tc>
        <w:tc>
          <w:tcPr>
            <w:tcW w:w="2404" w:type="dxa"/>
            <w:gridSpan w:val="4"/>
          </w:tcPr>
          <w:p w14:paraId="0FAD1795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404" w:type="dxa"/>
            <w:gridSpan w:val="4"/>
          </w:tcPr>
          <w:p w14:paraId="7E6E6F90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404" w:type="dxa"/>
            <w:gridSpan w:val="4"/>
          </w:tcPr>
          <w:p w14:paraId="6DBAEF9B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408" w:type="dxa"/>
            <w:gridSpan w:val="4"/>
            <w:tcBorders>
              <w:right w:val="nil"/>
            </w:tcBorders>
          </w:tcPr>
          <w:p w14:paraId="3786F6BC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</w:tr>
      <w:tr w:rsidR="00B31B4B" w14:paraId="3F5C841B" w14:textId="77777777">
        <w:tc>
          <w:tcPr>
            <w:tcW w:w="2211" w:type="dxa"/>
            <w:tcBorders>
              <w:left w:val="nil"/>
            </w:tcBorders>
          </w:tcPr>
          <w:p w14:paraId="53FA00D6" w14:textId="77777777" w:rsidR="00B31B4B" w:rsidRDefault="00B31B4B">
            <w:pPr>
              <w:pStyle w:val="ConsPlusNormal"/>
            </w:pPr>
            <w:r>
              <w:t>Мономицин</w:t>
            </w:r>
          </w:p>
        </w:tc>
        <w:tc>
          <w:tcPr>
            <w:tcW w:w="601" w:type="dxa"/>
          </w:tcPr>
          <w:p w14:paraId="38FF0369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2A329BAD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28B0F17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BCEDDFD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2A271DD6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9B055F0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CDD9EB2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1D1DE995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1F96C795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673596C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23A6A36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6097BB3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4DB52F3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2D0A14B6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6C95B30" w14:textId="77777777" w:rsidR="00B31B4B" w:rsidRDefault="00B31B4B">
            <w:pPr>
              <w:pStyle w:val="ConsPlusNormal"/>
            </w:pPr>
          </w:p>
        </w:tc>
        <w:tc>
          <w:tcPr>
            <w:tcW w:w="605" w:type="dxa"/>
            <w:tcBorders>
              <w:right w:val="nil"/>
            </w:tcBorders>
          </w:tcPr>
          <w:p w14:paraId="25BC2ECF" w14:textId="77777777" w:rsidR="00B31B4B" w:rsidRDefault="00B31B4B">
            <w:pPr>
              <w:pStyle w:val="ConsPlusNormal"/>
            </w:pPr>
          </w:p>
        </w:tc>
      </w:tr>
      <w:tr w:rsidR="00B31B4B" w14:paraId="371BC1F6" w14:textId="77777777">
        <w:tc>
          <w:tcPr>
            <w:tcW w:w="2211" w:type="dxa"/>
            <w:tcBorders>
              <w:left w:val="nil"/>
            </w:tcBorders>
          </w:tcPr>
          <w:p w14:paraId="5B44CF88" w14:textId="77777777" w:rsidR="00B31B4B" w:rsidRDefault="00B31B4B">
            <w:pPr>
              <w:pStyle w:val="ConsPlusNormal"/>
            </w:pPr>
            <w:r>
              <w:t>Гентамицин</w:t>
            </w:r>
          </w:p>
        </w:tc>
        <w:tc>
          <w:tcPr>
            <w:tcW w:w="601" w:type="dxa"/>
          </w:tcPr>
          <w:p w14:paraId="79DA786F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D4B26F8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722E09E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00FF625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2F62E719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0487517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6C0A002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6C776D2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D263586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DE02A58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1BC57BEA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22F82EC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3BE5313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785FAB6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19EFFDCC" w14:textId="77777777" w:rsidR="00B31B4B" w:rsidRDefault="00B31B4B">
            <w:pPr>
              <w:pStyle w:val="ConsPlusNormal"/>
            </w:pPr>
          </w:p>
        </w:tc>
        <w:tc>
          <w:tcPr>
            <w:tcW w:w="605" w:type="dxa"/>
            <w:tcBorders>
              <w:right w:val="nil"/>
            </w:tcBorders>
          </w:tcPr>
          <w:p w14:paraId="26E8413E" w14:textId="77777777" w:rsidR="00B31B4B" w:rsidRDefault="00B31B4B">
            <w:pPr>
              <w:pStyle w:val="ConsPlusNormal"/>
            </w:pPr>
          </w:p>
        </w:tc>
      </w:tr>
      <w:tr w:rsidR="00B31B4B" w14:paraId="4969F0E5" w14:textId="77777777">
        <w:tc>
          <w:tcPr>
            <w:tcW w:w="2211" w:type="dxa"/>
            <w:tcBorders>
              <w:left w:val="nil"/>
            </w:tcBorders>
          </w:tcPr>
          <w:p w14:paraId="3EECDD6C" w14:textId="77777777" w:rsidR="00B31B4B" w:rsidRDefault="00B31B4B">
            <w:pPr>
              <w:pStyle w:val="ConsPlusNormal"/>
            </w:pPr>
            <w:r>
              <w:t>Неомицин</w:t>
            </w:r>
          </w:p>
        </w:tc>
        <w:tc>
          <w:tcPr>
            <w:tcW w:w="601" w:type="dxa"/>
          </w:tcPr>
          <w:p w14:paraId="1FF75705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ED22C09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FF05194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11765B6F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49E5B70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A268E4F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42E567F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0B93242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1BC9EBF0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2C6D277C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2909CF5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0E245D6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39DECB2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C8E4D39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A352E31" w14:textId="77777777" w:rsidR="00B31B4B" w:rsidRDefault="00B31B4B">
            <w:pPr>
              <w:pStyle w:val="ConsPlusNormal"/>
            </w:pPr>
          </w:p>
        </w:tc>
        <w:tc>
          <w:tcPr>
            <w:tcW w:w="605" w:type="dxa"/>
            <w:tcBorders>
              <w:right w:val="nil"/>
            </w:tcBorders>
          </w:tcPr>
          <w:p w14:paraId="7539E743" w14:textId="77777777" w:rsidR="00B31B4B" w:rsidRDefault="00B31B4B">
            <w:pPr>
              <w:pStyle w:val="ConsPlusNormal"/>
            </w:pPr>
          </w:p>
        </w:tc>
      </w:tr>
      <w:tr w:rsidR="00B31B4B" w14:paraId="43F8C63A" w14:textId="77777777">
        <w:tc>
          <w:tcPr>
            <w:tcW w:w="2211" w:type="dxa"/>
            <w:tcBorders>
              <w:left w:val="nil"/>
            </w:tcBorders>
          </w:tcPr>
          <w:p w14:paraId="004B6F44" w14:textId="77777777" w:rsidR="00B31B4B" w:rsidRDefault="00B31B4B">
            <w:pPr>
              <w:pStyle w:val="ConsPlusNormal"/>
            </w:pPr>
            <w:r>
              <w:t>Полимиксин</w:t>
            </w:r>
          </w:p>
        </w:tc>
        <w:tc>
          <w:tcPr>
            <w:tcW w:w="601" w:type="dxa"/>
          </w:tcPr>
          <w:p w14:paraId="68F830A8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146F9CA3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18D8E7E4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444E507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2131728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16C3CA9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1060053A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EB52FC7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17F6B77E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EEA1A36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25FC87B9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3EF92A8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8DA17B0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1CBA0EA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BE91316" w14:textId="77777777" w:rsidR="00B31B4B" w:rsidRDefault="00B31B4B">
            <w:pPr>
              <w:pStyle w:val="ConsPlusNormal"/>
            </w:pPr>
          </w:p>
        </w:tc>
        <w:tc>
          <w:tcPr>
            <w:tcW w:w="605" w:type="dxa"/>
            <w:tcBorders>
              <w:right w:val="nil"/>
            </w:tcBorders>
          </w:tcPr>
          <w:p w14:paraId="178E2A48" w14:textId="77777777" w:rsidR="00B31B4B" w:rsidRDefault="00B31B4B">
            <w:pPr>
              <w:pStyle w:val="ConsPlusNormal"/>
            </w:pPr>
          </w:p>
        </w:tc>
      </w:tr>
      <w:tr w:rsidR="00B31B4B" w14:paraId="4997571C" w14:textId="77777777">
        <w:tc>
          <w:tcPr>
            <w:tcW w:w="2211" w:type="dxa"/>
            <w:tcBorders>
              <w:left w:val="nil"/>
            </w:tcBorders>
          </w:tcPr>
          <w:p w14:paraId="39D97025" w14:textId="77777777" w:rsidR="00B31B4B" w:rsidRDefault="00B31B4B">
            <w:pPr>
              <w:pStyle w:val="ConsPlusNormal"/>
            </w:pPr>
            <w:r>
              <w:t>Цепорин</w:t>
            </w:r>
          </w:p>
        </w:tc>
        <w:tc>
          <w:tcPr>
            <w:tcW w:w="601" w:type="dxa"/>
          </w:tcPr>
          <w:p w14:paraId="65B00372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2C811B9C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00CF86D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CA355C0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11D6CCE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0E414AB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8F9CB4D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1F90104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8A8F18F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447E593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53EFE29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CA948DA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55CCADB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3DF108B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F8A8E4B" w14:textId="77777777" w:rsidR="00B31B4B" w:rsidRDefault="00B31B4B">
            <w:pPr>
              <w:pStyle w:val="ConsPlusNormal"/>
            </w:pPr>
          </w:p>
        </w:tc>
        <w:tc>
          <w:tcPr>
            <w:tcW w:w="605" w:type="dxa"/>
            <w:tcBorders>
              <w:right w:val="nil"/>
            </w:tcBorders>
          </w:tcPr>
          <w:p w14:paraId="6181BF5E" w14:textId="77777777" w:rsidR="00B31B4B" w:rsidRDefault="00B31B4B">
            <w:pPr>
              <w:pStyle w:val="ConsPlusNormal"/>
            </w:pPr>
          </w:p>
        </w:tc>
      </w:tr>
      <w:tr w:rsidR="00B31B4B" w14:paraId="1101E931" w14:textId="77777777">
        <w:tc>
          <w:tcPr>
            <w:tcW w:w="2211" w:type="dxa"/>
            <w:tcBorders>
              <w:left w:val="nil"/>
            </w:tcBorders>
          </w:tcPr>
          <w:p w14:paraId="4DF59E78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2CD3E81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6E3BDB1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19F11F8C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253F53B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9F3BB30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166109B7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23BE6CE7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B648EF7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BCD8AA6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74CD1E1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91C7AD5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14A10BE8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152848C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5B3AA5A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89B2113" w14:textId="77777777" w:rsidR="00B31B4B" w:rsidRDefault="00B31B4B">
            <w:pPr>
              <w:pStyle w:val="ConsPlusNormal"/>
            </w:pPr>
          </w:p>
        </w:tc>
        <w:tc>
          <w:tcPr>
            <w:tcW w:w="605" w:type="dxa"/>
            <w:tcBorders>
              <w:right w:val="nil"/>
            </w:tcBorders>
          </w:tcPr>
          <w:p w14:paraId="2250CE2A" w14:textId="77777777" w:rsidR="00B31B4B" w:rsidRDefault="00B31B4B">
            <w:pPr>
              <w:pStyle w:val="ConsPlusNormal"/>
            </w:pPr>
          </w:p>
        </w:tc>
      </w:tr>
      <w:tr w:rsidR="00B31B4B" w14:paraId="12FDB2CC" w14:textId="77777777">
        <w:tc>
          <w:tcPr>
            <w:tcW w:w="2211" w:type="dxa"/>
            <w:tcBorders>
              <w:left w:val="nil"/>
            </w:tcBorders>
          </w:tcPr>
          <w:p w14:paraId="115BBEAA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7AE4CA3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4BECAA1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6704BEA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D1D5082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8A678C5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5740CFC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022FD35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958B60B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1B4C8B08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27E6CDF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2723A558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1D8ADDE3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36F1ACA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863A29C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161EB73" w14:textId="77777777" w:rsidR="00B31B4B" w:rsidRDefault="00B31B4B">
            <w:pPr>
              <w:pStyle w:val="ConsPlusNormal"/>
            </w:pPr>
          </w:p>
        </w:tc>
        <w:tc>
          <w:tcPr>
            <w:tcW w:w="605" w:type="dxa"/>
            <w:tcBorders>
              <w:right w:val="nil"/>
            </w:tcBorders>
          </w:tcPr>
          <w:p w14:paraId="54927E22" w14:textId="77777777" w:rsidR="00B31B4B" w:rsidRDefault="00B31B4B">
            <w:pPr>
              <w:pStyle w:val="ConsPlusNormal"/>
            </w:pPr>
          </w:p>
        </w:tc>
      </w:tr>
      <w:tr w:rsidR="00B31B4B" w14:paraId="25936F95" w14:textId="77777777">
        <w:tblPrEx>
          <w:tblBorders>
            <w:insideH w:val="nil"/>
          </w:tblBorders>
        </w:tblPrEx>
        <w:tc>
          <w:tcPr>
            <w:tcW w:w="2211" w:type="dxa"/>
            <w:tcBorders>
              <w:left w:val="nil"/>
              <w:bottom w:val="nil"/>
            </w:tcBorders>
          </w:tcPr>
          <w:p w14:paraId="29C10AC9" w14:textId="77777777" w:rsidR="00B31B4B" w:rsidRDefault="00B31B4B">
            <w:pPr>
              <w:pStyle w:val="ConsPlusNormal"/>
              <w:jc w:val="center"/>
            </w:pPr>
            <w:r>
              <w:t>Сульфаниламиды:</w:t>
            </w:r>
          </w:p>
        </w:tc>
        <w:tc>
          <w:tcPr>
            <w:tcW w:w="601" w:type="dxa"/>
            <w:tcBorders>
              <w:bottom w:val="nil"/>
            </w:tcBorders>
          </w:tcPr>
          <w:p w14:paraId="6DC79037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1BF48DF6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0FF6D323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0B0EA51C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4BE0C9E9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09AEC5F7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10ED51CD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7B67DA5E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5A31517E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311026AA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53A82412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747C97FC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6ADF8964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1CA6C26F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447DCE9A" w14:textId="77777777" w:rsidR="00B31B4B" w:rsidRDefault="00B31B4B">
            <w:pPr>
              <w:pStyle w:val="ConsPlusNormal"/>
            </w:pPr>
          </w:p>
        </w:tc>
        <w:tc>
          <w:tcPr>
            <w:tcW w:w="605" w:type="dxa"/>
            <w:tcBorders>
              <w:bottom w:val="nil"/>
              <w:right w:val="nil"/>
            </w:tcBorders>
          </w:tcPr>
          <w:p w14:paraId="296BBF37" w14:textId="77777777" w:rsidR="00B31B4B" w:rsidRDefault="00B31B4B">
            <w:pPr>
              <w:pStyle w:val="ConsPlusNormal"/>
            </w:pPr>
          </w:p>
        </w:tc>
      </w:tr>
      <w:tr w:rsidR="00B31B4B" w14:paraId="347D5D4C" w14:textId="77777777">
        <w:tblPrEx>
          <w:tblBorders>
            <w:insideH w:val="nil"/>
          </w:tblBorders>
        </w:tblPrEx>
        <w:tc>
          <w:tcPr>
            <w:tcW w:w="2211" w:type="dxa"/>
            <w:tcBorders>
              <w:top w:val="nil"/>
              <w:left w:val="nil"/>
            </w:tcBorders>
          </w:tcPr>
          <w:p w14:paraId="242C6F5D" w14:textId="77777777" w:rsidR="00B31B4B" w:rsidRDefault="00B31B4B">
            <w:pPr>
              <w:pStyle w:val="ConsPlusNormal"/>
            </w:pPr>
            <w:r>
              <w:t>Сульфадиметоксин</w:t>
            </w:r>
          </w:p>
        </w:tc>
        <w:tc>
          <w:tcPr>
            <w:tcW w:w="601" w:type="dxa"/>
            <w:tcBorders>
              <w:top w:val="nil"/>
            </w:tcBorders>
          </w:tcPr>
          <w:p w14:paraId="57B8FA28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top w:val="nil"/>
            </w:tcBorders>
          </w:tcPr>
          <w:p w14:paraId="6E61B349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top w:val="nil"/>
            </w:tcBorders>
          </w:tcPr>
          <w:p w14:paraId="3527E0CB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top w:val="nil"/>
            </w:tcBorders>
          </w:tcPr>
          <w:p w14:paraId="55E7AD87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top w:val="nil"/>
            </w:tcBorders>
          </w:tcPr>
          <w:p w14:paraId="33F8EF75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top w:val="nil"/>
            </w:tcBorders>
          </w:tcPr>
          <w:p w14:paraId="7007260E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top w:val="nil"/>
            </w:tcBorders>
          </w:tcPr>
          <w:p w14:paraId="5D4BDD06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top w:val="nil"/>
            </w:tcBorders>
          </w:tcPr>
          <w:p w14:paraId="426B056C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top w:val="nil"/>
            </w:tcBorders>
          </w:tcPr>
          <w:p w14:paraId="1EBBDCB3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top w:val="nil"/>
            </w:tcBorders>
          </w:tcPr>
          <w:p w14:paraId="280E780D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top w:val="nil"/>
            </w:tcBorders>
          </w:tcPr>
          <w:p w14:paraId="4E2046F7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top w:val="nil"/>
            </w:tcBorders>
          </w:tcPr>
          <w:p w14:paraId="474F4D11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top w:val="nil"/>
            </w:tcBorders>
          </w:tcPr>
          <w:p w14:paraId="484C6F20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top w:val="nil"/>
            </w:tcBorders>
          </w:tcPr>
          <w:p w14:paraId="374FF252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top w:val="nil"/>
            </w:tcBorders>
          </w:tcPr>
          <w:p w14:paraId="11100983" w14:textId="77777777" w:rsidR="00B31B4B" w:rsidRDefault="00B31B4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right w:val="nil"/>
            </w:tcBorders>
          </w:tcPr>
          <w:p w14:paraId="2F499246" w14:textId="77777777" w:rsidR="00B31B4B" w:rsidRDefault="00B31B4B">
            <w:pPr>
              <w:pStyle w:val="ConsPlusNormal"/>
            </w:pPr>
          </w:p>
        </w:tc>
      </w:tr>
      <w:tr w:rsidR="00B31B4B" w14:paraId="3568BCE2" w14:textId="77777777">
        <w:tc>
          <w:tcPr>
            <w:tcW w:w="2211" w:type="dxa"/>
            <w:tcBorders>
              <w:left w:val="nil"/>
            </w:tcBorders>
          </w:tcPr>
          <w:p w14:paraId="48710C98" w14:textId="77777777" w:rsidR="00B31B4B" w:rsidRDefault="00B31B4B">
            <w:pPr>
              <w:pStyle w:val="ConsPlusNormal"/>
            </w:pPr>
            <w:r>
              <w:t>Норсульфазол</w:t>
            </w:r>
          </w:p>
        </w:tc>
        <w:tc>
          <w:tcPr>
            <w:tcW w:w="601" w:type="dxa"/>
          </w:tcPr>
          <w:p w14:paraId="33FCF0D8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9B06F34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0A6E479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2D97D3D8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4A6CFCC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E7EA623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BB89588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34D7652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DC1018D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0656F4A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E6B4764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49EBB8A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88D92C5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1A447027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E8F40D0" w14:textId="77777777" w:rsidR="00B31B4B" w:rsidRDefault="00B31B4B">
            <w:pPr>
              <w:pStyle w:val="ConsPlusNormal"/>
            </w:pPr>
          </w:p>
        </w:tc>
        <w:tc>
          <w:tcPr>
            <w:tcW w:w="605" w:type="dxa"/>
            <w:tcBorders>
              <w:right w:val="nil"/>
            </w:tcBorders>
          </w:tcPr>
          <w:p w14:paraId="68B651B0" w14:textId="77777777" w:rsidR="00B31B4B" w:rsidRDefault="00B31B4B">
            <w:pPr>
              <w:pStyle w:val="ConsPlusNormal"/>
            </w:pPr>
          </w:p>
        </w:tc>
      </w:tr>
      <w:tr w:rsidR="00B31B4B" w14:paraId="363C21EF" w14:textId="77777777">
        <w:tc>
          <w:tcPr>
            <w:tcW w:w="2211" w:type="dxa"/>
            <w:tcBorders>
              <w:left w:val="nil"/>
            </w:tcBorders>
          </w:tcPr>
          <w:p w14:paraId="0E22EBD1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CBD6FDD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A79614E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D96B617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9D47881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71FD922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BD9D953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F73152C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D0038E2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C9338B4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6F31BF3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783E27D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994AB80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7844264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7F3B797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BD6FDB7" w14:textId="77777777" w:rsidR="00B31B4B" w:rsidRDefault="00B31B4B">
            <w:pPr>
              <w:pStyle w:val="ConsPlusNormal"/>
            </w:pPr>
          </w:p>
        </w:tc>
        <w:tc>
          <w:tcPr>
            <w:tcW w:w="605" w:type="dxa"/>
            <w:tcBorders>
              <w:right w:val="nil"/>
            </w:tcBorders>
          </w:tcPr>
          <w:p w14:paraId="51D0117F" w14:textId="77777777" w:rsidR="00B31B4B" w:rsidRDefault="00B31B4B">
            <w:pPr>
              <w:pStyle w:val="ConsPlusNormal"/>
            </w:pPr>
          </w:p>
        </w:tc>
      </w:tr>
      <w:tr w:rsidR="00B31B4B" w14:paraId="03CEFA47" w14:textId="77777777">
        <w:tc>
          <w:tcPr>
            <w:tcW w:w="2211" w:type="dxa"/>
            <w:tcBorders>
              <w:left w:val="nil"/>
            </w:tcBorders>
          </w:tcPr>
          <w:p w14:paraId="3BEE9DC6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C278780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238619C9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A97F727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2F189C7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73F85BC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AFA7376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52C3A80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CCD2906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5ABB3ED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72288C0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2E51F1D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AE794EC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148DF19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13A3B939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B056BFE" w14:textId="77777777" w:rsidR="00B31B4B" w:rsidRDefault="00B31B4B">
            <w:pPr>
              <w:pStyle w:val="ConsPlusNormal"/>
            </w:pPr>
          </w:p>
        </w:tc>
        <w:tc>
          <w:tcPr>
            <w:tcW w:w="605" w:type="dxa"/>
            <w:tcBorders>
              <w:right w:val="nil"/>
            </w:tcBorders>
          </w:tcPr>
          <w:p w14:paraId="6A0CB029" w14:textId="77777777" w:rsidR="00B31B4B" w:rsidRDefault="00B31B4B">
            <w:pPr>
              <w:pStyle w:val="ConsPlusNormal"/>
            </w:pPr>
          </w:p>
        </w:tc>
      </w:tr>
      <w:tr w:rsidR="00B31B4B" w14:paraId="1D01A070" w14:textId="77777777">
        <w:tblPrEx>
          <w:tblBorders>
            <w:insideH w:val="nil"/>
          </w:tblBorders>
        </w:tblPrEx>
        <w:tc>
          <w:tcPr>
            <w:tcW w:w="2211" w:type="dxa"/>
            <w:tcBorders>
              <w:left w:val="nil"/>
              <w:bottom w:val="nil"/>
            </w:tcBorders>
          </w:tcPr>
          <w:p w14:paraId="3664200E" w14:textId="77777777" w:rsidR="00B31B4B" w:rsidRDefault="00B31B4B">
            <w:pPr>
              <w:pStyle w:val="ConsPlusNormal"/>
              <w:jc w:val="center"/>
            </w:pPr>
            <w:r>
              <w:t>Нитрофураны:</w:t>
            </w:r>
          </w:p>
        </w:tc>
        <w:tc>
          <w:tcPr>
            <w:tcW w:w="601" w:type="dxa"/>
            <w:tcBorders>
              <w:bottom w:val="nil"/>
            </w:tcBorders>
          </w:tcPr>
          <w:p w14:paraId="3A2E7DA5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24970480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50946902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688D48A4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0F28B065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2703CCFD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57DBC586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253587B0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11A334E5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3D30F362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19F5C74D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04EBA081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5E792BEF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69975D11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6EDA4EEF" w14:textId="77777777" w:rsidR="00B31B4B" w:rsidRDefault="00B31B4B">
            <w:pPr>
              <w:pStyle w:val="ConsPlusNormal"/>
            </w:pPr>
          </w:p>
        </w:tc>
        <w:tc>
          <w:tcPr>
            <w:tcW w:w="605" w:type="dxa"/>
            <w:tcBorders>
              <w:bottom w:val="nil"/>
              <w:right w:val="nil"/>
            </w:tcBorders>
          </w:tcPr>
          <w:p w14:paraId="48130708" w14:textId="77777777" w:rsidR="00B31B4B" w:rsidRDefault="00B31B4B">
            <w:pPr>
              <w:pStyle w:val="ConsPlusNormal"/>
            </w:pPr>
          </w:p>
        </w:tc>
      </w:tr>
      <w:tr w:rsidR="00B31B4B" w14:paraId="34267868" w14:textId="77777777">
        <w:tblPrEx>
          <w:tblBorders>
            <w:insideH w:val="nil"/>
          </w:tblBorders>
        </w:tblPrEx>
        <w:tc>
          <w:tcPr>
            <w:tcW w:w="2211" w:type="dxa"/>
            <w:tcBorders>
              <w:top w:val="nil"/>
              <w:left w:val="nil"/>
            </w:tcBorders>
          </w:tcPr>
          <w:p w14:paraId="6274BD0E" w14:textId="77777777" w:rsidR="00B31B4B" w:rsidRDefault="00B31B4B">
            <w:pPr>
              <w:pStyle w:val="ConsPlusNormal"/>
            </w:pPr>
            <w:r>
              <w:lastRenderedPageBreak/>
              <w:t>Фуразолин</w:t>
            </w:r>
          </w:p>
        </w:tc>
        <w:tc>
          <w:tcPr>
            <w:tcW w:w="601" w:type="dxa"/>
            <w:tcBorders>
              <w:top w:val="nil"/>
            </w:tcBorders>
          </w:tcPr>
          <w:p w14:paraId="3385B028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top w:val="nil"/>
            </w:tcBorders>
          </w:tcPr>
          <w:p w14:paraId="2AC3C1DA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top w:val="nil"/>
            </w:tcBorders>
          </w:tcPr>
          <w:p w14:paraId="32F0A170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top w:val="nil"/>
            </w:tcBorders>
          </w:tcPr>
          <w:p w14:paraId="546E05FA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top w:val="nil"/>
            </w:tcBorders>
          </w:tcPr>
          <w:p w14:paraId="1BE81BD1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top w:val="nil"/>
            </w:tcBorders>
          </w:tcPr>
          <w:p w14:paraId="327FEC28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top w:val="nil"/>
            </w:tcBorders>
          </w:tcPr>
          <w:p w14:paraId="70937C17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top w:val="nil"/>
            </w:tcBorders>
          </w:tcPr>
          <w:p w14:paraId="650C7C15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top w:val="nil"/>
            </w:tcBorders>
          </w:tcPr>
          <w:p w14:paraId="2B012A0A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top w:val="nil"/>
            </w:tcBorders>
          </w:tcPr>
          <w:p w14:paraId="66B69780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top w:val="nil"/>
            </w:tcBorders>
          </w:tcPr>
          <w:p w14:paraId="05DEE97D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top w:val="nil"/>
            </w:tcBorders>
          </w:tcPr>
          <w:p w14:paraId="53B007AC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top w:val="nil"/>
            </w:tcBorders>
          </w:tcPr>
          <w:p w14:paraId="23233238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top w:val="nil"/>
            </w:tcBorders>
          </w:tcPr>
          <w:p w14:paraId="184A54EE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top w:val="nil"/>
            </w:tcBorders>
          </w:tcPr>
          <w:p w14:paraId="76A8E5FB" w14:textId="77777777" w:rsidR="00B31B4B" w:rsidRDefault="00B31B4B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right w:val="nil"/>
            </w:tcBorders>
          </w:tcPr>
          <w:p w14:paraId="488BBEE0" w14:textId="77777777" w:rsidR="00B31B4B" w:rsidRDefault="00B31B4B">
            <w:pPr>
              <w:pStyle w:val="ConsPlusNormal"/>
            </w:pPr>
          </w:p>
        </w:tc>
      </w:tr>
      <w:tr w:rsidR="00B31B4B" w14:paraId="38687AB2" w14:textId="77777777">
        <w:tc>
          <w:tcPr>
            <w:tcW w:w="2211" w:type="dxa"/>
            <w:tcBorders>
              <w:left w:val="nil"/>
            </w:tcBorders>
          </w:tcPr>
          <w:p w14:paraId="42E6103D" w14:textId="77777777" w:rsidR="00B31B4B" w:rsidRDefault="00B31B4B">
            <w:pPr>
              <w:pStyle w:val="ConsPlusNormal"/>
            </w:pPr>
            <w:r>
              <w:t>Фурациллин</w:t>
            </w:r>
          </w:p>
        </w:tc>
        <w:tc>
          <w:tcPr>
            <w:tcW w:w="601" w:type="dxa"/>
          </w:tcPr>
          <w:p w14:paraId="0F09C190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4537D25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11F4A107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0D23FF0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CEBD572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E68489D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1B66C7A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E6C5C0F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E14A02F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8522B20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34D54CD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8BAFEC9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8CD3558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3845706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70B43CB" w14:textId="77777777" w:rsidR="00B31B4B" w:rsidRDefault="00B31B4B">
            <w:pPr>
              <w:pStyle w:val="ConsPlusNormal"/>
            </w:pPr>
          </w:p>
        </w:tc>
        <w:tc>
          <w:tcPr>
            <w:tcW w:w="605" w:type="dxa"/>
            <w:tcBorders>
              <w:right w:val="nil"/>
            </w:tcBorders>
          </w:tcPr>
          <w:p w14:paraId="56348894" w14:textId="77777777" w:rsidR="00B31B4B" w:rsidRDefault="00B31B4B">
            <w:pPr>
              <w:pStyle w:val="ConsPlusNormal"/>
            </w:pPr>
          </w:p>
        </w:tc>
      </w:tr>
      <w:tr w:rsidR="00B31B4B" w14:paraId="1C291F9D" w14:textId="77777777">
        <w:tc>
          <w:tcPr>
            <w:tcW w:w="2211" w:type="dxa"/>
            <w:tcBorders>
              <w:left w:val="nil"/>
            </w:tcBorders>
          </w:tcPr>
          <w:p w14:paraId="1B37CBD8" w14:textId="77777777" w:rsidR="00B31B4B" w:rsidRDefault="00B31B4B">
            <w:pPr>
              <w:pStyle w:val="ConsPlusNormal"/>
            </w:pPr>
            <w:r>
              <w:t>Фурадонин</w:t>
            </w:r>
          </w:p>
        </w:tc>
        <w:tc>
          <w:tcPr>
            <w:tcW w:w="601" w:type="dxa"/>
          </w:tcPr>
          <w:p w14:paraId="4693D464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047DFA3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05B4BDA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979C9A7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039F53E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A8222BE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2D7B96FC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95C11B8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C20A751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BBFC8C8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7869240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0A562D0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23CC9CEE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BAD285B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CF2195B" w14:textId="77777777" w:rsidR="00B31B4B" w:rsidRDefault="00B31B4B">
            <w:pPr>
              <w:pStyle w:val="ConsPlusNormal"/>
            </w:pPr>
          </w:p>
        </w:tc>
        <w:tc>
          <w:tcPr>
            <w:tcW w:w="605" w:type="dxa"/>
            <w:tcBorders>
              <w:right w:val="nil"/>
            </w:tcBorders>
          </w:tcPr>
          <w:p w14:paraId="2EC379EC" w14:textId="77777777" w:rsidR="00B31B4B" w:rsidRDefault="00B31B4B">
            <w:pPr>
              <w:pStyle w:val="ConsPlusNormal"/>
            </w:pPr>
          </w:p>
        </w:tc>
      </w:tr>
      <w:tr w:rsidR="00B31B4B" w14:paraId="4A511E19" w14:textId="77777777">
        <w:tc>
          <w:tcPr>
            <w:tcW w:w="2211" w:type="dxa"/>
            <w:tcBorders>
              <w:left w:val="nil"/>
            </w:tcBorders>
          </w:tcPr>
          <w:p w14:paraId="70AE8B72" w14:textId="77777777" w:rsidR="00B31B4B" w:rsidRDefault="00B31B4B">
            <w:pPr>
              <w:pStyle w:val="ConsPlusNormal"/>
            </w:pPr>
            <w:r>
              <w:t>Фурагин</w:t>
            </w:r>
          </w:p>
        </w:tc>
        <w:tc>
          <w:tcPr>
            <w:tcW w:w="601" w:type="dxa"/>
          </w:tcPr>
          <w:p w14:paraId="73288434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464BF64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80F4CF2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E07D639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DB241A4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A8D10DC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0CCB17F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7C22C5B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F2C6305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24DF86FE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2E4A7F63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B05CCE2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2891E4BA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0007955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2D3B697A" w14:textId="77777777" w:rsidR="00B31B4B" w:rsidRDefault="00B31B4B">
            <w:pPr>
              <w:pStyle w:val="ConsPlusNormal"/>
            </w:pPr>
          </w:p>
        </w:tc>
        <w:tc>
          <w:tcPr>
            <w:tcW w:w="605" w:type="dxa"/>
            <w:tcBorders>
              <w:right w:val="nil"/>
            </w:tcBorders>
          </w:tcPr>
          <w:p w14:paraId="5B4A3E9E" w14:textId="77777777" w:rsidR="00B31B4B" w:rsidRDefault="00B31B4B">
            <w:pPr>
              <w:pStyle w:val="ConsPlusNormal"/>
            </w:pPr>
          </w:p>
        </w:tc>
      </w:tr>
      <w:tr w:rsidR="00B31B4B" w14:paraId="42A663F3" w14:textId="77777777">
        <w:tc>
          <w:tcPr>
            <w:tcW w:w="2211" w:type="dxa"/>
            <w:tcBorders>
              <w:left w:val="nil"/>
            </w:tcBorders>
          </w:tcPr>
          <w:p w14:paraId="24FC71BC" w14:textId="77777777" w:rsidR="00B31B4B" w:rsidRDefault="00B31B4B">
            <w:pPr>
              <w:pStyle w:val="ConsPlusNormal"/>
            </w:pPr>
            <w:r>
              <w:t>Фуразолидон</w:t>
            </w:r>
          </w:p>
        </w:tc>
        <w:tc>
          <w:tcPr>
            <w:tcW w:w="601" w:type="dxa"/>
          </w:tcPr>
          <w:p w14:paraId="03A40C2C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773A36A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A50F286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E74D06D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26CC5F4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1F3121B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50A885F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01E9A4D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21124421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4CC7CC1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3DADEFD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EA978CF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68C826E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77478A5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2A45451C" w14:textId="77777777" w:rsidR="00B31B4B" w:rsidRDefault="00B31B4B">
            <w:pPr>
              <w:pStyle w:val="ConsPlusNormal"/>
            </w:pPr>
          </w:p>
        </w:tc>
        <w:tc>
          <w:tcPr>
            <w:tcW w:w="605" w:type="dxa"/>
            <w:tcBorders>
              <w:right w:val="nil"/>
            </w:tcBorders>
          </w:tcPr>
          <w:p w14:paraId="3E78FD9E" w14:textId="77777777" w:rsidR="00B31B4B" w:rsidRDefault="00B31B4B">
            <w:pPr>
              <w:pStyle w:val="ConsPlusNormal"/>
            </w:pPr>
          </w:p>
        </w:tc>
      </w:tr>
      <w:tr w:rsidR="00B31B4B" w14:paraId="28E91DA4" w14:textId="77777777">
        <w:tc>
          <w:tcPr>
            <w:tcW w:w="2211" w:type="dxa"/>
            <w:tcBorders>
              <w:left w:val="nil"/>
            </w:tcBorders>
          </w:tcPr>
          <w:p w14:paraId="04553B0C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4C6DFB3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C80B389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207482FC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0D1CCE6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BAE54BD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9F5D7E9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1768EC39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2F3B13BC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870E2A6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DB3BB7D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232CABAA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3C258FA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1DC157C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3310566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AA8DB3F" w14:textId="77777777" w:rsidR="00B31B4B" w:rsidRDefault="00B31B4B">
            <w:pPr>
              <w:pStyle w:val="ConsPlusNormal"/>
            </w:pPr>
          </w:p>
        </w:tc>
        <w:tc>
          <w:tcPr>
            <w:tcW w:w="605" w:type="dxa"/>
            <w:tcBorders>
              <w:right w:val="nil"/>
            </w:tcBorders>
          </w:tcPr>
          <w:p w14:paraId="0AEFB46B" w14:textId="77777777" w:rsidR="00B31B4B" w:rsidRDefault="00B31B4B">
            <w:pPr>
              <w:pStyle w:val="ConsPlusNormal"/>
            </w:pPr>
          </w:p>
        </w:tc>
      </w:tr>
      <w:tr w:rsidR="00B31B4B" w14:paraId="2F73A860" w14:textId="77777777">
        <w:tc>
          <w:tcPr>
            <w:tcW w:w="2211" w:type="dxa"/>
            <w:tcBorders>
              <w:left w:val="nil"/>
            </w:tcBorders>
          </w:tcPr>
          <w:p w14:paraId="1222F0AE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177F676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236EFFF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20A1EF64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F699C6D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11A2FE48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501CD39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212ADEF9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4B8B314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CBAB7B8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226E32F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8E67E02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D7CD6D7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94AADDB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10FC636F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D7F47A1" w14:textId="77777777" w:rsidR="00B31B4B" w:rsidRDefault="00B31B4B">
            <w:pPr>
              <w:pStyle w:val="ConsPlusNormal"/>
            </w:pPr>
          </w:p>
        </w:tc>
        <w:tc>
          <w:tcPr>
            <w:tcW w:w="605" w:type="dxa"/>
            <w:tcBorders>
              <w:right w:val="nil"/>
            </w:tcBorders>
          </w:tcPr>
          <w:p w14:paraId="56EBCF11" w14:textId="77777777" w:rsidR="00B31B4B" w:rsidRDefault="00B31B4B">
            <w:pPr>
              <w:pStyle w:val="ConsPlusNormal"/>
            </w:pPr>
          </w:p>
        </w:tc>
      </w:tr>
      <w:tr w:rsidR="00B31B4B" w14:paraId="7A555D57" w14:textId="77777777">
        <w:tc>
          <w:tcPr>
            <w:tcW w:w="2211" w:type="dxa"/>
            <w:tcBorders>
              <w:left w:val="nil"/>
            </w:tcBorders>
          </w:tcPr>
          <w:p w14:paraId="030F459E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BEE7099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5629240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191649D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1CD99D4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79315BC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20B59E39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283AAC6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03B655E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1AC8F4E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14027A1B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E131E53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E7F18AF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CE2FD2A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B171D62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20CF0C73" w14:textId="77777777" w:rsidR="00B31B4B" w:rsidRDefault="00B31B4B">
            <w:pPr>
              <w:pStyle w:val="ConsPlusNormal"/>
            </w:pPr>
          </w:p>
        </w:tc>
        <w:tc>
          <w:tcPr>
            <w:tcW w:w="605" w:type="dxa"/>
            <w:tcBorders>
              <w:right w:val="nil"/>
            </w:tcBorders>
          </w:tcPr>
          <w:p w14:paraId="421D5512" w14:textId="77777777" w:rsidR="00B31B4B" w:rsidRDefault="00B31B4B">
            <w:pPr>
              <w:pStyle w:val="ConsPlusNormal"/>
            </w:pPr>
          </w:p>
        </w:tc>
      </w:tr>
      <w:tr w:rsidR="00B31B4B" w14:paraId="3B3CDE08" w14:textId="77777777">
        <w:tc>
          <w:tcPr>
            <w:tcW w:w="2211" w:type="dxa"/>
            <w:tcBorders>
              <w:left w:val="nil"/>
            </w:tcBorders>
          </w:tcPr>
          <w:p w14:paraId="37EACF96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62A866F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8741B1A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94098ED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E3785D4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315E5AA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A1887D2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A1F4DB1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DF4674C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242BD34F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0564B8D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99D2F7F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2E33FBB8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1B4CA0DB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5C3B152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1F7686BC" w14:textId="77777777" w:rsidR="00B31B4B" w:rsidRDefault="00B31B4B">
            <w:pPr>
              <w:pStyle w:val="ConsPlusNormal"/>
            </w:pPr>
          </w:p>
        </w:tc>
        <w:tc>
          <w:tcPr>
            <w:tcW w:w="605" w:type="dxa"/>
            <w:tcBorders>
              <w:right w:val="nil"/>
            </w:tcBorders>
          </w:tcPr>
          <w:p w14:paraId="211B9C03" w14:textId="77777777" w:rsidR="00B31B4B" w:rsidRDefault="00B31B4B">
            <w:pPr>
              <w:pStyle w:val="ConsPlusNormal"/>
            </w:pPr>
          </w:p>
        </w:tc>
      </w:tr>
      <w:tr w:rsidR="00B31B4B" w14:paraId="4CE344C7" w14:textId="77777777">
        <w:tc>
          <w:tcPr>
            <w:tcW w:w="2211" w:type="dxa"/>
            <w:tcBorders>
              <w:left w:val="nil"/>
            </w:tcBorders>
          </w:tcPr>
          <w:p w14:paraId="291EA290" w14:textId="77777777" w:rsidR="00B31B4B" w:rsidRDefault="00B31B4B">
            <w:pPr>
              <w:pStyle w:val="ConsPlusNormal"/>
            </w:pPr>
            <w:r>
              <w:t>Прочие:</w:t>
            </w:r>
          </w:p>
        </w:tc>
        <w:tc>
          <w:tcPr>
            <w:tcW w:w="601" w:type="dxa"/>
          </w:tcPr>
          <w:p w14:paraId="174F36FF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4FD8F74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1E754589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13F95DEE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0954009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8C68B89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3E3E0AF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82F7236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F3D7D3F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4FACED9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4DE4980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EB69847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DFCC165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14942539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1264B3FB" w14:textId="77777777" w:rsidR="00B31B4B" w:rsidRDefault="00B31B4B">
            <w:pPr>
              <w:pStyle w:val="ConsPlusNormal"/>
            </w:pPr>
          </w:p>
        </w:tc>
        <w:tc>
          <w:tcPr>
            <w:tcW w:w="605" w:type="dxa"/>
            <w:tcBorders>
              <w:right w:val="nil"/>
            </w:tcBorders>
          </w:tcPr>
          <w:p w14:paraId="3C596778" w14:textId="77777777" w:rsidR="00B31B4B" w:rsidRDefault="00B31B4B">
            <w:pPr>
              <w:pStyle w:val="ConsPlusNormal"/>
            </w:pPr>
          </w:p>
        </w:tc>
      </w:tr>
      <w:tr w:rsidR="00B31B4B" w14:paraId="2293BC9F" w14:textId="77777777">
        <w:tc>
          <w:tcPr>
            <w:tcW w:w="2211" w:type="dxa"/>
            <w:tcBorders>
              <w:left w:val="nil"/>
            </w:tcBorders>
          </w:tcPr>
          <w:p w14:paraId="45D26C7F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49914B0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FBB6187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2995DBA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0AD486A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22BFEBEB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37CA65F2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AB5CB01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B39DA40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576B0E0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456C633B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A27B0D0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0FB7085D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7BC8815E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5617EC15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</w:tcPr>
          <w:p w14:paraId="6EC8C20F" w14:textId="77777777" w:rsidR="00B31B4B" w:rsidRDefault="00B31B4B">
            <w:pPr>
              <w:pStyle w:val="ConsPlusNormal"/>
            </w:pPr>
          </w:p>
        </w:tc>
        <w:tc>
          <w:tcPr>
            <w:tcW w:w="605" w:type="dxa"/>
            <w:tcBorders>
              <w:right w:val="nil"/>
            </w:tcBorders>
          </w:tcPr>
          <w:p w14:paraId="26C9B0E3" w14:textId="77777777" w:rsidR="00B31B4B" w:rsidRDefault="00B31B4B">
            <w:pPr>
              <w:pStyle w:val="ConsPlusNormal"/>
            </w:pPr>
          </w:p>
        </w:tc>
      </w:tr>
      <w:tr w:rsidR="00B31B4B" w14:paraId="4213A8B8" w14:textId="77777777">
        <w:tc>
          <w:tcPr>
            <w:tcW w:w="2211" w:type="dxa"/>
            <w:tcBorders>
              <w:left w:val="nil"/>
              <w:bottom w:val="nil"/>
            </w:tcBorders>
          </w:tcPr>
          <w:p w14:paraId="18B7F688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64797FEB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242D4346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777A934B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34718D4C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03466991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3F4C81B2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75184EF9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409A97F9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05C50C7E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737CF9DD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1C8A870D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096BC9A1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0722D90B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5EED2D45" w14:textId="77777777" w:rsidR="00B31B4B" w:rsidRDefault="00B31B4B">
            <w:pPr>
              <w:pStyle w:val="ConsPlusNormal"/>
            </w:pPr>
          </w:p>
        </w:tc>
        <w:tc>
          <w:tcPr>
            <w:tcW w:w="601" w:type="dxa"/>
            <w:tcBorders>
              <w:bottom w:val="nil"/>
            </w:tcBorders>
          </w:tcPr>
          <w:p w14:paraId="4BEEABB3" w14:textId="77777777" w:rsidR="00B31B4B" w:rsidRDefault="00B31B4B">
            <w:pPr>
              <w:pStyle w:val="ConsPlusNormal"/>
            </w:pPr>
          </w:p>
        </w:tc>
        <w:tc>
          <w:tcPr>
            <w:tcW w:w="605" w:type="dxa"/>
            <w:tcBorders>
              <w:bottom w:val="nil"/>
              <w:right w:val="nil"/>
            </w:tcBorders>
          </w:tcPr>
          <w:p w14:paraId="1E3DC0A1" w14:textId="77777777" w:rsidR="00B31B4B" w:rsidRDefault="00B31B4B">
            <w:pPr>
              <w:pStyle w:val="ConsPlusNormal"/>
            </w:pPr>
          </w:p>
        </w:tc>
      </w:tr>
    </w:tbl>
    <w:p w14:paraId="073C7895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35EAA886" w14:textId="77777777" w:rsidR="00B31B4B" w:rsidRDefault="00B31B4B">
      <w:pPr>
        <w:pStyle w:val="ConsPlusNormal"/>
        <w:jc w:val="both"/>
      </w:pPr>
    </w:p>
    <w:p w14:paraId="064FDF98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41418590" w14:textId="77777777" w:rsidR="00B31B4B" w:rsidRDefault="00B31B4B">
      <w:pPr>
        <w:pStyle w:val="ConsPlusNormal"/>
        <w:spacing w:before="200"/>
        <w:ind w:firstLine="540"/>
        <w:jc w:val="both"/>
      </w:pPr>
      <w:bookmarkStart w:id="395" w:name="P45357"/>
      <w:bookmarkEnd w:id="395"/>
      <w:r>
        <w:t>&lt;*&gt; Результат отметить: при использовании метода дисков - знаком "+", при использовании метода разведений - указанием минимальной, ингибирующей концентрации МИК (мкг/мл).</w:t>
      </w:r>
    </w:p>
    <w:p w14:paraId="09ADB9C3" w14:textId="77777777" w:rsidR="00B31B4B" w:rsidRDefault="00B31B4B">
      <w:pPr>
        <w:pStyle w:val="ConsPlusNormal"/>
        <w:jc w:val="both"/>
      </w:pPr>
    </w:p>
    <w:p w14:paraId="68BC1626" w14:textId="77777777" w:rsidR="00B31B4B" w:rsidRDefault="00B31B4B">
      <w:pPr>
        <w:pStyle w:val="ConsPlusNonformat"/>
        <w:jc w:val="both"/>
      </w:pPr>
      <w:r>
        <w:t xml:space="preserve">    "__" ___________________ 19__ г.</w:t>
      </w:r>
    </w:p>
    <w:p w14:paraId="12AAA55F" w14:textId="77777777" w:rsidR="00B31B4B" w:rsidRDefault="00B31B4B">
      <w:pPr>
        <w:pStyle w:val="ConsPlusNonformat"/>
        <w:jc w:val="both"/>
      </w:pPr>
      <w:r>
        <w:t xml:space="preserve">         дата выдачи анализа                   Подпись ____________________</w:t>
      </w:r>
    </w:p>
    <w:p w14:paraId="3796E0C3" w14:textId="77777777" w:rsidR="00B31B4B" w:rsidRDefault="00B31B4B">
      <w:pPr>
        <w:pStyle w:val="ConsPlusNormal"/>
        <w:jc w:val="both"/>
      </w:pPr>
    </w:p>
    <w:p w14:paraId="32397BF9" w14:textId="77777777" w:rsidR="00B31B4B" w:rsidRDefault="00B31B4B">
      <w:pPr>
        <w:pStyle w:val="ConsPlusNormal"/>
        <w:jc w:val="both"/>
      </w:pPr>
    </w:p>
    <w:p w14:paraId="6255BED8" w14:textId="77777777" w:rsidR="00B31B4B" w:rsidRDefault="00B31B4B">
      <w:pPr>
        <w:pStyle w:val="ConsPlusNormal"/>
        <w:jc w:val="both"/>
      </w:pPr>
    </w:p>
    <w:p w14:paraId="0E8757F0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79454223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71074281" w14:textId="77777777" w:rsidR="00B31B4B" w:rsidRDefault="00B31B4B">
      <w:pPr>
        <w:pStyle w:val="ConsPlusNonformat"/>
        <w:jc w:val="both"/>
      </w:pPr>
    </w:p>
    <w:p w14:paraId="3E8F5091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B128E57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241/у</w:t>
      </w:r>
    </w:p>
    <w:p w14:paraId="31EB53E8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BFEBCE1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66A0D628" w14:textId="77777777" w:rsidR="00B31B4B" w:rsidRDefault="00B31B4B">
      <w:pPr>
        <w:pStyle w:val="ConsPlusNonformat"/>
        <w:jc w:val="both"/>
      </w:pPr>
    </w:p>
    <w:p w14:paraId="4344B53E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3DE9D6E7" w14:textId="77777777" w:rsidR="00B31B4B" w:rsidRDefault="00B31B4B">
      <w:pPr>
        <w:pStyle w:val="ConsPlusNonformat"/>
        <w:jc w:val="both"/>
      </w:pPr>
    </w:p>
    <w:p w14:paraId="4EE62B6B" w14:textId="77777777" w:rsidR="00B31B4B" w:rsidRDefault="00B31B4B">
      <w:pPr>
        <w:pStyle w:val="ConsPlusNonformat"/>
        <w:jc w:val="both"/>
      </w:pPr>
      <w:bookmarkStart w:id="396" w:name="P45374"/>
      <w:bookmarkEnd w:id="396"/>
      <w:r>
        <w:t xml:space="preserve">                           АНАЛИЗ КРОВИ N ______</w:t>
      </w:r>
    </w:p>
    <w:p w14:paraId="6F1C76FE" w14:textId="77777777" w:rsidR="00B31B4B" w:rsidRDefault="00B31B4B">
      <w:pPr>
        <w:pStyle w:val="ConsPlusNonformat"/>
        <w:jc w:val="both"/>
      </w:pPr>
      <w:r>
        <w:t xml:space="preserve">                         реакция Вассермана и др.</w:t>
      </w:r>
    </w:p>
    <w:p w14:paraId="320DE749" w14:textId="77777777" w:rsidR="00B31B4B" w:rsidRDefault="00B31B4B">
      <w:pPr>
        <w:pStyle w:val="ConsPlusNonformat"/>
        <w:jc w:val="both"/>
      </w:pPr>
    </w:p>
    <w:p w14:paraId="5A6E9C7B" w14:textId="77777777" w:rsidR="00B31B4B" w:rsidRDefault="00B31B4B">
      <w:pPr>
        <w:pStyle w:val="ConsPlusNonformat"/>
        <w:jc w:val="both"/>
      </w:pPr>
      <w:r>
        <w:t xml:space="preserve">                  "__" __________________________ 19__ г.</w:t>
      </w:r>
    </w:p>
    <w:p w14:paraId="60760707" w14:textId="77777777" w:rsidR="00B31B4B" w:rsidRDefault="00B31B4B">
      <w:pPr>
        <w:pStyle w:val="ConsPlusNonformat"/>
        <w:jc w:val="both"/>
      </w:pPr>
      <w:r>
        <w:t xml:space="preserve">                        дата взятия биоматериала</w:t>
      </w:r>
    </w:p>
    <w:p w14:paraId="2AF88A69" w14:textId="77777777" w:rsidR="00B31B4B" w:rsidRDefault="00B31B4B">
      <w:pPr>
        <w:pStyle w:val="ConsPlusNonformat"/>
        <w:jc w:val="both"/>
      </w:pPr>
    </w:p>
    <w:p w14:paraId="1BE2A315" w14:textId="77777777" w:rsidR="00B31B4B" w:rsidRDefault="00B31B4B">
      <w:pPr>
        <w:pStyle w:val="ConsPlusNonformat"/>
        <w:jc w:val="both"/>
      </w:pPr>
      <w:r>
        <w:t>Фамилия, И., О. ___________________________________________________________</w:t>
      </w:r>
    </w:p>
    <w:p w14:paraId="6097144D" w14:textId="77777777" w:rsidR="00B31B4B" w:rsidRDefault="00B31B4B">
      <w:pPr>
        <w:pStyle w:val="ConsPlusNonformat"/>
        <w:jc w:val="both"/>
      </w:pPr>
      <w:r>
        <w:t>Возраст ___________________________________________________________________</w:t>
      </w:r>
    </w:p>
    <w:p w14:paraId="1EF2A63E" w14:textId="77777777" w:rsidR="00B31B4B" w:rsidRDefault="00B31B4B">
      <w:pPr>
        <w:pStyle w:val="ConsPlusNonformat"/>
        <w:jc w:val="both"/>
      </w:pPr>
      <w:r>
        <w:t>Учреждение ________________________________________________________________</w:t>
      </w:r>
    </w:p>
    <w:p w14:paraId="5DE04AF3" w14:textId="77777777" w:rsidR="00B31B4B" w:rsidRDefault="00B31B4B">
      <w:pPr>
        <w:pStyle w:val="ConsPlusNonformat"/>
        <w:jc w:val="both"/>
      </w:pPr>
      <w:r>
        <w:t>Отделение ___________________________________________________ палата ______</w:t>
      </w:r>
    </w:p>
    <w:p w14:paraId="00A82F7D" w14:textId="77777777" w:rsidR="00B31B4B" w:rsidRDefault="00B31B4B">
      <w:pPr>
        <w:pStyle w:val="ConsPlusNonformat"/>
        <w:jc w:val="both"/>
      </w:pPr>
      <w:r>
        <w:t>Участок ______________________________ медицинская карта N ________________</w:t>
      </w:r>
    </w:p>
    <w:p w14:paraId="4F326E67" w14:textId="77777777" w:rsidR="00B31B4B" w:rsidRDefault="00B31B4B">
      <w:pPr>
        <w:pStyle w:val="ConsPlusNonformat"/>
        <w:jc w:val="both"/>
      </w:pPr>
      <w:r>
        <w:t>Реакция Вассермана с антигенами:</w:t>
      </w:r>
    </w:p>
    <w:p w14:paraId="5CC254C3" w14:textId="77777777" w:rsidR="00B31B4B" w:rsidRDefault="00B31B4B">
      <w:pPr>
        <w:pStyle w:val="ConsPlusNonformat"/>
        <w:jc w:val="both"/>
      </w:pPr>
      <w:r>
        <w:t xml:space="preserve">    кардиолипиновым _______________________________________________________</w:t>
      </w:r>
    </w:p>
    <w:p w14:paraId="263A9EFF" w14:textId="77777777" w:rsidR="00B31B4B" w:rsidRDefault="00B31B4B">
      <w:pPr>
        <w:pStyle w:val="ConsPlusNonformat"/>
        <w:jc w:val="both"/>
      </w:pPr>
      <w:r>
        <w:t xml:space="preserve">    неспецифическим _______________________________________________________</w:t>
      </w:r>
    </w:p>
    <w:p w14:paraId="31F27487" w14:textId="77777777" w:rsidR="00B31B4B" w:rsidRDefault="00B31B4B">
      <w:pPr>
        <w:pStyle w:val="ConsPlusNonformat"/>
        <w:jc w:val="both"/>
      </w:pPr>
      <w:r>
        <w:t xml:space="preserve">    из бледных трепонем ___________________________________________________</w:t>
      </w:r>
    </w:p>
    <w:p w14:paraId="3D6D3B5B" w14:textId="77777777" w:rsidR="00B31B4B" w:rsidRDefault="00B31B4B">
      <w:pPr>
        <w:pStyle w:val="ConsPlusNonformat"/>
        <w:jc w:val="both"/>
      </w:pPr>
      <w:r>
        <w:t xml:space="preserve">    (культуральным) _______________________________________________________</w:t>
      </w:r>
    </w:p>
    <w:p w14:paraId="228AE382" w14:textId="77777777" w:rsidR="00B31B4B" w:rsidRDefault="00B31B4B">
      <w:pPr>
        <w:pStyle w:val="ConsPlusNonformat"/>
        <w:jc w:val="both"/>
      </w:pPr>
      <w:r>
        <w:t>Реакция Кана ______________________________________________________________</w:t>
      </w:r>
    </w:p>
    <w:p w14:paraId="4546B6B6" w14:textId="77777777" w:rsidR="00B31B4B" w:rsidRDefault="00B31B4B">
      <w:pPr>
        <w:pStyle w:val="ConsPlusNonformat"/>
        <w:jc w:val="both"/>
      </w:pPr>
      <w:r>
        <w:t>Реакция цитохолевая _______________________________________________________</w:t>
      </w:r>
    </w:p>
    <w:p w14:paraId="44DC3EB5" w14:textId="77777777" w:rsidR="00B31B4B" w:rsidRDefault="00B31B4B">
      <w:pPr>
        <w:pStyle w:val="ConsPlusNonformat"/>
        <w:jc w:val="both"/>
      </w:pPr>
      <w:r>
        <w:t>Количественный титр РВ ____________________________________________________</w:t>
      </w:r>
    </w:p>
    <w:p w14:paraId="505E7062" w14:textId="77777777" w:rsidR="00B31B4B" w:rsidRDefault="00B31B4B">
      <w:pPr>
        <w:pStyle w:val="ConsPlusNonformat"/>
        <w:jc w:val="both"/>
      </w:pPr>
      <w:r>
        <w:t>Реакция Вассермана (на холоде) ____________________________________________</w:t>
      </w:r>
    </w:p>
    <w:p w14:paraId="520A3625" w14:textId="77777777" w:rsidR="00B31B4B" w:rsidRDefault="00B31B4B">
      <w:pPr>
        <w:pStyle w:val="ConsPlusNonformat"/>
        <w:jc w:val="both"/>
      </w:pPr>
      <w:r>
        <w:t>Реакция иммобилизации трепонем (РИТ) ______________________________________</w:t>
      </w:r>
    </w:p>
    <w:p w14:paraId="6CCBFB69" w14:textId="77777777" w:rsidR="00B31B4B" w:rsidRDefault="00B31B4B">
      <w:pPr>
        <w:pStyle w:val="ConsPlusNonformat"/>
        <w:jc w:val="both"/>
      </w:pPr>
      <w:r>
        <w:t>Реакция иммунофлуоресценции (РИФ): ________________________________________</w:t>
      </w:r>
    </w:p>
    <w:p w14:paraId="6878E068" w14:textId="77777777" w:rsidR="00B31B4B" w:rsidRDefault="00B31B4B">
      <w:pPr>
        <w:pStyle w:val="ConsPlusNonformat"/>
        <w:jc w:val="both"/>
      </w:pPr>
      <w:r>
        <w:t xml:space="preserve">    РИФ-100 _______________________________________________________________</w:t>
      </w:r>
    </w:p>
    <w:p w14:paraId="0045D9F7" w14:textId="77777777" w:rsidR="00B31B4B" w:rsidRDefault="00B31B4B">
      <w:pPr>
        <w:pStyle w:val="ConsPlusNonformat"/>
        <w:jc w:val="both"/>
      </w:pPr>
      <w:r>
        <w:t xml:space="preserve">    РИФ-200 _______________________________________________________________</w:t>
      </w:r>
    </w:p>
    <w:p w14:paraId="12C78697" w14:textId="77777777" w:rsidR="00B31B4B" w:rsidRDefault="00B31B4B">
      <w:pPr>
        <w:pStyle w:val="ConsPlusNonformat"/>
        <w:jc w:val="both"/>
      </w:pPr>
      <w:r>
        <w:t xml:space="preserve">    РИФ-абсорб. ___________________________________________________________</w:t>
      </w:r>
    </w:p>
    <w:p w14:paraId="0B8308A1" w14:textId="77777777" w:rsidR="00B31B4B" w:rsidRDefault="00B31B4B">
      <w:pPr>
        <w:pStyle w:val="ConsPlusNonformat"/>
        <w:jc w:val="both"/>
      </w:pPr>
      <w:r>
        <w:t>Экспресс-реакции:</w:t>
      </w:r>
    </w:p>
    <w:p w14:paraId="3CEECC0E" w14:textId="77777777" w:rsidR="00B31B4B" w:rsidRDefault="00B31B4B">
      <w:pPr>
        <w:pStyle w:val="ConsPlusNonformat"/>
        <w:jc w:val="both"/>
      </w:pPr>
      <w:r>
        <w:t xml:space="preserve">    плазматест ____________________________________________________________</w:t>
      </w:r>
    </w:p>
    <w:p w14:paraId="301710A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FE5D0D8" w14:textId="77777777" w:rsidR="00B31B4B" w:rsidRDefault="00B31B4B">
      <w:pPr>
        <w:pStyle w:val="ConsPlusNonformat"/>
        <w:jc w:val="both"/>
      </w:pPr>
      <w:r>
        <w:t>типа ВДРЛ (реакция с инактивированной сывороткой) _________________________</w:t>
      </w:r>
    </w:p>
    <w:p w14:paraId="2E89DEF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A3A6963" w14:textId="77777777" w:rsidR="00B31B4B" w:rsidRDefault="00B31B4B">
      <w:pPr>
        <w:pStyle w:val="ConsPlusNonformat"/>
        <w:jc w:val="both"/>
      </w:pPr>
    </w:p>
    <w:p w14:paraId="2DE9F0C1" w14:textId="77777777" w:rsidR="00B31B4B" w:rsidRDefault="00B31B4B">
      <w:pPr>
        <w:pStyle w:val="ConsPlusNonformat"/>
        <w:jc w:val="both"/>
      </w:pPr>
      <w:r>
        <w:t>"__" ___________________ 19__ г.</w:t>
      </w:r>
    </w:p>
    <w:p w14:paraId="02C5E446" w14:textId="77777777" w:rsidR="00B31B4B" w:rsidRDefault="00B31B4B">
      <w:pPr>
        <w:pStyle w:val="ConsPlusNonformat"/>
        <w:jc w:val="both"/>
      </w:pPr>
      <w:r>
        <w:t xml:space="preserve">     дата выдачи анализа                       Подпись ____________________</w:t>
      </w:r>
    </w:p>
    <w:p w14:paraId="7CD301D4" w14:textId="77777777" w:rsidR="00B31B4B" w:rsidRDefault="00B31B4B">
      <w:pPr>
        <w:pStyle w:val="ConsPlusNormal"/>
        <w:jc w:val="both"/>
      </w:pPr>
    </w:p>
    <w:p w14:paraId="45FA2F42" w14:textId="77777777" w:rsidR="00B31B4B" w:rsidRDefault="00B31B4B">
      <w:pPr>
        <w:pStyle w:val="ConsPlusNormal"/>
        <w:jc w:val="right"/>
      </w:pPr>
      <w:r>
        <w:t>Для типографии!</w:t>
      </w:r>
    </w:p>
    <w:p w14:paraId="29F3D084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0993341E" w14:textId="77777777" w:rsidR="00B31B4B" w:rsidRDefault="00B31B4B">
      <w:pPr>
        <w:pStyle w:val="ConsPlusNormal"/>
        <w:jc w:val="right"/>
      </w:pPr>
      <w:r>
        <w:t>формат А5</w:t>
      </w:r>
    </w:p>
    <w:p w14:paraId="6F432668" w14:textId="77777777" w:rsidR="00B31B4B" w:rsidRDefault="00B31B4B">
      <w:pPr>
        <w:pStyle w:val="ConsPlusNormal"/>
        <w:jc w:val="both"/>
      </w:pPr>
    </w:p>
    <w:p w14:paraId="7E2556DE" w14:textId="77777777" w:rsidR="00B31B4B" w:rsidRDefault="00B31B4B">
      <w:pPr>
        <w:pStyle w:val="ConsPlusNormal"/>
        <w:jc w:val="both"/>
      </w:pPr>
    </w:p>
    <w:p w14:paraId="798282D9" w14:textId="77777777" w:rsidR="00B31B4B" w:rsidRDefault="00B31B4B">
      <w:pPr>
        <w:pStyle w:val="ConsPlusNormal"/>
        <w:jc w:val="both"/>
      </w:pPr>
    </w:p>
    <w:p w14:paraId="1EE2B6F2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7A911BFB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2BEB639F" w14:textId="77777777" w:rsidR="00B31B4B" w:rsidRDefault="00B31B4B">
      <w:pPr>
        <w:pStyle w:val="ConsPlusNonformat"/>
        <w:jc w:val="both"/>
      </w:pPr>
    </w:p>
    <w:p w14:paraId="005992EC" w14:textId="77777777" w:rsidR="00B31B4B" w:rsidRDefault="00B31B4B">
      <w:pPr>
        <w:pStyle w:val="ConsPlusNonformat"/>
        <w:jc w:val="both"/>
      </w:pPr>
      <w:r>
        <w:lastRenderedPageBreak/>
        <w:t>Министерство здравоохранения                      Медицинская документация</w:t>
      </w:r>
    </w:p>
    <w:p w14:paraId="07661824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242/у</w:t>
      </w:r>
    </w:p>
    <w:p w14:paraId="72B8DD97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919E122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30DEA6A6" w14:textId="77777777" w:rsidR="00B31B4B" w:rsidRDefault="00B31B4B">
      <w:pPr>
        <w:pStyle w:val="ConsPlusNonformat"/>
        <w:jc w:val="both"/>
      </w:pPr>
    </w:p>
    <w:p w14:paraId="68AC0B37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2B371FD0" w14:textId="77777777" w:rsidR="00B31B4B" w:rsidRDefault="00B31B4B">
      <w:pPr>
        <w:pStyle w:val="ConsPlusNonformat"/>
        <w:jc w:val="both"/>
      </w:pPr>
    </w:p>
    <w:p w14:paraId="7CCC3870" w14:textId="77777777" w:rsidR="00B31B4B" w:rsidRDefault="00B31B4B">
      <w:pPr>
        <w:pStyle w:val="ConsPlusNonformat"/>
        <w:jc w:val="both"/>
      </w:pPr>
      <w:bookmarkStart w:id="397" w:name="P45424"/>
      <w:bookmarkEnd w:id="397"/>
      <w:r>
        <w:t xml:space="preserve">                           АНАЛИЗ КРОВИ N ______</w:t>
      </w:r>
    </w:p>
    <w:p w14:paraId="419E24A3" w14:textId="77777777" w:rsidR="00B31B4B" w:rsidRDefault="00B31B4B">
      <w:pPr>
        <w:pStyle w:val="ConsPlusNonformat"/>
        <w:jc w:val="both"/>
      </w:pPr>
      <w:r>
        <w:t xml:space="preserve">                  реакция Видаля, Райта, Хеддльсона и др.</w:t>
      </w:r>
    </w:p>
    <w:p w14:paraId="6AF0561B" w14:textId="77777777" w:rsidR="00B31B4B" w:rsidRDefault="00B31B4B">
      <w:pPr>
        <w:pStyle w:val="ConsPlusNonformat"/>
        <w:jc w:val="both"/>
      </w:pPr>
      <w:r>
        <w:t xml:space="preserve">                  "__" __________________________ 19__ г.</w:t>
      </w:r>
    </w:p>
    <w:p w14:paraId="2124424C" w14:textId="77777777" w:rsidR="00B31B4B" w:rsidRDefault="00B31B4B">
      <w:pPr>
        <w:pStyle w:val="ConsPlusNonformat"/>
        <w:jc w:val="both"/>
      </w:pPr>
      <w:r>
        <w:t xml:space="preserve">                        дата взятия биоматериала</w:t>
      </w:r>
    </w:p>
    <w:p w14:paraId="07101416" w14:textId="77777777" w:rsidR="00B31B4B" w:rsidRDefault="00B31B4B">
      <w:pPr>
        <w:pStyle w:val="ConsPlusNonformat"/>
        <w:jc w:val="both"/>
      </w:pPr>
    </w:p>
    <w:p w14:paraId="0EDF457F" w14:textId="77777777" w:rsidR="00B31B4B" w:rsidRDefault="00B31B4B">
      <w:pPr>
        <w:pStyle w:val="ConsPlusNonformat"/>
        <w:jc w:val="both"/>
      </w:pPr>
      <w:r>
        <w:t>Фамилия, И., О. ____________________________________ Возраст ______________</w:t>
      </w:r>
    </w:p>
    <w:p w14:paraId="2679C0C7" w14:textId="77777777" w:rsidR="00B31B4B" w:rsidRDefault="00B31B4B">
      <w:pPr>
        <w:pStyle w:val="ConsPlusNonformat"/>
        <w:jc w:val="both"/>
      </w:pPr>
      <w:r>
        <w:t>Учреждение ________________________________________________________________</w:t>
      </w:r>
    </w:p>
    <w:p w14:paraId="27E54924" w14:textId="77777777" w:rsidR="00B31B4B" w:rsidRDefault="00B31B4B">
      <w:pPr>
        <w:pStyle w:val="ConsPlusNonformat"/>
        <w:jc w:val="both"/>
      </w:pPr>
      <w:r>
        <w:t>Отделение ___________________________________________________ палата ______</w:t>
      </w:r>
    </w:p>
    <w:p w14:paraId="2233C26C" w14:textId="77777777" w:rsidR="00B31B4B" w:rsidRDefault="00B31B4B">
      <w:pPr>
        <w:pStyle w:val="ConsPlusNonformat"/>
        <w:jc w:val="both"/>
      </w:pPr>
      <w:r>
        <w:t>Участок ______________________________ медицинская карта N ________________</w:t>
      </w:r>
    </w:p>
    <w:p w14:paraId="36B662A1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24"/>
        <w:gridCol w:w="1134"/>
        <w:gridCol w:w="929"/>
        <w:gridCol w:w="929"/>
        <w:gridCol w:w="929"/>
        <w:gridCol w:w="929"/>
        <w:gridCol w:w="929"/>
        <w:gridCol w:w="932"/>
      </w:tblGrid>
      <w:tr w:rsidR="00B31B4B" w14:paraId="56B9FB2C" w14:textId="77777777">
        <w:tc>
          <w:tcPr>
            <w:tcW w:w="3458" w:type="dxa"/>
            <w:gridSpan w:val="2"/>
            <w:vMerge w:val="restart"/>
            <w:tcBorders>
              <w:left w:val="nil"/>
            </w:tcBorders>
            <w:vAlign w:val="center"/>
          </w:tcPr>
          <w:p w14:paraId="0DF29993" w14:textId="77777777" w:rsidR="00B31B4B" w:rsidRDefault="00B31B4B">
            <w:pPr>
              <w:pStyle w:val="ConsPlusNormal"/>
              <w:jc w:val="center"/>
            </w:pPr>
            <w:r>
              <w:t>Реакция</w:t>
            </w:r>
          </w:p>
        </w:tc>
        <w:tc>
          <w:tcPr>
            <w:tcW w:w="5577" w:type="dxa"/>
            <w:gridSpan w:val="6"/>
            <w:tcBorders>
              <w:right w:val="nil"/>
            </w:tcBorders>
            <w:vAlign w:val="center"/>
          </w:tcPr>
          <w:p w14:paraId="2EFA6323" w14:textId="77777777" w:rsidR="00B31B4B" w:rsidRDefault="00B31B4B">
            <w:pPr>
              <w:pStyle w:val="ConsPlusNormal"/>
              <w:jc w:val="center"/>
            </w:pPr>
            <w:r>
              <w:t>Титр</w:t>
            </w:r>
          </w:p>
        </w:tc>
      </w:tr>
      <w:tr w:rsidR="00B31B4B" w14:paraId="2679E27C" w14:textId="77777777">
        <w:tc>
          <w:tcPr>
            <w:tcW w:w="3458" w:type="dxa"/>
            <w:gridSpan w:val="2"/>
            <w:vMerge/>
            <w:tcBorders>
              <w:left w:val="nil"/>
            </w:tcBorders>
          </w:tcPr>
          <w:p w14:paraId="37E5AF6F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  <w:vAlign w:val="center"/>
          </w:tcPr>
          <w:p w14:paraId="0188171C" w14:textId="77777777" w:rsidR="00B31B4B" w:rsidRDefault="00B31B4B">
            <w:pPr>
              <w:pStyle w:val="ConsPlusNormal"/>
              <w:jc w:val="center"/>
            </w:pPr>
            <w:r>
              <w:t>1:50</w:t>
            </w:r>
          </w:p>
        </w:tc>
        <w:tc>
          <w:tcPr>
            <w:tcW w:w="929" w:type="dxa"/>
            <w:vAlign w:val="center"/>
          </w:tcPr>
          <w:p w14:paraId="5CEB4238" w14:textId="77777777" w:rsidR="00B31B4B" w:rsidRDefault="00B31B4B">
            <w:pPr>
              <w:pStyle w:val="ConsPlusNormal"/>
              <w:jc w:val="center"/>
            </w:pPr>
            <w:r>
              <w:t>1:100</w:t>
            </w:r>
          </w:p>
        </w:tc>
        <w:tc>
          <w:tcPr>
            <w:tcW w:w="929" w:type="dxa"/>
            <w:vAlign w:val="center"/>
          </w:tcPr>
          <w:p w14:paraId="48584F43" w14:textId="77777777" w:rsidR="00B31B4B" w:rsidRDefault="00B31B4B">
            <w:pPr>
              <w:pStyle w:val="ConsPlusNormal"/>
              <w:jc w:val="center"/>
            </w:pPr>
            <w:r>
              <w:t>1:200</w:t>
            </w:r>
          </w:p>
        </w:tc>
        <w:tc>
          <w:tcPr>
            <w:tcW w:w="929" w:type="dxa"/>
            <w:vAlign w:val="center"/>
          </w:tcPr>
          <w:p w14:paraId="7EE59860" w14:textId="77777777" w:rsidR="00B31B4B" w:rsidRDefault="00B31B4B">
            <w:pPr>
              <w:pStyle w:val="ConsPlusNormal"/>
              <w:jc w:val="center"/>
            </w:pPr>
            <w:r>
              <w:t>1:400</w:t>
            </w:r>
          </w:p>
        </w:tc>
        <w:tc>
          <w:tcPr>
            <w:tcW w:w="929" w:type="dxa"/>
            <w:vAlign w:val="center"/>
          </w:tcPr>
          <w:p w14:paraId="49138F50" w14:textId="77777777" w:rsidR="00B31B4B" w:rsidRDefault="00B31B4B">
            <w:pPr>
              <w:pStyle w:val="ConsPlusNormal"/>
              <w:jc w:val="center"/>
            </w:pPr>
            <w:r>
              <w:t>1:800</w:t>
            </w:r>
          </w:p>
        </w:tc>
        <w:tc>
          <w:tcPr>
            <w:tcW w:w="932" w:type="dxa"/>
            <w:tcBorders>
              <w:right w:val="nil"/>
            </w:tcBorders>
            <w:vAlign w:val="center"/>
          </w:tcPr>
          <w:p w14:paraId="0E6DD465" w14:textId="77777777" w:rsidR="00B31B4B" w:rsidRDefault="00B31B4B">
            <w:pPr>
              <w:pStyle w:val="ConsPlusNormal"/>
              <w:jc w:val="center"/>
            </w:pPr>
            <w:r>
              <w:t>1:1600</w:t>
            </w:r>
          </w:p>
        </w:tc>
      </w:tr>
      <w:tr w:rsidR="00B31B4B" w14:paraId="159CBC66" w14:textId="77777777">
        <w:tblPrEx>
          <w:tblBorders>
            <w:insideH w:val="nil"/>
          </w:tblBorders>
        </w:tblPrEx>
        <w:tc>
          <w:tcPr>
            <w:tcW w:w="3458" w:type="dxa"/>
            <w:gridSpan w:val="2"/>
            <w:tcBorders>
              <w:left w:val="nil"/>
              <w:bottom w:val="nil"/>
            </w:tcBorders>
          </w:tcPr>
          <w:p w14:paraId="2CF286F0" w14:textId="77777777" w:rsidR="00B31B4B" w:rsidRDefault="00B31B4B">
            <w:pPr>
              <w:pStyle w:val="ConsPlusNormal"/>
            </w:pPr>
            <w:r>
              <w:t>Реакция Видаля с диагностикумами:</w:t>
            </w:r>
          </w:p>
        </w:tc>
        <w:tc>
          <w:tcPr>
            <w:tcW w:w="929" w:type="dxa"/>
            <w:tcBorders>
              <w:bottom w:val="nil"/>
            </w:tcBorders>
          </w:tcPr>
          <w:p w14:paraId="6F2F817F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  <w:tcBorders>
              <w:bottom w:val="nil"/>
            </w:tcBorders>
          </w:tcPr>
          <w:p w14:paraId="0C87DCF3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  <w:tcBorders>
              <w:bottom w:val="nil"/>
            </w:tcBorders>
          </w:tcPr>
          <w:p w14:paraId="53341AD6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  <w:tcBorders>
              <w:bottom w:val="nil"/>
            </w:tcBorders>
          </w:tcPr>
          <w:p w14:paraId="10F6654D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  <w:tcBorders>
              <w:bottom w:val="nil"/>
            </w:tcBorders>
          </w:tcPr>
          <w:p w14:paraId="5799017B" w14:textId="77777777" w:rsidR="00B31B4B" w:rsidRDefault="00B31B4B">
            <w:pPr>
              <w:pStyle w:val="ConsPlusNormal"/>
            </w:pPr>
          </w:p>
        </w:tc>
        <w:tc>
          <w:tcPr>
            <w:tcW w:w="932" w:type="dxa"/>
            <w:tcBorders>
              <w:bottom w:val="nil"/>
              <w:right w:val="nil"/>
            </w:tcBorders>
          </w:tcPr>
          <w:p w14:paraId="23DAA29A" w14:textId="77777777" w:rsidR="00B31B4B" w:rsidRDefault="00B31B4B">
            <w:pPr>
              <w:pStyle w:val="ConsPlusNormal"/>
            </w:pPr>
          </w:p>
        </w:tc>
      </w:tr>
      <w:tr w:rsidR="00B31B4B" w14:paraId="22EE9091" w14:textId="77777777">
        <w:tblPrEx>
          <w:tblBorders>
            <w:insideH w:val="nil"/>
          </w:tblBorders>
        </w:tblPrEx>
        <w:tc>
          <w:tcPr>
            <w:tcW w:w="3458" w:type="dxa"/>
            <w:gridSpan w:val="2"/>
            <w:tcBorders>
              <w:top w:val="nil"/>
              <w:left w:val="nil"/>
            </w:tcBorders>
          </w:tcPr>
          <w:p w14:paraId="38F44F5A" w14:textId="77777777" w:rsidR="00B31B4B" w:rsidRDefault="00B31B4B">
            <w:pPr>
              <w:pStyle w:val="ConsPlusNormal"/>
              <w:ind w:firstLine="283"/>
              <w:jc w:val="both"/>
            </w:pPr>
            <w:r>
              <w:t>брюшного тифа О</w:t>
            </w:r>
          </w:p>
        </w:tc>
        <w:tc>
          <w:tcPr>
            <w:tcW w:w="929" w:type="dxa"/>
            <w:tcBorders>
              <w:top w:val="nil"/>
            </w:tcBorders>
          </w:tcPr>
          <w:p w14:paraId="0F94EF50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  <w:tcBorders>
              <w:top w:val="nil"/>
            </w:tcBorders>
          </w:tcPr>
          <w:p w14:paraId="5FAD8BB4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  <w:tcBorders>
              <w:top w:val="nil"/>
            </w:tcBorders>
          </w:tcPr>
          <w:p w14:paraId="1FD568B6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  <w:tcBorders>
              <w:top w:val="nil"/>
            </w:tcBorders>
          </w:tcPr>
          <w:p w14:paraId="591ECC4E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  <w:tcBorders>
              <w:top w:val="nil"/>
            </w:tcBorders>
          </w:tcPr>
          <w:p w14:paraId="0D90C367" w14:textId="77777777" w:rsidR="00B31B4B" w:rsidRDefault="00B31B4B">
            <w:pPr>
              <w:pStyle w:val="ConsPlusNormal"/>
            </w:pPr>
          </w:p>
        </w:tc>
        <w:tc>
          <w:tcPr>
            <w:tcW w:w="932" w:type="dxa"/>
            <w:tcBorders>
              <w:top w:val="nil"/>
              <w:right w:val="nil"/>
            </w:tcBorders>
          </w:tcPr>
          <w:p w14:paraId="05A4EB96" w14:textId="77777777" w:rsidR="00B31B4B" w:rsidRDefault="00B31B4B">
            <w:pPr>
              <w:pStyle w:val="ConsPlusNormal"/>
            </w:pPr>
          </w:p>
        </w:tc>
      </w:tr>
      <w:tr w:rsidR="00B31B4B" w14:paraId="48A5C2B0" w14:textId="77777777">
        <w:tc>
          <w:tcPr>
            <w:tcW w:w="3458" w:type="dxa"/>
            <w:gridSpan w:val="2"/>
            <w:tcBorders>
              <w:left w:val="nil"/>
            </w:tcBorders>
          </w:tcPr>
          <w:p w14:paraId="352CD18F" w14:textId="77777777" w:rsidR="00B31B4B" w:rsidRDefault="00B31B4B">
            <w:pPr>
              <w:pStyle w:val="ConsPlusNormal"/>
              <w:ind w:firstLine="283"/>
              <w:jc w:val="both"/>
            </w:pPr>
            <w:r>
              <w:t>брюшного тифа ОН</w:t>
            </w:r>
          </w:p>
        </w:tc>
        <w:tc>
          <w:tcPr>
            <w:tcW w:w="929" w:type="dxa"/>
          </w:tcPr>
          <w:p w14:paraId="13702E59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51AEC62D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38F58EE1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3F77221C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586453E1" w14:textId="77777777" w:rsidR="00B31B4B" w:rsidRDefault="00B31B4B">
            <w:pPr>
              <w:pStyle w:val="ConsPlusNormal"/>
            </w:pPr>
          </w:p>
        </w:tc>
        <w:tc>
          <w:tcPr>
            <w:tcW w:w="932" w:type="dxa"/>
            <w:tcBorders>
              <w:right w:val="nil"/>
            </w:tcBorders>
          </w:tcPr>
          <w:p w14:paraId="1BF2B210" w14:textId="77777777" w:rsidR="00B31B4B" w:rsidRDefault="00B31B4B">
            <w:pPr>
              <w:pStyle w:val="ConsPlusNormal"/>
            </w:pPr>
          </w:p>
        </w:tc>
      </w:tr>
      <w:tr w:rsidR="00B31B4B" w14:paraId="12E3D795" w14:textId="77777777">
        <w:tblPrEx>
          <w:tblBorders>
            <w:insideH w:val="nil"/>
          </w:tblBorders>
        </w:tblPrEx>
        <w:tc>
          <w:tcPr>
            <w:tcW w:w="3458" w:type="dxa"/>
            <w:gridSpan w:val="2"/>
            <w:tcBorders>
              <w:left w:val="nil"/>
              <w:bottom w:val="nil"/>
            </w:tcBorders>
          </w:tcPr>
          <w:p w14:paraId="1A2AC098" w14:textId="77777777" w:rsidR="00B31B4B" w:rsidRDefault="00B31B4B">
            <w:pPr>
              <w:pStyle w:val="ConsPlusNormal"/>
            </w:pPr>
            <w:r>
              <w:t>Сальмонеллезные группы</w:t>
            </w:r>
          </w:p>
        </w:tc>
        <w:tc>
          <w:tcPr>
            <w:tcW w:w="929" w:type="dxa"/>
            <w:tcBorders>
              <w:bottom w:val="nil"/>
            </w:tcBorders>
          </w:tcPr>
          <w:p w14:paraId="752B34D9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  <w:tcBorders>
              <w:bottom w:val="nil"/>
            </w:tcBorders>
          </w:tcPr>
          <w:p w14:paraId="15975A6D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  <w:tcBorders>
              <w:bottom w:val="nil"/>
            </w:tcBorders>
          </w:tcPr>
          <w:p w14:paraId="6A74C928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  <w:tcBorders>
              <w:bottom w:val="nil"/>
            </w:tcBorders>
          </w:tcPr>
          <w:p w14:paraId="1D560143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  <w:tcBorders>
              <w:bottom w:val="nil"/>
            </w:tcBorders>
          </w:tcPr>
          <w:p w14:paraId="077B393E" w14:textId="77777777" w:rsidR="00B31B4B" w:rsidRDefault="00B31B4B">
            <w:pPr>
              <w:pStyle w:val="ConsPlusNormal"/>
            </w:pPr>
          </w:p>
        </w:tc>
        <w:tc>
          <w:tcPr>
            <w:tcW w:w="932" w:type="dxa"/>
            <w:tcBorders>
              <w:bottom w:val="nil"/>
              <w:right w:val="nil"/>
            </w:tcBorders>
          </w:tcPr>
          <w:p w14:paraId="1D4FA118" w14:textId="77777777" w:rsidR="00B31B4B" w:rsidRDefault="00B31B4B">
            <w:pPr>
              <w:pStyle w:val="ConsPlusNormal"/>
            </w:pPr>
          </w:p>
        </w:tc>
      </w:tr>
      <w:tr w:rsidR="00B31B4B" w14:paraId="384C9D5F" w14:textId="77777777">
        <w:tblPrEx>
          <w:tblBorders>
            <w:insideH w:val="nil"/>
          </w:tblBorders>
        </w:tblPrEx>
        <w:tc>
          <w:tcPr>
            <w:tcW w:w="2324" w:type="dxa"/>
            <w:tcBorders>
              <w:top w:val="nil"/>
              <w:left w:val="nil"/>
              <w:right w:val="nil"/>
            </w:tcBorders>
          </w:tcPr>
          <w:p w14:paraId="49D23C01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left w:val="nil"/>
            </w:tcBorders>
          </w:tcPr>
          <w:p w14:paraId="2154DA24" w14:textId="77777777" w:rsidR="00B31B4B" w:rsidRDefault="00B31B4B">
            <w:pPr>
              <w:pStyle w:val="ConsPlusNormal"/>
              <w:jc w:val="both"/>
            </w:pPr>
            <w:r>
              <w:t>А (1,2)</w:t>
            </w:r>
          </w:p>
        </w:tc>
        <w:tc>
          <w:tcPr>
            <w:tcW w:w="929" w:type="dxa"/>
            <w:tcBorders>
              <w:top w:val="nil"/>
            </w:tcBorders>
          </w:tcPr>
          <w:p w14:paraId="4F416082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  <w:tcBorders>
              <w:top w:val="nil"/>
            </w:tcBorders>
          </w:tcPr>
          <w:p w14:paraId="1A20355E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  <w:tcBorders>
              <w:top w:val="nil"/>
            </w:tcBorders>
          </w:tcPr>
          <w:p w14:paraId="60AC1E54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  <w:tcBorders>
              <w:top w:val="nil"/>
            </w:tcBorders>
          </w:tcPr>
          <w:p w14:paraId="46146BC9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  <w:tcBorders>
              <w:top w:val="nil"/>
            </w:tcBorders>
          </w:tcPr>
          <w:p w14:paraId="1877CDBF" w14:textId="77777777" w:rsidR="00B31B4B" w:rsidRDefault="00B31B4B">
            <w:pPr>
              <w:pStyle w:val="ConsPlusNormal"/>
            </w:pPr>
          </w:p>
        </w:tc>
        <w:tc>
          <w:tcPr>
            <w:tcW w:w="932" w:type="dxa"/>
            <w:tcBorders>
              <w:top w:val="nil"/>
              <w:right w:val="nil"/>
            </w:tcBorders>
          </w:tcPr>
          <w:p w14:paraId="471CD60D" w14:textId="77777777" w:rsidR="00B31B4B" w:rsidRDefault="00B31B4B">
            <w:pPr>
              <w:pStyle w:val="ConsPlusNormal"/>
            </w:pPr>
          </w:p>
        </w:tc>
      </w:tr>
      <w:tr w:rsidR="00B31B4B" w14:paraId="35496126" w14:textId="77777777">
        <w:tc>
          <w:tcPr>
            <w:tcW w:w="2324" w:type="dxa"/>
            <w:tcBorders>
              <w:left w:val="nil"/>
              <w:right w:val="nil"/>
            </w:tcBorders>
          </w:tcPr>
          <w:p w14:paraId="6E3E0785" w14:textId="77777777" w:rsidR="00B31B4B" w:rsidRDefault="00B31B4B">
            <w:pPr>
              <w:pStyle w:val="ConsPlusNormal"/>
              <w:jc w:val="center"/>
            </w:pPr>
            <w:r>
              <w:t>" "</w:t>
            </w:r>
          </w:p>
        </w:tc>
        <w:tc>
          <w:tcPr>
            <w:tcW w:w="1134" w:type="dxa"/>
            <w:tcBorders>
              <w:left w:val="nil"/>
            </w:tcBorders>
          </w:tcPr>
          <w:p w14:paraId="5CB37A7E" w14:textId="77777777" w:rsidR="00B31B4B" w:rsidRDefault="00B31B4B">
            <w:pPr>
              <w:pStyle w:val="ConsPlusNormal"/>
              <w:jc w:val="both"/>
            </w:pPr>
            <w:r>
              <w:t>В (4,5)</w:t>
            </w:r>
          </w:p>
        </w:tc>
        <w:tc>
          <w:tcPr>
            <w:tcW w:w="929" w:type="dxa"/>
          </w:tcPr>
          <w:p w14:paraId="6C6F134E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7C4487E0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6C1D95FB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460FB6E5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63E83AA4" w14:textId="77777777" w:rsidR="00B31B4B" w:rsidRDefault="00B31B4B">
            <w:pPr>
              <w:pStyle w:val="ConsPlusNormal"/>
            </w:pPr>
          </w:p>
        </w:tc>
        <w:tc>
          <w:tcPr>
            <w:tcW w:w="932" w:type="dxa"/>
            <w:tcBorders>
              <w:right w:val="nil"/>
            </w:tcBorders>
          </w:tcPr>
          <w:p w14:paraId="5F1EA268" w14:textId="77777777" w:rsidR="00B31B4B" w:rsidRDefault="00B31B4B">
            <w:pPr>
              <w:pStyle w:val="ConsPlusNormal"/>
            </w:pPr>
          </w:p>
        </w:tc>
      </w:tr>
      <w:tr w:rsidR="00B31B4B" w14:paraId="7A4B7C97" w14:textId="77777777">
        <w:tc>
          <w:tcPr>
            <w:tcW w:w="2324" w:type="dxa"/>
            <w:tcBorders>
              <w:left w:val="nil"/>
              <w:right w:val="nil"/>
            </w:tcBorders>
          </w:tcPr>
          <w:p w14:paraId="5B20C1D3" w14:textId="77777777" w:rsidR="00B31B4B" w:rsidRDefault="00B31B4B">
            <w:pPr>
              <w:pStyle w:val="ConsPlusNormal"/>
              <w:jc w:val="center"/>
            </w:pPr>
            <w:r>
              <w:t>" "</w:t>
            </w:r>
          </w:p>
        </w:tc>
        <w:tc>
          <w:tcPr>
            <w:tcW w:w="1134" w:type="dxa"/>
            <w:tcBorders>
              <w:left w:val="nil"/>
            </w:tcBorders>
          </w:tcPr>
          <w:p w14:paraId="12B89F63" w14:textId="77777777" w:rsidR="00B31B4B" w:rsidRDefault="00B31B4B">
            <w:pPr>
              <w:pStyle w:val="ConsPlusNormal"/>
              <w:jc w:val="both"/>
            </w:pPr>
            <w:r>
              <w:t>С (6,7)</w:t>
            </w:r>
          </w:p>
        </w:tc>
        <w:tc>
          <w:tcPr>
            <w:tcW w:w="929" w:type="dxa"/>
          </w:tcPr>
          <w:p w14:paraId="4FC74360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2A708C5F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3AC5F1D4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56DB1945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2E65624E" w14:textId="77777777" w:rsidR="00B31B4B" w:rsidRDefault="00B31B4B">
            <w:pPr>
              <w:pStyle w:val="ConsPlusNormal"/>
            </w:pPr>
          </w:p>
        </w:tc>
        <w:tc>
          <w:tcPr>
            <w:tcW w:w="932" w:type="dxa"/>
            <w:tcBorders>
              <w:right w:val="nil"/>
            </w:tcBorders>
          </w:tcPr>
          <w:p w14:paraId="027915F1" w14:textId="77777777" w:rsidR="00B31B4B" w:rsidRDefault="00B31B4B">
            <w:pPr>
              <w:pStyle w:val="ConsPlusNormal"/>
            </w:pPr>
          </w:p>
        </w:tc>
      </w:tr>
      <w:tr w:rsidR="00B31B4B" w14:paraId="6535BFD8" w14:textId="77777777">
        <w:tc>
          <w:tcPr>
            <w:tcW w:w="2324" w:type="dxa"/>
            <w:tcBorders>
              <w:left w:val="nil"/>
              <w:right w:val="nil"/>
            </w:tcBorders>
          </w:tcPr>
          <w:p w14:paraId="3CF795FC" w14:textId="77777777" w:rsidR="00B31B4B" w:rsidRDefault="00B31B4B">
            <w:pPr>
              <w:pStyle w:val="ConsPlusNormal"/>
              <w:jc w:val="center"/>
            </w:pPr>
            <w:r>
              <w:t>" "</w:t>
            </w:r>
          </w:p>
        </w:tc>
        <w:tc>
          <w:tcPr>
            <w:tcW w:w="1134" w:type="dxa"/>
            <w:tcBorders>
              <w:left w:val="nil"/>
            </w:tcBorders>
          </w:tcPr>
          <w:p w14:paraId="0141A8F6" w14:textId="77777777" w:rsidR="00B31B4B" w:rsidRDefault="00B31B4B">
            <w:pPr>
              <w:pStyle w:val="ConsPlusNormal"/>
              <w:jc w:val="both"/>
            </w:pPr>
            <w:r>
              <w:t>Д (1,9)</w:t>
            </w:r>
          </w:p>
        </w:tc>
        <w:tc>
          <w:tcPr>
            <w:tcW w:w="929" w:type="dxa"/>
          </w:tcPr>
          <w:p w14:paraId="4EFB92A0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2434D2E1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198ABD02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7A81C333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5F2A74AF" w14:textId="77777777" w:rsidR="00B31B4B" w:rsidRDefault="00B31B4B">
            <w:pPr>
              <w:pStyle w:val="ConsPlusNormal"/>
            </w:pPr>
          </w:p>
        </w:tc>
        <w:tc>
          <w:tcPr>
            <w:tcW w:w="932" w:type="dxa"/>
            <w:tcBorders>
              <w:right w:val="nil"/>
            </w:tcBorders>
          </w:tcPr>
          <w:p w14:paraId="7ACB52D5" w14:textId="77777777" w:rsidR="00B31B4B" w:rsidRDefault="00B31B4B">
            <w:pPr>
              <w:pStyle w:val="ConsPlusNormal"/>
            </w:pPr>
          </w:p>
        </w:tc>
      </w:tr>
      <w:tr w:rsidR="00B31B4B" w14:paraId="59A91FB5" w14:textId="77777777">
        <w:tc>
          <w:tcPr>
            <w:tcW w:w="2324" w:type="dxa"/>
            <w:tcBorders>
              <w:left w:val="nil"/>
              <w:right w:val="nil"/>
            </w:tcBorders>
          </w:tcPr>
          <w:p w14:paraId="5A0DB515" w14:textId="77777777" w:rsidR="00B31B4B" w:rsidRDefault="00B31B4B">
            <w:pPr>
              <w:pStyle w:val="ConsPlusNormal"/>
              <w:jc w:val="center"/>
            </w:pPr>
            <w:r>
              <w:t>" "</w:t>
            </w:r>
          </w:p>
        </w:tc>
        <w:tc>
          <w:tcPr>
            <w:tcW w:w="1134" w:type="dxa"/>
            <w:tcBorders>
              <w:left w:val="nil"/>
            </w:tcBorders>
          </w:tcPr>
          <w:p w14:paraId="5AE8CAE2" w14:textId="77777777" w:rsidR="00B31B4B" w:rsidRDefault="00B31B4B">
            <w:pPr>
              <w:pStyle w:val="ConsPlusNormal"/>
              <w:jc w:val="both"/>
            </w:pPr>
            <w:r>
              <w:t>Е (3,10)</w:t>
            </w:r>
          </w:p>
        </w:tc>
        <w:tc>
          <w:tcPr>
            <w:tcW w:w="929" w:type="dxa"/>
          </w:tcPr>
          <w:p w14:paraId="2FBC1B4A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5E6FC1E5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006E4A22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221EA8F6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0D449819" w14:textId="77777777" w:rsidR="00B31B4B" w:rsidRDefault="00B31B4B">
            <w:pPr>
              <w:pStyle w:val="ConsPlusNormal"/>
            </w:pPr>
          </w:p>
        </w:tc>
        <w:tc>
          <w:tcPr>
            <w:tcW w:w="932" w:type="dxa"/>
            <w:tcBorders>
              <w:right w:val="nil"/>
            </w:tcBorders>
          </w:tcPr>
          <w:p w14:paraId="1B8BB4F0" w14:textId="77777777" w:rsidR="00B31B4B" w:rsidRDefault="00B31B4B">
            <w:pPr>
              <w:pStyle w:val="ConsPlusNormal"/>
            </w:pPr>
          </w:p>
        </w:tc>
      </w:tr>
      <w:tr w:rsidR="00B31B4B" w14:paraId="0DDA4445" w14:textId="77777777">
        <w:tc>
          <w:tcPr>
            <w:tcW w:w="3458" w:type="dxa"/>
            <w:gridSpan w:val="2"/>
            <w:tcBorders>
              <w:left w:val="nil"/>
            </w:tcBorders>
          </w:tcPr>
          <w:p w14:paraId="48325402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4DCDAC70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665D2B1D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1F4BDCFE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3C69AD80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3D31EE4D" w14:textId="77777777" w:rsidR="00B31B4B" w:rsidRDefault="00B31B4B">
            <w:pPr>
              <w:pStyle w:val="ConsPlusNormal"/>
            </w:pPr>
          </w:p>
        </w:tc>
        <w:tc>
          <w:tcPr>
            <w:tcW w:w="932" w:type="dxa"/>
            <w:tcBorders>
              <w:right w:val="nil"/>
            </w:tcBorders>
          </w:tcPr>
          <w:p w14:paraId="3F8FE1E7" w14:textId="77777777" w:rsidR="00B31B4B" w:rsidRDefault="00B31B4B">
            <w:pPr>
              <w:pStyle w:val="ConsPlusNormal"/>
            </w:pPr>
          </w:p>
        </w:tc>
      </w:tr>
      <w:tr w:rsidR="00B31B4B" w14:paraId="49597295" w14:textId="77777777">
        <w:tblPrEx>
          <w:tblBorders>
            <w:insideH w:val="nil"/>
          </w:tblBorders>
        </w:tblPrEx>
        <w:tc>
          <w:tcPr>
            <w:tcW w:w="3458" w:type="dxa"/>
            <w:gridSpan w:val="2"/>
            <w:tcBorders>
              <w:left w:val="nil"/>
              <w:bottom w:val="nil"/>
            </w:tcBorders>
          </w:tcPr>
          <w:p w14:paraId="0979CD62" w14:textId="77777777" w:rsidR="00B31B4B" w:rsidRDefault="00B31B4B">
            <w:pPr>
              <w:pStyle w:val="ConsPlusNormal"/>
            </w:pPr>
            <w:r>
              <w:t>Реакция агглютинации с эритроцитарными диагностикумами:</w:t>
            </w:r>
          </w:p>
        </w:tc>
        <w:tc>
          <w:tcPr>
            <w:tcW w:w="929" w:type="dxa"/>
            <w:tcBorders>
              <w:bottom w:val="nil"/>
            </w:tcBorders>
          </w:tcPr>
          <w:p w14:paraId="20C8D290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  <w:tcBorders>
              <w:bottom w:val="nil"/>
            </w:tcBorders>
          </w:tcPr>
          <w:p w14:paraId="5342AD5C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  <w:tcBorders>
              <w:bottom w:val="nil"/>
            </w:tcBorders>
          </w:tcPr>
          <w:p w14:paraId="40019477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  <w:tcBorders>
              <w:bottom w:val="nil"/>
            </w:tcBorders>
          </w:tcPr>
          <w:p w14:paraId="17A95E3E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  <w:tcBorders>
              <w:bottom w:val="nil"/>
            </w:tcBorders>
          </w:tcPr>
          <w:p w14:paraId="57912F2A" w14:textId="77777777" w:rsidR="00B31B4B" w:rsidRDefault="00B31B4B">
            <w:pPr>
              <w:pStyle w:val="ConsPlusNormal"/>
            </w:pPr>
          </w:p>
        </w:tc>
        <w:tc>
          <w:tcPr>
            <w:tcW w:w="932" w:type="dxa"/>
            <w:tcBorders>
              <w:bottom w:val="nil"/>
              <w:right w:val="nil"/>
            </w:tcBorders>
          </w:tcPr>
          <w:p w14:paraId="77CB3266" w14:textId="77777777" w:rsidR="00B31B4B" w:rsidRDefault="00B31B4B">
            <w:pPr>
              <w:pStyle w:val="ConsPlusNormal"/>
            </w:pPr>
          </w:p>
        </w:tc>
      </w:tr>
      <w:tr w:rsidR="00B31B4B" w14:paraId="53593699" w14:textId="77777777">
        <w:tblPrEx>
          <w:tblBorders>
            <w:insideH w:val="nil"/>
          </w:tblBorders>
        </w:tblPrEx>
        <w:tc>
          <w:tcPr>
            <w:tcW w:w="3458" w:type="dxa"/>
            <w:gridSpan w:val="2"/>
            <w:tcBorders>
              <w:top w:val="nil"/>
              <w:left w:val="nil"/>
            </w:tcBorders>
          </w:tcPr>
          <w:p w14:paraId="078D9DF7" w14:textId="77777777" w:rsidR="00B31B4B" w:rsidRDefault="00B31B4B">
            <w:pPr>
              <w:pStyle w:val="ConsPlusNormal"/>
              <w:ind w:firstLine="283"/>
              <w:jc w:val="both"/>
            </w:pPr>
            <w:r>
              <w:t>Зонне</w:t>
            </w:r>
          </w:p>
        </w:tc>
        <w:tc>
          <w:tcPr>
            <w:tcW w:w="929" w:type="dxa"/>
            <w:tcBorders>
              <w:top w:val="nil"/>
            </w:tcBorders>
          </w:tcPr>
          <w:p w14:paraId="5EF1CC6B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  <w:tcBorders>
              <w:top w:val="nil"/>
            </w:tcBorders>
          </w:tcPr>
          <w:p w14:paraId="7D3C0DD8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  <w:tcBorders>
              <w:top w:val="nil"/>
            </w:tcBorders>
          </w:tcPr>
          <w:p w14:paraId="03EC03AB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  <w:tcBorders>
              <w:top w:val="nil"/>
            </w:tcBorders>
          </w:tcPr>
          <w:p w14:paraId="105575B1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  <w:tcBorders>
              <w:top w:val="nil"/>
            </w:tcBorders>
          </w:tcPr>
          <w:p w14:paraId="3990AE1D" w14:textId="77777777" w:rsidR="00B31B4B" w:rsidRDefault="00B31B4B">
            <w:pPr>
              <w:pStyle w:val="ConsPlusNormal"/>
            </w:pPr>
          </w:p>
        </w:tc>
        <w:tc>
          <w:tcPr>
            <w:tcW w:w="932" w:type="dxa"/>
            <w:tcBorders>
              <w:top w:val="nil"/>
              <w:right w:val="nil"/>
            </w:tcBorders>
          </w:tcPr>
          <w:p w14:paraId="7E746BD1" w14:textId="77777777" w:rsidR="00B31B4B" w:rsidRDefault="00B31B4B">
            <w:pPr>
              <w:pStyle w:val="ConsPlusNormal"/>
            </w:pPr>
          </w:p>
        </w:tc>
      </w:tr>
      <w:tr w:rsidR="00B31B4B" w14:paraId="2092C92A" w14:textId="77777777">
        <w:tc>
          <w:tcPr>
            <w:tcW w:w="3458" w:type="dxa"/>
            <w:gridSpan w:val="2"/>
            <w:tcBorders>
              <w:left w:val="nil"/>
            </w:tcBorders>
          </w:tcPr>
          <w:p w14:paraId="20906739" w14:textId="77777777" w:rsidR="00B31B4B" w:rsidRDefault="00B31B4B">
            <w:pPr>
              <w:pStyle w:val="ConsPlusNormal"/>
              <w:ind w:firstLine="283"/>
              <w:jc w:val="both"/>
            </w:pPr>
            <w:r>
              <w:t>Флекснера</w:t>
            </w:r>
          </w:p>
        </w:tc>
        <w:tc>
          <w:tcPr>
            <w:tcW w:w="929" w:type="dxa"/>
          </w:tcPr>
          <w:p w14:paraId="5ED4AECD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2042D80D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3F671B94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7199C0B9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32836FBF" w14:textId="77777777" w:rsidR="00B31B4B" w:rsidRDefault="00B31B4B">
            <w:pPr>
              <w:pStyle w:val="ConsPlusNormal"/>
            </w:pPr>
          </w:p>
        </w:tc>
        <w:tc>
          <w:tcPr>
            <w:tcW w:w="932" w:type="dxa"/>
            <w:tcBorders>
              <w:right w:val="nil"/>
            </w:tcBorders>
          </w:tcPr>
          <w:p w14:paraId="7762B3A5" w14:textId="77777777" w:rsidR="00B31B4B" w:rsidRDefault="00B31B4B">
            <w:pPr>
              <w:pStyle w:val="ConsPlusNormal"/>
            </w:pPr>
          </w:p>
        </w:tc>
      </w:tr>
      <w:tr w:rsidR="00B31B4B" w14:paraId="231DDAFC" w14:textId="77777777">
        <w:tc>
          <w:tcPr>
            <w:tcW w:w="3458" w:type="dxa"/>
            <w:gridSpan w:val="2"/>
            <w:tcBorders>
              <w:left w:val="nil"/>
            </w:tcBorders>
          </w:tcPr>
          <w:p w14:paraId="3A3C0C6D" w14:textId="77777777" w:rsidR="00B31B4B" w:rsidRDefault="00B31B4B">
            <w:pPr>
              <w:pStyle w:val="ConsPlusNormal"/>
              <w:ind w:firstLine="283"/>
              <w:jc w:val="both"/>
            </w:pPr>
            <w:r>
              <w:t>Ньюкестл</w:t>
            </w:r>
          </w:p>
        </w:tc>
        <w:tc>
          <w:tcPr>
            <w:tcW w:w="929" w:type="dxa"/>
          </w:tcPr>
          <w:p w14:paraId="2CB585F8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4AE142CD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3ECC85CB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473595FC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6DC7CB32" w14:textId="77777777" w:rsidR="00B31B4B" w:rsidRDefault="00B31B4B">
            <w:pPr>
              <w:pStyle w:val="ConsPlusNormal"/>
            </w:pPr>
          </w:p>
        </w:tc>
        <w:tc>
          <w:tcPr>
            <w:tcW w:w="932" w:type="dxa"/>
            <w:tcBorders>
              <w:right w:val="nil"/>
            </w:tcBorders>
          </w:tcPr>
          <w:p w14:paraId="24CB3786" w14:textId="77777777" w:rsidR="00B31B4B" w:rsidRDefault="00B31B4B">
            <w:pPr>
              <w:pStyle w:val="ConsPlusNormal"/>
            </w:pPr>
          </w:p>
        </w:tc>
      </w:tr>
      <w:tr w:rsidR="00B31B4B" w14:paraId="14BC943D" w14:textId="77777777">
        <w:tc>
          <w:tcPr>
            <w:tcW w:w="3458" w:type="dxa"/>
            <w:gridSpan w:val="2"/>
            <w:tcBorders>
              <w:left w:val="nil"/>
            </w:tcBorders>
          </w:tcPr>
          <w:p w14:paraId="4B66BE14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3F96D883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18FCEBDD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39F141B2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77721D48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6FDA4844" w14:textId="77777777" w:rsidR="00B31B4B" w:rsidRDefault="00B31B4B">
            <w:pPr>
              <w:pStyle w:val="ConsPlusNormal"/>
            </w:pPr>
          </w:p>
        </w:tc>
        <w:tc>
          <w:tcPr>
            <w:tcW w:w="932" w:type="dxa"/>
            <w:tcBorders>
              <w:right w:val="nil"/>
            </w:tcBorders>
          </w:tcPr>
          <w:p w14:paraId="24135550" w14:textId="77777777" w:rsidR="00B31B4B" w:rsidRDefault="00B31B4B">
            <w:pPr>
              <w:pStyle w:val="ConsPlusNormal"/>
            </w:pPr>
          </w:p>
        </w:tc>
      </w:tr>
      <w:tr w:rsidR="00B31B4B" w14:paraId="52C55D23" w14:textId="77777777">
        <w:tc>
          <w:tcPr>
            <w:tcW w:w="3458" w:type="dxa"/>
            <w:gridSpan w:val="2"/>
            <w:tcBorders>
              <w:left w:val="nil"/>
            </w:tcBorders>
          </w:tcPr>
          <w:p w14:paraId="218FA827" w14:textId="77777777" w:rsidR="00B31B4B" w:rsidRDefault="00B31B4B">
            <w:pPr>
              <w:pStyle w:val="ConsPlusNormal"/>
            </w:pPr>
            <w:r>
              <w:t>Реакция Райта</w:t>
            </w:r>
          </w:p>
        </w:tc>
        <w:tc>
          <w:tcPr>
            <w:tcW w:w="929" w:type="dxa"/>
          </w:tcPr>
          <w:p w14:paraId="1F32984B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73092A98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41B3EFA5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2EFD7278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</w:tcPr>
          <w:p w14:paraId="4C1D4427" w14:textId="77777777" w:rsidR="00B31B4B" w:rsidRDefault="00B31B4B">
            <w:pPr>
              <w:pStyle w:val="ConsPlusNormal"/>
            </w:pPr>
          </w:p>
        </w:tc>
        <w:tc>
          <w:tcPr>
            <w:tcW w:w="932" w:type="dxa"/>
            <w:tcBorders>
              <w:right w:val="nil"/>
            </w:tcBorders>
          </w:tcPr>
          <w:p w14:paraId="19CC6EDA" w14:textId="77777777" w:rsidR="00B31B4B" w:rsidRDefault="00B31B4B">
            <w:pPr>
              <w:pStyle w:val="ConsPlusNormal"/>
            </w:pPr>
          </w:p>
        </w:tc>
      </w:tr>
      <w:tr w:rsidR="00B31B4B" w14:paraId="17CE79CA" w14:textId="77777777">
        <w:tc>
          <w:tcPr>
            <w:tcW w:w="3458" w:type="dxa"/>
            <w:gridSpan w:val="2"/>
            <w:tcBorders>
              <w:left w:val="nil"/>
              <w:bottom w:val="nil"/>
            </w:tcBorders>
          </w:tcPr>
          <w:p w14:paraId="7892ED8A" w14:textId="77777777" w:rsidR="00B31B4B" w:rsidRDefault="00B31B4B">
            <w:pPr>
              <w:pStyle w:val="ConsPlusNormal"/>
            </w:pPr>
            <w:r>
              <w:t>Реакция Хеддльсона</w:t>
            </w:r>
          </w:p>
        </w:tc>
        <w:tc>
          <w:tcPr>
            <w:tcW w:w="929" w:type="dxa"/>
            <w:tcBorders>
              <w:bottom w:val="nil"/>
            </w:tcBorders>
          </w:tcPr>
          <w:p w14:paraId="37AFC191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  <w:tcBorders>
              <w:bottom w:val="nil"/>
            </w:tcBorders>
          </w:tcPr>
          <w:p w14:paraId="6CA1AA05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  <w:tcBorders>
              <w:bottom w:val="nil"/>
            </w:tcBorders>
          </w:tcPr>
          <w:p w14:paraId="11047390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  <w:tcBorders>
              <w:bottom w:val="nil"/>
            </w:tcBorders>
          </w:tcPr>
          <w:p w14:paraId="72D20498" w14:textId="77777777" w:rsidR="00B31B4B" w:rsidRDefault="00B31B4B">
            <w:pPr>
              <w:pStyle w:val="ConsPlusNormal"/>
            </w:pPr>
          </w:p>
        </w:tc>
        <w:tc>
          <w:tcPr>
            <w:tcW w:w="929" w:type="dxa"/>
            <w:tcBorders>
              <w:bottom w:val="nil"/>
            </w:tcBorders>
          </w:tcPr>
          <w:p w14:paraId="7E073EA4" w14:textId="77777777" w:rsidR="00B31B4B" w:rsidRDefault="00B31B4B">
            <w:pPr>
              <w:pStyle w:val="ConsPlusNormal"/>
            </w:pPr>
          </w:p>
        </w:tc>
        <w:tc>
          <w:tcPr>
            <w:tcW w:w="932" w:type="dxa"/>
            <w:tcBorders>
              <w:bottom w:val="nil"/>
              <w:right w:val="nil"/>
            </w:tcBorders>
          </w:tcPr>
          <w:p w14:paraId="76FB0A7E" w14:textId="77777777" w:rsidR="00B31B4B" w:rsidRDefault="00B31B4B">
            <w:pPr>
              <w:pStyle w:val="ConsPlusNormal"/>
            </w:pPr>
          </w:p>
        </w:tc>
      </w:tr>
    </w:tbl>
    <w:p w14:paraId="6722F127" w14:textId="77777777" w:rsidR="00B31B4B" w:rsidRDefault="00B31B4B">
      <w:pPr>
        <w:pStyle w:val="ConsPlusNormal"/>
        <w:jc w:val="both"/>
      </w:pPr>
    </w:p>
    <w:p w14:paraId="428A5CE7" w14:textId="77777777" w:rsidR="00B31B4B" w:rsidRDefault="00B31B4B">
      <w:pPr>
        <w:pStyle w:val="ConsPlusNormal"/>
        <w:jc w:val="right"/>
      </w:pPr>
      <w:r>
        <w:t>Для типографии!</w:t>
      </w:r>
    </w:p>
    <w:p w14:paraId="511AEDCC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112189D2" w14:textId="77777777" w:rsidR="00B31B4B" w:rsidRDefault="00B31B4B">
      <w:pPr>
        <w:pStyle w:val="ConsPlusNormal"/>
        <w:jc w:val="right"/>
      </w:pPr>
      <w:r>
        <w:t>формат А5</w:t>
      </w:r>
    </w:p>
    <w:p w14:paraId="4EB1078B" w14:textId="77777777" w:rsidR="00B31B4B" w:rsidRDefault="00B31B4B">
      <w:pPr>
        <w:pStyle w:val="ConsPlusNormal"/>
        <w:jc w:val="both"/>
      </w:pPr>
    </w:p>
    <w:p w14:paraId="787B398F" w14:textId="77777777" w:rsidR="00B31B4B" w:rsidRDefault="00B31B4B">
      <w:pPr>
        <w:pStyle w:val="ConsPlusNormal"/>
        <w:jc w:val="right"/>
      </w:pPr>
      <w:r>
        <w:t>оборотная сторона ф. N 242/у</w:t>
      </w:r>
    </w:p>
    <w:p w14:paraId="2A5C0987" w14:textId="77777777" w:rsidR="00B31B4B" w:rsidRDefault="00B31B4B">
      <w:pPr>
        <w:pStyle w:val="ConsPlusNormal"/>
        <w:jc w:val="both"/>
      </w:pPr>
    </w:p>
    <w:p w14:paraId="27E64D25" w14:textId="77777777" w:rsidR="00B31B4B" w:rsidRDefault="00B31B4B">
      <w:pPr>
        <w:pStyle w:val="ConsPlusNonformat"/>
        <w:jc w:val="both"/>
      </w:pPr>
      <w:r>
        <w:lastRenderedPageBreak/>
        <w:t>Реакция агглютинации</w:t>
      </w:r>
    </w:p>
    <w:p w14:paraId="492A5AC2" w14:textId="77777777" w:rsidR="00B31B4B" w:rsidRDefault="00B31B4B">
      <w:pPr>
        <w:pStyle w:val="ConsPlusNonformat"/>
        <w:jc w:val="both"/>
      </w:pPr>
      <w:r>
        <w:t>с риккетсиозным антигеном _________________________________________________</w:t>
      </w:r>
    </w:p>
    <w:p w14:paraId="78E8A7E7" w14:textId="77777777" w:rsidR="00B31B4B" w:rsidRDefault="00B31B4B">
      <w:pPr>
        <w:pStyle w:val="ConsPlusNonformat"/>
        <w:jc w:val="both"/>
      </w:pPr>
      <w:r>
        <w:t>РПГА с антигеном</w:t>
      </w:r>
    </w:p>
    <w:p w14:paraId="107E4A8C" w14:textId="77777777" w:rsidR="00B31B4B" w:rsidRDefault="00B31B4B">
      <w:pPr>
        <w:pStyle w:val="ConsPlusNonformat"/>
        <w:jc w:val="both"/>
      </w:pPr>
      <w:r>
        <w:t>Провачека _________________________________________________________________</w:t>
      </w:r>
    </w:p>
    <w:p w14:paraId="57FE99A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D5874E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588A8D7" w14:textId="77777777" w:rsidR="00B31B4B" w:rsidRDefault="00B31B4B">
      <w:pPr>
        <w:pStyle w:val="ConsPlusNonformat"/>
        <w:jc w:val="both"/>
      </w:pPr>
      <w:r>
        <w:t>Реакция Пауль-Буннеля _____________________________________________________</w:t>
      </w:r>
    </w:p>
    <w:p w14:paraId="06C2166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EE310A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8032505" w14:textId="77777777" w:rsidR="00B31B4B" w:rsidRDefault="00B31B4B">
      <w:pPr>
        <w:pStyle w:val="ConsPlusNonformat"/>
        <w:jc w:val="both"/>
      </w:pPr>
      <w:r>
        <w:t>РСК с антигенами:</w:t>
      </w:r>
    </w:p>
    <w:p w14:paraId="3BB013CC" w14:textId="77777777" w:rsidR="00B31B4B" w:rsidRDefault="00B31B4B">
      <w:pPr>
        <w:pStyle w:val="ConsPlusNonformat"/>
        <w:jc w:val="both"/>
      </w:pPr>
      <w:r>
        <w:t xml:space="preserve">    риккетсиозным _________________________________________________________</w:t>
      </w:r>
    </w:p>
    <w:p w14:paraId="6CF450EC" w14:textId="77777777" w:rsidR="00B31B4B" w:rsidRDefault="00B31B4B">
      <w:pPr>
        <w:pStyle w:val="ConsPlusNonformat"/>
        <w:jc w:val="both"/>
      </w:pPr>
      <w:r>
        <w:t xml:space="preserve">    "Ку" __________________________________________________________________</w:t>
      </w:r>
    </w:p>
    <w:p w14:paraId="73D16970" w14:textId="77777777" w:rsidR="00B31B4B" w:rsidRDefault="00B31B4B">
      <w:pPr>
        <w:pStyle w:val="ConsPlusNonformat"/>
        <w:jc w:val="both"/>
      </w:pPr>
      <w:r>
        <w:t xml:space="preserve">    токсоплазмозным _______________________________________________________</w:t>
      </w:r>
    </w:p>
    <w:p w14:paraId="43C6E9B2" w14:textId="77777777" w:rsidR="00B31B4B" w:rsidRDefault="00B31B4B">
      <w:pPr>
        <w:pStyle w:val="ConsPlusNonformat"/>
        <w:jc w:val="both"/>
      </w:pPr>
      <w:r>
        <w:t xml:space="preserve">    орнитозным ____________________________________________________________</w:t>
      </w:r>
    </w:p>
    <w:p w14:paraId="41001CD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C5E5EE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B6ADF9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E10756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873D5B0" w14:textId="77777777" w:rsidR="00B31B4B" w:rsidRDefault="00B31B4B">
      <w:pPr>
        <w:pStyle w:val="ConsPlusNonformat"/>
        <w:jc w:val="both"/>
      </w:pPr>
      <w:r>
        <w:t>и т.д. до конца страницы</w:t>
      </w:r>
    </w:p>
    <w:p w14:paraId="0ED9BDC5" w14:textId="77777777" w:rsidR="00B31B4B" w:rsidRDefault="00B31B4B">
      <w:pPr>
        <w:pStyle w:val="ConsPlusNonformat"/>
        <w:jc w:val="both"/>
      </w:pPr>
    </w:p>
    <w:p w14:paraId="5251F9B8" w14:textId="77777777" w:rsidR="00B31B4B" w:rsidRDefault="00B31B4B">
      <w:pPr>
        <w:pStyle w:val="ConsPlusNonformat"/>
        <w:jc w:val="both"/>
      </w:pPr>
      <w:r>
        <w:t>"__" ___________________ 19__ г.</w:t>
      </w:r>
    </w:p>
    <w:p w14:paraId="2DE5E8CD" w14:textId="77777777" w:rsidR="00B31B4B" w:rsidRDefault="00B31B4B">
      <w:pPr>
        <w:pStyle w:val="ConsPlusNonformat"/>
        <w:jc w:val="both"/>
      </w:pPr>
      <w:r>
        <w:t xml:space="preserve">     дата выдачи анализа                       Подпись ____________________</w:t>
      </w:r>
    </w:p>
    <w:p w14:paraId="6820DBF5" w14:textId="77777777" w:rsidR="00B31B4B" w:rsidRDefault="00B31B4B">
      <w:pPr>
        <w:pStyle w:val="ConsPlusNormal"/>
        <w:jc w:val="both"/>
      </w:pPr>
    </w:p>
    <w:p w14:paraId="4FA33DE3" w14:textId="77777777" w:rsidR="00B31B4B" w:rsidRDefault="00B31B4B">
      <w:pPr>
        <w:pStyle w:val="ConsPlusNormal"/>
        <w:jc w:val="both"/>
      </w:pPr>
    </w:p>
    <w:p w14:paraId="448A1F48" w14:textId="77777777" w:rsidR="00B31B4B" w:rsidRDefault="00B31B4B">
      <w:pPr>
        <w:pStyle w:val="ConsPlusNormal"/>
        <w:jc w:val="both"/>
      </w:pPr>
    </w:p>
    <w:p w14:paraId="01DEE3A1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5ECF3C20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4F429103" w14:textId="77777777" w:rsidR="00B31B4B" w:rsidRDefault="00B31B4B">
      <w:pPr>
        <w:pStyle w:val="ConsPlusNonformat"/>
        <w:jc w:val="both"/>
      </w:pPr>
    </w:p>
    <w:p w14:paraId="47C1F475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6CC1A92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243/у</w:t>
      </w:r>
    </w:p>
    <w:p w14:paraId="0F244CBA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7EA02E71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6222B210" w14:textId="77777777" w:rsidR="00B31B4B" w:rsidRDefault="00B31B4B">
      <w:pPr>
        <w:pStyle w:val="ConsPlusNonformat"/>
        <w:jc w:val="both"/>
      </w:pPr>
    </w:p>
    <w:p w14:paraId="68160A51" w14:textId="77777777" w:rsidR="00B31B4B" w:rsidRDefault="00B31B4B">
      <w:pPr>
        <w:pStyle w:val="ConsPlusNonformat"/>
        <w:jc w:val="both"/>
      </w:pPr>
      <w:bookmarkStart w:id="398" w:name="P45606"/>
      <w:bookmarkEnd w:id="398"/>
      <w:r>
        <w:t xml:space="preserve">                           АНАЛИЗ КРОВИ N ______</w:t>
      </w:r>
    </w:p>
    <w:p w14:paraId="3096C4F4" w14:textId="77777777" w:rsidR="00B31B4B" w:rsidRDefault="00B31B4B">
      <w:pPr>
        <w:pStyle w:val="ConsPlusNonformat"/>
        <w:jc w:val="both"/>
      </w:pPr>
      <w:r>
        <w:t xml:space="preserve">                  антистрептолизин-О, антигиалуронидаза,</w:t>
      </w:r>
    </w:p>
    <w:p w14:paraId="230EA453" w14:textId="77777777" w:rsidR="00B31B4B" w:rsidRDefault="00B31B4B">
      <w:pPr>
        <w:pStyle w:val="ConsPlusNonformat"/>
        <w:jc w:val="both"/>
      </w:pPr>
      <w:r>
        <w:t xml:space="preserve">                  антистрептокиназа, С-реактивный белок,</w:t>
      </w:r>
    </w:p>
    <w:p w14:paraId="03C2DC46" w14:textId="77777777" w:rsidR="00B31B4B" w:rsidRDefault="00B31B4B">
      <w:pPr>
        <w:pStyle w:val="ConsPlusNonformat"/>
        <w:jc w:val="both"/>
      </w:pPr>
      <w:r>
        <w:t xml:space="preserve">                            ревматоидный фактор</w:t>
      </w:r>
    </w:p>
    <w:p w14:paraId="65890DEB" w14:textId="77777777" w:rsidR="00B31B4B" w:rsidRDefault="00B31B4B">
      <w:pPr>
        <w:pStyle w:val="ConsPlusNonformat"/>
        <w:jc w:val="both"/>
      </w:pPr>
    </w:p>
    <w:p w14:paraId="55E7DBD1" w14:textId="77777777" w:rsidR="00B31B4B" w:rsidRDefault="00B31B4B">
      <w:pPr>
        <w:pStyle w:val="ConsPlusNonformat"/>
        <w:jc w:val="both"/>
      </w:pPr>
      <w:r>
        <w:t xml:space="preserve">                     "__" _____________________ 19__ г.       ч. ___ м. ___</w:t>
      </w:r>
    </w:p>
    <w:p w14:paraId="3AE8CCE6" w14:textId="77777777" w:rsidR="00B31B4B" w:rsidRDefault="00B31B4B">
      <w:pPr>
        <w:pStyle w:val="ConsPlusNonformat"/>
        <w:jc w:val="both"/>
      </w:pPr>
    </w:p>
    <w:p w14:paraId="10096395" w14:textId="77777777" w:rsidR="00B31B4B" w:rsidRDefault="00B31B4B">
      <w:pPr>
        <w:pStyle w:val="ConsPlusNonformat"/>
        <w:jc w:val="both"/>
      </w:pPr>
      <w:r>
        <w:t>Фамилия, имя, отчество __________________________________ Возраст _________</w:t>
      </w:r>
    </w:p>
    <w:p w14:paraId="533DFE4E" w14:textId="77777777" w:rsidR="00B31B4B" w:rsidRDefault="00B31B4B">
      <w:pPr>
        <w:pStyle w:val="ConsPlusNonformat"/>
        <w:jc w:val="both"/>
      </w:pPr>
      <w:r>
        <w:t>Учреждение ________________________________________________________________</w:t>
      </w:r>
    </w:p>
    <w:p w14:paraId="0C51D280" w14:textId="77777777" w:rsidR="00B31B4B" w:rsidRDefault="00B31B4B">
      <w:pPr>
        <w:pStyle w:val="ConsPlusNonformat"/>
        <w:jc w:val="both"/>
      </w:pPr>
      <w:r>
        <w:t>Отделение __________________________________________ палата _______________</w:t>
      </w:r>
    </w:p>
    <w:p w14:paraId="3A053C03" w14:textId="77777777" w:rsidR="00B31B4B" w:rsidRDefault="00B31B4B">
      <w:pPr>
        <w:pStyle w:val="ConsPlusNonformat"/>
        <w:jc w:val="both"/>
      </w:pPr>
      <w:r>
        <w:t>Участок ______________________________ медицинская карта N ________________</w:t>
      </w:r>
    </w:p>
    <w:p w14:paraId="75DC0BD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953"/>
        <w:gridCol w:w="1814"/>
        <w:gridCol w:w="1304"/>
      </w:tblGrid>
      <w:tr w:rsidR="00B31B4B" w14:paraId="321F9B52" w14:textId="77777777">
        <w:tc>
          <w:tcPr>
            <w:tcW w:w="5953" w:type="dxa"/>
            <w:tcBorders>
              <w:left w:val="nil"/>
            </w:tcBorders>
          </w:tcPr>
          <w:p w14:paraId="15BE2AC5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3B7B72F3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1304" w:type="dxa"/>
            <w:tcBorders>
              <w:right w:val="nil"/>
            </w:tcBorders>
          </w:tcPr>
          <w:p w14:paraId="09F5B4A4" w14:textId="77777777" w:rsidR="00B31B4B" w:rsidRDefault="00B31B4B">
            <w:pPr>
              <w:pStyle w:val="ConsPlusNormal"/>
              <w:jc w:val="center"/>
            </w:pPr>
            <w:r>
              <w:t>Норма</w:t>
            </w:r>
          </w:p>
        </w:tc>
      </w:tr>
      <w:tr w:rsidR="00B31B4B" w14:paraId="12D0F724" w14:textId="77777777">
        <w:tc>
          <w:tcPr>
            <w:tcW w:w="5953" w:type="dxa"/>
            <w:tcBorders>
              <w:left w:val="nil"/>
            </w:tcBorders>
          </w:tcPr>
          <w:p w14:paraId="019664EC" w14:textId="77777777" w:rsidR="00B31B4B" w:rsidRDefault="00B31B4B">
            <w:pPr>
              <w:pStyle w:val="ConsPlusNormal"/>
            </w:pPr>
            <w:r>
              <w:t>Антистрептолизин-О</w:t>
            </w:r>
          </w:p>
        </w:tc>
        <w:tc>
          <w:tcPr>
            <w:tcW w:w="1814" w:type="dxa"/>
          </w:tcPr>
          <w:p w14:paraId="01AA53D5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tcBorders>
              <w:right w:val="nil"/>
            </w:tcBorders>
          </w:tcPr>
          <w:p w14:paraId="7E5EB84A" w14:textId="77777777" w:rsidR="00B31B4B" w:rsidRDefault="00B31B4B">
            <w:pPr>
              <w:pStyle w:val="ConsPlusNormal"/>
            </w:pPr>
          </w:p>
        </w:tc>
      </w:tr>
      <w:tr w:rsidR="00B31B4B" w14:paraId="2085C3C1" w14:textId="77777777">
        <w:tc>
          <w:tcPr>
            <w:tcW w:w="5953" w:type="dxa"/>
            <w:tcBorders>
              <w:left w:val="nil"/>
            </w:tcBorders>
          </w:tcPr>
          <w:p w14:paraId="75A5DBCB" w14:textId="77777777" w:rsidR="00B31B4B" w:rsidRDefault="00B31B4B">
            <w:pPr>
              <w:pStyle w:val="ConsPlusNormal"/>
            </w:pPr>
            <w:r>
              <w:t>Антигиалуронидаза</w:t>
            </w:r>
          </w:p>
        </w:tc>
        <w:tc>
          <w:tcPr>
            <w:tcW w:w="1814" w:type="dxa"/>
          </w:tcPr>
          <w:p w14:paraId="76EDF207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tcBorders>
              <w:right w:val="nil"/>
            </w:tcBorders>
          </w:tcPr>
          <w:p w14:paraId="216AFD57" w14:textId="77777777" w:rsidR="00B31B4B" w:rsidRDefault="00B31B4B">
            <w:pPr>
              <w:pStyle w:val="ConsPlusNormal"/>
            </w:pPr>
          </w:p>
        </w:tc>
      </w:tr>
      <w:tr w:rsidR="00B31B4B" w14:paraId="79307EF6" w14:textId="77777777">
        <w:tc>
          <w:tcPr>
            <w:tcW w:w="5953" w:type="dxa"/>
            <w:tcBorders>
              <w:left w:val="nil"/>
            </w:tcBorders>
          </w:tcPr>
          <w:p w14:paraId="46B39216" w14:textId="77777777" w:rsidR="00B31B4B" w:rsidRDefault="00B31B4B">
            <w:pPr>
              <w:pStyle w:val="ConsPlusNormal"/>
            </w:pPr>
            <w:r>
              <w:t>Антистрептокиназа</w:t>
            </w:r>
          </w:p>
        </w:tc>
        <w:tc>
          <w:tcPr>
            <w:tcW w:w="1814" w:type="dxa"/>
          </w:tcPr>
          <w:p w14:paraId="71F84110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tcBorders>
              <w:right w:val="nil"/>
            </w:tcBorders>
          </w:tcPr>
          <w:p w14:paraId="5BE4F24E" w14:textId="77777777" w:rsidR="00B31B4B" w:rsidRDefault="00B31B4B">
            <w:pPr>
              <w:pStyle w:val="ConsPlusNormal"/>
            </w:pPr>
          </w:p>
        </w:tc>
      </w:tr>
      <w:tr w:rsidR="00B31B4B" w14:paraId="7AC73B59" w14:textId="77777777">
        <w:tc>
          <w:tcPr>
            <w:tcW w:w="5953" w:type="dxa"/>
            <w:tcBorders>
              <w:left w:val="nil"/>
            </w:tcBorders>
          </w:tcPr>
          <w:p w14:paraId="5483A165" w14:textId="77777777" w:rsidR="00B31B4B" w:rsidRDefault="00B31B4B">
            <w:pPr>
              <w:pStyle w:val="ConsPlusNormal"/>
            </w:pPr>
            <w:r>
              <w:t>С-реактивный белок</w:t>
            </w:r>
          </w:p>
        </w:tc>
        <w:tc>
          <w:tcPr>
            <w:tcW w:w="1814" w:type="dxa"/>
          </w:tcPr>
          <w:p w14:paraId="58D38D9C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tcBorders>
              <w:right w:val="nil"/>
            </w:tcBorders>
          </w:tcPr>
          <w:p w14:paraId="46EC856B" w14:textId="77777777" w:rsidR="00B31B4B" w:rsidRDefault="00B31B4B">
            <w:pPr>
              <w:pStyle w:val="ConsPlusNormal"/>
            </w:pPr>
          </w:p>
        </w:tc>
      </w:tr>
      <w:tr w:rsidR="00B31B4B" w14:paraId="08998FED" w14:textId="77777777">
        <w:tc>
          <w:tcPr>
            <w:tcW w:w="5953" w:type="dxa"/>
            <w:tcBorders>
              <w:left w:val="nil"/>
            </w:tcBorders>
          </w:tcPr>
          <w:p w14:paraId="483CD199" w14:textId="77777777" w:rsidR="00B31B4B" w:rsidRDefault="00B31B4B">
            <w:pPr>
              <w:pStyle w:val="ConsPlusNormal"/>
            </w:pPr>
            <w:r>
              <w:t>Реакция Ваалер-Розе</w:t>
            </w:r>
          </w:p>
        </w:tc>
        <w:tc>
          <w:tcPr>
            <w:tcW w:w="1814" w:type="dxa"/>
          </w:tcPr>
          <w:p w14:paraId="6041B59E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tcBorders>
              <w:right w:val="nil"/>
            </w:tcBorders>
          </w:tcPr>
          <w:p w14:paraId="53E162D6" w14:textId="77777777" w:rsidR="00B31B4B" w:rsidRDefault="00B31B4B">
            <w:pPr>
              <w:pStyle w:val="ConsPlusNormal"/>
            </w:pPr>
          </w:p>
        </w:tc>
      </w:tr>
      <w:tr w:rsidR="00B31B4B" w14:paraId="723D6969" w14:textId="77777777">
        <w:tc>
          <w:tcPr>
            <w:tcW w:w="5953" w:type="dxa"/>
            <w:tcBorders>
              <w:left w:val="nil"/>
            </w:tcBorders>
          </w:tcPr>
          <w:p w14:paraId="063324F5" w14:textId="77777777" w:rsidR="00B31B4B" w:rsidRDefault="00B31B4B">
            <w:pPr>
              <w:pStyle w:val="ConsPlusNormal"/>
            </w:pPr>
            <w:r>
              <w:t>Латекс-тест</w:t>
            </w:r>
          </w:p>
        </w:tc>
        <w:tc>
          <w:tcPr>
            <w:tcW w:w="1814" w:type="dxa"/>
          </w:tcPr>
          <w:p w14:paraId="731D84C5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tcBorders>
              <w:right w:val="nil"/>
            </w:tcBorders>
          </w:tcPr>
          <w:p w14:paraId="4E7B7B7E" w14:textId="77777777" w:rsidR="00B31B4B" w:rsidRDefault="00B31B4B">
            <w:pPr>
              <w:pStyle w:val="ConsPlusNormal"/>
            </w:pPr>
          </w:p>
        </w:tc>
      </w:tr>
      <w:tr w:rsidR="00B31B4B" w14:paraId="66FCE1C0" w14:textId="77777777">
        <w:tc>
          <w:tcPr>
            <w:tcW w:w="5953" w:type="dxa"/>
            <w:tcBorders>
              <w:left w:val="nil"/>
            </w:tcBorders>
          </w:tcPr>
          <w:p w14:paraId="3901DCC7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177F8D0C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tcBorders>
              <w:right w:val="nil"/>
            </w:tcBorders>
          </w:tcPr>
          <w:p w14:paraId="1352B52B" w14:textId="77777777" w:rsidR="00B31B4B" w:rsidRDefault="00B31B4B">
            <w:pPr>
              <w:pStyle w:val="ConsPlusNormal"/>
            </w:pPr>
          </w:p>
        </w:tc>
      </w:tr>
    </w:tbl>
    <w:p w14:paraId="0E6D6642" w14:textId="77777777" w:rsidR="00B31B4B" w:rsidRDefault="00B31B4B">
      <w:pPr>
        <w:pStyle w:val="ConsPlusNormal"/>
        <w:jc w:val="both"/>
      </w:pPr>
    </w:p>
    <w:p w14:paraId="15F8ADD9" w14:textId="77777777" w:rsidR="00B31B4B" w:rsidRDefault="00B31B4B">
      <w:pPr>
        <w:pStyle w:val="ConsPlusNonformat"/>
        <w:jc w:val="both"/>
      </w:pPr>
      <w:r>
        <w:t>"__" ___________________ 19__ г.</w:t>
      </w:r>
    </w:p>
    <w:p w14:paraId="00321655" w14:textId="77777777" w:rsidR="00B31B4B" w:rsidRDefault="00B31B4B">
      <w:pPr>
        <w:pStyle w:val="ConsPlusNonformat"/>
        <w:jc w:val="both"/>
      </w:pPr>
      <w:r>
        <w:t xml:space="preserve">     дата выдачи анализа                       Подпись ____________________</w:t>
      </w:r>
    </w:p>
    <w:p w14:paraId="1C8F6CB5" w14:textId="77777777" w:rsidR="00B31B4B" w:rsidRDefault="00B31B4B">
      <w:pPr>
        <w:pStyle w:val="ConsPlusNormal"/>
        <w:jc w:val="both"/>
      </w:pPr>
    </w:p>
    <w:p w14:paraId="454A2D94" w14:textId="77777777" w:rsidR="00B31B4B" w:rsidRDefault="00B31B4B">
      <w:pPr>
        <w:pStyle w:val="ConsPlusNormal"/>
        <w:jc w:val="right"/>
      </w:pPr>
      <w:r>
        <w:t>Для типографии!</w:t>
      </w:r>
    </w:p>
    <w:p w14:paraId="49C3561D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65CB7E16" w14:textId="77777777" w:rsidR="00B31B4B" w:rsidRDefault="00B31B4B">
      <w:pPr>
        <w:pStyle w:val="ConsPlusNormal"/>
        <w:jc w:val="right"/>
      </w:pPr>
      <w:r>
        <w:t>формат А6</w:t>
      </w:r>
    </w:p>
    <w:p w14:paraId="4AB0ECE1" w14:textId="77777777" w:rsidR="00B31B4B" w:rsidRDefault="00B31B4B">
      <w:pPr>
        <w:pStyle w:val="ConsPlusNormal"/>
        <w:jc w:val="both"/>
      </w:pPr>
    </w:p>
    <w:p w14:paraId="007C5A3F" w14:textId="77777777" w:rsidR="00B31B4B" w:rsidRDefault="00B31B4B">
      <w:pPr>
        <w:pStyle w:val="ConsPlusNormal"/>
        <w:jc w:val="both"/>
      </w:pPr>
    </w:p>
    <w:p w14:paraId="3D9EC295" w14:textId="77777777" w:rsidR="00B31B4B" w:rsidRDefault="00B31B4B">
      <w:pPr>
        <w:pStyle w:val="ConsPlusNormal"/>
        <w:jc w:val="both"/>
      </w:pPr>
    </w:p>
    <w:p w14:paraId="0E9BA19B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03935D3A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476C2A19" w14:textId="77777777" w:rsidR="00B31B4B" w:rsidRDefault="00B31B4B">
      <w:pPr>
        <w:pStyle w:val="ConsPlusNonformat"/>
        <w:jc w:val="both"/>
      </w:pPr>
    </w:p>
    <w:p w14:paraId="1B97EB7C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E31A4D4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244/у</w:t>
      </w:r>
    </w:p>
    <w:p w14:paraId="418D1602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C921F05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6CBCE9EA" w14:textId="77777777" w:rsidR="00B31B4B" w:rsidRDefault="00B31B4B">
      <w:pPr>
        <w:pStyle w:val="ConsPlusNonformat"/>
        <w:jc w:val="both"/>
      </w:pPr>
    </w:p>
    <w:p w14:paraId="2666B3D0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4D0D0B80" w14:textId="77777777" w:rsidR="00B31B4B" w:rsidRDefault="00B31B4B">
      <w:pPr>
        <w:pStyle w:val="ConsPlusNonformat"/>
        <w:jc w:val="both"/>
      </w:pPr>
    </w:p>
    <w:p w14:paraId="087F1EA5" w14:textId="77777777" w:rsidR="00B31B4B" w:rsidRDefault="00B31B4B">
      <w:pPr>
        <w:pStyle w:val="ConsPlusNonformat"/>
        <w:jc w:val="both"/>
      </w:pPr>
      <w:bookmarkStart w:id="399" w:name="P45662"/>
      <w:bookmarkEnd w:id="399"/>
      <w:r>
        <w:t xml:space="preserve">                              АНАЛИЗ N _____</w:t>
      </w:r>
    </w:p>
    <w:p w14:paraId="0FC75E0F" w14:textId="77777777" w:rsidR="00B31B4B" w:rsidRDefault="00B31B4B">
      <w:pPr>
        <w:pStyle w:val="ConsPlusNonformat"/>
        <w:jc w:val="both"/>
      </w:pPr>
      <w:r>
        <w:t xml:space="preserve">                              иммуноглобулины</w:t>
      </w:r>
    </w:p>
    <w:p w14:paraId="6E702F2D" w14:textId="77777777" w:rsidR="00B31B4B" w:rsidRDefault="00B31B4B">
      <w:pPr>
        <w:pStyle w:val="ConsPlusNonformat"/>
        <w:jc w:val="both"/>
      </w:pPr>
      <w:r>
        <w:t xml:space="preserve">                        __________________________</w:t>
      </w:r>
    </w:p>
    <w:p w14:paraId="60CEC75C" w14:textId="77777777" w:rsidR="00B31B4B" w:rsidRDefault="00B31B4B">
      <w:pPr>
        <w:pStyle w:val="ConsPlusNonformat"/>
        <w:jc w:val="both"/>
      </w:pPr>
      <w:r>
        <w:t xml:space="preserve">                           (указать биоматериал)</w:t>
      </w:r>
    </w:p>
    <w:p w14:paraId="77C2F18E" w14:textId="77777777" w:rsidR="00B31B4B" w:rsidRDefault="00B31B4B">
      <w:pPr>
        <w:pStyle w:val="ConsPlusNonformat"/>
        <w:jc w:val="both"/>
      </w:pPr>
      <w:r>
        <w:t xml:space="preserve">                  "__" __________________________ 19__ г.</w:t>
      </w:r>
    </w:p>
    <w:p w14:paraId="0CB9CC53" w14:textId="77777777" w:rsidR="00B31B4B" w:rsidRDefault="00B31B4B">
      <w:pPr>
        <w:pStyle w:val="ConsPlusNonformat"/>
        <w:jc w:val="both"/>
      </w:pPr>
      <w:r>
        <w:t xml:space="preserve">                         дата взятия биоматериала</w:t>
      </w:r>
    </w:p>
    <w:p w14:paraId="4EE049D1" w14:textId="77777777" w:rsidR="00B31B4B" w:rsidRDefault="00B31B4B">
      <w:pPr>
        <w:pStyle w:val="ConsPlusNonformat"/>
        <w:jc w:val="both"/>
      </w:pPr>
    </w:p>
    <w:p w14:paraId="0D7CC393" w14:textId="77777777" w:rsidR="00B31B4B" w:rsidRDefault="00B31B4B">
      <w:pPr>
        <w:pStyle w:val="ConsPlusNonformat"/>
        <w:jc w:val="both"/>
      </w:pPr>
      <w:r>
        <w:t>Фамилия, И., О. ___________________________________________________________</w:t>
      </w:r>
    </w:p>
    <w:p w14:paraId="0667A06B" w14:textId="77777777" w:rsidR="00B31B4B" w:rsidRDefault="00B31B4B">
      <w:pPr>
        <w:pStyle w:val="ConsPlusNonformat"/>
        <w:jc w:val="both"/>
      </w:pPr>
      <w:r>
        <w:t>Возраст _____________</w:t>
      </w:r>
    </w:p>
    <w:p w14:paraId="5081DD52" w14:textId="77777777" w:rsidR="00B31B4B" w:rsidRDefault="00B31B4B">
      <w:pPr>
        <w:pStyle w:val="ConsPlusNonformat"/>
        <w:jc w:val="both"/>
      </w:pPr>
      <w:r>
        <w:t>Учреждение ________________________________________________________________</w:t>
      </w:r>
    </w:p>
    <w:p w14:paraId="21147253" w14:textId="77777777" w:rsidR="00B31B4B" w:rsidRDefault="00B31B4B">
      <w:pPr>
        <w:pStyle w:val="ConsPlusNonformat"/>
        <w:jc w:val="both"/>
      </w:pPr>
      <w:r>
        <w:t>Отделение ___________________________________________________ палата ______</w:t>
      </w:r>
    </w:p>
    <w:p w14:paraId="2872A455" w14:textId="77777777" w:rsidR="00B31B4B" w:rsidRDefault="00B31B4B">
      <w:pPr>
        <w:pStyle w:val="ConsPlusNonformat"/>
        <w:jc w:val="both"/>
      </w:pPr>
      <w:r>
        <w:t>Участок ______________________________ медицинская карта N ________________</w:t>
      </w:r>
    </w:p>
    <w:p w14:paraId="511723F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FCBF22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E15B52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1D49F0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4E55F94" w14:textId="77777777" w:rsidR="00B31B4B" w:rsidRDefault="00B31B4B">
      <w:pPr>
        <w:pStyle w:val="ConsPlusNonformat"/>
        <w:jc w:val="both"/>
      </w:pPr>
      <w:r>
        <w:t xml:space="preserve">    и т.д. до конца страницы</w:t>
      </w:r>
    </w:p>
    <w:p w14:paraId="2E9085A9" w14:textId="77777777" w:rsidR="00B31B4B" w:rsidRDefault="00B31B4B">
      <w:pPr>
        <w:pStyle w:val="ConsPlusNonformat"/>
        <w:jc w:val="both"/>
      </w:pPr>
    </w:p>
    <w:p w14:paraId="79647683" w14:textId="77777777" w:rsidR="00B31B4B" w:rsidRDefault="00B31B4B">
      <w:pPr>
        <w:pStyle w:val="ConsPlusNonformat"/>
        <w:jc w:val="both"/>
      </w:pPr>
      <w:r>
        <w:t>"__" ___________________ 19__ г.</w:t>
      </w:r>
    </w:p>
    <w:p w14:paraId="1E2382CB" w14:textId="77777777" w:rsidR="00B31B4B" w:rsidRDefault="00B31B4B">
      <w:pPr>
        <w:pStyle w:val="ConsPlusNonformat"/>
        <w:jc w:val="both"/>
      </w:pPr>
      <w:r>
        <w:t xml:space="preserve">     дата выдачи анализа                       Подпись ____________________</w:t>
      </w:r>
    </w:p>
    <w:p w14:paraId="535D5B52" w14:textId="77777777" w:rsidR="00B31B4B" w:rsidRDefault="00B31B4B">
      <w:pPr>
        <w:pStyle w:val="ConsPlusNormal"/>
        <w:jc w:val="both"/>
      </w:pPr>
    </w:p>
    <w:p w14:paraId="3F852DC2" w14:textId="77777777" w:rsidR="00B31B4B" w:rsidRDefault="00B31B4B">
      <w:pPr>
        <w:pStyle w:val="ConsPlusNormal"/>
        <w:jc w:val="right"/>
      </w:pPr>
      <w:r>
        <w:t>Для типографии!</w:t>
      </w:r>
    </w:p>
    <w:p w14:paraId="73394490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77084763" w14:textId="77777777" w:rsidR="00B31B4B" w:rsidRDefault="00B31B4B">
      <w:pPr>
        <w:pStyle w:val="ConsPlusNormal"/>
        <w:jc w:val="right"/>
      </w:pPr>
      <w:r>
        <w:t>формат А5</w:t>
      </w:r>
    </w:p>
    <w:p w14:paraId="13A7A391" w14:textId="77777777" w:rsidR="00B31B4B" w:rsidRDefault="00B31B4B">
      <w:pPr>
        <w:pStyle w:val="ConsPlusNormal"/>
        <w:jc w:val="both"/>
      </w:pPr>
    </w:p>
    <w:p w14:paraId="213ABC3B" w14:textId="77777777" w:rsidR="00B31B4B" w:rsidRDefault="00B31B4B">
      <w:pPr>
        <w:pStyle w:val="ConsPlusNormal"/>
        <w:jc w:val="both"/>
      </w:pPr>
    </w:p>
    <w:p w14:paraId="6553F301" w14:textId="77777777" w:rsidR="00B31B4B" w:rsidRDefault="00B31B4B">
      <w:pPr>
        <w:pStyle w:val="ConsPlusNormal"/>
        <w:jc w:val="both"/>
      </w:pPr>
    </w:p>
    <w:p w14:paraId="609E69D1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384E6BD1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338AF230" w14:textId="77777777" w:rsidR="00B31B4B" w:rsidRDefault="00B31B4B">
      <w:pPr>
        <w:pStyle w:val="ConsPlusNonformat"/>
        <w:jc w:val="both"/>
      </w:pPr>
    </w:p>
    <w:p w14:paraId="7479FD4A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6F708A1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245/у</w:t>
      </w:r>
    </w:p>
    <w:p w14:paraId="4E12CEFF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29BE38E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71758D08" w14:textId="77777777" w:rsidR="00B31B4B" w:rsidRDefault="00B31B4B">
      <w:pPr>
        <w:pStyle w:val="ConsPlusNonformat"/>
        <w:jc w:val="both"/>
      </w:pPr>
    </w:p>
    <w:p w14:paraId="45B072ED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1D35D43A" w14:textId="77777777" w:rsidR="00B31B4B" w:rsidRDefault="00B31B4B">
      <w:pPr>
        <w:pStyle w:val="ConsPlusNonformat"/>
        <w:jc w:val="both"/>
      </w:pPr>
    </w:p>
    <w:p w14:paraId="351B7EA7" w14:textId="77777777" w:rsidR="00B31B4B" w:rsidRDefault="00B31B4B">
      <w:pPr>
        <w:pStyle w:val="ConsPlusNonformat"/>
        <w:jc w:val="both"/>
      </w:pPr>
      <w:bookmarkStart w:id="400" w:name="P45699"/>
      <w:bookmarkEnd w:id="400"/>
      <w:r>
        <w:t xml:space="preserve">                   АНАЛИЗ N ____________________________</w:t>
      </w:r>
    </w:p>
    <w:p w14:paraId="7AD68E60" w14:textId="77777777" w:rsidR="00B31B4B" w:rsidRDefault="00B31B4B">
      <w:pPr>
        <w:pStyle w:val="ConsPlusNonformat"/>
        <w:jc w:val="both"/>
      </w:pPr>
      <w:r>
        <w:t xml:space="preserve">                               (указать биоматериал)</w:t>
      </w:r>
    </w:p>
    <w:p w14:paraId="1421048B" w14:textId="77777777" w:rsidR="00B31B4B" w:rsidRDefault="00B31B4B">
      <w:pPr>
        <w:pStyle w:val="ConsPlusNonformat"/>
        <w:jc w:val="both"/>
      </w:pPr>
      <w:r>
        <w:t xml:space="preserve">                 АЛЬФА-ФЕТОПРОТЕИН, АВСТРАЛИЙСКИЙ АНТИГЕН</w:t>
      </w:r>
    </w:p>
    <w:p w14:paraId="51B81226" w14:textId="77777777" w:rsidR="00B31B4B" w:rsidRDefault="00B31B4B">
      <w:pPr>
        <w:pStyle w:val="ConsPlusNonformat"/>
        <w:jc w:val="both"/>
      </w:pPr>
    </w:p>
    <w:p w14:paraId="1D9D2ADA" w14:textId="77777777" w:rsidR="00B31B4B" w:rsidRDefault="00B31B4B">
      <w:pPr>
        <w:pStyle w:val="ConsPlusNonformat"/>
        <w:jc w:val="both"/>
      </w:pPr>
      <w:r>
        <w:t xml:space="preserve">                  "__" __________________________ 19__ г.</w:t>
      </w:r>
    </w:p>
    <w:p w14:paraId="3181A804" w14:textId="77777777" w:rsidR="00B31B4B" w:rsidRDefault="00B31B4B">
      <w:pPr>
        <w:pStyle w:val="ConsPlusNonformat"/>
        <w:jc w:val="both"/>
      </w:pPr>
      <w:r>
        <w:t xml:space="preserve">                        дата взятия биоматериала</w:t>
      </w:r>
    </w:p>
    <w:p w14:paraId="56176B7B" w14:textId="77777777" w:rsidR="00B31B4B" w:rsidRDefault="00B31B4B">
      <w:pPr>
        <w:pStyle w:val="ConsPlusNonformat"/>
        <w:jc w:val="both"/>
      </w:pPr>
    </w:p>
    <w:p w14:paraId="5B833934" w14:textId="77777777" w:rsidR="00B31B4B" w:rsidRDefault="00B31B4B">
      <w:pPr>
        <w:pStyle w:val="ConsPlusNonformat"/>
        <w:jc w:val="both"/>
      </w:pPr>
      <w:r>
        <w:t>Фамилия, И., О. __________________________________ Возраст ________________</w:t>
      </w:r>
    </w:p>
    <w:p w14:paraId="543672D4" w14:textId="77777777" w:rsidR="00B31B4B" w:rsidRDefault="00B31B4B">
      <w:pPr>
        <w:pStyle w:val="ConsPlusNonformat"/>
        <w:jc w:val="both"/>
      </w:pPr>
      <w:r>
        <w:t>Учреждение ________________________________________________________________</w:t>
      </w:r>
    </w:p>
    <w:p w14:paraId="47E02148" w14:textId="77777777" w:rsidR="00B31B4B" w:rsidRDefault="00B31B4B">
      <w:pPr>
        <w:pStyle w:val="ConsPlusNonformat"/>
        <w:jc w:val="both"/>
      </w:pPr>
      <w:r>
        <w:t>Отделение ___________________________________________________ палата ______</w:t>
      </w:r>
    </w:p>
    <w:p w14:paraId="7C69A111" w14:textId="77777777" w:rsidR="00B31B4B" w:rsidRDefault="00B31B4B">
      <w:pPr>
        <w:pStyle w:val="ConsPlusNonformat"/>
        <w:jc w:val="both"/>
      </w:pPr>
      <w:r>
        <w:lastRenderedPageBreak/>
        <w:t>Участок ______________________________ медицинская карта N ________________</w:t>
      </w:r>
    </w:p>
    <w:p w14:paraId="7B55082D" w14:textId="77777777" w:rsidR="00B31B4B" w:rsidRDefault="00B31B4B">
      <w:pPr>
        <w:pStyle w:val="ConsPlusNonformat"/>
        <w:jc w:val="both"/>
      </w:pPr>
      <w:r>
        <w:t>Альфа-фетопротеин _________________________________________________________</w:t>
      </w:r>
    </w:p>
    <w:p w14:paraId="0827A20F" w14:textId="77777777" w:rsidR="00B31B4B" w:rsidRDefault="00B31B4B">
      <w:pPr>
        <w:pStyle w:val="ConsPlusNonformat"/>
        <w:jc w:val="both"/>
      </w:pPr>
      <w:r>
        <w:t>Австралийский антиген _____________________________________________________</w:t>
      </w:r>
    </w:p>
    <w:p w14:paraId="7380C8B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EA17903" w14:textId="77777777" w:rsidR="00B31B4B" w:rsidRDefault="00B31B4B">
      <w:pPr>
        <w:pStyle w:val="ConsPlusNonformat"/>
        <w:jc w:val="both"/>
      </w:pPr>
    </w:p>
    <w:p w14:paraId="03AC423C" w14:textId="77777777" w:rsidR="00B31B4B" w:rsidRDefault="00B31B4B">
      <w:pPr>
        <w:pStyle w:val="ConsPlusNonformat"/>
        <w:jc w:val="both"/>
      </w:pPr>
      <w:r>
        <w:t>"__" ___________________ 19__ г.</w:t>
      </w:r>
    </w:p>
    <w:p w14:paraId="0275989F" w14:textId="77777777" w:rsidR="00B31B4B" w:rsidRDefault="00B31B4B">
      <w:pPr>
        <w:pStyle w:val="ConsPlusNonformat"/>
        <w:jc w:val="both"/>
      </w:pPr>
      <w:r>
        <w:t xml:space="preserve">     дата выдачи анализа                       Подпись ____________________</w:t>
      </w:r>
    </w:p>
    <w:p w14:paraId="746CAE4D" w14:textId="77777777" w:rsidR="00B31B4B" w:rsidRDefault="00B31B4B">
      <w:pPr>
        <w:pStyle w:val="ConsPlusNormal"/>
        <w:jc w:val="both"/>
      </w:pPr>
    </w:p>
    <w:p w14:paraId="0867B611" w14:textId="77777777" w:rsidR="00B31B4B" w:rsidRDefault="00B31B4B">
      <w:pPr>
        <w:pStyle w:val="ConsPlusNormal"/>
        <w:jc w:val="right"/>
      </w:pPr>
      <w:r>
        <w:t>Для типографии!</w:t>
      </w:r>
    </w:p>
    <w:p w14:paraId="0DC0588F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27122A23" w14:textId="77777777" w:rsidR="00B31B4B" w:rsidRDefault="00B31B4B">
      <w:pPr>
        <w:pStyle w:val="ConsPlusNormal"/>
        <w:jc w:val="right"/>
      </w:pPr>
      <w:r>
        <w:t>формат А6</w:t>
      </w:r>
    </w:p>
    <w:p w14:paraId="7EE73F6D" w14:textId="77777777" w:rsidR="00B31B4B" w:rsidRDefault="00B31B4B">
      <w:pPr>
        <w:pStyle w:val="ConsPlusNormal"/>
        <w:jc w:val="both"/>
      </w:pPr>
    </w:p>
    <w:p w14:paraId="08793A14" w14:textId="77777777" w:rsidR="00B31B4B" w:rsidRDefault="00B31B4B">
      <w:pPr>
        <w:pStyle w:val="ConsPlusNormal"/>
        <w:jc w:val="both"/>
      </w:pPr>
    </w:p>
    <w:p w14:paraId="2DB5BFF3" w14:textId="77777777" w:rsidR="00B31B4B" w:rsidRDefault="00B31B4B">
      <w:pPr>
        <w:pStyle w:val="ConsPlusNormal"/>
        <w:jc w:val="both"/>
      </w:pPr>
    </w:p>
    <w:p w14:paraId="309186F9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59F3D30D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79F47655" w14:textId="77777777" w:rsidR="00B31B4B" w:rsidRDefault="00B31B4B">
      <w:pPr>
        <w:pStyle w:val="ConsPlusNonformat"/>
        <w:jc w:val="both"/>
      </w:pPr>
    </w:p>
    <w:p w14:paraId="326C8833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8B1E6F8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246/у</w:t>
      </w:r>
    </w:p>
    <w:p w14:paraId="2BF674CA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8EB21CE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5F7CAD0E" w14:textId="77777777" w:rsidR="00B31B4B" w:rsidRDefault="00B31B4B">
      <w:pPr>
        <w:pStyle w:val="ConsPlusNonformat"/>
        <w:jc w:val="both"/>
      </w:pPr>
    </w:p>
    <w:p w14:paraId="4D07EE64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44515948" w14:textId="77777777" w:rsidR="00B31B4B" w:rsidRDefault="00B31B4B">
      <w:pPr>
        <w:pStyle w:val="ConsPlusNonformat"/>
        <w:jc w:val="both"/>
      </w:pPr>
    </w:p>
    <w:p w14:paraId="7FDAE8A8" w14:textId="77777777" w:rsidR="00B31B4B" w:rsidRDefault="00B31B4B">
      <w:pPr>
        <w:pStyle w:val="ConsPlusNonformat"/>
        <w:jc w:val="both"/>
      </w:pPr>
      <w:bookmarkStart w:id="401" w:name="P45733"/>
      <w:bookmarkEnd w:id="401"/>
      <w:r>
        <w:t xml:space="preserve">                            АНАЛИЗ N _________</w:t>
      </w:r>
    </w:p>
    <w:p w14:paraId="0C1C7C81" w14:textId="77777777" w:rsidR="00B31B4B" w:rsidRDefault="00B31B4B">
      <w:pPr>
        <w:pStyle w:val="ConsPlusNonformat"/>
        <w:jc w:val="both"/>
      </w:pPr>
      <w:r>
        <w:t xml:space="preserve">                   ГЕМОЛИТИЧЕСКАЯ АКТИВНОСТЬ КОМПЛЕМЕНТА</w:t>
      </w:r>
    </w:p>
    <w:p w14:paraId="3BE123ED" w14:textId="77777777" w:rsidR="00B31B4B" w:rsidRDefault="00B31B4B">
      <w:pPr>
        <w:pStyle w:val="ConsPlusNonformat"/>
        <w:jc w:val="both"/>
      </w:pPr>
      <w:r>
        <w:t xml:space="preserve">                  "__" __________________________ 19__ г.</w:t>
      </w:r>
    </w:p>
    <w:p w14:paraId="472C0461" w14:textId="77777777" w:rsidR="00B31B4B" w:rsidRDefault="00B31B4B">
      <w:pPr>
        <w:pStyle w:val="ConsPlusNonformat"/>
        <w:jc w:val="both"/>
      </w:pPr>
      <w:r>
        <w:t xml:space="preserve">                        дата взятия биоматериала</w:t>
      </w:r>
    </w:p>
    <w:p w14:paraId="7EB0C970" w14:textId="77777777" w:rsidR="00B31B4B" w:rsidRDefault="00B31B4B">
      <w:pPr>
        <w:pStyle w:val="ConsPlusNonformat"/>
        <w:jc w:val="both"/>
      </w:pPr>
    </w:p>
    <w:p w14:paraId="5F2CC379" w14:textId="77777777" w:rsidR="00B31B4B" w:rsidRDefault="00B31B4B">
      <w:pPr>
        <w:pStyle w:val="ConsPlusNonformat"/>
        <w:jc w:val="both"/>
      </w:pPr>
      <w:r>
        <w:t>Фамилия, И., О. __________________________________ Возраст ________________</w:t>
      </w:r>
    </w:p>
    <w:p w14:paraId="5353E77A" w14:textId="77777777" w:rsidR="00B31B4B" w:rsidRDefault="00B31B4B">
      <w:pPr>
        <w:pStyle w:val="ConsPlusNonformat"/>
        <w:jc w:val="both"/>
      </w:pPr>
      <w:r>
        <w:t>Учреждение ________________________________________________________________</w:t>
      </w:r>
    </w:p>
    <w:p w14:paraId="54E40A16" w14:textId="77777777" w:rsidR="00B31B4B" w:rsidRDefault="00B31B4B">
      <w:pPr>
        <w:pStyle w:val="ConsPlusNonformat"/>
        <w:jc w:val="both"/>
      </w:pPr>
      <w:r>
        <w:t>Отделение ___________________________________________________ палата ______</w:t>
      </w:r>
    </w:p>
    <w:p w14:paraId="4B63D4DE" w14:textId="77777777" w:rsidR="00B31B4B" w:rsidRDefault="00B31B4B">
      <w:pPr>
        <w:pStyle w:val="ConsPlusNonformat"/>
        <w:jc w:val="both"/>
      </w:pPr>
      <w:r>
        <w:t>Участок ______________________________ медицинская карта N ________________</w:t>
      </w:r>
    </w:p>
    <w:p w14:paraId="4FEA318C" w14:textId="77777777" w:rsidR="00B31B4B" w:rsidRDefault="00B31B4B">
      <w:pPr>
        <w:pStyle w:val="ConsPlusNonformat"/>
        <w:jc w:val="both"/>
      </w:pPr>
      <w:r>
        <w:t>Гемолитическая активность комплемента _____________________________________</w:t>
      </w:r>
    </w:p>
    <w:p w14:paraId="667BAD1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1AC0E0B" w14:textId="77777777" w:rsidR="00B31B4B" w:rsidRDefault="00B31B4B">
      <w:pPr>
        <w:pStyle w:val="ConsPlusNonformat"/>
        <w:jc w:val="both"/>
      </w:pPr>
    </w:p>
    <w:p w14:paraId="30A388CD" w14:textId="77777777" w:rsidR="00B31B4B" w:rsidRDefault="00B31B4B">
      <w:pPr>
        <w:pStyle w:val="ConsPlusNonformat"/>
        <w:jc w:val="both"/>
      </w:pPr>
      <w:r>
        <w:t>"__" ___________________ 19__ г.</w:t>
      </w:r>
    </w:p>
    <w:p w14:paraId="0CC3DAEC" w14:textId="77777777" w:rsidR="00B31B4B" w:rsidRDefault="00B31B4B">
      <w:pPr>
        <w:pStyle w:val="ConsPlusNonformat"/>
        <w:jc w:val="both"/>
      </w:pPr>
      <w:r>
        <w:t xml:space="preserve">     дата выдачи анализа                       Подпись ____________________</w:t>
      </w:r>
    </w:p>
    <w:p w14:paraId="50B236EC" w14:textId="77777777" w:rsidR="00B31B4B" w:rsidRDefault="00B31B4B">
      <w:pPr>
        <w:pStyle w:val="ConsPlusNormal"/>
        <w:jc w:val="both"/>
      </w:pPr>
    </w:p>
    <w:p w14:paraId="5FF1D57F" w14:textId="77777777" w:rsidR="00B31B4B" w:rsidRDefault="00B31B4B">
      <w:pPr>
        <w:pStyle w:val="ConsPlusNormal"/>
        <w:jc w:val="right"/>
      </w:pPr>
      <w:r>
        <w:t>Для типографии!</w:t>
      </w:r>
    </w:p>
    <w:p w14:paraId="5B985A34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7EC95A66" w14:textId="77777777" w:rsidR="00B31B4B" w:rsidRDefault="00B31B4B">
      <w:pPr>
        <w:pStyle w:val="ConsPlusNormal"/>
        <w:jc w:val="right"/>
      </w:pPr>
      <w:r>
        <w:t>формат А6</w:t>
      </w:r>
    </w:p>
    <w:p w14:paraId="0D9DEF46" w14:textId="77777777" w:rsidR="00B31B4B" w:rsidRDefault="00B31B4B">
      <w:pPr>
        <w:pStyle w:val="ConsPlusNormal"/>
        <w:jc w:val="both"/>
      </w:pPr>
    </w:p>
    <w:p w14:paraId="7EF0F969" w14:textId="77777777" w:rsidR="00B31B4B" w:rsidRDefault="00B31B4B">
      <w:pPr>
        <w:pStyle w:val="ConsPlusNormal"/>
        <w:jc w:val="both"/>
      </w:pPr>
    </w:p>
    <w:p w14:paraId="7D9D3F0E" w14:textId="77777777" w:rsidR="00B31B4B" w:rsidRDefault="00B31B4B">
      <w:pPr>
        <w:pStyle w:val="ConsPlusNormal"/>
        <w:jc w:val="both"/>
      </w:pPr>
    </w:p>
    <w:p w14:paraId="1488FD7D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6671728F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2944C319" w14:textId="77777777" w:rsidR="00B31B4B" w:rsidRDefault="00B31B4B">
      <w:pPr>
        <w:pStyle w:val="ConsPlusNonformat"/>
        <w:jc w:val="both"/>
      </w:pPr>
    </w:p>
    <w:p w14:paraId="4DFD662E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D45D339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247/у</w:t>
      </w:r>
    </w:p>
    <w:p w14:paraId="4AC4E362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7E5410D9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7A174466" w14:textId="77777777" w:rsidR="00B31B4B" w:rsidRDefault="00B31B4B">
      <w:pPr>
        <w:pStyle w:val="ConsPlusNonformat"/>
        <w:jc w:val="both"/>
      </w:pPr>
    </w:p>
    <w:p w14:paraId="69A7E8B9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69980228" w14:textId="77777777" w:rsidR="00B31B4B" w:rsidRDefault="00B31B4B">
      <w:pPr>
        <w:pStyle w:val="ConsPlusNonformat"/>
        <w:jc w:val="both"/>
      </w:pPr>
    </w:p>
    <w:p w14:paraId="0797A987" w14:textId="77777777" w:rsidR="00B31B4B" w:rsidRDefault="00B31B4B">
      <w:pPr>
        <w:pStyle w:val="ConsPlusNonformat"/>
        <w:jc w:val="both"/>
      </w:pPr>
      <w:bookmarkStart w:id="402" w:name="P45764"/>
      <w:bookmarkEnd w:id="402"/>
      <w:r>
        <w:t xml:space="preserve">                  КАРТА ДИНАМИКИ ЛАБОРАТОРНЫХ ПОКАЗАТЕЛЕЙ</w:t>
      </w:r>
    </w:p>
    <w:p w14:paraId="604F5038" w14:textId="77777777" w:rsidR="00B31B4B" w:rsidRDefault="00B31B4B">
      <w:pPr>
        <w:pStyle w:val="ConsPlusNonformat"/>
        <w:jc w:val="both"/>
      </w:pPr>
      <w:r>
        <w:t xml:space="preserve">                               (анализ мочи)</w:t>
      </w:r>
    </w:p>
    <w:p w14:paraId="5DC56CAD" w14:textId="77777777" w:rsidR="00B31B4B" w:rsidRDefault="00B31B4B">
      <w:pPr>
        <w:pStyle w:val="ConsPlusNonformat"/>
        <w:jc w:val="both"/>
      </w:pPr>
    </w:p>
    <w:p w14:paraId="79E71E1B" w14:textId="77777777" w:rsidR="00B31B4B" w:rsidRDefault="00B31B4B">
      <w:pPr>
        <w:pStyle w:val="ConsPlusNonformat"/>
        <w:jc w:val="both"/>
      </w:pPr>
      <w:r>
        <w:t>Фамилия, И., О. __________________________________ Возраст ________________</w:t>
      </w:r>
    </w:p>
    <w:p w14:paraId="327AFC47" w14:textId="77777777" w:rsidR="00B31B4B" w:rsidRDefault="00B31B4B">
      <w:pPr>
        <w:pStyle w:val="ConsPlusNonformat"/>
        <w:jc w:val="both"/>
      </w:pPr>
      <w:r>
        <w:t>Учреждение _______________________ Отделение _________________ палата _____</w:t>
      </w:r>
    </w:p>
    <w:p w14:paraId="332CFD0C" w14:textId="77777777" w:rsidR="00B31B4B" w:rsidRDefault="00B31B4B">
      <w:pPr>
        <w:pStyle w:val="ConsPlusNonformat"/>
        <w:jc w:val="both"/>
      </w:pPr>
      <w:r>
        <w:t>Участок ______________________________ медицинская карта N ________________</w:t>
      </w:r>
    </w:p>
    <w:p w14:paraId="5FF47340" w14:textId="77777777" w:rsidR="00B31B4B" w:rsidRDefault="00B31B4B">
      <w:pPr>
        <w:pStyle w:val="ConsPlusNonformat"/>
        <w:jc w:val="both"/>
      </w:pPr>
      <w:r>
        <w:t>Дата поступления "__" _________________ 19__ г.</w:t>
      </w:r>
    </w:p>
    <w:p w14:paraId="3FF63970" w14:textId="77777777" w:rsidR="00B31B4B" w:rsidRDefault="00B31B4B">
      <w:pPr>
        <w:pStyle w:val="ConsPlusNonformat"/>
        <w:jc w:val="both"/>
      </w:pPr>
      <w:r>
        <w:t>Дата выписки "__" _____________________ 19__ г.</w:t>
      </w:r>
    </w:p>
    <w:p w14:paraId="640659B3" w14:textId="77777777" w:rsidR="00B31B4B" w:rsidRDefault="00B31B4B">
      <w:pPr>
        <w:pStyle w:val="ConsPlusNonformat"/>
        <w:jc w:val="both"/>
      </w:pPr>
      <w:r>
        <w:t>Диагноз ___________________________________________________________________</w:t>
      </w:r>
    </w:p>
    <w:p w14:paraId="62AC03F6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2"/>
        <w:gridCol w:w="629"/>
        <w:gridCol w:w="629"/>
        <w:gridCol w:w="629"/>
        <w:gridCol w:w="629"/>
        <w:gridCol w:w="629"/>
        <w:gridCol w:w="629"/>
        <w:gridCol w:w="629"/>
        <w:gridCol w:w="629"/>
        <w:gridCol w:w="631"/>
      </w:tblGrid>
      <w:tr w:rsidR="00B31B4B" w14:paraId="73517AB0" w14:textId="77777777">
        <w:tc>
          <w:tcPr>
            <w:tcW w:w="3402" w:type="dxa"/>
            <w:tcBorders>
              <w:left w:val="nil"/>
            </w:tcBorders>
          </w:tcPr>
          <w:p w14:paraId="7C20EFB2" w14:textId="77777777" w:rsidR="00B31B4B" w:rsidRDefault="00B31B4B">
            <w:pPr>
              <w:pStyle w:val="ConsPlusNormal"/>
              <w:jc w:val="center"/>
            </w:pPr>
            <w:r>
              <w:t>Наименование исследований</w:t>
            </w:r>
          </w:p>
        </w:tc>
        <w:tc>
          <w:tcPr>
            <w:tcW w:w="5663" w:type="dxa"/>
            <w:gridSpan w:val="9"/>
            <w:tcBorders>
              <w:right w:val="nil"/>
            </w:tcBorders>
          </w:tcPr>
          <w:p w14:paraId="16987F1F" w14:textId="77777777" w:rsidR="00B31B4B" w:rsidRDefault="00B31B4B">
            <w:pPr>
              <w:pStyle w:val="ConsPlusNormal"/>
              <w:jc w:val="center"/>
            </w:pPr>
            <w:r>
              <w:t>Даты исследований</w:t>
            </w:r>
          </w:p>
        </w:tc>
      </w:tr>
      <w:tr w:rsidR="00B31B4B" w14:paraId="5047641E" w14:textId="77777777">
        <w:tc>
          <w:tcPr>
            <w:tcW w:w="3402" w:type="dxa"/>
            <w:tcBorders>
              <w:left w:val="nil"/>
            </w:tcBorders>
          </w:tcPr>
          <w:p w14:paraId="17DC9525" w14:textId="77777777" w:rsidR="00B31B4B" w:rsidRDefault="00B31B4B">
            <w:pPr>
              <w:pStyle w:val="ConsPlusNormal"/>
            </w:pPr>
            <w:r>
              <w:t>Количество</w:t>
            </w:r>
          </w:p>
        </w:tc>
        <w:tc>
          <w:tcPr>
            <w:tcW w:w="629" w:type="dxa"/>
          </w:tcPr>
          <w:p w14:paraId="045272CE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6A0AEB73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3FF797D5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1888A64A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4D602B8A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7D7331FC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47517D1E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1C39C962" w14:textId="77777777" w:rsidR="00B31B4B" w:rsidRDefault="00B31B4B">
            <w:pPr>
              <w:pStyle w:val="ConsPlusNormal"/>
            </w:pPr>
          </w:p>
        </w:tc>
        <w:tc>
          <w:tcPr>
            <w:tcW w:w="631" w:type="dxa"/>
            <w:tcBorders>
              <w:right w:val="nil"/>
            </w:tcBorders>
          </w:tcPr>
          <w:p w14:paraId="6FEF7423" w14:textId="77777777" w:rsidR="00B31B4B" w:rsidRDefault="00B31B4B">
            <w:pPr>
              <w:pStyle w:val="ConsPlusNormal"/>
            </w:pPr>
          </w:p>
        </w:tc>
      </w:tr>
      <w:tr w:rsidR="00B31B4B" w14:paraId="4E674E66" w14:textId="77777777">
        <w:tc>
          <w:tcPr>
            <w:tcW w:w="3402" w:type="dxa"/>
            <w:tcBorders>
              <w:left w:val="nil"/>
            </w:tcBorders>
          </w:tcPr>
          <w:p w14:paraId="5DD8A10C" w14:textId="77777777" w:rsidR="00B31B4B" w:rsidRDefault="00B31B4B">
            <w:pPr>
              <w:pStyle w:val="ConsPlusNormal"/>
            </w:pPr>
            <w:r>
              <w:t>Цвет</w:t>
            </w:r>
          </w:p>
        </w:tc>
        <w:tc>
          <w:tcPr>
            <w:tcW w:w="629" w:type="dxa"/>
          </w:tcPr>
          <w:p w14:paraId="5AA73481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5B962F53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2BA263A9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0FD62270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24F3E693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3BE15E9C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4FF74BE8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5D27D6D3" w14:textId="77777777" w:rsidR="00B31B4B" w:rsidRDefault="00B31B4B">
            <w:pPr>
              <w:pStyle w:val="ConsPlusNormal"/>
            </w:pPr>
          </w:p>
        </w:tc>
        <w:tc>
          <w:tcPr>
            <w:tcW w:w="631" w:type="dxa"/>
            <w:tcBorders>
              <w:right w:val="nil"/>
            </w:tcBorders>
          </w:tcPr>
          <w:p w14:paraId="5C694ACC" w14:textId="77777777" w:rsidR="00B31B4B" w:rsidRDefault="00B31B4B">
            <w:pPr>
              <w:pStyle w:val="ConsPlusNormal"/>
            </w:pPr>
          </w:p>
        </w:tc>
      </w:tr>
      <w:tr w:rsidR="00B31B4B" w14:paraId="54D73E2C" w14:textId="77777777">
        <w:tc>
          <w:tcPr>
            <w:tcW w:w="3402" w:type="dxa"/>
            <w:tcBorders>
              <w:left w:val="nil"/>
            </w:tcBorders>
          </w:tcPr>
          <w:p w14:paraId="6C37742C" w14:textId="77777777" w:rsidR="00B31B4B" w:rsidRDefault="00B31B4B">
            <w:pPr>
              <w:pStyle w:val="ConsPlusNormal"/>
            </w:pPr>
            <w:r>
              <w:t>Относительная плотность</w:t>
            </w:r>
          </w:p>
        </w:tc>
        <w:tc>
          <w:tcPr>
            <w:tcW w:w="629" w:type="dxa"/>
          </w:tcPr>
          <w:p w14:paraId="2670A303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4A2A7AA3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5AAFA32B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1F138E4D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4C46E61B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56F6743F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47D677F1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09C43757" w14:textId="77777777" w:rsidR="00B31B4B" w:rsidRDefault="00B31B4B">
            <w:pPr>
              <w:pStyle w:val="ConsPlusNormal"/>
            </w:pPr>
          </w:p>
        </w:tc>
        <w:tc>
          <w:tcPr>
            <w:tcW w:w="631" w:type="dxa"/>
            <w:tcBorders>
              <w:right w:val="nil"/>
            </w:tcBorders>
          </w:tcPr>
          <w:p w14:paraId="478BAF77" w14:textId="77777777" w:rsidR="00B31B4B" w:rsidRDefault="00B31B4B">
            <w:pPr>
              <w:pStyle w:val="ConsPlusNormal"/>
            </w:pPr>
          </w:p>
        </w:tc>
      </w:tr>
      <w:tr w:rsidR="00B31B4B" w14:paraId="07E01175" w14:textId="77777777">
        <w:tc>
          <w:tcPr>
            <w:tcW w:w="3402" w:type="dxa"/>
            <w:tcBorders>
              <w:left w:val="nil"/>
            </w:tcBorders>
          </w:tcPr>
          <w:p w14:paraId="607904EF" w14:textId="77777777" w:rsidR="00B31B4B" w:rsidRDefault="00B31B4B">
            <w:pPr>
              <w:pStyle w:val="ConsPlusNormal"/>
            </w:pPr>
            <w:r>
              <w:t>Прозрачность</w:t>
            </w:r>
          </w:p>
        </w:tc>
        <w:tc>
          <w:tcPr>
            <w:tcW w:w="629" w:type="dxa"/>
          </w:tcPr>
          <w:p w14:paraId="1DBF34B2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4B554B68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223ABE35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429FC089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05AA13FA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68CD06E1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1C8DD443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0814BEBF" w14:textId="77777777" w:rsidR="00B31B4B" w:rsidRDefault="00B31B4B">
            <w:pPr>
              <w:pStyle w:val="ConsPlusNormal"/>
            </w:pPr>
          </w:p>
        </w:tc>
        <w:tc>
          <w:tcPr>
            <w:tcW w:w="631" w:type="dxa"/>
            <w:tcBorders>
              <w:right w:val="nil"/>
            </w:tcBorders>
          </w:tcPr>
          <w:p w14:paraId="1EE665E7" w14:textId="77777777" w:rsidR="00B31B4B" w:rsidRDefault="00B31B4B">
            <w:pPr>
              <w:pStyle w:val="ConsPlusNormal"/>
            </w:pPr>
          </w:p>
        </w:tc>
      </w:tr>
      <w:tr w:rsidR="00B31B4B" w14:paraId="151373B9" w14:textId="77777777">
        <w:tc>
          <w:tcPr>
            <w:tcW w:w="3402" w:type="dxa"/>
            <w:tcBorders>
              <w:left w:val="nil"/>
            </w:tcBorders>
          </w:tcPr>
          <w:p w14:paraId="3A0A745F" w14:textId="77777777" w:rsidR="00B31B4B" w:rsidRDefault="00B31B4B">
            <w:pPr>
              <w:pStyle w:val="ConsPlusNormal"/>
            </w:pPr>
            <w:r>
              <w:t>Реакция</w:t>
            </w:r>
          </w:p>
        </w:tc>
        <w:tc>
          <w:tcPr>
            <w:tcW w:w="629" w:type="dxa"/>
          </w:tcPr>
          <w:p w14:paraId="3E1F2333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4B962854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5A95FF52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4770E0B4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50693327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6EDC503B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14FEEB4F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1296038E" w14:textId="77777777" w:rsidR="00B31B4B" w:rsidRDefault="00B31B4B">
            <w:pPr>
              <w:pStyle w:val="ConsPlusNormal"/>
            </w:pPr>
          </w:p>
        </w:tc>
        <w:tc>
          <w:tcPr>
            <w:tcW w:w="631" w:type="dxa"/>
            <w:tcBorders>
              <w:right w:val="nil"/>
            </w:tcBorders>
          </w:tcPr>
          <w:p w14:paraId="20130780" w14:textId="77777777" w:rsidR="00B31B4B" w:rsidRDefault="00B31B4B">
            <w:pPr>
              <w:pStyle w:val="ConsPlusNormal"/>
            </w:pPr>
          </w:p>
        </w:tc>
      </w:tr>
      <w:tr w:rsidR="00B31B4B" w14:paraId="3B9001EE" w14:textId="77777777">
        <w:tc>
          <w:tcPr>
            <w:tcW w:w="3402" w:type="dxa"/>
            <w:tcBorders>
              <w:left w:val="nil"/>
            </w:tcBorders>
          </w:tcPr>
          <w:p w14:paraId="264B38DB" w14:textId="77777777" w:rsidR="00B31B4B" w:rsidRDefault="00B31B4B">
            <w:pPr>
              <w:pStyle w:val="ConsPlusNormal"/>
            </w:pPr>
            <w:r>
              <w:t>Белок</w:t>
            </w:r>
          </w:p>
        </w:tc>
        <w:tc>
          <w:tcPr>
            <w:tcW w:w="629" w:type="dxa"/>
          </w:tcPr>
          <w:p w14:paraId="2ED0E953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1F93DEBC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06D49403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243EF608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1E715A90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7DAC0EFD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4CC80774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30D2DD9C" w14:textId="77777777" w:rsidR="00B31B4B" w:rsidRDefault="00B31B4B">
            <w:pPr>
              <w:pStyle w:val="ConsPlusNormal"/>
            </w:pPr>
          </w:p>
        </w:tc>
        <w:tc>
          <w:tcPr>
            <w:tcW w:w="631" w:type="dxa"/>
            <w:tcBorders>
              <w:right w:val="nil"/>
            </w:tcBorders>
          </w:tcPr>
          <w:p w14:paraId="248C75CD" w14:textId="77777777" w:rsidR="00B31B4B" w:rsidRDefault="00B31B4B">
            <w:pPr>
              <w:pStyle w:val="ConsPlusNormal"/>
            </w:pPr>
          </w:p>
        </w:tc>
      </w:tr>
      <w:tr w:rsidR="00B31B4B" w14:paraId="7FC2B3EF" w14:textId="77777777">
        <w:tc>
          <w:tcPr>
            <w:tcW w:w="3402" w:type="dxa"/>
            <w:tcBorders>
              <w:left w:val="nil"/>
            </w:tcBorders>
          </w:tcPr>
          <w:p w14:paraId="1EA6D3BE" w14:textId="77777777" w:rsidR="00B31B4B" w:rsidRDefault="00B31B4B">
            <w:pPr>
              <w:pStyle w:val="ConsPlusNormal"/>
            </w:pPr>
            <w:r>
              <w:t>Глюкоза</w:t>
            </w:r>
          </w:p>
        </w:tc>
        <w:tc>
          <w:tcPr>
            <w:tcW w:w="629" w:type="dxa"/>
          </w:tcPr>
          <w:p w14:paraId="0115D00F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3CDB6D1F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48F61567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239FFF3D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4C0F9370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0C980615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3F2E17AA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664EABE6" w14:textId="77777777" w:rsidR="00B31B4B" w:rsidRDefault="00B31B4B">
            <w:pPr>
              <w:pStyle w:val="ConsPlusNormal"/>
            </w:pPr>
          </w:p>
        </w:tc>
        <w:tc>
          <w:tcPr>
            <w:tcW w:w="631" w:type="dxa"/>
            <w:tcBorders>
              <w:right w:val="nil"/>
            </w:tcBorders>
          </w:tcPr>
          <w:p w14:paraId="732579E8" w14:textId="77777777" w:rsidR="00B31B4B" w:rsidRDefault="00B31B4B">
            <w:pPr>
              <w:pStyle w:val="ConsPlusNormal"/>
            </w:pPr>
          </w:p>
        </w:tc>
      </w:tr>
      <w:tr w:rsidR="00B31B4B" w14:paraId="2A642013" w14:textId="77777777">
        <w:tc>
          <w:tcPr>
            <w:tcW w:w="3402" w:type="dxa"/>
            <w:tcBorders>
              <w:left w:val="nil"/>
            </w:tcBorders>
          </w:tcPr>
          <w:p w14:paraId="6B7DE55D" w14:textId="77777777" w:rsidR="00B31B4B" w:rsidRDefault="00B31B4B">
            <w:pPr>
              <w:pStyle w:val="ConsPlusNormal"/>
            </w:pPr>
            <w:r>
              <w:t>Кетоновые тела</w:t>
            </w:r>
          </w:p>
        </w:tc>
        <w:tc>
          <w:tcPr>
            <w:tcW w:w="629" w:type="dxa"/>
          </w:tcPr>
          <w:p w14:paraId="57D4FF45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2151D5DB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5B85F997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3DC4F730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484BC467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1DBA86B3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17CE4E5B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60A0BDEB" w14:textId="77777777" w:rsidR="00B31B4B" w:rsidRDefault="00B31B4B">
            <w:pPr>
              <w:pStyle w:val="ConsPlusNormal"/>
            </w:pPr>
          </w:p>
        </w:tc>
        <w:tc>
          <w:tcPr>
            <w:tcW w:w="631" w:type="dxa"/>
            <w:tcBorders>
              <w:right w:val="nil"/>
            </w:tcBorders>
          </w:tcPr>
          <w:p w14:paraId="11A2B771" w14:textId="77777777" w:rsidR="00B31B4B" w:rsidRDefault="00B31B4B">
            <w:pPr>
              <w:pStyle w:val="ConsPlusNormal"/>
            </w:pPr>
          </w:p>
        </w:tc>
      </w:tr>
      <w:tr w:rsidR="00B31B4B" w14:paraId="6B9BF8A8" w14:textId="77777777">
        <w:tc>
          <w:tcPr>
            <w:tcW w:w="3402" w:type="dxa"/>
            <w:tcBorders>
              <w:left w:val="nil"/>
            </w:tcBorders>
          </w:tcPr>
          <w:p w14:paraId="5E2F5151" w14:textId="77777777" w:rsidR="00B31B4B" w:rsidRDefault="00B31B4B">
            <w:pPr>
              <w:pStyle w:val="ConsPlusNormal"/>
            </w:pPr>
            <w:r>
              <w:t>Реакция на кровь</w:t>
            </w:r>
          </w:p>
        </w:tc>
        <w:tc>
          <w:tcPr>
            <w:tcW w:w="629" w:type="dxa"/>
          </w:tcPr>
          <w:p w14:paraId="584F7727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7B9AEE21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01AE5576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181151E2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6B7EFF8D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021EBAC3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6FEF8C1A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53DEA34E" w14:textId="77777777" w:rsidR="00B31B4B" w:rsidRDefault="00B31B4B">
            <w:pPr>
              <w:pStyle w:val="ConsPlusNormal"/>
            </w:pPr>
          </w:p>
        </w:tc>
        <w:tc>
          <w:tcPr>
            <w:tcW w:w="631" w:type="dxa"/>
            <w:tcBorders>
              <w:right w:val="nil"/>
            </w:tcBorders>
          </w:tcPr>
          <w:p w14:paraId="1F2BBA6F" w14:textId="77777777" w:rsidR="00B31B4B" w:rsidRDefault="00B31B4B">
            <w:pPr>
              <w:pStyle w:val="ConsPlusNormal"/>
            </w:pPr>
          </w:p>
        </w:tc>
      </w:tr>
      <w:tr w:rsidR="00B31B4B" w14:paraId="7DDD3FD6" w14:textId="77777777">
        <w:tc>
          <w:tcPr>
            <w:tcW w:w="3402" w:type="dxa"/>
            <w:tcBorders>
              <w:left w:val="nil"/>
            </w:tcBorders>
          </w:tcPr>
          <w:p w14:paraId="599F380C" w14:textId="77777777" w:rsidR="00B31B4B" w:rsidRDefault="00B31B4B">
            <w:pPr>
              <w:pStyle w:val="ConsPlusNormal"/>
            </w:pPr>
            <w:r>
              <w:t>Билирубин</w:t>
            </w:r>
          </w:p>
        </w:tc>
        <w:tc>
          <w:tcPr>
            <w:tcW w:w="629" w:type="dxa"/>
          </w:tcPr>
          <w:p w14:paraId="4C35F74E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4D5D4819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0EA3BBFB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3A6F37F1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57C1F563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46EFB2D4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74AC3D03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0EAD9FAB" w14:textId="77777777" w:rsidR="00B31B4B" w:rsidRDefault="00B31B4B">
            <w:pPr>
              <w:pStyle w:val="ConsPlusNormal"/>
            </w:pPr>
          </w:p>
        </w:tc>
        <w:tc>
          <w:tcPr>
            <w:tcW w:w="631" w:type="dxa"/>
            <w:tcBorders>
              <w:right w:val="nil"/>
            </w:tcBorders>
          </w:tcPr>
          <w:p w14:paraId="35D31519" w14:textId="77777777" w:rsidR="00B31B4B" w:rsidRDefault="00B31B4B">
            <w:pPr>
              <w:pStyle w:val="ConsPlusNormal"/>
            </w:pPr>
          </w:p>
        </w:tc>
      </w:tr>
      <w:tr w:rsidR="00B31B4B" w14:paraId="6ACEE9C3" w14:textId="77777777">
        <w:tc>
          <w:tcPr>
            <w:tcW w:w="3402" w:type="dxa"/>
            <w:tcBorders>
              <w:left w:val="nil"/>
            </w:tcBorders>
          </w:tcPr>
          <w:p w14:paraId="2BE6FA31" w14:textId="77777777" w:rsidR="00B31B4B" w:rsidRDefault="00B31B4B">
            <w:pPr>
              <w:pStyle w:val="ConsPlusNormal"/>
            </w:pPr>
            <w:r>
              <w:t>Уробилиноиды</w:t>
            </w:r>
          </w:p>
        </w:tc>
        <w:tc>
          <w:tcPr>
            <w:tcW w:w="629" w:type="dxa"/>
          </w:tcPr>
          <w:p w14:paraId="5718F09B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72D35D19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31A76C6A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7EF6DA5F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5F2473BC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1478CBA4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79290BF8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36BD2E8B" w14:textId="77777777" w:rsidR="00B31B4B" w:rsidRDefault="00B31B4B">
            <w:pPr>
              <w:pStyle w:val="ConsPlusNormal"/>
            </w:pPr>
          </w:p>
        </w:tc>
        <w:tc>
          <w:tcPr>
            <w:tcW w:w="631" w:type="dxa"/>
            <w:tcBorders>
              <w:right w:val="nil"/>
            </w:tcBorders>
          </w:tcPr>
          <w:p w14:paraId="12AF514E" w14:textId="77777777" w:rsidR="00B31B4B" w:rsidRDefault="00B31B4B">
            <w:pPr>
              <w:pStyle w:val="ConsPlusNormal"/>
            </w:pPr>
          </w:p>
        </w:tc>
      </w:tr>
      <w:tr w:rsidR="00B31B4B" w14:paraId="75C1152A" w14:textId="77777777">
        <w:tc>
          <w:tcPr>
            <w:tcW w:w="3402" w:type="dxa"/>
            <w:tcBorders>
              <w:left w:val="nil"/>
            </w:tcBorders>
          </w:tcPr>
          <w:p w14:paraId="1EEAC22C" w14:textId="77777777" w:rsidR="00B31B4B" w:rsidRDefault="00B31B4B">
            <w:pPr>
              <w:pStyle w:val="ConsPlusNormal"/>
            </w:pPr>
            <w:r>
              <w:t>Желчные кислоты</w:t>
            </w:r>
          </w:p>
        </w:tc>
        <w:tc>
          <w:tcPr>
            <w:tcW w:w="629" w:type="dxa"/>
          </w:tcPr>
          <w:p w14:paraId="2F27CDDA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2511030E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18AF0847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0DDD5D9E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005D375E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1321B0C5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0E874213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</w:tcPr>
          <w:p w14:paraId="75FE7FD6" w14:textId="77777777" w:rsidR="00B31B4B" w:rsidRDefault="00B31B4B">
            <w:pPr>
              <w:pStyle w:val="ConsPlusNormal"/>
            </w:pPr>
          </w:p>
        </w:tc>
        <w:tc>
          <w:tcPr>
            <w:tcW w:w="631" w:type="dxa"/>
            <w:tcBorders>
              <w:right w:val="nil"/>
            </w:tcBorders>
          </w:tcPr>
          <w:p w14:paraId="3F7B3C32" w14:textId="77777777" w:rsidR="00B31B4B" w:rsidRDefault="00B31B4B">
            <w:pPr>
              <w:pStyle w:val="ConsPlusNormal"/>
            </w:pPr>
          </w:p>
        </w:tc>
      </w:tr>
      <w:tr w:rsidR="00B31B4B" w14:paraId="10B15CB5" w14:textId="77777777">
        <w:tc>
          <w:tcPr>
            <w:tcW w:w="3402" w:type="dxa"/>
            <w:tcBorders>
              <w:left w:val="nil"/>
              <w:bottom w:val="nil"/>
            </w:tcBorders>
          </w:tcPr>
          <w:p w14:paraId="0B55E5A5" w14:textId="77777777" w:rsidR="00B31B4B" w:rsidRDefault="00B31B4B">
            <w:pPr>
              <w:pStyle w:val="ConsPlusNormal"/>
            </w:pPr>
            <w:r>
              <w:t>Индикан</w:t>
            </w:r>
          </w:p>
        </w:tc>
        <w:tc>
          <w:tcPr>
            <w:tcW w:w="629" w:type="dxa"/>
            <w:tcBorders>
              <w:bottom w:val="nil"/>
            </w:tcBorders>
          </w:tcPr>
          <w:p w14:paraId="7957A84E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  <w:tcBorders>
              <w:bottom w:val="nil"/>
            </w:tcBorders>
          </w:tcPr>
          <w:p w14:paraId="32E0AF79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  <w:tcBorders>
              <w:bottom w:val="nil"/>
            </w:tcBorders>
          </w:tcPr>
          <w:p w14:paraId="70B8879A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  <w:tcBorders>
              <w:bottom w:val="nil"/>
            </w:tcBorders>
          </w:tcPr>
          <w:p w14:paraId="72370632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  <w:tcBorders>
              <w:bottom w:val="nil"/>
            </w:tcBorders>
          </w:tcPr>
          <w:p w14:paraId="43F591B1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  <w:tcBorders>
              <w:bottom w:val="nil"/>
            </w:tcBorders>
          </w:tcPr>
          <w:p w14:paraId="3EE311F0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  <w:tcBorders>
              <w:bottom w:val="nil"/>
            </w:tcBorders>
          </w:tcPr>
          <w:p w14:paraId="2833E77A" w14:textId="77777777" w:rsidR="00B31B4B" w:rsidRDefault="00B31B4B">
            <w:pPr>
              <w:pStyle w:val="ConsPlusNormal"/>
            </w:pPr>
          </w:p>
        </w:tc>
        <w:tc>
          <w:tcPr>
            <w:tcW w:w="629" w:type="dxa"/>
            <w:tcBorders>
              <w:bottom w:val="nil"/>
            </w:tcBorders>
          </w:tcPr>
          <w:p w14:paraId="6A43EB24" w14:textId="77777777" w:rsidR="00B31B4B" w:rsidRDefault="00B31B4B">
            <w:pPr>
              <w:pStyle w:val="ConsPlusNormal"/>
            </w:pPr>
          </w:p>
        </w:tc>
        <w:tc>
          <w:tcPr>
            <w:tcW w:w="631" w:type="dxa"/>
            <w:tcBorders>
              <w:bottom w:val="nil"/>
              <w:right w:val="nil"/>
            </w:tcBorders>
          </w:tcPr>
          <w:p w14:paraId="4AA0AA48" w14:textId="77777777" w:rsidR="00B31B4B" w:rsidRDefault="00B31B4B">
            <w:pPr>
              <w:pStyle w:val="ConsPlusNormal"/>
            </w:pPr>
          </w:p>
        </w:tc>
      </w:tr>
    </w:tbl>
    <w:p w14:paraId="7F3E4957" w14:textId="77777777" w:rsidR="00B31B4B" w:rsidRDefault="00B31B4B">
      <w:pPr>
        <w:pStyle w:val="ConsPlusNormal"/>
        <w:jc w:val="both"/>
      </w:pPr>
    </w:p>
    <w:p w14:paraId="13909AA6" w14:textId="77777777" w:rsidR="00B31B4B" w:rsidRDefault="00B31B4B">
      <w:pPr>
        <w:pStyle w:val="ConsPlusNormal"/>
        <w:jc w:val="right"/>
      </w:pPr>
      <w:r>
        <w:t>Для типографии!</w:t>
      </w:r>
    </w:p>
    <w:p w14:paraId="2D899884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12ACBB00" w14:textId="77777777" w:rsidR="00B31B4B" w:rsidRDefault="00B31B4B">
      <w:pPr>
        <w:pStyle w:val="ConsPlusNormal"/>
        <w:jc w:val="right"/>
      </w:pPr>
      <w:r>
        <w:t>формат А6</w:t>
      </w:r>
    </w:p>
    <w:p w14:paraId="078EA793" w14:textId="77777777" w:rsidR="00B31B4B" w:rsidRDefault="00B31B4B">
      <w:pPr>
        <w:pStyle w:val="ConsPlusNormal"/>
        <w:jc w:val="both"/>
      </w:pPr>
    </w:p>
    <w:p w14:paraId="06BF6B34" w14:textId="77777777" w:rsidR="00B31B4B" w:rsidRDefault="00B31B4B">
      <w:pPr>
        <w:pStyle w:val="ConsPlusNormal"/>
        <w:jc w:val="right"/>
      </w:pPr>
      <w:r>
        <w:t>оборотная сторона ф. N 247/у</w:t>
      </w:r>
    </w:p>
    <w:p w14:paraId="7880513A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2"/>
        <w:gridCol w:w="625"/>
        <w:gridCol w:w="625"/>
        <w:gridCol w:w="625"/>
        <w:gridCol w:w="625"/>
        <w:gridCol w:w="625"/>
        <w:gridCol w:w="625"/>
        <w:gridCol w:w="625"/>
        <w:gridCol w:w="625"/>
        <w:gridCol w:w="627"/>
      </w:tblGrid>
      <w:tr w:rsidR="00B31B4B" w14:paraId="3FCFBDAA" w14:textId="77777777">
        <w:tc>
          <w:tcPr>
            <w:tcW w:w="3402" w:type="dxa"/>
            <w:tcBorders>
              <w:left w:val="nil"/>
            </w:tcBorders>
          </w:tcPr>
          <w:p w14:paraId="6DB905C5" w14:textId="77777777" w:rsidR="00B31B4B" w:rsidRDefault="00B31B4B">
            <w:pPr>
              <w:pStyle w:val="ConsPlusNormal"/>
              <w:jc w:val="center"/>
            </w:pPr>
            <w:r>
              <w:t>Наименование исследований</w:t>
            </w:r>
          </w:p>
        </w:tc>
        <w:tc>
          <w:tcPr>
            <w:tcW w:w="5627" w:type="dxa"/>
            <w:gridSpan w:val="9"/>
            <w:tcBorders>
              <w:right w:val="nil"/>
            </w:tcBorders>
          </w:tcPr>
          <w:p w14:paraId="6E1F3F63" w14:textId="77777777" w:rsidR="00B31B4B" w:rsidRDefault="00B31B4B">
            <w:pPr>
              <w:pStyle w:val="ConsPlusNormal"/>
              <w:jc w:val="center"/>
            </w:pPr>
            <w:r>
              <w:t>Даты исследований</w:t>
            </w:r>
          </w:p>
        </w:tc>
      </w:tr>
      <w:tr w:rsidR="00B31B4B" w14:paraId="74B37F9B" w14:textId="77777777">
        <w:tc>
          <w:tcPr>
            <w:tcW w:w="3402" w:type="dxa"/>
            <w:tcBorders>
              <w:left w:val="nil"/>
            </w:tcBorders>
          </w:tcPr>
          <w:p w14:paraId="1FABF09C" w14:textId="77777777" w:rsidR="00B31B4B" w:rsidRDefault="00B31B4B">
            <w:pPr>
              <w:pStyle w:val="ConsPlusNormal"/>
            </w:pPr>
            <w:r>
              <w:t>Эпителий:</w:t>
            </w:r>
          </w:p>
        </w:tc>
        <w:tc>
          <w:tcPr>
            <w:tcW w:w="625" w:type="dxa"/>
          </w:tcPr>
          <w:p w14:paraId="223A5FF3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347FA77F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20499226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41787B92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4629599E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3B5FEA79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69B30942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147718FF" w14:textId="77777777" w:rsidR="00B31B4B" w:rsidRDefault="00B31B4B">
            <w:pPr>
              <w:pStyle w:val="ConsPlusNormal"/>
            </w:pPr>
          </w:p>
        </w:tc>
        <w:tc>
          <w:tcPr>
            <w:tcW w:w="627" w:type="dxa"/>
            <w:tcBorders>
              <w:right w:val="nil"/>
            </w:tcBorders>
          </w:tcPr>
          <w:p w14:paraId="3806B751" w14:textId="77777777" w:rsidR="00B31B4B" w:rsidRDefault="00B31B4B">
            <w:pPr>
              <w:pStyle w:val="ConsPlusNormal"/>
            </w:pPr>
          </w:p>
        </w:tc>
      </w:tr>
      <w:tr w:rsidR="00B31B4B" w14:paraId="428E79A4" w14:textId="77777777">
        <w:tc>
          <w:tcPr>
            <w:tcW w:w="3402" w:type="dxa"/>
            <w:tcBorders>
              <w:left w:val="nil"/>
            </w:tcBorders>
          </w:tcPr>
          <w:p w14:paraId="25334DB4" w14:textId="77777777" w:rsidR="00B31B4B" w:rsidRDefault="00B31B4B">
            <w:pPr>
              <w:pStyle w:val="ConsPlusNormal"/>
              <w:ind w:firstLine="283"/>
              <w:jc w:val="both"/>
            </w:pPr>
            <w:r>
              <w:t>плоский</w:t>
            </w:r>
          </w:p>
        </w:tc>
        <w:tc>
          <w:tcPr>
            <w:tcW w:w="625" w:type="dxa"/>
          </w:tcPr>
          <w:p w14:paraId="3C38B78D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66E668CC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304F4C60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6D31D8C9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2C569606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10C63987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1F999F40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637F1E5C" w14:textId="77777777" w:rsidR="00B31B4B" w:rsidRDefault="00B31B4B">
            <w:pPr>
              <w:pStyle w:val="ConsPlusNormal"/>
            </w:pPr>
          </w:p>
        </w:tc>
        <w:tc>
          <w:tcPr>
            <w:tcW w:w="627" w:type="dxa"/>
            <w:tcBorders>
              <w:right w:val="nil"/>
            </w:tcBorders>
          </w:tcPr>
          <w:p w14:paraId="1EBC8D89" w14:textId="77777777" w:rsidR="00B31B4B" w:rsidRDefault="00B31B4B">
            <w:pPr>
              <w:pStyle w:val="ConsPlusNormal"/>
            </w:pPr>
          </w:p>
        </w:tc>
      </w:tr>
      <w:tr w:rsidR="00B31B4B" w14:paraId="6DEA2218" w14:textId="77777777">
        <w:tc>
          <w:tcPr>
            <w:tcW w:w="3402" w:type="dxa"/>
            <w:tcBorders>
              <w:left w:val="nil"/>
            </w:tcBorders>
          </w:tcPr>
          <w:p w14:paraId="6EDD5D3F" w14:textId="77777777" w:rsidR="00B31B4B" w:rsidRDefault="00B31B4B">
            <w:pPr>
              <w:pStyle w:val="ConsPlusNormal"/>
              <w:ind w:firstLine="283"/>
              <w:jc w:val="both"/>
            </w:pPr>
            <w:r>
              <w:t>переходный</w:t>
            </w:r>
          </w:p>
        </w:tc>
        <w:tc>
          <w:tcPr>
            <w:tcW w:w="625" w:type="dxa"/>
          </w:tcPr>
          <w:p w14:paraId="3D4F1D78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1F2A4782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34060192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6577127B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240CEDB9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1F08A169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2924EC66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088DC1D3" w14:textId="77777777" w:rsidR="00B31B4B" w:rsidRDefault="00B31B4B">
            <w:pPr>
              <w:pStyle w:val="ConsPlusNormal"/>
            </w:pPr>
          </w:p>
        </w:tc>
        <w:tc>
          <w:tcPr>
            <w:tcW w:w="627" w:type="dxa"/>
            <w:tcBorders>
              <w:right w:val="nil"/>
            </w:tcBorders>
          </w:tcPr>
          <w:p w14:paraId="41517B0B" w14:textId="77777777" w:rsidR="00B31B4B" w:rsidRDefault="00B31B4B">
            <w:pPr>
              <w:pStyle w:val="ConsPlusNormal"/>
            </w:pPr>
          </w:p>
        </w:tc>
      </w:tr>
      <w:tr w:rsidR="00B31B4B" w14:paraId="641B6C7C" w14:textId="77777777">
        <w:tc>
          <w:tcPr>
            <w:tcW w:w="3402" w:type="dxa"/>
            <w:tcBorders>
              <w:left w:val="nil"/>
            </w:tcBorders>
          </w:tcPr>
          <w:p w14:paraId="4A2AEF66" w14:textId="77777777" w:rsidR="00B31B4B" w:rsidRDefault="00B31B4B">
            <w:pPr>
              <w:pStyle w:val="ConsPlusNormal"/>
              <w:ind w:firstLine="283"/>
              <w:jc w:val="both"/>
            </w:pPr>
            <w:r>
              <w:t>почечный</w:t>
            </w:r>
          </w:p>
        </w:tc>
        <w:tc>
          <w:tcPr>
            <w:tcW w:w="625" w:type="dxa"/>
          </w:tcPr>
          <w:p w14:paraId="6C2EFF7B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620C134F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044DA0D5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311FCAC5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2BB2B4AB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01C9DA71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37CDDE1E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6FCF0029" w14:textId="77777777" w:rsidR="00B31B4B" w:rsidRDefault="00B31B4B">
            <w:pPr>
              <w:pStyle w:val="ConsPlusNormal"/>
            </w:pPr>
          </w:p>
        </w:tc>
        <w:tc>
          <w:tcPr>
            <w:tcW w:w="627" w:type="dxa"/>
            <w:tcBorders>
              <w:right w:val="nil"/>
            </w:tcBorders>
          </w:tcPr>
          <w:p w14:paraId="73461EE0" w14:textId="77777777" w:rsidR="00B31B4B" w:rsidRDefault="00B31B4B">
            <w:pPr>
              <w:pStyle w:val="ConsPlusNormal"/>
            </w:pPr>
          </w:p>
        </w:tc>
      </w:tr>
      <w:tr w:rsidR="00B31B4B" w14:paraId="61297DFF" w14:textId="77777777">
        <w:tc>
          <w:tcPr>
            <w:tcW w:w="3402" w:type="dxa"/>
            <w:tcBorders>
              <w:left w:val="nil"/>
            </w:tcBorders>
          </w:tcPr>
          <w:p w14:paraId="0B1DCDA8" w14:textId="77777777" w:rsidR="00B31B4B" w:rsidRDefault="00B31B4B">
            <w:pPr>
              <w:pStyle w:val="ConsPlusNormal"/>
            </w:pPr>
            <w:r>
              <w:t>Лейкоциты</w:t>
            </w:r>
          </w:p>
        </w:tc>
        <w:tc>
          <w:tcPr>
            <w:tcW w:w="625" w:type="dxa"/>
          </w:tcPr>
          <w:p w14:paraId="11675C22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45463D5F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32AD481E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3CB4823D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73F521BE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1E1C7016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4404AB6C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02312741" w14:textId="77777777" w:rsidR="00B31B4B" w:rsidRDefault="00B31B4B">
            <w:pPr>
              <w:pStyle w:val="ConsPlusNormal"/>
            </w:pPr>
          </w:p>
        </w:tc>
        <w:tc>
          <w:tcPr>
            <w:tcW w:w="627" w:type="dxa"/>
            <w:tcBorders>
              <w:right w:val="nil"/>
            </w:tcBorders>
          </w:tcPr>
          <w:p w14:paraId="32BB93FF" w14:textId="77777777" w:rsidR="00B31B4B" w:rsidRDefault="00B31B4B">
            <w:pPr>
              <w:pStyle w:val="ConsPlusNormal"/>
            </w:pPr>
          </w:p>
        </w:tc>
      </w:tr>
      <w:tr w:rsidR="00B31B4B" w14:paraId="41E8D0A5" w14:textId="77777777">
        <w:tc>
          <w:tcPr>
            <w:tcW w:w="3402" w:type="dxa"/>
            <w:tcBorders>
              <w:left w:val="nil"/>
            </w:tcBorders>
          </w:tcPr>
          <w:p w14:paraId="0FD380BF" w14:textId="77777777" w:rsidR="00B31B4B" w:rsidRDefault="00B31B4B">
            <w:pPr>
              <w:pStyle w:val="ConsPlusNormal"/>
            </w:pPr>
            <w:r>
              <w:t>Эритроциты:</w:t>
            </w:r>
          </w:p>
        </w:tc>
        <w:tc>
          <w:tcPr>
            <w:tcW w:w="625" w:type="dxa"/>
          </w:tcPr>
          <w:p w14:paraId="3FFEE273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30421F0F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73AE4EA6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010C2C19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4B045CE0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016BD426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20B65B6C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0EDDF8C2" w14:textId="77777777" w:rsidR="00B31B4B" w:rsidRDefault="00B31B4B">
            <w:pPr>
              <w:pStyle w:val="ConsPlusNormal"/>
            </w:pPr>
          </w:p>
        </w:tc>
        <w:tc>
          <w:tcPr>
            <w:tcW w:w="627" w:type="dxa"/>
            <w:tcBorders>
              <w:right w:val="nil"/>
            </w:tcBorders>
          </w:tcPr>
          <w:p w14:paraId="749CE422" w14:textId="77777777" w:rsidR="00B31B4B" w:rsidRDefault="00B31B4B">
            <w:pPr>
              <w:pStyle w:val="ConsPlusNormal"/>
            </w:pPr>
          </w:p>
        </w:tc>
      </w:tr>
      <w:tr w:rsidR="00B31B4B" w14:paraId="7914DAF9" w14:textId="77777777">
        <w:tc>
          <w:tcPr>
            <w:tcW w:w="3402" w:type="dxa"/>
            <w:tcBorders>
              <w:left w:val="nil"/>
            </w:tcBorders>
          </w:tcPr>
          <w:p w14:paraId="1B99158C" w14:textId="77777777" w:rsidR="00B31B4B" w:rsidRDefault="00B31B4B">
            <w:pPr>
              <w:pStyle w:val="ConsPlusNormal"/>
              <w:ind w:firstLine="283"/>
              <w:jc w:val="both"/>
            </w:pPr>
            <w:r>
              <w:t>неизмененные</w:t>
            </w:r>
          </w:p>
        </w:tc>
        <w:tc>
          <w:tcPr>
            <w:tcW w:w="625" w:type="dxa"/>
          </w:tcPr>
          <w:p w14:paraId="5ADC59E6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5271B5AE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6F53A7FA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776024DE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3E734D03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685E4960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0431C730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04B331B7" w14:textId="77777777" w:rsidR="00B31B4B" w:rsidRDefault="00B31B4B">
            <w:pPr>
              <w:pStyle w:val="ConsPlusNormal"/>
            </w:pPr>
          </w:p>
        </w:tc>
        <w:tc>
          <w:tcPr>
            <w:tcW w:w="627" w:type="dxa"/>
            <w:tcBorders>
              <w:right w:val="nil"/>
            </w:tcBorders>
          </w:tcPr>
          <w:p w14:paraId="6986F293" w14:textId="77777777" w:rsidR="00B31B4B" w:rsidRDefault="00B31B4B">
            <w:pPr>
              <w:pStyle w:val="ConsPlusNormal"/>
            </w:pPr>
          </w:p>
        </w:tc>
      </w:tr>
      <w:tr w:rsidR="00B31B4B" w14:paraId="695710F6" w14:textId="77777777">
        <w:tc>
          <w:tcPr>
            <w:tcW w:w="3402" w:type="dxa"/>
            <w:tcBorders>
              <w:left w:val="nil"/>
            </w:tcBorders>
          </w:tcPr>
          <w:p w14:paraId="3021800A" w14:textId="77777777" w:rsidR="00B31B4B" w:rsidRDefault="00B31B4B">
            <w:pPr>
              <w:pStyle w:val="ConsPlusNormal"/>
              <w:ind w:firstLine="283"/>
              <w:jc w:val="both"/>
            </w:pPr>
            <w:r>
              <w:t>измененные</w:t>
            </w:r>
          </w:p>
        </w:tc>
        <w:tc>
          <w:tcPr>
            <w:tcW w:w="625" w:type="dxa"/>
          </w:tcPr>
          <w:p w14:paraId="1039C399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13116E65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1EC4D9CE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00E487C3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5A38E1BC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5338D558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465D736D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0A21EA01" w14:textId="77777777" w:rsidR="00B31B4B" w:rsidRDefault="00B31B4B">
            <w:pPr>
              <w:pStyle w:val="ConsPlusNormal"/>
            </w:pPr>
          </w:p>
        </w:tc>
        <w:tc>
          <w:tcPr>
            <w:tcW w:w="627" w:type="dxa"/>
            <w:tcBorders>
              <w:right w:val="nil"/>
            </w:tcBorders>
          </w:tcPr>
          <w:p w14:paraId="521ACDD4" w14:textId="77777777" w:rsidR="00B31B4B" w:rsidRDefault="00B31B4B">
            <w:pPr>
              <w:pStyle w:val="ConsPlusNormal"/>
            </w:pPr>
          </w:p>
        </w:tc>
      </w:tr>
      <w:tr w:rsidR="00B31B4B" w14:paraId="36FE9DD1" w14:textId="77777777">
        <w:tc>
          <w:tcPr>
            <w:tcW w:w="3402" w:type="dxa"/>
            <w:tcBorders>
              <w:left w:val="nil"/>
            </w:tcBorders>
          </w:tcPr>
          <w:p w14:paraId="4C328A21" w14:textId="77777777" w:rsidR="00B31B4B" w:rsidRDefault="00B31B4B">
            <w:pPr>
              <w:pStyle w:val="ConsPlusNormal"/>
            </w:pPr>
            <w:r>
              <w:t>Цилиндры:</w:t>
            </w:r>
          </w:p>
        </w:tc>
        <w:tc>
          <w:tcPr>
            <w:tcW w:w="625" w:type="dxa"/>
          </w:tcPr>
          <w:p w14:paraId="49E9E8E2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2D97F839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3A1A7F8B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259BD35C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66083E6C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654F9271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38B1F7C1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1E7A86E0" w14:textId="77777777" w:rsidR="00B31B4B" w:rsidRDefault="00B31B4B">
            <w:pPr>
              <w:pStyle w:val="ConsPlusNormal"/>
            </w:pPr>
          </w:p>
        </w:tc>
        <w:tc>
          <w:tcPr>
            <w:tcW w:w="627" w:type="dxa"/>
            <w:tcBorders>
              <w:right w:val="nil"/>
            </w:tcBorders>
          </w:tcPr>
          <w:p w14:paraId="5D94F818" w14:textId="77777777" w:rsidR="00B31B4B" w:rsidRDefault="00B31B4B">
            <w:pPr>
              <w:pStyle w:val="ConsPlusNormal"/>
            </w:pPr>
          </w:p>
        </w:tc>
      </w:tr>
      <w:tr w:rsidR="00B31B4B" w14:paraId="79C1698E" w14:textId="77777777">
        <w:tc>
          <w:tcPr>
            <w:tcW w:w="3402" w:type="dxa"/>
            <w:tcBorders>
              <w:left w:val="nil"/>
            </w:tcBorders>
          </w:tcPr>
          <w:p w14:paraId="60F92062" w14:textId="77777777" w:rsidR="00B31B4B" w:rsidRDefault="00B31B4B">
            <w:pPr>
              <w:pStyle w:val="ConsPlusNormal"/>
              <w:ind w:firstLine="283"/>
              <w:jc w:val="both"/>
            </w:pPr>
            <w:r>
              <w:t>гиалиновые</w:t>
            </w:r>
          </w:p>
        </w:tc>
        <w:tc>
          <w:tcPr>
            <w:tcW w:w="625" w:type="dxa"/>
          </w:tcPr>
          <w:p w14:paraId="505C380D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7CDF2C80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18BB2C47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5F9E6A58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5B62A7E8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72D0455F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3B024267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60BA2AAE" w14:textId="77777777" w:rsidR="00B31B4B" w:rsidRDefault="00B31B4B">
            <w:pPr>
              <w:pStyle w:val="ConsPlusNormal"/>
            </w:pPr>
          </w:p>
        </w:tc>
        <w:tc>
          <w:tcPr>
            <w:tcW w:w="627" w:type="dxa"/>
            <w:tcBorders>
              <w:right w:val="nil"/>
            </w:tcBorders>
          </w:tcPr>
          <w:p w14:paraId="61043711" w14:textId="77777777" w:rsidR="00B31B4B" w:rsidRDefault="00B31B4B">
            <w:pPr>
              <w:pStyle w:val="ConsPlusNormal"/>
            </w:pPr>
          </w:p>
        </w:tc>
      </w:tr>
      <w:tr w:rsidR="00B31B4B" w14:paraId="44039B19" w14:textId="77777777">
        <w:tc>
          <w:tcPr>
            <w:tcW w:w="3402" w:type="dxa"/>
            <w:tcBorders>
              <w:left w:val="nil"/>
            </w:tcBorders>
          </w:tcPr>
          <w:p w14:paraId="0BFB5963" w14:textId="77777777" w:rsidR="00B31B4B" w:rsidRDefault="00B31B4B">
            <w:pPr>
              <w:pStyle w:val="ConsPlusNormal"/>
              <w:ind w:firstLine="283"/>
              <w:jc w:val="both"/>
            </w:pPr>
            <w:r>
              <w:t>зернистые</w:t>
            </w:r>
          </w:p>
        </w:tc>
        <w:tc>
          <w:tcPr>
            <w:tcW w:w="625" w:type="dxa"/>
          </w:tcPr>
          <w:p w14:paraId="44A0D48D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6906F7CB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4B5D0707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4AE3810B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14DA533F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16B85FF8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3A467CE5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3D3221D4" w14:textId="77777777" w:rsidR="00B31B4B" w:rsidRDefault="00B31B4B">
            <w:pPr>
              <w:pStyle w:val="ConsPlusNormal"/>
            </w:pPr>
          </w:p>
        </w:tc>
        <w:tc>
          <w:tcPr>
            <w:tcW w:w="627" w:type="dxa"/>
            <w:tcBorders>
              <w:right w:val="nil"/>
            </w:tcBorders>
          </w:tcPr>
          <w:p w14:paraId="4748842D" w14:textId="77777777" w:rsidR="00B31B4B" w:rsidRDefault="00B31B4B">
            <w:pPr>
              <w:pStyle w:val="ConsPlusNormal"/>
            </w:pPr>
          </w:p>
        </w:tc>
      </w:tr>
      <w:tr w:rsidR="00B31B4B" w14:paraId="2B8AECA1" w14:textId="77777777">
        <w:tc>
          <w:tcPr>
            <w:tcW w:w="3402" w:type="dxa"/>
            <w:tcBorders>
              <w:left w:val="nil"/>
            </w:tcBorders>
          </w:tcPr>
          <w:p w14:paraId="5961E55F" w14:textId="77777777" w:rsidR="00B31B4B" w:rsidRDefault="00B31B4B">
            <w:pPr>
              <w:pStyle w:val="ConsPlusNormal"/>
              <w:ind w:firstLine="283"/>
              <w:jc w:val="both"/>
            </w:pPr>
            <w:r>
              <w:t>восковидные</w:t>
            </w:r>
          </w:p>
        </w:tc>
        <w:tc>
          <w:tcPr>
            <w:tcW w:w="625" w:type="dxa"/>
          </w:tcPr>
          <w:p w14:paraId="1BA95ECE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4BA6D0E3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59A87C50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2FB5FFD3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742417AB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27ACE90B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2F751075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39051A97" w14:textId="77777777" w:rsidR="00B31B4B" w:rsidRDefault="00B31B4B">
            <w:pPr>
              <w:pStyle w:val="ConsPlusNormal"/>
            </w:pPr>
          </w:p>
        </w:tc>
        <w:tc>
          <w:tcPr>
            <w:tcW w:w="627" w:type="dxa"/>
            <w:tcBorders>
              <w:right w:val="nil"/>
            </w:tcBorders>
          </w:tcPr>
          <w:p w14:paraId="13D9F4A4" w14:textId="77777777" w:rsidR="00B31B4B" w:rsidRDefault="00B31B4B">
            <w:pPr>
              <w:pStyle w:val="ConsPlusNormal"/>
            </w:pPr>
          </w:p>
        </w:tc>
      </w:tr>
      <w:tr w:rsidR="00B31B4B" w14:paraId="1A7D70A6" w14:textId="77777777">
        <w:tc>
          <w:tcPr>
            <w:tcW w:w="3402" w:type="dxa"/>
            <w:tcBorders>
              <w:left w:val="nil"/>
            </w:tcBorders>
          </w:tcPr>
          <w:p w14:paraId="0BA4A70C" w14:textId="77777777" w:rsidR="00B31B4B" w:rsidRDefault="00B31B4B">
            <w:pPr>
              <w:pStyle w:val="ConsPlusNormal"/>
              <w:ind w:firstLine="283"/>
              <w:jc w:val="both"/>
            </w:pPr>
            <w:r>
              <w:t>эпителиальные</w:t>
            </w:r>
          </w:p>
        </w:tc>
        <w:tc>
          <w:tcPr>
            <w:tcW w:w="625" w:type="dxa"/>
          </w:tcPr>
          <w:p w14:paraId="46A92092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61535721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554281E0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737D55FF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2A591FDC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3827F717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703F01B9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3C320447" w14:textId="77777777" w:rsidR="00B31B4B" w:rsidRDefault="00B31B4B">
            <w:pPr>
              <w:pStyle w:val="ConsPlusNormal"/>
            </w:pPr>
          </w:p>
        </w:tc>
        <w:tc>
          <w:tcPr>
            <w:tcW w:w="627" w:type="dxa"/>
            <w:tcBorders>
              <w:right w:val="nil"/>
            </w:tcBorders>
          </w:tcPr>
          <w:p w14:paraId="65DAEB30" w14:textId="77777777" w:rsidR="00B31B4B" w:rsidRDefault="00B31B4B">
            <w:pPr>
              <w:pStyle w:val="ConsPlusNormal"/>
            </w:pPr>
          </w:p>
        </w:tc>
      </w:tr>
      <w:tr w:rsidR="00B31B4B" w14:paraId="192F877D" w14:textId="77777777">
        <w:tc>
          <w:tcPr>
            <w:tcW w:w="3402" w:type="dxa"/>
            <w:tcBorders>
              <w:left w:val="nil"/>
            </w:tcBorders>
          </w:tcPr>
          <w:p w14:paraId="59574C79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051D9255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5A836839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7E422606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4AB9B3C8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5132E662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28BD1891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796439C8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150995F6" w14:textId="77777777" w:rsidR="00B31B4B" w:rsidRDefault="00B31B4B">
            <w:pPr>
              <w:pStyle w:val="ConsPlusNormal"/>
            </w:pPr>
          </w:p>
        </w:tc>
        <w:tc>
          <w:tcPr>
            <w:tcW w:w="627" w:type="dxa"/>
            <w:tcBorders>
              <w:right w:val="nil"/>
            </w:tcBorders>
          </w:tcPr>
          <w:p w14:paraId="2BCAABDA" w14:textId="77777777" w:rsidR="00B31B4B" w:rsidRDefault="00B31B4B">
            <w:pPr>
              <w:pStyle w:val="ConsPlusNormal"/>
            </w:pPr>
          </w:p>
        </w:tc>
      </w:tr>
      <w:tr w:rsidR="00B31B4B" w14:paraId="20CA5DC6" w14:textId="77777777">
        <w:tc>
          <w:tcPr>
            <w:tcW w:w="3402" w:type="dxa"/>
            <w:tcBorders>
              <w:left w:val="nil"/>
            </w:tcBorders>
          </w:tcPr>
          <w:p w14:paraId="4F6D9037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39426499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431A1A86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5B785175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31D9D9FC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0D8C6248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5DA30D71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5347851C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79CA73F0" w14:textId="77777777" w:rsidR="00B31B4B" w:rsidRDefault="00B31B4B">
            <w:pPr>
              <w:pStyle w:val="ConsPlusNormal"/>
            </w:pPr>
          </w:p>
        </w:tc>
        <w:tc>
          <w:tcPr>
            <w:tcW w:w="627" w:type="dxa"/>
            <w:tcBorders>
              <w:right w:val="nil"/>
            </w:tcBorders>
          </w:tcPr>
          <w:p w14:paraId="66CEA630" w14:textId="77777777" w:rsidR="00B31B4B" w:rsidRDefault="00B31B4B">
            <w:pPr>
              <w:pStyle w:val="ConsPlusNormal"/>
            </w:pPr>
          </w:p>
        </w:tc>
      </w:tr>
      <w:tr w:rsidR="00B31B4B" w14:paraId="43B27605" w14:textId="77777777">
        <w:tc>
          <w:tcPr>
            <w:tcW w:w="3402" w:type="dxa"/>
            <w:tcBorders>
              <w:left w:val="nil"/>
            </w:tcBorders>
          </w:tcPr>
          <w:p w14:paraId="0E7C42B5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5017E20F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3F483E27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51853CCD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7F7A6E1E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16DF7973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1642F0B2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21188DD2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46056AC2" w14:textId="77777777" w:rsidR="00B31B4B" w:rsidRDefault="00B31B4B">
            <w:pPr>
              <w:pStyle w:val="ConsPlusNormal"/>
            </w:pPr>
          </w:p>
        </w:tc>
        <w:tc>
          <w:tcPr>
            <w:tcW w:w="627" w:type="dxa"/>
            <w:tcBorders>
              <w:right w:val="nil"/>
            </w:tcBorders>
          </w:tcPr>
          <w:p w14:paraId="58DD7A87" w14:textId="77777777" w:rsidR="00B31B4B" w:rsidRDefault="00B31B4B">
            <w:pPr>
              <w:pStyle w:val="ConsPlusNormal"/>
            </w:pPr>
          </w:p>
        </w:tc>
      </w:tr>
      <w:tr w:rsidR="00B31B4B" w14:paraId="4211D979" w14:textId="77777777">
        <w:tc>
          <w:tcPr>
            <w:tcW w:w="3402" w:type="dxa"/>
            <w:tcBorders>
              <w:left w:val="nil"/>
            </w:tcBorders>
          </w:tcPr>
          <w:p w14:paraId="306663A7" w14:textId="77777777" w:rsidR="00B31B4B" w:rsidRDefault="00B31B4B">
            <w:pPr>
              <w:pStyle w:val="ConsPlusNormal"/>
            </w:pPr>
            <w:r>
              <w:t>Слизь</w:t>
            </w:r>
          </w:p>
        </w:tc>
        <w:tc>
          <w:tcPr>
            <w:tcW w:w="625" w:type="dxa"/>
          </w:tcPr>
          <w:p w14:paraId="6309BC3B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078716FA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64892BBE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7D5FF754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65A05384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52B0CE7C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63EE5B96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4A3C82F3" w14:textId="77777777" w:rsidR="00B31B4B" w:rsidRDefault="00B31B4B">
            <w:pPr>
              <w:pStyle w:val="ConsPlusNormal"/>
            </w:pPr>
          </w:p>
        </w:tc>
        <w:tc>
          <w:tcPr>
            <w:tcW w:w="627" w:type="dxa"/>
            <w:tcBorders>
              <w:right w:val="nil"/>
            </w:tcBorders>
          </w:tcPr>
          <w:p w14:paraId="0E788EFB" w14:textId="77777777" w:rsidR="00B31B4B" w:rsidRDefault="00B31B4B">
            <w:pPr>
              <w:pStyle w:val="ConsPlusNormal"/>
            </w:pPr>
          </w:p>
        </w:tc>
      </w:tr>
      <w:tr w:rsidR="00B31B4B" w14:paraId="3AD88C3A" w14:textId="77777777">
        <w:tc>
          <w:tcPr>
            <w:tcW w:w="3402" w:type="dxa"/>
            <w:tcBorders>
              <w:left w:val="nil"/>
            </w:tcBorders>
          </w:tcPr>
          <w:p w14:paraId="41D0C9D4" w14:textId="77777777" w:rsidR="00B31B4B" w:rsidRDefault="00B31B4B">
            <w:pPr>
              <w:pStyle w:val="ConsPlusNormal"/>
            </w:pPr>
            <w:r>
              <w:t>Соли</w:t>
            </w:r>
          </w:p>
        </w:tc>
        <w:tc>
          <w:tcPr>
            <w:tcW w:w="625" w:type="dxa"/>
          </w:tcPr>
          <w:p w14:paraId="01DB9FD0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618EA136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37CB8CBB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16E2B2EF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11F73BDD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54C05A3C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72529E8A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</w:tcPr>
          <w:p w14:paraId="6698FFCE" w14:textId="77777777" w:rsidR="00B31B4B" w:rsidRDefault="00B31B4B">
            <w:pPr>
              <w:pStyle w:val="ConsPlusNormal"/>
            </w:pPr>
          </w:p>
        </w:tc>
        <w:tc>
          <w:tcPr>
            <w:tcW w:w="627" w:type="dxa"/>
            <w:tcBorders>
              <w:right w:val="nil"/>
            </w:tcBorders>
          </w:tcPr>
          <w:p w14:paraId="169A5C6D" w14:textId="77777777" w:rsidR="00B31B4B" w:rsidRDefault="00B31B4B">
            <w:pPr>
              <w:pStyle w:val="ConsPlusNormal"/>
            </w:pPr>
          </w:p>
        </w:tc>
      </w:tr>
      <w:tr w:rsidR="00B31B4B" w14:paraId="1ACC3F02" w14:textId="77777777">
        <w:tc>
          <w:tcPr>
            <w:tcW w:w="3402" w:type="dxa"/>
            <w:tcBorders>
              <w:left w:val="nil"/>
              <w:bottom w:val="nil"/>
            </w:tcBorders>
          </w:tcPr>
          <w:p w14:paraId="2088639D" w14:textId="77777777" w:rsidR="00B31B4B" w:rsidRDefault="00B31B4B">
            <w:pPr>
              <w:pStyle w:val="ConsPlusNormal"/>
            </w:pPr>
            <w:r>
              <w:t>Бактерии</w:t>
            </w:r>
          </w:p>
        </w:tc>
        <w:tc>
          <w:tcPr>
            <w:tcW w:w="625" w:type="dxa"/>
            <w:tcBorders>
              <w:bottom w:val="nil"/>
            </w:tcBorders>
          </w:tcPr>
          <w:p w14:paraId="2B625002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  <w:tcBorders>
              <w:bottom w:val="nil"/>
            </w:tcBorders>
          </w:tcPr>
          <w:p w14:paraId="75A42BA0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  <w:tcBorders>
              <w:bottom w:val="nil"/>
            </w:tcBorders>
          </w:tcPr>
          <w:p w14:paraId="362A7D3B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  <w:tcBorders>
              <w:bottom w:val="nil"/>
            </w:tcBorders>
          </w:tcPr>
          <w:p w14:paraId="17130DB0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  <w:tcBorders>
              <w:bottom w:val="nil"/>
            </w:tcBorders>
          </w:tcPr>
          <w:p w14:paraId="5100D6D4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  <w:tcBorders>
              <w:bottom w:val="nil"/>
            </w:tcBorders>
          </w:tcPr>
          <w:p w14:paraId="283E5E35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  <w:tcBorders>
              <w:bottom w:val="nil"/>
            </w:tcBorders>
          </w:tcPr>
          <w:p w14:paraId="7BB0CCE6" w14:textId="77777777" w:rsidR="00B31B4B" w:rsidRDefault="00B31B4B">
            <w:pPr>
              <w:pStyle w:val="ConsPlusNormal"/>
            </w:pPr>
          </w:p>
        </w:tc>
        <w:tc>
          <w:tcPr>
            <w:tcW w:w="625" w:type="dxa"/>
            <w:tcBorders>
              <w:bottom w:val="nil"/>
            </w:tcBorders>
          </w:tcPr>
          <w:p w14:paraId="48B195DB" w14:textId="77777777" w:rsidR="00B31B4B" w:rsidRDefault="00B31B4B">
            <w:pPr>
              <w:pStyle w:val="ConsPlusNormal"/>
            </w:pPr>
          </w:p>
        </w:tc>
        <w:tc>
          <w:tcPr>
            <w:tcW w:w="627" w:type="dxa"/>
            <w:tcBorders>
              <w:bottom w:val="nil"/>
              <w:right w:val="nil"/>
            </w:tcBorders>
          </w:tcPr>
          <w:p w14:paraId="5FCEC79A" w14:textId="77777777" w:rsidR="00B31B4B" w:rsidRDefault="00B31B4B">
            <w:pPr>
              <w:pStyle w:val="ConsPlusNormal"/>
            </w:pPr>
          </w:p>
        </w:tc>
      </w:tr>
    </w:tbl>
    <w:p w14:paraId="2899DDF6" w14:textId="77777777" w:rsidR="00B31B4B" w:rsidRDefault="00B31B4B">
      <w:pPr>
        <w:pStyle w:val="ConsPlusNormal"/>
        <w:jc w:val="both"/>
      </w:pPr>
    </w:p>
    <w:p w14:paraId="31E4DC9E" w14:textId="77777777" w:rsidR="00B31B4B" w:rsidRDefault="00B31B4B">
      <w:pPr>
        <w:pStyle w:val="ConsPlusNormal"/>
        <w:jc w:val="both"/>
      </w:pPr>
    </w:p>
    <w:p w14:paraId="33F0605B" w14:textId="77777777" w:rsidR="00B31B4B" w:rsidRDefault="00B31B4B">
      <w:pPr>
        <w:pStyle w:val="ConsPlusNormal"/>
        <w:jc w:val="both"/>
      </w:pPr>
    </w:p>
    <w:p w14:paraId="27AD5D6D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40E5D452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4C0F30B2" w14:textId="77777777" w:rsidR="00B31B4B" w:rsidRDefault="00B31B4B">
      <w:pPr>
        <w:pStyle w:val="ConsPlusNonformat"/>
        <w:jc w:val="both"/>
      </w:pPr>
    </w:p>
    <w:p w14:paraId="7DCBED82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363940F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248/у</w:t>
      </w:r>
    </w:p>
    <w:p w14:paraId="6E33B26D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050FB87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04.10.80 г. N 1030</w:t>
      </w:r>
    </w:p>
    <w:p w14:paraId="4DCE54AA" w14:textId="77777777" w:rsidR="00B31B4B" w:rsidRDefault="00B31B4B">
      <w:pPr>
        <w:pStyle w:val="ConsPlusNonformat"/>
        <w:jc w:val="both"/>
      </w:pPr>
    </w:p>
    <w:p w14:paraId="7F92E9CD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42205AD4" w14:textId="77777777" w:rsidR="00B31B4B" w:rsidRDefault="00B31B4B">
      <w:pPr>
        <w:pStyle w:val="ConsPlusNonformat"/>
        <w:jc w:val="both"/>
      </w:pPr>
    </w:p>
    <w:p w14:paraId="6E494C82" w14:textId="77777777" w:rsidR="00B31B4B" w:rsidRDefault="00B31B4B">
      <w:pPr>
        <w:pStyle w:val="ConsPlusNonformat"/>
        <w:jc w:val="both"/>
      </w:pPr>
      <w:bookmarkStart w:id="403" w:name="P46118"/>
      <w:bookmarkEnd w:id="403"/>
      <w:r>
        <w:t xml:space="preserve">                  КАРТА ДИНАМИКИ ЛАБОРАТОРНЫХ ПОКАЗАТЕЛЕЙ</w:t>
      </w:r>
    </w:p>
    <w:p w14:paraId="0D08FABC" w14:textId="77777777" w:rsidR="00B31B4B" w:rsidRDefault="00B31B4B">
      <w:pPr>
        <w:pStyle w:val="ConsPlusNonformat"/>
        <w:jc w:val="both"/>
      </w:pPr>
      <w:r>
        <w:t xml:space="preserve">                              (анализ крови)</w:t>
      </w:r>
    </w:p>
    <w:p w14:paraId="2C87BA2B" w14:textId="77777777" w:rsidR="00B31B4B" w:rsidRDefault="00B31B4B">
      <w:pPr>
        <w:pStyle w:val="ConsPlusNonformat"/>
        <w:jc w:val="both"/>
      </w:pPr>
    </w:p>
    <w:p w14:paraId="6DFDBC1D" w14:textId="77777777" w:rsidR="00B31B4B" w:rsidRDefault="00B31B4B">
      <w:pPr>
        <w:pStyle w:val="ConsPlusNonformat"/>
        <w:jc w:val="both"/>
      </w:pPr>
      <w:r>
        <w:t>Фамилия, И., О. __________________________________ Возраст ________________</w:t>
      </w:r>
    </w:p>
    <w:p w14:paraId="3A26A317" w14:textId="77777777" w:rsidR="00B31B4B" w:rsidRDefault="00B31B4B">
      <w:pPr>
        <w:pStyle w:val="ConsPlusNonformat"/>
        <w:jc w:val="both"/>
      </w:pPr>
      <w:r>
        <w:t>Учреждение _________________________ Отделение ______________ палата ______</w:t>
      </w:r>
    </w:p>
    <w:p w14:paraId="774B7B40" w14:textId="77777777" w:rsidR="00B31B4B" w:rsidRDefault="00B31B4B">
      <w:pPr>
        <w:pStyle w:val="ConsPlusNonformat"/>
        <w:jc w:val="both"/>
      </w:pPr>
      <w:r>
        <w:t>Участок ______________________________ медицинская карта N ________________</w:t>
      </w:r>
    </w:p>
    <w:p w14:paraId="25C4348C" w14:textId="77777777" w:rsidR="00B31B4B" w:rsidRDefault="00B31B4B">
      <w:pPr>
        <w:pStyle w:val="ConsPlusNonformat"/>
        <w:jc w:val="both"/>
      </w:pPr>
      <w:r>
        <w:t>Дата поступления "__" _________________ 19__ г.</w:t>
      </w:r>
    </w:p>
    <w:p w14:paraId="7320A0B8" w14:textId="77777777" w:rsidR="00B31B4B" w:rsidRDefault="00B31B4B">
      <w:pPr>
        <w:pStyle w:val="ConsPlusNonformat"/>
        <w:jc w:val="both"/>
      </w:pPr>
      <w:r>
        <w:t>Дата выписки "__" _____________________ 19__ г.</w:t>
      </w:r>
    </w:p>
    <w:p w14:paraId="45C2A615" w14:textId="77777777" w:rsidR="00B31B4B" w:rsidRDefault="00B31B4B">
      <w:pPr>
        <w:pStyle w:val="ConsPlusNonformat"/>
        <w:jc w:val="both"/>
      </w:pPr>
      <w:r>
        <w:t>Диагноз ___________________________________________________________________</w:t>
      </w:r>
    </w:p>
    <w:p w14:paraId="576A5B8E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25"/>
        <w:gridCol w:w="2438"/>
        <w:gridCol w:w="526"/>
        <w:gridCol w:w="526"/>
        <w:gridCol w:w="526"/>
        <w:gridCol w:w="526"/>
        <w:gridCol w:w="526"/>
        <w:gridCol w:w="526"/>
        <w:gridCol w:w="526"/>
        <w:gridCol w:w="526"/>
        <w:gridCol w:w="526"/>
        <w:gridCol w:w="526"/>
        <w:gridCol w:w="535"/>
      </w:tblGrid>
      <w:tr w:rsidR="00B31B4B" w14:paraId="7DB9650F" w14:textId="77777777">
        <w:tc>
          <w:tcPr>
            <w:tcW w:w="3263" w:type="dxa"/>
            <w:gridSpan w:val="2"/>
            <w:tcBorders>
              <w:left w:val="nil"/>
            </w:tcBorders>
          </w:tcPr>
          <w:p w14:paraId="26472DF4" w14:textId="77777777" w:rsidR="00B31B4B" w:rsidRDefault="00B31B4B">
            <w:pPr>
              <w:pStyle w:val="ConsPlusNormal"/>
              <w:jc w:val="center"/>
            </w:pPr>
            <w:r>
              <w:t>Наименование исследований</w:t>
            </w:r>
          </w:p>
        </w:tc>
        <w:tc>
          <w:tcPr>
            <w:tcW w:w="5795" w:type="dxa"/>
            <w:gridSpan w:val="11"/>
            <w:tcBorders>
              <w:right w:val="nil"/>
            </w:tcBorders>
          </w:tcPr>
          <w:p w14:paraId="13BABB8A" w14:textId="77777777" w:rsidR="00B31B4B" w:rsidRDefault="00B31B4B">
            <w:pPr>
              <w:pStyle w:val="ConsPlusNormal"/>
              <w:jc w:val="center"/>
            </w:pPr>
            <w:r>
              <w:t>Даты исследований</w:t>
            </w:r>
          </w:p>
        </w:tc>
      </w:tr>
      <w:tr w:rsidR="00B31B4B" w14:paraId="29CEF3B3" w14:textId="77777777">
        <w:tc>
          <w:tcPr>
            <w:tcW w:w="3263" w:type="dxa"/>
            <w:gridSpan w:val="2"/>
            <w:tcBorders>
              <w:left w:val="nil"/>
            </w:tcBorders>
          </w:tcPr>
          <w:p w14:paraId="4C66FF0A" w14:textId="77777777" w:rsidR="00B31B4B" w:rsidRDefault="00B31B4B">
            <w:pPr>
              <w:pStyle w:val="ConsPlusNormal"/>
            </w:pPr>
            <w:r>
              <w:t>Гемоглобин</w:t>
            </w:r>
          </w:p>
        </w:tc>
        <w:tc>
          <w:tcPr>
            <w:tcW w:w="526" w:type="dxa"/>
          </w:tcPr>
          <w:p w14:paraId="2652EF96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56BE15DF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5559F7AF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777FCF16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7D386903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78219930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3BFEC57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37E95565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0D7DD943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3004A373" w14:textId="77777777" w:rsidR="00B31B4B" w:rsidRDefault="00B31B4B">
            <w:pPr>
              <w:pStyle w:val="ConsPlusNormal"/>
            </w:pPr>
          </w:p>
        </w:tc>
        <w:tc>
          <w:tcPr>
            <w:tcW w:w="535" w:type="dxa"/>
            <w:tcBorders>
              <w:right w:val="nil"/>
            </w:tcBorders>
          </w:tcPr>
          <w:p w14:paraId="3CFF50E3" w14:textId="77777777" w:rsidR="00B31B4B" w:rsidRDefault="00B31B4B">
            <w:pPr>
              <w:pStyle w:val="ConsPlusNormal"/>
            </w:pPr>
          </w:p>
        </w:tc>
      </w:tr>
      <w:tr w:rsidR="00B31B4B" w14:paraId="5F0F40A5" w14:textId="77777777">
        <w:tc>
          <w:tcPr>
            <w:tcW w:w="3263" w:type="dxa"/>
            <w:gridSpan w:val="2"/>
            <w:tcBorders>
              <w:left w:val="nil"/>
            </w:tcBorders>
          </w:tcPr>
          <w:p w14:paraId="0367EEB3" w14:textId="77777777" w:rsidR="00B31B4B" w:rsidRDefault="00B31B4B">
            <w:pPr>
              <w:pStyle w:val="ConsPlusNormal"/>
            </w:pPr>
            <w:r>
              <w:t>Эритроциты</w:t>
            </w:r>
          </w:p>
        </w:tc>
        <w:tc>
          <w:tcPr>
            <w:tcW w:w="526" w:type="dxa"/>
          </w:tcPr>
          <w:p w14:paraId="453D063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512561B9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2222D0F3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2CB6AC7B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7703B8FB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64DC6E44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777F14EB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615282FD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35781B6C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5BC0CD35" w14:textId="77777777" w:rsidR="00B31B4B" w:rsidRDefault="00B31B4B">
            <w:pPr>
              <w:pStyle w:val="ConsPlusNormal"/>
            </w:pPr>
          </w:p>
        </w:tc>
        <w:tc>
          <w:tcPr>
            <w:tcW w:w="535" w:type="dxa"/>
            <w:tcBorders>
              <w:right w:val="nil"/>
            </w:tcBorders>
          </w:tcPr>
          <w:p w14:paraId="0E8D5554" w14:textId="77777777" w:rsidR="00B31B4B" w:rsidRDefault="00B31B4B">
            <w:pPr>
              <w:pStyle w:val="ConsPlusNormal"/>
            </w:pPr>
          </w:p>
        </w:tc>
      </w:tr>
      <w:tr w:rsidR="00B31B4B" w14:paraId="3DE2D696" w14:textId="77777777">
        <w:tc>
          <w:tcPr>
            <w:tcW w:w="3263" w:type="dxa"/>
            <w:gridSpan w:val="2"/>
            <w:tcBorders>
              <w:left w:val="nil"/>
            </w:tcBorders>
          </w:tcPr>
          <w:p w14:paraId="672FDE91" w14:textId="77777777" w:rsidR="00B31B4B" w:rsidRDefault="00B31B4B">
            <w:pPr>
              <w:pStyle w:val="ConsPlusNormal"/>
            </w:pPr>
            <w:r>
              <w:t>Цветовой показатель</w:t>
            </w:r>
          </w:p>
        </w:tc>
        <w:tc>
          <w:tcPr>
            <w:tcW w:w="526" w:type="dxa"/>
          </w:tcPr>
          <w:p w14:paraId="327A5EB5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1B900D2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0055BBB5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740ED21D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779F87B0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3E255B68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3A3070FC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6F6B42F8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00F5129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54D7E7E0" w14:textId="77777777" w:rsidR="00B31B4B" w:rsidRDefault="00B31B4B">
            <w:pPr>
              <w:pStyle w:val="ConsPlusNormal"/>
            </w:pPr>
          </w:p>
        </w:tc>
        <w:tc>
          <w:tcPr>
            <w:tcW w:w="535" w:type="dxa"/>
            <w:tcBorders>
              <w:right w:val="nil"/>
            </w:tcBorders>
          </w:tcPr>
          <w:p w14:paraId="79E76A38" w14:textId="77777777" w:rsidR="00B31B4B" w:rsidRDefault="00B31B4B">
            <w:pPr>
              <w:pStyle w:val="ConsPlusNormal"/>
            </w:pPr>
          </w:p>
        </w:tc>
      </w:tr>
      <w:tr w:rsidR="00B31B4B" w14:paraId="6E1C538E" w14:textId="77777777">
        <w:tc>
          <w:tcPr>
            <w:tcW w:w="3263" w:type="dxa"/>
            <w:gridSpan w:val="2"/>
            <w:tcBorders>
              <w:left w:val="nil"/>
            </w:tcBorders>
          </w:tcPr>
          <w:p w14:paraId="424F163A" w14:textId="77777777" w:rsidR="00B31B4B" w:rsidRDefault="00B31B4B">
            <w:pPr>
              <w:pStyle w:val="ConsPlusNormal"/>
            </w:pPr>
            <w:r>
              <w:t>Среднее содержание гемоглобина в 1 эритроците</w:t>
            </w:r>
          </w:p>
        </w:tc>
        <w:tc>
          <w:tcPr>
            <w:tcW w:w="526" w:type="dxa"/>
          </w:tcPr>
          <w:p w14:paraId="6F1491D3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032B34E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2B9A49E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59111827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7FD871B9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2D8FB314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7CD5DD4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33960265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1CE6B93B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5A5CCC6C" w14:textId="77777777" w:rsidR="00B31B4B" w:rsidRDefault="00B31B4B">
            <w:pPr>
              <w:pStyle w:val="ConsPlusNormal"/>
            </w:pPr>
          </w:p>
        </w:tc>
        <w:tc>
          <w:tcPr>
            <w:tcW w:w="535" w:type="dxa"/>
            <w:tcBorders>
              <w:right w:val="nil"/>
            </w:tcBorders>
          </w:tcPr>
          <w:p w14:paraId="351B29B8" w14:textId="77777777" w:rsidR="00B31B4B" w:rsidRDefault="00B31B4B">
            <w:pPr>
              <w:pStyle w:val="ConsPlusNormal"/>
            </w:pPr>
          </w:p>
        </w:tc>
      </w:tr>
      <w:tr w:rsidR="00B31B4B" w14:paraId="51A1015E" w14:textId="77777777">
        <w:tc>
          <w:tcPr>
            <w:tcW w:w="3263" w:type="dxa"/>
            <w:gridSpan w:val="2"/>
            <w:tcBorders>
              <w:left w:val="nil"/>
            </w:tcBorders>
          </w:tcPr>
          <w:p w14:paraId="4FBE5503" w14:textId="77777777" w:rsidR="00B31B4B" w:rsidRDefault="00B31B4B">
            <w:pPr>
              <w:pStyle w:val="ConsPlusNormal"/>
            </w:pPr>
            <w:r>
              <w:t>Ретикулоциты</w:t>
            </w:r>
          </w:p>
        </w:tc>
        <w:tc>
          <w:tcPr>
            <w:tcW w:w="526" w:type="dxa"/>
          </w:tcPr>
          <w:p w14:paraId="53D0399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763F40F4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73ABD9AF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22CAF0F5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5E8AAD83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092F5183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7756B6AC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54AAEB8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3C1999F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3D356EDB" w14:textId="77777777" w:rsidR="00B31B4B" w:rsidRDefault="00B31B4B">
            <w:pPr>
              <w:pStyle w:val="ConsPlusNormal"/>
            </w:pPr>
          </w:p>
        </w:tc>
        <w:tc>
          <w:tcPr>
            <w:tcW w:w="535" w:type="dxa"/>
            <w:tcBorders>
              <w:right w:val="nil"/>
            </w:tcBorders>
          </w:tcPr>
          <w:p w14:paraId="45EA8945" w14:textId="77777777" w:rsidR="00B31B4B" w:rsidRDefault="00B31B4B">
            <w:pPr>
              <w:pStyle w:val="ConsPlusNormal"/>
            </w:pPr>
          </w:p>
        </w:tc>
      </w:tr>
      <w:tr w:rsidR="00B31B4B" w14:paraId="6FD71FB2" w14:textId="77777777">
        <w:tc>
          <w:tcPr>
            <w:tcW w:w="3263" w:type="dxa"/>
            <w:gridSpan w:val="2"/>
            <w:tcBorders>
              <w:left w:val="nil"/>
            </w:tcBorders>
          </w:tcPr>
          <w:p w14:paraId="28BE632B" w14:textId="77777777" w:rsidR="00B31B4B" w:rsidRDefault="00B31B4B">
            <w:pPr>
              <w:pStyle w:val="ConsPlusNormal"/>
            </w:pPr>
            <w:r>
              <w:t>Тромбоциты</w:t>
            </w:r>
          </w:p>
        </w:tc>
        <w:tc>
          <w:tcPr>
            <w:tcW w:w="526" w:type="dxa"/>
          </w:tcPr>
          <w:p w14:paraId="2AEF314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35433828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6ECE208F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74C3F978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1D46639C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30682A9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2737CC29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22A015C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7270B880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696309B2" w14:textId="77777777" w:rsidR="00B31B4B" w:rsidRDefault="00B31B4B">
            <w:pPr>
              <w:pStyle w:val="ConsPlusNormal"/>
            </w:pPr>
          </w:p>
        </w:tc>
        <w:tc>
          <w:tcPr>
            <w:tcW w:w="535" w:type="dxa"/>
            <w:tcBorders>
              <w:right w:val="nil"/>
            </w:tcBorders>
          </w:tcPr>
          <w:p w14:paraId="1777F3F8" w14:textId="77777777" w:rsidR="00B31B4B" w:rsidRDefault="00B31B4B">
            <w:pPr>
              <w:pStyle w:val="ConsPlusNormal"/>
            </w:pPr>
          </w:p>
        </w:tc>
      </w:tr>
      <w:tr w:rsidR="00B31B4B" w14:paraId="7C527A94" w14:textId="77777777">
        <w:tc>
          <w:tcPr>
            <w:tcW w:w="3263" w:type="dxa"/>
            <w:gridSpan w:val="2"/>
            <w:tcBorders>
              <w:left w:val="nil"/>
            </w:tcBorders>
          </w:tcPr>
          <w:p w14:paraId="2AE7EF1E" w14:textId="77777777" w:rsidR="00B31B4B" w:rsidRDefault="00B31B4B">
            <w:pPr>
              <w:pStyle w:val="ConsPlusNormal"/>
            </w:pPr>
            <w:r>
              <w:t>Лейкоциты</w:t>
            </w:r>
          </w:p>
        </w:tc>
        <w:tc>
          <w:tcPr>
            <w:tcW w:w="526" w:type="dxa"/>
          </w:tcPr>
          <w:p w14:paraId="1ECD2AB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3FEB8525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495FA2CD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74F55B73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03C247D6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4F4A965D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7B773B68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282F0BE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2FE77D66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5EC2708B" w14:textId="77777777" w:rsidR="00B31B4B" w:rsidRDefault="00B31B4B">
            <w:pPr>
              <w:pStyle w:val="ConsPlusNormal"/>
            </w:pPr>
          </w:p>
        </w:tc>
        <w:tc>
          <w:tcPr>
            <w:tcW w:w="535" w:type="dxa"/>
            <w:tcBorders>
              <w:right w:val="nil"/>
            </w:tcBorders>
          </w:tcPr>
          <w:p w14:paraId="64647111" w14:textId="77777777" w:rsidR="00B31B4B" w:rsidRDefault="00B31B4B">
            <w:pPr>
              <w:pStyle w:val="ConsPlusNormal"/>
            </w:pPr>
          </w:p>
        </w:tc>
      </w:tr>
      <w:tr w:rsidR="00B31B4B" w14:paraId="743FA526" w14:textId="77777777">
        <w:tc>
          <w:tcPr>
            <w:tcW w:w="3263" w:type="dxa"/>
            <w:gridSpan w:val="2"/>
            <w:tcBorders>
              <w:left w:val="nil"/>
            </w:tcBorders>
          </w:tcPr>
          <w:p w14:paraId="0335851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373E960C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770F1F07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1A264A2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49F68DC2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12A9270B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7E4B831F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31F229F5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324072D9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6D82B650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4A98FFD7" w14:textId="77777777" w:rsidR="00B31B4B" w:rsidRDefault="00B31B4B">
            <w:pPr>
              <w:pStyle w:val="ConsPlusNormal"/>
            </w:pPr>
          </w:p>
        </w:tc>
        <w:tc>
          <w:tcPr>
            <w:tcW w:w="535" w:type="dxa"/>
            <w:tcBorders>
              <w:right w:val="nil"/>
            </w:tcBorders>
          </w:tcPr>
          <w:p w14:paraId="6A9BC0C8" w14:textId="77777777" w:rsidR="00B31B4B" w:rsidRDefault="00B31B4B">
            <w:pPr>
              <w:pStyle w:val="ConsPlusNormal"/>
            </w:pPr>
          </w:p>
        </w:tc>
      </w:tr>
      <w:tr w:rsidR="00B31B4B" w14:paraId="556E457D" w14:textId="77777777">
        <w:tc>
          <w:tcPr>
            <w:tcW w:w="3263" w:type="dxa"/>
            <w:gridSpan w:val="2"/>
            <w:tcBorders>
              <w:left w:val="nil"/>
            </w:tcBorders>
          </w:tcPr>
          <w:p w14:paraId="48AFA39B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1524547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2DC8327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7443E626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6BE13C7C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3ADA447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6281D7A8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2A3B31FB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3BF93DE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63C7B674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7FAF788C" w14:textId="77777777" w:rsidR="00B31B4B" w:rsidRDefault="00B31B4B">
            <w:pPr>
              <w:pStyle w:val="ConsPlusNormal"/>
            </w:pPr>
          </w:p>
        </w:tc>
        <w:tc>
          <w:tcPr>
            <w:tcW w:w="535" w:type="dxa"/>
            <w:tcBorders>
              <w:right w:val="nil"/>
            </w:tcBorders>
          </w:tcPr>
          <w:p w14:paraId="09B08F18" w14:textId="77777777" w:rsidR="00B31B4B" w:rsidRDefault="00B31B4B">
            <w:pPr>
              <w:pStyle w:val="ConsPlusNormal"/>
            </w:pPr>
          </w:p>
        </w:tc>
      </w:tr>
      <w:tr w:rsidR="00B31B4B" w14:paraId="2F2B6FF3" w14:textId="77777777">
        <w:tc>
          <w:tcPr>
            <w:tcW w:w="825" w:type="dxa"/>
            <w:vMerge w:val="restart"/>
            <w:tcBorders>
              <w:left w:val="nil"/>
            </w:tcBorders>
          </w:tcPr>
          <w:p w14:paraId="026CA7FA" w14:textId="77777777" w:rsidR="00B31B4B" w:rsidRDefault="00B31B4B">
            <w:pPr>
              <w:pStyle w:val="ConsPlusNormal"/>
            </w:pPr>
            <w:r>
              <w:t>Нейтрофилы</w:t>
            </w:r>
          </w:p>
        </w:tc>
        <w:tc>
          <w:tcPr>
            <w:tcW w:w="2438" w:type="dxa"/>
          </w:tcPr>
          <w:p w14:paraId="1D74D3F3" w14:textId="77777777" w:rsidR="00B31B4B" w:rsidRDefault="00B31B4B">
            <w:pPr>
              <w:pStyle w:val="ConsPlusNormal"/>
            </w:pPr>
            <w:r>
              <w:t>Миелоциты</w:t>
            </w:r>
          </w:p>
        </w:tc>
        <w:tc>
          <w:tcPr>
            <w:tcW w:w="526" w:type="dxa"/>
          </w:tcPr>
          <w:p w14:paraId="25F3D89D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16C9C685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55D19ABB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6529DD89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1224B64D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2572602C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2FE0344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47435047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7C6B999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46F13CD5" w14:textId="77777777" w:rsidR="00B31B4B" w:rsidRDefault="00B31B4B">
            <w:pPr>
              <w:pStyle w:val="ConsPlusNormal"/>
            </w:pPr>
          </w:p>
        </w:tc>
        <w:tc>
          <w:tcPr>
            <w:tcW w:w="535" w:type="dxa"/>
            <w:tcBorders>
              <w:right w:val="nil"/>
            </w:tcBorders>
          </w:tcPr>
          <w:p w14:paraId="2FB789BA" w14:textId="77777777" w:rsidR="00B31B4B" w:rsidRDefault="00B31B4B">
            <w:pPr>
              <w:pStyle w:val="ConsPlusNormal"/>
            </w:pPr>
          </w:p>
        </w:tc>
      </w:tr>
      <w:tr w:rsidR="00B31B4B" w14:paraId="03A1FAEC" w14:textId="77777777">
        <w:tc>
          <w:tcPr>
            <w:tcW w:w="825" w:type="dxa"/>
            <w:vMerge/>
            <w:tcBorders>
              <w:left w:val="nil"/>
            </w:tcBorders>
          </w:tcPr>
          <w:p w14:paraId="30728CC7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</w:tcPr>
          <w:p w14:paraId="358F7D6B" w14:textId="77777777" w:rsidR="00B31B4B" w:rsidRDefault="00B31B4B">
            <w:pPr>
              <w:pStyle w:val="ConsPlusNormal"/>
            </w:pPr>
            <w:r>
              <w:t>Метамиелоциты</w:t>
            </w:r>
          </w:p>
        </w:tc>
        <w:tc>
          <w:tcPr>
            <w:tcW w:w="526" w:type="dxa"/>
          </w:tcPr>
          <w:p w14:paraId="5CCB4484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7D106333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78BAA744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2BAFD2C4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133574CF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04CEE73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1089F84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1806DC4B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5A3DDF9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12B6B1F8" w14:textId="77777777" w:rsidR="00B31B4B" w:rsidRDefault="00B31B4B">
            <w:pPr>
              <w:pStyle w:val="ConsPlusNormal"/>
            </w:pPr>
          </w:p>
        </w:tc>
        <w:tc>
          <w:tcPr>
            <w:tcW w:w="535" w:type="dxa"/>
            <w:tcBorders>
              <w:right w:val="nil"/>
            </w:tcBorders>
          </w:tcPr>
          <w:p w14:paraId="05D626FA" w14:textId="77777777" w:rsidR="00B31B4B" w:rsidRDefault="00B31B4B">
            <w:pPr>
              <w:pStyle w:val="ConsPlusNormal"/>
            </w:pPr>
          </w:p>
        </w:tc>
      </w:tr>
      <w:tr w:rsidR="00B31B4B" w14:paraId="0BBD8BCA" w14:textId="77777777">
        <w:tc>
          <w:tcPr>
            <w:tcW w:w="825" w:type="dxa"/>
            <w:vMerge/>
            <w:tcBorders>
              <w:left w:val="nil"/>
            </w:tcBorders>
          </w:tcPr>
          <w:p w14:paraId="7823E8C0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</w:tcPr>
          <w:p w14:paraId="14A516B9" w14:textId="77777777" w:rsidR="00B31B4B" w:rsidRDefault="00B31B4B">
            <w:pPr>
              <w:pStyle w:val="ConsPlusNormal"/>
            </w:pPr>
            <w:r>
              <w:t>Палочкоядерные</w:t>
            </w:r>
          </w:p>
        </w:tc>
        <w:tc>
          <w:tcPr>
            <w:tcW w:w="526" w:type="dxa"/>
          </w:tcPr>
          <w:p w14:paraId="1C656C2F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79F40AA8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2249C917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03B44D27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370083D2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29CDE10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5A3EF6A0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3C884898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5355BB58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1B010DCA" w14:textId="77777777" w:rsidR="00B31B4B" w:rsidRDefault="00B31B4B">
            <w:pPr>
              <w:pStyle w:val="ConsPlusNormal"/>
            </w:pPr>
          </w:p>
        </w:tc>
        <w:tc>
          <w:tcPr>
            <w:tcW w:w="535" w:type="dxa"/>
            <w:tcBorders>
              <w:right w:val="nil"/>
            </w:tcBorders>
          </w:tcPr>
          <w:p w14:paraId="127ACAAA" w14:textId="77777777" w:rsidR="00B31B4B" w:rsidRDefault="00B31B4B">
            <w:pPr>
              <w:pStyle w:val="ConsPlusNormal"/>
            </w:pPr>
          </w:p>
        </w:tc>
      </w:tr>
      <w:tr w:rsidR="00B31B4B" w14:paraId="2F4F4BBC" w14:textId="77777777">
        <w:tc>
          <w:tcPr>
            <w:tcW w:w="825" w:type="dxa"/>
            <w:vMerge/>
            <w:tcBorders>
              <w:left w:val="nil"/>
            </w:tcBorders>
          </w:tcPr>
          <w:p w14:paraId="01A8886C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</w:tcPr>
          <w:p w14:paraId="39864803" w14:textId="77777777" w:rsidR="00B31B4B" w:rsidRDefault="00B31B4B">
            <w:pPr>
              <w:pStyle w:val="ConsPlusNormal"/>
            </w:pPr>
            <w:r>
              <w:t>Сегментоядерные</w:t>
            </w:r>
          </w:p>
        </w:tc>
        <w:tc>
          <w:tcPr>
            <w:tcW w:w="526" w:type="dxa"/>
          </w:tcPr>
          <w:p w14:paraId="6F857E7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6F50BB2B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07296639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5A434716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620B018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5B46F036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4B7A22BB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279334FB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55643AE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01339E56" w14:textId="77777777" w:rsidR="00B31B4B" w:rsidRDefault="00B31B4B">
            <w:pPr>
              <w:pStyle w:val="ConsPlusNormal"/>
            </w:pPr>
          </w:p>
        </w:tc>
        <w:tc>
          <w:tcPr>
            <w:tcW w:w="535" w:type="dxa"/>
            <w:tcBorders>
              <w:right w:val="nil"/>
            </w:tcBorders>
          </w:tcPr>
          <w:p w14:paraId="344DFF7E" w14:textId="77777777" w:rsidR="00B31B4B" w:rsidRDefault="00B31B4B">
            <w:pPr>
              <w:pStyle w:val="ConsPlusNormal"/>
            </w:pPr>
          </w:p>
        </w:tc>
      </w:tr>
      <w:tr w:rsidR="00B31B4B" w14:paraId="1D61AA5D" w14:textId="77777777">
        <w:tc>
          <w:tcPr>
            <w:tcW w:w="3263" w:type="dxa"/>
            <w:gridSpan w:val="2"/>
            <w:tcBorders>
              <w:left w:val="nil"/>
            </w:tcBorders>
          </w:tcPr>
          <w:p w14:paraId="10192ACD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308BBED9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7C2547C8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3D3FCE03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53CF1F2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4BEC1C99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3C120135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19C5301D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3CD3848E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19910205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</w:tcPr>
          <w:p w14:paraId="6B0749C3" w14:textId="77777777" w:rsidR="00B31B4B" w:rsidRDefault="00B31B4B">
            <w:pPr>
              <w:pStyle w:val="ConsPlusNormal"/>
            </w:pPr>
          </w:p>
        </w:tc>
        <w:tc>
          <w:tcPr>
            <w:tcW w:w="535" w:type="dxa"/>
            <w:tcBorders>
              <w:right w:val="nil"/>
            </w:tcBorders>
          </w:tcPr>
          <w:p w14:paraId="11A5B6C7" w14:textId="77777777" w:rsidR="00B31B4B" w:rsidRDefault="00B31B4B">
            <w:pPr>
              <w:pStyle w:val="ConsPlusNormal"/>
            </w:pPr>
          </w:p>
        </w:tc>
      </w:tr>
      <w:tr w:rsidR="00B31B4B" w14:paraId="14D7E40A" w14:textId="77777777">
        <w:tc>
          <w:tcPr>
            <w:tcW w:w="3263" w:type="dxa"/>
            <w:gridSpan w:val="2"/>
            <w:tcBorders>
              <w:left w:val="nil"/>
              <w:bottom w:val="nil"/>
            </w:tcBorders>
          </w:tcPr>
          <w:p w14:paraId="46D182DC" w14:textId="77777777" w:rsidR="00B31B4B" w:rsidRDefault="00B31B4B">
            <w:pPr>
              <w:pStyle w:val="ConsPlusNormal"/>
            </w:pPr>
            <w:r>
              <w:t>Эозинофилы</w:t>
            </w:r>
          </w:p>
        </w:tc>
        <w:tc>
          <w:tcPr>
            <w:tcW w:w="526" w:type="dxa"/>
            <w:tcBorders>
              <w:bottom w:val="nil"/>
            </w:tcBorders>
          </w:tcPr>
          <w:p w14:paraId="6E95F9ED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tcBorders>
              <w:bottom w:val="nil"/>
            </w:tcBorders>
          </w:tcPr>
          <w:p w14:paraId="0AA1E84B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tcBorders>
              <w:bottom w:val="nil"/>
            </w:tcBorders>
          </w:tcPr>
          <w:p w14:paraId="00594E0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tcBorders>
              <w:bottom w:val="nil"/>
            </w:tcBorders>
          </w:tcPr>
          <w:p w14:paraId="7D123E26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tcBorders>
              <w:bottom w:val="nil"/>
            </w:tcBorders>
          </w:tcPr>
          <w:p w14:paraId="3FE72414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tcBorders>
              <w:bottom w:val="nil"/>
            </w:tcBorders>
          </w:tcPr>
          <w:p w14:paraId="215FE743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tcBorders>
              <w:bottom w:val="nil"/>
            </w:tcBorders>
          </w:tcPr>
          <w:p w14:paraId="7737C091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tcBorders>
              <w:bottom w:val="nil"/>
            </w:tcBorders>
          </w:tcPr>
          <w:p w14:paraId="30E3629A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tcBorders>
              <w:bottom w:val="nil"/>
            </w:tcBorders>
          </w:tcPr>
          <w:p w14:paraId="1E4A8564" w14:textId="77777777" w:rsidR="00B31B4B" w:rsidRDefault="00B31B4B">
            <w:pPr>
              <w:pStyle w:val="ConsPlusNormal"/>
            </w:pPr>
          </w:p>
        </w:tc>
        <w:tc>
          <w:tcPr>
            <w:tcW w:w="526" w:type="dxa"/>
            <w:tcBorders>
              <w:bottom w:val="nil"/>
            </w:tcBorders>
          </w:tcPr>
          <w:p w14:paraId="2BEBFFD5" w14:textId="77777777" w:rsidR="00B31B4B" w:rsidRDefault="00B31B4B">
            <w:pPr>
              <w:pStyle w:val="ConsPlusNormal"/>
            </w:pPr>
          </w:p>
        </w:tc>
        <w:tc>
          <w:tcPr>
            <w:tcW w:w="535" w:type="dxa"/>
            <w:tcBorders>
              <w:bottom w:val="nil"/>
              <w:right w:val="nil"/>
            </w:tcBorders>
          </w:tcPr>
          <w:p w14:paraId="17C25231" w14:textId="77777777" w:rsidR="00B31B4B" w:rsidRDefault="00B31B4B">
            <w:pPr>
              <w:pStyle w:val="ConsPlusNormal"/>
            </w:pPr>
          </w:p>
        </w:tc>
      </w:tr>
    </w:tbl>
    <w:p w14:paraId="39541CFD" w14:textId="77777777" w:rsidR="00B31B4B" w:rsidRDefault="00B31B4B">
      <w:pPr>
        <w:pStyle w:val="ConsPlusNormal"/>
        <w:jc w:val="both"/>
      </w:pPr>
    </w:p>
    <w:p w14:paraId="6AE8E914" w14:textId="77777777" w:rsidR="00B31B4B" w:rsidRDefault="00B31B4B">
      <w:pPr>
        <w:pStyle w:val="ConsPlusNormal"/>
        <w:jc w:val="right"/>
      </w:pPr>
      <w:r>
        <w:t>оборотная сторона ф. N 248/у</w:t>
      </w:r>
    </w:p>
    <w:p w14:paraId="044295F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969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70"/>
      </w:tblGrid>
      <w:tr w:rsidR="00B31B4B" w14:paraId="1951D480" w14:textId="77777777">
        <w:tc>
          <w:tcPr>
            <w:tcW w:w="3969" w:type="dxa"/>
            <w:tcBorders>
              <w:left w:val="nil"/>
            </w:tcBorders>
          </w:tcPr>
          <w:p w14:paraId="097EBA6F" w14:textId="77777777" w:rsidR="00B31B4B" w:rsidRDefault="00B31B4B">
            <w:pPr>
              <w:pStyle w:val="ConsPlusNormal"/>
              <w:jc w:val="center"/>
            </w:pPr>
            <w:r>
              <w:t>Наименование исследований</w:t>
            </w:r>
          </w:p>
        </w:tc>
        <w:tc>
          <w:tcPr>
            <w:tcW w:w="5080" w:type="dxa"/>
            <w:gridSpan w:val="11"/>
            <w:tcBorders>
              <w:right w:val="nil"/>
            </w:tcBorders>
          </w:tcPr>
          <w:p w14:paraId="5DC2E82C" w14:textId="77777777" w:rsidR="00B31B4B" w:rsidRDefault="00B31B4B">
            <w:pPr>
              <w:pStyle w:val="ConsPlusNormal"/>
              <w:jc w:val="center"/>
            </w:pPr>
            <w:r>
              <w:t>Даты исследований</w:t>
            </w:r>
          </w:p>
        </w:tc>
      </w:tr>
      <w:tr w:rsidR="00B31B4B" w14:paraId="1F6DBB69" w14:textId="77777777">
        <w:tc>
          <w:tcPr>
            <w:tcW w:w="3969" w:type="dxa"/>
            <w:tcBorders>
              <w:left w:val="nil"/>
            </w:tcBorders>
          </w:tcPr>
          <w:p w14:paraId="7351F748" w14:textId="77777777" w:rsidR="00B31B4B" w:rsidRDefault="00B31B4B">
            <w:pPr>
              <w:pStyle w:val="ConsPlusNormal"/>
            </w:pPr>
            <w:r>
              <w:t>Базофилы</w:t>
            </w:r>
          </w:p>
        </w:tc>
        <w:tc>
          <w:tcPr>
            <w:tcW w:w="461" w:type="dxa"/>
          </w:tcPr>
          <w:p w14:paraId="2A887B9F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50FB3CFB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515F4831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4F6165ED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6690250A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42E9D8B5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202B7D0F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3F69721B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4B4B3E7D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20A92298" w14:textId="77777777" w:rsidR="00B31B4B" w:rsidRDefault="00B31B4B">
            <w:pPr>
              <w:pStyle w:val="ConsPlusNormal"/>
            </w:pPr>
          </w:p>
        </w:tc>
        <w:tc>
          <w:tcPr>
            <w:tcW w:w="470" w:type="dxa"/>
            <w:tcBorders>
              <w:right w:val="nil"/>
            </w:tcBorders>
          </w:tcPr>
          <w:p w14:paraId="13A0EB40" w14:textId="77777777" w:rsidR="00B31B4B" w:rsidRDefault="00B31B4B">
            <w:pPr>
              <w:pStyle w:val="ConsPlusNormal"/>
            </w:pPr>
          </w:p>
        </w:tc>
      </w:tr>
      <w:tr w:rsidR="00B31B4B" w14:paraId="147B2A13" w14:textId="77777777">
        <w:tc>
          <w:tcPr>
            <w:tcW w:w="3969" w:type="dxa"/>
            <w:tcBorders>
              <w:left w:val="nil"/>
            </w:tcBorders>
          </w:tcPr>
          <w:p w14:paraId="4FBB77B8" w14:textId="77777777" w:rsidR="00B31B4B" w:rsidRDefault="00B31B4B">
            <w:pPr>
              <w:pStyle w:val="ConsPlusNormal"/>
            </w:pPr>
            <w:r>
              <w:t>Лимфоциты</w:t>
            </w:r>
          </w:p>
        </w:tc>
        <w:tc>
          <w:tcPr>
            <w:tcW w:w="461" w:type="dxa"/>
          </w:tcPr>
          <w:p w14:paraId="65ECC01B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4692CC16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08AC40A3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53385C1E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3432DFDD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1EC2E985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36854AB0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328F24B2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387F8393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0EE7801D" w14:textId="77777777" w:rsidR="00B31B4B" w:rsidRDefault="00B31B4B">
            <w:pPr>
              <w:pStyle w:val="ConsPlusNormal"/>
            </w:pPr>
          </w:p>
        </w:tc>
        <w:tc>
          <w:tcPr>
            <w:tcW w:w="470" w:type="dxa"/>
            <w:tcBorders>
              <w:right w:val="nil"/>
            </w:tcBorders>
          </w:tcPr>
          <w:p w14:paraId="622A869D" w14:textId="77777777" w:rsidR="00B31B4B" w:rsidRDefault="00B31B4B">
            <w:pPr>
              <w:pStyle w:val="ConsPlusNormal"/>
            </w:pPr>
          </w:p>
        </w:tc>
      </w:tr>
      <w:tr w:rsidR="00B31B4B" w14:paraId="110E3A28" w14:textId="77777777">
        <w:tc>
          <w:tcPr>
            <w:tcW w:w="3969" w:type="dxa"/>
            <w:tcBorders>
              <w:left w:val="nil"/>
            </w:tcBorders>
          </w:tcPr>
          <w:p w14:paraId="5409EA1A" w14:textId="77777777" w:rsidR="00B31B4B" w:rsidRDefault="00B31B4B">
            <w:pPr>
              <w:pStyle w:val="ConsPlusNormal"/>
            </w:pPr>
            <w:r>
              <w:t>Моноциты</w:t>
            </w:r>
          </w:p>
        </w:tc>
        <w:tc>
          <w:tcPr>
            <w:tcW w:w="461" w:type="dxa"/>
          </w:tcPr>
          <w:p w14:paraId="1B66C110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50093F94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0DD8F686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5776196B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68B9F430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40D9B8DE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7B95F7E8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435488A0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1D0A3A05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2C6087C4" w14:textId="77777777" w:rsidR="00B31B4B" w:rsidRDefault="00B31B4B">
            <w:pPr>
              <w:pStyle w:val="ConsPlusNormal"/>
            </w:pPr>
          </w:p>
        </w:tc>
        <w:tc>
          <w:tcPr>
            <w:tcW w:w="470" w:type="dxa"/>
            <w:tcBorders>
              <w:right w:val="nil"/>
            </w:tcBorders>
          </w:tcPr>
          <w:p w14:paraId="0E453BA7" w14:textId="77777777" w:rsidR="00B31B4B" w:rsidRDefault="00B31B4B">
            <w:pPr>
              <w:pStyle w:val="ConsPlusNormal"/>
            </w:pPr>
          </w:p>
        </w:tc>
      </w:tr>
      <w:tr w:rsidR="00B31B4B" w14:paraId="6F6286DA" w14:textId="77777777">
        <w:tc>
          <w:tcPr>
            <w:tcW w:w="3969" w:type="dxa"/>
            <w:tcBorders>
              <w:left w:val="nil"/>
            </w:tcBorders>
          </w:tcPr>
          <w:p w14:paraId="69D9C4C1" w14:textId="77777777" w:rsidR="00B31B4B" w:rsidRDefault="00B31B4B">
            <w:pPr>
              <w:pStyle w:val="ConsPlusNormal"/>
              <w:jc w:val="both"/>
            </w:pPr>
            <w:r>
              <w:t>Плазматические клетки</w:t>
            </w:r>
          </w:p>
        </w:tc>
        <w:tc>
          <w:tcPr>
            <w:tcW w:w="461" w:type="dxa"/>
          </w:tcPr>
          <w:p w14:paraId="625E111A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4DC30F5A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4F30C1AB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1C828C06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57427FEB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2D324DFD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7DE6A0CC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13B3B3AA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7000367B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5336EF97" w14:textId="77777777" w:rsidR="00B31B4B" w:rsidRDefault="00B31B4B">
            <w:pPr>
              <w:pStyle w:val="ConsPlusNormal"/>
            </w:pPr>
          </w:p>
        </w:tc>
        <w:tc>
          <w:tcPr>
            <w:tcW w:w="470" w:type="dxa"/>
            <w:tcBorders>
              <w:right w:val="nil"/>
            </w:tcBorders>
          </w:tcPr>
          <w:p w14:paraId="7D9244B3" w14:textId="77777777" w:rsidR="00B31B4B" w:rsidRDefault="00B31B4B">
            <w:pPr>
              <w:pStyle w:val="ConsPlusNormal"/>
            </w:pPr>
          </w:p>
        </w:tc>
      </w:tr>
      <w:tr w:rsidR="00B31B4B" w14:paraId="677DEDDF" w14:textId="77777777">
        <w:tc>
          <w:tcPr>
            <w:tcW w:w="3969" w:type="dxa"/>
            <w:tcBorders>
              <w:left w:val="nil"/>
            </w:tcBorders>
          </w:tcPr>
          <w:p w14:paraId="31DC54E7" w14:textId="77777777" w:rsidR="00B31B4B" w:rsidRDefault="00B31B4B">
            <w:pPr>
              <w:pStyle w:val="ConsPlusNormal"/>
            </w:pPr>
            <w:r>
              <w:t>Скорость (реакция) оседания эритроцитов</w:t>
            </w:r>
          </w:p>
        </w:tc>
        <w:tc>
          <w:tcPr>
            <w:tcW w:w="461" w:type="dxa"/>
          </w:tcPr>
          <w:p w14:paraId="6CB1F78F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02731A65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14C84878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6290EAC7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6C8BB433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468CF58C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28B4E0CA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3E20728F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7DD7B53B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57509E1B" w14:textId="77777777" w:rsidR="00B31B4B" w:rsidRDefault="00B31B4B">
            <w:pPr>
              <w:pStyle w:val="ConsPlusNormal"/>
            </w:pPr>
          </w:p>
        </w:tc>
        <w:tc>
          <w:tcPr>
            <w:tcW w:w="470" w:type="dxa"/>
            <w:tcBorders>
              <w:right w:val="nil"/>
            </w:tcBorders>
          </w:tcPr>
          <w:p w14:paraId="4ACE4D72" w14:textId="77777777" w:rsidR="00B31B4B" w:rsidRDefault="00B31B4B">
            <w:pPr>
              <w:pStyle w:val="ConsPlusNormal"/>
            </w:pPr>
          </w:p>
        </w:tc>
      </w:tr>
      <w:tr w:rsidR="00B31B4B" w14:paraId="6C1F8EDC" w14:textId="77777777">
        <w:tc>
          <w:tcPr>
            <w:tcW w:w="3969" w:type="dxa"/>
            <w:tcBorders>
              <w:left w:val="nil"/>
            </w:tcBorders>
          </w:tcPr>
          <w:p w14:paraId="651B6D95" w14:textId="77777777" w:rsidR="00B31B4B" w:rsidRDefault="00B31B4B">
            <w:pPr>
              <w:pStyle w:val="ConsPlusNormal"/>
            </w:pPr>
            <w:r>
              <w:t>Анизоцитоз</w:t>
            </w:r>
          </w:p>
        </w:tc>
        <w:tc>
          <w:tcPr>
            <w:tcW w:w="461" w:type="dxa"/>
          </w:tcPr>
          <w:p w14:paraId="6847EAB5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2A040C14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78502B70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369F4F2A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18ACD241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390AD2D8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6F476A07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21BB8C46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33012B7A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4EEDBD30" w14:textId="77777777" w:rsidR="00B31B4B" w:rsidRDefault="00B31B4B">
            <w:pPr>
              <w:pStyle w:val="ConsPlusNormal"/>
            </w:pPr>
          </w:p>
        </w:tc>
        <w:tc>
          <w:tcPr>
            <w:tcW w:w="470" w:type="dxa"/>
            <w:tcBorders>
              <w:right w:val="nil"/>
            </w:tcBorders>
          </w:tcPr>
          <w:p w14:paraId="117FBA6C" w14:textId="77777777" w:rsidR="00B31B4B" w:rsidRDefault="00B31B4B">
            <w:pPr>
              <w:pStyle w:val="ConsPlusNormal"/>
            </w:pPr>
          </w:p>
        </w:tc>
      </w:tr>
      <w:tr w:rsidR="00B31B4B" w14:paraId="7B908E25" w14:textId="77777777">
        <w:tc>
          <w:tcPr>
            <w:tcW w:w="3969" w:type="dxa"/>
            <w:tcBorders>
              <w:left w:val="nil"/>
            </w:tcBorders>
          </w:tcPr>
          <w:p w14:paraId="11B86EA8" w14:textId="77777777" w:rsidR="00B31B4B" w:rsidRDefault="00B31B4B">
            <w:pPr>
              <w:pStyle w:val="ConsPlusNormal"/>
            </w:pPr>
            <w:r>
              <w:t>Пойкилоцитоз</w:t>
            </w:r>
          </w:p>
        </w:tc>
        <w:tc>
          <w:tcPr>
            <w:tcW w:w="461" w:type="dxa"/>
          </w:tcPr>
          <w:p w14:paraId="6B79E9B0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3F06E9CB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0743D71C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509FEFCA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22BEEF14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11E68BD0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548E7138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779A5632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76E9A8BB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7CFB15C6" w14:textId="77777777" w:rsidR="00B31B4B" w:rsidRDefault="00B31B4B">
            <w:pPr>
              <w:pStyle w:val="ConsPlusNormal"/>
            </w:pPr>
          </w:p>
        </w:tc>
        <w:tc>
          <w:tcPr>
            <w:tcW w:w="470" w:type="dxa"/>
            <w:tcBorders>
              <w:right w:val="nil"/>
            </w:tcBorders>
          </w:tcPr>
          <w:p w14:paraId="477F5945" w14:textId="77777777" w:rsidR="00B31B4B" w:rsidRDefault="00B31B4B">
            <w:pPr>
              <w:pStyle w:val="ConsPlusNormal"/>
            </w:pPr>
          </w:p>
        </w:tc>
      </w:tr>
      <w:tr w:rsidR="00B31B4B" w14:paraId="6A9FD291" w14:textId="77777777">
        <w:tc>
          <w:tcPr>
            <w:tcW w:w="3969" w:type="dxa"/>
            <w:tcBorders>
              <w:left w:val="nil"/>
            </w:tcBorders>
          </w:tcPr>
          <w:p w14:paraId="73AA18B9" w14:textId="77777777" w:rsidR="00B31B4B" w:rsidRDefault="00B31B4B">
            <w:pPr>
              <w:pStyle w:val="ConsPlusNormal"/>
            </w:pPr>
            <w:r>
              <w:t>Эритроциты с базофильной зернистостью</w:t>
            </w:r>
          </w:p>
        </w:tc>
        <w:tc>
          <w:tcPr>
            <w:tcW w:w="461" w:type="dxa"/>
          </w:tcPr>
          <w:p w14:paraId="5F837800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519F8F83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71516390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5A657662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017B7D2D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797DC637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692A25E3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10FC6F3A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3F43BDEA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24D99C8A" w14:textId="77777777" w:rsidR="00B31B4B" w:rsidRDefault="00B31B4B">
            <w:pPr>
              <w:pStyle w:val="ConsPlusNormal"/>
            </w:pPr>
          </w:p>
        </w:tc>
        <w:tc>
          <w:tcPr>
            <w:tcW w:w="470" w:type="dxa"/>
            <w:tcBorders>
              <w:right w:val="nil"/>
            </w:tcBorders>
          </w:tcPr>
          <w:p w14:paraId="4B572E80" w14:textId="77777777" w:rsidR="00B31B4B" w:rsidRDefault="00B31B4B">
            <w:pPr>
              <w:pStyle w:val="ConsPlusNormal"/>
            </w:pPr>
          </w:p>
        </w:tc>
      </w:tr>
      <w:tr w:rsidR="00B31B4B" w14:paraId="71A450E1" w14:textId="77777777">
        <w:tc>
          <w:tcPr>
            <w:tcW w:w="3969" w:type="dxa"/>
            <w:tcBorders>
              <w:left w:val="nil"/>
            </w:tcBorders>
          </w:tcPr>
          <w:p w14:paraId="105DFE5D" w14:textId="77777777" w:rsidR="00B31B4B" w:rsidRDefault="00B31B4B">
            <w:pPr>
              <w:pStyle w:val="ConsPlusNormal"/>
            </w:pPr>
            <w:r>
              <w:t>Полихроматофилия</w:t>
            </w:r>
          </w:p>
        </w:tc>
        <w:tc>
          <w:tcPr>
            <w:tcW w:w="461" w:type="dxa"/>
          </w:tcPr>
          <w:p w14:paraId="00F3E8AA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2831820C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0E56DA5C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3503ABCA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68E23497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490882FF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669655A3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306048B9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78D2BA5E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4744AE32" w14:textId="77777777" w:rsidR="00B31B4B" w:rsidRDefault="00B31B4B">
            <w:pPr>
              <w:pStyle w:val="ConsPlusNormal"/>
            </w:pPr>
          </w:p>
        </w:tc>
        <w:tc>
          <w:tcPr>
            <w:tcW w:w="470" w:type="dxa"/>
            <w:tcBorders>
              <w:right w:val="nil"/>
            </w:tcBorders>
          </w:tcPr>
          <w:p w14:paraId="30DB8C5B" w14:textId="77777777" w:rsidR="00B31B4B" w:rsidRDefault="00B31B4B">
            <w:pPr>
              <w:pStyle w:val="ConsPlusNormal"/>
            </w:pPr>
          </w:p>
        </w:tc>
      </w:tr>
      <w:tr w:rsidR="00B31B4B" w14:paraId="0F8B012C" w14:textId="77777777">
        <w:tc>
          <w:tcPr>
            <w:tcW w:w="3969" w:type="dxa"/>
            <w:tcBorders>
              <w:left w:val="nil"/>
            </w:tcBorders>
          </w:tcPr>
          <w:p w14:paraId="47BFAF10" w14:textId="77777777" w:rsidR="00B31B4B" w:rsidRDefault="00B31B4B">
            <w:pPr>
              <w:pStyle w:val="ConsPlusNormal"/>
            </w:pPr>
            <w:r>
              <w:t>Тельца Жолли, кольца Кебота</w:t>
            </w:r>
          </w:p>
        </w:tc>
        <w:tc>
          <w:tcPr>
            <w:tcW w:w="461" w:type="dxa"/>
          </w:tcPr>
          <w:p w14:paraId="1FABE53C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20860245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5011D1E1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56AD8326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598D1D8C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15B36E69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1F9F70DD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42B98309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61E4C550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20726E1F" w14:textId="77777777" w:rsidR="00B31B4B" w:rsidRDefault="00B31B4B">
            <w:pPr>
              <w:pStyle w:val="ConsPlusNormal"/>
            </w:pPr>
          </w:p>
        </w:tc>
        <w:tc>
          <w:tcPr>
            <w:tcW w:w="470" w:type="dxa"/>
            <w:tcBorders>
              <w:right w:val="nil"/>
            </w:tcBorders>
          </w:tcPr>
          <w:p w14:paraId="60F76FDB" w14:textId="77777777" w:rsidR="00B31B4B" w:rsidRDefault="00B31B4B">
            <w:pPr>
              <w:pStyle w:val="ConsPlusNormal"/>
            </w:pPr>
          </w:p>
        </w:tc>
      </w:tr>
      <w:tr w:rsidR="00B31B4B" w14:paraId="127918CF" w14:textId="77777777">
        <w:tc>
          <w:tcPr>
            <w:tcW w:w="3969" w:type="dxa"/>
            <w:tcBorders>
              <w:left w:val="nil"/>
            </w:tcBorders>
          </w:tcPr>
          <w:p w14:paraId="62B8BBF1" w14:textId="77777777" w:rsidR="00B31B4B" w:rsidRDefault="00B31B4B">
            <w:pPr>
              <w:pStyle w:val="ConsPlusNormal"/>
            </w:pPr>
            <w:r>
              <w:t>Эритробласты (на 100 лейкоцитов)</w:t>
            </w:r>
          </w:p>
        </w:tc>
        <w:tc>
          <w:tcPr>
            <w:tcW w:w="461" w:type="dxa"/>
          </w:tcPr>
          <w:p w14:paraId="640EE6EA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2ABD7B19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42282AA0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19F80CFA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5C1685EC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671C83ED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4BFE0918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6BAFAA11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4D1C51E6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527ECAFB" w14:textId="77777777" w:rsidR="00B31B4B" w:rsidRDefault="00B31B4B">
            <w:pPr>
              <w:pStyle w:val="ConsPlusNormal"/>
            </w:pPr>
          </w:p>
        </w:tc>
        <w:tc>
          <w:tcPr>
            <w:tcW w:w="470" w:type="dxa"/>
            <w:tcBorders>
              <w:right w:val="nil"/>
            </w:tcBorders>
          </w:tcPr>
          <w:p w14:paraId="653DE4A2" w14:textId="77777777" w:rsidR="00B31B4B" w:rsidRDefault="00B31B4B">
            <w:pPr>
              <w:pStyle w:val="ConsPlusNormal"/>
            </w:pPr>
          </w:p>
        </w:tc>
      </w:tr>
      <w:tr w:rsidR="00B31B4B" w14:paraId="6A292787" w14:textId="77777777">
        <w:tc>
          <w:tcPr>
            <w:tcW w:w="3969" w:type="dxa"/>
            <w:tcBorders>
              <w:left w:val="nil"/>
            </w:tcBorders>
          </w:tcPr>
          <w:p w14:paraId="4AB97DA3" w14:textId="77777777" w:rsidR="00B31B4B" w:rsidRDefault="00B31B4B">
            <w:pPr>
              <w:pStyle w:val="ConsPlusNormal"/>
            </w:pPr>
            <w:r>
              <w:t>Нормобласты (на 100 лейкоцитов)</w:t>
            </w:r>
          </w:p>
        </w:tc>
        <w:tc>
          <w:tcPr>
            <w:tcW w:w="461" w:type="dxa"/>
          </w:tcPr>
          <w:p w14:paraId="4915B825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61464CCA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60FCCA0E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5CE071C5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297987FB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366273DD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7A03AA4A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79A8E43F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5F493F65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1811DEEF" w14:textId="77777777" w:rsidR="00B31B4B" w:rsidRDefault="00B31B4B">
            <w:pPr>
              <w:pStyle w:val="ConsPlusNormal"/>
            </w:pPr>
          </w:p>
        </w:tc>
        <w:tc>
          <w:tcPr>
            <w:tcW w:w="470" w:type="dxa"/>
            <w:tcBorders>
              <w:right w:val="nil"/>
            </w:tcBorders>
          </w:tcPr>
          <w:p w14:paraId="00A2371E" w14:textId="77777777" w:rsidR="00B31B4B" w:rsidRDefault="00B31B4B">
            <w:pPr>
              <w:pStyle w:val="ConsPlusNormal"/>
            </w:pPr>
          </w:p>
        </w:tc>
      </w:tr>
      <w:tr w:rsidR="00B31B4B" w14:paraId="2F2ACEBA" w14:textId="77777777">
        <w:tc>
          <w:tcPr>
            <w:tcW w:w="3969" w:type="dxa"/>
            <w:tcBorders>
              <w:left w:val="nil"/>
            </w:tcBorders>
          </w:tcPr>
          <w:p w14:paraId="47DE57A3" w14:textId="77777777" w:rsidR="00B31B4B" w:rsidRDefault="00B31B4B">
            <w:pPr>
              <w:pStyle w:val="ConsPlusNormal"/>
            </w:pPr>
            <w:r>
              <w:t>Мегалобласты</w:t>
            </w:r>
          </w:p>
        </w:tc>
        <w:tc>
          <w:tcPr>
            <w:tcW w:w="461" w:type="dxa"/>
          </w:tcPr>
          <w:p w14:paraId="37D4D53E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7B057ADF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1C47A491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0381035B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076A61C6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1735A6C0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004AC19C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4EF23771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3D45C59D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38BAFEEA" w14:textId="77777777" w:rsidR="00B31B4B" w:rsidRDefault="00B31B4B">
            <w:pPr>
              <w:pStyle w:val="ConsPlusNormal"/>
            </w:pPr>
          </w:p>
        </w:tc>
        <w:tc>
          <w:tcPr>
            <w:tcW w:w="470" w:type="dxa"/>
            <w:tcBorders>
              <w:right w:val="nil"/>
            </w:tcBorders>
          </w:tcPr>
          <w:p w14:paraId="78D2198A" w14:textId="77777777" w:rsidR="00B31B4B" w:rsidRDefault="00B31B4B">
            <w:pPr>
              <w:pStyle w:val="ConsPlusNormal"/>
            </w:pPr>
          </w:p>
        </w:tc>
      </w:tr>
      <w:tr w:rsidR="00B31B4B" w14:paraId="62346E3E" w14:textId="77777777">
        <w:tc>
          <w:tcPr>
            <w:tcW w:w="3969" w:type="dxa"/>
            <w:tcBorders>
              <w:left w:val="nil"/>
            </w:tcBorders>
          </w:tcPr>
          <w:p w14:paraId="18497856" w14:textId="77777777" w:rsidR="00B31B4B" w:rsidRDefault="00B31B4B">
            <w:pPr>
              <w:pStyle w:val="ConsPlusNormal"/>
            </w:pPr>
            <w:r>
              <w:t>Гиперсегментация ядер лейкоцитов</w:t>
            </w:r>
          </w:p>
        </w:tc>
        <w:tc>
          <w:tcPr>
            <w:tcW w:w="461" w:type="dxa"/>
          </w:tcPr>
          <w:p w14:paraId="559A28A6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161644FE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6F619232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0D3284C6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661C561A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682009CC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3024B598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0B5763EF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32A187E4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79E6F4EA" w14:textId="77777777" w:rsidR="00B31B4B" w:rsidRDefault="00B31B4B">
            <w:pPr>
              <w:pStyle w:val="ConsPlusNormal"/>
            </w:pPr>
          </w:p>
        </w:tc>
        <w:tc>
          <w:tcPr>
            <w:tcW w:w="470" w:type="dxa"/>
            <w:tcBorders>
              <w:right w:val="nil"/>
            </w:tcBorders>
          </w:tcPr>
          <w:p w14:paraId="2C4EB2F7" w14:textId="77777777" w:rsidR="00B31B4B" w:rsidRDefault="00B31B4B">
            <w:pPr>
              <w:pStyle w:val="ConsPlusNormal"/>
            </w:pPr>
          </w:p>
        </w:tc>
      </w:tr>
      <w:tr w:rsidR="00B31B4B" w14:paraId="3DBB7D7A" w14:textId="77777777">
        <w:tc>
          <w:tcPr>
            <w:tcW w:w="3969" w:type="dxa"/>
            <w:tcBorders>
              <w:left w:val="nil"/>
            </w:tcBorders>
          </w:tcPr>
          <w:p w14:paraId="1076296D" w14:textId="77777777" w:rsidR="00B31B4B" w:rsidRDefault="00B31B4B">
            <w:pPr>
              <w:pStyle w:val="ConsPlusNormal"/>
            </w:pPr>
            <w:r>
              <w:t>Токсогенная зернистость лейкоцитов</w:t>
            </w:r>
          </w:p>
        </w:tc>
        <w:tc>
          <w:tcPr>
            <w:tcW w:w="461" w:type="dxa"/>
          </w:tcPr>
          <w:p w14:paraId="201FF977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05B20CEC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1AA6602D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7BC458CA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368F314C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2E630A73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2894AF73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6B1BA82A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1F0F47D9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28441B96" w14:textId="77777777" w:rsidR="00B31B4B" w:rsidRDefault="00B31B4B">
            <w:pPr>
              <w:pStyle w:val="ConsPlusNormal"/>
            </w:pPr>
          </w:p>
        </w:tc>
        <w:tc>
          <w:tcPr>
            <w:tcW w:w="470" w:type="dxa"/>
            <w:tcBorders>
              <w:right w:val="nil"/>
            </w:tcBorders>
          </w:tcPr>
          <w:p w14:paraId="57E31578" w14:textId="77777777" w:rsidR="00B31B4B" w:rsidRDefault="00B31B4B">
            <w:pPr>
              <w:pStyle w:val="ConsPlusNormal"/>
            </w:pPr>
          </w:p>
        </w:tc>
      </w:tr>
      <w:tr w:rsidR="00B31B4B" w14:paraId="2D7F3CEB" w14:textId="77777777">
        <w:tc>
          <w:tcPr>
            <w:tcW w:w="3969" w:type="dxa"/>
            <w:tcBorders>
              <w:left w:val="nil"/>
            </w:tcBorders>
          </w:tcPr>
          <w:p w14:paraId="5CC985D7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3A205EC0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06DFB6D5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4F75BD01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72E0AEF8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30A5579B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521EA45B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7C942919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5AF98F74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33013A38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51235175" w14:textId="77777777" w:rsidR="00B31B4B" w:rsidRDefault="00B31B4B">
            <w:pPr>
              <w:pStyle w:val="ConsPlusNormal"/>
            </w:pPr>
          </w:p>
        </w:tc>
        <w:tc>
          <w:tcPr>
            <w:tcW w:w="470" w:type="dxa"/>
            <w:tcBorders>
              <w:right w:val="nil"/>
            </w:tcBorders>
          </w:tcPr>
          <w:p w14:paraId="52F8CA8C" w14:textId="77777777" w:rsidR="00B31B4B" w:rsidRDefault="00B31B4B">
            <w:pPr>
              <w:pStyle w:val="ConsPlusNormal"/>
            </w:pPr>
          </w:p>
        </w:tc>
      </w:tr>
      <w:tr w:rsidR="00B31B4B" w14:paraId="0C31B38C" w14:textId="77777777">
        <w:tc>
          <w:tcPr>
            <w:tcW w:w="3969" w:type="dxa"/>
            <w:tcBorders>
              <w:left w:val="nil"/>
            </w:tcBorders>
          </w:tcPr>
          <w:p w14:paraId="0550D7F8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0979FB58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27AC25ED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1237CF77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021EBDF5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706A1C8B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31D5F7B6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788CCB38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4C5D15D5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2A1B7B33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7B521FCD" w14:textId="77777777" w:rsidR="00B31B4B" w:rsidRDefault="00B31B4B">
            <w:pPr>
              <w:pStyle w:val="ConsPlusNormal"/>
            </w:pPr>
          </w:p>
        </w:tc>
        <w:tc>
          <w:tcPr>
            <w:tcW w:w="470" w:type="dxa"/>
            <w:tcBorders>
              <w:right w:val="nil"/>
            </w:tcBorders>
          </w:tcPr>
          <w:p w14:paraId="189AF83B" w14:textId="77777777" w:rsidR="00B31B4B" w:rsidRDefault="00B31B4B">
            <w:pPr>
              <w:pStyle w:val="ConsPlusNormal"/>
            </w:pPr>
          </w:p>
        </w:tc>
      </w:tr>
      <w:tr w:rsidR="00B31B4B" w14:paraId="743FB6C2" w14:textId="77777777">
        <w:tc>
          <w:tcPr>
            <w:tcW w:w="3969" w:type="dxa"/>
            <w:tcBorders>
              <w:left w:val="nil"/>
            </w:tcBorders>
          </w:tcPr>
          <w:p w14:paraId="69C1B99B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47FA4E8B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68A3FF2A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7680D1D6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46FEE7F1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3C14E34A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08606674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75471813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437389FD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428176C4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7BB61E75" w14:textId="77777777" w:rsidR="00B31B4B" w:rsidRDefault="00B31B4B">
            <w:pPr>
              <w:pStyle w:val="ConsPlusNormal"/>
            </w:pPr>
          </w:p>
        </w:tc>
        <w:tc>
          <w:tcPr>
            <w:tcW w:w="470" w:type="dxa"/>
            <w:tcBorders>
              <w:right w:val="nil"/>
            </w:tcBorders>
          </w:tcPr>
          <w:p w14:paraId="14BB65DE" w14:textId="77777777" w:rsidR="00B31B4B" w:rsidRDefault="00B31B4B">
            <w:pPr>
              <w:pStyle w:val="ConsPlusNormal"/>
            </w:pPr>
          </w:p>
        </w:tc>
      </w:tr>
      <w:tr w:rsidR="00B31B4B" w14:paraId="25100905" w14:textId="77777777">
        <w:tc>
          <w:tcPr>
            <w:tcW w:w="3969" w:type="dxa"/>
            <w:tcBorders>
              <w:left w:val="nil"/>
              <w:bottom w:val="nil"/>
            </w:tcBorders>
          </w:tcPr>
          <w:p w14:paraId="4B532AC2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  <w:tcBorders>
              <w:bottom w:val="nil"/>
            </w:tcBorders>
          </w:tcPr>
          <w:p w14:paraId="509C3F19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  <w:tcBorders>
              <w:bottom w:val="nil"/>
            </w:tcBorders>
          </w:tcPr>
          <w:p w14:paraId="152D8E22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  <w:tcBorders>
              <w:bottom w:val="nil"/>
            </w:tcBorders>
          </w:tcPr>
          <w:p w14:paraId="0FB25EFC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  <w:tcBorders>
              <w:bottom w:val="nil"/>
            </w:tcBorders>
          </w:tcPr>
          <w:p w14:paraId="48F2989A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  <w:tcBorders>
              <w:bottom w:val="nil"/>
            </w:tcBorders>
          </w:tcPr>
          <w:p w14:paraId="1DD5287C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  <w:tcBorders>
              <w:bottom w:val="nil"/>
            </w:tcBorders>
          </w:tcPr>
          <w:p w14:paraId="157EDD0A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  <w:tcBorders>
              <w:bottom w:val="nil"/>
            </w:tcBorders>
          </w:tcPr>
          <w:p w14:paraId="3EF280C1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  <w:tcBorders>
              <w:bottom w:val="nil"/>
            </w:tcBorders>
          </w:tcPr>
          <w:p w14:paraId="784247D3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  <w:tcBorders>
              <w:bottom w:val="nil"/>
            </w:tcBorders>
          </w:tcPr>
          <w:p w14:paraId="21CA5015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  <w:tcBorders>
              <w:bottom w:val="nil"/>
            </w:tcBorders>
          </w:tcPr>
          <w:p w14:paraId="696EF4CB" w14:textId="77777777" w:rsidR="00B31B4B" w:rsidRDefault="00B31B4B">
            <w:pPr>
              <w:pStyle w:val="ConsPlusNormal"/>
            </w:pPr>
          </w:p>
        </w:tc>
        <w:tc>
          <w:tcPr>
            <w:tcW w:w="470" w:type="dxa"/>
            <w:tcBorders>
              <w:bottom w:val="nil"/>
              <w:right w:val="nil"/>
            </w:tcBorders>
          </w:tcPr>
          <w:p w14:paraId="60B1EE4E" w14:textId="77777777" w:rsidR="00B31B4B" w:rsidRDefault="00B31B4B">
            <w:pPr>
              <w:pStyle w:val="ConsPlusNormal"/>
            </w:pPr>
          </w:p>
        </w:tc>
      </w:tr>
    </w:tbl>
    <w:p w14:paraId="7336C0C2" w14:textId="77777777" w:rsidR="00B31B4B" w:rsidRDefault="00B31B4B">
      <w:pPr>
        <w:pStyle w:val="ConsPlusNormal"/>
        <w:jc w:val="both"/>
      </w:pPr>
    </w:p>
    <w:p w14:paraId="168DB84F" w14:textId="77777777" w:rsidR="00B31B4B" w:rsidRDefault="00B31B4B">
      <w:pPr>
        <w:pStyle w:val="ConsPlusNormal"/>
        <w:jc w:val="right"/>
      </w:pPr>
      <w:r>
        <w:t>Для типографии!</w:t>
      </w:r>
    </w:p>
    <w:p w14:paraId="55E45C7B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34BCB3D9" w14:textId="77777777" w:rsidR="00B31B4B" w:rsidRDefault="00B31B4B">
      <w:pPr>
        <w:pStyle w:val="ConsPlusNormal"/>
        <w:jc w:val="right"/>
      </w:pPr>
      <w:r>
        <w:t>формат А5</w:t>
      </w:r>
    </w:p>
    <w:p w14:paraId="464C6B84" w14:textId="77777777" w:rsidR="00B31B4B" w:rsidRDefault="00B31B4B">
      <w:pPr>
        <w:pStyle w:val="ConsPlusNormal"/>
        <w:jc w:val="both"/>
      </w:pPr>
    </w:p>
    <w:p w14:paraId="7CC57F11" w14:textId="77777777" w:rsidR="00B31B4B" w:rsidRDefault="00B31B4B">
      <w:pPr>
        <w:pStyle w:val="ConsPlusNormal"/>
        <w:jc w:val="both"/>
      </w:pPr>
    </w:p>
    <w:p w14:paraId="3FA8A065" w14:textId="77777777" w:rsidR="00B31B4B" w:rsidRDefault="00B31B4B">
      <w:pPr>
        <w:pStyle w:val="ConsPlusNormal"/>
        <w:jc w:val="both"/>
      </w:pPr>
    </w:p>
    <w:p w14:paraId="431E07DA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722002C5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511731D5" w14:textId="77777777" w:rsidR="00B31B4B" w:rsidRDefault="00B31B4B">
      <w:pPr>
        <w:pStyle w:val="ConsPlusNonformat"/>
        <w:jc w:val="both"/>
      </w:pPr>
    </w:p>
    <w:p w14:paraId="01DF925F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8FEFFC1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249/у</w:t>
      </w:r>
    </w:p>
    <w:p w14:paraId="69A686A0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4878E1A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4F635D73" w14:textId="77777777" w:rsidR="00B31B4B" w:rsidRDefault="00B31B4B">
      <w:pPr>
        <w:pStyle w:val="ConsPlusNonformat"/>
        <w:jc w:val="both"/>
      </w:pPr>
    </w:p>
    <w:p w14:paraId="3204F519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033B7E47" w14:textId="77777777" w:rsidR="00B31B4B" w:rsidRDefault="00B31B4B">
      <w:pPr>
        <w:pStyle w:val="ConsPlusNonformat"/>
        <w:jc w:val="both"/>
      </w:pPr>
    </w:p>
    <w:p w14:paraId="1C681421" w14:textId="77777777" w:rsidR="00B31B4B" w:rsidRDefault="00B31B4B">
      <w:pPr>
        <w:pStyle w:val="ConsPlusNonformat"/>
        <w:jc w:val="both"/>
      </w:pPr>
      <w:bookmarkStart w:id="404" w:name="P46561"/>
      <w:bookmarkEnd w:id="404"/>
      <w:r>
        <w:t xml:space="preserve">                  КАРТА ДИНАМИКИ ЛАБОРАТОРНЫХ ПОКАЗАТЕЛЕЙ</w:t>
      </w:r>
    </w:p>
    <w:p w14:paraId="5FD90184" w14:textId="77777777" w:rsidR="00B31B4B" w:rsidRDefault="00B31B4B">
      <w:pPr>
        <w:pStyle w:val="ConsPlusNonformat"/>
        <w:jc w:val="both"/>
      </w:pPr>
      <w:r>
        <w:t xml:space="preserve">                       (биохимический анализ крови)</w:t>
      </w:r>
    </w:p>
    <w:p w14:paraId="231C1965" w14:textId="77777777" w:rsidR="00B31B4B" w:rsidRDefault="00B31B4B">
      <w:pPr>
        <w:pStyle w:val="ConsPlusNonformat"/>
        <w:jc w:val="both"/>
      </w:pPr>
    </w:p>
    <w:p w14:paraId="0806F583" w14:textId="77777777" w:rsidR="00B31B4B" w:rsidRDefault="00B31B4B">
      <w:pPr>
        <w:pStyle w:val="ConsPlusNonformat"/>
        <w:jc w:val="both"/>
      </w:pPr>
      <w:r>
        <w:t>Фамилия, И., О. __________________________________ Возраст ________________</w:t>
      </w:r>
    </w:p>
    <w:p w14:paraId="0E055073" w14:textId="77777777" w:rsidR="00B31B4B" w:rsidRDefault="00B31B4B">
      <w:pPr>
        <w:pStyle w:val="ConsPlusNonformat"/>
        <w:jc w:val="both"/>
      </w:pPr>
      <w:r>
        <w:t>Учреждение ________________________ Отделение _______________ палата ______</w:t>
      </w:r>
    </w:p>
    <w:p w14:paraId="7CEC058B" w14:textId="77777777" w:rsidR="00B31B4B" w:rsidRDefault="00B31B4B">
      <w:pPr>
        <w:pStyle w:val="ConsPlusNonformat"/>
        <w:jc w:val="both"/>
      </w:pPr>
      <w:r>
        <w:t>Участок ______________________________ медицинская карта N ________________</w:t>
      </w:r>
    </w:p>
    <w:p w14:paraId="059DA76D" w14:textId="77777777" w:rsidR="00B31B4B" w:rsidRDefault="00B31B4B">
      <w:pPr>
        <w:pStyle w:val="ConsPlusNonformat"/>
        <w:jc w:val="both"/>
      </w:pPr>
      <w:r>
        <w:t>Дата поступления "__" _________________ 19__ г.</w:t>
      </w:r>
    </w:p>
    <w:p w14:paraId="0C2CB2E1" w14:textId="77777777" w:rsidR="00B31B4B" w:rsidRDefault="00B31B4B">
      <w:pPr>
        <w:pStyle w:val="ConsPlusNonformat"/>
        <w:jc w:val="both"/>
      </w:pPr>
      <w:r>
        <w:t>Дата выписки "__" _____________________ 19__ г.</w:t>
      </w:r>
    </w:p>
    <w:p w14:paraId="29D710A5" w14:textId="77777777" w:rsidR="00B31B4B" w:rsidRDefault="00B31B4B">
      <w:pPr>
        <w:pStyle w:val="ConsPlusNonformat"/>
        <w:jc w:val="both"/>
      </w:pPr>
      <w:r>
        <w:t>Диагноз ___________________________________________________________________</w:t>
      </w:r>
    </w:p>
    <w:p w14:paraId="3AA6588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025"/>
        <w:gridCol w:w="630"/>
        <w:gridCol w:w="630"/>
        <w:gridCol w:w="630"/>
        <w:gridCol w:w="630"/>
        <w:gridCol w:w="630"/>
        <w:gridCol w:w="630"/>
        <w:gridCol w:w="630"/>
        <w:gridCol w:w="635"/>
      </w:tblGrid>
      <w:tr w:rsidR="00B31B4B" w14:paraId="28827018" w14:textId="77777777">
        <w:tc>
          <w:tcPr>
            <w:tcW w:w="4025" w:type="dxa"/>
            <w:tcBorders>
              <w:left w:val="nil"/>
            </w:tcBorders>
          </w:tcPr>
          <w:p w14:paraId="1A9F94BB" w14:textId="77777777" w:rsidR="00B31B4B" w:rsidRDefault="00B31B4B">
            <w:pPr>
              <w:pStyle w:val="ConsPlusNormal"/>
              <w:jc w:val="center"/>
            </w:pPr>
            <w:r>
              <w:t>Наименование исследований</w:t>
            </w:r>
          </w:p>
        </w:tc>
        <w:tc>
          <w:tcPr>
            <w:tcW w:w="5045" w:type="dxa"/>
            <w:gridSpan w:val="8"/>
            <w:tcBorders>
              <w:right w:val="nil"/>
            </w:tcBorders>
          </w:tcPr>
          <w:p w14:paraId="7719814D" w14:textId="77777777" w:rsidR="00B31B4B" w:rsidRDefault="00B31B4B">
            <w:pPr>
              <w:pStyle w:val="ConsPlusNormal"/>
              <w:jc w:val="center"/>
            </w:pPr>
            <w:r>
              <w:t>Даты исследований</w:t>
            </w:r>
          </w:p>
        </w:tc>
      </w:tr>
      <w:tr w:rsidR="00B31B4B" w14:paraId="36FE2358" w14:textId="77777777">
        <w:tc>
          <w:tcPr>
            <w:tcW w:w="4025" w:type="dxa"/>
            <w:tcBorders>
              <w:left w:val="nil"/>
            </w:tcBorders>
          </w:tcPr>
          <w:p w14:paraId="2F130BC8" w14:textId="77777777" w:rsidR="00B31B4B" w:rsidRDefault="00B31B4B">
            <w:pPr>
              <w:pStyle w:val="ConsPlusNormal"/>
            </w:pPr>
            <w:r>
              <w:t>Общий белок</w:t>
            </w:r>
          </w:p>
        </w:tc>
        <w:tc>
          <w:tcPr>
            <w:tcW w:w="630" w:type="dxa"/>
          </w:tcPr>
          <w:p w14:paraId="08B7C0F1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0C718365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79CA62C0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643B4E44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523683E8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106F4921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18553568" w14:textId="77777777" w:rsidR="00B31B4B" w:rsidRDefault="00B31B4B">
            <w:pPr>
              <w:pStyle w:val="ConsPlusNormal"/>
            </w:pPr>
          </w:p>
        </w:tc>
        <w:tc>
          <w:tcPr>
            <w:tcW w:w="635" w:type="dxa"/>
            <w:tcBorders>
              <w:right w:val="nil"/>
            </w:tcBorders>
          </w:tcPr>
          <w:p w14:paraId="17EE9606" w14:textId="77777777" w:rsidR="00B31B4B" w:rsidRDefault="00B31B4B">
            <w:pPr>
              <w:pStyle w:val="ConsPlusNormal"/>
            </w:pPr>
          </w:p>
        </w:tc>
      </w:tr>
      <w:tr w:rsidR="00B31B4B" w14:paraId="2259B3B4" w14:textId="77777777">
        <w:tc>
          <w:tcPr>
            <w:tcW w:w="4025" w:type="dxa"/>
            <w:tcBorders>
              <w:left w:val="nil"/>
            </w:tcBorders>
          </w:tcPr>
          <w:p w14:paraId="4E9EC587" w14:textId="77777777" w:rsidR="00B31B4B" w:rsidRDefault="00B31B4B">
            <w:pPr>
              <w:pStyle w:val="ConsPlusNormal"/>
            </w:pPr>
            <w:r>
              <w:t>Альбумины</w:t>
            </w:r>
          </w:p>
        </w:tc>
        <w:tc>
          <w:tcPr>
            <w:tcW w:w="630" w:type="dxa"/>
          </w:tcPr>
          <w:p w14:paraId="3C0CAEB9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4D97D183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544D746B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3A7800F1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28C8EFC0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3FA25631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51D16D8B" w14:textId="77777777" w:rsidR="00B31B4B" w:rsidRDefault="00B31B4B">
            <w:pPr>
              <w:pStyle w:val="ConsPlusNormal"/>
            </w:pPr>
          </w:p>
        </w:tc>
        <w:tc>
          <w:tcPr>
            <w:tcW w:w="635" w:type="dxa"/>
            <w:tcBorders>
              <w:right w:val="nil"/>
            </w:tcBorders>
          </w:tcPr>
          <w:p w14:paraId="6A643BDE" w14:textId="77777777" w:rsidR="00B31B4B" w:rsidRDefault="00B31B4B">
            <w:pPr>
              <w:pStyle w:val="ConsPlusNormal"/>
            </w:pPr>
          </w:p>
        </w:tc>
      </w:tr>
      <w:tr w:rsidR="00B31B4B" w14:paraId="6A2F4B3C" w14:textId="77777777">
        <w:tc>
          <w:tcPr>
            <w:tcW w:w="4025" w:type="dxa"/>
            <w:tcBorders>
              <w:left w:val="nil"/>
            </w:tcBorders>
          </w:tcPr>
          <w:p w14:paraId="664FC420" w14:textId="77777777" w:rsidR="00B31B4B" w:rsidRDefault="00B31B4B">
            <w:pPr>
              <w:pStyle w:val="ConsPlusNormal"/>
            </w:pPr>
            <w:r>
              <w:t>Глобулины</w:t>
            </w:r>
          </w:p>
        </w:tc>
        <w:tc>
          <w:tcPr>
            <w:tcW w:w="630" w:type="dxa"/>
          </w:tcPr>
          <w:p w14:paraId="1D23E142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04856E75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0DEB2AF1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11DB0804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1ACF383A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1AACDA72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744504ED" w14:textId="77777777" w:rsidR="00B31B4B" w:rsidRDefault="00B31B4B">
            <w:pPr>
              <w:pStyle w:val="ConsPlusNormal"/>
            </w:pPr>
          </w:p>
        </w:tc>
        <w:tc>
          <w:tcPr>
            <w:tcW w:w="635" w:type="dxa"/>
            <w:tcBorders>
              <w:right w:val="nil"/>
            </w:tcBorders>
          </w:tcPr>
          <w:p w14:paraId="16DAFD2C" w14:textId="77777777" w:rsidR="00B31B4B" w:rsidRDefault="00B31B4B">
            <w:pPr>
              <w:pStyle w:val="ConsPlusNormal"/>
            </w:pPr>
          </w:p>
        </w:tc>
      </w:tr>
      <w:tr w:rsidR="00B31B4B" w14:paraId="14D4666B" w14:textId="77777777">
        <w:tc>
          <w:tcPr>
            <w:tcW w:w="4025" w:type="dxa"/>
            <w:tcBorders>
              <w:left w:val="nil"/>
            </w:tcBorders>
          </w:tcPr>
          <w:p w14:paraId="33663D3A" w14:textId="77777777" w:rsidR="00B31B4B" w:rsidRDefault="00B31B4B">
            <w:pPr>
              <w:pStyle w:val="ConsPlusNormal"/>
              <w:ind w:firstLine="283"/>
              <w:jc w:val="both"/>
            </w:pPr>
            <w:r>
              <w:rPr>
                <w:noProof/>
                <w:position w:val="-8"/>
              </w:rPr>
              <w:drawing>
                <wp:inline distT="0" distB="0" distL="0" distR="0" wp14:anchorId="0C3F7F06" wp14:editId="7AF8BE60">
                  <wp:extent cx="175260" cy="228600"/>
                  <wp:effectExtent l="0" t="0" r="0" b="0"/>
                  <wp:docPr id="2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74479A48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79F6AF8B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07B95D36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6D39A1E1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57041698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52E3A7C0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02A74520" w14:textId="77777777" w:rsidR="00B31B4B" w:rsidRDefault="00B31B4B">
            <w:pPr>
              <w:pStyle w:val="ConsPlusNormal"/>
            </w:pPr>
          </w:p>
        </w:tc>
        <w:tc>
          <w:tcPr>
            <w:tcW w:w="635" w:type="dxa"/>
            <w:tcBorders>
              <w:right w:val="nil"/>
            </w:tcBorders>
          </w:tcPr>
          <w:p w14:paraId="66137DF7" w14:textId="77777777" w:rsidR="00B31B4B" w:rsidRDefault="00B31B4B">
            <w:pPr>
              <w:pStyle w:val="ConsPlusNormal"/>
            </w:pPr>
          </w:p>
        </w:tc>
      </w:tr>
      <w:tr w:rsidR="00B31B4B" w14:paraId="4038AC27" w14:textId="77777777">
        <w:tc>
          <w:tcPr>
            <w:tcW w:w="4025" w:type="dxa"/>
            <w:tcBorders>
              <w:left w:val="nil"/>
            </w:tcBorders>
          </w:tcPr>
          <w:p w14:paraId="3369E0C0" w14:textId="77777777" w:rsidR="00B31B4B" w:rsidRDefault="00B31B4B">
            <w:pPr>
              <w:pStyle w:val="ConsPlusNormal"/>
              <w:ind w:firstLine="283"/>
              <w:jc w:val="both"/>
            </w:pPr>
            <w:r>
              <w:rPr>
                <w:noProof/>
                <w:position w:val="-8"/>
              </w:rPr>
              <w:drawing>
                <wp:inline distT="0" distB="0" distL="0" distR="0" wp14:anchorId="33AC67BB" wp14:editId="78143856">
                  <wp:extent cx="190500" cy="228600"/>
                  <wp:effectExtent l="0" t="0" r="0" b="0"/>
                  <wp:docPr id="2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7FE00355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4FECCF0F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4AD063F7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3797DBB0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57D3CA6C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7309891E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4FDE35B7" w14:textId="77777777" w:rsidR="00B31B4B" w:rsidRDefault="00B31B4B">
            <w:pPr>
              <w:pStyle w:val="ConsPlusNormal"/>
            </w:pPr>
          </w:p>
        </w:tc>
        <w:tc>
          <w:tcPr>
            <w:tcW w:w="635" w:type="dxa"/>
            <w:tcBorders>
              <w:right w:val="nil"/>
            </w:tcBorders>
          </w:tcPr>
          <w:p w14:paraId="1ABF8406" w14:textId="77777777" w:rsidR="00B31B4B" w:rsidRDefault="00B31B4B">
            <w:pPr>
              <w:pStyle w:val="ConsPlusNormal"/>
            </w:pPr>
          </w:p>
        </w:tc>
      </w:tr>
      <w:tr w:rsidR="00B31B4B" w14:paraId="68AE5E3E" w14:textId="77777777">
        <w:tc>
          <w:tcPr>
            <w:tcW w:w="4025" w:type="dxa"/>
            <w:tcBorders>
              <w:left w:val="nil"/>
            </w:tcBorders>
          </w:tcPr>
          <w:p w14:paraId="59312311" w14:textId="77777777" w:rsidR="00B31B4B" w:rsidRDefault="00B31B4B">
            <w:pPr>
              <w:pStyle w:val="ConsPlusNormal"/>
              <w:ind w:firstLine="283"/>
              <w:jc w:val="both"/>
            </w:pPr>
            <w:r>
              <w:rPr>
                <w:noProof/>
                <w:position w:val="-6"/>
              </w:rPr>
              <w:drawing>
                <wp:inline distT="0" distB="0" distL="0" distR="0" wp14:anchorId="3AC23F6B" wp14:editId="4907AF3B">
                  <wp:extent cx="152400" cy="205740"/>
                  <wp:effectExtent l="0" t="0" r="0" b="0"/>
                  <wp:docPr id="2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4D1B2748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25BEC269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2234F40A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6482D875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0AB6DC85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24368FE4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5C3AF2CC" w14:textId="77777777" w:rsidR="00B31B4B" w:rsidRDefault="00B31B4B">
            <w:pPr>
              <w:pStyle w:val="ConsPlusNormal"/>
            </w:pPr>
          </w:p>
        </w:tc>
        <w:tc>
          <w:tcPr>
            <w:tcW w:w="635" w:type="dxa"/>
            <w:tcBorders>
              <w:right w:val="nil"/>
            </w:tcBorders>
          </w:tcPr>
          <w:p w14:paraId="5C815533" w14:textId="77777777" w:rsidR="00B31B4B" w:rsidRDefault="00B31B4B">
            <w:pPr>
              <w:pStyle w:val="ConsPlusNormal"/>
            </w:pPr>
          </w:p>
        </w:tc>
      </w:tr>
      <w:tr w:rsidR="00B31B4B" w14:paraId="567C6B4D" w14:textId="77777777">
        <w:tc>
          <w:tcPr>
            <w:tcW w:w="4025" w:type="dxa"/>
            <w:tcBorders>
              <w:left w:val="nil"/>
            </w:tcBorders>
          </w:tcPr>
          <w:p w14:paraId="04624CC4" w14:textId="77777777" w:rsidR="00B31B4B" w:rsidRDefault="00B31B4B">
            <w:pPr>
              <w:pStyle w:val="ConsPlusNormal"/>
              <w:ind w:firstLine="283"/>
              <w:jc w:val="both"/>
            </w:pPr>
            <w:r>
              <w:rPr>
                <w:noProof/>
                <w:position w:val="-3"/>
              </w:rPr>
              <w:drawing>
                <wp:inline distT="0" distB="0" distL="0" distR="0" wp14:anchorId="46DA4F96" wp14:editId="402C0F93">
                  <wp:extent cx="129540" cy="167640"/>
                  <wp:effectExtent l="0" t="0" r="0" b="0"/>
                  <wp:docPr id="2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4A279F51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6D17D564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46625DE8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46B95B6E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4FF5761C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16C0E046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00689794" w14:textId="77777777" w:rsidR="00B31B4B" w:rsidRDefault="00B31B4B">
            <w:pPr>
              <w:pStyle w:val="ConsPlusNormal"/>
            </w:pPr>
          </w:p>
        </w:tc>
        <w:tc>
          <w:tcPr>
            <w:tcW w:w="635" w:type="dxa"/>
            <w:tcBorders>
              <w:right w:val="nil"/>
            </w:tcBorders>
          </w:tcPr>
          <w:p w14:paraId="478BBA71" w14:textId="77777777" w:rsidR="00B31B4B" w:rsidRDefault="00B31B4B">
            <w:pPr>
              <w:pStyle w:val="ConsPlusNormal"/>
            </w:pPr>
          </w:p>
        </w:tc>
      </w:tr>
      <w:tr w:rsidR="00B31B4B" w14:paraId="41117DFA" w14:textId="77777777">
        <w:tc>
          <w:tcPr>
            <w:tcW w:w="4025" w:type="dxa"/>
            <w:tcBorders>
              <w:left w:val="nil"/>
            </w:tcBorders>
          </w:tcPr>
          <w:p w14:paraId="7E2D408F" w14:textId="77777777" w:rsidR="00B31B4B" w:rsidRDefault="00B31B4B">
            <w:pPr>
              <w:pStyle w:val="ConsPlusNormal"/>
            </w:pPr>
            <w:r>
              <w:t>Фибриноген</w:t>
            </w:r>
          </w:p>
        </w:tc>
        <w:tc>
          <w:tcPr>
            <w:tcW w:w="630" w:type="dxa"/>
          </w:tcPr>
          <w:p w14:paraId="2912BB1E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4EA12977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17C0A395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54504D71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27B7B860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4E2909EC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176E94C7" w14:textId="77777777" w:rsidR="00B31B4B" w:rsidRDefault="00B31B4B">
            <w:pPr>
              <w:pStyle w:val="ConsPlusNormal"/>
            </w:pPr>
          </w:p>
        </w:tc>
        <w:tc>
          <w:tcPr>
            <w:tcW w:w="635" w:type="dxa"/>
            <w:tcBorders>
              <w:right w:val="nil"/>
            </w:tcBorders>
          </w:tcPr>
          <w:p w14:paraId="084E5B4E" w14:textId="77777777" w:rsidR="00B31B4B" w:rsidRDefault="00B31B4B">
            <w:pPr>
              <w:pStyle w:val="ConsPlusNormal"/>
            </w:pPr>
          </w:p>
        </w:tc>
      </w:tr>
      <w:tr w:rsidR="00B31B4B" w14:paraId="4929A010" w14:textId="77777777">
        <w:tc>
          <w:tcPr>
            <w:tcW w:w="4025" w:type="dxa"/>
            <w:tcBorders>
              <w:left w:val="nil"/>
            </w:tcBorders>
          </w:tcPr>
          <w:p w14:paraId="571AB3F7" w14:textId="77777777" w:rsidR="00B31B4B" w:rsidRDefault="00B31B4B">
            <w:pPr>
              <w:pStyle w:val="ConsPlusNormal"/>
            </w:pPr>
            <w:r>
              <w:t>Остаточный азот</w:t>
            </w:r>
          </w:p>
        </w:tc>
        <w:tc>
          <w:tcPr>
            <w:tcW w:w="630" w:type="dxa"/>
          </w:tcPr>
          <w:p w14:paraId="3676E3E5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0A11A7E1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6262147D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67B8F0A0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3CF41593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7AEC6E02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5B45391D" w14:textId="77777777" w:rsidR="00B31B4B" w:rsidRDefault="00B31B4B">
            <w:pPr>
              <w:pStyle w:val="ConsPlusNormal"/>
            </w:pPr>
          </w:p>
        </w:tc>
        <w:tc>
          <w:tcPr>
            <w:tcW w:w="635" w:type="dxa"/>
            <w:tcBorders>
              <w:right w:val="nil"/>
            </w:tcBorders>
          </w:tcPr>
          <w:p w14:paraId="09ACE714" w14:textId="77777777" w:rsidR="00B31B4B" w:rsidRDefault="00B31B4B">
            <w:pPr>
              <w:pStyle w:val="ConsPlusNormal"/>
            </w:pPr>
          </w:p>
        </w:tc>
      </w:tr>
      <w:tr w:rsidR="00B31B4B" w14:paraId="19781EF6" w14:textId="77777777">
        <w:tc>
          <w:tcPr>
            <w:tcW w:w="4025" w:type="dxa"/>
            <w:tcBorders>
              <w:left w:val="nil"/>
            </w:tcBorders>
          </w:tcPr>
          <w:p w14:paraId="5CEE6FAF" w14:textId="77777777" w:rsidR="00B31B4B" w:rsidRDefault="00B31B4B">
            <w:pPr>
              <w:pStyle w:val="ConsPlusNormal"/>
            </w:pPr>
            <w:r>
              <w:t>Мочевина</w:t>
            </w:r>
          </w:p>
        </w:tc>
        <w:tc>
          <w:tcPr>
            <w:tcW w:w="630" w:type="dxa"/>
          </w:tcPr>
          <w:p w14:paraId="423F7FAA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19117699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4DFF9D41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6240A000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64471496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15EDB09C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5A9D1CA6" w14:textId="77777777" w:rsidR="00B31B4B" w:rsidRDefault="00B31B4B">
            <w:pPr>
              <w:pStyle w:val="ConsPlusNormal"/>
            </w:pPr>
          </w:p>
        </w:tc>
        <w:tc>
          <w:tcPr>
            <w:tcW w:w="635" w:type="dxa"/>
            <w:tcBorders>
              <w:right w:val="nil"/>
            </w:tcBorders>
          </w:tcPr>
          <w:p w14:paraId="5860ED30" w14:textId="77777777" w:rsidR="00B31B4B" w:rsidRDefault="00B31B4B">
            <w:pPr>
              <w:pStyle w:val="ConsPlusNormal"/>
            </w:pPr>
          </w:p>
        </w:tc>
      </w:tr>
      <w:tr w:rsidR="00B31B4B" w14:paraId="382627CE" w14:textId="77777777">
        <w:tc>
          <w:tcPr>
            <w:tcW w:w="4025" w:type="dxa"/>
            <w:tcBorders>
              <w:left w:val="nil"/>
            </w:tcBorders>
          </w:tcPr>
          <w:p w14:paraId="304872A6" w14:textId="77777777" w:rsidR="00B31B4B" w:rsidRDefault="00B31B4B">
            <w:pPr>
              <w:pStyle w:val="ConsPlusNormal"/>
            </w:pPr>
            <w:r>
              <w:t>Индикан</w:t>
            </w:r>
          </w:p>
        </w:tc>
        <w:tc>
          <w:tcPr>
            <w:tcW w:w="630" w:type="dxa"/>
          </w:tcPr>
          <w:p w14:paraId="66631561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02382A98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3FC6C277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471F2061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102A0F38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389692FD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0391BDDE" w14:textId="77777777" w:rsidR="00B31B4B" w:rsidRDefault="00B31B4B">
            <w:pPr>
              <w:pStyle w:val="ConsPlusNormal"/>
            </w:pPr>
          </w:p>
        </w:tc>
        <w:tc>
          <w:tcPr>
            <w:tcW w:w="635" w:type="dxa"/>
            <w:tcBorders>
              <w:right w:val="nil"/>
            </w:tcBorders>
          </w:tcPr>
          <w:p w14:paraId="092DABD8" w14:textId="77777777" w:rsidR="00B31B4B" w:rsidRDefault="00B31B4B">
            <w:pPr>
              <w:pStyle w:val="ConsPlusNormal"/>
            </w:pPr>
          </w:p>
        </w:tc>
      </w:tr>
      <w:tr w:rsidR="00B31B4B" w14:paraId="03FAA959" w14:textId="77777777">
        <w:tc>
          <w:tcPr>
            <w:tcW w:w="4025" w:type="dxa"/>
            <w:tcBorders>
              <w:left w:val="nil"/>
            </w:tcBorders>
          </w:tcPr>
          <w:p w14:paraId="2AD1D55E" w14:textId="77777777" w:rsidR="00B31B4B" w:rsidRDefault="00B31B4B">
            <w:pPr>
              <w:pStyle w:val="ConsPlusNormal"/>
            </w:pPr>
            <w:r>
              <w:t>Креатинин</w:t>
            </w:r>
          </w:p>
        </w:tc>
        <w:tc>
          <w:tcPr>
            <w:tcW w:w="630" w:type="dxa"/>
          </w:tcPr>
          <w:p w14:paraId="4EF32E38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62410796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73CCFF3F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1A691A76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4D28DD09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33B476A4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2D383949" w14:textId="77777777" w:rsidR="00B31B4B" w:rsidRDefault="00B31B4B">
            <w:pPr>
              <w:pStyle w:val="ConsPlusNormal"/>
            </w:pPr>
          </w:p>
        </w:tc>
        <w:tc>
          <w:tcPr>
            <w:tcW w:w="635" w:type="dxa"/>
            <w:tcBorders>
              <w:right w:val="nil"/>
            </w:tcBorders>
          </w:tcPr>
          <w:p w14:paraId="60FA78D7" w14:textId="77777777" w:rsidR="00B31B4B" w:rsidRDefault="00B31B4B">
            <w:pPr>
              <w:pStyle w:val="ConsPlusNormal"/>
            </w:pPr>
          </w:p>
        </w:tc>
      </w:tr>
      <w:tr w:rsidR="00B31B4B" w14:paraId="271A9BC9" w14:textId="77777777">
        <w:tc>
          <w:tcPr>
            <w:tcW w:w="4025" w:type="dxa"/>
            <w:tcBorders>
              <w:left w:val="nil"/>
            </w:tcBorders>
          </w:tcPr>
          <w:p w14:paraId="423F7B9F" w14:textId="77777777" w:rsidR="00B31B4B" w:rsidRDefault="00B31B4B">
            <w:pPr>
              <w:pStyle w:val="ConsPlusNormal"/>
            </w:pPr>
            <w:r>
              <w:t>Мочевая кислота</w:t>
            </w:r>
          </w:p>
        </w:tc>
        <w:tc>
          <w:tcPr>
            <w:tcW w:w="630" w:type="dxa"/>
          </w:tcPr>
          <w:p w14:paraId="187656C2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0EEB1BB5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6C92B050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5282EACB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03763FCC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6A7A249D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6ADB7B04" w14:textId="77777777" w:rsidR="00B31B4B" w:rsidRDefault="00B31B4B">
            <w:pPr>
              <w:pStyle w:val="ConsPlusNormal"/>
            </w:pPr>
          </w:p>
        </w:tc>
        <w:tc>
          <w:tcPr>
            <w:tcW w:w="635" w:type="dxa"/>
            <w:tcBorders>
              <w:right w:val="nil"/>
            </w:tcBorders>
          </w:tcPr>
          <w:p w14:paraId="010B3C72" w14:textId="77777777" w:rsidR="00B31B4B" w:rsidRDefault="00B31B4B">
            <w:pPr>
              <w:pStyle w:val="ConsPlusNormal"/>
            </w:pPr>
          </w:p>
        </w:tc>
      </w:tr>
      <w:tr w:rsidR="00B31B4B" w14:paraId="6554A840" w14:textId="77777777">
        <w:tc>
          <w:tcPr>
            <w:tcW w:w="4025" w:type="dxa"/>
            <w:tcBorders>
              <w:left w:val="nil"/>
            </w:tcBorders>
          </w:tcPr>
          <w:p w14:paraId="42D7349A" w14:textId="77777777" w:rsidR="00B31B4B" w:rsidRDefault="00B31B4B">
            <w:pPr>
              <w:pStyle w:val="ConsPlusNormal"/>
            </w:pPr>
            <w:r>
              <w:t>Липиды общие</w:t>
            </w:r>
          </w:p>
        </w:tc>
        <w:tc>
          <w:tcPr>
            <w:tcW w:w="630" w:type="dxa"/>
          </w:tcPr>
          <w:p w14:paraId="5509E155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771652E4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2E76ECF1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236C939F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17680BD6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0D9AD8C0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087A0696" w14:textId="77777777" w:rsidR="00B31B4B" w:rsidRDefault="00B31B4B">
            <w:pPr>
              <w:pStyle w:val="ConsPlusNormal"/>
            </w:pPr>
          </w:p>
        </w:tc>
        <w:tc>
          <w:tcPr>
            <w:tcW w:w="635" w:type="dxa"/>
            <w:tcBorders>
              <w:right w:val="nil"/>
            </w:tcBorders>
          </w:tcPr>
          <w:p w14:paraId="4C5B4AE2" w14:textId="77777777" w:rsidR="00B31B4B" w:rsidRDefault="00B31B4B">
            <w:pPr>
              <w:pStyle w:val="ConsPlusNormal"/>
            </w:pPr>
          </w:p>
        </w:tc>
      </w:tr>
      <w:tr w:rsidR="00B31B4B" w14:paraId="27DD99EF" w14:textId="77777777">
        <w:tc>
          <w:tcPr>
            <w:tcW w:w="4025" w:type="dxa"/>
            <w:tcBorders>
              <w:left w:val="nil"/>
            </w:tcBorders>
          </w:tcPr>
          <w:p w14:paraId="7BC78B85" w14:textId="77777777" w:rsidR="00B31B4B" w:rsidRDefault="00B31B4B">
            <w:pPr>
              <w:pStyle w:val="ConsPlusNormal"/>
            </w:pPr>
            <w:r>
              <w:t>Холестерин общий</w:t>
            </w:r>
          </w:p>
        </w:tc>
        <w:tc>
          <w:tcPr>
            <w:tcW w:w="630" w:type="dxa"/>
          </w:tcPr>
          <w:p w14:paraId="31405937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0CAB5C0A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24F6A2EF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24D56040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28DA3E49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5794317D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6B3B6060" w14:textId="77777777" w:rsidR="00B31B4B" w:rsidRDefault="00B31B4B">
            <w:pPr>
              <w:pStyle w:val="ConsPlusNormal"/>
            </w:pPr>
          </w:p>
        </w:tc>
        <w:tc>
          <w:tcPr>
            <w:tcW w:w="635" w:type="dxa"/>
            <w:tcBorders>
              <w:right w:val="nil"/>
            </w:tcBorders>
          </w:tcPr>
          <w:p w14:paraId="5FED2627" w14:textId="77777777" w:rsidR="00B31B4B" w:rsidRDefault="00B31B4B">
            <w:pPr>
              <w:pStyle w:val="ConsPlusNormal"/>
            </w:pPr>
          </w:p>
        </w:tc>
      </w:tr>
      <w:tr w:rsidR="00B31B4B" w14:paraId="33458213" w14:textId="77777777">
        <w:tc>
          <w:tcPr>
            <w:tcW w:w="4025" w:type="dxa"/>
            <w:tcBorders>
              <w:left w:val="nil"/>
            </w:tcBorders>
          </w:tcPr>
          <w:p w14:paraId="7B6731A6" w14:textId="77777777" w:rsidR="00B31B4B" w:rsidRDefault="00B31B4B">
            <w:pPr>
              <w:pStyle w:val="ConsPlusNormal"/>
            </w:pPr>
            <w:r>
              <w:t>Эфиры холестерина</w:t>
            </w:r>
          </w:p>
        </w:tc>
        <w:tc>
          <w:tcPr>
            <w:tcW w:w="630" w:type="dxa"/>
          </w:tcPr>
          <w:p w14:paraId="40E8A69D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384CB1DF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715093DF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3B45C660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7ED82E28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466FBA34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47473887" w14:textId="77777777" w:rsidR="00B31B4B" w:rsidRDefault="00B31B4B">
            <w:pPr>
              <w:pStyle w:val="ConsPlusNormal"/>
            </w:pPr>
          </w:p>
        </w:tc>
        <w:tc>
          <w:tcPr>
            <w:tcW w:w="635" w:type="dxa"/>
            <w:tcBorders>
              <w:right w:val="nil"/>
            </w:tcBorders>
          </w:tcPr>
          <w:p w14:paraId="12507281" w14:textId="77777777" w:rsidR="00B31B4B" w:rsidRDefault="00B31B4B">
            <w:pPr>
              <w:pStyle w:val="ConsPlusNormal"/>
            </w:pPr>
          </w:p>
        </w:tc>
      </w:tr>
      <w:tr w:rsidR="00B31B4B" w14:paraId="0C6EC8D0" w14:textId="77777777">
        <w:tc>
          <w:tcPr>
            <w:tcW w:w="4025" w:type="dxa"/>
            <w:tcBorders>
              <w:left w:val="nil"/>
            </w:tcBorders>
          </w:tcPr>
          <w:p w14:paraId="0C9BEA1F" w14:textId="77777777" w:rsidR="00B31B4B" w:rsidRDefault="00B31B4B">
            <w:pPr>
              <w:pStyle w:val="ConsPlusNormal"/>
            </w:pPr>
            <w:r>
              <w:t>Триглицериды</w:t>
            </w:r>
          </w:p>
        </w:tc>
        <w:tc>
          <w:tcPr>
            <w:tcW w:w="630" w:type="dxa"/>
          </w:tcPr>
          <w:p w14:paraId="54716B39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1E2B39E2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7B585436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06A395E7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4CBA832D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2A474165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0AA496B0" w14:textId="77777777" w:rsidR="00B31B4B" w:rsidRDefault="00B31B4B">
            <w:pPr>
              <w:pStyle w:val="ConsPlusNormal"/>
            </w:pPr>
          </w:p>
        </w:tc>
        <w:tc>
          <w:tcPr>
            <w:tcW w:w="635" w:type="dxa"/>
            <w:tcBorders>
              <w:right w:val="nil"/>
            </w:tcBorders>
          </w:tcPr>
          <w:p w14:paraId="67358CFE" w14:textId="77777777" w:rsidR="00B31B4B" w:rsidRDefault="00B31B4B">
            <w:pPr>
              <w:pStyle w:val="ConsPlusNormal"/>
            </w:pPr>
          </w:p>
        </w:tc>
      </w:tr>
      <w:tr w:rsidR="00B31B4B" w14:paraId="7EDCE827" w14:textId="77777777">
        <w:tc>
          <w:tcPr>
            <w:tcW w:w="4025" w:type="dxa"/>
            <w:tcBorders>
              <w:left w:val="nil"/>
            </w:tcBorders>
          </w:tcPr>
          <w:p w14:paraId="111A938E" w14:textId="77777777" w:rsidR="00B31B4B" w:rsidRDefault="00B31B4B">
            <w:pPr>
              <w:pStyle w:val="ConsPlusNormal"/>
            </w:pPr>
            <w:r>
              <w:t>Фосфолипиды общие</w:t>
            </w:r>
          </w:p>
        </w:tc>
        <w:tc>
          <w:tcPr>
            <w:tcW w:w="630" w:type="dxa"/>
          </w:tcPr>
          <w:p w14:paraId="439B66B5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3BC00977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513800A8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6C7E127B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3B97F6A3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4FDDB217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07060542" w14:textId="77777777" w:rsidR="00B31B4B" w:rsidRDefault="00B31B4B">
            <w:pPr>
              <w:pStyle w:val="ConsPlusNormal"/>
            </w:pPr>
          </w:p>
        </w:tc>
        <w:tc>
          <w:tcPr>
            <w:tcW w:w="635" w:type="dxa"/>
            <w:tcBorders>
              <w:right w:val="nil"/>
            </w:tcBorders>
          </w:tcPr>
          <w:p w14:paraId="0D0473D8" w14:textId="77777777" w:rsidR="00B31B4B" w:rsidRDefault="00B31B4B">
            <w:pPr>
              <w:pStyle w:val="ConsPlusNormal"/>
            </w:pPr>
          </w:p>
        </w:tc>
      </w:tr>
      <w:tr w:rsidR="00B31B4B" w14:paraId="4DFA2310" w14:textId="77777777">
        <w:tc>
          <w:tcPr>
            <w:tcW w:w="4025" w:type="dxa"/>
            <w:tcBorders>
              <w:left w:val="nil"/>
            </w:tcBorders>
          </w:tcPr>
          <w:p w14:paraId="7BC31354" w14:textId="77777777" w:rsidR="00B31B4B" w:rsidRDefault="00B31B4B">
            <w:pPr>
              <w:pStyle w:val="ConsPlusNormal"/>
            </w:pPr>
            <w:r>
              <w:t>бета-липопротеиды</w:t>
            </w:r>
          </w:p>
        </w:tc>
        <w:tc>
          <w:tcPr>
            <w:tcW w:w="630" w:type="dxa"/>
          </w:tcPr>
          <w:p w14:paraId="05C984C4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1EF70170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04FEDBF1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40484D25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30C45ECE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7875E0EB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5D42A0A3" w14:textId="77777777" w:rsidR="00B31B4B" w:rsidRDefault="00B31B4B">
            <w:pPr>
              <w:pStyle w:val="ConsPlusNormal"/>
            </w:pPr>
          </w:p>
        </w:tc>
        <w:tc>
          <w:tcPr>
            <w:tcW w:w="635" w:type="dxa"/>
            <w:tcBorders>
              <w:right w:val="nil"/>
            </w:tcBorders>
          </w:tcPr>
          <w:p w14:paraId="6019846D" w14:textId="77777777" w:rsidR="00B31B4B" w:rsidRDefault="00B31B4B">
            <w:pPr>
              <w:pStyle w:val="ConsPlusNormal"/>
            </w:pPr>
          </w:p>
        </w:tc>
      </w:tr>
      <w:tr w:rsidR="00B31B4B" w14:paraId="24FF3E1D" w14:textId="77777777">
        <w:tc>
          <w:tcPr>
            <w:tcW w:w="4025" w:type="dxa"/>
            <w:tcBorders>
              <w:left w:val="nil"/>
            </w:tcBorders>
          </w:tcPr>
          <w:p w14:paraId="101FF202" w14:textId="77777777" w:rsidR="00B31B4B" w:rsidRDefault="00B31B4B">
            <w:pPr>
              <w:pStyle w:val="ConsPlusNormal"/>
            </w:pPr>
            <w:r>
              <w:t>Билирубин общий</w:t>
            </w:r>
          </w:p>
        </w:tc>
        <w:tc>
          <w:tcPr>
            <w:tcW w:w="630" w:type="dxa"/>
          </w:tcPr>
          <w:p w14:paraId="3493FE5C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2C91DBC6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72A9184A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5C15B529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47D3BD7C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211924DA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5CA77AC3" w14:textId="77777777" w:rsidR="00B31B4B" w:rsidRDefault="00B31B4B">
            <w:pPr>
              <w:pStyle w:val="ConsPlusNormal"/>
            </w:pPr>
          </w:p>
        </w:tc>
        <w:tc>
          <w:tcPr>
            <w:tcW w:w="635" w:type="dxa"/>
            <w:tcBorders>
              <w:right w:val="nil"/>
            </w:tcBorders>
          </w:tcPr>
          <w:p w14:paraId="201D7431" w14:textId="77777777" w:rsidR="00B31B4B" w:rsidRDefault="00B31B4B">
            <w:pPr>
              <w:pStyle w:val="ConsPlusNormal"/>
            </w:pPr>
          </w:p>
        </w:tc>
      </w:tr>
      <w:tr w:rsidR="00B31B4B" w14:paraId="216301FD" w14:textId="77777777">
        <w:tc>
          <w:tcPr>
            <w:tcW w:w="4025" w:type="dxa"/>
            <w:tcBorders>
              <w:left w:val="nil"/>
            </w:tcBorders>
          </w:tcPr>
          <w:p w14:paraId="6EFEAEDB" w14:textId="77777777" w:rsidR="00B31B4B" w:rsidRDefault="00B31B4B">
            <w:pPr>
              <w:pStyle w:val="ConsPlusNormal"/>
            </w:pPr>
            <w:r>
              <w:t>Билирубин свободный</w:t>
            </w:r>
          </w:p>
        </w:tc>
        <w:tc>
          <w:tcPr>
            <w:tcW w:w="630" w:type="dxa"/>
          </w:tcPr>
          <w:p w14:paraId="3B86FCF9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44A3A836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5578EB98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1AF3071B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786444F6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39B68D60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2B5A6708" w14:textId="77777777" w:rsidR="00B31B4B" w:rsidRDefault="00B31B4B">
            <w:pPr>
              <w:pStyle w:val="ConsPlusNormal"/>
            </w:pPr>
          </w:p>
        </w:tc>
        <w:tc>
          <w:tcPr>
            <w:tcW w:w="635" w:type="dxa"/>
            <w:tcBorders>
              <w:right w:val="nil"/>
            </w:tcBorders>
          </w:tcPr>
          <w:p w14:paraId="462F5880" w14:textId="77777777" w:rsidR="00B31B4B" w:rsidRDefault="00B31B4B">
            <w:pPr>
              <w:pStyle w:val="ConsPlusNormal"/>
            </w:pPr>
          </w:p>
        </w:tc>
      </w:tr>
      <w:tr w:rsidR="00B31B4B" w14:paraId="1B5DE6B1" w14:textId="77777777">
        <w:tc>
          <w:tcPr>
            <w:tcW w:w="4025" w:type="dxa"/>
            <w:tcBorders>
              <w:left w:val="nil"/>
            </w:tcBorders>
          </w:tcPr>
          <w:p w14:paraId="6E50186E" w14:textId="77777777" w:rsidR="00B31B4B" w:rsidRDefault="00B31B4B">
            <w:pPr>
              <w:pStyle w:val="ConsPlusNormal"/>
            </w:pPr>
            <w:r>
              <w:t>Билирубин связанный</w:t>
            </w:r>
          </w:p>
        </w:tc>
        <w:tc>
          <w:tcPr>
            <w:tcW w:w="630" w:type="dxa"/>
          </w:tcPr>
          <w:p w14:paraId="11C625C8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79A419D5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277FF8B7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73755387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77125415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15309527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03D6C5D3" w14:textId="77777777" w:rsidR="00B31B4B" w:rsidRDefault="00B31B4B">
            <w:pPr>
              <w:pStyle w:val="ConsPlusNormal"/>
            </w:pPr>
          </w:p>
        </w:tc>
        <w:tc>
          <w:tcPr>
            <w:tcW w:w="635" w:type="dxa"/>
            <w:tcBorders>
              <w:right w:val="nil"/>
            </w:tcBorders>
          </w:tcPr>
          <w:p w14:paraId="616FDC28" w14:textId="77777777" w:rsidR="00B31B4B" w:rsidRDefault="00B31B4B">
            <w:pPr>
              <w:pStyle w:val="ConsPlusNormal"/>
            </w:pPr>
          </w:p>
        </w:tc>
      </w:tr>
      <w:tr w:rsidR="00B31B4B" w14:paraId="741A566D" w14:textId="77777777">
        <w:tc>
          <w:tcPr>
            <w:tcW w:w="4025" w:type="dxa"/>
            <w:tcBorders>
              <w:left w:val="nil"/>
            </w:tcBorders>
          </w:tcPr>
          <w:p w14:paraId="7C67C6F3" w14:textId="77777777" w:rsidR="00B31B4B" w:rsidRDefault="00B31B4B">
            <w:pPr>
              <w:pStyle w:val="ConsPlusNormal"/>
            </w:pPr>
            <w:r>
              <w:t>Калий</w:t>
            </w:r>
          </w:p>
        </w:tc>
        <w:tc>
          <w:tcPr>
            <w:tcW w:w="630" w:type="dxa"/>
          </w:tcPr>
          <w:p w14:paraId="34485063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5540C666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31080821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1C2CA1FF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774F7C77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3F66D059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6653CE8E" w14:textId="77777777" w:rsidR="00B31B4B" w:rsidRDefault="00B31B4B">
            <w:pPr>
              <w:pStyle w:val="ConsPlusNormal"/>
            </w:pPr>
          </w:p>
        </w:tc>
        <w:tc>
          <w:tcPr>
            <w:tcW w:w="635" w:type="dxa"/>
            <w:tcBorders>
              <w:right w:val="nil"/>
            </w:tcBorders>
          </w:tcPr>
          <w:p w14:paraId="382810D4" w14:textId="77777777" w:rsidR="00B31B4B" w:rsidRDefault="00B31B4B">
            <w:pPr>
              <w:pStyle w:val="ConsPlusNormal"/>
            </w:pPr>
          </w:p>
        </w:tc>
      </w:tr>
      <w:tr w:rsidR="00B31B4B" w14:paraId="065C2B88" w14:textId="77777777">
        <w:tc>
          <w:tcPr>
            <w:tcW w:w="4025" w:type="dxa"/>
            <w:tcBorders>
              <w:left w:val="nil"/>
            </w:tcBorders>
          </w:tcPr>
          <w:p w14:paraId="31728364" w14:textId="77777777" w:rsidR="00B31B4B" w:rsidRDefault="00B31B4B">
            <w:pPr>
              <w:pStyle w:val="ConsPlusNormal"/>
            </w:pPr>
            <w:r>
              <w:t>Натрий</w:t>
            </w:r>
          </w:p>
        </w:tc>
        <w:tc>
          <w:tcPr>
            <w:tcW w:w="630" w:type="dxa"/>
          </w:tcPr>
          <w:p w14:paraId="11276D78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309F5BC7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6C90AA32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04DE3641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5BD41947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72DAA570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4909A210" w14:textId="77777777" w:rsidR="00B31B4B" w:rsidRDefault="00B31B4B">
            <w:pPr>
              <w:pStyle w:val="ConsPlusNormal"/>
            </w:pPr>
          </w:p>
        </w:tc>
        <w:tc>
          <w:tcPr>
            <w:tcW w:w="635" w:type="dxa"/>
            <w:tcBorders>
              <w:right w:val="nil"/>
            </w:tcBorders>
          </w:tcPr>
          <w:p w14:paraId="119B1AB4" w14:textId="77777777" w:rsidR="00B31B4B" w:rsidRDefault="00B31B4B">
            <w:pPr>
              <w:pStyle w:val="ConsPlusNormal"/>
            </w:pPr>
          </w:p>
        </w:tc>
      </w:tr>
      <w:tr w:rsidR="00B31B4B" w14:paraId="5DF2AF85" w14:textId="77777777">
        <w:tc>
          <w:tcPr>
            <w:tcW w:w="4025" w:type="dxa"/>
            <w:tcBorders>
              <w:left w:val="nil"/>
            </w:tcBorders>
          </w:tcPr>
          <w:p w14:paraId="18FEC678" w14:textId="77777777" w:rsidR="00B31B4B" w:rsidRDefault="00B31B4B">
            <w:pPr>
              <w:pStyle w:val="ConsPlusNormal"/>
            </w:pPr>
            <w:r>
              <w:t>Кальций</w:t>
            </w:r>
          </w:p>
        </w:tc>
        <w:tc>
          <w:tcPr>
            <w:tcW w:w="630" w:type="dxa"/>
          </w:tcPr>
          <w:p w14:paraId="011096B4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74723833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5CE3014D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0BB5C742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57A9F21C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2DBA12C9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566F7119" w14:textId="77777777" w:rsidR="00B31B4B" w:rsidRDefault="00B31B4B">
            <w:pPr>
              <w:pStyle w:val="ConsPlusNormal"/>
            </w:pPr>
          </w:p>
        </w:tc>
        <w:tc>
          <w:tcPr>
            <w:tcW w:w="635" w:type="dxa"/>
            <w:tcBorders>
              <w:right w:val="nil"/>
            </w:tcBorders>
          </w:tcPr>
          <w:p w14:paraId="0C52C23F" w14:textId="77777777" w:rsidR="00B31B4B" w:rsidRDefault="00B31B4B">
            <w:pPr>
              <w:pStyle w:val="ConsPlusNormal"/>
            </w:pPr>
          </w:p>
        </w:tc>
      </w:tr>
      <w:tr w:rsidR="00B31B4B" w14:paraId="32E58E48" w14:textId="77777777">
        <w:tc>
          <w:tcPr>
            <w:tcW w:w="4025" w:type="dxa"/>
            <w:tcBorders>
              <w:left w:val="nil"/>
            </w:tcBorders>
          </w:tcPr>
          <w:p w14:paraId="424469D7" w14:textId="77777777" w:rsidR="00B31B4B" w:rsidRDefault="00B31B4B">
            <w:pPr>
              <w:pStyle w:val="ConsPlusNormal"/>
            </w:pPr>
            <w:r>
              <w:lastRenderedPageBreak/>
              <w:t>Магний</w:t>
            </w:r>
          </w:p>
        </w:tc>
        <w:tc>
          <w:tcPr>
            <w:tcW w:w="630" w:type="dxa"/>
          </w:tcPr>
          <w:p w14:paraId="559D45DB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0D8DB9DA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111FAB20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06F4B6AE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7510F2B2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263B8D6D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</w:tcPr>
          <w:p w14:paraId="55AD64B0" w14:textId="77777777" w:rsidR="00B31B4B" w:rsidRDefault="00B31B4B">
            <w:pPr>
              <w:pStyle w:val="ConsPlusNormal"/>
            </w:pPr>
          </w:p>
        </w:tc>
        <w:tc>
          <w:tcPr>
            <w:tcW w:w="635" w:type="dxa"/>
            <w:tcBorders>
              <w:right w:val="nil"/>
            </w:tcBorders>
          </w:tcPr>
          <w:p w14:paraId="77FCA8D3" w14:textId="77777777" w:rsidR="00B31B4B" w:rsidRDefault="00B31B4B">
            <w:pPr>
              <w:pStyle w:val="ConsPlusNormal"/>
            </w:pPr>
          </w:p>
        </w:tc>
      </w:tr>
      <w:tr w:rsidR="00B31B4B" w14:paraId="43505E1F" w14:textId="77777777">
        <w:tc>
          <w:tcPr>
            <w:tcW w:w="4025" w:type="dxa"/>
            <w:tcBorders>
              <w:left w:val="nil"/>
              <w:bottom w:val="nil"/>
            </w:tcBorders>
          </w:tcPr>
          <w:p w14:paraId="2B901BBA" w14:textId="77777777" w:rsidR="00B31B4B" w:rsidRDefault="00B31B4B">
            <w:pPr>
              <w:pStyle w:val="ConsPlusNormal"/>
            </w:pPr>
            <w:r>
              <w:t>Железо</w:t>
            </w:r>
          </w:p>
        </w:tc>
        <w:tc>
          <w:tcPr>
            <w:tcW w:w="630" w:type="dxa"/>
            <w:tcBorders>
              <w:bottom w:val="nil"/>
            </w:tcBorders>
          </w:tcPr>
          <w:p w14:paraId="5284718E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  <w:tcBorders>
              <w:bottom w:val="nil"/>
            </w:tcBorders>
          </w:tcPr>
          <w:p w14:paraId="3E053D43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  <w:tcBorders>
              <w:bottom w:val="nil"/>
            </w:tcBorders>
          </w:tcPr>
          <w:p w14:paraId="6A0C03A9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  <w:tcBorders>
              <w:bottom w:val="nil"/>
            </w:tcBorders>
          </w:tcPr>
          <w:p w14:paraId="69F55FCE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  <w:tcBorders>
              <w:bottom w:val="nil"/>
            </w:tcBorders>
          </w:tcPr>
          <w:p w14:paraId="056953E1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  <w:tcBorders>
              <w:bottom w:val="nil"/>
            </w:tcBorders>
          </w:tcPr>
          <w:p w14:paraId="34C3A3C0" w14:textId="77777777" w:rsidR="00B31B4B" w:rsidRDefault="00B31B4B">
            <w:pPr>
              <w:pStyle w:val="ConsPlusNormal"/>
            </w:pPr>
          </w:p>
        </w:tc>
        <w:tc>
          <w:tcPr>
            <w:tcW w:w="630" w:type="dxa"/>
            <w:tcBorders>
              <w:bottom w:val="nil"/>
            </w:tcBorders>
          </w:tcPr>
          <w:p w14:paraId="506DBB64" w14:textId="77777777" w:rsidR="00B31B4B" w:rsidRDefault="00B31B4B">
            <w:pPr>
              <w:pStyle w:val="ConsPlusNormal"/>
            </w:pPr>
          </w:p>
        </w:tc>
        <w:tc>
          <w:tcPr>
            <w:tcW w:w="635" w:type="dxa"/>
            <w:tcBorders>
              <w:bottom w:val="nil"/>
              <w:right w:val="nil"/>
            </w:tcBorders>
          </w:tcPr>
          <w:p w14:paraId="1CBABF7A" w14:textId="77777777" w:rsidR="00B31B4B" w:rsidRDefault="00B31B4B">
            <w:pPr>
              <w:pStyle w:val="ConsPlusNormal"/>
            </w:pPr>
          </w:p>
        </w:tc>
      </w:tr>
    </w:tbl>
    <w:p w14:paraId="7D37AAF1" w14:textId="77777777" w:rsidR="00B31B4B" w:rsidRDefault="00B31B4B">
      <w:pPr>
        <w:pStyle w:val="ConsPlusNormal"/>
        <w:jc w:val="both"/>
      </w:pPr>
    </w:p>
    <w:p w14:paraId="5BA5DE07" w14:textId="77777777" w:rsidR="00B31B4B" w:rsidRDefault="00B31B4B">
      <w:pPr>
        <w:pStyle w:val="ConsPlusNormal"/>
        <w:jc w:val="right"/>
      </w:pPr>
      <w:r>
        <w:t>оборотная сторона ф. N 249/у</w:t>
      </w:r>
    </w:p>
    <w:p w14:paraId="0543A3C3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025"/>
        <w:gridCol w:w="626"/>
        <w:gridCol w:w="626"/>
        <w:gridCol w:w="626"/>
        <w:gridCol w:w="626"/>
        <w:gridCol w:w="626"/>
        <w:gridCol w:w="626"/>
        <w:gridCol w:w="626"/>
        <w:gridCol w:w="632"/>
      </w:tblGrid>
      <w:tr w:rsidR="00B31B4B" w14:paraId="07F348C8" w14:textId="77777777">
        <w:tc>
          <w:tcPr>
            <w:tcW w:w="4025" w:type="dxa"/>
            <w:tcBorders>
              <w:left w:val="nil"/>
            </w:tcBorders>
          </w:tcPr>
          <w:p w14:paraId="0EEE34ED" w14:textId="77777777" w:rsidR="00B31B4B" w:rsidRDefault="00B31B4B">
            <w:pPr>
              <w:pStyle w:val="ConsPlusNormal"/>
              <w:jc w:val="center"/>
            </w:pPr>
            <w:r>
              <w:t>Наименование исследований</w:t>
            </w:r>
          </w:p>
        </w:tc>
        <w:tc>
          <w:tcPr>
            <w:tcW w:w="5014" w:type="dxa"/>
            <w:gridSpan w:val="8"/>
            <w:tcBorders>
              <w:right w:val="nil"/>
            </w:tcBorders>
          </w:tcPr>
          <w:p w14:paraId="63712DB4" w14:textId="77777777" w:rsidR="00B31B4B" w:rsidRDefault="00B31B4B">
            <w:pPr>
              <w:pStyle w:val="ConsPlusNormal"/>
              <w:jc w:val="center"/>
            </w:pPr>
            <w:r>
              <w:t>Даты исследований</w:t>
            </w:r>
          </w:p>
        </w:tc>
      </w:tr>
      <w:tr w:rsidR="00B31B4B" w14:paraId="4070BEBF" w14:textId="77777777">
        <w:tc>
          <w:tcPr>
            <w:tcW w:w="4025" w:type="dxa"/>
            <w:tcBorders>
              <w:left w:val="nil"/>
            </w:tcBorders>
          </w:tcPr>
          <w:p w14:paraId="1B3BD3D6" w14:textId="77777777" w:rsidR="00B31B4B" w:rsidRDefault="00B31B4B">
            <w:pPr>
              <w:pStyle w:val="ConsPlusNormal"/>
            </w:pPr>
            <w:r>
              <w:t>Хлор</w:t>
            </w:r>
          </w:p>
        </w:tc>
        <w:tc>
          <w:tcPr>
            <w:tcW w:w="626" w:type="dxa"/>
          </w:tcPr>
          <w:p w14:paraId="613A6E8A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19AF8E02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7EE7AF73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1942CEFB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330B44EE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52603ED1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5156C864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right w:val="nil"/>
            </w:tcBorders>
          </w:tcPr>
          <w:p w14:paraId="095296D2" w14:textId="77777777" w:rsidR="00B31B4B" w:rsidRDefault="00B31B4B">
            <w:pPr>
              <w:pStyle w:val="ConsPlusNormal"/>
            </w:pPr>
          </w:p>
        </w:tc>
      </w:tr>
      <w:tr w:rsidR="00B31B4B" w14:paraId="07F9CA53" w14:textId="77777777">
        <w:tc>
          <w:tcPr>
            <w:tcW w:w="4025" w:type="dxa"/>
            <w:tcBorders>
              <w:left w:val="nil"/>
            </w:tcBorders>
          </w:tcPr>
          <w:p w14:paraId="405271AA" w14:textId="77777777" w:rsidR="00B31B4B" w:rsidRDefault="00B31B4B">
            <w:pPr>
              <w:pStyle w:val="ConsPlusNormal"/>
            </w:pPr>
            <w:r>
              <w:t>Фосфор неорганический</w:t>
            </w:r>
          </w:p>
        </w:tc>
        <w:tc>
          <w:tcPr>
            <w:tcW w:w="626" w:type="dxa"/>
          </w:tcPr>
          <w:p w14:paraId="35DF5D27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55056534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4B085308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19663D44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024907A3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46B6B8F4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6AE24015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right w:val="nil"/>
            </w:tcBorders>
          </w:tcPr>
          <w:p w14:paraId="04C15580" w14:textId="77777777" w:rsidR="00B31B4B" w:rsidRDefault="00B31B4B">
            <w:pPr>
              <w:pStyle w:val="ConsPlusNormal"/>
            </w:pPr>
          </w:p>
        </w:tc>
      </w:tr>
      <w:tr w:rsidR="00B31B4B" w14:paraId="323FA3FB" w14:textId="77777777">
        <w:tc>
          <w:tcPr>
            <w:tcW w:w="4025" w:type="dxa"/>
            <w:tcBorders>
              <w:left w:val="nil"/>
            </w:tcBorders>
          </w:tcPr>
          <w:p w14:paraId="14D375D2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0F5BBE74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4DA60E5B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768184F5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61D6AB48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0375C1CD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57988460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111B4BD7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right w:val="nil"/>
            </w:tcBorders>
          </w:tcPr>
          <w:p w14:paraId="5F393F56" w14:textId="77777777" w:rsidR="00B31B4B" w:rsidRDefault="00B31B4B">
            <w:pPr>
              <w:pStyle w:val="ConsPlusNormal"/>
            </w:pPr>
          </w:p>
        </w:tc>
      </w:tr>
      <w:tr w:rsidR="00B31B4B" w14:paraId="36383E83" w14:textId="77777777">
        <w:tc>
          <w:tcPr>
            <w:tcW w:w="4025" w:type="dxa"/>
            <w:tcBorders>
              <w:left w:val="nil"/>
            </w:tcBorders>
          </w:tcPr>
          <w:p w14:paraId="4E829093" w14:textId="77777777" w:rsidR="00B31B4B" w:rsidRDefault="00B31B4B">
            <w:pPr>
              <w:pStyle w:val="ConsPlusNormal"/>
            </w:pPr>
            <w:r>
              <w:t>АлАТ</w:t>
            </w:r>
          </w:p>
        </w:tc>
        <w:tc>
          <w:tcPr>
            <w:tcW w:w="626" w:type="dxa"/>
          </w:tcPr>
          <w:p w14:paraId="01F140AE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1F4B0E8E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1D7A3209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73DE4295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30AD3AA0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00AEE691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50D0055E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right w:val="nil"/>
            </w:tcBorders>
          </w:tcPr>
          <w:p w14:paraId="576AC5EF" w14:textId="77777777" w:rsidR="00B31B4B" w:rsidRDefault="00B31B4B">
            <w:pPr>
              <w:pStyle w:val="ConsPlusNormal"/>
            </w:pPr>
          </w:p>
        </w:tc>
      </w:tr>
      <w:tr w:rsidR="00B31B4B" w14:paraId="074B9AC8" w14:textId="77777777">
        <w:tc>
          <w:tcPr>
            <w:tcW w:w="4025" w:type="dxa"/>
            <w:tcBorders>
              <w:left w:val="nil"/>
            </w:tcBorders>
          </w:tcPr>
          <w:p w14:paraId="26C2F584" w14:textId="77777777" w:rsidR="00B31B4B" w:rsidRDefault="00B31B4B">
            <w:pPr>
              <w:pStyle w:val="ConsPlusNormal"/>
            </w:pPr>
            <w:r>
              <w:t>АсАТ</w:t>
            </w:r>
          </w:p>
        </w:tc>
        <w:tc>
          <w:tcPr>
            <w:tcW w:w="626" w:type="dxa"/>
          </w:tcPr>
          <w:p w14:paraId="20519F33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76551D9F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3A5E6282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51F5F7E8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64346196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48909D52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6EF026DB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right w:val="nil"/>
            </w:tcBorders>
          </w:tcPr>
          <w:p w14:paraId="0E0F981F" w14:textId="77777777" w:rsidR="00B31B4B" w:rsidRDefault="00B31B4B">
            <w:pPr>
              <w:pStyle w:val="ConsPlusNormal"/>
            </w:pPr>
          </w:p>
        </w:tc>
      </w:tr>
      <w:tr w:rsidR="00B31B4B" w14:paraId="702D5319" w14:textId="77777777">
        <w:tc>
          <w:tcPr>
            <w:tcW w:w="4025" w:type="dxa"/>
            <w:tcBorders>
              <w:left w:val="nil"/>
            </w:tcBorders>
          </w:tcPr>
          <w:p w14:paraId="7A7DA300" w14:textId="77777777" w:rsidR="00B31B4B" w:rsidRDefault="00B31B4B">
            <w:pPr>
              <w:pStyle w:val="ConsPlusNormal"/>
            </w:pPr>
            <w:r>
              <w:rPr>
                <w:noProof/>
              </w:rPr>
              <w:drawing>
                <wp:inline distT="0" distB="0" distL="0" distR="0" wp14:anchorId="755E4B52" wp14:editId="3D7C8F96">
                  <wp:extent cx="701040" cy="137160"/>
                  <wp:effectExtent l="0" t="0" r="0" b="0"/>
                  <wp:docPr id="2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</w:tcPr>
          <w:p w14:paraId="40E3279E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6573B289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22951F51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4DDF2F55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06279F9B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3922BAFA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046BCF1B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right w:val="nil"/>
            </w:tcBorders>
          </w:tcPr>
          <w:p w14:paraId="36F500D2" w14:textId="77777777" w:rsidR="00B31B4B" w:rsidRDefault="00B31B4B">
            <w:pPr>
              <w:pStyle w:val="ConsPlusNormal"/>
            </w:pPr>
          </w:p>
        </w:tc>
      </w:tr>
      <w:tr w:rsidR="00B31B4B" w14:paraId="54C29832" w14:textId="77777777">
        <w:tc>
          <w:tcPr>
            <w:tcW w:w="4025" w:type="dxa"/>
            <w:tcBorders>
              <w:left w:val="nil"/>
            </w:tcBorders>
          </w:tcPr>
          <w:p w14:paraId="15D9EBFB" w14:textId="77777777" w:rsidR="00B31B4B" w:rsidRDefault="00B31B4B">
            <w:pPr>
              <w:pStyle w:val="ConsPlusNormal"/>
            </w:pPr>
            <w:r>
              <w:t>Фруктозо-1,6-дифосфат альдолаза</w:t>
            </w:r>
          </w:p>
        </w:tc>
        <w:tc>
          <w:tcPr>
            <w:tcW w:w="626" w:type="dxa"/>
          </w:tcPr>
          <w:p w14:paraId="643EC670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574F90C0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2270FC54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638CEF8A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30CE76D9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7BB22404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7C1CAEB3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right w:val="nil"/>
            </w:tcBorders>
          </w:tcPr>
          <w:p w14:paraId="736715F7" w14:textId="77777777" w:rsidR="00B31B4B" w:rsidRDefault="00B31B4B">
            <w:pPr>
              <w:pStyle w:val="ConsPlusNormal"/>
            </w:pPr>
          </w:p>
        </w:tc>
      </w:tr>
      <w:tr w:rsidR="00B31B4B" w14:paraId="14F0018B" w14:textId="77777777">
        <w:tc>
          <w:tcPr>
            <w:tcW w:w="4025" w:type="dxa"/>
            <w:tcBorders>
              <w:left w:val="nil"/>
            </w:tcBorders>
          </w:tcPr>
          <w:p w14:paraId="48558C8E" w14:textId="77777777" w:rsidR="00B31B4B" w:rsidRDefault="00B31B4B">
            <w:pPr>
              <w:pStyle w:val="ConsPlusNormal"/>
            </w:pPr>
            <w:r>
              <w:t>Фруктозо-1,6-монофосфат альдолаза</w:t>
            </w:r>
          </w:p>
        </w:tc>
        <w:tc>
          <w:tcPr>
            <w:tcW w:w="626" w:type="dxa"/>
          </w:tcPr>
          <w:p w14:paraId="14FE0DFD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716B53B0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3D766A4B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02D893B2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49A6BBFA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1C863506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63ACF16F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right w:val="nil"/>
            </w:tcBorders>
          </w:tcPr>
          <w:p w14:paraId="7CB70962" w14:textId="77777777" w:rsidR="00B31B4B" w:rsidRDefault="00B31B4B">
            <w:pPr>
              <w:pStyle w:val="ConsPlusNormal"/>
            </w:pPr>
          </w:p>
        </w:tc>
      </w:tr>
      <w:tr w:rsidR="00B31B4B" w14:paraId="0753FC39" w14:textId="77777777">
        <w:tc>
          <w:tcPr>
            <w:tcW w:w="4025" w:type="dxa"/>
            <w:tcBorders>
              <w:left w:val="nil"/>
            </w:tcBorders>
          </w:tcPr>
          <w:p w14:paraId="5677FE99" w14:textId="77777777" w:rsidR="00B31B4B" w:rsidRDefault="00B31B4B">
            <w:pPr>
              <w:pStyle w:val="ConsPlusNormal"/>
            </w:pPr>
            <w:r>
              <w:t>КК</w:t>
            </w:r>
          </w:p>
        </w:tc>
        <w:tc>
          <w:tcPr>
            <w:tcW w:w="626" w:type="dxa"/>
          </w:tcPr>
          <w:p w14:paraId="546F09E6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42DB9FFC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7E9561CE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43D6252E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095D2D9B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56AB4942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04263A6D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right w:val="nil"/>
            </w:tcBorders>
          </w:tcPr>
          <w:p w14:paraId="499C2C15" w14:textId="77777777" w:rsidR="00B31B4B" w:rsidRDefault="00B31B4B">
            <w:pPr>
              <w:pStyle w:val="ConsPlusNormal"/>
            </w:pPr>
          </w:p>
        </w:tc>
      </w:tr>
      <w:tr w:rsidR="00B31B4B" w14:paraId="3509D11E" w14:textId="77777777">
        <w:tc>
          <w:tcPr>
            <w:tcW w:w="4025" w:type="dxa"/>
            <w:tcBorders>
              <w:left w:val="nil"/>
            </w:tcBorders>
          </w:tcPr>
          <w:p w14:paraId="3BFFBAF9" w14:textId="77777777" w:rsidR="00B31B4B" w:rsidRDefault="00B31B4B">
            <w:pPr>
              <w:pStyle w:val="ConsPlusNormal"/>
            </w:pPr>
            <w:r>
              <w:t>СДГ</w:t>
            </w:r>
          </w:p>
        </w:tc>
        <w:tc>
          <w:tcPr>
            <w:tcW w:w="626" w:type="dxa"/>
          </w:tcPr>
          <w:p w14:paraId="5CB4B8FF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1C2A06F9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135A4D5C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0A56802B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337F9883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410A977B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4E6224DF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right w:val="nil"/>
            </w:tcBorders>
          </w:tcPr>
          <w:p w14:paraId="262D5B07" w14:textId="77777777" w:rsidR="00B31B4B" w:rsidRDefault="00B31B4B">
            <w:pPr>
              <w:pStyle w:val="ConsPlusNormal"/>
            </w:pPr>
          </w:p>
        </w:tc>
      </w:tr>
      <w:tr w:rsidR="00B31B4B" w14:paraId="42025DCC" w14:textId="77777777">
        <w:tc>
          <w:tcPr>
            <w:tcW w:w="4025" w:type="dxa"/>
            <w:tcBorders>
              <w:left w:val="nil"/>
            </w:tcBorders>
          </w:tcPr>
          <w:p w14:paraId="54A840DE" w14:textId="77777777" w:rsidR="00B31B4B" w:rsidRDefault="00B31B4B">
            <w:pPr>
              <w:pStyle w:val="ConsPlusNormal"/>
            </w:pPr>
            <w:r>
              <w:rPr>
                <w:noProof/>
                <w:position w:val="-5"/>
              </w:rPr>
              <w:drawing>
                <wp:inline distT="0" distB="0" distL="0" distR="0" wp14:anchorId="6E9D3EA3" wp14:editId="2178E88E">
                  <wp:extent cx="457200" cy="190500"/>
                  <wp:effectExtent l="0" t="0" r="0" b="0"/>
                  <wp:docPr id="3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</w:tcPr>
          <w:p w14:paraId="55CD5DBD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4291F460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7458E31C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110D9A04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51DA5435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3FDD5D68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2A5524B1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right w:val="nil"/>
            </w:tcBorders>
          </w:tcPr>
          <w:p w14:paraId="1F6D5FD6" w14:textId="77777777" w:rsidR="00B31B4B" w:rsidRDefault="00B31B4B">
            <w:pPr>
              <w:pStyle w:val="ConsPlusNormal"/>
            </w:pPr>
          </w:p>
        </w:tc>
      </w:tr>
      <w:tr w:rsidR="00B31B4B" w14:paraId="6833E092" w14:textId="77777777">
        <w:tc>
          <w:tcPr>
            <w:tcW w:w="4025" w:type="dxa"/>
            <w:tcBorders>
              <w:left w:val="nil"/>
            </w:tcBorders>
          </w:tcPr>
          <w:p w14:paraId="6FD538C4" w14:textId="77777777" w:rsidR="00B31B4B" w:rsidRDefault="00B31B4B">
            <w:pPr>
              <w:pStyle w:val="ConsPlusNormal"/>
            </w:pPr>
            <w:r>
              <w:t>ЛДГ</w:t>
            </w:r>
          </w:p>
        </w:tc>
        <w:tc>
          <w:tcPr>
            <w:tcW w:w="626" w:type="dxa"/>
          </w:tcPr>
          <w:p w14:paraId="61EFB95A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44A69F2A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4734F68F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55E39FCB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18761267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04ACC33A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72CA3852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right w:val="nil"/>
            </w:tcBorders>
          </w:tcPr>
          <w:p w14:paraId="52DFA117" w14:textId="77777777" w:rsidR="00B31B4B" w:rsidRDefault="00B31B4B">
            <w:pPr>
              <w:pStyle w:val="ConsPlusNormal"/>
            </w:pPr>
          </w:p>
        </w:tc>
      </w:tr>
      <w:tr w:rsidR="00B31B4B" w14:paraId="3C22A022" w14:textId="77777777">
        <w:tc>
          <w:tcPr>
            <w:tcW w:w="4025" w:type="dxa"/>
            <w:tcBorders>
              <w:left w:val="nil"/>
            </w:tcBorders>
          </w:tcPr>
          <w:p w14:paraId="293B2C7D" w14:textId="77777777" w:rsidR="00B31B4B" w:rsidRDefault="00B31B4B">
            <w:pPr>
              <w:pStyle w:val="ConsPlusNormal"/>
            </w:pPr>
            <w:r>
              <w:t>Изоферменты ЛДГ:</w:t>
            </w:r>
          </w:p>
        </w:tc>
        <w:tc>
          <w:tcPr>
            <w:tcW w:w="626" w:type="dxa"/>
          </w:tcPr>
          <w:p w14:paraId="5E267D04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0596F8D8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0BD529A6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0BAB7B1B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4C9E7E52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7760DC83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59F88DCA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right w:val="nil"/>
            </w:tcBorders>
          </w:tcPr>
          <w:p w14:paraId="2F64767F" w14:textId="77777777" w:rsidR="00B31B4B" w:rsidRDefault="00B31B4B">
            <w:pPr>
              <w:pStyle w:val="ConsPlusNormal"/>
            </w:pPr>
          </w:p>
        </w:tc>
      </w:tr>
      <w:tr w:rsidR="00B31B4B" w14:paraId="21555282" w14:textId="77777777">
        <w:tc>
          <w:tcPr>
            <w:tcW w:w="4025" w:type="dxa"/>
            <w:tcBorders>
              <w:left w:val="nil"/>
            </w:tcBorders>
          </w:tcPr>
          <w:p w14:paraId="17660275" w14:textId="77777777" w:rsidR="00B31B4B" w:rsidRDefault="00B31B4B">
            <w:pPr>
              <w:pStyle w:val="ConsPlusNormal"/>
              <w:ind w:left="1415"/>
            </w:pPr>
            <w:r>
              <w:t>ЛДГ1</w:t>
            </w:r>
          </w:p>
        </w:tc>
        <w:tc>
          <w:tcPr>
            <w:tcW w:w="626" w:type="dxa"/>
          </w:tcPr>
          <w:p w14:paraId="3F790EA2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2233254F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1F2B13FB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52AA3436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66A1E603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6C01FE98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2390F093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right w:val="nil"/>
            </w:tcBorders>
          </w:tcPr>
          <w:p w14:paraId="0A6A0BDA" w14:textId="77777777" w:rsidR="00B31B4B" w:rsidRDefault="00B31B4B">
            <w:pPr>
              <w:pStyle w:val="ConsPlusNormal"/>
            </w:pPr>
          </w:p>
        </w:tc>
      </w:tr>
      <w:tr w:rsidR="00B31B4B" w14:paraId="586F03D6" w14:textId="77777777">
        <w:tc>
          <w:tcPr>
            <w:tcW w:w="4025" w:type="dxa"/>
            <w:tcBorders>
              <w:left w:val="nil"/>
            </w:tcBorders>
          </w:tcPr>
          <w:p w14:paraId="614B146D" w14:textId="77777777" w:rsidR="00B31B4B" w:rsidRDefault="00B31B4B">
            <w:pPr>
              <w:pStyle w:val="ConsPlusNormal"/>
              <w:ind w:left="1415"/>
            </w:pPr>
            <w:r>
              <w:t>ЛДГ2</w:t>
            </w:r>
          </w:p>
        </w:tc>
        <w:tc>
          <w:tcPr>
            <w:tcW w:w="626" w:type="dxa"/>
          </w:tcPr>
          <w:p w14:paraId="185B7337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075FC1C0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7F98A223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1D910C2F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608D171A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1FBC2AD9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10C4779D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right w:val="nil"/>
            </w:tcBorders>
          </w:tcPr>
          <w:p w14:paraId="5C2D7F07" w14:textId="77777777" w:rsidR="00B31B4B" w:rsidRDefault="00B31B4B">
            <w:pPr>
              <w:pStyle w:val="ConsPlusNormal"/>
            </w:pPr>
          </w:p>
        </w:tc>
      </w:tr>
      <w:tr w:rsidR="00B31B4B" w14:paraId="536E6F94" w14:textId="77777777">
        <w:tc>
          <w:tcPr>
            <w:tcW w:w="4025" w:type="dxa"/>
            <w:tcBorders>
              <w:left w:val="nil"/>
            </w:tcBorders>
          </w:tcPr>
          <w:p w14:paraId="35F30FD8" w14:textId="77777777" w:rsidR="00B31B4B" w:rsidRDefault="00B31B4B">
            <w:pPr>
              <w:pStyle w:val="ConsPlusNormal"/>
              <w:ind w:left="1415"/>
            </w:pPr>
            <w:r>
              <w:t>ЛДГ3</w:t>
            </w:r>
          </w:p>
        </w:tc>
        <w:tc>
          <w:tcPr>
            <w:tcW w:w="626" w:type="dxa"/>
          </w:tcPr>
          <w:p w14:paraId="48B3A8E9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2F63CB83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22832467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1C1845A8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6A350762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0F693423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5201EE04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right w:val="nil"/>
            </w:tcBorders>
          </w:tcPr>
          <w:p w14:paraId="2F14FE59" w14:textId="77777777" w:rsidR="00B31B4B" w:rsidRDefault="00B31B4B">
            <w:pPr>
              <w:pStyle w:val="ConsPlusNormal"/>
            </w:pPr>
          </w:p>
        </w:tc>
      </w:tr>
      <w:tr w:rsidR="00B31B4B" w14:paraId="1396EE59" w14:textId="77777777">
        <w:tc>
          <w:tcPr>
            <w:tcW w:w="4025" w:type="dxa"/>
            <w:tcBorders>
              <w:left w:val="nil"/>
            </w:tcBorders>
          </w:tcPr>
          <w:p w14:paraId="4EBB5309" w14:textId="77777777" w:rsidR="00B31B4B" w:rsidRDefault="00B31B4B">
            <w:pPr>
              <w:pStyle w:val="ConsPlusNormal"/>
              <w:ind w:left="1415"/>
            </w:pPr>
            <w:r>
              <w:t>ЛДГ4</w:t>
            </w:r>
          </w:p>
        </w:tc>
        <w:tc>
          <w:tcPr>
            <w:tcW w:w="626" w:type="dxa"/>
          </w:tcPr>
          <w:p w14:paraId="036D6B0C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17B0589E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63447425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5428ABF9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375A44F3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1D1401C9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239537E4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right w:val="nil"/>
            </w:tcBorders>
          </w:tcPr>
          <w:p w14:paraId="2E8DDE53" w14:textId="77777777" w:rsidR="00B31B4B" w:rsidRDefault="00B31B4B">
            <w:pPr>
              <w:pStyle w:val="ConsPlusNormal"/>
            </w:pPr>
          </w:p>
        </w:tc>
      </w:tr>
      <w:tr w:rsidR="00B31B4B" w14:paraId="5DC02DE1" w14:textId="77777777">
        <w:tc>
          <w:tcPr>
            <w:tcW w:w="4025" w:type="dxa"/>
            <w:tcBorders>
              <w:left w:val="nil"/>
            </w:tcBorders>
          </w:tcPr>
          <w:p w14:paraId="204277CB" w14:textId="77777777" w:rsidR="00B31B4B" w:rsidRDefault="00B31B4B">
            <w:pPr>
              <w:pStyle w:val="ConsPlusNormal"/>
              <w:ind w:left="1415"/>
            </w:pPr>
            <w:r>
              <w:t>ЛДГ5</w:t>
            </w:r>
          </w:p>
        </w:tc>
        <w:tc>
          <w:tcPr>
            <w:tcW w:w="626" w:type="dxa"/>
          </w:tcPr>
          <w:p w14:paraId="30FA67B6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1169771A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160AECF3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3C30EB36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3BBC54A7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430862EF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33C8439E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right w:val="nil"/>
            </w:tcBorders>
          </w:tcPr>
          <w:p w14:paraId="24D6C13E" w14:textId="77777777" w:rsidR="00B31B4B" w:rsidRDefault="00B31B4B">
            <w:pPr>
              <w:pStyle w:val="ConsPlusNormal"/>
            </w:pPr>
          </w:p>
        </w:tc>
      </w:tr>
      <w:tr w:rsidR="00B31B4B" w14:paraId="489AFB62" w14:textId="77777777">
        <w:tc>
          <w:tcPr>
            <w:tcW w:w="4025" w:type="dxa"/>
            <w:tcBorders>
              <w:left w:val="nil"/>
            </w:tcBorders>
          </w:tcPr>
          <w:p w14:paraId="30AD0015" w14:textId="77777777" w:rsidR="00B31B4B" w:rsidRDefault="00B31B4B">
            <w:pPr>
              <w:pStyle w:val="ConsPlusNormal"/>
            </w:pPr>
            <w:r>
              <w:t>Фосфатаза кислая ФК</w:t>
            </w:r>
          </w:p>
        </w:tc>
        <w:tc>
          <w:tcPr>
            <w:tcW w:w="626" w:type="dxa"/>
          </w:tcPr>
          <w:p w14:paraId="77E8FC51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4024B5B3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5B5B5AAF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5AB2D06D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18F2D22C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36759D07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5915F47A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right w:val="nil"/>
            </w:tcBorders>
          </w:tcPr>
          <w:p w14:paraId="3A50CB7B" w14:textId="77777777" w:rsidR="00B31B4B" w:rsidRDefault="00B31B4B">
            <w:pPr>
              <w:pStyle w:val="ConsPlusNormal"/>
            </w:pPr>
          </w:p>
        </w:tc>
      </w:tr>
      <w:tr w:rsidR="00B31B4B" w14:paraId="0A7EECBB" w14:textId="77777777">
        <w:tc>
          <w:tcPr>
            <w:tcW w:w="4025" w:type="dxa"/>
            <w:tcBorders>
              <w:left w:val="nil"/>
            </w:tcBorders>
          </w:tcPr>
          <w:p w14:paraId="7CAAC64D" w14:textId="77777777" w:rsidR="00B31B4B" w:rsidRDefault="00B31B4B">
            <w:pPr>
              <w:pStyle w:val="ConsPlusNormal"/>
            </w:pPr>
            <w:r>
              <w:t>Фосфатаза щелочная ФЩ</w:t>
            </w:r>
          </w:p>
        </w:tc>
        <w:tc>
          <w:tcPr>
            <w:tcW w:w="626" w:type="dxa"/>
          </w:tcPr>
          <w:p w14:paraId="3E8660CC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443C5072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58E6F330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2F0C671C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09DC5B84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65AF8F39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1B16675C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right w:val="nil"/>
            </w:tcBorders>
          </w:tcPr>
          <w:p w14:paraId="4587EC3E" w14:textId="77777777" w:rsidR="00B31B4B" w:rsidRDefault="00B31B4B">
            <w:pPr>
              <w:pStyle w:val="ConsPlusNormal"/>
            </w:pPr>
          </w:p>
        </w:tc>
      </w:tr>
      <w:tr w:rsidR="00B31B4B" w14:paraId="1696CD5E" w14:textId="77777777">
        <w:tc>
          <w:tcPr>
            <w:tcW w:w="4025" w:type="dxa"/>
            <w:tcBorders>
              <w:left w:val="nil"/>
            </w:tcBorders>
          </w:tcPr>
          <w:p w14:paraId="424C6C1E" w14:textId="77777777" w:rsidR="00B31B4B" w:rsidRDefault="00B31B4B">
            <w:pPr>
              <w:pStyle w:val="ConsPlusNormal"/>
            </w:pPr>
            <w:r>
              <w:t>ХЭсыв.</w:t>
            </w:r>
          </w:p>
        </w:tc>
        <w:tc>
          <w:tcPr>
            <w:tcW w:w="626" w:type="dxa"/>
          </w:tcPr>
          <w:p w14:paraId="08DC9EDB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12C6F6E0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75F9B581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07B516AB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49335AE3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52329C37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7A9FDD71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right w:val="nil"/>
            </w:tcBorders>
          </w:tcPr>
          <w:p w14:paraId="61FF34BB" w14:textId="77777777" w:rsidR="00B31B4B" w:rsidRDefault="00B31B4B">
            <w:pPr>
              <w:pStyle w:val="ConsPlusNormal"/>
            </w:pPr>
          </w:p>
        </w:tc>
      </w:tr>
      <w:tr w:rsidR="00B31B4B" w14:paraId="2ACCB893" w14:textId="77777777">
        <w:tc>
          <w:tcPr>
            <w:tcW w:w="4025" w:type="dxa"/>
            <w:tcBorders>
              <w:left w:val="nil"/>
            </w:tcBorders>
          </w:tcPr>
          <w:p w14:paraId="3251440D" w14:textId="77777777" w:rsidR="00B31B4B" w:rsidRDefault="00B31B4B">
            <w:pPr>
              <w:pStyle w:val="ConsPlusNormal"/>
            </w:pPr>
            <w:r>
              <w:t>Глюкоза</w:t>
            </w:r>
          </w:p>
        </w:tc>
        <w:tc>
          <w:tcPr>
            <w:tcW w:w="626" w:type="dxa"/>
          </w:tcPr>
          <w:p w14:paraId="72AC6356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5A6BD86C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765A7C93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086A0F56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67DB1A80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5B948C8C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6CE0ADD9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right w:val="nil"/>
            </w:tcBorders>
          </w:tcPr>
          <w:p w14:paraId="027A599E" w14:textId="77777777" w:rsidR="00B31B4B" w:rsidRDefault="00B31B4B">
            <w:pPr>
              <w:pStyle w:val="ConsPlusNormal"/>
            </w:pPr>
          </w:p>
        </w:tc>
      </w:tr>
      <w:tr w:rsidR="00B31B4B" w14:paraId="18892C21" w14:textId="77777777">
        <w:tc>
          <w:tcPr>
            <w:tcW w:w="4025" w:type="dxa"/>
            <w:tcBorders>
              <w:left w:val="nil"/>
            </w:tcBorders>
          </w:tcPr>
          <w:p w14:paraId="0AD19F66" w14:textId="77777777" w:rsidR="00B31B4B" w:rsidRDefault="00B31B4B">
            <w:pPr>
              <w:pStyle w:val="ConsPlusNormal"/>
            </w:pPr>
            <w:r>
              <w:t>Сиаловые кислоты</w:t>
            </w:r>
          </w:p>
        </w:tc>
        <w:tc>
          <w:tcPr>
            <w:tcW w:w="626" w:type="dxa"/>
          </w:tcPr>
          <w:p w14:paraId="26DCB4D1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7C118891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47B1304A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73966C68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6CC9D6B4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163E9A39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7AAF46A8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right w:val="nil"/>
            </w:tcBorders>
          </w:tcPr>
          <w:p w14:paraId="3136A5F3" w14:textId="77777777" w:rsidR="00B31B4B" w:rsidRDefault="00B31B4B">
            <w:pPr>
              <w:pStyle w:val="ConsPlusNormal"/>
            </w:pPr>
          </w:p>
        </w:tc>
      </w:tr>
      <w:tr w:rsidR="00B31B4B" w14:paraId="4613D567" w14:textId="77777777">
        <w:tc>
          <w:tcPr>
            <w:tcW w:w="4025" w:type="dxa"/>
            <w:tcBorders>
              <w:left w:val="nil"/>
            </w:tcBorders>
          </w:tcPr>
          <w:p w14:paraId="616EA116" w14:textId="77777777" w:rsidR="00B31B4B" w:rsidRDefault="00B31B4B">
            <w:pPr>
              <w:pStyle w:val="ConsPlusNormal"/>
            </w:pPr>
            <w:r>
              <w:t>Серомукоид</w:t>
            </w:r>
          </w:p>
        </w:tc>
        <w:tc>
          <w:tcPr>
            <w:tcW w:w="626" w:type="dxa"/>
          </w:tcPr>
          <w:p w14:paraId="6C26C48C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264F1CDB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4412C9E9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1FD8CD02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5B3D85A4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623CBC18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4F08C48D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right w:val="nil"/>
            </w:tcBorders>
          </w:tcPr>
          <w:p w14:paraId="1E693B47" w14:textId="77777777" w:rsidR="00B31B4B" w:rsidRDefault="00B31B4B">
            <w:pPr>
              <w:pStyle w:val="ConsPlusNormal"/>
            </w:pPr>
          </w:p>
        </w:tc>
      </w:tr>
      <w:tr w:rsidR="00B31B4B" w14:paraId="629830AF" w14:textId="77777777">
        <w:tc>
          <w:tcPr>
            <w:tcW w:w="4025" w:type="dxa"/>
            <w:tcBorders>
              <w:left w:val="nil"/>
            </w:tcBorders>
          </w:tcPr>
          <w:p w14:paraId="01EEBC9E" w14:textId="77777777" w:rsidR="00B31B4B" w:rsidRDefault="00B31B4B">
            <w:pPr>
              <w:pStyle w:val="ConsPlusNormal"/>
            </w:pPr>
            <w:r>
              <w:t>Гексозы</w:t>
            </w:r>
          </w:p>
        </w:tc>
        <w:tc>
          <w:tcPr>
            <w:tcW w:w="626" w:type="dxa"/>
          </w:tcPr>
          <w:p w14:paraId="3EC6B7F7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688C4BE8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6948F791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2F4E7248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6F83109D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12215CC9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24F14757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right w:val="nil"/>
            </w:tcBorders>
          </w:tcPr>
          <w:p w14:paraId="574A908C" w14:textId="77777777" w:rsidR="00B31B4B" w:rsidRDefault="00B31B4B">
            <w:pPr>
              <w:pStyle w:val="ConsPlusNormal"/>
            </w:pPr>
          </w:p>
        </w:tc>
      </w:tr>
      <w:tr w:rsidR="00B31B4B" w14:paraId="773FE262" w14:textId="77777777">
        <w:tc>
          <w:tcPr>
            <w:tcW w:w="4025" w:type="dxa"/>
            <w:tcBorders>
              <w:left w:val="nil"/>
            </w:tcBorders>
          </w:tcPr>
          <w:p w14:paraId="0390A403" w14:textId="77777777" w:rsidR="00B31B4B" w:rsidRDefault="00B31B4B">
            <w:pPr>
              <w:pStyle w:val="ConsPlusNormal"/>
            </w:pPr>
            <w:r>
              <w:t>Тимоловая проба</w:t>
            </w:r>
          </w:p>
        </w:tc>
        <w:tc>
          <w:tcPr>
            <w:tcW w:w="626" w:type="dxa"/>
          </w:tcPr>
          <w:p w14:paraId="5EF0B2EC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530CEB8A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31B4E4E0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03BD33C1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0C772671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520A80C9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77FB80A6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right w:val="nil"/>
            </w:tcBorders>
          </w:tcPr>
          <w:p w14:paraId="06835426" w14:textId="77777777" w:rsidR="00B31B4B" w:rsidRDefault="00B31B4B">
            <w:pPr>
              <w:pStyle w:val="ConsPlusNormal"/>
            </w:pPr>
          </w:p>
        </w:tc>
      </w:tr>
      <w:tr w:rsidR="00B31B4B" w14:paraId="7B78A0DB" w14:textId="77777777">
        <w:tc>
          <w:tcPr>
            <w:tcW w:w="4025" w:type="dxa"/>
            <w:tcBorders>
              <w:left w:val="nil"/>
            </w:tcBorders>
          </w:tcPr>
          <w:p w14:paraId="68DCCCB9" w14:textId="77777777" w:rsidR="00B31B4B" w:rsidRDefault="00B31B4B">
            <w:pPr>
              <w:pStyle w:val="ConsPlusNormal"/>
            </w:pPr>
            <w:r>
              <w:t>Сулемовая проба</w:t>
            </w:r>
          </w:p>
        </w:tc>
        <w:tc>
          <w:tcPr>
            <w:tcW w:w="626" w:type="dxa"/>
          </w:tcPr>
          <w:p w14:paraId="79A6D09C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0F9DF719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3A1D2877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0BA6216B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7F5CC495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24EE899B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6E21D45A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right w:val="nil"/>
            </w:tcBorders>
          </w:tcPr>
          <w:p w14:paraId="22DC60C1" w14:textId="77777777" w:rsidR="00B31B4B" w:rsidRDefault="00B31B4B">
            <w:pPr>
              <w:pStyle w:val="ConsPlusNormal"/>
            </w:pPr>
          </w:p>
        </w:tc>
      </w:tr>
      <w:tr w:rsidR="00B31B4B" w14:paraId="429C1F18" w14:textId="77777777">
        <w:tc>
          <w:tcPr>
            <w:tcW w:w="4025" w:type="dxa"/>
            <w:tcBorders>
              <w:left w:val="nil"/>
            </w:tcBorders>
          </w:tcPr>
          <w:p w14:paraId="5DBFDC1B" w14:textId="77777777" w:rsidR="00B31B4B" w:rsidRDefault="00B31B4B">
            <w:pPr>
              <w:pStyle w:val="ConsPlusNormal"/>
            </w:pPr>
            <w:r>
              <w:t>Бромсульфалеиновая проба</w:t>
            </w:r>
          </w:p>
        </w:tc>
        <w:tc>
          <w:tcPr>
            <w:tcW w:w="626" w:type="dxa"/>
          </w:tcPr>
          <w:p w14:paraId="246BDD0A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590B8B51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2AEC9598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5133A2A9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44F4214F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64AEAD76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1C4178F0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right w:val="nil"/>
            </w:tcBorders>
          </w:tcPr>
          <w:p w14:paraId="16C94656" w14:textId="77777777" w:rsidR="00B31B4B" w:rsidRDefault="00B31B4B">
            <w:pPr>
              <w:pStyle w:val="ConsPlusNormal"/>
            </w:pPr>
          </w:p>
        </w:tc>
      </w:tr>
      <w:tr w:rsidR="00B31B4B" w14:paraId="0C76EDD4" w14:textId="77777777">
        <w:tc>
          <w:tcPr>
            <w:tcW w:w="4025" w:type="dxa"/>
            <w:tcBorders>
              <w:left w:val="nil"/>
            </w:tcBorders>
          </w:tcPr>
          <w:p w14:paraId="7A61AAFD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0FE9B2DC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137F5AA5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17C532AD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0335DC4F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445184C9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065FF4CF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2A3F4EE4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right w:val="nil"/>
            </w:tcBorders>
          </w:tcPr>
          <w:p w14:paraId="59C24250" w14:textId="77777777" w:rsidR="00B31B4B" w:rsidRDefault="00B31B4B">
            <w:pPr>
              <w:pStyle w:val="ConsPlusNormal"/>
            </w:pPr>
          </w:p>
        </w:tc>
      </w:tr>
      <w:tr w:rsidR="00B31B4B" w14:paraId="6EFAAD5A" w14:textId="77777777">
        <w:tc>
          <w:tcPr>
            <w:tcW w:w="4025" w:type="dxa"/>
            <w:tcBorders>
              <w:left w:val="nil"/>
            </w:tcBorders>
          </w:tcPr>
          <w:p w14:paraId="498E8DAB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7CDDC70A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6329B661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524688DE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76FDA07C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7B02AE34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30E1F628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</w:tcPr>
          <w:p w14:paraId="67AD1A58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right w:val="nil"/>
            </w:tcBorders>
          </w:tcPr>
          <w:p w14:paraId="76D89C8C" w14:textId="77777777" w:rsidR="00B31B4B" w:rsidRDefault="00B31B4B">
            <w:pPr>
              <w:pStyle w:val="ConsPlusNormal"/>
            </w:pPr>
          </w:p>
        </w:tc>
      </w:tr>
      <w:tr w:rsidR="00B31B4B" w14:paraId="0897E731" w14:textId="77777777">
        <w:tc>
          <w:tcPr>
            <w:tcW w:w="4025" w:type="dxa"/>
            <w:tcBorders>
              <w:left w:val="nil"/>
              <w:bottom w:val="nil"/>
            </w:tcBorders>
          </w:tcPr>
          <w:p w14:paraId="21D957B3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  <w:tcBorders>
              <w:bottom w:val="nil"/>
            </w:tcBorders>
          </w:tcPr>
          <w:p w14:paraId="2A062733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  <w:tcBorders>
              <w:bottom w:val="nil"/>
            </w:tcBorders>
          </w:tcPr>
          <w:p w14:paraId="491A99B5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  <w:tcBorders>
              <w:bottom w:val="nil"/>
            </w:tcBorders>
          </w:tcPr>
          <w:p w14:paraId="1C8787DA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  <w:tcBorders>
              <w:bottom w:val="nil"/>
            </w:tcBorders>
          </w:tcPr>
          <w:p w14:paraId="16737A88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  <w:tcBorders>
              <w:bottom w:val="nil"/>
            </w:tcBorders>
          </w:tcPr>
          <w:p w14:paraId="6730800E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  <w:tcBorders>
              <w:bottom w:val="nil"/>
            </w:tcBorders>
          </w:tcPr>
          <w:p w14:paraId="4AAD9252" w14:textId="77777777" w:rsidR="00B31B4B" w:rsidRDefault="00B31B4B">
            <w:pPr>
              <w:pStyle w:val="ConsPlusNormal"/>
            </w:pPr>
          </w:p>
        </w:tc>
        <w:tc>
          <w:tcPr>
            <w:tcW w:w="626" w:type="dxa"/>
            <w:tcBorders>
              <w:bottom w:val="nil"/>
            </w:tcBorders>
          </w:tcPr>
          <w:p w14:paraId="7FD32994" w14:textId="77777777" w:rsidR="00B31B4B" w:rsidRDefault="00B31B4B">
            <w:pPr>
              <w:pStyle w:val="ConsPlusNormal"/>
            </w:pPr>
          </w:p>
        </w:tc>
        <w:tc>
          <w:tcPr>
            <w:tcW w:w="632" w:type="dxa"/>
            <w:tcBorders>
              <w:bottom w:val="nil"/>
              <w:right w:val="nil"/>
            </w:tcBorders>
          </w:tcPr>
          <w:p w14:paraId="62EF1224" w14:textId="77777777" w:rsidR="00B31B4B" w:rsidRDefault="00B31B4B">
            <w:pPr>
              <w:pStyle w:val="ConsPlusNormal"/>
            </w:pPr>
          </w:p>
        </w:tc>
      </w:tr>
    </w:tbl>
    <w:p w14:paraId="468CFCCC" w14:textId="77777777" w:rsidR="00B31B4B" w:rsidRDefault="00B31B4B">
      <w:pPr>
        <w:pStyle w:val="ConsPlusNormal"/>
        <w:jc w:val="both"/>
      </w:pPr>
    </w:p>
    <w:p w14:paraId="29CAE837" w14:textId="77777777" w:rsidR="00B31B4B" w:rsidRDefault="00B31B4B">
      <w:pPr>
        <w:pStyle w:val="ConsPlusNormal"/>
        <w:jc w:val="right"/>
      </w:pPr>
      <w:r>
        <w:t>Для типографии!</w:t>
      </w:r>
    </w:p>
    <w:p w14:paraId="683B521B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6C9C4A1" w14:textId="77777777" w:rsidR="00B31B4B" w:rsidRDefault="00B31B4B">
      <w:pPr>
        <w:pStyle w:val="ConsPlusNormal"/>
        <w:jc w:val="right"/>
      </w:pPr>
      <w:r>
        <w:t>формат А4</w:t>
      </w:r>
    </w:p>
    <w:p w14:paraId="458920C4" w14:textId="77777777" w:rsidR="00B31B4B" w:rsidRDefault="00B31B4B">
      <w:pPr>
        <w:pStyle w:val="ConsPlusNormal"/>
        <w:jc w:val="both"/>
      </w:pPr>
    </w:p>
    <w:p w14:paraId="38BAD599" w14:textId="77777777" w:rsidR="00B31B4B" w:rsidRDefault="00B31B4B">
      <w:pPr>
        <w:pStyle w:val="ConsPlusNormal"/>
        <w:jc w:val="both"/>
      </w:pPr>
    </w:p>
    <w:p w14:paraId="72A1129D" w14:textId="77777777" w:rsidR="00B31B4B" w:rsidRDefault="00B31B4B">
      <w:pPr>
        <w:pStyle w:val="ConsPlusNormal"/>
        <w:jc w:val="both"/>
      </w:pPr>
    </w:p>
    <w:p w14:paraId="28540E8B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3BBEA790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1C2F1A94" w14:textId="77777777" w:rsidR="00B31B4B" w:rsidRDefault="00B31B4B">
      <w:pPr>
        <w:pStyle w:val="ConsPlusNonformat"/>
        <w:jc w:val="both"/>
      </w:pPr>
    </w:p>
    <w:p w14:paraId="561B5C62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2B3F36A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250/у</w:t>
      </w:r>
    </w:p>
    <w:p w14:paraId="7C8E2536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7436849F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6A8AB947" w14:textId="77777777" w:rsidR="00B31B4B" w:rsidRDefault="00B31B4B">
      <w:pPr>
        <w:pStyle w:val="ConsPlusNonformat"/>
        <w:jc w:val="both"/>
      </w:pPr>
    </w:p>
    <w:p w14:paraId="66F2B9D3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08CFB61D" w14:textId="77777777" w:rsidR="00B31B4B" w:rsidRDefault="00B31B4B">
      <w:pPr>
        <w:pStyle w:val="ConsPlusNonformat"/>
        <w:jc w:val="both"/>
      </w:pPr>
    </w:p>
    <w:p w14:paraId="238A1D93" w14:textId="77777777" w:rsidR="00B31B4B" w:rsidRDefault="00B31B4B">
      <w:pPr>
        <w:pStyle w:val="ConsPlusNonformat"/>
        <w:jc w:val="both"/>
      </w:pPr>
      <w:bookmarkStart w:id="405" w:name="P47117"/>
      <w:bookmarkEnd w:id="405"/>
      <w:r>
        <w:t xml:space="preserve">                                  ЖУРНАЛ</w:t>
      </w:r>
    </w:p>
    <w:p w14:paraId="049D5C3C" w14:textId="77777777" w:rsidR="00B31B4B" w:rsidRDefault="00B31B4B">
      <w:pPr>
        <w:pStyle w:val="ConsPlusNonformat"/>
        <w:jc w:val="both"/>
      </w:pPr>
      <w:r>
        <w:t xml:space="preserve">                   регистрации анализов и их результатов</w:t>
      </w:r>
    </w:p>
    <w:p w14:paraId="23E81662" w14:textId="77777777" w:rsidR="00B31B4B" w:rsidRDefault="00B31B4B">
      <w:pPr>
        <w:pStyle w:val="ConsPlusNonformat"/>
        <w:jc w:val="both"/>
      </w:pPr>
      <w:r>
        <w:t xml:space="preserve">                    __________________________________</w:t>
      </w:r>
    </w:p>
    <w:p w14:paraId="19AF6401" w14:textId="77777777" w:rsidR="00B31B4B" w:rsidRDefault="00B31B4B">
      <w:pPr>
        <w:pStyle w:val="ConsPlusNonformat"/>
        <w:jc w:val="both"/>
      </w:pPr>
      <w:r>
        <w:t xml:space="preserve">                            (название анализов)</w:t>
      </w:r>
    </w:p>
    <w:p w14:paraId="789C28E4" w14:textId="77777777" w:rsidR="00B31B4B" w:rsidRDefault="00B31B4B">
      <w:pPr>
        <w:pStyle w:val="ConsPlusNonformat"/>
        <w:jc w:val="both"/>
      </w:pPr>
    </w:p>
    <w:p w14:paraId="19D9AB51" w14:textId="77777777" w:rsidR="00B31B4B" w:rsidRDefault="00B31B4B">
      <w:pPr>
        <w:pStyle w:val="ConsPlusNonformat"/>
        <w:jc w:val="both"/>
      </w:pPr>
      <w:r>
        <w:t>Начат "__" ______________ 19__ г.       Окончен "__" ______________ 19__ г.</w:t>
      </w:r>
    </w:p>
    <w:p w14:paraId="4E8DF8E6" w14:textId="77777777" w:rsidR="00B31B4B" w:rsidRDefault="00B31B4B">
      <w:pPr>
        <w:pStyle w:val="ConsPlusNormal"/>
        <w:jc w:val="both"/>
      </w:pPr>
    </w:p>
    <w:p w14:paraId="37926B6B" w14:textId="77777777" w:rsidR="00B31B4B" w:rsidRDefault="00B31B4B">
      <w:pPr>
        <w:pStyle w:val="ConsPlusNormal"/>
        <w:ind w:firstLine="540"/>
        <w:jc w:val="both"/>
      </w:pPr>
      <w:r>
        <w:t>Журнал предназначен для регистрации и записи результатов анализов - биохимических, общеклинических, гематологических и пр.</w:t>
      </w:r>
    </w:p>
    <w:p w14:paraId="072FB5E0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В </w:t>
      </w:r>
      <w:hyperlink w:anchor="P47155">
        <w:r>
          <w:rPr>
            <w:color w:val="0000FF"/>
          </w:rPr>
          <w:t>графах 6</w:t>
        </w:r>
      </w:hyperlink>
      <w:r>
        <w:t xml:space="preserve"> - </w:t>
      </w:r>
      <w:hyperlink w:anchor="P47257">
        <w:r>
          <w:rPr>
            <w:color w:val="0000FF"/>
          </w:rPr>
          <w:t>30</w:t>
        </w:r>
      </w:hyperlink>
      <w:r>
        <w:t xml:space="preserve"> вписываются названия анализов, например: билирубин, холестерин и т.п.</w:t>
      </w:r>
    </w:p>
    <w:p w14:paraId="4C610939" w14:textId="77777777" w:rsidR="00B31B4B" w:rsidRDefault="00B31B4B">
      <w:pPr>
        <w:pStyle w:val="ConsPlusNormal"/>
        <w:spacing w:before="200"/>
        <w:ind w:firstLine="540"/>
        <w:jc w:val="both"/>
      </w:pPr>
      <w:r>
        <w:t>В строках против соответствующих граф с названиями анализов условным знаком (У или +) отмечаются исследования, которые необходимо выполнить больному согласно направлению (регистрация анализов).</w:t>
      </w:r>
    </w:p>
    <w:p w14:paraId="41ABA80C" w14:textId="77777777" w:rsidR="00B31B4B" w:rsidRDefault="00B31B4B">
      <w:pPr>
        <w:pStyle w:val="ConsPlusNormal"/>
        <w:spacing w:before="200"/>
        <w:ind w:firstLine="540"/>
        <w:jc w:val="both"/>
      </w:pPr>
      <w:r>
        <w:t>По выполнению анализов лаборантами результаты вносятся в данный журнал (запись результатов исследования) из рабочих журналов.</w:t>
      </w:r>
    </w:p>
    <w:p w14:paraId="715AB41D" w14:textId="77777777" w:rsidR="00B31B4B" w:rsidRDefault="00B31B4B">
      <w:pPr>
        <w:pStyle w:val="ConsPlusNormal"/>
        <w:jc w:val="both"/>
      </w:pPr>
    </w:p>
    <w:p w14:paraId="3FBCC1FC" w14:textId="77777777" w:rsidR="00B31B4B" w:rsidRDefault="00B31B4B">
      <w:pPr>
        <w:pStyle w:val="ConsPlusNormal"/>
        <w:jc w:val="right"/>
      </w:pPr>
      <w:r>
        <w:t>Для типографии!</w:t>
      </w:r>
    </w:p>
    <w:p w14:paraId="476AA75B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61A31A7C" w14:textId="77777777" w:rsidR="00B31B4B" w:rsidRDefault="00B31B4B">
      <w:pPr>
        <w:pStyle w:val="ConsPlusNormal"/>
        <w:jc w:val="right"/>
      </w:pPr>
      <w:r>
        <w:t>формат А4</w:t>
      </w:r>
    </w:p>
    <w:p w14:paraId="493BEB60" w14:textId="77777777" w:rsidR="00B31B4B" w:rsidRDefault="00B31B4B">
      <w:pPr>
        <w:pStyle w:val="ConsPlusNormal"/>
        <w:jc w:val="both"/>
      </w:pPr>
    </w:p>
    <w:p w14:paraId="1AC1A409" w14:textId="77777777" w:rsidR="00B31B4B" w:rsidRDefault="00B31B4B">
      <w:pPr>
        <w:pStyle w:val="ConsPlusNormal"/>
        <w:jc w:val="right"/>
      </w:pPr>
      <w:r>
        <w:t>ф. N 250/у</w:t>
      </w:r>
    </w:p>
    <w:p w14:paraId="11BE9ECD" w14:textId="77777777" w:rsidR="00B31B4B" w:rsidRDefault="00B31B4B">
      <w:pPr>
        <w:pStyle w:val="ConsPlusNormal"/>
        <w:jc w:val="both"/>
      </w:pPr>
    </w:p>
    <w:p w14:paraId="58DED46B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20"/>
        <w:gridCol w:w="567"/>
        <w:gridCol w:w="1644"/>
        <w:gridCol w:w="1320"/>
        <w:gridCol w:w="1077"/>
        <w:gridCol w:w="340"/>
        <w:gridCol w:w="340"/>
        <w:gridCol w:w="340"/>
        <w:gridCol w:w="340"/>
        <w:gridCol w:w="497"/>
        <w:gridCol w:w="497"/>
        <w:gridCol w:w="497"/>
        <w:gridCol w:w="497"/>
        <w:gridCol w:w="500"/>
      </w:tblGrid>
      <w:tr w:rsidR="00B31B4B" w14:paraId="093AD4D7" w14:textId="77777777">
        <w:tc>
          <w:tcPr>
            <w:tcW w:w="1020" w:type="dxa"/>
            <w:vMerge w:val="restart"/>
            <w:tcBorders>
              <w:left w:val="nil"/>
            </w:tcBorders>
            <w:vAlign w:val="center"/>
          </w:tcPr>
          <w:p w14:paraId="778804AE" w14:textId="77777777" w:rsidR="00B31B4B" w:rsidRDefault="00B31B4B">
            <w:pPr>
              <w:pStyle w:val="ConsPlusNormal"/>
              <w:jc w:val="center"/>
            </w:pPr>
            <w:r>
              <w:lastRenderedPageBreak/>
              <w:t>Дата поступления</w:t>
            </w:r>
          </w:p>
        </w:tc>
        <w:tc>
          <w:tcPr>
            <w:tcW w:w="567" w:type="dxa"/>
            <w:vMerge w:val="restart"/>
            <w:vAlign w:val="center"/>
          </w:tcPr>
          <w:p w14:paraId="3828720F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644" w:type="dxa"/>
            <w:vMerge w:val="restart"/>
            <w:vAlign w:val="center"/>
          </w:tcPr>
          <w:p w14:paraId="02AC8431" w14:textId="77777777" w:rsidR="00B31B4B" w:rsidRDefault="00B31B4B">
            <w:pPr>
              <w:pStyle w:val="ConsPlusNormal"/>
              <w:jc w:val="center"/>
            </w:pPr>
            <w:r>
              <w:t>Фамилия, имя, отчество больного</w:t>
            </w:r>
          </w:p>
        </w:tc>
        <w:tc>
          <w:tcPr>
            <w:tcW w:w="1320" w:type="dxa"/>
            <w:vMerge w:val="restart"/>
            <w:vAlign w:val="center"/>
          </w:tcPr>
          <w:p w14:paraId="2F57FE01" w14:textId="77777777" w:rsidR="00B31B4B" w:rsidRDefault="00B31B4B">
            <w:pPr>
              <w:pStyle w:val="ConsPlusNormal"/>
              <w:jc w:val="center"/>
            </w:pPr>
            <w:r>
              <w:t>Отделение, палата, участок</w:t>
            </w:r>
          </w:p>
        </w:tc>
        <w:tc>
          <w:tcPr>
            <w:tcW w:w="1077" w:type="dxa"/>
            <w:vMerge w:val="restart"/>
            <w:vAlign w:val="center"/>
          </w:tcPr>
          <w:p w14:paraId="5DB83AAA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3848" w:type="dxa"/>
            <w:gridSpan w:val="9"/>
            <w:tcBorders>
              <w:right w:val="nil"/>
            </w:tcBorders>
            <w:vAlign w:val="center"/>
          </w:tcPr>
          <w:p w14:paraId="7FAF757A" w14:textId="77777777" w:rsidR="00B31B4B" w:rsidRDefault="00B31B4B">
            <w:pPr>
              <w:pStyle w:val="ConsPlusNormal"/>
              <w:jc w:val="center"/>
            </w:pPr>
            <w:r>
              <w:t>Название и</w:t>
            </w:r>
          </w:p>
        </w:tc>
      </w:tr>
      <w:tr w:rsidR="00B31B4B" w14:paraId="4B7DDE36" w14:textId="77777777">
        <w:tc>
          <w:tcPr>
            <w:tcW w:w="1020" w:type="dxa"/>
            <w:vMerge/>
            <w:tcBorders>
              <w:left w:val="nil"/>
            </w:tcBorders>
          </w:tcPr>
          <w:p w14:paraId="3103F7F9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004CEA52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vMerge/>
          </w:tcPr>
          <w:p w14:paraId="21C5FD9E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vMerge/>
          </w:tcPr>
          <w:p w14:paraId="439F683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556E220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D1D5AA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6A2AFA1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0DC99E0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0AC01936" w14:textId="77777777" w:rsidR="00B31B4B" w:rsidRDefault="00B31B4B">
            <w:pPr>
              <w:pStyle w:val="ConsPlusNormal"/>
            </w:pPr>
          </w:p>
        </w:tc>
        <w:tc>
          <w:tcPr>
            <w:tcW w:w="497" w:type="dxa"/>
            <w:vAlign w:val="center"/>
          </w:tcPr>
          <w:p w14:paraId="0693D59B" w14:textId="77777777" w:rsidR="00B31B4B" w:rsidRDefault="00B31B4B">
            <w:pPr>
              <w:pStyle w:val="ConsPlusNormal"/>
            </w:pPr>
          </w:p>
        </w:tc>
        <w:tc>
          <w:tcPr>
            <w:tcW w:w="497" w:type="dxa"/>
            <w:vAlign w:val="center"/>
          </w:tcPr>
          <w:p w14:paraId="70765C7E" w14:textId="77777777" w:rsidR="00B31B4B" w:rsidRDefault="00B31B4B">
            <w:pPr>
              <w:pStyle w:val="ConsPlusNormal"/>
            </w:pPr>
          </w:p>
        </w:tc>
        <w:tc>
          <w:tcPr>
            <w:tcW w:w="497" w:type="dxa"/>
            <w:vAlign w:val="center"/>
          </w:tcPr>
          <w:p w14:paraId="07C74F07" w14:textId="77777777" w:rsidR="00B31B4B" w:rsidRDefault="00B31B4B">
            <w:pPr>
              <w:pStyle w:val="ConsPlusNormal"/>
            </w:pPr>
          </w:p>
        </w:tc>
        <w:tc>
          <w:tcPr>
            <w:tcW w:w="497" w:type="dxa"/>
            <w:vAlign w:val="center"/>
          </w:tcPr>
          <w:p w14:paraId="042F7FC3" w14:textId="77777777" w:rsidR="00B31B4B" w:rsidRDefault="00B31B4B">
            <w:pPr>
              <w:pStyle w:val="ConsPlusNormal"/>
            </w:pPr>
          </w:p>
        </w:tc>
        <w:tc>
          <w:tcPr>
            <w:tcW w:w="500" w:type="dxa"/>
            <w:tcBorders>
              <w:right w:val="nil"/>
            </w:tcBorders>
            <w:vAlign w:val="center"/>
          </w:tcPr>
          <w:p w14:paraId="2D450281" w14:textId="77777777" w:rsidR="00B31B4B" w:rsidRDefault="00B31B4B">
            <w:pPr>
              <w:pStyle w:val="ConsPlusNormal"/>
            </w:pPr>
          </w:p>
        </w:tc>
      </w:tr>
      <w:tr w:rsidR="00B31B4B" w14:paraId="42BD7128" w14:textId="77777777">
        <w:tc>
          <w:tcPr>
            <w:tcW w:w="1020" w:type="dxa"/>
            <w:tcBorders>
              <w:left w:val="nil"/>
            </w:tcBorders>
            <w:vAlign w:val="center"/>
          </w:tcPr>
          <w:p w14:paraId="36C2A52B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14:paraId="64473D82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644" w:type="dxa"/>
            <w:vAlign w:val="center"/>
          </w:tcPr>
          <w:p w14:paraId="1C0F8ABB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20" w:type="dxa"/>
            <w:vAlign w:val="center"/>
          </w:tcPr>
          <w:p w14:paraId="1B49EDFE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77" w:type="dxa"/>
            <w:vAlign w:val="center"/>
          </w:tcPr>
          <w:p w14:paraId="7E3BFCBD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40" w:type="dxa"/>
            <w:vAlign w:val="center"/>
          </w:tcPr>
          <w:p w14:paraId="5E5BEC33" w14:textId="77777777" w:rsidR="00B31B4B" w:rsidRDefault="00B31B4B">
            <w:pPr>
              <w:pStyle w:val="ConsPlusNormal"/>
              <w:jc w:val="center"/>
            </w:pPr>
            <w:bookmarkStart w:id="406" w:name="P47155"/>
            <w:bookmarkEnd w:id="406"/>
            <w:r>
              <w:t>6</w:t>
            </w:r>
          </w:p>
        </w:tc>
        <w:tc>
          <w:tcPr>
            <w:tcW w:w="340" w:type="dxa"/>
            <w:vAlign w:val="center"/>
          </w:tcPr>
          <w:p w14:paraId="07813F04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40" w:type="dxa"/>
            <w:vAlign w:val="center"/>
          </w:tcPr>
          <w:p w14:paraId="045B31CE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340" w:type="dxa"/>
            <w:vAlign w:val="center"/>
          </w:tcPr>
          <w:p w14:paraId="39926BE6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497" w:type="dxa"/>
            <w:vAlign w:val="center"/>
          </w:tcPr>
          <w:p w14:paraId="41423C02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497" w:type="dxa"/>
            <w:vAlign w:val="center"/>
          </w:tcPr>
          <w:p w14:paraId="2504F052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497" w:type="dxa"/>
            <w:vAlign w:val="center"/>
          </w:tcPr>
          <w:p w14:paraId="49843A3A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497" w:type="dxa"/>
            <w:vAlign w:val="center"/>
          </w:tcPr>
          <w:p w14:paraId="70BAA500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500" w:type="dxa"/>
            <w:tcBorders>
              <w:right w:val="nil"/>
            </w:tcBorders>
            <w:vAlign w:val="center"/>
          </w:tcPr>
          <w:p w14:paraId="4358DA59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</w:tr>
      <w:tr w:rsidR="00B31B4B" w14:paraId="4E589889" w14:textId="77777777">
        <w:tc>
          <w:tcPr>
            <w:tcW w:w="1020" w:type="dxa"/>
            <w:tcBorders>
              <w:left w:val="nil"/>
            </w:tcBorders>
          </w:tcPr>
          <w:p w14:paraId="78AAE9CA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4FD7D78D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26752F17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789C4A4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EDAD6E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C73CDB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1A79EE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686D67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DDE3399" w14:textId="77777777" w:rsidR="00B31B4B" w:rsidRDefault="00B31B4B">
            <w:pPr>
              <w:pStyle w:val="ConsPlusNormal"/>
            </w:pPr>
          </w:p>
        </w:tc>
        <w:tc>
          <w:tcPr>
            <w:tcW w:w="497" w:type="dxa"/>
          </w:tcPr>
          <w:p w14:paraId="306E6068" w14:textId="77777777" w:rsidR="00B31B4B" w:rsidRDefault="00B31B4B">
            <w:pPr>
              <w:pStyle w:val="ConsPlusNormal"/>
            </w:pPr>
          </w:p>
        </w:tc>
        <w:tc>
          <w:tcPr>
            <w:tcW w:w="497" w:type="dxa"/>
          </w:tcPr>
          <w:p w14:paraId="157537DF" w14:textId="77777777" w:rsidR="00B31B4B" w:rsidRDefault="00B31B4B">
            <w:pPr>
              <w:pStyle w:val="ConsPlusNormal"/>
            </w:pPr>
          </w:p>
        </w:tc>
        <w:tc>
          <w:tcPr>
            <w:tcW w:w="497" w:type="dxa"/>
          </w:tcPr>
          <w:p w14:paraId="4CED216E" w14:textId="77777777" w:rsidR="00B31B4B" w:rsidRDefault="00B31B4B">
            <w:pPr>
              <w:pStyle w:val="ConsPlusNormal"/>
            </w:pPr>
          </w:p>
        </w:tc>
        <w:tc>
          <w:tcPr>
            <w:tcW w:w="497" w:type="dxa"/>
          </w:tcPr>
          <w:p w14:paraId="40285460" w14:textId="77777777" w:rsidR="00B31B4B" w:rsidRDefault="00B31B4B">
            <w:pPr>
              <w:pStyle w:val="ConsPlusNormal"/>
            </w:pPr>
          </w:p>
        </w:tc>
        <w:tc>
          <w:tcPr>
            <w:tcW w:w="500" w:type="dxa"/>
            <w:tcBorders>
              <w:right w:val="nil"/>
            </w:tcBorders>
          </w:tcPr>
          <w:p w14:paraId="6639B16D" w14:textId="77777777" w:rsidR="00B31B4B" w:rsidRDefault="00B31B4B">
            <w:pPr>
              <w:pStyle w:val="ConsPlusNormal"/>
            </w:pPr>
          </w:p>
        </w:tc>
      </w:tr>
      <w:tr w:rsidR="00B31B4B" w14:paraId="7DF44982" w14:textId="77777777">
        <w:tc>
          <w:tcPr>
            <w:tcW w:w="1020" w:type="dxa"/>
            <w:tcBorders>
              <w:left w:val="nil"/>
            </w:tcBorders>
          </w:tcPr>
          <w:p w14:paraId="37E095DD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3DE20DCF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2438A5D4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C3E718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2956A9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27A91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18F40C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FB4250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CFE1DA5" w14:textId="77777777" w:rsidR="00B31B4B" w:rsidRDefault="00B31B4B">
            <w:pPr>
              <w:pStyle w:val="ConsPlusNormal"/>
            </w:pPr>
          </w:p>
        </w:tc>
        <w:tc>
          <w:tcPr>
            <w:tcW w:w="497" w:type="dxa"/>
          </w:tcPr>
          <w:p w14:paraId="5BC40613" w14:textId="77777777" w:rsidR="00B31B4B" w:rsidRDefault="00B31B4B">
            <w:pPr>
              <w:pStyle w:val="ConsPlusNormal"/>
            </w:pPr>
          </w:p>
        </w:tc>
        <w:tc>
          <w:tcPr>
            <w:tcW w:w="497" w:type="dxa"/>
          </w:tcPr>
          <w:p w14:paraId="0A29FD84" w14:textId="77777777" w:rsidR="00B31B4B" w:rsidRDefault="00B31B4B">
            <w:pPr>
              <w:pStyle w:val="ConsPlusNormal"/>
            </w:pPr>
          </w:p>
        </w:tc>
        <w:tc>
          <w:tcPr>
            <w:tcW w:w="497" w:type="dxa"/>
          </w:tcPr>
          <w:p w14:paraId="07EF790A" w14:textId="77777777" w:rsidR="00B31B4B" w:rsidRDefault="00B31B4B">
            <w:pPr>
              <w:pStyle w:val="ConsPlusNormal"/>
            </w:pPr>
          </w:p>
        </w:tc>
        <w:tc>
          <w:tcPr>
            <w:tcW w:w="497" w:type="dxa"/>
          </w:tcPr>
          <w:p w14:paraId="09031E12" w14:textId="77777777" w:rsidR="00B31B4B" w:rsidRDefault="00B31B4B">
            <w:pPr>
              <w:pStyle w:val="ConsPlusNormal"/>
            </w:pPr>
          </w:p>
        </w:tc>
        <w:tc>
          <w:tcPr>
            <w:tcW w:w="500" w:type="dxa"/>
            <w:tcBorders>
              <w:right w:val="nil"/>
            </w:tcBorders>
          </w:tcPr>
          <w:p w14:paraId="57A55D2C" w14:textId="77777777" w:rsidR="00B31B4B" w:rsidRDefault="00B31B4B">
            <w:pPr>
              <w:pStyle w:val="ConsPlusNormal"/>
            </w:pPr>
          </w:p>
        </w:tc>
      </w:tr>
      <w:tr w:rsidR="00B31B4B" w14:paraId="09CCE176" w14:textId="77777777">
        <w:tc>
          <w:tcPr>
            <w:tcW w:w="1020" w:type="dxa"/>
            <w:tcBorders>
              <w:left w:val="nil"/>
            </w:tcBorders>
          </w:tcPr>
          <w:p w14:paraId="1FB4E8FB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7A5A9642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00436136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3F4F23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6FCF82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1C8E60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32D900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5FB558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60DE979" w14:textId="77777777" w:rsidR="00B31B4B" w:rsidRDefault="00B31B4B">
            <w:pPr>
              <w:pStyle w:val="ConsPlusNormal"/>
            </w:pPr>
          </w:p>
        </w:tc>
        <w:tc>
          <w:tcPr>
            <w:tcW w:w="497" w:type="dxa"/>
          </w:tcPr>
          <w:p w14:paraId="3EC2AC56" w14:textId="77777777" w:rsidR="00B31B4B" w:rsidRDefault="00B31B4B">
            <w:pPr>
              <w:pStyle w:val="ConsPlusNormal"/>
            </w:pPr>
          </w:p>
        </w:tc>
        <w:tc>
          <w:tcPr>
            <w:tcW w:w="497" w:type="dxa"/>
          </w:tcPr>
          <w:p w14:paraId="4D5A2FDD" w14:textId="77777777" w:rsidR="00B31B4B" w:rsidRDefault="00B31B4B">
            <w:pPr>
              <w:pStyle w:val="ConsPlusNormal"/>
            </w:pPr>
          </w:p>
        </w:tc>
        <w:tc>
          <w:tcPr>
            <w:tcW w:w="497" w:type="dxa"/>
          </w:tcPr>
          <w:p w14:paraId="17EB1C36" w14:textId="77777777" w:rsidR="00B31B4B" w:rsidRDefault="00B31B4B">
            <w:pPr>
              <w:pStyle w:val="ConsPlusNormal"/>
            </w:pPr>
          </w:p>
        </w:tc>
        <w:tc>
          <w:tcPr>
            <w:tcW w:w="497" w:type="dxa"/>
          </w:tcPr>
          <w:p w14:paraId="31A5FED0" w14:textId="77777777" w:rsidR="00B31B4B" w:rsidRDefault="00B31B4B">
            <w:pPr>
              <w:pStyle w:val="ConsPlusNormal"/>
            </w:pPr>
          </w:p>
        </w:tc>
        <w:tc>
          <w:tcPr>
            <w:tcW w:w="500" w:type="dxa"/>
            <w:tcBorders>
              <w:right w:val="nil"/>
            </w:tcBorders>
          </w:tcPr>
          <w:p w14:paraId="482D3812" w14:textId="77777777" w:rsidR="00B31B4B" w:rsidRDefault="00B31B4B">
            <w:pPr>
              <w:pStyle w:val="ConsPlusNormal"/>
            </w:pPr>
          </w:p>
        </w:tc>
      </w:tr>
      <w:tr w:rsidR="00B31B4B" w14:paraId="4C717317" w14:textId="77777777">
        <w:tc>
          <w:tcPr>
            <w:tcW w:w="1020" w:type="dxa"/>
            <w:tcBorders>
              <w:left w:val="nil"/>
              <w:bottom w:val="nil"/>
            </w:tcBorders>
          </w:tcPr>
          <w:p w14:paraId="13F213F5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tcBorders>
              <w:bottom w:val="nil"/>
            </w:tcBorders>
          </w:tcPr>
          <w:p w14:paraId="48F4584C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bottom w:val="nil"/>
            </w:tcBorders>
          </w:tcPr>
          <w:p w14:paraId="60EC4196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tcBorders>
              <w:bottom w:val="nil"/>
            </w:tcBorders>
          </w:tcPr>
          <w:p w14:paraId="629CF97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bottom w:val="nil"/>
            </w:tcBorders>
          </w:tcPr>
          <w:p w14:paraId="3B1C6D7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tcBorders>
              <w:bottom w:val="nil"/>
            </w:tcBorders>
          </w:tcPr>
          <w:p w14:paraId="4C9FDFB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tcBorders>
              <w:bottom w:val="nil"/>
            </w:tcBorders>
          </w:tcPr>
          <w:p w14:paraId="2C55805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tcBorders>
              <w:bottom w:val="nil"/>
            </w:tcBorders>
          </w:tcPr>
          <w:p w14:paraId="672A3B5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tcBorders>
              <w:bottom w:val="nil"/>
            </w:tcBorders>
          </w:tcPr>
          <w:p w14:paraId="5A32497F" w14:textId="77777777" w:rsidR="00B31B4B" w:rsidRDefault="00B31B4B">
            <w:pPr>
              <w:pStyle w:val="ConsPlusNormal"/>
            </w:pPr>
          </w:p>
        </w:tc>
        <w:tc>
          <w:tcPr>
            <w:tcW w:w="497" w:type="dxa"/>
            <w:tcBorders>
              <w:bottom w:val="nil"/>
            </w:tcBorders>
          </w:tcPr>
          <w:p w14:paraId="563A7A62" w14:textId="77777777" w:rsidR="00B31B4B" w:rsidRDefault="00B31B4B">
            <w:pPr>
              <w:pStyle w:val="ConsPlusNormal"/>
            </w:pPr>
          </w:p>
        </w:tc>
        <w:tc>
          <w:tcPr>
            <w:tcW w:w="497" w:type="dxa"/>
            <w:tcBorders>
              <w:bottom w:val="nil"/>
            </w:tcBorders>
          </w:tcPr>
          <w:p w14:paraId="1C75D500" w14:textId="77777777" w:rsidR="00B31B4B" w:rsidRDefault="00B31B4B">
            <w:pPr>
              <w:pStyle w:val="ConsPlusNormal"/>
            </w:pPr>
          </w:p>
        </w:tc>
        <w:tc>
          <w:tcPr>
            <w:tcW w:w="497" w:type="dxa"/>
            <w:tcBorders>
              <w:bottom w:val="nil"/>
            </w:tcBorders>
          </w:tcPr>
          <w:p w14:paraId="6F791AD8" w14:textId="77777777" w:rsidR="00B31B4B" w:rsidRDefault="00B31B4B">
            <w:pPr>
              <w:pStyle w:val="ConsPlusNormal"/>
            </w:pPr>
          </w:p>
        </w:tc>
        <w:tc>
          <w:tcPr>
            <w:tcW w:w="497" w:type="dxa"/>
            <w:tcBorders>
              <w:bottom w:val="nil"/>
            </w:tcBorders>
          </w:tcPr>
          <w:p w14:paraId="1407B301" w14:textId="77777777" w:rsidR="00B31B4B" w:rsidRDefault="00B31B4B">
            <w:pPr>
              <w:pStyle w:val="ConsPlusNormal"/>
            </w:pPr>
          </w:p>
        </w:tc>
        <w:tc>
          <w:tcPr>
            <w:tcW w:w="500" w:type="dxa"/>
            <w:tcBorders>
              <w:bottom w:val="nil"/>
              <w:right w:val="nil"/>
            </w:tcBorders>
          </w:tcPr>
          <w:p w14:paraId="066ADB73" w14:textId="77777777" w:rsidR="00B31B4B" w:rsidRDefault="00B31B4B">
            <w:pPr>
              <w:pStyle w:val="ConsPlusNormal"/>
            </w:pPr>
          </w:p>
        </w:tc>
      </w:tr>
    </w:tbl>
    <w:p w14:paraId="3759088E" w14:textId="77777777" w:rsidR="00B31B4B" w:rsidRDefault="00B31B4B">
      <w:pPr>
        <w:pStyle w:val="ConsPlusNormal"/>
        <w:jc w:val="both"/>
      </w:pPr>
      <w:r>
        <w:t>и т.д. до конца страницы</w:t>
      </w:r>
    </w:p>
    <w:p w14:paraId="6DAA0933" w14:textId="77777777" w:rsidR="00B31B4B" w:rsidRDefault="00B31B4B">
      <w:pPr>
        <w:pStyle w:val="ConsPlusNormal"/>
        <w:jc w:val="both"/>
      </w:pPr>
    </w:p>
    <w:p w14:paraId="2F2FCCA9" w14:textId="77777777" w:rsidR="00B31B4B" w:rsidRDefault="00B31B4B">
      <w:pPr>
        <w:pStyle w:val="ConsPlusNormal"/>
        <w:jc w:val="right"/>
      </w:pPr>
      <w:r>
        <w:t>разворот ф. N 250/у</w:t>
      </w:r>
    </w:p>
    <w:p w14:paraId="57CB2EDC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48"/>
        <w:gridCol w:w="907"/>
      </w:tblGrid>
      <w:tr w:rsidR="00B31B4B" w14:paraId="01E24267" w14:textId="77777777">
        <w:tc>
          <w:tcPr>
            <w:tcW w:w="8588" w:type="dxa"/>
            <w:gridSpan w:val="16"/>
            <w:tcBorders>
              <w:left w:val="nil"/>
            </w:tcBorders>
          </w:tcPr>
          <w:p w14:paraId="28D181FE" w14:textId="77777777" w:rsidR="00B31B4B" w:rsidRDefault="00B31B4B">
            <w:pPr>
              <w:pStyle w:val="ConsPlusNormal"/>
            </w:pPr>
            <w:r>
              <w:t>результат анализа</w:t>
            </w:r>
          </w:p>
        </w:tc>
        <w:tc>
          <w:tcPr>
            <w:tcW w:w="907" w:type="dxa"/>
            <w:vMerge w:val="restart"/>
            <w:tcBorders>
              <w:right w:val="nil"/>
            </w:tcBorders>
            <w:vAlign w:val="center"/>
          </w:tcPr>
          <w:p w14:paraId="0874BF79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2271E090" w14:textId="77777777">
        <w:tc>
          <w:tcPr>
            <w:tcW w:w="536" w:type="dxa"/>
            <w:tcBorders>
              <w:left w:val="nil"/>
            </w:tcBorders>
            <w:vAlign w:val="center"/>
          </w:tcPr>
          <w:p w14:paraId="601A1ACB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  <w:vAlign w:val="center"/>
          </w:tcPr>
          <w:p w14:paraId="6482D27C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  <w:vAlign w:val="center"/>
          </w:tcPr>
          <w:p w14:paraId="09D1CFBE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  <w:vAlign w:val="center"/>
          </w:tcPr>
          <w:p w14:paraId="511B66B1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  <w:vAlign w:val="center"/>
          </w:tcPr>
          <w:p w14:paraId="233F76C2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  <w:vAlign w:val="center"/>
          </w:tcPr>
          <w:p w14:paraId="54BBBDE0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  <w:vAlign w:val="center"/>
          </w:tcPr>
          <w:p w14:paraId="41702C91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  <w:vAlign w:val="center"/>
          </w:tcPr>
          <w:p w14:paraId="076A89A0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  <w:vAlign w:val="center"/>
          </w:tcPr>
          <w:p w14:paraId="1D2E7587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  <w:vAlign w:val="center"/>
          </w:tcPr>
          <w:p w14:paraId="1A5F6A93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  <w:vAlign w:val="center"/>
          </w:tcPr>
          <w:p w14:paraId="59885B86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  <w:vAlign w:val="center"/>
          </w:tcPr>
          <w:p w14:paraId="5F2C0084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  <w:vAlign w:val="center"/>
          </w:tcPr>
          <w:p w14:paraId="361CA3D1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  <w:vAlign w:val="center"/>
          </w:tcPr>
          <w:p w14:paraId="03C556EE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  <w:vAlign w:val="center"/>
          </w:tcPr>
          <w:p w14:paraId="44A49F4F" w14:textId="77777777" w:rsidR="00B31B4B" w:rsidRDefault="00B31B4B">
            <w:pPr>
              <w:pStyle w:val="ConsPlusNormal"/>
            </w:pPr>
          </w:p>
        </w:tc>
        <w:tc>
          <w:tcPr>
            <w:tcW w:w="548" w:type="dxa"/>
            <w:vAlign w:val="center"/>
          </w:tcPr>
          <w:p w14:paraId="7A80720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  <w:tcBorders>
              <w:right w:val="nil"/>
            </w:tcBorders>
          </w:tcPr>
          <w:p w14:paraId="2CA3C965" w14:textId="77777777" w:rsidR="00B31B4B" w:rsidRDefault="00B31B4B">
            <w:pPr>
              <w:pStyle w:val="ConsPlusNormal"/>
            </w:pPr>
          </w:p>
        </w:tc>
      </w:tr>
      <w:tr w:rsidR="00B31B4B" w14:paraId="575484A8" w14:textId="77777777">
        <w:tc>
          <w:tcPr>
            <w:tcW w:w="536" w:type="dxa"/>
            <w:tcBorders>
              <w:left w:val="nil"/>
            </w:tcBorders>
            <w:vAlign w:val="center"/>
          </w:tcPr>
          <w:p w14:paraId="05C0C8FC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536" w:type="dxa"/>
            <w:vAlign w:val="center"/>
          </w:tcPr>
          <w:p w14:paraId="4FEB28C3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536" w:type="dxa"/>
            <w:vAlign w:val="center"/>
          </w:tcPr>
          <w:p w14:paraId="0B87AA0B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536" w:type="dxa"/>
            <w:vAlign w:val="center"/>
          </w:tcPr>
          <w:p w14:paraId="6E931C5E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536" w:type="dxa"/>
            <w:vAlign w:val="center"/>
          </w:tcPr>
          <w:p w14:paraId="1CB44114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536" w:type="dxa"/>
            <w:vAlign w:val="center"/>
          </w:tcPr>
          <w:p w14:paraId="4A316AB7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536" w:type="dxa"/>
            <w:vAlign w:val="center"/>
          </w:tcPr>
          <w:p w14:paraId="64D7CF23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536" w:type="dxa"/>
            <w:vAlign w:val="center"/>
          </w:tcPr>
          <w:p w14:paraId="463257B1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536" w:type="dxa"/>
            <w:vAlign w:val="center"/>
          </w:tcPr>
          <w:p w14:paraId="145B034F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536" w:type="dxa"/>
            <w:vAlign w:val="center"/>
          </w:tcPr>
          <w:p w14:paraId="029AB7A8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536" w:type="dxa"/>
            <w:vAlign w:val="center"/>
          </w:tcPr>
          <w:p w14:paraId="0484663A" w14:textId="77777777" w:rsidR="00B31B4B" w:rsidRDefault="00B31B4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536" w:type="dxa"/>
            <w:vAlign w:val="center"/>
          </w:tcPr>
          <w:p w14:paraId="66526968" w14:textId="77777777" w:rsidR="00B31B4B" w:rsidRDefault="00B31B4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536" w:type="dxa"/>
            <w:vAlign w:val="center"/>
          </w:tcPr>
          <w:p w14:paraId="02A29D4F" w14:textId="77777777" w:rsidR="00B31B4B" w:rsidRDefault="00B31B4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536" w:type="dxa"/>
            <w:vAlign w:val="center"/>
          </w:tcPr>
          <w:p w14:paraId="33797E6C" w14:textId="77777777" w:rsidR="00B31B4B" w:rsidRDefault="00B31B4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536" w:type="dxa"/>
            <w:vAlign w:val="center"/>
          </w:tcPr>
          <w:p w14:paraId="56F3BAD8" w14:textId="77777777" w:rsidR="00B31B4B" w:rsidRDefault="00B31B4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548" w:type="dxa"/>
            <w:vAlign w:val="center"/>
          </w:tcPr>
          <w:p w14:paraId="5F53D77E" w14:textId="77777777" w:rsidR="00B31B4B" w:rsidRDefault="00B31B4B">
            <w:pPr>
              <w:pStyle w:val="ConsPlusNormal"/>
              <w:jc w:val="center"/>
            </w:pPr>
            <w:bookmarkStart w:id="407" w:name="P47257"/>
            <w:bookmarkEnd w:id="407"/>
            <w:r>
              <w:t>30</w:t>
            </w:r>
          </w:p>
        </w:tc>
        <w:tc>
          <w:tcPr>
            <w:tcW w:w="907" w:type="dxa"/>
            <w:tcBorders>
              <w:right w:val="nil"/>
            </w:tcBorders>
            <w:vAlign w:val="center"/>
          </w:tcPr>
          <w:p w14:paraId="2E7EF39C" w14:textId="77777777" w:rsidR="00B31B4B" w:rsidRDefault="00B31B4B">
            <w:pPr>
              <w:pStyle w:val="ConsPlusNormal"/>
              <w:jc w:val="center"/>
            </w:pPr>
            <w:r>
              <w:t>31</w:t>
            </w:r>
          </w:p>
        </w:tc>
      </w:tr>
      <w:tr w:rsidR="00B31B4B" w14:paraId="321A1A50" w14:textId="77777777">
        <w:tc>
          <w:tcPr>
            <w:tcW w:w="536" w:type="dxa"/>
            <w:tcBorders>
              <w:left w:val="nil"/>
            </w:tcBorders>
          </w:tcPr>
          <w:p w14:paraId="60720AD4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12165324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7D8043AC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3CB11525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7085096D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3AC78466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132F02D1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0D8BC387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45D8BCFA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26D69FBC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12BAABC4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1E5C4816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55462B37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7FF4B1CC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6955D0A0" w14:textId="77777777" w:rsidR="00B31B4B" w:rsidRDefault="00B31B4B">
            <w:pPr>
              <w:pStyle w:val="ConsPlusNormal"/>
            </w:pPr>
          </w:p>
        </w:tc>
        <w:tc>
          <w:tcPr>
            <w:tcW w:w="548" w:type="dxa"/>
          </w:tcPr>
          <w:p w14:paraId="1C316B2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2EE8BFFD" w14:textId="77777777" w:rsidR="00B31B4B" w:rsidRDefault="00B31B4B">
            <w:pPr>
              <w:pStyle w:val="ConsPlusNormal"/>
            </w:pPr>
          </w:p>
        </w:tc>
      </w:tr>
      <w:tr w:rsidR="00B31B4B" w14:paraId="11D6DF6F" w14:textId="77777777">
        <w:tc>
          <w:tcPr>
            <w:tcW w:w="536" w:type="dxa"/>
            <w:tcBorders>
              <w:left w:val="nil"/>
            </w:tcBorders>
          </w:tcPr>
          <w:p w14:paraId="2E703AE4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22900FC7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0BB9FBB2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78F98A31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1837724A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2228375C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7BE079EB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6DB220BB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659EA995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12DC9884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33D3BC32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5CE7A580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3DC50973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4B085479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199D7BAD" w14:textId="77777777" w:rsidR="00B31B4B" w:rsidRDefault="00B31B4B">
            <w:pPr>
              <w:pStyle w:val="ConsPlusNormal"/>
            </w:pPr>
          </w:p>
        </w:tc>
        <w:tc>
          <w:tcPr>
            <w:tcW w:w="548" w:type="dxa"/>
          </w:tcPr>
          <w:p w14:paraId="499E6DE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5DEAC00F" w14:textId="77777777" w:rsidR="00B31B4B" w:rsidRDefault="00B31B4B">
            <w:pPr>
              <w:pStyle w:val="ConsPlusNormal"/>
            </w:pPr>
          </w:p>
        </w:tc>
      </w:tr>
      <w:tr w:rsidR="00B31B4B" w14:paraId="0A5E33E5" w14:textId="77777777">
        <w:tc>
          <w:tcPr>
            <w:tcW w:w="536" w:type="dxa"/>
            <w:tcBorders>
              <w:left w:val="nil"/>
            </w:tcBorders>
          </w:tcPr>
          <w:p w14:paraId="7B4672F2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58B4B502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2790FAC0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7FF0563D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42294EBB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45BE3D6A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2E46F169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72A8242E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3780ED26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6816AF22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49498D82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25C68C1F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4CFA3736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3624E411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</w:tcPr>
          <w:p w14:paraId="404E24A9" w14:textId="77777777" w:rsidR="00B31B4B" w:rsidRDefault="00B31B4B">
            <w:pPr>
              <w:pStyle w:val="ConsPlusNormal"/>
            </w:pPr>
          </w:p>
        </w:tc>
        <w:tc>
          <w:tcPr>
            <w:tcW w:w="548" w:type="dxa"/>
          </w:tcPr>
          <w:p w14:paraId="10E141F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right w:val="nil"/>
            </w:tcBorders>
          </w:tcPr>
          <w:p w14:paraId="2CAD2B2D" w14:textId="77777777" w:rsidR="00B31B4B" w:rsidRDefault="00B31B4B">
            <w:pPr>
              <w:pStyle w:val="ConsPlusNormal"/>
            </w:pPr>
          </w:p>
        </w:tc>
      </w:tr>
      <w:tr w:rsidR="00B31B4B" w14:paraId="3E4BBDAF" w14:textId="77777777">
        <w:tc>
          <w:tcPr>
            <w:tcW w:w="536" w:type="dxa"/>
            <w:tcBorders>
              <w:left w:val="nil"/>
              <w:bottom w:val="nil"/>
            </w:tcBorders>
          </w:tcPr>
          <w:p w14:paraId="5AF983CC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  <w:tcBorders>
              <w:bottom w:val="nil"/>
            </w:tcBorders>
          </w:tcPr>
          <w:p w14:paraId="31421E60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  <w:tcBorders>
              <w:bottom w:val="nil"/>
            </w:tcBorders>
          </w:tcPr>
          <w:p w14:paraId="5094069D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  <w:tcBorders>
              <w:bottom w:val="nil"/>
            </w:tcBorders>
          </w:tcPr>
          <w:p w14:paraId="59CEA8A6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  <w:tcBorders>
              <w:bottom w:val="nil"/>
            </w:tcBorders>
          </w:tcPr>
          <w:p w14:paraId="6828CC8E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  <w:tcBorders>
              <w:bottom w:val="nil"/>
            </w:tcBorders>
          </w:tcPr>
          <w:p w14:paraId="003C6524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  <w:tcBorders>
              <w:bottom w:val="nil"/>
            </w:tcBorders>
          </w:tcPr>
          <w:p w14:paraId="2800CBBB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  <w:tcBorders>
              <w:bottom w:val="nil"/>
            </w:tcBorders>
          </w:tcPr>
          <w:p w14:paraId="41947A82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  <w:tcBorders>
              <w:bottom w:val="nil"/>
            </w:tcBorders>
          </w:tcPr>
          <w:p w14:paraId="782CB094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  <w:tcBorders>
              <w:bottom w:val="nil"/>
            </w:tcBorders>
          </w:tcPr>
          <w:p w14:paraId="657F186C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  <w:tcBorders>
              <w:bottom w:val="nil"/>
            </w:tcBorders>
          </w:tcPr>
          <w:p w14:paraId="57D8CE69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  <w:tcBorders>
              <w:bottom w:val="nil"/>
            </w:tcBorders>
          </w:tcPr>
          <w:p w14:paraId="3373708E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  <w:tcBorders>
              <w:bottom w:val="nil"/>
            </w:tcBorders>
          </w:tcPr>
          <w:p w14:paraId="6EB1CC54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  <w:tcBorders>
              <w:bottom w:val="nil"/>
            </w:tcBorders>
          </w:tcPr>
          <w:p w14:paraId="35F89D11" w14:textId="77777777" w:rsidR="00B31B4B" w:rsidRDefault="00B31B4B">
            <w:pPr>
              <w:pStyle w:val="ConsPlusNormal"/>
            </w:pPr>
          </w:p>
        </w:tc>
        <w:tc>
          <w:tcPr>
            <w:tcW w:w="536" w:type="dxa"/>
            <w:tcBorders>
              <w:bottom w:val="nil"/>
            </w:tcBorders>
          </w:tcPr>
          <w:p w14:paraId="1DAE540B" w14:textId="77777777" w:rsidR="00B31B4B" w:rsidRDefault="00B31B4B">
            <w:pPr>
              <w:pStyle w:val="ConsPlusNormal"/>
            </w:pPr>
          </w:p>
        </w:tc>
        <w:tc>
          <w:tcPr>
            <w:tcW w:w="548" w:type="dxa"/>
            <w:tcBorders>
              <w:bottom w:val="nil"/>
            </w:tcBorders>
          </w:tcPr>
          <w:p w14:paraId="43DAECA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bottom w:val="nil"/>
              <w:right w:val="nil"/>
            </w:tcBorders>
          </w:tcPr>
          <w:p w14:paraId="40B6C260" w14:textId="77777777" w:rsidR="00B31B4B" w:rsidRDefault="00B31B4B">
            <w:pPr>
              <w:pStyle w:val="ConsPlusNormal"/>
            </w:pPr>
          </w:p>
        </w:tc>
      </w:tr>
    </w:tbl>
    <w:p w14:paraId="7AB8B01F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1A499564" w14:textId="77777777" w:rsidR="00B31B4B" w:rsidRDefault="00B31B4B">
      <w:pPr>
        <w:pStyle w:val="ConsPlusNormal"/>
        <w:jc w:val="both"/>
      </w:pPr>
      <w:r>
        <w:lastRenderedPageBreak/>
        <w:t>и т.д. до конца страницы</w:t>
      </w:r>
    </w:p>
    <w:p w14:paraId="13F4E82F" w14:textId="77777777" w:rsidR="00B31B4B" w:rsidRDefault="00B31B4B">
      <w:pPr>
        <w:pStyle w:val="ConsPlusNormal"/>
        <w:jc w:val="both"/>
      </w:pPr>
    </w:p>
    <w:p w14:paraId="357C1829" w14:textId="77777777" w:rsidR="00B31B4B" w:rsidRDefault="00B31B4B">
      <w:pPr>
        <w:pStyle w:val="ConsPlusNormal"/>
        <w:jc w:val="both"/>
      </w:pPr>
    </w:p>
    <w:p w14:paraId="74B7A280" w14:textId="77777777" w:rsidR="00B31B4B" w:rsidRDefault="00B31B4B">
      <w:pPr>
        <w:pStyle w:val="ConsPlusNormal"/>
        <w:jc w:val="both"/>
      </w:pPr>
    </w:p>
    <w:p w14:paraId="43E1FEE3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4FFC2401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16FE1687" w14:textId="77777777" w:rsidR="00B31B4B" w:rsidRDefault="00B31B4B">
      <w:pPr>
        <w:pStyle w:val="ConsPlusNonformat"/>
        <w:jc w:val="both"/>
      </w:pPr>
    </w:p>
    <w:p w14:paraId="2CB2FC8E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98FA04F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251/у</w:t>
      </w:r>
    </w:p>
    <w:p w14:paraId="4605F6E7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DDDCD96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7124F33E" w14:textId="77777777" w:rsidR="00B31B4B" w:rsidRDefault="00B31B4B">
      <w:pPr>
        <w:pStyle w:val="ConsPlusNonformat"/>
        <w:jc w:val="both"/>
      </w:pPr>
    </w:p>
    <w:p w14:paraId="31948630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29ECB23C" w14:textId="77777777" w:rsidR="00B31B4B" w:rsidRDefault="00B31B4B">
      <w:pPr>
        <w:pStyle w:val="ConsPlusNonformat"/>
        <w:jc w:val="both"/>
      </w:pPr>
    </w:p>
    <w:p w14:paraId="787E769E" w14:textId="77777777" w:rsidR="00B31B4B" w:rsidRDefault="00B31B4B">
      <w:pPr>
        <w:pStyle w:val="ConsPlusNonformat"/>
        <w:jc w:val="both"/>
      </w:pPr>
      <w:bookmarkStart w:id="408" w:name="P47341"/>
      <w:bookmarkEnd w:id="408"/>
      <w:r>
        <w:t xml:space="preserve">                              РАБОЧИЙ ЖУРНАЛ</w:t>
      </w:r>
    </w:p>
    <w:p w14:paraId="26998EE6" w14:textId="77777777" w:rsidR="00B31B4B" w:rsidRDefault="00B31B4B">
      <w:pPr>
        <w:pStyle w:val="ConsPlusNonformat"/>
        <w:jc w:val="both"/>
      </w:pPr>
      <w:r>
        <w:t xml:space="preserve">                         лабораторных исследований</w:t>
      </w:r>
    </w:p>
    <w:p w14:paraId="6C0BDF00" w14:textId="77777777" w:rsidR="00B31B4B" w:rsidRDefault="00B31B4B">
      <w:pPr>
        <w:pStyle w:val="ConsPlusNonformat"/>
        <w:jc w:val="both"/>
      </w:pPr>
      <w:r>
        <w:t xml:space="preserve">                     _________________________________</w:t>
      </w:r>
    </w:p>
    <w:p w14:paraId="1E76EDDA" w14:textId="77777777" w:rsidR="00B31B4B" w:rsidRDefault="00B31B4B">
      <w:pPr>
        <w:pStyle w:val="ConsPlusNonformat"/>
        <w:jc w:val="both"/>
      </w:pPr>
      <w:r>
        <w:t xml:space="preserve">                         вписать название анализа</w:t>
      </w:r>
    </w:p>
    <w:p w14:paraId="538F7892" w14:textId="77777777" w:rsidR="00B31B4B" w:rsidRDefault="00B31B4B">
      <w:pPr>
        <w:pStyle w:val="ConsPlusNonformat"/>
        <w:jc w:val="both"/>
      </w:pPr>
    </w:p>
    <w:p w14:paraId="4211519B" w14:textId="77777777" w:rsidR="00B31B4B" w:rsidRDefault="00B31B4B">
      <w:pPr>
        <w:pStyle w:val="ConsPlusNonformat"/>
        <w:jc w:val="both"/>
      </w:pPr>
      <w:r>
        <w:t>Начат "__" _______________ 19__ г.     Окончен "__" _______________ 19__ г.</w:t>
      </w:r>
    </w:p>
    <w:p w14:paraId="2D74759C" w14:textId="77777777" w:rsidR="00B31B4B" w:rsidRDefault="00B31B4B">
      <w:pPr>
        <w:pStyle w:val="ConsPlusNormal"/>
        <w:jc w:val="both"/>
      </w:pPr>
    </w:p>
    <w:p w14:paraId="67D0B464" w14:textId="77777777" w:rsidR="00B31B4B" w:rsidRDefault="00B31B4B">
      <w:pPr>
        <w:pStyle w:val="ConsPlusNormal"/>
        <w:ind w:firstLine="540"/>
        <w:jc w:val="both"/>
      </w:pPr>
      <w:r>
        <w:t>1. Рабочий журнал ведется исполнителем методик (врачом-лаборантом, лаборантом).</w:t>
      </w:r>
    </w:p>
    <w:p w14:paraId="4CA54E8C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2. В </w:t>
      </w:r>
      <w:hyperlink w:anchor="P47366">
        <w:r>
          <w:rPr>
            <w:color w:val="0000FF"/>
          </w:rPr>
          <w:t>графы "1"</w:t>
        </w:r>
      </w:hyperlink>
      <w:r>
        <w:t xml:space="preserve"> и </w:t>
      </w:r>
      <w:hyperlink w:anchor="P47367">
        <w:r>
          <w:rPr>
            <w:color w:val="0000FF"/>
          </w:rPr>
          <w:t>"2"</w:t>
        </w:r>
      </w:hyperlink>
      <w:r>
        <w:t xml:space="preserve"> переписывают дату и номер анализов из регистрационного журнала.</w:t>
      </w:r>
    </w:p>
    <w:p w14:paraId="7CC3321D" w14:textId="77777777" w:rsidR="00B31B4B" w:rsidRDefault="00B31B4B">
      <w:pPr>
        <w:pStyle w:val="ConsPlusNormal"/>
        <w:spacing w:before="200"/>
        <w:ind w:firstLine="540"/>
        <w:jc w:val="both"/>
      </w:pPr>
      <w:r>
        <w:t>3. Номера анализов в рабочем журнале должны строго соответствовать номерам регистрационного журнала.</w:t>
      </w:r>
    </w:p>
    <w:p w14:paraId="676679E5" w14:textId="77777777" w:rsidR="00B31B4B" w:rsidRDefault="00B31B4B">
      <w:pPr>
        <w:pStyle w:val="ConsPlusNormal"/>
        <w:spacing w:before="200"/>
        <w:ind w:firstLine="540"/>
        <w:jc w:val="both"/>
      </w:pPr>
      <w:r>
        <w:t>4. По выполнении анализов результаты и показания приборов вносятся в регистрационный журнал.</w:t>
      </w:r>
    </w:p>
    <w:p w14:paraId="615F2DAA" w14:textId="77777777" w:rsidR="00B31B4B" w:rsidRDefault="00B31B4B">
      <w:pPr>
        <w:pStyle w:val="ConsPlusNormal"/>
        <w:jc w:val="both"/>
      </w:pPr>
    </w:p>
    <w:p w14:paraId="1B67CD0B" w14:textId="77777777" w:rsidR="00B31B4B" w:rsidRDefault="00B31B4B">
      <w:pPr>
        <w:pStyle w:val="ConsPlusNormal"/>
        <w:jc w:val="right"/>
      </w:pPr>
      <w:r>
        <w:t>Для типографии!</w:t>
      </w:r>
    </w:p>
    <w:p w14:paraId="7831E341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2CE820A9" w14:textId="77777777" w:rsidR="00B31B4B" w:rsidRDefault="00B31B4B">
      <w:pPr>
        <w:pStyle w:val="ConsPlusNormal"/>
        <w:jc w:val="right"/>
      </w:pPr>
      <w:r>
        <w:t>формат А4</w:t>
      </w:r>
    </w:p>
    <w:p w14:paraId="6039CA89" w14:textId="77777777" w:rsidR="00B31B4B" w:rsidRDefault="00B31B4B">
      <w:pPr>
        <w:pStyle w:val="ConsPlusNormal"/>
        <w:jc w:val="both"/>
      </w:pPr>
    </w:p>
    <w:p w14:paraId="241BCD20" w14:textId="77777777" w:rsidR="00B31B4B" w:rsidRDefault="00B31B4B">
      <w:pPr>
        <w:pStyle w:val="ConsPlusNormal"/>
        <w:jc w:val="right"/>
      </w:pPr>
      <w:r>
        <w:t>ф. N 251/у</w:t>
      </w:r>
    </w:p>
    <w:p w14:paraId="599918E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25"/>
        <w:gridCol w:w="2041"/>
        <w:gridCol w:w="1612"/>
        <w:gridCol w:w="1613"/>
        <w:gridCol w:w="1304"/>
        <w:gridCol w:w="1644"/>
      </w:tblGrid>
      <w:tr w:rsidR="00B31B4B" w14:paraId="685E064E" w14:textId="77777777">
        <w:tc>
          <w:tcPr>
            <w:tcW w:w="825" w:type="dxa"/>
            <w:vMerge w:val="restart"/>
            <w:tcBorders>
              <w:left w:val="nil"/>
            </w:tcBorders>
            <w:vAlign w:val="center"/>
          </w:tcPr>
          <w:p w14:paraId="615DD679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041" w:type="dxa"/>
            <w:vMerge w:val="restart"/>
            <w:vAlign w:val="center"/>
          </w:tcPr>
          <w:p w14:paraId="67F9B765" w14:textId="77777777" w:rsidR="00B31B4B" w:rsidRDefault="00B31B4B">
            <w:pPr>
              <w:pStyle w:val="ConsPlusNormal"/>
              <w:jc w:val="center"/>
            </w:pPr>
            <w:r>
              <w:t>Регистрационный N анализа</w:t>
            </w:r>
          </w:p>
        </w:tc>
        <w:tc>
          <w:tcPr>
            <w:tcW w:w="3225" w:type="dxa"/>
            <w:gridSpan w:val="2"/>
            <w:vAlign w:val="center"/>
          </w:tcPr>
          <w:p w14:paraId="71FD9CEB" w14:textId="77777777" w:rsidR="00B31B4B" w:rsidRDefault="00B31B4B">
            <w:pPr>
              <w:pStyle w:val="ConsPlusNormal"/>
              <w:jc w:val="center"/>
            </w:pPr>
            <w:r>
              <w:t>Показания прибора</w:t>
            </w:r>
          </w:p>
        </w:tc>
        <w:tc>
          <w:tcPr>
            <w:tcW w:w="1304" w:type="dxa"/>
            <w:vMerge w:val="restart"/>
            <w:vAlign w:val="center"/>
          </w:tcPr>
          <w:p w14:paraId="2979CD8C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1644" w:type="dxa"/>
            <w:vMerge w:val="restart"/>
            <w:tcBorders>
              <w:right w:val="nil"/>
            </w:tcBorders>
            <w:vAlign w:val="center"/>
          </w:tcPr>
          <w:p w14:paraId="40CF362C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78D0CC6B" w14:textId="77777777">
        <w:tc>
          <w:tcPr>
            <w:tcW w:w="825" w:type="dxa"/>
            <w:vMerge/>
            <w:tcBorders>
              <w:left w:val="nil"/>
            </w:tcBorders>
          </w:tcPr>
          <w:p w14:paraId="7A24D3BF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  <w:vMerge/>
          </w:tcPr>
          <w:p w14:paraId="71DC386D" w14:textId="77777777" w:rsidR="00B31B4B" w:rsidRDefault="00B31B4B">
            <w:pPr>
              <w:pStyle w:val="ConsPlusNormal"/>
            </w:pPr>
          </w:p>
        </w:tc>
        <w:tc>
          <w:tcPr>
            <w:tcW w:w="1612" w:type="dxa"/>
            <w:vAlign w:val="center"/>
          </w:tcPr>
          <w:p w14:paraId="286D991F" w14:textId="77777777" w:rsidR="00B31B4B" w:rsidRDefault="00B31B4B">
            <w:pPr>
              <w:pStyle w:val="ConsPlusNormal"/>
            </w:pPr>
          </w:p>
        </w:tc>
        <w:tc>
          <w:tcPr>
            <w:tcW w:w="1613" w:type="dxa"/>
            <w:vAlign w:val="center"/>
          </w:tcPr>
          <w:p w14:paraId="0F9806EB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564E11E1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vMerge/>
            <w:tcBorders>
              <w:right w:val="nil"/>
            </w:tcBorders>
          </w:tcPr>
          <w:p w14:paraId="0C10BA89" w14:textId="77777777" w:rsidR="00B31B4B" w:rsidRDefault="00B31B4B">
            <w:pPr>
              <w:pStyle w:val="ConsPlusNormal"/>
            </w:pPr>
          </w:p>
        </w:tc>
      </w:tr>
      <w:tr w:rsidR="00B31B4B" w14:paraId="018E70E7" w14:textId="77777777">
        <w:tc>
          <w:tcPr>
            <w:tcW w:w="825" w:type="dxa"/>
            <w:tcBorders>
              <w:left w:val="nil"/>
            </w:tcBorders>
            <w:vAlign w:val="center"/>
          </w:tcPr>
          <w:p w14:paraId="7D3F1CFA" w14:textId="77777777" w:rsidR="00B31B4B" w:rsidRDefault="00B31B4B">
            <w:pPr>
              <w:pStyle w:val="ConsPlusNormal"/>
              <w:jc w:val="center"/>
            </w:pPr>
            <w:bookmarkStart w:id="409" w:name="P47366"/>
            <w:bookmarkEnd w:id="409"/>
            <w:r>
              <w:t>1</w:t>
            </w:r>
          </w:p>
        </w:tc>
        <w:tc>
          <w:tcPr>
            <w:tcW w:w="2041" w:type="dxa"/>
            <w:vAlign w:val="center"/>
          </w:tcPr>
          <w:p w14:paraId="7947A99D" w14:textId="77777777" w:rsidR="00B31B4B" w:rsidRDefault="00B31B4B">
            <w:pPr>
              <w:pStyle w:val="ConsPlusNormal"/>
              <w:jc w:val="center"/>
            </w:pPr>
            <w:bookmarkStart w:id="410" w:name="P47367"/>
            <w:bookmarkEnd w:id="410"/>
            <w:r>
              <w:t>2</w:t>
            </w:r>
          </w:p>
        </w:tc>
        <w:tc>
          <w:tcPr>
            <w:tcW w:w="1612" w:type="dxa"/>
            <w:vAlign w:val="center"/>
          </w:tcPr>
          <w:p w14:paraId="4D42E38C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613" w:type="dxa"/>
            <w:vAlign w:val="center"/>
          </w:tcPr>
          <w:p w14:paraId="1A2040E9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  <w:vAlign w:val="center"/>
          </w:tcPr>
          <w:p w14:paraId="6266F652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644" w:type="dxa"/>
            <w:tcBorders>
              <w:right w:val="nil"/>
            </w:tcBorders>
            <w:vAlign w:val="center"/>
          </w:tcPr>
          <w:p w14:paraId="2304932A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</w:tr>
      <w:tr w:rsidR="00B31B4B" w14:paraId="12DC873C" w14:textId="77777777">
        <w:tc>
          <w:tcPr>
            <w:tcW w:w="825" w:type="dxa"/>
            <w:tcBorders>
              <w:left w:val="nil"/>
            </w:tcBorders>
          </w:tcPr>
          <w:p w14:paraId="508DFBB3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</w:tcPr>
          <w:p w14:paraId="71FDDB31" w14:textId="77777777" w:rsidR="00B31B4B" w:rsidRDefault="00B31B4B">
            <w:pPr>
              <w:pStyle w:val="ConsPlusNormal"/>
            </w:pPr>
          </w:p>
        </w:tc>
        <w:tc>
          <w:tcPr>
            <w:tcW w:w="1612" w:type="dxa"/>
          </w:tcPr>
          <w:p w14:paraId="32CED1F3" w14:textId="77777777" w:rsidR="00B31B4B" w:rsidRDefault="00B31B4B">
            <w:pPr>
              <w:pStyle w:val="ConsPlusNormal"/>
            </w:pPr>
          </w:p>
        </w:tc>
        <w:tc>
          <w:tcPr>
            <w:tcW w:w="1613" w:type="dxa"/>
          </w:tcPr>
          <w:p w14:paraId="43592787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4E4E2E20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284C516D" w14:textId="77777777" w:rsidR="00B31B4B" w:rsidRDefault="00B31B4B">
            <w:pPr>
              <w:pStyle w:val="ConsPlusNormal"/>
            </w:pPr>
          </w:p>
        </w:tc>
      </w:tr>
      <w:tr w:rsidR="00B31B4B" w14:paraId="27FB695B" w14:textId="77777777">
        <w:tc>
          <w:tcPr>
            <w:tcW w:w="825" w:type="dxa"/>
            <w:tcBorders>
              <w:left w:val="nil"/>
            </w:tcBorders>
          </w:tcPr>
          <w:p w14:paraId="313CCAF6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</w:tcPr>
          <w:p w14:paraId="044301C2" w14:textId="77777777" w:rsidR="00B31B4B" w:rsidRDefault="00B31B4B">
            <w:pPr>
              <w:pStyle w:val="ConsPlusNormal"/>
            </w:pPr>
          </w:p>
        </w:tc>
        <w:tc>
          <w:tcPr>
            <w:tcW w:w="1612" w:type="dxa"/>
          </w:tcPr>
          <w:p w14:paraId="19A72068" w14:textId="77777777" w:rsidR="00B31B4B" w:rsidRDefault="00B31B4B">
            <w:pPr>
              <w:pStyle w:val="ConsPlusNormal"/>
            </w:pPr>
          </w:p>
        </w:tc>
        <w:tc>
          <w:tcPr>
            <w:tcW w:w="1613" w:type="dxa"/>
          </w:tcPr>
          <w:p w14:paraId="3B9300B6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118F122C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38B8E379" w14:textId="77777777" w:rsidR="00B31B4B" w:rsidRDefault="00B31B4B">
            <w:pPr>
              <w:pStyle w:val="ConsPlusNormal"/>
            </w:pPr>
          </w:p>
        </w:tc>
      </w:tr>
      <w:tr w:rsidR="00B31B4B" w14:paraId="60E74732" w14:textId="77777777">
        <w:tc>
          <w:tcPr>
            <w:tcW w:w="825" w:type="dxa"/>
            <w:tcBorders>
              <w:left w:val="nil"/>
            </w:tcBorders>
          </w:tcPr>
          <w:p w14:paraId="73059E13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</w:tcPr>
          <w:p w14:paraId="398E2CD3" w14:textId="77777777" w:rsidR="00B31B4B" w:rsidRDefault="00B31B4B">
            <w:pPr>
              <w:pStyle w:val="ConsPlusNormal"/>
            </w:pPr>
          </w:p>
        </w:tc>
        <w:tc>
          <w:tcPr>
            <w:tcW w:w="1612" w:type="dxa"/>
          </w:tcPr>
          <w:p w14:paraId="1E5A601D" w14:textId="77777777" w:rsidR="00B31B4B" w:rsidRDefault="00B31B4B">
            <w:pPr>
              <w:pStyle w:val="ConsPlusNormal"/>
            </w:pPr>
          </w:p>
        </w:tc>
        <w:tc>
          <w:tcPr>
            <w:tcW w:w="1613" w:type="dxa"/>
          </w:tcPr>
          <w:p w14:paraId="0C25FAA0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280C878C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03B8BAEA" w14:textId="77777777" w:rsidR="00B31B4B" w:rsidRDefault="00B31B4B">
            <w:pPr>
              <w:pStyle w:val="ConsPlusNormal"/>
            </w:pPr>
          </w:p>
        </w:tc>
      </w:tr>
      <w:tr w:rsidR="00B31B4B" w14:paraId="68632727" w14:textId="77777777">
        <w:tc>
          <w:tcPr>
            <w:tcW w:w="825" w:type="dxa"/>
            <w:tcBorders>
              <w:left w:val="nil"/>
            </w:tcBorders>
          </w:tcPr>
          <w:p w14:paraId="23A33F1A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</w:tcPr>
          <w:p w14:paraId="48B89E8A" w14:textId="77777777" w:rsidR="00B31B4B" w:rsidRDefault="00B31B4B">
            <w:pPr>
              <w:pStyle w:val="ConsPlusNormal"/>
            </w:pPr>
          </w:p>
        </w:tc>
        <w:tc>
          <w:tcPr>
            <w:tcW w:w="1612" w:type="dxa"/>
          </w:tcPr>
          <w:p w14:paraId="6DA6E2A8" w14:textId="77777777" w:rsidR="00B31B4B" w:rsidRDefault="00B31B4B">
            <w:pPr>
              <w:pStyle w:val="ConsPlusNormal"/>
            </w:pPr>
          </w:p>
        </w:tc>
        <w:tc>
          <w:tcPr>
            <w:tcW w:w="1613" w:type="dxa"/>
          </w:tcPr>
          <w:p w14:paraId="36522EA8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09D4C4F7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4294FAB7" w14:textId="77777777" w:rsidR="00B31B4B" w:rsidRDefault="00B31B4B">
            <w:pPr>
              <w:pStyle w:val="ConsPlusNormal"/>
            </w:pPr>
          </w:p>
        </w:tc>
      </w:tr>
    </w:tbl>
    <w:p w14:paraId="3EE1F9DB" w14:textId="77777777" w:rsidR="00B31B4B" w:rsidRDefault="00B31B4B">
      <w:pPr>
        <w:pStyle w:val="ConsPlusNormal"/>
        <w:jc w:val="both"/>
      </w:pPr>
      <w:r>
        <w:t>и т.д. до конца страницы</w:t>
      </w:r>
    </w:p>
    <w:p w14:paraId="7E3B159B" w14:textId="77777777" w:rsidR="00B31B4B" w:rsidRDefault="00B31B4B">
      <w:pPr>
        <w:pStyle w:val="ConsPlusNormal"/>
        <w:jc w:val="both"/>
      </w:pPr>
    </w:p>
    <w:p w14:paraId="3BB8CD5A" w14:textId="77777777" w:rsidR="00B31B4B" w:rsidRDefault="00B31B4B">
      <w:pPr>
        <w:pStyle w:val="ConsPlusNormal"/>
        <w:jc w:val="both"/>
      </w:pPr>
    </w:p>
    <w:p w14:paraId="3BAABADB" w14:textId="77777777" w:rsidR="00B31B4B" w:rsidRDefault="00B31B4B">
      <w:pPr>
        <w:pStyle w:val="ConsPlusNormal"/>
        <w:jc w:val="both"/>
      </w:pPr>
    </w:p>
    <w:p w14:paraId="1FCF3023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6A767A9D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5E4AD950" w14:textId="77777777" w:rsidR="00B31B4B" w:rsidRDefault="00B31B4B">
      <w:pPr>
        <w:pStyle w:val="ConsPlusNonformat"/>
        <w:jc w:val="both"/>
      </w:pPr>
    </w:p>
    <w:p w14:paraId="787FAAB3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4C490A8" w14:textId="77777777" w:rsidR="00B31B4B" w:rsidRDefault="00B31B4B">
      <w:pPr>
        <w:pStyle w:val="ConsPlusNonformat"/>
        <w:jc w:val="both"/>
      </w:pPr>
      <w:r>
        <w:t xml:space="preserve">           СССР                                         Форма N 252/у</w:t>
      </w:r>
    </w:p>
    <w:p w14:paraId="13EE7226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D9DCB9C" w14:textId="77777777" w:rsidR="00B31B4B" w:rsidRDefault="00B31B4B">
      <w:pPr>
        <w:pStyle w:val="ConsPlusNonformat"/>
        <w:jc w:val="both"/>
      </w:pPr>
      <w:r>
        <w:t xml:space="preserve"> (наименование учреждения)                            04.10.80 N 1030</w:t>
      </w:r>
    </w:p>
    <w:p w14:paraId="6998F52A" w14:textId="77777777" w:rsidR="00B31B4B" w:rsidRDefault="00B31B4B">
      <w:pPr>
        <w:pStyle w:val="ConsPlusNonformat"/>
        <w:jc w:val="both"/>
      </w:pPr>
    </w:p>
    <w:p w14:paraId="2C022FC4" w14:textId="77777777" w:rsidR="00B31B4B" w:rsidRDefault="00B31B4B">
      <w:pPr>
        <w:pStyle w:val="ConsPlusNonformat"/>
        <w:jc w:val="both"/>
      </w:pPr>
      <w:r>
        <w:t>Лаборатория ________________________________</w:t>
      </w:r>
    </w:p>
    <w:p w14:paraId="6AEF2E12" w14:textId="77777777" w:rsidR="00B31B4B" w:rsidRDefault="00B31B4B">
      <w:pPr>
        <w:pStyle w:val="ConsPlusNonformat"/>
        <w:jc w:val="both"/>
      </w:pPr>
    </w:p>
    <w:p w14:paraId="74C74765" w14:textId="77777777" w:rsidR="00B31B4B" w:rsidRDefault="00B31B4B">
      <w:pPr>
        <w:pStyle w:val="ConsPlusNonformat"/>
        <w:jc w:val="both"/>
      </w:pPr>
      <w:bookmarkStart w:id="411" w:name="P47410"/>
      <w:bookmarkEnd w:id="411"/>
      <w:r>
        <w:t xml:space="preserve">                                  ЖУРНАЛ</w:t>
      </w:r>
    </w:p>
    <w:p w14:paraId="1C0AEC66" w14:textId="77777777" w:rsidR="00B31B4B" w:rsidRDefault="00B31B4B">
      <w:pPr>
        <w:pStyle w:val="ConsPlusNonformat"/>
        <w:jc w:val="both"/>
      </w:pPr>
      <w:r>
        <w:t xml:space="preserve">     регистрации микробиологических и паразитологических исследований</w:t>
      </w:r>
    </w:p>
    <w:p w14:paraId="6A1BBE8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56900BB" w14:textId="77777777" w:rsidR="00B31B4B" w:rsidRDefault="00B31B4B">
      <w:pPr>
        <w:pStyle w:val="ConsPlusNonformat"/>
        <w:jc w:val="both"/>
      </w:pPr>
      <w:r>
        <w:t xml:space="preserve">                        (вписать название анализов)</w:t>
      </w:r>
    </w:p>
    <w:p w14:paraId="684DEEE8" w14:textId="77777777" w:rsidR="00B31B4B" w:rsidRDefault="00B31B4B">
      <w:pPr>
        <w:pStyle w:val="ConsPlusNonformat"/>
        <w:jc w:val="both"/>
      </w:pPr>
    </w:p>
    <w:p w14:paraId="10D3267B" w14:textId="77777777" w:rsidR="00B31B4B" w:rsidRDefault="00B31B4B">
      <w:pPr>
        <w:pStyle w:val="ConsPlusNonformat"/>
        <w:jc w:val="both"/>
      </w:pPr>
      <w:r>
        <w:t xml:space="preserve">    Начат "__" _____________ 19__ г.       Окончен "__" ___________ 19__ г.</w:t>
      </w:r>
    </w:p>
    <w:p w14:paraId="0F77FB41" w14:textId="77777777" w:rsidR="00B31B4B" w:rsidRDefault="00B31B4B">
      <w:pPr>
        <w:pStyle w:val="ConsPlusNonformat"/>
        <w:jc w:val="both"/>
      </w:pPr>
    </w:p>
    <w:p w14:paraId="08EE936E" w14:textId="77777777" w:rsidR="00B31B4B" w:rsidRDefault="00B31B4B">
      <w:pPr>
        <w:pStyle w:val="ConsPlusNonformat"/>
        <w:jc w:val="both"/>
      </w:pPr>
      <w:r>
        <w:t xml:space="preserve">    Журнал    предназначен    для    регистрации    микробиологических    и</w:t>
      </w:r>
    </w:p>
    <w:p w14:paraId="439A99E2" w14:textId="77777777" w:rsidR="00B31B4B" w:rsidRDefault="00B31B4B">
      <w:pPr>
        <w:pStyle w:val="ConsPlusNonformat"/>
        <w:jc w:val="both"/>
      </w:pPr>
      <w:r>
        <w:t>паразитологических исследований.</w:t>
      </w:r>
    </w:p>
    <w:p w14:paraId="1D0E526A" w14:textId="77777777" w:rsidR="00B31B4B" w:rsidRDefault="00B31B4B">
      <w:pPr>
        <w:pStyle w:val="ConsPlusNonformat"/>
        <w:jc w:val="both"/>
      </w:pPr>
      <w:r>
        <w:t xml:space="preserve">    При большом объеме работы можно вести журналы по видам исследований (на</w:t>
      </w:r>
    </w:p>
    <w:p w14:paraId="497C61C8" w14:textId="77777777" w:rsidR="00B31B4B" w:rsidRDefault="00B31B4B">
      <w:pPr>
        <w:pStyle w:val="ConsPlusNonformat"/>
        <w:jc w:val="both"/>
      </w:pPr>
      <w:r>
        <w:t>энтеробактерии, коринебактерии, кокки и т.д.).</w:t>
      </w:r>
    </w:p>
    <w:p w14:paraId="43C0151D" w14:textId="77777777" w:rsidR="00B31B4B" w:rsidRDefault="00B31B4B">
      <w:pPr>
        <w:pStyle w:val="ConsPlusNonformat"/>
        <w:jc w:val="both"/>
      </w:pPr>
      <w:r>
        <w:t xml:space="preserve">    Основанием    для    приема    материала    на    исследование   служат</w:t>
      </w:r>
    </w:p>
    <w:p w14:paraId="3AF6E31C" w14:textId="77777777" w:rsidR="00B31B4B" w:rsidRDefault="00B31B4B">
      <w:pPr>
        <w:pStyle w:val="ConsPlusNonformat"/>
        <w:jc w:val="both"/>
      </w:pPr>
      <w:r>
        <w:t>бланки-направления.</w:t>
      </w:r>
    </w:p>
    <w:p w14:paraId="2C738064" w14:textId="77777777" w:rsidR="00B31B4B" w:rsidRDefault="00B31B4B">
      <w:pPr>
        <w:pStyle w:val="ConsPlusNonformat"/>
        <w:jc w:val="both"/>
      </w:pPr>
      <w:r>
        <w:t xml:space="preserve">    Очередной  регистрационный  номер  присваивается  каждому  поступившему</w:t>
      </w:r>
    </w:p>
    <w:p w14:paraId="66114049" w14:textId="77777777" w:rsidR="00B31B4B" w:rsidRDefault="00B31B4B">
      <w:pPr>
        <w:pStyle w:val="ConsPlusNonformat"/>
        <w:jc w:val="both"/>
      </w:pPr>
      <w:r>
        <w:t>материалу,  и  под  этим  номером  проводят исследование до завершения. Все</w:t>
      </w:r>
    </w:p>
    <w:p w14:paraId="3EDC270E" w14:textId="77777777" w:rsidR="00B31B4B" w:rsidRDefault="00B31B4B">
      <w:pPr>
        <w:pStyle w:val="ConsPlusNonformat"/>
        <w:jc w:val="both"/>
      </w:pPr>
      <w:r>
        <w:t>записи  в  рабочем журнале и на бланках ведут под этим номером, не допуская</w:t>
      </w:r>
    </w:p>
    <w:p w14:paraId="1ED32B90" w14:textId="77777777" w:rsidR="00B31B4B" w:rsidRDefault="00B31B4B">
      <w:pPr>
        <w:pStyle w:val="ConsPlusNonformat"/>
        <w:jc w:val="both"/>
      </w:pPr>
      <w:r>
        <w:t>расхождения номеров.</w:t>
      </w:r>
    </w:p>
    <w:p w14:paraId="263B073C" w14:textId="77777777" w:rsidR="00B31B4B" w:rsidRDefault="00B31B4B">
      <w:pPr>
        <w:pStyle w:val="ConsPlusNonformat"/>
        <w:jc w:val="both"/>
      </w:pPr>
    </w:p>
    <w:p w14:paraId="41914D0F" w14:textId="77777777" w:rsidR="00B31B4B" w:rsidRDefault="00B31B4B">
      <w:pPr>
        <w:pStyle w:val="ConsPlusNonformat"/>
        <w:jc w:val="both"/>
      </w:pPr>
      <w:r>
        <w:t xml:space="preserve">                        Методы сбора материала и  лабораторные исследования</w:t>
      </w:r>
    </w:p>
    <w:p w14:paraId="7E45FE21" w14:textId="77777777" w:rsidR="00B31B4B" w:rsidRDefault="00B31B4B">
      <w:pPr>
        <w:pStyle w:val="ConsPlusNonformat"/>
        <w:jc w:val="both"/>
      </w:pPr>
      <w:r>
        <w:t xml:space="preserve">                        проводятся в соответствии со следующей  нормативно-</w:t>
      </w:r>
    </w:p>
    <w:p w14:paraId="5E333558" w14:textId="77777777" w:rsidR="00B31B4B" w:rsidRDefault="00B31B4B">
      <w:pPr>
        <w:pStyle w:val="ConsPlusNonformat"/>
        <w:jc w:val="both"/>
      </w:pPr>
      <w:r>
        <w:t xml:space="preserve">                        технической документацией (НТД перечислить):</w:t>
      </w:r>
    </w:p>
    <w:p w14:paraId="6D924676" w14:textId="77777777" w:rsidR="00B31B4B" w:rsidRDefault="00B31B4B">
      <w:pPr>
        <w:pStyle w:val="ConsPlusNonformat"/>
        <w:jc w:val="both"/>
      </w:pPr>
      <w:r>
        <w:t xml:space="preserve">                        1. ________________________________________________</w:t>
      </w:r>
    </w:p>
    <w:p w14:paraId="1FA60060" w14:textId="77777777" w:rsidR="00B31B4B" w:rsidRDefault="00B31B4B">
      <w:pPr>
        <w:pStyle w:val="ConsPlusNonformat"/>
        <w:jc w:val="both"/>
      </w:pPr>
      <w:r>
        <w:t xml:space="preserve">                        2. ________________________________________________</w:t>
      </w:r>
    </w:p>
    <w:p w14:paraId="3E691EBE" w14:textId="77777777" w:rsidR="00B31B4B" w:rsidRDefault="00B31B4B">
      <w:pPr>
        <w:pStyle w:val="ConsPlusNonformat"/>
        <w:jc w:val="both"/>
      </w:pPr>
      <w:r>
        <w:t xml:space="preserve">                        3. ________________________________________________</w:t>
      </w:r>
    </w:p>
    <w:p w14:paraId="61CD3DE2" w14:textId="77777777" w:rsidR="00B31B4B" w:rsidRDefault="00B31B4B">
      <w:pPr>
        <w:pStyle w:val="ConsPlusNonformat"/>
        <w:jc w:val="both"/>
      </w:pPr>
      <w:r>
        <w:t xml:space="preserve">                        4. ________________________________________________</w:t>
      </w:r>
    </w:p>
    <w:p w14:paraId="19CBDF4B" w14:textId="77777777" w:rsidR="00B31B4B" w:rsidRDefault="00B31B4B">
      <w:pPr>
        <w:pStyle w:val="ConsPlusNonformat"/>
        <w:jc w:val="both"/>
      </w:pPr>
      <w:r>
        <w:t xml:space="preserve">                        5. ________________________________________________</w:t>
      </w:r>
    </w:p>
    <w:p w14:paraId="3D421211" w14:textId="77777777" w:rsidR="00B31B4B" w:rsidRDefault="00B31B4B">
      <w:pPr>
        <w:pStyle w:val="ConsPlusNonformat"/>
        <w:jc w:val="both"/>
      </w:pPr>
      <w:r>
        <w:t xml:space="preserve">                        6. ________________________________________________</w:t>
      </w:r>
    </w:p>
    <w:p w14:paraId="2ABBFD81" w14:textId="77777777" w:rsidR="00B31B4B" w:rsidRDefault="00B31B4B">
      <w:pPr>
        <w:pStyle w:val="ConsPlusNonformat"/>
        <w:jc w:val="both"/>
      </w:pPr>
      <w:r>
        <w:t xml:space="preserve">                        7. ________________________________________________</w:t>
      </w:r>
    </w:p>
    <w:p w14:paraId="08F903DA" w14:textId="77777777" w:rsidR="00B31B4B" w:rsidRDefault="00B31B4B">
      <w:pPr>
        <w:pStyle w:val="ConsPlusNonformat"/>
        <w:jc w:val="both"/>
      </w:pPr>
      <w:r>
        <w:t xml:space="preserve">                        8. ________________________________________________</w:t>
      </w:r>
    </w:p>
    <w:p w14:paraId="54156855" w14:textId="77777777" w:rsidR="00B31B4B" w:rsidRDefault="00B31B4B">
      <w:pPr>
        <w:pStyle w:val="ConsPlusNonformat"/>
        <w:jc w:val="both"/>
      </w:pPr>
      <w:r>
        <w:t xml:space="preserve">                        9. ________________________________________________</w:t>
      </w:r>
    </w:p>
    <w:p w14:paraId="5450702D" w14:textId="77777777" w:rsidR="00B31B4B" w:rsidRDefault="00B31B4B">
      <w:pPr>
        <w:pStyle w:val="ConsPlusNonformat"/>
        <w:jc w:val="both"/>
      </w:pPr>
      <w:r>
        <w:t xml:space="preserve">                        10. _______________________________________________</w:t>
      </w:r>
    </w:p>
    <w:p w14:paraId="2CEC4C62" w14:textId="77777777" w:rsidR="00B31B4B" w:rsidRDefault="00B31B4B">
      <w:pPr>
        <w:pStyle w:val="ConsPlusNonformat"/>
        <w:jc w:val="both"/>
      </w:pPr>
    </w:p>
    <w:p w14:paraId="003B23DF" w14:textId="77777777" w:rsidR="00B31B4B" w:rsidRDefault="00B31B4B">
      <w:pPr>
        <w:pStyle w:val="ConsPlusNonformat"/>
        <w:jc w:val="both"/>
      </w:pPr>
      <w:r>
        <w:t xml:space="preserve">                                                       Для типографии</w:t>
      </w:r>
    </w:p>
    <w:p w14:paraId="77DBD46F" w14:textId="77777777" w:rsidR="00B31B4B" w:rsidRDefault="00B31B4B">
      <w:pPr>
        <w:pStyle w:val="ConsPlusNonformat"/>
        <w:jc w:val="both"/>
      </w:pPr>
      <w:r>
        <w:t xml:space="preserve">                                                 при изготовлении документа</w:t>
      </w:r>
    </w:p>
    <w:p w14:paraId="4771AFE5" w14:textId="77777777" w:rsidR="00B31B4B" w:rsidRDefault="00B31B4B">
      <w:pPr>
        <w:pStyle w:val="ConsPlusNonformat"/>
        <w:jc w:val="both"/>
      </w:pPr>
      <w:r>
        <w:t xml:space="preserve">                                                         формат А4</w:t>
      </w:r>
    </w:p>
    <w:p w14:paraId="6F75B8EF" w14:textId="77777777" w:rsidR="00B31B4B" w:rsidRDefault="00B31B4B">
      <w:pPr>
        <w:pStyle w:val="ConsPlusNormal"/>
        <w:jc w:val="both"/>
      </w:pPr>
    </w:p>
    <w:p w14:paraId="12449360" w14:textId="77777777" w:rsidR="00B31B4B" w:rsidRDefault="00B31B4B">
      <w:pPr>
        <w:pStyle w:val="ConsPlusNormal"/>
        <w:jc w:val="right"/>
      </w:pPr>
      <w:r>
        <w:t>ф. N 252/у</w:t>
      </w:r>
    </w:p>
    <w:p w14:paraId="6BD688BD" w14:textId="77777777" w:rsidR="00B31B4B" w:rsidRDefault="00B31B4B">
      <w:pPr>
        <w:pStyle w:val="ConsPlusNormal"/>
        <w:jc w:val="both"/>
      </w:pPr>
    </w:p>
    <w:p w14:paraId="2048A3B6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567"/>
        <w:gridCol w:w="1134"/>
        <w:gridCol w:w="1485"/>
        <w:gridCol w:w="794"/>
        <w:gridCol w:w="1077"/>
        <w:gridCol w:w="1531"/>
        <w:gridCol w:w="964"/>
        <w:gridCol w:w="1304"/>
        <w:gridCol w:w="2494"/>
      </w:tblGrid>
      <w:tr w:rsidR="00B31B4B" w14:paraId="133253F7" w14:textId="77777777">
        <w:tc>
          <w:tcPr>
            <w:tcW w:w="624" w:type="dxa"/>
            <w:vMerge w:val="restart"/>
            <w:tcBorders>
              <w:left w:val="nil"/>
            </w:tcBorders>
            <w:vAlign w:val="center"/>
          </w:tcPr>
          <w:p w14:paraId="1DBD4A12" w14:textId="77777777" w:rsidR="00B31B4B" w:rsidRDefault="00B31B4B">
            <w:pPr>
              <w:pStyle w:val="ConsPlusNormal"/>
              <w:jc w:val="center"/>
            </w:pPr>
            <w:r>
              <w:lastRenderedPageBreak/>
              <w:t>Дата</w:t>
            </w:r>
          </w:p>
        </w:tc>
        <w:tc>
          <w:tcPr>
            <w:tcW w:w="567" w:type="dxa"/>
            <w:vMerge w:val="restart"/>
            <w:vAlign w:val="center"/>
          </w:tcPr>
          <w:p w14:paraId="01CF5CED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134" w:type="dxa"/>
            <w:vMerge w:val="restart"/>
            <w:vAlign w:val="center"/>
          </w:tcPr>
          <w:p w14:paraId="0B2C8F0C" w14:textId="77777777" w:rsidR="00B31B4B" w:rsidRDefault="00B31B4B">
            <w:pPr>
              <w:pStyle w:val="ConsPlusNormal"/>
              <w:jc w:val="center"/>
            </w:pPr>
            <w:r>
              <w:t>Регистрационный номер</w:t>
            </w:r>
          </w:p>
        </w:tc>
        <w:tc>
          <w:tcPr>
            <w:tcW w:w="1485" w:type="dxa"/>
            <w:vMerge w:val="restart"/>
            <w:vAlign w:val="center"/>
          </w:tcPr>
          <w:p w14:paraId="47787383" w14:textId="77777777" w:rsidR="00B31B4B" w:rsidRDefault="00B31B4B">
            <w:pPr>
              <w:pStyle w:val="ConsPlusNormal"/>
              <w:jc w:val="center"/>
            </w:pPr>
            <w:r>
              <w:t>Учреждение, направившее материал</w:t>
            </w:r>
          </w:p>
        </w:tc>
        <w:tc>
          <w:tcPr>
            <w:tcW w:w="1871" w:type="dxa"/>
            <w:gridSpan w:val="2"/>
            <w:vAlign w:val="center"/>
          </w:tcPr>
          <w:p w14:paraId="72F4433E" w14:textId="77777777" w:rsidR="00B31B4B" w:rsidRDefault="00B31B4B">
            <w:pPr>
              <w:pStyle w:val="ConsPlusNormal"/>
              <w:jc w:val="center"/>
            </w:pPr>
            <w:r>
              <w:t>Дата, время</w:t>
            </w:r>
          </w:p>
        </w:tc>
        <w:tc>
          <w:tcPr>
            <w:tcW w:w="1531" w:type="dxa"/>
            <w:vMerge w:val="restart"/>
            <w:vAlign w:val="center"/>
          </w:tcPr>
          <w:p w14:paraId="1FC48A33" w14:textId="77777777" w:rsidR="00B31B4B" w:rsidRDefault="00B31B4B">
            <w:pPr>
              <w:pStyle w:val="ConsPlusNormal"/>
              <w:jc w:val="center"/>
            </w:pPr>
            <w:r>
              <w:t>Фамилия, и.о. Медицинская карта N</w:t>
            </w:r>
          </w:p>
        </w:tc>
        <w:tc>
          <w:tcPr>
            <w:tcW w:w="964" w:type="dxa"/>
            <w:vMerge w:val="restart"/>
            <w:vAlign w:val="center"/>
          </w:tcPr>
          <w:p w14:paraId="51F696ED" w14:textId="77777777" w:rsidR="00B31B4B" w:rsidRDefault="00B31B4B">
            <w:pPr>
              <w:pStyle w:val="ConsPlusNormal"/>
              <w:jc w:val="center"/>
            </w:pPr>
            <w:r>
              <w:t>Возраст</w:t>
            </w:r>
          </w:p>
        </w:tc>
        <w:tc>
          <w:tcPr>
            <w:tcW w:w="1304" w:type="dxa"/>
            <w:vMerge w:val="restart"/>
            <w:vAlign w:val="center"/>
          </w:tcPr>
          <w:p w14:paraId="7C08D81D" w14:textId="77777777" w:rsidR="00B31B4B" w:rsidRDefault="00B31B4B">
            <w:pPr>
              <w:pStyle w:val="ConsPlusNormal"/>
              <w:jc w:val="center"/>
            </w:pPr>
            <w:r>
              <w:t>Домашний адрес</w:t>
            </w:r>
          </w:p>
        </w:tc>
        <w:tc>
          <w:tcPr>
            <w:tcW w:w="2494" w:type="dxa"/>
            <w:vMerge w:val="restart"/>
            <w:tcBorders>
              <w:right w:val="nil"/>
            </w:tcBorders>
            <w:vAlign w:val="center"/>
          </w:tcPr>
          <w:p w14:paraId="7A57BE74" w14:textId="77777777" w:rsidR="00B31B4B" w:rsidRDefault="00B31B4B">
            <w:pPr>
              <w:pStyle w:val="ConsPlusNormal"/>
              <w:jc w:val="center"/>
            </w:pPr>
            <w:r>
              <w:t>Место работы, должность (для детей наименование детского учреждения, школы)</w:t>
            </w:r>
          </w:p>
        </w:tc>
      </w:tr>
      <w:tr w:rsidR="00B31B4B" w14:paraId="75F5E2C7" w14:textId="77777777">
        <w:tc>
          <w:tcPr>
            <w:tcW w:w="624" w:type="dxa"/>
            <w:vMerge/>
            <w:tcBorders>
              <w:left w:val="nil"/>
            </w:tcBorders>
          </w:tcPr>
          <w:p w14:paraId="0CCBECE5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064BCF95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2567380F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vMerge/>
          </w:tcPr>
          <w:p w14:paraId="03DE626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0570EF4B" w14:textId="77777777" w:rsidR="00B31B4B" w:rsidRDefault="00B31B4B">
            <w:pPr>
              <w:pStyle w:val="ConsPlusNormal"/>
              <w:jc w:val="center"/>
            </w:pPr>
            <w:r>
              <w:t>взятия материала</w:t>
            </w:r>
          </w:p>
        </w:tc>
        <w:tc>
          <w:tcPr>
            <w:tcW w:w="1077" w:type="dxa"/>
            <w:vAlign w:val="center"/>
          </w:tcPr>
          <w:p w14:paraId="5898D1BB" w14:textId="77777777" w:rsidR="00B31B4B" w:rsidRDefault="00B31B4B">
            <w:pPr>
              <w:pStyle w:val="ConsPlusNormal"/>
              <w:jc w:val="center"/>
            </w:pPr>
            <w:r>
              <w:t>поступления в лабораторию</w:t>
            </w:r>
          </w:p>
        </w:tc>
        <w:tc>
          <w:tcPr>
            <w:tcW w:w="1531" w:type="dxa"/>
            <w:vMerge/>
          </w:tcPr>
          <w:p w14:paraId="79B2E9B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5FBC27AE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504B2C21" w14:textId="77777777" w:rsidR="00B31B4B" w:rsidRDefault="00B31B4B">
            <w:pPr>
              <w:pStyle w:val="ConsPlusNormal"/>
            </w:pPr>
          </w:p>
        </w:tc>
        <w:tc>
          <w:tcPr>
            <w:tcW w:w="2494" w:type="dxa"/>
            <w:vMerge/>
            <w:tcBorders>
              <w:right w:val="nil"/>
            </w:tcBorders>
          </w:tcPr>
          <w:p w14:paraId="6EE8D9BC" w14:textId="77777777" w:rsidR="00B31B4B" w:rsidRDefault="00B31B4B">
            <w:pPr>
              <w:pStyle w:val="ConsPlusNormal"/>
            </w:pPr>
          </w:p>
        </w:tc>
      </w:tr>
      <w:tr w:rsidR="00B31B4B" w14:paraId="219EDA34" w14:textId="77777777">
        <w:tc>
          <w:tcPr>
            <w:tcW w:w="624" w:type="dxa"/>
            <w:tcBorders>
              <w:left w:val="nil"/>
            </w:tcBorders>
          </w:tcPr>
          <w:p w14:paraId="7509D244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14D48327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34" w:type="dxa"/>
          </w:tcPr>
          <w:p w14:paraId="37B819CE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85" w:type="dxa"/>
          </w:tcPr>
          <w:p w14:paraId="2CC2B4E0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94" w:type="dxa"/>
          </w:tcPr>
          <w:p w14:paraId="44A1C254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</w:tcPr>
          <w:p w14:paraId="0CA8D8E6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531" w:type="dxa"/>
          </w:tcPr>
          <w:p w14:paraId="4495B4DD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64" w:type="dxa"/>
          </w:tcPr>
          <w:p w14:paraId="3E485CCD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304" w:type="dxa"/>
          </w:tcPr>
          <w:p w14:paraId="791CE821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494" w:type="dxa"/>
            <w:tcBorders>
              <w:right w:val="nil"/>
            </w:tcBorders>
          </w:tcPr>
          <w:p w14:paraId="65023B03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</w:tr>
      <w:tr w:rsidR="00B31B4B" w14:paraId="4EB2427F" w14:textId="77777777">
        <w:tc>
          <w:tcPr>
            <w:tcW w:w="624" w:type="dxa"/>
            <w:tcBorders>
              <w:left w:val="nil"/>
            </w:tcBorders>
          </w:tcPr>
          <w:p w14:paraId="6625B6E2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4FE5EC91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42B1692B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</w:tcPr>
          <w:p w14:paraId="2B1C5F1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A784E8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46A00E3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21B0EEF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BCB4B60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11761B6" w14:textId="77777777" w:rsidR="00B31B4B" w:rsidRDefault="00B31B4B">
            <w:pPr>
              <w:pStyle w:val="ConsPlusNormal"/>
            </w:pPr>
          </w:p>
        </w:tc>
        <w:tc>
          <w:tcPr>
            <w:tcW w:w="2494" w:type="dxa"/>
            <w:tcBorders>
              <w:right w:val="nil"/>
            </w:tcBorders>
          </w:tcPr>
          <w:p w14:paraId="590C7A07" w14:textId="77777777" w:rsidR="00B31B4B" w:rsidRDefault="00B31B4B">
            <w:pPr>
              <w:pStyle w:val="ConsPlusNormal"/>
            </w:pPr>
          </w:p>
        </w:tc>
      </w:tr>
      <w:tr w:rsidR="00B31B4B" w14:paraId="2EEFA060" w14:textId="77777777">
        <w:tc>
          <w:tcPr>
            <w:tcW w:w="624" w:type="dxa"/>
            <w:tcBorders>
              <w:left w:val="nil"/>
            </w:tcBorders>
          </w:tcPr>
          <w:p w14:paraId="27ADE7D1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55A3030F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9B930E3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</w:tcPr>
          <w:p w14:paraId="0095578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C4B681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3E57EAA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4639479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E7CC4ED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339B73BE" w14:textId="77777777" w:rsidR="00B31B4B" w:rsidRDefault="00B31B4B">
            <w:pPr>
              <w:pStyle w:val="ConsPlusNormal"/>
            </w:pPr>
          </w:p>
        </w:tc>
        <w:tc>
          <w:tcPr>
            <w:tcW w:w="2494" w:type="dxa"/>
            <w:tcBorders>
              <w:right w:val="nil"/>
            </w:tcBorders>
          </w:tcPr>
          <w:p w14:paraId="6DB409FA" w14:textId="77777777" w:rsidR="00B31B4B" w:rsidRDefault="00B31B4B">
            <w:pPr>
              <w:pStyle w:val="ConsPlusNormal"/>
            </w:pPr>
          </w:p>
        </w:tc>
      </w:tr>
      <w:tr w:rsidR="00B31B4B" w14:paraId="6135FAF4" w14:textId="77777777">
        <w:tc>
          <w:tcPr>
            <w:tcW w:w="624" w:type="dxa"/>
            <w:tcBorders>
              <w:left w:val="nil"/>
            </w:tcBorders>
          </w:tcPr>
          <w:p w14:paraId="39E853B9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20E0B9AC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83FD0AD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</w:tcPr>
          <w:p w14:paraId="73356AD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350ACD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902D1BA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6C34937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8099C89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3C7140D" w14:textId="77777777" w:rsidR="00B31B4B" w:rsidRDefault="00B31B4B">
            <w:pPr>
              <w:pStyle w:val="ConsPlusNormal"/>
            </w:pPr>
          </w:p>
        </w:tc>
        <w:tc>
          <w:tcPr>
            <w:tcW w:w="2494" w:type="dxa"/>
            <w:tcBorders>
              <w:right w:val="nil"/>
            </w:tcBorders>
          </w:tcPr>
          <w:p w14:paraId="67592038" w14:textId="77777777" w:rsidR="00B31B4B" w:rsidRDefault="00B31B4B">
            <w:pPr>
              <w:pStyle w:val="ConsPlusNormal"/>
            </w:pPr>
          </w:p>
        </w:tc>
      </w:tr>
    </w:tbl>
    <w:p w14:paraId="6EE95115" w14:textId="77777777" w:rsidR="00B31B4B" w:rsidRDefault="00B31B4B">
      <w:pPr>
        <w:pStyle w:val="ConsPlusNormal"/>
        <w:jc w:val="both"/>
      </w:pPr>
    </w:p>
    <w:p w14:paraId="07D888CB" w14:textId="77777777" w:rsidR="00B31B4B" w:rsidRDefault="00B31B4B">
      <w:pPr>
        <w:pStyle w:val="ConsPlusNormal"/>
        <w:jc w:val="right"/>
      </w:pPr>
      <w:r>
        <w:t>разворот ф. N 252/у</w:t>
      </w:r>
    </w:p>
    <w:p w14:paraId="19049875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20"/>
        <w:gridCol w:w="990"/>
        <w:gridCol w:w="1134"/>
        <w:gridCol w:w="1701"/>
        <w:gridCol w:w="1077"/>
        <w:gridCol w:w="907"/>
        <w:gridCol w:w="1191"/>
        <w:gridCol w:w="1531"/>
        <w:gridCol w:w="964"/>
        <w:gridCol w:w="1134"/>
      </w:tblGrid>
      <w:tr w:rsidR="00B31B4B" w14:paraId="507F58B7" w14:textId="77777777">
        <w:tc>
          <w:tcPr>
            <w:tcW w:w="1320" w:type="dxa"/>
            <w:tcBorders>
              <w:left w:val="nil"/>
            </w:tcBorders>
            <w:vAlign w:val="center"/>
          </w:tcPr>
          <w:p w14:paraId="605989A2" w14:textId="77777777" w:rsidR="00B31B4B" w:rsidRDefault="00B31B4B">
            <w:pPr>
              <w:pStyle w:val="ConsPlusNormal"/>
              <w:jc w:val="center"/>
            </w:pPr>
            <w:r>
              <w:t>Отделение, палата, участок</w:t>
            </w:r>
          </w:p>
        </w:tc>
        <w:tc>
          <w:tcPr>
            <w:tcW w:w="990" w:type="dxa"/>
            <w:vAlign w:val="center"/>
          </w:tcPr>
          <w:p w14:paraId="6601F07A" w14:textId="77777777" w:rsidR="00B31B4B" w:rsidRDefault="00B31B4B">
            <w:pPr>
              <w:pStyle w:val="ConsPlusNormal"/>
              <w:jc w:val="center"/>
            </w:pPr>
            <w:r>
              <w:t>Диагноз. Дата заболевания</w:t>
            </w:r>
          </w:p>
        </w:tc>
        <w:tc>
          <w:tcPr>
            <w:tcW w:w="1134" w:type="dxa"/>
            <w:vAlign w:val="center"/>
          </w:tcPr>
          <w:p w14:paraId="73737659" w14:textId="77777777" w:rsidR="00B31B4B" w:rsidRDefault="00B31B4B">
            <w:pPr>
              <w:pStyle w:val="ConsPlusNormal"/>
              <w:jc w:val="center"/>
            </w:pPr>
            <w:r>
              <w:t>Показания к обследованию</w:t>
            </w:r>
          </w:p>
        </w:tc>
        <w:tc>
          <w:tcPr>
            <w:tcW w:w="1701" w:type="dxa"/>
            <w:vAlign w:val="center"/>
          </w:tcPr>
          <w:p w14:paraId="2F90221A" w14:textId="77777777" w:rsidR="00B31B4B" w:rsidRDefault="00B31B4B">
            <w:pPr>
              <w:pStyle w:val="ConsPlusNormal"/>
              <w:jc w:val="center"/>
            </w:pPr>
            <w:r>
              <w:t>Обследование: первичн., повторн., контрольное</w:t>
            </w:r>
          </w:p>
        </w:tc>
        <w:tc>
          <w:tcPr>
            <w:tcW w:w="1077" w:type="dxa"/>
            <w:vAlign w:val="center"/>
          </w:tcPr>
          <w:p w14:paraId="47791D55" w14:textId="77777777" w:rsidR="00B31B4B" w:rsidRDefault="00B31B4B">
            <w:pPr>
              <w:pStyle w:val="ConsPlusNormal"/>
              <w:jc w:val="center"/>
            </w:pPr>
            <w:r>
              <w:t>Исследуемый материал</w:t>
            </w:r>
          </w:p>
        </w:tc>
        <w:tc>
          <w:tcPr>
            <w:tcW w:w="907" w:type="dxa"/>
            <w:vAlign w:val="center"/>
          </w:tcPr>
          <w:p w14:paraId="0C671036" w14:textId="77777777" w:rsidR="00B31B4B" w:rsidRDefault="00B31B4B">
            <w:pPr>
              <w:pStyle w:val="ConsPlusNormal"/>
              <w:jc w:val="center"/>
            </w:pPr>
            <w:r>
              <w:t>Цель исследования</w:t>
            </w:r>
          </w:p>
        </w:tc>
        <w:tc>
          <w:tcPr>
            <w:tcW w:w="1191" w:type="dxa"/>
            <w:vAlign w:val="center"/>
          </w:tcPr>
          <w:p w14:paraId="68E5A249" w14:textId="77777777" w:rsidR="00B31B4B" w:rsidRDefault="00B31B4B">
            <w:pPr>
              <w:pStyle w:val="ConsPlusNormal"/>
              <w:jc w:val="center"/>
            </w:pPr>
            <w:r>
              <w:t xml:space="preserve">Результат исследования </w:t>
            </w:r>
            <w:hyperlink w:anchor="P47554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1531" w:type="dxa"/>
            <w:vAlign w:val="center"/>
          </w:tcPr>
          <w:p w14:paraId="4C8FACFA" w14:textId="77777777" w:rsidR="00B31B4B" w:rsidRDefault="00B31B4B">
            <w:pPr>
              <w:pStyle w:val="ConsPlusNormal"/>
              <w:jc w:val="center"/>
            </w:pPr>
            <w:r>
              <w:t>Подпись лица, проводившего исследов.</w:t>
            </w:r>
          </w:p>
        </w:tc>
        <w:tc>
          <w:tcPr>
            <w:tcW w:w="964" w:type="dxa"/>
            <w:vAlign w:val="center"/>
          </w:tcPr>
          <w:p w14:paraId="3EEBC039" w14:textId="77777777" w:rsidR="00B31B4B" w:rsidRDefault="00B31B4B">
            <w:pPr>
              <w:pStyle w:val="ConsPlusNormal"/>
              <w:jc w:val="center"/>
            </w:pPr>
            <w:r>
              <w:t>Дата выдачи ответа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753A1688" w14:textId="77777777" w:rsidR="00B31B4B" w:rsidRDefault="00B31B4B">
            <w:pPr>
              <w:pStyle w:val="ConsPlusNormal"/>
              <w:jc w:val="center"/>
            </w:pPr>
            <w:r>
              <w:t>Фамилия лица, получившего ответ</w:t>
            </w:r>
          </w:p>
        </w:tc>
      </w:tr>
      <w:tr w:rsidR="00B31B4B" w14:paraId="0A0D98B8" w14:textId="77777777">
        <w:tc>
          <w:tcPr>
            <w:tcW w:w="1320" w:type="dxa"/>
            <w:tcBorders>
              <w:left w:val="nil"/>
            </w:tcBorders>
          </w:tcPr>
          <w:p w14:paraId="407B4151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90" w:type="dxa"/>
          </w:tcPr>
          <w:p w14:paraId="53859C49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134" w:type="dxa"/>
          </w:tcPr>
          <w:p w14:paraId="47C990E2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701" w:type="dxa"/>
          </w:tcPr>
          <w:p w14:paraId="1AC80B51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077" w:type="dxa"/>
          </w:tcPr>
          <w:p w14:paraId="0766D468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907" w:type="dxa"/>
          </w:tcPr>
          <w:p w14:paraId="0EEF532E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191" w:type="dxa"/>
          </w:tcPr>
          <w:p w14:paraId="0E56C46F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531" w:type="dxa"/>
          </w:tcPr>
          <w:p w14:paraId="31BA9D0F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64" w:type="dxa"/>
          </w:tcPr>
          <w:p w14:paraId="5F280DE8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134" w:type="dxa"/>
            <w:tcBorders>
              <w:right w:val="nil"/>
            </w:tcBorders>
          </w:tcPr>
          <w:p w14:paraId="1EAA65BC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</w:tr>
      <w:tr w:rsidR="00B31B4B" w14:paraId="1D8D3D9A" w14:textId="77777777">
        <w:tc>
          <w:tcPr>
            <w:tcW w:w="1320" w:type="dxa"/>
            <w:tcBorders>
              <w:left w:val="nil"/>
            </w:tcBorders>
          </w:tcPr>
          <w:p w14:paraId="46A87FE5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</w:tcPr>
          <w:p w14:paraId="493F3EBF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A56F4F7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1500577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928186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23C9BF5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A37C180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1807078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0B83FBF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177278B4" w14:textId="77777777" w:rsidR="00B31B4B" w:rsidRDefault="00B31B4B">
            <w:pPr>
              <w:pStyle w:val="ConsPlusNormal"/>
            </w:pPr>
          </w:p>
        </w:tc>
      </w:tr>
      <w:tr w:rsidR="00B31B4B" w14:paraId="49C8FE9C" w14:textId="77777777">
        <w:tc>
          <w:tcPr>
            <w:tcW w:w="1320" w:type="dxa"/>
            <w:tcBorders>
              <w:left w:val="nil"/>
            </w:tcBorders>
          </w:tcPr>
          <w:p w14:paraId="4E80F6DD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</w:tcPr>
          <w:p w14:paraId="448B65C9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32CCA045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6F2D3F2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5DC649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30C5304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AD9AFF2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3C3FBB8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40A9B3C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55F24189" w14:textId="77777777" w:rsidR="00B31B4B" w:rsidRDefault="00B31B4B">
            <w:pPr>
              <w:pStyle w:val="ConsPlusNormal"/>
            </w:pPr>
          </w:p>
        </w:tc>
      </w:tr>
      <w:tr w:rsidR="00B31B4B" w14:paraId="7F174E53" w14:textId="77777777">
        <w:tc>
          <w:tcPr>
            <w:tcW w:w="1320" w:type="dxa"/>
            <w:tcBorders>
              <w:left w:val="nil"/>
            </w:tcBorders>
          </w:tcPr>
          <w:p w14:paraId="3EDC7858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</w:tcPr>
          <w:p w14:paraId="2B01A15C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789814A5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7D5CF00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1723B8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661856D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26487E0A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46181E7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656D850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6CB5374C" w14:textId="77777777" w:rsidR="00B31B4B" w:rsidRDefault="00B31B4B">
            <w:pPr>
              <w:pStyle w:val="ConsPlusNormal"/>
            </w:pPr>
          </w:p>
        </w:tc>
      </w:tr>
    </w:tbl>
    <w:p w14:paraId="3C24BFC3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68DD6E2F" w14:textId="77777777" w:rsidR="00B31B4B" w:rsidRDefault="00B31B4B">
      <w:pPr>
        <w:pStyle w:val="ConsPlusNormal"/>
        <w:jc w:val="both"/>
      </w:pPr>
    </w:p>
    <w:p w14:paraId="11D8F2D2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4AE80B6D" w14:textId="77777777" w:rsidR="00B31B4B" w:rsidRDefault="00B31B4B">
      <w:pPr>
        <w:pStyle w:val="ConsPlusNormal"/>
        <w:spacing w:before="200"/>
        <w:ind w:firstLine="540"/>
        <w:jc w:val="both"/>
      </w:pPr>
      <w:bookmarkStart w:id="412" w:name="P47554"/>
      <w:bookmarkEnd w:id="412"/>
      <w:r>
        <w:t>&lt;*&gt; При исследованиях на возбудителей паразитарных болезней при положительном результате указывается вид паразита и интенсивность инвазии.</w:t>
      </w:r>
    </w:p>
    <w:p w14:paraId="430B23B9" w14:textId="77777777" w:rsidR="00B31B4B" w:rsidRDefault="00B31B4B">
      <w:pPr>
        <w:pStyle w:val="ConsPlusNormal"/>
        <w:jc w:val="both"/>
      </w:pPr>
    </w:p>
    <w:p w14:paraId="1D6642DB" w14:textId="77777777" w:rsidR="00B31B4B" w:rsidRDefault="00B31B4B">
      <w:pPr>
        <w:pStyle w:val="ConsPlusNormal"/>
        <w:jc w:val="both"/>
      </w:pPr>
    </w:p>
    <w:p w14:paraId="771F8C72" w14:textId="77777777" w:rsidR="00B31B4B" w:rsidRDefault="00B31B4B">
      <w:pPr>
        <w:pStyle w:val="ConsPlusNormal"/>
        <w:jc w:val="both"/>
      </w:pPr>
    </w:p>
    <w:p w14:paraId="105BD6CC" w14:textId="77777777" w:rsidR="00B31B4B" w:rsidRDefault="00B31B4B">
      <w:pPr>
        <w:pStyle w:val="ConsPlusNormal"/>
        <w:jc w:val="both"/>
      </w:pPr>
    </w:p>
    <w:p w14:paraId="2E4BFA72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33D3B2F1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5B84A4FC" w14:textId="77777777" w:rsidR="00B31B4B" w:rsidRDefault="00B31B4B">
      <w:pPr>
        <w:pStyle w:val="ConsPlusNonformat"/>
        <w:jc w:val="both"/>
      </w:pPr>
    </w:p>
    <w:p w14:paraId="0ABA44CC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6EDF325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253/у</w:t>
      </w:r>
    </w:p>
    <w:p w14:paraId="11958C4A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133AF0D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26CF5A18" w14:textId="77777777" w:rsidR="00B31B4B" w:rsidRDefault="00B31B4B">
      <w:pPr>
        <w:pStyle w:val="ConsPlusNonformat"/>
        <w:jc w:val="both"/>
      </w:pPr>
    </w:p>
    <w:p w14:paraId="7BC0126C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128FB2EC" w14:textId="77777777" w:rsidR="00B31B4B" w:rsidRDefault="00B31B4B">
      <w:pPr>
        <w:pStyle w:val="ConsPlusNonformat"/>
        <w:jc w:val="both"/>
      </w:pPr>
    </w:p>
    <w:p w14:paraId="2DCFBA9D" w14:textId="77777777" w:rsidR="00B31B4B" w:rsidRDefault="00B31B4B">
      <w:pPr>
        <w:pStyle w:val="ConsPlusNonformat"/>
        <w:jc w:val="both"/>
      </w:pPr>
      <w:bookmarkStart w:id="413" w:name="P47569"/>
      <w:bookmarkEnd w:id="413"/>
      <w:r>
        <w:t xml:space="preserve">                              РАБОЧИЙ ЖУРНАЛ</w:t>
      </w:r>
    </w:p>
    <w:p w14:paraId="1536D954" w14:textId="77777777" w:rsidR="00B31B4B" w:rsidRDefault="00B31B4B">
      <w:pPr>
        <w:pStyle w:val="ConsPlusNonformat"/>
        <w:jc w:val="both"/>
      </w:pPr>
      <w:r>
        <w:t xml:space="preserve">                      микробиологических исследований</w:t>
      </w:r>
    </w:p>
    <w:p w14:paraId="743C1925" w14:textId="77777777" w:rsidR="00B31B4B" w:rsidRDefault="00B31B4B">
      <w:pPr>
        <w:pStyle w:val="ConsPlusNonformat"/>
        <w:jc w:val="both"/>
      </w:pPr>
    </w:p>
    <w:p w14:paraId="409D9208" w14:textId="77777777" w:rsidR="00B31B4B" w:rsidRDefault="00B31B4B">
      <w:pPr>
        <w:pStyle w:val="ConsPlusNonformat"/>
        <w:jc w:val="both"/>
      </w:pPr>
      <w:r>
        <w:t>Начат "__" ______________ 19__ г.       Окончен "__" ______________ 19__ г.</w:t>
      </w:r>
    </w:p>
    <w:p w14:paraId="77F824D4" w14:textId="77777777" w:rsidR="00B31B4B" w:rsidRDefault="00B31B4B">
      <w:pPr>
        <w:pStyle w:val="ConsPlusNormal"/>
        <w:jc w:val="both"/>
      </w:pPr>
    </w:p>
    <w:p w14:paraId="05A9D6C0" w14:textId="77777777" w:rsidR="00B31B4B" w:rsidRDefault="00B31B4B">
      <w:pPr>
        <w:pStyle w:val="ConsPlusNormal"/>
        <w:ind w:firstLine="540"/>
        <w:jc w:val="both"/>
      </w:pPr>
      <w:r>
        <w:t xml:space="preserve">1. В </w:t>
      </w:r>
      <w:hyperlink w:anchor="P47622">
        <w:r>
          <w:rPr>
            <w:color w:val="0000FF"/>
          </w:rPr>
          <w:t>графу 3</w:t>
        </w:r>
      </w:hyperlink>
      <w:r>
        <w:t xml:space="preserve"> "Регистрационный N" переписываются номера анализов регистрационного журнала. Анализ ведут на всех этапах под одним номером.</w:t>
      </w:r>
    </w:p>
    <w:p w14:paraId="5FA02F6E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2. В </w:t>
      </w:r>
      <w:hyperlink w:anchor="P47623">
        <w:r>
          <w:rPr>
            <w:color w:val="0000FF"/>
          </w:rPr>
          <w:t>графе 4</w:t>
        </w:r>
      </w:hyperlink>
      <w:r>
        <w:t xml:space="preserve"> "Наименование среды и характер роста" отмечают название плотных питательных сред, на которые производят посев исследуемого материала, а также наличие или отсутствие подозрительных колоний. Для каждой среды используют отдельную горизонтальную строку.</w:t>
      </w:r>
    </w:p>
    <w:p w14:paraId="1F488B32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3. </w:t>
      </w:r>
      <w:hyperlink w:anchor="P47625">
        <w:r>
          <w:rPr>
            <w:color w:val="0000FF"/>
          </w:rPr>
          <w:t>Графы 6</w:t>
        </w:r>
      </w:hyperlink>
      <w:r>
        <w:t xml:space="preserve"> - </w:t>
      </w:r>
      <w:hyperlink w:anchor="P47718">
        <w:r>
          <w:rPr>
            <w:color w:val="0000FF"/>
          </w:rPr>
          <w:t>26</w:t>
        </w:r>
      </w:hyperlink>
      <w:r>
        <w:t xml:space="preserve"> "Тесты для идентификации" служат для характеристики биологических свойств микроорганизмов (ферментативная активность, антигенная структура, токсигенность и др.).</w:t>
      </w:r>
    </w:p>
    <w:p w14:paraId="3D10B6C9" w14:textId="77777777" w:rsidR="00B31B4B" w:rsidRDefault="00B31B4B">
      <w:pPr>
        <w:pStyle w:val="ConsPlusNormal"/>
        <w:spacing w:before="200"/>
        <w:ind w:firstLine="540"/>
        <w:jc w:val="both"/>
      </w:pPr>
      <w:r>
        <w:t>4. Расщепление углеводов рекомендуется отмечать следующими знаками:</w:t>
      </w:r>
    </w:p>
    <w:p w14:paraId="45410AA5" w14:textId="77777777" w:rsidR="00B31B4B" w:rsidRDefault="00B31B4B">
      <w:pPr>
        <w:pStyle w:val="ConsPlusNormal"/>
        <w:spacing w:before="200"/>
        <w:ind w:firstLine="540"/>
        <w:jc w:val="both"/>
      </w:pPr>
      <w:r>
        <w:t>кг - при образовании кислоты и газа;</w:t>
      </w:r>
    </w:p>
    <w:p w14:paraId="6B423CAC" w14:textId="77777777" w:rsidR="00B31B4B" w:rsidRDefault="00B31B4B">
      <w:pPr>
        <w:pStyle w:val="ConsPlusNormal"/>
        <w:spacing w:before="200"/>
        <w:ind w:firstLine="540"/>
        <w:jc w:val="both"/>
      </w:pPr>
      <w:r>
        <w:t>к - при образовании кислоты без газообразования;</w:t>
      </w:r>
    </w:p>
    <w:p w14:paraId="671E7F6E" w14:textId="77777777" w:rsidR="00B31B4B" w:rsidRDefault="00B31B4B">
      <w:pPr>
        <w:pStyle w:val="ConsPlusNormal"/>
        <w:spacing w:before="200"/>
        <w:ind w:firstLine="540"/>
        <w:jc w:val="both"/>
      </w:pPr>
      <w:r>
        <w:t>- - расщепление отсутствует.</w:t>
      </w:r>
    </w:p>
    <w:p w14:paraId="180B7D00" w14:textId="77777777" w:rsidR="00B31B4B" w:rsidRDefault="00B31B4B">
      <w:pPr>
        <w:pStyle w:val="ConsPlusNormal"/>
        <w:spacing w:before="200"/>
        <w:ind w:firstLine="540"/>
        <w:jc w:val="both"/>
      </w:pPr>
      <w:r>
        <w:t>5. Ферментативную активность в отношении других веществ, а также образование индола и сероводорода и т.д. целесообразно отмечать знаками:</w:t>
      </w:r>
    </w:p>
    <w:p w14:paraId="0BC71AE8" w14:textId="77777777" w:rsidR="00B31B4B" w:rsidRDefault="00B31B4B">
      <w:pPr>
        <w:pStyle w:val="ConsPlusNormal"/>
        <w:spacing w:before="200"/>
        <w:ind w:firstLine="540"/>
        <w:jc w:val="both"/>
      </w:pPr>
      <w:r>
        <w:t>(+) - реакция положительная;</w:t>
      </w:r>
    </w:p>
    <w:p w14:paraId="705FE8B5" w14:textId="77777777" w:rsidR="00B31B4B" w:rsidRDefault="00B31B4B">
      <w:pPr>
        <w:pStyle w:val="ConsPlusNormal"/>
        <w:spacing w:before="200"/>
        <w:ind w:firstLine="540"/>
        <w:jc w:val="both"/>
      </w:pPr>
      <w:r>
        <w:t>(-) - реакция отрицательная.</w:t>
      </w:r>
    </w:p>
    <w:p w14:paraId="2A6F4AF6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6. В </w:t>
      </w:r>
      <w:hyperlink w:anchor="P47719">
        <w:r>
          <w:rPr>
            <w:color w:val="0000FF"/>
          </w:rPr>
          <w:t>графе 27</w:t>
        </w:r>
      </w:hyperlink>
      <w:r>
        <w:t xml:space="preserve"> "Результат исследования" указать вид выделенных микроорганизмов и массивность обсеменения.</w:t>
      </w:r>
    </w:p>
    <w:p w14:paraId="0A9B85BA" w14:textId="77777777" w:rsidR="00B31B4B" w:rsidRDefault="00B31B4B">
      <w:pPr>
        <w:pStyle w:val="ConsPlusNormal"/>
        <w:jc w:val="both"/>
      </w:pPr>
    </w:p>
    <w:p w14:paraId="0B65F98E" w14:textId="77777777" w:rsidR="00B31B4B" w:rsidRDefault="00B31B4B">
      <w:pPr>
        <w:pStyle w:val="ConsPlusNonformat"/>
        <w:jc w:val="both"/>
      </w:pPr>
      <w:r>
        <w:t xml:space="preserve">            Методы сбора материала и лабораторные исследования проводятся в</w:t>
      </w:r>
    </w:p>
    <w:p w14:paraId="62236CEA" w14:textId="77777777" w:rsidR="00B31B4B" w:rsidRDefault="00B31B4B">
      <w:pPr>
        <w:pStyle w:val="ConsPlusNonformat"/>
        <w:jc w:val="both"/>
      </w:pPr>
      <w:r>
        <w:t xml:space="preserve">            соответствии со следующей нормативно-технической  документацией</w:t>
      </w:r>
    </w:p>
    <w:p w14:paraId="04162CEC" w14:textId="77777777" w:rsidR="00B31B4B" w:rsidRDefault="00B31B4B">
      <w:pPr>
        <w:pStyle w:val="ConsPlusNonformat"/>
        <w:jc w:val="both"/>
      </w:pPr>
      <w:r>
        <w:t xml:space="preserve">            (НТД перечислить):</w:t>
      </w:r>
    </w:p>
    <w:p w14:paraId="61C5FA07" w14:textId="77777777" w:rsidR="00B31B4B" w:rsidRDefault="00B31B4B">
      <w:pPr>
        <w:pStyle w:val="ConsPlusNonformat"/>
        <w:jc w:val="both"/>
      </w:pPr>
      <w:r>
        <w:t xml:space="preserve">            1. ____________________________________________________________</w:t>
      </w:r>
    </w:p>
    <w:p w14:paraId="0315C367" w14:textId="77777777" w:rsidR="00B31B4B" w:rsidRDefault="00B31B4B">
      <w:pPr>
        <w:pStyle w:val="ConsPlusNonformat"/>
        <w:jc w:val="both"/>
      </w:pPr>
      <w:r>
        <w:t xml:space="preserve">            2. ____________________________________________________________</w:t>
      </w:r>
    </w:p>
    <w:p w14:paraId="74F5E642" w14:textId="77777777" w:rsidR="00B31B4B" w:rsidRDefault="00B31B4B">
      <w:pPr>
        <w:pStyle w:val="ConsPlusNonformat"/>
        <w:jc w:val="both"/>
      </w:pPr>
      <w:r>
        <w:t xml:space="preserve">            3. ____________________________________________________________</w:t>
      </w:r>
    </w:p>
    <w:p w14:paraId="188F79C0" w14:textId="77777777" w:rsidR="00B31B4B" w:rsidRDefault="00B31B4B">
      <w:pPr>
        <w:pStyle w:val="ConsPlusNonformat"/>
        <w:jc w:val="both"/>
      </w:pPr>
      <w:r>
        <w:t xml:space="preserve">            4. ____________________________________________________________</w:t>
      </w:r>
    </w:p>
    <w:p w14:paraId="533E8A66" w14:textId="77777777" w:rsidR="00B31B4B" w:rsidRDefault="00B31B4B">
      <w:pPr>
        <w:pStyle w:val="ConsPlusNonformat"/>
        <w:jc w:val="both"/>
      </w:pPr>
      <w:r>
        <w:t xml:space="preserve">            5. ____________________________________________________________</w:t>
      </w:r>
    </w:p>
    <w:p w14:paraId="2150481E" w14:textId="77777777" w:rsidR="00B31B4B" w:rsidRDefault="00B31B4B">
      <w:pPr>
        <w:pStyle w:val="ConsPlusNonformat"/>
        <w:jc w:val="both"/>
      </w:pPr>
      <w:r>
        <w:t xml:space="preserve">            6. ____________________________________________________________</w:t>
      </w:r>
    </w:p>
    <w:p w14:paraId="1FEB714E" w14:textId="77777777" w:rsidR="00B31B4B" w:rsidRDefault="00B31B4B">
      <w:pPr>
        <w:pStyle w:val="ConsPlusNonformat"/>
        <w:jc w:val="both"/>
      </w:pPr>
      <w:r>
        <w:t xml:space="preserve">            7. ____________________________________________________________</w:t>
      </w:r>
    </w:p>
    <w:p w14:paraId="26667EFA" w14:textId="77777777" w:rsidR="00B31B4B" w:rsidRDefault="00B31B4B">
      <w:pPr>
        <w:pStyle w:val="ConsPlusNonformat"/>
        <w:jc w:val="both"/>
      </w:pPr>
      <w:r>
        <w:t xml:space="preserve">            8. ____________________________________________________________</w:t>
      </w:r>
    </w:p>
    <w:p w14:paraId="4521F4CB" w14:textId="77777777" w:rsidR="00B31B4B" w:rsidRDefault="00B31B4B">
      <w:pPr>
        <w:pStyle w:val="ConsPlusNonformat"/>
        <w:jc w:val="both"/>
      </w:pPr>
      <w:r>
        <w:t xml:space="preserve">            9. ____________________________________________________________</w:t>
      </w:r>
    </w:p>
    <w:p w14:paraId="42B8DD86" w14:textId="77777777" w:rsidR="00B31B4B" w:rsidRDefault="00B31B4B">
      <w:pPr>
        <w:pStyle w:val="ConsPlusNonformat"/>
        <w:jc w:val="both"/>
      </w:pPr>
      <w:r>
        <w:lastRenderedPageBreak/>
        <w:t xml:space="preserve">            10. ___________________________________________________________</w:t>
      </w:r>
    </w:p>
    <w:p w14:paraId="491725FC" w14:textId="77777777" w:rsidR="00B31B4B" w:rsidRDefault="00B31B4B">
      <w:pPr>
        <w:pStyle w:val="ConsPlusNormal"/>
        <w:jc w:val="both"/>
      </w:pPr>
    </w:p>
    <w:p w14:paraId="18191941" w14:textId="77777777" w:rsidR="00B31B4B" w:rsidRDefault="00B31B4B">
      <w:pPr>
        <w:pStyle w:val="ConsPlusNormal"/>
        <w:jc w:val="right"/>
      </w:pPr>
      <w:r>
        <w:t>Для типографии!</w:t>
      </w:r>
    </w:p>
    <w:p w14:paraId="15EA8AE3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61DEE9C0" w14:textId="77777777" w:rsidR="00B31B4B" w:rsidRDefault="00B31B4B">
      <w:pPr>
        <w:pStyle w:val="ConsPlusNormal"/>
        <w:jc w:val="right"/>
      </w:pPr>
      <w:r>
        <w:t>формат А4</w:t>
      </w:r>
    </w:p>
    <w:p w14:paraId="3FBA48EF" w14:textId="77777777" w:rsidR="00B31B4B" w:rsidRDefault="00B31B4B">
      <w:pPr>
        <w:pStyle w:val="ConsPlusNormal"/>
        <w:jc w:val="both"/>
      </w:pPr>
    </w:p>
    <w:p w14:paraId="688CDF06" w14:textId="77777777" w:rsidR="00B31B4B" w:rsidRDefault="00B31B4B">
      <w:pPr>
        <w:pStyle w:val="ConsPlusNormal"/>
        <w:jc w:val="right"/>
      </w:pPr>
      <w:r>
        <w:t>ф. N 253/у</w:t>
      </w:r>
    </w:p>
    <w:p w14:paraId="7F54E016" w14:textId="77777777" w:rsidR="00B31B4B" w:rsidRDefault="00B31B4B">
      <w:pPr>
        <w:pStyle w:val="ConsPlusNormal"/>
        <w:jc w:val="both"/>
      </w:pPr>
    </w:p>
    <w:p w14:paraId="7625B64F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25"/>
        <w:gridCol w:w="567"/>
        <w:gridCol w:w="1984"/>
        <w:gridCol w:w="2268"/>
        <w:gridCol w:w="1587"/>
        <w:gridCol w:w="340"/>
        <w:gridCol w:w="340"/>
        <w:gridCol w:w="340"/>
        <w:gridCol w:w="340"/>
        <w:gridCol w:w="454"/>
        <w:gridCol w:w="495"/>
        <w:gridCol w:w="495"/>
        <w:gridCol w:w="454"/>
      </w:tblGrid>
      <w:tr w:rsidR="00B31B4B" w14:paraId="0845279F" w14:textId="77777777">
        <w:tc>
          <w:tcPr>
            <w:tcW w:w="825" w:type="dxa"/>
            <w:vMerge w:val="restart"/>
            <w:tcBorders>
              <w:left w:val="nil"/>
            </w:tcBorders>
            <w:vAlign w:val="center"/>
          </w:tcPr>
          <w:p w14:paraId="1FCFDA87" w14:textId="77777777" w:rsidR="00B31B4B" w:rsidRDefault="00B31B4B">
            <w:pPr>
              <w:pStyle w:val="ConsPlusNormal"/>
              <w:jc w:val="center"/>
            </w:pPr>
            <w:r>
              <w:lastRenderedPageBreak/>
              <w:t>Дата</w:t>
            </w:r>
          </w:p>
        </w:tc>
        <w:tc>
          <w:tcPr>
            <w:tcW w:w="567" w:type="dxa"/>
            <w:vMerge w:val="restart"/>
            <w:vAlign w:val="center"/>
          </w:tcPr>
          <w:p w14:paraId="03FF4131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984" w:type="dxa"/>
            <w:vMerge w:val="restart"/>
            <w:vAlign w:val="center"/>
          </w:tcPr>
          <w:p w14:paraId="7274A799" w14:textId="77777777" w:rsidR="00B31B4B" w:rsidRDefault="00B31B4B">
            <w:pPr>
              <w:pStyle w:val="ConsPlusNormal"/>
              <w:jc w:val="center"/>
            </w:pPr>
            <w:r>
              <w:t>Регистрационный N</w:t>
            </w:r>
          </w:p>
        </w:tc>
        <w:tc>
          <w:tcPr>
            <w:tcW w:w="2268" w:type="dxa"/>
            <w:vMerge w:val="restart"/>
            <w:vAlign w:val="center"/>
          </w:tcPr>
          <w:p w14:paraId="004E9EA2" w14:textId="77777777" w:rsidR="00B31B4B" w:rsidRDefault="00B31B4B">
            <w:pPr>
              <w:pStyle w:val="ConsPlusNormal"/>
              <w:jc w:val="center"/>
            </w:pPr>
            <w:r>
              <w:t>Наименование среды и характер роста</w:t>
            </w:r>
          </w:p>
        </w:tc>
        <w:tc>
          <w:tcPr>
            <w:tcW w:w="1587" w:type="dxa"/>
            <w:vMerge w:val="restart"/>
            <w:vAlign w:val="center"/>
          </w:tcPr>
          <w:p w14:paraId="63285EAD" w14:textId="77777777" w:rsidR="00B31B4B" w:rsidRDefault="00B31B4B">
            <w:pPr>
              <w:pStyle w:val="ConsPlusNormal"/>
              <w:jc w:val="center"/>
            </w:pPr>
            <w:r>
              <w:t>Микроскопия</w:t>
            </w:r>
          </w:p>
        </w:tc>
        <w:tc>
          <w:tcPr>
            <w:tcW w:w="3258" w:type="dxa"/>
            <w:gridSpan w:val="8"/>
            <w:tcBorders>
              <w:right w:val="nil"/>
            </w:tcBorders>
            <w:vAlign w:val="center"/>
          </w:tcPr>
          <w:p w14:paraId="1EC50B09" w14:textId="77777777" w:rsidR="00B31B4B" w:rsidRDefault="00B31B4B">
            <w:pPr>
              <w:pStyle w:val="ConsPlusNormal"/>
              <w:jc w:val="right"/>
            </w:pPr>
            <w:r>
              <w:t>Тесты для</w:t>
            </w:r>
          </w:p>
        </w:tc>
      </w:tr>
      <w:tr w:rsidR="00B31B4B" w14:paraId="488773C3" w14:textId="77777777">
        <w:tc>
          <w:tcPr>
            <w:tcW w:w="825" w:type="dxa"/>
            <w:vMerge/>
            <w:tcBorders>
              <w:left w:val="nil"/>
            </w:tcBorders>
          </w:tcPr>
          <w:p w14:paraId="600DBFF3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0A89A82B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vMerge/>
          </w:tcPr>
          <w:p w14:paraId="5E0539C2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  <w:vMerge/>
          </w:tcPr>
          <w:p w14:paraId="0985B3E7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</w:tcPr>
          <w:p w14:paraId="6953520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C7E975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5F815C7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00C53C5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29A899CB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  <w:vAlign w:val="center"/>
          </w:tcPr>
          <w:p w14:paraId="4420BF76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vAlign w:val="center"/>
          </w:tcPr>
          <w:p w14:paraId="375DF87B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vAlign w:val="center"/>
          </w:tcPr>
          <w:p w14:paraId="2B126A57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  <w:tcBorders>
              <w:right w:val="nil"/>
            </w:tcBorders>
            <w:vAlign w:val="center"/>
          </w:tcPr>
          <w:p w14:paraId="7C865568" w14:textId="77777777" w:rsidR="00B31B4B" w:rsidRDefault="00B31B4B">
            <w:pPr>
              <w:pStyle w:val="ConsPlusNormal"/>
            </w:pPr>
          </w:p>
        </w:tc>
      </w:tr>
      <w:tr w:rsidR="00B31B4B" w14:paraId="2C19427B" w14:textId="77777777">
        <w:tc>
          <w:tcPr>
            <w:tcW w:w="825" w:type="dxa"/>
            <w:tcBorders>
              <w:left w:val="nil"/>
            </w:tcBorders>
            <w:vAlign w:val="center"/>
          </w:tcPr>
          <w:p w14:paraId="0F70D8C8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14:paraId="77393B6F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984" w:type="dxa"/>
            <w:vAlign w:val="center"/>
          </w:tcPr>
          <w:p w14:paraId="69A9F5CD" w14:textId="77777777" w:rsidR="00B31B4B" w:rsidRDefault="00B31B4B">
            <w:pPr>
              <w:pStyle w:val="ConsPlusNormal"/>
              <w:jc w:val="center"/>
            </w:pPr>
            <w:bookmarkStart w:id="414" w:name="P47622"/>
            <w:bookmarkEnd w:id="414"/>
            <w:r>
              <w:t>3</w:t>
            </w:r>
          </w:p>
        </w:tc>
        <w:tc>
          <w:tcPr>
            <w:tcW w:w="2268" w:type="dxa"/>
            <w:vAlign w:val="center"/>
          </w:tcPr>
          <w:p w14:paraId="3847A9A4" w14:textId="77777777" w:rsidR="00B31B4B" w:rsidRDefault="00B31B4B">
            <w:pPr>
              <w:pStyle w:val="ConsPlusNormal"/>
              <w:jc w:val="center"/>
            </w:pPr>
            <w:bookmarkStart w:id="415" w:name="P47623"/>
            <w:bookmarkEnd w:id="415"/>
            <w:r>
              <w:t>4</w:t>
            </w:r>
          </w:p>
        </w:tc>
        <w:tc>
          <w:tcPr>
            <w:tcW w:w="1587" w:type="dxa"/>
            <w:vAlign w:val="center"/>
          </w:tcPr>
          <w:p w14:paraId="3043CF32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40" w:type="dxa"/>
            <w:vAlign w:val="center"/>
          </w:tcPr>
          <w:p w14:paraId="34708A1B" w14:textId="77777777" w:rsidR="00B31B4B" w:rsidRDefault="00B31B4B">
            <w:pPr>
              <w:pStyle w:val="ConsPlusNormal"/>
              <w:jc w:val="center"/>
            </w:pPr>
            <w:bookmarkStart w:id="416" w:name="P47625"/>
            <w:bookmarkEnd w:id="416"/>
            <w:r>
              <w:t>6</w:t>
            </w:r>
          </w:p>
        </w:tc>
        <w:tc>
          <w:tcPr>
            <w:tcW w:w="340" w:type="dxa"/>
            <w:vAlign w:val="center"/>
          </w:tcPr>
          <w:p w14:paraId="5C6EF896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40" w:type="dxa"/>
            <w:vAlign w:val="center"/>
          </w:tcPr>
          <w:p w14:paraId="284376F9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340" w:type="dxa"/>
            <w:vAlign w:val="center"/>
          </w:tcPr>
          <w:p w14:paraId="3F37F830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454" w:type="dxa"/>
            <w:vAlign w:val="center"/>
          </w:tcPr>
          <w:p w14:paraId="61391916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495" w:type="dxa"/>
            <w:vAlign w:val="center"/>
          </w:tcPr>
          <w:p w14:paraId="66843E0D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495" w:type="dxa"/>
            <w:vAlign w:val="center"/>
          </w:tcPr>
          <w:p w14:paraId="7A4D697D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454" w:type="dxa"/>
            <w:tcBorders>
              <w:right w:val="nil"/>
            </w:tcBorders>
            <w:vAlign w:val="center"/>
          </w:tcPr>
          <w:p w14:paraId="06D4C86A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</w:tr>
      <w:tr w:rsidR="00B31B4B" w14:paraId="3B3933B9" w14:textId="77777777">
        <w:tc>
          <w:tcPr>
            <w:tcW w:w="825" w:type="dxa"/>
            <w:tcBorders>
              <w:left w:val="nil"/>
            </w:tcBorders>
          </w:tcPr>
          <w:p w14:paraId="60183675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1BEE152D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</w:tcPr>
          <w:p w14:paraId="17AF1DB1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3412C793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4F7F15B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96FDF1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3CF8E7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C993BC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D97253F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0A7CC791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000CBC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69979EA3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  <w:tcBorders>
              <w:right w:val="nil"/>
            </w:tcBorders>
          </w:tcPr>
          <w:p w14:paraId="78ADB658" w14:textId="77777777" w:rsidR="00B31B4B" w:rsidRDefault="00B31B4B">
            <w:pPr>
              <w:pStyle w:val="ConsPlusNormal"/>
            </w:pPr>
          </w:p>
        </w:tc>
      </w:tr>
      <w:tr w:rsidR="00B31B4B" w14:paraId="24CA7AC5" w14:textId="77777777">
        <w:tc>
          <w:tcPr>
            <w:tcW w:w="825" w:type="dxa"/>
            <w:tcBorders>
              <w:left w:val="nil"/>
            </w:tcBorders>
          </w:tcPr>
          <w:p w14:paraId="1C820D76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444B25C2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</w:tcPr>
          <w:p w14:paraId="11F45EAB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66E07BC5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4CF9108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9FAF9D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C4F397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65C895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70C77F0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2461FCAB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E26F4BA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7875DC9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  <w:tcBorders>
              <w:right w:val="nil"/>
            </w:tcBorders>
          </w:tcPr>
          <w:p w14:paraId="3F25B62C" w14:textId="77777777" w:rsidR="00B31B4B" w:rsidRDefault="00B31B4B">
            <w:pPr>
              <w:pStyle w:val="ConsPlusNormal"/>
            </w:pPr>
          </w:p>
        </w:tc>
      </w:tr>
      <w:tr w:rsidR="00B31B4B" w14:paraId="1AE2F9B8" w14:textId="77777777">
        <w:tc>
          <w:tcPr>
            <w:tcW w:w="825" w:type="dxa"/>
            <w:tcBorders>
              <w:left w:val="nil"/>
            </w:tcBorders>
          </w:tcPr>
          <w:p w14:paraId="06D4A7AB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27310544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</w:tcPr>
          <w:p w14:paraId="1EA3D9BF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0EE53846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0AAC9EA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B4E987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13B475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A2C02E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579651E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6D28DEA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53F293B2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C18E437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  <w:tcBorders>
              <w:right w:val="nil"/>
            </w:tcBorders>
          </w:tcPr>
          <w:p w14:paraId="01F7CF93" w14:textId="77777777" w:rsidR="00B31B4B" w:rsidRDefault="00B31B4B">
            <w:pPr>
              <w:pStyle w:val="ConsPlusNormal"/>
            </w:pPr>
          </w:p>
        </w:tc>
      </w:tr>
      <w:tr w:rsidR="00B31B4B" w14:paraId="19DA24A4" w14:textId="77777777">
        <w:tc>
          <w:tcPr>
            <w:tcW w:w="825" w:type="dxa"/>
            <w:tcBorders>
              <w:left w:val="nil"/>
            </w:tcBorders>
          </w:tcPr>
          <w:p w14:paraId="1092CDFB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6AF4E142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</w:tcPr>
          <w:p w14:paraId="4F72A154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7BA3F332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5BB5C3A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71F5BC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911663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B8A51C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46FE8F4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4448B22E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3E86AE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7658D6E2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  <w:tcBorders>
              <w:right w:val="nil"/>
            </w:tcBorders>
          </w:tcPr>
          <w:p w14:paraId="49388F31" w14:textId="77777777" w:rsidR="00B31B4B" w:rsidRDefault="00B31B4B">
            <w:pPr>
              <w:pStyle w:val="ConsPlusNormal"/>
            </w:pPr>
          </w:p>
        </w:tc>
      </w:tr>
    </w:tbl>
    <w:p w14:paraId="60BC7940" w14:textId="77777777" w:rsidR="00B31B4B" w:rsidRDefault="00B31B4B">
      <w:pPr>
        <w:pStyle w:val="ConsPlusNormal"/>
        <w:jc w:val="both"/>
      </w:pPr>
      <w:r>
        <w:t>и т.д. до конца страницы</w:t>
      </w:r>
    </w:p>
    <w:p w14:paraId="398465A4" w14:textId="77777777" w:rsidR="00B31B4B" w:rsidRDefault="00B31B4B">
      <w:pPr>
        <w:pStyle w:val="ConsPlusNormal"/>
        <w:jc w:val="both"/>
      </w:pPr>
    </w:p>
    <w:p w14:paraId="273C12CE" w14:textId="77777777" w:rsidR="00B31B4B" w:rsidRDefault="00B31B4B">
      <w:pPr>
        <w:pStyle w:val="ConsPlusNormal"/>
        <w:jc w:val="right"/>
      </w:pPr>
      <w:r>
        <w:t>разворот ф. N 253/у</w:t>
      </w:r>
    </w:p>
    <w:p w14:paraId="46AA3497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505"/>
        <w:gridCol w:w="1644"/>
        <w:gridCol w:w="2381"/>
      </w:tblGrid>
      <w:tr w:rsidR="00B31B4B" w14:paraId="656F98C1" w14:textId="77777777">
        <w:tc>
          <w:tcPr>
            <w:tcW w:w="6433" w:type="dxa"/>
            <w:gridSpan w:val="13"/>
            <w:tcBorders>
              <w:left w:val="nil"/>
            </w:tcBorders>
            <w:vAlign w:val="center"/>
          </w:tcPr>
          <w:p w14:paraId="0AB050D6" w14:textId="77777777" w:rsidR="00B31B4B" w:rsidRDefault="00B31B4B">
            <w:pPr>
              <w:pStyle w:val="ConsPlusNormal"/>
            </w:pPr>
            <w:r>
              <w:t>идентификации</w:t>
            </w:r>
          </w:p>
        </w:tc>
        <w:tc>
          <w:tcPr>
            <w:tcW w:w="1644" w:type="dxa"/>
            <w:vMerge w:val="restart"/>
            <w:vAlign w:val="center"/>
          </w:tcPr>
          <w:p w14:paraId="2919DC43" w14:textId="77777777" w:rsidR="00B31B4B" w:rsidRDefault="00B31B4B">
            <w:pPr>
              <w:pStyle w:val="ConsPlusNormal"/>
              <w:jc w:val="center"/>
            </w:pPr>
            <w:r>
              <w:t>Результат исследования</w:t>
            </w:r>
          </w:p>
        </w:tc>
        <w:tc>
          <w:tcPr>
            <w:tcW w:w="2381" w:type="dxa"/>
            <w:vMerge w:val="restart"/>
            <w:tcBorders>
              <w:right w:val="nil"/>
            </w:tcBorders>
            <w:vAlign w:val="center"/>
          </w:tcPr>
          <w:p w14:paraId="6023CADB" w14:textId="77777777" w:rsidR="00B31B4B" w:rsidRDefault="00B31B4B">
            <w:pPr>
              <w:pStyle w:val="ConsPlusNormal"/>
              <w:jc w:val="center"/>
            </w:pPr>
            <w:r>
              <w:t>Дата окончания исследования.</w:t>
            </w:r>
          </w:p>
          <w:p w14:paraId="582A2F90" w14:textId="77777777" w:rsidR="00B31B4B" w:rsidRDefault="00B31B4B">
            <w:pPr>
              <w:pStyle w:val="ConsPlusNormal"/>
              <w:jc w:val="center"/>
            </w:pPr>
            <w:r>
              <w:t>Подпись лица, проводившего исследование</w:t>
            </w:r>
          </w:p>
        </w:tc>
      </w:tr>
      <w:tr w:rsidR="00B31B4B" w14:paraId="6CA9455A" w14:textId="77777777">
        <w:tc>
          <w:tcPr>
            <w:tcW w:w="494" w:type="dxa"/>
            <w:tcBorders>
              <w:left w:val="nil"/>
            </w:tcBorders>
            <w:vAlign w:val="center"/>
          </w:tcPr>
          <w:p w14:paraId="0543FE1B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  <w:vAlign w:val="center"/>
          </w:tcPr>
          <w:p w14:paraId="1C780B0E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  <w:vAlign w:val="center"/>
          </w:tcPr>
          <w:p w14:paraId="444CE93C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  <w:vAlign w:val="center"/>
          </w:tcPr>
          <w:p w14:paraId="559C71C5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  <w:vAlign w:val="center"/>
          </w:tcPr>
          <w:p w14:paraId="6DC57DA3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  <w:vAlign w:val="center"/>
          </w:tcPr>
          <w:p w14:paraId="4C71C5B5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  <w:vAlign w:val="center"/>
          </w:tcPr>
          <w:p w14:paraId="43BA9562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  <w:vAlign w:val="center"/>
          </w:tcPr>
          <w:p w14:paraId="6801A844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  <w:vAlign w:val="center"/>
          </w:tcPr>
          <w:p w14:paraId="22A1267A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  <w:vAlign w:val="center"/>
          </w:tcPr>
          <w:p w14:paraId="1B4DCDC5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  <w:vAlign w:val="center"/>
          </w:tcPr>
          <w:p w14:paraId="12DBC1EE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  <w:vAlign w:val="center"/>
          </w:tcPr>
          <w:p w14:paraId="13AB8641" w14:textId="77777777" w:rsidR="00B31B4B" w:rsidRDefault="00B31B4B">
            <w:pPr>
              <w:pStyle w:val="ConsPlusNormal"/>
            </w:pPr>
          </w:p>
        </w:tc>
        <w:tc>
          <w:tcPr>
            <w:tcW w:w="505" w:type="dxa"/>
            <w:vAlign w:val="center"/>
          </w:tcPr>
          <w:p w14:paraId="364A2755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vMerge/>
          </w:tcPr>
          <w:p w14:paraId="55D3B8CD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vMerge/>
            <w:tcBorders>
              <w:right w:val="nil"/>
            </w:tcBorders>
          </w:tcPr>
          <w:p w14:paraId="366570E8" w14:textId="77777777" w:rsidR="00B31B4B" w:rsidRDefault="00B31B4B">
            <w:pPr>
              <w:pStyle w:val="ConsPlusNormal"/>
            </w:pPr>
          </w:p>
        </w:tc>
      </w:tr>
      <w:tr w:rsidR="00B31B4B" w14:paraId="77E69CB7" w14:textId="77777777">
        <w:tc>
          <w:tcPr>
            <w:tcW w:w="494" w:type="dxa"/>
            <w:tcBorders>
              <w:left w:val="nil"/>
            </w:tcBorders>
            <w:vAlign w:val="center"/>
          </w:tcPr>
          <w:p w14:paraId="34D67C11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494" w:type="dxa"/>
            <w:vAlign w:val="center"/>
          </w:tcPr>
          <w:p w14:paraId="23626115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494" w:type="dxa"/>
            <w:vAlign w:val="center"/>
          </w:tcPr>
          <w:p w14:paraId="1033325B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494" w:type="dxa"/>
            <w:vAlign w:val="center"/>
          </w:tcPr>
          <w:p w14:paraId="171F8ABA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494" w:type="dxa"/>
            <w:vAlign w:val="center"/>
          </w:tcPr>
          <w:p w14:paraId="3019C7DB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494" w:type="dxa"/>
            <w:vAlign w:val="center"/>
          </w:tcPr>
          <w:p w14:paraId="6814DE91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494" w:type="dxa"/>
            <w:vAlign w:val="center"/>
          </w:tcPr>
          <w:p w14:paraId="03AB61DB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94" w:type="dxa"/>
            <w:vAlign w:val="center"/>
          </w:tcPr>
          <w:p w14:paraId="60D5C7BA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494" w:type="dxa"/>
            <w:vAlign w:val="center"/>
          </w:tcPr>
          <w:p w14:paraId="045C1B1E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494" w:type="dxa"/>
            <w:vAlign w:val="center"/>
          </w:tcPr>
          <w:p w14:paraId="5C88FAA1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494" w:type="dxa"/>
            <w:vAlign w:val="center"/>
          </w:tcPr>
          <w:p w14:paraId="0E03DD31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494" w:type="dxa"/>
            <w:vAlign w:val="center"/>
          </w:tcPr>
          <w:p w14:paraId="45494717" w14:textId="77777777" w:rsidR="00B31B4B" w:rsidRDefault="00B31B4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505" w:type="dxa"/>
            <w:vAlign w:val="center"/>
          </w:tcPr>
          <w:p w14:paraId="2739103A" w14:textId="77777777" w:rsidR="00B31B4B" w:rsidRDefault="00B31B4B">
            <w:pPr>
              <w:pStyle w:val="ConsPlusNormal"/>
              <w:jc w:val="center"/>
            </w:pPr>
            <w:bookmarkStart w:id="417" w:name="P47718"/>
            <w:bookmarkEnd w:id="417"/>
            <w:r>
              <w:t>26</w:t>
            </w:r>
          </w:p>
        </w:tc>
        <w:tc>
          <w:tcPr>
            <w:tcW w:w="1644" w:type="dxa"/>
            <w:vAlign w:val="center"/>
          </w:tcPr>
          <w:p w14:paraId="533056DD" w14:textId="77777777" w:rsidR="00B31B4B" w:rsidRDefault="00B31B4B">
            <w:pPr>
              <w:pStyle w:val="ConsPlusNormal"/>
              <w:jc w:val="center"/>
            </w:pPr>
            <w:bookmarkStart w:id="418" w:name="P47719"/>
            <w:bookmarkEnd w:id="418"/>
            <w:r>
              <w:t>27</w:t>
            </w:r>
          </w:p>
        </w:tc>
        <w:tc>
          <w:tcPr>
            <w:tcW w:w="2381" w:type="dxa"/>
            <w:tcBorders>
              <w:right w:val="nil"/>
            </w:tcBorders>
            <w:vAlign w:val="center"/>
          </w:tcPr>
          <w:p w14:paraId="0081354E" w14:textId="77777777" w:rsidR="00B31B4B" w:rsidRDefault="00B31B4B">
            <w:pPr>
              <w:pStyle w:val="ConsPlusNormal"/>
              <w:jc w:val="center"/>
            </w:pPr>
            <w:r>
              <w:t>28</w:t>
            </w:r>
          </w:p>
        </w:tc>
      </w:tr>
      <w:tr w:rsidR="00B31B4B" w14:paraId="0F78945E" w14:textId="77777777">
        <w:tc>
          <w:tcPr>
            <w:tcW w:w="494" w:type="dxa"/>
            <w:tcBorders>
              <w:left w:val="nil"/>
            </w:tcBorders>
          </w:tcPr>
          <w:p w14:paraId="65171F33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4314E389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1369C9DA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5C7163D2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050F4EE7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37529EB4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779F2E5D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30C290DC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333C1121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2269E439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53653240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6C45AF64" w14:textId="77777777" w:rsidR="00B31B4B" w:rsidRDefault="00B31B4B">
            <w:pPr>
              <w:pStyle w:val="ConsPlusNormal"/>
            </w:pPr>
          </w:p>
        </w:tc>
        <w:tc>
          <w:tcPr>
            <w:tcW w:w="505" w:type="dxa"/>
          </w:tcPr>
          <w:p w14:paraId="48668FFB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21AE6561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</w:tcPr>
          <w:p w14:paraId="3A7401DF" w14:textId="77777777" w:rsidR="00B31B4B" w:rsidRDefault="00B31B4B">
            <w:pPr>
              <w:pStyle w:val="ConsPlusNormal"/>
            </w:pPr>
          </w:p>
        </w:tc>
      </w:tr>
    </w:tbl>
    <w:p w14:paraId="1FE09126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052D1EB9" w14:textId="77777777" w:rsidR="00B31B4B" w:rsidRDefault="00B31B4B">
      <w:pPr>
        <w:pStyle w:val="ConsPlusNormal"/>
        <w:jc w:val="both"/>
      </w:pPr>
    </w:p>
    <w:p w14:paraId="2F00505D" w14:textId="77777777" w:rsidR="00B31B4B" w:rsidRDefault="00B31B4B">
      <w:pPr>
        <w:pStyle w:val="ConsPlusNormal"/>
        <w:jc w:val="both"/>
      </w:pPr>
    </w:p>
    <w:p w14:paraId="3A17B941" w14:textId="77777777" w:rsidR="00B31B4B" w:rsidRDefault="00B31B4B">
      <w:pPr>
        <w:pStyle w:val="ConsPlusNormal"/>
        <w:jc w:val="both"/>
      </w:pPr>
    </w:p>
    <w:p w14:paraId="3B2AD8AB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75C6DABB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68C22421" w14:textId="77777777" w:rsidR="00B31B4B" w:rsidRDefault="00B31B4B">
      <w:pPr>
        <w:pStyle w:val="ConsPlusNonformat"/>
        <w:jc w:val="both"/>
      </w:pPr>
    </w:p>
    <w:p w14:paraId="7AF0EAEA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771068D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254/у</w:t>
      </w:r>
    </w:p>
    <w:p w14:paraId="1615064C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F9F587E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5F12AD2B" w14:textId="77777777" w:rsidR="00B31B4B" w:rsidRDefault="00B31B4B">
      <w:pPr>
        <w:pStyle w:val="ConsPlusNonformat"/>
        <w:jc w:val="both"/>
      </w:pPr>
    </w:p>
    <w:p w14:paraId="6A8A2AD4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5199E98C" w14:textId="77777777" w:rsidR="00B31B4B" w:rsidRDefault="00B31B4B">
      <w:pPr>
        <w:pStyle w:val="ConsPlusNonformat"/>
        <w:jc w:val="both"/>
      </w:pPr>
    </w:p>
    <w:p w14:paraId="18A1743B" w14:textId="77777777" w:rsidR="00B31B4B" w:rsidRDefault="00B31B4B">
      <w:pPr>
        <w:pStyle w:val="ConsPlusNonformat"/>
        <w:jc w:val="both"/>
      </w:pPr>
      <w:bookmarkStart w:id="419" w:name="P47749"/>
      <w:bookmarkEnd w:id="419"/>
      <w:r>
        <w:t xml:space="preserve">                                  ЖУРНАЛ</w:t>
      </w:r>
    </w:p>
    <w:p w14:paraId="04F4C325" w14:textId="77777777" w:rsidR="00B31B4B" w:rsidRDefault="00B31B4B">
      <w:pPr>
        <w:pStyle w:val="ConsPlusNonformat"/>
        <w:jc w:val="both"/>
      </w:pPr>
      <w:r>
        <w:t xml:space="preserve">            регистрации исследований и результатов определения</w:t>
      </w:r>
    </w:p>
    <w:p w14:paraId="3CEF0F66" w14:textId="77777777" w:rsidR="00B31B4B" w:rsidRDefault="00B31B4B">
      <w:pPr>
        <w:pStyle w:val="ConsPlusNonformat"/>
        <w:jc w:val="both"/>
      </w:pPr>
      <w:r>
        <w:t xml:space="preserve">                     чувствительности микроорганизмов</w:t>
      </w:r>
    </w:p>
    <w:p w14:paraId="3A2E954C" w14:textId="77777777" w:rsidR="00B31B4B" w:rsidRDefault="00B31B4B">
      <w:pPr>
        <w:pStyle w:val="ConsPlusNonformat"/>
        <w:jc w:val="both"/>
      </w:pPr>
      <w:r>
        <w:t xml:space="preserve">                    к химио-терапевтическим препаратам</w:t>
      </w:r>
    </w:p>
    <w:p w14:paraId="282244E6" w14:textId="77777777" w:rsidR="00B31B4B" w:rsidRDefault="00B31B4B">
      <w:pPr>
        <w:pStyle w:val="ConsPlusNonformat"/>
        <w:jc w:val="both"/>
      </w:pPr>
    </w:p>
    <w:p w14:paraId="45B9FF8D" w14:textId="77777777" w:rsidR="00B31B4B" w:rsidRDefault="00B31B4B">
      <w:pPr>
        <w:pStyle w:val="ConsPlusNonformat"/>
        <w:jc w:val="both"/>
      </w:pPr>
      <w:r>
        <w:t>Начат "__" __________ 19__ г.               Окончен "__" __________ 19__ г.</w:t>
      </w:r>
    </w:p>
    <w:p w14:paraId="0B8D8F74" w14:textId="77777777" w:rsidR="00B31B4B" w:rsidRDefault="00B31B4B">
      <w:pPr>
        <w:pStyle w:val="ConsPlusNormal"/>
        <w:jc w:val="both"/>
      </w:pPr>
    </w:p>
    <w:p w14:paraId="50C516B4" w14:textId="77777777" w:rsidR="00B31B4B" w:rsidRDefault="00B31B4B">
      <w:pPr>
        <w:pStyle w:val="ConsPlusNormal"/>
        <w:ind w:firstLine="540"/>
        <w:jc w:val="both"/>
      </w:pPr>
      <w:r>
        <w:t xml:space="preserve">1. В </w:t>
      </w:r>
      <w:hyperlink w:anchor="P47794">
        <w:r>
          <w:rPr>
            <w:color w:val="0000FF"/>
          </w:rPr>
          <w:t>графе 3</w:t>
        </w:r>
      </w:hyperlink>
      <w:r>
        <w:t xml:space="preserve"> "Регистрационный N" указываются номера анализов, соответствующие номерам регистрационного журнала.</w:t>
      </w:r>
    </w:p>
    <w:p w14:paraId="3404CEC2" w14:textId="77777777" w:rsidR="00B31B4B" w:rsidRDefault="00B31B4B">
      <w:pPr>
        <w:pStyle w:val="ConsPlusNormal"/>
        <w:spacing w:before="200"/>
        <w:ind w:firstLine="540"/>
        <w:jc w:val="both"/>
      </w:pPr>
      <w:r>
        <w:t>Анализ ведут на всех этапах под одним номером.</w:t>
      </w:r>
    </w:p>
    <w:p w14:paraId="377CBA60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2. </w:t>
      </w:r>
      <w:hyperlink w:anchor="P47795">
        <w:r>
          <w:rPr>
            <w:color w:val="0000FF"/>
          </w:rPr>
          <w:t>Графы 4</w:t>
        </w:r>
      </w:hyperlink>
      <w:r>
        <w:t xml:space="preserve"> - </w:t>
      </w:r>
      <w:hyperlink w:anchor="P47799">
        <w:r>
          <w:rPr>
            <w:color w:val="0000FF"/>
          </w:rPr>
          <w:t>8</w:t>
        </w:r>
      </w:hyperlink>
      <w:r>
        <w:t xml:space="preserve"> заполняются в том случае, если данный журнал служит и для первичной регистрации анализов.</w:t>
      </w:r>
    </w:p>
    <w:p w14:paraId="4706BCCE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3. В </w:t>
      </w:r>
      <w:hyperlink w:anchor="P47860">
        <w:r>
          <w:rPr>
            <w:color w:val="0000FF"/>
          </w:rPr>
          <w:t>графах 9</w:t>
        </w:r>
      </w:hyperlink>
      <w:r>
        <w:t xml:space="preserve"> - </w:t>
      </w:r>
      <w:hyperlink w:anchor="P47878">
        <w:r>
          <w:rPr>
            <w:color w:val="0000FF"/>
          </w:rPr>
          <w:t>27</w:t>
        </w:r>
      </w:hyperlink>
      <w:r>
        <w:t xml:space="preserve"> "Чувствительность микроорганизмов" указываются названия химиопрепаратов и регистрируются зоны задержки роста или минимальные ингибирующие концентрации (МИК).</w:t>
      </w:r>
    </w:p>
    <w:p w14:paraId="6886130F" w14:textId="77777777" w:rsidR="00B31B4B" w:rsidRDefault="00B31B4B">
      <w:pPr>
        <w:pStyle w:val="ConsPlusNormal"/>
        <w:spacing w:before="200"/>
        <w:ind w:firstLine="540"/>
        <w:jc w:val="both"/>
      </w:pPr>
      <w:r>
        <w:t>4. При заполнении журнала в лабораториях противотуберкулезных учреждений - графа 6 должна называться - "Ниациновый тест", графа 8 - "Рост в контроле".</w:t>
      </w:r>
    </w:p>
    <w:p w14:paraId="7A9619B0" w14:textId="77777777" w:rsidR="00B31B4B" w:rsidRDefault="00B31B4B">
      <w:pPr>
        <w:pStyle w:val="ConsPlusNormal"/>
        <w:jc w:val="both"/>
      </w:pPr>
    </w:p>
    <w:p w14:paraId="6B645CB6" w14:textId="77777777" w:rsidR="00B31B4B" w:rsidRDefault="00B31B4B">
      <w:pPr>
        <w:pStyle w:val="ConsPlusNonformat"/>
        <w:jc w:val="both"/>
      </w:pPr>
      <w:r>
        <w:t xml:space="preserve">                         Методы сбора материала и лабораторные исследования</w:t>
      </w:r>
    </w:p>
    <w:p w14:paraId="0445A1FD" w14:textId="77777777" w:rsidR="00B31B4B" w:rsidRDefault="00B31B4B">
      <w:pPr>
        <w:pStyle w:val="ConsPlusNonformat"/>
        <w:jc w:val="both"/>
      </w:pPr>
      <w:r>
        <w:t xml:space="preserve">                         проводятся в соответствии со следующей нормативно-</w:t>
      </w:r>
    </w:p>
    <w:p w14:paraId="7E6421BA" w14:textId="77777777" w:rsidR="00B31B4B" w:rsidRDefault="00B31B4B">
      <w:pPr>
        <w:pStyle w:val="ConsPlusNonformat"/>
        <w:jc w:val="both"/>
      </w:pPr>
      <w:r>
        <w:t xml:space="preserve">                         технической документацией (НТД перечислить):</w:t>
      </w:r>
    </w:p>
    <w:p w14:paraId="626ECCF6" w14:textId="77777777" w:rsidR="00B31B4B" w:rsidRDefault="00B31B4B">
      <w:pPr>
        <w:pStyle w:val="ConsPlusNonformat"/>
        <w:jc w:val="both"/>
      </w:pPr>
      <w:r>
        <w:t xml:space="preserve">                         1. _______________________________________________</w:t>
      </w:r>
    </w:p>
    <w:p w14:paraId="4FB9E4E3" w14:textId="77777777" w:rsidR="00B31B4B" w:rsidRDefault="00B31B4B">
      <w:pPr>
        <w:pStyle w:val="ConsPlusNonformat"/>
        <w:jc w:val="both"/>
      </w:pPr>
      <w:r>
        <w:t xml:space="preserve">                         2. _______________________________________________</w:t>
      </w:r>
    </w:p>
    <w:p w14:paraId="298ECB68" w14:textId="77777777" w:rsidR="00B31B4B" w:rsidRDefault="00B31B4B">
      <w:pPr>
        <w:pStyle w:val="ConsPlusNonformat"/>
        <w:jc w:val="both"/>
      </w:pPr>
      <w:r>
        <w:t xml:space="preserve">                         3. _______________________________________________</w:t>
      </w:r>
    </w:p>
    <w:p w14:paraId="661E20AE" w14:textId="77777777" w:rsidR="00B31B4B" w:rsidRDefault="00B31B4B">
      <w:pPr>
        <w:pStyle w:val="ConsPlusNonformat"/>
        <w:jc w:val="both"/>
      </w:pPr>
      <w:r>
        <w:t xml:space="preserve">                         4. _______________________________________________</w:t>
      </w:r>
    </w:p>
    <w:p w14:paraId="2CD8B37D" w14:textId="77777777" w:rsidR="00B31B4B" w:rsidRDefault="00B31B4B">
      <w:pPr>
        <w:pStyle w:val="ConsPlusNonformat"/>
        <w:jc w:val="both"/>
      </w:pPr>
      <w:r>
        <w:t xml:space="preserve">                         5. _______________________________________________</w:t>
      </w:r>
    </w:p>
    <w:p w14:paraId="106A9B0E" w14:textId="77777777" w:rsidR="00B31B4B" w:rsidRDefault="00B31B4B">
      <w:pPr>
        <w:pStyle w:val="ConsPlusNonformat"/>
        <w:jc w:val="both"/>
      </w:pPr>
      <w:r>
        <w:t xml:space="preserve">                         6. _______________________________________________</w:t>
      </w:r>
    </w:p>
    <w:p w14:paraId="64CB16FD" w14:textId="77777777" w:rsidR="00B31B4B" w:rsidRDefault="00B31B4B">
      <w:pPr>
        <w:pStyle w:val="ConsPlusNonformat"/>
        <w:jc w:val="both"/>
      </w:pPr>
      <w:r>
        <w:t xml:space="preserve">                         7. _______________________________________________</w:t>
      </w:r>
    </w:p>
    <w:p w14:paraId="5E3DDCDF" w14:textId="77777777" w:rsidR="00B31B4B" w:rsidRDefault="00B31B4B">
      <w:pPr>
        <w:pStyle w:val="ConsPlusNonformat"/>
        <w:jc w:val="both"/>
      </w:pPr>
      <w:r>
        <w:t xml:space="preserve">                         8. _______________________________________________</w:t>
      </w:r>
    </w:p>
    <w:p w14:paraId="064F459C" w14:textId="77777777" w:rsidR="00B31B4B" w:rsidRDefault="00B31B4B">
      <w:pPr>
        <w:pStyle w:val="ConsPlusNonformat"/>
        <w:jc w:val="both"/>
      </w:pPr>
      <w:r>
        <w:t xml:space="preserve">                         9. _______________________________________________</w:t>
      </w:r>
    </w:p>
    <w:p w14:paraId="2A2E290C" w14:textId="77777777" w:rsidR="00B31B4B" w:rsidRDefault="00B31B4B">
      <w:pPr>
        <w:pStyle w:val="ConsPlusNonformat"/>
        <w:jc w:val="both"/>
      </w:pPr>
      <w:r>
        <w:t xml:space="preserve">                         10. ______________________________________________</w:t>
      </w:r>
    </w:p>
    <w:p w14:paraId="47E96DC0" w14:textId="77777777" w:rsidR="00B31B4B" w:rsidRDefault="00B31B4B">
      <w:pPr>
        <w:pStyle w:val="ConsPlusNormal"/>
        <w:jc w:val="both"/>
      </w:pPr>
    </w:p>
    <w:p w14:paraId="61244806" w14:textId="77777777" w:rsidR="00B31B4B" w:rsidRDefault="00B31B4B">
      <w:pPr>
        <w:pStyle w:val="ConsPlusNormal"/>
        <w:jc w:val="right"/>
      </w:pPr>
      <w:r>
        <w:t>Для типографии!</w:t>
      </w:r>
    </w:p>
    <w:p w14:paraId="47EBEFE3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415EABE9" w14:textId="77777777" w:rsidR="00B31B4B" w:rsidRDefault="00B31B4B">
      <w:pPr>
        <w:pStyle w:val="ConsPlusNormal"/>
        <w:jc w:val="right"/>
      </w:pPr>
      <w:r>
        <w:t>формат А4</w:t>
      </w:r>
    </w:p>
    <w:p w14:paraId="67F5D851" w14:textId="77777777" w:rsidR="00B31B4B" w:rsidRDefault="00B31B4B">
      <w:pPr>
        <w:pStyle w:val="ConsPlusNormal"/>
        <w:jc w:val="both"/>
      </w:pPr>
    </w:p>
    <w:p w14:paraId="5D7890FD" w14:textId="77777777" w:rsidR="00B31B4B" w:rsidRDefault="00B31B4B">
      <w:pPr>
        <w:pStyle w:val="ConsPlusNormal"/>
        <w:jc w:val="right"/>
      </w:pPr>
      <w:r>
        <w:t>ф. N 254/у</w:t>
      </w:r>
    </w:p>
    <w:p w14:paraId="755F1385" w14:textId="77777777" w:rsidR="00B31B4B" w:rsidRDefault="00B31B4B">
      <w:pPr>
        <w:pStyle w:val="ConsPlusNormal"/>
        <w:jc w:val="both"/>
      </w:pPr>
    </w:p>
    <w:p w14:paraId="5B7CDECF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37"/>
        <w:gridCol w:w="567"/>
        <w:gridCol w:w="1320"/>
        <w:gridCol w:w="2948"/>
        <w:gridCol w:w="1531"/>
        <w:gridCol w:w="1417"/>
        <w:gridCol w:w="1191"/>
        <w:gridCol w:w="1928"/>
      </w:tblGrid>
      <w:tr w:rsidR="00B31B4B" w14:paraId="4605FAEC" w14:textId="77777777">
        <w:tc>
          <w:tcPr>
            <w:tcW w:w="737" w:type="dxa"/>
            <w:tcBorders>
              <w:left w:val="nil"/>
            </w:tcBorders>
            <w:vAlign w:val="center"/>
          </w:tcPr>
          <w:p w14:paraId="607C9106" w14:textId="77777777" w:rsidR="00B31B4B" w:rsidRDefault="00B31B4B">
            <w:pPr>
              <w:pStyle w:val="ConsPlusNormal"/>
              <w:jc w:val="center"/>
            </w:pPr>
            <w:r>
              <w:lastRenderedPageBreak/>
              <w:t>Дата</w:t>
            </w:r>
          </w:p>
        </w:tc>
        <w:tc>
          <w:tcPr>
            <w:tcW w:w="567" w:type="dxa"/>
            <w:vAlign w:val="center"/>
          </w:tcPr>
          <w:p w14:paraId="25D48D9D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320" w:type="dxa"/>
            <w:vAlign w:val="center"/>
          </w:tcPr>
          <w:p w14:paraId="6649923B" w14:textId="77777777" w:rsidR="00B31B4B" w:rsidRDefault="00B31B4B">
            <w:pPr>
              <w:pStyle w:val="ConsPlusNormal"/>
              <w:jc w:val="center"/>
            </w:pPr>
            <w:r>
              <w:t>Регистрационный N</w:t>
            </w:r>
          </w:p>
        </w:tc>
        <w:tc>
          <w:tcPr>
            <w:tcW w:w="2948" w:type="dxa"/>
            <w:vAlign w:val="center"/>
          </w:tcPr>
          <w:p w14:paraId="2F7BC53D" w14:textId="77777777" w:rsidR="00B31B4B" w:rsidRDefault="00B31B4B">
            <w:pPr>
              <w:pStyle w:val="ConsPlusNormal"/>
              <w:jc w:val="center"/>
            </w:pPr>
            <w:r>
              <w:t>Фамилия, имя, отчество.</w:t>
            </w:r>
          </w:p>
          <w:p w14:paraId="3A4A8CE7" w14:textId="77777777" w:rsidR="00B31B4B" w:rsidRDefault="00B31B4B">
            <w:pPr>
              <w:pStyle w:val="ConsPlusNormal"/>
              <w:jc w:val="center"/>
            </w:pPr>
            <w:r>
              <w:t>Возраст.</w:t>
            </w:r>
          </w:p>
          <w:p w14:paraId="590C484B" w14:textId="77777777" w:rsidR="00B31B4B" w:rsidRDefault="00B31B4B">
            <w:pPr>
              <w:pStyle w:val="ConsPlusNormal"/>
              <w:jc w:val="center"/>
            </w:pPr>
            <w:r>
              <w:t>Медицинская карта N</w:t>
            </w:r>
          </w:p>
        </w:tc>
        <w:tc>
          <w:tcPr>
            <w:tcW w:w="1531" w:type="dxa"/>
            <w:vAlign w:val="center"/>
          </w:tcPr>
          <w:p w14:paraId="473E3EEF" w14:textId="77777777" w:rsidR="00B31B4B" w:rsidRDefault="00B31B4B">
            <w:pPr>
              <w:pStyle w:val="ConsPlusNormal"/>
              <w:jc w:val="center"/>
            </w:pPr>
            <w:r>
              <w:t>Учреждение, отделение, палата</w:t>
            </w:r>
          </w:p>
        </w:tc>
        <w:tc>
          <w:tcPr>
            <w:tcW w:w="1417" w:type="dxa"/>
            <w:vAlign w:val="center"/>
          </w:tcPr>
          <w:p w14:paraId="3A0140EC" w14:textId="77777777" w:rsidR="00B31B4B" w:rsidRDefault="00B31B4B">
            <w:pPr>
              <w:pStyle w:val="ConsPlusNormal"/>
              <w:jc w:val="center"/>
            </w:pPr>
            <w:r>
              <w:t>Диагноз. Дата заболевания</w:t>
            </w:r>
          </w:p>
        </w:tc>
        <w:tc>
          <w:tcPr>
            <w:tcW w:w="1191" w:type="dxa"/>
            <w:vAlign w:val="center"/>
          </w:tcPr>
          <w:p w14:paraId="5D247F5D" w14:textId="77777777" w:rsidR="00B31B4B" w:rsidRDefault="00B31B4B">
            <w:pPr>
              <w:pStyle w:val="ConsPlusNormal"/>
              <w:jc w:val="center"/>
            </w:pPr>
            <w:r>
              <w:t>Материал</w:t>
            </w:r>
          </w:p>
        </w:tc>
        <w:tc>
          <w:tcPr>
            <w:tcW w:w="1928" w:type="dxa"/>
            <w:tcBorders>
              <w:right w:val="nil"/>
            </w:tcBorders>
            <w:vAlign w:val="center"/>
          </w:tcPr>
          <w:p w14:paraId="5C37069F" w14:textId="77777777" w:rsidR="00B31B4B" w:rsidRDefault="00B31B4B">
            <w:pPr>
              <w:pStyle w:val="ConsPlusNormal"/>
              <w:jc w:val="center"/>
            </w:pPr>
            <w:r>
              <w:t>Выделено: (название микроорганизма)</w:t>
            </w:r>
          </w:p>
        </w:tc>
      </w:tr>
      <w:tr w:rsidR="00B31B4B" w14:paraId="4E749DE5" w14:textId="77777777">
        <w:tc>
          <w:tcPr>
            <w:tcW w:w="737" w:type="dxa"/>
            <w:tcBorders>
              <w:left w:val="nil"/>
            </w:tcBorders>
            <w:vAlign w:val="center"/>
          </w:tcPr>
          <w:p w14:paraId="6E77FE8E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14:paraId="0C6D9117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20" w:type="dxa"/>
            <w:vAlign w:val="center"/>
          </w:tcPr>
          <w:p w14:paraId="6263CA70" w14:textId="77777777" w:rsidR="00B31B4B" w:rsidRDefault="00B31B4B">
            <w:pPr>
              <w:pStyle w:val="ConsPlusNormal"/>
              <w:jc w:val="center"/>
            </w:pPr>
            <w:bookmarkStart w:id="420" w:name="P47794"/>
            <w:bookmarkEnd w:id="420"/>
            <w:r>
              <w:t>3</w:t>
            </w:r>
          </w:p>
        </w:tc>
        <w:tc>
          <w:tcPr>
            <w:tcW w:w="2948" w:type="dxa"/>
            <w:vAlign w:val="center"/>
          </w:tcPr>
          <w:p w14:paraId="295A1589" w14:textId="77777777" w:rsidR="00B31B4B" w:rsidRDefault="00B31B4B">
            <w:pPr>
              <w:pStyle w:val="ConsPlusNormal"/>
              <w:jc w:val="center"/>
            </w:pPr>
            <w:bookmarkStart w:id="421" w:name="P47795"/>
            <w:bookmarkEnd w:id="421"/>
            <w:r>
              <w:t>4</w:t>
            </w:r>
          </w:p>
        </w:tc>
        <w:tc>
          <w:tcPr>
            <w:tcW w:w="1531" w:type="dxa"/>
            <w:vAlign w:val="center"/>
          </w:tcPr>
          <w:p w14:paraId="7FF9035B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7" w:type="dxa"/>
            <w:vAlign w:val="center"/>
          </w:tcPr>
          <w:p w14:paraId="0F02AB0E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191" w:type="dxa"/>
            <w:vAlign w:val="center"/>
          </w:tcPr>
          <w:p w14:paraId="7468E843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928" w:type="dxa"/>
            <w:tcBorders>
              <w:right w:val="nil"/>
            </w:tcBorders>
            <w:vAlign w:val="center"/>
          </w:tcPr>
          <w:p w14:paraId="77A34AAC" w14:textId="77777777" w:rsidR="00B31B4B" w:rsidRDefault="00B31B4B">
            <w:pPr>
              <w:pStyle w:val="ConsPlusNormal"/>
              <w:jc w:val="center"/>
            </w:pPr>
            <w:bookmarkStart w:id="422" w:name="P47799"/>
            <w:bookmarkEnd w:id="422"/>
            <w:r>
              <w:t>8</w:t>
            </w:r>
          </w:p>
        </w:tc>
      </w:tr>
      <w:tr w:rsidR="00B31B4B" w14:paraId="17B09444" w14:textId="77777777">
        <w:tc>
          <w:tcPr>
            <w:tcW w:w="737" w:type="dxa"/>
            <w:tcBorders>
              <w:left w:val="nil"/>
            </w:tcBorders>
          </w:tcPr>
          <w:p w14:paraId="6ADA4C4E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53AE3EAD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5EA753E1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</w:tcPr>
          <w:p w14:paraId="5449C131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2C856891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15094E82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21157DD0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tcBorders>
              <w:right w:val="nil"/>
            </w:tcBorders>
          </w:tcPr>
          <w:p w14:paraId="50884AF6" w14:textId="77777777" w:rsidR="00B31B4B" w:rsidRDefault="00B31B4B">
            <w:pPr>
              <w:pStyle w:val="ConsPlusNormal"/>
            </w:pPr>
          </w:p>
        </w:tc>
      </w:tr>
      <w:tr w:rsidR="00B31B4B" w14:paraId="20C1A456" w14:textId="77777777">
        <w:tc>
          <w:tcPr>
            <w:tcW w:w="737" w:type="dxa"/>
            <w:tcBorders>
              <w:left w:val="nil"/>
            </w:tcBorders>
          </w:tcPr>
          <w:p w14:paraId="6C34A075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39FCABB4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2D53F454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</w:tcPr>
          <w:p w14:paraId="08D10F7D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574BE123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1508D46F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ECA5C33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tcBorders>
              <w:right w:val="nil"/>
            </w:tcBorders>
          </w:tcPr>
          <w:p w14:paraId="043FDB03" w14:textId="77777777" w:rsidR="00B31B4B" w:rsidRDefault="00B31B4B">
            <w:pPr>
              <w:pStyle w:val="ConsPlusNormal"/>
            </w:pPr>
          </w:p>
        </w:tc>
      </w:tr>
      <w:tr w:rsidR="00B31B4B" w14:paraId="3C035F22" w14:textId="77777777">
        <w:tc>
          <w:tcPr>
            <w:tcW w:w="737" w:type="dxa"/>
            <w:tcBorders>
              <w:left w:val="nil"/>
            </w:tcBorders>
          </w:tcPr>
          <w:p w14:paraId="3FCA2B18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49E405DE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4BC200CC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</w:tcPr>
          <w:p w14:paraId="6CA56235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1FB56BC4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0DF3EFE2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24674FC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tcBorders>
              <w:right w:val="nil"/>
            </w:tcBorders>
          </w:tcPr>
          <w:p w14:paraId="4402D71D" w14:textId="77777777" w:rsidR="00B31B4B" w:rsidRDefault="00B31B4B">
            <w:pPr>
              <w:pStyle w:val="ConsPlusNormal"/>
            </w:pPr>
          </w:p>
        </w:tc>
      </w:tr>
      <w:tr w:rsidR="00B31B4B" w14:paraId="6294B96D" w14:textId="77777777">
        <w:tc>
          <w:tcPr>
            <w:tcW w:w="737" w:type="dxa"/>
            <w:tcBorders>
              <w:left w:val="nil"/>
            </w:tcBorders>
          </w:tcPr>
          <w:p w14:paraId="68656EE5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165C3557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6A76FE87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</w:tcPr>
          <w:p w14:paraId="720F7C86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572907B4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C197B4D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89C1CED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tcBorders>
              <w:right w:val="nil"/>
            </w:tcBorders>
          </w:tcPr>
          <w:p w14:paraId="780E95C6" w14:textId="77777777" w:rsidR="00B31B4B" w:rsidRDefault="00B31B4B">
            <w:pPr>
              <w:pStyle w:val="ConsPlusNormal"/>
            </w:pPr>
          </w:p>
        </w:tc>
      </w:tr>
    </w:tbl>
    <w:p w14:paraId="7E9A6508" w14:textId="77777777" w:rsidR="00B31B4B" w:rsidRDefault="00B31B4B">
      <w:pPr>
        <w:pStyle w:val="ConsPlusNormal"/>
      </w:pPr>
      <w:r>
        <w:t>и т.д. до конца страницы</w:t>
      </w:r>
    </w:p>
    <w:p w14:paraId="0422ED54" w14:textId="77777777" w:rsidR="00B31B4B" w:rsidRDefault="00B31B4B">
      <w:pPr>
        <w:pStyle w:val="ConsPlusNormal"/>
        <w:jc w:val="both"/>
      </w:pPr>
    </w:p>
    <w:p w14:paraId="4AF76816" w14:textId="77777777" w:rsidR="00B31B4B" w:rsidRDefault="00B31B4B">
      <w:pPr>
        <w:pStyle w:val="ConsPlusNormal"/>
        <w:jc w:val="right"/>
      </w:pPr>
      <w:r>
        <w:t>разворот ф. N 254/у</w:t>
      </w:r>
    </w:p>
    <w:p w14:paraId="1060F328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7"/>
        <w:gridCol w:w="1644"/>
      </w:tblGrid>
      <w:tr w:rsidR="00B31B4B" w14:paraId="4E998728" w14:textId="77777777">
        <w:tc>
          <w:tcPr>
            <w:tcW w:w="9985" w:type="dxa"/>
            <w:gridSpan w:val="21"/>
            <w:tcBorders>
              <w:left w:val="nil"/>
            </w:tcBorders>
            <w:vAlign w:val="center"/>
          </w:tcPr>
          <w:p w14:paraId="725CECDE" w14:textId="77777777" w:rsidR="00B31B4B" w:rsidRDefault="00B31B4B">
            <w:pPr>
              <w:pStyle w:val="ConsPlusNormal"/>
              <w:jc w:val="center"/>
            </w:pPr>
            <w:r>
              <w:t>Чувствительность микроорганизмов</w:t>
            </w:r>
          </w:p>
        </w:tc>
        <w:tc>
          <w:tcPr>
            <w:tcW w:w="1644" w:type="dxa"/>
            <w:vMerge w:val="restart"/>
            <w:tcBorders>
              <w:right w:val="nil"/>
            </w:tcBorders>
            <w:vAlign w:val="center"/>
          </w:tcPr>
          <w:p w14:paraId="71F7E859" w14:textId="77777777" w:rsidR="00B31B4B" w:rsidRDefault="00B31B4B">
            <w:pPr>
              <w:pStyle w:val="ConsPlusNormal"/>
              <w:jc w:val="center"/>
            </w:pPr>
            <w:r>
              <w:t>Дата выдачи ответа</w:t>
            </w:r>
          </w:p>
        </w:tc>
      </w:tr>
      <w:tr w:rsidR="00B31B4B" w14:paraId="22E63C3A" w14:textId="77777777">
        <w:trPr>
          <w:trHeight w:val="230"/>
        </w:trPr>
        <w:tc>
          <w:tcPr>
            <w:tcW w:w="340" w:type="dxa"/>
            <w:vMerge w:val="restart"/>
            <w:tcBorders>
              <w:left w:val="nil"/>
            </w:tcBorders>
            <w:vAlign w:val="center"/>
          </w:tcPr>
          <w:p w14:paraId="72E2E7DD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 w:val="restart"/>
            <w:vAlign w:val="center"/>
          </w:tcPr>
          <w:p w14:paraId="05E5FD6E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 w:val="restart"/>
            <w:vAlign w:val="center"/>
          </w:tcPr>
          <w:p w14:paraId="6338070D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 w:val="restart"/>
            <w:vAlign w:val="center"/>
          </w:tcPr>
          <w:p w14:paraId="7773705C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 w:val="restart"/>
            <w:vAlign w:val="center"/>
          </w:tcPr>
          <w:p w14:paraId="22AA762E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 w:val="restart"/>
            <w:vAlign w:val="center"/>
          </w:tcPr>
          <w:p w14:paraId="008486D3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 w:val="restart"/>
            <w:vAlign w:val="center"/>
          </w:tcPr>
          <w:p w14:paraId="77350465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 w:val="restart"/>
            <w:vAlign w:val="center"/>
          </w:tcPr>
          <w:p w14:paraId="47F69C4A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 w:val="restart"/>
            <w:vAlign w:val="center"/>
          </w:tcPr>
          <w:p w14:paraId="5AD6A32A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 w:val="restart"/>
            <w:vAlign w:val="center"/>
          </w:tcPr>
          <w:p w14:paraId="773E6BC1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 w:val="restart"/>
            <w:vAlign w:val="center"/>
          </w:tcPr>
          <w:p w14:paraId="30B8C1BA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 w:val="restart"/>
            <w:vAlign w:val="center"/>
          </w:tcPr>
          <w:p w14:paraId="3AECC4BA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 w:val="restart"/>
            <w:vAlign w:val="center"/>
          </w:tcPr>
          <w:p w14:paraId="2843EA57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 w:val="restart"/>
            <w:vAlign w:val="center"/>
          </w:tcPr>
          <w:p w14:paraId="5081CC1E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 w:val="restart"/>
            <w:vAlign w:val="center"/>
          </w:tcPr>
          <w:p w14:paraId="1E8083CD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 w:val="restart"/>
            <w:vAlign w:val="center"/>
          </w:tcPr>
          <w:p w14:paraId="434D0E56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 w:val="restart"/>
            <w:vAlign w:val="center"/>
          </w:tcPr>
          <w:p w14:paraId="7E2BE24A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 w:val="restart"/>
            <w:vAlign w:val="center"/>
          </w:tcPr>
          <w:p w14:paraId="7495240B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 w:val="restart"/>
            <w:vAlign w:val="center"/>
          </w:tcPr>
          <w:p w14:paraId="1894C13F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 w:val="restart"/>
            <w:vAlign w:val="center"/>
          </w:tcPr>
          <w:p w14:paraId="1DC63C1F" w14:textId="77777777" w:rsidR="00B31B4B" w:rsidRDefault="00B31B4B">
            <w:pPr>
              <w:pStyle w:val="ConsPlusNormal"/>
            </w:pPr>
          </w:p>
        </w:tc>
        <w:tc>
          <w:tcPr>
            <w:tcW w:w="487" w:type="dxa"/>
            <w:vMerge w:val="restart"/>
            <w:vAlign w:val="center"/>
          </w:tcPr>
          <w:p w14:paraId="58FD2782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vMerge/>
            <w:tcBorders>
              <w:right w:val="nil"/>
            </w:tcBorders>
          </w:tcPr>
          <w:p w14:paraId="02E1938D" w14:textId="77777777" w:rsidR="00B31B4B" w:rsidRDefault="00B31B4B">
            <w:pPr>
              <w:pStyle w:val="ConsPlusNormal"/>
            </w:pPr>
          </w:p>
        </w:tc>
      </w:tr>
      <w:tr w:rsidR="00B31B4B" w14:paraId="426138C3" w14:textId="77777777">
        <w:tc>
          <w:tcPr>
            <w:tcW w:w="340" w:type="dxa"/>
            <w:vMerge/>
            <w:tcBorders>
              <w:left w:val="nil"/>
            </w:tcBorders>
          </w:tcPr>
          <w:p w14:paraId="75A132CB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/>
          </w:tcPr>
          <w:p w14:paraId="44268FA8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/>
          </w:tcPr>
          <w:p w14:paraId="1661E7E4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/>
          </w:tcPr>
          <w:p w14:paraId="4509D0B9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/>
          </w:tcPr>
          <w:p w14:paraId="24991A35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/>
          </w:tcPr>
          <w:p w14:paraId="208F244B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/>
          </w:tcPr>
          <w:p w14:paraId="2E701E33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/>
          </w:tcPr>
          <w:p w14:paraId="1E4352E9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/>
          </w:tcPr>
          <w:p w14:paraId="17D079F5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/>
          </w:tcPr>
          <w:p w14:paraId="33E36028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/>
          </w:tcPr>
          <w:p w14:paraId="34ECA231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/>
          </w:tcPr>
          <w:p w14:paraId="75170C76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/>
          </w:tcPr>
          <w:p w14:paraId="104602D5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/>
          </w:tcPr>
          <w:p w14:paraId="68E75182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/>
          </w:tcPr>
          <w:p w14:paraId="0D2EE7E8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/>
          </w:tcPr>
          <w:p w14:paraId="5B837689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/>
          </w:tcPr>
          <w:p w14:paraId="5D675C01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/>
          </w:tcPr>
          <w:p w14:paraId="61418454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/>
          </w:tcPr>
          <w:p w14:paraId="297E6EEC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  <w:vMerge/>
          </w:tcPr>
          <w:p w14:paraId="7272167E" w14:textId="77777777" w:rsidR="00B31B4B" w:rsidRDefault="00B31B4B">
            <w:pPr>
              <w:pStyle w:val="ConsPlusNormal"/>
            </w:pPr>
          </w:p>
        </w:tc>
        <w:tc>
          <w:tcPr>
            <w:tcW w:w="487" w:type="dxa"/>
            <w:vMerge/>
          </w:tcPr>
          <w:p w14:paraId="1DD5D9E9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  <w:vAlign w:val="center"/>
          </w:tcPr>
          <w:p w14:paraId="3015761E" w14:textId="77777777" w:rsidR="00B31B4B" w:rsidRDefault="00B31B4B">
            <w:pPr>
              <w:pStyle w:val="ConsPlusNormal"/>
              <w:jc w:val="center"/>
            </w:pPr>
            <w:r>
              <w:t>подпись лица, проводившего исследование</w:t>
            </w:r>
          </w:p>
        </w:tc>
      </w:tr>
      <w:tr w:rsidR="00B31B4B" w14:paraId="7BAE7971" w14:textId="77777777">
        <w:tc>
          <w:tcPr>
            <w:tcW w:w="340" w:type="dxa"/>
            <w:tcBorders>
              <w:left w:val="nil"/>
            </w:tcBorders>
            <w:vAlign w:val="center"/>
          </w:tcPr>
          <w:p w14:paraId="26CB5ED8" w14:textId="77777777" w:rsidR="00B31B4B" w:rsidRDefault="00B31B4B">
            <w:pPr>
              <w:pStyle w:val="ConsPlusNormal"/>
              <w:jc w:val="center"/>
            </w:pPr>
            <w:bookmarkStart w:id="423" w:name="P47860"/>
            <w:bookmarkEnd w:id="423"/>
            <w:r>
              <w:t>9</w:t>
            </w:r>
          </w:p>
        </w:tc>
        <w:tc>
          <w:tcPr>
            <w:tcW w:w="482" w:type="dxa"/>
            <w:vAlign w:val="center"/>
          </w:tcPr>
          <w:p w14:paraId="63023B50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482" w:type="dxa"/>
            <w:vAlign w:val="center"/>
          </w:tcPr>
          <w:p w14:paraId="67AA6AC4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482" w:type="dxa"/>
            <w:vAlign w:val="center"/>
          </w:tcPr>
          <w:p w14:paraId="0FCEC0F7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482" w:type="dxa"/>
            <w:vAlign w:val="center"/>
          </w:tcPr>
          <w:p w14:paraId="09CD7C74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482" w:type="dxa"/>
            <w:vAlign w:val="center"/>
          </w:tcPr>
          <w:p w14:paraId="2B2C34E0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482" w:type="dxa"/>
            <w:vAlign w:val="center"/>
          </w:tcPr>
          <w:p w14:paraId="59F53AD5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482" w:type="dxa"/>
            <w:vAlign w:val="center"/>
          </w:tcPr>
          <w:p w14:paraId="2FDEE5D5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482" w:type="dxa"/>
            <w:vAlign w:val="center"/>
          </w:tcPr>
          <w:p w14:paraId="1523D7CD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482" w:type="dxa"/>
            <w:vAlign w:val="center"/>
          </w:tcPr>
          <w:p w14:paraId="1B1A8886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482" w:type="dxa"/>
            <w:vAlign w:val="center"/>
          </w:tcPr>
          <w:p w14:paraId="63F4473B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482" w:type="dxa"/>
            <w:vAlign w:val="center"/>
          </w:tcPr>
          <w:p w14:paraId="2D5D985F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82" w:type="dxa"/>
            <w:vAlign w:val="center"/>
          </w:tcPr>
          <w:p w14:paraId="7AAB4A9A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482" w:type="dxa"/>
            <w:vAlign w:val="center"/>
          </w:tcPr>
          <w:p w14:paraId="1859EAD6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482" w:type="dxa"/>
            <w:vAlign w:val="center"/>
          </w:tcPr>
          <w:p w14:paraId="4C92D501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482" w:type="dxa"/>
            <w:vAlign w:val="center"/>
          </w:tcPr>
          <w:p w14:paraId="38026938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482" w:type="dxa"/>
            <w:vAlign w:val="center"/>
          </w:tcPr>
          <w:p w14:paraId="4F8B6BB9" w14:textId="77777777" w:rsidR="00B31B4B" w:rsidRDefault="00B31B4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482" w:type="dxa"/>
            <w:vAlign w:val="center"/>
          </w:tcPr>
          <w:p w14:paraId="32B08501" w14:textId="77777777" w:rsidR="00B31B4B" w:rsidRDefault="00B31B4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482" w:type="dxa"/>
            <w:vAlign w:val="center"/>
          </w:tcPr>
          <w:p w14:paraId="38EB4750" w14:textId="77777777" w:rsidR="00B31B4B" w:rsidRDefault="00B31B4B">
            <w:pPr>
              <w:pStyle w:val="ConsPlusNormal"/>
              <w:jc w:val="center"/>
            </w:pPr>
            <w:bookmarkStart w:id="424" w:name="P47878"/>
            <w:bookmarkEnd w:id="424"/>
            <w:r>
              <w:t>27</w:t>
            </w:r>
          </w:p>
        </w:tc>
        <w:tc>
          <w:tcPr>
            <w:tcW w:w="482" w:type="dxa"/>
            <w:vAlign w:val="center"/>
          </w:tcPr>
          <w:p w14:paraId="351B9AA2" w14:textId="77777777" w:rsidR="00B31B4B" w:rsidRDefault="00B31B4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487" w:type="dxa"/>
            <w:vAlign w:val="center"/>
          </w:tcPr>
          <w:p w14:paraId="7F081922" w14:textId="77777777" w:rsidR="00B31B4B" w:rsidRDefault="00B31B4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644" w:type="dxa"/>
            <w:tcBorders>
              <w:right w:val="nil"/>
            </w:tcBorders>
            <w:vAlign w:val="center"/>
          </w:tcPr>
          <w:p w14:paraId="74B916D9" w14:textId="77777777" w:rsidR="00B31B4B" w:rsidRDefault="00B31B4B">
            <w:pPr>
              <w:pStyle w:val="ConsPlusNormal"/>
              <w:jc w:val="center"/>
            </w:pPr>
            <w:r>
              <w:t>30</w:t>
            </w:r>
          </w:p>
        </w:tc>
      </w:tr>
      <w:tr w:rsidR="00B31B4B" w14:paraId="5A62E437" w14:textId="77777777">
        <w:tc>
          <w:tcPr>
            <w:tcW w:w="340" w:type="dxa"/>
            <w:tcBorders>
              <w:left w:val="nil"/>
            </w:tcBorders>
          </w:tcPr>
          <w:p w14:paraId="6F75D291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161C01E2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4B8102A8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2F4FD2C8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2455FDC7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11F57AD6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1176186C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7A938EF1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09DFBE19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678C7303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12252132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35772C3E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37E91F64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05660324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35933E51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6CCA72C7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2DA235D4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42F7D178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382BBF10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014D93D2" w14:textId="77777777" w:rsidR="00B31B4B" w:rsidRDefault="00B31B4B">
            <w:pPr>
              <w:pStyle w:val="ConsPlusNormal"/>
            </w:pPr>
          </w:p>
        </w:tc>
        <w:tc>
          <w:tcPr>
            <w:tcW w:w="487" w:type="dxa"/>
          </w:tcPr>
          <w:p w14:paraId="182C8BF3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0001A6A6" w14:textId="77777777" w:rsidR="00B31B4B" w:rsidRDefault="00B31B4B">
            <w:pPr>
              <w:pStyle w:val="ConsPlusNormal"/>
            </w:pPr>
          </w:p>
        </w:tc>
      </w:tr>
      <w:tr w:rsidR="00B31B4B" w14:paraId="68FBBB08" w14:textId="77777777">
        <w:tc>
          <w:tcPr>
            <w:tcW w:w="340" w:type="dxa"/>
            <w:tcBorders>
              <w:left w:val="nil"/>
            </w:tcBorders>
          </w:tcPr>
          <w:p w14:paraId="1ED9F321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2A50FA2D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7F9A6B3B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6210C34C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38212708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6AE33160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28EA170E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37832C35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3E43C8F7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49819228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0AD0EDFD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0C46B424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0F798985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449D6EE2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66B3BD73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1877CD74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4711AB77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0BEBC349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6EAF6CD5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5AEF12C0" w14:textId="77777777" w:rsidR="00B31B4B" w:rsidRDefault="00B31B4B">
            <w:pPr>
              <w:pStyle w:val="ConsPlusNormal"/>
            </w:pPr>
          </w:p>
        </w:tc>
        <w:tc>
          <w:tcPr>
            <w:tcW w:w="487" w:type="dxa"/>
          </w:tcPr>
          <w:p w14:paraId="20AF34D5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7C8A8420" w14:textId="77777777" w:rsidR="00B31B4B" w:rsidRDefault="00B31B4B">
            <w:pPr>
              <w:pStyle w:val="ConsPlusNormal"/>
            </w:pPr>
          </w:p>
        </w:tc>
      </w:tr>
      <w:tr w:rsidR="00B31B4B" w14:paraId="20C5A330" w14:textId="77777777">
        <w:tc>
          <w:tcPr>
            <w:tcW w:w="340" w:type="dxa"/>
            <w:tcBorders>
              <w:left w:val="nil"/>
            </w:tcBorders>
          </w:tcPr>
          <w:p w14:paraId="1C43020B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51B21532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37E3F7A8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3FA0AF5D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127459A1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149F3CF9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3BF2DADF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6EC3829D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5D76A690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2BE0C0F3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6856ED90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69E48B7F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7FC86D56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47177327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69A98332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271B01D0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52214A93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6236C437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6A125183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5BCDFF21" w14:textId="77777777" w:rsidR="00B31B4B" w:rsidRDefault="00B31B4B">
            <w:pPr>
              <w:pStyle w:val="ConsPlusNormal"/>
            </w:pPr>
          </w:p>
        </w:tc>
        <w:tc>
          <w:tcPr>
            <w:tcW w:w="487" w:type="dxa"/>
          </w:tcPr>
          <w:p w14:paraId="08C18E73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0482961E" w14:textId="77777777" w:rsidR="00B31B4B" w:rsidRDefault="00B31B4B">
            <w:pPr>
              <w:pStyle w:val="ConsPlusNormal"/>
            </w:pPr>
          </w:p>
        </w:tc>
      </w:tr>
      <w:tr w:rsidR="00B31B4B" w14:paraId="490C43FF" w14:textId="77777777">
        <w:tc>
          <w:tcPr>
            <w:tcW w:w="340" w:type="dxa"/>
            <w:tcBorders>
              <w:left w:val="nil"/>
            </w:tcBorders>
          </w:tcPr>
          <w:p w14:paraId="59123B4F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2B7A1B7E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067D89CB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191BDC22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5CD8BE58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020B2671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00CE62D2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08B1B463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2461F6E1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5D48CFF0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4D5E1110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2CC17BB7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15B3DA59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2FCC4B05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4B66CB9E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419E4D35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7104B7CD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5D0C3399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382465CD" w14:textId="77777777" w:rsidR="00B31B4B" w:rsidRDefault="00B31B4B">
            <w:pPr>
              <w:pStyle w:val="ConsPlusNormal"/>
            </w:pPr>
          </w:p>
        </w:tc>
        <w:tc>
          <w:tcPr>
            <w:tcW w:w="482" w:type="dxa"/>
          </w:tcPr>
          <w:p w14:paraId="67622E8E" w14:textId="77777777" w:rsidR="00B31B4B" w:rsidRDefault="00B31B4B">
            <w:pPr>
              <w:pStyle w:val="ConsPlusNormal"/>
            </w:pPr>
          </w:p>
        </w:tc>
        <w:tc>
          <w:tcPr>
            <w:tcW w:w="487" w:type="dxa"/>
          </w:tcPr>
          <w:p w14:paraId="3CA0E98F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042CE2FA" w14:textId="77777777" w:rsidR="00B31B4B" w:rsidRDefault="00B31B4B">
            <w:pPr>
              <w:pStyle w:val="ConsPlusNormal"/>
            </w:pPr>
          </w:p>
        </w:tc>
      </w:tr>
    </w:tbl>
    <w:p w14:paraId="769969CC" w14:textId="77777777" w:rsidR="00B31B4B" w:rsidRDefault="00B31B4B">
      <w:pPr>
        <w:pStyle w:val="ConsPlusNormal"/>
      </w:pPr>
      <w:r>
        <w:t>и т.д. до конца страницы</w:t>
      </w:r>
    </w:p>
    <w:p w14:paraId="767CA0FB" w14:textId="77777777" w:rsidR="00B31B4B" w:rsidRDefault="00B31B4B">
      <w:pPr>
        <w:pStyle w:val="ConsPlusNormal"/>
        <w:jc w:val="both"/>
      </w:pPr>
    </w:p>
    <w:p w14:paraId="2638B05A" w14:textId="77777777" w:rsidR="00B31B4B" w:rsidRDefault="00B31B4B">
      <w:pPr>
        <w:pStyle w:val="ConsPlusNormal"/>
        <w:jc w:val="both"/>
      </w:pPr>
    </w:p>
    <w:p w14:paraId="67D22736" w14:textId="77777777" w:rsidR="00B31B4B" w:rsidRDefault="00B31B4B">
      <w:pPr>
        <w:pStyle w:val="ConsPlusNormal"/>
        <w:jc w:val="both"/>
      </w:pPr>
    </w:p>
    <w:p w14:paraId="04373D81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563F2D24" w14:textId="77777777" w:rsidR="00B31B4B" w:rsidRDefault="00B31B4B">
      <w:pPr>
        <w:pStyle w:val="ConsPlusNonformat"/>
        <w:jc w:val="both"/>
      </w:pPr>
      <w:r>
        <w:lastRenderedPageBreak/>
        <w:t xml:space="preserve">                                     Код учреждения по ОКПО _______________</w:t>
      </w:r>
    </w:p>
    <w:p w14:paraId="50B3AF85" w14:textId="77777777" w:rsidR="00B31B4B" w:rsidRDefault="00B31B4B">
      <w:pPr>
        <w:pStyle w:val="ConsPlusNonformat"/>
        <w:jc w:val="both"/>
      </w:pPr>
    </w:p>
    <w:p w14:paraId="18615B4F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9F89EF1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255/у</w:t>
      </w:r>
    </w:p>
    <w:p w14:paraId="01F67B11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7DBE3C9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79BE8117" w14:textId="77777777" w:rsidR="00B31B4B" w:rsidRDefault="00B31B4B">
      <w:pPr>
        <w:pStyle w:val="ConsPlusNonformat"/>
        <w:jc w:val="both"/>
      </w:pPr>
    </w:p>
    <w:p w14:paraId="1C6B55DB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5CC967D5" w14:textId="77777777" w:rsidR="00B31B4B" w:rsidRDefault="00B31B4B">
      <w:pPr>
        <w:pStyle w:val="ConsPlusNonformat"/>
        <w:jc w:val="both"/>
      </w:pPr>
    </w:p>
    <w:p w14:paraId="35A135D7" w14:textId="77777777" w:rsidR="00B31B4B" w:rsidRDefault="00B31B4B">
      <w:pPr>
        <w:pStyle w:val="ConsPlusNonformat"/>
        <w:jc w:val="both"/>
      </w:pPr>
      <w:bookmarkStart w:id="425" w:name="P47984"/>
      <w:bookmarkEnd w:id="425"/>
      <w:r>
        <w:t xml:space="preserve">                                  ЖУРНАЛ</w:t>
      </w:r>
    </w:p>
    <w:p w14:paraId="049B3C52" w14:textId="77777777" w:rsidR="00B31B4B" w:rsidRDefault="00B31B4B">
      <w:pPr>
        <w:pStyle w:val="ConsPlusNonformat"/>
        <w:jc w:val="both"/>
      </w:pPr>
      <w:r>
        <w:t xml:space="preserve">                регистрации микробиологических исследований</w:t>
      </w:r>
    </w:p>
    <w:p w14:paraId="5265C6A4" w14:textId="77777777" w:rsidR="00B31B4B" w:rsidRDefault="00B31B4B">
      <w:pPr>
        <w:pStyle w:val="ConsPlusNonformat"/>
        <w:jc w:val="both"/>
      </w:pPr>
      <w:r>
        <w:t xml:space="preserve">                               на туберкулез</w:t>
      </w:r>
    </w:p>
    <w:p w14:paraId="25826BE7" w14:textId="77777777" w:rsidR="00B31B4B" w:rsidRDefault="00B31B4B">
      <w:pPr>
        <w:pStyle w:val="ConsPlusNonformat"/>
        <w:jc w:val="both"/>
      </w:pPr>
    </w:p>
    <w:p w14:paraId="17724D18" w14:textId="77777777" w:rsidR="00B31B4B" w:rsidRDefault="00B31B4B">
      <w:pPr>
        <w:pStyle w:val="ConsPlusNonformat"/>
        <w:jc w:val="both"/>
      </w:pPr>
      <w:r>
        <w:t>Начат "__" __________ 19__ г.               Окончен "__" __________ 19__ г.</w:t>
      </w:r>
    </w:p>
    <w:p w14:paraId="170452D6" w14:textId="77777777" w:rsidR="00B31B4B" w:rsidRDefault="00B31B4B">
      <w:pPr>
        <w:pStyle w:val="ConsPlusNormal"/>
        <w:jc w:val="both"/>
      </w:pPr>
    </w:p>
    <w:p w14:paraId="1BEA894D" w14:textId="77777777" w:rsidR="00B31B4B" w:rsidRDefault="00B31B4B">
      <w:pPr>
        <w:pStyle w:val="ConsPlusNormal"/>
        <w:jc w:val="right"/>
      </w:pPr>
      <w:r>
        <w:t>Для типографии!</w:t>
      </w:r>
    </w:p>
    <w:p w14:paraId="0FA2133C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57C8AA7B" w14:textId="77777777" w:rsidR="00B31B4B" w:rsidRDefault="00B31B4B">
      <w:pPr>
        <w:pStyle w:val="ConsPlusNormal"/>
        <w:jc w:val="right"/>
      </w:pPr>
      <w:r>
        <w:t>формат А4</w:t>
      </w:r>
    </w:p>
    <w:p w14:paraId="484107AD" w14:textId="77777777" w:rsidR="00B31B4B" w:rsidRDefault="00B31B4B">
      <w:pPr>
        <w:pStyle w:val="ConsPlusNormal"/>
        <w:jc w:val="both"/>
      </w:pPr>
    </w:p>
    <w:p w14:paraId="01D04D45" w14:textId="77777777" w:rsidR="00B31B4B" w:rsidRDefault="00B31B4B">
      <w:pPr>
        <w:pStyle w:val="ConsPlusNormal"/>
        <w:jc w:val="right"/>
      </w:pPr>
      <w:r>
        <w:t>ф. N 255/у</w:t>
      </w:r>
    </w:p>
    <w:p w14:paraId="2F31063E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7"/>
        <w:gridCol w:w="737"/>
        <w:gridCol w:w="567"/>
        <w:gridCol w:w="1020"/>
        <w:gridCol w:w="1701"/>
        <w:gridCol w:w="1474"/>
        <w:gridCol w:w="850"/>
        <w:gridCol w:w="794"/>
        <w:gridCol w:w="1077"/>
        <w:gridCol w:w="907"/>
        <w:gridCol w:w="907"/>
        <w:gridCol w:w="964"/>
        <w:gridCol w:w="1020"/>
        <w:gridCol w:w="680"/>
      </w:tblGrid>
      <w:tr w:rsidR="00B31B4B" w14:paraId="2B80A861" w14:textId="77777777">
        <w:tc>
          <w:tcPr>
            <w:tcW w:w="1644" w:type="dxa"/>
            <w:gridSpan w:val="2"/>
            <w:tcBorders>
              <w:left w:val="nil"/>
            </w:tcBorders>
            <w:vAlign w:val="center"/>
          </w:tcPr>
          <w:p w14:paraId="06C93885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567" w:type="dxa"/>
            <w:vMerge w:val="restart"/>
            <w:vAlign w:val="center"/>
          </w:tcPr>
          <w:p w14:paraId="7089EF13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020" w:type="dxa"/>
            <w:vMerge w:val="restart"/>
            <w:vAlign w:val="center"/>
          </w:tcPr>
          <w:p w14:paraId="76A5A4E9" w14:textId="77777777" w:rsidR="00B31B4B" w:rsidRDefault="00B31B4B">
            <w:pPr>
              <w:pStyle w:val="ConsPlusNormal"/>
              <w:jc w:val="center"/>
            </w:pPr>
            <w:r>
              <w:t>Регистр. N</w:t>
            </w:r>
          </w:p>
        </w:tc>
        <w:tc>
          <w:tcPr>
            <w:tcW w:w="1701" w:type="dxa"/>
            <w:vMerge w:val="restart"/>
            <w:vAlign w:val="center"/>
          </w:tcPr>
          <w:p w14:paraId="4BB465F8" w14:textId="77777777" w:rsidR="00B31B4B" w:rsidRDefault="00B31B4B">
            <w:pPr>
              <w:pStyle w:val="ConsPlusNormal"/>
              <w:jc w:val="center"/>
            </w:pPr>
            <w:r>
              <w:t>Фамилия, имя, отчество обследуемого</w:t>
            </w:r>
          </w:p>
        </w:tc>
        <w:tc>
          <w:tcPr>
            <w:tcW w:w="1474" w:type="dxa"/>
            <w:vMerge w:val="restart"/>
            <w:vAlign w:val="center"/>
          </w:tcPr>
          <w:p w14:paraId="62B8C783" w14:textId="77777777" w:rsidR="00B31B4B" w:rsidRDefault="00B31B4B">
            <w:pPr>
              <w:pStyle w:val="ConsPlusNormal"/>
              <w:jc w:val="center"/>
            </w:pPr>
            <w:r>
              <w:t>Учреждение, отделение, палата</w:t>
            </w:r>
          </w:p>
        </w:tc>
        <w:tc>
          <w:tcPr>
            <w:tcW w:w="850" w:type="dxa"/>
            <w:vMerge w:val="restart"/>
            <w:vAlign w:val="center"/>
          </w:tcPr>
          <w:p w14:paraId="65CAE66C" w14:textId="77777777" w:rsidR="00B31B4B" w:rsidRDefault="00B31B4B">
            <w:pPr>
              <w:pStyle w:val="ConsPlusNormal"/>
              <w:jc w:val="center"/>
            </w:pPr>
            <w:r>
              <w:t>Материал</w:t>
            </w:r>
          </w:p>
        </w:tc>
        <w:tc>
          <w:tcPr>
            <w:tcW w:w="794" w:type="dxa"/>
            <w:vMerge w:val="restart"/>
            <w:vAlign w:val="center"/>
          </w:tcPr>
          <w:p w14:paraId="33F6A469" w14:textId="77777777" w:rsidR="00B31B4B" w:rsidRDefault="00B31B4B">
            <w:pPr>
              <w:pStyle w:val="ConsPlusNormal"/>
              <w:jc w:val="center"/>
            </w:pPr>
            <w:r>
              <w:t>Консервант</w:t>
            </w:r>
          </w:p>
        </w:tc>
        <w:tc>
          <w:tcPr>
            <w:tcW w:w="1077" w:type="dxa"/>
            <w:vMerge w:val="restart"/>
            <w:vAlign w:val="center"/>
          </w:tcPr>
          <w:p w14:paraId="180E2E8F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907" w:type="dxa"/>
            <w:vMerge w:val="restart"/>
            <w:vAlign w:val="center"/>
          </w:tcPr>
          <w:p w14:paraId="731CD254" w14:textId="77777777" w:rsidR="00B31B4B" w:rsidRDefault="00B31B4B">
            <w:pPr>
              <w:pStyle w:val="ConsPlusNormal"/>
              <w:jc w:val="center"/>
            </w:pPr>
            <w:r>
              <w:t>Группа диспансерного учета</w:t>
            </w:r>
          </w:p>
        </w:tc>
        <w:tc>
          <w:tcPr>
            <w:tcW w:w="907" w:type="dxa"/>
            <w:vMerge w:val="restart"/>
            <w:vAlign w:val="center"/>
          </w:tcPr>
          <w:p w14:paraId="33BDCB11" w14:textId="77777777" w:rsidR="00B31B4B" w:rsidRDefault="00B31B4B">
            <w:pPr>
              <w:pStyle w:val="ConsPlusNormal"/>
              <w:jc w:val="center"/>
            </w:pPr>
            <w:r>
              <w:t>Цель исследования</w:t>
            </w:r>
          </w:p>
        </w:tc>
        <w:tc>
          <w:tcPr>
            <w:tcW w:w="1984" w:type="dxa"/>
            <w:gridSpan w:val="2"/>
            <w:vAlign w:val="center"/>
          </w:tcPr>
          <w:p w14:paraId="13240A0B" w14:textId="77777777" w:rsidR="00B31B4B" w:rsidRDefault="00B31B4B">
            <w:pPr>
              <w:pStyle w:val="ConsPlusNormal"/>
              <w:jc w:val="center"/>
            </w:pPr>
            <w:r>
              <w:t>Результат исследования</w:t>
            </w:r>
          </w:p>
        </w:tc>
        <w:tc>
          <w:tcPr>
            <w:tcW w:w="680" w:type="dxa"/>
            <w:vMerge w:val="restart"/>
            <w:tcBorders>
              <w:right w:val="nil"/>
            </w:tcBorders>
            <w:vAlign w:val="center"/>
          </w:tcPr>
          <w:p w14:paraId="68A20AAE" w14:textId="77777777" w:rsidR="00B31B4B" w:rsidRDefault="00B31B4B">
            <w:pPr>
              <w:pStyle w:val="ConsPlusNormal"/>
              <w:jc w:val="center"/>
            </w:pPr>
            <w:r>
              <w:t>N культуры</w:t>
            </w:r>
          </w:p>
        </w:tc>
      </w:tr>
      <w:tr w:rsidR="00B31B4B" w14:paraId="41A43034" w14:textId="77777777">
        <w:tc>
          <w:tcPr>
            <w:tcW w:w="907" w:type="dxa"/>
            <w:tcBorders>
              <w:left w:val="nil"/>
            </w:tcBorders>
            <w:vAlign w:val="center"/>
          </w:tcPr>
          <w:p w14:paraId="01C84BB0" w14:textId="77777777" w:rsidR="00B31B4B" w:rsidRDefault="00B31B4B">
            <w:pPr>
              <w:pStyle w:val="ConsPlusNormal"/>
              <w:jc w:val="center"/>
            </w:pPr>
            <w:r>
              <w:t>взятия</w:t>
            </w:r>
          </w:p>
        </w:tc>
        <w:tc>
          <w:tcPr>
            <w:tcW w:w="737" w:type="dxa"/>
            <w:vAlign w:val="center"/>
          </w:tcPr>
          <w:p w14:paraId="7C0C461F" w14:textId="77777777" w:rsidR="00B31B4B" w:rsidRDefault="00B31B4B">
            <w:pPr>
              <w:pStyle w:val="ConsPlusNormal"/>
              <w:jc w:val="center"/>
            </w:pPr>
            <w:r>
              <w:t>пост.</w:t>
            </w:r>
          </w:p>
        </w:tc>
        <w:tc>
          <w:tcPr>
            <w:tcW w:w="567" w:type="dxa"/>
            <w:vMerge/>
          </w:tcPr>
          <w:p w14:paraId="7DEB136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3E53C51C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Merge/>
          </w:tcPr>
          <w:p w14:paraId="2EBD9EA9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3B7C8AE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33EA24D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3893891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0F00354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160844B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564150F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22CAD7F6" w14:textId="77777777" w:rsidR="00B31B4B" w:rsidRDefault="00B31B4B">
            <w:pPr>
              <w:pStyle w:val="ConsPlusNormal"/>
              <w:jc w:val="center"/>
            </w:pPr>
            <w:r>
              <w:t>культурального</w:t>
            </w:r>
          </w:p>
        </w:tc>
        <w:tc>
          <w:tcPr>
            <w:tcW w:w="1020" w:type="dxa"/>
            <w:vAlign w:val="center"/>
          </w:tcPr>
          <w:p w14:paraId="5ACBCADD" w14:textId="77777777" w:rsidR="00B31B4B" w:rsidRDefault="00B31B4B">
            <w:pPr>
              <w:pStyle w:val="ConsPlusNormal"/>
              <w:jc w:val="center"/>
            </w:pPr>
            <w:r>
              <w:t>бактериоскопического</w:t>
            </w:r>
          </w:p>
        </w:tc>
        <w:tc>
          <w:tcPr>
            <w:tcW w:w="680" w:type="dxa"/>
            <w:vMerge/>
            <w:tcBorders>
              <w:right w:val="nil"/>
            </w:tcBorders>
          </w:tcPr>
          <w:p w14:paraId="57325999" w14:textId="77777777" w:rsidR="00B31B4B" w:rsidRDefault="00B31B4B">
            <w:pPr>
              <w:pStyle w:val="ConsPlusNormal"/>
            </w:pPr>
          </w:p>
        </w:tc>
      </w:tr>
      <w:tr w:rsidR="00B31B4B" w14:paraId="2CF65E07" w14:textId="77777777">
        <w:tc>
          <w:tcPr>
            <w:tcW w:w="907" w:type="dxa"/>
            <w:tcBorders>
              <w:left w:val="nil"/>
            </w:tcBorders>
            <w:vAlign w:val="center"/>
          </w:tcPr>
          <w:p w14:paraId="52DA0AC3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37" w:type="dxa"/>
            <w:vAlign w:val="center"/>
          </w:tcPr>
          <w:p w14:paraId="11DBCCCF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14:paraId="384CDF3E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20" w:type="dxa"/>
            <w:vAlign w:val="center"/>
          </w:tcPr>
          <w:p w14:paraId="781D1048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01" w:type="dxa"/>
            <w:vAlign w:val="center"/>
          </w:tcPr>
          <w:p w14:paraId="0E06944B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  <w:vAlign w:val="center"/>
          </w:tcPr>
          <w:p w14:paraId="2D73B7B8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850" w:type="dxa"/>
            <w:vAlign w:val="center"/>
          </w:tcPr>
          <w:p w14:paraId="4B5BE9B5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94" w:type="dxa"/>
            <w:vAlign w:val="center"/>
          </w:tcPr>
          <w:p w14:paraId="202192C2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077" w:type="dxa"/>
            <w:vAlign w:val="center"/>
          </w:tcPr>
          <w:p w14:paraId="4307D353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907" w:type="dxa"/>
            <w:vAlign w:val="center"/>
          </w:tcPr>
          <w:p w14:paraId="1E42EF7F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07" w:type="dxa"/>
            <w:vAlign w:val="center"/>
          </w:tcPr>
          <w:p w14:paraId="08EA9489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64" w:type="dxa"/>
            <w:vAlign w:val="center"/>
          </w:tcPr>
          <w:p w14:paraId="2A51047E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020" w:type="dxa"/>
            <w:vAlign w:val="center"/>
          </w:tcPr>
          <w:p w14:paraId="01261C83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680" w:type="dxa"/>
            <w:tcBorders>
              <w:right w:val="nil"/>
            </w:tcBorders>
            <w:vAlign w:val="center"/>
          </w:tcPr>
          <w:p w14:paraId="2E206CB0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</w:tr>
      <w:tr w:rsidR="00B31B4B" w14:paraId="17B07A88" w14:textId="77777777">
        <w:tc>
          <w:tcPr>
            <w:tcW w:w="907" w:type="dxa"/>
            <w:tcBorders>
              <w:left w:val="nil"/>
            </w:tcBorders>
          </w:tcPr>
          <w:p w14:paraId="0281F97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F4C0DED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33BF2E6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8650548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66887465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1BE62D5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8665CF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A093AF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F27B0E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0BB71D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20AA3E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D3F0FF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7535DE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right w:val="nil"/>
            </w:tcBorders>
          </w:tcPr>
          <w:p w14:paraId="3446B592" w14:textId="77777777" w:rsidR="00B31B4B" w:rsidRDefault="00B31B4B">
            <w:pPr>
              <w:pStyle w:val="ConsPlusNormal"/>
            </w:pPr>
          </w:p>
        </w:tc>
      </w:tr>
      <w:tr w:rsidR="00B31B4B" w14:paraId="3346E6BF" w14:textId="77777777">
        <w:tc>
          <w:tcPr>
            <w:tcW w:w="907" w:type="dxa"/>
            <w:tcBorders>
              <w:left w:val="nil"/>
            </w:tcBorders>
          </w:tcPr>
          <w:p w14:paraId="68597AB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BC67B80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187CCB5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691D3C0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23752BFE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61256E7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40A9D3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63F5C9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7CF090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C9B4AE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C94900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A67154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FA8BE8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right w:val="nil"/>
            </w:tcBorders>
          </w:tcPr>
          <w:p w14:paraId="47A22A8B" w14:textId="77777777" w:rsidR="00B31B4B" w:rsidRDefault="00B31B4B">
            <w:pPr>
              <w:pStyle w:val="ConsPlusNormal"/>
            </w:pPr>
          </w:p>
        </w:tc>
      </w:tr>
      <w:tr w:rsidR="00B31B4B" w14:paraId="08F89300" w14:textId="77777777">
        <w:tc>
          <w:tcPr>
            <w:tcW w:w="907" w:type="dxa"/>
            <w:tcBorders>
              <w:left w:val="nil"/>
            </w:tcBorders>
          </w:tcPr>
          <w:p w14:paraId="420EF578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2EBCC64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3B0D035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D456FAD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6BDA2898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2B544D0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C1BB81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E73480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79F8C1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ECEFE4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5FD465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080C7C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77C27E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right w:val="nil"/>
            </w:tcBorders>
          </w:tcPr>
          <w:p w14:paraId="4112CABD" w14:textId="77777777" w:rsidR="00B31B4B" w:rsidRDefault="00B31B4B">
            <w:pPr>
              <w:pStyle w:val="ConsPlusNormal"/>
            </w:pPr>
          </w:p>
        </w:tc>
      </w:tr>
      <w:tr w:rsidR="00B31B4B" w14:paraId="330677C1" w14:textId="77777777">
        <w:tc>
          <w:tcPr>
            <w:tcW w:w="907" w:type="dxa"/>
            <w:tcBorders>
              <w:left w:val="nil"/>
              <w:bottom w:val="nil"/>
            </w:tcBorders>
          </w:tcPr>
          <w:p w14:paraId="432C0E6A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tcBorders>
              <w:bottom w:val="nil"/>
            </w:tcBorders>
          </w:tcPr>
          <w:p w14:paraId="0C31C0D1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tcBorders>
              <w:bottom w:val="nil"/>
            </w:tcBorders>
          </w:tcPr>
          <w:p w14:paraId="6BBED04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bottom w:val="nil"/>
            </w:tcBorders>
          </w:tcPr>
          <w:p w14:paraId="12489F57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bottom w:val="nil"/>
            </w:tcBorders>
          </w:tcPr>
          <w:p w14:paraId="07158FF8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bottom w:val="nil"/>
            </w:tcBorders>
          </w:tcPr>
          <w:p w14:paraId="6140DBE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bottom w:val="nil"/>
            </w:tcBorders>
          </w:tcPr>
          <w:p w14:paraId="10404F3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bottom w:val="nil"/>
            </w:tcBorders>
          </w:tcPr>
          <w:p w14:paraId="0E2A8F0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bottom w:val="nil"/>
            </w:tcBorders>
          </w:tcPr>
          <w:p w14:paraId="11BCAD1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bottom w:val="nil"/>
            </w:tcBorders>
          </w:tcPr>
          <w:p w14:paraId="0E485C9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tcBorders>
              <w:bottom w:val="nil"/>
            </w:tcBorders>
          </w:tcPr>
          <w:p w14:paraId="0915BB0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bottom w:val="nil"/>
            </w:tcBorders>
          </w:tcPr>
          <w:p w14:paraId="21B55DD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bottom w:val="nil"/>
            </w:tcBorders>
          </w:tcPr>
          <w:p w14:paraId="45DD56C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bottom w:val="nil"/>
              <w:right w:val="nil"/>
            </w:tcBorders>
          </w:tcPr>
          <w:p w14:paraId="5756ABB7" w14:textId="77777777" w:rsidR="00B31B4B" w:rsidRDefault="00B31B4B">
            <w:pPr>
              <w:pStyle w:val="ConsPlusNormal"/>
            </w:pPr>
          </w:p>
        </w:tc>
      </w:tr>
    </w:tbl>
    <w:p w14:paraId="1A2CECA6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487F655C" w14:textId="77777777" w:rsidR="00B31B4B" w:rsidRDefault="00B31B4B">
      <w:pPr>
        <w:pStyle w:val="ConsPlusNormal"/>
      </w:pPr>
      <w:r>
        <w:lastRenderedPageBreak/>
        <w:t>и т.д. до конца страницы</w:t>
      </w:r>
    </w:p>
    <w:p w14:paraId="5A605815" w14:textId="77777777" w:rsidR="00B31B4B" w:rsidRDefault="00B31B4B">
      <w:pPr>
        <w:pStyle w:val="ConsPlusNormal"/>
        <w:jc w:val="both"/>
      </w:pPr>
    </w:p>
    <w:p w14:paraId="3D1FF96B" w14:textId="77777777" w:rsidR="00B31B4B" w:rsidRDefault="00B31B4B">
      <w:pPr>
        <w:pStyle w:val="ConsPlusNormal"/>
        <w:jc w:val="both"/>
      </w:pPr>
    </w:p>
    <w:p w14:paraId="0EB044E8" w14:textId="77777777" w:rsidR="00B31B4B" w:rsidRDefault="00B31B4B">
      <w:pPr>
        <w:pStyle w:val="ConsPlusNormal"/>
        <w:jc w:val="both"/>
      </w:pPr>
    </w:p>
    <w:p w14:paraId="1B503341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6ECAF637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7B547F42" w14:textId="77777777" w:rsidR="00B31B4B" w:rsidRDefault="00B31B4B">
      <w:pPr>
        <w:pStyle w:val="ConsPlusNonformat"/>
        <w:jc w:val="both"/>
      </w:pPr>
    </w:p>
    <w:p w14:paraId="73A2FABD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E7A16ED" w14:textId="77777777" w:rsidR="00B31B4B" w:rsidRDefault="00B31B4B">
      <w:pPr>
        <w:pStyle w:val="ConsPlusNonformat"/>
        <w:jc w:val="both"/>
      </w:pPr>
      <w:r>
        <w:t xml:space="preserve">            СССР                                      Форма N 256/у</w:t>
      </w:r>
    </w:p>
    <w:p w14:paraId="3CCE5C16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3AF979A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1257C019" w14:textId="77777777" w:rsidR="00B31B4B" w:rsidRDefault="00B31B4B">
      <w:pPr>
        <w:pStyle w:val="ConsPlusNonformat"/>
        <w:jc w:val="both"/>
      </w:pPr>
    </w:p>
    <w:p w14:paraId="4B7127B1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4F0C9C5F" w14:textId="77777777" w:rsidR="00B31B4B" w:rsidRDefault="00B31B4B">
      <w:pPr>
        <w:pStyle w:val="ConsPlusNonformat"/>
        <w:jc w:val="both"/>
      </w:pPr>
    </w:p>
    <w:p w14:paraId="31D7D802" w14:textId="77777777" w:rsidR="00B31B4B" w:rsidRDefault="00B31B4B">
      <w:pPr>
        <w:pStyle w:val="ConsPlusNonformat"/>
        <w:jc w:val="both"/>
      </w:pPr>
      <w:bookmarkStart w:id="426" w:name="P48096"/>
      <w:bookmarkEnd w:id="426"/>
      <w:r>
        <w:t xml:space="preserve">                                  ЖУРНАЛ</w:t>
      </w:r>
    </w:p>
    <w:p w14:paraId="408682FE" w14:textId="77777777" w:rsidR="00B31B4B" w:rsidRDefault="00B31B4B">
      <w:pPr>
        <w:pStyle w:val="ConsPlusNonformat"/>
        <w:jc w:val="both"/>
      </w:pPr>
      <w:r>
        <w:t xml:space="preserve">                 приготовления и контроля питательных сред</w:t>
      </w:r>
    </w:p>
    <w:p w14:paraId="035C21F2" w14:textId="77777777" w:rsidR="00B31B4B" w:rsidRDefault="00B31B4B">
      <w:pPr>
        <w:pStyle w:val="ConsPlusNonformat"/>
        <w:jc w:val="both"/>
      </w:pPr>
    </w:p>
    <w:p w14:paraId="008EE1F6" w14:textId="77777777" w:rsidR="00B31B4B" w:rsidRDefault="00B31B4B">
      <w:pPr>
        <w:pStyle w:val="ConsPlusNonformat"/>
        <w:jc w:val="both"/>
      </w:pPr>
      <w:r>
        <w:t>Начат "__" __________ 19__ г.               Окончен "__" __________ 19__ г.</w:t>
      </w:r>
    </w:p>
    <w:p w14:paraId="047F51D1" w14:textId="77777777" w:rsidR="00B31B4B" w:rsidRDefault="00B31B4B">
      <w:pPr>
        <w:pStyle w:val="ConsPlusNormal"/>
        <w:jc w:val="both"/>
      </w:pPr>
    </w:p>
    <w:p w14:paraId="2372824A" w14:textId="77777777" w:rsidR="00B31B4B" w:rsidRDefault="00B31B4B">
      <w:pPr>
        <w:pStyle w:val="ConsPlusNormal"/>
        <w:ind w:firstLine="540"/>
        <w:jc w:val="both"/>
      </w:pPr>
      <w:r>
        <w:t xml:space="preserve">1. При заполнении </w:t>
      </w:r>
      <w:hyperlink w:anchor="P48130">
        <w:r>
          <w:rPr>
            <w:color w:val="0000FF"/>
          </w:rPr>
          <w:t>графы 6</w:t>
        </w:r>
      </w:hyperlink>
      <w:r>
        <w:t xml:space="preserve"> указываются данные о сухих питательных средах, пептоне и т.п.</w:t>
      </w:r>
    </w:p>
    <w:p w14:paraId="7AFD1B2B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2. В </w:t>
      </w:r>
      <w:hyperlink w:anchor="P48131">
        <w:r>
          <w:rPr>
            <w:color w:val="0000FF"/>
          </w:rPr>
          <w:t>графах 7</w:t>
        </w:r>
      </w:hyperlink>
      <w:r>
        <w:t xml:space="preserve"> - </w:t>
      </w:r>
      <w:hyperlink w:anchor="P48135">
        <w:r>
          <w:rPr>
            <w:color w:val="0000FF"/>
          </w:rPr>
          <w:t>11</w:t>
        </w:r>
      </w:hyperlink>
      <w:r>
        <w:t xml:space="preserve"> могут приводиться данные о количестве засеваемых микробных клеток.</w:t>
      </w:r>
    </w:p>
    <w:p w14:paraId="5B0829B5" w14:textId="77777777" w:rsidR="00B31B4B" w:rsidRDefault="00B31B4B">
      <w:pPr>
        <w:pStyle w:val="ConsPlusNormal"/>
        <w:spacing w:before="200"/>
        <w:ind w:firstLine="540"/>
        <w:jc w:val="both"/>
      </w:pPr>
      <w:r>
        <w:t>3. Для полного учета в журналах ежедневно ведутся записи о количестве приготовленных питательных сред, независимо от проведения контроля.</w:t>
      </w:r>
    </w:p>
    <w:p w14:paraId="6334E855" w14:textId="77777777" w:rsidR="00B31B4B" w:rsidRDefault="00B31B4B">
      <w:pPr>
        <w:pStyle w:val="ConsPlusNormal"/>
        <w:jc w:val="both"/>
      </w:pPr>
    </w:p>
    <w:p w14:paraId="7FC1EE13" w14:textId="77777777" w:rsidR="00B31B4B" w:rsidRDefault="00B31B4B">
      <w:pPr>
        <w:pStyle w:val="ConsPlusNormal"/>
        <w:jc w:val="right"/>
      </w:pPr>
      <w:r>
        <w:t>Для типографии!</w:t>
      </w:r>
    </w:p>
    <w:p w14:paraId="4DD75001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58250F01" w14:textId="77777777" w:rsidR="00B31B4B" w:rsidRDefault="00B31B4B">
      <w:pPr>
        <w:pStyle w:val="ConsPlusNormal"/>
        <w:jc w:val="right"/>
      </w:pPr>
      <w:r>
        <w:t>формат А4</w:t>
      </w:r>
    </w:p>
    <w:p w14:paraId="20BD6EA2" w14:textId="77777777" w:rsidR="00B31B4B" w:rsidRDefault="00B31B4B">
      <w:pPr>
        <w:pStyle w:val="ConsPlusNormal"/>
        <w:jc w:val="both"/>
      </w:pPr>
    </w:p>
    <w:p w14:paraId="1E4A0B74" w14:textId="77777777" w:rsidR="00B31B4B" w:rsidRDefault="00B31B4B">
      <w:pPr>
        <w:pStyle w:val="ConsPlusNormal"/>
        <w:jc w:val="right"/>
      </w:pPr>
      <w:r>
        <w:t>ф. N 256/у</w:t>
      </w:r>
    </w:p>
    <w:p w14:paraId="19A62960" w14:textId="77777777" w:rsidR="00B31B4B" w:rsidRDefault="00B31B4B">
      <w:pPr>
        <w:pStyle w:val="ConsPlusNormal"/>
        <w:jc w:val="both"/>
      </w:pPr>
    </w:p>
    <w:p w14:paraId="168DFF40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650"/>
        <w:gridCol w:w="1191"/>
        <w:gridCol w:w="1701"/>
        <w:gridCol w:w="1814"/>
        <w:gridCol w:w="1644"/>
        <w:gridCol w:w="498"/>
        <w:gridCol w:w="498"/>
        <w:gridCol w:w="498"/>
        <w:gridCol w:w="498"/>
        <w:gridCol w:w="498"/>
        <w:gridCol w:w="1587"/>
        <w:gridCol w:w="964"/>
      </w:tblGrid>
      <w:tr w:rsidR="00B31B4B" w14:paraId="6C53E511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6085F6A4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1650" w:type="dxa"/>
            <w:vMerge w:val="restart"/>
            <w:vAlign w:val="center"/>
          </w:tcPr>
          <w:p w14:paraId="0E53DADB" w14:textId="77777777" w:rsidR="00B31B4B" w:rsidRDefault="00B31B4B">
            <w:pPr>
              <w:pStyle w:val="ConsPlusNormal"/>
              <w:jc w:val="center"/>
            </w:pPr>
            <w:r>
              <w:t>Дата приготовления среды</w:t>
            </w:r>
          </w:p>
        </w:tc>
        <w:tc>
          <w:tcPr>
            <w:tcW w:w="1191" w:type="dxa"/>
            <w:vMerge w:val="restart"/>
            <w:vAlign w:val="center"/>
          </w:tcPr>
          <w:p w14:paraId="41FFBEE7" w14:textId="77777777" w:rsidR="00B31B4B" w:rsidRDefault="00B31B4B">
            <w:pPr>
              <w:pStyle w:val="ConsPlusNormal"/>
              <w:jc w:val="center"/>
            </w:pPr>
            <w:r>
              <w:t>Дата контроля</w:t>
            </w:r>
          </w:p>
        </w:tc>
        <w:tc>
          <w:tcPr>
            <w:tcW w:w="1701" w:type="dxa"/>
            <w:vMerge w:val="restart"/>
            <w:vAlign w:val="center"/>
          </w:tcPr>
          <w:p w14:paraId="0B4B785E" w14:textId="77777777" w:rsidR="00B31B4B" w:rsidRDefault="00B31B4B">
            <w:pPr>
              <w:pStyle w:val="ConsPlusNormal"/>
              <w:jc w:val="center"/>
            </w:pPr>
            <w:r>
              <w:t>Наименование среды</w:t>
            </w:r>
          </w:p>
        </w:tc>
        <w:tc>
          <w:tcPr>
            <w:tcW w:w="1814" w:type="dxa"/>
            <w:vMerge w:val="restart"/>
            <w:vAlign w:val="center"/>
          </w:tcPr>
          <w:p w14:paraId="69555675" w14:textId="77777777" w:rsidR="00B31B4B" w:rsidRDefault="00B31B4B">
            <w:pPr>
              <w:pStyle w:val="ConsPlusNormal"/>
              <w:jc w:val="center"/>
            </w:pPr>
            <w:r>
              <w:t>Количество приготовленной среды в литрах</w:t>
            </w:r>
          </w:p>
        </w:tc>
        <w:tc>
          <w:tcPr>
            <w:tcW w:w="1644" w:type="dxa"/>
            <w:vMerge w:val="restart"/>
            <w:vAlign w:val="center"/>
          </w:tcPr>
          <w:p w14:paraId="09E2BC12" w14:textId="77777777" w:rsidR="00B31B4B" w:rsidRDefault="00B31B4B">
            <w:pPr>
              <w:pStyle w:val="ConsPlusNormal"/>
              <w:jc w:val="center"/>
            </w:pPr>
            <w:r>
              <w:t>Серия и дата изготовления препарата, из которого приготовлена среда</w:t>
            </w:r>
          </w:p>
        </w:tc>
        <w:tc>
          <w:tcPr>
            <w:tcW w:w="2490" w:type="dxa"/>
            <w:gridSpan w:val="5"/>
            <w:vAlign w:val="center"/>
          </w:tcPr>
          <w:p w14:paraId="5A55B1CA" w14:textId="77777777" w:rsidR="00B31B4B" w:rsidRDefault="00B31B4B">
            <w:pPr>
              <w:pStyle w:val="ConsPlusNormal"/>
              <w:jc w:val="center"/>
            </w:pPr>
            <w:r>
              <w:t>Тесты, применяемые для контроля сред</w:t>
            </w:r>
          </w:p>
        </w:tc>
        <w:tc>
          <w:tcPr>
            <w:tcW w:w="1587" w:type="dxa"/>
            <w:vMerge w:val="restart"/>
            <w:vAlign w:val="center"/>
          </w:tcPr>
          <w:p w14:paraId="24927584" w14:textId="77777777" w:rsidR="00B31B4B" w:rsidRDefault="00B31B4B">
            <w:pPr>
              <w:pStyle w:val="ConsPlusNormal"/>
              <w:jc w:val="center"/>
            </w:pPr>
            <w:r>
              <w:t>Заключение о пригодности</w:t>
            </w:r>
          </w:p>
        </w:tc>
        <w:tc>
          <w:tcPr>
            <w:tcW w:w="964" w:type="dxa"/>
            <w:vMerge w:val="restart"/>
            <w:tcBorders>
              <w:right w:val="nil"/>
            </w:tcBorders>
            <w:vAlign w:val="center"/>
          </w:tcPr>
          <w:p w14:paraId="21B30858" w14:textId="77777777" w:rsidR="00B31B4B" w:rsidRDefault="00B31B4B">
            <w:pPr>
              <w:pStyle w:val="ConsPlusNormal"/>
              <w:jc w:val="center"/>
            </w:pPr>
            <w:r>
              <w:t>Дата и подпись врача</w:t>
            </w:r>
          </w:p>
        </w:tc>
      </w:tr>
      <w:tr w:rsidR="00B31B4B" w14:paraId="1FDABA39" w14:textId="77777777">
        <w:tc>
          <w:tcPr>
            <w:tcW w:w="567" w:type="dxa"/>
            <w:vMerge/>
            <w:tcBorders>
              <w:left w:val="nil"/>
            </w:tcBorders>
          </w:tcPr>
          <w:p w14:paraId="6987B9DB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  <w:vMerge/>
          </w:tcPr>
          <w:p w14:paraId="16F1E9FE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59AA6A2C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Merge/>
          </w:tcPr>
          <w:p w14:paraId="79B7FCF6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vMerge/>
          </w:tcPr>
          <w:p w14:paraId="2270678C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vMerge/>
          </w:tcPr>
          <w:p w14:paraId="4D413B34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  <w:vAlign w:val="center"/>
          </w:tcPr>
          <w:p w14:paraId="5A890F75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  <w:vAlign w:val="center"/>
          </w:tcPr>
          <w:p w14:paraId="5722E5FA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  <w:vAlign w:val="center"/>
          </w:tcPr>
          <w:p w14:paraId="70DD85ED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  <w:vAlign w:val="center"/>
          </w:tcPr>
          <w:p w14:paraId="7D67DAB1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  <w:vAlign w:val="center"/>
          </w:tcPr>
          <w:p w14:paraId="143DB369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</w:tcPr>
          <w:p w14:paraId="1E18876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  <w:tcBorders>
              <w:right w:val="nil"/>
            </w:tcBorders>
          </w:tcPr>
          <w:p w14:paraId="2E0F6677" w14:textId="77777777" w:rsidR="00B31B4B" w:rsidRDefault="00B31B4B">
            <w:pPr>
              <w:pStyle w:val="ConsPlusNormal"/>
            </w:pPr>
          </w:p>
        </w:tc>
      </w:tr>
      <w:tr w:rsidR="00B31B4B" w14:paraId="758F1681" w14:textId="77777777">
        <w:tc>
          <w:tcPr>
            <w:tcW w:w="567" w:type="dxa"/>
            <w:tcBorders>
              <w:left w:val="nil"/>
            </w:tcBorders>
            <w:vAlign w:val="center"/>
          </w:tcPr>
          <w:p w14:paraId="2526F221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650" w:type="dxa"/>
            <w:vAlign w:val="center"/>
          </w:tcPr>
          <w:p w14:paraId="62239229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91" w:type="dxa"/>
            <w:vAlign w:val="center"/>
          </w:tcPr>
          <w:p w14:paraId="09AB1540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701" w:type="dxa"/>
            <w:vAlign w:val="center"/>
          </w:tcPr>
          <w:p w14:paraId="035AF060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14" w:type="dxa"/>
            <w:vAlign w:val="center"/>
          </w:tcPr>
          <w:p w14:paraId="52C44839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644" w:type="dxa"/>
            <w:vAlign w:val="center"/>
          </w:tcPr>
          <w:p w14:paraId="4F139922" w14:textId="77777777" w:rsidR="00B31B4B" w:rsidRDefault="00B31B4B">
            <w:pPr>
              <w:pStyle w:val="ConsPlusNormal"/>
              <w:jc w:val="center"/>
            </w:pPr>
            <w:bookmarkStart w:id="427" w:name="P48130"/>
            <w:bookmarkEnd w:id="427"/>
            <w:r>
              <w:t>6</w:t>
            </w:r>
          </w:p>
        </w:tc>
        <w:tc>
          <w:tcPr>
            <w:tcW w:w="498" w:type="dxa"/>
            <w:vAlign w:val="center"/>
          </w:tcPr>
          <w:p w14:paraId="3DE692CE" w14:textId="77777777" w:rsidR="00B31B4B" w:rsidRDefault="00B31B4B">
            <w:pPr>
              <w:pStyle w:val="ConsPlusNormal"/>
              <w:jc w:val="center"/>
            </w:pPr>
            <w:bookmarkStart w:id="428" w:name="P48131"/>
            <w:bookmarkEnd w:id="428"/>
            <w:r>
              <w:t>7</w:t>
            </w:r>
          </w:p>
        </w:tc>
        <w:tc>
          <w:tcPr>
            <w:tcW w:w="498" w:type="dxa"/>
            <w:vAlign w:val="center"/>
          </w:tcPr>
          <w:p w14:paraId="519AC06D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498" w:type="dxa"/>
            <w:vAlign w:val="center"/>
          </w:tcPr>
          <w:p w14:paraId="38D4FC66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498" w:type="dxa"/>
            <w:vAlign w:val="center"/>
          </w:tcPr>
          <w:p w14:paraId="5DE3B6FC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498" w:type="dxa"/>
            <w:vAlign w:val="center"/>
          </w:tcPr>
          <w:p w14:paraId="03EFCAE6" w14:textId="77777777" w:rsidR="00B31B4B" w:rsidRDefault="00B31B4B">
            <w:pPr>
              <w:pStyle w:val="ConsPlusNormal"/>
              <w:jc w:val="center"/>
            </w:pPr>
            <w:bookmarkStart w:id="429" w:name="P48135"/>
            <w:bookmarkEnd w:id="429"/>
            <w:r>
              <w:t>11</w:t>
            </w:r>
          </w:p>
        </w:tc>
        <w:tc>
          <w:tcPr>
            <w:tcW w:w="1587" w:type="dxa"/>
            <w:vAlign w:val="center"/>
          </w:tcPr>
          <w:p w14:paraId="21479BDE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64" w:type="dxa"/>
            <w:tcBorders>
              <w:right w:val="nil"/>
            </w:tcBorders>
            <w:vAlign w:val="center"/>
          </w:tcPr>
          <w:p w14:paraId="533363F9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</w:tr>
      <w:tr w:rsidR="00B31B4B" w14:paraId="5A61FC25" w14:textId="77777777">
        <w:tc>
          <w:tcPr>
            <w:tcW w:w="567" w:type="dxa"/>
            <w:tcBorders>
              <w:left w:val="nil"/>
            </w:tcBorders>
          </w:tcPr>
          <w:p w14:paraId="0D5F44E8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</w:tcPr>
          <w:p w14:paraId="1AE33D71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AB8E4A1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4227C064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0A0C963F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1FECA12A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53EF9D86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2A7B12A5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4E870C2C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2DEAD1B9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247C629A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52DF70D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60F96343" w14:textId="77777777" w:rsidR="00B31B4B" w:rsidRDefault="00B31B4B">
            <w:pPr>
              <w:pStyle w:val="ConsPlusNormal"/>
            </w:pPr>
          </w:p>
        </w:tc>
      </w:tr>
      <w:tr w:rsidR="00B31B4B" w14:paraId="2EC30149" w14:textId="77777777">
        <w:tc>
          <w:tcPr>
            <w:tcW w:w="567" w:type="dxa"/>
            <w:tcBorders>
              <w:left w:val="nil"/>
            </w:tcBorders>
          </w:tcPr>
          <w:p w14:paraId="7C130C7A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</w:tcPr>
          <w:p w14:paraId="01D299E3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7664CCB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7A9CCB7B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6C37264E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1AC58057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25D942C7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1AE39679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2810730E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1A1AA46C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0B228FE4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47F6CA5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61BD1B09" w14:textId="77777777" w:rsidR="00B31B4B" w:rsidRDefault="00B31B4B">
            <w:pPr>
              <w:pStyle w:val="ConsPlusNormal"/>
            </w:pPr>
          </w:p>
        </w:tc>
      </w:tr>
      <w:tr w:rsidR="00B31B4B" w14:paraId="438F4EAA" w14:textId="77777777">
        <w:tc>
          <w:tcPr>
            <w:tcW w:w="567" w:type="dxa"/>
            <w:tcBorders>
              <w:left w:val="nil"/>
            </w:tcBorders>
          </w:tcPr>
          <w:p w14:paraId="0A151F45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</w:tcPr>
          <w:p w14:paraId="675D540F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26EB3EC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6BF90A7F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4C1498F5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4D3CD249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315C07D9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32A5D4B1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1EDD615F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2DED2F89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7F45732E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2660B8C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679E6B82" w14:textId="77777777" w:rsidR="00B31B4B" w:rsidRDefault="00B31B4B">
            <w:pPr>
              <w:pStyle w:val="ConsPlusNormal"/>
            </w:pPr>
          </w:p>
        </w:tc>
      </w:tr>
      <w:tr w:rsidR="00B31B4B" w14:paraId="259BC318" w14:textId="77777777">
        <w:tc>
          <w:tcPr>
            <w:tcW w:w="567" w:type="dxa"/>
            <w:tcBorders>
              <w:left w:val="nil"/>
            </w:tcBorders>
          </w:tcPr>
          <w:p w14:paraId="6BC9B3EF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</w:tcPr>
          <w:p w14:paraId="3408D268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17CBFEA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39DB4F92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2D886C88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65B864BC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6DFD7D80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30C48559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7E3C65E5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6E1DF5BA" w14:textId="77777777" w:rsidR="00B31B4B" w:rsidRDefault="00B31B4B">
            <w:pPr>
              <w:pStyle w:val="ConsPlusNormal"/>
            </w:pPr>
          </w:p>
        </w:tc>
        <w:tc>
          <w:tcPr>
            <w:tcW w:w="498" w:type="dxa"/>
          </w:tcPr>
          <w:p w14:paraId="0E68E45F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690DD77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530FF0F5" w14:textId="77777777" w:rsidR="00B31B4B" w:rsidRDefault="00B31B4B">
            <w:pPr>
              <w:pStyle w:val="ConsPlusNormal"/>
            </w:pPr>
          </w:p>
        </w:tc>
      </w:tr>
    </w:tbl>
    <w:p w14:paraId="63982C42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5FE6D730" w14:textId="77777777" w:rsidR="00B31B4B" w:rsidRDefault="00B31B4B">
      <w:pPr>
        <w:pStyle w:val="ConsPlusNormal"/>
      </w:pPr>
      <w:r>
        <w:lastRenderedPageBreak/>
        <w:t>и т.д. до конца страницы</w:t>
      </w:r>
    </w:p>
    <w:p w14:paraId="35DA25E7" w14:textId="77777777" w:rsidR="00B31B4B" w:rsidRDefault="00B31B4B">
      <w:pPr>
        <w:pStyle w:val="ConsPlusNormal"/>
        <w:jc w:val="both"/>
      </w:pPr>
    </w:p>
    <w:p w14:paraId="0CECE41D" w14:textId="77777777" w:rsidR="00B31B4B" w:rsidRDefault="00B31B4B">
      <w:pPr>
        <w:pStyle w:val="ConsPlusNormal"/>
        <w:jc w:val="both"/>
      </w:pPr>
    </w:p>
    <w:p w14:paraId="76F7F42A" w14:textId="77777777" w:rsidR="00B31B4B" w:rsidRDefault="00B31B4B">
      <w:pPr>
        <w:pStyle w:val="ConsPlusNormal"/>
        <w:jc w:val="both"/>
      </w:pPr>
    </w:p>
    <w:p w14:paraId="215EE1FA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500FEAE4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0DB31A14" w14:textId="77777777" w:rsidR="00B31B4B" w:rsidRDefault="00B31B4B">
      <w:pPr>
        <w:pStyle w:val="ConsPlusNonformat"/>
        <w:jc w:val="both"/>
      </w:pPr>
    </w:p>
    <w:p w14:paraId="2AFC1E4D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52329D2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257/у</w:t>
      </w:r>
    </w:p>
    <w:p w14:paraId="51081975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EC571E0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37AE6615" w14:textId="77777777" w:rsidR="00B31B4B" w:rsidRDefault="00B31B4B">
      <w:pPr>
        <w:pStyle w:val="ConsPlusNonformat"/>
        <w:jc w:val="both"/>
      </w:pPr>
    </w:p>
    <w:p w14:paraId="388F06F3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620A7184" w14:textId="77777777" w:rsidR="00B31B4B" w:rsidRDefault="00B31B4B">
      <w:pPr>
        <w:pStyle w:val="ConsPlusNonformat"/>
        <w:jc w:val="both"/>
      </w:pPr>
    </w:p>
    <w:p w14:paraId="45B1BB9B" w14:textId="77777777" w:rsidR="00B31B4B" w:rsidRDefault="00B31B4B">
      <w:pPr>
        <w:pStyle w:val="ConsPlusNonformat"/>
        <w:jc w:val="both"/>
      </w:pPr>
      <w:bookmarkStart w:id="430" w:name="P48204"/>
      <w:bookmarkEnd w:id="430"/>
      <w:r>
        <w:t xml:space="preserve">                                  ЖУРНАЛ</w:t>
      </w:r>
    </w:p>
    <w:p w14:paraId="4E76FD4D" w14:textId="77777777" w:rsidR="00B31B4B" w:rsidRDefault="00B31B4B">
      <w:pPr>
        <w:pStyle w:val="ConsPlusNonformat"/>
        <w:jc w:val="both"/>
      </w:pPr>
      <w:r>
        <w:t xml:space="preserve">                      контроля работы стерилизаторов</w:t>
      </w:r>
    </w:p>
    <w:p w14:paraId="45E06490" w14:textId="77777777" w:rsidR="00B31B4B" w:rsidRDefault="00B31B4B">
      <w:pPr>
        <w:pStyle w:val="ConsPlusNonformat"/>
        <w:jc w:val="both"/>
      </w:pPr>
      <w:r>
        <w:t xml:space="preserve">                     воздушного, парового (автоклава)</w:t>
      </w:r>
    </w:p>
    <w:p w14:paraId="4C7ED03D" w14:textId="77777777" w:rsidR="00B31B4B" w:rsidRDefault="00B31B4B">
      <w:pPr>
        <w:pStyle w:val="ConsPlusNonformat"/>
        <w:jc w:val="both"/>
      </w:pPr>
    </w:p>
    <w:p w14:paraId="38078B87" w14:textId="77777777" w:rsidR="00B31B4B" w:rsidRDefault="00B31B4B">
      <w:pPr>
        <w:pStyle w:val="ConsPlusNonformat"/>
        <w:jc w:val="both"/>
      </w:pPr>
    </w:p>
    <w:p w14:paraId="14808BF1" w14:textId="77777777" w:rsidR="00B31B4B" w:rsidRDefault="00B31B4B">
      <w:pPr>
        <w:pStyle w:val="ConsPlusNonformat"/>
        <w:jc w:val="both"/>
      </w:pPr>
      <w:r>
        <w:t>Начат "__" _____________ 19__ г.         Окончен "__" _____________ 19__ г.</w:t>
      </w:r>
    </w:p>
    <w:p w14:paraId="2285647C" w14:textId="77777777" w:rsidR="00B31B4B" w:rsidRDefault="00B31B4B">
      <w:pPr>
        <w:pStyle w:val="ConsPlusNonformat"/>
        <w:jc w:val="both"/>
      </w:pPr>
    </w:p>
    <w:p w14:paraId="726CAAE8" w14:textId="77777777" w:rsidR="00B31B4B" w:rsidRDefault="00B31B4B">
      <w:pPr>
        <w:pStyle w:val="ConsPlusNonformat"/>
        <w:jc w:val="both"/>
      </w:pPr>
      <w:r>
        <w:t xml:space="preserve">                          Указать нормативно-техническую документацию (НТД)</w:t>
      </w:r>
    </w:p>
    <w:p w14:paraId="4DE57985" w14:textId="77777777" w:rsidR="00B31B4B" w:rsidRDefault="00B31B4B">
      <w:pPr>
        <w:pStyle w:val="ConsPlusNonformat"/>
        <w:jc w:val="both"/>
      </w:pPr>
      <w:r>
        <w:t xml:space="preserve">                         контроля работы стерилизаторов:</w:t>
      </w:r>
    </w:p>
    <w:p w14:paraId="7773CB3D" w14:textId="77777777" w:rsidR="00B31B4B" w:rsidRDefault="00B31B4B">
      <w:pPr>
        <w:pStyle w:val="ConsPlusNonformat"/>
        <w:jc w:val="both"/>
      </w:pPr>
      <w:r>
        <w:t xml:space="preserve">                         1. _______________________________________________</w:t>
      </w:r>
    </w:p>
    <w:p w14:paraId="3048E0E4" w14:textId="77777777" w:rsidR="00B31B4B" w:rsidRDefault="00B31B4B">
      <w:pPr>
        <w:pStyle w:val="ConsPlusNonformat"/>
        <w:jc w:val="both"/>
      </w:pPr>
      <w:r>
        <w:t xml:space="preserve">                         2. _______________________________________________</w:t>
      </w:r>
    </w:p>
    <w:p w14:paraId="76E85CDF" w14:textId="77777777" w:rsidR="00B31B4B" w:rsidRDefault="00B31B4B">
      <w:pPr>
        <w:pStyle w:val="ConsPlusNonformat"/>
        <w:jc w:val="both"/>
      </w:pPr>
      <w:r>
        <w:t xml:space="preserve">                         3. _______________________________________________</w:t>
      </w:r>
    </w:p>
    <w:p w14:paraId="4B3FD33E" w14:textId="77777777" w:rsidR="00B31B4B" w:rsidRDefault="00B31B4B">
      <w:pPr>
        <w:pStyle w:val="ConsPlusNonformat"/>
        <w:jc w:val="both"/>
      </w:pPr>
      <w:r>
        <w:t xml:space="preserve">                         4. _______________________________________________</w:t>
      </w:r>
    </w:p>
    <w:p w14:paraId="6A97D1A7" w14:textId="77777777" w:rsidR="00B31B4B" w:rsidRDefault="00B31B4B">
      <w:pPr>
        <w:pStyle w:val="ConsPlusNonformat"/>
        <w:jc w:val="both"/>
      </w:pPr>
      <w:r>
        <w:t xml:space="preserve">                         5. _______________________________________________</w:t>
      </w:r>
    </w:p>
    <w:p w14:paraId="5D52F598" w14:textId="77777777" w:rsidR="00B31B4B" w:rsidRDefault="00B31B4B">
      <w:pPr>
        <w:pStyle w:val="ConsPlusNormal"/>
        <w:jc w:val="both"/>
      </w:pPr>
    </w:p>
    <w:p w14:paraId="52A4A0B5" w14:textId="77777777" w:rsidR="00B31B4B" w:rsidRDefault="00B31B4B">
      <w:pPr>
        <w:pStyle w:val="ConsPlusNormal"/>
        <w:jc w:val="right"/>
      </w:pPr>
      <w:r>
        <w:t>Для типографии!</w:t>
      </w:r>
    </w:p>
    <w:p w14:paraId="10B62D74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37FA6B9F" w14:textId="77777777" w:rsidR="00B31B4B" w:rsidRDefault="00B31B4B">
      <w:pPr>
        <w:pStyle w:val="ConsPlusNormal"/>
        <w:jc w:val="right"/>
      </w:pPr>
      <w:r>
        <w:t>формат А4</w:t>
      </w:r>
    </w:p>
    <w:p w14:paraId="1CFF7A3F" w14:textId="77777777" w:rsidR="00B31B4B" w:rsidRDefault="00B31B4B">
      <w:pPr>
        <w:pStyle w:val="ConsPlusNormal"/>
        <w:jc w:val="both"/>
      </w:pPr>
    </w:p>
    <w:p w14:paraId="1001814E" w14:textId="77777777" w:rsidR="00B31B4B" w:rsidRDefault="00B31B4B">
      <w:pPr>
        <w:pStyle w:val="ConsPlusNormal"/>
        <w:jc w:val="right"/>
      </w:pPr>
      <w:r>
        <w:t>ф. N 257/у</w:t>
      </w:r>
    </w:p>
    <w:p w14:paraId="24CA4C94" w14:textId="77777777" w:rsidR="00B31B4B" w:rsidRDefault="00B31B4B">
      <w:pPr>
        <w:pStyle w:val="ConsPlusNormal"/>
        <w:jc w:val="both"/>
      </w:pPr>
    </w:p>
    <w:p w14:paraId="7FE888ED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37"/>
        <w:gridCol w:w="1701"/>
        <w:gridCol w:w="964"/>
        <w:gridCol w:w="964"/>
        <w:gridCol w:w="1247"/>
        <w:gridCol w:w="911"/>
        <w:gridCol w:w="911"/>
        <w:gridCol w:w="1000"/>
        <w:gridCol w:w="1000"/>
        <w:gridCol w:w="1000"/>
        <w:gridCol w:w="1000"/>
        <w:gridCol w:w="1003"/>
        <w:gridCol w:w="1134"/>
      </w:tblGrid>
      <w:tr w:rsidR="00B31B4B" w14:paraId="3B3A4009" w14:textId="77777777">
        <w:tc>
          <w:tcPr>
            <w:tcW w:w="737" w:type="dxa"/>
            <w:vMerge w:val="restart"/>
            <w:tcBorders>
              <w:left w:val="nil"/>
            </w:tcBorders>
            <w:vAlign w:val="center"/>
          </w:tcPr>
          <w:p w14:paraId="16D9F106" w14:textId="77777777" w:rsidR="00B31B4B" w:rsidRDefault="00B31B4B">
            <w:pPr>
              <w:pStyle w:val="ConsPlusNormal"/>
              <w:jc w:val="center"/>
            </w:pPr>
            <w:r>
              <w:lastRenderedPageBreak/>
              <w:t>Дата</w:t>
            </w:r>
          </w:p>
        </w:tc>
        <w:tc>
          <w:tcPr>
            <w:tcW w:w="1701" w:type="dxa"/>
            <w:vMerge w:val="restart"/>
            <w:vAlign w:val="center"/>
          </w:tcPr>
          <w:p w14:paraId="42002FA6" w14:textId="77777777" w:rsidR="00B31B4B" w:rsidRDefault="00B31B4B">
            <w:pPr>
              <w:pStyle w:val="ConsPlusNormal"/>
              <w:jc w:val="center"/>
            </w:pPr>
            <w:r>
              <w:t>Марка, N стерилизатора воздушного, парового (автоклава)</w:t>
            </w:r>
          </w:p>
        </w:tc>
        <w:tc>
          <w:tcPr>
            <w:tcW w:w="1928" w:type="dxa"/>
            <w:gridSpan w:val="2"/>
            <w:vAlign w:val="center"/>
          </w:tcPr>
          <w:p w14:paraId="1C30BD30" w14:textId="77777777" w:rsidR="00B31B4B" w:rsidRDefault="00B31B4B">
            <w:pPr>
              <w:pStyle w:val="ConsPlusNormal"/>
              <w:jc w:val="center"/>
            </w:pPr>
            <w:r>
              <w:t>Стерилизуемые изделия</w:t>
            </w:r>
          </w:p>
        </w:tc>
        <w:tc>
          <w:tcPr>
            <w:tcW w:w="1247" w:type="dxa"/>
            <w:vMerge w:val="restart"/>
            <w:vAlign w:val="center"/>
          </w:tcPr>
          <w:p w14:paraId="14D691AA" w14:textId="77777777" w:rsidR="00B31B4B" w:rsidRDefault="00B31B4B">
            <w:pPr>
              <w:pStyle w:val="ConsPlusNormal"/>
              <w:jc w:val="center"/>
            </w:pPr>
            <w:r>
              <w:t>Упаковка</w:t>
            </w:r>
          </w:p>
        </w:tc>
        <w:tc>
          <w:tcPr>
            <w:tcW w:w="1822" w:type="dxa"/>
            <w:gridSpan w:val="2"/>
            <w:vMerge w:val="restart"/>
            <w:vAlign w:val="center"/>
          </w:tcPr>
          <w:p w14:paraId="069ED538" w14:textId="77777777" w:rsidR="00B31B4B" w:rsidRDefault="00B31B4B">
            <w:pPr>
              <w:pStyle w:val="ConsPlusNormal"/>
              <w:jc w:val="center"/>
            </w:pPr>
            <w:r>
              <w:t>Время стерилизации в мин.</w:t>
            </w:r>
          </w:p>
        </w:tc>
        <w:tc>
          <w:tcPr>
            <w:tcW w:w="2000" w:type="dxa"/>
            <w:gridSpan w:val="2"/>
            <w:vMerge w:val="restart"/>
            <w:vAlign w:val="center"/>
          </w:tcPr>
          <w:p w14:paraId="16666A23" w14:textId="77777777" w:rsidR="00B31B4B" w:rsidRDefault="00B31B4B">
            <w:pPr>
              <w:pStyle w:val="ConsPlusNormal"/>
              <w:jc w:val="center"/>
            </w:pPr>
            <w:r>
              <w:t>Режим</w:t>
            </w:r>
          </w:p>
        </w:tc>
        <w:tc>
          <w:tcPr>
            <w:tcW w:w="3003" w:type="dxa"/>
            <w:gridSpan w:val="3"/>
            <w:vMerge w:val="restart"/>
            <w:vAlign w:val="center"/>
          </w:tcPr>
          <w:p w14:paraId="72027B4E" w14:textId="77777777" w:rsidR="00B31B4B" w:rsidRDefault="00B31B4B">
            <w:pPr>
              <w:pStyle w:val="ConsPlusNormal"/>
              <w:jc w:val="center"/>
            </w:pPr>
            <w:r>
              <w:t>Тест-контроль</w:t>
            </w:r>
          </w:p>
        </w:tc>
        <w:tc>
          <w:tcPr>
            <w:tcW w:w="1134" w:type="dxa"/>
            <w:vMerge w:val="restart"/>
            <w:tcBorders>
              <w:right w:val="nil"/>
            </w:tcBorders>
            <w:vAlign w:val="center"/>
          </w:tcPr>
          <w:p w14:paraId="6441612F" w14:textId="77777777" w:rsidR="00B31B4B" w:rsidRDefault="00B31B4B">
            <w:pPr>
              <w:pStyle w:val="ConsPlusNormal"/>
              <w:jc w:val="center"/>
            </w:pPr>
            <w:r>
              <w:t>Подпись</w:t>
            </w:r>
          </w:p>
        </w:tc>
      </w:tr>
      <w:tr w:rsidR="00B31B4B" w14:paraId="40205C90" w14:textId="77777777">
        <w:trPr>
          <w:trHeight w:val="230"/>
        </w:trPr>
        <w:tc>
          <w:tcPr>
            <w:tcW w:w="737" w:type="dxa"/>
            <w:vMerge/>
            <w:tcBorders>
              <w:left w:val="nil"/>
            </w:tcBorders>
          </w:tcPr>
          <w:p w14:paraId="44B76BB1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Merge/>
          </w:tcPr>
          <w:p w14:paraId="4BAB37A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 w:val="restart"/>
            <w:vAlign w:val="center"/>
          </w:tcPr>
          <w:p w14:paraId="0282A6B0" w14:textId="77777777" w:rsidR="00B31B4B" w:rsidRDefault="00B31B4B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964" w:type="dxa"/>
            <w:vMerge w:val="restart"/>
            <w:vAlign w:val="center"/>
          </w:tcPr>
          <w:p w14:paraId="69415712" w14:textId="77777777" w:rsidR="00B31B4B" w:rsidRDefault="00B31B4B">
            <w:pPr>
              <w:pStyle w:val="ConsPlusNormal"/>
              <w:jc w:val="center"/>
            </w:pPr>
            <w:r>
              <w:t>кол-во</w:t>
            </w:r>
          </w:p>
        </w:tc>
        <w:tc>
          <w:tcPr>
            <w:tcW w:w="1247" w:type="dxa"/>
            <w:vMerge/>
          </w:tcPr>
          <w:p w14:paraId="0AB64308" w14:textId="77777777" w:rsidR="00B31B4B" w:rsidRDefault="00B31B4B">
            <w:pPr>
              <w:pStyle w:val="ConsPlusNormal"/>
            </w:pPr>
          </w:p>
        </w:tc>
        <w:tc>
          <w:tcPr>
            <w:tcW w:w="1822" w:type="dxa"/>
            <w:gridSpan w:val="2"/>
            <w:vMerge/>
          </w:tcPr>
          <w:p w14:paraId="0D364D32" w14:textId="77777777" w:rsidR="00B31B4B" w:rsidRDefault="00B31B4B">
            <w:pPr>
              <w:pStyle w:val="ConsPlusNormal"/>
            </w:pPr>
          </w:p>
        </w:tc>
        <w:tc>
          <w:tcPr>
            <w:tcW w:w="2000" w:type="dxa"/>
            <w:gridSpan w:val="2"/>
            <w:vMerge/>
          </w:tcPr>
          <w:p w14:paraId="773C2EFC" w14:textId="77777777" w:rsidR="00B31B4B" w:rsidRDefault="00B31B4B">
            <w:pPr>
              <w:pStyle w:val="ConsPlusNormal"/>
            </w:pPr>
          </w:p>
        </w:tc>
        <w:tc>
          <w:tcPr>
            <w:tcW w:w="3003" w:type="dxa"/>
            <w:gridSpan w:val="3"/>
            <w:vMerge/>
          </w:tcPr>
          <w:p w14:paraId="5AE35FBF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  <w:tcBorders>
              <w:right w:val="nil"/>
            </w:tcBorders>
          </w:tcPr>
          <w:p w14:paraId="5FDD194C" w14:textId="77777777" w:rsidR="00B31B4B" w:rsidRDefault="00B31B4B">
            <w:pPr>
              <w:pStyle w:val="ConsPlusNormal"/>
            </w:pPr>
          </w:p>
        </w:tc>
      </w:tr>
      <w:tr w:rsidR="00B31B4B" w14:paraId="0DA06DC6" w14:textId="77777777">
        <w:tc>
          <w:tcPr>
            <w:tcW w:w="737" w:type="dxa"/>
            <w:vMerge/>
            <w:tcBorders>
              <w:left w:val="nil"/>
            </w:tcBorders>
          </w:tcPr>
          <w:p w14:paraId="348BE5FE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Merge/>
          </w:tcPr>
          <w:p w14:paraId="7603076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6D3FFB3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4A957679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62EEE5C8" w14:textId="77777777" w:rsidR="00B31B4B" w:rsidRDefault="00B31B4B">
            <w:pPr>
              <w:pStyle w:val="ConsPlusNormal"/>
            </w:pPr>
          </w:p>
        </w:tc>
        <w:tc>
          <w:tcPr>
            <w:tcW w:w="911" w:type="dxa"/>
            <w:vAlign w:val="center"/>
          </w:tcPr>
          <w:p w14:paraId="01F22418" w14:textId="77777777" w:rsidR="00B31B4B" w:rsidRDefault="00B31B4B">
            <w:pPr>
              <w:pStyle w:val="ConsPlusNormal"/>
              <w:jc w:val="center"/>
            </w:pPr>
            <w:r>
              <w:t>начало</w:t>
            </w:r>
          </w:p>
        </w:tc>
        <w:tc>
          <w:tcPr>
            <w:tcW w:w="911" w:type="dxa"/>
            <w:vAlign w:val="center"/>
          </w:tcPr>
          <w:p w14:paraId="415F588D" w14:textId="77777777" w:rsidR="00B31B4B" w:rsidRDefault="00B31B4B">
            <w:pPr>
              <w:pStyle w:val="ConsPlusNormal"/>
              <w:jc w:val="center"/>
            </w:pPr>
            <w:r>
              <w:t>конец</w:t>
            </w:r>
          </w:p>
        </w:tc>
        <w:tc>
          <w:tcPr>
            <w:tcW w:w="1000" w:type="dxa"/>
            <w:vAlign w:val="center"/>
          </w:tcPr>
          <w:p w14:paraId="01D4FD09" w14:textId="77777777" w:rsidR="00B31B4B" w:rsidRDefault="00B31B4B">
            <w:pPr>
              <w:pStyle w:val="ConsPlusNormal"/>
              <w:jc w:val="center"/>
            </w:pPr>
            <w:r>
              <w:t>давление</w:t>
            </w:r>
          </w:p>
        </w:tc>
        <w:tc>
          <w:tcPr>
            <w:tcW w:w="1000" w:type="dxa"/>
            <w:vAlign w:val="center"/>
          </w:tcPr>
          <w:p w14:paraId="62FBE449" w14:textId="77777777" w:rsidR="00B31B4B" w:rsidRDefault="00B31B4B">
            <w:pPr>
              <w:pStyle w:val="ConsPlusNormal"/>
              <w:jc w:val="center"/>
            </w:pPr>
            <w:r>
              <w:t>температура</w:t>
            </w:r>
          </w:p>
        </w:tc>
        <w:tc>
          <w:tcPr>
            <w:tcW w:w="1000" w:type="dxa"/>
            <w:vAlign w:val="center"/>
          </w:tcPr>
          <w:p w14:paraId="7471B031" w14:textId="77777777" w:rsidR="00B31B4B" w:rsidRDefault="00B31B4B">
            <w:pPr>
              <w:pStyle w:val="ConsPlusNormal"/>
              <w:jc w:val="center"/>
            </w:pPr>
            <w:r>
              <w:t>биологический</w:t>
            </w:r>
          </w:p>
        </w:tc>
        <w:tc>
          <w:tcPr>
            <w:tcW w:w="1000" w:type="dxa"/>
            <w:vAlign w:val="center"/>
          </w:tcPr>
          <w:p w14:paraId="48813951" w14:textId="77777777" w:rsidR="00B31B4B" w:rsidRDefault="00B31B4B">
            <w:pPr>
              <w:pStyle w:val="ConsPlusNormal"/>
              <w:jc w:val="center"/>
            </w:pPr>
            <w:r>
              <w:t>термический</w:t>
            </w:r>
          </w:p>
        </w:tc>
        <w:tc>
          <w:tcPr>
            <w:tcW w:w="1003" w:type="dxa"/>
            <w:vAlign w:val="center"/>
          </w:tcPr>
          <w:p w14:paraId="2080B976" w14:textId="77777777" w:rsidR="00B31B4B" w:rsidRDefault="00B31B4B">
            <w:pPr>
              <w:pStyle w:val="ConsPlusNormal"/>
              <w:jc w:val="center"/>
            </w:pPr>
            <w:r>
              <w:t>химический</w:t>
            </w:r>
          </w:p>
        </w:tc>
        <w:tc>
          <w:tcPr>
            <w:tcW w:w="1134" w:type="dxa"/>
            <w:vMerge/>
            <w:tcBorders>
              <w:right w:val="nil"/>
            </w:tcBorders>
          </w:tcPr>
          <w:p w14:paraId="05579FF7" w14:textId="77777777" w:rsidR="00B31B4B" w:rsidRDefault="00B31B4B">
            <w:pPr>
              <w:pStyle w:val="ConsPlusNormal"/>
            </w:pPr>
          </w:p>
        </w:tc>
      </w:tr>
      <w:tr w:rsidR="00B31B4B" w14:paraId="4AEE9AFF" w14:textId="77777777">
        <w:tc>
          <w:tcPr>
            <w:tcW w:w="737" w:type="dxa"/>
            <w:tcBorders>
              <w:left w:val="nil"/>
            </w:tcBorders>
            <w:vAlign w:val="center"/>
          </w:tcPr>
          <w:p w14:paraId="5E9FEA64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14:paraId="37EFF7A3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64" w:type="dxa"/>
            <w:vAlign w:val="center"/>
          </w:tcPr>
          <w:p w14:paraId="0BFC04FB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64" w:type="dxa"/>
            <w:vAlign w:val="center"/>
          </w:tcPr>
          <w:p w14:paraId="5E57BFB6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47" w:type="dxa"/>
            <w:vAlign w:val="center"/>
          </w:tcPr>
          <w:p w14:paraId="6762A19A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11" w:type="dxa"/>
            <w:vAlign w:val="center"/>
          </w:tcPr>
          <w:p w14:paraId="4DDE6DC8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11" w:type="dxa"/>
            <w:vAlign w:val="center"/>
          </w:tcPr>
          <w:p w14:paraId="69266D84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000" w:type="dxa"/>
            <w:vAlign w:val="center"/>
          </w:tcPr>
          <w:p w14:paraId="02445552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000" w:type="dxa"/>
            <w:vAlign w:val="center"/>
          </w:tcPr>
          <w:p w14:paraId="1289E1A4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000" w:type="dxa"/>
            <w:vAlign w:val="center"/>
          </w:tcPr>
          <w:p w14:paraId="4EA2028F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000" w:type="dxa"/>
            <w:vAlign w:val="center"/>
          </w:tcPr>
          <w:p w14:paraId="3848F859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003" w:type="dxa"/>
            <w:vAlign w:val="center"/>
          </w:tcPr>
          <w:p w14:paraId="626C4459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6E86F840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</w:tr>
      <w:tr w:rsidR="00B31B4B" w14:paraId="427A6AF7" w14:textId="77777777">
        <w:tc>
          <w:tcPr>
            <w:tcW w:w="737" w:type="dxa"/>
            <w:tcBorders>
              <w:left w:val="nil"/>
            </w:tcBorders>
          </w:tcPr>
          <w:p w14:paraId="3EBD0A45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753FC68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AB0954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35C2D25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23CC88C" w14:textId="77777777" w:rsidR="00B31B4B" w:rsidRDefault="00B31B4B">
            <w:pPr>
              <w:pStyle w:val="ConsPlusNormal"/>
            </w:pPr>
          </w:p>
        </w:tc>
        <w:tc>
          <w:tcPr>
            <w:tcW w:w="911" w:type="dxa"/>
          </w:tcPr>
          <w:p w14:paraId="40E6701C" w14:textId="77777777" w:rsidR="00B31B4B" w:rsidRDefault="00B31B4B">
            <w:pPr>
              <w:pStyle w:val="ConsPlusNormal"/>
            </w:pPr>
          </w:p>
        </w:tc>
        <w:tc>
          <w:tcPr>
            <w:tcW w:w="911" w:type="dxa"/>
          </w:tcPr>
          <w:p w14:paraId="6367C66D" w14:textId="77777777" w:rsidR="00B31B4B" w:rsidRDefault="00B31B4B">
            <w:pPr>
              <w:pStyle w:val="ConsPlusNormal"/>
            </w:pPr>
          </w:p>
        </w:tc>
        <w:tc>
          <w:tcPr>
            <w:tcW w:w="1000" w:type="dxa"/>
          </w:tcPr>
          <w:p w14:paraId="1F341ECA" w14:textId="77777777" w:rsidR="00B31B4B" w:rsidRDefault="00B31B4B">
            <w:pPr>
              <w:pStyle w:val="ConsPlusNormal"/>
            </w:pPr>
          </w:p>
        </w:tc>
        <w:tc>
          <w:tcPr>
            <w:tcW w:w="1000" w:type="dxa"/>
          </w:tcPr>
          <w:p w14:paraId="2D8DE108" w14:textId="77777777" w:rsidR="00B31B4B" w:rsidRDefault="00B31B4B">
            <w:pPr>
              <w:pStyle w:val="ConsPlusNormal"/>
            </w:pPr>
          </w:p>
        </w:tc>
        <w:tc>
          <w:tcPr>
            <w:tcW w:w="1000" w:type="dxa"/>
          </w:tcPr>
          <w:p w14:paraId="36FECBD8" w14:textId="77777777" w:rsidR="00B31B4B" w:rsidRDefault="00B31B4B">
            <w:pPr>
              <w:pStyle w:val="ConsPlusNormal"/>
            </w:pPr>
          </w:p>
        </w:tc>
        <w:tc>
          <w:tcPr>
            <w:tcW w:w="1000" w:type="dxa"/>
          </w:tcPr>
          <w:p w14:paraId="67DEF26F" w14:textId="77777777" w:rsidR="00B31B4B" w:rsidRDefault="00B31B4B">
            <w:pPr>
              <w:pStyle w:val="ConsPlusNormal"/>
            </w:pPr>
          </w:p>
        </w:tc>
        <w:tc>
          <w:tcPr>
            <w:tcW w:w="1003" w:type="dxa"/>
          </w:tcPr>
          <w:p w14:paraId="6F078BC6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0F8A2A03" w14:textId="77777777" w:rsidR="00B31B4B" w:rsidRDefault="00B31B4B">
            <w:pPr>
              <w:pStyle w:val="ConsPlusNormal"/>
            </w:pPr>
          </w:p>
        </w:tc>
      </w:tr>
      <w:tr w:rsidR="00B31B4B" w14:paraId="060B3FF0" w14:textId="77777777">
        <w:tc>
          <w:tcPr>
            <w:tcW w:w="737" w:type="dxa"/>
            <w:tcBorders>
              <w:left w:val="nil"/>
            </w:tcBorders>
          </w:tcPr>
          <w:p w14:paraId="6D665035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091FF03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94F94F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D13CFC1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C160624" w14:textId="77777777" w:rsidR="00B31B4B" w:rsidRDefault="00B31B4B">
            <w:pPr>
              <w:pStyle w:val="ConsPlusNormal"/>
            </w:pPr>
          </w:p>
        </w:tc>
        <w:tc>
          <w:tcPr>
            <w:tcW w:w="911" w:type="dxa"/>
          </w:tcPr>
          <w:p w14:paraId="63F663A0" w14:textId="77777777" w:rsidR="00B31B4B" w:rsidRDefault="00B31B4B">
            <w:pPr>
              <w:pStyle w:val="ConsPlusNormal"/>
            </w:pPr>
          </w:p>
        </w:tc>
        <w:tc>
          <w:tcPr>
            <w:tcW w:w="911" w:type="dxa"/>
          </w:tcPr>
          <w:p w14:paraId="7E58D513" w14:textId="77777777" w:rsidR="00B31B4B" w:rsidRDefault="00B31B4B">
            <w:pPr>
              <w:pStyle w:val="ConsPlusNormal"/>
            </w:pPr>
          </w:p>
        </w:tc>
        <w:tc>
          <w:tcPr>
            <w:tcW w:w="1000" w:type="dxa"/>
          </w:tcPr>
          <w:p w14:paraId="30F345F2" w14:textId="77777777" w:rsidR="00B31B4B" w:rsidRDefault="00B31B4B">
            <w:pPr>
              <w:pStyle w:val="ConsPlusNormal"/>
            </w:pPr>
          </w:p>
        </w:tc>
        <w:tc>
          <w:tcPr>
            <w:tcW w:w="1000" w:type="dxa"/>
          </w:tcPr>
          <w:p w14:paraId="7FCF1B1E" w14:textId="77777777" w:rsidR="00B31B4B" w:rsidRDefault="00B31B4B">
            <w:pPr>
              <w:pStyle w:val="ConsPlusNormal"/>
            </w:pPr>
          </w:p>
        </w:tc>
        <w:tc>
          <w:tcPr>
            <w:tcW w:w="1000" w:type="dxa"/>
          </w:tcPr>
          <w:p w14:paraId="475055AB" w14:textId="77777777" w:rsidR="00B31B4B" w:rsidRDefault="00B31B4B">
            <w:pPr>
              <w:pStyle w:val="ConsPlusNormal"/>
            </w:pPr>
          </w:p>
        </w:tc>
        <w:tc>
          <w:tcPr>
            <w:tcW w:w="1000" w:type="dxa"/>
          </w:tcPr>
          <w:p w14:paraId="6FF3600D" w14:textId="77777777" w:rsidR="00B31B4B" w:rsidRDefault="00B31B4B">
            <w:pPr>
              <w:pStyle w:val="ConsPlusNormal"/>
            </w:pPr>
          </w:p>
        </w:tc>
        <w:tc>
          <w:tcPr>
            <w:tcW w:w="1003" w:type="dxa"/>
          </w:tcPr>
          <w:p w14:paraId="66B8D83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5C4CB6BC" w14:textId="77777777" w:rsidR="00B31B4B" w:rsidRDefault="00B31B4B">
            <w:pPr>
              <w:pStyle w:val="ConsPlusNormal"/>
            </w:pPr>
          </w:p>
        </w:tc>
      </w:tr>
      <w:tr w:rsidR="00B31B4B" w14:paraId="376914D2" w14:textId="77777777">
        <w:tc>
          <w:tcPr>
            <w:tcW w:w="737" w:type="dxa"/>
            <w:tcBorders>
              <w:left w:val="nil"/>
            </w:tcBorders>
          </w:tcPr>
          <w:p w14:paraId="78A09467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436A38C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D11838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3EF022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33313B3" w14:textId="77777777" w:rsidR="00B31B4B" w:rsidRDefault="00B31B4B">
            <w:pPr>
              <w:pStyle w:val="ConsPlusNormal"/>
            </w:pPr>
          </w:p>
        </w:tc>
        <w:tc>
          <w:tcPr>
            <w:tcW w:w="911" w:type="dxa"/>
          </w:tcPr>
          <w:p w14:paraId="598778F7" w14:textId="77777777" w:rsidR="00B31B4B" w:rsidRDefault="00B31B4B">
            <w:pPr>
              <w:pStyle w:val="ConsPlusNormal"/>
            </w:pPr>
          </w:p>
        </w:tc>
        <w:tc>
          <w:tcPr>
            <w:tcW w:w="911" w:type="dxa"/>
          </w:tcPr>
          <w:p w14:paraId="3D388BC0" w14:textId="77777777" w:rsidR="00B31B4B" w:rsidRDefault="00B31B4B">
            <w:pPr>
              <w:pStyle w:val="ConsPlusNormal"/>
            </w:pPr>
          </w:p>
        </w:tc>
        <w:tc>
          <w:tcPr>
            <w:tcW w:w="1000" w:type="dxa"/>
          </w:tcPr>
          <w:p w14:paraId="3D56246F" w14:textId="77777777" w:rsidR="00B31B4B" w:rsidRDefault="00B31B4B">
            <w:pPr>
              <w:pStyle w:val="ConsPlusNormal"/>
            </w:pPr>
          </w:p>
        </w:tc>
        <w:tc>
          <w:tcPr>
            <w:tcW w:w="1000" w:type="dxa"/>
          </w:tcPr>
          <w:p w14:paraId="2CC08E71" w14:textId="77777777" w:rsidR="00B31B4B" w:rsidRDefault="00B31B4B">
            <w:pPr>
              <w:pStyle w:val="ConsPlusNormal"/>
            </w:pPr>
          </w:p>
        </w:tc>
        <w:tc>
          <w:tcPr>
            <w:tcW w:w="1000" w:type="dxa"/>
          </w:tcPr>
          <w:p w14:paraId="72254FE7" w14:textId="77777777" w:rsidR="00B31B4B" w:rsidRDefault="00B31B4B">
            <w:pPr>
              <w:pStyle w:val="ConsPlusNormal"/>
            </w:pPr>
          </w:p>
        </w:tc>
        <w:tc>
          <w:tcPr>
            <w:tcW w:w="1000" w:type="dxa"/>
          </w:tcPr>
          <w:p w14:paraId="1C773C5E" w14:textId="77777777" w:rsidR="00B31B4B" w:rsidRDefault="00B31B4B">
            <w:pPr>
              <w:pStyle w:val="ConsPlusNormal"/>
            </w:pPr>
          </w:p>
        </w:tc>
        <w:tc>
          <w:tcPr>
            <w:tcW w:w="1003" w:type="dxa"/>
          </w:tcPr>
          <w:p w14:paraId="2553A7E9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155D4D3F" w14:textId="77777777" w:rsidR="00B31B4B" w:rsidRDefault="00B31B4B">
            <w:pPr>
              <w:pStyle w:val="ConsPlusNormal"/>
            </w:pPr>
          </w:p>
        </w:tc>
      </w:tr>
      <w:tr w:rsidR="00B31B4B" w14:paraId="3A96EB5D" w14:textId="77777777">
        <w:tc>
          <w:tcPr>
            <w:tcW w:w="737" w:type="dxa"/>
            <w:tcBorders>
              <w:left w:val="nil"/>
            </w:tcBorders>
          </w:tcPr>
          <w:p w14:paraId="55509933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10121C5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1D6BF4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675CA8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FE8A4C5" w14:textId="77777777" w:rsidR="00B31B4B" w:rsidRDefault="00B31B4B">
            <w:pPr>
              <w:pStyle w:val="ConsPlusNormal"/>
            </w:pPr>
          </w:p>
        </w:tc>
        <w:tc>
          <w:tcPr>
            <w:tcW w:w="911" w:type="dxa"/>
          </w:tcPr>
          <w:p w14:paraId="0B05E4B9" w14:textId="77777777" w:rsidR="00B31B4B" w:rsidRDefault="00B31B4B">
            <w:pPr>
              <w:pStyle w:val="ConsPlusNormal"/>
            </w:pPr>
          </w:p>
        </w:tc>
        <w:tc>
          <w:tcPr>
            <w:tcW w:w="911" w:type="dxa"/>
          </w:tcPr>
          <w:p w14:paraId="7C2447CC" w14:textId="77777777" w:rsidR="00B31B4B" w:rsidRDefault="00B31B4B">
            <w:pPr>
              <w:pStyle w:val="ConsPlusNormal"/>
            </w:pPr>
          </w:p>
        </w:tc>
        <w:tc>
          <w:tcPr>
            <w:tcW w:w="1000" w:type="dxa"/>
          </w:tcPr>
          <w:p w14:paraId="16E35EF7" w14:textId="77777777" w:rsidR="00B31B4B" w:rsidRDefault="00B31B4B">
            <w:pPr>
              <w:pStyle w:val="ConsPlusNormal"/>
            </w:pPr>
          </w:p>
        </w:tc>
        <w:tc>
          <w:tcPr>
            <w:tcW w:w="1000" w:type="dxa"/>
          </w:tcPr>
          <w:p w14:paraId="2BBED4F7" w14:textId="77777777" w:rsidR="00B31B4B" w:rsidRDefault="00B31B4B">
            <w:pPr>
              <w:pStyle w:val="ConsPlusNormal"/>
            </w:pPr>
          </w:p>
        </w:tc>
        <w:tc>
          <w:tcPr>
            <w:tcW w:w="1000" w:type="dxa"/>
          </w:tcPr>
          <w:p w14:paraId="52FCDA27" w14:textId="77777777" w:rsidR="00B31B4B" w:rsidRDefault="00B31B4B">
            <w:pPr>
              <w:pStyle w:val="ConsPlusNormal"/>
            </w:pPr>
          </w:p>
        </w:tc>
        <w:tc>
          <w:tcPr>
            <w:tcW w:w="1000" w:type="dxa"/>
          </w:tcPr>
          <w:p w14:paraId="4949DC84" w14:textId="77777777" w:rsidR="00B31B4B" w:rsidRDefault="00B31B4B">
            <w:pPr>
              <w:pStyle w:val="ConsPlusNormal"/>
            </w:pPr>
          </w:p>
        </w:tc>
        <w:tc>
          <w:tcPr>
            <w:tcW w:w="1003" w:type="dxa"/>
          </w:tcPr>
          <w:p w14:paraId="319D7F55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022AAF62" w14:textId="77777777" w:rsidR="00B31B4B" w:rsidRDefault="00B31B4B">
            <w:pPr>
              <w:pStyle w:val="ConsPlusNormal"/>
            </w:pPr>
          </w:p>
        </w:tc>
      </w:tr>
    </w:tbl>
    <w:p w14:paraId="4AD0216F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2D9F7737" w14:textId="77777777" w:rsidR="00B31B4B" w:rsidRDefault="00B31B4B">
      <w:pPr>
        <w:pStyle w:val="ConsPlusNormal"/>
      </w:pPr>
      <w:r>
        <w:lastRenderedPageBreak/>
        <w:t>и т.д. до конца страницы</w:t>
      </w:r>
    </w:p>
    <w:p w14:paraId="59AD554A" w14:textId="77777777" w:rsidR="00B31B4B" w:rsidRDefault="00B31B4B">
      <w:pPr>
        <w:pStyle w:val="ConsPlusNormal"/>
        <w:jc w:val="both"/>
      </w:pPr>
    </w:p>
    <w:p w14:paraId="69ADEFB1" w14:textId="77777777" w:rsidR="00B31B4B" w:rsidRDefault="00B31B4B">
      <w:pPr>
        <w:pStyle w:val="ConsPlusNormal"/>
        <w:jc w:val="both"/>
      </w:pPr>
    </w:p>
    <w:p w14:paraId="50D14426" w14:textId="77777777" w:rsidR="00B31B4B" w:rsidRDefault="00B31B4B">
      <w:pPr>
        <w:pStyle w:val="ConsPlusNormal"/>
        <w:jc w:val="both"/>
      </w:pPr>
    </w:p>
    <w:p w14:paraId="07304066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61232D51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1D8E7955" w14:textId="77777777" w:rsidR="00B31B4B" w:rsidRDefault="00B31B4B">
      <w:pPr>
        <w:pStyle w:val="ConsPlusNonformat"/>
        <w:jc w:val="both"/>
      </w:pPr>
    </w:p>
    <w:p w14:paraId="7DD183D9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9BC1118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258/у</w:t>
      </w:r>
    </w:p>
    <w:p w14:paraId="6EE8A9E5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ECAB0C6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70EC7C0F" w14:textId="77777777" w:rsidR="00B31B4B" w:rsidRDefault="00B31B4B">
      <w:pPr>
        <w:pStyle w:val="ConsPlusNonformat"/>
        <w:jc w:val="both"/>
      </w:pPr>
    </w:p>
    <w:p w14:paraId="3B604D73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7888144F" w14:textId="77777777" w:rsidR="00B31B4B" w:rsidRDefault="00B31B4B">
      <w:pPr>
        <w:pStyle w:val="ConsPlusNonformat"/>
        <w:jc w:val="both"/>
      </w:pPr>
    </w:p>
    <w:p w14:paraId="17800B3F" w14:textId="77777777" w:rsidR="00B31B4B" w:rsidRDefault="00B31B4B">
      <w:pPr>
        <w:pStyle w:val="ConsPlusNonformat"/>
        <w:jc w:val="both"/>
      </w:pPr>
      <w:bookmarkStart w:id="431" w:name="P48321"/>
      <w:bookmarkEnd w:id="431"/>
      <w:r>
        <w:t xml:space="preserve">                              РАБОЧИЙ ЖУРНАЛ</w:t>
      </w:r>
    </w:p>
    <w:p w14:paraId="263C1CC5" w14:textId="77777777" w:rsidR="00B31B4B" w:rsidRDefault="00B31B4B">
      <w:pPr>
        <w:pStyle w:val="ConsPlusNonformat"/>
        <w:jc w:val="both"/>
      </w:pPr>
      <w:r>
        <w:t xml:space="preserve">                       исследований на стерильность</w:t>
      </w:r>
    </w:p>
    <w:p w14:paraId="6B2883D6" w14:textId="77777777" w:rsidR="00B31B4B" w:rsidRDefault="00B31B4B">
      <w:pPr>
        <w:pStyle w:val="ConsPlusNonformat"/>
        <w:jc w:val="both"/>
      </w:pPr>
    </w:p>
    <w:p w14:paraId="0C569385" w14:textId="77777777" w:rsidR="00B31B4B" w:rsidRDefault="00B31B4B">
      <w:pPr>
        <w:pStyle w:val="ConsPlusNonformat"/>
        <w:jc w:val="both"/>
      </w:pPr>
      <w:r>
        <w:t>Начат "__" __________ 19__ г.               Окончен "__" __________ 19__ г.</w:t>
      </w:r>
    </w:p>
    <w:p w14:paraId="706602A5" w14:textId="77777777" w:rsidR="00B31B4B" w:rsidRDefault="00B31B4B">
      <w:pPr>
        <w:pStyle w:val="ConsPlusNonformat"/>
        <w:jc w:val="both"/>
      </w:pPr>
    </w:p>
    <w:p w14:paraId="14807007" w14:textId="77777777" w:rsidR="00B31B4B" w:rsidRDefault="00B31B4B">
      <w:pPr>
        <w:pStyle w:val="ConsPlusNonformat"/>
        <w:jc w:val="both"/>
      </w:pPr>
      <w:r>
        <w:t xml:space="preserve">                      Методы отбора образцов и их лабораторные исследования</w:t>
      </w:r>
    </w:p>
    <w:p w14:paraId="1E56683B" w14:textId="77777777" w:rsidR="00B31B4B" w:rsidRDefault="00B31B4B">
      <w:pPr>
        <w:pStyle w:val="ConsPlusNonformat"/>
        <w:jc w:val="both"/>
      </w:pPr>
      <w:r>
        <w:t xml:space="preserve">                      проводятся в соответствии  со  следующей  нормативно-</w:t>
      </w:r>
    </w:p>
    <w:p w14:paraId="73E94EEF" w14:textId="77777777" w:rsidR="00B31B4B" w:rsidRDefault="00B31B4B">
      <w:pPr>
        <w:pStyle w:val="ConsPlusNonformat"/>
        <w:jc w:val="both"/>
      </w:pPr>
      <w:r>
        <w:t xml:space="preserve">                      технической документацией (НТД перечислить):</w:t>
      </w:r>
    </w:p>
    <w:p w14:paraId="58862D2B" w14:textId="77777777" w:rsidR="00B31B4B" w:rsidRDefault="00B31B4B">
      <w:pPr>
        <w:pStyle w:val="ConsPlusNonformat"/>
        <w:jc w:val="both"/>
      </w:pPr>
      <w:r>
        <w:t xml:space="preserve">                      1. __________________________________________________</w:t>
      </w:r>
    </w:p>
    <w:p w14:paraId="2E7FBEB0" w14:textId="77777777" w:rsidR="00B31B4B" w:rsidRDefault="00B31B4B">
      <w:pPr>
        <w:pStyle w:val="ConsPlusNonformat"/>
        <w:jc w:val="both"/>
      </w:pPr>
      <w:r>
        <w:t xml:space="preserve">                      2. __________________________________________________</w:t>
      </w:r>
    </w:p>
    <w:p w14:paraId="75C32746" w14:textId="77777777" w:rsidR="00B31B4B" w:rsidRDefault="00B31B4B">
      <w:pPr>
        <w:pStyle w:val="ConsPlusNonformat"/>
        <w:jc w:val="both"/>
      </w:pPr>
      <w:r>
        <w:t xml:space="preserve">                      3. __________________________________________________</w:t>
      </w:r>
    </w:p>
    <w:p w14:paraId="5AC69141" w14:textId="77777777" w:rsidR="00B31B4B" w:rsidRDefault="00B31B4B">
      <w:pPr>
        <w:pStyle w:val="ConsPlusNonformat"/>
        <w:jc w:val="both"/>
      </w:pPr>
      <w:r>
        <w:t xml:space="preserve">                      4. __________________________________________________</w:t>
      </w:r>
    </w:p>
    <w:p w14:paraId="0EBF48F4" w14:textId="77777777" w:rsidR="00B31B4B" w:rsidRDefault="00B31B4B">
      <w:pPr>
        <w:pStyle w:val="ConsPlusNonformat"/>
        <w:jc w:val="both"/>
      </w:pPr>
      <w:r>
        <w:t xml:space="preserve">                      5. __________________________________________________</w:t>
      </w:r>
    </w:p>
    <w:p w14:paraId="5B5E600D" w14:textId="77777777" w:rsidR="00B31B4B" w:rsidRDefault="00B31B4B">
      <w:pPr>
        <w:pStyle w:val="ConsPlusNormal"/>
        <w:jc w:val="both"/>
      </w:pPr>
    </w:p>
    <w:p w14:paraId="4E97C164" w14:textId="77777777" w:rsidR="00B31B4B" w:rsidRDefault="00B31B4B">
      <w:pPr>
        <w:pStyle w:val="ConsPlusNormal"/>
        <w:jc w:val="right"/>
      </w:pPr>
      <w:r>
        <w:t>Для типографии!</w:t>
      </w:r>
    </w:p>
    <w:p w14:paraId="2EE2FE08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5538578A" w14:textId="77777777" w:rsidR="00B31B4B" w:rsidRDefault="00B31B4B">
      <w:pPr>
        <w:pStyle w:val="ConsPlusNormal"/>
        <w:jc w:val="right"/>
      </w:pPr>
      <w:r>
        <w:t>формат А4</w:t>
      </w:r>
    </w:p>
    <w:p w14:paraId="6D8332C7" w14:textId="77777777" w:rsidR="00B31B4B" w:rsidRDefault="00B31B4B">
      <w:pPr>
        <w:pStyle w:val="ConsPlusNormal"/>
        <w:jc w:val="both"/>
      </w:pPr>
    </w:p>
    <w:p w14:paraId="5D4000D7" w14:textId="77777777" w:rsidR="00B31B4B" w:rsidRDefault="00B31B4B">
      <w:pPr>
        <w:pStyle w:val="ConsPlusNormal"/>
        <w:jc w:val="right"/>
      </w:pPr>
      <w:r>
        <w:t>ф. N 258/у</w:t>
      </w:r>
    </w:p>
    <w:p w14:paraId="7B6D1E61" w14:textId="77777777" w:rsidR="00B31B4B" w:rsidRDefault="00B31B4B">
      <w:pPr>
        <w:pStyle w:val="ConsPlusNormal"/>
        <w:jc w:val="both"/>
      </w:pPr>
    </w:p>
    <w:p w14:paraId="24336D1F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37"/>
        <w:gridCol w:w="567"/>
        <w:gridCol w:w="1077"/>
        <w:gridCol w:w="1191"/>
        <w:gridCol w:w="1474"/>
        <w:gridCol w:w="1417"/>
        <w:gridCol w:w="463"/>
        <w:gridCol w:w="463"/>
        <w:gridCol w:w="463"/>
        <w:gridCol w:w="463"/>
        <w:gridCol w:w="463"/>
        <w:gridCol w:w="463"/>
        <w:gridCol w:w="463"/>
        <w:gridCol w:w="463"/>
        <w:gridCol w:w="470"/>
        <w:gridCol w:w="1077"/>
        <w:gridCol w:w="1871"/>
      </w:tblGrid>
      <w:tr w:rsidR="00B31B4B" w14:paraId="3B647BFF" w14:textId="77777777">
        <w:tc>
          <w:tcPr>
            <w:tcW w:w="737" w:type="dxa"/>
            <w:vMerge w:val="restart"/>
            <w:tcBorders>
              <w:left w:val="nil"/>
            </w:tcBorders>
            <w:vAlign w:val="center"/>
          </w:tcPr>
          <w:p w14:paraId="63EDF7BB" w14:textId="77777777" w:rsidR="00B31B4B" w:rsidRDefault="00B31B4B">
            <w:pPr>
              <w:pStyle w:val="ConsPlusNormal"/>
              <w:jc w:val="center"/>
            </w:pPr>
            <w:r>
              <w:lastRenderedPageBreak/>
              <w:t>Дата</w:t>
            </w:r>
          </w:p>
        </w:tc>
        <w:tc>
          <w:tcPr>
            <w:tcW w:w="567" w:type="dxa"/>
            <w:vMerge w:val="restart"/>
            <w:vAlign w:val="center"/>
          </w:tcPr>
          <w:p w14:paraId="3B45A6FD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077" w:type="dxa"/>
            <w:vMerge w:val="restart"/>
            <w:vAlign w:val="center"/>
          </w:tcPr>
          <w:p w14:paraId="7A23FA85" w14:textId="77777777" w:rsidR="00B31B4B" w:rsidRDefault="00B31B4B">
            <w:pPr>
              <w:pStyle w:val="ConsPlusNormal"/>
              <w:jc w:val="center"/>
            </w:pPr>
            <w:r>
              <w:t>Регистрационный номер</w:t>
            </w:r>
          </w:p>
        </w:tc>
        <w:tc>
          <w:tcPr>
            <w:tcW w:w="1191" w:type="dxa"/>
            <w:vMerge w:val="restart"/>
            <w:vAlign w:val="center"/>
          </w:tcPr>
          <w:p w14:paraId="514EAC83" w14:textId="77777777" w:rsidR="00B31B4B" w:rsidRDefault="00B31B4B">
            <w:pPr>
              <w:pStyle w:val="ConsPlusNormal"/>
              <w:jc w:val="center"/>
            </w:pPr>
            <w:r>
              <w:t>Материал</w:t>
            </w:r>
          </w:p>
        </w:tc>
        <w:tc>
          <w:tcPr>
            <w:tcW w:w="1474" w:type="dxa"/>
            <w:vMerge w:val="restart"/>
            <w:vAlign w:val="center"/>
          </w:tcPr>
          <w:p w14:paraId="523D0284" w14:textId="77777777" w:rsidR="00B31B4B" w:rsidRDefault="00B31B4B">
            <w:pPr>
              <w:pStyle w:val="ConsPlusNormal"/>
              <w:jc w:val="center"/>
            </w:pPr>
            <w:r>
              <w:t>Учреждение, место взятия материала</w:t>
            </w:r>
          </w:p>
        </w:tc>
        <w:tc>
          <w:tcPr>
            <w:tcW w:w="1417" w:type="dxa"/>
            <w:vMerge w:val="restart"/>
            <w:vAlign w:val="center"/>
          </w:tcPr>
          <w:p w14:paraId="0996757F" w14:textId="77777777" w:rsidR="00B31B4B" w:rsidRDefault="00B31B4B">
            <w:pPr>
              <w:pStyle w:val="ConsPlusNormal"/>
              <w:jc w:val="center"/>
            </w:pPr>
            <w:r>
              <w:t>Обработка материала и дата посева</w:t>
            </w:r>
          </w:p>
        </w:tc>
        <w:tc>
          <w:tcPr>
            <w:tcW w:w="4174" w:type="dxa"/>
            <w:gridSpan w:val="9"/>
            <w:vAlign w:val="center"/>
          </w:tcPr>
          <w:p w14:paraId="6C26400F" w14:textId="77777777" w:rsidR="00B31B4B" w:rsidRDefault="00B31B4B">
            <w:pPr>
              <w:pStyle w:val="ConsPlusNormal"/>
              <w:jc w:val="center"/>
            </w:pPr>
            <w:r>
              <w:t>Исследование</w:t>
            </w:r>
          </w:p>
        </w:tc>
        <w:tc>
          <w:tcPr>
            <w:tcW w:w="1077" w:type="dxa"/>
            <w:vMerge w:val="restart"/>
            <w:vAlign w:val="center"/>
          </w:tcPr>
          <w:p w14:paraId="12745EC3" w14:textId="77777777" w:rsidR="00B31B4B" w:rsidRDefault="00B31B4B">
            <w:pPr>
              <w:pStyle w:val="ConsPlusNormal"/>
              <w:jc w:val="center"/>
            </w:pPr>
            <w:r>
              <w:t>Результат исследования</w:t>
            </w:r>
          </w:p>
        </w:tc>
        <w:tc>
          <w:tcPr>
            <w:tcW w:w="1871" w:type="dxa"/>
            <w:vMerge w:val="restart"/>
            <w:tcBorders>
              <w:right w:val="nil"/>
            </w:tcBorders>
            <w:vAlign w:val="center"/>
          </w:tcPr>
          <w:p w14:paraId="1564141E" w14:textId="77777777" w:rsidR="00B31B4B" w:rsidRDefault="00B31B4B">
            <w:pPr>
              <w:pStyle w:val="ConsPlusNormal"/>
              <w:jc w:val="center"/>
            </w:pPr>
            <w:r>
              <w:t>Дата окончания исследования. Подпись лица, провод. исслед.</w:t>
            </w:r>
          </w:p>
        </w:tc>
      </w:tr>
      <w:tr w:rsidR="00B31B4B" w14:paraId="4E72E4ED" w14:textId="77777777">
        <w:tc>
          <w:tcPr>
            <w:tcW w:w="737" w:type="dxa"/>
            <w:vMerge/>
            <w:tcBorders>
              <w:left w:val="nil"/>
            </w:tcBorders>
          </w:tcPr>
          <w:p w14:paraId="18F5A8DA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235B640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041A0AB0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7618ABBF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2B81A5DD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27C4E348" w14:textId="77777777" w:rsidR="00B31B4B" w:rsidRDefault="00B31B4B">
            <w:pPr>
              <w:pStyle w:val="ConsPlusNormal"/>
            </w:pPr>
          </w:p>
        </w:tc>
        <w:tc>
          <w:tcPr>
            <w:tcW w:w="1852" w:type="dxa"/>
            <w:gridSpan w:val="4"/>
            <w:vAlign w:val="center"/>
          </w:tcPr>
          <w:p w14:paraId="47500C62" w14:textId="77777777" w:rsidR="00B31B4B" w:rsidRDefault="00B31B4B">
            <w:pPr>
              <w:pStyle w:val="ConsPlusNormal"/>
              <w:jc w:val="center"/>
            </w:pPr>
            <w:r>
              <w:t>в аэробных условиях</w:t>
            </w:r>
          </w:p>
        </w:tc>
        <w:tc>
          <w:tcPr>
            <w:tcW w:w="2322" w:type="dxa"/>
            <w:gridSpan w:val="5"/>
            <w:vAlign w:val="center"/>
          </w:tcPr>
          <w:p w14:paraId="64F7F386" w14:textId="77777777" w:rsidR="00B31B4B" w:rsidRDefault="00B31B4B">
            <w:pPr>
              <w:pStyle w:val="ConsPlusNormal"/>
              <w:jc w:val="center"/>
            </w:pPr>
            <w:r>
              <w:t>в анаэробных условиях</w:t>
            </w:r>
          </w:p>
        </w:tc>
        <w:tc>
          <w:tcPr>
            <w:tcW w:w="1077" w:type="dxa"/>
            <w:vMerge/>
          </w:tcPr>
          <w:p w14:paraId="1746596A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vMerge/>
            <w:tcBorders>
              <w:right w:val="nil"/>
            </w:tcBorders>
          </w:tcPr>
          <w:p w14:paraId="00E0E30C" w14:textId="77777777" w:rsidR="00B31B4B" w:rsidRDefault="00B31B4B">
            <w:pPr>
              <w:pStyle w:val="ConsPlusNormal"/>
            </w:pPr>
          </w:p>
        </w:tc>
      </w:tr>
      <w:tr w:rsidR="00B31B4B" w14:paraId="1B292571" w14:textId="77777777">
        <w:tc>
          <w:tcPr>
            <w:tcW w:w="737" w:type="dxa"/>
            <w:tcBorders>
              <w:left w:val="nil"/>
            </w:tcBorders>
            <w:vAlign w:val="center"/>
          </w:tcPr>
          <w:p w14:paraId="28C54053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14:paraId="3241887E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077" w:type="dxa"/>
            <w:vAlign w:val="center"/>
          </w:tcPr>
          <w:p w14:paraId="171E2989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91" w:type="dxa"/>
            <w:vAlign w:val="center"/>
          </w:tcPr>
          <w:p w14:paraId="7B2C257D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  <w:vAlign w:val="center"/>
          </w:tcPr>
          <w:p w14:paraId="67A71981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7" w:type="dxa"/>
            <w:vAlign w:val="center"/>
          </w:tcPr>
          <w:p w14:paraId="108A55B0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463" w:type="dxa"/>
            <w:vAlign w:val="center"/>
          </w:tcPr>
          <w:p w14:paraId="26060307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463" w:type="dxa"/>
            <w:vAlign w:val="center"/>
          </w:tcPr>
          <w:p w14:paraId="4FAEDEF6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463" w:type="dxa"/>
            <w:vAlign w:val="center"/>
          </w:tcPr>
          <w:p w14:paraId="02AC5EC9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463" w:type="dxa"/>
            <w:vAlign w:val="center"/>
          </w:tcPr>
          <w:p w14:paraId="29BCE936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463" w:type="dxa"/>
            <w:vAlign w:val="center"/>
          </w:tcPr>
          <w:p w14:paraId="4F4B8C31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463" w:type="dxa"/>
            <w:vAlign w:val="center"/>
          </w:tcPr>
          <w:p w14:paraId="204E20E6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463" w:type="dxa"/>
            <w:vAlign w:val="center"/>
          </w:tcPr>
          <w:p w14:paraId="7050DD03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463" w:type="dxa"/>
            <w:vAlign w:val="center"/>
          </w:tcPr>
          <w:p w14:paraId="693BA48A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470" w:type="dxa"/>
            <w:vAlign w:val="center"/>
          </w:tcPr>
          <w:p w14:paraId="30242411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077" w:type="dxa"/>
            <w:vAlign w:val="center"/>
          </w:tcPr>
          <w:p w14:paraId="75886329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871" w:type="dxa"/>
            <w:tcBorders>
              <w:right w:val="nil"/>
            </w:tcBorders>
            <w:vAlign w:val="center"/>
          </w:tcPr>
          <w:p w14:paraId="0C510493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</w:tr>
      <w:tr w:rsidR="00B31B4B" w14:paraId="2C748458" w14:textId="77777777">
        <w:tc>
          <w:tcPr>
            <w:tcW w:w="737" w:type="dxa"/>
            <w:tcBorders>
              <w:left w:val="nil"/>
            </w:tcBorders>
          </w:tcPr>
          <w:p w14:paraId="148E0FB5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28FD5A5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A7E7473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0461AE6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1C82A919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B9DD8C2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</w:tcPr>
          <w:p w14:paraId="519166F0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</w:tcPr>
          <w:p w14:paraId="5226E492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</w:tcPr>
          <w:p w14:paraId="391B97A5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</w:tcPr>
          <w:p w14:paraId="72957047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</w:tcPr>
          <w:p w14:paraId="6A013DBD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</w:tcPr>
          <w:p w14:paraId="4CAA75DE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</w:tcPr>
          <w:p w14:paraId="4278A94E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</w:tcPr>
          <w:p w14:paraId="2A03DF24" w14:textId="77777777" w:rsidR="00B31B4B" w:rsidRDefault="00B31B4B">
            <w:pPr>
              <w:pStyle w:val="ConsPlusNormal"/>
            </w:pPr>
          </w:p>
        </w:tc>
        <w:tc>
          <w:tcPr>
            <w:tcW w:w="470" w:type="dxa"/>
          </w:tcPr>
          <w:p w14:paraId="71943EB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F360B9A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3768042A" w14:textId="77777777" w:rsidR="00B31B4B" w:rsidRDefault="00B31B4B">
            <w:pPr>
              <w:pStyle w:val="ConsPlusNormal"/>
            </w:pPr>
          </w:p>
        </w:tc>
      </w:tr>
      <w:tr w:rsidR="00B31B4B" w14:paraId="4DA09FC2" w14:textId="77777777">
        <w:tc>
          <w:tcPr>
            <w:tcW w:w="737" w:type="dxa"/>
            <w:tcBorders>
              <w:left w:val="nil"/>
            </w:tcBorders>
          </w:tcPr>
          <w:p w14:paraId="0D05E995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36DEA2C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617F8ED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0B551E6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713A811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082360E8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</w:tcPr>
          <w:p w14:paraId="504957C2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</w:tcPr>
          <w:p w14:paraId="28B87F26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</w:tcPr>
          <w:p w14:paraId="48F2AE32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</w:tcPr>
          <w:p w14:paraId="21118264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</w:tcPr>
          <w:p w14:paraId="37C40215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</w:tcPr>
          <w:p w14:paraId="7590AB9A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</w:tcPr>
          <w:p w14:paraId="4A143A31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</w:tcPr>
          <w:p w14:paraId="05093E66" w14:textId="77777777" w:rsidR="00B31B4B" w:rsidRDefault="00B31B4B">
            <w:pPr>
              <w:pStyle w:val="ConsPlusNormal"/>
            </w:pPr>
          </w:p>
        </w:tc>
        <w:tc>
          <w:tcPr>
            <w:tcW w:w="470" w:type="dxa"/>
          </w:tcPr>
          <w:p w14:paraId="4EAB854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525C84C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3581BF9C" w14:textId="77777777" w:rsidR="00B31B4B" w:rsidRDefault="00B31B4B">
            <w:pPr>
              <w:pStyle w:val="ConsPlusNormal"/>
            </w:pPr>
          </w:p>
        </w:tc>
      </w:tr>
      <w:tr w:rsidR="00B31B4B" w14:paraId="3F49559A" w14:textId="77777777">
        <w:tc>
          <w:tcPr>
            <w:tcW w:w="737" w:type="dxa"/>
            <w:tcBorders>
              <w:left w:val="nil"/>
            </w:tcBorders>
          </w:tcPr>
          <w:p w14:paraId="261DB862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5D37587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F490D3E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208DD8B8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CBFD279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65FA5EAC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</w:tcPr>
          <w:p w14:paraId="510EC9EB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</w:tcPr>
          <w:p w14:paraId="3F65299E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</w:tcPr>
          <w:p w14:paraId="26FA65CC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</w:tcPr>
          <w:p w14:paraId="6F1FFCF4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</w:tcPr>
          <w:p w14:paraId="3937FF2C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</w:tcPr>
          <w:p w14:paraId="34450F6E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</w:tcPr>
          <w:p w14:paraId="586DBDA2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</w:tcPr>
          <w:p w14:paraId="0510E56B" w14:textId="77777777" w:rsidR="00B31B4B" w:rsidRDefault="00B31B4B">
            <w:pPr>
              <w:pStyle w:val="ConsPlusNormal"/>
            </w:pPr>
          </w:p>
        </w:tc>
        <w:tc>
          <w:tcPr>
            <w:tcW w:w="470" w:type="dxa"/>
          </w:tcPr>
          <w:p w14:paraId="743DED1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6BEA165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right w:val="nil"/>
            </w:tcBorders>
          </w:tcPr>
          <w:p w14:paraId="5A425F28" w14:textId="77777777" w:rsidR="00B31B4B" w:rsidRDefault="00B31B4B">
            <w:pPr>
              <w:pStyle w:val="ConsPlusNormal"/>
            </w:pPr>
          </w:p>
        </w:tc>
      </w:tr>
      <w:tr w:rsidR="00B31B4B" w14:paraId="2C43832F" w14:textId="77777777">
        <w:tc>
          <w:tcPr>
            <w:tcW w:w="737" w:type="dxa"/>
            <w:tcBorders>
              <w:left w:val="nil"/>
              <w:bottom w:val="nil"/>
            </w:tcBorders>
          </w:tcPr>
          <w:p w14:paraId="7B65C723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tcBorders>
              <w:bottom w:val="nil"/>
            </w:tcBorders>
          </w:tcPr>
          <w:p w14:paraId="0A9593E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bottom w:val="nil"/>
            </w:tcBorders>
          </w:tcPr>
          <w:p w14:paraId="27571CD8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bottom w:val="nil"/>
            </w:tcBorders>
          </w:tcPr>
          <w:p w14:paraId="53FA58D8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bottom w:val="nil"/>
            </w:tcBorders>
          </w:tcPr>
          <w:p w14:paraId="462F3028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bottom w:val="nil"/>
            </w:tcBorders>
          </w:tcPr>
          <w:p w14:paraId="1B5758A2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  <w:tcBorders>
              <w:bottom w:val="nil"/>
            </w:tcBorders>
          </w:tcPr>
          <w:p w14:paraId="00EFFA20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  <w:tcBorders>
              <w:bottom w:val="nil"/>
            </w:tcBorders>
          </w:tcPr>
          <w:p w14:paraId="115B44BE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  <w:tcBorders>
              <w:bottom w:val="nil"/>
            </w:tcBorders>
          </w:tcPr>
          <w:p w14:paraId="7568D974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  <w:tcBorders>
              <w:bottom w:val="nil"/>
            </w:tcBorders>
          </w:tcPr>
          <w:p w14:paraId="526B37D4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  <w:tcBorders>
              <w:bottom w:val="nil"/>
            </w:tcBorders>
          </w:tcPr>
          <w:p w14:paraId="7649ABD6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  <w:tcBorders>
              <w:bottom w:val="nil"/>
            </w:tcBorders>
          </w:tcPr>
          <w:p w14:paraId="03521932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  <w:tcBorders>
              <w:bottom w:val="nil"/>
            </w:tcBorders>
          </w:tcPr>
          <w:p w14:paraId="7F9D4EBA" w14:textId="77777777" w:rsidR="00B31B4B" w:rsidRDefault="00B31B4B">
            <w:pPr>
              <w:pStyle w:val="ConsPlusNormal"/>
            </w:pPr>
          </w:p>
        </w:tc>
        <w:tc>
          <w:tcPr>
            <w:tcW w:w="463" w:type="dxa"/>
            <w:tcBorders>
              <w:bottom w:val="nil"/>
            </w:tcBorders>
          </w:tcPr>
          <w:p w14:paraId="50E24549" w14:textId="77777777" w:rsidR="00B31B4B" w:rsidRDefault="00B31B4B">
            <w:pPr>
              <w:pStyle w:val="ConsPlusNormal"/>
            </w:pPr>
          </w:p>
        </w:tc>
        <w:tc>
          <w:tcPr>
            <w:tcW w:w="470" w:type="dxa"/>
            <w:tcBorders>
              <w:bottom w:val="nil"/>
            </w:tcBorders>
          </w:tcPr>
          <w:p w14:paraId="1388DAE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bottom w:val="nil"/>
            </w:tcBorders>
          </w:tcPr>
          <w:p w14:paraId="0442EAE0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tcBorders>
              <w:bottom w:val="nil"/>
              <w:right w:val="nil"/>
            </w:tcBorders>
          </w:tcPr>
          <w:p w14:paraId="163938C4" w14:textId="77777777" w:rsidR="00B31B4B" w:rsidRDefault="00B31B4B">
            <w:pPr>
              <w:pStyle w:val="ConsPlusNormal"/>
            </w:pPr>
          </w:p>
        </w:tc>
      </w:tr>
    </w:tbl>
    <w:p w14:paraId="350C5C98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364907BD" w14:textId="77777777" w:rsidR="00B31B4B" w:rsidRDefault="00B31B4B">
      <w:pPr>
        <w:pStyle w:val="ConsPlusNormal"/>
      </w:pPr>
      <w:r>
        <w:lastRenderedPageBreak/>
        <w:t>и т.д. до конца страницы</w:t>
      </w:r>
    </w:p>
    <w:p w14:paraId="2ABAB34E" w14:textId="77777777" w:rsidR="00B31B4B" w:rsidRDefault="00B31B4B">
      <w:pPr>
        <w:pStyle w:val="ConsPlusNormal"/>
        <w:jc w:val="both"/>
      </w:pPr>
    </w:p>
    <w:p w14:paraId="577D826A" w14:textId="77777777" w:rsidR="00B31B4B" w:rsidRDefault="00B31B4B">
      <w:pPr>
        <w:pStyle w:val="ConsPlusNormal"/>
        <w:jc w:val="both"/>
      </w:pPr>
    </w:p>
    <w:p w14:paraId="0500F680" w14:textId="77777777" w:rsidR="00B31B4B" w:rsidRDefault="00B31B4B">
      <w:pPr>
        <w:pStyle w:val="ConsPlusNormal"/>
        <w:jc w:val="both"/>
      </w:pPr>
    </w:p>
    <w:p w14:paraId="10FD45C0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5F698188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6D9B33BE" w14:textId="77777777" w:rsidR="00B31B4B" w:rsidRDefault="00B31B4B">
      <w:pPr>
        <w:pStyle w:val="ConsPlusNonformat"/>
        <w:jc w:val="both"/>
      </w:pPr>
    </w:p>
    <w:p w14:paraId="761CEB18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E73E749" w14:textId="77777777" w:rsidR="00B31B4B" w:rsidRDefault="00B31B4B">
      <w:pPr>
        <w:pStyle w:val="ConsPlusNonformat"/>
        <w:jc w:val="both"/>
      </w:pPr>
      <w:r>
        <w:t xml:space="preserve">            СССР                                        Форма N 259/у</w:t>
      </w:r>
    </w:p>
    <w:p w14:paraId="4F7CC731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0F27D51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71BE5015" w14:textId="77777777" w:rsidR="00B31B4B" w:rsidRDefault="00B31B4B">
      <w:pPr>
        <w:pStyle w:val="ConsPlusNonformat"/>
        <w:jc w:val="both"/>
      </w:pPr>
    </w:p>
    <w:p w14:paraId="2D1336A8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5524A82B" w14:textId="77777777" w:rsidR="00B31B4B" w:rsidRDefault="00B31B4B">
      <w:pPr>
        <w:pStyle w:val="ConsPlusNonformat"/>
        <w:jc w:val="both"/>
      </w:pPr>
    </w:p>
    <w:p w14:paraId="7A544AFD" w14:textId="77777777" w:rsidR="00B31B4B" w:rsidRDefault="00B31B4B">
      <w:pPr>
        <w:pStyle w:val="ConsPlusNonformat"/>
        <w:jc w:val="both"/>
      </w:pPr>
      <w:bookmarkStart w:id="432" w:name="P48451"/>
      <w:bookmarkEnd w:id="432"/>
      <w:r>
        <w:t xml:space="preserve">                                  ЖУРНАЛ</w:t>
      </w:r>
    </w:p>
    <w:p w14:paraId="0ECDD628" w14:textId="77777777" w:rsidR="00B31B4B" w:rsidRDefault="00B31B4B">
      <w:pPr>
        <w:pStyle w:val="ConsPlusNonformat"/>
        <w:jc w:val="both"/>
      </w:pPr>
      <w:r>
        <w:t xml:space="preserve">                  регистрации серологических исследований</w:t>
      </w:r>
    </w:p>
    <w:p w14:paraId="099D74F5" w14:textId="77777777" w:rsidR="00B31B4B" w:rsidRDefault="00B31B4B">
      <w:pPr>
        <w:pStyle w:val="ConsPlusNonformat"/>
        <w:jc w:val="both"/>
      </w:pPr>
      <w:r>
        <w:t xml:space="preserve">                  _______________________________________</w:t>
      </w:r>
    </w:p>
    <w:p w14:paraId="789C85DC" w14:textId="77777777" w:rsidR="00B31B4B" w:rsidRDefault="00B31B4B">
      <w:pPr>
        <w:pStyle w:val="ConsPlusNonformat"/>
        <w:jc w:val="both"/>
      </w:pPr>
      <w:r>
        <w:t xml:space="preserve">                       вписать название исследований</w:t>
      </w:r>
    </w:p>
    <w:p w14:paraId="27C8453B" w14:textId="77777777" w:rsidR="00B31B4B" w:rsidRDefault="00B31B4B">
      <w:pPr>
        <w:pStyle w:val="ConsPlusNonformat"/>
        <w:jc w:val="both"/>
      </w:pPr>
    </w:p>
    <w:p w14:paraId="4914A919" w14:textId="77777777" w:rsidR="00B31B4B" w:rsidRDefault="00B31B4B">
      <w:pPr>
        <w:pStyle w:val="ConsPlusNonformat"/>
        <w:jc w:val="both"/>
      </w:pPr>
      <w:r>
        <w:t>Начат "__" ___________ 19__ г.             Окончен "__" ___________ 19__ г.</w:t>
      </w:r>
    </w:p>
    <w:p w14:paraId="38A7F48E" w14:textId="77777777" w:rsidR="00B31B4B" w:rsidRDefault="00B31B4B">
      <w:pPr>
        <w:pStyle w:val="ConsPlusNonformat"/>
        <w:jc w:val="both"/>
      </w:pPr>
    </w:p>
    <w:p w14:paraId="1E5DC893" w14:textId="77777777" w:rsidR="00B31B4B" w:rsidRDefault="00B31B4B">
      <w:pPr>
        <w:pStyle w:val="ConsPlusNonformat"/>
        <w:jc w:val="both"/>
      </w:pPr>
      <w:r>
        <w:t xml:space="preserve">                               Методы отбора образцов, сбора материала и их</w:t>
      </w:r>
    </w:p>
    <w:p w14:paraId="0EE472D7" w14:textId="77777777" w:rsidR="00B31B4B" w:rsidRDefault="00B31B4B">
      <w:pPr>
        <w:pStyle w:val="ConsPlusNonformat"/>
        <w:jc w:val="both"/>
      </w:pPr>
      <w:r>
        <w:t xml:space="preserve">                        лабораторные исследования проводятся в соответствии</w:t>
      </w:r>
    </w:p>
    <w:p w14:paraId="6D1667DC" w14:textId="77777777" w:rsidR="00B31B4B" w:rsidRDefault="00B31B4B">
      <w:pPr>
        <w:pStyle w:val="ConsPlusNonformat"/>
        <w:jc w:val="both"/>
      </w:pPr>
      <w:r>
        <w:t xml:space="preserve">                        со следующей  нормативно-технической  документацией</w:t>
      </w:r>
    </w:p>
    <w:p w14:paraId="0F9B6740" w14:textId="77777777" w:rsidR="00B31B4B" w:rsidRDefault="00B31B4B">
      <w:pPr>
        <w:pStyle w:val="ConsPlusNonformat"/>
        <w:jc w:val="both"/>
      </w:pPr>
      <w:r>
        <w:t xml:space="preserve">                        (НТД перечислить):</w:t>
      </w:r>
    </w:p>
    <w:p w14:paraId="57D4AD55" w14:textId="77777777" w:rsidR="00B31B4B" w:rsidRDefault="00B31B4B">
      <w:pPr>
        <w:pStyle w:val="ConsPlusNonformat"/>
        <w:jc w:val="both"/>
      </w:pPr>
      <w:r>
        <w:t xml:space="preserve">                        1. ________________________________________________</w:t>
      </w:r>
    </w:p>
    <w:p w14:paraId="150A80BB" w14:textId="77777777" w:rsidR="00B31B4B" w:rsidRDefault="00B31B4B">
      <w:pPr>
        <w:pStyle w:val="ConsPlusNonformat"/>
        <w:jc w:val="both"/>
      </w:pPr>
      <w:r>
        <w:t xml:space="preserve">                        2. ________________________________________________</w:t>
      </w:r>
    </w:p>
    <w:p w14:paraId="4EF93A28" w14:textId="77777777" w:rsidR="00B31B4B" w:rsidRDefault="00B31B4B">
      <w:pPr>
        <w:pStyle w:val="ConsPlusNonformat"/>
        <w:jc w:val="both"/>
      </w:pPr>
      <w:r>
        <w:t xml:space="preserve">                        3. ________________________________________________</w:t>
      </w:r>
    </w:p>
    <w:p w14:paraId="4A390186" w14:textId="77777777" w:rsidR="00B31B4B" w:rsidRDefault="00B31B4B">
      <w:pPr>
        <w:pStyle w:val="ConsPlusNonformat"/>
        <w:jc w:val="both"/>
      </w:pPr>
      <w:r>
        <w:t xml:space="preserve">                        4. ________________________________________________</w:t>
      </w:r>
    </w:p>
    <w:p w14:paraId="07FC483A" w14:textId="77777777" w:rsidR="00B31B4B" w:rsidRDefault="00B31B4B">
      <w:pPr>
        <w:pStyle w:val="ConsPlusNonformat"/>
        <w:jc w:val="both"/>
      </w:pPr>
      <w:r>
        <w:t xml:space="preserve">                        5. ________________________________________________</w:t>
      </w:r>
    </w:p>
    <w:p w14:paraId="746B84AD" w14:textId="77777777" w:rsidR="00B31B4B" w:rsidRDefault="00B31B4B">
      <w:pPr>
        <w:pStyle w:val="ConsPlusNonformat"/>
        <w:jc w:val="both"/>
      </w:pPr>
      <w:r>
        <w:t xml:space="preserve">                        6. ________________________________________________</w:t>
      </w:r>
    </w:p>
    <w:p w14:paraId="5BCDD61C" w14:textId="77777777" w:rsidR="00B31B4B" w:rsidRDefault="00B31B4B">
      <w:pPr>
        <w:pStyle w:val="ConsPlusNonformat"/>
        <w:jc w:val="both"/>
      </w:pPr>
      <w:r>
        <w:t xml:space="preserve">                        7. ________________________________________________</w:t>
      </w:r>
    </w:p>
    <w:p w14:paraId="029BD45B" w14:textId="77777777" w:rsidR="00B31B4B" w:rsidRDefault="00B31B4B">
      <w:pPr>
        <w:pStyle w:val="ConsPlusNonformat"/>
        <w:jc w:val="both"/>
      </w:pPr>
      <w:r>
        <w:t xml:space="preserve">                        8. ________________________________________________</w:t>
      </w:r>
    </w:p>
    <w:p w14:paraId="2F2E54EB" w14:textId="77777777" w:rsidR="00B31B4B" w:rsidRDefault="00B31B4B">
      <w:pPr>
        <w:pStyle w:val="ConsPlusNonformat"/>
        <w:jc w:val="both"/>
      </w:pPr>
      <w:r>
        <w:t xml:space="preserve">                        9. ________________________________________________</w:t>
      </w:r>
    </w:p>
    <w:p w14:paraId="1F7C7525" w14:textId="77777777" w:rsidR="00B31B4B" w:rsidRDefault="00B31B4B">
      <w:pPr>
        <w:pStyle w:val="ConsPlusNonformat"/>
        <w:jc w:val="both"/>
      </w:pPr>
      <w:r>
        <w:t xml:space="preserve">                        10. _______________________________________________</w:t>
      </w:r>
    </w:p>
    <w:p w14:paraId="04A6D8A6" w14:textId="77777777" w:rsidR="00B31B4B" w:rsidRDefault="00B31B4B">
      <w:pPr>
        <w:pStyle w:val="ConsPlusNormal"/>
        <w:jc w:val="both"/>
      </w:pPr>
    </w:p>
    <w:p w14:paraId="0FD2015E" w14:textId="77777777" w:rsidR="00B31B4B" w:rsidRDefault="00B31B4B">
      <w:pPr>
        <w:pStyle w:val="ConsPlusNormal"/>
        <w:jc w:val="right"/>
      </w:pPr>
      <w:r>
        <w:t>Для типографии!</w:t>
      </w:r>
    </w:p>
    <w:p w14:paraId="068B3B4F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266EF61B" w14:textId="77777777" w:rsidR="00B31B4B" w:rsidRDefault="00B31B4B">
      <w:pPr>
        <w:pStyle w:val="ConsPlusNormal"/>
        <w:jc w:val="right"/>
      </w:pPr>
      <w:r>
        <w:t>формат А4</w:t>
      </w:r>
    </w:p>
    <w:p w14:paraId="09E42A53" w14:textId="77777777" w:rsidR="00B31B4B" w:rsidRDefault="00B31B4B">
      <w:pPr>
        <w:pStyle w:val="ConsPlusNormal"/>
        <w:jc w:val="both"/>
      </w:pPr>
    </w:p>
    <w:p w14:paraId="113874B1" w14:textId="77777777" w:rsidR="00B31B4B" w:rsidRDefault="00B31B4B">
      <w:pPr>
        <w:pStyle w:val="ConsPlusNormal"/>
        <w:jc w:val="right"/>
      </w:pPr>
      <w:r>
        <w:t>ф. N 259/у</w:t>
      </w:r>
    </w:p>
    <w:p w14:paraId="3DE1692B" w14:textId="77777777" w:rsidR="00B31B4B" w:rsidRDefault="00B31B4B">
      <w:pPr>
        <w:pStyle w:val="ConsPlusNormal"/>
        <w:jc w:val="both"/>
      </w:pPr>
    </w:p>
    <w:p w14:paraId="0B8C5950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37"/>
        <w:gridCol w:w="567"/>
        <w:gridCol w:w="990"/>
        <w:gridCol w:w="1247"/>
        <w:gridCol w:w="1077"/>
        <w:gridCol w:w="1077"/>
        <w:gridCol w:w="964"/>
        <w:gridCol w:w="850"/>
        <w:gridCol w:w="680"/>
        <w:gridCol w:w="794"/>
        <w:gridCol w:w="794"/>
        <w:gridCol w:w="737"/>
        <w:gridCol w:w="737"/>
        <w:gridCol w:w="850"/>
        <w:gridCol w:w="850"/>
        <w:gridCol w:w="567"/>
        <w:gridCol w:w="567"/>
        <w:gridCol w:w="454"/>
        <w:gridCol w:w="454"/>
        <w:gridCol w:w="1644"/>
      </w:tblGrid>
      <w:tr w:rsidR="00B31B4B" w14:paraId="6EB40F5E" w14:textId="77777777">
        <w:tc>
          <w:tcPr>
            <w:tcW w:w="737" w:type="dxa"/>
            <w:vMerge w:val="restart"/>
            <w:tcBorders>
              <w:left w:val="nil"/>
            </w:tcBorders>
            <w:vAlign w:val="center"/>
          </w:tcPr>
          <w:p w14:paraId="224AF881" w14:textId="77777777" w:rsidR="00B31B4B" w:rsidRDefault="00B31B4B">
            <w:pPr>
              <w:pStyle w:val="ConsPlusNormal"/>
              <w:jc w:val="center"/>
            </w:pPr>
            <w:r>
              <w:lastRenderedPageBreak/>
              <w:t>Дата</w:t>
            </w:r>
          </w:p>
        </w:tc>
        <w:tc>
          <w:tcPr>
            <w:tcW w:w="567" w:type="dxa"/>
            <w:vMerge w:val="restart"/>
            <w:vAlign w:val="center"/>
          </w:tcPr>
          <w:p w14:paraId="312C274F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990" w:type="dxa"/>
            <w:vMerge w:val="restart"/>
            <w:vAlign w:val="center"/>
          </w:tcPr>
          <w:p w14:paraId="05ECCF41" w14:textId="77777777" w:rsidR="00B31B4B" w:rsidRDefault="00B31B4B">
            <w:pPr>
              <w:pStyle w:val="ConsPlusNormal"/>
              <w:jc w:val="center"/>
            </w:pPr>
            <w:r>
              <w:t>Регистрационный N</w:t>
            </w:r>
          </w:p>
        </w:tc>
        <w:tc>
          <w:tcPr>
            <w:tcW w:w="1247" w:type="dxa"/>
            <w:vMerge w:val="restart"/>
            <w:vAlign w:val="center"/>
          </w:tcPr>
          <w:p w14:paraId="68D7A403" w14:textId="77777777" w:rsidR="00B31B4B" w:rsidRDefault="00B31B4B">
            <w:pPr>
              <w:pStyle w:val="ConsPlusNormal"/>
              <w:jc w:val="center"/>
            </w:pPr>
            <w:r>
              <w:t>Фамилия, имя, отчество. Медицинская карта N</w:t>
            </w:r>
          </w:p>
        </w:tc>
        <w:tc>
          <w:tcPr>
            <w:tcW w:w="1077" w:type="dxa"/>
            <w:vMerge w:val="restart"/>
            <w:vAlign w:val="center"/>
          </w:tcPr>
          <w:p w14:paraId="33BBF828" w14:textId="77777777" w:rsidR="00B31B4B" w:rsidRDefault="00B31B4B">
            <w:pPr>
              <w:pStyle w:val="ConsPlusNormal"/>
              <w:jc w:val="center"/>
            </w:pPr>
            <w:r>
              <w:t>Учреждение, отделение, палата</w:t>
            </w:r>
          </w:p>
        </w:tc>
        <w:tc>
          <w:tcPr>
            <w:tcW w:w="1077" w:type="dxa"/>
            <w:vMerge w:val="restart"/>
            <w:vAlign w:val="center"/>
          </w:tcPr>
          <w:p w14:paraId="4D2BF40B" w14:textId="77777777" w:rsidR="00B31B4B" w:rsidRDefault="00B31B4B">
            <w:pPr>
              <w:pStyle w:val="ConsPlusNormal"/>
              <w:jc w:val="center"/>
            </w:pPr>
            <w:r>
              <w:t>Диагноз. Дата заболевания</w:t>
            </w:r>
          </w:p>
        </w:tc>
        <w:tc>
          <w:tcPr>
            <w:tcW w:w="964" w:type="dxa"/>
            <w:vMerge w:val="restart"/>
            <w:vAlign w:val="center"/>
          </w:tcPr>
          <w:p w14:paraId="2A3E17D9" w14:textId="77777777" w:rsidR="00B31B4B" w:rsidRDefault="00B31B4B">
            <w:pPr>
              <w:pStyle w:val="ConsPlusNormal"/>
              <w:jc w:val="center"/>
            </w:pPr>
            <w:r>
              <w:t>Наименование исследования, кратность</w:t>
            </w:r>
          </w:p>
        </w:tc>
        <w:tc>
          <w:tcPr>
            <w:tcW w:w="850" w:type="dxa"/>
            <w:vMerge w:val="restart"/>
            <w:vAlign w:val="center"/>
          </w:tcPr>
          <w:p w14:paraId="2B25AF1C" w14:textId="77777777" w:rsidR="00B31B4B" w:rsidRDefault="00B31B4B">
            <w:pPr>
              <w:pStyle w:val="ConsPlusNormal"/>
              <w:jc w:val="center"/>
            </w:pPr>
            <w:r>
              <w:t>Наименование антигена</w:t>
            </w:r>
          </w:p>
        </w:tc>
        <w:tc>
          <w:tcPr>
            <w:tcW w:w="7484" w:type="dxa"/>
            <w:gridSpan w:val="11"/>
            <w:vAlign w:val="center"/>
          </w:tcPr>
          <w:p w14:paraId="5FBB7F64" w14:textId="77777777" w:rsidR="00B31B4B" w:rsidRDefault="00B31B4B">
            <w:pPr>
              <w:pStyle w:val="ConsPlusNormal"/>
              <w:jc w:val="center"/>
            </w:pPr>
            <w:r>
              <w:t>Результаты исследования</w:t>
            </w:r>
          </w:p>
        </w:tc>
        <w:tc>
          <w:tcPr>
            <w:tcW w:w="1644" w:type="dxa"/>
            <w:vMerge w:val="restart"/>
            <w:tcBorders>
              <w:right w:val="nil"/>
            </w:tcBorders>
            <w:vAlign w:val="center"/>
          </w:tcPr>
          <w:p w14:paraId="3712FE57" w14:textId="77777777" w:rsidR="00B31B4B" w:rsidRDefault="00B31B4B">
            <w:pPr>
              <w:pStyle w:val="ConsPlusNormal"/>
              <w:jc w:val="center"/>
            </w:pPr>
            <w:r>
              <w:t>Дата окончания исследования, подпись лица, провод. исслед.</w:t>
            </w:r>
          </w:p>
        </w:tc>
      </w:tr>
      <w:tr w:rsidR="00B31B4B" w14:paraId="303E4819" w14:textId="77777777">
        <w:tc>
          <w:tcPr>
            <w:tcW w:w="737" w:type="dxa"/>
            <w:vMerge/>
            <w:tcBorders>
              <w:left w:val="nil"/>
            </w:tcBorders>
          </w:tcPr>
          <w:p w14:paraId="0CBE7918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02384F96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  <w:vMerge/>
          </w:tcPr>
          <w:p w14:paraId="4551D401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6F3F122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61A7CF8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7DD0A5B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487312A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019EBC1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Align w:val="center"/>
          </w:tcPr>
          <w:p w14:paraId="41A1FBF8" w14:textId="77777777" w:rsidR="00B31B4B" w:rsidRDefault="00B31B4B">
            <w:pPr>
              <w:pStyle w:val="ConsPlusNormal"/>
              <w:jc w:val="center"/>
            </w:pPr>
            <w:r>
              <w:t>1:50</w:t>
            </w:r>
          </w:p>
        </w:tc>
        <w:tc>
          <w:tcPr>
            <w:tcW w:w="794" w:type="dxa"/>
            <w:vAlign w:val="center"/>
          </w:tcPr>
          <w:p w14:paraId="7E4C357A" w14:textId="77777777" w:rsidR="00B31B4B" w:rsidRDefault="00B31B4B">
            <w:pPr>
              <w:pStyle w:val="ConsPlusNormal"/>
              <w:jc w:val="center"/>
            </w:pPr>
            <w:r>
              <w:t>1:100</w:t>
            </w:r>
          </w:p>
        </w:tc>
        <w:tc>
          <w:tcPr>
            <w:tcW w:w="794" w:type="dxa"/>
            <w:vAlign w:val="center"/>
          </w:tcPr>
          <w:p w14:paraId="4CAC9390" w14:textId="77777777" w:rsidR="00B31B4B" w:rsidRDefault="00B31B4B">
            <w:pPr>
              <w:pStyle w:val="ConsPlusNormal"/>
              <w:jc w:val="center"/>
            </w:pPr>
            <w:r>
              <w:t>1:200</w:t>
            </w:r>
          </w:p>
        </w:tc>
        <w:tc>
          <w:tcPr>
            <w:tcW w:w="737" w:type="dxa"/>
            <w:vAlign w:val="center"/>
          </w:tcPr>
          <w:p w14:paraId="13A5DA1A" w14:textId="77777777" w:rsidR="00B31B4B" w:rsidRDefault="00B31B4B">
            <w:pPr>
              <w:pStyle w:val="ConsPlusNormal"/>
              <w:jc w:val="center"/>
            </w:pPr>
            <w:r>
              <w:t>1:400</w:t>
            </w:r>
          </w:p>
        </w:tc>
        <w:tc>
          <w:tcPr>
            <w:tcW w:w="737" w:type="dxa"/>
            <w:vAlign w:val="center"/>
          </w:tcPr>
          <w:p w14:paraId="5CACC24E" w14:textId="77777777" w:rsidR="00B31B4B" w:rsidRDefault="00B31B4B">
            <w:pPr>
              <w:pStyle w:val="ConsPlusNormal"/>
              <w:jc w:val="center"/>
            </w:pPr>
            <w:r>
              <w:t>1:800</w:t>
            </w:r>
          </w:p>
        </w:tc>
        <w:tc>
          <w:tcPr>
            <w:tcW w:w="850" w:type="dxa"/>
            <w:vAlign w:val="center"/>
          </w:tcPr>
          <w:p w14:paraId="6AA70047" w14:textId="77777777" w:rsidR="00B31B4B" w:rsidRDefault="00B31B4B">
            <w:pPr>
              <w:pStyle w:val="ConsPlusNormal"/>
              <w:jc w:val="center"/>
            </w:pPr>
            <w:r>
              <w:t>1:1600</w:t>
            </w:r>
          </w:p>
        </w:tc>
        <w:tc>
          <w:tcPr>
            <w:tcW w:w="850" w:type="dxa"/>
            <w:vAlign w:val="center"/>
          </w:tcPr>
          <w:p w14:paraId="23C28ABF" w14:textId="77777777" w:rsidR="00B31B4B" w:rsidRDefault="00B31B4B">
            <w:pPr>
              <w:pStyle w:val="ConsPlusNormal"/>
              <w:jc w:val="center"/>
            </w:pPr>
            <w:r>
              <w:t>1:3200</w:t>
            </w:r>
          </w:p>
        </w:tc>
        <w:tc>
          <w:tcPr>
            <w:tcW w:w="567" w:type="dxa"/>
            <w:vAlign w:val="center"/>
          </w:tcPr>
          <w:p w14:paraId="79518AE3" w14:textId="77777777" w:rsidR="00B31B4B" w:rsidRDefault="00B31B4B">
            <w:pPr>
              <w:pStyle w:val="ConsPlusNormal"/>
              <w:jc w:val="center"/>
            </w:pPr>
            <w:r>
              <w:t>КС</w:t>
            </w:r>
          </w:p>
        </w:tc>
        <w:tc>
          <w:tcPr>
            <w:tcW w:w="567" w:type="dxa"/>
            <w:vAlign w:val="center"/>
          </w:tcPr>
          <w:p w14:paraId="484A2DEF" w14:textId="77777777" w:rsidR="00B31B4B" w:rsidRDefault="00B31B4B">
            <w:pPr>
              <w:pStyle w:val="ConsPlusNormal"/>
              <w:jc w:val="center"/>
            </w:pPr>
            <w:r>
              <w:t>КА</w:t>
            </w:r>
          </w:p>
        </w:tc>
        <w:tc>
          <w:tcPr>
            <w:tcW w:w="454" w:type="dxa"/>
            <w:vAlign w:val="center"/>
          </w:tcPr>
          <w:p w14:paraId="60D1133F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  <w:vAlign w:val="center"/>
          </w:tcPr>
          <w:p w14:paraId="4FDC4787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vMerge/>
            <w:tcBorders>
              <w:right w:val="nil"/>
            </w:tcBorders>
          </w:tcPr>
          <w:p w14:paraId="50B0F89C" w14:textId="77777777" w:rsidR="00B31B4B" w:rsidRDefault="00B31B4B">
            <w:pPr>
              <w:pStyle w:val="ConsPlusNormal"/>
            </w:pPr>
          </w:p>
        </w:tc>
      </w:tr>
      <w:tr w:rsidR="00B31B4B" w14:paraId="6B613353" w14:textId="77777777">
        <w:tc>
          <w:tcPr>
            <w:tcW w:w="737" w:type="dxa"/>
            <w:tcBorders>
              <w:left w:val="nil"/>
            </w:tcBorders>
            <w:vAlign w:val="center"/>
          </w:tcPr>
          <w:p w14:paraId="6060AF3C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14:paraId="782F8DED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90" w:type="dxa"/>
            <w:vAlign w:val="center"/>
          </w:tcPr>
          <w:p w14:paraId="5364A3F9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247" w:type="dxa"/>
            <w:vAlign w:val="center"/>
          </w:tcPr>
          <w:p w14:paraId="56F3706E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77" w:type="dxa"/>
            <w:vAlign w:val="center"/>
          </w:tcPr>
          <w:p w14:paraId="542D1828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vAlign w:val="center"/>
          </w:tcPr>
          <w:p w14:paraId="61049B75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64" w:type="dxa"/>
            <w:vAlign w:val="center"/>
          </w:tcPr>
          <w:p w14:paraId="08CCCB0C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850" w:type="dxa"/>
            <w:vAlign w:val="center"/>
          </w:tcPr>
          <w:p w14:paraId="33964248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680" w:type="dxa"/>
            <w:vAlign w:val="center"/>
          </w:tcPr>
          <w:p w14:paraId="2679A378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794" w:type="dxa"/>
            <w:vAlign w:val="center"/>
          </w:tcPr>
          <w:p w14:paraId="2380E7DF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94" w:type="dxa"/>
            <w:vAlign w:val="center"/>
          </w:tcPr>
          <w:p w14:paraId="234C0F1C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737" w:type="dxa"/>
            <w:vAlign w:val="center"/>
          </w:tcPr>
          <w:p w14:paraId="37EC6862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737" w:type="dxa"/>
            <w:vAlign w:val="center"/>
          </w:tcPr>
          <w:p w14:paraId="036D4ED2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850" w:type="dxa"/>
            <w:vAlign w:val="center"/>
          </w:tcPr>
          <w:p w14:paraId="13759241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850" w:type="dxa"/>
            <w:vAlign w:val="center"/>
          </w:tcPr>
          <w:p w14:paraId="2078716D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567" w:type="dxa"/>
            <w:vAlign w:val="center"/>
          </w:tcPr>
          <w:p w14:paraId="47A423B6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567" w:type="dxa"/>
            <w:vAlign w:val="center"/>
          </w:tcPr>
          <w:p w14:paraId="7EFAD109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454" w:type="dxa"/>
            <w:vAlign w:val="center"/>
          </w:tcPr>
          <w:p w14:paraId="773230E4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454" w:type="dxa"/>
            <w:vAlign w:val="center"/>
          </w:tcPr>
          <w:p w14:paraId="5B8A86F3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644" w:type="dxa"/>
            <w:tcBorders>
              <w:right w:val="nil"/>
            </w:tcBorders>
            <w:vAlign w:val="center"/>
          </w:tcPr>
          <w:p w14:paraId="6C67F64F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</w:tr>
      <w:tr w:rsidR="00B31B4B" w14:paraId="13BFFB06" w14:textId="77777777">
        <w:tc>
          <w:tcPr>
            <w:tcW w:w="737" w:type="dxa"/>
            <w:tcBorders>
              <w:left w:val="nil"/>
            </w:tcBorders>
          </w:tcPr>
          <w:p w14:paraId="0AFAF676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58CDB15B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</w:tcPr>
          <w:p w14:paraId="6619DB81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906CFD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56014C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2097CB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103613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9B431F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0ED040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FBF743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ED9C09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2BD2DB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E8F209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3E3192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A48B938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62F68131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25C72B90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64DF0954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5B75C96F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50BD9312" w14:textId="77777777" w:rsidR="00B31B4B" w:rsidRDefault="00B31B4B">
            <w:pPr>
              <w:pStyle w:val="ConsPlusNormal"/>
            </w:pPr>
          </w:p>
        </w:tc>
      </w:tr>
      <w:tr w:rsidR="00B31B4B" w14:paraId="2292421D" w14:textId="77777777">
        <w:tc>
          <w:tcPr>
            <w:tcW w:w="737" w:type="dxa"/>
            <w:tcBorders>
              <w:left w:val="nil"/>
            </w:tcBorders>
          </w:tcPr>
          <w:p w14:paraId="470DD4B8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78A671E1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</w:tcPr>
          <w:p w14:paraId="246BB92E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53ABD7A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27DEA0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387004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D2199E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D1B018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01739A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60B241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47371B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BDDAB7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208642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6F6F72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B752600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583FD817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2451E192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74475123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6F00A745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071DF024" w14:textId="77777777" w:rsidR="00B31B4B" w:rsidRDefault="00B31B4B">
            <w:pPr>
              <w:pStyle w:val="ConsPlusNormal"/>
            </w:pPr>
          </w:p>
        </w:tc>
      </w:tr>
      <w:tr w:rsidR="00B31B4B" w14:paraId="6DACAB32" w14:textId="77777777">
        <w:tc>
          <w:tcPr>
            <w:tcW w:w="737" w:type="dxa"/>
            <w:tcBorders>
              <w:left w:val="nil"/>
            </w:tcBorders>
          </w:tcPr>
          <w:p w14:paraId="5FFF0C61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568AC7C5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</w:tcPr>
          <w:p w14:paraId="251EA4F0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3AA52E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83AEE8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7DCF0D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20FDBA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56B031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563612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091F08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9C62898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20FFAC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A13860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A0A3C3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5B52395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7122F2E7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64CD77B6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39765B42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0C97BA29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33CD7FCD" w14:textId="77777777" w:rsidR="00B31B4B" w:rsidRDefault="00B31B4B">
            <w:pPr>
              <w:pStyle w:val="ConsPlusNormal"/>
            </w:pPr>
          </w:p>
        </w:tc>
      </w:tr>
      <w:tr w:rsidR="00B31B4B" w14:paraId="2802A4F6" w14:textId="77777777">
        <w:tc>
          <w:tcPr>
            <w:tcW w:w="737" w:type="dxa"/>
            <w:tcBorders>
              <w:left w:val="nil"/>
              <w:bottom w:val="nil"/>
            </w:tcBorders>
          </w:tcPr>
          <w:p w14:paraId="14308132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tcBorders>
              <w:bottom w:val="nil"/>
            </w:tcBorders>
          </w:tcPr>
          <w:p w14:paraId="23D92186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  <w:tcBorders>
              <w:bottom w:val="nil"/>
            </w:tcBorders>
          </w:tcPr>
          <w:p w14:paraId="5BE7DAA9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bottom w:val="nil"/>
            </w:tcBorders>
          </w:tcPr>
          <w:p w14:paraId="68BC5C1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bottom w:val="nil"/>
            </w:tcBorders>
          </w:tcPr>
          <w:p w14:paraId="1D2597E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bottom w:val="nil"/>
            </w:tcBorders>
          </w:tcPr>
          <w:p w14:paraId="46413F9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bottom w:val="nil"/>
            </w:tcBorders>
          </w:tcPr>
          <w:p w14:paraId="5030CF4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bottom w:val="nil"/>
            </w:tcBorders>
          </w:tcPr>
          <w:p w14:paraId="7B8BDD2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bottom w:val="nil"/>
            </w:tcBorders>
          </w:tcPr>
          <w:p w14:paraId="3FB1357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bottom w:val="nil"/>
            </w:tcBorders>
          </w:tcPr>
          <w:p w14:paraId="0C5D8E9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bottom w:val="nil"/>
            </w:tcBorders>
          </w:tcPr>
          <w:p w14:paraId="7C35228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tcBorders>
              <w:bottom w:val="nil"/>
            </w:tcBorders>
          </w:tcPr>
          <w:p w14:paraId="1D7B95A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tcBorders>
              <w:bottom w:val="nil"/>
            </w:tcBorders>
          </w:tcPr>
          <w:p w14:paraId="2928E91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bottom w:val="nil"/>
            </w:tcBorders>
          </w:tcPr>
          <w:p w14:paraId="2182941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bottom w:val="nil"/>
            </w:tcBorders>
          </w:tcPr>
          <w:p w14:paraId="2976DD97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tcBorders>
              <w:bottom w:val="nil"/>
            </w:tcBorders>
          </w:tcPr>
          <w:p w14:paraId="501FB109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tcBorders>
              <w:bottom w:val="nil"/>
            </w:tcBorders>
          </w:tcPr>
          <w:p w14:paraId="6AD79589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  <w:tcBorders>
              <w:bottom w:val="nil"/>
            </w:tcBorders>
          </w:tcPr>
          <w:p w14:paraId="6B909EDB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  <w:tcBorders>
              <w:bottom w:val="nil"/>
            </w:tcBorders>
          </w:tcPr>
          <w:p w14:paraId="262B1B97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bottom w:val="nil"/>
              <w:right w:val="nil"/>
            </w:tcBorders>
          </w:tcPr>
          <w:p w14:paraId="5ECE3636" w14:textId="77777777" w:rsidR="00B31B4B" w:rsidRDefault="00B31B4B">
            <w:pPr>
              <w:pStyle w:val="ConsPlusNormal"/>
            </w:pPr>
          </w:p>
        </w:tc>
      </w:tr>
    </w:tbl>
    <w:p w14:paraId="087F4810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15FC475C" w14:textId="77777777" w:rsidR="00B31B4B" w:rsidRDefault="00B31B4B">
      <w:pPr>
        <w:pStyle w:val="ConsPlusNormal"/>
      </w:pPr>
      <w:r>
        <w:lastRenderedPageBreak/>
        <w:t>и т.д. до конца страницы</w:t>
      </w:r>
    </w:p>
    <w:p w14:paraId="0A4A5B15" w14:textId="77777777" w:rsidR="00B31B4B" w:rsidRDefault="00B31B4B">
      <w:pPr>
        <w:pStyle w:val="ConsPlusNormal"/>
        <w:jc w:val="both"/>
      </w:pPr>
    </w:p>
    <w:p w14:paraId="6194F31E" w14:textId="77777777" w:rsidR="00B31B4B" w:rsidRDefault="00B31B4B">
      <w:pPr>
        <w:pStyle w:val="ConsPlusNormal"/>
        <w:jc w:val="both"/>
      </w:pPr>
    </w:p>
    <w:p w14:paraId="2A3FB279" w14:textId="77777777" w:rsidR="00B31B4B" w:rsidRDefault="00B31B4B">
      <w:pPr>
        <w:pStyle w:val="ConsPlusNormal"/>
        <w:jc w:val="both"/>
      </w:pPr>
    </w:p>
    <w:p w14:paraId="68AE8700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0A7DE9F0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1B8454FC" w14:textId="77777777" w:rsidR="00B31B4B" w:rsidRDefault="00B31B4B">
      <w:pPr>
        <w:pStyle w:val="ConsPlusNonformat"/>
        <w:jc w:val="both"/>
      </w:pPr>
    </w:p>
    <w:p w14:paraId="3EBD153F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6E4F996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260/у</w:t>
      </w:r>
    </w:p>
    <w:p w14:paraId="4947D851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44279C2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6545FB9D" w14:textId="77777777" w:rsidR="00B31B4B" w:rsidRDefault="00B31B4B">
      <w:pPr>
        <w:pStyle w:val="ConsPlusNonformat"/>
        <w:jc w:val="both"/>
      </w:pPr>
    </w:p>
    <w:p w14:paraId="48D2A4B4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54057218" w14:textId="77777777" w:rsidR="00B31B4B" w:rsidRDefault="00B31B4B">
      <w:pPr>
        <w:pStyle w:val="ConsPlusNonformat"/>
        <w:jc w:val="both"/>
      </w:pPr>
    </w:p>
    <w:p w14:paraId="6FF6E15A" w14:textId="77777777" w:rsidR="00B31B4B" w:rsidRDefault="00B31B4B">
      <w:pPr>
        <w:pStyle w:val="ConsPlusNonformat"/>
        <w:jc w:val="both"/>
      </w:pPr>
      <w:bookmarkStart w:id="433" w:name="P48614"/>
      <w:bookmarkEnd w:id="433"/>
      <w:r>
        <w:t xml:space="preserve">                                  ЖУРНАЛ</w:t>
      </w:r>
    </w:p>
    <w:p w14:paraId="6D302357" w14:textId="77777777" w:rsidR="00B31B4B" w:rsidRDefault="00B31B4B">
      <w:pPr>
        <w:pStyle w:val="ConsPlusNonformat"/>
        <w:jc w:val="both"/>
      </w:pPr>
      <w:r>
        <w:t xml:space="preserve">                  регистрации серологических исследований</w:t>
      </w:r>
    </w:p>
    <w:p w14:paraId="6AC8C54D" w14:textId="77777777" w:rsidR="00B31B4B" w:rsidRDefault="00B31B4B">
      <w:pPr>
        <w:pStyle w:val="ConsPlusNonformat"/>
        <w:jc w:val="both"/>
      </w:pPr>
      <w:r>
        <w:t xml:space="preserve">                  _______________________________________</w:t>
      </w:r>
    </w:p>
    <w:p w14:paraId="33460F30" w14:textId="77777777" w:rsidR="00B31B4B" w:rsidRDefault="00B31B4B">
      <w:pPr>
        <w:pStyle w:val="ConsPlusNonformat"/>
        <w:jc w:val="both"/>
      </w:pPr>
      <w:r>
        <w:t xml:space="preserve">                          (диагностика сифилиса)</w:t>
      </w:r>
    </w:p>
    <w:p w14:paraId="21C173CA" w14:textId="77777777" w:rsidR="00B31B4B" w:rsidRDefault="00B31B4B">
      <w:pPr>
        <w:pStyle w:val="ConsPlusNonformat"/>
        <w:jc w:val="both"/>
      </w:pPr>
    </w:p>
    <w:p w14:paraId="1583CD93" w14:textId="77777777" w:rsidR="00B31B4B" w:rsidRDefault="00B31B4B">
      <w:pPr>
        <w:pStyle w:val="ConsPlusNonformat"/>
        <w:jc w:val="both"/>
      </w:pPr>
      <w:r>
        <w:t>Начат "__" __________ 19__ г.               Окончен "__" __________ 19__ г.</w:t>
      </w:r>
    </w:p>
    <w:p w14:paraId="7C7234EC" w14:textId="77777777" w:rsidR="00B31B4B" w:rsidRDefault="00B31B4B">
      <w:pPr>
        <w:pStyle w:val="ConsPlusNormal"/>
        <w:jc w:val="both"/>
      </w:pPr>
    </w:p>
    <w:p w14:paraId="44654E9A" w14:textId="77777777" w:rsidR="00B31B4B" w:rsidRDefault="00B31B4B">
      <w:pPr>
        <w:pStyle w:val="ConsPlusNormal"/>
        <w:jc w:val="right"/>
      </w:pPr>
      <w:r>
        <w:t>Для типографии!</w:t>
      </w:r>
    </w:p>
    <w:p w14:paraId="7D853000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798F69D5" w14:textId="77777777" w:rsidR="00B31B4B" w:rsidRDefault="00B31B4B">
      <w:pPr>
        <w:pStyle w:val="ConsPlusNormal"/>
        <w:jc w:val="right"/>
      </w:pPr>
      <w:r>
        <w:t>формат А4</w:t>
      </w:r>
    </w:p>
    <w:p w14:paraId="0DDBF7B5" w14:textId="77777777" w:rsidR="00B31B4B" w:rsidRDefault="00B31B4B">
      <w:pPr>
        <w:pStyle w:val="ConsPlusNormal"/>
        <w:jc w:val="both"/>
      </w:pPr>
    </w:p>
    <w:p w14:paraId="4ABAA0D0" w14:textId="77777777" w:rsidR="00B31B4B" w:rsidRDefault="00B31B4B">
      <w:pPr>
        <w:pStyle w:val="ConsPlusNormal"/>
        <w:jc w:val="right"/>
      </w:pPr>
      <w:r>
        <w:t>ф. N 260/у</w:t>
      </w:r>
    </w:p>
    <w:p w14:paraId="74B81F08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680"/>
        <w:gridCol w:w="1247"/>
        <w:gridCol w:w="1474"/>
        <w:gridCol w:w="850"/>
        <w:gridCol w:w="1020"/>
        <w:gridCol w:w="850"/>
        <w:gridCol w:w="1020"/>
        <w:gridCol w:w="1134"/>
        <w:gridCol w:w="1134"/>
        <w:gridCol w:w="567"/>
      </w:tblGrid>
      <w:tr w:rsidR="00B31B4B" w14:paraId="7223BF5B" w14:textId="77777777">
        <w:tc>
          <w:tcPr>
            <w:tcW w:w="680" w:type="dxa"/>
            <w:vMerge w:val="restart"/>
            <w:tcBorders>
              <w:left w:val="nil"/>
            </w:tcBorders>
            <w:vAlign w:val="center"/>
          </w:tcPr>
          <w:p w14:paraId="568B5D15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680" w:type="dxa"/>
            <w:vMerge w:val="restart"/>
            <w:vAlign w:val="center"/>
          </w:tcPr>
          <w:p w14:paraId="3B7ECD1D" w14:textId="77777777" w:rsidR="00B31B4B" w:rsidRDefault="00B31B4B">
            <w:pPr>
              <w:pStyle w:val="ConsPlusNormal"/>
              <w:jc w:val="center"/>
            </w:pPr>
            <w:r>
              <w:t>N анализа</w:t>
            </w:r>
          </w:p>
        </w:tc>
        <w:tc>
          <w:tcPr>
            <w:tcW w:w="1247" w:type="dxa"/>
            <w:vMerge w:val="restart"/>
            <w:vAlign w:val="center"/>
          </w:tcPr>
          <w:p w14:paraId="0A8FAD40" w14:textId="77777777" w:rsidR="00B31B4B" w:rsidRDefault="00B31B4B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1474" w:type="dxa"/>
            <w:vMerge w:val="restart"/>
            <w:vAlign w:val="center"/>
          </w:tcPr>
          <w:p w14:paraId="44F63050" w14:textId="77777777" w:rsidR="00B31B4B" w:rsidRDefault="00B31B4B">
            <w:pPr>
              <w:pStyle w:val="ConsPlusNormal"/>
              <w:jc w:val="center"/>
            </w:pPr>
            <w:r>
              <w:t>Учреждение, отделение, палата, участок</w:t>
            </w:r>
          </w:p>
        </w:tc>
        <w:tc>
          <w:tcPr>
            <w:tcW w:w="850" w:type="dxa"/>
            <w:vMerge w:val="restart"/>
            <w:vAlign w:val="center"/>
          </w:tcPr>
          <w:p w14:paraId="33A85284" w14:textId="77777777" w:rsidR="00B31B4B" w:rsidRDefault="00B31B4B">
            <w:pPr>
              <w:pStyle w:val="ConsPlusNormal"/>
              <w:jc w:val="center"/>
            </w:pPr>
            <w:r>
              <w:t>Медицинская карта N</w:t>
            </w:r>
          </w:p>
        </w:tc>
        <w:tc>
          <w:tcPr>
            <w:tcW w:w="1020" w:type="dxa"/>
            <w:vMerge w:val="restart"/>
            <w:vAlign w:val="center"/>
          </w:tcPr>
          <w:p w14:paraId="5B72698B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850" w:type="dxa"/>
            <w:vMerge w:val="restart"/>
            <w:vAlign w:val="center"/>
          </w:tcPr>
          <w:p w14:paraId="4F47E04C" w14:textId="77777777" w:rsidR="00B31B4B" w:rsidRDefault="00B31B4B">
            <w:pPr>
              <w:pStyle w:val="ConsPlusNormal"/>
              <w:jc w:val="center"/>
            </w:pPr>
            <w:r>
              <w:t>Исследуемый материал</w:t>
            </w:r>
          </w:p>
        </w:tc>
        <w:tc>
          <w:tcPr>
            <w:tcW w:w="3288" w:type="dxa"/>
            <w:gridSpan w:val="3"/>
            <w:vAlign w:val="center"/>
          </w:tcPr>
          <w:p w14:paraId="1374A58B" w14:textId="77777777" w:rsidR="00B31B4B" w:rsidRDefault="00B31B4B">
            <w:pPr>
              <w:pStyle w:val="ConsPlusNormal"/>
              <w:jc w:val="center"/>
            </w:pPr>
            <w:r>
              <w:t>Реакция Вассермана</w:t>
            </w:r>
          </w:p>
        </w:tc>
        <w:tc>
          <w:tcPr>
            <w:tcW w:w="567" w:type="dxa"/>
            <w:vMerge w:val="restart"/>
            <w:tcBorders>
              <w:right w:val="nil"/>
            </w:tcBorders>
            <w:vAlign w:val="center"/>
          </w:tcPr>
          <w:p w14:paraId="7CFF887B" w14:textId="77777777" w:rsidR="00B31B4B" w:rsidRDefault="00B31B4B">
            <w:pPr>
              <w:pStyle w:val="ConsPlusNormal"/>
              <w:jc w:val="center"/>
            </w:pPr>
            <w:r>
              <w:t>КС</w:t>
            </w:r>
          </w:p>
        </w:tc>
      </w:tr>
      <w:tr w:rsidR="00B31B4B" w14:paraId="35556D4A" w14:textId="77777777">
        <w:tc>
          <w:tcPr>
            <w:tcW w:w="680" w:type="dxa"/>
            <w:vMerge/>
            <w:tcBorders>
              <w:left w:val="nil"/>
            </w:tcBorders>
          </w:tcPr>
          <w:p w14:paraId="6070FCD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699FDA61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3489B021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2136A34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4821B01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4F6DDE3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44F1C43C" w14:textId="77777777" w:rsidR="00B31B4B" w:rsidRDefault="00B31B4B">
            <w:pPr>
              <w:pStyle w:val="ConsPlusNormal"/>
            </w:pPr>
          </w:p>
        </w:tc>
        <w:tc>
          <w:tcPr>
            <w:tcW w:w="3288" w:type="dxa"/>
            <w:gridSpan w:val="3"/>
            <w:vAlign w:val="center"/>
          </w:tcPr>
          <w:p w14:paraId="0A0201C0" w14:textId="77777777" w:rsidR="00B31B4B" w:rsidRDefault="00B31B4B">
            <w:pPr>
              <w:pStyle w:val="ConsPlusNormal"/>
              <w:jc w:val="center"/>
            </w:pPr>
            <w:r>
              <w:t>с антигенами (указать серию, титр)</w:t>
            </w:r>
          </w:p>
        </w:tc>
        <w:tc>
          <w:tcPr>
            <w:tcW w:w="567" w:type="dxa"/>
            <w:vMerge/>
            <w:tcBorders>
              <w:right w:val="nil"/>
            </w:tcBorders>
          </w:tcPr>
          <w:p w14:paraId="0A09CEF6" w14:textId="77777777" w:rsidR="00B31B4B" w:rsidRDefault="00B31B4B">
            <w:pPr>
              <w:pStyle w:val="ConsPlusNormal"/>
            </w:pPr>
          </w:p>
        </w:tc>
      </w:tr>
      <w:tr w:rsidR="00B31B4B" w14:paraId="71D4E71B" w14:textId="77777777">
        <w:tc>
          <w:tcPr>
            <w:tcW w:w="680" w:type="dxa"/>
            <w:vMerge/>
            <w:tcBorders>
              <w:left w:val="nil"/>
            </w:tcBorders>
          </w:tcPr>
          <w:p w14:paraId="294E730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419F5711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18DBEF42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487686C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061D44E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2BEA20A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4FF25C8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1FD3E4E2" w14:textId="77777777" w:rsidR="00B31B4B" w:rsidRDefault="00B31B4B">
            <w:pPr>
              <w:pStyle w:val="ConsPlusNormal"/>
              <w:jc w:val="center"/>
            </w:pPr>
            <w:r>
              <w:t>трепонемным</w:t>
            </w:r>
          </w:p>
        </w:tc>
        <w:tc>
          <w:tcPr>
            <w:tcW w:w="1134" w:type="dxa"/>
            <w:vAlign w:val="center"/>
          </w:tcPr>
          <w:p w14:paraId="1F007D08" w14:textId="77777777" w:rsidR="00B31B4B" w:rsidRDefault="00B31B4B">
            <w:pPr>
              <w:pStyle w:val="ConsPlusNormal"/>
              <w:jc w:val="center"/>
            </w:pPr>
            <w:r>
              <w:t>неспецифическим</w:t>
            </w:r>
          </w:p>
        </w:tc>
        <w:tc>
          <w:tcPr>
            <w:tcW w:w="1134" w:type="dxa"/>
            <w:vAlign w:val="center"/>
          </w:tcPr>
          <w:p w14:paraId="70C967F5" w14:textId="77777777" w:rsidR="00B31B4B" w:rsidRDefault="00B31B4B">
            <w:pPr>
              <w:pStyle w:val="ConsPlusNormal"/>
              <w:jc w:val="center"/>
            </w:pPr>
            <w:r>
              <w:t>кардиолипиновым</w:t>
            </w:r>
          </w:p>
        </w:tc>
        <w:tc>
          <w:tcPr>
            <w:tcW w:w="567" w:type="dxa"/>
            <w:vMerge/>
            <w:tcBorders>
              <w:right w:val="nil"/>
            </w:tcBorders>
          </w:tcPr>
          <w:p w14:paraId="79A609DA" w14:textId="77777777" w:rsidR="00B31B4B" w:rsidRDefault="00B31B4B">
            <w:pPr>
              <w:pStyle w:val="ConsPlusNormal"/>
            </w:pPr>
          </w:p>
        </w:tc>
      </w:tr>
      <w:tr w:rsidR="00B31B4B" w14:paraId="11197980" w14:textId="77777777">
        <w:tc>
          <w:tcPr>
            <w:tcW w:w="680" w:type="dxa"/>
            <w:tcBorders>
              <w:left w:val="nil"/>
            </w:tcBorders>
            <w:vAlign w:val="center"/>
          </w:tcPr>
          <w:p w14:paraId="0FB2DAD7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80" w:type="dxa"/>
            <w:vAlign w:val="center"/>
          </w:tcPr>
          <w:p w14:paraId="5B823076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47" w:type="dxa"/>
            <w:vAlign w:val="center"/>
          </w:tcPr>
          <w:p w14:paraId="2C8A0E36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74" w:type="dxa"/>
            <w:vAlign w:val="center"/>
          </w:tcPr>
          <w:p w14:paraId="4750044F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14:paraId="63C22A9B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20" w:type="dxa"/>
            <w:vAlign w:val="center"/>
          </w:tcPr>
          <w:p w14:paraId="2AE96955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850" w:type="dxa"/>
            <w:vAlign w:val="center"/>
          </w:tcPr>
          <w:p w14:paraId="577AA05E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020" w:type="dxa"/>
            <w:vAlign w:val="center"/>
          </w:tcPr>
          <w:p w14:paraId="166722B9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134" w:type="dxa"/>
            <w:vAlign w:val="center"/>
          </w:tcPr>
          <w:p w14:paraId="0DABCE41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134" w:type="dxa"/>
            <w:vAlign w:val="center"/>
          </w:tcPr>
          <w:p w14:paraId="13144C30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14:paraId="0CBB863D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</w:tr>
      <w:tr w:rsidR="00B31B4B" w14:paraId="42496F51" w14:textId="77777777">
        <w:tc>
          <w:tcPr>
            <w:tcW w:w="680" w:type="dxa"/>
            <w:tcBorders>
              <w:left w:val="nil"/>
            </w:tcBorders>
          </w:tcPr>
          <w:p w14:paraId="1956E4D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595CE91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4F226EEF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706B3F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7340A1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272EC2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DDA033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FBAECB0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41170F41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2CB0F912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tcBorders>
              <w:right w:val="nil"/>
            </w:tcBorders>
          </w:tcPr>
          <w:p w14:paraId="1C4FF3D2" w14:textId="77777777" w:rsidR="00B31B4B" w:rsidRDefault="00B31B4B">
            <w:pPr>
              <w:pStyle w:val="ConsPlusNormal"/>
            </w:pPr>
          </w:p>
        </w:tc>
      </w:tr>
      <w:tr w:rsidR="00B31B4B" w14:paraId="52ABEF47" w14:textId="77777777">
        <w:tc>
          <w:tcPr>
            <w:tcW w:w="680" w:type="dxa"/>
            <w:tcBorders>
              <w:left w:val="nil"/>
            </w:tcBorders>
          </w:tcPr>
          <w:p w14:paraId="164060D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ECF55CB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31B301A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51129B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E7B1EC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457F64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D90011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886E6DC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4A536A67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7D25BB25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tcBorders>
              <w:right w:val="nil"/>
            </w:tcBorders>
          </w:tcPr>
          <w:p w14:paraId="2B897074" w14:textId="77777777" w:rsidR="00B31B4B" w:rsidRDefault="00B31B4B">
            <w:pPr>
              <w:pStyle w:val="ConsPlusNormal"/>
            </w:pPr>
          </w:p>
        </w:tc>
      </w:tr>
      <w:tr w:rsidR="00B31B4B" w14:paraId="187BBC3A" w14:textId="77777777">
        <w:tc>
          <w:tcPr>
            <w:tcW w:w="680" w:type="dxa"/>
            <w:tcBorders>
              <w:left w:val="nil"/>
            </w:tcBorders>
          </w:tcPr>
          <w:p w14:paraId="2907482B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768572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8E3B86D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326F7D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8FF404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3510AB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714765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70D482A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53965B8F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4A4350CB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tcBorders>
              <w:right w:val="nil"/>
            </w:tcBorders>
          </w:tcPr>
          <w:p w14:paraId="137F5F67" w14:textId="77777777" w:rsidR="00B31B4B" w:rsidRDefault="00B31B4B">
            <w:pPr>
              <w:pStyle w:val="ConsPlusNormal"/>
            </w:pPr>
          </w:p>
        </w:tc>
      </w:tr>
      <w:tr w:rsidR="00B31B4B" w14:paraId="62BD3251" w14:textId="77777777">
        <w:tc>
          <w:tcPr>
            <w:tcW w:w="680" w:type="dxa"/>
            <w:tcBorders>
              <w:left w:val="nil"/>
            </w:tcBorders>
          </w:tcPr>
          <w:p w14:paraId="5DF0AD53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5362217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8C6BD7F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B6095C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35E57E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55DCD6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A9E5FA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8C97FE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53DD8FA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0B9D10E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tcBorders>
              <w:right w:val="nil"/>
            </w:tcBorders>
          </w:tcPr>
          <w:p w14:paraId="4395BE95" w14:textId="77777777" w:rsidR="00B31B4B" w:rsidRDefault="00B31B4B">
            <w:pPr>
              <w:pStyle w:val="ConsPlusNormal"/>
            </w:pPr>
          </w:p>
        </w:tc>
      </w:tr>
    </w:tbl>
    <w:p w14:paraId="0F40459D" w14:textId="77777777" w:rsidR="00B31B4B" w:rsidRDefault="00B31B4B">
      <w:pPr>
        <w:pStyle w:val="ConsPlusNormal"/>
      </w:pPr>
      <w:r>
        <w:t>и т.д. до конца страницы</w:t>
      </w:r>
    </w:p>
    <w:p w14:paraId="2FBB5900" w14:textId="77777777" w:rsidR="00B31B4B" w:rsidRDefault="00B31B4B">
      <w:pPr>
        <w:pStyle w:val="ConsPlusNormal"/>
        <w:jc w:val="both"/>
      </w:pPr>
    </w:p>
    <w:p w14:paraId="41521AFC" w14:textId="77777777" w:rsidR="00B31B4B" w:rsidRDefault="00B31B4B">
      <w:pPr>
        <w:pStyle w:val="ConsPlusNormal"/>
        <w:jc w:val="right"/>
      </w:pPr>
      <w:r>
        <w:t>разворот ф. N 260/у</w:t>
      </w:r>
    </w:p>
    <w:p w14:paraId="05E2020D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31"/>
        <w:gridCol w:w="1077"/>
        <w:gridCol w:w="494"/>
        <w:gridCol w:w="494"/>
        <w:gridCol w:w="494"/>
        <w:gridCol w:w="494"/>
        <w:gridCol w:w="494"/>
        <w:gridCol w:w="494"/>
        <w:gridCol w:w="494"/>
        <w:gridCol w:w="494"/>
        <w:gridCol w:w="501"/>
        <w:gridCol w:w="660"/>
        <w:gridCol w:w="494"/>
        <w:gridCol w:w="494"/>
        <w:gridCol w:w="495"/>
        <w:gridCol w:w="1417"/>
      </w:tblGrid>
      <w:tr w:rsidR="00B31B4B" w14:paraId="164F7378" w14:textId="77777777">
        <w:tc>
          <w:tcPr>
            <w:tcW w:w="1531" w:type="dxa"/>
            <w:vMerge w:val="restart"/>
            <w:tcBorders>
              <w:left w:val="nil"/>
            </w:tcBorders>
            <w:vAlign w:val="center"/>
          </w:tcPr>
          <w:p w14:paraId="4A7571A8" w14:textId="77777777" w:rsidR="00B31B4B" w:rsidRDefault="00B31B4B">
            <w:pPr>
              <w:pStyle w:val="ConsPlusNormal"/>
              <w:jc w:val="center"/>
            </w:pPr>
            <w:r>
              <w:t>Цитохолевая реакция</w:t>
            </w:r>
          </w:p>
        </w:tc>
        <w:tc>
          <w:tcPr>
            <w:tcW w:w="1077" w:type="dxa"/>
            <w:vMerge w:val="restart"/>
            <w:vAlign w:val="center"/>
          </w:tcPr>
          <w:p w14:paraId="16961812" w14:textId="77777777" w:rsidR="00B31B4B" w:rsidRDefault="00B31B4B">
            <w:pPr>
              <w:pStyle w:val="ConsPlusNormal"/>
              <w:jc w:val="center"/>
            </w:pPr>
            <w:r>
              <w:t>Реакция Кана</w:t>
            </w:r>
          </w:p>
        </w:tc>
        <w:tc>
          <w:tcPr>
            <w:tcW w:w="4453" w:type="dxa"/>
            <w:gridSpan w:val="9"/>
            <w:vAlign w:val="center"/>
          </w:tcPr>
          <w:p w14:paraId="17261C72" w14:textId="77777777" w:rsidR="00B31B4B" w:rsidRDefault="00B31B4B">
            <w:pPr>
              <w:pStyle w:val="ConsPlusNormal"/>
              <w:jc w:val="center"/>
            </w:pPr>
            <w:r>
              <w:t>Количественный титр</w:t>
            </w:r>
          </w:p>
        </w:tc>
        <w:tc>
          <w:tcPr>
            <w:tcW w:w="660" w:type="dxa"/>
            <w:vMerge w:val="restart"/>
            <w:vAlign w:val="center"/>
          </w:tcPr>
          <w:p w14:paraId="2C1DF3D8" w14:textId="77777777" w:rsidR="00B31B4B" w:rsidRDefault="00B31B4B">
            <w:pPr>
              <w:pStyle w:val="ConsPlusNormal"/>
              <w:jc w:val="center"/>
            </w:pPr>
            <w:r>
              <w:t>РСК</w:t>
            </w:r>
          </w:p>
        </w:tc>
        <w:tc>
          <w:tcPr>
            <w:tcW w:w="494" w:type="dxa"/>
            <w:vMerge w:val="restart"/>
            <w:vAlign w:val="center"/>
          </w:tcPr>
          <w:p w14:paraId="14206250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  <w:vMerge w:val="restart"/>
            <w:vAlign w:val="center"/>
          </w:tcPr>
          <w:p w14:paraId="39685D6C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vMerge w:val="restart"/>
            <w:vAlign w:val="center"/>
          </w:tcPr>
          <w:p w14:paraId="73D4C136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 w:val="restart"/>
            <w:tcBorders>
              <w:right w:val="nil"/>
            </w:tcBorders>
            <w:vAlign w:val="center"/>
          </w:tcPr>
          <w:p w14:paraId="440531AC" w14:textId="77777777" w:rsidR="00B31B4B" w:rsidRDefault="00B31B4B">
            <w:pPr>
              <w:pStyle w:val="ConsPlusNormal"/>
              <w:jc w:val="center"/>
            </w:pPr>
            <w:r>
              <w:t>Дата выдачи ответа. Подпись врача</w:t>
            </w:r>
          </w:p>
        </w:tc>
      </w:tr>
      <w:tr w:rsidR="00B31B4B" w14:paraId="792669CC" w14:textId="77777777">
        <w:tc>
          <w:tcPr>
            <w:tcW w:w="1531" w:type="dxa"/>
            <w:vMerge/>
            <w:tcBorders>
              <w:left w:val="nil"/>
            </w:tcBorders>
          </w:tcPr>
          <w:p w14:paraId="010D903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00629515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  <w:vAlign w:val="center"/>
          </w:tcPr>
          <w:p w14:paraId="60FDE6D9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  <w:vAlign w:val="center"/>
          </w:tcPr>
          <w:p w14:paraId="078DFC38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  <w:vAlign w:val="center"/>
          </w:tcPr>
          <w:p w14:paraId="6D11B533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  <w:vAlign w:val="center"/>
          </w:tcPr>
          <w:p w14:paraId="5B6162F5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  <w:vAlign w:val="center"/>
          </w:tcPr>
          <w:p w14:paraId="421E2D8A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  <w:vAlign w:val="center"/>
          </w:tcPr>
          <w:p w14:paraId="1AC5ED7D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  <w:vAlign w:val="center"/>
          </w:tcPr>
          <w:p w14:paraId="36348C88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  <w:vAlign w:val="center"/>
          </w:tcPr>
          <w:p w14:paraId="1900191F" w14:textId="77777777" w:rsidR="00B31B4B" w:rsidRDefault="00B31B4B">
            <w:pPr>
              <w:pStyle w:val="ConsPlusNormal"/>
            </w:pPr>
          </w:p>
        </w:tc>
        <w:tc>
          <w:tcPr>
            <w:tcW w:w="501" w:type="dxa"/>
            <w:vAlign w:val="center"/>
          </w:tcPr>
          <w:p w14:paraId="33D07A54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  <w:vMerge/>
          </w:tcPr>
          <w:p w14:paraId="5FF1A79B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  <w:vMerge/>
          </w:tcPr>
          <w:p w14:paraId="54B7BCE6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  <w:vMerge/>
          </w:tcPr>
          <w:p w14:paraId="27D6AA5C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vMerge/>
          </w:tcPr>
          <w:p w14:paraId="715246FD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  <w:tcBorders>
              <w:right w:val="nil"/>
            </w:tcBorders>
          </w:tcPr>
          <w:p w14:paraId="7C7A4142" w14:textId="77777777" w:rsidR="00B31B4B" w:rsidRDefault="00B31B4B">
            <w:pPr>
              <w:pStyle w:val="ConsPlusNormal"/>
            </w:pPr>
          </w:p>
        </w:tc>
      </w:tr>
      <w:tr w:rsidR="00B31B4B" w14:paraId="250028ED" w14:textId="77777777">
        <w:tc>
          <w:tcPr>
            <w:tcW w:w="1531" w:type="dxa"/>
            <w:tcBorders>
              <w:left w:val="nil"/>
            </w:tcBorders>
            <w:vAlign w:val="center"/>
          </w:tcPr>
          <w:p w14:paraId="51B5BBCE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077" w:type="dxa"/>
            <w:vAlign w:val="center"/>
          </w:tcPr>
          <w:p w14:paraId="43F2C20D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494" w:type="dxa"/>
            <w:vAlign w:val="center"/>
          </w:tcPr>
          <w:p w14:paraId="530B3BFF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494" w:type="dxa"/>
            <w:vAlign w:val="center"/>
          </w:tcPr>
          <w:p w14:paraId="71098637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494" w:type="dxa"/>
            <w:vAlign w:val="center"/>
          </w:tcPr>
          <w:p w14:paraId="156EF15B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494" w:type="dxa"/>
            <w:vAlign w:val="center"/>
          </w:tcPr>
          <w:p w14:paraId="5C2DEFD2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494" w:type="dxa"/>
            <w:vAlign w:val="center"/>
          </w:tcPr>
          <w:p w14:paraId="69563B3B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494" w:type="dxa"/>
            <w:vAlign w:val="center"/>
          </w:tcPr>
          <w:p w14:paraId="2C2B2E83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494" w:type="dxa"/>
            <w:vAlign w:val="center"/>
          </w:tcPr>
          <w:p w14:paraId="0FA41688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94" w:type="dxa"/>
            <w:vAlign w:val="center"/>
          </w:tcPr>
          <w:p w14:paraId="25012910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501" w:type="dxa"/>
            <w:vAlign w:val="center"/>
          </w:tcPr>
          <w:p w14:paraId="3891137E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660" w:type="dxa"/>
            <w:vAlign w:val="center"/>
          </w:tcPr>
          <w:p w14:paraId="30A5A9F5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494" w:type="dxa"/>
            <w:vAlign w:val="center"/>
          </w:tcPr>
          <w:p w14:paraId="5E75E608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494" w:type="dxa"/>
            <w:vAlign w:val="center"/>
          </w:tcPr>
          <w:p w14:paraId="6C06AC6D" w14:textId="77777777" w:rsidR="00B31B4B" w:rsidRDefault="00B31B4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495" w:type="dxa"/>
            <w:vAlign w:val="center"/>
          </w:tcPr>
          <w:p w14:paraId="5711C489" w14:textId="77777777" w:rsidR="00B31B4B" w:rsidRDefault="00B31B4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5FADAE2F" w14:textId="77777777" w:rsidR="00B31B4B" w:rsidRDefault="00B31B4B">
            <w:pPr>
              <w:pStyle w:val="ConsPlusNormal"/>
              <w:jc w:val="center"/>
            </w:pPr>
            <w:r>
              <w:t>27</w:t>
            </w:r>
          </w:p>
        </w:tc>
      </w:tr>
      <w:tr w:rsidR="00B31B4B" w14:paraId="25B518D0" w14:textId="77777777">
        <w:tc>
          <w:tcPr>
            <w:tcW w:w="1531" w:type="dxa"/>
            <w:tcBorders>
              <w:left w:val="nil"/>
            </w:tcBorders>
          </w:tcPr>
          <w:p w14:paraId="122EDC8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ACDCA28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33D12817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79FBBFBC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49F79724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3A6E260E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2EB6C918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354D67AD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758F1609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0D4D4E56" w14:textId="77777777" w:rsidR="00B31B4B" w:rsidRDefault="00B31B4B">
            <w:pPr>
              <w:pStyle w:val="ConsPlusNormal"/>
            </w:pPr>
          </w:p>
        </w:tc>
        <w:tc>
          <w:tcPr>
            <w:tcW w:w="501" w:type="dxa"/>
          </w:tcPr>
          <w:p w14:paraId="69C2DE7B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73DDF916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25A9AA1E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78F014BD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D58A0AE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right w:val="nil"/>
            </w:tcBorders>
          </w:tcPr>
          <w:p w14:paraId="3C18FD2A" w14:textId="77777777" w:rsidR="00B31B4B" w:rsidRDefault="00B31B4B">
            <w:pPr>
              <w:pStyle w:val="ConsPlusNormal"/>
            </w:pPr>
          </w:p>
        </w:tc>
      </w:tr>
      <w:tr w:rsidR="00B31B4B" w14:paraId="72696869" w14:textId="77777777">
        <w:tc>
          <w:tcPr>
            <w:tcW w:w="1531" w:type="dxa"/>
            <w:tcBorders>
              <w:left w:val="nil"/>
            </w:tcBorders>
          </w:tcPr>
          <w:p w14:paraId="2F85B44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76139DE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27F5D716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1D492DE0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1B71BDC6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758A0EC5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4C65A476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7263174F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5E8226BC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4214F002" w14:textId="77777777" w:rsidR="00B31B4B" w:rsidRDefault="00B31B4B">
            <w:pPr>
              <w:pStyle w:val="ConsPlusNormal"/>
            </w:pPr>
          </w:p>
        </w:tc>
        <w:tc>
          <w:tcPr>
            <w:tcW w:w="501" w:type="dxa"/>
          </w:tcPr>
          <w:p w14:paraId="38486447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4C3BD2AE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2E0E43B7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74488989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DD1469B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right w:val="nil"/>
            </w:tcBorders>
          </w:tcPr>
          <w:p w14:paraId="008E6947" w14:textId="77777777" w:rsidR="00B31B4B" w:rsidRDefault="00B31B4B">
            <w:pPr>
              <w:pStyle w:val="ConsPlusNormal"/>
            </w:pPr>
          </w:p>
        </w:tc>
      </w:tr>
      <w:tr w:rsidR="00B31B4B" w14:paraId="1BD8BCA8" w14:textId="77777777">
        <w:tc>
          <w:tcPr>
            <w:tcW w:w="1531" w:type="dxa"/>
            <w:tcBorders>
              <w:left w:val="nil"/>
            </w:tcBorders>
          </w:tcPr>
          <w:p w14:paraId="50D7770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4FD7EA3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3BF0172B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04B5B274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498BB9D9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10658C08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22B9CC59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4CE14A13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79E38946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2916427C" w14:textId="77777777" w:rsidR="00B31B4B" w:rsidRDefault="00B31B4B">
            <w:pPr>
              <w:pStyle w:val="ConsPlusNormal"/>
            </w:pPr>
          </w:p>
        </w:tc>
        <w:tc>
          <w:tcPr>
            <w:tcW w:w="501" w:type="dxa"/>
          </w:tcPr>
          <w:p w14:paraId="560152DB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0BD48429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72DEE23F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6B9A846B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21D6EEB0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right w:val="nil"/>
            </w:tcBorders>
          </w:tcPr>
          <w:p w14:paraId="4D8FAC7B" w14:textId="77777777" w:rsidR="00B31B4B" w:rsidRDefault="00B31B4B">
            <w:pPr>
              <w:pStyle w:val="ConsPlusNormal"/>
            </w:pPr>
          </w:p>
        </w:tc>
      </w:tr>
      <w:tr w:rsidR="00B31B4B" w14:paraId="70858C99" w14:textId="77777777">
        <w:tc>
          <w:tcPr>
            <w:tcW w:w="1531" w:type="dxa"/>
            <w:tcBorders>
              <w:left w:val="nil"/>
            </w:tcBorders>
          </w:tcPr>
          <w:p w14:paraId="64CA47E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F365991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2316DCEE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3F26545A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3C7EDBE2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69C6491C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76EFB978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65AB2BEC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72C0FC56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709D55E4" w14:textId="77777777" w:rsidR="00B31B4B" w:rsidRDefault="00B31B4B">
            <w:pPr>
              <w:pStyle w:val="ConsPlusNormal"/>
            </w:pPr>
          </w:p>
        </w:tc>
        <w:tc>
          <w:tcPr>
            <w:tcW w:w="501" w:type="dxa"/>
          </w:tcPr>
          <w:p w14:paraId="5EF50656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7900EA7B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33305756" w14:textId="77777777" w:rsidR="00B31B4B" w:rsidRDefault="00B31B4B">
            <w:pPr>
              <w:pStyle w:val="ConsPlusNormal"/>
            </w:pPr>
          </w:p>
        </w:tc>
        <w:tc>
          <w:tcPr>
            <w:tcW w:w="494" w:type="dxa"/>
          </w:tcPr>
          <w:p w14:paraId="6093526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ECC7922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right w:val="nil"/>
            </w:tcBorders>
          </w:tcPr>
          <w:p w14:paraId="554FC6AC" w14:textId="77777777" w:rsidR="00B31B4B" w:rsidRDefault="00B31B4B">
            <w:pPr>
              <w:pStyle w:val="ConsPlusNormal"/>
            </w:pPr>
          </w:p>
        </w:tc>
      </w:tr>
    </w:tbl>
    <w:p w14:paraId="4E6FBACC" w14:textId="77777777" w:rsidR="00B31B4B" w:rsidRDefault="00B31B4B">
      <w:pPr>
        <w:pStyle w:val="ConsPlusNormal"/>
      </w:pPr>
      <w:r>
        <w:t>и т.д. до конца страницы</w:t>
      </w:r>
    </w:p>
    <w:p w14:paraId="2F5E0FA2" w14:textId="77777777" w:rsidR="00B31B4B" w:rsidRDefault="00B31B4B">
      <w:pPr>
        <w:pStyle w:val="ConsPlusNormal"/>
        <w:jc w:val="both"/>
      </w:pPr>
    </w:p>
    <w:p w14:paraId="468A866E" w14:textId="77777777" w:rsidR="00B31B4B" w:rsidRDefault="00B31B4B">
      <w:pPr>
        <w:pStyle w:val="ConsPlusNormal"/>
        <w:jc w:val="both"/>
      </w:pPr>
    </w:p>
    <w:p w14:paraId="4B53F5DD" w14:textId="77777777" w:rsidR="00B31B4B" w:rsidRDefault="00B31B4B">
      <w:pPr>
        <w:pStyle w:val="ConsPlusNormal"/>
        <w:jc w:val="both"/>
      </w:pPr>
    </w:p>
    <w:p w14:paraId="6F0BF932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3963F22B" w14:textId="77777777" w:rsidR="00B31B4B" w:rsidRDefault="00B31B4B">
      <w:pPr>
        <w:pStyle w:val="ConsPlusNonformat"/>
        <w:jc w:val="both"/>
      </w:pPr>
      <w:r>
        <w:t xml:space="preserve">     Для типографии!                 Код учреждения по ОКПО _______________</w:t>
      </w:r>
    </w:p>
    <w:p w14:paraId="4A4E30F7" w14:textId="77777777" w:rsidR="00B31B4B" w:rsidRDefault="00B31B4B">
      <w:pPr>
        <w:pStyle w:val="ConsPlusNonformat"/>
        <w:jc w:val="both"/>
      </w:pPr>
      <w:r>
        <w:t>при изготовлении документа</w:t>
      </w:r>
    </w:p>
    <w:p w14:paraId="34B9494D" w14:textId="77777777" w:rsidR="00B31B4B" w:rsidRDefault="00B31B4B">
      <w:pPr>
        <w:pStyle w:val="ConsPlusNonformat"/>
        <w:jc w:val="both"/>
      </w:pPr>
      <w:r>
        <w:t xml:space="preserve">        формат А4</w:t>
      </w:r>
    </w:p>
    <w:p w14:paraId="433DD315" w14:textId="77777777" w:rsidR="00B31B4B" w:rsidRDefault="00B31B4B">
      <w:pPr>
        <w:pStyle w:val="ConsPlusNonformat"/>
        <w:jc w:val="both"/>
      </w:pPr>
    </w:p>
    <w:p w14:paraId="35D7AABD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DBDF3E5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261/у</w:t>
      </w:r>
    </w:p>
    <w:p w14:paraId="6B426CDC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E571780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1E2D72C7" w14:textId="77777777" w:rsidR="00B31B4B" w:rsidRDefault="00B31B4B">
      <w:pPr>
        <w:pStyle w:val="ConsPlusNonformat"/>
        <w:jc w:val="both"/>
      </w:pPr>
    </w:p>
    <w:p w14:paraId="5098F7B6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1763DC88" w14:textId="77777777" w:rsidR="00B31B4B" w:rsidRDefault="00B31B4B">
      <w:pPr>
        <w:pStyle w:val="ConsPlusNonformat"/>
        <w:jc w:val="both"/>
      </w:pPr>
    </w:p>
    <w:p w14:paraId="6D1017F5" w14:textId="77777777" w:rsidR="00B31B4B" w:rsidRDefault="00B31B4B">
      <w:pPr>
        <w:pStyle w:val="ConsPlusNonformat"/>
        <w:jc w:val="both"/>
      </w:pPr>
      <w:bookmarkStart w:id="434" w:name="P48812"/>
      <w:bookmarkEnd w:id="434"/>
      <w:r>
        <w:t xml:space="preserve">                         ЛИСТОК ЕЖЕДНЕВНОГО УЧЕТА</w:t>
      </w:r>
    </w:p>
    <w:p w14:paraId="1D7407F2" w14:textId="77777777" w:rsidR="00B31B4B" w:rsidRDefault="00B31B4B">
      <w:pPr>
        <w:pStyle w:val="ConsPlusNonformat"/>
        <w:jc w:val="both"/>
      </w:pPr>
      <w:r>
        <w:t xml:space="preserve">                          РАБОТЫ ВРАЧА-ЛАБОРАНТА</w:t>
      </w:r>
    </w:p>
    <w:p w14:paraId="07617ECC" w14:textId="77777777" w:rsidR="00B31B4B" w:rsidRDefault="00B31B4B">
      <w:pPr>
        <w:pStyle w:val="ConsPlusNonformat"/>
        <w:jc w:val="both"/>
      </w:pPr>
      <w:r>
        <w:lastRenderedPageBreak/>
        <w:t xml:space="preserve">                       за _________________ 19__ г.</w:t>
      </w:r>
    </w:p>
    <w:p w14:paraId="424A0E35" w14:textId="77777777" w:rsidR="00B31B4B" w:rsidRDefault="00B31B4B">
      <w:pPr>
        <w:pStyle w:val="ConsPlusNonformat"/>
        <w:jc w:val="both"/>
      </w:pPr>
    </w:p>
    <w:p w14:paraId="2E0FE6A4" w14:textId="77777777" w:rsidR="00B31B4B" w:rsidRDefault="00B31B4B">
      <w:pPr>
        <w:pStyle w:val="ConsPlusNonformat"/>
        <w:jc w:val="both"/>
      </w:pPr>
      <w:r>
        <w:t>Врач-лаборант (медлаборант) _______________________________________________</w:t>
      </w:r>
    </w:p>
    <w:p w14:paraId="330FDDD2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1077"/>
        <w:gridCol w:w="400"/>
        <w:gridCol w:w="400"/>
        <w:gridCol w:w="400"/>
        <w:gridCol w:w="400"/>
        <w:gridCol w:w="400"/>
        <w:gridCol w:w="400"/>
        <w:gridCol w:w="400"/>
        <w:gridCol w:w="400"/>
        <w:gridCol w:w="405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850"/>
      </w:tblGrid>
      <w:tr w:rsidR="00B31B4B" w14:paraId="3B2D8764" w14:textId="77777777">
        <w:tc>
          <w:tcPr>
            <w:tcW w:w="510" w:type="dxa"/>
            <w:vMerge w:val="restart"/>
            <w:tcBorders>
              <w:left w:val="nil"/>
            </w:tcBorders>
            <w:vAlign w:val="center"/>
          </w:tcPr>
          <w:p w14:paraId="02BD9CA1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077" w:type="dxa"/>
            <w:vMerge w:val="restart"/>
            <w:vAlign w:val="center"/>
          </w:tcPr>
          <w:p w14:paraId="3F2E9013" w14:textId="77777777" w:rsidR="00B31B4B" w:rsidRDefault="00B31B4B">
            <w:pPr>
              <w:pStyle w:val="ConsPlusNormal"/>
              <w:jc w:val="center"/>
            </w:pPr>
            <w:r>
              <w:t>Название анализа</w:t>
            </w:r>
          </w:p>
        </w:tc>
        <w:tc>
          <w:tcPr>
            <w:tcW w:w="13923" w:type="dxa"/>
            <w:gridSpan w:val="31"/>
            <w:vAlign w:val="center"/>
          </w:tcPr>
          <w:p w14:paraId="7859FC99" w14:textId="77777777" w:rsidR="00B31B4B" w:rsidRDefault="00B31B4B">
            <w:pPr>
              <w:pStyle w:val="ConsPlusNormal"/>
              <w:jc w:val="center"/>
            </w:pPr>
            <w:r>
              <w:t>Количество выполненных анализов по дням месяца</w:t>
            </w:r>
          </w:p>
        </w:tc>
        <w:tc>
          <w:tcPr>
            <w:tcW w:w="850" w:type="dxa"/>
            <w:vMerge w:val="restart"/>
            <w:tcBorders>
              <w:right w:val="nil"/>
            </w:tcBorders>
            <w:vAlign w:val="center"/>
          </w:tcPr>
          <w:p w14:paraId="2F3C664E" w14:textId="77777777" w:rsidR="00B31B4B" w:rsidRDefault="00B31B4B">
            <w:pPr>
              <w:pStyle w:val="ConsPlusNormal"/>
              <w:jc w:val="center"/>
            </w:pPr>
            <w:r>
              <w:t>Итого за месяц</w:t>
            </w:r>
          </w:p>
        </w:tc>
      </w:tr>
      <w:tr w:rsidR="00B31B4B" w14:paraId="6E76066E" w14:textId="77777777">
        <w:tc>
          <w:tcPr>
            <w:tcW w:w="510" w:type="dxa"/>
            <w:vMerge/>
            <w:tcBorders>
              <w:left w:val="nil"/>
            </w:tcBorders>
          </w:tcPr>
          <w:p w14:paraId="5CAFE4F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62F099B2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43452F0F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00" w:type="dxa"/>
            <w:vAlign w:val="center"/>
          </w:tcPr>
          <w:p w14:paraId="502B33C8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00" w:type="dxa"/>
            <w:vAlign w:val="center"/>
          </w:tcPr>
          <w:p w14:paraId="246E57A0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400" w:type="dxa"/>
            <w:vAlign w:val="center"/>
          </w:tcPr>
          <w:p w14:paraId="3824520B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400" w:type="dxa"/>
            <w:vAlign w:val="center"/>
          </w:tcPr>
          <w:p w14:paraId="646C3D52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400" w:type="dxa"/>
            <w:vAlign w:val="center"/>
          </w:tcPr>
          <w:p w14:paraId="27795E03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400" w:type="dxa"/>
            <w:vAlign w:val="center"/>
          </w:tcPr>
          <w:p w14:paraId="76187027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400" w:type="dxa"/>
            <w:vAlign w:val="center"/>
          </w:tcPr>
          <w:p w14:paraId="22938AEC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405" w:type="dxa"/>
            <w:vAlign w:val="center"/>
          </w:tcPr>
          <w:p w14:paraId="114531DD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469" w:type="dxa"/>
            <w:vAlign w:val="center"/>
          </w:tcPr>
          <w:p w14:paraId="2696B29E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469" w:type="dxa"/>
            <w:vAlign w:val="center"/>
          </w:tcPr>
          <w:p w14:paraId="7E4F2E3D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469" w:type="dxa"/>
            <w:vAlign w:val="center"/>
          </w:tcPr>
          <w:p w14:paraId="3EADC801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469" w:type="dxa"/>
            <w:vAlign w:val="center"/>
          </w:tcPr>
          <w:p w14:paraId="2BDEB34B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469" w:type="dxa"/>
            <w:vAlign w:val="center"/>
          </w:tcPr>
          <w:p w14:paraId="1991116D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469" w:type="dxa"/>
            <w:vAlign w:val="center"/>
          </w:tcPr>
          <w:p w14:paraId="6D563985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469" w:type="dxa"/>
            <w:vAlign w:val="center"/>
          </w:tcPr>
          <w:p w14:paraId="1FE982A1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469" w:type="dxa"/>
            <w:vAlign w:val="center"/>
          </w:tcPr>
          <w:p w14:paraId="5C450FC3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469" w:type="dxa"/>
            <w:vAlign w:val="center"/>
          </w:tcPr>
          <w:p w14:paraId="607A8B4C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469" w:type="dxa"/>
            <w:vAlign w:val="center"/>
          </w:tcPr>
          <w:p w14:paraId="583ECC2F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469" w:type="dxa"/>
            <w:vAlign w:val="center"/>
          </w:tcPr>
          <w:p w14:paraId="7C2BFE4A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69" w:type="dxa"/>
            <w:vAlign w:val="center"/>
          </w:tcPr>
          <w:p w14:paraId="3EC74735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469" w:type="dxa"/>
            <w:vAlign w:val="center"/>
          </w:tcPr>
          <w:p w14:paraId="7E038C80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469" w:type="dxa"/>
            <w:vAlign w:val="center"/>
          </w:tcPr>
          <w:p w14:paraId="6931F8F1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469" w:type="dxa"/>
            <w:vAlign w:val="center"/>
          </w:tcPr>
          <w:p w14:paraId="3D282BDD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469" w:type="dxa"/>
            <w:vAlign w:val="center"/>
          </w:tcPr>
          <w:p w14:paraId="49278FDB" w14:textId="77777777" w:rsidR="00B31B4B" w:rsidRDefault="00B31B4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469" w:type="dxa"/>
            <w:vAlign w:val="center"/>
          </w:tcPr>
          <w:p w14:paraId="0DC6A4D8" w14:textId="77777777" w:rsidR="00B31B4B" w:rsidRDefault="00B31B4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469" w:type="dxa"/>
            <w:vAlign w:val="center"/>
          </w:tcPr>
          <w:p w14:paraId="18AEB59B" w14:textId="77777777" w:rsidR="00B31B4B" w:rsidRDefault="00B31B4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469" w:type="dxa"/>
            <w:vAlign w:val="center"/>
          </w:tcPr>
          <w:p w14:paraId="0179CB90" w14:textId="77777777" w:rsidR="00B31B4B" w:rsidRDefault="00B31B4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469" w:type="dxa"/>
            <w:vAlign w:val="center"/>
          </w:tcPr>
          <w:p w14:paraId="3882F508" w14:textId="77777777" w:rsidR="00B31B4B" w:rsidRDefault="00B31B4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469" w:type="dxa"/>
            <w:vAlign w:val="center"/>
          </w:tcPr>
          <w:p w14:paraId="12FF03B6" w14:textId="77777777" w:rsidR="00B31B4B" w:rsidRDefault="00B31B4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469" w:type="dxa"/>
            <w:vAlign w:val="center"/>
          </w:tcPr>
          <w:p w14:paraId="5C3E06DA" w14:textId="77777777" w:rsidR="00B31B4B" w:rsidRDefault="00B31B4B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850" w:type="dxa"/>
            <w:vMerge/>
            <w:tcBorders>
              <w:right w:val="nil"/>
            </w:tcBorders>
          </w:tcPr>
          <w:p w14:paraId="5299B9B4" w14:textId="77777777" w:rsidR="00B31B4B" w:rsidRDefault="00B31B4B">
            <w:pPr>
              <w:pStyle w:val="ConsPlusNormal"/>
            </w:pPr>
          </w:p>
        </w:tc>
      </w:tr>
      <w:tr w:rsidR="00B31B4B" w14:paraId="4660D149" w14:textId="77777777">
        <w:tc>
          <w:tcPr>
            <w:tcW w:w="510" w:type="dxa"/>
            <w:tcBorders>
              <w:left w:val="nil"/>
            </w:tcBorders>
            <w:vAlign w:val="center"/>
          </w:tcPr>
          <w:p w14:paraId="40E1943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Align w:val="center"/>
          </w:tcPr>
          <w:p w14:paraId="28FFA4F9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7268B7A0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365966CB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1EC9425B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2A0350E9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5C43C8CB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2F7AFEE5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1C91674B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11346265" w14:textId="77777777" w:rsidR="00B31B4B" w:rsidRDefault="00B31B4B">
            <w:pPr>
              <w:pStyle w:val="ConsPlusNormal"/>
            </w:pPr>
          </w:p>
        </w:tc>
        <w:tc>
          <w:tcPr>
            <w:tcW w:w="405" w:type="dxa"/>
            <w:vAlign w:val="center"/>
          </w:tcPr>
          <w:p w14:paraId="21AF6E5F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6229F665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7EDE7042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36857F93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3A7BFDF3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41CA1B0F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017CE8BE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2FF96FC8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0F420C53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73DF81C3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60820179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767F6947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10F6BF55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6516E124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39C803EF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494BCA34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7B9919AF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3B7B44E3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030E8B1D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5FFB986C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52134C9D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496F0AA9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43F8D74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  <w:vAlign w:val="center"/>
          </w:tcPr>
          <w:p w14:paraId="3C6694A2" w14:textId="77777777" w:rsidR="00B31B4B" w:rsidRDefault="00B31B4B">
            <w:pPr>
              <w:pStyle w:val="ConsPlusNormal"/>
            </w:pPr>
          </w:p>
        </w:tc>
      </w:tr>
      <w:tr w:rsidR="00B31B4B" w14:paraId="06289F92" w14:textId="77777777">
        <w:tc>
          <w:tcPr>
            <w:tcW w:w="510" w:type="dxa"/>
            <w:tcBorders>
              <w:left w:val="nil"/>
            </w:tcBorders>
            <w:vAlign w:val="center"/>
          </w:tcPr>
          <w:p w14:paraId="0B49AD7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Align w:val="center"/>
          </w:tcPr>
          <w:p w14:paraId="2490A72B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5C69D68A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635855A1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4ED9F819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1B0FC587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47199BD7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3C7C721B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0D3237F9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5A9A0DD8" w14:textId="77777777" w:rsidR="00B31B4B" w:rsidRDefault="00B31B4B">
            <w:pPr>
              <w:pStyle w:val="ConsPlusNormal"/>
            </w:pPr>
          </w:p>
        </w:tc>
        <w:tc>
          <w:tcPr>
            <w:tcW w:w="405" w:type="dxa"/>
            <w:vAlign w:val="center"/>
          </w:tcPr>
          <w:p w14:paraId="6311EEC2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420179C5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4DA9469E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7207033F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12147EA7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374B7C66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65F02394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4891CC64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1C5AFA30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693CBF74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5A89B1EF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6F7C1422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061D554A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2E5DB1F4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5B80AEB6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72BB6A7C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1AF1063E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2B894148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4B9A28F1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742191D2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46E41130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3674277E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211BEA7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  <w:vAlign w:val="center"/>
          </w:tcPr>
          <w:p w14:paraId="46FD801C" w14:textId="77777777" w:rsidR="00B31B4B" w:rsidRDefault="00B31B4B">
            <w:pPr>
              <w:pStyle w:val="ConsPlusNormal"/>
            </w:pPr>
          </w:p>
        </w:tc>
      </w:tr>
      <w:tr w:rsidR="00B31B4B" w14:paraId="554AA092" w14:textId="77777777">
        <w:tc>
          <w:tcPr>
            <w:tcW w:w="510" w:type="dxa"/>
            <w:tcBorders>
              <w:left w:val="nil"/>
            </w:tcBorders>
            <w:vAlign w:val="center"/>
          </w:tcPr>
          <w:p w14:paraId="5F7E5F0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Align w:val="center"/>
          </w:tcPr>
          <w:p w14:paraId="0E0FA7B2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09A11496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039F6575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1503FE5E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55420CDA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61F3E395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646EA38B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0384F23A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1E4D4FAC" w14:textId="77777777" w:rsidR="00B31B4B" w:rsidRDefault="00B31B4B">
            <w:pPr>
              <w:pStyle w:val="ConsPlusNormal"/>
            </w:pPr>
          </w:p>
        </w:tc>
        <w:tc>
          <w:tcPr>
            <w:tcW w:w="405" w:type="dxa"/>
            <w:vAlign w:val="center"/>
          </w:tcPr>
          <w:p w14:paraId="16F64098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0018C929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51E9D760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12F86189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5DC275D9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082FDEB3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2F7F3CD7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3F4DC658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25BEE753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27BD2E53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1FA6F175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6289DE08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5E17D283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52F3E439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7187497A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6E1AC74D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145CCA17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46C1843C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08FACE43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18C7995D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3C534107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60F284E1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52E095B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  <w:vAlign w:val="center"/>
          </w:tcPr>
          <w:p w14:paraId="0CDB54A3" w14:textId="77777777" w:rsidR="00B31B4B" w:rsidRDefault="00B31B4B">
            <w:pPr>
              <w:pStyle w:val="ConsPlusNormal"/>
            </w:pPr>
          </w:p>
        </w:tc>
      </w:tr>
      <w:tr w:rsidR="00B31B4B" w14:paraId="5D4D076A" w14:textId="77777777">
        <w:tc>
          <w:tcPr>
            <w:tcW w:w="510" w:type="dxa"/>
            <w:tcBorders>
              <w:left w:val="nil"/>
            </w:tcBorders>
            <w:vAlign w:val="center"/>
          </w:tcPr>
          <w:p w14:paraId="2AFED31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Align w:val="center"/>
          </w:tcPr>
          <w:p w14:paraId="0CF4C8DD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25CA7FE8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6499B4E8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77BE0903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506CA509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7304284D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018B109B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4F08BCE2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1D431B3F" w14:textId="77777777" w:rsidR="00B31B4B" w:rsidRDefault="00B31B4B">
            <w:pPr>
              <w:pStyle w:val="ConsPlusNormal"/>
            </w:pPr>
          </w:p>
        </w:tc>
        <w:tc>
          <w:tcPr>
            <w:tcW w:w="405" w:type="dxa"/>
            <w:vAlign w:val="center"/>
          </w:tcPr>
          <w:p w14:paraId="32790978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686D024E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38FE4FA4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0F42103C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74759679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5E1AA780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3F98C9F8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6388FB38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191A822A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29005189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0C44CB2A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4632CE4B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2620EA64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57CCBB52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643B0D15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4871C5BB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4FBB6E60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648631BD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0B2F09D6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269918FB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5A601E89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3480674E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3D07E6A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  <w:vAlign w:val="center"/>
          </w:tcPr>
          <w:p w14:paraId="7327EA1B" w14:textId="77777777" w:rsidR="00B31B4B" w:rsidRDefault="00B31B4B">
            <w:pPr>
              <w:pStyle w:val="ConsPlusNormal"/>
            </w:pPr>
          </w:p>
        </w:tc>
      </w:tr>
      <w:tr w:rsidR="00B31B4B" w14:paraId="19E4C9EF" w14:textId="77777777">
        <w:tc>
          <w:tcPr>
            <w:tcW w:w="510" w:type="dxa"/>
            <w:tcBorders>
              <w:left w:val="nil"/>
              <w:bottom w:val="nil"/>
            </w:tcBorders>
            <w:vAlign w:val="center"/>
          </w:tcPr>
          <w:p w14:paraId="6F22663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bottom w:val="nil"/>
            </w:tcBorders>
            <w:vAlign w:val="center"/>
          </w:tcPr>
          <w:p w14:paraId="15B83DB9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tcBorders>
              <w:bottom w:val="nil"/>
            </w:tcBorders>
            <w:vAlign w:val="center"/>
          </w:tcPr>
          <w:p w14:paraId="5824B1DB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tcBorders>
              <w:bottom w:val="nil"/>
            </w:tcBorders>
            <w:vAlign w:val="center"/>
          </w:tcPr>
          <w:p w14:paraId="12C7FB9F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tcBorders>
              <w:bottom w:val="nil"/>
            </w:tcBorders>
            <w:vAlign w:val="center"/>
          </w:tcPr>
          <w:p w14:paraId="1D0CCD2B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tcBorders>
              <w:bottom w:val="nil"/>
            </w:tcBorders>
            <w:vAlign w:val="center"/>
          </w:tcPr>
          <w:p w14:paraId="0F27AC43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tcBorders>
              <w:bottom w:val="nil"/>
            </w:tcBorders>
            <w:vAlign w:val="center"/>
          </w:tcPr>
          <w:p w14:paraId="00083E51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tcBorders>
              <w:bottom w:val="nil"/>
            </w:tcBorders>
            <w:vAlign w:val="center"/>
          </w:tcPr>
          <w:p w14:paraId="574B50D6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tcBorders>
              <w:bottom w:val="nil"/>
            </w:tcBorders>
            <w:vAlign w:val="center"/>
          </w:tcPr>
          <w:p w14:paraId="7F691069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tcBorders>
              <w:bottom w:val="nil"/>
            </w:tcBorders>
            <w:vAlign w:val="center"/>
          </w:tcPr>
          <w:p w14:paraId="7CA77E7B" w14:textId="77777777" w:rsidR="00B31B4B" w:rsidRDefault="00B31B4B">
            <w:pPr>
              <w:pStyle w:val="ConsPlusNormal"/>
            </w:pPr>
          </w:p>
        </w:tc>
        <w:tc>
          <w:tcPr>
            <w:tcW w:w="405" w:type="dxa"/>
            <w:tcBorders>
              <w:bottom w:val="nil"/>
            </w:tcBorders>
            <w:vAlign w:val="center"/>
          </w:tcPr>
          <w:p w14:paraId="40AC3C14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  <w:vAlign w:val="center"/>
          </w:tcPr>
          <w:p w14:paraId="2A89ADCC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  <w:vAlign w:val="center"/>
          </w:tcPr>
          <w:p w14:paraId="7EDD3F7A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  <w:vAlign w:val="center"/>
          </w:tcPr>
          <w:p w14:paraId="08D91965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  <w:vAlign w:val="center"/>
          </w:tcPr>
          <w:p w14:paraId="0BAFE4BA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  <w:vAlign w:val="center"/>
          </w:tcPr>
          <w:p w14:paraId="75E66D69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24005E0A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3D247A14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3B6C1FF1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3E122FC0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5ABEB25D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60CD7CEA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463E02C3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53FCBFF1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225C56DF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4B7D6614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24C1E888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3E026606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7D10CBFE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086ECAFC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1D6DD4D4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198A9419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746036B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bottom w:val="nil"/>
              <w:right w:val="nil"/>
            </w:tcBorders>
            <w:vAlign w:val="center"/>
          </w:tcPr>
          <w:p w14:paraId="2A1F9D5D" w14:textId="77777777" w:rsidR="00B31B4B" w:rsidRDefault="00B31B4B">
            <w:pPr>
              <w:pStyle w:val="ConsPlusNormal"/>
            </w:pPr>
          </w:p>
        </w:tc>
      </w:tr>
    </w:tbl>
    <w:p w14:paraId="7923A4CC" w14:textId="77777777" w:rsidR="00B31B4B" w:rsidRDefault="00B31B4B">
      <w:pPr>
        <w:pStyle w:val="ConsPlusNormal"/>
        <w:jc w:val="both"/>
      </w:pPr>
    </w:p>
    <w:p w14:paraId="6776112E" w14:textId="77777777" w:rsidR="00B31B4B" w:rsidRDefault="00B31B4B">
      <w:pPr>
        <w:pStyle w:val="ConsPlusNormal"/>
        <w:ind w:firstLine="540"/>
        <w:jc w:val="both"/>
      </w:pPr>
      <w:r>
        <w:t>Листок ежедневного учета работы заполняется врачом-лаборантом (медлаборантом) и сдается заведующему лабораторией для внесения данных о количестве выполненных исследований в журнал учета количества выполненных анализов в лаборатории (Форма N ___/у).</w:t>
      </w:r>
    </w:p>
    <w:p w14:paraId="377E0148" w14:textId="77777777" w:rsidR="00B31B4B" w:rsidRDefault="00B31B4B">
      <w:pPr>
        <w:pStyle w:val="ConsPlusNormal"/>
        <w:jc w:val="both"/>
      </w:pPr>
    </w:p>
    <w:p w14:paraId="7803EC63" w14:textId="77777777" w:rsidR="00B31B4B" w:rsidRDefault="00B31B4B">
      <w:pPr>
        <w:pStyle w:val="ConsPlusNormal"/>
        <w:jc w:val="right"/>
      </w:pPr>
      <w:r>
        <w:t>оборотная сторона ф. N 261/у</w:t>
      </w:r>
    </w:p>
    <w:p w14:paraId="49908BDF" w14:textId="77777777" w:rsidR="00B31B4B" w:rsidRDefault="00B31B4B">
      <w:pPr>
        <w:pStyle w:val="ConsPlusNormal"/>
        <w:jc w:val="both"/>
      </w:pPr>
    </w:p>
    <w:p w14:paraId="4952D83B" w14:textId="77777777" w:rsidR="00B31B4B" w:rsidRDefault="00B31B4B">
      <w:pPr>
        <w:pStyle w:val="ConsPlusNormal"/>
      </w:pPr>
      <w:r>
        <w:t>Врач-лаборант (медлаборант) _______________________________________</w:t>
      </w:r>
    </w:p>
    <w:p w14:paraId="0A3E30B2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1077"/>
        <w:gridCol w:w="400"/>
        <w:gridCol w:w="400"/>
        <w:gridCol w:w="400"/>
        <w:gridCol w:w="400"/>
        <w:gridCol w:w="400"/>
        <w:gridCol w:w="400"/>
        <w:gridCol w:w="400"/>
        <w:gridCol w:w="400"/>
        <w:gridCol w:w="405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850"/>
      </w:tblGrid>
      <w:tr w:rsidR="00B31B4B" w14:paraId="5257728C" w14:textId="77777777">
        <w:tc>
          <w:tcPr>
            <w:tcW w:w="510" w:type="dxa"/>
            <w:vMerge w:val="restart"/>
            <w:tcBorders>
              <w:left w:val="nil"/>
            </w:tcBorders>
            <w:vAlign w:val="center"/>
          </w:tcPr>
          <w:p w14:paraId="0EDEC74D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077" w:type="dxa"/>
            <w:vMerge w:val="restart"/>
            <w:vAlign w:val="center"/>
          </w:tcPr>
          <w:p w14:paraId="13909603" w14:textId="77777777" w:rsidR="00B31B4B" w:rsidRDefault="00B31B4B">
            <w:pPr>
              <w:pStyle w:val="ConsPlusNormal"/>
              <w:jc w:val="center"/>
            </w:pPr>
            <w:r>
              <w:t>Название анализа</w:t>
            </w:r>
          </w:p>
        </w:tc>
        <w:tc>
          <w:tcPr>
            <w:tcW w:w="13923" w:type="dxa"/>
            <w:gridSpan w:val="31"/>
            <w:vAlign w:val="center"/>
          </w:tcPr>
          <w:p w14:paraId="2CD7BE0B" w14:textId="77777777" w:rsidR="00B31B4B" w:rsidRDefault="00B31B4B">
            <w:pPr>
              <w:pStyle w:val="ConsPlusNormal"/>
              <w:jc w:val="center"/>
            </w:pPr>
            <w:r>
              <w:t>Количество выполненных анализов по дням месяца</w:t>
            </w:r>
          </w:p>
        </w:tc>
        <w:tc>
          <w:tcPr>
            <w:tcW w:w="850" w:type="dxa"/>
            <w:vMerge w:val="restart"/>
            <w:tcBorders>
              <w:right w:val="nil"/>
            </w:tcBorders>
            <w:vAlign w:val="center"/>
          </w:tcPr>
          <w:p w14:paraId="6BA27460" w14:textId="77777777" w:rsidR="00B31B4B" w:rsidRDefault="00B31B4B">
            <w:pPr>
              <w:pStyle w:val="ConsPlusNormal"/>
              <w:jc w:val="center"/>
            </w:pPr>
            <w:r>
              <w:t>Итого за месяц</w:t>
            </w:r>
          </w:p>
        </w:tc>
      </w:tr>
      <w:tr w:rsidR="00B31B4B" w14:paraId="1038E040" w14:textId="77777777">
        <w:tc>
          <w:tcPr>
            <w:tcW w:w="510" w:type="dxa"/>
            <w:vMerge/>
            <w:tcBorders>
              <w:left w:val="nil"/>
            </w:tcBorders>
          </w:tcPr>
          <w:p w14:paraId="7FD23F7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3FD8E968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7F7F1152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00" w:type="dxa"/>
            <w:vAlign w:val="center"/>
          </w:tcPr>
          <w:p w14:paraId="48C86F20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00" w:type="dxa"/>
            <w:vAlign w:val="center"/>
          </w:tcPr>
          <w:p w14:paraId="4C5BEDAD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400" w:type="dxa"/>
            <w:vAlign w:val="center"/>
          </w:tcPr>
          <w:p w14:paraId="7DB9D186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400" w:type="dxa"/>
            <w:vAlign w:val="center"/>
          </w:tcPr>
          <w:p w14:paraId="5CA7ED0D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400" w:type="dxa"/>
            <w:vAlign w:val="center"/>
          </w:tcPr>
          <w:p w14:paraId="313DF0CD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400" w:type="dxa"/>
            <w:vAlign w:val="center"/>
          </w:tcPr>
          <w:p w14:paraId="304BC396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400" w:type="dxa"/>
            <w:vAlign w:val="center"/>
          </w:tcPr>
          <w:p w14:paraId="659B2689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405" w:type="dxa"/>
            <w:vAlign w:val="center"/>
          </w:tcPr>
          <w:p w14:paraId="0C2235D5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469" w:type="dxa"/>
            <w:vAlign w:val="center"/>
          </w:tcPr>
          <w:p w14:paraId="1777DA9D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469" w:type="dxa"/>
            <w:vAlign w:val="center"/>
          </w:tcPr>
          <w:p w14:paraId="6C0A6F48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469" w:type="dxa"/>
            <w:vAlign w:val="center"/>
          </w:tcPr>
          <w:p w14:paraId="675C0A79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469" w:type="dxa"/>
            <w:vAlign w:val="center"/>
          </w:tcPr>
          <w:p w14:paraId="510AC4C2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469" w:type="dxa"/>
            <w:vAlign w:val="center"/>
          </w:tcPr>
          <w:p w14:paraId="252B2989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469" w:type="dxa"/>
            <w:vAlign w:val="center"/>
          </w:tcPr>
          <w:p w14:paraId="03E52532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469" w:type="dxa"/>
            <w:vAlign w:val="center"/>
          </w:tcPr>
          <w:p w14:paraId="08D09A07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469" w:type="dxa"/>
            <w:vAlign w:val="center"/>
          </w:tcPr>
          <w:p w14:paraId="45B1AE1F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469" w:type="dxa"/>
            <w:vAlign w:val="center"/>
          </w:tcPr>
          <w:p w14:paraId="4C71C236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469" w:type="dxa"/>
            <w:vAlign w:val="center"/>
          </w:tcPr>
          <w:p w14:paraId="4334817C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469" w:type="dxa"/>
            <w:vAlign w:val="center"/>
          </w:tcPr>
          <w:p w14:paraId="50585327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69" w:type="dxa"/>
            <w:vAlign w:val="center"/>
          </w:tcPr>
          <w:p w14:paraId="677AE897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469" w:type="dxa"/>
            <w:vAlign w:val="center"/>
          </w:tcPr>
          <w:p w14:paraId="7139D87F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469" w:type="dxa"/>
            <w:vAlign w:val="center"/>
          </w:tcPr>
          <w:p w14:paraId="533372B4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469" w:type="dxa"/>
            <w:vAlign w:val="center"/>
          </w:tcPr>
          <w:p w14:paraId="77C432E3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469" w:type="dxa"/>
            <w:vAlign w:val="center"/>
          </w:tcPr>
          <w:p w14:paraId="3CE123F4" w14:textId="77777777" w:rsidR="00B31B4B" w:rsidRDefault="00B31B4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469" w:type="dxa"/>
            <w:vAlign w:val="center"/>
          </w:tcPr>
          <w:p w14:paraId="242D1A4A" w14:textId="77777777" w:rsidR="00B31B4B" w:rsidRDefault="00B31B4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469" w:type="dxa"/>
            <w:vAlign w:val="center"/>
          </w:tcPr>
          <w:p w14:paraId="715649C5" w14:textId="77777777" w:rsidR="00B31B4B" w:rsidRDefault="00B31B4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469" w:type="dxa"/>
            <w:vAlign w:val="center"/>
          </w:tcPr>
          <w:p w14:paraId="1658EFF2" w14:textId="77777777" w:rsidR="00B31B4B" w:rsidRDefault="00B31B4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469" w:type="dxa"/>
            <w:vAlign w:val="center"/>
          </w:tcPr>
          <w:p w14:paraId="6CF9E79C" w14:textId="77777777" w:rsidR="00B31B4B" w:rsidRDefault="00B31B4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469" w:type="dxa"/>
            <w:vAlign w:val="center"/>
          </w:tcPr>
          <w:p w14:paraId="4A373D90" w14:textId="77777777" w:rsidR="00B31B4B" w:rsidRDefault="00B31B4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469" w:type="dxa"/>
            <w:vAlign w:val="center"/>
          </w:tcPr>
          <w:p w14:paraId="44419AC0" w14:textId="77777777" w:rsidR="00B31B4B" w:rsidRDefault="00B31B4B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850" w:type="dxa"/>
            <w:vMerge/>
            <w:tcBorders>
              <w:right w:val="nil"/>
            </w:tcBorders>
          </w:tcPr>
          <w:p w14:paraId="23DA7EA2" w14:textId="77777777" w:rsidR="00B31B4B" w:rsidRDefault="00B31B4B">
            <w:pPr>
              <w:pStyle w:val="ConsPlusNormal"/>
            </w:pPr>
          </w:p>
        </w:tc>
      </w:tr>
      <w:tr w:rsidR="00B31B4B" w14:paraId="6DDFAB03" w14:textId="77777777">
        <w:tc>
          <w:tcPr>
            <w:tcW w:w="510" w:type="dxa"/>
            <w:tcBorders>
              <w:left w:val="nil"/>
            </w:tcBorders>
            <w:vAlign w:val="center"/>
          </w:tcPr>
          <w:p w14:paraId="70FFB11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Align w:val="center"/>
          </w:tcPr>
          <w:p w14:paraId="1C39C841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6FC413B1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50346257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04AD72F5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0D1FE232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1B354CB1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66CBE270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36BACF1C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37A838A5" w14:textId="77777777" w:rsidR="00B31B4B" w:rsidRDefault="00B31B4B">
            <w:pPr>
              <w:pStyle w:val="ConsPlusNormal"/>
            </w:pPr>
          </w:p>
        </w:tc>
        <w:tc>
          <w:tcPr>
            <w:tcW w:w="405" w:type="dxa"/>
            <w:vAlign w:val="center"/>
          </w:tcPr>
          <w:p w14:paraId="4B91D2C1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344F1486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58D32D6C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388272C8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7F7A47BB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111ED26A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667ADB30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1237A080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7B14FCBA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6F306E8B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300DB7D1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1951A75E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6C8E7DD7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317E7FE4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5CFD1F20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759FEB88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131BC99A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2C11E2E7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453A761C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6ED1E0DE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04AC968B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6C180991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7133ECE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  <w:vAlign w:val="center"/>
          </w:tcPr>
          <w:p w14:paraId="7014ED47" w14:textId="77777777" w:rsidR="00B31B4B" w:rsidRDefault="00B31B4B">
            <w:pPr>
              <w:pStyle w:val="ConsPlusNormal"/>
            </w:pPr>
          </w:p>
        </w:tc>
      </w:tr>
      <w:tr w:rsidR="00B31B4B" w14:paraId="068FC05D" w14:textId="77777777">
        <w:tc>
          <w:tcPr>
            <w:tcW w:w="510" w:type="dxa"/>
            <w:tcBorders>
              <w:left w:val="nil"/>
            </w:tcBorders>
            <w:vAlign w:val="center"/>
          </w:tcPr>
          <w:p w14:paraId="38B0736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Align w:val="center"/>
          </w:tcPr>
          <w:p w14:paraId="6448CE46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581E3DAD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1B31056B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42A99F1B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0049A25C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23E644D8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53EBC665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1726F433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4C730465" w14:textId="77777777" w:rsidR="00B31B4B" w:rsidRDefault="00B31B4B">
            <w:pPr>
              <w:pStyle w:val="ConsPlusNormal"/>
            </w:pPr>
          </w:p>
        </w:tc>
        <w:tc>
          <w:tcPr>
            <w:tcW w:w="405" w:type="dxa"/>
            <w:vAlign w:val="center"/>
          </w:tcPr>
          <w:p w14:paraId="737C758C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08B67A6B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5B830667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4C998BB6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3991AD58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24B3D5D9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221FA73F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335FE551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00ED2E92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262037DC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3D0BBBD4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06318F3F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365109CD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5DF1D3DD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2159AFAF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08B5A3B8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3B5686D6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017F940A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165F0460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563787F4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2B678002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3CA69F26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5F34472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  <w:vAlign w:val="center"/>
          </w:tcPr>
          <w:p w14:paraId="739A6E8B" w14:textId="77777777" w:rsidR="00B31B4B" w:rsidRDefault="00B31B4B">
            <w:pPr>
              <w:pStyle w:val="ConsPlusNormal"/>
            </w:pPr>
          </w:p>
        </w:tc>
      </w:tr>
      <w:tr w:rsidR="00B31B4B" w14:paraId="599B4F8B" w14:textId="77777777">
        <w:tc>
          <w:tcPr>
            <w:tcW w:w="510" w:type="dxa"/>
            <w:tcBorders>
              <w:left w:val="nil"/>
            </w:tcBorders>
            <w:vAlign w:val="center"/>
          </w:tcPr>
          <w:p w14:paraId="53D3589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Align w:val="center"/>
          </w:tcPr>
          <w:p w14:paraId="6DFBA560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6A043701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3EBF0731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4183B6DF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750B5B35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4FB6E40F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3657EB31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65E6852C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578FE909" w14:textId="77777777" w:rsidR="00B31B4B" w:rsidRDefault="00B31B4B">
            <w:pPr>
              <w:pStyle w:val="ConsPlusNormal"/>
            </w:pPr>
          </w:p>
        </w:tc>
        <w:tc>
          <w:tcPr>
            <w:tcW w:w="405" w:type="dxa"/>
            <w:vAlign w:val="center"/>
          </w:tcPr>
          <w:p w14:paraId="46EBE85E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633E3FC7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6621A921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34625026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3AA990A1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161E4DA1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2394C480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1D432005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3330182A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571BCD83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60A7F4A7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2661913F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080DEAEB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18F9E25C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456DA49C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1A50CF90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29378774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52543333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033CFF00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560F63D0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277500FA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4EB33C34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4D19785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  <w:vAlign w:val="center"/>
          </w:tcPr>
          <w:p w14:paraId="652BBA6A" w14:textId="77777777" w:rsidR="00B31B4B" w:rsidRDefault="00B31B4B">
            <w:pPr>
              <w:pStyle w:val="ConsPlusNormal"/>
            </w:pPr>
          </w:p>
        </w:tc>
      </w:tr>
      <w:tr w:rsidR="00B31B4B" w14:paraId="0B4FD616" w14:textId="77777777">
        <w:tc>
          <w:tcPr>
            <w:tcW w:w="510" w:type="dxa"/>
            <w:tcBorders>
              <w:left w:val="nil"/>
            </w:tcBorders>
            <w:vAlign w:val="center"/>
          </w:tcPr>
          <w:p w14:paraId="36477BF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Align w:val="center"/>
          </w:tcPr>
          <w:p w14:paraId="6F6A6400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5F8B4E95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7E528A42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3F8F07E7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6D2F018E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3F5BA038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391E5318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5B6695E3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0990FAF6" w14:textId="77777777" w:rsidR="00B31B4B" w:rsidRDefault="00B31B4B">
            <w:pPr>
              <w:pStyle w:val="ConsPlusNormal"/>
            </w:pPr>
          </w:p>
        </w:tc>
        <w:tc>
          <w:tcPr>
            <w:tcW w:w="405" w:type="dxa"/>
            <w:vAlign w:val="center"/>
          </w:tcPr>
          <w:p w14:paraId="19F86C83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6A679975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2376FC5D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26BC53FA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21EE6FA5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vAlign w:val="center"/>
          </w:tcPr>
          <w:p w14:paraId="533DCDE7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05110345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78B71434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228EFA31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6220E179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2276B73A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3F5FDE7F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5BE79157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5DBFA353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1BE99680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6B3F5CD4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78D910EC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3A6B1AC1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39EE430B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048ECA2D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74EED744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09C55161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</w:tcPr>
          <w:p w14:paraId="71CFAB8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  <w:vAlign w:val="center"/>
          </w:tcPr>
          <w:p w14:paraId="46F3A00C" w14:textId="77777777" w:rsidR="00B31B4B" w:rsidRDefault="00B31B4B">
            <w:pPr>
              <w:pStyle w:val="ConsPlusNormal"/>
            </w:pPr>
          </w:p>
        </w:tc>
      </w:tr>
      <w:tr w:rsidR="00B31B4B" w14:paraId="08755F62" w14:textId="77777777">
        <w:tc>
          <w:tcPr>
            <w:tcW w:w="510" w:type="dxa"/>
            <w:tcBorders>
              <w:left w:val="nil"/>
              <w:bottom w:val="nil"/>
            </w:tcBorders>
            <w:vAlign w:val="center"/>
          </w:tcPr>
          <w:p w14:paraId="10D4C8C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bottom w:val="nil"/>
            </w:tcBorders>
            <w:vAlign w:val="center"/>
          </w:tcPr>
          <w:p w14:paraId="4E2782BD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tcBorders>
              <w:bottom w:val="nil"/>
            </w:tcBorders>
            <w:vAlign w:val="center"/>
          </w:tcPr>
          <w:p w14:paraId="5CCF5D95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tcBorders>
              <w:bottom w:val="nil"/>
            </w:tcBorders>
            <w:vAlign w:val="center"/>
          </w:tcPr>
          <w:p w14:paraId="1A45FD90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tcBorders>
              <w:bottom w:val="nil"/>
            </w:tcBorders>
            <w:vAlign w:val="center"/>
          </w:tcPr>
          <w:p w14:paraId="0A1D4E63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tcBorders>
              <w:bottom w:val="nil"/>
            </w:tcBorders>
            <w:vAlign w:val="center"/>
          </w:tcPr>
          <w:p w14:paraId="2154F3F9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tcBorders>
              <w:bottom w:val="nil"/>
            </w:tcBorders>
            <w:vAlign w:val="center"/>
          </w:tcPr>
          <w:p w14:paraId="53206049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tcBorders>
              <w:bottom w:val="nil"/>
            </w:tcBorders>
            <w:vAlign w:val="center"/>
          </w:tcPr>
          <w:p w14:paraId="1C1ABFA4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tcBorders>
              <w:bottom w:val="nil"/>
            </w:tcBorders>
            <w:vAlign w:val="center"/>
          </w:tcPr>
          <w:p w14:paraId="4936B85D" w14:textId="77777777" w:rsidR="00B31B4B" w:rsidRDefault="00B31B4B">
            <w:pPr>
              <w:pStyle w:val="ConsPlusNormal"/>
            </w:pPr>
          </w:p>
        </w:tc>
        <w:tc>
          <w:tcPr>
            <w:tcW w:w="400" w:type="dxa"/>
            <w:tcBorders>
              <w:bottom w:val="nil"/>
            </w:tcBorders>
            <w:vAlign w:val="center"/>
          </w:tcPr>
          <w:p w14:paraId="534BB40E" w14:textId="77777777" w:rsidR="00B31B4B" w:rsidRDefault="00B31B4B">
            <w:pPr>
              <w:pStyle w:val="ConsPlusNormal"/>
            </w:pPr>
          </w:p>
        </w:tc>
        <w:tc>
          <w:tcPr>
            <w:tcW w:w="405" w:type="dxa"/>
            <w:tcBorders>
              <w:bottom w:val="nil"/>
            </w:tcBorders>
            <w:vAlign w:val="center"/>
          </w:tcPr>
          <w:p w14:paraId="1A4768FC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  <w:vAlign w:val="center"/>
          </w:tcPr>
          <w:p w14:paraId="4093549A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  <w:vAlign w:val="center"/>
          </w:tcPr>
          <w:p w14:paraId="6F21759A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  <w:vAlign w:val="center"/>
          </w:tcPr>
          <w:p w14:paraId="71A99718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  <w:vAlign w:val="center"/>
          </w:tcPr>
          <w:p w14:paraId="12166131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  <w:vAlign w:val="center"/>
          </w:tcPr>
          <w:p w14:paraId="7F9B56CF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055E4461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0C71F669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0B06E454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22721740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0DF2B697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33536525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215C0F50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63C445DB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7BB8BB92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7900C825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2E0B3A3D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7FC6074E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6B1330AC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5A3F21B5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42FCF3E5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7D257B8B" w14:textId="77777777" w:rsidR="00B31B4B" w:rsidRDefault="00B31B4B">
            <w:pPr>
              <w:pStyle w:val="ConsPlusNormal"/>
            </w:pPr>
          </w:p>
        </w:tc>
        <w:tc>
          <w:tcPr>
            <w:tcW w:w="469" w:type="dxa"/>
            <w:tcBorders>
              <w:bottom w:val="nil"/>
            </w:tcBorders>
          </w:tcPr>
          <w:p w14:paraId="22017E2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bottom w:val="nil"/>
              <w:right w:val="nil"/>
            </w:tcBorders>
            <w:vAlign w:val="center"/>
          </w:tcPr>
          <w:p w14:paraId="2E518558" w14:textId="77777777" w:rsidR="00B31B4B" w:rsidRDefault="00B31B4B">
            <w:pPr>
              <w:pStyle w:val="ConsPlusNormal"/>
            </w:pPr>
          </w:p>
        </w:tc>
      </w:tr>
    </w:tbl>
    <w:p w14:paraId="19D8E0FC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303BE7BC" w14:textId="77777777" w:rsidR="00B31B4B" w:rsidRDefault="00B31B4B">
      <w:pPr>
        <w:pStyle w:val="ConsPlusNormal"/>
        <w:jc w:val="both"/>
      </w:pPr>
    </w:p>
    <w:p w14:paraId="0535D604" w14:textId="77777777" w:rsidR="00B31B4B" w:rsidRDefault="00B31B4B">
      <w:pPr>
        <w:pStyle w:val="ConsPlusNormal"/>
        <w:jc w:val="both"/>
      </w:pPr>
    </w:p>
    <w:p w14:paraId="7D600C33" w14:textId="77777777" w:rsidR="00B31B4B" w:rsidRDefault="00B31B4B">
      <w:pPr>
        <w:pStyle w:val="ConsPlusNormal"/>
        <w:jc w:val="both"/>
      </w:pPr>
    </w:p>
    <w:p w14:paraId="68C0FBEF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4E8DDFF5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33D59591" w14:textId="77777777" w:rsidR="00B31B4B" w:rsidRDefault="00B31B4B">
      <w:pPr>
        <w:pStyle w:val="ConsPlusNonformat"/>
        <w:jc w:val="both"/>
      </w:pPr>
    </w:p>
    <w:p w14:paraId="23D7B42B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5279CF4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262/у</w:t>
      </w:r>
    </w:p>
    <w:p w14:paraId="7BBD137B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FA14388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08A876FA" w14:textId="77777777" w:rsidR="00B31B4B" w:rsidRDefault="00B31B4B">
      <w:pPr>
        <w:pStyle w:val="ConsPlusNonformat"/>
        <w:jc w:val="both"/>
      </w:pPr>
    </w:p>
    <w:p w14:paraId="41E8FBA2" w14:textId="77777777" w:rsidR="00B31B4B" w:rsidRDefault="00B31B4B">
      <w:pPr>
        <w:pStyle w:val="ConsPlusNonformat"/>
        <w:jc w:val="both"/>
      </w:pPr>
      <w:r>
        <w:t>Лаборатория __________________</w:t>
      </w:r>
    </w:p>
    <w:p w14:paraId="220A5324" w14:textId="77777777" w:rsidR="00B31B4B" w:rsidRDefault="00B31B4B">
      <w:pPr>
        <w:pStyle w:val="ConsPlusNonformat"/>
        <w:jc w:val="both"/>
      </w:pPr>
    </w:p>
    <w:p w14:paraId="01244507" w14:textId="77777777" w:rsidR="00B31B4B" w:rsidRDefault="00B31B4B">
      <w:pPr>
        <w:pStyle w:val="ConsPlusNonformat"/>
        <w:jc w:val="both"/>
      </w:pPr>
      <w:bookmarkStart w:id="435" w:name="P49248"/>
      <w:bookmarkEnd w:id="435"/>
      <w:r>
        <w:t xml:space="preserve">                                  ЖУРНАЛ</w:t>
      </w:r>
    </w:p>
    <w:p w14:paraId="6778D2D1" w14:textId="77777777" w:rsidR="00B31B4B" w:rsidRDefault="00B31B4B">
      <w:pPr>
        <w:pStyle w:val="ConsPlusNonformat"/>
        <w:jc w:val="both"/>
      </w:pPr>
      <w:r>
        <w:t xml:space="preserve">            учета количества выполненных анализов в лаборатории</w:t>
      </w:r>
    </w:p>
    <w:p w14:paraId="213C7B63" w14:textId="77777777" w:rsidR="00B31B4B" w:rsidRDefault="00B31B4B">
      <w:pPr>
        <w:pStyle w:val="ConsPlusNonformat"/>
        <w:jc w:val="both"/>
      </w:pPr>
    </w:p>
    <w:p w14:paraId="285653A4" w14:textId="77777777" w:rsidR="00B31B4B" w:rsidRDefault="00B31B4B">
      <w:pPr>
        <w:pStyle w:val="ConsPlusNonformat"/>
        <w:jc w:val="both"/>
      </w:pPr>
      <w:r>
        <w:t>Начат "__" __________ 19__ г.               Окончен "__" __________ 19__ г.</w:t>
      </w:r>
    </w:p>
    <w:p w14:paraId="12D389C8" w14:textId="77777777" w:rsidR="00B31B4B" w:rsidRDefault="00B31B4B">
      <w:pPr>
        <w:pStyle w:val="ConsPlusNormal"/>
        <w:jc w:val="both"/>
      </w:pPr>
    </w:p>
    <w:p w14:paraId="585970E8" w14:textId="77777777" w:rsidR="00B31B4B" w:rsidRDefault="00B31B4B">
      <w:pPr>
        <w:pStyle w:val="ConsPlusNormal"/>
        <w:ind w:firstLine="540"/>
        <w:jc w:val="both"/>
      </w:pPr>
      <w:r>
        <w:t>1. Журнал учета количества выполненных анализов в лаборатории ведется заведующим лабораторией.</w:t>
      </w:r>
    </w:p>
    <w:p w14:paraId="7A4D5768" w14:textId="77777777" w:rsidR="00B31B4B" w:rsidRDefault="00B31B4B">
      <w:pPr>
        <w:pStyle w:val="ConsPlusNormal"/>
        <w:spacing w:before="200"/>
        <w:ind w:firstLine="540"/>
        <w:jc w:val="both"/>
      </w:pPr>
      <w:r>
        <w:t xml:space="preserve">2. Строки </w:t>
      </w:r>
      <w:hyperlink w:anchor="P49267">
        <w:r>
          <w:rPr>
            <w:color w:val="0000FF"/>
          </w:rPr>
          <w:t>графы</w:t>
        </w:r>
      </w:hyperlink>
      <w:r>
        <w:t xml:space="preserve"> "Название анализа" заполняются согласно "Номенклатуре основных видов лабораторных анализов" по разделам: I - общеклинические анализы; II - гематологические; III - цитологические; IV - биохимические; V - микробиологические; VI - иммунологические анализы.</w:t>
      </w:r>
    </w:p>
    <w:p w14:paraId="041F3CE7" w14:textId="77777777" w:rsidR="00B31B4B" w:rsidRDefault="00B31B4B">
      <w:pPr>
        <w:pStyle w:val="ConsPlusNormal"/>
        <w:spacing w:before="200"/>
        <w:ind w:firstLine="540"/>
        <w:jc w:val="both"/>
      </w:pPr>
      <w:r>
        <w:t>3. В графу "Лечебные подразделения" (</w:t>
      </w:r>
      <w:hyperlink w:anchor="P49280">
        <w:r>
          <w:rPr>
            <w:color w:val="0000FF"/>
          </w:rPr>
          <w:t>подграфы 3</w:t>
        </w:r>
      </w:hyperlink>
      <w:r>
        <w:t xml:space="preserve"> - </w:t>
      </w:r>
      <w:hyperlink w:anchor="P49362">
        <w:r>
          <w:rPr>
            <w:color w:val="0000FF"/>
          </w:rPr>
          <w:t>22</w:t>
        </w:r>
      </w:hyperlink>
      <w:r>
        <w:t>) вносятся названия обслуживаемых лабораторией стационаров (лечебных отделений), амбулаторно-поликлинических учреждений.</w:t>
      </w:r>
    </w:p>
    <w:p w14:paraId="3D7010CE" w14:textId="77777777" w:rsidR="00B31B4B" w:rsidRDefault="00B31B4B">
      <w:pPr>
        <w:pStyle w:val="ConsPlusNormal"/>
        <w:spacing w:before="200"/>
        <w:ind w:firstLine="540"/>
        <w:jc w:val="both"/>
      </w:pPr>
      <w:r>
        <w:t>Особо выделяется количество анализов, выполненных по помощи на дому.</w:t>
      </w:r>
    </w:p>
    <w:p w14:paraId="0F419318" w14:textId="77777777" w:rsidR="00B31B4B" w:rsidRDefault="00B31B4B">
      <w:pPr>
        <w:pStyle w:val="ConsPlusNormal"/>
        <w:jc w:val="both"/>
      </w:pPr>
    </w:p>
    <w:p w14:paraId="61B4B48B" w14:textId="77777777" w:rsidR="00B31B4B" w:rsidRDefault="00B31B4B">
      <w:pPr>
        <w:pStyle w:val="ConsPlusNormal"/>
        <w:jc w:val="right"/>
      </w:pPr>
      <w:r>
        <w:t>Для типографии!</w:t>
      </w:r>
    </w:p>
    <w:p w14:paraId="6C7F1481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62429B29" w14:textId="77777777" w:rsidR="00B31B4B" w:rsidRDefault="00B31B4B">
      <w:pPr>
        <w:pStyle w:val="ConsPlusNormal"/>
        <w:jc w:val="right"/>
      </w:pPr>
      <w:r>
        <w:t>формат А4</w:t>
      </w:r>
    </w:p>
    <w:p w14:paraId="30476F4D" w14:textId="77777777" w:rsidR="00B31B4B" w:rsidRDefault="00B31B4B">
      <w:pPr>
        <w:pStyle w:val="ConsPlusNormal"/>
        <w:jc w:val="both"/>
      </w:pPr>
    </w:p>
    <w:p w14:paraId="3F85BD08" w14:textId="77777777" w:rsidR="00B31B4B" w:rsidRDefault="00B31B4B">
      <w:pPr>
        <w:pStyle w:val="ConsPlusNormal"/>
        <w:jc w:val="right"/>
      </w:pPr>
      <w:r>
        <w:t>ф. N 262/у</w:t>
      </w:r>
    </w:p>
    <w:p w14:paraId="08B1B081" w14:textId="77777777" w:rsidR="00B31B4B" w:rsidRDefault="00B31B4B">
      <w:pPr>
        <w:pStyle w:val="ConsPlusNormal"/>
        <w:jc w:val="both"/>
      </w:pPr>
    </w:p>
    <w:p w14:paraId="23CCFB1D" w14:textId="77777777" w:rsidR="00B31B4B" w:rsidRDefault="00B31B4B">
      <w:pPr>
        <w:pStyle w:val="ConsPlusNormal"/>
        <w:ind w:firstLine="540"/>
        <w:jc w:val="both"/>
      </w:pPr>
      <w:r>
        <w:t>____________________ месяц _______________ год</w:t>
      </w:r>
    </w:p>
    <w:p w14:paraId="09CA4E7F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154"/>
        <w:gridCol w:w="706"/>
        <w:gridCol w:w="706"/>
        <w:gridCol w:w="706"/>
        <w:gridCol w:w="706"/>
        <w:gridCol w:w="706"/>
        <w:gridCol w:w="706"/>
        <w:gridCol w:w="706"/>
        <w:gridCol w:w="706"/>
        <w:gridCol w:w="707"/>
      </w:tblGrid>
      <w:tr w:rsidR="00B31B4B" w14:paraId="61676D16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31321223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2154" w:type="dxa"/>
            <w:vMerge w:val="restart"/>
            <w:vAlign w:val="center"/>
          </w:tcPr>
          <w:p w14:paraId="68EEA4CD" w14:textId="77777777" w:rsidR="00B31B4B" w:rsidRDefault="00B31B4B">
            <w:pPr>
              <w:pStyle w:val="ConsPlusNormal"/>
              <w:jc w:val="center"/>
            </w:pPr>
            <w:bookmarkStart w:id="436" w:name="P49267"/>
            <w:bookmarkEnd w:id="436"/>
            <w:r>
              <w:t>Название анализа</w:t>
            </w:r>
          </w:p>
        </w:tc>
        <w:tc>
          <w:tcPr>
            <w:tcW w:w="6355" w:type="dxa"/>
            <w:gridSpan w:val="9"/>
            <w:tcBorders>
              <w:right w:val="nil"/>
            </w:tcBorders>
            <w:vAlign w:val="center"/>
          </w:tcPr>
          <w:p w14:paraId="26352F61" w14:textId="77777777" w:rsidR="00B31B4B" w:rsidRDefault="00B31B4B">
            <w:pPr>
              <w:pStyle w:val="ConsPlusNormal"/>
              <w:jc w:val="right"/>
            </w:pPr>
            <w:r>
              <w:t>ЛЕЧЕБНЫЕ</w:t>
            </w:r>
          </w:p>
        </w:tc>
      </w:tr>
      <w:tr w:rsidR="00B31B4B" w14:paraId="60ABF06B" w14:textId="77777777">
        <w:tc>
          <w:tcPr>
            <w:tcW w:w="567" w:type="dxa"/>
            <w:vMerge/>
            <w:tcBorders>
              <w:left w:val="nil"/>
            </w:tcBorders>
          </w:tcPr>
          <w:p w14:paraId="57D0BE75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  <w:vMerge/>
          </w:tcPr>
          <w:p w14:paraId="7E2763B2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  <w:vAlign w:val="center"/>
          </w:tcPr>
          <w:p w14:paraId="482891A9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  <w:vAlign w:val="center"/>
          </w:tcPr>
          <w:p w14:paraId="5768CCBF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  <w:vAlign w:val="center"/>
          </w:tcPr>
          <w:p w14:paraId="6A8398BF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  <w:vAlign w:val="center"/>
          </w:tcPr>
          <w:p w14:paraId="5587BDAA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  <w:vAlign w:val="center"/>
          </w:tcPr>
          <w:p w14:paraId="5383FA46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  <w:vAlign w:val="center"/>
          </w:tcPr>
          <w:p w14:paraId="09252F44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  <w:vAlign w:val="center"/>
          </w:tcPr>
          <w:p w14:paraId="72930364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  <w:vAlign w:val="center"/>
          </w:tcPr>
          <w:p w14:paraId="0CF5FC4E" w14:textId="77777777" w:rsidR="00B31B4B" w:rsidRDefault="00B31B4B">
            <w:pPr>
              <w:pStyle w:val="ConsPlusNormal"/>
            </w:pPr>
          </w:p>
        </w:tc>
        <w:tc>
          <w:tcPr>
            <w:tcW w:w="707" w:type="dxa"/>
            <w:tcBorders>
              <w:right w:val="nil"/>
            </w:tcBorders>
            <w:vAlign w:val="center"/>
          </w:tcPr>
          <w:p w14:paraId="53DD023E" w14:textId="77777777" w:rsidR="00B31B4B" w:rsidRDefault="00B31B4B">
            <w:pPr>
              <w:pStyle w:val="ConsPlusNormal"/>
            </w:pPr>
          </w:p>
        </w:tc>
      </w:tr>
      <w:tr w:rsidR="00B31B4B" w14:paraId="4BB0AAD7" w14:textId="77777777">
        <w:tc>
          <w:tcPr>
            <w:tcW w:w="567" w:type="dxa"/>
            <w:tcBorders>
              <w:left w:val="nil"/>
            </w:tcBorders>
            <w:vAlign w:val="center"/>
          </w:tcPr>
          <w:p w14:paraId="3F33284A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154" w:type="dxa"/>
            <w:vAlign w:val="center"/>
          </w:tcPr>
          <w:p w14:paraId="289D7C8C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6" w:type="dxa"/>
            <w:vAlign w:val="center"/>
          </w:tcPr>
          <w:p w14:paraId="3CBFBC49" w14:textId="77777777" w:rsidR="00B31B4B" w:rsidRDefault="00B31B4B">
            <w:pPr>
              <w:pStyle w:val="ConsPlusNormal"/>
              <w:jc w:val="center"/>
            </w:pPr>
            <w:bookmarkStart w:id="437" w:name="P49280"/>
            <w:bookmarkEnd w:id="437"/>
            <w:r>
              <w:t>3</w:t>
            </w:r>
          </w:p>
        </w:tc>
        <w:tc>
          <w:tcPr>
            <w:tcW w:w="706" w:type="dxa"/>
            <w:vAlign w:val="center"/>
          </w:tcPr>
          <w:p w14:paraId="22A7038E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6" w:type="dxa"/>
            <w:vAlign w:val="center"/>
          </w:tcPr>
          <w:p w14:paraId="7C40198D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06" w:type="dxa"/>
            <w:vAlign w:val="center"/>
          </w:tcPr>
          <w:p w14:paraId="4221348D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06" w:type="dxa"/>
            <w:vAlign w:val="center"/>
          </w:tcPr>
          <w:p w14:paraId="0EE9E8A8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06" w:type="dxa"/>
            <w:vAlign w:val="center"/>
          </w:tcPr>
          <w:p w14:paraId="3E8F29EE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706" w:type="dxa"/>
            <w:vAlign w:val="center"/>
          </w:tcPr>
          <w:p w14:paraId="15487272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706" w:type="dxa"/>
            <w:vAlign w:val="center"/>
          </w:tcPr>
          <w:p w14:paraId="175B30DF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07" w:type="dxa"/>
            <w:tcBorders>
              <w:right w:val="nil"/>
            </w:tcBorders>
            <w:vAlign w:val="center"/>
          </w:tcPr>
          <w:p w14:paraId="206E89FE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</w:tr>
      <w:tr w:rsidR="00B31B4B" w14:paraId="2B2B4FC3" w14:textId="77777777">
        <w:tc>
          <w:tcPr>
            <w:tcW w:w="567" w:type="dxa"/>
            <w:tcBorders>
              <w:left w:val="nil"/>
            </w:tcBorders>
          </w:tcPr>
          <w:p w14:paraId="5396E494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</w:tcPr>
          <w:p w14:paraId="5ECBDFE0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</w:tcPr>
          <w:p w14:paraId="4E58739C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</w:tcPr>
          <w:p w14:paraId="3257FC58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</w:tcPr>
          <w:p w14:paraId="7478792F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</w:tcPr>
          <w:p w14:paraId="4CCDE946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</w:tcPr>
          <w:p w14:paraId="127AFD2C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</w:tcPr>
          <w:p w14:paraId="134F3330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</w:tcPr>
          <w:p w14:paraId="606B86BC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</w:tcPr>
          <w:p w14:paraId="181CD362" w14:textId="77777777" w:rsidR="00B31B4B" w:rsidRDefault="00B31B4B">
            <w:pPr>
              <w:pStyle w:val="ConsPlusNormal"/>
            </w:pPr>
          </w:p>
        </w:tc>
        <w:tc>
          <w:tcPr>
            <w:tcW w:w="707" w:type="dxa"/>
            <w:tcBorders>
              <w:right w:val="nil"/>
            </w:tcBorders>
          </w:tcPr>
          <w:p w14:paraId="24E61E76" w14:textId="77777777" w:rsidR="00B31B4B" w:rsidRDefault="00B31B4B">
            <w:pPr>
              <w:pStyle w:val="ConsPlusNormal"/>
            </w:pPr>
          </w:p>
        </w:tc>
      </w:tr>
      <w:tr w:rsidR="00B31B4B" w14:paraId="61BE740F" w14:textId="77777777">
        <w:tc>
          <w:tcPr>
            <w:tcW w:w="567" w:type="dxa"/>
            <w:tcBorders>
              <w:left w:val="nil"/>
            </w:tcBorders>
          </w:tcPr>
          <w:p w14:paraId="379FBCD7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</w:tcPr>
          <w:p w14:paraId="061C4526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</w:tcPr>
          <w:p w14:paraId="05956966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</w:tcPr>
          <w:p w14:paraId="4FF91012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</w:tcPr>
          <w:p w14:paraId="20EA6E37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</w:tcPr>
          <w:p w14:paraId="5C92E821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</w:tcPr>
          <w:p w14:paraId="0AE02404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</w:tcPr>
          <w:p w14:paraId="53D261C1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</w:tcPr>
          <w:p w14:paraId="48FCFAB6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</w:tcPr>
          <w:p w14:paraId="2C2AEA8A" w14:textId="77777777" w:rsidR="00B31B4B" w:rsidRDefault="00B31B4B">
            <w:pPr>
              <w:pStyle w:val="ConsPlusNormal"/>
            </w:pPr>
          </w:p>
        </w:tc>
        <w:tc>
          <w:tcPr>
            <w:tcW w:w="707" w:type="dxa"/>
            <w:tcBorders>
              <w:right w:val="nil"/>
            </w:tcBorders>
          </w:tcPr>
          <w:p w14:paraId="0574827C" w14:textId="77777777" w:rsidR="00B31B4B" w:rsidRDefault="00B31B4B">
            <w:pPr>
              <w:pStyle w:val="ConsPlusNormal"/>
            </w:pPr>
          </w:p>
        </w:tc>
      </w:tr>
      <w:tr w:rsidR="00B31B4B" w14:paraId="7BB4338C" w14:textId="77777777">
        <w:tc>
          <w:tcPr>
            <w:tcW w:w="567" w:type="dxa"/>
            <w:tcBorders>
              <w:left w:val="nil"/>
            </w:tcBorders>
          </w:tcPr>
          <w:p w14:paraId="6277594F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</w:tcPr>
          <w:p w14:paraId="17AA2131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</w:tcPr>
          <w:p w14:paraId="74C80115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</w:tcPr>
          <w:p w14:paraId="37DE69E2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</w:tcPr>
          <w:p w14:paraId="6A90C244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</w:tcPr>
          <w:p w14:paraId="4E798943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</w:tcPr>
          <w:p w14:paraId="2793B206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</w:tcPr>
          <w:p w14:paraId="68214C1F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</w:tcPr>
          <w:p w14:paraId="60722716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</w:tcPr>
          <w:p w14:paraId="1652716E" w14:textId="77777777" w:rsidR="00B31B4B" w:rsidRDefault="00B31B4B">
            <w:pPr>
              <w:pStyle w:val="ConsPlusNormal"/>
            </w:pPr>
          </w:p>
        </w:tc>
        <w:tc>
          <w:tcPr>
            <w:tcW w:w="707" w:type="dxa"/>
            <w:tcBorders>
              <w:right w:val="nil"/>
            </w:tcBorders>
          </w:tcPr>
          <w:p w14:paraId="73D634CB" w14:textId="77777777" w:rsidR="00B31B4B" w:rsidRDefault="00B31B4B">
            <w:pPr>
              <w:pStyle w:val="ConsPlusNormal"/>
            </w:pPr>
          </w:p>
        </w:tc>
      </w:tr>
      <w:tr w:rsidR="00B31B4B" w14:paraId="2A3D43F0" w14:textId="77777777">
        <w:tc>
          <w:tcPr>
            <w:tcW w:w="567" w:type="dxa"/>
            <w:tcBorders>
              <w:left w:val="nil"/>
              <w:bottom w:val="nil"/>
            </w:tcBorders>
          </w:tcPr>
          <w:p w14:paraId="4B2A7FF7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  <w:tcBorders>
              <w:bottom w:val="nil"/>
            </w:tcBorders>
          </w:tcPr>
          <w:p w14:paraId="387BF52E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  <w:tcBorders>
              <w:bottom w:val="nil"/>
            </w:tcBorders>
          </w:tcPr>
          <w:p w14:paraId="0679C65F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  <w:tcBorders>
              <w:bottom w:val="nil"/>
            </w:tcBorders>
          </w:tcPr>
          <w:p w14:paraId="08BBEA21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  <w:tcBorders>
              <w:bottom w:val="nil"/>
            </w:tcBorders>
          </w:tcPr>
          <w:p w14:paraId="2C11AFA2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  <w:tcBorders>
              <w:bottom w:val="nil"/>
            </w:tcBorders>
          </w:tcPr>
          <w:p w14:paraId="3D8BA3CE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  <w:tcBorders>
              <w:bottom w:val="nil"/>
            </w:tcBorders>
          </w:tcPr>
          <w:p w14:paraId="3117FA64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  <w:tcBorders>
              <w:bottom w:val="nil"/>
            </w:tcBorders>
          </w:tcPr>
          <w:p w14:paraId="7FED9F06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  <w:tcBorders>
              <w:bottom w:val="nil"/>
            </w:tcBorders>
          </w:tcPr>
          <w:p w14:paraId="59FA9B12" w14:textId="77777777" w:rsidR="00B31B4B" w:rsidRDefault="00B31B4B">
            <w:pPr>
              <w:pStyle w:val="ConsPlusNormal"/>
            </w:pPr>
          </w:p>
        </w:tc>
        <w:tc>
          <w:tcPr>
            <w:tcW w:w="706" w:type="dxa"/>
            <w:tcBorders>
              <w:bottom w:val="nil"/>
            </w:tcBorders>
          </w:tcPr>
          <w:p w14:paraId="7E1BDEF9" w14:textId="77777777" w:rsidR="00B31B4B" w:rsidRDefault="00B31B4B">
            <w:pPr>
              <w:pStyle w:val="ConsPlusNormal"/>
            </w:pPr>
          </w:p>
        </w:tc>
        <w:tc>
          <w:tcPr>
            <w:tcW w:w="707" w:type="dxa"/>
            <w:tcBorders>
              <w:bottom w:val="nil"/>
              <w:right w:val="nil"/>
            </w:tcBorders>
          </w:tcPr>
          <w:p w14:paraId="0E45E3B5" w14:textId="77777777" w:rsidR="00B31B4B" w:rsidRDefault="00B31B4B">
            <w:pPr>
              <w:pStyle w:val="ConsPlusNormal"/>
            </w:pPr>
          </w:p>
        </w:tc>
      </w:tr>
    </w:tbl>
    <w:p w14:paraId="0B6415F9" w14:textId="77777777" w:rsidR="00B31B4B" w:rsidRDefault="00B31B4B">
      <w:pPr>
        <w:pStyle w:val="ConsPlusNormal"/>
      </w:pPr>
      <w:r>
        <w:t>и т.д. до конца страницы</w:t>
      </w:r>
    </w:p>
    <w:p w14:paraId="19ABA563" w14:textId="77777777" w:rsidR="00B31B4B" w:rsidRDefault="00B31B4B">
      <w:pPr>
        <w:pStyle w:val="ConsPlusNormal"/>
        <w:jc w:val="both"/>
      </w:pPr>
    </w:p>
    <w:p w14:paraId="68F475B8" w14:textId="77777777" w:rsidR="00B31B4B" w:rsidRDefault="00B31B4B">
      <w:pPr>
        <w:pStyle w:val="ConsPlusNormal"/>
        <w:jc w:val="right"/>
      </w:pPr>
      <w:r>
        <w:t>разворот ф. N 262/у</w:t>
      </w:r>
    </w:p>
    <w:p w14:paraId="0554FAE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7"/>
        <w:gridCol w:w="687"/>
        <w:gridCol w:w="687"/>
        <w:gridCol w:w="687"/>
        <w:gridCol w:w="687"/>
        <w:gridCol w:w="687"/>
        <w:gridCol w:w="687"/>
        <w:gridCol w:w="687"/>
        <w:gridCol w:w="687"/>
        <w:gridCol w:w="687"/>
        <w:gridCol w:w="697"/>
        <w:gridCol w:w="850"/>
        <w:gridCol w:w="624"/>
      </w:tblGrid>
      <w:tr w:rsidR="00B31B4B" w14:paraId="2A3ABBB5" w14:textId="77777777">
        <w:tc>
          <w:tcPr>
            <w:tcW w:w="7567" w:type="dxa"/>
            <w:gridSpan w:val="11"/>
            <w:tcBorders>
              <w:left w:val="nil"/>
            </w:tcBorders>
            <w:vAlign w:val="center"/>
          </w:tcPr>
          <w:p w14:paraId="28290D7D" w14:textId="77777777" w:rsidR="00B31B4B" w:rsidRDefault="00B31B4B">
            <w:pPr>
              <w:pStyle w:val="ConsPlusNormal"/>
            </w:pPr>
            <w:r>
              <w:t>ПОДРАЗДЕЛЕНИЯ</w:t>
            </w:r>
          </w:p>
        </w:tc>
        <w:tc>
          <w:tcPr>
            <w:tcW w:w="1474" w:type="dxa"/>
            <w:gridSpan w:val="2"/>
            <w:tcBorders>
              <w:right w:val="nil"/>
            </w:tcBorders>
            <w:vAlign w:val="center"/>
          </w:tcPr>
          <w:p w14:paraId="49F72B08" w14:textId="77777777" w:rsidR="00B31B4B" w:rsidRDefault="00B31B4B">
            <w:pPr>
              <w:pStyle w:val="ConsPlusNormal"/>
              <w:jc w:val="center"/>
            </w:pPr>
            <w:r>
              <w:t>Итого за</w:t>
            </w:r>
          </w:p>
        </w:tc>
      </w:tr>
      <w:tr w:rsidR="00B31B4B" w14:paraId="3EF87C98" w14:textId="77777777">
        <w:tc>
          <w:tcPr>
            <w:tcW w:w="687" w:type="dxa"/>
            <w:tcBorders>
              <w:left w:val="nil"/>
            </w:tcBorders>
          </w:tcPr>
          <w:p w14:paraId="2A3FD484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6DC8838C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406B8985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7887904D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03B7C3C7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3BDE48B0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599765E5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202CF9DB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7879FD1A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7AEFD7A3" w14:textId="77777777" w:rsidR="00B31B4B" w:rsidRDefault="00B31B4B">
            <w:pPr>
              <w:pStyle w:val="ConsPlusNormal"/>
            </w:pPr>
          </w:p>
        </w:tc>
        <w:tc>
          <w:tcPr>
            <w:tcW w:w="697" w:type="dxa"/>
          </w:tcPr>
          <w:p w14:paraId="5E30788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  <w:vAlign w:val="center"/>
          </w:tcPr>
          <w:p w14:paraId="048CDE0A" w14:textId="77777777" w:rsidR="00B31B4B" w:rsidRDefault="00B31B4B">
            <w:pPr>
              <w:pStyle w:val="ConsPlusNormal"/>
              <w:jc w:val="center"/>
            </w:pPr>
            <w:r>
              <w:t>месяц</w:t>
            </w:r>
          </w:p>
        </w:tc>
        <w:tc>
          <w:tcPr>
            <w:tcW w:w="624" w:type="dxa"/>
            <w:tcBorders>
              <w:left w:val="nil"/>
              <w:right w:val="nil"/>
            </w:tcBorders>
            <w:vAlign w:val="center"/>
          </w:tcPr>
          <w:p w14:paraId="2B2ED6F0" w14:textId="77777777" w:rsidR="00B31B4B" w:rsidRDefault="00B31B4B">
            <w:pPr>
              <w:pStyle w:val="ConsPlusNormal"/>
              <w:jc w:val="center"/>
            </w:pPr>
            <w:r>
              <w:t>год</w:t>
            </w:r>
          </w:p>
        </w:tc>
      </w:tr>
      <w:tr w:rsidR="00B31B4B" w14:paraId="30F0BDC7" w14:textId="77777777">
        <w:tc>
          <w:tcPr>
            <w:tcW w:w="687" w:type="dxa"/>
            <w:tcBorders>
              <w:left w:val="nil"/>
            </w:tcBorders>
            <w:vAlign w:val="center"/>
          </w:tcPr>
          <w:p w14:paraId="5DD0B107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687" w:type="dxa"/>
            <w:vAlign w:val="center"/>
          </w:tcPr>
          <w:p w14:paraId="2A244345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687" w:type="dxa"/>
            <w:vAlign w:val="center"/>
          </w:tcPr>
          <w:p w14:paraId="4C356CDB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687" w:type="dxa"/>
            <w:vAlign w:val="center"/>
          </w:tcPr>
          <w:p w14:paraId="389DEFA4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687" w:type="dxa"/>
            <w:vAlign w:val="center"/>
          </w:tcPr>
          <w:p w14:paraId="1DFF3781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687" w:type="dxa"/>
            <w:vAlign w:val="center"/>
          </w:tcPr>
          <w:p w14:paraId="630109EE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687" w:type="dxa"/>
            <w:vAlign w:val="center"/>
          </w:tcPr>
          <w:p w14:paraId="39E6E6E6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687" w:type="dxa"/>
            <w:vAlign w:val="center"/>
          </w:tcPr>
          <w:p w14:paraId="6A34CD8F" w14:textId="77777777" w:rsidR="00B31B4B" w:rsidRDefault="00B31B4B">
            <w:pPr>
              <w:pStyle w:val="ConsPlusNormal"/>
            </w:pPr>
            <w:r>
              <w:t>19</w:t>
            </w:r>
          </w:p>
        </w:tc>
        <w:tc>
          <w:tcPr>
            <w:tcW w:w="687" w:type="dxa"/>
            <w:vAlign w:val="center"/>
          </w:tcPr>
          <w:p w14:paraId="06BED626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687" w:type="dxa"/>
            <w:vAlign w:val="center"/>
          </w:tcPr>
          <w:p w14:paraId="622A1232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697" w:type="dxa"/>
            <w:vAlign w:val="center"/>
          </w:tcPr>
          <w:p w14:paraId="0308F052" w14:textId="77777777" w:rsidR="00B31B4B" w:rsidRDefault="00B31B4B">
            <w:pPr>
              <w:pStyle w:val="ConsPlusNormal"/>
              <w:jc w:val="center"/>
            </w:pPr>
            <w:bookmarkStart w:id="438" w:name="P49362"/>
            <w:bookmarkEnd w:id="438"/>
            <w:r>
              <w:t>22</w:t>
            </w:r>
          </w:p>
        </w:tc>
        <w:tc>
          <w:tcPr>
            <w:tcW w:w="1474" w:type="dxa"/>
            <w:gridSpan w:val="2"/>
            <w:tcBorders>
              <w:right w:val="nil"/>
            </w:tcBorders>
            <w:vAlign w:val="center"/>
          </w:tcPr>
          <w:p w14:paraId="08F81956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</w:tr>
      <w:tr w:rsidR="00B31B4B" w14:paraId="5777C8B5" w14:textId="77777777">
        <w:tc>
          <w:tcPr>
            <w:tcW w:w="687" w:type="dxa"/>
            <w:tcBorders>
              <w:left w:val="nil"/>
            </w:tcBorders>
          </w:tcPr>
          <w:p w14:paraId="1EAD5B58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7B960450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4530623E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6C35B96A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64170FFE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63CD601C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58ECEE08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14749D46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58C23D47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2EB5A523" w14:textId="77777777" w:rsidR="00B31B4B" w:rsidRDefault="00B31B4B">
            <w:pPr>
              <w:pStyle w:val="ConsPlusNormal"/>
            </w:pPr>
          </w:p>
        </w:tc>
        <w:tc>
          <w:tcPr>
            <w:tcW w:w="697" w:type="dxa"/>
          </w:tcPr>
          <w:p w14:paraId="098CE91D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gridSpan w:val="2"/>
            <w:tcBorders>
              <w:right w:val="nil"/>
            </w:tcBorders>
          </w:tcPr>
          <w:p w14:paraId="7DD7B641" w14:textId="77777777" w:rsidR="00B31B4B" w:rsidRDefault="00B31B4B">
            <w:pPr>
              <w:pStyle w:val="ConsPlusNormal"/>
            </w:pPr>
          </w:p>
        </w:tc>
      </w:tr>
      <w:tr w:rsidR="00B31B4B" w14:paraId="70CACF2D" w14:textId="77777777">
        <w:tc>
          <w:tcPr>
            <w:tcW w:w="687" w:type="dxa"/>
            <w:tcBorders>
              <w:left w:val="nil"/>
            </w:tcBorders>
          </w:tcPr>
          <w:p w14:paraId="295BB394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3E04F6DA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5F7EEAFA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2309543C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37F14C5A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3F0AE845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207D7529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0804746C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2DF31480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61662DFE" w14:textId="77777777" w:rsidR="00B31B4B" w:rsidRDefault="00B31B4B">
            <w:pPr>
              <w:pStyle w:val="ConsPlusNormal"/>
            </w:pPr>
          </w:p>
        </w:tc>
        <w:tc>
          <w:tcPr>
            <w:tcW w:w="697" w:type="dxa"/>
          </w:tcPr>
          <w:p w14:paraId="27FF4BA8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gridSpan w:val="2"/>
            <w:tcBorders>
              <w:right w:val="nil"/>
            </w:tcBorders>
          </w:tcPr>
          <w:p w14:paraId="08063278" w14:textId="77777777" w:rsidR="00B31B4B" w:rsidRDefault="00B31B4B">
            <w:pPr>
              <w:pStyle w:val="ConsPlusNormal"/>
            </w:pPr>
          </w:p>
        </w:tc>
      </w:tr>
      <w:tr w:rsidR="00B31B4B" w14:paraId="163F997F" w14:textId="77777777">
        <w:tc>
          <w:tcPr>
            <w:tcW w:w="687" w:type="dxa"/>
            <w:tcBorders>
              <w:left w:val="nil"/>
            </w:tcBorders>
          </w:tcPr>
          <w:p w14:paraId="2F7AEA49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197AAC97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123BEDEE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20238B78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0EAA436D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34E9755B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7B47E5D8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10497BBE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6E1CEDA1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</w:tcPr>
          <w:p w14:paraId="66D52FDF" w14:textId="77777777" w:rsidR="00B31B4B" w:rsidRDefault="00B31B4B">
            <w:pPr>
              <w:pStyle w:val="ConsPlusNormal"/>
            </w:pPr>
          </w:p>
        </w:tc>
        <w:tc>
          <w:tcPr>
            <w:tcW w:w="697" w:type="dxa"/>
          </w:tcPr>
          <w:p w14:paraId="1B9A7DEB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gridSpan w:val="2"/>
            <w:tcBorders>
              <w:right w:val="nil"/>
            </w:tcBorders>
          </w:tcPr>
          <w:p w14:paraId="10DD562C" w14:textId="77777777" w:rsidR="00B31B4B" w:rsidRDefault="00B31B4B">
            <w:pPr>
              <w:pStyle w:val="ConsPlusNormal"/>
            </w:pPr>
          </w:p>
        </w:tc>
      </w:tr>
      <w:tr w:rsidR="00B31B4B" w14:paraId="77819EF9" w14:textId="77777777">
        <w:tc>
          <w:tcPr>
            <w:tcW w:w="687" w:type="dxa"/>
            <w:tcBorders>
              <w:left w:val="nil"/>
              <w:bottom w:val="nil"/>
            </w:tcBorders>
          </w:tcPr>
          <w:p w14:paraId="20F069DE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  <w:tcBorders>
              <w:bottom w:val="nil"/>
            </w:tcBorders>
          </w:tcPr>
          <w:p w14:paraId="421A1D20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  <w:tcBorders>
              <w:bottom w:val="nil"/>
            </w:tcBorders>
          </w:tcPr>
          <w:p w14:paraId="7EDC264B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  <w:tcBorders>
              <w:bottom w:val="nil"/>
            </w:tcBorders>
          </w:tcPr>
          <w:p w14:paraId="5EB60AFF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  <w:tcBorders>
              <w:bottom w:val="nil"/>
            </w:tcBorders>
          </w:tcPr>
          <w:p w14:paraId="08D0CD4E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  <w:tcBorders>
              <w:bottom w:val="nil"/>
            </w:tcBorders>
          </w:tcPr>
          <w:p w14:paraId="4D60D5B1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  <w:tcBorders>
              <w:bottom w:val="nil"/>
            </w:tcBorders>
          </w:tcPr>
          <w:p w14:paraId="16F2D586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  <w:tcBorders>
              <w:bottom w:val="nil"/>
            </w:tcBorders>
          </w:tcPr>
          <w:p w14:paraId="7CF63092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  <w:tcBorders>
              <w:bottom w:val="nil"/>
            </w:tcBorders>
          </w:tcPr>
          <w:p w14:paraId="0BB24867" w14:textId="77777777" w:rsidR="00B31B4B" w:rsidRDefault="00B31B4B">
            <w:pPr>
              <w:pStyle w:val="ConsPlusNormal"/>
            </w:pPr>
          </w:p>
        </w:tc>
        <w:tc>
          <w:tcPr>
            <w:tcW w:w="687" w:type="dxa"/>
            <w:tcBorders>
              <w:bottom w:val="nil"/>
            </w:tcBorders>
          </w:tcPr>
          <w:p w14:paraId="51905888" w14:textId="77777777" w:rsidR="00B31B4B" w:rsidRDefault="00B31B4B">
            <w:pPr>
              <w:pStyle w:val="ConsPlusNormal"/>
            </w:pPr>
          </w:p>
        </w:tc>
        <w:tc>
          <w:tcPr>
            <w:tcW w:w="697" w:type="dxa"/>
            <w:tcBorders>
              <w:bottom w:val="nil"/>
            </w:tcBorders>
          </w:tcPr>
          <w:p w14:paraId="29A12D54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gridSpan w:val="2"/>
            <w:tcBorders>
              <w:bottom w:val="nil"/>
              <w:right w:val="nil"/>
            </w:tcBorders>
          </w:tcPr>
          <w:p w14:paraId="2754B3C7" w14:textId="77777777" w:rsidR="00B31B4B" w:rsidRDefault="00B31B4B">
            <w:pPr>
              <w:pStyle w:val="ConsPlusNormal"/>
            </w:pPr>
          </w:p>
        </w:tc>
      </w:tr>
    </w:tbl>
    <w:p w14:paraId="42BCB3D0" w14:textId="77777777" w:rsidR="00B31B4B" w:rsidRDefault="00B31B4B">
      <w:pPr>
        <w:pStyle w:val="ConsPlusNormal"/>
      </w:pPr>
      <w:r>
        <w:t>и т.д. до конца страницы</w:t>
      </w:r>
    </w:p>
    <w:p w14:paraId="5C4B080E" w14:textId="77777777" w:rsidR="00B31B4B" w:rsidRDefault="00B31B4B">
      <w:pPr>
        <w:pStyle w:val="ConsPlusNormal"/>
        <w:jc w:val="both"/>
      </w:pPr>
    </w:p>
    <w:p w14:paraId="4580E497" w14:textId="77777777" w:rsidR="00B31B4B" w:rsidRDefault="00B31B4B">
      <w:pPr>
        <w:pStyle w:val="ConsPlusNormal"/>
        <w:jc w:val="both"/>
      </w:pPr>
    </w:p>
    <w:p w14:paraId="7CCE5715" w14:textId="77777777" w:rsidR="00B31B4B" w:rsidRDefault="00B31B4B">
      <w:pPr>
        <w:pStyle w:val="ConsPlusNormal"/>
        <w:jc w:val="both"/>
      </w:pPr>
    </w:p>
    <w:p w14:paraId="12EFC5DB" w14:textId="77777777" w:rsidR="00B31B4B" w:rsidRDefault="00B31B4B">
      <w:pPr>
        <w:pStyle w:val="ConsPlusNonformat"/>
        <w:jc w:val="both"/>
      </w:pPr>
      <w:r>
        <w:t xml:space="preserve">                                     Код формы по ОКУД ____________________</w:t>
      </w:r>
    </w:p>
    <w:p w14:paraId="1386148A" w14:textId="77777777" w:rsidR="00B31B4B" w:rsidRDefault="00B31B4B">
      <w:pPr>
        <w:pStyle w:val="ConsPlusNonformat"/>
        <w:jc w:val="both"/>
      </w:pPr>
      <w:r>
        <w:t xml:space="preserve">                                     Код учреждения по ОКПО _______________</w:t>
      </w:r>
    </w:p>
    <w:p w14:paraId="19CEAB88" w14:textId="77777777" w:rsidR="00B31B4B" w:rsidRDefault="00B31B4B">
      <w:pPr>
        <w:pStyle w:val="ConsPlusNonformat"/>
        <w:jc w:val="both"/>
      </w:pPr>
    </w:p>
    <w:p w14:paraId="28973921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C776DB8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263/у</w:t>
      </w:r>
    </w:p>
    <w:p w14:paraId="1CB917AB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3CDBD36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    04.10.80 г. N 1030</w:t>
      </w:r>
    </w:p>
    <w:p w14:paraId="06E07C0A" w14:textId="77777777" w:rsidR="00B31B4B" w:rsidRDefault="00B31B4B">
      <w:pPr>
        <w:pStyle w:val="ConsPlusNonformat"/>
        <w:jc w:val="both"/>
      </w:pPr>
    </w:p>
    <w:p w14:paraId="6D0340AE" w14:textId="77777777" w:rsidR="00B31B4B" w:rsidRDefault="00B31B4B">
      <w:pPr>
        <w:pStyle w:val="ConsPlusNonformat"/>
        <w:jc w:val="both"/>
      </w:pPr>
      <w:bookmarkStart w:id="439" w:name="P49424"/>
      <w:bookmarkEnd w:id="439"/>
      <w:r>
        <w:t xml:space="preserve">                                  ЖУРНАЛ</w:t>
      </w:r>
    </w:p>
    <w:p w14:paraId="30D54421" w14:textId="77777777" w:rsidR="00B31B4B" w:rsidRDefault="00B31B4B">
      <w:pPr>
        <w:pStyle w:val="ConsPlusNonformat"/>
        <w:jc w:val="both"/>
      </w:pPr>
      <w:r>
        <w:t xml:space="preserve">            приема и выдачи шприцев, инструментария, материалов</w:t>
      </w:r>
    </w:p>
    <w:p w14:paraId="00A375A4" w14:textId="77777777" w:rsidR="00B31B4B" w:rsidRDefault="00B31B4B">
      <w:pPr>
        <w:pStyle w:val="ConsPlusNonformat"/>
        <w:jc w:val="both"/>
      </w:pPr>
    </w:p>
    <w:p w14:paraId="19E4CB47" w14:textId="77777777" w:rsidR="00B31B4B" w:rsidRDefault="00B31B4B">
      <w:pPr>
        <w:pStyle w:val="ConsPlusNonformat"/>
        <w:jc w:val="both"/>
      </w:pPr>
      <w:r>
        <w:t>Начат "__" ____________ 19__ г.           Окончен "__" ____________ 19__ г.</w:t>
      </w:r>
    </w:p>
    <w:p w14:paraId="79572D32" w14:textId="77777777" w:rsidR="00B31B4B" w:rsidRDefault="00B31B4B">
      <w:pPr>
        <w:pStyle w:val="ConsPlusNormal"/>
        <w:jc w:val="both"/>
      </w:pPr>
    </w:p>
    <w:p w14:paraId="206DCAAB" w14:textId="77777777" w:rsidR="00B31B4B" w:rsidRDefault="00B31B4B">
      <w:pPr>
        <w:pStyle w:val="ConsPlusNormal"/>
        <w:jc w:val="right"/>
      </w:pPr>
      <w:r>
        <w:t>Для типографии!</w:t>
      </w:r>
    </w:p>
    <w:p w14:paraId="2F04C8C8" w14:textId="77777777" w:rsidR="00B31B4B" w:rsidRDefault="00B31B4B">
      <w:pPr>
        <w:pStyle w:val="ConsPlusNormal"/>
        <w:jc w:val="right"/>
      </w:pPr>
      <w:r>
        <w:t>при изготовлении документа</w:t>
      </w:r>
    </w:p>
    <w:p w14:paraId="65975F25" w14:textId="77777777" w:rsidR="00B31B4B" w:rsidRDefault="00B31B4B">
      <w:pPr>
        <w:pStyle w:val="ConsPlusNormal"/>
        <w:jc w:val="right"/>
      </w:pPr>
      <w:r>
        <w:t>формат А4</w:t>
      </w:r>
    </w:p>
    <w:p w14:paraId="7B29FB02" w14:textId="77777777" w:rsidR="00B31B4B" w:rsidRDefault="00B31B4B">
      <w:pPr>
        <w:pStyle w:val="ConsPlusNormal"/>
        <w:jc w:val="both"/>
      </w:pPr>
    </w:p>
    <w:p w14:paraId="148F8380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825"/>
        <w:gridCol w:w="850"/>
      </w:tblGrid>
      <w:tr w:rsidR="00B31B4B" w14:paraId="075557B4" w14:textId="77777777">
        <w:tc>
          <w:tcPr>
            <w:tcW w:w="10515" w:type="dxa"/>
            <w:gridSpan w:val="28"/>
          </w:tcPr>
          <w:p w14:paraId="60B47E12" w14:textId="77777777" w:rsidR="00B31B4B" w:rsidRDefault="00B31B4B">
            <w:pPr>
              <w:pStyle w:val="ConsPlusNormal"/>
              <w:jc w:val="center"/>
            </w:pPr>
            <w:r>
              <w:lastRenderedPageBreak/>
              <w:t>ПОЛУЧЕНО</w:t>
            </w:r>
          </w:p>
        </w:tc>
      </w:tr>
      <w:tr w:rsidR="00B31B4B" w14:paraId="149902B5" w14:textId="77777777">
        <w:tc>
          <w:tcPr>
            <w:tcW w:w="340" w:type="dxa"/>
          </w:tcPr>
          <w:p w14:paraId="70123BBA" w14:textId="77777777" w:rsidR="00B31B4B" w:rsidRDefault="00B31B4B">
            <w:pPr>
              <w:pStyle w:val="ConsPlusNormal"/>
            </w:pPr>
          </w:p>
        </w:tc>
        <w:tc>
          <w:tcPr>
            <w:tcW w:w="1700" w:type="dxa"/>
            <w:gridSpan w:val="5"/>
          </w:tcPr>
          <w:p w14:paraId="068A3646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4"/>
          </w:tcPr>
          <w:p w14:paraId="7F50DDE3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C5D521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323035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142EE6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FC1A7B0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34ADE7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A4602D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AE7594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859DA75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1A1E7B2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E67F119" w14:textId="77777777" w:rsidR="00B31B4B" w:rsidRDefault="00B31B4B">
            <w:pPr>
              <w:pStyle w:val="ConsPlusNormal"/>
            </w:pPr>
          </w:p>
        </w:tc>
      </w:tr>
      <w:tr w:rsidR="00B31B4B" w14:paraId="469F4FAA" w14:textId="77777777">
        <w:tc>
          <w:tcPr>
            <w:tcW w:w="340" w:type="dxa"/>
          </w:tcPr>
          <w:p w14:paraId="4D099D3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4E0269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63419E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7D2D0F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DA68A7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1AB3B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06CA3E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2D8D8D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404917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E4D73B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C5E476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7E6B66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8F061C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8E44A1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FB27A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62DF11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B86BFA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B72F0F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91F26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10DB46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5CFDDB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278A13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8CCE98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27F59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005DDB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C17042D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A081E9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48B7F4C" w14:textId="77777777" w:rsidR="00B31B4B" w:rsidRDefault="00B31B4B">
            <w:pPr>
              <w:pStyle w:val="ConsPlusNormal"/>
            </w:pPr>
          </w:p>
        </w:tc>
      </w:tr>
      <w:tr w:rsidR="00B31B4B" w14:paraId="2A5C86A9" w14:textId="77777777">
        <w:tc>
          <w:tcPr>
            <w:tcW w:w="10515" w:type="dxa"/>
            <w:gridSpan w:val="28"/>
          </w:tcPr>
          <w:p w14:paraId="68C00A6A" w14:textId="77777777" w:rsidR="00B31B4B" w:rsidRDefault="00B31B4B">
            <w:pPr>
              <w:pStyle w:val="ConsPlusNormal"/>
              <w:jc w:val="center"/>
            </w:pPr>
            <w:r>
              <w:t>СДАНО</w:t>
            </w:r>
          </w:p>
        </w:tc>
      </w:tr>
      <w:tr w:rsidR="00B31B4B" w14:paraId="0F888817" w14:textId="77777777">
        <w:tc>
          <w:tcPr>
            <w:tcW w:w="340" w:type="dxa"/>
          </w:tcPr>
          <w:p w14:paraId="3AA6C86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B63DEE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16C286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D57C0E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A8F451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559620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112CA5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8E921C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2C1B5A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C6264E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5C5528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DFBB46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C447F1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ACCDE5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079830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0A530F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C55144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F7E03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E6100D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A69D25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B6D06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6520B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A4A92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9FB12F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014667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9AC25BE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5C30D88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8F02356" w14:textId="77777777" w:rsidR="00B31B4B" w:rsidRDefault="00B31B4B">
            <w:pPr>
              <w:pStyle w:val="ConsPlusNormal"/>
            </w:pPr>
          </w:p>
        </w:tc>
      </w:tr>
      <w:tr w:rsidR="00B31B4B" w14:paraId="4DC6A32B" w14:textId="77777777">
        <w:tc>
          <w:tcPr>
            <w:tcW w:w="10515" w:type="dxa"/>
            <w:gridSpan w:val="28"/>
          </w:tcPr>
          <w:p w14:paraId="03D998C6" w14:textId="77777777" w:rsidR="00B31B4B" w:rsidRDefault="00B31B4B">
            <w:pPr>
              <w:pStyle w:val="ConsPlusNormal"/>
              <w:jc w:val="center"/>
            </w:pPr>
            <w:r>
              <w:t>ОСТАТОК</w:t>
            </w:r>
          </w:p>
        </w:tc>
      </w:tr>
      <w:tr w:rsidR="00B31B4B" w14:paraId="5C2FBE6F" w14:textId="77777777">
        <w:tc>
          <w:tcPr>
            <w:tcW w:w="340" w:type="dxa"/>
          </w:tcPr>
          <w:p w14:paraId="586E8E2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450265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1DCA07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804D78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CCD889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FE29B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8939DC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219F4D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D3233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F9DA0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A2E3D7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AF9194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14ACBB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D7559E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06145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47DE6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2C964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F8DC86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D4D1FF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2D0CC0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F2F2AD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F8A4F5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812D56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590F88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59B2A6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CB6D031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4C5DBDA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342291B" w14:textId="77777777" w:rsidR="00B31B4B" w:rsidRDefault="00B31B4B">
            <w:pPr>
              <w:pStyle w:val="ConsPlusNormal"/>
            </w:pPr>
          </w:p>
        </w:tc>
      </w:tr>
    </w:tbl>
    <w:p w14:paraId="2EA9890F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38FBCB08" w14:textId="77777777" w:rsidR="00B31B4B" w:rsidRDefault="00B31B4B">
      <w:pPr>
        <w:pStyle w:val="ConsPlusNormal"/>
        <w:jc w:val="both"/>
      </w:pPr>
    </w:p>
    <w:p w14:paraId="2EA8CFCB" w14:textId="77777777" w:rsidR="00B31B4B" w:rsidRDefault="00B31B4B">
      <w:pPr>
        <w:pStyle w:val="ConsPlusNonformat"/>
        <w:jc w:val="both"/>
      </w:pPr>
      <w:r>
        <w:t xml:space="preserve">    Дата                                  Подпись</w:t>
      </w:r>
    </w:p>
    <w:p w14:paraId="1D386914" w14:textId="77777777" w:rsidR="00B31B4B" w:rsidRDefault="00B31B4B">
      <w:pPr>
        <w:pStyle w:val="ConsPlusNormal"/>
        <w:jc w:val="both"/>
      </w:pPr>
    </w:p>
    <w:p w14:paraId="1823DEF0" w14:textId="77777777" w:rsidR="00B31B4B" w:rsidRDefault="00B31B4B">
      <w:pPr>
        <w:pStyle w:val="ConsPlusTitle"/>
        <w:jc w:val="center"/>
        <w:outlineLvl w:val="0"/>
      </w:pPr>
      <w:r>
        <w:t>1.7. МЕДИЦИНСКАЯ УЧЕТНАЯ ДОКУМЕНТАЦИЯ</w:t>
      </w:r>
    </w:p>
    <w:p w14:paraId="332C5948" w14:textId="77777777" w:rsidR="00B31B4B" w:rsidRDefault="00B31B4B">
      <w:pPr>
        <w:pStyle w:val="ConsPlusTitle"/>
        <w:jc w:val="center"/>
      </w:pPr>
      <w:r>
        <w:t>САНИТАРНО-ПРОФИЛАКТИЧЕСКИХ УЧРЕЖДЕНИЙ</w:t>
      </w:r>
    </w:p>
    <w:p w14:paraId="4769EC8F" w14:textId="77777777" w:rsidR="00B31B4B" w:rsidRDefault="00B31B4B">
      <w:pPr>
        <w:pStyle w:val="ConsPlusNormal"/>
        <w:jc w:val="both"/>
      </w:pPr>
    </w:p>
    <w:p w14:paraId="45A4F5C7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6475A63D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10774EED" w14:textId="77777777" w:rsidR="00B31B4B" w:rsidRDefault="00B31B4B">
      <w:pPr>
        <w:pStyle w:val="ConsPlusNonformat"/>
        <w:jc w:val="both"/>
      </w:pPr>
    </w:p>
    <w:p w14:paraId="4C1B88A1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7555A9C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300-у</w:t>
      </w:r>
    </w:p>
    <w:p w14:paraId="0081EF83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3CE2A17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6731825B" w14:textId="77777777" w:rsidR="00B31B4B" w:rsidRDefault="00B31B4B">
      <w:pPr>
        <w:pStyle w:val="ConsPlusNonformat"/>
        <w:jc w:val="both"/>
      </w:pPr>
    </w:p>
    <w:p w14:paraId="7162C5C5" w14:textId="77777777" w:rsidR="00B31B4B" w:rsidRDefault="00B31B4B">
      <w:pPr>
        <w:pStyle w:val="ConsPlusNonformat"/>
        <w:jc w:val="both"/>
      </w:pPr>
      <w:bookmarkStart w:id="440" w:name="P49547"/>
      <w:bookmarkEnd w:id="440"/>
      <w:r>
        <w:t xml:space="preserve">                                  ЖУРНАЛ</w:t>
      </w:r>
    </w:p>
    <w:p w14:paraId="7549FD84" w14:textId="77777777" w:rsidR="00B31B4B" w:rsidRDefault="00B31B4B">
      <w:pPr>
        <w:pStyle w:val="ConsPlusNonformat"/>
        <w:jc w:val="both"/>
      </w:pPr>
      <w:r>
        <w:t xml:space="preserve">               перечня объектов, подлежащих государственному</w:t>
      </w:r>
    </w:p>
    <w:p w14:paraId="328FA0F9" w14:textId="77777777" w:rsidR="00B31B4B" w:rsidRDefault="00B31B4B">
      <w:pPr>
        <w:pStyle w:val="ConsPlusNonformat"/>
        <w:jc w:val="both"/>
      </w:pPr>
      <w:r>
        <w:t xml:space="preserve">                            санитарному надзору</w:t>
      </w:r>
    </w:p>
    <w:p w14:paraId="4B1F3936" w14:textId="77777777" w:rsidR="00B31B4B" w:rsidRDefault="00B31B4B">
      <w:pPr>
        <w:pStyle w:val="ConsPlusNonformat"/>
        <w:jc w:val="both"/>
      </w:pPr>
    </w:p>
    <w:p w14:paraId="07E2B4C5" w14:textId="77777777" w:rsidR="00B31B4B" w:rsidRDefault="00B31B4B">
      <w:pPr>
        <w:pStyle w:val="ConsPlusNonformat"/>
        <w:jc w:val="both"/>
      </w:pPr>
      <w:r>
        <w:t>Начат "__" ___________ 19__ г.             Окончен "__" ___________ 19__ г.</w:t>
      </w:r>
    </w:p>
    <w:p w14:paraId="1F3DAF7A" w14:textId="77777777" w:rsidR="00B31B4B" w:rsidRDefault="00B31B4B">
      <w:pPr>
        <w:pStyle w:val="ConsPlusNonformat"/>
        <w:jc w:val="both"/>
      </w:pPr>
    </w:p>
    <w:p w14:paraId="1C81A0D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404BA9D" w14:textId="77777777" w:rsidR="00B31B4B" w:rsidRDefault="00B31B4B">
      <w:pPr>
        <w:pStyle w:val="ConsPlusNonformat"/>
        <w:jc w:val="both"/>
      </w:pPr>
      <w:r>
        <w:t>_______________________________________________________________________ ССР</w:t>
      </w:r>
    </w:p>
    <w:p w14:paraId="3477F6B2" w14:textId="77777777" w:rsidR="00B31B4B" w:rsidRDefault="00B31B4B">
      <w:pPr>
        <w:pStyle w:val="ConsPlusNonformat"/>
        <w:jc w:val="both"/>
      </w:pPr>
      <w:r>
        <w:t xml:space="preserve">                       (союзная республика)</w:t>
      </w:r>
    </w:p>
    <w:p w14:paraId="793FE673" w14:textId="77777777" w:rsidR="00B31B4B" w:rsidRDefault="00B31B4B">
      <w:pPr>
        <w:pStyle w:val="ConsPlusNonformat"/>
        <w:jc w:val="both"/>
      </w:pPr>
      <w:r>
        <w:t>______________________________________________________________________ АССР</w:t>
      </w:r>
    </w:p>
    <w:p w14:paraId="2378B72D" w14:textId="77777777" w:rsidR="00B31B4B" w:rsidRDefault="00B31B4B">
      <w:pPr>
        <w:pStyle w:val="ConsPlusNonformat"/>
        <w:jc w:val="both"/>
      </w:pPr>
      <w:r>
        <w:t>область (край) ____________________________________________________________</w:t>
      </w:r>
    </w:p>
    <w:p w14:paraId="6917F450" w14:textId="77777777" w:rsidR="00B31B4B" w:rsidRDefault="00B31B4B">
      <w:pPr>
        <w:pStyle w:val="ConsPlusNonformat"/>
        <w:jc w:val="both"/>
      </w:pPr>
      <w:r>
        <w:t>населенный пункт ____________________________ район _______________________</w:t>
      </w:r>
    </w:p>
    <w:p w14:paraId="57049F64" w14:textId="77777777" w:rsidR="00B31B4B" w:rsidRDefault="00B31B4B">
      <w:pPr>
        <w:pStyle w:val="ConsPlusNonformat"/>
        <w:jc w:val="both"/>
      </w:pPr>
      <w:r>
        <w:t>Город ________________________________</w:t>
      </w:r>
    </w:p>
    <w:p w14:paraId="6763A29B" w14:textId="77777777" w:rsidR="00B31B4B" w:rsidRDefault="00B31B4B">
      <w:pPr>
        <w:pStyle w:val="ConsPlusNonformat"/>
        <w:jc w:val="both"/>
      </w:pPr>
      <w:r>
        <w:t>Раздел санитарного надзора ________________________________________________</w:t>
      </w:r>
    </w:p>
    <w:p w14:paraId="746207FF" w14:textId="77777777" w:rsidR="00B31B4B" w:rsidRDefault="00B31B4B">
      <w:pPr>
        <w:pStyle w:val="ConsPlusNonformat"/>
        <w:jc w:val="both"/>
      </w:pPr>
      <w:r>
        <w:t>В журнале прошнуровано листов ________</w:t>
      </w:r>
    </w:p>
    <w:p w14:paraId="6FD9ACDB" w14:textId="77777777" w:rsidR="00B31B4B" w:rsidRDefault="00B31B4B">
      <w:pPr>
        <w:pStyle w:val="ConsPlusNormal"/>
        <w:jc w:val="both"/>
      </w:pPr>
    </w:p>
    <w:p w14:paraId="0CC94B11" w14:textId="77777777" w:rsidR="00B31B4B" w:rsidRDefault="00B31B4B">
      <w:pPr>
        <w:pStyle w:val="ConsPlusNormal"/>
        <w:jc w:val="right"/>
      </w:pPr>
      <w:r>
        <w:t>оборот ф. 300-у</w:t>
      </w:r>
    </w:p>
    <w:p w14:paraId="2151883F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948"/>
        <w:gridCol w:w="1191"/>
        <w:gridCol w:w="1701"/>
        <w:gridCol w:w="1474"/>
        <w:gridCol w:w="1191"/>
      </w:tblGrid>
      <w:tr w:rsidR="00B31B4B" w14:paraId="560B9043" w14:textId="77777777">
        <w:tc>
          <w:tcPr>
            <w:tcW w:w="567" w:type="dxa"/>
            <w:tcBorders>
              <w:left w:val="nil"/>
            </w:tcBorders>
            <w:vAlign w:val="center"/>
          </w:tcPr>
          <w:p w14:paraId="4FE48DC9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2948" w:type="dxa"/>
            <w:vAlign w:val="center"/>
          </w:tcPr>
          <w:p w14:paraId="0E203B01" w14:textId="77777777" w:rsidR="00B31B4B" w:rsidRDefault="00B31B4B">
            <w:pPr>
              <w:pStyle w:val="ConsPlusNormal"/>
              <w:jc w:val="center"/>
            </w:pPr>
            <w:r>
              <w:t>Полное наименование предприятия (учреждения), зарегистрированного в исполкоме местных Советов народных депутатов</w:t>
            </w:r>
          </w:p>
        </w:tc>
        <w:tc>
          <w:tcPr>
            <w:tcW w:w="1191" w:type="dxa"/>
            <w:vAlign w:val="center"/>
          </w:tcPr>
          <w:p w14:paraId="058446D2" w14:textId="77777777" w:rsidR="00B31B4B" w:rsidRDefault="00B31B4B">
            <w:pPr>
              <w:pStyle w:val="ConsPlusNormal"/>
              <w:jc w:val="center"/>
            </w:pPr>
            <w:r>
              <w:t>Адрес, номер телефона</w:t>
            </w:r>
          </w:p>
        </w:tc>
        <w:tc>
          <w:tcPr>
            <w:tcW w:w="1701" w:type="dxa"/>
            <w:vAlign w:val="center"/>
          </w:tcPr>
          <w:p w14:paraId="3E9D9545" w14:textId="77777777" w:rsidR="00B31B4B" w:rsidRDefault="00B31B4B">
            <w:pPr>
              <w:pStyle w:val="ConsPlusNormal"/>
              <w:jc w:val="center"/>
            </w:pPr>
            <w:r>
              <w:t>Организация, которой подчинено учреждение (предприятие), министерство</w:t>
            </w:r>
          </w:p>
        </w:tc>
        <w:tc>
          <w:tcPr>
            <w:tcW w:w="1474" w:type="dxa"/>
            <w:vAlign w:val="center"/>
          </w:tcPr>
          <w:p w14:paraId="3E744DA3" w14:textId="77777777" w:rsidR="00B31B4B" w:rsidRDefault="00B31B4B">
            <w:pPr>
              <w:pStyle w:val="ConsPlusNormal"/>
              <w:jc w:val="center"/>
            </w:pPr>
            <w:r>
              <w:t>Количество работающих</w:t>
            </w: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0ED32A54" w14:textId="77777777" w:rsidR="00B31B4B" w:rsidRDefault="00B31B4B">
            <w:pPr>
              <w:pStyle w:val="ConsPlusNormal"/>
              <w:jc w:val="center"/>
            </w:pPr>
            <w:r>
              <w:t>Номер карты объектов</w:t>
            </w:r>
          </w:p>
        </w:tc>
      </w:tr>
      <w:tr w:rsidR="00B31B4B" w14:paraId="5C938BDB" w14:textId="77777777">
        <w:tc>
          <w:tcPr>
            <w:tcW w:w="567" w:type="dxa"/>
            <w:tcBorders>
              <w:left w:val="nil"/>
            </w:tcBorders>
            <w:vAlign w:val="center"/>
          </w:tcPr>
          <w:p w14:paraId="14AA3994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48" w:type="dxa"/>
            <w:vAlign w:val="center"/>
          </w:tcPr>
          <w:p w14:paraId="616F9112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91" w:type="dxa"/>
            <w:vAlign w:val="center"/>
          </w:tcPr>
          <w:p w14:paraId="101D431F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701" w:type="dxa"/>
            <w:vAlign w:val="center"/>
          </w:tcPr>
          <w:p w14:paraId="4DA4BF19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  <w:vAlign w:val="center"/>
          </w:tcPr>
          <w:p w14:paraId="4443FCD2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7F46DCDA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</w:tr>
      <w:tr w:rsidR="00B31B4B" w14:paraId="36F7A08D" w14:textId="77777777">
        <w:tc>
          <w:tcPr>
            <w:tcW w:w="567" w:type="dxa"/>
            <w:tcBorders>
              <w:left w:val="nil"/>
            </w:tcBorders>
          </w:tcPr>
          <w:p w14:paraId="236949B8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</w:tcPr>
          <w:p w14:paraId="193DE6AC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6C70B41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4D07B459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B9E9E5D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</w:tcPr>
          <w:p w14:paraId="4F2E1C11" w14:textId="77777777" w:rsidR="00B31B4B" w:rsidRDefault="00B31B4B">
            <w:pPr>
              <w:pStyle w:val="ConsPlusNormal"/>
            </w:pPr>
          </w:p>
        </w:tc>
      </w:tr>
    </w:tbl>
    <w:p w14:paraId="54D71C09" w14:textId="77777777" w:rsidR="00B31B4B" w:rsidRDefault="00B31B4B">
      <w:pPr>
        <w:pStyle w:val="ConsPlusNormal"/>
        <w:jc w:val="both"/>
      </w:pPr>
    </w:p>
    <w:p w14:paraId="5B5B64CD" w14:textId="77777777" w:rsidR="00B31B4B" w:rsidRDefault="00B31B4B">
      <w:pPr>
        <w:pStyle w:val="ConsPlusNormal"/>
        <w:jc w:val="both"/>
      </w:pPr>
    </w:p>
    <w:p w14:paraId="5C36FD03" w14:textId="77777777" w:rsidR="00B31B4B" w:rsidRDefault="00B31B4B">
      <w:pPr>
        <w:pStyle w:val="ConsPlusNormal"/>
        <w:jc w:val="both"/>
      </w:pPr>
    </w:p>
    <w:p w14:paraId="4495558C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2FFFC68F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0271289B" w14:textId="77777777" w:rsidR="00B31B4B" w:rsidRDefault="00B31B4B">
      <w:pPr>
        <w:pStyle w:val="ConsPlusNonformat"/>
        <w:jc w:val="both"/>
      </w:pPr>
    </w:p>
    <w:p w14:paraId="4A2F6ED1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8BB1DB9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301-у</w:t>
      </w:r>
    </w:p>
    <w:p w14:paraId="5D700BDC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E83E5F8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151A15EA" w14:textId="77777777" w:rsidR="00B31B4B" w:rsidRDefault="00B31B4B">
      <w:pPr>
        <w:pStyle w:val="ConsPlusNonformat"/>
        <w:jc w:val="both"/>
      </w:pPr>
    </w:p>
    <w:p w14:paraId="24C77C0A" w14:textId="77777777" w:rsidR="00B31B4B" w:rsidRDefault="00B31B4B">
      <w:pPr>
        <w:pStyle w:val="ConsPlusNonformat"/>
        <w:jc w:val="both"/>
      </w:pPr>
      <w:bookmarkStart w:id="441" w:name="P49594"/>
      <w:bookmarkEnd w:id="441"/>
      <w:r>
        <w:t xml:space="preserve">                             ЗАКЛЮЧЕНИЕ N ____</w:t>
      </w:r>
    </w:p>
    <w:p w14:paraId="13EE50CB" w14:textId="77777777" w:rsidR="00B31B4B" w:rsidRDefault="00B31B4B">
      <w:pPr>
        <w:pStyle w:val="ConsPlusNonformat"/>
        <w:jc w:val="both"/>
      </w:pPr>
      <w:r>
        <w:t xml:space="preserve">              по отводу земельного участка под строительство</w:t>
      </w:r>
    </w:p>
    <w:p w14:paraId="389E4853" w14:textId="77777777" w:rsidR="00B31B4B" w:rsidRDefault="00B31B4B">
      <w:pPr>
        <w:pStyle w:val="ConsPlusNonformat"/>
        <w:jc w:val="both"/>
      </w:pPr>
      <w:r>
        <w:t xml:space="preserve">                       "__" ________________ 19__ г.</w:t>
      </w:r>
    </w:p>
    <w:p w14:paraId="2B49640E" w14:textId="77777777" w:rsidR="00B31B4B" w:rsidRDefault="00B31B4B">
      <w:pPr>
        <w:pStyle w:val="ConsPlusNonformat"/>
        <w:jc w:val="both"/>
      </w:pPr>
    </w:p>
    <w:p w14:paraId="39904700" w14:textId="77777777" w:rsidR="00B31B4B" w:rsidRDefault="00B31B4B">
      <w:pPr>
        <w:pStyle w:val="ConsPlusNonformat"/>
        <w:jc w:val="both"/>
      </w:pPr>
      <w:r>
        <w:t xml:space="preserve">                     I. Протокол рассмотрения проекта</w:t>
      </w:r>
    </w:p>
    <w:p w14:paraId="6F00A3A3" w14:textId="77777777" w:rsidR="00B31B4B" w:rsidRDefault="00B31B4B">
      <w:pPr>
        <w:pStyle w:val="ConsPlusNonformat"/>
        <w:jc w:val="both"/>
      </w:pPr>
    </w:p>
    <w:p w14:paraId="06929FDA" w14:textId="77777777" w:rsidR="00B31B4B" w:rsidRDefault="00B31B4B">
      <w:pPr>
        <w:pStyle w:val="ConsPlusNonformat"/>
        <w:jc w:val="both"/>
      </w:pPr>
      <w:r>
        <w:t>1. Наименование объекта, для которого отводится участок, его  ведомственная</w:t>
      </w:r>
    </w:p>
    <w:p w14:paraId="420B1695" w14:textId="77777777" w:rsidR="00B31B4B" w:rsidRDefault="00B31B4B">
      <w:pPr>
        <w:pStyle w:val="ConsPlusNonformat"/>
        <w:jc w:val="both"/>
      </w:pPr>
      <w:r>
        <w:t>принадлежность ____________________________________________________________</w:t>
      </w:r>
    </w:p>
    <w:p w14:paraId="3E6E284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30CC11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B58E5F3" w14:textId="77777777" w:rsidR="00B31B4B" w:rsidRDefault="00B31B4B">
      <w:pPr>
        <w:pStyle w:val="ConsPlusNonformat"/>
        <w:jc w:val="both"/>
      </w:pPr>
      <w:r>
        <w:lastRenderedPageBreak/>
        <w:t>___________________________________________________________________________</w:t>
      </w:r>
    </w:p>
    <w:p w14:paraId="5C7A7D82" w14:textId="77777777" w:rsidR="00B31B4B" w:rsidRDefault="00B31B4B">
      <w:pPr>
        <w:pStyle w:val="ConsPlusNonformat"/>
        <w:jc w:val="both"/>
      </w:pPr>
      <w:r>
        <w:t>2. Место нахождения участка _______________________________________________</w:t>
      </w:r>
    </w:p>
    <w:p w14:paraId="622DC316" w14:textId="77777777" w:rsidR="00B31B4B" w:rsidRDefault="00B31B4B">
      <w:pPr>
        <w:pStyle w:val="ConsPlusNonformat"/>
        <w:jc w:val="both"/>
      </w:pPr>
      <w:r>
        <w:t xml:space="preserve">                               республика, край, область, город, район</w:t>
      </w:r>
    </w:p>
    <w:p w14:paraId="10A1FB3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12E0BE6" w14:textId="77777777" w:rsidR="00B31B4B" w:rsidRDefault="00B31B4B">
      <w:pPr>
        <w:pStyle w:val="ConsPlusNonformat"/>
        <w:jc w:val="both"/>
      </w:pPr>
      <w:r>
        <w:t>3. Наименование документов, на основании которых дано настоящее  заключение</w:t>
      </w:r>
    </w:p>
    <w:p w14:paraId="4E8B378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DDDAF4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C9AE979" w14:textId="77777777" w:rsidR="00B31B4B" w:rsidRDefault="00B31B4B">
      <w:pPr>
        <w:pStyle w:val="ConsPlusNonformat"/>
        <w:jc w:val="both"/>
      </w:pPr>
      <w:r>
        <w:t>4. Производился ли осмотр участка в натуре ________________________________</w:t>
      </w:r>
    </w:p>
    <w:p w14:paraId="6DFBB240" w14:textId="77777777" w:rsidR="00B31B4B" w:rsidRDefault="00B31B4B">
      <w:pPr>
        <w:pStyle w:val="ConsPlusNonformat"/>
        <w:jc w:val="both"/>
      </w:pPr>
      <w:r>
        <w:t>комиссией в составе: ______________________________________________________</w:t>
      </w:r>
    </w:p>
    <w:p w14:paraId="6BF245A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866C9A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A529EC7" w14:textId="77777777" w:rsidR="00B31B4B" w:rsidRDefault="00B31B4B">
      <w:pPr>
        <w:pStyle w:val="ConsPlusNonformat"/>
        <w:jc w:val="both"/>
      </w:pPr>
      <w:r>
        <w:t>5. Характеристика земельного участка (территории):</w:t>
      </w:r>
    </w:p>
    <w:p w14:paraId="3EA1F7FC" w14:textId="77777777" w:rsidR="00B31B4B" w:rsidRDefault="00B31B4B">
      <w:pPr>
        <w:pStyle w:val="ConsPlusNonformat"/>
        <w:jc w:val="both"/>
      </w:pPr>
      <w:r>
        <w:t>а) размеры (площади) _______________________ б) рельеф ____________________</w:t>
      </w:r>
    </w:p>
    <w:p w14:paraId="66B34128" w14:textId="77777777" w:rsidR="00B31B4B" w:rsidRDefault="00B31B4B">
      <w:pPr>
        <w:pStyle w:val="ConsPlusNonformat"/>
        <w:jc w:val="both"/>
      </w:pPr>
      <w:r>
        <w:t>в) вид грунта _____________________________________________________________</w:t>
      </w:r>
    </w:p>
    <w:p w14:paraId="05D787BB" w14:textId="77777777" w:rsidR="00B31B4B" w:rsidRDefault="00B31B4B">
      <w:pPr>
        <w:pStyle w:val="ConsPlusNonformat"/>
        <w:jc w:val="both"/>
      </w:pPr>
      <w:r>
        <w:t>г) высота стояния грунтовых вод ___________________________________________</w:t>
      </w:r>
    </w:p>
    <w:p w14:paraId="387ECF80" w14:textId="77777777" w:rsidR="00B31B4B" w:rsidRDefault="00B31B4B">
      <w:pPr>
        <w:pStyle w:val="ConsPlusNonformat"/>
        <w:jc w:val="both"/>
      </w:pPr>
      <w:r>
        <w:t>д) наличие заболоченности _________________________________________________</w:t>
      </w:r>
    </w:p>
    <w:p w14:paraId="73EB2EAC" w14:textId="77777777" w:rsidR="00B31B4B" w:rsidRDefault="00B31B4B">
      <w:pPr>
        <w:pStyle w:val="ConsPlusNonformat"/>
        <w:jc w:val="both"/>
      </w:pPr>
      <w:r>
        <w:t>е) наличие зеленых насаждений _____________________________________________</w:t>
      </w:r>
    </w:p>
    <w:p w14:paraId="206A802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0C277BD" w14:textId="77777777" w:rsidR="00B31B4B" w:rsidRDefault="00B31B4B">
      <w:pPr>
        <w:pStyle w:val="ConsPlusNonformat"/>
        <w:jc w:val="both"/>
      </w:pPr>
      <w:r>
        <w:t>6. Использование участка (территории) в прошлом ___________________________</w:t>
      </w:r>
    </w:p>
    <w:p w14:paraId="2F7849E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4B7FE4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1A1ED9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C238103" w14:textId="77777777" w:rsidR="00B31B4B" w:rsidRDefault="00B31B4B">
      <w:pPr>
        <w:pStyle w:val="ConsPlusNonformat"/>
        <w:jc w:val="both"/>
      </w:pPr>
      <w:r>
        <w:t>7. Размещение участка  по  отношению  к  окружающей  территории,  имеющимся</w:t>
      </w:r>
    </w:p>
    <w:p w14:paraId="4918FF72" w14:textId="77777777" w:rsidR="00B31B4B" w:rsidRDefault="00B31B4B">
      <w:pPr>
        <w:pStyle w:val="ConsPlusNonformat"/>
        <w:jc w:val="both"/>
      </w:pPr>
      <w:r>
        <w:t>строениям _________________________________________________________________</w:t>
      </w:r>
    </w:p>
    <w:p w14:paraId="5F0C8A7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F28A6BB" w14:textId="77777777" w:rsidR="00B31B4B" w:rsidRDefault="00B31B4B">
      <w:pPr>
        <w:pStyle w:val="ConsPlusNonformat"/>
        <w:jc w:val="both"/>
      </w:pPr>
      <w:r>
        <w:t>8. Господствующее направление ветров ______________________________________</w:t>
      </w:r>
    </w:p>
    <w:p w14:paraId="55915A47" w14:textId="77777777" w:rsidR="00B31B4B" w:rsidRDefault="00B31B4B">
      <w:pPr>
        <w:pStyle w:val="ConsPlusNonformat"/>
        <w:jc w:val="both"/>
      </w:pPr>
      <w:r>
        <w:t>9. Характеристика возможных влияний  указанного  объекта  строительства  на</w:t>
      </w:r>
    </w:p>
    <w:p w14:paraId="444149DB" w14:textId="77777777" w:rsidR="00B31B4B" w:rsidRDefault="00B31B4B">
      <w:pPr>
        <w:pStyle w:val="ConsPlusNonformat"/>
        <w:jc w:val="both"/>
      </w:pPr>
      <w:r>
        <w:t>окружающую среду и гигиенические условия жизни населения __________________</w:t>
      </w:r>
    </w:p>
    <w:p w14:paraId="17BB3E4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55052C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58560BB" w14:textId="77777777" w:rsidR="00B31B4B" w:rsidRDefault="00B31B4B">
      <w:pPr>
        <w:pStyle w:val="ConsPlusNonformat"/>
        <w:jc w:val="both"/>
      </w:pPr>
      <w:r>
        <w:t>10. Класс объекта по санитарной классификации,  размеры  санитарно-защитной</w:t>
      </w:r>
    </w:p>
    <w:p w14:paraId="18DCD31B" w14:textId="77777777" w:rsidR="00B31B4B" w:rsidRDefault="00B31B4B">
      <w:pPr>
        <w:pStyle w:val="ConsPlusNonformat"/>
        <w:jc w:val="both"/>
      </w:pPr>
      <w:r>
        <w:t xml:space="preserve">зоны в соответствии с </w:t>
      </w:r>
      <w:hyperlink r:id="rId91">
        <w:r>
          <w:rPr>
            <w:color w:val="0000FF"/>
          </w:rPr>
          <w:t>СН 245-71</w:t>
        </w:r>
      </w:hyperlink>
      <w:r>
        <w:t xml:space="preserve"> и возможность ее организации ______________</w:t>
      </w:r>
    </w:p>
    <w:p w14:paraId="6A9B7F4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A6FE4F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1B0E8A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ADAE6C0" w14:textId="77777777" w:rsidR="00B31B4B" w:rsidRDefault="00B31B4B">
      <w:pPr>
        <w:pStyle w:val="ConsPlusNonformat"/>
        <w:jc w:val="both"/>
      </w:pPr>
      <w:r>
        <w:t>11. Источнии водоснабжкения, возможность организации зоны санитарной охраны</w:t>
      </w:r>
    </w:p>
    <w:p w14:paraId="1AD32C8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2608D5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D1B08F7" w14:textId="77777777" w:rsidR="00B31B4B" w:rsidRDefault="00B31B4B">
      <w:pPr>
        <w:pStyle w:val="ConsPlusNonformat"/>
        <w:jc w:val="both"/>
      </w:pPr>
      <w:r>
        <w:t>12. Возможность канализования объекта _____________________________________</w:t>
      </w:r>
    </w:p>
    <w:p w14:paraId="5133B4B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7A880CF" w14:textId="77777777" w:rsidR="00B31B4B" w:rsidRDefault="00B31B4B">
      <w:pPr>
        <w:pStyle w:val="ConsPlusNonformat"/>
        <w:jc w:val="both"/>
      </w:pPr>
      <w:r>
        <w:t>13. Места спуска сточных вод (соответствие требованиям) ___________________</w:t>
      </w:r>
    </w:p>
    <w:p w14:paraId="2662651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7CDA9D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7F90EDF" w14:textId="77777777" w:rsidR="00B31B4B" w:rsidRDefault="00B31B4B">
      <w:pPr>
        <w:pStyle w:val="ConsPlusNonformat"/>
        <w:jc w:val="both"/>
      </w:pPr>
      <w:r>
        <w:t>14. Возможность теплоснабжения объекта ____________________________________</w:t>
      </w:r>
    </w:p>
    <w:p w14:paraId="48BC473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A0510B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F6074AF" w14:textId="77777777" w:rsidR="00B31B4B" w:rsidRDefault="00B31B4B">
      <w:pPr>
        <w:pStyle w:val="ConsPlusNonformat"/>
        <w:jc w:val="both"/>
      </w:pPr>
    </w:p>
    <w:p w14:paraId="22693CCF" w14:textId="77777777" w:rsidR="00B31B4B" w:rsidRDefault="00B31B4B">
      <w:pPr>
        <w:pStyle w:val="ConsPlusNonformat"/>
        <w:jc w:val="both"/>
      </w:pPr>
      <w:r>
        <w:t xml:space="preserve">                                ЗАКЛЮЧЕНИЕ</w:t>
      </w:r>
    </w:p>
    <w:p w14:paraId="3A4EA5DE" w14:textId="77777777" w:rsidR="00B31B4B" w:rsidRDefault="00B31B4B">
      <w:pPr>
        <w:pStyle w:val="ConsPlusNonformat"/>
        <w:jc w:val="both"/>
      </w:pPr>
    </w:p>
    <w:p w14:paraId="763E193A" w14:textId="77777777" w:rsidR="00B31B4B" w:rsidRDefault="00B31B4B">
      <w:pPr>
        <w:pStyle w:val="ConsPlusNonformat"/>
        <w:jc w:val="both"/>
      </w:pPr>
      <w:r>
        <w:t>Земельный участок _________________________________________________________</w:t>
      </w:r>
    </w:p>
    <w:p w14:paraId="475AAF45" w14:textId="77777777" w:rsidR="00B31B4B" w:rsidRDefault="00B31B4B">
      <w:pPr>
        <w:pStyle w:val="ConsPlusNonformat"/>
        <w:jc w:val="both"/>
      </w:pPr>
      <w:r>
        <w:t xml:space="preserve">                                     место расположения</w:t>
      </w:r>
    </w:p>
    <w:p w14:paraId="7D02C4C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E44EB66" w14:textId="77777777" w:rsidR="00B31B4B" w:rsidRDefault="00B31B4B">
      <w:pPr>
        <w:pStyle w:val="ConsPlusNonformat"/>
        <w:jc w:val="both"/>
      </w:pPr>
      <w:r>
        <w:t xml:space="preserve">                   по санитарно-гигиеническим условиям:</w:t>
      </w:r>
    </w:p>
    <w:p w14:paraId="65079CDE" w14:textId="77777777" w:rsidR="00B31B4B" w:rsidRDefault="00B31B4B">
      <w:pPr>
        <w:pStyle w:val="ConsPlusNonformat"/>
        <w:jc w:val="both"/>
      </w:pPr>
      <w:r>
        <w:t>а) пригоден для строительства _____________________________________________</w:t>
      </w:r>
    </w:p>
    <w:p w14:paraId="7019D16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982633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A23E01D" w14:textId="77777777" w:rsidR="00B31B4B" w:rsidRDefault="00B31B4B">
      <w:pPr>
        <w:pStyle w:val="ConsPlusNonformat"/>
        <w:jc w:val="both"/>
      </w:pPr>
      <w:r>
        <w:t>б) не пригоден (указать основания) ________________________________________</w:t>
      </w:r>
    </w:p>
    <w:p w14:paraId="1D596A7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A55237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F3EE286" w14:textId="77777777" w:rsidR="00B31B4B" w:rsidRDefault="00B31B4B">
      <w:pPr>
        <w:pStyle w:val="ConsPlusNonformat"/>
        <w:jc w:val="both"/>
      </w:pPr>
    </w:p>
    <w:p w14:paraId="2A851B67" w14:textId="77777777" w:rsidR="00B31B4B" w:rsidRDefault="00B31B4B">
      <w:pPr>
        <w:pStyle w:val="ConsPlusNonformat"/>
        <w:jc w:val="both"/>
      </w:pPr>
      <w:r>
        <w:t>Настоящее заключение действительно ________________________________________</w:t>
      </w:r>
    </w:p>
    <w:p w14:paraId="4F790779" w14:textId="77777777" w:rsidR="00B31B4B" w:rsidRDefault="00B31B4B">
      <w:pPr>
        <w:pStyle w:val="ConsPlusNonformat"/>
        <w:jc w:val="both"/>
      </w:pPr>
    </w:p>
    <w:p w14:paraId="71208A9D" w14:textId="77777777" w:rsidR="00B31B4B" w:rsidRDefault="00B31B4B">
      <w:pPr>
        <w:pStyle w:val="ConsPlusNonformat"/>
        <w:jc w:val="both"/>
      </w:pPr>
      <w:r>
        <w:t xml:space="preserve">                                    Главный государственный санитарный врач</w:t>
      </w:r>
    </w:p>
    <w:p w14:paraId="0872AB30" w14:textId="77777777" w:rsidR="00B31B4B" w:rsidRDefault="00B31B4B">
      <w:pPr>
        <w:pStyle w:val="ConsPlusNonformat"/>
        <w:jc w:val="both"/>
      </w:pPr>
      <w:r>
        <w:t xml:space="preserve">                                    _______________________________________</w:t>
      </w:r>
    </w:p>
    <w:p w14:paraId="321E178C" w14:textId="77777777" w:rsidR="00B31B4B" w:rsidRDefault="00B31B4B">
      <w:pPr>
        <w:pStyle w:val="ConsPlusNonformat"/>
        <w:jc w:val="both"/>
      </w:pPr>
      <w:r>
        <w:lastRenderedPageBreak/>
        <w:t xml:space="preserve">   Место печати                     _______________________________________</w:t>
      </w:r>
    </w:p>
    <w:p w14:paraId="477A17CC" w14:textId="77777777" w:rsidR="00B31B4B" w:rsidRDefault="00B31B4B">
      <w:pPr>
        <w:pStyle w:val="ConsPlusNonformat"/>
        <w:jc w:val="both"/>
      </w:pPr>
      <w:r>
        <w:t xml:space="preserve">                                        (административная территория)</w:t>
      </w:r>
    </w:p>
    <w:p w14:paraId="31EFC0F5" w14:textId="77777777" w:rsidR="00B31B4B" w:rsidRDefault="00B31B4B">
      <w:pPr>
        <w:pStyle w:val="ConsPlusNonformat"/>
        <w:jc w:val="both"/>
      </w:pPr>
    </w:p>
    <w:p w14:paraId="55CA344B" w14:textId="77777777" w:rsidR="00B31B4B" w:rsidRDefault="00B31B4B">
      <w:pPr>
        <w:pStyle w:val="ConsPlusNonformat"/>
        <w:jc w:val="both"/>
      </w:pPr>
      <w:r>
        <w:t xml:space="preserve">                                        Подпись ______________________</w:t>
      </w:r>
    </w:p>
    <w:p w14:paraId="4945116A" w14:textId="77777777" w:rsidR="00B31B4B" w:rsidRDefault="00B31B4B">
      <w:pPr>
        <w:pStyle w:val="ConsPlusNormal"/>
        <w:jc w:val="both"/>
      </w:pPr>
    </w:p>
    <w:p w14:paraId="79B9E61F" w14:textId="77777777" w:rsidR="00B31B4B" w:rsidRDefault="00B31B4B">
      <w:pPr>
        <w:pStyle w:val="ConsPlusNormal"/>
        <w:jc w:val="both"/>
      </w:pPr>
    </w:p>
    <w:p w14:paraId="6BBE3290" w14:textId="77777777" w:rsidR="00B31B4B" w:rsidRDefault="00B31B4B">
      <w:pPr>
        <w:pStyle w:val="ConsPlusNormal"/>
        <w:jc w:val="both"/>
      </w:pPr>
    </w:p>
    <w:p w14:paraId="7AA6AF87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67A8B990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4EE3BC54" w14:textId="77777777" w:rsidR="00B31B4B" w:rsidRDefault="00B31B4B">
      <w:pPr>
        <w:pStyle w:val="ConsPlusNonformat"/>
        <w:jc w:val="both"/>
      </w:pPr>
    </w:p>
    <w:p w14:paraId="11BCB564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F876CC3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302-у</w:t>
      </w:r>
    </w:p>
    <w:p w14:paraId="5964277D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724BDE84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63A474AC" w14:textId="77777777" w:rsidR="00B31B4B" w:rsidRDefault="00B31B4B">
      <w:pPr>
        <w:pStyle w:val="ConsPlusNonformat"/>
        <w:jc w:val="both"/>
      </w:pPr>
    </w:p>
    <w:p w14:paraId="371CDB1A" w14:textId="77777777" w:rsidR="00B31B4B" w:rsidRDefault="00B31B4B">
      <w:pPr>
        <w:pStyle w:val="ConsPlusNonformat"/>
        <w:jc w:val="both"/>
      </w:pPr>
      <w:bookmarkStart w:id="442" w:name="P49683"/>
      <w:bookmarkEnd w:id="442"/>
      <w:r>
        <w:t xml:space="preserve">                                  ЖУРНАЛ</w:t>
      </w:r>
    </w:p>
    <w:p w14:paraId="690E4E82" w14:textId="77777777" w:rsidR="00B31B4B" w:rsidRDefault="00B31B4B">
      <w:pPr>
        <w:pStyle w:val="ConsPlusNonformat"/>
        <w:jc w:val="both"/>
      </w:pPr>
      <w:r>
        <w:t xml:space="preserve">            регистрации заключений по отводу земельных участков</w:t>
      </w:r>
    </w:p>
    <w:p w14:paraId="64E6B7CD" w14:textId="77777777" w:rsidR="00B31B4B" w:rsidRDefault="00B31B4B">
      <w:pPr>
        <w:pStyle w:val="ConsPlusNonformat"/>
        <w:jc w:val="both"/>
      </w:pPr>
      <w:r>
        <w:t xml:space="preserve">                             под строительство</w:t>
      </w:r>
    </w:p>
    <w:p w14:paraId="022626DE" w14:textId="77777777" w:rsidR="00B31B4B" w:rsidRDefault="00B31B4B">
      <w:pPr>
        <w:pStyle w:val="ConsPlusNonformat"/>
        <w:jc w:val="both"/>
      </w:pPr>
    </w:p>
    <w:p w14:paraId="0CADBBA3" w14:textId="77777777" w:rsidR="00B31B4B" w:rsidRDefault="00B31B4B">
      <w:pPr>
        <w:pStyle w:val="ConsPlusNonformat"/>
        <w:jc w:val="both"/>
      </w:pPr>
      <w:r>
        <w:t>Начат "__" __________ 19__ г.               Окончен "__" __________ 19__ г.</w:t>
      </w:r>
    </w:p>
    <w:p w14:paraId="00041D69" w14:textId="77777777" w:rsidR="00B31B4B" w:rsidRDefault="00B31B4B">
      <w:pPr>
        <w:pStyle w:val="ConsPlusNormal"/>
        <w:jc w:val="both"/>
      </w:pPr>
    </w:p>
    <w:p w14:paraId="38E8EA4D" w14:textId="77777777" w:rsidR="00B31B4B" w:rsidRDefault="00B31B4B">
      <w:pPr>
        <w:pStyle w:val="ConsPlusNormal"/>
        <w:jc w:val="right"/>
      </w:pPr>
      <w:r>
        <w:t>оборот. ф. 302-у</w:t>
      </w:r>
    </w:p>
    <w:p w14:paraId="5A715A27" w14:textId="77777777" w:rsidR="00B31B4B" w:rsidRDefault="00B31B4B">
      <w:pPr>
        <w:pStyle w:val="ConsPlusNormal"/>
        <w:jc w:val="both"/>
      </w:pPr>
    </w:p>
    <w:p w14:paraId="499C6428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361"/>
        <w:gridCol w:w="680"/>
        <w:gridCol w:w="1644"/>
        <w:gridCol w:w="1814"/>
        <w:gridCol w:w="1417"/>
        <w:gridCol w:w="1644"/>
        <w:gridCol w:w="1417"/>
      </w:tblGrid>
      <w:tr w:rsidR="00B31B4B" w14:paraId="7AC8C17E" w14:textId="77777777">
        <w:tc>
          <w:tcPr>
            <w:tcW w:w="567" w:type="dxa"/>
            <w:tcBorders>
              <w:left w:val="nil"/>
            </w:tcBorders>
            <w:vAlign w:val="center"/>
          </w:tcPr>
          <w:p w14:paraId="0FBB3225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1361" w:type="dxa"/>
            <w:vAlign w:val="center"/>
          </w:tcPr>
          <w:p w14:paraId="1B7F603A" w14:textId="77777777" w:rsidR="00B31B4B" w:rsidRDefault="00B31B4B">
            <w:pPr>
              <w:pStyle w:val="ConsPlusNormal"/>
              <w:jc w:val="center"/>
            </w:pPr>
            <w:r>
              <w:t>N заключения</w:t>
            </w:r>
          </w:p>
        </w:tc>
        <w:tc>
          <w:tcPr>
            <w:tcW w:w="680" w:type="dxa"/>
            <w:vAlign w:val="center"/>
          </w:tcPr>
          <w:p w14:paraId="009B600D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644" w:type="dxa"/>
            <w:vAlign w:val="center"/>
          </w:tcPr>
          <w:p w14:paraId="63C07111" w14:textId="77777777" w:rsidR="00B31B4B" w:rsidRDefault="00B31B4B">
            <w:pPr>
              <w:pStyle w:val="ConsPlusNormal"/>
              <w:jc w:val="center"/>
            </w:pPr>
            <w:r>
              <w:t>Наименование объекта</w:t>
            </w:r>
          </w:p>
        </w:tc>
        <w:tc>
          <w:tcPr>
            <w:tcW w:w="1814" w:type="dxa"/>
            <w:vAlign w:val="center"/>
          </w:tcPr>
          <w:p w14:paraId="68BE88AB" w14:textId="77777777" w:rsidR="00B31B4B" w:rsidRDefault="00B31B4B">
            <w:pPr>
              <w:pStyle w:val="ConsPlusNormal"/>
              <w:jc w:val="center"/>
            </w:pPr>
            <w:r>
              <w:t>Ведомственная принадлежность</w:t>
            </w:r>
          </w:p>
        </w:tc>
        <w:tc>
          <w:tcPr>
            <w:tcW w:w="1417" w:type="dxa"/>
            <w:vAlign w:val="center"/>
          </w:tcPr>
          <w:p w14:paraId="708DF836" w14:textId="77777777" w:rsidR="00B31B4B" w:rsidRDefault="00B31B4B">
            <w:pPr>
              <w:pStyle w:val="ConsPlusNormal"/>
              <w:jc w:val="center"/>
            </w:pPr>
            <w:r>
              <w:t>Место нахождения участка</w:t>
            </w:r>
          </w:p>
        </w:tc>
        <w:tc>
          <w:tcPr>
            <w:tcW w:w="1644" w:type="dxa"/>
            <w:vAlign w:val="center"/>
          </w:tcPr>
          <w:p w14:paraId="117825A2" w14:textId="77777777" w:rsidR="00B31B4B" w:rsidRDefault="00B31B4B">
            <w:pPr>
              <w:pStyle w:val="ConsPlusNormal"/>
              <w:jc w:val="center"/>
            </w:pPr>
            <w:r>
              <w:t>Результаты рассмотрения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49486EA0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49A021A1" w14:textId="77777777">
        <w:tc>
          <w:tcPr>
            <w:tcW w:w="567" w:type="dxa"/>
            <w:tcBorders>
              <w:left w:val="nil"/>
            </w:tcBorders>
            <w:vAlign w:val="center"/>
          </w:tcPr>
          <w:p w14:paraId="02B40905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61" w:type="dxa"/>
            <w:vAlign w:val="center"/>
          </w:tcPr>
          <w:p w14:paraId="4FCABD3D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80" w:type="dxa"/>
            <w:vAlign w:val="center"/>
          </w:tcPr>
          <w:p w14:paraId="2FCA9E63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644" w:type="dxa"/>
            <w:vAlign w:val="center"/>
          </w:tcPr>
          <w:p w14:paraId="0B2B028D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14" w:type="dxa"/>
            <w:vAlign w:val="center"/>
          </w:tcPr>
          <w:p w14:paraId="0C0D92BF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7" w:type="dxa"/>
            <w:vAlign w:val="center"/>
          </w:tcPr>
          <w:p w14:paraId="7FC373B6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644" w:type="dxa"/>
            <w:vAlign w:val="center"/>
          </w:tcPr>
          <w:p w14:paraId="083B1484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5D8EC81E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</w:tr>
      <w:tr w:rsidR="00B31B4B" w14:paraId="4A7C6D89" w14:textId="77777777">
        <w:tc>
          <w:tcPr>
            <w:tcW w:w="567" w:type="dxa"/>
            <w:tcBorders>
              <w:left w:val="nil"/>
            </w:tcBorders>
          </w:tcPr>
          <w:p w14:paraId="1F370B8F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DC3404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685704E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283246FD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2BDA2BE8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6BD32E82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1FAC1928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right w:val="nil"/>
            </w:tcBorders>
          </w:tcPr>
          <w:p w14:paraId="284DC49C" w14:textId="77777777" w:rsidR="00B31B4B" w:rsidRDefault="00B31B4B">
            <w:pPr>
              <w:pStyle w:val="ConsPlusNormal"/>
            </w:pPr>
          </w:p>
        </w:tc>
      </w:tr>
    </w:tbl>
    <w:p w14:paraId="22830AF2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1847A827" w14:textId="77777777" w:rsidR="00B31B4B" w:rsidRDefault="00B31B4B">
      <w:pPr>
        <w:pStyle w:val="ConsPlusNormal"/>
        <w:jc w:val="both"/>
      </w:pPr>
    </w:p>
    <w:p w14:paraId="100AA987" w14:textId="77777777" w:rsidR="00B31B4B" w:rsidRDefault="00B31B4B">
      <w:pPr>
        <w:pStyle w:val="ConsPlusNormal"/>
        <w:jc w:val="both"/>
      </w:pPr>
    </w:p>
    <w:p w14:paraId="04164CDB" w14:textId="77777777" w:rsidR="00B31B4B" w:rsidRDefault="00B31B4B">
      <w:pPr>
        <w:pStyle w:val="ConsPlusNormal"/>
        <w:jc w:val="both"/>
      </w:pPr>
    </w:p>
    <w:p w14:paraId="668F127F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19C58109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48F3E327" w14:textId="77777777" w:rsidR="00B31B4B" w:rsidRDefault="00B31B4B">
      <w:pPr>
        <w:pStyle w:val="ConsPlusNonformat"/>
        <w:jc w:val="both"/>
      </w:pPr>
    </w:p>
    <w:p w14:paraId="4F5E2170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935B075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303-у</w:t>
      </w:r>
    </w:p>
    <w:p w14:paraId="4BBF727D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A97F42A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027E9F11" w14:textId="77777777" w:rsidR="00B31B4B" w:rsidRDefault="00B31B4B">
      <w:pPr>
        <w:pStyle w:val="ConsPlusNonformat"/>
        <w:jc w:val="both"/>
      </w:pPr>
    </w:p>
    <w:p w14:paraId="4EA8FE4E" w14:textId="77777777" w:rsidR="00B31B4B" w:rsidRDefault="00B31B4B">
      <w:pPr>
        <w:pStyle w:val="ConsPlusNonformat"/>
        <w:jc w:val="both"/>
      </w:pPr>
      <w:bookmarkStart w:id="443" w:name="P49726"/>
      <w:bookmarkEnd w:id="443"/>
      <w:r>
        <w:t xml:space="preserve">                             ЗАКЛЮЧЕНИЕ N ____</w:t>
      </w:r>
    </w:p>
    <w:p w14:paraId="4430D9D8" w14:textId="77777777" w:rsidR="00B31B4B" w:rsidRDefault="00B31B4B">
      <w:pPr>
        <w:pStyle w:val="ConsPlusNonformat"/>
        <w:jc w:val="both"/>
      </w:pPr>
      <w:r>
        <w:t xml:space="preserve">                  по проекту ____________________________</w:t>
      </w:r>
    </w:p>
    <w:p w14:paraId="21220657" w14:textId="77777777" w:rsidR="00B31B4B" w:rsidRDefault="00B31B4B">
      <w:pPr>
        <w:pStyle w:val="ConsPlusNonformat"/>
        <w:jc w:val="both"/>
      </w:pPr>
      <w:r>
        <w:t xml:space="preserve">                     "__" ___________________ 19__ г.</w:t>
      </w:r>
    </w:p>
    <w:p w14:paraId="315A0D66" w14:textId="77777777" w:rsidR="00B31B4B" w:rsidRDefault="00B31B4B">
      <w:pPr>
        <w:pStyle w:val="ConsPlusNonformat"/>
        <w:jc w:val="both"/>
      </w:pPr>
    </w:p>
    <w:p w14:paraId="66C0DB11" w14:textId="77777777" w:rsidR="00B31B4B" w:rsidRDefault="00B31B4B">
      <w:pPr>
        <w:pStyle w:val="ConsPlusNonformat"/>
        <w:jc w:val="both"/>
      </w:pPr>
      <w:r>
        <w:t xml:space="preserve">                     I. Протокол рассмотрения проекта</w:t>
      </w:r>
    </w:p>
    <w:p w14:paraId="0FA1134A" w14:textId="77777777" w:rsidR="00B31B4B" w:rsidRDefault="00B31B4B">
      <w:pPr>
        <w:pStyle w:val="ConsPlusNonformat"/>
        <w:jc w:val="both"/>
      </w:pPr>
    </w:p>
    <w:p w14:paraId="316DB7E1" w14:textId="77777777" w:rsidR="00B31B4B" w:rsidRDefault="00B31B4B">
      <w:pPr>
        <w:pStyle w:val="ConsPlusNonformat"/>
        <w:jc w:val="both"/>
      </w:pPr>
      <w:r>
        <w:t>1. Наименование проекта ___________________________________________________</w:t>
      </w:r>
    </w:p>
    <w:p w14:paraId="5933FCD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A77B699" w14:textId="77777777" w:rsidR="00B31B4B" w:rsidRDefault="00B31B4B">
      <w:pPr>
        <w:pStyle w:val="ConsPlusNonformat"/>
        <w:jc w:val="both"/>
      </w:pPr>
      <w:r>
        <w:t>2. Наименование предприятия _______________________________________________</w:t>
      </w:r>
    </w:p>
    <w:p w14:paraId="1DA4D40A" w14:textId="77777777" w:rsidR="00B31B4B" w:rsidRDefault="00B31B4B">
      <w:pPr>
        <w:pStyle w:val="ConsPlusNonformat"/>
        <w:jc w:val="both"/>
      </w:pPr>
      <w:r>
        <w:t>3. Министерство (ведомство) _______________________________________________</w:t>
      </w:r>
    </w:p>
    <w:p w14:paraId="57674FE9" w14:textId="77777777" w:rsidR="00B31B4B" w:rsidRDefault="00B31B4B">
      <w:pPr>
        <w:pStyle w:val="ConsPlusNonformat"/>
        <w:jc w:val="both"/>
      </w:pPr>
      <w:r>
        <w:t>4. Место строительства ____________________________________________________</w:t>
      </w:r>
    </w:p>
    <w:p w14:paraId="3171740A" w14:textId="77777777" w:rsidR="00B31B4B" w:rsidRDefault="00B31B4B">
      <w:pPr>
        <w:pStyle w:val="ConsPlusNonformat"/>
        <w:jc w:val="both"/>
      </w:pPr>
      <w:r>
        <w:t xml:space="preserve">                                             (адрес)</w:t>
      </w:r>
    </w:p>
    <w:p w14:paraId="687D67A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DFEE244" w14:textId="77777777" w:rsidR="00B31B4B" w:rsidRDefault="00B31B4B">
      <w:pPr>
        <w:pStyle w:val="ConsPlusNonformat"/>
        <w:jc w:val="both"/>
      </w:pPr>
      <w:r>
        <w:t>5. Представлены документы:</w:t>
      </w:r>
    </w:p>
    <w:p w14:paraId="263B07B2" w14:textId="77777777" w:rsidR="00B31B4B" w:rsidRDefault="00B31B4B">
      <w:pPr>
        <w:pStyle w:val="ConsPlusNonformat"/>
        <w:jc w:val="both"/>
      </w:pPr>
      <w:r>
        <w:t xml:space="preserve">   а) _____________________________________________________________________</w:t>
      </w:r>
    </w:p>
    <w:p w14:paraId="41A30BF5" w14:textId="77777777" w:rsidR="00B31B4B" w:rsidRDefault="00B31B4B">
      <w:pPr>
        <w:pStyle w:val="ConsPlusNonformat"/>
        <w:jc w:val="both"/>
      </w:pPr>
      <w:r>
        <w:t xml:space="preserve">   б) _____________________________________________________________________</w:t>
      </w:r>
    </w:p>
    <w:p w14:paraId="270E9D1B" w14:textId="77777777" w:rsidR="00B31B4B" w:rsidRDefault="00B31B4B">
      <w:pPr>
        <w:pStyle w:val="ConsPlusNonformat"/>
        <w:jc w:val="both"/>
      </w:pPr>
      <w:r>
        <w:t xml:space="preserve">   в) _____________________________________________________________________</w:t>
      </w:r>
    </w:p>
    <w:p w14:paraId="76ADEC3F" w14:textId="77777777" w:rsidR="00B31B4B" w:rsidRDefault="00B31B4B">
      <w:pPr>
        <w:pStyle w:val="ConsPlusNonformat"/>
        <w:jc w:val="both"/>
      </w:pPr>
      <w:r>
        <w:t xml:space="preserve">   г) _____________________________________________________________________</w:t>
      </w:r>
    </w:p>
    <w:p w14:paraId="094D2C1E" w14:textId="77777777" w:rsidR="00B31B4B" w:rsidRDefault="00B31B4B">
      <w:pPr>
        <w:pStyle w:val="ConsPlusNonformat"/>
        <w:jc w:val="both"/>
      </w:pPr>
      <w:r>
        <w:t xml:space="preserve">   д) _____________________________________________________________________</w:t>
      </w:r>
    </w:p>
    <w:p w14:paraId="70A23EDB" w14:textId="77777777" w:rsidR="00B31B4B" w:rsidRDefault="00B31B4B">
      <w:pPr>
        <w:pStyle w:val="ConsPlusNonformat"/>
        <w:jc w:val="both"/>
      </w:pPr>
      <w:r>
        <w:t xml:space="preserve">   е) _____________________________________________________________________</w:t>
      </w:r>
    </w:p>
    <w:p w14:paraId="1B524E19" w14:textId="77777777" w:rsidR="00B31B4B" w:rsidRDefault="00B31B4B">
      <w:pPr>
        <w:pStyle w:val="ConsPlusNonformat"/>
        <w:jc w:val="both"/>
      </w:pPr>
      <w:r>
        <w:t xml:space="preserve">   ж) _____________________________________________________________________</w:t>
      </w:r>
    </w:p>
    <w:p w14:paraId="3F8AD658" w14:textId="77777777" w:rsidR="00B31B4B" w:rsidRDefault="00B31B4B">
      <w:pPr>
        <w:pStyle w:val="ConsPlusNonformat"/>
        <w:jc w:val="both"/>
      </w:pPr>
      <w:r>
        <w:t xml:space="preserve">   з) _____________________________________________________________________</w:t>
      </w:r>
    </w:p>
    <w:p w14:paraId="4C4DCFD3" w14:textId="77777777" w:rsidR="00B31B4B" w:rsidRDefault="00B31B4B">
      <w:pPr>
        <w:pStyle w:val="ConsPlusNonformat"/>
        <w:jc w:val="both"/>
      </w:pPr>
      <w:r>
        <w:t xml:space="preserve">   и) _____________________________________________________________________</w:t>
      </w:r>
    </w:p>
    <w:p w14:paraId="602AB408" w14:textId="77777777" w:rsidR="00B31B4B" w:rsidRDefault="00B31B4B">
      <w:pPr>
        <w:pStyle w:val="ConsPlusNonformat"/>
        <w:jc w:val="both"/>
      </w:pPr>
      <w:r>
        <w:t xml:space="preserve">   к) _____________________________________________________________________</w:t>
      </w:r>
    </w:p>
    <w:p w14:paraId="614983B3" w14:textId="77777777" w:rsidR="00B31B4B" w:rsidRDefault="00B31B4B">
      <w:pPr>
        <w:pStyle w:val="ConsPlusNonformat"/>
        <w:jc w:val="both"/>
      </w:pPr>
      <w:r>
        <w:t>6. Проект разработан ______________________________________________________</w:t>
      </w:r>
    </w:p>
    <w:p w14:paraId="5C4E6056" w14:textId="77777777" w:rsidR="00B31B4B" w:rsidRDefault="00B31B4B">
      <w:pPr>
        <w:pStyle w:val="ConsPlusNonformat"/>
        <w:jc w:val="both"/>
      </w:pPr>
      <w:r>
        <w:t xml:space="preserve">                              (наименование проектной организации)</w:t>
      </w:r>
    </w:p>
    <w:p w14:paraId="45D2BC2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089EAA1" w14:textId="77777777" w:rsidR="00B31B4B" w:rsidRDefault="00B31B4B">
      <w:pPr>
        <w:pStyle w:val="ConsPlusNonformat"/>
        <w:jc w:val="both"/>
      </w:pPr>
      <w:r>
        <w:t>7. Проект представлен _____________________________________________________</w:t>
      </w:r>
    </w:p>
    <w:p w14:paraId="05FB0BFE" w14:textId="77777777" w:rsidR="00B31B4B" w:rsidRDefault="00B31B4B">
      <w:pPr>
        <w:pStyle w:val="ConsPlusNonformat"/>
        <w:jc w:val="both"/>
      </w:pPr>
      <w:r>
        <w:t xml:space="preserve">                            (наименование учреждения или предприятия)</w:t>
      </w:r>
    </w:p>
    <w:p w14:paraId="0B07B92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25721FA" w14:textId="77777777" w:rsidR="00B31B4B" w:rsidRDefault="00B31B4B">
      <w:pPr>
        <w:pStyle w:val="ConsPlusNonformat"/>
        <w:jc w:val="both"/>
      </w:pPr>
      <w:r>
        <w:t>при сопроводительном письме N __________ от "__" __________________ 19__ г.</w:t>
      </w:r>
    </w:p>
    <w:p w14:paraId="23BF439F" w14:textId="77777777" w:rsidR="00B31B4B" w:rsidRDefault="00B31B4B">
      <w:pPr>
        <w:pStyle w:val="ConsPlusNonformat"/>
        <w:jc w:val="both"/>
      </w:pPr>
      <w:r>
        <w:t>8. Проектные материалы получены "__" _________________ 19__ г.</w:t>
      </w:r>
    </w:p>
    <w:p w14:paraId="7B91EF65" w14:textId="77777777" w:rsidR="00B31B4B" w:rsidRDefault="00B31B4B">
      <w:pPr>
        <w:pStyle w:val="ConsPlusNonformat"/>
        <w:jc w:val="both"/>
      </w:pPr>
      <w:r>
        <w:t>Входящий N __________</w:t>
      </w:r>
    </w:p>
    <w:p w14:paraId="2899DE3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1EECCCE" w14:textId="77777777" w:rsidR="00B31B4B" w:rsidRDefault="00B31B4B">
      <w:pPr>
        <w:pStyle w:val="ConsPlusNonformat"/>
        <w:jc w:val="both"/>
      </w:pPr>
      <w:r>
        <w:t xml:space="preserve">    Заключение по проектным материалам в соответствии с  </w:t>
      </w:r>
      <w:hyperlink r:id="rId92">
        <w:r>
          <w:rPr>
            <w:color w:val="0000FF"/>
          </w:rPr>
          <w:t>пунктом 9 "б"</w:t>
        </w:r>
      </w:hyperlink>
      <w:r>
        <w:t xml:space="preserve">, </w:t>
      </w:r>
      <w:hyperlink r:id="rId93">
        <w:r>
          <w:rPr>
            <w:color w:val="0000FF"/>
          </w:rPr>
          <w:t>"в"</w:t>
        </w:r>
      </w:hyperlink>
    </w:p>
    <w:p w14:paraId="3133D919" w14:textId="77777777" w:rsidR="00B31B4B" w:rsidRDefault="00B31B4B">
      <w:pPr>
        <w:pStyle w:val="ConsPlusNonformat"/>
        <w:jc w:val="both"/>
      </w:pPr>
      <w:r>
        <w:t>Положения  о  государственном  санитарном  надзоре  в  СССР,  утвержденного</w:t>
      </w:r>
    </w:p>
    <w:p w14:paraId="2D1C5AE4" w14:textId="77777777" w:rsidR="00B31B4B" w:rsidRDefault="00B31B4B">
      <w:pPr>
        <w:pStyle w:val="ConsPlusNonformat"/>
        <w:jc w:val="both"/>
      </w:pPr>
      <w:r>
        <w:t>постановлением  Совета Министров СССР 31 мая 1973 г. N 361.</w:t>
      </w:r>
    </w:p>
    <w:p w14:paraId="33D7A942" w14:textId="77777777" w:rsidR="00B31B4B" w:rsidRDefault="00B31B4B">
      <w:pPr>
        <w:pStyle w:val="ConsPlusNormal"/>
        <w:jc w:val="both"/>
      </w:pPr>
    </w:p>
    <w:p w14:paraId="738506F0" w14:textId="77777777" w:rsidR="00B31B4B" w:rsidRDefault="00B31B4B">
      <w:pPr>
        <w:pStyle w:val="ConsPlusNormal"/>
        <w:jc w:val="right"/>
      </w:pPr>
      <w:r>
        <w:t>об. ф. 303-у</w:t>
      </w:r>
    </w:p>
    <w:p w14:paraId="51682DB5" w14:textId="77777777" w:rsidR="00B31B4B" w:rsidRDefault="00B31B4B">
      <w:pPr>
        <w:pStyle w:val="ConsPlusNormal"/>
        <w:jc w:val="both"/>
      </w:pPr>
    </w:p>
    <w:p w14:paraId="24AE50CC" w14:textId="77777777" w:rsidR="00B31B4B" w:rsidRDefault="00B31B4B">
      <w:pPr>
        <w:pStyle w:val="ConsPlusNonformat"/>
        <w:jc w:val="both"/>
      </w:pPr>
      <w:r>
        <w:t>9. Экспертное заключение дано _____________________________________________</w:t>
      </w:r>
    </w:p>
    <w:p w14:paraId="4E5E65FE" w14:textId="77777777" w:rsidR="00B31B4B" w:rsidRDefault="00B31B4B">
      <w:pPr>
        <w:pStyle w:val="ConsPlusNonformat"/>
        <w:jc w:val="both"/>
      </w:pPr>
      <w:r>
        <w:t xml:space="preserve">                              (наименование учреждения, давшего заключение)</w:t>
      </w:r>
    </w:p>
    <w:p w14:paraId="167BB0D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23C13B4" w14:textId="77777777" w:rsidR="00B31B4B" w:rsidRDefault="00B31B4B">
      <w:pPr>
        <w:pStyle w:val="ConsPlusNonformat"/>
        <w:jc w:val="both"/>
      </w:pPr>
      <w:r>
        <w:t xml:space="preserve">                N _________ от "__" _______________ 19__ г.</w:t>
      </w:r>
    </w:p>
    <w:p w14:paraId="75CCB3EF" w14:textId="77777777" w:rsidR="00B31B4B" w:rsidRDefault="00B31B4B">
      <w:pPr>
        <w:pStyle w:val="ConsPlusNonformat"/>
        <w:jc w:val="both"/>
      </w:pPr>
      <w:r>
        <w:t>10. При рассмотрении проекта ______________________________________________</w:t>
      </w:r>
    </w:p>
    <w:p w14:paraId="491FC5F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2FA9588" w14:textId="77777777" w:rsidR="00B31B4B" w:rsidRDefault="00B31B4B">
      <w:pPr>
        <w:pStyle w:val="ConsPlusNonformat"/>
        <w:jc w:val="both"/>
      </w:pPr>
      <w:r>
        <w:t>и экспертного заключения __________________________________________________</w:t>
      </w:r>
    </w:p>
    <w:p w14:paraId="4247657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80C3EA7" w14:textId="77777777" w:rsidR="00B31B4B" w:rsidRDefault="00B31B4B">
      <w:pPr>
        <w:pStyle w:val="ConsPlusNonformat"/>
        <w:jc w:val="both"/>
      </w:pPr>
      <w:r>
        <w:t>установлено: ______________________________________________________________</w:t>
      </w:r>
    </w:p>
    <w:p w14:paraId="18CC5DE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33AC9C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15B718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C1EC4F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3774D23" w14:textId="77777777" w:rsidR="00B31B4B" w:rsidRDefault="00B31B4B">
      <w:pPr>
        <w:pStyle w:val="ConsPlusNonformat"/>
        <w:jc w:val="both"/>
      </w:pPr>
      <w:r>
        <w:lastRenderedPageBreak/>
        <w:t>___________________________________________________________________________</w:t>
      </w:r>
    </w:p>
    <w:p w14:paraId="72D718E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0E2F996" w14:textId="77777777" w:rsidR="00B31B4B" w:rsidRDefault="00B31B4B">
      <w:pPr>
        <w:pStyle w:val="ConsPlusNonformat"/>
        <w:jc w:val="both"/>
      </w:pPr>
    </w:p>
    <w:p w14:paraId="5E8DB4A6" w14:textId="77777777" w:rsidR="00B31B4B" w:rsidRDefault="00B31B4B">
      <w:pPr>
        <w:pStyle w:val="ConsPlusNonformat"/>
        <w:jc w:val="both"/>
      </w:pPr>
      <w:r>
        <w:t xml:space="preserve">                              II. Заключение</w:t>
      </w:r>
    </w:p>
    <w:p w14:paraId="7D58373E" w14:textId="77777777" w:rsidR="00B31B4B" w:rsidRDefault="00B31B4B">
      <w:pPr>
        <w:pStyle w:val="ConsPlusNonformat"/>
        <w:jc w:val="both"/>
      </w:pPr>
    </w:p>
    <w:p w14:paraId="3C4C37CA" w14:textId="77777777" w:rsidR="00B31B4B" w:rsidRDefault="00B31B4B">
      <w:pPr>
        <w:pStyle w:val="ConsPlusNonformat"/>
        <w:jc w:val="both"/>
      </w:pPr>
      <w:r>
        <w:t>на основании изложенного, проект __________________________________________</w:t>
      </w:r>
    </w:p>
    <w:p w14:paraId="53051A5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5D18E2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3460C69" w14:textId="77777777" w:rsidR="00B31B4B" w:rsidRDefault="00B31B4B">
      <w:pPr>
        <w:pStyle w:val="ConsPlusNonformat"/>
        <w:jc w:val="both"/>
      </w:pPr>
    </w:p>
    <w:p w14:paraId="4156E71F" w14:textId="77777777" w:rsidR="00B31B4B" w:rsidRDefault="00B31B4B">
      <w:pPr>
        <w:pStyle w:val="ConsPlusNonformat"/>
        <w:jc w:val="both"/>
      </w:pPr>
      <w:r>
        <w:t>СОГЛАСОВЫВАЕТСЯ, ОТКЛОНЯЕТСЯ ОТ СОГЛАСОВАНИЯ (ненужное зачеркнуть)</w:t>
      </w:r>
    </w:p>
    <w:p w14:paraId="3DED54F9" w14:textId="77777777" w:rsidR="00B31B4B" w:rsidRDefault="00B31B4B">
      <w:pPr>
        <w:pStyle w:val="ConsPlusNonformat"/>
        <w:jc w:val="both"/>
      </w:pPr>
    </w:p>
    <w:p w14:paraId="54E19D96" w14:textId="77777777" w:rsidR="00B31B4B" w:rsidRDefault="00B31B4B">
      <w:pPr>
        <w:pStyle w:val="ConsPlusNonformat"/>
        <w:jc w:val="both"/>
      </w:pPr>
      <w:r>
        <w:t xml:space="preserve">    На основании </w:t>
      </w:r>
      <w:hyperlink r:id="rId94">
        <w:r>
          <w:rPr>
            <w:color w:val="0000FF"/>
          </w:rPr>
          <w:t>Положения</w:t>
        </w:r>
      </w:hyperlink>
      <w:r>
        <w:t xml:space="preserve"> о государственном  санитарном  надзоре  в  СССР,</w:t>
      </w:r>
    </w:p>
    <w:p w14:paraId="6E67681E" w14:textId="77777777" w:rsidR="00B31B4B" w:rsidRDefault="00B31B4B">
      <w:pPr>
        <w:pStyle w:val="ConsPlusNonformat"/>
        <w:jc w:val="both"/>
      </w:pPr>
      <w:r>
        <w:t>утвержденном  постановлением  Совета  Министров  СССР  31 мая 1973 г. N 361</w:t>
      </w:r>
    </w:p>
    <w:p w14:paraId="101244EE" w14:textId="77777777" w:rsidR="00B31B4B" w:rsidRDefault="00B31B4B">
      <w:pPr>
        <w:pStyle w:val="ConsPlusNonformat"/>
        <w:jc w:val="both"/>
      </w:pPr>
      <w:r>
        <w:t>настоящее заключение имеет обязательную силу.</w:t>
      </w:r>
    </w:p>
    <w:p w14:paraId="27EB2605" w14:textId="77777777" w:rsidR="00B31B4B" w:rsidRDefault="00B31B4B">
      <w:pPr>
        <w:pStyle w:val="ConsPlusNonformat"/>
        <w:jc w:val="both"/>
      </w:pPr>
    </w:p>
    <w:p w14:paraId="031E5334" w14:textId="77777777" w:rsidR="00B31B4B" w:rsidRDefault="00B31B4B">
      <w:pPr>
        <w:pStyle w:val="ConsPlusNonformat"/>
        <w:jc w:val="both"/>
      </w:pPr>
      <w:r>
        <w:t>Место печати               Государственный Главный санитарный врач ________</w:t>
      </w:r>
    </w:p>
    <w:p w14:paraId="3D6AAD02" w14:textId="77777777" w:rsidR="00B31B4B" w:rsidRDefault="00B31B4B">
      <w:pPr>
        <w:pStyle w:val="ConsPlusNonformat"/>
        <w:jc w:val="both"/>
      </w:pPr>
      <w:r>
        <w:t xml:space="preserve">                                    _______________________________________</w:t>
      </w:r>
    </w:p>
    <w:p w14:paraId="407C0BA2" w14:textId="77777777" w:rsidR="00B31B4B" w:rsidRDefault="00B31B4B">
      <w:pPr>
        <w:pStyle w:val="ConsPlusNonformat"/>
        <w:jc w:val="both"/>
      </w:pPr>
      <w:r>
        <w:t xml:space="preserve">                                                 (наименование</w:t>
      </w:r>
    </w:p>
    <w:p w14:paraId="71D71187" w14:textId="77777777" w:rsidR="00B31B4B" w:rsidRDefault="00B31B4B">
      <w:pPr>
        <w:pStyle w:val="ConsPlusNonformat"/>
        <w:jc w:val="both"/>
      </w:pPr>
      <w:r>
        <w:t xml:space="preserve">                                    _______________________________________</w:t>
      </w:r>
    </w:p>
    <w:p w14:paraId="62C8536A" w14:textId="77777777" w:rsidR="00B31B4B" w:rsidRDefault="00B31B4B">
      <w:pPr>
        <w:pStyle w:val="ConsPlusNonformat"/>
        <w:jc w:val="both"/>
      </w:pPr>
      <w:r>
        <w:t xml:space="preserve">                                         (административной территории)</w:t>
      </w:r>
    </w:p>
    <w:p w14:paraId="3A34EE96" w14:textId="77777777" w:rsidR="00B31B4B" w:rsidRDefault="00B31B4B">
      <w:pPr>
        <w:pStyle w:val="ConsPlusNonformat"/>
        <w:jc w:val="both"/>
      </w:pPr>
      <w:r>
        <w:t xml:space="preserve">                                    _______________________________________</w:t>
      </w:r>
    </w:p>
    <w:p w14:paraId="1BB1CB9C" w14:textId="77777777" w:rsidR="00B31B4B" w:rsidRDefault="00B31B4B">
      <w:pPr>
        <w:pStyle w:val="ConsPlusNonformat"/>
        <w:jc w:val="both"/>
      </w:pPr>
      <w:r>
        <w:t xml:space="preserve">                                    _______________________________________</w:t>
      </w:r>
    </w:p>
    <w:p w14:paraId="0EDCCE5B" w14:textId="77777777" w:rsidR="00B31B4B" w:rsidRDefault="00B31B4B">
      <w:pPr>
        <w:pStyle w:val="ConsPlusNonformat"/>
        <w:jc w:val="both"/>
      </w:pPr>
      <w:r>
        <w:t xml:space="preserve">                                                   (подпись)</w:t>
      </w:r>
    </w:p>
    <w:p w14:paraId="47E532C1" w14:textId="77777777" w:rsidR="00B31B4B" w:rsidRDefault="00B31B4B">
      <w:pPr>
        <w:pStyle w:val="ConsPlusNormal"/>
        <w:jc w:val="both"/>
      </w:pPr>
    </w:p>
    <w:p w14:paraId="3ED8EAB5" w14:textId="77777777" w:rsidR="00B31B4B" w:rsidRDefault="00B31B4B">
      <w:pPr>
        <w:pStyle w:val="ConsPlusNormal"/>
        <w:jc w:val="both"/>
      </w:pPr>
    </w:p>
    <w:p w14:paraId="22B0FE5E" w14:textId="77777777" w:rsidR="00B31B4B" w:rsidRDefault="00B31B4B">
      <w:pPr>
        <w:pStyle w:val="ConsPlusNormal"/>
        <w:jc w:val="both"/>
      </w:pPr>
    </w:p>
    <w:p w14:paraId="7B1B231A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5B1E9D2C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40807D39" w14:textId="77777777" w:rsidR="00B31B4B" w:rsidRDefault="00B31B4B">
      <w:pPr>
        <w:pStyle w:val="ConsPlusNonformat"/>
        <w:jc w:val="both"/>
      </w:pPr>
    </w:p>
    <w:p w14:paraId="1C50BE30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09D000B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304-у</w:t>
      </w:r>
    </w:p>
    <w:p w14:paraId="02178037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A9E65C4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09B2FB5B" w14:textId="77777777" w:rsidR="00B31B4B" w:rsidRDefault="00B31B4B">
      <w:pPr>
        <w:pStyle w:val="ConsPlusNonformat"/>
        <w:jc w:val="both"/>
      </w:pPr>
    </w:p>
    <w:p w14:paraId="326192CC" w14:textId="77777777" w:rsidR="00B31B4B" w:rsidRDefault="00B31B4B">
      <w:pPr>
        <w:pStyle w:val="ConsPlusNonformat"/>
        <w:jc w:val="both"/>
      </w:pPr>
    </w:p>
    <w:p w14:paraId="6449738C" w14:textId="77777777" w:rsidR="00B31B4B" w:rsidRDefault="00B31B4B">
      <w:pPr>
        <w:pStyle w:val="ConsPlusNonformat"/>
        <w:jc w:val="both"/>
      </w:pPr>
      <w:bookmarkStart w:id="444" w:name="P49814"/>
      <w:bookmarkEnd w:id="444"/>
      <w:r>
        <w:t xml:space="preserve">                                  ЖУРНАЛ</w:t>
      </w:r>
    </w:p>
    <w:p w14:paraId="70E2C116" w14:textId="77777777" w:rsidR="00B31B4B" w:rsidRDefault="00B31B4B">
      <w:pPr>
        <w:pStyle w:val="ConsPlusNonformat"/>
        <w:jc w:val="both"/>
      </w:pPr>
      <w:r>
        <w:t xml:space="preserve">               регистрации проектов и заключений по проектам</w:t>
      </w:r>
    </w:p>
    <w:p w14:paraId="4616532A" w14:textId="77777777" w:rsidR="00B31B4B" w:rsidRDefault="00B31B4B">
      <w:pPr>
        <w:pStyle w:val="ConsPlusNonformat"/>
        <w:jc w:val="both"/>
      </w:pPr>
    </w:p>
    <w:p w14:paraId="61815AEE" w14:textId="77777777" w:rsidR="00B31B4B" w:rsidRDefault="00B31B4B">
      <w:pPr>
        <w:pStyle w:val="ConsPlusNonformat"/>
        <w:jc w:val="both"/>
      </w:pPr>
      <w:r>
        <w:t>Начат "__" _________ 19__ г.                 Окончен "__" _________ 19__ г.</w:t>
      </w:r>
    </w:p>
    <w:p w14:paraId="3A8A5326" w14:textId="77777777" w:rsidR="00B31B4B" w:rsidRDefault="00B31B4B">
      <w:pPr>
        <w:pStyle w:val="ConsPlusNormal"/>
        <w:jc w:val="both"/>
      </w:pPr>
    </w:p>
    <w:p w14:paraId="67A4A7DA" w14:textId="77777777" w:rsidR="00B31B4B" w:rsidRDefault="00B31B4B">
      <w:pPr>
        <w:pStyle w:val="ConsPlusNormal"/>
        <w:jc w:val="right"/>
      </w:pPr>
      <w:r>
        <w:t>об. ф. 304-у</w:t>
      </w:r>
    </w:p>
    <w:p w14:paraId="32C8483D" w14:textId="77777777" w:rsidR="00B31B4B" w:rsidRDefault="00B31B4B">
      <w:pPr>
        <w:pStyle w:val="ConsPlusNormal"/>
        <w:jc w:val="both"/>
      </w:pPr>
    </w:p>
    <w:p w14:paraId="4888112B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304"/>
        <w:gridCol w:w="1644"/>
        <w:gridCol w:w="1644"/>
        <w:gridCol w:w="1871"/>
        <w:gridCol w:w="1531"/>
        <w:gridCol w:w="1474"/>
      </w:tblGrid>
      <w:tr w:rsidR="00B31B4B" w14:paraId="33570CE9" w14:textId="77777777">
        <w:tc>
          <w:tcPr>
            <w:tcW w:w="567" w:type="dxa"/>
            <w:tcBorders>
              <w:left w:val="nil"/>
            </w:tcBorders>
            <w:vAlign w:val="center"/>
          </w:tcPr>
          <w:p w14:paraId="270783A0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1304" w:type="dxa"/>
            <w:vAlign w:val="center"/>
          </w:tcPr>
          <w:p w14:paraId="66516544" w14:textId="77777777" w:rsidR="00B31B4B" w:rsidRDefault="00B31B4B">
            <w:pPr>
              <w:pStyle w:val="ConsPlusNormal"/>
              <w:jc w:val="center"/>
            </w:pPr>
            <w:r>
              <w:t>Дата получения проекта</w:t>
            </w:r>
          </w:p>
        </w:tc>
        <w:tc>
          <w:tcPr>
            <w:tcW w:w="1644" w:type="dxa"/>
            <w:vAlign w:val="center"/>
          </w:tcPr>
          <w:p w14:paraId="5BA6E13B" w14:textId="77777777" w:rsidR="00B31B4B" w:rsidRDefault="00B31B4B">
            <w:pPr>
              <w:pStyle w:val="ConsPlusNormal"/>
              <w:jc w:val="center"/>
            </w:pPr>
            <w:r>
              <w:t>Наименование проекта</w:t>
            </w:r>
          </w:p>
        </w:tc>
        <w:tc>
          <w:tcPr>
            <w:tcW w:w="1644" w:type="dxa"/>
            <w:vAlign w:val="center"/>
          </w:tcPr>
          <w:p w14:paraId="2C1B741E" w14:textId="77777777" w:rsidR="00B31B4B" w:rsidRDefault="00B31B4B">
            <w:pPr>
              <w:pStyle w:val="ConsPlusNormal"/>
              <w:jc w:val="center"/>
            </w:pPr>
            <w:r>
              <w:t>Заказчик</w:t>
            </w:r>
          </w:p>
          <w:p w14:paraId="34427B04" w14:textId="77777777" w:rsidR="00B31B4B" w:rsidRDefault="00B31B4B">
            <w:pPr>
              <w:pStyle w:val="ConsPlusNormal"/>
              <w:jc w:val="center"/>
            </w:pPr>
            <w:r>
              <w:t>Министерство (ведомство)</w:t>
            </w:r>
          </w:p>
          <w:p w14:paraId="7576134E" w14:textId="77777777" w:rsidR="00B31B4B" w:rsidRDefault="00B31B4B">
            <w:pPr>
              <w:pStyle w:val="ConsPlusNormal"/>
              <w:jc w:val="center"/>
            </w:pPr>
            <w:r>
              <w:t>предприятие</w:t>
            </w:r>
          </w:p>
        </w:tc>
        <w:tc>
          <w:tcPr>
            <w:tcW w:w="1871" w:type="dxa"/>
            <w:vAlign w:val="center"/>
          </w:tcPr>
          <w:p w14:paraId="4DCF82C8" w14:textId="77777777" w:rsidR="00B31B4B" w:rsidRDefault="00B31B4B">
            <w:pPr>
              <w:pStyle w:val="ConsPlusNormal"/>
              <w:jc w:val="center"/>
            </w:pPr>
            <w:r>
              <w:t>Наименование и адрес проектной организации, разработавшей проект</w:t>
            </w:r>
          </w:p>
        </w:tc>
        <w:tc>
          <w:tcPr>
            <w:tcW w:w="1531" w:type="dxa"/>
            <w:vAlign w:val="center"/>
          </w:tcPr>
          <w:p w14:paraId="2CD91EC7" w14:textId="77777777" w:rsidR="00B31B4B" w:rsidRDefault="00B31B4B">
            <w:pPr>
              <w:pStyle w:val="ConsPlusNormal"/>
              <w:jc w:val="center"/>
            </w:pPr>
            <w:r>
              <w:t>Учреждение, давшее экспертное заключение, N, дата</w:t>
            </w:r>
          </w:p>
        </w:tc>
        <w:tc>
          <w:tcPr>
            <w:tcW w:w="1474" w:type="dxa"/>
            <w:tcBorders>
              <w:right w:val="nil"/>
            </w:tcBorders>
            <w:vAlign w:val="center"/>
          </w:tcPr>
          <w:p w14:paraId="207E9641" w14:textId="77777777" w:rsidR="00B31B4B" w:rsidRDefault="00B31B4B">
            <w:pPr>
              <w:pStyle w:val="ConsPlusNormal"/>
              <w:jc w:val="center"/>
            </w:pPr>
            <w:r>
              <w:t>Заключение (проект согласован, отклонен) N, дата</w:t>
            </w:r>
          </w:p>
        </w:tc>
      </w:tr>
      <w:tr w:rsidR="00B31B4B" w14:paraId="59DECD6C" w14:textId="77777777">
        <w:tc>
          <w:tcPr>
            <w:tcW w:w="567" w:type="dxa"/>
            <w:tcBorders>
              <w:left w:val="nil"/>
            </w:tcBorders>
          </w:tcPr>
          <w:p w14:paraId="2D97238F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1A3BE16B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06438FC1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68EE9655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240A3610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36C8CEF7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50B8BAB0" w14:textId="77777777" w:rsidR="00B31B4B" w:rsidRDefault="00B31B4B">
            <w:pPr>
              <w:pStyle w:val="ConsPlusNormal"/>
            </w:pPr>
          </w:p>
        </w:tc>
      </w:tr>
    </w:tbl>
    <w:p w14:paraId="537BA01E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48BA90B7" w14:textId="77777777" w:rsidR="00B31B4B" w:rsidRDefault="00B31B4B">
      <w:pPr>
        <w:pStyle w:val="ConsPlusNormal"/>
        <w:jc w:val="both"/>
      </w:pPr>
    </w:p>
    <w:p w14:paraId="384E92F3" w14:textId="77777777" w:rsidR="00B31B4B" w:rsidRDefault="00B31B4B">
      <w:pPr>
        <w:pStyle w:val="ConsPlusNormal"/>
        <w:jc w:val="both"/>
      </w:pPr>
    </w:p>
    <w:p w14:paraId="39683F48" w14:textId="77777777" w:rsidR="00B31B4B" w:rsidRDefault="00B31B4B">
      <w:pPr>
        <w:pStyle w:val="ConsPlusNormal"/>
        <w:jc w:val="both"/>
      </w:pPr>
    </w:p>
    <w:p w14:paraId="6F50802D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7E522213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2FF22A1D" w14:textId="77777777" w:rsidR="00B31B4B" w:rsidRDefault="00B31B4B">
      <w:pPr>
        <w:pStyle w:val="ConsPlusNonformat"/>
        <w:jc w:val="both"/>
      </w:pPr>
    </w:p>
    <w:p w14:paraId="78467412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1DFD910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305-у</w:t>
      </w:r>
    </w:p>
    <w:p w14:paraId="439724D6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86D0068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28B56761" w14:textId="77777777" w:rsidR="00B31B4B" w:rsidRDefault="00B31B4B">
      <w:pPr>
        <w:pStyle w:val="ConsPlusNonformat"/>
        <w:jc w:val="both"/>
      </w:pPr>
    </w:p>
    <w:p w14:paraId="524BC6A9" w14:textId="77777777" w:rsidR="00B31B4B" w:rsidRDefault="00B31B4B">
      <w:pPr>
        <w:pStyle w:val="ConsPlusNonformat"/>
        <w:jc w:val="both"/>
      </w:pPr>
      <w:bookmarkStart w:id="445" w:name="P49848"/>
      <w:bookmarkEnd w:id="445"/>
      <w:r>
        <w:t xml:space="preserve">                              КАРТА N ______</w:t>
      </w:r>
    </w:p>
    <w:p w14:paraId="401113BE" w14:textId="77777777" w:rsidR="00B31B4B" w:rsidRDefault="00B31B4B">
      <w:pPr>
        <w:pStyle w:val="ConsPlusNonformat"/>
        <w:jc w:val="both"/>
      </w:pPr>
      <w:r>
        <w:t xml:space="preserve">            предупредительного санитарного надзора строящегося,</w:t>
      </w:r>
    </w:p>
    <w:p w14:paraId="6A2F2B66" w14:textId="77777777" w:rsidR="00B31B4B" w:rsidRDefault="00B31B4B">
      <w:pPr>
        <w:pStyle w:val="ConsPlusNonformat"/>
        <w:jc w:val="both"/>
      </w:pPr>
      <w:r>
        <w:t xml:space="preserve">                         реконструируемого объекта</w:t>
      </w:r>
    </w:p>
    <w:p w14:paraId="2EA0DDEB" w14:textId="77777777" w:rsidR="00B31B4B" w:rsidRDefault="00B31B4B">
      <w:pPr>
        <w:pStyle w:val="ConsPlusNonformat"/>
        <w:jc w:val="both"/>
      </w:pPr>
    </w:p>
    <w:p w14:paraId="6C6E4F7E" w14:textId="77777777" w:rsidR="00B31B4B" w:rsidRDefault="00B31B4B">
      <w:pPr>
        <w:pStyle w:val="ConsPlusNonformat"/>
        <w:jc w:val="both"/>
      </w:pPr>
      <w:r>
        <w:t>1. Наименование объекта ___________________________________________________</w:t>
      </w:r>
    </w:p>
    <w:p w14:paraId="5EEC8DC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40818FC" w14:textId="77777777" w:rsidR="00B31B4B" w:rsidRDefault="00B31B4B">
      <w:pPr>
        <w:pStyle w:val="ConsPlusNonformat"/>
        <w:jc w:val="both"/>
      </w:pPr>
      <w:r>
        <w:t>2. Адрес __________________________________________________________________</w:t>
      </w:r>
    </w:p>
    <w:p w14:paraId="35B3418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8E5CAE9" w14:textId="77777777" w:rsidR="00B31B4B" w:rsidRDefault="00B31B4B">
      <w:pPr>
        <w:pStyle w:val="ConsPlusNonformat"/>
        <w:jc w:val="both"/>
      </w:pPr>
      <w:r>
        <w:t>3. Министерство (ведомство) _______________________________________________</w:t>
      </w:r>
    </w:p>
    <w:p w14:paraId="62A61194" w14:textId="77777777" w:rsidR="00B31B4B" w:rsidRDefault="00B31B4B">
      <w:pPr>
        <w:pStyle w:val="ConsPlusNonformat"/>
        <w:jc w:val="both"/>
      </w:pPr>
      <w:r>
        <w:t>4. Взято на контроль (дата) ___________________</w:t>
      </w:r>
    </w:p>
    <w:p w14:paraId="17FD38CE" w14:textId="77777777" w:rsidR="00B31B4B" w:rsidRDefault="00B31B4B">
      <w:pPr>
        <w:pStyle w:val="ConsPlusNonformat"/>
        <w:jc w:val="both"/>
      </w:pPr>
      <w:r>
        <w:t>5. Организация, выполняющая проект ________________________________________</w:t>
      </w:r>
    </w:p>
    <w:p w14:paraId="6878E8B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1857374" w14:textId="77777777" w:rsidR="00B31B4B" w:rsidRDefault="00B31B4B">
      <w:pPr>
        <w:pStyle w:val="ConsPlusNonformat"/>
        <w:jc w:val="both"/>
      </w:pPr>
      <w:r>
        <w:t>6. Организация, осуществляющая строительство ______________________________</w:t>
      </w:r>
    </w:p>
    <w:p w14:paraId="77AAE5F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245BAE7" w14:textId="77777777" w:rsidR="00B31B4B" w:rsidRDefault="00B31B4B">
      <w:pPr>
        <w:pStyle w:val="ConsPlusNonformat"/>
        <w:jc w:val="both"/>
      </w:pPr>
      <w:r>
        <w:t>7. Дата   согласования  с  санитарно-эпидемиологической  станцией  и  номер</w:t>
      </w:r>
    </w:p>
    <w:p w14:paraId="78202ADF" w14:textId="77777777" w:rsidR="00B31B4B" w:rsidRDefault="00B31B4B">
      <w:pPr>
        <w:pStyle w:val="ConsPlusNonformat"/>
        <w:jc w:val="both"/>
      </w:pPr>
      <w:r>
        <w:t>заключения:</w:t>
      </w:r>
    </w:p>
    <w:p w14:paraId="0519B011" w14:textId="77777777" w:rsidR="00B31B4B" w:rsidRDefault="00B31B4B">
      <w:pPr>
        <w:pStyle w:val="ConsPlusNonformat"/>
        <w:jc w:val="both"/>
      </w:pPr>
      <w:r>
        <w:t xml:space="preserve">   а) отвода земельного участка ___________________________________________</w:t>
      </w:r>
    </w:p>
    <w:p w14:paraId="458423D0" w14:textId="77777777" w:rsidR="00B31B4B" w:rsidRDefault="00B31B4B">
      <w:pPr>
        <w:pStyle w:val="ConsPlusNonformat"/>
        <w:jc w:val="both"/>
      </w:pPr>
      <w:r>
        <w:t xml:space="preserve">   б) проекта _____________________________________________________________</w:t>
      </w:r>
    </w:p>
    <w:p w14:paraId="795EBFC5" w14:textId="77777777" w:rsidR="00B31B4B" w:rsidRDefault="00B31B4B">
      <w:pPr>
        <w:pStyle w:val="ConsPlusNonformat"/>
        <w:jc w:val="both"/>
      </w:pPr>
      <w:r>
        <w:t>8. Сроки строительства:</w:t>
      </w:r>
    </w:p>
    <w:p w14:paraId="42EFE745" w14:textId="77777777" w:rsidR="00B31B4B" w:rsidRDefault="00B31B4B">
      <w:pPr>
        <w:pStyle w:val="ConsPlusNonformat"/>
        <w:jc w:val="both"/>
      </w:pPr>
      <w:r>
        <w:t xml:space="preserve">   плановые _______________________________________________________________</w:t>
      </w:r>
    </w:p>
    <w:p w14:paraId="088821E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9895A9B" w14:textId="77777777" w:rsidR="00B31B4B" w:rsidRDefault="00B31B4B">
      <w:pPr>
        <w:pStyle w:val="ConsPlusNonformat"/>
        <w:jc w:val="both"/>
      </w:pPr>
      <w:r>
        <w:t xml:space="preserve">   фактические ____________________________________________________________</w:t>
      </w:r>
    </w:p>
    <w:p w14:paraId="5565D54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EB4175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DF0BCA0" w14:textId="77777777" w:rsidR="00B31B4B" w:rsidRDefault="00B31B4B">
      <w:pPr>
        <w:pStyle w:val="ConsPlusNonformat"/>
        <w:jc w:val="both"/>
      </w:pPr>
    </w:p>
    <w:p w14:paraId="3781134D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об. ф. 305-у</w:t>
      </w:r>
    </w:p>
    <w:p w14:paraId="6DCE4E42" w14:textId="77777777" w:rsidR="00B31B4B" w:rsidRDefault="00B31B4B">
      <w:pPr>
        <w:pStyle w:val="ConsPlusNonformat"/>
        <w:jc w:val="both"/>
      </w:pPr>
    </w:p>
    <w:p w14:paraId="1E9D194A" w14:textId="77777777" w:rsidR="00B31B4B" w:rsidRDefault="00B31B4B">
      <w:pPr>
        <w:pStyle w:val="ConsPlusNonformat"/>
        <w:jc w:val="both"/>
      </w:pPr>
      <w:r>
        <w:t>9. Проводимый контроль</w:t>
      </w:r>
    </w:p>
    <w:p w14:paraId="0BDFE129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118"/>
        <w:gridCol w:w="1871"/>
        <w:gridCol w:w="1247"/>
        <w:gridCol w:w="2268"/>
      </w:tblGrid>
      <w:tr w:rsidR="00B31B4B" w14:paraId="1EE89BF0" w14:textId="77777777">
        <w:tc>
          <w:tcPr>
            <w:tcW w:w="567" w:type="dxa"/>
            <w:tcBorders>
              <w:left w:val="nil"/>
            </w:tcBorders>
          </w:tcPr>
          <w:p w14:paraId="26CD9AFE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3118" w:type="dxa"/>
          </w:tcPr>
          <w:p w14:paraId="38BFC57C" w14:textId="77777777" w:rsidR="00B31B4B" w:rsidRDefault="00B31B4B">
            <w:pPr>
              <w:pStyle w:val="ConsPlusNormal"/>
              <w:jc w:val="center"/>
            </w:pPr>
            <w:r>
              <w:t>Содержание работы (обследование, запросы, лабораторные и инструментальные методы исследования и т.д.)</w:t>
            </w:r>
          </w:p>
        </w:tc>
        <w:tc>
          <w:tcPr>
            <w:tcW w:w="1871" w:type="dxa"/>
          </w:tcPr>
          <w:p w14:paraId="3007FD44" w14:textId="77777777" w:rsidR="00B31B4B" w:rsidRDefault="00B31B4B">
            <w:pPr>
              <w:pStyle w:val="ConsPlusNormal"/>
              <w:jc w:val="center"/>
            </w:pPr>
            <w:r>
              <w:t>Выявленные нарушения действующих норм и правил</w:t>
            </w:r>
          </w:p>
        </w:tc>
        <w:tc>
          <w:tcPr>
            <w:tcW w:w="1247" w:type="dxa"/>
          </w:tcPr>
          <w:p w14:paraId="3D8BDDAA" w14:textId="77777777" w:rsidR="00B31B4B" w:rsidRDefault="00B31B4B">
            <w:pPr>
              <w:pStyle w:val="ConsPlusNormal"/>
              <w:jc w:val="center"/>
            </w:pPr>
            <w:r>
              <w:t>Принятые меры</w:t>
            </w:r>
          </w:p>
        </w:tc>
        <w:tc>
          <w:tcPr>
            <w:tcW w:w="2268" w:type="dxa"/>
            <w:tcBorders>
              <w:right w:val="nil"/>
            </w:tcBorders>
          </w:tcPr>
          <w:p w14:paraId="39C392EF" w14:textId="77777777" w:rsidR="00B31B4B" w:rsidRDefault="00B31B4B">
            <w:pPr>
              <w:pStyle w:val="ConsPlusNormal"/>
              <w:jc w:val="center"/>
            </w:pPr>
            <w:r>
              <w:t>Ф.И.О. специалиста санэпидстанции</w:t>
            </w:r>
          </w:p>
        </w:tc>
      </w:tr>
      <w:tr w:rsidR="00B31B4B" w14:paraId="6EE919E0" w14:textId="77777777">
        <w:tc>
          <w:tcPr>
            <w:tcW w:w="567" w:type="dxa"/>
            <w:tcBorders>
              <w:left w:val="nil"/>
            </w:tcBorders>
          </w:tcPr>
          <w:p w14:paraId="5CB31A1B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118" w:type="dxa"/>
          </w:tcPr>
          <w:p w14:paraId="5DFD686E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871" w:type="dxa"/>
          </w:tcPr>
          <w:p w14:paraId="5D9C3002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247" w:type="dxa"/>
          </w:tcPr>
          <w:p w14:paraId="4BEA93B8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268" w:type="dxa"/>
            <w:tcBorders>
              <w:right w:val="nil"/>
            </w:tcBorders>
          </w:tcPr>
          <w:p w14:paraId="0131CF44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</w:tr>
      <w:tr w:rsidR="00B31B4B" w14:paraId="654A9053" w14:textId="77777777">
        <w:tc>
          <w:tcPr>
            <w:tcW w:w="567" w:type="dxa"/>
            <w:tcBorders>
              <w:left w:val="nil"/>
            </w:tcBorders>
          </w:tcPr>
          <w:p w14:paraId="7F928CBA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</w:tcPr>
          <w:p w14:paraId="342DA598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563692F5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6B09993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  <w:tcBorders>
              <w:right w:val="nil"/>
            </w:tcBorders>
          </w:tcPr>
          <w:p w14:paraId="40004457" w14:textId="77777777" w:rsidR="00B31B4B" w:rsidRDefault="00B31B4B">
            <w:pPr>
              <w:pStyle w:val="ConsPlusNormal"/>
            </w:pPr>
          </w:p>
        </w:tc>
      </w:tr>
    </w:tbl>
    <w:p w14:paraId="788FAE5E" w14:textId="77777777" w:rsidR="00B31B4B" w:rsidRDefault="00B31B4B">
      <w:pPr>
        <w:pStyle w:val="ConsPlusNormal"/>
        <w:jc w:val="both"/>
      </w:pPr>
    </w:p>
    <w:p w14:paraId="3B2153C5" w14:textId="77777777" w:rsidR="00B31B4B" w:rsidRDefault="00B31B4B">
      <w:pPr>
        <w:pStyle w:val="ConsPlusNonformat"/>
        <w:jc w:val="both"/>
      </w:pPr>
      <w:r>
        <w:t>10. Дата ввода объекта в эксплуатацию _____________________________________</w:t>
      </w:r>
    </w:p>
    <w:p w14:paraId="08977DB8" w14:textId="77777777" w:rsidR="00B31B4B" w:rsidRDefault="00B31B4B">
      <w:pPr>
        <w:pStyle w:val="ConsPlusNormal"/>
        <w:jc w:val="both"/>
      </w:pPr>
    </w:p>
    <w:p w14:paraId="36BEA475" w14:textId="77777777" w:rsidR="00B31B4B" w:rsidRDefault="00B31B4B">
      <w:pPr>
        <w:pStyle w:val="ConsPlusNormal"/>
        <w:jc w:val="both"/>
      </w:pPr>
    </w:p>
    <w:p w14:paraId="4AB7E136" w14:textId="77777777" w:rsidR="00B31B4B" w:rsidRDefault="00B31B4B">
      <w:pPr>
        <w:pStyle w:val="ConsPlusNormal"/>
        <w:jc w:val="both"/>
      </w:pPr>
    </w:p>
    <w:p w14:paraId="0B47C41D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5B3B4ACD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0CB17224" w14:textId="77777777" w:rsidR="00B31B4B" w:rsidRDefault="00B31B4B">
      <w:pPr>
        <w:pStyle w:val="ConsPlusNonformat"/>
        <w:jc w:val="both"/>
      </w:pPr>
    </w:p>
    <w:p w14:paraId="0E74967D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9BDF0DC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306-у</w:t>
      </w:r>
    </w:p>
    <w:p w14:paraId="76CDEB48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4C80E4F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19D9CEEF" w14:textId="77777777" w:rsidR="00B31B4B" w:rsidRDefault="00B31B4B">
      <w:pPr>
        <w:pStyle w:val="ConsPlusNonformat"/>
        <w:jc w:val="both"/>
      </w:pPr>
    </w:p>
    <w:p w14:paraId="53E45F52" w14:textId="77777777" w:rsidR="00B31B4B" w:rsidRDefault="00B31B4B">
      <w:pPr>
        <w:pStyle w:val="ConsPlusNonformat"/>
        <w:jc w:val="both"/>
      </w:pPr>
      <w:bookmarkStart w:id="446" w:name="P49905"/>
      <w:bookmarkEnd w:id="446"/>
      <w:r>
        <w:t xml:space="preserve">                          ПОСТАНОВЛЕНИЕ N ______</w:t>
      </w:r>
    </w:p>
    <w:p w14:paraId="7B29A4FA" w14:textId="77777777" w:rsidR="00B31B4B" w:rsidRDefault="00B31B4B">
      <w:pPr>
        <w:pStyle w:val="ConsPlusNonformat"/>
        <w:jc w:val="both"/>
      </w:pPr>
      <w:r>
        <w:lastRenderedPageBreak/>
        <w:t xml:space="preserve">                       о запрещении, приостановлении</w:t>
      </w:r>
    </w:p>
    <w:p w14:paraId="07AB0302" w14:textId="77777777" w:rsidR="00B31B4B" w:rsidRDefault="00B31B4B">
      <w:pPr>
        <w:pStyle w:val="ConsPlusNonformat"/>
        <w:jc w:val="both"/>
      </w:pPr>
      <w:r>
        <w:t xml:space="preserve">                       "__" ________________ 19__ г.</w:t>
      </w:r>
    </w:p>
    <w:p w14:paraId="469F24B0" w14:textId="77777777" w:rsidR="00B31B4B" w:rsidRDefault="00B31B4B">
      <w:pPr>
        <w:pStyle w:val="ConsPlusNonformat"/>
        <w:jc w:val="both"/>
      </w:pPr>
    </w:p>
    <w:p w14:paraId="624F6048" w14:textId="77777777" w:rsidR="00B31B4B" w:rsidRDefault="00B31B4B">
      <w:pPr>
        <w:pStyle w:val="ConsPlusNonformat"/>
        <w:jc w:val="both"/>
      </w:pPr>
      <w:r>
        <w:t>Я, главный государственный санитарный врач ________________________________</w:t>
      </w:r>
    </w:p>
    <w:p w14:paraId="1A2D9D06" w14:textId="77777777" w:rsidR="00B31B4B" w:rsidRDefault="00B31B4B">
      <w:pPr>
        <w:pStyle w:val="ConsPlusNonformat"/>
        <w:jc w:val="both"/>
      </w:pPr>
      <w:r>
        <w:t xml:space="preserve">                                                     (наименование</w:t>
      </w:r>
    </w:p>
    <w:p w14:paraId="62EDB41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4239A92" w14:textId="77777777" w:rsidR="00B31B4B" w:rsidRDefault="00B31B4B">
      <w:pPr>
        <w:pStyle w:val="ConsPlusNonformat"/>
        <w:jc w:val="both"/>
      </w:pPr>
      <w:r>
        <w:t xml:space="preserve">           административной территории, фамилия, имя, отчество)</w:t>
      </w:r>
    </w:p>
    <w:p w14:paraId="74EDAB4D" w14:textId="77777777" w:rsidR="00B31B4B" w:rsidRDefault="00B31B4B">
      <w:pPr>
        <w:pStyle w:val="ConsPlusNonformat"/>
        <w:jc w:val="both"/>
      </w:pPr>
      <w:r>
        <w:t>рассмотрев материалы обследования _________________________________________</w:t>
      </w:r>
    </w:p>
    <w:p w14:paraId="5CD1A82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22BB6E7" w14:textId="77777777" w:rsidR="00B31B4B" w:rsidRDefault="00B31B4B">
      <w:pPr>
        <w:pStyle w:val="ConsPlusNonformat"/>
        <w:jc w:val="both"/>
      </w:pPr>
      <w:r>
        <w:t xml:space="preserve">                  (наименование объекта, принадлежность)</w:t>
      </w:r>
    </w:p>
    <w:p w14:paraId="1214AF9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EA1B88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D311079" w14:textId="77777777" w:rsidR="00B31B4B" w:rsidRDefault="00B31B4B">
      <w:pPr>
        <w:pStyle w:val="ConsPlusNonformat"/>
        <w:jc w:val="both"/>
      </w:pPr>
      <w:r>
        <w:t xml:space="preserve">                         (наименование документов)</w:t>
      </w:r>
    </w:p>
    <w:p w14:paraId="3E51CE58" w14:textId="77777777" w:rsidR="00B31B4B" w:rsidRDefault="00B31B4B">
      <w:pPr>
        <w:pStyle w:val="ConsPlusNonformat"/>
        <w:jc w:val="both"/>
      </w:pPr>
      <w:r>
        <w:t>установил: ________________________________________________________________</w:t>
      </w:r>
    </w:p>
    <w:p w14:paraId="6365DE6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6113C5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E443D7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AF75ECA" w14:textId="77777777" w:rsidR="00B31B4B" w:rsidRDefault="00B31B4B">
      <w:pPr>
        <w:pStyle w:val="ConsPlusNonformat"/>
        <w:jc w:val="both"/>
      </w:pPr>
      <w:r>
        <w:t>Руководствуясь Положением о  государственном  санитарном  надзоре  в  СССР,</w:t>
      </w:r>
    </w:p>
    <w:p w14:paraId="0EFC53C3" w14:textId="77777777" w:rsidR="00B31B4B" w:rsidRDefault="00B31B4B">
      <w:pPr>
        <w:pStyle w:val="ConsPlusNonformat"/>
        <w:jc w:val="both"/>
      </w:pPr>
      <w:r>
        <w:t xml:space="preserve">утвержденным </w:t>
      </w:r>
      <w:hyperlink r:id="rId95">
        <w:r>
          <w:rPr>
            <w:color w:val="0000FF"/>
          </w:rPr>
          <w:t>постановлением</w:t>
        </w:r>
      </w:hyperlink>
      <w:r>
        <w:t xml:space="preserve">  Совета  Министров  СССР  31 мая 1973 г. N 361,</w:t>
      </w:r>
    </w:p>
    <w:p w14:paraId="0126144B" w14:textId="77777777" w:rsidR="00B31B4B" w:rsidRDefault="00B31B4B">
      <w:pPr>
        <w:pStyle w:val="ConsPlusNonformat"/>
        <w:jc w:val="both"/>
      </w:pPr>
      <w:r>
        <w:t>ПОСТАНОВИЛ:</w:t>
      </w:r>
    </w:p>
    <w:p w14:paraId="2CE53A6B" w14:textId="77777777" w:rsidR="00B31B4B" w:rsidRDefault="00B31B4B">
      <w:pPr>
        <w:pStyle w:val="ConsPlusNonformat"/>
        <w:jc w:val="both"/>
      </w:pPr>
      <w:r>
        <w:t>Приостановить, запретить с "__" __________________ 19__ г.</w:t>
      </w:r>
    </w:p>
    <w:p w14:paraId="70FEE50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DA60251" w14:textId="77777777" w:rsidR="00B31B4B" w:rsidRDefault="00B31B4B">
      <w:pPr>
        <w:pStyle w:val="ConsPlusNonformat"/>
        <w:jc w:val="both"/>
      </w:pPr>
      <w:r>
        <w:t>Впредь до _________________________________________________________________</w:t>
      </w:r>
    </w:p>
    <w:p w14:paraId="64B3D6E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24786D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D0E12F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FFB8F6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0B89F3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5C090B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77C9BDE" w14:textId="77777777" w:rsidR="00B31B4B" w:rsidRDefault="00B31B4B">
      <w:pPr>
        <w:pStyle w:val="ConsPlusNonformat"/>
        <w:jc w:val="both"/>
      </w:pPr>
    </w:p>
    <w:p w14:paraId="52745B5B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об. ф. 306-у</w:t>
      </w:r>
    </w:p>
    <w:p w14:paraId="54E18561" w14:textId="77777777" w:rsidR="00B31B4B" w:rsidRDefault="00B31B4B">
      <w:pPr>
        <w:pStyle w:val="ConsPlusNonformat"/>
        <w:jc w:val="both"/>
      </w:pPr>
    </w:p>
    <w:p w14:paraId="6AC6B37A" w14:textId="77777777" w:rsidR="00B31B4B" w:rsidRDefault="00B31B4B">
      <w:pPr>
        <w:pStyle w:val="ConsPlusNonformat"/>
        <w:jc w:val="both"/>
      </w:pPr>
      <w:r>
        <w:t>Ответственность за выполнение настоящего постановления возлагается на _____</w:t>
      </w:r>
    </w:p>
    <w:p w14:paraId="63E035F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B83659A" w14:textId="77777777" w:rsidR="00B31B4B" w:rsidRDefault="00B31B4B">
      <w:pPr>
        <w:pStyle w:val="ConsPlusNonformat"/>
        <w:jc w:val="both"/>
      </w:pPr>
      <w:r>
        <w:t xml:space="preserve">                    (должность, фамилия, имя, отчество)</w:t>
      </w:r>
    </w:p>
    <w:p w14:paraId="6ADD9E1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30777DB" w14:textId="77777777" w:rsidR="00B31B4B" w:rsidRDefault="00B31B4B">
      <w:pPr>
        <w:pStyle w:val="ConsPlusNonformat"/>
        <w:jc w:val="both"/>
      </w:pPr>
      <w:r>
        <w:t>Постановление   может   быть  обжаловано  в  10-дневный  срок  вышестоящему</w:t>
      </w:r>
    </w:p>
    <w:p w14:paraId="608DE4BF" w14:textId="77777777" w:rsidR="00B31B4B" w:rsidRDefault="00B31B4B">
      <w:pPr>
        <w:pStyle w:val="ConsPlusNonformat"/>
        <w:jc w:val="both"/>
      </w:pPr>
      <w:r>
        <w:t>должностному лицу санитарно-эпидемиологической службы.</w:t>
      </w:r>
    </w:p>
    <w:p w14:paraId="3E8D6B92" w14:textId="77777777" w:rsidR="00B31B4B" w:rsidRDefault="00B31B4B">
      <w:pPr>
        <w:pStyle w:val="ConsPlusNonformat"/>
        <w:jc w:val="both"/>
      </w:pPr>
    </w:p>
    <w:p w14:paraId="5264A75D" w14:textId="77777777" w:rsidR="00B31B4B" w:rsidRDefault="00B31B4B">
      <w:pPr>
        <w:pStyle w:val="ConsPlusNonformat"/>
        <w:jc w:val="both"/>
      </w:pPr>
      <w:r>
        <w:t xml:space="preserve">    Место              Главный государственный санитарный врач</w:t>
      </w:r>
    </w:p>
    <w:p w14:paraId="7A758721" w14:textId="77777777" w:rsidR="00B31B4B" w:rsidRDefault="00B31B4B">
      <w:pPr>
        <w:pStyle w:val="ConsPlusNonformat"/>
        <w:jc w:val="both"/>
      </w:pPr>
      <w:r>
        <w:t xml:space="preserve">    печати             ____________________________________________________</w:t>
      </w:r>
    </w:p>
    <w:p w14:paraId="09CDEFDB" w14:textId="77777777" w:rsidR="00B31B4B" w:rsidRDefault="00B31B4B">
      <w:pPr>
        <w:pStyle w:val="ConsPlusNonformat"/>
        <w:jc w:val="both"/>
      </w:pPr>
      <w:r>
        <w:t xml:space="preserve">                                 (наименование административной</w:t>
      </w:r>
    </w:p>
    <w:p w14:paraId="3C776991" w14:textId="77777777" w:rsidR="00B31B4B" w:rsidRDefault="00B31B4B">
      <w:pPr>
        <w:pStyle w:val="ConsPlusNonformat"/>
        <w:jc w:val="both"/>
      </w:pPr>
      <w:r>
        <w:t xml:space="preserve">                       ____________________________________________________</w:t>
      </w:r>
    </w:p>
    <w:p w14:paraId="4C19C4AE" w14:textId="77777777" w:rsidR="00B31B4B" w:rsidRDefault="00B31B4B">
      <w:pPr>
        <w:pStyle w:val="ConsPlusNonformat"/>
        <w:jc w:val="both"/>
      </w:pPr>
      <w:r>
        <w:t xml:space="preserve">                                            территории)</w:t>
      </w:r>
    </w:p>
    <w:p w14:paraId="139B1B5C" w14:textId="77777777" w:rsidR="00B31B4B" w:rsidRDefault="00B31B4B">
      <w:pPr>
        <w:pStyle w:val="ConsPlusNonformat"/>
        <w:jc w:val="both"/>
      </w:pPr>
      <w:r>
        <w:t xml:space="preserve">                       ____________________________________________________</w:t>
      </w:r>
    </w:p>
    <w:p w14:paraId="40754B39" w14:textId="77777777" w:rsidR="00B31B4B" w:rsidRDefault="00B31B4B">
      <w:pPr>
        <w:pStyle w:val="ConsPlusNonformat"/>
        <w:jc w:val="both"/>
      </w:pPr>
      <w:r>
        <w:t xml:space="preserve">                                             (подпись)</w:t>
      </w:r>
    </w:p>
    <w:p w14:paraId="6ED3A963" w14:textId="77777777" w:rsidR="00B31B4B" w:rsidRDefault="00B31B4B">
      <w:pPr>
        <w:pStyle w:val="ConsPlusNonformat"/>
        <w:jc w:val="both"/>
      </w:pPr>
    </w:p>
    <w:p w14:paraId="49163972" w14:textId="77777777" w:rsidR="00B31B4B" w:rsidRDefault="00B31B4B">
      <w:pPr>
        <w:pStyle w:val="ConsPlusNonformat"/>
        <w:jc w:val="both"/>
      </w:pPr>
      <w:r>
        <w:t xml:space="preserve">                       Постановление получил</w:t>
      </w:r>
    </w:p>
    <w:p w14:paraId="74A69544" w14:textId="77777777" w:rsidR="00B31B4B" w:rsidRDefault="00B31B4B">
      <w:pPr>
        <w:pStyle w:val="ConsPlusNonformat"/>
        <w:jc w:val="both"/>
      </w:pPr>
      <w:r>
        <w:t xml:space="preserve">                       ____________________________________________________</w:t>
      </w:r>
    </w:p>
    <w:p w14:paraId="35B93D27" w14:textId="77777777" w:rsidR="00B31B4B" w:rsidRDefault="00B31B4B">
      <w:pPr>
        <w:pStyle w:val="ConsPlusNonformat"/>
        <w:jc w:val="both"/>
      </w:pPr>
      <w:r>
        <w:t xml:space="preserve">                                      (занимаемая должность)</w:t>
      </w:r>
    </w:p>
    <w:p w14:paraId="1E6BC6EE" w14:textId="77777777" w:rsidR="00B31B4B" w:rsidRDefault="00B31B4B">
      <w:pPr>
        <w:pStyle w:val="ConsPlusNonformat"/>
        <w:jc w:val="both"/>
      </w:pPr>
      <w:r>
        <w:t xml:space="preserve">                       ____________________________________________________</w:t>
      </w:r>
    </w:p>
    <w:p w14:paraId="27BB500F" w14:textId="77777777" w:rsidR="00B31B4B" w:rsidRDefault="00B31B4B">
      <w:pPr>
        <w:pStyle w:val="ConsPlusNonformat"/>
        <w:jc w:val="both"/>
      </w:pPr>
      <w:r>
        <w:t xml:space="preserve">                                          фамилия, и., о.</w:t>
      </w:r>
    </w:p>
    <w:p w14:paraId="57FB20BF" w14:textId="77777777" w:rsidR="00B31B4B" w:rsidRDefault="00B31B4B">
      <w:pPr>
        <w:pStyle w:val="ConsPlusNonformat"/>
        <w:jc w:val="both"/>
      </w:pPr>
      <w:r>
        <w:t xml:space="preserve">                       "__" ______________________________ 19__ г.</w:t>
      </w:r>
    </w:p>
    <w:p w14:paraId="58241C4C" w14:textId="77777777" w:rsidR="00B31B4B" w:rsidRDefault="00B31B4B">
      <w:pPr>
        <w:pStyle w:val="ConsPlusNonformat"/>
        <w:jc w:val="both"/>
      </w:pPr>
      <w:r>
        <w:t xml:space="preserve">                            (дата получения постановления)</w:t>
      </w:r>
    </w:p>
    <w:p w14:paraId="7C5E7270" w14:textId="77777777" w:rsidR="00B31B4B" w:rsidRDefault="00B31B4B">
      <w:pPr>
        <w:pStyle w:val="ConsPlusNonformat"/>
        <w:jc w:val="both"/>
      </w:pPr>
    </w:p>
    <w:p w14:paraId="4E5922EE" w14:textId="77777777" w:rsidR="00B31B4B" w:rsidRDefault="00B31B4B">
      <w:pPr>
        <w:pStyle w:val="ConsPlusNonformat"/>
        <w:jc w:val="both"/>
      </w:pPr>
      <w:r>
        <w:t>Постановление составлено в _____________ экз.</w:t>
      </w:r>
    </w:p>
    <w:p w14:paraId="4C9DE232" w14:textId="77777777" w:rsidR="00B31B4B" w:rsidRDefault="00B31B4B">
      <w:pPr>
        <w:pStyle w:val="ConsPlusNonformat"/>
        <w:jc w:val="both"/>
      </w:pPr>
    </w:p>
    <w:p w14:paraId="5FFB7AEB" w14:textId="77777777" w:rsidR="00B31B4B" w:rsidRDefault="00B31B4B">
      <w:pPr>
        <w:pStyle w:val="ConsPlusNonformat"/>
        <w:jc w:val="both"/>
      </w:pPr>
      <w:r>
        <w:t xml:space="preserve">    Постановление выносится на основании </w:t>
      </w:r>
      <w:hyperlink r:id="rId96">
        <w:r>
          <w:rPr>
            <w:color w:val="0000FF"/>
          </w:rPr>
          <w:t>п. п. 9 "д"</w:t>
        </w:r>
      </w:hyperlink>
      <w:r>
        <w:t xml:space="preserve">, </w:t>
      </w:r>
      <w:hyperlink r:id="rId97">
        <w:r>
          <w:rPr>
            <w:color w:val="0000FF"/>
          </w:rPr>
          <w:t>"е"</w:t>
        </w:r>
      </w:hyperlink>
      <w:r>
        <w:t xml:space="preserve">, </w:t>
      </w:r>
      <w:hyperlink r:id="rId98">
        <w:r>
          <w:rPr>
            <w:color w:val="0000FF"/>
          </w:rPr>
          <w:t>"ж"</w:t>
        </w:r>
      </w:hyperlink>
      <w:r>
        <w:t xml:space="preserve"> Положения  о</w:t>
      </w:r>
    </w:p>
    <w:p w14:paraId="4DA772A5" w14:textId="77777777" w:rsidR="00B31B4B" w:rsidRDefault="00B31B4B">
      <w:pPr>
        <w:pStyle w:val="ConsPlusNonformat"/>
        <w:jc w:val="both"/>
      </w:pPr>
      <w:r>
        <w:t>Государственном   санитарном  надзоре в СССР, утвержденного  постановлением</w:t>
      </w:r>
    </w:p>
    <w:p w14:paraId="2BE605A6" w14:textId="77777777" w:rsidR="00B31B4B" w:rsidRDefault="00B31B4B">
      <w:pPr>
        <w:pStyle w:val="ConsPlusNonformat"/>
        <w:jc w:val="both"/>
      </w:pPr>
      <w:r>
        <w:t>Совета Министров СССР от 31 мая 1973 г. N 361.</w:t>
      </w:r>
    </w:p>
    <w:p w14:paraId="327385C0" w14:textId="77777777" w:rsidR="00B31B4B" w:rsidRDefault="00B31B4B">
      <w:pPr>
        <w:pStyle w:val="ConsPlusNormal"/>
        <w:jc w:val="both"/>
      </w:pPr>
    </w:p>
    <w:p w14:paraId="14DEE56D" w14:textId="77777777" w:rsidR="00B31B4B" w:rsidRDefault="00B31B4B">
      <w:pPr>
        <w:pStyle w:val="ConsPlusNormal"/>
        <w:jc w:val="both"/>
      </w:pPr>
    </w:p>
    <w:p w14:paraId="461455CC" w14:textId="77777777" w:rsidR="00B31B4B" w:rsidRDefault="00B31B4B">
      <w:pPr>
        <w:pStyle w:val="ConsPlusNormal"/>
        <w:jc w:val="both"/>
      </w:pPr>
    </w:p>
    <w:p w14:paraId="152C4CBA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5F883856" w14:textId="77777777" w:rsidR="00B31B4B" w:rsidRDefault="00B31B4B">
      <w:pPr>
        <w:pStyle w:val="ConsPlusNonformat"/>
        <w:jc w:val="both"/>
      </w:pPr>
      <w:r>
        <w:lastRenderedPageBreak/>
        <w:t xml:space="preserve">                                               Код учрежд. по ОКПО ________</w:t>
      </w:r>
    </w:p>
    <w:p w14:paraId="07E62100" w14:textId="77777777" w:rsidR="00B31B4B" w:rsidRDefault="00B31B4B">
      <w:pPr>
        <w:pStyle w:val="ConsPlusNonformat"/>
        <w:jc w:val="both"/>
      </w:pPr>
    </w:p>
    <w:p w14:paraId="228CA3BD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8725FFB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307-у</w:t>
      </w:r>
    </w:p>
    <w:p w14:paraId="26D8DD41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8ACBB83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45A27392" w14:textId="77777777" w:rsidR="00B31B4B" w:rsidRDefault="00B31B4B">
      <w:pPr>
        <w:pStyle w:val="ConsPlusNonformat"/>
        <w:jc w:val="both"/>
      </w:pPr>
    </w:p>
    <w:p w14:paraId="04387FDC" w14:textId="77777777" w:rsidR="00B31B4B" w:rsidRDefault="00B31B4B">
      <w:pPr>
        <w:pStyle w:val="ConsPlusNonformat"/>
        <w:jc w:val="both"/>
      </w:pPr>
      <w:bookmarkStart w:id="447" w:name="P49977"/>
      <w:bookmarkEnd w:id="447"/>
      <w:r>
        <w:t xml:space="preserve">                               КАРТА N _____</w:t>
      </w:r>
    </w:p>
    <w:p w14:paraId="068DC9E8" w14:textId="77777777" w:rsidR="00B31B4B" w:rsidRDefault="00B31B4B">
      <w:pPr>
        <w:pStyle w:val="ConsPlusNonformat"/>
        <w:jc w:val="both"/>
      </w:pPr>
      <w:r>
        <w:t xml:space="preserve">         объекта текущего санитарного надзора ___________________</w:t>
      </w:r>
    </w:p>
    <w:p w14:paraId="0887787D" w14:textId="77777777" w:rsidR="00B31B4B" w:rsidRDefault="00B31B4B">
      <w:pPr>
        <w:pStyle w:val="ConsPlusNonformat"/>
        <w:jc w:val="both"/>
      </w:pPr>
    </w:p>
    <w:p w14:paraId="50261785" w14:textId="77777777" w:rsidR="00B31B4B" w:rsidRDefault="00B31B4B">
      <w:pPr>
        <w:pStyle w:val="ConsPlusNonformat"/>
        <w:jc w:val="both"/>
      </w:pPr>
      <w:r>
        <w:t>Раздел надзора ____________________________________________________________</w:t>
      </w:r>
    </w:p>
    <w:p w14:paraId="6061276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A325FD6" w14:textId="77777777" w:rsidR="00B31B4B" w:rsidRDefault="00B31B4B">
      <w:pPr>
        <w:pStyle w:val="ConsPlusNonformat"/>
        <w:jc w:val="both"/>
      </w:pPr>
      <w:r>
        <w:t>Наименование объекта ______________________________________________________</w:t>
      </w:r>
    </w:p>
    <w:p w14:paraId="4993430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18006F1" w14:textId="77777777" w:rsidR="00B31B4B" w:rsidRDefault="00B31B4B">
      <w:pPr>
        <w:pStyle w:val="ConsPlusNonformat"/>
        <w:jc w:val="both"/>
      </w:pPr>
      <w:r>
        <w:t>Адрес _____________________________________________________________________</w:t>
      </w:r>
    </w:p>
    <w:p w14:paraId="17970E64" w14:textId="77777777" w:rsidR="00B31B4B" w:rsidRDefault="00B31B4B">
      <w:pPr>
        <w:pStyle w:val="ConsPlusNonformat"/>
        <w:jc w:val="both"/>
      </w:pPr>
      <w:r>
        <w:t>________________________________________ телефон __________________________</w:t>
      </w:r>
    </w:p>
    <w:p w14:paraId="190FC6B5" w14:textId="77777777" w:rsidR="00B31B4B" w:rsidRDefault="00B31B4B">
      <w:pPr>
        <w:pStyle w:val="ConsPlusNonformat"/>
        <w:jc w:val="both"/>
      </w:pPr>
    </w:p>
    <w:p w14:paraId="0D46BFF6" w14:textId="77777777" w:rsidR="00B31B4B" w:rsidRDefault="00B31B4B">
      <w:pPr>
        <w:pStyle w:val="ConsPlusNonformat"/>
        <w:jc w:val="both"/>
      </w:pPr>
      <w:r>
        <w:t>Руководитель предприятия (организации, учреждения)</w:t>
      </w:r>
    </w:p>
    <w:p w14:paraId="6E3EE84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E62CB0E" w14:textId="77777777" w:rsidR="00B31B4B" w:rsidRDefault="00B31B4B">
      <w:pPr>
        <w:pStyle w:val="ConsPlusNonformat"/>
        <w:jc w:val="both"/>
      </w:pPr>
      <w:r>
        <w:t xml:space="preserve">                         (фамилия, имя, отчество)</w:t>
      </w:r>
    </w:p>
    <w:p w14:paraId="2F14C64F" w14:textId="77777777" w:rsidR="00B31B4B" w:rsidRDefault="00B31B4B">
      <w:pPr>
        <w:pStyle w:val="ConsPlusNonformat"/>
        <w:jc w:val="both"/>
      </w:pPr>
    </w:p>
    <w:p w14:paraId="4B087FAB" w14:textId="77777777" w:rsidR="00B31B4B" w:rsidRDefault="00B31B4B">
      <w:pPr>
        <w:pStyle w:val="ConsPlusNonformat"/>
        <w:jc w:val="both"/>
      </w:pPr>
      <w:r>
        <w:t>Характеристика санитарного состояния объекта</w:t>
      </w:r>
    </w:p>
    <w:p w14:paraId="20169B17" w14:textId="77777777" w:rsidR="00B31B4B" w:rsidRDefault="00B31B4B">
      <w:pPr>
        <w:pStyle w:val="ConsPlusNonformat"/>
        <w:jc w:val="both"/>
      </w:pPr>
      <w:r>
        <w:t>а) на момент составления карты ____________________________________________</w:t>
      </w:r>
    </w:p>
    <w:p w14:paraId="1E487E4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E2110C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58CA75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FFC654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0C7641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C57787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2B5F46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96D0415" w14:textId="77777777" w:rsidR="00B31B4B" w:rsidRDefault="00B31B4B">
      <w:pPr>
        <w:pStyle w:val="ConsPlusNonformat"/>
        <w:jc w:val="both"/>
      </w:pPr>
    </w:p>
    <w:p w14:paraId="0642611E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стр. 2 ф. 307-у</w:t>
      </w:r>
    </w:p>
    <w:p w14:paraId="3B946AF4" w14:textId="77777777" w:rsidR="00B31B4B" w:rsidRDefault="00B31B4B">
      <w:pPr>
        <w:pStyle w:val="ConsPlusNonformat"/>
        <w:jc w:val="both"/>
      </w:pPr>
    </w:p>
    <w:p w14:paraId="47D7EF2D" w14:textId="77777777" w:rsidR="00B31B4B" w:rsidRDefault="00B31B4B">
      <w:pPr>
        <w:pStyle w:val="ConsPlusNonformat"/>
        <w:jc w:val="both"/>
      </w:pPr>
      <w:r>
        <w:t>б) на 1 января 19__ г. ____________________________________________________</w:t>
      </w:r>
    </w:p>
    <w:p w14:paraId="41FF77B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09FEC8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241394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B40256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6E7AB0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098520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E8EC7E0" w14:textId="77777777" w:rsidR="00B31B4B" w:rsidRDefault="00B31B4B">
      <w:pPr>
        <w:pStyle w:val="ConsPlusNonformat"/>
        <w:jc w:val="both"/>
      </w:pPr>
      <w:r>
        <w:t>в) на 1 января 19__ г. ____________________________________________________</w:t>
      </w:r>
    </w:p>
    <w:p w14:paraId="4696E29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57EE12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F90F83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78EA49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64D8D4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83099E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B8D21F6" w14:textId="77777777" w:rsidR="00B31B4B" w:rsidRDefault="00B31B4B">
      <w:pPr>
        <w:pStyle w:val="ConsPlusNonformat"/>
        <w:jc w:val="both"/>
      </w:pPr>
      <w:r>
        <w:t>г) на 1 января 19__ г. ____________________________________________________</w:t>
      </w:r>
    </w:p>
    <w:p w14:paraId="205CBB8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093DA5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32B94A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9F2466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E83835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6522A4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92C838A" w14:textId="77777777" w:rsidR="00B31B4B" w:rsidRDefault="00B31B4B">
      <w:pPr>
        <w:pStyle w:val="ConsPlusNormal"/>
        <w:jc w:val="both"/>
      </w:pPr>
    </w:p>
    <w:p w14:paraId="6BBF233E" w14:textId="77777777" w:rsidR="00B31B4B" w:rsidRDefault="00B31B4B">
      <w:pPr>
        <w:pStyle w:val="ConsPlusNormal"/>
        <w:jc w:val="right"/>
      </w:pPr>
      <w:r>
        <w:t>стр. 3 ф. 307-у</w:t>
      </w:r>
    </w:p>
    <w:p w14:paraId="1EB7E0C2" w14:textId="77777777" w:rsidR="00B31B4B" w:rsidRDefault="00B31B4B">
      <w:pPr>
        <w:pStyle w:val="ConsPlusNormal"/>
        <w:jc w:val="both"/>
      </w:pPr>
    </w:p>
    <w:p w14:paraId="0F364739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7"/>
        <w:gridCol w:w="2324"/>
        <w:gridCol w:w="2145"/>
        <w:gridCol w:w="964"/>
        <w:gridCol w:w="794"/>
        <w:gridCol w:w="737"/>
        <w:gridCol w:w="1928"/>
      </w:tblGrid>
      <w:tr w:rsidR="00B31B4B" w14:paraId="188924E9" w14:textId="77777777">
        <w:tc>
          <w:tcPr>
            <w:tcW w:w="9799" w:type="dxa"/>
            <w:gridSpan w:val="7"/>
            <w:tcBorders>
              <w:left w:val="nil"/>
              <w:right w:val="nil"/>
            </w:tcBorders>
            <w:vAlign w:val="center"/>
          </w:tcPr>
          <w:p w14:paraId="305719E5" w14:textId="77777777" w:rsidR="00B31B4B" w:rsidRDefault="00B31B4B">
            <w:pPr>
              <w:pStyle w:val="ConsPlusNormal"/>
              <w:jc w:val="center"/>
            </w:pPr>
            <w:r>
              <w:lastRenderedPageBreak/>
              <w:t>ТЕКУЩИЙ САНИТАРНЫЙ НАДЗОР</w:t>
            </w:r>
          </w:p>
        </w:tc>
      </w:tr>
      <w:tr w:rsidR="00B31B4B" w14:paraId="0A9DE4E6" w14:textId="77777777">
        <w:tc>
          <w:tcPr>
            <w:tcW w:w="907" w:type="dxa"/>
            <w:vMerge w:val="restart"/>
            <w:tcBorders>
              <w:left w:val="nil"/>
            </w:tcBorders>
            <w:vAlign w:val="center"/>
          </w:tcPr>
          <w:p w14:paraId="6059B364" w14:textId="77777777" w:rsidR="00B31B4B" w:rsidRDefault="00B31B4B">
            <w:pPr>
              <w:pStyle w:val="ConsPlusNormal"/>
              <w:jc w:val="center"/>
            </w:pPr>
            <w:r>
              <w:t>Дата обследования</w:t>
            </w:r>
          </w:p>
        </w:tc>
        <w:tc>
          <w:tcPr>
            <w:tcW w:w="2324" w:type="dxa"/>
            <w:vMerge w:val="restart"/>
            <w:vAlign w:val="center"/>
          </w:tcPr>
          <w:p w14:paraId="6C43FEBC" w14:textId="77777777" w:rsidR="00B31B4B" w:rsidRDefault="00B31B4B">
            <w:pPr>
              <w:pStyle w:val="ConsPlusNormal"/>
              <w:jc w:val="center"/>
            </w:pPr>
            <w:r>
              <w:t>Цель обследования (плановое, проверка выполнения предложений, рассм. жалобы, взятие проб и т.д.)</w:t>
            </w:r>
          </w:p>
        </w:tc>
        <w:tc>
          <w:tcPr>
            <w:tcW w:w="2145" w:type="dxa"/>
            <w:vMerge w:val="restart"/>
            <w:vAlign w:val="center"/>
          </w:tcPr>
          <w:p w14:paraId="0790525C" w14:textId="77777777" w:rsidR="00B31B4B" w:rsidRDefault="00B31B4B">
            <w:pPr>
              <w:pStyle w:val="ConsPlusNormal"/>
              <w:jc w:val="center"/>
            </w:pPr>
            <w:r>
              <w:t>Результаты обследования (акт, запись в сан. журнал, составление протокола и т.д.)</w:t>
            </w:r>
          </w:p>
        </w:tc>
        <w:tc>
          <w:tcPr>
            <w:tcW w:w="2495" w:type="dxa"/>
            <w:gridSpan w:val="3"/>
            <w:vAlign w:val="center"/>
          </w:tcPr>
          <w:p w14:paraId="46B441CD" w14:textId="77777777" w:rsidR="00B31B4B" w:rsidRDefault="00B31B4B">
            <w:pPr>
              <w:pStyle w:val="ConsPlusNormal"/>
              <w:jc w:val="center"/>
            </w:pPr>
            <w:r>
              <w:t>Обследование проведено</w:t>
            </w:r>
          </w:p>
        </w:tc>
        <w:tc>
          <w:tcPr>
            <w:tcW w:w="1928" w:type="dxa"/>
            <w:vMerge w:val="restart"/>
            <w:tcBorders>
              <w:right w:val="nil"/>
            </w:tcBorders>
            <w:vAlign w:val="center"/>
          </w:tcPr>
          <w:p w14:paraId="0C4D4006" w14:textId="77777777" w:rsidR="00B31B4B" w:rsidRDefault="00B31B4B">
            <w:pPr>
              <w:pStyle w:val="ConsPlusNormal"/>
              <w:jc w:val="center"/>
            </w:pPr>
            <w:r>
              <w:t>Дополнительные меры (обращение в вышестоящие организации, письма, запросы, справки и т.д.)</w:t>
            </w:r>
          </w:p>
        </w:tc>
      </w:tr>
      <w:tr w:rsidR="00B31B4B" w14:paraId="7E9B8F45" w14:textId="77777777">
        <w:tc>
          <w:tcPr>
            <w:tcW w:w="907" w:type="dxa"/>
            <w:vMerge/>
            <w:tcBorders>
              <w:left w:val="nil"/>
            </w:tcBorders>
          </w:tcPr>
          <w:p w14:paraId="6663004D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  <w:vMerge/>
          </w:tcPr>
          <w:p w14:paraId="7F0F8560" w14:textId="77777777" w:rsidR="00B31B4B" w:rsidRDefault="00B31B4B">
            <w:pPr>
              <w:pStyle w:val="ConsPlusNormal"/>
            </w:pPr>
          </w:p>
        </w:tc>
        <w:tc>
          <w:tcPr>
            <w:tcW w:w="2145" w:type="dxa"/>
            <w:vMerge/>
          </w:tcPr>
          <w:p w14:paraId="117CBA4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7903CA5A" w14:textId="77777777" w:rsidR="00B31B4B" w:rsidRDefault="00B31B4B">
            <w:pPr>
              <w:pStyle w:val="ConsPlusNormal"/>
              <w:jc w:val="center"/>
            </w:pPr>
            <w:r>
              <w:t>врачом</w:t>
            </w:r>
          </w:p>
        </w:tc>
        <w:tc>
          <w:tcPr>
            <w:tcW w:w="794" w:type="dxa"/>
            <w:vAlign w:val="center"/>
          </w:tcPr>
          <w:p w14:paraId="2176C93F" w14:textId="77777777" w:rsidR="00B31B4B" w:rsidRDefault="00B31B4B">
            <w:pPr>
              <w:pStyle w:val="ConsPlusNormal"/>
              <w:jc w:val="center"/>
            </w:pPr>
            <w:r>
              <w:t>пом. врача</w:t>
            </w:r>
          </w:p>
        </w:tc>
        <w:tc>
          <w:tcPr>
            <w:tcW w:w="737" w:type="dxa"/>
            <w:vAlign w:val="center"/>
          </w:tcPr>
          <w:p w14:paraId="651334C0" w14:textId="77777777" w:rsidR="00B31B4B" w:rsidRDefault="00B31B4B">
            <w:pPr>
              <w:pStyle w:val="ConsPlusNormal"/>
              <w:jc w:val="center"/>
            </w:pPr>
            <w:r>
              <w:t>инженером</w:t>
            </w:r>
          </w:p>
        </w:tc>
        <w:tc>
          <w:tcPr>
            <w:tcW w:w="1928" w:type="dxa"/>
            <w:vMerge/>
            <w:tcBorders>
              <w:right w:val="nil"/>
            </w:tcBorders>
          </w:tcPr>
          <w:p w14:paraId="2CDB92CD" w14:textId="77777777" w:rsidR="00B31B4B" w:rsidRDefault="00B31B4B">
            <w:pPr>
              <w:pStyle w:val="ConsPlusNormal"/>
            </w:pPr>
          </w:p>
        </w:tc>
      </w:tr>
      <w:tr w:rsidR="00B31B4B" w14:paraId="527761EA" w14:textId="77777777">
        <w:tc>
          <w:tcPr>
            <w:tcW w:w="907" w:type="dxa"/>
            <w:tcBorders>
              <w:left w:val="nil"/>
            </w:tcBorders>
            <w:vAlign w:val="center"/>
          </w:tcPr>
          <w:p w14:paraId="30D4513D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324" w:type="dxa"/>
            <w:vAlign w:val="center"/>
          </w:tcPr>
          <w:p w14:paraId="5C3D5EB6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145" w:type="dxa"/>
            <w:vAlign w:val="center"/>
          </w:tcPr>
          <w:p w14:paraId="396745E2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64" w:type="dxa"/>
            <w:vAlign w:val="center"/>
          </w:tcPr>
          <w:p w14:paraId="49F0B9CE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94" w:type="dxa"/>
            <w:vAlign w:val="center"/>
          </w:tcPr>
          <w:p w14:paraId="3314F159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37" w:type="dxa"/>
            <w:vAlign w:val="center"/>
          </w:tcPr>
          <w:p w14:paraId="457BB12F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928" w:type="dxa"/>
            <w:tcBorders>
              <w:right w:val="nil"/>
            </w:tcBorders>
            <w:vAlign w:val="center"/>
          </w:tcPr>
          <w:p w14:paraId="35492759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</w:tr>
      <w:tr w:rsidR="00B31B4B" w14:paraId="16FFE4C6" w14:textId="77777777">
        <w:tc>
          <w:tcPr>
            <w:tcW w:w="907" w:type="dxa"/>
            <w:tcBorders>
              <w:left w:val="nil"/>
            </w:tcBorders>
          </w:tcPr>
          <w:p w14:paraId="48F42D04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</w:tcPr>
          <w:p w14:paraId="5A6FD894" w14:textId="77777777" w:rsidR="00B31B4B" w:rsidRDefault="00B31B4B">
            <w:pPr>
              <w:pStyle w:val="ConsPlusNormal"/>
            </w:pPr>
          </w:p>
        </w:tc>
        <w:tc>
          <w:tcPr>
            <w:tcW w:w="2145" w:type="dxa"/>
          </w:tcPr>
          <w:p w14:paraId="0FD495B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98028D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4AB325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6B63D71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tcBorders>
              <w:right w:val="nil"/>
            </w:tcBorders>
          </w:tcPr>
          <w:p w14:paraId="7860072B" w14:textId="77777777" w:rsidR="00B31B4B" w:rsidRDefault="00B31B4B">
            <w:pPr>
              <w:pStyle w:val="ConsPlusNormal"/>
            </w:pPr>
          </w:p>
        </w:tc>
      </w:tr>
    </w:tbl>
    <w:p w14:paraId="71F845FC" w14:textId="77777777" w:rsidR="00B31B4B" w:rsidRDefault="00B31B4B">
      <w:pPr>
        <w:pStyle w:val="ConsPlusNormal"/>
        <w:jc w:val="both"/>
      </w:pPr>
    </w:p>
    <w:p w14:paraId="5CA1CE61" w14:textId="77777777" w:rsidR="00B31B4B" w:rsidRDefault="00B31B4B">
      <w:pPr>
        <w:pStyle w:val="ConsPlusNormal"/>
        <w:jc w:val="right"/>
      </w:pPr>
      <w:r>
        <w:t>стр. 4 ф. 307-у</w:t>
      </w:r>
    </w:p>
    <w:p w14:paraId="46774690" w14:textId="77777777" w:rsidR="00B31B4B" w:rsidRDefault="00B31B4B">
      <w:pPr>
        <w:pStyle w:val="ConsPlusNormal"/>
        <w:jc w:val="both"/>
      </w:pPr>
    </w:p>
    <w:p w14:paraId="68DAEEA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20295E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83D5D7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538627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F2587A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DD2F70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15A9E4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C76FD7C" w14:textId="77777777" w:rsidR="00B31B4B" w:rsidRDefault="00B31B4B">
      <w:pPr>
        <w:pStyle w:val="ConsPlusNonformat"/>
        <w:jc w:val="both"/>
      </w:pPr>
    </w:p>
    <w:p w14:paraId="3BE742E8" w14:textId="77777777" w:rsidR="00B31B4B" w:rsidRDefault="00B31B4B">
      <w:pPr>
        <w:pStyle w:val="ConsPlusNonformat"/>
        <w:jc w:val="both"/>
      </w:pPr>
      <w:r>
        <w:t>Дата составления карты              Санитарный врач _______________________</w:t>
      </w:r>
    </w:p>
    <w:p w14:paraId="31FE9559" w14:textId="77777777" w:rsidR="00B31B4B" w:rsidRDefault="00B31B4B">
      <w:pPr>
        <w:pStyle w:val="ConsPlusNonformat"/>
        <w:jc w:val="both"/>
      </w:pPr>
      <w:r>
        <w:t xml:space="preserve">                                                           (подпись)</w:t>
      </w:r>
    </w:p>
    <w:p w14:paraId="0EB453B9" w14:textId="77777777" w:rsidR="00B31B4B" w:rsidRDefault="00B31B4B">
      <w:pPr>
        <w:pStyle w:val="ConsPlusNonformat"/>
        <w:jc w:val="both"/>
      </w:pPr>
      <w:r>
        <w:t>"__" ______________ 19__ г.         Помощник санитарного врача ____________</w:t>
      </w:r>
    </w:p>
    <w:p w14:paraId="36FC9243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(подпись)</w:t>
      </w:r>
    </w:p>
    <w:p w14:paraId="1283D4B5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6683D85A" w14:textId="77777777" w:rsidR="00B31B4B" w:rsidRDefault="00B31B4B">
      <w:pPr>
        <w:pStyle w:val="ConsPlusNormal"/>
        <w:jc w:val="both"/>
      </w:pPr>
    </w:p>
    <w:p w14:paraId="6B0FE22A" w14:textId="77777777" w:rsidR="00B31B4B" w:rsidRDefault="00B31B4B">
      <w:pPr>
        <w:pStyle w:val="ConsPlusNormal"/>
        <w:jc w:val="both"/>
      </w:pPr>
    </w:p>
    <w:p w14:paraId="5B644D8F" w14:textId="77777777" w:rsidR="00B31B4B" w:rsidRDefault="00B31B4B">
      <w:pPr>
        <w:pStyle w:val="ConsPlusNormal"/>
        <w:jc w:val="both"/>
      </w:pPr>
    </w:p>
    <w:p w14:paraId="32003ACC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4DDC6166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1A91763A" w14:textId="77777777" w:rsidR="00B31B4B" w:rsidRDefault="00B31B4B">
      <w:pPr>
        <w:pStyle w:val="ConsPlusNonformat"/>
        <w:jc w:val="both"/>
      </w:pPr>
    </w:p>
    <w:p w14:paraId="59713F53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8972C17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308-у</w:t>
      </w:r>
    </w:p>
    <w:p w14:paraId="0A835F80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CF36F9D" w14:textId="77777777" w:rsidR="00B31B4B" w:rsidRDefault="00B31B4B">
      <w:pPr>
        <w:pStyle w:val="ConsPlusNonformat"/>
        <w:jc w:val="both"/>
      </w:pPr>
      <w:r>
        <w:t xml:space="preserve"> (наименование учреждения)                            04.10.80 N 1030</w:t>
      </w:r>
    </w:p>
    <w:p w14:paraId="520DCA21" w14:textId="77777777" w:rsidR="00B31B4B" w:rsidRDefault="00B31B4B">
      <w:pPr>
        <w:pStyle w:val="ConsPlusNonformat"/>
        <w:jc w:val="both"/>
      </w:pPr>
    </w:p>
    <w:p w14:paraId="761023A2" w14:textId="77777777" w:rsidR="00B31B4B" w:rsidRDefault="00B31B4B">
      <w:pPr>
        <w:pStyle w:val="ConsPlusNonformat"/>
        <w:jc w:val="both"/>
      </w:pPr>
      <w:bookmarkStart w:id="448" w:name="P50076"/>
      <w:bookmarkEnd w:id="448"/>
      <w:r>
        <w:t xml:space="preserve">                                   КНИГА</w:t>
      </w:r>
    </w:p>
    <w:p w14:paraId="64340146" w14:textId="77777777" w:rsidR="00B31B4B" w:rsidRDefault="00B31B4B">
      <w:pPr>
        <w:pStyle w:val="ConsPlusNonformat"/>
        <w:jc w:val="both"/>
      </w:pPr>
      <w:r>
        <w:t xml:space="preserve">                для записи санитарного состояния учреждения</w:t>
      </w:r>
    </w:p>
    <w:p w14:paraId="3A21CB59" w14:textId="77777777" w:rsidR="00B31B4B" w:rsidRDefault="00B31B4B">
      <w:pPr>
        <w:pStyle w:val="ConsPlusNonformat"/>
        <w:jc w:val="both"/>
      </w:pPr>
      <w:r>
        <w:t xml:space="preserve">                        "__" ______________ 19__ г.</w:t>
      </w:r>
    </w:p>
    <w:p w14:paraId="3D82E4E8" w14:textId="77777777" w:rsidR="00B31B4B" w:rsidRDefault="00B31B4B">
      <w:pPr>
        <w:pStyle w:val="ConsPlusNormal"/>
        <w:jc w:val="both"/>
      </w:pPr>
    </w:p>
    <w:p w14:paraId="61946E5F" w14:textId="77777777" w:rsidR="00B31B4B" w:rsidRDefault="00B31B4B">
      <w:pPr>
        <w:pStyle w:val="ConsPlusNormal"/>
        <w:jc w:val="right"/>
      </w:pPr>
      <w:r>
        <w:t>об. ф. 308-у</w:t>
      </w:r>
    </w:p>
    <w:p w14:paraId="165B2767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4"/>
        <w:gridCol w:w="2640"/>
        <w:gridCol w:w="1191"/>
        <w:gridCol w:w="1474"/>
        <w:gridCol w:w="1134"/>
        <w:gridCol w:w="1474"/>
      </w:tblGrid>
      <w:tr w:rsidR="00B31B4B" w14:paraId="3852D008" w14:textId="77777777">
        <w:tc>
          <w:tcPr>
            <w:tcW w:w="1134" w:type="dxa"/>
            <w:tcBorders>
              <w:left w:val="nil"/>
            </w:tcBorders>
            <w:vAlign w:val="center"/>
          </w:tcPr>
          <w:p w14:paraId="42035BAE" w14:textId="77777777" w:rsidR="00B31B4B" w:rsidRDefault="00B31B4B">
            <w:pPr>
              <w:pStyle w:val="ConsPlusNormal"/>
              <w:jc w:val="center"/>
            </w:pPr>
            <w:r>
              <w:t>Дата посещения</w:t>
            </w:r>
          </w:p>
        </w:tc>
        <w:tc>
          <w:tcPr>
            <w:tcW w:w="2640" w:type="dxa"/>
            <w:vAlign w:val="center"/>
          </w:tcPr>
          <w:p w14:paraId="15E10412" w14:textId="77777777" w:rsidR="00B31B4B" w:rsidRDefault="00B31B4B">
            <w:pPr>
              <w:pStyle w:val="ConsPlusNormal"/>
              <w:jc w:val="center"/>
            </w:pPr>
            <w:r>
              <w:t>Обнаруженные нарушения санитарного состояния и противоэпидемического режима</w:t>
            </w:r>
          </w:p>
        </w:tc>
        <w:tc>
          <w:tcPr>
            <w:tcW w:w="1191" w:type="dxa"/>
            <w:vAlign w:val="center"/>
          </w:tcPr>
          <w:p w14:paraId="7465E28E" w14:textId="77777777" w:rsidR="00B31B4B" w:rsidRDefault="00B31B4B">
            <w:pPr>
              <w:pStyle w:val="ConsPlusNormal"/>
              <w:jc w:val="center"/>
            </w:pPr>
            <w:r>
              <w:t>Предложенные мероприятия</w:t>
            </w:r>
          </w:p>
        </w:tc>
        <w:tc>
          <w:tcPr>
            <w:tcW w:w="1474" w:type="dxa"/>
            <w:vAlign w:val="center"/>
          </w:tcPr>
          <w:p w14:paraId="03B14E63" w14:textId="77777777" w:rsidR="00B31B4B" w:rsidRDefault="00B31B4B">
            <w:pPr>
              <w:pStyle w:val="ConsPlusNormal"/>
              <w:jc w:val="center"/>
            </w:pPr>
            <w:r>
              <w:t>Назначенный срок выполнения</w:t>
            </w:r>
          </w:p>
        </w:tc>
        <w:tc>
          <w:tcPr>
            <w:tcW w:w="1134" w:type="dxa"/>
            <w:vAlign w:val="center"/>
          </w:tcPr>
          <w:p w14:paraId="4418D58D" w14:textId="77777777" w:rsidR="00B31B4B" w:rsidRDefault="00B31B4B">
            <w:pPr>
              <w:pStyle w:val="ConsPlusNormal"/>
              <w:jc w:val="center"/>
            </w:pPr>
            <w:r>
              <w:t>Фамилия санитарного врача</w:t>
            </w:r>
          </w:p>
        </w:tc>
        <w:tc>
          <w:tcPr>
            <w:tcW w:w="1474" w:type="dxa"/>
            <w:tcBorders>
              <w:right w:val="nil"/>
            </w:tcBorders>
            <w:vAlign w:val="center"/>
          </w:tcPr>
          <w:p w14:paraId="07C554CC" w14:textId="77777777" w:rsidR="00B31B4B" w:rsidRDefault="00B31B4B">
            <w:pPr>
              <w:pStyle w:val="ConsPlusNormal"/>
              <w:jc w:val="center"/>
            </w:pPr>
            <w:r>
              <w:t>Дата и результат проверки выполнения</w:t>
            </w:r>
          </w:p>
        </w:tc>
      </w:tr>
      <w:tr w:rsidR="00B31B4B" w14:paraId="0D34181A" w14:textId="77777777">
        <w:tc>
          <w:tcPr>
            <w:tcW w:w="1134" w:type="dxa"/>
            <w:tcBorders>
              <w:left w:val="nil"/>
            </w:tcBorders>
          </w:tcPr>
          <w:p w14:paraId="5C03860A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640" w:type="dxa"/>
          </w:tcPr>
          <w:p w14:paraId="0E3A243F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91" w:type="dxa"/>
          </w:tcPr>
          <w:p w14:paraId="678D4CF7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74" w:type="dxa"/>
          </w:tcPr>
          <w:p w14:paraId="32CE95E5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34" w:type="dxa"/>
          </w:tcPr>
          <w:p w14:paraId="3A5936D4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  <w:tcBorders>
              <w:right w:val="nil"/>
            </w:tcBorders>
          </w:tcPr>
          <w:p w14:paraId="0B99252E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</w:tr>
      <w:tr w:rsidR="00B31B4B" w14:paraId="1F3A2A0B" w14:textId="77777777">
        <w:tc>
          <w:tcPr>
            <w:tcW w:w="1134" w:type="dxa"/>
            <w:tcBorders>
              <w:left w:val="nil"/>
            </w:tcBorders>
          </w:tcPr>
          <w:p w14:paraId="228D4E60" w14:textId="77777777" w:rsidR="00B31B4B" w:rsidRDefault="00B31B4B">
            <w:pPr>
              <w:pStyle w:val="ConsPlusNormal"/>
            </w:pPr>
          </w:p>
        </w:tc>
        <w:tc>
          <w:tcPr>
            <w:tcW w:w="2640" w:type="dxa"/>
          </w:tcPr>
          <w:p w14:paraId="220483CE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224141E4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C898951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365B8D4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70704CAB" w14:textId="77777777" w:rsidR="00B31B4B" w:rsidRDefault="00B31B4B">
            <w:pPr>
              <w:pStyle w:val="ConsPlusNormal"/>
            </w:pPr>
          </w:p>
        </w:tc>
      </w:tr>
    </w:tbl>
    <w:p w14:paraId="156BAD75" w14:textId="77777777" w:rsidR="00B31B4B" w:rsidRDefault="00B31B4B">
      <w:pPr>
        <w:pStyle w:val="ConsPlusNormal"/>
        <w:jc w:val="both"/>
      </w:pPr>
    </w:p>
    <w:p w14:paraId="5EEA2397" w14:textId="77777777" w:rsidR="00B31B4B" w:rsidRDefault="00B31B4B">
      <w:pPr>
        <w:pStyle w:val="ConsPlusNormal"/>
        <w:jc w:val="both"/>
      </w:pPr>
    </w:p>
    <w:p w14:paraId="576439A3" w14:textId="77777777" w:rsidR="00B31B4B" w:rsidRDefault="00B31B4B">
      <w:pPr>
        <w:pStyle w:val="ConsPlusNormal"/>
        <w:jc w:val="both"/>
      </w:pPr>
    </w:p>
    <w:p w14:paraId="3B03FDA1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2325D40B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7D447991" w14:textId="77777777" w:rsidR="00B31B4B" w:rsidRDefault="00B31B4B">
      <w:pPr>
        <w:pStyle w:val="ConsPlusNonformat"/>
        <w:jc w:val="both"/>
      </w:pPr>
    </w:p>
    <w:p w14:paraId="46F8AC22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CF062F3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309-У</w:t>
      </w:r>
    </w:p>
    <w:p w14:paraId="3D10F2DF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E4232BF" w14:textId="77777777" w:rsidR="00B31B4B" w:rsidRDefault="00B31B4B">
      <w:pPr>
        <w:pStyle w:val="ConsPlusNonformat"/>
        <w:jc w:val="both"/>
      </w:pPr>
      <w:r>
        <w:t xml:space="preserve"> (наименование учреждения)                            04.10.80 N 1030</w:t>
      </w:r>
    </w:p>
    <w:p w14:paraId="5CA1AC24" w14:textId="77777777" w:rsidR="00B31B4B" w:rsidRDefault="00B31B4B">
      <w:pPr>
        <w:pStyle w:val="ConsPlusNonformat"/>
        <w:jc w:val="both"/>
      </w:pPr>
    </w:p>
    <w:p w14:paraId="4155CA5A" w14:textId="77777777" w:rsidR="00B31B4B" w:rsidRDefault="00B31B4B">
      <w:pPr>
        <w:pStyle w:val="ConsPlusNonformat"/>
        <w:jc w:val="both"/>
      </w:pPr>
      <w:bookmarkStart w:id="449" w:name="P50111"/>
      <w:bookmarkEnd w:id="449"/>
      <w:r>
        <w:t xml:space="preserve">                                 ПРОТОКОЛ</w:t>
      </w:r>
    </w:p>
    <w:p w14:paraId="1340C068" w14:textId="77777777" w:rsidR="00B31B4B" w:rsidRDefault="00B31B4B">
      <w:pPr>
        <w:pStyle w:val="ConsPlusNonformat"/>
        <w:jc w:val="both"/>
      </w:pPr>
      <w:r>
        <w:t xml:space="preserve">                    о нарушении санитарно-гигиенических</w:t>
      </w:r>
    </w:p>
    <w:p w14:paraId="362203DD" w14:textId="77777777" w:rsidR="00B31B4B" w:rsidRDefault="00B31B4B">
      <w:pPr>
        <w:pStyle w:val="ConsPlusNonformat"/>
        <w:jc w:val="both"/>
      </w:pPr>
      <w:r>
        <w:t xml:space="preserve">                  и санитарно-противоэпидемических правил</w:t>
      </w:r>
    </w:p>
    <w:p w14:paraId="51FB03F6" w14:textId="77777777" w:rsidR="00B31B4B" w:rsidRDefault="00B31B4B">
      <w:pPr>
        <w:pStyle w:val="ConsPlusNonformat"/>
        <w:jc w:val="both"/>
      </w:pPr>
      <w:r>
        <w:t xml:space="preserve">                       "__" ________________ 198_ г.</w:t>
      </w:r>
    </w:p>
    <w:p w14:paraId="25D3C391" w14:textId="77777777" w:rsidR="00B31B4B" w:rsidRDefault="00B31B4B">
      <w:pPr>
        <w:pStyle w:val="ConsPlusNonformat"/>
        <w:jc w:val="both"/>
      </w:pPr>
    </w:p>
    <w:p w14:paraId="48026B4A" w14:textId="77777777" w:rsidR="00B31B4B" w:rsidRDefault="00B31B4B">
      <w:pPr>
        <w:pStyle w:val="ConsPlusNonformat"/>
        <w:jc w:val="both"/>
      </w:pPr>
      <w:r>
        <w:t>Мною ______________________________________________________________________</w:t>
      </w:r>
    </w:p>
    <w:p w14:paraId="1FDAD904" w14:textId="77777777" w:rsidR="00B31B4B" w:rsidRDefault="00B31B4B">
      <w:pPr>
        <w:pStyle w:val="ConsPlusNonformat"/>
        <w:jc w:val="both"/>
      </w:pPr>
      <w:r>
        <w:t xml:space="preserve">                (наименование должности - органа или учреждения</w:t>
      </w:r>
    </w:p>
    <w:p w14:paraId="29C42DD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61F8491" w14:textId="77777777" w:rsidR="00B31B4B" w:rsidRDefault="00B31B4B">
      <w:pPr>
        <w:pStyle w:val="ConsPlusNonformat"/>
        <w:jc w:val="both"/>
      </w:pPr>
      <w:r>
        <w:t xml:space="preserve">           санитарно-эпидемиологической службы, адрес, телефон)</w:t>
      </w:r>
    </w:p>
    <w:p w14:paraId="622DAB5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D13A57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5C087A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621B47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615110C" w14:textId="77777777" w:rsidR="00B31B4B" w:rsidRDefault="00B31B4B">
      <w:pPr>
        <w:pStyle w:val="ConsPlusNonformat"/>
        <w:jc w:val="both"/>
      </w:pPr>
      <w:r>
        <w:t xml:space="preserve">                         (фамилия, имя, отчество)</w:t>
      </w:r>
    </w:p>
    <w:p w14:paraId="013BCEB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E75A4F5" w14:textId="77777777" w:rsidR="00B31B4B" w:rsidRDefault="00B31B4B">
      <w:pPr>
        <w:pStyle w:val="ConsPlusNonformat"/>
        <w:jc w:val="both"/>
      </w:pPr>
      <w:r>
        <w:t>при санитарном обследовании _______________________________________________</w:t>
      </w:r>
    </w:p>
    <w:p w14:paraId="3246357B" w14:textId="77777777" w:rsidR="00B31B4B" w:rsidRDefault="00B31B4B">
      <w:pPr>
        <w:pStyle w:val="ConsPlusNonformat"/>
        <w:jc w:val="both"/>
      </w:pPr>
      <w:r>
        <w:t xml:space="preserve">                                (наименование объекта, его подчинение)</w:t>
      </w:r>
    </w:p>
    <w:p w14:paraId="4A7E730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0105226" w14:textId="77777777" w:rsidR="00B31B4B" w:rsidRDefault="00B31B4B">
      <w:pPr>
        <w:pStyle w:val="ConsPlusNonformat"/>
        <w:jc w:val="both"/>
      </w:pPr>
      <w:r>
        <w:t>обнаружено ________________________________________________________________</w:t>
      </w:r>
    </w:p>
    <w:p w14:paraId="3D2C5DE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A1A9E7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A3DFC4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703B00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384783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C0401D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0C7494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8522CA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38743E1" w14:textId="77777777" w:rsidR="00B31B4B" w:rsidRDefault="00B31B4B">
      <w:pPr>
        <w:pStyle w:val="ConsPlusNonformat"/>
        <w:jc w:val="both"/>
      </w:pPr>
      <w:r>
        <w:lastRenderedPageBreak/>
        <w:t>___________________________________________________________________________</w:t>
      </w:r>
    </w:p>
    <w:p w14:paraId="0743E057" w14:textId="77777777" w:rsidR="00B31B4B" w:rsidRDefault="00B31B4B">
      <w:pPr>
        <w:pStyle w:val="ConsPlusNonformat"/>
        <w:jc w:val="both"/>
      </w:pPr>
      <w:r>
        <w:t>что является нарушением ___________________________________________________</w:t>
      </w:r>
    </w:p>
    <w:p w14:paraId="520215AA" w14:textId="77777777" w:rsidR="00B31B4B" w:rsidRDefault="00B31B4B">
      <w:pPr>
        <w:pStyle w:val="ConsPlusNonformat"/>
        <w:jc w:val="both"/>
      </w:pPr>
      <w:r>
        <w:t xml:space="preserve">                              (наименование санитарно-гигиенических</w:t>
      </w:r>
    </w:p>
    <w:p w14:paraId="3505ED1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F65F030" w14:textId="77777777" w:rsidR="00B31B4B" w:rsidRDefault="00B31B4B">
      <w:pPr>
        <w:pStyle w:val="ConsPlusNonformat"/>
        <w:jc w:val="both"/>
      </w:pPr>
      <w:r>
        <w:t xml:space="preserve">                 и санитарно-противоэпидемических правил)</w:t>
      </w:r>
    </w:p>
    <w:p w14:paraId="44BC30F0" w14:textId="77777777" w:rsidR="00B31B4B" w:rsidRDefault="00B31B4B">
      <w:pPr>
        <w:pStyle w:val="ConsPlusNonformat"/>
        <w:jc w:val="both"/>
      </w:pPr>
    </w:p>
    <w:p w14:paraId="02AE3651" w14:textId="77777777" w:rsidR="00B31B4B" w:rsidRDefault="00B31B4B">
      <w:pPr>
        <w:pStyle w:val="ConsPlusNonformat"/>
        <w:jc w:val="both"/>
      </w:pPr>
      <w:r>
        <w:t>Ответственным за нарушение является:</w:t>
      </w:r>
    </w:p>
    <w:p w14:paraId="70666DB5" w14:textId="77777777" w:rsidR="00B31B4B" w:rsidRDefault="00B31B4B">
      <w:pPr>
        <w:pStyle w:val="ConsPlusNonformat"/>
        <w:jc w:val="both"/>
      </w:pPr>
      <w:r>
        <w:t>1. Фамилия ___________________ Имя _______________ Отчество _______________</w:t>
      </w:r>
    </w:p>
    <w:p w14:paraId="248BA002" w14:textId="77777777" w:rsidR="00B31B4B" w:rsidRDefault="00B31B4B">
      <w:pPr>
        <w:pStyle w:val="ConsPlusNonformat"/>
        <w:jc w:val="both"/>
      </w:pPr>
      <w:r>
        <w:t>2. Возраст ________________ 3. Семейное положение _________________________</w:t>
      </w:r>
    </w:p>
    <w:p w14:paraId="1B8642D2" w14:textId="77777777" w:rsidR="00B31B4B" w:rsidRDefault="00B31B4B">
      <w:pPr>
        <w:pStyle w:val="ConsPlusNonformat"/>
        <w:jc w:val="both"/>
      </w:pPr>
      <w:r>
        <w:t>4. Место работы, адрес предприятия (учреждения) ___________________________</w:t>
      </w:r>
    </w:p>
    <w:p w14:paraId="08BE40D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5C95331" w14:textId="77777777" w:rsidR="00B31B4B" w:rsidRDefault="00B31B4B">
      <w:pPr>
        <w:pStyle w:val="ConsPlusNonformat"/>
        <w:jc w:val="both"/>
      </w:pPr>
      <w:r>
        <w:t>5. Занимаемая должность ___________________________________________________</w:t>
      </w:r>
    </w:p>
    <w:p w14:paraId="17893A4C" w14:textId="77777777" w:rsidR="00B31B4B" w:rsidRDefault="00B31B4B">
      <w:pPr>
        <w:pStyle w:val="ConsPlusNonformat"/>
        <w:jc w:val="both"/>
      </w:pPr>
      <w:r>
        <w:t>6. Оклад заработной платы _________________________________________________</w:t>
      </w:r>
    </w:p>
    <w:p w14:paraId="068E31A1" w14:textId="77777777" w:rsidR="00B31B4B" w:rsidRDefault="00B31B4B">
      <w:pPr>
        <w:pStyle w:val="ConsPlusNonformat"/>
        <w:jc w:val="both"/>
      </w:pPr>
      <w:r>
        <w:t>7. Домашний адрес _________________________________________________________</w:t>
      </w:r>
    </w:p>
    <w:p w14:paraId="1812B3EC" w14:textId="77777777" w:rsidR="00B31B4B" w:rsidRDefault="00B31B4B">
      <w:pPr>
        <w:pStyle w:val="ConsPlusNonformat"/>
        <w:jc w:val="both"/>
      </w:pPr>
    </w:p>
    <w:p w14:paraId="208D34AF" w14:textId="77777777" w:rsidR="00B31B4B" w:rsidRDefault="00B31B4B">
      <w:pPr>
        <w:pStyle w:val="ConsPlusNonformat"/>
        <w:jc w:val="both"/>
      </w:pPr>
      <w:r>
        <w:t xml:space="preserve">    Подпись лица, составившего протокол ___________________________________</w:t>
      </w:r>
    </w:p>
    <w:p w14:paraId="642AF025" w14:textId="77777777" w:rsidR="00B31B4B" w:rsidRDefault="00B31B4B">
      <w:pPr>
        <w:pStyle w:val="ConsPlusNonformat"/>
        <w:jc w:val="both"/>
      </w:pPr>
    </w:p>
    <w:p w14:paraId="5E4B9BB9" w14:textId="77777777" w:rsidR="00B31B4B" w:rsidRDefault="00B31B4B">
      <w:pPr>
        <w:pStyle w:val="ConsPlusNonformat"/>
        <w:jc w:val="both"/>
      </w:pPr>
      <w:r>
        <w:t xml:space="preserve">    Подпись лица, ответственного за нарушение _____________________________</w:t>
      </w:r>
    </w:p>
    <w:p w14:paraId="15A1F1B5" w14:textId="77777777" w:rsidR="00B31B4B" w:rsidRDefault="00B31B4B">
      <w:pPr>
        <w:pStyle w:val="ConsPlusNonformat"/>
        <w:jc w:val="both"/>
      </w:pPr>
    </w:p>
    <w:p w14:paraId="00C27D02" w14:textId="77777777" w:rsidR="00B31B4B" w:rsidRDefault="00B31B4B">
      <w:pPr>
        <w:pStyle w:val="ConsPlusNonformat"/>
        <w:jc w:val="both"/>
      </w:pPr>
      <w:r>
        <w:t xml:space="preserve">    Фамилия, имя, отчество понятых ________________________________________</w:t>
      </w:r>
    </w:p>
    <w:p w14:paraId="40425772" w14:textId="77777777" w:rsidR="00B31B4B" w:rsidRDefault="00B31B4B">
      <w:pPr>
        <w:pStyle w:val="ConsPlusNonformat"/>
        <w:jc w:val="both"/>
      </w:pPr>
    </w:p>
    <w:p w14:paraId="4C218037" w14:textId="77777777" w:rsidR="00B31B4B" w:rsidRDefault="00B31B4B">
      <w:pPr>
        <w:pStyle w:val="ConsPlusNonformat"/>
        <w:jc w:val="both"/>
      </w:pPr>
      <w:r>
        <w:t>Должность и место работы, их местожительство ______________________________</w:t>
      </w:r>
    </w:p>
    <w:p w14:paraId="3C408E1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39775C7" w14:textId="77777777" w:rsidR="00B31B4B" w:rsidRDefault="00B31B4B">
      <w:pPr>
        <w:pStyle w:val="ConsPlusNonformat"/>
        <w:jc w:val="both"/>
      </w:pPr>
      <w:r>
        <w:t>Объяснение лица, ответственного за нарушение ______________________________</w:t>
      </w:r>
    </w:p>
    <w:p w14:paraId="348E04F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761885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3B8612D" w14:textId="77777777" w:rsidR="00B31B4B" w:rsidRDefault="00B31B4B">
      <w:pPr>
        <w:pStyle w:val="ConsPlusNonformat"/>
        <w:jc w:val="both"/>
      </w:pPr>
    </w:p>
    <w:p w14:paraId="5374C095" w14:textId="77777777" w:rsidR="00B31B4B" w:rsidRDefault="00B31B4B">
      <w:pPr>
        <w:pStyle w:val="ConsPlusNonformat"/>
        <w:jc w:val="both"/>
      </w:pPr>
      <w:r>
        <w:t xml:space="preserve">    Протокол получил ______________________________________________________</w:t>
      </w:r>
    </w:p>
    <w:p w14:paraId="410CE7AD" w14:textId="77777777" w:rsidR="00B31B4B" w:rsidRDefault="00B31B4B">
      <w:pPr>
        <w:pStyle w:val="ConsPlusNonformat"/>
        <w:jc w:val="both"/>
      </w:pPr>
      <w:r>
        <w:t xml:space="preserve">                     (подпись ответственного за нарушение, дата получения)</w:t>
      </w:r>
    </w:p>
    <w:p w14:paraId="27209FA1" w14:textId="77777777" w:rsidR="00B31B4B" w:rsidRDefault="00B31B4B">
      <w:pPr>
        <w:pStyle w:val="ConsPlusNonformat"/>
        <w:jc w:val="both"/>
      </w:pPr>
    </w:p>
    <w:p w14:paraId="2998BDC7" w14:textId="77777777" w:rsidR="00B31B4B" w:rsidRDefault="00B31B4B">
      <w:pPr>
        <w:pStyle w:val="ConsPlusNonformat"/>
        <w:jc w:val="both"/>
      </w:pPr>
      <w:r>
        <w:t>Отметка об отказе от подписи ответственного лица, от  дачи  объяснения  или</w:t>
      </w:r>
    </w:p>
    <w:p w14:paraId="63B55069" w14:textId="77777777" w:rsidR="00B31B4B" w:rsidRDefault="00B31B4B">
      <w:pPr>
        <w:pStyle w:val="ConsPlusNonformat"/>
        <w:jc w:val="both"/>
      </w:pPr>
      <w:r>
        <w:t>более позднем представлении объяснения ____________________________________</w:t>
      </w:r>
    </w:p>
    <w:p w14:paraId="3DDAB32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A186F76" w14:textId="77777777" w:rsidR="00B31B4B" w:rsidRDefault="00B31B4B">
      <w:pPr>
        <w:pStyle w:val="ConsPlusNormal"/>
        <w:jc w:val="both"/>
      </w:pPr>
    </w:p>
    <w:p w14:paraId="6678B87D" w14:textId="77777777" w:rsidR="00B31B4B" w:rsidRDefault="00B31B4B">
      <w:pPr>
        <w:pStyle w:val="ConsPlusNormal"/>
        <w:jc w:val="both"/>
      </w:pPr>
    </w:p>
    <w:p w14:paraId="404A7D36" w14:textId="77777777" w:rsidR="00B31B4B" w:rsidRDefault="00B31B4B">
      <w:pPr>
        <w:pStyle w:val="ConsPlusNormal"/>
        <w:jc w:val="both"/>
      </w:pPr>
    </w:p>
    <w:p w14:paraId="04B24661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4642AED6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073A190B" w14:textId="77777777" w:rsidR="00B31B4B" w:rsidRDefault="00B31B4B">
      <w:pPr>
        <w:pStyle w:val="ConsPlusNonformat"/>
        <w:jc w:val="both"/>
      </w:pPr>
    </w:p>
    <w:p w14:paraId="5ADF718B" w14:textId="77777777" w:rsidR="00B31B4B" w:rsidRDefault="00B31B4B">
      <w:pPr>
        <w:pStyle w:val="ConsPlusNonformat"/>
        <w:jc w:val="both"/>
      </w:pPr>
      <w:r>
        <w:t xml:space="preserve">        Минздрав СССР                             Медицинская документация</w:t>
      </w:r>
    </w:p>
    <w:p w14:paraId="4913C454" w14:textId="77777777" w:rsidR="00B31B4B" w:rsidRDefault="00B31B4B">
      <w:pPr>
        <w:pStyle w:val="ConsPlusNonformat"/>
        <w:jc w:val="both"/>
      </w:pPr>
      <w:r>
        <w:t>____________________________                           Форма N 310-у</w:t>
      </w:r>
    </w:p>
    <w:p w14:paraId="165F9466" w14:textId="77777777" w:rsidR="00B31B4B" w:rsidRDefault="00B31B4B">
      <w:pPr>
        <w:pStyle w:val="ConsPlusNonformat"/>
        <w:jc w:val="both"/>
      </w:pPr>
      <w:r>
        <w:t xml:space="preserve">  Главный государственный                        Утверждена Минздравом СССР</w:t>
      </w:r>
    </w:p>
    <w:p w14:paraId="6BCCC446" w14:textId="77777777" w:rsidR="00B31B4B" w:rsidRDefault="00B31B4B">
      <w:pPr>
        <w:pStyle w:val="ConsPlusNonformat"/>
        <w:jc w:val="both"/>
      </w:pPr>
      <w:r>
        <w:t xml:space="preserve">      санитарный врач                                04.10.80 г. N 1030</w:t>
      </w:r>
    </w:p>
    <w:p w14:paraId="2992AC9D" w14:textId="77777777" w:rsidR="00B31B4B" w:rsidRDefault="00B31B4B">
      <w:pPr>
        <w:pStyle w:val="ConsPlusNonformat"/>
        <w:jc w:val="both"/>
      </w:pPr>
    </w:p>
    <w:p w14:paraId="7AF4CE2F" w14:textId="77777777" w:rsidR="00B31B4B" w:rsidRDefault="00B31B4B">
      <w:pPr>
        <w:pStyle w:val="ConsPlusNonformat"/>
        <w:jc w:val="both"/>
      </w:pPr>
      <w:bookmarkStart w:id="450" w:name="P50182"/>
      <w:bookmarkEnd w:id="450"/>
      <w:r>
        <w:t xml:space="preserve">                          ПОСТАНОВЛЕНИЕ N ______</w:t>
      </w:r>
    </w:p>
    <w:p w14:paraId="1C96E866" w14:textId="77777777" w:rsidR="00B31B4B" w:rsidRDefault="00B31B4B">
      <w:pPr>
        <w:pStyle w:val="ConsPlusNonformat"/>
        <w:jc w:val="both"/>
      </w:pPr>
      <w:r>
        <w:t xml:space="preserve">                            о наложении штрафа</w:t>
      </w:r>
    </w:p>
    <w:p w14:paraId="645E4654" w14:textId="77777777" w:rsidR="00B31B4B" w:rsidRDefault="00B31B4B">
      <w:pPr>
        <w:pStyle w:val="ConsPlusNonformat"/>
        <w:jc w:val="both"/>
      </w:pPr>
    </w:p>
    <w:p w14:paraId="0FBCE3FA" w14:textId="77777777" w:rsidR="00B31B4B" w:rsidRDefault="00B31B4B">
      <w:pPr>
        <w:pStyle w:val="ConsPlusNonformat"/>
        <w:jc w:val="both"/>
      </w:pPr>
      <w:r>
        <w:t xml:space="preserve">                        "__" _____________ 19__ г.</w:t>
      </w:r>
    </w:p>
    <w:p w14:paraId="5C82B108" w14:textId="77777777" w:rsidR="00B31B4B" w:rsidRDefault="00B31B4B">
      <w:pPr>
        <w:pStyle w:val="ConsPlusNonformat"/>
        <w:jc w:val="both"/>
      </w:pPr>
    </w:p>
    <w:p w14:paraId="1CCE572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2F12A96" w14:textId="77777777" w:rsidR="00B31B4B" w:rsidRDefault="00B31B4B">
      <w:pPr>
        <w:pStyle w:val="ConsPlusNonformat"/>
        <w:jc w:val="both"/>
      </w:pPr>
      <w:r>
        <w:t>Главный государственный санитарный врач ___________________________________</w:t>
      </w:r>
    </w:p>
    <w:p w14:paraId="68FB8CAA" w14:textId="77777777" w:rsidR="00B31B4B" w:rsidRDefault="00B31B4B">
      <w:pPr>
        <w:pStyle w:val="ConsPlusNonformat"/>
        <w:jc w:val="both"/>
      </w:pPr>
      <w:r>
        <w:t xml:space="preserve">                                          (наименование административной</w:t>
      </w:r>
    </w:p>
    <w:p w14:paraId="15503D3D" w14:textId="77777777" w:rsidR="00B31B4B" w:rsidRDefault="00B31B4B">
      <w:pPr>
        <w:pStyle w:val="ConsPlusNonformat"/>
        <w:jc w:val="both"/>
      </w:pPr>
      <w:r>
        <w:t xml:space="preserve">                                                    территории)</w:t>
      </w:r>
    </w:p>
    <w:p w14:paraId="4249FAB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B24291B" w14:textId="77777777" w:rsidR="00B31B4B" w:rsidRDefault="00B31B4B">
      <w:pPr>
        <w:pStyle w:val="ConsPlusNonformat"/>
        <w:jc w:val="both"/>
      </w:pPr>
      <w:r>
        <w:t xml:space="preserve">                         (фамилия, имя, отчество)</w:t>
      </w:r>
    </w:p>
    <w:p w14:paraId="2549B67E" w14:textId="77777777" w:rsidR="00B31B4B" w:rsidRDefault="00B31B4B">
      <w:pPr>
        <w:pStyle w:val="ConsPlusNonformat"/>
        <w:jc w:val="both"/>
      </w:pPr>
    </w:p>
    <w:p w14:paraId="17EAD6C5" w14:textId="77777777" w:rsidR="00B31B4B" w:rsidRDefault="00B31B4B">
      <w:pPr>
        <w:pStyle w:val="ConsPlusNonformat"/>
        <w:jc w:val="both"/>
      </w:pPr>
      <w:r>
        <w:t>Рассмотрев представленные материалы (перечислить) _________________________</w:t>
      </w:r>
    </w:p>
    <w:p w14:paraId="273DF2A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E919A4D" w14:textId="77777777" w:rsidR="00B31B4B" w:rsidRDefault="00B31B4B">
      <w:pPr>
        <w:pStyle w:val="ConsPlusNonformat"/>
        <w:jc w:val="both"/>
      </w:pPr>
      <w:r>
        <w:t>установил _________________________________________________________________</w:t>
      </w:r>
    </w:p>
    <w:p w14:paraId="02D93BF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2DE2ADA" w14:textId="77777777" w:rsidR="00B31B4B" w:rsidRDefault="00B31B4B">
      <w:pPr>
        <w:pStyle w:val="ConsPlusNonformat"/>
        <w:jc w:val="both"/>
      </w:pPr>
      <w:r>
        <w:t xml:space="preserve">     (указать характер нарушений, наименование санитарно-гигиенических</w:t>
      </w:r>
    </w:p>
    <w:p w14:paraId="001EC8E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80E69B6" w14:textId="77777777" w:rsidR="00B31B4B" w:rsidRDefault="00B31B4B">
      <w:pPr>
        <w:pStyle w:val="ConsPlusNonformat"/>
        <w:jc w:val="both"/>
      </w:pPr>
      <w:r>
        <w:t xml:space="preserve">                 и санитарно-противоэпидемических правил)</w:t>
      </w:r>
    </w:p>
    <w:p w14:paraId="1BFA4782" w14:textId="77777777" w:rsidR="00B31B4B" w:rsidRDefault="00B31B4B">
      <w:pPr>
        <w:pStyle w:val="ConsPlusNonformat"/>
        <w:jc w:val="both"/>
      </w:pPr>
    </w:p>
    <w:p w14:paraId="6B9606AA" w14:textId="77777777" w:rsidR="00B31B4B" w:rsidRDefault="00B31B4B">
      <w:pPr>
        <w:pStyle w:val="ConsPlusNonformat"/>
        <w:jc w:val="both"/>
      </w:pPr>
      <w:r>
        <w:lastRenderedPageBreak/>
        <w:t xml:space="preserve">    На основании </w:t>
      </w:r>
      <w:hyperlink r:id="rId99">
        <w:r>
          <w:rPr>
            <w:color w:val="0000FF"/>
          </w:rPr>
          <w:t>Положения</w:t>
        </w:r>
      </w:hyperlink>
      <w:r>
        <w:t xml:space="preserve"> о государственном  санитарном  надзоре  в  СССР,</w:t>
      </w:r>
    </w:p>
    <w:p w14:paraId="758A89B0" w14:textId="77777777" w:rsidR="00B31B4B" w:rsidRDefault="00B31B4B">
      <w:pPr>
        <w:pStyle w:val="ConsPlusNonformat"/>
        <w:jc w:val="both"/>
      </w:pPr>
      <w:r>
        <w:t>утвержденного постановлением Совета Министров СССР от 31 мая  1973  года  N</w:t>
      </w:r>
    </w:p>
    <w:p w14:paraId="5ED10E5C" w14:textId="77777777" w:rsidR="00B31B4B" w:rsidRDefault="00B31B4B">
      <w:pPr>
        <w:pStyle w:val="ConsPlusNonformat"/>
        <w:jc w:val="both"/>
      </w:pPr>
      <w:r>
        <w:t>361, ПОСТАНОВИЛ:</w:t>
      </w:r>
    </w:p>
    <w:p w14:paraId="1520CF25" w14:textId="77777777" w:rsidR="00B31B4B" w:rsidRDefault="00B31B4B">
      <w:pPr>
        <w:pStyle w:val="ConsPlusNonformat"/>
        <w:jc w:val="both"/>
      </w:pPr>
      <w:r>
        <w:t>подвергнуть штрафу в сумме ___________________________________________ руб.</w:t>
      </w:r>
    </w:p>
    <w:p w14:paraId="26B76B40" w14:textId="77777777" w:rsidR="00B31B4B" w:rsidRDefault="00B31B4B">
      <w:pPr>
        <w:pStyle w:val="ConsPlusNonformat"/>
        <w:jc w:val="both"/>
      </w:pPr>
      <w:r>
        <w:t xml:space="preserve">                                          (прописью)</w:t>
      </w:r>
    </w:p>
    <w:p w14:paraId="659A418D" w14:textId="77777777" w:rsidR="00B31B4B" w:rsidRDefault="00B31B4B">
      <w:pPr>
        <w:pStyle w:val="ConsPlusNonformat"/>
        <w:jc w:val="both"/>
      </w:pPr>
      <w:r>
        <w:t>гражданина ________________________________________________________________</w:t>
      </w:r>
    </w:p>
    <w:p w14:paraId="69D1AD1D" w14:textId="77777777" w:rsidR="00B31B4B" w:rsidRDefault="00B31B4B">
      <w:pPr>
        <w:pStyle w:val="ConsPlusNonformat"/>
        <w:jc w:val="both"/>
      </w:pPr>
      <w:r>
        <w:t xml:space="preserve">                         (фамилия, имя, отчество полностью)</w:t>
      </w:r>
    </w:p>
    <w:p w14:paraId="2BEB2B25" w14:textId="77777777" w:rsidR="00B31B4B" w:rsidRDefault="00B31B4B">
      <w:pPr>
        <w:pStyle w:val="ConsPlusNonformat"/>
        <w:jc w:val="both"/>
      </w:pPr>
      <w:r>
        <w:t>являющегося _______________________________________________________________</w:t>
      </w:r>
    </w:p>
    <w:p w14:paraId="77E2FCB6" w14:textId="77777777" w:rsidR="00B31B4B" w:rsidRDefault="00B31B4B">
      <w:pPr>
        <w:pStyle w:val="ConsPlusNonformat"/>
        <w:jc w:val="both"/>
      </w:pPr>
      <w:r>
        <w:t xml:space="preserve">                   (занимаемая должность, предприятие, учреждение)</w:t>
      </w:r>
    </w:p>
    <w:p w14:paraId="5A05BCE4" w14:textId="77777777" w:rsidR="00B31B4B" w:rsidRDefault="00B31B4B">
      <w:pPr>
        <w:pStyle w:val="ConsPlusNonformat"/>
        <w:jc w:val="both"/>
      </w:pPr>
      <w:r>
        <w:t>проживающего ______________________________________________________________</w:t>
      </w:r>
    </w:p>
    <w:p w14:paraId="292C4A86" w14:textId="77777777" w:rsidR="00B31B4B" w:rsidRDefault="00B31B4B">
      <w:pPr>
        <w:pStyle w:val="ConsPlusNonformat"/>
        <w:jc w:val="both"/>
      </w:pPr>
      <w:r>
        <w:t>Означенный штраф должен, быть внесен не позднее ____________ в ____________</w:t>
      </w:r>
    </w:p>
    <w:p w14:paraId="2333CC66" w14:textId="77777777" w:rsidR="00B31B4B" w:rsidRDefault="00B31B4B">
      <w:pPr>
        <w:pStyle w:val="ConsPlusNonformat"/>
        <w:jc w:val="both"/>
      </w:pPr>
      <w:r>
        <w:t>________________________________________________ отделение Госбанка в доход</w:t>
      </w:r>
    </w:p>
    <w:p w14:paraId="1535371B" w14:textId="77777777" w:rsidR="00B31B4B" w:rsidRDefault="00B31B4B">
      <w:pPr>
        <w:pStyle w:val="ConsPlusNonformat"/>
        <w:jc w:val="both"/>
      </w:pPr>
      <w:r>
        <w:t>Госбюджета, а квитанция об уплате штрафа представлена мне.</w:t>
      </w:r>
    </w:p>
    <w:p w14:paraId="358FB650" w14:textId="77777777" w:rsidR="00B31B4B" w:rsidRDefault="00B31B4B">
      <w:pPr>
        <w:pStyle w:val="ConsPlusNonformat"/>
        <w:jc w:val="both"/>
      </w:pPr>
      <w:r>
        <w:t xml:space="preserve">    Настоящее постановление может быть обжаловано в 10-дневный срок со  дня</w:t>
      </w:r>
    </w:p>
    <w:p w14:paraId="6551FB0B" w14:textId="77777777" w:rsidR="00B31B4B" w:rsidRDefault="00B31B4B">
      <w:pPr>
        <w:pStyle w:val="ConsPlusNonformat"/>
        <w:jc w:val="both"/>
      </w:pPr>
      <w:r>
        <w:t>вручения постановления в народный суд по месту жительства.  Копия заявления</w:t>
      </w:r>
    </w:p>
    <w:p w14:paraId="1518C8FD" w14:textId="77777777" w:rsidR="00B31B4B" w:rsidRDefault="00B31B4B">
      <w:pPr>
        <w:pStyle w:val="ConsPlusNonformat"/>
        <w:jc w:val="both"/>
      </w:pPr>
      <w:r>
        <w:t>об этом направляется должностному лицу,  которое   внесло  постановление  о</w:t>
      </w:r>
    </w:p>
    <w:p w14:paraId="72E34C47" w14:textId="77777777" w:rsidR="00B31B4B" w:rsidRDefault="00B31B4B">
      <w:pPr>
        <w:pStyle w:val="ConsPlusNonformat"/>
        <w:jc w:val="both"/>
      </w:pPr>
      <w:r>
        <w:t>наложении штрафа, для приостановления взыскания штрафа.</w:t>
      </w:r>
    </w:p>
    <w:p w14:paraId="14F22CBE" w14:textId="77777777" w:rsidR="00B31B4B" w:rsidRDefault="00B31B4B">
      <w:pPr>
        <w:pStyle w:val="ConsPlusNonformat"/>
        <w:jc w:val="both"/>
      </w:pPr>
    </w:p>
    <w:p w14:paraId="29AB2CB2" w14:textId="77777777" w:rsidR="00B31B4B" w:rsidRDefault="00B31B4B">
      <w:pPr>
        <w:pStyle w:val="ConsPlusNonformat"/>
        <w:jc w:val="both"/>
      </w:pPr>
      <w:r>
        <w:t>Главный государственный санитарный врач ___________________________________</w:t>
      </w:r>
    </w:p>
    <w:p w14:paraId="26DE80EE" w14:textId="77777777" w:rsidR="00B31B4B" w:rsidRDefault="00B31B4B">
      <w:pPr>
        <w:pStyle w:val="ConsPlusNonformat"/>
        <w:jc w:val="both"/>
      </w:pPr>
      <w:r>
        <w:t xml:space="preserve">                                                    (подпись)</w:t>
      </w:r>
    </w:p>
    <w:p w14:paraId="41050340" w14:textId="77777777" w:rsidR="00B31B4B" w:rsidRDefault="00B31B4B">
      <w:pPr>
        <w:pStyle w:val="ConsPlusNonformat"/>
        <w:jc w:val="both"/>
      </w:pPr>
      <w:r>
        <w:t>Постановление получил _____________________________________________________</w:t>
      </w:r>
    </w:p>
    <w:p w14:paraId="785A9174" w14:textId="77777777" w:rsidR="00B31B4B" w:rsidRDefault="00B31B4B">
      <w:pPr>
        <w:pStyle w:val="ConsPlusNonformat"/>
        <w:jc w:val="both"/>
      </w:pPr>
      <w:r>
        <w:t xml:space="preserve">                            (подпись оштрафованного, дата получения)</w:t>
      </w:r>
    </w:p>
    <w:p w14:paraId="458AFBDD" w14:textId="77777777" w:rsidR="00B31B4B" w:rsidRDefault="00B31B4B">
      <w:pPr>
        <w:pStyle w:val="ConsPlusNonformat"/>
        <w:jc w:val="both"/>
      </w:pPr>
    </w:p>
    <w:p w14:paraId="7FED1656" w14:textId="77777777" w:rsidR="00B31B4B" w:rsidRDefault="00B31B4B">
      <w:pPr>
        <w:pStyle w:val="ConsPlusNonformat"/>
        <w:jc w:val="both"/>
      </w:pPr>
      <w:r>
        <w:t xml:space="preserve">    Фамилия, имя, отчество, должность и подпись другого  лица,  получившего</w:t>
      </w:r>
    </w:p>
    <w:p w14:paraId="457EE544" w14:textId="77777777" w:rsidR="00B31B4B" w:rsidRDefault="00B31B4B">
      <w:pPr>
        <w:pStyle w:val="ConsPlusNonformat"/>
        <w:jc w:val="both"/>
      </w:pPr>
      <w:r>
        <w:t>постановление для вручения оштрафованному _________________________________</w:t>
      </w:r>
    </w:p>
    <w:p w14:paraId="302E3DA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8FF918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F7F80F2" w14:textId="77777777" w:rsidR="00B31B4B" w:rsidRDefault="00B31B4B">
      <w:pPr>
        <w:pStyle w:val="ConsPlusNonformat"/>
        <w:jc w:val="both"/>
      </w:pPr>
      <w:r>
        <w:t xml:space="preserve">                                  (дата)</w:t>
      </w:r>
    </w:p>
    <w:p w14:paraId="5982C311" w14:textId="77777777" w:rsidR="00B31B4B" w:rsidRDefault="00B31B4B">
      <w:pPr>
        <w:pStyle w:val="ConsPlusNonformat"/>
        <w:jc w:val="both"/>
      </w:pPr>
    </w:p>
    <w:p w14:paraId="08824676" w14:textId="77777777" w:rsidR="00B31B4B" w:rsidRDefault="00B31B4B">
      <w:pPr>
        <w:pStyle w:val="ConsPlusNonformat"/>
        <w:jc w:val="both"/>
      </w:pPr>
      <w:r>
        <w:t>Отметка о высылке постановления заказным письмом __________________________</w:t>
      </w:r>
    </w:p>
    <w:p w14:paraId="08D5C3D5" w14:textId="77777777" w:rsidR="00B31B4B" w:rsidRDefault="00B31B4B">
      <w:pPr>
        <w:pStyle w:val="ConsPlusNonformat"/>
        <w:jc w:val="both"/>
      </w:pPr>
      <w:r>
        <w:t xml:space="preserve">                                           (число, месяц, год. N квитанции)</w:t>
      </w:r>
    </w:p>
    <w:p w14:paraId="0BC6873E" w14:textId="77777777" w:rsidR="00B31B4B" w:rsidRDefault="00B31B4B">
      <w:pPr>
        <w:pStyle w:val="ConsPlusNormal"/>
        <w:jc w:val="both"/>
      </w:pPr>
    </w:p>
    <w:p w14:paraId="5A3F063A" w14:textId="77777777" w:rsidR="00B31B4B" w:rsidRDefault="00B31B4B">
      <w:pPr>
        <w:pStyle w:val="ConsPlusNormal"/>
        <w:jc w:val="both"/>
      </w:pPr>
    </w:p>
    <w:p w14:paraId="3EDEBB75" w14:textId="77777777" w:rsidR="00B31B4B" w:rsidRDefault="00B31B4B">
      <w:pPr>
        <w:pStyle w:val="ConsPlusNormal"/>
        <w:jc w:val="both"/>
      </w:pPr>
    </w:p>
    <w:p w14:paraId="01CA4FEC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4968D119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552A870C" w14:textId="77777777" w:rsidR="00B31B4B" w:rsidRDefault="00B31B4B">
      <w:pPr>
        <w:pStyle w:val="ConsPlusNonformat"/>
        <w:jc w:val="both"/>
      </w:pPr>
    </w:p>
    <w:p w14:paraId="5B8BB578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9BD9BD5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311-у</w:t>
      </w:r>
    </w:p>
    <w:p w14:paraId="1A0FE8B0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F5E6527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04.10.80 г. N 1030</w:t>
      </w:r>
    </w:p>
    <w:p w14:paraId="135B725F" w14:textId="77777777" w:rsidR="00B31B4B" w:rsidRDefault="00B31B4B">
      <w:pPr>
        <w:pStyle w:val="ConsPlusNonformat"/>
        <w:jc w:val="both"/>
      </w:pPr>
    </w:p>
    <w:p w14:paraId="363F5AE3" w14:textId="77777777" w:rsidR="00B31B4B" w:rsidRDefault="00B31B4B">
      <w:pPr>
        <w:pStyle w:val="ConsPlusNonformat"/>
        <w:jc w:val="both"/>
      </w:pPr>
      <w:bookmarkStart w:id="451" w:name="P50244"/>
      <w:bookmarkEnd w:id="451"/>
      <w:r>
        <w:t xml:space="preserve">                                  ЖУРНАЛ</w:t>
      </w:r>
    </w:p>
    <w:p w14:paraId="378E8F08" w14:textId="77777777" w:rsidR="00B31B4B" w:rsidRDefault="00B31B4B">
      <w:pPr>
        <w:pStyle w:val="ConsPlusNonformat"/>
        <w:jc w:val="both"/>
      </w:pPr>
      <w:r>
        <w:t xml:space="preserve">               регистрации постановлений о наложении штрафов</w:t>
      </w:r>
    </w:p>
    <w:p w14:paraId="7311F434" w14:textId="77777777" w:rsidR="00B31B4B" w:rsidRDefault="00B31B4B">
      <w:pPr>
        <w:pStyle w:val="ConsPlusNonformat"/>
        <w:jc w:val="both"/>
      </w:pPr>
    </w:p>
    <w:p w14:paraId="12D267FA" w14:textId="77777777" w:rsidR="00B31B4B" w:rsidRDefault="00B31B4B">
      <w:pPr>
        <w:pStyle w:val="ConsPlusNonformat"/>
        <w:jc w:val="both"/>
      </w:pPr>
      <w:r>
        <w:t>Начат "__" ___________ 19__ г.             Окончен "__" ___________ 19__ г.</w:t>
      </w:r>
    </w:p>
    <w:p w14:paraId="2CEBA9AE" w14:textId="77777777" w:rsidR="00B31B4B" w:rsidRDefault="00B31B4B">
      <w:pPr>
        <w:pStyle w:val="ConsPlusNormal"/>
        <w:jc w:val="both"/>
      </w:pPr>
    </w:p>
    <w:p w14:paraId="67D9331A" w14:textId="77777777" w:rsidR="00B31B4B" w:rsidRDefault="00B31B4B">
      <w:pPr>
        <w:pStyle w:val="ConsPlusNormal"/>
        <w:jc w:val="right"/>
      </w:pPr>
      <w:r>
        <w:t>ф. 311-у</w:t>
      </w:r>
    </w:p>
    <w:p w14:paraId="128A63CF" w14:textId="77777777" w:rsidR="00B31B4B" w:rsidRDefault="00B31B4B">
      <w:pPr>
        <w:pStyle w:val="ConsPlusNormal"/>
        <w:jc w:val="both"/>
      </w:pPr>
    </w:p>
    <w:p w14:paraId="6223BD3C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74"/>
        <w:gridCol w:w="1871"/>
        <w:gridCol w:w="1814"/>
        <w:gridCol w:w="2041"/>
        <w:gridCol w:w="2154"/>
        <w:gridCol w:w="1361"/>
        <w:gridCol w:w="1191"/>
        <w:gridCol w:w="1701"/>
      </w:tblGrid>
      <w:tr w:rsidR="00B31B4B" w14:paraId="53FD39FA" w14:textId="77777777">
        <w:tc>
          <w:tcPr>
            <w:tcW w:w="1474" w:type="dxa"/>
            <w:tcBorders>
              <w:left w:val="nil"/>
            </w:tcBorders>
            <w:vAlign w:val="center"/>
          </w:tcPr>
          <w:p w14:paraId="101F9A1D" w14:textId="77777777" w:rsidR="00B31B4B" w:rsidRDefault="00B31B4B">
            <w:pPr>
              <w:pStyle w:val="ConsPlusNormal"/>
              <w:jc w:val="center"/>
            </w:pPr>
            <w:r>
              <w:lastRenderedPageBreak/>
              <w:t>N постановления</w:t>
            </w:r>
          </w:p>
        </w:tc>
        <w:tc>
          <w:tcPr>
            <w:tcW w:w="1871" w:type="dxa"/>
            <w:vAlign w:val="center"/>
          </w:tcPr>
          <w:p w14:paraId="276812EB" w14:textId="77777777" w:rsidR="00B31B4B" w:rsidRDefault="00B31B4B">
            <w:pPr>
              <w:pStyle w:val="ConsPlusNormal"/>
              <w:jc w:val="center"/>
            </w:pPr>
            <w:r>
              <w:t>Дата вынесения постановления</w:t>
            </w:r>
          </w:p>
        </w:tc>
        <w:tc>
          <w:tcPr>
            <w:tcW w:w="1814" w:type="dxa"/>
            <w:vAlign w:val="center"/>
          </w:tcPr>
          <w:p w14:paraId="5EAA86AE" w14:textId="77777777" w:rsidR="00B31B4B" w:rsidRDefault="00B31B4B">
            <w:pPr>
              <w:pStyle w:val="ConsPlusNormal"/>
              <w:jc w:val="center"/>
            </w:pPr>
            <w:r>
              <w:t>Кем вынесено постановление (должность, фамилия, имя, отчество)</w:t>
            </w:r>
          </w:p>
        </w:tc>
        <w:tc>
          <w:tcPr>
            <w:tcW w:w="2041" w:type="dxa"/>
            <w:vAlign w:val="center"/>
          </w:tcPr>
          <w:p w14:paraId="4EFD9BB9" w14:textId="77777777" w:rsidR="00B31B4B" w:rsidRDefault="00B31B4B">
            <w:pPr>
              <w:pStyle w:val="ConsPlusNormal"/>
              <w:jc w:val="center"/>
            </w:pPr>
            <w:r>
              <w:t>Фамилия, имя, отчество оштрафованного</w:t>
            </w:r>
          </w:p>
        </w:tc>
        <w:tc>
          <w:tcPr>
            <w:tcW w:w="2154" w:type="dxa"/>
            <w:vAlign w:val="center"/>
          </w:tcPr>
          <w:p w14:paraId="724BF23A" w14:textId="77777777" w:rsidR="00B31B4B" w:rsidRDefault="00B31B4B">
            <w:pPr>
              <w:pStyle w:val="ConsPlusNormal"/>
              <w:jc w:val="center"/>
            </w:pPr>
            <w:r>
              <w:t>Занимаемая должность, наименование предприятия учреждения, его подчиненность, адрес</w:t>
            </w:r>
          </w:p>
        </w:tc>
        <w:tc>
          <w:tcPr>
            <w:tcW w:w="1361" w:type="dxa"/>
            <w:vAlign w:val="center"/>
          </w:tcPr>
          <w:p w14:paraId="66989C18" w14:textId="77777777" w:rsidR="00B31B4B" w:rsidRDefault="00B31B4B">
            <w:pPr>
              <w:pStyle w:val="ConsPlusNormal"/>
              <w:jc w:val="center"/>
            </w:pPr>
            <w:r>
              <w:t>Домашний адрес</w:t>
            </w:r>
          </w:p>
        </w:tc>
        <w:tc>
          <w:tcPr>
            <w:tcW w:w="1191" w:type="dxa"/>
            <w:vAlign w:val="center"/>
          </w:tcPr>
          <w:p w14:paraId="07A93CD5" w14:textId="77777777" w:rsidR="00B31B4B" w:rsidRDefault="00B31B4B">
            <w:pPr>
              <w:pStyle w:val="ConsPlusNormal"/>
              <w:jc w:val="center"/>
            </w:pPr>
            <w:r>
              <w:t>Сумма штрафа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028F7161" w14:textId="77777777" w:rsidR="00B31B4B" w:rsidRDefault="00B31B4B">
            <w:pPr>
              <w:pStyle w:val="ConsPlusNormal"/>
              <w:jc w:val="center"/>
            </w:pPr>
            <w:r>
              <w:t>Существо нарушения по протоколу</w:t>
            </w:r>
          </w:p>
        </w:tc>
      </w:tr>
      <w:tr w:rsidR="00B31B4B" w14:paraId="5A67C585" w14:textId="77777777">
        <w:tc>
          <w:tcPr>
            <w:tcW w:w="1474" w:type="dxa"/>
            <w:tcBorders>
              <w:left w:val="nil"/>
            </w:tcBorders>
            <w:vAlign w:val="center"/>
          </w:tcPr>
          <w:p w14:paraId="34A61E50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871" w:type="dxa"/>
            <w:vAlign w:val="center"/>
          </w:tcPr>
          <w:p w14:paraId="63E5C285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814" w:type="dxa"/>
            <w:vAlign w:val="center"/>
          </w:tcPr>
          <w:p w14:paraId="006451E5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041" w:type="dxa"/>
            <w:vAlign w:val="center"/>
          </w:tcPr>
          <w:p w14:paraId="23A66F0C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154" w:type="dxa"/>
            <w:vAlign w:val="center"/>
          </w:tcPr>
          <w:p w14:paraId="42FEE352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61" w:type="dxa"/>
            <w:vAlign w:val="center"/>
          </w:tcPr>
          <w:p w14:paraId="47639F59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191" w:type="dxa"/>
            <w:vAlign w:val="center"/>
          </w:tcPr>
          <w:p w14:paraId="53E4FC03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12A4E166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</w:tr>
    </w:tbl>
    <w:p w14:paraId="5A115362" w14:textId="77777777" w:rsidR="00B31B4B" w:rsidRDefault="00B31B4B">
      <w:pPr>
        <w:pStyle w:val="ConsPlusNormal"/>
        <w:jc w:val="both"/>
      </w:pPr>
    </w:p>
    <w:p w14:paraId="65B8CF29" w14:textId="77777777" w:rsidR="00B31B4B" w:rsidRDefault="00B31B4B">
      <w:pPr>
        <w:pStyle w:val="ConsPlusNormal"/>
        <w:jc w:val="right"/>
      </w:pPr>
      <w:r>
        <w:t>разворот ф. 311-у</w:t>
      </w:r>
    </w:p>
    <w:p w14:paraId="7DF03BB2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1644"/>
        <w:gridCol w:w="1701"/>
        <w:gridCol w:w="1984"/>
        <w:gridCol w:w="1134"/>
        <w:gridCol w:w="1644"/>
        <w:gridCol w:w="1928"/>
        <w:gridCol w:w="1304"/>
      </w:tblGrid>
      <w:tr w:rsidR="00B31B4B" w14:paraId="08E3FD26" w14:textId="77777777">
        <w:tc>
          <w:tcPr>
            <w:tcW w:w="2268" w:type="dxa"/>
            <w:tcBorders>
              <w:left w:val="nil"/>
            </w:tcBorders>
            <w:vAlign w:val="center"/>
          </w:tcPr>
          <w:p w14:paraId="042F19C6" w14:textId="77777777" w:rsidR="00B31B4B" w:rsidRDefault="00B31B4B">
            <w:pPr>
              <w:pStyle w:val="ConsPlusNormal"/>
              <w:jc w:val="center"/>
            </w:pPr>
            <w:r>
              <w:t>Кем составлен протокол (должность, ф., и., о., наименование органа или учреждения санитарно-эпидемиологической службы)</w:t>
            </w:r>
          </w:p>
        </w:tc>
        <w:tc>
          <w:tcPr>
            <w:tcW w:w="1644" w:type="dxa"/>
            <w:vAlign w:val="center"/>
          </w:tcPr>
          <w:p w14:paraId="1DFC6905" w14:textId="77777777" w:rsidR="00B31B4B" w:rsidRDefault="00B31B4B">
            <w:pPr>
              <w:pStyle w:val="ConsPlusNormal"/>
              <w:jc w:val="center"/>
            </w:pPr>
            <w:r>
              <w:t>Дата составления протокола о санитарном нарушении и акта санитарного обследования</w:t>
            </w:r>
          </w:p>
        </w:tc>
        <w:tc>
          <w:tcPr>
            <w:tcW w:w="1701" w:type="dxa"/>
            <w:vAlign w:val="center"/>
          </w:tcPr>
          <w:p w14:paraId="77559F1C" w14:textId="77777777" w:rsidR="00B31B4B" w:rsidRDefault="00B31B4B">
            <w:pPr>
              <w:pStyle w:val="ConsPlusNormal"/>
              <w:jc w:val="center"/>
            </w:pPr>
            <w:r>
              <w:t>Дата вручения постановления (лично, послано заказным письмом по адресу)</w:t>
            </w:r>
          </w:p>
        </w:tc>
        <w:tc>
          <w:tcPr>
            <w:tcW w:w="1984" w:type="dxa"/>
            <w:vAlign w:val="center"/>
          </w:tcPr>
          <w:p w14:paraId="2AC5DB27" w14:textId="77777777" w:rsidR="00B31B4B" w:rsidRDefault="00B31B4B">
            <w:pPr>
              <w:pStyle w:val="ConsPlusNormal"/>
              <w:jc w:val="center"/>
            </w:pPr>
            <w:r>
              <w:t>Доведено до сведения общественности по месту работы или жительства</w:t>
            </w:r>
          </w:p>
        </w:tc>
        <w:tc>
          <w:tcPr>
            <w:tcW w:w="1134" w:type="dxa"/>
            <w:vAlign w:val="center"/>
          </w:tcPr>
          <w:p w14:paraId="037522E4" w14:textId="77777777" w:rsidR="00B31B4B" w:rsidRDefault="00B31B4B">
            <w:pPr>
              <w:pStyle w:val="ConsPlusNormal"/>
              <w:jc w:val="center"/>
            </w:pPr>
            <w:r>
              <w:t>Срок добровольного внесения штрафа</w:t>
            </w:r>
          </w:p>
        </w:tc>
        <w:tc>
          <w:tcPr>
            <w:tcW w:w="1644" w:type="dxa"/>
            <w:vAlign w:val="center"/>
          </w:tcPr>
          <w:p w14:paraId="3FC82F63" w14:textId="77777777" w:rsidR="00B31B4B" w:rsidRDefault="00B31B4B">
            <w:pPr>
              <w:pStyle w:val="ConsPlusNormal"/>
              <w:jc w:val="center"/>
            </w:pPr>
            <w:r>
              <w:t>Обжалование постановления в народный суд и принятое решение</w:t>
            </w:r>
          </w:p>
        </w:tc>
        <w:tc>
          <w:tcPr>
            <w:tcW w:w="1928" w:type="dxa"/>
            <w:vAlign w:val="center"/>
          </w:tcPr>
          <w:p w14:paraId="7DCEC965" w14:textId="77777777" w:rsidR="00B31B4B" w:rsidRDefault="00B31B4B">
            <w:pPr>
              <w:pStyle w:val="ConsPlusNormal"/>
              <w:jc w:val="center"/>
            </w:pPr>
            <w:r>
              <w:t>Предложения о взыскании штрафа из заработной платы оштрафованного и через народный суд (обращение взысканию на имущество)</w:t>
            </w:r>
          </w:p>
        </w:tc>
        <w:tc>
          <w:tcPr>
            <w:tcW w:w="1304" w:type="dxa"/>
            <w:tcBorders>
              <w:right w:val="nil"/>
            </w:tcBorders>
            <w:vAlign w:val="center"/>
          </w:tcPr>
          <w:p w14:paraId="01111F22" w14:textId="77777777" w:rsidR="00B31B4B" w:rsidRDefault="00B31B4B">
            <w:pPr>
              <w:pStyle w:val="ConsPlusNormal"/>
              <w:jc w:val="center"/>
            </w:pPr>
            <w:r>
              <w:t>Отметка о взыскании штрафа</w:t>
            </w:r>
          </w:p>
        </w:tc>
      </w:tr>
      <w:tr w:rsidR="00B31B4B" w14:paraId="5002D405" w14:textId="77777777">
        <w:tc>
          <w:tcPr>
            <w:tcW w:w="2268" w:type="dxa"/>
            <w:tcBorders>
              <w:left w:val="nil"/>
            </w:tcBorders>
            <w:vAlign w:val="center"/>
          </w:tcPr>
          <w:p w14:paraId="2D734B36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644" w:type="dxa"/>
            <w:vAlign w:val="center"/>
          </w:tcPr>
          <w:p w14:paraId="3B1922A2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701" w:type="dxa"/>
            <w:vAlign w:val="center"/>
          </w:tcPr>
          <w:p w14:paraId="4E527209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984" w:type="dxa"/>
            <w:vAlign w:val="center"/>
          </w:tcPr>
          <w:p w14:paraId="4BEDA8DF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134" w:type="dxa"/>
            <w:vAlign w:val="center"/>
          </w:tcPr>
          <w:p w14:paraId="77745889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644" w:type="dxa"/>
            <w:vAlign w:val="center"/>
          </w:tcPr>
          <w:p w14:paraId="457584B1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928" w:type="dxa"/>
            <w:vAlign w:val="center"/>
          </w:tcPr>
          <w:p w14:paraId="48705D22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304" w:type="dxa"/>
            <w:tcBorders>
              <w:right w:val="nil"/>
            </w:tcBorders>
            <w:vAlign w:val="center"/>
          </w:tcPr>
          <w:p w14:paraId="19B1AB3C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</w:tr>
    </w:tbl>
    <w:p w14:paraId="178C98A3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07C8705F" w14:textId="77777777" w:rsidR="00B31B4B" w:rsidRDefault="00B31B4B">
      <w:pPr>
        <w:pStyle w:val="ConsPlusNormal"/>
        <w:jc w:val="both"/>
      </w:pPr>
    </w:p>
    <w:p w14:paraId="2F8BA71B" w14:textId="77777777" w:rsidR="00B31B4B" w:rsidRDefault="00B31B4B">
      <w:pPr>
        <w:pStyle w:val="ConsPlusNormal"/>
        <w:jc w:val="both"/>
      </w:pPr>
    </w:p>
    <w:p w14:paraId="1B96924C" w14:textId="77777777" w:rsidR="00B31B4B" w:rsidRDefault="00B31B4B">
      <w:pPr>
        <w:pStyle w:val="ConsPlusNormal"/>
        <w:jc w:val="both"/>
      </w:pPr>
    </w:p>
    <w:p w14:paraId="7A773F21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4BBDC6CE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4A80A361" w14:textId="77777777" w:rsidR="00B31B4B" w:rsidRDefault="00B31B4B">
      <w:pPr>
        <w:pStyle w:val="ConsPlusNonformat"/>
        <w:jc w:val="both"/>
      </w:pPr>
    </w:p>
    <w:p w14:paraId="44089236" w14:textId="77777777" w:rsidR="00B31B4B" w:rsidRDefault="00B31B4B">
      <w:pPr>
        <w:pStyle w:val="ConsPlusNonformat"/>
        <w:jc w:val="both"/>
      </w:pPr>
      <w:r>
        <w:t xml:space="preserve">       Минздрав СССР                              Медицинская документация</w:t>
      </w:r>
    </w:p>
    <w:p w14:paraId="17DDF085" w14:textId="77777777" w:rsidR="00B31B4B" w:rsidRDefault="00B31B4B">
      <w:pPr>
        <w:pStyle w:val="ConsPlusNonformat"/>
        <w:jc w:val="both"/>
      </w:pPr>
      <w:r>
        <w:t>___________________________                            Форма N 312-у</w:t>
      </w:r>
    </w:p>
    <w:p w14:paraId="3860DC0F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Утверждена Минздравом СССР</w:t>
      </w:r>
    </w:p>
    <w:p w14:paraId="76E6F8B2" w14:textId="77777777" w:rsidR="00B31B4B" w:rsidRDefault="00B31B4B">
      <w:pPr>
        <w:pStyle w:val="ConsPlusNonformat"/>
        <w:jc w:val="both"/>
      </w:pPr>
      <w:r>
        <w:t xml:space="preserve">                                                     04.10.80 г. N 1030</w:t>
      </w:r>
    </w:p>
    <w:p w14:paraId="15DFCF49" w14:textId="77777777" w:rsidR="00B31B4B" w:rsidRDefault="00B31B4B">
      <w:pPr>
        <w:pStyle w:val="ConsPlusNonformat"/>
        <w:jc w:val="both"/>
      </w:pPr>
      <w:r>
        <w:t xml:space="preserve">  Главный государственный</w:t>
      </w:r>
    </w:p>
    <w:p w14:paraId="461FD87E" w14:textId="77777777" w:rsidR="00B31B4B" w:rsidRDefault="00B31B4B">
      <w:pPr>
        <w:pStyle w:val="ConsPlusNonformat"/>
        <w:jc w:val="both"/>
      </w:pPr>
      <w:r>
        <w:t xml:space="preserve">     санитарный врач</w:t>
      </w:r>
    </w:p>
    <w:p w14:paraId="4EC143B9" w14:textId="77777777" w:rsidR="00B31B4B" w:rsidRDefault="00B31B4B">
      <w:pPr>
        <w:pStyle w:val="ConsPlusNonformat"/>
        <w:jc w:val="both"/>
      </w:pPr>
    </w:p>
    <w:p w14:paraId="674FE3E6" w14:textId="77777777" w:rsidR="00B31B4B" w:rsidRDefault="00B31B4B">
      <w:pPr>
        <w:pStyle w:val="ConsPlusNonformat"/>
        <w:jc w:val="both"/>
      </w:pPr>
      <w:bookmarkStart w:id="452" w:name="P50299"/>
      <w:bookmarkEnd w:id="452"/>
      <w:r>
        <w:t xml:space="preserve">                                ПРЕДЛОЖЕНИЕ</w:t>
      </w:r>
    </w:p>
    <w:p w14:paraId="7EE6EAA2" w14:textId="77777777" w:rsidR="00B31B4B" w:rsidRDefault="00B31B4B">
      <w:pPr>
        <w:pStyle w:val="ConsPlusNonformat"/>
        <w:jc w:val="both"/>
      </w:pPr>
      <w:r>
        <w:t xml:space="preserve">                     об удержании неуплаченного штрафа</w:t>
      </w:r>
    </w:p>
    <w:p w14:paraId="7BC44142" w14:textId="77777777" w:rsidR="00B31B4B" w:rsidRDefault="00B31B4B">
      <w:pPr>
        <w:pStyle w:val="ConsPlusNonformat"/>
        <w:jc w:val="both"/>
      </w:pPr>
    </w:p>
    <w:p w14:paraId="33087D49" w14:textId="77777777" w:rsidR="00B31B4B" w:rsidRDefault="00B31B4B">
      <w:pPr>
        <w:pStyle w:val="ConsPlusNonformat"/>
        <w:jc w:val="both"/>
      </w:pPr>
      <w:r>
        <w:t>В бухгалтерию _____________________________________________________________</w:t>
      </w:r>
    </w:p>
    <w:p w14:paraId="67BB1A2E" w14:textId="77777777" w:rsidR="00B31B4B" w:rsidRDefault="00B31B4B">
      <w:pPr>
        <w:pStyle w:val="ConsPlusNonformat"/>
        <w:jc w:val="both"/>
      </w:pPr>
      <w:r>
        <w:t xml:space="preserve">                         (наименование предприятия, учреждения)</w:t>
      </w:r>
    </w:p>
    <w:p w14:paraId="0FE84D8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DF3D0D8" w14:textId="77777777" w:rsidR="00B31B4B" w:rsidRDefault="00B31B4B">
      <w:pPr>
        <w:pStyle w:val="ConsPlusNonformat"/>
        <w:jc w:val="both"/>
      </w:pPr>
      <w:r>
        <w:t>Адрес _____________________________________________________________________</w:t>
      </w:r>
    </w:p>
    <w:p w14:paraId="6D9FD84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83894D4" w14:textId="77777777" w:rsidR="00B31B4B" w:rsidRDefault="00B31B4B">
      <w:pPr>
        <w:pStyle w:val="ConsPlusNonformat"/>
        <w:jc w:val="both"/>
      </w:pPr>
      <w:r>
        <w:t xml:space="preserve">На основании </w:t>
      </w:r>
      <w:hyperlink r:id="rId100">
        <w:r>
          <w:rPr>
            <w:color w:val="0000FF"/>
          </w:rPr>
          <w:t>п. 12</w:t>
        </w:r>
      </w:hyperlink>
      <w:r>
        <w:t xml:space="preserve"> "Положения о государственном санитарном надзоре в СССР",</w:t>
      </w:r>
    </w:p>
    <w:p w14:paraId="1DB240B1" w14:textId="77777777" w:rsidR="00B31B4B" w:rsidRDefault="00B31B4B">
      <w:pPr>
        <w:pStyle w:val="ConsPlusNonformat"/>
        <w:jc w:val="both"/>
      </w:pPr>
      <w:r>
        <w:t>утвержденного Постановлением Совета Министров СССР 31 мая 1973 года N  361,</w:t>
      </w:r>
    </w:p>
    <w:p w14:paraId="5A687834" w14:textId="77777777" w:rsidR="00B31B4B" w:rsidRDefault="00B31B4B">
      <w:pPr>
        <w:pStyle w:val="ConsPlusNonformat"/>
        <w:jc w:val="both"/>
      </w:pPr>
      <w:r>
        <w:t>предлагаю взыскать в бесспорном порядке с _________________________________</w:t>
      </w:r>
    </w:p>
    <w:p w14:paraId="74D83BA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676656B" w14:textId="77777777" w:rsidR="00B31B4B" w:rsidRDefault="00B31B4B">
      <w:pPr>
        <w:pStyle w:val="ConsPlusNonformat"/>
        <w:jc w:val="both"/>
      </w:pPr>
      <w:r>
        <w:t>работающего в _____________________________________________________________</w:t>
      </w:r>
    </w:p>
    <w:p w14:paraId="271D803B" w14:textId="77777777" w:rsidR="00B31B4B" w:rsidRDefault="00B31B4B">
      <w:pPr>
        <w:pStyle w:val="ConsPlusNonformat"/>
        <w:jc w:val="both"/>
      </w:pPr>
      <w:r>
        <w:t>________________________________________ штраф в сумме ____________________</w:t>
      </w:r>
    </w:p>
    <w:p w14:paraId="31CD206A" w14:textId="77777777" w:rsidR="00B31B4B" w:rsidRDefault="00B31B4B">
      <w:pPr>
        <w:pStyle w:val="ConsPlusNonformat"/>
        <w:jc w:val="both"/>
      </w:pPr>
      <w:r>
        <w:t>согласно  постановлению   о   наложении  штрафа  главного  государственного</w:t>
      </w:r>
    </w:p>
    <w:p w14:paraId="25615934" w14:textId="77777777" w:rsidR="00B31B4B" w:rsidRDefault="00B31B4B">
      <w:pPr>
        <w:pStyle w:val="ConsPlusNonformat"/>
        <w:jc w:val="both"/>
      </w:pPr>
      <w:r>
        <w:t>санитарного врача _________________________________________________________</w:t>
      </w:r>
    </w:p>
    <w:p w14:paraId="22A7D97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C4D645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00F68D2" w14:textId="77777777" w:rsidR="00B31B4B" w:rsidRDefault="00B31B4B">
      <w:pPr>
        <w:pStyle w:val="ConsPlusNonformat"/>
        <w:jc w:val="both"/>
      </w:pPr>
      <w:r>
        <w:t xml:space="preserve">                         (наименование территории)</w:t>
      </w:r>
    </w:p>
    <w:p w14:paraId="4A352CDC" w14:textId="77777777" w:rsidR="00B31B4B" w:rsidRDefault="00B31B4B">
      <w:pPr>
        <w:pStyle w:val="ConsPlusNonformat"/>
        <w:jc w:val="both"/>
      </w:pPr>
      <w:r>
        <w:t>N ________ от "__" ____________ 19__ года путем вычета из заработной платы.</w:t>
      </w:r>
    </w:p>
    <w:p w14:paraId="7506D553" w14:textId="77777777" w:rsidR="00B31B4B" w:rsidRDefault="00B31B4B">
      <w:pPr>
        <w:pStyle w:val="ConsPlusNonformat"/>
        <w:jc w:val="both"/>
      </w:pPr>
    </w:p>
    <w:p w14:paraId="2232D674" w14:textId="77777777" w:rsidR="00B31B4B" w:rsidRDefault="00B31B4B">
      <w:pPr>
        <w:pStyle w:val="ConsPlusNonformat"/>
        <w:jc w:val="both"/>
      </w:pPr>
      <w:r>
        <w:t>Удержанная сумма должна быть внесена в ____________________________________</w:t>
      </w:r>
    </w:p>
    <w:p w14:paraId="1359D904" w14:textId="77777777" w:rsidR="00B31B4B" w:rsidRDefault="00B31B4B">
      <w:pPr>
        <w:pStyle w:val="ConsPlusNonformat"/>
        <w:jc w:val="both"/>
      </w:pPr>
      <w:r>
        <w:t>отделение Госбанка в доход Госбюджета.</w:t>
      </w:r>
    </w:p>
    <w:p w14:paraId="78E71CC1" w14:textId="77777777" w:rsidR="00B31B4B" w:rsidRDefault="00B31B4B">
      <w:pPr>
        <w:pStyle w:val="ConsPlusNonformat"/>
        <w:jc w:val="both"/>
      </w:pPr>
    </w:p>
    <w:p w14:paraId="5547220E" w14:textId="77777777" w:rsidR="00B31B4B" w:rsidRDefault="00B31B4B">
      <w:pPr>
        <w:pStyle w:val="ConsPlusNonformat"/>
        <w:jc w:val="both"/>
      </w:pPr>
      <w:r>
        <w:t xml:space="preserve">                                    Главный государственный санитарный врач</w:t>
      </w:r>
    </w:p>
    <w:p w14:paraId="24F25C5D" w14:textId="77777777" w:rsidR="00B31B4B" w:rsidRDefault="00B31B4B">
      <w:pPr>
        <w:pStyle w:val="ConsPlusNonformat"/>
        <w:jc w:val="both"/>
      </w:pPr>
      <w:r>
        <w:t xml:space="preserve">                                    _______________________________________</w:t>
      </w:r>
    </w:p>
    <w:p w14:paraId="00CE1722" w14:textId="77777777" w:rsidR="00B31B4B" w:rsidRDefault="00B31B4B">
      <w:pPr>
        <w:pStyle w:val="ConsPlusNonformat"/>
        <w:jc w:val="both"/>
      </w:pPr>
      <w:r>
        <w:t xml:space="preserve">                                                   (подпись)</w:t>
      </w:r>
    </w:p>
    <w:p w14:paraId="7D5A216E" w14:textId="77777777" w:rsidR="00B31B4B" w:rsidRDefault="00B31B4B">
      <w:pPr>
        <w:pStyle w:val="ConsPlusNormal"/>
        <w:jc w:val="both"/>
      </w:pPr>
    </w:p>
    <w:p w14:paraId="05C16E01" w14:textId="77777777" w:rsidR="00B31B4B" w:rsidRDefault="00B31B4B">
      <w:pPr>
        <w:pStyle w:val="ConsPlusNormal"/>
        <w:jc w:val="both"/>
      </w:pPr>
    </w:p>
    <w:p w14:paraId="68A5D0BC" w14:textId="77777777" w:rsidR="00B31B4B" w:rsidRDefault="00B31B4B">
      <w:pPr>
        <w:pStyle w:val="ConsPlusNormal"/>
        <w:jc w:val="both"/>
      </w:pPr>
    </w:p>
    <w:p w14:paraId="3C45BB3A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5A2C6E5E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7593053B" w14:textId="77777777" w:rsidR="00B31B4B" w:rsidRDefault="00B31B4B">
      <w:pPr>
        <w:pStyle w:val="ConsPlusNonformat"/>
        <w:jc w:val="both"/>
      </w:pPr>
    </w:p>
    <w:p w14:paraId="243C96A8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36C6600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313-у</w:t>
      </w:r>
    </w:p>
    <w:p w14:paraId="3091E5F8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8301802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1815F86B" w14:textId="77777777" w:rsidR="00B31B4B" w:rsidRDefault="00B31B4B">
      <w:pPr>
        <w:pStyle w:val="ConsPlusNonformat"/>
        <w:jc w:val="both"/>
      </w:pPr>
    </w:p>
    <w:p w14:paraId="1DE7E5BC" w14:textId="77777777" w:rsidR="00B31B4B" w:rsidRDefault="00B31B4B">
      <w:pPr>
        <w:pStyle w:val="ConsPlusNonformat"/>
        <w:jc w:val="both"/>
      </w:pPr>
      <w:bookmarkStart w:id="453" w:name="P50337"/>
      <w:bookmarkEnd w:id="453"/>
      <w:r>
        <w:t xml:space="preserve">                             ПОВЕСТКА N ______</w:t>
      </w:r>
    </w:p>
    <w:p w14:paraId="64650E00" w14:textId="77777777" w:rsidR="00B31B4B" w:rsidRDefault="00B31B4B">
      <w:pPr>
        <w:pStyle w:val="ConsPlusNonformat"/>
        <w:jc w:val="both"/>
      </w:pPr>
      <w:r>
        <w:t xml:space="preserve">          для дачи объяснения о нарушении санитарно-гигиенических</w:t>
      </w:r>
    </w:p>
    <w:p w14:paraId="13D6F264" w14:textId="77777777" w:rsidR="00B31B4B" w:rsidRDefault="00B31B4B">
      <w:pPr>
        <w:pStyle w:val="ConsPlusNonformat"/>
        <w:jc w:val="both"/>
      </w:pPr>
      <w:r>
        <w:t xml:space="preserve">                  и санитарно-противоэпидемических правил</w:t>
      </w:r>
    </w:p>
    <w:p w14:paraId="381D9862" w14:textId="77777777" w:rsidR="00B31B4B" w:rsidRDefault="00B31B4B">
      <w:pPr>
        <w:pStyle w:val="ConsPlusNonformat"/>
        <w:jc w:val="both"/>
      </w:pPr>
      <w:r>
        <w:t xml:space="preserve">                        "__" ______________ 19__ г.</w:t>
      </w:r>
    </w:p>
    <w:p w14:paraId="626BA7F7" w14:textId="77777777" w:rsidR="00B31B4B" w:rsidRDefault="00B31B4B">
      <w:pPr>
        <w:pStyle w:val="ConsPlusNonformat"/>
        <w:jc w:val="both"/>
      </w:pPr>
    </w:p>
    <w:p w14:paraId="571789B1" w14:textId="77777777" w:rsidR="00B31B4B" w:rsidRDefault="00B31B4B">
      <w:pPr>
        <w:pStyle w:val="ConsPlusNonformat"/>
        <w:jc w:val="both"/>
      </w:pPr>
      <w:r>
        <w:t>Тов. ______________________________________________________________________</w:t>
      </w:r>
    </w:p>
    <w:p w14:paraId="3D0A38C6" w14:textId="77777777" w:rsidR="00B31B4B" w:rsidRDefault="00B31B4B">
      <w:pPr>
        <w:pStyle w:val="ConsPlusNonformat"/>
        <w:jc w:val="both"/>
      </w:pPr>
      <w:r>
        <w:t xml:space="preserve">                                (фамилия, и., о.)</w:t>
      </w:r>
    </w:p>
    <w:p w14:paraId="4C30C5DE" w14:textId="77777777" w:rsidR="00B31B4B" w:rsidRDefault="00B31B4B">
      <w:pPr>
        <w:pStyle w:val="ConsPlusNonformat"/>
        <w:jc w:val="both"/>
      </w:pPr>
      <w:r>
        <w:t>Занимаемая должность ______________________________________________________</w:t>
      </w:r>
    </w:p>
    <w:p w14:paraId="0623A97F" w14:textId="77777777" w:rsidR="00B31B4B" w:rsidRDefault="00B31B4B">
      <w:pPr>
        <w:pStyle w:val="ConsPlusNonformat"/>
        <w:jc w:val="both"/>
      </w:pPr>
      <w:r>
        <w:t>Адрес _____________________________________________________________________</w:t>
      </w:r>
    </w:p>
    <w:p w14:paraId="212A2A6E" w14:textId="77777777" w:rsidR="00B31B4B" w:rsidRDefault="00B31B4B">
      <w:pPr>
        <w:pStyle w:val="ConsPlusNonformat"/>
        <w:jc w:val="both"/>
      </w:pPr>
      <w:r>
        <w:t xml:space="preserve">                                   (служебный)</w:t>
      </w:r>
    </w:p>
    <w:p w14:paraId="69AA87C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E2740D2" w14:textId="77777777" w:rsidR="00B31B4B" w:rsidRDefault="00B31B4B">
      <w:pPr>
        <w:pStyle w:val="ConsPlusNonformat"/>
        <w:jc w:val="both"/>
      </w:pPr>
      <w:r>
        <w:t>Прошу прибыть к ____________________________ час. "__" ____________ 19__ г.</w:t>
      </w:r>
    </w:p>
    <w:p w14:paraId="52EE913A" w14:textId="77777777" w:rsidR="00B31B4B" w:rsidRDefault="00B31B4B">
      <w:pPr>
        <w:pStyle w:val="ConsPlusNonformat"/>
        <w:jc w:val="both"/>
      </w:pPr>
      <w:r>
        <w:t>в _________________________________________________________________________</w:t>
      </w:r>
    </w:p>
    <w:p w14:paraId="25464F37" w14:textId="77777777" w:rsidR="00B31B4B" w:rsidRDefault="00B31B4B">
      <w:pPr>
        <w:pStyle w:val="ConsPlusNonformat"/>
        <w:jc w:val="both"/>
      </w:pPr>
      <w:r>
        <w:lastRenderedPageBreak/>
        <w:t xml:space="preserve">                       (наименование санэпидстанции)</w:t>
      </w:r>
    </w:p>
    <w:p w14:paraId="1559AF1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C9F1BD0" w14:textId="77777777" w:rsidR="00B31B4B" w:rsidRDefault="00B31B4B">
      <w:pPr>
        <w:pStyle w:val="ConsPlusNonformat"/>
        <w:jc w:val="both"/>
      </w:pPr>
      <w:r>
        <w:t xml:space="preserve">                      (адрес санэпидстанции, телефон)</w:t>
      </w:r>
    </w:p>
    <w:p w14:paraId="6EFACA35" w14:textId="77777777" w:rsidR="00B31B4B" w:rsidRDefault="00B31B4B">
      <w:pPr>
        <w:pStyle w:val="ConsPlusNonformat"/>
        <w:jc w:val="both"/>
      </w:pPr>
      <w:r>
        <w:t>к _________________________________________________________________________</w:t>
      </w:r>
    </w:p>
    <w:p w14:paraId="262C56AE" w14:textId="77777777" w:rsidR="00B31B4B" w:rsidRDefault="00B31B4B">
      <w:pPr>
        <w:pStyle w:val="ConsPlusNonformat"/>
        <w:jc w:val="both"/>
      </w:pPr>
      <w:r>
        <w:t xml:space="preserve">                      (ф., и., о. должностного лица)</w:t>
      </w:r>
    </w:p>
    <w:p w14:paraId="0E061BC5" w14:textId="77777777" w:rsidR="00B31B4B" w:rsidRDefault="00B31B4B">
      <w:pPr>
        <w:pStyle w:val="ConsPlusNonformat"/>
        <w:jc w:val="both"/>
      </w:pPr>
    </w:p>
    <w:p w14:paraId="1B63FDC8" w14:textId="77777777" w:rsidR="00B31B4B" w:rsidRDefault="00B31B4B">
      <w:pPr>
        <w:pStyle w:val="ConsPlusNonformat"/>
        <w:jc w:val="both"/>
      </w:pPr>
      <w:r>
        <w:t>для   дачи   объяснений   по  поводу  нарушения  санитарно-гигиенических  и</w:t>
      </w:r>
    </w:p>
    <w:p w14:paraId="660B9162" w14:textId="77777777" w:rsidR="00B31B4B" w:rsidRDefault="00B31B4B">
      <w:pPr>
        <w:pStyle w:val="ConsPlusNonformat"/>
        <w:jc w:val="both"/>
      </w:pPr>
      <w:r>
        <w:t>противоэпидемических правил _______________________________________________</w:t>
      </w:r>
    </w:p>
    <w:p w14:paraId="64D5517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6A4100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F080B2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29FAD0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2BCEC2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4BCB0D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5D9210B" w14:textId="77777777" w:rsidR="00B31B4B" w:rsidRDefault="00B31B4B">
      <w:pPr>
        <w:pStyle w:val="ConsPlusNonformat"/>
        <w:jc w:val="both"/>
      </w:pPr>
    </w:p>
    <w:p w14:paraId="15D55CEB" w14:textId="77777777" w:rsidR="00B31B4B" w:rsidRDefault="00B31B4B">
      <w:pPr>
        <w:pStyle w:val="ConsPlusNonformat"/>
        <w:jc w:val="both"/>
      </w:pPr>
      <w:r>
        <w:t xml:space="preserve">                                       ____________________________________</w:t>
      </w:r>
    </w:p>
    <w:p w14:paraId="355A6682" w14:textId="77777777" w:rsidR="00B31B4B" w:rsidRDefault="00B31B4B">
      <w:pPr>
        <w:pStyle w:val="ConsPlusNonformat"/>
        <w:jc w:val="both"/>
      </w:pPr>
      <w:r>
        <w:t xml:space="preserve">                                       (подпись лица, выписавшего повестку)</w:t>
      </w:r>
    </w:p>
    <w:p w14:paraId="681B5979" w14:textId="77777777" w:rsidR="00B31B4B" w:rsidRDefault="00B31B4B">
      <w:pPr>
        <w:pStyle w:val="ConsPlusNonformat"/>
        <w:jc w:val="both"/>
      </w:pPr>
    </w:p>
    <w:p w14:paraId="7C446566" w14:textId="77777777" w:rsidR="00B31B4B" w:rsidRDefault="00B31B4B">
      <w:pPr>
        <w:pStyle w:val="ConsPlusNonformat"/>
        <w:jc w:val="both"/>
      </w:pPr>
      <w:r>
        <w:t>Повестку получил _____________         ____________________________________</w:t>
      </w:r>
    </w:p>
    <w:p w14:paraId="66F2F037" w14:textId="77777777" w:rsidR="00B31B4B" w:rsidRDefault="00B31B4B">
      <w:pPr>
        <w:pStyle w:val="ConsPlusNonformat"/>
        <w:jc w:val="both"/>
      </w:pPr>
      <w:r>
        <w:t xml:space="preserve">                   (подпись)                  (занимаемая должность)</w:t>
      </w:r>
    </w:p>
    <w:p w14:paraId="10F6590E" w14:textId="77777777" w:rsidR="00B31B4B" w:rsidRDefault="00B31B4B">
      <w:pPr>
        <w:pStyle w:val="ConsPlusNonformat"/>
        <w:jc w:val="both"/>
      </w:pPr>
    </w:p>
    <w:p w14:paraId="55C33737" w14:textId="77777777" w:rsidR="00B31B4B" w:rsidRDefault="00B31B4B">
      <w:pPr>
        <w:pStyle w:val="ConsPlusNonformat"/>
        <w:jc w:val="both"/>
      </w:pPr>
      <w:r>
        <w:t>"__" ________________ 198_ г.</w:t>
      </w:r>
    </w:p>
    <w:p w14:paraId="3D2A1D9C" w14:textId="77777777" w:rsidR="00B31B4B" w:rsidRDefault="00B31B4B">
      <w:pPr>
        <w:pStyle w:val="ConsPlusNonformat"/>
        <w:jc w:val="both"/>
      </w:pPr>
      <w:r>
        <w:t xml:space="preserve">    (дата получения повестки)</w:t>
      </w:r>
    </w:p>
    <w:p w14:paraId="13BEC157" w14:textId="77777777" w:rsidR="00B31B4B" w:rsidRDefault="00B31B4B">
      <w:pPr>
        <w:pStyle w:val="ConsPlusNormal"/>
        <w:jc w:val="both"/>
      </w:pPr>
    </w:p>
    <w:p w14:paraId="180BEE04" w14:textId="77777777" w:rsidR="00B31B4B" w:rsidRDefault="00B31B4B">
      <w:pPr>
        <w:pStyle w:val="ConsPlusNormal"/>
        <w:jc w:val="both"/>
      </w:pPr>
    </w:p>
    <w:p w14:paraId="1CB6C6E7" w14:textId="77777777" w:rsidR="00B31B4B" w:rsidRDefault="00B31B4B">
      <w:pPr>
        <w:pStyle w:val="ConsPlusNormal"/>
        <w:jc w:val="both"/>
      </w:pPr>
    </w:p>
    <w:p w14:paraId="2AF94F48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39633BF2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2EFF94FF" w14:textId="77777777" w:rsidR="00B31B4B" w:rsidRDefault="00B31B4B">
      <w:pPr>
        <w:pStyle w:val="ConsPlusNonformat"/>
        <w:jc w:val="both"/>
      </w:pPr>
    </w:p>
    <w:p w14:paraId="1E03CB90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2A50D63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314-у</w:t>
      </w:r>
    </w:p>
    <w:p w14:paraId="60FF39AC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A5469DB" w14:textId="77777777" w:rsidR="00B31B4B" w:rsidRDefault="00B31B4B">
      <w:pPr>
        <w:pStyle w:val="ConsPlusNonformat"/>
        <w:jc w:val="both"/>
      </w:pPr>
      <w:r>
        <w:t xml:space="preserve">  Главный государственный                            04.10.80 г. N 1030</w:t>
      </w:r>
    </w:p>
    <w:p w14:paraId="536DBF63" w14:textId="77777777" w:rsidR="00B31B4B" w:rsidRDefault="00B31B4B">
      <w:pPr>
        <w:pStyle w:val="ConsPlusNonformat"/>
        <w:jc w:val="both"/>
      </w:pPr>
      <w:r>
        <w:t xml:space="preserve">      санитарный врач</w:t>
      </w:r>
    </w:p>
    <w:p w14:paraId="34542816" w14:textId="77777777" w:rsidR="00B31B4B" w:rsidRDefault="00B31B4B">
      <w:pPr>
        <w:pStyle w:val="ConsPlusNonformat"/>
        <w:jc w:val="both"/>
      </w:pPr>
    </w:p>
    <w:p w14:paraId="1B9295C8" w14:textId="77777777" w:rsidR="00B31B4B" w:rsidRDefault="00B31B4B">
      <w:pPr>
        <w:pStyle w:val="ConsPlusNonformat"/>
        <w:jc w:val="both"/>
      </w:pPr>
      <w:bookmarkStart w:id="454" w:name="P50385"/>
      <w:bookmarkEnd w:id="454"/>
      <w:r>
        <w:t xml:space="preserve">                                ПРЕДЛОЖЕНИЕ</w:t>
      </w:r>
    </w:p>
    <w:p w14:paraId="6188DF90" w14:textId="77777777" w:rsidR="00B31B4B" w:rsidRDefault="00B31B4B">
      <w:pPr>
        <w:pStyle w:val="ConsPlusNonformat"/>
        <w:jc w:val="both"/>
      </w:pPr>
      <w:r>
        <w:t xml:space="preserve">                         об отстранении от работы</w:t>
      </w:r>
    </w:p>
    <w:p w14:paraId="5AF58335" w14:textId="77777777" w:rsidR="00B31B4B" w:rsidRDefault="00B31B4B">
      <w:pPr>
        <w:pStyle w:val="ConsPlusNonformat"/>
        <w:jc w:val="both"/>
      </w:pPr>
    </w:p>
    <w:p w14:paraId="17B777AD" w14:textId="77777777" w:rsidR="00B31B4B" w:rsidRDefault="00B31B4B">
      <w:pPr>
        <w:pStyle w:val="ConsPlusNonformat"/>
        <w:jc w:val="both"/>
      </w:pPr>
      <w:r>
        <w:t>Руководителю предприятия (учреждения) _____________________________________</w:t>
      </w:r>
    </w:p>
    <w:p w14:paraId="7476DF2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F5B6A3B" w14:textId="77777777" w:rsidR="00B31B4B" w:rsidRDefault="00B31B4B">
      <w:pPr>
        <w:pStyle w:val="ConsPlusNonformat"/>
        <w:jc w:val="both"/>
      </w:pPr>
      <w:r>
        <w:t>__________________________________________________    _____________________</w:t>
      </w:r>
    </w:p>
    <w:p w14:paraId="4107208A" w14:textId="77777777" w:rsidR="00B31B4B" w:rsidRDefault="00B31B4B">
      <w:pPr>
        <w:pStyle w:val="ConsPlusNonformat"/>
        <w:jc w:val="both"/>
      </w:pPr>
      <w:r>
        <w:t xml:space="preserve">                     (адрес)                                (телефон)</w:t>
      </w:r>
    </w:p>
    <w:p w14:paraId="4978366F" w14:textId="77777777" w:rsidR="00B31B4B" w:rsidRDefault="00B31B4B">
      <w:pPr>
        <w:pStyle w:val="ConsPlusNonformat"/>
        <w:jc w:val="both"/>
      </w:pPr>
    </w:p>
    <w:p w14:paraId="23CD142C" w14:textId="77777777" w:rsidR="00B31B4B" w:rsidRDefault="00B31B4B">
      <w:pPr>
        <w:pStyle w:val="ConsPlusNonformat"/>
        <w:jc w:val="both"/>
      </w:pPr>
      <w:r>
        <w:t xml:space="preserve">Руководствуясь </w:t>
      </w:r>
      <w:hyperlink r:id="rId101">
        <w:r>
          <w:rPr>
            <w:color w:val="0000FF"/>
          </w:rPr>
          <w:t>инструкцией</w:t>
        </w:r>
      </w:hyperlink>
      <w:r>
        <w:t xml:space="preserve"> Министерства  здравоохранения СССР от 6  февраля</w:t>
      </w:r>
    </w:p>
    <w:p w14:paraId="0D8B9947" w14:textId="77777777" w:rsidR="00B31B4B" w:rsidRDefault="00B31B4B">
      <w:pPr>
        <w:pStyle w:val="ConsPlusNonformat"/>
        <w:jc w:val="both"/>
      </w:pPr>
      <w:r>
        <w:t xml:space="preserve">1961 года, изданной на основании </w:t>
      </w:r>
      <w:hyperlink r:id="rId102">
        <w:r>
          <w:rPr>
            <w:color w:val="0000FF"/>
          </w:rPr>
          <w:t>постановления</w:t>
        </w:r>
      </w:hyperlink>
      <w:r>
        <w:t xml:space="preserve"> Совнаркома СССР от 1 октября</w:t>
      </w:r>
    </w:p>
    <w:p w14:paraId="3F840299" w14:textId="77777777" w:rsidR="00B31B4B" w:rsidRDefault="00B31B4B">
      <w:pPr>
        <w:pStyle w:val="ConsPlusNonformat"/>
        <w:jc w:val="both"/>
      </w:pPr>
      <w:r>
        <w:t>1936 года (Сборник законов СССР, 1936, N 50, с. 410), ПРЕДЛАГАЮ</w:t>
      </w:r>
    </w:p>
    <w:p w14:paraId="46647E33" w14:textId="77777777" w:rsidR="00B31B4B" w:rsidRDefault="00B31B4B">
      <w:pPr>
        <w:pStyle w:val="ConsPlusNonformat"/>
        <w:jc w:val="both"/>
      </w:pPr>
      <w:r>
        <w:t>не допускать к работе до получения письменного разрешения _________________</w:t>
      </w:r>
    </w:p>
    <w:p w14:paraId="184A437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40B1D5F" w14:textId="77777777" w:rsidR="00B31B4B" w:rsidRDefault="00B31B4B">
      <w:pPr>
        <w:pStyle w:val="ConsPlusNonformat"/>
        <w:jc w:val="both"/>
      </w:pPr>
      <w:r>
        <w:t xml:space="preserve">                      (наименование санэпидстанции)</w:t>
      </w:r>
    </w:p>
    <w:p w14:paraId="6972A9F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EF03F13" w14:textId="77777777" w:rsidR="00B31B4B" w:rsidRDefault="00B31B4B">
      <w:pPr>
        <w:pStyle w:val="ConsPlusNonformat"/>
        <w:jc w:val="both"/>
      </w:pPr>
      <w:r>
        <w:t>тов. ______________________________________________________________________</w:t>
      </w:r>
    </w:p>
    <w:p w14:paraId="11B0B8E3" w14:textId="77777777" w:rsidR="00B31B4B" w:rsidRDefault="00B31B4B">
      <w:pPr>
        <w:pStyle w:val="ConsPlusNonformat"/>
        <w:jc w:val="both"/>
      </w:pPr>
      <w:r>
        <w:t xml:space="preserve">                            (фамилия, имя, отчество)</w:t>
      </w:r>
    </w:p>
    <w:p w14:paraId="43B18F0B" w14:textId="77777777" w:rsidR="00B31B4B" w:rsidRDefault="00B31B4B">
      <w:pPr>
        <w:pStyle w:val="ConsPlusNonformat"/>
        <w:jc w:val="both"/>
      </w:pPr>
      <w:r>
        <w:t>работающего в должности ___________________________________________________</w:t>
      </w:r>
    </w:p>
    <w:p w14:paraId="0DC963C7" w14:textId="77777777" w:rsidR="00B31B4B" w:rsidRDefault="00B31B4B">
      <w:pPr>
        <w:pStyle w:val="ConsPlusNonformat"/>
        <w:jc w:val="both"/>
      </w:pPr>
      <w:r>
        <w:t>отстраняемого от работы по поводу _________________________________________</w:t>
      </w:r>
    </w:p>
    <w:p w14:paraId="0205876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92890E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44AB10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076273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FCC5D3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E213C87" w14:textId="77777777" w:rsidR="00B31B4B" w:rsidRDefault="00B31B4B">
      <w:pPr>
        <w:pStyle w:val="ConsPlusNonformat"/>
        <w:jc w:val="both"/>
      </w:pPr>
    </w:p>
    <w:p w14:paraId="5C1C0BAA" w14:textId="77777777" w:rsidR="00B31B4B" w:rsidRDefault="00B31B4B">
      <w:pPr>
        <w:pStyle w:val="ConsPlusNonformat"/>
        <w:jc w:val="both"/>
      </w:pPr>
      <w:r>
        <w:t>Главный государственный санитарный врач ___________________________________</w:t>
      </w:r>
    </w:p>
    <w:p w14:paraId="3AF86614" w14:textId="77777777" w:rsidR="00B31B4B" w:rsidRDefault="00B31B4B">
      <w:pPr>
        <w:pStyle w:val="ConsPlusNonformat"/>
        <w:jc w:val="both"/>
      </w:pPr>
      <w:r>
        <w:t xml:space="preserve">                                                  (наименование)</w:t>
      </w:r>
    </w:p>
    <w:p w14:paraId="6670E7A1" w14:textId="77777777" w:rsidR="00B31B4B" w:rsidRDefault="00B31B4B">
      <w:pPr>
        <w:pStyle w:val="ConsPlusNonformat"/>
        <w:jc w:val="both"/>
      </w:pPr>
      <w:r>
        <w:t xml:space="preserve">                                 __________________________________________</w:t>
      </w:r>
    </w:p>
    <w:p w14:paraId="1472E794" w14:textId="77777777" w:rsidR="00B31B4B" w:rsidRDefault="00B31B4B">
      <w:pPr>
        <w:pStyle w:val="ConsPlusNonformat"/>
        <w:jc w:val="both"/>
      </w:pPr>
      <w:r>
        <w:t xml:space="preserve">                                        административной территории</w:t>
      </w:r>
    </w:p>
    <w:p w14:paraId="172AD54F" w14:textId="77777777" w:rsidR="00B31B4B" w:rsidRDefault="00B31B4B">
      <w:pPr>
        <w:pStyle w:val="ConsPlusNonformat"/>
        <w:jc w:val="both"/>
      </w:pPr>
      <w:r>
        <w:lastRenderedPageBreak/>
        <w:t xml:space="preserve">                                 __________________________________________</w:t>
      </w:r>
    </w:p>
    <w:p w14:paraId="6146088C" w14:textId="77777777" w:rsidR="00B31B4B" w:rsidRDefault="00B31B4B">
      <w:pPr>
        <w:pStyle w:val="ConsPlusNonformat"/>
        <w:jc w:val="both"/>
      </w:pPr>
      <w:r>
        <w:t xml:space="preserve">                                                  (подпись)</w:t>
      </w:r>
    </w:p>
    <w:p w14:paraId="56C2BC53" w14:textId="77777777" w:rsidR="00B31B4B" w:rsidRDefault="00B31B4B">
      <w:pPr>
        <w:pStyle w:val="ConsPlusNonformat"/>
        <w:jc w:val="both"/>
      </w:pPr>
    </w:p>
    <w:p w14:paraId="07BF9159" w14:textId="77777777" w:rsidR="00B31B4B" w:rsidRDefault="00B31B4B">
      <w:pPr>
        <w:pStyle w:val="ConsPlusNonformat"/>
        <w:jc w:val="both"/>
      </w:pPr>
      <w:r>
        <w:t xml:space="preserve">                                 Предложение получил ______________________</w:t>
      </w:r>
    </w:p>
    <w:p w14:paraId="5B37CAF6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(подпись)</w:t>
      </w:r>
    </w:p>
    <w:p w14:paraId="06723216" w14:textId="77777777" w:rsidR="00B31B4B" w:rsidRDefault="00B31B4B">
      <w:pPr>
        <w:pStyle w:val="ConsPlusNonformat"/>
        <w:jc w:val="both"/>
      </w:pPr>
      <w:r>
        <w:t xml:space="preserve">                                 __________________________________________</w:t>
      </w:r>
    </w:p>
    <w:p w14:paraId="65F82CFD" w14:textId="77777777" w:rsidR="00B31B4B" w:rsidRDefault="00B31B4B">
      <w:pPr>
        <w:pStyle w:val="ConsPlusNonformat"/>
        <w:jc w:val="both"/>
      </w:pPr>
      <w:r>
        <w:t xml:space="preserve">                                              (должность, дата)</w:t>
      </w:r>
    </w:p>
    <w:p w14:paraId="7CE2CC2F" w14:textId="77777777" w:rsidR="00B31B4B" w:rsidRDefault="00B31B4B">
      <w:pPr>
        <w:pStyle w:val="ConsPlusNormal"/>
        <w:jc w:val="both"/>
      </w:pPr>
    </w:p>
    <w:p w14:paraId="23C024F5" w14:textId="77777777" w:rsidR="00B31B4B" w:rsidRDefault="00B31B4B">
      <w:pPr>
        <w:pStyle w:val="ConsPlusNormal"/>
        <w:jc w:val="both"/>
      </w:pPr>
    </w:p>
    <w:p w14:paraId="1D56847A" w14:textId="77777777" w:rsidR="00B31B4B" w:rsidRDefault="00B31B4B">
      <w:pPr>
        <w:pStyle w:val="ConsPlusNormal"/>
        <w:jc w:val="both"/>
      </w:pPr>
    </w:p>
    <w:p w14:paraId="1B24FC03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74E4C1B3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06E7DC3A" w14:textId="77777777" w:rsidR="00B31B4B" w:rsidRDefault="00B31B4B">
      <w:pPr>
        <w:pStyle w:val="ConsPlusNonformat"/>
        <w:jc w:val="both"/>
      </w:pPr>
    </w:p>
    <w:p w14:paraId="07F85BA4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DE04964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315-у</w:t>
      </w:r>
    </w:p>
    <w:p w14:paraId="006C5E9E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8768C58" w14:textId="77777777" w:rsidR="00B31B4B" w:rsidRDefault="00B31B4B">
      <w:pPr>
        <w:pStyle w:val="ConsPlusNonformat"/>
        <w:jc w:val="both"/>
      </w:pPr>
      <w:r>
        <w:t xml:space="preserve"> (наименование учреждения)                            04.10.80 N 1030</w:t>
      </w:r>
    </w:p>
    <w:p w14:paraId="56F2E79B" w14:textId="77777777" w:rsidR="00B31B4B" w:rsidRDefault="00B31B4B">
      <w:pPr>
        <w:pStyle w:val="ConsPlusNonformat"/>
        <w:jc w:val="both"/>
      </w:pPr>
    </w:p>
    <w:p w14:paraId="3FAC103B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46F788FD" w14:textId="77777777" w:rsidR="00B31B4B" w:rsidRDefault="00B31B4B">
      <w:pPr>
        <w:pStyle w:val="ConsPlusNonformat"/>
        <w:jc w:val="both"/>
      </w:pPr>
    </w:p>
    <w:p w14:paraId="214F3EC8" w14:textId="77777777" w:rsidR="00B31B4B" w:rsidRDefault="00B31B4B">
      <w:pPr>
        <w:pStyle w:val="ConsPlusNonformat"/>
        <w:jc w:val="both"/>
      </w:pPr>
      <w:bookmarkStart w:id="455" w:name="P50434"/>
      <w:bookmarkEnd w:id="455"/>
      <w:r>
        <w:t xml:space="preserve">                                    АКТ</w:t>
      </w:r>
    </w:p>
    <w:p w14:paraId="78285592" w14:textId="77777777" w:rsidR="00B31B4B" w:rsidRDefault="00B31B4B">
      <w:pPr>
        <w:pStyle w:val="ConsPlusNonformat"/>
        <w:jc w:val="both"/>
      </w:pPr>
      <w:r>
        <w:t xml:space="preserve">                         санитарного обследования</w:t>
      </w:r>
    </w:p>
    <w:p w14:paraId="3E67B6DA" w14:textId="77777777" w:rsidR="00B31B4B" w:rsidRDefault="00B31B4B">
      <w:pPr>
        <w:pStyle w:val="ConsPlusNonformat"/>
        <w:jc w:val="both"/>
      </w:pPr>
      <w:r>
        <w:t xml:space="preserve">                        "__" ______________ 19__ г.</w:t>
      </w:r>
    </w:p>
    <w:p w14:paraId="2BDEA9EE" w14:textId="77777777" w:rsidR="00B31B4B" w:rsidRDefault="00B31B4B">
      <w:pPr>
        <w:pStyle w:val="ConsPlusNonformat"/>
        <w:jc w:val="both"/>
      </w:pPr>
    </w:p>
    <w:p w14:paraId="1829D60C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180541E2" w14:textId="77777777" w:rsidR="00B31B4B" w:rsidRDefault="00B31B4B">
      <w:pPr>
        <w:pStyle w:val="ConsPlusNonformat"/>
        <w:jc w:val="both"/>
      </w:pPr>
      <w:r>
        <w:t>Мною ______________________________________________________________________</w:t>
      </w:r>
    </w:p>
    <w:p w14:paraId="1CBD456F" w14:textId="77777777" w:rsidR="00B31B4B" w:rsidRDefault="00B31B4B">
      <w:pPr>
        <w:pStyle w:val="ConsPlusNonformat"/>
        <w:jc w:val="both"/>
      </w:pPr>
      <w:r>
        <w:t xml:space="preserve">                      (фамилия, имя, отчество, должность)</w:t>
      </w:r>
    </w:p>
    <w:p w14:paraId="241D6DF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8118BBB" w14:textId="77777777" w:rsidR="00B31B4B" w:rsidRDefault="00B31B4B">
      <w:pPr>
        <w:pStyle w:val="ConsPlusNonformat"/>
        <w:jc w:val="both"/>
      </w:pPr>
      <w:r>
        <w:t>В присутствии _____________________________________________________________</w:t>
      </w:r>
    </w:p>
    <w:p w14:paraId="742A5255" w14:textId="77777777" w:rsidR="00B31B4B" w:rsidRDefault="00B31B4B">
      <w:pPr>
        <w:pStyle w:val="ConsPlusNonformat"/>
        <w:jc w:val="both"/>
      </w:pPr>
      <w:r>
        <w:t xml:space="preserve">                           (фамилия, имя, отчество, должность)</w:t>
      </w:r>
    </w:p>
    <w:p w14:paraId="16A5791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5227A7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6C1C3CE" w14:textId="77777777" w:rsidR="00B31B4B" w:rsidRDefault="00B31B4B">
      <w:pPr>
        <w:pStyle w:val="ConsPlusNonformat"/>
        <w:jc w:val="both"/>
      </w:pPr>
      <w:r>
        <w:t>Установлено: ______________________________________________________________</w:t>
      </w:r>
    </w:p>
    <w:p w14:paraId="0281B11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473B7E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6636FD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FC56D4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3FF350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0A1683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B28D62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8ADA3B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86F5B4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30CC56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BFDAC6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DCBB6DF" w14:textId="77777777" w:rsidR="00B31B4B" w:rsidRDefault="00B31B4B">
      <w:pPr>
        <w:pStyle w:val="ConsPlusNormal"/>
        <w:jc w:val="both"/>
      </w:pPr>
    </w:p>
    <w:p w14:paraId="6B335F7A" w14:textId="77777777" w:rsidR="00B31B4B" w:rsidRDefault="00B31B4B">
      <w:pPr>
        <w:pStyle w:val="ConsPlusNormal"/>
        <w:jc w:val="right"/>
      </w:pPr>
      <w:r>
        <w:t>об. ф. 315-у</w:t>
      </w:r>
    </w:p>
    <w:p w14:paraId="2CE2BCB0" w14:textId="77777777" w:rsidR="00B31B4B" w:rsidRDefault="00B31B4B">
      <w:pPr>
        <w:pStyle w:val="ConsPlusNormal"/>
        <w:jc w:val="both"/>
      </w:pPr>
    </w:p>
    <w:p w14:paraId="116D7F09" w14:textId="77777777" w:rsidR="00B31B4B" w:rsidRDefault="00B31B4B">
      <w:pPr>
        <w:pStyle w:val="ConsPlusNormal"/>
        <w:ind w:firstLine="540"/>
        <w:jc w:val="both"/>
      </w:pPr>
      <w:r>
        <w:t xml:space="preserve">На основании </w:t>
      </w:r>
      <w:hyperlink r:id="rId103">
        <w:r>
          <w:rPr>
            <w:color w:val="0000FF"/>
          </w:rPr>
          <w:t>Положения</w:t>
        </w:r>
      </w:hyperlink>
      <w:r>
        <w:t xml:space="preserve"> о государственном санитарном надзоре в СССР, утвержденного Постановлением Совета Министров СССР от 31 мая 1973 г. N 361, ПРЕДЛАГАЕТСЯ:</w:t>
      </w:r>
    </w:p>
    <w:p w14:paraId="30AF409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4706"/>
        <w:gridCol w:w="1871"/>
        <w:gridCol w:w="1814"/>
      </w:tblGrid>
      <w:tr w:rsidR="00B31B4B" w14:paraId="2B4E3AC8" w14:textId="77777777">
        <w:tc>
          <w:tcPr>
            <w:tcW w:w="680" w:type="dxa"/>
            <w:tcBorders>
              <w:left w:val="nil"/>
            </w:tcBorders>
            <w:vAlign w:val="center"/>
          </w:tcPr>
          <w:p w14:paraId="4E4E46F6" w14:textId="77777777" w:rsidR="00B31B4B" w:rsidRDefault="00B31B4B">
            <w:pPr>
              <w:pStyle w:val="ConsPlusNormal"/>
              <w:jc w:val="center"/>
            </w:pPr>
            <w:r>
              <w:t>Ном. п/п</w:t>
            </w:r>
          </w:p>
        </w:tc>
        <w:tc>
          <w:tcPr>
            <w:tcW w:w="4706" w:type="dxa"/>
            <w:vAlign w:val="center"/>
          </w:tcPr>
          <w:p w14:paraId="2C051E3D" w14:textId="77777777" w:rsidR="00B31B4B" w:rsidRDefault="00B31B4B">
            <w:pPr>
              <w:pStyle w:val="ConsPlusNormal"/>
              <w:jc w:val="center"/>
            </w:pPr>
            <w:r>
              <w:t>Наименование мероприятия</w:t>
            </w:r>
          </w:p>
        </w:tc>
        <w:tc>
          <w:tcPr>
            <w:tcW w:w="1871" w:type="dxa"/>
            <w:vAlign w:val="center"/>
          </w:tcPr>
          <w:p w14:paraId="5B65DFF4" w14:textId="77777777" w:rsidR="00B31B4B" w:rsidRDefault="00B31B4B">
            <w:pPr>
              <w:pStyle w:val="ConsPlusNormal"/>
              <w:jc w:val="center"/>
            </w:pPr>
            <w:r>
              <w:t>Срок исполнения</w:t>
            </w:r>
          </w:p>
        </w:tc>
        <w:tc>
          <w:tcPr>
            <w:tcW w:w="1814" w:type="dxa"/>
            <w:tcBorders>
              <w:right w:val="nil"/>
            </w:tcBorders>
            <w:vAlign w:val="center"/>
          </w:tcPr>
          <w:p w14:paraId="6E4D6CA7" w14:textId="77777777" w:rsidR="00B31B4B" w:rsidRDefault="00B31B4B">
            <w:pPr>
              <w:pStyle w:val="ConsPlusNormal"/>
              <w:jc w:val="center"/>
            </w:pPr>
            <w:r>
              <w:t>Ответственный исполнитель</w:t>
            </w:r>
          </w:p>
        </w:tc>
      </w:tr>
      <w:tr w:rsidR="00B31B4B" w14:paraId="588712DB" w14:textId="77777777">
        <w:tc>
          <w:tcPr>
            <w:tcW w:w="680" w:type="dxa"/>
            <w:tcBorders>
              <w:left w:val="nil"/>
            </w:tcBorders>
          </w:tcPr>
          <w:p w14:paraId="7331C4B9" w14:textId="77777777" w:rsidR="00B31B4B" w:rsidRDefault="00B31B4B">
            <w:pPr>
              <w:pStyle w:val="ConsPlusNormal"/>
            </w:pPr>
          </w:p>
        </w:tc>
        <w:tc>
          <w:tcPr>
            <w:tcW w:w="4706" w:type="dxa"/>
          </w:tcPr>
          <w:p w14:paraId="5754E4A4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6ED45618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right w:val="nil"/>
            </w:tcBorders>
          </w:tcPr>
          <w:p w14:paraId="62F7D3D9" w14:textId="77777777" w:rsidR="00B31B4B" w:rsidRDefault="00B31B4B">
            <w:pPr>
              <w:pStyle w:val="ConsPlusNormal"/>
            </w:pPr>
          </w:p>
        </w:tc>
      </w:tr>
    </w:tbl>
    <w:p w14:paraId="50EB5265" w14:textId="77777777" w:rsidR="00B31B4B" w:rsidRDefault="00B31B4B">
      <w:pPr>
        <w:pStyle w:val="ConsPlusNormal"/>
        <w:jc w:val="both"/>
      </w:pPr>
    </w:p>
    <w:p w14:paraId="6EC4C9AD" w14:textId="77777777" w:rsidR="00B31B4B" w:rsidRDefault="00B31B4B">
      <w:pPr>
        <w:pStyle w:val="ConsPlusNonformat"/>
        <w:jc w:val="both"/>
      </w:pPr>
      <w:r>
        <w:t>Акт составлен в ______ экз.           Подписи: ____________________________</w:t>
      </w:r>
    </w:p>
    <w:p w14:paraId="0E79DBA6" w14:textId="77777777" w:rsidR="00B31B4B" w:rsidRDefault="00B31B4B">
      <w:pPr>
        <w:pStyle w:val="ConsPlusNonformat"/>
        <w:jc w:val="both"/>
      </w:pPr>
      <w:r>
        <w:t xml:space="preserve">                                      _____________________________________</w:t>
      </w:r>
    </w:p>
    <w:p w14:paraId="73EC350F" w14:textId="77777777" w:rsidR="00B31B4B" w:rsidRDefault="00B31B4B">
      <w:pPr>
        <w:pStyle w:val="ConsPlusNonformat"/>
        <w:jc w:val="both"/>
      </w:pPr>
      <w:r>
        <w:t xml:space="preserve">                                      _____________________________________</w:t>
      </w:r>
    </w:p>
    <w:p w14:paraId="47BC84C6" w14:textId="77777777" w:rsidR="00B31B4B" w:rsidRDefault="00B31B4B">
      <w:pPr>
        <w:pStyle w:val="ConsPlusNormal"/>
        <w:jc w:val="both"/>
      </w:pPr>
    </w:p>
    <w:p w14:paraId="263E7161" w14:textId="77777777" w:rsidR="00B31B4B" w:rsidRDefault="00B31B4B">
      <w:pPr>
        <w:pStyle w:val="ConsPlusNormal"/>
        <w:jc w:val="both"/>
      </w:pPr>
    </w:p>
    <w:p w14:paraId="44905AB9" w14:textId="77777777" w:rsidR="00B31B4B" w:rsidRDefault="00B31B4B">
      <w:pPr>
        <w:pStyle w:val="ConsPlusNormal"/>
        <w:jc w:val="both"/>
      </w:pPr>
    </w:p>
    <w:p w14:paraId="70F545CB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0C836DBE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2915C234" w14:textId="77777777" w:rsidR="00B31B4B" w:rsidRDefault="00B31B4B">
      <w:pPr>
        <w:pStyle w:val="ConsPlusNonformat"/>
        <w:jc w:val="both"/>
      </w:pPr>
    </w:p>
    <w:p w14:paraId="42C816DD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121EB30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316-у</w:t>
      </w:r>
    </w:p>
    <w:p w14:paraId="5D484E2D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9EC07F6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04.10.80 г. N 1030</w:t>
      </w:r>
    </w:p>
    <w:p w14:paraId="2EFA4C9F" w14:textId="77777777" w:rsidR="00B31B4B" w:rsidRDefault="00B31B4B">
      <w:pPr>
        <w:pStyle w:val="ConsPlusNonformat"/>
        <w:jc w:val="both"/>
      </w:pPr>
    </w:p>
    <w:p w14:paraId="535A4AF3" w14:textId="77777777" w:rsidR="00B31B4B" w:rsidRDefault="00B31B4B">
      <w:pPr>
        <w:pStyle w:val="ConsPlusNonformat"/>
        <w:jc w:val="both"/>
      </w:pPr>
      <w:bookmarkStart w:id="456" w:name="P50486"/>
      <w:bookmarkEnd w:id="456"/>
      <w:r>
        <w:t xml:space="preserve">                                    АКТ</w:t>
      </w:r>
    </w:p>
    <w:p w14:paraId="49FA284A" w14:textId="77777777" w:rsidR="00B31B4B" w:rsidRDefault="00B31B4B">
      <w:pPr>
        <w:pStyle w:val="ConsPlusNonformat"/>
        <w:jc w:val="both"/>
      </w:pPr>
      <w:r>
        <w:t xml:space="preserve">           по приему оздоровительного учреждения _______________</w:t>
      </w:r>
    </w:p>
    <w:p w14:paraId="1CE87AD3" w14:textId="77777777" w:rsidR="00B31B4B" w:rsidRDefault="00B31B4B">
      <w:pPr>
        <w:pStyle w:val="ConsPlusNonformat"/>
        <w:jc w:val="both"/>
      </w:pPr>
      <w:r>
        <w:t xml:space="preserve">                                                  (наименование)</w:t>
      </w:r>
    </w:p>
    <w:p w14:paraId="1DBC9F43" w14:textId="77777777" w:rsidR="00B31B4B" w:rsidRDefault="00B31B4B">
      <w:pPr>
        <w:pStyle w:val="ConsPlusNonformat"/>
        <w:jc w:val="both"/>
      </w:pPr>
      <w:r>
        <w:t xml:space="preserve">                      от "__" _______________ 19__ г.</w:t>
      </w:r>
    </w:p>
    <w:p w14:paraId="68368010" w14:textId="77777777" w:rsidR="00B31B4B" w:rsidRDefault="00B31B4B">
      <w:pPr>
        <w:pStyle w:val="ConsPlusNonformat"/>
        <w:jc w:val="both"/>
      </w:pPr>
    </w:p>
    <w:p w14:paraId="0DDBE4E5" w14:textId="77777777" w:rsidR="00B31B4B" w:rsidRDefault="00B31B4B">
      <w:pPr>
        <w:pStyle w:val="ConsPlusNonformat"/>
        <w:jc w:val="both"/>
      </w:pPr>
      <w:r>
        <w:t>Организация _______________________________________________________________</w:t>
      </w:r>
    </w:p>
    <w:p w14:paraId="47E8DB11" w14:textId="77777777" w:rsidR="00B31B4B" w:rsidRDefault="00B31B4B">
      <w:pPr>
        <w:pStyle w:val="ConsPlusNonformat"/>
        <w:jc w:val="both"/>
      </w:pPr>
      <w:r>
        <w:t xml:space="preserve">                           (наименование, адрес)</w:t>
      </w:r>
    </w:p>
    <w:p w14:paraId="4B28E5A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AFF26A2" w14:textId="77777777" w:rsidR="00B31B4B" w:rsidRDefault="00B31B4B">
      <w:pPr>
        <w:pStyle w:val="ConsPlusNonformat"/>
        <w:jc w:val="both"/>
      </w:pPr>
      <w:r>
        <w:t>комиссия в составе: _______________________________________________________</w:t>
      </w:r>
    </w:p>
    <w:p w14:paraId="297A156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B94EB1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B0C7C52" w14:textId="77777777" w:rsidR="00B31B4B" w:rsidRDefault="00B31B4B">
      <w:pPr>
        <w:pStyle w:val="ConsPlusNonformat"/>
        <w:jc w:val="both"/>
      </w:pPr>
      <w:r>
        <w:t>произвела прием оздоровительного учреждения _______________________________</w:t>
      </w:r>
    </w:p>
    <w:p w14:paraId="190A25E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55C55F9" w14:textId="77777777" w:rsidR="00B31B4B" w:rsidRDefault="00B31B4B">
      <w:pPr>
        <w:pStyle w:val="ConsPlusNonformat"/>
        <w:jc w:val="both"/>
      </w:pPr>
      <w:r>
        <w:t>1. Оздоровительное учреждение расположено (подробный адрес, удаленность  от</w:t>
      </w:r>
    </w:p>
    <w:p w14:paraId="325B0980" w14:textId="77777777" w:rsidR="00B31B4B" w:rsidRDefault="00B31B4B">
      <w:pPr>
        <w:pStyle w:val="ConsPlusNonformat"/>
        <w:jc w:val="both"/>
      </w:pPr>
      <w:r>
        <w:t>железной дороги, населенного пункта, больницы) ____________________________</w:t>
      </w:r>
    </w:p>
    <w:p w14:paraId="6988376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9C19A2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3444F39" w14:textId="77777777" w:rsidR="00B31B4B" w:rsidRDefault="00B31B4B">
      <w:pPr>
        <w:pStyle w:val="ConsPlusNonformat"/>
        <w:jc w:val="both"/>
      </w:pPr>
      <w:r>
        <w:t>2. Подъездные пути (шоссе, проселочная дорога) ____________________________</w:t>
      </w:r>
    </w:p>
    <w:p w14:paraId="6E9FEAE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802F49E" w14:textId="77777777" w:rsidR="00B31B4B" w:rsidRDefault="00B31B4B">
      <w:pPr>
        <w:pStyle w:val="ConsPlusNonformat"/>
        <w:jc w:val="both"/>
      </w:pPr>
      <w:r>
        <w:t>3. Оздоровительное учреждение (стационарное или арендованное - подчеркнуть)</w:t>
      </w:r>
    </w:p>
    <w:p w14:paraId="746EF609" w14:textId="77777777" w:rsidR="00B31B4B" w:rsidRDefault="00B31B4B">
      <w:pPr>
        <w:pStyle w:val="ConsPlusNonformat"/>
        <w:jc w:val="both"/>
      </w:pPr>
      <w:r>
        <w:t>с какого года функционирует _______________________________________________</w:t>
      </w:r>
    </w:p>
    <w:p w14:paraId="5FE1B0A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042DA65" w14:textId="77777777" w:rsidR="00B31B4B" w:rsidRDefault="00B31B4B">
      <w:pPr>
        <w:pStyle w:val="ConsPlusNonformat"/>
        <w:jc w:val="both"/>
      </w:pPr>
      <w:r>
        <w:t>4. Расчетная вместимость учреждения _______________________________________</w:t>
      </w:r>
    </w:p>
    <w:p w14:paraId="4FC14BD4" w14:textId="77777777" w:rsidR="00B31B4B" w:rsidRDefault="00B31B4B">
      <w:pPr>
        <w:pStyle w:val="ConsPlusNonformat"/>
        <w:jc w:val="both"/>
      </w:pPr>
      <w:r>
        <w:t>количество смен _____________</w:t>
      </w:r>
    </w:p>
    <w:p w14:paraId="4586D6A9" w14:textId="77777777" w:rsidR="00B31B4B" w:rsidRDefault="00B31B4B">
      <w:pPr>
        <w:pStyle w:val="ConsPlusNonformat"/>
        <w:jc w:val="both"/>
      </w:pPr>
      <w:r>
        <w:t>5. Площадь в кв. м на одного ребенка в спальне ____________________________</w:t>
      </w:r>
    </w:p>
    <w:p w14:paraId="60E5F8A5" w14:textId="77777777" w:rsidR="00B31B4B" w:rsidRDefault="00B31B4B">
      <w:pPr>
        <w:pStyle w:val="ConsPlusNonformat"/>
        <w:jc w:val="both"/>
      </w:pPr>
      <w:r>
        <w:t>6. Наличие основных и вспомогательных помещений  для  дневного  пребывания,</w:t>
      </w:r>
    </w:p>
    <w:p w14:paraId="7180B751" w14:textId="77777777" w:rsidR="00B31B4B" w:rsidRDefault="00B31B4B">
      <w:pPr>
        <w:pStyle w:val="ConsPlusNonformat"/>
        <w:jc w:val="both"/>
      </w:pPr>
      <w:r>
        <w:t>для работы кружков, клуба, эстрады, Ленинской комнаты, Совета  дружины, для</w:t>
      </w:r>
    </w:p>
    <w:p w14:paraId="72059569" w14:textId="77777777" w:rsidR="00B31B4B" w:rsidRDefault="00B31B4B">
      <w:pPr>
        <w:pStyle w:val="ConsPlusNonformat"/>
        <w:jc w:val="both"/>
      </w:pPr>
      <w:r>
        <w:t>хранения чемоданов,  умывальных, туалетов, сушки одежды и обуви, для чистки</w:t>
      </w:r>
    </w:p>
    <w:p w14:paraId="5B41C811" w14:textId="77777777" w:rsidR="00B31B4B" w:rsidRDefault="00B31B4B">
      <w:pPr>
        <w:pStyle w:val="ConsPlusNonformat"/>
        <w:jc w:val="both"/>
      </w:pPr>
      <w:r>
        <w:t>одежды и обуви и др. ______________________________________________________</w:t>
      </w:r>
    </w:p>
    <w:p w14:paraId="05A515D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94273A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55C86A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9A636C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88FDA56" w14:textId="77777777" w:rsidR="00B31B4B" w:rsidRDefault="00B31B4B">
      <w:pPr>
        <w:pStyle w:val="ConsPlusNonformat"/>
        <w:jc w:val="both"/>
      </w:pPr>
    </w:p>
    <w:p w14:paraId="41B80D0E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ф. 316-у</w:t>
      </w:r>
    </w:p>
    <w:p w14:paraId="4CD996A5" w14:textId="77777777" w:rsidR="00B31B4B" w:rsidRDefault="00B31B4B">
      <w:pPr>
        <w:pStyle w:val="ConsPlusNonformat"/>
        <w:jc w:val="both"/>
      </w:pPr>
    </w:p>
    <w:p w14:paraId="5275197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1600A0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C6CC5A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3E7196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3C5F1F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BE13687" w14:textId="77777777" w:rsidR="00B31B4B" w:rsidRDefault="00B31B4B">
      <w:pPr>
        <w:pStyle w:val="ConsPlusNonformat"/>
        <w:jc w:val="both"/>
      </w:pPr>
      <w:r>
        <w:t>7. Столовые: число посадочных мест в обеденном зале _______________________</w:t>
      </w:r>
    </w:p>
    <w:p w14:paraId="79F594AF" w14:textId="77777777" w:rsidR="00B31B4B" w:rsidRDefault="00B31B4B">
      <w:pPr>
        <w:pStyle w:val="ConsPlusNonformat"/>
        <w:jc w:val="both"/>
      </w:pPr>
      <w:r>
        <w:t>площадь на 1 посадочное место _____________________________________________</w:t>
      </w:r>
    </w:p>
    <w:p w14:paraId="5D55EDE4" w14:textId="77777777" w:rsidR="00B31B4B" w:rsidRDefault="00B31B4B">
      <w:pPr>
        <w:pStyle w:val="ConsPlusNonformat"/>
        <w:jc w:val="both"/>
      </w:pPr>
      <w:r>
        <w:t>Необходимый набор помещений (их площадь): при обеденном зале ______________</w:t>
      </w:r>
    </w:p>
    <w:p w14:paraId="44942875" w14:textId="77777777" w:rsidR="00B31B4B" w:rsidRDefault="00B31B4B">
      <w:pPr>
        <w:pStyle w:val="ConsPlusNonformat"/>
        <w:jc w:val="both"/>
      </w:pPr>
      <w:r>
        <w:t>производственные, складские, технические помещения и помещения персонала __</w:t>
      </w:r>
    </w:p>
    <w:p w14:paraId="02E0E82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937A76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71D852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289907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276BF1F" w14:textId="77777777" w:rsidR="00B31B4B" w:rsidRDefault="00B31B4B">
      <w:pPr>
        <w:pStyle w:val="ConsPlusNonformat"/>
        <w:jc w:val="both"/>
      </w:pPr>
      <w:r>
        <w:t>наличие подводки холодной и горячей воды к моечным ваннам _________________</w:t>
      </w:r>
    </w:p>
    <w:p w14:paraId="508F0F6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B4FF9F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634DD4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51AE71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420D49E" w14:textId="77777777" w:rsidR="00B31B4B" w:rsidRDefault="00B31B4B">
      <w:pPr>
        <w:pStyle w:val="ConsPlusNonformat"/>
        <w:jc w:val="both"/>
      </w:pPr>
      <w:r>
        <w:t>обеспеченность инвентарем, оборудованием, посудой _________________________</w:t>
      </w:r>
    </w:p>
    <w:p w14:paraId="3A899B1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C10D96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D71999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A1E06C7" w14:textId="77777777" w:rsidR="00B31B4B" w:rsidRDefault="00B31B4B">
      <w:pPr>
        <w:pStyle w:val="ConsPlusNonformat"/>
        <w:jc w:val="both"/>
      </w:pPr>
      <w:r>
        <w:lastRenderedPageBreak/>
        <w:t>___________________________________________________________________________</w:t>
      </w:r>
    </w:p>
    <w:p w14:paraId="7CF6E0B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61810A5" w14:textId="77777777" w:rsidR="00B31B4B" w:rsidRDefault="00B31B4B">
      <w:pPr>
        <w:pStyle w:val="ConsPlusNonformat"/>
        <w:jc w:val="both"/>
      </w:pPr>
    </w:p>
    <w:p w14:paraId="0443521A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стр. 3 ф. 316-у</w:t>
      </w:r>
    </w:p>
    <w:p w14:paraId="25B15FDA" w14:textId="77777777" w:rsidR="00B31B4B" w:rsidRDefault="00B31B4B">
      <w:pPr>
        <w:pStyle w:val="ConsPlusNonformat"/>
        <w:jc w:val="both"/>
      </w:pPr>
    </w:p>
    <w:p w14:paraId="20B6EEB6" w14:textId="77777777" w:rsidR="00B31B4B" w:rsidRDefault="00B31B4B">
      <w:pPr>
        <w:pStyle w:val="ConsPlusNonformat"/>
        <w:jc w:val="both"/>
      </w:pPr>
      <w:r>
        <w:t>8. Условия хранения продуктов (скоропортящихся, сухих, овощей) ____________</w:t>
      </w:r>
    </w:p>
    <w:p w14:paraId="24F07EA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937B1E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8B0873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741225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8CEAAF6" w14:textId="77777777" w:rsidR="00B31B4B" w:rsidRDefault="00B31B4B">
      <w:pPr>
        <w:pStyle w:val="ConsPlusNonformat"/>
        <w:jc w:val="both"/>
      </w:pPr>
      <w:r>
        <w:t>источники холода (холодильн.  камеры,  бытовые  холодильники,  ледники)  их</w:t>
      </w:r>
    </w:p>
    <w:p w14:paraId="6B816CEA" w14:textId="77777777" w:rsidR="00B31B4B" w:rsidRDefault="00B31B4B">
      <w:pPr>
        <w:pStyle w:val="ConsPlusNonformat"/>
        <w:jc w:val="both"/>
      </w:pPr>
      <w:r>
        <w:t>температурный режим _______________________________________________________</w:t>
      </w:r>
    </w:p>
    <w:p w14:paraId="5F3C4D2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768029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C37601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36F713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557DAD1" w14:textId="77777777" w:rsidR="00B31B4B" w:rsidRDefault="00B31B4B">
      <w:pPr>
        <w:pStyle w:val="ConsPlusNonformat"/>
        <w:jc w:val="both"/>
      </w:pPr>
      <w:r>
        <w:t>Наличие транспорта и специальной тары для перевозки продуктов _____________</w:t>
      </w:r>
    </w:p>
    <w:p w14:paraId="467283D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238384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1D2E018" w14:textId="77777777" w:rsidR="00B31B4B" w:rsidRDefault="00B31B4B">
      <w:pPr>
        <w:pStyle w:val="ConsPlusNonformat"/>
        <w:jc w:val="both"/>
      </w:pPr>
      <w:r>
        <w:t>9. Помещения медицинского назначения (площадь):</w:t>
      </w:r>
    </w:p>
    <w:p w14:paraId="01EBC154" w14:textId="77777777" w:rsidR="00B31B4B" w:rsidRDefault="00B31B4B">
      <w:pPr>
        <w:pStyle w:val="ConsPlusNonformat"/>
        <w:jc w:val="both"/>
      </w:pPr>
      <w:r>
        <w:t xml:space="preserve">   ожидальная (навес) _____________________________________________________</w:t>
      </w:r>
    </w:p>
    <w:p w14:paraId="4C64675E" w14:textId="77777777" w:rsidR="00B31B4B" w:rsidRDefault="00B31B4B">
      <w:pPr>
        <w:pStyle w:val="ConsPlusNonformat"/>
        <w:jc w:val="both"/>
      </w:pPr>
      <w:r>
        <w:t xml:space="preserve">   кабинет врача - смотровая ______________________________________________</w:t>
      </w:r>
    </w:p>
    <w:p w14:paraId="42DE4F4D" w14:textId="77777777" w:rsidR="00B31B4B" w:rsidRDefault="00B31B4B">
      <w:pPr>
        <w:pStyle w:val="ConsPlusNonformat"/>
        <w:jc w:val="both"/>
      </w:pPr>
      <w:r>
        <w:t xml:space="preserve">   кабинет зубного врача ________________ процедурная _____________________</w:t>
      </w:r>
    </w:p>
    <w:p w14:paraId="659518C2" w14:textId="77777777" w:rsidR="00B31B4B" w:rsidRDefault="00B31B4B">
      <w:pPr>
        <w:pStyle w:val="ConsPlusNonformat"/>
        <w:jc w:val="both"/>
      </w:pPr>
      <w:r>
        <w:t xml:space="preserve">   комната медицинской сестры __________ уборная с умывальником ___________</w:t>
      </w:r>
    </w:p>
    <w:p w14:paraId="23E3B7E0" w14:textId="77777777" w:rsidR="00B31B4B" w:rsidRDefault="00B31B4B">
      <w:pPr>
        <w:pStyle w:val="ConsPlusNonformat"/>
        <w:jc w:val="both"/>
      </w:pPr>
      <w:r>
        <w:t xml:space="preserve">   в шлюзе ______________</w:t>
      </w:r>
    </w:p>
    <w:p w14:paraId="7211C757" w14:textId="77777777" w:rsidR="00B31B4B" w:rsidRDefault="00B31B4B">
      <w:pPr>
        <w:pStyle w:val="ConsPlusNonformat"/>
        <w:jc w:val="both"/>
      </w:pPr>
      <w:r>
        <w:t>10. Изолятор: палаты (число, площадь) _____________________________________</w:t>
      </w:r>
    </w:p>
    <w:p w14:paraId="2F1952F0" w14:textId="77777777" w:rsidR="00B31B4B" w:rsidRDefault="00B31B4B">
      <w:pPr>
        <w:pStyle w:val="ConsPlusNonformat"/>
        <w:jc w:val="both"/>
      </w:pPr>
      <w:r>
        <w:t xml:space="preserve">    число коек _______ наличие боксированных палат ________________________</w:t>
      </w:r>
    </w:p>
    <w:p w14:paraId="798F7E40" w14:textId="77777777" w:rsidR="00B31B4B" w:rsidRDefault="00B31B4B">
      <w:pPr>
        <w:pStyle w:val="ConsPlusNonformat"/>
        <w:jc w:val="both"/>
      </w:pPr>
      <w:r>
        <w:t xml:space="preserve">    подсобные помещения (какие, площадь) __________________________________</w:t>
      </w:r>
    </w:p>
    <w:p w14:paraId="10EB5EE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0A39A8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F6B2C9F" w14:textId="77777777" w:rsidR="00B31B4B" w:rsidRDefault="00B31B4B">
      <w:pPr>
        <w:pStyle w:val="ConsPlusNonformat"/>
        <w:jc w:val="both"/>
      </w:pPr>
      <w:r>
        <w:t>их оборудование ___________________________________________________________</w:t>
      </w:r>
    </w:p>
    <w:p w14:paraId="1D9B768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01DE2D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5934F5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F58316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56BD9A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5893C47" w14:textId="77777777" w:rsidR="00B31B4B" w:rsidRDefault="00B31B4B">
      <w:pPr>
        <w:pStyle w:val="ConsPlusNonformat"/>
        <w:jc w:val="both"/>
      </w:pPr>
    </w:p>
    <w:p w14:paraId="7CDA1F25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стр. 4 ф. 316-у</w:t>
      </w:r>
    </w:p>
    <w:p w14:paraId="56E9C6DA" w14:textId="77777777" w:rsidR="00B31B4B" w:rsidRDefault="00B31B4B">
      <w:pPr>
        <w:pStyle w:val="ConsPlusNonformat"/>
        <w:jc w:val="both"/>
      </w:pPr>
    </w:p>
    <w:p w14:paraId="617E6F23" w14:textId="77777777" w:rsidR="00B31B4B" w:rsidRDefault="00B31B4B">
      <w:pPr>
        <w:pStyle w:val="ConsPlusNonformat"/>
        <w:jc w:val="both"/>
      </w:pPr>
      <w:r>
        <w:t>11. Наличие бани ___________________ душевых гигиенических ________________</w:t>
      </w:r>
    </w:p>
    <w:p w14:paraId="4A7A78AA" w14:textId="77777777" w:rsidR="00B31B4B" w:rsidRDefault="00B31B4B">
      <w:pPr>
        <w:pStyle w:val="ConsPlusNonformat"/>
        <w:jc w:val="both"/>
      </w:pPr>
      <w:r>
        <w:t>(число рожков) __________________ кабины личной гигиены девочек ___________</w:t>
      </w:r>
    </w:p>
    <w:p w14:paraId="577401A0" w14:textId="77777777" w:rsidR="00B31B4B" w:rsidRDefault="00B31B4B">
      <w:pPr>
        <w:pStyle w:val="ConsPlusNonformat"/>
        <w:jc w:val="both"/>
      </w:pPr>
      <w:r>
        <w:t>прачечной ____________________________ постирочный ________________________</w:t>
      </w:r>
    </w:p>
    <w:p w14:paraId="186F383C" w14:textId="77777777" w:rsidR="00B31B4B" w:rsidRDefault="00B31B4B">
      <w:pPr>
        <w:pStyle w:val="ConsPlusNonformat"/>
        <w:jc w:val="both"/>
      </w:pPr>
      <w:r>
        <w:t>12. Водоснабжение:  центральное   водоснабжение,   артезианская   скважина,</w:t>
      </w:r>
    </w:p>
    <w:p w14:paraId="7DCD18DB" w14:textId="77777777" w:rsidR="00B31B4B" w:rsidRDefault="00B31B4B">
      <w:pPr>
        <w:pStyle w:val="ConsPlusNonformat"/>
        <w:jc w:val="both"/>
      </w:pPr>
      <w:r>
        <w:t>шахтный колодец ___________________________________________________________</w:t>
      </w:r>
    </w:p>
    <w:p w14:paraId="403F793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E198C3E" w14:textId="77777777" w:rsidR="00B31B4B" w:rsidRDefault="00B31B4B">
      <w:pPr>
        <w:pStyle w:val="ConsPlusNonformat"/>
        <w:jc w:val="both"/>
      </w:pPr>
      <w:r>
        <w:t>дебет воды _________ количество воды на 1 человека в сутки ________________</w:t>
      </w:r>
    </w:p>
    <w:p w14:paraId="152603E3" w14:textId="77777777" w:rsidR="00B31B4B" w:rsidRDefault="00B31B4B">
      <w:pPr>
        <w:pStyle w:val="ConsPlusNonformat"/>
        <w:jc w:val="both"/>
      </w:pPr>
      <w:r>
        <w:t>наличие питьевых фонтанчиков ______________________________________________</w:t>
      </w:r>
    </w:p>
    <w:p w14:paraId="6E6FDB60" w14:textId="77777777" w:rsidR="00B31B4B" w:rsidRDefault="00B31B4B">
      <w:pPr>
        <w:pStyle w:val="ConsPlusNonformat"/>
        <w:jc w:val="both"/>
      </w:pPr>
      <w:r>
        <w:t>13. Канализация: полная или частичная _____________________________________</w:t>
      </w:r>
    </w:p>
    <w:p w14:paraId="543FEFC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3DD9EF3" w14:textId="77777777" w:rsidR="00B31B4B" w:rsidRDefault="00B31B4B">
      <w:pPr>
        <w:pStyle w:val="ConsPlusNonformat"/>
        <w:jc w:val="both"/>
      </w:pPr>
      <w:r>
        <w:t>тип очистных сооружений ___________________________________________________</w:t>
      </w:r>
    </w:p>
    <w:p w14:paraId="58278FF7" w14:textId="77777777" w:rsidR="00B31B4B" w:rsidRDefault="00B31B4B">
      <w:pPr>
        <w:pStyle w:val="ConsPlusNonformat"/>
        <w:jc w:val="both"/>
      </w:pPr>
      <w:r>
        <w:t>14. Освещение помещений ___________________________________________________</w:t>
      </w:r>
    </w:p>
    <w:p w14:paraId="00CADFB6" w14:textId="77777777" w:rsidR="00B31B4B" w:rsidRDefault="00B31B4B">
      <w:pPr>
        <w:pStyle w:val="ConsPlusNonformat"/>
        <w:jc w:val="both"/>
      </w:pPr>
      <w:r>
        <w:t>территории ________________________________________________________________</w:t>
      </w:r>
    </w:p>
    <w:p w14:paraId="01F4E897" w14:textId="77777777" w:rsidR="00B31B4B" w:rsidRDefault="00B31B4B">
      <w:pPr>
        <w:pStyle w:val="ConsPlusNonformat"/>
        <w:jc w:val="both"/>
      </w:pPr>
      <w:r>
        <w:t>15. Территория оздоровительного учреждения: площадь _______________________</w:t>
      </w:r>
    </w:p>
    <w:p w14:paraId="2B8BA76C" w14:textId="77777777" w:rsidR="00B31B4B" w:rsidRDefault="00B31B4B">
      <w:pPr>
        <w:pStyle w:val="ConsPlusNonformat"/>
        <w:jc w:val="both"/>
      </w:pPr>
      <w:r>
        <w:t>ограждение ___________ благоустройство и оборудование _____________________</w:t>
      </w:r>
    </w:p>
    <w:p w14:paraId="27A2B2E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7B6699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BFD1531" w14:textId="77777777" w:rsidR="00B31B4B" w:rsidRDefault="00B31B4B">
      <w:pPr>
        <w:pStyle w:val="ConsPlusNonformat"/>
        <w:jc w:val="both"/>
      </w:pPr>
      <w:r>
        <w:t>16. Наличие водоема и организация места купания ___________________________</w:t>
      </w:r>
    </w:p>
    <w:p w14:paraId="5722C06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B3BBEB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E114B4C" w14:textId="77777777" w:rsidR="00B31B4B" w:rsidRDefault="00B31B4B">
      <w:pPr>
        <w:pStyle w:val="ConsPlusNonformat"/>
        <w:jc w:val="both"/>
      </w:pPr>
      <w:r>
        <w:t>17. Общелагерная линейка __________________________________________________</w:t>
      </w:r>
    </w:p>
    <w:p w14:paraId="28829F84" w14:textId="77777777" w:rsidR="00B31B4B" w:rsidRDefault="00B31B4B">
      <w:pPr>
        <w:pStyle w:val="ConsPlusNonformat"/>
        <w:jc w:val="both"/>
      </w:pPr>
      <w:r>
        <w:t>линейка для октябрятских групп ____________________________________________</w:t>
      </w:r>
    </w:p>
    <w:p w14:paraId="362E5D00" w14:textId="77777777" w:rsidR="00B31B4B" w:rsidRDefault="00B31B4B">
      <w:pPr>
        <w:pStyle w:val="ConsPlusNonformat"/>
        <w:jc w:val="both"/>
      </w:pPr>
      <w:r>
        <w:t>площадка для костра _______________________________________________________</w:t>
      </w:r>
    </w:p>
    <w:p w14:paraId="2BB29ED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E858AA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424367A" w14:textId="77777777" w:rsidR="00B31B4B" w:rsidRDefault="00B31B4B">
      <w:pPr>
        <w:pStyle w:val="ConsPlusNonformat"/>
        <w:jc w:val="both"/>
      </w:pPr>
      <w:r>
        <w:lastRenderedPageBreak/>
        <w:t>___________________________________________________________________________</w:t>
      </w:r>
    </w:p>
    <w:p w14:paraId="5C4AC70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BC32AA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948C00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6FAD70F" w14:textId="77777777" w:rsidR="00B31B4B" w:rsidRDefault="00B31B4B">
      <w:pPr>
        <w:pStyle w:val="ConsPlusNonformat"/>
        <w:jc w:val="both"/>
      </w:pPr>
    </w:p>
    <w:p w14:paraId="6019151E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стр. 5 ф. 316-у</w:t>
      </w:r>
    </w:p>
    <w:p w14:paraId="3D4C025B" w14:textId="77777777" w:rsidR="00B31B4B" w:rsidRDefault="00B31B4B">
      <w:pPr>
        <w:pStyle w:val="ConsPlusNonformat"/>
        <w:jc w:val="both"/>
      </w:pPr>
    </w:p>
    <w:p w14:paraId="28032A76" w14:textId="77777777" w:rsidR="00B31B4B" w:rsidRDefault="00B31B4B">
      <w:pPr>
        <w:pStyle w:val="ConsPlusNonformat"/>
        <w:jc w:val="both"/>
      </w:pPr>
      <w:r>
        <w:t>18. Сооружения физкультуры и спорта, их оборудование ______________________</w:t>
      </w:r>
    </w:p>
    <w:p w14:paraId="1C80BCB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1D3CB9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536FC7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97F033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8AB4D7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EC7AB11" w14:textId="77777777" w:rsidR="00B31B4B" w:rsidRDefault="00B31B4B">
      <w:pPr>
        <w:pStyle w:val="ConsPlusNonformat"/>
        <w:jc w:val="both"/>
      </w:pPr>
      <w:r>
        <w:t>19. Игровые площадки, аттракционы, их оборудование ________________________</w:t>
      </w:r>
    </w:p>
    <w:p w14:paraId="3CFA870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21B58A1" w14:textId="77777777" w:rsidR="00B31B4B" w:rsidRDefault="00B31B4B">
      <w:pPr>
        <w:pStyle w:val="ConsPlusNonformat"/>
        <w:jc w:val="both"/>
      </w:pPr>
      <w:r>
        <w:t>20. Уголок юного натуралиста, "живой уголок" ______________________________</w:t>
      </w:r>
    </w:p>
    <w:p w14:paraId="1E241C11" w14:textId="77777777" w:rsidR="00B31B4B" w:rsidRDefault="00B31B4B">
      <w:pPr>
        <w:pStyle w:val="ConsPlusNonformat"/>
        <w:jc w:val="both"/>
      </w:pPr>
      <w:r>
        <w:t>огород для опытных культур ________________________________________________</w:t>
      </w:r>
    </w:p>
    <w:p w14:paraId="6A556A27" w14:textId="77777777" w:rsidR="00B31B4B" w:rsidRDefault="00B31B4B">
      <w:pPr>
        <w:pStyle w:val="ConsPlusNonformat"/>
        <w:jc w:val="both"/>
      </w:pPr>
      <w:r>
        <w:t>площадки - географическая, астрономическая ________________________________</w:t>
      </w:r>
    </w:p>
    <w:p w14:paraId="69D639E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A79182E" w14:textId="77777777" w:rsidR="00B31B4B" w:rsidRDefault="00B31B4B">
      <w:pPr>
        <w:pStyle w:val="ConsPlusNonformat"/>
        <w:jc w:val="both"/>
      </w:pPr>
      <w:r>
        <w:t>21. Размещение обслуживающего персонала ___________________________________</w:t>
      </w:r>
    </w:p>
    <w:p w14:paraId="72A189C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A308FA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404088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9C91856" w14:textId="77777777" w:rsidR="00B31B4B" w:rsidRDefault="00B31B4B">
      <w:pPr>
        <w:pStyle w:val="ConsPlusNonformat"/>
        <w:jc w:val="both"/>
      </w:pPr>
      <w:r>
        <w:t>22. Обеспеченность твердым инвентарем _____________________________________</w:t>
      </w:r>
    </w:p>
    <w:p w14:paraId="12B772B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2B77C7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42DBEDC" w14:textId="77777777" w:rsidR="00B31B4B" w:rsidRDefault="00B31B4B">
      <w:pPr>
        <w:pStyle w:val="ConsPlusNonformat"/>
        <w:jc w:val="both"/>
      </w:pPr>
      <w:r>
        <w:t>мягким инвентарем (количество смен белья) _________________________________</w:t>
      </w:r>
    </w:p>
    <w:p w14:paraId="19FFE68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93B6C0A" w14:textId="77777777" w:rsidR="00B31B4B" w:rsidRDefault="00B31B4B">
      <w:pPr>
        <w:pStyle w:val="ConsPlusNonformat"/>
        <w:jc w:val="both"/>
      </w:pPr>
      <w:r>
        <w:t>23. Обеспеченность инвентарем для работы кружков (какой, количество) ______</w:t>
      </w:r>
    </w:p>
    <w:p w14:paraId="47AC687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C2F825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5A8A59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1E5651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86468B7" w14:textId="77777777" w:rsidR="00B31B4B" w:rsidRDefault="00B31B4B">
      <w:pPr>
        <w:pStyle w:val="ConsPlusNonformat"/>
        <w:jc w:val="both"/>
      </w:pPr>
      <w:r>
        <w:t>24. Укомплектованность штата (количество) педагогов-воспитателей __________</w:t>
      </w:r>
    </w:p>
    <w:p w14:paraId="4F121F4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545D43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2EBD08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BAC610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F131F0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B9A7FC6" w14:textId="77777777" w:rsidR="00B31B4B" w:rsidRDefault="00B31B4B">
      <w:pPr>
        <w:pStyle w:val="ConsPlusNonformat"/>
        <w:jc w:val="both"/>
      </w:pPr>
    </w:p>
    <w:p w14:paraId="0124B12A" w14:textId="77777777" w:rsidR="00B31B4B" w:rsidRDefault="00B31B4B">
      <w:pPr>
        <w:pStyle w:val="ConsPlusNonformat"/>
        <w:jc w:val="both"/>
      </w:pPr>
      <w:r>
        <w:t xml:space="preserve">                                                          стр. 6 ф. N 316-у</w:t>
      </w:r>
    </w:p>
    <w:p w14:paraId="77AD50C0" w14:textId="77777777" w:rsidR="00B31B4B" w:rsidRDefault="00B31B4B">
      <w:pPr>
        <w:pStyle w:val="ConsPlusNonformat"/>
        <w:jc w:val="both"/>
      </w:pPr>
    </w:p>
    <w:p w14:paraId="4EFFD44E" w14:textId="77777777" w:rsidR="00B31B4B" w:rsidRDefault="00B31B4B">
      <w:pPr>
        <w:pStyle w:val="ConsPlusNonformat"/>
        <w:jc w:val="both"/>
      </w:pPr>
      <w:r>
        <w:t>пионервожатых __________________, педагогов физической подготовки _________</w:t>
      </w:r>
    </w:p>
    <w:p w14:paraId="478091C5" w14:textId="77777777" w:rsidR="00B31B4B" w:rsidRDefault="00B31B4B">
      <w:pPr>
        <w:pStyle w:val="ConsPlusNonformat"/>
        <w:jc w:val="both"/>
      </w:pPr>
      <w:r>
        <w:t>________________________________ воспитателей, ____________________________</w:t>
      </w:r>
    </w:p>
    <w:p w14:paraId="2A651FD0" w14:textId="77777777" w:rsidR="00B31B4B" w:rsidRDefault="00B31B4B">
      <w:pPr>
        <w:pStyle w:val="ConsPlusNonformat"/>
        <w:jc w:val="both"/>
      </w:pPr>
      <w:r>
        <w:t>медицинского персонала ____________________________________________________</w:t>
      </w:r>
    </w:p>
    <w:p w14:paraId="048241F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4293437" w14:textId="77777777" w:rsidR="00B31B4B" w:rsidRDefault="00B31B4B">
      <w:pPr>
        <w:pStyle w:val="ConsPlusNonformat"/>
        <w:jc w:val="both"/>
      </w:pPr>
      <w:r>
        <w:t>административно-хозяйственного и обслуживающего персонала _________________</w:t>
      </w:r>
    </w:p>
    <w:p w14:paraId="0BC4DE2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A8B2C2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82A820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1CC2668" w14:textId="77777777" w:rsidR="00B31B4B" w:rsidRDefault="00B31B4B">
      <w:pPr>
        <w:pStyle w:val="ConsPlusNonformat"/>
        <w:jc w:val="both"/>
      </w:pPr>
      <w:r>
        <w:t>25. Наличие договора о вывозе пищевых отходов, мусора, очистке выгребов ___</w:t>
      </w:r>
    </w:p>
    <w:p w14:paraId="4FEA3D0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833CF7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6AB029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98F261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3B4DB8E" w14:textId="77777777" w:rsidR="00B31B4B" w:rsidRDefault="00B31B4B">
      <w:pPr>
        <w:pStyle w:val="ConsPlusNonformat"/>
        <w:jc w:val="both"/>
      </w:pPr>
      <w:r>
        <w:t>26. Выполнение плана-задания по благоустройству оздоровительного учреждения</w:t>
      </w:r>
    </w:p>
    <w:p w14:paraId="5C57ADF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AB93B8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F2DE51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EB97F0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D4B6F8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201B602" w14:textId="77777777" w:rsidR="00B31B4B" w:rsidRDefault="00B31B4B">
      <w:pPr>
        <w:pStyle w:val="ConsPlusNonformat"/>
        <w:jc w:val="both"/>
      </w:pPr>
      <w:r>
        <w:t>27. Заключение комиссии ___________________________________________________</w:t>
      </w:r>
    </w:p>
    <w:p w14:paraId="16B00DD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B10DEC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13E928A" w14:textId="77777777" w:rsidR="00B31B4B" w:rsidRDefault="00B31B4B">
      <w:pPr>
        <w:pStyle w:val="ConsPlusNonformat"/>
        <w:jc w:val="both"/>
      </w:pPr>
      <w:r>
        <w:lastRenderedPageBreak/>
        <w:t>___________________________________________________________________________</w:t>
      </w:r>
    </w:p>
    <w:p w14:paraId="68889ED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C4338E2" w14:textId="77777777" w:rsidR="00B31B4B" w:rsidRDefault="00B31B4B">
      <w:pPr>
        <w:pStyle w:val="ConsPlusNonformat"/>
        <w:jc w:val="both"/>
      </w:pPr>
    </w:p>
    <w:p w14:paraId="19EA2393" w14:textId="77777777" w:rsidR="00B31B4B" w:rsidRDefault="00B31B4B">
      <w:pPr>
        <w:pStyle w:val="ConsPlusNonformat"/>
        <w:jc w:val="both"/>
      </w:pPr>
      <w:r>
        <w:t xml:space="preserve">                                          Подписи _________________________</w:t>
      </w:r>
    </w:p>
    <w:p w14:paraId="46638057" w14:textId="77777777" w:rsidR="00B31B4B" w:rsidRDefault="00B31B4B">
      <w:pPr>
        <w:pStyle w:val="ConsPlusNonformat"/>
        <w:jc w:val="both"/>
      </w:pPr>
      <w:r>
        <w:t xml:space="preserve">                                          _________________________________</w:t>
      </w:r>
    </w:p>
    <w:p w14:paraId="723F5D73" w14:textId="77777777" w:rsidR="00B31B4B" w:rsidRDefault="00B31B4B">
      <w:pPr>
        <w:pStyle w:val="ConsPlusNonformat"/>
        <w:jc w:val="both"/>
      </w:pPr>
      <w:r>
        <w:t xml:space="preserve">                                          _________________________________</w:t>
      </w:r>
    </w:p>
    <w:p w14:paraId="03F0E870" w14:textId="77777777" w:rsidR="00B31B4B" w:rsidRDefault="00B31B4B">
      <w:pPr>
        <w:pStyle w:val="ConsPlusNonformat"/>
        <w:jc w:val="both"/>
      </w:pPr>
      <w:r>
        <w:t xml:space="preserve">                                          _________________________________</w:t>
      </w:r>
    </w:p>
    <w:p w14:paraId="4C11B447" w14:textId="77777777" w:rsidR="00B31B4B" w:rsidRDefault="00B31B4B">
      <w:pPr>
        <w:pStyle w:val="ConsPlusNormal"/>
        <w:jc w:val="both"/>
      </w:pPr>
    </w:p>
    <w:p w14:paraId="5E3DEC58" w14:textId="77777777" w:rsidR="00B31B4B" w:rsidRDefault="00B31B4B">
      <w:pPr>
        <w:pStyle w:val="ConsPlusNormal"/>
        <w:ind w:firstLine="540"/>
        <w:jc w:val="both"/>
      </w:pPr>
      <w:r>
        <w:t>Примечание: Акт составляется в 3-х экземплярах - для районной лагерной комиссии, санэпидстанции и оздоровительного учреждения.</w:t>
      </w:r>
    </w:p>
    <w:p w14:paraId="08A0E309" w14:textId="77777777" w:rsidR="00B31B4B" w:rsidRDefault="00B31B4B">
      <w:pPr>
        <w:pStyle w:val="ConsPlusNormal"/>
        <w:jc w:val="both"/>
      </w:pPr>
    </w:p>
    <w:p w14:paraId="1F327570" w14:textId="77777777" w:rsidR="00B31B4B" w:rsidRDefault="00B31B4B">
      <w:pPr>
        <w:pStyle w:val="ConsPlusNormal"/>
        <w:jc w:val="both"/>
      </w:pPr>
    </w:p>
    <w:p w14:paraId="6DD000C2" w14:textId="77777777" w:rsidR="00B31B4B" w:rsidRDefault="00B31B4B">
      <w:pPr>
        <w:pStyle w:val="ConsPlusNormal"/>
        <w:jc w:val="both"/>
      </w:pPr>
    </w:p>
    <w:p w14:paraId="5FB9FFB8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7D942FC0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38F8C6E5" w14:textId="77777777" w:rsidR="00B31B4B" w:rsidRDefault="00B31B4B">
      <w:pPr>
        <w:pStyle w:val="ConsPlusNonformat"/>
        <w:jc w:val="both"/>
      </w:pPr>
    </w:p>
    <w:p w14:paraId="3AF319A1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B2B188C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317-у</w:t>
      </w:r>
    </w:p>
    <w:p w14:paraId="5F596B47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4757A62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29E4B12F" w14:textId="77777777" w:rsidR="00B31B4B" w:rsidRDefault="00B31B4B">
      <w:pPr>
        <w:pStyle w:val="ConsPlusNonformat"/>
        <w:jc w:val="both"/>
      </w:pPr>
    </w:p>
    <w:p w14:paraId="456E18AA" w14:textId="77777777" w:rsidR="00B31B4B" w:rsidRDefault="00B31B4B">
      <w:pPr>
        <w:pStyle w:val="ConsPlusNonformat"/>
        <w:jc w:val="both"/>
      </w:pPr>
      <w:bookmarkStart w:id="457" w:name="P50692"/>
      <w:bookmarkEnd w:id="457"/>
      <w:r>
        <w:t xml:space="preserve">                                РАЗРЕШЕНИЕ</w:t>
      </w:r>
    </w:p>
    <w:p w14:paraId="2BB4FB44" w14:textId="77777777" w:rsidR="00B31B4B" w:rsidRDefault="00B31B4B">
      <w:pPr>
        <w:pStyle w:val="ConsPlusNonformat"/>
        <w:jc w:val="both"/>
      </w:pPr>
      <w:r>
        <w:t xml:space="preserve">               на вывоз детей в оздоровительные учреждения,</w:t>
      </w:r>
    </w:p>
    <w:p w14:paraId="59181A72" w14:textId="77777777" w:rsidR="00B31B4B" w:rsidRDefault="00B31B4B">
      <w:pPr>
        <w:pStyle w:val="ConsPlusNonformat"/>
        <w:jc w:val="both"/>
      </w:pPr>
      <w:r>
        <w:t xml:space="preserve">               выданное предприятию (организации), в ведении</w:t>
      </w:r>
    </w:p>
    <w:p w14:paraId="0CBB70D7" w14:textId="77777777" w:rsidR="00B31B4B" w:rsidRDefault="00B31B4B">
      <w:pPr>
        <w:pStyle w:val="ConsPlusNonformat"/>
        <w:jc w:val="both"/>
      </w:pPr>
      <w:r>
        <w:t xml:space="preserve">                   которого находятся данные учреждения</w:t>
      </w:r>
    </w:p>
    <w:p w14:paraId="0DE4B164" w14:textId="77777777" w:rsidR="00B31B4B" w:rsidRDefault="00B31B4B">
      <w:pPr>
        <w:pStyle w:val="ConsPlusNonformat"/>
        <w:jc w:val="both"/>
      </w:pPr>
    </w:p>
    <w:p w14:paraId="1975EF2B" w14:textId="77777777" w:rsidR="00B31B4B" w:rsidRDefault="00B31B4B">
      <w:pPr>
        <w:pStyle w:val="ConsPlusNonformat"/>
        <w:jc w:val="both"/>
      </w:pPr>
      <w:r>
        <w:t xml:space="preserve">                     от "__" _________________ 19__ г.</w:t>
      </w:r>
    </w:p>
    <w:p w14:paraId="5C65140B" w14:textId="77777777" w:rsidR="00B31B4B" w:rsidRDefault="00B31B4B">
      <w:pPr>
        <w:pStyle w:val="ConsPlusNonformat"/>
        <w:jc w:val="both"/>
      </w:pPr>
    </w:p>
    <w:p w14:paraId="2CBED884" w14:textId="77777777" w:rsidR="00B31B4B" w:rsidRDefault="00B31B4B">
      <w:pPr>
        <w:pStyle w:val="ConsPlusNonformat"/>
        <w:jc w:val="both"/>
      </w:pPr>
      <w:r>
        <w:t>Санэпидстанция ____________________________________________________________</w:t>
      </w:r>
    </w:p>
    <w:p w14:paraId="308516B9" w14:textId="77777777" w:rsidR="00B31B4B" w:rsidRDefault="00B31B4B">
      <w:pPr>
        <w:pStyle w:val="ConsPlusNonformat"/>
        <w:jc w:val="both"/>
      </w:pPr>
      <w:r>
        <w:t>разрешает вывоз детей в ___________________________________________________</w:t>
      </w:r>
    </w:p>
    <w:p w14:paraId="7CC577B8" w14:textId="77777777" w:rsidR="00B31B4B" w:rsidRDefault="00B31B4B">
      <w:pPr>
        <w:pStyle w:val="ConsPlusNonformat"/>
        <w:jc w:val="both"/>
      </w:pPr>
      <w:r>
        <w:t>по адресу _________________________________________________________________</w:t>
      </w:r>
    </w:p>
    <w:p w14:paraId="3E8EB6BE" w14:textId="77777777" w:rsidR="00B31B4B" w:rsidRDefault="00B31B4B">
      <w:pPr>
        <w:pStyle w:val="ConsPlusNonformat"/>
        <w:jc w:val="both"/>
      </w:pPr>
      <w:r>
        <w:t>количество детей в одну смену _____________________________________________</w:t>
      </w:r>
    </w:p>
    <w:p w14:paraId="04057C41" w14:textId="77777777" w:rsidR="00B31B4B" w:rsidRDefault="00B31B4B">
      <w:pPr>
        <w:pStyle w:val="ConsPlusNonformat"/>
        <w:jc w:val="both"/>
      </w:pPr>
    </w:p>
    <w:p w14:paraId="617C8C4C" w14:textId="77777777" w:rsidR="00B31B4B" w:rsidRDefault="00B31B4B">
      <w:pPr>
        <w:pStyle w:val="ConsPlusNonformat"/>
        <w:jc w:val="both"/>
      </w:pPr>
      <w:r>
        <w:t xml:space="preserve">                 Разрешение дано на основании документов:</w:t>
      </w:r>
    </w:p>
    <w:p w14:paraId="021F32C7" w14:textId="77777777" w:rsidR="00B31B4B" w:rsidRDefault="00B31B4B">
      <w:pPr>
        <w:pStyle w:val="ConsPlusNonformat"/>
        <w:jc w:val="both"/>
      </w:pPr>
    </w:p>
    <w:p w14:paraId="01EBB6BE" w14:textId="77777777" w:rsidR="00B31B4B" w:rsidRDefault="00B31B4B">
      <w:pPr>
        <w:pStyle w:val="ConsPlusNonformat"/>
        <w:jc w:val="both"/>
      </w:pPr>
      <w:r>
        <w:t>1. Акта приема от "__" ______________ 19__ г.</w:t>
      </w:r>
    </w:p>
    <w:p w14:paraId="4ACE3E37" w14:textId="77777777" w:rsidR="00B31B4B" w:rsidRDefault="00B31B4B">
      <w:pPr>
        <w:pStyle w:val="ConsPlusNonformat"/>
        <w:jc w:val="both"/>
      </w:pPr>
      <w:r>
        <w:t>2. Анализа воды от "__" _____________ 19__ г.</w:t>
      </w:r>
    </w:p>
    <w:p w14:paraId="65358E61" w14:textId="77777777" w:rsidR="00B31B4B" w:rsidRDefault="00B31B4B">
      <w:pPr>
        <w:pStyle w:val="ConsPlusNonformat"/>
        <w:jc w:val="both"/>
      </w:pPr>
      <w:r>
        <w:t>3. Разрешения санэпидстанции района по месту размещения учреждения ________</w:t>
      </w:r>
    </w:p>
    <w:p w14:paraId="52A3FF9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8915AAF" w14:textId="77777777" w:rsidR="00B31B4B" w:rsidRDefault="00B31B4B">
      <w:pPr>
        <w:pStyle w:val="ConsPlusNonformat"/>
        <w:jc w:val="both"/>
      </w:pPr>
      <w:r>
        <w:t>4. Штатной ведомости сотрудников учреждения в количестве:</w:t>
      </w:r>
    </w:p>
    <w:p w14:paraId="7B50DE1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863FAA1" w14:textId="77777777" w:rsidR="00B31B4B" w:rsidRDefault="00B31B4B">
      <w:pPr>
        <w:pStyle w:val="ConsPlusNonformat"/>
        <w:jc w:val="both"/>
      </w:pPr>
      <w:r>
        <w:t>5. Справок о прохождении учреждения:</w:t>
      </w:r>
    </w:p>
    <w:p w14:paraId="5E92E534" w14:textId="77777777" w:rsidR="00B31B4B" w:rsidRDefault="00B31B4B">
      <w:pPr>
        <w:pStyle w:val="ConsPlusNonformat"/>
        <w:jc w:val="both"/>
      </w:pPr>
      <w:r>
        <w:t xml:space="preserve">   медосмотра _____________________________________________________________</w:t>
      </w:r>
    </w:p>
    <w:p w14:paraId="446FD940" w14:textId="77777777" w:rsidR="00B31B4B" w:rsidRDefault="00B31B4B">
      <w:pPr>
        <w:pStyle w:val="ConsPlusNonformat"/>
        <w:jc w:val="both"/>
      </w:pPr>
      <w:r>
        <w:t xml:space="preserve">   веносмотра _____________________________________________________________</w:t>
      </w:r>
    </w:p>
    <w:p w14:paraId="11EE5288" w14:textId="77777777" w:rsidR="00B31B4B" w:rsidRDefault="00B31B4B">
      <w:pPr>
        <w:pStyle w:val="ConsPlusNonformat"/>
        <w:jc w:val="both"/>
      </w:pPr>
      <w:r>
        <w:t xml:space="preserve">   анализа крови на _______________________________________________________</w:t>
      </w:r>
    </w:p>
    <w:p w14:paraId="7EE0DC8E" w14:textId="77777777" w:rsidR="00B31B4B" w:rsidRDefault="00B31B4B">
      <w:pPr>
        <w:pStyle w:val="ConsPlusNonformat"/>
        <w:jc w:val="both"/>
      </w:pPr>
      <w:r>
        <w:t xml:space="preserve">   исследования на бациллоносительство кишечных инфекций __________________</w:t>
      </w:r>
    </w:p>
    <w:p w14:paraId="137A39C9" w14:textId="77777777" w:rsidR="00B31B4B" w:rsidRDefault="00B31B4B">
      <w:pPr>
        <w:pStyle w:val="ConsPlusNonformat"/>
        <w:jc w:val="both"/>
      </w:pPr>
      <w:r>
        <w:t xml:space="preserve">   флюорографии ___________________________________________________________</w:t>
      </w:r>
    </w:p>
    <w:p w14:paraId="530793C8" w14:textId="77777777" w:rsidR="00B31B4B" w:rsidRDefault="00B31B4B">
      <w:pPr>
        <w:pStyle w:val="ConsPlusNonformat"/>
        <w:jc w:val="both"/>
      </w:pPr>
      <w:r>
        <w:t xml:space="preserve">   профилактических прививок ______________________________________________</w:t>
      </w:r>
    </w:p>
    <w:p w14:paraId="64BD4F99" w14:textId="77777777" w:rsidR="00B31B4B" w:rsidRDefault="00B31B4B">
      <w:pPr>
        <w:pStyle w:val="ConsPlusNonformat"/>
        <w:jc w:val="both"/>
      </w:pPr>
      <w:r>
        <w:t>6. Справок о проведении  дезинфекции, дезинсекции и дератизации в помещении</w:t>
      </w:r>
    </w:p>
    <w:p w14:paraId="4DA388A8" w14:textId="77777777" w:rsidR="00B31B4B" w:rsidRDefault="00B31B4B">
      <w:pPr>
        <w:pStyle w:val="ConsPlusNonformat"/>
        <w:jc w:val="both"/>
      </w:pPr>
      <w:r>
        <w:t>и на территории учреждения ________________________________________________</w:t>
      </w:r>
    </w:p>
    <w:p w14:paraId="15BE7A56" w14:textId="77777777" w:rsidR="00B31B4B" w:rsidRDefault="00B31B4B">
      <w:pPr>
        <w:pStyle w:val="ConsPlusNonformat"/>
        <w:jc w:val="both"/>
      </w:pPr>
      <w:r>
        <w:t>7. Заключения технического надзора о состоянии помещений __________________</w:t>
      </w:r>
    </w:p>
    <w:p w14:paraId="4767FEE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BAA863B" w14:textId="77777777" w:rsidR="00B31B4B" w:rsidRDefault="00B31B4B">
      <w:pPr>
        <w:pStyle w:val="ConsPlusNonformat"/>
        <w:jc w:val="both"/>
      </w:pPr>
      <w:r>
        <w:t>8. Заключения органов государственного пожарного надзора __________________</w:t>
      </w:r>
    </w:p>
    <w:p w14:paraId="57EC8CF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8E9434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7C73A03" w14:textId="77777777" w:rsidR="00B31B4B" w:rsidRDefault="00B31B4B">
      <w:pPr>
        <w:pStyle w:val="ConsPlusNonformat"/>
        <w:jc w:val="both"/>
      </w:pPr>
    </w:p>
    <w:p w14:paraId="51094D8B" w14:textId="77777777" w:rsidR="00B31B4B" w:rsidRDefault="00B31B4B">
      <w:pPr>
        <w:pStyle w:val="ConsPlusNonformat"/>
        <w:jc w:val="both"/>
      </w:pPr>
      <w:r>
        <w:t>Дата выезда "__" _________________ 19__ г.</w:t>
      </w:r>
    </w:p>
    <w:p w14:paraId="6CF0C022" w14:textId="77777777" w:rsidR="00B31B4B" w:rsidRDefault="00B31B4B">
      <w:pPr>
        <w:pStyle w:val="ConsPlusNonformat"/>
        <w:jc w:val="both"/>
      </w:pPr>
    </w:p>
    <w:p w14:paraId="6B07D51B" w14:textId="77777777" w:rsidR="00B31B4B" w:rsidRDefault="00B31B4B">
      <w:pPr>
        <w:pStyle w:val="ConsPlusNonformat"/>
        <w:jc w:val="both"/>
      </w:pPr>
      <w:r>
        <w:t>Главный врач санэпидстанции ______________________</w:t>
      </w:r>
    </w:p>
    <w:p w14:paraId="26875749" w14:textId="77777777" w:rsidR="00B31B4B" w:rsidRDefault="00B31B4B">
      <w:pPr>
        <w:pStyle w:val="ConsPlusNonformat"/>
        <w:jc w:val="both"/>
      </w:pPr>
      <w:r>
        <w:t xml:space="preserve">                                  (подпись)</w:t>
      </w:r>
    </w:p>
    <w:p w14:paraId="312C4358" w14:textId="77777777" w:rsidR="00B31B4B" w:rsidRDefault="00B31B4B">
      <w:pPr>
        <w:pStyle w:val="ConsPlusNormal"/>
        <w:jc w:val="both"/>
      </w:pPr>
    </w:p>
    <w:p w14:paraId="0A2046D0" w14:textId="77777777" w:rsidR="00B31B4B" w:rsidRDefault="00B31B4B">
      <w:pPr>
        <w:pStyle w:val="ConsPlusNormal"/>
        <w:jc w:val="both"/>
      </w:pPr>
    </w:p>
    <w:p w14:paraId="134943C0" w14:textId="77777777" w:rsidR="00B31B4B" w:rsidRDefault="00B31B4B">
      <w:pPr>
        <w:pStyle w:val="ConsPlusNormal"/>
        <w:jc w:val="both"/>
      </w:pPr>
    </w:p>
    <w:p w14:paraId="7CB8DA56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5A9D2148" w14:textId="77777777" w:rsidR="00B31B4B" w:rsidRDefault="00B31B4B">
      <w:pPr>
        <w:pStyle w:val="ConsPlusNonformat"/>
        <w:jc w:val="both"/>
      </w:pPr>
      <w:r>
        <w:lastRenderedPageBreak/>
        <w:t xml:space="preserve">                                               Код учрежд. по ОКПО ________</w:t>
      </w:r>
    </w:p>
    <w:p w14:paraId="5912B3BA" w14:textId="77777777" w:rsidR="00B31B4B" w:rsidRDefault="00B31B4B">
      <w:pPr>
        <w:pStyle w:val="ConsPlusNonformat"/>
        <w:jc w:val="both"/>
      </w:pPr>
    </w:p>
    <w:p w14:paraId="3D85C7FA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055A0C1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318-у</w:t>
      </w:r>
    </w:p>
    <w:p w14:paraId="0004EB47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7C2AA21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62059BB0" w14:textId="77777777" w:rsidR="00B31B4B" w:rsidRDefault="00B31B4B">
      <w:pPr>
        <w:pStyle w:val="ConsPlusNonformat"/>
        <w:jc w:val="both"/>
      </w:pPr>
    </w:p>
    <w:p w14:paraId="0C32A5A1" w14:textId="77777777" w:rsidR="00B31B4B" w:rsidRDefault="00B31B4B">
      <w:pPr>
        <w:pStyle w:val="ConsPlusNonformat"/>
        <w:jc w:val="both"/>
      </w:pPr>
      <w:bookmarkStart w:id="458" w:name="P50742"/>
      <w:bookmarkEnd w:id="458"/>
      <w:r>
        <w:t xml:space="preserve">                                    АКТ</w:t>
      </w:r>
    </w:p>
    <w:p w14:paraId="0E08BA2D" w14:textId="77777777" w:rsidR="00B31B4B" w:rsidRDefault="00B31B4B">
      <w:pPr>
        <w:pStyle w:val="ConsPlusNonformat"/>
        <w:jc w:val="both"/>
      </w:pPr>
      <w:r>
        <w:t xml:space="preserve">                           (санитарный паспорт)</w:t>
      </w:r>
    </w:p>
    <w:p w14:paraId="7FDB1C06" w14:textId="77777777" w:rsidR="00B31B4B" w:rsidRDefault="00B31B4B">
      <w:pPr>
        <w:pStyle w:val="ConsPlusNonformat"/>
        <w:jc w:val="both"/>
      </w:pPr>
      <w:r>
        <w:t xml:space="preserve">               по приему лагеря студенческого строительного,</w:t>
      </w:r>
    </w:p>
    <w:p w14:paraId="13CEFD8E" w14:textId="77777777" w:rsidR="00B31B4B" w:rsidRDefault="00B31B4B">
      <w:pPr>
        <w:pStyle w:val="ConsPlusNonformat"/>
        <w:jc w:val="both"/>
      </w:pPr>
      <w:r>
        <w:t xml:space="preserve">              сельскохозяйственного отряда и отряда трудовых</w:t>
      </w:r>
    </w:p>
    <w:p w14:paraId="06E1EF4E" w14:textId="77777777" w:rsidR="00B31B4B" w:rsidRDefault="00B31B4B">
      <w:pPr>
        <w:pStyle w:val="ConsPlusNonformat"/>
        <w:jc w:val="both"/>
      </w:pPr>
      <w:r>
        <w:t xml:space="preserve">                       объединений старшеклассников</w:t>
      </w:r>
    </w:p>
    <w:p w14:paraId="24A63816" w14:textId="77777777" w:rsidR="00B31B4B" w:rsidRDefault="00B31B4B">
      <w:pPr>
        <w:pStyle w:val="ConsPlusNonformat"/>
        <w:jc w:val="both"/>
      </w:pPr>
    </w:p>
    <w:p w14:paraId="17C2790A" w14:textId="77777777" w:rsidR="00B31B4B" w:rsidRDefault="00B31B4B">
      <w:pPr>
        <w:pStyle w:val="ConsPlusNonformat"/>
        <w:jc w:val="both"/>
      </w:pPr>
      <w:r>
        <w:t>1. Название республики, края, области, района, города, совхоза ____________</w:t>
      </w:r>
    </w:p>
    <w:p w14:paraId="1AAA2E5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DC0211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EC30BC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BA7E4F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308252F" w14:textId="77777777" w:rsidR="00B31B4B" w:rsidRDefault="00B31B4B">
      <w:pPr>
        <w:pStyle w:val="ConsPlusNonformat"/>
        <w:jc w:val="both"/>
      </w:pPr>
      <w:r>
        <w:t>2. Название организации, принимающей отряд, фамилия руководителя __________</w:t>
      </w:r>
    </w:p>
    <w:p w14:paraId="5A87582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54DFFC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C5B2C5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0C01F42" w14:textId="77777777" w:rsidR="00B31B4B" w:rsidRDefault="00B31B4B">
      <w:pPr>
        <w:pStyle w:val="ConsPlusNonformat"/>
        <w:jc w:val="both"/>
      </w:pPr>
      <w:r>
        <w:t>3. Название института, школы (полное и адрес), название отряда ____________</w:t>
      </w:r>
    </w:p>
    <w:p w14:paraId="657BD5F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ACBED9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C65EFF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DB41FE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2392289" w14:textId="77777777" w:rsidR="00B31B4B" w:rsidRDefault="00B31B4B">
      <w:pPr>
        <w:pStyle w:val="ConsPlusNonformat"/>
        <w:jc w:val="both"/>
      </w:pPr>
      <w:r>
        <w:t>4. Численность отряда _____________________________________________________</w:t>
      </w:r>
    </w:p>
    <w:p w14:paraId="34EEA308" w14:textId="77777777" w:rsidR="00B31B4B" w:rsidRDefault="00B31B4B">
      <w:pPr>
        <w:pStyle w:val="ConsPlusNonformat"/>
        <w:jc w:val="both"/>
      </w:pPr>
      <w:r>
        <w:t>5. Фамилия командира отряда и медработника отряда _________________________</w:t>
      </w:r>
    </w:p>
    <w:p w14:paraId="41F14BC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0F45A3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9360324" w14:textId="77777777" w:rsidR="00B31B4B" w:rsidRDefault="00B31B4B">
      <w:pPr>
        <w:pStyle w:val="ConsPlusNonformat"/>
        <w:jc w:val="both"/>
      </w:pPr>
      <w:r>
        <w:t>6. Характеристика территории лагеря _______________________________________</w:t>
      </w:r>
    </w:p>
    <w:p w14:paraId="48234C07" w14:textId="77777777" w:rsidR="00B31B4B" w:rsidRDefault="00B31B4B">
      <w:pPr>
        <w:pStyle w:val="ConsPlusNonformat"/>
        <w:jc w:val="both"/>
      </w:pPr>
      <w:r>
        <w:t xml:space="preserve">                                             (площадь, озеленение</w:t>
      </w:r>
    </w:p>
    <w:p w14:paraId="0D287B1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507E7D1" w14:textId="77777777" w:rsidR="00B31B4B" w:rsidRDefault="00B31B4B">
      <w:pPr>
        <w:pStyle w:val="ConsPlusNonformat"/>
        <w:jc w:val="both"/>
      </w:pPr>
      <w:r>
        <w:t xml:space="preserve">                              водоем и т.д.)</w:t>
      </w:r>
    </w:p>
    <w:p w14:paraId="7B55266C" w14:textId="77777777" w:rsidR="00B31B4B" w:rsidRDefault="00B31B4B">
      <w:pPr>
        <w:pStyle w:val="ConsPlusNonformat"/>
        <w:jc w:val="both"/>
      </w:pPr>
      <w:r>
        <w:t>7. Характеристика жилой зоны лагеря:</w:t>
      </w:r>
    </w:p>
    <w:p w14:paraId="0CAFF3D9" w14:textId="77777777" w:rsidR="00B31B4B" w:rsidRDefault="00B31B4B">
      <w:pPr>
        <w:pStyle w:val="ConsPlusNonformat"/>
        <w:jc w:val="both"/>
      </w:pPr>
      <w:r>
        <w:t xml:space="preserve">   а) где располагаются  спальные  помещения,  их  санитарное  состояние  и</w:t>
      </w:r>
    </w:p>
    <w:p w14:paraId="552A93FD" w14:textId="77777777" w:rsidR="00B31B4B" w:rsidRDefault="00B31B4B">
      <w:pPr>
        <w:pStyle w:val="ConsPlusNonformat"/>
        <w:jc w:val="both"/>
      </w:pPr>
      <w:r>
        <w:t>оборудование ______________________________________________________________</w:t>
      </w:r>
    </w:p>
    <w:p w14:paraId="5D7C27A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F0AFEB8" w14:textId="77777777" w:rsidR="00B31B4B" w:rsidRDefault="00B31B4B">
      <w:pPr>
        <w:pStyle w:val="ConsPlusNonformat"/>
        <w:jc w:val="both"/>
      </w:pPr>
      <w:r>
        <w:t xml:space="preserve">   б) площадь на 1 человека _______________________________________________</w:t>
      </w:r>
    </w:p>
    <w:p w14:paraId="63DAE81B" w14:textId="77777777" w:rsidR="00B31B4B" w:rsidRDefault="00B31B4B">
      <w:pPr>
        <w:pStyle w:val="ConsPlusNonformat"/>
        <w:jc w:val="both"/>
      </w:pPr>
      <w:r>
        <w:t xml:space="preserve">   в) наличие сушилок _____________________________________________________</w:t>
      </w:r>
    </w:p>
    <w:p w14:paraId="60073909" w14:textId="77777777" w:rsidR="00B31B4B" w:rsidRDefault="00B31B4B">
      <w:pPr>
        <w:pStyle w:val="ConsPlusNonformat"/>
        <w:jc w:val="both"/>
      </w:pPr>
      <w:r>
        <w:t xml:space="preserve">   камеры хранения ________________________________________________________</w:t>
      </w:r>
    </w:p>
    <w:p w14:paraId="1023F752" w14:textId="77777777" w:rsidR="00B31B4B" w:rsidRDefault="00B31B4B">
      <w:pPr>
        <w:pStyle w:val="ConsPlusNonformat"/>
        <w:jc w:val="both"/>
      </w:pPr>
      <w:r>
        <w:t xml:space="preserve">   медпункта _____________________ комнаты отдыха _________________________</w:t>
      </w:r>
    </w:p>
    <w:p w14:paraId="4ED3D197" w14:textId="77777777" w:rsidR="00B31B4B" w:rsidRDefault="00B31B4B">
      <w:pPr>
        <w:pStyle w:val="ConsPlusNonformat"/>
        <w:jc w:val="both"/>
      </w:pPr>
      <w:r>
        <w:t xml:space="preserve">   изолятора ______________________________________________________________</w:t>
      </w:r>
    </w:p>
    <w:p w14:paraId="2F1C6EAA" w14:textId="77777777" w:rsidR="00B31B4B" w:rsidRDefault="00B31B4B">
      <w:pPr>
        <w:pStyle w:val="ConsPlusNonformat"/>
        <w:jc w:val="both"/>
      </w:pPr>
    </w:p>
    <w:p w14:paraId="70CE3D4E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стр. 2 ф. 318-у</w:t>
      </w:r>
    </w:p>
    <w:p w14:paraId="3312D977" w14:textId="77777777" w:rsidR="00B31B4B" w:rsidRDefault="00B31B4B">
      <w:pPr>
        <w:pStyle w:val="ConsPlusNonformat"/>
        <w:jc w:val="both"/>
      </w:pPr>
    </w:p>
    <w:p w14:paraId="752D7515" w14:textId="77777777" w:rsidR="00B31B4B" w:rsidRDefault="00B31B4B">
      <w:pPr>
        <w:pStyle w:val="ConsPlusNonformat"/>
        <w:jc w:val="both"/>
      </w:pPr>
      <w:r>
        <w:t>Помещения для хранения инструментов _______________________________________</w:t>
      </w:r>
    </w:p>
    <w:p w14:paraId="6BF19213" w14:textId="77777777" w:rsidR="00B31B4B" w:rsidRDefault="00B31B4B">
      <w:pPr>
        <w:pStyle w:val="ConsPlusNonformat"/>
        <w:jc w:val="both"/>
      </w:pPr>
      <w:r>
        <w:t xml:space="preserve">   г) наличие противопожарного оборудования _______________________________</w:t>
      </w:r>
    </w:p>
    <w:p w14:paraId="2D7DCF06" w14:textId="77777777" w:rsidR="00B31B4B" w:rsidRDefault="00B31B4B">
      <w:pPr>
        <w:pStyle w:val="ConsPlusNonformat"/>
        <w:jc w:val="both"/>
      </w:pPr>
      <w:r>
        <w:t>8. Характеристика пищеблока</w:t>
      </w:r>
    </w:p>
    <w:p w14:paraId="4E7BF737" w14:textId="77777777" w:rsidR="00B31B4B" w:rsidRDefault="00B31B4B">
      <w:pPr>
        <w:pStyle w:val="ConsPlusNonformat"/>
        <w:jc w:val="both"/>
      </w:pPr>
      <w:r>
        <w:t xml:space="preserve">   а) студенческий, школьный котлопункт ___________________________________</w:t>
      </w:r>
    </w:p>
    <w:p w14:paraId="04C7D140" w14:textId="77777777" w:rsidR="00B31B4B" w:rsidRDefault="00B31B4B">
      <w:pPr>
        <w:pStyle w:val="ConsPlusNonformat"/>
        <w:jc w:val="both"/>
      </w:pPr>
      <w:r>
        <w:t xml:space="preserve">   или обществ, столовая __________________________________________________</w:t>
      </w:r>
    </w:p>
    <w:p w14:paraId="00B336AE" w14:textId="77777777" w:rsidR="00B31B4B" w:rsidRDefault="00B31B4B">
      <w:pPr>
        <w:pStyle w:val="ConsPlusNonformat"/>
        <w:jc w:val="both"/>
      </w:pPr>
      <w:r>
        <w:t xml:space="preserve">   б) соответствие санитарным нормам кухни ________________________________</w:t>
      </w:r>
    </w:p>
    <w:p w14:paraId="76456E0D" w14:textId="77777777" w:rsidR="00B31B4B" w:rsidRDefault="00B31B4B">
      <w:pPr>
        <w:pStyle w:val="ConsPlusNonformat"/>
        <w:jc w:val="both"/>
      </w:pPr>
      <w:r>
        <w:t>___________________________ и столовой ____________________________________</w:t>
      </w:r>
    </w:p>
    <w:p w14:paraId="609BD57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5584B02" w14:textId="77777777" w:rsidR="00B31B4B" w:rsidRDefault="00B31B4B">
      <w:pPr>
        <w:pStyle w:val="ConsPlusNonformat"/>
        <w:jc w:val="both"/>
      </w:pPr>
      <w:r>
        <w:t xml:space="preserve">   в) обеспечение инвентарем  (полное, неполное, частичное, чего нет) _____</w:t>
      </w:r>
    </w:p>
    <w:p w14:paraId="3742685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9A9989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A4EA6AD" w14:textId="77777777" w:rsidR="00B31B4B" w:rsidRDefault="00B31B4B">
      <w:pPr>
        <w:pStyle w:val="ConsPlusNonformat"/>
        <w:jc w:val="both"/>
      </w:pPr>
      <w:r>
        <w:t xml:space="preserve">   г) наличие погреба ________________________ кладовой ___________________</w:t>
      </w:r>
    </w:p>
    <w:p w14:paraId="465D16EF" w14:textId="77777777" w:rsidR="00B31B4B" w:rsidRDefault="00B31B4B">
      <w:pPr>
        <w:pStyle w:val="ConsPlusNonformat"/>
        <w:jc w:val="both"/>
      </w:pPr>
      <w:r>
        <w:t xml:space="preserve">   и их санитарное состояние ______________________________________________</w:t>
      </w:r>
    </w:p>
    <w:p w14:paraId="7C45B1BA" w14:textId="77777777" w:rsidR="00B31B4B" w:rsidRDefault="00B31B4B">
      <w:pPr>
        <w:pStyle w:val="ConsPlusNonformat"/>
        <w:jc w:val="both"/>
      </w:pPr>
      <w:r>
        <w:t xml:space="preserve">   д) условия хранения продуктов __________________________________________</w:t>
      </w:r>
    </w:p>
    <w:p w14:paraId="18C023C9" w14:textId="77777777" w:rsidR="00B31B4B" w:rsidRDefault="00B31B4B">
      <w:pPr>
        <w:pStyle w:val="ConsPlusNonformat"/>
        <w:jc w:val="both"/>
      </w:pPr>
      <w:r>
        <w:t xml:space="preserve">                                      (хорошие, плохие, малопригодные)</w:t>
      </w:r>
    </w:p>
    <w:p w14:paraId="1E298933" w14:textId="77777777" w:rsidR="00B31B4B" w:rsidRDefault="00B31B4B">
      <w:pPr>
        <w:pStyle w:val="ConsPlusNonformat"/>
        <w:jc w:val="both"/>
      </w:pPr>
      <w:r>
        <w:t xml:space="preserve">   е) организации, снабжающие лагерь продуктами ___________________________</w:t>
      </w:r>
    </w:p>
    <w:p w14:paraId="3A811F5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69B9D08" w14:textId="77777777" w:rsidR="00B31B4B" w:rsidRDefault="00B31B4B">
      <w:pPr>
        <w:pStyle w:val="ConsPlusNonformat"/>
        <w:jc w:val="both"/>
      </w:pPr>
      <w:r>
        <w:lastRenderedPageBreak/>
        <w:t>___________________________________________________________________________</w:t>
      </w:r>
    </w:p>
    <w:p w14:paraId="1AE3E24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36C4AE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C8277F4" w14:textId="77777777" w:rsidR="00B31B4B" w:rsidRDefault="00B31B4B">
      <w:pPr>
        <w:pStyle w:val="ConsPlusNonformat"/>
        <w:jc w:val="both"/>
      </w:pPr>
      <w:r>
        <w:t xml:space="preserve">   ж) наличие  противопожарных  щитов  на  пищеблоке  и  укомплектованность</w:t>
      </w:r>
    </w:p>
    <w:p w14:paraId="1440A508" w14:textId="77777777" w:rsidR="00B31B4B" w:rsidRDefault="00B31B4B">
      <w:pPr>
        <w:pStyle w:val="ConsPlusNonformat"/>
        <w:jc w:val="both"/>
      </w:pPr>
      <w:r>
        <w:t>оборудованием _____________________________________________________________</w:t>
      </w:r>
    </w:p>
    <w:p w14:paraId="0F07F22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EE0CE1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14FADC9" w14:textId="77777777" w:rsidR="00B31B4B" w:rsidRDefault="00B31B4B">
      <w:pPr>
        <w:pStyle w:val="ConsPlusNonformat"/>
        <w:jc w:val="both"/>
      </w:pPr>
      <w:r>
        <w:t xml:space="preserve">   з) обеспеченность пищеблока питьевой водой _____________________________</w:t>
      </w:r>
    </w:p>
    <w:p w14:paraId="78CAD8E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8EFEA71" w14:textId="77777777" w:rsidR="00B31B4B" w:rsidRDefault="00B31B4B">
      <w:pPr>
        <w:pStyle w:val="ConsPlusNonformat"/>
        <w:jc w:val="both"/>
      </w:pPr>
      <w:r>
        <w:t xml:space="preserve">   и) способ удаления пищевых отходов и промывочных вод ___________________</w:t>
      </w:r>
    </w:p>
    <w:p w14:paraId="4701A05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470A7F6" w14:textId="77777777" w:rsidR="00B31B4B" w:rsidRDefault="00B31B4B">
      <w:pPr>
        <w:pStyle w:val="ConsPlusNonformat"/>
        <w:jc w:val="both"/>
      </w:pPr>
      <w:r>
        <w:t>9. Характеристика водоснабжения лагеря:</w:t>
      </w:r>
    </w:p>
    <w:p w14:paraId="10E83BFF" w14:textId="77777777" w:rsidR="00B31B4B" w:rsidRDefault="00B31B4B">
      <w:pPr>
        <w:pStyle w:val="ConsPlusNonformat"/>
        <w:jc w:val="both"/>
      </w:pPr>
      <w:r>
        <w:t xml:space="preserve">   а) характер водоисточника ______________________________________________</w:t>
      </w:r>
    </w:p>
    <w:p w14:paraId="38525EE2" w14:textId="77777777" w:rsidR="00B31B4B" w:rsidRDefault="00B31B4B">
      <w:pPr>
        <w:pStyle w:val="ConsPlusNonformat"/>
        <w:jc w:val="both"/>
      </w:pPr>
      <w:r>
        <w:t xml:space="preserve">   б) заключение СЭС о его использовании с указанием КОЛИТИТРА ____________</w:t>
      </w:r>
    </w:p>
    <w:p w14:paraId="4B0ED54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317C73A" w14:textId="77777777" w:rsidR="00B31B4B" w:rsidRDefault="00B31B4B">
      <w:pPr>
        <w:pStyle w:val="ConsPlusNonformat"/>
        <w:jc w:val="both"/>
      </w:pPr>
      <w:r>
        <w:t xml:space="preserve">   в) рекомендации СЭС по обработке воды __________________________________</w:t>
      </w:r>
    </w:p>
    <w:p w14:paraId="1242C0C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5EA81CA" w14:textId="77777777" w:rsidR="00B31B4B" w:rsidRDefault="00B31B4B">
      <w:pPr>
        <w:pStyle w:val="ConsPlusNonformat"/>
        <w:jc w:val="both"/>
      </w:pPr>
      <w:r>
        <w:t xml:space="preserve">   г) пункт забора,  способ  доставки,  количество  емкостей,  их  объем  и</w:t>
      </w:r>
    </w:p>
    <w:p w14:paraId="3081E0A6" w14:textId="77777777" w:rsidR="00B31B4B" w:rsidRDefault="00B31B4B">
      <w:pPr>
        <w:pStyle w:val="ConsPlusNonformat"/>
        <w:jc w:val="both"/>
      </w:pPr>
      <w:r>
        <w:t>пригодность (при отсутствии водоисточника) ________________________________</w:t>
      </w:r>
    </w:p>
    <w:p w14:paraId="019417F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96872D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70B6619" w14:textId="77777777" w:rsidR="00B31B4B" w:rsidRDefault="00B31B4B">
      <w:pPr>
        <w:pStyle w:val="ConsPlusNonformat"/>
        <w:jc w:val="both"/>
      </w:pPr>
    </w:p>
    <w:p w14:paraId="7B589BF1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стр. 3 ф. 318-у</w:t>
      </w:r>
    </w:p>
    <w:p w14:paraId="1163605B" w14:textId="77777777" w:rsidR="00B31B4B" w:rsidRDefault="00B31B4B">
      <w:pPr>
        <w:pStyle w:val="ConsPlusNonformat"/>
        <w:jc w:val="both"/>
      </w:pPr>
    </w:p>
    <w:p w14:paraId="2C743F3A" w14:textId="77777777" w:rsidR="00B31B4B" w:rsidRDefault="00B31B4B">
      <w:pPr>
        <w:pStyle w:val="ConsPlusNonformat"/>
        <w:jc w:val="both"/>
      </w:pPr>
      <w:r>
        <w:t xml:space="preserve">   д) обеспеченность лагеря бачками (количество) и их пригодность _________</w:t>
      </w:r>
    </w:p>
    <w:p w14:paraId="02AA687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E757EC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C8CABC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BA7A15B" w14:textId="77777777" w:rsidR="00B31B4B" w:rsidRDefault="00B31B4B">
      <w:pPr>
        <w:pStyle w:val="ConsPlusNonformat"/>
        <w:jc w:val="both"/>
      </w:pPr>
      <w:r>
        <w:t>10. Характеристика зоны санитарного благоустройства:</w:t>
      </w:r>
    </w:p>
    <w:p w14:paraId="08E5D749" w14:textId="77777777" w:rsidR="00B31B4B" w:rsidRDefault="00B31B4B">
      <w:pPr>
        <w:pStyle w:val="ConsPlusNonformat"/>
        <w:jc w:val="both"/>
      </w:pPr>
      <w:r>
        <w:t xml:space="preserve">    а) наличие умывальников, правильность их устройства и количество сосков</w:t>
      </w:r>
    </w:p>
    <w:p w14:paraId="7480B9F9" w14:textId="77777777" w:rsidR="00B31B4B" w:rsidRDefault="00B31B4B">
      <w:pPr>
        <w:pStyle w:val="ConsPlusNonformat"/>
        <w:jc w:val="both"/>
      </w:pPr>
      <w:r>
        <w:t>(при централиз. водоснабжении количество кранов,  исправность  водопровода,</w:t>
      </w:r>
    </w:p>
    <w:p w14:paraId="096B76FA" w14:textId="77777777" w:rsidR="00B31B4B" w:rsidRDefault="00B31B4B">
      <w:pPr>
        <w:pStyle w:val="ConsPlusNonformat"/>
        <w:jc w:val="both"/>
      </w:pPr>
      <w:r>
        <w:t>наличие канализационной сети и ее исправность)</w:t>
      </w:r>
    </w:p>
    <w:p w14:paraId="7AC00F7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51F10D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3D6E23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5B0984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2CF3FF3" w14:textId="77777777" w:rsidR="00B31B4B" w:rsidRDefault="00B31B4B">
      <w:pPr>
        <w:pStyle w:val="ConsPlusNonformat"/>
        <w:jc w:val="both"/>
      </w:pPr>
      <w:r>
        <w:t xml:space="preserve">   б) наличие бани и ее санитарное состояние, кто пользуется</w:t>
      </w:r>
    </w:p>
    <w:p w14:paraId="23D52AC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3D7553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6EDAE12" w14:textId="77777777" w:rsidR="00B31B4B" w:rsidRDefault="00B31B4B">
      <w:pPr>
        <w:pStyle w:val="ConsPlusNonformat"/>
        <w:jc w:val="both"/>
      </w:pPr>
      <w:r>
        <w:t xml:space="preserve">             (при отсутствии бани, где и как организ. помывки)</w:t>
      </w:r>
    </w:p>
    <w:p w14:paraId="573BC91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B9F894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2620232" w14:textId="77777777" w:rsidR="00B31B4B" w:rsidRDefault="00B31B4B">
      <w:pPr>
        <w:pStyle w:val="ConsPlusNonformat"/>
        <w:jc w:val="both"/>
      </w:pPr>
      <w:r>
        <w:t xml:space="preserve">   в) наличие душа ________________________________________________________</w:t>
      </w:r>
    </w:p>
    <w:p w14:paraId="24FB01B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C7EBE19" w14:textId="77777777" w:rsidR="00B31B4B" w:rsidRDefault="00B31B4B">
      <w:pPr>
        <w:pStyle w:val="ConsPlusNonformat"/>
        <w:jc w:val="both"/>
      </w:pPr>
      <w:r>
        <w:t xml:space="preserve">   д) наличие туалетов, правильность их расположения и достаточность объема</w:t>
      </w:r>
    </w:p>
    <w:p w14:paraId="354FAA6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C48619E" w14:textId="77777777" w:rsidR="00B31B4B" w:rsidRDefault="00B31B4B">
      <w:pPr>
        <w:pStyle w:val="ConsPlusNonformat"/>
        <w:jc w:val="both"/>
      </w:pPr>
      <w:r>
        <w:t xml:space="preserve">   ж) наличие запаса дезсредств ___________________________________________</w:t>
      </w:r>
    </w:p>
    <w:p w14:paraId="0FD5D972" w14:textId="77777777" w:rsidR="00B31B4B" w:rsidRDefault="00B31B4B">
      <w:pPr>
        <w:pStyle w:val="ConsPlusNonformat"/>
        <w:jc w:val="both"/>
      </w:pPr>
      <w:r>
        <w:t>12. Наличие спортплощадки _________________________________________________</w:t>
      </w:r>
    </w:p>
    <w:p w14:paraId="1A03A53C" w14:textId="77777777" w:rsidR="00B31B4B" w:rsidRDefault="00B31B4B">
      <w:pPr>
        <w:pStyle w:val="ConsPlusNonformat"/>
        <w:jc w:val="both"/>
      </w:pPr>
      <w:r>
        <w:t>13. Способ освещения в лагере, его достаточность и правильность  устройства</w:t>
      </w:r>
    </w:p>
    <w:p w14:paraId="18E6B8D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64D622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1BC24ED" w14:textId="77777777" w:rsidR="00B31B4B" w:rsidRDefault="00B31B4B">
      <w:pPr>
        <w:pStyle w:val="ConsPlusNonformat"/>
        <w:jc w:val="both"/>
      </w:pPr>
      <w:r>
        <w:t>14. Удаленность лагеря от:</w:t>
      </w:r>
    </w:p>
    <w:p w14:paraId="69E163FF" w14:textId="77777777" w:rsidR="00B31B4B" w:rsidRDefault="00B31B4B">
      <w:pPr>
        <w:pStyle w:val="ConsPlusNonformat"/>
        <w:jc w:val="both"/>
      </w:pPr>
      <w:r>
        <w:t xml:space="preserve">    а) населенного пункта _________________________________________________</w:t>
      </w:r>
    </w:p>
    <w:p w14:paraId="06C62DEB" w14:textId="77777777" w:rsidR="00B31B4B" w:rsidRDefault="00B31B4B">
      <w:pPr>
        <w:pStyle w:val="ConsPlusNonformat"/>
        <w:jc w:val="both"/>
      </w:pPr>
      <w:r>
        <w:t xml:space="preserve">    б) действующего медицинского учреждения (указать какого) ______________</w:t>
      </w:r>
    </w:p>
    <w:p w14:paraId="7BDC42A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BF5AF9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B5D692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997D35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0935FBD" w14:textId="77777777" w:rsidR="00B31B4B" w:rsidRDefault="00B31B4B">
      <w:pPr>
        <w:pStyle w:val="ConsPlusNonformat"/>
        <w:jc w:val="both"/>
      </w:pPr>
    </w:p>
    <w:p w14:paraId="00CC92CE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стр. 4 ф. 318-у</w:t>
      </w:r>
    </w:p>
    <w:p w14:paraId="4328A4B4" w14:textId="77777777" w:rsidR="00B31B4B" w:rsidRDefault="00B31B4B">
      <w:pPr>
        <w:pStyle w:val="ConsPlusNonformat"/>
        <w:jc w:val="both"/>
      </w:pPr>
    </w:p>
    <w:p w14:paraId="09436C41" w14:textId="77777777" w:rsidR="00B31B4B" w:rsidRDefault="00B31B4B">
      <w:pPr>
        <w:pStyle w:val="ConsPlusNonformat"/>
        <w:jc w:val="both"/>
      </w:pPr>
      <w:r>
        <w:t xml:space="preserve">                              ЗАКЛЮЧЕНИЕ:</w:t>
      </w:r>
    </w:p>
    <w:p w14:paraId="7A9CB6E7" w14:textId="77777777" w:rsidR="00B31B4B" w:rsidRDefault="00B31B4B">
      <w:pPr>
        <w:pStyle w:val="ConsPlusNonformat"/>
        <w:jc w:val="both"/>
      </w:pPr>
    </w:p>
    <w:p w14:paraId="6921AC15" w14:textId="77777777" w:rsidR="00B31B4B" w:rsidRDefault="00B31B4B">
      <w:pPr>
        <w:pStyle w:val="ConsPlusNonformat"/>
        <w:jc w:val="both"/>
      </w:pPr>
      <w:r>
        <w:t>а) въезд отряда разрешается с __________________________ 19__ г.</w:t>
      </w:r>
    </w:p>
    <w:p w14:paraId="4BD39EAF" w14:textId="77777777" w:rsidR="00B31B4B" w:rsidRDefault="00B31B4B">
      <w:pPr>
        <w:pStyle w:val="ConsPlusNonformat"/>
        <w:jc w:val="both"/>
      </w:pPr>
      <w:r>
        <w:lastRenderedPageBreak/>
        <w:t xml:space="preserve">                                   (число, месяц)</w:t>
      </w:r>
    </w:p>
    <w:p w14:paraId="107B7F7C" w14:textId="77777777" w:rsidR="00B31B4B" w:rsidRDefault="00B31B4B">
      <w:pPr>
        <w:pStyle w:val="ConsPlusNonformat"/>
        <w:jc w:val="both"/>
      </w:pPr>
      <w:r>
        <w:t>б) въезд запрещается до проведения следующих мероприятий</w:t>
      </w:r>
    </w:p>
    <w:p w14:paraId="6CD67EB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BC7A43E" w14:textId="77777777" w:rsidR="00B31B4B" w:rsidRDefault="00B31B4B">
      <w:pPr>
        <w:pStyle w:val="ConsPlusNonformat"/>
        <w:jc w:val="both"/>
      </w:pPr>
      <w:r>
        <w:t xml:space="preserve">                (указать какие мероприятия и в какой срок)</w:t>
      </w:r>
    </w:p>
    <w:p w14:paraId="34F4CB3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E25F8F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1CC1337" w14:textId="77777777" w:rsidR="00B31B4B" w:rsidRDefault="00B31B4B">
      <w:pPr>
        <w:pStyle w:val="ConsPlusNonformat"/>
        <w:jc w:val="both"/>
      </w:pPr>
      <w:r>
        <w:t xml:space="preserve">в) въезд запрещается вообще </w:t>
      </w:r>
      <w:hyperlink w:anchor="P50887">
        <w:r>
          <w:rPr>
            <w:color w:val="0000FF"/>
          </w:rPr>
          <w:t>&lt;*&gt;</w:t>
        </w:r>
      </w:hyperlink>
      <w:r>
        <w:t xml:space="preserve"> ___________________________________________</w:t>
      </w:r>
    </w:p>
    <w:p w14:paraId="0D09DA68" w14:textId="77777777" w:rsidR="00B31B4B" w:rsidRDefault="00B31B4B">
      <w:pPr>
        <w:pStyle w:val="ConsPlusNonformat"/>
        <w:jc w:val="both"/>
      </w:pPr>
      <w:r>
        <w:t xml:space="preserve">                                             (указать причину)</w:t>
      </w:r>
    </w:p>
    <w:p w14:paraId="4E0C8ED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2CFB9E3" w14:textId="77777777" w:rsidR="00B31B4B" w:rsidRDefault="00B31B4B">
      <w:pPr>
        <w:pStyle w:val="ConsPlusNonformat"/>
        <w:jc w:val="both"/>
      </w:pPr>
    </w:p>
    <w:p w14:paraId="061B1F72" w14:textId="77777777" w:rsidR="00B31B4B" w:rsidRDefault="00B31B4B">
      <w:pPr>
        <w:pStyle w:val="ConsPlusNonformat"/>
        <w:jc w:val="both"/>
      </w:pPr>
      <w:r>
        <w:t xml:space="preserve">    Представитель ________________________</w:t>
      </w:r>
    </w:p>
    <w:p w14:paraId="5992140E" w14:textId="77777777" w:rsidR="00B31B4B" w:rsidRDefault="00B31B4B">
      <w:pPr>
        <w:pStyle w:val="ConsPlusNonformat"/>
        <w:jc w:val="both"/>
      </w:pPr>
      <w:r>
        <w:t xml:space="preserve">                       (назв. района)</w:t>
      </w:r>
    </w:p>
    <w:p w14:paraId="54184D67" w14:textId="77777777" w:rsidR="00B31B4B" w:rsidRDefault="00B31B4B">
      <w:pPr>
        <w:pStyle w:val="ConsPlusNonformat"/>
        <w:jc w:val="both"/>
      </w:pPr>
      <w:r>
        <w:t>_________________ СЭС ___________________   _______________________________</w:t>
      </w:r>
    </w:p>
    <w:p w14:paraId="435E4CF9" w14:textId="77777777" w:rsidR="00B31B4B" w:rsidRDefault="00B31B4B">
      <w:pPr>
        <w:pStyle w:val="ConsPlusNonformat"/>
        <w:jc w:val="both"/>
      </w:pPr>
      <w:r>
        <w:t xml:space="preserve">                           (подпись)                   (фамилия)</w:t>
      </w:r>
    </w:p>
    <w:p w14:paraId="13BBBD28" w14:textId="77777777" w:rsidR="00B31B4B" w:rsidRDefault="00B31B4B">
      <w:pPr>
        <w:pStyle w:val="ConsPlusNonformat"/>
        <w:jc w:val="both"/>
      </w:pPr>
    </w:p>
    <w:p w14:paraId="24547310" w14:textId="77777777" w:rsidR="00B31B4B" w:rsidRDefault="00B31B4B">
      <w:pPr>
        <w:pStyle w:val="ConsPlusNonformat"/>
        <w:jc w:val="both"/>
      </w:pPr>
      <w:r>
        <w:t xml:space="preserve">    Представитель ______________________     Представитель ________________</w:t>
      </w:r>
    </w:p>
    <w:p w14:paraId="56CEE3E2" w14:textId="77777777" w:rsidR="00B31B4B" w:rsidRDefault="00B31B4B">
      <w:pPr>
        <w:pStyle w:val="ConsPlusNonformat"/>
        <w:jc w:val="both"/>
      </w:pPr>
      <w:r>
        <w:t xml:space="preserve">                  (наим. приним. орган.)                    (наим. отряда)</w:t>
      </w:r>
    </w:p>
    <w:p w14:paraId="5A094259" w14:textId="77777777" w:rsidR="00B31B4B" w:rsidRDefault="00B31B4B">
      <w:pPr>
        <w:pStyle w:val="ConsPlusNonformat"/>
        <w:jc w:val="both"/>
      </w:pPr>
      <w:r>
        <w:t>______________  __________________           ____________  ________________</w:t>
      </w:r>
    </w:p>
    <w:p w14:paraId="304323BA" w14:textId="77777777" w:rsidR="00B31B4B" w:rsidRDefault="00B31B4B">
      <w:pPr>
        <w:pStyle w:val="ConsPlusNonformat"/>
        <w:jc w:val="both"/>
      </w:pPr>
      <w:r>
        <w:t xml:space="preserve">   (подпись)          (фамилия)                (подпись)       (фамилия)</w:t>
      </w:r>
    </w:p>
    <w:p w14:paraId="1ABE76C8" w14:textId="77777777" w:rsidR="00B31B4B" w:rsidRDefault="00B31B4B">
      <w:pPr>
        <w:pStyle w:val="ConsPlusNonformat"/>
        <w:jc w:val="both"/>
      </w:pPr>
    </w:p>
    <w:p w14:paraId="17DF92D4" w14:textId="77777777" w:rsidR="00B31B4B" w:rsidRDefault="00B31B4B">
      <w:pPr>
        <w:pStyle w:val="ConsPlusNonformat"/>
        <w:jc w:val="both"/>
      </w:pPr>
      <w:r>
        <w:t xml:space="preserve">Составлен _______________________ 19__ г. </w:t>
      </w:r>
      <w:hyperlink w:anchor="P50888">
        <w:r>
          <w:rPr>
            <w:color w:val="0000FF"/>
          </w:rPr>
          <w:t>&lt;**&gt;</w:t>
        </w:r>
      </w:hyperlink>
    </w:p>
    <w:p w14:paraId="77107D05" w14:textId="77777777" w:rsidR="00B31B4B" w:rsidRDefault="00B31B4B">
      <w:pPr>
        <w:pStyle w:val="ConsPlusNonformat"/>
        <w:jc w:val="both"/>
      </w:pPr>
      <w:r>
        <w:t xml:space="preserve">              (число, месяц)</w:t>
      </w:r>
    </w:p>
    <w:p w14:paraId="4E9916E3" w14:textId="77777777" w:rsidR="00B31B4B" w:rsidRDefault="00B31B4B">
      <w:pPr>
        <w:pStyle w:val="ConsPlusNormal"/>
        <w:jc w:val="both"/>
      </w:pPr>
    </w:p>
    <w:p w14:paraId="620FD5DC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148C3922" w14:textId="77777777" w:rsidR="00B31B4B" w:rsidRDefault="00B31B4B">
      <w:pPr>
        <w:pStyle w:val="ConsPlusNormal"/>
        <w:spacing w:before="200"/>
        <w:ind w:firstLine="540"/>
        <w:jc w:val="both"/>
      </w:pPr>
      <w:bookmarkStart w:id="459" w:name="P50887"/>
      <w:bookmarkEnd w:id="459"/>
      <w:r>
        <w:t>&lt;*&gt; В случае запрещения въезда отряда об этом немедленно извещается главный врач областной, краевой, республиканской СЭС и главный врач областного, краевого, республиканского штаба ССО.</w:t>
      </w:r>
    </w:p>
    <w:p w14:paraId="62788984" w14:textId="77777777" w:rsidR="00B31B4B" w:rsidRDefault="00B31B4B">
      <w:pPr>
        <w:pStyle w:val="ConsPlusNormal"/>
        <w:spacing w:before="200"/>
        <w:ind w:firstLine="540"/>
        <w:jc w:val="both"/>
      </w:pPr>
      <w:bookmarkStart w:id="460" w:name="P50888"/>
      <w:bookmarkEnd w:id="460"/>
      <w:r>
        <w:t>&lt;**&gt; Паспорт составляется в трех экземплярах и передается на хранение каждой из подписавших организаций. По окончании работ районные СЭС сдают паспорта в областную, краевую, республиканскую СЭС для составления итогового отчета; мед. работники отрядов сдают паспорта главному (санитарному) врачу областного, краевого, республиканского штаба ССО. Паспорта уничтожаются через год.</w:t>
      </w:r>
    </w:p>
    <w:p w14:paraId="454087B0" w14:textId="77777777" w:rsidR="00B31B4B" w:rsidRDefault="00B31B4B">
      <w:pPr>
        <w:pStyle w:val="ConsPlusNormal"/>
        <w:jc w:val="both"/>
      </w:pPr>
    </w:p>
    <w:p w14:paraId="57A232A5" w14:textId="77777777" w:rsidR="00B31B4B" w:rsidRDefault="00B31B4B">
      <w:pPr>
        <w:pStyle w:val="ConsPlusNormal"/>
        <w:jc w:val="both"/>
      </w:pPr>
    </w:p>
    <w:p w14:paraId="047DB744" w14:textId="77777777" w:rsidR="00B31B4B" w:rsidRDefault="00B31B4B">
      <w:pPr>
        <w:pStyle w:val="ConsPlusNormal"/>
        <w:jc w:val="both"/>
      </w:pPr>
    </w:p>
    <w:p w14:paraId="65EC5E94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37F53A6B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55CEEEDD" w14:textId="77777777" w:rsidR="00B31B4B" w:rsidRDefault="00B31B4B">
      <w:pPr>
        <w:pStyle w:val="ConsPlusNonformat"/>
        <w:jc w:val="both"/>
      </w:pPr>
    </w:p>
    <w:p w14:paraId="7EAE85DF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852CA4E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319-у</w:t>
      </w:r>
    </w:p>
    <w:p w14:paraId="6B27C369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F80925F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327C30D6" w14:textId="77777777" w:rsidR="00B31B4B" w:rsidRDefault="00B31B4B">
      <w:pPr>
        <w:pStyle w:val="ConsPlusNonformat"/>
        <w:jc w:val="both"/>
      </w:pPr>
    </w:p>
    <w:p w14:paraId="616A51FD" w14:textId="77777777" w:rsidR="00B31B4B" w:rsidRDefault="00B31B4B">
      <w:pPr>
        <w:pStyle w:val="ConsPlusNonformat"/>
        <w:jc w:val="both"/>
      </w:pPr>
      <w:bookmarkStart w:id="461" w:name="P50900"/>
      <w:bookmarkEnd w:id="461"/>
      <w:r>
        <w:t xml:space="preserve">                             УЧЕТНАЯ КАРТОЧКА</w:t>
      </w:r>
    </w:p>
    <w:p w14:paraId="46D8455B" w14:textId="77777777" w:rsidR="00B31B4B" w:rsidRDefault="00B31B4B">
      <w:pPr>
        <w:pStyle w:val="ConsPlusNonformat"/>
        <w:jc w:val="both"/>
      </w:pPr>
      <w:r>
        <w:t xml:space="preserve">                   общественного санитарного инспектора</w:t>
      </w:r>
    </w:p>
    <w:p w14:paraId="71E983DB" w14:textId="77777777" w:rsidR="00B31B4B" w:rsidRDefault="00B31B4B">
      <w:pPr>
        <w:pStyle w:val="ConsPlusNonformat"/>
        <w:jc w:val="both"/>
      </w:pPr>
    </w:p>
    <w:p w14:paraId="2674538F" w14:textId="77777777" w:rsidR="00B31B4B" w:rsidRDefault="00B31B4B">
      <w:pPr>
        <w:pStyle w:val="ConsPlusNonformat"/>
        <w:jc w:val="both"/>
      </w:pPr>
      <w:r>
        <w:t>1. Фамилия, имя, отчество _________________________________________________</w:t>
      </w:r>
    </w:p>
    <w:p w14:paraId="57B6571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938B5ED" w14:textId="77777777" w:rsidR="00B31B4B" w:rsidRDefault="00B31B4B">
      <w:pPr>
        <w:pStyle w:val="ConsPlusNonformat"/>
        <w:jc w:val="both"/>
      </w:pPr>
      <w:r>
        <w:t>2. Удостоверение __________________________________________________________</w:t>
      </w:r>
    </w:p>
    <w:p w14:paraId="5FA7F606" w14:textId="77777777" w:rsidR="00B31B4B" w:rsidRDefault="00B31B4B">
      <w:pPr>
        <w:pStyle w:val="ConsPlusNonformat"/>
        <w:jc w:val="both"/>
      </w:pPr>
      <w:r>
        <w:t xml:space="preserve">                                       (N, дата выдачи)</w:t>
      </w:r>
    </w:p>
    <w:p w14:paraId="49963579" w14:textId="77777777" w:rsidR="00B31B4B" w:rsidRDefault="00B31B4B">
      <w:pPr>
        <w:pStyle w:val="ConsPlusNonformat"/>
        <w:jc w:val="both"/>
      </w:pPr>
      <w:r>
        <w:t>3. Домашний адрес _________________________________________________________</w:t>
      </w:r>
    </w:p>
    <w:p w14:paraId="228E2F0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3AE4794" w14:textId="77777777" w:rsidR="00B31B4B" w:rsidRDefault="00B31B4B">
      <w:pPr>
        <w:pStyle w:val="ConsPlusNonformat"/>
        <w:jc w:val="both"/>
      </w:pPr>
      <w:r>
        <w:t>4. Год рождения ___________________________________________________________</w:t>
      </w:r>
    </w:p>
    <w:p w14:paraId="0FFCC92B" w14:textId="77777777" w:rsidR="00B31B4B" w:rsidRDefault="00B31B4B">
      <w:pPr>
        <w:pStyle w:val="ConsPlusNonformat"/>
        <w:jc w:val="both"/>
      </w:pPr>
      <w:r>
        <w:t>5. Образование ____________________________________________________________</w:t>
      </w:r>
    </w:p>
    <w:p w14:paraId="6FBE2646" w14:textId="77777777" w:rsidR="00B31B4B" w:rsidRDefault="00B31B4B">
      <w:pPr>
        <w:pStyle w:val="ConsPlusNonformat"/>
        <w:jc w:val="both"/>
      </w:pPr>
      <w:r>
        <w:t>6. Место работы ___________________________________________________________</w:t>
      </w:r>
    </w:p>
    <w:p w14:paraId="6CCF395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4D7F727" w14:textId="77777777" w:rsidR="00B31B4B" w:rsidRDefault="00B31B4B">
      <w:pPr>
        <w:pStyle w:val="ConsPlusNonformat"/>
        <w:jc w:val="both"/>
      </w:pPr>
      <w:r>
        <w:t>7. Должность ______________________________________________________________</w:t>
      </w:r>
    </w:p>
    <w:p w14:paraId="4C317BB1" w14:textId="77777777" w:rsidR="00B31B4B" w:rsidRDefault="00B31B4B">
      <w:pPr>
        <w:pStyle w:val="ConsPlusNonformat"/>
        <w:jc w:val="both"/>
      </w:pPr>
      <w:r>
        <w:t>8. Дата начала работы при _________________________________________________</w:t>
      </w:r>
    </w:p>
    <w:p w14:paraId="21631E0D" w14:textId="77777777" w:rsidR="00B31B4B" w:rsidRDefault="00B31B4B">
      <w:pPr>
        <w:pStyle w:val="ConsPlusNonformat"/>
        <w:jc w:val="both"/>
      </w:pPr>
      <w:r>
        <w:t xml:space="preserve">                                     (наименование санэпидстанции)</w:t>
      </w:r>
    </w:p>
    <w:p w14:paraId="7284B00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7615461" w14:textId="77777777" w:rsidR="00B31B4B" w:rsidRDefault="00B31B4B">
      <w:pPr>
        <w:pStyle w:val="ConsPlusNonformat"/>
        <w:jc w:val="both"/>
      </w:pPr>
      <w:r>
        <w:t>9. Раздел работы __________________________________________________________</w:t>
      </w:r>
    </w:p>
    <w:p w14:paraId="1BEEFFA8" w14:textId="77777777" w:rsidR="00B31B4B" w:rsidRDefault="00B31B4B">
      <w:pPr>
        <w:pStyle w:val="ConsPlusNonformat"/>
        <w:jc w:val="both"/>
      </w:pPr>
      <w:r>
        <w:t>10. Наименование объектов, принятых под самостоятельный текущий  санитарный</w:t>
      </w:r>
    </w:p>
    <w:p w14:paraId="3AD29185" w14:textId="77777777" w:rsidR="00B31B4B" w:rsidRDefault="00B31B4B">
      <w:pPr>
        <w:pStyle w:val="ConsPlusNonformat"/>
        <w:jc w:val="both"/>
      </w:pPr>
      <w:r>
        <w:lastRenderedPageBreak/>
        <w:t>надзор ____________________________________________________________________</w:t>
      </w:r>
    </w:p>
    <w:p w14:paraId="3B256BB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5A2218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7EBF30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1D84BD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1E20BD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7EDDCD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B3D65B2" w14:textId="77777777" w:rsidR="00B31B4B" w:rsidRDefault="00B31B4B">
      <w:pPr>
        <w:pStyle w:val="ConsPlusNormal"/>
        <w:jc w:val="both"/>
      </w:pPr>
    </w:p>
    <w:p w14:paraId="4D730560" w14:textId="77777777" w:rsidR="00B31B4B" w:rsidRDefault="00B31B4B">
      <w:pPr>
        <w:pStyle w:val="ConsPlusNormal"/>
        <w:jc w:val="right"/>
      </w:pPr>
      <w:r>
        <w:t>оборот ф. 319-у</w:t>
      </w:r>
    </w:p>
    <w:p w14:paraId="50A2180E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28"/>
        <w:gridCol w:w="1701"/>
        <w:gridCol w:w="1701"/>
        <w:gridCol w:w="1814"/>
        <w:gridCol w:w="1928"/>
      </w:tblGrid>
      <w:tr w:rsidR="00B31B4B" w14:paraId="09AF8179" w14:textId="77777777">
        <w:tc>
          <w:tcPr>
            <w:tcW w:w="9072" w:type="dxa"/>
            <w:gridSpan w:val="5"/>
            <w:vAlign w:val="center"/>
          </w:tcPr>
          <w:p w14:paraId="7581A54D" w14:textId="77777777" w:rsidR="00B31B4B" w:rsidRDefault="00B31B4B">
            <w:pPr>
              <w:pStyle w:val="ConsPlusNormal"/>
              <w:jc w:val="center"/>
            </w:pPr>
            <w:r>
              <w:t>ПРОВЕДЕННАЯ РАБОТА</w:t>
            </w:r>
          </w:p>
        </w:tc>
      </w:tr>
      <w:tr w:rsidR="00B31B4B" w14:paraId="25E7596A" w14:textId="77777777">
        <w:tc>
          <w:tcPr>
            <w:tcW w:w="1928" w:type="dxa"/>
            <w:vAlign w:val="center"/>
          </w:tcPr>
          <w:p w14:paraId="2D06B43C" w14:textId="77777777" w:rsidR="00B31B4B" w:rsidRDefault="00B31B4B">
            <w:pPr>
              <w:pStyle w:val="ConsPlusNormal"/>
              <w:jc w:val="center"/>
            </w:pPr>
            <w:r>
              <w:t>Дата обследования</w:t>
            </w:r>
          </w:p>
        </w:tc>
        <w:tc>
          <w:tcPr>
            <w:tcW w:w="1701" w:type="dxa"/>
            <w:vAlign w:val="center"/>
          </w:tcPr>
          <w:p w14:paraId="753D1AE4" w14:textId="77777777" w:rsidR="00B31B4B" w:rsidRDefault="00B31B4B">
            <w:pPr>
              <w:pStyle w:val="ConsPlusNormal"/>
              <w:jc w:val="center"/>
            </w:pPr>
            <w:r>
              <w:t>Цель обследования</w:t>
            </w:r>
          </w:p>
        </w:tc>
        <w:tc>
          <w:tcPr>
            <w:tcW w:w="1701" w:type="dxa"/>
            <w:vAlign w:val="center"/>
          </w:tcPr>
          <w:p w14:paraId="443D8667" w14:textId="77777777" w:rsidR="00B31B4B" w:rsidRDefault="00B31B4B">
            <w:pPr>
              <w:pStyle w:val="ConsPlusNormal"/>
              <w:jc w:val="center"/>
            </w:pPr>
            <w:r>
              <w:t>Результат обследования</w:t>
            </w:r>
          </w:p>
        </w:tc>
        <w:tc>
          <w:tcPr>
            <w:tcW w:w="1814" w:type="dxa"/>
            <w:vAlign w:val="center"/>
          </w:tcPr>
          <w:p w14:paraId="0759F4B7" w14:textId="77777777" w:rsidR="00B31B4B" w:rsidRDefault="00B31B4B">
            <w:pPr>
              <w:pStyle w:val="ConsPlusNormal"/>
              <w:jc w:val="center"/>
            </w:pPr>
            <w:r>
              <w:t>Принятые меры</w:t>
            </w:r>
          </w:p>
        </w:tc>
        <w:tc>
          <w:tcPr>
            <w:tcW w:w="1928" w:type="dxa"/>
            <w:vAlign w:val="center"/>
          </w:tcPr>
          <w:p w14:paraId="210DB50C" w14:textId="77777777" w:rsidR="00B31B4B" w:rsidRDefault="00B31B4B">
            <w:pPr>
              <w:pStyle w:val="ConsPlusNormal"/>
              <w:jc w:val="center"/>
            </w:pPr>
            <w:r>
              <w:t>Отметки санэпидстанции</w:t>
            </w:r>
          </w:p>
        </w:tc>
      </w:tr>
      <w:tr w:rsidR="00B31B4B" w14:paraId="2DDD4FAE" w14:textId="77777777">
        <w:tc>
          <w:tcPr>
            <w:tcW w:w="1928" w:type="dxa"/>
            <w:vAlign w:val="center"/>
          </w:tcPr>
          <w:p w14:paraId="375DF8FF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14:paraId="2B261F09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701" w:type="dxa"/>
            <w:vAlign w:val="center"/>
          </w:tcPr>
          <w:p w14:paraId="70817249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814" w:type="dxa"/>
            <w:vAlign w:val="center"/>
          </w:tcPr>
          <w:p w14:paraId="310A4871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928" w:type="dxa"/>
            <w:vAlign w:val="center"/>
          </w:tcPr>
          <w:p w14:paraId="7289DC82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</w:tr>
      <w:tr w:rsidR="00B31B4B" w14:paraId="16BC16EA" w14:textId="77777777">
        <w:tc>
          <w:tcPr>
            <w:tcW w:w="1928" w:type="dxa"/>
          </w:tcPr>
          <w:p w14:paraId="1E4681C8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11ED98A5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6305B440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6CE0F1EF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</w:tcPr>
          <w:p w14:paraId="0CAE533E" w14:textId="77777777" w:rsidR="00B31B4B" w:rsidRDefault="00B31B4B">
            <w:pPr>
              <w:pStyle w:val="ConsPlusNormal"/>
            </w:pPr>
          </w:p>
        </w:tc>
      </w:tr>
    </w:tbl>
    <w:p w14:paraId="48C7DAFC" w14:textId="77777777" w:rsidR="00B31B4B" w:rsidRDefault="00B31B4B">
      <w:pPr>
        <w:pStyle w:val="ConsPlusNormal"/>
        <w:jc w:val="both"/>
      </w:pPr>
    </w:p>
    <w:p w14:paraId="3628D66E" w14:textId="77777777" w:rsidR="00B31B4B" w:rsidRDefault="00B31B4B">
      <w:pPr>
        <w:pStyle w:val="ConsPlusNormal"/>
        <w:jc w:val="both"/>
      </w:pPr>
    </w:p>
    <w:p w14:paraId="57B70E7B" w14:textId="77777777" w:rsidR="00B31B4B" w:rsidRDefault="00B31B4B">
      <w:pPr>
        <w:pStyle w:val="ConsPlusNormal"/>
        <w:jc w:val="both"/>
      </w:pPr>
    </w:p>
    <w:p w14:paraId="24B35A54" w14:textId="77777777" w:rsidR="00B31B4B" w:rsidRDefault="00B31B4B">
      <w:pPr>
        <w:pStyle w:val="ConsPlusNonformat"/>
        <w:jc w:val="both"/>
      </w:pPr>
      <w:r>
        <w:t xml:space="preserve">                                            Код формы по ОКУД _____________</w:t>
      </w:r>
    </w:p>
    <w:p w14:paraId="0F9D1399" w14:textId="77777777" w:rsidR="00B31B4B" w:rsidRDefault="00B31B4B">
      <w:pPr>
        <w:pStyle w:val="ConsPlusNonformat"/>
        <w:jc w:val="both"/>
      </w:pPr>
      <w:r>
        <w:t xml:space="preserve">                                            Код учреждения по ОКПО ________</w:t>
      </w:r>
    </w:p>
    <w:p w14:paraId="18058836" w14:textId="77777777" w:rsidR="00B31B4B" w:rsidRDefault="00B31B4B">
      <w:pPr>
        <w:pStyle w:val="ConsPlusNonformat"/>
        <w:jc w:val="both"/>
      </w:pPr>
    </w:p>
    <w:p w14:paraId="274738DD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────────────────────────────┬─────────────────┬────────────────────────────</w:t>
      </w:r>
    </w:p>
    <w:p w14:paraId="725D476E" w14:textId="77777777" w:rsidR="00B31B4B" w:rsidRDefault="00B31B4B">
      <w:pPr>
        <w:pStyle w:val="ConsPlusNonformat"/>
        <w:jc w:val="both"/>
      </w:pPr>
      <w:r>
        <w:t>Министерство здравоохранения│                 │   Медицинская документация</w:t>
      </w:r>
    </w:p>
    <w:p w14:paraId="7F8A3C4C" w14:textId="77777777" w:rsidR="00B31B4B" w:rsidRDefault="00B31B4B">
      <w:pPr>
        <w:pStyle w:val="ConsPlusNonformat"/>
        <w:jc w:val="both"/>
      </w:pPr>
      <w:r>
        <w:t xml:space="preserve">           СССР             │                 │        Форма N 320-у</w:t>
      </w:r>
    </w:p>
    <w:p w14:paraId="75381AD4" w14:textId="77777777" w:rsidR="00B31B4B" w:rsidRDefault="00B31B4B">
      <w:pPr>
        <w:pStyle w:val="ConsPlusNonformat"/>
        <w:jc w:val="both"/>
      </w:pPr>
      <w:r>
        <w:t>____________________________│                 │  Утверждена Минздравом СССР</w:t>
      </w:r>
    </w:p>
    <w:p w14:paraId="046A3486" w14:textId="77777777" w:rsidR="00B31B4B" w:rsidRDefault="00B31B4B">
      <w:pPr>
        <w:pStyle w:val="ConsPlusNonformat"/>
        <w:jc w:val="both"/>
      </w:pPr>
      <w:r>
        <w:t xml:space="preserve">   Наименование учреждения  │                 │     04.10.80 г. N 1030</w:t>
      </w:r>
    </w:p>
    <w:p w14:paraId="796DB5BE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────────────────────────────┴─────────────────┴────────────────────────────</w:t>
      </w:r>
    </w:p>
    <w:p w14:paraId="00E23BA7" w14:textId="77777777" w:rsidR="00B31B4B" w:rsidRDefault="00B31B4B">
      <w:pPr>
        <w:pStyle w:val="ConsPlusNonformat"/>
        <w:jc w:val="both"/>
      </w:pPr>
    </w:p>
    <w:p w14:paraId="02173270" w14:textId="77777777" w:rsidR="00B31B4B" w:rsidRDefault="00B31B4B">
      <w:pPr>
        <w:pStyle w:val="ConsPlusNonformat"/>
        <w:jc w:val="both"/>
      </w:pPr>
      <w:bookmarkStart w:id="462" w:name="P50958"/>
      <w:bookmarkEnd w:id="462"/>
      <w:r>
        <w:t xml:space="preserve">                                    АКТ</w:t>
      </w:r>
    </w:p>
    <w:p w14:paraId="4EF6B214" w14:textId="77777777" w:rsidR="00B31B4B" w:rsidRDefault="00B31B4B">
      <w:pPr>
        <w:pStyle w:val="ConsPlusNonformat"/>
        <w:jc w:val="both"/>
      </w:pPr>
      <w:r>
        <w:t xml:space="preserve">                   обследования общественным санитарным</w:t>
      </w:r>
    </w:p>
    <w:p w14:paraId="691A81DD" w14:textId="77777777" w:rsidR="00B31B4B" w:rsidRDefault="00B31B4B">
      <w:pPr>
        <w:pStyle w:val="ConsPlusNonformat"/>
        <w:jc w:val="both"/>
      </w:pPr>
      <w:r>
        <w:t xml:space="preserve">                                инспектором</w:t>
      </w:r>
    </w:p>
    <w:p w14:paraId="38F4EFA6" w14:textId="77777777" w:rsidR="00B31B4B" w:rsidRDefault="00B31B4B">
      <w:pPr>
        <w:pStyle w:val="ConsPlusNonformat"/>
        <w:jc w:val="both"/>
      </w:pPr>
      <w:r>
        <w:t xml:space="preserve">                       "__" _______________ 19__ г.</w:t>
      </w:r>
    </w:p>
    <w:p w14:paraId="279A9084" w14:textId="77777777" w:rsidR="00B31B4B" w:rsidRDefault="00B31B4B">
      <w:pPr>
        <w:pStyle w:val="ConsPlusNonformat"/>
        <w:jc w:val="both"/>
      </w:pPr>
    </w:p>
    <w:p w14:paraId="6FA6F04A" w14:textId="77777777" w:rsidR="00B31B4B" w:rsidRDefault="00B31B4B">
      <w:pPr>
        <w:pStyle w:val="ConsPlusNonformat"/>
        <w:jc w:val="both"/>
      </w:pPr>
      <w:r>
        <w:t>Мною, _____________________________________________________________________</w:t>
      </w:r>
    </w:p>
    <w:p w14:paraId="725D4D00" w14:textId="77777777" w:rsidR="00B31B4B" w:rsidRDefault="00B31B4B">
      <w:pPr>
        <w:pStyle w:val="ConsPlusNonformat"/>
        <w:jc w:val="both"/>
      </w:pPr>
      <w:r>
        <w:t xml:space="preserve">                            (фамилия, имя, отчество)</w:t>
      </w:r>
    </w:p>
    <w:p w14:paraId="005FFE9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DB70853" w14:textId="77777777" w:rsidR="00B31B4B" w:rsidRDefault="00B31B4B">
      <w:pPr>
        <w:pStyle w:val="ConsPlusNonformat"/>
        <w:jc w:val="both"/>
      </w:pPr>
      <w:r>
        <w:t>общественным санитарным инспектором _______________________________________</w:t>
      </w:r>
    </w:p>
    <w:p w14:paraId="71C742B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456C07F" w14:textId="77777777" w:rsidR="00B31B4B" w:rsidRDefault="00B31B4B">
      <w:pPr>
        <w:pStyle w:val="ConsPlusNonformat"/>
        <w:jc w:val="both"/>
      </w:pPr>
      <w:r>
        <w:t xml:space="preserve">                       (наименование санэпидстанции)</w:t>
      </w:r>
    </w:p>
    <w:p w14:paraId="0F23782B" w14:textId="77777777" w:rsidR="00B31B4B" w:rsidRDefault="00B31B4B">
      <w:pPr>
        <w:pStyle w:val="ConsPlusNonformat"/>
        <w:jc w:val="both"/>
      </w:pPr>
      <w:r>
        <w:t>в присутствии _____________________________________________________________</w:t>
      </w:r>
    </w:p>
    <w:p w14:paraId="5EC5CDA8" w14:textId="77777777" w:rsidR="00B31B4B" w:rsidRDefault="00B31B4B">
      <w:pPr>
        <w:pStyle w:val="ConsPlusNonformat"/>
        <w:jc w:val="both"/>
      </w:pPr>
      <w:r>
        <w:t xml:space="preserve">                               (фамилия, имя, отчество и</w:t>
      </w:r>
    </w:p>
    <w:p w14:paraId="656F7D2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121E458" w14:textId="77777777" w:rsidR="00B31B4B" w:rsidRDefault="00B31B4B">
      <w:pPr>
        <w:pStyle w:val="ConsPlusNonformat"/>
        <w:jc w:val="both"/>
      </w:pPr>
      <w:r>
        <w:t xml:space="preserve">                       должность должностного лица)</w:t>
      </w:r>
    </w:p>
    <w:p w14:paraId="0C41B1E7" w14:textId="77777777" w:rsidR="00B31B4B" w:rsidRDefault="00B31B4B">
      <w:pPr>
        <w:pStyle w:val="ConsPlusNonformat"/>
        <w:jc w:val="both"/>
      </w:pPr>
    </w:p>
    <w:p w14:paraId="4F52ABA8" w14:textId="77777777" w:rsidR="00B31B4B" w:rsidRDefault="00B31B4B">
      <w:pPr>
        <w:pStyle w:val="ConsPlusNonformat"/>
        <w:jc w:val="both"/>
      </w:pPr>
      <w:r>
        <w:t>проведена  проверка   соблюдения   санитарно-гигиенических   и   санитарно-</w:t>
      </w:r>
    </w:p>
    <w:p w14:paraId="31902EFA" w14:textId="77777777" w:rsidR="00B31B4B" w:rsidRDefault="00B31B4B">
      <w:pPr>
        <w:pStyle w:val="ConsPlusNonformat"/>
        <w:jc w:val="both"/>
      </w:pPr>
      <w:r>
        <w:t>противоэпидемических правил _______________________________________________</w:t>
      </w:r>
    </w:p>
    <w:p w14:paraId="0366EE03" w14:textId="77777777" w:rsidR="00B31B4B" w:rsidRDefault="00B31B4B">
      <w:pPr>
        <w:pStyle w:val="ConsPlusNonformat"/>
        <w:jc w:val="both"/>
      </w:pPr>
      <w:r>
        <w:t xml:space="preserve">                                       (наименование объекта и</w:t>
      </w:r>
    </w:p>
    <w:p w14:paraId="1EC59D9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E3C768A" w14:textId="77777777" w:rsidR="00B31B4B" w:rsidRDefault="00B31B4B">
      <w:pPr>
        <w:pStyle w:val="ConsPlusNonformat"/>
        <w:jc w:val="both"/>
      </w:pPr>
      <w:r>
        <w:t xml:space="preserve">                            его подчиненность)</w:t>
      </w:r>
    </w:p>
    <w:p w14:paraId="109C523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809F545" w14:textId="77777777" w:rsidR="00B31B4B" w:rsidRDefault="00B31B4B">
      <w:pPr>
        <w:pStyle w:val="ConsPlusNonformat"/>
        <w:jc w:val="both"/>
      </w:pPr>
      <w:r>
        <w:t>Обнаружено: _______________________________________________________________</w:t>
      </w:r>
    </w:p>
    <w:p w14:paraId="11133F3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A6E0BE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ACCA49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7D2393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6EA24C9" w14:textId="77777777" w:rsidR="00B31B4B" w:rsidRDefault="00B31B4B">
      <w:pPr>
        <w:pStyle w:val="ConsPlusNonformat"/>
        <w:jc w:val="both"/>
      </w:pPr>
      <w:r>
        <w:t>Предложено: _______________________________________________________________</w:t>
      </w:r>
    </w:p>
    <w:p w14:paraId="6F920E3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137E34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81683A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2C4FF8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A8C76F4" w14:textId="77777777" w:rsidR="00B31B4B" w:rsidRDefault="00B31B4B">
      <w:pPr>
        <w:pStyle w:val="ConsPlusNonformat"/>
        <w:jc w:val="both"/>
      </w:pPr>
    </w:p>
    <w:p w14:paraId="19BC20FF" w14:textId="77777777" w:rsidR="00B31B4B" w:rsidRDefault="00B31B4B">
      <w:pPr>
        <w:pStyle w:val="ConsPlusNonformat"/>
        <w:jc w:val="both"/>
      </w:pPr>
      <w:r>
        <w:t>Подпись общественного санитарного инспектора ______________</w:t>
      </w:r>
    </w:p>
    <w:p w14:paraId="614A8C82" w14:textId="77777777" w:rsidR="00B31B4B" w:rsidRDefault="00B31B4B">
      <w:pPr>
        <w:pStyle w:val="ConsPlusNonformat"/>
        <w:jc w:val="both"/>
      </w:pPr>
    </w:p>
    <w:p w14:paraId="03FD4813" w14:textId="77777777" w:rsidR="00B31B4B" w:rsidRDefault="00B31B4B">
      <w:pPr>
        <w:pStyle w:val="ConsPlusNonformat"/>
        <w:jc w:val="both"/>
      </w:pPr>
      <w:r>
        <w:t>Ознакомлен: Представитель администрации ___________________</w:t>
      </w:r>
    </w:p>
    <w:p w14:paraId="26C2A325" w14:textId="77777777" w:rsidR="00B31B4B" w:rsidRDefault="00B31B4B">
      <w:pPr>
        <w:pStyle w:val="ConsPlusNormal"/>
        <w:jc w:val="both"/>
      </w:pPr>
    </w:p>
    <w:p w14:paraId="13F99CA8" w14:textId="77777777" w:rsidR="00B31B4B" w:rsidRDefault="00B31B4B">
      <w:pPr>
        <w:pStyle w:val="ConsPlusNormal"/>
        <w:jc w:val="both"/>
      </w:pPr>
    </w:p>
    <w:p w14:paraId="69FBA72E" w14:textId="77777777" w:rsidR="00B31B4B" w:rsidRDefault="00B31B4B">
      <w:pPr>
        <w:pStyle w:val="ConsPlusNormal"/>
        <w:jc w:val="both"/>
      </w:pPr>
    </w:p>
    <w:p w14:paraId="76497ADB" w14:textId="77777777" w:rsidR="00B31B4B" w:rsidRDefault="00B31B4B">
      <w:pPr>
        <w:pStyle w:val="ConsPlusNonformat"/>
        <w:jc w:val="both"/>
      </w:pPr>
      <w:r>
        <w:t xml:space="preserve">                                            Код формы по ОКУД _____________</w:t>
      </w:r>
    </w:p>
    <w:p w14:paraId="7BFB1A04" w14:textId="77777777" w:rsidR="00B31B4B" w:rsidRDefault="00B31B4B">
      <w:pPr>
        <w:pStyle w:val="ConsPlusNonformat"/>
        <w:jc w:val="both"/>
      </w:pPr>
      <w:r>
        <w:t xml:space="preserve">                                            Код учреждения по ОКПО ________</w:t>
      </w:r>
    </w:p>
    <w:p w14:paraId="6B221266" w14:textId="77777777" w:rsidR="00B31B4B" w:rsidRDefault="00B31B4B">
      <w:pPr>
        <w:pStyle w:val="ConsPlusNonformat"/>
        <w:jc w:val="both"/>
      </w:pPr>
    </w:p>
    <w:p w14:paraId="1528B224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546D5E2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321-у</w:t>
      </w:r>
    </w:p>
    <w:p w14:paraId="198831E5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8EEDC29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1E80CCB1" w14:textId="77777777" w:rsidR="00B31B4B" w:rsidRDefault="00B31B4B">
      <w:pPr>
        <w:pStyle w:val="ConsPlusNonformat"/>
        <w:jc w:val="both"/>
      </w:pPr>
    </w:p>
    <w:p w14:paraId="4E3953D4" w14:textId="77777777" w:rsidR="00B31B4B" w:rsidRDefault="00B31B4B">
      <w:pPr>
        <w:pStyle w:val="ConsPlusNonformat"/>
        <w:jc w:val="both"/>
      </w:pPr>
      <w:bookmarkStart w:id="463" w:name="P51005"/>
      <w:bookmarkEnd w:id="463"/>
      <w:r>
        <w:t xml:space="preserve">                                  ЖУРНАЛ</w:t>
      </w:r>
    </w:p>
    <w:p w14:paraId="0851C855" w14:textId="77777777" w:rsidR="00B31B4B" w:rsidRDefault="00B31B4B">
      <w:pPr>
        <w:pStyle w:val="ConsPlusNonformat"/>
        <w:jc w:val="both"/>
      </w:pPr>
      <w:r>
        <w:t xml:space="preserve">        регистрации подготовки общественных санитарных инспекторов</w:t>
      </w:r>
    </w:p>
    <w:p w14:paraId="447F0FF6" w14:textId="77777777" w:rsidR="00B31B4B" w:rsidRDefault="00B31B4B">
      <w:pPr>
        <w:pStyle w:val="ConsPlusNonformat"/>
        <w:jc w:val="both"/>
      </w:pPr>
      <w:r>
        <w:t xml:space="preserve">                   и числа инструктивных занятий с ними</w:t>
      </w:r>
    </w:p>
    <w:p w14:paraId="59943B37" w14:textId="77777777" w:rsidR="00B31B4B" w:rsidRDefault="00B31B4B">
      <w:pPr>
        <w:pStyle w:val="ConsPlusNormal"/>
        <w:jc w:val="both"/>
      </w:pPr>
    </w:p>
    <w:p w14:paraId="26B08792" w14:textId="77777777" w:rsidR="00B31B4B" w:rsidRDefault="00B31B4B">
      <w:pPr>
        <w:pStyle w:val="ConsPlusNormal"/>
        <w:jc w:val="right"/>
      </w:pPr>
      <w:r>
        <w:t>ф. N 321-у</w:t>
      </w:r>
    </w:p>
    <w:p w14:paraId="5D4DB6A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85"/>
        <w:gridCol w:w="2640"/>
        <w:gridCol w:w="2721"/>
        <w:gridCol w:w="2211"/>
      </w:tblGrid>
      <w:tr w:rsidR="00B31B4B" w14:paraId="19050FBB" w14:textId="77777777">
        <w:tc>
          <w:tcPr>
            <w:tcW w:w="9057" w:type="dxa"/>
            <w:gridSpan w:val="4"/>
            <w:tcBorders>
              <w:left w:val="nil"/>
              <w:right w:val="nil"/>
            </w:tcBorders>
            <w:vAlign w:val="center"/>
          </w:tcPr>
          <w:p w14:paraId="096594AB" w14:textId="77777777" w:rsidR="00B31B4B" w:rsidRDefault="00B31B4B">
            <w:pPr>
              <w:pStyle w:val="ConsPlusNormal"/>
              <w:jc w:val="center"/>
            </w:pPr>
            <w:r>
              <w:t>А. Учет подготовки общественных санитарных инспекторов</w:t>
            </w:r>
          </w:p>
        </w:tc>
      </w:tr>
      <w:tr w:rsidR="00B31B4B" w14:paraId="7573B878" w14:textId="77777777">
        <w:tc>
          <w:tcPr>
            <w:tcW w:w="1485" w:type="dxa"/>
            <w:tcBorders>
              <w:left w:val="nil"/>
            </w:tcBorders>
            <w:vAlign w:val="center"/>
          </w:tcPr>
          <w:p w14:paraId="723947D5" w14:textId="77777777" w:rsidR="00B31B4B" w:rsidRDefault="00B31B4B">
            <w:pPr>
              <w:pStyle w:val="ConsPlusNormal"/>
              <w:jc w:val="center"/>
            </w:pPr>
            <w:r>
              <w:t>Порядковый N группы</w:t>
            </w:r>
          </w:p>
        </w:tc>
        <w:tc>
          <w:tcPr>
            <w:tcW w:w="2640" w:type="dxa"/>
            <w:vAlign w:val="center"/>
          </w:tcPr>
          <w:p w14:paraId="1A859A7C" w14:textId="77777777" w:rsidR="00B31B4B" w:rsidRDefault="00B31B4B">
            <w:pPr>
              <w:pStyle w:val="ConsPlusNormal"/>
              <w:jc w:val="center"/>
            </w:pPr>
            <w:r>
              <w:t>Дата проведения занятия (год, месяц, число)</w:t>
            </w:r>
          </w:p>
        </w:tc>
        <w:tc>
          <w:tcPr>
            <w:tcW w:w="2721" w:type="dxa"/>
            <w:vAlign w:val="center"/>
          </w:tcPr>
          <w:p w14:paraId="1284544D" w14:textId="77777777" w:rsidR="00B31B4B" w:rsidRDefault="00B31B4B">
            <w:pPr>
              <w:pStyle w:val="ConsPlusNormal"/>
              <w:jc w:val="center"/>
            </w:pPr>
            <w:r>
              <w:t>Наименование профиля подготовки</w:t>
            </w:r>
          </w:p>
        </w:tc>
        <w:tc>
          <w:tcPr>
            <w:tcW w:w="2211" w:type="dxa"/>
            <w:tcBorders>
              <w:right w:val="nil"/>
            </w:tcBorders>
            <w:vAlign w:val="center"/>
          </w:tcPr>
          <w:p w14:paraId="79A2CBDC" w14:textId="77777777" w:rsidR="00B31B4B" w:rsidRDefault="00B31B4B">
            <w:pPr>
              <w:pStyle w:val="ConsPlusNormal"/>
              <w:jc w:val="center"/>
            </w:pPr>
            <w:r>
              <w:t>Число слушателей в группе</w:t>
            </w:r>
          </w:p>
        </w:tc>
      </w:tr>
      <w:tr w:rsidR="00B31B4B" w14:paraId="3B1F2347" w14:textId="77777777">
        <w:tc>
          <w:tcPr>
            <w:tcW w:w="1485" w:type="dxa"/>
            <w:tcBorders>
              <w:left w:val="nil"/>
            </w:tcBorders>
            <w:vAlign w:val="center"/>
          </w:tcPr>
          <w:p w14:paraId="7378D60B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640" w:type="dxa"/>
            <w:vAlign w:val="center"/>
          </w:tcPr>
          <w:p w14:paraId="7DB846F9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721" w:type="dxa"/>
            <w:vAlign w:val="center"/>
          </w:tcPr>
          <w:p w14:paraId="2187BCB7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211" w:type="dxa"/>
            <w:tcBorders>
              <w:right w:val="nil"/>
            </w:tcBorders>
            <w:vAlign w:val="center"/>
          </w:tcPr>
          <w:p w14:paraId="6F5F6E80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</w:tr>
    </w:tbl>
    <w:p w14:paraId="34994185" w14:textId="77777777" w:rsidR="00B31B4B" w:rsidRDefault="00B31B4B">
      <w:pPr>
        <w:pStyle w:val="ConsPlusNormal"/>
        <w:jc w:val="both"/>
      </w:pPr>
    </w:p>
    <w:p w14:paraId="76736647" w14:textId="77777777" w:rsidR="00B31B4B" w:rsidRDefault="00B31B4B">
      <w:pPr>
        <w:pStyle w:val="ConsPlusNormal"/>
        <w:jc w:val="right"/>
      </w:pPr>
      <w:r>
        <w:t>стр. 3 ф. N 321-у</w:t>
      </w:r>
    </w:p>
    <w:p w14:paraId="44279F43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1980"/>
        <w:gridCol w:w="2805"/>
        <w:gridCol w:w="2211"/>
        <w:gridCol w:w="1417"/>
      </w:tblGrid>
      <w:tr w:rsidR="00B31B4B" w14:paraId="3EE9084B" w14:textId="77777777">
        <w:tc>
          <w:tcPr>
            <w:tcW w:w="9037" w:type="dxa"/>
            <w:gridSpan w:val="5"/>
            <w:tcBorders>
              <w:left w:val="nil"/>
              <w:right w:val="nil"/>
            </w:tcBorders>
            <w:vAlign w:val="center"/>
          </w:tcPr>
          <w:p w14:paraId="3F15B5B7" w14:textId="77777777" w:rsidR="00B31B4B" w:rsidRDefault="00B31B4B">
            <w:pPr>
              <w:pStyle w:val="ConsPlusNormal"/>
              <w:jc w:val="center"/>
            </w:pPr>
            <w:r>
              <w:t>Б. Учет инструктивных занятий с общественными санитарными инспекторами</w:t>
            </w:r>
          </w:p>
        </w:tc>
      </w:tr>
      <w:tr w:rsidR="00B31B4B" w14:paraId="7A758B26" w14:textId="77777777">
        <w:tc>
          <w:tcPr>
            <w:tcW w:w="624" w:type="dxa"/>
            <w:tcBorders>
              <w:left w:val="nil"/>
            </w:tcBorders>
            <w:vAlign w:val="center"/>
          </w:tcPr>
          <w:p w14:paraId="0CF004C8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980" w:type="dxa"/>
            <w:vAlign w:val="center"/>
          </w:tcPr>
          <w:p w14:paraId="6EF436D5" w14:textId="77777777" w:rsidR="00B31B4B" w:rsidRDefault="00B31B4B">
            <w:pPr>
              <w:pStyle w:val="ConsPlusNormal"/>
              <w:jc w:val="center"/>
            </w:pPr>
            <w:r>
              <w:t>Дата проведения занятий</w:t>
            </w:r>
          </w:p>
        </w:tc>
        <w:tc>
          <w:tcPr>
            <w:tcW w:w="2805" w:type="dxa"/>
            <w:vAlign w:val="center"/>
          </w:tcPr>
          <w:p w14:paraId="29E882D7" w14:textId="77777777" w:rsidR="00B31B4B" w:rsidRDefault="00B31B4B">
            <w:pPr>
              <w:pStyle w:val="ConsPlusNormal"/>
              <w:jc w:val="center"/>
            </w:pPr>
            <w:r>
              <w:t>Наименование инструктивного занятия (семинар, конференция и т.д.)</w:t>
            </w:r>
          </w:p>
        </w:tc>
        <w:tc>
          <w:tcPr>
            <w:tcW w:w="2211" w:type="dxa"/>
            <w:vAlign w:val="center"/>
          </w:tcPr>
          <w:p w14:paraId="57F03684" w14:textId="77777777" w:rsidR="00B31B4B" w:rsidRDefault="00B31B4B">
            <w:pPr>
              <w:pStyle w:val="ConsPlusNormal"/>
              <w:jc w:val="center"/>
            </w:pPr>
            <w:r>
              <w:t>Ф.И.О., занимаемая должность проводившего занятие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35683993" w14:textId="77777777" w:rsidR="00B31B4B" w:rsidRDefault="00B31B4B">
            <w:pPr>
              <w:pStyle w:val="ConsPlusNormal"/>
              <w:jc w:val="center"/>
            </w:pPr>
            <w:r>
              <w:t>Число ОСИ</w:t>
            </w:r>
          </w:p>
        </w:tc>
      </w:tr>
      <w:tr w:rsidR="00B31B4B" w14:paraId="06DC8C0E" w14:textId="77777777">
        <w:tc>
          <w:tcPr>
            <w:tcW w:w="624" w:type="dxa"/>
            <w:tcBorders>
              <w:left w:val="nil"/>
            </w:tcBorders>
            <w:vAlign w:val="center"/>
          </w:tcPr>
          <w:p w14:paraId="0A682D57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980" w:type="dxa"/>
            <w:vAlign w:val="center"/>
          </w:tcPr>
          <w:p w14:paraId="59A011E2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05" w:type="dxa"/>
            <w:vAlign w:val="center"/>
          </w:tcPr>
          <w:p w14:paraId="6CDAFC8A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211" w:type="dxa"/>
            <w:vAlign w:val="center"/>
          </w:tcPr>
          <w:p w14:paraId="28173A7D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1E2B86BC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</w:tr>
      <w:tr w:rsidR="00B31B4B" w14:paraId="6B8E7D07" w14:textId="77777777">
        <w:tc>
          <w:tcPr>
            <w:tcW w:w="624" w:type="dxa"/>
            <w:tcBorders>
              <w:left w:val="nil"/>
            </w:tcBorders>
          </w:tcPr>
          <w:p w14:paraId="55F59993" w14:textId="77777777" w:rsidR="00B31B4B" w:rsidRDefault="00B31B4B">
            <w:pPr>
              <w:pStyle w:val="ConsPlusNormal"/>
            </w:pPr>
          </w:p>
        </w:tc>
        <w:tc>
          <w:tcPr>
            <w:tcW w:w="1980" w:type="dxa"/>
          </w:tcPr>
          <w:p w14:paraId="4A1187D9" w14:textId="77777777" w:rsidR="00B31B4B" w:rsidRDefault="00B31B4B">
            <w:pPr>
              <w:pStyle w:val="ConsPlusNormal"/>
            </w:pPr>
          </w:p>
        </w:tc>
        <w:tc>
          <w:tcPr>
            <w:tcW w:w="2805" w:type="dxa"/>
          </w:tcPr>
          <w:p w14:paraId="1D957BCE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0ABB5DDD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right w:val="nil"/>
            </w:tcBorders>
          </w:tcPr>
          <w:p w14:paraId="510C9A76" w14:textId="77777777" w:rsidR="00B31B4B" w:rsidRDefault="00B31B4B">
            <w:pPr>
              <w:pStyle w:val="ConsPlusNormal"/>
            </w:pPr>
          </w:p>
        </w:tc>
      </w:tr>
    </w:tbl>
    <w:p w14:paraId="545F5F6A" w14:textId="77777777" w:rsidR="00B31B4B" w:rsidRDefault="00B31B4B">
      <w:pPr>
        <w:pStyle w:val="ConsPlusNormal"/>
        <w:jc w:val="both"/>
      </w:pPr>
    </w:p>
    <w:p w14:paraId="69DC58AC" w14:textId="77777777" w:rsidR="00B31B4B" w:rsidRDefault="00B31B4B">
      <w:pPr>
        <w:pStyle w:val="ConsPlusNormal"/>
        <w:jc w:val="both"/>
      </w:pPr>
    </w:p>
    <w:p w14:paraId="45429F4B" w14:textId="77777777" w:rsidR="00B31B4B" w:rsidRDefault="00B31B4B">
      <w:pPr>
        <w:pStyle w:val="ConsPlusNormal"/>
        <w:jc w:val="both"/>
      </w:pPr>
    </w:p>
    <w:p w14:paraId="27E5CDCC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3614E4E0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5A9D3014" w14:textId="77777777" w:rsidR="00B31B4B" w:rsidRDefault="00B31B4B">
      <w:pPr>
        <w:pStyle w:val="ConsPlusNonformat"/>
        <w:jc w:val="both"/>
      </w:pPr>
    </w:p>
    <w:p w14:paraId="5B4A4CC6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C703C25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322-У</w:t>
      </w:r>
    </w:p>
    <w:p w14:paraId="08C026B8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E9A1B10" w14:textId="77777777" w:rsidR="00B31B4B" w:rsidRDefault="00B31B4B">
      <w:pPr>
        <w:pStyle w:val="ConsPlusNonformat"/>
        <w:jc w:val="both"/>
      </w:pPr>
      <w:r>
        <w:t xml:space="preserve"> (наименование учреждения)                            04.10.80 N 1030</w:t>
      </w:r>
    </w:p>
    <w:p w14:paraId="090D13D3" w14:textId="77777777" w:rsidR="00B31B4B" w:rsidRDefault="00B31B4B">
      <w:pPr>
        <w:pStyle w:val="ConsPlusNonformat"/>
        <w:jc w:val="both"/>
      </w:pPr>
    </w:p>
    <w:p w14:paraId="55BE456A" w14:textId="77777777" w:rsidR="00B31B4B" w:rsidRDefault="00B31B4B">
      <w:pPr>
        <w:pStyle w:val="ConsPlusNonformat"/>
        <w:jc w:val="both"/>
      </w:pPr>
      <w:bookmarkStart w:id="464" w:name="P51050"/>
      <w:bookmarkEnd w:id="464"/>
      <w:r>
        <w:t xml:space="preserve">                                  ЖУРНАЛ</w:t>
      </w:r>
    </w:p>
    <w:p w14:paraId="7F79E372" w14:textId="77777777" w:rsidR="00B31B4B" w:rsidRDefault="00B31B4B">
      <w:pPr>
        <w:pStyle w:val="ConsPlusNonformat"/>
        <w:jc w:val="both"/>
      </w:pPr>
      <w:r>
        <w:t xml:space="preserve">            регистрации проб и выдачи результатов исследований</w:t>
      </w:r>
    </w:p>
    <w:p w14:paraId="02179ADB" w14:textId="77777777" w:rsidR="00B31B4B" w:rsidRDefault="00B31B4B">
      <w:pPr>
        <w:pStyle w:val="ConsPlusNonformat"/>
        <w:jc w:val="both"/>
      </w:pPr>
    </w:p>
    <w:p w14:paraId="5E9C8292" w14:textId="77777777" w:rsidR="00B31B4B" w:rsidRDefault="00B31B4B">
      <w:pPr>
        <w:pStyle w:val="ConsPlusNonformat"/>
        <w:jc w:val="both"/>
      </w:pPr>
      <w:r>
        <w:t>Начат "__" ___________ 19__ г.            Окончен "__" ____________ 19__ г.</w:t>
      </w:r>
    </w:p>
    <w:p w14:paraId="354A1207" w14:textId="77777777" w:rsidR="00B31B4B" w:rsidRDefault="00B31B4B">
      <w:pPr>
        <w:pStyle w:val="ConsPlusNonformat"/>
        <w:jc w:val="both"/>
      </w:pPr>
    </w:p>
    <w:p w14:paraId="75A2721A" w14:textId="77777777" w:rsidR="00B31B4B" w:rsidRDefault="00B31B4B">
      <w:pPr>
        <w:pStyle w:val="ConsPlusNonformat"/>
        <w:jc w:val="both"/>
      </w:pPr>
      <w:r>
        <w:t xml:space="preserve">                            Пробе придается порядковый единый лабораторный</w:t>
      </w:r>
    </w:p>
    <w:p w14:paraId="74004E4C" w14:textId="77777777" w:rsidR="00B31B4B" w:rsidRDefault="00B31B4B">
      <w:pPr>
        <w:pStyle w:val="ConsPlusNonformat"/>
        <w:jc w:val="both"/>
      </w:pPr>
      <w:r>
        <w:t xml:space="preserve">                        (регистрационный) номер, под которым регистрируются</w:t>
      </w:r>
    </w:p>
    <w:p w14:paraId="4AC8A761" w14:textId="77777777" w:rsidR="00B31B4B" w:rsidRDefault="00B31B4B">
      <w:pPr>
        <w:pStyle w:val="ConsPlusNonformat"/>
        <w:jc w:val="both"/>
      </w:pPr>
      <w:r>
        <w:t xml:space="preserve">                        все виды исследования.</w:t>
      </w:r>
    </w:p>
    <w:p w14:paraId="0ECA1220" w14:textId="77777777" w:rsidR="00B31B4B" w:rsidRDefault="00B31B4B">
      <w:pPr>
        <w:pStyle w:val="ConsPlusNonformat"/>
        <w:jc w:val="both"/>
      </w:pPr>
      <w:r>
        <w:t xml:space="preserve">                            Журнал ведется лабораторией или лабораторными</w:t>
      </w:r>
    </w:p>
    <w:p w14:paraId="79261FF3" w14:textId="77777777" w:rsidR="00B31B4B" w:rsidRDefault="00B31B4B">
      <w:pPr>
        <w:pStyle w:val="ConsPlusNonformat"/>
        <w:jc w:val="both"/>
      </w:pPr>
      <w:r>
        <w:t xml:space="preserve">                        подразделениями в зависимости от объема работы.</w:t>
      </w:r>
    </w:p>
    <w:p w14:paraId="46A4B4AC" w14:textId="77777777" w:rsidR="00B31B4B" w:rsidRDefault="00B31B4B">
      <w:pPr>
        <w:pStyle w:val="ConsPlusNormal"/>
        <w:jc w:val="both"/>
      </w:pPr>
    </w:p>
    <w:p w14:paraId="37B40D04" w14:textId="77777777" w:rsidR="00B31B4B" w:rsidRDefault="00B31B4B">
      <w:pPr>
        <w:pStyle w:val="ConsPlusNormal"/>
        <w:jc w:val="right"/>
      </w:pPr>
      <w:r>
        <w:lastRenderedPageBreak/>
        <w:t>оборот ф. 322-у</w:t>
      </w:r>
    </w:p>
    <w:p w14:paraId="116426D3" w14:textId="77777777" w:rsidR="00B31B4B" w:rsidRDefault="00B31B4B">
      <w:pPr>
        <w:pStyle w:val="ConsPlusNormal"/>
        <w:jc w:val="both"/>
      </w:pPr>
    </w:p>
    <w:p w14:paraId="4A32345C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4"/>
        <w:gridCol w:w="737"/>
        <w:gridCol w:w="850"/>
        <w:gridCol w:w="1020"/>
        <w:gridCol w:w="850"/>
        <w:gridCol w:w="1020"/>
        <w:gridCol w:w="1020"/>
        <w:gridCol w:w="794"/>
        <w:gridCol w:w="1531"/>
        <w:gridCol w:w="794"/>
        <w:gridCol w:w="794"/>
        <w:gridCol w:w="794"/>
        <w:gridCol w:w="1077"/>
        <w:gridCol w:w="1485"/>
      </w:tblGrid>
      <w:tr w:rsidR="00B31B4B" w14:paraId="0CEE36A5" w14:textId="77777777">
        <w:tc>
          <w:tcPr>
            <w:tcW w:w="794" w:type="dxa"/>
            <w:vMerge w:val="restart"/>
            <w:tcBorders>
              <w:left w:val="nil"/>
            </w:tcBorders>
            <w:vAlign w:val="center"/>
          </w:tcPr>
          <w:p w14:paraId="030F80BF" w14:textId="77777777" w:rsidR="00B31B4B" w:rsidRDefault="00B31B4B">
            <w:pPr>
              <w:pStyle w:val="ConsPlusNormal"/>
              <w:jc w:val="center"/>
            </w:pPr>
            <w:r>
              <w:lastRenderedPageBreak/>
              <w:t>Лабораторный номер</w:t>
            </w:r>
          </w:p>
        </w:tc>
        <w:tc>
          <w:tcPr>
            <w:tcW w:w="1587" w:type="dxa"/>
            <w:gridSpan w:val="2"/>
            <w:vAlign w:val="center"/>
          </w:tcPr>
          <w:p w14:paraId="04CAD244" w14:textId="77777777" w:rsidR="00B31B4B" w:rsidRDefault="00B31B4B">
            <w:pPr>
              <w:pStyle w:val="ConsPlusNormal"/>
              <w:jc w:val="center"/>
            </w:pPr>
            <w:r>
              <w:t>Дата, время</w:t>
            </w:r>
          </w:p>
        </w:tc>
        <w:tc>
          <w:tcPr>
            <w:tcW w:w="1020" w:type="dxa"/>
            <w:vMerge w:val="restart"/>
            <w:vAlign w:val="center"/>
          </w:tcPr>
          <w:p w14:paraId="73F13AFE" w14:textId="77777777" w:rsidR="00B31B4B" w:rsidRDefault="00B31B4B">
            <w:pPr>
              <w:pStyle w:val="ConsPlusNormal"/>
              <w:jc w:val="center"/>
            </w:pPr>
            <w:r>
              <w:t>Название пробы (образца и др.)</w:t>
            </w:r>
          </w:p>
        </w:tc>
        <w:tc>
          <w:tcPr>
            <w:tcW w:w="850" w:type="dxa"/>
            <w:vMerge w:val="restart"/>
            <w:vAlign w:val="center"/>
          </w:tcPr>
          <w:p w14:paraId="08710D44" w14:textId="77777777" w:rsidR="00B31B4B" w:rsidRDefault="00B31B4B">
            <w:pPr>
              <w:pStyle w:val="ConsPlusNormal"/>
              <w:jc w:val="center"/>
            </w:pPr>
            <w:r>
              <w:t>Количество, объем</w:t>
            </w:r>
          </w:p>
        </w:tc>
        <w:tc>
          <w:tcPr>
            <w:tcW w:w="1020" w:type="dxa"/>
            <w:vMerge w:val="restart"/>
            <w:vAlign w:val="center"/>
          </w:tcPr>
          <w:p w14:paraId="74169CBA" w14:textId="77777777" w:rsidR="00B31B4B" w:rsidRDefault="00B31B4B">
            <w:pPr>
              <w:pStyle w:val="ConsPlusNormal"/>
              <w:jc w:val="center"/>
            </w:pPr>
            <w:r>
              <w:t>Место отбора проб (образца и др.)</w:t>
            </w:r>
          </w:p>
        </w:tc>
        <w:tc>
          <w:tcPr>
            <w:tcW w:w="1020" w:type="dxa"/>
            <w:vMerge w:val="restart"/>
            <w:vAlign w:val="center"/>
          </w:tcPr>
          <w:p w14:paraId="22878029" w14:textId="77777777" w:rsidR="00B31B4B" w:rsidRDefault="00B31B4B">
            <w:pPr>
              <w:pStyle w:val="ConsPlusNormal"/>
              <w:jc w:val="center"/>
            </w:pPr>
            <w:r>
              <w:t>Особые условия при отборе</w:t>
            </w:r>
          </w:p>
        </w:tc>
        <w:tc>
          <w:tcPr>
            <w:tcW w:w="794" w:type="dxa"/>
            <w:vMerge w:val="restart"/>
            <w:vAlign w:val="center"/>
          </w:tcPr>
          <w:p w14:paraId="434C70A6" w14:textId="77777777" w:rsidR="00B31B4B" w:rsidRDefault="00B31B4B">
            <w:pPr>
              <w:pStyle w:val="ConsPlusNormal"/>
              <w:jc w:val="center"/>
            </w:pPr>
            <w:r>
              <w:t>Цель исследования</w:t>
            </w:r>
          </w:p>
        </w:tc>
        <w:tc>
          <w:tcPr>
            <w:tcW w:w="1531" w:type="dxa"/>
            <w:vMerge w:val="restart"/>
            <w:vAlign w:val="center"/>
          </w:tcPr>
          <w:p w14:paraId="668A5C48" w14:textId="77777777" w:rsidR="00B31B4B" w:rsidRDefault="00B31B4B">
            <w:pPr>
              <w:pStyle w:val="ConsPlusNormal"/>
              <w:jc w:val="center"/>
            </w:pPr>
            <w:r>
              <w:t>Применяемые при отборе консерванты, стабилизаторы и др.</w:t>
            </w:r>
          </w:p>
        </w:tc>
        <w:tc>
          <w:tcPr>
            <w:tcW w:w="2382" w:type="dxa"/>
            <w:gridSpan w:val="3"/>
            <w:vAlign w:val="center"/>
          </w:tcPr>
          <w:p w14:paraId="65031709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077" w:type="dxa"/>
            <w:vMerge w:val="restart"/>
            <w:vAlign w:val="center"/>
          </w:tcPr>
          <w:p w14:paraId="4297AF27" w14:textId="77777777" w:rsidR="00B31B4B" w:rsidRDefault="00B31B4B">
            <w:pPr>
              <w:pStyle w:val="ConsPlusNormal"/>
              <w:jc w:val="center"/>
            </w:pPr>
            <w:r>
              <w:t>Подпись проводившего исследование</w:t>
            </w:r>
          </w:p>
        </w:tc>
        <w:tc>
          <w:tcPr>
            <w:tcW w:w="1485" w:type="dxa"/>
            <w:vMerge w:val="restart"/>
            <w:tcBorders>
              <w:right w:val="nil"/>
            </w:tcBorders>
            <w:vAlign w:val="center"/>
          </w:tcPr>
          <w:p w14:paraId="502740CF" w14:textId="77777777" w:rsidR="00B31B4B" w:rsidRDefault="00B31B4B">
            <w:pPr>
              <w:pStyle w:val="ConsPlusNormal"/>
              <w:jc w:val="center"/>
            </w:pPr>
            <w:r>
              <w:t>Дата и подпись получившего результат исследования</w:t>
            </w:r>
          </w:p>
        </w:tc>
      </w:tr>
      <w:tr w:rsidR="00B31B4B" w14:paraId="5B2FFC81" w14:textId="77777777">
        <w:tc>
          <w:tcPr>
            <w:tcW w:w="794" w:type="dxa"/>
            <w:vMerge/>
            <w:tcBorders>
              <w:left w:val="nil"/>
            </w:tcBorders>
          </w:tcPr>
          <w:p w14:paraId="29B30B9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Align w:val="center"/>
          </w:tcPr>
          <w:p w14:paraId="54CF9949" w14:textId="77777777" w:rsidR="00B31B4B" w:rsidRDefault="00B31B4B">
            <w:pPr>
              <w:pStyle w:val="ConsPlusNormal"/>
              <w:jc w:val="center"/>
            </w:pPr>
            <w:r>
              <w:t>отбор проб</w:t>
            </w:r>
          </w:p>
        </w:tc>
        <w:tc>
          <w:tcPr>
            <w:tcW w:w="850" w:type="dxa"/>
            <w:vAlign w:val="center"/>
          </w:tcPr>
          <w:p w14:paraId="3B3856AB" w14:textId="77777777" w:rsidR="00B31B4B" w:rsidRDefault="00B31B4B">
            <w:pPr>
              <w:pStyle w:val="ConsPlusNormal"/>
              <w:jc w:val="center"/>
            </w:pPr>
            <w:r>
              <w:t>поступления в лабораторию</w:t>
            </w:r>
          </w:p>
        </w:tc>
        <w:tc>
          <w:tcPr>
            <w:tcW w:w="1020" w:type="dxa"/>
            <w:vMerge/>
          </w:tcPr>
          <w:p w14:paraId="7B61AD1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6D3A5CC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7306A0F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605975F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630EC5DD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Merge/>
          </w:tcPr>
          <w:p w14:paraId="48C9A04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7A169A55" w14:textId="77777777" w:rsidR="00B31B4B" w:rsidRDefault="00B31B4B">
            <w:pPr>
              <w:pStyle w:val="ConsPlusNormal"/>
              <w:jc w:val="center"/>
            </w:pPr>
            <w:r>
              <w:t>начала исследования</w:t>
            </w:r>
          </w:p>
        </w:tc>
        <w:tc>
          <w:tcPr>
            <w:tcW w:w="794" w:type="dxa"/>
            <w:vAlign w:val="center"/>
          </w:tcPr>
          <w:p w14:paraId="502BA737" w14:textId="77777777" w:rsidR="00B31B4B" w:rsidRDefault="00B31B4B">
            <w:pPr>
              <w:pStyle w:val="ConsPlusNormal"/>
              <w:jc w:val="center"/>
            </w:pPr>
            <w:r>
              <w:t>окончания исследования</w:t>
            </w:r>
          </w:p>
        </w:tc>
        <w:tc>
          <w:tcPr>
            <w:tcW w:w="794" w:type="dxa"/>
            <w:vAlign w:val="center"/>
          </w:tcPr>
          <w:p w14:paraId="35BAB808" w14:textId="77777777" w:rsidR="00B31B4B" w:rsidRDefault="00B31B4B">
            <w:pPr>
              <w:pStyle w:val="ConsPlusNormal"/>
              <w:jc w:val="center"/>
            </w:pPr>
            <w:r>
              <w:t>уничтожения пробы</w:t>
            </w:r>
          </w:p>
        </w:tc>
        <w:tc>
          <w:tcPr>
            <w:tcW w:w="1077" w:type="dxa"/>
            <w:vMerge/>
          </w:tcPr>
          <w:p w14:paraId="5732D695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vMerge/>
            <w:tcBorders>
              <w:right w:val="nil"/>
            </w:tcBorders>
          </w:tcPr>
          <w:p w14:paraId="545EFD80" w14:textId="77777777" w:rsidR="00B31B4B" w:rsidRDefault="00B31B4B">
            <w:pPr>
              <w:pStyle w:val="ConsPlusNormal"/>
            </w:pPr>
          </w:p>
        </w:tc>
      </w:tr>
      <w:tr w:rsidR="00B31B4B" w14:paraId="4FEE0974" w14:textId="77777777">
        <w:tc>
          <w:tcPr>
            <w:tcW w:w="794" w:type="dxa"/>
            <w:tcBorders>
              <w:left w:val="nil"/>
            </w:tcBorders>
          </w:tcPr>
          <w:p w14:paraId="5AF6B502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37" w:type="dxa"/>
          </w:tcPr>
          <w:p w14:paraId="458AE6E4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</w:tcPr>
          <w:p w14:paraId="7CC89882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20" w:type="dxa"/>
          </w:tcPr>
          <w:p w14:paraId="368FB1B5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850" w:type="dxa"/>
          </w:tcPr>
          <w:p w14:paraId="41A1379C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20" w:type="dxa"/>
          </w:tcPr>
          <w:p w14:paraId="60DF20C1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020" w:type="dxa"/>
          </w:tcPr>
          <w:p w14:paraId="6AF87815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94" w:type="dxa"/>
          </w:tcPr>
          <w:p w14:paraId="5923B404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531" w:type="dxa"/>
          </w:tcPr>
          <w:p w14:paraId="49BDD6FE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794" w:type="dxa"/>
          </w:tcPr>
          <w:p w14:paraId="12EDAA70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94" w:type="dxa"/>
          </w:tcPr>
          <w:p w14:paraId="42B04E33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794" w:type="dxa"/>
          </w:tcPr>
          <w:p w14:paraId="00B4C742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077" w:type="dxa"/>
          </w:tcPr>
          <w:p w14:paraId="324CE274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485" w:type="dxa"/>
            <w:tcBorders>
              <w:right w:val="nil"/>
            </w:tcBorders>
          </w:tcPr>
          <w:p w14:paraId="4A984DD0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</w:tr>
      <w:tr w:rsidR="00B31B4B" w14:paraId="03E797EA" w14:textId="77777777">
        <w:tc>
          <w:tcPr>
            <w:tcW w:w="794" w:type="dxa"/>
            <w:tcBorders>
              <w:left w:val="nil"/>
            </w:tcBorders>
          </w:tcPr>
          <w:p w14:paraId="79ED840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7EFC98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514168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EB190A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D0880A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A3BB8B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02B2E7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3A22BC0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1F75382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EF7C3A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21999D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B2F7B3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795AF1E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tcBorders>
              <w:right w:val="nil"/>
            </w:tcBorders>
          </w:tcPr>
          <w:p w14:paraId="146BBABD" w14:textId="77777777" w:rsidR="00B31B4B" w:rsidRDefault="00B31B4B">
            <w:pPr>
              <w:pStyle w:val="ConsPlusNormal"/>
            </w:pPr>
          </w:p>
        </w:tc>
      </w:tr>
    </w:tbl>
    <w:p w14:paraId="66BBA8C6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484699AF" w14:textId="77777777" w:rsidR="00B31B4B" w:rsidRDefault="00B31B4B">
      <w:pPr>
        <w:pStyle w:val="ConsPlusNormal"/>
        <w:jc w:val="both"/>
      </w:pPr>
    </w:p>
    <w:p w14:paraId="57829BAD" w14:textId="77777777" w:rsidR="00B31B4B" w:rsidRDefault="00B31B4B">
      <w:pPr>
        <w:pStyle w:val="ConsPlusNormal"/>
        <w:jc w:val="both"/>
      </w:pPr>
    </w:p>
    <w:p w14:paraId="489B122A" w14:textId="77777777" w:rsidR="00B31B4B" w:rsidRDefault="00B31B4B">
      <w:pPr>
        <w:pStyle w:val="ConsPlusNormal"/>
        <w:jc w:val="both"/>
      </w:pPr>
    </w:p>
    <w:p w14:paraId="0014B8B1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35FE1333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6F336E82" w14:textId="77777777" w:rsidR="00B31B4B" w:rsidRDefault="00B31B4B">
      <w:pPr>
        <w:pStyle w:val="ConsPlusNonformat"/>
        <w:jc w:val="both"/>
      </w:pPr>
    </w:p>
    <w:p w14:paraId="232356AE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DC128F4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323-у</w:t>
      </w:r>
    </w:p>
    <w:p w14:paraId="164CE705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F475E25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0FF3752E" w14:textId="77777777" w:rsidR="00B31B4B" w:rsidRDefault="00B31B4B">
      <w:pPr>
        <w:pStyle w:val="ConsPlusNonformat"/>
        <w:jc w:val="both"/>
      </w:pPr>
    </w:p>
    <w:p w14:paraId="09E320FC" w14:textId="77777777" w:rsidR="00B31B4B" w:rsidRDefault="00B31B4B">
      <w:pPr>
        <w:pStyle w:val="ConsPlusNonformat"/>
        <w:jc w:val="both"/>
      </w:pPr>
      <w:bookmarkStart w:id="465" w:name="P51118"/>
      <w:bookmarkEnd w:id="465"/>
      <w:r>
        <w:t xml:space="preserve">                       АКТ ОТБОРА ПРОБ ВОДЫ N ______</w:t>
      </w:r>
    </w:p>
    <w:p w14:paraId="69750AA8" w14:textId="77777777" w:rsidR="00B31B4B" w:rsidRDefault="00B31B4B">
      <w:pPr>
        <w:pStyle w:val="ConsPlusNonformat"/>
        <w:jc w:val="both"/>
      </w:pPr>
      <w:r>
        <w:t xml:space="preserve">                      от "__" ______________ 19__ г.</w:t>
      </w:r>
    </w:p>
    <w:p w14:paraId="4A26C831" w14:textId="77777777" w:rsidR="00B31B4B" w:rsidRDefault="00B31B4B">
      <w:pPr>
        <w:pStyle w:val="ConsPlusNonformat"/>
        <w:jc w:val="both"/>
      </w:pPr>
    </w:p>
    <w:p w14:paraId="4CDACEA0" w14:textId="77777777" w:rsidR="00B31B4B" w:rsidRDefault="00B31B4B">
      <w:pPr>
        <w:pStyle w:val="ConsPlusNonformat"/>
        <w:jc w:val="both"/>
      </w:pPr>
      <w:r>
        <w:t>Точка отбора ______________________________________________________________</w:t>
      </w:r>
    </w:p>
    <w:p w14:paraId="0135AD44" w14:textId="77777777" w:rsidR="00B31B4B" w:rsidRDefault="00B31B4B">
      <w:pPr>
        <w:pStyle w:val="ConsPlusNonformat"/>
        <w:jc w:val="both"/>
      </w:pPr>
      <w:r>
        <w:t>Цель отбора _______________________________________________________________</w:t>
      </w:r>
    </w:p>
    <w:p w14:paraId="0344B4B7" w14:textId="77777777" w:rsidR="00B31B4B" w:rsidRDefault="00B31B4B">
      <w:pPr>
        <w:pStyle w:val="ConsPlusNonformat"/>
        <w:jc w:val="both"/>
      </w:pPr>
      <w:r>
        <w:t>НТД, согласно которой произведен отбор ____________________________________</w:t>
      </w:r>
    </w:p>
    <w:p w14:paraId="7DD58DF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4B559D9" w14:textId="77777777" w:rsidR="00B31B4B" w:rsidRDefault="00B31B4B">
      <w:pPr>
        <w:pStyle w:val="ConsPlusNonformat"/>
        <w:jc w:val="both"/>
      </w:pPr>
      <w:r>
        <w:t>Дата и время отбора _______________________________________________________</w:t>
      </w:r>
    </w:p>
    <w:p w14:paraId="3C449BD8" w14:textId="77777777" w:rsidR="00B31B4B" w:rsidRDefault="00B31B4B">
      <w:pPr>
        <w:pStyle w:val="ConsPlusNonformat"/>
        <w:jc w:val="both"/>
      </w:pPr>
      <w:r>
        <w:t>Дата и время доставки _____________________________________________________</w:t>
      </w:r>
    </w:p>
    <w:p w14:paraId="2F1B8848" w14:textId="77777777" w:rsidR="00B31B4B" w:rsidRDefault="00B31B4B">
      <w:pPr>
        <w:pStyle w:val="ConsPlusNonformat"/>
        <w:jc w:val="both"/>
      </w:pPr>
      <w:r>
        <w:t>Адрес, наименование лаборатории ___________________________________________</w:t>
      </w:r>
    </w:p>
    <w:p w14:paraId="4E4811B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DDB7D7B" w14:textId="77777777" w:rsidR="00B31B4B" w:rsidRDefault="00B31B4B">
      <w:pPr>
        <w:pStyle w:val="ConsPlusNonformat"/>
        <w:jc w:val="both"/>
      </w:pPr>
      <w:r>
        <w:t>Условия транспортировки __________________, хранения ______________________</w:t>
      </w:r>
    </w:p>
    <w:p w14:paraId="2869AAC8" w14:textId="77777777" w:rsidR="00B31B4B" w:rsidRDefault="00B31B4B">
      <w:pPr>
        <w:pStyle w:val="ConsPlusNonformat"/>
        <w:jc w:val="both"/>
      </w:pPr>
      <w:r>
        <w:t>__________________________ Методы консервации _____________________________</w:t>
      </w:r>
    </w:p>
    <w:p w14:paraId="78C97EFD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25"/>
        <w:gridCol w:w="1587"/>
        <w:gridCol w:w="907"/>
        <w:gridCol w:w="1020"/>
        <w:gridCol w:w="1247"/>
        <w:gridCol w:w="1020"/>
        <w:gridCol w:w="1191"/>
        <w:gridCol w:w="1247"/>
      </w:tblGrid>
      <w:tr w:rsidR="00B31B4B" w14:paraId="7811AF2A" w14:textId="77777777">
        <w:tc>
          <w:tcPr>
            <w:tcW w:w="825" w:type="dxa"/>
            <w:vAlign w:val="center"/>
          </w:tcPr>
          <w:p w14:paraId="6519A2EC" w14:textId="77777777" w:rsidR="00B31B4B" w:rsidRDefault="00B31B4B">
            <w:pPr>
              <w:pStyle w:val="ConsPlusNormal"/>
              <w:jc w:val="center"/>
            </w:pPr>
            <w:r>
              <w:t>N пробы</w:t>
            </w:r>
          </w:p>
        </w:tc>
        <w:tc>
          <w:tcPr>
            <w:tcW w:w="1587" w:type="dxa"/>
            <w:vAlign w:val="center"/>
          </w:tcPr>
          <w:p w14:paraId="238C310C" w14:textId="77777777" w:rsidR="00B31B4B" w:rsidRDefault="00B31B4B">
            <w:pPr>
              <w:pStyle w:val="ConsPlusNormal"/>
              <w:jc w:val="center"/>
            </w:pPr>
            <w:r>
              <w:t>Наименование объекта (артскважина, колодец, водоем и др.)</w:t>
            </w:r>
          </w:p>
        </w:tc>
        <w:tc>
          <w:tcPr>
            <w:tcW w:w="907" w:type="dxa"/>
            <w:vAlign w:val="center"/>
          </w:tcPr>
          <w:p w14:paraId="54424FC2" w14:textId="77777777" w:rsidR="00B31B4B" w:rsidRDefault="00B31B4B">
            <w:pPr>
              <w:pStyle w:val="ConsPlusNormal"/>
              <w:jc w:val="center"/>
            </w:pPr>
            <w:r>
              <w:t>Адрес</w:t>
            </w:r>
          </w:p>
        </w:tc>
        <w:tc>
          <w:tcPr>
            <w:tcW w:w="1020" w:type="dxa"/>
            <w:vAlign w:val="center"/>
          </w:tcPr>
          <w:p w14:paraId="0EFA9A60" w14:textId="77777777" w:rsidR="00B31B4B" w:rsidRDefault="00B31B4B">
            <w:pPr>
              <w:pStyle w:val="ConsPlusNormal"/>
              <w:jc w:val="center"/>
            </w:pPr>
            <w:r>
              <w:t>Место отбора, глубина отбора</w:t>
            </w:r>
          </w:p>
        </w:tc>
        <w:tc>
          <w:tcPr>
            <w:tcW w:w="1247" w:type="dxa"/>
            <w:vAlign w:val="center"/>
          </w:tcPr>
          <w:p w14:paraId="3F0100A2" w14:textId="77777777" w:rsidR="00B31B4B" w:rsidRDefault="00B31B4B">
            <w:pPr>
              <w:pStyle w:val="ConsPlusNormal"/>
              <w:jc w:val="center"/>
            </w:pPr>
            <w:r>
              <w:t>Расстояние от берега</w:t>
            </w:r>
          </w:p>
        </w:tc>
        <w:tc>
          <w:tcPr>
            <w:tcW w:w="1020" w:type="dxa"/>
            <w:vAlign w:val="center"/>
          </w:tcPr>
          <w:p w14:paraId="248223B1" w14:textId="77777777" w:rsidR="00B31B4B" w:rsidRDefault="00B31B4B">
            <w:pPr>
              <w:pStyle w:val="ConsPlusNormal"/>
              <w:jc w:val="center"/>
            </w:pPr>
            <w:r>
              <w:t>Упаковка, объем пробы</w:t>
            </w:r>
          </w:p>
        </w:tc>
        <w:tc>
          <w:tcPr>
            <w:tcW w:w="1191" w:type="dxa"/>
            <w:vAlign w:val="center"/>
          </w:tcPr>
          <w:p w14:paraId="2F9FF2CD" w14:textId="77777777" w:rsidR="00B31B4B" w:rsidRDefault="00B31B4B">
            <w:pPr>
              <w:pStyle w:val="ConsPlusNormal"/>
              <w:jc w:val="center"/>
            </w:pPr>
            <w:r>
              <w:t>Метеоусловия при отборе. Т воды в град. C</w:t>
            </w:r>
          </w:p>
        </w:tc>
        <w:tc>
          <w:tcPr>
            <w:tcW w:w="1247" w:type="dxa"/>
            <w:vAlign w:val="center"/>
          </w:tcPr>
          <w:p w14:paraId="2632707A" w14:textId="77777777" w:rsidR="00B31B4B" w:rsidRDefault="00B31B4B">
            <w:pPr>
              <w:pStyle w:val="ConsPlusNormal"/>
              <w:jc w:val="center"/>
            </w:pPr>
            <w:r>
              <w:t>Вид пробы (разовая, средняя и др.)</w:t>
            </w:r>
          </w:p>
        </w:tc>
      </w:tr>
      <w:tr w:rsidR="00B31B4B" w14:paraId="0C36F59B" w14:textId="77777777">
        <w:tc>
          <w:tcPr>
            <w:tcW w:w="825" w:type="dxa"/>
            <w:vAlign w:val="center"/>
          </w:tcPr>
          <w:p w14:paraId="5979DCF6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331EA93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3A4DEF95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5AECE9B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4DCFE3D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3B652D7D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338EE19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0B7114C8" w14:textId="77777777" w:rsidR="00B31B4B" w:rsidRDefault="00B31B4B">
            <w:pPr>
              <w:pStyle w:val="ConsPlusNormal"/>
            </w:pPr>
          </w:p>
        </w:tc>
      </w:tr>
    </w:tbl>
    <w:p w14:paraId="3378F095" w14:textId="77777777" w:rsidR="00B31B4B" w:rsidRDefault="00B31B4B">
      <w:pPr>
        <w:pStyle w:val="ConsPlusNormal"/>
        <w:jc w:val="both"/>
      </w:pPr>
    </w:p>
    <w:p w14:paraId="41B26396" w14:textId="77777777" w:rsidR="00B31B4B" w:rsidRDefault="00B31B4B">
      <w:pPr>
        <w:pStyle w:val="ConsPlusNonformat"/>
        <w:jc w:val="both"/>
      </w:pPr>
      <w:r>
        <w:t xml:space="preserve">    Примечание:  для  сточной   воды  указать  характер  (производственная,</w:t>
      </w:r>
    </w:p>
    <w:p w14:paraId="73A35B10" w14:textId="77777777" w:rsidR="00B31B4B" w:rsidRDefault="00B31B4B">
      <w:pPr>
        <w:pStyle w:val="ConsPlusNonformat"/>
        <w:jc w:val="both"/>
      </w:pPr>
      <w:r>
        <w:t>хозяйственно-бытовая, смешанная - нужное подчеркнуть).</w:t>
      </w:r>
    </w:p>
    <w:p w14:paraId="5CE97264" w14:textId="77777777" w:rsidR="00B31B4B" w:rsidRDefault="00B31B4B">
      <w:pPr>
        <w:pStyle w:val="ConsPlusNonformat"/>
        <w:jc w:val="both"/>
      </w:pPr>
    </w:p>
    <w:p w14:paraId="02D650A8" w14:textId="77777777" w:rsidR="00B31B4B" w:rsidRDefault="00B31B4B">
      <w:pPr>
        <w:pStyle w:val="ConsPlusNonformat"/>
        <w:jc w:val="both"/>
      </w:pPr>
      <w:r>
        <w:t>Особые условия отбора _____________________________________________________</w:t>
      </w:r>
    </w:p>
    <w:p w14:paraId="72E0E6D7" w14:textId="77777777" w:rsidR="00B31B4B" w:rsidRDefault="00B31B4B">
      <w:pPr>
        <w:pStyle w:val="ConsPlusNonformat"/>
        <w:jc w:val="both"/>
      </w:pPr>
      <w:r>
        <w:t>Дополнительные сведения ___________________________________________________</w:t>
      </w:r>
    </w:p>
    <w:p w14:paraId="3904AD9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384180E" w14:textId="77777777" w:rsidR="00B31B4B" w:rsidRDefault="00B31B4B">
      <w:pPr>
        <w:pStyle w:val="ConsPlusNonformat"/>
        <w:jc w:val="both"/>
      </w:pPr>
      <w:r>
        <w:t>Должность, ф., и., о. сотрудника, в присутствии которого  произведен  отбор</w:t>
      </w:r>
    </w:p>
    <w:p w14:paraId="7D9B8C4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3616CAA" w14:textId="77777777" w:rsidR="00B31B4B" w:rsidRDefault="00B31B4B">
      <w:pPr>
        <w:pStyle w:val="ConsPlusNonformat"/>
        <w:jc w:val="both"/>
      </w:pPr>
    </w:p>
    <w:p w14:paraId="5B928CC0" w14:textId="77777777" w:rsidR="00B31B4B" w:rsidRDefault="00B31B4B">
      <w:pPr>
        <w:pStyle w:val="ConsPlusNonformat"/>
        <w:jc w:val="both"/>
      </w:pPr>
      <w:r>
        <w:t>____________________________ Подпись ______________________________________</w:t>
      </w:r>
    </w:p>
    <w:p w14:paraId="202E772C" w14:textId="77777777" w:rsidR="00B31B4B" w:rsidRDefault="00B31B4B">
      <w:pPr>
        <w:pStyle w:val="ConsPlusNonformat"/>
        <w:jc w:val="both"/>
      </w:pPr>
    </w:p>
    <w:p w14:paraId="319E8929" w14:textId="77777777" w:rsidR="00B31B4B" w:rsidRDefault="00B31B4B">
      <w:pPr>
        <w:pStyle w:val="ConsPlusNonformat"/>
        <w:jc w:val="both"/>
      </w:pPr>
      <w:r>
        <w:t>Должность, ф., и., о. производившего отбор проб ___________________________</w:t>
      </w:r>
    </w:p>
    <w:p w14:paraId="2A00A9E3" w14:textId="77777777" w:rsidR="00B31B4B" w:rsidRDefault="00B31B4B">
      <w:pPr>
        <w:pStyle w:val="ConsPlusNonformat"/>
        <w:jc w:val="both"/>
      </w:pPr>
      <w:r>
        <w:t>____________________________ Подпись ______________________________________</w:t>
      </w:r>
    </w:p>
    <w:p w14:paraId="76822195" w14:textId="77777777" w:rsidR="00B31B4B" w:rsidRDefault="00B31B4B">
      <w:pPr>
        <w:pStyle w:val="ConsPlusNormal"/>
        <w:jc w:val="both"/>
      </w:pPr>
    </w:p>
    <w:p w14:paraId="794F5334" w14:textId="77777777" w:rsidR="00B31B4B" w:rsidRDefault="00B31B4B">
      <w:pPr>
        <w:pStyle w:val="ConsPlusNormal"/>
        <w:jc w:val="both"/>
      </w:pPr>
    </w:p>
    <w:p w14:paraId="7337D851" w14:textId="77777777" w:rsidR="00B31B4B" w:rsidRDefault="00B31B4B">
      <w:pPr>
        <w:pStyle w:val="ConsPlusNormal"/>
        <w:jc w:val="both"/>
      </w:pPr>
    </w:p>
    <w:p w14:paraId="407280F4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03C9EF47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74ED3A13" w14:textId="77777777" w:rsidR="00B31B4B" w:rsidRDefault="00B31B4B">
      <w:pPr>
        <w:pStyle w:val="ConsPlusNonformat"/>
        <w:jc w:val="both"/>
      </w:pPr>
    </w:p>
    <w:p w14:paraId="4BD9EF73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2C3F50F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324-у</w:t>
      </w:r>
    </w:p>
    <w:p w14:paraId="329CF19A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9ED80C8" w14:textId="77777777" w:rsidR="00B31B4B" w:rsidRDefault="00B31B4B">
      <w:pPr>
        <w:pStyle w:val="ConsPlusNonformat"/>
        <w:jc w:val="both"/>
      </w:pPr>
      <w:r>
        <w:t xml:space="preserve"> (наименование учреждения)                            04.10.80 N 1030</w:t>
      </w:r>
    </w:p>
    <w:p w14:paraId="37724F59" w14:textId="77777777" w:rsidR="00B31B4B" w:rsidRDefault="00B31B4B">
      <w:pPr>
        <w:pStyle w:val="ConsPlusNonformat"/>
        <w:jc w:val="both"/>
      </w:pPr>
    </w:p>
    <w:p w14:paraId="375AE93E" w14:textId="77777777" w:rsidR="00B31B4B" w:rsidRDefault="00B31B4B">
      <w:pPr>
        <w:pStyle w:val="ConsPlusNonformat"/>
        <w:jc w:val="both"/>
      </w:pPr>
      <w:bookmarkStart w:id="466" w:name="P51173"/>
      <w:bookmarkEnd w:id="466"/>
      <w:r>
        <w:t xml:space="preserve">                                  ЖУРНАЛ</w:t>
      </w:r>
    </w:p>
    <w:p w14:paraId="35B2B62F" w14:textId="77777777" w:rsidR="00B31B4B" w:rsidRDefault="00B31B4B">
      <w:pPr>
        <w:pStyle w:val="ConsPlusNonformat"/>
        <w:jc w:val="both"/>
      </w:pPr>
      <w:r>
        <w:t xml:space="preserve">             учета результатов исследований воды поверхностных</w:t>
      </w:r>
    </w:p>
    <w:p w14:paraId="2403E791" w14:textId="77777777" w:rsidR="00B31B4B" w:rsidRDefault="00B31B4B">
      <w:pPr>
        <w:pStyle w:val="ConsPlusNonformat"/>
        <w:jc w:val="both"/>
      </w:pPr>
      <w:r>
        <w:t xml:space="preserve">                водоемов, прибрежных зон морей, сточных вод</w:t>
      </w:r>
    </w:p>
    <w:p w14:paraId="44D76BE2" w14:textId="77777777" w:rsidR="00B31B4B" w:rsidRDefault="00B31B4B">
      <w:pPr>
        <w:pStyle w:val="ConsPlusNonformat"/>
        <w:jc w:val="both"/>
      </w:pPr>
    </w:p>
    <w:p w14:paraId="17529E83" w14:textId="77777777" w:rsidR="00B31B4B" w:rsidRDefault="00B31B4B">
      <w:pPr>
        <w:pStyle w:val="ConsPlusNonformat"/>
        <w:jc w:val="both"/>
      </w:pPr>
      <w:r>
        <w:t>Начат "__" _____________ 19__ г.        Окончен "__" ______________ 19__ г.</w:t>
      </w:r>
    </w:p>
    <w:p w14:paraId="5797C029" w14:textId="77777777" w:rsidR="00B31B4B" w:rsidRDefault="00B31B4B">
      <w:pPr>
        <w:pStyle w:val="ConsPlusNonformat"/>
        <w:jc w:val="both"/>
      </w:pPr>
    </w:p>
    <w:p w14:paraId="73B3C40D" w14:textId="77777777" w:rsidR="00B31B4B" w:rsidRDefault="00B31B4B">
      <w:pPr>
        <w:pStyle w:val="ConsPlusNonformat"/>
        <w:jc w:val="both"/>
      </w:pPr>
      <w:r>
        <w:lastRenderedPageBreak/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52751AC9" w14:textId="77777777" w:rsidR="00B31B4B" w:rsidRDefault="00B31B4B">
      <w:pPr>
        <w:pStyle w:val="ConsPlusNonformat"/>
        <w:jc w:val="both"/>
      </w:pPr>
      <w:r>
        <w:t xml:space="preserve">                     Примечание:</w:t>
      </w:r>
    </w:p>
    <w:p w14:paraId="719178CB" w14:textId="77777777" w:rsidR="00B31B4B" w:rsidRDefault="00B31B4B">
      <w:pPr>
        <w:pStyle w:val="ConsPlusNonformat"/>
        <w:jc w:val="both"/>
      </w:pPr>
      <w:r>
        <w:t xml:space="preserve">                     1. Пробе придается единый лабораторный</w:t>
      </w:r>
    </w:p>
    <w:p w14:paraId="74D3F389" w14:textId="77777777" w:rsidR="00B31B4B" w:rsidRDefault="00B31B4B">
      <w:pPr>
        <w:pStyle w:val="ConsPlusNonformat"/>
        <w:jc w:val="both"/>
      </w:pPr>
      <w:r>
        <w:t xml:space="preserve">                        (регистрационный) номер, под которым регистрируются</w:t>
      </w:r>
    </w:p>
    <w:p w14:paraId="0232CF47" w14:textId="77777777" w:rsidR="00B31B4B" w:rsidRDefault="00B31B4B">
      <w:pPr>
        <w:pStyle w:val="ConsPlusNonformat"/>
        <w:jc w:val="both"/>
      </w:pPr>
      <w:r>
        <w:t xml:space="preserve">                        все виды исследования.</w:t>
      </w:r>
    </w:p>
    <w:p w14:paraId="724677AF" w14:textId="77777777" w:rsidR="00B31B4B" w:rsidRDefault="00B31B4B">
      <w:pPr>
        <w:pStyle w:val="ConsPlusNonformat"/>
        <w:jc w:val="both"/>
      </w:pPr>
      <w:r>
        <w:t xml:space="preserve">                     2. При большом объеме исследований воды поверхностных</w:t>
      </w:r>
    </w:p>
    <w:p w14:paraId="146A6AD1" w14:textId="77777777" w:rsidR="00B31B4B" w:rsidRDefault="00B31B4B">
      <w:pPr>
        <w:pStyle w:val="ConsPlusNonformat"/>
        <w:jc w:val="both"/>
      </w:pPr>
      <w:r>
        <w:t xml:space="preserve">                        водоемов допускается ведение самостоятельного</w:t>
      </w:r>
    </w:p>
    <w:p w14:paraId="5190903E" w14:textId="77777777" w:rsidR="00B31B4B" w:rsidRDefault="00B31B4B">
      <w:pPr>
        <w:pStyle w:val="ConsPlusNonformat"/>
        <w:jc w:val="both"/>
      </w:pPr>
      <w:r>
        <w:t xml:space="preserve">                        журнала.</w:t>
      </w:r>
    </w:p>
    <w:p w14:paraId="31FA7CD5" w14:textId="77777777" w:rsidR="00B31B4B" w:rsidRDefault="00B31B4B">
      <w:pPr>
        <w:pStyle w:val="ConsPlusNonformat"/>
        <w:jc w:val="both"/>
      </w:pPr>
      <w:r>
        <w:t xml:space="preserve">                     3. При исследовании воды из открытых водоемов и</w:t>
      </w:r>
    </w:p>
    <w:p w14:paraId="7193B6D7" w14:textId="77777777" w:rsidR="00B31B4B" w:rsidRDefault="00B31B4B">
      <w:pPr>
        <w:pStyle w:val="ConsPlusNonformat"/>
        <w:jc w:val="both"/>
      </w:pPr>
      <w:r>
        <w:t xml:space="preserve">                        прибрежных зон морей </w:t>
      </w:r>
      <w:hyperlink w:anchor="P51218">
        <w:r>
          <w:rPr>
            <w:color w:val="0000FF"/>
          </w:rPr>
          <w:t>графы N 11</w:t>
        </w:r>
      </w:hyperlink>
      <w:r>
        <w:t xml:space="preserve">, 14, 15, </w:t>
      </w:r>
      <w:hyperlink w:anchor="P51294">
        <w:r>
          <w:rPr>
            <w:color w:val="0000FF"/>
          </w:rPr>
          <w:t>25</w:t>
        </w:r>
      </w:hyperlink>
      <w:r>
        <w:t xml:space="preserve"> не</w:t>
      </w:r>
    </w:p>
    <w:p w14:paraId="4ADA508A" w14:textId="77777777" w:rsidR="00B31B4B" w:rsidRDefault="00B31B4B">
      <w:pPr>
        <w:pStyle w:val="ConsPlusNonformat"/>
        <w:jc w:val="both"/>
      </w:pPr>
      <w:r>
        <w:t xml:space="preserve">                        заполняются.</w:t>
      </w:r>
    </w:p>
    <w:p w14:paraId="3450907B" w14:textId="77777777" w:rsidR="00B31B4B" w:rsidRDefault="00B31B4B">
      <w:pPr>
        <w:pStyle w:val="ConsPlusNormal"/>
        <w:jc w:val="both"/>
      </w:pPr>
    </w:p>
    <w:p w14:paraId="11C38A11" w14:textId="77777777" w:rsidR="00B31B4B" w:rsidRDefault="00B31B4B">
      <w:pPr>
        <w:pStyle w:val="ConsPlusNormal"/>
        <w:jc w:val="right"/>
      </w:pPr>
      <w:r>
        <w:t>стр 2. ф. 324-у</w:t>
      </w:r>
    </w:p>
    <w:p w14:paraId="15945750" w14:textId="77777777" w:rsidR="00B31B4B" w:rsidRDefault="00B31B4B">
      <w:pPr>
        <w:pStyle w:val="ConsPlusNormal"/>
        <w:jc w:val="both"/>
      </w:pPr>
    </w:p>
    <w:p w14:paraId="76E6672F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850"/>
        <w:gridCol w:w="680"/>
        <w:gridCol w:w="850"/>
        <w:gridCol w:w="567"/>
        <w:gridCol w:w="680"/>
        <w:gridCol w:w="794"/>
        <w:gridCol w:w="680"/>
        <w:gridCol w:w="990"/>
        <w:gridCol w:w="737"/>
        <w:gridCol w:w="680"/>
        <w:gridCol w:w="850"/>
        <w:gridCol w:w="794"/>
        <w:gridCol w:w="680"/>
        <w:gridCol w:w="794"/>
        <w:gridCol w:w="850"/>
        <w:gridCol w:w="495"/>
        <w:gridCol w:w="1077"/>
        <w:gridCol w:w="850"/>
        <w:gridCol w:w="907"/>
        <w:gridCol w:w="990"/>
        <w:gridCol w:w="850"/>
        <w:gridCol w:w="495"/>
      </w:tblGrid>
      <w:tr w:rsidR="00B31B4B" w14:paraId="018250D9" w14:textId="77777777">
        <w:tc>
          <w:tcPr>
            <w:tcW w:w="510" w:type="dxa"/>
            <w:vMerge w:val="restart"/>
            <w:tcBorders>
              <w:left w:val="nil"/>
            </w:tcBorders>
            <w:vAlign w:val="center"/>
          </w:tcPr>
          <w:p w14:paraId="00116F16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850" w:type="dxa"/>
            <w:vMerge w:val="restart"/>
            <w:vAlign w:val="center"/>
          </w:tcPr>
          <w:p w14:paraId="37DF5FF5" w14:textId="77777777" w:rsidR="00B31B4B" w:rsidRDefault="00B31B4B">
            <w:pPr>
              <w:pStyle w:val="ConsPlusNormal"/>
              <w:jc w:val="center"/>
            </w:pPr>
            <w:r>
              <w:t>Лабораторный номер</w:t>
            </w:r>
          </w:p>
        </w:tc>
        <w:tc>
          <w:tcPr>
            <w:tcW w:w="680" w:type="dxa"/>
            <w:vMerge w:val="restart"/>
            <w:vAlign w:val="center"/>
          </w:tcPr>
          <w:p w14:paraId="0F70FFFE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850" w:type="dxa"/>
            <w:vMerge w:val="restart"/>
            <w:vAlign w:val="center"/>
          </w:tcPr>
          <w:p w14:paraId="7D19670C" w14:textId="77777777" w:rsidR="00B31B4B" w:rsidRDefault="00B31B4B">
            <w:pPr>
              <w:pStyle w:val="ConsPlusNormal"/>
              <w:jc w:val="center"/>
            </w:pPr>
            <w:r>
              <w:t>Место отбора пробы и адрес</w:t>
            </w:r>
          </w:p>
        </w:tc>
        <w:tc>
          <w:tcPr>
            <w:tcW w:w="1247" w:type="dxa"/>
            <w:gridSpan w:val="2"/>
            <w:vMerge w:val="restart"/>
            <w:vAlign w:val="center"/>
          </w:tcPr>
          <w:p w14:paraId="529324E7" w14:textId="77777777" w:rsidR="00B31B4B" w:rsidRDefault="00B31B4B">
            <w:pPr>
              <w:pStyle w:val="ConsPlusNormal"/>
              <w:jc w:val="center"/>
            </w:pPr>
            <w:r>
              <w:t>Температура в градусах C</w:t>
            </w:r>
          </w:p>
        </w:tc>
        <w:tc>
          <w:tcPr>
            <w:tcW w:w="2464" w:type="dxa"/>
            <w:gridSpan w:val="3"/>
            <w:vAlign w:val="center"/>
          </w:tcPr>
          <w:p w14:paraId="71FBA155" w14:textId="77777777" w:rsidR="00B31B4B" w:rsidRDefault="00B31B4B">
            <w:pPr>
              <w:pStyle w:val="ConsPlusNormal"/>
              <w:jc w:val="center"/>
            </w:pPr>
            <w:r>
              <w:t>Запах</w:t>
            </w:r>
          </w:p>
        </w:tc>
        <w:tc>
          <w:tcPr>
            <w:tcW w:w="737" w:type="dxa"/>
            <w:vMerge w:val="restart"/>
            <w:vAlign w:val="center"/>
          </w:tcPr>
          <w:p w14:paraId="5D693DE7" w14:textId="77777777" w:rsidR="00B31B4B" w:rsidRDefault="00B31B4B">
            <w:pPr>
              <w:pStyle w:val="ConsPlusNormal"/>
              <w:jc w:val="center"/>
            </w:pPr>
            <w:r>
              <w:t>Цветность в градусах</w:t>
            </w:r>
          </w:p>
        </w:tc>
        <w:tc>
          <w:tcPr>
            <w:tcW w:w="680" w:type="dxa"/>
            <w:vMerge w:val="restart"/>
            <w:vAlign w:val="center"/>
          </w:tcPr>
          <w:p w14:paraId="2978A2DB" w14:textId="77777777" w:rsidR="00B31B4B" w:rsidRDefault="00B31B4B">
            <w:pPr>
              <w:pStyle w:val="ConsPlusNormal"/>
              <w:jc w:val="center"/>
            </w:pPr>
            <w:r>
              <w:t>Цвет (описать)</w:t>
            </w:r>
          </w:p>
        </w:tc>
        <w:tc>
          <w:tcPr>
            <w:tcW w:w="850" w:type="dxa"/>
            <w:vMerge w:val="restart"/>
            <w:vAlign w:val="center"/>
          </w:tcPr>
          <w:p w14:paraId="140C8088" w14:textId="77777777" w:rsidR="00B31B4B" w:rsidRDefault="00B31B4B">
            <w:pPr>
              <w:pStyle w:val="ConsPlusNormal"/>
              <w:jc w:val="center"/>
            </w:pPr>
            <w:r>
              <w:t>Порог исчезновения цвета (в разведении)</w:t>
            </w:r>
          </w:p>
        </w:tc>
        <w:tc>
          <w:tcPr>
            <w:tcW w:w="794" w:type="dxa"/>
            <w:vMerge w:val="restart"/>
            <w:vAlign w:val="center"/>
          </w:tcPr>
          <w:p w14:paraId="3EAB9422" w14:textId="77777777" w:rsidR="00B31B4B" w:rsidRDefault="00B31B4B">
            <w:pPr>
              <w:pStyle w:val="ConsPlusNormal"/>
              <w:jc w:val="center"/>
            </w:pPr>
            <w:r>
              <w:t>Муть, осадок (описать)</w:t>
            </w:r>
          </w:p>
        </w:tc>
        <w:tc>
          <w:tcPr>
            <w:tcW w:w="680" w:type="dxa"/>
            <w:vMerge w:val="restart"/>
            <w:vAlign w:val="center"/>
          </w:tcPr>
          <w:p w14:paraId="575EB511" w14:textId="77777777" w:rsidR="00B31B4B" w:rsidRDefault="00B31B4B">
            <w:pPr>
              <w:pStyle w:val="ConsPlusNormal"/>
              <w:jc w:val="center"/>
            </w:pPr>
            <w:r>
              <w:t>Прозрачность в см</w:t>
            </w:r>
          </w:p>
        </w:tc>
        <w:tc>
          <w:tcPr>
            <w:tcW w:w="794" w:type="dxa"/>
            <w:vMerge w:val="restart"/>
            <w:vAlign w:val="center"/>
          </w:tcPr>
          <w:p w14:paraId="67552969" w14:textId="77777777" w:rsidR="00B31B4B" w:rsidRDefault="00B31B4B">
            <w:pPr>
              <w:pStyle w:val="ConsPlusNormal"/>
              <w:jc w:val="center"/>
            </w:pPr>
            <w:r>
              <w:t>Плавающие примеси, пленка</w:t>
            </w:r>
          </w:p>
        </w:tc>
        <w:tc>
          <w:tcPr>
            <w:tcW w:w="850" w:type="dxa"/>
            <w:vMerge w:val="restart"/>
            <w:vAlign w:val="center"/>
          </w:tcPr>
          <w:p w14:paraId="492291FC" w14:textId="77777777" w:rsidR="00B31B4B" w:rsidRDefault="00B31B4B">
            <w:pPr>
              <w:pStyle w:val="ConsPlusNormal"/>
              <w:jc w:val="center"/>
            </w:pPr>
            <w:r>
              <w:t>Взвешенные вещества мг-куб. дм</w:t>
            </w:r>
          </w:p>
        </w:tc>
        <w:tc>
          <w:tcPr>
            <w:tcW w:w="495" w:type="dxa"/>
            <w:vMerge w:val="restart"/>
            <w:vAlign w:val="center"/>
          </w:tcPr>
          <w:p w14:paraId="4E475F84" w14:textId="77777777" w:rsidR="00B31B4B" w:rsidRDefault="00B31B4B">
            <w:pPr>
              <w:pStyle w:val="ConsPlusNormal"/>
              <w:jc w:val="center"/>
            </w:pPr>
            <w:r>
              <w:t>PH</w:t>
            </w:r>
          </w:p>
        </w:tc>
        <w:tc>
          <w:tcPr>
            <w:tcW w:w="1077" w:type="dxa"/>
            <w:vMerge w:val="restart"/>
            <w:vAlign w:val="center"/>
          </w:tcPr>
          <w:p w14:paraId="2328252B" w14:textId="77777777" w:rsidR="00B31B4B" w:rsidRDefault="00B31B4B">
            <w:pPr>
              <w:pStyle w:val="ConsPlusNormal"/>
              <w:jc w:val="center"/>
            </w:pPr>
            <w:r>
              <w:t>Растворенный кислород мг-куб. дм</w:t>
            </w:r>
          </w:p>
        </w:tc>
        <w:tc>
          <w:tcPr>
            <w:tcW w:w="850" w:type="dxa"/>
            <w:vMerge w:val="restart"/>
            <w:vAlign w:val="center"/>
          </w:tcPr>
          <w:p w14:paraId="5626B0C5" w14:textId="77777777" w:rsidR="00B31B4B" w:rsidRDefault="00B31B4B">
            <w:pPr>
              <w:pStyle w:val="ConsPlusNormal"/>
              <w:jc w:val="center"/>
            </w:pPr>
            <w:r>
              <w:t>БПК-5 мг O2-куб. дм</w:t>
            </w:r>
          </w:p>
        </w:tc>
        <w:tc>
          <w:tcPr>
            <w:tcW w:w="907" w:type="dxa"/>
            <w:vMerge w:val="restart"/>
            <w:vAlign w:val="center"/>
          </w:tcPr>
          <w:p w14:paraId="255860B7" w14:textId="77777777" w:rsidR="00B31B4B" w:rsidRDefault="00B31B4B">
            <w:pPr>
              <w:pStyle w:val="ConsPlusNormal"/>
              <w:jc w:val="center"/>
            </w:pPr>
            <w:r>
              <w:t>БПК-20 мг O2-куб. дм</w:t>
            </w:r>
          </w:p>
        </w:tc>
        <w:tc>
          <w:tcPr>
            <w:tcW w:w="990" w:type="dxa"/>
            <w:vMerge w:val="restart"/>
            <w:vAlign w:val="center"/>
          </w:tcPr>
          <w:p w14:paraId="4A831C94" w14:textId="77777777" w:rsidR="00B31B4B" w:rsidRDefault="00B31B4B">
            <w:pPr>
              <w:pStyle w:val="ConsPlusNormal"/>
              <w:jc w:val="center"/>
            </w:pPr>
            <w:r>
              <w:t>Окисляемость мг O2-куб. дм</w:t>
            </w:r>
          </w:p>
        </w:tc>
        <w:tc>
          <w:tcPr>
            <w:tcW w:w="850" w:type="dxa"/>
            <w:vMerge w:val="restart"/>
            <w:vAlign w:val="center"/>
          </w:tcPr>
          <w:p w14:paraId="22EC3A46" w14:textId="77777777" w:rsidR="00B31B4B" w:rsidRDefault="00B31B4B">
            <w:pPr>
              <w:pStyle w:val="ConsPlusNormal"/>
              <w:jc w:val="center"/>
            </w:pPr>
            <w:r>
              <w:t>ХПК мг O2-куб. дм</w:t>
            </w:r>
          </w:p>
        </w:tc>
        <w:tc>
          <w:tcPr>
            <w:tcW w:w="495" w:type="dxa"/>
            <w:vMerge w:val="restart"/>
            <w:vAlign w:val="center"/>
          </w:tcPr>
          <w:p w14:paraId="5B846778" w14:textId="77777777" w:rsidR="00B31B4B" w:rsidRDefault="00B31B4B">
            <w:pPr>
              <w:pStyle w:val="ConsPlusNormal"/>
            </w:pPr>
          </w:p>
        </w:tc>
      </w:tr>
      <w:tr w:rsidR="00B31B4B" w14:paraId="15B325FC" w14:textId="77777777">
        <w:trPr>
          <w:trHeight w:val="230"/>
        </w:trPr>
        <w:tc>
          <w:tcPr>
            <w:tcW w:w="510" w:type="dxa"/>
            <w:vMerge/>
            <w:tcBorders>
              <w:left w:val="nil"/>
            </w:tcBorders>
          </w:tcPr>
          <w:p w14:paraId="7F6437A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42B8AD1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41D4DDB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1E4A7C37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gridSpan w:val="2"/>
            <w:vMerge/>
          </w:tcPr>
          <w:p w14:paraId="2A8C0F7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 w:val="restart"/>
            <w:vAlign w:val="center"/>
          </w:tcPr>
          <w:p w14:paraId="5A392423" w14:textId="77777777" w:rsidR="00B31B4B" w:rsidRDefault="00B31B4B">
            <w:pPr>
              <w:pStyle w:val="ConsPlusNormal"/>
              <w:jc w:val="center"/>
            </w:pPr>
            <w:r>
              <w:t>интенсивность в баллах</w:t>
            </w:r>
          </w:p>
        </w:tc>
        <w:tc>
          <w:tcPr>
            <w:tcW w:w="680" w:type="dxa"/>
            <w:vMerge w:val="restart"/>
            <w:vAlign w:val="center"/>
          </w:tcPr>
          <w:p w14:paraId="5D2C347F" w14:textId="77777777" w:rsidR="00B31B4B" w:rsidRDefault="00B31B4B">
            <w:pPr>
              <w:pStyle w:val="ConsPlusNormal"/>
              <w:jc w:val="center"/>
            </w:pPr>
            <w:r>
              <w:t>характер (описать)</w:t>
            </w:r>
          </w:p>
        </w:tc>
        <w:tc>
          <w:tcPr>
            <w:tcW w:w="990" w:type="dxa"/>
            <w:vMerge w:val="restart"/>
            <w:vAlign w:val="center"/>
          </w:tcPr>
          <w:p w14:paraId="03E6C78E" w14:textId="77777777" w:rsidR="00B31B4B" w:rsidRDefault="00B31B4B">
            <w:pPr>
              <w:pStyle w:val="ConsPlusNormal"/>
              <w:jc w:val="center"/>
            </w:pPr>
            <w:r>
              <w:t>порог исчезновения (в развед.)</w:t>
            </w:r>
          </w:p>
        </w:tc>
        <w:tc>
          <w:tcPr>
            <w:tcW w:w="737" w:type="dxa"/>
            <w:vMerge/>
          </w:tcPr>
          <w:p w14:paraId="478236C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697C3FD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5EAAFDB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60D5308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6DB4527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39CD40E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123FC07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vMerge/>
          </w:tcPr>
          <w:p w14:paraId="32C6D02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102C098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0475B9E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3369F8E3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  <w:vMerge/>
          </w:tcPr>
          <w:p w14:paraId="037DDCC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0E8AAC1C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vMerge/>
          </w:tcPr>
          <w:p w14:paraId="78F97966" w14:textId="77777777" w:rsidR="00B31B4B" w:rsidRDefault="00B31B4B">
            <w:pPr>
              <w:pStyle w:val="ConsPlusNormal"/>
            </w:pPr>
          </w:p>
        </w:tc>
      </w:tr>
      <w:tr w:rsidR="00B31B4B" w14:paraId="7370550E" w14:textId="77777777">
        <w:tc>
          <w:tcPr>
            <w:tcW w:w="510" w:type="dxa"/>
            <w:vMerge/>
            <w:tcBorders>
              <w:left w:val="nil"/>
            </w:tcBorders>
          </w:tcPr>
          <w:p w14:paraId="14C4E5A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60AA03F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7567EB1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2EB26D3B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Align w:val="center"/>
          </w:tcPr>
          <w:p w14:paraId="0E1539CB" w14:textId="77777777" w:rsidR="00B31B4B" w:rsidRDefault="00B31B4B">
            <w:pPr>
              <w:pStyle w:val="ConsPlusNormal"/>
              <w:jc w:val="center"/>
            </w:pPr>
            <w:r>
              <w:t>воздуха</w:t>
            </w:r>
          </w:p>
        </w:tc>
        <w:tc>
          <w:tcPr>
            <w:tcW w:w="680" w:type="dxa"/>
            <w:vAlign w:val="center"/>
          </w:tcPr>
          <w:p w14:paraId="5F56CD8D" w14:textId="77777777" w:rsidR="00B31B4B" w:rsidRDefault="00B31B4B">
            <w:pPr>
              <w:pStyle w:val="ConsPlusNormal"/>
              <w:jc w:val="center"/>
            </w:pPr>
            <w:r>
              <w:t>воды</w:t>
            </w:r>
          </w:p>
        </w:tc>
        <w:tc>
          <w:tcPr>
            <w:tcW w:w="794" w:type="dxa"/>
            <w:vMerge/>
          </w:tcPr>
          <w:p w14:paraId="20188BE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68BB725B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  <w:vMerge/>
          </w:tcPr>
          <w:p w14:paraId="7A1F06AA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134FA06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70C9074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6B2803C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7926E2D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63D9D07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362018A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085EEFA7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vMerge/>
          </w:tcPr>
          <w:p w14:paraId="3D1C8E7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0B9353C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2E0221F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22DD88FA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  <w:vMerge/>
          </w:tcPr>
          <w:p w14:paraId="27DC918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53C88093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vMerge/>
          </w:tcPr>
          <w:p w14:paraId="4DF963A3" w14:textId="77777777" w:rsidR="00B31B4B" w:rsidRDefault="00B31B4B">
            <w:pPr>
              <w:pStyle w:val="ConsPlusNormal"/>
            </w:pPr>
          </w:p>
        </w:tc>
      </w:tr>
      <w:tr w:rsidR="00B31B4B" w14:paraId="25B25626" w14:textId="77777777">
        <w:tc>
          <w:tcPr>
            <w:tcW w:w="510" w:type="dxa"/>
            <w:tcBorders>
              <w:left w:val="nil"/>
            </w:tcBorders>
            <w:vAlign w:val="center"/>
          </w:tcPr>
          <w:p w14:paraId="377BE90E" w14:textId="77777777" w:rsidR="00B31B4B" w:rsidRDefault="00B31B4B">
            <w:pPr>
              <w:pStyle w:val="ConsPlusNormal"/>
              <w:jc w:val="center"/>
            </w:pPr>
            <w:bookmarkStart w:id="467" w:name="P51218"/>
            <w:bookmarkEnd w:id="467"/>
            <w:r>
              <w:t>1</w:t>
            </w:r>
          </w:p>
        </w:tc>
        <w:tc>
          <w:tcPr>
            <w:tcW w:w="850" w:type="dxa"/>
            <w:vAlign w:val="center"/>
          </w:tcPr>
          <w:p w14:paraId="27A89860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80" w:type="dxa"/>
            <w:vAlign w:val="center"/>
          </w:tcPr>
          <w:p w14:paraId="09EA6FFF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14:paraId="01D74A4E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14:paraId="3B4A3C72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680" w:type="dxa"/>
            <w:vAlign w:val="center"/>
          </w:tcPr>
          <w:p w14:paraId="29FDBE67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94" w:type="dxa"/>
            <w:vAlign w:val="center"/>
          </w:tcPr>
          <w:p w14:paraId="067E4FDC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680" w:type="dxa"/>
            <w:vAlign w:val="center"/>
          </w:tcPr>
          <w:p w14:paraId="36CA679D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990" w:type="dxa"/>
            <w:vAlign w:val="center"/>
          </w:tcPr>
          <w:p w14:paraId="0DF5D0D3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737" w:type="dxa"/>
            <w:vAlign w:val="center"/>
          </w:tcPr>
          <w:p w14:paraId="2A58D983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680" w:type="dxa"/>
            <w:vAlign w:val="center"/>
          </w:tcPr>
          <w:p w14:paraId="2D9D4C89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850" w:type="dxa"/>
            <w:vAlign w:val="center"/>
          </w:tcPr>
          <w:p w14:paraId="068DE45D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794" w:type="dxa"/>
            <w:vAlign w:val="center"/>
          </w:tcPr>
          <w:p w14:paraId="0C7E66EE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680" w:type="dxa"/>
            <w:vAlign w:val="center"/>
          </w:tcPr>
          <w:p w14:paraId="683F7334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794" w:type="dxa"/>
            <w:vAlign w:val="center"/>
          </w:tcPr>
          <w:p w14:paraId="65337B50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850" w:type="dxa"/>
            <w:vAlign w:val="center"/>
          </w:tcPr>
          <w:p w14:paraId="030E9BB6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495" w:type="dxa"/>
            <w:vAlign w:val="center"/>
          </w:tcPr>
          <w:p w14:paraId="62783AF4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077" w:type="dxa"/>
            <w:vAlign w:val="center"/>
          </w:tcPr>
          <w:p w14:paraId="397A986E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850" w:type="dxa"/>
            <w:vAlign w:val="center"/>
          </w:tcPr>
          <w:p w14:paraId="2F36931F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vAlign w:val="center"/>
          </w:tcPr>
          <w:p w14:paraId="5BB6D9F6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90" w:type="dxa"/>
            <w:vAlign w:val="center"/>
          </w:tcPr>
          <w:p w14:paraId="10D49A12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850" w:type="dxa"/>
            <w:vAlign w:val="center"/>
          </w:tcPr>
          <w:p w14:paraId="47276700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495" w:type="dxa"/>
            <w:vAlign w:val="center"/>
          </w:tcPr>
          <w:p w14:paraId="4DA74942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</w:tr>
      <w:tr w:rsidR="00B31B4B" w14:paraId="2A238B0E" w14:textId="77777777">
        <w:tc>
          <w:tcPr>
            <w:tcW w:w="510" w:type="dxa"/>
            <w:tcBorders>
              <w:left w:val="nil"/>
            </w:tcBorders>
          </w:tcPr>
          <w:p w14:paraId="459FBC3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C0507C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807A60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877FF88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1E92BA5B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E04068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B7A6DB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2CFB9DC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</w:tcPr>
          <w:p w14:paraId="1619DF3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9947CCB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0846CB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34B4A6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A72F5EF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751D6D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9AB36F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86790AC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0825D72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EBB9D4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E8D89C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6EB8117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</w:tcPr>
          <w:p w14:paraId="53C43B7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A2A954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3EADBC74" w14:textId="77777777" w:rsidR="00B31B4B" w:rsidRDefault="00B31B4B">
            <w:pPr>
              <w:pStyle w:val="ConsPlusNormal"/>
            </w:pPr>
          </w:p>
        </w:tc>
      </w:tr>
    </w:tbl>
    <w:p w14:paraId="309A548E" w14:textId="77777777" w:rsidR="00B31B4B" w:rsidRDefault="00B31B4B">
      <w:pPr>
        <w:pStyle w:val="ConsPlusNormal"/>
        <w:jc w:val="both"/>
      </w:pPr>
    </w:p>
    <w:p w14:paraId="2BAA9578" w14:textId="77777777" w:rsidR="00B31B4B" w:rsidRDefault="00B31B4B">
      <w:pPr>
        <w:pStyle w:val="ConsPlusNormal"/>
        <w:jc w:val="right"/>
      </w:pPr>
      <w:r>
        <w:t>стр. 3 ф. 324-у</w:t>
      </w:r>
    </w:p>
    <w:p w14:paraId="4A34D3D1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7"/>
        <w:gridCol w:w="907"/>
        <w:gridCol w:w="850"/>
        <w:gridCol w:w="907"/>
        <w:gridCol w:w="907"/>
        <w:gridCol w:w="850"/>
        <w:gridCol w:w="825"/>
        <w:gridCol w:w="737"/>
        <w:gridCol w:w="624"/>
        <w:gridCol w:w="567"/>
        <w:gridCol w:w="737"/>
        <w:gridCol w:w="825"/>
        <w:gridCol w:w="624"/>
        <w:gridCol w:w="624"/>
        <w:gridCol w:w="624"/>
        <w:gridCol w:w="624"/>
        <w:gridCol w:w="567"/>
        <w:gridCol w:w="624"/>
        <w:gridCol w:w="680"/>
        <w:gridCol w:w="737"/>
        <w:gridCol w:w="397"/>
        <w:gridCol w:w="397"/>
        <w:gridCol w:w="907"/>
        <w:gridCol w:w="624"/>
        <w:gridCol w:w="567"/>
      </w:tblGrid>
      <w:tr w:rsidR="00B31B4B" w14:paraId="372CE76F" w14:textId="77777777">
        <w:tc>
          <w:tcPr>
            <w:tcW w:w="907" w:type="dxa"/>
            <w:vMerge w:val="restart"/>
            <w:tcBorders>
              <w:left w:val="nil"/>
            </w:tcBorders>
            <w:vAlign w:val="center"/>
          </w:tcPr>
          <w:p w14:paraId="67AECDBE" w14:textId="77777777" w:rsidR="00B31B4B" w:rsidRDefault="00B31B4B">
            <w:pPr>
              <w:pStyle w:val="ConsPlusNormal"/>
              <w:jc w:val="center"/>
            </w:pPr>
            <w:r>
              <w:t>Кислотность мг-экв. куб. дм</w:t>
            </w:r>
          </w:p>
        </w:tc>
        <w:tc>
          <w:tcPr>
            <w:tcW w:w="907" w:type="dxa"/>
            <w:vMerge w:val="restart"/>
            <w:vAlign w:val="center"/>
          </w:tcPr>
          <w:p w14:paraId="3817E38A" w14:textId="77777777" w:rsidR="00B31B4B" w:rsidRDefault="00B31B4B">
            <w:pPr>
              <w:pStyle w:val="ConsPlusNormal"/>
              <w:jc w:val="center"/>
            </w:pPr>
            <w:r>
              <w:t>Жесткость общая мг-экв. куб. дм</w:t>
            </w:r>
          </w:p>
        </w:tc>
        <w:tc>
          <w:tcPr>
            <w:tcW w:w="850" w:type="dxa"/>
            <w:vMerge w:val="restart"/>
            <w:vAlign w:val="center"/>
          </w:tcPr>
          <w:p w14:paraId="07810618" w14:textId="77777777" w:rsidR="00B31B4B" w:rsidRDefault="00B31B4B">
            <w:pPr>
              <w:pStyle w:val="ConsPlusNormal"/>
              <w:jc w:val="center"/>
            </w:pPr>
            <w:r>
              <w:t>Сухой остаток мг-куб. дм</w:t>
            </w:r>
          </w:p>
        </w:tc>
        <w:tc>
          <w:tcPr>
            <w:tcW w:w="907" w:type="dxa"/>
            <w:vMerge w:val="restart"/>
            <w:vAlign w:val="center"/>
          </w:tcPr>
          <w:p w14:paraId="7BD37BD7" w14:textId="77777777" w:rsidR="00B31B4B" w:rsidRDefault="00B31B4B">
            <w:pPr>
              <w:pStyle w:val="ConsPlusNormal"/>
              <w:jc w:val="center"/>
            </w:pPr>
            <w:r>
              <w:t>Кальций мг-куб. дм м</w:t>
            </w:r>
          </w:p>
        </w:tc>
        <w:tc>
          <w:tcPr>
            <w:tcW w:w="907" w:type="dxa"/>
            <w:vMerge w:val="restart"/>
            <w:vAlign w:val="center"/>
          </w:tcPr>
          <w:p w14:paraId="7B42DEFD" w14:textId="77777777" w:rsidR="00B31B4B" w:rsidRDefault="00B31B4B">
            <w:pPr>
              <w:pStyle w:val="ConsPlusNormal"/>
              <w:jc w:val="center"/>
            </w:pPr>
            <w:r>
              <w:t>Магний мг-куб. дм</w:t>
            </w:r>
          </w:p>
        </w:tc>
        <w:tc>
          <w:tcPr>
            <w:tcW w:w="850" w:type="dxa"/>
            <w:vMerge w:val="restart"/>
            <w:vAlign w:val="center"/>
          </w:tcPr>
          <w:p w14:paraId="4F7181BA" w14:textId="77777777" w:rsidR="00B31B4B" w:rsidRDefault="00B31B4B">
            <w:pPr>
              <w:pStyle w:val="ConsPlusNormal"/>
              <w:jc w:val="center"/>
            </w:pPr>
            <w:r>
              <w:t>Железо общее мг-куб. дм</w:t>
            </w:r>
          </w:p>
        </w:tc>
        <w:tc>
          <w:tcPr>
            <w:tcW w:w="825" w:type="dxa"/>
            <w:vMerge w:val="restart"/>
            <w:vAlign w:val="center"/>
          </w:tcPr>
          <w:p w14:paraId="508A931D" w14:textId="77777777" w:rsidR="00B31B4B" w:rsidRDefault="00B31B4B">
            <w:pPr>
              <w:pStyle w:val="ConsPlusNormal"/>
              <w:jc w:val="center"/>
            </w:pPr>
            <w:r>
              <w:t>Хлориды мг-куб. дм</w:t>
            </w:r>
          </w:p>
        </w:tc>
        <w:tc>
          <w:tcPr>
            <w:tcW w:w="737" w:type="dxa"/>
            <w:vMerge w:val="restart"/>
            <w:vAlign w:val="center"/>
          </w:tcPr>
          <w:p w14:paraId="6F3A9181" w14:textId="77777777" w:rsidR="00B31B4B" w:rsidRDefault="00B31B4B">
            <w:pPr>
              <w:pStyle w:val="ConsPlusNormal"/>
              <w:jc w:val="center"/>
            </w:pPr>
            <w:r>
              <w:t>Сульфаты мг-куб. дм</w:t>
            </w:r>
          </w:p>
        </w:tc>
        <w:tc>
          <w:tcPr>
            <w:tcW w:w="1191" w:type="dxa"/>
            <w:gridSpan w:val="2"/>
            <w:vAlign w:val="center"/>
          </w:tcPr>
          <w:p w14:paraId="34ECF721" w14:textId="77777777" w:rsidR="00B31B4B" w:rsidRDefault="00B31B4B">
            <w:pPr>
              <w:pStyle w:val="ConsPlusNormal"/>
              <w:jc w:val="center"/>
            </w:pPr>
            <w:r>
              <w:t>Азот мг-куб. дм</w:t>
            </w:r>
          </w:p>
        </w:tc>
        <w:tc>
          <w:tcPr>
            <w:tcW w:w="737" w:type="dxa"/>
            <w:vMerge w:val="restart"/>
            <w:vAlign w:val="center"/>
          </w:tcPr>
          <w:p w14:paraId="01D16ACF" w14:textId="77777777" w:rsidR="00B31B4B" w:rsidRDefault="00B31B4B">
            <w:pPr>
              <w:pStyle w:val="ConsPlusNormal"/>
              <w:jc w:val="center"/>
            </w:pPr>
            <w:r>
              <w:t>Фтор мг-куб. дм</w:t>
            </w:r>
          </w:p>
        </w:tc>
        <w:tc>
          <w:tcPr>
            <w:tcW w:w="825" w:type="dxa"/>
            <w:vMerge w:val="restart"/>
            <w:vAlign w:val="center"/>
          </w:tcPr>
          <w:p w14:paraId="59FB350E" w14:textId="77777777" w:rsidR="00B31B4B" w:rsidRDefault="00B31B4B">
            <w:pPr>
              <w:pStyle w:val="ConsPlusNormal"/>
              <w:jc w:val="center"/>
            </w:pPr>
            <w:r>
              <w:t>СПАВ мг-куб. дм</w:t>
            </w:r>
          </w:p>
        </w:tc>
        <w:tc>
          <w:tcPr>
            <w:tcW w:w="5898" w:type="dxa"/>
            <w:gridSpan w:val="10"/>
            <w:vAlign w:val="center"/>
          </w:tcPr>
          <w:p w14:paraId="152F3A39" w14:textId="77777777" w:rsidR="00B31B4B" w:rsidRDefault="00B31B4B">
            <w:pPr>
              <w:pStyle w:val="ConsPlusNormal"/>
              <w:jc w:val="center"/>
            </w:pPr>
            <w:r>
              <w:t>Специфические вещества, характерные для местных условий, мг-куб. дм</w:t>
            </w:r>
          </w:p>
        </w:tc>
        <w:tc>
          <w:tcPr>
            <w:tcW w:w="907" w:type="dxa"/>
            <w:vMerge w:val="restart"/>
            <w:vAlign w:val="center"/>
          </w:tcPr>
          <w:p w14:paraId="4FD968E9" w14:textId="77777777" w:rsidR="00B31B4B" w:rsidRDefault="00B31B4B">
            <w:pPr>
              <w:pStyle w:val="ConsPlusNormal"/>
              <w:jc w:val="center"/>
            </w:pPr>
            <w:r>
              <w:t>Количество исследований, проведенных в пробе</w:t>
            </w:r>
          </w:p>
        </w:tc>
        <w:tc>
          <w:tcPr>
            <w:tcW w:w="624" w:type="dxa"/>
            <w:vMerge w:val="restart"/>
            <w:vAlign w:val="center"/>
          </w:tcPr>
          <w:p w14:paraId="629A8211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  <w:tc>
          <w:tcPr>
            <w:tcW w:w="567" w:type="dxa"/>
            <w:vMerge w:val="restart"/>
            <w:vAlign w:val="center"/>
          </w:tcPr>
          <w:p w14:paraId="5C7CB4B2" w14:textId="77777777" w:rsidR="00B31B4B" w:rsidRDefault="00B31B4B">
            <w:pPr>
              <w:pStyle w:val="ConsPlusNormal"/>
              <w:jc w:val="center"/>
            </w:pPr>
            <w:r>
              <w:t>Подпись</w:t>
            </w:r>
          </w:p>
        </w:tc>
      </w:tr>
      <w:tr w:rsidR="00B31B4B" w14:paraId="124E1DE5" w14:textId="77777777">
        <w:tc>
          <w:tcPr>
            <w:tcW w:w="907" w:type="dxa"/>
            <w:vMerge/>
            <w:tcBorders>
              <w:left w:val="nil"/>
            </w:tcBorders>
          </w:tcPr>
          <w:p w14:paraId="50B74DD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2331F3A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4E5CBFC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57372AE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7A75134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7870F882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  <w:vMerge/>
          </w:tcPr>
          <w:p w14:paraId="20FA8725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461F49E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Align w:val="center"/>
          </w:tcPr>
          <w:p w14:paraId="39638E0B" w14:textId="77777777" w:rsidR="00B31B4B" w:rsidRDefault="00B31B4B">
            <w:pPr>
              <w:pStyle w:val="ConsPlusNormal"/>
              <w:jc w:val="center"/>
            </w:pPr>
            <w:r>
              <w:t>аммиака</w:t>
            </w:r>
          </w:p>
        </w:tc>
        <w:tc>
          <w:tcPr>
            <w:tcW w:w="567" w:type="dxa"/>
            <w:vAlign w:val="center"/>
          </w:tcPr>
          <w:p w14:paraId="3B4D1563" w14:textId="77777777" w:rsidR="00B31B4B" w:rsidRDefault="00B31B4B">
            <w:pPr>
              <w:pStyle w:val="ConsPlusNormal"/>
              <w:jc w:val="center"/>
            </w:pPr>
            <w:r>
              <w:t>нитритов</w:t>
            </w:r>
          </w:p>
        </w:tc>
        <w:tc>
          <w:tcPr>
            <w:tcW w:w="737" w:type="dxa"/>
            <w:vMerge/>
          </w:tcPr>
          <w:p w14:paraId="173A4531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  <w:vMerge/>
          </w:tcPr>
          <w:p w14:paraId="317D348E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Align w:val="center"/>
          </w:tcPr>
          <w:p w14:paraId="2B55F791" w14:textId="77777777" w:rsidR="00B31B4B" w:rsidRDefault="00B31B4B">
            <w:pPr>
              <w:pStyle w:val="ConsPlusNormal"/>
              <w:jc w:val="center"/>
            </w:pPr>
            <w:r>
              <w:t>нефтепродукты</w:t>
            </w:r>
          </w:p>
        </w:tc>
        <w:tc>
          <w:tcPr>
            <w:tcW w:w="624" w:type="dxa"/>
            <w:vAlign w:val="center"/>
          </w:tcPr>
          <w:p w14:paraId="1C073033" w14:textId="77777777" w:rsidR="00B31B4B" w:rsidRDefault="00B31B4B">
            <w:pPr>
              <w:pStyle w:val="ConsPlusNormal"/>
              <w:jc w:val="center"/>
            </w:pPr>
            <w:r>
              <w:t>фенолы</w:t>
            </w:r>
          </w:p>
        </w:tc>
        <w:tc>
          <w:tcPr>
            <w:tcW w:w="624" w:type="dxa"/>
            <w:vAlign w:val="center"/>
          </w:tcPr>
          <w:p w14:paraId="5AD0C2AF" w14:textId="77777777" w:rsidR="00B31B4B" w:rsidRDefault="00B31B4B">
            <w:pPr>
              <w:pStyle w:val="ConsPlusNormal"/>
              <w:jc w:val="center"/>
            </w:pPr>
            <w:r>
              <w:t>цианиды</w:t>
            </w:r>
          </w:p>
        </w:tc>
        <w:tc>
          <w:tcPr>
            <w:tcW w:w="624" w:type="dxa"/>
            <w:vAlign w:val="center"/>
          </w:tcPr>
          <w:p w14:paraId="15C98938" w14:textId="77777777" w:rsidR="00B31B4B" w:rsidRDefault="00B31B4B">
            <w:pPr>
              <w:pStyle w:val="ConsPlusNormal"/>
              <w:jc w:val="center"/>
            </w:pPr>
            <w:r>
              <w:t>медь</w:t>
            </w:r>
          </w:p>
        </w:tc>
        <w:tc>
          <w:tcPr>
            <w:tcW w:w="567" w:type="dxa"/>
            <w:vAlign w:val="center"/>
          </w:tcPr>
          <w:p w14:paraId="6FA1F46B" w14:textId="77777777" w:rsidR="00B31B4B" w:rsidRDefault="00B31B4B">
            <w:pPr>
              <w:pStyle w:val="ConsPlusNormal"/>
              <w:jc w:val="center"/>
            </w:pPr>
            <w:r>
              <w:t>свинец</w:t>
            </w:r>
          </w:p>
        </w:tc>
        <w:tc>
          <w:tcPr>
            <w:tcW w:w="624" w:type="dxa"/>
            <w:vAlign w:val="center"/>
          </w:tcPr>
          <w:p w14:paraId="332AAD39" w14:textId="77777777" w:rsidR="00B31B4B" w:rsidRDefault="00B31B4B">
            <w:pPr>
              <w:pStyle w:val="ConsPlusNormal"/>
              <w:jc w:val="center"/>
            </w:pPr>
            <w:r>
              <w:t>цинк</w:t>
            </w:r>
          </w:p>
        </w:tc>
        <w:tc>
          <w:tcPr>
            <w:tcW w:w="680" w:type="dxa"/>
            <w:vAlign w:val="center"/>
          </w:tcPr>
          <w:p w14:paraId="07444365" w14:textId="77777777" w:rsidR="00B31B4B" w:rsidRDefault="00B31B4B">
            <w:pPr>
              <w:pStyle w:val="ConsPlusNormal"/>
              <w:jc w:val="center"/>
            </w:pPr>
            <w:r>
              <w:t>хром трехвалентный</w:t>
            </w:r>
          </w:p>
        </w:tc>
        <w:tc>
          <w:tcPr>
            <w:tcW w:w="737" w:type="dxa"/>
            <w:vAlign w:val="center"/>
          </w:tcPr>
          <w:p w14:paraId="60DA2B71" w14:textId="77777777" w:rsidR="00B31B4B" w:rsidRDefault="00B31B4B">
            <w:pPr>
              <w:pStyle w:val="ConsPlusNormal"/>
              <w:jc w:val="center"/>
            </w:pPr>
            <w:r>
              <w:t>хром шестивалентный</w:t>
            </w:r>
          </w:p>
        </w:tc>
        <w:tc>
          <w:tcPr>
            <w:tcW w:w="397" w:type="dxa"/>
            <w:vAlign w:val="center"/>
          </w:tcPr>
          <w:p w14:paraId="2CC17F45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  <w:vAlign w:val="center"/>
          </w:tcPr>
          <w:p w14:paraId="163C3F2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204F80C7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250C2251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5D8D56F7" w14:textId="77777777" w:rsidR="00B31B4B" w:rsidRDefault="00B31B4B">
            <w:pPr>
              <w:pStyle w:val="ConsPlusNormal"/>
            </w:pPr>
          </w:p>
        </w:tc>
      </w:tr>
      <w:tr w:rsidR="00B31B4B" w14:paraId="0B1FB534" w14:textId="77777777">
        <w:tc>
          <w:tcPr>
            <w:tcW w:w="907" w:type="dxa"/>
            <w:tcBorders>
              <w:left w:val="nil"/>
            </w:tcBorders>
            <w:vAlign w:val="center"/>
          </w:tcPr>
          <w:p w14:paraId="59DD9DB3" w14:textId="77777777" w:rsidR="00B31B4B" w:rsidRDefault="00B31B4B">
            <w:pPr>
              <w:pStyle w:val="ConsPlusNormal"/>
              <w:jc w:val="center"/>
            </w:pPr>
            <w:bookmarkStart w:id="468" w:name="P51294"/>
            <w:bookmarkEnd w:id="468"/>
            <w:r>
              <w:t>24</w:t>
            </w:r>
          </w:p>
        </w:tc>
        <w:tc>
          <w:tcPr>
            <w:tcW w:w="907" w:type="dxa"/>
            <w:vAlign w:val="center"/>
          </w:tcPr>
          <w:p w14:paraId="25F7CF1E" w14:textId="77777777" w:rsidR="00B31B4B" w:rsidRDefault="00B31B4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850" w:type="dxa"/>
            <w:vAlign w:val="center"/>
          </w:tcPr>
          <w:p w14:paraId="2ED18BBD" w14:textId="77777777" w:rsidR="00B31B4B" w:rsidRDefault="00B31B4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907" w:type="dxa"/>
            <w:vAlign w:val="center"/>
          </w:tcPr>
          <w:p w14:paraId="37EAA355" w14:textId="77777777" w:rsidR="00B31B4B" w:rsidRDefault="00B31B4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vAlign w:val="center"/>
          </w:tcPr>
          <w:p w14:paraId="3F88CD45" w14:textId="77777777" w:rsidR="00B31B4B" w:rsidRDefault="00B31B4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850" w:type="dxa"/>
            <w:vAlign w:val="center"/>
          </w:tcPr>
          <w:p w14:paraId="7E379E4A" w14:textId="77777777" w:rsidR="00B31B4B" w:rsidRDefault="00B31B4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825" w:type="dxa"/>
            <w:vAlign w:val="center"/>
          </w:tcPr>
          <w:p w14:paraId="36C06F00" w14:textId="77777777" w:rsidR="00B31B4B" w:rsidRDefault="00B31B4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737" w:type="dxa"/>
            <w:vAlign w:val="center"/>
          </w:tcPr>
          <w:p w14:paraId="0F6F1F0E" w14:textId="77777777" w:rsidR="00B31B4B" w:rsidRDefault="00B31B4B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624" w:type="dxa"/>
            <w:vAlign w:val="center"/>
          </w:tcPr>
          <w:p w14:paraId="35071D93" w14:textId="77777777" w:rsidR="00B31B4B" w:rsidRDefault="00B31B4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567" w:type="dxa"/>
            <w:vAlign w:val="center"/>
          </w:tcPr>
          <w:p w14:paraId="6D0660CC" w14:textId="77777777" w:rsidR="00B31B4B" w:rsidRDefault="00B31B4B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737" w:type="dxa"/>
            <w:vAlign w:val="center"/>
          </w:tcPr>
          <w:p w14:paraId="28BC6E7E" w14:textId="77777777" w:rsidR="00B31B4B" w:rsidRDefault="00B31B4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825" w:type="dxa"/>
            <w:vAlign w:val="center"/>
          </w:tcPr>
          <w:p w14:paraId="5FE79F54" w14:textId="77777777" w:rsidR="00B31B4B" w:rsidRDefault="00B31B4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624" w:type="dxa"/>
            <w:vAlign w:val="center"/>
          </w:tcPr>
          <w:p w14:paraId="53D84543" w14:textId="77777777" w:rsidR="00B31B4B" w:rsidRDefault="00B31B4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624" w:type="dxa"/>
            <w:vAlign w:val="center"/>
          </w:tcPr>
          <w:p w14:paraId="2AE5FCD3" w14:textId="77777777" w:rsidR="00B31B4B" w:rsidRDefault="00B31B4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624" w:type="dxa"/>
            <w:vAlign w:val="center"/>
          </w:tcPr>
          <w:p w14:paraId="5420EA31" w14:textId="77777777" w:rsidR="00B31B4B" w:rsidRDefault="00B31B4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624" w:type="dxa"/>
            <w:vAlign w:val="center"/>
          </w:tcPr>
          <w:p w14:paraId="0DC534D8" w14:textId="77777777" w:rsidR="00B31B4B" w:rsidRDefault="00B31B4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567" w:type="dxa"/>
            <w:vAlign w:val="center"/>
          </w:tcPr>
          <w:p w14:paraId="6188EA2E" w14:textId="77777777" w:rsidR="00B31B4B" w:rsidRDefault="00B31B4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624" w:type="dxa"/>
            <w:vAlign w:val="center"/>
          </w:tcPr>
          <w:p w14:paraId="5C8CCAE3" w14:textId="77777777" w:rsidR="00B31B4B" w:rsidRDefault="00B31B4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680" w:type="dxa"/>
            <w:vAlign w:val="center"/>
          </w:tcPr>
          <w:p w14:paraId="2050610D" w14:textId="77777777" w:rsidR="00B31B4B" w:rsidRDefault="00B31B4B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737" w:type="dxa"/>
            <w:vAlign w:val="center"/>
          </w:tcPr>
          <w:p w14:paraId="46A7E97E" w14:textId="77777777" w:rsidR="00B31B4B" w:rsidRDefault="00B31B4B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397" w:type="dxa"/>
            <w:vAlign w:val="center"/>
          </w:tcPr>
          <w:p w14:paraId="32B56256" w14:textId="77777777" w:rsidR="00B31B4B" w:rsidRDefault="00B31B4B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397" w:type="dxa"/>
            <w:vAlign w:val="center"/>
          </w:tcPr>
          <w:p w14:paraId="738A55BB" w14:textId="77777777" w:rsidR="00B31B4B" w:rsidRDefault="00B31B4B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907" w:type="dxa"/>
            <w:vAlign w:val="center"/>
          </w:tcPr>
          <w:p w14:paraId="1D07D4A2" w14:textId="77777777" w:rsidR="00B31B4B" w:rsidRDefault="00B31B4B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624" w:type="dxa"/>
            <w:vAlign w:val="center"/>
          </w:tcPr>
          <w:p w14:paraId="5074FB54" w14:textId="77777777" w:rsidR="00B31B4B" w:rsidRDefault="00B31B4B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567" w:type="dxa"/>
            <w:vAlign w:val="center"/>
          </w:tcPr>
          <w:p w14:paraId="32DAB35D" w14:textId="77777777" w:rsidR="00B31B4B" w:rsidRDefault="00B31B4B">
            <w:pPr>
              <w:pStyle w:val="ConsPlusNormal"/>
              <w:jc w:val="center"/>
            </w:pPr>
            <w:r>
              <w:t>48</w:t>
            </w:r>
          </w:p>
        </w:tc>
      </w:tr>
      <w:tr w:rsidR="00B31B4B" w14:paraId="2A294247" w14:textId="77777777">
        <w:tc>
          <w:tcPr>
            <w:tcW w:w="907" w:type="dxa"/>
            <w:tcBorders>
              <w:left w:val="nil"/>
            </w:tcBorders>
          </w:tcPr>
          <w:p w14:paraId="5A774B2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D8A168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58EA48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C4A184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191F15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6E5AF58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348470C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7E64EEA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96E46B1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569ACC6A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BA0EFBA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381977A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44102DA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BB3BC9A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957397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2452636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51D7A947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5985E37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073D11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629A4DD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6A6AAFF" w14:textId="77777777" w:rsidR="00B31B4B" w:rsidRDefault="00B31B4B">
            <w:pPr>
              <w:pStyle w:val="ConsPlusNormal"/>
            </w:pPr>
          </w:p>
        </w:tc>
        <w:tc>
          <w:tcPr>
            <w:tcW w:w="397" w:type="dxa"/>
          </w:tcPr>
          <w:p w14:paraId="32FACFA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AFC28E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6BA28D2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7EBCC046" w14:textId="77777777" w:rsidR="00B31B4B" w:rsidRDefault="00B31B4B">
            <w:pPr>
              <w:pStyle w:val="ConsPlusNormal"/>
            </w:pPr>
          </w:p>
        </w:tc>
      </w:tr>
    </w:tbl>
    <w:p w14:paraId="0BE07995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3DA51029" w14:textId="77777777" w:rsidR="00B31B4B" w:rsidRDefault="00B31B4B">
      <w:pPr>
        <w:pStyle w:val="ConsPlusNormal"/>
        <w:jc w:val="both"/>
      </w:pPr>
    </w:p>
    <w:p w14:paraId="0069D63B" w14:textId="77777777" w:rsidR="00B31B4B" w:rsidRDefault="00B31B4B">
      <w:pPr>
        <w:pStyle w:val="ConsPlusNormal"/>
        <w:jc w:val="both"/>
      </w:pPr>
    </w:p>
    <w:p w14:paraId="774C4708" w14:textId="77777777" w:rsidR="00B31B4B" w:rsidRDefault="00B31B4B">
      <w:pPr>
        <w:pStyle w:val="ConsPlusNormal"/>
        <w:jc w:val="both"/>
      </w:pPr>
    </w:p>
    <w:p w14:paraId="444E078D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00848804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7762A21E" w14:textId="77777777" w:rsidR="00B31B4B" w:rsidRDefault="00B31B4B">
      <w:pPr>
        <w:pStyle w:val="ConsPlusNonformat"/>
        <w:jc w:val="both"/>
      </w:pPr>
    </w:p>
    <w:p w14:paraId="1DF26099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6708ACC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325-у</w:t>
      </w:r>
    </w:p>
    <w:p w14:paraId="56899D4F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7864BA6F" w14:textId="77777777" w:rsidR="00B31B4B" w:rsidRDefault="00B31B4B">
      <w:pPr>
        <w:pStyle w:val="ConsPlusNonformat"/>
        <w:jc w:val="both"/>
      </w:pPr>
      <w:r>
        <w:t xml:space="preserve"> (наименование учреждения)                            04.10.80 N 1030</w:t>
      </w:r>
    </w:p>
    <w:p w14:paraId="4B513341" w14:textId="77777777" w:rsidR="00B31B4B" w:rsidRDefault="00B31B4B">
      <w:pPr>
        <w:pStyle w:val="ConsPlusNonformat"/>
        <w:jc w:val="both"/>
      </w:pPr>
    </w:p>
    <w:p w14:paraId="05281311" w14:textId="77777777" w:rsidR="00B31B4B" w:rsidRDefault="00B31B4B">
      <w:pPr>
        <w:pStyle w:val="ConsPlusNonformat"/>
        <w:jc w:val="both"/>
      </w:pPr>
      <w:bookmarkStart w:id="469" w:name="P51355"/>
      <w:bookmarkEnd w:id="469"/>
      <w:r>
        <w:t xml:space="preserve">                             ПРОТОКОЛ N ______</w:t>
      </w:r>
    </w:p>
    <w:p w14:paraId="6D702D78" w14:textId="77777777" w:rsidR="00B31B4B" w:rsidRDefault="00B31B4B">
      <w:pPr>
        <w:pStyle w:val="ConsPlusNonformat"/>
        <w:jc w:val="both"/>
      </w:pPr>
      <w:r>
        <w:t xml:space="preserve">                 исследования воды поверхностных водоемов,</w:t>
      </w:r>
    </w:p>
    <w:p w14:paraId="038D3A93" w14:textId="77777777" w:rsidR="00B31B4B" w:rsidRDefault="00B31B4B">
      <w:pPr>
        <w:pStyle w:val="ConsPlusNonformat"/>
        <w:jc w:val="both"/>
      </w:pPr>
      <w:r>
        <w:t xml:space="preserve">                    прибрежных зон морей и сточных вод</w:t>
      </w:r>
    </w:p>
    <w:p w14:paraId="5C0CD51E" w14:textId="77777777" w:rsidR="00B31B4B" w:rsidRDefault="00B31B4B">
      <w:pPr>
        <w:pStyle w:val="ConsPlusNonformat"/>
        <w:jc w:val="both"/>
      </w:pPr>
    </w:p>
    <w:p w14:paraId="7358D72E" w14:textId="77777777" w:rsidR="00B31B4B" w:rsidRDefault="00B31B4B">
      <w:pPr>
        <w:pStyle w:val="ConsPlusNonformat"/>
        <w:jc w:val="both"/>
      </w:pPr>
      <w:r>
        <w:t xml:space="preserve">                                              от "__" _____________ 198_ г.</w:t>
      </w:r>
    </w:p>
    <w:p w14:paraId="32440682" w14:textId="77777777" w:rsidR="00B31B4B" w:rsidRDefault="00B31B4B">
      <w:pPr>
        <w:pStyle w:val="ConsPlusNonformat"/>
        <w:jc w:val="both"/>
      </w:pPr>
    </w:p>
    <w:p w14:paraId="76BA7A5F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6AF583D9" w14:textId="77777777" w:rsidR="00B31B4B" w:rsidRDefault="00B31B4B">
      <w:pPr>
        <w:pStyle w:val="ConsPlusNonformat"/>
        <w:jc w:val="both"/>
      </w:pPr>
      <w:r>
        <w:t>Наименование источника ____________________________________________________</w:t>
      </w:r>
    </w:p>
    <w:p w14:paraId="67D0070D" w14:textId="77777777" w:rsidR="00B31B4B" w:rsidRDefault="00B31B4B">
      <w:pPr>
        <w:pStyle w:val="ConsPlusNonformat"/>
        <w:jc w:val="both"/>
      </w:pPr>
      <w:r>
        <w:t>Место взятия пробы ________________________________________________________</w:t>
      </w:r>
    </w:p>
    <w:p w14:paraId="32AB7B3B" w14:textId="77777777" w:rsidR="00B31B4B" w:rsidRDefault="00B31B4B">
      <w:pPr>
        <w:pStyle w:val="ConsPlusNonformat"/>
        <w:jc w:val="both"/>
      </w:pPr>
      <w:r>
        <w:t>Дата и время взятия пробы _________________________________________________</w:t>
      </w:r>
    </w:p>
    <w:p w14:paraId="77A3436C" w14:textId="77777777" w:rsidR="00B31B4B" w:rsidRDefault="00B31B4B">
      <w:pPr>
        <w:pStyle w:val="ConsPlusNonformat"/>
        <w:jc w:val="both"/>
      </w:pPr>
      <w:r>
        <w:t>Температура воздуха в градусах С __________________________________________</w:t>
      </w:r>
    </w:p>
    <w:p w14:paraId="4D5E80E4" w14:textId="77777777" w:rsidR="00B31B4B" w:rsidRDefault="00B31B4B">
      <w:pPr>
        <w:pStyle w:val="ConsPlusNonformat"/>
        <w:jc w:val="both"/>
      </w:pPr>
      <w:r>
        <w:t>Температура воды в градусах С _____________________________________________</w:t>
      </w:r>
    </w:p>
    <w:p w14:paraId="3D839201" w14:textId="77777777" w:rsidR="00B31B4B" w:rsidRDefault="00B31B4B">
      <w:pPr>
        <w:pStyle w:val="ConsPlusNonformat"/>
        <w:jc w:val="both"/>
      </w:pPr>
      <w:r>
        <w:t>Запах │Интенсивность в баллах _____________________________________________</w:t>
      </w:r>
    </w:p>
    <w:p w14:paraId="7B850EC5" w14:textId="77777777" w:rsidR="00B31B4B" w:rsidRDefault="00B31B4B">
      <w:pPr>
        <w:pStyle w:val="ConsPlusNonformat"/>
        <w:jc w:val="both"/>
      </w:pPr>
      <w:r>
        <w:t xml:space="preserve">      │Характер (описать) _________________________________________________</w:t>
      </w:r>
    </w:p>
    <w:p w14:paraId="3A9496AD" w14:textId="77777777" w:rsidR="00B31B4B" w:rsidRDefault="00B31B4B">
      <w:pPr>
        <w:pStyle w:val="ConsPlusNonformat"/>
        <w:jc w:val="both"/>
      </w:pPr>
      <w:r>
        <w:t xml:space="preserve">      │Порог исчезновения (в разведении) __________________________________</w:t>
      </w:r>
    </w:p>
    <w:p w14:paraId="71652F1B" w14:textId="77777777" w:rsidR="00B31B4B" w:rsidRDefault="00B31B4B">
      <w:pPr>
        <w:pStyle w:val="ConsPlusNonformat"/>
        <w:jc w:val="both"/>
      </w:pPr>
      <w:r>
        <w:t>Цветность в градусах ______________________________________________________</w:t>
      </w:r>
    </w:p>
    <w:p w14:paraId="51CD0ADB" w14:textId="77777777" w:rsidR="00B31B4B" w:rsidRDefault="00B31B4B">
      <w:pPr>
        <w:pStyle w:val="ConsPlusNonformat"/>
        <w:jc w:val="both"/>
      </w:pPr>
      <w:r>
        <w:t>Цвет (описать) ____________________________________________________________</w:t>
      </w:r>
    </w:p>
    <w:p w14:paraId="42264AB3" w14:textId="77777777" w:rsidR="00B31B4B" w:rsidRDefault="00B31B4B">
      <w:pPr>
        <w:pStyle w:val="ConsPlusNonformat"/>
        <w:jc w:val="both"/>
      </w:pPr>
      <w:r>
        <w:t>Порог исчезновения цвета (в разведении) ___________________________________</w:t>
      </w:r>
    </w:p>
    <w:p w14:paraId="520C9862" w14:textId="77777777" w:rsidR="00B31B4B" w:rsidRDefault="00B31B4B">
      <w:pPr>
        <w:pStyle w:val="ConsPlusNonformat"/>
        <w:jc w:val="both"/>
      </w:pPr>
      <w:r>
        <w:t>Муть, осадок (описать) ____________________________________________________</w:t>
      </w:r>
    </w:p>
    <w:p w14:paraId="483EBBE5" w14:textId="77777777" w:rsidR="00B31B4B" w:rsidRDefault="00B31B4B">
      <w:pPr>
        <w:pStyle w:val="ConsPlusNonformat"/>
        <w:jc w:val="both"/>
      </w:pPr>
      <w:r>
        <w:t>Прозрачность ________________________________ см</w:t>
      </w:r>
    </w:p>
    <w:p w14:paraId="29BB274B" w14:textId="77777777" w:rsidR="00B31B4B" w:rsidRDefault="00B31B4B">
      <w:pPr>
        <w:pStyle w:val="ConsPlusNonformat"/>
        <w:jc w:val="both"/>
      </w:pPr>
      <w:r>
        <w:t>Плавающие примеси, пленка _________________________________________________</w:t>
      </w:r>
    </w:p>
    <w:p w14:paraId="0BDF3FB1" w14:textId="77777777" w:rsidR="00B31B4B" w:rsidRDefault="00B31B4B">
      <w:pPr>
        <w:pStyle w:val="ConsPlusNonformat"/>
        <w:jc w:val="both"/>
      </w:pPr>
      <w:r>
        <w:t>Взвешенные вещества ____________________________________________ мг-куб. дм</w:t>
      </w:r>
    </w:p>
    <w:p w14:paraId="0E9B1BCE" w14:textId="77777777" w:rsidR="00B31B4B" w:rsidRDefault="00B31B4B">
      <w:pPr>
        <w:pStyle w:val="ConsPlusNonformat"/>
        <w:jc w:val="both"/>
      </w:pPr>
      <w:r>
        <w:t>РН ________________________________________________________________________</w:t>
      </w:r>
    </w:p>
    <w:p w14:paraId="6F8671A5" w14:textId="77777777" w:rsidR="00B31B4B" w:rsidRDefault="00B31B4B">
      <w:pPr>
        <w:pStyle w:val="ConsPlusNonformat"/>
        <w:jc w:val="both"/>
      </w:pPr>
      <w:r>
        <w:t>Растворенный кислород _______________________ мг-куб. дм</w:t>
      </w:r>
    </w:p>
    <w:p w14:paraId="13C2AF8B" w14:textId="77777777" w:rsidR="00B31B4B" w:rsidRDefault="00B31B4B">
      <w:pPr>
        <w:pStyle w:val="ConsPlusNonformat"/>
        <w:jc w:val="both"/>
      </w:pPr>
      <w:r>
        <w:t>БПК-5 _______________________________________ мг О2-куб. дм</w:t>
      </w:r>
    </w:p>
    <w:p w14:paraId="2ED530DA" w14:textId="77777777" w:rsidR="00B31B4B" w:rsidRDefault="00B31B4B">
      <w:pPr>
        <w:pStyle w:val="ConsPlusNonformat"/>
        <w:jc w:val="both"/>
      </w:pPr>
      <w:r>
        <w:t>БПК-20 ______________________________________ мг О2-куб. дм</w:t>
      </w:r>
    </w:p>
    <w:p w14:paraId="43BFEE5E" w14:textId="77777777" w:rsidR="00B31B4B" w:rsidRDefault="00B31B4B">
      <w:pPr>
        <w:pStyle w:val="ConsPlusNonformat"/>
        <w:jc w:val="both"/>
      </w:pPr>
      <w:r>
        <w:t>Окисляемость ________________________________ мг О2-куб. дм</w:t>
      </w:r>
    </w:p>
    <w:p w14:paraId="35285774" w14:textId="77777777" w:rsidR="00B31B4B" w:rsidRDefault="00B31B4B">
      <w:pPr>
        <w:pStyle w:val="ConsPlusNonformat"/>
        <w:jc w:val="both"/>
      </w:pPr>
      <w:r>
        <w:t>ХПК _________________________________________ мг О2-куб. дм</w:t>
      </w:r>
    </w:p>
    <w:p w14:paraId="67AFC5AB" w14:textId="77777777" w:rsidR="00B31B4B" w:rsidRDefault="00B31B4B">
      <w:pPr>
        <w:pStyle w:val="ConsPlusNonformat"/>
        <w:jc w:val="both"/>
      </w:pPr>
      <w:r>
        <w:t>Щелочность __________________________________ мг-экв.</w:t>
      </w:r>
    </w:p>
    <w:p w14:paraId="5D3F2ABA" w14:textId="77777777" w:rsidR="00B31B4B" w:rsidRDefault="00B31B4B">
      <w:pPr>
        <w:pStyle w:val="ConsPlusNonformat"/>
        <w:jc w:val="both"/>
      </w:pPr>
      <w:r>
        <w:t>Кислотность _________________________________ мг-экв.</w:t>
      </w:r>
    </w:p>
    <w:p w14:paraId="5B571A34" w14:textId="77777777" w:rsidR="00B31B4B" w:rsidRDefault="00B31B4B">
      <w:pPr>
        <w:pStyle w:val="ConsPlusNonformat"/>
        <w:jc w:val="both"/>
      </w:pPr>
      <w:r>
        <w:t>Жесткость общая _____________________________ мг-куб. дм</w:t>
      </w:r>
    </w:p>
    <w:p w14:paraId="379527AA" w14:textId="77777777" w:rsidR="00B31B4B" w:rsidRDefault="00B31B4B">
      <w:pPr>
        <w:pStyle w:val="ConsPlusNonformat"/>
        <w:jc w:val="both"/>
      </w:pPr>
      <w:r>
        <w:t>Сухой остаток _______________________________ мг-куб. дм</w:t>
      </w:r>
    </w:p>
    <w:p w14:paraId="701F7860" w14:textId="77777777" w:rsidR="00B31B4B" w:rsidRDefault="00B31B4B">
      <w:pPr>
        <w:pStyle w:val="ConsPlusNonformat"/>
        <w:jc w:val="both"/>
      </w:pPr>
      <w:r>
        <w:t>Кальций _____________________________________ мг-куб. дм</w:t>
      </w:r>
    </w:p>
    <w:p w14:paraId="0259EFFE" w14:textId="77777777" w:rsidR="00B31B4B" w:rsidRDefault="00B31B4B">
      <w:pPr>
        <w:pStyle w:val="ConsPlusNonformat"/>
        <w:jc w:val="both"/>
      </w:pPr>
      <w:r>
        <w:t>Магний ______________________________________ мг-куб. дм</w:t>
      </w:r>
    </w:p>
    <w:p w14:paraId="4F589327" w14:textId="77777777" w:rsidR="00B31B4B" w:rsidRDefault="00B31B4B">
      <w:pPr>
        <w:pStyle w:val="ConsPlusNonformat"/>
        <w:jc w:val="both"/>
      </w:pPr>
      <w:r>
        <w:t>Железо общее ________________________________ мг-куб. дм</w:t>
      </w:r>
    </w:p>
    <w:p w14:paraId="14121BA3" w14:textId="77777777" w:rsidR="00B31B4B" w:rsidRDefault="00B31B4B">
      <w:pPr>
        <w:pStyle w:val="ConsPlusNonformat"/>
        <w:jc w:val="both"/>
      </w:pPr>
      <w:r>
        <w:t>Хлориды _____________________________________ мг-куб. дм</w:t>
      </w:r>
    </w:p>
    <w:p w14:paraId="15BAE5E1" w14:textId="77777777" w:rsidR="00B31B4B" w:rsidRDefault="00B31B4B">
      <w:pPr>
        <w:pStyle w:val="ConsPlusNonformat"/>
        <w:jc w:val="both"/>
      </w:pPr>
      <w:r>
        <w:t>Сульфаты ____________________________________ мг-куб. дм</w:t>
      </w:r>
    </w:p>
    <w:p w14:paraId="3E119BEA" w14:textId="77777777" w:rsidR="00B31B4B" w:rsidRDefault="00B31B4B">
      <w:pPr>
        <w:pStyle w:val="ConsPlusNormal"/>
        <w:jc w:val="both"/>
      </w:pPr>
    </w:p>
    <w:p w14:paraId="44973C2B" w14:textId="77777777" w:rsidR="00B31B4B" w:rsidRDefault="00B31B4B">
      <w:pPr>
        <w:pStyle w:val="ConsPlusNormal"/>
        <w:jc w:val="right"/>
      </w:pPr>
      <w:r>
        <w:t>оборот ф. 325-у</w:t>
      </w:r>
    </w:p>
    <w:p w14:paraId="78EC277E" w14:textId="77777777" w:rsidR="00B31B4B" w:rsidRDefault="00B31B4B">
      <w:pPr>
        <w:pStyle w:val="ConsPlusNormal"/>
        <w:jc w:val="both"/>
      </w:pPr>
    </w:p>
    <w:p w14:paraId="16B3FFDE" w14:textId="77777777" w:rsidR="00B31B4B" w:rsidRDefault="00B31B4B">
      <w:pPr>
        <w:pStyle w:val="ConsPlusNonformat"/>
        <w:jc w:val="both"/>
      </w:pPr>
      <w:r>
        <w:t>Азот │Аммиака _______________________________ мг-куб. дм</w:t>
      </w:r>
    </w:p>
    <w:p w14:paraId="126B9B21" w14:textId="77777777" w:rsidR="00B31B4B" w:rsidRDefault="00B31B4B">
      <w:pPr>
        <w:pStyle w:val="ConsPlusNonformat"/>
        <w:jc w:val="both"/>
      </w:pPr>
      <w:r>
        <w:t xml:space="preserve">     │Нитритов ______________________________ мг-куб. дм</w:t>
      </w:r>
    </w:p>
    <w:p w14:paraId="452AEC4C" w14:textId="77777777" w:rsidR="00B31B4B" w:rsidRDefault="00B31B4B">
      <w:pPr>
        <w:pStyle w:val="ConsPlusNonformat"/>
        <w:jc w:val="both"/>
      </w:pPr>
      <w:r>
        <w:t xml:space="preserve">     │Нитратов ______________________________ мг-куб. дм</w:t>
      </w:r>
    </w:p>
    <w:p w14:paraId="1AB7F900" w14:textId="77777777" w:rsidR="00B31B4B" w:rsidRDefault="00B31B4B">
      <w:pPr>
        <w:pStyle w:val="ConsPlusNonformat"/>
        <w:jc w:val="both"/>
      </w:pPr>
      <w:r>
        <w:t>Фтор ________________________________________ мг-куб. дм</w:t>
      </w:r>
    </w:p>
    <w:p w14:paraId="1ED8433A" w14:textId="77777777" w:rsidR="00B31B4B" w:rsidRDefault="00B31B4B">
      <w:pPr>
        <w:pStyle w:val="ConsPlusNonformat"/>
        <w:jc w:val="both"/>
      </w:pPr>
      <w:r>
        <w:t>Специфические вещества, характерные для местных условий:</w:t>
      </w:r>
    </w:p>
    <w:p w14:paraId="6997D3D2" w14:textId="77777777" w:rsidR="00B31B4B" w:rsidRDefault="00B31B4B">
      <w:pPr>
        <w:pStyle w:val="ConsPlusNonformat"/>
        <w:jc w:val="both"/>
      </w:pPr>
      <w:r>
        <w:t>Нефтепродукты _______________________________ мг-куб. дм</w:t>
      </w:r>
    </w:p>
    <w:p w14:paraId="00A611A2" w14:textId="77777777" w:rsidR="00B31B4B" w:rsidRDefault="00B31B4B">
      <w:pPr>
        <w:pStyle w:val="ConsPlusNonformat"/>
        <w:jc w:val="both"/>
      </w:pPr>
      <w:r>
        <w:t>Фенолы ______________________________________ мг-куб. дм</w:t>
      </w:r>
    </w:p>
    <w:p w14:paraId="7DFF2E5E" w14:textId="77777777" w:rsidR="00B31B4B" w:rsidRDefault="00B31B4B">
      <w:pPr>
        <w:pStyle w:val="ConsPlusNonformat"/>
        <w:jc w:val="both"/>
      </w:pPr>
      <w:r>
        <w:t>Цианиды _____________________________________ мг-куб. дм</w:t>
      </w:r>
    </w:p>
    <w:p w14:paraId="41A2C708" w14:textId="77777777" w:rsidR="00B31B4B" w:rsidRDefault="00B31B4B">
      <w:pPr>
        <w:pStyle w:val="ConsPlusNonformat"/>
        <w:jc w:val="both"/>
      </w:pPr>
      <w:r>
        <w:t>Медь ________________________________________ мг-куб. дм</w:t>
      </w:r>
    </w:p>
    <w:p w14:paraId="1CBA5F17" w14:textId="77777777" w:rsidR="00B31B4B" w:rsidRDefault="00B31B4B">
      <w:pPr>
        <w:pStyle w:val="ConsPlusNonformat"/>
        <w:jc w:val="both"/>
      </w:pPr>
      <w:r>
        <w:t>Свинец ______________________________________ мг-куб. дм</w:t>
      </w:r>
    </w:p>
    <w:p w14:paraId="34DEBF63" w14:textId="77777777" w:rsidR="00B31B4B" w:rsidRDefault="00B31B4B">
      <w:pPr>
        <w:pStyle w:val="ConsPlusNonformat"/>
        <w:jc w:val="both"/>
      </w:pPr>
      <w:r>
        <w:t>Цинк ________________________________________ мг-куб. дм</w:t>
      </w:r>
    </w:p>
    <w:p w14:paraId="6060FE1F" w14:textId="77777777" w:rsidR="00B31B4B" w:rsidRDefault="00B31B4B">
      <w:pPr>
        <w:pStyle w:val="ConsPlusNonformat"/>
        <w:jc w:val="both"/>
      </w:pPr>
      <w:r>
        <w:t>Хром трехвалентный __________________________ мг-куб. дм</w:t>
      </w:r>
    </w:p>
    <w:p w14:paraId="0401DE35" w14:textId="77777777" w:rsidR="00B31B4B" w:rsidRDefault="00B31B4B">
      <w:pPr>
        <w:pStyle w:val="ConsPlusNonformat"/>
        <w:jc w:val="both"/>
      </w:pPr>
      <w:r>
        <w:t>Хром шестивалентный _________________________ мг-куб. дм</w:t>
      </w:r>
    </w:p>
    <w:p w14:paraId="56B63CCB" w14:textId="77777777" w:rsidR="00B31B4B" w:rsidRDefault="00B31B4B">
      <w:pPr>
        <w:pStyle w:val="ConsPlusNonformat"/>
        <w:jc w:val="both"/>
      </w:pPr>
      <w:r>
        <w:lastRenderedPageBreak/>
        <w:t>другие _____________________ м       ______________________________________</w:t>
      </w:r>
    </w:p>
    <w:p w14:paraId="284711A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97D590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8CD838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F3C13BC" w14:textId="77777777" w:rsidR="00B31B4B" w:rsidRDefault="00B31B4B">
      <w:pPr>
        <w:pStyle w:val="ConsPlusNonformat"/>
        <w:jc w:val="both"/>
      </w:pPr>
      <w:r>
        <w:t>НТД на методы исследования ________________________________________________</w:t>
      </w:r>
    </w:p>
    <w:p w14:paraId="2ECDDB8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A6BA7C8" w14:textId="77777777" w:rsidR="00B31B4B" w:rsidRDefault="00B31B4B">
      <w:pPr>
        <w:pStyle w:val="ConsPlusNonformat"/>
        <w:jc w:val="both"/>
      </w:pPr>
    </w:p>
    <w:p w14:paraId="7F10600C" w14:textId="77777777" w:rsidR="00B31B4B" w:rsidRDefault="00B31B4B">
      <w:pPr>
        <w:pStyle w:val="ConsPlusNonformat"/>
        <w:jc w:val="both"/>
      </w:pPr>
      <w:r>
        <w:t>Подпись проводившего исследования _________________________________________</w:t>
      </w:r>
    </w:p>
    <w:p w14:paraId="324195A3" w14:textId="77777777" w:rsidR="00B31B4B" w:rsidRDefault="00B31B4B">
      <w:pPr>
        <w:pStyle w:val="ConsPlusNonformat"/>
        <w:jc w:val="both"/>
      </w:pPr>
    </w:p>
    <w:p w14:paraId="191649A3" w14:textId="77777777" w:rsidR="00B31B4B" w:rsidRDefault="00B31B4B">
      <w:pPr>
        <w:pStyle w:val="ConsPlusNonformat"/>
        <w:jc w:val="both"/>
      </w:pPr>
      <w:r>
        <w:t>Заключение врача __________________________________________________________</w:t>
      </w:r>
    </w:p>
    <w:p w14:paraId="0713A74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804A64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56B018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527545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0DA75F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7EBD2E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D06C9C7" w14:textId="77777777" w:rsidR="00B31B4B" w:rsidRDefault="00B31B4B">
      <w:pPr>
        <w:pStyle w:val="ConsPlusNonformat"/>
        <w:jc w:val="both"/>
      </w:pPr>
    </w:p>
    <w:p w14:paraId="58779EC6" w14:textId="77777777" w:rsidR="00B31B4B" w:rsidRDefault="00B31B4B">
      <w:pPr>
        <w:pStyle w:val="ConsPlusNonformat"/>
        <w:jc w:val="both"/>
      </w:pPr>
      <w:r>
        <w:t>Подпись заведующего отделением коммунальной гигиены _______________________</w:t>
      </w:r>
    </w:p>
    <w:p w14:paraId="0012F6B6" w14:textId="77777777" w:rsidR="00B31B4B" w:rsidRDefault="00B31B4B">
      <w:pPr>
        <w:pStyle w:val="ConsPlusNonformat"/>
        <w:jc w:val="both"/>
      </w:pPr>
      <w:r>
        <w:t xml:space="preserve">                                                    _______________________</w:t>
      </w:r>
    </w:p>
    <w:p w14:paraId="728F635B" w14:textId="77777777" w:rsidR="00B31B4B" w:rsidRDefault="00B31B4B">
      <w:pPr>
        <w:pStyle w:val="ConsPlusNormal"/>
        <w:jc w:val="both"/>
      </w:pPr>
    </w:p>
    <w:p w14:paraId="01E37F98" w14:textId="77777777" w:rsidR="00B31B4B" w:rsidRDefault="00B31B4B">
      <w:pPr>
        <w:pStyle w:val="ConsPlusNormal"/>
        <w:jc w:val="both"/>
      </w:pPr>
    </w:p>
    <w:p w14:paraId="0FA289C4" w14:textId="77777777" w:rsidR="00B31B4B" w:rsidRDefault="00B31B4B">
      <w:pPr>
        <w:pStyle w:val="ConsPlusNormal"/>
        <w:jc w:val="both"/>
      </w:pPr>
    </w:p>
    <w:p w14:paraId="698BE9BD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3792D7B8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176A8271" w14:textId="77777777" w:rsidR="00B31B4B" w:rsidRDefault="00B31B4B">
      <w:pPr>
        <w:pStyle w:val="ConsPlusNonformat"/>
        <w:jc w:val="both"/>
      </w:pPr>
    </w:p>
    <w:p w14:paraId="6C1ADF4C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DF553EE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326-у</w:t>
      </w:r>
    </w:p>
    <w:p w14:paraId="27A1ABE7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04C799D" w14:textId="77777777" w:rsidR="00B31B4B" w:rsidRDefault="00B31B4B">
      <w:pPr>
        <w:pStyle w:val="ConsPlusNonformat"/>
        <w:jc w:val="both"/>
      </w:pPr>
      <w:r>
        <w:t xml:space="preserve"> (наименование учреждения)                            04.10.80 N 1030</w:t>
      </w:r>
    </w:p>
    <w:p w14:paraId="10E23476" w14:textId="77777777" w:rsidR="00B31B4B" w:rsidRDefault="00B31B4B">
      <w:pPr>
        <w:pStyle w:val="ConsPlusNonformat"/>
        <w:jc w:val="both"/>
      </w:pPr>
    </w:p>
    <w:p w14:paraId="51033DBA" w14:textId="77777777" w:rsidR="00B31B4B" w:rsidRDefault="00B31B4B">
      <w:pPr>
        <w:pStyle w:val="ConsPlusNonformat"/>
        <w:jc w:val="both"/>
      </w:pPr>
      <w:bookmarkStart w:id="470" w:name="P51438"/>
      <w:bookmarkEnd w:id="470"/>
      <w:r>
        <w:t xml:space="preserve">                                  ЖУРНАЛ</w:t>
      </w:r>
    </w:p>
    <w:p w14:paraId="0463ECE2" w14:textId="77777777" w:rsidR="00B31B4B" w:rsidRDefault="00B31B4B">
      <w:pPr>
        <w:pStyle w:val="ConsPlusNonformat"/>
        <w:jc w:val="both"/>
      </w:pPr>
      <w:r>
        <w:t xml:space="preserve">               учета результатов исследований питьевой воды</w:t>
      </w:r>
    </w:p>
    <w:p w14:paraId="08835DC4" w14:textId="77777777" w:rsidR="00B31B4B" w:rsidRDefault="00B31B4B">
      <w:pPr>
        <w:pStyle w:val="ConsPlusNonformat"/>
        <w:jc w:val="both"/>
      </w:pPr>
      <w:r>
        <w:t xml:space="preserve">                  централизованного и нецентрализованного</w:t>
      </w:r>
    </w:p>
    <w:p w14:paraId="32B0DC81" w14:textId="77777777" w:rsidR="00B31B4B" w:rsidRDefault="00B31B4B">
      <w:pPr>
        <w:pStyle w:val="ConsPlusNonformat"/>
        <w:jc w:val="both"/>
      </w:pPr>
      <w:r>
        <w:t xml:space="preserve">                               водоснабжения</w:t>
      </w:r>
    </w:p>
    <w:p w14:paraId="46081276" w14:textId="77777777" w:rsidR="00B31B4B" w:rsidRDefault="00B31B4B">
      <w:pPr>
        <w:pStyle w:val="ConsPlusNonformat"/>
        <w:jc w:val="both"/>
      </w:pPr>
    </w:p>
    <w:p w14:paraId="3EB90B4A" w14:textId="77777777" w:rsidR="00B31B4B" w:rsidRDefault="00B31B4B">
      <w:pPr>
        <w:pStyle w:val="ConsPlusNonformat"/>
        <w:jc w:val="both"/>
      </w:pPr>
      <w:r>
        <w:t>Начат "__" ______________ 19__ г.       Окончен "__" ______________ 19__ г.</w:t>
      </w:r>
    </w:p>
    <w:p w14:paraId="5BF2E83A" w14:textId="77777777" w:rsidR="00B31B4B" w:rsidRDefault="00B31B4B">
      <w:pPr>
        <w:pStyle w:val="ConsPlusNonformat"/>
        <w:jc w:val="both"/>
      </w:pPr>
    </w:p>
    <w:p w14:paraId="10C3EAD1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4713FD10" w14:textId="77777777" w:rsidR="00B31B4B" w:rsidRDefault="00B31B4B">
      <w:pPr>
        <w:pStyle w:val="ConsPlusNonformat"/>
        <w:jc w:val="both"/>
      </w:pPr>
      <w:r>
        <w:t xml:space="preserve">                     Примечание:</w:t>
      </w:r>
    </w:p>
    <w:p w14:paraId="64E01DEF" w14:textId="77777777" w:rsidR="00B31B4B" w:rsidRDefault="00B31B4B">
      <w:pPr>
        <w:pStyle w:val="ConsPlusNonformat"/>
        <w:jc w:val="both"/>
      </w:pPr>
      <w:r>
        <w:t xml:space="preserve">                     1. Пробе придается единый лабораторный</w:t>
      </w:r>
    </w:p>
    <w:p w14:paraId="04E952D6" w14:textId="77777777" w:rsidR="00B31B4B" w:rsidRDefault="00B31B4B">
      <w:pPr>
        <w:pStyle w:val="ConsPlusNonformat"/>
        <w:jc w:val="both"/>
      </w:pPr>
      <w:r>
        <w:t xml:space="preserve">                        (регистрационный) номер, под которым регистрируются</w:t>
      </w:r>
    </w:p>
    <w:p w14:paraId="061B9CA2" w14:textId="77777777" w:rsidR="00B31B4B" w:rsidRDefault="00B31B4B">
      <w:pPr>
        <w:pStyle w:val="ConsPlusNonformat"/>
        <w:jc w:val="both"/>
      </w:pPr>
      <w:r>
        <w:t xml:space="preserve">                        все виды исследования.</w:t>
      </w:r>
    </w:p>
    <w:p w14:paraId="6C54B1DD" w14:textId="77777777" w:rsidR="00B31B4B" w:rsidRDefault="00B31B4B">
      <w:pPr>
        <w:pStyle w:val="ConsPlusNonformat"/>
        <w:jc w:val="both"/>
      </w:pPr>
      <w:r>
        <w:t xml:space="preserve">                     2. При большом объеме исследований питьевой воды из</w:t>
      </w:r>
    </w:p>
    <w:p w14:paraId="08386246" w14:textId="77777777" w:rsidR="00B31B4B" w:rsidRDefault="00B31B4B">
      <w:pPr>
        <w:pStyle w:val="ConsPlusNonformat"/>
        <w:jc w:val="both"/>
      </w:pPr>
      <w:r>
        <w:t xml:space="preserve">                        разводящей сети водопроводов, источников</w:t>
      </w:r>
    </w:p>
    <w:p w14:paraId="761EDBFC" w14:textId="77777777" w:rsidR="00B31B4B" w:rsidRDefault="00B31B4B">
      <w:pPr>
        <w:pStyle w:val="ConsPlusNonformat"/>
        <w:jc w:val="both"/>
      </w:pPr>
      <w:r>
        <w:t xml:space="preserve">                        централизованного или нецентрализованного</w:t>
      </w:r>
    </w:p>
    <w:p w14:paraId="18EA5A78" w14:textId="77777777" w:rsidR="00B31B4B" w:rsidRDefault="00B31B4B">
      <w:pPr>
        <w:pStyle w:val="ConsPlusNonformat"/>
        <w:jc w:val="both"/>
      </w:pPr>
      <w:r>
        <w:t xml:space="preserve">                        водоснабжения допускается ведение самостоятельных</w:t>
      </w:r>
    </w:p>
    <w:p w14:paraId="719D7440" w14:textId="77777777" w:rsidR="00B31B4B" w:rsidRDefault="00B31B4B">
      <w:pPr>
        <w:pStyle w:val="ConsPlusNonformat"/>
        <w:jc w:val="both"/>
      </w:pPr>
      <w:r>
        <w:t xml:space="preserve">                        журналов.</w:t>
      </w:r>
    </w:p>
    <w:p w14:paraId="4081A01B" w14:textId="77777777" w:rsidR="00B31B4B" w:rsidRDefault="00B31B4B">
      <w:pPr>
        <w:pStyle w:val="ConsPlusNonformat"/>
        <w:jc w:val="both"/>
      </w:pPr>
      <w:r>
        <w:t xml:space="preserve">                     3. При исследовании воды системы централизованного</w:t>
      </w:r>
    </w:p>
    <w:p w14:paraId="47E7F22B" w14:textId="77777777" w:rsidR="00B31B4B" w:rsidRDefault="00B31B4B">
      <w:pPr>
        <w:pStyle w:val="ConsPlusNonformat"/>
        <w:jc w:val="both"/>
      </w:pPr>
      <w:r>
        <w:t xml:space="preserve">                        водоснабжения 10, 11 и 16 не заполняются.</w:t>
      </w:r>
    </w:p>
    <w:p w14:paraId="2842249A" w14:textId="77777777" w:rsidR="00B31B4B" w:rsidRDefault="00B31B4B">
      <w:pPr>
        <w:pStyle w:val="ConsPlusNormal"/>
        <w:jc w:val="both"/>
      </w:pPr>
    </w:p>
    <w:p w14:paraId="0C82FEA4" w14:textId="77777777" w:rsidR="00B31B4B" w:rsidRDefault="00B31B4B">
      <w:pPr>
        <w:pStyle w:val="ConsPlusNormal"/>
        <w:jc w:val="right"/>
      </w:pPr>
      <w:r>
        <w:t>ф. 326-у</w:t>
      </w:r>
    </w:p>
    <w:p w14:paraId="186F9320" w14:textId="77777777" w:rsidR="00B31B4B" w:rsidRDefault="00B31B4B">
      <w:pPr>
        <w:pStyle w:val="ConsPlusNormal"/>
        <w:jc w:val="both"/>
      </w:pPr>
    </w:p>
    <w:p w14:paraId="0B6BF949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850"/>
        <w:gridCol w:w="680"/>
        <w:gridCol w:w="990"/>
        <w:gridCol w:w="660"/>
        <w:gridCol w:w="660"/>
        <w:gridCol w:w="907"/>
        <w:gridCol w:w="794"/>
        <w:gridCol w:w="1077"/>
        <w:gridCol w:w="680"/>
        <w:gridCol w:w="737"/>
        <w:gridCol w:w="495"/>
        <w:gridCol w:w="825"/>
        <w:gridCol w:w="825"/>
        <w:gridCol w:w="1134"/>
        <w:gridCol w:w="964"/>
        <w:gridCol w:w="1077"/>
        <w:gridCol w:w="1077"/>
        <w:gridCol w:w="1134"/>
        <w:gridCol w:w="1077"/>
        <w:gridCol w:w="1020"/>
        <w:gridCol w:w="1134"/>
      </w:tblGrid>
      <w:tr w:rsidR="00B31B4B" w14:paraId="7699B921" w14:textId="77777777">
        <w:tc>
          <w:tcPr>
            <w:tcW w:w="510" w:type="dxa"/>
            <w:vMerge w:val="restart"/>
            <w:tcBorders>
              <w:left w:val="nil"/>
            </w:tcBorders>
            <w:vAlign w:val="center"/>
          </w:tcPr>
          <w:p w14:paraId="48472402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850" w:type="dxa"/>
            <w:vMerge w:val="restart"/>
            <w:vAlign w:val="center"/>
          </w:tcPr>
          <w:p w14:paraId="6C3D4D4C" w14:textId="77777777" w:rsidR="00B31B4B" w:rsidRDefault="00B31B4B">
            <w:pPr>
              <w:pStyle w:val="ConsPlusNormal"/>
              <w:jc w:val="center"/>
            </w:pPr>
            <w:r>
              <w:t>Лабораторный номер</w:t>
            </w:r>
          </w:p>
        </w:tc>
        <w:tc>
          <w:tcPr>
            <w:tcW w:w="680" w:type="dxa"/>
            <w:vMerge w:val="restart"/>
            <w:vAlign w:val="center"/>
          </w:tcPr>
          <w:p w14:paraId="06CB3E05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990" w:type="dxa"/>
            <w:vMerge w:val="restart"/>
            <w:vAlign w:val="center"/>
          </w:tcPr>
          <w:p w14:paraId="3E16FE63" w14:textId="77777777" w:rsidR="00B31B4B" w:rsidRDefault="00B31B4B">
            <w:pPr>
              <w:pStyle w:val="ConsPlusNormal"/>
              <w:jc w:val="center"/>
            </w:pPr>
            <w:r>
              <w:t>Место отбора пробы</w:t>
            </w:r>
          </w:p>
        </w:tc>
        <w:tc>
          <w:tcPr>
            <w:tcW w:w="4098" w:type="dxa"/>
            <w:gridSpan w:val="5"/>
            <w:vAlign w:val="center"/>
          </w:tcPr>
          <w:p w14:paraId="1329FB20" w14:textId="77777777" w:rsidR="00B31B4B" w:rsidRDefault="00B31B4B">
            <w:pPr>
              <w:pStyle w:val="ConsPlusNormal"/>
              <w:jc w:val="center"/>
            </w:pPr>
            <w:hyperlink r:id="rId104">
              <w:r>
                <w:rPr>
                  <w:color w:val="0000FF"/>
                </w:rPr>
                <w:t>ГОСТ 3351-74</w:t>
              </w:r>
            </w:hyperlink>
          </w:p>
        </w:tc>
        <w:tc>
          <w:tcPr>
            <w:tcW w:w="680" w:type="dxa"/>
            <w:vMerge w:val="restart"/>
            <w:vAlign w:val="center"/>
          </w:tcPr>
          <w:p w14:paraId="4C93C853" w14:textId="77777777" w:rsidR="00B31B4B" w:rsidRDefault="00B31B4B">
            <w:pPr>
              <w:pStyle w:val="ConsPlusNormal"/>
              <w:jc w:val="center"/>
            </w:pPr>
            <w:r>
              <w:t>Осадок (описать)</w:t>
            </w:r>
          </w:p>
        </w:tc>
        <w:tc>
          <w:tcPr>
            <w:tcW w:w="737" w:type="dxa"/>
            <w:vMerge w:val="restart"/>
            <w:vAlign w:val="center"/>
          </w:tcPr>
          <w:p w14:paraId="5C78FFDA" w14:textId="77777777" w:rsidR="00B31B4B" w:rsidRDefault="00B31B4B">
            <w:pPr>
              <w:pStyle w:val="ConsPlusNormal"/>
              <w:jc w:val="center"/>
            </w:pPr>
            <w:r>
              <w:t>Прозрачность в см</w:t>
            </w:r>
          </w:p>
        </w:tc>
        <w:tc>
          <w:tcPr>
            <w:tcW w:w="495" w:type="dxa"/>
            <w:vMerge w:val="restart"/>
            <w:vAlign w:val="center"/>
          </w:tcPr>
          <w:p w14:paraId="28FC3706" w14:textId="77777777" w:rsidR="00B31B4B" w:rsidRDefault="00B31B4B">
            <w:pPr>
              <w:pStyle w:val="ConsPlusNormal"/>
              <w:jc w:val="center"/>
            </w:pPr>
            <w:r>
              <w:t>PH</w:t>
            </w:r>
          </w:p>
        </w:tc>
        <w:tc>
          <w:tcPr>
            <w:tcW w:w="1650" w:type="dxa"/>
            <w:gridSpan w:val="2"/>
            <w:vMerge w:val="restart"/>
            <w:vAlign w:val="center"/>
          </w:tcPr>
          <w:p w14:paraId="6ED79913" w14:textId="77777777" w:rsidR="00B31B4B" w:rsidRDefault="00B31B4B">
            <w:pPr>
              <w:pStyle w:val="ConsPlusNormal"/>
              <w:jc w:val="center"/>
            </w:pPr>
            <w:r>
              <w:t>Остаточный хлор мг-куб. дм</w:t>
            </w:r>
          </w:p>
          <w:p w14:paraId="60185B12" w14:textId="77777777" w:rsidR="00B31B4B" w:rsidRDefault="00B31B4B">
            <w:pPr>
              <w:pStyle w:val="ConsPlusNormal"/>
              <w:jc w:val="center"/>
            </w:pPr>
            <w:hyperlink r:id="rId105">
              <w:r>
                <w:rPr>
                  <w:color w:val="0000FF"/>
                </w:rPr>
                <w:t>ГОСТ 18190-72</w:t>
              </w:r>
            </w:hyperlink>
          </w:p>
        </w:tc>
        <w:tc>
          <w:tcPr>
            <w:tcW w:w="1134" w:type="dxa"/>
            <w:vMerge w:val="restart"/>
            <w:vAlign w:val="center"/>
          </w:tcPr>
          <w:p w14:paraId="216AB468" w14:textId="77777777" w:rsidR="00B31B4B" w:rsidRDefault="00B31B4B">
            <w:pPr>
              <w:pStyle w:val="ConsPlusNormal"/>
              <w:jc w:val="center"/>
            </w:pPr>
            <w:r>
              <w:t>Остаточный озон мг-куб. дм</w:t>
            </w:r>
          </w:p>
          <w:p w14:paraId="1597BEB8" w14:textId="77777777" w:rsidR="00B31B4B" w:rsidRDefault="00B31B4B">
            <w:pPr>
              <w:pStyle w:val="ConsPlusNormal"/>
              <w:jc w:val="center"/>
            </w:pPr>
            <w:hyperlink r:id="rId106">
              <w:r>
                <w:rPr>
                  <w:color w:val="0000FF"/>
                </w:rPr>
                <w:t>ГОСТ 18301-72</w:t>
              </w:r>
            </w:hyperlink>
          </w:p>
        </w:tc>
        <w:tc>
          <w:tcPr>
            <w:tcW w:w="964" w:type="dxa"/>
            <w:vMerge w:val="restart"/>
            <w:vAlign w:val="center"/>
          </w:tcPr>
          <w:p w14:paraId="797C5083" w14:textId="77777777" w:rsidR="00B31B4B" w:rsidRDefault="00B31B4B">
            <w:pPr>
              <w:pStyle w:val="ConsPlusNormal"/>
              <w:jc w:val="center"/>
            </w:pPr>
            <w:r>
              <w:t>Окисляемость мг O2-куб. дм</w:t>
            </w:r>
          </w:p>
        </w:tc>
        <w:tc>
          <w:tcPr>
            <w:tcW w:w="3288" w:type="dxa"/>
            <w:gridSpan w:val="3"/>
            <w:vAlign w:val="center"/>
          </w:tcPr>
          <w:p w14:paraId="3129B038" w14:textId="77777777" w:rsidR="00B31B4B" w:rsidRDefault="00B31B4B">
            <w:pPr>
              <w:pStyle w:val="ConsPlusNormal"/>
              <w:jc w:val="center"/>
            </w:pPr>
            <w:r>
              <w:t>Азот, мг-куб. дм</w:t>
            </w:r>
          </w:p>
        </w:tc>
        <w:tc>
          <w:tcPr>
            <w:tcW w:w="1077" w:type="dxa"/>
            <w:vMerge w:val="restart"/>
            <w:vAlign w:val="center"/>
          </w:tcPr>
          <w:p w14:paraId="275A2D49" w14:textId="77777777" w:rsidR="00B31B4B" w:rsidRDefault="00B31B4B">
            <w:pPr>
              <w:pStyle w:val="ConsPlusNormal"/>
              <w:jc w:val="center"/>
            </w:pPr>
            <w:r>
              <w:t>Общая жесткость мг-экв. куб. дм</w:t>
            </w:r>
          </w:p>
          <w:p w14:paraId="4988144C" w14:textId="77777777" w:rsidR="00B31B4B" w:rsidRDefault="00B31B4B">
            <w:pPr>
              <w:pStyle w:val="ConsPlusNormal"/>
              <w:jc w:val="center"/>
            </w:pPr>
            <w:hyperlink r:id="rId107">
              <w:r>
                <w:rPr>
                  <w:color w:val="0000FF"/>
                </w:rPr>
                <w:t>ГОСТ 4151-72</w:t>
              </w:r>
            </w:hyperlink>
          </w:p>
        </w:tc>
        <w:tc>
          <w:tcPr>
            <w:tcW w:w="1020" w:type="dxa"/>
            <w:vMerge w:val="restart"/>
            <w:vAlign w:val="center"/>
          </w:tcPr>
          <w:p w14:paraId="047F8C18" w14:textId="77777777" w:rsidR="00B31B4B" w:rsidRDefault="00B31B4B">
            <w:pPr>
              <w:pStyle w:val="ConsPlusNormal"/>
              <w:jc w:val="center"/>
            </w:pPr>
            <w:r>
              <w:t>Сухой остаток мг-куб. дм</w:t>
            </w:r>
          </w:p>
          <w:p w14:paraId="2C2E1816" w14:textId="77777777" w:rsidR="00B31B4B" w:rsidRDefault="00B31B4B">
            <w:pPr>
              <w:pStyle w:val="ConsPlusNormal"/>
              <w:jc w:val="center"/>
            </w:pPr>
            <w:hyperlink r:id="rId108">
              <w:r>
                <w:rPr>
                  <w:color w:val="0000FF"/>
                </w:rPr>
                <w:t>ГОСТ 18164-72</w:t>
              </w:r>
            </w:hyperlink>
          </w:p>
        </w:tc>
        <w:tc>
          <w:tcPr>
            <w:tcW w:w="1134" w:type="dxa"/>
            <w:vMerge w:val="restart"/>
            <w:tcBorders>
              <w:right w:val="nil"/>
            </w:tcBorders>
            <w:vAlign w:val="center"/>
          </w:tcPr>
          <w:p w14:paraId="7F5ED3A3" w14:textId="77777777" w:rsidR="00B31B4B" w:rsidRDefault="00B31B4B">
            <w:pPr>
              <w:pStyle w:val="ConsPlusNormal"/>
              <w:jc w:val="center"/>
            </w:pPr>
            <w:r>
              <w:t>Хлориды мг-куб. дм</w:t>
            </w:r>
          </w:p>
          <w:p w14:paraId="73EA17A3" w14:textId="77777777" w:rsidR="00B31B4B" w:rsidRDefault="00B31B4B">
            <w:pPr>
              <w:pStyle w:val="ConsPlusNormal"/>
              <w:jc w:val="center"/>
            </w:pPr>
            <w:hyperlink r:id="rId109">
              <w:r>
                <w:rPr>
                  <w:color w:val="0000FF"/>
                </w:rPr>
                <w:t>ГОСТ 4245-72</w:t>
              </w:r>
            </w:hyperlink>
          </w:p>
        </w:tc>
      </w:tr>
      <w:tr w:rsidR="00B31B4B" w14:paraId="35D30156" w14:textId="77777777">
        <w:tc>
          <w:tcPr>
            <w:tcW w:w="510" w:type="dxa"/>
            <w:vMerge/>
            <w:tcBorders>
              <w:left w:val="nil"/>
            </w:tcBorders>
          </w:tcPr>
          <w:p w14:paraId="02601D0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3C456623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4D6C1E17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  <w:vMerge/>
          </w:tcPr>
          <w:p w14:paraId="47CB2CE0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  <w:gridSpan w:val="2"/>
            <w:vAlign w:val="center"/>
          </w:tcPr>
          <w:p w14:paraId="58856304" w14:textId="77777777" w:rsidR="00B31B4B" w:rsidRDefault="00B31B4B">
            <w:pPr>
              <w:pStyle w:val="ConsPlusNormal"/>
              <w:jc w:val="center"/>
            </w:pPr>
            <w:r>
              <w:t>запах в баллах</w:t>
            </w:r>
          </w:p>
        </w:tc>
        <w:tc>
          <w:tcPr>
            <w:tcW w:w="907" w:type="dxa"/>
            <w:vMerge w:val="restart"/>
            <w:vAlign w:val="center"/>
          </w:tcPr>
          <w:p w14:paraId="103481E6" w14:textId="77777777" w:rsidR="00B31B4B" w:rsidRDefault="00B31B4B">
            <w:pPr>
              <w:pStyle w:val="ConsPlusNormal"/>
              <w:jc w:val="center"/>
            </w:pPr>
            <w:r>
              <w:t>привкус в баллах при 20 гр. C</w:t>
            </w:r>
          </w:p>
        </w:tc>
        <w:tc>
          <w:tcPr>
            <w:tcW w:w="794" w:type="dxa"/>
            <w:vMerge w:val="restart"/>
            <w:vAlign w:val="center"/>
          </w:tcPr>
          <w:p w14:paraId="4968082E" w14:textId="77777777" w:rsidR="00B31B4B" w:rsidRDefault="00B31B4B">
            <w:pPr>
              <w:pStyle w:val="ConsPlusNormal"/>
              <w:jc w:val="center"/>
            </w:pPr>
            <w:r>
              <w:t>цветность в градусах</w:t>
            </w:r>
          </w:p>
        </w:tc>
        <w:tc>
          <w:tcPr>
            <w:tcW w:w="1077" w:type="dxa"/>
            <w:vMerge w:val="restart"/>
            <w:vAlign w:val="center"/>
          </w:tcPr>
          <w:p w14:paraId="370EAC52" w14:textId="77777777" w:rsidR="00B31B4B" w:rsidRDefault="00B31B4B">
            <w:pPr>
              <w:pStyle w:val="ConsPlusNormal"/>
              <w:jc w:val="center"/>
            </w:pPr>
            <w:r>
              <w:t>мутность мг-куб. дм по станд. шкале</w:t>
            </w:r>
          </w:p>
        </w:tc>
        <w:tc>
          <w:tcPr>
            <w:tcW w:w="680" w:type="dxa"/>
            <w:vMerge/>
          </w:tcPr>
          <w:p w14:paraId="48F596F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10AC442A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vMerge/>
          </w:tcPr>
          <w:p w14:paraId="3BBFC3F8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  <w:gridSpan w:val="2"/>
            <w:vMerge/>
          </w:tcPr>
          <w:p w14:paraId="46CDCA39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5FD3D15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5C12A7E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 w:val="restart"/>
            <w:vAlign w:val="center"/>
          </w:tcPr>
          <w:p w14:paraId="52C05D0D" w14:textId="77777777" w:rsidR="00B31B4B" w:rsidRDefault="00B31B4B">
            <w:pPr>
              <w:pStyle w:val="ConsPlusNormal"/>
              <w:jc w:val="center"/>
            </w:pPr>
            <w:r>
              <w:t>аммиака</w:t>
            </w:r>
          </w:p>
          <w:p w14:paraId="38BE9989" w14:textId="77777777" w:rsidR="00B31B4B" w:rsidRDefault="00B31B4B">
            <w:pPr>
              <w:pStyle w:val="ConsPlusNormal"/>
              <w:jc w:val="center"/>
            </w:pPr>
            <w:r>
              <w:t>ГОСТ 4192-48</w:t>
            </w:r>
          </w:p>
        </w:tc>
        <w:tc>
          <w:tcPr>
            <w:tcW w:w="1077" w:type="dxa"/>
            <w:vMerge w:val="restart"/>
            <w:vAlign w:val="center"/>
          </w:tcPr>
          <w:p w14:paraId="0314E022" w14:textId="77777777" w:rsidR="00B31B4B" w:rsidRDefault="00B31B4B">
            <w:pPr>
              <w:pStyle w:val="ConsPlusNormal"/>
              <w:jc w:val="center"/>
            </w:pPr>
            <w:r>
              <w:t>нитратов</w:t>
            </w:r>
          </w:p>
          <w:p w14:paraId="52E73724" w14:textId="77777777" w:rsidR="00B31B4B" w:rsidRDefault="00B31B4B">
            <w:pPr>
              <w:pStyle w:val="ConsPlusNormal"/>
              <w:jc w:val="center"/>
            </w:pPr>
            <w:hyperlink r:id="rId110">
              <w:r>
                <w:rPr>
                  <w:color w:val="0000FF"/>
                </w:rPr>
                <w:t>ГОСТ 18826-73</w:t>
              </w:r>
            </w:hyperlink>
          </w:p>
        </w:tc>
        <w:tc>
          <w:tcPr>
            <w:tcW w:w="1134" w:type="dxa"/>
            <w:vMerge w:val="restart"/>
            <w:vAlign w:val="center"/>
          </w:tcPr>
          <w:p w14:paraId="0B3B422A" w14:textId="77777777" w:rsidR="00B31B4B" w:rsidRDefault="00B31B4B">
            <w:pPr>
              <w:pStyle w:val="ConsPlusNormal"/>
              <w:jc w:val="center"/>
            </w:pPr>
            <w:r>
              <w:t>нитритов</w:t>
            </w:r>
          </w:p>
          <w:p w14:paraId="7B6606D1" w14:textId="77777777" w:rsidR="00B31B4B" w:rsidRDefault="00B31B4B">
            <w:pPr>
              <w:pStyle w:val="ConsPlusNormal"/>
              <w:jc w:val="center"/>
            </w:pPr>
            <w:r>
              <w:t>ГОСТ 4192-48</w:t>
            </w:r>
          </w:p>
        </w:tc>
        <w:tc>
          <w:tcPr>
            <w:tcW w:w="1077" w:type="dxa"/>
            <w:vMerge/>
          </w:tcPr>
          <w:p w14:paraId="14207DA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3D816814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  <w:tcBorders>
              <w:right w:val="nil"/>
            </w:tcBorders>
          </w:tcPr>
          <w:p w14:paraId="28829D23" w14:textId="77777777" w:rsidR="00B31B4B" w:rsidRDefault="00B31B4B">
            <w:pPr>
              <w:pStyle w:val="ConsPlusNormal"/>
            </w:pPr>
          </w:p>
        </w:tc>
      </w:tr>
      <w:tr w:rsidR="00B31B4B" w14:paraId="7EAA6648" w14:textId="77777777">
        <w:trPr>
          <w:trHeight w:val="230"/>
        </w:trPr>
        <w:tc>
          <w:tcPr>
            <w:tcW w:w="510" w:type="dxa"/>
            <w:vMerge/>
            <w:tcBorders>
              <w:left w:val="nil"/>
            </w:tcBorders>
          </w:tcPr>
          <w:p w14:paraId="7AE70DD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0D0BDE6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1B5F1C43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  <w:vMerge/>
          </w:tcPr>
          <w:p w14:paraId="2ACBF4D5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  <w:vMerge w:val="restart"/>
            <w:vAlign w:val="center"/>
          </w:tcPr>
          <w:p w14:paraId="6D7C5596" w14:textId="77777777" w:rsidR="00B31B4B" w:rsidRDefault="00B31B4B">
            <w:pPr>
              <w:pStyle w:val="ConsPlusNormal"/>
              <w:jc w:val="center"/>
            </w:pPr>
            <w:r>
              <w:t>20 гр. C</w:t>
            </w:r>
          </w:p>
        </w:tc>
        <w:tc>
          <w:tcPr>
            <w:tcW w:w="660" w:type="dxa"/>
            <w:vMerge w:val="restart"/>
            <w:vAlign w:val="center"/>
          </w:tcPr>
          <w:p w14:paraId="55EC3CE6" w14:textId="77777777" w:rsidR="00B31B4B" w:rsidRDefault="00B31B4B">
            <w:pPr>
              <w:pStyle w:val="ConsPlusNormal"/>
              <w:jc w:val="center"/>
            </w:pPr>
            <w:r>
              <w:t>60 гр. C</w:t>
            </w:r>
          </w:p>
        </w:tc>
        <w:tc>
          <w:tcPr>
            <w:tcW w:w="907" w:type="dxa"/>
            <w:vMerge/>
          </w:tcPr>
          <w:p w14:paraId="62E9227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24DCF49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4B9F52B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3A36045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4552263F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vMerge/>
          </w:tcPr>
          <w:p w14:paraId="7B921D25" w14:textId="77777777" w:rsidR="00B31B4B" w:rsidRDefault="00B31B4B">
            <w:pPr>
              <w:pStyle w:val="ConsPlusNormal"/>
            </w:pPr>
          </w:p>
        </w:tc>
        <w:tc>
          <w:tcPr>
            <w:tcW w:w="1650" w:type="dxa"/>
            <w:gridSpan w:val="2"/>
            <w:vMerge/>
          </w:tcPr>
          <w:p w14:paraId="2F75019D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36CBB08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3F40631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2425613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490F2CE2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6639B2E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4E90B80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20F0F7A1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  <w:tcBorders>
              <w:right w:val="nil"/>
            </w:tcBorders>
          </w:tcPr>
          <w:p w14:paraId="5758A478" w14:textId="77777777" w:rsidR="00B31B4B" w:rsidRDefault="00B31B4B">
            <w:pPr>
              <w:pStyle w:val="ConsPlusNormal"/>
            </w:pPr>
          </w:p>
        </w:tc>
      </w:tr>
      <w:tr w:rsidR="00B31B4B" w14:paraId="6D49EA89" w14:textId="77777777">
        <w:tc>
          <w:tcPr>
            <w:tcW w:w="510" w:type="dxa"/>
            <w:vMerge/>
            <w:tcBorders>
              <w:left w:val="nil"/>
            </w:tcBorders>
          </w:tcPr>
          <w:p w14:paraId="6A22DE6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56BBE89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01D7DA42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  <w:vMerge/>
          </w:tcPr>
          <w:p w14:paraId="50DCB5D2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  <w:vMerge/>
          </w:tcPr>
          <w:p w14:paraId="3E381AB3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  <w:vMerge/>
          </w:tcPr>
          <w:p w14:paraId="0965149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05D42E0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37F7042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1A675A2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09FA926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6CCEC258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vMerge/>
          </w:tcPr>
          <w:p w14:paraId="530296C4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  <w:vAlign w:val="center"/>
          </w:tcPr>
          <w:p w14:paraId="255EAD27" w14:textId="77777777" w:rsidR="00B31B4B" w:rsidRDefault="00B31B4B">
            <w:pPr>
              <w:pStyle w:val="ConsPlusNormal"/>
              <w:jc w:val="center"/>
            </w:pPr>
            <w:r>
              <w:t>свободный</w:t>
            </w:r>
          </w:p>
        </w:tc>
        <w:tc>
          <w:tcPr>
            <w:tcW w:w="825" w:type="dxa"/>
            <w:vAlign w:val="center"/>
          </w:tcPr>
          <w:p w14:paraId="3C2583BD" w14:textId="77777777" w:rsidR="00B31B4B" w:rsidRDefault="00B31B4B">
            <w:pPr>
              <w:pStyle w:val="ConsPlusNormal"/>
              <w:jc w:val="center"/>
            </w:pPr>
            <w:r>
              <w:t>связанный</w:t>
            </w:r>
          </w:p>
        </w:tc>
        <w:tc>
          <w:tcPr>
            <w:tcW w:w="1134" w:type="dxa"/>
            <w:vMerge/>
          </w:tcPr>
          <w:p w14:paraId="063BC9F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3EBF0C0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423E1EF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6436FE89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2CCFC3E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399C6C76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40F9AD07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  <w:tcBorders>
              <w:right w:val="nil"/>
            </w:tcBorders>
          </w:tcPr>
          <w:p w14:paraId="456FCE4B" w14:textId="77777777" w:rsidR="00B31B4B" w:rsidRDefault="00B31B4B">
            <w:pPr>
              <w:pStyle w:val="ConsPlusNormal"/>
            </w:pPr>
          </w:p>
        </w:tc>
      </w:tr>
      <w:tr w:rsidR="00B31B4B" w14:paraId="1A75E9C6" w14:textId="77777777">
        <w:tc>
          <w:tcPr>
            <w:tcW w:w="510" w:type="dxa"/>
            <w:tcBorders>
              <w:left w:val="nil"/>
            </w:tcBorders>
            <w:vAlign w:val="center"/>
          </w:tcPr>
          <w:p w14:paraId="47B77B10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14:paraId="64F8E0DD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80" w:type="dxa"/>
            <w:vAlign w:val="center"/>
          </w:tcPr>
          <w:p w14:paraId="3AD76623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90" w:type="dxa"/>
            <w:vAlign w:val="center"/>
          </w:tcPr>
          <w:p w14:paraId="74761D1C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60" w:type="dxa"/>
            <w:vAlign w:val="center"/>
          </w:tcPr>
          <w:p w14:paraId="7247B78D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660" w:type="dxa"/>
            <w:vAlign w:val="center"/>
          </w:tcPr>
          <w:p w14:paraId="44598A24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07" w:type="dxa"/>
            <w:vAlign w:val="center"/>
          </w:tcPr>
          <w:p w14:paraId="3A1572E7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94" w:type="dxa"/>
            <w:vAlign w:val="center"/>
          </w:tcPr>
          <w:p w14:paraId="63E5CA01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077" w:type="dxa"/>
            <w:vAlign w:val="center"/>
          </w:tcPr>
          <w:p w14:paraId="01836A26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680" w:type="dxa"/>
            <w:vAlign w:val="center"/>
          </w:tcPr>
          <w:p w14:paraId="298BE8DB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37" w:type="dxa"/>
            <w:vAlign w:val="center"/>
          </w:tcPr>
          <w:p w14:paraId="7770E41C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495" w:type="dxa"/>
            <w:vAlign w:val="center"/>
          </w:tcPr>
          <w:p w14:paraId="40EC079C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825" w:type="dxa"/>
            <w:vAlign w:val="center"/>
          </w:tcPr>
          <w:p w14:paraId="39ECD073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825" w:type="dxa"/>
            <w:vAlign w:val="center"/>
          </w:tcPr>
          <w:p w14:paraId="4D05B161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134" w:type="dxa"/>
            <w:vAlign w:val="center"/>
          </w:tcPr>
          <w:p w14:paraId="6E72BBC3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964" w:type="dxa"/>
            <w:vAlign w:val="center"/>
          </w:tcPr>
          <w:p w14:paraId="429A2CC3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077" w:type="dxa"/>
            <w:vAlign w:val="center"/>
          </w:tcPr>
          <w:p w14:paraId="2FB417AC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077" w:type="dxa"/>
            <w:vAlign w:val="center"/>
          </w:tcPr>
          <w:p w14:paraId="2AFCEB5E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134" w:type="dxa"/>
            <w:vAlign w:val="center"/>
          </w:tcPr>
          <w:p w14:paraId="43DE2C5F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077" w:type="dxa"/>
            <w:vAlign w:val="center"/>
          </w:tcPr>
          <w:p w14:paraId="3D590D55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020" w:type="dxa"/>
            <w:vAlign w:val="center"/>
          </w:tcPr>
          <w:p w14:paraId="1C614109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5A08B0DD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</w:tr>
      <w:tr w:rsidR="00B31B4B" w14:paraId="0B51E5B0" w14:textId="77777777">
        <w:tc>
          <w:tcPr>
            <w:tcW w:w="510" w:type="dxa"/>
            <w:tcBorders>
              <w:left w:val="nil"/>
            </w:tcBorders>
          </w:tcPr>
          <w:p w14:paraId="3896227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2B4879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2C2A8B0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</w:tcPr>
          <w:p w14:paraId="50CE3317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118ADA51" w14:textId="77777777" w:rsidR="00B31B4B" w:rsidRDefault="00B31B4B">
            <w:pPr>
              <w:pStyle w:val="ConsPlusNormal"/>
            </w:pPr>
          </w:p>
        </w:tc>
        <w:tc>
          <w:tcPr>
            <w:tcW w:w="660" w:type="dxa"/>
          </w:tcPr>
          <w:p w14:paraId="16E60A8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22F94B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66A2ED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293C49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9E90668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BA796E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</w:tcPr>
          <w:p w14:paraId="1753FA13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0BAD778F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18D05576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B6B3F4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C681FA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1920ED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B51615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C11439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D5BD087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65B9380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523661C7" w14:textId="77777777" w:rsidR="00B31B4B" w:rsidRDefault="00B31B4B">
            <w:pPr>
              <w:pStyle w:val="ConsPlusNormal"/>
            </w:pPr>
          </w:p>
        </w:tc>
      </w:tr>
    </w:tbl>
    <w:p w14:paraId="5FE554F9" w14:textId="77777777" w:rsidR="00B31B4B" w:rsidRDefault="00B31B4B">
      <w:pPr>
        <w:pStyle w:val="ConsPlusNormal"/>
        <w:jc w:val="both"/>
      </w:pPr>
    </w:p>
    <w:p w14:paraId="7BF9AB98" w14:textId="77777777" w:rsidR="00B31B4B" w:rsidRDefault="00B31B4B">
      <w:pPr>
        <w:pStyle w:val="ConsPlusNormal"/>
        <w:jc w:val="right"/>
      </w:pPr>
      <w:r>
        <w:t>разворот ф. 326-у</w:t>
      </w:r>
    </w:p>
    <w:p w14:paraId="3438EFF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1077"/>
        <w:gridCol w:w="1020"/>
        <w:gridCol w:w="1020"/>
        <w:gridCol w:w="1020"/>
        <w:gridCol w:w="907"/>
        <w:gridCol w:w="1077"/>
        <w:gridCol w:w="1077"/>
        <w:gridCol w:w="1077"/>
        <w:gridCol w:w="1020"/>
        <w:gridCol w:w="1077"/>
        <w:gridCol w:w="907"/>
        <w:gridCol w:w="1077"/>
        <w:gridCol w:w="340"/>
        <w:gridCol w:w="340"/>
        <w:gridCol w:w="340"/>
        <w:gridCol w:w="340"/>
        <w:gridCol w:w="340"/>
        <w:gridCol w:w="340"/>
        <w:gridCol w:w="340"/>
        <w:gridCol w:w="340"/>
        <w:gridCol w:w="907"/>
        <w:gridCol w:w="624"/>
      </w:tblGrid>
      <w:tr w:rsidR="00B31B4B" w14:paraId="19053895" w14:textId="77777777">
        <w:tc>
          <w:tcPr>
            <w:tcW w:w="907" w:type="dxa"/>
            <w:vMerge w:val="restart"/>
            <w:tcBorders>
              <w:left w:val="nil"/>
            </w:tcBorders>
            <w:vAlign w:val="center"/>
          </w:tcPr>
          <w:p w14:paraId="07599EA3" w14:textId="77777777" w:rsidR="00B31B4B" w:rsidRDefault="00B31B4B">
            <w:pPr>
              <w:pStyle w:val="ConsPlusNormal"/>
              <w:jc w:val="center"/>
            </w:pPr>
            <w:r>
              <w:t>Сульфаты мг-куб. дм</w:t>
            </w:r>
          </w:p>
          <w:p w14:paraId="14277B87" w14:textId="77777777" w:rsidR="00B31B4B" w:rsidRDefault="00B31B4B">
            <w:pPr>
              <w:pStyle w:val="ConsPlusNormal"/>
              <w:jc w:val="center"/>
            </w:pPr>
            <w:r>
              <w:t>ГОСТ 4889-72</w:t>
            </w:r>
          </w:p>
        </w:tc>
        <w:tc>
          <w:tcPr>
            <w:tcW w:w="907" w:type="dxa"/>
            <w:vMerge w:val="restart"/>
            <w:vAlign w:val="center"/>
          </w:tcPr>
          <w:p w14:paraId="49BAB93E" w14:textId="77777777" w:rsidR="00B31B4B" w:rsidRDefault="00B31B4B">
            <w:pPr>
              <w:pStyle w:val="ConsPlusNormal"/>
              <w:jc w:val="center"/>
            </w:pPr>
            <w:r>
              <w:t>Железо мг-куб. дм</w:t>
            </w:r>
          </w:p>
          <w:p w14:paraId="1B615924" w14:textId="77777777" w:rsidR="00B31B4B" w:rsidRDefault="00B31B4B">
            <w:pPr>
              <w:pStyle w:val="ConsPlusNormal"/>
              <w:jc w:val="center"/>
            </w:pPr>
            <w:hyperlink r:id="rId111">
              <w:r>
                <w:rPr>
                  <w:color w:val="0000FF"/>
                </w:rPr>
                <w:t>ГОСТ 4011-72</w:t>
              </w:r>
            </w:hyperlink>
          </w:p>
        </w:tc>
        <w:tc>
          <w:tcPr>
            <w:tcW w:w="907" w:type="dxa"/>
            <w:vMerge w:val="restart"/>
            <w:vAlign w:val="center"/>
          </w:tcPr>
          <w:p w14:paraId="00A576D9" w14:textId="77777777" w:rsidR="00B31B4B" w:rsidRDefault="00B31B4B">
            <w:pPr>
              <w:pStyle w:val="ConsPlusNormal"/>
              <w:jc w:val="center"/>
            </w:pPr>
            <w:r>
              <w:t>Медь мг-куб. дм</w:t>
            </w:r>
          </w:p>
          <w:p w14:paraId="66CD2238" w14:textId="77777777" w:rsidR="00B31B4B" w:rsidRDefault="00B31B4B">
            <w:pPr>
              <w:pStyle w:val="ConsPlusNormal"/>
              <w:jc w:val="center"/>
            </w:pPr>
            <w:hyperlink r:id="rId112">
              <w:r>
                <w:rPr>
                  <w:color w:val="0000FF"/>
                </w:rPr>
                <w:t>ГОСТ 4388-72</w:t>
              </w:r>
            </w:hyperlink>
          </w:p>
        </w:tc>
        <w:tc>
          <w:tcPr>
            <w:tcW w:w="1077" w:type="dxa"/>
            <w:vMerge w:val="restart"/>
            <w:vAlign w:val="center"/>
          </w:tcPr>
          <w:p w14:paraId="66A6B1CF" w14:textId="77777777" w:rsidR="00B31B4B" w:rsidRDefault="00B31B4B">
            <w:pPr>
              <w:pStyle w:val="ConsPlusNormal"/>
              <w:jc w:val="center"/>
            </w:pPr>
            <w:r>
              <w:t>Цинк мг-куб. дм</w:t>
            </w:r>
          </w:p>
          <w:p w14:paraId="240033FC" w14:textId="77777777" w:rsidR="00B31B4B" w:rsidRDefault="00B31B4B">
            <w:pPr>
              <w:pStyle w:val="ConsPlusNormal"/>
              <w:jc w:val="center"/>
            </w:pPr>
            <w:hyperlink r:id="rId113">
              <w:r>
                <w:rPr>
                  <w:color w:val="0000FF"/>
                </w:rPr>
                <w:t>ГОСТ 18293-72</w:t>
              </w:r>
            </w:hyperlink>
          </w:p>
        </w:tc>
        <w:tc>
          <w:tcPr>
            <w:tcW w:w="1020" w:type="dxa"/>
            <w:vMerge w:val="restart"/>
            <w:vAlign w:val="center"/>
          </w:tcPr>
          <w:p w14:paraId="36D6FF99" w14:textId="77777777" w:rsidR="00B31B4B" w:rsidRDefault="00B31B4B">
            <w:pPr>
              <w:pStyle w:val="ConsPlusNormal"/>
              <w:jc w:val="center"/>
            </w:pPr>
            <w:r>
              <w:t>Молибден мг-куб. дм</w:t>
            </w:r>
          </w:p>
          <w:p w14:paraId="71185B22" w14:textId="77777777" w:rsidR="00B31B4B" w:rsidRDefault="00B31B4B">
            <w:pPr>
              <w:pStyle w:val="ConsPlusNormal"/>
              <w:jc w:val="center"/>
            </w:pPr>
            <w:hyperlink r:id="rId114">
              <w:r>
                <w:rPr>
                  <w:color w:val="0000FF"/>
                </w:rPr>
                <w:t>ГОСТ 18308-72</w:t>
              </w:r>
            </w:hyperlink>
          </w:p>
        </w:tc>
        <w:tc>
          <w:tcPr>
            <w:tcW w:w="1020" w:type="dxa"/>
            <w:vMerge w:val="restart"/>
            <w:vAlign w:val="center"/>
          </w:tcPr>
          <w:p w14:paraId="4E6D1D4A" w14:textId="77777777" w:rsidR="00B31B4B" w:rsidRDefault="00B31B4B">
            <w:pPr>
              <w:pStyle w:val="ConsPlusNormal"/>
              <w:jc w:val="center"/>
            </w:pPr>
            <w:r>
              <w:t>Мышьяк мг-куб. дм</w:t>
            </w:r>
          </w:p>
          <w:p w14:paraId="4B097620" w14:textId="77777777" w:rsidR="00B31B4B" w:rsidRDefault="00B31B4B">
            <w:pPr>
              <w:pStyle w:val="ConsPlusNormal"/>
              <w:jc w:val="center"/>
            </w:pPr>
            <w:r>
              <w:t>ГОСТ 4152-72</w:t>
            </w:r>
          </w:p>
        </w:tc>
        <w:tc>
          <w:tcPr>
            <w:tcW w:w="1020" w:type="dxa"/>
            <w:vMerge w:val="restart"/>
            <w:vAlign w:val="center"/>
          </w:tcPr>
          <w:p w14:paraId="45058616" w14:textId="77777777" w:rsidR="00B31B4B" w:rsidRDefault="00B31B4B">
            <w:pPr>
              <w:pStyle w:val="ConsPlusNormal"/>
              <w:jc w:val="center"/>
            </w:pPr>
            <w:r>
              <w:t>Свинец мг-куб. дм</w:t>
            </w:r>
          </w:p>
          <w:p w14:paraId="7FF5D95F" w14:textId="77777777" w:rsidR="00B31B4B" w:rsidRDefault="00B31B4B">
            <w:pPr>
              <w:pStyle w:val="ConsPlusNormal"/>
              <w:jc w:val="center"/>
            </w:pPr>
            <w:hyperlink r:id="rId115">
              <w:r>
                <w:rPr>
                  <w:color w:val="0000FF"/>
                </w:rPr>
                <w:t>ГОСТ 18293-72</w:t>
              </w:r>
            </w:hyperlink>
          </w:p>
        </w:tc>
        <w:tc>
          <w:tcPr>
            <w:tcW w:w="907" w:type="dxa"/>
            <w:vMerge w:val="restart"/>
            <w:vAlign w:val="center"/>
          </w:tcPr>
          <w:p w14:paraId="15A11A7C" w14:textId="77777777" w:rsidR="00B31B4B" w:rsidRDefault="00B31B4B">
            <w:pPr>
              <w:pStyle w:val="ConsPlusNormal"/>
              <w:jc w:val="center"/>
            </w:pPr>
            <w:r>
              <w:t>Фтор мг-куб. дм</w:t>
            </w:r>
          </w:p>
          <w:p w14:paraId="6081BC05" w14:textId="77777777" w:rsidR="00B31B4B" w:rsidRDefault="00B31B4B">
            <w:pPr>
              <w:pStyle w:val="ConsPlusNormal"/>
              <w:jc w:val="center"/>
            </w:pPr>
            <w:r>
              <w:t>ГОСТ 4386-72</w:t>
            </w:r>
          </w:p>
        </w:tc>
        <w:tc>
          <w:tcPr>
            <w:tcW w:w="1077" w:type="dxa"/>
            <w:vMerge w:val="restart"/>
            <w:vAlign w:val="center"/>
          </w:tcPr>
          <w:p w14:paraId="6C16F5C3" w14:textId="77777777" w:rsidR="00B31B4B" w:rsidRDefault="00B31B4B">
            <w:pPr>
              <w:pStyle w:val="ConsPlusNormal"/>
              <w:jc w:val="center"/>
            </w:pPr>
            <w:r>
              <w:t>Остаточный алюминий мг-куб. дм</w:t>
            </w:r>
          </w:p>
          <w:p w14:paraId="47DF33E6" w14:textId="77777777" w:rsidR="00B31B4B" w:rsidRDefault="00B31B4B">
            <w:pPr>
              <w:pStyle w:val="ConsPlusNormal"/>
              <w:jc w:val="center"/>
            </w:pPr>
            <w:hyperlink r:id="rId116">
              <w:r>
                <w:rPr>
                  <w:color w:val="0000FF"/>
                </w:rPr>
                <w:t>ГОСТ 18165-72</w:t>
              </w:r>
            </w:hyperlink>
          </w:p>
        </w:tc>
        <w:tc>
          <w:tcPr>
            <w:tcW w:w="1077" w:type="dxa"/>
            <w:vMerge w:val="restart"/>
            <w:vAlign w:val="center"/>
          </w:tcPr>
          <w:p w14:paraId="58D6D459" w14:textId="77777777" w:rsidR="00B31B4B" w:rsidRDefault="00B31B4B">
            <w:pPr>
              <w:pStyle w:val="ConsPlusNormal"/>
              <w:jc w:val="center"/>
            </w:pPr>
            <w:r>
              <w:t>Полиакриламид мг-куб. дм</w:t>
            </w:r>
          </w:p>
          <w:p w14:paraId="449D3359" w14:textId="77777777" w:rsidR="00B31B4B" w:rsidRDefault="00B31B4B">
            <w:pPr>
              <w:pStyle w:val="ConsPlusNormal"/>
              <w:jc w:val="center"/>
            </w:pPr>
            <w:r>
              <w:t>ГОСТ 19413-74</w:t>
            </w:r>
          </w:p>
        </w:tc>
        <w:tc>
          <w:tcPr>
            <w:tcW w:w="1077" w:type="dxa"/>
            <w:vMerge w:val="restart"/>
            <w:vAlign w:val="center"/>
          </w:tcPr>
          <w:p w14:paraId="5DC7AF14" w14:textId="77777777" w:rsidR="00B31B4B" w:rsidRDefault="00B31B4B">
            <w:pPr>
              <w:pStyle w:val="ConsPlusNormal"/>
              <w:jc w:val="center"/>
            </w:pPr>
            <w:r>
              <w:t>Полифосфаты мг-куб. дм</w:t>
            </w:r>
          </w:p>
          <w:p w14:paraId="5094729F" w14:textId="77777777" w:rsidR="00B31B4B" w:rsidRDefault="00B31B4B">
            <w:pPr>
              <w:pStyle w:val="ConsPlusNormal"/>
              <w:jc w:val="center"/>
            </w:pPr>
            <w:hyperlink r:id="rId117">
              <w:r>
                <w:rPr>
                  <w:color w:val="0000FF"/>
                </w:rPr>
                <w:t>ГОСТ 18309-72</w:t>
              </w:r>
            </w:hyperlink>
          </w:p>
        </w:tc>
        <w:tc>
          <w:tcPr>
            <w:tcW w:w="1020" w:type="dxa"/>
            <w:vMerge w:val="restart"/>
            <w:vAlign w:val="center"/>
          </w:tcPr>
          <w:p w14:paraId="69FE2E3A" w14:textId="77777777" w:rsidR="00B31B4B" w:rsidRDefault="00B31B4B">
            <w:pPr>
              <w:pStyle w:val="ConsPlusNormal"/>
              <w:jc w:val="center"/>
            </w:pPr>
            <w:r>
              <w:t>Бериллий мг-куб. дм</w:t>
            </w:r>
          </w:p>
          <w:p w14:paraId="5740598F" w14:textId="77777777" w:rsidR="00B31B4B" w:rsidRDefault="00B31B4B">
            <w:pPr>
              <w:pStyle w:val="ConsPlusNormal"/>
              <w:jc w:val="center"/>
            </w:pPr>
            <w:r>
              <w:t>ГОСТ 18294-72</w:t>
            </w:r>
          </w:p>
        </w:tc>
        <w:tc>
          <w:tcPr>
            <w:tcW w:w="1077" w:type="dxa"/>
            <w:vMerge w:val="restart"/>
            <w:vAlign w:val="center"/>
          </w:tcPr>
          <w:p w14:paraId="5AB8B1C4" w14:textId="77777777" w:rsidR="00B31B4B" w:rsidRDefault="00B31B4B">
            <w:pPr>
              <w:pStyle w:val="ConsPlusNormal"/>
              <w:jc w:val="center"/>
            </w:pPr>
            <w:r>
              <w:t>Селен мг-куб. дм</w:t>
            </w:r>
          </w:p>
          <w:p w14:paraId="7A889ED7" w14:textId="77777777" w:rsidR="00B31B4B" w:rsidRDefault="00B31B4B">
            <w:pPr>
              <w:pStyle w:val="ConsPlusNormal"/>
              <w:jc w:val="center"/>
            </w:pPr>
            <w:r>
              <w:t>ГОСТ 19413-74</w:t>
            </w:r>
          </w:p>
        </w:tc>
        <w:tc>
          <w:tcPr>
            <w:tcW w:w="907" w:type="dxa"/>
            <w:vMerge w:val="restart"/>
            <w:vAlign w:val="center"/>
          </w:tcPr>
          <w:p w14:paraId="66429ADC" w14:textId="77777777" w:rsidR="00B31B4B" w:rsidRDefault="00B31B4B">
            <w:pPr>
              <w:pStyle w:val="ConsPlusNormal"/>
              <w:jc w:val="center"/>
            </w:pPr>
            <w:r>
              <w:t>Марганец мг-куб. дм</w:t>
            </w:r>
          </w:p>
          <w:p w14:paraId="243BD466" w14:textId="77777777" w:rsidR="00B31B4B" w:rsidRDefault="00B31B4B">
            <w:pPr>
              <w:pStyle w:val="ConsPlusNormal"/>
              <w:jc w:val="center"/>
            </w:pPr>
            <w:hyperlink r:id="rId118">
              <w:r>
                <w:rPr>
                  <w:color w:val="0000FF"/>
                </w:rPr>
                <w:t>ГОСТ 4974-72</w:t>
              </w:r>
            </w:hyperlink>
          </w:p>
        </w:tc>
        <w:tc>
          <w:tcPr>
            <w:tcW w:w="1077" w:type="dxa"/>
            <w:vMerge w:val="restart"/>
            <w:vAlign w:val="center"/>
          </w:tcPr>
          <w:p w14:paraId="265004CE" w14:textId="77777777" w:rsidR="00B31B4B" w:rsidRDefault="00B31B4B">
            <w:pPr>
              <w:pStyle w:val="ConsPlusNormal"/>
              <w:jc w:val="center"/>
            </w:pPr>
            <w:r>
              <w:t>Стронций стабильный мг-куб. дм</w:t>
            </w:r>
          </w:p>
          <w:p w14:paraId="66D50BB4" w14:textId="77777777" w:rsidR="00B31B4B" w:rsidRDefault="00B31B4B">
            <w:pPr>
              <w:pStyle w:val="ConsPlusNormal"/>
              <w:jc w:val="center"/>
            </w:pPr>
            <w:r>
              <w:t>ГОСТ 23950-80</w:t>
            </w:r>
          </w:p>
        </w:tc>
        <w:tc>
          <w:tcPr>
            <w:tcW w:w="2720" w:type="dxa"/>
            <w:gridSpan w:val="8"/>
            <w:vAlign w:val="center"/>
          </w:tcPr>
          <w:p w14:paraId="162EF36D" w14:textId="77777777" w:rsidR="00B31B4B" w:rsidRDefault="00B31B4B">
            <w:pPr>
              <w:pStyle w:val="ConsPlusNormal"/>
              <w:jc w:val="center"/>
            </w:pPr>
            <w:r>
              <w:t>Специфические вещества, характерные для местных условий, мг-куб. дм</w:t>
            </w:r>
          </w:p>
        </w:tc>
        <w:tc>
          <w:tcPr>
            <w:tcW w:w="907" w:type="dxa"/>
            <w:vMerge w:val="restart"/>
            <w:vAlign w:val="center"/>
          </w:tcPr>
          <w:p w14:paraId="223D59D1" w14:textId="77777777" w:rsidR="00B31B4B" w:rsidRDefault="00B31B4B">
            <w:pPr>
              <w:pStyle w:val="ConsPlusNormal"/>
              <w:jc w:val="center"/>
            </w:pPr>
            <w:r>
              <w:t>Количество исследований, проведенных в пробе</w:t>
            </w:r>
          </w:p>
        </w:tc>
        <w:tc>
          <w:tcPr>
            <w:tcW w:w="624" w:type="dxa"/>
            <w:vMerge w:val="restart"/>
            <w:tcBorders>
              <w:right w:val="nil"/>
            </w:tcBorders>
            <w:vAlign w:val="center"/>
          </w:tcPr>
          <w:p w14:paraId="26AB69C4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25469DA1" w14:textId="77777777">
        <w:tc>
          <w:tcPr>
            <w:tcW w:w="907" w:type="dxa"/>
            <w:vMerge/>
            <w:tcBorders>
              <w:left w:val="nil"/>
            </w:tcBorders>
          </w:tcPr>
          <w:p w14:paraId="78585E5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7127B12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1AC5048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134ABE21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356CB5B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2684943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4735B35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722D78B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557C6D6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217DE45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75AE4C06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3AA781A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4724FCA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70FD02C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35609F6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56CF154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6170BBE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CE58F1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4DAE6C9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787FE5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7365A7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B39DD9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5F72A5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2620643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  <w:tcBorders>
              <w:right w:val="nil"/>
            </w:tcBorders>
          </w:tcPr>
          <w:p w14:paraId="43B22BC9" w14:textId="77777777" w:rsidR="00B31B4B" w:rsidRDefault="00B31B4B">
            <w:pPr>
              <w:pStyle w:val="ConsPlusNormal"/>
            </w:pPr>
          </w:p>
        </w:tc>
      </w:tr>
      <w:tr w:rsidR="00B31B4B" w14:paraId="1FEDF5E4" w14:textId="77777777">
        <w:tc>
          <w:tcPr>
            <w:tcW w:w="907" w:type="dxa"/>
            <w:tcBorders>
              <w:left w:val="nil"/>
            </w:tcBorders>
            <w:vAlign w:val="center"/>
          </w:tcPr>
          <w:p w14:paraId="2119FAA3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vAlign w:val="center"/>
          </w:tcPr>
          <w:p w14:paraId="7CB10E30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vAlign w:val="center"/>
          </w:tcPr>
          <w:p w14:paraId="2F7A3283" w14:textId="77777777" w:rsidR="00B31B4B" w:rsidRDefault="00B31B4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077" w:type="dxa"/>
            <w:vAlign w:val="center"/>
          </w:tcPr>
          <w:p w14:paraId="7DF094CB" w14:textId="77777777" w:rsidR="00B31B4B" w:rsidRDefault="00B31B4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020" w:type="dxa"/>
            <w:vAlign w:val="center"/>
          </w:tcPr>
          <w:p w14:paraId="11891B59" w14:textId="77777777" w:rsidR="00B31B4B" w:rsidRDefault="00B31B4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020" w:type="dxa"/>
            <w:vAlign w:val="center"/>
          </w:tcPr>
          <w:p w14:paraId="53EAD283" w14:textId="77777777" w:rsidR="00B31B4B" w:rsidRDefault="00B31B4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020" w:type="dxa"/>
            <w:vAlign w:val="center"/>
          </w:tcPr>
          <w:p w14:paraId="729AD9BB" w14:textId="77777777" w:rsidR="00B31B4B" w:rsidRDefault="00B31B4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907" w:type="dxa"/>
            <w:vAlign w:val="center"/>
          </w:tcPr>
          <w:p w14:paraId="399FDB96" w14:textId="77777777" w:rsidR="00B31B4B" w:rsidRDefault="00B31B4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077" w:type="dxa"/>
            <w:vAlign w:val="center"/>
          </w:tcPr>
          <w:p w14:paraId="44B7DEB0" w14:textId="77777777" w:rsidR="00B31B4B" w:rsidRDefault="00B31B4B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077" w:type="dxa"/>
            <w:vAlign w:val="center"/>
          </w:tcPr>
          <w:p w14:paraId="5CE6CD91" w14:textId="77777777" w:rsidR="00B31B4B" w:rsidRDefault="00B31B4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077" w:type="dxa"/>
            <w:vAlign w:val="center"/>
          </w:tcPr>
          <w:p w14:paraId="1D692665" w14:textId="77777777" w:rsidR="00B31B4B" w:rsidRDefault="00B31B4B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020" w:type="dxa"/>
            <w:vAlign w:val="center"/>
          </w:tcPr>
          <w:p w14:paraId="65F2A7B0" w14:textId="77777777" w:rsidR="00B31B4B" w:rsidRDefault="00B31B4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077" w:type="dxa"/>
            <w:vAlign w:val="center"/>
          </w:tcPr>
          <w:p w14:paraId="2917F137" w14:textId="77777777" w:rsidR="00B31B4B" w:rsidRDefault="00B31B4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907" w:type="dxa"/>
            <w:vAlign w:val="center"/>
          </w:tcPr>
          <w:p w14:paraId="168DA280" w14:textId="77777777" w:rsidR="00B31B4B" w:rsidRDefault="00B31B4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077" w:type="dxa"/>
            <w:vAlign w:val="center"/>
          </w:tcPr>
          <w:p w14:paraId="529FC1F8" w14:textId="77777777" w:rsidR="00B31B4B" w:rsidRDefault="00B31B4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340" w:type="dxa"/>
            <w:vAlign w:val="center"/>
          </w:tcPr>
          <w:p w14:paraId="55E12D25" w14:textId="77777777" w:rsidR="00B31B4B" w:rsidRDefault="00B31B4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340" w:type="dxa"/>
            <w:vAlign w:val="center"/>
          </w:tcPr>
          <w:p w14:paraId="3A8DCD6B" w14:textId="77777777" w:rsidR="00B31B4B" w:rsidRDefault="00B31B4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340" w:type="dxa"/>
            <w:vAlign w:val="center"/>
          </w:tcPr>
          <w:p w14:paraId="6D0E47B4" w14:textId="77777777" w:rsidR="00B31B4B" w:rsidRDefault="00B31B4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340" w:type="dxa"/>
            <w:vAlign w:val="center"/>
          </w:tcPr>
          <w:p w14:paraId="57E1A951" w14:textId="77777777" w:rsidR="00B31B4B" w:rsidRDefault="00B31B4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340" w:type="dxa"/>
            <w:vAlign w:val="center"/>
          </w:tcPr>
          <w:p w14:paraId="07297C0B" w14:textId="77777777" w:rsidR="00B31B4B" w:rsidRDefault="00B31B4B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340" w:type="dxa"/>
            <w:vAlign w:val="center"/>
          </w:tcPr>
          <w:p w14:paraId="5D886FE3" w14:textId="77777777" w:rsidR="00B31B4B" w:rsidRDefault="00B31B4B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340" w:type="dxa"/>
            <w:vAlign w:val="center"/>
          </w:tcPr>
          <w:p w14:paraId="563932A7" w14:textId="77777777" w:rsidR="00B31B4B" w:rsidRDefault="00B31B4B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340" w:type="dxa"/>
            <w:vAlign w:val="center"/>
          </w:tcPr>
          <w:p w14:paraId="6B590CAD" w14:textId="77777777" w:rsidR="00B31B4B" w:rsidRDefault="00B31B4B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907" w:type="dxa"/>
            <w:vAlign w:val="center"/>
          </w:tcPr>
          <w:p w14:paraId="52484B26" w14:textId="77777777" w:rsidR="00B31B4B" w:rsidRDefault="00B31B4B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624" w:type="dxa"/>
            <w:tcBorders>
              <w:right w:val="nil"/>
            </w:tcBorders>
            <w:vAlign w:val="center"/>
          </w:tcPr>
          <w:p w14:paraId="3A77C5D9" w14:textId="77777777" w:rsidR="00B31B4B" w:rsidRDefault="00B31B4B">
            <w:pPr>
              <w:pStyle w:val="ConsPlusNormal"/>
              <w:jc w:val="center"/>
            </w:pPr>
            <w:r>
              <w:t>47</w:t>
            </w:r>
          </w:p>
        </w:tc>
      </w:tr>
      <w:tr w:rsidR="00B31B4B" w14:paraId="2535AC89" w14:textId="77777777">
        <w:tc>
          <w:tcPr>
            <w:tcW w:w="907" w:type="dxa"/>
            <w:tcBorders>
              <w:left w:val="nil"/>
            </w:tcBorders>
          </w:tcPr>
          <w:p w14:paraId="06FF006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FC00BD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5934AC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EA901D1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4B7B85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727E6E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0D20B1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4FFCBF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440AA6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FD726C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BF7CB4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C3E4FF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D8E832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F4A79D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731CF1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CE20A2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6AC7CD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23E3BE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88D6AD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4492E2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67C326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5A7A2D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B1FF09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35ED2CF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tcBorders>
              <w:right w:val="nil"/>
            </w:tcBorders>
          </w:tcPr>
          <w:p w14:paraId="77CA413D" w14:textId="77777777" w:rsidR="00B31B4B" w:rsidRDefault="00B31B4B">
            <w:pPr>
              <w:pStyle w:val="ConsPlusNormal"/>
            </w:pPr>
          </w:p>
        </w:tc>
      </w:tr>
    </w:tbl>
    <w:p w14:paraId="1728C27D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11B9EA2A" w14:textId="77777777" w:rsidR="00B31B4B" w:rsidRDefault="00B31B4B">
      <w:pPr>
        <w:pStyle w:val="ConsPlusNormal"/>
        <w:jc w:val="both"/>
      </w:pPr>
    </w:p>
    <w:p w14:paraId="2458FBF1" w14:textId="77777777" w:rsidR="00B31B4B" w:rsidRDefault="00B31B4B">
      <w:pPr>
        <w:pStyle w:val="ConsPlusNormal"/>
        <w:jc w:val="both"/>
      </w:pPr>
    </w:p>
    <w:p w14:paraId="04C60640" w14:textId="77777777" w:rsidR="00B31B4B" w:rsidRDefault="00B31B4B">
      <w:pPr>
        <w:pStyle w:val="ConsPlusNormal"/>
        <w:jc w:val="both"/>
      </w:pPr>
    </w:p>
    <w:p w14:paraId="3BEA737B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2C5D124C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0993B492" w14:textId="77777777" w:rsidR="00B31B4B" w:rsidRDefault="00B31B4B">
      <w:pPr>
        <w:pStyle w:val="ConsPlusNonformat"/>
        <w:jc w:val="both"/>
      </w:pPr>
    </w:p>
    <w:p w14:paraId="0282F90B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598D0B7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327-у</w:t>
      </w:r>
    </w:p>
    <w:p w14:paraId="028C05C1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0C57EAD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43998A37" w14:textId="77777777" w:rsidR="00B31B4B" w:rsidRDefault="00B31B4B">
      <w:pPr>
        <w:pStyle w:val="ConsPlusNonformat"/>
        <w:jc w:val="both"/>
      </w:pPr>
    </w:p>
    <w:p w14:paraId="745848E1" w14:textId="77777777" w:rsidR="00B31B4B" w:rsidRDefault="00B31B4B">
      <w:pPr>
        <w:pStyle w:val="ConsPlusNonformat"/>
        <w:jc w:val="both"/>
      </w:pPr>
      <w:bookmarkStart w:id="471" w:name="P51643"/>
      <w:bookmarkEnd w:id="471"/>
      <w:r>
        <w:t xml:space="preserve">                            ПРОТОКОЛ N _______</w:t>
      </w:r>
    </w:p>
    <w:p w14:paraId="79F0C4F7" w14:textId="77777777" w:rsidR="00B31B4B" w:rsidRDefault="00B31B4B">
      <w:pPr>
        <w:pStyle w:val="ConsPlusNonformat"/>
        <w:jc w:val="both"/>
      </w:pPr>
      <w:r>
        <w:t xml:space="preserve">                        исследования питьевой воды</w:t>
      </w:r>
    </w:p>
    <w:p w14:paraId="24C120DB" w14:textId="77777777" w:rsidR="00B31B4B" w:rsidRDefault="00B31B4B">
      <w:pPr>
        <w:pStyle w:val="ConsPlusNonformat"/>
        <w:jc w:val="both"/>
      </w:pPr>
    </w:p>
    <w:p w14:paraId="20164568" w14:textId="77777777" w:rsidR="00B31B4B" w:rsidRDefault="00B31B4B">
      <w:pPr>
        <w:pStyle w:val="ConsPlusNonformat"/>
        <w:jc w:val="both"/>
      </w:pPr>
      <w:r>
        <w:t xml:space="preserve">                                            от "__" _______________ 198_ г.</w:t>
      </w:r>
    </w:p>
    <w:p w14:paraId="11716413" w14:textId="77777777" w:rsidR="00B31B4B" w:rsidRDefault="00B31B4B">
      <w:pPr>
        <w:pStyle w:val="ConsPlusNonformat"/>
        <w:jc w:val="both"/>
      </w:pPr>
    </w:p>
    <w:p w14:paraId="4618F6B5" w14:textId="77777777" w:rsidR="00B31B4B" w:rsidRDefault="00B31B4B">
      <w:pPr>
        <w:pStyle w:val="ConsPlusNonformat"/>
        <w:jc w:val="both"/>
      </w:pPr>
      <w:r>
        <w:t>Место взятия пробы ________________________________________________________</w:t>
      </w:r>
    </w:p>
    <w:p w14:paraId="46BD545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85A9973" w14:textId="77777777" w:rsidR="00B31B4B" w:rsidRDefault="00B31B4B">
      <w:pPr>
        <w:pStyle w:val="ConsPlusNonformat"/>
        <w:jc w:val="both"/>
      </w:pPr>
      <w:r>
        <w:t>Наименование водоисточника ________________________________________________</w:t>
      </w:r>
    </w:p>
    <w:p w14:paraId="76BDC1EB" w14:textId="77777777" w:rsidR="00B31B4B" w:rsidRDefault="00B31B4B">
      <w:pPr>
        <w:pStyle w:val="ConsPlusNonformat"/>
        <w:jc w:val="both"/>
      </w:pPr>
      <w:r>
        <w:t>Дата и время взятия пробы _________________________________________________</w:t>
      </w:r>
    </w:p>
    <w:p w14:paraId="68C538D9" w14:textId="77777777" w:rsidR="00B31B4B" w:rsidRDefault="00B31B4B">
      <w:pPr>
        <w:pStyle w:val="ConsPlusNonformat"/>
        <w:jc w:val="both"/>
      </w:pPr>
      <w:r>
        <w:t>Запах _________ баллы при 20 гр. С ____ Баллы при 60 град. С ______│</w:t>
      </w:r>
      <w:hyperlink r:id="rId119">
        <w:r>
          <w:rPr>
            <w:color w:val="0000FF"/>
          </w:rPr>
          <w:t>ГОСТ</w:t>
        </w:r>
      </w:hyperlink>
    </w:p>
    <w:p w14:paraId="7122CCFF" w14:textId="77777777" w:rsidR="00B31B4B" w:rsidRDefault="00B31B4B">
      <w:pPr>
        <w:pStyle w:val="ConsPlusNonformat"/>
        <w:jc w:val="both"/>
      </w:pPr>
      <w:r>
        <w:t>Привкус _______ баллы при 20 град. С, цветность _____ градусы _____│3351-74</w:t>
      </w:r>
    </w:p>
    <w:p w14:paraId="5F1F4F9E" w14:textId="77777777" w:rsidR="00B31B4B" w:rsidRDefault="00B31B4B">
      <w:pPr>
        <w:pStyle w:val="ConsPlusNonformat"/>
        <w:jc w:val="both"/>
      </w:pPr>
      <w:r>
        <w:t>Мутность ______________ по станд. шкале мг-куб. дм                 │</w:t>
      </w:r>
    </w:p>
    <w:p w14:paraId="4F3E3956" w14:textId="77777777" w:rsidR="00B31B4B" w:rsidRDefault="00B31B4B">
      <w:pPr>
        <w:pStyle w:val="ConsPlusNonformat"/>
        <w:jc w:val="both"/>
      </w:pPr>
      <w:r>
        <w:t>Осадок (описать) __________________________________________________________</w:t>
      </w:r>
    </w:p>
    <w:p w14:paraId="212A8963" w14:textId="77777777" w:rsidR="00B31B4B" w:rsidRDefault="00B31B4B">
      <w:pPr>
        <w:pStyle w:val="ConsPlusNonformat"/>
        <w:jc w:val="both"/>
      </w:pPr>
      <w:r>
        <w:t>Прозрачность _________________ см</w:t>
      </w:r>
    </w:p>
    <w:p w14:paraId="77E55914" w14:textId="77777777" w:rsidR="00B31B4B" w:rsidRDefault="00B31B4B">
      <w:pPr>
        <w:pStyle w:val="ConsPlusNonformat"/>
        <w:jc w:val="both"/>
      </w:pPr>
      <w:r>
        <w:t>РН ________________________________________________________________________</w:t>
      </w:r>
    </w:p>
    <w:p w14:paraId="3497445C" w14:textId="77777777" w:rsidR="00B31B4B" w:rsidRDefault="00B31B4B">
      <w:pPr>
        <w:pStyle w:val="ConsPlusNonformat"/>
        <w:jc w:val="both"/>
      </w:pPr>
      <w:r>
        <w:t xml:space="preserve">    Остаточный хлор</w:t>
      </w:r>
    </w:p>
    <w:p w14:paraId="2A264D13" w14:textId="77777777" w:rsidR="00B31B4B" w:rsidRDefault="00B31B4B">
      <w:pPr>
        <w:pStyle w:val="ConsPlusNonformat"/>
        <w:jc w:val="both"/>
      </w:pPr>
      <w:r>
        <w:t xml:space="preserve">    Свободный _________________________________ мг-дм </w:t>
      </w:r>
      <w:hyperlink r:id="rId120">
        <w:r>
          <w:rPr>
            <w:color w:val="0000FF"/>
          </w:rPr>
          <w:t>ГОСТ 18190-72</w:t>
        </w:r>
      </w:hyperlink>
    </w:p>
    <w:p w14:paraId="1A67889A" w14:textId="77777777" w:rsidR="00B31B4B" w:rsidRDefault="00B31B4B">
      <w:pPr>
        <w:pStyle w:val="ConsPlusNonformat"/>
        <w:jc w:val="both"/>
      </w:pPr>
      <w:r>
        <w:t xml:space="preserve">    Связанный _________________________________ мг-дм ГОСТ "      "</w:t>
      </w:r>
    </w:p>
    <w:p w14:paraId="10F0465A" w14:textId="77777777" w:rsidR="00B31B4B" w:rsidRDefault="00B31B4B">
      <w:pPr>
        <w:pStyle w:val="ConsPlusNonformat"/>
        <w:jc w:val="both"/>
      </w:pPr>
      <w:r>
        <w:t xml:space="preserve">    Остаточный озон ___________________________ мг-дм </w:t>
      </w:r>
      <w:hyperlink r:id="rId121">
        <w:r>
          <w:rPr>
            <w:color w:val="0000FF"/>
          </w:rPr>
          <w:t>ГОСТ 18301-72</w:t>
        </w:r>
      </w:hyperlink>
    </w:p>
    <w:p w14:paraId="6CC7AC55" w14:textId="77777777" w:rsidR="00B31B4B" w:rsidRDefault="00B31B4B">
      <w:pPr>
        <w:pStyle w:val="ConsPlusNonformat"/>
        <w:jc w:val="both"/>
      </w:pPr>
      <w:r>
        <w:t xml:space="preserve">    Окисляемость ________________________________________ мг О2-дм</w:t>
      </w:r>
    </w:p>
    <w:p w14:paraId="432B1737" w14:textId="77777777" w:rsidR="00B31B4B" w:rsidRDefault="00B31B4B">
      <w:pPr>
        <w:pStyle w:val="ConsPlusNonformat"/>
        <w:jc w:val="both"/>
      </w:pPr>
      <w:r>
        <w:t xml:space="preserve">    Азот в  │аммиака __________________________ мг-дм ГОСТ 4192-48</w:t>
      </w:r>
    </w:p>
    <w:p w14:paraId="672666D4" w14:textId="77777777" w:rsidR="00B31B4B" w:rsidRDefault="00B31B4B">
      <w:pPr>
        <w:pStyle w:val="ConsPlusNonformat"/>
        <w:jc w:val="both"/>
      </w:pPr>
      <w:r>
        <w:t xml:space="preserve">    мг-л    │нитритов _________________________ мг-дм ГОСТ "     "</w:t>
      </w:r>
    </w:p>
    <w:p w14:paraId="4743C8A7" w14:textId="77777777" w:rsidR="00B31B4B" w:rsidRDefault="00B31B4B">
      <w:pPr>
        <w:pStyle w:val="ConsPlusNonformat"/>
        <w:jc w:val="both"/>
      </w:pPr>
      <w:r>
        <w:t xml:space="preserve">            │нитратов _________________________ мг-дм </w:t>
      </w:r>
      <w:hyperlink r:id="rId122">
        <w:r>
          <w:rPr>
            <w:color w:val="0000FF"/>
          </w:rPr>
          <w:t>ГОСТ 18826-73</w:t>
        </w:r>
      </w:hyperlink>
    </w:p>
    <w:p w14:paraId="0E758F41" w14:textId="77777777" w:rsidR="00B31B4B" w:rsidRDefault="00B31B4B">
      <w:pPr>
        <w:pStyle w:val="ConsPlusNonformat"/>
        <w:jc w:val="both"/>
      </w:pPr>
      <w:r>
        <w:t xml:space="preserve">    Общая жесткость ___________________________ мг-экв.-дм </w:t>
      </w:r>
      <w:hyperlink r:id="rId123">
        <w:r>
          <w:rPr>
            <w:color w:val="0000FF"/>
          </w:rPr>
          <w:t>ГОСТ 4151-72</w:t>
        </w:r>
      </w:hyperlink>
    </w:p>
    <w:p w14:paraId="4F056942" w14:textId="77777777" w:rsidR="00B31B4B" w:rsidRDefault="00B31B4B">
      <w:pPr>
        <w:pStyle w:val="ConsPlusNonformat"/>
        <w:jc w:val="both"/>
      </w:pPr>
      <w:r>
        <w:t xml:space="preserve">    Сухой остаток _____________________________ мг-дм </w:t>
      </w:r>
      <w:hyperlink r:id="rId124">
        <w:r>
          <w:rPr>
            <w:color w:val="0000FF"/>
          </w:rPr>
          <w:t>ГОСТ 18164-72</w:t>
        </w:r>
      </w:hyperlink>
    </w:p>
    <w:p w14:paraId="1DA3EF1B" w14:textId="77777777" w:rsidR="00B31B4B" w:rsidRDefault="00B31B4B">
      <w:pPr>
        <w:pStyle w:val="ConsPlusNonformat"/>
        <w:jc w:val="both"/>
      </w:pPr>
      <w:r>
        <w:t xml:space="preserve">    Хлориды ___________________________________ мг-дм </w:t>
      </w:r>
      <w:hyperlink r:id="rId125">
        <w:r>
          <w:rPr>
            <w:color w:val="0000FF"/>
          </w:rPr>
          <w:t>ГОСТ 4245-72</w:t>
        </w:r>
      </w:hyperlink>
    </w:p>
    <w:p w14:paraId="3518A864" w14:textId="77777777" w:rsidR="00B31B4B" w:rsidRDefault="00B31B4B">
      <w:pPr>
        <w:pStyle w:val="ConsPlusNonformat"/>
        <w:jc w:val="both"/>
      </w:pPr>
      <w:r>
        <w:t xml:space="preserve">    Сульфаты __________________________________ мг-дм </w:t>
      </w:r>
      <w:hyperlink r:id="rId126">
        <w:r>
          <w:rPr>
            <w:color w:val="0000FF"/>
          </w:rPr>
          <w:t>ГОСТ 4389-72</w:t>
        </w:r>
      </w:hyperlink>
    </w:p>
    <w:p w14:paraId="0E00C60B" w14:textId="77777777" w:rsidR="00B31B4B" w:rsidRDefault="00B31B4B">
      <w:pPr>
        <w:pStyle w:val="ConsPlusNonformat"/>
        <w:jc w:val="both"/>
      </w:pPr>
      <w:r>
        <w:t xml:space="preserve">    Железо ____________________________________ мг-дм </w:t>
      </w:r>
      <w:hyperlink r:id="rId127">
        <w:r>
          <w:rPr>
            <w:color w:val="0000FF"/>
          </w:rPr>
          <w:t>ГОСТ 4011-72</w:t>
        </w:r>
      </w:hyperlink>
    </w:p>
    <w:p w14:paraId="4EBA52EF" w14:textId="77777777" w:rsidR="00B31B4B" w:rsidRDefault="00B31B4B">
      <w:pPr>
        <w:pStyle w:val="ConsPlusNonformat"/>
        <w:jc w:val="both"/>
      </w:pPr>
      <w:r>
        <w:t xml:space="preserve">    Медь ______________________________________ мг-дм </w:t>
      </w:r>
      <w:hyperlink r:id="rId128">
        <w:r>
          <w:rPr>
            <w:color w:val="0000FF"/>
          </w:rPr>
          <w:t>ГОСТ 4388-72</w:t>
        </w:r>
      </w:hyperlink>
    </w:p>
    <w:p w14:paraId="5D0C8AD7" w14:textId="77777777" w:rsidR="00B31B4B" w:rsidRDefault="00B31B4B">
      <w:pPr>
        <w:pStyle w:val="ConsPlusNonformat"/>
        <w:jc w:val="both"/>
      </w:pPr>
      <w:r>
        <w:t xml:space="preserve">    Цинк ______________________________________ мг-дм </w:t>
      </w:r>
      <w:hyperlink r:id="rId129">
        <w:r>
          <w:rPr>
            <w:color w:val="0000FF"/>
          </w:rPr>
          <w:t>ГОСТ 18293-72</w:t>
        </w:r>
      </w:hyperlink>
    </w:p>
    <w:p w14:paraId="45374926" w14:textId="77777777" w:rsidR="00B31B4B" w:rsidRDefault="00B31B4B">
      <w:pPr>
        <w:pStyle w:val="ConsPlusNonformat"/>
        <w:jc w:val="both"/>
      </w:pPr>
      <w:r>
        <w:t xml:space="preserve">    Молибден __________________________________ мг-дм </w:t>
      </w:r>
      <w:hyperlink r:id="rId130">
        <w:r>
          <w:rPr>
            <w:color w:val="0000FF"/>
          </w:rPr>
          <w:t>ГОСТ 18308-72</w:t>
        </w:r>
      </w:hyperlink>
    </w:p>
    <w:p w14:paraId="74FE17FC" w14:textId="77777777" w:rsidR="00B31B4B" w:rsidRDefault="00B31B4B">
      <w:pPr>
        <w:pStyle w:val="ConsPlusNonformat"/>
        <w:jc w:val="both"/>
      </w:pPr>
      <w:r>
        <w:t xml:space="preserve">    Мышьяк ____________________________________ мг-дм ГОСТ 4152-72</w:t>
      </w:r>
    </w:p>
    <w:p w14:paraId="52EB0EF0" w14:textId="77777777" w:rsidR="00B31B4B" w:rsidRDefault="00B31B4B">
      <w:pPr>
        <w:pStyle w:val="ConsPlusNonformat"/>
        <w:jc w:val="both"/>
      </w:pPr>
      <w:r>
        <w:t xml:space="preserve">    Свинец ____________________________________ мг-дм </w:t>
      </w:r>
      <w:hyperlink r:id="rId131">
        <w:r>
          <w:rPr>
            <w:color w:val="0000FF"/>
          </w:rPr>
          <w:t>ГОСТ 18293-72</w:t>
        </w:r>
      </w:hyperlink>
    </w:p>
    <w:p w14:paraId="1EA8F8B6" w14:textId="77777777" w:rsidR="00B31B4B" w:rsidRDefault="00B31B4B">
      <w:pPr>
        <w:pStyle w:val="ConsPlusNonformat"/>
        <w:jc w:val="both"/>
      </w:pPr>
      <w:r>
        <w:t xml:space="preserve">    Фтор ______________________________________ мг-дм ГОСТ 4386-72</w:t>
      </w:r>
    </w:p>
    <w:p w14:paraId="535A2AB1" w14:textId="77777777" w:rsidR="00B31B4B" w:rsidRDefault="00B31B4B">
      <w:pPr>
        <w:pStyle w:val="ConsPlusNonformat"/>
        <w:jc w:val="both"/>
      </w:pPr>
    </w:p>
    <w:p w14:paraId="4524BA91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стр. 2 ф. 327-у</w:t>
      </w:r>
    </w:p>
    <w:p w14:paraId="2D162697" w14:textId="77777777" w:rsidR="00B31B4B" w:rsidRDefault="00B31B4B">
      <w:pPr>
        <w:pStyle w:val="ConsPlusNonformat"/>
        <w:jc w:val="both"/>
      </w:pPr>
    </w:p>
    <w:p w14:paraId="45D3477F" w14:textId="77777777" w:rsidR="00B31B4B" w:rsidRDefault="00B31B4B">
      <w:pPr>
        <w:pStyle w:val="ConsPlusNonformat"/>
        <w:jc w:val="both"/>
      </w:pPr>
      <w:r>
        <w:t xml:space="preserve">    Остаточный алюминий _______________________ мг-дм </w:t>
      </w:r>
      <w:hyperlink r:id="rId132">
        <w:r>
          <w:rPr>
            <w:color w:val="0000FF"/>
          </w:rPr>
          <w:t>ГОСТ 18165-72</w:t>
        </w:r>
      </w:hyperlink>
    </w:p>
    <w:p w14:paraId="556AA867" w14:textId="77777777" w:rsidR="00B31B4B" w:rsidRDefault="00B31B4B">
      <w:pPr>
        <w:pStyle w:val="ConsPlusNonformat"/>
        <w:jc w:val="both"/>
      </w:pPr>
      <w:r>
        <w:t xml:space="preserve">    Полиакриламид _____________________________ мг-дм ГОСТ 19413-74</w:t>
      </w:r>
    </w:p>
    <w:p w14:paraId="77CB6C61" w14:textId="77777777" w:rsidR="00B31B4B" w:rsidRDefault="00B31B4B">
      <w:pPr>
        <w:pStyle w:val="ConsPlusNonformat"/>
        <w:jc w:val="both"/>
      </w:pPr>
      <w:r>
        <w:t xml:space="preserve">    Полифосфаты _______________________________ мг-дм </w:t>
      </w:r>
      <w:hyperlink r:id="rId133">
        <w:r>
          <w:rPr>
            <w:color w:val="0000FF"/>
          </w:rPr>
          <w:t>ГОСТ 18309-72</w:t>
        </w:r>
      </w:hyperlink>
    </w:p>
    <w:p w14:paraId="5209B3D5" w14:textId="77777777" w:rsidR="00B31B4B" w:rsidRDefault="00B31B4B">
      <w:pPr>
        <w:pStyle w:val="ConsPlusNonformat"/>
        <w:jc w:val="both"/>
      </w:pPr>
      <w:r>
        <w:t xml:space="preserve">    Бериллий __________________________________ мг-дм ГОСТ 18294-72</w:t>
      </w:r>
    </w:p>
    <w:p w14:paraId="5944D01D" w14:textId="77777777" w:rsidR="00B31B4B" w:rsidRDefault="00B31B4B">
      <w:pPr>
        <w:pStyle w:val="ConsPlusNonformat"/>
        <w:jc w:val="both"/>
      </w:pPr>
      <w:r>
        <w:t xml:space="preserve">    Селен _____________________________________ мг-дм ГОСТ 19413-74</w:t>
      </w:r>
    </w:p>
    <w:p w14:paraId="3FF0CB4A" w14:textId="77777777" w:rsidR="00B31B4B" w:rsidRDefault="00B31B4B">
      <w:pPr>
        <w:pStyle w:val="ConsPlusNonformat"/>
        <w:jc w:val="both"/>
      </w:pPr>
      <w:r>
        <w:t xml:space="preserve">    Марганец __________________________________ мг-дм </w:t>
      </w:r>
      <w:hyperlink r:id="rId134">
        <w:r>
          <w:rPr>
            <w:color w:val="0000FF"/>
          </w:rPr>
          <w:t>ГОСТ 4974-72</w:t>
        </w:r>
      </w:hyperlink>
    </w:p>
    <w:p w14:paraId="13B3BF29" w14:textId="77777777" w:rsidR="00B31B4B" w:rsidRDefault="00B31B4B">
      <w:pPr>
        <w:pStyle w:val="ConsPlusNonformat"/>
        <w:jc w:val="both"/>
      </w:pPr>
      <w:r>
        <w:t xml:space="preserve">    Стронций стабильный _______________________ мг-дм ГОСТ 23950-80</w:t>
      </w:r>
    </w:p>
    <w:p w14:paraId="71B9433C" w14:textId="77777777" w:rsidR="00B31B4B" w:rsidRDefault="00B31B4B">
      <w:pPr>
        <w:pStyle w:val="ConsPlusNonformat"/>
        <w:jc w:val="both"/>
      </w:pPr>
      <w:r>
        <w:t xml:space="preserve">    Специфические вещества, характерные для местных условий, мг-дм</w:t>
      </w:r>
    </w:p>
    <w:p w14:paraId="6B554F9A" w14:textId="77777777" w:rsidR="00B31B4B" w:rsidRDefault="00B31B4B">
      <w:pPr>
        <w:pStyle w:val="ConsPlusNonformat"/>
        <w:jc w:val="both"/>
      </w:pPr>
      <w:r>
        <w:t xml:space="preserve">    _______________________________________________________________________</w:t>
      </w:r>
    </w:p>
    <w:p w14:paraId="42DBBC0F" w14:textId="77777777" w:rsidR="00B31B4B" w:rsidRDefault="00B31B4B">
      <w:pPr>
        <w:pStyle w:val="ConsPlusNonformat"/>
        <w:jc w:val="both"/>
      </w:pPr>
      <w:r>
        <w:t xml:space="preserve">    _______________________________________________________________________</w:t>
      </w:r>
    </w:p>
    <w:p w14:paraId="02CA61B2" w14:textId="77777777" w:rsidR="00B31B4B" w:rsidRDefault="00B31B4B">
      <w:pPr>
        <w:pStyle w:val="ConsPlusNonformat"/>
        <w:jc w:val="both"/>
      </w:pPr>
      <w:r>
        <w:t xml:space="preserve">    _______________________________________________________________________</w:t>
      </w:r>
    </w:p>
    <w:p w14:paraId="29129FC4" w14:textId="77777777" w:rsidR="00B31B4B" w:rsidRDefault="00B31B4B">
      <w:pPr>
        <w:pStyle w:val="ConsPlusNonformat"/>
        <w:jc w:val="both"/>
      </w:pPr>
      <w:r>
        <w:t xml:space="preserve">    _______________________________________________________________________</w:t>
      </w:r>
    </w:p>
    <w:p w14:paraId="4A87DB3A" w14:textId="77777777" w:rsidR="00B31B4B" w:rsidRDefault="00B31B4B">
      <w:pPr>
        <w:pStyle w:val="ConsPlusNonformat"/>
        <w:jc w:val="both"/>
      </w:pPr>
      <w:r>
        <w:t xml:space="preserve">    _______________________________________________________________________</w:t>
      </w:r>
    </w:p>
    <w:p w14:paraId="58F21350" w14:textId="77777777" w:rsidR="00B31B4B" w:rsidRDefault="00B31B4B">
      <w:pPr>
        <w:pStyle w:val="ConsPlusNonformat"/>
        <w:jc w:val="both"/>
      </w:pPr>
    </w:p>
    <w:p w14:paraId="59DBDCB2" w14:textId="77777777" w:rsidR="00B31B4B" w:rsidRDefault="00B31B4B">
      <w:pPr>
        <w:pStyle w:val="ConsPlusNonformat"/>
        <w:jc w:val="both"/>
      </w:pPr>
      <w:r>
        <w:t>Подпись проводившего исследования _________________________________________</w:t>
      </w:r>
    </w:p>
    <w:p w14:paraId="62AE836F" w14:textId="77777777" w:rsidR="00B31B4B" w:rsidRDefault="00B31B4B">
      <w:pPr>
        <w:pStyle w:val="ConsPlusNonformat"/>
        <w:jc w:val="both"/>
      </w:pPr>
    </w:p>
    <w:p w14:paraId="5BF5334E" w14:textId="77777777" w:rsidR="00B31B4B" w:rsidRDefault="00B31B4B">
      <w:pPr>
        <w:pStyle w:val="ConsPlusNonformat"/>
        <w:jc w:val="both"/>
      </w:pPr>
      <w:r>
        <w:lastRenderedPageBreak/>
        <w:t>Заключение врача __________________________________________________________</w:t>
      </w:r>
    </w:p>
    <w:p w14:paraId="68BE2C7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2BC0DF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36FD26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3E7C34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D3BA9B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4EC099B" w14:textId="77777777" w:rsidR="00B31B4B" w:rsidRDefault="00B31B4B">
      <w:pPr>
        <w:pStyle w:val="ConsPlusNonformat"/>
        <w:jc w:val="both"/>
      </w:pPr>
    </w:p>
    <w:p w14:paraId="1E397E04" w14:textId="77777777" w:rsidR="00B31B4B" w:rsidRDefault="00B31B4B">
      <w:pPr>
        <w:pStyle w:val="ConsPlusNonformat"/>
        <w:jc w:val="both"/>
      </w:pPr>
      <w:r>
        <w:t>Подпись заведующего отделением коммунальной гигиены _______________________</w:t>
      </w:r>
    </w:p>
    <w:p w14:paraId="1EA418ED" w14:textId="77777777" w:rsidR="00B31B4B" w:rsidRDefault="00B31B4B">
      <w:pPr>
        <w:pStyle w:val="ConsPlusNonformat"/>
        <w:jc w:val="both"/>
      </w:pPr>
    </w:p>
    <w:p w14:paraId="185CFBCA" w14:textId="77777777" w:rsidR="00B31B4B" w:rsidRDefault="00B31B4B">
      <w:pPr>
        <w:pStyle w:val="ConsPlusNonformat"/>
        <w:jc w:val="both"/>
      </w:pPr>
      <w:r>
        <w:t xml:space="preserve">                                       ____________________________________</w:t>
      </w:r>
    </w:p>
    <w:p w14:paraId="423436FF" w14:textId="77777777" w:rsidR="00B31B4B" w:rsidRDefault="00B31B4B">
      <w:pPr>
        <w:pStyle w:val="ConsPlusNormal"/>
        <w:jc w:val="both"/>
      </w:pPr>
    </w:p>
    <w:p w14:paraId="682E9A78" w14:textId="77777777" w:rsidR="00B31B4B" w:rsidRDefault="00B31B4B">
      <w:pPr>
        <w:pStyle w:val="ConsPlusNormal"/>
        <w:jc w:val="both"/>
      </w:pPr>
    </w:p>
    <w:p w14:paraId="5EE8D285" w14:textId="77777777" w:rsidR="00B31B4B" w:rsidRDefault="00B31B4B">
      <w:pPr>
        <w:pStyle w:val="ConsPlusNormal"/>
        <w:jc w:val="both"/>
      </w:pPr>
    </w:p>
    <w:p w14:paraId="24E12BDC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6D5C4DD8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092336C8" w14:textId="77777777" w:rsidR="00B31B4B" w:rsidRDefault="00B31B4B">
      <w:pPr>
        <w:pStyle w:val="ConsPlusNonformat"/>
        <w:jc w:val="both"/>
      </w:pPr>
    </w:p>
    <w:p w14:paraId="26F94BEF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4E2C8EB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328-у</w:t>
      </w:r>
    </w:p>
    <w:p w14:paraId="4B42C8F2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C23C321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6301B34F" w14:textId="77777777" w:rsidR="00B31B4B" w:rsidRDefault="00B31B4B">
      <w:pPr>
        <w:pStyle w:val="ConsPlusNonformat"/>
        <w:jc w:val="both"/>
      </w:pPr>
    </w:p>
    <w:p w14:paraId="5348D43C" w14:textId="77777777" w:rsidR="00B31B4B" w:rsidRDefault="00B31B4B">
      <w:pPr>
        <w:pStyle w:val="ConsPlusNonformat"/>
        <w:jc w:val="both"/>
      </w:pPr>
      <w:bookmarkStart w:id="472" w:name="P51717"/>
      <w:bookmarkEnd w:id="472"/>
      <w:r>
        <w:t xml:space="preserve">                                  ЖУРНАЛ</w:t>
      </w:r>
    </w:p>
    <w:p w14:paraId="2C02E946" w14:textId="77777777" w:rsidR="00B31B4B" w:rsidRDefault="00B31B4B">
      <w:pPr>
        <w:pStyle w:val="ConsPlusNonformat"/>
        <w:jc w:val="both"/>
      </w:pPr>
      <w:r>
        <w:t xml:space="preserve">               регистрации результатов исследования воздуха</w:t>
      </w:r>
    </w:p>
    <w:p w14:paraId="06BBF65A" w14:textId="77777777" w:rsidR="00B31B4B" w:rsidRDefault="00B31B4B">
      <w:pPr>
        <w:pStyle w:val="ConsPlusNonformat"/>
        <w:jc w:val="both"/>
      </w:pPr>
    </w:p>
    <w:p w14:paraId="73E69EF4" w14:textId="77777777" w:rsidR="00B31B4B" w:rsidRDefault="00B31B4B">
      <w:pPr>
        <w:pStyle w:val="ConsPlusNonformat"/>
        <w:jc w:val="both"/>
      </w:pPr>
      <w:r>
        <w:t>Начат "__" __________ 19__ г.              Окончен "__" ___________ 19__ г.</w:t>
      </w:r>
    </w:p>
    <w:p w14:paraId="716CE2AF" w14:textId="77777777" w:rsidR="00B31B4B" w:rsidRDefault="00B31B4B">
      <w:pPr>
        <w:pStyle w:val="ConsPlusNormal"/>
        <w:jc w:val="both"/>
      </w:pPr>
    </w:p>
    <w:p w14:paraId="79415113" w14:textId="77777777" w:rsidR="00B31B4B" w:rsidRDefault="00B31B4B">
      <w:pPr>
        <w:pStyle w:val="ConsPlusNormal"/>
        <w:ind w:firstLine="540"/>
        <w:jc w:val="both"/>
      </w:pPr>
      <w:r>
        <w:t>Пробе воздуха придается порядковый единый лабораторный (регистрационный) номер, под которым регистрируются поглотители и фильтры в протоколах исследования воздуха.</w:t>
      </w:r>
    </w:p>
    <w:p w14:paraId="59D04FB2" w14:textId="77777777" w:rsidR="00B31B4B" w:rsidRDefault="00B31B4B">
      <w:pPr>
        <w:pStyle w:val="ConsPlusNormal"/>
        <w:spacing w:before="200"/>
        <w:ind w:firstLine="540"/>
        <w:jc w:val="both"/>
      </w:pPr>
      <w:r>
        <w:t>Журнал ведется лабораторными подразделениями, проводящими исследования воздуха.</w:t>
      </w:r>
    </w:p>
    <w:p w14:paraId="278E3B01" w14:textId="77777777" w:rsidR="00B31B4B" w:rsidRDefault="00B31B4B">
      <w:pPr>
        <w:pStyle w:val="ConsPlusNormal"/>
        <w:jc w:val="both"/>
      </w:pPr>
    </w:p>
    <w:p w14:paraId="167A58F4" w14:textId="77777777" w:rsidR="00B31B4B" w:rsidRDefault="00B31B4B">
      <w:pPr>
        <w:pStyle w:val="ConsPlusNormal"/>
        <w:jc w:val="right"/>
      </w:pPr>
      <w:r>
        <w:t>ф. 328-у</w:t>
      </w:r>
    </w:p>
    <w:p w14:paraId="6EB335F8" w14:textId="77777777" w:rsidR="00B31B4B" w:rsidRDefault="00B31B4B">
      <w:pPr>
        <w:pStyle w:val="ConsPlusNormal"/>
        <w:jc w:val="both"/>
      </w:pPr>
    </w:p>
    <w:p w14:paraId="6C2A672C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964"/>
        <w:gridCol w:w="964"/>
        <w:gridCol w:w="1644"/>
        <w:gridCol w:w="1191"/>
        <w:gridCol w:w="1020"/>
        <w:gridCol w:w="794"/>
        <w:gridCol w:w="964"/>
        <w:gridCol w:w="1191"/>
        <w:gridCol w:w="850"/>
        <w:gridCol w:w="1701"/>
        <w:gridCol w:w="1191"/>
      </w:tblGrid>
      <w:tr w:rsidR="00B31B4B" w14:paraId="0D0D6F3D" w14:textId="77777777">
        <w:tc>
          <w:tcPr>
            <w:tcW w:w="1077" w:type="dxa"/>
            <w:vMerge w:val="restart"/>
            <w:tcBorders>
              <w:left w:val="nil"/>
            </w:tcBorders>
            <w:vAlign w:val="center"/>
          </w:tcPr>
          <w:p w14:paraId="31C4FB65" w14:textId="77777777" w:rsidR="00B31B4B" w:rsidRDefault="00B31B4B">
            <w:pPr>
              <w:pStyle w:val="ConsPlusNormal"/>
              <w:jc w:val="center"/>
            </w:pPr>
            <w:r>
              <w:lastRenderedPageBreak/>
              <w:t>Лабораторный номер</w:t>
            </w:r>
          </w:p>
        </w:tc>
        <w:tc>
          <w:tcPr>
            <w:tcW w:w="964" w:type="dxa"/>
            <w:vMerge w:val="restart"/>
            <w:vAlign w:val="center"/>
          </w:tcPr>
          <w:p w14:paraId="6CED27A2" w14:textId="77777777" w:rsidR="00B31B4B" w:rsidRDefault="00B31B4B">
            <w:pPr>
              <w:pStyle w:val="ConsPlusNormal"/>
              <w:jc w:val="center"/>
            </w:pPr>
            <w:r>
              <w:t>Дата отбора</w:t>
            </w:r>
          </w:p>
        </w:tc>
        <w:tc>
          <w:tcPr>
            <w:tcW w:w="964" w:type="dxa"/>
            <w:vMerge w:val="restart"/>
            <w:vAlign w:val="center"/>
          </w:tcPr>
          <w:p w14:paraId="611658CD" w14:textId="77777777" w:rsidR="00B31B4B" w:rsidRDefault="00B31B4B">
            <w:pPr>
              <w:pStyle w:val="ConsPlusNormal"/>
              <w:jc w:val="center"/>
            </w:pPr>
            <w:r>
              <w:t>Время отбора</w:t>
            </w:r>
          </w:p>
        </w:tc>
        <w:tc>
          <w:tcPr>
            <w:tcW w:w="1644" w:type="dxa"/>
            <w:vMerge w:val="restart"/>
            <w:vAlign w:val="center"/>
          </w:tcPr>
          <w:p w14:paraId="3159A07E" w14:textId="77777777" w:rsidR="00B31B4B" w:rsidRDefault="00B31B4B">
            <w:pPr>
              <w:pStyle w:val="ConsPlusNormal"/>
              <w:jc w:val="center"/>
            </w:pPr>
            <w:r>
              <w:t>Наименование обследуемого объекта</w:t>
            </w:r>
          </w:p>
        </w:tc>
        <w:tc>
          <w:tcPr>
            <w:tcW w:w="6010" w:type="dxa"/>
            <w:gridSpan w:val="6"/>
            <w:vAlign w:val="center"/>
          </w:tcPr>
          <w:p w14:paraId="566ECA74" w14:textId="77777777" w:rsidR="00B31B4B" w:rsidRDefault="00B31B4B">
            <w:pPr>
              <w:pStyle w:val="ConsPlusNormal"/>
              <w:jc w:val="center"/>
            </w:pPr>
            <w:r>
              <w:t>Определение метеорологических условий</w:t>
            </w:r>
          </w:p>
        </w:tc>
        <w:tc>
          <w:tcPr>
            <w:tcW w:w="1701" w:type="dxa"/>
            <w:vMerge w:val="restart"/>
            <w:vAlign w:val="center"/>
          </w:tcPr>
          <w:p w14:paraId="7359A552" w14:textId="77777777" w:rsidR="00B31B4B" w:rsidRDefault="00B31B4B">
            <w:pPr>
              <w:pStyle w:val="ConsPlusNormal"/>
              <w:jc w:val="center"/>
            </w:pPr>
            <w:r>
              <w:t>Источник загрязнения и расстояние от источника загрязнения и места отбора</w:t>
            </w:r>
          </w:p>
        </w:tc>
        <w:tc>
          <w:tcPr>
            <w:tcW w:w="1191" w:type="dxa"/>
            <w:vMerge w:val="restart"/>
            <w:tcBorders>
              <w:right w:val="nil"/>
            </w:tcBorders>
            <w:vAlign w:val="center"/>
          </w:tcPr>
          <w:p w14:paraId="51282B2E" w14:textId="77777777" w:rsidR="00B31B4B" w:rsidRDefault="00B31B4B">
            <w:pPr>
              <w:pStyle w:val="ConsPlusNormal"/>
              <w:jc w:val="center"/>
            </w:pPr>
            <w:r>
              <w:t>Определяемые вещества</w:t>
            </w:r>
          </w:p>
        </w:tc>
      </w:tr>
      <w:tr w:rsidR="00B31B4B" w14:paraId="4EA3ED36" w14:textId="77777777">
        <w:tc>
          <w:tcPr>
            <w:tcW w:w="1077" w:type="dxa"/>
            <w:vMerge/>
            <w:tcBorders>
              <w:left w:val="nil"/>
            </w:tcBorders>
          </w:tcPr>
          <w:p w14:paraId="57711D5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2980B7C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4A172735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vMerge/>
          </w:tcPr>
          <w:p w14:paraId="7547F4E4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 w:val="restart"/>
            <w:vAlign w:val="center"/>
          </w:tcPr>
          <w:p w14:paraId="648ACA75" w14:textId="77777777" w:rsidR="00B31B4B" w:rsidRDefault="00B31B4B">
            <w:pPr>
              <w:pStyle w:val="ConsPlusNormal"/>
              <w:jc w:val="center"/>
            </w:pPr>
            <w:r>
              <w:t>атмосферное давление</w:t>
            </w:r>
          </w:p>
        </w:tc>
        <w:tc>
          <w:tcPr>
            <w:tcW w:w="1020" w:type="dxa"/>
            <w:vMerge w:val="restart"/>
            <w:vAlign w:val="center"/>
          </w:tcPr>
          <w:p w14:paraId="3B85DF9E" w14:textId="77777777" w:rsidR="00B31B4B" w:rsidRDefault="00B31B4B">
            <w:pPr>
              <w:pStyle w:val="ConsPlusNormal"/>
              <w:jc w:val="center"/>
            </w:pPr>
            <w:r>
              <w:t>Т гр. воздуха</w:t>
            </w:r>
          </w:p>
        </w:tc>
        <w:tc>
          <w:tcPr>
            <w:tcW w:w="794" w:type="dxa"/>
            <w:vMerge w:val="restart"/>
            <w:vAlign w:val="center"/>
          </w:tcPr>
          <w:p w14:paraId="19E08692" w14:textId="77777777" w:rsidR="00B31B4B" w:rsidRDefault="00B31B4B">
            <w:pPr>
              <w:pStyle w:val="ConsPlusNormal"/>
              <w:jc w:val="center"/>
            </w:pPr>
            <w:r>
              <w:t>влажность</w:t>
            </w:r>
          </w:p>
        </w:tc>
        <w:tc>
          <w:tcPr>
            <w:tcW w:w="2155" w:type="dxa"/>
            <w:gridSpan w:val="2"/>
            <w:vAlign w:val="center"/>
          </w:tcPr>
          <w:p w14:paraId="55973E2B" w14:textId="77777777" w:rsidR="00B31B4B" w:rsidRDefault="00B31B4B">
            <w:pPr>
              <w:pStyle w:val="ConsPlusNormal"/>
              <w:jc w:val="center"/>
            </w:pPr>
            <w:r>
              <w:t>ветер</w:t>
            </w:r>
          </w:p>
        </w:tc>
        <w:tc>
          <w:tcPr>
            <w:tcW w:w="850" w:type="dxa"/>
            <w:vMerge w:val="restart"/>
            <w:vAlign w:val="center"/>
          </w:tcPr>
          <w:p w14:paraId="2638DB21" w14:textId="77777777" w:rsidR="00B31B4B" w:rsidRDefault="00B31B4B">
            <w:pPr>
              <w:pStyle w:val="ConsPlusNormal"/>
              <w:jc w:val="center"/>
            </w:pPr>
            <w:r>
              <w:t>состояние погоды</w:t>
            </w:r>
          </w:p>
        </w:tc>
        <w:tc>
          <w:tcPr>
            <w:tcW w:w="1701" w:type="dxa"/>
            <w:vMerge/>
          </w:tcPr>
          <w:p w14:paraId="6E3B3CDA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  <w:tcBorders>
              <w:right w:val="nil"/>
            </w:tcBorders>
          </w:tcPr>
          <w:p w14:paraId="719A7C6A" w14:textId="77777777" w:rsidR="00B31B4B" w:rsidRDefault="00B31B4B">
            <w:pPr>
              <w:pStyle w:val="ConsPlusNormal"/>
            </w:pPr>
          </w:p>
        </w:tc>
      </w:tr>
      <w:tr w:rsidR="00B31B4B" w14:paraId="7CF40031" w14:textId="77777777">
        <w:tc>
          <w:tcPr>
            <w:tcW w:w="1077" w:type="dxa"/>
            <w:vMerge/>
            <w:tcBorders>
              <w:left w:val="nil"/>
            </w:tcBorders>
          </w:tcPr>
          <w:p w14:paraId="01D0107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2613F1D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66313AFE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vMerge/>
          </w:tcPr>
          <w:p w14:paraId="09B0FF1D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6637B10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018F744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776C584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12837423" w14:textId="77777777" w:rsidR="00B31B4B" w:rsidRDefault="00B31B4B">
            <w:pPr>
              <w:pStyle w:val="ConsPlusNormal"/>
              <w:jc w:val="center"/>
            </w:pPr>
            <w:r>
              <w:t>направление</w:t>
            </w:r>
          </w:p>
        </w:tc>
        <w:tc>
          <w:tcPr>
            <w:tcW w:w="1191" w:type="dxa"/>
            <w:vAlign w:val="center"/>
          </w:tcPr>
          <w:p w14:paraId="580B27B9" w14:textId="77777777" w:rsidR="00B31B4B" w:rsidRDefault="00B31B4B">
            <w:pPr>
              <w:pStyle w:val="ConsPlusNormal"/>
              <w:jc w:val="center"/>
            </w:pPr>
            <w:r>
              <w:t>скорость</w:t>
            </w:r>
          </w:p>
        </w:tc>
        <w:tc>
          <w:tcPr>
            <w:tcW w:w="850" w:type="dxa"/>
            <w:vMerge/>
          </w:tcPr>
          <w:p w14:paraId="3EFFC936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Merge/>
          </w:tcPr>
          <w:p w14:paraId="75D6F0C2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  <w:tcBorders>
              <w:right w:val="nil"/>
            </w:tcBorders>
          </w:tcPr>
          <w:p w14:paraId="51DF4201" w14:textId="77777777" w:rsidR="00B31B4B" w:rsidRDefault="00B31B4B">
            <w:pPr>
              <w:pStyle w:val="ConsPlusNormal"/>
            </w:pPr>
          </w:p>
        </w:tc>
      </w:tr>
      <w:tr w:rsidR="00B31B4B" w14:paraId="750EAB6C" w14:textId="77777777">
        <w:tc>
          <w:tcPr>
            <w:tcW w:w="1077" w:type="dxa"/>
            <w:tcBorders>
              <w:left w:val="nil"/>
            </w:tcBorders>
            <w:vAlign w:val="center"/>
          </w:tcPr>
          <w:p w14:paraId="37B86438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64" w:type="dxa"/>
            <w:vAlign w:val="center"/>
          </w:tcPr>
          <w:p w14:paraId="37E97B1B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64" w:type="dxa"/>
            <w:vAlign w:val="center"/>
          </w:tcPr>
          <w:p w14:paraId="13248E95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644" w:type="dxa"/>
            <w:vAlign w:val="center"/>
          </w:tcPr>
          <w:p w14:paraId="7C7EA073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91" w:type="dxa"/>
            <w:vAlign w:val="center"/>
          </w:tcPr>
          <w:p w14:paraId="20DE5011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20" w:type="dxa"/>
            <w:vAlign w:val="center"/>
          </w:tcPr>
          <w:p w14:paraId="0BB2726C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94" w:type="dxa"/>
            <w:vAlign w:val="center"/>
          </w:tcPr>
          <w:p w14:paraId="57DC4F55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64" w:type="dxa"/>
            <w:vAlign w:val="center"/>
          </w:tcPr>
          <w:p w14:paraId="39DC4F43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191" w:type="dxa"/>
            <w:vAlign w:val="center"/>
          </w:tcPr>
          <w:p w14:paraId="53D99FF2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850" w:type="dxa"/>
            <w:vAlign w:val="center"/>
          </w:tcPr>
          <w:p w14:paraId="5ED9E240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701" w:type="dxa"/>
            <w:vAlign w:val="center"/>
          </w:tcPr>
          <w:p w14:paraId="67C99B32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3C53C739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</w:tr>
      <w:tr w:rsidR="00B31B4B" w14:paraId="3A40E8C2" w14:textId="77777777">
        <w:tc>
          <w:tcPr>
            <w:tcW w:w="1077" w:type="dxa"/>
            <w:tcBorders>
              <w:left w:val="nil"/>
            </w:tcBorders>
          </w:tcPr>
          <w:p w14:paraId="4ED346A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A49FDE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39DAE0E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732B1896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75B39F6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1CB7BC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658E40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B30ACBF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55FEAD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BBFF5B8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1E426A9D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</w:tcPr>
          <w:p w14:paraId="7500C98C" w14:textId="77777777" w:rsidR="00B31B4B" w:rsidRDefault="00B31B4B">
            <w:pPr>
              <w:pStyle w:val="ConsPlusNormal"/>
            </w:pPr>
          </w:p>
        </w:tc>
      </w:tr>
    </w:tbl>
    <w:p w14:paraId="672E3FB4" w14:textId="77777777" w:rsidR="00B31B4B" w:rsidRDefault="00B31B4B">
      <w:pPr>
        <w:pStyle w:val="ConsPlusNormal"/>
        <w:jc w:val="both"/>
      </w:pPr>
    </w:p>
    <w:p w14:paraId="744EC570" w14:textId="77777777" w:rsidR="00B31B4B" w:rsidRDefault="00B31B4B">
      <w:pPr>
        <w:pStyle w:val="ConsPlusNormal"/>
        <w:jc w:val="right"/>
      </w:pPr>
      <w:r>
        <w:t>разворот ф. 328-у</w:t>
      </w:r>
    </w:p>
    <w:p w14:paraId="0CF94CD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01"/>
        <w:gridCol w:w="1814"/>
        <w:gridCol w:w="1644"/>
        <w:gridCol w:w="1814"/>
        <w:gridCol w:w="1701"/>
        <w:gridCol w:w="1630"/>
        <w:gridCol w:w="1630"/>
        <w:gridCol w:w="1631"/>
      </w:tblGrid>
      <w:tr w:rsidR="00B31B4B" w14:paraId="0CF5B78C" w14:textId="77777777">
        <w:tc>
          <w:tcPr>
            <w:tcW w:w="3515" w:type="dxa"/>
            <w:gridSpan w:val="2"/>
            <w:tcBorders>
              <w:left w:val="nil"/>
            </w:tcBorders>
            <w:vAlign w:val="center"/>
          </w:tcPr>
          <w:p w14:paraId="53062814" w14:textId="77777777" w:rsidR="00B31B4B" w:rsidRDefault="00B31B4B">
            <w:pPr>
              <w:pStyle w:val="ConsPlusNormal"/>
              <w:jc w:val="center"/>
            </w:pPr>
            <w:r>
              <w:t>Обнаруженная концентрация</w:t>
            </w:r>
          </w:p>
        </w:tc>
        <w:tc>
          <w:tcPr>
            <w:tcW w:w="3458" w:type="dxa"/>
            <w:gridSpan w:val="2"/>
            <w:vAlign w:val="center"/>
          </w:tcPr>
          <w:p w14:paraId="2E3C5BC9" w14:textId="77777777" w:rsidR="00B31B4B" w:rsidRDefault="00B31B4B">
            <w:pPr>
              <w:pStyle w:val="ConsPlusNormal"/>
              <w:jc w:val="center"/>
            </w:pPr>
            <w:r>
              <w:t>ПДК</w:t>
            </w:r>
          </w:p>
        </w:tc>
        <w:tc>
          <w:tcPr>
            <w:tcW w:w="1701" w:type="dxa"/>
            <w:vMerge w:val="restart"/>
            <w:vAlign w:val="center"/>
          </w:tcPr>
          <w:p w14:paraId="5C9A03A9" w14:textId="77777777" w:rsidR="00B31B4B" w:rsidRDefault="00B31B4B">
            <w:pPr>
              <w:pStyle w:val="ConsPlusNormal"/>
              <w:jc w:val="center"/>
            </w:pPr>
            <w:r>
              <w:t>НТД, согласно которой проводилось исследование</w:t>
            </w:r>
          </w:p>
        </w:tc>
        <w:tc>
          <w:tcPr>
            <w:tcW w:w="1630" w:type="dxa"/>
            <w:vMerge w:val="restart"/>
            <w:vAlign w:val="center"/>
          </w:tcPr>
          <w:p w14:paraId="1B8B5BD7" w14:textId="77777777" w:rsidR="00B31B4B" w:rsidRDefault="00B31B4B">
            <w:pPr>
              <w:pStyle w:val="ConsPlusNormal"/>
              <w:jc w:val="center"/>
            </w:pPr>
            <w:r>
              <w:t>Количество исследований в пробе</w:t>
            </w:r>
          </w:p>
        </w:tc>
        <w:tc>
          <w:tcPr>
            <w:tcW w:w="3261" w:type="dxa"/>
            <w:gridSpan w:val="2"/>
            <w:tcBorders>
              <w:right w:val="nil"/>
            </w:tcBorders>
            <w:vAlign w:val="center"/>
          </w:tcPr>
          <w:p w14:paraId="4C4EFABB" w14:textId="77777777" w:rsidR="00B31B4B" w:rsidRDefault="00B31B4B">
            <w:pPr>
              <w:pStyle w:val="ConsPlusNormal"/>
              <w:jc w:val="center"/>
            </w:pPr>
            <w:r>
              <w:t>Подписи</w:t>
            </w:r>
          </w:p>
        </w:tc>
      </w:tr>
      <w:tr w:rsidR="00B31B4B" w14:paraId="3AC232F6" w14:textId="77777777">
        <w:tc>
          <w:tcPr>
            <w:tcW w:w="1701" w:type="dxa"/>
            <w:tcBorders>
              <w:left w:val="nil"/>
            </w:tcBorders>
            <w:vAlign w:val="center"/>
          </w:tcPr>
          <w:p w14:paraId="498F20A5" w14:textId="77777777" w:rsidR="00B31B4B" w:rsidRDefault="00B31B4B">
            <w:pPr>
              <w:pStyle w:val="ConsPlusNormal"/>
              <w:jc w:val="center"/>
            </w:pPr>
            <w:r>
              <w:t>Максимально разовая концентрация</w:t>
            </w:r>
          </w:p>
        </w:tc>
        <w:tc>
          <w:tcPr>
            <w:tcW w:w="1814" w:type="dxa"/>
            <w:vAlign w:val="center"/>
          </w:tcPr>
          <w:p w14:paraId="12E428EB" w14:textId="77777777" w:rsidR="00B31B4B" w:rsidRDefault="00B31B4B">
            <w:pPr>
              <w:pStyle w:val="ConsPlusNormal"/>
              <w:jc w:val="center"/>
            </w:pPr>
            <w:r>
              <w:t>Среднесуточная концентрация</w:t>
            </w:r>
          </w:p>
        </w:tc>
        <w:tc>
          <w:tcPr>
            <w:tcW w:w="1644" w:type="dxa"/>
            <w:vAlign w:val="center"/>
          </w:tcPr>
          <w:p w14:paraId="56028414" w14:textId="77777777" w:rsidR="00B31B4B" w:rsidRDefault="00B31B4B">
            <w:pPr>
              <w:pStyle w:val="ConsPlusNormal"/>
              <w:jc w:val="center"/>
            </w:pPr>
            <w:r>
              <w:t>Максимально разовая концентрация</w:t>
            </w:r>
          </w:p>
        </w:tc>
        <w:tc>
          <w:tcPr>
            <w:tcW w:w="1814" w:type="dxa"/>
            <w:vAlign w:val="center"/>
          </w:tcPr>
          <w:p w14:paraId="3991E2C2" w14:textId="77777777" w:rsidR="00B31B4B" w:rsidRDefault="00B31B4B">
            <w:pPr>
              <w:pStyle w:val="ConsPlusNormal"/>
              <w:jc w:val="center"/>
            </w:pPr>
            <w:r>
              <w:t>Среднесуточная концентрация</w:t>
            </w:r>
          </w:p>
        </w:tc>
        <w:tc>
          <w:tcPr>
            <w:tcW w:w="1701" w:type="dxa"/>
            <w:vMerge/>
          </w:tcPr>
          <w:p w14:paraId="2CB5111B" w14:textId="77777777" w:rsidR="00B31B4B" w:rsidRDefault="00B31B4B">
            <w:pPr>
              <w:pStyle w:val="ConsPlusNormal"/>
            </w:pPr>
          </w:p>
        </w:tc>
        <w:tc>
          <w:tcPr>
            <w:tcW w:w="1630" w:type="dxa"/>
            <w:vMerge/>
          </w:tcPr>
          <w:p w14:paraId="395E107A" w14:textId="77777777" w:rsidR="00B31B4B" w:rsidRDefault="00B31B4B">
            <w:pPr>
              <w:pStyle w:val="ConsPlusNormal"/>
            </w:pPr>
          </w:p>
        </w:tc>
        <w:tc>
          <w:tcPr>
            <w:tcW w:w="1630" w:type="dxa"/>
            <w:vAlign w:val="center"/>
          </w:tcPr>
          <w:p w14:paraId="68AADFBA" w14:textId="77777777" w:rsidR="00B31B4B" w:rsidRDefault="00B31B4B">
            <w:pPr>
              <w:pStyle w:val="ConsPlusNormal"/>
              <w:jc w:val="center"/>
            </w:pPr>
            <w:r>
              <w:t>Проводившего исследование</w:t>
            </w:r>
          </w:p>
        </w:tc>
        <w:tc>
          <w:tcPr>
            <w:tcW w:w="1631" w:type="dxa"/>
            <w:tcBorders>
              <w:right w:val="nil"/>
            </w:tcBorders>
            <w:vAlign w:val="center"/>
          </w:tcPr>
          <w:p w14:paraId="7E55C061" w14:textId="77777777" w:rsidR="00B31B4B" w:rsidRDefault="00B31B4B">
            <w:pPr>
              <w:pStyle w:val="ConsPlusNormal"/>
              <w:jc w:val="center"/>
            </w:pPr>
            <w:r>
              <w:t>Получившего результат исследования</w:t>
            </w:r>
          </w:p>
        </w:tc>
      </w:tr>
      <w:tr w:rsidR="00B31B4B" w14:paraId="716C8C88" w14:textId="77777777">
        <w:tc>
          <w:tcPr>
            <w:tcW w:w="1701" w:type="dxa"/>
            <w:tcBorders>
              <w:left w:val="nil"/>
            </w:tcBorders>
            <w:vAlign w:val="center"/>
          </w:tcPr>
          <w:p w14:paraId="4729EC98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814" w:type="dxa"/>
            <w:vAlign w:val="center"/>
          </w:tcPr>
          <w:p w14:paraId="2E666C45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644" w:type="dxa"/>
            <w:vAlign w:val="center"/>
          </w:tcPr>
          <w:p w14:paraId="2A545FDF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814" w:type="dxa"/>
            <w:vAlign w:val="center"/>
          </w:tcPr>
          <w:p w14:paraId="01EEA876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701" w:type="dxa"/>
            <w:vAlign w:val="center"/>
          </w:tcPr>
          <w:p w14:paraId="3BC15E0E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630" w:type="dxa"/>
            <w:vAlign w:val="center"/>
          </w:tcPr>
          <w:p w14:paraId="044218DB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630" w:type="dxa"/>
            <w:vAlign w:val="center"/>
          </w:tcPr>
          <w:p w14:paraId="76C044E6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631" w:type="dxa"/>
            <w:tcBorders>
              <w:right w:val="nil"/>
            </w:tcBorders>
            <w:vAlign w:val="center"/>
          </w:tcPr>
          <w:p w14:paraId="4920265D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</w:tr>
      <w:tr w:rsidR="00B31B4B" w14:paraId="496EF02E" w14:textId="77777777">
        <w:tc>
          <w:tcPr>
            <w:tcW w:w="1701" w:type="dxa"/>
            <w:tcBorders>
              <w:left w:val="nil"/>
            </w:tcBorders>
            <w:vAlign w:val="center"/>
          </w:tcPr>
          <w:p w14:paraId="6C5839EF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vAlign w:val="center"/>
          </w:tcPr>
          <w:p w14:paraId="0FB381D5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vAlign w:val="center"/>
          </w:tcPr>
          <w:p w14:paraId="74889387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vAlign w:val="center"/>
          </w:tcPr>
          <w:p w14:paraId="3690A95D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66BE306C" w14:textId="77777777" w:rsidR="00B31B4B" w:rsidRDefault="00B31B4B">
            <w:pPr>
              <w:pStyle w:val="ConsPlusNormal"/>
            </w:pPr>
          </w:p>
        </w:tc>
        <w:tc>
          <w:tcPr>
            <w:tcW w:w="1630" w:type="dxa"/>
            <w:vAlign w:val="center"/>
          </w:tcPr>
          <w:p w14:paraId="29547EB2" w14:textId="77777777" w:rsidR="00B31B4B" w:rsidRDefault="00B31B4B">
            <w:pPr>
              <w:pStyle w:val="ConsPlusNormal"/>
            </w:pPr>
          </w:p>
        </w:tc>
        <w:tc>
          <w:tcPr>
            <w:tcW w:w="1630" w:type="dxa"/>
            <w:vAlign w:val="center"/>
          </w:tcPr>
          <w:p w14:paraId="298D35E0" w14:textId="77777777" w:rsidR="00B31B4B" w:rsidRDefault="00B31B4B">
            <w:pPr>
              <w:pStyle w:val="ConsPlusNormal"/>
            </w:pPr>
          </w:p>
        </w:tc>
        <w:tc>
          <w:tcPr>
            <w:tcW w:w="1631" w:type="dxa"/>
            <w:tcBorders>
              <w:right w:val="nil"/>
            </w:tcBorders>
            <w:vAlign w:val="center"/>
          </w:tcPr>
          <w:p w14:paraId="2958A998" w14:textId="77777777" w:rsidR="00B31B4B" w:rsidRDefault="00B31B4B">
            <w:pPr>
              <w:pStyle w:val="ConsPlusNormal"/>
            </w:pPr>
          </w:p>
        </w:tc>
      </w:tr>
    </w:tbl>
    <w:p w14:paraId="4000E4E2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7D599993" w14:textId="77777777" w:rsidR="00B31B4B" w:rsidRDefault="00B31B4B">
      <w:pPr>
        <w:pStyle w:val="ConsPlusNormal"/>
        <w:jc w:val="both"/>
      </w:pPr>
    </w:p>
    <w:p w14:paraId="716596AF" w14:textId="77777777" w:rsidR="00B31B4B" w:rsidRDefault="00B31B4B">
      <w:pPr>
        <w:pStyle w:val="ConsPlusNormal"/>
        <w:jc w:val="both"/>
      </w:pPr>
    </w:p>
    <w:p w14:paraId="6152A232" w14:textId="77777777" w:rsidR="00B31B4B" w:rsidRDefault="00B31B4B">
      <w:pPr>
        <w:pStyle w:val="ConsPlusNormal"/>
        <w:jc w:val="both"/>
      </w:pPr>
    </w:p>
    <w:p w14:paraId="3A254449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42B9827B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61CF79FB" w14:textId="77777777" w:rsidR="00B31B4B" w:rsidRDefault="00B31B4B">
      <w:pPr>
        <w:pStyle w:val="ConsPlusNonformat"/>
        <w:jc w:val="both"/>
      </w:pPr>
    </w:p>
    <w:p w14:paraId="6F876F18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9BDCE8D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329-у</w:t>
      </w:r>
    </w:p>
    <w:p w14:paraId="41A9C12D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864BFE7" w14:textId="77777777" w:rsidR="00B31B4B" w:rsidRDefault="00B31B4B">
      <w:pPr>
        <w:pStyle w:val="ConsPlusNonformat"/>
        <w:jc w:val="both"/>
      </w:pPr>
      <w:r>
        <w:t xml:space="preserve"> (наименование учреждения)                            04.10.80 N 1030</w:t>
      </w:r>
    </w:p>
    <w:p w14:paraId="3C22D19E" w14:textId="77777777" w:rsidR="00B31B4B" w:rsidRDefault="00B31B4B">
      <w:pPr>
        <w:pStyle w:val="ConsPlusNonformat"/>
        <w:jc w:val="both"/>
      </w:pPr>
    </w:p>
    <w:p w14:paraId="1ED065EE" w14:textId="77777777" w:rsidR="00B31B4B" w:rsidRDefault="00B31B4B">
      <w:pPr>
        <w:pStyle w:val="ConsPlusNonformat"/>
        <w:jc w:val="both"/>
      </w:pPr>
      <w:bookmarkStart w:id="473" w:name="P51806"/>
      <w:bookmarkEnd w:id="473"/>
      <w:r>
        <w:t xml:space="preserve">                            ПРОТОКОЛ N _______</w:t>
      </w:r>
    </w:p>
    <w:p w14:paraId="3BE31289" w14:textId="77777777" w:rsidR="00B31B4B" w:rsidRDefault="00B31B4B">
      <w:pPr>
        <w:pStyle w:val="ConsPlusNonformat"/>
        <w:jc w:val="both"/>
      </w:pPr>
      <w:r>
        <w:t xml:space="preserve">                   исследования воздуха населенных мест</w:t>
      </w:r>
    </w:p>
    <w:p w14:paraId="114AD8A8" w14:textId="77777777" w:rsidR="00B31B4B" w:rsidRDefault="00B31B4B">
      <w:pPr>
        <w:pStyle w:val="ConsPlusNonformat"/>
        <w:jc w:val="both"/>
      </w:pPr>
      <w:r>
        <w:t xml:space="preserve">                      от "__" ______________ 19__ г.</w:t>
      </w:r>
    </w:p>
    <w:p w14:paraId="7F66520F" w14:textId="77777777" w:rsidR="00B31B4B" w:rsidRDefault="00B31B4B">
      <w:pPr>
        <w:pStyle w:val="ConsPlusNonformat"/>
        <w:jc w:val="both"/>
      </w:pPr>
    </w:p>
    <w:p w14:paraId="13671006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73DE7258" w14:textId="77777777" w:rsidR="00B31B4B" w:rsidRDefault="00B31B4B">
      <w:pPr>
        <w:pStyle w:val="ConsPlusNonformat"/>
        <w:jc w:val="both"/>
      </w:pPr>
      <w:r>
        <w:t>Место отбора воздуха ______________________________________________________</w:t>
      </w:r>
    </w:p>
    <w:p w14:paraId="37D594B4" w14:textId="77777777" w:rsidR="00B31B4B" w:rsidRDefault="00B31B4B">
      <w:pPr>
        <w:pStyle w:val="ConsPlusNonformat"/>
        <w:jc w:val="both"/>
      </w:pPr>
      <w:r>
        <w:t>Цель отбора _______________________________________________________________</w:t>
      </w:r>
    </w:p>
    <w:p w14:paraId="17B68540" w14:textId="77777777" w:rsidR="00B31B4B" w:rsidRDefault="00B31B4B">
      <w:pPr>
        <w:pStyle w:val="ConsPlusNonformat"/>
        <w:jc w:val="both"/>
      </w:pPr>
      <w:r>
        <w:t>Вид пробы (разовая, среднесуточная) _______________________________________</w:t>
      </w:r>
    </w:p>
    <w:p w14:paraId="5022A325" w14:textId="77777777" w:rsidR="00B31B4B" w:rsidRDefault="00B31B4B">
      <w:pPr>
        <w:pStyle w:val="ConsPlusNonformat"/>
        <w:jc w:val="both"/>
      </w:pPr>
      <w:r>
        <w:t>НТД, согласно которой произведен отбор ____________________________________</w:t>
      </w:r>
    </w:p>
    <w:p w14:paraId="5BD9937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4FA1717" w14:textId="77777777" w:rsidR="00B31B4B" w:rsidRDefault="00B31B4B">
      <w:pPr>
        <w:pStyle w:val="ConsPlusNonformat"/>
        <w:jc w:val="both"/>
      </w:pPr>
      <w:r>
        <w:t>Дата и время отбора ______________________ доставки _______________________</w:t>
      </w:r>
    </w:p>
    <w:p w14:paraId="49549A4E" w14:textId="77777777" w:rsidR="00B31B4B" w:rsidRDefault="00B31B4B">
      <w:pPr>
        <w:pStyle w:val="ConsPlusNonformat"/>
        <w:jc w:val="both"/>
      </w:pPr>
      <w:r>
        <w:t>Условия транспортировки _____________________ хранения ____________________</w:t>
      </w:r>
    </w:p>
    <w:p w14:paraId="4DB09114" w14:textId="77777777" w:rsidR="00B31B4B" w:rsidRDefault="00B31B4B">
      <w:pPr>
        <w:pStyle w:val="ConsPlusNonformat"/>
        <w:jc w:val="both"/>
      </w:pPr>
      <w:r>
        <w:t>Методы консервации ________________________________________________________</w:t>
      </w:r>
    </w:p>
    <w:p w14:paraId="09BA97F1" w14:textId="77777777" w:rsidR="00B31B4B" w:rsidRDefault="00B31B4B">
      <w:pPr>
        <w:pStyle w:val="ConsPlusNonformat"/>
        <w:jc w:val="both"/>
      </w:pPr>
      <w:r>
        <w:t>Средства измерений, применяемые при отборе ________________________________</w:t>
      </w:r>
    </w:p>
    <w:p w14:paraId="5663ACB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8E5390D" w14:textId="77777777" w:rsidR="00B31B4B" w:rsidRDefault="00B31B4B">
      <w:pPr>
        <w:pStyle w:val="ConsPlusNonformat"/>
        <w:jc w:val="both"/>
      </w:pPr>
      <w:r>
        <w:t>Сведения о государственной поверке ________________________________________</w:t>
      </w:r>
    </w:p>
    <w:p w14:paraId="1CCA8263" w14:textId="77777777" w:rsidR="00B31B4B" w:rsidRDefault="00B31B4B">
      <w:pPr>
        <w:pStyle w:val="ConsPlusNonformat"/>
        <w:jc w:val="both"/>
      </w:pPr>
      <w:r>
        <w:t>Характеристика местности: рельеф _____________, зеленый массив ____________</w:t>
      </w:r>
    </w:p>
    <w:p w14:paraId="1FF8E19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9F223BC" w14:textId="77777777" w:rsidR="00B31B4B" w:rsidRDefault="00B31B4B">
      <w:pPr>
        <w:pStyle w:val="ConsPlusNonformat"/>
        <w:jc w:val="both"/>
      </w:pPr>
      <w:r>
        <w:t>его высота _____________ расстояние от источника загрязнения ______________</w:t>
      </w:r>
    </w:p>
    <w:p w14:paraId="4951B5A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EB24651" w14:textId="77777777" w:rsidR="00B31B4B" w:rsidRDefault="00B31B4B">
      <w:pPr>
        <w:pStyle w:val="ConsPlusNonformat"/>
        <w:jc w:val="both"/>
      </w:pPr>
      <w:r>
        <w:t>Планировочная ситуация ____________________________________________________</w:t>
      </w:r>
    </w:p>
    <w:p w14:paraId="7840874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E92F101" w14:textId="77777777" w:rsidR="00B31B4B" w:rsidRDefault="00B31B4B">
      <w:pPr>
        <w:pStyle w:val="ConsPlusNonformat"/>
        <w:jc w:val="both"/>
      </w:pPr>
      <w:r>
        <w:t>Характеристика источника загрязнения ______________________________________</w:t>
      </w:r>
    </w:p>
    <w:p w14:paraId="4634AC5F" w14:textId="77777777" w:rsidR="00B31B4B" w:rsidRDefault="00B31B4B">
      <w:pPr>
        <w:pStyle w:val="ConsPlusNonformat"/>
        <w:jc w:val="both"/>
      </w:pPr>
      <w:r>
        <w:t>высота и мощность выброса _________________________________________________</w:t>
      </w:r>
    </w:p>
    <w:p w14:paraId="6DC59FC3" w14:textId="77777777" w:rsidR="00B31B4B" w:rsidRDefault="00B31B4B">
      <w:pPr>
        <w:pStyle w:val="ConsPlusNonformat"/>
        <w:jc w:val="both"/>
      </w:pPr>
      <w:r>
        <w:t>форма факела ______________________________________________________________</w:t>
      </w:r>
    </w:p>
    <w:p w14:paraId="518EE13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162F20A" w14:textId="77777777" w:rsidR="00B31B4B" w:rsidRDefault="00B31B4B">
      <w:pPr>
        <w:pStyle w:val="ConsPlusNonformat"/>
        <w:jc w:val="both"/>
      </w:pPr>
      <w:r>
        <w:t>Эскиз местности с указанием  источника  загрязнения  и  точек  отбора  проб</w:t>
      </w:r>
    </w:p>
    <w:p w14:paraId="7BEC5B85" w14:textId="77777777" w:rsidR="00B31B4B" w:rsidRDefault="00B31B4B">
      <w:pPr>
        <w:pStyle w:val="ConsPlusNonformat"/>
        <w:jc w:val="both"/>
      </w:pPr>
      <w:r>
        <w:t>воздуха (порядковые номера точек отбора):</w:t>
      </w:r>
    </w:p>
    <w:p w14:paraId="3580011E" w14:textId="77777777" w:rsidR="00B31B4B" w:rsidRDefault="00B31B4B">
      <w:pPr>
        <w:pStyle w:val="ConsPlusNonformat"/>
        <w:jc w:val="both"/>
      </w:pPr>
    </w:p>
    <w:p w14:paraId="0AB7A2DC" w14:textId="77777777" w:rsidR="00B31B4B" w:rsidRDefault="00B31B4B">
      <w:pPr>
        <w:pStyle w:val="ConsPlusNonformat"/>
        <w:jc w:val="both"/>
      </w:pPr>
    </w:p>
    <w:p w14:paraId="41EF85EC" w14:textId="77777777" w:rsidR="00B31B4B" w:rsidRDefault="00B31B4B">
      <w:pPr>
        <w:pStyle w:val="ConsPlusNonformat"/>
        <w:jc w:val="both"/>
      </w:pPr>
    </w:p>
    <w:p w14:paraId="1CF18AD3" w14:textId="77777777" w:rsidR="00B31B4B" w:rsidRDefault="00B31B4B">
      <w:pPr>
        <w:pStyle w:val="ConsPlusNonformat"/>
        <w:jc w:val="both"/>
      </w:pPr>
      <w:r>
        <w:t>Должность, фамилия, и.о. проводившего отбор проб __________________________</w:t>
      </w:r>
    </w:p>
    <w:p w14:paraId="79677D31" w14:textId="77777777" w:rsidR="00B31B4B" w:rsidRDefault="00B31B4B">
      <w:pPr>
        <w:pStyle w:val="ConsPlusNonformat"/>
        <w:jc w:val="both"/>
      </w:pPr>
    </w:p>
    <w:p w14:paraId="123AB804" w14:textId="77777777" w:rsidR="00B31B4B" w:rsidRDefault="00B31B4B">
      <w:pPr>
        <w:pStyle w:val="ConsPlusNonformat"/>
        <w:jc w:val="both"/>
      </w:pPr>
      <w:r>
        <w:t>_____________________________________ Подпись _____________________________</w:t>
      </w:r>
    </w:p>
    <w:p w14:paraId="71B224A0" w14:textId="77777777" w:rsidR="00B31B4B" w:rsidRDefault="00B31B4B">
      <w:pPr>
        <w:pStyle w:val="ConsPlusNormal"/>
        <w:jc w:val="both"/>
      </w:pPr>
    </w:p>
    <w:p w14:paraId="5A3410A6" w14:textId="77777777" w:rsidR="00B31B4B" w:rsidRDefault="00B31B4B">
      <w:pPr>
        <w:pStyle w:val="ConsPlusNormal"/>
        <w:ind w:firstLine="540"/>
        <w:jc w:val="both"/>
      </w:pPr>
      <w:r>
        <w:t>Протокол составляется в двух экземплярах</w:t>
      </w:r>
    </w:p>
    <w:p w14:paraId="1A6F9A55" w14:textId="77777777" w:rsidR="00B31B4B" w:rsidRDefault="00B31B4B">
      <w:pPr>
        <w:pStyle w:val="ConsPlusNormal"/>
        <w:jc w:val="both"/>
      </w:pPr>
    </w:p>
    <w:p w14:paraId="4680632E" w14:textId="77777777" w:rsidR="00B31B4B" w:rsidRDefault="00B31B4B">
      <w:pPr>
        <w:pStyle w:val="ConsPlusNormal"/>
        <w:jc w:val="right"/>
      </w:pPr>
      <w:r>
        <w:t>стр. 2 ф. 329-у</w:t>
      </w:r>
    </w:p>
    <w:p w14:paraId="4669AD4F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4"/>
        <w:gridCol w:w="850"/>
        <w:gridCol w:w="850"/>
        <w:gridCol w:w="850"/>
        <w:gridCol w:w="794"/>
        <w:gridCol w:w="737"/>
        <w:gridCol w:w="680"/>
        <w:gridCol w:w="737"/>
        <w:gridCol w:w="680"/>
        <w:gridCol w:w="624"/>
        <w:gridCol w:w="680"/>
        <w:gridCol w:w="794"/>
      </w:tblGrid>
      <w:tr w:rsidR="00B31B4B" w14:paraId="45779493" w14:textId="77777777">
        <w:tc>
          <w:tcPr>
            <w:tcW w:w="1644" w:type="dxa"/>
            <w:gridSpan w:val="2"/>
            <w:vAlign w:val="center"/>
          </w:tcPr>
          <w:p w14:paraId="5F2A821E" w14:textId="77777777" w:rsidR="00B31B4B" w:rsidRDefault="00B31B4B">
            <w:pPr>
              <w:pStyle w:val="ConsPlusNormal"/>
              <w:jc w:val="center"/>
            </w:pPr>
            <w:r>
              <w:t>Номера</w:t>
            </w:r>
          </w:p>
        </w:tc>
        <w:tc>
          <w:tcPr>
            <w:tcW w:w="850" w:type="dxa"/>
            <w:vMerge w:val="restart"/>
            <w:vAlign w:val="center"/>
          </w:tcPr>
          <w:p w14:paraId="7CCEB19B" w14:textId="77777777" w:rsidR="00B31B4B" w:rsidRDefault="00B31B4B">
            <w:pPr>
              <w:pStyle w:val="ConsPlusNormal"/>
              <w:jc w:val="center"/>
            </w:pPr>
            <w:r>
              <w:t>Точка отбора проб</w:t>
            </w:r>
          </w:p>
        </w:tc>
        <w:tc>
          <w:tcPr>
            <w:tcW w:w="4478" w:type="dxa"/>
            <w:gridSpan w:val="6"/>
            <w:vAlign w:val="center"/>
          </w:tcPr>
          <w:p w14:paraId="2080790D" w14:textId="77777777" w:rsidR="00B31B4B" w:rsidRDefault="00B31B4B">
            <w:pPr>
              <w:pStyle w:val="ConsPlusNormal"/>
              <w:jc w:val="center"/>
            </w:pPr>
            <w:r>
              <w:t>Метеофакторы</w:t>
            </w:r>
          </w:p>
        </w:tc>
        <w:tc>
          <w:tcPr>
            <w:tcW w:w="2098" w:type="dxa"/>
            <w:gridSpan w:val="3"/>
            <w:vMerge w:val="restart"/>
            <w:tcBorders>
              <w:right w:val="nil"/>
            </w:tcBorders>
            <w:vAlign w:val="center"/>
          </w:tcPr>
          <w:p w14:paraId="7BB0B75E" w14:textId="77777777" w:rsidR="00B31B4B" w:rsidRDefault="00B31B4B">
            <w:pPr>
              <w:pStyle w:val="ConsPlusNormal"/>
              <w:jc w:val="center"/>
            </w:pPr>
            <w:r>
              <w:t>Время отбора (час., мин.)</w:t>
            </w:r>
          </w:p>
        </w:tc>
      </w:tr>
      <w:tr w:rsidR="00B31B4B" w14:paraId="5A6DE2F7" w14:textId="77777777">
        <w:trPr>
          <w:trHeight w:val="230"/>
        </w:trPr>
        <w:tc>
          <w:tcPr>
            <w:tcW w:w="794" w:type="dxa"/>
            <w:vMerge w:val="restart"/>
            <w:vAlign w:val="center"/>
          </w:tcPr>
          <w:p w14:paraId="178B95F5" w14:textId="77777777" w:rsidR="00B31B4B" w:rsidRDefault="00B31B4B">
            <w:pPr>
              <w:pStyle w:val="ConsPlusNormal"/>
              <w:jc w:val="center"/>
            </w:pPr>
            <w:r>
              <w:t>поглотителей фильтров</w:t>
            </w:r>
          </w:p>
        </w:tc>
        <w:tc>
          <w:tcPr>
            <w:tcW w:w="850" w:type="dxa"/>
            <w:vMerge w:val="restart"/>
            <w:vAlign w:val="center"/>
          </w:tcPr>
          <w:p w14:paraId="6104A793" w14:textId="77777777" w:rsidR="00B31B4B" w:rsidRDefault="00B31B4B">
            <w:pPr>
              <w:pStyle w:val="ConsPlusNormal"/>
              <w:jc w:val="center"/>
            </w:pPr>
            <w:r>
              <w:t>точек отбора по эскизу</w:t>
            </w:r>
          </w:p>
        </w:tc>
        <w:tc>
          <w:tcPr>
            <w:tcW w:w="850" w:type="dxa"/>
            <w:vMerge/>
          </w:tcPr>
          <w:p w14:paraId="0A9DAED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 w:val="restart"/>
            <w:vAlign w:val="center"/>
          </w:tcPr>
          <w:p w14:paraId="5E49FC72" w14:textId="77777777" w:rsidR="00B31B4B" w:rsidRDefault="00B31B4B">
            <w:pPr>
              <w:pStyle w:val="ConsPlusNormal"/>
              <w:jc w:val="center"/>
            </w:pPr>
            <w:r>
              <w:t>атмосферное давление в мм рт. ст.</w:t>
            </w:r>
          </w:p>
        </w:tc>
        <w:tc>
          <w:tcPr>
            <w:tcW w:w="794" w:type="dxa"/>
            <w:vMerge w:val="restart"/>
            <w:vAlign w:val="center"/>
          </w:tcPr>
          <w:p w14:paraId="5766890A" w14:textId="77777777" w:rsidR="00B31B4B" w:rsidRDefault="00B31B4B">
            <w:pPr>
              <w:pStyle w:val="ConsPlusNormal"/>
              <w:jc w:val="center"/>
            </w:pPr>
            <w:r>
              <w:t>температура воздуха в гр. C</w:t>
            </w:r>
          </w:p>
        </w:tc>
        <w:tc>
          <w:tcPr>
            <w:tcW w:w="737" w:type="dxa"/>
            <w:vMerge w:val="restart"/>
            <w:vAlign w:val="center"/>
          </w:tcPr>
          <w:p w14:paraId="13A4267E" w14:textId="77777777" w:rsidR="00B31B4B" w:rsidRDefault="00B31B4B">
            <w:pPr>
              <w:pStyle w:val="ConsPlusNormal"/>
              <w:jc w:val="center"/>
            </w:pPr>
            <w:r>
              <w:t>влажность в проц.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14:paraId="1B656BCB" w14:textId="77777777" w:rsidR="00B31B4B" w:rsidRDefault="00B31B4B">
            <w:pPr>
              <w:pStyle w:val="ConsPlusNormal"/>
              <w:jc w:val="center"/>
            </w:pPr>
            <w:r>
              <w:t>ветер</w:t>
            </w:r>
          </w:p>
        </w:tc>
        <w:tc>
          <w:tcPr>
            <w:tcW w:w="680" w:type="dxa"/>
            <w:vMerge w:val="restart"/>
            <w:vAlign w:val="center"/>
          </w:tcPr>
          <w:p w14:paraId="1CE5112E" w14:textId="77777777" w:rsidR="00B31B4B" w:rsidRDefault="00B31B4B">
            <w:pPr>
              <w:pStyle w:val="ConsPlusNormal"/>
              <w:jc w:val="center"/>
            </w:pPr>
            <w:r>
              <w:t>состояние погоды</w:t>
            </w:r>
          </w:p>
        </w:tc>
        <w:tc>
          <w:tcPr>
            <w:tcW w:w="2098" w:type="dxa"/>
            <w:gridSpan w:val="3"/>
            <w:vMerge/>
            <w:tcBorders>
              <w:right w:val="nil"/>
            </w:tcBorders>
          </w:tcPr>
          <w:p w14:paraId="1AD0E1A9" w14:textId="77777777" w:rsidR="00B31B4B" w:rsidRDefault="00B31B4B">
            <w:pPr>
              <w:pStyle w:val="ConsPlusNormal"/>
            </w:pPr>
          </w:p>
        </w:tc>
      </w:tr>
      <w:tr w:rsidR="00B31B4B" w14:paraId="72CB3B70" w14:textId="77777777">
        <w:trPr>
          <w:trHeight w:val="230"/>
        </w:trPr>
        <w:tc>
          <w:tcPr>
            <w:tcW w:w="794" w:type="dxa"/>
            <w:vMerge/>
          </w:tcPr>
          <w:p w14:paraId="44A8FE0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2225A29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18DB4B1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2FDD12E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4F2A84A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2D2ED920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gridSpan w:val="2"/>
            <w:vMerge/>
          </w:tcPr>
          <w:p w14:paraId="794C62C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0276A1C6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 w:val="restart"/>
            <w:vAlign w:val="center"/>
          </w:tcPr>
          <w:p w14:paraId="1C28DA03" w14:textId="77777777" w:rsidR="00B31B4B" w:rsidRDefault="00B31B4B">
            <w:pPr>
              <w:pStyle w:val="ConsPlusNormal"/>
              <w:jc w:val="center"/>
            </w:pPr>
            <w:r>
              <w:t>начало</w:t>
            </w:r>
          </w:p>
        </w:tc>
        <w:tc>
          <w:tcPr>
            <w:tcW w:w="680" w:type="dxa"/>
            <w:vMerge w:val="restart"/>
            <w:vAlign w:val="center"/>
          </w:tcPr>
          <w:p w14:paraId="66405798" w14:textId="77777777" w:rsidR="00B31B4B" w:rsidRDefault="00B31B4B">
            <w:pPr>
              <w:pStyle w:val="ConsPlusNormal"/>
              <w:jc w:val="center"/>
            </w:pPr>
            <w:r>
              <w:t>конец</w:t>
            </w:r>
          </w:p>
        </w:tc>
        <w:tc>
          <w:tcPr>
            <w:tcW w:w="794" w:type="dxa"/>
            <w:vMerge w:val="restart"/>
            <w:tcBorders>
              <w:right w:val="nil"/>
            </w:tcBorders>
            <w:vAlign w:val="center"/>
          </w:tcPr>
          <w:p w14:paraId="4D6D3D08" w14:textId="77777777" w:rsidR="00B31B4B" w:rsidRDefault="00B31B4B">
            <w:pPr>
              <w:pStyle w:val="ConsPlusNormal"/>
              <w:jc w:val="center"/>
            </w:pPr>
            <w:r>
              <w:t>скорость аспирации в л-мин.</w:t>
            </w:r>
          </w:p>
        </w:tc>
      </w:tr>
      <w:tr w:rsidR="00B31B4B" w14:paraId="614BFE7A" w14:textId="77777777">
        <w:tc>
          <w:tcPr>
            <w:tcW w:w="794" w:type="dxa"/>
            <w:vMerge/>
          </w:tcPr>
          <w:p w14:paraId="79B4283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0F7832A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113D0F8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6E8AAC5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5901E203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384882A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Align w:val="center"/>
          </w:tcPr>
          <w:p w14:paraId="50C91A48" w14:textId="77777777" w:rsidR="00B31B4B" w:rsidRDefault="00B31B4B">
            <w:pPr>
              <w:pStyle w:val="ConsPlusNormal"/>
              <w:jc w:val="center"/>
            </w:pPr>
            <w:r>
              <w:t>направление</w:t>
            </w:r>
          </w:p>
        </w:tc>
        <w:tc>
          <w:tcPr>
            <w:tcW w:w="737" w:type="dxa"/>
            <w:vAlign w:val="center"/>
          </w:tcPr>
          <w:p w14:paraId="4E021F49" w14:textId="77777777" w:rsidR="00B31B4B" w:rsidRDefault="00B31B4B">
            <w:pPr>
              <w:pStyle w:val="ConsPlusNormal"/>
              <w:jc w:val="center"/>
            </w:pPr>
            <w:r>
              <w:t>скорость в м-сек.</w:t>
            </w:r>
          </w:p>
        </w:tc>
        <w:tc>
          <w:tcPr>
            <w:tcW w:w="680" w:type="dxa"/>
            <w:vMerge/>
          </w:tcPr>
          <w:p w14:paraId="42771946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6E115F8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2B8ABAB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  <w:tcBorders>
              <w:right w:val="nil"/>
            </w:tcBorders>
          </w:tcPr>
          <w:p w14:paraId="042A2EA4" w14:textId="77777777" w:rsidR="00B31B4B" w:rsidRDefault="00B31B4B">
            <w:pPr>
              <w:pStyle w:val="ConsPlusNormal"/>
            </w:pPr>
          </w:p>
        </w:tc>
      </w:tr>
      <w:tr w:rsidR="00B31B4B" w14:paraId="4FB03DD9" w14:textId="77777777">
        <w:tc>
          <w:tcPr>
            <w:tcW w:w="794" w:type="dxa"/>
            <w:vAlign w:val="center"/>
          </w:tcPr>
          <w:p w14:paraId="3B6E714D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14:paraId="16FD6ECB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14:paraId="139010BB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14:paraId="18DE8524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94" w:type="dxa"/>
            <w:vAlign w:val="center"/>
          </w:tcPr>
          <w:p w14:paraId="2BA67A31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37" w:type="dxa"/>
            <w:vAlign w:val="center"/>
          </w:tcPr>
          <w:p w14:paraId="2CAA618D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680" w:type="dxa"/>
            <w:vAlign w:val="center"/>
          </w:tcPr>
          <w:p w14:paraId="1F6D1718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37" w:type="dxa"/>
            <w:vAlign w:val="center"/>
          </w:tcPr>
          <w:p w14:paraId="371BC863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680" w:type="dxa"/>
            <w:vAlign w:val="center"/>
          </w:tcPr>
          <w:p w14:paraId="3FE3618B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624" w:type="dxa"/>
            <w:vAlign w:val="center"/>
          </w:tcPr>
          <w:p w14:paraId="1121FAB3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680" w:type="dxa"/>
            <w:vAlign w:val="center"/>
          </w:tcPr>
          <w:p w14:paraId="5F9B5967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794" w:type="dxa"/>
            <w:tcBorders>
              <w:right w:val="nil"/>
            </w:tcBorders>
            <w:vAlign w:val="center"/>
          </w:tcPr>
          <w:p w14:paraId="65C19CFB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</w:tr>
      <w:tr w:rsidR="00B31B4B" w14:paraId="330F9CDA" w14:textId="77777777">
        <w:tc>
          <w:tcPr>
            <w:tcW w:w="794" w:type="dxa"/>
          </w:tcPr>
          <w:p w14:paraId="3741808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6ED8F7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2A4C34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5E57EB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03A5A1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99E0B2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F1DB95F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25D36D3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D0CF0CD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47ED280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05E2CE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27EC65F1" w14:textId="77777777" w:rsidR="00B31B4B" w:rsidRDefault="00B31B4B">
            <w:pPr>
              <w:pStyle w:val="ConsPlusNormal"/>
            </w:pPr>
          </w:p>
        </w:tc>
      </w:tr>
    </w:tbl>
    <w:p w14:paraId="790129EA" w14:textId="77777777" w:rsidR="00B31B4B" w:rsidRDefault="00B31B4B">
      <w:pPr>
        <w:pStyle w:val="ConsPlusNormal"/>
        <w:jc w:val="both"/>
      </w:pPr>
    </w:p>
    <w:p w14:paraId="3CB1E43A" w14:textId="77777777" w:rsidR="00B31B4B" w:rsidRDefault="00B31B4B">
      <w:pPr>
        <w:pStyle w:val="ConsPlusNormal"/>
        <w:ind w:firstLine="540"/>
        <w:jc w:val="both"/>
      </w:pPr>
      <w:r>
        <w:t>Номера поглотителей и фильтров переписываются</w:t>
      </w:r>
    </w:p>
    <w:p w14:paraId="0F8D6668" w14:textId="77777777" w:rsidR="00B31B4B" w:rsidRDefault="00B31B4B">
      <w:pPr>
        <w:pStyle w:val="ConsPlusNormal"/>
        <w:jc w:val="both"/>
      </w:pPr>
    </w:p>
    <w:p w14:paraId="3E9E5562" w14:textId="77777777" w:rsidR="00B31B4B" w:rsidRDefault="00B31B4B">
      <w:pPr>
        <w:pStyle w:val="ConsPlusNormal"/>
        <w:jc w:val="right"/>
      </w:pPr>
      <w:r>
        <w:t>стр. 3 ф. 329-у</w:t>
      </w:r>
    </w:p>
    <w:p w14:paraId="5B3E73E1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098"/>
        <w:gridCol w:w="1757"/>
        <w:gridCol w:w="737"/>
        <w:gridCol w:w="1644"/>
        <w:gridCol w:w="737"/>
        <w:gridCol w:w="2098"/>
      </w:tblGrid>
      <w:tr w:rsidR="00B31B4B" w14:paraId="1CE6AC99" w14:textId="77777777">
        <w:tc>
          <w:tcPr>
            <w:tcW w:w="2098" w:type="dxa"/>
            <w:vMerge w:val="restart"/>
            <w:tcBorders>
              <w:left w:val="nil"/>
            </w:tcBorders>
            <w:vAlign w:val="center"/>
          </w:tcPr>
          <w:p w14:paraId="05F0726E" w14:textId="77777777" w:rsidR="00B31B4B" w:rsidRDefault="00B31B4B">
            <w:pPr>
              <w:pStyle w:val="ConsPlusNormal"/>
              <w:jc w:val="center"/>
            </w:pPr>
            <w:r>
              <w:t>Наименование определяемого вещества, ингредиентов</w:t>
            </w:r>
          </w:p>
        </w:tc>
        <w:tc>
          <w:tcPr>
            <w:tcW w:w="4875" w:type="dxa"/>
            <w:gridSpan w:val="4"/>
            <w:vAlign w:val="center"/>
          </w:tcPr>
          <w:p w14:paraId="7462AAD1" w14:textId="77777777" w:rsidR="00B31B4B" w:rsidRDefault="00B31B4B">
            <w:pPr>
              <w:pStyle w:val="ConsPlusNormal"/>
              <w:jc w:val="center"/>
            </w:pPr>
            <w:r>
              <w:t>Результат исследования концентрации в единицах измерения</w:t>
            </w:r>
          </w:p>
        </w:tc>
        <w:tc>
          <w:tcPr>
            <w:tcW w:w="2098" w:type="dxa"/>
            <w:vMerge w:val="restart"/>
            <w:tcBorders>
              <w:right w:val="nil"/>
            </w:tcBorders>
            <w:vAlign w:val="center"/>
          </w:tcPr>
          <w:p w14:paraId="0840115C" w14:textId="77777777" w:rsidR="00B31B4B" w:rsidRDefault="00B31B4B">
            <w:pPr>
              <w:pStyle w:val="ConsPlusNormal"/>
              <w:jc w:val="center"/>
            </w:pPr>
            <w:r>
              <w:t>НТД на методики исследования</w:t>
            </w:r>
          </w:p>
        </w:tc>
      </w:tr>
      <w:tr w:rsidR="00B31B4B" w14:paraId="12618F92" w14:textId="77777777">
        <w:tc>
          <w:tcPr>
            <w:tcW w:w="2098" w:type="dxa"/>
            <w:vMerge/>
            <w:tcBorders>
              <w:left w:val="nil"/>
            </w:tcBorders>
          </w:tcPr>
          <w:p w14:paraId="58782992" w14:textId="77777777" w:rsidR="00B31B4B" w:rsidRDefault="00B31B4B">
            <w:pPr>
              <w:pStyle w:val="ConsPlusNormal"/>
            </w:pPr>
          </w:p>
        </w:tc>
        <w:tc>
          <w:tcPr>
            <w:tcW w:w="2494" w:type="dxa"/>
            <w:gridSpan w:val="2"/>
            <w:vAlign w:val="center"/>
          </w:tcPr>
          <w:p w14:paraId="14DFA487" w14:textId="77777777" w:rsidR="00B31B4B" w:rsidRDefault="00B31B4B">
            <w:pPr>
              <w:pStyle w:val="ConsPlusNormal"/>
              <w:jc w:val="center"/>
            </w:pPr>
            <w:r>
              <w:t>максимально-разовая</w:t>
            </w:r>
          </w:p>
        </w:tc>
        <w:tc>
          <w:tcPr>
            <w:tcW w:w="2381" w:type="dxa"/>
            <w:gridSpan w:val="2"/>
            <w:vAlign w:val="center"/>
          </w:tcPr>
          <w:p w14:paraId="62B78464" w14:textId="77777777" w:rsidR="00B31B4B" w:rsidRDefault="00B31B4B">
            <w:pPr>
              <w:pStyle w:val="ConsPlusNormal"/>
              <w:jc w:val="center"/>
            </w:pPr>
            <w:r>
              <w:t>среднесуточная</w:t>
            </w:r>
          </w:p>
        </w:tc>
        <w:tc>
          <w:tcPr>
            <w:tcW w:w="2098" w:type="dxa"/>
            <w:vMerge/>
            <w:tcBorders>
              <w:right w:val="nil"/>
            </w:tcBorders>
          </w:tcPr>
          <w:p w14:paraId="355ED6C2" w14:textId="77777777" w:rsidR="00B31B4B" w:rsidRDefault="00B31B4B">
            <w:pPr>
              <w:pStyle w:val="ConsPlusNormal"/>
            </w:pPr>
          </w:p>
        </w:tc>
      </w:tr>
      <w:tr w:rsidR="00B31B4B" w14:paraId="7425FF80" w14:textId="77777777">
        <w:tc>
          <w:tcPr>
            <w:tcW w:w="2098" w:type="dxa"/>
            <w:vMerge/>
            <w:tcBorders>
              <w:left w:val="nil"/>
            </w:tcBorders>
          </w:tcPr>
          <w:p w14:paraId="43CD8544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3E7E6881" w14:textId="77777777" w:rsidR="00B31B4B" w:rsidRDefault="00B31B4B">
            <w:pPr>
              <w:pStyle w:val="ConsPlusNormal"/>
              <w:jc w:val="center"/>
            </w:pPr>
            <w:r>
              <w:t>обнаруженная</w:t>
            </w:r>
          </w:p>
        </w:tc>
        <w:tc>
          <w:tcPr>
            <w:tcW w:w="737" w:type="dxa"/>
            <w:vAlign w:val="center"/>
          </w:tcPr>
          <w:p w14:paraId="127BFECC" w14:textId="77777777" w:rsidR="00B31B4B" w:rsidRDefault="00B31B4B">
            <w:pPr>
              <w:pStyle w:val="ConsPlusNormal"/>
              <w:jc w:val="center"/>
            </w:pPr>
            <w:r>
              <w:t>ПДК</w:t>
            </w:r>
          </w:p>
        </w:tc>
        <w:tc>
          <w:tcPr>
            <w:tcW w:w="1644" w:type="dxa"/>
            <w:vAlign w:val="center"/>
          </w:tcPr>
          <w:p w14:paraId="39EA9B19" w14:textId="77777777" w:rsidR="00B31B4B" w:rsidRDefault="00B31B4B">
            <w:pPr>
              <w:pStyle w:val="ConsPlusNormal"/>
              <w:jc w:val="center"/>
            </w:pPr>
            <w:r>
              <w:t>обнаруженная</w:t>
            </w:r>
          </w:p>
        </w:tc>
        <w:tc>
          <w:tcPr>
            <w:tcW w:w="737" w:type="dxa"/>
            <w:vAlign w:val="center"/>
          </w:tcPr>
          <w:p w14:paraId="784CD064" w14:textId="77777777" w:rsidR="00B31B4B" w:rsidRDefault="00B31B4B">
            <w:pPr>
              <w:pStyle w:val="ConsPlusNormal"/>
              <w:jc w:val="center"/>
            </w:pPr>
            <w:r>
              <w:t>ПДК</w:t>
            </w:r>
          </w:p>
        </w:tc>
        <w:tc>
          <w:tcPr>
            <w:tcW w:w="2098" w:type="dxa"/>
            <w:vMerge/>
            <w:tcBorders>
              <w:right w:val="nil"/>
            </w:tcBorders>
          </w:tcPr>
          <w:p w14:paraId="35E38304" w14:textId="77777777" w:rsidR="00B31B4B" w:rsidRDefault="00B31B4B">
            <w:pPr>
              <w:pStyle w:val="ConsPlusNormal"/>
            </w:pPr>
          </w:p>
        </w:tc>
      </w:tr>
      <w:tr w:rsidR="00B31B4B" w14:paraId="01E51699" w14:textId="77777777">
        <w:tc>
          <w:tcPr>
            <w:tcW w:w="2098" w:type="dxa"/>
            <w:tcBorders>
              <w:left w:val="nil"/>
            </w:tcBorders>
            <w:vAlign w:val="center"/>
          </w:tcPr>
          <w:p w14:paraId="70C7C38A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757" w:type="dxa"/>
            <w:vAlign w:val="center"/>
          </w:tcPr>
          <w:p w14:paraId="3AA570A8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737" w:type="dxa"/>
            <w:vAlign w:val="center"/>
          </w:tcPr>
          <w:p w14:paraId="77DFA9AE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644" w:type="dxa"/>
            <w:vAlign w:val="center"/>
          </w:tcPr>
          <w:p w14:paraId="5A7D7172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737" w:type="dxa"/>
            <w:vAlign w:val="center"/>
          </w:tcPr>
          <w:p w14:paraId="1975F85C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098" w:type="dxa"/>
            <w:tcBorders>
              <w:right w:val="nil"/>
            </w:tcBorders>
            <w:vAlign w:val="center"/>
          </w:tcPr>
          <w:p w14:paraId="5DC5A202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</w:tr>
      <w:tr w:rsidR="00B31B4B" w14:paraId="5548D5F9" w14:textId="77777777">
        <w:tc>
          <w:tcPr>
            <w:tcW w:w="2098" w:type="dxa"/>
            <w:tcBorders>
              <w:left w:val="nil"/>
            </w:tcBorders>
          </w:tcPr>
          <w:p w14:paraId="4CA0A653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4A19A79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53EB90C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624DEAD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237CA2B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  <w:tcBorders>
              <w:right w:val="nil"/>
            </w:tcBorders>
          </w:tcPr>
          <w:p w14:paraId="1153C212" w14:textId="77777777" w:rsidR="00B31B4B" w:rsidRDefault="00B31B4B">
            <w:pPr>
              <w:pStyle w:val="ConsPlusNormal"/>
            </w:pPr>
          </w:p>
        </w:tc>
      </w:tr>
    </w:tbl>
    <w:p w14:paraId="66459C74" w14:textId="77777777" w:rsidR="00B31B4B" w:rsidRDefault="00B31B4B">
      <w:pPr>
        <w:pStyle w:val="ConsPlusNormal"/>
        <w:jc w:val="both"/>
      </w:pPr>
    </w:p>
    <w:p w14:paraId="178FF6AB" w14:textId="77777777" w:rsidR="00B31B4B" w:rsidRDefault="00B31B4B">
      <w:pPr>
        <w:pStyle w:val="ConsPlusNormal"/>
        <w:ind w:firstLine="540"/>
        <w:jc w:val="both"/>
      </w:pPr>
      <w:r>
        <w:t>Подпись проводившего исследование _________________________</w:t>
      </w:r>
    </w:p>
    <w:p w14:paraId="08F6C083" w14:textId="77777777" w:rsidR="00B31B4B" w:rsidRDefault="00B31B4B">
      <w:pPr>
        <w:pStyle w:val="ConsPlusNormal"/>
        <w:jc w:val="both"/>
      </w:pPr>
    </w:p>
    <w:p w14:paraId="7D441284" w14:textId="77777777" w:rsidR="00B31B4B" w:rsidRDefault="00B31B4B">
      <w:pPr>
        <w:pStyle w:val="ConsPlusNormal"/>
        <w:ind w:firstLine="540"/>
        <w:jc w:val="both"/>
      </w:pPr>
      <w:r>
        <w:t>из журнала регистрации результатов исследования воздуха</w:t>
      </w:r>
    </w:p>
    <w:p w14:paraId="3787433F" w14:textId="77777777" w:rsidR="00B31B4B" w:rsidRDefault="00B31B4B">
      <w:pPr>
        <w:pStyle w:val="ConsPlusNormal"/>
        <w:jc w:val="both"/>
      </w:pPr>
    </w:p>
    <w:p w14:paraId="5B2B93F0" w14:textId="77777777" w:rsidR="00B31B4B" w:rsidRDefault="00B31B4B">
      <w:pPr>
        <w:pStyle w:val="ConsPlusNormal"/>
        <w:jc w:val="right"/>
      </w:pPr>
      <w:r>
        <w:t>стр. 4 ф. 329-у</w:t>
      </w:r>
    </w:p>
    <w:p w14:paraId="31D7460A" w14:textId="77777777" w:rsidR="00B31B4B" w:rsidRDefault="00B31B4B">
      <w:pPr>
        <w:pStyle w:val="ConsPlusNormal"/>
        <w:jc w:val="both"/>
      </w:pPr>
    </w:p>
    <w:p w14:paraId="2AA6BE08" w14:textId="77777777" w:rsidR="00B31B4B" w:rsidRDefault="00B31B4B">
      <w:pPr>
        <w:pStyle w:val="ConsPlusNonformat"/>
        <w:jc w:val="both"/>
      </w:pPr>
      <w:r>
        <w:t>Заключение врача: _________________________________________________________</w:t>
      </w:r>
    </w:p>
    <w:p w14:paraId="59D50EE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DAA61A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C712F6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D34D6F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F288DE2" w14:textId="77777777" w:rsidR="00B31B4B" w:rsidRDefault="00B31B4B">
      <w:pPr>
        <w:pStyle w:val="ConsPlusNonformat"/>
        <w:jc w:val="both"/>
      </w:pPr>
    </w:p>
    <w:p w14:paraId="51D81F78" w14:textId="77777777" w:rsidR="00B31B4B" w:rsidRDefault="00B31B4B">
      <w:pPr>
        <w:pStyle w:val="ConsPlusNonformat"/>
        <w:jc w:val="both"/>
      </w:pPr>
      <w:r>
        <w:t xml:space="preserve">    Подпись санитарного врача _____________________________________________</w:t>
      </w:r>
    </w:p>
    <w:p w14:paraId="6B3C2EE9" w14:textId="77777777" w:rsidR="00B31B4B" w:rsidRDefault="00B31B4B">
      <w:pPr>
        <w:pStyle w:val="ConsPlusNonformat"/>
        <w:jc w:val="both"/>
      </w:pPr>
    </w:p>
    <w:p w14:paraId="7EE08532" w14:textId="77777777" w:rsidR="00B31B4B" w:rsidRDefault="00B31B4B">
      <w:pPr>
        <w:pStyle w:val="ConsPlusNonformat"/>
        <w:jc w:val="both"/>
      </w:pPr>
      <w:r>
        <w:t xml:space="preserve">    Подпись заведующего отделением ________________________________________</w:t>
      </w:r>
    </w:p>
    <w:p w14:paraId="0662C661" w14:textId="77777777" w:rsidR="00B31B4B" w:rsidRDefault="00B31B4B">
      <w:pPr>
        <w:pStyle w:val="ConsPlusNormal"/>
        <w:jc w:val="both"/>
      </w:pPr>
    </w:p>
    <w:p w14:paraId="16612A6B" w14:textId="77777777" w:rsidR="00B31B4B" w:rsidRDefault="00B31B4B">
      <w:pPr>
        <w:pStyle w:val="ConsPlusNormal"/>
        <w:jc w:val="both"/>
      </w:pPr>
    </w:p>
    <w:p w14:paraId="28A500AC" w14:textId="77777777" w:rsidR="00B31B4B" w:rsidRDefault="00B31B4B">
      <w:pPr>
        <w:pStyle w:val="ConsPlusNormal"/>
        <w:jc w:val="both"/>
      </w:pPr>
    </w:p>
    <w:p w14:paraId="5D1789FE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6B15C85C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3DB471A0" w14:textId="77777777" w:rsidR="00B31B4B" w:rsidRDefault="00B31B4B">
      <w:pPr>
        <w:pStyle w:val="ConsPlusNonformat"/>
        <w:jc w:val="both"/>
      </w:pPr>
    </w:p>
    <w:p w14:paraId="4E77D8DF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6C7C35E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330-у</w:t>
      </w:r>
    </w:p>
    <w:p w14:paraId="189EDD9E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1A8C287" w14:textId="77777777" w:rsidR="00B31B4B" w:rsidRDefault="00B31B4B">
      <w:pPr>
        <w:pStyle w:val="ConsPlusNonformat"/>
        <w:jc w:val="both"/>
      </w:pPr>
      <w:r>
        <w:t xml:space="preserve"> (наименование учреждения)                            04.10.80 N 1030</w:t>
      </w:r>
    </w:p>
    <w:p w14:paraId="623B7D7F" w14:textId="77777777" w:rsidR="00B31B4B" w:rsidRDefault="00B31B4B">
      <w:pPr>
        <w:pStyle w:val="ConsPlusNonformat"/>
        <w:jc w:val="both"/>
      </w:pPr>
    </w:p>
    <w:p w14:paraId="1F4A63C8" w14:textId="77777777" w:rsidR="00B31B4B" w:rsidRDefault="00B31B4B">
      <w:pPr>
        <w:pStyle w:val="ConsPlusNonformat"/>
        <w:jc w:val="both"/>
      </w:pPr>
      <w:bookmarkStart w:id="474" w:name="P51938"/>
      <w:bookmarkEnd w:id="474"/>
      <w:r>
        <w:t xml:space="preserve">                            ПРОТОКОЛ N _______</w:t>
      </w:r>
    </w:p>
    <w:p w14:paraId="03E29FB0" w14:textId="77777777" w:rsidR="00B31B4B" w:rsidRDefault="00B31B4B">
      <w:pPr>
        <w:pStyle w:val="ConsPlusNonformat"/>
        <w:jc w:val="both"/>
      </w:pPr>
      <w:r>
        <w:t xml:space="preserve">                  исследования воздуха закрытых помещений</w:t>
      </w:r>
    </w:p>
    <w:p w14:paraId="2814E6F9" w14:textId="77777777" w:rsidR="00B31B4B" w:rsidRDefault="00B31B4B">
      <w:pPr>
        <w:pStyle w:val="ConsPlusNonformat"/>
        <w:jc w:val="both"/>
      </w:pPr>
      <w:r>
        <w:t xml:space="preserve">                      от "__" ______________ 19__ г.</w:t>
      </w:r>
    </w:p>
    <w:p w14:paraId="44EDB599" w14:textId="77777777" w:rsidR="00B31B4B" w:rsidRDefault="00B31B4B">
      <w:pPr>
        <w:pStyle w:val="ConsPlusNonformat"/>
        <w:jc w:val="both"/>
      </w:pPr>
    </w:p>
    <w:p w14:paraId="6E5C91EF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7057787B" w14:textId="77777777" w:rsidR="00B31B4B" w:rsidRDefault="00B31B4B">
      <w:pPr>
        <w:pStyle w:val="ConsPlusNonformat"/>
        <w:jc w:val="both"/>
      </w:pPr>
      <w:r>
        <w:t>Место отбора воздуха ______________________________________________________</w:t>
      </w:r>
    </w:p>
    <w:p w14:paraId="66B5EDDC" w14:textId="77777777" w:rsidR="00B31B4B" w:rsidRDefault="00B31B4B">
      <w:pPr>
        <w:pStyle w:val="ConsPlusNonformat"/>
        <w:jc w:val="both"/>
      </w:pPr>
      <w:r>
        <w:t xml:space="preserve">                     (наименование объекта, адрес, цех, участок, отделение,</w:t>
      </w:r>
    </w:p>
    <w:p w14:paraId="6C72EF6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057447F" w14:textId="77777777" w:rsidR="00B31B4B" w:rsidRDefault="00B31B4B">
      <w:pPr>
        <w:pStyle w:val="ConsPlusNonformat"/>
        <w:jc w:val="both"/>
      </w:pPr>
      <w:r>
        <w:t xml:space="preserve">                 помещение, здание, комната, класс и др.)</w:t>
      </w:r>
    </w:p>
    <w:p w14:paraId="7EEB7C32" w14:textId="77777777" w:rsidR="00B31B4B" w:rsidRDefault="00B31B4B">
      <w:pPr>
        <w:pStyle w:val="ConsPlusNonformat"/>
        <w:jc w:val="both"/>
      </w:pPr>
      <w:r>
        <w:t>Цель отбора _______________________________________________________________</w:t>
      </w:r>
    </w:p>
    <w:p w14:paraId="2B0895FB" w14:textId="77777777" w:rsidR="00B31B4B" w:rsidRDefault="00B31B4B">
      <w:pPr>
        <w:pStyle w:val="ConsPlusNonformat"/>
        <w:jc w:val="both"/>
      </w:pPr>
      <w:r>
        <w:t>НТД, согласно которой произведен отбор ____________________________________</w:t>
      </w:r>
    </w:p>
    <w:p w14:paraId="036E95E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47A7379" w14:textId="77777777" w:rsidR="00B31B4B" w:rsidRDefault="00B31B4B">
      <w:pPr>
        <w:pStyle w:val="ConsPlusNonformat"/>
        <w:jc w:val="both"/>
      </w:pPr>
      <w:r>
        <w:t>Дата и время отбора ______________________ доставки _______________________</w:t>
      </w:r>
    </w:p>
    <w:p w14:paraId="28ACC2A6" w14:textId="77777777" w:rsidR="00B31B4B" w:rsidRDefault="00B31B4B">
      <w:pPr>
        <w:pStyle w:val="ConsPlusNonformat"/>
        <w:jc w:val="both"/>
      </w:pPr>
      <w:r>
        <w:t>Условия транспортировки _____________________ хранения ____________________</w:t>
      </w:r>
    </w:p>
    <w:p w14:paraId="06B41E0B" w14:textId="77777777" w:rsidR="00B31B4B" w:rsidRDefault="00B31B4B">
      <w:pPr>
        <w:pStyle w:val="ConsPlusNonformat"/>
        <w:jc w:val="both"/>
      </w:pPr>
      <w:r>
        <w:t>Методы консервации ________________________________________________________</w:t>
      </w:r>
    </w:p>
    <w:p w14:paraId="46F14744" w14:textId="77777777" w:rsidR="00B31B4B" w:rsidRDefault="00B31B4B">
      <w:pPr>
        <w:pStyle w:val="ConsPlusNonformat"/>
        <w:jc w:val="both"/>
      </w:pPr>
      <w:r>
        <w:t>Средства измерений, применяемые при отборе ________________________________</w:t>
      </w:r>
    </w:p>
    <w:p w14:paraId="3147C92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9FDBC82" w14:textId="77777777" w:rsidR="00B31B4B" w:rsidRDefault="00B31B4B">
      <w:pPr>
        <w:pStyle w:val="ConsPlusNonformat"/>
        <w:jc w:val="both"/>
      </w:pPr>
      <w:r>
        <w:t>Сведения о государственной поверке ________________________________________</w:t>
      </w:r>
    </w:p>
    <w:p w14:paraId="0635960E" w14:textId="77777777" w:rsidR="00B31B4B" w:rsidRDefault="00B31B4B">
      <w:pPr>
        <w:pStyle w:val="ConsPlusNonformat"/>
        <w:jc w:val="both"/>
      </w:pPr>
      <w:r>
        <w:t>Характеристика помещения: площадь ________ кв. м, кубатура ________ куб. м,</w:t>
      </w:r>
    </w:p>
    <w:p w14:paraId="50CA4DDC" w14:textId="77777777" w:rsidR="00B31B4B" w:rsidRDefault="00B31B4B">
      <w:pPr>
        <w:pStyle w:val="ConsPlusNonformat"/>
        <w:jc w:val="both"/>
      </w:pPr>
      <w:r>
        <w:t>количество живущих или работающих _______________, условия отбора _________</w:t>
      </w:r>
    </w:p>
    <w:p w14:paraId="7C19C24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33F9B21" w14:textId="77777777" w:rsidR="00B31B4B" w:rsidRDefault="00B31B4B">
      <w:pPr>
        <w:pStyle w:val="ConsPlusNonformat"/>
        <w:jc w:val="both"/>
      </w:pPr>
      <w:r>
        <w:lastRenderedPageBreak/>
        <w:t xml:space="preserve">                       (окна открыты, закрыты и др.)</w:t>
      </w:r>
    </w:p>
    <w:p w14:paraId="3A2EF969" w14:textId="77777777" w:rsidR="00B31B4B" w:rsidRDefault="00B31B4B">
      <w:pPr>
        <w:pStyle w:val="ConsPlusNonformat"/>
        <w:jc w:val="both"/>
      </w:pPr>
    </w:p>
    <w:p w14:paraId="3723025F" w14:textId="77777777" w:rsidR="00B31B4B" w:rsidRDefault="00B31B4B">
      <w:pPr>
        <w:pStyle w:val="ConsPlusNonformat"/>
        <w:jc w:val="both"/>
      </w:pPr>
      <w:r>
        <w:t>Характеристика технологического процесса: проц. работающего оборудования __</w:t>
      </w:r>
    </w:p>
    <w:p w14:paraId="551EBD18" w14:textId="77777777" w:rsidR="00B31B4B" w:rsidRDefault="00B31B4B">
      <w:pPr>
        <w:pStyle w:val="ConsPlusNonformat"/>
        <w:jc w:val="both"/>
      </w:pPr>
      <w:r>
        <w:t>_________________________________________________ режим ___________________</w:t>
      </w:r>
    </w:p>
    <w:p w14:paraId="17491F9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B4E47A3" w14:textId="77777777" w:rsidR="00B31B4B" w:rsidRDefault="00B31B4B">
      <w:pPr>
        <w:pStyle w:val="ConsPlusNonformat"/>
        <w:jc w:val="both"/>
      </w:pPr>
      <w:r>
        <w:t>наличие ручных операций ___________________________________________________</w:t>
      </w:r>
    </w:p>
    <w:p w14:paraId="351F193F" w14:textId="77777777" w:rsidR="00B31B4B" w:rsidRDefault="00B31B4B">
      <w:pPr>
        <w:pStyle w:val="ConsPlusNonformat"/>
        <w:jc w:val="both"/>
      </w:pPr>
      <w:r>
        <w:t>основные источники загрязнения ____________________________________________</w:t>
      </w:r>
    </w:p>
    <w:p w14:paraId="0518686C" w14:textId="77777777" w:rsidR="00B31B4B" w:rsidRDefault="00B31B4B">
      <w:pPr>
        <w:pStyle w:val="ConsPlusNonformat"/>
        <w:jc w:val="both"/>
      </w:pPr>
      <w:r>
        <w:t>Эскиз помещения  (территории,  площадки,  рабочего места и др.) с указанием</w:t>
      </w:r>
    </w:p>
    <w:p w14:paraId="146AA53E" w14:textId="77777777" w:rsidR="00B31B4B" w:rsidRDefault="00B31B4B">
      <w:pPr>
        <w:pStyle w:val="ConsPlusNonformat"/>
        <w:jc w:val="both"/>
      </w:pPr>
      <w:r>
        <w:t>источников  загрязнения  и  точек  отбора  проб воздуха (порядковые  номера</w:t>
      </w:r>
    </w:p>
    <w:p w14:paraId="5A52033B" w14:textId="77777777" w:rsidR="00B31B4B" w:rsidRDefault="00B31B4B">
      <w:pPr>
        <w:pStyle w:val="ConsPlusNonformat"/>
        <w:jc w:val="both"/>
      </w:pPr>
      <w:r>
        <w:t>точек отбора):</w:t>
      </w:r>
    </w:p>
    <w:p w14:paraId="1752C1C2" w14:textId="77777777" w:rsidR="00B31B4B" w:rsidRDefault="00B31B4B">
      <w:pPr>
        <w:pStyle w:val="ConsPlusNonformat"/>
        <w:jc w:val="both"/>
      </w:pPr>
    </w:p>
    <w:p w14:paraId="5CDFE25A" w14:textId="77777777" w:rsidR="00B31B4B" w:rsidRDefault="00B31B4B">
      <w:pPr>
        <w:pStyle w:val="ConsPlusNonformat"/>
        <w:jc w:val="both"/>
      </w:pPr>
    </w:p>
    <w:p w14:paraId="13FB7D5A" w14:textId="77777777" w:rsidR="00B31B4B" w:rsidRDefault="00B31B4B">
      <w:pPr>
        <w:pStyle w:val="ConsPlusNonformat"/>
        <w:jc w:val="both"/>
      </w:pPr>
    </w:p>
    <w:p w14:paraId="32049354" w14:textId="77777777" w:rsidR="00B31B4B" w:rsidRDefault="00B31B4B">
      <w:pPr>
        <w:pStyle w:val="ConsPlusNonformat"/>
        <w:jc w:val="both"/>
      </w:pPr>
      <w:r>
        <w:t>Должность,    фамилия,    и.о.    представителя    обследуемого    объекта,</w:t>
      </w:r>
    </w:p>
    <w:p w14:paraId="7494C8BE" w14:textId="77777777" w:rsidR="00B31B4B" w:rsidRDefault="00B31B4B">
      <w:pPr>
        <w:pStyle w:val="ConsPlusNonformat"/>
        <w:jc w:val="both"/>
      </w:pPr>
      <w:r>
        <w:t>присутствующего при отборе воздуха ________________________________________</w:t>
      </w:r>
    </w:p>
    <w:p w14:paraId="0AE608F4" w14:textId="77777777" w:rsidR="00B31B4B" w:rsidRDefault="00B31B4B">
      <w:pPr>
        <w:pStyle w:val="ConsPlusNonformat"/>
        <w:jc w:val="both"/>
      </w:pPr>
      <w:r>
        <w:t>________________________ Подпись __________________________________________</w:t>
      </w:r>
    </w:p>
    <w:p w14:paraId="35F229B8" w14:textId="77777777" w:rsidR="00B31B4B" w:rsidRDefault="00B31B4B">
      <w:pPr>
        <w:pStyle w:val="ConsPlusNonformat"/>
        <w:jc w:val="both"/>
      </w:pPr>
    </w:p>
    <w:p w14:paraId="263750B6" w14:textId="77777777" w:rsidR="00B31B4B" w:rsidRDefault="00B31B4B">
      <w:pPr>
        <w:pStyle w:val="ConsPlusNonformat"/>
        <w:jc w:val="both"/>
      </w:pPr>
      <w:r>
        <w:t>Должность, фамилия, и.о. проводившего отбор воздуха _______________________</w:t>
      </w:r>
    </w:p>
    <w:p w14:paraId="332019EE" w14:textId="77777777" w:rsidR="00B31B4B" w:rsidRDefault="00B31B4B">
      <w:pPr>
        <w:pStyle w:val="ConsPlusNonformat"/>
        <w:jc w:val="both"/>
      </w:pPr>
      <w:r>
        <w:t>________________________ Подпись __________________________________________</w:t>
      </w:r>
    </w:p>
    <w:p w14:paraId="718F81B2" w14:textId="77777777" w:rsidR="00B31B4B" w:rsidRDefault="00B31B4B">
      <w:pPr>
        <w:pStyle w:val="ConsPlusNormal"/>
        <w:jc w:val="both"/>
      </w:pPr>
    </w:p>
    <w:p w14:paraId="296F7962" w14:textId="77777777" w:rsidR="00B31B4B" w:rsidRDefault="00B31B4B">
      <w:pPr>
        <w:pStyle w:val="ConsPlusNormal"/>
        <w:ind w:firstLine="540"/>
        <w:jc w:val="both"/>
      </w:pPr>
      <w:r>
        <w:t>Протокол составляется в двух экземплярах</w:t>
      </w:r>
    </w:p>
    <w:p w14:paraId="349077D9" w14:textId="77777777" w:rsidR="00B31B4B" w:rsidRDefault="00B31B4B">
      <w:pPr>
        <w:pStyle w:val="ConsPlusNormal"/>
        <w:jc w:val="both"/>
      </w:pPr>
    </w:p>
    <w:p w14:paraId="2552921B" w14:textId="77777777" w:rsidR="00B31B4B" w:rsidRDefault="00B31B4B">
      <w:pPr>
        <w:pStyle w:val="ConsPlusNormal"/>
        <w:jc w:val="right"/>
      </w:pPr>
      <w:r>
        <w:t>стр. 2 ф. 330-у</w:t>
      </w:r>
    </w:p>
    <w:p w14:paraId="6BBBDA37" w14:textId="77777777" w:rsidR="00B31B4B" w:rsidRDefault="00B31B4B">
      <w:pPr>
        <w:pStyle w:val="ConsPlusNormal"/>
        <w:jc w:val="both"/>
      </w:pPr>
    </w:p>
    <w:p w14:paraId="20AF69F7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31"/>
        <w:gridCol w:w="907"/>
        <w:gridCol w:w="907"/>
        <w:gridCol w:w="907"/>
        <w:gridCol w:w="1077"/>
        <w:gridCol w:w="1191"/>
        <w:gridCol w:w="1191"/>
        <w:gridCol w:w="624"/>
        <w:gridCol w:w="1191"/>
        <w:gridCol w:w="907"/>
        <w:gridCol w:w="850"/>
        <w:gridCol w:w="1247"/>
      </w:tblGrid>
      <w:tr w:rsidR="00B31B4B" w14:paraId="62A2FFD9" w14:textId="77777777">
        <w:tc>
          <w:tcPr>
            <w:tcW w:w="12530" w:type="dxa"/>
            <w:gridSpan w:val="12"/>
            <w:tcBorders>
              <w:left w:val="nil"/>
              <w:right w:val="nil"/>
            </w:tcBorders>
            <w:vAlign w:val="center"/>
          </w:tcPr>
          <w:p w14:paraId="0480F77C" w14:textId="77777777" w:rsidR="00B31B4B" w:rsidRDefault="00B31B4B">
            <w:pPr>
              <w:pStyle w:val="ConsPlusNormal"/>
              <w:jc w:val="center"/>
            </w:pPr>
            <w:r>
              <w:lastRenderedPageBreak/>
              <w:t>Результаты измерения метеорологических факторов атмосферного воздуха:</w:t>
            </w:r>
          </w:p>
        </w:tc>
      </w:tr>
      <w:tr w:rsidR="00B31B4B" w14:paraId="3CCBE004" w14:textId="77777777">
        <w:tc>
          <w:tcPr>
            <w:tcW w:w="3345" w:type="dxa"/>
            <w:gridSpan w:val="3"/>
            <w:tcBorders>
              <w:left w:val="nil"/>
            </w:tcBorders>
            <w:vAlign w:val="center"/>
          </w:tcPr>
          <w:p w14:paraId="223E23B1" w14:textId="77777777" w:rsidR="00B31B4B" w:rsidRDefault="00B31B4B">
            <w:pPr>
              <w:pStyle w:val="ConsPlusNormal"/>
              <w:jc w:val="center"/>
            </w:pPr>
            <w:r>
              <w:t>Температура град. С</w:t>
            </w:r>
          </w:p>
        </w:tc>
        <w:tc>
          <w:tcPr>
            <w:tcW w:w="6181" w:type="dxa"/>
            <w:gridSpan w:val="6"/>
            <w:vAlign w:val="center"/>
          </w:tcPr>
          <w:p w14:paraId="44EBFA71" w14:textId="77777777" w:rsidR="00B31B4B" w:rsidRDefault="00B31B4B">
            <w:pPr>
              <w:pStyle w:val="ConsPlusNormal"/>
              <w:jc w:val="center"/>
            </w:pPr>
            <w:r>
              <w:t>Относительная влажность</w:t>
            </w:r>
          </w:p>
        </w:tc>
        <w:tc>
          <w:tcPr>
            <w:tcW w:w="3004" w:type="dxa"/>
            <w:gridSpan w:val="3"/>
            <w:tcBorders>
              <w:right w:val="nil"/>
            </w:tcBorders>
            <w:vAlign w:val="center"/>
          </w:tcPr>
          <w:p w14:paraId="2BF3A349" w14:textId="77777777" w:rsidR="00B31B4B" w:rsidRDefault="00B31B4B">
            <w:pPr>
              <w:pStyle w:val="ConsPlusNormal"/>
              <w:jc w:val="center"/>
            </w:pPr>
            <w:r>
              <w:t>Давление мм рт. ст.</w:t>
            </w:r>
          </w:p>
        </w:tc>
      </w:tr>
      <w:tr w:rsidR="00B31B4B" w14:paraId="1A65B82B" w14:textId="77777777">
        <w:tc>
          <w:tcPr>
            <w:tcW w:w="3345" w:type="dxa"/>
            <w:gridSpan w:val="3"/>
            <w:tcBorders>
              <w:left w:val="nil"/>
            </w:tcBorders>
            <w:vAlign w:val="center"/>
          </w:tcPr>
          <w:p w14:paraId="745DD1A4" w14:textId="77777777" w:rsidR="00B31B4B" w:rsidRDefault="00B31B4B">
            <w:pPr>
              <w:pStyle w:val="ConsPlusNormal"/>
            </w:pPr>
          </w:p>
        </w:tc>
        <w:tc>
          <w:tcPr>
            <w:tcW w:w="9185" w:type="dxa"/>
            <w:gridSpan w:val="9"/>
            <w:tcBorders>
              <w:right w:val="nil"/>
            </w:tcBorders>
            <w:vAlign w:val="center"/>
          </w:tcPr>
          <w:p w14:paraId="4E4078C3" w14:textId="77777777" w:rsidR="00B31B4B" w:rsidRDefault="00B31B4B">
            <w:pPr>
              <w:pStyle w:val="ConsPlusNormal"/>
            </w:pPr>
          </w:p>
        </w:tc>
      </w:tr>
      <w:tr w:rsidR="00B31B4B" w14:paraId="3AD8172C" w14:textId="77777777">
        <w:tc>
          <w:tcPr>
            <w:tcW w:w="2438" w:type="dxa"/>
            <w:gridSpan w:val="2"/>
            <w:tcBorders>
              <w:left w:val="nil"/>
            </w:tcBorders>
            <w:vAlign w:val="center"/>
          </w:tcPr>
          <w:p w14:paraId="4B570F9B" w14:textId="77777777" w:rsidR="00B31B4B" w:rsidRDefault="00B31B4B">
            <w:pPr>
              <w:pStyle w:val="ConsPlusNormal"/>
              <w:jc w:val="center"/>
            </w:pPr>
            <w:r>
              <w:t>Номера</w:t>
            </w:r>
          </w:p>
        </w:tc>
        <w:tc>
          <w:tcPr>
            <w:tcW w:w="907" w:type="dxa"/>
            <w:vMerge w:val="restart"/>
            <w:vAlign w:val="center"/>
          </w:tcPr>
          <w:p w14:paraId="65FE79CF" w14:textId="77777777" w:rsidR="00B31B4B" w:rsidRDefault="00B31B4B">
            <w:pPr>
              <w:pStyle w:val="ConsPlusNormal"/>
              <w:jc w:val="center"/>
            </w:pPr>
            <w:r>
              <w:t>Точка отбора проб</w:t>
            </w:r>
          </w:p>
        </w:tc>
        <w:tc>
          <w:tcPr>
            <w:tcW w:w="9185" w:type="dxa"/>
            <w:gridSpan w:val="9"/>
            <w:tcBorders>
              <w:right w:val="nil"/>
            </w:tcBorders>
            <w:vAlign w:val="center"/>
          </w:tcPr>
          <w:p w14:paraId="6E93E57E" w14:textId="77777777" w:rsidR="00B31B4B" w:rsidRDefault="00B31B4B">
            <w:pPr>
              <w:pStyle w:val="ConsPlusNormal"/>
              <w:jc w:val="center"/>
            </w:pPr>
            <w:r>
              <w:t>Условия отбора воздуха помещений</w:t>
            </w:r>
          </w:p>
        </w:tc>
      </w:tr>
      <w:tr w:rsidR="00B31B4B" w14:paraId="3E3D9541" w14:textId="77777777">
        <w:tc>
          <w:tcPr>
            <w:tcW w:w="1531" w:type="dxa"/>
            <w:vMerge w:val="restart"/>
            <w:tcBorders>
              <w:left w:val="nil"/>
            </w:tcBorders>
            <w:vAlign w:val="center"/>
          </w:tcPr>
          <w:p w14:paraId="0EFDCB54" w14:textId="77777777" w:rsidR="00B31B4B" w:rsidRDefault="00B31B4B">
            <w:pPr>
              <w:pStyle w:val="ConsPlusNormal"/>
              <w:jc w:val="center"/>
            </w:pPr>
            <w:r>
              <w:t>поглотителей и фильтров</w:t>
            </w:r>
          </w:p>
        </w:tc>
        <w:tc>
          <w:tcPr>
            <w:tcW w:w="907" w:type="dxa"/>
            <w:vMerge w:val="restart"/>
            <w:vAlign w:val="center"/>
          </w:tcPr>
          <w:p w14:paraId="396E0EE9" w14:textId="77777777" w:rsidR="00B31B4B" w:rsidRDefault="00B31B4B">
            <w:pPr>
              <w:pStyle w:val="ConsPlusNormal"/>
              <w:jc w:val="center"/>
            </w:pPr>
            <w:r>
              <w:t>точек отбора по эскизу</w:t>
            </w:r>
          </w:p>
        </w:tc>
        <w:tc>
          <w:tcPr>
            <w:tcW w:w="907" w:type="dxa"/>
            <w:vMerge/>
          </w:tcPr>
          <w:p w14:paraId="4E3EDFBA" w14:textId="77777777" w:rsidR="00B31B4B" w:rsidRDefault="00B31B4B">
            <w:pPr>
              <w:pStyle w:val="ConsPlusNormal"/>
            </w:pPr>
          </w:p>
        </w:tc>
        <w:tc>
          <w:tcPr>
            <w:tcW w:w="4366" w:type="dxa"/>
            <w:gridSpan w:val="4"/>
            <w:vAlign w:val="center"/>
          </w:tcPr>
          <w:p w14:paraId="5D19CFAA" w14:textId="77777777" w:rsidR="00B31B4B" w:rsidRDefault="00B31B4B">
            <w:pPr>
              <w:pStyle w:val="ConsPlusNormal"/>
              <w:jc w:val="center"/>
            </w:pPr>
            <w:r>
              <w:t>Метеофакторы</w:t>
            </w:r>
          </w:p>
        </w:tc>
        <w:tc>
          <w:tcPr>
            <w:tcW w:w="1815" w:type="dxa"/>
            <w:gridSpan w:val="2"/>
            <w:vAlign w:val="center"/>
          </w:tcPr>
          <w:p w14:paraId="42409894" w14:textId="77777777" w:rsidR="00B31B4B" w:rsidRDefault="00B31B4B">
            <w:pPr>
              <w:pStyle w:val="ConsPlusNormal"/>
              <w:jc w:val="center"/>
            </w:pPr>
            <w:r>
              <w:t>Расстояние в м, см</w:t>
            </w:r>
          </w:p>
        </w:tc>
        <w:tc>
          <w:tcPr>
            <w:tcW w:w="1757" w:type="dxa"/>
            <w:gridSpan w:val="2"/>
            <w:vAlign w:val="center"/>
          </w:tcPr>
          <w:p w14:paraId="432A4E37" w14:textId="77777777" w:rsidR="00B31B4B" w:rsidRDefault="00B31B4B">
            <w:pPr>
              <w:pStyle w:val="ConsPlusNormal"/>
              <w:jc w:val="center"/>
            </w:pPr>
            <w:r>
              <w:t>Время отбора час., мин.</w:t>
            </w:r>
          </w:p>
        </w:tc>
        <w:tc>
          <w:tcPr>
            <w:tcW w:w="1247" w:type="dxa"/>
            <w:vMerge w:val="restart"/>
            <w:tcBorders>
              <w:right w:val="nil"/>
            </w:tcBorders>
            <w:vAlign w:val="center"/>
          </w:tcPr>
          <w:p w14:paraId="490775C3" w14:textId="77777777" w:rsidR="00B31B4B" w:rsidRDefault="00B31B4B">
            <w:pPr>
              <w:pStyle w:val="ConsPlusNormal"/>
              <w:jc w:val="center"/>
            </w:pPr>
            <w:r>
              <w:t>Скорость аспирации л-мин.</w:t>
            </w:r>
          </w:p>
        </w:tc>
      </w:tr>
      <w:tr w:rsidR="00B31B4B" w14:paraId="5D5F5527" w14:textId="77777777">
        <w:tc>
          <w:tcPr>
            <w:tcW w:w="1531" w:type="dxa"/>
            <w:vMerge/>
            <w:tcBorders>
              <w:left w:val="nil"/>
            </w:tcBorders>
          </w:tcPr>
          <w:p w14:paraId="5B93A92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4ACDA63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4E6DA242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gridSpan w:val="2"/>
            <w:vAlign w:val="center"/>
          </w:tcPr>
          <w:p w14:paraId="5EF68C80" w14:textId="77777777" w:rsidR="00B31B4B" w:rsidRDefault="00B31B4B">
            <w:pPr>
              <w:pStyle w:val="ConsPlusNormal"/>
              <w:jc w:val="center"/>
            </w:pPr>
            <w:r>
              <w:t>температура град. С показан. термометр.</w:t>
            </w:r>
          </w:p>
        </w:tc>
        <w:tc>
          <w:tcPr>
            <w:tcW w:w="1191" w:type="dxa"/>
            <w:vMerge w:val="restart"/>
            <w:vAlign w:val="center"/>
          </w:tcPr>
          <w:p w14:paraId="3378F220" w14:textId="77777777" w:rsidR="00B31B4B" w:rsidRDefault="00B31B4B">
            <w:pPr>
              <w:pStyle w:val="ConsPlusNormal"/>
              <w:jc w:val="center"/>
            </w:pPr>
            <w:r>
              <w:t>относительная влажность</w:t>
            </w:r>
          </w:p>
        </w:tc>
        <w:tc>
          <w:tcPr>
            <w:tcW w:w="1191" w:type="dxa"/>
            <w:vMerge w:val="restart"/>
            <w:vAlign w:val="center"/>
          </w:tcPr>
          <w:p w14:paraId="41ED977B" w14:textId="77777777" w:rsidR="00B31B4B" w:rsidRDefault="00B31B4B">
            <w:pPr>
              <w:pStyle w:val="ConsPlusNormal"/>
              <w:jc w:val="center"/>
            </w:pPr>
            <w:r>
              <w:t>скорость движения воздуха</w:t>
            </w:r>
          </w:p>
        </w:tc>
        <w:tc>
          <w:tcPr>
            <w:tcW w:w="624" w:type="dxa"/>
            <w:vMerge w:val="restart"/>
            <w:vAlign w:val="center"/>
          </w:tcPr>
          <w:p w14:paraId="52D92C10" w14:textId="77777777" w:rsidR="00B31B4B" w:rsidRDefault="00B31B4B">
            <w:pPr>
              <w:pStyle w:val="ConsPlusNormal"/>
              <w:jc w:val="center"/>
            </w:pPr>
            <w:r>
              <w:t>от пола</w:t>
            </w:r>
          </w:p>
        </w:tc>
        <w:tc>
          <w:tcPr>
            <w:tcW w:w="1191" w:type="dxa"/>
            <w:vMerge w:val="restart"/>
            <w:vAlign w:val="center"/>
          </w:tcPr>
          <w:p w14:paraId="707C4E9B" w14:textId="77777777" w:rsidR="00B31B4B" w:rsidRDefault="00B31B4B">
            <w:pPr>
              <w:pStyle w:val="ConsPlusNormal"/>
              <w:jc w:val="center"/>
            </w:pPr>
            <w:r>
              <w:t>от источника загрязнения</w:t>
            </w:r>
          </w:p>
        </w:tc>
        <w:tc>
          <w:tcPr>
            <w:tcW w:w="907" w:type="dxa"/>
            <w:vMerge w:val="restart"/>
            <w:vAlign w:val="center"/>
          </w:tcPr>
          <w:p w14:paraId="6BE0869E" w14:textId="77777777" w:rsidR="00B31B4B" w:rsidRDefault="00B31B4B">
            <w:pPr>
              <w:pStyle w:val="ConsPlusNormal"/>
              <w:jc w:val="center"/>
            </w:pPr>
            <w:r>
              <w:t>начало</w:t>
            </w:r>
          </w:p>
        </w:tc>
        <w:tc>
          <w:tcPr>
            <w:tcW w:w="850" w:type="dxa"/>
            <w:vMerge w:val="restart"/>
            <w:vAlign w:val="center"/>
          </w:tcPr>
          <w:p w14:paraId="1F995469" w14:textId="77777777" w:rsidR="00B31B4B" w:rsidRDefault="00B31B4B">
            <w:pPr>
              <w:pStyle w:val="ConsPlusNormal"/>
              <w:jc w:val="center"/>
            </w:pPr>
            <w:r>
              <w:t>окончание</w:t>
            </w:r>
          </w:p>
        </w:tc>
        <w:tc>
          <w:tcPr>
            <w:tcW w:w="1247" w:type="dxa"/>
            <w:vMerge/>
            <w:tcBorders>
              <w:right w:val="nil"/>
            </w:tcBorders>
          </w:tcPr>
          <w:p w14:paraId="5848011B" w14:textId="77777777" w:rsidR="00B31B4B" w:rsidRDefault="00B31B4B">
            <w:pPr>
              <w:pStyle w:val="ConsPlusNormal"/>
            </w:pPr>
          </w:p>
        </w:tc>
      </w:tr>
      <w:tr w:rsidR="00B31B4B" w14:paraId="6A2FE279" w14:textId="77777777">
        <w:tc>
          <w:tcPr>
            <w:tcW w:w="1531" w:type="dxa"/>
            <w:vMerge/>
            <w:tcBorders>
              <w:left w:val="nil"/>
            </w:tcBorders>
          </w:tcPr>
          <w:p w14:paraId="2D52AC0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579E9A3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7A8E9AE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4BDA4E5D" w14:textId="77777777" w:rsidR="00B31B4B" w:rsidRDefault="00B31B4B">
            <w:pPr>
              <w:pStyle w:val="ConsPlusNormal"/>
              <w:jc w:val="center"/>
            </w:pPr>
            <w:r>
              <w:t>сухом</w:t>
            </w:r>
          </w:p>
        </w:tc>
        <w:tc>
          <w:tcPr>
            <w:tcW w:w="1077" w:type="dxa"/>
            <w:vAlign w:val="center"/>
          </w:tcPr>
          <w:p w14:paraId="10FD1EBA" w14:textId="77777777" w:rsidR="00B31B4B" w:rsidRDefault="00B31B4B">
            <w:pPr>
              <w:pStyle w:val="ConsPlusNormal"/>
              <w:jc w:val="center"/>
            </w:pPr>
            <w:r>
              <w:t>влажном</w:t>
            </w:r>
          </w:p>
        </w:tc>
        <w:tc>
          <w:tcPr>
            <w:tcW w:w="1191" w:type="dxa"/>
            <w:vMerge/>
          </w:tcPr>
          <w:p w14:paraId="59909059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19FE8AD0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5520174A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4B2A67E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34E0994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27641D05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  <w:tcBorders>
              <w:right w:val="nil"/>
            </w:tcBorders>
          </w:tcPr>
          <w:p w14:paraId="46BA0A74" w14:textId="77777777" w:rsidR="00B31B4B" w:rsidRDefault="00B31B4B">
            <w:pPr>
              <w:pStyle w:val="ConsPlusNormal"/>
            </w:pPr>
          </w:p>
        </w:tc>
      </w:tr>
      <w:tr w:rsidR="00B31B4B" w14:paraId="63C20D38" w14:textId="77777777">
        <w:tc>
          <w:tcPr>
            <w:tcW w:w="1531" w:type="dxa"/>
            <w:tcBorders>
              <w:left w:val="nil"/>
            </w:tcBorders>
            <w:vAlign w:val="center"/>
          </w:tcPr>
          <w:p w14:paraId="4A103018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07" w:type="dxa"/>
            <w:vAlign w:val="center"/>
          </w:tcPr>
          <w:p w14:paraId="6A11F763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  <w:vAlign w:val="center"/>
          </w:tcPr>
          <w:p w14:paraId="4E4C75AB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07" w:type="dxa"/>
            <w:vAlign w:val="center"/>
          </w:tcPr>
          <w:p w14:paraId="664AFFC1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77" w:type="dxa"/>
            <w:vAlign w:val="center"/>
          </w:tcPr>
          <w:p w14:paraId="664278C3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91" w:type="dxa"/>
            <w:vAlign w:val="center"/>
          </w:tcPr>
          <w:p w14:paraId="1F1FAF07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191" w:type="dxa"/>
            <w:vAlign w:val="center"/>
          </w:tcPr>
          <w:p w14:paraId="1D8A5F62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624" w:type="dxa"/>
            <w:vAlign w:val="center"/>
          </w:tcPr>
          <w:p w14:paraId="607A0326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191" w:type="dxa"/>
            <w:vAlign w:val="center"/>
          </w:tcPr>
          <w:p w14:paraId="43D7ACC2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907" w:type="dxa"/>
            <w:vAlign w:val="center"/>
          </w:tcPr>
          <w:p w14:paraId="440B7428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50" w:type="dxa"/>
            <w:vAlign w:val="center"/>
          </w:tcPr>
          <w:p w14:paraId="0673E8AB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247" w:type="dxa"/>
            <w:tcBorders>
              <w:right w:val="nil"/>
            </w:tcBorders>
            <w:vAlign w:val="center"/>
          </w:tcPr>
          <w:p w14:paraId="27B19C33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</w:tr>
      <w:tr w:rsidR="00B31B4B" w14:paraId="5128B9A8" w14:textId="77777777">
        <w:tc>
          <w:tcPr>
            <w:tcW w:w="1531" w:type="dxa"/>
            <w:tcBorders>
              <w:left w:val="nil"/>
            </w:tcBorders>
          </w:tcPr>
          <w:p w14:paraId="2681FC2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3B24F3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A95A08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93D74E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5BA8B6B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0838F58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221EE60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66B8A30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6A11FA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E47A60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DB83C8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tcBorders>
              <w:right w:val="nil"/>
            </w:tcBorders>
          </w:tcPr>
          <w:p w14:paraId="1FF69116" w14:textId="77777777" w:rsidR="00B31B4B" w:rsidRDefault="00B31B4B">
            <w:pPr>
              <w:pStyle w:val="ConsPlusNormal"/>
            </w:pPr>
          </w:p>
        </w:tc>
      </w:tr>
    </w:tbl>
    <w:p w14:paraId="22673282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6C095BD9" w14:textId="77777777" w:rsidR="00B31B4B" w:rsidRDefault="00B31B4B">
      <w:pPr>
        <w:pStyle w:val="ConsPlusNormal"/>
        <w:jc w:val="both"/>
      </w:pPr>
    </w:p>
    <w:p w14:paraId="3E157DA2" w14:textId="77777777" w:rsidR="00B31B4B" w:rsidRDefault="00B31B4B">
      <w:pPr>
        <w:pStyle w:val="ConsPlusNormal"/>
        <w:ind w:firstLine="540"/>
        <w:jc w:val="both"/>
      </w:pPr>
      <w:r>
        <w:t>Номера поглотителей и фильтров переписываются</w:t>
      </w:r>
    </w:p>
    <w:p w14:paraId="5981759C" w14:textId="77777777" w:rsidR="00B31B4B" w:rsidRDefault="00B31B4B">
      <w:pPr>
        <w:pStyle w:val="ConsPlusNormal"/>
        <w:jc w:val="both"/>
      </w:pPr>
    </w:p>
    <w:p w14:paraId="5689BFA2" w14:textId="77777777" w:rsidR="00B31B4B" w:rsidRDefault="00B31B4B">
      <w:pPr>
        <w:pStyle w:val="ConsPlusNormal"/>
        <w:jc w:val="right"/>
      </w:pPr>
      <w:r>
        <w:t>разворот ф. 330-у</w:t>
      </w:r>
    </w:p>
    <w:p w14:paraId="7D897B25" w14:textId="77777777" w:rsidR="00B31B4B" w:rsidRDefault="00B31B4B">
      <w:pPr>
        <w:pStyle w:val="ConsPlusNormal"/>
        <w:jc w:val="both"/>
      </w:pPr>
    </w:p>
    <w:p w14:paraId="1E463DB8" w14:textId="77777777" w:rsidR="00B31B4B" w:rsidRDefault="00B31B4B">
      <w:pPr>
        <w:pStyle w:val="ConsPlusNonformat"/>
        <w:jc w:val="both"/>
      </w:pPr>
      <w:r>
        <w:t>____________________________________________________________________________</w:t>
      </w:r>
    </w:p>
    <w:p w14:paraId="07BA7851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891"/>
        <w:gridCol w:w="1757"/>
        <w:gridCol w:w="2211"/>
        <w:gridCol w:w="2211"/>
      </w:tblGrid>
      <w:tr w:rsidR="00B31B4B" w14:paraId="50F822EC" w14:textId="77777777">
        <w:tc>
          <w:tcPr>
            <w:tcW w:w="2891" w:type="dxa"/>
            <w:vMerge w:val="restart"/>
            <w:tcBorders>
              <w:left w:val="nil"/>
            </w:tcBorders>
            <w:vAlign w:val="center"/>
          </w:tcPr>
          <w:p w14:paraId="17A65EF2" w14:textId="77777777" w:rsidR="00B31B4B" w:rsidRDefault="00B31B4B">
            <w:pPr>
              <w:pStyle w:val="ConsPlusNormal"/>
              <w:jc w:val="center"/>
            </w:pPr>
            <w:r>
              <w:t>Наименование определяемого показателя, ингредиента вещества в мг-куб. м</w:t>
            </w:r>
          </w:p>
        </w:tc>
        <w:tc>
          <w:tcPr>
            <w:tcW w:w="3968" w:type="dxa"/>
            <w:gridSpan w:val="2"/>
            <w:vAlign w:val="center"/>
          </w:tcPr>
          <w:p w14:paraId="64952122" w14:textId="77777777" w:rsidR="00B31B4B" w:rsidRDefault="00B31B4B">
            <w:pPr>
              <w:pStyle w:val="ConsPlusNormal"/>
              <w:jc w:val="center"/>
            </w:pPr>
            <w:r>
              <w:t>Результат исследования в мг-куб. м</w:t>
            </w:r>
          </w:p>
        </w:tc>
        <w:tc>
          <w:tcPr>
            <w:tcW w:w="2211" w:type="dxa"/>
            <w:vMerge w:val="restart"/>
            <w:tcBorders>
              <w:right w:val="nil"/>
            </w:tcBorders>
            <w:vAlign w:val="center"/>
          </w:tcPr>
          <w:p w14:paraId="48251089" w14:textId="77777777" w:rsidR="00B31B4B" w:rsidRDefault="00B31B4B">
            <w:pPr>
              <w:pStyle w:val="ConsPlusNormal"/>
              <w:jc w:val="center"/>
            </w:pPr>
            <w:r>
              <w:t>НТД на методику исследования</w:t>
            </w:r>
          </w:p>
        </w:tc>
      </w:tr>
      <w:tr w:rsidR="00B31B4B" w14:paraId="7D4D38D6" w14:textId="77777777">
        <w:tc>
          <w:tcPr>
            <w:tcW w:w="2891" w:type="dxa"/>
            <w:vMerge/>
            <w:tcBorders>
              <w:left w:val="nil"/>
            </w:tcBorders>
          </w:tcPr>
          <w:p w14:paraId="5A6098B1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46CE99CA" w14:textId="77777777" w:rsidR="00B31B4B" w:rsidRDefault="00B31B4B">
            <w:pPr>
              <w:pStyle w:val="ConsPlusNormal"/>
              <w:jc w:val="center"/>
            </w:pPr>
            <w:r>
              <w:t>обнаруженная концентрация</w:t>
            </w:r>
          </w:p>
        </w:tc>
        <w:tc>
          <w:tcPr>
            <w:tcW w:w="2211" w:type="dxa"/>
            <w:vAlign w:val="center"/>
          </w:tcPr>
          <w:p w14:paraId="7EEEABE7" w14:textId="77777777" w:rsidR="00B31B4B" w:rsidRDefault="00B31B4B">
            <w:pPr>
              <w:pStyle w:val="ConsPlusNormal"/>
              <w:jc w:val="center"/>
            </w:pPr>
            <w:r>
              <w:t>ПДК, ОБУВ и др. по НТД в мг-куб. м</w:t>
            </w:r>
          </w:p>
        </w:tc>
        <w:tc>
          <w:tcPr>
            <w:tcW w:w="2211" w:type="dxa"/>
            <w:vMerge/>
            <w:tcBorders>
              <w:right w:val="nil"/>
            </w:tcBorders>
          </w:tcPr>
          <w:p w14:paraId="2545AEBC" w14:textId="77777777" w:rsidR="00B31B4B" w:rsidRDefault="00B31B4B">
            <w:pPr>
              <w:pStyle w:val="ConsPlusNormal"/>
            </w:pPr>
          </w:p>
        </w:tc>
      </w:tr>
      <w:tr w:rsidR="00B31B4B" w14:paraId="6DD575ED" w14:textId="77777777">
        <w:tc>
          <w:tcPr>
            <w:tcW w:w="2891" w:type="dxa"/>
            <w:tcBorders>
              <w:left w:val="nil"/>
            </w:tcBorders>
            <w:vAlign w:val="center"/>
          </w:tcPr>
          <w:p w14:paraId="168A6214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757" w:type="dxa"/>
            <w:vAlign w:val="center"/>
          </w:tcPr>
          <w:p w14:paraId="55E16850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211" w:type="dxa"/>
            <w:vAlign w:val="center"/>
          </w:tcPr>
          <w:p w14:paraId="436BB71A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211" w:type="dxa"/>
            <w:tcBorders>
              <w:right w:val="nil"/>
            </w:tcBorders>
            <w:vAlign w:val="center"/>
          </w:tcPr>
          <w:p w14:paraId="165C4BD2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</w:tr>
      <w:tr w:rsidR="00B31B4B" w14:paraId="4260FDB8" w14:textId="77777777">
        <w:tc>
          <w:tcPr>
            <w:tcW w:w="2891" w:type="dxa"/>
            <w:tcBorders>
              <w:left w:val="nil"/>
            </w:tcBorders>
          </w:tcPr>
          <w:p w14:paraId="3119FF9B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4D6FB68C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51BAFF83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  <w:tcBorders>
              <w:right w:val="nil"/>
            </w:tcBorders>
          </w:tcPr>
          <w:p w14:paraId="0DE91896" w14:textId="77777777" w:rsidR="00B31B4B" w:rsidRDefault="00B31B4B">
            <w:pPr>
              <w:pStyle w:val="ConsPlusNormal"/>
            </w:pPr>
          </w:p>
        </w:tc>
      </w:tr>
    </w:tbl>
    <w:p w14:paraId="1DF263C6" w14:textId="77777777" w:rsidR="00B31B4B" w:rsidRDefault="00B31B4B">
      <w:pPr>
        <w:pStyle w:val="ConsPlusNormal"/>
        <w:jc w:val="both"/>
      </w:pPr>
    </w:p>
    <w:p w14:paraId="76EA53EE" w14:textId="77777777" w:rsidR="00B31B4B" w:rsidRDefault="00B31B4B">
      <w:pPr>
        <w:pStyle w:val="ConsPlusNonformat"/>
        <w:jc w:val="both"/>
      </w:pPr>
      <w:r>
        <w:t xml:space="preserve">           Подпись проводившего исследование _______________________________</w:t>
      </w:r>
    </w:p>
    <w:p w14:paraId="16A2C9B9" w14:textId="77777777" w:rsidR="00B31B4B" w:rsidRDefault="00B31B4B">
      <w:pPr>
        <w:pStyle w:val="ConsPlusNonformat"/>
        <w:jc w:val="both"/>
      </w:pPr>
      <w:r>
        <w:t>____________________________________________________________________________</w:t>
      </w:r>
    </w:p>
    <w:p w14:paraId="7E218636" w14:textId="77777777" w:rsidR="00B31B4B" w:rsidRDefault="00B31B4B">
      <w:pPr>
        <w:pStyle w:val="ConsPlusNonformat"/>
        <w:jc w:val="both"/>
      </w:pPr>
    </w:p>
    <w:p w14:paraId="6726B4CF" w14:textId="77777777" w:rsidR="00B31B4B" w:rsidRDefault="00B31B4B">
      <w:pPr>
        <w:pStyle w:val="ConsPlusNonformat"/>
        <w:jc w:val="both"/>
      </w:pPr>
      <w:r>
        <w:t xml:space="preserve">    из журнала регистрации результатов исследования воды.</w:t>
      </w:r>
    </w:p>
    <w:p w14:paraId="52F35851" w14:textId="77777777" w:rsidR="00B31B4B" w:rsidRDefault="00B31B4B">
      <w:pPr>
        <w:pStyle w:val="ConsPlusNonformat"/>
        <w:jc w:val="both"/>
      </w:pPr>
      <w:r>
        <w:t>____________________________________________________________________________</w:t>
      </w:r>
    </w:p>
    <w:p w14:paraId="5C900393" w14:textId="77777777" w:rsidR="00B31B4B" w:rsidRDefault="00B31B4B">
      <w:pPr>
        <w:pStyle w:val="ConsPlusNormal"/>
        <w:jc w:val="both"/>
      </w:pPr>
    </w:p>
    <w:p w14:paraId="1BE60AAD" w14:textId="77777777" w:rsidR="00B31B4B" w:rsidRDefault="00B31B4B">
      <w:pPr>
        <w:pStyle w:val="ConsPlusNormal"/>
        <w:jc w:val="right"/>
      </w:pPr>
      <w:r>
        <w:t>стр. 4 ф. 330-у</w:t>
      </w:r>
    </w:p>
    <w:p w14:paraId="63345461" w14:textId="77777777" w:rsidR="00B31B4B" w:rsidRDefault="00B31B4B">
      <w:pPr>
        <w:pStyle w:val="ConsPlusNormal"/>
        <w:jc w:val="both"/>
      </w:pPr>
    </w:p>
    <w:p w14:paraId="6995FCA8" w14:textId="77777777" w:rsidR="00B31B4B" w:rsidRDefault="00B31B4B">
      <w:pPr>
        <w:pStyle w:val="ConsPlusNonformat"/>
        <w:jc w:val="both"/>
      </w:pPr>
      <w:r>
        <w:t>Заключение врача:</w:t>
      </w:r>
    </w:p>
    <w:p w14:paraId="3A0A96B1" w14:textId="77777777" w:rsidR="00B31B4B" w:rsidRDefault="00B31B4B">
      <w:pPr>
        <w:pStyle w:val="ConsPlusNonformat"/>
        <w:jc w:val="both"/>
      </w:pPr>
    </w:p>
    <w:p w14:paraId="4343E017" w14:textId="77777777" w:rsidR="00B31B4B" w:rsidRDefault="00B31B4B">
      <w:pPr>
        <w:pStyle w:val="ConsPlusNonformat"/>
        <w:jc w:val="both"/>
      </w:pPr>
    </w:p>
    <w:p w14:paraId="1DF89964" w14:textId="77777777" w:rsidR="00B31B4B" w:rsidRDefault="00B31B4B">
      <w:pPr>
        <w:pStyle w:val="ConsPlusNonformat"/>
        <w:jc w:val="both"/>
      </w:pPr>
    </w:p>
    <w:p w14:paraId="65214C4B" w14:textId="77777777" w:rsidR="00B31B4B" w:rsidRDefault="00B31B4B">
      <w:pPr>
        <w:pStyle w:val="ConsPlusNonformat"/>
        <w:jc w:val="both"/>
      </w:pPr>
      <w:r>
        <w:t xml:space="preserve">           Подпись санитарного врача ______________________________________</w:t>
      </w:r>
    </w:p>
    <w:p w14:paraId="4978D793" w14:textId="77777777" w:rsidR="00B31B4B" w:rsidRDefault="00B31B4B">
      <w:pPr>
        <w:pStyle w:val="ConsPlusNonformat"/>
        <w:jc w:val="both"/>
      </w:pPr>
    </w:p>
    <w:p w14:paraId="3BF305AF" w14:textId="77777777" w:rsidR="00B31B4B" w:rsidRDefault="00B31B4B">
      <w:pPr>
        <w:pStyle w:val="ConsPlusNonformat"/>
        <w:jc w:val="both"/>
      </w:pPr>
      <w:r>
        <w:t xml:space="preserve">           Подпись заведующего отделением _________________________________</w:t>
      </w:r>
    </w:p>
    <w:p w14:paraId="752DD7E6" w14:textId="77777777" w:rsidR="00B31B4B" w:rsidRDefault="00B31B4B">
      <w:pPr>
        <w:pStyle w:val="ConsPlusNormal"/>
        <w:jc w:val="both"/>
      </w:pPr>
    </w:p>
    <w:p w14:paraId="7AC07DC6" w14:textId="77777777" w:rsidR="00B31B4B" w:rsidRDefault="00B31B4B">
      <w:pPr>
        <w:pStyle w:val="ConsPlusNormal"/>
        <w:jc w:val="both"/>
      </w:pPr>
    </w:p>
    <w:p w14:paraId="45A6126F" w14:textId="77777777" w:rsidR="00B31B4B" w:rsidRDefault="00B31B4B">
      <w:pPr>
        <w:pStyle w:val="ConsPlusNormal"/>
        <w:jc w:val="both"/>
      </w:pPr>
    </w:p>
    <w:p w14:paraId="0F1E0FC2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0F4F3A61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6D7F57DA" w14:textId="77777777" w:rsidR="00B31B4B" w:rsidRDefault="00B31B4B">
      <w:pPr>
        <w:pStyle w:val="ConsPlusNonformat"/>
        <w:jc w:val="both"/>
      </w:pPr>
    </w:p>
    <w:p w14:paraId="495A4460" w14:textId="77777777" w:rsidR="00B31B4B" w:rsidRDefault="00B31B4B">
      <w:pPr>
        <w:pStyle w:val="ConsPlusNonformat"/>
        <w:jc w:val="both"/>
      </w:pPr>
      <w:r>
        <w:t xml:space="preserve">      Минздрав СССР                               Медицинская документация</w:t>
      </w:r>
    </w:p>
    <w:p w14:paraId="26FDEC38" w14:textId="77777777" w:rsidR="00B31B4B" w:rsidRDefault="00B31B4B">
      <w:pPr>
        <w:pStyle w:val="ConsPlusNonformat"/>
        <w:jc w:val="both"/>
      </w:pPr>
      <w:r>
        <w:t>____________________________                           Форма N 331-у</w:t>
      </w:r>
    </w:p>
    <w:p w14:paraId="765BF5E9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Утверждена Минздравом СССР</w:t>
      </w:r>
    </w:p>
    <w:p w14:paraId="40F5D61E" w14:textId="77777777" w:rsidR="00B31B4B" w:rsidRDefault="00B31B4B">
      <w:pPr>
        <w:pStyle w:val="ConsPlusNonformat"/>
        <w:jc w:val="both"/>
      </w:pPr>
      <w:r>
        <w:t xml:space="preserve">                                                     04.10.80 г. N 1030</w:t>
      </w:r>
    </w:p>
    <w:p w14:paraId="32241B16" w14:textId="77777777" w:rsidR="00B31B4B" w:rsidRDefault="00B31B4B">
      <w:pPr>
        <w:pStyle w:val="ConsPlusNonformat"/>
        <w:jc w:val="both"/>
      </w:pPr>
    </w:p>
    <w:p w14:paraId="2E2FDAD5" w14:textId="77777777" w:rsidR="00B31B4B" w:rsidRDefault="00B31B4B">
      <w:pPr>
        <w:pStyle w:val="ConsPlusNonformat"/>
        <w:jc w:val="both"/>
      </w:pPr>
      <w:bookmarkStart w:id="475" w:name="P52078"/>
      <w:bookmarkEnd w:id="475"/>
      <w:r>
        <w:t xml:space="preserve">                            ЖУРНАЛ РЕГИСТРАЦИИ</w:t>
      </w:r>
    </w:p>
    <w:p w14:paraId="7CEAEDEC" w14:textId="77777777" w:rsidR="00B31B4B" w:rsidRDefault="00B31B4B">
      <w:pPr>
        <w:pStyle w:val="ConsPlusNonformat"/>
        <w:jc w:val="both"/>
      </w:pPr>
      <w:r>
        <w:t xml:space="preserve">                   проб и результатов исследования почвы</w:t>
      </w:r>
    </w:p>
    <w:p w14:paraId="5BB6810D" w14:textId="77777777" w:rsidR="00B31B4B" w:rsidRDefault="00B31B4B">
      <w:pPr>
        <w:pStyle w:val="ConsPlusNonformat"/>
        <w:jc w:val="both"/>
      </w:pPr>
    </w:p>
    <w:p w14:paraId="0381B58E" w14:textId="77777777" w:rsidR="00B31B4B" w:rsidRDefault="00B31B4B">
      <w:pPr>
        <w:pStyle w:val="ConsPlusNonformat"/>
        <w:jc w:val="both"/>
      </w:pPr>
      <w:r>
        <w:t>Начат "__" __________ 19__ г.              Окончен "__" ___________ 19__ г.</w:t>
      </w:r>
    </w:p>
    <w:p w14:paraId="221EB64B" w14:textId="77777777" w:rsidR="00B31B4B" w:rsidRDefault="00B31B4B">
      <w:pPr>
        <w:pStyle w:val="ConsPlusNormal"/>
        <w:jc w:val="both"/>
      </w:pPr>
    </w:p>
    <w:p w14:paraId="0F442D72" w14:textId="77777777" w:rsidR="00B31B4B" w:rsidRDefault="00B31B4B">
      <w:pPr>
        <w:pStyle w:val="ConsPlusNormal"/>
        <w:jc w:val="right"/>
      </w:pPr>
      <w:r>
        <w:t>ф. 331-у</w:t>
      </w:r>
    </w:p>
    <w:p w14:paraId="45902BDB" w14:textId="77777777" w:rsidR="00B31B4B" w:rsidRDefault="00B31B4B">
      <w:pPr>
        <w:pStyle w:val="ConsPlusNormal"/>
        <w:jc w:val="both"/>
      </w:pPr>
    </w:p>
    <w:p w14:paraId="46EF484D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7"/>
        <w:gridCol w:w="964"/>
        <w:gridCol w:w="1361"/>
        <w:gridCol w:w="1020"/>
        <w:gridCol w:w="1077"/>
        <w:gridCol w:w="794"/>
        <w:gridCol w:w="1020"/>
        <w:gridCol w:w="1304"/>
        <w:gridCol w:w="1191"/>
        <w:gridCol w:w="1191"/>
        <w:gridCol w:w="1531"/>
      </w:tblGrid>
      <w:tr w:rsidR="00B31B4B" w14:paraId="4FAB6C0E" w14:textId="77777777">
        <w:tc>
          <w:tcPr>
            <w:tcW w:w="907" w:type="dxa"/>
            <w:vMerge w:val="restart"/>
            <w:tcBorders>
              <w:left w:val="nil"/>
            </w:tcBorders>
            <w:vAlign w:val="center"/>
          </w:tcPr>
          <w:p w14:paraId="64B58059" w14:textId="77777777" w:rsidR="00B31B4B" w:rsidRDefault="00B31B4B">
            <w:pPr>
              <w:pStyle w:val="ConsPlusNormal"/>
              <w:jc w:val="center"/>
            </w:pPr>
            <w:r>
              <w:lastRenderedPageBreak/>
              <w:t>N пробы</w:t>
            </w:r>
          </w:p>
        </w:tc>
        <w:tc>
          <w:tcPr>
            <w:tcW w:w="2325" w:type="dxa"/>
            <w:gridSpan w:val="2"/>
            <w:vAlign w:val="center"/>
          </w:tcPr>
          <w:p w14:paraId="2209B006" w14:textId="77777777" w:rsidR="00B31B4B" w:rsidRDefault="00B31B4B">
            <w:pPr>
              <w:pStyle w:val="ConsPlusNormal"/>
              <w:jc w:val="center"/>
            </w:pPr>
            <w:r>
              <w:t>Даты</w:t>
            </w:r>
          </w:p>
        </w:tc>
        <w:tc>
          <w:tcPr>
            <w:tcW w:w="1020" w:type="dxa"/>
            <w:vMerge w:val="restart"/>
            <w:vAlign w:val="center"/>
          </w:tcPr>
          <w:p w14:paraId="68B299EA" w14:textId="77777777" w:rsidR="00B31B4B" w:rsidRDefault="00B31B4B">
            <w:pPr>
              <w:pStyle w:val="ConsPlusNormal"/>
              <w:jc w:val="center"/>
            </w:pPr>
            <w:r>
              <w:t>Место отбора, адрес</w:t>
            </w:r>
          </w:p>
        </w:tc>
        <w:tc>
          <w:tcPr>
            <w:tcW w:w="8108" w:type="dxa"/>
            <w:gridSpan w:val="7"/>
            <w:tcBorders>
              <w:right w:val="nil"/>
            </w:tcBorders>
            <w:vAlign w:val="center"/>
          </w:tcPr>
          <w:p w14:paraId="26C787A4" w14:textId="77777777" w:rsidR="00B31B4B" w:rsidRDefault="00B31B4B">
            <w:pPr>
              <w:pStyle w:val="ConsPlusNormal"/>
              <w:jc w:val="center"/>
            </w:pPr>
            <w:r>
              <w:t>Наименование</w:t>
            </w:r>
          </w:p>
        </w:tc>
      </w:tr>
      <w:tr w:rsidR="00B31B4B" w14:paraId="16816787" w14:textId="77777777">
        <w:tc>
          <w:tcPr>
            <w:tcW w:w="907" w:type="dxa"/>
            <w:vMerge/>
            <w:tcBorders>
              <w:left w:val="nil"/>
            </w:tcBorders>
          </w:tcPr>
          <w:p w14:paraId="7E5D27E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 w:val="restart"/>
            <w:vAlign w:val="center"/>
          </w:tcPr>
          <w:p w14:paraId="56CFD7ED" w14:textId="77777777" w:rsidR="00B31B4B" w:rsidRDefault="00B31B4B">
            <w:pPr>
              <w:pStyle w:val="ConsPlusNormal"/>
              <w:jc w:val="center"/>
            </w:pPr>
            <w:r>
              <w:t>отбора</w:t>
            </w:r>
          </w:p>
        </w:tc>
        <w:tc>
          <w:tcPr>
            <w:tcW w:w="1361" w:type="dxa"/>
            <w:vMerge w:val="restart"/>
            <w:vAlign w:val="center"/>
          </w:tcPr>
          <w:p w14:paraId="7E9B7C3B" w14:textId="77777777" w:rsidR="00B31B4B" w:rsidRDefault="00B31B4B">
            <w:pPr>
              <w:pStyle w:val="ConsPlusNormal"/>
              <w:jc w:val="center"/>
            </w:pPr>
            <w:r>
              <w:t>доставки в лаборатор.</w:t>
            </w:r>
          </w:p>
        </w:tc>
        <w:tc>
          <w:tcPr>
            <w:tcW w:w="1020" w:type="dxa"/>
            <w:vMerge/>
          </w:tcPr>
          <w:p w14:paraId="2DF9DB2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 w:val="restart"/>
            <w:vAlign w:val="center"/>
          </w:tcPr>
          <w:p w14:paraId="6559E4A6" w14:textId="77777777" w:rsidR="00B31B4B" w:rsidRDefault="00B31B4B">
            <w:pPr>
              <w:pStyle w:val="ConsPlusNormal"/>
              <w:jc w:val="center"/>
            </w:pPr>
            <w:r>
              <w:t>внешний вид</w:t>
            </w:r>
          </w:p>
        </w:tc>
        <w:tc>
          <w:tcPr>
            <w:tcW w:w="794" w:type="dxa"/>
            <w:vMerge w:val="restart"/>
            <w:vAlign w:val="center"/>
          </w:tcPr>
          <w:p w14:paraId="44A5A0F3" w14:textId="77777777" w:rsidR="00B31B4B" w:rsidRDefault="00B31B4B">
            <w:pPr>
              <w:pStyle w:val="ConsPlusNormal"/>
              <w:jc w:val="center"/>
            </w:pPr>
            <w:r>
              <w:t>запах</w:t>
            </w:r>
          </w:p>
        </w:tc>
        <w:tc>
          <w:tcPr>
            <w:tcW w:w="1020" w:type="dxa"/>
            <w:vMerge w:val="restart"/>
            <w:vAlign w:val="center"/>
          </w:tcPr>
          <w:p w14:paraId="211C72A8" w14:textId="77777777" w:rsidR="00B31B4B" w:rsidRDefault="00B31B4B">
            <w:pPr>
              <w:pStyle w:val="ConsPlusNormal"/>
              <w:jc w:val="center"/>
            </w:pPr>
            <w:r>
              <w:t>примеси проц.</w:t>
            </w:r>
          </w:p>
        </w:tc>
        <w:tc>
          <w:tcPr>
            <w:tcW w:w="1304" w:type="dxa"/>
            <w:vMerge w:val="restart"/>
            <w:vAlign w:val="center"/>
          </w:tcPr>
          <w:p w14:paraId="5B674B7B" w14:textId="77777777" w:rsidR="00B31B4B" w:rsidRDefault="00B31B4B">
            <w:pPr>
              <w:pStyle w:val="ConsPlusNormal"/>
              <w:jc w:val="center"/>
            </w:pPr>
            <w:r>
              <w:t>влажность</w:t>
            </w:r>
          </w:p>
        </w:tc>
        <w:tc>
          <w:tcPr>
            <w:tcW w:w="3913" w:type="dxa"/>
            <w:gridSpan w:val="3"/>
            <w:tcBorders>
              <w:right w:val="nil"/>
            </w:tcBorders>
            <w:vAlign w:val="center"/>
          </w:tcPr>
          <w:p w14:paraId="24C78D38" w14:textId="77777777" w:rsidR="00B31B4B" w:rsidRDefault="00B31B4B">
            <w:pPr>
              <w:pStyle w:val="ConsPlusNormal"/>
              <w:jc w:val="center"/>
            </w:pPr>
            <w:r>
              <w:t>азот</w:t>
            </w:r>
          </w:p>
        </w:tc>
      </w:tr>
      <w:tr w:rsidR="00B31B4B" w14:paraId="08D76398" w14:textId="77777777">
        <w:tc>
          <w:tcPr>
            <w:tcW w:w="907" w:type="dxa"/>
            <w:vMerge/>
            <w:tcBorders>
              <w:left w:val="nil"/>
            </w:tcBorders>
          </w:tcPr>
          <w:p w14:paraId="7D6D52C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660D60A0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2A40CD2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130AB0F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1C33301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72C7FB8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7D0A4854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0E85C551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3CEF5F36" w14:textId="77777777" w:rsidR="00B31B4B" w:rsidRDefault="00B31B4B">
            <w:pPr>
              <w:pStyle w:val="ConsPlusNormal"/>
              <w:jc w:val="center"/>
            </w:pPr>
            <w:r>
              <w:t>нитритов</w:t>
            </w:r>
          </w:p>
        </w:tc>
        <w:tc>
          <w:tcPr>
            <w:tcW w:w="1191" w:type="dxa"/>
            <w:vAlign w:val="center"/>
          </w:tcPr>
          <w:p w14:paraId="46246997" w14:textId="77777777" w:rsidR="00B31B4B" w:rsidRDefault="00B31B4B">
            <w:pPr>
              <w:pStyle w:val="ConsPlusNormal"/>
              <w:jc w:val="center"/>
            </w:pPr>
            <w:r>
              <w:t>нитратов</w:t>
            </w:r>
          </w:p>
        </w:tc>
        <w:tc>
          <w:tcPr>
            <w:tcW w:w="1531" w:type="dxa"/>
            <w:tcBorders>
              <w:right w:val="nil"/>
            </w:tcBorders>
            <w:vAlign w:val="center"/>
          </w:tcPr>
          <w:p w14:paraId="7DF3B0ED" w14:textId="77777777" w:rsidR="00B31B4B" w:rsidRDefault="00B31B4B">
            <w:pPr>
              <w:pStyle w:val="ConsPlusNormal"/>
              <w:jc w:val="center"/>
            </w:pPr>
            <w:r>
              <w:t>аммонийный</w:t>
            </w:r>
          </w:p>
        </w:tc>
      </w:tr>
      <w:tr w:rsidR="00B31B4B" w14:paraId="282A15D7" w14:textId="77777777">
        <w:tc>
          <w:tcPr>
            <w:tcW w:w="907" w:type="dxa"/>
            <w:tcBorders>
              <w:left w:val="nil"/>
            </w:tcBorders>
            <w:vAlign w:val="center"/>
          </w:tcPr>
          <w:p w14:paraId="4A147C7C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64" w:type="dxa"/>
            <w:vAlign w:val="center"/>
          </w:tcPr>
          <w:p w14:paraId="0EF878B7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61" w:type="dxa"/>
            <w:vAlign w:val="center"/>
          </w:tcPr>
          <w:p w14:paraId="6D3BCBE2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20" w:type="dxa"/>
            <w:vAlign w:val="center"/>
          </w:tcPr>
          <w:p w14:paraId="2A09A147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77" w:type="dxa"/>
            <w:vAlign w:val="center"/>
          </w:tcPr>
          <w:p w14:paraId="4E7CE427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94" w:type="dxa"/>
            <w:vAlign w:val="center"/>
          </w:tcPr>
          <w:p w14:paraId="28499153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020" w:type="dxa"/>
            <w:vAlign w:val="center"/>
          </w:tcPr>
          <w:p w14:paraId="2958D8DF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304" w:type="dxa"/>
            <w:vAlign w:val="center"/>
          </w:tcPr>
          <w:p w14:paraId="5084B3EF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191" w:type="dxa"/>
            <w:vAlign w:val="center"/>
          </w:tcPr>
          <w:p w14:paraId="0DF7B843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191" w:type="dxa"/>
            <w:vAlign w:val="center"/>
          </w:tcPr>
          <w:p w14:paraId="73648D0C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531" w:type="dxa"/>
            <w:tcBorders>
              <w:right w:val="nil"/>
            </w:tcBorders>
            <w:vAlign w:val="center"/>
          </w:tcPr>
          <w:p w14:paraId="7383F3BA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</w:tr>
      <w:tr w:rsidR="00B31B4B" w14:paraId="0004ABE5" w14:textId="77777777">
        <w:tc>
          <w:tcPr>
            <w:tcW w:w="907" w:type="dxa"/>
            <w:tcBorders>
              <w:left w:val="nil"/>
            </w:tcBorders>
            <w:vAlign w:val="center"/>
          </w:tcPr>
          <w:p w14:paraId="7194A8E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6F2090EA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Align w:val="center"/>
          </w:tcPr>
          <w:p w14:paraId="4F64498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5565CF3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Align w:val="center"/>
          </w:tcPr>
          <w:p w14:paraId="3DCBE8B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52AABB7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7AE6DD61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Align w:val="center"/>
          </w:tcPr>
          <w:p w14:paraId="05C7DCEF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5F7378B1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6BE9FD28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  <w:vAlign w:val="center"/>
          </w:tcPr>
          <w:p w14:paraId="0AA1E617" w14:textId="77777777" w:rsidR="00B31B4B" w:rsidRDefault="00B31B4B">
            <w:pPr>
              <w:pStyle w:val="ConsPlusNormal"/>
            </w:pPr>
          </w:p>
        </w:tc>
      </w:tr>
    </w:tbl>
    <w:p w14:paraId="4E4311C2" w14:textId="77777777" w:rsidR="00B31B4B" w:rsidRDefault="00B31B4B">
      <w:pPr>
        <w:pStyle w:val="ConsPlusNormal"/>
        <w:jc w:val="both"/>
      </w:pPr>
    </w:p>
    <w:p w14:paraId="7E0D27B3" w14:textId="77777777" w:rsidR="00B31B4B" w:rsidRDefault="00B31B4B">
      <w:pPr>
        <w:pStyle w:val="ConsPlusNormal"/>
        <w:jc w:val="right"/>
      </w:pPr>
      <w:r>
        <w:t>разворот ф. 331-у</w:t>
      </w:r>
    </w:p>
    <w:p w14:paraId="59B8FF21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47"/>
        <w:gridCol w:w="1644"/>
        <w:gridCol w:w="1191"/>
        <w:gridCol w:w="1079"/>
        <w:gridCol w:w="1079"/>
        <w:gridCol w:w="1079"/>
        <w:gridCol w:w="1079"/>
        <w:gridCol w:w="1079"/>
        <w:gridCol w:w="1082"/>
        <w:gridCol w:w="1814"/>
      </w:tblGrid>
      <w:tr w:rsidR="00B31B4B" w14:paraId="01E37715" w14:textId="77777777">
        <w:tc>
          <w:tcPr>
            <w:tcW w:w="10559" w:type="dxa"/>
            <w:gridSpan w:val="9"/>
            <w:tcBorders>
              <w:left w:val="nil"/>
            </w:tcBorders>
          </w:tcPr>
          <w:p w14:paraId="29206DA1" w14:textId="77777777" w:rsidR="00B31B4B" w:rsidRDefault="00B31B4B">
            <w:pPr>
              <w:pStyle w:val="ConsPlusNormal"/>
              <w:jc w:val="center"/>
            </w:pPr>
            <w:r>
              <w:t>Определяемых показателей</w:t>
            </w:r>
          </w:p>
        </w:tc>
        <w:tc>
          <w:tcPr>
            <w:tcW w:w="1814" w:type="dxa"/>
            <w:vMerge w:val="restart"/>
            <w:tcBorders>
              <w:right w:val="nil"/>
            </w:tcBorders>
            <w:vAlign w:val="center"/>
          </w:tcPr>
          <w:p w14:paraId="5C1A8EC1" w14:textId="77777777" w:rsidR="00B31B4B" w:rsidRDefault="00B31B4B">
            <w:pPr>
              <w:pStyle w:val="ConsPlusNormal"/>
              <w:jc w:val="center"/>
            </w:pPr>
            <w:r>
              <w:t>Фамилия проводившего анализ</w:t>
            </w:r>
          </w:p>
        </w:tc>
      </w:tr>
      <w:tr w:rsidR="00B31B4B" w14:paraId="605490D9" w14:textId="77777777">
        <w:tc>
          <w:tcPr>
            <w:tcW w:w="4082" w:type="dxa"/>
            <w:gridSpan w:val="3"/>
            <w:tcBorders>
              <w:left w:val="nil"/>
            </w:tcBorders>
          </w:tcPr>
          <w:p w14:paraId="0E5C0280" w14:textId="77777777" w:rsidR="00B31B4B" w:rsidRDefault="00B31B4B">
            <w:pPr>
              <w:pStyle w:val="ConsPlusNormal"/>
              <w:jc w:val="center"/>
            </w:pPr>
            <w:r>
              <w:t>азот</w:t>
            </w:r>
          </w:p>
        </w:tc>
        <w:tc>
          <w:tcPr>
            <w:tcW w:w="6477" w:type="dxa"/>
            <w:gridSpan w:val="6"/>
          </w:tcPr>
          <w:p w14:paraId="7AD89FDF" w14:textId="77777777" w:rsidR="00B31B4B" w:rsidRDefault="00B31B4B">
            <w:pPr>
              <w:pStyle w:val="ConsPlusNormal"/>
              <w:jc w:val="center"/>
            </w:pPr>
            <w:r>
              <w:t>Микроэлементы</w:t>
            </w:r>
          </w:p>
        </w:tc>
        <w:tc>
          <w:tcPr>
            <w:tcW w:w="1814" w:type="dxa"/>
            <w:vMerge/>
            <w:tcBorders>
              <w:right w:val="nil"/>
            </w:tcBorders>
          </w:tcPr>
          <w:p w14:paraId="637A27C5" w14:textId="77777777" w:rsidR="00B31B4B" w:rsidRDefault="00B31B4B">
            <w:pPr>
              <w:pStyle w:val="ConsPlusNormal"/>
            </w:pPr>
          </w:p>
        </w:tc>
      </w:tr>
      <w:tr w:rsidR="00B31B4B" w14:paraId="2B3E88D2" w14:textId="77777777">
        <w:tc>
          <w:tcPr>
            <w:tcW w:w="1247" w:type="dxa"/>
            <w:tcBorders>
              <w:left w:val="nil"/>
            </w:tcBorders>
            <w:vAlign w:val="center"/>
          </w:tcPr>
          <w:p w14:paraId="2745BE55" w14:textId="77777777" w:rsidR="00B31B4B" w:rsidRDefault="00B31B4B">
            <w:pPr>
              <w:pStyle w:val="ConsPlusNormal"/>
              <w:jc w:val="center"/>
            </w:pPr>
            <w:r>
              <w:t>белковый</w:t>
            </w:r>
          </w:p>
        </w:tc>
        <w:tc>
          <w:tcPr>
            <w:tcW w:w="1644" w:type="dxa"/>
            <w:vAlign w:val="center"/>
          </w:tcPr>
          <w:p w14:paraId="39A39321" w14:textId="77777777" w:rsidR="00B31B4B" w:rsidRDefault="00B31B4B">
            <w:pPr>
              <w:pStyle w:val="ConsPlusNormal"/>
              <w:jc w:val="center"/>
            </w:pPr>
            <w:r>
              <w:t>органический</w:t>
            </w:r>
          </w:p>
        </w:tc>
        <w:tc>
          <w:tcPr>
            <w:tcW w:w="1191" w:type="dxa"/>
            <w:vAlign w:val="center"/>
          </w:tcPr>
          <w:p w14:paraId="53502112" w14:textId="77777777" w:rsidR="00B31B4B" w:rsidRDefault="00B31B4B">
            <w:pPr>
              <w:pStyle w:val="ConsPlusNormal"/>
              <w:jc w:val="center"/>
            </w:pPr>
            <w:r>
              <w:t>почвенно-белковый</w:t>
            </w:r>
          </w:p>
        </w:tc>
        <w:tc>
          <w:tcPr>
            <w:tcW w:w="1079" w:type="dxa"/>
            <w:vAlign w:val="center"/>
          </w:tcPr>
          <w:p w14:paraId="44117F56" w14:textId="77777777" w:rsidR="00B31B4B" w:rsidRDefault="00B31B4B">
            <w:pPr>
              <w:pStyle w:val="ConsPlusNormal"/>
            </w:pPr>
          </w:p>
        </w:tc>
        <w:tc>
          <w:tcPr>
            <w:tcW w:w="1079" w:type="dxa"/>
            <w:vAlign w:val="center"/>
          </w:tcPr>
          <w:p w14:paraId="6E4EF13D" w14:textId="77777777" w:rsidR="00B31B4B" w:rsidRDefault="00B31B4B">
            <w:pPr>
              <w:pStyle w:val="ConsPlusNormal"/>
            </w:pPr>
          </w:p>
        </w:tc>
        <w:tc>
          <w:tcPr>
            <w:tcW w:w="1079" w:type="dxa"/>
            <w:vAlign w:val="center"/>
          </w:tcPr>
          <w:p w14:paraId="658999AF" w14:textId="77777777" w:rsidR="00B31B4B" w:rsidRDefault="00B31B4B">
            <w:pPr>
              <w:pStyle w:val="ConsPlusNormal"/>
            </w:pPr>
          </w:p>
        </w:tc>
        <w:tc>
          <w:tcPr>
            <w:tcW w:w="1079" w:type="dxa"/>
            <w:vAlign w:val="center"/>
          </w:tcPr>
          <w:p w14:paraId="6AD9B766" w14:textId="77777777" w:rsidR="00B31B4B" w:rsidRDefault="00B31B4B">
            <w:pPr>
              <w:pStyle w:val="ConsPlusNormal"/>
            </w:pPr>
          </w:p>
        </w:tc>
        <w:tc>
          <w:tcPr>
            <w:tcW w:w="1079" w:type="dxa"/>
            <w:vAlign w:val="center"/>
          </w:tcPr>
          <w:p w14:paraId="3D5DA251" w14:textId="77777777" w:rsidR="00B31B4B" w:rsidRDefault="00B31B4B">
            <w:pPr>
              <w:pStyle w:val="ConsPlusNormal"/>
            </w:pPr>
          </w:p>
        </w:tc>
        <w:tc>
          <w:tcPr>
            <w:tcW w:w="1082" w:type="dxa"/>
            <w:vAlign w:val="center"/>
          </w:tcPr>
          <w:p w14:paraId="4C28C462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right w:val="nil"/>
            </w:tcBorders>
            <w:vAlign w:val="center"/>
          </w:tcPr>
          <w:p w14:paraId="5302BDF7" w14:textId="77777777" w:rsidR="00B31B4B" w:rsidRDefault="00B31B4B">
            <w:pPr>
              <w:pStyle w:val="ConsPlusNormal"/>
            </w:pPr>
          </w:p>
        </w:tc>
      </w:tr>
      <w:tr w:rsidR="00B31B4B" w14:paraId="1A9303F9" w14:textId="77777777">
        <w:tc>
          <w:tcPr>
            <w:tcW w:w="1247" w:type="dxa"/>
            <w:tcBorders>
              <w:left w:val="nil"/>
            </w:tcBorders>
            <w:vAlign w:val="center"/>
          </w:tcPr>
          <w:p w14:paraId="19139CD5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644" w:type="dxa"/>
            <w:vAlign w:val="center"/>
          </w:tcPr>
          <w:p w14:paraId="2074683B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191" w:type="dxa"/>
            <w:vAlign w:val="center"/>
          </w:tcPr>
          <w:p w14:paraId="2CCF5289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079" w:type="dxa"/>
            <w:vAlign w:val="center"/>
          </w:tcPr>
          <w:p w14:paraId="289E26F7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079" w:type="dxa"/>
            <w:vAlign w:val="center"/>
          </w:tcPr>
          <w:p w14:paraId="5649995C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079" w:type="dxa"/>
            <w:vAlign w:val="center"/>
          </w:tcPr>
          <w:p w14:paraId="608D5123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079" w:type="dxa"/>
            <w:vAlign w:val="center"/>
          </w:tcPr>
          <w:p w14:paraId="286E8914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079" w:type="dxa"/>
            <w:vAlign w:val="center"/>
          </w:tcPr>
          <w:p w14:paraId="338D842E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082" w:type="dxa"/>
            <w:vAlign w:val="center"/>
          </w:tcPr>
          <w:p w14:paraId="5714B03A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814" w:type="dxa"/>
            <w:tcBorders>
              <w:right w:val="nil"/>
            </w:tcBorders>
            <w:vAlign w:val="center"/>
          </w:tcPr>
          <w:p w14:paraId="4FB980E7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</w:tr>
      <w:tr w:rsidR="00B31B4B" w14:paraId="41976F1B" w14:textId="77777777">
        <w:tc>
          <w:tcPr>
            <w:tcW w:w="1247" w:type="dxa"/>
            <w:tcBorders>
              <w:left w:val="nil"/>
            </w:tcBorders>
          </w:tcPr>
          <w:p w14:paraId="150C2A12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0EB6BA60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318B371" w14:textId="77777777" w:rsidR="00B31B4B" w:rsidRDefault="00B31B4B">
            <w:pPr>
              <w:pStyle w:val="ConsPlusNormal"/>
            </w:pPr>
          </w:p>
        </w:tc>
        <w:tc>
          <w:tcPr>
            <w:tcW w:w="1079" w:type="dxa"/>
          </w:tcPr>
          <w:p w14:paraId="35A8C33A" w14:textId="77777777" w:rsidR="00B31B4B" w:rsidRDefault="00B31B4B">
            <w:pPr>
              <w:pStyle w:val="ConsPlusNormal"/>
            </w:pPr>
          </w:p>
        </w:tc>
        <w:tc>
          <w:tcPr>
            <w:tcW w:w="1079" w:type="dxa"/>
          </w:tcPr>
          <w:p w14:paraId="2656655C" w14:textId="77777777" w:rsidR="00B31B4B" w:rsidRDefault="00B31B4B">
            <w:pPr>
              <w:pStyle w:val="ConsPlusNormal"/>
            </w:pPr>
          </w:p>
        </w:tc>
        <w:tc>
          <w:tcPr>
            <w:tcW w:w="1079" w:type="dxa"/>
          </w:tcPr>
          <w:p w14:paraId="5B7B335E" w14:textId="77777777" w:rsidR="00B31B4B" w:rsidRDefault="00B31B4B">
            <w:pPr>
              <w:pStyle w:val="ConsPlusNormal"/>
            </w:pPr>
          </w:p>
        </w:tc>
        <w:tc>
          <w:tcPr>
            <w:tcW w:w="1079" w:type="dxa"/>
          </w:tcPr>
          <w:p w14:paraId="206E78CA" w14:textId="77777777" w:rsidR="00B31B4B" w:rsidRDefault="00B31B4B">
            <w:pPr>
              <w:pStyle w:val="ConsPlusNormal"/>
            </w:pPr>
          </w:p>
        </w:tc>
        <w:tc>
          <w:tcPr>
            <w:tcW w:w="1079" w:type="dxa"/>
          </w:tcPr>
          <w:p w14:paraId="491C967A" w14:textId="77777777" w:rsidR="00B31B4B" w:rsidRDefault="00B31B4B">
            <w:pPr>
              <w:pStyle w:val="ConsPlusNormal"/>
            </w:pPr>
          </w:p>
        </w:tc>
        <w:tc>
          <w:tcPr>
            <w:tcW w:w="1082" w:type="dxa"/>
          </w:tcPr>
          <w:p w14:paraId="68C5AFE4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right w:val="nil"/>
            </w:tcBorders>
          </w:tcPr>
          <w:p w14:paraId="02F9BB69" w14:textId="77777777" w:rsidR="00B31B4B" w:rsidRDefault="00B31B4B">
            <w:pPr>
              <w:pStyle w:val="ConsPlusNormal"/>
            </w:pPr>
          </w:p>
        </w:tc>
      </w:tr>
    </w:tbl>
    <w:p w14:paraId="698E2EFB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0EAD51AA" w14:textId="77777777" w:rsidR="00B31B4B" w:rsidRDefault="00B31B4B">
      <w:pPr>
        <w:pStyle w:val="ConsPlusNormal"/>
        <w:jc w:val="both"/>
      </w:pPr>
    </w:p>
    <w:p w14:paraId="2A22B19D" w14:textId="77777777" w:rsidR="00B31B4B" w:rsidRDefault="00B31B4B">
      <w:pPr>
        <w:pStyle w:val="ConsPlusNormal"/>
        <w:jc w:val="both"/>
      </w:pPr>
    </w:p>
    <w:p w14:paraId="1004991F" w14:textId="77777777" w:rsidR="00B31B4B" w:rsidRDefault="00B31B4B">
      <w:pPr>
        <w:pStyle w:val="ConsPlusNormal"/>
        <w:jc w:val="both"/>
      </w:pPr>
    </w:p>
    <w:p w14:paraId="1B72FFDF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25CEDE09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0C28D8D0" w14:textId="77777777" w:rsidR="00B31B4B" w:rsidRDefault="00B31B4B">
      <w:pPr>
        <w:pStyle w:val="ConsPlusNonformat"/>
        <w:jc w:val="both"/>
      </w:pPr>
    </w:p>
    <w:p w14:paraId="1612595D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8FB084B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332-у</w:t>
      </w:r>
    </w:p>
    <w:p w14:paraId="317A1856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4047515" w14:textId="77777777" w:rsidR="00B31B4B" w:rsidRDefault="00B31B4B">
      <w:pPr>
        <w:pStyle w:val="ConsPlusNonformat"/>
        <w:jc w:val="both"/>
      </w:pPr>
      <w:r>
        <w:t xml:space="preserve"> (наименование учреждения)                            04.10.80 N 1030</w:t>
      </w:r>
    </w:p>
    <w:p w14:paraId="2A0C784D" w14:textId="77777777" w:rsidR="00B31B4B" w:rsidRDefault="00B31B4B">
      <w:pPr>
        <w:pStyle w:val="ConsPlusNonformat"/>
        <w:jc w:val="both"/>
      </w:pPr>
    </w:p>
    <w:p w14:paraId="3B6FFB5D" w14:textId="77777777" w:rsidR="00B31B4B" w:rsidRDefault="00B31B4B">
      <w:pPr>
        <w:pStyle w:val="ConsPlusNonformat"/>
        <w:jc w:val="both"/>
      </w:pPr>
      <w:bookmarkStart w:id="476" w:name="P52169"/>
      <w:bookmarkEnd w:id="476"/>
      <w:r>
        <w:t xml:space="preserve">                            ПРОТОКОЛ N _______</w:t>
      </w:r>
    </w:p>
    <w:p w14:paraId="520AED02" w14:textId="77777777" w:rsidR="00B31B4B" w:rsidRDefault="00B31B4B">
      <w:pPr>
        <w:pStyle w:val="ConsPlusNonformat"/>
        <w:jc w:val="both"/>
      </w:pPr>
      <w:r>
        <w:t xml:space="preserve">                          исследования проб почвы</w:t>
      </w:r>
    </w:p>
    <w:p w14:paraId="083357D9" w14:textId="77777777" w:rsidR="00B31B4B" w:rsidRDefault="00B31B4B">
      <w:pPr>
        <w:pStyle w:val="ConsPlusNonformat"/>
        <w:jc w:val="both"/>
      </w:pPr>
      <w:r>
        <w:t xml:space="preserve">                       от "__" _____________ 198_ г.</w:t>
      </w:r>
    </w:p>
    <w:p w14:paraId="34BDC572" w14:textId="77777777" w:rsidR="00B31B4B" w:rsidRDefault="00B31B4B">
      <w:pPr>
        <w:pStyle w:val="ConsPlusNonformat"/>
        <w:jc w:val="both"/>
      </w:pPr>
    </w:p>
    <w:p w14:paraId="6F4C874B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65EF4320" w14:textId="77777777" w:rsidR="00B31B4B" w:rsidRDefault="00B31B4B">
      <w:pPr>
        <w:pStyle w:val="ConsPlusNonformat"/>
        <w:jc w:val="both"/>
      </w:pPr>
    </w:p>
    <w:p w14:paraId="26EF1EA2" w14:textId="77777777" w:rsidR="00B31B4B" w:rsidRDefault="00B31B4B">
      <w:pPr>
        <w:pStyle w:val="ConsPlusNonformat"/>
        <w:jc w:val="both"/>
      </w:pPr>
      <w:r>
        <w:t>Наименование объекта, адрес _______________________________________________</w:t>
      </w:r>
    </w:p>
    <w:p w14:paraId="3E76F7E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5123F72" w14:textId="77777777" w:rsidR="00B31B4B" w:rsidRDefault="00B31B4B">
      <w:pPr>
        <w:pStyle w:val="ConsPlusNonformat"/>
        <w:jc w:val="both"/>
      </w:pPr>
      <w:r>
        <w:t>Время отбора ________________________ доставки ____________________________</w:t>
      </w:r>
    </w:p>
    <w:p w14:paraId="5818FE62" w14:textId="77777777" w:rsidR="00B31B4B" w:rsidRDefault="00B31B4B">
      <w:pPr>
        <w:pStyle w:val="ConsPlusNonformat"/>
        <w:jc w:val="both"/>
      </w:pPr>
      <w:r>
        <w:t>Цель исследования__________________________________________________________</w:t>
      </w:r>
    </w:p>
    <w:p w14:paraId="51E3ED1D" w14:textId="77777777" w:rsidR="00B31B4B" w:rsidRDefault="00B31B4B">
      <w:pPr>
        <w:pStyle w:val="ConsPlusNonformat"/>
        <w:jc w:val="both"/>
      </w:pPr>
      <w:r>
        <w:t>Дополнительные сведения ___________________________________________________</w:t>
      </w:r>
    </w:p>
    <w:p w14:paraId="300C408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113A64C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2154"/>
        <w:gridCol w:w="1644"/>
        <w:gridCol w:w="2268"/>
        <w:gridCol w:w="2310"/>
      </w:tblGrid>
      <w:tr w:rsidR="00B31B4B" w14:paraId="22540A6F" w14:textId="77777777">
        <w:tc>
          <w:tcPr>
            <w:tcW w:w="680" w:type="dxa"/>
            <w:tcBorders>
              <w:left w:val="nil"/>
            </w:tcBorders>
            <w:vAlign w:val="center"/>
          </w:tcPr>
          <w:p w14:paraId="49DFA11A" w14:textId="77777777" w:rsidR="00B31B4B" w:rsidRDefault="00B31B4B">
            <w:pPr>
              <w:pStyle w:val="ConsPlusNormal"/>
              <w:jc w:val="center"/>
            </w:pPr>
            <w:r>
              <w:t>N проб</w:t>
            </w:r>
          </w:p>
        </w:tc>
        <w:tc>
          <w:tcPr>
            <w:tcW w:w="2154" w:type="dxa"/>
            <w:vAlign w:val="center"/>
          </w:tcPr>
          <w:p w14:paraId="23344713" w14:textId="77777777" w:rsidR="00B31B4B" w:rsidRDefault="00B31B4B">
            <w:pPr>
              <w:pStyle w:val="ConsPlusNormal"/>
              <w:jc w:val="center"/>
            </w:pPr>
            <w:r>
              <w:t>Место и точка отбора</w:t>
            </w:r>
          </w:p>
        </w:tc>
        <w:tc>
          <w:tcPr>
            <w:tcW w:w="1644" w:type="dxa"/>
            <w:vAlign w:val="center"/>
          </w:tcPr>
          <w:p w14:paraId="27977B92" w14:textId="77777777" w:rsidR="00B31B4B" w:rsidRDefault="00B31B4B">
            <w:pPr>
              <w:pStyle w:val="ConsPlusNormal"/>
              <w:jc w:val="center"/>
            </w:pPr>
            <w:r>
              <w:t>Количество в гр.</w:t>
            </w:r>
          </w:p>
        </w:tc>
        <w:tc>
          <w:tcPr>
            <w:tcW w:w="2268" w:type="dxa"/>
            <w:vAlign w:val="center"/>
          </w:tcPr>
          <w:p w14:paraId="796C5771" w14:textId="77777777" w:rsidR="00B31B4B" w:rsidRDefault="00B31B4B">
            <w:pPr>
              <w:pStyle w:val="ConsPlusNormal"/>
              <w:jc w:val="center"/>
            </w:pPr>
            <w:r>
              <w:t>Глубина отбора в см</w:t>
            </w:r>
          </w:p>
        </w:tc>
        <w:tc>
          <w:tcPr>
            <w:tcW w:w="2310" w:type="dxa"/>
            <w:tcBorders>
              <w:right w:val="nil"/>
            </w:tcBorders>
            <w:vAlign w:val="center"/>
          </w:tcPr>
          <w:p w14:paraId="4C638E39" w14:textId="77777777" w:rsidR="00B31B4B" w:rsidRDefault="00B31B4B">
            <w:pPr>
              <w:pStyle w:val="ConsPlusNormal"/>
              <w:jc w:val="center"/>
            </w:pPr>
            <w:r>
              <w:t>НТД на метод отбора</w:t>
            </w:r>
          </w:p>
        </w:tc>
      </w:tr>
      <w:tr w:rsidR="00B31B4B" w14:paraId="698360A9" w14:textId="77777777">
        <w:tc>
          <w:tcPr>
            <w:tcW w:w="680" w:type="dxa"/>
            <w:tcBorders>
              <w:left w:val="nil"/>
            </w:tcBorders>
            <w:vAlign w:val="center"/>
          </w:tcPr>
          <w:p w14:paraId="0D21031E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154" w:type="dxa"/>
            <w:vAlign w:val="center"/>
          </w:tcPr>
          <w:p w14:paraId="4681519E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644" w:type="dxa"/>
            <w:vAlign w:val="center"/>
          </w:tcPr>
          <w:p w14:paraId="6A24EB52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268" w:type="dxa"/>
            <w:vAlign w:val="center"/>
          </w:tcPr>
          <w:p w14:paraId="25648939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310" w:type="dxa"/>
            <w:tcBorders>
              <w:right w:val="nil"/>
            </w:tcBorders>
            <w:vAlign w:val="center"/>
          </w:tcPr>
          <w:p w14:paraId="1CF120C8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</w:tr>
      <w:tr w:rsidR="00B31B4B" w14:paraId="0CAD122B" w14:textId="77777777">
        <w:tc>
          <w:tcPr>
            <w:tcW w:w="680" w:type="dxa"/>
            <w:tcBorders>
              <w:left w:val="nil"/>
            </w:tcBorders>
          </w:tcPr>
          <w:p w14:paraId="70202296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</w:tcPr>
          <w:p w14:paraId="1BDBC39D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58EC1FE5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</w:tcPr>
          <w:p w14:paraId="7590876E" w14:textId="77777777" w:rsidR="00B31B4B" w:rsidRDefault="00B31B4B">
            <w:pPr>
              <w:pStyle w:val="ConsPlusNormal"/>
            </w:pPr>
          </w:p>
        </w:tc>
        <w:tc>
          <w:tcPr>
            <w:tcW w:w="2310" w:type="dxa"/>
            <w:tcBorders>
              <w:right w:val="nil"/>
            </w:tcBorders>
          </w:tcPr>
          <w:p w14:paraId="44A86EBD" w14:textId="77777777" w:rsidR="00B31B4B" w:rsidRDefault="00B31B4B">
            <w:pPr>
              <w:pStyle w:val="ConsPlusNormal"/>
            </w:pPr>
          </w:p>
        </w:tc>
      </w:tr>
    </w:tbl>
    <w:p w14:paraId="669EB65D" w14:textId="77777777" w:rsidR="00B31B4B" w:rsidRDefault="00B31B4B">
      <w:pPr>
        <w:pStyle w:val="ConsPlusNormal"/>
        <w:jc w:val="both"/>
      </w:pPr>
    </w:p>
    <w:p w14:paraId="71C6F735" w14:textId="77777777" w:rsidR="00B31B4B" w:rsidRDefault="00B31B4B">
      <w:pPr>
        <w:pStyle w:val="ConsPlusNormal"/>
        <w:jc w:val="right"/>
      </w:pPr>
      <w:r>
        <w:t>стр. 2 ф. 332-у</w:t>
      </w:r>
    </w:p>
    <w:p w14:paraId="79069BE5" w14:textId="77777777" w:rsidR="00B31B4B" w:rsidRDefault="00B31B4B">
      <w:pPr>
        <w:pStyle w:val="ConsPlusNormal"/>
        <w:jc w:val="both"/>
      </w:pPr>
    </w:p>
    <w:p w14:paraId="0D9792E9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0AEBABB8" w14:textId="77777777" w:rsidR="00B31B4B" w:rsidRDefault="00B31B4B">
      <w:pPr>
        <w:pStyle w:val="ConsPlusNonformat"/>
        <w:jc w:val="both"/>
      </w:pPr>
    </w:p>
    <w:p w14:paraId="0E2778BB" w14:textId="77777777" w:rsidR="00B31B4B" w:rsidRDefault="00B31B4B">
      <w:pPr>
        <w:pStyle w:val="ConsPlusNonformat"/>
        <w:jc w:val="both"/>
      </w:pPr>
      <w:r>
        <w:t xml:space="preserve">    РЕЗУЛЬТАТ ИССЛЕДОВАНИЯ:</w:t>
      </w:r>
    </w:p>
    <w:p w14:paraId="1B4F4AF8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37"/>
        <w:gridCol w:w="2211"/>
        <w:gridCol w:w="1701"/>
        <w:gridCol w:w="1103"/>
        <w:gridCol w:w="1103"/>
        <w:gridCol w:w="1103"/>
        <w:gridCol w:w="1103"/>
      </w:tblGrid>
      <w:tr w:rsidR="00B31B4B" w14:paraId="556EAAB0" w14:textId="77777777">
        <w:tc>
          <w:tcPr>
            <w:tcW w:w="2948" w:type="dxa"/>
            <w:gridSpan w:val="2"/>
            <w:vMerge w:val="restart"/>
            <w:tcBorders>
              <w:left w:val="nil"/>
            </w:tcBorders>
            <w:vAlign w:val="center"/>
          </w:tcPr>
          <w:p w14:paraId="4BFBC5F0" w14:textId="77777777" w:rsidR="00B31B4B" w:rsidRDefault="00B31B4B">
            <w:pPr>
              <w:pStyle w:val="ConsPlusNormal"/>
              <w:jc w:val="center"/>
            </w:pPr>
            <w:r>
              <w:t>Наименование показателей</w:t>
            </w:r>
          </w:p>
        </w:tc>
        <w:tc>
          <w:tcPr>
            <w:tcW w:w="1701" w:type="dxa"/>
            <w:vMerge w:val="restart"/>
            <w:vAlign w:val="center"/>
          </w:tcPr>
          <w:p w14:paraId="14E56AB9" w14:textId="77777777" w:rsidR="00B31B4B" w:rsidRDefault="00B31B4B">
            <w:pPr>
              <w:pStyle w:val="ConsPlusNormal"/>
              <w:jc w:val="center"/>
            </w:pPr>
            <w:r>
              <w:t>НТД на метод исследования</w:t>
            </w:r>
          </w:p>
        </w:tc>
        <w:tc>
          <w:tcPr>
            <w:tcW w:w="4412" w:type="dxa"/>
            <w:gridSpan w:val="4"/>
            <w:tcBorders>
              <w:right w:val="nil"/>
            </w:tcBorders>
            <w:vAlign w:val="center"/>
          </w:tcPr>
          <w:p w14:paraId="403BE937" w14:textId="77777777" w:rsidR="00B31B4B" w:rsidRDefault="00B31B4B">
            <w:pPr>
              <w:pStyle w:val="ConsPlusNormal"/>
              <w:jc w:val="center"/>
            </w:pPr>
            <w:r>
              <w:t>Результат исследования в пробах в ед. измерения</w:t>
            </w:r>
          </w:p>
        </w:tc>
      </w:tr>
      <w:tr w:rsidR="00B31B4B" w14:paraId="1E790152" w14:textId="77777777">
        <w:tc>
          <w:tcPr>
            <w:tcW w:w="2948" w:type="dxa"/>
            <w:gridSpan w:val="2"/>
            <w:vMerge/>
            <w:tcBorders>
              <w:left w:val="nil"/>
            </w:tcBorders>
          </w:tcPr>
          <w:p w14:paraId="1196F543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Merge/>
          </w:tcPr>
          <w:p w14:paraId="674BBE37" w14:textId="77777777" w:rsidR="00B31B4B" w:rsidRDefault="00B31B4B">
            <w:pPr>
              <w:pStyle w:val="ConsPlusNormal"/>
            </w:pPr>
          </w:p>
        </w:tc>
        <w:tc>
          <w:tcPr>
            <w:tcW w:w="1103" w:type="dxa"/>
            <w:vAlign w:val="center"/>
          </w:tcPr>
          <w:p w14:paraId="5FCD2AA1" w14:textId="77777777" w:rsidR="00B31B4B" w:rsidRDefault="00B31B4B">
            <w:pPr>
              <w:pStyle w:val="ConsPlusNormal"/>
              <w:jc w:val="center"/>
            </w:pPr>
            <w:r>
              <w:t>N 1</w:t>
            </w:r>
          </w:p>
        </w:tc>
        <w:tc>
          <w:tcPr>
            <w:tcW w:w="1103" w:type="dxa"/>
            <w:vAlign w:val="center"/>
          </w:tcPr>
          <w:p w14:paraId="5CE95CD8" w14:textId="77777777" w:rsidR="00B31B4B" w:rsidRDefault="00B31B4B">
            <w:pPr>
              <w:pStyle w:val="ConsPlusNormal"/>
              <w:jc w:val="center"/>
            </w:pPr>
            <w:r>
              <w:t>N 2</w:t>
            </w:r>
          </w:p>
        </w:tc>
        <w:tc>
          <w:tcPr>
            <w:tcW w:w="1103" w:type="dxa"/>
            <w:vAlign w:val="center"/>
          </w:tcPr>
          <w:p w14:paraId="7F9BBC0E" w14:textId="77777777" w:rsidR="00B31B4B" w:rsidRDefault="00B31B4B">
            <w:pPr>
              <w:pStyle w:val="ConsPlusNormal"/>
              <w:jc w:val="center"/>
            </w:pPr>
            <w:r>
              <w:t>N 3</w:t>
            </w:r>
          </w:p>
        </w:tc>
        <w:tc>
          <w:tcPr>
            <w:tcW w:w="1103" w:type="dxa"/>
            <w:tcBorders>
              <w:right w:val="nil"/>
            </w:tcBorders>
            <w:vAlign w:val="center"/>
          </w:tcPr>
          <w:p w14:paraId="148A7361" w14:textId="77777777" w:rsidR="00B31B4B" w:rsidRDefault="00B31B4B">
            <w:pPr>
              <w:pStyle w:val="ConsPlusNormal"/>
              <w:jc w:val="center"/>
            </w:pPr>
            <w:r>
              <w:t>N 4</w:t>
            </w:r>
          </w:p>
        </w:tc>
      </w:tr>
      <w:tr w:rsidR="00B31B4B" w14:paraId="1B4AC8FC" w14:textId="77777777">
        <w:tc>
          <w:tcPr>
            <w:tcW w:w="737" w:type="dxa"/>
            <w:tcBorders>
              <w:left w:val="nil"/>
            </w:tcBorders>
            <w:vAlign w:val="center"/>
          </w:tcPr>
          <w:p w14:paraId="2334594B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11" w:type="dxa"/>
            <w:vAlign w:val="center"/>
          </w:tcPr>
          <w:p w14:paraId="2A52560F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701" w:type="dxa"/>
            <w:vAlign w:val="center"/>
          </w:tcPr>
          <w:p w14:paraId="33BC3FB0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03" w:type="dxa"/>
            <w:vAlign w:val="center"/>
          </w:tcPr>
          <w:p w14:paraId="57E40C4B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03" w:type="dxa"/>
            <w:vAlign w:val="center"/>
          </w:tcPr>
          <w:p w14:paraId="62B86C6A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03" w:type="dxa"/>
            <w:vAlign w:val="center"/>
          </w:tcPr>
          <w:p w14:paraId="5824102C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103" w:type="dxa"/>
            <w:tcBorders>
              <w:right w:val="nil"/>
            </w:tcBorders>
            <w:vAlign w:val="center"/>
          </w:tcPr>
          <w:p w14:paraId="7A8D56E0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</w:tr>
      <w:tr w:rsidR="00B31B4B" w14:paraId="38D0DF38" w14:textId="77777777">
        <w:tc>
          <w:tcPr>
            <w:tcW w:w="737" w:type="dxa"/>
            <w:tcBorders>
              <w:left w:val="nil"/>
            </w:tcBorders>
          </w:tcPr>
          <w:p w14:paraId="1F0D3DE5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5A0C4591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23D5C18A" w14:textId="77777777" w:rsidR="00B31B4B" w:rsidRDefault="00B31B4B">
            <w:pPr>
              <w:pStyle w:val="ConsPlusNormal"/>
            </w:pPr>
          </w:p>
        </w:tc>
        <w:tc>
          <w:tcPr>
            <w:tcW w:w="1103" w:type="dxa"/>
          </w:tcPr>
          <w:p w14:paraId="5A6E9A41" w14:textId="77777777" w:rsidR="00B31B4B" w:rsidRDefault="00B31B4B">
            <w:pPr>
              <w:pStyle w:val="ConsPlusNormal"/>
            </w:pPr>
          </w:p>
        </w:tc>
        <w:tc>
          <w:tcPr>
            <w:tcW w:w="1103" w:type="dxa"/>
          </w:tcPr>
          <w:p w14:paraId="6020A89F" w14:textId="77777777" w:rsidR="00B31B4B" w:rsidRDefault="00B31B4B">
            <w:pPr>
              <w:pStyle w:val="ConsPlusNormal"/>
            </w:pPr>
          </w:p>
        </w:tc>
        <w:tc>
          <w:tcPr>
            <w:tcW w:w="1103" w:type="dxa"/>
          </w:tcPr>
          <w:p w14:paraId="5FF1C303" w14:textId="77777777" w:rsidR="00B31B4B" w:rsidRDefault="00B31B4B">
            <w:pPr>
              <w:pStyle w:val="ConsPlusNormal"/>
            </w:pPr>
          </w:p>
        </w:tc>
        <w:tc>
          <w:tcPr>
            <w:tcW w:w="1103" w:type="dxa"/>
            <w:tcBorders>
              <w:right w:val="nil"/>
            </w:tcBorders>
          </w:tcPr>
          <w:p w14:paraId="58D32F77" w14:textId="77777777" w:rsidR="00B31B4B" w:rsidRDefault="00B31B4B">
            <w:pPr>
              <w:pStyle w:val="ConsPlusNormal"/>
            </w:pPr>
          </w:p>
        </w:tc>
      </w:tr>
    </w:tbl>
    <w:p w14:paraId="40102BE7" w14:textId="77777777" w:rsidR="00B31B4B" w:rsidRDefault="00B31B4B">
      <w:pPr>
        <w:pStyle w:val="ConsPlusNormal"/>
        <w:jc w:val="both"/>
      </w:pPr>
    </w:p>
    <w:p w14:paraId="47711E79" w14:textId="77777777" w:rsidR="00B31B4B" w:rsidRDefault="00B31B4B">
      <w:pPr>
        <w:pStyle w:val="ConsPlusNonformat"/>
        <w:jc w:val="both"/>
      </w:pPr>
      <w:r>
        <w:t>Фамилия и подпись проводившего исследование _______________________________</w:t>
      </w:r>
    </w:p>
    <w:p w14:paraId="59AAF4D4" w14:textId="77777777" w:rsidR="00B31B4B" w:rsidRDefault="00B31B4B">
      <w:pPr>
        <w:pStyle w:val="ConsPlusNonformat"/>
        <w:jc w:val="both"/>
      </w:pPr>
    </w:p>
    <w:p w14:paraId="0E7F3FF0" w14:textId="77777777" w:rsidR="00B31B4B" w:rsidRDefault="00B31B4B">
      <w:pPr>
        <w:pStyle w:val="ConsPlusNonformat"/>
        <w:jc w:val="both"/>
      </w:pPr>
      <w:r>
        <w:t>Заключение санитарного врача ______________________________________________</w:t>
      </w:r>
    </w:p>
    <w:p w14:paraId="42C48246" w14:textId="77777777" w:rsidR="00B31B4B" w:rsidRDefault="00B31B4B">
      <w:pPr>
        <w:pStyle w:val="ConsPlusNonformat"/>
        <w:jc w:val="both"/>
      </w:pPr>
    </w:p>
    <w:p w14:paraId="07C69817" w14:textId="77777777" w:rsidR="00B31B4B" w:rsidRDefault="00B31B4B">
      <w:pPr>
        <w:pStyle w:val="ConsPlusNonformat"/>
        <w:jc w:val="both"/>
      </w:pPr>
      <w:r>
        <w:t>Фамилия и подпись санитарного врача _______________________________________</w:t>
      </w:r>
    </w:p>
    <w:p w14:paraId="68C569F8" w14:textId="77777777" w:rsidR="00B31B4B" w:rsidRDefault="00B31B4B">
      <w:pPr>
        <w:pStyle w:val="ConsPlusNormal"/>
        <w:jc w:val="both"/>
      </w:pPr>
    </w:p>
    <w:p w14:paraId="787F3119" w14:textId="77777777" w:rsidR="00B31B4B" w:rsidRDefault="00B31B4B">
      <w:pPr>
        <w:pStyle w:val="ConsPlusNormal"/>
        <w:jc w:val="both"/>
      </w:pPr>
    </w:p>
    <w:p w14:paraId="428B7C66" w14:textId="77777777" w:rsidR="00B31B4B" w:rsidRDefault="00B31B4B">
      <w:pPr>
        <w:pStyle w:val="ConsPlusNormal"/>
        <w:jc w:val="both"/>
      </w:pPr>
    </w:p>
    <w:p w14:paraId="7C3039AE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6121C63D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67BF0014" w14:textId="77777777" w:rsidR="00B31B4B" w:rsidRDefault="00B31B4B">
      <w:pPr>
        <w:pStyle w:val="ConsPlusNonformat"/>
        <w:jc w:val="both"/>
      </w:pPr>
    </w:p>
    <w:p w14:paraId="2572EB04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4AEB392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333-у</w:t>
      </w:r>
    </w:p>
    <w:p w14:paraId="7D2BCDF0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4887197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517A7C01" w14:textId="77777777" w:rsidR="00B31B4B" w:rsidRDefault="00B31B4B">
      <w:pPr>
        <w:pStyle w:val="ConsPlusNonformat"/>
        <w:jc w:val="both"/>
      </w:pPr>
    </w:p>
    <w:p w14:paraId="62F41D82" w14:textId="77777777" w:rsidR="00B31B4B" w:rsidRDefault="00B31B4B">
      <w:pPr>
        <w:pStyle w:val="ConsPlusNonformat"/>
        <w:jc w:val="both"/>
      </w:pPr>
      <w:bookmarkStart w:id="477" w:name="P52242"/>
      <w:bookmarkEnd w:id="477"/>
      <w:r>
        <w:lastRenderedPageBreak/>
        <w:t xml:space="preserve">                            ПРОТОКОЛ N _______</w:t>
      </w:r>
    </w:p>
    <w:p w14:paraId="4A1CFAB0" w14:textId="77777777" w:rsidR="00B31B4B" w:rsidRDefault="00B31B4B">
      <w:pPr>
        <w:pStyle w:val="ConsPlusNonformat"/>
        <w:jc w:val="both"/>
      </w:pPr>
      <w:r>
        <w:t xml:space="preserve">              измерений напряженности электромагнитного поля</w:t>
      </w:r>
    </w:p>
    <w:p w14:paraId="54CA1272" w14:textId="77777777" w:rsidR="00B31B4B" w:rsidRDefault="00B31B4B">
      <w:pPr>
        <w:pStyle w:val="ConsPlusNonformat"/>
        <w:jc w:val="both"/>
      </w:pPr>
      <w:r>
        <w:t xml:space="preserve">                       от "__" _____________ 198_ г.</w:t>
      </w:r>
    </w:p>
    <w:p w14:paraId="67327774" w14:textId="77777777" w:rsidR="00B31B4B" w:rsidRDefault="00B31B4B">
      <w:pPr>
        <w:pStyle w:val="ConsPlusNonformat"/>
        <w:jc w:val="both"/>
      </w:pPr>
    </w:p>
    <w:p w14:paraId="161D8764" w14:textId="77777777" w:rsidR="00B31B4B" w:rsidRDefault="00B31B4B">
      <w:pPr>
        <w:pStyle w:val="ConsPlusNonformat"/>
        <w:jc w:val="both"/>
      </w:pPr>
      <w:r>
        <w:t>1. Место проведения измерений _____________________________________________</w:t>
      </w:r>
    </w:p>
    <w:p w14:paraId="05DFD089" w14:textId="77777777" w:rsidR="00B31B4B" w:rsidRDefault="00B31B4B">
      <w:pPr>
        <w:pStyle w:val="ConsPlusNonformat"/>
        <w:jc w:val="both"/>
      </w:pPr>
      <w:r>
        <w:t xml:space="preserve">                                      (наименование объекта, адрес,</w:t>
      </w:r>
    </w:p>
    <w:p w14:paraId="764FDD0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0DE42E8" w14:textId="77777777" w:rsidR="00B31B4B" w:rsidRDefault="00B31B4B">
      <w:pPr>
        <w:pStyle w:val="ConsPlusNonformat"/>
        <w:jc w:val="both"/>
      </w:pPr>
      <w:r>
        <w:t xml:space="preserve">                         цех, участок, отделение)</w:t>
      </w:r>
    </w:p>
    <w:p w14:paraId="19B9AC81" w14:textId="77777777" w:rsidR="00B31B4B" w:rsidRDefault="00B31B4B">
      <w:pPr>
        <w:pStyle w:val="ConsPlusNonformat"/>
        <w:jc w:val="both"/>
      </w:pPr>
    </w:p>
    <w:p w14:paraId="031B8BD6" w14:textId="77777777" w:rsidR="00B31B4B" w:rsidRDefault="00B31B4B">
      <w:pPr>
        <w:pStyle w:val="ConsPlusNonformat"/>
        <w:jc w:val="both"/>
      </w:pPr>
      <w:r>
        <w:t>2. Измерения проводились в присутствии представителя  обследуемого  объекта</w:t>
      </w:r>
    </w:p>
    <w:p w14:paraId="52D0425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A8E0D4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69F3494" w14:textId="77777777" w:rsidR="00B31B4B" w:rsidRDefault="00B31B4B">
      <w:pPr>
        <w:pStyle w:val="ConsPlusNonformat"/>
        <w:jc w:val="both"/>
      </w:pPr>
      <w:r>
        <w:t xml:space="preserve">                    (должность, фамилия, имя, отчество)</w:t>
      </w:r>
    </w:p>
    <w:p w14:paraId="34B0F3EC" w14:textId="77777777" w:rsidR="00B31B4B" w:rsidRDefault="00B31B4B">
      <w:pPr>
        <w:pStyle w:val="ConsPlusNonformat"/>
        <w:jc w:val="both"/>
      </w:pPr>
      <w:r>
        <w:t>3. Средства измерений _____________________________________________________</w:t>
      </w:r>
    </w:p>
    <w:p w14:paraId="038A7CA1" w14:textId="77777777" w:rsidR="00B31B4B" w:rsidRDefault="00B31B4B">
      <w:pPr>
        <w:pStyle w:val="ConsPlusNonformat"/>
        <w:jc w:val="both"/>
      </w:pPr>
      <w:r>
        <w:t xml:space="preserve">                            (наименование, марка, инвентарный номер)</w:t>
      </w:r>
    </w:p>
    <w:p w14:paraId="72DBE26F" w14:textId="77777777" w:rsidR="00B31B4B" w:rsidRDefault="00B31B4B">
      <w:pPr>
        <w:pStyle w:val="ConsPlusNonformat"/>
        <w:jc w:val="both"/>
      </w:pPr>
      <w:r>
        <w:t>4. Сведения о государственной проверке ____________________________________</w:t>
      </w:r>
    </w:p>
    <w:p w14:paraId="788AB422" w14:textId="77777777" w:rsidR="00B31B4B" w:rsidRDefault="00B31B4B">
      <w:pPr>
        <w:pStyle w:val="ConsPlusNonformat"/>
        <w:jc w:val="both"/>
      </w:pPr>
      <w:r>
        <w:t xml:space="preserve">                                                  (дата, и номер</w:t>
      </w:r>
    </w:p>
    <w:p w14:paraId="7C2D674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4DFCA0F" w14:textId="77777777" w:rsidR="00B31B4B" w:rsidRDefault="00B31B4B">
      <w:pPr>
        <w:pStyle w:val="ConsPlusNonformat"/>
        <w:jc w:val="both"/>
      </w:pPr>
      <w:r>
        <w:t xml:space="preserve">                          свидетельства, справки)</w:t>
      </w:r>
    </w:p>
    <w:p w14:paraId="4857955D" w14:textId="77777777" w:rsidR="00B31B4B" w:rsidRDefault="00B31B4B">
      <w:pPr>
        <w:pStyle w:val="ConsPlusNonformat"/>
        <w:jc w:val="both"/>
      </w:pPr>
    </w:p>
    <w:p w14:paraId="6309EA9F" w14:textId="77777777" w:rsidR="00B31B4B" w:rsidRDefault="00B31B4B">
      <w:pPr>
        <w:pStyle w:val="ConsPlusNonformat"/>
        <w:jc w:val="both"/>
      </w:pPr>
      <w:r>
        <w:t>5. Нормативно-техническая   документация,   в   соответствии   с    которой</w:t>
      </w:r>
    </w:p>
    <w:p w14:paraId="0E7ACDCD" w14:textId="77777777" w:rsidR="00B31B4B" w:rsidRDefault="00B31B4B">
      <w:pPr>
        <w:pStyle w:val="ConsPlusNonformat"/>
        <w:jc w:val="both"/>
      </w:pPr>
      <w:r>
        <w:t>проводились измерения и давалось заключение _______________________________</w:t>
      </w:r>
    </w:p>
    <w:p w14:paraId="1835E48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68BD0B9" w14:textId="77777777" w:rsidR="00B31B4B" w:rsidRDefault="00B31B4B">
      <w:pPr>
        <w:pStyle w:val="ConsPlusNonformat"/>
        <w:jc w:val="both"/>
      </w:pPr>
      <w:r>
        <w:t xml:space="preserve">                               (перечислить)</w:t>
      </w:r>
    </w:p>
    <w:p w14:paraId="1CD33B5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E97AB2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B8CF1DF" w14:textId="77777777" w:rsidR="00B31B4B" w:rsidRDefault="00B31B4B">
      <w:pPr>
        <w:pStyle w:val="ConsPlusNonformat"/>
        <w:jc w:val="both"/>
      </w:pPr>
      <w:r>
        <w:t>6. Эскиз   помещения   с  указанием  размещения  оборудования,   источников</w:t>
      </w:r>
    </w:p>
    <w:p w14:paraId="7927CC9A" w14:textId="77777777" w:rsidR="00B31B4B" w:rsidRDefault="00B31B4B">
      <w:pPr>
        <w:pStyle w:val="ConsPlusNonformat"/>
        <w:jc w:val="both"/>
      </w:pPr>
      <w:r>
        <w:t>электромагнитных     излучений    (обозначенных    номерами    предприятий-</w:t>
      </w:r>
    </w:p>
    <w:p w14:paraId="06E132EC" w14:textId="77777777" w:rsidR="00B31B4B" w:rsidRDefault="00B31B4B">
      <w:pPr>
        <w:pStyle w:val="ConsPlusNonformat"/>
        <w:jc w:val="both"/>
      </w:pPr>
      <w:r>
        <w:t>изготовителей) и нанесением точек замеров.</w:t>
      </w:r>
    </w:p>
    <w:p w14:paraId="086B4EB2" w14:textId="77777777" w:rsidR="00B31B4B" w:rsidRDefault="00B31B4B">
      <w:pPr>
        <w:pStyle w:val="ConsPlusNormal"/>
        <w:jc w:val="both"/>
      </w:pPr>
    </w:p>
    <w:p w14:paraId="17B6B6AB" w14:textId="77777777" w:rsidR="00B31B4B" w:rsidRDefault="00B31B4B">
      <w:pPr>
        <w:pStyle w:val="ConsPlusNormal"/>
        <w:jc w:val="right"/>
      </w:pPr>
      <w:r>
        <w:t>ф. 333-у</w:t>
      </w:r>
    </w:p>
    <w:p w14:paraId="578A73D8" w14:textId="77777777" w:rsidR="00B31B4B" w:rsidRDefault="00B31B4B">
      <w:pPr>
        <w:pStyle w:val="ConsPlusNormal"/>
        <w:jc w:val="both"/>
      </w:pPr>
    </w:p>
    <w:p w14:paraId="758B085F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850"/>
        <w:gridCol w:w="907"/>
        <w:gridCol w:w="964"/>
        <w:gridCol w:w="907"/>
        <w:gridCol w:w="1134"/>
        <w:gridCol w:w="1417"/>
        <w:gridCol w:w="1417"/>
        <w:gridCol w:w="1361"/>
        <w:gridCol w:w="1320"/>
        <w:gridCol w:w="1417"/>
        <w:gridCol w:w="1304"/>
      </w:tblGrid>
      <w:tr w:rsidR="00B31B4B" w14:paraId="64AD61BF" w14:textId="77777777">
        <w:tc>
          <w:tcPr>
            <w:tcW w:w="13565" w:type="dxa"/>
            <w:gridSpan w:val="12"/>
            <w:tcBorders>
              <w:left w:val="nil"/>
              <w:right w:val="nil"/>
            </w:tcBorders>
            <w:vAlign w:val="center"/>
          </w:tcPr>
          <w:p w14:paraId="71CD1BB8" w14:textId="77777777" w:rsidR="00B31B4B" w:rsidRDefault="00B31B4B">
            <w:pPr>
              <w:pStyle w:val="ConsPlusNormal"/>
              <w:jc w:val="center"/>
            </w:pPr>
            <w:r>
              <w:lastRenderedPageBreak/>
              <w:t>Результаты измерений</w:t>
            </w:r>
          </w:p>
        </w:tc>
      </w:tr>
      <w:tr w:rsidR="00B31B4B" w14:paraId="203AA093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6A8BB89F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850" w:type="dxa"/>
            <w:vMerge w:val="restart"/>
            <w:vAlign w:val="center"/>
          </w:tcPr>
          <w:p w14:paraId="0D369C9B" w14:textId="77777777" w:rsidR="00B31B4B" w:rsidRDefault="00B31B4B">
            <w:pPr>
              <w:pStyle w:val="ConsPlusNormal"/>
              <w:jc w:val="center"/>
            </w:pPr>
            <w:r>
              <w:t>N точек по эскизу</w:t>
            </w:r>
          </w:p>
        </w:tc>
        <w:tc>
          <w:tcPr>
            <w:tcW w:w="907" w:type="dxa"/>
            <w:vMerge w:val="restart"/>
            <w:vAlign w:val="center"/>
          </w:tcPr>
          <w:p w14:paraId="0322AEEB" w14:textId="77777777" w:rsidR="00B31B4B" w:rsidRDefault="00B31B4B">
            <w:pPr>
              <w:pStyle w:val="ConsPlusNormal"/>
              <w:jc w:val="center"/>
            </w:pPr>
            <w:r>
              <w:t>Место измерения</w:t>
            </w:r>
          </w:p>
        </w:tc>
        <w:tc>
          <w:tcPr>
            <w:tcW w:w="964" w:type="dxa"/>
            <w:vMerge w:val="restart"/>
            <w:vAlign w:val="center"/>
          </w:tcPr>
          <w:p w14:paraId="649D2138" w14:textId="77777777" w:rsidR="00B31B4B" w:rsidRDefault="00B31B4B">
            <w:pPr>
              <w:pStyle w:val="ConsPlusNormal"/>
              <w:jc w:val="center"/>
            </w:pPr>
            <w:r>
              <w:t>Расстояние от источника в м</w:t>
            </w:r>
          </w:p>
        </w:tc>
        <w:tc>
          <w:tcPr>
            <w:tcW w:w="907" w:type="dxa"/>
            <w:vMerge w:val="restart"/>
            <w:vAlign w:val="center"/>
          </w:tcPr>
          <w:p w14:paraId="7B1055DB" w14:textId="77777777" w:rsidR="00B31B4B" w:rsidRDefault="00B31B4B">
            <w:pPr>
              <w:pStyle w:val="ConsPlusNormal"/>
              <w:jc w:val="center"/>
            </w:pPr>
            <w:r>
              <w:t>Высота от пола в м</w:t>
            </w:r>
          </w:p>
        </w:tc>
        <w:tc>
          <w:tcPr>
            <w:tcW w:w="1134" w:type="dxa"/>
            <w:vMerge w:val="restart"/>
            <w:vAlign w:val="center"/>
          </w:tcPr>
          <w:p w14:paraId="3CBAB4B6" w14:textId="77777777" w:rsidR="00B31B4B" w:rsidRDefault="00B31B4B">
            <w:pPr>
              <w:pStyle w:val="ConsPlusNormal"/>
              <w:jc w:val="center"/>
            </w:pPr>
            <w:r>
              <w:t>Время пребывания в зоне эмп в течение смены</w:t>
            </w:r>
          </w:p>
        </w:tc>
        <w:tc>
          <w:tcPr>
            <w:tcW w:w="5515" w:type="dxa"/>
            <w:gridSpan w:val="4"/>
            <w:vAlign w:val="center"/>
          </w:tcPr>
          <w:p w14:paraId="61B37139" w14:textId="77777777" w:rsidR="00B31B4B" w:rsidRDefault="00B31B4B">
            <w:pPr>
              <w:pStyle w:val="ConsPlusNormal"/>
              <w:jc w:val="center"/>
            </w:pPr>
            <w:r>
              <w:t>Напряженность элктромагнитного поля</w:t>
            </w:r>
          </w:p>
        </w:tc>
        <w:tc>
          <w:tcPr>
            <w:tcW w:w="2721" w:type="dxa"/>
            <w:gridSpan w:val="2"/>
            <w:vMerge w:val="restart"/>
            <w:tcBorders>
              <w:right w:val="nil"/>
            </w:tcBorders>
            <w:vAlign w:val="center"/>
          </w:tcPr>
          <w:p w14:paraId="3C0B8002" w14:textId="77777777" w:rsidR="00B31B4B" w:rsidRDefault="00B31B4B">
            <w:pPr>
              <w:pStyle w:val="ConsPlusNormal"/>
              <w:jc w:val="center"/>
            </w:pPr>
            <w:r>
              <w:t>Плотность потока энергии Вт/кв. м, МкВт/кв. см</w:t>
            </w:r>
          </w:p>
        </w:tc>
      </w:tr>
      <w:tr w:rsidR="00B31B4B" w14:paraId="0DD96ED2" w14:textId="77777777">
        <w:tc>
          <w:tcPr>
            <w:tcW w:w="567" w:type="dxa"/>
            <w:vMerge/>
            <w:tcBorders>
              <w:left w:val="nil"/>
            </w:tcBorders>
          </w:tcPr>
          <w:p w14:paraId="042EE4B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16084A7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571DB43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2997548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2D93BCBB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17BC100D" w14:textId="77777777" w:rsidR="00B31B4B" w:rsidRDefault="00B31B4B">
            <w:pPr>
              <w:pStyle w:val="ConsPlusNormal"/>
            </w:pPr>
          </w:p>
        </w:tc>
        <w:tc>
          <w:tcPr>
            <w:tcW w:w="2834" w:type="dxa"/>
            <w:gridSpan w:val="2"/>
            <w:vAlign w:val="center"/>
          </w:tcPr>
          <w:p w14:paraId="24C08C74" w14:textId="77777777" w:rsidR="00B31B4B" w:rsidRDefault="00B31B4B">
            <w:pPr>
              <w:pStyle w:val="ConsPlusNormal"/>
              <w:jc w:val="center"/>
            </w:pPr>
            <w:r>
              <w:t>по электр. составл. В-м</w:t>
            </w:r>
          </w:p>
        </w:tc>
        <w:tc>
          <w:tcPr>
            <w:tcW w:w="2681" w:type="dxa"/>
            <w:gridSpan w:val="2"/>
            <w:vAlign w:val="center"/>
          </w:tcPr>
          <w:p w14:paraId="09D90DCB" w14:textId="77777777" w:rsidR="00B31B4B" w:rsidRDefault="00B31B4B">
            <w:pPr>
              <w:pStyle w:val="ConsPlusNormal"/>
              <w:jc w:val="center"/>
            </w:pPr>
            <w:r>
              <w:t>по магнитной сост. А-м</w:t>
            </w:r>
          </w:p>
        </w:tc>
        <w:tc>
          <w:tcPr>
            <w:tcW w:w="2721" w:type="dxa"/>
            <w:gridSpan w:val="2"/>
            <w:vMerge/>
            <w:tcBorders>
              <w:right w:val="nil"/>
            </w:tcBorders>
          </w:tcPr>
          <w:p w14:paraId="66F2DB71" w14:textId="77777777" w:rsidR="00B31B4B" w:rsidRDefault="00B31B4B">
            <w:pPr>
              <w:pStyle w:val="ConsPlusNormal"/>
            </w:pPr>
          </w:p>
        </w:tc>
      </w:tr>
      <w:tr w:rsidR="00B31B4B" w14:paraId="7432C80D" w14:textId="77777777">
        <w:tc>
          <w:tcPr>
            <w:tcW w:w="567" w:type="dxa"/>
            <w:vMerge/>
            <w:tcBorders>
              <w:left w:val="nil"/>
            </w:tcBorders>
          </w:tcPr>
          <w:p w14:paraId="697D2FE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02A4757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7A39F11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1BE33AC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7751D374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192A0513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Align w:val="center"/>
          </w:tcPr>
          <w:p w14:paraId="7C116E29" w14:textId="77777777" w:rsidR="00B31B4B" w:rsidRDefault="00B31B4B">
            <w:pPr>
              <w:pStyle w:val="ConsPlusNormal"/>
              <w:jc w:val="center"/>
            </w:pPr>
            <w:r>
              <w:t>измеренная</w:t>
            </w:r>
          </w:p>
        </w:tc>
        <w:tc>
          <w:tcPr>
            <w:tcW w:w="1417" w:type="dxa"/>
            <w:vAlign w:val="center"/>
          </w:tcPr>
          <w:p w14:paraId="43BC06F1" w14:textId="77777777" w:rsidR="00B31B4B" w:rsidRDefault="00B31B4B">
            <w:pPr>
              <w:pStyle w:val="ConsPlusNormal"/>
              <w:jc w:val="center"/>
            </w:pPr>
            <w:r>
              <w:t>предельно допустимая</w:t>
            </w:r>
          </w:p>
        </w:tc>
        <w:tc>
          <w:tcPr>
            <w:tcW w:w="1361" w:type="dxa"/>
            <w:vAlign w:val="center"/>
          </w:tcPr>
          <w:p w14:paraId="1F6322B2" w14:textId="77777777" w:rsidR="00B31B4B" w:rsidRDefault="00B31B4B">
            <w:pPr>
              <w:pStyle w:val="ConsPlusNormal"/>
              <w:jc w:val="center"/>
            </w:pPr>
            <w:r>
              <w:t>измеренная</w:t>
            </w:r>
          </w:p>
        </w:tc>
        <w:tc>
          <w:tcPr>
            <w:tcW w:w="1320" w:type="dxa"/>
            <w:vAlign w:val="center"/>
          </w:tcPr>
          <w:p w14:paraId="3936C3A8" w14:textId="77777777" w:rsidR="00B31B4B" w:rsidRDefault="00B31B4B">
            <w:pPr>
              <w:pStyle w:val="ConsPlusNormal"/>
              <w:jc w:val="center"/>
            </w:pPr>
            <w:r>
              <w:t>предельно допустимый уровень</w:t>
            </w:r>
          </w:p>
        </w:tc>
        <w:tc>
          <w:tcPr>
            <w:tcW w:w="1417" w:type="dxa"/>
            <w:vAlign w:val="center"/>
          </w:tcPr>
          <w:p w14:paraId="04FCD854" w14:textId="77777777" w:rsidR="00B31B4B" w:rsidRDefault="00B31B4B">
            <w:pPr>
              <w:pStyle w:val="ConsPlusNormal"/>
              <w:jc w:val="center"/>
            </w:pPr>
            <w:r>
              <w:t>измеренная</w:t>
            </w:r>
          </w:p>
        </w:tc>
        <w:tc>
          <w:tcPr>
            <w:tcW w:w="1304" w:type="dxa"/>
            <w:tcBorders>
              <w:right w:val="nil"/>
            </w:tcBorders>
            <w:vAlign w:val="center"/>
          </w:tcPr>
          <w:p w14:paraId="7303CF40" w14:textId="77777777" w:rsidR="00B31B4B" w:rsidRDefault="00B31B4B">
            <w:pPr>
              <w:pStyle w:val="ConsPlusNormal"/>
              <w:jc w:val="center"/>
            </w:pPr>
            <w:r>
              <w:t>предельно</w:t>
            </w:r>
          </w:p>
        </w:tc>
      </w:tr>
      <w:tr w:rsidR="00B31B4B" w14:paraId="5993B80F" w14:textId="77777777">
        <w:tc>
          <w:tcPr>
            <w:tcW w:w="567" w:type="dxa"/>
            <w:tcBorders>
              <w:left w:val="nil"/>
            </w:tcBorders>
            <w:vAlign w:val="center"/>
          </w:tcPr>
          <w:p w14:paraId="5B319A06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14:paraId="18EEC966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  <w:vAlign w:val="center"/>
          </w:tcPr>
          <w:p w14:paraId="1BB11324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64" w:type="dxa"/>
            <w:vAlign w:val="center"/>
          </w:tcPr>
          <w:p w14:paraId="733811AF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07" w:type="dxa"/>
            <w:vAlign w:val="center"/>
          </w:tcPr>
          <w:p w14:paraId="490B5CF6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34" w:type="dxa"/>
            <w:vAlign w:val="center"/>
          </w:tcPr>
          <w:p w14:paraId="53FA22E8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417" w:type="dxa"/>
            <w:vAlign w:val="center"/>
          </w:tcPr>
          <w:p w14:paraId="3E19FA72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417" w:type="dxa"/>
            <w:vAlign w:val="center"/>
          </w:tcPr>
          <w:p w14:paraId="05A9AAEE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361" w:type="dxa"/>
            <w:vAlign w:val="center"/>
          </w:tcPr>
          <w:p w14:paraId="590F12D3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320" w:type="dxa"/>
            <w:vAlign w:val="center"/>
          </w:tcPr>
          <w:p w14:paraId="3252027E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417" w:type="dxa"/>
            <w:vAlign w:val="center"/>
          </w:tcPr>
          <w:p w14:paraId="0F366D73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304" w:type="dxa"/>
            <w:tcBorders>
              <w:right w:val="nil"/>
            </w:tcBorders>
            <w:vAlign w:val="center"/>
          </w:tcPr>
          <w:p w14:paraId="361187CE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</w:tr>
      <w:tr w:rsidR="00B31B4B" w14:paraId="2BF70EB8" w14:textId="77777777">
        <w:tc>
          <w:tcPr>
            <w:tcW w:w="567" w:type="dxa"/>
            <w:tcBorders>
              <w:left w:val="nil"/>
            </w:tcBorders>
          </w:tcPr>
          <w:p w14:paraId="1309099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CC0CBA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B51A68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66F43B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586A5AA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798E5C32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6573EA84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2AF8A9A3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2090AA55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68E349BB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72907661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tcBorders>
              <w:right w:val="nil"/>
            </w:tcBorders>
          </w:tcPr>
          <w:p w14:paraId="2B1A5336" w14:textId="77777777" w:rsidR="00B31B4B" w:rsidRDefault="00B31B4B">
            <w:pPr>
              <w:pStyle w:val="ConsPlusNormal"/>
            </w:pPr>
          </w:p>
        </w:tc>
      </w:tr>
    </w:tbl>
    <w:p w14:paraId="3FFC62FD" w14:textId="77777777" w:rsidR="00B31B4B" w:rsidRDefault="00B31B4B">
      <w:pPr>
        <w:pStyle w:val="ConsPlusNormal"/>
        <w:jc w:val="both"/>
      </w:pPr>
    </w:p>
    <w:p w14:paraId="506E5BF3" w14:textId="77777777" w:rsidR="00B31B4B" w:rsidRDefault="00B31B4B">
      <w:pPr>
        <w:pStyle w:val="ConsPlusNonformat"/>
        <w:jc w:val="both"/>
      </w:pPr>
      <w:r>
        <w:t>Измерения производил ______________________________________________________</w:t>
      </w:r>
    </w:p>
    <w:p w14:paraId="34CA6387" w14:textId="77777777" w:rsidR="00B31B4B" w:rsidRDefault="00B31B4B">
      <w:pPr>
        <w:pStyle w:val="ConsPlusNonformat"/>
        <w:jc w:val="both"/>
      </w:pPr>
      <w:r>
        <w:t xml:space="preserve">                                       должность, фамилия</w:t>
      </w:r>
    </w:p>
    <w:p w14:paraId="5358FB3F" w14:textId="77777777" w:rsidR="00B31B4B" w:rsidRDefault="00B31B4B">
      <w:pPr>
        <w:pStyle w:val="ConsPlusNormal"/>
        <w:jc w:val="both"/>
      </w:pPr>
    </w:p>
    <w:p w14:paraId="17AB8B7D" w14:textId="77777777" w:rsidR="00B31B4B" w:rsidRDefault="00B31B4B">
      <w:pPr>
        <w:pStyle w:val="ConsPlusNormal"/>
        <w:jc w:val="right"/>
      </w:pPr>
      <w:r>
        <w:t>разворот ф. 333-у</w:t>
      </w:r>
    </w:p>
    <w:p w14:paraId="2B12E798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139"/>
        <w:gridCol w:w="495"/>
        <w:gridCol w:w="1114"/>
        <w:gridCol w:w="1114"/>
        <w:gridCol w:w="1114"/>
        <w:gridCol w:w="1114"/>
        <w:gridCol w:w="1114"/>
        <w:gridCol w:w="1114"/>
        <w:gridCol w:w="1114"/>
        <w:gridCol w:w="1121"/>
      </w:tblGrid>
      <w:tr w:rsidR="00B31B4B" w14:paraId="5D942C4A" w14:textId="77777777">
        <w:tc>
          <w:tcPr>
            <w:tcW w:w="13553" w:type="dxa"/>
            <w:gridSpan w:val="10"/>
            <w:tcBorders>
              <w:left w:val="nil"/>
              <w:right w:val="nil"/>
            </w:tcBorders>
          </w:tcPr>
          <w:p w14:paraId="0F4B7A01" w14:textId="77777777" w:rsidR="00B31B4B" w:rsidRDefault="00B31B4B">
            <w:pPr>
              <w:pStyle w:val="ConsPlusNormal"/>
              <w:jc w:val="center"/>
            </w:pPr>
            <w:r>
              <w:t>Перечни и параметры установок, излучающих энергию ЭМП</w:t>
            </w:r>
          </w:p>
        </w:tc>
      </w:tr>
      <w:tr w:rsidR="00B31B4B" w14:paraId="15181655" w14:textId="77777777">
        <w:tc>
          <w:tcPr>
            <w:tcW w:w="4139" w:type="dxa"/>
            <w:tcBorders>
              <w:left w:val="nil"/>
            </w:tcBorders>
          </w:tcPr>
          <w:p w14:paraId="1873E801" w14:textId="77777777" w:rsidR="00B31B4B" w:rsidRDefault="00B31B4B">
            <w:pPr>
              <w:pStyle w:val="ConsPlusNormal"/>
            </w:pPr>
            <w:r>
              <w:t>Примечание: указать наличие рентгеновского излучения, высокой температуры воздуха выше 28 град. С и др. вредных производственных факт.</w:t>
            </w:r>
          </w:p>
        </w:tc>
        <w:tc>
          <w:tcPr>
            <w:tcW w:w="495" w:type="dxa"/>
            <w:vMerge w:val="restart"/>
          </w:tcPr>
          <w:p w14:paraId="31982F07" w14:textId="77777777" w:rsidR="00B31B4B" w:rsidRDefault="00B31B4B">
            <w:pPr>
              <w:pStyle w:val="ConsPlusNormal"/>
            </w:pPr>
          </w:p>
        </w:tc>
        <w:tc>
          <w:tcPr>
            <w:tcW w:w="1114" w:type="dxa"/>
          </w:tcPr>
          <w:p w14:paraId="3650F004" w14:textId="77777777" w:rsidR="00B31B4B" w:rsidRDefault="00B31B4B">
            <w:pPr>
              <w:pStyle w:val="ConsPlusNormal"/>
            </w:pPr>
          </w:p>
        </w:tc>
        <w:tc>
          <w:tcPr>
            <w:tcW w:w="1114" w:type="dxa"/>
          </w:tcPr>
          <w:p w14:paraId="5A14A670" w14:textId="77777777" w:rsidR="00B31B4B" w:rsidRDefault="00B31B4B">
            <w:pPr>
              <w:pStyle w:val="ConsPlusNormal"/>
            </w:pPr>
          </w:p>
        </w:tc>
        <w:tc>
          <w:tcPr>
            <w:tcW w:w="1114" w:type="dxa"/>
          </w:tcPr>
          <w:p w14:paraId="6542007C" w14:textId="77777777" w:rsidR="00B31B4B" w:rsidRDefault="00B31B4B">
            <w:pPr>
              <w:pStyle w:val="ConsPlusNormal"/>
            </w:pPr>
          </w:p>
        </w:tc>
        <w:tc>
          <w:tcPr>
            <w:tcW w:w="1114" w:type="dxa"/>
          </w:tcPr>
          <w:p w14:paraId="3019812B" w14:textId="77777777" w:rsidR="00B31B4B" w:rsidRDefault="00B31B4B">
            <w:pPr>
              <w:pStyle w:val="ConsPlusNormal"/>
            </w:pPr>
          </w:p>
        </w:tc>
        <w:tc>
          <w:tcPr>
            <w:tcW w:w="1114" w:type="dxa"/>
          </w:tcPr>
          <w:p w14:paraId="5D7D2C94" w14:textId="77777777" w:rsidR="00B31B4B" w:rsidRDefault="00B31B4B">
            <w:pPr>
              <w:pStyle w:val="ConsPlusNormal"/>
            </w:pPr>
          </w:p>
        </w:tc>
        <w:tc>
          <w:tcPr>
            <w:tcW w:w="1114" w:type="dxa"/>
          </w:tcPr>
          <w:p w14:paraId="2624216E" w14:textId="77777777" w:rsidR="00B31B4B" w:rsidRDefault="00B31B4B">
            <w:pPr>
              <w:pStyle w:val="ConsPlusNormal"/>
            </w:pPr>
          </w:p>
        </w:tc>
        <w:tc>
          <w:tcPr>
            <w:tcW w:w="1114" w:type="dxa"/>
          </w:tcPr>
          <w:p w14:paraId="53232F82" w14:textId="77777777" w:rsidR="00B31B4B" w:rsidRDefault="00B31B4B">
            <w:pPr>
              <w:pStyle w:val="ConsPlusNormal"/>
            </w:pPr>
          </w:p>
        </w:tc>
        <w:tc>
          <w:tcPr>
            <w:tcW w:w="1121" w:type="dxa"/>
            <w:tcBorders>
              <w:right w:val="nil"/>
            </w:tcBorders>
          </w:tcPr>
          <w:p w14:paraId="07E27110" w14:textId="77777777" w:rsidR="00B31B4B" w:rsidRDefault="00B31B4B">
            <w:pPr>
              <w:pStyle w:val="ConsPlusNormal"/>
            </w:pPr>
          </w:p>
        </w:tc>
      </w:tr>
      <w:tr w:rsidR="00B31B4B" w14:paraId="07618435" w14:textId="77777777">
        <w:tc>
          <w:tcPr>
            <w:tcW w:w="4139" w:type="dxa"/>
            <w:tcBorders>
              <w:left w:val="nil"/>
            </w:tcBorders>
          </w:tcPr>
          <w:p w14:paraId="581D721A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495" w:type="dxa"/>
            <w:vMerge/>
          </w:tcPr>
          <w:p w14:paraId="7CAF2443" w14:textId="77777777" w:rsidR="00B31B4B" w:rsidRDefault="00B31B4B">
            <w:pPr>
              <w:pStyle w:val="ConsPlusNormal"/>
            </w:pPr>
          </w:p>
        </w:tc>
        <w:tc>
          <w:tcPr>
            <w:tcW w:w="1114" w:type="dxa"/>
          </w:tcPr>
          <w:p w14:paraId="660F0FDB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114" w:type="dxa"/>
          </w:tcPr>
          <w:p w14:paraId="6AE02597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114" w:type="dxa"/>
          </w:tcPr>
          <w:p w14:paraId="340EF450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114" w:type="dxa"/>
          </w:tcPr>
          <w:p w14:paraId="3CBF6E9D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114" w:type="dxa"/>
          </w:tcPr>
          <w:p w14:paraId="170356CD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114" w:type="dxa"/>
          </w:tcPr>
          <w:p w14:paraId="7625C12C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114" w:type="dxa"/>
          </w:tcPr>
          <w:p w14:paraId="2170B8DC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121" w:type="dxa"/>
            <w:tcBorders>
              <w:right w:val="nil"/>
            </w:tcBorders>
          </w:tcPr>
          <w:p w14:paraId="7C709DC5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</w:tr>
      <w:tr w:rsidR="00B31B4B" w14:paraId="68FEB001" w14:textId="77777777">
        <w:tc>
          <w:tcPr>
            <w:tcW w:w="4139" w:type="dxa"/>
            <w:tcBorders>
              <w:left w:val="nil"/>
            </w:tcBorders>
          </w:tcPr>
          <w:p w14:paraId="43199FA0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vMerge/>
          </w:tcPr>
          <w:p w14:paraId="490D83B5" w14:textId="77777777" w:rsidR="00B31B4B" w:rsidRDefault="00B31B4B">
            <w:pPr>
              <w:pStyle w:val="ConsPlusNormal"/>
            </w:pPr>
          </w:p>
        </w:tc>
        <w:tc>
          <w:tcPr>
            <w:tcW w:w="1114" w:type="dxa"/>
          </w:tcPr>
          <w:p w14:paraId="268294A4" w14:textId="77777777" w:rsidR="00B31B4B" w:rsidRDefault="00B31B4B">
            <w:pPr>
              <w:pStyle w:val="ConsPlusNormal"/>
            </w:pPr>
          </w:p>
        </w:tc>
        <w:tc>
          <w:tcPr>
            <w:tcW w:w="1114" w:type="dxa"/>
          </w:tcPr>
          <w:p w14:paraId="7A8D21E7" w14:textId="77777777" w:rsidR="00B31B4B" w:rsidRDefault="00B31B4B">
            <w:pPr>
              <w:pStyle w:val="ConsPlusNormal"/>
            </w:pPr>
          </w:p>
        </w:tc>
        <w:tc>
          <w:tcPr>
            <w:tcW w:w="1114" w:type="dxa"/>
          </w:tcPr>
          <w:p w14:paraId="135AA251" w14:textId="77777777" w:rsidR="00B31B4B" w:rsidRDefault="00B31B4B">
            <w:pPr>
              <w:pStyle w:val="ConsPlusNormal"/>
            </w:pPr>
          </w:p>
        </w:tc>
        <w:tc>
          <w:tcPr>
            <w:tcW w:w="1114" w:type="dxa"/>
          </w:tcPr>
          <w:p w14:paraId="1711B999" w14:textId="77777777" w:rsidR="00B31B4B" w:rsidRDefault="00B31B4B">
            <w:pPr>
              <w:pStyle w:val="ConsPlusNormal"/>
            </w:pPr>
          </w:p>
        </w:tc>
        <w:tc>
          <w:tcPr>
            <w:tcW w:w="1114" w:type="dxa"/>
          </w:tcPr>
          <w:p w14:paraId="1E09D097" w14:textId="77777777" w:rsidR="00B31B4B" w:rsidRDefault="00B31B4B">
            <w:pPr>
              <w:pStyle w:val="ConsPlusNormal"/>
            </w:pPr>
          </w:p>
        </w:tc>
        <w:tc>
          <w:tcPr>
            <w:tcW w:w="1114" w:type="dxa"/>
          </w:tcPr>
          <w:p w14:paraId="7993F88F" w14:textId="77777777" w:rsidR="00B31B4B" w:rsidRDefault="00B31B4B">
            <w:pPr>
              <w:pStyle w:val="ConsPlusNormal"/>
            </w:pPr>
          </w:p>
        </w:tc>
        <w:tc>
          <w:tcPr>
            <w:tcW w:w="1114" w:type="dxa"/>
          </w:tcPr>
          <w:p w14:paraId="3CB37FA2" w14:textId="77777777" w:rsidR="00B31B4B" w:rsidRDefault="00B31B4B">
            <w:pPr>
              <w:pStyle w:val="ConsPlusNormal"/>
            </w:pPr>
          </w:p>
        </w:tc>
        <w:tc>
          <w:tcPr>
            <w:tcW w:w="1121" w:type="dxa"/>
            <w:tcBorders>
              <w:right w:val="nil"/>
            </w:tcBorders>
          </w:tcPr>
          <w:p w14:paraId="4D344317" w14:textId="77777777" w:rsidR="00B31B4B" w:rsidRDefault="00B31B4B">
            <w:pPr>
              <w:pStyle w:val="ConsPlusNormal"/>
            </w:pPr>
          </w:p>
        </w:tc>
      </w:tr>
    </w:tbl>
    <w:p w14:paraId="0DB310B9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29955470" w14:textId="77777777" w:rsidR="00B31B4B" w:rsidRDefault="00B31B4B">
      <w:pPr>
        <w:pStyle w:val="ConsPlusNormal"/>
        <w:jc w:val="both"/>
      </w:pPr>
    </w:p>
    <w:p w14:paraId="60D50E40" w14:textId="77777777" w:rsidR="00B31B4B" w:rsidRDefault="00B31B4B">
      <w:pPr>
        <w:pStyle w:val="ConsPlusNormal"/>
        <w:jc w:val="both"/>
      </w:pPr>
    </w:p>
    <w:p w14:paraId="6890849D" w14:textId="77777777" w:rsidR="00B31B4B" w:rsidRDefault="00B31B4B">
      <w:pPr>
        <w:pStyle w:val="ConsPlusNormal"/>
        <w:jc w:val="both"/>
      </w:pPr>
    </w:p>
    <w:p w14:paraId="0B3C734C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291FF28B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49A8805C" w14:textId="77777777" w:rsidR="00B31B4B" w:rsidRDefault="00B31B4B">
      <w:pPr>
        <w:pStyle w:val="ConsPlusNonformat"/>
        <w:jc w:val="both"/>
      </w:pPr>
    </w:p>
    <w:p w14:paraId="6051164C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1D14963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334-у</w:t>
      </w:r>
    </w:p>
    <w:p w14:paraId="74F92464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4F610D5" w14:textId="77777777" w:rsidR="00B31B4B" w:rsidRDefault="00B31B4B">
      <w:pPr>
        <w:pStyle w:val="ConsPlusNonformat"/>
        <w:jc w:val="both"/>
      </w:pPr>
      <w:r>
        <w:t xml:space="preserve"> (наименование учреждения)                            04.10.80 N 1030</w:t>
      </w:r>
    </w:p>
    <w:p w14:paraId="3EF082A3" w14:textId="77777777" w:rsidR="00B31B4B" w:rsidRDefault="00B31B4B">
      <w:pPr>
        <w:pStyle w:val="ConsPlusNonformat"/>
        <w:jc w:val="both"/>
      </w:pPr>
    </w:p>
    <w:p w14:paraId="2BD07717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777578F4" w14:textId="77777777" w:rsidR="00B31B4B" w:rsidRDefault="00B31B4B">
      <w:pPr>
        <w:pStyle w:val="ConsPlusNonformat"/>
        <w:jc w:val="both"/>
      </w:pPr>
    </w:p>
    <w:p w14:paraId="70AE3368" w14:textId="77777777" w:rsidR="00B31B4B" w:rsidRDefault="00B31B4B">
      <w:pPr>
        <w:pStyle w:val="ConsPlusNonformat"/>
        <w:jc w:val="both"/>
      </w:pPr>
      <w:bookmarkStart w:id="478" w:name="P52363"/>
      <w:bookmarkEnd w:id="478"/>
      <w:r>
        <w:t xml:space="preserve">                            ПРОТОКОЛ N _______</w:t>
      </w:r>
    </w:p>
    <w:p w14:paraId="65F705E7" w14:textId="77777777" w:rsidR="00B31B4B" w:rsidRDefault="00B31B4B">
      <w:pPr>
        <w:pStyle w:val="ConsPlusNonformat"/>
        <w:jc w:val="both"/>
      </w:pPr>
      <w:r>
        <w:t xml:space="preserve">                        измерений шума и вибрации</w:t>
      </w:r>
    </w:p>
    <w:p w14:paraId="50AA6920" w14:textId="77777777" w:rsidR="00B31B4B" w:rsidRDefault="00B31B4B">
      <w:pPr>
        <w:pStyle w:val="ConsPlusNonformat"/>
        <w:jc w:val="both"/>
      </w:pPr>
      <w:r>
        <w:t xml:space="preserve">                    от "__" _________________ 19__ г.</w:t>
      </w:r>
    </w:p>
    <w:p w14:paraId="348FD448" w14:textId="77777777" w:rsidR="00B31B4B" w:rsidRDefault="00B31B4B">
      <w:pPr>
        <w:pStyle w:val="ConsPlusNonformat"/>
        <w:jc w:val="both"/>
      </w:pPr>
    </w:p>
    <w:p w14:paraId="0CCF97F7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13058EFD" w14:textId="77777777" w:rsidR="00B31B4B" w:rsidRDefault="00B31B4B">
      <w:pPr>
        <w:pStyle w:val="ConsPlusNonformat"/>
        <w:jc w:val="both"/>
      </w:pPr>
      <w:r>
        <w:t>1. Место проведения измерений _____________________________________________</w:t>
      </w:r>
    </w:p>
    <w:p w14:paraId="574B327C" w14:textId="77777777" w:rsidR="00B31B4B" w:rsidRDefault="00B31B4B">
      <w:pPr>
        <w:pStyle w:val="ConsPlusNonformat"/>
        <w:jc w:val="both"/>
      </w:pPr>
      <w:r>
        <w:t xml:space="preserve">                                      (наименование объекта, цех,</w:t>
      </w:r>
    </w:p>
    <w:p w14:paraId="7ADCB02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F6005EA" w14:textId="77777777" w:rsidR="00B31B4B" w:rsidRDefault="00B31B4B">
      <w:pPr>
        <w:pStyle w:val="ConsPlusNonformat"/>
        <w:jc w:val="both"/>
      </w:pPr>
      <w:r>
        <w:t xml:space="preserve">                        участок, отделение, адрес)</w:t>
      </w:r>
    </w:p>
    <w:p w14:paraId="21CFD22D" w14:textId="77777777" w:rsidR="00B31B4B" w:rsidRDefault="00B31B4B">
      <w:pPr>
        <w:pStyle w:val="ConsPlusNonformat"/>
        <w:jc w:val="both"/>
      </w:pPr>
    </w:p>
    <w:p w14:paraId="3CBEDF0A" w14:textId="77777777" w:rsidR="00B31B4B" w:rsidRDefault="00B31B4B">
      <w:pPr>
        <w:pStyle w:val="ConsPlusNonformat"/>
        <w:jc w:val="both"/>
      </w:pPr>
      <w:r>
        <w:t>2. Измерения проводились в присутствии представителя обследуемого объекта</w:t>
      </w:r>
    </w:p>
    <w:p w14:paraId="017F628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EF43528" w14:textId="77777777" w:rsidR="00B31B4B" w:rsidRDefault="00B31B4B">
      <w:pPr>
        <w:pStyle w:val="ConsPlusNonformat"/>
        <w:jc w:val="both"/>
      </w:pPr>
      <w:r>
        <w:t xml:space="preserve">                    (должность, фамилия, имя, отчество)</w:t>
      </w:r>
    </w:p>
    <w:p w14:paraId="49A7FE0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CC8FDE3" w14:textId="77777777" w:rsidR="00B31B4B" w:rsidRDefault="00B31B4B">
      <w:pPr>
        <w:pStyle w:val="ConsPlusNonformat"/>
        <w:jc w:val="both"/>
      </w:pPr>
    </w:p>
    <w:p w14:paraId="55C0DD8E" w14:textId="77777777" w:rsidR="00B31B4B" w:rsidRDefault="00B31B4B">
      <w:pPr>
        <w:pStyle w:val="ConsPlusNonformat"/>
        <w:jc w:val="both"/>
      </w:pPr>
      <w:r>
        <w:t>3. Средства измерений _____________________________________________________</w:t>
      </w:r>
    </w:p>
    <w:p w14:paraId="63008699" w14:textId="77777777" w:rsidR="00B31B4B" w:rsidRDefault="00B31B4B">
      <w:pPr>
        <w:pStyle w:val="ConsPlusNonformat"/>
        <w:jc w:val="both"/>
      </w:pPr>
      <w:r>
        <w:t xml:space="preserve">                             (наименование, тип, инвентарный номер)</w:t>
      </w:r>
    </w:p>
    <w:p w14:paraId="263878A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F791C58" w14:textId="77777777" w:rsidR="00B31B4B" w:rsidRDefault="00B31B4B">
      <w:pPr>
        <w:pStyle w:val="ConsPlusNonformat"/>
        <w:jc w:val="both"/>
      </w:pPr>
      <w:r>
        <w:t>4. Сведения о государственной поверке _____________________________________</w:t>
      </w:r>
    </w:p>
    <w:p w14:paraId="444143F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6D95F6E" w14:textId="77777777" w:rsidR="00B31B4B" w:rsidRDefault="00B31B4B">
      <w:pPr>
        <w:pStyle w:val="ConsPlusNonformat"/>
        <w:jc w:val="both"/>
      </w:pPr>
      <w:r>
        <w:t xml:space="preserve">                  (дата и номер свидетельства (справки))</w:t>
      </w:r>
    </w:p>
    <w:p w14:paraId="2C2ECCBD" w14:textId="77777777" w:rsidR="00B31B4B" w:rsidRDefault="00B31B4B">
      <w:pPr>
        <w:pStyle w:val="ConsPlusNonformat"/>
        <w:jc w:val="both"/>
      </w:pPr>
    </w:p>
    <w:p w14:paraId="1A7136F8" w14:textId="77777777" w:rsidR="00B31B4B" w:rsidRDefault="00B31B4B">
      <w:pPr>
        <w:pStyle w:val="ConsPlusNonformat"/>
        <w:jc w:val="both"/>
      </w:pPr>
      <w:r>
        <w:t>5. Нормативно-техническая   документация,   в   соответствии   с    которой</w:t>
      </w:r>
    </w:p>
    <w:p w14:paraId="04568670" w14:textId="77777777" w:rsidR="00B31B4B" w:rsidRDefault="00B31B4B">
      <w:pPr>
        <w:pStyle w:val="ConsPlusNonformat"/>
        <w:jc w:val="both"/>
      </w:pPr>
      <w:r>
        <w:t>проводились измерения и давалось заключение _______________________________</w:t>
      </w:r>
    </w:p>
    <w:p w14:paraId="06702EF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8C656A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BF722DB" w14:textId="77777777" w:rsidR="00B31B4B" w:rsidRDefault="00B31B4B">
      <w:pPr>
        <w:pStyle w:val="ConsPlusNonformat"/>
        <w:jc w:val="both"/>
      </w:pPr>
      <w:r>
        <w:t>6. Основные источники шума (вибрации)  и  характер  создаваемого  ими  шума</w:t>
      </w:r>
    </w:p>
    <w:p w14:paraId="2300EB66" w14:textId="77777777" w:rsidR="00B31B4B" w:rsidRDefault="00B31B4B">
      <w:pPr>
        <w:pStyle w:val="ConsPlusNonformat"/>
        <w:jc w:val="both"/>
      </w:pPr>
      <w:r>
        <w:t>(вибрации) ________________________________________________________________</w:t>
      </w:r>
    </w:p>
    <w:p w14:paraId="7553789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E468FE7" w14:textId="77777777" w:rsidR="00B31B4B" w:rsidRDefault="00B31B4B">
      <w:pPr>
        <w:pStyle w:val="ConsPlusNonformat"/>
        <w:jc w:val="both"/>
      </w:pPr>
      <w:r>
        <w:t>7. Количество работающих человек __________________________________________</w:t>
      </w:r>
    </w:p>
    <w:p w14:paraId="140B5063" w14:textId="77777777" w:rsidR="00B31B4B" w:rsidRDefault="00B31B4B">
      <w:pPr>
        <w:pStyle w:val="ConsPlusNonformat"/>
        <w:jc w:val="both"/>
      </w:pPr>
      <w:r>
        <w:t>8. Эскиз помещения (территории, рабочего места, ручной машины) с нанесением</w:t>
      </w:r>
    </w:p>
    <w:p w14:paraId="111793AD" w14:textId="77777777" w:rsidR="00B31B4B" w:rsidRDefault="00B31B4B">
      <w:pPr>
        <w:pStyle w:val="ConsPlusNonformat"/>
        <w:jc w:val="both"/>
      </w:pPr>
      <w:r>
        <w:t>источников   шума   (вибрации)  и  указанием  стрелками  мест  установки  и</w:t>
      </w:r>
    </w:p>
    <w:p w14:paraId="5088FFAE" w14:textId="77777777" w:rsidR="00B31B4B" w:rsidRDefault="00B31B4B">
      <w:pPr>
        <w:pStyle w:val="ConsPlusNonformat"/>
        <w:jc w:val="both"/>
      </w:pPr>
      <w:r>
        <w:t>ориентации  микрофонов (датчиков). Порядковые номера точек замеров.</w:t>
      </w:r>
    </w:p>
    <w:p w14:paraId="32C59A04" w14:textId="77777777" w:rsidR="00B31B4B" w:rsidRDefault="00B31B4B">
      <w:pPr>
        <w:pStyle w:val="ConsPlusNormal"/>
        <w:jc w:val="both"/>
      </w:pPr>
    </w:p>
    <w:p w14:paraId="61B26331" w14:textId="77777777" w:rsidR="00B31B4B" w:rsidRDefault="00B31B4B">
      <w:pPr>
        <w:pStyle w:val="ConsPlusNormal"/>
        <w:jc w:val="right"/>
      </w:pPr>
      <w:r>
        <w:t>стр. 2 ф. 334-у</w:t>
      </w:r>
    </w:p>
    <w:p w14:paraId="1394438B" w14:textId="77777777" w:rsidR="00B31B4B" w:rsidRDefault="00B31B4B">
      <w:pPr>
        <w:pStyle w:val="ConsPlusNormal"/>
        <w:jc w:val="both"/>
      </w:pPr>
    </w:p>
    <w:p w14:paraId="39EFDED3" w14:textId="77777777" w:rsidR="00B31B4B" w:rsidRDefault="00B31B4B">
      <w:pPr>
        <w:pStyle w:val="ConsPlusNormal"/>
        <w:jc w:val="center"/>
      </w:pPr>
      <w:r>
        <w:t>9. Результаты измерений шума (вибрации)</w:t>
      </w:r>
    </w:p>
    <w:p w14:paraId="42440863" w14:textId="77777777" w:rsidR="00B31B4B" w:rsidRDefault="00B31B4B">
      <w:pPr>
        <w:pStyle w:val="ConsPlusNormal"/>
        <w:jc w:val="both"/>
      </w:pPr>
    </w:p>
    <w:p w14:paraId="47029F99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794"/>
        <w:gridCol w:w="2145"/>
        <w:gridCol w:w="1984"/>
        <w:gridCol w:w="737"/>
        <w:gridCol w:w="737"/>
        <w:gridCol w:w="737"/>
        <w:gridCol w:w="964"/>
        <w:gridCol w:w="825"/>
        <w:gridCol w:w="850"/>
        <w:gridCol w:w="794"/>
        <w:gridCol w:w="990"/>
        <w:gridCol w:w="737"/>
        <w:gridCol w:w="794"/>
      </w:tblGrid>
      <w:tr w:rsidR="00B31B4B" w14:paraId="5D5D734E" w14:textId="77777777">
        <w:tc>
          <w:tcPr>
            <w:tcW w:w="510" w:type="dxa"/>
            <w:vMerge w:val="restart"/>
            <w:tcBorders>
              <w:left w:val="nil"/>
            </w:tcBorders>
            <w:vAlign w:val="center"/>
          </w:tcPr>
          <w:p w14:paraId="4AB17E0F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794" w:type="dxa"/>
            <w:vMerge w:val="restart"/>
            <w:vAlign w:val="center"/>
          </w:tcPr>
          <w:p w14:paraId="163DD83F" w14:textId="77777777" w:rsidR="00B31B4B" w:rsidRDefault="00B31B4B">
            <w:pPr>
              <w:pStyle w:val="ConsPlusNormal"/>
              <w:jc w:val="center"/>
            </w:pPr>
            <w:r>
              <w:t>N точки по эскизу</w:t>
            </w:r>
          </w:p>
        </w:tc>
        <w:tc>
          <w:tcPr>
            <w:tcW w:w="2145" w:type="dxa"/>
            <w:vMerge w:val="restart"/>
            <w:vAlign w:val="center"/>
          </w:tcPr>
          <w:p w14:paraId="5D9DB7B6" w14:textId="77777777" w:rsidR="00B31B4B" w:rsidRDefault="00B31B4B">
            <w:pPr>
              <w:pStyle w:val="ConsPlusNormal"/>
              <w:jc w:val="center"/>
            </w:pPr>
            <w:r>
              <w:t>Место замера (для промышленных предприятий и с/х объектов указать тип, марку и др. паспортные данные оборудования, инструментария)</w:t>
            </w:r>
          </w:p>
        </w:tc>
        <w:tc>
          <w:tcPr>
            <w:tcW w:w="1984" w:type="dxa"/>
            <w:vMerge w:val="restart"/>
            <w:vAlign w:val="center"/>
          </w:tcPr>
          <w:p w14:paraId="069D9E42" w14:textId="77777777" w:rsidR="00B31B4B" w:rsidRDefault="00B31B4B">
            <w:pPr>
              <w:pStyle w:val="ConsPlusNormal"/>
              <w:jc w:val="center"/>
            </w:pPr>
            <w:r>
              <w:t>Дополнительные сведения (условия замера, продолжительность воздействия вибрации в течение рабочей смены)</w:t>
            </w:r>
          </w:p>
        </w:tc>
        <w:tc>
          <w:tcPr>
            <w:tcW w:w="4850" w:type="dxa"/>
            <w:gridSpan w:val="6"/>
            <w:vAlign w:val="center"/>
          </w:tcPr>
          <w:p w14:paraId="67CCF4FC" w14:textId="77777777" w:rsidR="00B31B4B" w:rsidRDefault="00B31B4B">
            <w:pPr>
              <w:pStyle w:val="ConsPlusNormal"/>
              <w:jc w:val="center"/>
            </w:pPr>
            <w:r>
              <w:t>Характер шума</w:t>
            </w:r>
          </w:p>
        </w:tc>
        <w:tc>
          <w:tcPr>
            <w:tcW w:w="3315" w:type="dxa"/>
            <w:gridSpan w:val="4"/>
            <w:tcBorders>
              <w:right w:val="nil"/>
            </w:tcBorders>
            <w:vAlign w:val="center"/>
          </w:tcPr>
          <w:p w14:paraId="3CDF4B6D" w14:textId="77777777" w:rsidR="00B31B4B" w:rsidRDefault="00B31B4B">
            <w:pPr>
              <w:pStyle w:val="ConsPlusNormal"/>
              <w:jc w:val="center"/>
            </w:pPr>
            <w:r>
              <w:t>Вид вибрации</w:t>
            </w:r>
          </w:p>
        </w:tc>
      </w:tr>
      <w:tr w:rsidR="00B31B4B" w14:paraId="5BEEAC43" w14:textId="77777777">
        <w:tc>
          <w:tcPr>
            <w:tcW w:w="510" w:type="dxa"/>
            <w:vMerge/>
            <w:tcBorders>
              <w:left w:val="nil"/>
            </w:tcBorders>
          </w:tcPr>
          <w:p w14:paraId="651D67F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3429D5B5" w14:textId="77777777" w:rsidR="00B31B4B" w:rsidRDefault="00B31B4B">
            <w:pPr>
              <w:pStyle w:val="ConsPlusNormal"/>
            </w:pPr>
          </w:p>
        </w:tc>
        <w:tc>
          <w:tcPr>
            <w:tcW w:w="2145" w:type="dxa"/>
            <w:vMerge/>
          </w:tcPr>
          <w:p w14:paraId="43F840F8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vMerge/>
          </w:tcPr>
          <w:p w14:paraId="25E1371F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gridSpan w:val="2"/>
            <w:vAlign w:val="center"/>
          </w:tcPr>
          <w:p w14:paraId="4C0C6F9C" w14:textId="77777777" w:rsidR="00B31B4B" w:rsidRDefault="00B31B4B">
            <w:pPr>
              <w:pStyle w:val="ConsPlusNormal"/>
              <w:jc w:val="center"/>
            </w:pPr>
            <w:r>
              <w:t>по спектру</w:t>
            </w:r>
          </w:p>
        </w:tc>
        <w:tc>
          <w:tcPr>
            <w:tcW w:w="3376" w:type="dxa"/>
            <w:gridSpan w:val="4"/>
            <w:vAlign w:val="center"/>
          </w:tcPr>
          <w:p w14:paraId="14229B3A" w14:textId="77777777" w:rsidR="00B31B4B" w:rsidRDefault="00B31B4B">
            <w:pPr>
              <w:pStyle w:val="ConsPlusNormal"/>
              <w:jc w:val="center"/>
            </w:pPr>
            <w:r>
              <w:t>по временным характеристикам</w:t>
            </w:r>
          </w:p>
        </w:tc>
        <w:tc>
          <w:tcPr>
            <w:tcW w:w="2521" w:type="dxa"/>
            <w:gridSpan w:val="3"/>
            <w:vAlign w:val="center"/>
          </w:tcPr>
          <w:p w14:paraId="0EA9B499" w14:textId="77777777" w:rsidR="00B31B4B" w:rsidRDefault="00B31B4B">
            <w:pPr>
              <w:pStyle w:val="ConsPlusNormal"/>
              <w:jc w:val="center"/>
            </w:pPr>
            <w:r>
              <w:t>Общая</w:t>
            </w:r>
          </w:p>
        </w:tc>
        <w:tc>
          <w:tcPr>
            <w:tcW w:w="794" w:type="dxa"/>
            <w:tcBorders>
              <w:right w:val="nil"/>
            </w:tcBorders>
            <w:vAlign w:val="center"/>
          </w:tcPr>
          <w:p w14:paraId="1F8211B9" w14:textId="77777777" w:rsidR="00B31B4B" w:rsidRDefault="00B31B4B">
            <w:pPr>
              <w:pStyle w:val="ConsPlusNormal"/>
            </w:pPr>
          </w:p>
        </w:tc>
      </w:tr>
      <w:tr w:rsidR="00B31B4B" w14:paraId="53FAD82C" w14:textId="77777777">
        <w:tc>
          <w:tcPr>
            <w:tcW w:w="510" w:type="dxa"/>
            <w:vMerge/>
            <w:tcBorders>
              <w:left w:val="nil"/>
            </w:tcBorders>
          </w:tcPr>
          <w:p w14:paraId="6E53802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1468FF2A" w14:textId="77777777" w:rsidR="00B31B4B" w:rsidRDefault="00B31B4B">
            <w:pPr>
              <w:pStyle w:val="ConsPlusNormal"/>
            </w:pPr>
          </w:p>
        </w:tc>
        <w:tc>
          <w:tcPr>
            <w:tcW w:w="2145" w:type="dxa"/>
            <w:vMerge/>
          </w:tcPr>
          <w:p w14:paraId="1B11A662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vMerge/>
          </w:tcPr>
          <w:p w14:paraId="0F28B2F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Align w:val="center"/>
          </w:tcPr>
          <w:p w14:paraId="2765FAB5" w14:textId="77777777" w:rsidR="00B31B4B" w:rsidRDefault="00B31B4B">
            <w:pPr>
              <w:pStyle w:val="ConsPlusNormal"/>
              <w:jc w:val="center"/>
            </w:pPr>
            <w:r>
              <w:t>широкополосный</w:t>
            </w:r>
          </w:p>
        </w:tc>
        <w:tc>
          <w:tcPr>
            <w:tcW w:w="737" w:type="dxa"/>
            <w:vAlign w:val="center"/>
          </w:tcPr>
          <w:p w14:paraId="0E4FB0D9" w14:textId="77777777" w:rsidR="00B31B4B" w:rsidRDefault="00B31B4B">
            <w:pPr>
              <w:pStyle w:val="ConsPlusNormal"/>
              <w:jc w:val="center"/>
            </w:pPr>
            <w:r>
              <w:t>тональный</w:t>
            </w:r>
          </w:p>
        </w:tc>
        <w:tc>
          <w:tcPr>
            <w:tcW w:w="737" w:type="dxa"/>
            <w:vAlign w:val="center"/>
          </w:tcPr>
          <w:p w14:paraId="22402610" w14:textId="77777777" w:rsidR="00B31B4B" w:rsidRDefault="00B31B4B">
            <w:pPr>
              <w:pStyle w:val="ConsPlusNormal"/>
              <w:jc w:val="center"/>
            </w:pPr>
            <w:r>
              <w:t>постоянный</w:t>
            </w:r>
          </w:p>
        </w:tc>
        <w:tc>
          <w:tcPr>
            <w:tcW w:w="964" w:type="dxa"/>
            <w:vAlign w:val="center"/>
          </w:tcPr>
          <w:p w14:paraId="1200F441" w14:textId="77777777" w:rsidR="00B31B4B" w:rsidRDefault="00B31B4B">
            <w:pPr>
              <w:pStyle w:val="ConsPlusNormal"/>
              <w:jc w:val="center"/>
            </w:pPr>
            <w:r>
              <w:t>колеблющийся</w:t>
            </w:r>
          </w:p>
        </w:tc>
        <w:tc>
          <w:tcPr>
            <w:tcW w:w="825" w:type="dxa"/>
            <w:vAlign w:val="center"/>
          </w:tcPr>
          <w:p w14:paraId="49A71D2E" w14:textId="77777777" w:rsidR="00B31B4B" w:rsidRDefault="00B31B4B">
            <w:pPr>
              <w:pStyle w:val="ConsPlusNormal"/>
              <w:jc w:val="center"/>
            </w:pPr>
            <w:r>
              <w:t>прерывистый</w:t>
            </w:r>
          </w:p>
        </w:tc>
        <w:tc>
          <w:tcPr>
            <w:tcW w:w="850" w:type="dxa"/>
            <w:vAlign w:val="center"/>
          </w:tcPr>
          <w:p w14:paraId="2B175710" w14:textId="77777777" w:rsidR="00B31B4B" w:rsidRDefault="00B31B4B">
            <w:pPr>
              <w:pStyle w:val="ConsPlusNormal"/>
              <w:jc w:val="center"/>
            </w:pPr>
            <w:r>
              <w:t>импульсный</w:t>
            </w:r>
          </w:p>
        </w:tc>
        <w:tc>
          <w:tcPr>
            <w:tcW w:w="794" w:type="dxa"/>
            <w:vAlign w:val="center"/>
          </w:tcPr>
          <w:p w14:paraId="3973C320" w14:textId="77777777" w:rsidR="00B31B4B" w:rsidRDefault="00B31B4B">
            <w:pPr>
              <w:pStyle w:val="ConsPlusNormal"/>
              <w:jc w:val="center"/>
            </w:pPr>
            <w:r>
              <w:t>транспортная</w:t>
            </w:r>
          </w:p>
        </w:tc>
        <w:tc>
          <w:tcPr>
            <w:tcW w:w="990" w:type="dxa"/>
            <w:vAlign w:val="center"/>
          </w:tcPr>
          <w:p w14:paraId="291172F3" w14:textId="77777777" w:rsidR="00B31B4B" w:rsidRDefault="00B31B4B">
            <w:pPr>
              <w:pStyle w:val="ConsPlusNormal"/>
              <w:jc w:val="center"/>
            </w:pPr>
            <w:r>
              <w:t>транспортно-технологическая</w:t>
            </w:r>
          </w:p>
        </w:tc>
        <w:tc>
          <w:tcPr>
            <w:tcW w:w="737" w:type="dxa"/>
            <w:vAlign w:val="center"/>
          </w:tcPr>
          <w:p w14:paraId="1D73A354" w14:textId="77777777" w:rsidR="00B31B4B" w:rsidRDefault="00B31B4B">
            <w:pPr>
              <w:pStyle w:val="ConsPlusNormal"/>
              <w:jc w:val="center"/>
            </w:pPr>
            <w:r>
              <w:t>технологическая</w:t>
            </w:r>
          </w:p>
        </w:tc>
        <w:tc>
          <w:tcPr>
            <w:tcW w:w="794" w:type="dxa"/>
            <w:tcBorders>
              <w:right w:val="nil"/>
            </w:tcBorders>
            <w:vAlign w:val="center"/>
          </w:tcPr>
          <w:p w14:paraId="784D9931" w14:textId="77777777" w:rsidR="00B31B4B" w:rsidRDefault="00B31B4B">
            <w:pPr>
              <w:pStyle w:val="ConsPlusNormal"/>
              <w:jc w:val="center"/>
            </w:pPr>
            <w:r>
              <w:t>локальная</w:t>
            </w:r>
          </w:p>
        </w:tc>
      </w:tr>
      <w:tr w:rsidR="00B31B4B" w14:paraId="0891AFEE" w14:textId="77777777">
        <w:tc>
          <w:tcPr>
            <w:tcW w:w="510" w:type="dxa"/>
            <w:tcBorders>
              <w:left w:val="nil"/>
            </w:tcBorders>
            <w:vAlign w:val="center"/>
          </w:tcPr>
          <w:p w14:paraId="5943F510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94" w:type="dxa"/>
            <w:vAlign w:val="center"/>
          </w:tcPr>
          <w:p w14:paraId="1F1D41ED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145" w:type="dxa"/>
            <w:vAlign w:val="center"/>
          </w:tcPr>
          <w:p w14:paraId="4076F624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984" w:type="dxa"/>
            <w:vAlign w:val="center"/>
          </w:tcPr>
          <w:p w14:paraId="2ECDA323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37" w:type="dxa"/>
            <w:vAlign w:val="center"/>
          </w:tcPr>
          <w:p w14:paraId="21F84A50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37" w:type="dxa"/>
            <w:vAlign w:val="center"/>
          </w:tcPr>
          <w:p w14:paraId="4D47954F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37" w:type="dxa"/>
            <w:vAlign w:val="center"/>
          </w:tcPr>
          <w:p w14:paraId="4E37E505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64" w:type="dxa"/>
            <w:vAlign w:val="center"/>
          </w:tcPr>
          <w:p w14:paraId="5159CB2E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825" w:type="dxa"/>
            <w:vAlign w:val="center"/>
          </w:tcPr>
          <w:p w14:paraId="7CD47FCB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850" w:type="dxa"/>
            <w:vAlign w:val="center"/>
          </w:tcPr>
          <w:p w14:paraId="7F379803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94" w:type="dxa"/>
            <w:vAlign w:val="center"/>
          </w:tcPr>
          <w:p w14:paraId="12CFA24E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90" w:type="dxa"/>
            <w:vAlign w:val="center"/>
          </w:tcPr>
          <w:p w14:paraId="42923D83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737" w:type="dxa"/>
            <w:vAlign w:val="center"/>
          </w:tcPr>
          <w:p w14:paraId="7F4EA6C0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794" w:type="dxa"/>
            <w:tcBorders>
              <w:right w:val="nil"/>
            </w:tcBorders>
            <w:vAlign w:val="center"/>
          </w:tcPr>
          <w:p w14:paraId="075FFDA1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</w:tr>
      <w:tr w:rsidR="00B31B4B" w14:paraId="07854EFD" w14:textId="77777777">
        <w:tc>
          <w:tcPr>
            <w:tcW w:w="510" w:type="dxa"/>
            <w:tcBorders>
              <w:left w:val="nil"/>
            </w:tcBorders>
          </w:tcPr>
          <w:p w14:paraId="5816F7E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4314CD6" w14:textId="77777777" w:rsidR="00B31B4B" w:rsidRDefault="00B31B4B">
            <w:pPr>
              <w:pStyle w:val="ConsPlusNormal"/>
            </w:pPr>
          </w:p>
        </w:tc>
        <w:tc>
          <w:tcPr>
            <w:tcW w:w="2145" w:type="dxa"/>
          </w:tcPr>
          <w:p w14:paraId="725D6124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</w:tcPr>
          <w:p w14:paraId="03649326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46DD00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3D2715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B53C7E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82A2325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63931E1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DF5C4B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888D6C7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</w:tcPr>
          <w:p w14:paraId="34A48DE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7E38E5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5FD8496A" w14:textId="77777777" w:rsidR="00B31B4B" w:rsidRDefault="00B31B4B">
            <w:pPr>
              <w:pStyle w:val="ConsPlusNormal"/>
            </w:pPr>
          </w:p>
        </w:tc>
      </w:tr>
    </w:tbl>
    <w:p w14:paraId="2033ED78" w14:textId="77777777" w:rsidR="00B31B4B" w:rsidRDefault="00B31B4B">
      <w:pPr>
        <w:pStyle w:val="ConsPlusNormal"/>
        <w:jc w:val="both"/>
      </w:pPr>
    </w:p>
    <w:p w14:paraId="0329D8DC" w14:textId="77777777" w:rsidR="00B31B4B" w:rsidRDefault="00B31B4B">
      <w:pPr>
        <w:pStyle w:val="ConsPlusNonformat"/>
        <w:jc w:val="both"/>
      </w:pPr>
      <w:r>
        <w:t>Измерения производил ______________________________________________________</w:t>
      </w:r>
    </w:p>
    <w:p w14:paraId="77710F3D" w14:textId="77777777" w:rsidR="00B31B4B" w:rsidRDefault="00B31B4B">
      <w:pPr>
        <w:pStyle w:val="ConsPlusNonformat"/>
        <w:jc w:val="both"/>
      </w:pPr>
      <w:r>
        <w:t xml:space="preserve">                             (должность, фамилия, имя, отчество)</w:t>
      </w:r>
    </w:p>
    <w:p w14:paraId="47629484" w14:textId="77777777" w:rsidR="00B31B4B" w:rsidRDefault="00B31B4B">
      <w:pPr>
        <w:pStyle w:val="ConsPlusNormal"/>
        <w:jc w:val="both"/>
      </w:pPr>
    </w:p>
    <w:p w14:paraId="2BE87860" w14:textId="77777777" w:rsidR="00B31B4B" w:rsidRDefault="00B31B4B">
      <w:pPr>
        <w:pStyle w:val="ConsPlusNormal"/>
        <w:jc w:val="right"/>
      </w:pPr>
      <w:r>
        <w:t>стр. 3 ф. 334-у</w:t>
      </w:r>
    </w:p>
    <w:p w14:paraId="105ECE59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87"/>
        <w:gridCol w:w="787"/>
        <w:gridCol w:w="787"/>
        <w:gridCol w:w="787"/>
        <w:gridCol w:w="787"/>
        <w:gridCol w:w="787"/>
        <w:gridCol w:w="787"/>
        <w:gridCol w:w="787"/>
        <w:gridCol w:w="787"/>
        <w:gridCol w:w="787"/>
        <w:gridCol w:w="787"/>
        <w:gridCol w:w="787"/>
        <w:gridCol w:w="794"/>
        <w:gridCol w:w="1814"/>
        <w:gridCol w:w="1531"/>
      </w:tblGrid>
      <w:tr w:rsidR="00B31B4B" w14:paraId="0C4E16BD" w14:textId="77777777">
        <w:tc>
          <w:tcPr>
            <w:tcW w:w="10238" w:type="dxa"/>
            <w:gridSpan w:val="13"/>
            <w:tcBorders>
              <w:left w:val="nil"/>
            </w:tcBorders>
            <w:vAlign w:val="center"/>
          </w:tcPr>
          <w:p w14:paraId="201EED26" w14:textId="77777777" w:rsidR="00B31B4B" w:rsidRDefault="00B31B4B">
            <w:pPr>
              <w:pStyle w:val="ConsPlusNormal"/>
              <w:jc w:val="center"/>
            </w:pPr>
            <w:r>
              <w:t>Уровни звукового давления (колебательной скорости) в дБ и октавных полосах со среднеметрическими частотами в Гц</w:t>
            </w:r>
          </w:p>
        </w:tc>
        <w:tc>
          <w:tcPr>
            <w:tcW w:w="1814" w:type="dxa"/>
            <w:vMerge w:val="restart"/>
            <w:vAlign w:val="center"/>
          </w:tcPr>
          <w:p w14:paraId="5D7C82D9" w14:textId="77777777" w:rsidR="00B31B4B" w:rsidRDefault="00B31B4B">
            <w:pPr>
              <w:pStyle w:val="ConsPlusNormal"/>
              <w:jc w:val="center"/>
            </w:pPr>
            <w:r>
              <w:t>Уровень звука (эквивалентный уровень звука в БА)</w:t>
            </w:r>
          </w:p>
        </w:tc>
        <w:tc>
          <w:tcPr>
            <w:tcW w:w="1531" w:type="dxa"/>
            <w:vMerge w:val="restart"/>
            <w:tcBorders>
              <w:right w:val="nil"/>
            </w:tcBorders>
            <w:vAlign w:val="center"/>
          </w:tcPr>
          <w:p w14:paraId="0CB4B9F1" w14:textId="77777777" w:rsidR="00B31B4B" w:rsidRDefault="00B31B4B">
            <w:pPr>
              <w:pStyle w:val="ConsPlusNormal"/>
              <w:jc w:val="center"/>
            </w:pPr>
            <w:r>
              <w:t>Допустимое значение (ПС или дБА) по норме</w:t>
            </w:r>
          </w:p>
        </w:tc>
      </w:tr>
      <w:tr w:rsidR="00B31B4B" w14:paraId="79FD0CD0" w14:textId="77777777">
        <w:tc>
          <w:tcPr>
            <w:tcW w:w="787" w:type="dxa"/>
            <w:tcBorders>
              <w:left w:val="nil"/>
            </w:tcBorders>
            <w:vAlign w:val="center"/>
          </w:tcPr>
          <w:p w14:paraId="2ACB0F60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87" w:type="dxa"/>
            <w:vAlign w:val="center"/>
          </w:tcPr>
          <w:p w14:paraId="4B19B0FD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87" w:type="dxa"/>
            <w:vAlign w:val="center"/>
          </w:tcPr>
          <w:p w14:paraId="33A7AEF4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787" w:type="dxa"/>
            <w:vAlign w:val="center"/>
          </w:tcPr>
          <w:p w14:paraId="42EFA6B3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787" w:type="dxa"/>
            <w:vAlign w:val="center"/>
          </w:tcPr>
          <w:p w14:paraId="7EDAF59E" w14:textId="77777777" w:rsidR="00B31B4B" w:rsidRDefault="00B31B4B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787" w:type="dxa"/>
            <w:vAlign w:val="center"/>
          </w:tcPr>
          <w:p w14:paraId="310DB160" w14:textId="77777777" w:rsidR="00B31B4B" w:rsidRDefault="00B31B4B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787" w:type="dxa"/>
            <w:vAlign w:val="center"/>
          </w:tcPr>
          <w:p w14:paraId="755A76D4" w14:textId="77777777" w:rsidR="00B31B4B" w:rsidRDefault="00B31B4B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787" w:type="dxa"/>
            <w:vAlign w:val="center"/>
          </w:tcPr>
          <w:p w14:paraId="2A8DA3BE" w14:textId="77777777" w:rsidR="00B31B4B" w:rsidRDefault="00B31B4B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787" w:type="dxa"/>
            <w:vAlign w:val="center"/>
          </w:tcPr>
          <w:p w14:paraId="16CF8C43" w14:textId="77777777" w:rsidR="00B31B4B" w:rsidRDefault="00B31B4B">
            <w:pPr>
              <w:pStyle w:val="ConsPlusNormal"/>
              <w:jc w:val="center"/>
            </w:pPr>
            <w:r>
              <w:t>500</w:t>
            </w:r>
          </w:p>
        </w:tc>
        <w:tc>
          <w:tcPr>
            <w:tcW w:w="787" w:type="dxa"/>
            <w:vAlign w:val="center"/>
          </w:tcPr>
          <w:p w14:paraId="3344B0D2" w14:textId="77777777" w:rsidR="00B31B4B" w:rsidRDefault="00B31B4B">
            <w:pPr>
              <w:pStyle w:val="ConsPlusNormal"/>
              <w:jc w:val="center"/>
            </w:pPr>
            <w:r>
              <w:t>1000</w:t>
            </w:r>
          </w:p>
        </w:tc>
        <w:tc>
          <w:tcPr>
            <w:tcW w:w="787" w:type="dxa"/>
            <w:vAlign w:val="center"/>
          </w:tcPr>
          <w:p w14:paraId="6D4030E4" w14:textId="77777777" w:rsidR="00B31B4B" w:rsidRDefault="00B31B4B">
            <w:pPr>
              <w:pStyle w:val="ConsPlusNormal"/>
              <w:jc w:val="center"/>
            </w:pPr>
            <w:r>
              <w:t>2000</w:t>
            </w:r>
          </w:p>
        </w:tc>
        <w:tc>
          <w:tcPr>
            <w:tcW w:w="787" w:type="dxa"/>
            <w:vAlign w:val="center"/>
          </w:tcPr>
          <w:p w14:paraId="52A09B67" w14:textId="77777777" w:rsidR="00B31B4B" w:rsidRDefault="00B31B4B">
            <w:pPr>
              <w:pStyle w:val="ConsPlusNormal"/>
              <w:jc w:val="center"/>
            </w:pPr>
            <w:r>
              <w:t>4000</w:t>
            </w:r>
          </w:p>
        </w:tc>
        <w:tc>
          <w:tcPr>
            <w:tcW w:w="794" w:type="dxa"/>
            <w:vAlign w:val="center"/>
          </w:tcPr>
          <w:p w14:paraId="7676B2EE" w14:textId="77777777" w:rsidR="00B31B4B" w:rsidRDefault="00B31B4B">
            <w:pPr>
              <w:pStyle w:val="ConsPlusNormal"/>
              <w:jc w:val="center"/>
            </w:pPr>
            <w:r>
              <w:t>8000</w:t>
            </w:r>
          </w:p>
        </w:tc>
        <w:tc>
          <w:tcPr>
            <w:tcW w:w="1814" w:type="dxa"/>
            <w:vMerge/>
          </w:tcPr>
          <w:p w14:paraId="42BB3F9C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Merge/>
            <w:tcBorders>
              <w:right w:val="nil"/>
            </w:tcBorders>
          </w:tcPr>
          <w:p w14:paraId="248413EC" w14:textId="77777777" w:rsidR="00B31B4B" w:rsidRDefault="00B31B4B">
            <w:pPr>
              <w:pStyle w:val="ConsPlusNormal"/>
            </w:pPr>
          </w:p>
        </w:tc>
      </w:tr>
      <w:tr w:rsidR="00B31B4B" w14:paraId="1F7843F0" w14:textId="77777777">
        <w:tc>
          <w:tcPr>
            <w:tcW w:w="787" w:type="dxa"/>
            <w:tcBorders>
              <w:left w:val="nil"/>
            </w:tcBorders>
            <w:vAlign w:val="center"/>
          </w:tcPr>
          <w:p w14:paraId="7BE17DB9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787" w:type="dxa"/>
            <w:vAlign w:val="center"/>
          </w:tcPr>
          <w:p w14:paraId="14A10D48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787" w:type="dxa"/>
            <w:vAlign w:val="center"/>
          </w:tcPr>
          <w:p w14:paraId="01874C5E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787" w:type="dxa"/>
            <w:vAlign w:val="center"/>
          </w:tcPr>
          <w:p w14:paraId="3E895105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787" w:type="dxa"/>
            <w:vAlign w:val="center"/>
          </w:tcPr>
          <w:p w14:paraId="34F6005D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787" w:type="dxa"/>
            <w:vAlign w:val="center"/>
          </w:tcPr>
          <w:p w14:paraId="5C78C307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787" w:type="dxa"/>
            <w:vAlign w:val="center"/>
          </w:tcPr>
          <w:p w14:paraId="1FDEDC2E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787" w:type="dxa"/>
            <w:vAlign w:val="center"/>
          </w:tcPr>
          <w:p w14:paraId="43B1951F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787" w:type="dxa"/>
            <w:vAlign w:val="center"/>
          </w:tcPr>
          <w:p w14:paraId="0EB299E3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787" w:type="dxa"/>
            <w:vAlign w:val="center"/>
          </w:tcPr>
          <w:p w14:paraId="74C641D9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787" w:type="dxa"/>
            <w:vAlign w:val="center"/>
          </w:tcPr>
          <w:p w14:paraId="74D91E5C" w14:textId="77777777" w:rsidR="00B31B4B" w:rsidRDefault="00B31B4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787" w:type="dxa"/>
            <w:vAlign w:val="center"/>
          </w:tcPr>
          <w:p w14:paraId="486EAB6E" w14:textId="77777777" w:rsidR="00B31B4B" w:rsidRDefault="00B31B4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794" w:type="dxa"/>
            <w:vAlign w:val="center"/>
          </w:tcPr>
          <w:p w14:paraId="58B3661D" w14:textId="77777777" w:rsidR="00B31B4B" w:rsidRDefault="00B31B4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814" w:type="dxa"/>
            <w:vAlign w:val="center"/>
          </w:tcPr>
          <w:p w14:paraId="7561477D" w14:textId="77777777" w:rsidR="00B31B4B" w:rsidRDefault="00B31B4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531" w:type="dxa"/>
            <w:tcBorders>
              <w:right w:val="nil"/>
            </w:tcBorders>
            <w:vAlign w:val="center"/>
          </w:tcPr>
          <w:p w14:paraId="30008843" w14:textId="77777777" w:rsidR="00B31B4B" w:rsidRDefault="00B31B4B">
            <w:pPr>
              <w:pStyle w:val="ConsPlusNormal"/>
              <w:jc w:val="center"/>
            </w:pPr>
            <w:r>
              <w:t>29</w:t>
            </w:r>
          </w:p>
        </w:tc>
      </w:tr>
      <w:tr w:rsidR="00B31B4B" w14:paraId="2118AD89" w14:textId="77777777">
        <w:tc>
          <w:tcPr>
            <w:tcW w:w="787" w:type="dxa"/>
            <w:tcBorders>
              <w:left w:val="nil"/>
            </w:tcBorders>
          </w:tcPr>
          <w:p w14:paraId="63D3209B" w14:textId="77777777" w:rsidR="00B31B4B" w:rsidRDefault="00B31B4B">
            <w:pPr>
              <w:pStyle w:val="ConsPlusNormal"/>
            </w:pPr>
          </w:p>
        </w:tc>
        <w:tc>
          <w:tcPr>
            <w:tcW w:w="787" w:type="dxa"/>
          </w:tcPr>
          <w:p w14:paraId="3596D305" w14:textId="77777777" w:rsidR="00B31B4B" w:rsidRDefault="00B31B4B">
            <w:pPr>
              <w:pStyle w:val="ConsPlusNormal"/>
            </w:pPr>
          </w:p>
        </w:tc>
        <w:tc>
          <w:tcPr>
            <w:tcW w:w="787" w:type="dxa"/>
          </w:tcPr>
          <w:p w14:paraId="762A3231" w14:textId="77777777" w:rsidR="00B31B4B" w:rsidRDefault="00B31B4B">
            <w:pPr>
              <w:pStyle w:val="ConsPlusNormal"/>
            </w:pPr>
          </w:p>
        </w:tc>
        <w:tc>
          <w:tcPr>
            <w:tcW w:w="787" w:type="dxa"/>
          </w:tcPr>
          <w:p w14:paraId="4BD477AA" w14:textId="77777777" w:rsidR="00B31B4B" w:rsidRDefault="00B31B4B">
            <w:pPr>
              <w:pStyle w:val="ConsPlusNormal"/>
            </w:pPr>
          </w:p>
        </w:tc>
        <w:tc>
          <w:tcPr>
            <w:tcW w:w="787" w:type="dxa"/>
          </w:tcPr>
          <w:p w14:paraId="30FF83F5" w14:textId="77777777" w:rsidR="00B31B4B" w:rsidRDefault="00B31B4B">
            <w:pPr>
              <w:pStyle w:val="ConsPlusNormal"/>
            </w:pPr>
          </w:p>
        </w:tc>
        <w:tc>
          <w:tcPr>
            <w:tcW w:w="787" w:type="dxa"/>
          </w:tcPr>
          <w:p w14:paraId="5576279E" w14:textId="77777777" w:rsidR="00B31B4B" w:rsidRDefault="00B31B4B">
            <w:pPr>
              <w:pStyle w:val="ConsPlusNormal"/>
            </w:pPr>
          </w:p>
        </w:tc>
        <w:tc>
          <w:tcPr>
            <w:tcW w:w="787" w:type="dxa"/>
          </w:tcPr>
          <w:p w14:paraId="30DABB88" w14:textId="77777777" w:rsidR="00B31B4B" w:rsidRDefault="00B31B4B">
            <w:pPr>
              <w:pStyle w:val="ConsPlusNormal"/>
            </w:pPr>
          </w:p>
        </w:tc>
        <w:tc>
          <w:tcPr>
            <w:tcW w:w="787" w:type="dxa"/>
          </w:tcPr>
          <w:p w14:paraId="52590FCB" w14:textId="77777777" w:rsidR="00B31B4B" w:rsidRDefault="00B31B4B">
            <w:pPr>
              <w:pStyle w:val="ConsPlusNormal"/>
            </w:pPr>
          </w:p>
        </w:tc>
        <w:tc>
          <w:tcPr>
            <w:tcW w:w="787" w:type="dxa"/>
          </w:tcPr>
          <w:p w14:paraId="3DBFD236" w14:textId="77777777" w:rsidR="00B31B4B" w:rsidRDefault="00B31B4B">
            <w:pPr>
              <w:pStyle w:val="ConsPlusNormal"/>
            </w:pPr>
          </w:p>
        </w:tc>
        <w:tc>
          <w:tcPr>
            <w:tcW w:w="787" w:type="dxa"/>
          </w:tcPr>
          <w:p w14:paraId="02F037F0" w14:textId="77777777" w:rsidR="00B31B4B" w:rsidRDefault="00B31B4B">
            <w:pPr>
              <w:pStyle w:val="ConsPlusNormal"/>
            </w:pPr>
          </w:p>
        </w:tc>
        <w:tc>
          <w:tcPr>
            <w:tcW w:w="787" w:type="dxa"/>
          </w:tcPr>
          <w:p w14:paraId="549EAF41" w14:textId="77777777" w:rsidR="00B31B4B" w:rsidRDefault="00B31B4B">
            <w:pPr>
              <w:pStyle w:val="ConsPlusNormal"/>
            </w:pPr>
          </w:p>
        </w:tc>
        <w:tc>
          <w:tcPr>
            <w:tcW w:w="787" w:type="dxa"/>
          </w:tcPr>
          <w:p w14:paraId="66B62BE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5BE2A5B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1B6BDA2D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tcBorders>
              <w:right w:val="nil"/>
            </w:tcBorders>
          </w:tcPr>
          <w:p w14:paraId="139DA03B" w14:textId="77777777" w:rsidR="00B31B4B" w:rsidRDefault="00B31B4B">
            <w:pPr>
              <w:pStyle w:val="ConsPlusNormal"/>
            </w:pPr>
          </w:p>
        </w:tc>
      </w:tr>
    </w:tbl>
    <w:p w14:paraId="4AC619CA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2CD83CFD" w14:textId="77777777" w:rsidR="00B31B4B" w:rsidRDefault="00B31B4B">
      <w:pPr>
        <w:pStyle w:val="ConsPlusNormal"/>
        <w:jc w:val="both"/>
      </w:pPr>
    </w:p>
    <w:p w14:paraId="7EA8913F" w14:textId="77777777" w:rsidR="00B31B4B" w:rsidRDefault="00B31B4B">
      <w:pPr>
        <w:pStyle w:val="ConsPlusNormal"/>
        <w:ind w:firstLine="540"/>
        <w:jc w:val="both"/>
      </w:pPr>
      <w:r>
        <w:t>Подпись _______________________________________________________</w:t>
      </w:r>
    </w:p>
    <w:p w14:paraId="23D907D6" w14:textId="77777777" w:rsidR="00B31B4B" w:rsidRDefault="00B31B4B">
      <w:pPr>
        <w:pStyle w:val="ConsPlusNormal"/>
        <w:jc w:val="both"/>
      </w:pPr>
    </w:p>
    <w:p w14:paraId="580E7096" w14:textId="77777777" w:rsidR="00B31B4B" w:rsidRDefault="00B31B4B">
      <w:pPr>
        <w:pStyle w:val="ConsPlusNormal"/>
        <w:jc w:val="right"/>
      </w:pPr>
      <w:r>
        <w:t>стр. 4 ф. 334-у</w:t>
      </w:r>
    </w:p>
    <w:p w14:paraId="3D020E26" w14:textId="77777777" w:rsidR="00B31B4B" w:rsidRDefault="00B31B4B">
      <w:pPr>
        <w:pStyle w:val="ConsPlusNormal"/>
        <w:jc w:val="both"/>
      </w:pPr>
    </w:p>
    <w:p w14:paraId="12E5919D" w14:textId="77777777" w:rsidR="00B31B4B" w:rsidRDefault="00B31B4B">
      <w:pPr>
        <w:pStyle w:val="ConsPlusNonformat"/>
        <w:jc w:val="both"/>
      </w:pPr>
      <w:r>
        <w:t>ЗАКЛЮЧЕНИЕ:</w:t>
      </w:r>
    </w:p>
    <w:p w14:paraId="0C0FE44B" w14:textId="77777777" w:rsidR="00B31B4B" w:rsidRDefault="00B31B4B">
      <w:pPr>
        <w:pStyle w:val="ConsPlusNonformat"/>
        <w:jc w:val="both"/>
      </w:pPr>
    </w:p>
    <w:p w14:paraId="58B5C3D2" w14:textId="77777777" w:rsidR="00B31B4B" w:rsidRDefault="00B31B4B">
      <w:pPr>
        <w:pStyle w:val="ConsPlusNonformat"/>
        <w:jc w:val="both"/>
      </w:pPr>
    </w:p>
    <w:p w14:paraId="5026406E" w14:textId="77777777" w:rsidR="00B31B4B" w:rsidRDefault="00B31B4B">
      <w:pPr>
        <w:pStyle w:val="ConsPlusNonformat"/>
        <w:jc w:val="both"/>
      </w:pPr>
    </w:p>
    <w:p w14:paraId="6682A07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C51D8C8" w14:textId="77777777" w:rsidR="00B31B4B" w:rsidRDefault="00B31B4B">
      <w:pPr>
        <w:pStyle w:val="ConsPlusNonformat"/>
        <w:jc w:val="both"/>
      </w:pPr>
    </w:p>
    <w:p w14:paraId="2AF6404E" w14:textId="77777777" w:rsidR="00B31B4B" w:rsidRDefault="00B31B4B">
      <w:pPr>
        <w:pStyle w:val="ConsPlusNonformat"/>
        <w:jc w:val="both"/>
      </w:pPr>
      <w:r>
        <w:t>Санитарный врач (инженер) _________________________________________________</w:t>
      </w:r>
    </w:p>
    <w:p w14:paraId="440DCD66" w14:textId="77777777" w:rsidR="00B31B4B" w:rsidRDefault="00B31B4B">
      <w:pPr>
        <w:pStyle w:val="ConsPlusNonformat"/>
        <w:jc w:val="both"/>
      </w:pPr>
      <w:r>
        <w:t xml:space="preserve">                                      (фамилия, имя, отчество)</w:t>
      </w:r>
    </w:p>
    <w:p w14:paraId="608D8C7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1524C81" w14:textId="77777777" w:rsidR="00B31B4B" w:rsidRDefault="00B31B4B">
      <w:pPr>
        <w:pStyle w:val="ConsPlusNonformat"/>
        <w:jc w:val="both"/>
      </w:pPr>
    </w:p>
    <w:p w14:paraId="3D4DCF33" w14:textId="77777777" w:rsidR="00B31B4B" w:rsidRDefault="00B31B4B">
      <w:pPr>
        <w:pStyle w:val="ConsPlusNonformat"/>
        <w:jc w:val="both"/>
      </w:pPr>
      <w:r>
        <w:t xml:space="preserve">    Подпись ______________________</w:t>
      </w:r>
    </w:p>
    <w:p w14:paraId="6D12A54D" w14:textId="77777777" w:rsidR="00B31B4B" w:rsidRDefault="00B31B4B">
      <w:pPr>
        <w:pStyle w:val="ConsPlusNonformat"/>
        <w:jc w:val="both"/>
      </w:pPr>
    </w:p>
    <w:p w14:paraId="7F5C69A3" w14:textId="77777777" w:rsidR="00B31B4B" w:rsidRDefault="00B31B4B">
      <w:pPr>
        <w:pStyle w:val="ConsPlusNonformat"/>
        <w:jc w:val="both"/>
      </w:pPr>
      <w:r>
        <w:t>Руководитель отделения ____________________________________________________</w:t>
      </w:r>
    </w:p>
    <w:p w14:paraId="174D9D5C" w14:textId="77777777" w:rsidR="00B31B4B" w:rsidRDefault="00B31B4B">
      <w:pPr>
        <w:pStyle w:val="ConsPlusNonformat"/>
        <w:jc w:val="both"/>
      </w:pPr>
      <w:r>
        <w:t xml:space="preserve">                                (фамилия, имя, отчество)</w:t>
      </w:r>
    </w:p>
    <w:p w14:paraId="179A91BD" w14:textId="77777777" w:rsidR="00B31B4B" w:rsidRDefault="00B31B4B">
      <w:pPr>
        <w:pStyle w:val="ConsPlusNonformat"/>
        <w:jc w:val="both"/>
      </w:pPr>
    </w:p>
    <w:p w14:paraId="1FD5C5CC" w14:textId="77777777" w:rsidR="00B31B4B" w:rsidRDefault="00B31B4B">
      <w:pPr>
        <w:pStyle w:val="ConsPlusNonformat"/>
        <w:jc w:val="both"/>
      </w:pPr>
      <w:r>
        <w:t>Подпись __________________________</w:t>
      </w:r>
    </w:p>
    <w:p w14:paraId="6711D72F" w14:textId="77777777" w:rsidR="00B31B4B" w:rsidRDefault="00B31B4B">
      <w:pPr>
        <w:pStyle w:val="ConsPlusNormal"/>
        <w:jc w:val="both"/>
      </w:pPr>
    </w:p>
    <w:p w14:paraId="32790921" w14:textId="77777777" w:rsidR="00B31B4B" w:rsidRDefault="00B31B4B">
      <w:pPr>
        <w:pStyle w:val="ConsPlusNormal"/>
        <w:jc w:val="both"/>
      </w:pPr>
    </w:p>
    <w:p w14:paraId="686015C5" w14:textId="77777777" w:rsidR="00B31B4B" w:rsidRDefault="00B31B4B">
      <w:pPr>
        <w:pStyle w:val="ConsPlusNormal"/>
        <w:jc w:val="both"/>
      </w:pPr>
    </w:p>
    <w:p w14:paraId="49301E27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5601941C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159BDD20" w14:textId="77777777" w:rsidR="00B31B4B" w:rsidRDefault="00B31B4B">
      <w:pPr>
        <w:pStyle w:val="ConsPlusNonformat"/>
        <w:jc w:val="both"/>
      </w:pPr>
    </w:p>
    <w:p w14:paraId="177EDE22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91C7918" w14:textId="77777777" w:rsidR="00B31B4B" w:rsidRDefault="00B31B4B">
      <w:pPr>
        <w:pStyle w:val="ConsPlusNonformat"/>
        <w:jc w:val="both"/>
      </w:pPr>
      <w:r>
        <w:t xml:space="preserve">            СССР                                        Форма N 335-у</w:t>
      </w:r>
    </w:p>
    <w:p w14:paraId="545E7724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70D8FCC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6E525847" w14:textId="77777777" w:rsidR="00B31B4B" w:rsidRDefault="00B31B4B">
      <w:pPr>
        <w:pStyle w:val="ConsPlusNonformat"/>
        <w:jc w:val="both"/>
      </w:pPr>
    </w:p>
    <w:p w14:paraId="68118D75" w14:textId="77777777" w:rsidR="00B31B4B" w:rsidRDefault="00B31B4B">
      <w:pPr>
        <w:pStyle w:val="ConsPlusNonformat"/>
        <w:jc w:val="both"/>
      </w:pPr>
      <w:bookmarkStart w:id="479" w:name="P52533"/>
      <w:bookmarkEnd w:id="479"/>
      <w:r>
        <w:t xml:space="preserve">                                 ПРОТОКОЛ</w:t>
      </w:r>
    </w:p>
    <w:p w14:paraId="046CB07A" w14:textId="77777777" w:rsidR="00B31B4B" w:rsidRDefault="00B31B4B">
      <w:pPr>
        <w:pStyle w:val="ConsPlusNonformat"/>
        <w:jc w:val="both"/>
      </w:pPr>
      <w:r>
        <w:t xml:space="preserve">                          измерений освещенности</w:t>
      </w:r>
    </w:p>
    <w:p w14:paraId="58BAEC2B" w14:textId="77777777" w:rsidR="00B31B4B" w:rsidRDefault="00B31B4B">
      <w:pPr>
        <w:pStyle w:val="ConsPlusNonformat"/>
        <w:jc w:val="both"/>
      </w:pPr>
      <w:r>
        <w:t xml:space="preserve">                       от "__" _____________ 198_ г.</w:t>
      </w:r>
    </w:p>
    <w:p w14:paraId="16032223" w14:textId="77777777" w:rsidR="00B31B4B" w:rsidRDefault="00B31B4B">
      <w:pPr>
        <w:pStyle w:val="ConsPlusNonformat"/>
        <w:jc w:val="both"/>
      </w:pPr>
    </w:p>
    <w:p w14:paraId="11415D81" w14:textId="77777777" w:rsidR="00B31B4B" w:rsidRDefault="00B31B4B">
      <w:pPr>
        <w:pStyle w:val="ConsPlusNonformat"/>
        <w:jc w:val="both"/>
      </w:pPr>
      <w:r>
        <w:t>1. Место проведения измерений _____________________________________________</w:t>
      </w:r>
    </w:p>
    <w:p w14:paraId="13ACC79A" w14:textId="77777777" w:rsidR="00B31B4B" w:rsidRDefault="00B31B4B">
      <w:pPr>
        <w:pStyle w:val="ConsPlusNonformat"/>
        <w:jc w:val="both"/>
      </w:pPr>
      <w:r>
        <w:t xml:space="preserve">                                        (наименование объекта,</w:t>
      </w:r>
    </w:p>
    <w:p w14:paraId="6672191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2395F65" w14:textId="77777777" w:rsidR="00B31B4B" w:rsidRDefault="00B31B4B">
      <w:pPr>
        <w:pStyle w:val="ConsPlusNonformat"/>
        <w:jc w:val="both"/>
      </w:pPr>
      <w:r>
        <w:t xml:space="preserve">                адрес, цех, участок, класс, комната и т.д.)</w:t>
      </w:r>
    </w:p>
    <w:p w14:paraId="2E0D8FF1" w14:textId="77777777" w:rsidR="00B31B4B" w:rsidRDefault="00B31B4B">
      <w:pPr>
        <w:pStyle w:val="ConsPlusNonformat"/>
        <w:jc w:val="both"/>
      </w:pPr>
    </w:p>
    <w:p w14:paraId="5957D9C1" w14:textId="77777777" w:rsidR="00B31B4B" w:rsidRDefault="00B31B4B">
      <w:pPr>
        <w:pStyle w:val="ConsPlusNonformat"/>
        <w:jc w:val="both"/>
      </w:pPr>
      <w:r>
        <w:t>2. Измерения проводились в присутствии представителя  обследуемого  объекта</w:t>
      </w:r>
    </w:p>
    <w:p w14:paraId="1A49ACB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77395A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841628A" w14:textId="77777777" w:rsidR="00B31B4B" w:rsidRDefault="00B31B4B">
      <w:pPr>
        <w:pStyle w:val="ConsPlusNonformat"/>
        <w:jc w:val="both"/>
      </w:pPr>
      <w:r>
        <w:t xml:space="preserve">                    (должность, фамилия, имя, отчество)</w:t>
      </w:r>
    </w:p>
    <w:p w14:paraId="0F6E226D" w14:textId="77777777" w:rsidR="00B31B4B" w:rsidRDefault="00B31B4B">
      <w:pPr>
        <w:pStyle w:val="ConsPlusNonformat"/>
        <w:jc w:val="both"/>
      </w:pPr>
      <w:r>
        <w:t>3. Фотоэлектрический люксметр типа _______________________________________,</w:t>
      </w:r>
    </w:p>
    <w:p w14:paraId="0F2B5E5B" w14:textId="77777777" w:rsidR="00B31B4B" w:rsidRDefault="00B31B4B">
      <w:pPr>
        <w:pStyle w:val="ConsPlusNonformat"/>
        <w:jc w:val="both"/>
      </w:pPr>
      <w:r>
        <w:t>инвентарный N _____________________________________________________________</w:t>
      </w:r>
    </w:p>
    <w:p w14:paraId="0DCF89BA" w14:textId="77777777" w:rsidR="00B31B4B" w:rsidRDefault="00B31B4B">
      <w:pPr>
        <w:pStyle w:val="ConsPlusNonformat"/>
        <w:jc w:val="both"/>
      </w:pPr>
      <w:r>
        <w:t>4. Сведения о государственной поверке _____________________________________</w:t>
      </w:r>
    </w:p>
    <w:p w14:paraId="6DE34EAD" w14:textId="77777777" w:rsidR="00B31B4B" w:rsidRDefault="00B31B4B">
      <w:pPr>
        <w:pStyle w:val="ConsPlusNonformat"/>
        <w:jc w:val="both"/>
      </w:pPr>
      <w:r>
        <w:t xml:space="preserve">                                            (дата и N свидетельства,</w:t>
      </w:r>
    </w:p>
    <w:p w14:paraId="444E463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9E7D60B" w14:textId="77777777" w:rsidR="00B31B4B" w:rsidRDefault="00B31B4B">
      <w:pPr>
        <w:pStyle w:val="ConsPlusNonformat"/>
        <w:jc w:val="both"/>
      </w:pPr>
      <w:r>
        <w:t xml:space="preserve">                                 справки)</w:t>
      </w:r>
    </w:p>
    <w:p w14:paraId="1E0B0A5D" w14:textId="77777777" w:rsidR="00B31B4B" w:rsidRDefault="00B31B4B">
      <w:pPr>
        <w:pStyle w:val="ConsPlusNonformat"/>
        <w:jc w:val="both"/>
      </w:pPr>
    </w:p>
    <w:p w14:paraId="28994543" w14:textId="77777777" w:rsidR="00B31B4B" w:rsidRDefault="00B31B4B">
      <w:pPr>
        <w:pStyle w:val="ConsPlusNonformat"/>
        <w:jc w:val="both"/>
      </w:pPr>
      <w:r>
        <w:t>5. Нормативно-техническая   документация,   в   соответствии   с    которой</w:t>
      </w:r>
    </w:p>
    <w:p w14:paraId="1B02ED04" w14:textId="77777777" w:rsidR="00B31B4B" w:rsidRDefault="00B31B4B">
      <w:pPr>
        <w:pStyle w:val="ConsPlusNonformat"/>
        <w:jc w:val="both"/>
      </w:pPr>
      <w:r>
        <w:t>проводились измерения и давалось заключение _______________________________</w:t>
      </w:r>
    </w:p>
    <w:p w14:paraId="5A4B657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980EDE9" w14:textId="77777777" w:rsidR="00B31B4B" w:rsidRDefault="00B31B4B">
      <w:pPr>
        <w:pStyle w:val="ConsPlusNonformat"/>
        <w:jc w:val="both"/>
      </w:pPr>
      <w:r>
        <w:t xml:space="preserve">                               (перечислить)</w:t>
      </w:r>
    </w:p>
    <w:p w14:paraId="0233CF6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8A84809" w14:textId="77777777" w:rsidR="00B31B4B" w:rsidRDefault="00B31B4B">
      <w:pPr>
        <w:pStyle w:val="ConsPlusNonformat"/>
        <w:jc w:val="both"/>
      </w:pPr>
      <w:r>
        <w:t>6. Эскиз  помещения  с  указаниями  расстановки  оборудования,   размещения</w:t>
      </w:r>
    </w:p>
    <w:p w14:paraId="0AE03BCB" w14:textId="77777777" w:rsidR="00B31B4B" w:rsidRDefault="00B31B4B">
      <w:pPr>
        <w:pStyle w:val="ConsPlusNonformat"/>
        <w:jc w:val="both"/>
      </w:pPr>
      <w:r>
        <w:t>светильников, расположения светонесущих конструкций (окон, световых фонарей</w:t>
      </w:r>
    </w:p>
    <w:p w14:paraId="57629FE7" w14:textId="77777777" w:rsidR="00B31B4B" w:rsidRDefault="00B31B4B">
      <w:pPr>
        <w:pStyle w:val="ConsPlusNonformat"/>
        <w:jc w:val="both"/>
      </w:pPr>
      <w:r>
        <w:t>и пр.) и нанесением точек замеров.</w:t>
      </w:r>
    </w:p>
    <w:p w14:paraId="7D9D53DB" w14:textId="77777777" w:rsidR="00B31B4B" w:rsidRDefault="00B31B4B">
      <w:pPr>
        <w:pStyle w:val="ConsPlusNonformat"/>
        <w:jc w:val="both"/>
      </w:pPr>
    </w:p>
    <w:p w14:paraId="17A6EAD4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стр. 2 ф. 335-у</w:t>
      </w:r>
    </w:p>
    <w:p w14:paraId="798B7AA3" w14:textId="77777777" w:rsidR="00B31B4B" w:rsidRDefault="00B31B4B">
      <w:pPr>
        <w:pStyle w:val="ConsPlusNonformat"/>
        <w:jc w:val="both"/>
      </w:pPr>
    </w:p>
    <w:p w14:paraId="76ECC52F" w14:textId="77777777" w:rsidR="00B31B4B" w:rsidRDefault="00B31B4B">
      <w:pPr>
        <w:pStyle w:val="ConsPlusNonformat"/>
        <w:jc w:val="both"/>
      </w:pPr>
      <w:r>
        <w:t>7. Результаты измерений искусственной освещенности</w:t>
      </w:r>
    </w:p>
    <w:p w14:paraId="74559395" w14:textId="77777777" w:rsidR="00B31B4B" w:rsidRDefault="00B31B4B">
      <w:pPr>
        <w:pStyle w:val="ConsPlusNormal"/>
        <w:jc w:val="both"/>
      </w:pPr>
    </w:p>
    <w:p w14:paraId="120BB08B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964"/>
        <w:gridCol w:w="1304"/>
        <w:gridCol w:w="1020"/>
        <w:gridCol w:w="1304"/>
        <w:gridCol w:w="2154"/>
        <w:gridCol w:w="2154"/>
        <w:gridCol w:w="585"/>
        <w:gridCol w:w="585"/>
        <w:gridCol w:w="585"/>
        <w:gridCol w:w="1474"/>
      </w:tblGrid>
      <w:tr w:rsidR="00B31B4B" w14:paraId="7AB68B4A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6580903F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964" w:type="dxa"/>
            <w:vMerge w:val="restart"/>
            <w:vAlign w:val="center"/>
          </w:tcPr>
          <w:p w14:paraId="102AB33B" w14:textId="77777777" w:rsidR="00B31B4B" w:rsidRDefault="00B31B4B">
            <w:pPr>
              <w:pStyle w:val="ConsPlusNormal"/>
              <w:jc w:val="center"/>
            </w:pPr>
            <w:r>
              <w:t>N точек по эскизу</w:t>
            </w:r>
          </w:p>
        </w:tc>
        <w:tc>
          <w:tcPr>
            <w:tcW w:w="1304" w:type="dxa"/>
            <w:vMerge w:val="restart"/>
            <w:vAlign w:val="center"/>
          </w:tcPr>
          <w:p w14:paraId="512A98F4" w14:textId="77777777" w:rsidR="00B31B4B" w:rsidRDefault="00B31B4B">
            <w:pPr>
              <w:pStyle w:val="ConsPlusNormal"/>
              <w:jc w:val="center"/>
            </w:pPr>
            <w:r>
              <w:t>Место измерений</w:t>
            </w:r>
          </w:p>
        </w:tc>
        <w:tc>
          <w:tcPr>
            <w:tcW w:w="1020" w:type="dxa"/>
            <w:vMerge w:val="restart"/>
            <w:vAlign w:val="center"/>
          </w:tcPr>
          <w:p w14:paraId="6A3A9D28" w14:textId="77777777" w:rsidR="00B31B4B" w:rsidRDefault="00B31B4B">
            <w:pPr>
              <w:pStyle w:val="ConsPlusNormal"/>
              <w:jc w:val="center"/>
            </w:pPr>
            <w:r>
              <w:t>Разряд работы</w:t>
            </w:r>
          </w:p>
        </w:tc>
        <w:tc>
          <w:tcPr>
            <w:tcW w:w="1304" w:type="dxa"/>
            <w:vMerge w:val="restart"/>
            <w:vAlign w:val="center"/>
          </w:tcPr>
          <w:p w14:paraId="65AC0389" w14:textId="77777777" w:rsidR="00B31B4B" w:rsidRDefault="00B31B4B">
            <w:pPr>
              <w:pStyle w:val="ConsPlusNormal"/>
              <w:jc w:val="center"/>
            </w:pPr>
            <w:r>
              <w:t>Подразряд</w:t>
            </w:r>
          </w:p>
        </w:tc>
        <w:tc>
          <w:tcPr>
            <w:tcW w:w="2154" w:type="dxa"/>
            <w:vMerge w:val="restart"/>
            <w:vAlign w:val="center"/>
          </w:tcPr>
          <w:p w14:paraId="13109037" w14:textId="77777777" w:rsidR="00B31B4B" w:rsidRDefault="00B31B4B">
            <w:pPr>
              <w:pStyle w:val="ConsPlusNormal"/>
              <w:jc w:val="center"/>
            </w:pPr>
            <w:r>
              <w:t>Система освещения (комбинированная, общая)</w:t>
            </w:r>
          </w:p>
        </w:tc>
        <w:tc>
          <w:tcPr>
            <w:tcW w:w="2154" w:type="dxa"/>
            <w:vMerge w:val="restart"/>
            <w:vAlign w:val="center"/>
          </w:tcPr>
          <w:p w14:paraId="7D79419A" w14:textId="77777777" w:rsidR="00B31B4B" w:rsidRDefault="00B31B4B">
            <w:pPr>
              <w:pStyle w:val="ConsPlusNormal"/>
              <w:jc w:val="center"/>
            </w:pPr>
            <w:r>
              <w:t>Вид (люминисцентная, накаливания и тип) марка ламп</w:t>
            </w:r>
          </w:p>
        </w:tc>
        <w:tc>
          <w:tcPr>
            <w:tcW w:w="1755" w:type="dxa"/>
            <w:gridSpan w:val="3"/>
            <w:vAlign w:val="center"/>
          </w:tcPr>
          <w:p w14:paraId="2FD6B6EB" w14:textId="77777777" w:rsidR="00B31B4B" w:rsidRDefault="00B31B4B">
            <w:pPr>
              <w:pStyle w:val="ConsPlusNormal"/>
              <w:jc w:val="center"/>
            </w:pPr>
            <w:r>
              <w:t>Освещенность в люксах</w:t>
            </w:r>
          </w:p>
        </w:tc>
        <w:tc>
          <w:tcPr>
            <w:tcW w:w="1474" w:type="dxa"/>
            <w:vMerge w:val="restart"/>
            <w:tcBorders>
              <w:right w:val="nil"/>
            </w:tcBorders>
            <w:vAlign w:val="center"/>
          </w:tcPr>
          <w:p w14:paraId="5B342684" w14:textId="77777777" w:rsidR="00B31B4B" w:rsidRDefault="00B31B4B">
            <w:pPr>
              <w:pStyle w:val="ConsPlusNormal"/>
              <w:jc w:val="center"/>
            </w:pPr>
            <w:r>
              <w:t>Допустимая по нормам</w:t>
            </w:r>
          </w:p>
        </w:tc>
      </w:tr>
      <w:tr w:rsidR="00B31B4B" w14:paraId="0334EBF1" w14:textId="77777777">
        <w:tc>
          <w:tcPr>
            <w:tcW w:w="567" w:type="dxa"/>
            <w:vMerge/>
            <w:tcBorders>
              <w:left w:val="nil"/>
            </w:tcBorders>
          </w:tcPr>
          <w:p w14:paraId="480A80F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56020035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25CEDCD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0BFB6ABE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473AC2CE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  <w:vMerge/>
          </w:tcPr>
          <w:p w14:paraId="34503320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  <w:vMerge/>
          </w:tcPr>
          <w:p w14:paraId="03C627BF" w14:textId="77777777" w:rsidR="00B31B4B" w:rsidRDefault="00B31B4B">
            <w:pPr>
              <w:pStyle w:val="ConsPlusNormal"/>
            </w:pPr>
          </w:p>
        </w:tc>
        <w:tc>
          <w:tcPr>
            <w:tcW w:w="585" w:type="dxa"/>
            <w:vAlign w:val="center"/>
          </w:tcPr>
          <w:p w14:paraId="63EF8B0C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85" w:type="dxa"/>
            <w:vAlign w:val="center"/>
          </w:tcPr>
          <w:p w14:paraId="77B64231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85" w:type="dxa"/>
            <w:vAlign w:val="center"/>
          </w:tcPr>
          <w:p w14:paraId="26165527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74" w:type="dxa"/>
            <w:vMerge/>
            <w:tcBorders>
              <w:right w:val="nil"/>
            </w:tcBorders>
          </w:tcPr>
          <w:p w14:paraId="41CD7CAE" w14:textId="77777777" w:rsidR="00B31B4B" w:rsidRDefault="00B31B4B">
            <w:pPr>
              <w:pStyle w:val="ConsPlusNormal"/>
            </w:pPr>
          </w:p>
        </w:tc>
      </w:tr>
      <w:tr w:rsidR="00B31B4B" w14:paraId="1B0EE319" w14:textId="77777777">
        <w:tc>
          <w:tcPr>
            <w:tcW w:w="567" w:type="dxa"/>
            <w:tcBorders>
              <w:left w:val="nil"/>
            </w:tcBorders>
            <w:vAlign w:val="center"/>
          </w:tcPr>
          <w:p w14:paraId="204C3007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64" w:type="dxa"/>
            <w:vAlign w:val="center"/>
          </w:tcPr>
          <w:p w14:paraId="25DB4E38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04" w:type="dxa"/>
            <w:vAlign w:val="center"/>
          </w:tcPr>
          <w:p w14:paraId="6954845F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20" w:type="dxa"/>
            <w:vAlign w:val="center"/>
          </w:tcPr>
          <w:p w14:paraId="6A671C08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  <w:vAlign w:val="center"/>
          </w:tcPr>
          <w:p w14:paraId="10AB51D9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154" w:type="dxa"/>
            <w:vAlign w:val="center"/>
          </w:tcPr>
          <w:p w14:paraId="176FBDBD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154" w:type="dxa"/>
            <w:vAlign w:val="center"/>
          </w:tcPr>
          <w:p w14:paraId="34CEAF36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585" w:type="dxa"/>
            <w:vAlign w:val="center"/>
          </w:tcPr>
          <w:p w14:paraId="78248341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585" w:type="dxa"/>
            <w:vAlign w:val="center"/>
          </w:tcPr>
          <w:p w14:paraId="2BCC503F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585" w:type="dxa"/>
            <w:vAlign w:val="center"/>
          </w:tcPr>
          <w:p w14:paraId="582F4FA3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474" w:type="dxa"/>
            <w:tcBorders>
              <w:right w:val="nil"/>
            </w:tcBorders>
            <w:vAlign w:val="center"/>
          </w:tcPr>
          <w:p w14:paraId="2A0EF662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</w:tr>
      <w:tr w:rsidR="00B31B4B" w14:paraId="383A0757" w14:textId="77777777">
        <w:tc>
          <w:tcPr>
            <w:tcW w:w="567" w:type="dxa"/>
            <w:tcBorders>
              <w:left w:val="nil"/>
            </w:tcBorders>
          </w:tcPr>
          <w:p w14:paraId="252AF33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BC1B3EF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5120DD0C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4CCEDB2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74C7CBC8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</w:tcPr>
          <w:p w14:paraId="2FE1BD41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</w:tcPr>
          <w:p w14:paraId="02263B5C" w14:textId="77777777" w:rsidR="00B31B4B" w:rsidRDefault="00B31B4B">
            <w:pPr>
              <w:pStyle w:val="ConsPlusNormal"/>
            </w:pPr>
          </w:p>
        </w:tc>
        <w:tc>
          <w:tcPr>
            <w:tcW w:w="585" w:type="dxa"/>
          </w:tcPr>
          <w:p w14:paraId="0FBFFC9C" w14:textId="77777777" w:rsidR="00B31B4B" w:rsidRDefault="00B31B4B">
            <w:pPr>
              <w:pStyle w:val="ConsPlusNormal"/>
            </w:pPr>
          </w:p>
        </w:tc>
        <w:tc>
          <w:tcPr>
            <w:tcW w:w="585" w:type="dxa"/>
          </w:tcPr>
          <w:p w14:paraId="534AAB63" w14:textId="77777777" w:rsidR="00B31B4B" w:rsidRDefault="00B31B4B">
            <w:pPr>
              <w:pStyle w:val="ConsPlusNormal"/>
            </w:pPr>
          </w:p>
        </w:tc>
        <w:tc>
          <w:tcPr>
            <w:tcW w:w="585" w:type="dxa"/>
          </w:tcPr>
          <w:p w14:paraId="729DE714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2EB6DC9C" w14:textId="77777777" w:rsidR="00B31B4B" w:rsidRDefault="00B31B4B">
            <w:pPr>
              <w:pStyle w:val="ConsPlusNormal"/>
            </w:pPr>
          </w:p>
        </w:tc>
      </w:tr>
    </w:tbl>
    <w:p w14:paraId="25387710" w14:textId="77777777" w:rsidR="00B31B4B" w:rsidRDefault="00B31B4B">
      <w:pPr>
        <w:pStyle w:val="ConsPlusNormal"/>
        <w:jc w:val="both"/>
      </w:pPr>
    </w:p>
    <w:p w14:paraId="023C6E38" w14:textId="77777777" w:rsidR="00B31B4B" w:rsidRDefault="00B31B4B">
      <w:pPr>
        <w:pStyle w:val="ConsPlusNonformat"/>
        <w:jc w:val="both"/>
      </w:pPr>
      <w:r>
        <w:t>Измерение проводил ________________________________________________________</w:t>
      </w:r>
    </w:p>
    <w:p w14:paraId="635CFFCE" w14:textId="77777777" w:rsidR="00B31B4B" w:rsidRDefault="00B31B4B">
      <w:pPr>
        <w:pStyle w:val="ConsPlusNonformat"/>
        <w:jc w:val="both"/>
      </w:pPr>
      <w:r>
        <w:t xml:space="preserve">                                (должность, фамилия, подпись)</w:t>
      </w:r>
    </w:p>
    <w:p w14:paraId="01CE7B27" w14:textId="77777777" w:rsidR="00B31B4B" w:rsidRDefault="00B31B4B">
      <w:pPr>
        <w:pStyle w:val="ConsPlusNonformat"/>
        <w:jc w:val="both"/>
      </w:pPr>
    </w:p>
    <w:p w14:paraId="69572E34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стр. 3 ф. 335-у</w:t>
      </w:r>
    </w:p>
    <w:p w14:paraId="50947315" w14:textId="77777777" w:rsidR="00B31B4B" w:rsidRDefault="00B31B4B">
      <w:pPr>
        <w:pStyle w:val="ConsPlusNonformat"/>
        <w:jc w:val="both"/>
      </w:pPr>
    </w:p>
    <w:p w14:paraId="6A0FD693" w14:textId="77777777" w:rsidR="00B31B4B" w:rsidRDefault="00B31B4B">
      <w:pPr>
        <w:pStyle w:val="ConsPlusNonformat"/>
        <w:jc w:val="both"/>
      </w:pPr>
      <w:r>
        <w:t>8. Результаты измерений естественной освещенности</w:t>
      </w:r>
    </w:p>
    <w:p w14:paraId="7CA7BF75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850"/>
        <w:gridCol w:w="794"/>
        <w:gridCol w:w="907"/>
        <w:gridCol w:w="1020"/>
        <w:gridCol w:w="1020"/>
        <w:gridCol w:w="1155"/>
        <w:gridCol w:w="1077"/>
        <w:gridCol w:w="1020"/>
        <w:gridCol w:w="1077"/>
        <w:gridCol w:w="1155"/>
        <w:gridCol w:w="1077"/>
        <w:gridCol w:w="964"/>
      </w:tblGrid>
      <w:tr w:rsidR="00B31B4B" w14:paraId="0FB687B0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4A68E796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850" w:type="dxa"/>
            <w:vMerge w:val="restart"/>
            <w:vAlign w:val="center"/>
          </w:tcPr>
          <w:p w14:paraId="3589378A" w14:textId="77777777" w:rsidR="00B31B4B" w:rsidRDefault="00B31B4B">
            <w:pPr>
              <w:pStyle w:val="ConsPlusNormal"/>
              <w:jc w:val="center"/>
            </w:pPr>
            <w:r>
              <w:t>N точек по эскизу</w:t>
            </w:r>
          </w:p>
        </w:tc>
        <w:tc>
          <w:tcPr>
            <w:tcW w:w="794" w:type="dxa"/>
            <w:vMerge w:val="restart"/>
            <w:vAlign w:val="center"/>
          </w:tcPr>
          <w:p w14:paraId="6C247F00" w14:textId="77777777" w:rsidR="00B31B4B" w:rsidRDefault="00B31B4B">
            <w:pPr>
              <w:pStyle w:val="ConsPlusNormal"/>
              <w:jc w:val="center"/>
            </w:pPr>
            <w:r>
              <w:t>Место измерений</w:t>
            </w:r>
          </w:p>
        </w:tc>
        <w:tc>
          <w:tcPr>
            <w:tcW w:w="907" w:type="dxa"/>
            <w:vMerge w:val="restart"/>
            <w:vAlign w:val="center"/>
          </w:tcPr>
          <w:p w14:paraId="4F2902FC" w14:textId="77777777" w:rsidR="00B31B4B" w:rsidRDefault="00B31B4B">
            <w:pPr>
              <w:pStyle w:val="ConsPlusNormal"/>
              <w:jc w:val="center"/>
            </w:pPr>
            <w:r>
              <w:t>Разряд работы</w:t>
            </w:r>
          </w:p>
        </w:tc>
        <w:tc>
          <w:tcPr>
            <w:tcW w:w="1020" w:type="dxa"/>
            <w:vMerge w:val="restart"/>
            <w:vAlign w:val="center"/>
          </w:tcPr>
          <w:p w14:paraId="73644B3F" w14:textId="77777777" w:rsidR="00B31B4B" w:rsidRDefault="00B31B4B">
            <w:pPr>
              <w:pStyle w:val="ConsPlusNormal"/>
              <w:jc w:val="center"/>
            </w:pPr>
            <w:r>
              <w:t>Время суток проведения замеров</w:t>
            </w:r>
          </w:p>
        </w:tc>
        <w:tc>
          <w:tcPr>
            <w:tcW w:w="4272" w:type="dxa"/>
            <w:gridSpan w:val="4"/>
            <w:vAlign w:val="center"/>
          </w:tcPr>
          <w:p w14:paraId="69A79796" w14:textId="77777777" w:rsidR="00B31B4B" w:rsidRDefault="00B31B4B">
            <w:pPr>
              <w:pStyle w:val="ConsPlusNormal"/>
              <w:jc w:val="center"/>
            </w:pPr>
            <w:r>
              <w:t>При верхнем и комбинированном освещении</w:t>
            </w:r>
          </w:p>
        </w:tc>
        <w:tc>
          <w:tcPr>
            <w:tcW w:w="4273" w:type="dxa"/>
            <w:gridSpan w:val="4"/>
            <w:tcBorders>
              <w:right w:val="nil"/>
            </w:tcBorders>
            <w:vAlign w:val="center"/>
          </w:tcPr>
          <w:p w14:paraId="5D6F3E51" w14:textId="77777777" w:rsidR="00B31B4B" w:rsidRDefault="00B31B4B">
            <w:pPr>
              <w:pStyle w:val="ConsPlusNormal"/>
              <w:jc w:val="center"/>
            </w:pPr>
            <w:r>
              <w:t>При боковом освещении</w:t>
            </w:r>
          </w:p>
        </w:tc>
      </w:tr>
      <w:tr w:rsidR="00B31B4B" w14:paraId="44AB00A8" w14:textId="77777777">
        <w:tc>
          <w:tcPr>
            <w:tcW w:w="567" w:type="dxa"/>
            <w:vMerge/>
            <w:tcBorders>
              <w:left w:val="nil"/>
            </w:tcBorders>
          </w:tcPr>
          <w:p w14:paraId="688031B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190138D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5EED67E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54B777FC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1D82D671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3F696300" w14:textId="77777777" w:rsidR="00B31B4B" w:rsidRDefault="00B31B4B">
            <w:pPr>
              <w:pStyle w:val="ConsPlusNormal"/>
              <w:jc w:val="center"/>
            </w:pPr>
            <w:r>
              <w:t>освещен. внутри помещения</w:t>
            </w:r>
          </w:p>
        </w:tc>
        <w:tc>
          <w:tcPr>
            <w:tcW w:w="1155" w:type="dxa"/>
            <w:vAlign w:val="center"/>
          </w:tcPr>
          <w:p w14:paraId="4907C872" w14:textId="77777777" w:rsidR="00B31B4B" w:rsidRDefault="00B31B4B">
            <w:pPr>
              <w:pStyle w:val="ConsPlusNormal"/>
              <w:jc w:val="center"/>
            </w:pPr>
            <w:r>
              <w:t>наружная освещенность</w:t>
            </w:r>
          </w:p>
        </w:tc>
        <w:tc>
          <w:tcPr>
            <w:tcW w:w="1077" w:type="dxa"/>
            <w:vAlign w:val="center"/>
          </w:tcPr>
          <w:p w14:paraId="4AA1A843" w14:textId="77777777" w:rsidR="00B31B4B" w:rsidRDefault="00B31B4B">
            <w:pPr>
              <w:pStyle w:val="ConsPlusNormal"/>
              <w:jc w:val="center"/>
            </w:pPr>
            <w:r>
              <w:t>КЕО среднее значение</w:t>
            </w:r>
          </w:p>
        </w:tc>
        <w:tc>
          <w:tcPr>
            <w:tcW w:w="1020" w:type="dxa"/>
            <w:vAlign w:val="center"/>
          </w:tcPr>
          <w:p w14:paraId="36C0ECEE" w14:textId="77777777" w:rsidR="00B31B4B" w:rsidRDefault="00B31B4B">
            <w:pPr>
              <w:pStyle w:val="ConsPlusNormal"/>
              <w:jc w:val="center"/>
            </w:pPr>
            <w:r>
              <w:t>допустимая по нормам</w:t>
            </w:r>
          </w:p>
        </w:tc>
        <w:tc>
          <w:tcPr>
            <w:tcW w:w="1077" w:type="dxa"/>
            <w:vAlign w:val="center"/>
          </w:tcPr>
          <w:p w14:paraId="224E3117" w14:textId="77777777" w:rsidR="00B31B4B" w:rsidRDefault="00B31B4B">
            <w:pPr>
              <w:pStyle w:val="ConsPlusNormal"/>
              <w:jc w:val="center"/>
            </w:pPr>
            <w:r>
              <w:t>освещен. внутри помещения</w:t>
            </w:r>
          </w:p>
        </w:tc>
        <w:tc>
          <w:tcPr>
            <w:tcW w:w="1155" w:type="dxa"/>
            <w:vAlign w:val="center"/>
          </w:tcPr>
          <w:p w14:paraId="2CBE15E6" w14:textId="77777777" w:rsidR="00B31B4B" w:rsidRDefault="00B31B4B">
            <w:pPr>
              <w:pStyle w:val="ConsPlusNormal"/>
              <w:jc w:val="center"/>
            </w:pPr>
            <w:r>
              <w:t>наружная освещенность</w:t>
            </w:r>
          </w:p>
        </w:tc>
        <w:tc>
          <w:tcPr>
            <w:tcW w:w="1077" w:type="dxa"/>
            <w:vAlign w:val="center"/>
          </w:tcPr>
          <w:p w14:paraId="135AEA87" w14:textId="77777777" w:rsidR="00B31B4B" w:rsidRDefault="00B31B4B">
            <w:pPr>
              <w:pStyle w:val="ConsPlusNormal"/>
              <w:jc w:val="center"/>
            </w:pPr>
            <w:r>
              <w:t>КЕО среднее значение</w:t>
            </w:r>
          </w:p>
        </w:tc>
        <w:tc>
          <w:tcPr>
            <w:tcW w:w="964" w:type="dxa"/>
            <w:tcBorders>
              <w:right w:val="nil"/>
            </w:tcBorders>
            <w:vAlign w:val="center"/>
          </w:tcPr>
          <w:p w14:paraId="21E40BF2" w14:textId="77777777" w:rsidR="00B31B4B" w:rsidRDefault="00B31B4B">
            <w:pPr>
              <w:pStyle w:val="ConsPlusNormal"/>
              <w:jc w:val="center"/>
            </w:pPr>
            <w:r>
              <w:t>допустимая по нормам</w:t>
            </w:r>
          </w:p>
        </w:tc>
      </w:tr>
      <w:tr w:rsidR="00B31B4B" w14:paraId="69460EDB" w14:textId="77777777">
        <w:tc>
          <w:tcPr>
            <w:tcW w:w="567" w:type="dxa"/>
            <w:tcBorders>
              <w:left w:val="nil"/>
            </w:tcBorders>
            <w:vAlign w:val="center"/>
          </w:tcPr>
          <w:p w14:paraId="6F44FA48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14:paraId="44428069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94" w:type="dxa"/>
            <w:vAlign w:val="center"/>
          </w:tcPr>
          <w:p w14:paraId="4645177B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07" w:type="dxa"/>
            <w:vAlign w:val="center"/>
          </w:tcPr>
          <w:p w14:paraId="63A2B3A1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20" w:type="dxa"/>
            <w:vAlign w:val="center"/>
          </w:tcPr>
          <w:p w14:paraId="73D2218B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20" w:type="dxa"/>
            <w:vAlign w:val="center"/>
          </w:tcPr>
          <w:p w14:paraId="5F5DCD93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155" w:type="dxa"/>
            <w:vAlign w:val="center"/>
          </w:tcPr>
          <w:p w14:paraId="2CA478D0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077" w:type="dxa"/>
            <w:vAlign w:val="center"/>
          </w:tcPr>
          <w:p w14:paraId="3CBB996E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020" w:type="dxa"/>
            <w:vAlign w:val="center"/>
          </w:tcPr>
          <w:p w14:paraId="03F9F0F3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077" w:type="dxa"/>
            <w:vAlign w:val="center"/>
          </w:tcPr>
          <w:p w14:paraId="269D418B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155" w:type="dxa"/>
            <w:vAlign w:val="center"/>
          </w:tcPr>
          <w:p w14:paraId="79E82BDD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077" w:type="dxa"/>
            <w:vAlign w:val="center"/>
          </w:tcPr>
          <w:p w14:paraId="5AE7AA3B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64" w:type="dxa"/>
            <w:tcBorders>
              <w:right w:val="nil"/>
            </w:tcBorders>
            <w:vAlign w:val="center"/>
          </w:tcPr>
          <w:p w14:paraId="047A7779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</w:tr>
      <w:tr w:rsidR="00B31B4B" w14:paraId="34B51F8D" w14:textId="77777777">
        <w:tc>
          <w:tcPr>
            <w:tcW w:w="567" w:type="dxa"/>
            <w:tcBorders>
              <w:left w:val="nil"/>
            </w:tcBorders>
          </w:tcPr>
          <w:p w14:paraId="3FB4E6B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A03B75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B9CB18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552B791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15932B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5FC0FD7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71F8982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8F0E87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D137D0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FB0D7F9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6E5A68A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D6E095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21682DE3" w14:textId="77777777" w:rsidR="00B31B4B" w:rsidRDefault="00B31B4B">
            <w:pPr>
              <w:pStyle w:val="ConsPlusNormal"/>
            </w:pPr>
          </w:p>
        </w:tc>
      </w:tr>
    </w:tbl>
    <w:p w14:paraId="23884602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3DF26FC7" w14:textId="77777777" w:rsidR="00B31B4B" w:rsidRDefault="00B31B4B">
      <w:pPr>
        <w:pStyle w:val="ConsPlusNormal"/>
        <w:jc w:val="both"/>
      </w:pPr>
    </w:p>
    <w:p w14:paraId="18B6EFD9" w14:textId="77777777" w:rsidR="00B31B4B" w:rsidRDefault="00B31B4B">
      <w:pPr>
        <w:pStyle w:val="ConsPlusNonformat"/>
        <w:jc w:val="both"/>
      </w:pPr>
      <w:r>
        <w:t xml:space="preserve">                                        ___________________________________</w:t>
      </w:r>
    </w:p>
    <w:p w14:paraId="3D1C2768" w14:textId="77777777" w:rsidR="00B31B4B" w:rsidRDefault="00B31B4B">
      <w:pPr>
        <w:pStyle w:val="ConsPlusNonformat"/>
        <w:jc w:val="both"/>
      </w:pPr>
      <w:r>
        <w:t xml:space="preserve">                                               (Фамилия, должность)</w:t>
      </w:r>
    </w:p>
    <w:p w14:paraId="7C2096DF" w14:textId="77777777" w:rsidR="00B31B4B" w:rsidRDefault="00B31B4B">
      <w:pPr>
        <w:pStyle w:val="ConsPlusNonformat"/>
        <w:jc w:val="both"/>
      </w:pPr>
      <w:r>
        <w:t xml:space="preserve">                                        ___________________________________</w:t>
      </w:r>
    </w:p>
    <w:p w14:paraId="0948DDE7" w14:textId="77777777" w:rsidR="00B31B4B" w:rsidRDefault="00B31B4B">
      <w:pPr>
        <w:pStyle w:val="ConsPlusNonformat"/>
        <w:jc w:val="both"/>
      </w:pPr>
      <w:r>
        <w:t xml:space="preserve">                                                     (подпись)</w:t>
      </w:r>
    </w:p>
    <w:p w14:paraId="4B75A82E" w14:textId="77777777" w:rsidR="00B31B4B" w:rsidRDefault="00B31B4B">
      <w:pPr>
        <w:pStyle w:val="ConsPlusNonformat"/>
        <w:jc w:val="both"/>
      </w:pPr>
    </w:p>
    <w:p w14:paraId="7BC1CE90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стр. 4 ф. 335-у</w:t>
      </w:r>
    </w:p>
    <w:p w14:paraId="551E730E" w14:textId="77777777" w:rsidR="00B31B4B" w:rsidRDefault="00B31B4B">
      <w:pPr>
        <w:pStyle w:val="ConsPlusNonformat"/>
        <w:jc w:val="both"/>
      </w:pPr>
    </w:p>
    <w:p w14:paraId="0C30CCF6" w14:textId="77777777" w:rsidR="00B31B4B" w:rsidRDefault="00B31B4B">
      <w:pPr>
        <w:pStyle w:val="ConsPlusNonformat"/>
        <w:jc w:val="both"/>
      </w:pPr>
      <w:r>
        <w:t>ЗАКЛЮЧЕНИЕ:</w:t>
      </w:r>
    </w:p>
    <w:p w14:paraId="4733A9E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40A913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47098B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EA023E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08E83A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65D67A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85D235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820AB2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851B627" w14:textId="77777777" w:rsidR="00B31B4B" w:rsidRDefault="00B31B4B">
      <w:pPr>
        <w:pStyle w:val="ConsPlusNonformat"/>
        <w:jc w:val="both"/>
      </w:pPr>
    </w:p>
    <w:p w14:paraId="51C5D39A" w14:textId="77777777" w:rsidR="00B31B4B" w:rsidRDefault="00B31B4B">
      <w:pPr>
        <w:pStyle w:val="ConsPlusNonformat"/>
        <w:jc w:val="both"/>
      </w:pPr>
      <w:r>
        <w:t>Санитарный врач ___________________________________________________________</w:t>
      </w:r>
    </w:p>
    <w:p w14:paraId="2D53A831" w14:textId="77777777" w:rsidR="00B31B4B" w:rsidRDefault="00B31B4B">
      <w:pPr>
        <w:pStyle w:val="ConsPlusNonformat"/>
        <w:jc w:val="both"/>
      </w:pPr>
      <w:r>
        <w:t xml:space="preserve">                            (должность, фамилия, имя, отчество)</w:t>
      </w:r>
    </w:p>
    <w:p w14:paraId="7D68333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180E560" w14:textId="77777777" w:rsidR="00B31B4B" w:rsidRDefault="00B31B4B">
      <w:pPr>
        <w:pStyle w:val="ConsPlusNonformat"/>
        <w:jc w:val="both"/>
      </w:pPr>
    </w:p>
    <w:p w14:paraId="68EC500A" w14:textId="77777777" w:rsidR="00B31B4B" w:rsidRDefault="00B31B4B">
      <w:pPr>
        <w:pStyle w:val="ConsPlusNonformat"/>
        <w:jc w:val="both"/>
      </w:pPr>
      <w:r>
        <w:t xml:space="preserve">                                       ____________________________________</w:t>
      </w:r>
    </w:p>
    <w:p w14:paraId="4CC78A5D" w14:textId="77777777" w:rsidR="00B31B4B" w:rsidRDefault="00B31B4B">
      <w:pPr>
        <w:pStyle w:val="ConsPlusNonformat"/>
        <w:jc w:val="both"/>
      </w:pPr>
      <w:r>
        <w:t xml:space="preserve">                                                    (подпись)</w:t>
      </w:r>
    </w:p>
    <w:p w14:paraId="1E13FFDB" w14:textId="77777777" w:rsidR="00B31B4B" w:rsidRDefault="00B31B4B">
      <w:pPr>
        <w:pStyle w:val="ConsPlusNonformat"/>
        <w:jc w:val="both"/>
      </w:pPr>
      <w:r>
        <w:t>Руководитель подразделения ________________________________________________</w:t>
      </w:r>
    </w:p>
    <w:p w14:paraId="004B47E2" w14:textId="77777777" w:rsidR="00B31B4B" w:rsidRDefault="00B31B4B">
      <w:pPr>
        <w:pStyle w:val="ConsPlusNonformat"/>
        <w:jc w:val="both"/>
      </w:pPr>
      <w:r>
        <w:t xml:space="preserve">                                 (должность, фамилия, имя, отчество)</w:t>
      </w:r>
    </w:p>
    <w:p w14:paraId="63115BFA" w14:textId="77777777" w:rsidR="00B31B4B" w:rsidRDefault="00B31B4B">
      <w:pPr>
        <w:pStyle w:val="ConsPlusNonformat"/>
        <w:jc w:val="both"/>
      </w:pPr>
      <w:r>
        <w:t xml:space="preserve">                                       ____________________________________</w:t>
      </w:r>
    </w:p>
    <w:p w14:paraId="2C026C7A" w14:textId="77777777" w:rsidR="00B31B4B" w:rsidRDefault="00B31B4B">
      <w:pPr>
        <w:pStyle w:val="ConsPlusNonformat"/>
        <w:jc w:val="both"/>
      </w:pPr>
      <w:r>
        <w:t xml:space="preserve">                                                    (подпись)</w:t>
      </w:r>
    </w:p>
    <w:p w14:paraId="74084056" w14:textId="77777777" w:rsidR="00B31B4B" w:rsidRDefault="00B31B4B">
      <w:pPr>
        <w:pStyle w:val="ConsPlusNormal"/>
        <w:jc w:val="both"/>
      </w:pPr>
    </w:p>
    <w:p w14:paraId="7B991009" w14:textId="77777777" w:rsidR="00B31B4B" w:rsidRDefault="00B31B4B">
      <w:pPr>
        <w:pStyle w:val="ConsPlusNormal"/>
        <w:jc w:val="both"/>
      </w:pPr>
    </w:p>
    <w:p w14:paraId="3A091F95" w14:textId="77777777" w:rsidR="00B31B4B" w:rsidRDefault="00B31B4B">
      <w:pPr>
        <w:pStyle w:val="ConsPlusNormal"/>
        <w:jc w:val="both"/>
      </w:pPr>
    </w:p>
    <w:p w14:paraId="0B0D69C7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1C9FB82F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3669A217" w14:textId="77777777" w:rsidR="00B31B4B" w:rsidRDefault="00B31B4B">
      <w:pPr>
        <w:pStyle w:val="ConsPlusNonformat"/>
        <w:jc w:val="both"/>
      </w:pPr>
    </w:p>
    <w:p w14:paraId="0D7C1CFB" w14:textId="77777777" w:rsidR="00B31B4B" w:rsidRDefault="00B31B4B">
      <w:pPr>
        <w:pStyle w:val="ConsPlusNonformat"/>
        <w:jc w:val="both"/>
      </w:pPr>
      <w:r>
        <w:t xml:space="preserve">      Минздрав СССР                               Медицинская документация</w:t>
      </w:r>
    </w:p>
    <w:p w14:paraId="6D708DBE" w14:textId="77777777" w:rsidR="00B31B4B" w:rsidRDefault="00B31B4B">
      <w:pPr>
        <w:pStyle w:val="ConsPlusNonformat"/>
        <w:jc w:val="both"/>
      </w:pPr>
      <w:r>
        <w:t>____________________________                           Форма N 336-у</w:t>
      </w:r>
    </w:p>
    <w:p w14:paraId="11FA9395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Утверждена Минздравом СССР</w:t>
      </w:r>
    </w:p>
    <w:p w14:paraId="54FC81C9" w14:textId="77777777" w:rsidR="00B31B4B" w:rsidRDefault="00B31B4B">
      <w:pPr>
        <w:pStyle w:val="ConsPlusNonformat"/>
        <w:jc w:val="both"/>
      </w:pPr>
      <w:r>
        <w:t xml:space="preserve">                                                     04.10.80 г. N 1030</w:t>
      </w:r>
    </w:p>
    <w:p w14:paraId="760BE0DF" w14:textId="77777777" w:rsidR="00B31B4B" w:rsidRDefault="00B31B4B">
      <w:pPr>
        <w:pStyle w:val="ConsPlusNonformat"/>
        <w:jc w:val="both"/>
      </w:pPr>
    </w:p>
    <w:p w14:paraId="40BEB795" w14:textId="77777777" w:rsidR="00B31B4B" w:rsidRDefault="00B31B4B">
      <w:pPr>
        <w:pStyle w:val="ConsPlusNonformat"/>
        <w:jc w:val="both"/>
      </w:pPr>
      <w:bookmarkStart w:id="480" w:name="P52688"/>
      <w:bookmarkEnd w:id="480"/>
      <w:r>
        <w:t xml:space="preserve">                                 ПРОТОКОЛ</w:t>
      </w:r>
    </w:p>
    <w:p w14:paraId="6F95B09C" w14:textId="77777777" w:rsidR="00B31B4B" w:rsidRDefault="00B31B4B">
      <w:pPr>
        <w:pStyle w:val="ConsPlusNonformat"/>
        <w:jc w:val="both"/>
      </w:pPr>
      <w:r>
        <w:t xml:space="preserve">                   измерений метеорологических факторов</w:t>
      </w:r>
    </w:p>
    <w:p w14:paraId="5CA53693" w14:textId="77777777" w:rsidR="00B31B4B" w:rsidRDefault="00B31B4B">
      <w:pPr>
        <w:pStyle w:val="ConsPlusNonformat"/>
        <w:jc w:val="both"/>
      </w:pPr>
      <w:r>
        <w:t xml:space="preserve">                      от "__" ______________ 19__ г.</w:t>
      </w:r>
    </w:p>
    <w:p w14:paraId="492B8071" w14:textId="77777777" w:rsidR="00B31B4B" w:rsidRDefault="00B31B4B">
      <w:pPr>
        <w:pStyle w:val="ConsPlusNonformat"/>
        <w:jc w:val="both"/>
      </w:pPr>
    </w:p>
    <w:p w14:paraId="24EB3D21" w14:textId="77777777" w:rsidR="00B31B4B" w:rsidRDefault="00B31B4B">
      <w:pPr>
        <w:pStyle w:val="ConsPlusNonformat"/>
        <w:jc w:val="both"/>
      </w:pPr>
      <w:r>
        <w:t>1. Место проведения измерений _____________________________________________</w:t>
      </w:r>
    </w:p>
    <w:p w14:paraId="6F94D8CD" w14:textId="77777777" w:rsidR="00B31B4B" w:rsidRDefault="00B31B4B">
      <w:pPr>
        <w:pStyle w:val="ConsPlusNonformat"/>
        <w:jc w:val="both"/>
      </w:pPr>
      <w:r>
        <w:t xml:space="preserve">                                   (наименование объекта, адрес, цех,</w:t>
      </w:r>
    </w:p>
    <w:p w14:paraId="3C4E2B0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DD69839" w14:textId="77777777" w:rsidR="00B31B4B" w:rsidRDefault="00B31B4B">
      <w:pPr>
        <w:pStyle w:val="ConsPlusNonformat"/>
        <w:jc w:val="both"/>
      </w:pPr>
      <w:r>
        <w:t xml:space="preserve">                     участок, отделение, здание и др.)</w:t>
      </w:r>
    </w:p>
    <w:p w14:paraId="4C9A77E8" w14:textId="77777777" w:rsidR="00B31B4B" w:rsidRDefault="00B31B4B">
      <w:pPr>
        <w:pStyle w:val="ConsPlusNonformat"/>
        <w:jc w:val="both"/>
      </w:pPr>
    </w:p>
    <w:p w14:paraId="5CF6D7C5" w14:textId="77777777" w:rsidR="00B31B4B" w:rsidRDefault="00B31B4B">
      <w:pPr>
        <w:pStyle w:val="ConsPlusNonformat"/>
        <w:jc w:val="both"/>
      </w:pPr>
      <w:r>
        <w:t>2. Измерения проводились в присутствии представителя обследуемого объекта</w:t>
      </w:r>
    </w:p>
    <w:p w14:paraId="04C08E4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A1E772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DCF0D8F" w14:textId="77777777" w:rsidR="00B31B4B" w:rsidRDefault="00B31B4B">
      <w:pPr>
        <w:pStyle w:val="ConsPlusNonformat"/>
        <w:jc w:val="both"/>
      </w:pPr>
      <w:r>
        <w:t xml:space="preserve">                    (должность, фамилия, имя, отчество)</w:t>
      </w:r>
    </w:p>
    <w:p w14:paraId="7B47E55C" w14:textId="77777777" w:rsidR="00B31B4B" w:rsidRDefault="00B31B4B">
      <w:pPr>
        <w:pStyle w:val="ConsPlusNonformat"/>
        <w:jc w:val="both"/>
      </w:pPr>
      <w:r>
        <w:t>3. Средство измерений _____________________________________________________</w:t>
      </w:r>
    </w:p>
    <w:p w14:paraId="10370664" w14:textId="77777777" w:rsidR="00B31B4B" w:rsidRDefault="00B31B4B">
      <w:pPr>
        <w:pStyle w:val="ConsPlusNonformat"/>
        <w:jc w:val="both"/>
      </w:pPr>
      <w:r>
        <w:t xml:space="preserve">                            (наименование, марка, инвентарный номер)</w:t>
      </w:r>
    </w:p>
    <w:p w14:paraId="29FCE97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6966555" w14:textId="77777777" w:rsidR="00B31B4B" w:rsidRDefault="00B31B4B">
      <w:pPr>
        <w:pStyle w:val="ConsPlusNonformat"/>
        <w:jc w:val="both"/>
      </w:pPr>
      <w:r>
        <w:t>4. Сведения о Государственной поверке _____________________________________</w:t>
      </w:r>
    </w:p>
    <w:p w14:paraId="32BA5090" w14:textId="77777777" w:rsidR="00B31B4B" w:rsidRDefault="00B31B4B">
      <w:pPr>
        <w:pStyle w:val="ConsPlusNonformat"/>
        <w:jc w:val="both"/>
      </w:pPr>
      <w:r>
        <w:t xml:space="preserve">                                                  (дата и номер</w:t>
      </w:r>
    </w:p>
    <w:p w14:paraId="30B1604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FC68371" w14:textId="77777777" w:rsidR="00B31B4B" w:rsidRDefault="00B31B4B">
      <w:pPr>
        <w:pStyle w:val="ConsPlusNonformat"/>
        <w:jc w:val="both"/>
      </w:pPr>
      <w:r>
        <w:t xml:space="preserve">                          свидетельства, справки)</w:t>
      </w:r>
    </w:p>
    <w:p w14:paraId="1DAD5A1F" w14:textId="77777777" w:rsidR="00B31B4B" w:rsidRDefault="00B31B4B">
      <w:pPr>
        <w:pStyle w:val="ConsPlusNonformat"/>
        <w:jc w:val="both"/>
      </w:pPr>
      <w:r>
        <w:t>5. Нормативно-техническая    документация,   в   соответствии   с   которой</w:t>
      </w:r>
    </w:p>
    <w:p w14:paraId="1E672976" w14:textId="77777777" w:rsidR="00B31B4B" w:rsidRDefault="00B31B4B">
      <w:pPr>
        <w:pStyle w:val="ConsPlusNonformat"/>
        <w:jc w:val="both"/>
      </w:pPr>
      <w:r>
        <w:t>проводились измерения и давалось заключение _______________________________</w:t>
      </w:r>
    </w:p>
    <w:p w14:paraId="76AE514E" w14:textId="77777777" w:rsidR="00B31B4B" w:rsidRDefault="00B31B4B">
      <w:pPr>
        <w:pStyle w:val="ConsPlusNonformat"/>
        <w:jc w:val="both"/>
      </w:pPr>
      <w:r>
        <w:t xml:space="preserve">                                                     (перечислить)</w:t>
      </w:r>
    </w:p>
    <w:p w14:paraId="18721B7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C938C8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381EB28" w14:textId="77777777" w:rsidR="00B31B4B" w:rsidRDefault="00B31B4B">
      <w:pPr>
        <w:pStyle w:val="ConsPlusNonformat"/>
        <w:jc w:val="both"/>
      </w:pPr>
      <w:r>
        <w:lastRenderedPageBreak/>
        <w:t>___________________________________________________________________________</w:t>
      </w:r>
    </w:p>
    <w:p w14:paraId="5A2743A8" w14:textId="77777777" w:rsidR="00B31B4B" w:rsidRDefault="00B31B4B">
      <w:pPr>
        <w:pStyle w:val="ConsPlusNonformat"/>
        <w:jc w:val="both"/>
      </w:pPr>
      <w:r>
        <w:t>6. Характеристика помещения:</w:t>
      </w:r>
    </w:p>
    <w:p w14:paraId="2F5B740D" w14:textId="77777777" w:rsidR="00B31B4B" w:rsidRDefault="00B31B4B">
      <w:pPr>
        <w:pStyle w:val="ConsPlusNonformat"/>
        <w:jc w:val="both"/>
      </w:pPr>
      <w:r>
        <w:t xml:space="preserve">   а) площадь ________________ кв. м,</w:t>
      </w:r>
    </w:p>
    <w:p w14:paraId="627FDF67" w14:textId="77777777" w:rsidR="00B31B4B" w:rsidRDefault="00B31B4B">
      <w:pPr>
        <w:pStyle w:val="ConsPlusNonformat"/>
        <w:jc w:val="both"/>
      </w:pPr>
      <w:r>
        <w:t xml:space="preserve">   б) кубатура _______________ куб. м,</w:t>
      </w:r>
    </w:p>
    <w:p w14:paraId="5EAA5399" w14:textId="77777777" w:rsidR="00B31B4B" w:rsidRDefault="00B31B4B">
      <w:pPr>
        <w:pStyle w:val="ConsPlusNonformat"/>
        <w:jc w:val="both"/>
      </w:pPr>
      <w:r>
        <w:t xml:space="preserve">   в) количество работающих человек _______________,</w:t>
      </w:r>
    </w:p>
    <w:p w14:paraId="475604F9" w14:textId="77777777" w:rsidR="00B31B4B" w:rsidRDefault="00B31B4B">
      <w:pPr>
        <w:pStyle w:val="ConsPlusNonformat"/>
        <w:jc w:val="both"/>
      </w:pPr>
      <w:r>
        <w:t xml:space="preserve">   г) влаговыделение: значительное, незначительное,</w:t>
      </w:r>
    </w:p>
    <w:p w14:paraId="4A09AFFB" w14:textId="77777777" w:rsidR="00B31B4B" w:rsidRDefault="00B31B4B">
      <w:pPr>
        <w:pStyle w:val="ConsPlusNonformat"/>
        <w:jc w:val="both"/>
      </w:pPr>
      <w:r>
        <w:t xml:space="preserve">   д) избытки явного тепла: отсутствуют, незначительные, значительные.</w:t>
      </w:r>
    </w:p>
    <w:p w14:paraId="70B0FCC2" w14:textId="77777777" w:rsidR="00B31B4B" w:rsidRDefault="00B31B4B">
      <w:pPr>
        <w:pStyle w:val="ConsPlusNonformat"/>
        <w:jc w:val="both"/>
      </w:pPr>
      <w:r>
        <w:t>7. Эскиз  помещения  с  указаниями  размещения  оборудования  и  нанесением</w:t>
      </w:r>
    </w:p>
    <w:p w14:paraId="50DD90BE" w14:textId="77777777" w:rsidR="00B31B4B" w:rsidRDefault="00B31B4B">
      <w:pPr>
        <w:pStyle w:val="ConsPlusNonformat"/>
        <w:jc w:val="both"/>
      </w:pPr>
      <w:r>
        <w:t>точек замеров.</w:t>
      </w:r>
    </w:p>
    <w:p w14:paraId="5F06A303" w14:textId="77777777" w:rsidR="00B31B4B" w:rsidRDefault="00B31B4B">
      <w:pPr>
        <w:pStyle w:val="ConsPlusNonformat"/>
        <w:jc w:val="both"/>
      </w:pPr>
    </w:p>
    <w:p w14:paraId="1CA889B3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стр. 2 ф. 336-у</w:t>
      </w:r>
    </w:p>
    <w:p w14:paraId="08B7692E" w14:textId="77777777" w:rsidR="00B31B4B" w:rsidRDefault="00B31B4B">
      <w:pPr>
        <w:pStyle w:val="ConsPlusNonformat"/>
        <w:jc w:val="both"/>
      </w:pPr>
    </w:p>
    <w:p w14:paraId="7F4AB252" w14:textId="77777777" w:rsidR="00B31B4B" w:rsidRDefault="00B31B4B">
      <w:pPr>
        <w:pStyle w:val="ConsPlusNonformat"/>
        <w:jc w:val="both"/>
      </w:pPr>
      <w:r>
        <w:t>8. Результаты измерений метеорологических факторов атмосферного воздуха:</w:t>
      </w:r>
    </w:p>
    <w:p w14:paraId="6FA7DEDC" w14:textId="77777777" w:rsidR="00B31B4B" w:rsidRDefault="00B31B4B">
      <w:pPr>
        <w:pStyle w:val="ConsPlusNonformat"/>
        <w:jc w:val="both"/>
      </w:pPr>
      <w:r>
        <w:t xml:space="preserve">   а) температура С град. _________________________________________________</w:t>
      </w:r>
    </w:p>
    <w:p w14:paraId="161D8D7E" w14:textId="77777777" w:rsidR="00B31B4B" w:rsidRDefault="00B31B4B">
      <w:pPr>
        <w:pStyle w:val="ConsPlusNonformat"/>
        <w:jc w:val="both"/>
      </w:pPr>
      <w:r>
        <w:t xml:space="preserve">   б) относительная влажность проц. _______________________________________</w:t>
      </w:r>
    </w:p>
    <w:p w14:paraId="06C9E016" w14:textId="77777777" w:rsidR="00B31B4B" w:rsidRDefault="00B31B4B">
      <w:pPr>
        <w:pStyle w:val="ConsPlusNonformat"/>
        <w:jc w:val="both"/>
      </w:pPr>
      <w:r>
        <w:t xml:space="preserve">   в) давление в мм ртутного столба _______________________________________</w:t>
      </w:r>
    </w:p>
    <w:p w14:paraId="09A66025" w14:textId="77777777" w:rsidR="00B31B4B" w:rsidRDefault="00B31B4B">
      <w:pPr>
        <w:pStyle w:val="ConsPlusNonformat"/>
        <w:jc w:val="both"/>
      </w:pPr>
      <w:r>
        <w:t>9. Результаты измерений метеорологических факторов закрытых помещений</w:t>
      </w:r>
    </w:p>
    <w:p w14:paraId="4EC32F1A" w14:textId="77777777" w:rsidR="00B31B4B" w:rsidRDefault="00B31B4B">
      <w:pPr>
        <w:pStyle w:val="ConsPlusNormal"/>
        <w:jc w:val="both"/>
      </w:pPr>
    </w:p>
    <w:p w14:paraId="30F2D31C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850"/>
        <w:gridCol w:w="1020"/>
        <w:gridCol w:w="964"/>
        <w:gridCol w:w="964"/>
        <w:gridCol w:w="794"/>
        <w:gridCol w:w="990"/>
        <w:gridCol w:w="794"/>
        <w:gridCol w:w="1020"/>
        <w:gridCol w:w="737"/>
        <w:gridCol w:w="1020"/>
        <w:gridCol w:w="1134"/>
        <w:gridCol w:w="964"/>
        <w:gridCol w:w="850"/>
        <w:gridCol w:w="850"/>
      </w:tblGrid>
      <w:tr w:rsidR="00B31B4B" w14:paraId="24391540" w14:textId="77777777">
        <w:tc>
          <w:tcPr>
            <w:tcW w:w="624" w:type="dxa"/>
            <w:vMerge w:val="restart"/>
            <w:tcBorders>
              <w:left w:val="nil"/>
            </w:tcBorders>
            <w:vAlign w:val="center"/>
          </w:tcPr>
          <w:p w14:paraId="6E99AAC4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850" w:type="dxa"/>
            <w:vMerge w:val="restart"/>
            <w:vAlign w:val="center"/>
          </w:tcPr>
          <w:p w14:paraId="183919FE" w14:textId="77777777" w:rsidR="00B31B4B" w:rsidRDefault="00B31B4B">
            <w:pPr>
              <w:pStyle w:val="ConsPlusNormal"/>
              <w:jc w:val="center"/>
            </w:pPr>
            <w:r>
              <w:t>N точек по эскизу</w:t>
            </w:r>
          </w:p>
        </w:tc>
        <w:tc>
          <w:tcPr>
            <w:tcW w:w="1020" w:type="dxa"/>
            <w:vMerge w:val="restart"/>
            <w:vAlign w:val="center"/>
          </w:tcPr>
          <w:p w14:paraId="61A6D141" w14:textId="77777777" w:rsidR="00B31B4B" w:rsidRDefault="00B31B4B">
            <w:pPr>
              <w:pStyle w:val="ConsPlusNormal"/>
              <w:jc w:val="center"/>
            </w:pPr>
            <w:r>
              <w:t>Место проведения измерений</w:t>
            </w:r>
          </w:p>
        </w:tc>
        <w:tc>
          <w:tcPr>
            <w:tcW w:w="964" w:type="dxa"/>
            <w:vMerge w:val="restart"/>
            <w:vAlign w:val="center"/>
          </w:tcPr>
          <w:p w14:paraId="57B69C5A" w14:textId="77777777" w:rsidR="00B31B4B" w:rsidRDefault="00B31B4B">
            <w:pPr>
              <w:pStyle w:val="ConsPlusNormal"/>
              <w:jc w:val="center"/>
            </w:pPr>
            <w:r>
              <w:t>Категория работ по тяжести</w:t>
            </w:r>
          </w:p>
        </w:tc>
        <w:tc>
          <w:tcPr>
            <w:tcW w:w="964" w:type="dxa"/>
            <w:vMerge w:val="restart"/>
            <w:vAlign w:val="center"/>
          </w:tcPr>
          <w:p w14:paraId="13991E90" w14:textId="77777777" w:rsidR="00B31B4B" w:rsidRDefault="00B31B4B">
            <w:pPr>
              <w:pStyle w:val="ConsPlusNormal"/>
              <w:jc w:val="center"/>
            </w:pPr>
            <w:r>
              <w:t>Время суток проведения измерений</w:t>
            </w:r>
          </w:p>
        </w:tc>
        <w:tc>
          <w:tcPr>
            <w:tcW w:w="1784" w:type="dxa"/>
            <w:gridSpan w:val="2"/>
            <w:vAlign w:val="center"/>
          </w:tcPr>
          <w:p w14:paraId="74362312" w14:textId="77777777" w:rsidR="00B31B4B" w:rsidRDefault="00B31B4B">
            <w:pPr>
              <w:pStyle w:val="ConsPlusNormal"/>
              <w:jc w:val="center"/>
            </w:pPr>
            <w:r>
              <w:t>Температура возуха</w:t>
            </w:r>
          </w:p>
          <w:p w14:paraId="5BEC628C" w14:textId="77777777" w:rsidR="00B31B4B" w:rsidRDefault="00B31B4B">
            <w:pPr>
              <w:pStyle w:val="ConsPlusNormal"/>
              <w:jc w:val="center"/>
            </w:pPr>
            <w:r>
              <w:t>град. С</w:t>
            </w:r>
          </w:p>
        </w:tc>
        <w:tc>
          <w:tcPr>
            <w:tcW w:w="1814" w:type="dxa"/>
            <w:gridSpan w:val="2"/>
            <w:vAlign w:val="center"/>
          </w:tcPr>
          <w:p w14:paraId="168D7C30" w14:textId="77777777" w:rsidR="00B31B4B" w:rsidRDefault="00B31B4B">
            <w:pPr>
              <w:pStyle w:val="ConsPlusNormal"/>
              <w:jc w:val="center"/>
            </w:pPr>
            <w:r>
              <w:t>Относительная влажность воздуха</w:t>
            </w:r>
          </w:p>
          <w:p w14:paraId="4CE2036C" w14:textId="77777777" w:rsidR="00B31B4B" w:rsidRDefault="00B31B4B">
            <w:pPr>
              <w:pStyle w:val="ConsPlusNormal"/>
              <w:jc w:val="center"/>
            </w:pPr>
            <w:r>
              <w:t>проц.</w:t>
            </w:r>
          </w:p>
        </w:tc>
        <w:tc>
          <w:tcPr>
            <w:tcW w:w="1757" w:type="dxa"/>
            <w:gridSpan w:val="2"/>
            <w:vAlign w:val="center"/>
          </w:tcPr>
          <w:p w14:paraId="15AA12BD" w14:textId="77777777" w:rsidR="00B31B4B" w:rsidRDefault="00B31B4B">
            <w:pPr>
              <w:pStyle w:val="ConsPlusNormal"/>
              <w:jc w:val="center"/>
            </w:pPr>
            <w:r>
              <w:t>Скорость движения воздуха</w:t>
            </w:r>
          </w:p>
          <w:p w14:paraId="389DA198" w14:textId="77777777" w:rsidR="00B31B4B" w:rsidRDefault="00B31B4B">
            <w:pPr>
              <w:pStyle w:val="ConsPlusNormal"/>
              <w:jc w:val="center"/>
            </w:pPr>
            <w:r>
              <w:t>м-с.</w:t>
            </w:r>
          </w:p>
        </w:tc>
        <w:tc>
          <w:tcPr>
            <w:tcW w:w="2948" w:type="dxa"/>
            <w:gridSpan w:val="3"/>
            <w:vAlign w:val="center"/>
          </w:tcPr>
          <w:p w14:paraId="124D2242" w14:textId="77777777" w:rsidR="00B31B4B" w:rsidRDefault="00B31B4B">
            <w:pPr>
              <w:pStyle w:val="ConsPlusNormal"/>
              <w:jc w:val="center"/>
            </w:pPr>
            <w:r>
              <w:t>Тепловое излучение</w:t>
            </w:r>
          </w:p>
          <w:p w14:paraId="3427EFE1" w14:textId="77777777" w:rsidR="00B31B4B" w:rsidRDefault="00B31B4B">
            <w:pPr>
              <w:pStyle w:val="ConsPlusNormal"/>
              <w:jc w:val="center"/>
            </w:pPr>
            <w:r>
              <w:t>ккал-куб. м ч.</w:t>
            </w:r>
          </w:p>
        </w:tc>
        <w:tc>
          <w:tcPr>
            <w:tcW w:w="850" w:type="dxa"/>
            <w:vMerge w:val="restart"/>
            <w:tcBorders>
              <w:right w:val="nil"/>
            </w:tcBorders>
            <w:vAlign w:val="center"/>
          </w:tcPr>
          <w:p w14:paraId="7B2A6386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71B0166E" w14:textId="77777777">
        <w:tc>
          <w:tcPr>
            <w:tcW w:w="624" w:type="dxa"/>
            <w:vMerge/>
            <w:tcBorders>
              <w:left w:val="nil"/>
            </w:tcBorders>
          </w:tcPr>
          <w:p w14:paraId="3CF0FE9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04646FA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1C1C305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0078195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1A70988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6C98A49F" w14:textId="77777777" w:rsidR="00B31B4B" w:rsidRDefault="00B31B4B">
            <w:pPr>
              <w:pStyle w:val="ConsPlusNormal"/>
              <w:jc w:val="center"/>
            </w:pPr>
            <w:r>
              <w:t>Измеренная</w:t>
            </w:r>
          </w:p>
        </w:tc>
        <w:tc>
          <w:tcPr>
            <w:tcW w:w="990" w:type="dxa"/>
            <w:vAlign w:val="center"/>
          </w:tcPr>
          <w:p w14:paraId="36F05FD6" w14:textId="77777777" w:rsidR="00B31B4B" w:rsidRDefault="00B31B4B">
            <w:pPr>
              <w:pStyle w:val="ConsPlusNormal"/>
              <w:jc w:val="center"/>
            </w:pPr>
            <w:r>
              <w:t>Допустимая по нормам</w:t>
            </w:r>
          </w:p>
        </w:tc>
        <w:tc>
          <w:tcPr>
            <w:tcW w:w="794" w:type="dxa"/>
            <w:vAlign w:val="center"/>
          </w:tcPr>
          <w:p w14:paraId="3E995E8C" w14:textId="77777777" w:rsidR="00B31B4B" w:rsidRDefault="00B31B4B">
            <w:pPr>
              <w:pStyle w:val="ConsPlusNormal"/>
              <w:jc w:val="center"/>
            </w:pPr>
            <w:r>
              <w:t>Измеренная</w:t>
            </w:r>
          </w:p>
        </w:tc>
        <w:tc>
          <w:tcPr>
            <w:tcW w:w="1020" w:type="dxa"/>
            <w:vAlign w:val="center"/>
          </w:tcPr>
          <w:p w14:paraId="1CCCF77B" w14:textId="77777777" w:rsidR="00B31B4B" w:rsidRDefault="00B31B4B">
            <w:pPr>
              <w:pStyle w:val="ConsPlusNormal"/>
              <w:jc w:val="center"/>
            </w:pPr>
            <w:r>
              <w:t>Допустимая по нормам</w:t>
            </w:r>
          </w:p>
        </w:tc>
        <w:tc>
          <w:tcPr>
            <w:tcW w:w="737" w:type="dxa"/>
            <w:vAlign w:val="center"/>
          </w:tcPr>
          <w:p w14:paraId="7E3EDC42" w14:textId="77777777" w:rsidR="00B31B4B" w:rsidRDefault="00B31B4B">
            <w:pPr>
              <w:pStyle w:val="ConsPlusNormal"/>
              <w:jc w:val="center"/>
            </w:pPr>
            <w:r>
              <w:t>Измеренная</w:t>
            </w:r>
          </w:p>
        </w:tc>
        <w:tc>
          <w:tcPr>
            <w:tcW w:w="1020" w:type="dxa"/>
            <w:vAlign w:val="center"/>
          </w:tcPr>
          <w:p w14:paraId="4C94C11E" w14:textId="77777777" w:rsidR="00B31B4B" w:rsidRDefault="00B31B4B">
            <w:pPr>
              <w:pStyle w:val="ConsPlusNormal"/>
              <w:jc w:val="center"/>
            </w:pPr>
            <w:r>
              <w:t>Допустимая по нормам</w:t>
            </w:r>
          </w:p>
        </w:tc>
        <w:tc>
          <w:tcPr>
            <w:tcW w:w="1134" w:type="dxa"/>
            <w:vAlign w:val="center"/>
          </w:tcPr>
          <w:p w14:paraId="01C18088" w14:textId="77777777" w:rsidR="00B31B4B" w:rsidRDefault="00B31B4B">
            <w:pPr>
              <w:pStyle w:val="ConsPlusNormal"/>
              <w:jc w:val="center"/>
            </w:pPr>
            <w:r>
              <w:t>Наименование источн. теплоиз.</w:t>
            </w:r>
          </w:p>
        </w:tc>
        <w:tc>
          <w:tcPr>
            <w:tcW w:w="964" w:type="dxa"/>
            <w:vAlign w:val="center"/>
          </w:tcPr>
          <w:p w14:paraId="776C92B5" w14:textId="77777777" w:rsidR="00B31B4B" w:rsidRDefault="00B31B4B">
            <w:pPr>
              <w:pStyle w:val="ConsPlusNormal"/>
              <w:jc w:val="center"/>
            </w:pPr>
            <w:r>
              <w:t>Расстояние от источн. в см</w:t>
            </w:r>
          </w:p>
        </w:tc>
        <w:tc>
          <w:tcPr>
            <w:tcW w:w="850" w:type="dxa"/>
            <w:vAlign w:val="center"/>
          </w:tcPr>
          <w:p w14:paraId="1B451787" w14:textId="77777777" w:rsidR="00B31B4B" w:rsidRDefault="00B31B4B">
            <w:pPr>
              <w:pStyle w:val="ConsPlusNormal"/>
              <w:jc w:val="center"/>
            </w:pPr>
            <w:r>
              <w:t>Показания актинометра</w:t>
            </w:r>
          </w:p>
        </w:tc>
        <w:tc>
          <w:tcPr>
            <w:tcW w:w="850" w:type="dxa"/>
            <w:vMerge/>
            <w:tcBorders>
              <w:right w:val="nil"/>
            </w:tcBorders>
          </w:tcPr>
          <w:p w14:paraId="44A4647E" w14:textId="77777777" w:rsidR="00B31B4B" w:rsidRDefault="00B31B4B">
            <w:pPr>
              <w:pStyle w:val="ConsPlusNormal"/>
            </w:pPr>
          </w:p>
        </w:tc>
      </w:tr>
      <w:tr w:rsidR="00B31B4B" w14:paraId="53654DC4" w14:textId="77777777">
        <w:tc>
          <w:tcPr>
            <w:tcW w:w="624" w:type="dxa"/>
            <w:tcBorders>
              <w:left w:val="nil"/>
            </w:tcBorders>
            <w:vAlign w:val="center"/>
          </w:tcPr>
          <w:p w14:paraId="0B595FF1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14:paraId="7EC25C44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020" w:type="dxa"/>
            <w:vAlign w:val="center"/>
          </w:tcPr>
          <w:p w14:paraId="015A93FE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64" w:type="dxa"/>
            <w:vAlign w:val="center"/>
          </w:tcPr>
          <w:p w14:paraId="0AEC3159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64" w:type="dxa"/>
            <w:vAlign w:val="center"/>
          </w:tcPr>
          <w:p w14:paraId="222DCE0B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94" w:type="dxa"/>
            <w:vAlign w:val="center"/>
          </w:tcPr>
          <w:p w14:paraId="52464F81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90" w:type="dxa"/>
            <w:vAlign w:val="center"/>
          </w:tcPr>
          <w:p w14:paraId="6E64DF57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94" w:type="dxa"/>
            <w:vAlign w:val="center"/>
          </w:tcPr>
          <w:p w14:paraId="2ED8FC1A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020" w:type="dxa"/>
            <w:vAlign w:val="center"/>
          </w:tcPr>
          <w:p w14:paraId="554C2FB6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737" w:type="dxa"/>
            <w:vAlign w:val="center"/>
          </w:tcPr>
          <w:p w14:paraId="66CF30C8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020" w:type="dxa"/>
            <w:vAlign w:val="center"/>
          </w:tcPr>
          <w:p w14:paraId="358F566D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134" w:type="dxa"/>
            <w:vAlign w:val="center"/>
          </w:tcPr>
          <w:p w14:paraId="56F37168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64" w:type="dxa"/>
            <w:vAlign w:val="center"/>
          </w:tcPr>
          <w:p w14:paraId="54528C81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850" w:type="dxa"/>
            <w:vAlign w:val="center"/>
          </w:tcPr>
          <w:p w14:paraId="7DE51603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850" w:type="dxa"/>
            <w:tcBorders>
              <w:right w:val="nil"/>
            </w:tcBorders>
            <w:vAlign w:val="center"/>
          </w:tcPr>
          <w:p w14:paraId="588A7988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</w:tr>
      <w:tr w:rsidR="00B31B4B" w14:paraId="262A049B" w14:textId="77777777">
        <w:tc>
          <w:tcPr>
            <w:tcW w:w="624" w:type="dxa"/>
            <w:tcBorders>
              <w:left w:val="nil"/>
            </w:tcBorders>
            <w:vAlign w:val="center"/>
          </w:tcPr>
          <w:p w14:paraId="70653F9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7745EA4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5038D4C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2F48627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06F6263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2C256559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  <w:vAlign w:val="center"/>
          </w:tcPr>
          <w:p w14:paraId="31ADDED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764B0AA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37E501D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Align w:val="center"/>
          </w:tcPr>
          <w:p w14:paraId="67834B5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32ED82EC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Align w:val="center"/>
          </w:tcPr>
          <w:p w14:paraId="5CC4746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77B3212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2E0BF82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  <w:vAlign w:val="center"/>
          </w:tcPr>
          <w:p w14:paraId="1C3B3341" w14:textId="77777777" w:rsidR="00B31B4B" w:rsidRDefault="00B31B4B">
            <w:pPr>
              <w:pStyle w:val="ConsPlusNormal"/>
            </w:pPr>
          </w:p>
        </w:tc>
      </w:tr>
    </w:tbl>
    <w:p w14:paraId="34FF666E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450965AC" w14:textId="77777777" w:rsidR="00B31B4B" w:rsidRDefault="00B31B4B">
      <w:pPr>
        <w:pStyle w:val="ConsPlusNormal"/>
        <w:jc w:val="both"/>
      </w:pPr>
    </w:p>
    <w:p w14:paraId="148E5DEA" w14:textId="77777777" w:rsidR="00B31B4B" w:rsidRDefault="00B31B4B">
      <w:pPr>
        <w:pStyle w:val="ConsPlusNonformat"/>
        <w:jc w:val="both"/>
      </w:pPr>
      <w:r>
        <w:t>Измерения проводил ________________________________________________________</w:t>
      </w:r>
    </w:p>
    <w:p w14:paraId="34B59919" w14:textId="77777777" w:rsidR="00B31B4B" w:rsidRDefault="00B31B4B">
      <w:pPr>
        <w:pStyle w:val="ConsPlusNonformat"/>
        <w:jc w:val="both"/>
      </w:pPr>
      <w:r>
        <w:t xml:space="preserve">                                (должность, фамилия, подпись)</w:t>
      </w:r>
    </w:p>
    <w:p w14:paraId="35BF2BAD" w14:textId="77777777" w:rsidR="00B31B4B" w:rsidRDefault="00B31B4B">
      <w:pPr>
        <w:pStyle w:val="ConsPlusNonformat"/>
        <w:jc w:val="both"/>
      </w:pPr>
    </w:p>
    <w:p w14:paraId="01FB4C4A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стр. 3 ф. 336-у</w:t>
      </w:r>
    </w:p>
    <w:p w14:paraId="20AA6E74" w14:textId="77777777" w:rsidR="00B31B4B" w:rsidRDefault="00B31B4B">
      <w:pPr>
        <w:pStyle w:val="ConsPlusNonformat"/>
        <w:jc w:val="both"/>
      </w:pPr>
    </w:p>
    <w:p w14:paraId="455C1B21" w14:textId="77777777" w:rsidR="00B31B4B" w:rsidRDefault="00B31B4B">
      <w:pPr>
        <w:pStyle w:val="ConsPlusNonformat"/>
        <w:jc w:val="both"/>
      </w:pPr>
      <w:r>
        <w:t>Заключение ________________________________________________________________</w:t>
      </w:r>
    </w:p>
    <w:p w14:paraId="79899A4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EF1699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E6CBC2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C7B903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B57883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81236D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DCFD10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89275A5" w14:textId="77777777" w:rsidR="00B31B4B" w:rsidRDefault="00B31B4B">
      <w:pPr>
        <w:pStyle w:val="ConsPlusNonformat"/>
        <w:jc w:val="both"/>
      </w:pPr>
    </w:p>
    <w:p w14:paraId="55B82A0F" w14:textId="77777777" w:rsidR="00B31B4B" w:rsidRDefault="00B31B4B">
      <w:pPr>
        <w:pStyle w:val="ConsPlusNonformat"/>
        <w:jc w:val="both"/>
      </w:pPr>
      <w:r>
        <w:t>Подпись санитарного врача _________________________________________________</w:t>
      </w:r>
    </w:p>
    <w:p w14:paraId="1532699A" w14:textId="77777777" w:rsidR="00B31B4B" w:rsidRDefault="00B31B4B">
      <w:pPr>
        <w:pStyle w:val="ConsPlusNonformat"/>
        <w:jc w:val="both"/>
      </w:pPr>
    </w:p>
    <w:p w14:paraId="4A09FEDA" w14:textId="77777777" w:rsidR="00B31B4B" w:rsidRDefault="00B31B4B">
      <w:pPr>
        <w:pStyle w:val="ConsPlusNonformat"/>
        <w:jc w:val="both"/>
      </w:pPr>
      <w:r>
        <w:t>Руководитель подразделения ________________________________________________</w:t>
      </w:r>
    </w:p>
    <w:p w14:paraId="7C82DD17" w14:textId="77777777" w:rsidR="00B31B4B" w:rsidRDefault="00B31B4B">
      <w:pPr>
        <w:pStyle w:val="ConsPlusNonformat"/>
        <w:jc w:val="both"/>
      </w:pPr>
      <w:r>
        <w:t xml:space="preserve">                                 (фамилия, имя, отчество, должность)</w:t>
      </w:r>
    </w:p>
    <w:p w14:paraId="4368AAC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16C4BAB" w14:textId="77777777" w:rsidR="00B31B4B" w:rsidRDefault="00B31B4B">
      <w:pPr>
        <w:pStyle w:val="ConsPlusNonformat"/>
        <w:jc w:val="both"/>
      </w:pPr>
      <w:r>
        <w:t xml:space="preserve">                                 (подпись)</w:t>
      </w:r>
    </w:p>
    <w:p w14:paraId="529F9B83" w14:textId="77777777" w:rsidR="00B31B4B" w:rsidRDefault="00B31B4B">
      <w:pPr>
        <w:pStyle w:val="ConsPlusNormal"/>
        <w:jc w:val="both"/>
      </w:pPr>
    </w:p>
    <w:p w14:paraId="501DD9DD" w14:textId="77777777" w:rsidR="00B31B4B" w:rsidRDefault="00B31B4B">
      <w:pPr>
        <w:pStyle w:val="ConsPlusNormal"/>
        <w:jc w:val="both"/>
      </w:pPr>
    </w:p>
    <w:p w14:paraId="243BD4FE" w14:textId="77777777" w:rsidR="00B31B4B" w:rsidRDefault="00B31B4B">
      <w:pPr>
        <w:pStyle w:val="ConsPlusNormal"/>
        <w:jc w:val="both"/>
      </w:pPr>
    </w:p>
    <w:p w14:paraId="2666E8B8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54FAA984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2F462284" w14:textId="77777777" w:rsidR="00B31B4B" w:rsidRDefault="00B31B4B">
      <w:pPr>
        <w:pStyle w:val="ConsPlusNonformat"/>
        <w:jc w:val="both"/>
      </w:pPr>
    </w:p>
    <w:p w14:paraId="30A6FB92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10DCCCF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337-у</w:t>
      </w:r>
    </w:p>
    <w:p w14:paraId="5976E096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092CDF5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5AF40652" w14:textId="77777777" w:rsidR="00B31B4B" w:rsidRDefault="00B31B4B">
      <w:pPr>
        <w:pStyle w:val="ConsPlusNonformat"/>
        <w:jc w:val="both"/>
      </w:pPr>
    </w:p>
    <w:p w14:paraId="5EA35B38" w14:textId="77777777" w:rsidR="00B31B4B" w:rsidRDefault="00B31B4B">
      <w:pPr>
        <w:pStyle w:val="ConsPlusNonformat"/>
        <w:jc w:val="both"/>
      </w:pPr>
      <w:bookmarkStart w:id="481" w:name="P52816"/>
      <w:bookmarkEnd w:id="481"/>
      <w:r>
        <w:t xml:space="preserve">                                АКТ N _____</w:t>
      </w:r>
    </w:p>
    <w:p w14:paraId="3BEF4E9B" w14:textId="77777777" w:rsidR="00B31B4B" w:rsidRDefault="00B31B4B">
      <w:pPr>
        <w:pStyle w:val="ConsPlusNonformat"/>
        <w:jc w:val="both"/>
      </w:pPr>
      <w:r>
        <w:t xml:space="preserve">              отбора изделий (посуда, игрушки, одежда и др.)</w:t>
      </w:r>
    </w:p>
    <w:p w14:paraId="66A77349" w14:textId="77777777" w:rsidR="00B31B4B" w:rsidRDefault="00B31B4B">
      <w:pPr>
        <w:pStyle w:val="ConsPlusNonformat"/>
        <w:jc w:val="both"/>
      </w:pPr>
      <w:r>
        <w:t xml:space="preserve">                     из полимерных и других материалов</w:t>
      </w:r>
    </w:p>
    <w:p w14:paraId="40FEB5B3" w14:textId="77777777" w:rsidR="00B31B4B" w:rsidRDefault="00B31B4B">
      <w:pPr>
        <w:pStyle w:val="ConsPlusNonformat"/>
        <w:jc w:val="both"/>
      </w:pPr>
      <w:r>
        <w:t xml:space="preserve">                     от "__" ________________ 198_ г.</w:t>
      </w:r>
    </w:p>
    <w:p w14:paraId="068D6960" w14:textId="77777777" w:rsidR="00B31B4B" w:rsidRDefault="00B31B4B">
      <w:pPr>
        <w:pStyle w:val="ConsPlusNonformat"/>
        <w:jc w:val="both"/>
      </w:pPr>
    </w:p>
    <w:p w14:paraId="7A103714" w14:textId="77777777" w:rsidR="00B31B4B" w:rsidRDefault="00B31B4B">
      <w:pPr>
        <w:pStyle w:val="ConsPlusNonformat"/>
        <w:jc w:val="both"/>
      </w:pPr>
      <w:r>
        <w:t>Наименование объекта, адрес _______________________________________________</w:t>
      </w:r>
    </w:p>
    <w:p w14:paraId="5B1DE4B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4DD04D9" w14:textId="77777777" w:rsidR="00B31B4B" w:rsidRDefault="00B31B4B">
      <w:pPr>
        <w:pStyle w:val="ConsPlusNonformat"/>
        <w:jc w:val="both"/>
      </w:pPr>
      <w:r>
        <w:t>Место отбора ______________________________________________________________</w:t>
      </w:r>
    </w:p>
    <w:p w14:paraId="4E0FB8AC" w14:textId="77777777" w:rsidR="00B31B4B" w:rsidRDefault="00B31B4B">
      <w:pPr>
        <w:pStyle w:val="ConsPlusNonformat"/>
        <w:jc w:val="both"/>
      </w:pPr>
      <w:r>
        <w:t>Наименование материала, изделия ___________________________________________</w:t>
      </w:r>
    </w:p>
    <w:p w14:paraId="4C2C6F08" w14:textId="77777777" w:rsidR="00B31B4B" w:rsidRDefault="00B31B4B">
      <w:pPr>
        <w:pStyle w:val="ConsPlusNonformat"/>
        <w:jc w:val="both"/>
      </w:pPr>
      <w:r>
        <w:t>Дата изготовления ________________ количество проб ________________________</w:t>
      </w:r>
    </w:p>
    <w:p w14:paraId="5FAC69DC" w14:textId="77777777" w:rsidR="00B31B4B" w:rsidRDefault="00B31B4B">
      <w:pPr>
        <w:pStyle w:val="ConsPlusNonformat"/>
        <w:jc w:val="both"/>
      </w:pPr>
      <w:r>
        <w:t>партия __________________ назначение изделия ______________________________</w:t>
      </w:r>
    </w:p>
    <w:p w14:paraId="74660299" w14:textId="77777777" w:rsidR="00B31B4B" w:rsidRDefault="00B31B4B">
      <w:pPr>
        <w:pStyle w:val="ConsPlusNonformat"/>
        <w:jc w:val="both"/>
      </w:pPr>
      <w:r>
        <w:t>НТД на материалы, его марка и химические названия _________________________</w:t>
      </w:r>
    </w:p>
    <w:p w14:paraId="087E941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B039DB3" w14:textId="77777777" w:rsidR="00B31B4B" w:rsidRDefault="00B31B4B">
      <w:pPr>
        <w:pStyle w:val="ConsPlusNonformat"/>
        <w:jc w:val="both"/>
      </w:pPr>
      <w:r>
        <w:t>Рецептура изделия _________________________________________________________</w:t>
      </w:r>
    </w:p>
    <w:p w14:paraId="54C5E57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700255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BA5A67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CF0FD7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438F2BB" w14:textId="77777777" w:rsidR="00B31B4B" w:rsidRDefault="00B31B4B">
      <w:pPr>
        <w:pStyle w:val="ConsPlusNonformat"/>
        <w:jc w:val="both"/>
      </w:pPr>
      <w:r>
        <w:t>Характеристика технологического процесса __________________________________</w:t>
      </w:r>
    </w:p>
    <w:p w14:paraId="27C4DFB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6C7BCB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79F594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731A7E1" w14:textId="77777777" w:rsidR="00B31B4B" w:rsidRDefault="00B31B4B">
      <w:pPr>
        <w:pStyle w:val="ConsPlusNonformat"/>
        <w:jc w:val="both"/>
      </w:pPr>
      <w:r>
        <w:t>Область применения ________________________________________________________</w:t>
      </w:r>
    </w:p>
    <w:p w14:paraId="0702328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A599CC4" w14:textId="77777777" w:rsidR="00B31B4B" w:rsidRDefault="00B31B4B">
      <w:pPr>
        <w:pStyle w:val="ConsPlusNonformat"/>
        <w:jc w:val="both"/>
      </w:pPr>
      <w:r>
        <w:t>Время отбора проб __________________ доставки _____________________________</w:t>
      </w:r>
    </w:p>
    <w:p w14:paraId="5ADFF3BA" w14:textId="77777777" w:rsidR="00B31B4B" w:rsidRDefault="00B31B4B">
      <w:pPr>
        <w:pStyle w:val="ConsPlusNonformat"/>
        <w:jc w:val="both"/>
      </w:pPr>
      <w:r>
        <w:t>Условия транспортировки и хранения ________________________________________</w:t>
      </w:r>
    </w:p>
    <w:p w14:paraId="5C960F6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3D973F5" w14:textId="77777777" w:rsidR="00B31B4B" w:rsidRDefault="00B31B4B">
      <w:pPr>
        <w:pStyle w:val="ConsPlusNonformat"/>
        <w:jc w:val="both"/>
      </w:pPr>
      <w:r>
        <w:t>Дополнительные сведения ___________________________________________________</w:t>
      </w:r>
    </w:p>
    <w:p w14:paraId="48421E7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B96EE35" w14:textId="77777777" w:rsidR="00B31B4B" w:rsidRDefault="00B31B4B">
      <w:pPr>
        <w:pStyle w:val="ConsPlusNonformat"/>
        <w:jc w:val="both"/>
      </w:pPr>
    </w:p>
    <w:p w14:paraId="583D2538" w14:textId="77777777" w:rsidR="00B31B4B" w:rsidRDefault="00B31B4B">
      <w:pPr>
        <w:pStyle w:val="ConsPlusNonformat"/>
        <w:jc w:val="both"/>
      </w:pPr>
      <w:r>
        <w:t>Фамилия и подпись проводившего отбор ______________________________________</w:t>
      </w:r>
    </w:p>
    <w:p w14:paraId="3CC9B780" w14:textId="77777777" w:rsidR="00B31B4B" w:rsidRDefault="00B31B4B">
      <w:pPr>
        <w:pStyle w:val="ConsPlusNonformat"/>
        <w:jc w:val="both"/>
      </w:pPr>
    </w:p>
    <w:p w14:paraId="21918165" w14:textId="77777777" w:rsidR="00B31B4B" w:rsidRDefault="00B31B4B">
      <w:pPr>
        <w:pStyle w:val="ConsPlusNonformat"/>
        <w:jc w:val="both"/>
      </w:pPr>
      <w:r>
        <w:lastRenderedPageBreak/>
        <w:t>Фамилия  и подпись,  должность представителя обследуемого объекта,</w:t>
      </w:r>
    </w:p>
    <w:p w14:paraId="661DB5A3" w14:textId="77777777" w:rsidR="00B31B4B" w:rsidRDefault="00B31B4B">
      <w:pPr>
        <w:pStyle w:val="ConsPlusNonformat"/>
        <w:jc w:val="both"/>
      </w:pPr>
      <w:r>
        <w:t>присутствующего при отборе проб ___________________________________________</w:t>
      </w:r>
    </w:p>
    <w:p w14:paraId="1CCE260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B959F07" w14:textId="77777777" w:rsidR="00B31B4B" w:rsidRDefault="00B31B4B">
      <w:pPr>
        <w:pStyle w:val="ConsPlusNonformat"/>
        <w:jc w:val="both"/>
      </w:pPr>
    </w:p>
    <w:p w14:paraId="2602AA22" w14:textId="77777777" w:rsidR="00B31B4B" w:rsidRDefault="00B31B4B">
      <w:pPr>
        <w:pStyle w:val="ConsPlusNonformat"/>
        <w:jc w:val="both"/>
      </w:pPr>
      <w:r>
        <w:t xml:space="preserve">    Акт отбора проб составляется в двух экземплярах.</w:t>
      </w:r>
    </w:p>
    <w:p w14:paraId="4F45A4FB" w14:textId="77777777" w:rsidR="00B31B4B" w:rsidRDefault="00B31B4B">
      <w:pPr>
        <w:pStyle w:val="ConsPlusNormal"/>
        <w:jc w:val="both"/>
      </w:pPr>
    </w:p>
    <w:p w14:paraId="3DD707BA" w14:textId="77777777" w:rsidR="00B31B4B" w:rsidRDefault="00B31B4B">
      <w:pPr>
        <w:pStyle w:val="ConsPlusNormal"/>
        <w:jc w:val="both"/>
      </w:pPr>
    </w:p>
    <w:p w14:paraId="7D503C8A" w14:textId="77777777" w:rsidR="00B31B4B" w:rsidRDefault="00B31B4B">
      <w:pPr>
        <w:pStyle w:val="ConsPlusNormal"/>
        <w:jc w:val="both"/>
      </w:pPr>
    </w:p>
    <w:p w14:paraId="0A2F6F66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58D159DF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7271943A" w14:textId="77777777" w:rsidR="00B31B4B" w:rsidRDefault="00B31B4B">
      <w:pPr>
        <w:pStyle w:val="ConsPlusNonformat"/>
        <w:jc w:val="both"/>
      </w:pPr>
    </w:p>
    <w:p w14:paraId="0A507B92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CA14550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338-у</w:t>
      </w:r>
    </w:p>
    <w:p w14:paraId="61ECED85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960F0E4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 04.10.80 N 1030</w:t>
      </w:r>
    </w:p>
    <w:p w14:paraId="7706320B" w14:textId="77777777" w:rsidR="00B31B4B" w:rsidRDefault="00B31B4B">
      <w:pPr>
        <w:pStyle w:val="ConsPlusNonformat"/>
        <w:jc w:val="both"/>
      </w:pPr>
    </w:p>
    <w:p w14:paraId="43BABA52" w14:textId="77777777" w:rsidR="00B31B4B" w:rsidRDefault="00B31B4B">
      <w:pPr>
        <w:pStyle w:val="ConsPlusNonformat"/>
        <w:jc w:val="both"/>
      </w:pPr>
      <w:bookmarkStart w:id="482" w:name="P52864"/>
      <w:bookmarkEnd w:id="482"/>
      <w:r>
        <w:t xml:space="preserve">                                  ЖУРНАЛ</w:t>
      </w:r>
    </w:p>
    <w:p w14:paraId="6D8AAC09" w14:textId="77777777" w:rsidR="00B31B4B" w:rsidRDefault="00B31B4B">
      <w:pPr>
        <w:pStyle w:val="ConsPlusNonformat"/>
        <w:jc w:val="both"/>
      </w:pPr>
      <w:r>
        <w:t xml:space="preserve">                регистрации проб и результатов исследований</w:t>
      </w:r>
    </w:p>
    <w:p w14:paraId="7BF6C3B6" w14:textId="77777777" w:rsidR="00B31B4B" w:rsidRDefault="00B31B4B">
      <w:pPr>
        <w:pStyle w:val="ConsPlusNonformat"/>
        <w:jc w:val="both"/>
      </w:pPr>
      <w:r>
        <w:t xml:space="preserve">           (посудохозяйственных изделий, одежды, игрушек и т.д.)</w:t>
      </w:r>
    </w:p>
    <w:p w14:paraId="44BF136E" w14:textId="77777777" w:rsidR="00B31B4B" w:rsidRDefault="00B31B4B">
      <w:pPr>
        <w:pStyle w:val="ConsPlusNonformat"/>
        <w:jc w:val="both"/>
      </w:pPr>
      <w:r>
        <w:t xml:space="preserve">                     из полимерных и других материалов</w:t>
      </w:r>
    </w:p>
    <w:p w14:paraId="7159359B" w14:textId="77777777" w:rsidR="00B31B4B" w:rsidRDefault="00B31B4B">
      <w:pPr>
        <w:pStyle w:val="ConsPlusNonformat"/>
        <w:jc w:val="both"/>
      </w:pPr>
    </w:p>
    <w:p w14:paraId="066A6290" w14:textId="77777777" w:rsidR="00B31B4B" w:rsidRDefault="00B31B4B">
      <w:pPr>
        <w:pStyle w:val="ConsPlusNonformat"/>
        <w:jc w:val="both"/>
      </w:pPr>
      <w:r>
        <w:t>Начат "__" __________ 19__ г.               Окончен "__" __________ 19__ г.</w:t>
      </w:r>
    </w:p>
    <w:p w14:paraId="3A53ED7A" w14:textId="77777777" w:rsidR="00B31B4B" w:rsidRDefault="00B31B4B">
      <w:pPr>
        <w:pStyle w:val="ConsPlusNonformat"/>
        <w:jc w:val="both"/>
      </w:pPr>
    </w:p>
    <w:p w14:paraId="40CA3FE1" w14:textId="77777777" w:rsidR="00B31B4B" w:rsidRDefault="00B31B4B">
      <w:pPr>
        <w:pStyle w:val="ConsPlusNonformat"/>
        <w:jc w:val="both"/>
      </w:pPr>
      <w:r>
        <w:t xml:space="preserve">                             Пробе придается порядковый единый лабораторный</w:t>
      </w:r>
    </w:p>
    <w:p w14:paraId="2A017D6C" w14:textId="77777777" w:rsidR="00B31B4B" w:rsidRDefault="00B31B4B">
      <w:pPr>
        <w:pStyle w:val="ConsPlusNonformat"/>
        <w:jc w:val="both"/>
      </w:pPr>
      <w:r>
        <w:t xml:space="preserve">                             (регистрационный)   номер,     под     которым</w:t>
      </w:r>
    </w:p>
    <w:p w14:paraId="1635542E" w14:textId="77777777" w:rsidR="00B31B4B" w:rsidRDefault="00B31B4B">
      <w:pPr>
        <w:pStyle w:val="ConsPlusNonformat"/>
        <w:jc w:val="both"/>
      </w:pPr>
      <w:r>
        <w:t xml:space="preserve">                             регистрируются токсикологические исследования.</w:t>
      </w:r>
    </w:p>
    <w:p w14:paraId="16EB282E" w14:textId="77777777" w:rsidR="00B31B4B" w:rsidRDefault="00B31B4B">
      <w:pPr>
        <w:pStyle w:val="ConsPlusNonformat"/>
        <w:jc w:val="both"/>
      </w:pPr>
    </w:p>
    <w:p w14:paraId="56711A6B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ф. 338-у</w:t>
      </w:r>
    </w:p>
    <w:p w14:paraId="4C0F4D11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077"/>
        <w:gridCol w:w="1361"/>
        <w:gridCol w:w="2551"/>
        <w:gridCol w:w="1701"/>
        <w:gridCol w:w="1814"/>
      </w:tblGrid>
      <w:tr w:rsidR="00B31B4B" w14:paraId="4CE09AB3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020C68FC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2438" w:type="dxa"/>
            <w:gridSpan w:val="2"/>
            <w:vAlign w:val="center"/>
          </w:tcPr>
          <w:p w14:paraId="31243CED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551" w:type="dxa"/>
            <w:vMerge w:val="restart"/>
            <w:vAlign w:val="center"/>
          </w:tcPr>
          <w:p w14:paraId="56421E79" w14:textId="77777777" w:rsidR="00B31B4B" w:rsidRDefault="00B31B4B">
            <w:pPr>
              <w:pStyle w:val="ConsPlusNormal"/>
              <w:jc w:val="center"/>
            </w:pPr>
            <w:r>
              <w:t>Место отбора, наименование предприятия, его ведомственная принадлежность</w:t>
            </w:r>
          </w:p>
        </w:tc>
        <w:tc>
          <w:tcPr>
            <w:tcW w:w="1701" w:type="dxa"/>
            <w:vMerge w:val="restart"/>
            <w:vAlign w:val="center"/>
          </w:tcPr>
          <w:p w14:paraId="4197F8A6" w14:textId="77777777" w:rsidR="00B31B4B" w:rsidRDefault="00B31B4B">
            <w:pPr>
              <w:pStyle w:val="ConsPlusNormal"/>
              <w:jc w:val="center"/>
            </w:pPr>
            <w:r>
              <w:t>Наименование изделия</w:t>
            </w:r>
          </w:p>
        </w:tc>
        <w:tc>
          <w:tcPr>
            <w:tcW w:w="1814" w:type="dxa"/>
            <w:vMerge w:val="restart"/>
            <w:tcBorders>
              <w:right w:val="nil"/>
            </w:tcBorders>
            <w:vAlign w:val="center"/>
          </w:tcPr>
          <w:p w14:paraId="7E2AD955" w14:textId="77777777" w:rsidR="00B31B4B" w:rsidRDefault="00B31B4B">
            <w:pPr>
              <w:pStyle w:val="ConsPlusNormal"/>
              <w:jc w:val="center"/>
            </w:pPr>
            <w:r>
              <w:t>НТД, по которой проводилось исследование</w:t>
            </w:r>
          </w:p>
        </w:tc>
      </w:tr>
      <w:tr w:rsidR="00B31B4B" w14:paraId="0E7122CD" w14:textId="77777777">
        <w:tc>
          <w:tcPr>
            <w:tcW w:w="567" w:type="dxa"/>
            <w:vMerge/>
            <w:tcBorders>
              <w:left w:val="nil"/>
            </w:tcBorders>
          </w:tcPr>
          <w:p w14:paraId="5F9B929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Align w:val="center"/>
          </w:tcPr>
          <w:p w14:paraId="6E531187" w14:textId="77777777" w:rsidR="00B31B4B" w:rsidRDefault="00B31B4B">
            <w:pPr>
              <w:pStyle w:val="ConsPlusNormal"/>
              <w:jc w:val="center"/>
            </w:pPr>
            <w:r>
              <w:t>начала анализа</w:t>
            </w:r>
          </w:p>
        </w:tc>
        <w:tc>
          <w:tcPr>
            <w:tcW w:w="1361" w:type="dxa"/>
            <w:vAlign w:val="center"/>
          </w:tcPr>
          <w:p w14:paraId="03D4591D" w14:textId="77777777" w:rsidR="00B31B4B" w:rsidRDefault="00B31B4B">
            <w:pPr>
              <w:pStyle w:val="ConsPlusNormal"/>
              <w:jc w:val="center"/>
            </w:pPr>
            <w:r>
              <w:t>окончания анализа</w:t>
            </w:r>
          </w:p>
        </w:tc>
        <w:tc>
          <w:tcPr>
            <w:tcW w:w="2551" w:type="dxa"/>
            <w:vMerge/>
          </w:tcPr>
          <w:p w14:paraId="046B64C3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Merge/>
          </w:tcPr>
          <w:p w14:paraId="27053B4C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vMerge/>
            <w:tcBorders>
              <w:right w:val="nil"/>
            </w:tcBorders>
          </w:tcPr>
          <w:p w14:paraId="0EC09DC4" w14:textId="77777777" w:rsidR="00B31B4B" w:rsidRDefault="00B31B4B">
            <w:pPr>
              <w:pStyle w:val="ConsPlusNormal"/>
            </w:pPr>
          </w:p>
        </w:tc>
      </w:tr>
      <w:tr w:rsidR="00B31B4B" w14:paraId="00963040" w14:textId="77777777">
        <w:tc>
          <w:tcPr>
            <w:tcW w:w="567" w:type="dxa"/>
            <w:tcBorders>
              <w:left w:val="nil"/>
            </w:tcBorders>
            <w:vAlign w:val="center"/>
          </w:tcPr>
          <w:p w14:paraId="2550C799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77" w:type="dxa"/>
            <w:vAlign w:val="center"/>
          </w:tcPr>
          <w:p w14:paraId="27060A1B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61" w:type="dxa"/>
            <w:vAlign w:val="center"/>
          </w:tcPr>
          <w:p w14:paraId="2DBE7943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551" w:type="dxa"/>
            <w:vAlign w:val="center"/>
          </w:tcPr>
          <w:p w14:paraId="7F3ED5CE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01" w:type="dxa"/>
            <w:vAlign w:val="center"/>
          </w:tcPr>
          <w:p w14:paraId="289D3134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814" w:type="dxa"/>
            <w:tcBorders>
              <w:right w:val="nil"/>
            </w:tcBorders>
            <w:vAlign w:val="center"/>
          </w:tcPr>
          <w:p w14:paraId="31756AFD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</w:tr>
      <w:tr w:rsidR="00B31B4B" w14:paraId="7A4E9477" w14:textId="77777777">
        <w:tc>
          <w:tcPr>
            <w:tcW w:w="567" w:type="dxa"/>
            <w:tcBorders>
              <w:left w:val="nil"/>
            </w:tcBorders>
          </w:tcPr>
          <w:p w14:paraId="1CC5AD8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69F5A01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0A4CB9A9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</w:tcPr>
          <w:p w14:paraId="3C7B49BC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60C873C2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right w:val="nil"/>
            </w:tcBorders>
          </w:tcPr>
          <w:p w14:paraId="050DB7BE" w14:textId="77777777" w:rsidR="00B31B4B" w:rsidRDefault="00B31B4B">
            <w:pPr>
              <w:pStyle w:val="ConsPlusNormal"/>
            </w:pPr>
          </w:p>
        </w:tc>
      </w:tr>
    </w:tbl>
    <w:p w14:paraId="33A28C06" w14:textId="77777777" w:rsidR="00B31B4B" w:rsidRDefault="00B31B4B">
      <w:pPr>
        <w:pStyle w:val="ConsPlusNormal"/>
        <w:jc w:val="both"/>
      </w:pPr>
    </w:p>
    <w:p w14:paraId="7DE28024" w14:textId="77777777" w:rsidR="00B31B4B" w:rsidRDefault="00B31B4B">
      <w:pPr>
        <w:pStyle w:val="ConsPlusNormal"/>
        <w:jc w:val="right"/>
      </w:pPr>
      <w:r>
        <w:t>разворот ф. 338-у</w:t>
      </w:r>
    </w:p>
    <w:p w14:paraId="755AED98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15"/>
        <w:gridCol w:w="1615"/>
        <w:gridCol w:w="2551"/>
        <w:gridCol w:w="3288"/>
      </w:tblGrid>
      <w:tr w:rsidR="00B31B4B" w14:paraId="4912702A" w14:textId="77777777">
        <w:tc>
          <w:tcPr>
            <w:tcW w:w="5781" w:type="dxa"/>
            <w:gridSpan w:val="3"/>
            <w:tcBorders>
              <w:left w:val="nil"/>
            </w:tcBorders>
            <w:vAlign w:val="center"/>
          </w:tcPr>
          <w:p w14:paraId="3C59DEA0" w14:textId="77777777" w:rsidR="00B31B4B" w:rsidRDefault="00B31B4B">
            <w:pPr>
              <w:pStyle w:val="ConsPlusNormal"/>
              <w:jc w:val="center"/>
            </w:pPr>
            <w:r>
              <w:t>Результаты исследования</w:t>
            </w:r>
          </w:p>
        </w:tc>
        <w:tc>
          <w:tcPr>
            <w:tcW w:w="3288" w:type="dxa"/>
            <w:vMerge w:val="restart"/>
            <w:tcBorders>
              <w:right w:val="nil"/>
            </w:tcBorders>
            <w:vAlign w:val="center"/>
          </w:tcPr>
          <w:p w14:paraId="5EBE6415" w14:textId="77777777" w:rsidR="00B31B4B" w:rsidRDefault="00B31B4B">
            <w:pPr>
              <w:pStyle w:val="ConsPlusNormal"/>
              <w:jc w:val="center"/>
            </w:pPr>
            <w:r>
              <w:t>Подпись лица, проводившего исследование</w:t>
            </w:r>
          </w:p>
        </w:tc>
      </w:tr>
      <w:tr w:rsidR="00B31B4B" w14:paraId="7D81F1FD" w14:textId="77777777">
        <w:tc>
          <w:tcPr>
            <w:tcW w:w="3230" w:type="dxa"/>
            <w:gridSpan w:val="2"/>
            <w:tcBorders>
              <w:left w:val="nil"/>
            </w:tcBorders>
            <w:vAlign w:val="center"/>
          </w:tcPr>
          <w:p w14:paraId="6365E2BB" w14:textId="77777777" w:rsidR="00B31B4B" w:rsidRDefault="00B31B4B">
            <w:pPr>
              <w:pStyle w:val="ConsPlusNormal"/>
              <w:jc w:val="center"/>
            </w:pPr>
            <w:r>
              <w:t>органолептические</w:t>
            </w:r>
          </w:p>
        </w:tc>
        <w:tc>
          <w:tcPr>
            <w:tcW w:w="2551" w:type="dxa"/>
            <w:vMerge w:val="restart"/>
            <w:vAlign w:val="center"/>
          </w:tcPr>
          <w:p w14:paraId="56B81A37" w14:textId="77777777" w:rsidR="00B31B4B" w:rsidRDefault="00B31B4B">
            <w:pPr>
              <w:pStyle w:val="ConsPlusNormal"/>
              <w:jc w:val="center"/>
            </w:pPr>
            <w:r>
              <w:t>физико-химические</w:t>
            </w:r>
          </w:p>
        </w:tc>
        <w:tc>
          <w:tcPr>
            <w:tcW w:w="3288" w:type="dxa"/>
            <w:vMerge/>
            <w:tcBorders>
              <w:right w:val="nil"/>
            </w:tcBorders>
          </w:tcPr>
          <w:p w14:paraId="6FD29A9A" w14:textId="77777777" w:rsidR="00B31B4B" w:rsidRDefault="00B31B4B">
            <w:pPr>
              <w:pStyle w:val="ConsPlusNormal"/>
            </w:pPr>
          </w:p>
        </w:tc>
      </w:tr>
      <w:tr w:rsidR="00B31B4B" w14:paraId="4A73A92F" w14:textId="77777777">
        <w:tc>
          <w:tcPr>
            <w:tcW w:w="1615" w:type="dxa"/>
            <w:tcBorders>
              <w:left w:val="nil"/>
            </w:tcBorders>
            <w:vAlign w:val="center"/>
          </w:tcPr>
          <w:p w14:paraId="7D2D7469" w14:textId="77777777" w:rsidR="00B31B4B" w:rsidRDefault="00B31B4B">
            <w:pPr>
              <w:pStyle w:val="ConsPlusNormal"/>
              <w:jc w:val="center"/>
            </w:pPr>
            <w:r>
              <w:t>изделия</w:t>
            </w:r>
          </w:p>
        </w:tc>
        <w:tc>
          <w:tcPr>
            <w:tcW w:w="1615" w:type="dxa"/>
            <w:vAlign w:val="center"/>
          </w:tcPr>
          <w:p w14:paraId="53D7E9F0" w14:textId="77777777" w:rsidR="00B31B4B" w:rsidRDefault="00B31B4B">
            <w:pPr>
              <w:pStyle w:val="ConsPlusNormal"/>
              <w:jc w:val="center"/>
            </w:pPr>
            <w:r>
              <w:t>вытяжки</w:t>
            </w:r>
          </w:p>
        </w:tc>
        <w:tc>
          <w:tcPr>
            <w:tcW w:w="2551" w:type="dxa"/>
            <w:vMerge/>
          </w:tcPr>
          <w:p w14:paraId="1D367787" w14:textId="77777777" w:rsidR="00B31B4B" w:rsidRDefault="00B31B4B">
            <w:pPr>
              <w:pStyle w:val="ConsPlusNormal"/>
            </w:pPr>
          </w:p>
        </w:tc>
        <w:tc>
          <w:tcPr>
            <w:tcW w:w="3288" w:type="dxa"/>
            <w:vMerge/>
            <w:tcBorders>
              <w:right w:val="nil"/>
            </w:tcBorders>
          </w:tcPr>
          <w:p w14:paraId="4D9439A1" w14:textId="77777777" w:rsidR="00B31B4B" w:rsidRDefault="00B31B4B">
            <w:pPr>
              <w:pStyle w:val="ConsPlusNormal"/>
            </w:pPr>
          </w:p>
        </w:tc>
      </w:tr>
      <w:tr w:rsidR="00B31B4B" w14:paraId="0D8D8772" w14:textId="77777777">
        <w:tc>
          <w:tcPr>
            <w:tcW w:w="1615" w:type="dxa"/>
            <w:tcBorders>
              <w:left w:val="nil"/>
            </w:tcBorders>
            <w:vAlign w:val="center"/>
          </w:tcPr>
          <w:p w14:paraId="522E45CB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615" w:type="dxa"/>
            <w:vAlign w:val="center"/>
          </w:tcPr>
          <w:p w14:paraId="54384ECB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551" w:type="dxa"/>
            <w:vAlign w:val="center"/>
          </w:tcPr>
          <w:p w14:paraId="0F33979E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3288" w:type="dxa"/>
            <w:tcBorders>
              <w:right w:val="nil"/>
            </w:tcBorders>
            <w:vAlign w:val="center"/>
          </w:tcPr>
          <w:p w14:paraId="494C4205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</w:tr>
      <w:tr w:rsidR="00B31B4B" w14:paraId="4CF06DC9" w14:textId="77777777">
        <w:tc>
          <w:tcPr>
            <w:tcW w:w="1615" w:type="dxa"/>
            <w:tcBorders>
              <w:left w:val="nil"/>
            </w:tcBorders>
          </w:tcPr>
          <w:p w14:paraId="0991DAC9" w14:textId="77777777" w:rsidR="00B31B4B" w:rsidRDefault="00B31B4B">
            <w:pPr>
              <w:pStyle w:val="ConsPlusNormal"/>
            </w:pPr>
          </w:p>
        </w:tc>
        <w:tc>
          <w:tcPr>
            <w:tcW w:w="1615" w:type="dxa"/>
          </w:tcPr>
          <w:p w14:paraId="3B83179A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</w:tcPr>
          <w:p w14:paraId="2F2D4CD5" w14:textId="77777777" w:rsidR="00B31B4B" w:rsidRDefault="00B31B4B">
            <w:pPr>
              <w:pStyle w:val="ConsPlusNormal"/>
            </w:pPr>
          </w:p>
        </w:tc>
        <w:tc>
          <w:tcPr>
            <w:tcW w:w="3288" w:type="dxa"/>
            <w:tcBorders>
              <w:right w:val="nil"/>
            </w:tcBorders>
          </w:tcPr>
          <w:p w14:paraId="77E951B4" w14:textId="77777777" w:rsidR="00B31B4B" w:rsidRDefault="00B31B4B">
            <w:pPr>
              <w:pStyle w:val="ConsPlusNormal"/>
            </w:pPr>
          </w:p>
        </w:tc>
      </w:tr>
    </w:tbl>
    <w:p w14:paraId="3EB09A8D" w14:textId="77777777" w:rsidR="00B31B4B" w:rsidRDefault="00B31B4B">
      <w:pPr>
        <w:pStyle w:val="ConsPlusNormal"/>
        <w:jc w:val="both"/>
      </w:pPr>
    </w:p>
    <w:p w14:paraId="1825E798" w14:textId="77777777" w:rsidR="00B31B4B" w:rsidRDefault="00B31B4B">
      <w:pPr>
        <w:pStyle w:val="ConsPlusNormal"/>
        <w:jc w:val="both"/>
      </w:pPr>
    </w:p>
    <w:p w14:paraId="013279EE" w14:textId="77777777" w:rsidR="00B31B4B" w:rsidRDefault="00B31B4B">
      <w:pPr>
        <w:pStyle w:val="ConsPlusNormal"/>
        <w:jc w:val="both"/>
      </w:pPr>
    </w:p>
    <w:p w14:paraId="087C4C6C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238C7E1D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5FCEEA53" w14:textId="77777777" w:rsidR="00B31B4B" w:rsidRDefault="00B31B4B">
      <w:pPr>
        <w:pStyle w:val="ConsPlusNonformat"/>
        <w:jc w:val="both"/>
      </w:pPr>
    </w:p>
    <w:p w14:paraId="200054CC" w14:textId="77777777" w:rsidR="00B31B4B" w:rsidRDefault="00B31B4B">
      <w:pPr>
        <w:pStyle w:val="ConsPlusNonformat"/>
        <w:jc w:val="both"/>
      </w:pPr>
      <w:r>
        <w:t xml:space="preserve">      Минздрав СССР                               Медицинская документация</w:t>
      </w:r>
    </w:p>
    <w:p w14:paraId="47C1E1C9" w14:textId="77777777" w:rsidR="00B31B4B" w:rsidRDefault="00B31B4B">
      <w:pPr>
        <w:pStyle w:val="ConsPlusNonformat"/>
        <w:jc w:val="both"/>
      </w:pPr>
      <w:r>
        <w:t>____________________________                           Форма N 339-у</w:t>
      </w:r>
    </w:p>
    <w:p w14:paraId="73FFC764" w14:textId="77777777" w:rsidR="00B31B4B" w:rsidRDefault="00B31B4B">
      <w:pPr>
        <w:pStyle w:val="ConsPlusNonformat"/>
        <w:jc w:val="both"/>
      </w:pPr>
      <w:r>
        <w:t xml:space="preserve">  Наименование учреждения                        Утверждена Минздравом СССР</w:t>
      </w:r>
    </w:p>
    <w:p w14:paraId="36912C55" w14:textId="77777777" w:rsidR="00B31B4B" w:rsidRDefault="00B31B4B">
      <w:pPr>
        <w:pStyle w:val="ConsPlusNonformat"/>
        <w:jc w:val="both"/>
      </w:pPr>
      <w:r>
        <w:t xml:space="preserve">                                                     04.10.80 г. N 1030</w:t>
      </w:r>
    </w:p>
    <w:p w14:paraId="7A5E8D05" w14:textId="77777777" w:rsidR="00B31B4B" w:rsidRDefault="00B31B4B">
      <w:pPr>
        <w:pStyle w:val="ConsPlusNonformat"/>
        <w:jc w:val="both"/>
      </w:pPr>
    </w:p>
    <w:p w14:paraId="1854F859" w14:textId="77777777" w:rsidR="00B31B4B" w:rsidRDefault="00B31B4B">
      <w:pPr>
        <w:pStyle w:val="ConsPlusNonformat"/>
        <w:jc w:val="both"/>
      </w:pPr>
      <w:bookmarkStart w:id="483" w:name="P52924"/>
      <w:bookmarkEnd w:id="483"/>
      <w:r>
        <w:t xml:space="preserve">                                ПРОТОКОЛ N</w:t>
      </w:r>
    </w:p>
    <w:p w14:paraId="0EC827CE" w14:textId="77777777" w:rsidR="00B31B4B" w:rsidRDefault="00B31B4B">
      <w:pPr>
        <w:pStyle w:val="ConsPlusNonformat"/>
        <w:jc w:val="both"/>
      </w:pPr>
      <w:r>
        <w:lastRenderedPageBreak/>
        <w:t xml:space="preserve">                    исследования изделия из полимерных</w:t>
      </w:r>
    </w:p>
    <w:p w14:paraId="2FABC987" w14:textId="77777777" w:rsidR="00B31B4B" w:rsidRDefault="00B31B4B">
      <w:pPr>
        <w:pStyle w:val="ConsPlusNonformat"/>
        <w:jc w:val="both"/>
      </w:pPr>
      <w:r>
        <w:t xml:space="preserve">                            и других материалов</w:t>
      </w:r>
    </w:p>
    <w:p w14:paraId="6C5F02A7" w14:textId="77777777" w:rsidR="00B31B4B" w:rsidRDefault="00B31B4B">
      <w:pPr>
        <w:pStyle w:val="ConsPlusNonformat"/>
        <w:jc w:val="both"/>
      </w:pPr>
      <w:r>
        <w:t xml:space="preserve">                     от "__" ________________ 19__ г.</w:t>
      </w:r>
    </w:p>
    <w:p w14:paraId="13F5ACDE" w14:textId="77777777" w:rsidR="00B31B4B" w:rsidRDefault="00B31B4B">
      <w:pPr>
        <w:pStyle w:val="ConsPlusNonformat"/>
        <w:jc w:val="both"/>
      </w:pPr>
    </w:p>
    <w:p w14:paraId="52F57F36" w14:textId="77777777" w:rsidR="00B31B4B" w:rsidRDefault="00B31B4B">
      <w:pPr>
        <w:pStyle w:val="ConsPlusNonformat"/>
        <w:jc w:val="both"/>
      </w:pPr>
      <w:r>
        <w:t>Наименование объекта, адрес _______________________________________________</w:t>
      </w:r>
    </w:p>
    <w:p w14:paraId="2F1E2E2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3DD91D1" w14:textId="77777777" w:rsidR="00B31B4B" w:rsidRDefault="00B31B4B">
      <w:pPr>
        <w:pStyle w:val="ConsPlusNonformat"/>
        <w:jc w:val="both"/>
      </w:pPr>
      <w:r>
        <w:t>Наименование изделия ______________________________________________________</w:t>
      </w:r>
    </w:p>
    <w:p w14:paraId="562FDE3C" w14:textId="77777777" w:rsidR="00B31B4B" w:rsidRDefault="00B31B4B">
      <w:pPr>
        <w:pStyle w:val="ConsPlusNonformat"/>
        <w:jc w:val="both"/>
      </w:pPr>
      <w:r>
        <w:t>НТД на материал, из которого выполнено изделие ____________________________</w:t>
      </w:r>
    </w:p>
    <w:p w14:paraId="056D7F7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4BEA4C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0C4763B" w14:textId="77777777" w:rsidR="00B31B4B" w:rsidRDefault="00B31B4B">
      <w:pPr>
        <w:pStyle w:val="ConsPlusNonformat"/>
        <w:jc w:val="both"/>
      </w:pPr>
      <w:r>
        <w:t>Дата начала исследования _______________ Окончание ________________________</w:t>
      </w:r>
    </w:p>
    <w:p w14:paraId="7BF88CA6" w14:textId="77777777" w:rsidR="00B31B4B" w:rsidRDefault="00B31B4B">
      <w:pPr>
        <w:pStyle w:val="ConsPlusNonformat"/>
        <w:jc w:val="both"/>
      </w:pPr>
      <w:r>
        <w:t>Описание пробы (образца) __________________________________________________</w:t>
      </w:r>
    </w:p>
    <w:p w14:paraId="0938A6A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D5D3EB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D3CA0BD" w14:textId="77777777" w:rsidR="00B31B4B" w:rsidRDefault="00B31B4B">
      <w:pPr>
        <w:pStyle w:val="ConsPlusNonformat"/>
        <w:jc w:val="both"/>
      </w:pPr>
      <w:r>
        <w:t>Физико-химические показатели:</w:t>
      </w:r>
    </w:p>
    <w:p w14:paraId="79EF68D2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061"/>
        <w:gridCol w:w="1871"/>
        <w:gridCol w:w="1531"/>
        <w:gridCol w:w="2608"/>
      </w:tblGrid>
      <w:tr w:rsidR="00B31B4B" w14:paraId="5058FC07" w14:textId="77777777">
        <w:tc>
          <w:tcPr>
            <w:tcW w:w="3061" w:type="dxa"/>
            <w:tcBorders>
              <w:left w:val="nil"/>
            </w:tcBorders>
            <w:vAlign w:val="center"/>
          </w:tcPr>
          <w:p w14:paraId="70952B49" w14:textId="77777777" w:rsidR="00B31B4B" w:rsidRDefault="00B31B4B">
            <w:pPr>
              <w:pStyle w:val="ConsPlusNormal"/>
              <w:jc w:val="center"/>
            </w:pPr>
            <w:r>
              <w:t>Наименование показателя ингредиентов и др.</w:t>
            </w:r>
          </w:p>
        </w:tc>
        <w:tc>
          <w:tcPr>
            <w:tcW w:w="1871" w:type="dxa"/>
            <w:vAlign w:val="center"/>
          </w:tcPr>
          <w:p w14:paraId="25AA780C" w14:textId="77777777" w:rsidR="00B31B4B" w:rsidRDefault="00B31B4B">
            <w:pPr>
              <w:pStyle w:val="ConsPlusNormal"/>
              <w:jc w:val="center"/>
            </w:pPr>
            <w:r>
              <w:t>Обнаруженная концентрация</w:t>
            </w:r>
          </w:p>
        </w:tc>
        <w:tc>
          <w:tcPr>
            <w:tcW w:w="1531" w:type="dxa"/>
            <w:vAlign w:val="center"/>
          </w:tcPr>
          <w:p w14:paraId="17CC26D3" w14:textId="77777777" w:rsidR="00B31B4B" w:rsidRDefault="00B31B4B">
            <w:pPr>
              <w:pStyle w:val="ConsPlusNormal"/>
              <w:jc w:val="center"/>
            </w:pPr>
            <w:r>
              <w:t>Единицы измерений</w:t>
            </w:r>
          </w:p>
        </w:tc>
        <w:tc>
          <w:tcPr>
            <w:tcW w:w="2608" w:type="dxa"/>
            <w:tcBorders>
              <w:right w:val="nil"/>
            </w:tcBorders>
            <w:vAlign w:val="center"/>
          </w:tcPr>
          <w:p w14:paraId="0DFA248D" w14:textId="77777777" w:rsidR="00B31B4B" w:rsidRDefault="00B31B4B">
            <w:pPr>
              <w:pStyle w:val="ConsPlusNormal"/>
              <w:jc w:val="center"/>
            </w:pPr>
            <w:r>
              <w:t>НТД на методы исследований</w:t>
            </w:r>
          </w:p>
        </w:tc>
      </w:tr>
      <w:tr w:rsidR="00B31B4B" w14:paraId="200010CC" w14:textId="77777777">
        <w:tc>
          <w:tcPr>
            <w:tcW w:w="3061" w:type="dxa"/>
            <w:tcBorders>
              <w:left w:val="nil"/>
            </w:tcBorders>
            <w:vAlign w:val="center"/>
          </w:tcPr>
          <w:p w14:paraId="00C98B56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vAlign w:val="center"/>
          </w:tcPr>
          <w:p w14:paraId="4EF32035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60277369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  <w:tcBorders>
              <w:right w:val="nil"/>
            </w:tcBorders>
            <w:vAlign w:val="center"/>
          </w:tcPr>
          <w:p w14:paraId="6483667F" w14:textId="77777777" w:rsidR="00B31B4B" w:rsidRDefault="00B31B4B">
            <w:pPr>
              <w:pStyle w:val="ConsPlusNormal"/>
            </w:pPr>
          </w:p>
        </w:tc>
      </w:tr>
    </w:tbl>
    <w:p w14:paraId="3D9122D9" w14:textId="77777777" w:rsidR="00B31B4B" w:rsidRDefault="00B31B4B">
      <w:pPr>
        <w:pStyle w:val="ConsPlusNormal"/>
        <w:jc w:val="both"/>
      </w:pPr>
    </w:p>
    <w:p w14:paraId="03F2B647" w14:textId="77777777" w:rsidR="00B31B4B" w:rsidRDefault="00B31B4B">
      <w:pPr>
        <w:pStyle w:val="ConsPlusNonformat"/>
        <w:jc w:val="both"/>
      </w:pPr>
      <w:r>
        <w:t>Фамилия и подпись проводившего исследование _______________________________</w:t>
      </w:r>
    </w:p>
    <w:p w14:paraId="1147744C" w14:textId="77777777" w:rsidR="00B31B4B" w:rsidRDefault="00B31B4B">
      <w:pPr>
        <w:pStyle w:val="ConsPlusNonformat"/>
        <w:jc w:val="both"/>
      </w:pPr>
    </w:p>
    <w:p w14:paraId="7D454B6B" w14:textId="77777777" w:rsidR="00B31B4B" w:rsidRDefault="00B31B4B">
      <w:pPr>
        <w:pStyle w:val="ConsPlusNonformat"/>
        <w:jc w:val="both"/>
      </w:pPr>
      <w:r>
        <w:t>Заключение санитарного врача ______________________________________________</w:t>
      </w:r>
    </w:p>
    <w:p w14:paraId="666B307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92F5B50" w14:textId="77777777" w:rsidR="00B31B4B" w:rsidRDefault="00B31B4B">
      <w:pPr>
        <w:pStyle w:val="ConsPlusNonformat"/>
        <w:jc w:val="both"/>
      </w:pPr>
    </w:p>
    <w:p w14:paraId="68CEDF3B" w14:textId="77777777" w:rsidR="00B31B4B" w:rsidRDefault="00B31B4B">
      <w:pPr>
        <w:pStyle w:val="ConsPlusNonformat"/>
        <w:jc w:val="both"/>
      </w:pPr>
      <w:r>
        <w:t>Фамилия и подпись санитарного врача________________________________________</w:t>
      </w:r>
    </w:p>
    <w:p w14:paraId="6356CC19" w14:textId="77777777" w:rsidR="00B31B4B" w:rsidRDefault="00B31B4B">
      <w:pPr>
        <w:pStyle w:val="ConsPlusNormal"/>
        <w:jc w:val="both"/>
      </w:pPr>
    </w:p>
    <w:p w14:paraId="13E0C9FB" w14:textId="77777777" w:rsidR="00B31B4B" w:rsidRDefault="00B31B4B">
      <w:pPr>
        <w:pStyle w:val="ConsPlusNormal"/>
        <w:jc w:val="both"/>
      </w:pPr>
    </w:p>
    <w:p w14:paraId="31B14F11" w14:textId="77777777" w:rsidR="00B31B4B" w:rsidRDefault="00B31B4B">
      <w:pPr>
        <w:pStyle w:val="ConsPlusNormal"/>
        <w:jc w:val="both"/>
      </w:pPr>
    </w:p>
    <w:p w14:paraId="7A331172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14312D31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3D9F5E22" w14:textId="77777777" w:rsidR="00B31B4B" w:rsidRDefault="00B31B4B">
      <w:pPr>
        <w:pStyle w:val="ConsPlusNonformat"/>
        <w:jc w:val="both"/>
      </w:pPr>
    </w:p>
    <w:p w14:paraId="25EB1412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66DC896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340-у</w:t>
      </w:r>
    </w:p>
    <w:p w14:paraId="7CB4F85B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5A8C168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7610807B" w14:textId="77777777" w:rsidR="00B31B4B" w:rsidRDefault="00B31B4B">
      <w:pPr>
        <w:pStyle w:val="ConsPlusNonformat"/>
        <w:jc w:val="both"/>
      </w:pPr>
    </w:p>
    <w:p w14:paraId="721DD662" w14:textId="77777777" w:rsidR="00B31B4B" w:rsidRDefault="00B31B4B">
      <w:pPr>
        <w:pStyle w:val="ConsPlusNonformat"/>
        <w:jc w:val="both"/>
      </w:pPr>
      <w:bookmarkStart w:id="484" w:name="P52967"/>
      <w:bookmarkEnd w:id="484"/>
      <w:r>
        <w:t xml:space="preserve">                            ЖУРНАЛ РЕГИСТРАЦИИ</w:t>
      </w:r>
    </w:p>
    <w:p w14:paraId="7DB6566C" w14:textId="77777777" w:rsidR="00B31B4B" w:rsidRDefault="00B31B4B">
      <w:pPr>
        <w:pStyle w:val="ConsPlusNonformat"/>
        <w:jc w:val="both"/>
      </w:pPr>
      <w:r>
        <w:t xml:space="preserve">                       кумулятивных свойств вещества</w:t>
      </w:r>
    </w:p>
    <w:p w14:paraId="571E71EE" w14:textId="77777777" w:rsidR="00B31B4B" w:rsidRDefault="00B31B4B">
      <w:pPr>
        <w:pStyle w:val="ConsPlusNonformat"/>
        <w:jc w:val="both"/>
      </w:pPr>
    </w:p>
    <w:p w14:paraId="4605ABAD" w14:textId="77777777" w:rsidR="00B31B4B" w:rsidRDefault="00B31B4B">
      <w:pPr>
        <w:pStyle w:val="ConsPlusNonformat"/>
        <w:jc w:val="both"/>
      </w:pPr>
      <w:r>
        <w:t>Начат "__" ____________ 19__ г.            Окончен "__" ___________ 19__ г.</w:t>
      </w:r>
    </w:p>
    <w:p w14:paraId="6297DB1F" w14:textId="77777777" w:rsidR="00B31B4B" w:rsidRDefault="00B31B4B">
      <w:pPr>
        <w:pStyle w:val="ConsPlusNormal"/>
        <w:jc w:val="both"/>
      </w:pPr>
    </w:p>
    <w:p w14:paraId="76BE14D7" w14:textId="77777777" w:rsidR="00B31B4B" w:rsidRDefault="00B31B4B">
      <w:pPr>
        <w:pStyle w:val="ConsPlusNormal"/>
        <w:jc w:val="right"/>
      </w:pPr>
      <w:r>
        <w:t>оборот ф. 340-у</w:t>
      </w:r>
    </w:p>
    <w:p w14:paraId="7532817A" w14:textId="77777777" w:rsidR="00B31B4B" w:rsidRDefault="00B31B4B">
      <w:pPr>
        <w:pStyle w:val="ConsPlusNormal"/>
        <w:jc w:val="both"/>
      </w:pPr>
    </w:p>
    <w:p w14:paraId="2D9E0B73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1020"/>
        <w:gridCol w:w="850"/>
        <w:gridCol w:w="825"/>
        <w:gridCol w:w="737"/>
        <w:gridCol w:w="737"/>
        <w:gridCol w:w="825"/>
        <w:gridCol w:w="1155"/>
        <w:gridCol w:w="907"/>
        <w:gridCol w:w="1077"/>
        <w:gridCol w:w="794"/>
        <w:gridCol w:w="1077"/>
        <w:gridCol w:w="794"/>
        <w:gridCol w:w="1077"/>
        <w:gridCol w:w="964"/>
        <w:gridCol w:w="850"/>
        <w:gridCol w:w="1077"/>
      </w:tblGrid>
      <w:tr w:rsidR="00B31B4B" w14:paraId="46EA75FB" w14:textId="77777777">
        <w:tc>
          <w:tcPr>
            <w:tcW w:w="907" w:type="dxa"/>
            <w:vMerge w:val="restart"/>
            <w:tcBorders>
              <w:left w:val="nil"/>
            </w:tcBorders>
            <w:vAlign w:val="center"/>
          </w:tcPr>
          <w:p w14:paraId="232A046F" w14:textId="77777777" w:rsidR="00B31B4B" w:rsidRDefault="00B31B4B">
            <w:pPr>
              <w:pStyle w:val="ConsPlusNormal"/>
              <w:jc w:val="center"/>
            </w:pPr>
            <w:r>
              <w:lastRenderedPageBreak/>
              <w:t>Лабораторный номер</w:t>
            </w:r>
          </w:p>
        </w:tc>
        <w:tc>
          <w:tcPr>
            <w:tcW w:w="907" w:type="dxa"/>
            <w:vMerge w:val="restart"/>
            <w:vAlign w:val="center"/>
          </w:tcPr>
          <w:p w14:paraId="1DF8DF02" w14:textId="77777777" w:rsidR="00B31B4B" w:rsidRDefault="00B31B4B">
            <w:pPr>
              <w:pStyle w:val="ConsPlusNormal"/>
              <w:jc w:val="center"/>
            </w:pPr>
            <w:r>
              <w:t>Дата исследования</w:t>
            </w:r>
          </w:p>
        </w:tc>
        <w:tc>
          <w:tcPr>
            <w:tcW w:w="907" w:type="dxa"/>
            <w:vMerge w:val="restart"/>
            <w:vAlign w:val="center"/>
          </w:tcPr>
          <w:p w14:paraId="6F900A8B" w14:textId="77777777" w:rsidR="00B31B4B" w:rsidRDefault="00B31B4B">
            <w:pPr>
              <w:pStyle w:val="ConsPlusNormal"/>
              <w:jc w:val="center"/>
            </w:pPr>
            <w:r>
              <w:t>Число животных в эксперименте</w:t>
            </w:r>
          </w:p>
        </w:tc>
        <w:tc>
          <w:tcPr>
            <w:tcW w:w="1020" w:type="dxa"/>
            <w:vMerge w:val="restart"/>
            <w:vAlign w:val="center"/>
          </w:tcPr>
          <w:p w14:paraId="03F166E4" w14:textId="77777777" w:rsidR="00B31B4B" w:rsidRDefault="00B31B4B">
            <w:pPr>
              <w:pStyle w:val="ConsPlusNormal"/>
              <w:jc w:val="center"/>
            </w:pPr>
            <w:r>
              <w:t>Дни от начала эксперимента</w:t>
            </w:r>
          </w:p>
        </w:tc>
        <w:tc>
          <w:tcPr>
            <w:tcW w:w="3149" w:type="dxa"/>
            <w:gridSpan w:val="4"/>
            <w:vMerge w:val="restart"/>
            <w:vAlign w:val="center"/>
          </w:tcPr>
          <w:p w14:paraId="5F04FDFC" w14:textId="77777777" w:rsidR="00B31B4B" w:rsidRDefault="00B31B4B">
            <w:pPr>
              <w:pStyle w:val="ConsPlusNormal"/>
              <w:jc w:val="center"/>
            </w:pPr>
            <w:r>
              <w:t>Доза в долях, ЛД50</w:t>
            </w:r>
          </w:p>
        </w:tc>
        <w:tc>
          <w:tcPr>
            <w:tcW w:w="825" w:type="dxa"/>
            <w:vMerge w:val="restart"/>
            <w:vAlign w:val="center"/>
          </w:tcPr>
          <w:p w14:paraId="5D909F7C" w14:textId="77777777" w:rsidR="00B31B4B" w:rsidRDefault="00B31B4B">
            <w:pPr>
              <w:pStyle w:val="ConsPlusNormal"/>
              <w:jc w:val="center"/>
            </w:pPr>
            <w:r>
              <w:t>Суммарная</w:t>
            </w:r>
          </w:p>
        </w:tc>
        <w:tc>
          <w:tcPr>
            <w:tcW w:w="1155" w:type="dxa"/>
            <w:vMerge w:val="restart"/>
            <w:vAlign w:val="center"/>
          </w:tcPr>
          <w:p w14:paraId="10434A51" w14:textId="77777777" w:rsidR="00B31B4B" w:rsidRDefault="00B31B4B">
            <w:pPr>
              <w:pStyle w:val="ConsPlusNormal"/>
              <w:jc w:val="center"/>
            </w:pPr>
            <w:r>
              <w:t>Погибло животных</w:t>
            </w:r>
          </w:p>
        </w:tc>
        <w:tc>
          <w:tcPr>
            <w:tcW w:w="907" w:type="dxa"/>
            <w:vMerge w:val="restart"/>
            <w:vAlign w:val="center"/>
          </w:tcPr>
          <w:p w14:paraId="0086B8FB" w14:textId="77777777" w:rsidR="00B31B4B" w:rsidRDefault="00B31B4B">
            <w:pPr>
              <w:pStyle w:val="ConsPlusNormal"/>
              <w:jc w:val="center"/>
            </w:pPr>
            <w:r>
              <w:t>Кумулятивная гибель</w:t>
            </w:r>
          </w:p>
        </w:tc>
        <w:tc>
          <w:tcPr>
            <w:tcW w:w="3742" w:type="dxa"/>
            <w:gridSpan w:val="4"/>
            <w:vAlign w:val="center"/>
          </w:tcPr>
          <w:p w14:paraId="4B732776" w14:textId="77777777" w:rsidR="00B31B4B" w:rsidRDefault="00B31B4B">
            <w:pPr>
              <w:pStyle w:val="ConsPlusNormal"/>
              <w:jc w:val="center"/>
            </w:pPr>
            <w:r>
              <w:t>Эффект</w:t>
            </w:r>
          </w:p>
        </w:tc>
        <w:tc>
          <w:tcPr>
            <w:tcW w:w="1077" w:type="dxa"/>
            <w:vMerge w:val="restart"/>
            <w:vAlign w:val="center"/>
          </w:tcPr>
          <w:p w14:paraId="1BBDAF24" w14:textId="77777777" w:rsidR="00B31B4B" w:rsidRDefault="00B31B4B">
            <w:pPr>
              <w:pStyle w:val="ConsPlusNormal"/>
              <w:jc w:val="center"/>
            </w:pPr>
            <w:r>
              <w:t>Разность между 7 и 9</w:t>
            </w:r>
          </w:p>
        </w:tc>
        <w:tc>
          <w:tcPr>
            <w:tcW w:w="964" w:type="dxa"/>
            <w:vMerge w:val="restart"/>
            <w:vAlign w:val="center"/>
          </w:tcPr>
          <w:p w14:paraId="56F4ABC7" w14:textId="77777777" w:rsidR="00B31B4B" w:rsidRDefault="00B31B4B">
            <w:pPr>
              <w:pStyle w:val="ConsPlusNormal"/>
              <w:jc w:val="center"/>
            </w:pPr>
            <w:r>
              <w:t>Слагаемые для х2</w:t>
            </w:r>
          </w:p>
        </w:tc>
        <w:tc>
          <w:tcPr>
            <w:tcW w:w="850" w:type="dxa"/>
            <w:vMerge w:val="restart"/>
            <w:vAlign w:val="center"/>
          </w:tcPr>
          <w:p w14:paraId="036ED7E0" w14:textId="77777777" w:rsidR="00B31B4B" w:rsidRDefault="00B31B4B">
            <w:pPr>
              <w:pStyle w:val="ConsPlusNormal"/>
              <w:jc w:val="center"/>
            </w:pPr>
            <w:r>
              <w:t>Коэффициент кумуляции</w:t>
            </w:r>
          </w:p>
        </w:tc>
        <w:tc>
          <w:tcPr>
            <w:tcW w:w="1077" w:type="dxa"/>
            <w:vMerge w:val="restart"/>
            <w:tcBorders>
              <w:right w:val="nil"/>
            </w:tcBorders>
            <w:vAlign w:val="center"/>
          </w:tcPr>
          <w:p w14:paraId="4E5C530A" w14:textId="77777777" w:rsidR="00B31B4B" w:rsidRDefault="00B31B4B">
            <w:pPr>
              <w:pStyle w:val="ConsPlusNormal"/>
              <w:jc w:val="center"/>
            </w:pPr>
            <w:r>
              <w:t>Подпись проводившего исследование</w:t>
            </w:r>
          </w:p>
        </w:tc>
      </w:tr>
      <w:tr w:rsidR="00B31B4B" w14:paraId="3B393AFF" w14:textId="77777777">
        <w:trPr>
          <w:trHeight w:val="230"/>
        </w:trPr>
        <w:tc>
          <w:tcPr>
            <w:tcW w:w="907" w:type="dxa"/>
            <w:vMerge/>
            <w:tcBorders>
              <w:left w:val="nil"/>
            </w:tcBorders>
          </w:tcPr>
          <w:p w14:paraId="2BBD05B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0D91D83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2F1F699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632218D2" w14:textId="77777777" w:rsidR="00B31B4B" w:rsidRDefault="00B31B4B">
            <w:pPr>
              <w:pStyle w:val="ConsPlusNormal"/>
            </w:pPr>
          </w:p>
        </w:tc>
        <w:tc>
          <w:tcPr>
            <w:tcW w:w="3149" w:type="dxa"/>
            <w:gridSpan w:val="4"/>
            <w:vMerge/>
          </w:tcPr>
          <w:p w14:paraId="2E1F2A20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  <w:vMerge/>
          </w:tcPr>
          <w:p w14:paraId="7C9FCE6F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19BF7D1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622EFCD3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gridSpan w:val="2"/>
            <w:vMerge w:val="restart"/>
            <w:vAlign w:val="center"/>
          </w:tcPr>
          <w:p w14:paraId="3FA61533" w14:textId="77777777" w:rsidR="00B31B4B" w:rsidRDefault="00B31B4B">
            <w:pPr>
              <w:pStyle w:val="ConsPlusNormal"/>
              <w:jc w:val="center"/>
            </w:pPr>
            <w:r>
              <w:t>обнаруженный</w:t>
            </w:r>
          </w:p>
        </w:tc>
        <w:tc>
          <w:tcPr>
            <w:tcW w:w="1871" w:type="dxa"/>
            <w:gridSpan w:val="2"/>
            <w:vMerge w:val="restart"/>
            <w:vAlign w:val="center"/>
          </w:tcPr>
          <w:p w14:paraId="61882A9B" w14:textId="77777777" w:rsidR="00B31B4B" w:rsidRDefault="00B31B4B">
            <w:pPr>
              <w:pStyle w:val="ConsPlusNormal"/>
              <w:jc w:val="center"/>
            </w:pPr>
            <w:r>
              <w:t>ожидаемый</w:t>
            </w:r>
          </w:p>
        </w:tc>
        <w:tc>
          <w:tcPr>
            <w:tcW w:w="1077" w:type="dxa"/>
            <w:vMerge/>
          </w:tcPr>
          <w:p w14:paraId="3FD7576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43419F4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478846D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right w:val="nil"/>
            </w:tcBorders>
          </w:tcPr>
          <w:p w14:paraId="5212EDCA" w14:textId="77777777" w:rsidR="00B31B4B" w:rsidRDefault="00B31B4B">
            <w:pPr>
              <w:pStyle w:val="ConsPlusNormal"/>
            </w:pPr>
          </w:p>
        </w:tc>
      </w:tr>
      <w:tr w:rsidR="00B31B4B" w14:paraId="3DEDB144" w14:textId="77777777">
        <w:trPr>
          <w:trHeight w:val="230"/>
        </w:trPr>
        <w:tc>
          <w:tcPr>
            <w:tcW w:w="907" w:type="dxa"/>
            <w:vMerge/>
            <w:tcBorders>
              <w:left w:val="nil"/>
            </w:tcBorders>
          </w:tcPr>
          <w:p w14:paraId="1D990F9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13F8149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2F3A743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708944E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 w:val="restart"/>
            <w:vAlign w:val="center"/>
          </w:tcPr>
          <w:p w14:paraId="5D248950" w14:textId="77777777" w:rsidR="00B31B4B" w:rsidRDefault="00B31B4B">
            <w:pPr>
              <w:pStyle w:val="ConsPlusNormal"/>
              <w:jc w:val="center"/>
            </w:pPr>
            <w:r>
              <w:t>однократная</w:t>
            </w:r>
          </w:p>
        </w:tc>
        <w:tc>
          <w:tcPr>
            <w:tcW w:w="825" w:type="dxa"/>
            <w:vMerge w:val="restart"/>
            <w:vAlign w:val="center"/>
          </w:tcPr>
          <w:p w14:paraId="5DB49B9A" w14:textId="77777777" w:rsidR="00B31B4B" w:rsidRDefault="00B31B4B">
            <w:pPr>
              <w:pStyle w:val="ConsPlusNormal"/>
              <w:jc w:val="center"/>
            </w:pPr>
            <w:r>
              <w:t>от ЛД50</w:t>
            </w:r>
          </w:p>
        </w:tc>
        <w:tc>
          <w:tcPr>
            <w:tcW w:w="1474" w:type="dxa"/>
            <w:gridSpan w:val="2"/>
            <w:vMerge w:val="restart"/>
            <w:vAlign w:val="center"/>
          </w:tcPr>
          <w:p w14:paraId="74C23F1B" w14:textId="77777777" w:rsidR="00B31B4B" w:rsidRDefault="00B31B4B">
            <w:pPr>
              <w:pStyle w:val="ConsPlusNormal"/>
              <w:jc w:val="center"/>
            </w:pPr>
            <w:r>
              <w:t>кумулятивная доза</w:t>
            </w:r>
          </w:p>
        </w:tc>
        <w:tc>
          <w:tcPr>
            <w:tcW w:w="825" w:type="dxa"/>
            <w:vMerge/>
          </w:tcPr>
          <w:p w14:paraId="5AFBD8AE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0AB47E6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496109AF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gridSpan w:val="2"/>
            <w:vMerge/>
          </w:tcPr>
          <w:p w14:paraId="2ABD4C20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gridSpan w:val="2"/>
            <w:vMerge/>
          </w:tcPr>
          <w:p w14:paraId="3B1E416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12BF640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536D646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26B22AB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right w:val="nil"/>
            </w:tcBorders>
          </w:tcPr>
          <w:p w14:paraId="1C1DCA7C" w14:textId="77777777" w:rsidR="00B31B4B" w:rsidRDefault="00B31B4B">
            <w:pPr>
              <w:pStyle w:val="ConsPlusNormal"/>
            </w:pPr>
          </w:p>
        </w:tc>
      </w:tr>
      <w:tr w:rsidR="00B31B4B" w14:paraId="52AEC619" w14:textId="77777777">
        <w:trPr>
          <w:trHeight w:val="230"/>
        </w:trPr>
        <w:tc>
          <w:tcPr>
            <w:tcW w:w="907" w:type="dxa"/>
            <w:vMerge/>
            <w:tcBorders>
              <w:left w:val="nil"/>
            </w:tcBorders>
          </w:tcPr>
          <w:p w14:paraId="62B65CB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090F984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3650727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4744274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1CA4C0A4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  <w:vMerge/>
          </w:tcPr>
          <w:p w14:paraId="777F1D3B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gridSpan w:val="2"/>
            <w:vMerge/>
          </w:tcPr>
          <w:p w14:paraId="62914F7A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  <w:vMerge/>
          </w:tcPr>
          <w:p w14:paraId="7BA2DCA6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31F7CAA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0A258C4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 w:val="restart"/>
            <w:vAlign w:val="center"/>
          </w:tcPr>
          <w:p w14:paraId="5D83816B" w14:textId="77777777" w:rsidR="00B31B4B" w:rsidRDefault="00B31B4B">
            <w:pPr>
              <w:pStyle w:val="ConsPlusNormal"/>
              <w:jc w:val="center"/>
            </w:pPr>
            <w:r>
              <w:t>пробиты</w:t>
            </w:r>
          </w:p>
        </w:tc>
        <w:tc>
          <w:tcPr>
            <w:tcW w:w="794" w:type="dxa"/>
            <w:vMerge w:val="restart"/>
            <w:vAlign w:val="center"/>
          </w:tcPr>
          <w:p w14:paraId="1908C8DB" w14:textId="77777777" w:rsidR="00B31B4B" w:rsidRDefault="00B31B4B">
            <w:pPr>
              <w:pStyle w:val="ConsPlusNormal"/>
              <w:jc w:val="center"/>
            </w:pPr>
            <w:r>
              <w:t>проц.</w:t>
            </w:r>
          </w:p>
        </w:tc>
        <w:tc>
          <w:tcPr>
            <w:tcW w:w="1077" w:type="dxa"/>
            <w:vMerge w:val="restart"/>
            <w:vAlign w:val="center"/>
          </w:tcPr>
          <w:p w14:paraId="010E2B04" w14:textId="77777777" w:rsidR="00B31B4B" w:rsidRDefault="00B31B4B">
            <w:pPr>
              <w:pStyle w:val="ConsPlusNormal"/>
              <w:jc w:val="center"/>
            </w:pPr>
            <w:r>
              <w:t>пробиты</w:t>
            </w:r>
          </w:p>
        </w:tc>
        <w:tc>
          <w:tcPr>
            <w:tcW w:w="794" w:type="dxa"/>
            <w:vMerge w:val="restart"/>
            <w:vAlign w:val="center"/>
          </w:tcPr>
          <w:p w14:paraId="1794E770" w14:textId="77777777" w:rsidR="00B31B4B" w:rsidRDefault="00B31B4B">
            <w:pPr>
              <w:pStyle w:val="ConsPlusNormal"/>
              <w:jc w:val="center"/>
            </w:pPr>
            <w:r>
              <w:t>проц.</w:t>
            </w:r>
          </w:p>
        </w:tc>
        <w:tc>
          <w:tcPr>
            <w:tcW w:w="1077" w:type="dxa"/>
            <w:vMerge/>
          </w:tcPr>
          <w:p w14:paraId="467F62E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2001BAC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7D68374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right w:val="nil"/>
            </w:tcBorders>
          </w:tcPr>
          <w:p w14:paraId="221D2204" w14:textId="77777777" w:rsidR="00B31B4B" w:rsidRDefault="00B31B4B">
            <w:pPr>
              <w:pStyle w:val="ConsPlusNormal"/>
            </w:pPr>
          </w:p>
        </w:tc>
      </w:tr>
      <w:tr w:rsidR="00B31B4B" w14:paraId="6C97E1F0" w14:textId="77777777">
        <w:tc>
          <w:tcPr>
            <w:tcW w:w="907" w:type="dxa"/>
            <w:vMerge/>
            <w:tcBorders>
              <w:left w:val="nil"/>
            </w:tcBorders>
          </w:tcPr>
          <w:p w14:paraId="15F2945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1631664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002CC29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5032528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3594006C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  <w:vMerge/>
          </w:tcPr>
          <w:p w14:paraId="09E1042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Align w:val="center"/>
          </w:tcPr>
          <w:p w14:paraId="1868381D" w14:textId="77777777" w:rsidR="00B31B4B" w:rsidRDefault="00B31B4B">
            <w:pPr>
              <w:pStyle w:val="ConsPlusNormal"/>
              <w:jc w:val="center"/>
            </w:pPr>
            <w:r>
              <w:t>ЛД50</w:t>
            </w:r>
          </w:p>
        </w:tc>
        <w:tc>
          <w:tcPr>
            <w:tcW w:w="737" w:type="dxa"/>
            <w:vAlign w:val="center"/>
          </w:tcPr>
          <w:p w14:paraId="713D6701" w14:textId="77777777" w:rsidR="00B31B4B" w:rsidRDefault="00B31B4B">
            <w:pPr>
              <w:pStyle w:val="ConsPlusNormal"/>
              <w:jc w:val="center"/>
            </w:pPr>
            <w:r>
              <w:t>мг-кг</w:t>
            </w:r>
          </w:p>
        </w:tc>
        <w:tc>
          <w:tcPr>
            <w:tcW w:w="825" w:type="dxa"/>
            <w:vMerge/>
          </w:tcPr>
          <w:p w14:paraId="5BA59396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  <w:vMerge/>
          </w:tcPr>
          <w:p w14:paraId="7A1BD60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18EDCF8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763EA4D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5C46942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1AAFC56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6434398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42901D0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2DB7653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6FB30BF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right w:val="nil"/>
            </w:tcBorders>
          </w:tcPr>
          <w:p w14:paraId="42DE7E16" w14:textId="77777777" w:rsidR="00B31B4B" w:rsidRDefault="00B31B4B">
            <w:pPr>
              <w:pStyle w:val="ConsPlusNormal"/>
            </w:pPr>
          </w:p>
        </w:tc>
      </w:tr>
      <w:tr w:rsidR="00B31B4B" w14:paraId="1FF53C50" w14:textId="77777777">
        <w:tc>
          <w:tcPr>
            <w:tcW w:w="907" w:type="dxa"/>
            <w:tcBorders>
              <w:left w:val="nil"/>
            </w:tcBorders>
          </w:tcPr>
          <w:p w14:paraId="19C3AD2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2D55EB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E9EA3BC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6FC51A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8D5ECF5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11F032B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6D59946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B65FEA1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62E6250D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3228574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0A882A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BA8136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9FE64F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F7410E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2B9381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6A9EA2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F89AB0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F73B80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45671DF6" w14:textId="77777777" w:rsidR="00B31B4B" w:rsidRDefault="00B31B4B">
            <w:pPr>
              <w:pStyle w:val="ConsPlusNormal"/>
            </w:pPr>
          </w:p>
        </w:tc>
      </w:tr>
    </w:tbl>
    <w:p w14:paraId="1E1789A7" w14:textId="77777777" w:rsidR="00B31B4B" w:rsidRDefault="00B31B4B">
      <w:pPr>
        <w:pStyle w:val="ConsPlusNormal"/>
        <w:jc w:val="both"/>
      </w:pPr>
    </w:p>
    <w:p w14:paraId="0808952D" w14:textId="77777777" w:rsidR="00B31B4B" w:rsidRDefault="00B31B4B">
      <w:pPr>
        <w:pStyle w:val="ConsPlusNormal"/>
        <w:jc w:val="both"/>
      </w:pPr>
    </w:p>
    <w:p w14:paraId="4C4F9A17" w14:textId="77777777" w:rsidR="00B31B4B" w:rsidRDefault="00B31B4B">
      <w:pPr>
        <w:pStyle w:val="ConsPlusNormal"/>
        <w:jc w:val="both"/>
      </w:pPr>
    </w:p>
    <w:p w14:paraId="24D74DC8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72CFBAEF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26435564" w14:textId="77777777" w:rsidR="00B31B4B" w:rsidRDefault="00B31B4B">
      <w:pPr>
        <w:pStyle w:val="ConsPlusNonformat"/>
        <w:jc w:val="both"/>
      </w:pPr>
    </w:p>
    <w:p w14:paraId="002FACD5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0061024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341-у</w:t>
      </w:r>
    </w:p>
    <w:p w14:paraId="43A607BA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38339D8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6C4EF40D" w14:textId="77777777" w:rsidR="00B31B4B" w:rsidRDefault="00B31B4B">
      <w:pPr>
        <w:pStyle w:val="ConsPlusNonformat"/>
        <w:jc w:val="both"/>
      </w:pPr>
    </w:p>
    <w:p w14:paraId="2BF575BC" w14:textId="77777777" w:rsidR="00B31B4B" w:rsidRDefault="00B31B4B">
      <w:pPr>
        <w:pStyle w:val="ConsPlusNonformat"/>
        <w:jc w:val="both"/>
      </w:pPr>
      <w:bookmarkStart w:id="485" w:name="P53028"/>
      <w:bookmarkEnd w:id="485"/>
      <w:r>
        <w:t xml:space="preserve">                            ЖУРНАЛ РЕГИСТРАЦИИ</w:t>
      </w:r>
    </w:p>
    <w:p w14:paraId="02B26D11" w14:textId="77777777" w:rsidR="00B31B4B" w:rsidRDefault="00B31B4B">
      <w:pPr>
        <w:pStyle w:val="ConsPlusNonformat"/>
        <w:jc w:val="both"/>
      </w:pPr>
      <w:r>
        <w:t xml:space="preserve">                      токсикологических исследований</w:t>
      </w:r>
    </w:p>
    <w:p w14:paraId="120EC865" w14:textId="77777777" w:rsidR="00B31B4B" w:rsidRDefault="00B31B4B">
      <w:pPr>
        <w:pStyle w:val="ConsPlusNonformat"/>
        <w:jc w:val="both"/>
      </w:pPr>
    </w:p>
    <w:p w14:paraId="5C2A8C68" w14:textId="77777777" w:rsidR="00B31B4B" w:rsidRDefault="00B31B4B">
      <w:pPr>
        <w:pStyle w:val="ConsPlusNonformat"/>
        <w:jc w:val="both"/>
      </w:pPr>
      <w:r>
        <w:t>Начат "__" ___________ 19__ г.            Окончен "__" ____________ 19__ г.</w:t>
      </w:r>
    </w:p>
    <w:p w14:paraId="675947B9" w14:textId="77777777" w:rsidR="00B31B4B" w:rsidRDefault="00B31B4B">
      <w:pPr>
        <w:pStyle w:val="ConsPlusNormal"/>
        <w:jc w:val="both"/>
      </w:pPr>
    </w:p>
    <w:p w14:paraId="67216B28" w14:textId="77777777" w:rsidR="00B31B4B" w:rsidRDefault="00B31B4B">
      <w:pPr>
        <w:pStyle w:val="ConsPlusNormal"/>
        <w:jc w:val="right"/>
      </w:pPr>
      <w:r>
        <w:t>оборот ф. 341-у</w:t>
      </w:r>
    </w:p>
    <w:p w14:paraId="0818CD67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04"/>
        <w:gridCol w:w="1644"/>
        <w:gridCol w:w="1757"/>
        <w:gridCol w:w="1247"/>
        <w:gridCol w:w="624"/>
        <w:gridCol w:w="567"/>
        <w:gridCol w:w="1191"/>
        <w:gridCol w:w="1134"/>
        <w:gridCol w:w="567"/>
        <w:gridCol w:w="907"/>
        <w:gridCol w:w="434"/>
        <w:gridCol w:w="434"/>
        <w:gridCol w:w="434"/>
        <w:gridCol w:w="434"/>
        <w:gridCol w:w="434"/>
        <w:gridCol w:w="434"/>
        <w:gridCol w:w="434"/>
        <w:gridCol w:w="434"/>
        <w:gridCol w:w="1361"/>
        <w:gridCol w:w="1701"/>
      </w:tblGrid>
      <w:tr w:rsidR="00B31B4B" w14:paraId="0CD219D6" w14:textId="77777777">
        <w:tc>
          <w:tcPr>
            <w:tcW w:w="1304" w:type="dxa"/>
            <w:vMerge w:val="restart"/>
            <w:tcBorders>
              <w:left w:val="nil"/>
            </w:tcBorders>
            <w:vAlign w:val="center"/>
          </w:tcPr>
          <w:p w14:paraId="3A8CA32A" w14:textId="77777777" w:rsidR="00B31B4B" w:rsidRDefault="00B31B4B">
            <w:pPr>
              <w:pStyle w:val="ConsPlusNormal"/>
              <w:jc w:val="center"/>
            </w:pPr>
            <w:r>
              <w:t>Лабораторный номер</w:t>
            </w:r>
          </w:p>
        </w:tc>
        <w:tc>
          <w:tcPr>
            <w:tcW w:w="1644" w:type="dxa"/>
            <w:vMerge w:val="restart"/>
            <w:vAlign w:val="center"/>
          </w:tcPr>
          <w:p w14:paraId="405C4552" w14:textId="77777777" w:rsidR="00B31B4B" w:rsidRDefault="00B31B4B">
            <w:pPr>
              <w:pStyle w:val="ConsPlusNormal"/>
              <w:jc w:val="center"/>
            </w:pPr>
            <w:r>
              <w:t>Наименование вещества, его состав</w:t>
            </w:r>
          </w:p>
        </w:tc>
        <w:tc>
          <w:tcPr>
            <w:tcW w:w="1757" w:type="dxa"/>
            <w:vMerge w:val="restart"/>
            <w:vAlign w:val="center"/>
          </w:tcPr>
          <w:p w14:paraId="2EDC2412" w14:textId="77777777" w:rsidR="00B31B4B" w:rsidRDefault="00B31B4B">
            <w:pPr>
              <w:pStyle w:val="ConsPlusNormal"/>
              <w:jc w:val="center"/>
            </w:pPr>
            <w:r>
              <w:t>Исследуемая доза (концентрация)</w:t>
            </w:r>
          </w:p>
        </w:tc>
        <w:tc>
          <w:tcPr>
            <w:tcW w:w="1247" w:type="dxa"/>
            <w:vMerge w:val="restart"/>
            <w:vAlign w:val="center"/>
          </w:tcPr>
          <w:p w14:paraId="4E6092BE" w14:textId="77777777" w:rsidR="00B31B4B" w:rsidRDefault="00B31B4B">
            <w:pPr>
              <w:pStyle w:val="ConsPlusNormal"/>
              <w:jc w:val="center"/>
            </w:pPr>
            <w:r>
              <w:t>Вид животных</w:t>
            </w:r>
          </w:p>
        </w:tc>
        <w:tc>
          <w:tcPr>
            <w:tcW w:w="3516" w:type="dxa"/>
            <w:gridSpan w:val="4"/>
            <w:vMerge w:val="restart"/>
            <w:vAlign w:val="center"/>
          </w:tcPr>
          <w:p w14:paraId="69EA5272" w14:textId="77777777" w:rsidR="00B31B4B" w:rsidRDefault="00B31B4B">
            <w:pPr>
              <w:pStyle w:val="ConsPlusNormal"/>
              <w:jc w:val="center"/>
            </w:pPr>
            <w:r>
              <w:t>Характеристика животных</w:t>
            </w:r>
          </w:p>
        </w:tc>
        <w:tc>
          <w:tcPr>
            <w:tcW w:w="567" w:type="dxa"/>
            <w:vMerge w:val="restart"/>
            <w:vAlign w:val="center"/>
          </w:tcPr>
          <w:p w14:paraId="5D69CDEF" w14:textId="77777777" w:rsidR="00B31B4B" w:rsidRDefault="00B31B4B">
            <w:pPr>
              <w:pStyle w:val="ConsPlusNormal"/>
            </w:pPr>
          </w:p>
        </w:tc>
        <w:tc>
          <w:tcPr>
            <w:tcW w:w="5740" w:type="dxa"/>
            <w:gridSpan w:val="10"/>
            <w:vAlign w:val="center"/>
          </w:tcPr>
          <w:p w14:paraId="3F0E2097" w14:textId="77777777" w:rsidR="00B31B4B" w:rsidRDefault="00B31B4B">
            <w:pPr>
              <w:pStyle w:val="ConsPlusNormal"/>
              <w:jc w:val="center"/>
            </w:pPr>
            <w:r>
              <w:t>Дата исследования</w:t>
            </w:r>
          </w:p>
        </w:tc>
        <w:tc>
          <w:tcPr>
            <w:tcW w:w="1701" w:type="dxa"/>
            <w:vMerge w:val="restart"/>
            <w:tcBorders>
              <w:right w:val="nil"/>
            </w:tcBorders>
            <w:vAlign w:val="center"/>
          </w:tcPr>
          <w:p w14:paraId="1C0527BC" w14:textId="77777777" w:rsidR="00B31B4B" w:rsidRDefault="00B31B4B">
            <w:pPr>
              <w:pStyle w:val="ConsPlusNormal"/>
              <w:jc w:val="center"/>
            </w:pPr>
            <w:r>
              <w:t>Подпись проводившего исследование</w:t>
            </w:r>
          </w:p>
        </w:tc>
      </w:tr>
      <w:tr w:rsidR="00B31B4B" w14:paraId="1FA5BCB3" w14:textId="77777777">
        <w:trPr>
          <w:trHeight w:val="230"/>
        </w:trPr>
        <w:tc>
          <w:tcPr>
            <w:tcW w:w="1304" w:type="dxa"/>
            <w:vMerge/>
            <w:tcBorders>
              <w:left w:val="nil"/>
            </w:tcBorders>
          </w:tcPr>
          <w:p w14:paraId="7335E59B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vMerge/>
          </w:tcPr>
          <w:p w14:paraId="75B6545B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Merge/>
          </w:tcPr>
          <w:p w14:paraId="6ECF1A5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1A339D55" w14:textId="77777777" w:rsidR="00B31B4B" w:rsidRDefault="00B31B4B">
            <w:pPr>
              <w:pStyle w:val="ConsPlusNormal"/>
            </w:pPr>
          </w:p>
        </w:tc>
        <w:tc>
          <w:tcPr>
            <w:tcW w:w="3516" w:type="dxa"/>
            <w:gridSpan w:val="4"/>
            <w:vMerge/>
          </w:tcPr>
          <w:p w14:paraId="4927923B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0E21BEC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 w:val="restart"/>
            <w:vAlign w:val="center"/>
          </w:tcPr>
          <w:p w14:paraId="3FA15806" w14:textId="77777777" w:rsidR="00B31B4B" w:rsidRDefault="00B31B4B">
            <w:pPr>
              <w:pStyle w:val="ConsPlusNormal"/>
              <w:jc w:val="center"/>
            </w:pPr>
            <w:r>
              <w:t>начало</w:t>
            </w:r>
          </w:p>
        </w:tc>
        <w:tc>
          <w:tcPr>
            <w:tcW w:w="434" w:type="dxa"/>
            <w:vMerge w:val="restart"/>
            <w:vAlign w:val="center"/>
          </w:tcPr>
          <w:p w14:paraId="2BBAB5B3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  <w:vMerge w:val="restart"/>
            <w:vAlign w:val="center"/>
          </w:tcPr>
          <w:p w14:paraId="34D94D80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  <w:vMerge w:val="restart"/>
            <w:vAlign w:val="center"/>
          </w:tcPr>
          <w:p w14:paraId="0F7EE731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  <w:vMerge w:val="restart"/>
            <w:vAlign w:val="center"/>
          </w:tcPr>
          <w:p w14:paraId="1278056A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  <w:vMerge w:val="restart"/>
            <w:vAlign w:val="center"/>
          </w:tcPr>
          <w:p w14:paraId="21747958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  <w:vMerge w:val="restart"/>
            <w:vAlign w:val="center"/>
          </w:tcPr>
          <w:p w14:paraId="0C5FE38A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  <w:vMerge w:val="restart"/>
            <w:vAlign w:val="center"/>
          </w:tcPr>
          <w:p w14:paraId="55A8CBF2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  <w:vMerge w:val="restart"/>
            <w:vAlign w:val="center"/>
          </w:tcPr>
          <w:p w14:paraId="47A4E033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 w:val="restart"/>
            <w:vAlign w:val="center"/>
          </w:tcPr>
          <w:p w14:paraId="1B39E3D7" w14:textId="77777777" w:rsidR="00B31B4B" w:rsidRDefault="00B31B4B">
            <w:pPr>
              <w:pStyle w:val="ConsPlusNormal"/>
              <w:jc w:val="center"/>
            </w:pPr>
            <w:r>
              <w:t>окончание</w:t>
            </w:r>
          </w:p>
        </w:tc>
        <w:tc>
          <w:tcPr>
            <w:tcW w:w="1701" w:type="dxa"/>
            <w:vMerge/>
            <w:tcBorders>
              <w:right w:val="nil"/>
            </w:tcBorders>
          </w:tcPr>
          <w:p w14:paraId="16E66462" w14:textId="77777777" w:rsidR="00B31B4B" w:rsidRDefault="00B31B4B">
            <w:pPr>
              <w:pStyle w:val="ConsPlusNormal"/>
            </w:pPr>
          </w:p>
        </w:tc>
      </w:tr>
      <w:tr w:rsidR="00B31B4B" w14:paraId="65F7D035" w14:textId="77777777">
        <w:tc>
          <w:tcPr>
            <w:tcW w:w="1304" w:type="dxa"/>
            <w:vMerge/>
            <w:tcBorders>
              <w:left w:val="nil"/>
            </w:tcBorders>
          </w:tcPr>
          <w:p w14:paraId="3444E23D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vMerge/>
          </w:tcPr>
          <w:p w14:paraId="51A81560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Merge/>
          </w:tcPr>
          <w:p w14:paraId="3848EE33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60E6EAB3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Align w:val="center"/>
          </w:tcPr>
          <w:p w14:paraId="15C6BC82" w14:textId="77777777" w:rsidR="00B31B4B" w:rsidRDefault="00B31B4B">
            <w:pPr>
              <w:pStyle w:val="ConsPlusNormal"/>
              <w:jc w:val="center"/>
            </w:pPr>
            <w:r>
              <w:t>вид</w:t>
            </w:r>
          </w:p>
        </w:tc>
        <w:tc>
          <w:tcPr>
            <w:tcW w:w="567" w:type="dxa"/>
            <w:vAlign w:val="center"/>
          </w:tcPr>
          <w:p w14:paraId="043A74C9" w14:textId="77777777" w:rsidR="00B31B4B" w:rsidRDefault="00B31B4B">
            <w:pPr>
              <w:pStyle w:val="ConsPlusNormal"/>
              <w:jc w:val="center"/>
            </w:pPr>
            <w:r>
              <w:t>вес</w:t>
            </w:r>
          </w:p>
        </w:tc>
        <w:tc>
          <w:tcPr>
            <w:tcW w:w="1191" w:type="dxa"/>
            <w:vAlign w:val="center"/>
          </w:tcPr>
          <w:p w14:paraId="519F0747" w14:textId="77777777" w:rsidR="00B31B4B" w:rsidRDefault="00B31B4B">
            <w:pPr>
              <w:pStyle w:val="ConsPlusNormal"/>
              <w:jc w:val="center"/>
            </w:pPr>
            <w:r>
              <w:t>групповая метка</w:t>
            </w:r>
          </w:p>
        </w:tc>
        <w:tc>
          <w:tcPr>
            <w:tcW w:w="1134" w:type="dxa"/>
            <w:vAlign w:val="center"/>
          </w:tcPr>
          <w:p w14:paraId="5CE71AD7" w14:textId="77777777" w:rsidR="00B31B4B" w:rsidRDefault="00B31B4B">
            <w:pPr>
              <w:pStyle w:val="ConsPlusNormal"/>
              <w:jc w:val="center"/>
            </w:pPr>
            <w:r>
              <w:t>индивидуальная метка</w:t>
            </w:r>
          </w:p>
        </w:tc>
        <w:tc>
          <w:tcPr>
            <w:tcW w:w="567" w:type="dxa"/>
            <w:vMerge/>
          </w:tcPr>
          <w:p w14:paraId="28FD811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204E7181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  <w:vMerge/>
          </w:tcPr>
          <w:p w14:paraId="7C651808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  <w:vMerge/>
          </w:tcPr>
          <w:p w14:paraId="4D57F79F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  <w:vMerge/>
          </w:tcPr>
          <w:p w14:paraId="42C36D65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  <w:vMerge/>
          </w:tcPr>
          <w:p w14:paraId="5E48A557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  <w:vMerge/>
          </w:tcPr>
          <w:p w14:paraId="23FBD8CB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  <w:vMerge/>
          </w:tcPr>
          <w:p w14:paraId="0FB8A397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  <w:vMerge/>
          </w:tcPr>
          <w:p w14:paraId="3968820A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  <w:vMerge/>
          </w:tcPr>
          <w:p w14:paraId="79519D95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4B17692B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Merge/>
            <w:tcBorders>
              <w:right w:val="nil"/>
            </w:tcBorders>
          </w:tcPr>
          <w:p w14:paraId="5C2A8331" w14:textId="77777777" w:rsidR="00B31B4B" w:rsidRDefault="00B31B4B">
            <w:pPr>
              <w:pStyle w:val="ConsPlusNormal"/>
            </w:pPr>
          </w:p>
        </w:tc>
      </w:tr>
      <w:tr w:rsidR="00B31B4B" w14:paraId="5C3401FB" w14:textId="77777777">
        <w:tc>
          <w:tcPr>
            <w:tcW w:w="1304" w:type="dxa"/>
            <w:tcBorders>
              <w:left w:val="nil"/>
            </w:tcBorders>
            <w:vAlign w:val="center"/>
          </w:tcPr>
          <w:p w14:paraId="6EFB602F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vAlign w:val="center"/>
          </w:tcPr>
          <w:p w14:paraId="3CA5F099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450BEB6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7553D09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Align w:val="center"/>
          </w:tcPr>
          <w:p w14:paraId="2B765E2B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Align w:val="center"/>
          </w:tcPr>
          <w:p w14:paraId="7707505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6EA206B3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Align w:val="center"/>
          </w:tcPr>
          <w:p w14:paraId="58E7ECD9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Align w:val="center"/>
          </w:tcPr>
          <w:p w14:paraId="5476295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541D70CF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  <w:vAlign w:val="center"/>
          </w:tcPr>
          <w:p w14:paraId="087D8C7F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  <w:vAlign w:val="center"/>
          </w:tcPr>
          <w:p w14:paraId="538388B3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  <w:vAlign w:val="center"/>
          </w:tcPr>
          <w:p w14:paraId="78202D71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  <w:vAlign w:val="center"/>
          </w:tcPr>
          <w:p w14:paraId="057C2FE8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  <w:vAlign w:val="center"/>
          </w:tcPr>
          <w:p w14:paraId="08468178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  <w:vAlign w:val="center"/>
          </w:tcPr>
          <w:p w14:paraId="13E19630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  <w:vAlign w:val="center"/>
          </w:tcPr>
          <w:p w14:paraId="504B6EC0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  <w:vAlign w:val="center"/>
          </w:tcPr>
          <w:p w14:paraId="78E4A83E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Align w:val="center"/>
          </w:tcPr>
          <w:p w14:paraId="77175352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54E47A48" w14:textId="77777777" w:rsidR="00B31B4B" w:rsidRDefault="00B31B4B">
            <w:pPr>
              <w:pStyle w:val="ConsPlusNormal"/>
            </w:pPr>
          </w:p>
        </w:tc>
      </w:tr>
    </w:tbl>
    <w:p w14:paraId="523CF49E" w14:textId="77777777" w:rsidR="00B31B4B" w:rsidRDefault="00B31B4B">
      <w:pPr>
        <w:pStyle w:val="ConsPlusNormal"/>
        <w:jc w:val="both"/>
      </w:pPr>
    </w:p>
    <w:p w14:paraId="07812399" w14:textId="77777777" w:rsidR="00B31B4B" w:rsidRDefault="00B31B4B">
      <w:pPr>
        <w:pStyle w:val="ConsPlusNormal"/>
        <w:jc w:val="both"/>
      </w:pPr>
    </w:p>
    <w:p w14:paraId="003F6207" w14:textId="77777777" w:rsidR="00B31B4B" w:rsidRDefault="00B31B4B">
      <w:pPr>
        <w:pStyle w:val="ConsPlusNormal"/>
        <w:jc w:val="both"/>
      </w:pPr>
    </w:p>
    <w:p w14:paraId="1AA057EC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1459C71D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5338653A" w14:textId="77777777" w:rsidR="00B31B4B" w:rsidRDefault="00B31B4B">
      <w:pPr>
        <w:pStyle w:val="ConsPlusNonformat"/>
        <w:jc w:val="both"/>
      </w:pPr>
    </w:p>
    <w:p w14:paraId="35904F39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C3C11FF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342-у</w:t>
      </w:r>
    </w:p>
    <w:p w14:paraId="278B711A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B7EC9E3" w14:textId="77777777" w:rsidR="00B31B4B" w:rsidRDefault="00B31B4B">
      <w:pPr>
        <w:pStyle w:val="ConsPlusNonformat"/>
        <w:jc w:val="both"/>
      </w:pPr>
      <w:r>
        <w:t xml:space="preserve"> (наименование учреждения)                            04.10.80 N 1030</w:t>
      </w:r>
    </w:p>
    <w:p w14:paraId="3A13E255" w14:textId="77777777" w:rsidR="00B31B4B" w:rsidRDefault="00B31B4B">
      <w:pPr>
        <w:pStyle w:val="ConsPlusNonformat"/>
        <w:jc w:val="both"/>
      </w:pPr>
    </w:p>
    <w:p w14:paraId="27DE9AB1" w14:textId="77777777" w:rsidR="00B31B4B" w:rsidRDefault="00B31B4B">
      <w:pPr>
        <w:pStyle w:val="ConsPlusNonformat"/>
        <w:jc w:val="both"/>
      </w:pPr>
      <w:bookmarkStart w:id="486" w:name="P53088"/>
      <w:bookmarkEnd w:id="486"/>
      <w:r>
        <w:t xml:space="preserve">                                АКТ N _____</w:t>
      </w:r>
    </w:p>
    <w:p w14:paraId="21E13A8A" w14:textId="77777777" w:rsidR="00B31B4B" w:rsidRDefault="00B31B4B">
      <w:pPr>
        <w:pStyle w:val="ConsPlusNonformat"/>
        <w:jc w:val="both"/>
      </w:pPr>
      <w:r>
        <w:t xml:space="preserve">                       отбора проб пищевых продуктов</w:t>
      </w:r>
    </w:p>
    <w:p w14:paraId="588F897D" w14:textId="77777777" w:rsidR="00B31B4B" w:rsidRDefault="00B31B4B">
      <w:pPr>
        <w:pStyle w:val="ConsPlusNonformat"/>
        <w:jc w:val="both"/>
      </w:pPr>
      <w:r>
        <w:t xml:space="preserve">                      от "__" ________________ 198_ г.</w:t>
      </w:r>
    </w:p>
    <w:p w14:paraId="159A5395" w14:textId="77777777" w:rsidR="00B31B4B" w:rsidRDefault="00B31B4B">
      <w:pPr>
        <w:pStyle w:val="ConsPlusNonformat"/>
        <w:jc w:val="both"/>
      </w:pPr>
    </w:p>
    <w:p w14:paraId="5C85466E" w14:textId="77777777" w:rsidR="00B31B4B" w:rsidRDefault="00B31B4B">
      <w:pPr>
        <w:pStyle w:val="ConsPlusNonformat"/>
        <w:jc w:val="both"/>
      </w:pPr>
      <w:r>
        <w:t>Наименование объекта, его адрес ___________________________________________</w:t>
      </w:r>
    </w:p>
    <w:p w14:paraId="7FEBD8D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5EB1CCF" w14:textId="77777777" w:rsidR="00B31B4B" w:rsidRDefault="00B31B4B">
      <w:pPr>
        <w:pStyle w:val="ConsPlusNonformat"/>
        <w:jc w:val="both"/>
      </w:pPr>
      <w:r>
        <w:t>Время отбора проб ______________________, доставки _______________________;</w:t>
      </w:r>
    </w:p>
    <w:p w14:paraId="77BCDD2E" w14:textId="77777777" w:rsidR="00B31B4B" w:rsidRDefault="00B31B4B">
      <w:pPr>
        <w:pStyle w:val="ConsPlusNonformat"/>
        <w:jc w:val="both"/>
      </w:pPr>
      <w:r>
        <w:t>условия транспортировки и хранения _______________________________, причина</w:t>
      </w:r>
    </w:p>
    <w:p w14:paraId="237E1F74" w14:textId="77777777" w:rsidR="00B31B4B" w:rsidRDefault="00B31B4B">
      <w:pPr>
        <w:pStyle w:val="ConsPlusNonformat"/>
        <w:jc w:val="both"/>
      </w:pPr>
      <w:r>
        <w:t>отбора проб _______________________________________________________________</w:t>
      </w:r>
    </w:p>
    <w:p w14:paraId="388974C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C524672" w14:textId="77777777" w:rsidR="00B31B4B" w:rsidRDefault="00B31B4B">
      <w:pPr>
        <w:pStyle w:val="ConsPlusNonformat"/>
        <w:jc w:val="both"/>
      </w:pPr>
      <w:r>
        <w:t>Дополнительные сведения ___________________________________________________</w:t>
      </w:r>
    </w:p>
    <w:p w14:paraId="4B654DD1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50"/>
        <w:gridCol w:w="1644"/>
        <w:gridCol w:w="1191"/>
        <w:gridCol w:w="1247"/>
        <w:gridCol w:w="1134"/>
        <w:gridCol w:w="907"/>
        <w:gridCol w:w="1587"/>
        <w:gridCol w:w="1191"/>
        <w:gridCol w:w="1474"/>
        <w:gridCol w:w="1531"/>
        <w:gridCol w:w="794"/>
      </w:tblGrid>
      <w:tr w:rsidR="00B31B4B" w14:paraId="30F6E817" w14:textId="77777777">
        <w:tc>
          <w:tcPr>
            <w:tcW w:w="850" w:type="dxa"/>
            <w:tcBorders>
              <w:left w:val="nil"/>
            </w:tcBorders>
            <w:vAlign w:val="center"/>
          </w:tcPr>
          <w:p w14:paraId="086732EE" w14:textId="77777777" w:rsidR="00B31B4B" w:rsidRDefault="00B31B4B">
            <w:pPr>
              <w:pStyle w:val="ConsPlusNormal"/>
              <w:jc w:val="center"/>
            </w:pPr>
            <w:r>
              <w:t>N пробы</w:t>
            </w:r>
          </w:p>
        </w:tc>
        <w:tc>
          <w:tcPr>
            <w:tcW w:w="1644" w:type="dxa"/>
            <w:vAlign w:val="center"/>
          </w:tcPr>
          <w:p w14:paraId="7A198C6E" w14:textId="77777777" w:rsidR="00B31B4B" w:rsidRDefault="00B31B4B">
            <w:pPr>
              <w:pStyle w:val="ConsPlusNormal"/>
              <w:jc w:val="center"/>
            </w:pPr>
            <w:r>
              <w:t>Наименование пробы (вид, сорт)</w:t>
            </w:r>
          </w:p>
        </w:tc>
        <w:tc>
          <w:tcPr>
            <w:tcW w:w="1191" w:type="dxa"/>
            <w:vAlign w:val="center"/>
          </w:tcPr>
          <w:p w14:paraId="412D4C1A" w14:textId="77777777" w:rsidR="00B31B4B" w:rsidRDefault="00B31B4B">
            <w:pPr>
              <w:pStyle w:val="ConsPlusNormal"/>
              <w:jc w:val="center"/>
            </w:pPr>
            <w:r>
              <w:t>Завод-изготовитель</w:t>
            </w:r>
          </w:p>
        </w:tc>
        <w:tc>
          <w:tcPr>
            <w:tcW w:w="1247" w:type="dxa"/>
            <w:vAlign w:val="center"/>
          </w:tcPr>
          <w:p w14:paraId="01CD49E8" w14:textId="77777777" w:rsidR="00B31B4B" w:rsidRDefault="00B31B4B">
            <w:pPr>
              <w:pStyle w:val="ConsPlusNormal"/>
              <w:jc w:val="center"/>
            </w:pPr>
            <w:r>
              <w:t>Дата выработки и N смены</w:t>
            </w:r>
          </w:p>
        </w:tc>
        <w:tc>
          <w:tcPr>
            <w:tcW w:w="1134" w:type="dxa"/>
            <w:vAlign w:val="center"/>
          </w:tcPr>
          <w:p w14:paraId="3B98EF32" w14:textId="77777777" w:rsidR="00B31B4B" w:rsidRDefault="00B31B4B">
            <w:pPr>
              <w:pStyle w:val="ConsPlusNormal"/>
              <w:jc w:val="center"/>
            </w:pPr>
            <w:r>
              <w:t>Величина и N партии</w:t>
            </w:r>
          </w:p>
        </w:tc>
        <w:tc>
          <w:tcPr>
            <w:tcW w:w="907" w:type="dxa"/>
            <w:vAlign w:val="center"/>
          </w:tcPr>
          <w:p w14:paraId="751D278E" w14:textId="77777777" w:rsidR="00B31B4B" w:rsidRDefault="00B31B4B">
            <w:pPr>
              <w:pStyle w:val="ConsPlusNormal"/>
              <w:jc w:val="center"/>
            </w:pPr>
            <w:r>
              <w:t>Вес, объем пробы</w:t>
            </w:r>
          </w:p>
        </w:tc>
        <w:tc>
          <w:tcPr>
            <w:tcW w:w="1587" w:type="dxa"/>
            <w:vAlign w:val="center"/>
          </w:tcPr>
          <w:p w14:paraId="7A8373FC" w14:textId="77777777" w:rsidR="00B31B4B" w:rsidRDefault="00B31B4B">
            <w:pPr>
              <w:pStyle w:val="ConsPlusNormal"/>
              <w:jc w:val="center"/>
            </w:pPr>
            <w:r>
              <w:t>N документа, по которому получен продукт</w:t>
            </w:r>
          </w:p>
        </w:tc>
        <w:tc>
          <w:tcPr>
            <w:tcW w:w="1191" w:type="dxa"/>
            <w:vAlign w:val="center"/>
          </w:tcPr>
          <w:p w14:paraId="20057F10" w14:textId="77777777" w:rsidR="00B31B4B" w:rsidRDefault="00B31B4B">
            <w:pPr>
              <w:pStyle w:val="ConsPlusNormal"/>
              <w:jc w:val="center"/>
            </w:pPr>
            <w:r>
              <w:t>Вид тары, упаковки</w:t>
            </w:r>
          </w:p>
        </w:tc>
        <w:tc>
          <w:tcPr>
            <w:tcW w:w="1474" w:type="dxa"/>
            <w:vAlign w:val="center"/>
          </w:tcPr>
          <w:p w14:paraId="0DE84DAD" w14:textId="77777777" w:rsidR="00B31B4B" w:rsidRDefault="00B31B4B">
            <w:pPr>
              <w:pStyle w:val="ConsPlusNormal"/>
              <w:jc w:val="center"/>
            </w:pPr>
            <w:r>
              <w:t>НТД, в соответствии с которой отобрана проба</w:t>
            </w:r>
          </w:p>
        </w:tc>
        <w:tc>
          <w:tcPr>
            <w:tcW w:w="1531" w:type="dxa"/>
            <w:vAlign w:val="center"/>
          </w:tcPr>
          <w:p w14:paraId="23F8968E" w14:textId="77777777" w:rsidR="00B31B4B" w:rsidRDefault="00B31B4B">
            <w:pPr>
              <w:pStyle w:val="ConsPlusNormal"/>
              <w:jc w:val="center"/>
            </w:pPr>
            <w:r>
              <w:t>Цель исследования</w:t>
            </w:r>
          </w:p>
        </w:tc>
        <w:tc>
          <w:tcPr>
            <w:tcW w:w="794" w:type="dxa"/>
            <w:tcBorders>
              <w:right w:val="nil"/>
            </w:tcBorders>
            <w:vAlign w:val="center"/>
          </w:tcPr>
          <w:p w14:paraId="12B47B9D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5605D4B4" w14:textId="77777777">
        <w:tc>
          <w:tcPr>
            <w:tcW w:w="850" w:type="dxa"/>
            <w:tcBorders>
              <w:left w:val="nil"/>
            </w:tcBorders>
            <w:vAlign w:val="center"/>
          </w:tcPr>
          <w:p w14:paraId="0B327AB9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644" w:type="dxa"/>
            <w:vAlign w:val="center"/>
          </w:tcPr>
          <w:p w14:paraId="2A9ABFCF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91" w:type="dxa"/>
            <w:vAlign w:val="center"/>
          </w:tcPr>
          <w:p w14:paraId="0DBD2F4F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247" w:type="dxa"/>
            <w:vAlign w:val="center"/>
          </w:tcPr>
          <w:p w14:paraId="2DCCABA3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34" w:type="dxa"/>
            <w:vAlign w:val="center"/>
          </w:tcPr>
          <w:p w14:paraId="1FE16010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07" w:type="dxa"/>
            <w:vAlign w:val="center"/>
          </w:tcPr>
          <w:p w14:paraId="242F031B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587" w:type="dxa"/>
            <w:vAlign w:val="center"/>
          </w:tcPr>
          <w:p w14:paraId="3A96EC9D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191" w:type="dxa"/>
            <w:vAlign w:val="center"/>
          </w:tcPr>
          <w:p w14:paraId="4B0019A7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474" w:type="dxa"/>
            <w:vAlign w:val="center"/>
          </w:tcPr>
          <w:p w14:paraId="5DE4F49B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531" w:type="dxa"/>
            <w:vAlign w:val="center"/>
          </w:tcPr>
          <w:p w14:paraId="3388CF74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94" w:type="dxa"/>
            <w:tcBorders>
              <w:right w:val="nil"/>
            </w:tcBorders>
            <w:vAlign w:val="center"/>
          </w:tcPr>
          <w:p w14:paraId="228B5342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</w:tr>
      <w:tr w:rsidR="00B31B4B" w14:paraId="7AE40F2B" w14:textId="77777777">
        <w:tc>
          <w:tcPr>
            <w:tcW w:w="850" w:type="dxa"/>
            <w:tcBorders>
              <w:left w:val="nil"/>
            </w:tcBorders>
          </w:tcPr>
          <w:p w14:paraId="38BDF367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6A2F937A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E39A01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43BF53F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E06159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A77CF72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115E3716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6740555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BFD6C84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1438C73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61404D58" w14:textId="77777777" w:rsidR="00B31B4B" w:rsidRDefault="00B31B4B">
            <w:pPr>
              <w:pStyle w:val="ConsPlusNormal"/>
            </w:pPr>
          </w:p>
        </w:tc>
      </w:tr>
    </w:tbl>
    <w:p w14:paraId="1A26DB89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5FC0D46F" w14:textId="77777777" w:rsidR="00B31B4B" w:rsidRDefault="00B31B4B">
      <w:pPr>
        <w:pStyle w:val="ConsPlusNormal"/>
        <w:jc w:val="both"/>
      </w:pPr>
    </w:p>
    <w:p w14:paraId="03A292F9" w14:textId="77777777" w:rsidR="00B31B4B" w:rsidRDefault="00B31B4B">
      <w:pPr>
        <w:pStyle w:val="ConsPlusNonformat"/>
        <w:jc w:val="both"/>
      </w:pPr>
      <w:r>
        <w:t>Должность, фамилия отобравшего пробу _______________________________________</w:t>
      </w:r>
    </w:p>
    <w:p w14:paraId="0EED1C79" w14:textId="77777777" w:rsidR="00B31B4B" w:rsidRDefault="00B31B4B">
      <w:pPr>
        <w:pStyle w:val="ConsPlusNonformat"/>
        <w:jc w:val="both"/>
      </w:pPr>
      <w:r>
        <w:t>______________________________________ Подпись _____________________________</w:t>
      </w:r>
    </w:p>
    <w:p w14:paraId="396A0268" w14:textId="77777777" w:rsidR="00B31B4B" w:rsidRDefault="00B31B4B">
      <w:pPr>
        <w:pStyle w:val="ConsPlusNonformat"/>
        <w:jc w:val="both"/>
      </w:pPr>
    </w:p>
    <w:p w14:paraId="32EB2F51" w14:textId="77777777" w:rsidR="00B31B4B" w:rsidRDefault="00B31B4B">
      <w:pPr>
        <w:pStyle w:val="ConsPlusNonformat"/>
        <w:jc w:val="both"/>
      </w:pPr>
      <w:r>
        <w:t>Должность,  фамилия  представителя  обследуемого  объекта,   в   присутствии</w:t>
      </w:r>
    </w:p>
    <w:p w14:paraId="0383009C" w14:textId="77777777" w:rsidR="00B31B4B" w:rsidRDefault="00B31B4B">
      <w:pPr>
        <w:pStyle w:val="ConsPlusNonformat"/>
        <w:jc w:val="both"/>
      </w:pPr>
      <w:r>
        <w:t>которого отобраны пробы ____________________________________________________</w:t>
      </w:r>
    </w:p>
    <w:p w14:paraId="53BB0D67" w14:textId="77777777" w:rsidR="00B31B4B" w:rsidRDefault="00B31B4B">
      <w:pPr>
        <w:pStyle w:val="ConsPlusNonformat"/>
        <w:jc w:val="both"/>
      </w:pPr>
      <w:r>
        <w:t>______________________________________ Подпись _____________________________</w:t>
      </w:r>
    </w:p>
    <w:p w14:paraId="49FE131E" w14:textId="77777777" w:rsidR="00B31B4B" w:rsidRDefault="00B31B4B">
      <w:pPr>
        <w:pStyle w:val="ConsPlusNormal"/>
        <w:jc w:val="both"/>
      </w:pPr>
    </w:p>
    <w:p w14:paraId="3330328D" w14:textId="77777777" w:rsidR="00B31B4B" w:rsidRDefault="00B31B4B">
      <w:pPr>
        <w:pStyle w:val="ConsPlusNormal"/>
        <w:ind w:firstLine="540"/>
        <w:jc w:val="both"/>
      </w:pPr>
      <w:r>
        <w:t>Акт составляется в двух экземплярах</w:t>
      </w:r>
    </w:p>
    <w:p w14:paraId="5B101E18" w14:textId="77777777" w:rsidR="00B31B4B" w:rsidRDefault="00B31B4B">
      <w:pPr>
        <w:pStyle w:val="ConsPlusNormal"/>
        <w:jc w:val="both"/>
      </w:pPr>
    </w:p>
    <w:p w14:paraId="145F5484" w14:textId="77777777" w:rsidR="00B31B4B" w:rsidRDefault="00B31B4B">
      <w:pPr>
        <w:pStyle w:val="ConsPlusNormal"/>
        <w:jc w:val="both"/>
      </w:pPr>
    </w:p>
    <w:p w14:paraId="2839FE9B" w14:textId="77777777" w:rsidR="00B31B4B" w:rsidRDefault="00B31B4B">
      <w:pPr>
        <w:pStyle w:val="ConsPlusNormal"/>
        <w:jc w:val="both"/>
      </w:pPr>
    </w:p>
    <w:p w14:paraId="53E9520E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38FDC372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7A3FB684" w14:textId="77777777" w:rsidR="00B31B4B" w:rsidRDefault="00B31B4B">
      <w:pPr>
        <w:pStyle w:val="ConsPlusNonformat"/>
        <w:jc w:val="both"/>
      </w:pPr>
    </w:p>
    <w:p w14:paraId="7949D871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10155DF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343-у</w:t>
      </w:r>
    </w:p>
    <w:p w14:paraId="4B48185D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7DB8526" w14:textId="77777777" w:rsidR="00B31B4B" w:rsidRDefault="00B31B4B">
      <w:pPr>
        <w:pStyle w:val="ConsPlusNonformat"/>
        <w:jc w:val="both"/>
      </w:pPr>
      <w:r>
        <w:t xml:space="preserve"> (наименование учреждения)                            04.10.80 N 1030</w:t>
      </w:r>
    </w:p>
    <w:p w14:paraId="2B8FC2B8" w14:textId="77777777" w:rsidR="00B31B4B" w:rsidRDefault="00B31B4B">
      <w:pPr>
        <w:pStyle w:val="ConsPlusNonformat"/>
        <w:jc w:val="both"/>
      </w:pPr>
    </w:p>
    <w:p w14:paraId="452DE45C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0C9E7D42" w14:textId="77777777" w:rsidR="00B31B4B" w:rsidRDefault="00B31B4B">
      <w:pPr>
        <w:pStyle w:val="ConsPlusNonformat"/>
        <w:jc w:val="both"/>
      </w:pPr>
    </w:p>
    <w:p w14:paraId="37380CAB" w14:textId="77777777" w:rsidR="00B31B4B" w:rsidRDefault="00B31B4B">
      <w:pPr>
        <w:pStyle w:val="ConsPlusNonformat"/>
        <w:jc w:val="both"/>
      </w:pPr>
      <w:bookmarkStart w:id="487" w:name="P53155"/>
      <w:bookmarkEnd w:id="487"/>
      <w:r>
        <w:t xml:space="preserve">                                 ПРОТОКОЛ</w:t>
      </w:r>
    </w:p>
    <w:p w14:paraId="7C4ABEBB" w14:textId="77777777" w:rsidR="00B31B4B" w:rsidRDefault="00B31B4B">
      <w:pPr>
        <w:pStyle w:val="ConsPlusNonformat"/>
        <w:jc w:val="both"/>
      </w:pPr>
      <w:r>
        <w:t xml:space="preserve">                    исследования проб пищевых продуктов</w:t>
      </w:r>
    </w:p>
    <w:p w14:paraId="5A83F821" w14:textId="77777777" w:rsidR="00B31B4B" w:rsidRDefault="00B31B4B">
      <w:pPr>
        <w:pStyle w:val="ConsPlusNonformat"/>
        <w:jc w:val="both"/>
      </w:pPr>
      <w:r>
        <w:t xml:space="preserve">                    от "__" ___________________ 19__ г.</w:t>
      </w:r>
    </w:p>
    <w:p w14:paraId="13D2EEEB" w14:textId="77777777" w:rsidR="00B31B4B" w:rsidRDefault="00B31B4B">
      <w:pPr>
        <w:pStyle w:val="ConsPlusNonformat"/>
        <w:jc w:val="both"/>
      </w:pPr>
    </w:p>
    <w:p w14:paraId="1E247A8D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787E2A24" w14:textId="77777777" w:rsidR="00B31B4B" w:rsidRDefault="00B31B4B">
      <w:pPr>
        <w:pStyle w:val="ConsPlusNonformat"/>
        <w:jc w:val="both"/>
      </w:pPr>
    </w:p>
    <w:p w14:paraId="1B23ACC1" w14:textId="77777777" w:rsidR="00B31B4B" w:rsidRDefault="00B31B4B">
      <w:pPr>
        <w:pStyle w:val="ConsPlusNonformat"/>
        <w:jc w:val="both"/>
      </w:pPr>
      <w:r>
        <w:t>Наименование объекта, адрес _______________________________________________</w:t>
      </w:r>
    </w:p>
    <w:p w14:paraId="42A71D63" w14:textId="77777777" w:rsidR="00B31B4B" w:rsidRDefault="00B31B4B">
      <w:pPr>
        <w:pStyle w:val="ConsPlusNonformat"/>
        <w:jc w:val="both"/>
      </w:pPr>
      <w:r>
        <w:t>Наименование пробы ____________________, количество _______________________</w:t>
      </w:r>
    </w:p>
    <w:p w14:paraId="201F3E6D" w14:textId="77777777" w:rsidR="00B31B4B" w:rsidRDefault="00B31B4B">
      <w:pPr>
        <w:pStyle w:val="ConsPlusNonformat"/>
        <w:jc w:val="both"/>
      </w:pPr>
      <w:r>
        <w:t>Время отбора _____________________ величина партии ________________________</w:t>
      </w:r>
    </w:p>
    <w:p w14:paraId="69AA9ECE" w14:textId="77777777" w:rsidR="00B31B4B" w:rsidRDefault="00B31B4B">
      <w:pPr>
        <w:pStyle w:val="ConsPlusNonformat"/>
        <w:jc w:val="both"/>
      </w:pPr>
      <w:r>
        <w:t>Дополнительные сведения ___________________________________________________</w:t>
      </w:r>
    </w:p>
    <w:p w14:paraId="519B426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C4FC6D5" w14:textId="77777777" w:rsidR="00B31B4B" w:rsidRDefault="00B31B4B">
      <w:pPr>
        <w:pStyle w:val="ConsPlusNonformat"/>
        <w:jc w:val="both"/>
      </w:pPr>
    </w:p>
    <w:p w14:paraId="2B8BA98E" w14:textId="77777777" w:rsidR="00B31B4B" w:rsidRDefault="00B31B4B">
      <w:pPr>
        <w:pStyle w:val="ConsPlusNonformat"/>
        <w:jc w:val="both"/>
      </w:pPr>
      <w:r>
        <w:t xml:space="preserve">                          РЕЗУЛЬТАТЫ ИССЛЕДОВАНИЯ</w:t>
      </w:r>
    </w:p>
    <w:p w14:paraId="27F46DB3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005"/>
        <w:gridCol w:w="1814"/>
        <w:gridCol w:w="2211"/>
        <w:gridCol w:w="2041"/>
      </w:tblGrid>
      <w:tr w:rsidR="00B31B4B" w14:paraId="24B84041" w14:textId="77777777">
        <w:tc>
          <w:tcPr>
            <w:tcW w:w="3005" w:type="dxa"/>
            <w:tcBorders>
              <w:left w:val="nil"/>
            </w:tcBorders>
            <w:vAlign w:val="center"/>
          </w:tcPr>
          <w:p w14:paraId="67213FF2" w14:textId="77777777" w:rsidR="00B31B4B" w:rsidRDefault="00B31B4B">
            <w:pPr>
              <w:pStyle w:val="ConsPlusNormal"/>
              <w:jc w:val="center"/>
            </w:pPr>
            <w:r>
              <w:t>Наименование показателей ингредиентов и др.</w:t>
            </w:r>
          </w:p>
        </w:tc>
        <w:tc>
          <w:tcPr>
            <w:tcW w:w="1814" w:type="dxa"/>
            <w:vAlign w:val="center"/>
          </w:tcPr>
          <w:p w14:paraId="019F118B" w14:textId="77777777" w:rsidR="00B31B4B" w:rsidRDefault="00B31B4B">
            <w:pPr>
              <w:pStyle w:val="ConsPlusNormal"/>
              <w:jc w:val="center"/>
            </w:pPr>
            <w:r>
              <w:t>Обнаруженная концентрация</w:t>
            </w:r>
          </w:p>
        </w:tc>
        <w:tc>
          <w:tcPr>
            <w:tcW w:w="2211" w:type="dxa"/>
            <w:vAlign w:val="center"/>
          </w:tcPr>
          <w:p w14:paraId="4E70A0D1" w14:textId="77777777" w:rsidR="00B31B4B" w:rsidRDefault="00B31B4B">
            <w:pPr>
              <w:pStyle w:val="ConsPlusNormal"/>
              <w:jc w:val="center"/>
            </w:pPr>
            <w:r>
              <w:t>Единицы измерений</w:t>
            </w:r>
          </w:p>
        </w:tc>
        <w:tc>
          <w:tcPr>
            <w:tcW w:w="2041" w:type="dxa"/>
            <w:tcBorders>
              <w:right w:val="nil"/>
            </w:tcBorders>
            <w:vAlign w:val="center"/>
          </w:tcPr>
          <w:p w14:paraId="51D648EB" w14:textId="77777777" w:rsidR="00B31B4B" w:rsidRDefault="00B31B4B">
            <w:pPr>
              <w:pStyle w:val="ConsPlusNormal"/>
              <w:jc w:val="center"/>
            </w:pPr>
            <w:r>
              <w:t>НТД на методы исследований</w:t>
            </w:r>
          </w:p>
        </w:tc>
      </w:tr>
      <w:tr w:rsidR="00B31B4B" w14:paraId="542D2534" w14:textId="77777777">
        <w:tc>
          <w:tcPr>
            <w:tcW w:w="3005" w:type="dxa"/>
            <w:tcBorders>
              <w:left w:val="nil"/>
            </w:tcBorders>
          </w:tcPr>
          <w:p w14:paraId="4B85D222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67DB37FE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5FFFFCB7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  <w:tcBorders>
              <w:right w:val="nil"/>
            </w:tcBorders>
          </w:tcPr>
          <w:p w14:paraId="7A8ED277" w14:textId="77777777" w:rsidR="00B31B4B" w:rsidRDefault="00B31B4B">
            <w:pPr>
              <w:pStyle w:val="ConsPlusNormal"/>
            </w:pPr>
          </w:p>
        </w:tc>
      </w:tr>
    </w:tbl>
    <w:p w14:paraId="62F90D09" w14:textId="77777777" w:rsidR="00B31B4B" w:rsidRDefault="00B31B4B">
      <w:pPr>
        <w:pStyle w:val="ConsPlusNormal"/>
        <w:jc w:val="both"/>
      </w:pPr>
    </w:p>
    <w:p w14:paraId="0776079C" w14:textId="77777777" w:rsidR="00B31B4B" w:rsidRDefault="00B31B4B">
      <w:pPr>
        <w:pStyle w:val="ConsPlusNonformat"/>
        <w:jc w:val="both"/>
      </w:pPr>
      <w:r>
        <w:t>Фамилия и подпись проводившего исследование _______________________________</w:t>
      </w:r>
    </w:p>
    <w:p w14:paraId="560EB06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C9168BC" w14:textId="77777777" w:rsidR="00B31B4B" w:rsidRDefault="00B31B4B">
      <w:pPr>
        <w:pStyle w:val="ConsPlusNonformat"/>
        <w:jc w:val="both"/>
      </w:pPr>
      <w:r>
        <w:t>Заключение санитарного врача ______________________________________________</w:t>
      </w:r>
    </w:p>
    <w:p w14:paraId="416BB29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BAE15F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08E0597" w14:textId="77777777" w:rsidR="00B31B4B" w:rsidRDefault="00B31B4B">
      <w:pPr>
        <w:pStyle w:val="ConsPlusNonformat"/>
        <w:jc w:val="both"/>
      </w:pPr>
      <w:r>
        <w:t>Фамилия и подпись санитарного врача _______________________________________</w:t>
      </w:r>
    </w:p>
    <w:p w14:paraId="23794FAB" w14:textId="77777777" w:rsidR="00B31B4B" w:rsidRDefault="00B31B4B">
      <w:pPr>
        <w:pStyle w:val="ConsPlusNormal"/>
        <w:jc w:val="both"/>
      </w:pPr>
    </w:p>
    <w:p w14:paraId="7FF2167A" w14:textId="77777777" w:rsidR="00B31B4B" w:rsidRDefault="00B31B4B">
      <w:pPr>
        <w:pStyle w:val="ConsPlusNormal"/>
        <w:jc w:val="both"/>
      </w:pPr>
    </w:p>
    <w:p w14:paraId="055551D7" w14:textId="77777777" w:rsidR="00B31B4B" w:rsidRDefault="00B31B4B">
      <w:pPr>
        <w:pStyle w:val="ConsPlusNormal"/>
        <w:jc w:val="both"/>
      </w:pPr>
    </w:p>
    <w:p w14:paraId="353160F9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42620F51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46F26E9E" w14:textId="77777777" w:rsidR="00B31B4B" w:rsidRDefault="00B31B4B">
      <w:pPr>
        <w:pStyle w:val="ConsPlusNonformat"/>
        <w:jc w:val="both"/>
      </w:pPr>
    </w:p>
    <w:p w14:paraId="5D8A7538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3BFCCAC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344-у</w:t>
      </w:r>
    </w:p>
    <w:p w14:paraId="101BA878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01AD019" w14:textId="77777777" w:rsidR="00B31B4B" w:rsidRDefault="00B31B4B">
      <w:pPr>
        <w:pStyle w:val="ConsPlusNonformat"/>
        <w:jc w:val="both"/>
      </w:pPr>
      <w:r>
        <w:t xml:space="preserve"> (наименование учреждения)                            04.10.80 N 1030</w:t>
      </w:r>
    </w:p>
    <w:p w14:paraId="6FAE1403" w14:textId="77777777" w:rsidR="00B31B4B" w:rsidRDefault="00B31B4B">
      <w:pPr>
        <w:pStyle w:val="ConsPlusNonformat"/>
        <w:jc w:val="both"/>
      </w:pPr>
    </w:p>
    <w:p w14:paraId="0442BB7E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0F1F82C1" w14:textId="77777777" w:rsidR="00B31B4B" w:rsidRDefault="00B31B4B">
      <w:pPr>
        <w:pStyle w:val="ConsPlusNonformat"/>
        <w:jc w:val="both"/>
      </w:pPr>
    </w:p>
    <w:p w14:paraId="46E7DF82" w14:textId="77777777" w:rsidR="00B31B4B" w:rsidRDefault="00B31B4B">
      <w:pPr>
        <w:pStyle w:val="ConsPlusNonformat"/>
        <w:jc w:val="both"/>
      </w:pPr>
      <w:bookmarkStart w:id="488" w:name="P53197"/>
      <w:bookmarkEnd w:id="488"/>
      <w:r>
        <w:t xml:space="preserve">                                АКТ N _____</w:t>
      </w:r>
    </w:p>
    <w:p w14:paraId="48765D4F" w14:textId="77777777" w:rsidR="00B31B4B" w:rsidRDefault="00B31B4B">
      <w:pPr>
        <w:pStyle w:val="ConsPlusNonformat"/>
        <w:jc w:val="both"/>
      </w:pPr>
      <w:r>
        <w:t xml:space="preserve">                         отбора кулинарных изделий</w:t>
      </w:r>
    </w:p>
    <w:p w14:paraId="7FE68CCB" w14:textId="77777777" w:rsidR="00B31B4B" w:rsidRDefault="00B31B4B">
      <w:pPr>
        <w:pStyle w:val="ConsPlusNonformat"/>
        <w:jc w:val="both"/>
      </w:pPr>
      <w:r>
        <w:t xml:space="preserve">                     от "__" ________________ 198_ г.</w:t>
      </w:r>
    </w:p>
    <w:p w14:paraId="4AB43391" w14:textId="77777777" w:rsidR="00B31B4B" w:rsidRDefault="00B31B4B">
      <w:pPr>
        <w:pStyle w:val="ConsPlusNonformat"/>
        <w:jc w:val="both"/>
      </w:pPr>
    </w:p>
    <w:p w14:paraId="7E2B2A33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58FECF47" w14:textId="77777777" w:rsidR="00B31B4B" w:rsidRDefault="00B31B4B">
      <w:pPr>
        <w:pStyle w:val="ConsPlusNonformat"/>
        <w:jc w:val="both"/>
      </w:pPr>
      <w:r>
        <w:t>Наименование объекта, адрес _______________________________________________</w:t>
      </w:r>
    </w:p>
    <w:p w14:paraId="4262AE3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EC30CA9" w14:textId="77777777" w:rsidR="00B31B4B" w:rsidRDefault="00B31B4B">
      <w:pPr>
        <w:pStyle w:val="ConsPlusNonformat"/>
        <w:jc w:val="both"/>
      </w:pPr>
      <w:r>
        <w:t>Время отбора ___________________ Время доставки ___________________________</w:t>
      </w:r>
    </w:p>
    <w:p w14:paraId="7BC99991" w14:textId="77777777" w:rsidR="00B31B4B" w:rsidRDefault="00B31B4B">
      <w:pPr>
        <w:pStyle w:val="ConsPlusNonformat"/>
        <w:jc w:val="both"/>
      </w:pPr>
      <w:r>
        <w:t>Условия транспортировки и хранения ________________________________________</w:t>
      </w:r>
    </w:p>
    <w:p w14:paraId="00153848" w14:textId="77777777" w:rsidR="00B31B4B" w:rsidRDefault="00B31B4B">
      <w:pPr>
        <w:pStyle w:val="ConsPlusNonformat"/>
        <w:jc w:val="both"/>
      </w:pPr>
      <w:r>
        <w:t>Место отбора ______________________________________________________________</w:t>
      </w:r>
    </w:p>
    <w:p w14:paraId="491CC526" w14:textId="77777777" w:rsidR="00B31B4B" w:rsidRDefault="00B31B4B">
      <w:pPr>
        <w:pStyle w:val="ConsPlusNonformat"/>
        <w:jc w:val="both"/>
      </w:pPr>
      <w:r>
        <w:t>Наименование изделия ______________________________________________________</w:t>
      </w:r>
    </w:p>
    <w:p w14:paraId="6FC415F9" w14:textId="77777777" w:rsidR="00B31B4B" w:rsidRDefault="00B31B4B">
      <w:pPr>
        <w:pStyle w:val="ConsPlusNonformat"/>
        <w:jc w:val="both"/>
      </w:pPr>
      <w:r>
        <w:t>Цель исследования _________________________________________________________</w:t>
      </w:r>
    </w:p>
    <w:p w14:paraId="508BF0C2" w14:textId="77777777" w:rsidR="00B31B4B" w:rsidRDefault="00B31B4B">
      <w:pPr>
        <w:pStyle w:val="ConsPlusNonformat"/>
        <w:jc w:val="both"/>
      </w:pPr>
      <w:r>
        <w:t>Данные раскладки (брутто, нетто):</w:t>
      </w:r>
    </w:p>
    <w:p w14:paraId="23A033B2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2"/>
        <w:gridCol w:w="2262"/>
        <w:gridCol w:w="2262"/>
        <w:gridCol w:w="2265"/>
      </w:tblGrid>
      <w:tr w:rsidR="00B31B4B" w14:paraId="7A1132CD" w14:textId="77777777">
        <w:tc>
          <w:tcPr>
            <w:tcW w:w="2262" w:type="dxa"/>
            <w:tcBorders>
              <w:left w:val="nil"/>
            </w:tcBorders>
            <w:vAlign w:val="center"/>
          </w:tcPr>
          <w:p w14:paraId="53EBF8BF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2" w:type="dxa"/>
            <w:vAlign w:val="center"/>
          </w:tcPr>
          <w:p w14:paraId="1EB2A35C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262" w:type="dxa"/>
            <w:vAlign w:val="center"/>
          </w:tcPr>
          <w:p w14:paraId="4631D072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265" w:type="dxa"/>
            <w:tcBorders>
              <w:right w:val="nil"/>
            </w:tcBorders>
            <w:vAlign w:val="center"/>
          </w:tcPr>
          <w:p w14:paraId="00167EF5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</w:tr>
      <w:tr w:rsidR="00B31B4B" w14:paraId="4F21664B" w14:textId="77777777">
        <w:tc>
          <w:tcPr>
            <w:tcW w:w="2262" w:type="dxa"/>
            <w:tcBorders>
              <w:left w:val="nil"/>
            </w:tcBorders>
          </w:tcPr>
          <w:p w14:paraId="00D6CC5A" w14:textId="77777777" w:rsidR="00B31B4B" w:rsidRDefault="00B31B4B">
            <w:pPr>
              <w:pStyle w:val="ConsPlusNormal"/>
            </w:pPr>
          </w:p>
        </w:tc>
        <w:tc>
          <w:tcPr>
            <w:tcW w:w="2262" w:type="dxa"/>
          </w:tcPr>
          <w:p w14:paraId="4B6A4CC5" w14:textId="77777777" w:rsidR="00B31B4B" w:rsidRDefault="00B31B4B">
            <w:pPr>
              <w:pStyle w:val="ConsPlusNormal"/>
            </w:pPr>
          </w:p>
        </w:tc>
        <w:tc>
          <w:tcPr>
            <w:tcW w:w="2262" w:type="dxa"/>
          </w:tcPr>
          <w:p w14:paraId="4810049F" w14:textId="77777777" w:rsidR="00B31B4B" w:rsidRDefault="00B31B4B">
            <w:pPr>
              <w:pStyle w:val="ConsPlusNormal"/>
            </w:pPr>
          </w:p>
        </w:tc>
        <w:tc>
          <w:tcPr>
            <w:tcW w:w="2265" w:type="dxa"/>
            <w:tcBorders>
              <w:right w:val="nil"/>
            </w:tcBorders>
          </w:tcPr>
          <w:p w14:paraId="298E3203" w14:textId="77777777" w:rsidR="00B31B4B" w:rsidRDefault="00B31B4B">
            <w:pPr>
              <w:pStyle w:val="ConsPlusNormal"/>
            </w:pPr>
          </w:p>
        </w:tc>
      </w:tr>
    </w:tbl>
    <w:p w14:paraId="4F5E36D8" w14:textId="77777777" w:rsidR="00B31B4B" w:rsidRDefault="00B31B4B">
      <w:pPr>
        <w:pStyle w:val="ConsPlusNormal"/>
        <w:jc w:val="both"/>
      </w:pPr>
    </w:p>
    <w:p w14:paraId="6C6AD003" w14:textId="77777777" w:rsidR="00B31B4B" w:rsidRDefault="00B31B4B">
      <w:pPr>
        <w:pStyle w:val="ConsPlusNonformat"/>
        <w:jc w:val="both"/>
      </w:pPr>
      <w:r>
        <w:t>Данные о закладке витамина "С" ____________________________________________</w:t>
      </w:r>
    </w:p>
    <w:p w14:paraId="58BAF13C" w14:textId="77777777" w:rsidR="00B31B4B" w:rsidRDefault="00B31B4B">
      <w:pPr>
        <w:pStyle w:val="ConsPlusNonformat"/>
        <w:jc w:val="both"/>
      </w:pPr>
      <w:r>
        <w:t>Время витаминизации ____________ Количество приготовленных порций _________</w:t>
      </w:r>
    </w:p>
    <w:p w14:paraId="16C5653D" w14:textId="77777777" w:rsidR="00B31B4B" w:rsidRDefault="00B31B4B">
      <w:pPr>
        <w:pStyle w:val="ConsPlusNonformat"/>
        <w:jc w:val="both"/>
      </w:pPr>
      <w:r>
        <w:t>Количество заложенных таблеток ____________________________________________</w:t>
      </w:r>
    </w:p>
    <w:p w14:paraId="2DC991DA" w14:textId="77777777" w:rsidR="00B31B4B" w:rsidRDefault="00B31B4B">
      <w:pPr>
        <w:pStyle w:val="ConsPlusNonformat"/>
        <w:jc w:val="both"/>
      </w:pPr>
      <w:r>
        <w:t>Активность одной таблетки _________________________________________________</w:t>
      </w:r>
    </w:p>
    <w:p w14:paraId="28ED36FB" w14:textId="77777777" w:rsidR="00B31B4B" w:rsidRDefault="00B31B4B">
      <w:pPr>
        <w:pStyle w:val="ConsPlusNonformat"/>
        <w:jc w:val="both"/>
      </w:pPr>
      <w:r>
        <w:t>Дополнительные сведения ___________________________________________________</w:t>
      </w:r>
    </w:p>
    <w:p w14:paraId="2F630C6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5DFC7B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4FDEB28" w14:textId="77777777" w:rsidR="00B31B4B" w:rsidRDefault="00B31B4B">
      <w:pPr>
        <w:pStyle w:val="ConsPlusNonformat"/>
        <w:jc w:val="both"/>
      </w:pPr>
    </w:p>
    <w:p w14:paraId="4C334D66" w14:textId="77777777" w:rsidR="00B31B4B" w:rsidRDefault="00B31B4B">
      <w:pPr>
        <w:pStyle w:val="ConsPlusNonformat"/>
        <w:jc w:val="both"/>
      </w:pPr>
      <w:r>
        <w:t>Должность, фамилия производившего отбор ___________________________________</w:t>
      </w:r>
    </w:p>
    <w:p w14:paraId="672D233C" w14:textId="77777777" w:rsidR="00B31B4B" w:rsidRDefault="00B31B4B">
      <w:pPr>
        <w:pStyle w:val="ConsPlusNonformat"/>
        <w:jc w:val="both"/>
      </w:pPr>
      <w:r>
        <w:t>_______________________________________ Подпись ___________________________</w:t>
      </w:r>
    </w:p>
    <w:p w14:paraId="49ADA530" w14:textId="77777777" w:rsidR="00B31B4B" w:rsidRDefault="00B31B4B">
      <w:pPr>
        <w:pStyle w:val="ConsPlusNonformat"/>
        <w:jc w:val="both"/>
      </w:pPr>
    </w:p>
    <w:p w14:paraId="25A70DF6" w14:textId="77777777" w:rsidR="00B31B4B" w:rsidRDefault="00B31B4B">
      <w:pPr>
        <w:pStyle w:val="ConsPlusNonformat"/>
        <w:jc w:val="both"/>
      </w:pPr>
      <w:r>
        <w:t>Должность, фамилия представителя обследуемого объекта, присутствующего  при</w:t>
      </w:r>
    </w:p>
    <w:p w14:paraId="14CF62F2" w14:textId="77777777" w:rsidR="00B31B4B" w:rsidRDefault="00B31B4B">
      <w:pPr>
        <w:pStyle w:val="ConsPlusNonformat"/>
        <w:jc w:val="both"/>
      </w:pPr>
      <w:r>
        <w:t>отборе проб ___________________________ Подпись ___________________________</w:t>
      </w:r>
    </w:p>
    <w:p w14:paraId="7313A9D0" w14:textId="77777777" w:rsidR="00B31B4B" w:rsidRDefault="00B31B4B">
      <w:pPr>
        <w:pStyle w:val="ConsPlusNonformat"/>
        <w:jc w:val="both"/>
      </w:pPr>
    </w:p>
    <w:p w14:paraId="546690D7" w14:textId="77777777" w:rsidR="00B31B4B" w:rsidRDefault="00B31B4B">
      <w:pPr>
        <w:pStyle w:val="ConsPlusNonformat"/>
        <w:jc w:val="both"/>
      </w:pPr>
      <w:r>
        <w:t>Акт составляется в двух экземплярах</w:t>
      </w:r>
    </w:p>
    <w:p w14:paraId="7DCF60BE" w14:textId="77777777" w:rsidR="00B31B4B" w:rsidRDefault="00B31B4B">
      <w:pPr>
        <w:pStyle w:val="ConsPlusNormal"/>
        <w:jc w:val="both"/>
      </w:pPr>
    </w:p>
    <w:p w14:paraId="17BF54A8" w14:textId="77777777" w:rsidR="00B31B4B" w:rsidRDefault="00B31B4B">
      <w:pPr>
        <w:pStyle w:val="ConsPlusNormal"/>
        <w:jc w:val="both"/>
      </w:pPr>
    </w:p>
    <w:p w14:paraId="221F7FC8" w14:textId="77777777" w:rsidR="00B31B4B" w:rsidRDefault="00B31B4B">
      <w:pPr>
        <w:pStyle w:val="ConsPlusNormal"/>
        <w:jc w:val="both"/>
      </w:pPr>
    </w:p>
    <w:p w14:paraId="2D75F1D3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20CB0126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26F7CBF3" w14:textId="77777777" w:rsidR="00B31B4B" w:rsidRDefault="00B31B4B">
      <w:pPr>
        <w:pStyle w:val="ConsPlusNonformat"/>
        <w:jc w:val="both"/>
      </w:pPr>
    </w:p>
    <w:p w14:paraId="0B57E526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5FE9B4D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345-у</w:t>
      </w:r>
    </w:p>
    <w:p w14:paraId="5398B12A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3D16A15" w14:textId="77777777" w:rsidR="00B31B4B" w:rsidRDefault="00B31B4B">
      <w:pPr>
        <w:pStyle w:val="ConsPlusNonformat"/>
        <w:jc w:val="both"/>
      </w:pPr>
      <w:r>
        <w:t xml:space="preserve"> (наименование учреждения)                            04.10.80 N 1030</w:t>
      </w:r>
    </w:p>
    <w:p w14:paraId="33DF6898" w14:textId="77777777" w:rsidR="00B31B4B" w:rsidRDefault="00B31B4B">
      <w:pPr>
        <w:pStyle w:val="ConsPlusNonformat"/>
        <w:jc w:val="both"/>
      </w:pPr>
    </w:p>
    <w:p w14:paraId="1CBC5534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001D7866" w14:textId="77777777" w:rsidR="00B31B4B" w:rsidRDefault="00B31B4B">
      <w:pPr>
        <w:pStyle w:val="ConsPlusNonformat"/>
        <w:jc w:val="both"/>
      </w:pPr>
    </w:p>
    <w:p w14:paraId="05A07FA1" w14:textId="77777777" w:rsidR="00B31B4B" w:rsidRDefault="00B31B4B">
      <w:pPr>
        <w:pStyle w:val="ConsPlusNonformat"/>
        <w:jc w:val="both"/>
      </w:pPr>
      <w:bookmarkStart w:id="489" w:name="P53248"/>
      <w:bookmarkEnd w:id="489"/>
      <w:r>
        <w:t xml:space="preserve">                                 ПРОТОКОЛ</w:t>
      </w:r>
    </w:p>
    <w:p w14:paraId="794CFB29" w14:textId="77777777" w:rsidR="00B31B4B" w:rsidRDefault="00B31B4B">
      <w:pPr>
        <w:pStyle w:val="ConsPlusNonformat"/>
        <w:jc w:val="both"/>
      </w:pPr>
      <w:r>
        <w:t xml:space="preserve">                исследования готовых блюд и полуфабрикатов</w:t>
      </w:r>
    </w:p>
    <w:p w14:paraId="194C3A89" w14:textId="77777777" w:rsidR="00B31B4B" w:rsidRDefault="00B31B4B">
      <w:pPr>
        <w:pStyle w:val="ConsPlusNonformat"/>
        <w:jc w:val="both"/>
      </w:pPr>
      <w:r>
        <w:t xml:space="preserve">                      от "__" _______________ 19__ г.</w:t>
      </w:r>
    </w:p>
    <w:p w14:paraId="1C6E56FD" w14:textId="77777777" w:rsidR="00B31B4B" w:rsidRDefault="00B31B4B">
      <w:pPr>
        <w:pStyle w:val="ConsPlusNonformat"/>
        <w:jc w:val="both"/>
      </w:pPr>
    </w:p>
    <w:p w14:paraId="500BEABF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74397C1F" w14:textId="77777777" w:rsidR="00B31B4B" w:rsidRDefault="00B31B4B">
      <w:pPr>
        <w:pStyle w:val="ConsPlusNonformat"/>
        <w:jc w:val="both"/>
      </w:pPr>
      <w:r>
        <w:t>Наименование объекта, адрес _______________________________________________</w:t>
      </w:r>
    </w:p>
    <w:p w14:paraId="5C5BB03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483164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3F975E8" w14:textId="77777777" w:rsidR="00B31B4B" w:rsidRDefault="00B31B4B">
      <w:pPr>
        <w:pStyle w:val="ConsPlusNonformat"/>
        <w:jc w:val="both"/>
      </w:pPr>
      <w:r>
        <w:t>Наименование блюда, полуфабриката _________________________________________</w:t>
      </w:r>
    </w:p>
    <w:p w14:paraId="442D2B4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3E16510" w14:textId="77777777" w:rsidR="00B31B4B" w:rsidRDefault="00B31B4B">
      <w:pPr>
        <w:pStyle w:val="ConsPlusNonformat"/>
        <w:jc w:val="both"/>
      </w:pPr>
    </w:p>
    <w:p w14:paraId="48EEC15F" w14:textId="77777777" w:rsidR="00B31B4B" w:rsidRDefault="00B31B4B">
      <w:pPr>
        <w:pStyle w:val="ConsPlusNonformat"/>
        <w:jc w:val="both"/>
      </w:pPr>
      <w:r>
        <w:t xml:space="preserve">                     Дата и время отбора __________________________________</w:t>
      </w:r>
    </w:p>
    <w:p w14:paraId="0A7D39F3" w14:textId="77777777" w:rsidR="00B31B4B" w:rsidRDefault="00B31B4B">
      <w:pPr>
        <w:pStyle w:val="ConsPlusNonformat"/>
        <w:jc w:val="both"/>
      </w:pPr>
      <w:r>
        <w:t xml:space="preserve">                     Дата и время доставки ________________________________</w:t>
      </w:r>
    </w:p>
    <w:p w14:paraId="0124C9FE" w14:textId="77777777" w:rsidR="00B31B4B" w:rsidRDefault="00B31B4B">
      <w:pPr>
        <w:pStyle w:val="ConsPlusNonformat"/>
        <w:jc w:val="both"/>
      </w:pPr>
      <w:r>
        <w:t xml:space="preserve">                     Дата и время исследования ____________________________</w:t>
      </w:r>
    </w:p>
    <w:p w14:paraId="7B65B6EA" w14:textId="77777777" w:rsidR="00B31B4B" w:rsidRDefault="00B31B4B">
      <w:pPr>
        <w:pStyle w:val="ConsPlusNormal"/>
        <w:jc w:val="both"/>
      </w:pPr>
    </w:p>
    <w:p w14:paraId="08271E35" w14:textId="77777777" w:rsidR="00B31B4B" w:rsidRDefault="00B31B4B">
      <w:pPr>
        <w:pStyle w:val="ConsPlusNormal"/>
        <w:jc w:val="right"/>
      </w:pPr>
      <w:r>
        <w:t>стр. 2 ф. 345-у</w:t>
      </w:r>
    </w:p>
    <w:p w14:paraId="5FBE852F" w14:textId="77777777" w:rsidR="00B31B4B" w:rsidRDefault="00B31B4B">
      <w:pPr>
        <w:pStyle w:val="ConsPlusNormal"/>
        <w:jc w:val="both"/>
      </w:pPr>
    </w:p>
    <w:p w14:paraId="2B08432D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964"/>
        <w:gridCol w:w="990"/>
        <w:gridCol w:w="737"/>
        <w:gridCol w:w="680"/>
        <w:gridCol w:w="794"/>
        <w:gridCol w:w="794"/>
        <w:gridCol w:w="825"/>
        <w:gridCol w:w="737"/>
        <w:gridCol w:w="680"/>
        <w:gridCol w:w="737"/>
        <w:gridCol w:w="680"/>
        <w:gridCol w:w="964"/>
        <w:gridCol w:w="907"/>
        <w:gridCol w:w="907"/>
        <w:gridCol w:w="794"/>
        <w:gridCol w:w="680"/>
        <w:gridCol w:w="850"/>
        <w:gridCol w:w="737"/>
        <w:gridCol w:w="1247"/>
        <w:gridCol w:w="737"/>
        <w:gridCol w:w="737"/>
        <w:gridCol w:w="737"/>
        <w:gridCol w:w="794"/>
      </w:tblGrid>
      <w:tr w:rsidR="00B31B4B" w14:paraId="2CD37864" w14:textId="77777777">
        <w:tc>
          <w:tcPr>
            <w:tcW w:w="510" w:type="dxa"/>
            <w:vMerge w:val="restart"/>
            <w:tcBorders>
              <w:left w:val="nil"/>
            </w:tcBorders>
            <w:vAlign w:val="center"/>
          </w:tcPr>
          <w:p w14:paraId="7705ECC9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964" w:type="dxa"/>
            <w:vMerge w:val="restart"/>
            <w:vAlign w:val="center"/>
          </w:tcPr>
          <w:p w14:paraId="3959DA40" w14:textId="77777777" w:rsidR="00B31B4B" w:rsidRDefault="00B31B4B">
            <w:pPr>
              <w:pStyle w:val="ConsPlusNormal"/>
              <w:jc w:val="center"/>
            </w:pPr>
            <w:r>
              <w:t>Наименование блюд</w:t>
            </w:r>
          </w:p>
        </w:tc>
        <w:tc>
          <w:tcPr>
            <w:tcW w:w="990" w:type="dxa"/>
            <w:vMerge w:val="restart"/>
            <w:vAlign w:val="center"/>
          </w:tcPr>
          <w:p w14:paraId="47168D36" w14:textId="77777777" w:rsidR="00B31B4B" w:rsidRDefault="00B31B4B">
            <w:pPr>
              <w:pStyle w:val="ConsPlusNormal"/>
              <w:jc w:val="center"/>
            </w:pPr>
            <w:r>
              <w:t>Вес порции в граммах</w:t>
            </w:r>
          </w:p>
        </w:tc>
        <w:tc>
          <w:tcPr>
            <w:tcW w:w="2211" w:type="dxa"/>
            <w:gridSpan w:val="3"/>
            <w:vAlign w:val="center"/>
          </w:tcPr>
          <w:p w14:paraId="473420CA" w14:textId="77777777" w:rsidR="00B31B4B" w:rsidRDefault="00B31B4B">
            <w:pPr>
              <w:pStyle w:val="ConsPlusNormal"/>
              <w:jc w:val="center"/>
            </w:pPr>
            <w:r>
              <w:t>Вес в граммах</w:t>
            </w:r>
          </w:p>
        </w:tc>
        <w:tc>
          <w:tcPr>
            <w:tcW w:w="4453" w:type="dxa"/>
            <w:gridSpan w:val="6"/>
            <w:vAlign w:val="center"/>
          </w:tcPr>
          <w:p w14:paraId="35DACCDC" w14:textId="77777777" w:rsidR="00B31B4B" w:rsidRDefault="00B31B4B">
            <w:pPr>
              <w:pStyle w:val="ConsPlusNormal"/>
              <w:jc w:val="center"/>
            </w:pPr>
            <w:r>
              <w:t>Химический состав в единицах измерения</w:t>
            </w:r>
          </w:p>
        </w:tc>
        <w:tc>
          <w:tcPr>
            <w:tcW w:w="3572" w:type="dxa"/>
            <w:gridSpan w:val="4"/>
            <w:vAlign w:val="center"/>
          </w:tcPr>
          <w:p w14:paraId="25F1E7D8" w14:textId="77777777" w:rsidR="00B31B4B" w:rsidRDefault="00B31B4B">
            <w:pPr>
              <w:pStyle w:val="ConsPlusNormal"/>
              <w:jc w:val="center"/>
            </w:pPr>
            <w:r>
              <w:t>Минеральный состав в единицах измерения</w:t>
            </w:r>
          </w:p>
        </w:tc>
        <w:tc>
          <w:tcPr>
            <w:tcW w:w="2267" w:type="dxa"/>
            <w:gridSpan w:val="3"/>
            <w:vAlign w:val="center"/>
          </w:tcPr>
          <w:p w14:paraId="4C580DBA" w14:textId="77777777" w:rsidR="00B31B4B" w:rsidRDefault="00B31B4B">
            <w:pPr>
              <w:pStyle w:val="ConsPlusNormal"/>
              <w:jc w:val="center"/>
            </w:pPr>
            <w:r>
              <w:t>Калорийность</w:t>
            </w:r>
          </w:p>
        </w:tc>
        <w:tc>
          <w:tcPr>
            <w:tcW w:w="4252" w:type="dxa"/>
            <w:gridSpan w:val="5"/>
            <w:tcBorders>
              <w:right w:val="nil"/>
            </w:tcBorders>
            <w:vAlign w:val="center"/>
          </w:tcPr>
          <w:p w14:paraId="6913849D" w14:textId="77777777" w:rsidR="00B31B4B" w:rsidRDefault="00B31B4B">
            <w:pPr>
              <w:pStyle w:val="ConsPlusNormal"/>
              <w:jc w:val="center"/>
            </w:pPr>
            <w:r>
              <w:t>Витамины</w:t>
            </w:r>
          </w:p>
        </w:tc>
      </w:tr>
      <w:tr w:rsidR="00B31B4B" w14:paraId="25C48DAE" w14:textId="77777777">
        <w:tc>
          <w:tcPr>
            <w:tcW w:w="510" w:type="dxa"/>
            <w:vMerge/>
            <w:tcBorders>
              <w:left w:val="nil"/>
            </w:tcBorders>
          </w:tcPr>
          <w:p w14:paraId="47BE69B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6EEBA0EC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  <w:vMerge/>
          </w:tcPr>
          <w:p w14:paraId="60896416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 w:val="restart"/>
            <w:vAlign w:val="center"/>
          </w:tcPr>
          <w:p w14:paraId="11D17EA1" w14:textId="77777777" w:rsidR="00B31B4B" w:rsidRDefault="00B31B4B">
            <w:pPr>
              <w:pStyle w:val="ConsPlusNormal"/>
              <w:jc w:val="center"/>
            </w:pPr>
            <w:r>
              <w:t>плотной части</w:t>
            </w:r>
          </w:p>
        </w:tc>
        <w:tc>
          <w:tcPr>
            <w:tcW w:w="680" w:type="dxa"/>
            <w:vMerge w:val="restart"/>
            <w:vAlign w:val="center"/>
          </w:tcPr>
          <w:p w14:paraId="2CF3A9C6" w14:textId="77777777" w:rsidR="00B31B4B" w:rsidRDefault="00B31B4B">
            <w:pPr>
              <w:pStyle w:val="ConsPlusNormal"/>
              <w:jc w:val="center"/>
            </w:pPr>
            <w:r>
              <w:t>гарнира</w:t>
            </w:r>
          </w:p>
        </w:tc>
        <w:tc>
          <w:tcPr>
            <w:tcW w:w="794" w:type="dxa"/>
            <w:vMerge w:val="restart"/>
            <w:vAlign w:val="center"/>
          </w:tcPr>
          <w:p w14:paraId="1AC4EF1E" w14:textId="77777777" w:rsidR="00B31B4B" w:rsidRDefault="00B31B4B">
            <w:pPr>
              <w:pStyle w:val="ConsPlusNormal"/>
              <w:jc w:val="center"/>
            </w:pPr>
            <w:r>
              <w:t>мяса, рыбы</w:t>
            </w:r>
          </w:p>
        </w:tc>
        <w:tc>
          <w:tcPr>
            <w:tcW w:w="794" w:type="dxa"/>
            <w:vMerge w:val="restart"/>
            <w:vAlign w:val="center"/>
          </w:tcPr>
          <w:p w14:paraId="101611BE" w14:textId="77777777" w:rsidR="00B31B4B" w:rsidRDefault="00B31B4B">
            <w:pPr>
              <w:pStyle w:val="ConsPlusNormal"/>
              <w:jc w:val="center"/>
            </w:pPr>
            <w:r>
              <w:t>сухие вещества</w:t>
            </w:r>
          </w:p>
        </w:tc>
        <w:tc>
          <w:tcPr>
            <w:tcW w:w="825" w:type="dxa"/>
            <w:vMerge w:val="restart"/>
            <w:vAlign w:val="center"/>
          </w:tcPr>
          <w:p w14:paraId="39B35035" w14:textId="77777777" w:rsidR="00B31B4B" w:rsidRDefault="00B31B4B">
            <w:pPr>
              <w:pStyle w:val="ConsPlusNormal"/>
              <w:jc w:val="center"/>
            </w:pPr>
            <w:r>
              <w:t>белки + углеводы</w:t>
            </w:r>
          </w:p>
        </w:tc>
        <w:tc>
          <w:tcPr>
            <w:tcW w:w="737" w:type="dxa"/>
            <w:vMerge w:val="restart"/>
            <w:vAlign w:val="center"/>
          </w:tcPr>
          <w:p w14:paraId="2F18E536" w14:textId="77777777" w:rsidR="00B31B4B" w:rsidRDefault="00B31B4B">
            <w:pPr>
              <w:pStyle w:val="ConsPlusNormal"/>
              <w:jc w:val="center"/>
            </w:pPr>
            <w:r>
              <w:t>белки</w:t>
            </w:r>
          </w:p>
        </w:tc>
        <w:tc>
          <w:tcPr>
            <w:tcW w:w="680" w:type="dxa"/>
            <w:vMerge w:val="restart"/>
            <w:vAlign w:val="center"/>
          </w:tcPr>
          <w:p w14:paraId="691E07EE" w14:textId="77777777" w:rsidR="00B31B4B" w:rsidRDefault="00B31B4B">
            <w:pPr>
              <w:pStyle w:val="ConsPlusNormal"/>
              <w:jc w:val="center"/>
            </w:pPr>
            <w:r>
              <w:t>углеводы</w:t>
            </w:r>
          </w:p>
        </w:tc>
        <w:tc>
          <w:tcPr>
            <w:tcW w:w="737" w:type="dxa"/>
            <w:vMerge w:val="restart"/>
            <w:vAlign w:val="center"/>
          </w:tcPr>
          <w:p w14:paraId="402321F5" w14:textId="77777777" w:rsidR="00B31B4B" w:rsidRDefault="00B31B4B">
            <w:pPr>
              <w:pStyle w:val="ConsPlusNormal"/>
              <w:jc w:val="center"/>
            </w:pPr>
            <w:r>
              <w:t>жиры</w:t>
            </w:r>
          </w:p>
        </w:tc>
        <w:tc>
          <w:tcPr>
            <w:tcW w:w="680" w:type="dxa"/>
            <w:vMerge w:val="restart"/>
            <w:vAlign w:val="center"/>
          </w:tcPr>
          <w:p w14:paraId="1EDA8E72" w14:textId="77777777" w:rsidR="00B31B4B" w:rsidRDefault="00B31B4B">
            <w:pPr>
              <w:pStyle w:val="ConsPlusNormal"/>
              <w:jc w:val="center"/>
            </w:pPr>
            <w:r>
              <w:t>золы</w:t>
            </w:r>
          </w:p>
        </w:tc>
        <w:tc>
          <w:tcPr>
            <w:tcW w:w="964" w:type="dxa"/>
            <w:vMerge w:val="restart"/>
            <w:vAlign w:val="center"/>
          </w:tcPr>
          <w:p w14:paraId="4197681B" w14:textId="77777777" w:rsidR="00B31B4B" w:rsidRDefault="00B31B4B">
            <w:pPr>
              <w:pStyle w:val="ConsPlusNormal"/>
              <w:jc w:val="center"/>
            </w:pPr>
            <w:r>
              <w:t>кальций</w:t>
            </w:r>
          </w:p>
        </w:tc>
        <w:tc>
          <w:tcPr>
            <w:tcW w:w="907" w:type="dxa"/>
            <w:vMerge w:val="restart"/>
            <w:vAlign w:val="center"/>
          </w:tcPr>
          <w:p w14:paraId="6881B297" w14:textId="77777777" w:rsidR="00B31B4B" w:rsidRDefault="00B31B4B">
            <w:pPr>
              <w:pStyle w:val="ConsPlusNormal"/>
              <w:jc w:val="center"/>
            </w:pPr>
            <w:r>
              <w:t>магний</w:t>
            </w:r>
          </w:p>
        </w:tc>
        <w:tc>
          <w:tcPr>
            <w:tcW w:w="907" w:type="dxa"/>
            <w:vMerge w:val="restart"/>
            <w:vAlign w:val="center"/>
          </w:tcPr>
          <w:p w14:paraId="52AD4271" w14:textId="77777777" w:rsidR="00B31B4B" w:rsidRDefault="00B31B4B">
            <w:pPr>
              <w:pStyle w:val="ConsPlusNormal"/>
              <w:jc w:val="center"/>
            </w:pPr>
            <w:r>
              <w:t>фосфор</w:t>
            </w:r>
          </w:p>
        </w:tc>
        <w:tc>
          <w:tcPr>
            <w:tcW w:w="794" w:type="dxa"/>
            <w:vMerge w:val="restart"/>
            <w:vAlign w:val="center"/>
          </w:tcPr>
          <w:p w14:paraId="5BDABEFE" w14:textId="77777777" w:rsidR="00B31B4B" w:rsidRDefault="00B31B4B">
            <w:pPr>
              <w:pStyle w:val="ConsPlusNormal"/>
              <w:jc w:val="center"/>
            </w:pPr>
            <w:r>
              <w:t>железо</w:t>
            </w:r>
          </w:p>
        </w:tc>
        <w:tc>
          <w:tcPr>
            <w:tcW w:w="680" w:type="dxa"/>
            <w:vMerge w:val="restart"/>
            <w:vAlign w:val="center"/>
          </w:tcPr>
          <w:p w14:paraId="71DDFD39" w14:textId="77777777" w:rsidR="00B31B4B" w:rsidRDefault="00B31B4B">
            <w:pPr>
              <w:pStyle w:val="ConsPlusNormal"/>
              <w:jc w:val="center"/>
            </w:pPr>
            <w:r>
              <w:t>теоретическая</w:t>
            </w:r>
          </w:p>
        </w:tc>
        <w:tc>
          <w:tcPr>
            <w:tcW w:w="850" w:type="dxa"/>
            <w:vMerge w:val="restart"/>
            <w:vAlign w:val="center"/>
          </w:tcPr>
          <w:p w14:paraId="6C486393" w14:textId="77777777" w:rsidR="00B31B4B" w:rsidRDefault="00B31B4B">
            <w:pPr>
              <w:pStyle w:val="ConsPlusNormal"/>
              <w:jc w:val="center"/>
            </w:pPr>
            <w:r>
              <w:t>минимальная, допустимая</w:t>
            </w:r>
          </w:p>
        </w:tc>
        <w:tc>
          <w:tcPr>
            <w:tcW w:w="737" w:type="dxa"/>
            <w:vMerge w:val="restart"/>
            <w:vAlign w:val="center"/>
          </w:tcPr>
          <w:p w14:paraId="3020DF96" w14:textId="77777777" w:rsidR="00B31B4B" w:rsidRDefault="00B31B4B">
            <w:pPr>
              <w:pStyle w:val="ConsPlusNormal"/>
              <w:jc w:val="center"/>
            </w:pPr>
            <w:r>
              <w:t>фактическая</w:t>
            </w:r>
          </w:p>
        </w:tc>
        <w:tc>
          <w:tcPr>
            <w:tcW w:w="1247" w:type="dxa"/>
            <w:vMerge w:val="restart"/>
            <w:vAlign w:val="center"/>
          </w:tcPr>
          <w:p w14:paraId="782E4798" w14:textId="77777777" w:rsidR="00B31B4B" w:rsidRDefault="00B31B4B">
            <w:pPr>
              <w:pStyle w:val="ConsPlusNormal"/>
              <w:jc w:val="center"/>
            </w:pPr>
            <w:r>
              <w:t>количество заложенных таблеток на порцию</w:t>
            </w:r>
          </w:p>
        </w:tc>
        <w:tc>
          <w:tcPr>
            <w:tcW w:w="1474" w:type="dxa"/>
            <w:gridSpan w:val="2"/>
            <w:vAlign w:val="center"/>
          </w:tcPr>
          <w:p w14:paraId="227D84B6" w14:textId="77777777" w:rsidR="00B31B4B" w:rsidRDefault="00B31B4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531" w:type="dxa"/>
            <w:gridSpan w:val="2"/>
            <w:tcBorders>
              <w:right w:val="nil"/>
            </w:tcBorders>
            <w:vAlign w:val="center"/>
          </w:tcPr>
          <w:p w14:paraId="44590293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</w:tr>
      <w:tr w:rsidR="00B31B4B" w14:paraId="0A471D59" w14:textId="77777777">
        <w:tc>
          <w:tcPr>
            <w:tcW w:w="510" w:type="dxa"/>
            <w:vMerge/>
            <w:tcBorders>
              <w:left w:val="nil"/>
            </w:tcBorders>
          </w:tcPr>
          <w:p w14:paraId="007C229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35485858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  <w:vMerge/>
          </w:tcPr>
          <w:p w14:paraId="3371FF1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3754C40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49F1237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42EB339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54274F78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  <w:vMerge/>
          </w:tcPr>
          <w:p w14:paraId="0320951A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1404A62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1166868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2544A70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55C8FFF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1B10EF6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73BC936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24710DC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202B2A5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330446A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4616BEC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71A25AF1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7C87D0A6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Align w:val="center"/>
          </w:tcPr>
          <w:p w14:paraId="015C6F50" w14:textId="77777777" w:rsidR="00B31B4B" w:rsidRDefault="00B31B4B">
            <w:pPr>
              <w:pStyle w:val="ConsPlusNormal"/>
              <w:jc w:val="center"/>
            </w:pPr>
            <w:r>
              <w:t>по рецептуре</w:t>
            </w:r>
          </w:p>
        </w:tc>
        <w:tc>
          <w:tcPr>
            <w:tcW w:w="737" w:type="dxa"/>
            <w:vAlign w:val="center"/>
          </w:tcPr>
          <w:p w14:paraId="5226FF0B" w14:textId="77777777" w:rsidR="00B31B4B" w:rsidRDefault="00B31B4B">
            <w:pPr>
              <w:pStyle w:val="ConsPlusNormal"/>
              <w:jc w:val="center"/>
            </w:pPr>
            <w:r>
              <w:t>фактическое</w:t>
            </w:r>
          </w:p>
        </w:tc>
        <w:tc>
          <w:tcPr>
            <w:tcW w:w="737" w:type="dxa"/>
            <w:vAlign w:val="center"/>
          </w:tcPr>
          <w:p w14:paraId="3D131E91" w14:textId="77777777" w:rsidR="00B31B4B" w:rsidRDefault="00B31B4B">
            <w:pPr>
              <w:pStyle w:val="ConsPlusNormal"/>
              <w:jc w:val="center"/>
            </w:pPr>
            <w:r>
              <w:t>по рецептуре</w:t>
            </w:r>
          </w:p>
        </w:tc>
        <w:tc>
          <w:tcPr>
            <w:tcW w:w="794" w:type="dxa"/>
            <w:tcBorders>
              <w:right w:val="nil"/>
            </w:tcBorders>
            <w:vAlign w:val="center"/>
          </w:tcPr>
          <w:p w14:paraId="21887040" w14:textId="77777777" w:rsidR="00B31B4B" w:rsidRDefault="00B31B4B">
            <w:pPr>
              <w:pStyle w:val="ConsPlusNormal"/>
              <w:jc w:val="center"/>
            </w:pPr>
            <w:r>
              <w:t>фактическое</w:t>
            </w:r>
          </w:p>
        </w:tc>
      </w:tr>
      <w:tr w:rsidR="00B31B4B" w14:paraId="61519199" w14:textId="77777777">
        <w:tc>
          <w:tcPr>
            <w:tcW w:w="510" w:type="dxa"/>
            <w:tcBorders>
              <w:left w:val="nil"/>
            </w:tcBorders>
            <w:vAlign w:val="center"/>
          </w:tcPr>
          <w:p w14:paraId="653D877E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64" w:type="dxa"/>
            <w:vAlign w:val="center"/>
          </w:tcPr>
          <w:p w14:paraId="0483D467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90" w:type="dxa"/>
            <w:vAlign w:val="center"/>
          </w:tcPr>
          <w:p w14:paraId="50782EE9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37" w:type="dxa"/>
            <w:vAlign w:val="center"/>
          </w:tcPr>
          <w:p w14:paraId="2DAC8307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80" w:type="dxa"/>
            <w:vAlign w:val="center"/>
          </w:tcPr>
          <w:p w14:paraId="4E2B69FA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94" w:type="dxa"/>
            <w:vAlign w:val="center"/>
          </w:tcPr>
          <w:p w14:paraId="728D6BC4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94" w:type="dxa"/>
            <w:vAlign w:val="center"/>
          </w:tcPr>
          <w:p w14:paraId="366C3723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825" w:type="dxa"/>
            <w:vAlign w:val="center"/>
          </w:tcPr>
          <w:p w14:paraId="708C1A25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737" w:type="dxa"/>
            <w:vAlign w:val="center"/>
          </w:tcPr>
          <w:p w14:paraId="49D3F4E0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680" w:type="dxa"/>
            <w:vAlign w:val="center"/>
          </w:tcPr>
          <w:p w14:paraId="636623E4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37" w:type="dxa"/>
            <w:vAlign w:val="center"/>
          </w:tcPr>
          <w:p w14:paraId="607BDEF5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680" w:type="dxa"/>
            <w:vAlign w:val="center"/>
          </w:tcPr>
          <w:p w14:paraId="0B2543E2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64" w:type="dxa"/>
            <w:vAlign w:val="center"/>
          </w:tcPr>
          <w:p w14:paraId="2FA9F7A4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07" w:type="dxa"/>
            <w:vAlign w:val="center"/>
          </w:tcPr>
          <w:p w14:paraId="268E0D72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vAlign w:val="center"/>
          </w:tcPr>
          <w:p w14:paraId="32A6911A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794" w:type="dxa"/>
            <w:vAlign w:val="center"/>
          </w:tcPr>
          <w:p w14:paraId="3B195F3F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680" w:type="dxa"/>
            <w:vAlign w:val="center"/>
          </w:tcPr>
          <w:p w14:paraId="5767D4B1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850" w:type="dxa"/>
            <w:vAlign w:val="center"/>
          </w:tcPr>
          <w:p w14:paraId="45577E37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737" w:type="dxa"/>
            <w:vAlign w:val="center"/>
          </w:tcPr>
          <w:p w14:paraId="4891DDBF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247" w:type="dxa"/>
            <w:vAlign w:val="center"/>
          </w:tcPr>
          <w:p w14:paraId="1EF4B318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737" w:type="dxa"/>
            <w:vAlign w:val="center"/>
          </w:tcPr>
          <w:p w14:paraId="2C8756DE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737" w:type="dxa"/>
            <w:vAlign w:val="center"/>
          </w:tcPr>
          <w:p w14:paraId="5F1C507F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737" w:type="dxa"/>
            <w:vAlign w:val="center"/>
          </w:tcPr>
          <w:p w14:paraId="5C490DC6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794" w:type="dxa"/>
            <w:tcBorders>
              <w:right w:val="nil"/>
            </w:tcBorders>
            <w:vAlign w:val="center"/>
          </w:tcPr>
          <w:p w14:paraId="79A24582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</w:tr>
      <w:tr w:rsidR="00B31B4B" w14:paraId="14450108" w14:textId="77777777">
        <w:tc>
          <w:tcPr>
            <w:tcW w:w="510" w:type="dxa"/>
            <w:tcBorders>
              <w:left w:val="nil"/>
            </w:tcBorders>
          </w:tcPr>
          <w:p w14:paraId="114B80B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8958FB3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</w:tcPr>
          <w:p w14:paraId="3CB687B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18242F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D4FC76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8A0E9A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0304020" w14:textId="77777777" w:rsidR="00B31B4B" w:rsidRDefault="00B31B4B">
            <w:pPr>
              <w:pStyle w:val="ConsPlusNormal"/>
            </w:pPr>
          </w:p>
        </w:tc>
        <w:tc>
          <w:tcPr>
            <w:tcW w:w="825" w:type="dxa"/>
          </w:tcPr>
          <w:p w14:paraId="2618D5A8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1C9533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3894B6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51D942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AC902F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C84A2E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76AC04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55F328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022D4AB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345534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597A1C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52559BB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44F034FF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E2E013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5F1680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92FE41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2D4D9474" w14:textId="77777777" w:rsidR="00B31B4B" w:rsidRDefault="00B31B4B">
            <w:pPr>
              <w:pStyle w:val="ConsPlusNormal"/>
            </w:pPr>
          </w:p>
        </w:tc>
      </w:tr>
    </w:tbl>
    <w:p w14:paraId="3645500C" w14:textId="77777777" w:rsidR="00B31B4B" w:rsidRDefault="00B31B4B">
      <w:pPr>
        <w:pStyle w:val="ConsPlusNormal"/>
        <w:jc w:val="both"/>
      </w:pPr>
    </w:p>
    <w:p w14:paraId="1C1CA26B" w14:textId="77777777" w:rsidR="00B31B4B" w:rsidRDefault="00B31B4B">
      <w:pPr>
        <w:pStyle w:val="ConsPlusNonformat"/>
        <w:jc w:val="both"/>
      </w:pPr>
      <w:r>
        <w:t>Фамилия и подпись проводящего исследование ________________________________</w:t>
      </w:r>
    </w:p>
    <w:p w14:paraId="118FB658" w14:textId="77777777" w:rsidR="00B31B4B" w:rsidRDefault="00B31B4B">
      <w:pPr>
        <w:pStyle w:val="ConsPlusNonformat"/>
        <w:jc w:val="both"/>
      </w:pPr>
      <w:r>
        <w:t>Заключение санитарного врача ______________________________________________</w:t>
      </w:r>
    </w:p>
    <w:p w14:paraId="51530EC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A6AED10" w14:textId="77777777" w:rsidR="00B31B4B" w:rsidRDefault="00B31B4B">
      <w:pPr>
        <w:pStyle w:val="ConsPlusNonformat"/>
        <w:jc w:val="both"/>
      </w:pPr>
    </w:p>
    <w:p w14:paraId="731579EB" w14:textId="77777777" w:rsidR="00B31B4B" w:rsidRDefault="00B31B4B">
      <w:pPr>
        <w:pStyle w:val="ConsPlusNonformat"/>
        <w:jc w:val="both"/>
      </w:pPr>
      <w:r>
        <w:t>Фамилия и подпись санитарного врача _______________________________________</w:t>
      </w:r>
    </w:p>
    <w:p w14:paraId="19F316FF" w14:textId="77777777" w:rsidR="00B31B4B" w:rsidRDefault="00B31B4B">
      <w:pPr>
        <w:pStyle w:val="ConsPlusNonformat"/>
        <w:jc w:val="both"/>
      </w:pPr>
    </w:p>
    <w:p w14:paraId="1DC5FA66" w14:textId="77777777" w:rsidR="00B31B4B" w:rsidRDefault="00B31B4B">
      <w:pPr>
        <w:pStyle w:val="ConsPlusNonformat"/>
        <w:jc w:val="both"/>
      </w:pPr>
      <w:r>
        <w:t>Дата выдачи результатов ___________________________________________________</w:t>
      </w:r>
    </w:p>
    <w:p w14:paraId="4F23D2A7" w14:textId="77777777" w:rsidR="00B31B4B" w:rsidRDefault="00B31B4B">
      <w:pPr>
        <w:pStyle w:val="ConsPlusNormal"/>
        <w:jc w:val="both"/>
      </w:pPr>
    </w:p>
    <w:p w14:paraId="2C5521F7" w14:textId="77777777" w:rsidR="00B31B4B" w:rsidRDefault="00B31B4B">
      <w:pPr>
        <w:pStyle w:val="ConsPlusNormal"/>
        <w:jc w:val="both"/>
      </w:pPr>
    </w:p>
    <w:p w14:paraId="5904DDA4" w14:textId="77777777" w:rsidR="00B31B4B" w:rsidRDefault="00B31B4B">
      <w:pPr>
        <w:pStyle w:val="ConsPlusNormal"/>
        <w:jc w:val="both"/>
      </w:pPr>
    </w:p>
    <w:p w14:paraId="2AB7BF69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6636E906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639668C3" w14:textId="77777777" w:rsidR="00B31B4B" w:rsidRDefault="00B31B4B">
      <w:pPr>
        <w:pStyle w:val="ConsPlusNonformat"/>
        <w:jc w:val="both"/>
      </w:pPr>
    </w:p>
    <w:p w14:paraId="1C3DFC06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0FA3D56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346-у</w:t>
      </w:r>
    </w:p>
    <w:p w14:paraId="6B0FC6D5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74BDB3B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14263809" w14:textId="77777777" w:rsidR="00B31B4B" w:rsidRDefault="00B31B4B">
      <w:pPr>
        <w:pStyle w:val="ConsPlusNonformat"/>
        <w:jc w:val="both"/>
      </w:pPr>
    </w:p>
    <w:p w14:paraId="19405D54" w14:textId="77777777" w:rsidR="00B31B4B" w:rsidRDefault="00B31B4B">
      <w:pPr>
        <w:pStyle w:val="ConsPlusNonformat"/>
        <w:jc w:val="both"/>
      </w:pPr>
      <w:bookmarkStart w:id="490" w:name="P53363"/>
      <w:bookmarkEnd w:id="490"/>
      <w:r>
        <w:t xml:space="preserve">                               ЖУРНАЛ УЧЕТА</w:t>
      </w:r>
    </w:p>
    <w:p w14:paraId="554931DC" w14:textId="77777777" w:rsidR="00B31B4B" w:rsidRDefault="00B31B4B">
      <w:pPr>
        <w:pStyle w:val="ConsPlusNonformat"/>
        <w:jc w:val="both"/>
      </w:pPr>
      <w:r>
        <w:t xml:space="preserve">              результатов исследования проб пищевых продуктов</w:t>
      </w:r>
    </w:p>
    <w:p w14:paraId="740AB6A9" w14:textId="77777777" w:rsidR="00B31B4B" w:rsidRDefault="00B31B4B">
      <w:pPr>
        <w:pStyle w:val="ConsPlusNonformat"/>
        <w:jc w:val="both"/>
      </w:pPr>
    </w:p>
    <w:p w14:paraId="5A0E6741" w14:textId="77777777" w:rsidR="00B31B4B" w:rsidRDefault="00B31B4B">
      <w:pPr>
        <w:pStyle w:val="ConsPlusNonformat"/>
        <w:jc w:val="both"/>
      </w:pPr>
      <w:r>
        <w:t>Начат "__" ____________ 19__ г.            Окончен "__" ___________ 19__ г.</w:t>
      </w:r>
    </w:p>
    <w:p w14:paraId="759C1E2C" w14:textId="77777777" w:rsidR="00B31B4B" w:rsidRDefault="00B31B4B">
      <w:pPr>
        <w:pStyle w:val="ConsPlusNormal"/>
        <w:jc w:val="both"/>
      </w:pPr>
    </w:p>
    <w:p w14:paraId="013E7DF7" w14:textId="77777777" w:rsidR="00B31B4B" w:rsidRDefault="00B31B4B">
      <w:pPr>
        <w:pStyle w:val="ConsPlusNormal"/>
        <w:jc w:val="right"/>
      </w:pPr>
      <w:r>
        <w:t>ф. 346-у</w:t>
      </w:r>
    </w:p>
    <w:p w14:paraId="5573297F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1134"/>
        <w:gridCol w:w="737"/>
        <w:gridCol w:w="794"/>
        <w:gridCol w:w="1871"/>
        <w:gridCol w:w="964"/>
        <w:gridCol w:w="964"/>
        <w:gridCol w:w="1134"/>
        <w:gridCol w:w="964"/>
        <w:gridCol w:w="1134"/>
        <w:gridCol w:w="1134"/>
        <w:gridCol w:w="1077"/>
        <w:gridCol w:w="1020"/>
      </w:tblGrid>
      <w:tr w:rsidR="00B31B4B" w14:paraId="26B9B706" w14:textId="77777777">
        <w:tc>
          <w:tcPr>
            <w:tcW w:w="624" w:type="dxa"/>
            <w:vMerge w:val="restart"/>
            <w:tcBorders>
              <w:left w:val="nil"/>
            </w:tcBorders>
            <w:vAlign w:val="center"/>
          </w:tcPr>
          <w:p w14:paraId="3E0BD2E4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134" w:type="dxa"/>
            <w:vMerge w:val="restart"/>
            <w:vAlign w:val="center"/>
          </w:tcPr>
          <w:p w14:paraId="66A64D64" w14:textId="77777777" w:rsidR="00B31B4B" w:rsidRDefault="00B31B4B">
            <w:pPr>
              <w:pStyle w:val="ConsPlusNormal"/>
              <w:jc w:val="center"/>
            </w:pPr>
            <w:r>
              <w:t xml:space="preserve">N по </w:t>
            </w:r>
            <w:r>
              <w:lastRenderedPageBreak/>
              <w:t>регистрационному журналу</w:t>
            </w:r>
          </w:p>
        </w:tc>
        <w:tc>
          <w:tcPr>
            <w:tcW w:w="1531" w:type="dxa"/>
            <w:gridSpan w:val="2"/>
            <w:vMerge w:val="restart"/>
            <w:vAlign w:val="center"/>
          </w:tcPr>
          <w:p w14:paraId="14F3E9FF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Дата </w:t>
            </w:r>
            <w:r>
              <w:lastRenderedPageBreak/>
              <w:t>проведения анализов</w:t>
            </w:r>
          </w:p>
        </w:tc>
        <w:tc>
          <w:tcPr>
            <w:tcW w:w="1871" w:type="dxa"/>
            <w:vMerge w:val="restart"/>
            <w:vAlign w:val="center"/>
          </w:tcPr>
          <w:p w14:paraId="6C6487FE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Место отбора, </w:t>
            </w:r>
            <w:r>
              <w:lastRenderedPageBreak/>
              <w:t>адрес и наименование предприятия, ведомственная принадлежность</w:t>
            </w:r>
          </w:p>
        </w:tc>
        <w:tc>
          <w:tcPr>
            <w:tcW w:w="964" w:type="dxa"/>
            <w:vMerge w:val="restart"/>
            <w:vAlign w:val="center"/>
          </w:tcPr>
          <w:p w14:paraId="67C2097E" w14:textId="77777777" w:rsidR="00B31B4B" w:rsidRDefault="00B31B4B">
            <w:pPr>
              <w:pStyle w:val="ConsPlusNormal"/>
              <w:jc w:val="center"/>
            </w:pPr>
            <w:r>
              <w:lastRenderedPageBreak/>
              <w:t>Наимено</w:t>
            </w:r>
            <w:r>
              <w:lastRenderedPageBreak/>
              <w:t>вание пробы</w:t>
            </w:r>
          </w:p>
        </w:tc>
        <w:tc>
          <w:tcPr>
            <w:tcW w:w="964" w:type="dxa"/>
            <w:vMerge w:val="restart"/>
            <w:vAlign w:val="center"/>
          </w:tcPr>
          <w:p w14:paraId="19F3081C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Номер </w:t>
            </w:r>
            <w:r>
              <w:lastRenderedPageBreak/>
              <w:t>исследования (определения)</w:t>
            </w:r>
          </w:p>
        </w:tc>
        <w:tc>
          <w:tcPr>
            <w:tcW w:w="1134" w:type="dxa"/>
            <w:vMerge w:val="restart"/>
            <w:vAlign w:val="center"/>
          </w:tcPr>
          <w:p w14:paraId="1B8ACBC7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Перечень </w:t>
            </w:r>
            <w:r>
              <w:lastRenderedPageBreak/>
              <w:t>исследуемых показателей</w:t>
            </w:r>
          </w:p>
        </w:tc>
        <w:tc>
          <w:tcPr>
            <w:tcW w:w="964" w:type="dxa"/>
            <w:vMerge w:val="restart"/>
            <w:vAlign w:val="center"/>
          </w:tcPr>
          <w:p w14:paraId="36B84E36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НТД на </w:t>
            </w:r>
            <w:r>
              <w:lastRenderedPageBreak/>
              <w:t>метод определения</w:t>
            </w:r>
          </w:p>
        </w:tc>
        <w:tc>
          <w:tcPr>
            <w:tcW w:w="2268" w:type="dxa"/>
            <w:gridSpan w:val="2"/>
            <w:vAlign w:val="center"/>
          </w:tcPr>
          <w:p w14:paraId="579D3AF1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Результаты </w:t>
            </w:r>
            <w:r>
              <w:lastRenderedPageBreak/>
              <w:t>исследований</w:t>
            </w:r>
          </w:p>
        </w:tc>
        <w:tc>
          <w:tcPr>
            <w:tcW w:w="1077" w:type="dxa"/>
            <w:vMerge w:val="restart"/>
            <w:vAlign w:val="center"/>
          </w:tcPr>
          <w:p w14:paraId="45EB1AC6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Норма по </w:t>
            </w:r>
            <w:r>
              <w:lastRenderedPageBreak/>
              <w:t>НТД на продукт</w:t>
            </w:r>
          </w:p>
        </w:tc>
        <w:tc>
          <w:tcPr>
            <w:tcW w:w="1020" w:type="dxa"/>
            <w:vMerge w:val="restart"/>
            <w:tcBorders>
              <w:right w:val="nil"/>
            </w:tcBorders>
            <w:vAlign w:val="center"/>
          </w:tcPr>
          <w:p w14:paraId="676EF4FF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Подпись </w:t>
            </w:r>
            <w:r>
              <w:lastRenderedPageBreak/>
              <w:t>проводившего исследования</w:t>
            </w:r>
          </w:p>
        </w:tc>
      </w:tr>
      <w:tr w:rsidR="00B31B4B" w14:paraId="603A1316" w14:textId="77777777">
        <w:trPr>
          <w:trHeight w:val="230"/>
        </w:trPr>
        <w:tc>
          <w:tcPr>
            <w:tcW w:w="624" w:type="dxa"/>
            <w:vMerge/>
            <w:tcBorders>
              <w:left w:val="nil"/>
            </w:tcBorders>
          </w:tcPr>
          <w:p w14:paraId="3DAF3998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064162F3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gridSpan w:val="2"/>
            <w:vMerge/>
          </w:tcPr>
          <w:p w14:paraId="157DB8E1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vMerge/>
          </w:tcPr>
          <w:p w14:paraId="132A56D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5A5284C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2ABC4D6A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14F298C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39DCBA47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 w:val="restart"/>
            <w:vAlign w:val="center"/>
          </w:tcPr>
          <w:p w14:paraId="63E30C69" w14:textId="77777777" w:rsidR="00B31B4B" w:rsidRDefault="00B31B4B">
            <w:pPr>
              <w:pStyle w:val="ConsPlusNormal"/>
              <w:jc w:val="center"/>
            </w:pPr>
            <w:r>
              <w:t>органолептические показатели</w:t>
            </w:r>
          </w:p>
        </w:tc>
        <w:tc>
          <w:tcPr>
            <w:tcW w:w="1134" w:type="dxa"/>
            <w:vMerge w:val="restart"/>
            <w:vAlign w:val="center"/>
          </w:tcPr>
          <w:p w14:paraId="185FF116" w14:textId="77777777" w:rsidR="00B31B4B" w:rsidRDefault="00B31B4B">
            <w:pPr>
              <w:pStyle w:val="ConsPlusNormal"/>
              <w:jc w:val="center"/>
            </w:pPr>
            <w:r>
              <w:t>физ.-хим. показатели</w:t>
            </w:r>
          </w:p>
        </w:tc>
        <w:tc>
          <w:tcPr>
            <w:tcW w:w="1077" w:type="dxa"/>
            <w:vMerge/>
          </w:tcPr>
          <w:p w14:paraId="33B0A3C6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  <w:tcBorders>
              <w:right w:val="nil"/>
            </w:tcBorders>
          </w:tcPr>
          <w:p w14:paraId="1A87A10C" w14:textId="77777777" w:rsidR="00B31B4B" w:rsidRDefault="00B31B4B">
            <w:pPr>
              <w:pStyle w:val="ConsPlusNormal"/>
            </w:pPr>
          </w:p>
        </w:tc>
      </w:tr>
      <w:tr w:rsidR="00B31B4B" w14:paraId="1BA6EA9D" w14:textId="77777777">
        <w:tc>
          <w:tcPr>
            <w:tcW w:w="624" w:type="dxa"/>
            <w:vMerge/>
            <w:tcBorders>
              <w:left w:val="nil"/>
            </w:tcBorders>
          </w:tcPr>
          <w:p w14:paraId="2EFB2901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7460E86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Align w:val="center"/>
          </w:tcPr>
          <w:p w14:paraId="44C16800" w14:textId="77777777" w:rsidR="00B31B4B" w:rsidRDefault="00B31B4B">
            <w:pPr>
              <w:pStyle w:val="ConsPlusNormal"/>
              <w:jc w:val="center"/>
            </w:pPr>
            <w:r>
              <w:t>начало</w:t>
            </w:r>
          </w:p>
        </w:tc>
        <w:tc>
          <w:tcPr>
            <w:tcW w:w="794" w:type="dxa"/>
            <w:vAlign w:val="center"/>
          </w:tcPr>
          <w:p w14:paraId="4ABFB013" w14:textId="77777777" w:rsidR="00B31B4B" w:rsidRDefault="00B31B4B">
            <w:pPr>
              <w:pStyle w:val="ConsPlusNormal"/>
              <w:jc w:val="center"/>
            </w:pPr>
            <w:r>
              <w:t>конец</w:t>
            </w:r>
          </w:p>
        </w:tc>
        <w:tc>
          <w:tcPr>
            <w:tcW w:w="1871" w:type="dxa"/>
            <w:vMerge/>
          </w:tcPr>
          <w:p w14:paraId="36D2AE3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4B71F0E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6D33E353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7AA4C85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1EA65559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6E250388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1D056E3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74613C51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  <w:tcBorders>
              <w:right w:val="nil"/>
            </w:tcBorders>
          </w:tcPr>
          <w:p w14:paraId="5153EC8E" w14:textId="77777777" w:rsidR="00B31B4B" w:rsidRDefault="00B31B4B">
            <w:pPr>
              <w:pStyle w:val="ConsPlusNormal"/>
            </w:pPr>
          </w:p>
        </w:tc>
      </w:tr>
      <w:tr w:rsidR="00B31B4B" w14:paraId="77F2C8D9" w14:textId="77777777">
        <w:tc>
          <w:tcPr>
            <w:tcW w:w="624" w:type="dxa"/>
            <w:tcBorders>
              <w:left w:val="nil"/>
            </w:tcBorders>
            <w:vAlign w:val="center"/>
          </w:tcPr>
          <w:p w14:paraId="6D835981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14:paraId="630DAD36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37" w:type="dxa"/>
            <w:vAlign w:val="center"/>
          </w:tcPr>
          <w:p w14:paraId="1EBADA7E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94" w:type="dxa"/>
            <w:vAlign w:val="center"/>
          </w:tcPr>
          <w:p w14:paraId="015CE081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71" w:type="dxa"/>
            <w:vAlign w:val="center"/>
          </w:tcPr>
          <w:p w14:paraId="631D6856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64" w:type="dxa"/>
            <w:vAlign w:val="center"/>
          </w:tcPr>
          <w:p w14:paraId="7A38A346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64" w:type="dxa"/>
            <w:vAlign w:val="center"/>
          </w:tcPr>
          <w:p w14:paraId="69DCBFA5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134" w:type="dxa"/>
            <w:vAlign w:val="center"/>
          </w:tcPr>
          <w:p w14:paraId="54B109A9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964" w:type="dxa"/>
            <w:vAlign w:val="center"/>
          </w:tcPr>
          <w:p w14:paraId="26CC87BD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134" w:type="dxa"/>
            <w:vAlign w:val="center"/>
          </w:tcPr>
          <w:p w14:paraId="0F80345B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134" w:type="dxa"/>
            <w:vAlign w:val="center"/>
          </w:tcPr>
          <w:p w14:paraId="4465409B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077" w:type="dxa"/>
            <w:vAlign w:val="center"/>
          </w:tcPr>
          <w:p w14:paraId="7B6C40F6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020" w:type="dxa"/>
            <w:tcBorders>
              <w:right w:val="nil"/>
            </w:tcBorders>
            <w:vAlign w:val="center"/>
          </w:tcPr>
          <w:p w14:paraId="03052897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</w:tr>
      <w:tr w:rsidR="00B31B4B" w14:paraId="662879BB" w14:textId="77777777">
        <w:tc>
          <w:tcPr>
            <w:tcW w:w="624" w:type="dxa"/>
            <w:tcBorders>
              <w:left w:val="nil"/>
            </w:tcBorders>
          </w:tcPr>
          <w:p w14:paraId="38101C2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5D15D81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A10D4B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2BD0D7A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09BAE67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228920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9775A8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2D9DA0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A8DC2E3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2B7A6CD7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2AE2D9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F17467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right w:val="nil"/>
            </w:tcBorders>
          </w:tcPr>
          <w:p w14:paraId="7AF6B91D" w14:textId="77777777" w:rsidR="00B31B4B" w:rsidRDefault="00B31B4B">
            <w:pPr>
              <w:pStyle w:val="ConsPlusNormal"/>
            </w:pPr>
          </w:p>
        </w:tc>
      </w:tr>
    </w:tbl>
    <w:p w14:paraId="39D2DFDD" w14:textId="77777777" w:rsidR="00B31B4B" w:rsidRDefault="00B31B4B">
      <w:pPr>
        <w:pStyle w:val="ConsPlusNormal"/>
        <w:jc w:val="both"/>
      </w:pPr>
    </w:p>
    <w:p w14:paraId="69E2EE76" w14:textId="77777777" w:rsidR="00B31B4B" w:rsidRDefault="00B31B4B">
      <w:pPr>
        <w:pStyle w:val="ConsPlusNormal"/>
        <w:jc w:val="both"/>
      </w:pPr>
    </w:p>
    <w:p w14:paraId="41E30227" w14:textId="77777777" w:rsidR="00B31B4B" w:rsidRDefault="00B31B4B">
      <w:pPr>
        <w:pStyle w:val="ConsPlusNormal"/>
        <w:jc w:val="both"/>
      </w:pPr>
    </w:p>
    <w:p w14:paraId="3CD6717A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09CC30F6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797F0676" w14:textId="77777777" w:rsidR="00B31B4B" w:rsidRDefault="00B31B4B">
      <w:pPr>
        <w:pStyle w:val="ConsPlusNonformat"/>
        <w:jc w:val="both"/>
      </w:pPr>
    </w:p>
    <w:p w14:paraId="1927C672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5F4B458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347-у</w:t>
      </w:r>
    </w:p>
    <w:p w14:paraId="37B75EE6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0C0699C" w14:textId="77777777" w:rsidR="00B31B4B" w:rsidRDefault="00B31B4B">
      <w:pPr>
        <w:pStyle w:val="ConsPlusNonformat"/>
        <w:jc w:val="both"/>
      </w:pPr>
      <w:r>
        <w:t xml:space="preserve"> (наименование учреждения)                            04.10.80 N 1030</w:t>
      </w:r>
    </w:p>
    <w:p w14:paraId="40A04729" w14:textId="77777777" w:rsidR="00B31B4B" w:rsidRDefault="00B31B4B">
      <w:pPr>
        <w:pStyle w:val="ConsPlusNonformat"/>
        <w:jc w:val="both"/>
      </w:pPr>
    </w:p>
    <w:p w14:paraId="5FD6C04A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4C9BD343" w14:textId="77777777" w:rsidR="00B31B4B" w:rsidRDefault="00B31B4B">
      <w:pPr>
        <w:pStyle w:val="ConsPlusNonformat"/>
        <w:jc w:val="both"/>
      </w:pPr>
    </w:p>
    <w:p w14:paraId="11049F43" w14:textId="77777777" w:rsidR="00B31B4B" w:rsidRDefault="00B31B4B">
      <w:pPr>
        <w:pStyle w:val="ConsPlusNonformat"/>
        <w:jc w:val="both"/>
      </w:pPr>
      <w:bookmarkStart w:id="491" w:name="P53424"/>
      <w:bookmarkEnd w:id="491"/>
      <w:r>
        <w:t xml:space="preserve">                                 ЖУРНАЛ</w:t>
      </w:r>
    </w:p>
    <w:p w14:paraId="795E92B8" w14:textId="77777777" w:rsidR="00B31B4B" w:rsidRDefault="00B31B4B">
      <w:pPr>
        <w:pStyle w:val="ConsPlusNonformat"/>
        <w:jc w:val="both"/>
      </w:pPr>
      <w:r>
        <w:t xml:space="preserve">               регистрации проб и результатов исследования</w:t>
      </w:r>
    </w:p>
    <w:p w14:paraId="3C2FA4B0" w14:textId="77777777" w:rsidR="00B31B4B" w:rsidRDefault="00B31B4B">
      <w:pPr>
        <w:pStyle w:val="ConsPlusNonformat"/>
        <w:jc w:val="both"/>
      </w:pPr>
      <w:r>
        <w:t xml:space="preserve">                 готовых блюд и рационов на калорийность</w:t>
      </w:r>
    </w:p>
    <w:p w14:paraId="0ACDD9EB" w14:textId="77777777" w:rsidR="00B31B4B" w:rsidRDefault="00B31B4B">
      <w:pPr>
        <w:pStyle w:val="ConsPlusNonformat"/>
        <w:jc w:val="both"/>
      </w:pPr>
      <w:r>
        <w:t xml:space="preserve">                           и химический состав</w:t>
      </w:r>
    </w:p>
    <w:p w14:paraId="162DC804" w14:textId="77777777" w:rsidR="00B31B4B" w:rsidRDefault="00B31B4B">
      <w:pPr>
        <w:pStyle w:val="ConsPlusNonformat"/>
        <w:jc w:val="both"/>
      </w:pPr>
    </w:p>
    <w:p w14:paraId="755F0B68" w14:textId="77777777" w:rsidR="00B31B4B" w:rsidRDefault="00B31B4B">
      <w:pPr>
        <w:pStyle w:val="ConsPlusNonformat"/>
        <w:jc w:val="both"/>
      </w:pPr>
      <w:r>
        <w:t>Начат "__" _____________ 19__ г.        Окончен "__" ______________ 19__ г.</w:t>
      </w:r>
    </w:p>
    <w:p w14:paraId="5A457955" w14:textId="77777777" w:rsidR="00B31B4B" w:rsidRDefault="00B31B4B">
      <w:pPr>
        <w:pStyle w:val="ConsPlusNonformat"/>
        <w:jc w:val="both"/>
      </w:pPr>
    </w:p>
    <w:p w14:paraId="364CA917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35FFB0D2" w14:textId="77777777" w:rsidR="00B31B4B" w:rsidRDefault="00B31B4B">
      <w:pPr>
        <w:pStyle w:val="ConsPlusNormal"/>
        <w:jc w:val="both"/>
      </w:pPr>
    </w:p>
    <w:p w14:paraId="2D2F3D7C" w14:textId="77777777" w:rsidR="00B31B4B" w:rsidRDefault="00B31B4B">
      <w:pPr>
        <w:pStyle w:val="ConsPlusNormal"/>
        <w:jc w:val="right"/>
      </w:pPr>
      <w:r>
        <w:t>ф. 347-у</w:t>
      </w:r>
    </w:p>
    <w:p w14:paraId="085685AF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80"/>
        <w:gridCol w:w="1247"/>
        <w:gridCol w:w="794"/>
        <w:gridCol w:w="473"/>
        <w:gridCol w:w="474"/>
        <w:gridCol w:w="377"/>
        <w:gridCol w:w="377"/>
        <w:gridCol w:w="378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B31B4B" w14:paraId="5BCA3A73" w14:textId="77777777">
        <w:tc>
          <w:tcPr>
            <w:tcW w:w="1304" w:type="dxa"/>
            <w:gridSpan w:val="2"/>
            <w:tcBorders>
              <w:left w:val="nil"/>
            </w:tcBorders>
            <w:vAlign w:val="center"/>
          </w:tcPr>
          <w:p w14:paraId="7A53308F" w14:textId="77777777" w:rsidR="00B31B4B" w:rsidRDefault="00B31B4B">
            <w:pPr>
              <w:pStyle w:val="ConsPlusNormal"/>
              <w:jc w:val="center"/>
            </w:pPr>
            <w:r>
              <w:t>Даты</w:t>
            </w:r>
          </w:p>
        </w:tc>
        <w:tc>
          <w:tcPr>
            <w:tcW w:w="1247" w:type="dxa"/>
            <w:vMerge w:val="restart"/>
            <w:vAlign w:val="center"/>
          </w:tcPr>
          <w:p w14:paraId="647AE1AC" w14:textId="77777777" w:rsidR="00B31B4B" w:rsidRDefault="00B31B4B">
            <w:pPr>
              <w:pStyle w:val="ConsPlusNormal"/>
              <w:jc w:val="center"/>
            </w:pPr>
            <w:r>
              <w:t xml:space="preserve">Наименование организации, где взята </w:t>
            </w:r>
            <w:r>
              <w:lastRenderedPageBreak/>
              <w:t>проба</w:t>
            </w:r>
          </w:p>
        </w:tc>
        <w:tc>
          <w:tcPr>
            <w:tcW w:w="794" w:type="dxa"/>
            <w:vMerge w:val="restart"/>
            <w:vAlign w:val="center"/>
          </w:tcPr>
          <w:p w14:paraId="593069E9" w14:textId="77777777" w:rsidR="00B31B4B" w:rsidRDefault="00B31B4B">
            <w:pPr>
              <w:pStyle w:val="ConsPlusNormal"/>
              <w:jc w:val="center"/>
            </w:pPr>
            <w:r>
              <w:lastRenderedPageBreak/>
              <w:t>Наименование блюд</w:t>
            </w:r>
          </w:p>
        </w:tc>
        <w:tc>
          <w:tcPr>
            <w:tcW w:w="947" w:type="dxa"/>
            <w:gridSpan w:val="2"/>
            <w:vMerge w:val="restart"/>
            <w:vAlign w:val="center"/>
          </w:tcPr>
          <w:p w14:paraId="315BF519" w14:textId="77777777" w:rsidR="00B31B4B" w:rsidRDefault="00B31B4B">
            <w:pPr>
              <w:pStyle w:val="ConsPlusNormal"/>
              <w:jc w:val="center"/>
            </w:pPr>
            <w:r>
              <w:t>Вес порции</w:t>
            </w:r>
          </w:p>
        </w:tc>
        <w:tc>
          <w:tcPr>
            <w:tcW w:w="1132" w:type="dxa"/>
            <w:gridSpan w:val="3"/>
            <w:vMerge w:val="restart"/>
            <w:vAlign w:val="center"/>
          </w:tcPr>
          <w:p w14:paraId="2FD697AD" w14:textId="77777777" w:rsidR="00B31B4B" w:rsidRDefault="00B31B4B">
            <w:pPr>
              <w:pStyle w:val="ConsPlusNormal"/>
              <w:jc w:val="center"/>
            </w:pPr>
            <w:r>
              <w:t>Вес</w:t>
            </w:r>
          </w:p>
        </w:tc>
        <w:tc>
          <w:tcPr>
            <w:tcW w:w="8160" w:type="dxa"/>
            <w:gridSpan w:val="12"/>
            <w:tcBorders>
              <w:right w:val="nil"/>
            </w:tcBorders>
            <w:vAlign w:val="center"/>
          </w:tcPr>
          <w:p w14:paraId="56858849" w14:textId="77777777" w:rsidR="00B31B4B" w:rsidRDefault="00B31B4B">
            <w:pPr>
              <w:pStyle w:val="ConsPlusNormal"/>
              <w:jc w:val="center"/>
            </w:pPr>
            <w:r>
              <w:t>Химический состав</w:t>
            </w:r>
          </w:p>
        </w:tc>
      </w:tr>
      <w:tr w:rsidR="00B31B4B" w14:paraId="1B331E61" w14:textId="77777777">
        <w:trPr>
          <w:trHeight w:val="230"/>
        </w:trPr>
        <w:tc>
          <w:tcPr>
            <w:tcW w:w="624" w:type="dxa"/>
            <w:vMerge w:val="restart"/>
            <w:tcBorders>
              <w:left w:val="nil"/>
            </w:tcBorders>
            <w:vAlign w:val="center"/>
          </w:tcPr>
          <w:p w14:paraId="78313720" w14:textId="77777777" w:rsidR="00B31B4B" w:rsidRDefault="00B31B4B">
            <w:pPr>
              <w:pStyle w:val="ConsPlusNormal"/>
              <w:jc w:val="center"/>
            </w:pPr>
            <w:r>
              <w:t>выработк</w:t>
            </w:r>
            <w:r>
              <w:lastRenderedPageBreak/>
              <w:t>и</w:t>
            </w:r>
          </w:p>
        </w:tc>
        <w:tc>
          <w:tcPr>
            <w:tcW w:w="680" w:type="dxa"/>
            <w:vMerge w:val="restart"/>
            <w:vAlign w:val="center"/>
          </w:tcPr>
          <w:p w14:paraId="131CAF4E" w14:textId="77777777" w:rsidR="00B31B4B" w:rsidRDefault="00B31B4B">
            <w:pPr>
              <w:pStyle w:val="ConsPlusNormal"/>
              <w:jc w:val="center"/>
            </w:pPr>
            <w:r>
              <w:lastRenderedPageBreak/>
              <w:t>поступлен</w:t>
            </w:r>
            <w:r>
              <w:lastRenderedPageBreak/>
              <w:t>ия</w:t>
            </w:r>
          </w:p>
        </w:tc>
        <w:tc>
          <w:tcPr>
            <w:tcW w:w="1247" w:type="dxa"/>
            <w:vMerge/>
          </w:tcPr>
          <w:p w14:paraId="4E7DED5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50082B87" w14:textId="77777777" w:rsidR="00B31B4B" w:rsidRDefault="00B31B4B">
            <w:pPr>
              <w:pStyle w:val="ConsPlusNormal"/>
            </w:pPr>
          </w:p>
        </w:tc>
        <w:tc>
          <w:tcPr>
            <w:tcW w:w="947" w:type="dxa"/>
            <w:gridSpan w:val="2"/>
            <w:vMerge/>
          </w:tcPr>
          <w:p w14:paraId="647AC7F6" w14:textId="77777777" w:rsidR="00B31B4B" w:rsidRDefault="00B31B4B">
            <w:pPr>
              <w:pStyle w:val="ConsPlusNormal"/>
            </w:pPr>
          </w:p>
        </w:tc>
        <w:tc>
          <w:tcPr>
            <w:tcW w:w="1132" w:type="dxa"/>
            <w:gridSpan w:val="3"/>
            <w:vMerge/>
          </w:tcPr>
          <w:p w14:paraId="5556141D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2"/>
            <w:vMerge w:val="restart"/>
            <w:vAlign w:val="center"/>
          </w:tcPr>
          <w:p w14:paraId="624E7E04" w14:textId="77777777" w:rsidR="00B31B4B" w:rsidRDefault="00B31B4B">
            <w:pPr>
              <w:pStyle w:val="ConsPlusNormal"/>
              <w:jc w:val="center"/>
            </w:pPr>
            <w:r>
              <w:t>сухие вещества</w:t>
            </w:r>
          </w:p>
        </w:tc>
        <w:tc>
          <w:tcPr>
            <w:tcW w:w="1360" w:type="dxa"/>
            <w:gridSpan w:val="2"/>
            <w:vMerge w:val="restart"/>
            <w:vAlign w:val="center"/>
          </w:tcPr>
          <w:p w14:paraId="7845455A" w14:textId="77777777" w:rsidR="00B31B4B" w:rsidRDefault="00B31B4B">
            <w:pPr>
              <w:pStyle w:val="ConsPlusNormal"/>
              <w:jc w:val="center"/>
            </w:pPr>
            <w:r>
              <w:t>белки + углеводы</w:t>
            </w:r>
          </w:p>
        </w:tc>
        <w:tc>
          <w:tcPr>
            <w:tcW w:w="2720" w:type="dxa"/>
            <w:gridSpan w:val="4"/>
            <w:vMerge w:val="restart"/>
            <w:vAlign w:val="center"/>
          </w:tcPr>
          <w:p w14:paraId="14828F19" w14:textId="77777777" w:rsidR="00B31B4B" w:rsidRDefault="00B31B4B">
            <w:pPr>
              <w:pStyle w:val="ConsPlusNormal"/>
              <w:jc w:val="center"/>
            </w:pPr>
            <w:r>
              <w:t>раздельно</w:t>
            </w:r>
          </w:p>
        </w:tc>
        <w:tc>
          <w:tcPr>
            <w:tcW w:w="1360" w:type="dxa"/>
            <w:gridSpan w:val="2"/>
            <w:vMerge w:val="restart"/>
            <w:vAlign w:val="center"/>
          </w:tcPr>
          <w:p w14:paraId="6FB8803B" w14:textId="77777777" w:rsidR="00B31B4B" w:rsidRDefault="00B31B4B">
            <w:pPr>
              <w:pStyle w:val="ConsPlusNormal"/>
              <w:jc w:val="center"/>
            </w:pPr>
            <w:r>
              <w:t>жиры</w:t>
            </w:r>
          </w:p>
        </w:tc>
        <w:tc>
          <w:tcPr>
            <w:tcW w:w="1360" w:type="dxa"/>
            <w:gridSpan w:val="2"/>
            <w:vMerge w:val="restart"/>
            <w:tcBorders>
              <w:right w:val="nil"/>
            </w:tcBorders>
            <w:vAlign w:val="center"/>
          </w:tcPr>
          <w:p w14:paraId="141C4296" w14:textId="77777777" w:rsidR="00B31B4B" w:rsidRDefault="00B31B4B">
            <w:pPr>
              <w:pStyle w:val="ConsPlusNormal"/>
              <w:jc w:val="center"/>
            </w:pPr>
            <w:r>
              <w:t>зола</w:t>
            </w:r>
          </w:p>
        </w:tc>
      </w:tr>
      <w:tr w:rsidR="00B31B4B" w14:paraId="33D62701" w14:textId="77777777">
        <w:trPr>
          <w:trHeight w:val="230"/>
        </w:trPr>
        <w:tc>
          <w:tcPr>
            <w:tcW w:w="624" w:type="dxa"/>
            <w:vMerge/>
            <w:tcBorders>
              <w:left w:val="nil"/>
            </w:tcBorders>
          </w:tcPr>
          <w:p w14:paraId="13213753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7C54149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40A6A97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54C108EF" w14:textId="77777777" w:rsidR="00B31B4B" w:rsidRDefault="00B31B4B">
            <w:pPr>
              <w:pStyle w:val="ConsPlusNormal"/>
            </w:pPr>
          </w:p>
        </w:tc>
        <w:tc>
          <w:tcPr>
            <w:tcW w:w="473" w:type="dxa"/>
            <w:vMerge w:val="restart"/>
            <w:vAlign w:val="center"/>
          </w:tcPr>
          <w:p w14:paraId="0C80A194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  <w:vMerge w:val="restart"/>
            <w:vAlign w:val="center"/>
          </w:tcPr>
          <w:p w14:paraId="3DC35BB2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  <w:vMerge w:val="restart"/>
            <w:vAlign w:val="center"/>
          </w:tcPr>
          <w:p w14:paraId="0AA18699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  <w:vMerge w:val="restart"/>
            <w:vAlign w:val="center"/>
          </w:tcPr>
          <w:p w14:paraId="71B54145" w14:textId="77777777" w:rsidR="00B31B4B" w:rsidRDefault="00B31B4B">
            <w:pPr>
              <w:pStyle w:val="ConsPlusNormal"/>
            </w:pPr>
          </w:p>
        </w:tc>
        <w:tc>
          <w:tcPr>
            <w:tcW w:w="378" w:type="dxa"/>
            <w:vMerge w:val="restart"/>
            <w:vAlign w:val="center"/>
          </w:tcPr>
          <w:p w14:paraId="5195DBEB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2"/>
            <w:vMerge/>
          </w:tcPr>
          <w:p w14:paraId="7D2296EA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2"/>
            <w:vMerge/>
          </w:tcPr>
          <w:p w14:paraId="33049954" w14:textId="77777777" w:rsidR="00B31B4B" w:rsidRDefault="00B31B4B">
            <w:pPr>
              <w:pStyle w:val="ConsPlusNormal"/>
            </w:pPr>
          </w:p>
        </w:tc>
        <w:tc>
          <w:tcPr>
            <w:tcW w:w="2720" w:type="dxa"/>
            <w:gridSpan w:val="4"/>
            <w:vMerge/>
          </w:tcPr>
          <w:p w14:paraId="527AEAFB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2"/>
            <w:vMerge/>
          </w:tcPr>
          <w:p w14:paraId="50957341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2"/>
            <w:vMerge/>
            <w:tcBorders>
              <w:right w:val="nil"/>
            </w:tcBorders>
          </w:tcPr>
          <w:p w14:paraId="107356D0" w14:textId="77777777" w:rsidR="00B31B4B" w:rsidRDefault="00B31B4B">
            <w:pPr>
              <w:pStyle w:val="ConsPlusNormal"/>
            </w:pPr>
          </w:p>
        </w:tc>
      </w:tr>
      <w:tr w:rsidR="00B31B4B" w14:paraId="6F2FFDB6" w14:textId="77777777">
        <w:tc>
          <w:tcPr>
            <w:tcW w:w="624" w:type="dxa"/>
            <w:vMerge/>
            <w:tcBorders>
              <w:left w:val="nil"/>
            </w:tcBorders>
          </w:tcPr>
          <w:p w14:paraId="39A3291B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436CBF2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3DEF47C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1FA0EDF1" w14:textId="77777777" w:rsidR="00B31B4B" w:rsidRDefault="00B31B4B">
            <w:pPr>
              <w:pStyle w:val="ConsPlusNormal"/>
            </w:pPr>
          </w:p>
        </w:tc>
        <w:tc>
          <w:tcPr>
            <w:tcW w:w="473" w:type="dxa"/>
            <w:vMerge/>
          </w:tcPr>
          <w:p w14:paraId="7BD4F1D1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  <w:vMerge/>
          </w:tcPr>
          <w:p w14:paraId="334DD2C4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  <w:vMerge/>
          </w:tcPr>
          <w:p w14:paraId="4B9B7C26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  <w:vMerge/>
          </w:tcPr>
          <w:p w14:paraId="26F69A91" w14:textId="77777777" w:rsidR="00B31B4B" w:rsidRDefault="00B31B4B">
            <w:pPr>
              <w:pStyle w:val="ConsPlusNormal"/>
            </w:pPr>
          </w:p>
        </w:tc>
        <w:tc>
          <w:tcPr>
            <w:tcW w:w="378" w:type="dxa"/>
            <w:vMerge/>
          </w:tcPr>
          <w:p w14:paraId="5D948191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2"/>
            <w:vMerge/>
          </w:tcPr>
          <w:p w14:paraId="253B902A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2"/>
            <w:vMerge/>
          </w:tcPr>
          <w:p w14:paraId="791651BA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2"/>
            <w:vAlign w:val="center"/>
          </w:tcPr>
          <w:p w14:paraId="684A4ECB" w14:textId="77777777" w:rsidR="00B31B4B" w:rsidRDefault="00B31B4B">
            <w:pPr>
              <w:pStyle w:val="ConsPlusNormal"/>
              <w:jc w:val="center"/>
            </w:pPr>
            <w:r>
              <w:t>белки</w:t>
            </w:r>
          </w:p>
        </w:tc>
        <w:tc>
          <w:tcPr>
            <w:tcW w:w="1360" w:type="dxa"/>
            <w:gridSpan w:val="2"/>
            <w:vAlign w:val="center"/>
          </w:tcPr>
          <w:p w14:paraId="05BDB643" w14:textId="77777777" w:rsidR="00B31B4B" w:rsidRDefault="00B31B4B">
            <w:pPr>
              <w:pStyle w:val="ConsPlusNormal"/>
              <w:jc w:val="center"/>
            </w:pPr>
            <w:r>
              <w:t>углеводы</w:t>
            </w:r>
          </w:p>
        </w:tc>
        <w:tc>
          <w:tcPr>
            <w:tcW w:w="1360" w:type="dxa"/>
            <w:gridSpan w:val="2"/>
            <w:vMerge/>
          </w:tcPr>
          <w:p w14:paraId="5A05ED1F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2"/>
            <w:vMerge/>
            <w:tcBorders>
              <w:right w:val="nil"/>
            </w:tcBorders>
          </w:tcPr>
          <w:p w14:paraId="3066B4BA" w14:textId="77777777" w:rsidR="00B31B4B" w:rsidRDefault="00B31B4B">
            <w:pPr>
              <w:pStyle w:val="ConsPlusNormal"/>
            </w:pPr>
          </w:p>
        </w:tc>
      </w:tr>
      <w:tr w:rsidR="00B31B4B" w14:paraId="171BC7BE" w14:textId="77777777">
        <w:tc>
          <w:tcPr>
            <w:tcW w:w="624" w:type="dxa"/>
            <w:vMerge/>
            <w:tcBorders>
              <w:left w:val="nil"/>
            </w:tcBorders>
          </w:tcPr>
          <w:p w14:paraId="1F252D8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705031A3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4F8D30C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76941D5F" w14:textId="77777777" w:rsidR="00B31B4B" w:rsidRDefault="00B31B4B">
            <w:pPr>
              <w:pStyle w:val="ConsPlusNormal"/>
            </w:pPr>
          </w:p>
        </w:tc>
        <w:tc>
          <w:tcPr>
            <w:tcW w:w="473" w:type="dxa"/>
            <w:vMerge/>
          </w:tcPr>
          <w:p w14:paraId="2B37CDBC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  <w:vMerge/>
          </w:tcPr>
          <w:p w14:paraId="16DC6178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  <w:vMerge/>
          </w:tcPr>
          <w:p w14:paraId="1F93E69A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  <w:vMerge/>
          </w:tcPr>
          <w:p w14:paraId="080269A8" w14:textId="77777777" w:rsidR="00B31B4B" w:rsidRDefault="00B31B4B">
            <w:pPr>
              <w:pStyle w:val="ConsPlusNormal"/>
            </w:pPr>
          </w:p>
        </w:tc>
        <w:tc>
          <w:tcPr>
            <w:tcW w:w="378" w:type="dxa"/>
            <w:vMerge/>
          </w:tcPr>
          <w:p w14:paraId="5F9BFEF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Align w:val="center"/>
          </w:tcPr>
          <w:p w14:paraId="7E920925" w14:textId="77777777" w:rsidR="00B31B4B" w:rsidRDefault="00B31B4B">
            <w:pPr>
              <w:pStyle w:val="ConsPlusNormal"/>
              <w:jc w:val="center"/>
            </w:pPr>
            <w:r>
              <w:t>по раскладке</w:t>
            </w:r>
          </w:p>
        </w:tc>
        <w:tc>
          <w:tcPr>
            <w:tcW w:w="680" w:type="dxa"/>
            <w:vAlign w:val="center"/>
          </w:tcPr>
          <w:p w14:paraId="4375DD75" w14:textId="77777777" w:rsidR="00B31B4B" w:rsidRDefault="00B31B4B">
            <w:pPr>
              <w:pStyle w:val="ConsPlusNormal"/>
              <w:jc w:val="center"/>
            </w:pPr>
            <w:r>
              <w:t>по анализу</w:t>
            </w:r>
          </w:p>
        </w:tc>
        <w:tc>
          <w:tcPr>
            <w:tcW w:w="680" w:type="dxa"/>
            <w:vAlign w:val="center"/>
          </w:tcPr>
          <w:p w14:paraId="1BBDA5A7" w14:textId="77777777" w:rsidR="00B31B4B" w:rsidRDefault="00B31B4B">
            <w:pPr>
              <w:pStyle w:val="ConsPlusNormal"/>
              <w:jc w:val="center"/>
            </w:pPr>
            <w:r>
              <w:t>по раскладке</w:t>
            </w:r>
          </w:p>
        </w:tc>
        <w:tc>
          <w:tcPr>
            <w:tcW w:w="680" w:type="dxa"/>
            <w:vAlign w:val="center"/>
          </w:tcPr>
          <w:p w14:paraId="5588AA78" w14:textId="77777777" w:rsidR="00B31B4B" w:rsidRDefault="00B31B4B">
            <w:pPr>
              <w:pStyle w:val="ConsPlusNormal"/>
              <w:jc w:val="center"/>
            </w:pPr>
            <w:r>
              <w:t>по анализу</w:t>
            </w:r>
          </w:p>
        </w:tc>
        <w:tc>
          <w:tcPr>
            <w:tcW w:w="680" w:type="dxa"/>
            <w:vAlign w:val="center"/>
          </w:tcPr>
          <w:p w14:paraId="77009D46" w14:textId="77777777" w:rsidR="00B31B4B" w:rsidRDefault="00B31B4B">
            <w:pPr>
              <w:pStyle w:val="ConsPlusNormal"/>
              <w:jc w:val="center"/>
            </w:pPr>
            <w:r>
              <w:t>по раскладке</w:t>
            </w:r>
          </w:p>
        </w:tc>
        <w:tc>
          <w:tcPr>
            <w:tcW w:w="680" w:type="dxa"/>
            <w:vAlign w:val="center"/>
          </w:tcPr>
          <w:p w14:paraId="6D9E84E8" w14:textId="77777777" w:rsidR="00B31B4B" w:rsidRDefault="00B31B4B">
            <w:pPr>
              <w:pStyle w:val="ConsPlusNormal"/>
              <w:jc w:val="center"/>
            </w:pPr>
            <w:r>
              <w:t>по анализу</w:t>
            </w:r>
          </w:p>
        </w:tc>
        <w:tc>
          <w:tcPr>
            <w:tcW w:w="680" w:type="dxa"/>
            <w:vAlign w:val="center"/>
          </w:tcPr>
          <w:p w14:paraId="755DA97F" w14:textId="77777777" w:rsidR="00B31B4B" w:rsidRDefault="00B31B4B">
            <w:pPr>
              <w:pStyle w:val="ConsPlusNormal"/>
              <w:jc w:val="center"/>
            </w:pPr>
            <w:r>
              <w:t>по раскладке</w:t>
            </w:r>
          </w:p>
        </w:tc>
        <w:tc>
          <w:tcPr>
            <w:tcW w:w="680" w:type="dxa"/>
            <w:vAlign w:val="center"/>
          </w:tcPr>
          <w:p w14:paraId="253C58A9" w14:textId="77777777" w:rsidR="00B31B4B" w:rsidRDefault="00B31B4B">
            <w:pPr>
              <w:pStyle w:val="ConsPlusNormal"/>
              <w:jc w:val="center"/>
            </w:pPr>
            <w:r>
              <w:t>по анализу</w:t>
            </w:r>
          </w:p>
        </w:tc>
        <w:tc>
          <w:tcPr>
            <w:tcW w:w="680" w:type="dxa"/>
            <w:vAlign w:val="center"/>
          </w:tcPr>
          <w:p w14:paraId="1722180D" w14:textId="77777777" w:rsidR="00B31B4B" w:rsidRDefault="00B31B4B">
            <w:pPr>
              <w:pStyle w:val="ConsPlusNormal"/>
              <w:jc w:val="center"/>
            </w:pPr>
            <w:r>
              <w:t>по раскладке</w:t>
            </w:r>
          </w:p>
        </w:tc>
        <w:tc>
          <w:tcPr>
            <w:tcW w:w="680" w:type="dxa"/>
            <w:vAlign w:val="center"/>
          </w:tcPr>
          <w:p w14:paraId="1201573C" w14:textId="77777777" w:rsidR="00B31B4B" w:rsidRDefault="00B31B4B">
            <w:pPr>
              <w:pStyle w:val="ConsPlusNormal"/>
              <w:jc w:val="center"/>
            </w:pPr>
            <w:r>
              <w:t>по анализу</w:t>
            </w:r>
          </w:p>
        </w:tc>
        <w:tc>
          <w:tcPr>
            <w:tcW w:w="680" w:type="dxa"/>
            <w:vAlign w:val="center"/>
          </w:tcPr>
          <w:p w14:paraId="587C483A" w14:textId="77777777" w:rsidR="00B31B4B" w:rsidRDefault="00B31B4B">
            <w:pPr>
              <w:pStyle w:val="ConsPlusNormal"/>
              <w:jc w:val="center"/>
            </w:pPr>
            <w:r>
              <w:t>по раскладке</w:t>
            </w:r>
          </w:p>
        </w:tc>
        <w:tc>
          <w:tcPr>
            <w:tcW w:w="680" w:type="dxa"/>
            <w:tcBorders>
              <w:right w:val="nil"/>
            </w:tcBorders>
            <w:vAlign w:val="center"/>
          </w:tcPr>
          <w:p w14:paraId="32EBB216" w14:textId="77777777" w:rsidR="00B31B4B" w:rsidRDefault="00B31B4B">
            <w:pPr>
              <w:pStyle w:val="ConsPlusNormal"/>
              <w:jc w:val="center"/>
            </w:pPr>
            <w:r>
              <w:t>по анализу</w:t>
            </w:r>
          </w:p>
        </w:tc>
      </w:tr>
      <w:tr w:rsidR="00B31B4B" w14:paraId="3F7643B8" w14:textId="77777777">
        <w:tc>
          <w:tcPr>
            <w:tcW w:w="624" w:type="dxa"/>
            <w:tcBorders>
              <w:left w:val="nil"/>
            </w:tcBorders>
            <w:vAlign w:val="center"/>
          </w:tcPr>
          <w:p w14:paraId="1FCA7E05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80" w:type="dxa"/>
            <w:vAlign w:val="center"/>
          </w:tcPr>
          <w:p w14:paraId="36514FEC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47" w:type="dxa"/>
            <w:vAlign w:val="center"/>
          </w:tcPr>
          <w:p w14:paraId="6873DCDC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94" w:type="dxa"/>
            <w:vAlign w:val="center"/>
          </w:tcPr>
          <w:p w14:paraId="3FECD2BE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473" w:type="dxa"/>
            <w:vAlign w:val="center"/>
          </w:tcPr>
          <w:p w14:paraId="7B5D8F4C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474" w:type="dxa"/>
            <w:vAlign w:val="center"/>
          </w:tcPr>
          <w:p w14:paraId="4F4F535D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77" w:type="dxa"/>
            <w:vAlign w:val="center"/>
          </w:tcPr>
          <w:p w14:paraId="313E0142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77" w:type="dxa"/>
            <w:vAlign w:val="center"/>
          </w:tcPr>
          <w:p w14:paraId="32C31F16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378" w:type="dxa"/>
            <w:vAlign w:val="center"/>
          </w:tcPr>
          <w:p w14:paraId="028C6E3B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680" w:type="dxa"/>
            <w:vAlign w:val="center"/>
          </w:tcPr>
          <w:p w14:paraId="606D7BBD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680" w:type="dxa"/>
            <w:vAlign w:val="center"/>
          </w:tcPr>
          <w:p w14:paraId="6330E53E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680" w:type="dxa"/>
            <w:vAlign w:val="center"/>
          </w:tcPr>
          <w:p w14:paraId="65D7555C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680" w:type="dxa"/>
            <w:vAlign w:val="center"/>
          </w:tcPr>
          <w:p w14:paraId="10F2A276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680" w:type="dxa"/>
            <w:vAlign w:val="center"/>
          </w:tcPr>
          <w:p w14:paraId="474F3BE5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680" w:type="dxa"/>
            <w:vAlign w:val="center"/>
          </w:tcPr>
          <w:p w14:paraId="45B98E6B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680" w:type="dxa"/>
            <w:vAlign w:val="center"/>
          </w:tcPr>
          <w:p w14:paraId="7A996A9F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680" w:type="dxa"/>
            <w:vAlign w:val="center"/>
          </w:tcPr>
          <w:p w14:paraId="6A9C481A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680" w:type="dxa"/>
            <w:vAlign w:val="center"/>
          </w:tcPr>
          <w:p w14:paraId="0886EE7B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680" w:type="dxa"/>
            <w:vAlign w:val="center"/>
          </w:tcPr>
          <w:p w14:paraId="3B77A0C7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680" w:type="dxa"/>
            <w:vAlign w:val="center"/>
          </w:tcPr>
          <w:p w14:paraId="775FBFB1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680" w:type="dxa"/>
            <w:tcBorders>
              <w:right w:val="nil"/>
            </w:tcBorders>
            <w:vAlign w:val="center"/>
          </w:tcPr>
          <w:p w14:paraId="2F49DB7E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</w:tr>
      <w:tr w:rsidR="00B31B4B" w14:paraId="0450713A" w14:textId="77777777">
        <w:tc>
          <w:tcPr>
            <w:tcW w:w="624" w:type="dxa"/>
            <w:tcBorders>
              <w:left w:val="nil"/>
            </w:tcBorders>
          </w:tcPr>
          <w:p w14:paraId="3710C69B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99FFD3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9C1860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03EFDEE" w14:textId="77777777" w:rsidR="00B31B4B" w:rsidRDefault="00B31B4B">
            <w:pPr>
              <w:pStyle w:val="ConsPlusNormal"/>
            </w:pPr>
          </w:p>
        </w:tc>
        <w:tc>
          <w:tcPr>
            <w:tcW w:w="473" w:type="dxa"/>
          </w:tcPr>
          <w:p w14:paraId="0BA048F7" w14:textId="77777777" w:rsidR="00B31B4B" w:rsidRDefault="00B31B4B">
            <w:pPr>
              <w:pStyle w:val="ConsPlusNormal"/>
            </w:pPr>
          </w:p>
        </w:tc>
        <w:tc>
          <w:tcPr>
            <w:tcW w:w="474" w:type="dxa"/>
          </w:tcPr>
          <w:p w14:paraId="1F1BD35F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0988A8BD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5ABE1EF5" w14:textId="77777777" w:rsidR="00B31B4B" w:rsidRDefault="00B31B4B">
            <w:pPr>
              <w:pStyle w:val="ConsPlusNormal"/>
            </w:pPr>
          </w:p>
        </w:tc>
        <w:tc>
          <w:tcPr>
            <w:tcW w:w="378" w:type="dxa"/>
          </w:tcPr>
          <w:p w14:paraId="4AB6795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55A59D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6359FB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23E018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FCE940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310C80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5D669F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DAC162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DD9AAF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28050F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FAF1D8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C0C78F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right w:val="nil"/>
            </w:tcBorders>
          </w:tcPr>
          <w:p w14:paraId="25889888" w14:textId="77777777" w:rsidR="00B31B4B" w:rsidRDefault="00B31B4B">
            <w:pPr>
              <w:pStyle w:val="ConsPlusNormal"/>
            </w:pPr>
          </w:p>
        </w:tc>
      </w:tr>
    </w:tbl>
    <w:p w14:paraId="1D146D0E" w14:textId="77777777" w:rsidR="00B31B4B" w:rsidRDefault="00B31B4B">
      <w:pPr>
        <w:pStyle w:val="ConsPlusNormal"/>
        <w:jc w:val="both"/>
      </w:pPr>
    </w:p>
    <w:p w14:paraId="33A8614B" w14:textId="77777777" w:rsidR="00B31B4B" w:rsidRDefault="00B31B4B">
      <w:pPr>
        <w:pStyle w:val="ConsPlusNormal"/>
        <w:jc w:val="right"/>
      </w:pPr>
      <w:r>
        <w:t>разворот ф. 347-у</w:t>
      </w:r>
    </w:p>
    <w:p w14:paraId="5DA93E5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567"/>
        <w:gridCol w:w="680"/>
        <w:gridCol w:w="624"/>
        <w:gridCol w:w="680"/>
        <w:gridCol w:w="624"/>
        <w:gridCol w:w="680"/>
        <w:gridCol w:w="567"/>
        <w:gridCol w:w="680"/>
        <w:gridCol w:w="794"/>
        <w:gridCol w:w="737"/>
        <w:gridCol w:w="907"/>
        <w:gridCol w:w="680"/>
        <w:gridCol w:w="680"/>
        <w:gridCol w:w="737"/>
        <w:gridCol w:w="680"/>
        <w:gridCol w:w="1020"/>
        <w:gridCol w:w="794"/>
        <w:gridCol w:w="737"/>
      </w:tblGrid>
      <w:tr w:rsidR="00B31B4B" w14:paraId="5304F982" w14:textId="77777777">
        <w:tc>
          <w:tcPr>
            <w:tcW w:w="5102" w:type="dxa"/>
            <w:gridSpan w:val="8"/>
            <w:tcBorders>
              <w:left w:val="nil"/>
            </w:tcBorders>
            <w:vAlign w:val="center"/>
          </w:tcPr>
          <w:p w14:paraId="40CA072B" w14:textId="77777777" w:rsidR="00B31B4B" w:rsidRDefault="00B31B4B">
            <w:pPr>
              <w:pStyle w:val="ConsPlusNormal"/>
              <w:jc w:val="center"/>
            </w:pPr>
            <w:r>
              <w:t>Минеральный состав</w:t>
            </w:r>
          </w:p>
        </w:tc>
        <w:tc>
          <w:tcPr>
            <w:tcW w:w="3118" w:type="dxa"/>
            <w:gridSpan w:val="4"/>
            <w:vAlign w:val="center"/>
          </w:tcPr>
          <w:p w14:paraId="2181DBDB" w14:textId="77777777" w:rsidR="00B31B4B" w:rsidRDefault="00B31B4B">
            <w:pPr>
              <w:pStyle w:val="ConsPlusNormal"/>
              <w:jc w:val="center"/>
            </w:pPr>
            <w:r>
              <w:t>Калорийность</w:t>
            </w:r>
          </w:p>
        </w:tc>
        <w:tc>
          <w:tcPr>
            <w:tcW w:w="2777" w:type="dxa"/>
            <w:gridSpan w:val="4"/>
            <w:vAlign w:val="center"/>
          </w:tcPr>
          <w:p w14:paraId="0DDC353B" w14:textId="77777777" w:rsidR="00B31B4B" w:rsidRDefault="00B31B4B">
            <w:pPr>
              <w:pStyle w:val="ConsPlusNormal"/>
              <w:jc w:val="center"/>
            </w:pPr>
            <w:r>
              <w:t>Витамины</w:t>
            </w:r>
          </w:p>
        </w:tc>
        <w:tc>
          <w:tcPr>
            <w:tcW w:w="1020" w:type="dxa"/>
            <w:vMerge w:val="restart"/>
            <w:vAlign w:val="center"/>
          </w:tcPr>
          <w:p w14:paraId="53F2D5A6" w14:textId="77777777" w:rsidR="00B31B4B" w:rsidRDefault="00B31B4B">
            <w:pPr>
              <w:pStyle w:val="ConsPlusNormal"/>
              <w:jc w:val="center"/>
            </w:pPr>
            <w:r>
              <w:t>НТД, согласно которой проводилось исследование</w:t>
            </w:r>
          </w:p>
        </w:tc>
        <w:tc>
          <w:tcPr>
            <w:tcW w:w="794" w:type="dxa"/>
            <w:vMerge w:val="restart"/>
            <w:vAlign w:val="center"/>
          </w:tcPr>
          <w:p w14:paraId="25FB2A82" w14:textId="77777777" w:rsidR="00B31B4B" w:rsidRDefault="00B31B4B">
            <w:pPr>
              <w:pStyle w:val="ConsPlusNormal"/>
              <w:jc w:val="center"/>
            </w:pPr>
            <w:r>
              <w:t>Фамилия проводившего исследование</w:t>
            </w:r>
          </w:p>
        </w:tc>
        <w:tc>
          <w:tcPr>
            <w:tcW w:w="737" w:type="dxa"/>
            <w:vMerge w:val="restart"/>
            <w:tcBorders>
              <w:right w:val="nil"/>
            </w:tcBorders>
            <w:vAlign w:val="center"/>
          </w:tcPr>
          <w:p w14:paraId="2F9A719A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5CE88376" w14:textId="77777777">
        <w:tc>
          <w:tcPr>
            <w:tcW w:w="1247" w:type="dxa"/>
            <w:gridSpan w:val="2"/>
            <w:tcBorders>
              <w:left w:val="nil"/>
            </w:tcBorders>
            <w:vAlign w:val="center"/>
          </w:tcPr>
          <w:p w14:paraId="00E4E4E5" w14:textId="77777777" w:rsidR="00B31B4B" w:rsidRDefault="00B31B4B">
            <w:pPr>
              <w:pStyle w:val="ConsPlusNormal"/>
              <w:jc w:val="center"/>
            </w:pPr>
            <w:r>
              <w:t>кальций</w:t>
            </w:r>
          </w:p>
        </w:tc>
        <w:tc>
          <w:tcPr>
            <w:tcW w:w="1304" w:type="dxa"/>
            <w:gridSpan w:val="2"/>
            <w:vAlign w:val="center"/>
          </w:tcPr>
          <w:p w14:paraId="682DD18C" w14:textId="77777777" w:rsidR="00B31B4B" w:rsidRDefault="00B31B4B">
            <w:pPr>
              <w:pStyle w:val="ConsPlusNormal"/>
              <w:jc w:val="center"/>
            </w:pPr>
            <w:r>
              <w:t>фосфор</w:t>
            </w:r>
          </w:p>
        </w:tc>
        <w:tc>
          <w:tcPr>
            <w:tcW w:w="1304" w:type="dxa"/>
            <w:gridSpan w:val="2"/>
            <w:vAlign w:val="center"/>
          </w:tcPr>
          <w:p w14:paraId="40CCD615" w14:textId="77777777" w:rsidR="00B31B4B" w:rsidRDefault="00B31B4B">
            <w:pPr>
              <w:pStyle w:val="ConsPlusNormal"/>
              <w:jc w:val="center"/>
            </w:pPr>
            <w:r>
              <w:t>магний</w:t>
            </w:r>
          </w:p>
        </w:tc>
        <w:tc>
          <w:tcPr>
            <w:tcW w:w="1247" w:type="dxa"/>
            <w:gridSpan w:val="2"/>
            <w:vAlign w:val="center"/>
          </w:tcPr>
          <w:p w14:paraId="0D3DA9FD" w14:textId="77777777" w:rsidR="00B31B4B" w:rsidRDefault="00B31B4B">
            <w:pPr>
              <w:pStyle w:val="ConsPlusNormal"/>
              <w:jc w:val="center"/>
            </w:pPr>
            <w:r>
              <w:t>железо</w:t>
            </w:r>
          </w:p>
        </w:tc>
        <w:tc>
          <w:tcPr>
            <w:tcW w:w="680" w:type="dxa"/>
            <w:vMerge w:val="restart"/>
            <w:vAlign w:val="center"/>
          </w:tcPr>
          <w:p w14:paraId="11AF17E5" w14:textId="77777777" w:rsidR="00B31B4B" w:rsidRDefault="00B31B4B">
            <w:pPr>
              <w:pStyle w:val="ConsPlusNormal"/>
              <w:jc w:val="center"/>
            </w:pPr>
            <w:r>
              <w:t>теоретическая</w:t>
            </w:r>
          </w:p>
        </w:tc>
        <w:tc>
          <w:tcPr>
            <w:tcW w:w="794" w:type="dxa"/>
            <w:vMerge w:val="restart"/>
            <w:vAlign w:val="center"/>
          </w:tcPr>
          <w:p w14:paraId="05345C86" w14:textId="77777777" w:rsidR="00B31B4B" w:rsidRDefault="00B31B4B">
            <w:pPr>
              <w:pStyle w:val="ConsPlusNormal"/>
              <w:jc w:val="center"/>
            </w:pPr>
            <w:r>
              <w:t>минимально допустимая</w:t>
            </w:r>
          </w:p>
        </w:tc>
        <w:tc>
          <w:tcPr>
            <w:tcW w:w="737" w:type="dxa"/>
            <w:vMerge w:val="restart"/>
            <w:vAlign w:val="center"/>
          </w:tcPr>
          <w:p w14:paraId="44CE3A3A" w14:textId="77777777" w:rsidR="00B31B4B" w:rsidRDefault="00B31B4B">
            <w:pPr>
              <w:pStyle w:val="ConsPlusNormal"/>
              <w:jc w:val="center"/>
            </w:pPr>
            <w:r>
              <w:t>фактическая</w:t>
            </w:r>
          </w:p>
        </w:tc>
        <w:tc>
          <w:tcPr>
            <w:tcW w:w="907" w:type="dxa"/>
            <w:vMerge w:val="restart"/>
            <w:vAlign w:val="center"/>
          </w:tcPr>
          <w:p w14:paraId="369C89BB" w14:textId="77777777" w:rsidR="00B31B4B" w:rsidRDefault="00B31B4B">
            <w:pPr>
              <w:pStyle w:val="ConsPlusNormal"/>
              <w:jc w:val="center"/>
            </w:pPr>
            <w:r>
              <w:t>коэффициент выполн.</w:t>
            </w:r>
          </w:p>
        </w:tc>
        <w:tc>
          <w:tcPr>
            <w:tcW w:w="1360" w:type="dxa"/>
            <w:gridSpan w:val="2"/>
            <w:vAlign w:val="center"/>
          </w:tcPr>
          <w:p w14:paraId="2E5C896D" w14:textId="77777777" w:rsidR="00B31B4B" w:rsidRDefault="00B31B4B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417" w:type="dxa"/>
            <w:gridSpan w:val="2"/>
            <w:vAlign w:val="center"/>
          </w:tcPr>
          <w:p w14:paraId="2F10E0CF" w14:textId="77777777" w:rsidR="00B31B4B" w:rsidRDefault="00B31B4B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vMerge/>
          </w:tcPr>
          <w:p w14:paraId="358D203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021AC976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right w:val="nil"/>
            </w:tcBorders>
          </w:tcPr>
          <w:p w14:paraId="58AF6CA9" w14:textId="77777777" w:rsidR="00B31B4B" w:rsidRDefault="00B31B4B">
            <w:pPr>
              <w:pStyle w:val="ConsPlusNormal"/>
            </w:pPr>
          </w:p>
        </w:tc>
      </w:tr>
      <w:tr w:rsidR="00B31B4B" w14:paraId="2447D012" w14:textId="77777777">
        <w:tc>
          <w:tcPr>
            <w:tcW w:w="680" w:type="dxa"/>
            <w:tcBorders>
              <w:left w:val="nil"/>
            </w:tcBorders>
            <w:vAlign w:val="center"/>
          </w:tcPr>
          <w:p w14:paraId="5F081E35" w14:textId="77777777" w:rsidR="00B31B4B" w:rsidRDefault="00B31B4B">
            <w:pPr>
              <w:pStyle w:val="ConsPlusNormal"/>
              <w:jc w:val="center"/>
            </w:pPr>
            <w:r>
              <w:t>по раскладке</w:t>
            </w:r>
          </w:p>
        </w:tc>
        <w:tc>
          <w:tcPr>
            <w:tcW w:w="567" w:type="dxa"/>
            <w:vAlign w:val="center"/>
          </w:tcPr>
          <w:p w14:paraId="557BB703" w14:textId="77777777" w:rsidR="00B31B4B" w:rsidRDefault="00B31B4B">
            <w:pPr>
              <w:pStyle w:val="ConsPlusNormal"/>
              <w:jc w:val="center"/>
            </w:pPr>
            <w:r>
              <w:t>по анализу</w:t>
            </w:r>
          </w:p>
        </w:tc>
        <w:tc>
          <w:tcPr>
            <w:tcW w:w="680" w:type="dxa"/>
            <w:vAlign w:val="center"/>
          </w:tcPr>
          <w:p w14:paraId="0628CD2D" w14:textId="77777777" w:rsidR="00B31B4B" w:rsidRDefault="00B31B4B">
            <w:pPr>
              <w:pStyle w:val="ConsPlusNormal"/>
              <w:jc w:val="center"/>
            </w:pPr>
            <w:r>
              <w:t>по раскладке</w:t>
            </w:r>
          </w:p>
        </w:tc>
        <w:tc>
          <w:tcPr>
            <w:tcW w:w="624" w:type="dxa"/>
            <w:vAlign w:val="center"/>
          </w:tcPr>
          <w:p w14:paraId="6653FE14" w14:textId="77777777" w:rsidR="00B31B4B" w:rsidRDefault="00B31B4B">
            <w:pPr>
              <w:pStyle w:val="ConsPlusNormal"/>
              <w:jc w:val="center"/>
            </w:pPr>
            <w:r>
              <w:t>по анализу</w:t>
            </w:r>
          </w:p>
        </w:tc>
        <w:tc>
          <w:tcPr>
            <w:tcW w:w="680" w:type="dxa"/>
            <w:vAlign w:val="center"/>
          </w:tcPr>
          <w:p w14:paraId="3F473116" w14:textId="77777777" w:rsidR="00B31B4B" w:rsidRDefault="00B31B4B">
            <w:pPr>
              <w:pStyle w:val="ConsPlusNormal"/>
              <w:jc w:val="center"/>
            </w:pPr>
            <w:r>
              <w:t>по раскладке</w:t>
            </w:r>
          </w:p>
        </w:tc>
        <w:tc>
          <w:tcPr>
            <w:tcW w:w="624" w:type="dxa"/>
            <w:vAlign w:val="center"/>
          </w:tcPr>
          <w:p w14:paraId="29330172" w14:textId="77777777" w:rsidR="00B31B4B" w:rsidRDefault="00B31B4B">
            <w:pPr>
              <w:pStyle w:val="ConsPlusNormal"/>
              <w:jc w:val="center"/>
            </w:pPr>
            <w:r>
              <w:t>по анализу</w:t>
            </w:r>
          </w:p>
        </w:tc>
        <w:tc>
          <w:tcPr>
            <w:tcW w:w="680" w:type="dxa"/>
            <w:vAlign w:val="center"/>
          </w:tcPr>
          <w:p w14:paraId="24CB2DD6" w14:textId="77777777" w:rsidR="00B31B4B" w:rsidRDefault="00B31B4B">
            <w:pPr>
              <w:pStyle w:val="ConsPlusNormal"/>
              <w:jc w:val="center"/>
            </w:pPr>
            <w:r>
              <w:t>по раскладке</w:t>
            </w:r>
          </w:p>
        </w:tc>
        <w:tc>
          <w:tcPr>
            <w:tcW w:w="567" w:type="dxa"/>
            <w:vAlign w:val="center"/>
          </w:tcPr>
          <w:p w14:paraId="21AA1FCB" w14:textId="77777777" w:rsidR="00B31B4B" w:rsidRDefault="00B31B4B">
            <w:pPr>
              <w:pStyle w:val="ConsPlusNormal"/>
              <w:jc w:val="center"/>
            </w:pPr>
            <w:r>
              <w:t>по анализу</w:t>
            </w:r>
          </w:p>
        </w:tc>
        <w:tc>
          <w:tcPr>
            <w:tcW w:w="680" w:type="dxa"/>
            <w:vMerge/>
          </w:tcPr>
          <w:p w14:paraId="1692794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0C444E8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338626F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3C912D2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Align w:val="center"/>
          </w:tcPr>
          <w:p w14:paraId="287E8BE3" w14:textId="77777777" w:rsidR="00B31B4B" w:rsidRDefault="00B31B4B">
            <w:pPr>
              <w:pStyle w:val="ConsPlusNormal"/>
              <w:jc w:val="center"/>
            </w:pPr>
            <w:r>
              <w:t>по рецептуре</w:t>
            </w:r>
          </w:p>
        </w:tc>
        <w:tc>
          <w:tcPr>
            <w:tcW w:w="680" w:type="dxa"/>
            <w:vAlign w:val="center"/>
          </w:tcPr>
          <w:p w14:paraId="19C93EF6" w14:textId="77777777" w:rsidR="00B31B4B" w:rsidRDefault="00B31B4B">
            <w:pPr>
              <w:pStyle w:val="ConsPlusNormal"/>
              <w:jc w:val="center"/>
            </w:pPr>
            <w:r>
              <w:t>по анализу</w:t>
            </w:r>
          </w:p>
        </w:tc>
        <w:tc>
          <w:tcPr>
            <w:tcW w:w="737" w:type="dxa"/>
            <w:vAlign w:val="center"/>
          </w:tcPr>
          <w:p w14:paraId="58811F62" w14:textId="77777777" w:rsidR="00B31B4B" w:rsidRDefault="00B31B4B">
            <w:pPr>
              <w:pStyle w:val="ConsPlusNormal"/>
              <w:jc w:val="center"/>
            </w:pPr>
            <w:r>
              <w:t>по рецептуре</w:t>
            </w:r>
          </w:p>
        </w:tc>
        <w:tc>
          <w:tcPr>
            <w:tcW w:w="680" w:type="dxa"/>
            <w:vAlign w:val="center"/>
          </w:tcPr>
          <w:p w14:paraId="6C9DDF65" w14:textId="77777777" w:rsidR="00B31B4B" w:rsidRDefault="00B31B4B">
            <w:pPr>
              <w:pStyle w:val="ConsPlusNormal"/>
              <w:jc w:val="center"/>
            </w:pPr>
            <w:r>
              <w:t>по анализу</w:t>
            </w:r>
          </w:p>
        </w:tc>
        <w:tc>
          <w:tcPr>
            <w:tcW w:w="1020" w:type="dxa"/>
            <w:vMerge/>
          </w:tcPr>
          <w:p w14:paraId="7F901C0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568F250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  <w:tcBorders>
              <w:right w:val="nil"/>
            </w:tcBorders>
          </w:tcPr>
          <w:p w14:paraId="4C8BA50D" w14:textId="77777777" w:rsidR="00B31B4B" w:rsidRDefault="00B31B4B">
            <w:pPr>
              <w:pStyle w:val="ConsPlusNormal"/>
            </w:pPr>
          </w:p>
        </w:tc>
      </w:tr>
      <w:tr w:rsidR="00B31B4B" w14:paraId="2235F613" w14:textId="77777777">
        <w:tc>
          <w:tcPr>
            <w:tcW w:w="680" w:type="dxa"/>
            <w:tcBorders>
              <w:left w:val="nil"/>
            </w:tcBorders>
            <w:vAlign w:val="center"/>
          </w:tcPr>
          <w:p w14:paraId="72060F0A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567" w:type="dxa"/>
            <w:vAlign w:val="center"/>
          </w:tcPr>
          <w:p w14:paraId="6D7BDDED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680" w:type="dxa"/>
            <w:vAlign w:val="center"/>
          </w:tcPr>
          <w:p w14:paraId="43FDD17F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624" w:type="dxa"/>
            <w:vAlign w:val="center"/>
          </w:tcPr>
          <w:p w14:paraId="7B5ACD79" w14:textId="77777777" w:rsidR="00B31B4B" w:rsidRDefault="00B31B4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680" w:type="dxa"/>
            <w:vAlign w:val="center"/>
          </w:tcPr>
          <w:p w14:paraId="6589A114" w14:textId="77777777" w:rsidR="00B31B4B" w:rsidRDefault="00B31B4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624" w:type="dxa"/>
            <w:vAlign w:val="center"/>
          </w:tcPr>
          <w:p w14:paraId="6BF55B7F" w14:textId="77777777" w:rsidR="00B31B4B" w:rsidRDefault="00B31B4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680" w:type="dxa"/>
            <w:vAlign w:val="center"/>
          </w:tcPr>
          <w:p w14:paraId="3EC4122B" w14:textId="77777777" w:rsidR="00B31B4B" w:rsidRDefault="00B31B4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567" w:type="dxa"/>
            <w:vAlign w:val="center"/>
          </w:tcPr>
          <w:p w14:paraId="02F9DF5B" w14:textId="77777777" w:rsidR="00B31B4B" w:rsidRDefault="00B31B4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680" w:type="dxa"/>
            <w:vAlign w:val="center"/>
          </w:tcPr>
          <w:p w14:paraId="46FA5078" w14:textId="77777777" w:rsidR="00B31B4B" w:rsidRDefault="00B31B4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794" w:type="dxa"/>
            <w:vAlign w:val="center"/>
          </w:tcPr>
          <w:p w14:paraId="0BEDDE18" w14:textId="77777777" w:rsidR="00B31B4B" w:rsidRDefault="00B31B4B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737" w:type="dxa"/>
            <w:vAlign w:val="center"/>
          </w:tcPr>
          <w:p w14:paraId="3F6E08AC" w14:textId="77777777" w:rsidR="00B31B4B" w:rsidRDefault="00B31B4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907" w:type="dxa"/>
            <w:vAlign w:val="center"/>
          </w:tcPr>
          <w:p w14:paraId="7B4F9309" w14:textId="77777777" w:rsidR="00B31B4B" w:rsidRDefault="00B31B4B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680" w:type="dxa"/>
            <w:vAlign w:val="center"/>
          </w:tcPr>
          <w:p w14:paraId="36C8B755" w14:textId="77777777" w:rsidR="00B31B4B" w:rsidRDefault="00B31B4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680" w:type="dxa"/>
            <w:vAlign w:val="center"/>
          </w:tcPr>
          <w:p w14:paraId="4D2E037B" w14:textId="77777777" w:rsidR="00B31B4B" w:rsidRDefault="00B31B4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737" w:type="dxa"/>
            <w:vAlign w:val="center"/>
          </w:tcPr>
          <w:p w14:paraId="79486A16" w14:textId="77777777" w:rsidR="00B31B4B" w:rsidRDefault="00B31B4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680" w:type="dxa"/>
            <w:vAlign w:val="center"/>
          </w:tcPr>
          <w:p w14:paraId="6A1AB71D" w14:textId="77777777" w:rsidR="00B31B4B" w:rsidRDefault="00B31B4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020" w:type="dxa"/>
            <w:vAlign w:val="center"/>
          </w:tcPr>
          <w:p w14:paraId="1DEFCDBF" w14:textId="77777777" w:rsidR="00B31B4B" w:rsidRDefault="00B31B4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794" w:type="dxa"/>
            <w:vAlign w:val="center"/>
          </w:tcPr>
          <w:p w14:paraId="13B4D5AE" w14:textId="77777777" w:rsidR="00B31B4B" w:rsidRDefault="00B31B4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737" w:type="dxa"/>
            <w:tcBorders>
              <w:right w:val="nil"/>
            </w:tcBorders>
            <w:vAlign w:val="center"/>
          </w:tcPr>
          <w:p w14:paraId="1B763E05" w14:textId="77777777" w:rsidR="00B31B4B" w:rsidRDefault="00B31B4B">
            <w:pPr>
              <w:pStyle w:val="ConsPlusNormal"/>
              <w:jc w:val="center"/>
            </w:pPr>
            <w:r>
              <w:t>40</w:t>
            </w:r>
          </w:p>
        </w:tc>
      </w:tr>
      <w:tr w:rsidR="00B31B4B" w14:paraId="6EC23665" w14:textId="77777777">
        <w:tc>
          <w:tcPr>
            <w:tcW w:w="680" w:type="dxa"/>
            <w:tcBorders>
              <w:left w:val="nil"/>
            </w:tcBorders>
          </w:tcPr>
          <w:p w14:paraId="0B2DE97C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7B62DE7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AFD3959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F8DD52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F36765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676673D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0760A24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2B6FF28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0B7EAA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AB1D8B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3D2D7D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AAF3AC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F6E69B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9DAD1C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AAD69A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9BBCAC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45FA96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4F1F41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tcBorders>
              <w:right w:val="nil"/>
            </w:tcBorders>
          </w:tcPr>
          <w:p w14:paraId="412CCD06" w14:textId="77777777" w:rsidR="00B31B4B" w:rsidRDefault="00B31B4B">
            <w:pPr>
              <w:pStyle w:val="ConsPlusNormal"/>
            </w:pPr>
          </w:p>
        </w:tc>
      </w:tr>
    </w:tbl>
    <w:p w14:paraId="2BADAB04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408688B4" w14:textId="77777777" w:rsidR="00B31B4B" w:rsidRDefault="00B31B4B">
      <w:pPr>
        <w:pStyle w:val="ConsPlusNormal"/>
        <w:jc w:val="both"/>
      </w:pPr>
    </w:p>
    <w:p w14:paraId="0437297A" w14:textId="77777777" w:rsidR="00B31B4B" w:rsidRDefault="00B31B4B">
      <w:pPr>
        <w:pStyle w:val="ConsPlusNormal"/>
        <w:jc w:val="both"/>
      </w:pPr>
    </w:p>
    <w:p w14:paraId="533ED6C1" w14:textId="77777777" w:rsidR="00B31B4B" w:rsidRDefault="00B31B4B">
      <w:pPr>
        <w:pStyle w:val="ConsPlusNormal"/>
        <w:jc w:val="both"/>
      </w:pPr>
    </w:p>
    <w:p w14:paraId="2CC1951D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19823BB3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3439046A" w14:textId="77777777" w:rsidR="00B31B4B" w:rsidRDefault="00B31B4B">
      <w:pPr>
        <w:pStyle w:val="ConsPlusNonformat"/>
        <w:jc w:val="both"/>
      </w:pPr>
    </w:p>
    <w:p w14:paraId="0A6B2DCE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CC8DC67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348-у</w:t>
      </w:r>
    </w:p>
    <w:p w14:paraId="50BC2778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D430E71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708DFBCF" w14:textId="77777777" w:rsidR="00B31B4B" w:rsidRDefault="00B31B4B">
      <w:pPr>
        <w:pStyle w:val="ConsPlusNonformat"/>
        <w:jc w:val="both"/>
      </w:pPr>
    </w:p>
    <w:p w14:paraId="12023095" w14:textId="77777777" w:rsidR="00B31B4B" w:rsidRDefault="00B31B4B">
      <w:pPr>
        <w:pStyle w:val="ConsPlusNonformat"/>
        <w:jc w:val="both"/>
      </w:pPr>
      <w:bookmarkStart w:id="492" w:name="P53589"/>
      <w:bookmarkEnd w:id="492"/>
      <w:r>
        <w:t xml:space="preserve">                              НАРЯД N _______</w:t>
      </w:r>
    </w:p>
    <w:p w14:paraId="790E8BAF" w14:textId="77777777" w:rsidR="00B31B4B" w:rsidRDefault="00B31B4B">
      <w:pPr>
        <w:pStyle w:val="ConsPlusNonformat"/>
        <w:jc w:val="both"/>
      </w:pPr>
      <w:r>
        <w:t xml:space="preserve">                    на эвакуацию инфекционного больного</w:t>
      </w:r>
    </w:p>
    <w:p w14:paraId="3E11A452" w14:textId="77777777" w:rsidR="00B31B4B" w:rsidRDefault="00B31B4B">
      <w:pPr>
        <w:pStyle w:val="ConsPlusNonformat"/>
        <w:jc w:val="both"/>
      </w:pPr>
      <w:r>
        <w:t xml:space="preserve">                        от "__" ___________ 19__ г.</w:t>
      </w:r>
    </w:p>
    <w:p w14:paraId="45D9BF6C" w14:textId="77777777" w:rsidR="00B31B4B" w:rsidRDefault="00B31B4B">
      <w:pPr>
        <w:pStyle w:val="ConsPlusNonformat"/>
        <w:jc w:val="both"/>
      </w:pPr>
    </w:p>
    <w:p w14:paraId="4D915FB6" w14:textId="77777777" w:rsidR="00B31B4B" w:rsidRDefault="00B31B4B">
      <w:pPr>
        <w:pStyle w:val="ConsPlusNonformat"/>
        <w:jc w:val="both"/>
      </w:pPr>
      <w:r>
        <w:t xml:space="preserve">                                Эпид. N </w:t>
      </w:r>
      <w:hyperlink w:anchor="P53610">
        <w:r>
          <w:rPr>
            <w:color w:val="0000FF"/>
          </w:rPr>
          <w:t>&lt;*&gt;</w:t>
        </w:r>
      </w:hyperlink>
    </w:p>
    <w:p w14:paraId="5D119BE9" w14:textId="77777777" w:rsidR="00B31B4B" w:rsidRDefault="00B31B4B">
      <w:pPr>
        <w:pStyle w:val="ConsPlusNonformat"/>
        <w:jc w:val="both"/>
      </w:pPr>
    </w:p>
    <w:p w14:paraId="07972ED6" w14:textId="77777777" w:rsidR="00B31B4B" w:rsidRDefault="00B31B4B">
      <w:pPr>
        <w:pStyle w:val="ConsPlusNonformat"/>
        <w:jc w:val="both"/>
      </w:pPr>
      <w:r>
        <w:t>Перенесенные инфекционные заболевания: ____________________________________</w:t>
      </w:r>
    </w:p>
    <w:p w14:paraId="4DEC7E8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4BE5F54" w14:textId="77777777" w:rsidR="00B31B4B" w:rsidRDefault="00B31B4B">
      <w:pPr>
        <w:pStyle w:val="ConsPlusNonformat"/>
        <w:jc w:val="both"/>
      </w:pPr>
      <w:r>
        <w:t xml:space="preserve">                                 (указать)</w:t>
      </w:r>
    </w:p>
    <w:p w14:paraId="165BD709" w14:textId="77777777" w:rsidR="00B31B4B" w:rsidRDefault="00B31B4B">
      <w:pPr>
        <w:pStyle w:val="ConsPlusNonformat"/>
        <w:jc w:val="both"/>
      </w:pPr>
      <w:r>
        <w:t>Фамилия, имя, отчество ____________________________________________________</w:t>
      </w:r>
    </w:p>
    <w:p w14:paraId="5C552C9D" w14:textId="77777777" w:rsidR="00B31B4B" w:rsidRDefault="00B31B4B">
      <w:pPr>
        <w:pStyle w:val="ConsPlusNonformat"/>
        <w:jc w:val="both"/>
      </w:pPr>
      <w:r>
        <w:t xml:space="preserve">                                 М</w:t>
      </w:r>
    </w:p>
    <w:p w14:paraId="4A9D73A7" w14:textId="77777777" w:rsidR="00B31B4B" w:rsidRDefault="00B31B4B">
      <w:pPr>
        <w:pStyle w:val="ConsPlusNonformat"/>
        <w:jc w:val="both"/>
      </w:pPr>
      <w:r>
        <w:t>____________________________ пол - возраст ________________________________</w:t>
      </w:r>
    </w:p>
    <w:p w14:paraId="156AA7BC" w14:textId="77777777" w:rsidR="00B31B4B" w:rsidRDefault="00B31B4B">
      <w:pPr>
        <w:pStyle w:val="ConsPlusNonformat"/>
        <w:jc w:val="both"/>
      </w:pPr>
      <w:r>
        <w:t xml:space="preserve">                                 Ж</w:t>
      </w:r>
    </w:p>
    <w:p w14:paraId="37B19783" w14:textId="77777777" w:rsidR="00B31B4B" w:rsidRDefault="00B31B4B">
      <w:pPr>
        <w:pStyle w:val="ConsPlusNonformat"/>
        <w:jc w:val="both"/>
      </w:pPr>
      <w:r>
        <w:t>Адрес _____________________________________________________________________</w:t>
      </w:r>
    </w:p>
    <w:p w14:paraId="330E499E" w14:textId="77777777" w:rsidR="00B31B4B" w:rsidRDefault="00B31B4B">
      <w:pPr>
        <w:pStyle w:val="ConsPlusNonformat"/>
        <w:jc w:val="both"/>
      </w:pPr>
      <w:r>
        <w:t>Диагноз ___________________________________________________________________</w:t>
      </w:r>
    </w:p>
    <w:p w14:paraId="462B01BF" w14:textId="77777777" w:rsidR="00B31B4B" w:rsidRDefault="00B31B4B">
      <w:pPr>
        <w:pStyle w:val="ConsPlusNonformat"/>
        <w:jc w:val="both"/>
      </w:pPr>
      <w:r>
        <w:t>Назначен в больницу _______________________________________________________</w:t>
      </w:r>
    </w:p>
    <w:p w14:paraId="7AEEE3EF" w14:textId="77777777" w:rsidR="00B31B4B" w:rsidRDefault="00B31B4B">
      <w:pPr>
        <w:pStyle w:val="ConsPlusNonformat"/>
        <w:jc w:val="both"/>
      </w:pPr>
      <w:r>
        <w:t>Имел контакт с инфекционным больным _______________________________________</w:t>
      </w:r>
    </w:p>
    <w:p w14:paraId="39AB491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B1F447A" w14:textId="77777777" w:rsidR="00B31B4B" w:rsidRDefault="00B31B4B">
      <w:pPr>
        <w:pStyle w:val="ConsPlusNonformat"/>
        <w:jc w:val="both"/>
      </w:pPr>
      <w:r>
        <w:t xml:space="preserve">                           (указать заболевание)</w:t>
      </w:r>
    </w:p>
    <w:p w14:paraId="7992EFB5" w14:textId="77777777" w:rsidR="00B31B4B" w:rsidRDefault="00B31B4B">
      <w:pPr>
        <w:pStyle w:val="ConsPlusNonformat"/>
        <w:jc w:val="both"/>
      </w:pPr>
    </w:p>
    <w:p w14:paraId="1502E878" w14:textId="77777777" w:rsidR="00B31B4B" w:rsidRDefault="00B31B4B">
      <w:pPr>
        <w:pStyle w:val="ConsPlusNonformat"/>
        <w:jc w:val="both"/>
      </w:pPr>
      <w:r>
        <w:t xml:space="preserve">    --------------------------------</w:t>
      </w:r>
    </w:p>
    <w:p w14:paraId="2B9D04DC" w14:textId="77777777" w:rsidR="00B31B4B" w:rsidRDefault="00B31B4B">
      <w:pPr>
        <w:pStyle w:val="ConsPlusNonformat"/>
        <w:jc w:val="both"/>
      </w:pPr>
      <w:bookmarkStart w:id="493" w:name="P53610"/>
      <w:bookmarkEnd w:id="493"/>
      <w:r>
        <w:t xml:space="preserve">    &lt;*&gt;   Указывается   только   в   случае   централизованной  регистрации</w:t>
      </w:r>
    </w:p>
    <w:p w14:paraId="41D0276A" w14:textId="77777777" w:rsidR="00B31B4B" w:rsidRDefault="00B31B4B">
      <w:pPr>
        <w:pStyle w:val="ConsPlusNonformat"/>
        <w:jc w:val="both"/>
      </w:pPr>
      <w:r>
        <w:t>инфекционных заболеваний.</w:t>
      </w:r>
    </w:p>
    <w:p w14:paraId="6984EFE3" w14:textId="77777777" w:rsidR="00B31B4B" w:rsidRDefault="00B31B4B">
      <w:pPr>
        <w:pStyle w:val="ConsPlusNonformat"/>
        <w:jc w:val="both"/>
      </w:pPr>
    </w:p>
    <w:p w14:paraId="2BF3C443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ф. 348-у</w:t>
      </w:r>
    </w:p>
    <w:p w14:paraId="41BD0E4A" w14:textId="77777777" w:rsidR="00B31B4B" w:rsidRDefault="00B31B4B">
      <w:pPr>
        <w:pStyle w:val="ConsPlusNonformat"/>
        <w:jc w:val="both"/>
      </w:pPr>
    </w:p>
    <w:p w14:paraId="0CD9FF75" w14:textId="77777777" w:rsidR="00B31B4B" w:rsidRDefault="00B31B4B">
      <w:pPr>
        <w:pStyle w:val="ConsPlusNonformat"/>
        <w:jc w:val="both"/>
      </w:pPr>
      <w:r>
        <w:t>Заявка поступила от _______________________________________________________</w:t>
      </w:r>
    </w:p>
    <w:p w14:paraId="2229E56D" w14:textId="77777777" w:rsidR="00B31B4B" w:rsidRDefault="00B31B4B">
      <w:pPr>
        <w:pStyle w:val="ConsPlusNonformat"/>
        <w:jc w:val="both"/>
      </w:pPr>
      <w:r>
        <w:t xml:space="preserve">                                  (наименование учреждения)</w:t>
      </w:r>
    </w:p>
    <w:p w14:paraId="3C5349B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240818B" w14:textId="77777777" w:rsidR="00B31B4B" w:rsidRDefault="00B31B4B">
      <w:pPr>
        <w:pStyle w:val="ConsPlusNonformat"/>
        <w:jc w:val="both"/>
      </w:pPr>
      <w:r>
        <w:t xml:space="preserve">                     (фамилия медицинского работника)</w:t>
      </w:r>
    </w:p>
    <w:p w14:paraId="5FB69FF0" w14:textId="77777777" w:rsidR="00B31B4B" w:rsidRDefault="00B31B4B">
      <w:pPr>
        <w:pStyle w:val="ConsPlusNonformat"/>
        <w:jc w:val="both"/>
      </w:pPr>
      <w:r>
        <w:t>Дата _____________________________ час. _____________ мин. ________________</w:t>
      </w:r>
    </w:p>
    <w:p w14:paraId="7C22B059" w14:textId="77777777" w:rsidR="00B31B4B" w:rsidRDefault="00B31B4B">
      <w:pPr>
        <w:pStyle w:val="ConsPlusNonformat"/>
        <w:jc w:val="both"/>
      </w:pPr>
      <w:r>
        <w:t>Наряд вручен "__" ___________________ 19__ г. ________ час. ___________мин.</w:t>
      </w:r>
    </w:p>
    <w:p w14:paraId="59D43154" w14:textId="77777777" w:rsidR="00B31B4B" w:rsidRDefault="00B31B4B">
      <w:pPr>
        <w:pStyle w:val="ConsPlusNonformat"/>
        <w:jc w:val="both"/>
      </w:pPr>
    </w:p>
    <w:p w14:paraId="3C754C0B" w14:textId="77777777" w:rsidR="00B31B4B" w:rsidRDefault="00B31B4B">
      <w:pPr>
        <w:pStyle w:val="ConsPlusNonformat"/>
        <w:jc w:val="both"/>
      </w:pPr>
      <w:r>
        <w:t xml:space="preserve">                   Наряд выдал ___________________________________</w:t>
      </w:r>
    </w:p>
    <w:p w14:paraId="7AF30461" w14:textId="77777777" w:rsidR="00B31B4B" w:rsidRDefault="00B31B4B">
      <w:pPr>
        <w:pStyle w:val="ConsPlusNonformat"/>
        <w:jc w:val="both"/>
      </w:pPr>
    </w:p>
    <w:p w14:paraId="57FBFAE4" w14:textId="77777777" w:rsidR="00B31B4B" w:rsidRDefault="00B31B4B">
      <w:pPr>
        <w:pStyle w:val="ConsPlusNonformat"/>
        <w:jc w:val="both"/>
      </w:pPr>
      <w:r>
        <w:t xml:space="preserve">                   Наряд получил _________________________________</w:t>
      </w:r>
    </w:p>
    <w:p w14:paraId="78D4EE31" w14:textId="77777777" w:rsidR="00B31B4B" w:rsidRDefault="00B31B4B">
      <w:pPr>
        <w:pStyle w:val="ConsPlusNonformat"/>
        <w:jc w:val="both"/>
      </w:pPr>
    </w:p>
    <w:p w14:paraId="1BC2C730" w14:textId="77777777" w:rsidR="00B31B4B" w:rsidRDefault="00B31B4B">
      <w:pPr>
        <w:pStyle w:val="ConsPlusNonformat"/>
        <w:jc w:val="both"/>
      </w:pPr>
      <w:r>
        <w:t>Номер машины ______________________________________________________________</w:t>
      </w:r>
    </w:p>
    <w:p w14:paraId="1A6039CE" w14:textId="77777777" w:rsidR="00B31B4B" w:rsidRDefault="00B31B4B">
      <w:pPr>
        <w:pStyle w:val="ConsPlusNonformat"/>
        <w:jc w:val="both"/>
      </w:pPr>
      <w:r>
        <w:t>Эвакуация осуществлена: дата _____________ час. _____________ мин. ________</w:t>
      </w:r>
    </w:p>
    <w:p w14:paraId="7896649B" w14:textId="77777777" w:rsidR="00B31B4B" w:rsidRDefault="00B31B4B">
      <w:pPr>
        <w:pStyle w:val="ConsPlusNonformat"/>
        <w:jc w:val="both"/>
      </w:pPr>
      <w:r>
        <w:t>Дезинфекция транспорта: проведена, не проведена (подчеркнуть)</w:t>
      </w:r>
    </w:p>
    <w:p w14:paraId="3C9E872B" w14:textId="77777777" w:rsidR="00B31B4B" w:rsidRDefault="00B31B4B">
      <w:pPr>
        <w:pStyle w:val="ConsPlusNonformat"/>
        <w:jc w:val="both"/>
      </w:pPr>
    </w:p>
    <w:p w14:paraId="28B45603" w14:textId="77777777" w:rsidR="00B31B4B" w:rsidRDefault="00B31B4B">
      <w:pPr>
        <w:pStyle w:val="ConsPlusNonformat"/>
        <w:jc w:val="both"/>
      </w:pPr>
      <w:r>
        <w:t xml:space="preserve">                                   ________________________________________</w:t>
      </w:r>
    </w:p>
    <w:p w14:paraId="29547F51" w14:textId="77777777" w:rsidR="00B31B4B" w:rsidRDefault="00B31B4B">
      <w:pPr>
        <w:pStyle w:val="ConsPlusNonformat"/>
        <w:jc w:val="both"/>
      </w:pPr>
      <w:r>
        <w:t xml:space="preserve">                                       (подпись младшего медперсонала</w:t>
      </w:r>
    </w:p>
    <w:p w14:paraId="29A5122E" w14:textId="77777777" w:rsidR="00B31B4B" w:rsidRDefault="00B31B4B">
      <w:pPr>
        <w:pStyle w:val="ConsPlusNonformat"/>
        <w:jc w:val="both"/>
      </w:pPr>
      <w:r>
        <w:t xml:space="preserve">                                             отделения больницы)</w:t>
      </w:r>
    </w:p>
    <w:p w14:paraId="3CB73AB0" w14:textId="77777777" w:rsidR="00B31B4B" w:rsidRDefault="00B31B4B">
      <w:pPr>
        <w:pStyle w:val="ConsPlusNonformat"/>
        <w:jc w:val="both"/>
      </w:pPr>
    </w:p>
    <w:p w14:paraId="5C5352D2" w14:textId="77777777" w:rsidR="00B31B4B" w:rsidRDefault="00B31B4B">
      <w:pPr>
        <w:pStyle w:val="ConsPlusNonformat"/>
        <w:jc w:val="both"/>
      </w:pPr>
      <w:r>
        <w:t xml:space="preserve">                              Врач, принявший больного ____________________</w:t>
      </w:r>
    </w:p>
    <w:p w14:paraId="039D16D0" w14:textId="77777777" w:rsidR="00B31B4B" w:rsidRDefault="00B31B4B">
      <w:pPr>
        <w:pStyle w:val="ConsPlusNonformat"/>
        <w:jc w:val="both"/>
      </w:pPr>
    </w:p>
    <w:p w14:paraId="3C80D8D8" w14:textId="77777777" w:rsidR="00B31B4B" w:rsidRDefault="00B31B4B">
      <w:pPr>
        <w:pStyle w:val="ConsPlusNonformat"/>
        <w:jc w:val="both"/>
      </w:pPr>
      <w:r>
        <w:t>Госпитализация не состоялась, причины: ____________________________________</w:t>
      </w:r>
    </w:p>
    <w:p w14:paraId="360BA18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74151D8" w14:textId="77777777" w:rsidR="00B31B4B" w:rsidRDefault="00B31B4B">
      <w:pPr>
        <w:pStyle w:val="ConsPlusNonformat"/>
        <w:jc w:val="both"/>
      </w:pPr>
      <w:r>
        <w:t>Доставлен(а) по месту жительства: __________ час. __________ мин.</w:t>
      </w:r>
    </w:p>
    <w:p w14:paraId="1FEDD171" w14:textId="77777777" w:rsidR="00B31B4B" w:rsidRDefault="00B31B4B">
      <w:pPr>
        <w:pStyle w:val="ConsPlusNonformat"/>
        <w:jc w:val="both"/>
      </w:pPr>
    </w:p>
    <w:p w14:paraId="0188AD34" w14:textId="77777777" w:rsidR="00B31B4B" w:rsidRDefault="00B31B4B">
      <w:pPr>
        <w:pStyle w:val="ConsPlusNonformat"/>
        <w:jc w:val="both"/>
      </w:pPr>
      <w:r>
        <w:t xml:space="preserve">                      Эвакуатор ____________________</w:t>
      </w:r>
    </w:p>
    <w:p w14:paraId="73694C80" w14:textId="77777777" w:rsidR="00B31B4B" w:rsidRDefault="00B31B4B">
      <w:pPr>
        <w:pStyle w:val="ConsPlusNonformat"/>
        <w:jc w:val="both"/>
      </w:pPr>
      <w:r>
        <w:t xml:space="preserve">                                     (подпись)</w:t>
      </w:r>
    </w:p>
    <w:p w14:paraId="29A8B593" w14:textId="77777777" w:rsidR="00B31B4B" w:rsidRDefault="00B31B4B">
      <w:pPr>
        <w:pStyle w:val="ConsPlusNormal"/>
        <w:jc w:val="both"/>
      </w:pPr>
    </w:p>
    <w:p w14:paraId="484A9D25" w14:textId="77777777" w:rsidR="00B31B4B" w:rsidRDefault="00B31B4B">
      <w:pPr>
        <w:pStyle w:val="ConsPlusNormal"/>
        <w:jc w:val="both"/>
      </w:pPr>
    </w:p>
    <w:p w14:paraId="717B7EFD" w14:textId="77777777" w:rsidR="00B31B4B" w:rsidRDefault="00B31B4B">
      <w:pPr>
        <w:pStyle w:val="ConsPlusNormal"/>
        <w:jc w:val="both"/>
      </w:pPr>
    </w:p>
    <w:p w14:paraId="29C394FD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4F378919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20936019" w14:textId="77777777" w:rsidR="00B31B4B" w:rsidRDefault="00B31B4B">
      <w:pPr>
        <w:pStyle w:val="ConsPlusNonformat"/>
        <w:jc w:val="both"/>
      </w:pPr>
    </w:p>
    <w:p w14:paraId="50DA54A8" w14:textId="77777777" w:rsidR="00B31B4B" w:rsidRDefault="00B31B4B">
      <w:pPr>
        <w:pStyle w:val="ConsPlusNonformat"/>
        <w:jc w:val="both"/>
      </w:pPr>
      <w:r>
        <w:t xml:space="preserve">       Минздрав СССР                              Медицинская документация</w:t>
      </w:r>
    </w:p>
    <w:p w14:paraId="62EE8600" w14:textId="77777777" w:rsidR="00B31B4B" w:rsidRDefault="00B31B4B">
      <w:pPr>
        <w:pStyle w:val="ConsPlusNonformat"/>
        <w:jc w:val="both"/>
      </w:pPr>
      <w:r>
        <w:t>____________________________                           Форма N 349-у</w:t>
      </w:r>
    </w:p>
    <w:p w14:paraId="73978716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Утверждена Минздравом СССР</w:t>
      </w:r>
    </w:p>
    <w:p w14:paraId="17265613" w14:textId="77777777" w:rsidR="00B31B4B" w:rsidRDefault="00B31B4B">
      <w:pPr>
        <w:pStyle w:val="ConsPlusNonformat"/>
        <w:jc w:val="both"/>
      </w:pPr>
      <w:r>
        <w:t xml:space="preserve">                                                     04.10.80 г. N 1030</w:t>
      </w:r>
    </w:p>
    <w:p w14:paraId="34C0CCC7" w14:textId="77777777" w:rsidR="00B31B4B" w:rsidRDefault="00B31B4B">
      <w:pPr>
        <w:pStyle w:val="ConsPlusNonformat"/>
        <w:jc w:val="both"/>
      </w:pPr>
    </w:p>
    <w:p w14:paraId="637CB8C5" w14:textId="77777777" w:rsidR="00B31B4B" w:rsidRDefault="00B31B4B">
      <w:pPr>
        <w:pStyle w:val="ConsPlusNonformat"/>
        <w:jc w:val="both"/>
      </w:pPr>
      <w:bookmarkStart w:id="494" w:name="P53653"/>
      <w:bookmarkEnd w:id="494"/>
      <w:r>
        <w:t xml:space="preserve">                                  ЖУРНАЛ</w:t>
      </w:r>
    </w:p>
    <w:p w14:paraId="42C94C89" w14:textId="77777777" w:rsidR="00B31B4B" w:rsidRDefault="00B31B4B">
      <w:pPr>
        <w:pStyle w:val="ConsPlusNonformat"/>
        <w:jc w:val="both"/>
      </w:pPr>
      <w:r>
        <w:t xml:space="preserve">                   учета эвакуации инфекционных больных</w:t>
      </w:r>
    </w:p>
    <w:p w14:paraId="3F89FDFC" w14:textId="77777777" w:rsidR="00B31B4B" w:rsidRDefault="00B31B4B">
      <w:pPr>
        <w:pStyle w:val="ConsPlusNonformat"/>
        <w:jc w:val="both"/>
      </w:pPr>
    </w:p>
    <w:p w14:paraId="2BE17AB3" w14:textId="77777777" w:rsidR="00B31B4B" w:rsidRDefault="00B31B4B">
      <w:pPr>
        <w:pStyle w:val="ConsPlusNonformat"/>
        <w:jc w:val="both"/>
      </w:pPr>
      <w:r>
        <w:t>Начат "__" ___________ 19__ г.            Окончен "__" ____________ 19__ г.</w:t>
      </w:r>
    </w:p>
    <w:p w14:paraId="042CE9D1" w14:textId="77777777" w:rsidR="00B31B4B" w:rsidRDefault="00B31B4B">
      <w:pPr>
        <w:pStyle w:val="ConsPlusNormal"/>
        <w:jc w:val="both"/>
      </w:pPr>
    </w:p>
    <w:p w14:paraId="4A12A0A9" w14:textId="77777777" w:rsidR="00B31B4B" w:rsidRDefault="00B31B4B">
      <w:pPr>
        <w:pStyle w:val="ConsPlusNormal"/>
        <w:jc w:val="right"/>
      </w:pPr>
      <w:r>
        <w:t>ф. 349-у</w:t>
      </w:r>
    </w:p>
    <w:p w14:paraId="47AA53E7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984"/>
        <w:gridCol w:w="1077"/>
        <w:gridCol w:w="1587"/>
        <w:gridCol w:w="1077"/>
        <w:gridCol w:w="1191"/>
        <w:gridCol w:w="794"/>
        <w:gridCol w:w="794"/>
      </w:tblGrid>
      <w:tr w:rsidR="00B31B4B" w14:paraId="5EE53859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6C619CF5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984" w:type="dxa"/>
            <w:vMerge w:val="restart"/>
            <w:vAlign w:val="center"/>
          </w:tcPr>
          <w:p w14:paraId="77CF4D40" w14:textId="77777777" w:rsidR="00B31B4B" w:rsidRDefault="00B31B4B">
            <w:pPr>
              <w:pStyle w:val="ConsPlusNormal"/>
              <w:jc w:val="center"/>
            </w:pPr>
            <w:r>
              <w:t>Наименование учреждения или фамилия медработника, от которого поступила заявка</w:t>
            </w:r>
          </w:p>
        </w:tc>
        <w:tc>
          <w:tcPr>
            <w:tcW w:w="1077" w:type="dxa"/>
            <w:vMerge w:val="restart"/>
            <w:vAlign w:val="center"/>
          </w:tcPr>
          <w:p w14:paraId="66D37FF7" w14:textId="77777777" w:rsidR="00B31B4B" w:rsidRDefault="00B31B4B">
            <w:pPr>
              <w:pStyle w:val="ConsPlusNormal"/>
              <w:jc w:val="center"/>
            </w:pPr>
            <w:r>
              <w:t xml:space="preserve">Эпидемический номер </w:t>
            </w:r>
            <w:hyperlink w:anchor="P53711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1587" w:type="dxa"/>
            <w:vMerge w:val="restart"/>
            <w:vAlign w:val="center"/>
          </w:tcPr>
          <w:p w14:paraId="5AE12056" w14:textId="77777777" w:rsidR="00B31B4B" w:rsidRDefault="00B31B4B">
            <w:pPr>
              <w:pStyle w:val="ConsPlusNormal"/>
              <w:jc w:val="center"/>
            </w:pPr>
            <w:r>
              <w:t>Фамилия, имя, отчество больного</w:t>
            </w:r>
          </w:p>
        </w:tc>
        <w:tc>
          <w:tcPr>
            <w:tcW w:w="1077" w:type="dxa"/>
            <w:vMerge w:val="restart"/>
            <w:vAlign w:val="center"/>
          </w:tcPr>
          <w:p w14:paraId="09A27BE1" w14:textId="77777777" w:rsidR="00B31B4B" w:rsidRDefault="00B31B4B">
            <w:pPr>
              <w:pStyle w:val="ConsPlusNormal"/>
              <w:jc w:val="center"/>
            </w:pPr>
            <w:r>
              <w:t>Возраст</w:t>
            </w:r>
          </w:p>
        </w:tc>
        <w:tc>
          <w:tcPr>
            <w:tcW w:w="1191" w:type="dxa"/>
            <w:vMerge w:val="restart"/>
            <w:vAlign w:val="center"/>
          </w:tcPr>
          <w:p w14:paraId="39772B26" w14:textId="77777777" w:rsidR="00B31B4B" w:rsidRDefault="00B31B4B">
            <w:pPr>
              <w:pStyle w:val="ConsPlusNormal"/>
              <w:jc w:val="center"/>
            </w:pPr>
            <w:r>
              <w:t>Адрес больного</w:t>
            </w:r>
          </w:p>
        </w:tc>
        <w:tc>
          <w:tcPr>
            <w:tcW w:w="1588" w:type="dxa"/>
            <w:gridSpan w:val="2"/>
            <w:tcBorders>
              <w:right w:val="nil"/>
            </w:tcBorders>
            <w:vAlign w:val="center"/>
          </w:tcPr>
          <w:p w14:paraId="2BBF246D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</w:tr>
      <w:tr w:rsidR="00B31B4B" w14:paraId="5500732C" w14:textId="77777777">
        <w:tc>
          <w:tcPr>
            <w:tcW w:w="567" w:type="dxa"/>
            <w:vMerge/>
            <w:tcBorders>
              <w:left w:val="nil"/>
            </w:tcBorders>
          </w:tcPr>
          <w:p w14:paraId="1AAF8481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vMerge/>
          </w:tcPr>
          <w:p w14:paraId="5A7AF7F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3A88AEC7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</w:tcPr>
          <w:p w14:paraId="28A5EA8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0022F58B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5832875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257E4CFA" w14:textId="77777777" w:rsidR="00B31B4B" w:rsidRDefault="00B31B4B">
            <w:pPr>
              <w:pStyle w:val="ConsPlusNormal"/>
              <w:jc w:val="center"/>
            </w:pPr>
            <w:r>
              <w:t>заболевания</w:t>
            </w:r>
          </w:p>
        </w:tc>
        <w:tc>
          <w:tcPr>
            <w:tcW w:w="794" w:type="dxa"/>
            <w:tcBorders>
              <w:right w:val="nil"/>
            </w:tcBorders>
            <w:vAlign w:val="center"/>
          </w:tcPr>
          <w:p w14:paraId="795BE22B" w14:textId="77777777" w:rsidR="00B31B4B" w:rsidRDefault="00B31B4B">
            <w:pPr>
              <w:pStyle w:val="ConsPlusNormal"/>
              <w:jc w:val="center"/>
            </w:pPr>
            <w:r>
              <w:t>обращения</w:t>
            </w:r>
          </w:p>
        </w:tc>
      </w:tr>
      <w:tr w:rsidR="00B31B4B" w14:paraId="7C453617" w14:textId="77777777">
        <w:tc>
          <w:tcPr>
            <w:tcW w:w="567" w:type="dxa"/>
            <w:tcBorders>
              <w:left w:val="nil"/>
            </w:tcBorders>
            <w:vAlign w:val="center"/>
          </w:tcPr>
          <w:p w14:paraId="0D4F3A07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984" w:type="dxa"/>
            <w:vAlign w:val="center"/>
          </w:tcPr>
          <w:p w14:paraId="3371C642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077" w:type="dxa"/>
            <w:vAlign w:val="center"/>
          </w:tcPr>
          <w:p w14:paraId="2ECF8FCB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587" w:type="dxa"/>
            <w:vAlign w:val="center"/>
          </w:tcPr>
          <w:p w14:paraId="6BCC32F7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77" w:type="dxa"/>
            <w:vAlign w:val="center"/>
          </w:tcPr>
          <w:p w14:paraId="13CC0DDE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91" w:type="dxa"/>
            <w:vAlign w:val="center"/>
          </w:tcPr>
          <w:p w14:paraId="163CB2ED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94" w:type="dxa"/>
            <w:vAlign w:val="center"/>
          </w:tcPr>
          <w:p w14:paraId="31A8E732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94" w:type="dxa"/>
            <w:tcBorders>
              <w:right w:val="nil"/>
            </w:tcBorders>
            <w:vAlign w:val="center"/>
          </w:tcPr>
          <w:p w14:paraId="37BA2C60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</w:tr>
      <w:tr w:rsidR="00B31B4B" w14:paraId="11B76651" w14:textId="77777777">
        <w:tc>
          <w:tcPr>
            <w:tcW w:w="567" w:type="dxa"/>
            <w:tcBorders>
              <w:left w:val="nil"/>
            </w:tcBorders>
          </w:tcPr>
          <w:p w14:paraId="0638FAAF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</w:tcPr>
          <w:p w14:paraId="52F5B57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73F37F3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0F52351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FCB04E6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A87D41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7DFEC0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046E2CC0" w14:textId="77777777" w:rsidR="00B31B4B" w:rsidRDefault="00B31B4B">
            <w:pPr>
              <w:pStyle w:val="ConsPlusNormal"/>
            </w:pPr>
          </w:p>
        </w:tc>
      </w:tr>
      <w:tr w:rsidR="00B31B4B" w14:paraId="44BB5FAB" w14:textId="77777777">
        <w:tc>
          <w:tcPr>
            <w:tcW w:w="567" w:type="dxa"/>
            <w:tcBorders>
              <w:left w:val="nil"/>
            </w:tcBorders>
          </w:tcPr>
          <w:p w14:paraId="43DCFD7A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</w:tcPr>
          <w:p w14:paraId="0FF5192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8D37D62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747DEE9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E381152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67FD3C3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8FD255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228E3607" w14:textId="77777777" w:rsidR="00B31B4B" w:rsidRDefault="00B31B4B">
            <w:pPr>
              <w:pStyle w:val="ConsPlusNormal"/>
            </w:pPr>
          </w:p>
        </w:tc>
      </w:tr>
      <w:tr w:rsidR="00B31B4B" w14:paraId="2B8F3178" w14:textId="77777777">
        <w:tc>
          <w:tcPr>
            <w:tcW w:w="567" w:type="dxa"/>
            <w:tcBorders>
              <w:left w:val="nil"/>
            </w:tcBorders>
          </w:tcPr>
          <w:p w14:paraId="6351F4A4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</w:tcPr>
          <w:p w14:paraId="5A23296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1F7DE29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6D1295E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D0D6B92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6E4CA2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22B4B3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21F0BCFE" w14:textId="77777777" w:rsidR="00B31B4B" w:rsidRDefault="00B31B4B">
            <w:pPr>
              <w:pStyle w:val="ConsPlusNormal"/>
            </w:pPr>
          </w:p>
        </w:tc>
      </w:tr>
      <w:tr w:rsidR="00B31B4B" w14:paraId="29036311" w14:textId="77777777">
        <w:tc>
          <w:tcPr>
            <w:tcW w:w="567" w:type="dxa"/>
            <w:tcBorders>
              <w:left w:val="nil"/>
            </w:tcBorders>
          </w:tcPr>
          <w:p w14:paraId="2F69903A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</w:tcPr>
          <w:p w14:paraId="7FCECD6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BAB8598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3E30FEA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8A5E564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F5E2B4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AAF500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229E2BCF" w14:textId="77777777" w:rsidR="00B31B4B" w:rsidRDefault="00B31B4B">
            <w:pPr>
              <w:pStyle w:val="ConsPlusNormal"/>
            </w:pPr>
          </w:p>
        </w:tc>
      </w:tr>
    </w:tbl>
    <w:p w14:paraId="01FC45DE" w14:textId="77777777" w:rsidR="00B31B4B" w:rsidRDefault="00B31B4B">
      <w:pPr>
        <w:pStyle w:val="ConsPlusNormal"/>
        <w:jc w:val="both"/>
      </w:pPr>
    </w:p>
    <w:p w14:paraId="4610FC16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14A3B8CE" w14:textId="77777777" w:rsidR="00B31B4B" w:rsidRDefault="00B31B4B">
      <w:pPr>
        <w:pStyle w:val="ConsPlusNormal"/>
        <w:spacing w:before="200"/>
        <w:ind w:firstLine="540"/>
        <w:jc w:val="both"/>
      </w:pPr>
      <w:bookmarkStart w:id="495" w:name="P53711"/>
      <w:bookmarkEnd w:id="495"/>
      <w:r>
        <w:t>&lt;*&gt; Указывается только в случае централизованной регистрации инфекционных заболеваний</w:t>
      </w:r>
    </w:p>
    <w:p w14:paraId="67F57506" w14:textId="77777777" w:rsidR="00B31B4B" w:rsidRDefault="00B31B4B">
      <w:pPr>
        <w:pStyle w:val="ConsPlusNormal"/>
        <w:jc w:val="both"/>
      </w:pPr>
    </w:p>
    <w:p w14:paraId="4E975E3D" w14:textId="77777777" w:rsidR="00B31B4B" w:rsidRDefault="00B31B4B">
      <w:pPr>
        <w:pStyle w:val="ConsPlusNormal"/>
        <w:jc w:val="right"/>
      </w:pPr>
      <w:r>
        <w:t>разворот ф. 349-у</w:t>
      </w:r>
    </w:p>
    <w:p w14:paraId="20073C0E" w14:textId="77777777" w:rsidR="00B31B4B" w:rsidRDefault="00B31B4B">
      <w:pPr>
        <w:pStyle w:val="ConsPlusNormal"/>
        <w:jc w:val="both"/>
      </w:pPr>
    </w:p>
    <w:p w14:paraId="50979C28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1134"/>
        <w:gridCol w:w="1417"/>
        <w:gridCol w:w="1531"/>
        <w:gridCol w:w="1020"/>
        <w:gridCol w:w="1247"/>
        <w:gridCol w:w="1134"/>
        <w:gridCol w:w="1531"/>
        <w:gridCol w:w="1247"/>
        <w:gridCol w:w="1474"/>
        <w:gridCol w:w="794"/>
      </w:tblGrid>
      <w:tr w:rsidR="00B31B4B" w14:paraId="13317D9D" w14:textId="77777777">
        <w:tc>
          <w:tcPr>
            <w:tcW w:w="2211" w:type="dxa"/>
            <w:gridSpan w:val="2"/>
            <w:vMerge w:val="restart"/>
            <w:tcBorders>
              <w:left w:val="nil"/>
            </w:tcBorders>
            <w:vAlign w:val="center"/>
          </w:tcPr>
          <w:p w14:paraId="634E97C6" w14:textId="77777777" w:rsidR="00B31B4B" w:rsidRDefault="00B31B4B">
            <w:pPr>
              <w:pStyle w:val="ConsPlusNormal"/>
              <w:jc w:val="center"/>
            </w:pPr>
            <w:r>
              <w:lastRenderedPageBreak/>
              <w:t>Диагноз</w:t>
            </w:r>
          </w:p>
        </w:tc>
        <w:tc>
          <w:tcPr>
            <w:tcW w:w="2948" w:type="dxa"/>
            <w:gridSpan w:val="2"/>
            <w:vMerge w:val="restart"/>
            <w:vAlign w:val="center"/>
          </w:tcPr>
          <w:p w14:paraId="592180B0" w14:textId="77777777" w:rsidR="00B31B4B" w:rsidRDefault="00B31B4B">
            <w:pPr>
              <w:pStyle w:val="ConsPlusNormal"/>
              <w:jc w:val="center"/>
            </w:pPr>
            <w:r>
              <w:t>Дата, час., мин.</w:t>
            </w:r>
          </w:p>
        </w:tc>
        <w:tc>
          <w:tcPr>
            <w:tcW w:w="1020" w:type="dxa"/>
            <w:vMerge w:val="restart"/>
            <w:vAlign w:val="center"/>
          </w:tcPr>
          <w:p w14:paraId="7552C024" w14:textId="77777777" w:rsidR="00B31B4B" w:rsidRDefault="00B31B4B">
            <w:pPr>
              <w:pStyle w:val="ConsPlusNormal"/>
              <w:jc w:val="center"/>
            </w:pPr>
            <w:r>
              <w:t>N машины</w:t>
            </w:r>
          </w:p>
        </w:tc>
        <w:tc>
          <w:tcPr>
            <w:tcW w:w="1247" w:type="dxa"/>
            <w:vMerge w:val="restart"/>
            <w:vAlign w:val="center"/>
          </w:tcPr>
          <w:p w14:paraId="02A22DFA" w14:textId="77777777" w:rsidR="00B31B4B" w:rsidRDefault="00B31B4B">
            <w:pPr>
              <w:pStyle w:val="ConsPlusNormal"/>
              <w:jc w:val="center"/>
            </w:pPr>
            <w:r>
              <w:t>Фамилия лица, получившего наряд</w:t>
            </w:r>
          </w:p>
        </w:tc>
        <w:tc>
          <w:tcPr>
            <w:tcW w:w="1134" w:type="dxa"/>
            <w:vMerge w:val="restart"/>
            <w:vAlign w:val="center"/>
          </w:tcPr>
          <w:p w14:paraId="22CA7DE7" w14:textId="77777777" w:rsidR="00B31B4B" w:rsidRDefault="00B31B4B">
            <w:pPr>
              <w:pStyle w:val="ConsPlusNormal"/>
              <w:jc w:val="center"/>
            </w:pPr>
            <w:r>
              <w:t>Дата, час., мин. выполнения наряда</w:t>
            </w:r>
          </w:p>
        </w:tc>
        <w:tc>
          <w:tcPr>
            <w:tcW w:w="1531" w:type="dxa"/>
            <w:vMerge w:val="restart"/>
            <w:vAlign w:val="center"/>
          </w:tcPr>
          <w:p w14:paraId="4D4CD598" w14:textId="77777777" w:rsidR="00B31B4B" w:rsidRDefault="00B31B4B">
            <w:pPr>
              <w:pStyle w:val="ConsPlusNormal"/>
              <w:jc w:val="center"/>
            </w:pPr>
            <w:r>
              <w:t>Госпитализирован (указать наименование больницы, отделения)</w:t>
            </w:r>
          </w:p>
        </w:tc>
        <w:tc>
          <w:tcPr>
            <w:tcW w:w="2721" w:type="dxa"/>
            <w:gridSpan w:val="2"/>
            <w:vAlign w:val="center"/>
          </w:tcPr>
          <w:p w14:paraId="17AB0E6C" w14:textId="77777777" w:rsidR="00B31B4B" w:rsidRDefault="00B31B4B">
            <w:pPr>
              <w:pStyle w:val="ConsPlusNormal"/>
              <w:jc w:val="center"/>
            </w:pPr>
            <w:r>
              <w:t>Причина</w:t>
            </w:r>
          </w:p>
        </w:tc>
        <w:tc>
          <w:tcPr>
            <w:tcW w:w="794" w:type="dxa"/>
            <w:vMerge w:val="restart"/>
            <w:tcBorders>
              <w:right w:val="nil"/>
            </w:tcBorders>
            <w:vAlign w:val="center"/>
          </w:tcPr>
          <w:p w14:paraId="185515C9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350926C2" w14:textId="77777777">
        <w:trPr>
          <w:trHeight w:val="230"/>
        </w:trPr>
        <w:tc>
          <w:tcPr>
            <w:tcW w:w="2211" w:type="dxa"/>
            <w:gridSpan w:val="2"/>
            <w:vMerge/>
            <w:tcBorders>
              <w:left w:val="nil"/>
            </w:tcBorders>
          </w:tcPr>
          <w:p w14:paraId="6CACAF59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  <w:gridSpan w:val="2"/>
            <w:vMerge/>
          </w:tcPr>
          <w:p w14:paraId="37CFD5D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3B4B007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475D4532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60346DF2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Merge/>
          </w:tcPr>
          <w:p w14:paraId="566AD480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 w:val="restart"/>
            <w:vAlign w:val="center"/>
          </w:tcPr>
          <w:p w14:paraId="5B670871" w14:textId="77777777" w:rsidR="00B31B4B" w:rsidRDefault="00B31B4B">
            <w:pPr>
              <w:pStyle w:val="ConsPlusNormal"/>
              <w:jc w:val="center"/>
            </w:pPr>
            <w:r>
              <w:t>поздней эвакуации</w:t>
            </w:r>
          </w:p>
        </w:tc>
        <w:tc>
          <w:tcPr>
            <w:tcW w:w="1474" w:type="dxa"/>
            <w:vMerge w:val="restart"/>
            <w:vAlign w:val="center"/>
          </w:tcPr>
          <w:p w14:paraId="1ABBBE01" w14:textId="77777777" w:rsidR="00B31B4B" w:rsidRDefault="00B31B4B">
            <w:pPr>
              <w:pStyle w:val="ConsPlusNormal"/>
              <w:jc w:val="center"/>
            </w:pPr>
            <w:r>
              <w:t>не состоявшейся эвакуации</w:t>
            </w:r>
          </w:p>
        </w:tc>
        <w:tc>
          <w:tcPr>
            <w:tcW w:w="794" w:type="dxa"/>
            <w:vMerge/>
            <w:tcBorders>
              <w:right w:val="nil"/>
            </w:tcBorders>
          </w:tcPr>
          <w:p w14:paraId="2F74F5DF" w14:textId="77777777" w:rsidR="00B31B4B" w:rsidRDefault="00B31B4B">
            <w:pPr>
              <w:pStyle w:val="ConsPlusNormal"/>
            </w:pPr>
          </w:p>
        </w:tc>
      </w:tr>
      <w:tr w:rsidR="00B31B4B" w14:paraId="56150617" w14:textId="77777777">
        <w:tc>
          <w:tcPr>
            <w:tcW w:w="1077" w:type="dxa"/>
            <w:tcBorders>
              <w:left w:val="nil"/>
            </w:tcBorders>
            <w:vAlign w:val="center"/>
          </w:tcPr>
          <w:p w14:paraId="3B20A38A" w14:textId="77777777" w:rsidR="00B31B4B" w:rsidRDefault="00B31B4B">
            <w:pPr>
              <w:pStyle w:val="ConsPlusNormal"/>
              <w:jc w:val="center"/>
            </w:pPr>
            <w:r>
              <w:t>предварительный</w:t>
            </w:r>
          </w:p>
        </w:tc>
        <w:tc>
          <w:tcPr>
            <w:tcW w:w="1134" w:type="dxa"/>
            <w:vAlign w:val="center"/>
          </w:tcPr>
          <w:p w14:paraId="6E2EAE69" w14:textId="77777777" w:rsidR="00B31B4B" w:rsidRDefault="00B31B4B">
            <w:pPr>
              <w:pStyle w:val="ConsPlusNormal"/>
              <w:jc w:val="center"/>
            </w:pPr>
            <w:r>
              <w:t>подтвержденный</w:t>
            </w:r>
          </w:p>
        </w:tc>
        <w:tc>
          <w:tcPr>
            <w:tcW w:w="1417" w:type="dxa"/>
            <w:vAlign w:val="center"/>
          </w:tcPr>
          <w:p w14:paraId="0FE5E4B7" w14:textId="77777777" w:rsidR="00B31B4B" w:rsidRDefault="00B31B4B">
            <w:pPr>
              <w:pStyle w:val="ConsPlusNormal"/>
              <w:jc w:val="center"/>
            </w:pPr>
            <w:r>
              <w:t>поступления заявки на эвакуацию</w:t>
            </w:r>
          </w:p>
        </w:tc>
        <w:tc>
          <w:tcPr>
            <w:tcW w:w="1531" w:type="dxa"/>
            <w:vAlign w:val="center"/>
          </w:tcPr>
          <w:p w14:paraId="0183E99F" w14:textId="77777777" w:rsidR="00B31B4B" w:rsidRDefault="00B31B4B">
            <w:pPr>
              <w:pStyle w:val="ConsPlusNormal"/>
              <w:jc w:val="center"/>
            </w:pPr>
            <w:r>
              <w:t>выдача наряда исполнителю</w:t>
            </w:r>
          </w:p>
        </w:tc>
        <w:tc>
          <w:tcPr>
            <w:tcW w:w="1020" w:type="dxa"/>
            <w:vMerge/>
          </w:tcPr>
          <w:p w14:paraId="3CA6218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4C60E454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3C2436DE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Merge/>
          </w:tcPr>
          <w:p w14:paraId="5459C002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1227F302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21A244E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  <w:tcBorders>
              <w:right w:val="nil"/>
            </w:tcBorders>
          </w:tcPr>
          <w:p w14:paraId="69394B92" w14:textId="77777777" w:rsidR="00B31B4B" w:rsidRDefault="00B31B4B">
            <w:pPr>
              <w:pStyle w:val="ConsPlusNormal"/>
            </w:pPr>
          </w:p>
        </w:tc>
      </w:tr>
      <w:tr w:rsidR="00B31B4B" w14:paraId="12A611E2" w14:textId="77777777">
        <w:tc>
          <w:tcPr>
            <w:tcW w:w="1077" w:type="dxa"/>
            <w:tcBorders>
              <w:left w:val="nil"/>
            </w:tcBorders>
            <w:vAlign w:val="center"/>
          </w:tcPr>
          <w:p w14:paraId="7F978954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134" w:type="dxa"/>
            <w:vAlign w:val="center"/>
          </w:tcPr>
          <w:p w14:paraId="737C47B6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417" w:type="dxa"/>
            <w:vAlign w:val="center"/>
          </w:tcPr>
          <w:p w14:paraId="01D7F60D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531" w:type="dxa"/>
            <w:vAlign w:val="center"/>
          </w:tcPr>
          <w:p w14:paraId="5506F79C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020" w:type="dxa"/>
            <w:vAlign w:val="center"/>
          </w:tcPr>
          <w:p w14:paraId="0755FFEF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247" w:type="dxa"/>
            <w:vAlign w:val="center"/>
          </w:tcPr>
          <w:p w14:paraId="0948194B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134" w:type="dxa"/>
            <w:vAlign w:val="center"/>
          </w:tcPr>
          <w:p w14:paraId="2DFEFED4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531" w:type="dxa"/>
            <w:vAlign w:val="center"/>
          </w:tcPr>
          <w:p w14:paraId="2A82E7C7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247" w:type="dxa"/>
            <w:vAlign w:val="center"/>
          </w:tcPr>
          <w:p w14:paraId="7B02922F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474" w:type="dxa"/>
            <w:vAlign w:val="center"/>
          </w:tcPr>
          <w:p w14:paraId="2CAF0D8F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794" w:type="dxa"/>
            <w:tcBorders>
              <w:right w:val="nil"/>
            </w:tcBorders>
            <w:vAlign w:val="center"/>
          </w:tcPr>
          <w:p w14:paraId="52A803C9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</w:tr>
      <w:tr w:rsidR="00B31B4B" w14:paraId="0B72B835" w14:textId="77777777">
        <w:tc>
          <w:tcPr>
            <w:tcW w:w="1077" w:type="dxa"/>
            <w:tcBorders>
              <w:left w:val="nil"/>
            </w:tcBorders>
          </w:tcPr>
          <w:p w14:paraId="0808D91B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567D97A8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2B2FE060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66BF7C45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B0F422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36998E6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351B9B61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7F249A65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A4423CE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631E6D4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215315A9" w14:textId="77777777" w:rsidR="00B31B4B" w:rsidRDefault="00B31B4B">
            <w:pPr>
              <w:pStyle w:val="ConsPlusNormal"/>
            </w:pPr>
          </w:p>
        </w:tc>
      </w:tr>
      <w:tr w:rsidR="00B31B4B" w14:paraId="70B8AA79" w14:textId="77777777">
        <w:tc>
          <w:tcPr>
            <w:tcW w:w="1077" w:type="dxa"/>
            <w:tcBorders>
              <w:left w:val="nil"/>
            </w:tcBorders>
          </w:tcPr>
          <w:p w14:paraId="4B118B7D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7B212A20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425A0729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12D17B5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975DBCE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97E127B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4497A557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08AEDE57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7945A04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514E1DF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3CDFCC98" w14:textId="77777777" w:rsidR="00B31B4B" w:rsidRDefault="00B31B4B">
            <w:pPr>
              <w:pStyle w:val="ConsPlusNormal"/>
            </w:pPr>
          </w:p>
        </w:tc>
      </w:tr>
      <w:tr w:rsidR="00B31B4B" w14:paraId="3E351ECD" w14:textId="77777777">
        <w:tc>
          <w:tcPr>
            <w:tcW w:w="1077" w:type="dxa"/>
            <w:tcBorders>
              <w:left w:val="nil"/>
            </w:tcBorders>
          </w:tcPr>
          <w:p w14:paraId="7770DA31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3F6F7BEB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32F1B26D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7D56C115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43A3965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48B8876C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A3008C2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4FCCE21A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20AE14E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672295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14A94E7F" w14:textId="77777777" w:rsidR="00B31B4B" w:rsidRDefault="00B31B4B">
            <w:pPr>
              <w:pStyle w:val="ConsPlusNormal"/>
            </w:pPr>
          </w:p>
        </w:tc>
      </w:tr>
      <w:tr w:rsidR="00B31B4B" w14:paraId="415C3241" w14:textId="77777777">
        <w:tc>
          <w:tcPr>
            <w:tcW w:w="1077" w:type="dxa"/>
            <w:tcBorders>
              <w:left w:val="nil"/>
            </w:tcBorders>
          </w:tcPr>
          <w:p w14:paraId="16EB6EF3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10C16E6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27D75F5B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0C71EBD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9708EE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E266BC3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300F4C0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36BA4C95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418BA03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63A4BC4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41D91DE2" w14:textId="77777777" w:rsidR="00B31B4B" w:rsidRDefault="00B31B4B">
            <w:pPr>
              <w:pStyle w:val="ConsPlusNormal"/>
            </w:pPr>
          </w:p>
        </w:tc>
      </w:tr>
    </w:tbl>
    <w:p w14:paraId="0900C893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7E1B6486" w14:textId="77777777" w:rsidR="00B31B4B" w:rsidRDefault="00B31B4B">
      <w:pPr>
        <w:pStyle w:val="ConsPlusNormal"/>
        <w:jc w:val="both"/>
      </w:pPr>
    </w:p>
    <w:p w14:paraId="7BEC6090" w14:textId="77777777" w:rsidR="00B31B4B" w:rsidRDefault="00B31B4B">
      <w:pPr>
        <w:pStyle w:val="ConsPlusNormal"/>
        <w:jc w:val="both"/>
      </w:pPr>
    </w:p>
    <w:p w14:paraId="36416621" w14:textId="77777777" w:rsidR="00B31B4B" w:rsidRDefault="00B31B4B">
      <w:pPr>
        <w:pStyle w:val="ConsPlusNormal"/>
        <w:jc w:val="both"/>
      </w:pPr>
    </w:p>
    <w:p w14:paraId="05F7D689" w14:textId="77777777" w:rsidR="00B31B4B" w:rsidRDefault="00B31B4B">
      <w:pPr>
        <w:pStyle w:val="ConsPlusNonformat"/>
        <w:jc w:val="both"/>
      </w:pPr>
      <w:r>
        <w:t xml:space="preserve">                                            Код формы по ОКУД _____________</w:t>
      </w:r>
    </w:p>
    <w:p w14:paraId="0FEDF162" w14:textId="77777777" w:rsidR="00B31B4B" w:rsidRDefault="00B31B4B">
      <w:pPr>
        <w:pStyle w:val="ConsPlusNonformat"/>
        <w:jc w:val="both"/>
      </w:pPr>
      <w:r>
        <w:t xml:space="preserve">                                            Код учреждения по ОКПО ________</w:t>
      </w:r>
    </w:p>
    <w:p w14:paraId="3651E524" w14:textId="77777777" w:rsidR="00B31B4B" w:rsidRDefault="00B31B4B">
      <w:pPr>
        <w:pStyle w:val="ConsPlusNonformat"/>
        <w:jc w:val="both"/>
      </w:pPr>
    </w:p>
    <w:p w14:paraId="7ED053D1" w14:textId="77777777" w:rsidR="00B31B4B" w:rsidRDefault="00B31B4B">
      <w:pPr>
        <w:pStyle w:val="ConsPlusNonformat"/>
        <w:jc w:val="both"/>
      </w:pPr>
      <w:r>
        <w:t xml:space="preserve">      Минздрав СССР                               Медицинская документация</w:t>
      </w:r>
    </w:p>
    <w:p w14:paraId="192C6C8B" w14:textId="77777777" w:rsidR="00B31B4B" w:rsidRDefault="00B31B4B">
      <w:pPr>
        <w:pStyle w:val="ConsPlusNonformat"/>
        <w:jc w:val="both"/>
      </w:pPr>
      <w:r>
        <w:t>____________________________                           Форма N 350-у</w:t>
      </w:r>
    </w:p>
    <w:p w14:paraId="584CCE76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Утверждена Минздравом СССР</w:t>
      </w:r>
    </w:p>
    <w:p w14:paraId="15996707" w14:textId="77777777" w:rsidR="00B31B4B" w:rsidRDefault="00B31B4B">
      <w:pPr>
        <w:pStyle w:val="ConsPlusNonformat"/>
        <w:jc w:val="both"/>
      </w:pPr>
      <w:r>
        <w:t xml:space="preserve">                                                     04.10.80 г. N 1030</w:t>
      </w:r>
    </w:p>
    <w:p w14:paraId="39122912" w14:textId="77777777" w:rsidR="00B31B4B" w:rsidRDefault="00B31B4B">
      <w:pPr>
        <w:pStyle w:val="ConsPlusNonformat"/>
        <w:jc w:val="both"/>
      </w:pPr>
    </w:p>
    <w:p w14:paraId="08BE73DB" w14:textId="77777777" w:rsidR="00B31B4B" w:rsidRDefault="00B31B4B">
      <w:pPr>
        <w:pStyle w:val="ConsPlusNonformat"/>
        <w:jc w:val="both"/>
      </w:pPr>
      <w:r>
        <w:t xml:space="preserve">                                  СПРАВКА</w:t>
      </w:r>
    </w:p>
    <w:p w14:paraId="0D6F43A5" w14:textId="77777777" w:rsidR="00B31B4B" w:rsidRDefault="00B31B4B">
      <w:pPr>
        <w:pStyle w:val="ConsPlusNonformat"/>
        <w:jc w:val="both"/>
      </w:pPr>
      <w:r>
        <w:t xml:space="preserve">                о проведении дезинфекции по наряду N ______</w:t>
      </w:r>
    </w:p>
    <w:p w14:paraId="0082D56E" w14:textId="77777777" w:rsidR="00B31B4B" w:rsidRDefault="00B31B4B">
      <w:pPr>
        <w:pStyle w:val="ConsPlusNonformat"/>
        <w:jc w:val="both"/>
      </w:pPr>
    </w:p>
    <w:p w14:paraId="36429130" w14:textId="77777777" w:rsidR="00B31B4B" w:rsidRDefault="00B31B4B">
      <w:pPr>
        <w:pStyle w:val="ConsPlusNonformat"/>
        <w:jc w:val="both"/>
      </w:pPr>
      <w:r>
        <w:t>от "__" _________________________ 19__ г. ____________ час. __________ мин.</w:t>
      </w:r>
    </w:p>
    <w:p w14:paraId="32C8A912" w14:textId="77777777" w:rsidR="00B31B4B" w:rsidRDefault="00B31B4B">
      <w:pPr>
        <w:pStyle w:val="ConsPlusNonformat"/>
        <w:jc w:val="both"/>
      </w:pPr>
    </w:p>
    <w:p w14:paraId="570AD32E" w14:textId="77777777" w:rsidR="00B31B4B" w:rsidRDefault="00B31B4B">
      <w:pPr>
        <w:pStyle w:val="ConsPlusNonformat"/>
        <w:jc w:val="both"/>
      </w:pPr>
      <w:r>
        <w:t>Фамилия, имя, отчество ____________________________________________________</w:t>
      </w:r>
    </w:p>
    <w:p w14:paraId="55547C0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526FD19" w14:textId="77777777" w:rsidR="00B31B4B" w:rsidRDefault="00B31B4B">
      <w:pPr>
        <w:pStyle w:val="ConsPlusNonformat"/>
        <w:jc w:val="both"/>
      </w:pPr>
      <w:r>
        <w:t>Возраст ___________________________________________________________________</w:t>
      </w:r>
    </w:p>
    <w:p w14:paraId="63C878C7" w14:textId="77777777" w:rsidR="00B31B4B" w:rsidRDefault="00B31B4B">
      <w:pPr>
        <w:pStyle w:val="ConsPlusNonformat"/>
        <w:jc w:val="both"/>
      </w:pPr>
      <w:r>
        <w:t>Адрес _____________________________________________________________________</w:t>
      </w:r>
    </w:p>
    <w:p w14:paraId="1CCE5C3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3B3548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1BDEC7A" w14:textId="77777777" w:rsidR="00B31B4B" w:rsidRDefault="00B31B4B">
      <w:pPr>
        <w:pStyle w:val="ConsPlusNonformat"/>
        <w:jc w:val="both"/>
      </w:pPr>
      <w:r>
        <w:t>Диагноз ___________________________________________________________________</w:t>
      </w:r>
    </w:p>
    <w:p w14:paraId="6E25B15A" w14:textId="77777777" w:rsidR="00B31B4B" w:rsidRDefault="00B31B4B">
      <w:pPr>
        <w:pStyle w:val="ConsPlusNonformat"/>
        <w:jc w:val="both"/>
      </w:pPr>
      <w:r>
        <w:t>Дезинфекцию производил ____________________________________________________</w:t>
      </w:r>
    </w:p>
    <w:p w14:paraId="3711A9E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BAFFC87" w14:textId="77777777" w:rsidR="00B31B4B" w:rsidRDefault="00B31B4B">
      <w:pPr>
        <w:pStyle w:val="ConsPlusNonformat"/>
        <w:jc w:val="both"/>
      </w:pPr>
      <w:r>
        <w:t xml:space="preserve">                            должность, фамилия</w:t>
      </w:r>
    </w:p>
    <w:p w14:paraId="6977995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C417CD6" w14:textId="77777777" w:rsidR="00B31B4B" w:rsidRDefault="00B31B4B">
      <w:pPr>
        <w:pStyle w:val="ConsPlusNonformat"/>
        <w:jc w:val="both"/>
      </w:pPr>
    </w:p>
    <w:p w14:paraId="675EF15C" w14:textId="77777777" w:rsidR="00B31B4B" w:rsidRDefault="00B31B4B">
      <w:pPr>
        <w:pStyle w:val="ConsPlusNonformat"/>
        <w:jc w:val="both"/>
      </w:pPr>
      <w:r>
        <w:t xml:space="preserve">                     Подпись ____________________</w:t>
      </w:r>
    </w:p>
    <w:p w14:paraId="405E4B89" w14:textId="77777777" w:rsidR="00B31B4B" w:rsidRDefault="00B31B4B">
      <w:pPr>
        <w:pStyle w:val="ConsPlusNonformat"/>
        <w:jc w:val="both"/>
      </w:pPr>
    </w:p>
    <w:p w14:paraId="7C849CEF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стр. 2 ф. 350-у</w:t>
      </w:r>
    </w:p>
    <w:p w14:paraId="068578AF" w14:textId="77777777" w:rsidR="00B31B4B" w:rsidRDefault="00B31B4B">
      <w:pPr>
        <w:pStyle w:val="ConsPlusNonformat"/>
        <w:jc w:val="both"/>
      </w:pPr>
    </w:p>
    <w:p w14:paraId="49738ECA" w14:textId="77777777" w:rsidR="00B31B4B" w:rsidRDefault="00B31B4B">
      <w:pPr>
        <w:pStyle w:val="ConsPlusNonformat"/>
        <w:jc w:val="both"/>
      </w:pPr>
      <w:r>
        <w:t xml:space="preserve">                            ПАМЯТКА НАСЕЛЕНИЮ!</w:t>
      </w:r>
    </w:p>
    <w:p w14:paraId="7139C494" w14:textId="77777777" w:rsidR="00B31B4B" w:rsidRDefault="00B31B4B">
      <w:pPr>
        <w:pStyle w:val="ConsPlusNonformat"/>
        <w:jc w:val="both"/>
      </w:pPr>
    </w:p>
    <w:p w14:paraId="503762DE" w14:textId="77777777" w:rsidR="00B31B4B" w:rsidRDefault="00B31B4B">
      <w:pPr>
        <w:pStyle w:val="ConsPlusNonformat"/>
        <w:jc w:val="both"/>
      </w:pPr>
      <w:r>
        <w:t xml:space="preserve">    1. Проветрите помещение не менее 2-часов.</w:t>
      </w:r>
    </w:p>
    <w:p w14:paraId="77D8B749" w14:textId="77777777" w:rsidR="00B31B4B" w:rsidRDefault="00B31B4B">
      <w:pPr>
        <w:pStyle w:val="ConsPlusNonformat"/>
        <w:jc w:val="both"/>
      </w:pPr>
      <w:r>
        <w:t xml:space="preserve">    2. После проветривания проведите тщательную уборку помещения.</w:t>
      </w:r>
    </w:p>
    <w:p w14:paraId="4FFC6727" w14:textId="77777777" w:rsidR="00B31B4B" w:rsidRDefault="00B31B4B">
      <w:pPr>
        <w:pStyle w:val="ConsPlusNonformat"/>
        <w:jc w:val="both"/>
      </w:pPr>
      <w:r>
        <w:t xml:space="preserve">    3. Замоченное белье отожмите и выстирайте.</w:t>
      </w:r>
    </w:p>
    <w:p w14:paraId="210E11EB" w14:textId="77777777" w:rsidR="00B31B4B" w:rsidRDefault="00B31B4B">
      <w:pPr>
        <w:pStyle w:val="ConsPlusNonformat"/>
        <w:jc w:val="both"/>
      </w:pPr>
      <w:r>
        <w:t xml:space="preserve">    4. Постельные принадлежности, по возможности,  проветрите  на  открытом</w:t>
      </w:r>
    </w:p>
    <w:p w14:paraId="33D23A8A" w14:textId="77777777" w:rsidR="00B31B4B" w:rsidRDefault="00B31B4B">
      <w:pPr>
        <w:pStyle w:val="ConsPlusNonformat"/>
        <w:jc w:val="both"/>
      </w:pPr>
      <w:r>
        <w:t>воздухе.</w:t>
      </w:r>
    </w:p>
    <w:p w14:paraId="231C95A1" w14:textId="77777777" w:rsidR="00B31B4B" w:rsidRDefault="00B31B4B">
      <w:pPr>
        <w:pStyle w:val="ConsPlusNonformat"/>
        <w:jc w:val="both"/>
      </w:pPr>
    </w:p>
    <w:p w14:paraId="1AA4FEA2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стр. 3 ф. 350-у</w:t>
      </w:r>
    </w:p>
    <w:p w14:paraId="46C948B8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10"/>
        <w:gridCol w:w="1304"/>
        <w:gridCol w:w="907"/>
        <w:gridCol w:w="1701"/>
        <w:gridCol w:w="1020"/>
        <w:gridCol w:w="1814"/>
      </w:tblGrid>
      <w:tr w:rsidR="00B31B4B" w14:paraId="58FC33F3" w14:textId="77777777">
        <w:tc>
          <w:tcPr>
            <w:tcW w:w="7242" w:type="dxa"/>
            <w:gridSpan w:val="5"/>
            <w:tcBorders>
              <w:left w:val="nil"/>
              <w:bottom w:val="nil"/>
            </w:tcBorders>
            <w:vAlign w:val="bottom"/>
          </w:tcPr>
          <w:p w14:paraId="32F799B4" w14:textId="77777777" w:rsidR="00B31B4B" w:rsidRDefault="00B31B4B">
            <w:pPr>
              <w:pStyle w:val="ConsPlusNormal"/>
              <w:ind w:left="1415"/>
            </w:pPr>
            <w:r>
              <w:t>Выполнение наряда</w:t>
            </w:r>
          </w:p>
        </w:tc>
        <w:tc>
          <w:tcPr>
            <w:tcW w:w="1814" w:type="dxa"/>
            <w:tcBorders>
              <w:right w:val="nil"/>
            </w:tcBorders>
            <w:vAlign w:val="center"/>
          </w:tcPr>
          <w:p w14:paraId="5FD06694" w14:textId="77777777" w:rsidR="00B31B4B" w:rsidRDefault="00B31B4B">
            <w:pPr>
              <w:pStyle w:val="ConsPlusNormal"/>
              <w:jc w:val="center"/>
            </w:pPr>
            <w:r>
              <w:t>Причины не состоявшейся или поздней дезинфекции</w:t>
            </w:r>
          </w:p>
        </w:tc>
      </w:tr>
      <w:tr w:rsidR="00B31B4B" w14:paraId="51955A20" w14:textId="77777777">
        <w:tblPrEx>
          <w:tblBorders>
            <w:insideH w:val="single" w:sz="4" w:space="0" w:color="auto"/>
          </w:tblBorders>
        </w:tblPrEx>
        <w:tc>
          <w:tcPr>
            <w:tcW w:w="7242" w:type="dxa"/>
            <w:gridSpan w:val="5"/>
            <w:vMerge w:val="restart"/>
            <w:tcBorders>
              <w:top w:val="nil"/>
              <w:left w:val="nil"/>
            </w:tcBorders>
          </w:tcPr>
          <w:p w14:paraId="5E61D89A" w14:textId="77777777" w:rsidR="00B31B4B" w:rsidRDefault="00B31B4B">
            <w:pPr>
              <w:pStyle w:val="ConsPlusNormal"/>
            </w:pPr>
            <w:r>
              <w:t>"__" ____________ 19__ г.</w:t>
            </w:r>
          </w:p>
          <w:p w14:paraId="6ABF784A" w14:textId="77777777" w:rsidR="00B31B4B" w:rsidRDefault="00B31B4B">
            <w:pPr>
              <w:pStyle w:val="ConsPlusNormal"/>
            </w:pPr>
          </w:p>
          <w:p w14:paraId="4E76A1BF" w14:textId="77777777" w:rsidR="00B31B4B" w:rsidRDefault="00B31B4B">
            <w:pPr>
              <w:pStyle w:val="ConsPlusNormal"/>
            </w:pPr>
            <w:r>
              <w:t>Дезинфекция начата _____ час. _____ мин.</w:t>
            </w:r>
          </w:p>
          <w:p w14:paraId="382807AF" w14:textId="77777777" w:rsidR="00B31B4B" w:rsidRDefault="00B31B4B">
            <w:pPr>
              <w:pStyle w:val="ConsPlusNormal"/>
            </w:pPr>
          </w:p>
          <w:p w14:paraId="72BBA29B" w14:textId="77777777" w:rsidR="00B31B4B" w:rsidRDefault="00B31B4B">
            <w:pPr>
              <w:pStyle w:val="ConsPlusNormal"/>
            </w:pPr>
            <w:r>
              <w:t>окончена ________ час. _______ мин.</w:t>
            </w:r>
          </w:p>
        </w:tc>
        <w:tc>
          <w:tcPr>
            <w:tcW w:w="1814" w:type="dxa"/>
            <w:tcBorders>
              <w:right w:val="nil"/>
            </w:tcBorders>
          </w:tcPr>
          <w:p w14:paraId="235A12F1" w14:textId="77777777" w:rsidR="00B31B4B" w:rsidRDefault="00B31B4B">
            <w:pPr>
              <w:pStyle w:val="ConsPlusNormal"/>
            </w:pPr>
          </w:p>
        </w:tc>
      </w:tr>
      <w:tr w:rsidR="00B31B4B" w14:paraId="5066B84E" w14:textId="77777777">
        <w:tblPrEx>
          <w:tblBorders>
            <w:insideH w:val="single" w:sz="4" w:space="0" w:color="auto"/>
          </w:tblBorders>
        </w:tblPrEx>
        <w:tc>
          <w:tcPr>
            <w:tcW w:w="7242" w:type="dxa"/>
            <w:gridSpan w:val="5"/>
            <w:vMerge/>
            <w:tcBorders>
              <w:top w:val="nil"/>
              <w:left w:val="nil"/>
            </w:tcBorders>
          </w:tcPr>
          <w:p w14:paraId="69AF6EC4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right w:val="nil"/>
            </w:tcBorders>
          </w:tcPr>
          <w:p w14:paraId="0A3939B0" w14:textId="77777777" w:rsidR="00B31B4B" w:rsidRDefault="00B31B4B">
            <w:pPr>
              <w:pStyle w:val="ConsPlusNormal"/>
            </w:pPr>
          </w:p>
        </w:tc>
      </w:tr>
      <w:tr w:rsidR="00B31B4B" w14:paraId="17089A14" w14:textId="77777777">
        <w:tblPrEx>
          <w:tblBorders>
            <w:insideH w:val="single" w:sz="4" w:space="0" w:color="auto"/>
          </w:tblBorders>
        </w:tblPrEx>
        <w:tc>
          <w:tcPr>
            <w:tcW w:w="7242" w:type="dxa"/>
            <w:gridSpan w:val="5"/>
            <w:vMerge/>
            <w:tcBorders>
              <w:top w:val="nil"/>
              <w:left w:val="nil"/>
            </w:tcBorders>
          </w:tcPr>
          <w:p w14:paraId="0FB957FD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right w:val="nil"/>
            </w:tcBorders>
          </w:tcPr>
          <w:p w14:paraId="54713B9B" w14:textId="77777777" w:rsidR="00B31B4B" w:rsidRDefault="00B31B4B">
            <w:pPr>
              <w:pStyle w:val="ConsPlusNormal"/>
            </w:pPr>
          </w:p>
        </w:tc>
      </w:tr>
      <w:tr w:rsidR="00B31B4B" w14:paraId="41575964" w14:textId="77777777">
        <w:tblPrEx>
          <w:tblBorders>
            <w:insideH w:val="single" w:sz="4" w:space="0" w:color="auto"/>
          </w:tblBorders>
        </w:tblPrEx>
        <w:tc>
          <w:tcPr>
            <w:tcW w:w="7242" w:type="dxa"/>
            <w:gridSpan w:val="5"/>
            <w:vMerge/>
            <w:tcBorders>
              <w:top w:val="nil"/>
              <w:left w:val="nil"/>
            </w:tcBorders>
          </w:tcPr>
          <w:p w14:paraId="400BB2E7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right w:val="nil"/>
            </w:tcBorders>
          </w:tcPr>
          <w:p w14:paraId="1BDB2641" w14:textId="77777777" w:rsidR="00B31B4B" w:rsidRDefault="00B31B4B">
            <w:pPr>
              <w:pStyle w:val="ConsPlusNormal"/>
            </w:pPr>
          </w:p>
        </w:tc>
      </w:tr>
      <w:tr w:rsidR="00B31B4B" w14:paraId="478E8B4D" w14:textId="77777777">
        <w:tblPrEx>
          <w:tblBorders>
            <w:insideH w:val="single" w:sz="4" w:space="0" w:color="auto"/>
          </w:tblBorders>
        </w:tblPrEx>
        <w:tc>
          <w:tcPr>
            <w:tcW w:w="2310" w:type="dxa"/>
            <w:vMerge w:val="restart"/>
            <w:tcBorders>
              <w:left w:val="nil"/>
            </w:tcBorders>
            <w:vAlign w:val="center"/>
          </w:tcPr>
          <w:p w14:paraId="4F0D19A2" w14:textId="77777777" w:rsidR="00B31B4B" w:rsidRDefault="00B31B4B">
            <w:pPr>
              <w:pStyle w:val="ConsPlusNormal"/>
              <w:jc w:val="center"/>
            </w:pPr>
            <w:r>
              <w:t>Перечень объектов</w:t>
            </w:r>
          </w:p>
        </w:tc>
        <w:tc>
          <w:tcPr>
            <w:tcW w:w="1304" w:type="dxa"/>
            <w:vMerge w:val="restart"/>
            <w:vAlign w:val="center"/>
          </w:tcPr>
          <w:p w14:paraId="449D408E" w14:textId="77777777" w:rsidR="00B31B4B" w:rsidRDefault="00B31B4B">
            <w:pPr>
              <w:pStyle w:val="ConsPlusNormal"/>
              <w:jc w:val="center"/>
            </w:pPr>
            <w:r>
              <w:t>единица измерения</w:t>
            </w:r>
          </w:p>
        </w:tc>
        <w:tc>
          <w:tcPr>
            <w:tcW w:w="907" w:type="dxa"/>
            <w:vMerge w:val="restart"/>
            <w:vAlign w:val="center"/>
          </w:tcPr>
          <w:p w14:paraId="5FC26638" w14:textId="77777777" w:rsidR="00B31B4B" w:rsidRDefault="00B31B4B">
            <w:pPr>
              <w:pStyle w:val="ConsPlusNormal"/>
              <w:jc w:val="center"/>
            </w:pPr>
            <w:r>
              <w:t>выполнено</w:t>
            </w:r>
          </w:p>
        </w:tc>
        <w:tc>
          <w:tcPr>
            <w:tcW w:w="1701" w:type="dxa"/>
            <w:vMerge w:val="restart"/>
            <w:vAlign w:val="center"/>
          </w:tcPr>
          <w:p w14:paraId="3FD85BFE" w14:textId="77777777" w:rsidR="00B31B4B" w:rsidRDefault="00B31B4B">
            <w:pPr>
              <w:pStyle w:val="ConsPlusNormal"/>
              <w:jc w:val="center"/>
            </w:pPr>
            <w:r>
              <w:t>наименование израсходованных дезсредств</w:t>
            </w:r>
          </w:p>
        </w:tc>
        <w:tc>
          <w:tcPr>
            <w:tcW w:w="1020" w:type="dxa"/>
            <w:vMerge w:val="restart"/>
            <w:vAlign w:val="center"/>
          </w:tcPr>
          <w:p w14:paraId="6A4DFD75" w14:textId="77777777" w:rsidR="00B31B4B" w:rsidRDefault="00B31B4B">
            <w:pPr>
              <w:pStyle w:val="ConsPlusNormal"/>
              <w:jc w:val="center"/>
            </w:pPr>
            <w:r>
              <w:t>количество в кг</w:t>
            </w:r>
          </w:p>
        </w:tc>
        <w:tc>
          <w:tcPr>
            <w:tcW w:w="1814" w:type="dxa"/>
            <w:tcBorders>
              <w:right w:val="nil"/>
            </w:tcBorders>
          </w:tcPr>
          <w:p w14:paraId="4D0157B5" w14:textId="77777777" w:rsidR="00B31B4B" w:rsidRDefault="00B31B4B">
            <w:pPr>
              <w:pStyle w:val="ConsPlusNormal"/>
            </w:pPr>
          </w:p>
        </w:tc>
      </w:tr>
      <w:tr w:rsidR="00B31B4B" w14:paraId="00E5836A" w14:textId="77777777">
        <w:tblPrEx>
          <w:tblBorders>
            <w:insideH w:val="single" w:sz="4" w:space="0" w:color="auto"/>
          </w:tblBorders>
        </w:tblPrEx>
        <w:tc>
          <w:tcPr>
            <w:tcW w:w="2310" w:type="dxa"/>
            <w:vMerge/>
            <w:tcBorders>
              <w:left w:val="nil"/>
            </w:tcBorders>
          </w:tcPr>
          <w:p w14:paraId="4282ECED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33C825C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205E096E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Merge/>
          </w:tcPr>
          <w:p w14:paraId="529C750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5742BD53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right w:val="nil"/>
            </w:tcBorders>
          </w:tcPr>
          <w:p w14:paraId="3665F7F0" w14:textId="77777777" w:rsidR="00B31B4B" w:rsidRDefault="00B31B4B">
            <w:pPr>
              <w:pStyle w:val="ConsPlusNormal"/>
            </w:pPr>
          </w:p>
        </w:tc>
      </w:tr>
      <w:tr w:rsidR="00B31B4B" w14:paraId="06C1674E" w14:textId="77777777">
        <w:tblPrEx>
          <w:tblBorders>
            <w:insideH w:val="single" w:sz="4" w:space="0" w:color="auto"/>
          </w:tblBorders>
        </w:tblPrEx>
        <w:tc>
          <w:tcPr>
            <w:tcW w:w="2310" w:type="dxa"/>
            <w:tcBorders>
              <w:left w:val="nil"/>
              <w:bottom w:val="nil"/>
            </w:tcBorders>
          </w:tcPr>
          <w:p w14:paraId="7FEF2915" w14:textId="77777777" w:rsidR="00B31B4B" w:rsidRDefault="00B31B4B">
            <w:pPr>
              <w:pStyle w:val="ConsPlusNormal"/>
            </w:pPr>
            <w:r>
              <w:t>Жилых помещений</w:t>
            </w:r>
          </w:p>
        </w:tc>
        <w:tc>
          <w:tcPr>
            <w:tcW w:w="1304" w:type="dxa"/>
            <w:tcBorders>
              <w:bottom w:val="nil"/>
            </w:tcBorders>
          </w:tcPr>
          <w:p w14:paraId="150817F3" w14:textId="77777777" w:rsidR="00B31B4B" w:rsidRDefault="00B31B4B">
            <w:pPr>
              <w:pStyle w:val="ConsPlusNormal"/>
              <w:jc w:val="both"/>
            </w:pPr>
            <w:r>
              <w:t>кв. м</w:t>
            </w:r>
          </w:p>
        </w:tc>
        <w:tc>
          <w:tcPr>
            <w:tcW w:w="907" w:type="dxa"/>
            <w:tcBorders>
              <w:bottom w:val="nil"/>
            </w:tcBorders>
          </w:tcPr>
          <w:p w14:paraId="728B73F4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bottom w:val="nil"/>
            </w:tcBorders>
          </w:tcPr>
          <w:p w14:paraId="6AEC5E0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bottom w:val="nil"/>
            </w:tcBorders>
          </w:tcPr>
          <w:p w14:paraId="08E1608F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right w:val="nil"/>
            </w:tcBorders>
          </w:tcPr>
          <w:p w14:paraId="49421235" w14:textId="77777777" w:rsidR="00B31B4B" w:rsidRDefault="00B31B4B">
            <w:pPr>
              <w:pStyle w:val="ConsPlusNormal"/>
            </w:pPr>
          </w:p>
        </w:tc>
      </w:tr>
      <w:tr w:rsidR="00B31B4B" w14:paraId="1D04FDF6" w14:textId="77777777">
        <w:tc>
          <w:tcPr>
            <w:tcW w:w="2310" w:type="dxa"/>
            <w:tcBorders>
              <w:top w:val="nil"/>
              <w:left w:val="nil"/>
              <w:bottom w:val="nil"/>
            </w:tcBorders>
          </w:tcPr>
          <w:p w14:paraId="44A4CBF7" w14:textId="77777777" w:rsidR="00B31B4B" w:rsidRDefault="00B31B4B">
            <w:pPr>
              <w:pStyle w:val="ConsPlusNormal"/>
            </w:pPr>
            <w:r>
              <w:t>Мест общего пользования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14:paraId="01319827" w14:textId="77777777" w:rsidR="00B31B4B" w:rsidRDefault="00B31B4B">
            <w:pPr>
              <w:pStyle w:val="ConsPlusNormal"/>
              <w:jc w:val="both"/>
            </w:pPr>
            <w:r>
              <w:t>кв. м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66A6C657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713DDF6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14:paraId="4036E9F4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right w:val="nil"/>
            </w:tcBorders>
          </w:tcPr>
          <w:p w14:paraId="15BA0957" w14:textId="77777777" w:rsidR="00B31B4B" w:rsidRDefault="00B31B4B">
            <w:pPr>
              <w:pStyle w:val="ConsPlusNormal"/>
            </w:pPr>
          </w:p>
        </w:tc>
      </w:tr>
      <w:tr w:rsidR="00B31B4B" w14:paraId="0E1FAD5C" w14:textId="77777777">
        <w:tc>
          <w:tcPr>
            <w:tcW w:w="2310" w:type="dxa"/>
            <w:tcBorders>
              <w:top w:val="nil"/>
              <w:left w:val="nil"/>
              <w:bottom w:val="nil"/>
            </w:tcBorders>
          </w:tcPr>
          <w:p w14:paraId="638F9869" w14:textId="77777777" w:rsidR="00B31B4B" w:rsidRDefault="00B31B4B">
            <w:pPr>
              <w:pStyle w:val="ConsPlusNormal"/>
            </w:pPr>
            <w:r>
              <w:lastRenderedPageBreak/>
              <w:t>Уборных дворовых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14:paraId="16D6F061" w14:textId="77777777" w:rsidR="00B31B4B" w:rsidRDefault="00B31B4B">
            <w:pPr>
              <w:pStyle w:val="ConsPlusNormal"/>
            </w:pPr>
            <w:r>
              <w:t>шт.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4ED072DC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DD32F8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14:paraId="19D3EE98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right w:val="nil"/>
            </w:tcBorders>
          </w:tcPr>
          <w:p w14:paraId="727503CC" w14:textId="77777777" w:rsidR="00B31B4B" w:rsidRDefault="00B31B4B">
            <w:pPr>
              <w:pStyle w:val="ConsPlusNormal"/>
            </w:pPr>
          </w:p>
        </w:tc>
      </w:tr>
      <w:tr w:rsidR="00B31B4B" w14:paraId="13784B2D" w14:textId="77777777">
        <w:tc>
          <w:tcPr>
            <w:tcW w:w="2310" w:type="dxa"/>
            <w:vMerge w:val="restart"/>
            <w:tcBorders>
              <w:top w:val="nil"/>
              <w:left w:val="nil"/>
            </w:tcBorders>
          </w:tcPr>
          <w:p w14:paraId="704A6CD3" w14:textId="77777777" w:rsidR="00B31B4B" w:rsidRDefault="00B31B4B">
            <w:pPr>
              <w:pStyle w:val="ConsPlusNormal"/>
            </w:pPr>
            <w:r>
              <w:t>Мусорных ящиков</w:t>
            </w:r>
          </w:p>
        </w:tc>
        <w:tc>
          <w:tcPr>
            <w:tcW w:w="1304" w:type="dxa"/>
            <w:vMerge w:val="restart"/>
            <w:tcBorders>
              <w:top w:val="nil"/>
            </w:tcBorders>
          </w:tcPr>
          <w:p w14:paraId="723DC2A6" w14:textId="77777777" w:rsidR="00B31B4B" w:rsidRDefault="00B31B4B">
            <w:pPr>
              <w:pStyle w:val="ConsPlusNormal"/>
            </w:pPr>
            <w:r>
              <w:t>шт.</w:t>
            </w:r>
          </w:p>
        </w:tc>
        <w:tc>
          <w:tcPr>
            <w:tcW w:w="907" w:type="dxa"/>
            <w:vMerge w:val="restart"/>
            <w:tcBorders>
              <w:top w:val="nil"/>
            </w:tcBorders>
          </w:tcPr>
          <w:p w14:paraId="46615F01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Merge w:val="restart"/>
            <w:tcBorders>
              <w:top w:val="nil"/>
            </w:tcBorders>
          </w:tcPr>
          <w:p w14:paraId="20867737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 w:val="restart"/>
            <w:tcBorders>
              <w:top w:val="nil"/>
            </w:tcBorders>
          </w:tcPr>
          <w:p w14:paraId="61984841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right w:val="nil"/>
            </w:tcBorders>
          </w:tcPr>
          <w:p w14:paraId="2A18C633" w14:textId="77777777" w:rsidR="00B31B4B" w:rsidRDefault="00B31B4B">
            <w:pPr>
              <w:pStyle w:val="ConsPlusNormal"/>
            </w:pPr>
          </w:p>
        </w:tc>
      </w:tr>
      <w:tr w:rsidR="00B31B4B" w14:paraId="7521D62E" w14:textId="77777777">
        <w:tblPrEx>
          <w:tblBorders>
            <w:insideH w:val="single" w:sz="4" w:space="0" w:color="auto"/>
          </w:tblBorders>
        </w:tblPrEx>
        <w:tc>
          <w:tcPr>
            <w:tcW w:w="2310" w:type="dxa"/>
            <w:vMerge/>
            <w:tcBorders>
              <w:top w:val="nil"/>
              <w:left w:val="nil"/>
            </w:tcBorders>
          </w:tcPr>
          <w:p w14:paraId="08E8BD1E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63ABCB1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14:paraId="509BFF9C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0BA9E8F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14:paraId="105B887A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right w:val="nil"/>
            </w:tcBorders>
          </w:tcPr>
          <w:p w14:paraId="228F7901" w14:textId="77777777" w:rsidR="00B31B4B" w:rsidRDefault="00B31B4B">
            <w:pPr>
              <w:pStyle w:val="ConsPlusNormal"/>
            </w:pPr>
          </w:p>
        </w:tc>
      </w:tr>
      <w:tr w:rsidR="00B31B4B" w14:paraId="01A350EB" w14:textId="77777777">
        <w:tblPrEx>
          <w:tblBorders>
            <w:insideH w:val="single" w:sz="4" w:space="0" w:color="auto"/>
          </w:tblBorders>
        </w:tblPrEx>
        <w:tc>
          <w:tcPr>
            <w:tcW w:w="2310" w:type="dxa"/>
            <w:vMerge/>
            <w:tcBorders>
              <w:top w:val="nil"/>
              <w:left w:val="nil"/>
            </w:tcBorders>
          </w:tcPr>
          <w:p w14:paraId="2E22931B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7F7237F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14:paraId="5BD9F1AB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53191F8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14:paraId="05DBB2A0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right w:val="nil"/>
            </w:tcBorders>
          </w:tcPr>
          <w:p w14:paraId="58604E29" w14:textId="77777777" w:rsidR="00B31B4B" w:rsidRDefault="00B31B4B">
            <w:pPr>
              <w:pStyle w:val="ConsPlusNormal"/>
            </w:pPr>
          </w:p>
        </w:tc>
      </w:tr>
      <w:tr w:rsidR="00B31B4B" w14:paraId="42ADF43A" w14:textId="77777777">
        <w:tblPrEx>
          <w:tblBorders>
            <w:insideH w:val="single" w:sz="4" w:space="0" w:color="auto"/>
          </w:tblBorders>
        </w:tblPrEx>
        <w:tc>
          <w:tcPr>
            <w:tcW w:w="2310" w:type="dxa"/>
            <w:vMerge/>
            <w:tcBorders>
              <w:top w:val="nil"/>
              <w:left w:val="nil"/>
            </w:tcBorders>
          </w:tcPr>
          <w:p w14:paraId="7163E890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20DDC81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14:paraId="7750D478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72F3E47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14:paraId="118FD623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tcBorders>
              <w:right w:val="nil"/>
            </w:tcBorders>
          </w:tcPr>
          <w:p w14:paraId="5616C5C5" w14:textId="77777777" w:rsidR="00B31B4B" w:rsidRDefault="00B31B4B">
            <w:pPr>
              <w:pStyle w:val="ConsPlusNormal"/>
            </w:pPr>
          </w:p>
        </w:tc>
      </w:tr>
    </w:tbl>
    <w:p w14:paraId="267F30DC" w14:textId="77777777" w:rsidR="00B31B4B" w:rsidRDefault="00B31B4B">
      <w:pPr>
        <w:pStyle w:val="ConsPlusNormal"/>
        <w:jc w:val="both"/>
      </w:pPr>
    </w:p>
    <w:p w14:paraId="78822EF3" w14:textId="77777777" w:rsidR="00B31B4B" w:rsidRDefault="00B31B4B">
      <w:pPr>
        <w:pStyle w:val="ConsPlusNonformat"/>
        <w:jc w:val="both"/>
      </w:pPr>
      <w:r>
        <w:t>Количество вещей для камерной</w:t>
      </w:r>
    </w:p>
    <w:p w14:paraId="355027F9" w14:textId="77777777" w:rsidR="00B31B4B" w:rsidRDefault="00B31B4B">
      <w:pPr>
        <w:pStyle w:val="ConsPlusNonformat"/>
        <w:jc w:val="both"/>
      </w:pPr>
      <w:r>
        <w:t>дезинфекции (кг) ___________________                Сообщено в СЭС</w:t>
      </w:r>
    </w:p>
    <w:p w14:paraId="5F1A537F" w14:textId="77777777" w:rsidR="00B31B4B" w:rsidRDefault="00B31B4B">
      <w:pPr>
        <w:pStyle w:val="ConsPlusNonformat"/>
        <w:jc w:val="both"/>
      </w:pPr>
    </w:p>
    <w:p w14:paraId="10021963" w14:textId="77777777" w:rsidR="00B31B4B" w:rsidRDefault="00B31B4B">
      <w:pPr>
        <w:pStyle w:val="ConsPlusNonformat"/>
        <w:jc w:val="both"/>
      </w:pPr>
      <w:r>
        <w:t>подлежат санитарной обработке              "__" ___________________ 19__ г.</w:t>
      </w:r>
    </w:p>
    <w:p w14:paraId="3B94B42C" w14:textId="77777777" w:rsidR="00B31B4B" w:rsidRDefault="00B31B4B">
      <w:pPr>
        <w:pStyle w:val="ConsPlusNonformat"/>
        <w:jc w:val="both"/>
      </w:pPr>
      <w:r>
        <w:t>____ человек, обработано _________ чел.     ___________ час. _________ мин.</w:t>
      </w:r>
    </w:p>
    <w:p w14:paraId="52D0C138" w14:textId="77777777" w:rsidR="00B31B4B" w:rsidRDefault="00B31B4B">
      <w:pPr>
        <w:pStyle w:val="ConsPlusNonformat"/>
        <w:jc w:val="both"/>
      </w:pPr>
    </w:p>
    <w:p w14:paraId="2D9154E4" w14:textId="77777777" w:rsidR="00B31B4B" w:rsidRDefault="00B31B4B">
      <w:pPr>
        <w:pStyle w:val="ConsPlusNonformat"/>
        <w:jc w:val="both"/>
      </w:pPr>
      <w:r>
        <w:t>Дезинфектор ___________________________     Подпись _______________________</w:t>
      </w:r>
    </w:p>
    <w:p w14:paraId="3B72769C" w14:textId="77777777" w:rsidR="00B31B4B" w:rsidRDefault="00B31B4B">
      <w:pPr>
        <w:pStyle w:val="ConsPlusNonformat"/>
        <w:jc w:val="both"/>
      </w:pPr>
    </w:p>
    <w:p w14:paraId="313D18F6" w14:textId="77777777" w:rsidR="00B31B4B" w:rsidRDefault="00B31B4B">
      <w:pPr>
        <w:pStyle w:val="ConsPlusNonformat"/>
        <w:jc w:val="both"/>
      </w:pPr>
      <w:r>
        <w:t>Владелец квартиры претензий не имеет,</w:t>
      </w:r>
    </w:p>
    <w:p w14:paraId="0FF36A7D" w14:textId="77777777" w:rsidR="00B31B4B" w:rsidRDefault="00B31B4B">
      <w:pPr>
        <w:pStyle w:val="ConsPlusNonformat"/>
        <w:jc w:val="both"/>
      </w:pPr>
      <w:r>
        <w:t>с памяткой ознакомлен</w:t>
      </w:r>
    </w:p>
    <w:p w14:paraId="0848FE14" w14:textId="77777777" w:rsidR="00B31B4B" w:rsidRDefault="00B31B4B">
      <w:pPr>
        <w:pStyle w:val="ConsPlusNonformat"/>
        <w:jc w:val="both"/>
      </w:pPr>
    </w:p>
    <w:p w14:paraId="7347EF5F" w14:textId="77777777" w:rsidR="00B31B4B" w:rsidRDefault="00B31B4B">
      <w:pPr>
        <w:pStyle w:val="ConsPlusNonformat"/>
        <w:jc w:val="both"/>
      </w:pPr>
      <w:r>
        <w:t xml:space="preserve">              Подпись ______________</w:t>
      </w:r>
    </w:p>
    <w:p w14:paraId="29B712DD" w14:textId="77777777" w:rsidR="00B31B4B" w:rsidRDefault="00B31B4B">
      <w:pPr>
        <w:pStyle w:val="ConsPlusNonformat"/>
        <w:jc w:val="both"/>
      </w:pPr>
    </w:p>
    <w:p w14:paraId="6F5B6BCB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стр 4 ф. 350-у</w:t>
      </w:r>
    </w:p>
    <w:p w14:paraId="21433DD7" w14:textId="77777777" w:rsidR="00B31B4B" w:rsidRDefault="00B31B4B">
      <w:pPr>
        <w:pStyle w:val="ConsPlusNonformat"/>
        <w:jc w:val="both"/>
      </w:pPr>
    </w:p>
    <w:p w14:paraId="2BA81495" w14:textId="77777777" w:rsidR="00B31B4B" w:rsidRDefault="00B31B4B">
      <w:pPr>
        <w:pStyle w:val="ConsPlusNonformat"/>
        <w:jc w:val="both"/>
      </w:pPr>
      <w:r>
        <w:t xml:space="preserve">                                            Код формы по ОКУД _____________</w:t>
      </w:r>
    </w:p>
    <w:p w14:paraId="6A2A69CC" w14:textId="77777777" w:rsidR="00B31B4B" w:rsidRDefault="00B31B4B">
      <w:pPr>
        <w:pStyle w:val="ConsPlusNonformat"/>
        <w:jc w:val="both"/>
      </w:pPr>
      <w:r>
        <w:t xml:space="preserve">                                            Код учреждения по ОКПО ________</w:t>
      </w:r>
    </w:p>
    <w:p w14:paraId="7829B6DC" w14:textId="77777777" w:rsidR="00B31B4B" w:rsidRDefault="00B31B4B">
      <w:pPr>
        <w:pStyle w:val="ConsPlusNonformat"/>
        <w:jc w:val="both"/>
      </w:pPr>
    </w:p>
    <w:p w14:paraId="73590A82" w14:textId="77777777" w:rsidR="00B31B4B" w:rsidRDefault="00B31B4B">
      <w:pPr>
        <w:pStyle w:val="ConsPlusNonformat"/>
        <w:jc w:val="both"/>
      </w:pPr>
      <w:r>
        <w:t xml:space="preserve">        Минздрав СССР                             Медицинская документация</w:t>
      </w:r>
    </w:p>
    <w:p w14:paraId="39F50F58" w14:textId="77777777" w:rsidR="00B31B4B" w:rsidRDefault="00B31B4B">
      <w:pPr>
        <w:pStyle w:val="ConsPlusNonformat"/>
        <w:jc w:val="both"/>
      </w:pPr>
      <w:r>
        <w:t>____________________________                           Форма N 350-у</w:t>
      </w:r>
    </w:p>
    <w:p w14:paraId="095A6F06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Утверждена Минздравом СССР</w:t>
      </w:r>
    </w:p>
    <w:p w14:paraId="6D61FAAA" w14:textId="77777777" w:rsidR="00B31B4B" w:rsidRDefault="00B31B4B">
      <w:pPr>
        <w:pStyle w:val="ConsPlusNonformat"/>
        <w:jc w:val="both"/>
      </w:pPr>
      <w:r>
        <w:t xml:space="preserve">                                                     04.10.80 г. N 1030</w:t>
      </w:r>
    </w:p>
    <w:p w14:paraId="62DA4284" w14:textId="77777777" w:rsidR="00B31B4B" w:rsidRDefault="00B31B4B">
      <w:pPr>
        <w:pStyle w:val="ConsPlusNonformat"/>
        <w:jc w:val="both"/>
      </w:pPr>
    </w:p>
    <w:p w14:paraId="6A36BE68" w14:textId="77777777" w:rsidR="00B31B4B" w:rsidRDefault="00B31B4B">
      <w:pPr>
        <w:pStyle w:val="ConsPlusNonformat"/>
        <w:jc w:val="both"/>
      </w:pPr>
      <w:bookmarkStart w:id="496" w:name="P53895"/>
      <w:bookmarkEnd w:id="496"/>
      <w:r>
        <w:t xml:space="preserve">                              НАРЯД N ______</w:t>
      </w:r>
    </w:p>
    <w:p w14:paraId="513390AB" w14:textId="77777777" w:rsidR="00B31B4B" w:rsidRDefault="00B31B4B">
      <w:pPr>
        <w:pStyle w:val="ConsPlusNonformat"/>
        <w:jc w:val="both"/>
      </w:pPr>
      <w:r>
        <w:t xml:space="preserve">                       на заключительную дезинфекцию</w:t>
      </w:r>
    </w:p>
    <w:p w14:paraId="4241D7BF" w14:textId="77777777" w:rsidR="00B31B4B" w:rsidRDefault="00B31B4B">
      <w:pPr>
        <w:pStyle w:val="ConsPlusNonformat"/>
        <w:jc w:val="both"/>
      </w:pPr>
    </w:p>
    <w:p w14:paraId="72FE9C3E" w14:textId="77777777" w:rsidR="00B31B4B" w:rsidRDefault="00B31B4B">
      <w:pPr>
        <w:pStyle w:val="ConsPlusNonformat"/>
        <w:jc w:val="both"/>
      </w:pPr>
      <w:r>
        <w:t>Заявка на дезинфекцию принята _____________________________________ 19__ г.</w:t>
      </w:r>
    </w:p>
    <w:p w14:paraId="2CBCD8E8" w14:textId="77777777" w:rsidR="00B31B4B" w:rsidRDefault="00B31B4B">
      <w:pPr>
        <w:pStyle w:val="ConsPlusNonformat"/>
        <w:jc w:val="both"/>
      </w:pPr>
      <w:r>
        <w:t>_______ час. ___________ мин. _________ от ________________________________</w:t>
      </w:r>
    </w:p>
    <w:p w14:paraId="63DA02C9" w14:textId="77777777" w:rsidR="00B31B4B" w:rsidRDefault="00B31B4B">
      <w:pPr>
        <w:pStyle w:val="ConsPlusNonformat"/>
        <w:jc w:val="both"/>
      </w:pPr>
      <w:r>
        <w:t xml:space="preserve">                                               наименование учреждения</w:t>
      </w:r>
    </w:p>
    <w:p w14:paraId="3DA9D64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78F166C" w14:textId="77777777" w:rsidR="00B31B4B" w:rsidRDefault="00B31B4B">
      <w:pPr>
        <w:pStyle w:val="ConsPlusNonformat"/>
        <w:jc w:val="both"/>
      </w:pPr>
      <w:r>
        <w:t xml:space="preserve">                      фамилия медицинского работника</w:t>
      </w:r>
    </w:p>
    <w:p w14:paraId="075C0DE5" w14:textId="77777777" w:rsidR="00B31B4B" w:rsidRDefault="00B31B4B">
      <w:pPr>
        <w:pStyle w:val="ConsPlusNonformat"/>
        <w:jc w:val="both"/>
      </w:pPr>
      <w:r>
        <w:t>Фамилия, имя, отчество больного ____________________ возраст ______________</w:t>
      </w:r>
    </w:p>
    <w:p w14:paraId="718DC9CE" w14:textId="77777777" w:rsidR="00B31B4B" w:rsidRDefault="00B31B4B">
      <w:pPr>
        <w:pStyle w:val="ConsPlusNonformat"/>
        <w:jc w:val="both"/>
      </w:pPr>
      <w:r>
        <w:t>Адрес _____________________________________________________________________</w:t>
      </w:r>
    </w:p>
    <w:p w14:paraId="6783C5D7" w14:textId="77777777" w:rsidR="00B31B4B" w:rsidRDefault="00B31B4B">
      <w:pPr>
        <w:pStyle w:val="ConsPlusNonformat"/>
        <w:jc w:val="both"/>
      </w:pPr>
      <w:r>
        <w:t>Диагноз ___________________________________________________________________</w:t>
      </w:r>
    </w:p>
    <w:p w14:paraId="4549B96C" w14:textId="77777777" w:rsidR="00B31B4B" w:rsidRDefault="00B31B4B">
      <w:pPr>
        <w:pStyle w:val="ConsPlusNonformat"/>
        <w:jc w:val="both"/>
      </w:pPr>
    </w:p>
    <w:p w14:paraId="385B48CA" w14:textId="77777777" w:rsidR="00B31B4B" w:rsidRDefault="00B31B4B">
      <w:pPr>
        <w:pStyle w:val="ConsPlusNonformat"/>
        <w:jc w:val="both"/>
      </w:pPr>
      <w:r>
        <w:t>Госпитализация состоялась "___" _______________ 19__ г.</w:t>
      </w:r>
    </w:p>
    <w:p w14:paraId="21043E15" w14:textId="77777777" w:rsidR="00B31B4B" w:rsidRDefault="00B31B4B">
      <w:pPr>
        <w:pStyle w:val="ConsPlusNonformat"/>
        <w:jc w:val="both"/>
      </w:pPr>
      <w:r>
        <w:t>____________ час. ____________ мин.</w:t>
      </w:r>
    </w:p>
    <w:p w14:paraId="3ACE7728" w14:textId="77777777" w:rsidR="00B31B4B" w:rsidRDefault="00B31B4B">
      <w:pPr>
        <w:pStyle w:val="ConsPlusNonformat"/>
        <w:jc w:val="both"/>
      </w:pPr>
      <w:r>
        <w:t>в больницу ________________________________________________________________</w:t>
      </w:r>
    </w:p>
    <w:p w14:paraId="1DBE16F8" w14:textId="77777777" w:rsidR="00B31B4B" w:rsidRDefault="00B31B4B">
      <w:pPr>
        <w:pStyle w:val="ConsPlusNonformat"/>
        <w:jc w:val="both"/>
      </w:pPr>
      <w:r>
        <w:t>оставлен дома _____________________________________________________________</w:t>
      </w:r>
    </w:p>
    <w:p w14:paraId="2083EEFA" w14:textId="77777777" w:rsidR="00B31B4B" w:rsidRDefault="00B31B4B">
      <w:pPr>
        <w:pStyle w:val="ConsPlusNonformat"/>
        <w:jc w:val="both"/>
      </w:pPr>
      <w:r>
        <w:t>Наряд на эвакуацию N ________________ Наряд на дезинфекцию вручен</w:t>
      </w:r>
    </w:p>
    <w:p w14:paraId="0073C038" w14:textId="77777777" w:rsidR="00B31B4B" w:rsidRDefault="00B31B4B">
      <w:pPr>
        <w:pStyle w:val="ConsPlusNonformat"/>
        <w:jc w:val="both"/>
      </w:pPr>
      <w:r>
        <w:t>"__" ____________________________ 19__ г. ____________ час. __________ мин.</w:t>
      </w:r>
    </w:p>
    <w:p w14:paraId="73A1DE30" w14:textId="77777777" w:rsidR="00B31B4B" w:rsidRDefault="00B31B4B">
      <w:pPr>
        <w:pStyle w:val="ConsPlusNonformat"/>
        <w:jc w:val="both"/>
      </w:pPr>
      <w:r>
        <w:t>Дезбригада: _______________________________________________________________</w:t>
      </w:r>
    </w:p>
    <w:p w14:paraId="23D5B9F9" w14:textId="77777777" w:rsidR="00B31B4B" w:rsidRDefault="00B31B4B">
      <w:pPr>
        <w:pStyle w:val="ConsPlusNonformat"/>
        <w:jc w:val="both"/>
      </w:pPr>
      <w:r>
        <w:t>Дезинструктор _____________________________________________________________</w:t>
      </w:r>
    </w:p>
    <w:p w14:paraId="594C3F13" w14:textId="77777777" w:rsidR="00B31B4B" w:rsidRDefault="00B31B4B">
      <w:pPr>
        <w:pStyle w:val="ConsPlusNonformat"/>
        <w:jc w:val="both"/>
      </w:pPr>
      <w:r>
        <w:t>Дезинфектор _______________________________________________________________</w:t>
      </w:r>
    </w:p>
    <w:p w14:paraId="5D1CAFE4" w14:textId="77777777" w:rsidR="00B31B4B" w:rsidRDefault="00B31B4B">
      <w:pPr>
        <w:pStyle w:val="ConsPlusNonformat"/>
        <w:jc w:val="both"/>
      </w:pPr>
      <w:r>
        <w:t>Диспетчер _________________________________________________________________</w:t>
      </w:r>
    </w:p>
    <w:p w14:paraId="30949E90" w14:textId="77777777" w:rsidR="00B31B4B" w:rsidRDefault="00B31B4B">
      <w:pPr>
        <w:pStyle w:val="ConsPlusNormal"/>
        <w:ind w:firstLine="540"/>
        <w:jc w:val="both"/>
      </w:pPr>
      <w:r>
        <w:t>Примечание: Заполняется при его выполнении дезинфекционной или санитарно-эпидемиологической станцией.</w:t>
      </w:r>
    </w:p>
    <w:p w14:paraId="5093C0E5" w14:textId="77777777" w:rsidR="00B31B4B" w:rsidRDefault="00B31B4B">
      <w:pPr>
        <w:pStyle w:val="ConsPlusNormal"/>
        <w:jc w:val="both"/>
      </w:pPr>
    </w:p>
    <w:p w14:paraId="4F5BEF13" w14:textId="77777777" w:rsidR="00B31B4B" w:rsidRDefault="00B31B4B">
      <w:pPr>
        <w:pStyle w:val="ConsPlusNormal"/>
        <w:jc w:val="both"/>
      </w:pPr>
    </w:p>
    <w:p w14:paraId="14EF9C99" w14:textId="77777777" w:rsidR="00B31B4B" w:rsidRDefault="00B31B4B">
      <w:pPr>
        <w:pStyle w:val="ConsPlusNormal"/>
        <w:jc w:val="both"/>
      </w:pPr>
    </w:p>
    <w:p w14:paraId="47575440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7C47FDB4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70DCD627" w14:textId="77777777" w:rsidR="00B31B4B" w:rsidRDefault="00B31B4B">
      <w:pPr>
        <w:pStyle w:val="ConsPlusNonformat"/>
        <w:jc w:val="both"/>
      </w:pPr>
    </w:p>
    <w:p w14:paraId="6310886F" w14:textId="77777777" w:rsidR="00B31B4B" w:rsidRDefault="00B31B4B">
      <w:pPr>
        <w:pStyle w:val="ConsPlusNonformat"/>
        <w:jc w:val="both"/>
      </w:pPr>
      <w:r>
        <w:lastRenderedPageBreak/>
        <w:t>Министерство здравоохранения                      Медицинская документация</w:t>
      </w:r>
    </w:p>
    <w:p w14:paraId="0C4EE451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351-у</w:t>
      </w:r>
    </w:p>
    <w:p w14:paraId="4999B0AC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81B87A2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 04.10.80 N 1030</w:t>
      </w:r>
    </w:p>
    <w:p w14:paraId="432F20D3" w14:textId="77777777" w:rsidR="00B31B4B" w:rsidRDefault="00B31B4B">
      <w:pPr>
        <w:pStyle w:val="ConsPlusNonformat"/>
        <w:jc w:val="both"/>
      </w:pPr>
    </w:p>
    <w:p w14:paraId="020B29BB" w14:textId="77777777" w:rsidR="00B31B4B" w:rsidRDefault="00B31B4B">
      <w:pPr>
        <w:pStyle w:val="ConsPlusNonformat"/>
        <w:jc w:val="both"/>
      </w:pPr>
      <w:bookmarkStart w:id="497" w:name="P53929"/>
      <w:bookmarkEnd w:id="497"/>
      <w:r>
        <w:t xml:space="preserve">                  СОПРОВОДИТЕЛЬНАЯ В ДЕЗКАМЕРЫ N _______</w:t>
      </w:r>
    </w:p>
    <w:p w14:paraId="014C8DB4" w14:textId="77777777" w:rsidR="00B31B4B" w:rsidRDefault="00B31B4B">
      <w:pPr>
        <w:pStyle w:val="ConsPlusNonformat"/>
        <w:jc w:val="both"/>
      </w:pPr>
    </w:p>
    <w:p w14:paraId="70E4F0A8" w14:textId="77777777" w:rsidR="00B31B4B" w:rsidRDefault="00B31B4B">
      <w:pPr>
        <w:pStyle w:val="ConsPlusNonformat"/>
        <w:jc w:val="both"/>
      </w:pPr>
      <w:r>
        <w:t>По наряду N _____________ приняты от гр. __________________________________</w:t>
      </w:r>
    </w:p>
    <w:p w14:paraId="19F14BB2" w14:textId="77777777" w:rsidR="00B31B4B" w:rsidRDefault="00B31B4B">
      <w:pPr>
        <w:pStyle w:val="ConsPlusNonformat"/>
        <w:jc w:val="both"/>
      </w:pPr>
      <w:r>
        <w:t>________________________________ адрес ____________________________________</w:t>
      </w:r>
    </w:p>
    <w:p w14:paraId="58F1BD43" w14:textId="77777777" w:rsidR="00B31B4B" w:rsidRDefault="00B31B4B">
      <w:pPr>
        <w:pStyle w:val="ConsPlusNonformat"/>
        <w:jc w:val="both"/>
      </w:pPr>
      <w:r>
        <w:t>_________________________________________________ для дезинфекции по поводу</w:t>
      </w:r>
    </w:p>
    <w:p w14:paraId="4CF685C3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4"/>
        <w:gridCol w:w="6576"/>
        <w:gridCol w:w="2041"/>
      </w:tblGrid>
      <w:tr w:rsidR="00B31B4B" w14:paraId="24F7C9B9" w14:textId="77777777">
        <w:tc>
          <w:tcPr>
            <w:tcW w:w="454" w:type="dxa"/>
            <w:tcBorders>
              <w:left w:val="nil"/>
            </w:tcBorders>
          </w:tcPr>
          <w:p w14:paraId="28765C30" w14:textId="77777777" w:rsidR="00B31B4B" w:rsidRDefault="00B31B4B">
            <w:pPr>
              <w:pStyle w:val="ConsPlusNormal"/>
            </w:pPr>
          </w:p>
        </w:tc>
        <w:tc>
          <w:tcPr>
            <w:tcW w:w="6576" w:type="dxa"/>
          </w:tcPr>
          <w:p w14:paraId="5FBB68D0" w14:textId="77777777" w:rsidR="00B31B4B" w:rsidRDefault="00B31B4B">
            <w:pPr>
              <w:pStyle w:val="ConsPlusNormal"/>
              <w:jc w:val="center"/>
            </w:pPr>
            <w:r>
              <w:t>Наименование вещей</w:t>
            </w:r>
          </w:p>
        </w:tc>
        <w:tc>
          <w:tcPr>
            <w:tcW w:w="2041" w:type="dxa"/>
            <w:tcBorders>
              <w:right w:val="nil"/>
            </w:tcBorders>
          </w:tcPr>
          <w:p w14:paraId="33B0E96D" w14:textId="77777777" w:rsidR="00B31B4B" w:rsidRDefault="00B31B4B">
            <w:pPr>
              <w:pStyle w:val="ConsPlusNormal"/>
              <w:jc w:val="center"/>
            </w:pPr>
            <w:r>
              <w:t>Кол-во</w:t>
            </w:r>
          </w:p>
        </w:tc>
      </w:tr>
      <w:tr w:rsidR="00B31B4B" w14:paraId="1749805F" w14:textId="77777777">
        <w:tc>
          <w:tcPr>
            <w:tcW w:w="454" w:type="dxa"/>
            <w:tcBorders>
              <w:left w:val="nil"/>
            </w:tcBorders>
          </w:tcPr>
          <w:p w14:paraId="510290DA" w14:textId="77777777" w:rsidR="00B31B4B" w:rsidRDefault="00B31B4B">
            <w:pPr>
              <w:pStyle w:val="ConsPlusNormal"/>
            </w:pPr>
            <w:r>
              <w:t>1.</w:t>
            </w:r>
          </w:p>
        </w:tc>
        <w:tc>
          <w:tcPr>
            <w:tcW w:w="6576" w:type="dxa"/>
          </w:tcPr>
          <w:p w14:paraId="6A7BE272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  <w:tcBorders>
              <w:right w:val="nil"/>
            </w:tcBorders>
          </w:tcPr>
          <w:p w14:paraId="2DAB14CB" w14:textId="77777777" w:rsidR="00B31B4B" w:rsidRDefault="00B31B4B">
            <w:pPr>
              <w:pStyle w:val="ConsPlusNormal"/>
            </w:pPr>
          </w:p>
        </w:tc>
      </w:tr>
      <w:tr w:rsidR="00B31B4B" w14:paraId="18374185" w14:textId="77777777">
        <w:tc>
          <w:tcPr>
            <w:tcW w:w="454" w:type="dxa"/>
            <w:tcBorders>
              <w:left w:val="nil"/>
            </w:tcBorders>
          </w:tcPr>
          <w:p w14:paraId="79CE8111" w14:textId="77777777" w:rsidR="00B31B4B" w:rsidRDefault="00B31B4B">
            <w:pPr>
              <w:pStyle w:val="ConsPlusNormal"/>
            </w:pPr>
            <w:r>
              <w:t>2.</w:t>
            </w:r>
          </w:p>
        </w:tc>
        <w:tc>
          <w:tcPr>
            <w:tcW w:w="6576" w:type="dxa"/>
          </w:tcPr>
          <w:p w14:paraId="023A711A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  <w:tcBorders>
              <w:right w:val="nil"/>
            </w:tcBorders>
          </w:tcPr>
          <w:p w14:paraId="171192BE" w14:textId="77777777" w:rsidR="00B31B4B" w:rsidRDefault="00B31B4B">
            <w:pPr>
              <w:pStyle w:val="ConsPlusNormal"/>
            </w:pPr>
          </w:p>
        </w:tc>
      </w:tr>
      <w:tr w:rsidR="00B31B4B" w14:paraId="6F3526B0" w14:textId="77777777">
        <w:tc>
          <w:tcPr>
            <w:tcW w:w="454" w:type="dxa"/>
            <w:tcBorders>
              <w:left w:val="nil"/>
            </w:tcBorders>
          </w:tcPr>
          <w:p w14:paraId="1AD9422B" w14:textId="77777777" w:rsidR="00B31B4B" w:rsidRDefault="00B31B4B">
            <w:pPr>
              <w:pStyle w:val="ConsPlusNormal"/>
            </w:pPr>
            <w:r>
              <w:t>3.</w:t>
            </w:r>
          </w:p>
        </w:tc>
        <w:tc>
          <w:tcPr>
            <w:tcW w:w="6576" w:type="dxa"/>
          </w:tcPr>
          <w:p w14:paraId="1BCC1D9A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  <w:tcBorders>
              <w:right w:val="nil"/>
            </w:tcBorders>
          </w:tcPr>
          <w:p w14:paraId="00985658" w14:textId="77777777" w:rsidR="00B31B4B" w:rsidRDefault="00B31B4B">
            <w:pPr>
              <w:pStyle w:val="ConsPlusNormal"/>
            </w:pPr>
          </w:p>
        </w:tc>
      </w:tr>
    </w:tbl>
    <w:p w14:paraId="651A1B08" w14:textId="77777777" w:rsidR="00B31B4B" w:rsidRDefault="00B31B4B">
      <w:pPr>
        <w:pStyle w:val="ConsPlusNormal"/>
        <w:jc w:val="both"/>
      </w:pPr>
    </w:p>
    <w:p w14:paraId="358BF945" w14:textId="77777777" w:rsidR="00B31B4B" w:rsidRDefault="00B31B4B">
      <w:pPr>
        <w:pStyle w:val="ConsPlusNonformat"/>
        <w:jc w:val="both"/>
      </w:pPr>
      <w:r>
        <w:t>"__" ___________________ 19__ г.</w:t>
      </w:r>
    </w:p>
    <w:p w14:paraId="55E68D1A" w14:textId="77777777" w:rsidR="00B31B4B" w:rsidRDefault="00B31B4B">
      <w:pPr>
        <w:pStyle w:val="ConsPlusNonformat"/>
        <w:jc w:val="both"/>
      </w:pPr>
    </w:p>
    <w:p w14:paraId="08C011C3" w14:textId="77777777" w:rsidR="00B31B4B" w:rsidRDefault="00B31B4B">
      <w:pPr>
        <w:pStyle w:val="ConsPlusNonformat"/>
        <w:jc w:val="both"/>
      </w:pPr>
      <w:r>
        <w:t>Вещи сдал в дезкамеры _____________________________________________________</w:t>
      </w:r>
    </w:p>
    <w:p w14:paraId="4B762E38" w14:textId="77777777" w:rsidR="00B31B4B" w:rsidRDefault="00B31B4B">
      <w:pPr>
        <w:pStyle w:val="ConsPlusNonformat"/>
        <w:jc w:val="both"/>
      </w:pPr>
      <w:r>
        <w:t xml:space="preserve">                                     (подпись дезинфектора)</w:t>
      </w:r>
    </w:p>
    <w:p w14:paraId="0FD80605" w14:textId="77777777" w:rsidR="00B31B4B" w:rsidRDefault="00B31B4B">
      <w:pPr>
        <w:pStyle w:val="ConsPlusNonformat"/>
        <w:jc w:val="both"/>
      </w:pPr>
      <w:r>
        <w:t>"__" ___________________ 19__ г.</w:t>
      </w:r>
    </w:p>
    <w:p w14:paraId="6D6BA1F7" w14:textId="77777777" w:rsidR="00B31B4B" w:rsidRDefault="00B31B4B">
      <w:pPr>
        <w:pStyle w:val="ConsPlusNonformat"/>
        <w:jc w:val="both"/>
      </w:pPr>
    </w:p>
    <w:p w14:paraId="55316AC1" w14:textId="77777777" w:rsidR="00B31B4B" w:rsidRDefault="00B31B4B">
      <w:pPr>
        <w:pStyle w:val="ConsPlusNonformat"/>
        <w:jc w:val="both"/>
      </w:pPr>
      <w:r>
        <w:t>Вещи из камеры принял _____________________________________________________</w:t>
      </w:r>
    </w:p>
    <w:p w14:paraId="63D948D9" w14:textId="77777777" w:rsidR="00B31B4B" w:rsidRDefault="00B31B4B">
      <w:pPr>
        <w:pStyle w:val="ConsPlusNonformat"/>
        <w:jc w:val="both"/>
      </w:pPr>
      <w:r>
        <w:t xml:space="preserve">                                    (подпись дезинфектора)</w:t>
      </w:r>
    </w:p>
    <w:p w14:paraId="21CCABC3" w14:textId="77777777" w:rsidR="00B31B4B" w:rsidRDefault="00B31B4B">
      <w:pPr>
        <w:pStyle w:val="ConsPlusNonformat"/>
        <w:jc w:val="both"/>
      </w:pPr>
    </w:p>
    <w:p w14:paraId="43E62624" w14:textId="77777777" w:rsidR="00B31B4B" w:rsidRDefault="00B31B4B">
      <w:pPr>
        <w:pStyle w:val="ConsPlusNonformat"/>
        <w:jc w:val="both"/>
      </w:pPr>
      <w:r>
        <w:t xml:space="preserve">    Сопроводительная в дезкамеру сохраняется в делах в течение 6-ти мес., а</w:t>
      </w:r>
    </w:p>
    <w:p w14:paraId="6F5205CC" w14:textId="77777777" w:rsidR="00B31B4B" w:rsidRDefault="00B31B4B">
      <w:pPr>
        <w:pStyle w:val="ConsPlusNonformat"/>
        <w:jc w:val="both"/>
      </w:pPr>
      <w:r>
        <w:t>затем передается в архив.</w:t>
      </w:r>
    </w:p>
    <w:p w14:paraId="38B55154" w14:textId="77777777" w:rsidR="00B31B4B" w:rsidRDefault="00B31B4B">
      <w:pPr>
        <w:pStyle w:val="ConsPlusNonformat"/>
        <w:jc w:val="both"/>
      </w:pPr>
    </w:p>
    <w:p w14:paraId="1EFDE4DA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0D4130CD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18F9E564" w14:textId="77777777" w:rsidR="00B31B4B" w:rsidRDefault="00B31B4B">
      <w:pPr>
        <w:pStyle w:val="ConsPlusNonformat"/>
        <w:jc w:val="both"/>
      </w:pPr>
    </w:p>
    <w:p w14:paraId="45E1FAA7" w14:textId="77777777" w:rsidR="00B31B4B" w:rsidRDefault="00B31B4B">
      <w:pPr>
        <w:pStyle w:val="ConsPlusNonformat"/>
        <w:jc w:val="both"/>
      </w:pPr>
      <w:r>
        <w:t xml:space="preserve">        Минздрав СССР                             Медицинская документация</w:t>
      </w:r>
    </w:p>
    <w:p w14:paraId="0959C3E5" w14:textId="77777777" w:rsidR="00B31B4B" w:rsidRDefault="00B31B4B">
      <w:pPr>
        <w:pStyle w:val="ConsPlusNonformat"/>
        <w:jc w:val="both"/>
      </w:pPr>
      <w:r>
        <w:t>____________________________                           Форма N 351-у</w:t>
      </w:r>
    </w:p>
    <w:p w14:paraId="53BCD8E5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Утверждена Минздравом СССР</w:t>
      </w:r>
    </w:p>
    <w:p w14:paraId="0ED9A595" w14:textId="77777777" w:rsidR="00B31B4B" w:rsidRDefault="00B31B4B">
      <w:pPr>
        <w:pStyle w:val="ConsPlusNonformat"/>
        <w:jc w:val="both"/>
      </w:pPr>
      <w:r>
        <w:t xml:space="preserve">                                                     04.10.80 г. N 1030</w:t>
      </w:r>
    </w:p>
    <w:p w14:paraId="4EB1F72E" w14:textId="77777777" w:rsidR="00B31B4B" w:rsidRDefault="00B31B4B">
      <w:pPr>
        <w:pStyle w:val="ConsPlusNonformat"/>
        <w:jc w:val="both"/>
      </w:pPr>
    </w:p>
    <w:p w14:paraId="1C648671" w14:textId="77777777" w:rsidR="00B31B4B" w:rsidRDefault="00B31B4B">
      <w:pPr>
        <w:pStyle w:val="ConsPlusNonformat"/>
        <w:jc w:val="both"/>
      </w:pPr>
      <w:r>
        <w:t xml:space="preserve">                       КВИТАНЦИЯ N ________ на вещи</w:t>
      </w:r>
    </w:p>
    <w:p w14:paraId="578651A6" w14:textId="77777777" w:rsidR="00B31B4B" w:rsidRDefault="00B31B4B">
      <w:pPr>
        <w:pStyle w:val="ConsPlusNonformat"/>
        <w:jc w:val="both"/>
      </w:pPr>
    </w:p>
    <w:p w14:paraId="56F73AC6" w14:textId="77777777" w:rsidR="00B31B4B" w:rsidRDefault="00B31B4B">
      <w:pPr>
        <w:pStyle w:val="ConsPlusNonformat"/>
        <w:jc w:val="both"/>
      </w:pPr>
      <w:r>
        <w:t>По наряду N ___________________ приняты от гр. ____________________________</w:t>
      </w:r>
    </w:p>
    <w:p w14:paraId="6596A63A" w14:textId="77777777" w:rsidR="00B31B4B" w:rsidRDefault="00B31B4B">
      <w:pPr>
        <w:pStyle w:val="ConsPlusNonformat"/>
        <w:jc w:val="both"/>
      </w:pPr>
      <w:r>
        <w:t>____________________________ адрес ________________________________________</w:t>
      </w:r>
    </w:p>
    <w:p w14:paraId="5F73F947" w14:textId="77777777" w:rsidR="00B31B4B" w:rsidRDefault="00B31B4B">
      <w:pPr>
        <w:pStyle w:val="ConsPlusNonformat"/>
        <w:jc w:val="both"/>
      </w:pPr>
      <w:r>
        <w:t>_________________________________________________ для дезинфекции по поводу</w:t>
      </w:r>
    </w:p>
    <w:p w14:paraId="7F2EFC72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60"/>
        <w:gridCol w:w="6690"/>
        <w:gridCol w:w="1701"/>
      </w:tblGrid>
      <w:tr w:rsidR="00B31B4B" w14:paraId="011C3230" w14:textId="77777777"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8979195" w14:textId="77777777" w:rsidR="00B31B4B" w:rsidRDefault="00B31B4B">
            <w:pPr>
              <w:pStyle w:val="ConsPlusNormal"/>
            </w:pPr>
          </w:p>
        </w:tc>
        <w:tc>
          <w:tcPr>
            <w:tcW w:w="6690" w:type="dxa"/>
            <w:tcBorders>
              <w:top w:val="single" w:sz="4" w:space="0" w:color="auto"/>
              <w:bottom w:val="single" w:sz="4" w:space="0" w:color="auto"/>
            </w:tcBorders>
          </w:tcPr>
          <w:p w14:paraId="79B8D7D1" w14:textId="77777777" w:rsidR="00B31B4B" w:rsidRDefault="00B31B4B">
            <w:pPr>
              <w:pStyle w:val="ConsPlusNormal"/>
              <w:jc w:val="center"/>
            </w:pPr>
            <w:r>
              <w:t>Наименование вещей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33C7333" w14:textId="77777777" w:rsidR="00B31B4B" w:rsidRDefault="00B31B4B">
            <w:pPr>
              <w:pStyle w:val="ConsPlusNormal"/>
              <w:jc w:val="center"/>
            </w:pPr>
            <w:r>
              <w:t>Кол-во</w:t>
            </w:r>
          </w:p>
        </w:tc>
      </w:tr>
      <w:tr w:rsidR="00B31B4B" w14:paraId="73F3A016" w14:textId="77777777">
        <w:tblPrEx>
          <w:tblBorders>
            <w:insideH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nil"/>
              <w:bottom w:val="nil"/>
            </w:tcBorders>
          </w:tcPr>
          <w:p w14:paraId="31BE19EE" w14:textId="77777777" w:rsidR="00B31B4B" w:rsidRDefault="00B31B4B">
            <w:pPr>
              <w:pStyle w:val="ConsPlusNormal"/>
            </w:pPr>
            <w:r>
              <w:t>1.</w:t>
            </w:r>
          </w:p>
        </w:tc>
        <w:tc>
          <w:tcPr>
            <w:tcW w:w="6690" w:type="dxa"/>
            <w:tcBorders>
              <w:top w:val="single" w:sz="4" w:space="0" w:color="auto"/>
              <w:bottom w:val="nil"/>
            </w:tcBorders>
          </w:tcPr>
          <w:p w14:paraId="64F585AB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bottom w:val="nil"/>
              <w:right w:val="nil"/>
            </w:tcBorders>
          </w:tcPr>
          <w:p w14:paraId="3A15DE08" w14:textId="77777777" w:rsidR="00B31B4B" w:rsidRDefault="00B31B4B">
            <w:pPr>
              <w:pStyle w:val="ConsPlusNormal"/>
            </w:pPr>
          </w:p>
        </w:tc>
      </w:tr>
      <w:tr w:rsidR="00B31B4B" w14:paraId="726904A4" w14:textId="77777777">
        <w:tblPrEx>
          <w:tblBorders>
            <w:insideH w:val="none" w:sz="0" w:space="0" w:color="auto"/>
          </w:tblBorders>
        </w:tblPrEx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64515B42" w14:textId="77777777" w:rsidR="00B31B4B" w:rsidRDefault="00B31B4B">
            <w:pPr>
              <w:pStyle w:val="ConsPlusNormal"/>
            </w:pPr>
            <w:r>
              <w:t>2.</w:t>
            </w:r>
          </w:p>
        </w:tc>
        <w:tc>
          <w:tcPr>
            <w:tcW w:w="6690" w:type="dxa"/>
            <w:tcBorders>
              <w:top w:val="nil"/>
              <w:bottom w:val="nil"/>
            </w:tcBorders>
          </w:tcPr>
          <w:p w14:paraId="2026E924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</w:tcPr>
          <w:p w14:paraId="0FCACEB7" w14:textId="77777777" w:rsidR="00B31B4B" w:rsidRDefault="00B31B4B">
            <w:pPr>
              <w:pStyle w:val="ConsPlusNormal"/>
            </w:pPr>
          </w:p>
        </w:tc>
      </w:tr>
      <w:tr w:rsidR="00B31B4B" w14:paraId="63CC66D2" w14:textId="77777777">
        <w:tblPrEx>
          <w:tblBorders>
            <w:insideH w:val="none" w:sz="0" w:space="0" w:color="auto"/>
          </w:tblBorders>
        </w:tblPrEx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41E3F054" w14:textId="77777777" w:rsidR="00B31B4B" w:rsidRDefault="00B31B4B">
            <w:pPr>
              <w:pStyle w:val="ConsPlusNormal"/>
            </w:pPr>
            <w:r>
              <w:t>3.</w:t>
            </w:r>
          </w:p>
        </w:tc>
        <w:tc>
          <w:tcPr>
            <w:tcW w:w="6690" w:type="dxa"/>
            <w:tcBorders>
              <w:top w:val="nil"/>
              <w:bottom w:val="nil"/>
            </w:tcBorders>
          </w:tcPr>
          <w:p w14:paraId="60879DF5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</w:tcPr>
          <w:p w14:paraId="4DC398DE" w14:textId="77777777" w:rsidR="00B31B4B" w:rsidRDefault="00B31B4B">
            <w:pPr>
              <w:pStyle w:val="ConsPlusNormal"/>
            </w:pPr>
          </w:p>
        </w:tc>
      </w:tr>
      <w:tr w:rsidR="00B31B4B" w14:paraId="3C0A9C57" w14:textId="77777777">
        <w:tblPrEx>
          <w:tblBorders>
            <w:insideH w:val="none" w:sz="0" w:space="0" w:color="auto"/>
          </w:tblBorders>
        </w:tblPrEx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33916EE4" w14:textId="77777777" w:rsidR="00B31B4B" w:rsidRDefault="00B31B4B">
            <w:pPr>
              <w:pStyle w:val="ConsPlusNormal"/>
            </w:pPr>
          </w:p>
        </w:tc>
        <w:tc>
          <w:tcPr>
            <w:tcW w:w="6690" w:type="dxa"/>
            <w:tcBorders>
              <w:top w:val="nil"/>
              <w:bottom w:val="nil"/>
            </w:tcBorders>
          </w:tcPr>
          <w:p w14:paraId="6D57EA2E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</w:tcPr>
          <w:p w14:paraId="60BFE03E" w14:textId="77777777" w:rsidR="00B31B4B" w:rsidRDefault="00B31B4B">
            <w:pPr>
              <w:pStyle w:val="ConsPlusNormal"/>
            </w:pPr>
          </w:p>
        </w:tc>
      </w:tr>
      <w:tr w:rsidR="00B31B4B" w14:paraId="1B5BDF93" w14:textId="77777777">
        <w:tblPrEx>
          <w:tblBorders>
            <w:insideH w:val="none" w:sz="0" w:space="0" w:color="auto"/>
          </w:tblBorders>
        </w:tblPrEx>
        <w:tc>
          <w:tcPr>
            <w:tcW w:w="660" w:type="dxa"/>
            <w:tcBorders>
              <w:top w:val="nil"/>
              <w:left w:val="nil"/>
              <w:bottom w:val="single" w:sz="4" w:space="0" w:color="auto"/>
            </w:tcBorders>
          </w:tcPr>
          <w:p w14:paraId="7E1C8C12" w14:textId="77777777" w:rsidR="00B31B4B" w:rsidRDefault="00B31B4B">
            <w:pPr>
              <w:pStyle w:val="ConsPlusNormal"/>
            </w:pPr>
          </w:p>
        </w:tc>
        <w:tc>
          <w:tcPr>
            <w:tcW w:w="6690" w:type="dxa"/>
            <w:tcBorders>
              <w:top w:val="nil"/>
              <w:bottom w:val="single" w:sz="4" w:space="0" w:color="auto"/>
            </w:tcBorders>
          </w:tcPr>
          <w:p w14:paraId="28367FE8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  <w:right w:val="nil"/>
            </w:tcBorders>
          </w:tcPr>
          <w:p w14:paraId="4DD5BA60" w14:textId="77777777" w:rsidR="00B31B4B" w:rsidRDefault="00B31B4B">
            <w:pPr>
              <w:pStyle w:val="ConsPlusNormal"/>
            </w:pPr>
          </w:p>
        </w:tc>
      </w:tr>
    </w:tbl>
    <w:p w14:paraId="2E9CD70E" w14:textId="77777777" w:rsidR="00B31B4B" w:rsidRDefault="00B31B4B">
      <w:pPr>
        <w:pStyle w:val="ConsPlusNormal"/>
        <w:jc w:val="both"/>
      </w:pPr>
    </w:p>
    <w:p w14:paraId="51F306F5" w14:textId="77777777" w:rsidR="00B31B4B" w:rsidRDefault="00B31B4B">
      <w:pPr>
        <w:pStyle w:val="ConsPlusNonformat"/>
        <w:jc w:val="both"/>
      </w:pPr>
      <w:r>
        <w:t>"__" ___________________ 19__ г.</w:t>
      </w:r>
    </w:p>
    <w:p w14:paraId="735EBACB" w14:textId="77777777" w:rsidR="00B31B4B" w:rsidRDefault="00B31B4B">
      <w:pPr>
        <w:pStyle w:val="ConsPlusNonformat"/>
        <w:jc w:val="both"/>
      </w:pPr>
    </w:p>
    <w:p w14:paraId="1430FD21" w14:textId="77777777" w:rsidR="00B31B4B" w:rsidRDefault="00B31B4B">
      <w:pPr>
        <w:pStyle w:val="ConsPlusNonformat"/>
        <w:jc w:val="both"/>
      </w:pPr>
      <w:r>
        <w:t>Вещи сдал в дезинфекцию ___________________________________________________</w:t>
      </w:r>
    </w:p>
    <w:p w14:paraId="366B865F" w14:textId="77777777" w:rsidR="00B31B4B" w:rsidRDefault="00B31B4B">
      <w:pPr>
        <w:pStyle w:val="ConsPlusNonformat"/>
        <w:jc w:val="both"/>
      </w:pPr>
      <w:r>
        <w:t xml:space="preserve">                                        (подпись граждан)</w:t>
      </w:r>
    </w:p>
    <w:p w14:paraId="560ECADE" w14:textId="77777777" w:rsidR="00B31B4B" w:rsidRDefault="00B31B4B">
      <w:pPr>
        <w:pStyle w:val="ConsPlusNonformat"/>
        <w:jc w:val="both"/>
      </w:pPr>
      <w:r>
        <w:t>"__" ___________________ 19__ г.              Вещи для камерной дезинфекции</w:t>
      </w:r>
    </w:p>
    <w:p w14:paraId="1089971E" w14:textId="77777777" w:rsidR="00B31B4B" w:rsidRDefault="00B31B4B">
      <w:pPr>
        <w:pStyle w:val="ConsPlusNonformat"/>
        <w:jc w:val="both"/>
      </w:pPr>
      <w:r>
        <w:lastRenderedPageBreak/>
        <w:t>принял ____________________________________________________________________</w:t>
      </w:r>
    </w:p>
    <w:p w14:paraId="09772607" w14:textId="77777777" w:rsidR="00B31B4B" w:rsidRDefault="00B31B4B">
      <w:pPr>
        <w:pStyle w:val="ConsPlusNonformat"/>
        <w:jc w:val="both"/>
      </w:pPr>
      <w:r>
        <w:t xml:space="preserve">                             (подпись дезинфектора)</w:t>
      </w:r>
    </w:p>
    <w:p w14:paraId="3AFAA300" w14:textId="77777777" w:rsidR="00B31B4B" w:rsidRDefault="00B31B4B">
      <w:pPr>
        <w:pStyle w:val="ConsPlusNonformat"/>
        <w:jc w:val="both"/>
      </w:pPr>
      <w:r>
        <w:t>Претензий не имею _________________________________________________________</w:t>
      </w:r>
    </w:p>
    <w:p w14:paraId="3C4C0347" w14:textId="77777777" w:rsidR="00B31B4B" w:rsidRDefault="00B31B4B">
      <w:pPr>
        <w:pStyle w:val="ConsPlusNonformat"/>
        <w:jc w:val="both"/>
      </w:pPr>
      <w:r>
        <w:t xml:space="preserve">                           (подпись владельца о получении вещей)</w:t>
      </w:r>
    </w:p>
    <w:p w14:paraId="4B26912F" w14:textId="77777777" w:rsidR="00B31B4B" w:rsidRDefault="00B31B4B">
      <w:pPr>
        <w:pStyle w:val="ConsPlusNonformat"/>
        <w:jc w:val="both"/>
      </w:pPr>
    </w:p>
    <w:p w14:paraId="219CA279" w14:textId="77777777" w:rsidR="00B31B4B" w:rsidRDefault="00B31B4B">
      <w:pPr>
        <w:pStyle w:val="ConsPlusNonformat"/>
        <w:jc w:val="both"/>
      </w:pPr>
      <w:r>
        <w:t xml:space="preserve">    После доставки обеззараженных вещей владельцу,  квитанция  возвращается</w:t>
      </w:r>
    </w:p>
    <w:p w14:paraId="1111D31A" w14:textId="77777777" w:rsidR="00B31B4B" w:rsidRDefault="00B31B4B">
      <w:pPr>
        <w:pStyle w:val="ConsPlusNonformat"/>
        <w:jc w:val="both"/>
      </w:pPr>
      <w:r>
        <w:t>дезинфектору.</w:t>
      </w:r>
    </w:p>
    <w:p w14:paraId="73DC496F" w14:textId="77777777" w:rsidR="00B31B4B" w:rsidRDefault="00B31B4B">
      <w:pPr>
        <w:pStyle w:val="ConsPlusNonformat"/>
        <w:jc w:val="both"/>
      </w:pPr>
    </w:p>
    <w:p w14:paraId="64FA21FB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6AF6815C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0DCD84D6" w14:textId="77777777" w:rsidR="00B31B4B" w:rsidRDefault="00B31B4B">
      <w:pPr>
        <w:pStyle w:val="ConsPlusNonformat"/>
        <w:jc w:val="both"/>
      </w:pPr>
    </w:p>
    <w:p w14:paraId="206DB420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2BA3F3D0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351-у</w:t>
      </w:r>
    </w:p>
    <w:p w14:paraId="4BCD3147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9E84BE9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7FB4D852" w14:textId="77777777" w:rsidR="00B31B4B" w:rsidRDefault="00B31B4B">
      <w:pPr>
        <w:pStyle w:val="ConsPlusNonformat"/>
        <w:jc w:val="both"/>
      </w:pPr>
    </w:p>
    <w:p w14:paraId="57DBC836" w14:textId="77777777" w:rsidR="00B31B4B" w:rsidRDefault="00B31B4B">
      <w:pPr>
        <w:pStyle w:val="ConsPlusNonformat"/>
        <w:jc w:val="both"/>
      </w:pPr>
      <w:r>
        <w:t xml:space="preserve">                         КОРЕШОК N ______ на вещи</w:t>
      </w:r>
    </w:p>
    <w:p w14:paraId="259C945D" w14:textId="77777777" w:rsidR="00B31B4B" w:rsidRDefault="00B31B4B">
      <w:pPr>
        <w:pStyle w:val="ConsPlusNonformat"/>
        <w:jc w:val="both"/>
      </w:pPr>
    </w:p>
    <w:p w14:paraId="02F477F9" w14:textId="77777777" w:rsidR="00B31B4B" w:rsidRDefault="00B31B4B">
      <w:pPr>
        <w:pStyle w:val="ConsPlusNonformat"/>
        <w:jc w:val="both"/>
      </w:pPr>
      <w:r>
        <w:t>По наряду N ____________ приняты от гр. ___________________________________</w:t>
      </w:r>
    </w:p>
    <w:p w14:paraId="77AB4A2B" w14:textId="77777777" w:rsidR="00B31B4B" w:rsidRDefault="00B31B4B">
      <w:pPr>
        <w:pStyle w:val="ConsPlusNonformat"/>
        <w:jc w:val="both"/>
      </w:pPr>
      <w:r>
        <w:t>______________________ адрес ______________________________________________</w:t>
      </w:r>
    </w:p>
    <w:p w14:paraId="0149551B" w14:textId="77777777" w:rsidR="00B31B4B" w:rsidRDefault="00B31B4B">
      <w:pPr>
        <w:pStyle w:val="ConsPlusNonformat"/>
        <w:jc w:val="both"/>
      </w:pPr>
      <w:r>
        <w:t>_________________________________________________ для дезинфекции по поводу</w:t>
      </w:r>
    </w:p>
    <w:p w14:paraId="75528C33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60"/>
        <w:gridCol w:w="6406"/>
        <w:gridCol w:w="1984"/>
      </w:tblGrid>
      <w:tr w:rsidR="00B31B4B" w14:paraId="12E3A571" w14:textId="77777777"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AD984D9" w14:textId="77777777" w:rsidR="00B31B4B" w:rsidRDefault="00B31B4B">
            <w:pPr>
              <w:pStyle w:val="ConsPlusNormal"/>
            </w:pPr>
          </w:p>
        </w:tc>
        <w:tc>
          <w:tcPr>
            <w:tcW w:w="6406" w:type="dxa"/>
            <w:tcBorders>
              <w:top w:val="single" w:sz="4" w:space="0" w:color="auto"/>
              <w:bottom w:val="single" w:sz="4" w:space="0" w:color="auto"/>
            </w:tcBorders>
          </w:tcPr>
          <w:p w14:paraId="05CA7C09" w14:textId="77777777" w:rsidR="00B31B4B" w:rsidRDefault="00B31B4B">
            <w:pPr>
              <w:pStyle w:val="ConsPlusNormal"/>
              <w:jc w:val="center"/>
            </w:pPr>
            <w:r>
              <w:t>Наименование вещей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4051AD8" w14:textId="77777777" w:rsidR="00B31B4B" w:rsidRDefault="00B31B4B">
            <w:pPr>
              <w:pStyle w:val="ConsPlusNormal"/>
              <w:jc w:val="center"/>
            </w:pPr>
            <w:r>
              <w:t>Кол-во</w:t>
            </w:r>
          </w:p>
        </w:tc>
      </w:tr>
      <w:tr w:rsidR="00B31B4B" w14:paraId="50417335" w14:textId="77777777">
        <w:tblPrEx>
          <w:tblBorders>
            <w:insideH w:val="none" w:sz="0" w:space="0" w:color="auto"/>
          </w:tblBorders>
        </w:tblPrEx>
        <w:tc>
          <w:tcPr>
            <w:tcW w:w="660" w:type="dxa"/>
            <w:tcBorders>
              <w:top w:val="single" w:sz="4" w:space="0" w:color="auto"/>
              <w:left w:val="nil"/>
              <w:bottom w:val="nil"/>
            </w:tcBorders>
          </w:tcPr>
          <w:p w14:paraId="424E92C7" w14:textId="77777777" w:rsidR="00B31B4B" w:rsidRDefault="00B31B4B">
            <w:pPr>
              <w:pStyle w:val="ConsPlusNormal"/>
            </w:pPr>
            <w:r>
              <w:t>1.</w:t>
            </w:r>
          </w:p>
        </w:tc>
        <w:tc>
          <w:tcPr>
            <w:tcW w:w="6406" w:type="dxa"/>
            <w:tcBorders>
              <w:top w:val="single" w:sz="4" w:space="0" w:color="auto"/>
              <w:bottom w:val="nil"/>
            </w:tcBorders>
          </w:tcPr>
          <w:p w14:paraId="5B61B502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tcBorders>
              <w:top w:val="single" w:sz="4" w:space="0" w:color="auto"/>
              <w:bottom w:val="nil"/>
              <w:right w:val="nil"/>
            </w:tcBorders>
          </w:tcPr>
          <w:p w14:paraId="4E69E9F6" w14:textId="77777777" w:rsidR="00B31B4B" w:rsidRDefault="00B31B4B">
            <w:pPr>
              <w:pStyle w:val="ConsPlusNormal"/>
            </w:pPr>
          </w:p>
        </w:tc>
      </w:tr>
      <w:tr w:rsidR="00B31B4B" w14:paraId="7DCC2F3F" w14:textId="77777777">
        <w:tblPrEx>
          <w:tblBorders>
            <w:insideH w:val="none" w:sz="0" w:space="0" w:color="auto"/>
          </w:tblBorders>
        </w:tblPrEx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79EDA738" w14:textId="77777777" w:rsidR="00B31B4B" w:rsidRDefault="00B31B4B">
            <w:pPr>
              <w:pStyle w:val="ConsPlusNormal"/>
            </w:pPr>
            <w:r>
              <w:t>2.</w:t>
            </w:r>
          </w:p>
        </w:tc>
        <w:tc>
          <w:tcPr>
            <w:tcW w:w="6406" w:type="dxa"/>
            <w:tcBorders>
              <w:top w:val="nil"/>
              <w:bottom w:val="nil"/>
            </w:tcBorders>
          </w:tcPr>
          <w:p w14:paraId="2D350FEC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</w:tcPr>
          <w:p w14:paraId="67B09EE2" w14:textId="77777777" w:rsidR="00B31B4B" w:rsidRDefault="00B31B4B">
            <w:pPr>
              <w:pStyle w:val="ConsPlusNormal"/>
            </w:pPr>
          </w:p>
        </w:tc>
      </w:tr>
      <w:tr w:rsidR="00B31B4B" w14:paraId="2C0D7795" w14:textId="77777777">
        <w:tblPrEx>
          <w:tblBorders>
            <w:insideH w:val="none" w:sz="0" w:space="0" w:color="auto"/>
          </w:tblBorders>
        </w:tblPrEx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1D3D7A5A" w14:textId="77777777" w:rsidR="00B31B4B" w:rsidRDefault="00B31B4B">
            <w:pPr>
              <w:pStyle w:val="ConsPlusNormal"/>
            </w:pPr>
            <w:r>
              <w:t>3.</w:t>
            </w:r>
          </w:p>
        </w:tc>
        <w:tc>
          <w:tcPr>
            <w:tcW w:w="6406" w:type="dxa"/>
            <w:tcBorders>
              <w:top w:val="nil"/>
              <w:bottom w:val="nil"/>
            </w:tcBorders>
          </w:tcPr>
          <w:p w14:paraId="5A8B88EA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</w:tcPr>
          <w:p w14:paraId="36105805" w14:textId="77777777" w:rsidR="00B31B4B" w:rsidRDefault="00B31B4B">
            <w:pPr>
              <w:pStyle w:val="ConsPlusNormal"/>
            </w:pPr>
          </w:p>
        </w:tc>
      </w:tr>
      <w:tr w:rsidR="00B31B4B" w14:paraId="535E0C71" w14:textId="77777777">
        <w:tblPrEx>
          <w:tblBorders>
            <w:insideH w:val="none" w:sz="0" w:space="0" w:color="auto"/>
          </w:tblBorders>
        </w:tblPrEx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1BB158B6" w14:textId="77777777" w:rsidR="00B31B4B" w:rsidRDefault="00B31B4B">
            <w:pPr>
              <w:pStyle w:val="ConsPlusNormal"/>
            </w:pPr>
          </w:p>
        </w:tc>
        <w:tc>
          <w:tcPr>
            <w:tcW w:w="6406" w:type="dxa"/>
            <w:tcBorders>
              <w:top w:val="nil"/>
              <w:bottom w:val="nil"/>
            </w:tcBorders>
          </w:tcPr>
          <w:p w14:paraId="7DA4FFD3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</w:tcPr>
          <w:p w14:paraId="3DF74D52" w14:textId="77777777" w:rsidR="00B31B4B" w:rsidRDefault="00B31B4B">
            <w:pPr>
              <w:pStyle w:val="ConsPlusNormal"/>
            </w:pPr>
          </w:p>
        </w:tc>
      </w:tr>
      <w:tr w:rsidR="00B31B4B" w14:paraId="7298BD6F" w14:textId="77777777">
        <w:tblPrEx>
          <w:tblBorders>
            <w:insideH w:val="none" w:sz="0" w:space="0" w:color="auto"/>
          </w:tblBorders>
        </w:tblPrEx>
        <w:tc>
          <w:tcPr>
            <w:tcW w:w="660" w:type="dxa"/>
            <w:tcBorders>
              <w:top w:val="nil"/>
              <w:left w:val="nil"/>
              <w:bottom w:val="single" w:sz="4" w:space="0" w:color="auto"/>
            </w:tcBorders>
          </w:tcPr>
          <w:p w14:paraId="5A103A18" w14:textId="77777777" w:rsidR="00B31B4B" w:rsidRDefault="00B31B4B">
            <w:pPr>
              <w:pStyle w:val="ConsPlusNormal"/>
            </w:pPr>
          </w:p>
        </w:tc>
        <w:tc>
          <w:tcPr>
            <w:tcW w:w="6406" w:type="dxa"/>
            <w:tcBorders>
              <w:top w:val="nil"/>
              <w:bottom w:val="single" w:sz="4" w:space="0" w:color="auto"/>
            </w:tcBorders>
          </w:tcPr>
          <w:p w14:paraId="3B918BE7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tcBorders>
              <w:top w:val="nil"/>
              <w:bottom w:val="single" w:sz="4" w:space="0" w:color="auto"/>
              <w:right w:val="nil"/>
            </w:tcBorders>
          </w:tcPr>
          <w:p w14:paraId="59B0E6F2" w14:textId="77777777" w:rsidR="00B31B4B" w:rsidRDefault="00B31B4B">
            <w:pPr>
              <w:pStyle w:val="ConsPlusNormal"/>
            </w:pPr>
          </w:p>
        </w:tc>
      </w:tr>
    </w:tbl>
    <w:p w14:paraId="68A83E43" w14:textId="77777777" w:rsidR="00B31B4B" w:rsidRDefault="00B31B4B">
      <w:pPr>
        <w:pStyle w:val="ConsPlusNormal"/>
        <w:jc w:val="both"/>
      </w:pPr>
    </w:p>
    <w:p w14:paraId="196982C2" w14:textId="77777777" w:rsidR="00B31B4B" w:rsidRDefault="00B31B4B">
      <w:pPr>
        <w:pStyle w:val="ConsPlusNonformat"/>
        <w:jc w:val="both"/>
      </w:pPr>
      <w:r>
        <w:t>"__" ___________________ 19__ г.</w:t>
      </w:r>
    </w:p>
    <w:p w14:paraId="7FCA0DF6" w14:textId="77777777" w:rsidR="00B31B4B" w:rsidRDefault="00B31B4B">
      <w:pPr>
        <w:pStyle w:val="ConsPlusNonformat"/>
        <w:jc w:val="both"/>
      </w:pPr>
    </w:p>
    <w:p w14:paraId="05868D22" w14:textId="77777777" w:rsidR="00B31B4B" w:rsidRDefault="00B31B4B">
      <w:pPr>
        <w:pStyle w:val="ConsPlusNonformat"/>
        <w:jc w:val="both"/>
      </w:pPr>
      <w:r>
        <w:t>Вещи принял в дезкамеру ___________________________________________________</w:t>
      </w:r>
    </w:p>
    <w:p w14:paraId="15E10115" w14:textId="77777777" w:rsidR="00B31B4B" w:rsidRDefault="00B31B4B">
      <w:pPr>
        <w:pStyle w:val="ConsPlusNonformat"/>
        <w:jc w:val="both"/>
      </w:pPr>
      <w:r>
        <w:t xml:space="preserve">                               (подпись дезинструктора по камерной</w:t>
      </w:r>
    </w:p>
    <w:p w14:paraId="73F35127" w14:textId="77777777" w:rsidR="00B31B4B" w:rsidRDefault="00B31B4B">
      <w:pPr>
        <w:pStyle w:val="ConsPlusNonformat"/>
        <w:jc w:val="both"/>
      </w:pPr>
      <w:r>
        <w:t xml:space="preserve">                                           дезинфекции)</w:t>
      </w:r>
    </w:p>
    <w:p w14:paraId="587D2CCB" w14:textId="77777777" w:rsidR="00B31B4B" w:rsidRDefault="00B31B4B">
      <w:pPr>
        <w:pStyle w:val="ConsPlusNonformat"/>
        <w:jc w:val="both"/>
      </w:pPr>
      <w:r>
        <w:t>"__" ___________________ 19__ г.</w:t>
      </w:r>
    </w:p>
    <w:p w14:paraId="552C49AD" w14:textId="77777777" w:rsidR="00B31B4B" w:rsidRDefault="00B31B4B">
      <w:pPr>
        <w:pStyle w:val="ConsPlusNonformat"/>
        <w:jc w:val="both"/>
      </w:pPr>
    </w:p>
    <w:p w14:paraId="1F135B33" w14:textId="77777777" w:rsidR="00B31B4B" w:rsidRDefault="00B31B4B">
      <w:pPr>
        <w:pStyle w:val="ConsPlusNonformat"/>
        <w:jc w:val="both"/>
      </w:pPr>
      <w:r>
        <w:t>Вещи полностью получил ____________________________________________________</w:t>
      </w:r>
    </w:p>
    <w:p w14:paraId="449E75D7" w14:textId="77777777" w:rsidR="00B31B4B" w:rsidRDefault="00B31B4B">
      <w:pPr>
        <w:pStyle w:val="ConsPlusNonformat"/>
        <w:jc w:val="both"/>
      </w:pPr>
      <w:r>
        <w:t xml:space="preserve">                                      (подпись граждан)</w:t>
      </w:r>
    </w:p>
    <w:p w14:paraId="0E1B896F" w14:textId="77777777" w:rsidR="00B31B4B" w:rsidRDefault="00B31B4B">
      <w:pPr>
        <w:pStyle w:val="ConsPlusNonformat"/>
        <w:jc w:val="both"/>
      </w:pPr>
    </w:p>
    <w:p w14:paraId="51741002" w14:textId="77777777" w:rsidR="00B31B4B" w:rsidRDefault="00B31B4B">
      <w:pPr>
        <w:pStyle w:val="ConsPlusNonformat"/>
        <w:jc w:val="both"/>
      </w:pPr>
      <w:r>
        <w:t xml:space="preserve">    Корешок прикладывается к наряду  на  дезинфекцию  и  хранится  в  делах</w:t>
      </w:r>
    </w:p>
    <w:p w14:paraId="6C970EC4" w14:textId="77777777" w:rsidR="00B31B4B" w:rsidRDefault="00B31B4B">
      <w:pPr>
        <w:pStyle w:val="ConsPlusNonformat"/>
        <w:jc w:val="both"/>
      </w:pPr>
      <w:r>
        <w:t>вместе с нарядом на дезинфекцию.</w:t>
      </w:r>
    </w:p>
    <w:p w14:paraId="7A1E6092" w14:textId="77777777" w:rsidR="00B31B4B" w:rsidRDefault="00B31B4B">
      <w:pPr>
        <w:pStyle w:val="ConsPlusNormal"/>
        <w:jc w:val="both"/>
      </w:pPr>
    </w:p>
    <w:p w14:paraId="7A6BCC7A" w14:textId="77777777" w:rsidR="00B31B4B" w:rsidRDefault="00B31B4B">
      <w:pPr>
        <w:pStyle w:val="ConsPlusNormal"/>
        <w:jc w:val="both"/>
      </w:pPr>
    </w:p>
    <w:p w14:paraId="149065E0" w14:textId="77777777" w:rsidR="00B31B4B" w:rsidRDefault="00B31B4B">
      <w:pPr>
        <w:pStyle w:val="ConsPlusNormal"/>
        <w:jc w:val="both"/>
      </w:pPr>
    </w:p>
    <w:p w14:paraId="02A0F81A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745AB9FC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579DEFC2" w14:textId="77777777" w:rsidR="00B31B4B" w:rsidRDefault="00B31B4B">
      <w:pPr>
        <w:pStyle w:val="ConsPlusNonformat"/>
        <w:jc w:val="both"/>
      </w:pPr>
    </w:p>
    <w:p w14:paraId="6103D5F1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B33710A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352-у</w:t>
      </w:r>
    </w:p>
    <w:p w14:paraId="2F847B74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880DD7F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52BE0822" w14:textId="77777777" w:rsidR="00B31B4B" w:rsidRDefault="00B31B4B">
      <w:pPr>
        <w:pStyle w:val="ConsPlusNonformat"/>
        <w:jc w:val="both"/>
      </w:pPr>
    </w:p>
    <w:p w14:paraId="5F4AE6A1" w14:textId="77777777" w:rsidR="00B31B4B" w:rsidRDefault="00B31B4B">
      <w:pPr>
        <w:pStyle w:val="ConsPlusNonformat"/>
        <w:jc w:val="both"/>
      </w:pPr>
      <w:bookmarkStart w:id="498" w:name="P54062"/>
      <w:bookmarkEnd w:id="498"/>
      <w:r>
        <w:t xml:space="preserve">                                    АКТ</w:t>
      </w:r>
    </w:p>
    <w:p w14:paraId="577E8601" w14:textId="77777777" w:rsidR="00B31B4B" w:rsidRDefault="00B31B4B">
      <w:pPr>
        <w:pStyle w:val="ConsPlusNonformat"/>
        <w:jc w:val="both"/>
      </w:pPr>
      <w:r>
        <w:t xml:space="preserve">                  контроля работы дезинфекционной камеры</w:t>
      </w:r>
    </w:p>
    <w:p w14:paraId="2BE7B433" w14:textId="77777777" w:rsidR="00B31B4B" w:rsidRDefault="00B31B4B">
      <w:pPr>
        <w:pStyle w:val="ConsPlusNonformat"/>
        <w:jc w:val="both"/>
      </w:pPr>
      <w:r>
        <w:t xml:space="preserve">                      от "__" _______________ 198_ г.</w:t>
      </w:r>
    </w:p>
    <w:p w14:paraId="72F8C837" w14:textId="77777777" w:rsidR="00B31B4B" w:rsidRDefault="00B31B4B">
      <w:pPr>
        <w:pStyle w:val="ConsPlusNonformat"/>
        <w:jc w:val="both"/>
      </w:pPr>
    </w:p>
    <w:p w14:paraId="4D25CEF4" w14:textId="77777777" w:rsidR="00B31B4B" w:rsidRDefault="00B31B4B">
      <w:pPr>
        <w:pStyle w:val="ConsPlusNonformat"/>
        <w:jc w:val="both"/>
      </w:pPr>
      <w:r>
        <w:t>Наименование проверяемого учреждения ______________________________________</w:t>
      </w:r>
    </w:p>
    <w:p w14:paraId="3E8152EA" w14:textId="77777777" w:rsidR="00B31B4B" w:rsidRDefault="00B31B4B">
      <w:pPr>
        <w:pStyle w:val="ConsPlusNonformat"/>
        <w:jc w:val="both"/>
      </w:pPr>
      <w:r>
        <w:t>Адрес _____________________________________________________________________</w:t>
      </w:r>
    </w:p>
    <w:p w14:paraId="0256A08C" w14:textId="77777777" w:rsidR="00B31B4B" w:rsidRDefault="00B31B4B">
      <w:pPr>
        <w:pStyle w:val="ConsPlusNonformat"/>
        <w:jc w:val="both"/>
      </w:pPr>
      <w:r>
        <w:lastRenderedPageBreak/>
        <w:t>Должностное лицо, осуществляющее контроль _________________________________</w:t>
      </w:r>
    </w:p>
    <w:p w14:paraId="5059BD8D" w14:textId="77777777" w:rsidR="00B31B4B" w:rsidRDefault="00B31B4B">
      <w:pPr>
        <w:pStyle w:val="ConsPlusNonformat"/>
        <w:jc w:val="both"/>
      </w:pPr>
      <w:r>
        <w:t xml:space="preserve">                                                    (ф., и., о.)</w:t>
      </w:r>
    </w:p>
    <w:p w14:paraId="1DC9A7E3" w14:textId="77777777" w:rsidR="00B31B4B" w:rsidRDefault="00B31B4B">
      <w:pPr>
        <w:pStyle w:val="ConsPlusNonformat"/>
        <w:jc w:val="both"/>
      </w:pPr>
      <w:r>
        <w:t>в присутствии ___________________________________________ произвел контроль</w:t>
      </w:r>
    </w:p>
    <w:p w14:paraId="5C3A7BE4" w14:textId="77777777" w:rsidR="00B31B4B" w:rsidRDefault="00B31B4B">
      <w:pPr>
        <w:pStyle w:val="ConsPlusNonformat"/>
        <w:jc w:val="both"/>
      </w:pPr>
      <w:r>
        <w:t xml:space="preserve">                 (ф., и., о. представителя учреждения)</w:t>
      </w:r>
    </w:p>
    <w:p w14:paraId="4AAFBE28" w14:textId="77777777" w:rsidR="00B31B4B" w:rsidRDefault="00B31B4B">
      <w:pPr>
        <w:pStyle w:val="ConsPlusNonformat"/>
        <w:jc w:val="both"/>
      </w:pPr>
      <w:r>
        <w:t>камера системы ____________________________________________________________</w:t>
      </w:r>
    </w:p>
    <w:p w14:paraId="531EE6B0" w14:textId="77777777" w:rsidR="00B31B4B" w:rsidRDefault="00B31B4B">
      <w:pPr>
        <w:pStyle w:val="ConsPlusNonformat"/>
        <w:jc w:val="both"/>
      </w:pPr>
      <w:r>
        <w:t>В камеру (полезная площадь _________ кв. м, общая кубатура ________ куб. м,</w:t>
      </w:r>
    </w:p>
    <w:p w14:paraId="6384C5D4" w14:textId="77777777" w:rsidR="00B31B4B" w:rsidRDefault="00B31B4B">
      <w:pPr>
        <w:pStyle w:val="ConsPlusNonformat"/>
        <w:jc w:val="both"/>
      </w:pPr>
      <w:r>
        <w:t>загружено ___________________ комплектов, вещей ___________________________</w:t>
      </w:r>
    </w:p>
    <w:p w14:paraId="77A63253" w14:textId="77777777" w:rsidR="00B31B4B" w:rsidRDefault="00B31B4B">
      <w:pPr>
        <w:pStyle w:val="ConsPlusNonformat"/>
        <w:jc w:val="both"/>
      </w:pPr>
      <w:r>
        <w:t xml:space="preserve">                                                      (указать какие)</w:t>
      </w:r>
    </w:p>
    <w:p w14:paraId="3DE591F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B1D754B" w14:textId="77777777" w:rsidR="00B31B4B" w:rsidRDefault="00B31B4B">
      <w:pPr>
        <w:pStyle w:val="ConsPlusNonformat"/>
        <w:jc w:val="both"/>
      </w:pPr>
      <w:r>
        <w:t>общим весом ____________ кг.</w:t>
      </w:r>
    </w:p>
    <w:p w14:paraId="24297971" w14:textId="77777777" w:rsidR="00B31B4B" w:rsidRDefault="00B31B4B">
      <w:pPr>
        <w:pStyle w:val="ConsPlusNonformat"/>
        <w:jc w:val="both"/>
      </w:pPr>
      <w:r>
        <w:t>Обеззараживание вещей производилось по поводу _____________________________</w:t>
      </w:r>
    </w:p>
    <w:p w14:paraId="6624AA8E" w14:textId="77777777" w:rsidR="00B31B4B" w:rsidRDefault="00B31B4B">
      <w:pPr>
        <w:pStyle w:val="ConsPlusNonformat"/>
        <w:jc w:val="both"/>
      </w:pPr>
      <w:r>
        <w:t>Метод дезинфекции__________________________________________________________</w:t>
      </w:r>
    </w:p>
    <w:p w14:paraId="27B006DE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20"/>
        <w:gridCol w:w="1134"/>
        <w:gridCol w:w="907"/>
        <w:gridCol w:w="1247"/>
        <w:gridCol w:w="1361"/>
        <w:gridCol w:w="1701"/>
        <w:gridCol w:w="850"/>
        <w:gridCol w:w="850"/>
      </w:tblGrid>
      <w:tr w:rsidR="00B31B4B" w14:paraId="4C3D2BA9" w14:textId="77777777">
        <w:tc>
          <w:tcPr>
            <w:tcW w:w="1020" w:type="dxa"/>
            <w:vMerge w:val="restart"/>
            <w:tcBorders>
              <w:left w:val="nil"/>
            </w:tcBorders>
            <w:vAlign w:val="center"/>
          </w:tcPr>
          <w:p w14:paraId="2704411A" w14:textId="77777777" w:rsidR="00B31B4B" w:rsidRDefault="00B31B4B">
            <w:pPr>
              <w:pStyle w:val="ConsPlusNormal"/>
              <w:jc w:val="center"/>
            </w:pPr>
            <w:r>
              <w:t>Время (час., мин.)</w:t>
            </w:r>
          </w:p>
        </w:tc>
        <w:tc>
          <w:tcPr>
            <w:tcW w:w="1134" w:type="dxa"/>
            <w:vMerge w:val="restart"/>
            <w:vAlign w:val="center"/>
          </w:tcPr>
          <w:p w14:paraId="69423CBD" w14:textId="77777777" w:rsidR="00B31B4B" w:rsidRDefault="00B31B4B">
            <w:pPr>
              <w:pStyle w:val="ConsPlusNormal"/>
              <w:jc w:val="center"/>
            </w:pPr>
            <w:r>
              <w:t>Процесс работы</w:t>
            </w:r>
          </w:p>
        </w:tc>
        <w:tc>
          <w:tcPr>
            <w:tcW w:w="6066" w:type="dxa"/>
            <w:gridSpan w:val="5"/>
            <w:vAlign w:val="center"/>
          </w:tcPr>
          <w:p w14:paraId="2D2104A4" w14:textId="77777777" w:rsidR="00B31B4B" w:rsidRDefault="00B31B4B">
            <w:pPr>
              <w:pStyle w:val="ConsPlusNormal"/>
              <w:jc w:val="center"/>
            </w:pPr>
            <w:r>
              <w:t>Показания</w:t>
            </w:r>
          </w:p>
        </w:tc>
        <w:tc>
          <w:tcPr>
            <w:tcW w:w="850" w:type="dxa"/>
            <w:vMerge w:val="restart"/>
            <w:tcBorders>
              <w:right w:val="nil"/>
            </w:tcBorders>
            <w:vAlign w:val="center"/>
          </w:tcPr>
          <w:p w14:paraId="66BBC338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70BC782B" w14:textId="77777777">
        <w:tc>
          <w:tcPr>
            <w:tcW w:w="1020" w:type="dxa"/>
            <w:vMerge/>
            <w:tcBorders>
              <w:left w:val="nil"/>
            </w:tcBorders>
          </w:tcPr>
          <w:p w14:paraId="61C0D6F2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3E02F8FA" w14:textId="77777777" w:rsidR="00B31B4B" w:rsidRDefault="00B31B4B">
            <w:pPr>
              <w:pStyle w:val="ConsPlusNormal"/>
            </w:pPr>
          </w:p>
        </w:tc>
        <w:tc>
          <w:tcPr>
            <w:tcW w:w="3515" w:type="dxa"/>
            <w:gridSpan w:val="3"/>
            <w:vAlign w:val="center"/>
          </w:tcPr>
          <w:p w14:paraId="13165A5A" w14:textId="77777777" w:rsidR="00B31B4B" w:rsidRDefault="00B31B4B">
            <w:pPr>
              <w:pStyle w:val="ConsPlusNormal"/>
              <w:jc w:val="center"/>
            </w:pPr>
            <w:r>
              <w:t>термометров</w:t>
            </w:r>
          </w:p>
        </w:tc>
        <w:tc>
          <w:tcPr>
            <w:tcW w:w="2551" w:type="dxa"/>
            <w:gridSpan w:val="2"/>
            <w:vAlign w:val="center"/>
          </w:tcPr>
          <w:p w14:paraId="5B94E5C4" w14:textId="77777777" w:rsidR="00B31B4B" w:rsidRDefault="00B31B4B">
            <w:pPr>
              <w:pStyle w:val="ConsPlusNormal"/>
              <w:jc w:val="center"/>
            </w:pPr>
            <w:r>
              <w:t>манометров</w:t>
            </w:r>
          </w:p>
        </w:tc>
        <w:tc>
          <w:tcPr>
            <w:tcW w:w="850" w:type="dxa"/>
            <w:vMerge/>
            <w:tcBorders>
              <w:right w:val="nil"/>
            </w:tcBorders>
          </w:tcPr>
          <w:p w14:paraId="7A3F7D72" w14:textId="77777777" w:rsidR="00B31B4B" w:rsidRDefault="00B31B4B">
            <w:pPr>
              <w:pStyle w:val="ConsPlusNormal"/>
            </w:pPr>
          </w:p>
        </w:tc>
      </w:tr>
      <w:tr w:rsidR="00B31B4B" w14:paraId="1235D9BD" w14:textId="77777777">
        <w:tc>
          <w:tcPr>
            <w:tcW w:w="1020" w:type="dxa"/>
            <w:vMerge/>
            <w:tcBorders>
              <w:left w:val="nil"/>
            </w:tcBorders>
          </w:tcPr>
          <w:p w14:paraId="095B1045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058BEA4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63A77D02" w14:textId="77777777" w:rsidR="00B31B4B" w:rsidRDefault="00B31B4B">
            <w:pPr>
              <w:pStyle w:val="ConsPlusNormal"/>
              <w:jc w:val="center"/>
            </w:pPr>
            <w:r>
              <w:t>углового</w:t>
            </w:r>
          </w:p>
        </w:tc>
        <w:tc>
          <w:tcPr>
            <w:tcW w:w="1247" w:type="dxa"/>
            <w:vAlign w:val="center"/>
          </w:tcPr>
          <w:p w14:paraId="2B73A00D" w14:textId="77777777" w:rsidR="00B31B4B" w:rsidRDefault="00B31B4B">
            <w:pPr>
              <w:pStyle w:val="ConsPlusNormal"/>
              <w:jc w:val="center"/>
            </w:pPr>
            <w:r>
              <w:t>углового влажного</w:t>
            </w:r>
          </w:p>
        </w:tc>
        <w:tc>
          <w:tcPr>
            <w:tcW w:w="1361" w:type="dxa"/>
            <w:vAlign w:val="center"/>
          </w:tcPr>
          <w:p w14:paraId="0DCFE2E6" w14:textId="77777777" w:rsidR="00B31B4B" w:rsidRDefault="00B31B4B">
            <w:pPr>
              <w:pStyle w:val="ConsPlusNormal"/>
              <w:jc w:val="center"/>
            </w:pPr>
            <w:r>
              <w:t>на исходящей трубе</w:t>
            </w:r>
          </w:p>
        </w:tc>
        <w:tc>
          <w:tcPr>
            <w:tcW w:w="1701" w:type="dxa"/>
            <w:vAlign w:val="center"/>
          </w:tcPr>
          <w:p w14:paraId="7B4052AA" w14:textId="77777777" w:rsidR="00B31B4B" w:rsidRDefault="00B31B4B">
            <w:pPr>
              <w:pStyle w:val="ConsPlusNormal"/>
              <w:jc w:val="center"/>
            </w:pPr>
            <w:r>
              <w:t>на распределительной гребенке</w:t>
            </w:r>
          </w:p>
        </w:tc>
        <w:tc>
          <w:tcPr>
            <w:tcW w:w="850" w:type="dxa"/>
            <w:vAlign w:val="center"/>
          </w:tcPr>
          <w:p w14:paraId="6DB03E0A" w14:textId="77777777" w:rsidR="00B31B4B" w:rsidRDefault="00B31B4B">
            <w:pPr>
              <w:pStyle w:val="ConsPlusNormal"/>
              <w:jc w:val="center"/>
            </w:pPr>
            <w:r>
              <w:t>на котле</w:t>
            </w:r>
          </w:p>
        </w:tc>
        <w:tc>
          <w:tcPr>
            <w:tcW w:w="850" w:type="dxa"/>
            <w:vMerge/>
            <w:tcBorders>
              <w:right w:val="nil"/>
            </w:tcBorders>
          </w:tcPr>
          <w:p w14:paraId="1D48F042" w14:textId="77777777" w:rsidR="00B31B4B" w:rsidRDefault="00B31B4B">
            <w:pPr>
              <w:pStyle w:val="ConsPlusNormal"/>
            </w:pPr>
          </w:p>
        </w:tc>
      </w:tr>
      <w:tr w:rsidR="00B31B4B" w14:paraId="31E11CB9" w14:textId="77777777">
        <w:tc>
          <w:tcPr>
            <w:tcW w:w="1020" w:type="dxa"/>
            <w:tcBorders>
              <w:left w:val="nil"/>
            </w:tcBorders>
          </w:tcPr>
          <w:p w14:paraId="36EEDF42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4F7B84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E653258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B49166F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DEE9091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042CE86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9DCE6E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3A92EED4" w14:textId="77777777" w:rsidR="00B31B4B" w:rsidRDefault="00B31B4B">
            <w:pPr>
              <w:pStyle w:val="ConsPlusNormal"/>
            </w:pPr>
          </w:p>
        </w:tc>
      </w:tr>
      <w:tr w:rsidR="00B31B4B" w14:paraId="2F376987" w14:textId="77777777">
        <w:tc>
          <w:tcPr>
            <w:tcW w:w="1020" w:type="dxa"/>
            <w:tcBorders>
              <w:left w:val="nil"/>
            </w:tcBorders>
          </w:tcPr>
          <w:p w14:paraId="2417B9A7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3D3A0A5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6ABA12A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152C83D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4FD888ED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4109D1D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0C4654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796EEAEC" w14:textId="77777777" w:rsidR="00B31B4B" w:rsidRDefault="00B31B4B">
            <w:pPr>
              <w:pStyle w:val="ConsPlusNormal"/>
            </w:pPr>
          </w:p>
        </w:tc>
      </w:tr>
      <w:tr w:rsidR="00B31B4B" w14:paraId="06A9D259" w14:textId="77777777">
        <w:tc>
          <w:tcPr>
            <w:tcW w:w="1020" w:type="dxa"/>
            <w:tcBorders>
              <w:left w:val="nil"/>
            </w:tcBorders>
          </w:tcPr>
          <w:p w14:paraId="7BD83B61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316AE23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C741F48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DE0F0D0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9832583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37431D8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4CFD51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542E135E" w14:textId="77777777" w:rsidR="00B31B4B" w:rsidRDefault="00B31B4B">
            <w:pPr>
              <w:pStyle w:val="ConsPlusNormal"/>
            </w:pPr>
          </w:p>
        </w:tc>
      </w:tr>
      <w:tr w:rsidR="00B31B4B" w14:paraId="671600BC" w14:textId="77777777">
        <w:tc>
          <w:tcPr>
            <w:tcW w:w="1020" w:type="dxa"/>
            <w:tcBorders>
              <w:left w:val="nil"/>
            </w:tcBorders>
          </w:tcPr>
          <w:p w14:paraId="3BF7419A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79C7D4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97FA9F8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1A8755E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6AB9508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4F810D6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4EB01E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66B5CA12" w14:textId="77777777" w:rsidR="00B31B4B" w:rsidRDefault="00B31B4B">
            <w:pPr>
              <w:pStyle w:val="ConsPlusNormal"/>
            </w:pPr>
          </w:p>
        </w:tc>
      </w:tr>
      <w:tr w:rsidR="00B31B4B" w14:paraId="7AA5E262" w14:textId="77777777">
        <w:tc>
          <w:tcPr>
            <w:tcW w:w="1020" w:type="dxa"/>
            <w:tcBorders>
              <w:left w:val="nil"/>
            </w:tcBorders>
          </w:tcPr>
          <w:p w14:paraId="52271139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3FCCAB3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9D26D2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8B3104C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5884E8E2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7DE7058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2CD288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339873F9" w14:textId="77777777" w:rsidR="00B31B4B" w:rsidRDefault="00B31B4B">
            <w:pPr>
              <w:pStyle w:val="ConsPlusNormal"/>
            </w:pPr>
          </w:p>
        </w:tc>
      </w:tr>
    </w:tbl>
    <w:p w14:paraId="48EABC04" w14:textId="77777777" w:rsidR="00B31B4B" w:rsidRDefault="00B31B4B">
      <w:pPr>
        <w:pStyle w:val="ConsPlusNormal"/>
        <w:jc w:val="both"/>
      </w:pPr>
    </w:p>
    <w:p w14:paraId="703BCD60" w14:textId="77777777" w:rsidR="00B31B4B" w:rsidRDefault="00B31B4B">
      <w:pPr>
        <w:pStyle w:val="ConsPlusNormal"/>
        <w:jc w:val="right"/>
      </w:pPr>
      <w:r>
        <w:t>об. ф. 352-у</w:t>
      </w:r>
    </w:p>
    <w:p w14:paraId="4142D99B" w14:textId="77777777" w:rsidR="00B31B4B" w:rsidRDefault="00B31B4B">
      <w:pPr>
        <w:pStyle w:val="ConsPlusNormal"/>
        <w:jc w:val="both"/>
      </w:pPr>
    </w:p>
    <w:p w14:paraId="3CA2E15B" w14:textId="77777777" w:rsidR="00B31B4B" w:rsidRDefault="00B31B4B">
      <w:pPr>
        <w:pStyle w:val="ConsPlusNonformat"/>
        <w:jc w:val="both"/>
      </w:pPr>
      <w:r>
        <w:t>В вещи заложено ___________ максимальных термометров вместе с тестами _____</w:t>
      </w:r>
    </w:p>
    <w:p w14:paraId="4FAC35E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C9DA51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6D2E441" w14:textId="77777777" w:rsidR="00B31B4B" w:rsidRDefault="00B31B4B">
      <w:pPr>
        <w:pStyle w:val="ConsPlusNonformat"/>
        <w:jc w:val="both"/>
      </w:pPr>
      <w:r>
        <w:t>номера ________________________ и один термометр завешен свободно на уровне</w:t>
      </w:r>
    </w:p>
    <w:p w14:paraId="438B7259" w14:textId="77777777" w:rsidR="00B31B4B" w:rsidRDefault="00B31B4B">
      <w:pPr>
        <w:pStyle w:val="ConsPlusNonformat"/>
        <w:jc w:val="both"/>
      </w:pPr>
      <w:r>
        <w:t>углового термометра камеры.</w:t>
      </w:r>
    </w:p>
    <w:p w14:paraId="57AE86EA" w14:textId="77777777" w:rsidR="00B31B4B" w:rsidRDefault="00B31B4B">
      <w:pPr>
        <w:pStyle w:val="ConsPlusNonformat"/>
        <w:jc w:val="both"/>
      </w:pPr>
    </w:p>
    <w:p w14:paraId="5D7A9CE4" w14:textId="77777777" w:rsidR="00B31B4B" w:rsidRDefault="00B31B4B">
      <w:pPr>
        <w:pStyle w:val="ConsPlusNonformat"/>
        <w:jc w:val="both"/>
      </w:pPr>
      <w:r>
        <w:t xml:space="preserve">      Загрузочное                         Контрольный тест N _____</w:t>
      </w:r>
    </w:p>
    <w:p w14:paraId="43E1C785" w14:textId="77777777" w:rsidR="00B31B4B" w:rsidRDefault="00B31B4B">
      <w:pPr>
        <w:pStyle w:val="ConsPlusNonformat"/>
        <w:jc w:val="both"/>
      </w:pPr>
      <w:r>
        <w:t>┌────────────────────┐</w:t>
      </w:r>
    </w:p>
    <w:p w14:paraId="47B01A59" w14:textId="77777777" w:rsidR="00B31B4B" w:rsidRDefault="00B31B4B">
      <w:pPr>
        <w:pStyle w:val="ConsPlusNonformat"/>
        <w:jc w:val="both"/>
      </w:pPr>
      <w:r>
        <w:t>│1                 4 │        Показания максимальных термометров:</w:t>
      </w:r>
    </w:p>
    <w:p w14:paraId="49EFAACA" w14:textId="77777777" w:rsidR="00B31B4B" w:rsidRDefault="00B31B4B">
      <w:pPr>
        <w:pStyle w:val="ConsPlusNonformat"/>
        <w:jc w:val="both"/>
      </w:pPr>
      <w:r>
        <w:t>│2                 5 │     а) на уровне углового __________________________</w:t>
      </w:r>
    </w:p>
    <w:p w14:paraId="0A77D4CA" w14:textId="77777777" w:rsidR="00B31B4B" w:rsidRDefault="00B31B4B">
      <w:pPr>
        <w:pStyle w:val="ConsPlusNonformat"/>
        <w:jc w:val="both"/>
      </w:pPr>
      <w:r>
        <w:t>│3                 6 │     б) в вещах - максимальная температура __________</w:t>
      </w:r>
    </w:p>
    <w:p w14:paraId="322AEED9" w14:textId="77777777" w:rsidR="00B31B4B" w:rsidRDefault="00B31B4B">
      <w:pPr>
        <w:pStyle w:val="ConsPlusNonformat"/>
        <w:jc w:val="both"/>
      </w:pPr>
      <w:r>
        <w:t>│         7          │     _________ минимальная температура ______________</w:t>
      </w:r>
    </w:p>
    <w:p w14:paraId="3419CDC7" w14:textId="77777777" w:rsidR="00B31B4B" w:rsidRDefault="00B31B4B">
      <w:pPr>
        <w:pStyle w:val="ConsPlusNonformat"/>
        <w:jc w:val="both"/>
      </w:pPr>
      <w:r>
        <w:t>│         8          │     разница ________________________________________</w:t>
      </w:r>
    </w:p>
    <w:p w14:paraId="5CF8280E" w14:textId="77777777" w:rsidR="00B31B4B" w:rsidRDefault="00B31B4B">
      <w:pPr>
        <w:pStyle w:val="ConsPlusNonformat"/>
        <w:jc w:val="both"/>
      </w:pPr>
      <w:r>
        <w:t>│         9          │     Техническое состояние камеры ___________________</w:t>
      </w:r>
    </w:p>
    <w:p w14:paraId="372575FB" w14:textId="77777777" w:rsidR="00B31B4B" w:rsidRDefault="00B31B4B">
      <w:pPr>
        <w:pStyle w:val="ConsPlusNonformat"/>
        <w:jc w:val="both"/>
      </w:pPr>
      <w:r>
        <w:t>│10               13 │     ________________________________________________</w:t>
      </w:r>
    </w:p>
    <w:p w14:paraId="332BF04E" w14:textId="77777777" w:rsidR="00B31B4B" w:rsidRDefault="00B31B4B">
      <w:pPr>
        <w:pStyle w:val="ConsPlusNonformat"/>
        <w:jc w:val="both"/>
      </w:pPr>
      <w:r>
        <w:t>│11               14 │     ________________________________________________</w:t>
      </w:r>
    </w:p>
    <w:p w14:paraId="37AEBD2C" w14:textId="77777777" w:rsidR="00B31B4B" w:rsidRDefault="00B31B4B">
      <w:pPr>
        <w:pStyle w:val="ConsPlusNonformat"/>
        <w:jc w:val="both"/>
      </w:pPr>
      <w:r>
        <w:t>│12               15 │     ________________________________________________</w:t>
      </w:r>
    </w:p>
    <w:p w14:paraId="459C1CD9" w14:textId="77777777" w:rsidR="00B31B4B" w:rsidRDefault="00B31B4B">
      <w:pPr>
        <w:pStyle w:val="ConsPlusNonformat"/>
        <w:jc w:val="both"/>
      </w:pPr>
      <w:r>
        <w:t>└────────────────────┘     ________________________________________________</w:t>
      </w:r>
    </w:p>
    <w:p w14:paraId="110B7ED6" w14:textId="77777777" w:rsidR="00B31B4B" w:rsidRDefault="00B31B4B">
      <w:pPr>
        <w:pStyle w:val="ConsPlusNonformat"/>
        <w:jc w:val="both"/>
      </w:pPr>
      <w:r>
        <w:t xml:space="preserve">      Загрузочное          ________________________________________________</w:t>
      </w:r>
    </w:p>
    <w:p w14:paraId="010D8E98" w14:textId="77777777" w:rsidR="00B31B4B" w:rsidRDefault="00B31B4B">
      <w:pPr>
        <w:pStyle w:val="ConsPlusNonformat"/>
        <w:jc w:val="both"/>
      </w:pPr>
      <w:r>
        <w:t xml:space="preserve">                           ________________________________________________</w:t>
      </w:r>
    </w:p>
    <w:p w14:paraId="00240F33" w14:textId="77777777" w:rsidR="00B31B4B" w:rsidRDefault="00B31B4B">
      <w:pPr>
        <w:pStyle w:val="ConsPlusNonformat"/>
        <w:jc w:val="both"/>
      </w:pPr>
    </w:p>
    <w:p w14:paraId="0267D0ED" w14:textId="77777777" w:rsidR="00B31B4B" w:rsidRDefault="00B31B4B">
      <w:pPr>
        <w:pStyle w:val="ConsPlusNonformat"/>
        <w:jc w:val="both"/>
      </w:pPr>
      <w:r>
        <w:t>Результат термического контроля ___________________________________________</w:t>
      </w:r>
    </w:p>
    <w:p w14:paraId="63C6D851" w14:textId="77777777" w:rsidR="00B31B4B" w:rsidRDefault="00B31B4B">
      <w:pPr>
        <w:pStyle w:val="ConsPlusNonformat"/>
        <w:jc w:val="both"/>
      </w:pPr>
      <w:r>
        <w:t>Результат лабораторного анализа N ______ от ________________________198_ г.</w:t>
      </w:r>
    </w:p>
    <w:p w14:paraId="5E65830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7616B9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F68EF25" w14:textId="77777777" w:rsidR="00B31B4B" w:rsidRDefault="00B31B4B">
      <w:pPr>
        <w:pStyle w:val="ConsPlusNonformat"/>
        <w:jc w:val="both"/>
      </w:pPr>
      <w:r>
        <w:t>Заключение: _______________________________________________________________</w:t>
      </w:r>
    </w:p>
    <w:p w14:paraId="27AB4B5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175130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368D58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7D3926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AA43968" w14:textId="77777777" w:rsidR="00B31B4B" w:rsidRDefault="00B31B4B">
      <w:pPr>
        <w:pStyle w:val="ConsPlusNonformat"/>
        <w:jc w:val="both"/>
      </w:pPr>
    </w:p>
    <w:p w14:paraId="393B2944" w14:textId="77777777" w:rsidR="00B31B4B" w:rsidRDefault="00B31B4B">
      <w:pPr>
        <w:pStyle w:val="ConsPlusNonformat"/>
        <w:jc w:val="both"/>
      </w:pPr>
      <w:r>
        <w:t xml:space="preserve">                       Подписи: __________________________</w:t>
      </w:r>
    </w:p>
    <w:p w14:paraId="2DAAF16B" w14:textId="77777777" w:rsidR="00B31B4B" w:rsidRDefault="00B31B4B">
      <w:pPr>
        <w:pStyle w:val="ConsPlusNonformat"/>
        <w:jc w:val="both"/>
      </w:pPr>
      <w:r>
        <w:t xml:space="preserve">                                __________________________</w:t>
      </w:r>
    </w:p>
    <w:p w14:paraId="11FC55F0" w14:textId="77777777" w:rsidR="00B31B4B" w:rsidRDefault="00B31B4B">
      <w:pPr>
        <w:pStyle w:val="ConsPlusNormal"/>
        <w:jc w:val="both"/>
      </w:pPr>
    </w:p>
    <w:p w14:paraId="18799748" w14:textId="77777777" w:rsidR="00B31B4B" w:rsidRDefault="00B31B4B">
      <w:pPr>
        <w:pStyle w:val="ConsPlusNormal"/>
        <w:jc w:val="both"/>
      </w:pPr>
    </w:p>
    <w:p w14:paraId="0BAD5663" w14:textId="77777777" w:rsidR="00B31B4B" w:rsidRDefault="00B31B4B">
      <w:pPr>
        <w:pStyle w:val="ConsPlusNormal"/>
        <w:jc w:val="both"/>
      </w:pPr>
    </w:p>
    <w:p w14:paraId="13D7D468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59FC5559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406320AE" w14:textId="77777777" w:rsidR="00B31B4B" w:rsidRDefault="00B31B4B">
      <w:pPr>
        <w:pStyle w:val="ConsPlusNonformat"/>
        <w:jc w:val="both"/>
      </w:pPr>
    </w:p>
    <w:p w14:paraId="35E99BE3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E0E23C9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353-у</w:t>
      </w:r>
    </w:p>
    <w:p w14:paraId="5F7FCB6E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4AC2D00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1C474460" w14:textId="77777777" w:rsidR="00B31B4B" w:rsidRDefault="00B31B4B">
      <w:pPr>
        <w:pStyle w:val="ConsPlusNonformat"/>
        <w:jc w:val="both"/>
      </w:pPr>
    </w:p>
    <w:p w14:paraId="7516D583" w14:textId="77777777" w:rsidR="00B31B4B" w:rsidRDefault="00B31B4B">
      <w:pPr>
        <w:pStyle w:val="ConsPlusNonformat"/>
        <w:jc w:val="both"/>
      </w:pPr>
      <w:bookmarkStart w:id="499" w:name="P54179"/>
      <w:bookmarkEnd w:id="499"/>
      <w:r>
        <w:t xml:space="preserve">                                  ЖУРНАЛ</w:t>
      </w:r>
    </w:p>
    <w:p w14:paraId="0809FD1A" w14:textId="77777777" w:rsidR="00B31B4B" w:rsidRDefault="00B31B4B">
      <w:pPr>
        <w:pStyle w:val="ConsPlusNonformat"/>
        <w:jc w:val="both"/>
      </w:pPr>
      <w:r>
        <w:t xml:space="preserve">         регистрации дезинфекции (дезинсекции) одежды, постельных</w:t>
      </w:r>
    </w:p>
    <w:p w14:paraId="023F8153" w14:textId="77777777" w:rsidR="00B31B4B" w:rsidRDefault="00B31B4B">
      <w:pPr>
        <w:pStyle w:val="ConsPlusNonformat"/>
        <w:jc w:val="both"/>
      </w:pPr>
      <w:r>
        <w:t xml:space="preserve">          принадлежностей, обуви и др. в дезинфекционных камерах</w:t>
      </w:r>
    </w:p>
    <w:p w14:paraId="59510D71" w14:textId="77777777" w:rsidR="00B31B4B" w:rsidRDefault="00B31B4B">
      <w:pPr>
        <w:pStyle w:val="ConsPlusNonformat"/>
        <w:jc w:val="both"/>
      </w:pPr>
    </w:p>
    <w:p w14:paraId="157D7C0D" w14:textId="77777777" w:rsidR="00B31B4B" w:rsidRDefault="00B31B4B">
      <w:pPr>
        <w:pStyle w:val="ConsPlusNonformat"/>
        <w:jc w:val="both"/>
      </w:pPr>
      <w:r>
        <w:t>Начат "__" ___________ 19__ г.            Окончен "__" ____________ 19__ г.</w:t>
      </w:r>
    </w:p>
    <w:p w14:paraId="0A0CBA98" w14:textId="77777777" w:rsidR="00B31B4B" w:rsidRDefault="00B31B4B">
      <w:pPr>
        <w:pStyle w:val="ConsPlusNormal"/>
        <w:jc w:val="both"/>
      </w:pPr>
    </w:p>
    <w:p w14:paraId="255F11B7" w14:textId="77777777" w:rsidR="00B31B4B" w:rsidRDefault="00B31B4B">
      <w:pPr>
        <w:pStyle w:val="ConsPlusNormal"/>
        <w:jc w:val="right"/>
      </w:pPr>
      <w:r>
        <w:t>ф. 353-у</w:t>
      </w:r>
    </w:p>
    <w:p w14:paraId="4B3771AC" w14:textId="77777777" w:rsidR="00B31B4B" w:rsidRDefault="00B31B4B">
      <w:pPr>
        <w:pStyle w:val="ConsPlusNormal"/>
        <w:jc w:val="both"/>
      </w:pPr>
    </w:p>
    <w:p w14:paraId="2910A54F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7"/>
        <w:gridCol w:w="1644"/>
        <w:gridCol w:w="794"/>
        <w:gridCol w:w="1134"/>
        <w:gridCol w:w="850"/>
        <w:gridCol w:w="907"/>
        <w:gridCol w:w="680"/>
        <w:gridCol w:w="680"/>
        <w:gridCol w:w="680"/>
        <w:gridCol w:w="680"/>
        <w:gridCol w:w="964"/>
        <w:gridCol w:w="680"/>
        <w:gridCol w:w="680"/>
        <w:gridCol w:w="680"/>
        <w:gridCol w:w="624"/>
        <w:gridCol w:w="1020"/>
      </w:tblGrid>
      <w:tr w:rsidR="00B31B4B" w14:paraId="1783CB62" w14:textId="77777777">
        <w:tc>
          <w:tcPr>
            <w:tcW w:w="907" w:type="dxa"/>
            <w:vMerge w:val="restart"/>
            <w:tcBorders>
              <w:left w:val="nil"/>
            </w:tcBorders>
            <w:vAlign w:val="center"/>
          </w:tcPr>
          <w:p w14:paraId="7EA288A9" w14:textId="77777777" w:rsidR="00B31B4B" w:rsidRDefault="00B31B4B">
            <w:pPr>
              <w:pStyle w:val="ConsPlusNormal"/>
              <w:jc w:val="center"/>
            </w:pPr>
            <w:r>
              <w:lastRenderedPageBreak/>
              <w:t>Дата проведения дезинфекции (дезинсекции)</w:t>
            </w:r>
          </w:p>
        </w:tc>
        <w:tc>
          <w:tcPr>
            <w:tcW w:w="1644" w:type="dxa"/>
            <w:vMerge w:val="restart"/>
            <w:vAlign w:val="center"/>
          </w:tcPr>
          <w:p w14:paraId="3C61A7BE" w14:textId="77777777" w:rsidR="00B31B4B" w:rsidRDefault="00B31B4B">
            <w:pPr>
              <w:pStyle w:val="ConsPlusNormal"/>
              <w:jc w:val="center"/>
            </w:pPr>
            <w:r>
              <w:t>Фамилия, инициалы больного, адрес, N квитанции (учреждение, отделение, корпус)</w:t>
            </w:r>
          </w:p>
        </w:tc>
        <w:tc>
          <w:tcPr>
            <w:tcW w:w="794" w:type="dxa"/>
            <w:vMerge w:val="restart"/>
            <w:vAlign w:val="center"/>
          </w:tcPr>
          <w:p w14:paraId="096CF0AE" w14:textId="77777777" w:rsidR="00B31B4B" w:rsidRDefault="00B31B4B">
            <w:pPr>
              <w:pStyle w:val="ConsPlusNormal"/>
              <w:jc w:val="center"/>
            </w:pPr>
            <w:r>
              <w:t>Инфекция (инсекция)</w:t>
            </w:r>
          </w:p>
        </w:tc>
        <w:tc>
          <w:tcPr>
            <w:tcW w:w="1134" w:type="dxa"/>
            <w:vMerge w:val="restart"/>
            <w:vAlign w:val="center"/>
          </w:tcPr>
          <w:p w14:paraId="3359EFB8" w14:textId="77777777" w:rsidR="00B31B4B" w:rsidRDefault="00B31B4B">
            <w:pPr>
              <w:pStyle w:val="ConsPlusNormal"/>
              <w:jc w:val="center"/>
            </w:pPr>
            <w:r>
              <w:t>Объекты дезинфекции (дезинсекции), их количество или вес</w:t>
            </w:r>
          </w:p>
        </w:tc>
        <w:tc>
          <w:tcPr>
            <w:tcW w:w="850" w:type="dxa"/>
            <w:vMerge w:val="restart"/>
            <w:vAlign w:val="center"/>
          </w:tcPr>
          <w:p w14:paraId="1C4E3BA4" w14:textId="77777777" w:rsidR="00B31B4B" w:rsidRDefault="00B31B4B">
            <w:pPr>
              <w:pStyle w:val="ConsPlusNormal"/>
              <w:jc w:val="center"/>
            </w:pPr>
            <w:r>
              <w:t>Условное обозначение камеры</w:t>
            </w:r>
          </w:p>
        </w:tc>
        <w:tc>
          <w:tcPr>
            <w:tcW w:w="907" w:type="dxa"/>
            <w:vMerge w:val="restart"/>
            <w:vAlign w:val="center"/>
          </w:tcPr>
          <w:p w14:paraId="0052B53C" w14:textId="77777777" w:rsidR="00B31B4B" w:rsidRDefault="00B31B4B">
            <w:pPr>
              <w:pStyle w:val="ConsPlusNormal"/>
              <w:jc w:val="center"/>
            </w:pPr>
            <w:r>
              <w:t>Режим дезинфекции (дезинсекции)</w:t>
            </w:r>
          </w:p>
        </w:tc>
        <w:tc>
          <w:tcPr>
            <w:tcW w:w="1360" w:type="dxa"/>
            <w:gridSpan w:val="2"/>
            <w:vAlign w:val="center"/>
          </w:tcPr>
          <w:p w14:paraId="7FFF6A2D" w14:textId="77777777" w:rsidR="00B31B4B" w:rsidRDefault="00B31B4B">
            <w:pPr>
              <w:pStyle w:val="ConsPlusNormal"/>
              <w:jc w:val="center"/>
            </w:pPr>
            <w:r>
              <w:t>Время прогрева незагруженной камеры</w:t>
            </w:r>
          </w:p>
        </w:tc>
        <w:tc>
          <w:tcPr>
            <w:tcW w:w="1360" w:type="dxa"/>
            <w:gridSpan w:val="2"/>
            <w:vAlign w:val="center"/>
          </w:tcPr>
          <w:p w14:paraId="04994713" w14:textId="77777777" w:rsidR="00B31B4B" w:rsidRDefault="00B31B4B">
            <w:pPr>
              <w:pStyle w:val="ConsPlusNormal"/>
              <w:jc w:val="center"/>
            </w:pPr>
            <w:r>
              <w:t>Время прогрева загруженной камеры</w:t>
            </w:r>
          </w:p>
        </w:tc>
        <w:tc>
          <w:tcPr>
            <w:tcW w:w="964" w:type="dxa"/>
            <w:vMerge w:val="restart"/>
            <w:vAlign w:val="center"/>
          </w:tcPr>
          <w:p w14:paraId="07485608" w14:textId="77777777" w:rsidR="00B31B4B" w:rsidRDefault="00B31B4B">
            <w:pPr>
              <w:pStyle w:val="ConsPlusNormal"/>
              <w:jc w:val="center"/>
            </w:pPr>
            <w:r>
              <w:t>Температура дезинфекции (дезинсекции), град. C</w:t>
            </w:r>
          </w:p>
        </w:tc>
        <w:tc>
          <w:tcPr>
            <w:tcW w:w="1360" w:type="dxa"/>
            <w:gridSpan w:val="2"/>
            <w:vAlign w:val="center"/>
          </w:tcPr>
          <w:p w14:paraId="7D19383C" w14:textId="77777777" w:rsidR="00B31B4B" w:rsidRDefault="00B31B4B">
            <w:pPr>
              <w:pStyle w:val="ConsPlusNormal"/>
              <w:jc w:val="center"/>
            </w:pPr>
            <w:r>
              <w:t>Время дезинфекционной выдержки</w:t>
            </w:r>
          </w:p>
        </w:tc>
        <w:tc>
          <w:tcPr>
            <w:tcW w:w="680" w:type="dxa"/>
            <w:vMerge w:val="restart"/>
            <w:vAlign w:val="center"/>
          </w:tcPr>
          <w:p w14:paraId="4B8F5300" w14:textId="77777777" w:rsidR="00B31B4B" w:rsidRDefault="00B31B4B">
            <w:pPr>
              <w:pStyle w:val="ConsPlusNormal"/>
              <w:jc w:val="center"/>
            </w:pPr>
            <w:r>
              <w:t>Расход формалина</w:t>
            </w:r>
          </w:p>
        </w:tc>
        <w:tc>
          <w:tcPr>
            <w:tcW w:w="624" w:type="dxa"/>
            <w:vMerge w:val="restart"/>
            <w:vAlign w:val="center"/>
          </w:tcPr>
          <w:p w14:paraId="547014EB" w14:textId="77777777" w:rsidR="00B31B4B" w:rsidRDefault="00B31B4B">
            <w:pPr>
              <w:pStyle w:val="ConsPlusNormal"/>
              <w:jc w:val="center"/>
            </w:pPr>
            <w:r>
              <w:t>Расход аммиака</w:t>
            </w:r>
          </w:p>
        </w:tc>
        <w:tc>
          <w:tcPr>
            <w:tcW w:w="1020" w:type="dxa"/>
            <w:vMerge w:val="restart"/>
            <w:tcBorders>
              <w:right w:val="nil"/>
            </w:tcBorders>
            <w:vAlign w:val="center"/>
          </w:tcPr>
          <w:p w14:paraId="6ADF671E" w14:textId="77777777" w:rsidR="00B31B4B" w:rsidRDefault="00B31B4B">
            <w:pPr>
              <w:pStyle w:val="ConsPlusNormal"/>
              <w:jc w:val="center"/>
            </w:pPr>
            <w:r>
              <w:t>Подпись дезинструктора (дезинфектора)</w:t>
            </w:r>
          </w:p>
        </w:tc>
      </w:tr>
      <w:tr w:rsidR="00B31B4B" w14:paraId="70B9E138" w14:textId="77777777">
        <w:tc>
          <w:tcPr>
            <w:tcW w:w="907" w:type="dxa"/>
            <w:vMerge/>
            <w:tcBorders>
              <w:left w:val="nil"/>
            </w:tcBorders>
          </w:tcPr>
          <w:p w14:paraId="361E2E37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vMerge/>
          </w:tcPr>
          <w:p w14:paraId="3EDFD5F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2C2114D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0C2A46D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4CEC76C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2696885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Align w:val="center"/>
          </w:tcPr>
          <w:p w14:paraId="77FA3538" w14:textId="77777777" w:rsidR="00B31B4B" w:rsidRDefault="00B31B4B">
            <w:pPr>
              <w:pStyle w:val="ConsPlusNormal"/>
              <w:jc w:val="center"/>
            </w:pPr>
            <w:r>
              <w:t>начало час., мин.</w:t>
            </w:r>
          </w:p>
        </w:tc>
        <w:tc>
          <w:tcPr>
            <w:tcW w:w="680" w:type="dxa"/>
            <w:vAlign w:val="center"/>
          </w:tcPr>
          <w:p w14:paraId="54D89297" w14:textId="77777777" w:rsidR="00B31B4B" w:rsidRDefault="00B31B4B">
            <w:pPr>
              <w:pStyle w:val="ConsPlusNormal"/>
              <w:jc w:val="center"/>
            </w:pPr>
            <w:r>
              <w:t>конец час., мин.</w:t>
            </w:r>
          </w:p>
        </w:tc>
        <w:tc>
          <w:tcPr>
            <w:tcW w:w="680" w:type="dxa"/>
            <w:vAlign w:val="center"/>
          </w:tcPr>
          <w:p w14:paraId="137C7E67" w14:textId="77777777" w:rsidR="00B31B4B" w:rsidRDefault="00B31B4B">
            <w:pPr>
              <w:pStyle w:val="ConsPlusNormal"/>
              <w:jc w:val="center"/>
            </w:pPr>
            <w:r>
              <w:t>начало час., мин.</w:t>
            </w:r>
          </w:p>
        </w:tc>
        <w:tc>
          <w:tcPr>
            <w:tcW w:w="680" w:type="dxa"/>
            <w:vAlign w:val="center"/>
          </w:tcPr>
          <w:p w14:paraId="2A09FD33" w14:textId="77777777" w:rsidR="00B31B4B" w:rsidRDefault="00B31B4B">
            <w:pPr>
              <w:pStyle w:val="ConsPlusNormal"/>
              <w:jc w:val="center"/>
            </w:pPr>
            <w:r>
              <w:t>конец час., мин.</w:t>
            </w:r>
          </w:p>
        </w:tc>
        <w:tc>
          <w:tcPr>
            <w:tcW w:w="964" w:type="dxa"/>
            <w:vMerge/>
          </w:tcPr>
          <w:p w14:paraId="5C4367D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Align w:val="center"/>
          </w:tcPr>
          <w:p w14:paraId="20F2920C" w14:textId="77777777" w:rsidR="00B31B4B" w:rsidRDefault="00B31B4B">
            <w:pPr>
              <w:pStyle w:val="ConsPlusNormal"/>
              <w:jc w:val="center"/>
            </w:pPr>
            <w:r>
              <w:t>начало час., мин.</w:t>
            </w:r>
          </w:p>
        </w:tc>
        <w:tc>
          <w:tcPr>
            <w:tcW w:w="680" w:type="dxa"/>
            <w:vAlign w:val="center"/>
          </w:tcPr>
          <w:p w14:paraId="14D99707" w14:textId="77777777" w:rsidR="00B31B4B" w:rsidRDefault="00B31B4B">
            <w:pPr>
              <w:pStyle w:val="ConsPlusNormal"/>
              <w:jc w:val="center"/>
            </w:pPr>
            <w:r>
              <w:t>конец час., мин.</w:t>
            </w:r>
          </w:p>
        </w:tc>
        <w:tc>
          <w:tcPr>
            <w:tcW w:w="680" w:type="dxa"/>
            <w:vMerge/>
          </w:tcPr>
          <w:p w14:paraId="7A8391A6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247790A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  <w:tcBorders>
              <w:right w:val="nil"/>
            </w:tcBorders>
          </w:tcPr>
          <w:p w14:paraId="19F5408B" w14:textId="77777777" w:rsidR="00B31B4B" w:rsidRDefault="00B31B4B">
            <w:pPr>
              <w:pStyle w:val="ConsPlusNormal"/>
            </w:pPr>
          </w:p>
        </w:tc>
      </w:tr>
      <w:tr w:rsidR="00B31B4B" w14:paraId="6919782B" w14:textId="77777777">
        <w:tc>
          <w:tcPr>
            <w:tcW w:w="907" w:type="dxa"/>
            <w:tcBorders>
              <w:left w:val="nil"/>
            </w:tcBorders>
            <w:vAlign w:val="center"/>
          </w:tcPr>
          <w:p w14:paraId="2602218C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644" w:type="dxa"/>
            <w:vAlign w:val="center"/>
          </w:tcPr>
          <w:p w14:paraId="3ACDC99B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94" w:type="dxa"/>
            <w:vAlign w:val="center"/>
          </w:tcPr>
          <w:p w14:paraId="03BC1FAC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34" w:type="dxa"/>
            <w:vAlign w:val="center"/>
          </w:tcPr>
          <w:p w14:paraId="6317AD39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14:paraId="1E5D5633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07" w:type="dxa"/>
            <w:vAlign w:val="center"/>
          </w:tcPr>
          <w:p w14:paraId="7DC0AAFB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680" w:type="dxa"/>
            <w:vAlign w:val="center"/>
          </w:tcPr>
          <w:p w14:paraId="636C51D2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680" w:type="dxa"/>
            <w:vAlign w:val="center"/>
          </w:tcPr>
          <w:p w14:paraId="4D8BE232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680" w:type="dxa"/>
            <w:vAlign w:val="center"/>
          </w:tcPr>
          <w:p w14:paraId="0A716A24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680" w:type="dxa"/>
            <w:vAlign w:val="center"/>
          </w:tcPr>
          <w:p w14:paraId="3C018F9D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64" w:type="dxa"/>
            <w:vAlign w:val="center"/>
          </w:tcPr>
          <w:p w14:paraId="22EF5E24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680" w:type="dxa"/>
            <w:vAlign w:val="center"/>
          </w:tcPr>
          <w:p w14:paraId="53FB5854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680" w:type="dxa"/>
            <w:vAlign w:val="center"/>
          </w:tcPr>
          <w:p w14:paraId="6C7872C4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680" w:type="dxa"/>
            <w:vAlign w:val="center"/>
          </w:tcPr>
          <w:p w14:paraId="63D7CAC1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624" w:type="dxa"/>
            <w:vAlign w:val="center"/>
          </w:tcPr>
          <w:p w14:paraId="688A2A33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020" w:type="dxa"/>
            <w:tcBorders>
              <w:right w:val="nil"/>
            </w:tcBorders>
            <w:vAlign w:val="center"/>
          </w:tcPr>
          <w:p w14:paraId="1781C96F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</w:tr>
      <w:tr w:rsidR="00B31B4B" w14:paraId="2B9D6FE5" w14:textId="77777777">
        <w:tc>
          <w:tcPr>
            <w:tcW w:w="907" w:type="dxa"/>
            <w:tcBorders>
              <w:left w:val="nil"/>
            </w:tcBorders>
          </w:tcPr>
          <w:p w14:paraId="11240974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2E8B55F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26DF917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3FF9B3B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970041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95AB2D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78AAD13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E1EB81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B897D3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4954A3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E4C483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F7C317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A826BE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871AC3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BE8C87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right w:val="nil"/>
            </w:tcBorders>
          </w:tcPr>
          <w:p w14:paraId="4C60760B" w14:textId="77777777" w:rsidR="00B31B4B" w:rsidRDefault="00B31B4B">
            <w:pPr>
              <w:pStyle w:val="ConsPlusNormal"/>
            </w:pPr>
          </w:p>
        </w:tc>
      </w:tr>
    </w:tbl>
    <w:p w14:paraId="51DA6D3F" w14:textId="77777777" w:rsidR="00B31B4B" w:rsidRDefault="00B31B4B">
      <w:pPr>
        <w:pStyle w:val="ConsPlusNormal"/>
        <w:jc w:val="both"/>
      </w:pPr>
    </w:p>
    <w:p w14:paraId="439DE78C" w14:textId="77777777" w:rsidR="00B31B4B" w:rsidRDefault="00B31B4B">
      <w:pPr>
        <w:pStyle w:val="ConsPlusNormal"/>
        <w:jc w:val="both"/>
      </w:pPr>
    </w:p>
    <w:p w14:paraId="1BC8C1A6" w14:textId="77777777" w:rsidR="00B31B4B" w:rsidRDefault="00B31B4B">
      <w:pPr>
        <w:pStyle w:val="ConsPlusNormal"/>
        <w:jc w:val="both"/>
      </w:pPr>
    </w:p>
    <w:p w14:paraId="7FB9C455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14ADF894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7125F771" w14:textId="77777777" w:rsidR="00B31B4B" w:rsidRDefault="00B31B4B">
      <w:pPr>
        <w:pStyle w:val="ConsPlusNonformat"/>
        <w:jc w:val="both"/>
      </w:pPr>
    </w:p>
    <w:p w14:paraId="5892944C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A501755" w14:textId="77777777" w:rsidR="00B31B4B" w:rsidRDefault="00B31B4B">
      <w:pPr>
        <w:pStyle w:val="ConsPlusNonformat"/>
        <w:jc w:val="both"/>
      </w:pPr>
      <w:r>
        <w:t xml:space="preserve">           СССР                                       Форма N 354-у</w:t>
      </w:r>
    </w:p>
    <w:p w14:paraId="3D9BC4B0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BD55F3E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63B3960D" w14:textId="77777777" w:rsidR="00B31B4B" w:rsidRDefault="00B31B4B">
      <w:pPr>
        <w:pStyle w:val="ConsPlusNonformat"/>
        <w:jc w:val="both"/>
      </w:pPr>
    </w:p>
    <w:p w14:paraId="7B906A54" w14:textId="77777777" w:rsidR="00B31B4B" w:rsidRDefault="00B31B4B">
      <w:pPr>
        <w:pStyle w:val="ConsPlusNonformat"/>
        <w:jc w:val="both"/>
      </w:pPr>
      <w:bookmarkStart w:id="500" w:name="P54249"/>
      <w:bookmarkEnd w:id="500"/>
      <w:r>
        <w:t xml:space="preserve">                                  ЖУРНАЛ</w:t>
      </w:r>
    </w:p>
    <w:p w14:paraId="6E4C1126" w14:textId="77777777" w:rsidR="00B31B4B" w:rsidRDefault="00B31B4B">
      <w:pPr>
        <w:pStyle w:val="ConsPlusNonformat"/>
        <w:jc w:val="both"/>
      </w:pPr>
      <w:r>
        <w:t xml:space="preserve">                  учета дезинфекции в инфекционных очагах</w:t>
      </w:r>
    </w:p>
    <w:p w14:paraId="773AC9B9" w14:textId="77777777" w:rsidR="00B31B4B" w:rsidRDefault="00B31B4B">
      <w:pPr>
        <w:pStyle w:val="ConsPlusNonformat"/>
        <w:jc w:val="both"/>
      </w:pPr>
    </w:p>
    <w:p w14:paraId="2559C634" w14:textId="77777777" w:rsidR="00B31B4B" w:rsidRDefault="00B31B4B">
      <w:pPr>
        <w:pStyle w:val="ConsPlusNonformat"/>
        <w:jc w:val="both"/>
      </w:pPr>
      <w:r>
        <w:t>Начат "__" ___________ 19__ г.             Окончен "__" ___________ 19__ г.</w:t>
      </w:r>
    </w:p>
    <w:p w14:paraId="00158672" w14:textId="77777777" w:rsidR="00B31B4B" w:rsidRDefault="00B31B4B">
      <w:pPr>
        <w:pStyle w:val="ConsPlusNormal"/>
        <w:jc w:val="both"/>
      </w:pPr>
    </w:p>
    <w:p w14:paraId="54D376D0" w14:textId="77777777" w:rsidR="00B31B4B" w:rsidRDefault="00B31B4B">
      <w:pPr>
        <w:pStyle w:val="ConsPlusNormal"/>
        <w:jc w:val="right"/>
      </w:pPr>
      <w:r>
        <w:t>ф. 354-у</w:t>
      </w:r>
    </w:p>
    <w:p w14:paraId="4F81FAA1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850"/>
        <w:gridCol w:w="1417"/>
        <w:gridCol w:w="907"/>
        <w:gridCol w:w="1247"/>
        <w:gridCol w:w="624"/>
        <w:gridCol w:w="850"/>
        <w:gridCol w:w="1304"/>
        <w:gridCol w:w="990"/>
        <w:gridCol w:w="794"/>
        <w:gridCol w:w="907"/>
        <w:gridCol w:w="1077"/>
        <w:gridCol w:w="1980"/>
      </w:tblGrid>
      <w:tr w:rsidR="00B31B4B" w14:paraId="64FE2588" w14:textId="77777777">
        <w:tc>
          <w:tcPr>
            <w:tcW w:w="624" w:type="dxa"/>
            <w:tcBorders>
              <w:left w:val="nil"/>
            </w:tcBorders>
            <w:vAlign w:val="center"/>
          </w:tcPr>
          <w:p w14:paraId="4878DDA3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850" w:type="dxa"/>
            <w:vAlign w:val="center"/>
          </w:tcPr>
          <w:p w14:paraId="5FDB8650" w14:textId="77777777" w:rsidR="00B31B4B" w:rsidRDefault="00B31B4B">
            <w:pPr>
              <w:pStyle w:val="ConsPlusNormal"/>
              <w:jc w:val="center"/>
            </w:pPr>
            <w:r>
              <w:t>Дата регистрации (час., мин.)</w:t>
            </w:r>
          </w:p>
        </w:tc>
        <w:tc>
          <w:tcPr>
            <w:tcW w:w="1417" w:type="dxa"/>
            <w:vAlign w:val="center"/>
          </w:tcPr>
          <w:p w14:paraId="03BC8B93" w14:textId="77777777" w:rsidR="00B31B4B" w:rsidRDefault="00B31B4B">
            <w:pPr>
              <w:pStyle w:val="ConsPlusNormal"/>
              <w:jc w:val="center"/>
            </w:pPr>
            <w:r>
              <w:t>Наименование учреждения или медработника, от которого поступила заявка</w:t>
            </w:r>
          </w:p>
        </w:tc>
        <w:tc>
          <w:tcPr>
            <w:tcW w:w="907" w:type="dxa"/>
            <w:vAlign w:val="center"/>
          </w:tcPr>
          <w:p w14:paraId="73433814" w14:textId="77777777" w:rsidR="00B31B4B" w:rsidRDefault="00B31B4B">
            <w:pPr>
              <w:pStyle w:val="ConsPlusNormal"/>
              <w:jc w:val="center"/>
            </w:pPr>
            <w:r>
              <w:t xml:space="preserve">Эпид. номер </w:t>
            </w:r>
            <w:hyperlink w:anchor="P54349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1247" w:type="dxa"/>
            <w:vAlign w:val="center"/>
          </w:tcPr>
          <w:p w14:paraId="74CB4183" w14:textId="77777777" w:rsidR="00B31B4B" w:rsidRDefault="00B31B4B">
            <w:pPr>
              <w:pStyle w:val="ConsPlusNormal"/>
              <w:jc w:val="center"/>
            </w:pPr>
            <w:r>
              <w:t>Фамилия, имя, отчество больного</w:t>
            </w:r>
          </w:p>
        </w:tc>
        <w:tc>
          <w:tcPr>
            <w:tcW w:w="624" w:type="dxa"/>
            <w:vAlign w:val="center"/>
          </w:tcPr>
          <w:p w14:paraId="349D2E4F" w14:textId="77777777" w:rsidR="00B31B4B" w:rsidRDefault="00B31B4B">
            <w:pPr>
              <w:pStyle w:val="ConsPlusNormal"/>
              <w:jc w:val="center"/>
            </w:pPr>
            <w:r>
              <w:t>Возраст</w:t>
            </w:r>
          </w:p>
        </w:tc>
        <w:tc>
          <w:tcPr>
            <w:tcW w:w="850" w:type="dxa"/>
            <w:vAlign w:val="center"/>
          </w:tcPr>
          <w:p w14:paraId="0D065FF3" w14:textId="77777777" w:rsidR="00B31B4B" w:rsidRDefault="00B31B4B">
            <w:pPr>
              <w:pStyle w:val="ConsPlusNormal"/>
              <w:jc w:val="center"/>
            </w:pPr>
            <w:r>
              <w:t>Адрес больного</w:t>
            </w:r>
          </w:p>
        </w:tc>
        <w:tc>
          <w:tcPr>
            <w:tcW w:w="1304" w:type="dxa"/>
            <w:vAlign w:val="center"/>
          </w:tcPr>
          <w:p w14:paraId="489B992F" w14:textId="77777777" w:rsidR="00B31B4B" w:rsidRDefault="00B31B4B">
            <w:pPr>
              <w:pStyle w:val="ConsPlusNormal"/>
              <w:jc w:val="center"/>
            </w:pPr>
            <w:r>
              <w:t>Наименование и адрес детского учреждения, школы, (класс, группа и др.)</w:t>
            </w:r>
          </w:p>
        </w:tc>
        <w:tc>
          <w:tcPr>
            <w:tcW w:w="990" w:type="dxa"/>
            <w:vAlign w:val="center"/>
          </w:tcPr>
          <w:p w14:paraId="14508ADA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794" w:type="dxa"/>
            <w:vAlign w:val="center"/>
          </w:tcPr>
          <w:p w14:paraId="70EB7A73" w14:textId="77777777" w:rsidR="00B31B4B" w:rsidRDefault="00B31B4B">
            <w:pPr>
              <w:pStyle w:val="ConsPlusNormal"/>
              <w:jc w:val="center"/>
            </w:pPr>
            <w:r>
              <w:t>Дата госпитализации (час., мин.)</w:t>
            </w:r>
          </w:p>
        </w:tc>
        <w:tc>
          <w:tcPr>
            <w:tcW w:w="907" w:type="dxa"/>
            <w:vAlign w:val="center"/>
          </w:tcPr>
          <w:p w14:paraId="14C582E5" w14:textId="77777777" w:rsidR="00B31B4B" w:rsidRDefault="00B31B4B">
            <w:pPr>
              <w:pStyle w:val="ConsPlusNormal"/>
              <w:jc w:val="center"/>
            </w:pPr>
            <w:r>
              <w:t>Номер наряда на дезинфекцию</w:t>
            </w:r>
          </w:p>
        </w:tc>
        <w:tc>
          <w:tcPr>
            <w:tcW w:w="1077" w:type="dxa"/>
            <w:vAlign w:val="center"/>
          </w:tcPr>
          <w:p w14:paraId="783B3B11" w14:textId="77777777" w:rsidR="00B31B4B" w:rsidRDefault="00B31B4B">
            <w:pPr>
              <w:pStyle w:val="ConsPlusNormal"/>
              <w:jc w:val="center"/>
            </w:pPr>
            <w:r>
              <w:t>Фамилия лица, получившего наряд</w:t>
            </w:r>
          </w:p>
        </w:tc>
        <w:tc>
          <w:tcPr>
            <w:tcW w:w="1980" w:type="dxa"/>
            <w:tcBorders>
              <w:right w:val="nil"/>
            </w:tcBorders>
            <w:vAlign w:val="center"/>
          </w:tcPr>
          <w:p w14:paraId="1355FE01" w14:textId="77777777" w:rsidR="00B31B4B" w:rsidRDefault="00B31B4B">
            <w:pPr>
              <w:pStyle w:val="ConsPlusNormal"/>
              <w:jc w:val="center"/>
            </w:pPr>
            <w:r>
              <w:t>Сроки обработки с момента госпитализации (одномоментно с госпитализацией, до 6 час., от 6 до 12 час., позднее 12 час.)</w:t>
            </w:r>
          </w:p>
        </w:tc>
      </w:tr>
      <w:tr w:rsidR="00B31B4B" w14:paraId="00F77B9E" w14:textId="77777777">
        <w:tc>
          <w:tcPr>
            <w:tcW w:w="624" w:type="dxa"/>
            <w:tcBorders>
              <w:left w:val="nil"/>
            </w:tcBorders>
            <w:vAlign w:val="center"/>
          </w:tcPr>
          <w:p w14:paraId="04F2C2F4" w14:textId="77777777" w:rsidR="00B31B4B" w:rsidRDefault="00B31B4B">
            <w:pPr>
              <w:pStyle w:val="ConsPlusNormal"/>
              <w:jc w:val="center"/>
            </w:pPr>
            <w:r>
              <w:lastRenderedPageBreak/>
              <w:t>1</w:t>
            </w:r>
          </w:p>
        </w:tc>
        <w:tc>
          <w:tcPr>
            <w:tcW w:w="850" w:type="dxa"/>
            <w:vAlign w:val="center"/>
          </w:tcPr>
          <w:p w14:paraId="702DB75F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17" w:type="dxa"/>
            <w:vAlign w:val="center"/>
          </w:tcPr>
          <w:p w14:paraId="24E0A236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07" w:type="dxa"/>
            <w:vAlign w:val="center"/>
          </w:tcPr>
          <w:p w14:paraId="58BBBE45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47" w:type="dxa"/>
            <w:vAlign w:val="center"/>
          </w:tcPr>
          <w:p w14:paraId="357F2FF0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624" w:type="dxa"/>
            <w:vAlign w:val="center"/>
          </w:tcPr>
          <w:p w14:paraId="6B5EDFFA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850" w:type="dxa"/>
            <w:vAlign w:val="center"/>
          </w:tcPr>
          <w:p w14:paraId="31C37933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304" w:type="dxa"/>
            <w:vAlign w:val="center"/>
          </w:tcPr>
          <w:p w14:paraId="330D6B46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990" w:type="dxa"/>
            <w:vAlign w:val="center"/>
          </w:tcPr>
          <w:p w14:paraId="24D93CCA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794" w:type="dxa"/>
            <w:vAlign w:val="center"/>
          </w:tcPr>
          <w:p w14:paraId="3CFDDB7D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07" w:type="dxa"/>
            <w:vAlign w:val="center"/>
          </w:tcPr>
          <w:p w14:paraId="71DA1689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077" w:type="dxa"/>
            <w:vAlign w:val="center"/>
          </w:tcPr>
          <w:p w14:paraId="569F7496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980" w:type="dxa"/>
            <w:tcBorders>
              <w:right w:val="nil"/>
            </w:tcBorders>
            <w:vAlign w:val="center"/>
          </w:tcPr>
          <w:p w14:paraId="3E489135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</w:tr>
      <w:tr w:rsidR="00B31B4B" w14:paraId="07A2E31A" w14:textId="77777777">
        <w:tc>
          <w:tcPr>
            <w:tcW w:w="624" w:type="dxa"/>
            <w:tcBorders>
              <w:left w:val="nil"/>
            </w:tcBorders>
          </w:tcPr>
          <w:p w14:paraId="314E1C5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CA10095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67A0191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3EFC8C9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0F68A02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D19310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A7B1CF5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2012B20E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</w:tcPr>
          <w:p w14:paraId="08458EC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F82BA3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52E8EA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6223DE7" w14:textId="77777777" w:rsidR="00B31B4B" w:rsidRDefault="00B31B4B">
            <w:pPr>
              <w:pStyle w:val="ConsPlusNormal"/>
            </w:pPr>
          </w:p>
        </w:tc>
        <w:tc>
          <w:tcPr>
            <w:tcW w:w="1980" w:type="dxa"/>
            <w:tcBorders>
              <w:right w:val="nil"/>
            </w:tcBorders>
          </w:tcPr>
          <w:p w14:paraId="4AADC672" w14:textId="77777777" w:rsidR="00B31B4B" w:rsidRDefault="00B31B4B">
            <w:pPr>
              <w:pStyle w:val="ConsPlusNormal"/>
            </w:pPr>
          </w:p>
        </w:tc>
      </w:tr>
      <w:tr w:rsidR="00B31B4B" w14:paraId="606EE8E0" w14:textId="77777777">
        <w:tc>
          <w:tcPr>
            <w:tcW w:w="624" w:type="dxa"/>
            <w:tcBorders>
              <w:left w:val="nil"/>
            </w:tcBorders>
          </w:tcPr>
          <w:p w14:paraId="0EEF0E3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4008562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2309C5B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8F1B68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BF4E8E1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D96FFA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4DA12D1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5D10A67A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</w:tcPr>
          <w:p w14:paraId="62CF8C4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F44961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53DFF1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66EF071" w14:textId="77777777" w:rsidR="00B31B4B" w:rsidRDefault="00B31B4B">
            <w:pPr>
              <w:pStyle w:val="ConsPlusNormal"/>
            </w:pPr>
          </w:p>
        </w:tc>
        <w:tc>
          <w:tcPr>
            <w:tcW w:w="1980" w:type="dxa"/>
            <w:tcBorders>
              <w:right w:val="nil"/>
            </w:tcBorders>
          </w:tcPr>
          <w:p w14:paraId="690ADA8B" w14:textId="77777777" w:rsidR="00B31B4B" w:rsidRDefault="00B31B4B">
            <w:pPr>
              <w:pStyle w:val="ConsPlusNormal"/>
            </w:pPr>
          </w:p>
        </w:tc>
      </w:tr>
      <w:tr w:rsidR="00B31B4B" w14:paraId="18C9F126" w14:textId="77777777">
        <w:tc>
          <w:tcPr>
            <w:tcW w:w="624" w:type="dxa"/>
            <w:tcBorders>
              <w:left w:val="nil"/>
            </w:tcBorders>
          </w:tcPr>
          <w:p w14:paraId="19E8C62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20755F0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3E78846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07BF6FA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EBE97F5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0D8624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83E1FB1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252BF76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</w:tcPr>
          <w:p w14:paraId="1B87FCD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AFC92C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698F7F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56CFC92" w14:textId="77777777" w:rsidR="00B31B4B" w:rsidRDefault="00B31B4B">
            <w:pPr>
              <w:pStyle w:val="ConsPlusNormal"/>
            </w:pPr>
          </w:p>
        </w:tc>
        <w:tc>
          <w:tcPr>
            <w:tcW w:w="1980" w:type="dxa"/>
            <w:tcBorders>
              <w:right w:val="nil"/>
            </w:tcBorders>
          </w:tcPr>
          <w:p w14:paraId="012237F9" w14:textId="77777777" w:rsidR="00B31B4B" w:rsidRDefault="00B31B4B">
            <w:pPr>
              <w:pStyle w:val="ConsPlusNormal"/>
            </w:pPr>
          </w:p>
        </w:tc>
      </w:tr>
      <w:tr w:rsidR="00B31B4B" w14:paraId="206B6B35" w14:textId="77777777">
        <w:tc>
          <w:tcPr>
            <w:tcW w:w="624" w:type="dxa"/>
            <w:tcBorders>
              <w:left w:val="nil"/>
            </w:tcBorders>
          </w:tcPr>
          <w:p w14:paraId="1635004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A591926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1726851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BCD4B2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4DC87C9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F61244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CB93C5C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194D98B3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</w:tcPr>
          <w:p w14:paraId="50E7C77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6DD1D0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BAF000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3A15474" w14:textId="77777777" w:rsidR="00B31B4B" w:rsidRDefault="00B31B4B">
            <w:pPr>
              <w:pStyle w:val="ConsPlusNormal"/>
            </w:pPr>
          </w:p>
        </w:tc>
        <w:tc>
          <w:tcPr>
            <w:tcW w:w="1980" w:type="dxa"/>
            <w:tcBorders>
              <w:right w:val="nil"/>
            </w:tcBorders>
          </w:tcPr>
          <w:p w14:paraId="2F31B14C" w14:textId="77777777" w:rsidR="00B31B4B" w:rsidRDefault="00B31B4B">
            <w:pPr>
              <w:pStyle w:val="ConsPlusNormal"/>
            </w:pPr>
          </w:p>
        </w:tc>
      </w:tr>
      <w:tr w:rsidR="00B31B4B" w14:paraId="537DE5F4" w14:textId="77777777">
        <w:tc>
          <w:tcPr>
            <w:tcW w:w="624" w:type="dxa"/>
            <w:tcBorders>
              <w:left w:val="nil"/>
            </w:tcBorders>
          </w:tcPr>
          <w:p w14:paraId="53FC856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995ABC3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1DEB234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0B5CAB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92E997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4BC2FD1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27358E9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E268D0D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</w:tcPr>
          <w:p w14:paraId="57FE249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BCE418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2B4598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BDBF540" w14:textId="77777777" w:rsidR="00B31B4B" w:rsidRDefault="00B31B4B">
            <w:pPr>
              <w:pStyle w:val="ConsPlusNormal"/>
            </w:pPr>
          </w:p>
        </w:tc>
        <w:tc>
          <w:tcPr>
            <w:tcW w:w="1980" w:type="dxa"/>
            <w:tcBorders>
              <w:right w:val="nil"/>
            </w:tcBorders>
          </w:tcPr>
          <w:p w14:paraId="605C643A" w14:textId="77777777" w:rsidR="00B31B4B" w:rsidRDefault="00B31B4B">
            <w:pPr>
              <w:pStyle w:val="ConsPlusNormal"/>
            </w:pPr>
          </w:p>
        </w:tc>
      </w:tr>
    </w:tbl>
    <w:p w14:paraId="1FEB9629" w14:textId="77777777" w:rsidR="00B31B4B" w:rsidRDefault="00B31B4B">
      <w:pPr>
        <w:pStyle w:val="ConsPlusNormal"/>
        <w:jc w:val="both"/>
      </w:pPr>
    </w:p>
    <w:p w14:paraId="2BEC788A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29D91136" w14:textId="77777777" w:rsidR="00B31B4B" w:rsidRDefault="00B31B4B">
      <w:pPr>
        <w:pStyle w:val="ConsPlusNormal"/>
        <w:spacing w:before="200"/>
        <w:ind w:firstLine="540"/>
        <w:jc w:val="both"/>
      </w:pPr>
      <w:bookmarkStart w:id="501" w:name="P54349"/>
      <w:bookmarkEnd w:id="501"/>
      <w:r>
        <w:t>&lt;*&gt; Для городов, в которых организован централизованный учет инфекционных заболеваний.</w:t>
      </w:r>
    </w:p>
    <w:p w14:paraId="07761E9C" w14:textId="77777777" w:rsidR="00B31B4B" w:rsidRDefault="00B31B4B">
      <w:pPr>
        <w:pStyle w:val="ConsPlusNormal"/>
        <w:jc w:val="both"/>
      </w:pPr>
    </w:p>
    <w:p w14:paraId="5980FFEA" w14:textId="77777777" w:rsidR="00B31B4B" w:rsidRDefault="00B31B4B">
      <w:pPr>
        <w:pStyle w:val="ConsPlusNormal"/>
        <w:jc w:val="right"/>
      </w:pPr>
      <w:r>
        <w:t>разворот ф. 354-у</w:t>
      </w:r>
    </w:p>
    <w:p w14:paraId="44E6AB85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1"/>
        <w:gridCol w:w="1474"/>
        <w:gridCol w:w="794"/>
        <w:gridCol w:w="794"/>
        <w:gridCol w:w="680"/>
        <w:gridCol w:w="850"/>
        <w:gridCol w:w="794"/>
        <w:gridCol w:w="850"/>
        <w:gridCol w:w="794"/>
        <w:gridCol w:w="680"/>
        <w:gridCol w:w="737"/>
        <w:gridCol w:w="680"/>
        <w:gridCol w:w="1077"/>
        <w:gridCol w:w="680"/>
        <w:gridCol w:w="454"/>
        <w:gridCol w:w="1077"/>
      </w:tblGrid>
      <w:tr w:rsidR="00B31B4B" w14:paraId="421D0596" w14:textId="77777777">
        <w:tc>
          <w:tcPr>
            <w:tcW w:w="1191" w:type="dxa"/>
            <w:vMerge w:val="restart"/>
            <w:tcBorders>
              <w:left w:val="nil"/>
            </w:tcBorders>
            <w:vAlign w:val="center"/>
          </w:tcPr>
          <w:p w14:paraId="604EDC4A" w14:textId="77777777" w:rsidR="00B31B4B" w:rsidRDefault="00B31B4B">
            <w:pPr>
              <w:pStyle w:val="ConsPlusNormal"/>
              <w:jc w:val="center"/>
            </w:pPr>
            <w:r>
              <w:t>Причина невыполнения или несвоевременного выполнения дезинфекции</w:t>
            </w:r>
          </w:p>
        </w:tc>
        <w:tc>
          <w:tcPr>
            <w:tcW w:w="1474" w:type="dxa"/>
            <w:vMerge w:val="restart"/>
            <w:vAlign w:val="center"/>
          </w:tcPr>
          <w:p w14:paraId="4C65EDF4" w14:textId="77777777" w:rsidR="00B31B4B" w:rsidRDefault="00B31B4B">
            <w:pPr>
              <w:pStyle w:val="ConsPlusNormal"/>
              <w:jc w:val="center"/>
            </w:pPr>
            <w:r>
              <w:t>Подвергнуто дезинфекции: жилые помещения, места общего пользования, надворные установки и т.д. (шт., кв. м)</w:t>
            </w:r>
          </w:p>
        </w:tc>
        <w:tc>
          <w:tcPr>
            <w:tcW w:w="2268" w:type="dxa"/>
            <w:gridSpan w:val="3"/>
            <w:vAlign w:val="center"/>
          </w:tcPr>
          <w:p w14:paraId="7D669921" w14:textId="77777777" w:rsidR="00B31B4B" w:rsidRDefault="00B31B4B">
            <w:pPr>
              <w:pStyle w:val="ConsPlusNormal"/>
              <w:jc w:val="center"/>
            </w:pPr>
            <w:r>
              <w:t>Дезинфекция вещей</w:t>
            </w:r>
          </w:p>
        </w:tc>
        <w:tc>
          <w:tcPr>
            <w:tcW w:w="850" w:type="dxa"/>
            <w:vMerge w:val="restart"/>
            <w:vAlign w:val="center"/>
          </w:tcPr>
          <w:p w14:paraId="640D91FA" w14:textId="77777777" w:rsidR="00B31B4B" w:rsidRDefault="00B31B4B">
            <w:pPr>
              <w:pStyle w:val="ConsPlusNormal"/>
              <w:jc w:val="center"/>
            </w:pPr>
            <w:r>
              <w:t>Дератизация, кв. м</w:t>
            </w:r>
          </w:p>
        </w:tc>
        <w:tc>
          <w:tcPr>
            <w:tcW w:w="794" w:type="dxa"/>
            <w:vMerge w:val="restart"/>
            <w:vAlign w:val="center"/>
          </w:tcPr>
          <w:p w14:paraId="77A621EC" w14:textId="77777777" w:rsidR="00B31B4B" w:rsidRDefault="00B31B4B">
            <w:pPr>
              <w:pStyle w:val="ConsPlusNormal"/>
              <w:jc w:val="center"/>
            </w:pPr>
            <w:r>
              <w:t>Дезинсекция, кв. м</w:t>
            </w:r>
          </w:p>
        </w:tc>
        <w:tc>
          <w:tcPr>
            <w:tcW w:w="1644" w:type="dxa"/>
            <w:gridSpan w:val="2"/>
            <w:vAlign w:val="center"/>
          </w:tcPr>
          <w:p w14:paraId="3B704F79" w14:textId="77777777" w:rsidR="00B31B4B" w:rsidRDefault="00B31B4B">
            <w:pPr>
              <w:pStyle w:val="ConsPlusNormal"/>
              <w:jc w:val="center"/>
            </w:pPr>
            <w:r>
              <w:t>Санитарная обработка, чел.</w:t>
            </w:r>
          </w:p>
        </w:tc>
        <w:tc>
          <w:tcPr>
            <w:tcW w:w="2097" w:type="dxa"/>
            <w:gridSpan w:val="3"/>
            <w:vAlign w:val="center"/>
          </w:tcPr>
          <w:p w14:paraId="5EA5AECB" w14:textId="77777777" w:rsidR="00B31B4B" w:rsidRDefault="00B31B4B">
            <w:pPr>
              <w:pStyle w:val="ConsPlusNormal"/>
              <w:jc w:val="center"/>
            </w:pPr>
            <w:r>
              <w:t>Израсходовано дезредств (в кг)</w:t>
            </w:r>
          </w:p>
        </w:tc>
        <w:tc>
          <w:tcPr>
            <w:tcW w:w="1077" w:type="dxa"/>
            <w:vMerge w:val="restart"/>
            <w:vAlign w:val="center"/>
          </w:tcPr>
          <w:p w14:paraId="152F99C9" w14:textId="77777777" w:rsidR="00B31B4B" w:rsidRDefault="00B31B4B">
            <w:pPr>
              <w:pStyle w:val="ConsPlusNormal"/>
              <w:jc w:val="center"/>
            </w:pPr>
            <w:r>
              <w:t>Фамилия, имя, отчество проводившего дезинфекцию, подпись</w:t>
            </w:r>
          </w:p>
        </w:tc>
        <w:tc>
          <w:tcPr>
            <w:tcW w:w="2211" w:type="dxa"/>
            <w:gridSpan w:val="3"/>
            <w:tcBorders>
              <w:right w:val="nil"/>
            </w:tcBorders>
            <w:vAlign w:val="center"/>
          </w:tcPr>
          <w:p w14:paraId="5E2B670B" w14:textId="77777777" w:rsidR="00B31B4B" w:rsidRDefault="00B31B4B">
            <w:pPr>
              <w:pStyle w:val="ConsPlusNormal"/>
              <w:jc w:val="center"/>
            </w:pPr>
            <w:r>
              <w:t>Контроль качества проведен</w:t>
            </w:r>
          </w:p>
        </w:tc>
      </w:tr>
      <w:tr w:rsidR="00B31B4B" w14:paraId="6F5747EC" w14:textId="77777777">
        <w:tc>
          <w:tcPr>
            <w:tcW w:w="1191" w:type="dxa"/>
            <w:vMerge/>
            <w:tcBorders>
              <w:left w:val="nil"/>
            </w:tcBorders>
          </w:tcPr>
          <w:p w14:paraId="6E6C173E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43C497D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 w:val="restart"/>
            <w:vAlign w:val="center"/>
          </w:tcPr>
          <w:p w14:paraId="6802DA51" w14:textId="77777777" w:rsidR="00B31B4B" w:rsidRDefault="00B31B4B">
            <w:pPr>
              <w:pStyle w:val="ConsPlusNormal"/>
              <w:jc w:val="center"/>
            </w:pPr>
            <w:r>
              <w:t>камерным методом, кг</w:t>
            </w:r>
          </w:p>
        </w:tc>
        <w:tc>
          <w:tcPr>
            <w:tcW w:w="794" w:type="dxa"/>
            <w:vMerge w:val="restart"/>
            <w:vAlign w:val="center"/>
          </w:tcPr>
          <w:p w14:paraId="507E37E2" w14:textId="77777777" w:rsidR="00B31B4B" w:rsidRDefault="00B31B4B">
            <w:pPr>
              <w:pStyle w:val="ConsPlusNormal"/>
              <w:jc w:val="center"/>
            </w:pPr>
            <w:r>
              <w:t>влажным методом, кг</w:t>
            </w:r>
          </w:p>
        </w:tc>
        <w:tc>
          <w:tcPr>
            <w:tcW w:w="680" w:type="dxa"/>
            <w:vMerge w:val="restart"/>
            <w:vAlign w:val="center"/>
          </w:tcPr>
          <w:p w14:paraId="1532A681" w14:textId="77777777" w:rsidR="00B31B4B" w:rsidRDefault="00B31B4B">
            <w:pPr>
              <w:pStyle w:val="ConsPlusNormal"/>
              <w:jc w:val="center"/>
            </w:pPr>
            <w:r>
              <w:t>кипячением, кг</w:t>
            </w:r>
          </w:p>
        </w:tc>
        <w:tc>
          <w:tcPr>
            <w:tcW w:w="850" w:type="dxa"/>
            <w:vMerge/>
          </w:tcPr>
          <w:p w14:paraId="532A6EB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1DE54F4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 w:val="restart"/>
            <w:vAlign w:val="center"/>
          </w:tcPr>
          <w:p w14:paraId="011E00A7" w14:textId="77777777" w:rsidR="00B31B4B" w:rsidRDefault="00B31B4B">
            <w:pPr>
              <w:pStyle w:val="ConsPlusNormal"/>
              <w:jc w:val="center"/>
            </w:pPr>
            <w:r>
              <w:t>подлежало</w:t>
            </w:r>
          </w:p>
        </w:tc>
        <w:tc>
          <w:tcPr>
            <w:tcW w:w="794" w:type="dxa"/>
            <w:vMerge w:val="restart"/>
            <w:vAlign w:val="center"/>
          </w:tcPr>
          <w:p w14:paraId="770BB532" w14:textId="77777777" w:rsidR="00B31B4B" w:rsidRDefault="00B31B4B">
            <w:pPr>
              <w:pStyle w:val="ConsPlusNormal"/>
              <w:jc w:val="center"/>
            </w:pPr>
            <w:r>
              <w:t>обработано</w:t>
            </w:r>
          </w:p>
        </w:tc>
        <w:tc>
          <w:tcPr>
            <w:tcW w:w="680" w:type="dxa"/>
            <w:vMerge w:val="restart"/>
            <w:vAlign w:val="center"/>
          </w:tcPr>
          <w:p w14:paraId="173337A7" w14:textId="77777777" w:rsidR="00B31B4B" w:rsidRDefault="00B31B4B">
            <w:pPr>
              <w:pStyle w:val="ConsPlusNormal"/>
              <w:jc w:val="center"/>
            </w:pPr>
            <w:r>
              <w:t>хлорная известь</w:t>
            </w:r>
          </w:p>
        </w:tc>
        <w:tc>
          <w:tcPr>
            <w:tcW w:w="737" w:type="dxa"/>
            <w:vMerge w:val="restart"/>
            <w:vAlign w:val="center"/>
          </w:tcPr>
          <w:p w14:paraId="22EAC3AF" w14:textId="77777777" w:rsidR="00B31B4B" w:rsidRDefault="00B31B4B">
            <w:pPr>
              <w:pStyle w:val="ConsPlusNormal"/>
              <w:jc w:val="center"/>
            </w:pPr>
            <w:r>
              <w:t>хлорамин</w:t>
            </w:r>
          </w:p>
        </w:tc>
        <w:tc>
          <w:tcPr>
            <w:tcW w:w="680" w:type="dxa"/>
            <w:vMerge w:val="restart"/>
            <w:vAlign w:val="center"/>
          </w:tcPr>
          <w:p w14:paraId="2361C507" w14:textId="77777777" w:rsidR="00B31B4B" w:rsidRDefault="00B31B4B">
            <w:pPr>
              <w:pStyle w:val="ConsPlusNormal"/>
              <w:jc w:val="center"/>
            </w:pPr>
            <w:r>
              <w:t>др. средства</w:t>
            </w:r>
          </w:p>
        </w:tc>
        <w:tc>
          <w:tcPr>
            <w:tcW w:w="1077" w:type="dxa"/>
            <w:vMerge/>
          </w:tcPr>
          <w:p w14:paraId="78D056B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 w:val="restart"/>
            <w:vAlign w:val="center"/>
          </w:tcPr>
          <w:p w14:paraId="6B9B74A8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531" w:type="dxa"/>
            <w:gridSpan w:val="2"/>
            <w:tcBorders>
              <w:right w:val="nil"/>
            </w:tcBorders>
            <w:vAlign w:val="center"/>
          </w:tcPr>
          <w:p w14:paraId="45D74AA4" w14:textId="77777777" w:rsidR="00B31B4B" w:rsidRDefault="00B31B4B">
            <w:pPr>
              <w:pStyle w:val="ConsPlusNormal"/>
              <w:jc w:val="center"/>
            </w:pPr>
            <w:r>
              <w:t>указать вид контроля (визуально, лабораторно)</w:t>
            </w:r>
          </w:p>
        </w:tc>
      </w:tr>
      <w:tr w:rsidR="00B31B4B" w14:paraId="3909DE39" w14:textId="77777777">
        <w:tc>
          <w:tcPr>
            <w:tcW w:w="1191" w:type="dxa"/>
            <w:vMerge/>
            <w:tcBorders>
              <w:left w:val="nil"/>
            </w:tcBorders>
          </w:tcPr>
          <w:p w14:paraId="026F1A7B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7B5789F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6854CC2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1828FC0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7758E4F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2855BF5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7C992E3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1B8EB8C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4D530773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0551B53A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2AA21B8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28060ED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0B74F673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211F5C2B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  <w:vAlign w:val="center"/>
          </w:tcPr>
          <w:p w14:paraId="4B1F8E8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14AC8227" w14:textId="77777777" w:rsidR="00B31B4B" w:rsidRDefault="00B31B4B">
            <w:pPr>
              <w:pStyle w:val="ConsPlusNormal"/>
              <w:jc w:val="center"/>
            </w:pPr>
            <w:r>
              <w:t>результаты лаб. контроля</w:t>
            </w:r>
          </w:p>
        </w:tc>
      </w:tr>
      <w:tr w:rsidR="00B31B4B" w14:paraId="309717EB" w14:textId="77777777">
        <w:tc>
          <w:tcPr>
            <w:tcW w:w="1191" w:type="dxa"/>
            <w:tcBorders>
              <w:left w:val="nil"/>
            </w:tcBorders>
            <w:vAlign w:val="center"/>
          </w:tcPr>
          <w:p w14:paraId="4A9EF232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474" w:type="dxa"/>
            <w:vAlign w:val="center"/>
          </w:tcPr>
          <w:p w14:paraId="4EBE3890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794" w:type="dxa"/>
            <w:vAlign w:val="center"/>
          </w:tcPr>
          <w:p w14:paraId="728CC254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794" w:type="dxa"/>
            <w:vAlign w:val="center"/>
          </w:tcPr>
          <w:p w14:paraId="1D07FE70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680" w:type="dxa"/>
            <w:vAlign w:val="center"/>
          </w:tcPr>
          <w:p w14:paraId="56B8D425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850" w:type="dxa"/>
            <w:vAlign w:val="center"/>
          </w:tcPr>
          <w:p w14:paraId="0BAF77E5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794" w:type="dxa"/>
            <w:vAlign w:val="center"/>
          </w:tcPr>
          <w:p w14:paraId="6597479C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850" w:type="dxa"/>
            <w:vAlign w:val="center"/>
          </w:tcPr>
          <w:p w14:paraId="77A30715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794" w:type="dxa"/>
            <w:vAlign w:val="center"/>
          </w:tcPr>
          <w:p w14:paraId="4453A18C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680" w:type="dxa"/>
            <w:vAlign w:val="center"/>
          </w:tcPr>
          <w:p w14:paraId="57694782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737" w:type="dxa"/>
            <w:vAlign w:val="center"/>
          </w:tcPr>
          <w:p w14:paraId="7CE92349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680" w:type="dxa"/>
            <w:vAlign w:val="center"/>
          </w:tcPr>
          <w:p w14:paraId="16FB984A" w14:textId="77777777" w:rsidR="00B31B4B" w:rsidRDefault="00B31B4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077" w:type="dxa"/>
            <w:vAlign w:val="center"/>
          </w:tcPr>
          <w:p w14:paraId="4D0E1098" w14:textId="77777777" w:rsidR="00B31B4B" w:rsidRDefault="00B31B4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680" w:type="dxa"/>
            <w:vAlign w:val="center"/>
          </w:tcPr>
          <w:p w14:paraId="2F9F7C86" w14:textId="77777777" w:rsidR="00B31B4B" w:rsidRDefault="00B31B4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454" w:type="dxa"/>
            <w:vAlign w:val="center"/>
          </w:tcPr>
          <w:p w14:paraId="1478EA56" w14:textId="77777777" w:rsidR="00B31B4B" w:rsidRDefault="00B31B4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7DC2ADEB" w14:textId="77777777" w:rsidR="00B31B4B" w:rsidRDefault="00B31B4B">
            <w:pPr>
              <w:pStyle w:val="ConsPlusNormal"/>
              <w:jc w:val="center"/>
            </w:pPr>
            <w:r>
              <w:t>29</w:t>
            </w:r>
          </w:p>
        </w:tc>
      </w:tr>
      <w:tr w:rsidR="00B31B4B" w14:paraId="595CB9E5" w14:textId="77777777">
        <w:tc>
          <w:tcPr>
            <w:tcW w:w="1191" w:type="dxa"/>
            <w:tcBorders>
              <w:left w:val="nil"/>
            </w:tcBorders>
          </w:tcPr>
          <w:p w14:paraId="2F7D5C7A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751807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CB9843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412BE2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E15952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D08528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353294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863B55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43123C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C35565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53F10E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F78C6C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76DF3F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0343ADE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1EC33A1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4297EC9A" w14:textId="77777777" w:rsidR="00B31B4B" w:rsidRDefault="00B31B4B">
            <w:pPr>
              <w:pStyle w:val="ConsPlusNormal"/>
            </w:pPr>
          </w:p>
        </w:tc>
      </w:tr>
      <w:tr w:rsidR="00B31B4B" w14:paraId="3F380A19" w14:textId="77777777">
        <w:tc>
          <w:tcPr>
            <w:tcW w:w="1191" w:type="dxa"/>
            <w:tcBorders>
              <w:left w:val="nil"/>
            </w:tcBorders>
          </w:tcPr>
          <w:p w14:paraId="555459E3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20092F2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B63F02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3FFAB2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254F0F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FAD4E1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6995C5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479227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62B2DE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18CE37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50013D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F0517D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171321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E9B1D53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1FC1073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4B3EB1CE" w14:textId="77777777" w:rsidR="00B31B4B" w:rsidRDefault="00B31B4B">
            <w:pPr>
              <w:pStyle w:val="ConsPlusNormal"/>
            </w:pPr>
          </w:p>
        </w:tc>
      </w:tr>
      <w:tr w:rsidR="00B31B4B" w14:paraId="52483E16" w14:textId="77777777">
        <w:tc>
          <w:tcPr>
            <w:tcW w:w="1191" w:type="dxa"/>
            <w:tcBorders>
              <w:left w:val="nil"/>
            </w:tcBorders>
          </w:tcPr>
          <w:p w14:paraId="63E827E3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5C4F224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2E1FBF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28B2EB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08BADA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9916F4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B65E21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E9E4FC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A682E5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9C6D77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C45910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3D8AEDA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AB8B2B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AAD084C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4B24221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443C2445" w14:textId="77777777" w:rsidR="00B31B4B" w:rsidRDefault="00B31B4B">
            <w:pPr>
              <w:pStyle w:val="ConsPlusNormal"/>
            </w:pPr>
          </w:p>
        </w:tc>
      </w:tr>
      <w:tr w:rsidR="00B31B4B" w14:paraId="4024E87F" w14:textId="77777777">
        <w:tc>
          <w:tcPr>
            <w:tcW w:w="1191" w:type="dxa"/>
            <w:tcBorders>
              <w:left w:val="nil"/>
            </w:tcBorders>
          </w:tcPr>
          <w:p w14:paraId="3882B5B9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9824AF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68351A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6E1598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E34574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905F4D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48EF46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B442AB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1280AB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82F227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348D903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CBA160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9EB6DB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7DC2234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7318E4E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1D116A3A" w14:textId="77777777" w:rsidR="00B31B4B" w:rsidRDefault="00B31B4B">
            <w:pPr>
              <w:pStyle w:val="ConsPlusNormal"/>
            </w:pPr>
          </w:p>
        </w:tc>
      </w:tr>
      <w:tr w:rsidR="00B31B4B" w14:paraId="00AD7C6C" w14:textId="77777777">
        <w:tc>
          <w:tcPr>
            <w:tcW w:w="1191" w:type="dxa"/>
            <w:tcBorders>
              <w:left w:val="nil"/>
            </w:tcBorders>
          </w:tcPr>
          <w:p w14:paraId="62F8172B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629DADF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627419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B0CBA9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25F002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196CFE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1B3DAF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BE4191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8A3354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84018B3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E00432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B1CE48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E77826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9D1A8B2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1B4165E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36EEC2A1" w14:textId="77777777" w:rsidR="00B31B4B" w:rsidRDefault="00B31B4B">
            <w:pPr>
              <w:pStyle w:val="ConsPlusNormal"/>
            </w:pPr>
          </w:p>
        </w:tc>
      </w:tr>
    </w:tbl>
    <w:p w14:paraId="1A8AFE39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61479305" w14:textId="77777777" w:rsidR="00B31B4B" w:rsidRDefault="00B31B4B">
      <w:pPr>
        <w:pStyle w:val="ConsPlusNormal"/>
        <w:jc w:val="both"/>
      </w:pPr>
    </w:p>
    <w:p w14:paraId="11E002A5" w14:textId="77777777" w:rsidR="00B31B4B" w:rsidRDefault="00B31B4B">
      <w:pPr>
        <w:pStyle w:val="ConsPlusNormal"/>
        <w:jc w:val="both"/>
      </w:pPr>
    </w:p>
    <w:p w14:paraId="59D22B3D" w14:textId="77777777" w:rsidR="00B31B4B" w:rsidRDefault="00B31B4B">
      <w:pPr>
        <w:pStyle w:val="ConsPlusNormal"/>
        <w:jc w:val="both"/>
      </w:pPr>
    </w:p>
    <w:p w14:paraId="6ED19EF2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7ACB974E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6F789307" w14:textId="77777777" w:rsidR="00B31B4B" w:rsidRDefault="00B31B4B">
      <w:pPr>
        <w:pStyle w:val="ConsPlusNonformat"/>
        <w:jc w:val="both"/>
      </w:pPr>
    </w:p>
    <w:p w14:paraId="7FAD71F2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BF93B3D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355-у</w:t>
      </w:r>
    </w:p>
    <w:p w14:paraId="63626368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08C7B3A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38602FDF" w14:textId="77777777" w:rsidR="00B31B4B" w:rsidRDefault="00B31B4B">
      <w:pPr>
        <w:pStyle w:val="ConsPlusNonformat"/>
        <w:jc w:val="both"/>
      </w:pPr>
    </w:p>
    <w:p w14:paraId="5D1942A5" w14:textId="77777777" w:rsidR="00B31B4B" w:rsidRDefault="00B31B4B">
      <w:pPr>
        <w:pStyle w:val="ConsPlusNonformat"/>
        <w:jc w:val="both"/>
      </w:pPr>
      <w:bookmarkStart w:id="502" w:name="P54481"/>
      <w:bookmarkEnd w:id="502"/>
      <w:r>
        <w:t xml:space="preserve">                                   КАРТА</w:t>
      </w:r>
    </w:p>
    <w:p w14:paraId="2D1E9C78" w14:textId="77777777" w:rsidR="00B31B4B" w:rsidRDefault="00B31B4B">
      <w:pPr>
        <w:pStyle w:val="ConsPlusNonformat"/>
        <w:jc w:val="both"/>
      </w:pPr>
      <w:r>
        <w:t xml:space="preserve">                 контроля проведения текущей дезинфекции в</w:t>
      </w:r>
    </w:p>
    <w:p w14:paraId="0A6569FC" w14:textId="77777777" w:rsidR="00B31B4B" w:rsidRDefault="00B31B4B">
      <w:pPr>
        <w:pStyle w:val="ConsPlusNonformat"/>
        <w:jc w:val="both"/>
      </w:pPr>
      <w:r>
        <w:t xml:space="preserve">                очаге ______________________ (эпид. N </w:t>
      </w:r>
      <w:hyperlink w:anchor="P54504">
        <w:r>
          <w:rPr>
            <w:color w:val="0000FF"/>
          </w:rPr>
          <w:t>&lt;*&gt;</w:t>
        </w:r>
      </w:hyperlink>
      <w:r>
        <w:t>)</w:t>
      </w:r>
    </w:p>
    <w:p w14:paraId="6F9F9979" w14:textId="77777777" w:rsidR="00B31B4B" w:rsidRDefault="00B31B4B">
      <w:pPr>
        <w:pStyle w:val="ConsPlusNonformat"/>
        <w:jc w:val="both"/>
      </w:pPr>
    </w:p>
    <w:p w14:paraId="58CFA83F" w14:textId="77777777" w:rsidR="00B31B4B" w:rsidRDefault="00B31B4B">
      <w:pPr>
        <w:pStyle w:val="ConsPlusNonformat"/>
        <w:jc w:val="both"/>
      </w:pPr>
      <w:r>
        <w:t>1. Диагноз - предварительный, окончательный (подчеркнуть)</w:t>
      </w:r>
    </w:p>
    <w:p w14:paraId="31766B4E" w14:textId="77777777" w:rsidR="00B31B4B" w:rsidRDefault="00B31B4B">
      <w:pPr>
        <w:pStyle w:val="ConsPlusNonformat"/>
        <w:jc w:val="both"/>
      </w:pPr>
      <w:r>
        <w:t>2. Фамилия, имя, отчество больного ________________________________________</w:t>
      </w:r>
    </w:p>
    <w:p w14:paraId="26FF50D3" w14:textId="77777777" w:rsidR="00B31B4B" w:rsidRDefault="00B31B4B">
      <w:pPr>
        <w:pStyle w:val="ConsPlusNonformat"/>
        <w:jc w:val="both"/>
      </w:pPr>
      <w:r>
        <w:t>3. Возраст _____________ 4. Профессия _____________________________________</w:t>
      </w:r>
    </w:p>
    <w:p w14:paraId="2BCC7F0D" w14:textId="77777777" w:rsidR="00B31B4B" w:rsidRDefault="00B31B4B">
      <w:pPr>
        <w:pStyle w:val="ConsPlusNonformat"/>
        <w:jc w:val="both"/>
      </w:pPr>
      <w:r>
        <w:t>5. Место работы ___________________________________________________________</w:t>
      </w:r>
    </w:p>
    <w:p w14:paraId="5F32EBBD" w14:textId="77777777" w:rsidR="00B31B4B" w:rsidRDefault="00B31B4B">
      <w:pPr>
        <w:pStyle w:val="ConsPlusNonformat"/>
        <w:jc w:val="both"/>
      </w:pPr>
      <w:r>
        <w:t>6. Домашний адрес: ________________________________________________________</w:t>
      </w:r>
    </w:p>
    <w:p w14:paraId="3F8A9F95" w14:textId="77777777" w:rsidR="00B31B4B" w:rsidRDefault="00B31B4B">
      <w:pPr>
        <w:pStyle w:val="ConsPlusNonformat"/>
        <w:jc w:val="both"/>
      </w:pPr>
      <w:r>
        <w:t>улица _________________________________ дом. ______ корп. ____ кв. ________</w:t>
      </w:r>
    </w:p>
    <w:p w14:paraId="4418DC83" w14:textId="77777777" w:rsidR="00B31B4B" w:rsidRDefault="00B31B4B">
      <w:pPr>
        <w:pStyle w:val="ConsPlusNonformat"/>
        <w:jc w:val="both"/>
      </w:pPr>
      <w:r>
        <w:t>7. Больной оставлен до выздоровления, до госпитализации (подчеркнуть)</w:t>
      </w:r>
    </w:p>
    <w:p w14:paraId="08D06F13" w14:textId="77777777" w:rsidR="00B31B4B" w:rsidRDefault="00B31B4B">
      <w:pPr>
        <w:pStyle w:val="ConsPlusNonformat"/>
        <w:jc w:val="both"/>
      </w:pPr>
      <w:r>
        <w:t>8. Обслуживается врачом ______________________ сестрой ____________________</w:t>
      </w:r>
    </w:p>
    <w:p w14:paraId="3F41EB71" w14:textId="77777777" w:rsidR="00B31B4B" w:rsidRDefault="00B31B4B">
      <w:pPr>
        <w:pStyle w:val="ConsPlusNonformat"/>
        <w:jc w:val="both"/>
      </w:pPr>
      <w:r>
        <w:t>поликлиники N ____________ диспансера N ______________</w:t>
      </w:r>
    </w:p>
    <w:p w14:paraId="5EF22916" w14:textId="77777777" w:rsidR="00B31B4B" w:rsidRDefault="00B31B4B">
      <w:pPr>
        <w:pStyle w:val="ConsPlusNonformat"/>
        <w:jc w:val="both"/>
      </w:pPr>
      <w:r>
        <w:t>9. Дата заболевания _______________________________________________________</w:t>
      </w:r>
    </w:p>
    <w:p w14:paraId="0B1F256F" w14:textId="77777777" w:rsidR="00B31B4B" w:rsidRDefault="00B31B4B">
      <w:pPr>
        <w:pStyle w:val="ConsPlusNonformat"/>
        <w:jc w:val="both"/>
      </w:pPr>
      <w:r>
        <w:t>10. Дата обращения ________________________________________________________</w:t>
      </w:r>
    </w:p>
    <w:p w14:paraId="44EBD124" w14:textId="77777777" w:rsidR="00B31B4B" w:rsidRDefault="00B31B4B">
      <w:pPr>
        <w:pStyle w:val="ConsPlusNonformat"/>
        <w:jc w:val="both"/>
      </w:pPr>
      <w:r>
        <w:t>11. Дата установления диагноза ____________________________________________</w:t>
      </w:r>
    </w:p>
    <w:p w14:paraId="25C3264D" w14:textId="77777777" w:rsidR="00B31B4B" w:rsidRDefault="00B31B4B">
      <w:pPr>
        <w:pStyle w:val="ConsPlusNonformat"/>
        <w:jc w:val="both"/>
      </w:pPr>
      <w:r>
        <w:t>12. Дата начала проведения текущей дезинфекции ____________________________</w:t>
      </w:r>
    </w:p>
    <w:p w14:paraId="4AA111BE" w14:textId="77777777" w:rsidR="00B31B4B" w:rsidRDefault="00B31B4B">
      <w:pPr>
        <w:pStyle w:val="ConsPlusNonformat"/>
        <w:jc w:val="both"/>
      </w:pPr>
      <w:r>
        <w:t>13. Выявлены нарушения режима _____________________________________________</w:t>
      </w:r>
    </w:p>
    <w:p w14:paraId="2032819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CA22FF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5179DE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610979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593F69C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4868A39A" w14:textId="77777777" w:rsidR="00B31B4B" w:rsidRDefault="00B31B4B">
      <w:pPr>
        <w:pStyle w:val="ConsPlusNormal"/>
        <w:spacing w:before="200"/>
        <w:ind w:firstLine="540"/>
        <w:jc w:val="both"/>
      </w:pPr>
      <w:bookmarkStart w:id="503" w:name="P54504"/>
      <w:bookmarkEnd w:id="503"/>
      <w:r>
        <w:t>&lt;*&gt; Для городов, в которых организован централизованный учет инфекционных заболеваний.</w:t>
      </w:r>
    </w:p>
    <w:p w14:paraId="71591832" w14:textId="77777777" w:rsidR="00B31B4B" w:rsidRDefault="00B31B4B">
      <w:pPr>
        <w:pStyle w:val="ConsPlusNormal"/>
        <w:jc w:val="both"/>
      </w:pPr>
    </w:p>
    <w:p w14:paraId="02021A6C" w14:textId="77777777" w:rsidR="00B31B4B" w:rsidRDefault="00B31B4B">
      <w:pPr>
        <w:pStyle w:val="ConsPlusNormal"/>
        <w:jc w:val="right"/>
      </w:pPr>
      <w:r>
        <w:t>об. ф. 355-у</w:t>
      </w:r>
    </w:p>
    <w:p w14:paraId="25BC5636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87"/>
        <w:gridCol w:w="1474"/>
        <w:gridCol w:w="1417"/>
        <w:gridCol w:w="1077"/>
        <w:gridCol w:w="1757"/>
        <w:gridCol w:w="1757"/>
      </w:tblGrid>
      <w:tr w:rsidR="00B31B4B" w14:paraId="5473CF82" w14:textId="77777777">
        <w:tc>
          <w:tcPr>
            <w:tcW w:w="4478" w:type="dxa"/>
            <w:gridSpan w:val="3"/>
            <w:tcBorders>
              <w:left w:val="nil"/>
            </w:tcBorders>
            <w:vAlign w:val="center"/>
          </w:tcPr>
          <w:p w14:paraId="45441934" w14:textId="77777777" w:rsidR="00B31B4B" w:rsidRDefault="00B31B4B">
            <w:pPr>
              <w:pStyle w:val="ConsPlusNormal"/>
              <w:jc w:val="center"/>
            </w:pPr>
            <w:r>
              <w:t>14. Бактериологический контроль</w:t>
            </w:r>
          </w:p>
        </w:tc>
        <w:tc>
          <w:tcPr>
            <w:tcW w:w="4591" w:type="dxa"/>
            <w:gridSpan w:val="3"/>
            <w:tcBorders>
              <w:right w:val="nil"/>
            </w:tcBorders>
            <w:vAlign w:val="center"/>
          </w:tcPr>
          <w:p w14:paraId="6087CA96" w14:textId="77777777" w:rsidR="00B31B4B" w:rsidRDefault="00B31B4B">
            <w:pPr>
              <w:pStyle w:val="ConsPlusNormal"/>
              <w:jc w:val="center"/>
            </w:pPr>
            <w:r>
              <w:t>Химический контроль</w:t>
            </w:r>
          </w:p>
        </w:tc>
      </w:tr>
      <w:tr w:rsidR="00B31B4B" w14:paraId="75B116BA" w14:textId="77777777">
        <w:tc>
          <w:tcPr>
            <w:tcW w:w="1587" w:type="dxa"/>
            <w:vMerge w:val="restart"/>
            <w:tcBorders>
              <w:left w:val="nil"/>
            </w:tcBorders>
            <w:vAlign w:val="center"/>
          </w:tcPr>
          <w:p w14:paraId="79EC8118" w14:textId="77777777" w:rsidR="00B31B4B" w:rsidRDefault="00B31B4B">
            <w:pPr>
              <w:pStyle w:val="ConsPlusNormal"/>
              <w:jc w:val="center"/>
            </w:pPr>
            <w:r>
              <w:t>Дата посещения очага мед. работником</w:t>
            </w:r>
          </w:p>
        </w:tc>
        <w:tc>
          <w:tcPr>
            <w:tcW w:w="1474" w:type="dxa"/>
            <w:vMerge w:val="restart"/>
            <w:vAlign w:val="center"/>
          </w:tcPr>
          <w:p w14:paraId="012171E1" w14:textId="77777777" w:rsidR="00B31B4B" w:rsidRDefault="00B31B4B">
            <w:pPr>
              <w:pStyle w:val="ConsPlusNormal"/>
              <w:jc w:val="center"/>
            </w:pPr>
            <w:r>
              <w:t>Число отобранных проб</w:t>
            </w:r>
          </w:p>
        </w:tc>
        <w:tc>
          <w:tcPr>
            <w:tcW w:w="1417" w:type="dxa"/>
            <w:vMerge w:val="restart"/>
            <w:vAlign w:val="center"/>
          </w:tcPr>
          <w:p w14:paraId="7B1A7776" w14:textId="77777777" w:rsidR="00B31B4B" w:rsidRDefault="00B31B4B">
            <w:pPr>
              <w:pStyle w:val="ConsPlusNormal"/>
              <w:jc w:val="center"/>
            </w:pPr>
            <w:r>
              <w:t>Из них неудовлетворительных</w:t>
            </w:r>
          </w:p>
        </w:tc>
        <w:tc>
          <w:tcPr>
            <w:tcW w:w="1077" w:type="dxa"/>
            <w:vMerge w:val="restart"/>
            <w:vAlign w:val="center"/>
          </w:tcPr>
          <w:p w14:paraId="4165E8F2" w14:textId="77777777" w:rsidR="00B31B4B" w:rsidRDefault="00B31B4B">
            <w:pPr>
              <w:pStyle w:val="ConsPlusNormal"/>
              <w:jc w:val="center"/>
            </w:pPr>
            <w:r>
              <w:t>Число отобранных проб</w:t>
            </w:r>
          </w:p>
        </w:tc>
        <w:tc>
          <w:tcPr>
            <w:tcW w:w="3514" w:type="dxa"/>
            <w:gridSpan w:val="2"/>
            <w:tcBorders>
              <w:right w:val="nil"/>
            </w:tcBorders>
            <w:vAlign w:val="center"/>
          </w:tcPr>
          <w:p w14:paraId="7DA673B0" w14:textId="77777777" w:rsidR="00B31B4B" w:rsidRDefault="00B31B4B">
            <w:pPr>
              <w:pStyle w:val="ConsPlusNormal"/>
              <w:jc w:val="center"/>
            </w:pPr>
            <w:r>
              <w:t>из них</w:t>
            </w:r>
          </w:p>
        </w:tc>
      </w:tr>
      <w:tr w:rsidR="00B31B4B" w14:paraId="1489D41C" w14:textId="77777777">
        <w:tc>
          <w:tcPr>
            <w:tcW w:w="1587" w:type="dxa"/>
            <w:vMerge/>
            <w:tcBorders>
              <w:left w:val="nil"/>
            </w:tcBorders>
          </w:tcPr>
          <w:p w14:paraId="25C1DE13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19714629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299D62C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15E2EB2C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3D64B507" w14:textId="77777777" w:rsidR="00B31B4B" w:rsidRDefault="00B31B4B">
            <w:pPr>
              <w:pStyle w:val="ConsPlusNormal"/>
              <w:jc w:val="center"/>
            </w:pPr>
            <w:r>
              <w:t>заниженных концентраций</w:t>
            </w:r>
          </w:p>
        </w:tc>
        <w:tc>
          <w:tcPr>
            <w:tcW w:w="1757" w:type="dxa"/>
            <w:tcBorders>
              <w:right w:val="nil"/>
            </w:tcBorders>
            <w:vAlign w:val="center"/>
          </w:tcPr>
          <w:p w14:paraId="5B81904D" w14:textId="77777777" w:rsidR="00B31B4B" w:rsidRDefault="00B31B4B">
            <w:pPr>
              <w:pStyle w:val="ConsPlusNormal"/>
              <w:jc w:val="center"/>
            </w:pPr>
            <w:r>
              <w:t>завышенных концентраций</w:t>
            </w:r>
          </w:p>
        </w:tc>
      </w:tr>
      <w:tr w:rsidR="00B31B4B" w14:paraId="073288AD" w14:textId="77777777">
        <w:tc>
          <w:tcPr>
            <w:tcW w:w="1587" w:type="dxa"/>
            <w:tcBorders>
              <w:left w:val="nil"/>
            </w:tcBorders>
          </w:tcPr>
          <w:p w14:paraId="069AEC80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06F9211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343460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6E3638C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6C6EDCB4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tcBorders>
              <w:right w:val="nil"/>
            </w:tcBorders>
          </w:tcPr>
          <w:p w14:paraId="7415E657" w14:textId="77777777" w:rsidR="00B31B4B" w:rsidRDefault="00B31B4B">
            <w:pPr>
              <w:pStyle w:val="ConsPlusNormal"/>
            </w:pPr>
          </w:p>
        </w:tc>
      </w:tr>
      <w:tr w:rsidR="00B31B4B" w14:paraId="5D28AFF1" w14:textId="77777777">
        <w:tc>
          <w:tcPr>
            <w:tcW w:w="1587" w:type="dxa"/>
            <w:tcBorders>
              <w:left w:val="nil"/>
            </w:tcBorders>
          </w:tcPr>
          <w:p w14:paraId="38B20C12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2185E35C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28700B9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D78E75B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52508FE9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tcBorders>
              <w:right w:val="nil"/>
            </w:tcBorders>
          </w:tcPr>
          <w:p w14:paraId="77ADAF3D" w14:textId="77777777" w:rsidR="00B31B4B" w:rsidRDefault="00B31B4B">
            <w:pPr>
              <w:pStyle w:val="ConsPlusNormal"/>
            </w:pPr>
          </w:p>
        </w:tc>
      </w:tr>
      <w:tr w:rsidR="00B31B4B" w14:paraId="288EBA63" w14:textId="77777777">
        <w:tc>
          <w:tcPr>
            <w:tcW w:w="1587" w:type="dxa"/>
            <w:tcBorders>
              <w:left w:val="nil"/>
            </w:tcBorders>
          </w:tcPr>
          <w:p w14:paraId="7CF2A942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4543AB9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2E5D747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24AE2D5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1DECF626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tcBorders>
              <w:right w:val="nil"/>
            </w:tcBorders>
          </w:tcPr>
          <w:p w14:paraId="26ABD172" w14:textId="77777777" w:rsidR="00B31B4B" w:rsidRDefault="00B31B4B">
            <w:pPr>
              <w:pStyle w:val="ConsPlusNormal"/>
            </w:pPr>
          </w:p>
        </w:tc>
      </w:tr>
      <w:tr w:rsidR="00B31B4B" w14:paraId="33B96663" w14:textId="77777777">
        <w:tc>
          <w:tcPr>
            <w:tcW w:w="1587" w:type="dxa"/>
            <w:tcBorders>
              <w:left w:val="nil"/>
            </w:tcBorders>
          </w:tcPr>
          <w:p w14:paraId="069135BF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0BC78255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7FDFB53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43803FA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33FD778C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tcBorders>
              <w:right w:val="nil"/>
            </w:tcBorders>
          </w:tcPr>
          <w:p w14:paraId="1DDFF4A7" w14:textId="77777777" w:rsidR="00B31B4B" w:rsidRDefault="00B31B4B">
            <w:pPr>
              <w:pStyle w:val="ConsPlusNormal"/>
            </w:pPr>
          </w:p>
        </w:tc>
      </w:tr>
      <w:tr w:rsidR="00B31B4B" w14:paraId="0C6E9EFC" w14:textId="77777777">
        <w:tc>
          <w:tcPr>
            <w:tcW w:w="1587" w:type="dxa"/>
            <w:tcBorders>
              <w:left w:val="nil"/>
            </w:tcBorders>
          </w:tcPr>
          <w:p w14:paraId="6A99B4E3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25BD48E6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69A270A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7C7987F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</w:tcPr>
          <w:p w14:paraId="5F3208F7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tcBorders>
              <w:right w:val="nil"/>
            </w:tcBorders>
          </w:tcPr>
          <w:p w14:paraId="1D8EDADA" w14:textId="77777777" w:rsidR="00B31B4B" w:rsidRDefault="00B31B4B">
            <w:pPr>
              <w:pStyle w:val="ConsPlusNormal"/>
            </w:pPr>
          </w:p>
        </w:tc>
      </w:tr>
    </w:tbl>
    <w:p w14:paraId="0AD5EF75" w14:textId="77777777" w:rsidR="00B31B4B" w:rsidRDefault="00B31B4B">
      <w:pPr>
        <w:pStyle w:val="ConsPlusNormal"/>
        <w:jc w:val="both"/>
      </w:pPr>
    </w:p>
    <w:p w14:paraId="4C502109" w14:textId="77777777" w:rsidR="00B31B4B" w:rsidRDefault="00B31B4B">
      <w:pPr>
        <w:pStyle w:val="ConsPlusNonformat"/>
        <w:jc w:val="both"/>
      </w:pPr>
      <w:r>
        <w:t>15. Контроль текущей дезинфекции проводил (фамилия, должность)</w:t>
      </w:r>
    </w:p>
    <w:p w14:paraId="391045B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04E4E9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72A1F5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602468B" w14:textId="77777777" w:rsidR="00B31B4B" w:rsidRDefault="00B31B4B">
      <w:pPr>
        <w:pStyle w:val="ConsPlusNonformat"/>
        <w:jc w:val="both"/>
      </w:pPr>
      <w:r>
        <w:t>16. Дезинфекция прекращена (выздоровел, изменен диагноз,  госпитализирован,</w:t>
      </w:r>
    </w:p>
    <w:p w14:paraId="605923D4" w14:textId="77777777" w:rsidR="00B31B4B" w:rsidRDefault="00B31B4B">
      <w:pPr>
        <w:pStyle w:val="ConsPlusNonformat"/>
        <w:jc w:val="both"/>
      </w:pPr>
      <w:r>
        <w:t>умер (подчеркнуть, указать дату)</w:t>
      </w:r>
    </w:p>
    <w:p w14:paraId="56C053F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B62A777" w14:textId="77777777" w:rsidR="00B31B4B" w:rsidRDefault="00B31B4B">
      <w:pPr>
        <w:pStyle w:val="ConsPlusNonformat"/>
        <w:jc w:val="both"/>
      </w:pPr>
      <w:r>
        <w:lastRenderedPageBreak/>
        <w:t>___________________________________________________________________________</w:t>
      </w:r>
    </w:p>
    <w:p w14:paraId="02BF4D8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00F2BD0" w14:textId="77777777" w:rsidR="00B31B4B" w:rsidRDefault="00B31B4B">
      <w:pPr>
        <w:pStyle w:val="ConsPlusNormal"/>
        <w:jc w:val="both"/>
      </w:pPr>
    </w:p>
    <w:p w14:paraId="61107B44" w14:textId="77777777" w:rsidR="00B31B4B" w:rsidRDefault="00B31B4B">
      <w:pPr>
        <w:pStyle w:val="ConsPlusNormal"/>
        <w:jc w:val="both"/>
      </w:pPr>
    </w:p>
    <w:p w14:paraId="5055D316" w14:textId="77777777" w:rsidR="00B31B4B" w:rsidRDefault="00B31B4B">
      <w:pPr>
        <w:pStyle w:val="ConsPlusNormal"/>
        <w:jc w:val="both"/>
      </w:pPr>
    </w:p>
    <w:p w14:paraId="078FD7C6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3455862C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50090526" w14:textId="77777777" w:rsidR="00B31B4B" w:rsidRDefault="00B31B4B">
      <w:pPr>
        <w:pStyle w:val="ConsPlusNonformat"/>
        <w:jc w:val="both"/>
      </w:pPr>
    </w:p>
    <w:p w14:paraId="0517615E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CFF0F77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356-у</w:t>
      </w:r>
    </w:p>
    <w:p w14:paraId="10012A8A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7C9AF9A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2F6254A7" w14:textId="77777777" w:rsidR="00B31B4B" w:rsidRDefault="00B31B4B">
      <w:pPr>
        <w:pStyle w:val="ConsPlusNonformat"/>
        <w:jc w:val="both"/>
      </w:pPr>
    </w:p>
    <w:p w14:paraId="6A565CDD" w14:textId="77777777" w:rsidR="00B31B4B" w:rsidRDefault="00B31B4B">
      <w:pPr>
        <w:pStyle w:val="ConsPlusNonformat"/>
        <w:jc w:val="both"/>
      </w:pPr>
      <w:bookmarkStart w:id="504" w:name="P54568"/>
      <w:bookmarkEnd w:id="504"/>
      <w:r>
        <w:t xml:space="preserve">                             ПРОТОКОЛ N ______</w:t>
      </w:r>
    </w:p>
    <w:p w14:paraId="0E356E18" w14:textId="77777777" w:rsidR="00B31B4B" w:rsidRDefault="00B31B4B">
      <w:pPr>
        <w:pStyle w:val="ConsPlusNonformat"/>
        <w:jc w:val="both"/>
      </w:pPr>
      <w:r>
        <w:t xml:space="preserve">                   исследования дезинфекционных средств</w:t>
      </w:r>
    </w:p>
    <w:p w14:paraId="32CD4019" w14:textId="77777777" w:rsidR="00B31B4B" w:rsidRDefault="00B31B4B">
      <w:pPr>
        <w:pStyle w:val="ConsPlusNonformat"/>
        <w:jc w:val="both"/>
      </w:pPr>
      <w:r>
        <w:t xml:space="preserve">                     от "__" ________________ 19__ г.</w:t>
      </w:r>
    </w:p>
    <w:p w14:paraId="0720CD76" w14:textId="77777777" w:rsidR="00B31B4B" w:rsidRDefault="00B31B4B">
      <w:pPr>
        <w:pStyle w:val="ConsPlusNonformat"/>
        <w:jc w:val="both"/>
      </w:pPr>
    </w:p>
    <w:p w14:paraId="1076DB32" w14:textId="77777777" w:rsidR="00B31B4B" w:rsidRDefault="00B31B4B">
      <w:pPr>
        <w:pStyle w:val="ConsPlusNonformat"/>
        <w:jc w:val="both"/>
      </w:pPr>
      <w:r>
        <w:t>Наименование объекта, адрес _______________________________________________</w:t>
      </w:r>
    </w:p>
    <w:p w14:paraId="3AC3D0E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531E931" w14:textId="77777777" w:rsidR="00B31B4B" w:rsidRDefault="00B31B4B">
      <w:pPr>
        <w:pStyle w:val="ConsPlusNonformat"/>
        <w:jc w:val="both"/>
      </w:pPr>
      <w:r>
        <w:t>Время отбора ________________________________ доставки ____________________</w:t>
      </w:r>
    </w:p>
    <w:p w14:paraId="66CBA3E9" w14:textId="77777777" w:rsidR="00B31B4B" w:rsidRDefault="00B31B4B">
      <w:pPr>
        <w:pStyle w:val="ConsPlusNonformat"/>
        <w:jc w:val="both"/>
      </w:pPr>
      <w:r>
        <w:t>Дополнительные сведения ___________________________________________________</w:t>
      </w:r>
    </w:p>
    <w:p w14:paraId="2D5C1AC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17D1FA9" w14:textId="77777777" w:rsidR="00B31B4B" w:rsidRDefault="00B31B4B">
      <w:pPr>
        <w:pStyle w:val="ConsPlusNonformat"/>
        <w:jc w:val="both"/>
      </w:pPr>
      <w:r>
        <w:t>Цель исследования _________________________________________________________</w:t>
      </w:r>
    </w:p>
    <w:p w14:paraId="78347387" w14:textId="77777777" w:rsidR="00B31B4B" w:rsidRDefault="00B31B4B">
      <w:pPr>
        <w:pStyle w:val="ConsPlusNormal"/>
        <w:jc w:val="both"/>
      </w:pPr>
    </w:p>
    <w:p w14:paraId="0F40F9C8" w14:textId="77777777" w:rsidR="00B31B4B" w:rsidRDefault="00B31B4B">
      <w:pPr>
        <w:pStyle w:val="ConsPlusNormal"/>
        <w:jc w:val="center"/>
      </w:pPr>
      <w:r>
        <w:t>РЕЗУЛЬТАТ ИССЛЕДОВАНИЯ</w:t>
      </w:r>
    </w:p>
    <w:p w14:paraId="4ABB2B52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324"/>
        <w:gridCol w:w="2608"/>
        <w:gridCol w:w="3175"/>
      </w:tblGrid>
      <w:tr w:rsidR="00B31B4B" w14:paraId="165E24C3" w14:textId="77777777">
        <w:tc>
          <w:tcPr>
            <w:tcW w:w="964" w:type="dxa"/>
            <w:tcBorders>
              <w:left w:val="nil"/>
            </w:tcBorders>
          </w:tcPr>
          <w:p w14:paraId="0979D570" w14:textId="77777777" w:rsidR="00B31B4B" w:rsidRDefault="00B31B4B">
            <w:pPr>
              <w:pStyle w:val="ConsPlusNormal"/>
              <w:jc w:val="center"/>
            </w:pPr>
            <w:r>
              <w:t>N пробы</w:t>
            </w:r>
          </w:p>
        </w:tc>
        <w:tc>
          <w:tcPr>
            <w:tcW w:w="2324" w:type="dxa"/>
          </w:tcPr>
          <w:p w14:paraId="21FDEBB4" w14:textId="77777777" w:rsidR="00B31B4B" w:rsidRDefault="00B31B4B">
            <w:pPr>
              <w:pStyle w:val="ConsPlusNormal"/>
              <w:jc w:val="center"/>
            </w:pPr>
            <w:r>
              <w:t>Место отбора проб</w:t>
            </w:r>
          </w:p>
        </w:tc>
        <w:tc>
          <w:tcPr>
            <w:tcW w:w="2608" w:type="dxa"/>
          </w:tcPr>
          <w:p w14:paraId="25480CD8" w14:textId="77777777" w:rsidR="00B31B4B" w:rsidRDefault="00B31B4B">
            <w:pPr>
              <w:pStyle w:val="ConsPlusNormal"/>
              <w:jc w:val="center"/>
            </w:pPr>
            <w:r>
              <w:t>Агрегатное состояние вещества</w:t>
            </w:r>
          </w:p>
        </w:tc>
        <w:tc>
          <w:tcPr>
            <w:tcW w:w="3175" w:type="dxa"/>
            <w:tcBorders>
              <w:right w:val="nil"/>
            </w:tcBorders>
          </w:tcPr>
          <w:p w14:paraId="582173A3" w14:textId="77777777" w:rsidR="00B31B4B" w:rsidRDefault="00B31B4B">
            <w:pPr>
              <w:pStyle w:val="ConsPlusNormal"/>
              <w:jc w:val="center"/>
            </w:pPr>
            <w:r>
              <w:t>Содержание активного хлора в проц.</w:t>
            </w:r>
          </w:p>
        </w:tc>
      </w:tr>
      <w:tr w:rsidR="00B31B4B" w14:paraId="714E709D" w14:textId="77777777">
        <w:tc>
          <w:tcPr>
            <w:tcW w:w="964" w:type="dxa"/>
            <w:tcBorders>
              <w:left w:val="nil"/>
            </w:tcBorders>
          </w:tcPr>
          <w:p w14:paraId="34B4F993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</w:tcPr>
          <w:p w14:paraId="1DD740BD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</w:tcPr>
          <w:p w14:paraId="65DB5F4F" w14:textId="77777777" w:rsidR="00B31B4B" w:rsidRDefault="00B31B4B">
            <w:pPr>
              <w:pStyle w:val="ConsPlusNormal"/>
            </w:pPr>
          </w:p>
        </w:tc>
        <w:tc>
          <w:tcPr>
            <w:tcW w:w="3175" w:type="dxa"/>
            <w:tcBorders>
              <w:right w:val="nil"/>
            </w:tcBorders>
          </w:tcPr>
          <w:p w14:paraId="2BE452EF" w14:textId="77777777" w:rsidR="00B31B4B" w:rsidRDefault="00B31B4B">
            <w:pPr>
              <w:pStyle w:val="ConsPlusNormal"/>
            </w:pPr>
          </w:p>
        </w:tc>
      </w:tr>
      <w:tr w:rsidR="00B31B4B" w14:paraId="10A4B171" w14:textId="77777777">
        <w:tc>
          <w:tcPr>
            <w:tcW w:w="964" w:type="dxa"/>
            <w:tcBorders>
              <w:left w:val="nil"/>
            </w:tcBorders>
          </w:tcPr>
          <w:p w14:paraId="69433669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</w:tcPr>
          <w:p w14:paraId="528B5241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</w:tcPr>
          <w:p w14:paraId="45DF67F9" w14:textId="77777777" w:rsidR="00B31B4B" w:rsidRDefault="00B31B4B">
            <w:pPr>
              <w:pStyle w:val="ConsPlusNormal"/>
            </w:pPr>
          </w:p>
        </w:tc>
        <w:tc>
          <w:tcPr>
            <w:tcW w:w="3175" w:type="dxa"/>
            <w:tcBorders>
              <w:right w:val="nil"/>
            </w:tcBorders>
          </w:tcPr>
          <w:p w14:paraId="26A48590" w14:textId="77777777" w:rsidR="00B31B4B" w:rsidRDefault="00B31B4B">
            <w:pPr>
              <w:pStyle w:val="ConsPlusNormal"/>
            </w:pPr>
          </w:p>
        </w:tc>
      </w:tr>
      <w:tr w:rsidR="00B31B4B" w14:paraId="54A9BC3B" w14:textId="77777777">
        <w:tc>
          <w:tcPr>
            <w:tcW w:w="964" w:type="dxa"/>
            <w:tcBorders>
              <w:left w:val="nil"/>
            </w:tcBorders>
          </w:tcPr>
          <w:p w14:paraId="19380482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</w:tcPr>
          <w:p w14:paraId="1511BB82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</w:tcPr>
          <w:p w14:paraId="64531A41" w14:textId="77777777" w:rsidR="00B31B4B" w:rsidRDefault="00B31B4B">
            <w:pPr>
              <w:pStyle w:val="ConsPlusNormal"/>
            </w:pPr>
          </w:p>
        </w:tc>
        <w:tc>
          <w:tcPr>
            <w:tcW w:w="3175" w:type="dxa"/>
            <w:tcBorders>
              <w:right w:val="nil"/>
            </w:tcBorders>
          </w:tcPr>
          <w:p w14:paraId="63231A02" w14:textId="77777777" w:rsidR="00B31B4B" w:rsidRDefault="00B31B4B">
            <w:pPr>
              <w:pStyle w:val="ConsPlusNormal"/>
            </w:pPr>
          </w:p>
        </w:tc>
      </w:tr>
      <w:tr w:rsidR="00B31B4B" w14:paraId="6C1B16B5" w14:textId="77777777">
        <w:tc>
          <w:tcPr>
            <w:tcW w:w="964" w:type="dxa"/>
            <w:tcBorders>
              <w:left w:val="nil"/>
            </w:tcBorders>
          </w:tcPr>
          <w:p w14:paraId="0EA706CB" w14:textId="77777777" w:rsidR="00B31B4B" w:rsidRDefault="00B31B4B">
            <w:pPr>
              <w:pStyle w:val="ConsPlusNormal"/>
            </w:pPr>
          </w:p>
        </w:tc>
        <w:tc>
          <w:tcPr>
            <w:tcW w:w="2324" w:type="dxa"/>
          </w:tcPr>
          <w:p w14:paraId="38BC47AE" w14:textId="77777777" w:rsidR="00B31B4B" w:rsidRDefault="00B31B4B">
            <w:pPr>
              <w:pStyle w:val="ConsPlusNormal"/>
            </w:pPr>
          </w:p>
        </w:tc>
        <w:tc>
          <w:tcPr>
            <w:tcW w:w="2608" w:type="dxa"/>
          </w:tcPr>
          <w:p w14:paraId="2A169EF3" w14:textId="77777777" w:rsidR="00B31B4B" w:rsidRDefault="00B31B4B">
            <w:pPr>
              <w:pStyle w:val="ConsPlusNormal"/>
            </w:pPr>
          </w:p>
        </w:tc>
        <w:tc>
          <w:tcPr>
            <w:tcW w:w="3175" w:type="dxa"/>
            <w:tcBorders>
              <w:right w:val="nil"/>
            </w:tcBorders>
          </w:tcPr>
          <w:p w14:paraId="40DCA7B8" w14:textId="77777777" w:rsidR="00B31B4B" w:rsidRDefault="00B31B4B">
            <w:pPr>
              <w:pStyle w:val="ConsPlusNormal"/>
            </w:pPr>
          </w:p>
        </w:tc>
      </w:tr>
    </w:tbl>
    <w:p w14:paraId="664307ED" w14:textId="77777777" w:rsidR="00B31B4B" w:rsidRDefault="00B31B4B">
      <w:pPr>
        <w:pStyle w:val="ConsPlusNormal"/>
        <w:jc w:val="both"/>
      </w:pPr>
    </w:p>
    <w:p w14:paraId="3493F7C6" w14:textId="77777777" w:rsidR="00B31B4B" w:rsidRDefault="00B31B4B">
      <w:pPr>
        <w:pStyle w:val="ConsPlusNonformat"/>
        <w:jc w:val="both"/>
      </w:pPr>
      <w:r>
        <w:t>Фамилия и подпись проводившего исследование _______________________________</w:t>
      </w:r>
    </w:p>
    <w:p w14:paraId="2B953741" w14:textId="77777777" w:rsidR="00B31B4B" w:rsidRDefault="00B31B4B">
      <w:pPr>
        <w:pStyle w:val="ConsPlusNonformat"/>
        <w:jc w:val="both"/>
      </w:pPr>
      <w:r>
        <w:t>Заключение врача __________________________________________________________</w:t>
      </w:r>
    </w:p>
    <w:p w14:paraId="167587A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5E2507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6349DB2" w14:textId="77777777" w:rsidR="00B31B4B" w:rsidRDefault="00B31B4B">
      <w:pPr>
        <w:pStyle w:val="ConsPlusNonformat"/>
        <w:jc w:val="both"/>
      </w:pPr>
      <w:r>
        <w:t>Фамилия и подпись врача ___________________________________________________</w:t>
      </w:r>
    </w:p>
    <w:p w14:paraId="6B929AAA" w14:textId="77777777" w:rsidR="00B31B4B" w:rsidRDefault="00B31B4B">
      <w:pPr>
        <w:pStyle w:val="ConsPlusNormal"/>
        <w:jc w:val="both"/>
      </w:pPr>
    </w:p>
    <w:p w14:paraId="72446643" w14:textId="77777777" w:rsidR="00B31B4B" w:rsidRDefault="00B31B4B">
      <w:pPr>
        <w:pStyle w:val="ConsPlusNormal"/>
        <w:jc w:val="both"/>
      </w:pPr>
    </w:p>
    <w:p w14:paraId="451417F1" w14:textId="77777777" w:rsidR="00B31B4B" w:rsidRDefault="00B31B4B">
      <w:pPr>
        <w:pStyle w:val="ConsPlusNormal"/>
        <w:jc w:val="both"/>
      </w:pPr>
    </w:p>
    <w:p w14:paraId="2EE75F47" w14:textId="77777777" w:rsidR="00B31B4B" w:rsidRDefault="00B31B4B">
      <w:pPr>
        <w:pStyle w:val="ConsPlusNonformat"/>
        <w:jc w:val="both"/>
      </w:pPr>
      <w:r>
        <w:t xml:space="preserve">                                          Код формы по ОКУД _______________</w:t>
      </w:r>
    </w:p>
    <w:p w14:paraId="7D3F01C1" w14:textId="77777777" w:rsidR="00B31B4B" w:rsidRDefault="00B31B4B">
      <w:pPr>
        <w:pStyle w:val="ConsPlusNonformat"/>
        <w:jc w:val="both"/>
      </w:pPr>
      <w:r>
        <w:t xml:space="preserve">                                          Код учреждения по ОКПО __________</w:t>
      </w:r>
    </w:p>
    <w:p w14:paraId="75333695" w14:textId="77777777" w:rsidR="00B31B4B" w:rsidRDefault="00B31B4B">
      <w:pPr>
        <w:pStyle w:val="ConsPlusNonformat"/>
        <w:jc w:val="both"/>
      </w:pPr>
    </w:p>
    <w:p w14:paraId="48C1DA81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FE861C0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357-у</w:t>
      </w:r>
    </w:p>
    <w:p w14:paraId="20FAE941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4D328AC" w14:textId="77777777" w:rsidR="00B31B4B" w:rsidRDefault="00B31B4B">
      <w:pPr>
        <w:pStyle w:val="ConsPlusNonformat"/>
        <w:jc w:val="both"/>
      </w:pPr>
      <w:r>
        <w:t xml:space="preserve"> (наименование учреждения)                            04.10.80 N 1030</w:t>
      </w:r>
    </w:p>
    <w:p w14:paraId="43CC21F4" w14:textId="77777777" w:rsidR="00B31B4B" w:rsidRDefault="00B31B4B">
      <w:pPr>
        <w:pStyle w:val="ConsPlusNonformat"/>
        <w:jc w:val="both"/>
      </w:pPr>
    </w:p>
    <w:p w14:paraId="093F74D2" w14:textId="77777777" w:rsidR="00B31B4B" w:rsidRDefault="00B31B4B">
      <w:pPr>
        <w:pStyle w:val="ConsPlusNonformat"/>
        <w:jc w:val="both"/>
      </w:pPr>
      <w:bookmarkStart w:id="505" w:name="P54618"/>
      <w:bookmarkEnd w:id="505"/>
      <w:r>
        <w:t xml:space="preserve">               КАРТА ЭПИДЕМИОЛОГИЧЕСКОГО ОБСЛЕДОВАНИЯ N ____</w:t>
      </w:r>
    </w:p>
    <w:p w14:paraId="62715455" w14:textId="77777777" w:rsidR="00B31B4B" w:rsidRDefault="00B31B4B">
      <w:pPr>
        <w:pStyle w:val="ConsPlusNonformat"/>
        <w:jc w:val="both"/>
      </w:pPr>
      <w:r>
        <w:t xml:space="preserve">                      очага инфекционного заболевания</w:t>
      </w:r>
    </w:p>
    <w:p w14:paraId="30BD3BFD" w14:textId="77777777" w:rsidR="00B31B4B" w:rsidRDefault="00B31B4B">
      <w:pPr>
        <w:pStyle w:val="ConsPlusNonformat"/>
        <w:jc w:val="both"/>
      </w:pPr>
    </w:p>
    <w:p w14:paraId="66B31D18" w14:textId="77777777" w:rsidR="00B31B4B" w:rsidRDefault="00B31B4B">
      <w:pPr>
        <w:pStyle w:val="ConsPlusNonformat"/>
        <w:jc w:val="both"/>
      </w:pPr>
      <w: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007006CD" w14:textId="77777777" w:rsidR="00B31B4B" w:rsidRDefault="00B31B4B">
      <w:pPr>
        <w:pStyle w:val="ConsPlusNonformat"/>
        <w:jc w:val="both"/>
      </w:pPr>
      <w:r>
        <w:t xml:space="preserve">                           I. Сведения о больном</w:t>
      </w:r>
    </w:p>
    <w:p w14:paraId="64C19B38" w14:textId="77777777" w:rsidR="00B31B4B" w:rsidRDefault="00B31B4B">
      <w:pPr>
        <w:pStyle w:val="ConsPlusNonformat"/>
        <w:jc w:val="both"/>
      </w:pPr>
    </w:p>
    <w:p w14:paraId="726CAEC0" w14:textId="77777777" w:rsidR="00B31B4B" w:rsidRDefault="00B31B4B">
      <w:pPr>
        <w:pStyle w:val="ConsPlusNonformat"/>
        <w:jc w:val="both"/>
      </w:pPr>
      <w:r>
        <w:t>1. Окончательный диагноз __________________________________________________</w:t>
      </w:r>
    </w:p>
    <w:p w14:paraId="4E78E746" w14:textId="77777777" w:rsidR="00B31B4B" w:rsidRDefault="00B31B4B">
      <w:pPr>
        <w:pStyle w:val="ConsPlusNonformat"/>
        <w:jc w:val="both"/>
      </w:pPr>
      <w:r>
        <w:t>2. Вид, тип возбудителя ___________________________________________________</w:t>
      </w:r>
    </w:p>
    <w:p w14:paraId="0F4D3516" w14:textId="77777777" w:rsidR="00B31B4B" w:rsidRDefault="00B31B4B">
      <w:pPr>
        <w:pStyle w:val="ConsPlusNonformat"/>
        <w:jc w:val="both"/>
      </w:pPr>
      <w:r>
        <w:t>3. Больной: местный (1), приезжий (2) _____________________________________</w:t>
      </w:r>
    </w:p>
    <w:p w14:paraId="1FFA3980" w14:textId="77777777" w:rsidR="00B31B4B" w:rsidRDefault="00B31B4B">
      <w:pPr>
        <w:pStyle w:val="ConsPlusNonformat"/>
        <w:jc w:val="both"/>
      </w:pPr>
      <w:r>
        <w:t>4. Фамилия, имя, отчество _________________________________________________</w:t>
      </w:r>
    </w:p>
    <w:p w14:paraId="5D7CB94B" w14:textId="77777777" w:rsidR="00B31B4B" w:rsidRDefault="00B31B4B">
      <w:pPr>
        <w:pStyle w:val="ConsPlusNonformat"/>
        <w:jc w:val="both"/>
      </w:pPr>
      <w:r>
        <w:lastRenderedPageBreak/>
        <w:t>5. Пол: муж. (1), жен. (2) 6. Дата рождения _______________________________</w:t>
      </w:r>
    </w:p>
    <w:p w14:paraId="14DD4B44" w14:textId="77777777" w:rsidR="00B31B4B" w:rsidRDefault="00B31B4B">
      <w:pPr>
        <w:pStyle w:val="ConsPlusNonformat"/>
        <w:jc w:val="both"/>
      </w:pPr>
      <w:r>
        <w:t xml:space="preserve">                                                  (число, месяц, год)</w:t>
      </w:r>
    </w:p>
    <w:p w14:paraId="089D1B17" w14:textId="77777777" w:rsidR="00B31B4B" w:rsidRDefault="00B31B4B">
      <w:pPr>
        <w:pStyle w:val="ConsPlusNonformat"/>
        <w:jc w:val="both"/>
      </w:pPr>
    </w:p>
    <w:p w14:paraId="0E24FB5A" w14:textId="77777777" w:rsidR="00B31B4B" w:rsidRDefault="00B31B4B">
      <w:pPr>
        <w:pStyle w:val="ConsPlusNonformat"/>
        <w:jc w:val="both"/>
      </w:pPr>
      <w:r>
        <w:t>7. Домашний адрес: населенный пункт __________________ город (1), село (2),</w:t>
      </w:r>
    </w:p>
    <w:p w14:paraId="3BCB75CD" w14:textId="77777777" w:rsidR="00B31B4B" w:rsidRDefault="00B31B4B">
      <w:pPr>
        <w:pStyle w:val="ConsPlusNonformat"/>
        <w:jc w:val="both"/>
      </w:pPr>
      <w:r>
        <w:t>ул. ____________________________ дом N ______ корп. N ______ кв. N ________</w:t>
      </w:r>
    </w:p>
    <w:p w14:paraId="0773059B" w14:textId="77777777" w:rsidR="00B31B4B" w:rsidRDefault="00B31B4B">
      <w:pPr>
        <w:pStyle w:val="ConsPlusNonformat"/>
        <w:jc w:val="both"/>
      </w:pPr>
      <w:r>
        <w:t>8. Место работы, учебы, N дет. учреждения _________________________________</w:t>
      </w:r>
    </w:p>
    <w:p w14:paraId="62AAAD66" w14:textId="77777777" w:rsidR="00B31B4B" w:rsidRDefault="00B31B4B">
      <w:pPr>
        <w:pStyle w:val="ConsPlusNonformat"/>
        <w:jc w:val="both"/>
      </w:pPr>
      <w:r>
        <w:t>Род занятий _______________________________________________________________</w:t>
      </w:r>
    </w:p>
    <w:p w14:paraId="48CB14B2" w14:textId="77777777" w:rsidR="00B31B4B" w:rsidRDefault="00B31B4B">
      <w:pPr>
        <w:pStyle w:val="ConsPlusNonformat"/>
        <w:jc w:val="both"/>
      </w:pPr>
      <w:r>
        <w:t>9. Дата последнего посещения места работы,  учебы, дет. учреждения ________</w:t>
      </w:r>
    </w:p>
    <w:p w14:paraId="31E5C70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7124E7C" w14:textId="77777777" w:rsidR="00B31B4B" w:rsidRDefault="00B31B4B">
      <w:pPr>
        <w:pStyle w:val="ConsPlusNonformat"/>
        <w:jc w:val="both"/>
      </w:pPr>
      <w:r>
        <w:t>10. Лечебное учреждение по месту жительства _______________________________</w:t>
      </w:r>
    </w:p>
    <w:p w14:paraId="7459C230" w14:textId="77777777" w:rsidR="00B31B4B" w:rsidRDefault="00B31B4B">
      <w:pPr>
        <w:pStyle w:val="ConsPlusNonformat"/>
        <w:jc w:val="both"/>
      </w:pPr>
      <w:r>
        <w:t>11. Сообщение о больном получено (дата, час) ______________________________</w:t>
      </w:r>
    </w:p>
    <w:p w14:paraId="327B8ECB" w14:textId="77777777" w:rsidR="00B31B4B" w:rsidRDefault="00B31B4B">
      <w:pPr>
        <w:pStyle w:val="ConsPlusNonformat"/>
        <w:jc w:val="both"/>
      </w:pPr>
      <w:r>
        <w:t xml:space="preserve">                                             (устное (телефон), письменное)</w:t>
      </w:r>
    </w:p>
    <w:p w14:paraId="4921D63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222E47A" w14:textId="77777777" w:rsidR="00B31B4B" w:rsidRDefault="00B31B4B">
      <w:pPr>
        <w:pStyle w:val="ConsPlusNonformat"/>
        <w:jc w:val="both"/>
      </w:pPr>
      <w:r>
        <w:t>12. Кем направлено (учреждение) ___________________________________________</w:t>
      </w:r>
    </w:p>
    <w:p w14:paraId="7FA3EB84" w14:textId="77777777" w:rsidR="00B31B4B" w:rsidRDefault="00B31B4B">
      <w:pPr>
        <w:pStyle w:val="ConsPlusNonformat"/>
        <w:jc w:val="both"/>
      </w:pPr>
      <w:r>
        <w:t>13. Диагноз по экстренному извещению_______________________________________</w:t>
      </w:r>
    </w:p>
    <w:p w14:paraId="4E8F26E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4D55B97" w14:textId="77777777" w:rsidR="00B31B4B" w:rsidRDefault="00B31B4B">
      <w:pPr>
        <w:pStyle w:val="ConsPlusNonformat"/>
        <w:jc w:val="both"/>
      </w:pPr>
      <w:r>
        <w:t>14. Основные симптомы в первые дни болезни ________________________________</w:t>
      </w:r>
    </w:p>
    <w:p w14:paraId="6827959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1A34EC6" w14:textId="77777777" w:rsidR="00B31B4B" w:rsidRDefault="00B31B4B">
      <w:pPr>
        <w:pStyle w:val="ConsPlusNonformat"/>
        <w:jc w:val="both"/>
      </w:pPr>
      <w:r>
        <w:t>15. Больной  (б-н)  выявлен:  при  профобследовании  (1),  обследовании  по</w:t>
      </w:r>
    </w:p>
    <w:p w14:paraId="0111D840" w14:textId="77777777" w:rsidR="00B31B4B" w:rsidRDefault="00B31B4B">
      <w:pPr>
        <w:pStyle w:val="ConsPlusNonformat"/>
        <w:jc w:val="both"/>
      </w:pPr>
      <w:r>
        <w:t>эпидпоказаниям (2),  обращении за медпомощью (3).</w:t>
      </w:r>
    </w:p>
    <w:p w14:paraId="24A1CC52" w14:textId="77777777" w:rsidR="00B31B4B" w:rsidRDefault="00B31B4B">
      <w:pPr>
        <w:pStyle w:val="ConsPlusNonformat"/>
        <w:jc w:val="both"/>
      </w:pPr>
      <w:r>
        <w:t>16. Дата и час эпидобследования ____________________________ Дата окончания</w:t>
      </w:r>
    </w:p>
    <w:p w14:paraId="6E281AB0" w14:textId="77777777" w:rsidR="00B31B4B" w:rsidRDefault="00B31B4B">
      <w:pPr>
        <w:pStyle w:val="ConsPlusNonformat"/>
        <w:jc w:val="both"/>
      </w:pPr>
      <w:r>
        <w:t>наблюдения ________________________________________________________________</w:t>
      </w:r>
    </w:p>
    <w:p w14:paraId="1394C06C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87"/>
        <w:gridCol w:w="1531"/>
        <w:gridCol w:w="2381"/>
        <w:gridCol w:w="1871"/>
        <w:gridCol w:w="1701"/>
      </w:tblGrid>
      <w:tr w:rsidR="00B31B4B" w14:paraId="14BAAD98" w14:textId="77777777">
        <w:tc>
          <w:tcPr>
            <w:tcW w:w="1587" w:type="dxa"/>
            <w:tcBorders>
              <w:left w:val="nil"/>
            </w:tcBorders>
          </w:tcPr>
          <w:p w14:paraId="4CA6AF73" w14:textId="77777777" w:rsidR="00B31B4B" w:rsidRDefault="00B31B4B">
            <w:pPr>
              <w:pStyle w:val="ConsPlusNormal"/>
              <w:jc w:val="center"/>
            </w:pPr>
            <w:r>
              <w:t>17. Дата заболевания</w:t>
            </w:r>
          </w:p>
        </w:tc>
        <w:tc>
          <w:tcPr>
            <w:tcW w:w="1531" w:type="dxa"/>
          </w:tcPr>
          <w:p w14:paraId="31A59BCE" w14:textId="77777777" w:rsidR="00B31B4B" w:rsidRDefault="00B31B4B">
            <w:pPr>
              <w:pStyle w:val="ConsPlusNormal"/>
              <w:jc w:val="center"/>
            </w:pPr>
            <w:r>
              <w:t>18. Дата обращения</w:t>
            </w:r>
          </w:p>
        </w:tc>
        <w:tc>
          <w:tcPr>
            <w:tcW w:w="2381" w:type="dxa"/>
          </w:tcPr>
          <w:p w14:paraId="3956FD30" w14:textId="77777777" w:rsidR="00B31B4B" w:rsidRDefault="00B31B4B">
            <w:pPr>
              <w:pStyle w:val="ConsPlusNormal"/>
              <w:jc w:val="center"/>
            </w:pPr>
            <w:r>
              <w:t>19. Дата установления диагн., по поводу кот. присл. экстр. изв.</w:t>
            </w:r>
          </w:p>
        </w:tc>
        <w:tc>
          <w:tcPr>
            <w:tcW w:w="1871" w:type="dxa"/>
          </w:tcPr>
          <w:p w14:paraId="593BDBA0" w14:textId="77777777" w:rsidR="00B31B4B" w:rsidRDefault="00B31B4B">
            <w:pPr>
              <w:pStyle w:val="ConsPlusNormal"/>
              <w:jc w:val="center"/>
            </w:pPr>
            <w:r>
              <w:t>20. Дата госпитализации</w:t>
            </w:r>
          </w:p>
        </w:tc>
        <w:tc>
          <w:tcPr>
            <w:tcW w:w="1701" w:type="dxa"/>
            <w:tcBorders>
              <w:right w:val="nil"/>
            </w:tcBorders>
          </w:tcPr>
          <w:p w14:paraId="68656403" w14:textId="77777777" w:rsidR="00B31B4B" w:rsidRDefault="00B31B4B">
            <w:pPr>
              <w:pStyle w:val="ConsPlusNormal"/>
              <w:jc w:val="center"/>
            </w:pPr>
            <w:r>
              <w:t>21. Дата оконч. диагноза</w:t>
            </w:r>
          </w:p>
        </w:tc>
      </w:tr>
      <w:tr w:rsidR="00B31B4B" w14:paraId="5926F997" w14:textId="77777777">
        <w:tc>
          <w:tcPr>
            <w:tcW w:w="1587" w:type="dxa"/>
            <w:tcBorders>
              <w:left w:val="nil"/>
            </w:tcBorders>
          </w:tcPr>
          <w:p w14:paraId="58A26647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693A8543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</w:tcPr>
          <w:p w14:paraId="05174285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685FA05C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</w:tcPr>
          <w:p w14:paraId="3797E488" w14:textId="77777777" w:rsidR="00B31B4B" w:rsidRDefault="00B31B4B">
            <w:pPr>
              <w:pStyle w:val="ConsPlusNormal"/>
            </w:pPr>
          </w:p>
        </w:tc>
      </w:tr>
    </w:tbl>
    <w:p w14:paraId="4741FAEF" w14:textId="77777777" w:rsidR="00B31B4B" w:rsidRDefault="00B31B4B">
      <w:pPr>
        <w:pStyle w:val="ConsPlusNormal"/>
        <w:jc w:val="both"/>
      </w:pPr>
    </w:p>
    <w:p w14:paraId="49447DF0" w14:textId="77777777" w:rsidR="00B31B4B" w:rsidRDefault="00B31B4B">
      <w:pPr>
        <w:pStyle w:val="ConsPlusNonformat"/>
        <w:jc w:val="both"/>
      </w:pPr>
      <w:r>
        <w:t>22. Место госпитализации, транспорт _______________________________________</w:t>
      </w:r>
    </w:p>
    <w:p w14:paraId="63A0353B" w14:textId="77777777" w:rsidR="00B31B4B" w:rsidRDefault="00B31B4B">
      <w:pPr>
        <w:pStyle w:val="ConsPlusNonformat"/>
        <w:jc w:val="both"/>
      </w:pPr>
      <w:r>
        <w:t>23. Оставлен на дому (причина): отсутствие эпидпоказаний  (1),  клинических</w:t>
      </w:r>
    </w:p>
    <w:p w14:paraId="1426F87F" w14:textId="77777777" w:rsidR="00B31B4B" w:rsidRDefault="00B31B4B">
      <w:pPr>
        <w:pStyle w:val="ConsPlusNonformat"/>
        <w:jc w:val="both"/>
      </w:pPr>
      <w:r>
        <w:t>показаний (2), мест в стационаре (3), отказ от госпитализации (4).</w:t>
      </w:r>
    </w:p>
    <w:p w14:paraId="3617CE5E" w14:textId="77777777" w:rsidR="00B31B4B" w:rsidRDefault="00B31B4B">
      <w:pPr>
        <w:pStyle w:val="ConsPlusNonformat"/>
        <w:jc w:val="both"/>
      </w:pPr>
      <w:r>
        <w:t>24. Причина  поздней   госпитализации:   отсутствие    эпидпоказаний   (1),</w:t>
      </w:r>
    </w:p>
    <w:p w14:paraId="4A54C8C2" w14:textId="77777777" w:rsidR="00B31B4B" w:rsidRDefault="00B31B4B">
      <w:pPr>
        <w:pStyle w:val="ConsPlusNonformat"/>
        <w:jc w:val="both"/>
      </w:pPr>
      <w:r>
        <w:t>клинических показаний (2), мест в стационаре (3),  позднее  обращение  (4),</w:t>
      </w:r>
    </w:p>
    <w:p w14:paraId="31A6A7CC" w14:textId="77777777" w:rsidR="00B31B4B" w:rsidRDefault="00B31B4B">
      <w:pPr>
        <w:pStyle w:val="ConsPlusNonformat"/>
        <w:jc w:val="both"/>
      </w:pPr>
      <w:r>
        <w:t>поздняя диагностика (5), отказ (6).</w:t>
      </w:r>
    </w:p>
    <w:p w14:paraId="61801779" w14:textId="77777777" w:rsidR="00B31B4B" w:rsidRDefault="00B31B4B">
      <w:pPr>
        <w:pStyle w:val="ConsPlusNonformat"/>
        <w:jc w:val="both"/>
      </w:pPr>
      <w:r>
        <w:t>25. Лабораторные исследования проводились (1), не проводились (2).</w:t>
      </w:r>
    </w:p>
    <w:p w14:paraId="0A11590C" w14:textId="77777777" w:rsidR="00B31B4B" w:rsidRDefault="00B31B4B">
      <w:pPr>
        <w:pStyle w:val="ConsPlusNonformat"/>
        <w:jc w:val="both"/>
      </w:pPr>
      <w:r>
        <w:t>26. Диагноз подтвержден:</w:t>
      </w:r>
    </w:p>
    <w:p w14:paraId="5691DDE6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87"/>
        <w:gridCol w:w="2041"/>
        <w:gridCol w:w="454"/>
        <w:gridCol w:w="907"/>
        <w:gridCol w:w="4082"/>
      </w:tblGrid>
      <w:tr w:rsidR="00B31B4B" w14:paraId="31CAF70F" w14:textId="77777777">
        <w:tc>
          <w:tcPr>
            <w:tcW w:w="3628" w:type="dxa"/>
            <w:gridSpan w:val="2"/>
            <w:vMerge w:val="restart"/>
            <w:tcBorders>
              <w:left w:val="nil"/>
            </w:tcBorders>
          </w:tcPr>
          <w:p w14:paraId="34FAB7C4" w14:textId="77777777" w:rsidR="00B31B4B" w:rsidRDefault="00B31B4B">
            <w:pPr>
              <w:pStyle w:val="ConsPlusNormal"/>
            </w:pPr>
            <w:r>
              <w:t>только клинически</w:t>
            </w:r>
          </w:p>
        </w:tc>
        <w:tc>
          <w:tcPr>
            <w:tcW w:w="1361" w:type="dxa"/>
            <w:gridSpan w:val="2"/>
          </w:tcPr>
          <w:p w14:paraId="1168B3AC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4082" w:type="dxa"/>
            <w:tcBorders>
              <w:right w:val="nil"/>
            </w:tcBorders>
          </w:tcPr>
          <w:p w14:paraId="78C17C50" w14:textId="77777777" w:rsidR="00B31B4B" w:rsidRDefault="00B31B4B">
            <w:pPr>
              <w:pStyle w:val="ConsPlusNormal"/>
              <w:jc w:val="center"/>
            </w:pPr>
            <w:r>
              <w:t>результат обследования</w:t>
            </w:r>
          </w:p>
        </w:tc>
      </w:tr>
      <w:tr w:rsidR="00B31B4B" w14:paraId="6847F6B1" w14:textId="77777777">
        <w:tc>
          <w:tcPr>
            <w:tcW w:w="3628" w:type="dxa"/>
            <w:gridSpan w:val="2"/>
            <w:vMerge/>
            <w:tcBorders>
              <w:left w:val="nil"/>
            </w:tcBorders>
          </w:tcPr>
          <w:p w14:paraId="5274C6CD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64FB83D5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07" w:type="dxa"/>
          </w:tcPr>
          <w:p w14:paraId="1FFD68A9" w14:textId="77777777" w:rsidR="00B31B4B" w:rsidRDefault="00B31B4B">
            <w:pPr>
              <w:pStyle w:val="ConsPlusNormal"/>
            </w:pPr>
          </w:p>
        </w:tc>
        <w:tc>
          <w:tcPr>
            <w:tcW w:w="4082" w:type="dxa"/>
            <w:tcBorders>
              <w:right w:val="nil"/>
            </w:tcBorders>
          </w:tcPr>
          <w:p w14:paraId="57A4CC8C" w14:textId="77777777" w:rsidR="00B31B4B" w:rsidRDefault="00B31B4B">
            <w:pPr>
              <w:pStyle w:val="ConsPlusNormal"/>
            </w:pPr>
          </w:p>
        </w:tc>
      </w:tr>
      <w:tr w:rsidR="00B31B4B" w14:paraId="75E6063B" w14:textId="77777777">
        <w:tc>
          <w:tcPr>
            <w:tcW w:w="1587" w:type="dxa"/>
            <w:vMerge w:val="restart"/>
            <w:tcBorders>
              <w:left w:val="nil"/>
            </w:tcBorders>
          </w:tcPr>
          <w:p w14:paraId="2BCFCA5B" w14:textId="77777777" w:rsidR="00B31B4B" w:rsidRDefault="00B31B4B">
            <w:pPr>
              <w:pStyle w:val="ConsPlusNormal"/>
            </w:pPr>
            <w:r>
              <w:t>лабораторно:</w:t>
            </w:r>
          </w:p>
        </w:tc>
        <w:tc>
          <w:tcPr>
            <w:tcW w:w="2041" w:type="dxa"/>
          </w:tcPr>
          <w:p w14:paraId="5D92C7AB" w14:textId="77777777" w:rsidR="00B31B4B" w:rsidRDefault="00B31B4B">
            <w:pPr>
              <w:pStyle w:val="ConsPlusNormal"/>
            </w:pPr>
            <w:r>
              <w:t>бактериологич.</w:t>
            </w:r>
          </w:p>
        </w:tc>
        <w:tc>
          <w:tcPr>
            <w:tcW w:w="454" w:type="dxa"/>
          </w:tcPr>
          <w:p w14:paraId="6302D751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14:paraId="7F0B235A" w14:textId="77777777" w:rsidR="00B31B4B" w:rsidRDefault="00B31B4B">
            <w:pPr>
              <w:pStyle w:val="ConsPlusNormal"/>
            </w:pPr>
          </w:p>
        </w:tc>
        <w:tc>
          <w:tcPr>
            <w:tcW w:w="4082" w:type="dxa"/>
            <w:tcBorders>
              <w:right w:val="nil"/>
            </w:tcBorders>
          </w:tcPr>
          <w:p w14:paraId="6958273C" w14:textId="77777777" w:rsidR="00B31B4B" w:rsidRDefault="00B31B4B">
            <w:pPr>
              <w:pStyle w:val="ConsPlusNormal"/>
            </w:pPr>
          </w:p>
        </w:tc>
      </w:tr>
      <w:tr w:rsidR="00B31B4B" w14:paraId="75427050" w14:textId="77777777">
        <w:tc>
          <w:tcPr>
            <w:tcW w:w="1587" w:type="dxa"/>
            <w:vMerge/>
            <w:tcBorders>
              <w:left w:val="nil"/>
            </w:tcBorders>
          </w:tcPr>
          <w:p w14:paraId="1489F2AF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</w:tcPr>
          <w:p w14:paraId="0B2FD0C2" w14:textId="77777777" w:rsidR="00B31B4B" w:rsidRDefault="00B31B4B">
            <w:pPr>
              <w:pStyle w:val="ConsPlusNormal"/>
              <w:jc w:val="both"/>
            </w:pPr>
            <w:r>
              <w:t>микроскопически</w:t>
            </w:r>
          </w:p>
        </w:tc>
        <w:tc>
          <w:tcPr>
            <w:tcW w:w="454" w:type="dxa"/>
          </w:tcPr>
          <w:p w14:paraId="44686A42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07" w:type="dxa"/>
          </w:tcPr>
          <w:p w14:paraId="74C14043" w14:textId="77777777" w:rsidR="00B31B4B" w:rsidRDefault="00B31B4B">
            <w:pPr>
              <w:pStyle w:val="ConsPlusNormal"/>
            </w:pPr>
          </w:p>
        </w:tc>
        <w:tc>
          <w:tcPr>
            <w:tcW w:w="4082" w:type="dxa"/>
            <w:tcBorders>
              <w:right w:val="nil"/>
            </w:tcBorders>
          </w:tcPr>
          <w:p w14:paraId="34CB45D3" w14:textId="77777777" w:rsidR="00B31B4B" w:rsidRDefault="00B31B4B">
            <w:pPr>
              <w:pStyle w:val="ConsPlusNormal"/>
            </w:pPr>
          </w:p>
        </w:tc>
      </w:tr>
      <w:tr w:rsidR="00B31B4B" w14:paraId="07846763" w14:textId="77777777">
        <w:tc>
          <w:tcPr>
            <w:tcW w:w="1587" w:type="dxa"/>
            <w:vMerge/>
            <w:tcBorders>
              <w:left w:val="nil"/>
            </w:tcBorders>
          </w:tcPr>
          <w:p w14:paraId="10DBA3E7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</w:tcPr>
          <w:p w14:paraId="552B8BB1" w14:textId="77777777" w:rsidR="00B31B4B" w:rsidRDefault="00B31B4B">
            <w:pPr>
              <w:pStyle w:val="ConsPlusNormal"/>
            </w:pPr>
            <w:r>
              <w:t>серологически</w:t>
            </w:r>
          </w:p>
        </w:tc>
        <w:tc>
          <w:tcPr>
            <w:tcW w:w="454" w:type="dxa"/>
          </w:tcPr>
          <w:p w14:paraId="029AD6AD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07" w:type="dxa"/>
          </w:tcPr>
          <w:p w14:paraId="092A685E" w14:textId="77777777" w:rsidR="00B31B4B" w:rsidRDefault="00B31B4B">
            <w:pPr>
              <w:pStyle w:val="ConsPlusNormal"/>
            </w:pPr>
          </w:p>
        </w:tc>
        <w:tc>
          <w:tcPr>
            <w:tcW w:w="4082" w:type="dxa"/>
            <w:tcBorders>
              <w:right w:val="nil"/>
            </w:tcBorders>
          </w:tcPr>
          <w:p w14:paraId="3AF2967F" w14:textId="77777777" w:rsidR="00B31B4B" w:rsidRDefault="00B31B4B">
            <w:pPr>
              <w:pStyle w:val="ConsPlusNormal"/>
            </w:pPr>
          </w:p>
        </w:tc>
      </w:tr>
      <w:tr w:rsidR="00B31B4B" w14:paraId="591AE5D7" w14:textId="77777777">
        <w:tc>
          <w:tcPr>
            <w:tcW w:w="1587" w:type="dxa"/>
            <w:vMerge/>
            <w:tcBorders>
              <w:left w:val="nil"/>
            </w:tcBorders>
          </w:tcPr>
          <w:p w14:paraId="7D7F02AC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</w:tcPr>
          <w:p w14:paraId="0C968C27" w14:textId="77777777" w:rsidR="00B31B4B" w:rsidRDefault="00B31B4B">
            <w:pPr>
              <w:pStyle w:val="ConsPlusNormal"/>
            </w:pPr>
            <w:r>
              <w:t>биохимически</w:t>
            </w:r>
          </w:p>
        </w:tc>
        <w:tc>
          <w:tcPr>
            <w:tcW w:w="454" w:type="dxa"/>
          </w:tcPr>
          <w:p w14:paraId="068B7DD4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07" w:type="dxa"/>
          </w:tcPr>
          <w:p w14:paraId="3066D056" w14:textId="77777777" w:rsidR="00B31B4B" w:rsidRDefault="00B31B4B">
            <w:pPr>
              <w:pStyle w:val="ConsPlusNormal"/>
            </w:pPr>
          </w:p>
        </w:tc>
        <w:tc>
          <w:tcPr>
            <w:tcW w:w="4082" w:type="dxa"/>
            <w:tcBorders>
              <w:right w:val="nil"/>
            </w:tcBorders>
          </w:tcPr>
          <w:p w14:paraId="73532E0F" w14:textId="77777777" w:rsidR="00B31B4B" w:rsidRDefault="00B31B4B">
            <w:pPr>
              <w:pStyle w:val="ConsPlusNormal"/>
            </w:pPr>
          </w:p>
        </w:tc>
      </w:tr>
      <w:tr w:rsidR="00B31B4B" w14:paraId="367DB322" w14:textId="77777777">
        <w:tc>
          <w:tcPr>
            <w:tcW w:w="3628" w:type="dxa"/>
            <w:gridSpan w:val="2"/>
            <w:tcBorders>
              <w:left w:val="nil"/>
            </w:tcBorders>
          </w:tcPr>
          <w:p w14:paraId="77F054A0" w14:textId="77777777" w:rsidR="00B31B4B" w:rsidRDefault="00B31B4B">
            <w:pPr>
              <w:pStyle w:val="ConsPlusNormal"/>
            </w:pPr>
            <w:r>
              <w:t>Другими методами</w:t>
            </w:r>
          </w:p>
        </w:tc>
        <w:tc>
          <w:tcPr>
            <w:tcW w:w="454" w:type="dxa"/>
          </w:tcPr>
          <w:p w14:paraId="59EB7110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07" w:type="dxa"/>
          </w:tcPr>
          <w:p w14:paraId="385D653B" w14:textId="77777777" w:rsidR="00B31B4B" w:rsidRDefault="00B31B4B">
            <w:pPr>
              <w:pStyle w:val="ConsPlusNormal"/>
            </w:pPr>
          </w:p>
        </w:tc>
        <w:tc>
          <w:tcPr>
            <w:tcW w:w="4082" w:type="dxa"/>
            <w:tcBorders>
              <w:right w:val="nil"/>
            </w:tcBorders>
          </w:tcPr>
          <w:p w14:paraId="720149EB" w14:textId="77777777" w:rsidR="00B31B4B" w:rsidRDefault="00B31B4B">
            <w:pPr>
              <w:pStyle w:val="ConsPlusNormal"/>
            </w:pPr>
          </w:p>
        </w:tc>
      </w:tr>
    </w:tbl>
    <w:p w14:paraId="0F4DF573" w14:textId="77777777" w:rsidR="00B31B4B" w:rsidRDefault="00B31B4B">
      <w:pPr>
        <w:pStyle w:val="ConsPlusNormal"/>
        <w:jc w:val="both"/>
      </w:pPr>
    </w:p>
    <w:p w14:paraId="3CCDE4F0" w14:textId="77777777" w:rsidR="00B31B4B" w:rsidRDefault="00B31B4B">
      <w:pPr>
        <w:pStyle w:val="ConsPlusNonformat"/>
        <w:jc w:val="both"/>
      </w:pPr>
      <w:r>
        <w:t>27. Данные о последней  иммунизации  (плановой,  по  эпидпоказаниям,  дата,</w:t>
      </w:r>
    </w:p>
    <w:p w14:paraId="41D4B2D0" w14:textId="77777777" w:rsidR="00B31B4B" w:rsidRDefault="00B31B4B">
      <w:pPr>
        <w:pStyle w:val="ConsPlusNonformat"/>
        <w:jc w:val="both"/>
      </w:pPr>
      <w:r>
        <w:t>доза, препарат, серия _____________________________________________________</w:t>
      </w:r>
    </w:p>
    <w:p w14:paraId="17DCB76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9756641" w14:textId="77777777" w:rsidR="00B31B4B" w:rsidRDefault="00B31B4B">
      <w:pPr>
        <w:pStyle w:val="ConsPlusNonformat"/>
        <w:jc w:val="both"/>
      </w:pPr>
      <w:r>
        <w:t>27а. Вакцинация                    Ревакцинация</w:t>
      </w:r>
    </w:p>
    <w:p w14:paraId="77E0920B" w14:textId="77777777" w:rsidR="00B31B4B" w:rsidRDefault="00B31B4B">
      <w:pPr>
        <w:pStyle w:val="ConsPlusNormal"/>
        <w:jc w:val="both"/>
      </w:pPr>
    </w:p>
    <w:p w14:paraId="7D4FA64E" w14:textId="77777777" w:rsidR="00B31B4B" w:rsidRDefault="00B31B4B">
      <w:pPr>
        <w:pStyle w:val="ConsPlusNormal"/>
        <w:jc w:val="right"/>
      </w:pPr>
      <w:r>
        <w:t>стр. 2 ф. N 357-у</w:t>
      </w:r>
    </w:p>
    <w:p w14:paraId="73ABF758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57"/>
        <w:gridCol w:w="850"/>
        <w:gridCol w:w="340"/>
        <w:gridCol w:w="2041"/>
        <w:gridCol w:w="990"/>
        <w:gridCol w:w="907"/>
        <w:gridCol w:w="2154"/>
      </w:tblGrid>
      <w:tr w:rsidR="00B31B4B" w14:paraId="6CCE3A97" w14:textId="77777777">
        <w:tc>
          <w:tcPr>
            <w:tcW w:w="1757" w:type="dxa"/>
            <w:vMerge w:val="restart"/>
            <w:tcBorders>
              <w:left w:val="nil"/>
            </w:tcBorders>
            <w:vAlign w:val="center"/>
          </w:tcPr>
          <w:p w14:paraId="273CD24C" w14:textId="77777777" w:rsidR="00B31B4B" w:rsidRDefault="00B31B4B">
            <w:pPr>
              <w:pStyle w:val="ConsPlusNormal"/>
              <w:jc w:val="center"/>
            </w:pPr>
            <w:r>
              <w:t>Нет сведений (1)</w:t>
            </w:r>
          </w:p>
        </w:tc>
        <w:tc>
          <w:tcPr>
            <w:tcW w:w="7282" w:type="dxa"/>
            <w:gridSpan w:val="6"/>
            <w:tcBorders>
              <w:right w:val="nil"/>
            </w:tcBorders>
            <w:vAlign w:val="center"/>
          </w:tcPr>
          <w:p w14:paraId="635C73AA" w14:textId="77777777" w:rsidR="00B31B4B" w:rsidRDefault="00B31B4B">
            <w:pPr>
              <w:pStyle w:val="ConsPlusNormal"/>
              <w:jc w:val="center"/>
            </w:pPr>
            <w:r>
              <w:t>Больной привит</w:t>
            </w:r>
          </w:p>
        </w:tc>
      </w:tr>
      <w:tr w:rsidR="00B31B4B" w14:paraId="514A4A82" w14:textId="77777777">
        <w:tc>
          <w:tcPr>
            <w:tcW w:w="1757" w:type="dxa"/>
            <w:vMerge/>
            <w:tcBorders>
              <w:left w:val="nil"/>
            </w:tcBorders>
          </w:tcPr>
          <w:p w14:paraId="3EAA9A08" w14:textId="77777777" w:rsidR="00B31B4B" w:rsidRDefault="00B31B4B">
            <w:pPr>
              <w:pStyle w:val="ConsPlusNormal"/>
            </w:pPr>
          </w:p>
        </w:tc>
        <w:tc>
          <w:tcPr>
            <w:tcW w:w="1190" w:type="dxa"/>
            <w:gridSpan w:val="2"/>
            <w:vAlign w:val="center"/>
          </w:tcPr>
          <w:p w14:paraId="31E40364" w14:textId="77777777" w:rsidR="00B31B4B" w:rsidRDefault="00B31B4B">
            <w:pPr>
              <w:pStyle w:val="ConsPlusNormal"/>
              <w:jc w:val="center"/>
            </w:pPr>
            <w:r>
              <w:t>По схеме (2)</w:t>
            </w:r>
          </w:p>
        </w:tc>
        <w:tc>
          <w:tcPr>
            <w:tcW w:w="2041" w:type="dxa"/>
            <w:vAlign w:val="center"/>
          </w:tcPr>
          <w:p w14:paraId="1362EF0B" w14:textId="77777777" w:rsidR="00B31B4B" w:rsidRDefault="00B31B4B">
            <w:pPr>
              <w:pStyle w:val="ConsPlusNormal"/>
              <w:jc w:val="center"/>
            </w:pPr>
            <w:r>
              <w:t>С нарушением интервалов между прививками (3)</w:t>
            </w:r>
          </w:p>
        </w:tc>
        <w:tc>
          <w:tcPr>
            <w:tcW w:w="1897" w:type="dxa"/>
            <w:gridSpan w:val="2"/>
            <w:vAlign w:val="center"/>
          </w:tcPr>
          <w:p w14:paraId="5579390F" w14:textId="77777777" w:rsidR="00B31B4B" w:rsidRDefault="00B31B4B">
            <w:pPr>
              <w:pStyle w:val="ConsPlusNormal"/>
              <w:jc w:val="center"/>
            </w:pPr>
            <w:r>
              <w:t>С нарушением сроков после перенес. заболев. (4)</w:t>
            </w:r>
          </w:p>
        </w:tc>
        <w:tc>
          <w:tcPr>
            <w:tcW w:w="2154" w:type="dxa"/>
            <w:tcBorders>
              <w:right w:val="nil"/>
            </w:tcBorders>
            <w:vAlign w:val="center"/>
          </w:tcPr>
          <w:p w14:paraId="268ED9E7" w14:textId="77777777" w:rsidR="00B31B4B" w:rsidRDefault="00B31B4B">
            <w:pPr>
              <w:pStyle w:val="ConsPlusNormal"/>
              <w:jc w:val="center"/>
            </w:pPr>
            <w:r>
              <w:t>С др. нарушениями схемы прививок (5)</w:t>
            </w:r>
          </w:p>
        </w:tc>
      </w:tr>
      <w:tr w:rsidR="00B31B4B" w14:paraId="2653A27A" w14:textId="77777777">
        <w:tc>
          <w:tcPr>
            <w:tcW w:w="9039" w:type="dxa"/>
            <w:gridSpan w:val="7"/>
            <w:tcBorders>
              <w:left w:val="nil"/>
              <w:right w:val="nil"/>
            </w:tcBorders>
            <w:vAlign w:val="center"/>
          </w:tcPr>
          <w:p w14:paraId="2A194408" w14:textId="77777777" w:rsidR="00B31B4B" w:rsidRDefault="00B31B4B">
            <w:pPr>
              <w:pStyle w:val="ConsPlusNormal"/>
              <w:jc w:val="center"/>
            </w:pPr>
            <w:r>
              <w:t>Больной не привит</w:t>
            </w:r>
          </w:p>
        </w:tc>
      </w:tr>
      <w:tr w:rsidR="00B31B4B" w14:paraId="06D0826F" w14:textId="77777777">
        <w:tc>
          <w:tcPr>
            <w:tcW w:w="2607" w:type="dxa"/>
            <w:gridSpan w:val="2"/>
            <w:tcBorders>
              <w:left w:val="nil"/>
            </w:tcBorders>
            <w:vAlign w:val="center"/>
          </w:tcPr>
          <w:p w14:paraId="718CE54E" w14:textId="77777777" w:rsidR="00B31B4B" w:rsidRDefault="00B31B4B">
            <w:pPr>
              <w:pStyle w:val="ConsPlusNormal"/>
              <w:jc w:val="center"/>
            </w:pPr>
            <w:r>
              <w:t>по мед. показаниям (7)</w:t>
            </w:r>
          </w:p>
        </w:tc>
        <w:tc>
          <w:tcPr>
            <w:tcW w:w="3371" w:type="dxa"/>
            <w:gridSpan w:val="3"/>
            <w:vAlign w:val="center"/>
          </w:tcPr>
          <w:p w14:paraId="4545CA03" w14:textId="77777777" w:rsidR="00B31B4B" w:rsidRDefault="00B31B4B">
            <w:pPr>
              <w:pStyle w:val="ConsPlusNormal"/>
              <w:jc w:val="center"/>
            </w:pPr>
            <w:r>
              <w:t>из-за отказа (8)</w:t>
            </w:r>
          </w:p>
        </w:tc>
        <w:tc>
          <w:tcPr>
            <w:tcW w:w="3061" w:type="dxa"/>
            <w:gridSpan w:val="2"/>
            <w:tcBorders>
              <w:right w:val="nil"/>
            </w:tcBorders>
            <w:vAlign w:val="center"/>
          </w:tcPr>
          <w:p w14:paraId="2163A57D" w14:textId="77777777" w:rsidR="00B31B4B" w:rsidRDefault="00B31B4B">
            <w:pPr>
              <w:pStyle w:val="ConsPlusNormal"/>
              <w:jc w:val="center"/>
            </w:pPr>
            <w:r>
              <w:t>по другим причинам (9)</w:t>
            </w:r>
          </w:p>
        </w:tc>
      </w:tr>
    </w:tbl>
    <w:p w14:paraId="08287D85" w14:textId="77777777" w:rsidR="00B31B4B" w:rsidRDefault="00B31B4B">
      <w:pPr>
        <w:pStyle w:val="ConsPlusNormal"/>
        <w:jc w:val="both"/>
      </w:pPr>
    </w:p>
    <w:p w14:paraId="14641CB4" w14:textId="77777777" w:rsidR="00B31B4B" w:rsidRDefault="00B31B4B">
      <w:pPr>
        <w:pStyle w:val="ConsPlusNonformat"/>
        <w:jc w:val="both"/>
      </w:pPr>
      <w:r>
        <w:t xml:space="preserve">              II. Поиск источника и фактора передачи инфекции</w:t>
      </w:r>
    </w:p>
    <w:p w14:paraId="5FADE082" w14:textId="77777777" w:rsidR="00B31B4B" w:rsidRDefault="00B31B4B">
      <w:pPr>
        <w:pStyle w:val="ConsPlusNonformat"/>
        <w:jc w:val="both"/>
      </w:pPr>
    </w:p>
    <w:p w14:paraId="2C8AC121" w14:textId="77777777" w:rsidR="00B31B4B" w:rsidRDefault="00B31B4B">
      <w:pPr>
        <w:pStyle w:val="ConsPlusNonformat"/>
        <w:jc w:val="both"/>
      </w:pPr>
      <w:r>
        <w:t>28. Ориентировочные сроки заражения: с ________________ по ________________</w:t>
      </w:r>
    </w:p>
    <w:p w14:paraId="621FEA06" w14:textId="77777777" w:rsidR="00B31B4B" w:rsidRDefault="00B31B4B">
      <w:pPr>
        <w:pStyle w:val="ConsPlusNonformat"/>
        <w:jc w:val="both"/>
      </w:pPr>
      <w:r>
        <w:t>29. Необычные обстоятельства и  условия,  в  которых  находился  больной  в</w:t>
      </w:r>
    </w:p>
    <w:p w14:paraId="7D61DC9D" w14:textId="77777777" w:rsidR="00B31B4B" w:rsidRDefault="00B31B4B">
      <w:pPr>
        <w:pStyle w:val="ConsPlusNonformat"/>
        <w:jc w:val="both"/>
      </w:pPr>
      <w:r>
        <w:t>пределах  срока заражения, важные с точки зрения возникновения заболевания:</w:t>
      </w:r>
    </w:p>
    <w:p w14:paraId="2E597D94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2"/>
        <w:gridCol w:w="1587"/>
        <w:gridCol w:w="2381"/>
      </w:tblGrid>
      <w:tr w:rsidR="00B31B4B" w14:paraId="48D9579F" w14:textId="77777777">
        <w:tc>
          <w:tcPr>
            <w:tcW w:w="510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A336B10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9F058C" w14:textId="77777777" w:rsidR="00B31B4B" w:rsidRDefault="00B31B4B">
            <w:pPr>
              <w:pStyle w:val="ConsPlusNormal"/>
              <w:jc w:val="center"/>
            </w:pPr>
            <w:r>
              <w:t>Адрес, место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A4C9AA" w14:textId="77777777" w:rsidR="00B31B4B" w:rsidRDefault="00B31B4B">
            <w:pPr>
              <w:pStyle w:val="ConsPlusNormal"/>
              <w:jc w:val="center"/>
            </w:pPr>
            <w:r>
              <w:t>Период времени, дата</w:t>
            </w:r>
          </w:p>
        </w:tc>
      </w:tr>
      <w:tr w:rsidR="00B31B4B" w14:paraId="6DE042E2" w14:textId="77777777">
        <w:tblPrEx>
          <w:tblBorders>
            <w:insideH w:val="none" w:sz="0" w:space="0" w:color="auto"/>
          </w:tblBorders>
        </w:tblPrEx>
        <w:tc>
          <w:tcPr>
            <w:tcW w:w="5102" w:type="dxa"/>
            <w:tcBorders>
              <w:top w:val="single" w:sz="4" w:space="0" w:color="auto"/>
              <w:left w:val="nil"/>
              <w:bottom w:val="nil"/>
            </w:tcBorders>
          </w:tcPr>
          <w:p w14:paraId="550358EF" w14:textId="77777777" w:rsidR="00B31B4B" w:rsidRDefault="00B31B4B">
            <w:pPr>
              <w:pStyle w:val="ConsPlusNormal"/>
            </w:pPr>
            <w:r>
              <w:t>Нахождение в другом населенном пункте</w:t>
            </w:r>
          </w:p>
        </w:tc>
        <w:tc>
          <w:tcPr>
            <w:tcW w:w="1587" w:type="dxa"/>
            <w:tcBorders>
              <w:top w:val="single" w:sz="4" w:space="0" w:color="auto"/>
              <w:bottom w:val="nil"/>
            </w:tcBorders>
          </w:tcPr>
          <w:p w14:paraId="7C77B16C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top w:val="single" w:sz="4" w:space="0" w:color="auto"/>
              <w:bottom w:val="nil"/>
              <w:right w:val="nil"/>
            </w:tcBorders>
          </w:tcPr>
          <w:p w14:paraId="16DE6BF5" w14:textId="77777777" w:rsidR="00B31B4B" w:rsidRDefault="00B31B4B">
            <w:pPr>
              <w:pStyle w:val="ConsPlusNormal"/>
            </w:pPr>
          </w:p>
        </w:tc>
      </w:tr>
      <w:tr w:rsidR="00B31B4B" w14:paraId="1C23946E" w14:textId="77777777">
        <w:tblPrEx>
          <w:tblBorders>
            <w:insideH w:val="none" w:sz="0" w:space="0" w:color="auto"/>
          </w:tblBorders>
        </w:tblPrEx>
        <w:tc>
          <w:tcPr>
            <w:tcW w:w="5102" w:type="dxa"/>
            <w:tcBorders>
              <w:top w:val="nil"/>
              <w:left w:val="nil"/>
              <w:bottom w:val="nil"/>
            </w:tcBorders>
          </w:tcPr>
          <w:p w14:paraId="4F72D0BC" w14:textId="77777777" w:rsidR="00B31B4B" w:rsidRDefault="00B31B4B">
            <w:pPr>
              <w:pStyle w:val="ConsPlusNormal"/>
            </w:pPr>
            <w:r>
              <w:t>Посещение родственников, знакомых</w:t>
            </w:r>
          </w:p>
        </w:tc>
        <w:tc>
          <w:tcPr>
            <w:tcW w:w="1587" w:type="dxa"/>
            <w:tcBorders>
              <w:top w:val="nil"/>
              <w:bottom w:val="nil"/>
            </w:tcBorders>
          </w:tcPr>
          <w:p w14:paraId="02BEA739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top w:val="nil"/>
              <w:bottom w:val="nil"/>
              <w:right w:val="nil"/>
            </w:tcBorders>
          </w:tcPr>
          <w:p w14:paraId="6721F0E6" w14:textId="77777777" w:rsidR="00B31B4B" w:rsidRDefault="00B31B4B">
            <w:pPr>
              <w:pStyle w:val="ConsPlusNormal"/>
            </w:pPr>
          </w:p>
        </w:tc>
      </w:tr>
      <w:tr w:rsidR="00B31B4B" w14:paraId="419A7321" w14:textId="77777777">
        <w:tblPrEx>
          <w:tblBorders>
            <w:insideH w:val="none" w:sz="0" w:space="0" w:color="auto"/>
          </w:tblBorders>
        </w:tblPrEx>
        <w:tc>
          <w:tcPr>
            <w:tcW w:w="5102" w:type="dxa"/>
            <w:tcBorders>
              <w:top w:val="nil"/>
              <w:left w:val="nil"/>
              <w:bottom w:val="nil"/>
            </w:tcBorders>
          </w:tcPr>
          <w:p w14:paraId="1C020785" w14:textId="77777777" w:rsidR="00B31B4B" w:rsidRDefault="00B31B4B">
            <w:pPr>
              <w:pStyle w:val="ConsPlusNormal"/>
            </w:pPr>
            <w:r>
              <w:t>Выезд на строительные, сельскохозяйственные и другие работы</w:t>
            </w:r>
          </w:p>
        </w:tc>
        <w:tc>
          <w:tcPr>
            <w:tcW w:w="1587" w:type="dxa"/>
            <w:tcBorders>
              <w:top w:val="nil"/>
              <w:bottom w:val="nil"/>
            </w:tcBorders>
          </w:tcPr>
          <w:p w14:paraId="14E73EB4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top w:val="nil"/>
              <w:bottom w:val="nil"/>
              <w:right w:val="nil"/>
            </w:tcBorders>
          </w:tcPr>
          <w:p w14:paraId="065D3A83" w14:textId="77777777" w:rsidR="00B31B4B" w:rsidRDefault="00B31B4B">
            <w:pPr>
              <w:pStyle w:val="ConsPlusNormal"/>
            </w:pPr>
          </w:p>
        </w:tc>
      </w:tr>
      <w:tr w:rsidR="00B31B4B" w14:paraId="7CA1BD0E" w14:textId="77777777">
        <w:tblPrEx>
          <w:tblBorders>
            <w:insideH w:val="none" w:sz="0" w:space="0" w:color="auto"/>
          </w:tblBorders>
        </w:tblPrEx>
        <w:tc>
          <w:tcPr>
            <w:tcW w:w="5102" w:type="dxa"/>
            <w:tcBorders>
              <w:top w:val="nil"/>
              <w:left w:val="nil"/>
              <w:bottom w:val="nil"/>
            </w:tcBorders>
          </w:tcPr>
          <w:p w14:paraId="5D3F9406" w14:textId="77777777" w:rsidR="00B31B4B" w:rsidRDefault="00B31B4B">
            <w:pPr>
              <w:pStyle w:val="ConsPlusNormal"/>
            </w:pPr>
            <w:r>
              <w:t>Отдых в природных условиях (турпоход, охота, рыбн. ловля, купание и т.д.)</w:t>
            </w:r>
          </w:p>
        </w:tc>
        <w:tc>
          <w:tcPr>
            <w:tcW w:w="1587" w:type="dxa"/>
            <w:tcBorders>
              <w:top w:val="nil"/>
              <w:bottom w:val="nil"/>
            </w:tcBorders>
          </w:tcPr>
          <w:p w14:paraId="6B1E9E9E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top w:val="nil"/>
              <w:bottom w:val="nil"/>
              <w:right w:val="nil"/>
            </w:tcBorders>
          </w:tcPr>
          <w:p w14:paraId="10B7F795" w14:textId="77777777" w:rsidR="00B31B4B" w:rsidRDefault="00B31B4B">
            <w:pPr>
              <w:pStyle w:val="ConsPlusNormal"/>
            </w:pPr>
          </w:p>
        </w:tc>
      </w:tr>
      <w:tr w:rsidR="00B31B4B" w14:paraId="34124B16" w14:textId="77777777">
        <w:tblPrEx>
          <w:tblBorders>
            <w:insideH w:val="none" w:sz="0" w:space="0" w:color="auto"/>
          </w:tblBorders>
        </w:tblPrEx>
        <w:tc>
          <w:tcPr>
            <w:tcW w:w="5102" w:type="dxa"/>
            <w:tcBorders>
              <w:top w:val="nil"/>
              <w:left w:val="nil"/>
              <w:bottom w:val="nil"/>
            </w:tcBorders>
          </w:tcPr>
          <w:p w14:paraId="63DECF8C" w14:textId="77777777" w:rsidR="00B31B4B" w:rsidRDefault="00B31B4B">
            <w:pPr>
              <w:pStyle w:val="ConsPlusNormal"/>
              <w:jc w:val="both"/>
            </w:pPr>
            <w:r>
              <w:t>Пребывание в пионерском лагере, на даче</w:t>
            </w:r>
          </w:p>
        </w:tc>
        <w:tc>
          <w:tcPr>
            <w:tcW w:w="1587" w:type="dxa"/>
            <w:tcBorders>
              <w:top w:val="nil"/>
              <w:bottom w:val="nil"/>
            </w:tcBorders>
          </w:tcPr>
          <w:p w14:paraId="75CD2BA9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top w:val="nil"/>
              <w:bottom w:val="nil"/>
              <w:right w:val="nil"/>
            </w:tcBorders>
          </w:tcPr>
          <w:p w14:paraId="5B10F19F" w14:textId="77777777" w:rsidR="00B31B4B" w:rsidRDefault="00B31B4B">
            <w:pPr>
              <w:pStyle w:val="ConsPlusNormal"/>
            </w:pPr>
          </w:p>
        </w:tc>
      </w:tr>
      <w:tr w:rsidR="00B31B4B" w14:paraId="3B43319B" w14:textId="77777777">
        <w:tblPrEx>
          <w:tblBorders>
            <w:insideH w:val="none" w:sz="0" w:space="0" w:color="auto"/>
          </w:tblBorders>
        </w:tblPrEx>
        <w:tc>
          <w:tcPr>
            <w:tcW w:w="5102" w:type="dxa"/>
            <w:tcBorders>
              <w:top w:val="nil"/>
              <w:left w:val="nil"/>
              <w:bottom w:val="nil"/>
            </w:tcBorders>
          </w:tcPr>
          <w:p w14:paraId="3CD75B2A" w14:textId="77777777" w:rsidR="00B31B4B" w:rsidRDefault="00B31B4B">
            <w:pPr>
              <w:pStyle w:val="ConsPlusNormal"/>
            </w:pPr>
            <w:r>
              <w:t>Нахождение в стационаре</w:t>
            </w:r>
          </w:p>
        </w:tc>
        <w:tc>
          <w:tcPr>
            <w:tcW w:w="1587" w:type="dxa"/>
            <w:tcBorders>
              <w:top w:val="nil"/>
              <w:bottom w:val="nil"/>
            </w:tcBorders>
          </w:tcPr>
          <w:p w14:paraId="2CD141BC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top w:val="nil"/>
              <w:bottom w:val="nil"/>
              <w:right w:val="nil"/>
            </w:tcBorders>
          </w:tcPr>
          <w:p w14:paraId="72D39D37" w14:textId="77777777" w:rsidR="00B31B4B" w:rsidRDefault="00B31B4B">
            <w:pPr>
              <w:pStyle w:val="ConsPlusNormal"/>
            </w:pPr>
          </w:p>
        </w:tc>
      </w:tr>
      <w:tr w:rsidR="00B31B4B" w14:paraId="079F5B02" w14:textId="77777777">
        <w:tblPrEx>
          <w:tblBorders>
            <w:insideH w:val="none" w:sz="0" w:space="0" w:color="auto"/>
          </w:tblBorders>
        </w:tblPrEx>
        <w:tc>
          <w:tcPr>
            <w:tcW w:w="5102" w:type="dxa"/>
            <w:tcBorders>
              <w:top w:val="nil"/>
              <w:left w:val="nil"/>
              <w:bottom w:val="nil"/>
            </w:tcBorders>
          </w:tcPr>
          <w:p w14:paraId="1BD2CD12" w14:textId="77777777" w:rsidR="00B31B4B" w:rsidRDefault="00B31B4B">
            <w:pPr>
              <w:pStyle w:val="ConsPlusNormal"/>
            </w:pPr>
            <w:r>
              <w:t>Переливание крови, плазмы</w:t>
            </w:r>
          </w:p>
        </w:tc>
        <w:tc>
          <w:tcPr>
            <w:tcW w:w="1587" w:type="dxa"/>
            <w:tcBorders>
              <w:top w:val="nil"/>
              <w:bottom w:val="nil"/>
            </w:tcBorders>
          </w:tcPr>
          <w:p w14:paraId="0111E324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top w:val="nil"/>
              <w:bottom w:val="nil"/>
              <w:right w:val="nil"/>
            </w:tcBorders>
          </w:tcPr>
          <w:p w14:paraId="26438704" w14:textId="77777777" w:rsidR="00B31B4B" w:rsidRDefault="00B31B4B">
            <w:pPr>
              <w:pStyle w:val="ConsPlusNormal"/>
            </w:pPr>
          </w:p>
        </w:tc>
      </w:tr>
      <w:tr w:rsidR="00B31B4B" w14:paraId="04906F4C" w14:textId="77777777">
        <w:tblPrEx>
          <w:tblBorders>
            <w:insideH w:val="none" w:sz="0" w:space="0" w:color="auto"/>
          </w:tblBorders>
        </w:tblPrEx>
        <w:tc>
          <w:tcPr>
            <w:tcW w:w="5102" w:type="dxa"/>
            <w:tcBorders>
              <w:top w:val="nil"/>
              <w:left w:val="nil"/>
              <w:bottom w:val="single" w:sz="4" w:space="0" w:color="auto"/>
            </w:tcBorders>
          </w:tcPr>
          <w:p w14:paraId="0772FD56" w14:textId="77777777" w:rsidR="00B31B4B" w:rsidRDefault="00B31B4B">
            <w:pPr>
              <w:pStyle w:val="ConsPlusNormal"/>
            </w:pPr>
            <w:r>
              <w:t>Медицинские манипуляции (какие)</w:t>
            </w:r>
          </w:p>
        </w:tc>
        <w:tc>
          <w:tcPr>
            <w:tcW w:w="1587" w:type="dxa"/>
            <w:tcBorders>
              <w:top w:val="nil"/>
              <w:bottom w:val="single" w:sz="4" w:space="0" w:color="auto"/>
            </w:tcBorders>
          </w:tcPr>
          <w:p w14:paraId="616D7E68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top w:val="nil"/>
              <w:bottom w:val="single" w:sz="4" w:space="0" w:color="auto"/>
              <w:right w:val="nil"/>
            </w:tcBorders>
          </w:tcPr>
          <w:p w14:paraId="409739C7" w14:textId="77777777" w:rsidR="00B31B4B" w:rsidRDefault="00B31B4B">
            <w:pPr>
              <w:pStyle w:val="ConsPlusNormal"/>
            </w:pPr>
          </w:p>
        </w:tc>
      </w:tr>
      <w:tr w:rsidR="00B31B4B" w14:paraId="3B474A32" w14:textId="77777777">
        <w:tblPrEx>
          <w:tblBorders>
            <w:insideH w:val="none" w:sz="0" w:space="0" w:color="auto"/>
          </w:tblBorders>
        </w:tblPrEx>
        <w:tc>
          <w:tcPr>
            <w:tcW w:w="5102" w:type="dxa"/>
            <w:tcBorders>
              <w:top w:val="single" w:sz="4" w:space="0" w:color="auto"/>
              <w:left w:val="nil"/>
              <w:bottom w:val="nil"/>
            </w:tcBorders>
          </w:tcPr>
          <w:p w14:paraId="340A6E95" w14:textId="77777777" w:rsidR="00B31B4B" w:rsidRDefault="00B31B4B">
            <w:pPr>
              <w:pStyle w:val="ConsPlusNormal"/>
            </w:pPr>
            <w:r>
              <w:t>Общение с животными (птицами)</w:t>
            </w:r>
          </w:p>
        </w:tc>
        <w:tc>
          <w:tcPr>
            <w:tcW w:w="1587" w:type="dxa"/>
            <w:tcBorders>
              <w:top w:val="single" w:sz="4" w:space="0" w:color="auto"/>
              <w:bottom w:val="nil"/>
            </w:tcBorders>
          </w:tcPr>
          <w:p w14:paraId="0F4117E8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top w:val="single" w:sz="4" w:space="0" w:color="auto"/>
              <w:bottom w:val="nil"/>
              <w:right w:val="nil"/>
            </w:tcBorders>
          </w:tcPr>
          <w:p w14:paraId="4F3EE796" w14:textId="77777777" w:rsidR="00B31B4B" w:rsidRDefault="00B31B4B">
            <w:pPr>
              <w:pStyle w:val="ConsPlusNormal"/>
            </w:pPr>
          </w:p>
        </w:tc>
      </w:tr>
      <w:tr w:rsidR="00B31B4B" w14:paraId="7E343298" w14:textId="77777777">
        <w:tblPrEx>
          <w:tblBorders>
            <w:insideH w:val="none" w:sz="0" w:space="0" w:color="auto"/>
          </w:tblBorders>
        </w:tblPrEx>
        <w:tc>
          <w:tcPr>
            <w:tcW w:w="5102" w:type="dxa"/>
            <w:tcBorders>
              <w:top w:val="nil"/>
              <w:left w:val="nil"/>
              <w:bottom w:val="nil"/>
            </w:tcBorders>
          </w:tcPr>
          <w:p w14:paraId="38F63ECD" w14:textId="77777777" w:rsidR="00B31B4B" w:rsidRDefault="00B31B4B">
            <w:pPr>
              <w:pStyle w:val="ConsPlusNormal"/>
            </w:pPr>
            <w:r>
              <w:t>Аварии на водопроводе, канализации</w:t>
            </w:r>
          </w:p>
        </w:tc>
        <w:tc>
          <w:tcPr>
            <w:tcW w:w="1587" w:type="dxa"/>
            <w:tcBorders>
              <w:top w:val="nil"/>
              <w:bottom w:val="nil"/>
            </w:tcBorders>
          </w:tcPr>
          <w:p w14:paraId="59D401C2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top w:val="nil"/>
              <w:bottom w:val="nil"/>
              <w:right w:val="nil"/>
            </w:tcBorders>
          </w:tcPr>
          <w:p w14:paraId="35544DAA" w14:textId="77777777" w:rsidR="00B31B4B" w:rsidRDefault="00B31B4B">
            <w:pPr>
              <w:pStyle w:val="ConsPlusNormal"/>
            </w:pPr>
          </w:p>
        </w:tc>
      </w:tr>
      <w:tr w:rsidR="00B31B4B" w14:paraId="5DBAE375" w14:textId="77777777">
        <w:tblPrEx>
          <w:tblBorders>
            <w:insideH w:val="none" w:sz="0" w:space="0" w:color="auto"/>
          </w:tblBorders>
        </w:tblPrEx>
        <w:tc>
          <w:tcPr>
            <w:tcW w:w="5102" w:type="dxa"/>
            <w:tcBorders>
              <w:top w:val="nil"/>
              <w:left w:val="nil"/>
              <w:bottom w:val="single" w:sz="4" w:space="0" w:color="auto"/>
            </w:tcBorders>
          </w:tcPr>
          <w:p w14:paraId="3385E822" w14:textId="77777777" w:rsidR="00B31B4B" w:rsidRDefault="00B31B4B">
            <w:pPr>
              <w:pStyle w:val="ConsPlusNormal"/>
            </w:pPr>
            <w:r>
              <w:t>Прочие</w:t>
            </w:r>
          </w:p>
        </w:tc>
        <w:tc>
          <w:tcPr>
            <w:tcW w:w="1587" w:type="dxa"/>
            <w:tcBorders>
              <w:top w:val="nil"/>
              <w:bottom w:val="single" w:sz="4" w:space="0" w:color="auto"/>
            </w:tcBorders>
          </w:tcPr>
          <w:p w14:paraId="33271E05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top w:val="nil"/>
              <w:bottom w:val="single" w:sz="4" w:space="0" w:color="auto"/>
              <w:right w:val="nil"/>
            </w:tcBorders>
          </w:tcPr>
          <w:p w14:paraId="7EB76C18" w14:textId="77777777" w:rsidR="00B31B4B" w:rsidRDefault="00B31B4B">
            <w:pPr>
              <w:pStyle w:val="ConsPlusNormal"/>
            </w:pPr>
          </w:p>
        </w:tc>
      </w:tr>
    </w:tbl>
    <w:p w14:paraId="65B4DA64" w14:textId="77777777" w:rsidR="00B31B4B" w:rsidRDefault="00B31B4B">
      <w:pPr>
        <w:pStyle w:val="ConsPlusNormal"/>
        <w:jc w:val="both"/>
      </w:pPr>
    </w:p>
    <w:p w14:paraId="662B14D4" w14:textId="77777777" w:rsidR="00B31B4B" w:rsidRDefault="00B31B4B">
      <w:pPr>
        <w:pStyle w:val="ConsPlusNonformat"/>
        <w:jc w:val="both"/>
      </w:pPr>
      <w:r>
        <w:t>30. Лица,  которые   могли  явиться   источником  заражения  (больные   или</w:t>
      </w:r>
    </w:p>
    <w:p w14:paraId="1DCAF570" w14:textId="77777777" w:rsidR="00B31B4B" w:rsidRDefault="00B31B4B">
      <w:pPr>
        <w:pStyle w:val="ConsPlusNonformat"/>
        <w:jc w:val="both"/>
      </w:pPr>
      <w:r>
        <w:t>подозрительные на эту инфекцию, реконвалесценты, носители инфекции, доноры)</w:t>
      </w:r>
    </w:p>
    <w:p w14:paraId="0E369D29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57"/>
        <w:gridCol w:w="2948"/>
        <w:gridCol w:w="2721"/>
        <w:gridCol w:w="1644"/>
      </w:tblGrid>
      <w:tr w:rsidR="00B31B4B" w14:paraId="08D645F1" w14:textId="77777777">
        <w:tc>
          <w:tcPr>
            <w:tcW w:w="1757" w:type="dxa"/>
            <w:tcBorders>
              <w:left w:val="nil"/>
            </w:tcBorders>
            <w:vAlign w:val="center"/>
          </w:tcPr>
          <w:p w14:paraId="6037EEB5" w14:textId="77777777" w:rsidR="00B31B4B" w:rsidRDefault="00B31B4B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2948" w:type="dxa"/>
            <w:vAlign w:val="center"/>
          </w:tcPr>
          <w:p w14:paraId="5CCD742A" w14:textId="77777777" w:rsidR="00B31B4B" w:rsidRDefault="00B31B4B">
            <w:pPr>
              <w:pStyle w:val="ConsPlusNormal"/>
              <w:jc w:val="center"/>
            </w:pPr>
            <w:r>
              <w:t>Диагноз и клиническая форма (или донорство)</w:t>
            </w:r>
          </w:p>
        </w:tc>
        <w:tc>
          <w:tcPr>
            <w:tcW w:w="2721" w:type="dxa"/>
            <w:vAlign w:val="center"/>
          </w:tcPr>
          <w:p w14:paraId="50EE4400" w14:textId="77777777" w:rsidR="00B31B4B" w:rsidRDefault="00B31B4B">
            <w:pPr>
              <w:pStyle w:val="ConsPlusNormal"/>
              <w:jc w:val="center"/>
            </w:pPr>
            <w:r>
              <w:t>Место, время и характер общения, адрес донора</w:t>
            </w:r>
          </w:p>
        </w:tc>
        <w:tc>
          <w:tcPr>
            <w:tcW w:w="1644" w:type="dxa"/>
            <w:tcBorders>
              <w:right w:val="nil"/>
            </w:tcBorders>
            <w:vAlign w:val="center"/>
          </w:tcPr>
          <w:p w14:paraId="5FB39E8C" w14:textId="77777777" w:rsidR="00B31B4B" w:rsidRDefault="00B31B4B">
            <w:pPr>
              <w:pStyle w:val="ConsPlusNormal"/>
              <w:jc w:val="center"/>
            </w:pPr>
            <w:r>
              <w:t>Результат обследования</w:t>
            </w:r>
          </w:p>
        </w:tc>
      </w:tr>
      <w:tr w:rsidR="00B31B4B" w14:paraId="2360F4B0" w14:textId="77777777">
        <w:tc>
          <w:tcPr>
            <w:tcW w:w="1757" w:type="dxa"/>
            <w:tcBorders>
              <w:left w:val="nil"/>
            </w:tcBorders>
            <w:vAlign w:val="center"/>
          </w:tcPr>
          <w:p w14:paraId="1F45E34D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  <w:vAlign w:val="center"/>
          </w:tcPr>
          <w:p w14:paraId="572DD604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  <w:vAlign w:val="center"/>
          </w:tcPr>
          <w:p w14:paraId="14783784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  <w:vAlign w:val="center"/>
          </w:tcPr>
          <w:p w14:paraId="62F6712F" w14:textId="77777777" w:rsidR="00B31B4B" w:rsidRDefault="00B31B4B">
            <w:pPr>
              <w:pStyle w:val="ConsPlusNormal"/>
            </w:pPr>
          </w:p>
        </w:tc>
      </w:tr>
    </w:tbl>
    <w:p w14:paraId="5997CAE5" w14:textId="77777777" w:rsidR="00B31B4B" w:rsidRDefault="00B31B4B">
      <w:pPr>
        <w:pStyle w:val="ConsPlusNormal"/>
        <w:jc w:val="both"/>
      </w:pPr>
    </w:p>
    <w:p w14:paraId="2F4F8D8E" w14:textId="77777777" w:rsidR="00B31B4B" w:rsidRDefault="00B31B4B">
      <w:pPr>
        <w:pStyle w:val="ConsPlusNonformat"/>
        <w:jc w:val="both"/>
      </w:pPr>
      <w:r>
        <w:t>31. Сведения  о  пищевых  продуктах,  воде,   в   результате   употребления</w:t>
      </w:r>
    </w:p>
    <w:p w14:paraId="19F65CAD" w14:textId="77777777" w:rsidR="00B31B4B" w:rsidRDefault="00B31B4B">
      <w:pPr>
        <w:pStyle w:val="ConsPlusNonformat"/>
        <w:jc w:val="both"/>
      </w:pPr>
      <w:r>
        <w:t>которых  могло  возникнуть  данное  заболевание  (сведения  вписываются   о</w:t>
      </w:r>
    </w:p>
    <w:p w14:paraId="1B4E1564" w14:textId="77777777" w:rsidR="00B31B4B" w:rsidRDefault="00B31B4B">
      <w:pPr>
        <w:pStyle w:val="ConsPlusNonformat"/>
        <w:jc w:val="both"/>
      </w:pPr>
      <w:r>
        <w:t>наиболее вероятных факторах)</w:t>
      </w:r>
    </w:p>
    <w:p w14:paraId="1D976E2E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01"/>
        <w:gridCol w:w="1644"/>
        <w:gridCol w:w="1587"/>
        <w:gridCol w:w="1984"/>
        <w:gridCol w:w="2154"/>
      </w:tblGrid>
      <w:tr w:rsidR="00B31B4B" w14:paraId="1C1068C8" w14:textId="77777777">
        <w:tc>
          <w:tcPr>
            <w:tcW w:w="1701" w:type="dxa"/>
            <w:tcBorders>
              <w:left w:val="nil"/>
            </w:tcBorders>
            <w:vAlign w:val="center"/>
          </w:tcPr>
          <w:p w14:paraId="556A8DD0" w14:textId="77777777" w:rsidR="00B31B4B" w:rsidRDefault="00B31B4B">
            <w:pPr>
              <w:pStyle w:val="ConsPlusNormal"/>
              <w:jc w:val="center"/>
            </w:pPr>
            <w:r>
              <w:t>Наименование продукта, вид водоисточника</w:t>
            </w:r>
          </w:p>
        </w:tc>
        <w:tc>
          <w:tcPr>
            <w:tcW w:w="1644" w:type="dxa"/>
            <w:vAlign w:val="center"/>
          </w:tcPr>
          <w:p w14:paraId="73CF39C1" w14:textId="77777777" w:rsidR="00B31B4B" w:rsidRDefault="00B31B4B">
            <w:pPr>
              <w:pStyle w:val="ConsPlusNormal"/>
              <w:jc w:val="center"/>
            </w:pPr>
            <w:r>
              <w:t>Дата и место приобретения</w:t>
            </w:r>
          </w:p>
        </w:tc>
        <w:tc>
          <w:tcPr>
            <w:tcW w:w="1587" w:type="dxa"/>
            <w:vAlign w:val="center"/>
          </w:tcPr>
          <w:p w14:paraId="6FE78F1B" w14:textId="77777777" w:rsidR="00B31B4B" w:rsidRDefault="00B31B4B">
            <w:pPr>
              <w:pStyle w:val="ConsPlusNormal"/>
              <w:jc w:val="center"/>
            </w:pPr>
            <w:r>
              <w:t>Дата и место употребления</w:t>
            </w:r>
          </w:p>
        </w:tc>
        <w:tc>
          <w:tcPr>
            <w:tcW w:w="1984" w:type="dxa"/>
            <w:vAlign w:val="center"/>
          </w:tcPr>
          <w:p w14:paraId="2169F187" w14:textId="77777777" w:rsidR="00B31B4B" w:rsidRDefault="00B31B4B">
            <w:pPr>
              <w:pStyle w:val="ConsPlusNormal"/>
              <w:jc w:val="center"/>
            </w:pPr>
            <w:r>
              <w:t>Условия хранения</w:t>
            </w:r>
          </w:p>
        </w:tc>
        <w:tc>
          <w:tcPr>
            <w:tcW w:w="2154" w:type="dxa"/>
            <w:tcBorders>
              <w:right w:val="nil"/>
            </w:tcBorders>
            <w:vAlign w:val="center"/>
          </w:tcPr>
          <w:p w14:paraId="78637F1D" w14:textId="77777777" w:rsidR="00B31B4B" w:rsidRDefault="00B31B4B">
            <w:pPr>
              <w:pStyle w:val="ConsPlusNormal"/>
              <w:jc w:val="center"/>
            </w:pPr>
            <w:r>
              <w:t>Качество со слов больного или других лиц</w:t>
            </w:r>
          </w:p>
        </w:tc>
      </w:tr>
      <w:tr w:rsidR="00B31B4B" w14:paraId="20744C71" w14:textId="77777777">
        <w:tc>
          <w:tcPr>
            <w:tcW w:w="1701" w:type="dxa"/>
            <w:tcBorders>
              <w:left w:val="nil"/>
            </w:tcBorders>
          </w:tcPr>
          <w:p w14:paraId="3C909434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119256AD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3613DEC6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</w:tcPr>
          <w:p w14:paraId="3356270D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  <w:tcBorders>
              <w:right w:val="nil"/>
            </w:tcBorders>
          </w:tcPr>
          <w:p w14:paraId="0B24DE64" w14:textId="77777777" w:rsidR="00B31B4B" w:rsidRDefault="00B31B4B">
            <w:pPr>
              <w:pStyle w:val="ConsPlusNormal"/>
            </w:pPr>
          </w:p>
        </w:tc>
      </w:tr>
    </w:tbl>
    <w:p w14:paraId="28A541AD" w14:textId="77777777" w:rsidR="00B31B4B" w:rsidRDefault="00B31B4B">
      <w:pPr>
        <w:pStyle w:val="ConsPlusNormal"/>
        <w:jc w:val="both"/>
      </w:pPr>
    </w:p>
    <w:p w14:paraId="66D54D48" w14:textId="77777777" w:rsidR="00B31B4B" w:rsidRDefault="00B31B4B">
      <w:pPr>
        <w:pStyle w:val="ConsPlusNonformat"/>
        <w:jc w:val="both"/>
      </w:pPr>
      <w:r>
        <w:t xml:space="preserve">             САНИТАРНО-ГИГИЕНИЧЕСКАЯ ХАРАКТЕРИСТИКА ЛОКАЛЬНЫХ</w:t>
      </w:r>
    </w:p>
    <w:p w14:paraId="2002AF48" w14:textId="77777777" w:rsidR="00B31B4B" w:rsidRDefault="00B31B4B">
      <w:pPr>
        <w:pStyle w:val="ConsPlusNonformat"/>
        <w:jc w:val="both"/>
      </w:pPr>
      <w:r>
        <w:t xml:space="preserve">                    ОЧАГОВ, СВЯЗАННЫХ С ДАННЫМ БОЛЬНЫМ</w:t>
      </w:r>
    </w:p>
    <w:p w14:paraId="220B14C1" w14:textId="77777777" w:rsidR="00B31B4B" w:rsidRDefault="00B31B4B">
      <w:pPr>
        <w:pStyle w:val="ConsPlusNonformat"/>
        <w:jc w:val="both"/>
      </w:pPr>
    </w:p>
    <w:p w14:paraId="1E28016A" w14:textId="77777777" w:rsidR="00B31B4B" w:rsidRDefault="00B31B4B">
      <w:pPr>
        <w:pStyle w:val="ConsPlusNonformat"/>
        <w:jc w:val="both"/>
      </w:pPr>
      <w:r>
        <w:t xml:space="preserve">                          А. По месту жительства</w:t>
      </w:r>
    </w:p>
    <w:p w14:paraId="7FCAF60D" w14:textId="77777777" w:rsidR="00B31B4B" w:rsidRDefault="00B31B4B">
      <w:pPr>
        <w:pStyle w:val="ConsPlusNonformat"/>
        <w:jc w:val="both"/>
      </w:pPr>
    </w:p>
    <w:p w14:paraId="284E59EB" w14:textId="77777777" w:rsidR="00B31B4B" w:rsidRDefault="00B31B4B">
      <w:pPr>
        <w:pStyle w:val="ConsPlusNonformat"/>
        <w:jc w:val="both"/>
      </w:pPr>
      <w:r>
        <w:t>32. Жилищные условия: отдельная  квартира  (1), частный дом (2), комната  в</w:t>
      </w:r>
    </w:p>
    <w:p w14:paraId="60DC5653" w14:textId="77777777" w:rsidR="00B31B4B" w:rsidRDefault="00B31B4B">
      <w:pPr>
        <w:pStyle w:val="ConsPlusNonformat"/>
        <w:jc w:val="both"/>
      </w:pPr>
      <w:r>
        <w:t>общей  квартире (3), общежитие (4), гостиница (5),  пансионат  (6),  прочие</w:t>
      </w:r>
    </w:p>
    <w:p w14:paraId="7FE892B4" w14:textId="77777777" w:rsidR="00B31B4B" w:rsidRDefault="00B31B4B">
      <w:pPr>
        <w:pStyle w:val="ConsPlusNonformat"/>
        <w:jc w:val="both"/>
      </w:pPr>
      <w:r>
        <w:t>(7).</w:t>
      </w:r>
    </w:p>
    <w:p w14:paraId="1850FA74" w14:textId="77777777" w:rsidR="00B31B4B" w:rsidRDefault="00B31B4B">
      <w:pPr>
        <w:pStyle w:val="ConsPlusNonformat"/>
        <w:jc w:val="both"/>
      </w:pPr>
      <w:r>
        <w:t>33. Плотность заселения: ___ человек в ___ комнатах площадью ___ кв. метров</w:t>
      </w:r>
    </w:p>
    <w:p w14:paraId="75A4FFBE" w14:textId="77777777" w:rsidR="00B31B4B" w:rsidRDefault="00B31B4B">
      <w:pPr>
        <w:pStyle w:val="ConsPlusNonformat"/>
        <w:jc w:val="both"/>
      </w:pPr>
      <w:r>
        <w:t>34. Водоснабжение:   водопровод,   колонка,   колодец   буровой,    шахтный</w:t>
      </w:r>
    </w:p>
    <w:p w14:paraId="55F4006D" w14:textId="77777777" w:rsidR="00B31B4B" w:rsidRDefault="00B31B4B">
      <w:pPr>
        <w:pStyle w:val="ConsPlusNonformat"/>
        <w:jc w:val="both"/>
      </w:pPr>
      <w:r>
        <w:t>(общественный, частный), привозная вода, открытый водоем. Качество воды (со</w:t>
      </w:r>
    </w:p>
    <w:p w14:paraId="0CC13EBA" w14:textId="77777777" w:rsidR="00B31B4B" w:rsidRDefault="00B31B4B">
      <w:pPr>
        <w:pStyle w:val="ConsPlusNonformat"/>
        <w:jc w:val="both"/>
      </w:pPr>
      <w:r>
        <w:t>слов) _______________________ Регулярность подачи _________________________</w:t>
      </w:r>
    </w:p>
    <w:p w14:paraId="6C9012F9" w14:textId="77777777" w:rsidR="00B31B4B" w:rsidRDefault="00B31B4B">
      <w:pPr>
        <w:pStyle w:val="ConsPlusNonformat"/>
        <w:jc w:val="both"/>
      </w:pPr>
      <w:r>
        <w:t>35. Вид сбора и  удаления  нечистот: канализация, выгребная яма,  надворный</w:t>
      </w:r>
    </w:p>
    <w:p w14:paraId="6E34DD81" w14:textId="77777777" w:rsidR="00B31B4B" w:rsidRDefault="00B31B4B">
      <w:pPr>
        <w:pStyle w:val="ConsPlusNonformat"/>
        <w:jc w:val="both"/>
      </w:pPr>
      <w:r>
        <w:t>туалет, др. способом ______________________________________________________</w:t>
      </w:r>
    </w:p>
    <w:p w14:paraId="7D229239" w14:textId="77777777" w:rsidR="00B31B4B" w:rsidRDefault="00B31B4B">
      <w:pPr>
        <w:pStyle w:val="ConsPlusNonformat"/>
        <w:jc w:val="both"/>
      </w:pPr>
      <w:r>
        <w:t>36. Удаление мусора: мусоропровод, мусоровоз, мусоросборник, контейнер, др.</w:t>
      </w:r>
    </w:p>
    <w:p w14:paraId="3250985B" w14:textId="77777777" w:rsidR="00B31B4B" w:rsidRDefault="00B31B4B">
      <w:pPr>
        <w:pStyle w:val="ConsPlusNonformat"/>
        <w:jc w:val="both"/>
      </w:pPr>
      <w:r>
        <w:t>способом __________________________________________________________________</w:t>
      </w:r>
    </w:p>
    <w:p w14:paraId="58F1BA71" w14:textId="77777777" w:rsidR="00B31B4B" w:rsidRDefault="00B31B4B">
      <w:pPr>
        <w:pStyle w:val="ConsPlusNonformat"/>
        <w:jc w:val="both"/>
      </w:pPr>
      <w:r>
        <w:t>37. Санитарное содержание квартиры ______________ территории ______________</w:t>
      </w:r>
    </w:p>
    <w:p w14:paraId="4C8A63A8" w14:textId="77777777" w:rsidR="00B31B4B" w:rsidRDefault="00B31B4B">
      <w:pPr>
        <w:pStyle w:val="ConsPlusNonformat"/>
        <w:jc w:val="both"/>
      </w:pPr>
      <w:r>
        <w:t>________________ туалета __________________________________________________</w:t>
      </w:r>
    </w:p>
    <w:p w14:paraId="741DFF5E" w14:textId="77777777" w:rsidR="00B31B4B" w:rsidRDefault="00B31B4B">
      <w:pPr>
        <w:pStyle w:val="ConsPlusNonformat"/>
        <w:jc w:val="both"/>
      </w:pPr>
      <w:r>
        <w:t>38. Наличие педикулеза ________ других насекомых ________ грызунов ________</w:t>
      </w:r>
    </w:p>
    <w:p w14:paraId="3DDAA319" w14:textId="77777777" w:rsidR="00B31B4B" w:rsidRDefault="00B31B4B">
      <w:pPr>
        <w:pStyle w:val="ConsPlusNonformat"/>
        <w:jc w:val="both"/>
      </w:pPr>
      <w:r>
        <w:t>39. Прочие факторы, важные с точки зрения возникновения заболевания _______</w:t>
      </w:r>
    </w:p>
    <w:p w14:paraId="07AFC9E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DE26CC0" w14:textId="77777777" w:rsidR="00B31B4B" w:rsidRDefault="00B31B4B">
      <w:pPr>
        <w:pStyle w:val="ConsPlusNonformat"/>
        <w:jc w:val="both"/>
      </w:pPr>
    </w:p>
    <w:p w14:paraId="7272F1EA" w14:textId="77777777" w:rsidR="00B31B4B" w:rsidRDefault="00B31B4B">
      <w:pPr>
        <w:pStyle w:val="ConsPlusNonformat"/>
        <w:jc w:val="both"/>
      </w:pPr>
      <w:r>
        <w:t xml:space="preserve">          Б. По месту работы, учебы, воспитания, отдыха, лечения</w:t>
      </w:r>
    </w:p>
    <w:p w14:paraId="3EB79B10" w14:textId="77777777" w:rsidR="00B31B4B" w:rsidRDefault="00B31B4B">
      <w:pPr>
        <w:pStyle w:val="ConsPlusNonformat"/>
        <w:jc w:val="both"/>
      </w:pPr>
    </w:p>
    <w:p w14:paraId="24C494CC" w14:textId="77777777" w:rsidR="00B31B4B" w:rsidRDefault="00B31B4B">
      <w:pPr>
        <w:pStyle w:val="ConsPlusNonformat"/>
        <w:jc w:val="both"/>
      </w:pPr>
      <w:r>
        <w:t>40. Наименование  объекта,  его  структурного подразделения (цеха,  класса,</w:t>
      </w:r>
    </w:p>
    <w:p w14:paraId="248D23BD" w14:textId="77777777" w:rsidR="00B31B4B" w:rsidRDefault="00B31B4B">
      <w:pPr>
        <w:pStyle w:val="ConsPlusNonformat"/>
        <w:jc w:val="both"/>
      </w:pPr>
      <w:r>
        <w:t>группы и т.д.), в котором находился больной _______________________________</w:t>
      </w:r>
    </w:p>
    <w:p w14:paraId="55A0C40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38D2D7E" w14:textId="77777777" w:rsidR="00B31B4B" w:rsidRDefault="00B31B4B">
      <w:pPr>
        <w:pStyle w:val="ConsPlusNormal"/>
        <w:jc w:val="both"/>
      </w:pPr>
    </w:p>
    <w:p w14:paraId="2A16F24C" w14:textId="77777777" w:rsidR="00B31B4B" w:rsidRDefault="00B31B4B">
      <w:pPr>
        <w:pStyle w:val="ConsPlusNormal"/>
        <w:jc w:val="right"/>
      </w:pPr>
      <w:r>
        <w:t>стр. 3 ф. 357-у</w:t>
      </w:r>
    </w:p>
    <w:p w14:paraId="4D5A17F0" w14:textId="77777777" w:rsidR="00B31B4B" w:rsidRDefault="00B31B4B">
      <w:pPr>
        <w:pStyle w:val="ConsPlusNormal"/>
        <w:jc w:val="both"/>
      </w:pPr>
    </w:p>
    <w:p w14:paraId="14553339" w14:textId="77777777" w:rsidR="00B31B4B" w:rsidRDefault="00B31B4B">
      <w:pPr>
        <w:pStyle w:val="ConsPlusNonformat"/>
        <w:jc w:val="both"/>
      </w:pPr>
      <w:r>
        <w:t>41. Соответствие    санитарно-гигиеническим      и     противоэпидемическим</w:t>
      </w:r>
    </w:p>
    <w:p w14:paraId="239ACDCD" w14:textId="77777777" w:rsidR="00B31B4B" w:rsidRDefault="00B31B4B">
      <w:pPr>
        <w:pStyle w:val="ConsPlusNonformat"/>
        <w:jc w:val="both"/>
      </w:pPr>
      <w:r>
        <w:t>требованиям в:</w:t>
      </w:r>
    </w:p>
    <w:p w14:paraId="04D5FEE1" w14:textId="77777777" w:rsidR="00B31B4B" w:rsidRDefault="00B31B4B">
      <w:pPr>
        <w:pStyle w:val="ConsPlusNonformat"/>
        <w:jc w:val="both"/>
      </w:pPr>
      <w:r>
        <w:t>плотности размещения ______________________________________________________</w:t>
      </w:r>
    </w:p>
    <w:p w14:paraId="209FA334" w14:textId="77777777" w:rsidR="00B31B4B" w:rsidRDefault="00B31B4B">
      <w:pPr>
        <w:pStyle w:val="ConsPlusNonformat"/>
        <w:jc w:val="both"/>
      </w:pPr>
      <w:r>
        <w:t>изолированности ___________________________________________________________</w:t>
      </w:r>
    </w:p>
    <w:p w14:paraId="2744D4D7" w14:textId="77777777" w:rsidR="00B31B4B" w:rsidRDefault="00B31B4B">
      <w:pPr>
        <w:pStyle w:val="ConsPlusNonformat"/>
        <w:jc w:val="both"/>
      </w:pPr>
      <w:r>
        <w:t>водообеспечении ___________________________________________________________</w:t>
      </w:r>
    </w:p>
    <w:p w14:paraId="16A5F282" w14:textId="77777777" w:rsidR="00B31B4B" w:rsidRDefault="00B31B4B">
      <w:pPr>
        <w:pStyle w:val="ConsPlusNonformat"/>
        <w:jc w:val="both"/>
      </w:pPr>
      <w:r>
        <w:t>канализации _______________________________________________________________</w:t>
      </w:r>
    </w:p>
    <w:p w14:paraId="775513C1" w14:textId="77777777" w:rsidR="00B31B4B" w:rsidRDefault="00B31B4B">
      <w:pPr>
        <w:pStyle w:val="ConsPlusNonformat"/>
        <w:jc w:val="both"/>
      </w:pPr>
      <w:r>
        <w:t>санитарном содержании _____________________________________________________</w:t>
      </w:r>
    </w:p>
    <w:p w14:paraId="15E3CB9A" w14:textId="77777777" w:rsidR="00B31B4B" w:rsidRDefault="00B31B4B">
      <w:pPr>
        <w:pStyle w:val="ConsPlusNonformat"/>
        <w:jc w:val="both"/>
      </w:pPr>
      <w:r>
        <w:t>хранении пищевой продукции ________________________________________________</w:t>
      </w:r>
    </w:p>
    <w:p w14:paraId="5F06896B" w14:textId="77777777" w:rsidR="00B31B4B" w:rsidRDefault="00B31B4B">
      <w:pPr>
        <w:pStyle w:val="ConsPlusNonformat"/>
        <w:jc w:val="both"/>
      </w:pPr>
      <w:r>
        <w:t>приготовлении пищи ________________________________________________________</w:t>
      </w:r>
    </w:p>
    <w:p w14:paraId="18D2A9BC" w14:textId="77777777" w:rsidR="00B31B4B" w:rsidRDefault="00B31B4B">
      <w:pPr>
        <w:pStyle w:val="ConsPlusNonformat"/>
        <w:jc w:val="both"/>
      </w:pPr>
      <w:r>
        <w:t>42. Факторы, способствовавшие возникновению заболевания ___________________</w:t>
      </w:r>
    </w:p>
    <w:p w14:paraId="64C65F4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942C3D2" w14:textId="77777777" w:rsidR="00B31B4B" w:rsidRDefault="00B31B4B">
      <w:pPr>
        <w:pStyle w:val="ConsPlusNonformat"/>
        <w:jc w:val="both"/>
      </w:pPr>
      <w:r>
        <w:t>43. Лабораторное   исследование   материала   из   внешней  среды  (включая</w:t>
      </w:r>
    </w:p>
    <w:p w14:paraId="015F27A2" w14:textId="77777777" w:rsidR="00B31B4B" w:rsidRDefault="00B31B4B">
      <w:pPr>
        <w:pStyle w:val="ConsPlusNonformat"/>
        <w:jc w:val="both"/>
      </w:pPr>
      <w:r>
        <w:t>членистоногих):</w:t>
      </w:r>
    </w:p>
    <w:p w14:paraId="3A802B3F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4"/>
        <w:gridCol w:w="3118"/>
        <w:gridCol w:w="1191"/>
        <w:gridCol w:w="1474"/>
        <w:gridCol w:w="2494"/>
      </w:tblGrid>
      <w:tr w:rsidR="00B31B4B" w14:paraId="46D6F11B" w14:textId="77777777">
        <w:tc>
          <w:tcPr>
            <w:tcW w:w="794" w:type="dxa"/>
            <w:tcBorders>
              <w:left w:val="nil"/>
            </w:tcBorders>
            <w:vAlign w:val="center"/>
          </w:tcPr>
          <w:p w14:paraId="6207EEF8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3118" w:type="dxa"/>
            <w:vAlign w:val="center"/>
          </w:tcPr>
          <w:p w14:paraId="656798A7" w14:textId="77777777" w:rsidR="00B31B4B" w:rsidRDefault="00B31B4B">
            <w:pPr>
              <w:pStyle w:val="ConsPlusNormal"/>
              <w:jc w:val="center"/>
            </w:pPr>
            <w:r>
              <w:t>Наименование объекта, вид членистоногого, животного</w:t>
            </w:r>
          </w:p>
        </w:tc>
        <w:tc>
          <w:tcPr>
            <w:tcW w:w="1191" w:type="dxa"/>
            <w:vAlign w:val="center"/>
          </w:tcPr>
          <w:p w14:paraId="52582279" w14:textId="77777777" w:rsidR="00B31B4B" w:rsidRDefault="00B31B4B">
            <w:pPr>
              <w:pStyle w:val="ConsPlusNormal"/>
              <w:jc w:val="center"/>
            </w:pPr>
            <w:r>
              <w:t>Материал</w:t>
            </w:r>
          </w:p>
        </w:tc>
        <w:tc>
          <w:tcPr>
            <w:tcW w:w="1474" w:type="dxa"/>
            <w:vAlign w:val="center"/>
          </w:tcPr>
          <w:p w14:paraId="1A2F53B3" w14:textId="77777777" w:rsidR="00B31B4B" w:rsidRDefault="00B31B4B">
            <w:pPr>
              <w:pStyle w:val="ConsPlusNormal"/>
              <w:jc w:val="center"/>
            </w:pPr>
            <w:r>
              <w:t>Число проб</w:t>
            </w:r>
          </w:p>
        </w:tc>
        <w:tc>
          <w:tcPr>
            <w:tcW w:w="2494" w:type="dxa"/>
            <w:tcBorders>
              <w:right w:val="nil"/>
            </w:tcBorders>
            <w:vAlign w:val="center"/>
          </w:tcPr>
          <w:p w14:paraId="24AAC868" w14:textId="77777777" w:rsidR="00B31B4B" w:rsidRDefault="00B31B4B">
            <w:pPr>
              <w:pStyle w:val="ConsPlusNormal"/>
              <w:jc w:val="center"/>
            </w:pPr>
            <w:r>
              <w:t>Вид исследования и результат</w:t>
            </w:r>
          </w:p>
        </w:tc>
      </w:tr>
      <w:tr w:rsidR="00B31B4B" w14:paraId="33F6B762" w14:textId="77777777">
        <w:tc>
          <w:tcPr>
            <w:tcW w:w="794" w:type="dxa"/>
            <w:tcBorders>
              <w:left w:val="nil"/>
            </w:tcBorders>
          </w:tcPr>
          <w:p w14:paraId="3EEC82E8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</w:tcPr>
          <w:p w14:paraId="1266DFEA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0FA8E17D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5CDF24D7" w14:textId="77777777" w:rsidR="00B31B4B" w:rsidRDefault="00B31B4B">
            <w:pPr>
              <w:pStyle w:val="ConsPlusNormal"/>
            </w:pPr>
          </w:p>
        </w:tc>
        <w:tc>
          <w:tcPr>
            <w:tcW w:w="2494" w:type="dxa"/>
            <w:tcBorders>
              <w:right w:val="nil"/>
            </w:tcBorders>
          </w:tcPr>
          <w:p w14:paraId="7795414A" w14:textId="77777777" w:rsidR="00B31B4B" w:rsidRDefault="00B31B4B">
            <w:pPr>
              <w:pStyle w:val="ConsPlusNormal"/>
            </w:pPr>
          </w:p>
        </w:tc>
      </w:tr>
    </w:tbl>
    <w:p w14:paraId="1AE5FC0D" w14:textId="77777777" w:rsidR="00B31B4B" w:rsidRDefault="00B31B4B">
      <w:pPr>
        <w:pStyle w:val="ConsPlusNormal"/>
        <w:jc w:val="both"/>
      </w:pPr>
    </w:p>
    <w:p w14:paraId="04034336" w14:textId="77777777" w:rsidR="00B31B4B" w:rsidRDefault="00B31B4B">
      <w:pPr>
        <w:pStyle w:val="ConsPlusNonformat"/>
        <w:jc w:val="both"/>
      </w:pPr>
      <w:r>
        <w:t xml:space="preserve">                    В. Мероприятия по ликвидации очага</w:t>
      </w:r>
    </w:p>
    <w:p w14:paraId="0C3622D8" w14:textId="77777777" w:rsidR="00B31B4B" w:rsidRDefault="00B31B4B">
      <w:pPr>
        <w:pStyle w:val="ConsPlusNonformat"/>
        <w:jc w:val="both"/>
      </w:pPr>
    </w:p>
    <w:p w14:paraId="13E3831A" w14:textId="77777777" w:rsidR="00B31B4B" w:rsidRDefault="00B31B4B">
      <w:pPr>
        <w:pStyle w:val="ConsPlusNonformat"/>
        <w:jc w:val="both"/>
      </w:pPr>
      <w:r>
        <w:t>44. Наблюдение за лицами, общавшимися с  больными или имевшими  возможность</w:t>
      </w:r>
    </w:p>
    <w:p w14:paraId="1A292CA0" w14:textId="77777777" w:rsidR="00B31B4B" w:rsidRDefault="00B31B4B">
      <w:pPr>
        <w:pStyle w:val="ConsPlusNonformat"/>
        <w:jc w:val="both"/>
      </w:pPr>
      <w:r>
        <w:t>заразиться в тех же условиях.</w:t>
      </w:r>
    </w:p>
    <w:p w14:paraId="38A1C819" w14:textId="77777777" w:rsidR="00B31B4B" w:rsidRDefault="00B31B4B">
      <w:pPr>
        <w:pStyle w:val="ConsPlusNormal"/>
        <w:jc w:val="both"/>
      </w:pPr>
    </w:p>
    <w:p w14:paraId="318635FC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10"/>
        <w:gridCol w:w="1320"/>
        <w:gridCol w:w="1155"/>
        <w:gridCol w:w="2805"/>
        <w:gridCol w:w="1980"/>
        <w:gridCol w:w="2640"/>
      </w:tblGrid>
      <w:tr w:rsidR="00B31B4B" w14:paraId="51AA1623" w14:textId="77777777">
        <w:tc>
          <w:tcPr>
            <w:tcW w:w="2310" w:type="dxa"/>
            <w:vAlign w:val="center"/>
          </w:tcPr>
          <w:p w14:paraId="04D1C24B" w14:textId="77777777" w:rsidR="00B31B4B" w:rsidRDefault="00B31B4B">
            <w:pPr>
              <w:pStyle w:val="ConsPlusNormal"/>
              <w:jc w:val="center"/>
            </w:pPr>
            <w:r>
              <w:lastRenderedPageBreak/>
              <w:t>Фамилия, имя, отчество</w:t>
            </w:r>
          </w:p>
        </w:tc>
        <w:tc>
          <w:tcPr>
            <w:tcW w:w="1320" w:type="dxa"/>
            <w:vAlign w:val="center"/>
          </w:tcPr>
          <w:p w14:paraId="7E175E21" w14:textId="77777777" w:rsidR="00B31B4B" w:rsidRDefault="00B31B4B">
            <w:pPr>
              <w:pStyle w:val="ConsPlusNormal"/>
              <w:jc w:val="center"/>
            </w:pPr>
            <w:r>
              <w:t>Возраст</w:t>
            </w:r>
          </w:p>
        </w:tc>
        <w:tc>
          <w:tcPr>
            <w:tcW w:w="1155" w:type="dxa"/>
            <w:vAlign w:val="center"/>
          </w:tcPr>
          <w:p w14:paraId="6183229B" w14:textId="77777777" w:rsidR="00B31B4B" w:rsidRDefault="00B31B4B">
            <w:pPr>
              <w:pStyle w:val="ConsPlusNormal"/>
              <w:jc w:val="center"/>
            </w:pPr>
            <w:r>
              <w:t>Адрес</w:t>
            </w:r>
          </w:p>
        </w:tc>
        <w:tc>
          <w:tcPr>
            <w:tcW w:w="2805" w:type="dxa"/>
            <w:vAlign w:val="center"/>
          </w:tcPr>
          <w:p w14:paraId="7ED36FA5" w14:textId="77777777" w:rsidR="00B31B4B" w:rsidRDefault="00B31B4B">
            <w:pPr>
              <w:pStyle w:val="ConsPlusNormal"/>
              <w:jc w:val="center"/>
            </w:pPr>
            <w:r>
              <w:t>Место и характер выполняемой работы</w:t>
            </w:r>
          </w:p>
        </w:tc>
        <w:tc>
          <w:tcPr>
            <w:tcW w:w="1980" w:type="dxa"/>
            <w:vAlign w:val="center"/>
          </w:tcPr>
          <w:p w14:paraId="106EF6E5" w14:textId="77777777" w:rsidR="00B31B4B" w:rsidRDefault="00B31B4B">
            <w:pPr>
              <w:pStyle w:val="ConsPlusNormal"/>
              <w:jc w:val="center"/>
            </w:pPr>
            <w:r>
              <w:t>Сведения об иммунности</w:t>
            </w:r>
          </w:p>
        </w:tc>
        <w:tc>
          <w:tcPr>
            <w:tcW w:w="2640" w:type="dxa"/>
            <w:vAlign w:val="center"/>
          </w:tcPr>
          <w:p w14:paraId="0C025CAD" w14:textId="77777777" w:rsidR="00B31B4B" w:rsidRDefault="00B31B4B">
            <w:pPr>
              <w:pStyle w:val="ConsPlusNormal"/>
              <w:jc w:val="center"/>
            </w:pPr>
            <w:r>
              <w:t>Характер ограничительных мер</w:t>
            </w:r>
          </w:p>
        </w:tc>
      </w:tr>
      <w:tr w:rsidR="00B31B4B" w14:paraId="64364A24" w14:textId="77777777">
        <w:tc>
          <w:tcPr>
            <w:tcW w:w="2310" w:type="dxa"/>
          </w:tcPr>
          <w:p w14:paraId="05202CE3" w14:textId="77777777" w:rsidR="00B31B4B" w:rsidRDefault="00B31B4B">
            <w:pPr>
              <w:pStyle w:val="ConsPlusNormal"/>
            </w:pPr>
          </w:p>
        </w:tc>
        <w:tc>
          <w:tcPr>
            <w:tcW w:w="1320" w:type="dxa"/>
          </w:tcPr>
          <w:p w14:paraId="3E66B0B8" w14:textId="77777777" w:rsidR="00B31B4B" w:rsidRDefault="00B31B4B">
            <w:pPr>
              <w:pStyle w:val="ConsPlusNormal"/>
            </w:pPr>
          </w:p>
        </w:tc>
        <w:tc>
          <w:tcPr>
            <w:tcW w:w="1155" w:type="dxa"/>
          </w:tcPr>
          <w:p w14:paraId="04965BCA" w14:textId="77777777" w:rsidR="00B31B4B" w:rsidRDefault="00B31B4B">
            <w:pPr>
              <w:pStyle w:val="ConsPlusNormal"/>
            </w:pPr>
          </w:p>
        </w:tc>
        <w:tc>
          <w:tcPr>
            <w:tcW w:w="2805" w:type="dxa"/>
          </w:tcPr>
          <w:p w14:paraId="174BF8CD" w14:textId="77777777" w:rsidR="00B31B4B" w:rsidRDefault="00B31B4B">
            <w:pPr>
              <w:pStyle w:val="ConsPlusNormal"/>
            </w:pPr>
          </w:p>
        </w:tc>
        <w:tc>
          <w:tcPr>
            <w:tcW w:w="1980" w:type="dxa"/>
          </w:tcPr>
          <w:p w14:paraId="58948E96" w14:textId="77777777" w:rsidR="00B31B4B" w:rsidRDefault="00B31B4B">
            <w:pPr>
              <w:pStyle w:val="ConsPlusNormal"/>
            </w:pPr>
          </w:p>
        </w:tc>
        <w:tc>
          <w:tcPr>
            <w:tcW w:w="2640" w:type="dxa"/>
          </w:tcPr>
          <w:p w14:paraId="562F0095" w14:textId="77777777" w:rsidR="00B31B4B" w:rsidRDefault="00B31B4B">
            <w:pPr>
              <w:pStyle w:val="ConsPlusNormal"/>
            </w:pPr>
          </w:p>
        </w:tc>
      </w:tr>
    </w:tbl>
    <w:p w14:paraId="11C72424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1FC2437C" w14:textId="77777777" w:rsidR="00B31B4B" w:rsidRDefault="00B31B4B">
      <w:pPr>
        <w:pStyle w:val="ConsPlusNormal"/>
        <w:jc w:val="both"/>
      </w:pPr>
    </w:p>
    <w:p w14:paraId="7AA3ADAE" w14:textId="77777777" w:rsidR="00B31B4B" w:rsidRDefault="00B31B4B">
      <w:pPr>
        <w:pStyle w:val="ConsPlusNonformat"/>
        <w:jc w:val="both"/>
      </w:pPr>
      <w:r>
        <w:t>44а. Специфическая  и  другие  виды  профилактики  данных  лиц  (по   месту</w:t>
      </w:r>
    </w:p>
    <w:p w14:paraId="744AF0E8" w14:textId="77777777" w:rsidR="00B31B4B" w:rsidRDefault="00B31B4B">
      <w:pPr>
        <w:pStyle w:val="ConsPlusNonformat"/>
        <w:jc w:val="both"/>
      </w:pPr>
      <w:r>
        <w:t>жительства)</w:t>
      </w:r>
    </w:p>
    <w:p w14:paraId="7A08E87E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47"/>
        <w:gridCol w:w="737"/>
        <w:gridCol w:w="1134"/>
        <w:gridCol w:w="680"/>
        <w:gridCol w:w="737"/>
        <w:gridCol w:w="624"/>
        <w:gridCol w:w="1134"/>
        <w:gridCol w:w="1361"/>
        <w:gridCol w:w="1417"/>
      </w:tblGrid>
      <w:tr w:rsidR="00B31B4B" w14:paraId="5D7CB257" w14:textId="77777777">
        <w:tc>
          <w:tcPr>
            <w:tcW w:w="1247" w:type="dxa"/>
            <w:vMerge w:val="restart"/>
            <w:tcBorders>
              <w:left w:val="nil"/>
            </w:tcBorders>
            <w:vAlign w:val="center"/>
          </w:tcPr>
          <w:p w14:paraId="42CC1F7C" w14:textId="77777777" w:rsidR="00B31B4B" w:rsidRDefault="00B31B4B">
            <w:pPr>
              <w:pStyle w:val="ConsPlusNormal"/>
              <w:jc w:val="center"/>
            </w:pPr>
            <w:r>
              <w:t>Кому об этом сообщено. Дата</w:t>
            </w:r>
          </w:p>
        </w:tc>
        <w:tc>
          <w:tcPr>
            <w:tcW w:w="3288" w:type="dxa"/>
            <w:gridSpan w:val="4"/>
            <w:vAlign w:val="center"/>
          </w:tcPr>
          <w:p w14:paraId="2BE0BFAD" w14:textId="77777777" w:rsidR="00B31B4B" w:rsidRDefault="00B31B4B">
            <w:pPr>
              <w:pStyle w:val="ConsPlusNormal"/>
              <w:jc w:val="center"/>
            </w:pPr>
            <w:r>
              <w:t>Профилактика последовательных заболеваний</w:t>
            </w:r>
          </w:p>
        </w:tc>
        <w:tc>
          <w:tcPr>
            <w:tcW w:w="3119" w:type="dxa"/>
            <w:gridSpan w:val="3"/>
            <w:vAlign w:val="center"/>
          </w:tcPr>
          <w:p w14:paraId="68260B57" w14:textId="77777777" w:rsidR="00B31B4B" w:rsidRDefault="00B31B4B">
            <w:pPr>
              <w:pStyle w:val="ConsPlusNormal"/>
              <w:jc w:val="center"/>
            </w:pPr>
            <w:r>
              <w:t>Лабораторное обследование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168DEAFD" w14:textId="77777777" w:rsidR="00B31B4B" w:rsidRDefault="00B31B4B">
            <w:pPr>
              <w:pStyle w:val="ConsPlusNormal"/>
              <w:jc w:val="center"/>
            </w:pPr>
            <w:r>
              <w:t>Результат наблюдения</w:t>
            </w:r>
          </w:p>
        </w:tc>
      </w:tr>
      <w:tr w:rsidR="00B31B4B" w14:paraId="2C2B3A67" w14:textId="77777777">
        <w:tc>
          <w:tcPr>
            <w:tcW w:w="1247" w:type="dxa"/>
            <w:vMerge/>
            <w:tcBorders>
              <w:left w:val="nil"/>
            </w:tcBorders>
          </w:tcPr>
          <w:p w14:paraId="13D2A9E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Align w:val="center"/>
          </w:tcPr>
          <w:p w14:paraId="13CD6EF2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134" w:type="dxa"/>
            <w:vAlign w:val="center"/>
          </w:tcPr>
          <w:p w14:paraId="4B25F3D5" w14:textId="77777777" w:rsidR="00B31B4B" w:rsidRDefault="00B31B4B">
            <w:pPr>
              <w:pStyle w:val="ConsPlusNormal"/>
              <w:jc w:val="center"/>
            </w:pPr>
            <w:r>
              <w:t>препарат</w:t>
            </w:r>
          </w:p>
        </w:tc>
        <w:tc>
          <w:tcPr>
            <w:tcW w:w="680" w:type="dxa"/>
            <w:vAlign w:val="center"/>
          </w:tcPr>
          <w:p w14:paraId="0A081BE2" w14:textId="77777777" w:rsidR="00B31B4B" w:rsidRDefault="00B31B4B">
            <w:pPr>
              <w:pStyle w:val="ConsPlusNormal"/>
              <w:jc w:val="center"/>
            </w:pPr>
            <w:r>
              <w:t>доза</w:t>
            </w:r>
          </w:p>
        </w:tc>
        <w:tc>
          <w:tcPr>
            <w:tcW w:w="737" w:type="dxa"/>
            <w:vAlign w:val="center"/>
          </w:tcPr>
          <w:p w14:paraId="742256FC" w14:textId="77777777" w:rsidR="00B31B4B" w:rsidRDefault="00B31B4B">
            <w:pPr>
              <w:pStyle w:val="ConsPlusNormal"/>
              <w:jc w:val="center"/>
            </w:pPr>
            <w:r>
              <w:t>серия</w:t>
            </w:r>
          </w:p>
        </w:tc>
        <w:tc>
          <w:tcPr>
            <w:tcW w:w="624" w:type="dxa"/>
            <w:vAlign w:val="center"/>
          </w:tcPr>
          <w:p w14:paraId="646FEFFD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134" w:type="dxa"/>
            <w:vAlign w:val="center"/>
          </w:tcPr>
          <w:p w14:paraId="3556B339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1361" w:type="dxa"/>
            <w:vAlign w:val="center"/>
          </w:tcPr>
          <w:p w14:paraId="5A266447" w14:textId="77777777" w:rsidR="00B31B4B" w:rsidRDefault="00B31B4B">
            <w:pPr>
              <w:pStyle w:val="ConsPlusNormal"/>
              <w:jc w:val="center"/>
            </w:pPr>
            <w:r>
              <w:t>дата получения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0DE1D814" w14:textId="77777777" w:rsidR="00B31B4B" w:rsidRDefault="00B31B4B">
            <w:pPr>
              <w:pStyle w:val="ConsPlusNormal"/>
            </w:pPr>
          </w:p>
        </w:tc>
      </w:tr>
      <w:tr w:rsidR="00B31B4B" w14:paraId="2E46AE6C" w14:textId="77777777">
        <w:tc>
          <w:tcPr>
            <w:tcW w:w="1247" w:type="dxa"/>
            <w:tcBorders>
              <w:left w:val="nil"/>
            </w:tcBorders>
          </w:tcPr>
          <w:p w14:paraId="116C51A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385D535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4050FBB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DD479EF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B56AE59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76B7529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07A5DCA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516CFB8D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tcBorders>
              <w:right w:val="nil"/>
            </w:tcBorders>
          </w:tcPr>
          <w:p w14:paraId="5CFB4303" w14:textId="77777777" w:rsidR="00B31B4B" w:rsidRDefault="00B31B4B">
            <w:pPr>
              <w:pStyle w:val="ConsPlusNormal"/>
            </w:pPr>
          </w:p>
        </w:tc>
      </w:tr>
    </w:tbl>
    <w:p w14:paraId="689E2106" w14:textId="77777777" w:rsidR="00B31B4B" w:rsidRDefault="00B31B4B">
      <w:pPr>
        <w:pStyle w:val="ConsPlusNormal"/>
        <w:jc w:val="both"/>
      </w:pPr>
    </w:p>
    <w:p w14:paraId="1565E170" w14:textId="77777777" w:rsidR="00B31B4B" w:rsidRDefault="00B31B4B">
      <w:pPr>
        <w:pStyle w:val="ConsPlusNonformat"/>
        <w:jc w:val="both"/>
      </w:pPr>
      <w:r>
        <w:t>45. Меры специфической профилактики и  обследования  лиц  в  организованных</w:t>
      </w:r>
    </w:p>
    <w:p w14:paraId="00863BA4" w14:textId="77777777" w:rsidR="00B31B4B" w:rsidRDefault="00B31B4B">
      <w:pPr>
        <w:pStyle w:val="ConsPlusNonformat"/>
        <w:jc w:val="both"/>
      </w:pPr>
      <w:r>
        <w:t>коллективах:</w:t>
      </w:r>
    </w:p>
    <w:p w14:paraId="38AAADAA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850"/>
        <w:gridCol w:w="850"/>
        <w:gridCol w:w="1304"/>
        <w:gridCol w:w="1247"/>
        <w:gridCol w:w="680"/>
        <w:gridCol w:w="794"/>
        <w:gridCol w:w="794"/>
        <w:gridCol w:w="567"/>
        <w:gridCol w:w="1020"/>
      </w:tblGrid>
      <w:tr w:rsidR="00B31B4B" w14:paraId="5CE06D80" w14:textId="77777777">
        <w:tc>
          <w:tcPr>
            <w:tcW w:w="964" w:type="dxa"/>
            <w:vMerge w:val="restart"/>
            <w:tcBorders>
              <w:left w:val="nil"/>
            </w:tcBorders>
            <w:vAlign w:val="center"/>
          </w:tcPr>
          <w:p w14:paraId="06D5173F" w14:textId="77777777" w:rsidR="00B31B4B" w:rsidRDefault="00B31B4B">
            <w:pPr>
              <w:pStyle w:val="ConsPlusNormal"/>
              <w:jc w:val="center"/>
            </w:pPr>
            <w:r>
              <w:t>Наименование коллектива</w:t>
            </w:r>
          </w:p>
        </w:tc>
        <w:tc>
          <w:tcPr>
            <w:tcW w:w="850" w:type="dxa"/>
            <w:vMerge w:val="restart"/>
            <w:vAlign w:val="center"/>
          </w:tcPr>
          <w:p w14:paraId="37E98B94" w14:textId="77777777" w:rsidR="00B31B4B" w:rsidRDefault="00B31B4B">
            <w:pPr>
              <w:pStyle w:val="ConsPlusNormal"/>
              <w:jc w:val="center"/>
            </w:pPr>
            <w:r>
              <w:t>Адрес</w:t>
            </w:r>
          </w:p>
        </w:tc>
        <w:tc>
          <w:tcPr>
            <w:tcW w:w="850" w:type="dxa"/>
            <w:vMerge w:val="restart"/>
            <w:vAlign w:val="center"/>
          </w:tcPr>
          <w:p w14:paraId="159C6F61" w14:textId="77777777" w:rsidR="00B31B4B" w:rsidRDefault="00B31B4B">
            <w:pPr>
              <w:pStyle w:val="ConsPlusNormal"/>
              <w:jc w:val="center"/>
            </w:pPr>
            <w:r>
              <w:t>Число общавшихся</w:t>
            </w:r>
          </w:p>
        </w:tc>
        <w:tc>
          <w:tcPr>
            <w:tcW w:w="1304" w:type="dxa"/>
            <w:vMerge w:val="restart"/>
            <w:vAlign w:val="center"/>
          </w:tcPr>
          <w:p w14:paraId="2D69A213" w14:textId="77777777" w:rsidR="00B31B4B" w:rsidRDefault="00B31B4B">
            <w:pPr>
              <w:pStyle w:val="ConsPlusNormal"/>
              <w:jc w:val="center"/>
            </w:pPr>
            <w:r>
              <w:t>Подлежало специфич. профилак.</w:t>
            </w:r>
          </w:p>
        </w:tc>
        <w:tc>
          <w:tcPr>
            <w:tcW w:w="1247" w:type="dxa"/>
            <w:vMerge w:val="restart"/>
            <w:vAlign w:val="center"/>
          </w:tcPr>
          <w:p w14:paraId="487B7178" w14:textId="77777777" w:rsidR="00B31B4B" w:rsidRDefault="00B31B4B">
            <w:pPr>
              <w:pStyle w:val="ConsPlusNormal"/>
              <w:jc w:val="center"/>
            </w:pPr>
            <w:r>
              <w:t>Получили спец. профилак. препарат</w:t>
            </w:r>
          </w:p>
        </w:tc>
        <w:tc>
          <w:tcPr>
            <w:tcW w:w="1474" w:type="dxa"/>
            <w:gridSpan w:val="2"/>
            <w:vAlign w:val="center"/>
          </w:tcPr>
          <w:p w14:paraId="42BCD5C5" w14:textId="77777777" w:rsidR="00B31B4B" w:rsidRDefault="00B31B4B">
            <w:pPr>
              <w:pStyle w:val="ConsPlusNormal"/>
              <w:jc w:val="center"/>
            </w:pPr>
            <w:r>
              <w:t>Обследовано лабораторно</w:t>
            </w:r>
          </w:p>
        </w:tc>
        <w:tc>
          <w:tcPr>
            <w:tcW w:w="1361" w:type="dxa"/>
            <w:gridSpan w:val="2"/>
            <w:vAlign w:val="center"/>
          </w:tcPr>
          <w:p w14:paraId="6161C3DA" w14:textId="77777777" w:rsidR="00B31B4B" w:rsidRDefault="00B31B4B">
            <w:pPr>
              <w:pStyle w:val="ConsPlusNormal"/>
              <w:jc w:val="center"/>
            </w:pPr>
            <w:r>
              <w:t>Выявлено</w:t>
            </w:r>
          </w:p>
        </w:tc>
        <w:tc>
          <w:tcPr>
            <w:tcW w:w="1020" w:type="dxa"/>
            <w:vMerge w:val="restart"/>
            <w:tcBorders>
              <w:right w:val="nil"/>
            </w:tcBorders>
            <w:vAlign w:val="center"/>
          </w:tcPr>
          <w:p w14:paraId="7EA36180" w14:textId="77777777" w:rsidR="00B31B4B" w:rsidRDefault="00B31B4B">
            <w:pPr>
              <w:pStyle w:val="ConsPlusNormal"/>
              <w:jc w:val="center"/>
            </w:pPr>
            <w:r>
              <w:t>Дата выявлен.</w:t>
            </w:r>
          </w:p>
        </w:tc>
      </w:tr>
      <w:tr w:rsidR="00B31B4B" w14:paraId="044E78FE" w14:textId="77777777">
        <w:tc>
          <w:tcPr>
            <w:tcW w:w="964" w:type="dxa"/>
            <w:vMerge/>
            <w:tcBorders>
              <w:left w:val="nil"/>
            </w:tcBorders>
          </w:tcPr>
          <w:p w14:paraId="28D5A70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2775CE7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6D7DE4DF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11C229B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60C6F7C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Align w:val="center"/>
          </w:tcPr>
          <w:p w14:paraId="4C1C1370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794" w:type="dxa"/>
            <w:vAlign w:val="center"/>
          </w:tcPr>
          <w:p w14:paraId="6C22857A" w14:textId="77777777" w:rsidR="00B31B4B" w:rsidRDefault="00B31B4B">
            <w:pPr>
              <w:pStyle w:val="ConsPlusNormal"/>
              <w:jc w:val="center"/>
            </w:pPr>
            <w:r>
              <w:t>число лиц</w:t>
            </w:r>
          </w:p>
        </w:tc>
        <w:tc>
          <w:tcPr>
            <w:tcW w:w="794" w:type="dxa"/>
            <w:vAlign w:val="center"/>
          </w:tcPr>
          <w:p w14:paraId="036798B4" w14:textId="77777777" w:rsidR="00B31B4B" w:rsidRDefault="00B31B4B">
            <w:pPr>
              <w:pStyle w:val="ConsPlusNormal"/>
              <w:jc w:val="center"/>
            </w:pPr>
            <w:r>
              <w:t>больн.</w:t>
            </w:r>
          </w:p>
        </w:tc>
        <w:tc>
          <w:tcPr>
            <w:tcW w:w="567" w:type="dxa"/>
            <w:vAlign w:val="center"/>
          </w:tcPr>
          <w:p w14:paraId="3859DCC6" w14:textId="77777777" w:rsidR="00B31B4B" w:rsidRDefault="00B31B4B">
            <w:pPr>
              <w:pStyle w:val="ConsPlusNormal"/>
              <w:jc w:val="center"/>
            </w:pPr>
            <w:r>
              <w:t>б-н</w:t>
            </w:r>
          </w:p>
        </w:tc>
        <w:tc>
          <w:tcPr>
            <w:tcW w:w="1020" w:type="dxa"/>
            <w:vMerge/>
            <w:tcBorders>
              <w:right w:val="nil"/>
            </w:tcBorders>
          </w:tcPr>
          <w:p w14:paraId="6A777849" w14:textId="77777777" w:rsidR="00B31B4B" w:rsidRDefault="00B31B4B">
            <w:pPr>
              <w:pStyle w:val="ConsPlusNormal"/>
            </w:pPr>
          </w:p>
        </w:tc>
      </w:tr>
      <w:tr w:rsidR="00B31B4B" w14:paraId="1E644C9F" w14:textId="77777777">
        <w:tc>
          <w:tcPr>
            <w:tcW w:w="964" w:type="dxa"/>
            <w:tcBorders>
              <w:left w:val="nil"/>
            </w:tcBorders>
          </w:tcPr>
          <w:p w14:paraId="51844E0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BB29E1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E67A4A1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1923B13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9538200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3AEF1B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97D0B9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D33A76E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21AB0A8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right w:val="nil"/>
            </w:tcBorders>
          </w:tcPr>
          <w:p w14:paraId="39C03955" w14:textId="77777777" w:rsidR="00B31B4B" w:rsidRDefault="00B31B4B">
            <w:pPr>
              <w:pStyle w:val="ConsPlusNormal"/>
            </w:pPr>
          </w:p>
        </w:tc>
      </w:tr>
    </w:tbl>
    <w:p w14:paraId="08DC21F8" w14:textId="77777777" w:rsidR="00B31B4B" w:rsidRDefault="00B31B4B">
      <w:pPr>
        <w:pStyle w:val="ConsPlusNormal"/>
        <w:jc w:val="both"/>
      </w:pPr>
    </w:p>
    <w:p w14:paraId="000FCF09" w14:textId="77777777" w:rsidR="00B31B4B" w:rsidRDefault="00B31B4B">
      <w:pPr>
        <w:pStyle w:val="ConsPlusNonformat"/>
        <w:jc w:val="both"/>
      </w:pPr>
      <w:r>
        <w:t>46. Меры по разрыву механизма передачи инфекции в очагах:</w:t>
      </w:r>
    </w:p>
    <w:p w14:paraId="798638A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551"/>
        <w:gridCol w:w="1077"/>
        <w:gridCol w:w="1361"/>
        <w:gridCol w:w="1485"/>
        <w:gridCol w:w="907"/>
        <w:gridCol w:w="1644"/>
      </w:tblGrid>
      <w:tr w:rsidR="00B31B4B" w14:paraId="003C17E8" w14:textId="77777777">
        <w:tc>
          <w:tcPr>
            <w:tcW w:w="2551" w:type="dxa"/>
            <w:vMerge w:val="restart"/>
            <w:tcBorders>
              <w:left w:val="nil"/>
            </w:tcBorders>
            <w:vAlign w:val="center"/>
          </w:tcPr>
          <w:p w14:paraId="2D374059" w14:textId="77777777" w:rsidR="00B31B4B" w:rsidRDefault="00B31B4B">
            <w:pPr>
              <w:pStyle w:val="ConsPlusNormal"/>
              <w:jc w:val="center"/>
            </w:pPr>
            <w:r>
              <w:t>Мероприятия</w:t>
            </w:r>
          </w:p>
        </w:tc>
        <w:tc>
          <w:tcPr>
            <w:tcW w:w="1077" w:type="dxa"/>
            <w:vMerge w:val="restart"/>
            <w:vAlign w:val="center"/>
          </w:tcPr>
          <w:p w14:paraId="3BAC5EF0" w14:textId="77777777" w:rsidR="00B31B4B" w:rsidRDefault="00B31B4B">
            <w:pPr>
              <w:pStyle w:val="ConsPlusNormal"/>
              <w:jc w:val="center"/>
            </w:pPr>
            <w:r>
              <w:t>Вид, препарат</w:t>
            </w:r>
          </w:p>
        </w:tc>
        <w:tc>
          <w:tcPr>
            <w:tcW w:w="2846" w:type="dxa"/>
            <w:gridSpan w:val="2"/>
            <w:vAlign w:val="center"/>
          </w:tcPr>
          <w:p w14:paraId="5EC2F766" w14:textId="77777777" w:rsidR="00B31B4B" w:rsidRDefault="00B31B4B">
            <w:pPr>
              <w:pStyle w:val="ConsPlusNormal"/>
              <w:jc w:val="center"/>
            </w:pPr>
            <w:r>
              <w:t>Время проведения</w:t>
            </w:r>
          </w:p>
        </w:tc>
        <w:tc>
          <w:tcPr>
            <w:tcW w:w="907" w:type="dxa"/>
            <w:vMerge w:val="restart"/>
            <w:vAlign w:val="center"/>
          </w:tcPr>
          <w:p w14:paraId="7899F891" w14:textId="77777777" w:rsidR="00B31B4B" w:rsidRDefault="00B31B4B">
            <w:pPr>
              <w:pStyle w:val="ConsPlusNormal"/>
              <w:jc w:val="center"/>
            </w:pPr>
            <w:r>
              <w:t>Исполнители</w:t>
            </w:r>
          </w:p>
        </w:tc>
        <w:tc>
          <w:tcPr>
            <w:tcW w:w="1644" w:type="dxa"/>
            <w:vMerge w:val="restart"/>
            <w:tcBorders>
              <w:right w:val="nil"/>
            </w:tcBorders>
            <w:vAlign w:val="center"/>
          </w:tcPr>
          <w:p w14:paraId="45E1BDD3" w14:textId="77777777" w:rsidR="00B31B4B" w:rsidRDefault="00B31B4B">
            <w:pPr>
              <w:pStyle w:val="ConsPlusNormal"/>
              <w:jc w:val="center"/>
            </w:pPr>
            <w:r>
              <w:t>Контроль исполнения (включая лабораторный) и результат</w:t>
            </w:r>
          </w:p>
        </w:tc>
      </w:tr>
      <w:tr w:rsidR="00B31B4B" w14:paraId="4B059F2D" w14:textId="77777777">
        <w:tc>
          <w:tcPr>
            <w:tcW w:w="2551" w:type="dxa"/>
            <w:vMerge/>
            <w:tcBorders>
              <w:left w:val="nil"/>
            </w:tcBorders>
          </w:tcPr>
          <w:p w14:paraId="1C6DC10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3991ECCD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Align w:val="center"/>
          </w:tcPr>
          <w:p w14:paraId="2E36477F" w14:textId="77777777" w:rsidR="00B31B4B" w:rsidRDefault="00B31B4B">
            <w:pPr>
              <w:pStyle w:val="ConsPlusNormal"/>
              <w:jc w:val="center"/>
            </w:pPr>
            <w:r>
              <w:t>по месту жительства</w:t>
            </w:r>
          </w:p>
        </w:tc>
        <w:tc>
          <w:tcPr>
            <w:tcW w:w="1485" w:type="dxa"/>
            <w:vAlign w:val="center"/>
          </w:tcPr>
          <w:p w14:paraId="73619080" w14:textId="77777777" w:rsidR="00B31B4B" w:rsidRDefault="00B31B4B">
            <w:pPr>
              <w:pStyle w:val="ConsPlusNormal"/>
              <w:jc w:val="center"/>
            </w:pPr>
            <w:r>
              <w:t>по месту работы и т.д.</w:t>
            </w:r>
          </w:p>
        </w:tc>
        <w:tc>
          <w:tcPr>
            <w:tcW w:w="907" w:type="dxa"/>
            <w:vMerge/>
          </w:tcPr>
          <w:p w14:paraId="00F175A4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vMerge/>
            <w:tcBorders>
              <w:right w:val="nil"/>
            </w:tcBorders>
          </w:tcPr>
          <w:p w14:paraId="4A3AC0DC" w14:textId="77777777" w:rsidR="00B31B4B" w:rsidRDefault="00B31B4B">
            <w:pPr>
              <w:pStyle w:val="ConsPlusNormal"/>
            </w:pPr>
          </w:p>
        </w:tc>
      </w:tr>
      <w:tr w:rsidR="00B31B4B" w14:paraId="613D1045" w14:textId="77777777">
        <w:tc>
          <w:tcPr>
            <w:tcW w:w="2551" w:type="dxa"/>
            <w:tcBorders>
              <w:left w:val="nil"/>
            </w:tcBorders>
          </w:tcPr>
          <w:p w14:paraId="31B84BD4" w14:textId="77777777" w:rsidR="00B31B4B" w:rsidRDefault="00B31B4B">
            <w:pPr>
              <w:pStyle w:val="ConsPlusNormal"/>
            </w:pPr>
            <w:r>
              <w:t>Карантин</w:t>
            </w:r>
          </w:p>
        </w:tc>
        <w:tc>
          <w:tcPr>
            <w:tcW w:w="1077" w:type="dxa"/>
          </w:tcPr>
          <w:p w14:paraId="0641CCA0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2553C9FA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</w:tcPr>
          <w:p w14:paraId="1A7849F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3BA9A3F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78BC0C9E" w14:textId="77777777" w:rsidR="00B31B4B" w:rsidRDefault="00B31B4B">
            <w:pPr>
              <w:pStyle w:val="ConsPlusNormal"/>
            </w:pPr>
          </w:p>
        </w:tc>
      </w:tr>
      <w:tr w:rsidR="00B31B4B" w14:paraId="469D49EF" w14:textId="77777777">
        <w:tc>
          <w:tcPr>
            <w:tcW w:w="2551" w:type="dxa"/>
            <w:tcBorders>
              <w:left w:val="nil"/>
            </w:tcBorders>
          </w:tcPr>
          <w:p w14:paraId="7EA5FF1B" w14:textId="77777777" w:rsidR="00B31B4B" w:rsidRDefault="00B31B4B">
            <w:pPr>
              <w:pStyle w:val="ConsPlusNormal"/>
            </w:pPr>
            <w:r>
              <w:t>Текущая дезинфекция</w:t>
            </w:r>
          </w:p>
        </w:tc>
        <w:tc>
          <w:tcPr>
            <w:tcW w:w="1077" w:type="dxa"/>
          </w:tcPr>
          <w:p w14:paraId="4138990F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3549DCE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</w:tcPr>
          <w:p w14:paraId="5036BB0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EB10707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48678670" w14:textId="77777777" w:rsidR="00B31B4B" w:rsidRDefault="00B31B4B">
            <w:pPr>
              <w:pStyle w:val="ConsPlusNormal"/>
            </w:pPr>
          </w:p>
        </w:tc>
      </w:tr>
      <w:tr w:rsidR="00B31B4B" w14:paraId="45CE003F" w14:textId="77777777">
        <w:tc>
          <w:tcPr>
            <w:tcW w:w="2551" w:type="dxa"/>
            <w:tcBorders>
              <w:left w:val="nil"/>
            </w:tcBorders>
          </w:tcPr>
          <w:p w14:paraId="1B2A2819" w14:textId="77777777" w:rsidR="00B31B4B" w:rsidRDefault="00B31B4B">
            <w:pPr>
              <w:pStyle w:val="ConsPlusNormal"/>
            </w:pPr>
            <w:r>
              <w:t>Заключительная дезинф.</w:t>
            </w:r>
          </w:p>
        </w:tc>
        <w:tc>
          <w:tcPr>
            <w:tcW w:w="1077" w:type="dxa"/>
          </w:tcPr>
          <w:p w14:paraId="3B510B7E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2F32B465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</w:tcPr>
          <w:p w14:paraId="473F557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3BDA637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7D9E87D5" w14:textId="77777777" w:rsidR="00B31B4B" w:rsidRDefault="00B31B4B">
            <w:pPr>
              <w:pStyle w:val="ConsPlusNormal"/>
            </w:pPr>
          </w:p>
        </w:tc>
      </w:tr>
      <w:tr w:rsidR="00B31B4B" w14:paraId="1D5385B6" w14:textId="77777777">
        <w:tc>
          <w:tcPr>
            <w:tcW w:w="2551" w:type="dxa"/>
            <w:tcBorders>
              <w:left w:val="nil"/>
            </w:tcBorders>
          </w:tcPr>
          <w:p w14:paraId="0AEC531F" w14:textId="77777777" w:rsidR="00B31B4B" w:rsidRDefault="00B31B4B">
            <w:pPr>
              <w:pStyle w:val="ConsPlusNormal"/>
            </w:pPr>
            <w:r>
              <w:t>Дезинсекция</w:t>
            </w:r>
          </w:p>
        </w:tc>
        <w:tc>
          <w:tcPr>
            <w:tcW w:w="1077" w:type="dxa"/>
          </w:tcPr>
          <w:p w14:paraId="273D84C2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E1ADEAA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</w:tcPr>
          <w:p w14:paraId="67DD17F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7EC5FE1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322700B9" w14:textId="77777777" w:rsidR="00B31B4B" w:rsidRDefault="00B31B4B">
            <w:pPr>
              <w:pStyle w:val="ConsPlusNormal"/>
            </w:pPr>
          </w:p>
        </w:tc>
      </w:tr>
    </w:tbl>
    <w:p w14:paraId="283D5C0E" w14:textId="77777777" w:rsidR="00B31B4B" w:rsidRDefault="00B31B4B">
      <w:pPr>
        <w:pStyle w:val="ConsPlusNormal"/>
        <w:jc w:val="both"/>
      </w:pPr>
    </w:p>
    <w:p w14:paraId="55013CC2" w14:textId="77777777" w:rsidR="00B31B4B" w:rsidRDefault="00B31B4B">
      <w:pPr>
        <w:pStyle w:val="ConsPlusNonformat"/>
        <w:jc w:val="both"/>
      </w:pPr>
      <w:r>
        <w:t>Больной госпитализирован в _______________________________________ больницу</w:t>
      </w:r>
    </w:p>
    <w:p w14:paraId="2B84B6BE" w14:textId="77777777" w:rsidR="00B31B4B" w:rsidRDefault="00B31B4B">
      <w:pPr>
        <w:pStyle w:val="ConsPlusNormal"/>
        <w:jc w:val="both"/>
      </w:pPr>
    </w:p>
    <w:p w14:paraId="1D636FD1" w14:textId="77777777" w:rsidR="00B31B4B" w:rsidRDefault="00B31B4B">
      <w:pPr>
        <w:pStyle w:val="ConsPlusNormal"/>
        <w:jc w:val="right"/>
      </w:pPr>
      <w:r>
        <w:t>стр. 4 ф. 357-у</w:t>
      </w:r>
    </w:p>
    <w:p w14:paraId="0AC561C5" w14:textId="77777777" w:rsidR="00B31B4B" w:rsidRDefault="00B31B4B">
      <w:pPr>
        <w:pStyle w:val="ConsPlusNormal"/>
        <w:jc w:val="both"/>
      </w:pPr>
    </w:p>
    <w:p w14:paraId="514488EC" w14:textId="77777777" w:rsidR="00B31B4B" w:rsidRDefault="00B31B4B">
      <w:pPr>
        <w:pStyle w:val="ConsPlusNonformat"/>
        <w:jc w:val="both"/>
      </w:pPr>
      <w:r>
        <w:t xml:space="preserve">              IV. Выводы из эпидемиологического обследования</w:t>
      </w:r>
    </w:p>
    <w:p w14:paraId="4D45B514" w14:textId="77777777" w:rsidR="00B31B4B" w:rsidRDefault="00B31B4B">
      <w:pPr>
        <w:pStyle w:val="ConsPlusNonformat"/>
        <w:jc w:val="both"/>
      </w:pPr>
    </w:p>
    <w:p w14:paraId="064096F6" w14:textId="77777777" w:rsidR="00B31B4B" w:rsidRDefault="00B31B4B">
      <w:pPr>
        <w:pStyle w:val="ConsPlusNonformat"/>
        <w:jc w:val="both"/>
      </w:pPr>
      <w:r>
        <w:t>1. Заражение произошло на территории: 1. Республика _______________________</w:t>
      </w:r>
    </w:p>
    <w:p w14:paraId="76EC14E9" w14:textId="77777777" w:rsidR="00B31B4B" w:rsidRDefault="00B31B4B">
      <w:pPr>
        <w:pStyle w:val="ConsPlusNonformat"/>
        <w:jc w:val="both"/>
      </w:pPr>
      <w:r>
        <w:t>_______________________ 2. Область ________________________________________</w:t>
      </w:r>
    </w:p>
    <w:p w14:paraId="59EB1BAA" w14:textId="77777777" w:rsidR="00B31B4B" w:rsidRDefault="00B31B4B">
      <w:pPr>
        <w:pStyle w:val="ConsPlusNonformat"/>
        <w:jc w:val="both"/>
      </w:pPr>
      <w:r>
        <w:t>3. Район (город) ______________________________ 4. Населенный пункт (район,</w:t>
      </w:r>
    </w:p>
    <w:p w14:paraId="2B912DB0" w14:textId="77777777" w:rsidR="00B31B4B" w:rsidRDefault="00B31B4B">
      <w:pPr>
        <w:pStyle w:val="ConsPlusNonformat"/>
        <w:jc w:val="both"/>
      </w:pPr>
      <w:r>
        <w:t>город) ____________________________________________________________________</w:t>
      </w:r>
    </w:p>
    <w:p w14:paraId="7B92861C" w14:textId="77777777" w:rsidR="00B31B4B" w:rsidRDefault="00B31B4B">
      <w:pPr>
        <w:pStyle w:val="ConsPlusNonformat"/>
        <w:jc w:val="both"/>
      </w:pPr>
      <w:r>
        <w:t>4а. Город (1), село (2) ___________________________________________________</w:t>
      </w:r>
    </w:p>
    <w:p w14:paraId="3F2FE3D2" w14:textId="77777777" w:rsidR="00B31B4B" w:rsidRDefault="00B31B4B">
      <w:pPr>
        <w:pStyle w:val="ConsPlusNonformat"/>
        <w:jc w:val="both"/>
      </w:pPr>
      <w:r>
        <w:t>2. Наиболее вероятное место заражения</w:t>
      </w:r>
    </w:p>
    <w:p w14:paraId="2B43CEAD" w14:textId="77777777" w:rsidR="00B31B4B" w:rsidRDefault="00B31B4B">
      <w:pPr>
        <w:pStyle w:val="ConsPlusNormal"/>
        <w:jc w:val="both"/>
      </w:pPr>
    </w:p>
    <w:p w14:paraId="635C7F17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37"/>
        <w:gridCol w:w="794"/>
        <w:gridCol w:w="964"/>
        <w:gridCol w:w="1020"/>
        <w:gridCol w:w="850"/>
        <w:gridCol w:w="1077"/>
        <w:gridCol w:w="1191"/>
        <w:gridCol w:w="1020"/>
        <w:gridCol w:w="990"/>
        <w:gridCol w:w="964"/>
        <w:gridCol w:w="1247"/>
        <w:gridCol w:w="1304"/>
        <w:gridCol w:w="1417"/>
      </w:tblGrid>
      <w:tr w:rsidR="00B31B4B" w14:paraId="1576C03F" w14:textId="77777777">
        <w:tc>
          <w:tcPr>
            <w:tcW w:w="737" w:type="dxa"/>
            <w:tcBorders>
              <w:left w:val="nil"/>
            </w:tcBorders>
            <w:vAlign w:val="center"/>
          </w:tcPr>
          <w:p w14:paraId="6E8470B1" w14:textId="77777777" w:rsidR="00B31B4B" w:rsidRDefault="00B31B4B">
            <w:pPr>
              <w:pStyle w:val="ConsPlusNormal"/>
              <w:jc w:val="center"/>
            </w:pPr>
            <w:r>
              <w:lastRenderedPageBreak/>
              <w:t>Неизвестно</w:t>
            </w:r>
          </w:p>
        </w:tc>
        <w:tc>
          <w:tcPr>
            <w:tcW w:w="794" w:type="dxa"/>
            <w:vAlign w:val="center"/>
          </w:tcPr>
          <w:p w14:paraId="69E4203F" w14:textId="77777777" w:rsidR="00B31B4B" w:rsidRDefault="00B31B4B">
            <w:pPr>
              <w:pStyle w:val="ConsPlusNormal"/>
              <w:jc w:val="center"/>
            </w:pPr>
            <w:r>
              <w:t>По месту жительства</w:t>
            </w:r>
          </w:p>
        </w:tc>
        <w:tc>
          <w:tcPr>
            <w:tcW w:w="964" w:type="dxa"/>
            <w:vAlign w:val="center"/>
          </w:tcPr>
          <w:p w14:paraId="6FB60B18" w14:textId="77777777" w:rsidR="00B31B4B" w:rsidRDefault="00B31B4B">
            <w:pPr>
              <w:pStyle w:val="ConsPlusNormal"/>
              <w:jc w:val="center"/>
            </w:pPr>
            <w:r>
              <w:t>По месту работы</w:t>
            </w:r>
          </w:p>
        </w:tc>
        <w:tc>
          <w:tcPr>
            <w:tcW w:w="1020" w:type="dxa"/>
            <w:vAlign w:val="center"/>
          </w:tcPr>
          <w:p w14:paraId="35D47B60" w14:textId="77777777" w:rsidR="00B31B4B" w:rsidRDefault="00B31B4B">
            <w:pPr>
              <w:pStyle w:val="ConsPlusNormal"/>
              <w:jc w:val="center"/>
            </w:pPr>
            <w:r>
              <w:t>В дошк. детском учрежд.</w:t>
            </w:r>
          </w:p>
        </w:tc>
        <w:tc>
          <w:tcPr>
            <w:tcW w:w="850" w:type="dxa"/>
            <w:vAlign w:val="center"/>
          </w:tcPr>
          <w:p w14:paraId="338DDBD5" w14:textId="77777777" w:rsidR="00B31B4B" w:rsidRDefault="00B31B4B">
            <w:pPr>
              <w:pStyle w:val="ConsPlusNormal"/>
              <w:jc w:val="center"/>
            </w:pPr>
            <w:r>
              <w:t>В школе</w:t>
            </w:r>
          </w:p>
        </w:tc>
        <w:tc>
          <w:tcPr>
            <w:tcW w:w="1077" w:type="dxa"/>
            <w:vAlign w:val="center"/>
          </w:tcPr>
          <w:p w14:paraId="64373891" w14:textId="77777777" w:rsidR="00B31B4B" w:rsidRDefault="00B31B4B">
            <w:pPr>
              <w:pStyle w:val="ConsPlusNormal"/>
              <w:jc w:val="center"/>
            </w:pPr>
            <w:r>
              <w:t>В летнем дет. оздоров. учрежд.</w:t>
            </w:r>
          </w:p>
        </w:tc>
        <w:tc>
          <w:tcPr>
            <w:tcW w:w="1191" w:type="dxa"/>
            <w:vAlign w:val="center"/>
          </w:tcPr>
          <w:p w14:paraId="358209BD" w14:textId="77777777" w:rsidR="00B31B4B" w:rsidRDefault="00B31B4B">
            <w:pPr>
              <w:pStyle w:val="ConsPlusNormal"/>
              <w:jc w:val="center"/>
            </w:pPr>
            <w:r>
              <w:t>В специализ. учебном заведении</w:t>
            </w:r>
          </w:p>
        </w:tc>
        <w:tc>
          <w:tcPr>
            <w:tcW w:w="1020" w:type="dxa"/>
            <w:vAlign w:val="center"/>
          </w:tcPr>
          <w:p w14:paraId="58BC6330" w14:textId="77777777" w:rsidR="00B31B4B" w:rsidRDefault="00B31B4B">
            <w:pPr>
              <w:pStyle w:val="ConsPlusNormal"/>
              <w:jc w:val="center"/>
            </w:pPr>
            <w:r>
              <w:t>В стр. отряде лагер. труд. и отд.</w:t>
            </w:r>
          </w:p>
        </w:tc>
        <w:tc>
          <w:tcPr>
            <w:tcW w:w="990" w:type="dxa"/>
            <w:vAlign w:val="center"/>
          </w:tcPr>
          <w:p w14:paraId="4E3605DF" w14:textId="77777777" w:rsidR="00B31B4B" w:rsidRDefault="00B31B4B">
            <w:pPr>
              <w:pStyle w:val="ConsPlusNormal"/>
              <w:jc w:val="center"/>
            </w:pPr>
            <w:r>
              <w:t>Лечебн. стационаре</w:t>
            </w:r>
          </w:p>
        </w:tc>
        <w:tc>
          <w:tcPr>
            <w:tcW w:w="964" w:type="dxa"/>
            <w:vAlign w:val="center"/>
          </w:tcPr>
          <w:p w14:paraId="098C2943" w14:textId="77777777" w:rsidR="00B31B4B" w:rsidRDefault="00B31B4B">
            <w:pPr>
              <w:pStyle w:val="ConsPlusNormal"/>
              <w:jc w:val="center"/>
            </w:pPr>
            <w:r>
              <w:t>В пункте общест. питан.</w:t>
            </w:r>
          </w:p>
        </w:tc>
        <w:tc>
          <w:tcPr>
            <w:tcW w:w="1247" w:type="dxa"/>
            <w:vAlign w:val="center"/>
          </w:tcPr>
          <w:p w14:paraId="61179C5F" w14:textId="77777777" w:rsidR="00B31B4B" w:rsidRDefault="00B31B4B">
            <w:pPr>
              <w:pStyle w:val="ConsPlusNormal"/>
              <w:jc w:val="center"/>
            </w:pPr>
            <w:r>
              <w:t>По пути следования</w:t>
            </w:r>
          </w:p>
        </w:tc>
        <w:tc>
          <w:tcPr>
            <w:tcW w:w="1304" w:type="dxa"/>
            <w:vAlign w:val="center"/>
          </w:tcPr>
          <w:p w14:paraId="61D6C8B8" w14:textId="77777777" w:rsidR="00B31B4B" w:rsidRDefault="00B31B4B">
            <w:pPr>
              <w:pStyle w:val="ConsPlusNormal"/>
              <w:jc w:val="center"/>
            </w:pPr>
            <w:r>
              <w:t>В природных условиях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07DF1D61" w14:textId="77777777" w:rsidR="00B31B4B" w:rsidRDefault="00B31B4B">
            <w:pPr>
              <w:pStyle w:val="ConsPlusNormal"/>
              <w:jc w:val="center"/>
            </w:pPr>
            <w:r>
              <w:t>В проч. местах времен. пребывания</w:t>
            </w:r>
          </w:p>
        </w:tc>
      </w:tr>
      <w:tr w:rsidR="00B31B4B" w14:paraId="6EBBD6B0" w14:textId="77777777">
        <w:tc>
          <w:tcPr>
            <w:tcW w:w="737" w:type="dxa"/>
            <w:tcBorders>
              <w:left w:val="nil"/>
            </w:tcBorders>
          </w:tcPr>
          <w:p w14:paraId="07B9F899" w14:textId="77777777" w:rsidR="00B31B4B" w:rsidRDefault="00B31B4B">
            <w:pPr>
              <w:pStyle w:val="ConsPlusNormal"/>
              <w:jc w:val="center"/>
            </w:pPr>
            <w:r>
              <w:t>01</w:t>
            </w:r>
          </w:p>
        </w:tc>
        <w:tc>
          <w:tcPr>
            <w:tcW w:w="794" w:type="dxa"/>
          </w:tcPr>
          <w:p w14:paraId="0482B28B" w14:textId="77777777" w:rsidR="00B31B4B" w:rsidRDefault="00B31B4B">
            <w:pPr>
              <w:pStyle w:val="ConsPlusNormal"/>
              <w:jc w:val="center"/>
            </w:pPr>
            <w:r>
              <w:t>02</w:t>
            </w:r>
          </w:p>
        </w:tc>
        <w:tc>
          <w:tcPr>
            <w:tcW w:w="964" w:type="dxa"/>
          </w:tcPr>
          <w:p w14:paraId="25083160" w14:textId="77777777" w:rsidR="00B31B4B" w:rsidRDefault="00B31B4B">
            <w:pPr>
              <w:pStyle w:val="ConsPlusNormal"/>
              <w:jc w:val="center"/>
            </w:pPr>
            <w:r>
              <w:t>03</w:t>
            </w:r>
          </w:p>
        </w:tc>
        <w:tc>
          <w:tcPr>
            <w:tcW w:w="1020" w:type="dxa"/>
          </w:tcPr>
          <w:p w14:paraId="465AF02A" w14:textId="77777777" w:rsidR="00B31B4B" w:rsidRDefault="00B31B4B">
            <w:pPr>
              <w:pStyle w:val="ConsPlusNormal"/>
              <w:jc w:val="center"/>
            </w:pPr>
            <w:r>
              <w:t>04</w:t>
            </w:r>
          </w:p>
        </w:tc>
        <w:tc>
          <w:tcPr>
            <w:tcW w:w="850" w:type="dxa"/>
          </w:tcPr>
          <w:p w14:paraId="29BC4F41" w14:textId="77777777" w:rsidR="00B31B4B" w:rsidRDefault="00B31B4B">
            <w:pPr>
              <w:pStyle w:val="ConsPlusNormal"/>
              <w:jc w:val="center"/>
            </w:pPr>
            <w:r>
              <w:t>05</w:t>
            </w:r>
          </w:p>
        </w:tc>
        <w:tc>
          <w:tcPr>
            <w:tcW w:w="1077" w:type="dxa"/>
          </w:tcPr>
          <w:p w14:paraId="38393BD8" w14:textId="77777777" w:rsidR="00B31B4B" w:rsidRDefault="00B31B4B">
            <w:pPr>
              <w:pStyle w:val="ConsPlusNormal"/>
              <w:jc w:val="center"/>
            </w:pPr>
            <w:r>
              <w:t>06</w:t>
            </w:r>
          </w:p>
        </w:tc>
        <w:tc>
          <w:tcPr>
            <w:tcW w:w="1191" w:type="dxa"/>
          </w:tcPr>
          <w:p w14:paraId="06B98F09" w14:textId="77777777" w:rsidR="00B31B4B" w:rsidRDefault="00B31B4B">
            <w:pPr>
              <w:pStyle w:val="ConsPlusNormal"/>
              <w:jc w:val="center"/>
            </w:pPr>
            <w:r>
              <w:t>07</w:t>
            </w:r>
          </w:p>
        </w:tc>
        <w:tc>
          <w:tcPr>
            <w:tcW w:w="1020" w:type="dxa"/>
          </w:tcPr>
          <w:p w14:paraId="17B0FD47" w14:textId="77777777" w:rsidR="00B31B4B" w:rsidRDefault="00B31B4B">
            <w:pPr>
              <w:pStyle w:val="ConsPlusNormal"/>
              <w:jc w:val="center"/>
            </w:pPr>
            <w:r>
              <w:t>08</w:t>
            </w:r>
          </w:p>
        </w:tc>
        <w:tc>
          <w:tcPr>
            <w:tcW w:w="990" w:type="dxa"/>
          </w:tcPr>
          <w:p w14:paraId="7BF13853" w14:textId="77777777" w:rsidR="00B31B4B" w:rsidRDefault="00B31B4B">
            <w:pPr>
              <w:pStyle w:val="ConsPlusNormal"/>
              <w:jc w:val="center"/>
            </w:pPr>
            <w:r>
              <w:t>09</w:t>
            </w:r>
          </w:p>
        </w:tc>
        <w:tc>
          <w:tcPr>
            <w:tcW w:w="964" w:type="dxa"/>
          </w:tcPr>
          <w:p w14:paraId="700AB672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247" w:type="dxa"/>
          </w:tcPr>
          <w:p w14:paraId="66061BA3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304" w:type="dxa"/>
          </w:tcPr>
          <w:p w14:paraId="135F2F88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417" w:type="dxa"/>
            <w:tcBorders>
              <w:right w:val="nil"/>
            </w:tcBorders>
          </w:tcPr>
          <w:p w14:paraId="45AF3CC9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</w:tr>
    </w:tbl>
    <w:p w14:paraId="37281ED1" w14:textId="77777777" w:rsidR="00B31B4B" w:rsidRDefault="00B31B4B">
      <w:pPr>
        <w:pStyle w:val="ConsPlusNormal"/>
        <w:jc w:val="both"/>
      </w:pPr>
    </w:p>
    <w:p w14:paraId="1932FB97" w14:textId="77777777" w:rsidR="00B31B4B" w:rsidRDefault="00B31B4B">
      <w:pPr>
        <w:pStyle w:val="ConsPlusNonformat"/>
        <w:jc w:val="both"/>
      </w:pPr>
      <w:r>
        <w:t>3. Вероятный источник инфекции</w:t>
      </w:r>
    </w:p>
    <w:p w14:paraId="53EA8428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61"/>
        <w:gridCol w:w="1871"/>
        <w:gridCol w:w="1871"/>
        <w:gridCol w:w="1757"/>
        <w:gridCol w:w="1191"/>
        <w:gridCol w:w="1304"/>
        <w:gridCol w:w="1247"/>
        <w:gridCol w:w="1077"/>
        <w:gridCol w:w="907"/>
        <w:gridCol w:w="964"/>
      </w:tblGrid>
      <w:tr w:rsidR="00B31B4B" w14:paraId="53A9FB27" w14:textId="77777777">
        <w:tc>
          <w:tcPr>
            <w:tcW w:w="1361" w:type="dxa"/>
            <w:vMerge w:val="restart"/>
            <w:tcBorders>
              <w:left w:val="nil"/>
            </w:tcBorders>
            <w:vAlign w:val="center"/>
          </w:tcPr>
          <w:p w14:paraId="66DCC420" w14:textId="77777777" w:rsidR="00B31B4B" w:rsidRDefault="00B31B4B">
            <w:pPr>
              <w:pStyle w:val="ConsPlusNormal"/>
              <w:jc w:val="center"/>
            </w:pPr>
            <w:r>
              <w:t>Источн. выявить не удалось</w:t>
            </w:r>
          </w:p>
        </w:tc>
        <w:tc>
          <w:tcPr>
            <w:tcW w:w="6690" w:type="dxa"/>
            <w:gridSpan w:val="4"/>
            <w:vAlign w:val="center"/>
          </w:tcPr>
          <w:p w14:paraId="3E5CF869" w14:textId="77777777" w:rsidR="00B31B4B" w:rsidRDefault="00B31B4B">
            <w:pPr>
              <w:pStyle w:val="ConsPlusNormal"/>
              <w:jc w:val="center"/>
            </w:pPr>
            <w:r>
              <w:t>Человек (Ф.И.О.)</w:t>
            </w:r>
          </w:p>
        </w:tc>
        <w:tc>
          <w:tcPr>
            <w:tcW w:w="5499" w:type="dxa"/>
            <w:gridSpan w:val="5"/>
            <w:tcBorders>
              <w:right w:val="nil"/>
            </w:tcBorders>
            <w:vAlign w:val="center"/>
          </w:tcPr>
          <w:p w14:paraId="0FB2A67E" w14:textId="77777777" w:rsidR="00B31B4B" w:rsidRDefault="00B31B4B">
            <w:pPr>
              <w:pStyle w:val="ConsPlusNormal"/>
              <w:jc w:val="center"/>
            </w:pPr>
            <w:r>
              <w:t>Животное (вид)</w:t>
            </w:r>
          </w:p>
        </w:tc>
      </w:tr>
      <w:tr w:rsidR="00B31B4B" w14:paraId="47E67A55" w14:textId="77777777">
        <w:tc>
          <w:tcPr>
            <w:tcW w:w="1361" w:type="dxa"/>
            <w:vMerge/>
            <w:tcBorders>
              <w:left w:val="nil"/>
            </w:tcBorders>
          </w:tcPr>
          <w:p w14:paraId="3B14D6AB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vAlign w:val="center"/>
          </w:tcPr>
          <w:p w14:paraId="297C2D3F" w14:textId="77777777" w:rsidR="00B31B4B" w:rsidRDefault="00B31B4B">
            <w:pPr>
              <w:pStyle w:val="ConsPlusNormal"/>
              <w:jc w:val="center"/>
            </w:pPr>
            <w:r>
              <w:t>больной острой формой болезни</w:t>
            </w:r>
          </w:p>
        </w:tc>
        <w:tc>
          <w:tcPr>
            <w:tcW w:w="1871" w:type="dxa"/>
            <w:vAlign w:val="center"/>
          </w:tcPr>
          <w:p w14:paraId="1BE09C89" w14:textId="77777777" w:rsidR="00B31B4B" w:rsidRDefault="00B31B4B">
            <w:pPr>
              <w:pStyle w:val="ConsPlusNormal"/>
              <w:jc w:val="center"/>
            </w:pPr>
            <w:r>
              <w:t>больной хронич. формой болезни</w:t>
            </w:r>
          </w:p>
        </w:tc>
        <w:tc>
          <w:tcPr>
            <w:tcW w:w="1757" w:type="dxa"/>
            <w:vAlign w:val="center"/>
          </w:tcPr>
          <w:p w14:paraId="12E1F4A9" w14:textId="77777777" w:rsidR="00B31B4B" w:rsidRDefault="00B31B4B">
            <w:pPr>
              <w:pStyle w:val="ConsPlusNormal"/>
              <w:jc w:val="center"/>
            </w:pPr>
            <w:r>
              <w:t>реконвалесцент</w:t>
            </w:r>
          </w:p>
        </w:tc>
        <w:tc>
          <w:tcPr>
            <w:tcW w:w="1191" w:type="dxa"/>
            <w:vAlign w:val="center"/>
          </w:tcPr>
          <w:p w14:paraId="0173B66A" w14:textId="77777777" w:rsidR="00B31B4B" w:rsidRDefault="00B31B4B">
            <w:pPr>
              <w:pStyle w:val="ConsPlusNormal"/>
              <w:jc w:val="center"/>
            </w:pPr>
            <w:r>
              <w:t>носитель инфекции</w:t>
            </w:r>
          </w:p>
        </w:tc>
        <w:tc>
          <w:tcPr>
            <w:tcW w:w="1304" w:type="dxa"/>
            <w:vAlign w:val="center"/>
          </w:tcPr>
          <w:p w14:paraId="4F29AAC4" w14:textId="77777777" w:rsidR="00B31B4B" w:rsidRDefault="00B31B4B">
            <w:pPr>
              <w:pStyle w:val="ConsPlusNormal"/>
              <w:jc w:val="center"/>
            </w:pPr>
            <w:r>
              <w:t>домашние животные</w:t>
            </w:r>
          </w:p>
        </w:tc>
        <w:tc>
          <w:tcPr>
            <w:tcW w:w="1247" w:type="dxa"/>
            <w:vAlign w:val="center"/>
          </w:tcPr>
          <w:p w14:paraId="0C890C21" w14:textId="77777777" w:rsidR="00B31B4B" w:rsidRDefault="00B31B4B">
            <w:pPr>
              <w:pStyle w:val="ConsPlusNormal"/>
              <w:jc w:val="center"/>
            </w:pPr>
            <w:r>
              <w:t>дикие животные</w:t>
            </w:r>
          </w:p>
        </w:tc>
        <w:tc>
          <w:tcPr>
            <w:tcW w:w="1077" w:type="dxa"/>
            <w:vAlign w:val="center"/>
          </w:tcPr>
          <w:p w14:paraId="00A314A6" w14:textId="77777777" w:rsidR="00B31B4B" w:rsidRDefault="00B31B4B">
            <w:pPr>
              <w:pStyle w:val="ConsPlusNormal"/>
              <w:jc w:val="center"/>
            </w:pPr>
            <w:r>
              <w:t>грызуны</w:t>
            </w:r>
          </w:p>
        </w:tc>
        <w:tc>
          <w:tcPr>
            <w:tcW w:w="907" w:type="dxa"/>
            <w:vAlign w:val="center"/>
          </w:tcPr>
          <w:p w14:paraId="0B5BE2CC" w14:textId="77777777" w:rsidR="00B31B4B" w:rsidRDefault="00B31B4B">
            <w:pPr>
              <w:pStyle w:val="ConsPlusNormal"/>
              <w:jc w:val="center"/>
            </w:pPr>
            <w:r>
              <w:t>птицы</w:t>
            </w:r>
          </w:p>
        </w:tc>
        <w:tc>
          <w:tcPr>
            <w:tcW w:w="964" w:type="dxa"/>
            <w:tcBorders>
              <w:right w:val="nil"/>
            </w:tcBorders>
            <w:vAlign w:val="center"/>
          </w:tcPr>
          <w:p w14:paraId="5F187251" w14:textId="77777777" w:rsidR="00B31B4B" w:rsidRDefault="00B31B4B">
            <w:pPr>
              <w:pStyle w:val="ConsPlusNormal"/>
              <w:jc w:val="center"/>
            </w:pPr>
            <w:r>
              <w:t>прочие</w:t>
            </w:r>
          </w:p>
        </w:tc>
      </w:tr>
      <w:tr w:rsidR="00B31B4B" w14:paraId="23DBBBA9" w14:textId="77777777">
        <w:tc>
          <w:tcPr>
            <w:tcW w:w="1361" w:type="dxa"/>
            <w:tcBorders>
              <w:left w:val="nil"/>
            </w:tcBorders>
            <w:vAlign w:val="center"/>
          </w:tcPr>
          <w:p w14:paraId="6FEFFC6C" w14:textId="77777777" w:rsidR="00B31B4B" w:rsidRDefault="00B31B4B">
            <w:pPr>
              <w:pStyle w:val="ConsPlusNormal"/>
              <w:jc w:val="center"/>
            </w:pPr>
            <w:r>
              <w:t>01</w:t>
            </w:r>
          </w:p>
        </w:tc>
        <w:tc>
          <w:tcPr>
            <w:tcW w:w="1871" w:type="dxa"/>
            <w:vAlign w:val="center"/>
          </w:tcPr>
          <w:p w14:paraId="64B3AA80" w14:textId="77777777" w:rsidR="00B31B4B" w:rsidRDefault="00B31B4B">
            <w:pPr>
              <w:pStyle w:val="ConsPlusNormal"/>
              <w:jc w:val="center"/>
            </w:pPr>
            <w:r>
              <w:t>02</w:t>
            </w:r>
          </w:p>
        </w:tc>
        <w:tc>
          <w:tcPr>
            <w:tcW w:w="1871" w:type="dxa"/>
            <w:vAlign w:val="center"/>
          </w:tcPr>
          <w:p w14:paraId="5BA0E6A9" w14:textId="77777777" w:rsidR="00B31B4B" w:rsidRDefault="00B31B4B">
            <w:pPr>
              <w:pStyle w:val="ConsPlusNormal"/>
              <w:jc w:val="center"/>
            </w:pPr>
            <w:r>
              <w:t>03</w:t>
            </w:r>
          </w:p>
        </w:tc>
        <w:tc>
          <w:tcPr>
            <w:tcW w:w="1757" w:type="dxa"/>
            <w:vAlign w:val="center"/>
          </w:tcPr>
          <w:p w14:paraId="46BDCC64" w14:textId="77777777" w:rsidR="00B31B4B" w:rsidRDefault="00B31B4B">
            <w:pPr>
              <w:pStyle w:val="ConsPlusNormal"/>
              <w:jc w:val="center"/>
            </w:pPr>
            <w:r>
              <w:t>04</w:t>
            </w:r>
          </w:p>
        </w:tc>
        <w:tc>
          <w:tcPr>
            <w:tcW w:w="1191" w:type="dxa"/>
            <w:vAlign w:val="center"/>
          </w:tcPr>
          <w:p w14:paraId="7A5700DA" w14:textId="77777777" w:rsidR="00B31B4B" w:rsidRDefault="00B31B4B">
            <w:pPr>
              <w:pStyle w:val="ConsPlusNormal"/>
              <w:jc w:val="center"/>
            </w:pPr>
            <w:r>
              <w:t>05</w:t>
            </w:r>
          </w:p>
        </w:tc>
        <w:tc>
          <w:tcPr>
            <w:tcW w:w="1304" w:type="dxa"/>
            <w:vAlign w:val="center"/>
          </w:tcPr>
          <w:p w14:paraId="76C893F1" w14:textId="77777777" w:rsidR="00B31B4B" w:rsidRDefault="00B31B4B">
            <w:pPr>
              <w:pStyle w:val="ConsPlusNormal"/>
              <w:jc w:val="center"/>
            </w:pPr>
            <w:r>
              <w:t>06</w:t>
            </w:r>
          </w:p>
        </w:tc>
        <w:tc>
          <w:tcPr>
            <w:tcW w:w="1247" w:type="dxa"/>
            <w:vAlign w:val="center"/>
          </w:tcPr>
          <w:p w14:paraId="07E0825C" w14:textId="77777777" w:rsidR="00B31B4B" w:rsidRDefault="00B31B4B">
            <w:pPr>
              <w:pStyle w:val="ConsPlusNormal"/>
              <w:jc w:val="center"/>
            </w:pPr>
            <w:r>
              <w:t>07</w:t>
            </w:r>
          </w:p>
        </w:tc>
        <w:tc>
          <w:tcPr>
            <w:tcW w:w="1077" w:type="dxa"/>
            <w:vAlign w:val="center"/>
          </w:tcPr>
          <w:p w14:paraId="4AF5B600" w14:textId="77777777" w:rsidR="00B31B4B" w:rsidRDefault="00B31B4B">
            <w:pPr>
              <w:pStyle w:val="ConsPlusNormal"/>
              <w:jc w:val="center"/>
            </w:pPr>
            <w:r>
              <w:t>08</w:t>
            </w:r>
          </w:p>
        </w:tc>
        <w:tc>
          <w:tcPr>
            <w:tcW w:w="907" w:type="dxa"/>
            <w:vAlign w:val="center"/>
          </w:tcPr>
          <w:p w14:paraId="4F53E8C7" w14:textId="77777777" w:rsidR="00B31B4B" w:rsidRDefault="00B31B4B">
            <w:pPr>
              <w:pStyle w:val="ConsPlusNormal"/>
              <w:jc w:val="center"/>
            </w:pPr>
            <w:r>
              <w:t>09</w:t>
            </w:r>
          </w:p>
        </w:tc>
        <w:tc>
          <w:tcPr>
            <w:tcW w:w="964" w:type="dxa"/>
            <w:tcBorders>
              <w:right w:val="nil"/>
            </w:tcBorders>
            <w:vAlign w:val="center"/>
          </w:tcPr>
          <w:p w14:paraId="6115FEC5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</w:tr>
    </w:tbl>
    <w:p w14:paraId="3FBB120B" w14:textId="77777777" w:rsidR="00B31B4B" w:rsidRDefault="00B31B4B">
      <w:pPr>
        <w:pStyle w:val="ConsPlusNormal"/>
        <w:jc w:val="both"/>
      </w:pPr>
    </w:p>
    <w:p w14:paraId="06B00D10" w14:textId="77777777" w:rsidR="00B31B4B" w:rsidRDefault="00B31B4B">
      <w:pPr>
        <w:pStyle w:val="ConsPlusNonformat"/>
        <w:jc w:val="both"/>
      </w:pPr>
      <w:r>
        <w:t>4. Вероятный основной фактор передачи возбудителя инфекции</w:t>
      </w:r>
    </w:p>
    <w:p w14:paraId="2AF1C2D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47"/>
        <w:gridCol w:w="1129"/>
        <w:gridCol w:w="1129"/>
        <w:gridCol w:w="1129"/>
        <w:gridCol w:w="1129"/>
        <w:gridCol w:w="1129"/>
        <w:gridCol w:w="1020"/>
        <w:gridCol w:w="1129"/>
        <w:gridCol w:w="1129"/>
        <w:gridCol w:w="1129"/>
        <w:gridCol w:w="1129"/>
        <w:gridCol w:w="1129"/>
      </w:tblGrid>
      <w:tr w:rsidR="00B31B4B" w14:paraId="3B0D29EC" w14:textId="77777777">
        <w:tc>
          <w:tcPr>
            <w:tcW w:w="1247" w:type="dxa"/>
            <w:vMerge w:val="restart"/>
            <w:tcBorders>
              <w:left w:val="nil"/>
            </w:tcBorders>
            <w:vAlign w:val="center"/>
          </w:tcPr>
          <w:p w14:paraId="17CD0D33" w14:textId="77777777" w:rsidR="00B31B4B" w:rsidRDefault="00B31B4B">
            <w:pPr>
              <w:pStyle w:val="ConsPlusNormal"/>
              <w:jc w:val="center"/>
            </w:pPr>
            <w:r>
              <w:t>Не установлен</w:t>
            </w:r>
          </w:p>
        </w:tc>
        <w:tc>
          <w:tcPr>
            <w:tcW w:w="4516" w:type="dxa"/>
            <w:gridSpan w:val="4"/>
            <w:vAlign w:val="center"/>
          </w:tcPr>
          <w:p w14:paraId="30801580" w14:textId="77777777" w:rsidR="00B31B4B" w:rsidRDefault="00B31B4B">
            <w:pPr>
              <w:pStyle w:val="ConsPlusNormal"/>
              <w:jc w:val="center"/>
            </w:pPr>
            <w:r>
              <w:t>Вода</w:t>
            </w:r>
          </w:p>
        </w:tc>
        <w:tc>
          <w:tcPr>
            <w:tcW w:w="1129" w:type="dxa"/>
            <w:vMerge w:val="restart"/>
            <w:vAlign w:val="center"/>
          </w:tcPr>
          <w:p w14:paraId="3CC59D47" w14:textId="77777777" w:rsidR="00B31B4B" w:rsidRDefault="00B31B4B">
            <w:pPr>
              <w:pStyle w:val="ConsPlusNormal"/>
              <w:jc w:val="center"/>
            </w:pPr>
            <w:r>
              <w:t>Напитки, соки</w:t>
            </w:r>
          </w:p>
        </w:tc>
        <w:tc>
          <w:tcPr>
            <w:tcW w:w="1020" w:type="dxa"/>
            <w:vMerge w:val="restart"/>
            <w:vAlign w:val="center"/>
          </w:tcPr>
          <w:p w14:paraId="042F751A" w14:textId="77777777" w:rsidR="00B31B4B" w:rsidRDefault="00B31B4B">
            <w:pPr>
              <w:pStyle w:val="ConsPlusNormal"/>
              <w:jc w:val="center"/>
            </w:pPr>
            <w:r>
              <w:t>Молоко</w:t>
            </w:r>
          </w:p>
        </w:tc>
        <w:tc>
          <w:tcPr>
            <w:tcW w:w="1129" w:type="dxa"/>
            <w:vMerge w:val="restart"/>
            <w:vAlign w:val="center"/>
          </w:tcPr>
          <w:p w14:paraId="2BAC24CA" w14:textId="77777777" w:rsidR="00B31B4B" w:rsidRDefault="00B31B4B">
            <w:pPr>
              <w:pStyle w:val="ConsPlusNormal"/>
              <w:jc w:val="center"/>
            </w:pPr>
            <w:r>
              <w:t>Сметана, сливки</w:t>
            </w:r>
          </w:p>
        </w:tc>
        <w:tc>
          <w:tcPr>
            <w:tcW w:w="1129" w:type="dxa"/>
            <w:vMerge w:val="restart"/>
            <w:vAlign w:val="center"/>
          </w:tcPr>
          <w:p w14:paraId="060C11A8" w14:textId="77777777" w:rsidR="00B31B4B" w:rsidRDefault="00B31B4B">
            <w:pPr>
              <w:pStyle w:val="ConsPlusNormal"/>
              <w:jc w:val="center"/>
            </w:pPr>
            <w:r>
              <w:t>Творожные изделия</w:t>
            </w:r>
          </w:p>
        </w:tc>
        <w:tc>
          <w:tcPr>
            <w:tcW w:w="1129" w:type="dxa"/>
            <w:vMerge w:val="restart"/>
            <w:vAlign w:val="center"/>
          </w:tcPr>
          <w:p w14:paraId="180E1D52" w14:textId="77777777" w:rsidR="00B31B4B" w:rsidRDefault="00B31B4B">
            <w:pPr>
              <w:pStyle w:val="ConsPlusNormal"/>
              <w:jc w:val="center"/>
            </w:pPr>
            <w:r>
              <w:t>Проч. молоч. продукты</w:t>
            </w:r>
          </w:p>
        </w:tc>
        <w:tc>
          <w:tcPr>
            <w:tcW w:w="1129" w:type="dxa"/>
            <w:vMerge w:val="restart"/>
            <w:vAlign w:val="center"/>
          </w:tcPr>
          <w:p w14:paraId="70878A9C" w14:textId="77777777" w:rsidR="00B31B4B" w:rsidRDefault="00B31B4B">
            <w:pPr>
              <w:pStyle w:val="ConsPlusNormal"/>
              <w:jc w:val="center"/>
            </w:pPr>
            <w:r>
              <w:t>Мясные продукты</w:t>
            </w:r>
          </w:p>
        </w:tc>
        <w:tc>
          <w:tcPr>
            <w:tcW w:w="1129" w:type="dxa"/>
            <w:vMerge w:val="restart"/>
            <w:tcBorders>
              <w:right w:val="nil"/>
            </w:tcBorders>
            <w:vAlign w:val="center"/>
          </w:tcPr>
          <w:p w14:paraId="1ADD68E0" w14:textId="77777777" w:rsidR="00B31B4B" w:rsidRDefault="00B31B4B">
            <w:pPr>
              <w:pStyle w:val="ConsPlusNormal"/>
              <w:jc w:val="center"/>
            </w:pPr>
            <w:r>
              <w:t>Рыбные продукты</w:t>
            </w:r>
          </w:p>
        </w:tc>
      </w:tr>
      <w:tr w:rsidR="00B31B4B" w14:paraId="29B57A19" w14:textId="77777777">
        <w:tc>
          <w:tcPr>
            <w:tcW w:w="1247" w:type="dxa"/>
            <w:vMerge/>
            <w:tcBorders>
              <w:left w:val="nil"/>
            </w:tcBorders>
          </w:tcPr>
          <w:p w14:paraId="030E26B1" w14:textId="77777777" w:rsidR="00B31B4B" w:rsidRDefault="00B31B4B">
            <w:pPr>
              <w:pStyle w:val="ConsPlusNormal"/>
            </w:pPr>
          </w:p>
        </w:tc>
        <w:tc>
          <w:tcPr>
            <w:tcW w:w="1129" w:type="dxa"/>
            <w:vAlign w:val="center"/>
          </w:tcPr>
          <w:p w14:paraId="50EF139D" w14:textId="77777777" w:rsidR="00B31B4B" w:rsidRDefault="00B31B4B">
            <w:pPr>
              <w:pStyle w:val="ConsPlusNormal"/>
              <w:jc w:val="center"/>
            </w:pPr>
            <w:r>
              <w:t>водопроводная</w:t>
            </w:r>
          </w:p>
        </w:tc>
        <w:tc>
          <w:tcPr>
            <w:tcW w:w="1129" w:type="dxa"/>
            <w:vAlign w:val="center"/>
          </w:tcPr>
          <w:p w14:paraId="7ED05A88" w14:textId="77777777" w:rsidR="00B31B4B" w:rsidRDefault="00B31B4B">
            <w:pPr>
              <w:pStyle w:val="ConsPlusNormal"/>
              <w:jc w:val="center"/>
            </w:pPr>
            <w:r>
              <w:t>колодезная</w:t>
            </w:r>
          </w:p>
        </w:tc>
        <w:tc>
          <w:tcPr>
            <w:tcW w:w="1129" w:type="dxa"/>
            <w:vAlign w:val="center"/>
          </w:tcPr>
          <w:p w14:paraId="1A2E04DA" w14:textId="77777777" w:rsidR="00B31B4B" w:rsidRDefault="00B31B4B">
            <w:pPr>
              <w:pStyle w:val="ConsPlusNormal"/>
              <w:jc w:val="center"/>
            </w:pPr>
            <w:r>
              <w:t>открыт. водоемов</w:t>
            </w:r>
          </w:p>
        </w:tc>
        <w:tc>
          <w:tcPr>
            <w:tcW w:w="1129" w:type="dxa"/>
            <w:vAlign w:val="center"/>
          </w:tcPr>
          <w:p w14:paraId="727CD2F8" w14:textId="77777777" w:rsidR="00B31B4B" w:rsidRDefault="00B31B4B">
            <w:pPr>
              <w:pStyle w:val="ConsPlusNormal"/>
              <w:jc w:val="center"/>
            </w:pPr>
            <w:r>
              <w:t>канализацион.</w:t>
            </w:r>
          </w:p>
        </w:tc>
        <w:tc>
          <w:tcPr>
            <w:tcW w:w="1129" w:type="dxa"/>
            <w:vMerge/>
          </w:tcPr>
          <w:p w14:paraId="39B661A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24CC99A3" w14:textId="77777777" w:rsidR="00B31B4B" w:rsidRDefault="00B31B4B">
            <w:pPr>
              <w:pStyle w:val="ConsPlusNormal"/>
            </w:pPr>
          </w:p>
        </w:tc>
        <w:tc>
          <w:tcPr>
            <w:tcW w:w="1129" w:type="dxa"/>
            <w:vMerge/>
          </w:tcPr>
          <w:p w14:paraId="582EB983" w14:textId="77777777" w:rsidR="00B31B4B" w:rsidRDefault="00B31B4B">
            <w:pPr>
              <w:pStyle w:val="ConsPlusNormal"/>
            </w:pPr>
          </w:p>
        </w:tc>
        <w:tc>
          <w:tcPr>
            <w:tcW w:w="1129" w:type="dxa"/>
            <w:vMerge/>
          </w:tcPr>
          <w:p w14:paraId="138FB261" w14:textId="77777777" w:rsidR="00B31B4B" w:rsidRDefault="00B31B4B">
            <w:pPr>
              <w:pStyle w:val="ConsPlusNormal"/>
            </w:pPr>
          </w:p>
        </w:tc>
        <w:tc>
          <w:tcPr>
            <w:tcW w:w="1129" w:type="dxa"/>
            <w:vMerge/>
          </w:tcPr>
          <w:p w14:paraId="0ABAFA46" w14:textId="77777777" w:rsidR="00B31B4B" w:rsidRDefault="00B31B4B">
            <w:pPr>
              <w:pStyle w:val="ConsPlusNormal"/>
            </w:pPr>
          </w:p>
        </w:tc>
        <w:tc>
          <w:tcPr>
            <w:tcW w:w="1129" w:type="dxa"/>
            <w:vMerge/>
          </w:tcPr>
          <w:p w14:paraId="42200A66" w14:textId="77777777" w:rsidR="00B31B4B" w:rsidRDefault="00B31B4B">
            <w:pPr>
              <w:pStyle w:val="ConsPlusNormal"/>
            </w:pPr>
          </w:p>
        </w:tc>
        <w:tc>
          <w:tcPr>
            <w:tcW w:w="1129" w:type="dxa"/>
            <w:vMerge/>
            <w:tcBorders>
              <w:right w:val="nil"/>
            </w:tcBorders>
          </w:tcPr>
          <w:p w14:paraId="623BC305" w14:textId="77777777" w:rsidR="00B31B4B" w:rsidRDefault="00B31B4B">
            <w:pPr>
              <w:pStyle w:val="ConsPlusNormal"/>
            </w:pPr>
          </w:p>
        </w:tc>
      </w:tr>
      <w:tr w:rsidR="00B31B4B" w14:paraId="5DCA392D" w14:textId="77777777">
        <w:tc>
          <w:tcPr>
            <w:tcW w:w="1247" w:type="dxa"/>
            <w:tcBorders>
              <w:left w:val="nil"/>
            </w:tcBorders>
            <w:vAlign w:val="center"/>
          </w:tcPr>
          <w:p w14:paraId="3219DE69" w14:textId="77777777" w:rsidR="00B31B4B" w:rsidRDefault="00B31B4B">
            <w:pPr>
              <w:pStyle w:val="ConsPlusNormal"/>
              <w:jc w:val="center"/>
            </w:pPr>
            <w:r>
              <w:t>01</w:t>
            </w:r>
          </w:p>
        </w:tc>
        <w:tc>
          <w:tcPr>
            <w:tcW w:w="1129" w:type="dxa"/>
            <w:vAlign w:val="center"/>
          </w:tcPr>
          <w:p w14:paraId="25762701" w14:textId="77777777" w:rsidR="00B31B4B" w:rsidRDefault="00B31B4B">
            <w:pPr>
              <w:pStyle w:val="ConsPlusNormal"/>
              <w:jc w:val="center"/>
            </w:pPr>
            <w:r>
              <w:t>02</w:t>
            </w:r>
          </w:p>
        </w:tc>
        <w:tc>
          <w:tcPr>
            <w:tcW w:w="1129" w:type="dxa"/>
            <w:vAlign w:val="center"/>
          </w:tcPr>
          <w:p w14:paraId="40C3286E" w14:textId="77777777" w:rsidR="00B31B4B" w:rsidRDefault="00B31B4B">
            <w:pPr>
              <w:pStyle w:val="ConsPlusNormal"/>
              <w:jc w:val="center"/>
            </w:pPr>
            <w:r>
              <w:t>03</w:t>
            </w:r>
          </w:p>
        </w:tc>
        <w:tc>
          <w:tcPr>
            <w:tcW w:w="1129" w:type="dxa"/>
            <w:vAlign w:val="center"/>
          </w:tcPr>
          <w:p w14:paraId="19F2E05A" w14:textId="77777777" w:rsidR="00B31B4B" w:rsidRDefault="00B31B4B">
            <w:pPr>
              <w:pStyle w:val="ConsPlusNormal"/>
              <w:jc w:val="center"/>
            </w:pPr>
            <w:r>
              <w:t>04</w:t>
            </w:r>
          </w:p>
        </w:tc>
        <w:tc>
          <w:tcPr>
            <w:tcW w:w="1129" w:type="dxa"/>
            <w:vAlign w:val="center"/>
          </w:tcPr>
          <w:p w14:paraId="15958EC0" w14:textId="77777777" w:rsidR="00B31B4B" w:rsidRDefault="00B31B4B">
            <w:pPr>
              <w:pStyle w:val="ConsPlusNormal"/>
              <w:jc w:val="center"/>
            </w:pPr>
            <w:r>
              <w:t>05</w:t>
            </w:r>
          </w:p>
        </w:tc>
        <w:tc>
          <w:tcPr>
            <w:tcW w:w="1129" w:type="dxa"/>
            <w:vAlign w:val="center"/>
          </w:tcPr>
          <w:p w14:paraId="25921C1E" w14:textId="77777777" w:rsidR="00B31B4B" w:rsidRDefault="00B31B4B">
            <w:pPr>
              <w:pStyle w:val="ConsPlusNormal"/>
              <w:jc w:val="center"/>
            </w:pPr>
            <w:r>
              <w:t>06</w:t>
            </w:r>
          </w:p>
        </w:tc>
        <w:tc>
          <w:tcPr>
            <w:tcW w:w="1020" w:type="dxa"/>
            <w:vAlign w:val="center"/>
          </w:tcPr>
          <w:p w14:paraId="714D5F7F" w14:textId="77777777" w:rsidR="00B31B4B" w:rsidRDefault="00B31B4B">
            <w:pPr>
              <w:pStyle w:val="ConsPlusNormal"/>
              <w:jc w:val="center"/>
            </w:pPr>
            <w:r>
              <w:t>07</w:t>
            </w:r>
          </w:p>
        </w:tc>
        <w:tc>
          <w:tcPr>
            <w:tcW w:w="1129" w:type="dxa"/>
            <w:vAlign w:val="center"/>
          </w:tcPr>
          <w:p w14:paraId="4055789B" w14:textId="77777777" w:rsidR="00B31B4B" w:rsidRDefault="00B31B4B">
            <w:pPr>
              <w:pStyle w:val="ConsPlusNormal"/>
              <w:jc w:val="center"/>
            </w:pPr>
            <w:r>
              <w:t>08</w:t>
            </w:r>
          </w:p>
        </w:tc>
        <w:tc>
          <w:tcPr>
            <w:tcW w:w="1129" w:type="dxa"/>
            <w:vAlign w:val="center"/>
          </w:tcPr>
          <w:p w14:paraId="2A00BAAF" w14:textId="77777777" w:rsidR="00B31B4B" w:rsidRDefault="00B31B4B">
            <w:pPr>
              <w:pStyle w:val="ConsPlusNormal"/>
              <w:jc w:val="center"/>
            </w:pPr>
            <w:r>
              <w:t>09</w:t>
            </w:r>
          </w:p>
        </w:tc>
        <w:tc>
          <w:tcPr>
            <w:tcW w:w="1129" w:type="dxa"/>
            <w:vAlign w:val="center"/>
          </w:tcPr>
          <w:p w14:paraId="7906A662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129" w:type="dxa"/>
            <w:vAlign w:val="center"/>
          </w:tcPr>
          <w:p w14:paraId="0F2A0380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129" w:type="dxa"/>
            <w:tcBorders>
              <w:right w:val="nil"/>
            </w:tcBorders>
            <w:vAlign w:val="center"/>
          </w:tcPr>
          <w:p w14:paraId="59D50FC1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</w:tr>
    </w:tbl>
    <w:p w14:paraId="320059ED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33"/>
        <w:gridCol w:w="1233"/>
        <w:gridCol w:w="1233"/>
        <w:gridCol w:w="1233"/>
        <w:gridCol w:w="1233"/>
        <w:gridCol w:w="1233"/>
        <w:gridCol w:w="1233"/>
        <w:gridCol w:w="1233"/>
        <w:gridCol w:w="1233"/>
        <w:gridCol w:w="1233"/>
        <w:gridCol w:w="1243"/>
      </w:tblGrid>
      <w:tr w:rsidR="00B31B4B" w14:paraId="03EE4EA9" w14:textId="77777777">
        <w:tc>
          <w:tcPr>
            <w:tcW w:w="1233" w:type="dxa"/>
            <w:tcBorders>
              <w:left w:val="nil"/>
            </w:tcBorders>
            <w:vAlign w:val="center"/>
          </w:tcPr>
          <w:p w14:paraId="5286A620" w14:textId="77777777" w:rsidR="00B31B4B" w:rsidRDefault="00B31B4B">
            <w:pPr>
              <w:pStyle w:val="ConsPlusNormal"/>
              <w:jc w:val="center"/>
            </w:pPr>
            <w:r>
              <w:t>Винегрет, салаты</w:t>
            </w:r>
          </w:p>
        </w:tc>
        <w:tc>
          <w:tcPr>
            <w:tcW w:w="1233" w:type="dxa"/>
            <w:vAlign w:val="center"/>
          </w:tcPr>
          <w:p w14:paraId="129FE8FA" w14:textId="77777777" w:rsidR="00B31B4B" w:rsidRDefault="00B31B4B">
            <w:pPr>
              <w:pStyle w:val="ConsPlusNormal"/>
              <w:jc w:val="center"/>
            </w:pPr>
            <w:r>
              <w:t>Готовые горячие блюда</w:t>
            </w:r>
          </w:p>
        </w:tc>
        <w:tc>
          <w:tcPr>
            <w:tcW w:w="1233" w:type="dxa"/>
            <w:vAlign w:val="center"/>
          </w:tcPr>
          <w:p w14:paraId="1BB98003" w14:textId="77777777" w:rsidR="00B31B4B" w:rsidRDefault="00B31B4B">
            <w:pPr>
              <w:pStyle w:val="ConsPlusNormal"/>
              <w:jc w:val="center"/>
            </w:pPr>
            <w:r>
              <w:t>Др. кулинарные изделия</w:t>
            </w:r>
          </w:p>
        </w:tc>
        <w:tc>
          <w:tcPr>
            <w:tcW w:w="1233" w:type="dxa"/>
            <w:vAlign w:val="center"/>
          </w:tcPr>
          <w:p w14:paraId="3670A79E" w14:textId="77777777" w:rsidR="00B31B4B" w:rsidRDefault="00B31B4B">
            <w:pPr>
              <w:pStyle w:val="ConsPlusNormal"/>
              <w:jc w:val="center"/>
            </w:pPr>
            <w:r>
              <w:t>Фрукты, овощи, годы</w:t>
            </w:r>
          </w:p>
        </w:tc>
        <w:tc>
          <w:tcPr>
            <w:tcW w:w="1233" w:type="dxa"/>
            <w:vAlign w:val="center"/>
          </w:tcPr>
          <w:p w14:paraId="1ADB188A" w14:textId="77777777" w:rsidR="00B31B4B" w:rsidRDefault="00B31B4B">
            <w:pPr>
              <w:pStyle w:val="ConsPlusNormal"/>
              <w:jc w:val="center"/>
            </w:pPr>
            <w:r>
              <w:t>Др. пищ. продукты</w:t>
            </w:r>
          </w:p>
        </w:tc>
        <w:tc>
          <w:tcPr>
            <w:tcW w:w="1233" w:type="dxa"/>
            <w:vAlign w:val="center"/>
          </w:tcPr>
          <w:p w14:paraId="62492C30" w14:textId="77777777" w:rsidR="00B31B4B" w:rsidRDefault="00B31B4B">
            <w:pPr>
              <w:pStyle w:val="ConsPlusNormal"/>
              <w:jc w:val="center"/>
            </w:pPr>
            <w:r>
              <w:t>Контактно-быт. путь передачи</w:t>
            </w:r>
          </w:p>
        </w:tc>
        <w:tc>
          <w:tcPr>
            <w:tcW w:w="1233" w:type="dxa"/>
            <w:vAlign w:val="center"/>
          </w:tcPr>
          <w:p w14:paraId="2C312746" w14:textId="77777777" w:rsidR="00B31B4B" w:rsidRDefault="00B31B4B">
            <w:pPr>
              <w:pStyle w:val="ConsPlusNormal"/>
              <w:jc w:val="center"/>
            </w:pPr>
            <w:r>
              <w:t>Возд.-кап. путь</w:t>
            </w:r>
          </w:p>
        </w:tc>
        <w:tc>
          <w:tcPr>
            <w:tcW w:w="1233" w:type="dxa"/>
            <w:vAlign w:val="center"/>
          </w:tcPr>
          <w:p w14:paraId="74BC693D" w14:textId="77777777" w:rsidR="00B31B4B" w:rsidRDefault="00B31B4B">
            <w:pPr>
              <w:pStyle w:val="ConsPlusNormal"/>
              <w:jc w:val="center"/>
            </w:pPr>
            <w:r>
              <w:t>Кровь, плазма, сывор.</w:t>
            </w:r>
          </w:p>
        </w:tc>
        <w:tc>
          <w:tcPr>
            <w:tcW w:w="1233" w:type="dxa"/>
            <w:vAlign w:val="center"/>
          </w:tcPr>
          <w:p w14:paraId="7B1E4DEE" w14:textId="77777777" w:rsidR="00B31B4B" w:rsidRDefault="00B31B4B">
            <w:pPr>
              <w:pStyle w:val="ConsPlusNormal"/>
              <w:jc w:val="center"/>
            </w:pPr>
            <w:r>
              <w:t>Жив. сырье</w:t>
            </w:r>
          </w:p>
        </w:tc>
        <w:tc>
          <w:tcPr>
            <w:tcW w:w="1233" w:type="dxa"/>
            <w:vAlign w:val="center"/>
          </w:tcPr>
          <w:p w14:paraId="54A09E91" w14:textId="77777777" w:rsidR="00B31B4B" w:rsidRDefault="00B31B4B">
            <w:pPr>
              <w:pStyle w:val="ConsPlusNormal"/>
              <w:jc w:val="center"/>
            </w:pPr>
            <w:r>
              <w:t>Животн. переносчик</w:t>
            </w:r>
          </w:p>
        </w:tc>
        <w:tc>
          <w:tcPr>
            <w:tcW w:w="1243" w:type="dxa"/>
            <w:tcBorders>
              <w:right w:val="nil"/>
            </w:tcBorders>
            <w:vAlign w:val="center"/>
          </w:tcPr>
          <w:p w14:paraId="30F00B4D" w14:textId="77777777" w:rsidR="00B31B4B" w:rsidRDefault="00B31B4B">
            <w:pPr>
              <w:pStyle w:val="ConsPlusNormal"/>
              <w:jc w:val="center"/>
            </w:pPr>
            <w:r>
              <w:t>Др. факторы передачи</w:t>
            </w:r>
          </w:p>
        </w:tc>
      </w:tr>
      <w:tr w:rsidR="00B31B4B" w14:paraId="7EF2F5AC" w14:textId="77777777">
        <w:tc>
          <w:tcPr>
            <w:tcW w:w="1233" w:type="dxa"/>
            <w:tcBorders>
              <w:left w:val="nil"/>
            </w:tcBorders>
            <w:vAlign w:val="center"/>
          </w:tcPr>
          <w:p w14:paraId="684C5A05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233" w:type="dxa"/>
            <w:vAlign w:val="center"/>
          </w:tcPr>
          <w:p w14:paraId="54266D99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233" w:type="dxa"/>
            <w:vAlign w:val="center"/>
          </w:tcPr>
          <w:p w14:paraId="6147631E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233" w:type="dxa"/>
            <w:vAlign w:val="center"/>
          </w:tcPr>
          <w:p w14:paraId="0AB25C41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233" w:type="dxa"/>
            <w:vAlign w:val="center"/>
          </w:tcPr>
          <w:p w14:paraId="7789E1BB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233" w:type="dxa"/>
            <w:vAlign w:val="center"/>
          </w:tcPr>
          <w:p w14:paraId="7FA5C501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233" w:type="dxa"/>
            <w:vAlign w:val="center"/>
          </w:tcPr>
          <w:p w14:paraId="1583C428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233" w:type="dxa"/>
            <w:vAlign w:val="center"/>
          </w:tcPr>
          <w:p w14:paraId="7B08F1B1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33" w:type="dxa"/>
            <w:vAlign w:val="center"/>
          </w:tcPr>
          <w:p w14:paraId="212D183A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33" w:type="dxa"/>
            <w:vAlign w:val="center"/>
          </w:tcPr>
          <w:p w14:paraId="5A072589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3" w:type="dxa"/>
            <w:tcBorders>
              <w:right w:val="nil"/>
            </w:tcBorders>
            <w:vAlign w:val="center"/>
          </w:tcPr>
          <w:p w14:paraId="5F37E903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</w:tr>
    </w:tbl>
    <w:p w14:paraId="49C7C2AB" w14:textId="77777777" w:rsidR="00B31B4B" w:rsidRDefault="00B31B4B">
      <w:pPr>
        <w:pStyle w:val="ConsPlusNormal"/>
        <w:jc w:val="both"/>
      </w:pPr>
    </w:p>
    <w:p w14:paraId="0F83E547" w14:textId="77777777" w:rsidR="00B31B4B" w:rsidRDefault="00B31B4B">
      <w:pPr>
        <w:pStyle w:val="ConsPlusNonformat"/>
        <w:jc w:val="both"/>
      </w:pPr>
      <w:r>
        <w:t>5. Условия, способствовавшие заражению</w:t>
      </w:r>
    </w:p>
    <w:p w14:paraId="51FF8F63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871"/>
        <w:gridCol w:w="2381"/>
        <w:gridCol w:w="2154"/>
        <w:gridCol w:w="1757"/>
        <w:gridCol w:w="1644"/>
        <w:gridCol w:w="2041"/>
        <w:gridCol w:w="1757"/>
      </w:tblGrid>
      <w:tr w:rsidR="00B31B4B" w14:paraId="4E794060" w14:textId="77777777">
        <w:tc>
          <w:tcPr>
            <w:tcW w:w="1871" w:type="dxa"/>
            <w:tcBorders>
              <w:left w:val="nil"/>
            </w:tcBorders>
            <w:vAlign w:val="center"/>
          </w:tcPr>
          <w:p w14:paraId="542CA474" w14:textId="77777777" w:rsidR="00B31B4B" w:rsidRDefault="00B31B4B">
            <w:pPr>
              <w:pStyle w:val="ConsPlusNormal"/>
              <w:jc w:val="center"/>
            </w:pPr>
            <w:r>
              <w:t xml:space="preserve">Обстоятельства выявить не </w:t>
            </w:r>
            <w:r>
              <w:lastRenderedPageBreak/>
              <w:t>удалось</w:t>
            </w:r>
          </w:p>
        </w:tc>
        <w:tc>
          <w:tcPr>
            <w:tcW w:w="2381" w:type="dxa"/>
            <w:vAlign w:val="center"/>
          </w:tcPr>
          <w:p w14:paraId="4FADC7A9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Несвоевременное выявление и изоляция </w:t>
            </w:r>
            <w:r>
              <w:lastRenderedPageBreak/>
              <w:t>источника</w:t>
            </w:r>
          </w:p>
        </w:tc>
        <w:tc>
          <w:tcPr>
            <w:tcW w:w="2154" w:type="dxa"/>
            <w:vAlign w:val="center"/>
          </w:tcPr>
          <w:p w14:paraId="58D19036" w14:textId="77777777" w:rsidR="00B31B4B" w:rsidRDefault="00B31B4B">
            <w:pPr>
              <w:pStyle w:val="ConsPlusNormal"/>
              <w:jc w:val="center"/>
            </w:pPr>
            <w:r>
              <w:lastRenderedPageBreak/>
              <w:t>Переуплотненность</w:t>
            </w:r>
          </w:p>
        </w:tc>
        <w:tc>
          <w:tcPr>
            <w:tcW w:w="1757" w:type="dxa"/>
            <w:vAlign w:val="center"/>
          </w:tcPr>
          <w:p w14:paraId="7A963E15" w14:textId="77777777" w:rsidR="00B31B4B" w:rsidRDefault="00B31B4B">
            <w:pPr>
              <w:pStyle w:val="ConsPlusNormal"/>
              <w:jc w:val="center"/>
            </w:pPr>
            <w:r>
              <w:t>Несоблюдение дезрежима</w:t>
            </w:r>
          </w:p>
        </w:tc>
        <w:tc>
          <w:tcPr>
            <w:tcW w:w="1644" w:type="dxa"/>
            <w:vAlign w:val="center"/>
          </w:tcPr>
          <w:p w14:paraId="70D89CFE" w14:textId="77777777" w:rsidR="00B31B4B" w:rsidRDefault="00B31B4B">
            <w:pPr>
              <w:pStyle w:val="ConsPlusNormal"/>
              <w:jc w:val="center"/>
            </w:pPr>
            <w:r>
              <w:t xml:space="preserve">Несвоевр. проведения </w:t>
            </w:r>
            <w:r>
              <w:lastRenderedPageBreak/>
              <w:t>иммунизации</w:t>
            </w:r>
          </w:p>
        </w:tc>
        <w:tc>
          <w:tcPr>
            <w:tcW w:w="2041" w:type="dxa"/>
            <w:vAlign w:val="center"/>
          </w:tcPr>
          <w:p w14:paraId="410BB5BC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Др. наруш. противоэпидемич. </w:t>
            </w:r>
            <w:r>
              <w:lastRenderedPageBreak/>
              <w:t>правил</w:t>
            </w:r>
          </w:p>
        </w:tc>
        <w:tc>
          <w:tcPr>
            <w:tcW w:w="1757" w:type="dxa"/>
            <w:tcBorders>
              <w:right w:val="nil"/>
            </w:tcBorders>
            <w:vAlign w:val="center"/>
          </w:tcPr>
          <w:p w14:paraId="7947B1B4" w14:textId="77777777" w:rsidR="00B31B4B" w:rsidRDefault="00B31B4B">
            <w:pPr>
              <w:pStyle w:val="ConsPlusNormal"/>
              <w:jc w:val="center"/>
            </w:pPr>
            <w:r>
              <w:lastRenderedPageBreak/>
              <w:t>Выход в природный очаг</w:t>
            </w:r>
          </w:p>
        </w:tc>
      </w:tr>
      <w:tr w:rsidR="00B31B4B" w14:paraId="2899E8CD" w14:textId="77777777">
        <w:tc>
          <w:tcPr>
            <w:tcW w:w="1871" w:type="dxa"/>
            <w:tcBorders>
              <w:left w:val="nil"/>
            </w:tcBorders>
            <w:vAlign w:val="center"/>
          </w:tcPr>
          <w:p w14:paraId="1CA771A1" w14:textId="77777777" w:rsidR="00B31B4B" w:rsidRDefault="00B31B4B">
            <w:pPr>
              <w:pStyle w:val="ConsPlusNormal"/>
              <w:jc w:val="center"/>
            </w:pPr>
            <w:r>
              <w:t>01</w:t>
            </w:r>
          </w:p>
        </w:tc>
        <w:tc>
          <w:tcPr>
            <w:tcW w:w="2381" w:type="dxa"/>
            <w:vAlign w:val="center"/>
          </w:tcPr>
          <w:p w14:paraId="5EBEDD4A" w14:textId="77777777" w:rsidR="00B31B4B" w:rsidRDefault="00B31B4B">
            <w:pPr>
              <w:pStyle w:val="ConsPlusNormal"/>
              <w:jc w:val="center"/>
            </w:pPr>
            <w:r>
              <w:t>02</w:t>
            </w:r>
          </w:p>
        </w:tc>
        <w:tc>
          <w:tcPr>
            <w:tcW w:w="2154" w:type="dxa"/>
            <w:vAlign w:val="center"/>
          </w:tcPr>
          <w:p w14:paraId="5B3C5BBD" w14:textId="77777777" w:rsidR="00B31B4B" w:rsidRDefault="00B31B4B">
            <w:pPr>
              <w:pStyle w:val="ConsPlusNormal"/>
              <w:jc w:val="center"/>
            </w:pPr>
            <w:r>
              <w:t>03</w:t>
            </w:r>
          </w:p>
        </w:tc>
        <w:tc>
          <w:tcPr>
            <w:tcW w:w="1757" w:type="dxa"/>
            <w:vAlign w:val="center"/>
          </w:tcPr>
          <w:p w14:paraId="3598452A" w14:textId="77777777" w:rsidR="00B31B4B" w:rsidRDefault="00B31B4B">
            <w:pPr>
              <w:pStyle w:val="ConsPlusNormal"/>
              <w:jc w:val="center"/>
            </w:pPr>
            <w:r>
              <w:t>04</w:t>
            </w:r>
          </w:p>
        </w:tc>
        <w:tc>
          <w:tcPr>
            <w:tcW w:w="1644" w:type="dxa"/>
            <w:vAlign w:val="center"/>
          </w:tcPr>
          <w:p w14:paraId="2DA23E7E" w14:textId="77777777" w:rsidR="00B31B4B" w:rsidRDefault="00B31B4B">
            <w:pPr>
              <w:pStyle w:val="ConsPlusNormal"/>
              <w:jc w:val="center"/>
            </w:pPr>
            <w:r>
              <w:t>05</w:t>
            </w:r>
          </w:p>
        </w:tc>
        <w:tc>
          <w:tcPr>
            <w:tcW w:w="2041" w:type="dxa"/>
            <w:vAlign w:val="center"/>
          </w:tcPr>
          <w:p w14:paraId="44442045" w14:textId="77777777" w:rsidR="00B31B4B" w:rsidRDefault="00B31B4B">
            <w:pPr>
              <w:pStyle w:val="ConsPlusNormal"/>
              <w:jc w:val="center"/>
            </w:pPr>
            <w:r>
              <w:t>06</w:t>
            </w:r>
          </w:p>
        </w:tc>
        <w:tc>
          <w:tcPr>
            <w:tcW w:w="1757" w:type="dxa"/>
            <w:tcBorders>
              <w:right w:val="nil"/>
            </w:tcBorders>
            <w:vAlign w:val="center"/>
          </w:tcPr>
          <w:p w14:paraId="0496CF43" w14:textId="77777777" w:rsidR="00B31B4B" w:rsidRDefault="00B31B4B">
            <w:pPr>
              <w:pStyle w:val="ConsPlusNormal"/>
              <w:jc w:val="center"/>
            </w:pPr>
            <w:r>
              <w:t>07</w:t>
            </w:r>
          </w:p>
        </w:tc>
      </w:tr>
    </w:tbl>
    <w:p w14:paraId="3384C17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47"/>
        <w:gridCol w:w="1247"/>
        <w:gridCol w:w="964"/>
        <w:gridCol w:w="1155"/>
        <w:gridCol w:w="1247"/>
        <w:gridCol w:w="1191"/>
        <w:gridCol w:w="1304"/>
        <w:gridCol w:w="1644"/>
        <w:gridCol w:w="1871"/>
        <w:gridCol w:w="1701"/>
      </w:tblGrid>
      <w:tr w:rsidR="00B31B4B" w14:paraId="6D6E0C20" w14:textId="77777777">
        <w:tc>
          <w:tcPr>
            <w:tcW w:w="8355" w:type="dxa"/>
            <w:gridSpan w:val="7"/>
            <w:tcBorders>
              <w:left w:val="nil"/>
            </w:tcBorders>
            <w:vAlign w:val="center"/>
          </w:tcPr>
          <w:p w14:paraId="06FDABAD" w14:textId="77777777" w:rsidR="00B31B4B" w:rsidRDefault="00B31B4B">
            <w:pPr>
              <w:pStyle w:val="ConsPlusNormal"/>
              <w:jc w:val="center"/>
            </w:pPr>
            <w:r>
              <w:t>Нарушение санитарных правил при</w:t>
            </w:r>
          </w:p>
        </w:tc>
        <w:tc>
          <w:tcPr>
            <w:tcW w:w="1644" w:type="dxa"/>
            <w:vMerge w:val="restart"/>
            <w:vAlign w:val="center"/>
          </w:tcPr>
          <w:p w14:paraId="4CAFB1FC" w14:textId="77777777" w:rsidR="00B31B4B" w:rsidRDefault="00B31B4B">
            <w:pPr>
              <w:pStyle w:val="ConsPlusNormal"/>
              <w:jc w:val="center"/>
            </w:pPr>
            <w:r>
              <w:t>Аварии на водопроводно-канализ. сети</w:t>
            </w:r>
          </w:p>
        </w:tc>
        <w:tc>
          <w:tcPr>
            <w:tcW w:w="1871" w:type="dxa"/>
            <w:vMerge w:val="restart"/>
            <w:vAlign w:val="center"/>
          </w:tcPr>
          <w:p w14:paraId="0B4BFBD9" w14:textId="77777777" w:rsidR="00B31B4B" w:rsidRDefault="00B31B4B">
            <w:pPr>
              <w:pStyle w:val="ConsPlusNormal"/>
              <w:jc w:val="center"/>
            </w:pPr>
            <w:r>
              <w:t>Несобл. правил личной гигиены</w:t>
            </w:r>
          </w:p>
        </w:tc>
        <w:tc>
          <w:tcPr>
            <w:tcW w:w="1701" w:type="dxa"/>
            <w:vMerge w:val="restart"/>
            <w:tcBorders>
              <w:right w:val="nil"/>
            </w:tcBorders>
            <w:vAlign w:val="center"/>
          </w:tcPr>
          <w:p w14:paraId="7D096B80" w14:textId="77777777" w:rsidR="00B31B4B" w:rsidRDefault="00B31B4B">
            <w:pPr>
              <w:pStyle w:val="ConsPlusNormal"/>
              <w:jc w:val="center"/>
            </w:pPr>
            <w:r>
              <w:t>Др. обстоятельства</w:t>
            </w:r>
          </w:p>
        </w:tc>
      </w:tr>
      <w:tr w:rsidR="00B31B4B" w14:paraId="2DC97D45" w14:textId="77777777">
        <w:tc>
          <w:tcPr>
            <w:tcW w:w="1247" w:type="dxa"/>
            <w:tcBorders>
              <w:left w:val="nil"/>
            </w:tcBorders>
            <w:vAlign w:val="center"/>
          </w:tcPr>
          <w:p w14:paraId="31D426EE" w14:textId="77777777" w:rsidR="00B31B4B" w:rsidRDefault="00B31B4B">
            <w:pPr>
              <w:pStyle w:val="ConsPlusNormal"/>
              <w:jc w:val="center"/>
            </w:pPr>
            <w:r>
              <w:t>изгот. пищ. прод.</w:t>
            </w:r>
          </w:p>
        </w:tc>
        <w:tc>
          <w:tcPr>
            <w:tcW w:w="1247" w:type="dxa"/>
            <w:vAlign w:val="center"/>
          </w:tcPr>
          <w:p w14:paraId="32E64351" w14:textId="77777777" w:rsidR="00B31B4B" w:rsidRDefault="00B31B4B">
            <w:pPr>
              <w:pStyle w:val="ConsPlusNormal"/>
              <w:jc w:val="center"/>
            </w:pPr>
            <w:r>
              <w:t>хранение и трансп.</w:t>
            </w:r>
          </w:p>
        </w:tc>
        <w:tc>
          <w:tcPr>
            <w:tcW w:w="964" w:type="dxa"/>
            <w:vAlign w:val="center"/>
          </w:tcPr>
          <w:p w14:paraId="46B13F82" w14:textId="77777777" w:rsidR="00B31B4B" w:rsidRDefault="00B31B4B">
            <w:pPr>
              <w:pStyle w:val="ConsPlusNormal"/>
              <w:jc w:val="center"/>
            </w:pPr>
            <w:r>
              <w:t>пригот. пищи</w:t>
            </w:r>
          </w:p>
        </w:tc>
        <w:tc>
          <w:tcPr>
            <w:tcW w:w="1155" w:type="dxa"/>
            <w:vAlign w:val="center"/>
          </w:tcPr>
          <w:p w14:paraId="18DE4A33" w14:textId="77777777" w:rsidR="00B31B4B" w:rsidRDefault="00B31B4B">
            <w:pPr>
              <w:pStyle w:val="ConsPlusNormal"/>
              <w:jc w:val="center"/>
            </w:pPr>
            <w:r>
              <w:t>реализац. пищ. пр.</w:t>
            </w:r>
          </w:p>
        </w:tc>
        <w:tc>
          <w:tcPr>
            <w:tcW w:w="1247" w:type="dxa"/>
            <w:vAlign w:val="center"/>
          </w:tcPr>
          <w:p w14:paraId="22D1568E" w14:textId="77777777" w:rsidR="00B31B4B" w:rsidRDefault="00B31B4B">
            <w:pPr>
              <w:pStyle w:val="ConsPlusNormal"/>
              <w:jc w:val="center"/>
            </w:pPr>
            <w:r>
              <w:t>обработке сырья</w:t>
            </w:r>
          </w:p>
        </w:tc>
        <w:tc>
          <w:tcPr>
            <w:tcW w:w="1191" w:type="dxa"/>
            <w:vAlign w:val="center"/>
          </w:tcPr>
          <w:p w14:paraId="53F238C3" w14:textId="77777777" w:rsidR="00B31B4B" w:rsidRDefault="00B31B4B">
            <w:pPr>
              <w:pStyle w:val="ConsPlusNormal"/>
              <w:jc w:val="center"/>
            </w:pPr>
            <w:r>
              <w:t>обработ. инструм.</w:t>
            </w:r>
          </w:p>
        </w:tc>
        <w:tc>
          <w:tcPr>
            <w:tcW w:w="1304" w:type="dxa"/>
            <w:vAlign w:val="center"/>
          </w:tcPr>
          <w:p w14:paraId="0E786D01" w14:textId="77777777" w:rsidR="00B31B4B" w:rsidRDefault="00B31B4B">
            <w:pPr>
              <w:pStyle w:val="ConsPlusNormal"/>
              <w:jc w:val="center"/>
            </w:pPr>
            <w:r>
              <w:t>содержан. помещен.</w:t>
            </w:r>
          </w:p>
        </w:tc>
        <w:tc>
          <w:tcPr>
            <w:tcW w:w="1644" w:type="dxa"/>
            <w:vMerge/>
          </w:tcPr>
          <w:p w14:paraId="3CFA82E0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vMerge/>
          </w:tcPr>
          <w:p w14:paraId="717B9819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Merge/>
            <w:tcBorders>
              <w:right w:val="nil"/>
            </w:tcBorders>
          </w:tcPr>
          <w:p w14:paraId="2D86F749" w14:textId="77777777" w:rsidR="00B31B4B" w:rsidRDefault="00B31B4B">
            <w:pPr>
              <w:pStyle w:val="ConsPlusNormal"/>
            </w:pPr>
          </w:p>
        </w:tc>
      </w:tr>
      <w:tr w:rsidR="00B31B4B" w14:paraId="014C1BAA" w14:textId="77777777">
        <w:tc>
          <w:tcPr>
            <w:tcW w:w="1247" w:type="dxa"/>
            <w:tcBorders>
              <w:left w:val="nil"/>
            </w:tcBorders>
            <w:vAlign w:val="center"/>
          </w:tcPr>
          <w:p w14:paraId="25D77A10" w14:textId="77777777" w:rsidR="00B31B4B" w:rsidRDefault="00B31B4B">
            <w:pPr>
              <w:pStyle w:val="ConsPlusNormal"/>
              <w:jc w:val="center"/>
            </w:pPr>
            <w:r>
              <w:t>08</w:t>
            </w:r>
          </w:p>
        </w:tc>
        <w:tc>
          <w:tcPr>
            <w:tcW w:w="1247" w:type="dxa"/>
            <w:vAlign w:val="center"/>
          </w:tcPr>
          <w:p w14:paraId="567281EA" w14:textId="77777777" w:rsidR="00B31B4B" w:rsidRDefault="00B31B4B">
            <w:pPr>
              <w:pStyle w:val="ConsPlusNormal"/>
              <w:jc w:val="center"/>
            </w:pPr>
            <w:r>
              <w:t>09</w:t>
            </w:r>
          </w:p>
        </w:tc>
        <w:tc>
          <w:tcPr>
            <w:tcW w:w="964" w:type="dxa"/>
            <w:vAlign w:val="center"/>
          </w:tcPr>
          <w:p w14:paraId="01EEE081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155" w:type="dxa"/>
            <w:vAlign w:val="center"/>
          </w:tcPr>
          <w:p w14:paraId="442756F5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247" w:type="dxa"/>
            <w:vAlign w:val="center"/>
          </w:tcPr>
          <w:p w14:paraId="343FC149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191" w:type="dxa"/>
            <w:vAlign w:val="center"/>
          </w:tcPr>
          <w:p w14:paraId="0CE6D48E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304" w:type="dxa"/>
            <w:vAlign w:val="center"/>
          </w:tcPr>
          <w:p w14:paraId="0E75068F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644" w:type="dxa"/>
            <w:vAlign w:val="center"/>
          </w:tcPr>
          <w:p w14:paraId="3A894D8D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871" w:type="dxa"/>
            <w:vAlign w:val="center"/>
          </w:tcPr>
          <w:p w14:paraId="4070FD81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49BA0B30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</w:tr>
    </w:tbl>
    <w:p w14:paraId="5FCDF976" w14:textId="77777777" w:rsidR="00B31B4B" w:rsidRDefault="00B31B4B">
      <w:pPr>
        <w:pStyle w:val="ConsPlusNormal"/>
        <w:jc w:val="both"/>
      </w:pPr>
    </w:p>
    <w:p w14:paraId="7BE80040" w14:textId="77777777" w:rsidR="00B31B4B" w:rsidRDefault="00B31B4B">
      <w:pPr>
        <w:pStyle w:val="ConsPlusNonformat"/>
        <w:jc w:val="both"/>
      </w:pPr>
      <w:r>
        <w:t>6. Заболевание в очаге</w:t>
      </w:r>
    </w:p>
    <w:p w14:paraId="0E5EA17F" w14:textId="77777777" w:rsidR="00B31B4B" w:rsidRDefault="00B31B4B">
      <w:pPr>
        <w:pStyle w:val="ConsPlusNonformat"/>
        <w:jc w:val="both"/>
      </w:pPr>
      <w:r>
        <w:t>А. По месту жительства _______ первичное (1) _________ последовательное (2)</w:t>
      </w:r>
    </w:p>
    <w:p w14:paraId="5F663D8E" w14:textId="77777777" w:rsidR="00B31B4B" w:rsidRDefault="00B31B4B">
      <w:pPr>
        <w:pStyle w:val="ConsPlusNonformat"/>
        <w:jc w:val="both"/>
      </w:pPr>
      <w:r>
        <w:t>Б. По месту работы, учебы, воспитания, отдыха, лечения: первичное (1) _____</w:t>
      </w:r>
    </w:p>
    <w:p w14:paraId="7054682B" w14:textId="77777777" w:rsidR="00B31B4B" w:rsidRDefault="00B31B4B">
      <w:pPr>
        <w:pStyle w:val="ConsPlusNonformat"/>
        <w:jc w:val="both"/>
      </w:pPr>
      <w:r>
        <w:t>____________________ последовательное (2)</w:t>
      </w:r>
    </w:p>
    <w:p w14:paraId="712D35ED" w14:textId="77777777" w:rsidR="00B31B4B" w:rsidRDefault="00B31B4B">
      <w:pPr>
        <w:pStyle w:val="ConsPlusNonformat"/>
        <w:jc w:val="both"/>
      </w:pPr>
    </w:p>
    <w:p w14:paraId="6E7AAC1F" w14:textId="77777777" w:rsidR="00B31B4B" w:rsidRDefault="00B31B4B">
      <w:pPr>
        <w:pStyle w:val="ConsPlusNonformat"/>
        <w:jc w:val="both"/>
      </w:pPr>
      <w:r>
        <w:t>Обследования проводили      Дата сдачи карты медстатистику ________________</w:t>
      </w:r>
    </w:p>
    <w:p w14:paraId="732A182C" w14:textId="77777777" w:rsidR="00B31B4B" w:rsidRDefault="00B31B4B">
      <w:pPr>
        <w:pStyle w:val="ConsPlusNonformat"/>
        <w:jc w:val="both"/>
      </w:pPr>
    </w:p>
    <w:p w14:paraId="30EE3404" w14:textId="77777777" w:rsidR="00B31B4B" w:rsidRDefault="00B31B4B">
      <w:pPr>
        <w:pStyle w:val="ConsPlusNonformat"/>
        <w:jc w:val="both"/>
      </w:pPr>
      <w:r>
        <w:t>Подписи: врач-эпидемиолог ________________________</w:t>
      </w:r>
    </w:p>
    <w:p w14:paraId="3D4E43D0" w14:textId="77777777" w:rsidR="00B31B4B" w:rsidRDefault="00B31B4B">
      <w:pPr>
        <w:pStyle w:val="ConsPlusNonformat"/>
        <w:jc w:val="both"/>
      </w:pPr>
      <w:r>
        <w:t xml:space="preserve">         помощник эпидемиолога ___________________ подпись ________________</w:t>
      </w:r>
    </w:p>
    <w:p w14:paraId="7E8C4B8A" w14:textId="77777777" w:rsidR="00B31B4B" w:rsidRDefault="00B31B4B">
      <w:pPr>
        <w:pStyle w:val="ConsPlusNonformat"/>
        <w:jc w:val="both"/>
      </w:pPr>
      <w:r>
        <w:t xml:space="preserve">         др. специалисты _________________________</w:t>
      </w:r>
    </w:p>
    <w:p w14:paraId="673AEA30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5A37136B" w14:textId="77777777" w:rsidR="00B31B4B" w:rsidRDefault="00B31B4B">
      <w:pPr>
        <w:pStyle w:val="ConsPlusNormal"/>
        <w:jc w:val="both"/>
      </w:pPr>
    </w:p>
    <w:p w14:paraId="0DF0E3DD" w14:textId="77777777" w:rsidR="00B31B4B" w:rsidRDefault="00B31B4B">
      <w:pPr>
        <w:pStyle w:val="ConsPlusNormal"/>
        <w:jc w:val="both"/>
      </w:pPr>
    </w:p>
    <w:p w14:paraId="6D624FA7" w14:textId="77777777" w:rsidR="00B31B4B" w:rsidRDefault="00B31B4B">
      <w:pPr>
        <w:pStyle w:val="ConsPlusNormal"/>
        <w:jc w:val="both"/>
      </w:pPr>
    </w:p>
    <w:p w14:paraId="6F96A69C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0182B313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0E1C91E2" w14:textId="77777777" w:rsidR="00B31B4B" w:rsidRDefault="00B31B4B">
      <w:pPr>
        <w:pStyle w:val="ConsPlusNonformat"/>
        <w:jc w:val="both"/>
      </w:pPr>
    </w:p>
    <w:p w14:paraId="7915447F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FF1A6B9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358-у</w:t>
      </w:r>
    </w:p>
    <w:p w14:paraId="3495DCB4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7440A287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6EA81DA2" w14:textId="77777777" w:rsidR="00B31B4B" w:rsidRDefault="00B31B4B">
      <w:pPr>
        <w:pStyle w:val="ConsPlusNonformat"/>
        <w:jc w:val="both"/>
      </w:pPr>
    </w:p>
    <w:p w14:paraId="4285D526" w14:textId="77777777" w:rsidR="00B31B4B" w:rsidRDefault="00B31B4B">
      <w:pPr>
        <w:pStyle w:val="ConsPlusNonformat"/>
        <w:jc w:val="both"/>
      </w:pPr>
      <w:bookmarkStart w:id="506" w:name="P55121"/>
      <w:bookmarkEnd w:id="506"/>
      <w:r>
        <w:t xml:space="preserve">                                  КАРТА N</w:t>
      </w:r>
    </w:p>
    <w:p w14:paraId="234EF20A" w14:textId="77777777" w:rsidR="00B31B4B" w:rsidRDefault="00B31B4B">
      <w:pPr>
        <w:pStyle w:val="ConsPlusNonformat"/>
        <w:jc w:val="both"/>
      </w:pPr>
      <w:r>
        <w:t xml:space="preserve">                 контроля организации и проведения текущей</w:t>
      </w:r>
    </w:p>
    <w:p w14:paraId="26A83E4E" w14:textId="77777777" w:rsidR="00B31B4B" w:rsidRDefault="00B31B4B">
      <w:pPr>
        <w:pStyle w:val="ConsPlusNonformat"/>
        <w:jc w:val="both"/>
      </w:pPr>
      <w:r>
        <w:t xml:space="preserve">           дезинфекции по лечебно-профилактическому учреждению,</w:t>
      </w:r>
    </w:p>
    <w:p w14:paraId="1F6AF38E" w14:textId="77777777" w:rsidR="00B31B4B" w:rsidRDefault="00B31B4B">
      <w:pPr>
        <w:pStyle w:val="ConsPlusNonformat"/>
        <w:jc w:val="both"/>
      </w:pPr>
      <w:r>
        <w:t xml:space="preserve">                 детскому, подростковому учреждению и др.</w:t>
      </w:r>
    </w:p>
    <w:p w14:paraId="650E516C" w14:textId="77777777" w:rsidR="00B31B4B" w:rsidRDefault="00B31B4B">
      <w:pPr>
        <w:pStyle w:val="ConsPlusNonformat"/>
        <w:jc w:val="both"/>
      </w:pPr>
    </w:p>
    <w:p w14:paraId="715676F8" w14:textId="77777777" w:rsidR="00B31B4B" w:rsidRDefault="00B31B4B">
      <w:pPr>
        <w:pStyle w:val="ConsPlusNonformat"/>
        <w:jc w:val="both"/>
      </w:pPr>
      <w:r>
        <w:t>Начата "__" __________ 19__ г.            Окончена "__" ___________ 19__ г.</w:t>
      </w:r>
    </w:p>
    <w:p w14:paraId="1D1F0706" w14:textId="77777777" w:rsidR="00B31B4B" w:rsidRDefault="00B31B4B">
      <w:pPr>
        <w:pStyle w:val="ConsPlusNonformat"/>
        <w:jc w:val="both"/>
      </w:pPr>
    </w:p>
    <w:p w14:paraId="4A5D3FA1" w14:textId="77777777" w:rsidR="00B31B4B" w:rsidRDefault="00B31B4B">
      <w:pPr>
        <w:pStyle w:val="ConsPlusNonformat"/>
        <w:jc w:val="both"/>
      </w:pPr>
      <w:r>
        <w:t>1. Адрес: улица ___________________________ дом N ____ телефон ____________</w:t>
      </w:r>
    </w:p>
    <w:p w14:paraId="765EE425" w14:textId="77777777" w:rsidR="00B31B4B" w:rsidRDefault="00B31B4B">
      <w:pPr>
        <w:pStyle w:val="ConsPlusNonformat"/>
        <w:jc w:val="both"/>
      </w:pPr>
      <w:r>
        <w:t>2. Наименование объекта или его структурного подразделения ________________</w:t>
      </w:r>
    </w:p>
    <w:p w14:paraId="3163456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86AFBF4" w14:textId="77777777" w:rsidR="00B31B4B" w:rsidRDefault="00B31B4B">
      <w:pPr>
        <w:pStyle w:val="ConsPlusNonformat"/>
        <w:jc w:val="both"/>
      </w:pPr>
      <w:r>
        <w:t>3. Обеспеченность водопроводом, канализацией, газом (подчеркнуть).</w:t>
      </w:r>
    </w:p>
    <w:p w14:paraId="4B509090" w14:textId="77777777" w:rsidR="00B31B4B" w:rsidRDefault="00B31B4B">
      <w:pPr>
        <w:pStyle w:val="ConsPlusNonformat"/>
        <w:jc w:val="both"/>
      </w:pPr>
      <w:r>
        <w:t>Прачечная   механизированная,   полумеханизированная,   с   ручным   трудом</w:t>
      </w:r>
    </w:p>
    <w:p w14:paraId="6CC6C4BE" w14:textId="77777777" w:rsidR="00B31B4B" w:rsidRDefault="00B31B4B">
      <w:pPr>
        <w:pStyle w:val="ConsPlusNonformat"/>
        <w:jc w:val="both"/>
      </w:pPr>
      <w:r>
        <w:t>(подчеркнуть, вписать) ____________________________________________________</w:t>
      </w:r>
    </w:p>
    <w:p w14:paraId="2076A47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2900B07" w14:textId="77777777" w:rsidR="00B31B4B" w:rsidRDefault="00B31B4B">
      <w:pPr>
        <w:pStyle w:val="ConsPlusNonformat"/>
        <w:jc w:val="both"/>
      </w:pPr>
      <w:r>
        <w:t>Дезкамера системы (вписать) ____________________________________ исправная,</w:t>
      </w:r>
    </w:p>
    <w:p w14:paraId="6B03BBF2" w14:textId="77777777" w:rsidR="00B31B4B" w:rsidRDefault="00B31B4B">
      <w:pPr>
        <w:pStyle w:val="ConsPlusNonformat"/>
        <w:jc w:val="both"/>
      </w:pPr>
      <w:r>
        <w:t>нет (подчеркнуть)</w:t>
      </w:r>
    </w:p>
    <w:p w14:paraId="094E19CC" w14:textId="77777777" w:rsidR="00B31B4B" w:rsidRDefault="00B31B4B">
      <w:pPr>
        <w:pStyle w:val="ConsPlusNonformat"/>
        <w:jc w:val="both"/>
      </w:pPr>
      <w:r>
        <w:t>Наличие дезсредств (наименование, кг) _____________________________________</w:t>
      </w:r>
    </w:p>
    <w:p w14:paraId="14405A4A" w14:textId="77777777" w:rsidR="00B31B4B" w:rsidRDefault="00B31B4B">
      <w:pPr>
        <w:pStyle w:val="ConsPlusNonformat"/>
        <w:jc w:val="both"/>
      </w:pPr>
      <w:r>
        <w:t>4. Руководитель учреждения (отделения) ____________________________________</w:t>
      </w:r>
    </w:p>
    <w:p w14:paraId="03D47EAF" w14:textId="77777777" w:rsidR="00B31B4B" w:rsidRDefault="00B31B4B">
      <w:pPr>
        <w:pStyle w:val="ConsPlusNonformat"/>
        <w:jc w:val="both"/>
      </w:pPr>
      <w:r>
        <w:t>5. Ответственный за организацию дезинфекционных мероприятий _______________</w:t>
      </w:r>
    </w:p>
    <w:p w14:paraId="0A0CC31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6A4EFB8" w14:textId="77777777" w:rsidR="00B31B4B" w:rsidRDefault="00B31B4B">
      <w:pPr>
        <w:pStyle w:val="ConsPlusNonformat"/>
        <w:jc w:val="both"/>
      </w:pPr>
      <w:r>
        <w:t xml:space="preserve">                     должность, фамилия, имя, отчество</w:t>
      </w:r>
    </w:p>
    <w:p w14:paraId="208D3FAF" w14:textId="77777777" w:rsidR="00B31B4B" w:rsidRDefault="00B31B4B">
      <w:pPr>
        <w:pStyle w:val="ConsPlusNonformat"/>
        <w:jc w:val="both"/>
      </w:pPr>
    </w:p>
    <w:p w14:paraId="65D0EE3E" w14:textId="77777777" w:rsidR="00B31B4B" w:rsidRDefault="00B31B4B">
      <w:pPr>
        <w:pStyle w:val="ConsPlusNonformat"/>
        <w:jc w:val="both"/>
      </w:pPr>
      <w:r>
        <w:t>6. Результаты бактериологических и химических анализов</w:t>
      </w:r>
    </w:p>
    <w:p w14:paraId="1B50C047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61"/>
        <w:gridCol w:w="1417"/>
        <w:gridCol w:w="1485"/>
        <w:gridCol w:w="1417"/>
        <w:gridCol w:w="1644"/>
        <w:gridCol w:w="1701"/>
      </w:tblGrid>
      <w:tr w:rsidR="00B31B4B" w14:paraId="27477056" w14:textId="77777777">
        <w:tc>
          <w:tcPr>
            <w:tcW w:w="1361" w:type="dxa"/>
            <w:vMerge w:val="restart"/>
            <w:tcBorders>
              <w:left w:val="nil"/>
            </w:tcBorders>
            <w:vAlign w:val="center"/>
          </w:tcPr>
          <w:p w14:paraId="03ED3206" w14:textId="77777777" w:rsidR="00B31B4B" w:rsidRDefault="00B31B4B">
            <w:pPr>
              <w:pStyle w:val="ConsPlusNormal"/>
              <w:jc w:val="center"/>
            </w:pPr>
            <w:r>
              <w:t>Даты посещений объекта (месяц, число)</w:t>
            </w:r>
          </w:p>
        </w:tc>
        <w:tc>
          <w:tcPr>
            <w:tcW w:w="2902" w:type="dxa"/>
            <w:gridSpan w:val="2"/>
            <w:vAlign w:val="center"/>
          </w:tcPr>
          <w:p w14:paraId="3DA4B592" w14:textId="77777777" w:rsidR="00B31B4B" w:rsidRDefault="00B31B4B">
            <w:pPr>
              <w:pStyle w:val="ConsPlusNormal"/>
              <w:jc w:val="center"/>
            </w:pPr>
            <w:r>
              <w:t>Бактериологический контроль</w:t>
            </w:r>
          </w:p>
        </w:tc>
        <w:tc>
          <w:tcPr>
            <w:tcW w:w="4762" w:type="dxa"/>
            <w:gridSpan w:val="3"/>
            <w:tcBorders>
              <w:right w:val="nil"/>
            </w:tcBorders>
            <w:vAlign w:val="center"/>
          </w:tcPr>
          <w:p w14:paraId="72D66E03" w14:textId="77777777" w:rsidR="00B31B4B" w:rsidRDefault="00B31B4B">
            <w:pPr>
              <w:pStyle w:val="ConsPlusNormal"/>
              <w:jc w:val="center"/>
            </w:pPr>
            <w:r>
              <w:t>Химический контроль</w:t>
            </w:r>
          </w:p>
        </w:tc>
      </w:tr>
      <w:tr w:rsidR="00B31B4B" w14:paraId="4FA0347C" w14:textId="77777777">
        <w:tc>
          <w:tcPr>
            <w:tcW w:w="1361" w:type="dxa"/>
            <w:vMerge/>
            <w:tcBorders>
              <w:left w:val="nil"/>
            </w:tcBorders>
          </w:tcPr>
          <w:p w14:paraId="7AAD67D5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Align w:val="center"/>
          </w:tcPr>
          <w:p w14:paraId="6975595A" w14:textId="77777777" w:rsidR="00B31B4B" w:rsidRDefault="00B31B4B">
            <w:pPr>
              <w:pStyle w:val="ConsPlusNormal"/>
              <w:jc w:val="center"/>
            </w:pPr>
            <w:r>
              <w:t>число отобранных проб</w:t>
            </w:r>
          </w:p>
        </w:tc>
        <w:tc>
          <w:tcPr>
            <w:tcW w:w="1485" w:type="dxa"/>
            <w:vAlign w:val="center"/>
          </w:tcPr>
          <w:p w14:paraId="55F1BF04" w14:textId="77777777" w:rsidR="00B31B4B" w:rsidRDefault="00B31B4B">
            <w:pPr>
              <w:pStyle w:val="ConsPlusNormal"/>
              <w:jc w:val="center"/>
            </w:pPr>
            <w:r>
              <w:t>из них с неудовлетворительным результатом</w:t>
            </w:r>
          </w:p>
        </w:tc>
        <w:tc>
          <w:tcPr>
            <w:tcW w:w="1417" w:type="dxa"/>
            <w:vAlign w:val="center"/>
          </w:tcPr>
          <w:p w14:paraId="3639D6D1" w14:textId="77777777" w:rsidR="00B31B4B" w:rsidRDefault="00B31B4B">
            <w:pPr>
              <w:pStyle w:val="ConsPlusNormal"/>
              <w:jc w:val="center"/>
            </w:pPr>
            <w:r>
              <w:t>число отобранных проб</w:t>
            </w:r>
          </w:p>
        </w:tc>
        <w:tc>
          <w:tcPr>
            <w:tcW w:w="1644" w:type="dxa"/>
            <w:vAlign w:val="center"/>
          </w:tcPr>
          <w:p w14:paraId="63F2EC03" w14:textId="77777777" w:rsidR="00B31B4B" w:rsidRDefault="00B31B4B">
            <w:pPr>
              <w:pStyle w:val="ConsPlusNormal"/>
              <w:jc w:val="center"/>
            </w:pPr>
            <w:r>
              <w:t>заниженной концентрации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795511FE" w14:textId="77777777" w:rsidR="00B31B4B" w:rsidRDefault="00B31B4B">
            <w:pPr>
              <w:pStyle w:val="ConsPlusNormal"/>
              <w:jc w:val="center"/>
            </w:pPr>
            <w:r>
              <w:t>завышенной концентрации</w:t>
            </w:r>
          </w:p>
        </w:tc>
      </w:tr>
      <w:tr w:rsidR="00B31B4B" w14:paraId="67C98FCB" w14:textId="77777777">
        <w:tc>
          <w:tcPr>
            <w:tcW w:w="1361" w:type="dxa"/>
            <w:tcBorders>
              <w:left w:val="nil"/>
            </w:tcBorders>
            <w:vAlign w:val="center"/>
          </w:tcPr>
          <w:p w14:paraId="500A5296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Align w:val="center"/>
          </w:tcPr>
          <w:p w14:paraId="370F20A8" w14:textId="77777777" w:rsidR="00B31B4B" w:rsidRDefault="00B31B4B">
            <w:pPr>
              <w:pStyle w:val="ConsPlusNormal"/>
            </w:pPr>
          </w:p>
        </w:tc>
        <w:tc>
          <w:tcPr>
            <w:tcW w:w="1485" w:type="dxa"/>
            <w:vAlign w:val="center"/>
          </w:tcPr>
          <w:p w14:paraId="5A64908A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Align w:val="center"/>
          </w:tcPr>
          <w:p w14:paraId="5F09F139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vAlign w:val="center"/>
          </w:tcPr>
          <w:p w14:paraId="1B77F18C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637A5988" w14:textId="77777777" w:rsidR="00B31B4B" w:rsidRDefault="00B31B4B">
            <w:pPr>
              <w:pStyle w:val="ConsPlusNormal"/>
            </w:pPr>
          </w:p>
        </w:tc>
      </w:tr>
    </w:tbl>
    <w:p w14:paraId="3A9E5356" w14:textId="77777777" w:rsidR="00B31B4B" w:rsidRDefault="00B31B4B">
      <w:pPr>
        <w:pStyle w:val="ConsPlusNormal"/>
        <w:jc w:val="both"/>
      </w:pPr>
    </w:p>
    <w:p w14:paraId="66EFD5FE" w14:textId="77777777" w:rsidR="00B31B4B" w:rsidRDefault="00B31B4B">
      <w:pPr>
        <w:pStyle w:val="ConsPlusNormal"/>
        <w:jc w:val="right"/>
      </w:pPr>
      <w:r>
        <w:t>об. ф. 358-у</w:t>
      </w:r>
    </w:p>
    <w:p w14:paraId="19F1639E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75"/>
        <w:gridCol w:w="2835"/>
        <w:gridCol w:w="3061"/>
      </w:tblGrid>
      <w:tr w:rsidR="00B31B4B" w14:paraId="7A3D4141" w14:textId="77777777">
        <w:tc>
          <w:tcPr>
            <w:tcW w:w="3175" w:type="dxa"/>
            <w:tcBorders>
              <w:left w:val="nil"/>
            </w:tcBorders>
          </w:tcPr>
          <w:p w14:paraId="5C875EEB" w14:textId="77777777" w:rsidR="00B31B4B" w:rsidRDefault="00B31B4B">
            <w:pPr>
              <w:pStyle w:val="ConsPlusNormal"/>
              <w:jc w:val="both"/>
            </w:pPr>
            <w:r>
              <w:t>7. При проверке установлено</w:t>
            </w:r>
          </w:p>
        </w:tc>
        <w:tc>
          <w:tcPr>
            <w:tcW w:w="2835" w:type="dxa"/>
          </w:tcPr>
          <w:p w14:paraId="505131E4" w14:textId="77777777" w:rsidR="00B31B4B" w:rsidRDefault="00B31B4B">
            <w:pPr>
              <w:pStyle w:val="ConsPlusNormal"/>
              <w:jc w:val="center"/>
            </w:pPr>
            <w:r>
              <w:t>Предложено</w:t>
            </w:r>
          </w:p>
          <w:p w14:paraId="55F3CD78" w14:textId="77777777" w:rsidR="00B31B4B" w:rsidRDefault="00B31B4B">
            <w:pPr>
              <w:pStyle w:val="ConsPlusNormal"/>
              <w:jc w:val="center"/>
            </w:pPr>
            <w:r>
              <w:t>(с уточнением сроков)</w:t>
            </w:r>
          </w:p>
        </w:tc>
        <w:tc>
          <w:tcPr>
            <w:tcW w:w="3061" w:type="dxa"/>
            <w:tcBorders>
              <w:right w:val="nil"/>
            </w:tcBorders>
          </w:tcPr>
          <w:p w14:paraId="051E660A" w14:textId="77777777" w:rsidR="00B31B4B" w:rsidRDefault="00B31B4B">
            <w:pPr>
              <w:pStyle w:val="ConsPlusNormal"/>
              <w:jc w:val="center"/>
            </w:pPr>
            <w:r>
              <w:t>Проверил (должность, фамилия)</w:t>
            </w:r>
          </w:p>
        </w:tc>
      </w:tr>
      <w:tr w:rsidR="00B31B4B" w14:paraId="704A694B" w14:textId="77777777">
        <w:tc>
          <w:tcPr>
            <w:tcW w:w="3175" w:type="dxa"/>
            <w:tcBorders>
              <w:left w:val="nil"/>
            </w:tcBorders>
          </w:tcPr>
          <w:p w14:paraId="1AFD6096" w14:textId="77777777" w:rsidR="00B31B4B" w:rsidRDefault="00B31B4B">
            <w:pPr>
              <w:pStyle w:val="ConsPlusNormal"/>
            </w:pPr>
          </w:p>
        </w:tc>
        <w:tc>
          <w:tcPr>
            <w:tcW w:w="2835" w:type="dxa"/>
          </w:tcPr>
          <w:p w14:paraId="056F2BA5" w14:textId="77777777" w:rsidR="00B31B4B" w:rsidRDefault="00B31B4B">
            <w:pPr>
              <w:pStyle w:val="ConsPlusNormal"/>
            </w:pPr>
          </w:p>
        </w:tc>
        <w:tc>
          <w:tcPr>
            <w:tcW w:w="3061" w:type="dxa"/>
            <w:tcBorders>
              <w:right w:val="nil"/>
            </w:tcBorders>
          </w:tcPr>
          <w:p w14:paraId="14EA018E" w14:textId="77777777" w:rsidR="00B31B4B" w:rsidRDefault="00B31B4B">
            <w:pPr>
              <w:pStyle w:val="ConsPlusNormal"/>
            </w:pPr>
          </w:p>
        </w:tc>
      </w:tr>
    </w:tbl>
    <w:p w14:paraId="71B651BD" w14:textId="77777777" w:rsidR="00B31B4B" w:rsidRDefault="00B31B4B">
      <w:pPr>
        <w:pStyle w:val="ConsPlusNormal"/>
        <w:jc w:val="both"/>
      </w:pPr>
    </w:p>
    <w:p w14:paraId="7A6AA449" w14:textId="77777777" w:rsidR="00B31B4B" w:rsidRDefault="00B31B4B">
      <w:pPr>
        <w:pStyle w:val="ConsPlusNormal"/>
        <w:jc w:val="both"/>
      </w:pPr>
    </w:p>
    <w:p w14:paraId="682D829F" w14:textId="77777777" w:rsidR="00B31B4B" w:rsidRDefault="00B31B4B">
      <w:pPr>
        <w:pStyle w:val="ConsPlusNormal"/>
        <w:jc w:val="both"/>
      </w:pPr>
    </w:p>
    <w:p w14:paraId="34F90293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4FE4A20F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1129FF6E" w14:textId="77777777" w:rsidR="00B31B4B" w:rsidRDefault="00B31B4B">
      <w:pPr>
        <w:pStyle w:val="ConsPlusNonformat"/>
        <w:jc w:val="both"/>
      </w:pPr>
    </w:p>
    <w:p w14:paraId="1338DA9B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7273644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359-у</w:t>
      </w:r>
    </w:p>
    <w:p w14:paraId="06598CE6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47EFDE4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06DEDF5C" w14:textId="77777777" w:rsidR="00B31B4B" w:rsidRDefault="00B31B4B">
      <w:pPr>
        <w:pStyle w:val="ConsPlusNonformat"/>
        <w:jc w:val="both"/>
      </w:pPr>
    </w:p>
    <w:p w14:paraId="2F2B837F" w14:textId="77777777" w:rsidR="00B31B4B" w:rsidRDefault="00B31B4B">
      <w:pPr>
        <w:pStyle w:val="ConsPlusNonformat"/>
        <w:jc w:val="both"/>
      </w:pPr>
      <w:bookmarkStart w:id="507" w:name="P55180"/>
      <w:bookmarkEnd w:id="507"/>
      <w:r>
        <w:lastRenderedPageBreak/>
        <w:t xml:space="preserve">                                  ЖУРНАЛ</w:t>
      </w:r>
    </w:p>
    <w:p w14:paraId="33606605" w14:textId="77777777" w:rsidR="00B31B4B" w:rsidRDefault="00B31B4B">
      <w:pPr>
        <w:pStyle w:val="ConsPlusNonformat"/>
        <w:jc w:val="both"/>
      </w:pPr>
      <w:r>
        <w:t xml:space="preserve">                регистрации лабораторного контроля качества</w:t>
      </w:r>
    </w:p>
    <w:p w14:paraId="1436A137" w14:textId="77777777" w:rsidR="00B31B4B" w:rsidRDefault="00B31B4B">
      <w:pPr>
        <w:pStyle w:val="ConsPlusNonformat"/>
        <w:jc w:val="both"/>
      </w:pPr>
      <w:r>
        <w:t xml:space="preserve">                                дезинфекции</w:t>
      </w:r>
    </w:p>
    <w:p w14:paraId="0ED374D4" w14:textId="77777777" w:rsidR="00B31B4B" w:rsidRDefault="00B31B4B">
      <w:pPr>
        <w:pStyle w:val="ConsPlusNonformat"/>
        <w:jc w:val="both"/>
      </w:pPr>
    </w:p>
    <w:p w14:paraId="6135A52E" w14:textId="77777777" w:rsidR="00B31B4B" w:rsidRDefault="00B31B4B">
      <w:pPr>
        <w:pStyle w:val="ConsPlusNonformat"/>
        <w:jc w:val="both"/>
      </w:pPr>
      <w:r>
        <w:t>Начат "__" ____________ 19 г.             Окончен "__" _____________19__ г.</w:t>
      </w:r>
    </w:p>
    <w:p w14:paraId="620ED071" w14:textId="77777777" w:rsidR="00B31B4B" w:rsidRDefault="00B31B4B">
      <w:pPr>
        <w:pStyle w:val="ConsPlusNormal"/>
        <w:jc w:val="both"/>
      </w:pPr>
    </w:p>
    <w:p w14:paraId="6D5F6D1E" w14:textId="77777777" w:rsidR="00B31B4B" w:rsidRDefault="00B31B4B">
      <w:pPr>
        <w:pStyle w:val="ConsPlusNormal"/>
        <w:jc w:val="right"/>
      </w:pPr>
      <w:r>
        <w:t>ф. 359-у</w:t>
      </w:r>
    </w:p>
    <w:p w14:paraId="00EA1196" w14:textId="77777777" w:rsidR="00B31B4B" w:rsidRDefault="00B31B4B">
      <w:pPr>
        <w:pStyle w:val="ConsPlusNormal"/>
        <w:jc w:val="both"/>
      </w:pPr>
    </w:p>
    <w:p w14:paraId="2EB15A5F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2098"/>
        <w:gridCol w:w="1814"/>
        <w:gridCol w:w="2041"/>
        <w:gridCol w:w="2211"/>
        <w:gridCol w:w="1757"/>
      </w:tblGrid>
      <w:tr w:rsidR="00B31B4B" w14:paraId="31B34E30" w14:textId="77777777">
        <w:tc>
          <w:tcPr>
            <w:tcW w:w="624" w:type="dxa"/>
            <w:tcBorders>
              <w:left w:val="nil"/>
            </w:tcBorders>
            <w:vAlign w:val="center"/>
          </w:tcPr>
          <w:p w14:paraId="64E4AECD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2098" w:type="dxa"/>
            <w:vAlign w:val="center"/>
          </w:tcPr>
          <w:p w14:paraId="3412CDF8" w14:textId="77777777" w:rsidR="00B31B4B" w:rsidRDefault="00B31B4B">
            <w:pPr>
              <w:pStyle w:val="ConsPlusNormal"/>
              <w:jc w:val="center"/>
            </w:pPr>
            <w:r>
              <w:t>Дата поступления контролируемого материала</w:t>
            </w:r>
          </w:p>
        </w:tc>
        <w:tc>
          <w:tcPr>
            <w:tcW w:w="1814" w:type="dxa"/>
            <w:vAlign w:val="center"/>
          </w:tcPr>
          <w:p w14:paraId="50747D02" w14:textId="77777777" w:rsidR="00B31B4B" w:rsidRDefault="00B31B4B">
            <w:pPr>
              <w:pStyle w:val="ConsPlusNormal"/>
              <w:jc w:val="center"/>
            </w:pPr>
            <w:r>
              <w:t>Фамилия лица, проводившего лабораторный контроль</w:t>
            </w:r>
          </w:p>
        </w:tc>
        <w:tc>
          <w:tcPr>
            <w:tcW w:w="2041" w:type="dxa"/>
            <w:vAlign w:val="center"/>
          </w:tcPr>
          <w:p w14:paraId="1FEC8E5E" w14:textId="77777777" w:rsidR="00B31B4B" w:rsidRDefault="00B31B4B">
            <w:pPr>
              <w:pStyle w:val="ConsPlusNormal"/>
              <w:jc w:val="center"/>
            </w:pPr>
            <w:r>
              <w:t>Вид дезинфекции (текущая, заключительная)</w:t>
            </w:r>
          </w:p>
        </w:tc>
        <w:tc>
          <w:tcPr>
            <w:tcW w:w="2211" w:type="dxa"/>
            <w:vAlign w:val="center"/>
          </w:tcPr>
          <w:p w14:paraId="511E816B" w14:textId="77777777" w:rsidR="00B31B4B" w:rsidRDefault="00B31B4B">
            <w:pPr>
              <w:pStyle w:val="ConsPlusNormal"/>
              <w:jc w:val="center"/>
            </w:pPr>
            <w:r>
              <w:t>Адрес контролируемого очага объекта</w:t>
            </w:r>
          </w:p>
        </w:tc>
        <w:tc>
          <w:tcPr>
            <w:tcW w:w="1757" w:type="dxa"/>
            <w:tcBorders>
              <w:right w:val="nil"/>
            </w:tcBorders>
            <w:vAlign w:val="center"/>
          </w:tcPr>
          <w:p w14:paraId="1A57B479" w14:textId="77777777" w:rsidR="00B31B4B" w:rsidRDefault="00B31B4B">
            <w:pPr>
              <w:pStyle w:val="ConsPlusNormal"/>
              <w:jc w:val="center"/>
            </w:pPr>
            <w:r>
              <w:t>N наряда на дезинфекцию (час., мин. окончания дезинфекции)</w:t>
            </w:r>
          </w:p>
        </w:tc>
      </w:tr>
      <w:tr w:rsidR="00B31B4B" w14:paraId="72D34035" w14:textId="77777777">
        <w:tc>
          <w:tcPr>
            <w:tcW w:w="624" w:type="dxa"/>
            <w:tcBorders>
              <w:left w:val="nil"/>
            </w:tcBorders>
            <w:vAlign w:val="center"/>
          </w:tcPr>
          <w:p w14:paraId="46CB652C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098" w:type="dxa"/>
            <w:vAlign w:val="center"/>
          </w:tcPr>
          <w:p w14:paraId="03F52BBE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814" w:type="dxa"/>
            <w:vAlign w:val="center"/>
          </w:tcPr>
          <w:p w14:paraId="6F9BDAEF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041" w:type="dxa"/>
            <w:vAlign w:val="center"/>
          </w:tcPr>
          <w:p w14:paraId="492AE488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211" w:type="dxa"/>
            <w:vAlign w:val="center"/>
          </w:tcPr>
          <w:p w14:paraId="0D8E09DB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757" w:type="dxa"/>
            <w:tcBorders>
              <w:right w:val="nil"/>
            </w:tcBorders>
            <w:vAlign w:val="center"/>
          </w:tcPr>
          <w:p w14:paraId="1D1CBEDF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</w:tr>
      <w:tr w:rsidR="00B31B4B" w14:paraId="344B0C5B" w14:textId="77777777">
        <w:tc>
          <w:tcPr>
            <w:tcW w:w="624" w:type="dxa"/>
            <w:tcBorders>
              <w:left w:val="nil"/>
            </w:tcBorders>
          </w:tcPr>
          <w:p w14:paraId="2D53313C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</w:tcPr>
          <w:p w14:paraId="6B948790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3C218511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</w:tcPr>
          <w:p w14:paraId="6CFAAA6D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6768FBDA" w14:textId="77777777" w:rsidR="00B31B4B" w:rsidRDefault="00B31B4B">
            <w:pPr>
              <w:pStyle w:val="ConsPlusNormal"/>
            </w:pPr>
          </w:p>
        </w:tc>
        <w:tc>
          <w:tcPr>
            <w:tcW w:w="1757" w:type="dxa"/>
            <w:tcBorders>
              <w:right w:val="nil"/>
            </w:tcBorders>
          </w:tcPr>
          <w:p w14:paraId="4192B588" w14:textId="77777777" w:rsidR="00B31B4B" w:rsidRDefault="00B31B4B">
            <w:pPr>
              <w:pStyle w:val="ConsPlusNormal"/>
            </w:pPr>
          </w:p>
        </w:tc>
      </w:tr>
    </w:tbl>
    <w:p w14:paraId="3E25D2C1" w14:textId="77777777" w:rsidR="00B31B4B" w:rsidRDefault="00B31B4B">
      <w:pPr>
        <w:pStyle w:val="ConsPlusNormal"/>
        <w:jc w:val="both"/>
      </w:pPr>
    </w:p>
    <w:p w14:paraId="4C130BD5" w14:textId="77777777" w:rsidR="00B31B4B" w:rsidRDefault="00B31B4B">
      <w:pPr>
        <w:pStyle w:val="ConsPlusNormal"/>
        <w:jc w:val="right"/>
      </w:pPr>
      <w:r>
        <w:t>разворот. ф. 359-у</w:t>
      </w:r>
    </w:p>
    <w:p w14:paraId="11B9BC6E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20"/>
        <w:gridCol w:w="1304"/>
        <w:gridCol w:w="1077"/>
        <w:gridCol w:w="1701"/>
        <w:gridCol w:w="1077"/>
        <w:gridCol w:w="1474"/>
        <w:gridCol w:w="907"/>
        <w:gridCol w:w="1134"/>
        <w:gridCol w:w="850"/>
      </w:tblGrid>
      <w:tr w:rsidR="00B31B4B" w14:paraId="5EF48E94" w14:textId="77777777">
        <w:tc>
          <w:tcPr>
            <w:tcW w:w="1020" w:type="dxa"/>
            <w:vMerge w:val="restart"/>
            <w:tcBorders>
              <w:left w:val="nil"/>
            </w:tcBorders>
            <w:vAlign w:val="center"/>
          </w:tcPr>
          <w:p w14:paraId="1D7E7778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7540" w:type="dxa"/>
            <w:gridSpan w:val="6"/>
            <w:vAlign w:val="center"/>
          </w:tcPr>
          <w:p w14:paraId="17B9F037" w14:textId="77777777" w:rsidR="00B31B4B" w:rsidRDefault="00B31B4B">
            <w:pPr>
              <w:pStyle w:val="ConsPlusNormal"/>
              <w:jc w:val="center"/>
            </w:pPr>
            <w:r>
              <w:t>Вид контроля</w:t>
            </w:r>
          </w:p>
        </w:tc>
        <w:tc>
          <w:tcPr>
            <w:tcW w:w="1134" w:type="dxa"/>
            <w:vMerge w:val="restart"/>
            <w:vAlign w:val="center"/>
          </w:tcPr>
          <w:p w14:paraId="53413B9B" w14:textId="77777777" w:rsidR="00B31B4B" w:rsidRDefault="00B31B4B">
            <w:pPr>
              <w:pStyle w:val="ConsPlusNormal"/>
              <w:jc w:val="center"/>
            </w:pPr>
            <w:r>
              <w:t>Результат исследования</w:t>
            </w:r>
          </w:p>
        </w:tc>
        <w:tc>
          <w:tcPr>
            <w:tcW w:w="850" w:type="dxa"/>
            <w:vMerge w:val="restart"/>
            <w:tcBorders>
              <w:right w:val="nil"/>
            </w:tcBorders>
            <w:vAlign w:val="center"/>
          </w:tcPr>
          <w:p w14:paraId="08988A0B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4BE7F8D8" w14:textId="77777777">
        <w:tc>
          <w:tcPr>
            <w:tcW w:w="1020" w:type="dxa"/>
            <w:vMerge/>
            <w:tcBorders>
              <w:left w:val="nil"/>
            </w:tcBorders>
          </w:tcPr>
          <w:p w14:paraId="670EA1A6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Align w:val="center"/>
          </w:tcPr>
          <w:p w14:paraId="375C4DFF" w14:textId="77777777" w:rsidR="00B31B4B" w:rsidRDefault="00B31B4B">
            <w:pPr>
              <w:pStyle w:val="ConsPlusNormal"/>
              <w:jc w:val="center"/>
            </w:pPr>
            <w:r>
              <w:t>количество поступивших смывов (проб)</w:t>
            </w:r>
          </w:p>
        </w:tc>
        <w:tc>
          <w:tcPr>
            <w:tcW w:w="1077" w:type="dxa"/>
            <w:vAlign w:val="center"/>
          </w:tcPr>
          <w:p w14:paraId="6B2910AB" w14:textId="77777777" w:rsidR="00B31B4B" w:rsidRDefault="00B31B4B">
            <w:pPr>
              <w:pStyle w:val="ConsPlusNormal"/>
              <w:jc w:val="center"/>
            </w:pPr>
            <w:r>
              <w:t>порядковый номер смыва (пробы)</w:t>
            </w:r>
          </w:p>
        </w:tc>
        <w:tc>
          <w:tcPr>
            <w:tcW w:w="1701" w:type="dxa"/>
            <w:vAlign w:val="center"/>
          </w:tcPr>
          <w:p w14:paraId="21715294" w14:textId="77777777" w:rsidR="00B31B4B" w:rsidRDefault="00B31B4B">
            <w:pPr>
              <w:pStyle w:val="ConsPlusNormal"/>
              <w:jc w:val="center"/>
            </w:pPr>
            <w:r>
              <w:t>наименование контролируемого предмета (дезсредства)</w:t>
            </w:r>
          </w:p>
        </w:tc>
        <w:tc>
          <w:tcPr>
            <w:tcW w:w="1077" w:type="dxa"/>
            <w:vAlign w:val="center"/>
          </w:tcPr>
          <w:p w14:paraId="1379C552" w14:textId="77777777" w:rsidR="00B31B4B" w:rsidRDefault="00B31B4B">
            <w:pPr>
              <w:pStyle w:val="ConsPlusNormal"/>
              <w:jc w:val="center"/>
            </w:pPr>
            <w:r>
              <w:t>срок взятия смыва после дезинфекции (час., мин.)</w:t>
            </w:r>
          </w:p>
        </w:tc>
        <w:tc>
          <w:tcPr>
            <w:tcW w:w="1474" w:type="dxa"/>
            <w:vAlign w:val="center"/>
          </w:tcPr>
          <w:p w14:paraId="41938E31" w14:textId="77777777" w:rsidR="00B31B4B" w:rsidRDefault="00B31B4B">
            <w:pPr>
              <w:pStyle w:val="ConsPlusNormal"/>
              <w:jc w:val="center"/>
            </w:pPr>
            <w:r>
              <w:t>срок поступления в лабораторию после взятия смыва (час., мин.)</w:t>
            </w:r>
          </w:p>
        </w:tc>
        <w:tc>
          <w:tcPr>
            <w:tcW w:w="907" w:type="dxa"/>
            <w:vAlign w:val="center"/>
          </w:tcPr>
          <w:p w14:paraId="54C2B881" w14:textId="77777777" w:rsidR="00B31B4B" w:rsidRDefault="00B31B4B">
            <w:pPr>
              <w:pStyle w:val="ConsPlusNormal"/>
              <w:jc w:val="center"/>
            </w:pPr>
            <w:r>
              <w:t>дата посева</w:t>
            </w:r>
          </w:p>
        </w:tc>
        <w:tc>
          <w:tcPr>
            <w:tcW w:w="1134" w:type="dxa"/>
            <w:vMerge/>
          </w:tcPr>
          <w:p w14:paraId="4D2D0A6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  <w:tcBorders>
              <w:right w:val="nil"/>
            </w:tcBorders>
          </w:tcPr>
          <w:p w14:paraId="53F3D2B9" w14:textId="77777777" w:rsidR="00B31B4B" w:rsidRDefault="00B31B4B">
            <w:pPr>
              <w:pStyle w:val="ConsPlusNormal"/>
            </w:pPr>
          </w:p>
        </w:tc>
      </w:tr>
      <w:tr w:rsidR="00B31B4B" w14:paraId="48E5DBED" w14:textId="77777777">
        <w:tc>
          <w:tcPr>
            <w:tcW w:w="1020" w:type="dxa"/>
            <w:tcBorders>
              <w:left w:val="nil"/>
            </w:tcBorders>
            <w:vAlign w:val="center"/>
          </w:tcPr>
          <w:p w14:paraId="1D42570E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304" w:type="dxa"/>
            <w:vAlign w:val="center"/>
          </w:tcPr>
          <w:p w14:paraId="15126CBC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077" w:type="dxa"/>
            <w:vAlign w:val="center"/>
          </w:tcPr>
          <w:p w14:paraId="7EE2280F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701" w:type="dxa"/>
            <w:vAlign w:val="center"/>
          </w:tcPr>
          <w:p w14:paraId="4527B764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077" w:type="dxa"/>
            <w:vAlign w:val="center"/>
          </w:tcPr>
          <w:p w14:paraId="1FB35F8E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474" w:type="dxa"/>
            <w:vAlign w:val="center"/>
          </w:tcPr>
          <w:p w14:paraId="3F659776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07" w:type="dxa"/>
            <w:vAlign w:val="center"/>
          </w:tcPr>
          <w:p w14:paraId="377071A5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134" w:type="dxa"/>
            <w:vAlign w:val="center"/>
          </w:tcPr>
          <w:p w14:paraId="6FC4905E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850" w:type="dxa"/>
            <w:tcBorders>
              <w:right w:val="nil"/>
            </w:tcBorders>
            <w:vAlign w:val="center"/>
          </w:tcPr>
          <w:p w14:paraId="62E366A6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</w:tr>
      <w:tr w:rsidR="00B31B4B" w14:paraId="230AF960" w14:textId="77777777">
        <w:tc>
          <w:tcPr>
            <w:tcW w:w="1020" w:type="dxa"/>
            <w:tcBorders>
              <w:left w:val="nil"/>
            </w:tcBorders>
          </w:tcPr>
          <w:p w14:paraId="3532E2F9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7C3A360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038C1DA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7C71B15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30AC6A8F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6180CCC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53D16E2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33A3AA1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28C184A8" w14:textId="77777777" w:rsidR="00B31B4B" w:rsidRDefault="00B31B4B">
            <w:pPr>
              <w:pStyle w:val="ConsPlusNormal"/>
            </w:pPr>
          </w:p>
        </w:tc>
      </w:tr>
      <w:tr w:rsidR="00B31B4B" w14:paraId="2F03DFDD" w14:textId="77777777">
        <w:tc>
          <w:tcPr>
            <w:tcW w:w="1020" w:type="dxa"/>
            <w:tcBorders>
              <w:left w:val="nil"/>
            </w:tcBorders>
          </w:tcPr>
          <w:p w14:paraId="770D9144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5E8AE32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13915FA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560CE43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79D2937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7343052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D28E79A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554A01B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132FE228" w14:textId="77777777" w:rsidR="00B31B4B" w:rsidRDefault="00B31B4B">
            <w:pPr>
              <w:pStyle w:val="ConsPlusNormal"/>
            </w:pPr>
          </w:p>
        </w:tc>
      </w:tr>
      <w:tr w:rsidR="00B31B4B" w14:paraId="5E43C070" w14:textId="77777777">
        <w:tc>
          <w:tcPr>
            <w:tcW w:w="1020" w:type="dxa"/>
            <w:tcBorders>
              <w:left w:val="nil"/>
            </w:tcBorders>
          </w:tcPr>
          <w:p w14:paraId="42AFF821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73CED17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046CD5F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17419B3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AEB6CEF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44BEE74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ABAD865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D0C797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029D0E8C" w14:textId="77777777" w:rsidR="00B31B4B" w:rsidRDefault="00B31B4B">
            <w:pPr>
              <w:pStyle w:val="ConsPlusNormal"/>
            </w:pPr>
          </w:p>
        </w:tc>
      </w:tr>
      <w:tr w:rsidR="00B31B4B" w14:paraId="161C5D9E" w14:textId="77777777">
        <w:tc>
          <w:tcPr>
            <w:tcW w:w="1020" w:type="dxa"/>
            <w:tcBorders>
              <w:left w:val="nil"/>
            </w:tcBorders>
          </w:tcPr>
          <w:p w14:paraId="683A6FA4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24D9C71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1B76F08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052B702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E7A77BC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6B5052E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388EEB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373B908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0323F937" w14:textId="77777777" w:rsidR="00B31B4B" w:rsidRDefault="00B31B4B">
            <w:pPr>
              <w:pStyle w:val="ConsPlusNormal"/>
            </w:pPr>
          </w:p>
        </w:tc>
      </w:tr>
    </w:tbl>
    <w:p w14:paraId="59403770" w14:textId="77777777" w:rsidR="00B31B4B" w:rsidRDefault="00B31B4B">
      <w:pPr>
        <w:pStyle w:val="ConsPlusNormal"/>
        <w:jc w:val="both"/>
      </w:pPr>
    </w:p>
    <w:p w14:paraId="0F9BA7A5" w14:textId="77777777" w:rsidR="00B31B4B" w:rsidRDefault="00B31B4B">
      <w:pPr>
        <w:pStyle w:val="ConsPlusNormal"/>
        <w:jc w:val="both"/>
      </w:pPr>
    </w:p>
    <w:p w14:paraId="617B2441" w14:textId="77777777" w:rsidR="00B31B4B" w:rsidRDefault="00B31B4B">
      <w:pPr>
        <w:pStyle w:val="ConsPlusNormal"/>
        <w:jc w:val="both"/>
      </w:pPr>
    </w:p>
    <w:p w14:paraId="4C2ABE1C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1ECC129D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15F2CDBB" w14:textId="77777777" w:rsidR="00B31B4B" w:rsidRDefault="00B31B4B">
      <w:pPr>
        <w:pStyle w:val="ConsPlusNonformat"/>
        <w:jc w:val="both"/>
      </w:pPr>
    </w:p>
    <w:p w14:paraId="1ECB375B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5176F47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360-у</w:t>
      </w:r>
    </w:p>
    <w:p w14:paraId="1F14F31A" w14:textId="77777777" w:rsidR="00B31B4B" w:rsidRDefault="00B31B4B">
      <w:pPr>
        <w:pStyle w:val="ConsPlusNonformat"/>
        <w:jc w:val="both"/>
      </w:pPr>
      <w:r>
        <w:lastRenderedPageBreak/>
        <w:t>____________________________                     Утверждена Минздравом СССР</w:t>
      </w:r>
    </w:p>
    <w:p w14:paraId="01BEED1D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149B1BA6" w14:textId="77777777" w:rsidR="00B31B4B" w:rsidRDefault="00B31B4B">
      <w:pPr>
        <w:pStyle w:val="ConsPlusNonformat"/>
        <w:jc w:val="both"/>
      </w:pPr>
    </w:p>
    <w:p w14:paraId="1D8065EF" w14:textId="77777777" w:rsidR="00B31B4B" w:rsidRDefault="00B31B4B">
      <w:pPr>
        <w:pStyle w:val="ConsPlusNonformat"/>
        <w:jc w:val="both"/>
      </w:pPr>
      <w:bookmarkStart w:id="508" w:name="P55275"/>
      <w:bookmarkEnd w:id="508"/>
      <w:r>
        <w:t xml:space="preserve">                            ЖУРНАЛ РЕГИСТРАЦИИ</w:t>
      </w:r>
    </w:p>
    <w:p w14:paraId="61D335E6" w14:textId="77777777" w:rsidR="00B31B4B" w:rsidRDefault="00B31B4B">
      <w:pPr>
        <w:pStyle w:val="ConsPlusNonformat"/>
        <w:jc w:val="both"/>
      </w:pPr>
      <w:r>
        <w:t xml:space="preserve">                       пищевых отравлений за 19__ г.</w:t>
      </w:r>
    </w:p>
    <w:p w14:paraId="7EC79B9B" w14:textId="77777777" w:rsidR="00B31B4B" w:rsidRDefault="00B31B4B">
      <w:pPr>
        <w:pStyle w:val="ConsPlusNonformat"/>
        <w:jc w:val="both"/>
      </w:pPr>
    </w:p>
    <w:p w14:paraId="4AA98E75" w14:textId="77777777" w:rsidR="00B31B4B" w:rsidRDefault="00B31B4B">
      <w:pPr>
        <w:pStyle w:val="ConsPlusNonformat"/>
        <w:jc w:val="both"/>
      </w:pPr>
      <w:r>
        <w:t>Начат "__" _____________ 19__ г.         Окончен "__" _____________ 19__ г.</w:t>
      </w:r>
    </w:p>
    <w:p w14:paraId="65CAEFCD" w14:textId="77777777" w:rsidR="00B31B4B" w:rsidRDefault="00B31B4B">
      <w:pPr>
        <w:pStyle w:val="ConsPlusNormal"/>
        <w:jc w:val="both"/>
      </w:pPr>
    </w:p>
    <w:p w14:paraId="355E6862" w14:textId="77777777" w:rsidR="00B31B4B" w:rsidRDefault="00B31B4B">
      <w:pPr>
        <w:pStyle w:val="ConsPlusNormal"/>
        <w:jc w:val="right"/>
      </w:pPr>
      <w:r>
        <w:t>ф. 360-у</w:t>
      </w:r>
    </w:p>
    <w:p w14:paraId="01D75A70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737"/>
        <w:gridCol w:w="1644"/>
        <w:gridCol w:w="2475"/>
        <w:gridCol w:w="1871"/>
        <w:gridCol w:w="1134"/>
        <w:gridCol w:w="1247"/>
        <w:gridCol w:w="1134"/>
        <w:gridCol w:w="1361"/>
        <w:gridCol w:w="1361"/>
      </w:tblGrid>
      <w:tr w:rsidR="00B31B4B" w14:paraId="2F63A931" w14:textId="77777777">
        <w:tc>
          <w:tcPr>
            <w:tcW w:w="624" w:type="dxa"/>
            <w:tcBorders>
              <w:left w:val="nil"/>
            </w:tcBorders>
            <w:vAlign w:val="center"/>
          </w:tcPr>
          <w:p w14:paraId="3DB51E34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737" w:type="dxa"/>
            <w:vAlign w:val="center"/>
          </w:tcPr>
          <w:p w14:paraId="68548E7A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644" w:type="dxa"/>
            <w:vAlign w:val="center"/>
          </w:tcPr>
          <w:p w14:paraId="0EEACA25" w14:textId="77777777" w:rsidR="00B31B4B" w:rsidRDefault="00B31B4B">
            <w:pPr>
              <w:pStyle w:val="ConsPlusNormal"/>
              <w:jc w:val="center"/>
            </w:pPr>
            <w:r>
              <w:t>Наименование населенного пункта</w:t>
            </w:r>
          </w:p>
        </w:tc>
        <w:tc>
          <w:tcPr>
            <w:tcW w:w="2475" w:type="dxa"/>
            <w:vAlign w:val="center"/>
          </w:tcPr>
          <w:p w14:paraId="6059AF87" w14:textId="77777777" w:rsidR="00B31B4B" w:rsidRDefault="00B31B4B">
            <w:pPr>
              <w:pStyle w:val="ConsPlusNormal"/>
              <w:jc w:val="center"/>
            </w:pPr>
            <w:r>
              <w:t>Место, где произошло пищевое отравление (столовая, ресторан, буфет, больница, на дому и т.п.)</w:t>
            </w:r>
          </w:p>
        </w:tc>
        <w:tc>
          <w:tcPr>
            <w:tcW w:w="1871" w:type="dxa"/>
            <w:vAlign w:val="center"/>
          </w:tcPr>
          <w:p w14:paraId="6BAFAFD2" w14:textId="77777777" w:rsidR="00B31B4B" w:rsidRDefault="00B31B4B">
            <w:pPr>
              <w:pStyle w:val="ConsPlusNormal"/>
              <w:jc w:val="center"/>
            </w:pPr>
            <w:r>
              <w:t>Ведомственная принадлежность предприятия</w:t>
            </w:r>
          </w:p>
        </w:tc>
        <w:tc>
          <w:tcPr>
            <w:tcW w:w="1134" w:type="dxa"/>
            <w:vAlign w:val="center"/>
          </w:tcPr>
          <w:p w14:paraId="4DF90D10" w14:textId="77777777" w:rsidR="00B31B4B" w:rsidRDefault="00B31B4B">
            <w:pPr>
              <w:pStyle w:val="ConsPlusNormal"/>
              <w:jc w:val="center"/>
            </w:pPr>
            <w:r>
              <w:t xml:space="preserve">Число пострадавших </w:t>
            </w:r>
            <w:hyperlink w:anchor="P55314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1247" w:type="dxa"/>
            <w:vAlign w:val="center"/>
          </w:tcPr>
          <w:p w14:paraId="66770FBA" w14:textId="77777777" w:rsidR="00B31B4B" w:rsidRDefault="00B31B4B">
            <w:pPr>
              <w:pStyle w:val="ConsPlusNormal"/>
              <w:jc w:val="center"/>
            </w:pPr>
            <w:r>
              <w:t xml:space="preserve">Число госпитализированных </w:t>
            </w:r>
            <w:hyperlink w:anchor="P55314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1134" w:type="dxa"/>
            <w:vAlign w:val="center"/>
          </w:tcPr>
          <w:p w14:paraId="00A34883" w14:textId="77777777" w:rsidR="00B31B4B" w:rsidRDefault="00B31B4B">
            <w:pPr>
              <w:pStyle w:val="ConsPlusNormal"/>
              <w:jc w:val="center"/>
            </w:pPr>
            <w:r>
              <w:t>Число умерших</w:t>
            </w:r>
          </w:p>
        </w:tc>
        <w:tc>
          <w:tcPr>
            <w:tcW w:w="1361" w:type="dxa"/>
            <w:vAlign w:val="center"/>
          </w:tcPr>
          <w:p w14:paraId="13217952" w14:textId="77777777" w:rsidR="00B31B4B" w:rsidRDefault="00B31B4B">
            <w:pPr>
              <w:pStyle w:val="ConsPlusNormal"/>
              <w:jc w:val="center"/>
            </w:pPr>
            <w:r>
              <w:t>Продукт, вызвавший пищевое отравление</w:t>
            </w:r>
          </w:p>
        </w:tc>
        <w:tc>
          <w:tcPr>
            <w:tcW w:w="1361" w:type="dxa"/>
            <w:tcBorders>
              <w:right w:val="nil"/>
            </w:tcBorders>
            <w:vAlign w:val="center"/>
          </w:tcPr>
          <w:p w14:paraId="06380D52" w14:textId="77777777" w:rsidR="00B31B4B" w:rsidRDefault="00B31B4B">
            <w:pPr>
              <w:pStyle w:val="ConsPlusNormal"/>
              <w:jc w:val="center"/>
            </w:pPr>
            <w:r>
              <w:t>Данные пищевых продуктов</w:t>
            </w:r>
          </w:p>
        </w:tc>
      </w:tr>
      <w:tr w:rsidR="00B31B4B" w14:paraId="64BF92DA" w14:textId="77777777">
        <w:tc>
          <w:tcPr>
            <w:tcW w:w="624" w:type="dxa"/>
            <w:tcBorders>
              <w:left w:val="nil"/>
            </w:tcBorders>
            <w:vAlign w:val="center"/>
          </w:tcPr>
          <w:p w14:paraId="1D5E86F2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37" w:type="dxa"/>
            <w:vAlign w:val="center"/>
          </w:tcPr>
          <w:p w14:paraId="4E6BAE58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644" w:type="dxa"/>
            <w:vAlign w:val="center"/>
          </w:tcPr>
          <w:p w14:paraId="140C3F8C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475" w:type="dxa"/>
            <w:vAlign w:val="center"/>
          </w:tcPr>
          <w:p w14:paraId="34EEAA4A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71" w:type="dxa"/>
            <w:vAlign w:val="center"/>
          </w:tcPr>
          <w:p w14:paraId="430796D9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34" w:type="dxa"/>
            <w:vAlign w:val="center"/>
          </w:tcPr>
          <w:p w14:paraId="1532E4FE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247" w:type="dxa"/>
            <w:vAlign w:val="center"/>
          </w:tcPr>
          <w:p w14:paraId="5C8795CD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134" w:type="dxa"/>
            <w:vAlign w:val="center"/>
          </w:tcPr>
          <w:p w14:paraId="588AB5C8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361" w:type="dxa"/>
            <w:vAlign w:val="center"/>
          </w:tcPr>
          <w:p w14:paraId="5C6CB177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361" w:type="dxa"/>
            <w:tcBorders>
              <w:right w:val="nil"/>
            </w:tcBorders>
            <w:vAlign w:val="center"/>
          </w:tcPr>
          <w:p w14:paraId="50E10D14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</w:tr>
      <w:tr w:rsidR="00B31B4B" w14:paraId="474EEF6D" w14:textId="77777777">
        <w:tc>
          <w:tcPr>
            <w:tcW w:w="624" w:type="dxa"/>
            <w:tcBorders>
              <w:left w:val="nil"/>
            </w:tcBorders>
            <w:vAlign w:val="center"/>
          </w:tcPr>
          <w:p w14:paraId="2471A63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Align w:val="center"/>
          </w:tcPr>
          <w:p w14:paraId="370155FB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vAlign w:val="center"/>
          </w:tcPr>
          <w:p w14:paraId="494C5028" w14:textId="77777777" w:rsidR="00B31B4B" w:rsidRDefault="00B31B4B">
            <w:pPr>
              <w:pStyle w:val="ConsPlusNormal"/>
            </w:pPr>
          </w:p>
        </w:tc>
        <w:tc>
          <w:tcPr>
            <w:tcW w:w="2475" w:type="dxa"/>
            <w:vAlign w:val="center"/>
          </w:tcPr>
          <w:p w14:paraId="0FABDD6F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vAlign w:val="center"/>
          </w:tcPr>
          <w:p w14:paraId="4F5AA911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Align w:val="center"/>
          </w:tcPr>
          <w:p w14:paraId="6414BE6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0ADA3FDB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Align w:val="center"/>
          </w:tcPr>
          <w:p w14:paraId="71D06961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Align w:val="center"/>
          </w:tcPr>
          <w:p w14:paraId="6367B09D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  <w:vAlign w:val="center"/>
          </w:tcPr>
          <w:p w14:paraId="1BEF52FA" w14:textId="77777777" w:rsidR="00B31B4B" w:rsidRDefault="00B31B4B">
            <w:pPr>
              <w:pStyle w:val="ConsPlusNormal"/>
            </w:pPr>
          </w:p>
        </w:tc>
      </w:tr>
    </w:tbl>
    <w:p w14:paraId="3A4401B0" w14:textId="77777777" w:rsidR="00B31B4B" w:rsidRDefault="00B31B4B">
      <w:pPr>
        <w:pStyle w:val="ConsPlusNormal"/>
        <w:jc w:val="both"/>
      </w:pPr>
    </w:p>
    <w:p w14:paraId="5E0195A7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7DD703E7" w14:textId="77777777" w:rsidR="00B31B4B" w:rsidRDefault="00B31B4B">
      <w:pPr>
        <w:pStyle w:val="ConsPlusNormal"/>
        <w:spacing w:before="200"/>
        <w:ind w:firstLine="540"/>
        <w:jc w:val="both"/>
      </w:pPr>
      <w:bookmarkStart w:id="509" w:name="P55314"/>
      <w:bookmarkEnd w:id="509"/>
      <w:r>
        <w:t>&lt;*&gt; В том числе детей до 14 лет указывать в скобках.</w:t>
      </w:r>
    </w:p>
    <w:p w14:paraId="3CBDA5C3" w14:textId="77777777" w:rsidR="00B31B4B" w:rsidRDefault="00B31B4B">
      <w:pPr>
        <w:pStyle w:val="ConsPlusNormal"/>
        <w:jc w:val="both"/>
      </w:pPr>
    </w:p>
    <w:p w14:paraId="528CF298" w14:textId="77777777" w:rsidR="00B31B4B" w:rsidRDefault="00B31B4B">
      <w:pPr>
        <w:pStyle w:val="ConsPlusNormal"/>
        <w:jc w:val="right"/>
      </w:pPr>
      <w:r>
        <w:t>разворот ф. 360-у</w:t>
      </w:r>
    </w:p>
    <w:p w14:paraId="0443995F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61"/>
        <w:gridCol w:w="907"/>
        <w:gridCol w:w="1077"/>
        <w:gridCol w:w="1474"/>
        <w:gridCol w:w="2778"/>
        <w:gridCol w:w="1474"/>
        <w:gridCol w:w="2381"/>
        <w:gridCol w:w="2098"/>
      </w:tblGrid>
      <w:tr w:rsidR="00B31B4B" w14:paraId="7EB3E9F3" w14:textId="77777777">
        <w:tc>
          <w:tcPr>
            <w:tcW w:w="4819" w:type="dxa"/>
            <w:gridSpan w:val="4"/>
            <w:tcBorders>
              <w:left w:val="nil"/>
            </w:tcBorders>
            <w:vAlign w:val="center"/>
          </w:tcPr>
          <w:p w14:paraId="305F976C" w14:textId="77777777" w:rsidR="00B31B4B" w:rsidRDefault="00B31B4B">
            <w:pPr>
              <w:pStyle w:val="ConsPlusNormal"/>
              <w:jc w:val="center"/>
            </w:pPr>
            <w:r>
              <w:t>Лабораторного исследования</w:t>
            </w:r>
          </w:p>
        </w:tc>
        <w:tc>
          <w:tcPr>
            <w:tcW w:w="2778" w:type="dxa"/>
            <w:vMerge w:val="restart"/>
            <w:vAlign w:val="center"/>
          </w:tcPr>
          <w:p w14:paraId="5E40CFC4" w14:textId="77777777" w:rsidR="00B31B4B" w:rsidRDefault="00B31B4B">
            <w:pPr>
              <w:pStyle w:val="ConsPlusNormal"/>
              <w:jc w:val="center"/>
            </w:pPr>
            <w:r>
              <w:t>Санитарные и технологические нарушения, повлекшие возникновение пищевых отравлений</w:t>
            </w:r>
          </w:p>
        </w:tc>
        <w:tc>
          <w:tcPr>
            <w:tcW w:w="1474" w:type="dxa"/>
            <w:vMerge w:val="restart"/>
            <w:vAlign w:val="center"/>
          </w:tcPr>
          <w:p w14:paraId="776F819E" w14:textId="77777777" w:rsidR="00B31B4B" w:rsidRDefault="00B31B4B">
            <w:pPr>
              <w:pStyle w:val="ConsPlusNormal"/>
              <w:jc w:val="center"/>
            </w:pPr>
            <w:r>
              <w:t>Дата извещения о случае пищевого отравлен.</w:t>
            </w:r>
          </w:p>
        </w:tc>
        <w:tc>
          <w:tcPr>
            <w:tcW w:w="2381" w:type="dxa"/>
            <w:vMerge w:val="restart"/>
            <w:vAlign w:val="center"/>
          </w:tcPr>
          <w:p w14:paraId="0BCC8E6D" w14:textId="77777777" w:rsidR="00B31B4B" w:rsidRDefault="00B31B4B">
            <w:pPr>
              <w:pStyle w:val="ConsPlusNormal"/>
              <w:jc w:val="center"/>
            </w:pPr>
            <w:r>
              <w:t>Дата направления окончательных материалов расследования пищевых отравлений</w:t>
            </w:r>
          </w:p>
        </w:tc>
        <w:tc>
          <w:tcPr>
            <w:tcW w:w="2098" w:type="dxa"/>
            <w:vMerge w:val="restart"/>
            <w:tcBorders>
              <w:right w:val="nil"/>
            </w:tcBorders>
            <w:vAlign w:val="center"/>
          </w:tcPr>
          <w:p w14:paraId="4180A12C" w14:textId="77777777" w:rsidR="00B31B4B" w:rsidRDefault="00B31B4B">
            <w:pPr>
              <w:pStyle w:val="ConsPlusNormal"/>
              <w:jc w:val="center"/>
            </w:pPr>
            <w:r>
              <w:t>Принятые меры, в т.ч. меры административно-дисциплинарного воздействия и т.д.</w:t>
            </w:r>
          </w:p>
        </w:tc>
      </w:tr>
      <w:tr w:rsidR="00B31B4B" w14:paraId="6E58FBB9" w14:textId="77777777">
        <w:tc>
          <w:tcPr>
            <w:tcW w:w="1361" w:type="dxa"/>
            <w:tcBorders>
              <w:left w:val="nil"/>
            </w:tcBorders>
            <w:vAlign w:val="center"/>
          </w:tcPr>
          <w:p w14:paraId="57230EBB" w14:textId="77777777" w:rsidR="00B31B4B" w:rsidRDefault="00B31B4B">
            <w:pPr>
              <w:pStyle w:val="ConsPlusNormal"/>
              <w:jc w:val="center"/>
            </w:pPr>
            <w:r>
              <w:t>выделений больных</w:t>
            </w:r>
          </w:p>
        </w:tc>
        <w:tc>
          <w:tcPr>
            <w:tcW w:w="907" w:type="dxa"/>
            <w:vAlign w:val="center"/>
          </w:tcPr>
          <w:p w14:paraId="76F8F4B8" w14:textId="77777777" w:rsidR="00B31B4B" w:rsidRDefault="00B31B4B">
            <w:pPr>
              <w:pStyle w:val="ConsPlusNormal"/>
              <w:jc w:val="center"/>
            </w:pPr>
            <w:r>
              <w:t>крови</w:t>
            </w:r>
          </w:p>
        </w:tc>
        <w:tc>
          <w:tcPr>
            <w:tcW w:w="1077" w:type="dxa"/>
            <w:vAlign w:val="center"/>
          </w:tcPr>
          <w:p w14:paraId="47D14069" w14:textId="77777777" w:rsidR="00B31B4B" w:rsidRDefault="00B31B4B">
            <w:pPr>
              <w:pStyle w:val="ConsPlusNormal"/>
              <w:jc w:val="center"/>
            </w:pPr>
            <w:r>
              <w:t>смывов</w:t>
            </w:r>
          </w:p>
        </w:tc>
        <w:tc>
          <w:tcPr>
            <w:tcW w:w="1474" w:type="dxa"/>
            <w:vAlign w:val="center"/>
          </w:tcPr>
          <w:p w14:paraId="41A0E8DE" w14:textId="77777777" w:rsidR="00B31B4B" w:rsidRDefault="00B31B4B">
            <w:pPr>
              <w:pStyle w:val="ConsPlusNormal"/>
              <w:jc w:val="center"/>
            </w:pPr>
            <w:r>
              <w:t>трупных материалов</w:t>
            </w:r>
          </w:p>
        </w:tc>
        <w:tc>
          <w:tcPr>
            <w:tcW w:w="2778" w:type="dxa"/>
            <w:vMerge/>
          </w:tcPr>
          <w:p w14:paraId="551255A1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3B6BD82E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vMerge/>
          </w:tcPr>
          <w:p w14:paraId="33513C9F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  <w:vMerge/>
            <w:tcBorders>
              <w:right w:val="nil"/>
            </w:tcBorders>
          </w:tcPr>
          <w:p w14:paraId="4E8F666B" w14:textId="77777777" w:rsidR="00B31B4B" w:rsidRDefault="00B31B4B">
            <w:pPr>
              <w:pStyle w:val="ConsPlusNormal"/>
            </w:pPr>
          </w:p>
        </w:tc>
      </w:tr>
      <w:tr w:rsidR="00B31B4B" w14:paraId="271012BD" w14:textId="77777777">
        <w:tc>
          <w:tcPr>
            <w:tcW w:w="1361" w:type="dxa"/>
            <w:tcBorders>
              <w:left w:val="nil"/>
            </w:tcBorders>
            <w:vAlign w:val="center"/>
          </w:tcPr>
          <w:p w14:paraId="66BDD4C7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07" w:type="dxa"/>
            <w:vAlign w:val="center"/>
          </w:tcPr>
          <w:p w14:paraId="1B98B7C7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077" w:type="dxa"/>
            <w:vAlign w:val="center"/>
          </w:tcPr>
          <w:p w14:paraId="4CCF0CD5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474" w:type="dxa"/>
            <w:vAlign w:val="center"/>
          </w:tcPr>
          <w:p w14:paraId="3E2C226B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778" w:type="dxa"/>
            <w:vAlign w:val="center"/>
          </w:tcPr>
          <w:p w14:paraId="3E3130F2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474" w:type="dxa"/>
            <w:vAlign w:val="center"/>
          </w:tcPr>
          <w:p w14:paraId="002F9819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381" w:type="dxa"/>
            <w:vAlign w:val="center"/>
          </w:tcPr>
          <w:p w14:paraId="3CEAA4F0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098" w:type="dxa"/>
            <w:tcBorders>
              <w:right w:val="nil"/>
            </w:tcBorders>
            <w:vAlign w:val="center"/>
          </w:tcPr>
          <w:p w14:paraId="10C66B53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</w:tr>
      <w:tr w:rsidR="00B31B4B" w14:paraId="4EC2EF80" w14:textId="77777777">
        <w:tc>
          <w:tcPr>
            <w:tcW w:w="1361" w:type="dxa"/>
            <w:tcBorders>
              <w:left w:val="nil"/>
            </w:tcBorders>
            <w:vAlign w:val="center"/>
          </w:tcPr>
          <w:p w14:paraId="2EABB05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0B9968C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Align w:val="center"/>
          </w:tcPr>
          <w:p w14:paraId="17556C58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Align w:val="center"/>
          </w:tcPr>
          <w:p w14:paraId="432A1B79" w14:textId="77777777" w:rsidR="00B31B4B" w:rsidRDefault="00B31B4B">
            <w:pPr>
              <w:pStyle w:val="ConsPlusNormal"/>
            </w:pPr>
          </w:p>
        </w:tc>
        <w:tc>
          <w:tcPr>
            <w:tcW w:w="2778" w:type="dxa"/>
            <w:vAlign w:val="center"/>
          </w:tcPr>
          <w:p w14:paraId="416CD0F1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Align w:val="center"/>
          </w:tcPr>
          <w:p w14:paraId="06987B2E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vAlign w:val="center"/>
          </w:tcPr>
          <w:p w14:paraId="22BA4E15" w14:textId="77777777" w:rsidR="00B31B4B" w:rsidRDefault="00B31B4B">
            <w:pPr>
              <w:pStyle w:val="ConsPlusNormal"/>
            </w:pPr>
          </w:p>
        </w:tc>
        <w:tc>
          <w:tcPr>
            <w:tcW w:w="2098" w:type="dxa"/>
            <w:tcBorders>
              <w:right w:val="nil"/>
            </w:tcBorders>
            <w:vAlign w:val="center"/>
          </w:tcPr>
          <w:p w14:paraId="60524236" w14:textId="77777777" w:rsidR="00B31B4B" w:rsidRDefault="00B31B4B">
            <w:pPr>
              <w:pStyle w:val="ConsPlusNormal"/>
            </w:pPr>
          </w:p>
        </w:tc>
      </w:tr>
    </w:tbl>
    <w:p w14:paraId="276AF232" w14:textId="77777777" w:rsidR="00B31B4B" w:rsidRDefault="00B31B4B">
      <w:pPr>
        <w:pStyle w:val="ConsPlusNormal"/>
        <w:jc w:val="both"/>
      </w:pPr>
    </w:p>
    <w:p w14:paraId="4CDA22D5" w14:textId="77777777" w:rsidR="00B31B4B" w:rsidRDefault="00B31B4B">
      <w:pPr>
        <w:pStyle w:val="ConsPlusNormal"/>
        <w:jc w:val="both"/>
      </w:pPr>
    </w:p>
    <w:p w14:paraId="677727D5" w14:textId="77777777" w:rsidR="00B31B4B" w:rsidRDefault="00B31B4B">
      <w:pPr>
        <w:pStyle w:val="ConsPlusNormal"/>
        <w:jc w:val="both"/>
      </w:pPr>
    </w:p>
    <w:p w14:paraId="61400A24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70D1F944" w14:textId="77777777" w:rsidR="00B31B4B" w:rsidRDefault="00B31B4B">
      <w:pPr>
        <w:pStyle w:val="ConsPlusNonformat"/>
        <w:jc w:val="both"/>
      </w:pPr>
      <w:r>
        <w:lastRenderedPageBreak/>
        <w:t xml:space="preserve">                                               Код учрежд. по ОКПО ________</w:t>
      </w:r>
    </w:p>
    <w:p w14:paraId="42549F03" w14:textId="77777777" w:rsidR="00B31B4B" w:rsidRDefault="00B31B4B">
      <w:pPr>
        <w:pStyle w:val="ConsPlusNonformat"/>
        <w:jc w:val="both"/>
      </w:pPr>
    </w:p>
    <w:p w14:paraId="436512ED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793E9F6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361-у</w:t>
      </w:r>
    </w:p>
    <w:p w14:paraId="2083505F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8AF035B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1D20B8C4" w14:textId="77777777" w:rsidR="00B31B4B" w:rsidRDefault="00B31B4B">
      <w:pPr>
        <w:pStyle w:val="ConsPlusNonformat"/>
        <w:jc w:val="both"/>
      </w:pPr>
    </w:p>
    <w:p w14:paraId="0B5CF09A" w14:textId="77777777" w:rsidR="00B31B4B" w:rsidRDefault="00B31B4B">
      <w:pPr>
        <w:pStyle w:val="ConsPlusNonformat"/>
        <w:jc w:val="both"/>
      </w:pPr>
      <w:bookmarkStart w:id="510" w:name="P55354"/>
      <w:bookmarkEnd w:id="510"/>
      <w:r>
        <w:t xml:space="preserve">                                  ЖУРНАЛ</w:t>
      </w:r>
    </w:p>
    <w:p w14:paraId="0786FCAB" w14:textId="77777777" w:rsidR="00B31B4B" w:rsidRDefault="00B31B4B">
      <w:pPr>
        <w:pStyle w:val="ConsPlusNonformat"/>
        <w:jc w:val="both"/>
      </w:pPr>
      <w:r>
        <w:t xml:space="preserve">                регистрации экстренных извещений о пищевых</w:t>
      </w:r>
    </w:p>
    <w:p w14:paraId="6097F2DA" w14:textId="77777777" w:rsidR="00B31B4B" w:rsidRDefault="00B31B4B">
      <w:pPr>
        <w:pStyle w:val="ConsPlusNonformat"/>
        <w:jc w:val="both"/>
      </w:pPr>
      <w:r>
        <w:t xml:space="preserve">                      и профессиональных отравлениях</w:t>
      </w:r>
    </w:p>
    <w:p w14:paraId="404C8104" w14:textId="77777777" w:rsidR="00B31B4B" w:rsidRDefault="00B31B4B">
      <w:pPr>
        <w:pStyle w:val="ConsPlusNonformat"/>
        <w:jc w:val="both"/>
      </w:pPr>
    </w:p>
    <w:p w14:paraId="51FE5EE7" w14:textId="77777777" w:rsidR="00B31B4B" w:rsidRDefault="00B31B4B">
      <w:pPr>
        <w:pStyle w:val="ConsPlusNonformat"/>
        <w:jc w:val="both"/>
      </w:pPr>
      <w:r>
        <w:t>Начат "__" ____________ 19__ г.          Окончен "__" _____________ 19__ г.</w:t>
      </w:r>
    </w:p>
    <w:p w14:paraId="268BA5B4" w14:textId="77777777" w:rsidR="00B31B4B" w:rsidRDefault="00B31B4B">
      <w:pPr>
        <w:pStyle w:val="ConsPlusNormal"/>
        <w:jc w:val="both"/>
      </w:pPr>
    </w:p>
    <w:p w14:paraId="56609F70" w14:textId="77777777" w:rsidR="00B31B4B" w:rsidRDefault="00B31B4B">
      <w:pPr>
        <w:pStyle w:val="ConsPlusNormal"/>
        <w:jc w:val="right"/>
      </w:pPr>
      <w:r>
        <w:t>ф. 361-у</w:t>
      </w:r>
    </w:p>
    <w:p w14:paraId="53D17C9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1474"/>
        <w:gridCol w:w="1814"/>
        <w:gridCol w:w="1814"/>
        <w:gridCol w:w="1417"/>
        <w:gridCol w:w="1417"/>
        <w:gridCol w:w="1871"/>
        <w:gridCol w:w="1701"/>
        <w:gridCol w:w="1474"/>
      </w:tblGrid>
      <w:tr w:rsidR="00B31B4B" w14:paraId="73D42A19" w14:textId="77777777">
        <w:tc>
          <w:tcPr>
            <w:tcW w:w="624" w:type="dxa"/>
            <w:tcBorders>
              <w:left w:val="nil"/>
            </w:tcBorders>
          </w:tcPr>
          <w:p w14:paraId="26A615E2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474" w:type="dxa"/>
            <w:vAlign w:val="center"/>
          </w:tcPr>
          <w:p w14:paraId="4CA25532" w14:textId="77777777" w:rsidR="00B31B4B" w:rsidRDefault="00B31B4B">
            <w:pPr>
              <w:pStyle w:val="ConsPlusNormal"/>
              <w:jc w:val="center"/>
            </w:pPr>
            <w:r>
              <w:t>Дата получения экстренного извещения</w:t>
            </w:r>
          </w:p>
        </w:tc>
        <w:tc>
          <w:tcPr>
            <w:tcW w:w="1814" w:type="dxa"/>
            <w:vAlign w:val="center"/>
          </w:tcPr>
          <w:p w14:paraId="0AAB2DB1" w14:textId="77777777" w:rsidR="00B31B4B" w:rsidRDefault="00B31B4B">
            <w:pPr>
              <w:pStyle w:val="ConsPlusNormal"/>
              <w:jc w:val="center"/>
            </w:pPr>
            <w:r>
              <w:t>Фамилия, имя, отчество, возраст, адрес пострадавшего</w:t>
            </w:r>
          </w:p>
        </w:tc>
        <w:tc>
          <w:tcPr>
            <w:tcW w:w="1814" w:type="dxa"/>
            <w:vAlign w:val="center"/>
          </w:tcPr>
          <w:p w14:paraId="6404A090" w14:textId="77777777" w:rsidR="00B31B4B" w:rsidRDefault="00B31B4B">
            <w:pPr>
              <w:pStyle w:val="ConsPlusNormal"/>
              <w:jc w:val="center"/>
            </w:pPr>
            <w:r>
              <w:t>Наименование предприятия, учреждения, где произошло отравление</w:t>
            </w:r>
          </w:p>
        </w:tc>
        <w:tc>
          <w:tcPr>
            <w:tcW w:w="1417" w:type="dxa"/>
            <w:vAlign w:val="center"/>
          </w:tcPr>
          <w:p w14:paraId="2090962C" w14:textId="77777777" w:rsidR="00B31B4B" w:rsidRDefault="00B31B4B">
            <w:pPr>
              <w:pStyle w:val="ConsPlusNormal"/>
              <w:jc w:val="center"/>
            </w:pPr>
            <w:r>
              <w:t>Дата отравления</w:t>
            </w:r>
          </w:p>
        </w:tc>
        <w:tc>
          <w:tcPr>
            <w:tcW w:w="1417" w:type="dxa"/>
            <w:vAlign w:val="center"/>
          </w:tcPr>
          <w:p w14:paraId="65DDD200" w14:textId="77777777" w:rsidR="00B31B4B" w:rsidRDefault="00B31B4B">
            <w:pPr>
              <w:pStyle w:val="ConsPlusNormal"/>
              <w:jc w:val="center"/>
            </w:pPr>
            <w:r>
              <w:t>Причина отравления</w:t>
            </w:r>
          </w:p>
        </w:tc>
        <w:tc>
          <w:tcPr>
            <w:tcW w:w="1871" w:type="dxa"/>
            <w:vAlign w:val="center"/>
          </w:tcPr>
          <w:p w14:paraId="09CE36CD" w14:textId="77777777" w:rsidR="00B31B4B" w:rsidRDefault="00B31B4B">
            <w:pPr>
              <w:pStyle w:val="ConsPlusNormal"/>
              <w:jc w:val="center"/>
            </w:pPr>
            <w:r>
              <w:t>Дата и место госпитализации</w:t>
            </w:r>
          </w:p>
        </w:tc>
        <w:tc>
          <w:tcPr>
            <w:tcW w:w="1701" w:type="dxa"/>
            <w:vAlign w:val="center"/>
          </w:tcPr>
          <w:p w14:paraId="4719000F" w14:textId="77777777" w:rsidR="00B31B4B" w:rsidRDefault="00B31B4B">
            <w:pPr>
              <w:pStyle w:val="ConsPlusNormal"/>
              <w:jc w:val="center"/>
            </w:pPr>
            <w:r>
              <w:t>Фамилия лиц, проводивших обследование</w:t>
            </w:r>
          </w:p>
        </w:tc>
        <w:tc>
          <w:tcPr>
            <w:tcW w:w="1474" w:type="dxa"/>
            <w:tcBorders>
              <w:right w:val="nil"/>
            </w:tcBorders>
            <w:vAlign w:val="center"/>
          </w:tcPr>
          <w:p w14:paraId="25241206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2B7E4946" w14:textId="77777777">
        <w:tc>
          <w:tcPr>
            <w:tcW w:w="624" w:type="dxa"/>
            <w:tcBorders>
              <w:left w:val="nil"/>
            </w:tcBorders>
          </w:tcPr>
          <w:p w14:paraId="2D5FEA95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74" w:type="dxa"/>
            <w:vAlign w:val="center"/>
          </w:tcPr>
          <w:p w14:paraId="53B72660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814" w:type="dxa"/>
            <w:vAlign w:val="center"/>
          </w:tcPr>
          <w:p w14:paraId="34481F52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814" w:type="dxa"/>
            <w:vAlign w:val="center"/>
          </w:tcPr>
          <w:p w14:paraId="4DE65C96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17" w:type="dxa"/>
            <w:vAlign w:val="center"/>
          </w:tcPr>
          <w:p w14:paraId="197AD17E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7" w:type="dxa"/>
            <w:vAlign w:val="center"/>
          </w:tcPr>
          <w:p w14:paraId="17C390F0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871" w:type="dxa"/>
            <w:vAlign w:val="center"/>
          </w:tcPr>
          <w:p w14:paraId="449C0993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701" w:type="dxa"/>
            <w:vAlign w:val="center"/>
          </w:tcPr>
          <w:p w14:paraId="312823B2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474" w:type="dxa"/>
            <w:tcBorders>
              <w:right w:val="nil"/>
            </w:tcBorders>
            <w:vAlign w:val="center"/>
          </w:tcPr>
          <w:p w14:paraId="6BEE2E97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</w:tr>
      <w:tr w:rsidR="00B31B4B" w14:paraId="00F41057" w14:textId="77777777">
        <w:tc>
          <w:tcPr>
            <w:tcW w:w="624" w:type="dxa"/>
            <w:tcBorders>
              <w:left w:val="nil"/>
            </w:tcBorders>
          </w:tcPr>
          <w:p w14:paraId="26CDC3FE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3EE4BEA4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68726B79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</w:tcPr>
          <w:p w14:paraId="0891EF41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61945279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122CDF33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</w:tcPr>
          <w:p w14:paraId="5E7B68F0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3F75AEFB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20C6AD53" w14:textId="77777777" w:rsidR="00B31B4B" w:rsidRDefault="00B31B4B">
            <w:pPr>
              <w:pStyle w:val="ConsPlusNormal"/>
            </w:pPr>
          </w:p>
        </w:tc>
      </w:tr>
    </w:tbl>
    <w:p w14:paraId="2E237C26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225E8D88" w14:textId="77777777" w:rsidR="00B31B4B" w:rsidRDefault="00B31B4B">
      <w:pPr>
        <w:pStyle w:val="ConsPlusNormal"/>
        <w:jc w:val="both"/>
      </w:pPr>
    </w:p>
    <w:p w14:paraId="20686393" w14:textId="77777777" w:rsidR="00B31B4B" w:rsidRDefault="00B31B4B">
      <w:pPr>
        <w:pStyle w:val="ConsPlusNormal"/>
        <w:jc w:val="both"/>
      </w:pPr>
    </w:p>
    <w:p w14:paraId="5FC0D355" w14:textId="77777777" w:rsidR="00B31B4B" w:rsidRDefault="00B31B4B">
      <w:pPr>
        <w:pStyle w:val="ConsPlusNormal"/>
        <w:jc w:val="both"/>
      </w:pPr>
    </w:p>
    <w:p w14:paraId="03784CAC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392203C1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68F6CF77" w14:textId="77777777" w:rsidR="00B31B4B" w:rsidRDefault="00B31B4B">
      <w:pPr>
        <w:pStyle w:val="ConsPlusNonformat"/>
        <w:jc w:val="both"/>
      </w:pPr>
    </w:p>
    <w:p w14:paraId="5F81E597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551B823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362-у</w:t>
      </w:r>
    </w:p>
    <w:p w14:paraId="7B11C7DD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742D6F7B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0E1AA7D0" w14:textId="77777777" w:rsidR="00B31B4B" w:rsidRDefault="00B31B4B">
      <w:pPr>
        <w:pStyle w:val="ConsPlusNonformat"/>
        <w:jc w:val="both"/>
      </w:pPr>
    </w:p>
    <w:p w14:paraId="2FA4A038" w14:textId="77777777" w:rsidR="00B31B4B" w:rsidRDefault="00B31B4B">
      <w:pPr>
        <w:pStyle w:val="ConsPlusNonformat"/>
        <w:jc w:val="both"/>
      </w:pPr>
      <w:bookmarkStart w:id="511" w:name="P55400"/>
      <w:bookmarkEnd w:id="511"/>
      <w:r>
        <w:t xml:space="preserve">                                    АКТ</w:t>
      </w:r>
    </w:p>
    <w:p w14:paraId="59A34D06" w14:textId="77777777" w:rsidR="00B31B4B" w:rsidRDefault="00B31B4B">
      <w:pPr>
        <w:pStyle w:val="ConsPlusNonformat"/>
        <w:jc w:val="both"/>
      </w:pPr>
      <w:r>
        <w:t xml:space="preserve">              расследования профотравления и профзаболевания</w:t>
      </w:r>
    </w:p>
    <w:p w14:paraId="68CEC05C" w14:textId="77777777" w:rsidR="00B31B4B" w:rsidRDefault="00B31B4B">
      <w:pPr>
        <w:pStyle w:val="ConsPlusNonformat"/>
        <w:jc w:val="both"/>
      </w:pPr>
    </w:p>
    <w:p w14:paraId="5EB679D0" w14:textId="77777777" w:rsidR="00B31B4B" w:rsidRDefault="00B31B4B">
      <w:pPr>
        <w:pStyle w:val="ConsPlusNonformat"/>
        <w:jc w:val="both"/>
      </w:pPr>
      <w:r>
        <w:t xml:space="preserve">                   составлен "__" _______________ 19__г.</w:t>
      </w:r>
    </w:p>
    <w:p w14:paraId="196C0C16" w14:textId="77777777" w:rsidR="00B31B4B" w:rsidRDefault="00B31B4B">
      <w:pPr>
        <w:pStyle w:val="ConsPlusNonformat"/>
        <w:jc w:val="both"/>
      </w:pPr>
    </w:p>
    <w:p w14:paraId="61187491" w14:textId="77777777" w:rsidR="00B31B4B" w:rsidRDefault="00B31B4B">
      <w:pPr>
        <w:pStyle w:val="ConsPlusNonformat"/>
        <w:jc w:val="both"/>
      </w:pPr>
      <w:r>
        <w:t>Должность, фамилия, имя, отчество _________________________________________</w:t>
      </w:r>
    </w:p>
    <w:p w14:paraId="023CD0F2" w14:textId="77777777" w:rsidR="00B31B4B" w:rsidRDefault="00B31B4B">
      <w:pPr>
        <w:pStyle w:val="ConsPlusNonformat"/>
        <w:jc w:val="both"/>
      </w:pPr>
      <w:r>
        <w:t>_________________________ района __________________________________________</w:t>
      </w:r>
    </w:p>
    <w:p w14:paraId="72288776" w14:textId="77777777" w:rsidR="00B31B4B" w:rsidRDefault="00B31B4B">
      <w:pPr>
        <w:pStyle w:val="ConsPlusNonformat"/>
        <w:jc w:val="both"/>
      </w:pPr>
      <w:r>
        <w:t>области ___________________________________________________________________</w:t>
      </w:r>
    </w:p>
    <w:p w14:paraId="17E1B8E0" w14:textId="77777777" w:rsidR="00B31B4B" w:rsidRDefault="00B31B4B">
      <w:pPr>
        <w:pStyle w:val="ConsPlusNonformat"/>
        <w:jc w:val="both"/>
      </w:pPr>
      <w:r>
        <w:t>При расследовании присутствовали __________________________________________</w:t>
      </w:r>
    </w:p>
    <w:p w14:paraId="497E2F48" w14:textId="77777777" w:rsidR="00B31B4B" w:rsidRDefault="00B31B4B">
      <w:pPr>
        <w:pStyle w:val="ConsPlusNonformat"/>
        <w:jc w:val="both"/>
      </w:pPr>
      <w:r>
        <w:t>1. Название предприятия, учреждения или хозяйства _________________________</w:t>
      </w:r>
    </w:p>
    <w:p w14:paraId="08E8C90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575E724" w14:textId="77777777" w:rsidR="00B31B4B" w:rsidRDefault="00B31B4B">
      <w:pPr>
        <w:pStyle w:val="ConsPlusNonformat"/>
        <w:jc w:val="both"/>
      </w:pPr>
      <w:r>
        <w:t>2. Его адрес ______________________________________________________________</w:t>
      </w:r>
    </w:p>
    <w:p w14:paraId="77312DB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4B48773" w14:textId="77777777" w:rsidR="00B31B4B" w:rsidRDefault="00B31B4B">
      <w:pPr>
        <w:pStyle w:val="ConsPlusNonformat"/>
        <w:jc w:val="both"/>
      </w:pPr>
      <w:r>
        <w:t>3. Название цеха, отделения или мастерской ________________________________</w:t>
      </w:r>
    </w:p>
    <w:p w14:paraId="0CBD0DE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BCA7F67" w14:textId="77777777" w:rsidR="00B31B4B" w:rsidRDefault="00B31B4B">
      <w:pPr>
        <w:pStyle w:val="ConsPlusNonformat"/>
        <w:jc w:val="both"/>
      </w:pPr>
      <w:r>
        <w:t>4. Дата происшествия "__" _________________ 198_ г.</w:t>
      </w:r>
    </w:p>
    <w:p w14:paraId="32866644" w14:textId="77777777" w:rsidR="00B31B4B" w:rsidRDefault="00B31B4B">
      <w:pPr>
        <w:pStyle w:val="ConsPlusNonformat"/>
        <w:jc w:val="both"/>
      </w:pPr>
      <w:r>
        <w:t>5. Обстоятельства, при которых оно произошло ______________________________</w:t>
      </w:r>
    </w:p>
    <w:p w14:paraId="690DFBF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8892F7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1EDD8A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C9DF11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235BD9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2B72E56" w14:textId="77777777" w:rsidR="00B31B4B" w:rsidRDefault="00B31B4B">
      <w:pPr>
        <w:pStyle w:val="ConsPlusNormal"/>
        <w:jc w:val="both"/>
      </w:pPr>
    </w:p>
    <w:p w14:paraId="387962F9" w14:textId="77777777" w:rsidR="00B31B4B" w:rsidRDefault="00B31B4B">
      <w:pPr>
        <w:pStyle w:val="ConsPlusNormal"/>
        <w:jc w:val="right"/>
      </w:pPr>
      <w:r>
        <w:t>стр. 2 ф. 362-у</w:t>
      </w:r>
    </w:p>
    <w:p w14:paraId="23D6BA1C" w14:textId="77777777" w:rsidR="00B31B4B" w:rsidRDefault="00B31B4B">
      <w:pPr>
        <w:pStyle w:val="ConsPlusNormal"/>
        <w:jc w:val="both"/>
      </w:pPr>
    </w:p>
    <w:p w14:paraId="7FAE7ADE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1304"/>
        <w:gridCol w:w="680"/>
        <w:gridCol w:w="1020"/>
        <w:gridCol w:w="1417"/>
        <w:gridCol w:w="1020"/>
        <w:gridCol w:w="1247"/>
        <w:gridCol w:w="2041"/>
        <w:gridCol w:w="1191"/>
        <w:gridCol w:w="2211"/>
        <w:gridCol w:w="850"/>
      </w:tblGrid>
      <w:tr w:rsidR="00B31B4B" w14:paraId="6CD3D595" w14:textId="77777777">
        <w:tc>
          <w:tcPr>
            <w:tcW w:w="13605" w:type="dxa"/>
            <w:gridSpan w:val="11"/>
            <w:tcBorders>
              <w:left w:val="nil"/>
              <w:right w:val="nil"/>
            </w:tcBorders>
            <w:vAlign w:val="center"/>
          </w:tcPr>
          <w:p w14:paraId="63AC876A" w14:textId="77777777" w:rsidR="00B31B4B" w:rsidRDefault="00B31B4B">
            <w:pPr>
              <w:pStyle w:val="ConsPlusNormal"/>
              <w:jc w:val="center"/>
            </w:pPr>
            <w:r>
              <w:lastRenderedPageBreak/>
              <w:t>6. Список пострадавших</w:t>
            </w:r>
          </w:p>
        </w:tc>
      </w:tr>
      <w:tr w:rsidR="00B31B4B" w14:paraId="13236906" w14:textId="77777777">
        <w:tc>
          <w:tcPr>
            <w:tcW w:w="624" w:type="dxa"/>
            <w:vMerge w:val="restart"/>
            <w:tcBorders>
              <w:left w:val="nil"/>
            </w:tcBorders>
            <w:vAlign w:val="center"/>
          </w:tcPr>
          <w:p w14:paraId="15B59A6F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304" w:type="dxa"/>
            <w:vMerge w:val="restart"/>
            <w:vAlign w:val="center"/>
          </w:tcPr>
          <w:p w14:paraId="72F25DFA" w14:textId="77777777" w:rsidR="00B31B4B" w:rsidRDefault="00B31B4B">
            <w:pPr>
              <w:pStyle w:val="ConsPlusNormal"/>
              <w:jc w:val="center"/>
            </w:pPr>
            <w:r>
              <w:t>Фамилия и инициалы</w:t>
            </w:r>
          </w:p>
        </w:tc>
        <w:tc>
          <w:tcPr>
            <w:tcW w:w="680" w:type="dxa"/>
            <w:vMerge w:val="restart"/>
            <w:vAlign w:val="center"/>
          </w:tcPr>
          <w:p w14:paraId="570C2EDD" w14:textId="77777777" w:rsidR="00B31B4B" w:rsidRDefault="00B31B4B">
            <w:pPr>
              <w:pStyle w:val="ConsPlusNormal"/>
              <w:jc w:val="center"/>
            </w:pPr>
            <w:r>
              <w:t>пол</w:t>
            </w:r>
          </w:p>
        </w:tc>
        <w:tc>
          <w:tcPr>
            <w:tcW w:w="1020" w:type="dxa"/>
            <w:vMerge w:val="restart"/>
            <w:vAlign w:val="center"/>
          </w:tcPr>
          <w:p w14:paraId="096EB59F" w14:textId="77777777" w:rsidR="00B31B4B" w:rsidRDefault="00B31B4B">
            <w:pPr>
              <w:pStyle w:val="ConsPlusNormal"/>
              <w:jc w:val="center"/>
            </w:pPr>
            <w:r>
              <w:t>возраст</w:t>
            </w:r>
          </w:p>
        </w:tc>
        <w:tc>
          <w:tcPr>
            <w:tcW w:w="1417" w:type="dxa"/>
            <w:vMerge w:val="restart"/>
            <w:vAlign w:val="center"/>
          </w:tcPr>
          <w:p w14:paraId="773A465C" w14:textId="77777777" w:rsidR="00B31B4B" w:rsidRDefault="00B31B4B">
            <w:pPr>
              <w:pStyle w:val="ConsPlusNormal"/>
              <w:jc w:val="center"/>
            </w:pPr>
            <w:r>
              <w:t>Детальная профессия</w:t>
            </w:r>
          </w:p>
        </w:tc>
        <w:tc>
          <w:tcPr>
            <w:tcW w:w="4308" w:type="dxa"/>
            <w:gridSpan w:val="3"/>
            <w:vAlign w:val="center"/>
          </w:tcPr>
          <w:p w14:paraId="11AA4111" w14:textId="77777777" w:rsidR="00B31B4B" w:rsidRDefault="00B31B4B">
            <w:pPr>
              <w:pStyle w:val="ConsPlusNormal"/>
              <w:jc w:val="center"/>
            </w:pPr>
            <w:r>
              <w:t>Стаж работы</w:t>
            </w:r>
          </w:p>
        </w:tc>
        <w:tc>
          <w:tcPr>
            <w:tcW w:w="1191" w:type="dxa"/>
            <w:vMerge w:val="restart"/>
            <w:vAlign w:val="center"/>
          </w:tcPr>
          <w:p w14:paraId="4B8EF694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2211" w:type="dxa"/>
            <w:vMerge w:val="restart"/>
            <w:vAlign w:val="center"/>
          </w:tcPr>
          <w:p w14:paraId="46965798" w14:textId="77777777" w:rsidR="00B31B4B" w:rsidRDefault="00B31B4B">
            <w:pPr>
              <w:pStyle w:val="ConsPlusNormal"/>
              <w:jc w:val="center"/>
            </w:pPr>
            <w:r>
              <w:t>Исход профотравления (остался на работе, освобожден от работы, отправлен в больницу, умер)</w:t>
            </w:r>
          </w:p>
        </w:tc>
        <w:tc>
          <w:tcPr>
            <w:tcW w:w="850" w:type="dxa"/>
            <w:vMerge w:val="restart"/>
            <w:tcBorders>
              <w:right w:val="nil"/>
            </w:tcBorders>
            <w:vAlign w:val="center"/>
          </w:tcPr>
          <w:p w14:paraId="10AB352B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4C5FC87D" w14:textId="77777777">
        <w:tc>
          <w:tcPr>
            <w:tcW w:w="624" w:type="dxa"/>
            <w:vMerge/>
            <w:tcBorders>
              <w:left w:val="nil"/>
            </w:tcBorders>
          </w:tcPr>
          <w:p w14:paraId="5080B9B6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75614D3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30DCF9F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286F8793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59B0E75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72A90099" w14:textId="77777777" w:rsidR="00B31B4B" w:rsidRDefault="00B31B4B">
            <w:pPr>
              <w:pStyle w:val="ConsPlusNormal"/>
              <w:jc w:val="center"/>
            </w:pPr>
            <w:r>
              <w:t>в данном цехе</w:t>
            </w:r>
          </w:p>
        </w:tc>
        <w:tc>
          <w:tcPr>
            <w:tcW w:w="1247" w:type="dxa"/>
            <w:vAlign w:val="center"/>
          </w:tcPr>
          <w:p w14:paraId="5888ECA9" w14:textId="77777777" w:rsidR="00B31B4B" w:rsidRDefault="00B31B4B">
            <w:pPr>
              <w:pStyle w:val="ConsPlusNormal"/>
              <w:jc w:val="center"/>
            </w:pPr>
            <w:r>
              <w:t>в даннной профес.</w:t>
            </w:r>
          </w:p>
        </w:tc>
        <w:tc>
          <w:tcPr>
            <w:tcW w:w="2041" w:type="dxa"/>
            <w:vAlign w:val="center"/>
          </w:tcPr>
          <w:p w14:paraId="17EBEBA2" w14:textId="77777777" w:rsidR="00B31B4B" w:rsidRDefault="00B31B4B">
            <w:pPr>
              <w:pStyle w:val="ConsPlusNormal"/>
              <w:jc w:val="center"/>
            </w:pPr>
            <w:r>
              <w:t>предшествовавшие производственные работы</w:t>
            </w:r>
          </w:p>
        </w:tc>
        <w:tc>
          <w:tcPr>
            <w:tcW w:w="1191" w:type="dxa"/>
            <w:vMerge/>
          </w:tcPr>
          <w:p w14:paraId="50BB7054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  <w:vMerge/>
          </w:tcPr>
          <w:p w14:paraId="41D1357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  <w:tcBorders>
              <w:right w:val="nil"/>
            </w:tcBorders>
          </w:tcPr>
          <w:p w14:paraId="11FDB044" w14:textId="77777777" w:rsidR="00B31B4B" w:rsidRDefault="00B31B4B">
            <w:pPr>
              <w:pStyle w:val="ConsPlusNormal"/>
            </w:pPr>
          </w:p>
        </w:tc>
      </w:tr>
      <w:tr w:rsidR="00B31B4B" w14:paraId="353A0E33" w14:textId="77777777">
        <w:tc>
          <w:tcPr>
            <w:tcW w:w="624" w:type="dxa"/>
            <w:tcBorders>
              <w:left w:val="nil"/>
            </w:tcBorders>
            <w:vAlign w:val="center"/>
          </w:tcPr>
          <w:p w14:paraId="119B4E90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04" w:type="dxa"/>
            <w:vAlign w:val="center"/>
          </w:tcPr>
          <w:p w14:paraId="0E21940D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80" w:type="dxa"/>
            <w:vAlign w:val="center"/>
          </w:tcPr>
          <w:p w14:paraId="393970DE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20" w:type="dxa"/>
            <w:vAlign w:val="center"/>
          </w:tcPr>
          <w:p w14:paraId="6BABCCB0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17" w:type="dxa"/>
            <w:vAlign w:val="center"/>
          </w:tcPr>
          <w:p w14:paraId="38D86630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20" w:type="dxa"/>
            <w:vAlign w:val="center"/>
          </w:tcPr>
          <w:p w14:paraId="60D508CA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247" w:type="dxa"/>
            <w:vAlign w:val="center"/>
          </w:tcPr>
          <w:p w14:paraId="67BF26EA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041" w:type="dxa"/>
            <w:vAlign w:val="center"/>
          </w:tcPr>
          <w:p w14:paraId="2B44D0AD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191" w:type="dxa"/>
            <w:vAlign w:val="center"/>
          </w:tcPr>
          <w:p w14:paraId="0A064562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211" w:type="dxa"/>
            <w:vAlign w:val="center"/>
          </w:tcPr>
          <w:p w14:paraId="2DA06D7C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50" w:type="dxa"/>
            <w:tcBorders>
              <w:right w:val="nil"/>
            </w:tcBorders>
            <w:vAlign w:val="center"/>
          </w:tcPr>
          <w:p w14:paraId="7E950051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</w:tr>
      <w:tr w:rsidR="00B31B4B" w14:paraId="61FFECEB" w14:textId="77777777">
        <w:tc>
          <w:tcPr>
            <w:tcW w:w="624" w:type="dxa"/>
            <w:tcBorders>
              <w:left w:val="nil"/>
            </w:tcBorders>
            <w:vAlign w:val="center"/>
          </w:tcPr>
          <w:p w14:paraId="0F3F8E3A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Align w:val="center"/>
          </w:tcPr>
          <w:p w14:paraId="143FF66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Align w:val="center"/>
          </w:tcPr>
          <w:p w14:paraId="74DD85A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715CE0CE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Align w:val="center"/>
          </w:tcPr>
          <w:p w14:paraId="13294556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3155A98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3E550C6A" w14:textId="77777777" w:rsidR="00B31B4B" w:rsidRDefault="00B31B4B">
            <w:pPr>
              <w:pStyle w:val="ConsPlusNormal"/>
            </w:pPr>
          </w:p>
        </w:tc>
        <w:tc>
          <w:tcPr>
            <w:tcW w:w="2041" w:type="dxa"/>
            <w:vAlign w:val="center"/>
          </w:tcPr>
          <w:p w14:paraId="5FCA01B8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63B0C70F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  <w:vAlign w:val="center"/>
          </w:tcPr>
          <w:p w14:paraId="0FD174C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  <w:vAlign w:val="center"/>
          </w:tcPr>
          <w:p w14:paraId="7179A01A" w14:textId="77777777" w:rsidR="00B31B4B" w:rsidRDefault="00B31B4B">
            <w:pPr>
              <w:pStyle w:val="ConsPlusNormal"/>
            </w:pPr>
          </w:p>
        </w:tc>
      </w:tr>
    </w:tbl>
    <w:p w14:paraId="3230EDBB" w14:textId="77777777" w:rsidR="00B31B4B" w:rsidRDefault="00B31B4B">
      <w:pPr>
        <w:pStyle w:val="ConsPlusNormal"/>
        <w:jc w:val="both"/>
      </w:pPr>
    </w:p>
    <w:p w14:paraId="1A1CEA2A" w14:textId="77777777" w:rsidR="00B31B4B" w:rsidRDefault="00B31B4B">
      <w:pPr>
        <w:pStyle w:val="ConsPlusNormal"/>
        <w:jc w:val="right"/>
      </w:pPr>
      <w:r>
        <w:t>стр. 3. ф. 362-у</w:t>
      </w:r>
    </w:p>
    <w:p w14:paraId="62500ED1" w14:textId="77777777" w:rsidR="00B31B4B" w:rsidRDefault="00B31B4B">
      <w:pPr>
        <w:pStyle w:val="ConsPlusNormal"/>
        <w:jc w:val="both"/>
      </w:pPr>
    </w:p>
    <w:p w14:paraId="345565A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B29AFE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94F056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78EB58F" w14:textId="77777777" w:rsidR="00B31B4B" w:rsidRDefault="00B31B4B">
      <w:pPr>
        <w:pStyle w:val="ConsPlusNonformat"/>
        <w:jc w:val="both"/>
      </w:pPr>
      <w:r>
        <w:t>7. Причины ________________________________________________________________</w:t>
      </w:r>
    </w:p>
    <w:p w14:paraId="08D7D57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B24F7A4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43D3E5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C8E9CA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61C79D9" w14:textId="77777777" w:rsidR="00B31B4B" w:rsidRDefault="00B31B4B">
      <w:pPr>
        <w:pStyle w:val="ConsPlusNonformat"/>
        <w:jc w:val="both"/>
      </w:pPr>
      <w:r>
        <w:t>8. Предложенные мероприятия и сроки исполнения ____________________________</w:t>
      </w:r>
    </w:p>
    <w:p w14:paraId="3D7B691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27BDA3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470678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74041D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72ABDD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DC251D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2CAE320" w14:textId="77777777" w:rsidR="00B31B4B" w:rsidRDefault="00B31B4B">
      <w:pPr>
        <w:pStyle w:val="ConsPlusNonformat"/>
        <w:jc w:val="both"/>
      </w:pPr>
    </w:p>
    <w:p w14:paraId="2C780EAE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14D7EAB4" w14:textId="77777777" w:rsidR="00B31B4B" w:rsidRDefault="00B31B4B">
      <w:pPr>
        <w:pStyle w:val="ConsPlusNonformat"/>
        <w:jc w:val="both"/>
      </w:pPr>
      <w:r>
        <w:lastRenderedPageBreak/>
        <w:t>Подпись участников обследования:</w:t>
      </w:r>
    </w:p>
    <w:p w14:paraId="3A53A56D" w14:textId="77777777" w:rsidR="00B31B4B" w:rsidRDefault="00B31B4B">
      <w:pPr>
        <w:pStyle w:val="ConsPlusNonformat"/>
        <w:jc w:val="both"/>
      </w:pPr>
      <w:r>
        <w:t>Госсанинспектор ___________________________________________________________</w:t>
      </w:r>
    </w:p>
    <w:p w14:paraId="35FE1C9E" w14:textId="77777777" w:rsidR="00B31B4B" w:rsidRDefault="00B31B4B">
      <w:pPr>
        <w:pStyle w:val="ConsPlusNonformat"/>
        <w:jc w:val="both"/>
      </w:pPr>
    </w:p>
    <w:p w14:paraId="709CA0F4" w14:textId="77777777" w:rsidR="00B31B4B" w:rsidRDefault="00B31B4B">
      <w:pPr>
        <w:pStyle w:val="ConsPlusNonformat"/>
        <w:jc w:val="both"/>
      </w:pPr>
      <w:r>
        <w:t>Санитарный врач ___________________________________________________________</w:t>
      </w:r>
    </w:p>
    <w:p w14:paraId="43D79C63" w14:textId="77777777" w:rsidR="00B31B4B" w:rsidRDefault="00B31B4B">
      <w:pPr>
        <w:pStyle w:val="ConsPlusNonformat"/>
        <w:jc w:val="both"/>
      </w:pPr>
    </w:p>
    <w:p w14:paraId="41976399" w14:textId="77777777" w:rsidR="00B31B4B" w:rsidRDefault="00B31B4B">
      <w:pPr>
        <w:pStyle w:val="ConsPlusNonformat"/>
        <w:jc w:val="both"/>
      </w:pPr>
      <w:r>
        <w:t>Врач здравпункта __________________________________________________________</w:t>
      </w:r>
    </w:p>
    <w:p w14:paraId="67D4B20E" w14:textId="77777777" w:rsidR="00B31B4B" w:rsidRDefault="00B31B4B">
      <w:pPr>
        <w:pStyle w:val="ConsPlusNonformat"/>
        <w:jc w:val="both"/>
      </w:pPr>
      <w:r>
        <w:t xml:space="preserve">                                            врач</w:t>
      </w:r>
    </w:p>
    <w:p w14:paraId="65BFBC3E" w14:textId="77777777" w:rsidR="00B31B4B" w:rsidRDefault="00B31B4B">
      <w:pPr>
        <w:pStyle w:val="ConsPlusNonformat"/>
        <w:jc w:val="both"/>
      </w:pPr>
    </w:p>
    <w:p w14:paraId="07A58BB7" w14:textId="77777777" w:rsidR="00B31B4B" w:rsidRDefault="00B31B4B">
      <w:pPr>
        <w:pStyle w:val="ConsPlusNonformat"/>
        <w:jc w:val="both"/>
      </w:pPr>
      <w:r>
        <w:t>Рабзавком ___________________________ здравпункта _________________________</w:t>
      </w:r>
    </w:p>
    <w:p w14:paraId="74EDA240" w14:textId="77777777" w:rsidR="00B31B4B" w:rsidRDefault="00B31B4B">
      <w:pPr>
        <w:pStyle w:val="ConsPlusNonformat"/>
        <w:jc w:val="both"/>
      </w:pPr>
      <w:r>
        <w:t>копия акта  вручена  представителю  администрации  (подпись  ответственного</w:t>
      </w:r>
    </w:p>
    <w:p w14:paraId="5B7668FC" w14:textId="77777777" w:rsidR="00B31B4B" w:rsidRDefault="00B31B4B">
      <w:pPr>
        <w:pStyle w:val="ConsPlusNonformat"/>
        <w:jc w:val="both"/>
      </w:pPr>
      <w:r>
        <w:t>лица) _____________________________________________________________________</w:t>
      </w:r>
    </w:p>
    <w:p w14:paraId="68A66F9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413470C" w14:textId="77777777" w:rsidR="00B31B4B" w:rsidRDefault="00B31B4B">
      <w:pPr>
        <w:pStyle w:val="ConsPlusNonformat"/>
        <w:jc w:val="both"/>
      </w:pPr>
      <w:r>
        <w:t>отметки о дальнейшем направлении дела _____________________________________</w:t>
      </w:r>
    </w:p>
    <w:p w14:paraId="02997FBD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5C62A1C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E4A53B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47A27E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D5AEC38" w14:textId="77777777" w:rsidR="00B31B4B" w:rsidRDefault="00B31B4B">
      <w:pPr>
        <w:pStyle w:val="ConsPlusNormal"/>
        <w:jc w:val="both"/>
      </w:pPr>
    </w:p>
    <w:p w14:paraId="7424E580" w14:textId="77777777" w:rsidR="00B31B4B" w:rsidRDefault="00B31B4B">
      <w:pPr>
        <w:pStyle w:val="ConsPlusNormal"/>
        <w:jc w:val="right"/>
      </w:pPr>
      <w:r>
        <w:t>стр. 4 ф. 362-у</w:t>
      </w:r>
    </w:p>
    <w:p w14:paraId="46855271" w14:textId="77777777" w:rsidR="00B31B4B" w:rsidRDefault="00B31B4B">
      <w:pPr>
        <w:pStyle w:val="ConsPlusNormal"/>
        <w:jc w:val="both"/>
      </w:pPr>
    </w:p>
    <w:p w14:paraId="03B8851B" w14:textId="77777777" w:rsidR="00B31B4B" w:rsidRDefault="00B31B4B">
      <w:pPr>
        <w:pStyle w:val="ConsPlusNormal"/>
        <w:jc w:val="center"/>
      </w:pPr>
      <w:r>
        <w:t>Указания к составлению акта расследования</w:t>
      </w:r>
    </w:p>
    <w:p w14:paraId="58D71E4B" w14:textId="77777777" w:rsidR="00B31B4B" w:rsidRDefault="00B31B4B">
      <w:pPr>
        <w:pStyle w:val="ConsPlusNormal"/>
        <w:jc w:val="both"/>
      </w:pPr>
    </w:p>
    <w:p w14:paraId="4FB21A02" w14:textId="77777777" w:rsidR="00B31B4B" w:rsidRDefault="00B31B4B">
      <w:pPr>
        <w:pStyle w:val="ConsPlusNormal"/>
        <w:ind w:firstLine="540"/>
        <w:jc w:val="both"/>
      </w:pPr>
      <w:r>
        <w:t>Обстоятельства и причины отравления необходимо изложить в акте, придерживаясь, в основном, следующей схемы:</w:t>
      </w:r>
    </w:p>
    <w:p w14:paraId="7E9C94BE" w14:textId="77777777" w:rsidR="00B31B4B" w:rsidRDefault="00B31B4B">
      <w:pPr>
        <w:pStyle w:val="ConsPlusNormal"/>
        <w:spacing w:before="200"/>
        <w:ind w:firstLine="540"/>
        <w:jc w:val="both"/>
      </w:pPr>
      <w:r>
        <w:t>1. Когда рабочие приступили к работе, на которой произошло отравление.</w:t>
      </w:r>
    </w:p>
    <w:p w14:paraId="58032AF1" w14:textId="77777777" w:rsidR="00B31B4B" w:rsidRDefault="00B31B4B">
      <w:pPr>
        <w:pStyle w:val="ConsPlusNormal"/>
        <w:spacing w:before="200"/>
        <w:ind w:firstLine="540"/>
        <w:jc w:val="both"/>
      </w:pPr>
      <w:r>
        <w:t>2. В чем состояла эта работа.</w:t>
      </w:r>
    </w:p>
    <w:p w14:paraId="0C934B60" w14:textId="77777777" w:rsidR="00B31B4B" w:rsidRDefault="00B31B4B">
      <w:pPr>
        <w:pStyle w:val="ConsPlusNormal"/>
        <w:spacing w:before="200"/>
        <w:ind w:firstLine="540"/>
        <w:jc w:val="both"/>
      </w:pPr>
      <w:r>
        <w:t>3. На каком оборудовании или аппаратуре работа выполняется.</w:t>
      </w:r>
    </w:p>
    <w:p w14:paraId="09BF63F7" w14:textId="77777777" w:rsidR="00B31B4B" w:rsidRDefault="00B31B4B">
      <w:pPr>
        <w:pStyle w:val="ConsPlusNormal"/>
        <w:spacing w:before="200"/>
        <w:ind w:firstLine="540"/>
        <w:jc w:val="both"/>
      </w:pPr>
      <w:r>
        <w:t>4. Каковы опасности и вредности данной работы.</w:t>
      </w:r>
    </w:p>
    <w:p w14:paraId="0E6AB627" w14:textId="77777777" w:rsidR="00B31B4B" w:rsidRDefault="00B31B4B">
      <w:pPr>
        <w:pStyle w:val="ConsPlusNormal"/>
        <w:spacing w:before="200"/>
        <w:ind w:firstLine="540"/>
        <w:jc w:val="both"/>
      </w:pPr>
      <w:r>
        <w:t>5. Были ли рабочие ознакомлены с опасностями и вредностями работы.</w:t>
      </w:r>
    </w:p>
    <w:p w14:paraId="2EDAAB38" w14:textId="77777777" w:rsidR="00B31B4B" w:rsidRDefault="00B31B4B">
      <w:pPr>
        <w:pStyle w:val="ConsPlusNormal"/>
        <w:spacing w:before="200"/>
        <w:ind w:firstLine="540"/>
        <w:jc w:val="both"/>
      </w:pPr>
      <w:r>
        <w:t>6. Были ли организованы администрацией контроль и руководство работой и как они осуществлялись.</w:t>
      </w:r>
    </w:p>
    <w:p w14:paraId="15E74DE6" w14:textId="77777777" w:rsidR="00B31B4B" w:rsidRDefault="00B31B4B">
      <w:pPr>
        <w:pStyle w:val="ConsPlusNormal"/>
        <w:spacing w:before="200"/>
        <w:ind w:firstLine="540"/>
        <w:jc w:val="both"/>
      </w:pPr>
      <w:r>
        <w:t>7. Какие оздоровительные мероприятия (гермитизация, вентиляция, механизация и т.п.) имеются на данной работе.</w:t>
      </w:r>
    </w:p>
    <w:p w14:paraId="65A44020" w14:textId="77777777" w:rsidR="00B31B4B" w:rsidRDefault="00B31B4B">
      <w:pPr>
        <w:pStyle w:val="ConsPlusNormal"/>
        <w:spacing w:before="200"/>
        <w:ind w:firstLine="540"/>
        <w:jc w:val="both"/>
      </w:pPr>
      <w:r>
        <w:t>8. Были ли какие-нибудь нарушения нормального хода работы оборудования и обслуживания его рабочих во время отравления и какие именно.</w:t>
      </w:r>
    </w:p>
    <w:p w14:paraId="693D0814" w14:textId="77777777" w:rsidR="00B31B4B" w:rsidRDefault="00B31B4B">
      <w:pPr>
        <w:pStyle w:val="ConsPlusNormal"/>
        <w:spacing w:before="200"/>
        <w:ind w:firstLine="540"/>
        <w:jc w:val="both"/>
      </w:pPr>
      <w:r>
        <w:t>9. Имеет ли обычно место применения индивидуальных защитных приспособлений на данной работе и каких.</w:t>
      </w:r>
    </w:p>
    <w:p w14:paraId="656BDC27" w14:textId="77777777" w:rsidR="00B31B4B" w:rsidRDefault="00B31B4B">
      <w:pPr>
        <w:pStyle w:val="ConsPlusNormal"/>
        <w:spacing w:before="200"/>
        <w:ind w:firstLine="540"/>
        <w:jc w:val="both"/>
      </w:pPr>
      <w:r>
        <w:t>10. Применялись ли таковые на работе и во время отравления.</w:t>
      </w:r>
    </w:p>
    <w:p w14:paraId="75E9ABCA" w14:textId="77777777" w:rsidR="00B31B4B" w:rsidRDefault="00B31B4B">
      <w:pPr>
        <w:pStyle w:val="ConsPlusNormal"/>
        <w:spacing w:before="200"/>
        <w:ind w:firstLine="540"/>
        <w:jc w:val="both"/>
      </w:pPr>
      <w:r>
        <w:t>11. Были ли они испытаны или проверены и когда.</w:t>
      </w:r>
    </w:p>
    <w:p w14:paraId="20706C9B" w14:textId="77777777" w:rsidR="00B31B4B" w:rsidRDefault="00B31B4B">
      <w:pPr>
        <w:pStyle w:val="ConsPlusNormal"/>
        <w:spacing w:before="200"/>
        <w:ind w:firstLine="540"/>
        <w:jc w:val="both"/>
      </w:pPr>
      <w:r>
        <w:t>12. Необходимо ли было предусмотреть меры спасательного характера на случай отравления и какие именно, были ли таковые предусмотрены, были они применены и с каким эффектом.</w:t>
      </w:r>
    </w:p>
    <w:p w14:paraId="1403327B" w14:textId="77777777" w:rsidR="00B31B4B" w:rsidRDefault="00B31B4B">
      <w:pPr>
        <w:pStyle w:val="ConsPlusNormal"/>
        <w:jc w:val="both"/>
      </w:pPr>
    </w:p>
    <w:p w14:paraId="59B446B0" w14:textId="77777777" w:rsidR="00B31B4B" w:rsidRDefault="00B31B4B">
      <w:pPr>
        <w:pStyle w:val="ConsPlusNormal"/>
        <w:ind w:firstLine="540"/>
        <w:jc w:val="both"/>
      </w:pPr>
      <w:r>
        <w:t>В заключительной части акта должны быть подчеркнуты следующие моменты:</w:t>
      </w:r>
    </w:p>
    <w:p w14:paraId="7408BC01" w14:textId="77777777" w:rsidR="00B31B4B" w:rsidRDefault="00B31B4B">
      <w:pPr>
        <w:pStyle w:val="ConsPlusNormal"/>
        <w:spacing w:before="200"/>
        <w:ind w:firstLine="540"/>
        <w:jc w:val="both"/>
      </w:pPr>
      <w:r>
        <w:t>1. Чем (каким ядом) вызвано и каким путем произошло отравление.</w:t>
      </w:r>
    </w:p>
    <w:p w14:paraId="0E216C0D" w14:textId="77777777" w:rsidR="00B31B4B" w:rsidRDefault="00B31B4B">
      <w:pPr>
        <w:pStyle w:val="ConsPlusNormal"/>
        <w:spacing w:before="200"/>
        <w:ind w:firstLine="540"/>
        <w:jc w:val="both"/>
      </w:pPr>
      <w:r>
        <w:t>2. Что именно явилось причиной отравления (авария, изменение технологического процесса, неправильная организация работ, отсутствие контроля и руководства, отсутствие или неисправность оздоровительных приспособлений, неприменение или негодность индивидуальных защитных приспособлений).</w:t>
      </w:r>
    </w:p>
    <w:p w14:paraId="333AE19A" w14:textId="77777777" w:rsidR="00B31B4B" w:rsidRDefault="00B31B4B">
      <w:pPr>
        <w:pStyle w:val="ConsPlusNormal"/>
        <w:spacing w:before="200"/>
        <w:ind w:firstLine="540"/>
        <w:jc w:val="both"/>
      </w:pPr>
      <w:r>
        <w:t>3. На чьей обязанности лежало в данном случае обеспечить безопасность работ или принять предупредительные меры безопасности.</w:t>
      </w:r>
    </w:p>
    <w:p w14:paraId="74ED913B" w14:textId="77777777" w:rsidR="00B31B4B" w:rsidRDefault="00B31B4B">
      <w:pPr>
        <w:pStyle w:val="ConsPlusNormal"/>
        <w:spacing w:before="200"/>
        <w:ind w:firstLine="540"/>
        <w:jc w:val="both"/>
      </w:pPr>
      <w:r>
        <w:lastRenderedPageBreak/>
        <w:t>4. На ком лежит ответственность за возникновение данного отравления.</w:t>
      </w:r>
    </w:p>
    <w:p w14:paraId="58E97ECA" w14:textId="77777777" w:rsidR="00B31B4B" w:rsidRDefault="00B31B4B">
      <w:pPr>
        <w:pStyle w:val="ConsPlusNormal"/>
        <w:jc w:val="both"/>
      </w:pPr>
    </w:p>
    <w:p w14:paraId="10B1FD0D" w14:textId="77777777" w:rsidR="00B31B4B" w:rsidRDefault="00B31B4B">
      <w:pPr>
        <w:pStyle w:val="ConsPlusNormal"/>
        <w:jc w:val="both"/>
      </w:pPr>
    </w:p>
    <w:p w14:paraId="1745A442" w14:textId="77777777" w:rsidR="00B31B4B" w:rsidRDefault="00B31B4B">
      <w:pPr>
        <w:pStyle w:val="ConsPlusNormal"/>
        <w:jc w:val="both"/>
      </w:pPr>
    </w:p>
    <w:p w14:paraId="65BB24DB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5781DE31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2C35E893" w14:textId="77777777" w:rsidR="00B31B4B" w:rsidRDefault="00B31B4B">
      <w:pPr>
        <w:pStyle w:val="ConsPlusNonformat"/>
        <w:jc w:val="both"/>
      </w:pPr>
    </w:p>
    <w:p w14:paraId="2B282306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3DD46BEE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363-у</w:t>
      </w:r>
    </w:p>
    <w:p w14:paraId="193D5FA2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628A78FB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04.10.80 г. N 1030</w:t>
      </w:r>
    </w:p>
    <w:p w14:paraId="755018AF" w14:textId="77777777" w:rsidR="00B31B4B" w:rsidRDefault="00B31B4B">
      <w:pPr>
        <w:pStyle w:val="ConsPlusNonformat"/>
        <w:jc w:val="both"/>
      </w:pPr>
    </w:p>
    <w:p w14:paraId="1CCFFA2C" w14:textId="77777777" w:rsidR="00B31B4B" w:rsidRDefault="00B31B4B">
      <w:pPr>
        <w:pStyle w:val="ConsPlusNonformat"/>
        <w:jc w:val="both"/>
      </w:pPr>
      <w:bookmarkStart w:id="512" w:name="P55531"/>
      <w:bookmarkEnd w:id="512"/>
      <w:r>
        <w:t xml:space="preserve">                                  ЖУРНАЛ</w:t>
      </w:r>
    </w:p>
    <w:p w14:paraId="71BD228D" w14:textId="77777777" w:rsidR="00B31B4B" w:rsidRDefault="00B31B4B">
      <w:pPr>
        <w:pStyle w:val="ConsPlusNonformat"/>
        <w:jc w:val="both"/>
      </w:pPr>
      <w:r>
        <w:t xml:space="preserve">         учета лиц, у которых впервые обнаружено профессиональное</w:t>
      </w:r>
    </w:p>
    <w:p w14:paraId="7FE380BE" w14:textId="77777777" w:rsidR="00B31B4B" w:rsidRDefault="00B31B4B">
      <w:pPr>
        <w:pStyle w:val="ConsPlusNonformat"/>
        <w:jc w:val="both"/>
      </w:pPr>
      <w:r>
        <w:t xml:space="preserve">                отравление или профессиональное заболевание</w:t>
      </w:r>
    </w:p>
    <w:p w14:paraId="55CEED3C" w14:textId="77777777" w:rsidR="00B31B4B" w:rsidRDefault="00B31B4B">
      <w:pPr>
        <w:pStyle w:val="ConsPlusNonformat"/>
        <w:jc w:val="both"/>
      </w:pPr>
    </w:p>
    <w:p w14:paraId="7E700C81" w14:textId="77777777" w:rsidR="00B31B4B" w:rsidRDefault="00B31B4B">
      <w:pPr>
        <w:pStyle w:val="ConsPlusNonformat"/>
        <w:jc w:val="both"/>
      </w:pPr>
      <w:r>
        <w:t>Начат "__" _____________ 19__ г.        Окончен "__" ______________ 19__ г.</w:t>
      </w:r>
    </w:p>
    <w:p w14:paraId="2B9CBEC7" w14:textId="77777777" w:rsidR="00B31B4B" w:rsidRDefault="00B31B4B">
      <w:pPr>
        <w:pStyle w:val="ConsPlusNormal"/>
        <w:jc w:val="both"/>
      </w:pPr>
    </w:p>
    <w:p w14:paraId="374FB355" w14:textId="77777777" w:rsidR="00B31B4B" w:rsidRDefault="00B31B4B">
      <w:pPr>
        <w:pStyle w:val="ConsPlusNormal"/>
        <w:jc w:val="right"/>
      </w:pPr>
      <w:r>
        <w:t>стр. 2 ф. 363-у</w:t>
      </w:r>
    </w:p>
    <w:p w14:paraId="079F91F5" w14:textId="77777777" w:rsidR="00B31B4B" w:rsidRDefault="00B31B4B">
      <w:pPr>
        <w:pStyle w:val="ConsPlusNormal"/>
        <w:jc w:val="both"/>
      </w:pPr>
    </w:p>
    <w:p w14:paraId="0FAF21D3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1134"/>
        <w:gridCol w:w="1134"/>
        <w:gridCol w:w="850"/>
        <w:gridCol w:w="1020"/>
        <w:gridCol w:w="964"/>
        <w:gridCol w:w="850"/>
        <w:gridCol w:w="1020"/>
        <w:gridCol w:w="1304"/>
        <w:gridCol w:w="1191"/>
        <w:gridCol w:w="1247"/>
        <w:gridCol w:w="1134"/>
        <w:gridCol w:w="1134"/>
      </w:tblGrid>
      <w:tr w:rsidR="00B31B4B" w14:paraId="3E78F71D" w14:textId="77777777">
        <w:tc>
          <w:tcPr>
            <w:tcW w:w="624" w:type="dxa"/>
            <w:tcBorders>
              <w:left w:val="nil"/>
            </w:tcBorders>
            <w:vAlign w:val="center"/>
          </w:tcPr>
          <w:p w14:paraId="4CB14982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1134" w:type="dxa"/>
            <w:vAlign w:val="center"/>
          </w:tcPr>
          <w:p w14:paraId="485DE05C" w14:textId="77777777" w:rsidR="00B31B4B" w:rsidRDefault="00B31B4B">
            <w:pPr>
              <w:pStyle w:val="ConsPlusNormal"/>
              <w:jc w:val="center"/>
            </w:pPr>
            <w:r>
              <w:t>Фамилия, имя, отчество заболевшего</w:t>
            </w:r>
          </w:p>
        </w:tc>
        <w:tc>
          <w:tcPr>
            <w:tcW w:w="1134" w:type="dxa"/>
            <w:vAlign w:val="center"/>
          </w:tcPr>
          <w:p w14:paraId="547504FC" w14:textId="77777777" w:rsidR="00B31B4B" w:rsidRDefault="00B31B4B">
            <w:pPr>
              <w:pStyle w:val="ConsPlusNormal"/>
              <w:jc w:val="center"/>
            </w:pPr>
            <w:r>
              <w:t>Название цеха, отдела, мастерской</w:t>
            </w:r>
          </w:p>
        </w:tc>
        <w:tc>
          <w:tcPr>
            <w:tcW w:w="850" w:type="dxa"/>
            <w:vAlign w:val="center"/>
          </w:tcPr>
          <w:p w14:paraId="284D100A" w14:textId="77777777" w:rsidR="00B31B4B" w:rsidRDefault="00B31B4B">
            <w:pPr>
              <w:pStyle w:val="ConsPlusNormal"/>
              <w:jc w:val="center"/>
            </w:pPr>
            <w:r>
              <w:t>Детальная профессия</w:t>
            </w:r>
          </w:p>
        </w:tc>
        <w:tc>
          <w:tcPr>
            <w:tcW w:w="1020" w:type="dxa"/>
            <w:vAlign w:val="center"/>
          </w:tcPr>
          <w:p w14:paraId="2F6D16F7" w14:textId="77777777" w:rsidR="00B31B4B" w:rsidRDefault="00B31B4B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964" w:type="dxa"/>
            <w:vAlign w:val="center"/>
          </w:tcPr>
          <w:p w14:paraId="0716D893" w14:textId="77777777" w:rsidR="00B31B4B" w:rsidRDefault="00B31B4B">
            <w:pPr>
              <w:pStyle w:val="ConsPlusNormal"/>
              <w:jc w:val="center"/>
            </w:pPr>
            <w:r>
              <w:t>Острое или хроническое (вписать)</w:t>
            </w:r>
          </w:p>
        </w:tc>
        <w:tc>
          <w:tcPr>
            <w:tcW w:w="850" w:type="dxa"/>
            <w:vAlign w:val="center"/>
          </w:tcPr>
          <w:p w14:paraId="127F46E3" w14:textId="77777777" w:rsidR="00B31B4B" w:rsidRDefault="00B31B4B">
            <w:pPr>
              <w:pStyle w:val="ConsPlusNormal"/>
              <w:jc w:val="center"/>
            </w:pPr>
            <w:r>
              <w:t>Наименование токсического вещества</w:t>
            </w:r>
          </w:p>
        </w:tc>
        <w:tc>
          <w:tcPr>
            <w:tcW w:w="1020" w:type="dxa"/>
            <w:vAlign w:val="center"/>
          </w:tcPr>
          <w:p w14:paraId="37CF30E2" w14:textId="77777777" w:rsidR="00B31B4B" w:rsidRDefault="00B31B4B">
            <w:pPr>
              <w:pStyle w:val="ConsPlusNormal"/>
              <w:jc w:val="center"/>
            </w:pPr>
            <w:r>
              <w:t>Выдан листок нетрудоспособности (число дней)</w:t>
            </w:r>
          </w:p>
        </w:tc>
        <w:tc>
          <w:tcPr>
            <w:tcW w:w="1304" w:type="dxa"/>
            <w:vAlign w:val="center"/>
          </w:tcPr>
          <w:p w14:paraId="22930D58" w14:textId="77777777" w:rsidR="00B31B4B" w:rsidRDefault="00B31B4B">
            <w:pPr>
              <w:pStyle w:val="ConsPlusNormal"/>
              <w:jc w:val="center"/>
            </w:pPr>
            <w:r>
              <w:t>Госпитализирован или направлен на амбулаторное лечение (вписать)</w:t>
            </w:r>
          </w:p>
        </w:tc>
        <w:tc>
          <w:tcPr>
            <w:tcW w:w="1191" w:type="dxa"/>
            <w:vAlign w:val="center"/>
          </w:tcPr>
          <w:p w14:paraId="7E73A821" w14:textId="77777777" w:rsidR="00B31B4B" w:rsidRDefault="00B31B4B">
            <w:pPr>
              <w:pStyle w:val="ConsPlusNormal"/>
              <w:jc w:val="center"/>
            </w:pPr>
            <w:r>
              <w:t>Предоставлено: дополнительный отдых, дополнительное питание (вписать)</w:t>
            </w:r>
          </w:p>
        </w:tc>
        <w:tc>
          <w:tcPr>
            <w:tcW w:w="1247" w:type="dxa"/>
            <w:vAlign w:val="center"/>
          </w:tcPr>
          <w:p w14:paraId="3605FEE9" w14:textId="77777777" w:rsidR="00B31B4B" w:rsidRDefault="00B31B4B">
            <w:pPr>
              <w:pStyle w:val="ConsPlusNormal"/>
              <w:jc w:val="center"/>
            </w:pPr>
            <w:r>
              <w:t>Направлен в санаторий, на курорт, в дом отдыха, в профилакторий (вписать)</w:t>
            </w:r>
          </w:p>
        </w:tc>
        <w:tc>
          <w:tcPr>
            <w:tcW w:w="1134" w:type="dxa"/>
            <w:vAlign w:val="center"/>
          </w:tcPr>
          <w:p w14:paraId="1F11137A" w14:textId="77777777" w:rsidR="00B31B4B" w:rsidRDefault="00B31B4B">
            <w:pPr>
              <w:pStyle w:val="ConsPlusNormal"/>
              <w:jc w:val="center"/>
            </w:pPr>
            <w:r>
              <w:t>Исход и дата выздоровления, переведен на другую работу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6D24F932" w14:textId="77777777" w:rsidR="00B31B4B" w:rsidRDefault="00B31B4B">
            <w:pPr>
              <w:pStyle w:val="ConsPlusNormal"/>
              <w:jc w:val="center"/>
            </w:pPr>
            <w:r>
              <w:t>Примечание (отметка об отсылке извещения в СЭС</w:t>
            </w:r>
          </w:p>
        </w:tc>
      </w:tr>
      <w:tr w:rsidR="00B31B4B" w14:paraId="2A840ED2" w14:textId="77777777">
        <w:tc>
          <w:tcPr>
            <w:tcW w:w="624" w:type="dxa"/>
            <w:tcBorders>
              <w:left w:val="nil"/>
            </w:tcBorders>
            <w:vAlign w:val="center"/>
          </w:tcPr>
          <w:p w14:paraId="41ACE86E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14:paraId="215D9616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34" w:type="dxa"/>
            <w:vAlign w:val="center"/>
          </w:tcPr>
          <w:p w14:paraId="1E538078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14:paraId="04743119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20" w:type="dxa"/>
            <w:vAlign w:val="center"/>
          </w:tcPr>
          <w:p w14:paraId="788C33B7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64" w:type="dxa"/>
            <w:vAlign w:val="center"/>
          </w:tcPr>
          <w:p w14:paraId="35A8F70E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850" w:type="dxa"/>
            <w:vAlign w:val="center"/>
          </w:tcPr>
          <w:p w14:paraId="2E1AAC6E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020" w:type="dxa"/>
            <w:vAlign w:val="center"/>
          </w:tcPr>
          <w:p w14:paraId="5055B15B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304" w:type="dxa"/>
            <w:vAlign w:val="center"/>
          </w:tcPr>
          <w:p w14:paraId="0281CF26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191" w:type="dxa"/>
            <w:vAlign w:val="center"/>
          </w:tcPr>
          <w:p w14:paraId="48F4852C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247" w:type="dxa"/>
            <w:vAlign w:val="center"/>
          </w:tcPr>
          <w:p w14:paraId="67A5D4CE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134" w:type="dxa"/>
            <w:vAlign w:val="center"/>
          </w:tcPr>
          <w:p w14:paraId="5FE1E24A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77B30998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</w:tr>
      <w:tr w:rsidR="00B31B4B" w14:paraId="25A7336B" w14:textId="77777777">
        <w:tc>
          <w:tcPr>
            <w:tcW w:w="624" w:type="dxa"/>
            <w:tcBorders>
              <w:left w:val="nil"/>
            </w:tcBorders>
          </w:tcPr>
          <w:p w14:paraId="273958D8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5E12260B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794A4A1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20922E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38BF95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BEA46A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5A4E3F5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51CA1ACD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5172FA6C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2FDD3CE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EB3661F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3617665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2D07F74E" w14:textId="77777777" w:rsidR="00B31B4B" w:rsidRDefault="00B31B4B">
            <w:pPr>
              <w:pStyle w:val="ConsPlusNormal"/>
            </w:pPr>
          </w:p>
        </w:tc>
      </w:tr>
    </w:tbl>
    <w:p w14:paraId="1A6C5FAC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4A9F0E1E" w14:textId="77777777" w:rsidR="00B31B4B" w:rsidRDefault="00B31B4B">
      <w:pPr>
        <w:pStyle w:val="ConsPlusNormal"/>
        <w:jc w:val="both"/>
      </w:pPr>
    </w:p>
    <w:p w14:paraId="52ED7D6C" w14:textId="77777777" w:rsidR="00B31B4B" w:rsidRDefault="00B31B4B">
      <w:pPr>
        <w:pStyle w:val="ConsPlusNormal"/>
        <w:jc w:val="both"/>
      </w:pPr>
    </w:p>
    <w:p w14:paraId="7BF180FB" w14:textId="77777777" w:rsidR="00B31B4B" w:rsidRDefault="00B31B4B">
      <w:pPr>
        <w:pStyle w:val="ConsPlusNormal"/>
        <w:jc w:val="both"/>
      </w:pPr>
    </w:p>
    <w:p w14:paraId="7AEE1AD6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1B88751C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5D018644" w14:textId="77777777" w:rsidR="00B31B4B" w:rsidRDefault="00B31B4B">
      <w:pPr>
        <w:pStyle w:val="ConsPlusNonformat"/>
        <w:jc w:val="both"/>
      </w:pPr>
    </w:p>
    <w:p w14:paraId="1E88C967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0A34113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364-у</w:t>
      </w:r>
    </w:p>
    <w:p w14:paraId="1204226A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3A8EBF0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42703AB4" w14:textId="77777777" w:rsidR="00B31B4B" w:rsidRDefault="00B31B4B">
      <w:pPr>
        <w:pStyle w:val="ConsPlusNonformat"/>
        <w:jc w:val="both"/>
      </w:pPr>
    </w:p>
    <w:p w14:paraId="6688EBBF" w14:textId="77777777" w:rsidR="00B31B4B" w:rsidRDefault="00B31B4B">
      <w:pPr>
        <w:pStyle w:val="ConsPlusNonformat"/>
        <w:jc w:val="both"/>
      </w:pPr>
      <w:bookmarkStart w:id="513" w:name="P55589"/>
      <w:bookmarkEnd w:id="513"/>
      <w:r>
        <w:t xml:space="preserve">                                   КАРТА</w:t>
      </w:r>
    </w:p>
    <w:p w14:paraId="2DC8EEDB" w14:textId="77777777" w:rsidR="00B31B4B" w:rsidRDefault="00B31B4B">
      <w:pPr>
        <w:pStyle w:val="ConsPlusNonformat"/>
        <w:jc w:val="both"/>
      </w:pPr>
      <w:r>
        <w:t xml:space="preserve">                  учета носителя бактерий брюшного тифа,</w:t>
      </w:r>
    </w:p>
    <w:p w14:paraId="108013B0" w14:textId="77777777" w:rsidR="00B31B4B" w:rsidRDefault="00B31B4B">
      <w:pPr>
        <w:pStyle w:val="ConsPlusNonformat"/>
        <w:jc w:val="both"/>
      </w:pPr>
      <w:r>
        <w:t xml:space="preserve">                              паратифов A, B</w:t>
      </w:r>
    </w:p>
    <w:p w14:paraId="1C800F65" w14:textId="77777777" w:rsidR="00B31B4B" w:rsidRDefault="00B31B4B">
      <w:pPr>
        <w:pStyle w:val="ConsPlusNonformat"/>
        <w:jc w:val="both"/>
      </w:pPr>
    </w:p>
    <w:p w14:paraId="77DB61F7" w14:textId="77777777" w:rsidR="00B31B4B" w:rsidRDefault="00B31B4B">
      <w:pPr>
        <w:pStyle w:val="ConsPlusNonformat"/>
        <w:jc w:val="both"/>
      </w:pPr>
      <w:r>
        <w:t>Дата взятия на учет "__" __________________ 19__ г.</w:t>
      </w:r>
    </w:p>
    <w:p w14:paraId="364A3D7D" w14:textId="77777777" w:rsidR="00B31B4B" w:rsidRDefault="00B31B4B">
      <w:pPr>
        <w:pStyle w:val="ConsPlusNonformat"/>
        <w:jc w:val="both"/>
      </w:pPr>
    </w:p>
    <w:p w14:paraId="5925A885" w14:textId="77777777" w:rsidR="00B31B4B" w:rsidRDefault="00B31B4B">
      <w:pPr>
        <w:pStyle w:val="ConsPlusNonformat"/>
        <w:jc w:val="both"/>
      </w:pPr>
      <w:r>
        <w:t>Дата и обоснование снятия с учета "__" ____________________________ 19__ г.</w:t>
      </w:r>
    </w:p>
    <w:p w14:paraId="14BED46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7E838D4" w14:textId="77777777" w:rsidR="00B31B4B" w:rsidRDefault="00B31B4B">
      <w:pPr>
        <w:pStyle w:val="ConsPlusNonformat"/>
        <w:jc w:val="both"/>
      </w:pPr>
      <w:r>
        <w:t>Вид возбудителя брюшного тифа, паратифов A, B в кв. _______________________</w:t>
      </w:r>
    </w:p>
    <w:p w14:paraId="22D9180D" w14:textId="77777777" w:rsidR="00B31B4B" w:rsidRDefault="00B31B4B">
      <w:pPr>
        <w:pStyle w:val="ConsPlusNonformat"/>
        <w:jc w:val="both"/>
      </w:pPr>
      <w:r>
        <w:t>1. Фамилия ______________________ Имя ______________ Отчество _____________</w:t>
      </w:r>
    </w:p>
    <w:p w14:paraId="7D7C6816" w14:textId="77777777" w:rsidR="00B31B4B" w:rsidRDefault="00B31B4B">
      <w:pPr>
        <w:pStyle w:val="ConsPlusNonformat"/>
        <w:jc w:val="both"/>
      </w:pPr>
      <w:r>
        <w:t>2. Год рождения ___________________________________________________________</w:t>
      </w:r>
    </w:p>
    <w:p w14:paraId="28B20B21" w14:textId="77777777" w:rsidR="00B31B4B" w:rsidRDefault="00B31B4B">
      <w:pPr>
        <w:pStyle w:val="ConsPlusNonformat"/>
        <w:jc w:val="both"/>
      </w:pPr>
      <w:r>
        <w:t>3. Домашний адрес _________________________________________________________</w:t>
      </w:r>
    </w:p>
    <w:p w14:paraId="5161C3A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E9B051B" w14:textId="77777777" w:rsidR="00B31B4B" w:rsidRDefault="00B31B4B">
      <w:pPr>
        <w:pStyle w:val="ConsPlusNonformat"/>
        <w:jc w:val="both"/>
      </w:pPr>
      <w:r>
        <w:t>4. Место работы, учебы ____________________________________________________</w:t>
      </w:r>
    </w:p>
    <w:p w14:paraId="0C1F9BD4" w14:textId="77777777" w:rsidR="00B31B4B" w:rsidRDefault="00B31B4B">
      <w:pPr>
        <w:pStyle w:val="ConsPlusNonformat"/>
        <w:jc w:val="both"/>
      </w:pPr>
      <w:r>
        <w:t>________________________ 5. Профессия______________________________________</w:t>
      </w:r>
    </w:p>
    <w:p w14:paraId="33A9BE47" w14:textId="77777777" w:rsidR="00B31B4B" w:rsidRDefault="00B31B4B">
      <w:pPr>
        <w:pStyle w:val="ConsPlusNonformat"/>
        <w:jc w:val="both"/>
      </w:pPr>
      <w:r>
        <w:t>6. Краткие  анамнестические данные: когда и где  переболел  брюшным  тифом,</w:t>
      </w:r>
    </w:p>
    <w:p w14:paraId="11F56E5B" w14:textId="77777777" w:rsidR="00B31B4B" w:rsidRDefault="00B31B4B">
      <w:pPr>
        <w:pStyle w:val="ConsPlusNonformat"/>
        <w:jc w:val="both"/>
      </w:pPr>
      <w:r>
        <w:t>паратифом или заболевание отрицает ________________________________________</w:t>
      </w:r>
    </w:p>
    <w:p w14:paraId="0F97544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B88081F" w14:textId="77777777" w:rsidR="00B31B4B" w:rsidRDefault="00B31B4B">
      <w:pPr>
        <w:pStyle w:val="ConsPlusNonformat"/>
        <w:jc w:val="both"/>
      </w:pPr>
      <w:r>
        <w:t>7. Дата выявления бактерионосительства, при каком  виде  обследования  (для</w:t>
      </w:r>
    </w:p>
    <w:p w14:paraId="6CAC642D" w14:textId="77777777" w:rsidR="00B31B4B" w:rsidRDefault="00B31B4B">
      <w:pPr>
        <w:pStyle w:val="ConsPlusNonformat"/>
        <w:jc w:val="both"/>
      </w:pPr>
      <w:r>
        <w:t>диагностики, профилактическое); материал,  из  которого  выделена  культура</w:t>
      </w:r>
    </w:p>
    <w:p w14:paraId="2C8C072A" w14:textId="77777777" w:rsidR="00B31B4B" w:rsidRDefault="00B31B4B">
      <w:pPr>
        <w:pStyle w:val="ConsPlusNonformat"/>
        <w:jc w:val="both"/>
      </w:pPr>
      <w:r>
        <w:t>(кал, моча, желчь) ________________________________________________________</w:t>
      </w:r>
    </w:p>
    <w:p w14:paraId="12FB90A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7E8371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2958B6E" w14:textId="77777777" w:rsidR="00B31B4B" w:rsidRDefault="00B31B4B">
      <w:pPr>
        <w:pStyle w:val="ConsPlusNonformat"/>
        <w:jc w:val="both"/>
      </w:pPr>
      <w:r>
        <w:t>8. Учет заразившихся в окружении носителя</w:t>
      </w:r>
    </w:p>
    <w:p w14:paraId="3E129EED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61"/>
        <w:gridCol w:w="4025"/>
        <w:gridCol w:w="2211"/>
        <w:gridCol w:w="1474"/>
      </w:tblGrid>
      <w:tr w:rsidR="00B31B4B" w14:paraId="64FC3132" w14:textId="77777777">
        <w:tc>
          <w:tcPr>
            <w:tcW w:w="1361" w:type="dxa"/>
            <w:tcBorders>
              <w:left w:val="nil"/>
            </w:tcBorders>
          </w:tcPr>
          <w:p w14:paraId="6B67CB21" w14:textId="77777777" w:rsidR="00B31B4B" w:rsidRDefault="00B31B4B">
            <w:pPr>
              <w:pStyle w:val="ConsPlusNormal"/>
              <w:jc w:val="center"/>
            </w:pPr>
            <w:r>
              <w:t>Фамилия</w:t>
            </w:r>
          </w:p>
        </w:tc>
        <w:tc>
          <w:tcPr>
            <w:tcW w:w="4025" w:type="dxa"/>
          </w:tcPr>
          <w:p w14:paraId="07E8AA73" w14:textId="77777777" w:rsidR="00B31B4B" w:rsidRDefault="00B31B4B">
            <w:pPr>
              <w:pStyle w:val="ConsPlusNormal"/>
              <w:jc w:val="center"/>
            </w:pPr>
            <w:r>
              <w:t>Семья, квартира, место работы и др.</w:t>
            </w:r>
          </w:p>
        </w:tc>
        <w:tc>
          <w:tcPr>
            <w:tcW w:w="2211" w:type="dxa"/>
          </w:tcPr>
          <w:p w14:paraId="03DFC231" w14:textId="77777777" w:rsidR="00B31B4B" w:rsidRDefault="00B31B4B">
            <w:pPr>
              <w:pStyle w:val="ConsPlusNormal"/>
              <w:jc w:val="center"/>
            </w:pPr>
            <w:r>
              <w:t>Дата заболевания</w:t>
            </w:r>
          </w:p>
        </w:tc>
        <w:tc>
          <w:tcPr>
            <w:tcW w:w="1474" w:type="dxa"/>
            <w:tcBorders>
              <w:right w:val="nil"/>
            </w:tcBorders>
          </w:tcPr>
          <w:p w14:paraId="3A297F0F" w14:textId="77777777" w:rsidR="00B31B4B" w:rsidRDefault="00B31B4B">
            <w:pPr>
              <w:pStyle w:val="ConsPlusNormal"/>
              <w:jc w:val="center"/>
            </w:pPr>
            <w:r>
              <w:t>Фаготип</w:t>
            </w:r>
          </w:p>
        </w:tc>
      </w:tr>
      <w:tr w:rsidR="00B31B4B" w14:paraId="00536F5D" w14:textId="77777777">
        <w:tc>
          <w:tcPr>
            <w:tcW w:w="1361" w:type="dxa"/>
            <w:tcBorders>
              <w:left w:val="nil"/>
            </w:tcBorders>
          </w:tcPr>
          <w:p w14:paraId="39F847B2" w14:textId="77777777" w:rsidR="00B31B4B" w:rsidRDefault="00B31B4B">
            <w:pPr>
              <w:pStyle w:val="ConsPlusNormal"/>
            </w:pPr>
          </w:p>
        </w:tc>
        <w:tc>
          <w:tcPr>
            <w:tcW w:w="4025" w:type="dxa"/>
          </w:tcPr>
          <w:p w14:paraId="04E34D29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1F13DB0A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57C6CA80" w14:textId="77777777" w:rsidR="00B31B4B" w:rsidRDefault="00B31B4B">
            <w:pPr>
              <w:pStyle w:val="ConsPlusNormal"/>
            </w:pPr>
          </w:p>
        </w:tc>
      </w:tr>
      <w:tr w:rsidR="00B31B4B" w14:paraId="72623949" w14:textId="77777777">
        <w:tc>
          <w:tcPr>
            <w:tcW w:w="1361" w:type="dxa"/>
            <w:tcBorders>
              <w:left w:val="nil"/>
            </w:tcBorders>
          </w:tcPr>
          <w:p w14:paraId="1BE3F49D" w14:textId="77777777" w:rsidR="00B31B4B" w:rsidRDefault="00B31B4B">
            <w:pPr>
              <w:pStyle w:val="ConsPlusNormal"/>
            </w:pPr>
          </w:p>
        </w:tc>
        <w:tc>
          <w:tcPr>
            <w:tcW w:w="4025" w:type="dxa"/>
          </w:tcPr>
          <w:p w14:paraId="132BFCDD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19905346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50D7659E" w14:textId="77777777" w:rsidR="00B31B4B" w:rsidRDefault="00B31B4B">
            <w:pPr>
              <w:pStyle w:val="ConsPlusNormal"/>
            </w:pPr>
          </w:p>
        </w:tc>
      </w:tr>
      <w:tr w:rsidR="00B31B4B" w14:paraId="0FA47A2C" w14:textId="77777777">
        <w:tc>
          <w:tcPr>
            <w:tcW w:w="1361" w:type="dxa"/>
            <w:tcBorders>
              <w:left w:val="nil"/>
            </w:tcBorders>
          </w:tcPr>
          <w:p w14:paraId="3D3C8C06" w14:textId="77777777" w:rsidR="00B31B4B" w:rsidRDefault="00B31B4B">
            <w:pPr>
              <w:pStyle w:val="ConsPlusNormal"/>
            </w:pPr>
          </w:p>
        </w:tc>
        <w:tc>
          <w:tcPr>
            <w:tcW w:w="4025" w:type="dxa"/>
          </w:tcPr>
          <w:p w14:paraId="56D4883D" w14:textId="77777777" w:rsidR="00B31B4B" w:rsidRDefault="00B31B4B">
            <w:pPr>
              <w:pStyle w:val="ConsPlusNormal"/>
            </w:pPr>
          </w:p>
        </w:tc>
        <w:tc>
          <w:tcPr>
            <w:tcW w:w="2211" w:type="dxa"/>
          </w:tcPr>
          <w:p w14:paraId="327B5FA2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tcBorders>
              <w:right w:val="nil"/>
            </w:tcBorders>
          </w:tcPr>
          <w:p w14:paraId="42108AAA" w14:textId="77777777" w:rsidR="00B31B4B" w:rsidRDefault="00B31B4B">
            <w:pPr>
              <w:pStyle w:val="ConsPlusNormal"/>
            </w:pPr>
          </w:p>
        </w:tc>
      </w:tr>
    </w:tbl>
    <w:p w14:paraId="33EF985E" w14:textId="77777777" w:rsidR="00B31B4B" w:rsidRDefault="00B31B4B">
      <w:pPr>
        <w:pStyle w:val="ConsPlusNormal"/>
        <w:jc w:val="both"/>
      </w:pPr>
    </w:p>
    <w:p w14:paraId="09B51256" w14:textId="77777777" w:rsidR="00B31B4B" w:rsidRDefault="00B31B4B">
      <w:pPr>
        <w:pStyle w:val="ConsPlusNormal"/>
        <w:ind w:firstLine="540"/>
        <w:jc w:val="both"/>
      </w:pPr>
      <w:r>
        <w:t>При перемене места жительства указать, куда и кому сообщено об этом.</w:t>
      </w:r>
    </w:p>
    <w:p w14:paraId="028D2BF6" w14:textId="77777777" w:rsidR="00B31B4B" w:rsidRDefault="00B31B4B">
      <w:pPr>
        <w:pStyle w:val="ConsPlusNormal"/>
        <w:jc w:val="both"/>
      </w:pPr>
    </w:p>
    <w:p w14:paraId="7CDC311D" w14:textId="77777777" w:rsidR="00B31B4B" w:rsidRDefault="00B31B4B">
      <w:pPr>
        <w:pStyle w:val="ConsPlusNormal"/>
        <w:jc w:val="right"/>
      </w:pPr>
      <w:r>
        <w:t>ф. 364-у</w:t>
      </w:r>
    </w:p>
    <w:p w14:paraId="265520F2" w14:textId="77777777" w:rsidR="00B31B4B" w:rsidRDefault="00B31B4B">
      <w:pPr>
        <w:pStyle w:val="ConsPlusNormal"/>
        <w:jc w:val="both"/>
      </w:pPr>
    </w:p>
    <w:p w14:paraId="2ADDB49D" w14:textId="77777777" w:rsidR="00B31B4B" w:rsidRDefault="00B31B4B">
      <w:pPr>
        <w:pStyle w:val="ConsPlusNonformat"/>
        <w:jc w:val="both"/>
      </w:pPr>
      <w:r>
        <w:t>9. Жилищные   и   коммунальные   условия   бактерионосителя    (водопровод,</w:t>
      </w:r>
    </w:p>
    <w:p w14:paraId="1666B691" w14:textId="77777777" w:rsidR="00B31B4B" w:rsidRDefault="00B31B4B">
      <w:pPr>
        <w:pStyle w:val="ConsPlusNonformat"/>
        <w:jc w:val="both"/>
      </w:pPr>
      <w:r>
        <w:t>канализация) ______________________________________________________________</w:t>
      </w:r>
    </w:p>
    <w:p w14:paraId="7D768FB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8757FA2" w14:textId="77777777" w:rsidR="00B31B4B" w:rsidRDefault="00B31B4B">
      <w:pPr>
        <w:pStyle w:val="ConsPlusNonformat"/>
        <w:jc w:val="both"/>
      </w:pPr>
      <w:r>
        <w:t>10. Мероприятия в отношении  носителя  (разъяснительная  работа,  улучшение</w:t>
      </w:r>
    </w:p>
    <w:p w14:paraId="5EAE3D65" w14:textId="77777777" w:rsidR="00B31B4B" w:rsidRDefault="00B31B4B">
      <w:pPr>
        <w:pStyle w:val="ConsPlusNonformat"/>
        <w:jc w:val="both"/>
      </w:pPr>
      <w:r>
        <w:t>санитарного   режима,  текущая  дезинфекция,  фагирование,  госпитализация,</w:t>
      </w:r>
    </w:p>
    <w:p w14:paraId="5D7639D6" w14:textId="77777777" w:rsidR="00B31B4B" w:rsidRDefault="00B31B4B">
      <w:pPr>
        <w:pStyle w:val="ConsPlusNonformat"/>
        <w:jc w:val="both"/>
      </w:pPr>
      <w:r>
        <w:t>лечение и др.)                                 по датам ___________________</w:t>
      </w:r>
    </w:p>
    <w:p w14:paraId="1B95A109" w14:textId="77777777" w:rsidR="00B31B4B" w:rsidRDefault="00B31B4B">
      <w:pPr>
        <w:pStyle w:val="ConsPlusNormal"/>
        <w:jc w:val="both"/>
      </w:pPr>
    </w:p>
    <w:p w14:paraId="564F8506" w14:textId="77777777" w:rsidR="00B31B4B" w:rsidRDefault="00B31B4B">
      <w:pPr>
        <w:pStyle w:val="ConsPlusNormal"/>
        <w:jc w:val="center"/>
      </w:pPr>
      <w:r>
        <w:t>РЕЗУЛЬТАТЫ ЛАБОРАТОРНЫХ ИССЛЕДОВАНИЙ НОСИТЕЛЯ БАКТЕРИЙ</w:t>
      </w:r>
    </w:p>
    <w:p w14:paraId="43AF1E35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1"/>
        <w:gridCol w:w="737"/>
        <w:gridCol w:w="2154"/>
        <w:gridCol w:w="1247"/>
        <w:gridCol w:w="1134"/>
        <w:gridCol w:w="737"/>
        <w:gridCol w:w="623"/>
        <w:gridCol w:w="623"/>
        <w:gridCol w:w="623"/>
      </w:tblGrid>
      <w:tr w:rsidR="00B31B4B" w14:paraId="7BCE47B8" w14:textId="77777777">
        <w:tc>
          <w:tcPr>
            <w:tcW w:w="1191" w:type="dxa"/>
            <w:vMerge w:val="restart"/>
            <w:tcBorders>
              <w:left w:val="nil"/>
            </w:tcBorders>
            <w:vAlign w:val="center"/>
          </w:tcPr>
          <w:p w14:paraId="3026A7BA" w14:textId="77777777" w:rsidR="00B31B4B" w:rsidRDefault="00B31B4B">
            <w:pPr>
              <w:pStyle w:val="ConsPlusNormal"/>
              <w:jc w:val="center"/>
            </w:pPr>
            <w:r>
              <w:t>N анализов</w:t>
            </w:r>
          </w:p>
        </w:tc>
        <w:tc>
          <w:tcPr>
            <w:tcW w:w="5272" w:type="dxa"/>
            <w:gridSpan w:val="4"/>
            <w:vAlign w:val="center"/>
          </w:tcPr>
          <w:p w14:paraId="55FD678E" w14:textId="77777777" w:rsidR="00B31B4B" w:rsidRDefault="00B31B4B">
            <w:pPr>
              <w:pStyle w:val="ConsPlusNormal"/>
              <w:jc w:val="center"/>
            </w:pPr>
            <w:r>
              <w:t>Бактериологические</w:t>
            </w:r>
          </w:p>
        </w:tc>
        <w:tc>
          <w:tcPr>
            <w:tcW w:w="2606" w:type="dxa"/>
            <w:gridSpan w:val="4"/>
            <w:tcBorders>
              <w:right w:val="nil"/>
            </w:tcBorders>
            <w:vAlign w:val="center"/>
          </w:tcPr>
          <w:p w14:paraId="757A9C62" w14:textId="77777777" w:rsidR="00B31B4B" w:rsidRDefault="00B31B4B">
            <w:pPr>
              <w:pStyle w:val="ConsPlusNormal"/>
              <w:jc w:val="center"/>
            </w:pPr>
            <w:r>
              <w:t>Серологические</w:t>
            </w:r>
          </w:p>
        </w:tc>
      </w:tr>
      <w:tr w:rsidR="00B31B4B" w14:paraId="739B8EA0" w14:textId="77777777">
        <w:tc>
          <w:tcPr>
            <w:tcW w:w="1191" w:type="dxa"/>
            <w:vMerge/>
            <w:tcBorders>
              <w:left w:val="nil"/>
            </w:tcBorders>
          </w:tcPr>
          <w:p w14:paraId="33A2623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 w:val="restart"/>
            <w:vAlign w:val="center"/>
          </w:tcPr>
          <w:p w14:paraId="779FBCDC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154" w:type="dxa"/>
            <w:vMerge w:val="restart"/>
            <w:vAlign w:val="center"/>
          </w:tcPr>
          <w:p w14:paraId="461D4A0B" w14:textId="77777777" w:rsidR="00B31B4B" w:rsidRDefault="00B31B4B">
            <w:pPr>
              <w:pStyle w:val="ConsPlusNormal"/>
              <w:jc w:val="center"/>
            </w:pPr>
            <w:r>
              <w:t>материал исследования (кал, моча, желчь)</w:t>
            </w:r>
          </w:p>
        </w:tc>
        <w:tc>
          <w:tcPr>
            <w:tcW w:w="1247" w:type="dxa"/>
            <w:vMerge w:val="restart"/>
            <w:vAlign w:val="center"/>
          </w:tcPr>
          <w:p w14:paraId="6CAE673A" w14:textId="77777777" w:rsidR="00B31B4B" w:rsidRDefault="00B31B4B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1134" w:type="dxa"/>
            <w:vMerge w:val="restart"/>
            <w:vAlign w:val="center"/>
          </w:tcPr>
          <w:p w14:paraId="79BB1719" w14:textId="77777777" w:rsidR="00B31B4B" w:rsidRDefault="00B31B4B">
            <w:pPr>
              <w:pStyle w:val="ConsPlusNormal"/>
              <w:jc w:val="center"/>
            </w:pPr>
            <w:r>
              <w:t>фаготип</w:t>
            </w:r>
          </w:p>
        </w:tc>
        <w:tc>
          <w:tcPr>
            <w:tcW w:w="737" w:type="dxa"/>
            <w:vMerge w:val="restart"/>
            <w:vAlign w:val="center"/>
          </w:tcPr>
          <w:p w14:paraId="1972242D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869" w:type="dxa"/>
            <w:gridSpan w:val="3"/>
            <w:tcBorders>
              <w:right w:val="nil"/>
            </w:tcBorders>
            <w:vAlign w:val="center"/>
          </w:tcPr>
          <w:p w14:paraId="4AE2A332" w14:textId="77777777" w:rsidR="00B31B4B" w:rsidRDefault="00B31B4B">
            <w:pPr>
              <w:pStyle w:val="ConsPlusNormal"/>
              <w:jc w:val="center"/>
            </w:pPr>
            <w:r>
              <w:t>Брюшной тиф</w:t>
            </w:r>
          </w:p>
        </w:tc>
      </w:tr>
      <w:tr w:rsidR="00B31B4B" w14:paraId="36C54A4B" w14:textId="77777777">
        <w:tc>
          <w:tcPr>
            <w:tcW w:w="1191" w:type="dxa"/>
            <w:vMerge/>
            <w:tcBorders>
              <w:left w:val="nil"/>
            </w:tcBorders>
          </w:tcPr>
          <w:p w14:paraId="31BB8BAF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02EA8049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  <w:vMerge/>
          </w:tcPr>
          <w:p w14:paraId="79481D79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5E9FAA90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2E5F2D9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14655E3D" w14:textId="77777777" w:rsidR="00B31B4B" w:rsidRDefault="00B31B4B">
            <w:pPr>
              <w:pStyle w:val="ConsPlusNormal"/>
            </w:pPr>
          </w:p>
        </w:tc>
        <w:tc>
          <w:tcPr>
            <w:tcW w:w="623" w:type="dxa"/>
            <w:vAlign w:val="center"/>
          </w:tcPr>
          <w:p w14:paraId="0FDD1637" w14:textId="77777777" w:rsidR="00B31B4B" w:rsidRDefault="00B31B4B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623" w:type="dxa"/>
            <w:vAlign w:val="center"/>
          </w:tcPr>
          <w:p w14:paraId="2FA9FD78" w14:textId="77777777" w:rsidR="00B31B4B" w:rsidRDefault="00B31B4B">
            <w:pPr>
              <w:pStyle w:val="ConsPlusNormal"/>
              <w:jc w:val="center"/>
            </w:pPr>
            <w:r>
              <w:t>О</w:t>
            </w:r>
          </w:p>
        </w:tc>
        <w:tc>
          <w:tcPr>
            <w:tcW w:w="623" w:type="dxa"/>
            <w:tcBorders>
              <w:right w:val="nil"/>
            </w:tcBorders>
            <w:vAlign w:val="center"/>
          </w:tcPr>
          <w:p w14:paraId="276DB4FE" w14:textId="77777777" w:rsidR="00B31B4B" w:rsidRDefault="00B31B4B">
            <w:pPr>
              <w:pStyle w:val="ConsPlusNormal"/>
              <w:jc w:val="center"/>
            </w:pPr>
            <w:r>
              <w:t>ВИ</w:t>
            </w:r>
          </w:p>
        </w:tc>
      </w:tr>
      <w:tr w:rsidR="00B31B4B" w14:paraId="755AF412" w14:textId="77777777">
        <w:tc>
          <w:tcPr>
            <w:tcW w:w="1191" w:type="dxa"/>
            <w:tcBorders>
              <w:left w:val="nil"/>
            </w:tcBorders>
          </w:tcPr>
          <w:p w14:paraId="49BFE6C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2063238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</w:tcPr>
          <w:p w14:paraId="22C16FD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1EBD78D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7FB93D9F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07DF148" w14:textId="77777777" w:rsidR="00B31B4B" w:rsidRDefault="00B31B4B">
            <w:pPr>
              <w:pStyle w:val="ConsPlusNormal"/>
            </w:pPr>
          </w:p>
        </w:tc>
        <w:tc>
          <w:tcPr>
            <w:tcW w:w="623" w:type="dxa"/>
          </w:tcPr>
          <w:p w14:paraId="7A9DF5A6" w14:textId="77777777" w:rsidR="00B31B4B" w:rsidRDefault="00B31B4B">
            <w:pPr>
              <w:pStyle w:val="ConsPlusNormal"/>
            </w:pPr>
          </w:p>
        </w:tc>
        <w:tc>
          <w:tcPr>
            <w:tcW w:w="623" w:type="dxa"/>
          </w:tcPr>
          <w:p w14:paraId="18E5DEBD" w14:textId="77777777" w:rsidR="00B31B4B" w:rsidRDefault="00B31B4B">
            <w:pPr>
              <w:pStyle w:val="ConsPlusNormal"/>
            </w:pPr>
          </w:p>
        </w:tc>
        <w:tc>
          <w:tcPr>
            <w:tcW w:w="623" w:type="dxa"/>
            <w:tcBorders>
              <w:right w:val="nil"/>
            </w:tcBorders>
          </w:tcPr>
          <w:p w14:paraId="459EBA39" w14:textId="77777777" w:rsidR="00B31B4B" w:rsidRDefault="00B31B4B">
            <w:pPr>
              <w:pStyle w:val="ConsPlusNormal"/>
            </w:pPr>
          </w:p>
        </w:tc>
      </w:tr>
      <w:tr w:rsidR="00B31B4B" w14:paraId="58D7BB01" w14:textId="77777777">
        <w:tc>
          <w:tcPr>
            <w:tcW w:w="1191" w:type="dxa"/>
            <w:tcBorders>
              <w:left w:val="nil"/>
            </w:tcBorders>
          </w:tcPr>
          <w:p w14:paraId="3D524EC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9A5D67B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</w:tcPr>
          <w:p w14:paraId="0A21F58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53D491B5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CE6B4E8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9B6EE30" w14:textId="77777777" w:rsidR="00B31B4B" w:rsidRDefault="00B31B4B">
            <w:pPr>
              <w:pStyle w:val="ConsPlusNormal"/>
            </w:pPr>
          </w:p>
        </w:tc>
        <w:tc>
          <w:tcPr>
            <w:tcW w:w="623" w:type="dxa"/>
          </w:tcPr>
          <w:p w14:paraId="59DC9355" w14:textId="77777777" w:rsidR="00B31B4B" w:rsidRDefault="00B31B4B">
            <w:pPr>
              <w:pStyle w:val="ConsPlusNormal"/>
            </w:pPr>
          </w:p>
        </w:tc>
        <w:tc>
          <w:tcPr>
            <w:tcW w:w="623" w:type="dxa"/>
          </w:tcPr>
          <w:p w14:paraId="7E0D134B" w14:textId="77777777" w:rsidR="00B31B4B" w:rsidRDefault="00B31B4B">
            <w:pPr>
              <w:pStyle w:val="ConsPlusNormal"/>
            </w:pPr>
          </w:p>
        </w:tc>
        <w:tc>
          <w:tcPr>
            <w:tcW w:w="623" w:type="dxa"/>
            <w:tcBorders>
              <w:right w:val="nil"/>
            </w:tcBorders>
          </w:tcPr>
          <w:p w14:paraId="56AA2845" w14:textId="77777777" w:rsidR="00B31B4B" w:rsidRDefault="00B31B4B">
            <w:pPr>
              <w:pStyle w:val="ConsPlusNormal"/>
            </w:pPr>
          </w:p>
        </w:tc>
      </w:tr>
      <w:tr w:rsidR="00B31B4B" w14:paraId="0A41C4E8" w14:textId="77777777">
        <w:tc>
          <w:tcPr>
            <w:tcW w:w="1191" w:type="dxa"/>
            <w:tcBorders>
              <w:left w:val="nil"/>
            </w:tcBorders>
          </w:tcPr>
          <w:p w14:paraId="672DEA5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78397F7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</w:tcPr>
          <w:p w14:paraId="3E69DDC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E6F2A6F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9BBD52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5ED9B61" w14:textId="77777777" w:rsidR="00B31B4B" w:rsidRDefault="00B31B4B">
            <w:pPr>
              <w:pStyle w:val="ConsPlusNormal"/>
            </w:pPr>
          </w:p>
        </w:tc>
        <w:tc>
          <w:tcPr>
            <w:tcW w:w="623" w:type="dxa"/>
          </w:tcPr>
          <w:p w14:paraId="076E9A07" w14:textId="77777777" w:rsidR="00B31B4B" w:rsidRDefault="00B31B4B">
            <w:pPr>
              <w:pStyle w:val="ConsPlusNormal"/>
            </w:pPr>
          </w:p>
        </w:tc>
        <w:tc>
          <w:tcPr>
            <w:tcW w:w="623" w:type="dxa"/>
          </w:tcPr>
          <w:p w14:paraId="3917C474" w14:textId="77777777" w:rsidR="00B31B4B" w:rsidRDefault="00B31B4B">
            <w:pPr>
              <w:pStyle w:val="ConsPlusNormal"/>
            </w:pPr>
          </w:p>
        </w:tc>
        <w:tc>
          <w:tcPr>
            <w:tcW w:w="623" w:type="dxa"/>
            <w:tcBorders>
              <w:right w:val="nil"/>
            </w:tcBorders>
          </w:tcPr>
          <w:p w14:paraId="5FD85BAC" w14:textId="77777777" w:rsidR="00B31B4B" w:rsidRDefault="00B31B4B">
            <w:pPr>
              <w:pStyle w:val="ConsPlusNormal"/>
            </w:pPr>
          </w:p>
        </w:tc>
      </w:tr>
      <w:tr w:rsidR="00B31B4B" w14:paraId="3B72618E" w14:textId="77777777">
        <w:tc>
          <w:tcPr>
            <w:tcW w:w="1191" w:type="dxa"/>
            <w:tcBorders>
              <w:left w:val="nil"/>
            </w:tcBorders>
          </w:tcPr>
          <w:p w14:paraId="182BAF95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EFB9C8D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</w:tcPr>
          <w:p w14:paraId="75B1BA9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E5120BB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49617DF9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C2AA3B5" w14:textId="77777777" w:rsidR="00B31B4B" w:rsidRDefault="00B31B4B">
            <w:pPr>
              <w:pStyle w:val="ConsPlusNormal"/>
            </w:pPr>
          </w:p>
        </w:tc>
        <w:tc>
          <w:tcPr>
            <w:tcW w:w="623" w:type="dxa"/>
          </w:tcPr>
          <w:p w14:paraId="4AD71FF5" w14:textId="77777777" w:rsidR="00B31B4B" w:rsidRDefault="00B31B4B">
            <w:pPr>
              <w:pStyle w:val="ConsPlusNormal"/>
            </w:pPr>
          </w:p>
        </w:tc>
        <w:tc>
          <w:tcPr>
            <w:tcW w:w="623" w:type="dxa"/>
          </w:tcPr>
          <w:p w14:paraId="39F1E59A" w14:textId="77777777" w:rsidR="00B31B4B" w:rsidRDefault="00B31B4B">
            <w:pPr>
              <w:pStyle w:val="ConsPlusNormal"/>
            </w:pPr>
          </w:p>
        </w:tc>
        <w:tc>
          <w:tcPr>
            <w:tcW w:w="623" w:type="dxa"/>
            <w:tcBorders>
              <w:right w:val="nil"/>
            </w:tcBorders>
          </w:tcPr>
          <w:p w14:paraId="1002187E" w14:textId="77777777" w:rsidR="00B31B4B" w:rsidRDefault="00B31B4B">
            <w:pPr>
              <w:pStyle w:val="ConsPlusNormal"/>
            </w:pPr>
          </w:p>
        </w:tc>
      </w:tr>
      <w:tr w:rsidR="00B31B4B" w14:paraId="72A14FEE" w14:textId="77777777">
        <w:tc>
          <w:tcPr>
            <w:tcW w:w="1191" w:type="dxa"/>
            <w:tcBorders>
              <w:left w:val="nil"/>
            </w:tcBorders>
          </w:tcPr>
          <w:p w14:paraId="2E155EE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4E58C7F" w14:textId="77777777" w:rsidR="00B31B4B" w:rsidRDefault="00B31B4B">
            <w:pPr>
              <w:pStyle w:val="ConsPlusNormal"/>
            </w:pPr>
          </w:p>
        </w:tc>
        <w:tc>
          <w:tcPr>
            <w:tcW w:w="2154" w:type="dxa"/>
          </w:tcPr>
          <w:p w14:paraId="754BA4C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1FE1CF1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3CA94D0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5FDBD2B" w14:textId="77777777" w:rsidR="00B31B4B" w:rsidRDefault="00B31B4B">
            <w:pPr>
              <w:pStyle w:val="ConsPlusNormal"/>
            </w:pPr>
          </w:p>
        </w:tc>
        <w:tc>
          <w:tcPr>
            <w:tcW w:w="623" w:type="dxa"/>
          </w:tcPr>
          <w:p w14:paraId="324F0578" w14:textId="77777777" w:rsidR="00B31B4B" w:rsidRDefault="00B31B4B">
            <w:pPr>
              <w:pStyle w:val="ConsPlusNormal"/>
            </w:pPr>
          </w:p>
        </w:tc>
        <w:tc>
          <w:tcPr>
            <w:tcW w:w="623" w:type="dxa"/>
          </w:tcPr>
          <w:p w14:paraId="1C91A72F" w14:textId="77777777" w:rsidR="00B31B4B" w:rsidRDefault="00B31B4B">
            <w:pPr>
              <w:pStyle w:val="ConsPlusNormal"/>
            </w:pPr>
          </w:p>
        </w:tc>
        <w:tc>
          <w:tcPr>
            <w:tcW w:w="623" w:type="dxa"/>
            <w:tcBorders>
              <w:right w:val="nil"/>
            </w:tcBorders>
          </w:tcPr>
          <w:p w14:paraId="1AC780B5" w14:textId="77777777" w:rsidR="00B31B4B" w:rsidRDefault="00B31B4B">
            <w:pPr>
              <w:pStyle w:val="ConsPlusNormal"/>
            </w:pPr>
          </w:p>
        </w:tc>
      </w:tr>
    </w:tbl>
    <w:p w14:paraId="318455CC" w14:textId="77777777" w:rsidR="00B31B4B" w:rsidRDefault="00B31B4B">
      <w:pPr>
        <w:pStyle w:val="ConsPlusNormal"/>
        <w:jc w:val="both"/>
      </w:pPr>
    </w:p>
    <w:p w14:paraId="3CDC4229" w14:textId="77777777" w:rsidR="00B31B4B" w:rsidRDefault="00B31B4B">
      <w:pPr>
        <w:pStyle w:val="ConsPlusNormal"/>
        <w:jc w:val="both"/>
      </w:pPr>
    </w:p>
    <w:p w14:paraId="68E2EA92" w14:textId="77777777" w:rsidR="00B31B4B" w:rsidRDefault="00B31B4B">
      <w:pPr>
        <w:pStyle w:val="ConsPlusNormal"/>
        <w:jc w:val="both"/>
      </w:pPr>
    </w:p>
    <w:p w14:paraId="644DCE69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17F47727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188BC0F4" w14:textId="77777777" w:rsidR="00B31B4B" w:rsidRDefault="00B31B4B">
      <w:pPr>
        <w:pStyle w:val="ConsPlusNonformat"/>
        <w:jc w:val="both"/>
      </w:pPr>
    </w:p>
    <w:p w14:paraId="44760371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E6EE5BB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365-у</w:t>
      </w:r>
    </w:p>
    <w:p w14:paraId="7F703569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EBDEE5D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276E2AF2" w14:textId="77777777" w:rsidR="00B31B4B" w:rsidRDefault="00B31B4B">
      <w:pPr>
        <w:pStyle w:val="ConsPlusNonformat"/>
        <w:jc w:val="both"/>
      </w:pPr>
    </w:p>
    <w:p w14:paraId="4872527E" w14:textId="77777777" w:rsidR="00B31B4B" w:rsidRDefault="00B31B4B">
      <w:pPr>
        <w:pStyle w:val="ConsPlusNonformat"/>
        <w:jc w:val="both"/>
      </w:pPr>
      <w:bookmarkStart w:id="514" w:name="P55712"/>
      <w:bookmarkEnd w:id="514"/>
      <w:r>
        <w:t xml:space="preserve">                                  ЖУРНАЛ</w:t>
      </w:r>
    </w:p>
    <w:p w14:paraId="64D377AD" w14:textId="77777777" w:rsidR="00B31B4B" w:rsidRDefault="00B31B4B">
      <w:pPr>
        <w:pStyle w:val="ConsPlusNonformat"/>
        <w:jc w:val="both"/>
      </w:pPr>
      <w:r>
        <w:t xml:space="preserve">                  регистрации обследуемых на возбудителей</w:t>
      </w:r>
    </w:p>
    <w:p w14:paraId="1FA301C4" w14:textId="77777777" w:rsidR="00B31B4B" w:rsidRDefault="00B31B4B">
      <w:pPr>
        <w:pStyle w:val="ConsPlusNonformat"/>
        <w:jc w:val="both"/>
      </w:pPr>
      <w:r>
        <w:t xml:space="preserve">                         паразитарных заболеваний</w:t>
      </w:r>
    </w:p>
    <w:p w14:paraId="4B876E7B" w14:textId="77777777" w:rsidR="00B31B4B" w:rsidRDefault="00B31B4B">
      <w:pPr>
        <w:pStyle w:val="ConsPlusNonformat"/>
        <w:jc w:val="both"/>
      </w:pPr>
    </w:p>
    <w:p w14:paraId="25A639F4" w14:textId="77777777" w:rsidR="00B31B4B" w:rsidRDefault="00B31B4B">
      <w:pPr>
        <w:pStyle w:val="ConsPlusNonformat"/>
        <w:jc w:val="both"/>
      </w:pPr>
      <w:r>
        <w:t>Начат "__" _______________ 19__ г.       Окончен "__" _____________ 19__ г.</w:t>
      </w:r>
    </w:p>
    <w:p w14:paraId="750A143D" w14:textId="77777777" w:rsidR="00B31B4B" w:rsidRDefault="00B31B4B">
      <w:pPr>
        <w:pStyle w:val="ConsPlusNormal"/>
        <w:jc w:val="both"/>
      </w:pPr>
    </w:p>
    <w:p w14:paraId="1EB756C2" w14:textId="77777777" w:rsidR="00B31B4B" w:rsidRDefault="00B31B4B">
      <w:pPr>
        <w:pStyle w:val="ConsPlusNormal"/>
        <w:jc w:val="right"/>
      </w:pPr>
      <w:r>
        <w:t>ф. 365-у</w:t>
      </w:r>
    </w:p>
    <w:p w14:paraId="7A8807D8" w14:textId="77777777" w:rsidR="00B31B4B" w:rsidRDefault="00B31B4B">
      <w:pPr>
        <w:pStyle w:val="ConsPlusNormal"/>
        <w:jc w:val="both"/>
      </w:pPr>
    </w:p>
    <w:p w14:paraId="4FA1F296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247"/>
        <w:gridCol w:w="567"/>
        <w:gridCol w:w="794"/>
        <w:gridCol w:w="1304"/>
        <w:gridCol w:w="964"/>
        <w:gridCol w:w="964"/>
        <w:gridCol w:w="907"/>
        <w:gridCol w:w="907"/>
        <w:gridCol w:w="907"/>
        <w:gridCol w:w="907"/>
        <w:gridCol w:w="737"/>
        <w:gridCol w:w="737"/>
        <w:gridCol w:w="624"/>
        <w:gridCol w:w="737"/>
        <w:gridCol w:w="737"/>
      </w:tblGrid>
      <w:tr w:rsidR="00B31B4B" w14:paraId="57667C0A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12E44DEB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1247" w:type="dxa"/>
            <w:vMerge w:val="restart"/>
            <w:vAlign w:val="center"/>
          </w:tcPr>
          <w:p w14:paraId="5B8DF9A6" w14:textId="77777777" w:rsidR="00B31B4B" w:rsidRDefault="00B31B4B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567" w:type="dxa"/>
            <w:vMerge w:val="restart"/>
            <w:vAlign w:val="center"/>
          </w:tcPr>
          <w:p w14:paraId="70AF47DE" w14:textId="77777777" w:rsidR="00B31B4B" w:rsidRDefault="00B31B4B">
            <w:pPr>
              <w:pStyle w:val="ConsPlusNormal"/>
              <w:jc w:val="center"/>
            </w:pPr>
            <w:r>
              <w:t>Год рождения</w:t>
            </w:r>
          </w:p>
        </w:tc>
        <w:tc>
          <w:tcPr>
            <w:tcW w:w="794" w:type="dxa"/>
            <w:vMerge w:val="restart"/>
            <w:vAlign w:val="center"/>
          </w:tcPr>
          <w:p w14:paraId="0F650570" w14:textId="77777777" w:rsidR="00B31B4B" w:rsidRDefault="00B31B4B">
            <w:pPr>
              <w:pStyle w:val="ConsPlusNormal"/>
              <w:jc w:val="center"/>
            </w:pPr>
            <w:r>
              <w:t>Домашний адрес</w:t>
            </w:r>
          </w:p>
        </w:tc>
        <w:tc>
          <w:tcPr>
            <w:tcW w:w="1304" w:type="dxa"/>
            <w:vMerge w:val="restart"/>
            <w:vAlign w:val="center"/>
          </w:tcPr>
          <w:p w14:paraId="318E61D8" w14:textId="77777777" w:rsidR="00B31B4B" w:rsidRDefault="00B31B4B">
            <w:pPr>
              <w:pStyle w:val="ConsPlusNormal"/>
              <w:jc w:val="center"/>
            </w:pPr>
            <w:r>
              <w:t>Место работы, учебы, наименование детского дошкольного учреждения</w:t>
            </w:r>
          </w:p>
        </w:tc>
        <w:tc>
          <w:tcPr>
            <w:tcW w:w="964" w:type="dxa"/>
            <w:vMerge w:val="restart"/>
            <w:vAlign w:val="center"/>
          </w:tcPr>
          <w:p w14:paraId="3E4C723C" w14:textId="77777777" w:rsidR="00B31B4B" w:rsidRDefault="00B31B4B">
            <w:pPr>
              <w:pStyle w:val="ConsPlusNormal"/>
              <w:jc w:val="center"/>
            </w:pPr>
            <w:r>
              <w:t>Дата и результат обследования, вид возбудителя</w:t>
            </w:r>
          </w:p>
        </w:tc>
        <w:tc>
          <w:tcPr>
            <w:tcW w:w="964" w:type="dxa"/>
            <w:vMerge w:val="restart"/>
            <w:vAlign w:val="center"/>
          </w:tcPr>
          <w:p w14:paraId="15C74EAD" w14:textId="77777777" w:rsidR="00B31B4B" w:rsidRDefault="00B31B4B">
            <w:pPr>
              <w:pStyle w:val="ConsPlusNormal"/>
              <w:jc w:val="center"/>
            </w:pPr>
            <w:r>
              <w:t>Дата лечения и доза препарата</w:t>
            </w:r>
          </w:p>
        </w:tc>
        <w:tc>
          <w:tcPr>
            <w:tcW w:w="907" w:type="dxa"/>
            <w:vMerge w:val="restart"/>
            <w:vAlign w:val="center"/>
          </w:tcPr>
          <w:p w14:paraId="1A220563" w14:textId="77777777" w:rsidR="00B31B4B" w:rsidRDefault="00B31B4B">
            <w:pPr>
              <w:pStyle w:val="ConsPlusNormal"/>
              <w:jc w:val="center"/>
            </w:pPr>
            <w:r>
              <w:t>Наименование препарата</w:t>
            </w:r>
          </w:p>
        </w:tc>
        <w:tc>
          <w:tcPr>
            <w:tcW w:w="907" w:type="dxa"/>
            <w:vMerge w:val="restart"/>
            <w:vAlign w:val="center"/>
          </w:tcPr>
          <w:p w14:paraId="263565D5" w14:textId="77777777" w:rsidR="00B31B4B" w:rsidRDefault="00B31B4B">
            <w:pPr>
              <w:pStyle w:val="ConsPlusNormal"/>
              <w:jc w:val="center"/>
            </w:pPr>
            <w:r>
              <w:t>Дата контрольного обследования и результат</w:t>
            </w:r>
          </w:p>
        </w:tc>
        <w:tc>
          <w:tcPr>
            <w:tcW w:w="907" w:type="dxa"/>
            <w:vMerge w:val="restart"/>
            <w:vAlign w:val="center"/>
          </w:tcPr>
          <w:p w14:paraId="69905F10" w14:textId="77777777" w:rsidR="00B31B4B" w:rsidRDefault="00B31B4B">
            <w:pPr>
              <w:pStyle w:val="ConsPlusNormal"/>
              <w:jc w:val="center"/>
            </w:pPr>
            <w:r>
              <w:t>Дата повторного лечения и доза препарата</w:t>
            </w:r>
          </w:p>
        </w:tc>
        <w:tc>
          <w:tcPr>
            <w:tcW w:w="907" w:type="dxa"/>
            <w:vMerge w:val="restart"/>
            <w:vAlign w:val="center"/>
          </w:tcPr>
          <w:p w14:paraId="629BDBFA" w14:textId="77777777" w:rsidR="00B31B4B" w:rsidRDefault="00B31B4B">
            <w:pPr>
              <w:pStyle w:val="ConsPlusNormal"/>
              <w:jc w:val="center"/>
            </w:pPr>
            <w:r>
              <w:t>Наименование препарата при повторном лечении</w:t>
            </w:r>
          </w:p>
        </w:tc>
        <w:tc>
          <w:tcPr>
            <w:tcW w:w="3572" w:type="dxa"/>
            <w:gridSpan w:val="5"/>
            <w:tcBorders>
              <w:right w:val="nil"/>
            </w:tcBorders>
            <w:vAlign w:val="center"/>
          </w:tcPr>
          <w:p w14:paraId="1052E6A2" w14:textId="77777777" w:rsidR="00B31B4B" w:rsidRDefault="00B31B4B">
            <w:pPr>
              <w:pStyle w:val="ConsPlusNormal"/>
              <w:jc w:val="center"/>
            </w:pPr>
            <w:r>
              <w:t>Результаты обследования семьи</w:t>
            </w:r>
          </w:p>
        </w:tc>
      </w:tr>
      <w:tr w:rsidR="00B31B4B" w14:paraId="5CDEFE69" w14:textId="77777777">
        <w:tc>
          <w:tcPr>
            <w:tcW w:w="567" w:type="dxa"/>
            <w:vMerge/>
            <w:tcBorders>
              <w:left w:val="nil"/>
            </w:tcBorders>
          </w:tcPr>
          <w:p w14:paraId="11B1656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5D8BC4C2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560823F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11596EC4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2EFAFE1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6DF37F1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316080E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5E3E2A6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11EDC7B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6A13EC4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195C6B76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 w:val="restart"/>
            <w:vAlign w:val="center"/>
          </w:tcPr>
          <w:p w14:paraId="09935786" w14:textId="77777777" w:rsidR="00B31B4B" w:rsidRDefault="00B31B4B">
            <w:pPr>
              <w:pStyle w:val="ConsPlusNormal"/>
              <w:jc w:val="center"/>
            </w:pPr>
            <w:r>
              <w:t>число членов семьи</w:t>
            </w:r>
          </w:p>
        </w:tc>
        <w:tc>
          <w:tcPr>
            <w:tcW w:w="2098" w:type="dxa"/>
            <w:gridSpan w:val="3"/>
            <w:vAlign w:val="center"/>
          </w:tcPr>
          <w:p w14:paraId="7491785B" w14:textId="77777777" w:rsidR="00B31B4B" w:rsidRDefault="00B31B4B">
            <w:pPr>
              <w:pStyle w:val="ConsPlusNormal"/>
              <w:jc w:val="center"/>
            </w:pPr>
            <w:r>
              <w:t>из них</w:t>
            </w:r>
          </w:p>
        </w:tc>
        <w:tc>
          <w:tcPr>
            <w:tcW w:w="737" w:type="dxa"/>
            <w:vMerge w:val="restart"/>
            <w:tcBorders>
              <w:right w:val="nil"/>
            </w:tcBorders>
            <w:vAlign w:val="center"/>
          </w:tcPr>
          <w:p w14:paraId="0BC3429B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373B4EC5" w14:textId="77777777">
        <w:tc>
          <w:tcPr>
            <w:tcW w:w="567" w:type="dxa"/>
            <w:vMerge/>
            <w:tcBorders>
              <w:left w:val="nil"/>
            </w:tcBorders>
          </w:tcPr>
          <w:p w14:paraId="71D2F4A2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44FFD9AC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264E67D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28F25A1B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74777DB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271EF9B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6A5F0E0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5BAA7BA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3657D18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620ED40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6DEA0203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455C20A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Align w:val="center"/>
          </w:tcPr>
          <w:p w14:paraId="7A5C9DEC" w14:textId="77777777" w:rsidR="00B31B4B" w:rsidRDefault="00B31B4B">
            <w:pPr>
              <w:pStyle w:val="ConsPlusNormal"/>
              <w:jc w:val="center"/>
            </w:pPr>
            <w:r>
              <w:t>обследовано, дата</w:t>
            </w:r>
          </w:p>
        </w:tc>
        <w:tc>
          <w:tcPr>
            <w:tcW w:w="624" w:type="dxa"/>
            <w:vAlign w:val="center"/>
          </w:tcPr>
          <w:p w14:paraId="4E2353FB" w14:textId="77777777" w:rsidR="00B31B4B" w:rsidRDefault="00B31B4B">
            <w:pPr>
              <w:pStyle w:val="ConsPlusNormal"/>
              <w:jc w:val="center"/>
            </w:pPr>
            <w:r>
              <w:t>выявлено</w:t>
            </w:r>
          </w:p>
        </w:tc>
        <w:tc>
          <w:tcPr>
            <w:tcW w:w="737" w:type="dxa"/>
            <w:vAlign w:val="center"/>
          </w:tcPr>
          <w:p w14:paraId="3C5997BB" w14:textId="77777777" w:rsidR="00B31B4B" w:rsidRDefault="00B31B4B">
            <w:pPr>
              <w:pStyle w:val="ConsPlusNormal"/>
              <w:jc w:val="center"/>
            </w:pPr>
            <w:r>
              <w:t>пролечено</w:t>
            </w:r>
          </w:p>
        </w:tc>
        <w:tc>
          <w:tcPr>
            <w:tcW w:w="737" w:type="dxa"/>
            <w:vMerge/>
            <w:tcBorders>
              <w:right w:val="nil"/>
            </w:tcBorders>
          </w:tcPr>
          <w:p w14:paraId="541EA8B7" w14:textId="77777777" w:rsidR="00B31B4B" w:rsidRDefault="00B31B4B">
            <w:pPr>
              <w:pStyle w:val="ConsPlusNormal"/>
            </w:pPr>
          </w:p>
        </w:tc>
      </w:tr>
      <w:tr w:rsidR="00B31B4B" w14:paraId="6F0B101A" w14:textId="77777777">
        <w:tc>
          <w:tcPr>
            <w:tcW w:w="567" w:type="dxa"/>
            <w:tcBorders>
              <w:left w:val="nil"/>
            </w:tcBorders>
            <w:vAlign w:val="center"/>
          </w:tcPr>
          <w:p w14:paraId="7949B0AF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47" w:type="dxa"/>
            <w:vAlign w:val="center"/>
          </w:tcPr>
          <w:p w14:paraId="1B0C109A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14:paraId="38E5B47E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94" w:type="dxa"/>
            <w:vAlign w:val="center"/>
          </w:tcPr>
          <w:p w14:paraId="5F4A29BA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  <w:vAlign w:val="center"/>
          </w:tcPr>
          <w:p w14:paraId="3B2FAA40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64" w:type="dxa"/>
            <w:vAlign w:val="center"/>
          </w:tcPr>
          <w:p w14:paraId="2EA31F62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64" w:type="dxa"/>
            <w:vAlign w:val="center"/>
          </w:tcPr>
          <w:p w14:paraId="42F7CD0A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07" w:type="dxa"/>
            <w:vAlign w:val="center"/>
          </w:tcPr>
          <w:p w14:paraId="3781DBB0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907" w:type="dxa"/>
            <w:vAlign w:val="center"/>
          </w:tcPr>
          <w:p w14:paraId="0BD5CDBA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907" w:type="dxa"/>
            <w:vAlign w:val="center"/>
          </w:tcPr>
          <w:p w14:paraId="2442036E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07" w:type="dxa"/>
            <w:vAlign w:val="center"/>
          </w:tcPr>
          <w:p w14:paraId="138A68E8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737" w:type="dxa"/>
            <w:vAlign w:val="center"/>
          </w:tcPr>
          <w:p w14:paraId="3FE74CDF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737" w:type="dxa"/>
            <w:vAlign w:val="center"/>
          </w:tcPr>
          <w:p w14:paraId="277CD085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624" w:type="dxa"/>
            <w:vAlign w:val="center"/>
          </w:tcPr>
          <w:p w14:paraId="7A58390F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737" w:type="dxa"/>
            <w:vAlign w:val="center"/>
          </w:tcPr>
          <w:p w14:paraId="2591DDE0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737" w:type="dxa"/>
            <w:tcBorders>
              <w:right w:val="nil"/>
            </w:tcBorders>
            <w:vAlign w:val="center"/>
          </w:tcPr>
          <w:p w14:paraId="67F9A3BA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</w:tr>
      <w:tr w:rsidR="00B31B4B" w14:paraId="2D37F209" w14:textId="77777777">
        <w:tc>
          <w:tcPr>
            <w:tcW w:w="567" w:type="dxa"/>
            <w:tcBorders>
              <w:left w:val="nil"/>
            </w:tcBorders>
          </w:tcPr>
          <w:p w14:paraId="1675A71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A98CC24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12DC5B4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AA71A66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7AC7FD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FB12B3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AD34A6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6DA031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4B599F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5E0884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1D9B748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8591FB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E23AD03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69B148F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14A30AF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tcBorders>
              <w:right w:val="nil"/>
            </w:tcBorders>
          </w:tcPr>
          <w:p w14:paraId="263A7F72" w14:textId="77777777" w:rsidR="00B31B4B" w:rsidRDefault="00B31B4B">
            <w:pPr>
              <w:pStyle w:val="ConsPlusNormal"/>
            </w:pPr>
          </w:p>
        </w:tc>
      </w:tr>
    </w:tbl>
    <w:p w14:paraId="564D10E5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658E01EC" w14:textId="77777777" w:rsidR="00B31B4B" w:rsidRDefault="00B31B4B">
      <w:pPr>
        <w:pStyle w:val="ConsPlusNormal"/>
        <w:jc w:val="both"/>
      </w:pPr>
    </w:p>
    <w:p w14:paraId="13ECA7AF" w14:textId="77777777" w:rsidR="00B31B4B" w:rsidRDefault="00B31B4B">
      <w:pPr>
        <w:pStyle w:val="ConsPlusNormal"/>
        <w:jc w:val="both"/>
      </w:pPr>
    </w:p>
    <w:p w14:paraId="78E99C18" w14:textId="77777777" w:rsidR="00B31B4B" w:rsidRDefault="00B31B4B">
      <w:pPr>
        <w:pStyle w:val="ConsPlusNormal"/>
        <w:jc w:val="both"/>
      </w:pPr>
    </w:p>
    <w:p w14:paraId="35163569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300BDE2E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525746CD" w14:textId="77777777" w:rsidR="00B31B4B" w:rsidRDefault="00B31B4B">
      <w:pPr>
        <w:pStyle w:val="ConsPlusNonformat"/>
        <w:jc w:val="both"/>
      </w:pPr>
    </w:p>
    <w:p w14:paraId="79441A3C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4AF61FD" w14:textId="77777777" w:rsidR="00B31B4B" w:rsidRDefault="00B31B4B">
      <w:pPr>
        <w:pStyle w:val="ConsPlusNonformat"/>
        <w:jc w:val="both"/>
      </w:pPr>
      <w:r>
        <w:t xml:space="preserve">            СССР                                        Форма N 366-у</w:t>
      </w:r>
    </w:p>
    <w:p w14:paraId="174EF9DC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BD42352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245BD5AF" w14:textId="77777777" w:rsidR="00B31B4B" w:rsidRDefault="00B31B4B">
      <w:pPr>
        <w:pStyle w:val="ConsPlusNonformat"/>
        <w:jc w:val="both"/>
      </w:pPr>
    </w:p>
    <w:p w14:paraId="72216CB1" w14:textId="77777777" w:rsidR="00B31B4B" w:rsidRDefault="00B31B4B">
      <w:pPr>
        <w:pStyle w:val="ConsPlusNonformat"/>
        <w:jc w:val="both"/>
      </w:pPr>
      <w:bookmarkStart w:id="515" w:name="P55781"/>
      <w:bookmarkEnd w:id="515"/>
      <w:r>
        <w:t xml:space="preserve">                                  ЖУРНАЛ</w:t>
      </w:r>
    </w:p>
    <w:p w14:paraId="0753C581" w14:textId="77777777" w:rsidR="00B31B4B" w:rsidRDefault="00B31B4B">
      <w:pPr>
        <w:pStyle w:val="ConsPlusNonformat"/>
        <w:jc w:val="both"/>
      </w:pPr>
      <w:r>
        <w:t xml:space="preserve">               учета качества предстерилизационной обработки</w:t>
      </w:r>
    </w:p>
    <w:p w14:paraId="33CC9B70" w14:textId="77777777" w:rsidR="00B31B4B" w:rsidRDefault="00B31B4B">
      <w:pPr>
        <w:pStyle w:val="ConsPlusNonformat"/>
        <w:jc w:val="both"/>
      </w:pPr>
    </w:p>
    <w:p w14:paraId="4B73ECA8" w14:textId="77777777" w:rsidR="00B31B4B" w:rsidRDefault="00B31B4B">
      <w:pPr>
        <w:pStyle w:val="ConsPlusNonformat"/>
        <w:jc w:val="both"/>
      </w:pPr>
      <w:r>
        <w:t>Начат "__" ___________ 19__ г.              Окончен "__" __________ 19__ г.</w:t>
      </w:r>
    </w:p>
    <w:p w14:paraId="394AC21F" w14:textId="77777777" w:rsidR="00B31B4B" w:rsidRDefault="00B31B4B">
      <w:pPr>
        <w:pStyle w:val="ConsPlusNormal"/>
        <w:jc w:val="both"/>
      </w:pPr>
    </w:p>
    <w:p w14:paraId="0405F7FB" w14:textId="77777777" w:rsidR="00B31B4B" w:rsidRDefault="00B31B4B">
      <w:pPr>
        <w:pStyle w:val="ConsPlusNormal"/>
        <w:jc w:val="right"/>
      </w:pPr>
      <w:r>
        <w:t>ф. 366-у</w:t>
      </w:r>
    </w:p>
    <w:p w14:paraId="74070E0E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1361"/>
        <w:gridCol w:w="1644"/>
        <w:gridCol w:w="1020"/>
        <w:gridCol w:w="1020"/>
        <w:gridCol w:w="1020"/>
        <w:gridCol w:w="1134"/>
        <w:gridCol w:w="1191"/>
      </w:tblGrid>
      <w:tr w:rsidR="00B31B4B" w14:paraId="41300337" w14:textId="77777777">
        <w:tc>
          <w:tcPr>
            <w:tcW w:w="680" w:type="dxa"/>
            <w:vMerge w:val="restart"/>
            <w:tcBorders>
              <w:left w:val="nil"/>
            </w:tcBorders>
            <w:vAlign w:val="center"/>
          </w:tcPr>
          <w:p w14:paraId="4DB31FED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361" w:type="dxa"/>
            <w:vMerge w:val="restart"/>
            <w:vAlign w:val="center"/>
          </w:tcPr>
          <w:p w14:paraId="6BDCB637" w14:textId="77777777" w:rsidR="00B31B4B" w:rsidRDefault="00B31B4B">
            <w:pPr>
              <w:pStyle w:val="ConsPlusNormal"/>
              <w:jc w:val="center"/>
            </w:pPr>
            <w:r>
              <w:t>Способ обработки</w:t>
            </w:r>
          </w:p>
        </w:tc>
        <w:tc>
          <w:tcPr>
            <w:tcW w:w="1644" w:type="dxa"/>
            <w:vMerge w:val="restart"/>
            <w:vAlign w:val="center"/>
          </w:tcPr>
          <w:p w14:paraId="0D474422" w14:textId="77777777" w:rsidR="00B31B4B" w:rsidRDefault="00B31B4B">
            <w:pPr>
              <w:pStyle w:val="ConsPlusNormal"/>
              <w:jc w:val="center"/>
            </w:pPr>
            <w:r>
              <w:t>Применяемое средство</w:t>
            </w:r>
          </w:p>
        </w:tc>
        <w:tc>
          <w:tcPr>
            <w:tcW w:w="4194" w:type="dxa"/>
            <w:gridSpan w:val="4"/>
            <w:vAlign w:val="center"/>
          </w:tcPr>
          <w:p w14:paraId="020D926A" w14:textId="77777777" w:rsidR="00B31B4B" w:rsidRDefault="00B31B4B">
            <w:pPr>
              <w:pStyle w:val="ConsPlusNormal"/>
              <w:jc w:val="center"/>
            </w:pPr>
            <w:r>
              <w:t>Результаты выборочного химического контроля обработанных изделий</w:t>
            </w:r>
          </w:p>
        </w:tc>
        <w:tc>
          <w:tcPr>
            <w:tcW w:w="1191" w:type="dxa"/>
            <w:vMerge w:val="restart"/>
            <w:tcBorders>
              <w:right w:val="nil"/>
            </w:tcBorders>
            <w:vAlign w:val="center"/>
          </w:tcPr>
          <w:p w14:paraId="5DB6999D" w14:textId="77777777" w:rsidR="00B31B4B" w:rsidRDefault="00B31B4B">
            <w:pPr>
              <w:pStyle w:val="ConsPlusNormal"/>
              <w:jc w:val="center"/>
            </w:pPr>
            <w:r>
              <w:t>Фамилия лица, проводившего контроль</w:t>
            </w:r>
          </w:p>
        </w:tc>
      </w:tr>
      <w:tr w:rsidR="00B31B4B" w14:paraId="7A8E6512" w14:textId="77777777">
        <w:tc>
          <w:tcPr>
            <w:tcW w:w="680" w:type="dxa"/>
            <w:vMerge/>
            <w:tcBorders>
              <w:left w:val="nil"/>
            </w:tcBorders>
          </w:tcPr>
          <w:p w14:paraId="69F82407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6F8B1295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vMerge/>
          </w:tcPr>
          <w:p w14:paraId="4554C98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 w:val="restart"/>
            <w:vAlign w:val="center"/>
          </w:tcPr>
          <w:p w14:paraId="60C31894" w14:textId="77777777" w:rsidR="00B31B4B" w:rsidRDefault="00B31B4B">
            <w:pPr>
              <w:pStyle w:val="ConsPlusNormal"/>
              <w:jc w:val="center"/>
            </w:pPr>
            <w:r>
              <w:t>наименование изделий</w:t>
            </w:r>
          </w:p>
        </w:tc>
        <w:tc>
          <w:tcPr>
            <w:tcW w:w="1020" w:type="dxa"/>
            <w:vMerge w:val="restart"/>
            <w:vAlign w:val="center"/>
          </w:tcPr>
          <w:p w14:paraId="3792C0E1" w14:textId="77777777" w:rsidR="00B31B4B" w:rsidRDefault="00B31B4B">
            <w:pPr>
              <w:pStyle w:val="ConsPlusNormal"/>
              <w:jc w:val="center"/>
            </w:pPr>
            <w:r>
              <w:t>количество (штук)</w:t>
            </w:r>
          </w:p>
        </w:tc>
        <w:tc>
          <w:tcPr>
            <w:tcW w:w="2154" w:type="dxa"/>
            <w:gridSpan w:val="2"/>
            <w:vAlign w:val="center"/>
          </w:tcPr>
          <w:p w14:paraId="13FE4CC9" w14:textId="77777777" w:rsidR="00B31B4B" w:rsidRDefault="00B31B4B">
            <w:pPr>
              <w:pStyle w:val="ConsPlusNormal"/>
              <w:jc w:val="center"/>
            </w:pPr>
            <w:r>
              <w:t>из них загрязненных</w:t>
            </w:r>
          </w:p>
        </w:tc>
        <w:tc>
          <w:tcPr>
            <w:tcW w:w="1191" w:type="dxa"/>
            <w:vMerge/>
            <w:tcBorders>
              <w:right w:val="nil"/>
            </w:tcBorders>
          </w:tcPr>
          <w:p w14:paraId="1DD474B7" w14:textId="77777777" w:rsidR="00B31B4B" w:rsidRDefault="00B31B4B">
            <w:pPr>
              <w:pStyle w:val="ConsPlusNormal"/>
            </w:pPr>
          </w:p>
        </w:tc>
      </w:tr>
      <w:tr w:rsidR="00B31B4B" w14:paraId="68818B3F" w14:textId="77777777">
        <w:tc>
          <w:tcPr>
            <w:tcW w:w="680" w:type="dxa"/>
            <w:vMerge/>
            <w:tcBorders>
              <w:left w:val="nil"/>
            </w:tcBorders>
          </w:tcPr>
          <w:p w14:paraId="43C86684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7A119CE8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vMerge/>
          </w:tcPr>
          <w:p w14:paraId="10BD710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4EA535F6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33140F36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2398533A" w14:textId="77777777" w:rsidR="00B31B4B" w:rsidRDefault="00B31B4B">
            <w:pPr>
              <w:pStyle w:val="ConsPlusNormal"/>
              <w:jc w:val="center"/>
            </w:pPr>
            <w:r>
              <w:t>кровью</w:t>
            </w:r>
          </w:p>
        </w:tc>
        <w:tc>
          <w:tcPr>
            <w:tcW w:w="1134" w:type="dxa"/>
            <w:vAlign w:val="center"/>
          </w:tcPr>
          <w:p w14:paraId="25BD8BEC" w14:textId="77777777" w:rsidR="00B31B4B" w:rsidRDefault="00B31B4B">
            <w:pPr>
              <w:pStyle w:val="ConsPlusNormal"/>
              <w:jc w:val="center"/>
            </w:pPr>
            <w:r>
              <w:t>моющими средствами</w:t>
            </w:r>
          </w:p>
        </w:tc>
        <w:tc>
          <w:tcPr>
            <w:tcW w:w="1191" w:type="dxa"/>
            <w:vMerge/>
            <w:tcBorders>
              <w:right w:val="nil"/>
            </w:tcBorders>
          </w:tcPr>
          <w:p w14:paraId="73ADAAE2" w14:textId="77777777" w:rsidR="00B31B4B" w:rsidRDefault="00B31B4B">
            <w:pPr>
              <w:pStyle w:val="ConsPlusNormal"/>
            </w:pPr>
          </w:p>
        </w:tc>
      </w:tr>
      <w:tr w:rsidR="00B31B4B" w14:paraId="7CE844C3" w14:textId="77777777">
        <w:tc>
          <w:tcPr>
            <w:tcW w:w="680" w:type="dxa"/>
            <w:tcBorders>
              <w:left w:val="nil"/>
            </w:tcBorders>
            <w:vAlign w:val="center"/>
          </w:tcPr>
          <w:p w14:paraId="4CC7E67F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61" w:type="dxa"/>
            <w:vAlign w:val="center"/>
          </w:tcPr>
          <w:p w14:paraId="2BE28495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644" w:type="dxa"/>
            <w:vAlign w:val="center"/>
          </w:tcPr>
          <w:p w14:paraId="2C0517EE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20" w:type="dxa"/>
            <w:vAlign w:val="center"/>
          </w:tcPr>
          <w:p w14:paraId="5A73CA18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20" w:type="dxa"/>
            <w:vAlign w:val="center"/>
          </w:tcPr>
          <w:p w14:paraId="271CE33F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20" w:type="dxa"/>
            <w:vAlign w:val="center"/>
          </w:tcPr>
          <w:p w14:paraId="1A46AA47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134" w:type="dxa"/>
            <w:vAlign w:val="center"/>
          </w:tcPr>
          <w:p w14:paraId="23FF16B9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0C178224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</w:tr>
      <w:tr w:rsidR="00B31B4B" w14:paraId="7C6616AF" w14:textId="77777777">
        <w:tc>
          <w:tcPr>
            <w:tcW w:w="680" w:type="dxa"/>
            <w:tcBorders>
              <w:left w:val="nil"/>
            </w:tcBorders>
          </w:tcPr>
          <w:p w14:paraId="75A2FB0D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088618A3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1B6BE2E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4EBBE6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2F39DF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47005AA2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73A1D862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</w:tcPr>
          <w:p w14:paraId="22F71825" w14:textId="77777777" w:rsidR="00B31B4B" w:rsidRDefault="00B31B4B">
            <w:pPr>
              <w:pStyle w:val="ConsPlusNormal"/>
            </w:pPr>
          </w:p>
        </w:tc>
      </w:tr>
    </w:tbl>
    <w:p w14:paraId="73813035" w14:textId="77777777" w:rsidR="00B31B4B" w:rsidRDefault="00B31B4B">
      <w:pPr>
        <w:pStyle w:val="ConsPlusNormal"/>
        <w:jc w:val="both"/>
      </w:pPr>
    </w:p>
    <w:p w14:paraId="3E234C2D" w14:textId="77777777" w:rsidR="00B31B4B" w:rsidRDefault="00B31B4B">
      <w:pPr>
        <w:pStyle w:val="ConsPlusNormal"/>
        <w:jc w:val="both"/>
      </w:pPr>
    </w:p>
    <w:p w14:paraId="6B2E3BFA" w14:textId="77777777" w:rsidR="00B31B4B" w:rsidRDefault="00B31B4B">
      <w:pPr>
        <w:pStyle w:val="ConsPlusNormal"/>
        <w:jc w:val="both"/>
      </w:pPr>
    </w:p>
    <w:p w14:paraId="67BFD9A8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460DFB57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2170155E" w14:textId="77777777" w:rsidR="00B31B4B" w:rsidRDefault="00B31B4B">
      <w:pPr>
        <w:pStyle w:val="ConsPlusNonformat"/>
        <w:jc w:val="both"/>
      </w:pPr>
    </w:p>
    <w:p w14:paraId="63F08C0A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E39541F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367-у</w:t>
      </w:r>
    </w:p>
    <w:p w14:paraId="185CDFBD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E000B29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22B8F1E6" w14:textId="77777777" w:rsidR="00B31B4B" w:rsidRDefault="00B31B4B">
      <w:pPr>
        <w:pStyle w:val="ConsPlusNonformat"/>
        <w:jc w:val="both"/>
      </w:pPr>
    </w:p>
    <w:p w14:paraId="2C24BB67" w14:textId="77777777" w:rsidR="00B31B4B" w:rsidRDefault="00B31B4B">
      <w:pPr>
        <w:pStyle w:val="ConsPlusNonformat"/>
        <w:jc w:val="both"/>
      </w:pPr>
      <w:bookmarkStart w:id="516" w:name="P55825"/>
      <w:bookmarkEnd w:id="516"/>
      <w:r>
        <w:t xml:space="preserve">                         УЧЕТНО-КОНТРОЛЬНАЯ КАРТА</w:t>
      </w:r>
    </w:p>
    <w:p w14:paraId="183636C3" w14:textId="77777777" w:rsidR="00B31B4B" w:rsidRDefault="00B31B4B">
      <w:pPr>
        <w:pStyle w:val="ConsPlusNonformat"/>
        <w:jc w:val="both"/>
      </w:pPr>
      <w:r>
        <w:t xml:space="preserve">             N объекта (строения) на 19__ г., 19__ г., 19__ г.</w:t>
      </w:r>
    </w:p>
    <w:p w14:paraId="72DF903B" w14:textId="77777777" w:rsidR="00B31B4B" w:rsidRDefault="00B31B4B">
      <w:pPr>
        <w:pStyle w:val="ConsPlusNonformat"/>
        <w:jc w:val="both"/>
      </w:pPr>
    </w:p>
    <w:p w14:paraId="05AD2CE3" w14:textId="77777777" w:rsidR="00B31B4B" w:rsidRDefault="00B31B4B">
      <w:pPr>
        <w:pStyle w:val="ConsPlusNonformat"/>
        <w:jc w:val="both"/>
      </w:pPr>
      <w:r>
        <w:t>Район (город) _____________________________________________________________</w:t>
      </w:r>
    </w:p>
    <w:p w14:paraId="5F9FA0E8" w14:textId="77777777" w:rsidR="00B31B4B" w:rsidRDefault="00B31B4B">
      <w:pPr>
        <w:pStyle w:val="ConsPlusNonformat"/>
        <w:jc w:val="both"/>
      </w:pPr>
      <w:r>
        <w:t>Наименование организации (ведомства) ______________________________________</w:t>
      </w:r>
    </w:p>
    <w:p w14:paraId="09ECD71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E03B1D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ECB73CE" w14:textId="77777777" w:rsidR="00B31B4B" w:rsidRDefault="00B31B4B">
      <w:pPr>
        <w:pStyle w:val="ConsPlusNonformat"/>
        <w:jc w:val="both"/>
      </w:pPr>
      <w:r>
        <w:t>Адрес _____________________________________________________________________</w:t>
      </w:r>
    </w:p>
    <w:p w14:paraId="6E267DB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5B224E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E3DC38D" w14:textId="77777777" w:rsidR="00B31B4B" w:rsidRDefault="00B31B4B">
      <w:pPr>
        <w:pStyle w:val="ConsPlusNonformat"/>
        <w:jc w:val="both"/>
      </w:pPr>
      <w:r>
        <w:t>Ответственное лицо администрации объекта __________________________________</w:t>
      </w:r>
    </w:p>
    <w:p w14:paraId="1283BCB6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1"/>
        <w:gridCol w:w="1134"/>
        <w:gridCol w:w="1020"/>
        <w:gridCol w:w="1134"/>
        <w:gridCol w:w="1928"/>
        <w:gridCol w:w="1274"/>
        <w:gridCol w:w="1361"/>
      </w:tblGrid>
      <w:tr w:rsidR="00B31B4B" w14:paraId="5FDC09AD" w14:textId="77777777">
        <w:tc>
          <w:tcPr>
            <w:tcW w:w="1191" w:type="dxa"/>
            <w:vMerge w:val="restart"/>
            <w:tcBorders>
              <w:left w:val="nil"/>
            </w:tcBorders>
            <w:vAlign w:val="center"/>
          </w:tcPr>
          <w:p w14:paraId="62EB4657" w14:textId="77777777" w:rsidR="00B31B4B" w:rsidRDefault="00B31B4B">
            <w:pPr>
              <w:pStyle w:val="ConsPlusNormal"/>
              <w:jc w:val="center"/>
            </w:pPr>
            <w:r>
              <w:t>Номер договора</w:t>
            </w:r>
          </w:p>
        </w:tc>
        <w:tc>
          <w:tcPr>
            <w:tcW w:w="1134" w:type="dxa"/>
            <w:vMerge w:val="restart"/>
            <w:vAlign w:val="center"/>
          </w:tcPr>
          <w:p w14:paraId="76F66898" w14:textId="77777777" w:rsidR="00B31B4B" w:rsidRDefault="00B31B4B">
            <w:pPr>
              <w:pStyle w:val="ConsPlusNormal"/>
              <w:jc w:val="center"/>
            </w:pPr>
            <w:r>
              <w:t>Срок договора</w:t>
            </w:r>
          </w:p>
        </w:tc>
        <w:tc>
          <w:tcPr>
            <w:tcW w:w="1020" w:type="dxa"/>
            <w:vMerge w:val="restart"/>
            <w:vAlign w:val="center"/>
          </w:tcPr>
          <w:p w14:paraId="66178C1F" w14:textId="77777777" w:rsidR="00B31B4B" w:rsidRDefault="00B31B4B">
            <w:pPr>
              <w:pStyle w:val="ConsPlusNormal"/>
              <w:jc w:val="center"/>
            </w:pPr>
            <w:r>
              <w:t>Телефон</w:t>
            </w:r>
          </w:p>
        </w:tc>
        <w:tc>
          <w:tcPr>
            <w:tcW w:w="3062" w:type="dxa"/>
            <w:gridSpan w:val="2"/>
            <w:vMerge w:val="restart"/>
            <w:vAlign w:val="center"/>
          </w:tcPr>
          <w:p w14:paraId="306779AC" w14:textId="77777777" w:rsidR="00B31B4B" w:rsidRDefault="00B31B4B">
            <w:pPr>
              <w:pStyle w:val="ConsPlusNormal"/>
              <w:jc w:val="center"/>
            </w:pPr>
            <w:r>
              <w:t>Виды работ</w:t>
            </w:r>
          </w:p>
        </w:tc>
        <w:tc>
          <w:tcPr>
            <w:tcW w:w="2635" w:type="dxa"/>
            <w:gridSpan w:val="2"/>
            <w:tcBorders>
              <w:right w:val="nil"/>
            </w:tcBorders>
            <w:vAlign w:val="center"/>
          </w:tcPr>
          <w:p w14:paraId="0CB3915B" w14:textId="77777777" w:rsidR="00B31B4B" w:rsidRDefault="00B31B4B">
            <w:pPr>
              <w:pStyle w:val="ConsPlusNormal"/>
              <w:jc w:val="center"/>
            </w:pPr>
            <w:r>
              <w:t>Площадь кв. м</w:t>
            </w:r>
          </w:p>
        </w:tc>
      </w:tr>
      <w:tr w:rsidR="00B31B4B" w14:paraId="4ADF8C3B" w14:textId="77777777">
        <w:tc>
          <w:tcPr>
            <w:tcW w:w="1191" w:type="dxa"/>
            <w:vMerge/>
            <w:tcBorders>
              <w:left w:val="nil"/>
            </w:tcBorders>
          </w:tcPr>
          <w:p w14:paraId="176C25D7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2AF4637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7C9905E6" w14:textId="77777777" w:rsidR="00B31B4B" w:rsidRDefault="00B31B4B">
            <w:pPr>
              <w:pStyle w:val="ConsPlusNormal"/>
            </w:pPr>
          </w:p>
        </w:tc>
        <w:tc>
          <w:tcPr>
            <w:tcW w:w="3062" w:type="dxa"/>
            <w:gridSpan w:val="2"/>
            <w:vMerge/>
          </w:tcPr>
          <w:p w14:paraId="15844CCE" w14:textId="77777777" w:rsidR="00B31B4B" w:rsidRDefault="00B31B4B">
            <w:pPr>
              <w:pStyle w:val="ConsPlusNormal"/>
            </w:pPr>
          </w:p>
        </w:tc>
        <w:tc>
          <w:tcPr>
            <w:tcW w:w="1274" w:type="dxa"/>
            <w:vAlign w:val="center"/>
          </w:tcPr>
          <w:p w14:paraId="0F83453E" w14:textId="77777777" w:rsidR="00B31B4B" w:rsidRDefault="00B31B4B">
            <w:pPr>
              <w:pStyle w:val="ConsPlusNormal"/>
              <w:jc w:val="center"/>
            </w:pPr>
            <w:r>
              <w:t>физическая</w:t>
            </w:r>
          </w:p>
        </w:tc>
        <w:tc>
          <w:tcPr>
            <w:tcW w:w="1361" w:type="dxa"/>
            <w:tcBorders>
              <w:right w:val="nil"/>
            </w:tcBorders>
          </w:tcPr>
          <w:p w14:paraId="3A041D29" w14:textId="77777777" w:rsidR="00B31B4B" w:rsidRDefault="00B31B4B">
            <w:pPr>
              <w:pStyle w:val="ConsPlusNormal"/>
              <w:jc w:val="both"/>
            </w:pPr>
            <w:r>
              <w:t>оперативная</w:t>
            </w:r>
          </w:p>
        </w:tc>
      </w:tr>
      <w:tr w:rsidR="00B31B4B" w14:paraId="14C302CA" w14:textId="77777777">
        <w:tc>
          <w:tcPr>
            <w:tcW w:w="1191" w:type="dxa"/>
            <w:tcBorders>
              <w:left w:val="nil"/>
            </w:tcBorders>
            <w:vAlign w:val="center"/>
          </w:tcPr>
          <w:p w14:paraId="7D138135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Align w:val="center"/>
          </w:tcPr>
          <w:p w14:paraId="7050BCEC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646C8E83" w14:textId="77777777" w:rsidR="00B31B4B" w:rsidRDefault="00B31B4B">
            <w:pPr>
              <w:pStyle w:val="ConsPlusNormal"/>
            </w:pPr>
          </w:p>
        </w:tc>
        <w:tc>
          <w:tcPr>
            <w:tcW w:w="3062" w:type="dxa"/>
            <w:gridSpan w:val="2"/>
            <w:vAlign w:val="center"/>
          </w:tcPr>
          <w:p w14:paraId="33A41D45" w14:textId="77777777" w:rsidR="00B31B4B" w:rsidRDefault="00B31B4B">
            <w:pPr>
              <w:pStyle w:val="ConsPlusNormal"/>
              <w:jc w:val="center"/>
            </w:pPr>
            <w:r>
              <w:t>Дератизация</w:t>
            </w:r>
          </w:p>
        </w:tc>
        <w:tc>
          <w:tcPr>
            <w:tcW w:w="1274" w:type="dxa"/>
            <w:vAlign w:val="center"/>
          </w:tcPr>
          <w:p w14:paraId="3A03A633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390BCCF7" w14:textId="77777777" w:rsidR="00B31B4B" w:rsidRDefault="00B31B4B">
            <w:pPr>
              <w:pStyle w:val="ConsPlusNormal"/>
            </w:pPr>
          </w:p>
        </w:tc>
      </w:tr>
      <w:tr w:rsidR="00B31B4B" w14:paraId="25A15261" w14:textId="77777777">
        <w:tc>
          <w:tcPr>
            <w:tcW w:w="1191" w:type="dxa"/>
            <w:tcBorders>
              <w:left w:val="nil"/>
            </w:tcBorders>
            <w:vAlign w:val="center"/>
          </w:tcPr>
          <w:p w14:paraId="184EB7C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Align w:val="center"/>
          </w:tcPr>
          <w:p w14:paraId="1EEE2B1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31F6B465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 w:val="restart"/>
            <w:vAlign w:val="center"/>
          </w:tcPr>
          <w:p w14:paraId="60734747" w14:textId="77777777" w:rsidR="00B31B4B" w:rsidRDefault="00B31B4B">
            <w:pPr>
              <w:pStyle w:val="ConsPlusNormal"/>
            </w:pPr>
            <w:r>
              <w:t>Дезинсекция</w:t>
            </w:r>
          </w:p>
        </w:tc>
        <w:tc>
          <w:tcPr>
            <w:tcW w:w="1928" w:type="dxa"/>
            <w:vAlign w:val="center"/>
          </w:tcPr>
          <w:p w14:paraId="41825EA9" w14:textId="77777777" w:rsidR="00B31B4B" w:rsidRDefault="00B31B4B">
            <w:pPr>
              <w:pStyle w:val="ConsPlusNormal"/>
            </w:pPr>
            <w:r>
              <w:t>Борьба с тараканами</w:t>
            </w:r>
          </w:p>
        </w:tc>
        <w:tc>
          <w:tcPr>
            <w:tcW w:w="1274" w:type="dxa"/>
            <w:vAlign w:val="center"/>
          </w:tcPr>
          <w:p w14:paraId="41765A80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747AC9EC" w14:textId="77777777" w:rsidR="00B31B4B" w:rsidRDefault="00B31B4B">
            <w:pPr>
              <w:pStyle w:val="ConsPlusNormal"/>
            </w:pPr>
          </w:p>
        </w:tc>
      </w:tr>
      <w:tr w:rsidR="00B31B4B" w14:paraId="2CEF206F" w14:textId="77777777">
        <w:tc>
          <w:tcPr>
            <w:tcW w:w="3345" w:type="dxa"/>
            <w:gridSpan w:val="3"/>
            <w:vMerge w:val="restart"/>
            <w:tcBorders>
              <w:left w:val="nil"/>
              <w:bottom w:val="nil"/>
            </w:tcBorders>
          </w:tcPr>
          <w:p w14:paraId="38E21F97" w14:textId="77777777" w:rsidR="00B31B4B" w:rsidRDefault="00B31B4B">
            <w:pPr>
              <w:pStyle w:val="ConsPlusNormal"/>
            </w:pPr>
            <w:r>
              <w:lastRenderedPageBreak/>
              <w:t>Работающая бригада:</w:t>
            </w:r>
          </w:p>
          <w:p w14:paraId="55E2C137" w14:textId="77777777" w:rsidR="00B31B4B" w:rsidRDefault="00B31B4B">
            <w:pPr>
              <w:pStyle w:val="ConsPlusNormal"/>
            </w:pPr>
          </w:p>
          <w:p w14:paraId="771B4141" w14:textId="77777777" w:rsidR="00B31B4B" w:rsidRDefault="00B31B4B">
            <w:pPr>
              <w:pStyle w:val="ConsPlusNormal"/>
            </w:pPr>
            <w:r>
              <w:t>Дезинфектор ___________</w:t>
            </w:r>
          </w:p>
          <w:p w14:paraId="6BA3587E" w14:textId="77777777" w:rsidR="00B31B4B" w:rsidRDefault="00B31B4B">
            <w:pPr>
              <w:pStyle w:val="ConsPlusNormal"/>
            </w:pPr>
          </w:p>
          <w:p w14:paraId="7486B99B" w14:textId="77777777" w:rsidR="00B31B4B" w:rsidRDefault="00B31B4B">
            <w:pPr>
              <w:pStyle w:val="ConsPlusNormal"/>
            </w:pPr>
            <w:r>
              <w:t>Дезинструктор _________</w:t>
            </w:r>
          </w:p>
          <w:p w14:paraId="6F8B556F" w14:textId="77777777" w:rsidR="00B31B4B" w:rsidRDefault="00B31B4B">
            <w:pPr>
              <w:pStyle w:val="ConsPlusNormal"/>
            </w:pPr>
          </w:p>
          <w:p w14:paraId="4F597357" w14:textId="77777777" w:rsidR="00B31B4B" w:rsidRDefault="00B31B4B">
            <w:pPr>
              <w:pStyle w:val="ConsPlusNormal"/>
            </w:pPr>
            <w:r>
              <w:t>Биолог (врач-дезинфекционист) ____</w:t>
            </w:r>
          </w:p>
        </w:tc>
        <w:tc>
          <w:tcPr>
            <w:tcW w:w="1134" w:type="dxa"/>
            <w:vMerge/>
          </w:tcPr>
          <w:p w14:paraId="35AABFBA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vAlign w:val="center"/>
          </w:tcPr>
          <w:p w14:paraId="728A045B" w14:textId="77777777" w:rsidR="00B31B4B" w:rsidRDefault="00B31B4B">
            <w:pPr>
              <w:pStyle w:val="ConsPlusNormal"/>
            </w:pPr>
            <w:r>
              <w:t>Борьба с клопами</w:t>
            </w:r>
          </w:p>
        </w:tc>
        <w:tc>
          <w:tcPr>
            <w:tcW w:w="1274" w:type="dxa"/>
          </w:tcPr>
          <w:p w14:paraId="33D60355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344A997D" w14:textId="77777777" w:rsidR="00B31B4B" w:rsidRDefault="00B31B4B">
            <w:pPr>
              <w:pStyle w:val="ConsPlusNormal"/>
            </w:pPr>
          </w:p>
        </w:tc>
      </w:tr>
      <w:tr w:rsidR="00B31B4B" w14:paraId="5FBC74AA" w14:textId="77777777">
        <w:tc>
          <w:tcPr>
            <w:tcW w:w="3345" w:type="dxa"/>
            <w:gridSpan w:val="3"/>
            <w:vMerge/>
            <w:tcBorders>
              <w:left w:val="nil"/>
              <w:bottom w:val="nil"/>
            </w:tcBorders>
          </w:tcPr>
          <w:p w14:paraId="6CBC1BDC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0785C973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vAlign w:val="center"/>
          </w:tcPr>
          <w:p w14:paraId="328E0470" w14:textId="77777777" w:rsidR="00B31B4B" w:rsidRDefault="00B31B4B">
            <w:pPr>
              <w:pStyle w:val="ConsPlusNormal"/>
            </w:pPr>
          </w:p>
        </w:tc>
        <w:tc>
          <w:tcPr>
            <w:tcW w:w="1274" w:type="dxa"/>
          </w:tcPr>
          <w:p w14:paraId="0D4D175B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6185A94A" w14:textId="77777777" w:rsidR="00B31B4B" w:rsidRDefault="00B31B4B">
            <w:pPr>
              <w:pStyle w:val="ConsPlusNormal"/>
            </w:pPr>
          </w:p>
        </w:tc>
      </w:tr>
      <w:tr w:rsidR="00B31B4B" w14:paraId="1074B71B" w14:textId="77777777">
        <w:tc>
          <w:tcPr>
            <w:tcW w:w="3345" w:type="dxa"/>
            <w:gridSpan w:val="3"/>
            <w:vMerge/>
            <w:tcBorders>
              <w:left w:val="nil"/>
              <w:bottom w:val="nil"/>
            </w:tcBorders>
          </w:tcPr>
          <w:p w14:paraId="5BD49677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059D44FA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vAlign w:val="center"/>
          </w:tcPr>
          <w:p w14:paraId="7D6BD3F4" w14:textId="77777777" w:rsidR="00B31B4B" w:rsidRDefault="00B31B4B">
            <w:pPr>
              <w:pStyle w:val="ConsPlusNormal"/>
            </w:pPr>
          </w:p>
        </w:tc>
        <w:tc>
          <w:tcPr>
            <w:tcW w:w="1274" w:type="dxa"/>
          </w:tcPr>
          <w:p w14:paraId="2CAF2D21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</w:tcPr>
          <w:p w14:paraId="57631DA2" w14:textId="77777777" w:rsidR="00B31B4B" w:rsidRDefault="00B31B4B">
            <w:pPr>
              <w:pStyle w:val="ConsPlusNormal"/>
            </w:pPr>
          </w:p>
        </w:tc>
      </w:tr>
      <w:tr w:rsidR="00B31B4B" w14:paraId="558EC62D" w14:textId="77777777">
        <w:tc>
          <w:tcPr>
            <w:tcW w:w="3345" w:type="dxa"/>
            <w:gridSpan w:val="3"/>
            <w:vMerge/>
            <w:tcBorders>
              <w:left w:val="nil"/>
              <w:bottom w:val="nil"/>
            </w:tcBorders>
          </w:tcPr>
          <w:p w14:paraId="68A145D2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 w:val="restart"/>
            <w:vAlign w:val="center"/>
          </w:tcPr>
          <w:p w14:paraId="0E008047" w14:textId="77777777" w:rsidR="00B31B4B" w:rsidRDefault="00B31B4B">
            <w:pPr>
              <w:pStyle w:val="ConsPlusNormal"/>
            </w:pPr>
            <w:r>
              <w:t>Противомушиные мероприятия</w:t>
            </w:r>
          </w:p>
        </w:tc>
        <w:tc>
          <w:tcPr>
            <w:tcW w:w="1928" w:type="dxa"/>
            <w:vAlign w:val="center"/>
          </w:tcPr>
          <w:p w14:paraId="4445E85A" w14:textId="77777777" w:rsidR="00B31B4B" w:rsidRDefault="00B31B4B">
            <w:pPr>
              <w:pStyle w:val="ConsPlusNormal"/>
            </w:pPr>
            <w:r>
              <w:t>В помещениях кв. м</w:t>
            </w:r>
          </w:p>
        </w:tc>
        <w:tc>
          <w:tcPr>
            <w:tcW w:w="1274" w:type="dxa"/>
            <w:vAlign w:val="center"/>
          </w:tcPr>
          <w:p w14:paraId="48EFA640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  <w:vAlign w:val="center"/>
          </w:tcPr>
          <w:p w14:paraId="2CC9D21F" w14:textId="77777777" w:rsidR="00B31B4B" w:rsidRDefault="00B31B4B">
            <w:pPr>
              <w:pStyle w:val="ConsPlusNormal"/>
            </w:pPr>
          </w:p>
        </w:tc>
      </w:tr>
      <w:tr w:rsidR="00B31B4B" w14:paraId="7C8285C2" w14:textId="77777777">
        <w:tc>
          <w:tcPr>
            <w:tcW w:w="3345" w:type="dxa"/>
            <w:gridSpan w:val="3"/>
            <w:vMerge/>
            <w:tcBorders>
              <w:left w:val="nil"/>
              <w:bottom w:val="nil"/>
            </w:tcBorders>
          </w:tcPr>
          <w:p w14:paraId="6155A129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2D14828E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vAlign w:val="center"/>
          </w:tcPr>
          <w:p w14:paraId="06E14134" w14:textId="77777777" w:rsidR="00B31B4B" w:rsidRDefault="00B31B4B">
            <w:pPr>
              <w:pStyle w:val="ConsPlusNormal"/>
            </w:pPr>
            <w:r>
              <w:t>В надворных установках</w:t>
            </w:r>
          </w:p>
        </w:tc>
        <w:tc>
          <w:tcPr>
            <w:tcW w:w="1274" w:type="dxa"/>
            <w:vAlign w:val="center"/>
          </w:tcPr>
          <w:p w14:paraId="0A8F238A" w14:textId="77777777" w:rsidR="00B31B4B" w:rsidRDefault="00B31B4B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1361" w:type="dxa"/>
            <w:tcBorders>
              <w:right w:val="nil"/>
            </w:tcBorders>
            <w:vAlign w:val="center"/>
          </w:tcPr>
          <w:p w14:paraId="305308BA" w14:textId="77777777" w:rsidR="00B31B4B" w:rsidRDefault="00B31B4B">
            <w:pPr>
              <w:pStyle w:val="ConsPlusNormal"/>
              <w:jc w:val="center"/>
            </w:pPr>
            <w:r>
              <w:t>шт.</w:t>
            </w:r>
          </w:p>
        </w:tc>
      </w:tr>
      <w:tr w:rsidR="00B31B4B" w14:paraId="1CFEFA07" w14:textId="77777777">
        <w:tc>
          <w:tcPr>
            <w:tcW w:w="3345" w:type="dxa"/>
            <w:gridSpan w:val="3"/>
            <w:vMerge/>
            <w:tcBorders>
              <w:left w:val="nil"/>
              <w:bottom w:val="nil"/>
            </w:tcBorders>
          </w:tcPr>
          <w:p w14:paraId="36525A8A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10682BBD" w14:textId="77777777" w:rsidR="00B31B4B" w:rsidRDefault="00B31B4B">
            <w:pPr>
              <w:pStyle w:val="ConsPlusNormal"/>
            </w:pPr>
          </w:p>
        </w:tc>
        <w:tc>
          <w:tcPr>
            <w:tcW w:w="1928" w:type="dxa"/>
            <w:vAlign w:val="center"/>
          </w:tcPr>
          <w:p w14:paraId="0762AFB4" w14:textId="77777777" w:rsidR="00B31B4B" w:rsidRDefault="00B31B4B">
            <w:pPr>
              <w:pStyle w:val="ConsPlusNormal"/>
            </w:pPr>
            <w:r>
              <w:t>В мусоросборниках</w:t>
            </w:r>
          </w:p>
        </w:tc>
        <w:tc>
          <w:tcPr>
            <w:tcW w:w="1274" w:type="dxa"/>
            <w:vAlign w:val="center"/>
          </w:tcPr>
          <w:p w14:paraId="6FFB4F26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  <w:vAlign w:val="center"/>
          </w:tcPr>
          <w:p w14:paraId="17185EF1" w14:textId="77777777" w:rsidR="00B31B4B" w:rsidRDefault="00B31B4B">
            <w:pPr>
              <w:pStyle w:val="ConsPlusNormal"/>
            </w:pPr>
          </w:p>
        </w:tc>
      </w:tr>
    </w:tbl>
    <w:p w14:paraId="7CCA940A" w14:textId="77777777" w:rsidR="00B31B4B" w:rsidRDefault="00B31B4B">
      <w:pPr>
        <w:pStyle w:val="ConsPlusNormal"/>
        <w:jc w:val="both"/>
      </w:pPr>
    </w:p>
    <w:p w14:paraId="029E3800" w14:textId="77777777" w:rsidR="00B31B4B" w:rsidRDefault="00B31B4B">
      <w:pPr>
        <w:pStyle w:val="ConsPlusNormal"/>
        <w:jc w:val="right"/>
      </w:pPr>
      <w:r>
        <w:t>стр. 2 ф. 367-у</w:t>
      </w:r>
    </w:p>
    <w:p w14:paraId="0AD70EED" w14:textId="77777777" w:rsidR="00B31B4B" w:rsidRDefault="00B31B4B">
      <w:pPr>
        <w:pStyle w:val="ConsPlusNormal"/>
        <w:jc w:val="both"/>
      </w:pPr>
    </w:p>
    <w:p w14:paraId="7764530B" w14:textId="77777777" w:rsidR="00B31B4B" w:rsidRDefault="00B31B4B">
      <w:pPr>
        <w:pStyle w:val="ConsPlusNormal"/>
        <w:ind w:firstLine="540"/>
        <w:jc w:val="both"/>
      </w:pPr>
      <w:r>
        <w:t>Краткая характеристика санитарно-технического состояния объекта на день заключения договора (соответствующее подчеркнуть).</w:t>
      </w:r>
    </w:p>
    <w:p w14:paraId="5ED2BFA0" w14:textId="77777777" w:rsidR="00B31B4B" w:rsidRDefault="00B31B4B">
      <w:pPr>
        <w:pStyle w:val="ConsPlusNormal"/>
        <w:spacing w:before="200"/>
        <w:ind w:firstLine="540"/>
        <w:jc w:val="both"/>
      </w:pPr>
      <w:r>
        <w:t>Здание: каменное, деревянное, подвал - есть, нет.</w:t>
      </w:r>
    </w:p>
    <w:p w14:paraId="560E4ABE" w14:textId="77777777" w:rsidR="00B31B4B" w:rsidRDefault="00B31B4B">
      <w:pPr>
        <w:pStyle w:val="ConsPlusNormal"/>
        <w:spacing w:before="200"/>
        <w:ind w:firstLine="540"/>
        <w:jc w:val="both"/>
      </w:pPr>
      <w:r>
        <w:t>Грызунонепроницаемость - создана, не создана. Стены внутренних перегородок каменные, деревянные, оштукатурены, сухая штукатурка, оклеены обоями, окрашены масляной, клеевой краской. Полы - из твердого покрытия, деревянные. Дефекты: в полах, вдоль плинтусов, технической проводке, местах общего пользования - есть, нет, значительные, небольшие.</w:t>
      </w:r>
    </w:p>
    <w:p w14:paraId="7D565142" w14:textId="77777777" w:rsidR="00B31B4B" w:rsidRDefault="00B31B4B">
      <w:pPr>
        <w:pStyle w:val="ConsPlusNormal"/>
        <w:spacing w:before="200"/>
        <w:ind w:firstLine="540"/>
        <w:jc w:val="both"/>
      </w:pPr>
      <w:r>
        <w:t>Санитарное состояние помещений, мест общего пользования - удовлетворительное, неудовлетворительное.</w:t>
      </w:r>
    </w:p>
    <w:p w14:paraId="737842F1" w14:textId="77777777" w:rsidR="00B31B4B" w:rsidRDefault="00B31B4B">
      <w:pPr>
        <w:pStyle w:val="ConsPlusNormal"/>
        <w:spacing w:before="200"/>
        <w:ind w:firstLine="540"/>
        <w:jc w:val="both"/>
      </w:pPr>
      <w:r>
        <w:t>Содержание мусоропроводов, мусороприемников, контейнеров, баков - удовлетворительное, неудовлетворительное.</w:t>
      </w:r>
    </w:p>
    <w:p w14:paraId="67ACFC07" w14:textId="77777777" w:rsidR="00B31B4B" w:rsidRDefault="00B31B4B">
      <w:pPr>
        <w:pStyle w:val="ConsPlusNormal"/>
        <w:spacing w:before="200"/>
        <w:ind w:firstLine="540"/>
        <w:jc w:val="both"/>
      </w:pPr>
      <w:r>
        <w:t>Площадка для мусоросборников - есть, нет. Тип надворных уборных, люки выгребов с плотными крышками. Двор - не захламлен, содержится чисто, грязно, не асфальтирован. Система очистки: поквартирная, заявочная, плановая и т.д.</w:t>
      </w:r>
    </w:p>
    <w:p w14:paraId="724D88B5" w14:textId="77777777" w:rsidR="00B31B4B" w:rsidRDefault="00B31B4B">
      <w:pPr>
        <w:pStyle w:val="ConsPlusNormal"/>
        <w:jc w:val="both"/>
      </w:pPr>
    </w:p>
    <w:p w14:paraId="238284BD" w14:textId="77777777" w:rsidR="00B31B4B" w:rsidRDefault="00B31B4B">
      <w:pPr>
        <w:pStyle w:val="ConsPlusNormal"/>
        <w:jc w:val="right"/>
      </w:pPr>
      <w:r>
        <w:t>стр. 3 ф. 367-у</w:t>
      </w:r>
    </w:p>
    <w:p w14:paraId="612AF93C" w14:textId="77777777" w:rsidR="00B31B4B" w:rsidRDefault="00B31B4B">
      <w:pPr>
        <w:pStyle w:val="ConsPlusNormal"/>
        <w:jc w:val="both"/>
      </w:pPr>
    </w:p>
    <w:p w14:paraId="48A863F0" w14:textId="77777777" w:rsidR="00B31B4B" w:rsidRDefault="00B31B4B">
      <w:pPr>
        <w:pStyle w:val="ConsPlusNonformat"/>
        <w:jc w:val="both"/>
      </w:pPr>
      <w:r>
        <w:t>Для    заметок     биолога    (врача-дезинфекциониста),    помэпидемиолога,</w:t>
      </w:r>
    </w:p>
    <w:p w14:paraId="7F0ED2AA" w14:textId="77777777" w:rsidR="00B31B4B" w:rsidRDefault="00B31B4B">
      <w:pPr>
        <w:pStyle w:val="ConsPlusNonformat"/>
        <w:jc w:val="both"/>
      </w:pPr>
      <w:r>
        <w:t>дезинструктора.</w:t>
      </w:r>
    </w:p>
    <w:p w14:paraId="76B4B3D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D6481D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63D6189A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77AC3AF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BB1CE18" w14:textId="77777777" w:rsidR="00B31B4B" w:rsidRDefault="00B31B4B">
      <w:pPr>
        <w:pStyle w:val="ConsPlusNonformat"/>
        <w:jc w:val="both"/>
      </w:pPr>
    </w:p>
    <w:p w14:paraId="5F3C2710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стр. 4 ф. 367-у</w:t>
      </w:r>
    </w:p>
    <w:p w14:paraId="21B3816F" w14:textId="77777777" w:rsidR="00B31B4B" w:rsidRDefault="00B31B4B">
      <w:pPr>
        <w:pStyle w:val="ConsPlusNonformat"/>
        <w:jc w:val="both"/>
      </w:pPr>
    </w:p>
    <w:p w14:paraId="7E793305" w14:textId="77777777" w:rsidR="00B31B4B" w:rsidRDefault="00B31B4B">
      <w:pPr>
        <w:pStyle w:val="ConsPlusNonformat"/>
        <w:jc w:val="both"/>
      </w:pPr>
      <w:r>
        <w:t>1. Дератизация</w:t>
      </w:r>
    </w:p>
    <w:p w14:paraId="0AA753C3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57"/>
        <w:gridCol w:w="1417"/>
        <w:gridCol w:w="2494"/>
        <w:gridCol w:w="1134"/>
        <w:gridCol w:w="1304"/>
        <w:gridCol w:w="964"/>
      </w:tblGrid>
      <w:tr w:rsidR="00B31B4B" w14:paraId="374FBD1A" w14:textId="77777777">
        <w:tc>
          <w:tcPr>
            <w:tcW w:w="5668" w:type="dxa"/>
            <w:gridSpan w:val="3"/>
            <w:tcBorders>
              <w:left w:val="nil"/>
            </w:tcBorders>
          </w:tcPr>
          <w:p w14:paraId="50450694" w14:textId="77777777" w:rsidR="00B31B4B" w:rsidRDefault="00B31B4B">
            <w:pPr>
              <w:pStyle w:val="ConsPlusNormal"/>
            </w:pPr>
            <w:r>
              <w:t>Учетные данные</w:t>
            </w:r>
          </w:p>
        </w:tc>
        <w:tc>
          <w:tcPr>
            <w:tcW w:w="1134" w:type="dxa"/>
          </w:tcPr>
          <w:p w14:paraId="031A3216" w14:textId="77777777" w:rsidR="00B31B4B" w:rsidRDefault="00B31B4B">
            <w:pPr>
              <w:pStyle w:val="ConsPlusNormal"/>
              <w:jc w:val="center"/>
            </w:pPr>
            <w:r>
              <w:t>январь</w:t>
            </w:r>
          </w:p>
        </w:tc>
        <w:tc>
          <w:tcPr>
            <w:tcW w:w="1304" w:type="dxa"/>
          </w:tcPr>
          <w:p w14:paraId="1F003310" w14:textId="77777777" w:rsidR="00B31B4B" w:rsidRDefault="00B31B4B">
            <w:pPr>
              <w:pStyle w:val="ConsPlusNormal"/>
              <w:jc w:val="center"/>
            </w:pPr>
            <w:r>
              <w:t>февраль</w:t>
            </w:r>
          </w:p>
        </w:tc>
        <w:tc>
          <w:tcPr>
            <w:tcW w:w="964" w:type="dxa"/>
            <w:tcBorders>
              <w:right w:val="nil"/>
            </w:tcBorders>
          </w:tcPr>
          <w:p w14:paraId="65B3A1B6" w14:textId="77777777" w:rsidR="00B31B4B" w:rsidRDefault="00B31B4B">
            <w:pPr>
              <w:pStyle w:val="ConsPlusNormal"/>
              <w:jc w:val="center"/>
            </w:pPr>
            <w:r>
              <w:t>март</w:t>
            </w:r>
          </w:p>
        </w:tc>
      </w:tr>
      <w:tr w:rsidR="00B31B4B" w14:paraId="40384EAF" w14:textId="77777777">
        <w:tc>
          <w:tcPr>
            <w:tcW w:w="5668" w:type="dxa"/>
            <w:gridSpan w:val="3"/>
            <w:tcBorders>
              <w:left w:val="nil"/>
            </w:tcBorders>
          </w:tcPr>
          <w:p w14:paraId="09165D33" w14:textId="77777777" w:rsidR="00B31B4B" w:rsidRDefault="00B31B4B">
            <w:pPr>
              <w:pStyle w:val="ConsPlusNormal"/>
            </w:pPr>
            <w:r>
              <w:t>Дата обработки</w:t>
            </w:r>
          </w:p>
        </w:tc>
        <w:tc>
          <w:tcPr>
            <w:tcW w:w="1134" w:type="dxa"/>
          </w:tcPr>
          <w:p w14:paraId="3A021D55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7E2C1B5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7D22EF03" w14:textId="77777777" w:rsidR="00B31B4B" w:rsidRDefault="00B31B4B">
            <w:pPr>
              <w:pStyle w:val="ConsPlusNormal"/>
            </w:pPr>
          </w:p>
        </w:tc>
      </w:tr>
      <w:tr w:rsidR="00B31B4B" w14:paraId="032693AC" w14:textId="77777777">
        <w:tc>
          <w:tcPr>
            <w:tcW w:w="3174" w:type="dxa"/>
            <w:gridSpan w:val="2"/>
            <w:vMerge w:val="restart"/>
            <w:tcBorders>
              <w:left w:val="nil"/>
            </w:tcBorders>
          </w:tcPr>
          <w:p w14:paraId="4B2F6E82" w14:textId="77777777" w:rsidR="00B31B4B" w:rsidRDefault="00B31B4B">
            <w:pPr>
              <w:pStyle w:val="ConsPlusNormal"/>
            </w:pPr>
            <w:r>
              <w:t>Площадь</w:t>
            </w:r>
          </w:p>
        </w:tc>
        <w:tc>
          <w:tcPr>
            <w:tcW w:w="2494" w:type="dxa"/>
          </w:tcPr>
          <w:p w14:paraId="75AF5062" w14:textId="77777777" w:rsidR="00B31B4B" w:rsidRDefault="00B31B4B">
            <w:pPr>
              <w:pStyle w:val="ConsPlusNormal"/>
            </w:pPr>
            <w:r>
              <w:t>обработанная</w:t>
            </w:r>
          </w:p>
        </w:tc>
        <w:tc>
          <w:tcPr>
            <w:tcW w:w="1134" w:type="dxa"/>
          </w:tcPr>
          <w:p w14:paraId="61ABB3AA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1318688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2A6F1933" w14:textId="77777777" w:rsidR="00B31B4B" w:rsidRDefault="00B31B4B">
            <w:pPr>
              <w:pStyle w:val="ConsPlusNormal"/>
            </w:pPr>
          </w:p>
        </w:tc>
      </w:tr>
      <w:tr w:rsidR="00B31B4B" w14:paraId="2B06BB09" w14:textId="77777777">
        <w:tc>
          <w:tcPr>
            <w:tcW w:w="3174" w:type="dxa"/>
            <w:gridSpan w:val="2"/>
            <w:vMerge/>
            <w:tcBorders>
              <w:left w:val="nil"/>
            </w:tcBorders>
          </w:tcPr>
          <w:p w14:paraId="79FBCE4D" w14:textId="77777777" w:rsidR="00B31B4B" w:rsidRDefault="00B31B4B">
            <w:pPr>
              <w:pStyle w:val="ConsPlusNormal"/>
            </w:pPr>
          </w:p>
        </w:tc>
        <w:tc>
          <w:tcPr>
            <w:tcW w:w="2494" w:type="dxa"/>
          </w:tcPr>
          <w:p w14:paraId="4C264F3E" w14:textId="77777777" w:rsidR="00B31B4B" w:rsidRDefault="00B31B4B">
            <w:pPr>
              <w:pStyle w:val="ConsPlusNormal"/>
            </w:pPr>
            <w:r>
              <w:t>проконтролированная</w:t>
            </w:r>
          </w:p>
        </w:tc>
        <w:tc>
          <w:tcPr>
            <w:tcW w:w="1134" w:type="dxa"/>
          </w:tcPr>
          <w:p w14:paraId="74BAE43F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40D3463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0439733E" w14:textId="77777777" w:rsidR="00B31B4B" w:rsidRDefault="00B31B4B">
            <w:pPr>
              <w:pStyle w:val="ConsPlusNormal"/>
            </w:pPr>
          </w:p>
        </w:tc>
      </w:tr>
      <w:tr w:rsidR="00B31B4B" w14:paraId="742B9372" w14:textId="77777777">
        <w:tc>
          <w:tcPr>
            <w:tcW w:w="5668" w:type="dxa"/>
            <w:gridSpan w:val="3"/>
            <w:tcBorders>
              <w:left w:val="nil"/>
            </w:tcBorders>
          </w:tcPr>
          <w:p w14:paraId="3C4213DF" w14:textId="77777777" w:rsidR="00B31B4B" w:rsidRDefault="00B31B4B">
            <w:pPr>
              <w:pStyle w:val="ConsPlusNormal"/>
            </w:pPr>
            <w:r>
              <w:t>Проверено квартир, цехов</w:t>
            </w:r>
          </w:p>
        </w:tc>
        <w:tc>
          <w:tcPr>
            <w:tcW w:w="1134" w:type="dxa"/>
          </w:tcPr>
          <w:p w14:paraId="4E01366A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1F9169A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288E3FA0" w14:textId="77777777" w:rsidR="00B31B4B" w:rsidRDefault="00B31B4B">
            <w:pPr>
              <w:pStyle w:val="ConsPlusNormal"/>
            </w:pPr>
          </w:p>
        </w:tc>
      </w:tr>
      <w:tr w:rsidR="00B31B4B" w14:paraId="6334A0EF" w14:textId="77777777">
        <w:tc>
          <w:tcPr>
            <w:tcW w:w="3174" w:type="dxa"/>
            <w:gridSpan w:val="2"/>
            <w:vMerge w:val="restart"/>
            <w:tcBorders>
              <w:left w:val="nil"/>
            </w:tcBorders>
          </w:tcPr>
          <w:p w14:paraId="46C470B4" w14:textId="77777777" w:rsidR="00B31B4B" w:rsidRDefault="00B31B4B">
            <w:pPr>
              <w:pStyle w:val="ConsPlusNormal"/>
            </w:pPr>
            <w:r>
              <w:t xml:space="preserve">Наименование и количество </w:t>
            </w:r>
            <w:r>
              <w:lastRenderedPageBreak/>
              <w:t>израсходованных дезсредств</w:t>
            </w:r>
          </w:p>
        </w:tc>
        <w:tc>
          <w:tcPr>
            <w:tcW w:w="2494" w:type="dxa"/>
          </w:tcPr>
          <w:p w14:paraId="79247FA1" w14:textId="77777777" w:rsidR="00B31B4B" w:rsidRDefault="00B31B4B">
            <w:pPr>
              <w:pStyle w:val="ConsPlusNormal"/>
            </w:pPr>
            <w:r>
              <w:lastRenderedPageBreak/>
              <w:t>ядов (без приманки)</w:t>
            </w:r>
          </w:p>
        </w:tc>
        <w:tc>
          <w:tcPr>
            <w:tcW w:w="1134" w:type="dxa"/>
          </w:tcPr>
          <w:p w14:paraId="08414651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4B334A9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09C199C4" w14:textId="77777777" w:rsidR="00B31B4B" w:rsidRDefault="00B31B4B">
            <w:pPr>
              <w:pStyle w:val="ConsPlusNormal"/>
            </w:pPr>
          </w:p>
        </w:tc>
      </w:tr>
      <w:tr w:rsidR="00B31B4B" w14:paraId="279B8A8B" w14:textId="77777777">
        <w:tc>
          <w:tcPr>
            <w:tcW w:w="3174" w:type="dxa"/>
            <w:gridSpan w:val="2"/>
            <w:vMerge/>
            <w:tcBorders>
              <w:left w:val="nil"/>
            </w:tcBorders>
          </w:tcPr>
          <w:p w14:paraId="750EDB85" w14:textId="77777777" w:rsidR="00B31B4B" w:rsidRDefault="00B31B4B">
            <w:pPr>
              <w:pStyle w:val="ConsPlusNormal"/>
            </w:pPr>
          </w:p>
        </w:tc>
        <w:tc>
          <w:tcPr>
            <w:tcW w:w="2494" w:type="dxa"/>
          </w:tcPr>
          <w:p w14:paraId="56087055" w14:textId="77777777" w:rsidR="00B31B4B" w:rsidRDefault="00B31B4B">
            <w:pPr>
              <w:pStyle w:val="ConsPlusNormal"/>
            </w:pPr>
            <w:r>
              <w:t>приманки</w:t>
            </w:r>
          </w:p>
        </w:tc>
        <w:tc>
          <w:tcPr>
            <w:tcW w:w="1134" w:type="dxa"/>
          </w:tcPr>
          <w:p w14:paraId="1CCA3FD4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15FF5E6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00D5DD68" w14:textId="77777777" w:rsidR="00B31B4B" w:rsidRDefault="00B31B4B">
            <w:pPr>
              <w:pStyle w:val="ConsPlusNormal"/>
            </w:pPr>
          </w:p>
        </w:tc>
      </w:tr>
      <w:tr w:rsidR="00B31B4B" w14:paraId="0BC56FF5" w14:textId="77777777">
        <w:tc>
          <w:tcPr>
            <w:tcW w:w="5668" w:type="dxa"/>
            <w:gridSpan w:val="3"/>
            <w:tcBorders>
              <w:left w:val="nil"/>
            </w:tcBorders>
          </w:tcPr>
          <w:p w14:paraId="151EACF9" w14:textId="77777777" w:rsidR="00B31B4B" w:rsidRDefault="00B31B4B">
            <w:pPr>
              <w:pStyle w:val="ConsPlusNormal"/>
            </w:pPr>
            <w:r>
              <w:t>Количество долгодействующих точек отравления</w:t>
            </w:r>
          </w:p>
        </w:tc>
        <w:tc>
          <w:tcPr>
            <w:tcW w:w="1134" w:type="dxa"/>
          </w:tcPr>
          <w:p w14:paraId="54DE8D75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78E59E2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1BF11BD5" w14:textId="77777777" w:rsidR="00B31B4B" w:rsidRDefault="00B31B4B">
            <w:pPr>
              <w:pStyle w:val="ConsPlusNormal"/>
            </w:pPr>
          </w:p>
        </w:tc>
      </w:tr>
      <w:tr w:rsidR="00B31B4B" w14:paraId="70D8CE34" w14:textId="77777777">
        <w:tc>
          <w:tcPr>
            <w:tcW w:w="5668" w:type="dxa"/>
            <w:gridSpan w:val="3"/>
            <w:tcBorders>
              <w:left w:val="nil"/>
            </w:tcBorders>
          </w:tcPr>
          <w:p w14:paraId="3064B89C" w14:textId="77777777" w:rsidR="00B31B4B" w:rsidRDefault="00B31B4B">
            <w:pPr>
              <w:pStyle w:val="ConsPlusNormal"/>
            </w:pPr>
            <w:r>
              <w:t>Опылено нор</w:t>
            </w:r>
          </w:p>
        </w:tc>
        <w:tc>
          <w:tcPr>
            <w:tcW w:w="1134" w:type="dxa"/>
          </w:tcPr>
          <w:p w14:paraId="230B11C4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7AB53E8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162DA9D3" w14:textId="77777777" w:rsidR="00B31B4B" w:rsidRDefault="00B31B4B">
            <w:pPr>
              <w:pStyle w:val="ConsPlusNormal"/>
            </w:pPr>
          </w:p>
        </w:tc>
      </w:tr>
      <w:tr w:rsidR="00B31B4B" w14:paraId="7788DA24" w14:textId="77777777">
        <w:tc>
          <w:tcPr>
            <w:tcW w:w="5668" w:type="dxa"/>
            <w:gridSpan w:val="3"/>
            <w:tcBorders>
              <w:left w:val="nil"/>
            </w:tcBorders>
          </w:tcPr>
          <w:p w14:paraId="486B96D4" w14:textId="77777777" w:rsidR="00B31B4B" w:rsidRDefault="00B31B4B">
            <w:pPr>
              <w:pStyle w:val="ConsPlusNormal"/>
            </w:pPr>
            <w:r>
              <w:t>Другие методы обработок</w:t>
            </w:r>
          </w:p>
        </w:tc>
        <w:tc>
          <w:tcPr>
            <w:tcW w:w="1134" w:type="dxa"/>
          </w:tcPr>
          <w:p w14:paraId="62861942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4D83D57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55A00912" w14:textId="77777777" w:rsidR="00B31B4B" w:rsidRDefault="00B31B4B">
            <w:pPr>
              <w:pStyle w:val="ConsPlusNormal"/>
            </w:pPr>
          </w:p>
        </w:tc>
      </w:tr>
      <w:tr w:rsidR="00B31B4B" w14:paraId="0BBFEC11" w14:textId="77777777">
        <w:tc>
          <w:tcPr>
            <w:tcW w:w="5668" w:type="dxa"/>
            <w:gridSpan w:val="3"/>
            <w:tcBorders>
              <w:left w:val="nil"/>
            </w:tcBorders>
          </w:tcPr>
          <w:p w14:paraId="582598C7" w14:textId="77777777" w:rsidR="00B31B4B" w:rsidRDefault="00B31B4B">
            <w:pPr>
              <w:pStyle w:val="ConsPlusNormal"/>
            </w:pPr>
            <w:r>
              <w:t>Сделано контрольно-истребительных и контрольных площадок</w:t>
            </w:r>
          </w:p>
        </w:tc>
        <w:tc>
          <w:tcPr>
            <w:tcW w:w="1134" w:type="dxa"/>
          </w:tcPr>
          <w:p w14:paraId="3562F451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3043A21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2DAE1DF4" w14:textId="77777777" w:rsidR="00B31B4B" w:rsidRDefault="00B31B4B">
            <w:pPr>
              <w:pStyle w:val="ConsPlusNormal"/>
            </w:pPr>
          </w:p>
        </w:tc>
      </w:tr>
      <w:tr w:rsidR="00B31B4B" w14:paraId="6DECD223" w14:textId="77777777">
        <w:tc>
          <w:tcPr>
            <w:tcW w:w="5668" w:type="dxa"/>
            <w:gridSpan w:val="3"/>
            <w:tcBorders>
              <w:left w:val="nil"/>
            </w:tcBorders>
          </w:tcPr>
          <w:p w14:paraId="5CCFF428" w14:textId="77777777" w:rsidR="00B31B4B" w:rsidRDefault="00B31B4B">
            <w:pPr>
              <w:pStyle w:val="ConsPlusNormal"/>
            </w:pPr>
            <w:r>
              <w:t>Количество заслеженных площадок</w:t>
            </w:r>
          </w:p>
        </w:tc>
        <w:tc>
          <w:tcPr>
            <w:tcW w:w="1134" w:type="dxa"/>
          </w:tcPr>
          <w:p w14:paraId="30D69446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330310EE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17AD4997" w14:textId="77777777" w:rsidR="00B31B4B" w:rsidRDefault="00B31B4B">
            <w:pPr>
              <w:pStyle w:val="ConsPlusNormal"/>
            </w:pPr>
          </w:p>
        </w:tc>
      </w:tr>
      <w:tr w:rsidR="00B31B4B" w14:paraId="3FB8C53D" w14:textId="77777777">
        <w:tc>
          <w:tcPr>
            <w:tcW w:w="1757" w:type="dxa"/>
            <w:vMerge w:val="restart"/>
            <w:tcBorders>
              <w:left w:val="nil"/>
            </w:tcBorders>
          </w:tcPr>
          <w:p w14:paraId="31466FF8" w14:textId="77777777" w:rsidR="00B31B4B" w:rsidRDefault="00B31B4B">
            <w:pPr>
              <w:pStyle w:val="ConsPlusNormal"/>
            </w:pPr>
            <w:r>
              <w:t>Расставлено</w:t>
            </w:r>
          </w:p>
        </w:tc>
        <w:tc>
          <w:tcPr>
            <w:tcW w:w="3911" w:type="dxa"/>
            <w:gridSpan w:val="2"/>
          </w:tcPr>
          <w:p w14:paraId="76423C41" w14:textId="77777777" w:rsidR="00B31B4B" w:rsidRDefault="00B31B4B">
            <w:pPr>
              <w:pStyle w:val="ConsPlusNormal"/>
            </w:pPr>
            <w:r>
              <w:t>вершей</w:t>
            </w:r>
          </w:p>
        </w:tc>
        <w:tc>
          <w:tcPr>
            <w:tcW w:w="1134" w:type="dxa"/>
          </w:tcPr>
          <w:p w14:paraId="660E8E89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577F009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3E46DDD3" w14:textId="77777777" w:rsidR="00B31B4B" w:rsidRDefault="00B31B4B">
            <w:pPr>
              <w:pStyle w:val="ConsPlusNormal"/>
            </w:pPr>
          </w:p>
        </w:tc>
      </w:tr>
      <w:tr w:rsidR="00B31B4B" w14:paraId="7A9AB524" w14:textId="77777777">
        <w:tc>
          <w:tcPr>
            <w:tcW w:w="1757" w:type="dxa"/>
            <w:vMerge/>
            <w:tcBorders>
              <w:left w:val="nil"/>
            </w:tcBorders>
          </w:tcPr>
          <w:p w14:paraId="2E7389FB" w14:textId="77777777" w:rsidR="00B31B4B" w:rsidRDefault="00B31B4B">
            <w:pPr>
              <w:pStyle w:val="ConsPlusNormal"/>
            </w:pPr>
          </w:p>
        </w:tc>
        <w:tc>
          <w:tcPr>
            <w:tcW w:w="3911" w:type="dxa"/>
            <w:gridSpan w:val="2"/>
          </w:tcPr>
          <w:p w14:paraId="21812D57" w14:textId="77777777" w:rsidR="00B31B4B" w:rsidRDefault="00B31B4B">
            <w:pPr>
              <w:pStyle w:val="ConsPlusNormal"/>
            </w:pPr>
            <w:r>
              <w:t>капканов</w:t>
            </w:r>
          </w:p>
        </w:tc>
        <w:tc>
          <w:tcPr>
            <w:tcW w:w="1134" w:type="dxa"/>
          </w:tcPr>
          <w:p w14:paraId="73B51D32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062E090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2F1CB00D" w14:textId="77777777" w:rsidR="00B31B4B" w:rsidRDefault="00B31B4B">
            <w:pPr>
              <w:pStyle w:val="ConsPlusNormal"/>
            </w:pPr>
          </w:p>
        </w:tc>
      </w:tr>
      <w:tr w:rsidR="00B31B4B" w14:paraId="028F1165" w14:textId="77777777">
        <w:tc>
          <w:tcPr>
            <w:tcW w:w="1757" w:type="dxa"/>
            <w:vMerge w:val="restart"/>
            <w:tcBorders>
              <w:left w:val="nil"/>
            </w:tcBorders>
          </w:tcPr>
          <w:p w14:paraId="1C241ECA" w14:textId="77777777" w:rsidR="00B31B4B" w:rsidRDefault="00B31B4B">
            <w:pPr>
              <w:pStyle w:val="ConsPlusNormal"/>
            </w:pPr>
            <w:r>
              <w:t>Выловлено</w:t>
            </w:r>
          </w:p>
        </w:tc>
        <w:tc>
          <w:tcPr>
            <w:tcW w:w="3911" w:type="dxa"/>
            <w:gridSpan w:val="2"/>
          </w:tcPr>
          <w:p w14:paraId="30BDF6D6" w14:textId="77777777" w:rsidR="00B31B4B" w:rsidRDefault="00B31B4B">
            <w:pPr>
              <w:pStyle w:val="ConsPlusNormal"/>
            </w:pPr>
            <w:r>
              <w:t>крыс</w:t>
            </w:r>
          </w:p>
        </w:tc>
        <w:tc>
          <w:tcPr>
            <w:tcW w:w="1134" w:type="dxa"/>
          </w:tcPr>
          <w:p w14:paraId="02B34637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3299509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3EB6B6C9" w14:textId="77777777" w:rsidR="00B31B4B" w:rsidRDefault="00B31B4B">
            <w:pPr>
              <w:pStyle w:val="ConsPlusNormal"/>
            </w:pPr>
          </w:p>
        </w:tc>
      </w:tr>
      <w:tr w:rsidR="00B31B4B" w14:paraId="3A4466B4" w14:textId="77777777">
        <w:tc>
          <w:tcPr>
            <w:tcW w:w="1757" w:type="dxa"/>
            <w:vMerge/>
            <w:tcBorders>
              <w:left w:val="nil"/>
            </w:tcBorders>
          </w:tcPr>
          <w:p w14:paraId="459AF109" w14:textId="77777777" w:rsidR="00B31B4B" w:rsidRDefault="00B31B4B">
            <w:pPr>
              <w:pStyle w:val="ConsPlusNormal"/>
            </w:pPr>
          </w:p>
        </w:tc>
        <w:tc>
          <w:tcPr>
            <w:tcW w:w="3911" w:type="dxa"/>
            <w:gridSpan w:val="2"/>
          </w:tcPr>
          <w:p w14:paraId="641DB997" w14:textId="77777777" w:rsidR="00B31B4B" w:rsidRDefault="00B31B4B">
            <w:pPr>
              <w:pStyle w:val="ConsPlusNormal"/>
            </w:pPr>
            <w:r>
              <w:t>мышей</w:t>
            </w:r>
          </w:p>
        </w:tc>
        <w:tc>
          <w:tcPr>
            <w:tcW w:w="1134" w:type="dxa"/>
          </w:tcPr>
          <w:p w14:paraId="6365C619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526D8AA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4F6D96F0" w14:textId="77777777" w:rsidR="00B31B4B" w:rsidRDefault="00B31B4B">
            <w:pPr>
              <w:pStyle w:val="ConsPlusNormal"/>
            </w:pPr>
          </w:p>
        </w:tc>
      </w:tr>
      <w:tr w:rsidR="00B31B4B" w14:paraId="42E542D0" w14:textId="77777777">
        <w:tc>
          <w:tcPr>
            <w:tcW w:w="5668" w:type="dxa"/>
            <w:gridSpan w:val="3"/>
            <w:tcBorders>
              <w:left w:val="nil"/>
            </w:tcBorders>
          </w:tcPr>
          <w:p w14:paraId="6D24E858" w14:textId="77777777" w:rsidR="00B31B4B" w:rsidRDefault="00B31B4B">
            <w:pPr>
              <w:pStyle w:val="ConsPlusNormal"/>
            </w:pPr>
            <w:r>
              <w:t>Дата контроля</w:t>
            </w:r>
          </w:p>
        </w:tc>
        <w:tc>
          <w:tcPr>
            <w:tcW w:w="1134" w:type="dxa"/>
          </w:tcPr>
          <w:p w14:paraId="3BF279D2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0383EE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68D15CE2" w14:textId="77777777" w:rsidR="00B31B4B" w:rsidRDefault="00B31B4B">
            <w:pPr>
              <w:pStyle w:val="ConsPlusNormal"/>
            </w:pPr>
          </w:p>
        </w:tc>
      </w:tr>
      <w:tr w:rsidR="00B31B4B" w14:paraId="238B4E77" w14:textId="77777777">
        <w:tc>
          <w:tcPr>
            <w:tcW w:w="5668" w:type="dxa"/>
            <w:gridSpan w:val="3"/>
            <w:tcBorders>
              <w:left w:val="nil"/>
            </w:tcBorders>
          </w:tcPr>
          <w:p w14:paraId="7040F0F0" w14:textId="77777777" w:rsidR="00B31B4B" w:rsidRDefault="00B31B4B">
            <w:pPr>
              <w:pStyle w:val="ConsPlusNormal"/>
            </w:pPr>
            <w:r>
              <w:t>Площадь, проверенная контрольными площадками, капканами и другими объективными методами</w:t>
            </w:r>
          </w:p>
        </w:tc>
        <w:tc>
          <w:tcPr>
            <w:tcW w:w="1134" w:type="dxa"/>
          </w:tcPr>
          <w:p w14:paraId="06681D0E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32F4AE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285A195A" w14:textId="77777777" w:rsidR="00B31B4B" w:rsidRDefault="00B31B4B">
            <w:pPr>
              <w:pStyle w:val="ConsPlusNormal"/>
            </w:pPr>
          </w:p>
        </w:tc>
      </w:tr>
      <w:tr w:rsidR="00B31B4B" w14:paraId="4D87B724" w14:textId="77777777">
        <w:tc>
          <w:tcPr>
            <w:tcW w:w="5668" w:type="dxa"/>
            <w:gridSpan w:val="3"/>
            <w:tcBorders>
              <w:left w:val="nil"/>
            </w:tcBorders>
          </w:tcPr>
          <w:p w14:paraId="324DEA9F" w14:textId="77777777" w:rsidR="00B31B4B" w:rsidRDefault="00B31B4B">
            <w:pPr>
              <w:pStyle w:val="ConsPlusNormal"/>
            </w:pPr>
            <w:r>
              <w:t>Количество и площадь строений, заселенных грызунами</w:t>
            </w:r>
          </w:p>
        </w:tc>
        <w:tc>
          <w:tcPr>
            <w:tcW w:w="1134" w:type="dxa"/>
          </w:tcPr>
          <w:p w14:paraId="722EA2DC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022ACE9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3F44CD60" w14:textId="77777777" w:rsidR="00B31B4B" w:rsidRDefault="00B31B4B">
            <w:pPr>
              <w:pStyle w:val="ConsPlusNormal"/>
            </w:pPr>
          </w:p>
        </w:tc>
      </w:tr>
      <w:tr w:rsidR="00B31B4B" w14:paraId="194CD0EE" w14:textId="77777777">
        <w:tc>
          <w:tcPr>
            <w:tcW w:w="5668" w:type="dxa"/>
            <w:gridSpan w:val="3"/>
            <w:tcBorders>
              <w:left w:val="nil"/>
            </w:tcBorders>
          </w:tcPr>
          <w:p w14:paraId="6A89B3B2" w14:textId="77777777" w:rsidR="00B31B4B" w:rsidRDefault="00B31B4B">
            <w:pPr>
              <w:pStyle w:val="ConsPlusNormal"/>
            </w:pPr>
            <w:r>
              <w:t>Количество и площадь строений, освобожденных от грызунов</w:t>
            </w:r>
          </w:p>
        </w:tc>
        <w:tc>
          <w:tcPr>
            <w:tcW w:w="1134" w:type="dxa"/>
          </w:tcPr>
          <w:p w14:paraId="3FBFA8C7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36BAB07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3310745D" w14:textId="77777777" w:rsidR="00B31B4B" w:rsidRDefault="00B31B4B">
            <w:pPr>
              <w:pStyle w:val="ConsPlusNormal"/>
            </w:pPr>
          </w:p>
        </w:tc>
      </w:tr>
      <w:tr w:rsidR="00B31B4B" w14:paraId="19DA38D6" w14:textId="77777777">
        <w:tc>
          <w:tcPr>
            <w:tcW w:w="5668" w:type="dxa"/>
            <w:gridSpan w:val="3"/>
            <w:tcBorders>
              <w:left w:val="nil"/>
            </w:tcBorders>
          </w:tcPr>
          <w:p w14:paraId="32F7F654" w14:textId="77777777" w:rsidR="00B31B4B" w:rsidRDefault="00B31B4B">
            <w:pPr>
              <w:pStyle w:val="ConsPlusNormal"/>
            </w:pPr>
            <w:r>
              <w:t>Предложения по достижению грызунонепроницаемости</w:t>
            </w:r>
          </w:p>
        </w:tc>
        <w:tc>
          <w:tcPr>
            <w:tcW w:w="1134" w:type="dxa"/>
          </w:tcPr>
          <w:p w14:paraId="6DB1D35F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5A06E21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551B7812" w14:textId="77777777" w:rsidR="00B31B4B" w:rsidRDefault="00B31B4B">
            <w:pPr>
              <w:pStyle w:val="ConsPlusNormal"/>
            </w:pPr>
          </w:p>
        </w:tc>
      </w:tr>
      <w:tr w:rsidR="00B31B4B" w14:paraId="0F023844" w14:textId="77777777">
        <w:tc>
          <w:tcPr>
            <w:tcW w:w="5668" w:type="dxa"/>
            <w:gridSpan w:val="3"/>
            <w:tcBorders>
              <w:left w:val="nil"/>
            </w:tcBorders>
          </w:tcPr>
          <w:p w14:paraId="63C32B9A" w14:textId="77777777" w:rsidR="00B31B4B" w:rsidRDefault="00B31B4B">
            <w:pPr>
              <w:pStyle w:val="ConsPlusNormal"/>
            </w:pPr>
            <w:r>
              <w:t>Выполнение этих предложений</w:t>
            </w:r>
          </w:p>
        </w:tc>
        <w:tc>
          <w:tcPr>
            <w:tcW w:w="1134" w:type="dxa"/>
          </w:tcPr>
          <w:p w14:paraId="516CA62F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503040D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6634B49F" w14:textId="77777777" w:rsidR="00B31B4B" w:rsidRDefault="00B31B4B">
            <w:pPr>
              <w:pStyle w:val="ConsPlusNormal"/>
            </w:pPr>
          </w:p>
        </w:tc>
      </w:tr>
      <w:tr w:rsidR="00B31B4B" w14:paraId="45FE344C" w14:textId="77777777">
        <w:tc>
          <w:tcPr>
            <w:tcW w:w="5668" w:type="dxa"/>
            <w:gridSpan w:val="3"/>
            <w:tcBorders>
              <w:left w:val="nil"/>
            </w:tcBorders>
          </w:tcPr>
          <w:p w14:paraId="63354FE2" w14:textId="77777777" w:rsidR="00B31B4B" w:rsidRDefault="00B31B4B">
            <w:pPr>
              <w:pStyle w:val="ConsPlusNormal"/>
            </w:pPr>
            <w:r>
              <w:t>Подпись проводившего работы</w:t>
            </w:r>
          </w:p>
        </w:tc>
        <w:tc>
          <w:tcPr>
            <w:tcW w:w="1134" w:type="dxa"/>
          </w:tcPr>
          <w:p w14:paraId="0F468060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1EB78C3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028BBDD5" w14:textId="77777777" w:rsidR="00B31B4B" w:rsidRDefault="00B31B4B">
            <w:pPr>
              <w:pStyle w:val="ConsPlusNormal"/>
            </w:pPr>
          </w:p>
        </w:tc>
      </w:tr>
      <w:tr w:rsidR="00B31B4B" w14:paraId="7CAB0628" w14:textId="77777777">
        <w:tc>
          <w:tcPr>
            <w:tcW w:w="5668" w:type="dxa"/>
            <w:gridSpan w:val="3"/>
            <w:tcBorders>
              <w:left w:val="nil"/>
            </w:tcBorders>
          </w:tcPr>
          <w:p w14:paraId="44292FFD" w14:textId="77777777" w:rsidR="00B31B4B" w:rsidRDefault="00B31B4B">
            <w:pPr>
              <w:pStyle w:val="ConsPlusNormal"/>
            </w:pPr>
            <w:r>
              <w:t>Подпись проводившего контроль</w:t>
            </w:r>
          </w:p>
        </w:tc>
        <w:tc>
          <w:tcPr>
            <w:tcW w:w="1134" w:type="dxa"/>
          </w:tcPr>
          <w:p w14:paraId="7B22C85C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006D6E42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012B7EC5" w14:textId="77777777" w:rsidR="00B31B4B" w:rsidRDefault="00B31B4B">
            <w:pPr>
              <w:pStyle w:val="ConsPlusNormal"/>
            </w:pPr>
          </w:p>
        </w:tc>
      </w:tr>
    </w:tbl>
    <w:p w14:paraId="481839E2" w14:textId="77777777" w:rsidR="00B31B4B" w:rsidRDefault="00B31B4B">
      <w:pPr>
        <w:pStyle w:val="ConsPlusNormal"/>
        <w:jc w:val="both"/>
      </w:pPr>
    </w:p>
    <w:p w14:paraId="64715C4E" w14:textId="77777777" w:rsidR="00B31B4B" w:rsidRDefault="00B31B4B">
      <w:pPr>
        <w:pStyle w:val="ConsPlusNormal"/>
        <w:jc w:val="right"/>
      </w:pPr>
      <w:r>
        <w:t>стр. 5 ф. 367-у</w:t>
      </w:r>
    </w:p>
    <w:p w14:paraId="6BEF07EE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07"/>
        <w:gridCol w:w="680"/>
        <w:gridCol w:w="850"/>
        <w:gridCol w:w="850"/>
        <w:gridCol w:w="1007"/>
        <w:gridCol w:w="1165"/>
        <w:gridCol w:w="1165"/>
        <w:gridCol w:w="1165"/>
        <w:gridCol w:w="1168"/>
      </w:tblGrid>
      <w:tr w:rsidR="00B31B4B" w14:paraId="2DF1468D" w14:textId="77777777">
        <w:tc>
          <w:tcPr>
            <w:tcW w:w="1007" w:type="dxa"/>
            <w:tcBorders>
              <w:left w:val="nil"/>
            </w:tcBorders>
          </w:tcPr>
          <w:p w14:paraId="4C102F5E" w14:textId="77777777" w:rsidR="00B31B4B" w:rsidRDefault="00B31B4B">
            <w:pPr>
              <w:pStyle w:val="ConsPlusNormal"/>
              <w:jc w:val="center"/>
            </w:pPr>
            <w:r>
              <w:t>апрель</w:t>
            </w:r>
          </w:p>
        </w:tc>
        <w:tc>
          <w:tcPr>
            <w:tcW w:w="680" w:type="dxa"/>
          </w:tcPr>
          <w:p w14:paraId="23F6175F" w14:textId="77777777" w:rsidR="00B31B4B" w:rsidRDefault="00B31B4B">
            <w:pPr>
              <w:pStyle w:val="ConsPlusNormal"/>
              <w:jc w:val="center"/>
            </w:pPr>
            <w:r>
              <w:t>май</w:t>
            </w:r>
          </w:p>
        </w:tc>
        <w:tc>
          <w:tcPr>
            <w:tcW w:w="850" w:type="dxa"/>
          </w:tcPr>
          <w:p w14:paraId="32EB5268" w14:textId="77777777" w:rsidR="00B31B4B" w:rsidRDefault="00B31B4B">
            <w:pPr>
              <w:pStyle w:val="ConsPlusNormal"/>
              <w:jc w:val="center"/>
            </w:pPr>
            <w:r>
              <w:t>июнь</w:t>
            </w:r>
          </w:p>
        </w:tc>
        <w:tc>
          <w:tcPr>
            <w:tcW w:w="850" w:type="dxa"/>
          </w:tcPr>
          <w:p w14:paraId="08C530C8" w14:textId="77777777" w:rsidR="00B31B4B" w:rsidRDefault="00B31B4B">
            <w:pPr>
              <w:pStyle w:val="ConsPlusNormal"/>
              <w:jc w:val="center"/>
            </w:pPr>
            <w:r>
              <w:t>июль</w:t>
            </w:r>
          </w:p>
        </w:tc>
        <w:tc>
          <w:tcPr>
            <w:tcW w:w="1007" w:type="dxa"/>
          </w:tcPr>
          <w:p w14:paraId="0FED29B3" w14:textId="77777777" w:rsidR="00B31B4B" w:rsidRDefault="00B31B4B">
            <w:pPr>
              <w:pStyle w:val="ConsPlusNormal"/>
              <w:jc w:val="center"/>
            </w:pPr>
            <w:r>
              <w:t>август</w:t>
            </w:r>
          </w:p>
        </w:tc>
        <w:tc>
          <w:tcPr>
            <w:tcW w:w="1165" w:type="dxa"/>
          </w:tcPr>
          <w:p w14:paraId="18655E9E" w14:textId="77777777" w:rsidR="00B31B4B" w:rsidRDefault="00B31B4B">
            <w:pPr>
              <w:pStyle w:val="ConsPlusNormal"/>
              <w:jc w:val="center"/>
            </w:pPr>
            <w:r>
              <w:t>сентябрь</w:t>
            </w:r>
          </w:p>
        </w:tc>
        <w:tc>
          <w:tcPr>
            <w:tcW w:w="1165" w:type="dxa"/>
          </w:tcPr>
          <w:p w14:paraId="03EB9BC8" w14:textId="77777777" w:rsidR="00B31B4B" w:rsidRDefault="00B31B4B">
            <w:pPr>
              <w:pStyle w:val="ConsPlusNormal"/>
              <w:jc w:val="center"/>
            </w:pPr>
            <w:r>
              <w:t>октябрь</w:t>
            </w:r>
          </w:p>
        </w:tc>
        <w:tc>
          <w:tcPr>
            <w:tcW w:w="1165" w:type="dxa"/>
          </w:tcPr>
          <w:p w14:paraId="00C40CF8" w14:textId="77777777" w:rsidR="00B31B4B" w:rsidRDefault="00B31B4B">
            <w:pPr>
              <w:pStyle w:val="ConsPlusNormal"/>
              <w:jc w:val="center"/>
            </w:pPr>
            <w:r>
              <w:t>ноябрь</w:t>
            </w:r>
          </w:p>
        </w:tc>
        <w:tc>
          <w:tcPr>
            <w:tcW w:w="1168" w:type="dxa"/>
            <w:tcBorders>
              <w:right w:val="nil"/>
            </w:tcBorders>
          </w:tcPr>
          <w:p w14:paraId="7C323A3E" w14:textId="77777777" w:rsidR="00B31B4B" w:rsidRDefault="00B31B4B">
            <w:pPr>
              <w:pStyle w:val="ConsPlusNormal"/>
              <w:jc w:val="center"/>
            </w:pPr>
            <w:r>
              <w:t>декабрь</w:t>
            </w:r>
          </w:p>
        </w:tc>
      </w:tr>
      <w:tr w:rsidR="00B31B4B" w14:paraId="3F234246" w14:textId="77777777">
        <w:tc>
          <w:tcPr>
            <w:tcW w:w="1007" w:type="dxa"/>
            <w:tcBorders>
              <w:left w:val="nil"/>
            </w:tcBorders>
          </w:tcPr>
          <w:p w14:paraId="1C2C4F2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AE4C93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608BC4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82B62D4" w14:textId="77777777" w:rsidR="00B31B4B" w:rsidRDefault="00B31B4B">
            <w:pPr>
              <w:pStyle w:val="ConsPlusNormal"/>
            </w:pPr>
          </w:p>
        </w:tc>
        <w:tc>
          <w:tcPr>
            <w:tcW w:w="1007" w:type="dxa"/>
          </w:tcPr>
          <w:p w14:paraId="337B4EF6" w14:textId="77777777" w:rsidR="00B31B4B" w:rsidRDefault="00B31B4B">
            <w:pPr>
              <w:pStyle w:val="ConsPlusNormal"/>
            </w:pPr>
          </w:p>
        </w:tc>
        <w:tc>
          <w:tcPr>
            <w:tcW w:w="1165" w:type="dxa"/>
          </w:tcPr>
          <w:p w14:paraId="1C90F53B" w14:textId="77777777" w:rsidR="00B31B4B" w:rsidRDefault="00B31B4B">
            <w:pPr>
              <w:pStyle w:val="ConsPlusNormal"/>
            </w:pPr>
          </w:p>
        </w:tc>
        <w:tc>
          <w:tcPr>
            <w:tcW w:w="1165" w:type="dxa"/>
          </w:tcPr>
          <w:p w14:paraId="001CA550" w14:textId="77777777" w:rsidR="00B31B4B" w:rsidRDefault="00B31B4B">
            <w:pPr>
              <w:pStyle w:val="ConsPlusNormal"/>
            </w:pPr>
          </w:p>
        </w:tc>
        <w:tc>
          <w:tcPr>
            <w:tcW w:w="1165" w:type="dxa"/>
          </w:tcPr>
          <w:p w14:paraId="65FEAF79" w14:textId="77777777" w:rsidR="00B31B4B" w:rsidRDefault="00B31B4B">
            <w:pPr>
              <w:pStyle w:val="ConsPlusNormal"/>
            </w:pPr>
          </w:p>
        </w:tc>
        <w:tc>
          <w:tcPr>
            <w:tcW w:w="1168" w:type="dxa"/>
            <w:tcBorders>
              <w:right w:val="nil"/>
            </w:tcBorders>
          </w:tcPr>
          <w:p w14:paraId="769EA4C0" w14:textId="77777777" w:rsidR="00B31B4B" w:rsidRDefault="00B31B4B">
            <w:pPr>
              <w:pStyle w:val="ConsPlusNormal"/>
            </w:pPr>
          </w:p>
        </w:tc>
      </w:tr>
    </w:tbl>
    <w:p w14:paraId="46B26041" w14:textId="77777777" w:rsidR="00B31B4B" w:rsidRDefault="00B31B4B">
      <w:pPr>
        <w:pStyle w:val="ConsPlusNormal"/>
        <w:jc w:val="both"/>
      </w:pPr>
    </w:p>
    <w:p w14:paraId="44237BE0" w14:textId="77777777" w:rsidR="00B31B4B" w:rsidRDefault="00B31B4B">
      <w:pPr>
        <w:pStyle w:val="ConsPlusNormal"/>
        <w:jc w:val="right"/>
      </w:pPr>
      <w:r>
        <w:t>стр. 6 ф. 367-у</w:t>
      </w:r>
    </w:p>
    <w:p w14:paraId="2054072F" w14:textId="77777777" w:rsidR="00B31B4B" w:rsidRDefault="00B31B4B">
      <w:pPr>
        <w:pStyle w:val="ConsPlusNormal"/>
        <w:jc w:val="both"/>
      </w:pPr>
    </w:p>
    <w:p w14:paraId="52A46280" w14:textId="77777777" w:rsidR="00B31B4B" w:rsidRDefault="00B31B4B">
      <w:pPr>
        <w:pStyle w:val="ConsPlusNonformat"/>
        <w:jc w:val="both"/>
      </w:pPr>
      <w:r>
        <w:t>2. Дезинсекция</w:t>
      </w:r>
    </w:p>
    <w:p w14:paraId="0763ACD5" w14:textId="77777777" w:rsidR="00B31B4B" w:rsidRDefault="00B31B4B">
      <w:pPr>
        <w:pStyle w:val="ConsPlusNonformat"/>
        <w:jc w:val="both"/>
      </w:pPr>
      <w:r>
        <w:t>Вид насекомого ____________________________________________________________</w:t>
      </w:r>
    </w:p>
    <w:p w14:paraId="15EA232D" w14:textId="77777777" w:rsidR="00B31B4B" w:rsidRDefault="00B31B4B">
      <w:pPr>
        <w:pStyle w:val="ConsPlusNonformat"/>
        <w:jc w:val="both"/>
      </w:pPr>
      <w:r>
        <w:t>Обрабатываемые помещения __________________________________________________</w:t>
      </w:r>
    </w:p>
    <w:p w14:paraId="525426E0" w14:textId="77777777" w:rsidR="00B31B4B" w:rsidRDefault="00B31B4B">
      <w:pPr>
        <w:pStyle w:val="ConsPlusNonformat"/>
        <w:jc w:val="both"/>
      </w:pPr>
      <w:r>
        <w:t>Особенности объекта и помещений ___________________________________________</w:t>
      </w:r>
    </w:p>
    <w:p w14:paraId="01643BB1" w14:textId="77777777" w:rsidR="00B31B4B" w:rsidRDefault="00B31B4B">
      <w:pPr>
        <w:pStyle w:val="ConsPlusNonformat"/>
        <w:jc w:val="both"/>
      </w:pPr>
      <w:r>
        <w:t>Площадь (физическая) ______________________________________________________</w:t>
      </w:r>
    </w:p>
    <w:p w14:paraId="7D52A062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10"/>
        <w:gridCol w:w="1134"/>
        <w:gridCol w:w="1247"/>
        <w:gridCol w:w="1077"/>
      </w:tblGrid>
      <w:tr w:rsidR="00B31B4B" w14:paraId="244152F1" w14:textId="77777777">
        <w:tc>
          <w:tcPr>
            <w:tcW w:w="5610" w:type="dxa"/>
            <w:tcBorders>
              <w:left w:val="nil"/>
            </w:tcBorders>
            <w:vAlign w:val="center"/>
          </w:tcPr>
          <w:p w14:paraId="65DFBA73" w14:textId="77777777" w:rsidR="00B31B4B" w:rsidRDefault="00B31B4B">
            <w:pPr>
              <w:pStyle w:val="ConsPlusNormal"/>
              <w:jc w:val="center"/>
            </w:pPr>
            <w:r>
              <w:t>Учетные данные</w:t>
            </w:r>
          </w:p>
        </w:tc>
        <w:tc>
          <w:tcPr>
            <w:tcW w:w="1134" w:type="dxa"/>
            <w:vAlign w:val="center"/>
          </w:tcPr>
          <w:p w14:paraId="5300B3E7" w14:textId="77777777" w:rsidR="00B31B4B" w:rsidRDefault="00B31B4B">
            <w:pPr>
              <w:pStyle w:val="ConsPlusNormal"/>
              <w:jc w:val="center"/>
            </w:pPr>
            <w:r>
              <w:t>январь</w:t>
            </w:r>
          </w:p>
        </w:tc>
        <w:tc>
          <w:tcPr>
            <w:tcW w:w="1247" w:type="dxa"/>
            <w:vAlign w:val="center"/>
          </w:tcPr>
          <w:p w14:paraId="5D0294DC" w14:textId="77777777" w:rsidR="00B31B4B" w:rsidRDefault="00B31B4B">
            <w:pPr>
              <w:pStyle w:val="ConsPlusNormal"/>
              <w:jc w:val="center"/>
            </w:pPr>
            <w:r>
              <w:t>февраль</w:t>
            </w: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4715A3FF" w14:textId="77777777" w:rsidR="00B31B4B" w:rsidRDefault="00B31B4B">
            <w:pPr>
              <w:pStyle w:val="ConsPlusNormal"/>
              <w:jc w:val="center"/>
            </w:pPr>
            <w:r>
              <w:t>март</w:t>
            </w:r>
          </w:p>
        </w:tc>
      </w:tr>
      <w:tr w:rsidR="00B31B4B" w14:paraId="0EDF896C" w14:textId="77777777">
        <w:tc>
          <w:tcPr>
            <w:tcW w:w="5610" w:type="dxa"/>
            <w:tcBorders>
              <w:left w:val="nil"/>
            </w:tcBorders>
          </w:tcPr>
          <w:p w14:paraId="7917B134" w14:textId="77777777" w:rsidR="00B31B4B" w:rsidRDefault="00B31B4B">
            <w:pPr>
              <w:pStyle w:val="ConsPlusNormal"/>
            </w:pPr>
            <w:r>
              <w:t>Дата</w:t>
            </w:r>
          </w:p>
        </w:tc>
        <w:tc>
          <w:tcPr>
            <w:tcW w:w="1134" w:type="dxa"/>
          </w:tcPr>
          <w:p w14:paraId="1CF606F0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574E02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0FC83680" w14:textId="77777777" w:rsidR="00B31B4B" w:rsidRDefault="00B31B4B">
            <w:pPr>
              <w:pStyle w:val="ConsPlusNormal"/>
            </w:pPr>
          </w:p>
        </w:tc>
      </w:tr>
      <w:tr w:rsidR="00B31B4B" w14:paraId="5C81F5A9" w14:textId="77777777">
        <w:tc>
          <w:tcPr>
            <w:tcW w:w="5610" w:type="dxa"/>
            <w:tcBorders>
              <w:left w:val="nil"/>
            </w:tcBorders>
          </w:tcPr>
          <w:p w14:paraId="30A79B33" w14:textId="77777777" w:rsidR="00B31B4B" w:rsidRDefault="00B31B4B">
            <w:pPr>
              <w:pStyle w:val="ConsPlusNormal"/>
            </w:pPr>
            <w:r>
              <w:t>Количество и площадь освобожденных строений</w:t>
            </w:r>
          </w:p>
        </w:tc>
        <w:tc>
          <w:tcPr>
            <w:tcW w:w="1134" w:type="dxa"/>
          </w:tcPr>
          <w:p w14:paraId="28F9B863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F23850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60B3604B" w14:textId="77777777" w:rsidR="00B31B4B" w:rsidRDefault="00B31B4B">
            <w:pPr>
              <w:pStyle w:val="ConsPlusNormal"/>
            </w:pPr>
          </w:p>
        </w:tc>
      </w:tr>
      <w:tr w:rsidR="00B31B4B" w14:paraId="1C37F34B" w14:textId="77777777">
        <w:tc>
          <w:tcPr>
            <w:tcW w:w="5610" w:type="dxa"/>
            <w:tcBorders>
              <w:left w:val="nil"/>
            </w:tcBorders>
          </w:tcPr>
          <w:p w14:paraId="00BA3B20" w14:textId="77777777" w:rsidR="00B31B4B" w:rsidRDefault="00B31B4B">
            <w:pPr>
              <w:pStyle w:val="ConsPlusNormal"/>
            </w:pPr>
            <w:r>
              <w:t>Количество и площадь заселенных строений</w:t>
            </w:r>
          </w:p>
        </w:tc>
        <w:tc>
          <w:tcPr>
            <w:tcW w:w="1134" w:type="dxa"/>
          </w:tcPr>
          <w:p w14:paraId="037AEF3B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E384B2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70A8F124" w14:textId="77777777" w:rsidR="00B31B4B" w:rsidRDefault="00B31B4B">
            <w:pPr>
              <w:pStyle w:val="ConsPlusNormal"/>
            </w:pPr>
          </w:p>
        </w:tc>
      </w:tr>
      <w:tr w:rsidR="00B31B4B" w14:paraId="6359EBF3" w14:textId="77777777">
        <w:tc>
          <w:tcPr>
            <w:tcW w:w="5610" w:type="dxa"/>
            <w:tcBorders>
              <w:left w:val="nil"/>
            </w:tcBorders>
          </w:tcPr>
          <w:p w14:paraId="297D5432" w14:textId="77777777" w:rsidR="00B31B4B" w:rsidRDefault="00B31B4B">
            <w:pPr>
              <w:pStyle w:val="ConsPlusNormal"/>
            </w:pPr>
            <w:r>
              <w:t>Где обнаружены насекомые (помещение, место)</w:t>
            </w:r>
          </w:p>
        </w:tc>
        <w:tc>
          <w:tcPr>
            <w:tcW w:w="1134" w:type="dxa"/>
          </w:tcPr>
          <w:p w14:paraId="4813D4B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BD5109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77E9E743" w14:textId="77777777" w:rsidR="00B31B4B" w:rsidRDefault="00B31B4B">
            <w:pPr>
              <w:pStyle w:val="ConsPlusNormal"/>
            </w:pPr>
          </w:p>
        </w:tc>
      </w:tr>
      <w:tr w:rsidR="00B31B4B" w14:paraId="6AEFBE08" w14:textId="77777777">
        <w:tc>
          <w:tcPr>
            <w:tcW w:w="5610" w:type="dxa"/>
            <w:tcBorders>
              <w:left w:val="nil"/>
            </w:tcBorders>
          </w:tcPr>
          <w:p w14:paraId="0BBDB7CD" w14:textId="77777777" w:rsidR="00B31B4B" w:rsidRDefault="00B31B4B">
            <w:pPr>
              <w:pStyle w:val="ConsPlusNormal"/>
            </w:pPr>
            <w:r>
              <w:lastRenderedPageBreak/>
              <w:t>Фактически обработанная площадь</w:t>
            </w:r>
          </w:p>
        </w:tc>
        <w:tc>
          <w:tcPr>
            <w:tcW w:w="1134" w:type="dxa"/>
          </w:tcPr>
          <w:p w14:paraId="0840E3E1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C72EF4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20515327" w14:textId="77777777" w:rsidR="00B31B4B" w:rsidRDefault="00B31B4B">
            <w:pPr>
              <w:pStyle w:val="ConsPlusNormal"/>
            </w:pPr>
          </w:p>
        </w:tc>
      </w:tr>
      <w:tr w:rsidR="00B31B4B" w14:paraId="38EBDDF2" w14:textId="77777777">
        <w:tc>
          <w:tcPr>
            <w:tcW w:w="5610" w:type="dxa"/>
            <w:tcBorders>
              <w:left w:val="nil"/>
            </w:tcBorders>
          </w:tcPr>
          <w:p w14:paraId="0A5A21F6" w14:textId="77777777" w:rsidR="00B31B4B" w:rsidRDefault="00B31B4B">
            <w:pPr>
              <w:pStyle w:val="ConsPlusNormal"/>
            </w:pPr>
            <w:r>
              <w:t>Примененные дезсредства и их количество</w:t>
            </w:r>
          </w:p>
        </w:tc>
        <w:tc>
          <w:tcPr>
            <w:tcW w:w="1134" w:type="dxa"/>
          </w:tcPr>
          <w:p w14:paraId="3ED580F5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1FC0FF6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4A123E46" w14:textId="77777777" w:rsidR="00B31B4B" w:rsidRDefault="00B31B4B">
            <w:pPr>
              <w:pStyle w:val="ConsPlusNormal"/>
            </w:pPr>
          </w:p>
        </w:tc>
      </w:tr>
      <w:tr w:rsidR="00B31B4B" w14:paraId="3BB7B3FD" w14:textId="77777777">
        <w:tc>
          <w:tcPr>
            <w:tcW w:w="5610" w:type="dxa"/>
            <w:tcBorders>
              <w:left w:val="nil"/>
            </w:tcBorders>
          </w:tcPr>
          <w:p w14:paraId="4BAE5093" w14:textId="77777777" w:rsidR="00B31B4B" w:rsidRDefault="00B31B4B">
            <w:pPr>
              <w:pStyle w:val="ConsPlusNormal"/>
            </w:pPr>
            <w:r>
              <w:t>Предложения по улучшению сан. состояния объекта</w:t>
            </w:r>
          </w:p>
        </w:tc>
        <w:tc>
          <w:tcPr>
            <w:tcW w:w="1134" w:type="dxa"/>
          </w:tcPr>
          <w:p w14:paraId="7955F210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13447C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7DB2496C" w14:textId="77777777" w:rsidR="00B31B4B" w:rsidRDefault="00B31B4B">
            <w:pPr>
              <w:pStyle w:val="ConsPlusNormal"/>
            </w:pPr>
          </w:p>
        </w:tc>
      </w:tr>
      <w:tr w:rsidR="00B31B4B" w14:paraId="774B869F" w14:textId="77777777">
        <w:tc>
          <w:tcPr>
            <w:tcW w:w="5610" w:type="dxa"/>
            <w:tcBorders>
              <w:left w:val="nil"/>
            </w:tcBorders>
          </w:tcPr>
          <w:p w14:paraId="1180BF37" w14:textId="77777777" w:rsidR="00B31B4B" w:rsidRDefault="00B31B4B">
            <w:pPr>
              <w:pStyle w:val="ConsPlusNormal"/>
            </w:pPr>
            <w:r>
              <w:t>Выполнение предложений</w:t>
            </w:r>
          </w:p>
        </w:tc>
        <w:tc>
          <w:tcPr>
            <w:tcW w:w="1134" w:type="dxa"/>
          </w:tcPr>
          <w:p w14:paraId="13344D57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5887CA7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6C6EF21F" w14:textId="77777777" w:rsidR="00B31B4B" w:rsidRDefault="00B31B4B">
            <w:pPr>
              <w:pStyle w:val="ConsPlusNormal"/>
            </w:pPr>
          </w:p>
        </w:tc>
      </w:tr>
      <w:tr w:rsidR="00B31B4B" w14:paraId="30577ADC" w14:textId="77777777">
        <w:tc>
          <w:tcPr>
            <w:tcW w:w="5610" w:type="dxa"/>
            <w:tcBorders>
              <w:left w:val="nil"/>
            </w:tcBorders>
          </w:tcPr>
          <w:p w14:paraId="2778693D" w14:textId="77777777" w:rsidR="00B31B4B" w:rsidRDefault="00B31B4B">
            <w:pPr>
              <w:pStyle w:val="ConsPlusNormal"/>
            </w:pPr>
            <w:r>
              <w:t>Подпись выполнившего работу</w:t>
            </w:r>
          </w:p>
        </w:tc>
        <w:tc>
          <w:tcPr>
            <w:tcW w:w="1134" w:type="dxa"/>
          </w:tcPr>
          <w:p w14:paraId="516A1D27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EED52C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218CC467" w14:textId="77777777" w:rsidR="00B31B4B" w:rsidRDefault="00B31B4B">
            <w:pPr>
              <w:pStyle w:val="ConsPlusNormal"/>
            </w:pPr>
          </w:p>
        </w:tc>
      </w:tr>
      <w:tr w:rsidR="00B31B4B" w14:paraId="366B061A" w14:textId="77777777">
        <w:tc>
          <w:tcPr>
            <w:tcW w:w="5610" w:type="dxa"/>
            <w:tcBorders>
              <w:left w:val="nil"/>
            </w:tcBorders>
          </w:tcPr>
          <w:p w14:paraId="271122CA" w14:textId="77777777" w:rsidR="00B31B4B" w:rsidRDefault="00B31B4B">
            <w:pPr>
              <w:pStyle w:val="ConsPlusNormal"/>
            </w:pPr>
            <w:r>
              <w:t>Дата контроля</w:t>
            </w:r>
          </w:p>
        </w:tc>
        <w:tc>
          <w:tcPr>
            <w:tcW w:w="1134" w:type="dxa"/>
          </w:tcPr>
          <w:p w14:paraId="57706331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D9A376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704C33C5" w14:textId="77777777" w:rsidR="00B31B4B" w:rsidRDefault="00B31B4B">
            <w:pPr>
              <w:pStyle w:val="ConsPlusNormal"/>
            </w:pPr>
          </w:p>
        </w:tc>
      </w:tr>
      <w:tr w:rsidR="00B31B4B" w14:paraId="7071DF72" w14:textId="77777777">
        <w:tc>
          <w:tcPr>
            <w:tcW w:w="5610" w:type="dxa"/>
            <w:tcBorders>
              <w:left w:val="nil"/>
            </w:tcBorders>
          </w:tcPr>
          <w:p w14:paraId="42D5DEE6" w14:textId="77777777" w:rsidR="00B31B4B" w:rsidRDefault="00B31B4B">
            <w:pPr>
              <w:pStyle w:val="ConsPlusNormal"/>
            </w:pPr>
            <w:r>
              <w:t>Применяемые объективные методы контроля</w:t>
            </w:r>
          </w:p>
        </w:tc>
        <w:tc>
          <w:tcPr>
            <w:tcW w:w="1134" w:type="dxa"/>
          </w:tcPr>
          <w:p w14:paraId="21D4F40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1A2553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4BAABF18" w14:textId="77777777" w:rsidR="00B31B4B" w:rsidRDefault="00B31B4B">
            <w:pPr>
              <w:pStyle w:val="ConsPlusNormal"/>
            </w:pPr>
          </w:p>
        </w:tc>
      </w:tr>
      <w:tr w:rsidR="00B31B4B" w14:paraId="53ED35B3" w14:textId="77777777">
        <w:tc>
          <w:tcPr>
            <w:tcW w:w="5610" w:type="dxa"/>
            <w:tcBorders>
              <w:left w:val="nil"/>
            </w:tcBorders>
          </w:tcPr>
          <w:p w14:paraId="5B961B03" w14:textId="77777777" w:rsidR="00B31B4B" w:rsidRDefault="00B31B4B">
            <w:pPr>
              <w:pStyle w:val="ConsPlusNormal"/>
            </w:pPr>
            <w:r>
              <w:t>Результаты контроля</w:t>
            </w:r>
          </w:p>
        </w:tc>
        <w:tc>
          <w:tcPr>
            <w:tcW w:w="1134" w:type="dxa"/>
          </w:tcPr>
          <w:p w14:paraId="28973302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4B8CA34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6D619710" w14:textId="77777777" w:rsidR="00B31B4B" w:rsidRDefault="00B31B4B">
            <w:pPr>
              <w:pStyle w:val="ConsPlusNormal"/>
            </w:pPr>
          </w:p>
        </w:tc>
      </w:tr>
      <w:tr w:rsidR="00B31B4B" w14:paraId="4C297EB5" w14:textId="77777777">
        <w:tc>
          <w:tcPr>
            <w:tcW w:w="5610" w:type="dxa"/>
            <w:tcBorders>
              <w:left w:val="nil"/>
            </w:tcBorders>
          </w:tcPr>
          <w:p w14:paraId="4E31FBA7" w14:textId="77777777" w:rsidR="00B31B4B" w:rsidRDefault="00B31B4B">
            <w:pPr>
              <w:pStyle w:val="ConsPlusNormal"/>
            </w:pPr>
            <w:r>
              <w:t>Подпись проводившего контроль</w:t>
            </w:r>
          </w:p>
        </w:tc>
        <w:tc>
          <w:tcPr>
            <w:tcW w:w="1134" w:type="dxa"/>
          </w:tcPr>
          <w:p w14:paraId="6E90178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8E3521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33CFF652" w14:textId="77777777" w:rsidR="00B31B4B" w:rsidRDefault="00B31B4B">
            <w:pPr>
              <w:pStyle w:val="ConsPlusNormal"/>
            </w:pPr>
          </w:p>
        </w:tc>
      </w:tr>
    </w:tbl>
    <w:p w14:paraId="6EEEB434" w14:textId="77777777" w:rsidR="00B31B4B" w:rsidRDefault="00B31B4B">
      <w:pPr>
        <w:pStyle w:val="ConsPlusNormal"/>
        <w:jc w:val="both"/>
      </w:pPr>
    </w:p>
    <w:p w14:paraId="56840F8C" w14:textId="77777777" w:rsidR="00B31B4B" w:rsidRDefault="00B31B4B">
      <w:pPr>
        <w:pStyle w:val="ConsPlusNormal"/>
        <w:jc w:val="right"/>
      </w:pPr>
      <w:r>
        <w:t>стр. 7 ф. 367-у</w:t>
      </w:r>
    </w:p>
    <w:p w14:paraId="235553FD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20"/>
        <w:gridCol w:w="737"/>
        <w:gridCol w:w="850"/>
        <w:gridCol w:w="850"/>
        <w:gridCol w:w="1020"/>
        <w:gridCol w:w="1247"/>
        <w:gridCol w:w="1134"/>
        <w:gridCol w:w="1077"/>
        <w:gridCol w:w="1134"/>
      </w:tblGrid>
      <w:tr w:rsidR="00B31B4B" w14:paraId="71D9A142" w14:textId="77777777">
        <w:tc>
          <w:tcPr>
            <w:tcW w:w="1020" w:type="dxa"/>
            <w:tcBorders>
              <w:left w:val="nil"/>
            </w:tcBorders>
            <w:vAlign w:val="center"/>
          </w:tcPr>
          <w:p w14:paraId="1B83DA7E" w14:textId="77777777" w:rsidR="00B31B4B" w:rsidRDefault="00B31B4B">
            <w:pPr>
              <w:pStyle w:val="ConsPlusNormal"/>
              <w:jc w:val="center"/>
            </w:pPr>
            <w:r>
              <w:t>апрель</w:t>
            </w:r>
          </w:p>
        </w:tc>
        <w:tc>
          <w:tcPr>
            <w:tcW w:w="737" w:type="dxa"/>
            <w:vAlign w:val="center"/>
          </w:tcPr>
          <w:p w14:paraId="2C61D57D" w14:textId="77777777" w:rsidR="00B31B4B" w:rsidRDefault="00B31B4B">
            <w:pPr>
              <w:pStyle w:val="ConsPlusNormal"/>
              <w:jc w:val="center"/>
            </w:pPr>
            <w:r>
              <w:t>май</w:t>
            </w:r>
          </w:p>
        </w:tc>
        <w:tc>
          <w:tcPr>
            <w:tcW w:w="850" w:type="dxa"/>
            <w:vAlign w:val="center"/>
          </w:tcPr>
          <w:p w14:paraId="4047DB5A" w14:textId="77777777" w:rsidR="00B31B4B" w:rsidRDefault="00B31B4B">
            <w:pPr>
              <w:pStyle w:val="ConsPlusNormal"/>
              <w:jc w:val="center"/>
            </w:pPr>
            <w:r>
              <w:t>июнь</w:t>
            </w:r>
          </w:p>
        </w:tc>
        <w:tc>
          <w:tcPr>
            <w:tcW w:w="850" w:type="dxa"/>
            <w:vAlign w:val="center"/>
          </w:tcPr>
          <w:p w14:paraId="1FB6D55A" w14:textId="77777777" w:rsidR="00B31B4B" w:rsidRDefault="00B31B4B">
            <w:pPr>
              <w:pStyle w:val="ConsPlusNormal"/>
              <w:jc w:val="center"/>
            </w:pPr>
            <w:r>
              <w:t>июль</w:t>
            </w:r>
          </w:p>
        </w:tc>
        <w:tc>
          <w:tcPr>
            <w:tcW w:w="1020" w:type="dxa"/>
            <w:vAlign w:val="center"/>
          </w:tcPr>
          <w:p w14:paraId="4423A660" w14:textId="77777777" w:rsidR="00B31B4B" w:rsidRDefault="00B31B4B">
            <w:pPr>
              <w:pStyle w:val="ConsPlusNormal"/>
              <w:jc w:val="center"/>
            </w:pPr>
            <w:r>
              <w:t>август</w:t>
            </w:r>
          </w:p>
        </w:tc>
        <w:tc>
          <w:tcPr>
            <w:tcW w:w="1247" w:type="dxa"/>
            <w:vAlign w:val="center"/>
          </w:tcPr>
          <w:p w14:paraId="26B2920F" w14:textId="77777777" w:rsidR="00B31B4B" w:rsidRDefault="00B31B4B">
            <w:pPr>
              <w:pStyle w:val="ConsPlusNormal"/>
              <w:jc w:val="center"/>
            </w:pPr>
            <w:r>
              <w:t>сентябрь</w:t>
            </w:r>
          </w:p>
        </w:tc>
        <w:tc>
          <w:tcPr>
            <w:tcW w:w="1134" w:type="dxa"/>
            <w:vAlign w:val="center"/>
          </w:tcPr>
          <w:p w14:paraId="2B9A137B" w14:textId="77777777" w:rsidR="00B31B4B" w:rsidRDefault="00B31B4B">
            <w:pPr>
              <w:pStyle w:val="ConsPlusNormal"/>
              <w:jc w:val="center"/>
            </w:pPr>
            <w:r>
              <w:t>октябрь</w:t>
            </w:r>
          </w:p>
        </w:tc>
        <w:tc>
          <w:tcPr>
            <w:tcW w:w="1077" w:type="dxa"/>
            <w:vAlign w:val="center"/>
          </w:tcPr>
          <w:p w14:paraId="50EA1AD7" w14:textId="77777777" w:rsidR="00B31B4B" w:rsidRDefault="00B31B4B">
            <w:pPr>
              <w:pStyle w:val="ConsPlusNormal"/>
              <w:jc w:val="center"/>
            </w:pPr>
            <w:r>
              <w:t>ноябрь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40149D0C" w14:textId="77777777" w:rsidR="00B31B4B" w:rsidRDefault="00B31B4B">
            <w:pPr>
              <w:pStyle w:val="ConsPlusNormal"/>
              <w:jc w:val="center"/>
            </w:pPr>
            <w:r>
              <w:t>декабрь</w:t>
            </w:r>
          </w:p>
        </w:tc>
      </w:tr>
      <w:tr w:rsidR="00B31B4B" w14:paraId="3032E49D" w14:textId="77777777">
        <w:tc>
          <w:tcPr>
            <w:tcW w:w="1020" w:type="dxa"/>
            <w:tcBorders>
              <w:left w:val="nil"/>
            </w:tcBorders>
          </w:tcPr>
          <w:p w14:paraId="450C614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6FBD34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5E439E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F8D61B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DE9FEA0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4D9F77F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8F8A5E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601051B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tcBorders>
              <w:right w:val="nil"/>
            </w:tcBorders>
          </w:tcPr>
          <w:p w14:paraId="402D9827" w14:textId="77777777" w:rsidR="00B31B4B" w:rsidRDefault="00B31B4B">
            <w:pPr>
              <w:pStyle w:val="ConsPlusNormal"/>
            </w:pPr>
          </w:p>
        </w:tc>
      </w:tr>
    </w:tbl>
    <w:p w14:paraId="2B7929B6" w14:textId="77777777" w:rsidR="00B31B4B" w:rsidRDefault="00B31B4B">
      <w:pPr>
        <w:pStyle w:val="ConsPlusNormal"/>
        <w:jc w:val="both"/>
      </w:pPr>
    </w:p>
    <w:p w14:paraId="6241FA51" w14:textId="77777777" w:rsidR="00B31B4B" w:rsidRDefault="00B31B4B">
      <w:pPr>
        <w:pStyle w:val="ConsPlusNormal"/>
        <w:jc w:val="right"/>
      </w:pPr>
      <w:r>
        <w:t>стр. 8 ф. 367-у</w:t>
      </w:r>
    </w:p>
    <w:p w14:paraId="182CCF0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721"/>
        <w:gridCol w:w="2551"/>
        <w:gridCol w:w="1304"/>
        <w:gridCol w:w="1361"/>
        <w:gridCol w:w="1134"/>
      </w:tblGrid>
      <w:tr w:rsidR="00B31B4B" w14:paraId="7212FE3C" w14:textId="77777777">
        <w:tc>
          <w:tcPr>
            <w:tcW w:w="5272" w:type="dxa"/>
            <w:gridSpan w:val="2"/>
          </w:tcPr>
          <w:p w14:paraId="0A0F95C4" w14:textId="77777777" w:rsidR="00B31B4B" w:rsidRDefault="00B31B4B">
            <w:pPr>
              <w:pStyle w:val="ConsPlusNormal"/>
              <w:jc w:val="center"/>
            </w:pPr>
            <w:r>
              <w:t>3. Противомушиные мероприятия</w:t>
            </w:r>
          </w:p>
        </w:tc>
        <w:tc>
          <w:tcPr>
            <w:tcW w:w="1304" w:type="dxa"/>
          </w:tcPr>
          <w:p w14:paraId="12F13F98" w14:textId="77777777" w:rsidR="00B31B4B" w:rsidRDefault="00B31B4B">
            <w:pPr>
              <w:pStyle w:val="ConsPlusNormal"/>
              <w:jc w:val="center"/>
            </w:pPr>
            <w:r>
              <w:t>январь</w:t>
            </w:r>
          </w:p>
        </w:tc>
        <w:tc>
          <w:tcPr>
            <w:tcW w:w="1361" w:type="dxa"/>
          </w:tcPr>
          <w:p w14:paraId="4C217752" w14:textId="77777777" w:rsidR="00B31B4B" w:rsidRDefault="00B31B4B">
            <w:pPr>
              <w:pStyle w:val="ConsPlusNormal"/>
              <w:jc w:val="center"/>
            </w:pPr>
            <w:r>
              <w:t>февраль</w:t>
            </w:r>
          </w:p>
        </w:tc>
        <w:tc>
          <w:tcPr>
            <w:tcW w:w="1134" w:type="dxa"/>
          </w:tcPr>
          <w:p w14:paraId="3AEB5B1B" w14:textId="77777777" w:rsidR="00B31B4B" w:rsidRDefault="00B31B4B">
            <w:pPr>
              <w:pStyle w:val="ConsPlusNormal"/>
              <w:jc w:val="center"/>
            </w:pPr>
            <w:r>
              <w:t>март</w:t>
            </w:r>
          </w:p>
        </w:tc>
      </w:tr>
      <w:tr w:rsidR="00B31B4B" w14:paraId="0D206F31" w14:textId="77777777">
        <w:tc>
          <w:tcPr>
            <w:tcW w:w="5272" w:type="dxa"/>
            <w:gridSpan w:val="2"/>
          </w:tcPr>
          <w:p w14:paraId="5DB0456C" w14:textId="77777777" w:rsidR="00B31B4B" w:rsidRDefault="00B31B4B">
            <w:pPr>
              <w:pStyle w:val="ConsPlusNormal"/>
            </w:pPr>
            <w:r>
              <w:t>Учетные данные</w:t>
            </w:r>
          </w:p>
        </w:tc>
        <w:tc>
          <w:tcPr>
            <w:tcW w:w="1304" w:type="dxa"/>
          </w:tcPr>
          <w:p w14:paraId="4E64235D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2AD8C89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6F5573D" w14:textId="77777777" w:rsidR="00B31B4B" w:rsidRDefault="00B31B4B">
            <w:pPr>
              <w:pStyle w:val="ConsPlusNormal"/>
            </w:pPr>
          </w:p>
        </w:tc>
      </w:tr>
      <w:tr w:rsidR="00B31B4B" w14:paraId="24058407" w14:textId="77777777">
        <w:tc>
          <w:tcPr>
            <w:tcW w:w="5272" w:type="dxa"/>
            <w:gridSpan w:val="2"/>
          </w:tcPr>
          <w:p w14:paraId="30566ED6" w14:textId="77777777" w:rsidR="00B31B4B" w:rsidRDefault="00B31B4B">
            <w:pPr>
              <w:pStyle w:val="ConsPlusNormal"/>
            </w:pPr>
            <w:r>
              <w:t>Дата обследования</w:t>
            </w:r>
          </w:p>
        </w:tc>
        <w:tc>
          <w:tcPr>
            <w:tcW w:w="1304" w:type="dxa"/>
          </w:tcPr>
          <w:p w14:paraId="7EE6DEE1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A016774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22EAC7F3" w14:textId="77777777" w:rsidR="00B31B4B" w:rsidRDefault="00B31B4B">
            <w:pPr>
              <w:pStyle w:val="ConsPlusNormal"/>
            </w:pPr>
          </w:p>
        </w:tc>
      </w:tr>
      <w:tr w:rsidR="00B31B4B" w14:paraId="585345EC" w14:textId="77777777">
        <w:tc>
          <w:tcPr>
            <w:tcW w:w="5272" w:type="dxa"/>
            <w:gridSpan w:val="2"/>
          </w:tcPr>
          <w:p w14:paraId="02A6D6B7" w14:textId="77777777" w:rsidR="00B31B4B" w:rsidRDefault="00B31B4B">
            <w:pPr>
              <w:pStyle w:val="ConsPlusNormal"/>
            </w:pPr>
            <w:r>
              <w:t>Результат обследования</w:t>
            </w:r>
          </w:p>
        </w:tc>
        <w:tc>
          <w:tcPr>
            <w:tcW w:w="1304" w:type="dxa"/>
          </w:tcPr>
          <w:p w14:paraId="5587D99C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57B4192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3336CC95" w14:textId="77777777" w:rsidR="00B31B4B" w:rsidRDefault="00B31B4B">
            <w:pPr>
              <w:pStyle w:val="ConsPlusNormal"/>
            </w:pPr>
          </w:p>
        </w:tc>
      </w:tr>
      <w:tr w:rsidR="00B31B4B" w14:paraId="45CD3264" w14:textId="77777777">
        <w:tc>
          <w:tcPr>
            <w:tcW w:w="5272" w:type="dxa"/>
            <w:gridSpan w:val="2"/>
          </w:tcPr>
          <w:p w14:paraId="0DAE47C1" w14:textId="77777777" w:rsidR="00B31B4B" w:rsidRDefault="00B31B4B">
            <w:pPr>
              <w:pStyle w:val="ConsPlusNormal"/>
            </w:pPr>
            <w:r>
              <w:t>Дата обработки</w:t>
            </w:r>
          </w:p>
        </w:tc>
        <w:tc>
          <w:tcPr>
            <w:tcW w:w="1304" w:type="dxa"/>
          </w:tcPr>
          <w:p w14:paraId="7203627E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06E68280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54290C64" w14:textId="77777777" w:rsidR="00B31B4B" w:rsidRDefault="00B31B4B">
            <w:pPr>
              <w:pStyle w:val="ConsPlusNormal"/>
            </w:pPr>
          </w:p>
        </w:tc>
      </w:tr>
      <w:tr w:rsidR="00B31B4B" w14:paraId="0A97C389" w14:textId="77777777">
        <w:tc>
          <w:tcPr>
            <w:tcW w:w="5272" w:type="dxa"/>
            <w:gridSpan w:val="2"/>
          </w:tcPr>
          <w:p w14:paraId="6C130CE7" w14:textId="77777777" w:rsidR="00B31B4B" w:rsidRDefault="00B31B4B">
            <w:pPr>
              <w:pStyle w:val="ConsPlusNormal"/>
            </w:pPr>
            <w:r>
              <w:t>Применяемые методы обработки</w:t>
            </w:r>
          </w:p>
        </w:tc>
        <w:tc>
          <w:tcPr>
            <w:tcW w:w="1304" w:type="dxa"/>
          </w:tcPr>
          <w:p w14:paraId="31E2ED4F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69B6BF0C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22CC16EA" w14:textId="77777777" w:rsidR="00B31B4B" w:rsidRDefault="00B31B4B">
            <w:pPr>
              <w:pStyle w:val="ConsPlusNormal"/>
            </w:pPr>
          </w:p>
        </w:tc>
      </w:tr>
      <w:tr w:rsidR="00B31B4B" w14:paraId="2ED42462" w14:textId="77777777">
        <w:tc>
          <w:tcPr>
            <w:tcW w:w="5272" w:type="dxa"/>
            <w:gridSpan w:val="2"/>
          </w:tcPr>
          <w:p w14:paraId="7B351EE8" w14:textId="77777777" w:rsidR="00B31B4B" w:rsidRDefault="00B31B4B">
            <w:pPr>
              <w:pStyle w:val="ConsPlusNormal"/>
            </w:pPr>
            <w:r>
              <w:t>Обработано кв. м</w:t>
            </w:r>
          </w:p>
        </w:tc>
        <w:tc>
          <w:tcPr>
            <w:tcW w:w="1304" w:type="dxa"/>
          </w:tcPr>
          <w:p w14:paraId="3FEF96B4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65754AEF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5FC8A0F8" w14:textId="77777777" w:rsidR="00B31B4B" w:rsidRDefault="00B31B4B">
            <w:pPr>
              <w:pStyle w:val="ConsPlusNormal"/>
            </w:pPr>
          </w:p>
        </w:tc>
      </w:tr>
      <w:tr w:rsidR="00B31B4B" w14:paraId="1D643B84" w14:textId="77777777">
        <w:tc>
          <w:tcPr>
            <w:tcW w:w="2721" w:type="dxa"/>
            <w:vMerge w:val="restart"/>
          </w:tcPr>
          <w:p w14:paraId="1B8498B9" w14:textId="77777777" w:rsidR="00B31B4B" w:rsidRDefault="00B31B4B">
            <w:pPr>
              <w:pStyle w:val="ConsPlusNormal"/>
            </w:pPr>
            <w:r>
              <w:t>Применены дезсредства</w:t>
            </w:r>
          </w:p>
        </w:tc>
        <w:tc>
          <w:tcPr>
            <w:tcW w:w="2551" w:type="dxa"/>
          </w:tcPr>
          <w:p w14:paraId="48E3B1DF" w14:textId="77777777" w:rsidR="00B31B4B" w:rsidRDefault="00B31B4B">
            <w:pPr>
              <w:pStyle w:val="ConsPlusNormal"/>
            </w:pPr>
            <w:r>
              <w:t>наименование</w:t>
            </w:r>
          </w:p>
        </w:tc>
        <w:tc>
          <w:tcPr>
            <w:tcW w:w="1304" w:type="dxa"/>
          </w:tcPr>
          <w:p w14:paraId="622B887C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B1FDA09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4FFC4EB4" w14:textId="77777777" w:rsidR="00B31B4B" w:rsidRDefault="00B31B4B">
            <w:pPr>
              <w:pStyle w:val="ConsPlusNormal"/>
            </w:pPr>
          </w:p>
        </w:tc>
      </w:tr>
      <w:tr w:rsidR="00B31B4B" w14:paraId="2B8924B2" w14:textId="77777777">
        <w:tc>
          <w:tcPr>
            <w:tcW w:w="2721" w:type="dxa"/>
            <w:vMerge/>
          </w:tcPr>
          <w:p w14:paraId="294BEE8D" w14:textId="77777777" w:rsidR="00B31B4B" w:rsidRDefault="00B31B4B">
            <w:pPr>
              <w:pStyle w:val="ConsPlusNormal"/>
            </w:pPr>
          </w:p>
        </w:tc>
        <w:tc>
          <w:tcPr>
            <w:tcW w:w="2551" w:type="dxa"/>
          </w:tcPr>
          <w:p w14:paraId="610B6885" w14:textId="77777777" w:rsidR="00B31B4B" w:rsidRDefault="00B31B4B">
            <w:pPr>
              <w:pStyle w:val="ConsPlusNormal"/>
            </w:pPr>
            <w:r>
              <w:t>количество</w:t>
            </w:r>
          </w:p>
        </w:tc>
        <w:tc>
          <w:tcPr>
            <w:tcW w:w="1304" w:type="dxa"/>
          </w:tcPr>
          <w:p w14:paraId="0DB5933B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09DDFAE8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23EF39CD" w14:textId="77777777" w:rsidR="00B31B4B" w:rsidRDefault="00B31B4B">
            <w:pPr>
              <w:pStyle w:val="ConsPlusNormal"/>
            </w:pPr>
          </w:p>
        </w:tc>
      </w:tr>
      <w:tr w:rsidR="00B31B4B" w14:paraId="1BA4FB4C" w14:textId="77777777">
        <w:tc>
          <w:tcPr>
            <w:tcW w:w="5272" w:type="dxa"/>
            <w:gridSpan w:val="2"/>
          </w:tcPr>
          <w:p w14:paraId="4751957C" w14:textId="77777777" w:rsidR="00B31B4B" w:rsidRDefault="00B31B4B">
            <w:pPr>
              <w:pStyle w:val="ConsPlusNormal"/>
            </w:pPr>
            <w:r>
              <w:t>Предложения по улучшению санитарного состояния</w:t>
            </w:r>
          </w:p>
        </w:tc>
        <w:tc>
          <w:tcPr>
            <w:tcW w:w="1304" w:type="dxa"/>
          </w:tcPr>
          <w:p w14:paraId="1FE08134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02C9627D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2D40A8A" w14:textId="77777777" w:rsidR="00B31B4B" w:rsidRDefault="00B31B4B">
            <w:pPr>
              <w:pStyle w:val="ConsPlusNormal"/>
            </w:pPr>
          </w:p>
        </w:tc>
      </w:tr>
      <w:tr w:rsidR="00B31B4B" w14:paraId="5951C398" w14:textId="77777777">
        <w:tc>
          <w:tcPr>
            <w:tcW w:w="5272" w:type="dxa"/>
            <w:gridSpan w:val="2"/>
          </w:tcPr>
          <w:p w14:paraId="23494EB3" w14:textId="77777777" w:rsidR="00B31B4B" w:rsidRDefault="00B31B4B">
            <w:pPr>
              <w:pStyle w:val="ConsPlusNormal"/>
            </w:pPr>
            <w:r>
              <w:t>Выполнение предложений</w:t>
            </w:r>
          </w:p>
        </w:tc>
        <w:tc>
          <w:tcPr>
            <w:tcW w:w="1304" w:type="dxa"/>
          </w:tcPr>
          <w:p w14:paraId="4E5CEEC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5E4172FA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FE4D87C" w14:textId="77777777" w:rsidR="00B31B4B" w:rsidRDefault="00B31B4B">
            <w:pPr>
              <w:pStyle w:val="ConsPlusNormal"/>
            </w:pPr>
          </w:p>
        </w:tc>
      </w:tr>
      <w:tr w:rsidR="00B31B4B" w14:paraId="10E2503A" w14:textId="77777777">
        <w:tc>
          <w:tcPr>
            <w:tcW w:w="5272" w:type="dxa"/>
            <w:gridSpan w:val="2"/>
          </w:tcPr>
          <w:p w14:paraId="30C9810D" w14:textId="77777777" w:rsidR="00B31B4B" w:rsidRDefault="00B31B4B">
            <w:pPr>
              <w:pStyle w:val="ConsPlusNormal"/>
            </w:pPr>
            <w:r>
              <w:t>Подпись проводившего работу</w:t>
            </w:r>
          </w:p>
        </w:tc>
        <w:tc>
          <w:tcPr>
            <w:tcW w:w="1304" w:type="dxa"/>
          </w:tcPr>
          <w:p w14:paraId="3D68999A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0D98687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40AE439" w14:textId="77777777" w:rsidR="00B31B4B" w:rsidRDefault="00B31B4B">
            <w:pPr>
              <w:pStyle w:val="ConsPlusNormal"/>
            </w:pPr>
          </w:p>
        </w:tc>
      </w:tr>
      <w:tr w:rsidR="00B31B4B" w14:paraId="79B3B50C" w14:textId="77777777">
        <w:tc>
          <w:tcPr>
            <w:tcW w:w="5272" w:type="dxa"/>
            <w:gridSpan w:val="2"/>
          </w:tcPr>
          <w:p w14:paraId="552C7BAA" w14:textId="77777777" w:rsidR="00B31B4B" w:rsidRDefault="00B31B4B">
            <w:pPr>
              <w:pStyle w:val="ConsPlusNormal"/>
            </w:pPr>
            <w:r>
              <w:t>Дата контроля</w:t>
            </w:r>
          </w:p>
        </w:tc>
        <w:tc>
          <w:tcPr>
            <w:tcW w:w="1304" w:type="dxa"/>
          </w:tcPr>
          <w:p w14:paraId="2691043F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245CB669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3CEA59A" w14:textId="77777777" w:rsidR="00B31B4B" w:rsidRDefault="00B31B4B">
            <w:pPr>
              <w:pStyle w:val="ConsPlusNormal"/>
            </w:pPr>
          </w:p>
        </w:tc>
      </w:tr>
      <w:tr w:rsidR="00B31B4B" w14:paraId="012DF84C" w14:textId="77777777">
        <w:tc>
          <w:tcPr>
            <w:tcW w:w="5272" w:type="dxa"/>
            <w:gridSpan w:val="2"/>
          </w:tcPr>
          <w:p w14:paraId="7E357EB9" w14:textId="77777777" w:rsidR="00B31B4B" w:rsidRDefault="00B31B4B">
            <w:pPr>
              <w:pStyle w:val="ConsPlusNormal"/>
            </w:pPr>
            <w:r>
              <w:t>Разложено листов липкой бумаги</w:t>
            </w:r>
          </w:p>
        </w:tc>
        <w:tc>
          <w:tcPr>
            <w:tcW w:w="1304" w:type="dxa"/>
          </w:tcPr>
          <w:p w14:paraId="654B78AA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B60FC88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72C4C106" w14:textId="77777777" w:rsidR="00B31B4B" w:rsidRDefault="00B31B4B">
            <w:pPr>
              <w:pStyle w:val="ConsPlusNormal"/>
            </w:pPr>
          </w:p>
        </w:tc>
      </w:tr>
      <w:tr w:rsidR="00B31B4B" w14:paraId="01AA40F7" w14:textId="77777777">
        <w:tc>
          <w:tcPr>
            <w:tcW w:w="5272" w:type="dxa"/>
            <w:gridSpan w:val="2"/>
          </w:tcPr>
          <w:p w14:paraId="5B9B2B7D" w14:textId="77777777" w:rsidR="00B31B4B" w:rsidRDefault="00B31B4B">
            <w:pPr>
              <w:pStyle w:val="ConsPlusNormal"/>
            </w:pPr>
            <w:r>
              <w:t>Число мух (в среднем на один липкий лист)</w:t>
            </w:r>
          </w:p>
        </w:tc>
        <w:tc>
          <w:tcPr>
            <w:tcW w:w="1304" w:type="dxa"/>
          </w:tcPr>
          <w:p w14:paraId="6AE036DF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6A5F3DC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78919AA" w14:textId="77777777" w:rsidR="00B31B4B" w:rsidRDefault="00B31B4B">
            <w:pPr>
              <w:pStyle w:val="ConsPlusNormal"/>
            </w:pPr>
          </w:p>
        </w:tc>
      </w:tr>
      <w:tr w:rsidR="00B31B4B" w14:paraId="38F8984E" w14:textId="77777777">
        <w:tc>
          <w:tcPr>
            <w:tcW w:w="5272" w:type="dxa"/>
            <w:gridSpan w:val="2"/>
          </w:tcPr>
          <w:p w14:paraId="7B8AEBAA" w14:textId="77777777" w:rsidR="00B31B4B" w:rsidRDefault="00B31B4B">
            <w:pPr>
              <w:pStyle w:val="ConsPlusNormal"/>
            </w:pPr>
            <w:r>
              <w:t>Расставлено ловушек вне помещений</w:t>
            </w:r>
          </w:p>
        </w:tc>
        <w:tc>
          <w:tcPr>
            <w:tcW w:w="1304" w:type="dxa"/>
          </w:tcPr>
          <w:p w14:paraId="1B7FD1D8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11A21ED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386E47F" w14:textId="77777777" w:rsidR="00B31B4B" w:rsidRDefault="00B31B4B">
            <w:pPr>
              <w:pStyle w:val="ConsPlusNormal"/>
            </w:pPr>
          </w:p>
        </w:tc>
      </w:tr>
      <w:tr w:rsidR="00B31B4B" w14:paraId="6CFC867F" w14:textId="77777777">
        <w:tc>
          <w:tcPr>
            <w:tcW w:w="5272" w:type="dxa"/>
            <w:gridSpan w:val="2"/>
          </w:tcPr>
          <w:p w14:paraId="33F7BCB5" w14:textId="77777777" w:rsidR="00B31B4B" w:rsidRDefault="00B31B4B">
            <w:pPr>
              <w:pStyle w:val="ConsPlusNormal"/>
            </w:pPr>
            <w:r>
              <w:t>Число мух (в среднем на одну ловушку)</w:t>
            </w:r>
          </w:p>
        </w:tc>
        <w:tc>
          <w:tcPr>
            <w:tcW w:w="1304" w:type="dxa"/>
          </w:tcPr>
          <w:p w14:paraId="420F3376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5C360930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200B4FAE" w14:textId="77777777" w:rsidR="00B31B4B" w:rsidRDefault="00B31B4B">
            <w:pPr>
              <w:pStyle w:val="ConsPlusNormal"/>
            </w:pPr>
          </w:p>
        </w:tc>
      </w:tr>
      <w:tr w:rsidR="00B31B4B" w14:paraId="71B0DE38" w14:textId="77777777">
        <w:tc>
          <w:tcPr>
            <w:tcW w:w="5272" w:type="dxa"/>
            <w:gridSpan w:val="2"/>
          </w:tcPr>
          <w:p w14:paraId="2EC0B07F" w14:textId="77777777" w:rsidR="00B31B4B" w:rsidRDefault="00B31B4B">
            <w:pPr>
              <w:pStyle w:val="ConsPlusNormal"/>
            </w:pPr>
            <w:r>
              <w:t>Подпись проводившего контроль</w:t>
            </w:r>
          </w:p>
        </w:tc>
        <w:tc>
          <w:tcPr>
            <w:tcW w:w="1304" w:type="dxa"/>
          </w:tcPr>
          <w:p w14:paraId="313FC371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6398E94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191FBD60" w14:textId="77777777" w:rsidR="00B31B4B" w:rsidRDefault="00B31B4B">
            <w:pPr>
              <w:pStyle w:val="ConsPlusNormal"/>
            </w:pPr>
          </w:p>
        </w:tc>
      </w:tr>
    </w:tbl>
    <w:p w14:paraId="2949FC16" w14:textId="77777777" w:rsidR="00B31B4B" w:rsidRDefault="00B31B4B">
      <w:pPr>
        <w:pStyle w:val="ConsPlusNormal"/>
        <w:jc w:val="both"/>
      </w:pPr>
    </w:p>
    <w:p w14:paraId="1658A7A5" w14:textId="77777777" w:rsidR="00B31B4B" w:rsidRDefault="00B31B4B">
      <w:pPr>
        <w:pStyle w:val="ConsPlusNormal"/>
        <w:jc w:val="right"/>
      </w:pPr>
      <w:r>
        <w:lastRenderedPageBreak/>
        <w:t>стр. 9 ф. 367-у</w:t>
      </w:r>
    </w:p>
    <w:p w14:paraId="62241BA3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20"/>
        <w:gridCol w:w="794"/>
        <w:gridCol w:w="850"/>
        <w:gridCol w:w="907"/>
        <w:gridCol w:w="907"/>
        <w:gridCol w:w="1247"/>
        <w:gridCol w:w="1110"/>
        <w:gridCol w:w="1110"/>
        <w:gridCol w:w="1111"/>
      </w:tblGrid>
      <w:tr w:rsidR="00B31B4B" w14:paraId="72CC92BA" w14:textId="77777777">
        <w:tc>
          <w:tcPr>
            <w:tcW w:w="1020" w:type="dxa"/>
            <w:tcBorders>
              <w:left w:val="nil"/>
            </w:tcBorders>
            <w:vAlign w:val="center"/>
          </w:tcPr>
          <w:p w14:paraId="1E452CFC" w14:textId="77777777" w:rsidR="00B31B4B" w:rsidRDefault="00B31B4B">
            <w:pPr>
              <w:pStyle w:val="ConsPlusNormal"/>
              <w:jc w:val="center"/>
            </w:pPr>
            <w:r>
              <w:t>апрель</w:t>
            </w:r>
          </w:p>
        </w:tc>
        <w:tc>
          <w:tcPr>
            <w:tcW w:w="794" w:type="dxa"/>
            <w:vAlign w:val="center"/>
          </w:tcPr>
          <w:p w14:paraId="5EDB812F" w14:textId="77777777" w:rsidR="00B31B4B" w:rsidRDefault="00B31B4B">
            <w:pPr>
              <w:pStyle w:val="ConsPlusNormal"/>
              <w:jc w:val="center"/>
            </w:pPr>
            <w:r>
              <w:t>май</w:t>
            </w:r>
          </w:p>
        </w:tc>
        <w:tc>
          <w:tcPr>
            <w:tcW w:w="850" w:type="dxa"/>
            <w:vAlign w:val="center"/>
          </w:tcPr>
          <w:p w14:paraId="25F7C669" w14:textId="77777777" w:rsidR="00B31B4B" w:rsidRDefault="00B31B4B">
            <w:pPr>
              <w:pStyle w:val="ConsPlusNormal"/>
              <w:jc w:val="center"/>
            </w:pPr>
            <w:r>
              <w:t>июнь</w:t>
            </w:r>
          </w:p>
        </w:tc>
        <w:tc>
          <w:tcPr>
            <w:tcW w:w="907" w:type="dxa"/>
            <w:vAlign w:val="center"/>
          </w:tcPr>
          <w:p w14:paraId="2D8377EC" w14:textId="77777777" w:rsidR="00B31B4B" w:rsidRDefault="00B31B4B">
            <w:pPr>
              <w:pStyle w:val="ConsPlusNormal"/>
              <w:jc w:val="center"/>
            </w:pPr>
            <w:r>
              <w:t>июль</w:t>
            </w:r>
          </w:p>
        </w:tc>
        <w:tc>
          <w:tcPr>
            <w:tcW w:w="907" w:type="dxa"/>
            <w:vAlign w:val="center"/>
          </w:tcPr>
          <w:p w14:paraId="279C610B" w14:textId="77777777" w:rsidR="00B31B4B" w:rsidRDefault="00B31B4B">
            <w:pPr>
              <w:pStyle w:val="ConsPlusNormal"/>
              <w:jc w:val="center"/>
            </w:pPr>
            <w:r>
              <w:t>август</w:t>
            </w:r>
          </w:p>
        </w:tc>
        <w:tc>
          <w:tcPr>
            <w:tcW w:w="1247" w:type="dxa"/>
            <w:vAlign w:val="center"/>
          </w:tcPr>
          <w:p w14:paraId="3543A156" w14:textId="77777777" w:rsidR="00B31B4B" w:rsidRDefault="00B31B4B">
            <w:pPr>
              <w:pStyle w:val="ConsPlusNormal"/>
              <w:jc w:val="center"/>
            </w:pPr>
            <w:r>
              <w:t>сентябрь</w:t>
            </w:r>
          </w:p>
        </w:tc>
        <w:tc>
          <w:tcPr>
            <w:tcW w:w="1110" w:type="dxa"/>
            <w:vAlign w:val="center"/>
          </w:tcPr>
          <w:p w14:paraId="7E913EE0" w14:textId="77777777" w:rsidR="00B31B4B" w:rsidRDefault="00B31B4B">
            <w:pPr>
              <w:pStyle w:val="ConsPlusNormal"/>
              <w:jc w:val="center"/>
            </w:pPr>
            <w:r>
              <w:t>октябрь</w:t>
            </w:r>
          </w:p>
        </w:tc>
        <w:tc>
          <w:tcPr>
            <w:tcW w:w="1110" w:type="dxa"/>
            <w:vAlign w:val="center"/>
          </w:tcPr>
          <w:p w14:paraId="25260107" w14:textId="77777777" w:rsidR="00B31B4B" w:rsidRDefault="00B31B4B">
            <w:pPr>
              <w:pStyle w:val="ConsPlusNormal"/>
              <w:jc w:val="center"/>
            </w:pPr>
            <w:r>
              <w:t>ноябрь</w:t>
            </w:r>
          </w:p>
        </w:tc>
        <w:tc>
          <w:tcPr>
            <w:tcW w:w="1111" w:type="dxa"/>
            <w:tcBorders>
              <w:right w:val="nil"/>
            </w:tcBorders>
            <w:vAlign w:val="center"/>
          </w:tcPr>
          <w:p w14:paraId="3E022184" w14:textId="77777777" w:rsidR="00B31B4B" w:rsidRDefault="00B31B4B">
            <w:pPr>
              <w:pStyle w:val="ConsPlusNormal"/>
              <w:jc w:val="center"/>
            </w:pPr>
            <w:r>
              <w:t>декабрь</w:t>
            </w:r>
          </w:p>
        </w:tc>
      </w:tr>
      <w:tr w:rsidR="00B31B4B" w14:paraId="03E508E9" w14:textId="77777777">
        <w:tc>
          <w:tcPr>
            <w:tcW w:w="1020" w:type="dxa"/>
            <w:tcBorders>
              <w:left w:val="nil"/>
            </w:tcBorders>
          </w:tcPr>
          <w:p w14:paraId="2D25D83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FE580F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2905CC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74496E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D5E473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4DE7893" w14:textId="77777777" w:rsidR="00B31B4B" w:rsidRDefault="00B31B4B">
            <w:pPr>
              <w:pStyle w:val="ConsPlusNormal"/>
            </w:pPr>
          </w:p>
        </w:tc>
        <w:tc>
          <w:tcPr>
            <w:tcW w:w="1110" w:type="dxa"/>
          </w:tcPr>
          <w:p w14:paraId="65C45B58" w14:textId="77777777" w:rsidR="00B31B4B" w:rsidRDefault="00B31B4B">
            <w:pPr>
              <w:pStyle w:val="ConsPlusNormal"/>
            </w:pPr>
          </w:p>
        </w:tc>
        <w:tc>
          <w:tcPr>
            <w:tcW w:w="1110" w:type="dxa"/>
          </w:tcPr>
          <w:p w14:paraId="38F124CC" w14:textId="77777777" w:rsidR="00B31B4B" w:rsidRDefault="00B31B4B">
            <w:pPr>
              <w:pStyle w:val="ConsPlusNormal"/>
            </w:pPr>
          </w:p>
        </w:tc>
        <w:tc>
          <w:tcPr>
            <w:tcW w:w="1111" w:type="dxa"/>
            <w:tcBorders>
              <w:right w:val="nil"/>
            </w:tcBorders>
          </w:tcPr>
          <w:p w14:paraId="161D7A2F" w14:textId="77777777" w:rsidR="00B31B4B" w:rsidRDefault="00B31B4B">
            <w:pPr>
              <w:pStyle w:val="ConsPlusNormal"/>
            </w:pPr>
          </w:p>
        </w:tc>
      </w:tr>
    </w:tbl>
    <w:p w14:paraId="04939017" w14:textId="77777777" w:rsidR="00B31B4B" w:rsidRDefault="00B31B4B">
      <w:pPr>
        <w:pStyle w:val="ConsPlusNormal"/>
        <w:jc w:val="both"/>
      </w:pPr>
    </w:p>
    <w:p w14:paraId="2C0B73BC" w14:textId="77777777" w:rsidR="00B31B4B" w:rsidRDefault="00B31B4B">
      <w:pPr>
        <w:pStyle w:val="ConsPlusNormal"/>
        <w:jc w:val="right"/>
      </w:pPr>
      <w:r>
        <w:t>стр. 10 ф. 367-у</w:t>
      </w:r>
    </w:p>
    <w:p w14:paraId="4E63C1AC" w14:textId="77777777" w:rsidR="00B31B4B" w:rsidRDefault="00B31B4B">
      <w:pPr>
        <w:pStyle w:val="ConsPlusNormal"/>
        <w:jc w:val="both"/>
      </w:pPr>
    </w:p>
    <w:p w14:paraId="6409BD2C" w14:textId="77777777" w:rsidR="00B31B4B" w:rsidRDefault="00B31B4B">
      <w:pPr>
        <w:pStyle w:val="ConsPlusNormal"/>
        <w:ind w:firstLine="540"/>
        <w:jc w:val="both"/>
      </w:pPr>
      <w:r>
        <w:t>4. Обработка надворных установок</w:t>
      </w:r>
    </w:p>
    <w:p w14:paraId="64AB2B15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953"/>
        <w:gridCol w:w="3118"/>
      </w:tblGrid>
      <w:tr w:rsidR="00B31B4B" w14:paraId="461295B9" w14:textId="77777777">
        <w:tc>
          <w:tcPr>
            <w:tcW w:w="5953" w:type="dxa"/>
            <w:vAlign w:val="center"/>
          </w:tcPr>
          <w:p w14:paraId="15A0A643" w14:textId="77777777" w:rsidR="00B31B4B" w:rsidRDefault="00B31B4B">
            <w:pPr>
              <w:pStyle w:val="ConsPlusNormal"/>
            </w:pPr>
          </w:p>
        </w:tc>
        <w:tc>
          <w:tcPr>
            <w:tcW w:w="3118" w:type="dxa"/>
            <w:vAlign w:val="center"/>
          </w:tcPr>
          <w:p w14:paraId="4F1725D1" w14:textId="77777777" w:rsidR="00B31B4B" w:rsidRDefault="00B31B4B">
            <w:pPr>
              <w:pStyle w:val="ConsPlusNormal"/>
              <w:jc w:val="center"/>
            </w:pPr>
            <w:r>
              <w:t>По месяцам в течение сезона</w:t>
            </w:r>
          </w:p>
        </w:tc>
      </w:tr>
      <w:tr w:rsidR="00B31B4B" w14:paraId="6E89F85E" w14:textId="77777777">
        <w:tc>
          <w:tcPr>
            <w:tcW w:w="5953" w:type="dxa"/>
          </w:tcPr>
          <w:p w14:paraId="5206A908" w14:textId="77777777" w:rsidR="00B31B4B" w:rsidRDefault="00B31B4B">
            <w:pPr>
              <w:pStyle w:val="ConsPlusNormal"/>
            </w:pPr>
            <w:r>
              <w:t>Даты обработок</w:t>
            </w:r>
          </w:p>
        </w:tc>
        <w:tc>
          <w:tcPr>
            <w:tcW w:w="3118" w:type="dxa"/>
          </w:tcPr>
          <w:p w14:paraId="648F750A" w14:textId="77777777" w:rsidR="00B31B4B" w:rsidRDefault="00B31B4B">
            <w:pPr>
              <w:pStyle w:val="ConsPlusNormal"/>
            </w:pPr>
          </w:p>
        </w:tc>
      </w:tr>
      <w:tr w:rsidR="00B31B4B" w14:paraId="133BE8BE" w14:textId="77777777">
        <w:tc>
          <w:tcPr>
            <w:tcW w:w="5953" w:type="dxa"/>
          </w:tcPr>
          <w:p w14:paraId="3E0A1207" w14:textId="77777777" w:rsidR="00B31B4B" w:rsidRDefault="00B31B4B">
            <w:pPr>
              <w:pStyle w:val="ConsPlusNormal"/>
            </w:pPr>
            <w:r>
              <w:t>Неканализованных уборных</w:t>
            </w:r>
          </w:p>
        </w:tc>
        <w:tc>
          <w:tcPr>
            <w:tcW w:w="3118" w:type="dxa"/>
          </w:tcPr>
          <w:p w14:paraId="23627554" w14:textId="77777777" w:rsidR="00B31B4B" w:rsidRDefault="00B31B4B">
            <w:pPr>
              <w:pStyle w:val="ConsPlusNormal"/>
            </w:pPr>
          </w:p>
        </w:tc>
      </w:tr>
      <w:tr w:rsidR="00B31B4B" w14:paraId="41A10336" w14:textId="77777777">
        <w:tc>
          <w:tcPr>
            <w:tcW w:w="5953" w:type="dxa"/>
          </w:tcPr>
          <w:p w14:paraId="7C5C7099" w14:textId="77777777" w:rsidR="00B31B4B" w:rsidRDefault="00B31B4B">
            <w:pPr>
              <w:pStyle w:val="ConsPlusNormal"/>
            </w:pPr>
            <w:r>
              <w:t>Мусоросборников</w:t>
            </w:r>
          </w:p>
        </w:tc>
        <w:tc>
          <w:tcPr>
            <w:tcW w:w="3118" w:type="dxa"/>
          </w:tcPr>
          <w:p w14:paraId="0158AAE7" w14:textId="77777777" w:rsidR="00B31B4B" w:rsidRDefault="00B31B4B">
            <w:pPr>
              <w:pStyle w:val="ConsPlusNormal"/>
            </w:pPr>
          </w:p>
        </w:tc>
      </w:tr>
      <w:tr w:rsidR="00B31B4B" w14:paraId="670CA4FD" w14:textId="77777777">
        <w:tc>
          <w:tcPr>
            <w:tcW w:w="5953" w:type="dxa"/>
          </w:tcPr>
          <w:p w14:paraId="5904F74C" w14:textId="77777777" w:rsidR="00B31B4B" w:rsidRDefault="00B31B4B">
            <w:pPr>
              <w:pStyle w:val="ConsPlusNormal"/>
            </w:pPr>
            <w:r>
              <w:t>Наименование и количество израсходованных дезсредств</w:t>
            </w:r>
          </w:p>
        </w:tc>
        <w:tc>
          <w:tcPr>
            <w:tcW w:w="3118" w:type="dxa"/>
          </w:tcPr>
          <w:p w14:paraId="2E900B42" w14:textId="77777777" w:rsidR="00B31B4B" w:rsidRDefault="00B31B4B">
            <w:pPr>
              <w:pStyle w:val="ConsPlusNormal"/>
            </w:pPr>
          </w:p>
        </w:tc>
      </w:tr>
      <w:tr w:rsidR="00B31B4B" w14:paraId="20679348" w14:textId="77777777">
        <w:tc>
          <w:tcPr>
            <w:tcW w:w="5953" w:type="dxa"/>
          </w:tcPr>
          <w:p w14:paraId="6B2258B9" w14:textId="77777777" w:rsidR="00B31B4B" w:rsidRDefault="00B31B4B">
            <w:pPr>
              <w:pStyle w:val="ConsPlusNormal"/>
            </w:pPr>
            <w:r>
              <w:t>Взято проб почвы</w:t>
            </w:r>
          </w:p>
        </w:tc>
        <w:tc>
          <w:tcPr>
            <w:tcW w:w="3118" w:type="dxa"/>
          </w:tcPr>
          <w:p w14:paraId="1FB290BE" w14:textId="77777777" w:rsidR="00B31B4B" w:rsidRDefault="00B31B4B">
            <w:pPr>
              <w:pStyle w:val="ConsPlusNormal"/>
            </w:pPr>
          </w:p>
        </w:tc>
      </w:tr>
      <w:tr w:rsidR="00B31B4B" w14:paraId="5995E7BD" w14:textId="77777777">
        <w:tc>
          <w:tcPr>
            <w:tcW w:w="5953" w:type="dxa"/>
          </w:tcPr>
          <w:p w14:paraId="4089E4DB" w14:textId="77777777" w:rsidR="00B31B4B" w:rsidRDefault="00B31B4B">
            <w:pPr>
              <w:pStyle w:val="ConsPlusNormal"/>
            </w:pPr>
            <w:r>
              <w:t>Обнаружено личинок и куколок</w:t>
            </w:r>
          </w:p>
        </w:tc>
        <w:tc>
          <w:tcPr>
            <w:tcW w:w="3118" w:type="dxa"/>
          </w:tcPr>
          <w:p w14:paraId="051D8C24" w14:textId="77777777" w:rsidR="00B31B4B" w:rsidRDefault="00B31B4B">
            <w:pPr>
              <w:pStyle w:val="ConsPlusNormal"/>
            </w:pPr>
          </w:p>
        </w:tc>
      </w:tr>
      <w:tr w:rsidR="00B31B4B" w14:paraId="423A5FB3" w14:textId="77777777">
        <w:tc>
          <w:tcPr>
            <w:tcW w:w="5953" w:type="dxa"/>
          </w:tcPr>
          <w:p w14:paraId="66E8335F" w14:textId="77777777" w:rsidR="00B31B4B" w:rsidRDefault="00B31B4B">
            <w:pPr>
              <w:pStyle w:val="ConsPlusNormal"/>
            </w:pPr>
            <w:r>
              <w:t>Предложения по улучшению санитарно-технического состояния объекта</w:t>
            </w:r>
          </w:p>
        </w:tc>
        <w:tc>
          <w:tcPr>
            <w:tcW w:w="3118" w:type="dxa"/>
          </w:tcPr>
          <w:p w14:paraId="7507AB0F" w14:textId="77777777" w:rsidR="00B31B4B" w:rsidRDefault="00B31B4B">
            <w:pPr>
              <w:pStyle w:val="ConsPlusNormal"/>
            </w:pPr>
          </w:p>
        </w:tc>
      </w:tr>
      <w:tr w:rsidR="00B31B4B" w14:paraId="2F5B5998" w14:textId="77777777">
        <w:tc>
          <w:tcPr>
            <w:tcW w:w="5953" w:type="dxa"/>
          </w:tcPr>
          <w:p w14:paraId="54763C9A" w14:textId="77777777" w:rsidR="00B31B4B" w:rsidRDefault="00B31B4B">
            <w:pPr>
              <w:pStyle w:val="ConsPlusNormal"/>
            </w:pPr>
            <w:r>
              <w:t>Выполнение предложений</w:t>
            </w:r>
          </w:p>
        </w:tc>
        <w:tc>
          <w:tcPr>
            <w:tcW w:w="3118" w:type="dxa"/>
          </w:tcPr>
          <w:p w14:paraId="56FFD355" w14:textId="77777777" w:rsidR="00B31B4B" w:rsidRDefault="00B31B4B">
            <w:pPr>
              <w:pStyle w:val="ConsPlusNormal"/>
            </w:pPr>
          </w:p>
        </w:tc>
      </w:tr>
      <w:tr w:rsidR="00B31B4B" w14:paraId="54B9BB9F" w14:textId="77777777">
        <w:tc>
          <w:tcPr>
            <w:tcW w:w="5953" w:type="dxa"/>
          </w:tcPr>
          <w:p w14:paraId="5E88DD68" w14:textId="77777777" w:rsidR="00B31B4B" w:rsidRDefault="00B31B4B">
            <w:pPr>
              <w:pStyle w:val="ConsPlusNormal"/>
            </w:pPr>
            <w:r>
              <w:t>Подпись проводившего работу</w:t>
            </w:r>
          </w:p>
        </w:tc>
        <w:tc>
          <w:tcPr>
            <w:tcW w:w="3118" w:type="dxa"/>
          </w:tcPr>
          <w:p w14:paraId="43A2B9AB" w14:textId="77777777" w:rsidR="00B31B4B" w:rsidRDefault="00B31B4B">
            <w:pPr>
              <w:pStyle w:val="ConsPlusNormal"/>
            </w:pPr>
          </w:p>
        </w:tc>
      </w:tr>
    </w:tbl>
    <w:p w14:paraId="745FAF2E" w14:textId="77777777" w:rsidR="00B31B4B" w:rsidRDefault="00B31B4B">
      <w:pPr>
        <w:pStyle w:val="ConsPlusNormal"/>
        <w:jc w:val="both"/>
      </w:pPr>
    </w:p>
    <w:p w14:paraId="15D0718C" w14:textId="77777777" w:rsidR="00B31B4B" w:rsidRDefault="00B31B4B">
      <w:pPr>
        <w:pStyle w:val="ConsPlusNonformat"/>
        <w:jc w:val="both"/>
      </w:pPr>
      <w:r>
        <w:t>5. Истребительные работы (без договора)</w:t>
      </w:r>
    </w:p>
    <w:p w14:paraId="78A0C8D2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B450CA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30295D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53C3886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2511C1B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CB03730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7F41FE2E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1C1316F" w14:textId="77777777" w:rsidR="00B31B4B" w:rsidRDefault="00B31B4B">
      <w:pPr>
        <w:pStyle w:val="ConsPlusNonformat"/>
        <w:jc w:val="both"/>
      </w:pPr>
    </w:p>
    <w:p w14:paraId="0B923995" w14:textId="77777777" w:rsidR="00B31B4B" w:rsidRDefault="00B31B4B">
      <w:pPr>
        <w:pStyle w:val="ConsPlusNonformat"/>
        <w:jc w:val="both"/>
      </w:pPr>
      <w:r>
        <w:t xml:space="preserve">                                                           стр. 11 ф. 367-у</w:t>
      </w:r>
    </w:p>
    <w:p w14:paraId="03B7BCD5" w14:textId="77777777" w:rsidR="00B31B4B" w:rsidRDefault="00B31B4B">
      <w:pPr>
        <w:pStyle w:val="ConsPlusNonformat"/>
        <w:jc w:val="both"/>
      </w:pPr>
    </w:p>
    <w:p w14:paraId="3AD3F798" w14:textId="77777777" w:rsidR="00B31B4B" w:rsidRDefault="00B31B4B">
      <w:pPr>
        <w:pStyle w:val="ConsPlusNonformat"/>
        <w:jc w:val="both"/>
      </w:pPr>
      <w:r>
        <w:t>6. Подпись в печать ответственного лица от администрации __________________</w:t>
      </w:r>
    </w:p>
    <w:p w14:paraId="70CE4F3E" w14:textId="77777777" w:rsidR="00B31B4B" w:rsidRDefault="00B31B4B">
      <w:pPr>
        <w:pStyle w:val="ConsPlusNonformat"/>
        <w:jc w:val="both"/>
      </w:pPr>
      <w:r>
        <w:t xml:space="preserve">                                       ____________________________________</w:t>
      </w:r>
    </w:p>
    <w:p w14:paraId="35C2F33D" w14:textId="77777777" w:rsidR="00B31B4B" w:rsidRDefault="00B31B4B">
      <w:pPr>
        <w:pStyle w:val="ConsPlusNonformat"/>
        <w:jc w:val="both"/>
      </w:pPr>
    </w:p>
    <w:p w14:paraId="12FA2C6D" w14:textId="77777777" w:rsidR="00B31B4B" w:rsidRDefault="00B31B4B">
      <w:pPr>
        <w:pStyle w:val="ConsPlusNonformat"/>
        <w:jc w:val="both"/>
      </w:pPr>
      <w:r>
        <w:t>Претензий по качеству обработок не имеется,</w:t>
      </w:r>
    </w:p>
    <w:p w14:paraId="22870D18" w14:textId="77777777" w:rsidR="00B31B4B" w:rsidRDefault="00B31B4B">
      <w:pPr>
        <w:pStyle w:val="ConsPlusNonformat"/>
        <w:jc w:val="both"/>
      </w:pPr>
      <w:r>
        <w:t>о ядовитости дезсредств предупрежден:</w:t>
      </w:r>
    </w:p>
    <w:p w14:paraId="320E0DBD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90"/>
        <w:gridCol w:w="2386"/>
        <w:gridCol w:w="2386"/>
      </w:tblGrid>
      <w:tr w:rsidR="00B31B4B" w14:paraId="04BD92BD" w14:textId="77777777">
        <w:tc>
          <w:tcPr>
            <w:tcW w:w="4290" w:type="dxa"/>
            <w:tcBorders>
              <w:left w:val="nil"/>
            </w:tcBorders>
          </w:tcPr>
          <w:p w14:paraId="6031D217" w14:textId="77777777" w:rsidR="00B31B4B" w:rsidRDefault="00B31B4B">
            <w:pPr>
              <w:pStyle w:val="ConsPlusNormal"/>
              <w:jc w:val="center"/>
            </w:pPr>
            <w:r>
              <w:t>январь</w:t>
            </w:r>
          </w:p>
        </w:tc>
        <w:tc>
          <w:tcPr>
            <w:tcW w:w="2386" w:type="dxa"/>
          </w:tcPr>
          <w:p w14:paraId="7255B2AA" w14:textId="77777777" w:rsidR="00B31B4B" w:rsidRDefault="00B31B4B">
            <w:pPr>
              <w:pStyle w:val="ConsPlusNormal"/>
            </w:pPr>
          </w:p>
        </w:tc>
        <w:tc>
          <w:tcPr>
            <w:tcW w:w="2386" w:type="dxa"/>
            <w:tcBorders>
              <w:right w:val="nil"/>
            </w:tcBorders>
          </w:tcPr>
          <w:p w14:paraId="5CB41CB1" w14:textId="77777777" w:rsidR="00B31B4B" w:rsidRDefault="00B31B4B">
            <w:pPr>
              <w:pStyle w:val="ConsPlusNormal"/>
            </w:pPr>
          </w:p>
        </w:tc>
      </w:tr>
      <w:tr w:rsidR="00B31B4B" w14:paraId="00431C6F" w14:textId="77777777">
        <w:tc>
          <w:tcPr>
            <w:tcW w:w="4290" w:type="dxa"/>
            <w:tcBorders>
              <w:left w:val="nil"/>
            </w:tcBorders>
          </w:tcPr>
          <w:p w14:paraId="77B3075E" w14:textId="77777777" w:rsidR="00B31B4B" w:rsidRDefault="00B31B4B">
            <w:pPr>
              <w:pStyle w:val="ConsPlusNormal"/>
              <w:jc w:val="center"/>
            </w:pPr>
            <w:r>
              <w:t>февраль</w:t>
            </w:r>
          </w:p>
        </w:tc>
        <w:tc>
          <w:tcPr>
            <w:tcW w:w="2386" w:type="dxa"/>
          </w:tcPr>
          <w:p w14:paraId="2A2E8F85" w14:textId="77777777" w:rsidR="00B31B4B" w:rsidRDefault="00B31B4B">
            <w:pPr>
              <w:pStyle w:val="ConsPlusNormal"/>
            </w:pPr>
          </w:p>
        </w:tc>
        <w:tc>
          <w:tcPr>
            <w:tcW w:w="2386" w:type="dxa"/>
            <w:tcBorders>
              <w:right w:val="nil"/>
            </w:tcBorders>
          </w:tcPr>
          <w:p w14:paraId="5744AA38" w14:textId="77777777" w:rsidR="00B31B4B" w:rsidRDefault="00B31B4B">
            <w:pPr>
              <w:pStyle w:val="ConsPlusNormal"/>
            </w:pPr>
          </w:p>
        </w:tc>
      </w:tr>
      <w:tr w:rsidR="00B31B4B" w14:paraId="167F6F6D" w14:textId="77777777">
        <w:tc>
          <w:tcPr>
            <w:tcW w:w="4290" w:type="dxa"/>
            <w:tcBorders>
              <w:left w:val="nil"/>
            </w:tcBorders>
          </w:tcPr>
          <w:p w14:paraId="29A68BFE" w14:textId="77777777" w:rsidR="00B31B4B" w:rsidRDefault="00B31B4B">
            <w:pPr>
              <w:pStyle w:val="ConsPlusNormal"/>
              <w:jc w:val="center"/>
            </w:pPr>
            <w:r>
              <w:t>март</w:t>
            </w:r>
          </w:p>
        </w:tc>
        <w:tc>
          <w:tcPr>
            <w:tcW w:w="2386" w:type="dxa"/>
          </w:tcPr>
          <w:p w14:paraId="7555558E" w14:textId="77777777" w:rsidR="00B31B4B" w:rsidRDefault="00B31B4B">
            <w:pPr>
              <w:pStyle w:val="ConsPlusNormal"/>
            </w:pPr>
          </w:p>
        </w:tc>
        <w:tc>
          <w:tcPr>
            <w:tcW w:w="2386" w:type="dxa"/>
            <w:tcBorders>
              <w:right w:val="nil"/>
            </w:tcBorders>
          </w:tcPr>
          <w:p w14:paraId="65C01F58" w14:textId="77777777" w:rsidR="00B31B4B" w:rsidRDefault="00B31B4B">
            <w:pPr>
              <w:pStyle w:val="ConsPlusNormal"/>
            </w:pPr>
          </w:p>
        </w:tc>
      </w:tr>
      <w:tr w:rsidR="00B31B4B" w14:paraId="15CDF92C" w14:textId="77777777">
        <w:tc>
          <w:tcPr>
            <w:tcW w:w="4290" w:type="dxa"/>
            <w:tcBorders>
              <w:left w:val="nil"/>
            </w:tcBorders>
          </w:tcPr>
          <w:p w14:paraId="31E27720" w14:textId="77777777" w:rsidR="00B31B4B" w:rsidRDefault="00B31B4B">
            <w:pPr>
              <w:pStyle w:val="ConsPlusNormal"/>
              <w:jc w:val="center"/>
            </w:pPr>
            <w:r>
              <w:t>апрель</w:t>
            </w:r>
          </w:p>
        </w:tc>
        <w:tc>
          <w:tcPr>
            <w:tcW w:w="2386" w:type="dxa"/>
          </w:tcPr>
          <w:p w14:paraId="5800C7E3" w14:textId="77777777" w:rsidR="00B31B4B" w:rsidRDefault="00B31B4B">
            <w:pPr>
              <w:pStyle w:val="ConsPlusNormal"/>
            </w:pPr>
          </w:p>
        </w:tc>
        <w:tc>
          <w:tcPr>
            <w:tcW w:w="2386" w:type="dxa"/>
            <w:tcBorders>
              <w:right w:val="nil"/>
            </w:tcBorders>
          </w:tcPr>
          <w:p w14:paraId="31013153" w14:textId="77777777" w:rsidR="00B31B4B" w:rsidRDefault="00B31B4B">
            <w:pPr>
              <w:pStyle w:val="ConsPlusNormal"/>
            </w:pPr>
          </w:p>
        </w:tc>
      </w:tr>
      <w:tr w:rsidR="00B31B4B" w14:paraId="39867135" w14:textId="77777777">
        <w:tc>
          <w:tcPr>
            <w:tcW w:w="4290" w:type="dxa"/>
            <w:tcBorders>
              <w:left w:val="nil"/>
            </w:tcBorders>
          </w:tcPr>
          <w:p w14:paraId="19DCD36B" w14:textId="77777777" w:rsidR="00B31B4B" w:rsidRDefault="00B31B4B">
            <w:pPr>
              <w:pStyle w:val="ConsPlusNormal"/>
              <w:jc w:val="center"/>
            </w:pPr>
            <w:r>
              <w:t>май</w:t>
            </w:r>
          </w:p>
        </w:tc>
        <w:tc>
          <w:tcPr>
            <w:tcW w:w="2386" w:type="dxa"/>
          </w:tcPr>
          <w:p w14:paraId="47A77FD2" w14:textId="77777777" w:rsidR="00B31B4B" w:rsidRDefault="00B31B4B">
            <w:pPr>
              <w:pStyle w:val="ConsPlusNormal"/>
            </w:pPr>
          </w:p>
        </w:tc>
        <w:tc>
          <w:tcPr>
            <w:tcW w:w="2386" w:type="dxa"/>
            <w:tcBorders>
              <w:right w:val="nil"/>
            </w:tcBorders>
          </w:tcPr>
          <w:p w14:paraId="7FDF6DDB" w14:textId="77777777" w:rsidR="00B31B4B" w:rsidRDefault="00B31B4B">
            <w:pPr>
              <w:pStyle w:val="ConsPlusNormal"/>
            </w:pPr>
          </w:p>
        </w:tc>
      </w:tr>
      <w:tr w:rsidR="00B31B4B" w14:paraId="6B3A96D5" w14:textId="77777777">
        <w:tc>
          <w:tcPr>
            <w:tcW w:w="4290" w:type="dxa"/>
            <w:tcBorders>
              <w:left w:val="nil"/>
            </w:tcBorders>
          </w:tcPr>
          <w:p w14:paraId="75B1C176" w14:textId="77777777" w:rsidR="00B31B4B" w:rsidRDefault="00B31B4B">
            <w:pPr>
              <w:pStyle w:val="ConsPlusNormal"/>
              <w:jc w:val="center"/>
            </w:pPr>
            <w:r>
              <w:t>июнь</w:t>
            </w:r>
          </w:p>
        </w:tc>
        <w:tc>
          <w:tcPr>
            <w:tcW w:w="2386" w:type="dxa"/>
          </w:tcPr>
          <w:p w14:paraId="3F57C973" w14:textId="77777777" w:rsidR="00B31B4B" w:rsidRDefault="00B31B4B">
            <w:pPr>
              <w:pStyle w:val="ConsPlusNormal"/>
            </w:pPr>
          </w:p>
        </w:tc>
        <w:tc>
          <w:tcPr>
            <w:tcW w:w="2386" w:type="dxa"/>
            <w:tcBorders>
              <w:right w:val="nil"/>
            </w:tcBorders>
          </w:tcPr>
          <w:p w14:paraId="25D804BD" w14:textId="77777777" w:rsidR="00B31B4B" w:rsidRDefault="00B31B4B">
            <w:pPr>
              <w:pStyle w:val="ConsPlusNormal"/>
            </w:pPr>
          </w:p>
        </w:tc>
      </w:tr>
      <w:tr w:rsidR="00B31B4B" w14:paraId="28FEBA7D" w14:textId="77777777">
        <w:tc>
          <w:tcPr>
            <w:tcW w:w="4290" w:type="dxa"/>
            <w:tcBorders>
              <w:left w:val="nil"/>
            </w:tcBorders>
          </w:tcPr>
          <w:p w14:paraId="41B950DB" w14:textId="77777777" w:rsidR="00B31B4B" w:rsidRDefault="00B31B4B">
            <w:pPr>
              <w:pStyle w:val="ConsPlusNormal"/>
              <w:jc w:val="center"/>
            </w:pPr>
            <w:r>
              <w:t>июль</w:t>
            </w:r>
          </w:p>
        </w:tc>
        <w:tc>
          <w:tcPr>
            <w:tcW w:w="2386" w:type="dxa"/>
          </w:tcPr>
          <w:p w14:paraId="7D5FB58D" w14:textId="77777777" w:rsidR="00B31B4B" w:rsidRDefault="00B31B4B">
            <w:pPr>
              <w:pStyle w:val="ConsPlusNormal"/>
            </w:pPr>
          </w:p>
        </w:tc>
        <w:tc>
          <w:tcPr>
            <w:tcW w:w="2386" w:type="dxa"/>
            <w:tcBorders>
              <w:right w:val="nil"/>
            </w:tcBorders>
          </w:tcPr>
          <w:p w14:paraId="5BC4D3D0" w14:textId="77777777" w:rsidR="00B31B4B" w:rsidRDefault="00B31B4B">
            <w:pPr>
              <w:pStyle w:val="ConsPlusNormal"/>
            </w:pPr>
          </w:p>
        </w:tc>
      </w:tr>
      <w:tr w:rsidR="00B31B4B" w14:paraId="561AA928" w14:textId="77777777">
        <w:tc>
          <w:tcPr>
            <w:tcW w:w="4290" w:type="dxa"/>
            <w:tcBorders>
              <w:left w:val="nil"/>
            </w:tcBorders>
          </w:tcPr>
          <w:p w14:paraId="4F4524C7" w14:textId="77777777" w:rsidR="00B31B4B" w:rsidRDefault="00B31B4B">
            <w:pPr>
              <w:pStyle w:val="ConsPlusNormal"/>
              <w:jc w:val="center"/>
            </w:pPr>
            <w:r>
              <w:lastRenderedPageBreak/>
              <w:t>август</w:t>
            </w:r>
          </w:p>
        </w:tc>
        <w:tc>
          <w:tcPr>
            <w:tcW w:w="2386" w:type="dxa"/>
          </w:tcPr>
          <w:p w14:paraId="2AA0B831" w14:textId="77777777" w:rsidR="00B31B4B" w:rsidRDefault="00B31B4B">
            <w:pPr>
              <w:pStyle w:val="ConsPlusNormal"/>
            </w:pPr>
          </w:p>
        </w:tc>
        <w:tc>
          <w:tcPr>
            <w:tcW w:w="2386" w:type="dxa"/>
            <w:tcBorders>
              <w:right w:val="nil"/>
            </w:tcBorders>
          </w:tcPr>
          <w:p w14:paraId="72C6F7BB" w14:textId="77777777" w:rsidR="00B31B4B" w:rsidRDefault="00B31B4B">
            <w:pPr>
              <w:pStyle w:val="ConsPlusNormal"/>
            </w:pPr>
          </w:p>
        </w:tc>
      </w:tr>
      <w:tr w:rsidR="00B31B4B" w14:paraId="68002B65" w14:textId="77777777">
        <w:tc>
          <w:tcPr>
            <w:tcW w:w="4290" w:type="dxa"/>
            <w:tcBorders>
              <w:left w:val="nil"/>
            </w:tcBorders>
          </w:tcPr>
          <w:p w14:paraId="57D856D8" w14:textId="77777777" w:rsidR="00B31B4B" w:rsidRDefault="00B31B4B">
            <w:pPr>
              <w:pStyle w:val="ConsPlusNormal"/>
              <w:jc w:val="center"/>
            </w:pPr>
            <w:r>
              <w:t>сентябрь</w:t>
            </w:r>
          </w:p>
        </w:tc>
        <w:tc>
          <w:tcPr>
            <w:tcW w:w="2386" w:type="dxa"/>
          </w:tcPr>
          <w:p w14:paraId="21888B37" w14:textId="77777777" w:rsidR="00B31B4B" w:rsidRDefault="00B31B4B">
            <w:pPr>
              <w:pStyle w:val="ConsPlusNormal"/>
            </w:pPr>
          </w:p>
        </w:tc>
        <w:tc>
          <w:tcPr>
            <w:tcW w:w="2386" w:type="dxa"/>
            <w:tcBorders>
              <w:right w:val="nil"/>
            </w:tcBorders>
          </w:tcPr>
          <w:p w14:paraId="0E51824B" w14:textId="77777777" w:rsidR="00B31B4B" w:rsidRDefault="00B31B4B">
            <w:pPr>
              <w:pStyle w:val="ConsPlusNormal"/>
            </w:pPr>
          </w:p>
        </w:tc>
      </w:tr>
      <w:tr w:rsidR="00B31B4B" w14:paraId="60EF3121" w14:textId="77777777">
        <w:tc>
          <w:tcPr>
            <w:tcW w:w="4290" w:type="dxa"/>
            <w:tcBorders>
              <w:left w:val="nil"/>
            </w:tcBorders>
          </w:tcPr>
          <w:p w14:paraId="698DABB6" w14:textId="77777777" w:rsidR="00B31B4B" w:rsidRDefault="00B31B4B">
            <w:pPr>
              <w:pStyle w:val="ConsPlusNormal"/>
              <w:jc w:val="center"/>
            </w:pPr>
            <w:r>
              <w:t>октябрь</w:t>
            </w:r>
          </w:p>
        </w:tc>
        <w:tc>
          <w:tcPr>
            <w:tcW w:w="2386" w:type="dxa"/>
          </w:tcPr>
          <w:p w14:paraId="7B016624" w14:textId="77777777" w:rsidR="00B31B4B" w:rsidRDefault="00B31B4B">
            <w:pPr>
              <w:pStyle w:val="ConsPlusNormal"/>
            </w:pPr>
          </w:p>
        </w:tc>
        <w:tc>
          <w:tcPr>
            <w:tcW w:w="2386" w:type="dxa"/>
            <w:tcBorders>
              <w:right w:val="nil"/>
            </w:tcBorders>
          </w:tcPr>
          <w:p w14:paraId="7FB86B09" w14:textId="77777777" w:rsidR="00B31B4B" w:rsidRDefault="00B31B4B">
            <w:pPr>
              <w:pStyle w:val="ConsPlusNormal"/>
            </w:pPr>
          </w:p>
        </w:tc>
      </w:tr>
      <w:tr w:rsidR="00B31B4B" w14:paraId="20B3F687" w14:textId="77777777">
        <w:tc>
          <w:tcPr>
            <w:tcW w:w="4290" w:type="dxa"/>
            <w:tcBorders>
              <w:left w:val="nil"/>
            </w:tcBorders>
          </w:tcPr>
          <w:p w14:paraId="533C9860" w14:textId="77777777" w:rsidR="00B31B4B" w:rsidRDefault="00B31B4B">
            <w:pPr>
              <w:pStyle w:val="ConsPlusNormal"/>
              <w:jc w:val="center"/>
            </w:pPr>
            <w:r>
              <w:t>ноябрь</w:t>
            </w:r>
          </w:p>
        </w:tc>
        <w:tc>
          <w:tcPr>
            <w:tcW w:w="2386" w:type="dxa"/>
          </w:tcPr>
          <w:p w14:paraId="56AE8F76" w14:textId="77777777" w:rsidR="00B31B4B" w:rsidRDefault="00B31B4B">
            <w:pPr>
              <w:pStyle w:val="ConsPlusNormal"/>
            </w:pPr>
          </w:p>
        </w:tc>
        <w:tc>
          <w:tcPr>
            <w:tcW w:w="2386" w:type="dxa"/>
            <w:tcBorders>
              <w:right w:val="nil"/>
            </w:tcBorders>
          </w:tcPr>
          <w:p w14:paraId="01C293FD" w14:textId="77777777" w:rsidR="00B31B4B" w:rsidRDefault="00B31B4B">
            <w:pPr>
              <w:pStyle w:val="ConsPlusNormal"/>
            </w:pPr>
          </w:p>
        </w:tc>
      </w:tr>
      <w:tr w:rsidR="00B31B4B" w14:paraId="3B2511D8" w14:textId="77777777">
        <w:tc>
          <w:tcPr>
            <w:tcW w:w="4290" w:type="dxa"/>
            <w:tcBorders>
              <w:left w:val="nil"/>
            </w:tcBorders>
          </w:tcPr>
          <w:p w14:paraId="33055391" w14:textId="77777777" w:rsidR="00B31B4B" w:rsidRDefault="00B31B4B">
            <w:pPr>
              <w:pStyle w:val="ConsPlusNormal"/>
              <w:jc w:val="center"/>
            </w:pPr>
            <w:r>
              <w:t>декабрь</w:t>
            </w:r>
          </w:p>
        </w:tc>
        <w:tc>
          <w:tcPr>
            <w:tcW w:w="2386" w:type="dxa"/>
          </w:tcPr>
          <w:p w14:paraId="6E63A6D5" w14:textId="77777777" w:rsidR="00B31B4B" w:rsidRDefault="00B31B4B">
            <w:pPr>
              <w:pStyle w:val="ConsPlusNormal"/>
            </w:pPr>
          </w:p>
        </w:tc>
        <w:tc>
          <w:tcPr>
            <w:tcW w:w="2386" w:type="dxa"/>
            <w:tcBorders>
              <w:right w:val="nil"/>
            </w:tcBorders>
          </w:tcPr>
          <w:p w14:paraId="00042C53" w14:textId="77777777" w:rsidR="00B31B4B" w:rsidRDefault="00B31B4B">
            <w:pPr>
              <w:pStyle w:val="ConsPlusNormal"/>
            </w:pPr>
          </w:p>
        </w:tc>
      </w:tr>
    </w:tbl>
    <w:p w14:paraId="182A4CF6" w14:textId="77777777" w:rsidR="00B31B4B" w:rsidRDefault="00B31B4B">
      <w:pPr>
        <w:pStyle w:val="ConsPlusNormal"/>
        <w:jc w:val="both"/>
      </w:pPr>
    </w:p>
    <w:p w14:paraId="29D73144" w14:textId="77777777" w:rsidR="00B31B4B" w:rsidRDefault="00B31B4B">
      <w:pPr>
        <w:pStyle w:val="ConsPlusNormal"/>
        <w:jc w:val="both"/>
      </w:pPr>
    </w:p>
    <w:p w14:paraId="3F89C483" w14:textId="77777777" w:rsidR="00B31B4B" w:rsidRDefault="00B31B4B">
      <w:pPr>
        <w:pStyle w:val="ConsPlusNormal"/>
        <w:jc w:val="both"/>
      </w:pPr>
    </w:p>
    <w:p w14:paraId="2344A205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1B0857C9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2A1C75D0" w14:textId="77777777" w:rsidR="00B31B4B" w:rsidRDefault="00B31B4B">
      <w:pPr>
        <w:pStyle w:val="ConsPlusNonformat"/>
        <w:jc w:val="both"/>
      </w:pPr>
    </w:p>
    <w:p w14:paraId="20E08475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0463273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368-у</w:t>
      </w:r>
    </w:p>
    <w:p w14:paraId="000A5D98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8B52E57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49BF9A32" w14:textId="77777777" w:rsidR="00B31B4B" w:rsidRDefault="00B31B4B">
      <w:pPr>
        <w:pStyle w:val="ConsPlusNonformat"/>
        <w:jc w:val="both"/>
      </w:pPr>
    </w:p>
    <w:p w14:paraId="568B486E" w14:textId="77777777" w:rsidR="00B31B4B" w:rsidRDefault="00B31B4B">
      <w:pPr>
        <w:pStyle w:val="ConsPlusNonformat"/>
        <w:jc w:val="both"/>
      </w:pPr>
      <w:bookmarkStart w:id="517" w:name="P56300"/>
      <w:bookmarkEnd w:id="517"/>
      <w:r>
        <w:t xml:space="preserve">                                  ЖУРНАЛ</w:t>
      </w:r>
    </w:p>
    <w:p w14:paraId="38667CC0" w14:textId="77777777" w:rsidR="00B31B4B" w:rsidRDefault="00B31B4B">
      <w:pPr>
        <w:pStyle w:val="ConsPlusNonformat"/>
        <w:jc w:val="both"/>
      </w:pPr>
      <w:r>
        <w:t xml:space="preserve">               учета численности членистоногих и результаты</w:t>
      </w:r>
    </w:p>
    <w:p w14:paraId="4ECCB4F4" w14:textId="77777777" w:rsidR="00B31B4B" w:rsidRDefault="00B31B4B">
      <w:pPr>
        <w:pStyle w:val="ConsPlusNonformat"/>
        <w:jc w:val="both"/>
      </w:pPr>
      <w:r>
        <w:t xml:space="preserve">              экстенсивных обследований на наличие малярийных</w:t>
      </w:r>
    </w:p>
    <w:p w14:paraId="1E46E15D" w14:textId="77777777" w:rsidR="00B31B4B" w:rsidRDefault="00B31B4B">
      <w:pPr>
        <w:pStyle w:val="ConsPlusNonformat"/>
        <w:jc w:val="both"/>
      </w:pPr>
      <w:r>
        <w:t xml:space="preserve">                      комаров и клещей - орнитодории</w:t>
      </w:r>
    </w:p>
    <w:p w14:paraId="204075C4" w14:textId="77777777" w:rsidR="00B31B4B" w:rsidRDefault="00B31B4B">
      <w:pPr>
        <w:pStyle w:val="ConsPlusNonformat"/>
        <w:jc w:val="both"/>
      </w:pPr>
    </w:p>
    <w:p w14:paraId="63F2B6E5" w14:textId="77777777" w:rsidR="00B31B4B" w:rsidRDefault="00B31B4B">
      <w:pPr>
        <w:pStyle w:val="ConsPlusNonformat"/>
        <w:jc w:val="both"/>
      </w:pPr>
      <w:r>
        <w:t>Начат "__" __________ 19__ г.              Окончен "__" ___________ 19__ г.</w:t>
      </w:r>
    </w:p>
    <w:p w14:paraId="715F4F19" w14:textId="77777777" w:rsidR="00B31B4B" w:rsidRDefault="00B31B4B">
      <w:pPr>
        <w:pStyle w:val="ConsPlusNonformat"/>
        <w:jc w:val="both"/>
      </w:pPr>
    </w:p>
    <w:p w14:paraId="706A5F1A" w14:textId="77777777" w:rsidR="00B31B4B" w:rsidRDefault="00B31B4B">
      <w:pPr>
        <w:pStyle w:val="ConsPlusNonformat"/>
        <w:jc w:val="both"/>
      </w:pPr>
      <w:r>
        <w:t>Примечание:</w:t>
      </w:r>
    </w:p>
    <w:p w14:paraId="3BCF4D60" w14:textId="77777777" w:rsidR="00B31B4B" w:rsidRDefault="00B31B4B">
      <w:pPr>
        <w:pStyle w:val="ConsPlusNonformat"/>
        <w:jc w:val="both"/>
      </w:pPr>
      <w:r>
        <w:t>1. При экстенсивных обследованиях в населенных пунктах обследуется не менее</w:t>
      </w:r>
    </w:p>
    <w:p w14:paraId="1AD82921" w14:textId="77777777" w:rsidR="00B31B4B" w:rsidRDefault="00B31B4B">
      <w:pPr>
        <w:pStyle w:val="ConsPlusNonformat"/>
        <w:jc w:val="both"/>
      </w:pPr>
      <w:r>
        <w:t xml:space="preserve">   20 проц. объектов.</w:t>
      </w:r>
    </w:p>
    <w:p w14:paraId="71AE94E0" w14:textId="77777777" w:rsidR="00B31B4B" w:rsidRDefault="00B31B4B">
      <w:pPr>
        <w:pStyle w:val="ConsPlusNonformat"/>
        <w:jc w:val="both"/>
      </w:pPr>
      <w:r>
        <w:t>2. Указывать дату первого и второго учета.</w:t>
      </w:r>
    </w:p>
    <w:p w14:paraId="519256ED" w14:textId="77777777" w:rsidR="00B31B4B" w:rsidRDefault="00B31B4B">
      <w:pPr>
        <w:pStyle w:val="ConsPlusNonformat"/>
        <w:jc w:val="both"/>
      </w:pPr>
    </w:p>
    <w:p w14:paraId="761D9E2E" w14:textId="77777777" w:rsidR="00B31B4B" w:rsidRDefault="00B31B4B">
      <w:pPr>
        <w:pStyle w:val="ConsPlusNonformat"/>
        <w:jc w:val="both"/>
      </w:pPr>
      <w:r>
        <w:t xml:space="preserve">    Подпись ответственного лица.</w:t>
      </w:r>
    </w:p>
    <w:p w14:paraId="694A53FA" w14:textId="77777777" w:rsidR="00B31B4B" w:rsidRDefault="00B31B4B">
      <w:pPr>
        <w:pStyle w:val="ConsPlusNormal"/>
        <w:jc w:val="both"/>
      </w:pPr>
    </w:p>
    <w:p w14:paraId="63849508" w14:textId="77777777" w:rsidR="00B31B4B" w:rsidRDefault="00B31B4B">
      <w:pPr>
        <w:pStyle w:val="ConsPlusNormal"/>
        <w:jc w:val="right"/>
      </w:pPr>
      <w:r>
        <w:t>ф. 368-у</w:t>
      </w:r>
    </w:p>
    <w:p w14:paraId="70562D5E" w14:textId="77777777" w:rsidR="00B31B4B" w:rsidRDefault="00B31B4B">
      <w:pPr>
        <w:pStyle w:val="ConsPlusNormal"/>
        <w:jc w:val="both"/>
      </w:pPr>
    </w:p>
    <w:p w14:paraId="35176AB5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37"/>
        <w:gridCol w:w="2438"/>
        <w:gridCol w:w="990"/>
        <w:gridCol w:w="794"/>
        <w:gridCol w:w="737"/>
        <w:gridCol w:w="850"/>
        <w:gridCol w:w="907"/>
        <w:gridCol w:w="907"/>
        <w:gridCol w:w="1020"/>
        <w:gridCol w:w="794"/>
        <w:gridCol w:w="907"/>
        <w:gridCol w:w="737"/>
        <w:gridCol w:w="794"/>
        <w:gridCol w:w="794"/>
        <w:gridCol w:w="680"/>
        <w:gridCol w:w="964"/>
        <w:gridCol w:w="850"/>
        <w:gridCol w:w="850"/>
        <w:gridCol w:w="680"/>
        <w:gridCol w:w="737"/>
        <w:gridCol w:w="794"/>
      </w:tblGrid>
      <w:tr w:rsidR="00B31B4B" w14:paraId="4F99B5AD" w14:textId="77777777">
        <w:tc>
          <w:tcPr>
            <w:tcW w:w="3175" w:type="dxa"/>
            <w:gridSpan w:val="2"/>
            <w:vMerge w:val="restart"/>
            <w:tcBorders>
              <w:left w:val="nil"/>
            </w:tcBorders>
          </w:tcPr>
          <w:p w14:paraId="5E656975" w14:textId="77777777" w:rsidR="00B31B4B" w:rsidRDefault="00B31B4B">
            <w:pPr>
              <w:pStyle w:val="ConsPlusNormal"/>
            </w:pPr>
          </w:p>
        </w:tc>
        <w:tc>
          <w:tcPr>
            <w:tcW w:w="15786" w:type="dxa"/>
            <w:gridSpan w:val="19"/>
            <w:tcBorders>
              <w:right w:val="nil"/>
            </w:tcBorders>
            <w:vAlign w:val="center"/>
          </w:tcPr>
          <w:p w14:paraId="738BA72F" w14:textId="77777777" w:rsidR="00B31B4B" w:rsidRDefault="00B31B4B">
            <w:pPr>
              <w:pStyle w:val="ConsPlusNormal"/>
              <w:jc w:val="center"/>
            </w:pPr>
            <w:r>
              <w:t>Группы членистоногих</w:t>
            </w:r>
          </w:p>
        </w:tc>
      </w:tr>
      <w:tr w:rsidR="00B31B4B" w14:paraId="0C92C6DA" w14:textId="77777777">
        <w:tc>
          <w:tcPr>
            <w:tcW w:w="3175" w:type="dxa"/>
            <w:gridSpan w:val="2"/>
            <w:vMerge/>
            <w:tcBorders>
              <w:left w:val="nil"/>
            </w:tcBorders>
          </w:tcPr>
          <w:p w14:paraId="56DB9493" w14:textId="77777777" w:rsidR="00B31B4B" w:rsidRDefault="00B31B4B">
            <w:pPr>
              <w:pStyle w:val="ConsPlusNormal"/>
            </w:pPr>
          </w:p>
        </w:tc>
        <w:tc>
          <w:tcPr>
            <w:tcW w:w="6999" w:type="dxa"/>
            <w:gridSpan w:val="8"/>
            <w:vAlign w:val="center"/>
          </w:tcPr>
          <w:p w14:paraId="40DFA65E" w14:textId="77777777" w:rsidR="00B31B4B" w:rsidRDefault="00B31B4B">
            <w:pPr>
              <w:pStyle w:val="ConsPlusNormal"/>
              <w:jc w:val="center"/>
            </w:pPr>
            <w:r>
              <w:t>Мухи</w:t>
            </w:r>
          </w:p>
        </w:tc>
        <w:tc>
          <w:tcPr>
            <w:tcW w:w="2438" w:type="dxa"/>
            <w:gridSpan w:val="3"/>
            <w:vAlign w:val="center"/>
          </w:tcPr>
          <w:p w14:paraId="5EFE2B41" w14:textId="77777777" w:rsidR="00B31B4B" w:rsidRDefault="00B31B4B">
            <w:pPr>
              <w:pStyle w:val="ConsPlusNormal"/>
              <w:jc w:val="center"/>
            </w:pPr>
            <w:r>
              <w:t>Москиты</w:t>
            </w:r>
          </w:p>
        </w:tc>
        <w:tc>
          <w:tcPr>
            <w:tcW w:w="3288" w:type="dxa"/>
            <w:gridSpan w:val="4"/>
            <w:vAlign w:val="center"/>
          </w:tcPr>
          <w:p w14:paraId="57CE44EA" w14:textId="77777777" w:rsidR="00B31B4B" w:rsidRDefault="00B31B4B">
            <w:pPr>
              <w:pStyle w:val="ConsPlusNormal"/>
              <w:jc w:val="center"/>
            </w:pPr>
            <w:r>
              <w:t>Комары р. Анофелес</w:t>
            </w:r>
          </w:p>
        </w:tc>
        <w:tc>
          <w:tcPr>
            <w:tcW w:w="3061" w:type="dxa"/>
            <w:gridSpan w:val="4"/>
            <w:tcBorders>
              <w:right w:val="nil"/>
            </w:tcBorders>
            <w:vAlign w:val="center"/>
          </w:tcPr>
          <w:p w14:paraId="1F3698DB" w14:textId="77777777" w:rsidR="00B31B4B" w:rsidRDefault="00B31B4B">
            <w:pPr>
              <w:pStyle w:val="ConsPlusNormal"/>
              <w:jc w:val="center"/>
            </w:pPr>
            <w:r>
              <w:t>Клещи-орнитодорины</w:t>
            </w:r>
          </w:p>
        </w:tc>
      </w:tr>
      <w:tr w:rsidR="00B31B4B" w14:paraId="07EBC00F" w14:textId="77777777">
        <w:tc>
          <w:tcPr>
            <w:tcW w:w="3175" w:type="dxa"/>
            <w:gridSpan w:val="2"/>
            <w:vMerge/>
            <w:tcBorders>
              <w:left w:val="nil"/>
            </w:tcBorders>
          </w:tcPr>
          <w:p w14:paraId="75E362FF" w14:textId="77777777" w:rsidR="00B31B4B" w:rsidRDefault="00B31B4B">
            <w:pPr>
              <w:pStyle w:val="ConsPlusNormal"/>
            </w:pPr>
          </w:p>
        </w:tc>
        <w:tc>
          <w:tcPr>
            <w:tcW w:w="4278" w:type="dxa"/>
            <w:gridSpan w:val="5"/>
            <w:vAlign w:val="center"/>
          </w:tcPr>
          <w:p w14:paraId="2F59CD9E" w14:textId="77777777" w:rsidR="00B31B4B" w:rsidRDefault="00B31B4B">
            <w:pPr>
              <w:pStyle w:val="ConsPlusNormal"/>
              <w:jc w:val="center"/>
            </w:pPr>
            <w:r>
              <w:t>объекты</w:t>
            </w:r>
          </w:p>
        </w:tc>
        <w:tc>
          <w:tcPr>
            <w:tcW w:w="907" w:type="dxa"/>
            <w:vMerge w:val="restart"/>
            <w:vAlign w:val="center"/>
          </w:tcPr>
          <w:p w14:paraId="2331FF57" w14:textId="77777777" w:rsidR="00B31B4B" w:rsidRDefault="00B31B4B">
            <w:pPr>
              <w:pStyle w:val="ConsPlusNormal"/>
              <w:jc w:val="center"/>
            </w:pPr>
            <w:r>
              <w:t>всего категорийных объектов</w:t>
            </w:r>
          </w:p>
        </w:tc>
        <w:tc>
          <w:tcPr>
            <w:tcW w:w="1020" w:type="dxa"/>
            <w:vMerge w:val="restart"/>
            <w:vAlign w:val="center"/>
          </w:tcPr>
          <w:p w14:paraId="501D7762" w14:textId="77777777" w:rsidR="00B31B4B" w:rsidRDefault="00B31B4B">
            <w:pPr>
              <w:pStyle w:val="ConsPlusNormal"/>
              <w:jc w:val="center"/>
            </w:pPr>
            <w:r>
              <w:t>некатегорийные объекты</w:t>
            </w:r>
          </w:p>
        </w:tc>
        <w:tc>
          <w:tcPr>
            <w:tcW w:w="794" w:type="dxa"/>
            <w:vMerge w:val="restart"/>
            <w:vAlign w:val="center"/>
          </w:tcPr>
          <w:p w14:paraId="1579CF15" w14:textId="77777777" w:rsidR="00B31B4B" w:rsidRDefault="00B31B4B">
            <w:pPr>
              <w:pStyle w:val="ConsPlusNormal"/>
              <w:jc w:val="center"/>
            </w:pPr>
            <w:r>
              <w:t>итого обследовано объектов</w:t>
            </w:r>
          </w:p>
        </w:tc>
        <w:tc>
          <w:tcPr>
            <w:tcW w:w="1644" w:type="dxa"/>
            <w:gridSpan w:val="2"/>
            <w:vAlign w:val="center"/>
          </w:tcPr>
          <w:p w14:paraId="7D0A225B" w14:textId="77777777" w:rsidR="00B31B4B" w:rsidRDefault="00B31B4B">
            <w:pPr>
              <w:pStyle w:val="ConsPlusNormal"/>
              <w:jc w:val="center"/>
            </w:pPr>
            <w:r>
              <w:t>помещения</w:t>
            </w:r>
          </w:p>
        </w:tc>
        <w:tc>
          <w:tcPr>
            <w:tcW w:w="794" w:type="dxa"/>
            <w:vMerge w:val="restart"/>
            <w:vAlign w:val="center"/>
          </w:tcPr>
          <w:p w14:paraId="08D4F313" w14:textId="77777777" w:rsidR="00B31B4B" w:rsidRDefault="00B31B4B">
            <w:pPr>
              <w:pStyle w:val="ConsPlusNormal"/>
              <w:jc w:val="center"/>
            </w:pPr>
            <w:r>
              <w:t>итого обследовано объектов</w:t>
            </w:r>
          </w:p>
        </w:tc>
        <w:tc>
          <w:tcPr>
            <w:tcW w:w="3288" w:type="dxa"/>
            <w:gridSpan w:val="4"/>
            <w:vAlign w:val="center"/>
          </w:tcPr>
          <w:p w14:paraId="6C7DD6AC" w14:textId="77777777" w:rsidR="00B31B4B" w:rsidRDefault="00B31B4B">
            <w:pPr>
              <w:pStyle w:val="ConsPlusNormal"/>
              <w:jc w:val="center"/>
            </w:pPr>
            <w:r>
              <w:t>помещения</w:t>
            </w:r>
          </w:p>
        </w:tc>
        <w:tc>
          <w:tcPr>
            <w:tcW w:w="1530" w:type="dxa"/>
            <w:gridSpan w:val="2"/>
            <w:vAlign w:val="center"/>
          </w:tcPr>
          <w:p w14:paraId="32A17C39" w14:textId="77777777" w:rsidR="00B31B4B" w:rsidRDefault="00B31B4B">
            <w:pPr>
              <w:pStyle w:val="ConsPlusNormal"/>
              <w:jc w:val="center"/>
            </w:pPr>
            <w:r>
              <w:t>помещения</w:t>
            </w:r>
          </w:p>
        </w:tc>
        <w:tc>
          <w:tcPr>
            <w:tcW w:w="737" w:type="dxa"/>
            <w:vMerge w:val="restart"/>
            <w:vAlign w:val="center"/>
          </w:tcPr>
          <w:p w14:paraId="7827545F" w14:textId="77777777" w:rsidR="00B31B4B" w:rsidRDefault="00B31B4B">
            <w:pPr>
              <w:pStyle w:val="ConsPlusNormal"/>
              <w:jc w:val="center"/>
            </w:pPr>
            <w:r>
              <w:t>в природе</w:t>
            </w:r>
          </w:p>
        </w:tc>
        <w:tc>
          <w:tcPr>
            <w:tcW w:w="794" w:type="dxa"/>
            <w:vMerge w:val="restart"/>
            <w:tcBorders>
              <w:right w:val="nil"/>
            </w:tcBorders>
            <w:vAlign w:val="center"/>
          </w:tcPr>
          <w:p w14:paraId="17DCAD29" w14:textId="77777777" w:rsidR="00B31B4B" w:rsidRDefault="00B31B4B">
            <w:pPr>
              <w:pStyle w:val="ConsPlusNormal"/>
              <w:jc w:val="center"/>
            </w:pPr>
            <w:r>
              <w:t>итого обследовано объектов</w:t>
            </w:r>
          </w:p>
        </w:tc>
      </w:tr>
      <w:tr w:rsidR="00B31B4B" w14:paraId="6AF0FA10" w14:textId="77777777">
        <w:tc>
          <w:tcPr>
            <w:tcW w:w="3175" w:type="dxa"/>
            <w:gridSpan w:val="2"/>
            <w:vMerge/>
            <w:tcBorders>
              <w:left w:val="nil"/>
            </w:tcBorders>
          </w:tcPr>
          <w:p w14:paraId="7A33C1D5" w14:textId="77777777" w:rsidR="00B31B4B" w:rsidRDefault="00B31B4B">
            <w:pPr>
              <w:pStyle w:val="ConsPlusNormal"/>
            </w:pPr>
          </w:p>
        </w:tc>
        <w:tc>
          <w:tcPr>
            <w:tcW w:w="990" w:type="dxa"/>
            <w:vAlign w:val="center"/>
          </w:tcPr>
          <w:p w14:paraId="2EA00609" w14:textId="77777777" w:rsidR="00B31B4B" w:rsidRDefault="00B31B4B">
            <w:pPr>
              <w:pStyle w:val="ConsPlusNormal"/>
              <w:jc w:val="center"/>
            </w:pPr>
            <w:r>
              <w:t>детские</w:t>
            </w:r>
          </w:p>
        </w:tc>
        <w:tc>
          <w:tcPr>
            <w:tcW w:w="794" w:type="dxa"/>
            <w:vAlign w:val="center"/>
          </w:tcPr>
          <w:p w14:paraId="4C145246" w14:textId="77777777" w:rsidR="00B31B4B" w:rsidRDefault="00B31B4B">
            <w:pPr>
              <w:pStyle w:val="ConsPlusNormal"/>
              <w:jc w:val="center"/>
            </w:pPr>
            <w:r>
              <w:t>лечебные</w:t>
            </w:r>
          </w:p>
        </w:tc>
        <w:tc>
          <w:tcPr>
            <w:tcW w:w="737" w:type="dxa"/>
            <w:vAlign w:val="center"/>
          </w:tcPr>
          <w:p w14:paraId="42A51A73" w14:textId="77777777" w:rsidR="00B31B4B" w:rsidRDefault="00B31B4B">
            <w:pPr>
              <w:pStyle w:val="ConsPlusNormal"/>
              <w:jc w:val="center"/>
            </w:pPr>
            <w:r>
              <w:t>пищевые</w:t>
            </w:r>
          </w:p>
        </w:tc>
        <w:tc>
          <w:tcPr>
            <w:tcW w:w="850" w:type="dxa"/>
            <w:vAlign w:val="center"/>
          </w:tcPr>
          <w:p w14:paraId="52F49182" w14:textId="77777777" w:rsidR="00B31B4B" w:rsidRDefault="00B31B4B">
            <w:pPr>
              <w:pStyle w:val="ConsPlusNormal"/>
              <w:jc w:val="center"/>
            </w:pPr>
            <w:r>
              <w:t>коммунальные</w:t>
            </w:r>
          </w:p>
        </w:tc>
        <w:tc>
          <w:tcPr>
            <w:tcW w:w="907" w:type="dxa"/>
            <w:vAlign w:val="center"/>
          </w:tcPr>
          <w:p w14:paraId="0B7EF901" w14:textId="77777777" w:rsidR="00B31B4B" w:rsidRDefault="00B31B4B">
            <w:pPr>
              <w:pStyle w:val="ConsPlusNormal"/>
              <w:jc w:val="center"/>
            </w:pPr>
            <w:r>
              <w:t>прочие</w:t>
            </w:r>
          </w:p>
        </w:tc>
        <w:tc>
          <w:tcPr>
            <w:tcW w:w="907" w:type="dxa"/>
            <w:vMerge/>
          </w:tcPr>
          <w:p w14:paraId="2123478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617AAC7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3A36A56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5D7409ED" w14:textId="77777777" w:rsidR="00B31B4B" w:rsidRDefault="00B31B4B">
            <w:pPr>
              <w:pStyle w:val="ConsPlusNormal"/>
              <w:jc w:val="center"/>
            </w:pPr>
            <w:r>
              <w:t>жилые</w:t>
            </w:r>
          </w:p>
        </w:tc>
        <w:tc>
          <w:tcPr>
            <w:tcW w:w="737" w:type="dxa"/>
            <w:vAlign w:val="center"/>
          </w:tcPr>
          <w:p w14:paraId="47ADBB10" w14:textId="77777777" w:rsidR="00B31B4B" w:rsidRDefault="00B31B4B">
            <w:pPr>
              <w:pStyle w:val="ConsPlusNormal"/>
              <w:jc w:val="center"/>
            </w:pPr>
            <w:r>
              <w:t>нежилые</w:t>
            </w:r>
          </w:p>
        </w:tc>
        <w:tc>
          <w:tcPr>
            <w:tcW w:w="794" w:type="dxa"/>
            <w:vMerge/>
          </w:tcPr>
          <w:p w14:paraId="6EEE393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4415DC1B" w14:textId="77777777" w:rsidR="00B31B4B" w:rsidRDefault="00B31B4B">
            <w:pPr>
              <w:pStyle w:val="ConsPlusNormal"/>
              <w:jc w:val="center"/>
            </w:pPr>
            <w:r>
              <w:t>жилые</w:t>
            </w:r>
          </w:p>
        </w:tc>
        <w:tc>
          <w:tcPr>
            <w:tcW w:w="680" w:type="dxa"/>
            <w:vAlign w:val="center"/>
          </w:tcPr>
          <w:p w14:paraId="15A9CBA8" w14:textId="77777777" w:rsidR="00B31B4B" w:rsidRDefault="00B31B4B">
            <w:pPr>
              <w:pStyle w:val="ConsPlusNormal"/>
              <w:jc w:val="center"/>
            </w:pPr>
            <w:r>
              <w:t>нежилые</w:t>
            </w:r>
          </w:p>
        </w:tc>
        <w:tc>
          <w:tcPr>
            <w:tcW w:w="964" w:type="dxa"/>
            <w:vAlign w:val="center"/>
          </w:tcPr>
          <w:p w14:paraId="2DF6A953" w14:textId="77777777" w:rsidR="00B31B4B" w:rsidRDefault="00B31B4B">
            <w:pPr>
              <w:pStyle w:val="ConsPlusNormal"/>
              <w:jc w:val="center"/>
            </w:pPr>
            <w:r>
              <w:t>в т. числе помещения со стоком</w:t>
            </w:r>
          </w:p>
        </w:tc>
        <w:tc>
          <w:tcPr>
            <w:tcW w:w="850" w:type="dxa"/>
            <w:vAlign w:val="center"/>
          </w:tcPr>
          <w:p w14:paraId="6ACA9EF4" w14:textId="77777777" w:rsidR="00B31B4B" w:rsidRDefault="00B31B4B">
            <w:pPr>
              <w:pStyle w:val="ConsPlusNormal"/>
              <w:jc w:val="center"/>
            </w:pPr>
            <w:r>
              <w:t>итого обследовано объектов</w:t>
            </w:r>
          </w:p>
        </w:tc>
        <w:tc>
          <w:tcPr>
            <w:tcW w:w="850" w:type="dxa"/>
            <w:vAlign w:val="center"/>
          </w:tcPr>
          <w:p w14:paraId="7A40F39E" w14:textId="77777777" w:rsidR="00B31B4B" w:rsidRDefault="00B31B4B">
            <w:pPr>
              <w:pStyle w:val="ConsPlusNormal"/>
              <w:jc w:val="center"/>
            </w:pPr>
            <w:r>
              <w:t>жилые</w:t>
            </w:r>
          </w:p>
        </w:tc>
        <w:tc>
          <w:tcPr>
            <w:tcW w:w="680" w:type="dxa"/>
            <w:vAlign w:val="center"/>
          </w:tcPr>
          <w:p w14:paraId="28CEF3B4" w14:textId="77777777" w:rsidR="00B31B4B" w:rsidRDefault="00B31B4B">
            <w:pPr>
              <w:pStyle w:val="ConsPlusNormal"/>
              <w:jc w:val="center"/>
            </w:pPr>
            <w:r>
              <w:t>нежилые</w:t>
            </w:r>
          </w:p>
        </w:tc>
        <w:tc>
          <w:tcPr>
            <w:tcW w:w="737" w:type="dxa"/>
            <w:vMerge/>
          </w:tcPr>
          <w:p w14:paraId="26680B3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  <w:tcBorders>
              <w:right w:val="nil"/>
            </w:tcBorders>
          </w:tcPr>
          <w:p w14:paraId="008434FA" w14:textId="77777777" w:rsidR="00B31B4B" w:rsidRDefault="00B31B4B">
            <w:pPr>
              <w:pStyle w:val="ConsPlusNormal"/>
            </w:pPr>
          </w:p>
        </w:tc>
      </w:tr>
      <w:tr w:rsidR="00B31B4B" w14:paraId="35D70318" w14:textId="77777777">
        <w:tc>
          <w:tcPr>
            <w:tcW w:w="737" w:type="dxa"/>
            <w:vMerge w:val="restart"/>
            <w:tcBorders>
              <w:left w:val="nil"/>
            </w:tcBorders>
          </w:tcPr>
          <w:p w14:paraId="39B62E33" w14:textId="77777777" w:rsidR="00B31B4B" w:rsidRDefault="00B31B4B">
            <w:pPr>
              <w:pStyle w:val="ConsPlusNormal"/>
            </w:pPr>
            <w:r>
              <w:t>1-ый учет</w:t>
            </w:r>
          </w:p>
        </w:tc>
        <w:tc>
          <w:tcPr>
            <w:tcW w:w="2438" w:type="dxa"/>
          </w:tcPr>
          <w:p w14:paraId="1D173F9C" w14:textId="77777777" w:rsidR="00B31B4B" w:rsidRDefault="00B31B4B">
            <w:pPr>
              <w:pStyle w:val="ConsPlusNormal"/>
            </w:pPr>
            <w:r>
              <w:t>Число обследованных объектов</w:t>
            </w:r>
          </w:p>
        </w:tc>
        <w:tc>
          <w:tcPr>
            <w:tcW w:w="990" w:type="dxa"/>
          </w:tcPr>
          <w:p w14:paraId="1FEFF86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41A1C4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8BBAFD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35612C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81BABF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8A21C99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E2FCD9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AEEA93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0DE85E3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3C3265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0A1A48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431A43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F767FC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0115B1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4E0AB7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A1DF45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A331209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4479CB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4A54E4B6" w14:textId="77777777" w:rsidR="00B31B4B" w:rsidRDefault="00B31B4B">
            <w:pPr>
              <w:pStyle w:val="ConsPlusNormal"/>
            </w:pPr>
          </w:p>
        </w:tc>
      </w:tr>
      <w:tr w:rsidR="00B31B4B" w14:paraId="7202BC59" w14:textId="77777777">
        <w:tc>
          <w:tcPr>
            <w:tcW w:w="737" w:type="dxa"/>
            <w:vMerge/>
            <w:tcBorders>
              <w:left w:val="nil"/>
            </w:tcBorders>
          </w:tcPr>
          <w:p w14:paraId="149E758E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</w:tcPr>
          <w:p w14:paraId="1E108727" w14:textId="77777777" w:rsidR="00B31B4B" w:rsidRDefault="00B31B4B">
            <w:pPr>
              <w:pStyle w:val="ConsPlusNormal"/>
            </w:pPr>
            <w:r>
              <w:t>из них с членистоногими</w:t>
            </w:r>
          </w:p>
        </w:tc>
        <w:tc>
          <w:tcPr>
            <w:tcW w:w="990" w:type="dxa"/>
          </w:tcPr>
          <w:p w14:paraId="7B1DB05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D02FD4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6BA85F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CB36A3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9FFA7D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FD78CD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B441ADB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EC7273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93832F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C06DF6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EB45CE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85E2EC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035DFC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DD70B2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DD35E3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0D21A4F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747F04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DD9109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4B5E0C17" w14:textId="77777777" w:rsidR="00B31B4B" w:rsidRDefault="00B31B4B">
            <w:pPr>
              <w:pStyle w:val="ConsPlusNormal"/>
            </w:pPr>
          </w:p>
        </w:tc>
      </w:tr>
      <w:tr w:rsidR="00B31B4B" w14:paraId="63B5A57E" w14:textId="77777777">
        <w:tc>
          <w:tcPr>
            <w:tcW w:w="737" w:type="dxa"/>
            <w:vMerge/>
            <w:tcBorders>
              <w:left w:val="nil"/>
            </w:tcBorders>
          </w:tcPr>
          <w:p w14:paraId="6E00950B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</w:tcPr>
          <w:p w14:paraId="2762CACC" w14:textId="77777777" w:rsidR="00B31B4B" w:rsidRDefault="00B31B4B">
            <w:pPr>
              <w:pStyle w:val="ConsPlusNormal"/>
            </w:pPr>
            <w:r>
              <w:t>средний показатель численности на учет</w:t>
            </w:r>
          </w:p>
        </w:tc>
        <w:tc>
          <w:tcPr>
            <w:tcW w:w="990" w:type="dxa"/>
          </w:tcPr>
          <w:p w14:paraId="140ABB1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AB75589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6596B3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F73265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F9215F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261A07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654BE4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C13AE1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A0A6019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B15A4A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85B7BF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8AF2A4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2F53863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48104F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4A8006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C250BC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4416AE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CAF97D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27618846" w14:textId="77777777" w:rsidR="00B31B4B" w:rsidRDefault="00B31B4B">
            <w:pPr>
              <w:pStyle w:val="ConsPlusNormal"/>
            </w:pPr>
          </w:p>
        </w:tc>
      </w:tr>
      <w:tr w:rsidR="00B31B4B" w14:paraId="6B0DD1C8" w14:textId="77777777">
        <w:tc>
          <w:tcPr>
            <w:tcW w:w="737" w:type="dxa"/>
            <w:vMerge w:val="restart"/>
            <w:tcBorders>
              <w:left w:val="nil"/>
            </w:tcBorders>
          </w:tcPr>
          <w:p w14:paraId="4A9AB83A" w14:textId="77777777" w:rsidR="00B31B4B" w:rsidRDefault="00B31B4B">
            <w:pPr>
              <w:pStyle w:val="ConsPlusNormal"/>
            </w:pPr>
            <w:r>
              <w:t>2-ой учет</w:t>
            </w:r>
          </w:p>
        </w:tc>
        <w:tc>
          <w:tcPr>
            <w:tcW w:w="2438" w:type="dxa"/>
          </w:tcPr>
          <w:p w14:paraId="2C9A60AA" w14:textId="77777777" w:rsidR="00B31B4B" w:rsidRDefault="00B31B4B">
            <w:pPr>
              <w:pStyle w:val="ConsPlusNormal"/>
            </w:pPr>
            <w:r>
              <w:t>Число обследованных объектов</w:t>
            </w:r>
          </w:p>
        </w:tc>
        <w:tc>
          <w:tcPr>
            <w:tcW w:w="990" w:type="dxa"/>
          </w:tcPr>
          <w:p w14:paraId="397B1A3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2A8D218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190CC1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AF190D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04ECB8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9E27C5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0C9EDE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DB882E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A826C13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878E97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1A289C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38B51B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2CA671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49E2D17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D8A03A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2BB774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CDB0B65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A511B86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1499CB02" w14:textId="77777777" w:rsidR="00B31B4B" w:rsidRDefault="00B31B4B">
            <w:pPr>
              <w:pStyle w:val="ConsPlusNormal"/>
            </w:pPr>
          </w:p>
        </w:tc>
      </w:tr>
      <w:tr w:rsidR="00B31B4B" w14:paraId="1EA27301" w14:textId="77777777">
        <w:tc>
          <w:tcPr>
            <w:tcW w:w="737" w:type="dxa"/>
            <w:vMerge/>
            <w:tcBorders>
              <w:left w:val="nil"/>
            </w:tcBorders>
          </w:tcPr>
          <w:p w14:paraId="0C35DF7E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</w:tcPr>
          <w:p w14:paraId="09CBA5BD" w14:textId="77777777" w:rsidR="00B31B4B" w:rsidRDefault="00B31B4B">
            <w:pPr>
              <w:pStyle w:val="ConsPlusNormal"/>
            </w:pPr>
            <w:r>
              <w:t>из них с членистоногими</w:t>
            </w:r>
          </w:p>
        </w:tc>
        <w:tc>
          <w:tcPr>
            <w:tcW w:w="990" w:type="dxa"/>
          </w:tcPr>
          <w:p w14:paraId="64A209A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758CB7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481995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AE4C95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60DF36B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040024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2A500D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F1D184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A39718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8C4123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74FAC1B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2E629C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2DD75D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4FF461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0310A5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467977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52A3F23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0C5278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568A9C7E" w14:textId="77777777" w:rsidR="00B31B4B" w:rsidRDefault="00B31B4B">
            <w:pPr>
              <w:pStyle w:val="ConsPlusNormal"/>
            </w:pPr>
          </w:p>
        </w:tc>
      </w:tr>
      <w:tr w:rsidR="00B31B4B" w14:paraId="6E3773A3" w14:textId="77777777">
        <w:tc>
          <w:tcPr>
            <w:tcW w:w="737" w:type="dxa"/>
            <w:vMerge/>
            <w:tcBorders>
              <w:left w:val="nil"/>
            </w:tcBorders>
          </w:tcPr>
          <w:p w14:paraId="5922B00C" w14:textId="77777777" w:rsidR="00B31B4B" w:rsidRDefault="00B31B4B">
            <w:pPr>
              <w:pStyle w:val="ConsPlusNormal"/>
            </w:pPr>
          </w:p>
        </w:tc>
        <w:tc>
          <w:tcPr>
            <w:tcW w:w="2438" w:type="dxa"/>
          </w:tcPr>
          <w:p w14:paraId="22C8AF87" w14:textId="77777777" w:rsidR="00B31B4B" w:rsidRDefault="00B31B4B">
            <w:pPr>
              <w:pStyle w:val="ConsPlusNormal"/>
            </w:pPr>
            <w:r>
              <w:t>средний показатель численности на учет</w:t>
            </w:r>
          </w:p>
        </w:tc>
        <w:tc>
          <w:tcPr>
            <w:tcW w:w="990" w:type="dxa"/>
          </w:tcPr>
          <w:p w14:paraId="0802887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43AF0F6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43AE72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2C1CE0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00ACC9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957D76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9F08C9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C4EB7C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2EE14CF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2A0FAC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4C26DC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1F9527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44DC7DE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9D72AB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E8E648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7B2814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6166786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48E344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tcBorders>
              <w:right w:val="nil"/>
            </w:tcBorders>
          </w:tcPr>
          <w:p w14:paraId="7E787542" w14:textId="77777777" w:rsidR="00B31B4B" w:rsidRDefault="00B31B4B">
            <w:pPr>
              <w:pStyle w:val="ConsPlusNormal"/>
            </w:pPr>
          </w:p>
        </w:tc>
      </w:tr>
    </w:tbl>
    <w:p w14:paraId="605C2E6C" w14:textId="77777777" w:rsidR="00B31B4B" w:rsidRDefault="00B31B4B">
      <w:pPr>
        <w:pStyle w:val="ConsPlusNormal"/>
        <w:jc w:val="both"/>
      </w:pPr>
    </w:p>
    <w:p w14:paraId="4B6DC8F7" w14:textId="77777777" w:rsidR="00B31B4B" w:rsidRDefault="00B31B4B">
      <w:pPr>
        <w:pStyle w:val="ConsPlusNormal"/>
        <w:jc w:val="both"/>
      </w:pPr>
    </w:p>
    <w:p w14:paraId="4DC37C81" w14:textId="77777777" w:rsidR="00B31B4B" w:rsidRDefault="00B31B4B">
      <w:pPr>
        <w:pStyle w:val="ConsPlusNormal"/>
        <w:jc w:val="both"/>
      </w:pPr>
    </w:p>
    <w:p w14:paraId="5F8C335C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209B29BD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7B9CFEEA" w14:textId="77777777" w:rsidR="00B31B4B" w:rsidRDefault="00B31B4B">
      <w:pPr>
        <w:pStyle w:val="ConsPlusNonformat"/>
        <w:jc w:val="both"/>
      </w:pPr>
    </w:p>
    <w:p w14:paraId="50EC4D3E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45C35A4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369-у</w:t>
      </w:r>
    </w:p>
    <w:p w14:paraId="3082A08F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E564878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6F26F81C" w14:textId="77777777" w:rsidR="00B31B4B" w:rsidRDefault="00B31B4B">
      <w:pPr>
        <w:pStyle w:val="ConsPlusNonformat"/>
        <w:jc w:val="both"/>
      </w:pPr>
    </w:p>
    <w:p w14:paraId="4509462E" w14:textId="77777777" w:rsidR="00B31B4B" w:rsidRDefault="00B31B4B">
      <w:pPr>
        <w:pStyle w:val="ConsPlusNonformat"/>
        <w:jc w:val="both"/>
      </w:pPr>
      <w:bookmarkStart w:id="518" w:name="P56478"/>
      <w:bookmarkEnd w:id="518"/>
      <w:r>
        <w:t xml:space="preserve">                                  ЖУРНАЛ</w:t>
      </w:r>
    </w:p>
    <w:p w14:paraId="0FD61DDE" w14:textId="77777777" w:rsidR="00B31B4B" w:rsidRDefault="00B31B4B">
      <w:pPr>
        <w:pStyle w:val="ConsPlusNonformat"/>
        <w:jc w:val="both"/>
      </w:pPr>
      <w:r>
        <w:t xml:space="preserve">               учета работ по борьбе с личиночными стадиями</w:t>
      </w:r>
    </w:p>
    <w:p w14:paraId="2444883F" w14:textId="77777777" w:rsidR="00B31B4B" w:rsidRDefault="00B31B4B">
      <w:pPr>
        <w:pStyle w:val="ConsPlusNonformat"/>
        <w:jc w:val="both"/>
      </w:pPr>
      <w:r>
        <w:lastRenderedPageBreak/>
        <w:t xml:space="preserve">            малярийных комаров и других кровососущих двукрылых</w:t>
      </w:r>
    </w:p>
    <w:p w14:paraId="742B8E02" w14:textId="77777777" w:rsidR="00B31B4B" w:rsidRDefault="00B31B4B">
      <w:pPr>
        <w:pStyle w:val="ConsPlusNonformat"/>
        <w:jc w:val="both"/>
      </w:pPr>
    </w:p>
    <w:p w14:paraId="45F3DA9D" w14:textId="77777777" w:rsidR="00B31B4B" w:rsidRDefault="00B31B4B">
      <w:pPr>
        <w:pStyle w:val="ConsPlusNonformat"/>
        <w:jc w:val="both"/>
      </w:pPr>
      <w:r>
        <w:t>Начат "__" __________ 19__ г.              Окончен "__" ___________ 19__ г.</w:t>
      </w:r>
    </w:p>
    <w:p w14:paraId="3716847D" w14:textId="77777777" w:rsidR="00B31B4B" w:rsidRDefault="00B31B4B">
      <w:pPr>
        <w:pStyle w:val="ConsPlusNonformat"/>
        <w:jc w:val="both"/>
      </w:pPr>
    </w:p>
    <w:p w14:paraId="75E585E0" w14:textId="77777777" w:rsidR="00B31B4B" w:rsidRDefault="00B31B4B">
      <w:pPr>
        <w:pStyle w:val="ConsPlusNonformat"/>
        <w:jc w:val="both"/>
      </w:pPr>
      <w:r>
        <w:t>Примечание:</w:t>
      </w:r>
    </w:p>
    <w:p w14:paraId="014DD3BF" w14:textId="77777777" w:rsidR="00B31B4B" w:rsidRDefault="00B31B4B">
      <w:pPr>
        <w:pStyle w:val="ConsPlusNonformat"/>
        <w:jc w:val="both"/>
      </w:pPr>
      <w:r>
        <w:t>Следующие пункты заполняются по шкале:</w:t>
      </w:r>
    </w:p>
    <w:p w14:paraId="21C0F31F" w14:textId="77777777" w:rsidR="00B31B4B" w:rsidRDefault="00B31B4B">
      <w:pPr>
        <w:pStyle w:val="ConsPlusNonformat"/>
        <w:jc w:val="both"/>
      </w:pPr>
      <w:hyperlink w:anchor="P56517">
        <w:r>
          <w:rPr>
            <w:color w:val="0000FF"/>
          </w:rPr>
          <w:t>пункт 5</w:t>
        </w:r>
      </w:hyperlink>
      <w:r>
        <w:t xml:space="preserve"> - наличие больных малярией или паразитоносителей "+",</w:t>
      </w:r>
    </w:p>
    <w:p w14:paraId="023BB09A" w14:textId="77777777" w:rsidR="00B31B4B" w:rsidRDefault="00B31B4B">
      <w:pPr>
        <w:pStyle w:val="ConsPlusNonformat"/>
        <w:jc w:val="both"/>
      </w:pPr>
      <w:r>
        <w:t>интенсивное нападение гнуса (в том числе комаров р. Анофелас) "++",</w:t>
      </w:r>
    </w:p>
    <w:p w14:paraId="46F2B5BC" w14:textId="77777777" w:rsidR="00B31B4B" w:rsidRDefault="00B31B4B">
      <w:pPr>
        <w:pStyle w:val="ConsPlusNonformat"/>
        <w:jc w:val="both"/>
      </w:pPr>
      <w:hyperlink w:anchor="P56527">
        <w:r>
          <w:rPr>
            <w:color w:val="0000FF"/>
          </w:rPr>
          <w:t>пункт 15</w:t>
        </w:r>
      </w:hyperlink>
      <w:r>
        <w:t xml:space="preserve"> - нет "0",</w:t>
      </w:r>
    </w:p>
    <w:p w14:paraId="6832CED1" w14:textId="77777777" w:rsidR="00B31B4B" w:rsidRDefault="00B31B4B">
      <w:pPr>
        <w:pStyle w:val="ConsPlusNonformat"/>
        <w:jc w:val="both"/>
      </w:pPr>
      <w:r>
        <w:t>есть "+".</w:t>
      </w:r>
    </w:p>
    <w:p w14:paraId="0035151A" w14:textId="77777777" w:rsidR="00B31B4B" w:rsidRDefault="00B31B4B">
      <w:pPr>
        <w:pStyle w:val="ConsPlusNormal"/>
        <w:jc w:val="both"/>
      </w:pPr>
    </w:p>
    <w:p w14:paraId="0F772C83" w14:textId="77777777" w:rsidR="00B31B4B" w:rsidRDefault="00B31B4B">
      <w:pPr>
        <w:pStyle w:val="ConsPlusNormal"/>
        <w:jc w:val="right"/>
      </w:pPr>
      <w:r>
        <w:t>ф. 369-у</w:t>
      </w:r>
    </w:p>
    <w:p w14:paraId="69F35B8E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737"/>
        <w:gridCol w:w="737"/>
        <w:gridCol w:w="850"/>
        <w:gridCol w:w="794"/>
        <w:gridCol w:w="850"/>
        <w:gridCol w:w="850"/>
        <w:gridCol w:w="680"/>
        <w:gridCol w:w="794"/>
        <w:gridCol w:w="850"/>
        <w:gridCol w:w="907"/>
        <w:gridCol w:w="850"/>
        <w:gridCol w:w="737"/>
        <w:gridCol w:w="850"/>
        <w:gridCol w:w="907"/>
        <w:gridCol w:w="1020"/>
        <w:gridCol w:w="624"/>
      </w:tblGrid>
      <w:tr w:rsidR="00B31B4B" w14:paraId="2700DC87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380C471C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737" w:type="dxa"/>
            <w:vMerge w:val="restart"/>
            <w:vAlign w:val="center"/>
          </w:tcPr>
          <w:p w14:paraId="4A10D822" w14:textId="77777777" w:rsidR="00B31B4B" w:rsidRDefault="00B31B4B">
            <w:pPr>
              <w:pStyle w:val="ConsPlusNormal"/>
              <w:jc w:val="center"/>
            </w:pPr>
            <w:r>
              <w:t>Дата обследования</w:t>
            </w:r>
          </w:p>
        </w:tc>
        <w:tc>
          <w:tcPr>
            <w:tcW w:w="737" w:type="dxa"/>
            <w:vMerge w:val="restart"/>
            <w:vAlign w:val="center"/>
          </w:tcPr>
          <w:p w14:paraId="03407DD3" w14:textId="77777777" w:rsidR="00B31B4B" w:rsidRDefault="00B31B4B">
            <w:pPr>
              <w:pStyle w:val="ConsPlusNormal"/>
              <w:jc w:val="center"/>
            </w:pPr>
            <w:r>
              <w:t>Порядковый N водоема</w:t>
            </w:r>
          </w:p>
        </w:tc>
        <w:tc>
          <w:tcPr>
            <w:tcW w:w="850" w:type="dxa"/>
            <w:vMerge w:val="restart"/>
            <w:vAlign w:val="center"/>
          </w:tcPr>
          <w:p w14:paraId="5C27C996" w14:textId="77777777" w:rsidR="00B31B4B" w:rsidRDefault="00B31B4B">
            <w:pPr>
              <w:pStyle w:val="ConsPlusNormal"/>
              <w:jc w:val="center"/>
            </w:pPr>
            <w:r>
              <w:t>Физическая площадь водоема, га</w:t>
            </w:r>
          </w:p>
        </w:tc>
        <w:tc>
          <w:tcPr>
            <w:tcW w:w="1644" w:type="dxa"/>
            <w:gridSpan w:val="2"/>
            <w:vAlign w:val="center"/>
          </w:tcPr>
          <w:p w14:paraId="7D6D79B3" w14:textId="77777777" w:rsidR="00B31B4B" w:rsidRDefault="00B31B4B">
            <w:pPr>
              <w:pStyle w:val="ConsPlusNormal"/>
              <w:jc w:val="center"/>
            </w:pPr>
            <w:r>
              <w:t>Обследование водоема</w:t>
            </w:r>
          </w:p>
        </w:tc>
        <w:tc>
          <w:tcPr>
            <w:tcW w:w="4931" w:type="dxa"/>
            <w:gridSpan w:val="6"/>
            <w:vAlign w:val="center"/>
          </w:tcPr>
          <w:p w14:paraId="6BE2C2AF" w14:textId="77777777" w:rsidR="00B31B4B" w:rsidRDefault="00B31B4B">
            <w:pPr>
              <w:pStyle w:val="ConsPlusNormal"/>
              <w:jc w:val="center"/>
            </w:pPr>
            <w:r>
              <w:t>Обработка водоема</w:t>
            </w:r>
          </w:p>
        </w:tc>
        <w:tc>
          <w:tcPr>
            <w:tcW w:w="2494" w:type="dxa"/>
            <w:gridSpan w:val="3"/>
            <w:vAlign w:val="center"/>
          </w:tcPr>
          <w:p w14:paraId="75539ABF" w14:textId="77777777" w:rsidR="00B31B4B" w:rsidRDefault="00B31B4B">
            <w:pPr>
              <w:pStyle w:val="ConsPlusNormal"/>
              <w:jc w:val="center"/>
            </w:pPr>
            <w:r>
              <w:t>Контроль эффективности</w:t>
            </w:r>
          </w:p>
        </w:tc>
        <w:tc>
          <w:tcPr>
            <w:tcW w:w="1020" w:type="dxa"/>
            <w:vMerge w:val="restart"/>
            <w:vAlign w:val="center"/>
          </w:tcPr>
          <w:p w14:paraId="2364963D" w14:textId="77777777" w:rsidR="00B31B4B" w:rsidRDefault="00B31B4B">
            <w:pPr>
              <w:pStyle w:val="ConsPlusNormal"/>
              <w:jc w:val="center"/>
            </w:pPr>
            <w:r>
              <w:t>Примечание (прочие рекомендуемые мероприя тия)</w:t>
            </w:r>
          </w:p>
        </w:tc>
        <w:tc>
          <w:tcPr>
            <w:tcW w:w="624" w:type="dxa"/>
            <w:vMerge w:val="restart"/>
            <w:tcBorders>
              <w:right w:val="nil"/>
            </w:tcBorders>
            <w:vAlign w:val="center"/>
          </w:tcPr>
          <w:p w14:paraId="64E45795" w14:textId="77777777" w:rsidR="00B31B4B" w:rsidRDefault="00B31B4B">
            <w:pPr>
              <w:pStyle w:val="ConsPlusNormal"/>
              <w:jc w:val="center"/>
            </w:pPr>
            <w:r>
              <w:t>Подпись</w:t>
            </w:r>
          </w:p>
        </w:tc>
      </w:tr>
      <w:tr w:rsidR="00B31B4B" w14:paraId="613AF6DE" w14:textId="77777777">
        <w:tc>
          <w:tcPr>
            <w:tcW w:w="567" w:type="dxa"/>
            <w:vMerge/>
            <w:tcBorders>
              <w:left w:val="nil"/>
            </w:tcBorders>
          </w:tcPr>
          <w:p w14:paraId="6718E20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40A3650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5768AD5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65CFBC7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6D7E592D" w14:textId="77777777" w:rsidR="00B31B4B" w:rsidRDefault="00B31B4B">
            <w:pPr>
              <w:pStyle w:val="ConsPlusNormal"/>
              <w:jc w:val="center"/>
            </w:pPr>
            <w:r>
              <w:t>показания к обработке</w:t>
            </w:r>
          </w:p>
        </w:tc>
        <w:tc>
          <w:tcPr>
            <w:tcW w:w="850" w:type="dxa"/>
            <w:vAlign w:val="center"/>
          </w:tcPr>
          <w:p w14:paraId="233010C8" w14:textId="77777777" w:rsidR="00B31B4B" w:rsidRDefault="00B31B4B">
            <w:pPr>
              <w:pStyle w:val="ConsPlusNormal"/>
              <w:jc w:val="center"/>
            </w:pPr>
            <w:r>
              <w:t>заселенная площадь водоема, га</w:t>
            </w:r>
          </w:p>
        </w:tc>
        <w:tc>
          <w:tcPr>
            <w:tcW w:w="850" w:type="dxa"/>
            <w:vAlign w:val="center"/>
          </w:tcPr>
          <w:p w14:paraId="06007ED5" w14:textId="77777777" w:rsidR="00B31B4B" w:rsidRDefault="00B31B4B">
            <w:pPr>
              <w:pStyle w:val="ConsPlusNormal"/>
              <w:jc w:val="center"/>
            </w:pPr>
            <w:r>
              <w:t>индекс обилия личинок (на 1 кв. м водоема)</w:t>
            </w:r>
          </w:p>
        </w:tc>
        <w:tc>
          <w:tcPr>
            <w:tcW w:w="680" w:type="dxa"/>
            <w:vAlign w:val="center"/>
          </w:tcPr>
          <w:p w14:paraId="5C0E715E" w14:textId="77777777" w:rsidR="00B31B4B" w:rsidRDefault="00B31B4B">
            <w:pPr>
              <w:pStyle w:val="ConsPlusNormal"/>
              <w:jc w:val="center"/>
            </w:pPr>
            <w:r>
              <w:t>дата обработки</w:t>
            </w:r>
          </w:p>
        </w:tc>
        <w:tc>
          <w:tcPr>
            <w:tcW w:w="794" w:type="dxa"/>
            <w:vAlign w:val="center"/>
          </w:tcPr>
          <w:p w14:paraId="312001A2" w14:textId="77777777" w:rsidR="00B31B4B" w:rsidRDefault="00B31B4B">
            <w:pPr>
              <w:pStyle w:val="ConsPlusNormal"/>
              <w:jc w:val="center"/>
            </w:pPr>
            <w:r>
              <w:t>наименование препарата</w:t>
            </w:r>
          </w:p>
        </w:tc>
        <w:tc>
          <w:tcPr>
            <w:tcW w:w="850" w:type="dxa"/>
            <w:vAlign w:val="center"/>
          </w:tcPr>
          <w:p w14:paraId="33EB7F91" w14:textId="77777777" w:rsidR="00B31B4B" w:rsidRDefault="00B31B4B">
            <w:pPr>
              <w:pStyle w:val="ConsPlusNormal"/>
              <w:jc w:val="center"/>
            </w:pPr>
            <w:r>
              <w:t>форма применения (наземная, авиа)</w:t>
            </w:r>
          </w:p>
        </w:tc>
        <w:tc>
          <w:tcPr>
            <w:tcW w:w="907" w:type="dxa"/>
            <w:vAlign w:val="center"/>
          </w:tcPr>
          <w:p w14:paraId="6C899DBD" w14:textId="77777777" w:rsidR="00B31B4B" w:rsidRDefault="00B31B4B">
            <w:pPr>
              <w:pStyle w:val="ConsPlusNormal"/>
              <w:jc w:val="center"/>
            </w:pPr>
            <w:r>
              <w:t>дозировка по препарату (к-во на ед. площади)</w:t>
            </w:r>
          </w:p>
        </w:tc>
        <w:tc>
          <w:tcPr>
            <w:tcW w:w="850" w:type="dxa"/>
            <w:vAlign w:val="center"/>
          </w:tcPr>
          <w:p w14:paraId="7675411C" w14:textId="77777777" w:rsidR="00B31B4B" w:rsidRDefault="00B31B4B">
            <w:pPr>
              <w:pStyle w:val="ConsPlusNormal"/>
              <w:jc w:val="center"/>
            </w:pPr>
            <w:r>
              <w:t>фактический расход препарата</w:t>
            </w:r>
          </w:p>
        </w:tc>
        <w:tc>
          <w:tcPr>
            <w:tcW w:w="737" w:type="dxa"/>
            <w:vAlign w:val="center"/>
          </w:tcPr>
          <w:p w14:paraId="0B4FCD48" w14:textId="77777777" w:rsidR="00B31B4B" w:rsidRDefault="00B31B4B">
            <w:pPr>
              <w:pStyle w:val="ConsPlusNormal"/>
              <w:jc w:val="center"/>
            </w:pPr>
            <w:r>
              <w:t>дата обследования</w:t>
            </w:r>
          </w:p>
        </w:tc>
        <w:tc>
          <w:tcPr>
            <w:tcW w:w="850" w:type="dxa"/>
            <w:vAlign w:val="center"/>
          </w:tcPr>
          <w:p w14:paraId="0F82EB3F" w14:textId="77777777" w:rsidR="00B31B4B" w:rsidRDefault="00B31B4B">
            <w:pPr>
              <w:pStyle w:val="ConsPlusNormal"/>
              <w:jc w:val="center"/>
            </w:pPr>
            <w:r>
              <w:t>индекс обилия личинок (на 1 кв. м)</w:t>
            </w:r>
          </w:p>
        </w:tc>
        <w:tc>
          <w:tcPr>
            <w:tcW w:w="907" w:type="dxa"/>
            <w:vAlign w:val="center"/>
          </w:tcPr>
          <w:p w14:paraId="2C878A2F" w14:textId="77777777" w:rsidR="00B31B4B" w:rsidRDefault="00B31B4B">
            <w:pPr>
              <w:pStyle w:val="ConsPlusNormal"/>
              <w:jc w:val="center"/>
            </w:pPr>
            <w:r>
              <w:t>наличие личинок 3 - 4 возраста и куколок</w:t>
            </w:r>
          </w:p>
        </w:tc>
        <w:tc>
          <w:tcPr>
            <w:tcW w:w="1020" w:type="dxa"/>
            <w:vMerge/>
          </w:tcPr>
          <w:p w14:paraId="66CCECB0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  <w:tcBorders>
              <w:right w:val="nil"/>
            </w:tcBorders>
          </w:tcPr>
          <w:p w14:paraId="5EA0FDF1" w14:textId="77777777" w:rsidR="00B31B4B" w:rsidRDefault="00B31B4B">
            <w:pPr>
              <w:pStyle w:val="ConsPlusNormal"/>
            </w:pPr>
          </w:p>
        </w:tc>
      </w:tr>
      <w:tr w:rsidR="00B31B4B" w14:paraId="537D5B6C" w14:textId="77777777">
        <w:tc>
          <w:tcPr>
            <w:tcW w:w="567" w:type="dxa"/>
            <w:tcBorders>
              <w:left w:val="nil"/>
            </w:tcBorders>
            <w:vAlign w:val="center"/>
          </w:tcPr>
          <w:p w14:paraId="2E1D8734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37" w:type="dxa"/>
            <w:vAlign w:val="center"/>
          </w:tcPr>
          <w:p w14:paraId="3DD8A697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37" w:type="dxa"/>
            <w:vAlign w:val="center"/>
          </w:tcPr>
          <w:p w14:paraId="3B7BBA62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14:paraId="14AA1F0A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94" w:type="dxa"/>
            <w:vAlign w:val="center"/>
          </w:tcPr>
          <w:p w14:paraId="5D758983" w14:textId="77777777" w:rsidR="00B31B4B" w:rsidRDefault="00B31B4B">
            <w:pPr>
              <w:pStyle w:val="ConsPlusNormal"/>
              <w:jc w:val="center"/>
            </w:pPr>
            <w:bookmarkStart w:id="519" w:name="P56517"/>
            <w:bookmarkEnd w:id="519"/>
            <w:r>
              <w:t>5</w:t>
            </w:r>
          </w:p>
        </w:tc>
        <w:tc>
          <w:tcPr>
            <w:tcW w:w="850" w:type="dxa"/>
            <w:vAlign w:val="center"/>
          </w:tcPr>
          <w:p w14:paraId="0129605A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850" w:type="dxa"/>
            <w:vAlign w:val="center"/>
          </w:tcPr>
          <w:p w14:paraId="2B62168B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680" w:type="dxa"/>
            <w:vAlign w:val="center"/>
          </w:tcPr>
          <w:p w14:paraId="6D078EAA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794" w:type="dxa"/>
            <w:vAlign w:val="center"/>
          </w:tcPr>
          <w:p w14:paraId="55F8EFA1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850" w:type="dxa"/>
            <w:vAlign w:val="center"/>
          </w:tcPr>
          <w:p w14:paraId="4A0DC9E1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07" w:type="dxa"/>
            <w:vAlign w:val="center"/>
          </w:tcPr>
          <w:p w14:paraId="0E06A724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850" w:type="dxa"/>
            <w:vAlign w:val="center"/>
          </w:tcPr>
          <w:p w14:paraId="3046C0DC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737" w:type="dxa"/>
            <w:vAlign w:val="center"/>
          </w:tcPr>
          <w:p w14:paraId="256174EA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850" w:type="dxa"/>
            <w:vAlign w:val="center"/>
          </w:tcPr>
          <w:p w14:paraId="26CF094E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vAlign w:val="center"/>
          </w:tcPr>
          <w:p w14:paraId="6FA4B612" w14:textId="77777777" w:rsidR="00B31B4B" w:rsidRDefault="00B31B4B">
            <w:pPr>
              <w:pStyle w:val="ConsPlusNormal"/>
              <w:jc w:val="center"/>
            </w:pPr>
            <w:bookmarkStart w:id="520" w:name="P56527"/>
            <w:bookmarkEnd w:id="520"/>
            <w:r>
              <w:t>15</w:t>
            </w:r>
          </w:p>
        </w:tc>
        <w:tc>
          <w:tcPr>
            <w:tcW w:w="1020" w:type="dxa"/>
            <w:vAlign w:val="center"/>
          </w:tcPr>
          <w:p w14:paraId="1CE9CE59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624" w:type="dxa"/>
            <w:tcBorders>
              <w:right w:val="nil"/>
            </w:tcBorders>
            <w:vAlign w:val="center"/>
          </w:tcPr>
          <w:p w14:paraId="509DDEE8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</w:tr>
      <w:tr w:rsidR="00B31B4B" w14:paraId="63E128AB" w14:textId="77777777">
        <w:tc>
          <w:tcPr>
            <w:tcW w:w="567" w:type="dxa"/>
            <w:tcBorders>
              <w:left w:val="nil"/>
            </w:tcBorders>
          </w:tcPr>
          <w:p w14:paraId="0B2922B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4259036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01A374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8C708C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6A811C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8BE0F0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E543BD0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0878F7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B97166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E434F4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74512D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FEF7BF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174B59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5670E2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D963BF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787581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tcBorders>
              <w:right w:val="nil"/>
            </w:tcBorders>
          </w:tcPr>
          <w:p w14:paraId="1E4BFACC" w14:textId="77777777" w:rsidR="00B31B4B" w:rsidRDefault="00B31B4B">
            <w:pPr>
              <w:pStyle w:val="ConsPlusNormal"/>
            </w:pPr>
          </w:p>
        </w:tc>
      </w:tr>
      <w:tr w:rsidR="00B31B4B" w14:paraId="43CEB982" w14:textId="77777777">
        <w:tc>
          <w:tcPr>
            <w:tcW w:w="567" w:type="dxa"/>
            <w:tcBorders>
              <w:left w:val="nil"/>
            </w:tcBorders>
          </w:tcPr>
          <w:p w14:paraId="4FE209A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D9A1EB8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C994FC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095BA4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B18898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761594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CAA28E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6F0A77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954A5B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F664D8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02B7F02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585F5E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F371C3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04292D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5093885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DCA3967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tcBorders>
              <w:right w:val="nil"/>
            </w:tcBorders>
          </w:tcPr>
          <w:p w14:paraId="5209249F" w14:textId="77777777" w:rsidR="00B31B4B" w:rsidRDefault="00B31B4B">
            <w:pPr>
              <w:pStyle w:val="ConsPlusNormal"/>
            </w:pPr>
          </w:p>
        </w:tc>
      </w:tr>
      <w:tr w:rsidR="00B31B4B" w14:paraId="0657F53B" w14:textId="77777777">
        <w:tc>
          <w:tcPr>
            <w:tcW w:w="567" w:type="dxa"/>
            <w:tcBorders>
              <w:left w:val="nil"/>
            </w:tcBorders>
          </w:tcPr>
          <w:p w14:paraId="6CAF9095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64A9499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6337DC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06D577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DC0789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BDE4FC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AA878B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C2BC70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67EC9A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90C015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C9C140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AB893C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60A073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9C3C59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67FE7F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3F25B07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tcBorders>
              <w:right w:val="nil"/>
            </w:tcBorders>
          </w:tcPr>
          <w:p w14:paraId="239AD7DD" w14:textId="77777777" w:rsidR="00B31B4B" w:rsidRDefault="00B31B4B">
            <w:pPr>
              <w:pStyle w:val="ConsPlusNormal"/>
            </w:pPr>
          </w:p>
        </w:tc>
      </w:tr>
      <w:tr w:rsidR="00B31B4B" w14:paraId="3E61490A" w14:textId="77777777">
        <w:tc>
          <w:tcPr>
            <w:tcW w:w="567" w:type="dxa"/>
            <w:tcBorders>
              <w:left w:val="nil"/>
            </w:tcBorders>
          </w:tcPr>
          <w:p w14:paraId="776797E5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C3B269F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4459A7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D43DF5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FDBB5B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AD8092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CE3C973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9B4281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F7359C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7488D4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55F954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EEDE9FA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836165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E036DC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4966BC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9B1123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tcBorders>
              <w:right w:val="nil"/>
            </w:tcBorders>
          </w:tcPr>
          <w:p w14:paraId="6913F9C1" w14:textId="77777777" w:rsidR="00B31B4B" w:rsidRDefault="00B31B4B">
            <w:pPr>
              <w:pStyle w:val="ConsPlusNormal"/>
            </w:pPr>
          </w:p>
        </w:tc>
      </w:tr>
    </w:tbl>
    <w:p w14:paraId="353BDC00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5473BDE5" w14:textId="77777777" w:rsidR="00B31B4B" w:rsidRDefault="00B31B4B">
      <w:pPr>
        <w:pStyle w:val="ConsPlusNormal"/>
        <w:jc w:val="both"/>
      </w:pPr>
    </w:p>
    <w:p w14:paraId="7748E87C" w14:textId="77777777" w:rsidR="00B31B4B" w:rsidRDefault="00B31B4B">
      <w:pPr>
        <w:pStyle w:val="ConsPlusNormal"/>
        <w:jc w:val="both"/>
      </w:pPr>
    </w:p>
    <w:p w14:paraId="430BC546" w14:textId="77777777" w:rsidR="00B31B4B" w:rsidRDefault="00B31B4B">
      <w:pPr>
        <w:pStyle w:val="ConsPlusNormal"/>
        <w:jc w:val="both"/>
      </w:pPr>
    </w:p>
    <w:p w14:paraId="359BDB62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373C06FC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14E4B6DC" w14:textId="77777777" w:rsidR="00B31B4B" w:rsidRDefault="00B31B4B">
      <w:pPr>
        <w:pStyle w:val="ConsPlusNonformat"/>
        <w:jc w:val="both"/>
      </w:pPr>
    </w:p>
    <w:p w14:paraId="2547CA13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E1FFE90" w14:textId="77777777" w:rsidR="00B31B4B" w:rsidRDefault="00B31B4B">
      <w:pPr>
        <w:pStyle w:val="ConsPlusNonformat"/>
        <w:jc w:val="both"/>
      </w:pPr>
      <w:r>
        <w:t xml:space="preserve">           СССР                                       Форма N 370-у</w:t>
      </w:r>
    </w:p>
    <w:p w14:paraId="3C75B4FA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AACAC6C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1D5F574B" w14:textId="77777777" w:rsidR="00B31B4B" w:rsidRDefault="00B31B4B">
      <w:pPr>
        <w:pStyle w:val="ConsPlusNonformat"/>
        <w:jc w:val="both"/>
      </w:pPr>
    </w:p>
    <w:p w14:paraId="6DA4AA97" w14:textId="77777777" w:rsidR="00B31B4B" w:rsidRDefault="00B31B4B">
      <w:pPr>
        <w:pStyle w:val="ConsPlusNonformat"/>
        <w:jc w:val="both"/>
      </w:pPr>
      <w:bookmarkStart w:id="521" w:name="P56609"/>
      <w:bookmarkEnd w:id="521"/>
      <w:r>
        <w:t xml:space="preserve">                                  ЖУРНАЛ</w:t>
      </w:r>
    </w:p>
    <w:p w14:paraId="61315498" w14:textId="77777777" w:rsidR="00B31B4B" w:rsidRDefault="00B31B4B">
      <w:pPr>
        <w:pStyle w:val="ConsPlusNonformat"/>
        <w:jc w:val="both"/>
      </w:pPr>
      <w:r>
        <w:t xml:space="preserve">                  учета истребительных мероприятий против</w:t>
      </w:r>
    </w:p>
    <w:p w14:paraId="3C87413B" w14:textId="77777777" w:rsidR="00B31B4B" w:rsidRDefault="00B31B4B">
      <w:pPr>
        <w:pStyle w:val="ConsPlusNonformat"/>
        <w:jc w:val="both"/>
      </w:pPr>
      <w:r>
        <w:t xml:space="preserve">                     имаго кровососущих членистоногих</w:t>
      </w:r>
    </w:p>
    <w:p w14:paraId="2BDE517F" w14:textId="77777777" w:rsidR="00B31B4B" w:rsidRDefault="00B31B4B">
      <w:pPr>
        <w:pStyle w:val="ConsPlusNonformat"/>
        <w:jc w:val="both"/>
      </w:pPr>
    </w:p>
    <w:p w14:paraId="0AE93F8B" w14:textId="77777777" w:rsidR="00B31B4B" w:rsidRDefault="00B31B4B">
      <w:pPr>
        <w:pStyle w:val="ConsPlusNonformat"/>
        <w:jc w:val="both"/>
      </w:pPr>
      <w:r>
        <w:t>Начат "__" __________ 19__ г.              Окончен "__" ___________ 19__ г.</w:t>
      </w:r>
    </w:p>
    <w:p w14:paraId="31377922" w14:textId="77777777" w:rsidR="00B31B4B" w:rsidRDefault="00B31B4B">
      <w:pPr>
        <w:pStyle w:val="ConsPlusNormal"/>
        <w:jc w:val="both"/>
      </w:pPr>
    </w:p>
    <w:p w14:paraId="382EEBB0" w14:textId="77777777" w:rsidR="00B31B4B" w:rsidRDefault="00B31B4B">
      <w:pPr>
        <w:pStyle w:val="ConsPlusNormal"/>
        <w:ind w:firstLine="540"/>
        <w:jc w:val="both"/>
      </w:pPr>
      <w:r>
        <w:t>Примечание:</w:t>
      </w:r>
    </w:p>
    <w:p w14:paraId="7B148CB6" w14:textId="77777777" w:rsidR="00B31B4B" w:rsidRDefault="00B31B4B">
      <w:pPr>
        <w:pStyle w:val="ConsPlusNormal"/>
        <w:spacing w:before="200"/>
        <w:ind w:firstLine="540"/>
        <w:jc w:val="both"/>
      </w:pPr>
      <w:r>
        <w:t>Форма заполняется отдельно на работы по малярийным и немалярийным комарам, по мошкам, мокрицам, москитам и клещам.</w:t>
      </w:r>
    </w:p>
    <w:p w14:paraId="5E6710C9" w14:textId="77777777" w:rsidR="00B31B4B" w:rsidRDefault="00B31B4B">
      <w:pPr>
        <w:pStyle w:val="ConsPlusNormal"/>
        <w:spacing w:before="200"/>
        <w:ind w:firstLine="540"/>
        <w:jc w:val="both"/>
      </w:pPr>
      <w:hyperlink w:anchor="P56644">
        <w:r>
          <w:rPr>
            <w:color w:val="0000FF"/>
          </w:rPr>
          <w:t>Пункт 3</w:t>
        </w:r>
      </w:hyperlink>
      <w:r>
        <w:t xml:space="preserve"> заполняется по следующей шкале: наличие больных малярией или паразитоносителей есть "+", нет "0".</w:t>
      </w:r>
    </w:p>
    <w:p w14:paraId="32FBD3CD" w14:textId="77777777" w:rsidR="00B31B4B" w:rsidRDefault="00B31B4B">
      <w:pPr>
        <w:pStyle w:val="ConsPlusNormal"/>
        <w:spacing w:before="200"/>
        <w:ind w:firstLine="540"/>
        <w:jc w:val="both"/>
      </w:pPr>
      <w:r>
        <w:t>Наличие природного очага инфекции "++".</w:t>
      </w:r>
    </w:p>
    <w:p w14:paraId="01F91EB7" w14:textId="77777777" w:rsidR="00B31B4B" w:rsidRDefault="00B31B4B">
      <w:pPr>
        <w:pStyle w:val="ConsPlusNormal"/>
        <w:spacing w:before="200"/>
        <w:ind w:firstLine="540"/>
        <w:jc w:val="both"/>
      </w:pPr>
      <w:hyperlink w:anchor="P56645">
        <w:r>
          <w:rPr>
            <w:color w:val="0000FF"/>
          </w:rPr>
          <w:t>Пункт 4</w:t>
        </w:r>
      </w:hyperlink>
      <w:r>
        <w:t xml:space="preserve"> - данные учетов при обследовании по кровососущим двукрылым в зонах отдыха более 30 особей комаров за 15 мин. сбора на себе, в производственных зонах при малой эффективности репеллентов; по клещам при наличии на маршруте в природном очаге инфекции более одного клеща на 1 км маршрута в зоне летних детских оздоровительных учреждений (указываются шифровые данные на единицу учета).</w:t>
      </w:r>
    </w:p>
    <w:p w14:paraId="4D1C11A5" w14:textId="77777777" w:rsidR="00B31B4B" w:rsidRDefault="00B31B4B">
      <w:pPr>
        <w:pStyle w:val="ConsPlusNormal"/>
        <w:spacing w:before="200"/>
        <w:ind w:firstLine="540"/>
        <w:jc w:val="both"/>
      </w:pPr>
      <w:hyperlink w:anchor="P56654">
        <w:r>
          <w:rPr>
            <w:color w:val="0000FF"/>
          </w:rPr>
          <w:t>Пункт 13</w:t>
        </w:r>
      </w:hyperlink>
      <w:r>
        <w:t xml:space="preserve"> - данные учета численности членистоногих, проведенного аналогично учету по учетной ф. N 374-у (сезонная динамика).</w:t>
      </w:r>
    </w:p>
    <w:p w14:paraId="48DDC581" w14:textId="77777777" w:rsidR="00B31B4B" w:rsidRDefault="00B31B4B">
      <w:pPr>
        <w:pStyle w:val="ConsPlusNormal"/>
        <w:jc w:val="both"/>
      </w:pPr>
    </w:p>
    <w:p w14:paraId="7EEEB92E" w14:textId="77777777" w:rsidR="00B31B4B" w:rsidRDefault="00B31B4B">
      <w:pPr>
        <w:pStyle w:val="ConsPlusNormal"/>
        <w:jc w:val="right"/>
      </w:pPr>
      <w:r>
        <w:t>ф. 370-у</w:t>
      </w:r>
    </w:p>
    <w:p w14:paraId="27431951" w14:textId="77777777" w:rsidR="00B31B4B" w:rsidRDefault="00B31B4B">
      <w:pPr>
        <w:pStyle w:val="ConsPlusNormal"/>
        <w:jc w:val="both"/>
      </w:pPr>
    </w:p>
    <w:p w14:paraId="542EF8CA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701"/>
        <w:gridCol w:w="907"/>
        <w:gridCol w:w="1247"/>
        <w:gridCol w:w="680"/>
        <w:gridCol w:w="737"/>
        <w:gridCol w:w="850"/>
        <w:gridCol w:w="737"/>
        <w:gridCol w:w="850"/>
        <w:gridCol w:w="1304"/>
        <w:gridCol w:w="907"/>
        <w:gridCol w:w="850"/>
        <w:gridCol w:w="1020"/>
        <w:gridCol w:w="624"/>
        <w:gridCol w:w="624"/>
      </w:tblGrid>
      <w:tr w:rsidR="00B31B4B" w14:paraId="51516DED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290B3859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1701" w:type="dxa"/>
            <w:vMerge w:val="restart"/>
            <w:vAlign w:val="center"/>
          </w:tcPr>
          <w:p w14:paraId="2E7D7571" w14:textId="77777777" w:rsidR="00B31B4B" w:rsidRDefault="00B31B4B">
            <w:pPr>
              <w:pStyle w:val="ConsPlusNormal"/>
              <w:jc w:val="center"/>
            </w:pPr>
            <w:r>
              <w:t>Характеристика объекта с указанием адреса и кратким описанием биотопа</w:t>
            </w:r>
          </w:p>
        </w:tc>
        <w:tc>
          <w:tcPr>
            <w:tcW w:w="2834" w:type="dxa"/>
            <w:gridSpan w:val="3"/>
            <w:vAlign w:val="center"/>
          </w:tcPr>
          <w:p w14:paraId="1E0F31FD" w14:textId="77777777" w:rsidR="00B31B4B" w:rsidRDefault="00B31B4B">
            <w:pPr>
              <w:pStyle w:val="ConsPlusNormal"/>
              <w:jc w:val="center"/>
            </w:pPr>
            <w:r>
              <w:t>Показания к работе</w:t>
            </w:r>
          </w:p>
        </w:tc>
        <w:tc>
          <w:tcPr>
            <w:tcW w:w="5385" w:type="dxa"/>
            <w:gridSpan w:val="6"/>
            <w:vAlign w:val="center"/>
          </w:tcPr>
          <w:p w14:paraId="47FD8AC1" w14:textId="77777777" w:rsidR="00B31B4B" w:rsidRDefault="00B31B4B">
            <w:pPr>
              <w:pStyle w:val="ConsPlusNormal"/>
              <w:jc w:val="center"/>
            </w:pPr>
            <w:r>
              <w:t>Проведение истребительных мероприятий</w:t>
            </w:r>
          </w:p>
        </w:tc>
        <w:tc>
          <w:tcPr>
            <w:tcW w:w="1870" w:type="dxa"/>
            <w:gridSpan w:val="2"/>
            <w:vAlign w:val="center"/>
          </w:tcPr>
          <w:p w14:paraId="64C0F1C4" w14:textId="77777777" w:rsidR="00B31B4B" w:rsidRDefault="00B31B4B">
            <w:pPr>
              <w:pStyle w:val="ConsPlusNormal"/>
              <w:jc w:val="center"/>
            </w:pPr>
            <w:r>
              <w:t>Контроль эффективности</w:t>
            </w:r>
          </w:p>
        </w:tc>
        <w:tc>
          <w:tcPr>
            <w:tcW w:w="624" w:type="dxa"/>
            <w:vMerge w:val="restart"/>
            <w:vAlign w:val="center"/>
          </w:tcPr>
          <w:p w14:paraId="5907DC5F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  <w:tc>
          <w:tcPr>
            <w:tcW w:w="624" w:type="dxa"/>
            <w:vMerge w:val="restart"/>
            <w:tcBorders>
              <w:right w:val="nil"/>
            </w:tcBorders>
            <w:vAlign w:val="center"/>
          </w:tcPr>
          <w:p w14:paraId="1D9DFF22" w14:textId="77777777" w:rsidR="00B31B4B" w:rsidRDefault="00B31B4B">
            <w:pPr>
              <w:pStyle w:val="ConsPlusNormal"/>
              <w:jc w:val="center"/>
            </w:pPr>
            <w:r>
              <w:t>Подпись</w:t>
            </w:r>
          </w:p>
        </w:tc>
      </w:tr>
      <w:tr w:rsidR="00B31B4B" w14:paraId="5089FF77" w14:textId="77777777">
        <w:tc>
          <w:tcPr>
            <w:tcW w:w="567" w:type="dxa"/>
            <w:vMerge/>
            <w:tcBorders>
              <w:left w:val="nil"/>
            </w:tcBorders>
          </w:tcPr>
          <w:p w14:paraId="3BF30E3D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Merge/>
          </w:tcPr>
          <w:p w14:paraId="76761EA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2C82434F" w14:textId="77777777" w:rsidR="00B31B4B" w:rsidRDefault="00B31B4B">
            <w:pPr>
              <w:pStyle w:val="ConsPlusNormal"/>
              <w:jc w:val="center"/>
            </w:pPr>
            <w:r>
              <w:t>эпидпоказания</w:t>
            </w:r>
          </w:p>
        </w:tc>
        <w:tc>
          <w:tcPr>
            <w:tcW w:w="1247" w:type="dxa"/>
            <w:vAlign w:val="center"/>
          </w:tcPr>
          <w:p w14:paraId="1C5CFD5A" w14:textId="77777777" w:rsidR="00B31B4B" w:rsidRDefault="00B31B4B">
            <w:pPr>
              <w:pStyle w:val="ConsPlusNormal"/>
              <w:jc w:val="center"/>
            </w:pPr>
            <w:r>
              <w:t>санитарно-энтомологические показания</w:t>
            </w:r>
          </w:p>
        </w:tc>
        <w:tc>
          <w:tcPr>
            <w:tcW w:w="680" w:type="dxa"/>
            <w:vAlign w:val="center"/>
          </w:tcPr>
          <w:p w14:paraId="36701C65" w14:textId="77777777" w:rsidR="00B31B4B" w:rsidRDefault="00B31B4B">
            <w:pPr>
              <w:pStyle w:val="ConsPlusNormal"/>
              <w:jc w:val="center"/>
            </w:pPr>
            <w:r>
              <w:t>жалобы населения</w:t>
            </w:r>
          </w:p>
        </w:tc>
        <w:tc>
          <w:tcPr>
            <w:tcW w:w="737" w:type="dxa"/>
            <w:vAlign w:val="center"/>
          </w:tcPr>
          <w:p w14:paraId="05FE1919" w14:textId="77777777" w:rsidR="00B31B4B" w:rsidRDefault="00B31B4B">
            <w:pPr>
              <w:pStyle w:val="ConsPlusNormal"/>
              <w:jc w:val="center"/>
            </w:pPr>
            <w:r>
              <w:t>дата обработки</w:t>
            </w:r>
          </w:p>
        </w:tc>
        <w:tc>
          <w:tcPr>
            <w:tcW w:w="850" w:type="dxa"/>
            <w:vAlign w:val="center"/>
          </w:tcPr>
          <w:p w14:paraId="001595B9" w14:textId="77777777" w:rsidR="00B31B4B" w:rsidRDefault="00B31B4B">
            <w:pPr>
              <w:pStyle w:val="ConsPlusNormal"/>
              <w:jc w:val="center"/>
            </w:pPr>
            <w:r>
              <w:t>обработанная площадь, га, кв. м</w:t>
            </w:r>
          </w:p>
        </w:tc>
        <w:tc>
          <w:tcPr>
            <w:tcW w:w="737" w:type="dxa"/>
            <w:vAlign w:val="center"/>
          </w:tcPr>
          <w:p w14:paraId="571D922D" w14:textId="77777777" w:rsidR="00B31B4B" w:rsidRDefault="00B31B4B">
            <w:pPr>
              <w:pStyle w:val="ConsPlusNormal"/>
              <w:jc w:val="center"/>
            </w:pPr>
            <w:r>
              <w:t>наименование препарата</w:t>
            </w:r>
          </w:p>
        </w:tc>
        <w:tc>
          <w:tcPr>
            <w:tcW w:w="850" w:type="dxa"/>
            <w:vAlign w:val="center"/>
          </w:tcPr>
          <w:p w14:paraId="247DBC7D" w14:textId="77777777" w:rsidR="00B31B4B" w:rsidRDefault="00B31B4B">
            <w:pPr>
              <w:pStyle w:val="ConsPlusNormal"/>
              <w:jc w:val="center"/>
            </w:pPr>
            <w:r>
              <w:t>форма его применения</w:t>
            </w:r>
          </w:p>
        </w:tc>
        <w:tc>
          <w:tcPr>
            <w:tcW w:w="1304" w:type="dxa"/>
            <w:vAlign w:val="center"/>
          </w:tcPr>
          <w:p w14:paraId="06B4DD5B" w14:textId="77777777" w:rsidR="00B31B4B" w:rsidRDefault="00B31B4B">
            <w:pPr>
              <w:pStyle w:val="ConsPlusNormal"/>
              <w:jc w:val="center"/>
            </w:pPr>
            <w:r>
              <w:t>дозировка по препарату (к-во на ед. площади)</w:t>
            </w:r>
          </w:p>
        </w:tc>
        <w:tc>
          <w:tcPr>
            <w:tcW w:w="907" w:type="dxa"/>
            <w:vAlign w:val="center"/>
          </w:tcPr>
          <w:p w14:paraId="639CACA5" w14:textId="77777777" w:rsidR="00B31B4B" w:rsidRDefault="00B31B4B">
            <w:pPr>
              <w:pStyle w:val="ConsPlusNormal"/>
              <w:jc w:val="center"/>
            </w:pPr>
            <w:r>
              <w:t>фактический расход препарата, кг</w:t>
            </w:r>
          </w:p>
        </w:tc>
        <w:tc>
          <w:tcPr>
            <w:tcW w:w="850" w:type="dxa"/>
            <w:vAlign w:val="center"/>
          </w:tcPr>
          <w:p w14:paraId="0C9825D0" w14:textId="77777777" w:rsidR="00B31B4B" w:rsidRDefault="00B31B4B">
            <w:pPr>
              <w:pStyle w:val="ConsPlusNormal"/>
              <w:jc w:val="center"/>
            </w:pPr>
            <w:r>
              <w:t>дата обследования</w:t>
            </w:r>
          </w:p>
        </w:tc>
        <w:tc>
          <w:tcPr>
            <w:tcW w:w="1020" w:type="dxa"/>
            <w:vAlign w:val="center"/>
          </w:tcPr>
          <w:p w14:paraId="43EF574E" w14:textId="77777777" w:rsidR="00B31B4B" w:rsidRDefault="00B31B4B">
            <w:pPr>
              <w:pStyle w:val="ConsPlusNormal"/>
              <w:jc w:val="center"/>
            </w:pPr>
            <w:r>
              <w:t>данные учета численности членистоногих</w:t>
            </w:r>
          </w:p>
        </w:tc>
        <w:tc>
          <w:tcPr>
            <w:tcW w:w="624" w:type="dxa"/>
            <w:vMerge/>
          </w:tcPr>
          <w:p w14:paraId="4FF534C2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  <w:tcBorders>
              <w:right w:val="nil"/>
            </w:tcBorders>
          </w:tcPr>
          <w:p w14:paraId="0CF5E620" w14:textId="77777777" w:rsidR="00B31B4B" w:rsidRDefault="00B31B4B">
            <w:pPr>
              <w:pStyle w:val="ConsPlusNormal"/>
            </w:pPr>
          </w:p>
        </w:tc>
      </w:tr>
      <w:tr w:rsidR="00B31B4B" w14:paraId="5AADE62F" w14:textId="77777777">
        <w:tc>
          <w:tcPr>
            <w:tcW w:w="567" w:type="dxa"/>
            <w:tcBorders>
              <w:left w:val="nil"/>
            </w:tcBorders>
            <w:vAlign w:val="center"/>
          </w:tcPr>
          <w:p w14:paraId="591A47A7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14:paraId="603BC030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  <w:vAlign w:val="center"/>
          </w:tcPr>
          <w:p w14:paraId="6F48C834" w14:textId="77777777" w:rsidR="00B31B4B" w:rsidRDefault="00B31B4B">
            <w:pPr>
              <w:pStyle w:val="ConsPlusNormal"/>
              <w:jc w:val="center"/>
            </w:pPr>
            <w:bookmarkStart w:id="522" w:name="P56644"/>
            <w:bookmarkEnd w:id="522"/>
            <w:r>
              <w:t>3</w:t>
            </w:r>
          </w:p>
        </w:tc>
        <w:tc>
          <w:tcPr>
            <w:tcW w:w="1247" w:type="dxa"/>
            <w:vAlign w:val="center"/>
          </w:tcPr>
          <w:p w14:paraId="563559C4" w14:textId="77777777" w:rsidR="00B31B4B" w:rsidRDefault="00B31B4B">
            <w:pPr>
              <w:pStyle w:val="ConsPlusNormal"/>
              <w:jc w:val="center"/>
            </w:pPr>
            <w:bookmarkStart w:id="523" w:name="P56645"/>
            <w:bookmarkEnd w:id="523"/>
            <w:r>
              <w:t>4</w:t>
            </w:r>
          </w:p>
        </w:tc>
        <w:tc>
          <w:tcPr>
            <w:tcW w:w="680" w:type="dxa"/>
            <w:vAlign w:val="center"/>
          </w:tcPr>
          <w:p w14:paraId="57C19D2D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37" w:type="dxa"/>
            <w:vAlign w:val="center"/>
          </w:tcPr>
          <w:p w14:paraId="39B7B38B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850" w:type="dxa"/>
            <w:vAlign w:val="center"/>
          </w:tcPr>
          <w:p w14:paraId="576FC06C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37" w:type="dxa"/>
            <w:vAlign w:val="center"/>
          </w:tcPr>
          <w:p w14:paraId="7535E2C5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850" w:type="dxa"/>
            <w:vAlign w:val="center"/>
          </w:tcPr>
          <w:p w14:paraId="2F49A337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304" w:type="dxa"/>
            <w:vAlign w:val="center"/>
          </w:tcPr>
          <w:p w14:paraId="3707545D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07" w:type="dxa"/>
            <w:vAlign w:val="center"/>
          </w:tcPr>
          <w:p w14:paraId="2F3C5664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850" w:type="dxa"/>
            <w:vAlign w:val="center"/>
          </w:tcPr>
          <w:p w14:paraId="38CB15AB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020" w:type="dxa"/>
            <w:vAlign w:val="center"/>
          </w:tcPr>
          <w:p w14:paraId="620B04B4" w14:textId="77777777" w:rsidR="00B31B4B" w:rsidRDefault="00B31B4B">
            <w:pPr>
              <w:pStyle w:val="ConsPlusNormal"/>
              <w:jc w:val="center"/>
            </w:pPr>
            <w:bookmarkStart w:id="524" w:name="P56654"/>
            <w:bookmarkEnd w:id="524"/>
            <w:r>
              <w:t>13</w:t>
            </w:r>
          </w:p>
        </w:tc>
        <w:tc>
          <w:tcPr>
            <w:tcW w:w="624" w:type="dxa"/>
            <w:vAlign w:val="center"/>
          </w:tcPr>
          <w:p w14:paraId="5BC06773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624" w:type="dxa"/>
            <w:tcBorders>
              <w:right w:val="nil"/>
            </w:tcBorders>
            <w:vAlign w:val="center"/>
          </w:tcPr>
          <w:p w14:paraId="7F4D7C7E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</w:tr>
      <w:tr w:rsidR="00B31B4B" w14:paraId="1B9F8EC4" w14:textId="77777777">
        <w:tc>
          <w:tcPr>
            <w:tcW w:w="567" w:type="dxa"/>
            <w:tcBorders>
              <w:left w:val="nil"/>
            </w:tcBorders>
          </w:tcPr>
          <w:p w14:paraId="5C646F04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1403D36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1D20648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2147FFA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226868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B04988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A5B591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1D74B0A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0AAAC0D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4E9721F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6FF309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6F7D03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BFCCDF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C77393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tcBorders>
              <w:right w:val="nil"/>
            </w:tcBorders>
          </w:tcPr>
          <w:p w14:paraId="74DB497F" w14:textId="77777777" w:rsidR="00B31B4B" w:rsidRDefault="00B31B4B">
            <w:pPr>
              <w:pStyle w:val="ConsPlusNormal"/>
            </w:pPr>
          </w:p>
        </w:tc>
      </w:tr>
      <w:tr w:rsidR="00B31B4B" w14:paraId="69A74800" w14:textId="77777777">
        <w:tc>
          <w:tcPr>
            <w:tcW w:w="567" w:type="dxa"/>
            <w:tcBorders>
              <w:left w:val="nil"/>
            </w:tcBorders>
          </w:tcPr>
          <w:p w14:paraId="5334B1F8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279C5CD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4A2BDE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25D502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0D8588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6C84E7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D77F463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DE7783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3FBD8BB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5FB6566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11E5AE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493334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E23FEE5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5F65C9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tcBorders>
              <w:right w:val="nil"/>
            </w:tcBorders>
          </w:tcPr>
          <w:p w14:paraId="274A54E3" w14:textId="77777777" w:rsidR="00B31B4B" w:rsidRDefault="00B31B4B">
            <w:pPr>
              <w:pStyle w:val="ConsPlusNormal"/>
            </w:pPr>
          </w:p>
        </w:tc>
      </w:tr>
      <w:tr w:rsidR="00B31B4B" w14:paraId="0E1651F0" w14:textId="77777777">
        <w:tc>
          <w:tcPr>
            <w:tcW w:w="567" w:type="dxa"/>
            <w:tcBorders>
              <w:left w:val="nil"/>
            </w:tcBorders>
          </w:tcPr>
          <w:p w14:paraId="51822967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097B227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3E71FF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4C1A7D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451830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61D8BA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68337F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306144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B43FD8C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6A62A7F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5D2B33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F31B11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1064ED4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AF039D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tcBorders>
              <w:right w:val="nil"/>
            </w:tcBorders>
          </w:tcPr>
          <w:p w14:paraId="3CE73CDA" w14:textId="77777777" w:rsidR="00B31B4B" w:rsidRDefault="00B31B4B">
            <w:pPr>
              <w:pStyle w:val="ConsPlusNormal"/>
            </w:pPr>
          </w:p>
        </w:tc>
      </w:tr>
      <w:tr w:rsidR="00B31B4B" w14:paraId="14611C3F" w14:textId="77777777">
        <w:tc>
          <w:tcPr>
            <w:tcW w:w="567" w:type="dxa"/>
            <w:tcBorders>
              <w:left w:val="nil"/>
            </w:tcBorders>
          </w:tcPr>
          <w:p w14:paraId="09521665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</w:tcPr>
          <w:p w14:paraId="2D31C8A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9EA9B35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68512E7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D70B938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387E43F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F02B538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5EF18A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091D3C7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35763E9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44C747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41C9687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67C793B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6E7A5859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tcBorders>
              <w:right w:val="nil"/>
            </w:tcBorders>
          </w:tcPr>
          <w:p w14:paraId="669C471D" w14:textId="77777777" w:rsidR="00B31B4B" w:rsidRDefault="00B31B4B">
            <w:pPr>
              <w:pStyle w:val="ConsPlusNormal"/>
            </w:pPr>
          </w:p>
        </w:tc>
      </w:tr>
    </w:tbl>
    <w:p w14:paraId="6C856843" w14:textId="77777777" w:rsidR="00B31B4B" w:rsidRDefault="00B31B4B">
      <w:pPr>
        <w:pStyle w:val="ConsPlusNormal"/>
        <w:jc w:val="both"/>
      </w:pPr>
    </w:p>
    <w:p w14:paraId="54FDC833" w14:textId="77777777" w:rsidR="00B31B4B" w:rsidRDefault="00B31B4B">
      <w:pPr>
        <w:pStyle w:val="ConsPlusNormal"/>
        <w:jc w:val="both"/>
      </w:pPr>
    </w:p>
    <w:p w14:paraId="26F64217" w14:textId="77777777" w:rsidR="00B31B4B" w:rsidRDefault="00B31B4B">
      <w:pPr>
        <w:pStyle w:val="ConsPlusNormal"/>
        <w:jc w:val="both"/>
      </w:pPr>
    </w:p>
    <w:p w14:paraId="505245F8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7F531E38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32BB5676" w14:textId="77777777" w:rsidR="00B31B4B" w:rsidRDefault="00B31B4B">
      <w:pPr>
        <w:pStyle w:val="ConsPlusNonformat"/>
        <w:jc w:val="both"/>
      </w:pPr>
    </w:p>
    <w:p w14:paraId="57F0BA1E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920F527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371-у</w:t>
      </w:r>
    </w:p>
    <w:p w14:paraId="1069B45C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4238E312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1B6C057B" w14:textId="77777777" w:rsidR="00B31B4B" w:rsidRDefault="00B31B4B">
      <w:pPr>
        <w:pStyle w:val="ConsPlusNonformat"/>
        <w:jc w:val="both"/>
      </w:pPr>
    </w:p>
    <w:p w14:paraId="1A1AEE4B" w14:textId="77777777" w:rsidR="00B31B4B" w:rsidRDefault="00B31B4B">
      <w:pPr>
        <w:pStyle w:val="ConsPlusNonformat"/>
        <w:jc w:val="both"/>
      </w:pPr>
      <w:bookmarkStart w:id="525" w:name="P56728"/>
      <w:bookmarkEnd w:id="525"/>
      <w:r>
        <w:t xml:space="preserve">                             СВОДНАЯ ВЕДОМОСТЬ</w:t>
      </w:r>
    </w:p>
    <w:p w14:paraId="163465FA" w14:textId="77777777" w:rsidR="00B31B4B" w:rsidRDefault="00B31B4B">
      <w:pPr>
        <w:pStyle w:val="ConsPlusNonformat"/>
        <w:jc w:val="both"/>
      </w:pPr>
      <w:r>
        <w:t xml:space="preserve">             учета результатов рекогносцировочных обследований</w:t>
      </w:r>
    </w:p>
    <w:p w14:paraId="7338DA2B" w14:textId="77777777" w:rsidR="00B31B4B" w:rsidRDefault="00B31B4B">
      <w:pPr>
        <w:pStyle w:val="ConsPlusNonformat"/>
        <w:jc w:val="both"/>
      </w:pPr>
      <w:r>
        <w:t xml:space="preserve">            территории ______________________ района, области,</w:t>
      </w:r>
    </w:p>
    <w:p w14:paraId="6716A638" w14:textId="77777777" w:rsidR="00B31B4B" w:rsidRDefault="00B31B4B">
      <w:pPr>
        <w:pStyle w:val="ConsPlusNonformat"/>
        <w:jc w:val="both"/>
      </w:pPr>
      <w:r>
        <w:t xml:space="preserve">               края на наличие иксодовых клещей-переносчиков</w:t>
      </w:r>
    </w:p>
    <w:p w14:paraId="6AF3A342" w14:textId="77777777" w:rsidR="00B31B4B" w:rsidRDefault="00B31B4B">
      <w:pPr>
        <w:pStyle w:val="ConsPlusNonformat"/>
        <w:jc w:val="both"/>
      </w:pPr>
      <w:r>
        <w:t xml:space="preserve">                    КЭ, ОГЛ, КГЛ, КСТА в сезон 19__ г.</w:t>
      </w:r>
    </w:p>
    <w:p w14:paraId="1FCB10EA" w14:textId="77777777" w:rsidR="00B31B4B" w:rsidRDefault="00B31B4B">
      <w:pPr>
        <w:pStyle w:val="ConsPlusNormal"/>
        <w:jc w:val="both"/>
      </w:pPr>
    </w:p>
    <w:p w14:paraId="4C54B740" w14:textId="77777777" w:rsidR="00B31B4B" w:rsidRDefault="00B31B4B">
      <w:pPr>
        <w:pStyle w:val="ConsPlusNormal"/>
        <w:jc w:val="right"/>
      </w:pPr>
      <w:r>
        <w:t>ф. 371-у</w:t>
      </w:r>
    </w:p>
    <w:p w14:paraId="6906EEB6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701"/>
        <w:gridCol w:w="907"/>
        <w:gridCol w:w="964"/>
        <w:gridCol w:w="1587"/>
        <w:gridCol w:w="964"/>
        <w:gridCol w:w="964"/>
        <w:gridCol w:w="850"/>
        <w:gridCol w:w="907"/>
        <w:gridCol w:w="1361"/>
        <w:gridCol w:w="1417"/>
        <w:gridCol w:w="1361"/>
      </w:tblGrid>
      <w:tr w:rsidR="00B31B4B" w14:paraId="4EF7388C" w14:textId="77777777"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4A009B80" w14:textId="77777777" w:rsidR="00B31B4B" w:rsidRDefault="00B31B4B">
            <w:pPr>
              <w:pStyle w:val="ConsPlusNormal"/>
              <w:jc w:val="center"/>
            </w:pPr>
            <w:r>
              <w:t xml:space="preserve">N </w:t>
            </w:r>
            <w:r>
              <w:lastRenderedPageBreak/>
              <w:t>п/п</w:t>
            </w:r>
          </w:p>
        </w:tc>
        <w:tc>
          <w:tcPr>
            <w:tcW w:w="1701" w:type="dxa"/>
            <w:vMerge w:val="restart"/>
            <w:vAlign w:val="center"/>
          </w:tcPr>
          <w:p w14:paraId="145A601C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Ландшафтная </w:t>
            </w:r>
            <w:r>
              <w:lastRenderedPageBreak/>
              <w:t>характеристика района</w:t>
            </w:r>
          </w:p>
        </w:tc>
        <w:tc>
          <w:tcPr>
            <w:tcW w:w="907" w:type="dxa"/>
            <w:vMerge w:val="restart"/>
            <w:vAlign w:val="center"/>
          </w:tcPr>
          <w:p w14:paraId="6A25C725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Тип </w:t>
            </w:r>
            <w:r>
              <w:lastRenderedPageBreak/>
              <w:t>стации</w:t>
            </w:r>
          </w:p>
        </w:tc>
        <w:tc>
          <w:tcPr>
            <w:tcW w:w="964" w:type="dxa"/>
            <w:vMerge w:val="restart"/>
            <w:vAlign w:val="center"/>
          </w:tcPr>
          <w:p w14:paraId="4655C064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Объем </w:t>
            </w:r>
            <w:r>
              <w:lastRenderedPageBreak/>
              <w:t>обследований в км</w:t>
            </w:r>
          </w:p>
        </w:tc>
        <w:tc>
          <w:tcPr>
            <w:tcW w:w="1587" w:type="dxa"/>
            <w:vMerge w:val="restart"/>
            <w:vAlign w:val="center"/>
          </w:tcPr>
          <w:p w14:paraId="62C29005" w14:textId="77777777" w:rsidR="00B31B4B" w:rsidRDefault="00B31B4B">
            <w:pPr>
              <w:pStyle w:val="ConsPlusNormal"/>
              <w:jc w:val="center"/>
            </w:pPr>
            <w:r>
              <w:lastRenderedPageBreak/>
              <w:t>Виды клещей</w:t>
            </w:r>
          </w:p>
        </w:tc>
        <w:tc>
          <w:tcPr>
            <w:tcW w:w="1928" w:type="dxa"/>
            <w:gridSpan w:val="2"/>
            <w:vAlign w:val="center"/>
          </w:tcPr>
          <w:p w14:paraId="5D1C0BE5" w14:textId="77777777" w:rsidR="00B31B4B" w:rsidRDefault="00B31B4B">
            <w:pPr>
              <w:pStyle w:val="ConsPlusNormal"/>
              <w:jc w:val="center"/>
            </w:pPr>
            <w:r>
              <w:t>Собрано клещей</w:t>
            </w:r>
          </w:p>
        </w:tc>
        <w:tc>
          <w:tcPr>
            <w:tcW w:w="1757" w:type="dxa"/>
            <w:gridSpan w:val="2"/>
            <w:vAlign w:val="center"/>
          </w:tcPr>
          <w:p w14:paraId="1801489B" w14:textId="77777777" w:rsidR="00B31B4B" w:rsidRDefault="00B31B4B">
            <w:pPr>
              <w:pStyle w:val="ConsPlusNormal"/>
              <w:jc w:val="center"/>
            </w:pPr>
            <w:r>
              <w:t xml:space="preserve">Показатели </w:t>
            </w:r>
            <w:r>
              <w:lastRenderedPageBreak/>
              <w:t>численности клещей на 1 км учета</w:t>
            </w:r>
          </w:p>
        </w:tc>
        <w:tc>
          <w:tcPr>
            <w:tcW w:w="4139" w:type="dxa"/>
            <w:gridSpan w:val="3"/>
            <w:tcBorders>
              <w:right w:val="nil"/>
            </w:tcBorders>
            <w:vAlign w:val="center"/>
          </w:tcPr>
          <w:p w14:paraId="044B11D1" w14:textId="77777777" w:rsidR="00B31B4B" w:rsidRDefault="00B31B4B">
            <w:pPr>
              <w:pStyle w:val="ConsPlusNormal"/>
              <w:jc w:val="center"/>
            </w:pPr>
            <w:r>
              <w:lastRenderedPageBreak/>
              <w:t>Данные лабораторного исследования</w:t>
            </w:r>
          </w:p>
        </w:tc>
      </w:tr>
      <w:tr w:rsidR="00B31B4B" w14:paraId="0361ADC0" w14:textId="77777777">
        <w:tc>
          <w:tcPr>
            <w:tcW w:w="567" w:type="dxa"/>
            <w:vMerge/>
            <w:tcBorders>
              <w:left w:val="nil"/>
            </w:tcBorders>
          </w:tcPr>
          <w:p w14:paraId="7D41207B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Merge/>
          </w:tcPr>
          <w:p w14:paraId="468815C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6DB8605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5553C1EA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</w:tcPr>
          <w:p w14:paraId="09431AB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6E6540E9" w14:textId="77777777" w:rsidR="00B31B4B" w:rsidRDefault="00B31B4B">
            <w:pPr>
              <w:pStyle w:val="ConsPlusNormal"/>
              <w:jc w:val="center"/>
            </w:pPr>
            <w:r>
              <w:t>в абсолютных числах</w:t>
            </w:r>
          </w:p>
        </w:tc>
        <w:tc>
          <w:tcPr>
            <w:tcW w:w="964" w:type="dxa"/>
            <w:vAlign w:val="center"/>
          </w:tcPr>
          <w:p w14:paraId="3D7827B3" w14:textId="77777777" w:rsidR="00B31B4B" w:rsidRDefault="00B31B4B">
            <w:pPr>
              <w:pStyle w:val="ConsPlusNormal"/>
              <w:jc w:val="center"/>
            </w:pPr>
            <w:r>
              <w:t>проц. от сбора</w:t>
            </w:r>
          </w:p>
        </w:tc>
        <w:tc>
          <w:tcPr>
            <w:tcW w:w="850" w:type="dxa"/>
            <w:vAlign w:val="center"/>
          </w:tcPr>
          <w:p w14:paraId="4597DE03" w14:textId="77777777" w:rsidR="00B31B4B" w:rsidRDefault="00B31B4B">
            <w:pPr>
              <w:pStyle w:val="ConsPlusNormal"/>
              <w:jc w:val="center"/>
            </w:pPr>
            <w:r>
              <w:t>имаго</w:t>
            </w:r>
          </w:p>
        </w:tc>
        <w:tc>
          <w:tcPr>
            <w:tcW w:w="907" w:type="dxa"/>
            <w:vAlign w:val="center"/>
          </w:tcPr>
          <w:p w14:paraId="6E2CE6B7" w14:textId="77777777" w:rsidR="00B31B4B" w:rsidRDefault="00B31B4B">
            <w:pPr>
              <w:pStyle w:val="ConsPlusNormal"/>
              <w:jc w:val="center"/>
            </w:pPr>
            <w:r>
              <w:t>другие фазы</w:t>
            </w:r>
          </w:p>
        </w:tc>
        <w:tc>
          <w:tcPr>
            <w:tcW w:w="1361" w:type="dxa"/>
            <w:vAlign w:val="center"/>
          </w:tcPr>
          <w:p w14:paraId="4B9BDB36" w14:textId="77777777" w:rsidR="00B31B4B" w:rsidRDefault="00B31B4B">
            <w:pPr>
              <w:pStyle w:val="ConsPlusNormal"/>
              <w:jc w:val="center"/>
            </w:pPr>
            <w:r>
              <w:t>число обследованных партий клещей</w:t>
            </w:r>
          </w:p>
        </w:tc>
        <w:tc>
          <w:tcPr>
            <w:tcW w:w="1417" w:type="dxa"/>
            <w:vAlign w:val="center"/>
          </w:tcPr>
          <w:p w14:paraId="353593A4" w14:textId="77777777" w:rsidR="00B31B4B" w:rsidRDefault="00B31B4B">
            <w:pPr>
              <w:pStyle w:val="ConsPlusNormal"/>
              <w:jc w:val="center"/>
            </w:pPr>
            <w:r>
              <w:t>выделенные патогенные агенты</w:t>
            </w:r>
          </w:p>
        </w:tc>
        <w:tc>
          <w:tcPr>
            <w:tcW w:w="1361" w:type="dxa"/>
            <w:tcBorders>
              <w:right w:val="nil"/>
            </w:tcBorders>
            <w:vAlign w:val="center"/>
          </w:tcPr>
          <w:p w14:paraId="636DB911" w14:textId="77777777" w:rsidR="00B31B4B" w:rsidRDefault="00B31B4B">
            <w:pPr>
              <w:pStyle w:val="ConsPlusNormal"/>
              <w:jc w:val="center"/>
            </w:pPr>
            <w:r>
              <w:t>проц. положительных партий клещей</w:t>
            </w:r>
          </w:p>
        </w:tc>
      </w:tr>
      <w:tr w:rsidR="00B31B4B" w14:paraId="41871F8E" w14:textId="77777777">
        <w:tc>
          <w:tcPr>
            <w:tcW w:w="567" w:type="dxa"/>
            <w:tcBorders>
              <w:left w:val="nil"/>
            </w:tcBorders>
            <w:vAlign w:val="center"/>
          </w:tcPr>
          <w:p w14:paraId="555359CB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14:paraId="79A89FAD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  <w:vAlign w:val="center"/>
          </w:tcPr>
          <w:p w14:paraId="5502B55E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64" w:type="dxa"/>
            <w:vAlign w:val="center"/>
          </w:tcPr>
          <w:p w14:paraId="63F4CB5C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587" w:type="dxa"/>
            <w:vAlign w:val="center"/>
          </w:tcPr>
          <w:p w14:paraId="412A7E0F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64" w:type="dxa"/>
            <w:vAlign w:val="center"/>
          </w:tcPr>
          <w:p w14:paraId="1632E609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64" w:type="dxa"/>
            <w:vAlign w:val="center"/>
          </w:tcPr>
          <w:p w14:paraId="39AF9FEB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850" w:type="dxa"/>
            <w:vAlign w:val="center"/>
          </w:tcPr>
          <w:p w14:paraId="2196BA23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907" w:type="dxa"/>
            <w:vAlign w:val="center"/>
          </w:tcPr>
          <w:p w14:paraId="2E6F9A4C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361" w:type="dxa"/>
            <w:vAlign w:val="center"/>
          </w:tcPr>
          <w:p w14:paraId="0A7F1753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417" w:type="dxa"/>
            <w:vAlign w:val="center"/>
          </w:tcPr>
          <w:p w14:paraId="48AE8A18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361" w:type="dxa"/>
            <w:tcBorders>
              <w:right w:val="nil"/>
            </w:tcBorders>
            <w:vAlign w:val="center"/>
          </w:tcPr>
          <w:p w14:paraId="6AF4845F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</w:tr>
      <w:tr w:rsidR="00B31B4B" w14:paraId="04C95CFA" w14:textId="77777777">
        <w:tc>
          <w:tcPr>
            <w:tcW w:w="567" w:type="dxa"/>
            <w:tcBorders>
              <w:left w:val="nil"/>
            </w:tcBorders>
            <w:vAlign w:val="center"/>
          </w:tcPr>
          <w:p w14:paraId="77D26BEA" w14:textId="77777777" w:rsidR="00B31B4B" w:rsidRDefault="00B31B4B">
            <w:pPr>
              <w:pStyle w:val="ConsPlusNormal"/>
            </w:pPr>
          </w:p>
        </w:tc>
        <w:tc>
          <w:tcPr>
            <w:tcW w:w="1701" w:type="dxa"/>
            <w:vAlign w:val="center"/>
          </w:tcPr>
          <w:p w14:paraId="5E82EE5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5FFE3CA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376A6DBF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09011B5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0A83BCF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7AF5251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299C1F7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65702937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Align w:val="center"/>
          </w:tcPr>
          <w:p w14:paraId="1AEA0F08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Align w:val="center"/>
          </w:tcPr>
          <w:p w14:paraId="204F5689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tcBorders>
              <w:right w:val="nil"/>
            </w:tcBorders>
            <w:vAlign w:val="center"/>
          </w:tcPr>
          <w:p w14:paraId="1EB79B31" w14:textId="77777777" w:rsidR="00B31B4B" w:rsidRDefault="00B31B4B">
            <w:pPr>
              <w:pStyle w:val="ConsPlusNormal"/>
            </w:pPr>
          </w:p>
        </w:tc>
      </w:tr>
      <w:tr w:rsidR="00B31B4B" w14:paraId="263EE431" w14:textId="77777777">
        <w:tc>
          <w:tcPr>
            <w:tcW w:w="2268" w:type="dxa"/>
            <w:gridSpan w:val="2"/>
            <w:tcBorders>
              <w:left w:val="nil"/>
            </w:tcBorders>
            <w:vAlign w:val="center"/>
          </w:tcPr>
          <w:p w14:paraId="3C00A2CF" w14:textId="77777777" w:rsidR="00B31B4B" w:rsidRDefault="00B31B4B">
            <w:pPr>
              <w:pStyle w:val="ConsPlusNormal"/>
              <w:jc w:val="center"/>
            </w:pPr>
            <w:r>
              <w:t>Итого</w:t>
            </w:r>
          </w:p>
        </w:tc>
        <w:tc>
          <w:tcPr>
            <w:tcW w:w="1871" w:type="dxa"/>
            <w:gridSpan w:val="2"/>
            <w:vAlign w:val="center"/>
          </w:tcPr>
          <w:p w14:paraId="7F72BDAE" w14:textId="77777777" w:rsidR="00B31B4B" w:rsidRDefault="00B31B4B">
            <w:pPr>
              <w:pStyle w:val="ConsPlusNormal"/>
              <w:jc w:val="center"/>
            </w:pPr>
            <w:r>
              <w:t>км ___</w:t>
            </w:r>
          </w:p>
        </w:tc>
        <w:tc>
          <w:tcPr>
            <w:tcW w:w="1587" w:type="dxa"/>
            <w:vAlign w:val="center"/>
          </w:tcPr>
          <w:p w14:paraId="6FE3BE49" w14:textId="77777777" w:rsidR="00B31B4B" w:rsidRDefault="00B31B4B">
            <w:pPr>
              <w:pStyle w:val="ConsPlusNormal"/>
              <w:jc w:val="center"/>
            </w:pPr>
            <w:r>
              <w:t>___ видов</w:t>
            </w:r>
          </w:p>
        </w:tc>
        <w:tc>
          <w:tcPr>
            <w:tcW w:w="964" w:type="dxa"/>
            <w:vAlign w:val="center"/>
          </w:tcPr>
          <w:p w14:paraId="0F07DCF3" w14:textId="77777777" w:rsidR="00B31B4B" w:rsidRDefault="00B31B4B">
            <w:pPr>
              <w:pStyle w:val="ConsPlusNormal"/>
              <w:jc w:val="center"/>
            </w:pPr>
            <w:r>
              <w:t>экз.</w:t>
            </w:r>
          </w:p>
        </w:tc>
        <w:tc>
          <w:tcPr>
            <w:tcW w:w="964" w:type="dxa"/>
            <w:vAlign w:val="center"/>
          </w:tcPr>
          <w:p w14:paraId="3BB41571" w14:textId="77777777" w:rsidR="00B31B4B" w:rsidRDefault="00B31B4B">
            <w:pPr>
              <w:pStyle w:val="ConsPlusNormal"/>
              <w:jc w:val="center"/>
            </w:pPr>
            <w:r>
              <w:t>100 проц.</w:t>
            </w:r>
          </w:p>
        </w:tc>
        <w:tc>
          <w:tcPr>
            <w:tcW w:w="850" w:type="dxa"/>
            <w:vAlign w:val="center"/>
          </w:tcPr>
          <w:p w14:paraId="06A76E9D" w14:textId="77777777" w:rsidR="00B31B4B" w:rsidRDefault="00B31B4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907" w:type="dxa"/>
            <w:vAlign w:val="center"/>
          </w:tcPr>
          <w:p w14:paraId="604B395A" w14:textId="77777777" w:rsidR="00B31B4B" w:rsidRDefault="00B31B4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61" w:type="dxa"/>
            <w:vAlign w:val="center"/>
          </w:tcPr>
          <w:p w14:paraId="40E41400" w14:textId="77777777" w:rsidR="00B31B4B" w:rsidRDefault="00B31B4B">
            <w:pPr>
              <w:pStyle w:val="ConsPlusNormal"/>
              <w:jc w:val="center"/>
            </w:pPr>
            <w:r>
              <w:t>партий</w:t>
            </w:r>
          </w:p>
        </w:tc>
        <w:tc>
          <w:tcPr>
            <w:tcW w:w="1417" w:type="dxa"/>
            <w:vAlign w:val="center"/>
          </w:tcPr>
          <w:p w14:paraId="08E029D5" w14:textId="77777777" w:rsidR="00B31B4B" w:rsidRDefault="00B31B4B">
            <w:pPr>
              <w:pStyle w:val="ConsPlusNormal"/>
              <w:jc w:val="center"/>
            </w:pPr>
            <w:r>
              <w:t>агентов</w:t>
            </w:r>
          </w:p>
        </w:tc>
        <w:tc>
          <w:tcPr>
            <w:tcW w:w="1361" w:type="dxa"/>
            <w:tcBorders>
              <w:right w:val="nil"/>
            </w:tcBorders>
            <w:vAlign w:val="center"/>
          </w:tcPr>
          <w:p w14:paraId="1AB17E16" w14:textId="77777777" w:rsidR="00B31B4B" w:rsidRDefault="00B31B4B">
            <w:pPr>
              <w:pStyle w:val="ConsPlusNormal"/>
            </w:pPr>
          </w:p>
        </w:tc>
      </w:tr>
    </w:tbl>
    <w:p w14:paraId="55C4E93E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7E34C743" w14:textId="77777777" w:rsidR="00B31B4B" w:rsidRDefault="00B31B4B">
      <w:pPr>
        <w:pStyle w:val="ConsPlusNormal"/>
        <w:jc w:val="both"/>
      </w:pPr>
    </w:p>
    <w:p w14:paraId="49CD4A14" w14:textId="77777777" w:rsidR="00B31B4B" w:rsidRDefault="00B31B4B">
      <w:pPr>
        <w:pStyle w:val="ConsPlusNormal"/>
        <w:jc w:val="both"/>
      </w:pPr>
    </w:p>
    <w:p w14:paraId="639FBB1A" w14:textId="77777777" w:rsidR="00B31B4B" w:rsidRDefault="00B31B4B">
      <w:pPr>
        <w:pStyle w:val="ConsPlusNormal"/>
        <w:jc w:val="both"/>
      </w:pPr>
    </w:p>
    <w:p w14:paraId="01D9CC7C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1B866413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0DB9FB22" w14:textId="77777777" w:rsidR="00B31B4B" w:rsidRDefault="00B31B4B">
      <w:pPr>
        <w:pStyle w:val="ConsPlusNonformat"/>
        <w:jc w:val="both"/>
      </w:pPr>
    </w:p>
    <w:p w14:paraId="32E403BF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070794C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372-у</w:t>
      </w:r>
    </w:p>
    <w:p w14:paraId="25EA3A51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5CC09DF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 04.10.80 N 1030</w:t>
      </w:r>
    </w:p>
    <w:p w14:paraId="1FA37EB0" w14:textId="77777777" w:rsidR="00B31B4B" w:rsidRDefault="00B31B4B">
      <w:pPr>
        <w:pStyle w:val="ConsPlusNonformat"/>
        <w:jc w:val="both"/>
      </w:pPr>
    </w:p>
    <w:p w14:paraId="5E3FF523" w14:textId="77777777" w:rsidR="00B31B4B" w:rsidRDefault="00B31B4B">
      <w:pPr>
        <w:pStyle w:val="ConsPlusNonformat"/>
        <w:jc w:val="both"/>
      </w:pPr>
      <w:bookmarkStart w:id="526" w:name="P56796"/>
      <w:bookmarkEnd w:id="526"/>
      <w:r>
        <w:t xml:space="preserve">                                  ЖУРНАЛ</w:t>
      </w:r>
    </w:p>
    <w:p w14:paraId="56AC1954" w14:textId="77777777" w:rsidR="00B31B4B" w:rsidRDefault="00B31B4B">
      <w:pPr>
        <w:pStyle w:val="ConsPlusNonformat"/>
        <w:jc w:val="both"/>
      </w:pPr>
      <w:r>
        <w:t xml:space="preserve">             учета основных фенологических явлений энтомофауны</w:t>
      </w:r>
    </w:p>
    <w:p w14:paraId="23548EA6" w14:textId="77777777" w:rsidR="00B31B4B" w:rsidRDefault="00B31B4B">
      <w:pPr>
        <w:pStyle w:val="ConsPlusNonformat"/>
        <w:jc w:val="both"/>
      </w:pPr>
      <w:r>
        <w:t xml:space="preserve">                         и клещей в сезон 19__ г.</w:t>
      </w:r>
    </w:p>
    <w:p w14:paraId="7DF135B1" w14:textId="77777777" w:rsidR="00B31B4B" w:rsidRDefault="00B31B4B">
      <w:pPr>
        <w:pStyle w:val="ConsPlusNonformat"/>
        <w:jc w:val="both"/>
      </w:pPr>
    </w:p>
    <w:p w14:paraId="29A5BAC4" w14:textId="77777777" w:rsidR="00B31B4B" w:rsidRDefault="00B31B4B">
      <w:pPr>
        <w:pStyle w:val="ConsPlusNonformat"/>
        <w:jc w:val="both"/>
      </w:pPr>
      <w:r>
        <w:t>Начат "__" __________ 19__ г.              Окончен "__" ___________ 19__ г.</w:t>
      </w:r>
    </w:p>
    <w:p w14:paraId="55FAC798" w14:textId="77777777" w:rsidR="00B31B4B" w:rsidRDefault="00B31B4B">
      <w:pPr>
        <w:pStyle w:val="ConsPlusNormal"/>
        <w:jc w:val="both"/>
      </w:pPr>
    </w:p>
    <w:p w14:paraId="10C7FC9F" w14:textId="77777777" w:rsidR="00B31B4B" w:rsidRDefault="00B31B4B">
      <w:pPr>
        <w:pStyle w:val="ConsPlusNormal"/>
        <w:jc w:val="right"/>
      </w:pPr>
      <w:r>
        <w:t>ф. 372-у</w:t>
      </w:r>
    </w:p>
    <w:p w14:paraId="6333108A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57"/>
        <w:gridCol w:w="2098"/>
        <w:gridCol w:w="744"/>
        <w:gridCol w:w="744"/>
        <w:gridCol w:w="744"/>
        <w:gridCol w:w="744"/>
        <w:gridCol w:w="744"/>
        <w:gridCol w:w="744"/>
        <w:gridCol w:w="750"/>
      </w:tblGrid>
      <w:tr w:rsidR="00B31B4B" w14:paraId="46DE57EB" w14:textId="77777777">
        <w:tc>
          <w:tcPr>
            <w:tcW w:w="3855" w:type="dxa"/>
            <w:gridSpan w:val="2"/>
            <w:tcBorders>
              <w:left w:val="nil"/>
            </w:tcBorders>
            <w:vAlign w:val="center"/>
          </w:tcPr>
          <w:p w14:paraId="390E617D" w14:textId="77777777" w:rsidR="00B31B4B" w:rsidRDefault="00B31B4B">
            <w:pPr>
              <w:pStyle w:val="ConsPlusNormal"/>
              <w:jc w:val="center"/>
            </w:pPr>
            <w:r>
              <w:t>Основные феноявления</w:t>
            </w:r>
          </w:p>
        </w:tc>
        <w:tc>
          <w:tcPr>
            <w:tcW w:w="744" w:type="dxa"/>
            <w:vAlign w:val="center"/>
          </w:tcPr>
          <w:p w14:paraId="77BECCB4" w14:textId="77777777" w:rsidR="00B31B4B" w:rsidRDefault="00B31B4B">
            <w:pPr>
              <w:pStyle w:val="ConsPlusNormal"/>
              <w:jc w:val="center"/>
            </w:pPr>
            <w:r>
              <w:t>Анофелес</w:t>
            </w:r>
          </w:p>
        </w:tc>
        <w:tc>
          <w:tcPr>
            <w:tcW w:w="744" w:type="dxa"/>
            <w:vAlign w:val="center"/>
          </w:tcPr>
          <w:p w14:paraId="6DBFFC7D" w14:textId="77777777" w:rsidR="00B31B4B" w:rsidRDefault="00B31B4B">
            <w:pPr>
              <w:pStyle w:val="ConsPlusNormal"/>
              <w:jc w:val="center"/>
            </w:pPr>
            <w:r>
              <w:t>Аедес</w:t>
            </w:r>
          </w:p>
        </w:tc>
        <w:tc>
          <w:tcPr>
            <w:tcW w:w="744" w:type="dxa"/>
            <w:vAlign w:val="center"/>
          </w:tcPr>
          <w:p w14:paraId="79464536" w14:textId="77777777" w:rsidR="00B31B4B" w:rsidRDefault="00B31B4B">
            <w:pPr>
              <w:pStyle w:val="ConsPlusNormal"/>
              <w:jc w:val="center"/>
            </w:pPr>
            <w:r>
              <w:t>Кулекс</w:t>
            </w:r>
          </w:p>
        </w:tc>
        <w:tc>
          <w:tcPr>
            <w:tcW w:w="744" w:type="dxa"/>
            <w:vAlign w:val="center"/>
          </w:tcPr>
          <w:p w14:paraId="17DA27EC" w14:textId="77777777" w:rsidR="00B31B4B" w:rsidRDefault="00B31B4B">
            <w:pPr>
              <w:pStyle w:val="ConsPlusNormal"/>
              <w:jc w:val="center"/>
            </w:pPr>
            <w:r>
              <w:t>Мошки</w:t>
            </w:r>
          </w:p>
        </w:tc>
        <w:tc>
          <w:tcPr>
            <w:tcW w:w="744" w:type="dxa"/>
            <w:vAlign w:val="center"/>
          </w:tcPr>
          <w:p w14:paraId="273A5397" w14:textId="77777777" w:rsidR="00B31B4B" w:rsidRDefault="00B31B4B">
            <w:pPr>
              <w:pStyle w:val="ConsPlusNormal"/>
              <w:jc w:val="center"/>
            </w:pPr>
            <w:r>
              <w:t>Слепни</w:t>
            </w:r>
          </w:p>
        </w:tc>
        <w:tc>
          <w:tcPr>
            <w:tcW w:w="744" w:type="dxa"/>
            <w:vAlign w:val="center"/>
          </w:tcPr>
          <w:p w14:paraId="03A58CF2" w14:textId="77777777" w:rsidR="00B31B4B" w:rsidRDefault="00B31B4B">
            <w:pPr>
              <w:pStyle w:val="ConsPlusNormal"/>
              <w:jc w:val="center"/>
            </w:pPr>
            <w:r>
              <w:t>Москиты</w:t>
            </w:r>
          </w:p>
        </w:tc>
        <w:tc>
          <w:tcPr>
            <w:tcW w:w="750" w:type="dxa"/>
            <w:tcBorders>
              <w:right w:val="nil"/>
            </w:tcBorders>
            <w:vAlign w:val="center"/>
          </w:tcPr>
          <w:p w14:paraId="011CBF2A" w14:textId="77777777" w:rsidR="00B31B4B" w:rsidRDefault="00B31B4B">
            <w:pPr>
              <w:pStyle w:val="ConsPlusNormal"/>
              <w:jc w:val="center"/>
            </w:pPr>
            <w:r>
              <w:t>Прочее</w:t>
            </w:r>
          </w:p>
        </w:tc>
      </w:tr>
      <w:tr w:rsidR="00B31B4B" w14:paraId="31B4646E" w14:textId="77777777">
        <w:tc>
          <w:tcPr>
            <w:tcW w:w="3855" w:type="dxa"/>
            <w:gridSpan w:val="2"/>
            <w:tcBorders>
              <w:left w:val="nil"/>
            </w:tcBorders>
          </w:tcPr>
          <w:p w14:paraId="5ADFABE9" w14:textId="77777777" w:rsidR="00B31B4B" w:rsidRDefault="00B31B4B">
            <w:pPr>
              <w:pStyle w:val="ConsPlusNormal"/>
              <w:jc w:val="center"/>
            </w:pPr>
            <w:r>
              <w:t>Для кровососущих двукрылых</w:t>
            </w:r>
          </w:p>
        </w:tc>
        <w:tc>
          <w:tcPr>
            <w:tcW w:w="744" w:type="dxa"/>
          </w:tcPr>
          <w:p w14:paraId="51D2F145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247EC5ED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2E7BD11E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5F123254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5821B6D4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206FB597" w14:textId="77777777" w:rsidR="00B31B4B" w:rsidRDefault="00B31B4B">
            <w:pPr>
              <w:pStyle w:val="ConsPlusNormal"/>
            </w:pPr>
          </w:p>
        </w:tc>
        <w:tc>
          <w:tcPr>
            <w:tcW w:w="750" w:type="dxa"/>
            <w:tcBorders>
              <w:right w:val="nil"/>
            </w:tcBorders>
          </w:tcPr>
          <w:p w14:paraId="78961BC6" w14:textId="77777777" w:rsidR="00B31B4B" w:rsidRDefault="00B31B4B">
            <w:pPr>
              <w:pStyle w:val="ConsPlusNormal"/>
            </w:pPr>
          </w:p>
        </w:tc>
      </w:tr>
      <w:tr w:rsidR="00B31B4B" w14:paraId="6494CF46" w14:textId="77777777">
        <w:tc>
          <w:tcPr>
            <w:tcW w:w="3855" w:type="dxa"/>
            <w:gridSpan w:val="2"/>
            <w:tcBorders>
              <w:left w:val="nil"/>
            </w:tcBorders>
          </w:tcPr>
          <w:p w14:paraId="707DA035" w14:textId="77777777" w:rsidR="00B31B4B" w:rsidRDefault="00B31B4B">
            <w:pPr>
              <w:pStyle w:val="ConsPlusNormal"/>
            </w:pPr>
            <w:r>
              <w:t>1. Начало вылета с зимовок</w:t>
            </w:r>
          </w:p>
        </w:tc>
        <w:tc>
          <w:tcPr>
            <w:tcW w:w="744" w:type="dxa"/>
          </w:tcPr>
          <w:p w14:paraId="1E77FFB3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7C9945F9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1F1E5A65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6A7E8EC2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14379FEA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34FE9C04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50" w:type="dxa"/>
            <w:tcBorders>
              <w:right w:val="nil"/>
            </w:tcBorders>
          </w:tcPr>
          <w:p w14:paraId="26B40E49" w14:textId="77777777" w:rsidR="00B31B4B" w:rsidRDefault="00B31B4B">
            <w:pPr>
              <w:pStyle w:val="ConsPlusNormal"/>
            </w:pPr>
          </w:p>
        </w:tc>
      </w:tr>
      <w:tr w:rsidR="00B31B4B" w14:paraId="25386535" w14:textId="77777777">
        <w:tc>
          <w:tcPr>
            <w:tcW w:w="3855" w:type="dxa"/>
            <w:gridSpan w:val="2"/>
            <w:tcBorders>
              <w:left w:val="nil"/>
            </w:tcBorders>
          </w:tcPr>
          <w:p w14:paraId="3BE09895" w14:textId="77777777" w:rsidR="00B31B4B" w:rsidRDefault="00B31B4B">
            <w:pPr>
              <w:pStyle w:val="ConsPlusNormal"/>
            </w:pPr>
            <w:r>
              <w:t>2. Массовый вылет с зимовок</w:t>
            </w:r>
          </w:p>
        </w:tc>
        <w:tc>
          <w:tcPr>
            <w:tcW w:w="744" w:type="dxa"/>
          </w:tcPr>
          <w:p w14:paraId="324A520A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683A0F2A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1664ADAE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2F67A382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35F88E04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1B6CF67D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50" w:type="dxa"/>
            <w:tcBorders>
              <w:right w:val="nil"/>
            </w:tcBorders>
          </w:tcPr>
          <w:p w14:paraId="3E38D461" w14:textId="77777777" w:rsidR="00B31B4B" w:rsidRDefault="00B31B4B">
            <w:pPr>
              <w:pStyle w:val="ConsPlusNormal"/>
            </w:pPr>
          </w:p>
        </w:tc>
      </w:tr>
      <w:tr w:rsidR="00B31B4B" w14:paraId="0841918F" w14:textId="77777777">
        <w:tc>
          <w:tcPr>
            <w:tcW w:w="3855" w:type="dxa"/>
            <w:gridSpan w:val="2"/>
            <w:tcBorders>
              <w:left w:val="nil"/>
            </w:tcBorders>
          </w:tcPr>
          <w:p w14:paraId="7F8F5F2B" w14:textId="77777777" w:rsidR="00B31B4B" w:rsidRDefault="00B31B4B">
            <w:pPr>
              <w:pStyle w:val="ConsPlusNormal"/>
            </w:pPr>
            <w:r>
              <w:t>3. Первые самки с кровью</w:t>
            </w:r>
          </w:p>
        </w:tc>
        <w:tc>
          <w:tcPr>
            <w:tcW w:w="744" w:type="dxa"/>
          </w:tcPr>
          <w:p w14:paraId="3A42E850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33D709EC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5BA479CD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4FE189DC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1A729557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38D7EAF8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50" w:type="dxa"/>
            <w:tcBorders>
              <w:right w:val="nil"/>
            </w:tcBorders>
          </w:tcPr>
          <w:p w14:paraId="4E5E070E" w14:textId="77777777" w:rsidR="00B31B4B" w:rsidRDefault="00B31B4B">
            <w:pPr>
              <w:pStyle w:val="ConsPlusNormal"/>
            </w:pPr>
          </w:p>
        </w:tc>
      </w:tr>
      <w:tr w:rsidR="00B31B4B" w14:paraId="63F63F4A" w14:textId="77777777">
        <w:tc>
          <w:tcPr>
            <w:tcW w:w="3855" w:type="dxa"/>
            <w:gridSpan w:val="2"/>
            <w:tcBorders>
              <w:left w:val="nil"/>
            </w:tcBorders>
          </w:tcPr>
          <w:p w14:paraId="5679DCE3" w14:textId="77777777" w:rsidR="00B31B4B" w:rsidRDefault="00B31B4B">
            <w:pPr>
              <w:pStyle w:val="ConsPlusNormal"/>
            </w:pPr>
            <w:r>
              <w:t>4. Массовое появление самок с кровью</w:t>
            </w:r>
          </w:p>
        </w:tc>
        <w:tc>
          <w:tcPr>
            <w:tcW w:w="744" w:type="dxa"/>
          </w:tcPr>
          <w:p w14:paraId="1C1BC450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7046EE5A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6C32E2DC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77360EF9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6FE96CCD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68FFE889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50" w:type="dxa"/>
            <w:tcBorders>
              <w:right w:val="nil"/>
            </w:tcBorders>
          </w:tcPr>
          <w:p w14:paraId="3C88B78C" w14:textId="77777777" w:rsidR="00B31B4B" w:rsidRDefault="00B31B4B">
            <w:pPr>
              <w:pStyle w:val="ConsPlusNormal"/>
            </w:pPr>
          </w:p>
        </w:tc>
      </w:tr>
      <w:tr w:rsidR="00B31B4B" w14:paraId="2109CA03" w14:textId="77777777">
        <w:tc>
          <w:tcPr>
            <w:tcW w:w="3855" w:type="dxa"/>
            <w:gridSpan w:val="2"/>
            <w:tcBorders>
              <w:left w:val="nil"/>
            </w:tcBorders>
          </w:tcPr>
          <w:p w14:paraId="78E6D405" w14:textId="77777777" w:rsidR="00B31B4B" w:rsidRDefault="00B31B4B">
            <w:pPr>
              <w:pStyle w:val="ConsPlusNormal"/>
            </w:pPr>
            <w:r>
              <w:t>5. Первые самки с созревшими яичниками</w:t>
            </w:r>
          </w:p>
        </w:tc>
        <w:tc>
          <w:tcPr>
            <w:tcW w:w="744" w:type="dxa"/>
          </w:tcPr>
          <w:p w14:paraId="4A60B15C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7A8105D6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42C9E6C4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56A6C924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577F3F0C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47A28873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50" w:type="dxa"/>
            <w:tcBorders>
              <w:right w:val="nil"/>
            </w:tcBorders>
          </w:tcPr>
          <w:p w14:paraId="41597C7E" w14:textId="77777777" w:rsidR="00B31B4B" w:rsidRDefault="00B31B4B">
            <w:pPr>
              <w:pStyle w:val="ConsPlusNormal"/>
            </w:pPr>
          </w:p>
        </w:tc>
      </w:tr>
      <w:tr w:rsidR="00B31B4B" w14:paraId="5F036AEB" w14:textId="77777777">
        <w:tc>
          <w:tcPr>
            <w:tcW w:w="3855" w:type="dxa"/>
            <w:gridSpan w:val="2"/>
            <w:tcBorders>
              <w:left w:val="nil"/>
            </w:tcBorders>
          </w:tcPr>
          <w:p w14:paraId="0F979F92" w14:textId="77777777" w:rsidR="00B31B4B" w:rsidRDefault="00B31B4B">
            <w:pPr>
              <w:pStyle w:val="ConsPlusNormal"/>
            </w:pPr>
            <w:r>
              <w:t>6. Первые личинки 1 возраста</w:t>
            </w:r>
          </w:p>
        </w:tc>
        <w:tc>
          <w:tcPr>
            <w:tcW w:w="744" w:type="dxa"/>
          </w:tcPr>
          <w:p w14:paraId="46D16CA5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6B41D027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56DB5CAE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387F6A6F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0B22FB65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581307B7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50" w:type="dxa"/>
            <w:tcBorders>
              <w:right w:val="nil"/>
            </w:tcBorders>
          </w:tcPr>
          <w:p w14:paraId="6D1BCFE5" w14:textId="77777777" w:rsidR="00B31B4B" w:rsidRDefault="00B31B4B">
            <w:pPr>
              <w:pStyle w:val="ConsPlusNormal"/>
            </w:pPr>
          </w:p>
        </w:tc>
      </w:tr>
      <w:tr w:rsidR="00B31B4B" w14:paraId="0E620DA7" w14:textId="77777777">
        <w:tc>
          <w:tcPr>
            <w:tcW w:w="1757" w:type="dxa"/>
            <w:tcBorders>
              <w:left w:val="nil"/>
              <w:right w:val="nil"/>
            </w:tcBorders>
          </w:tcPr>
          <w:p w14:paraId="21299469" w14:textId="77777777" w:rsidR="00B31B4B" w:rsidRDefault="00B31B4B">
            <w:pPr>
              <w:pStyle w:val="ConsPlusNormal"/>
            </w:pPr>
            <w:r>
              <w:t>7. -"-</w:t>
            </w:r>
          </w:p>
        </w:tc>
        <w:tc>
          <w:tcPr>
            <w:tcW w:w="2098" w:type="dxa"/>
            <w:tcBorders>
              <w:left w:val="nil"/>
            </w:tcBorders>
          </w:tcPr>
          <w:p w14:paraId="532F4E38" w14:textId="77777777" w:rsidR="00B31B4B" w:rsidRDefault="00B31B4B">
            <w:pPr>
              <w:pStyle w:val="ConsPlusNormal"/>
              <w:jc w:val="both"/>
            </w:pPr>
            <w:r>
              <w:t>2 возраста</w:t>
            </w:r>
          </w:p>
        </w:tc>
        <w:tc>
          <w:tcPr>
            <w:tcW w:w="744" w:type="dxa"/>
          </w:tcPr>
          <w:p w14:paraId="58D89E86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09464EE7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694DADAF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640D147F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64D84AFD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58C1B99B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50" w:type="dxa"/>
            <w:tcBorders>
              <w:right w:val="nil"/>
            </w:tcBorders>
          </w:tcPr>
          <w:p w14:paraId="1AFA4627" w14:textId="77777777" w:rsidR="00B31B4B" w:rsidRDefault="00B31B4B">
            <w:pPr>
              <w:pStyle w:val="ConsPlusNormal"/>
            </w:pPr>
          </w:p>
        </w:tc>
      </w:tr>
      <w:tr w:rsidR="00B31B4B" w14:paraId="4D64E34E" w14:textId="77777777">
        <w:tc>
          <w:tcPr>
            <w:tcW w:w="1757" w:type="dxa"/>
            <w:tcBorders>
              <w:left w:val="nil"/>
              <w:right w:val="nil"/>
            </w:tcBorders>
          </w:tcPr>
          <w:p w14:paraId="62B27E15" w14:textId="77777777" w:rsidR="00B31B4B" w:rsidRDefault="00B31B4B">
            <w:pPr>
              <w:pStyle w:val="ConsPlusNormal"/>
            </w:pPr>
            <w:r>
              <w:t>8. -"-</w:t>
            </w:r>
          </w:p>
        </w:tc>
        <w:tc>
          <w:tcPr>
            <w:tcW w:w="2098" w:type="dxa"/>
            <w:tcBorders>
              <w:left w:val="nil"/>
            </w:tcBorders>
          </w:tcPr>
          <w:p w14:paraId="749BD13B" w14:textId="77777777" w:rsidR="00B31B4B" w:rsidRDefault="00B31B4B">
            <w:pPr>
              <w:pStyle w:val="ConsPlusNormal"/>
              <w:jc w:val="both"/>
            </w:pPr>
            <w:r>
              <w:t>3 возраста</w:t>
            </w:r>
          </w:p>
        </w:tc>
        <w:tc>
          <w:tcPr>
            <w:tcW w:w="744" w:type="dxa"/>
          </w:tcPr>
          <w:p w14:paraId="18B6A9F7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32A32101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3735E6A6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29DE4C7E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50293D9D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592D8095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50" w:type="dxa"/>
            <w:tcBorders>
              <w:right w:val="nil"/>
            </w:tcBorders>
          </w:tcPr>
          <w:p w14:paraId="41AAB815" w14:textId="77777777" w:rsidR="00B31B4B" w:rsidRDefault="00B31B4B">
            <w:pPr>
              <w:pStyle w:val="ConsPlusNormal"/>
            </w:pPr>
          </w:p>
        </w:tc>
      </w:tr>
      <w:tr w:rsidR="00B31B4B" w14:paraId="3C778207" w14:textId="77777777">
        <w:tc>
          <w:tcPr>
            <w:tcW w:w="1757" w:type="dxa"/>
            <w:tcBorders>
              <w:left w:val="nil"/>
              <w:right w:val="nil"/>
            </w:tcBorders>
          </w:tcPr>
          <w:p w14:paraId="327113D5" w14:textId="77777777" w:rsidR="00B31B4B" w:rsidRDefault="00B31B4B">
            <w:pPr>
              <w:pStyle w:val="ConsPlusNormal"/>
            </w:pPr>
            <w:r>
              <w:t>9. -"-</w:t>
            </w:r>
          </w:p>
        </w:tc>
        <w:tc>
          <w:tcPr>
            <w:tcW w:w="2098" w:type="dxa"/>
            <w:tcBorders>
              <w:left w:val="nil"/>
            </w:tcBorders>
          </w:tcPr>
          <w:p w14:paraId="3712ACD1" w14:textId="77777777" w:rsidR="00B31B4B" w:rsidRDefault="00B31B4B">
            <w:pPr>
              <w:pStyle w:val="ConsPlusNormal"/>
              <w:jc w:val="both"/>
            </w:pPr>
            <w:r>
              <w:t>4 возраста</w:t>
            </w:r>
          </w:p>
        </w:tc>
        <w:tc>
          <w:tcPr>
            <w:tcW w:w="744" w:type="dxa"/>
          </w:tcPr>
          <w:p w14:paraId="627CB0FB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649E6BF7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2CA0DA51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31E42B5F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19609C1A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2A515AF4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50" w:type="dxa"/>
            <w:tcBorders>
              <w:right w:val="nil"/>
            </w:tcBorders>
          </w:tcPr>
          <w:p w14:paraId="0E1AFD63" w14:textId="77777777" w:rsidR="00B31B4B" w:rsidRDefault="00B31B4B">
            <w:pPr>
              <w:pStyle w:val="ConsPlusNormal"/>
            </w:pPr>
          </w:p>
        </w:tc>
      </w:tr>
      <w:tr w:rsidR="00B31B4B" w14:paraId="2B9570D0" w14:textId="77777777">
        <w:tc>
          <w:tcPr>
            <w:tcW w:w="3855" w:type="dxa"/>
            <w:gridSpan w:val="2"/>
            <w:tcBorders>
              <w:left w:val="nil"/>
            </w:tcBorders>
          </w:tcPr>
          <w:p w14:paraId="4FC40FD2" w14:textId="77777777" w:rsidR="00B31B4B" w:rsidRDefault="00B31B4B">
            <w:pPr>
              <w:pStyle w:val="ConsPlusNormal"/>
            </w:pPr>
            <w:r>
              <w:t>10. Первые куколки</w:t>
            </w:r>
          </w:p>
        </w:tc>
        <w:tc>
          <w:tcPr>
            <w:tcW w:w="744" w:type="dxa"/>
          </w:tcPr>
          <w:p w14:paraId="2F9FDDDB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230EE9FC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0E3330B5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5CE04028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220A2569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7A49EFAD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50" w:type="dxa"/>
            <w:tcBorders>
              <w:right w:val="nil"/>
            </w:tcBorders>
          </w:tcPr>
          <w:p w14:paraId="017CCB71" w14:textId="77777777" w:rsidR="00B31B4B" w:rsidRDefault="00B31B4B">
            <w:pPr>
              <w:pStyle w:val="ConsPlusNormal"/>
            </w:pPr>
          </w:p>
        </w:tc>
      </w:tr>
      <w:tr w:rsidR="00B31B4B" w14:paraId="6561A7F5" w14:textId="77777777">
        <w:tc>
          <w:tcPr>
            <w:tcW w:w="3855" w:type="dxa"/>
            <w:gridSpan w:val="2"/>
            <w:tcBorders>
              <w:left w:val="nil"/>
            </w:tcBorders>
          </w:tcPr>
          <w:p w14:paraId="1F15AF56" w14:textId="77777777" w:rsidR="00B31B4B" w:rsidRDefault="00B31B4B">
            <w:pPr>
              <w:pStyle w:val="ConsPlusNormal"/>
            </w:pPr>
            <w:r>
              <w:t>11. Вылет первой генерации</w:t>
            </w:r>
          </w:p>
        </w:tc>
        <w:tc>
          <w:tcPr>
            <w:tcW w:w="744" w:type="dxa"/>
          </w:tcPr>
          <w:p w14:paraId="1DF43812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3D17C0C0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534A5C67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66C7CB0F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19C5F104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59BBF5E0" w14:textId="77777777" w:rsidR="00B31B4B" w:rsidRDefault="00B31B4B">
            <w:pPr>
              <w:pStyle w:val="ConsPlusNormal"/>
            </w:pPr>
          </w:p>
        </w:tc>
        <w:tc>
          <w:tcPr>
            <w:tcW w:w="750" w:type="dxa"/>
            <w:tcBorders>
              <w:right w:val="nil"/>
            </w:tcBorders>
          </w:tcPr>
          <w:p w14:paraId="1AD480E6" w14:textId="77777777" w:rsidR="00B31B4B" w:rsidRDefault="00B31B4B">
            <w:pPr>
              <w:pStyle w:val="ConsPlusNormal"/>
            </w:pPr>
          </w:p>
        </w:tc>
      </w:tr>
      <w:tr w:rsidR="00B31B4B" w14:paraId="62C466C6" w14:textId="77777777">
        <w:tc>
          <w:tcPr>
            <w:tcW w:w="3855" w:type="dxa"/>
            <w:gridSpan w:val="2"/>
            <w:tcBorders>
              <w:left w:val="nil"/>
            </w:tcBorders>
          </w:tcPr>
          <w:p w14:paraId="6E7548E1" w14:textId="77777777" w:rsidR="00B31B4B" w:rsidRDefault="00B31B4B">
            <w:pPr>
              <w:pStyle w:val="ConsPlusNormal"/>
            </w:pPr>
            <w:r>
              <w:t>12. Начало массового кровососания</w:t>
            </w:r>
          </w:p>
        </w:tc>
        <w:tc>
          <w:tcPr>
            <w:tcW w:w="744" w:type="dxa"/>
          </w:tcPr>
          <w:p w14:paraId="2479C8A4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6F12FA71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461EAA1A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21707466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722E356F" w14:textId="77777777" w:rsidR="00B31B4B" w:rsidRDefault="00B31B4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44" w:type="dxa"/>
          </w:tcPr>
          <w:p w14:paraId="71C4CEFE" w14:textId="77777777" w:rsidR="00B31B4B" w:rsidRDefault="00B31B4B">
            <w:pPr>
              <w:pStyle w:val="ConsPlusNormal"/>
            </w:pPr>
          </w:p>
        </w:tc>
        <w:tc>
          <w:tcPr>
            <w:tcW w:w="750" w:type="dxa"/>
            <w:tcBorders>
              <w:right w:val="nil"/>
            </w:tcBorders>
          </w:tcPr>
          <w:p w14:paraId="2645E73A" w14:textId="77777777" w:rsidR="00B31B4B" w:rsidRDefault="00B31B4B">
            <w:pPr>
              <w:pStyle w:val="ConsPlusNormal"/>
            </w:pPr>
          </w:p>
        </w:tc>
      </w:tr>
      <w:tr w:rsidR="00B31B4B" w14:paraId="342E6D3A" w14:textId="77777777">
        <w:tc>
          <w:tcPr>
            <w:tcW w:w="3855" w:type="dxa"/>
            <w:gridSpan w:val="2"/>
            <w:tcBorders>
              <w:left w:val="nil"/>
            </w:tcBorders>
          </w:tcPr>
          <w:p w14:paraId="23A79771" w14:textId="77777777" w:rsidR="00B31B4B" w:rsidRDefault="00B31B4B">
            <w:pPr>
              <w:pStyle w:val="ConsPlusNormal"/>
            </w:pPr>
            <w:r>
              <w:t>13. Конец массового кровососания</w:t>
            </w:r>
          </w:p>
        </w:tc>
        <w:tc>
          <w:tcPr>
            <w:tcW w:w="744" w:type="dxa"/>
          </w:tcPr>
          <w:p w14:paraId="6F6997E6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40F54831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1CDF6089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40872E5A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1D0A1095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262AEE76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50" w:type="dxa"/>
            <w:tcBorders>
              <w:right w:val="nil"/>
            </w:tcBorders>
          </w:tcPr>
          <w:p w14:paraId="580ADF89" w14:textId="77777777" w:rsidR="00B31B4B" w:rsidRDefault="00B31B4B">
            <w:pPr>
              <w:pStyle w:val="ConsPlusNormal"/>
            </w:pPr>
          </w:p>
        </w:tc>
      </w:tr>
      <w:tr w:rsidR="00B31B4B" w14:paraId="53F2EFAB" w14:textId="77777777">
        <w:tc>
          <w:tcPr>
            <w:tcW w:w="3855" w:type="dxa"/>
            <w:gridSpan w:val="2"/>
            <w:tcBorders>
              <w:left w:val="nil"/>
            </w:tcBorders>
          </w:tcPr>
          <w:p w14:paraId="74211778" w14:textId="77777777" w:rsidR="00B31B4B" w:rsidRDefault="00B31B4B">
            <w:pPr>
              <w:pStyle w:val="ConsPlusNormal"/>
            </w:pPr>
            <w:r>
              <w:t>14. Пик численности личинок</w:t>
            </w:r>
          </w:p>
        </w:tc>
        <w:tc>
          <w:tcPr>
            <w:tcW w:w="744" w:type="dxa"/>
          </w:tcPr>
          <w:p w14:paraId="348E48C9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518B19F7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606FF57D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4229B7AB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5577ED3E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74D5405B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50" w:type="dxa"/>
            <w:tcBorders>
              <w:right w:val="nil"/>
            </w:tcBorders>
          </w:tcPr>
          <w:p w14:paraId="3412E549" w14:textId="77777777" w:rsidR="00B31B4B" w:rsidRDefault="00B31B4B">
            <w:pPr>
              <w:pStyle w:val="ConsPlusNormal"/>
            </w:pPr>
          </w:p>
        </w:tc>
      </w:tr>
      <w:tr w:rsidR="00B31B4B" w14:paraId="6505166F" w14:textId="77777777">
        <w:tc>
          <w:tcPr>
            <w:tcW w:w="3855" w:type="dxa"/>
            <w:gridSpan w:val="2"/>
            <w:tcBorders>
              <w:left w:val="nil"/>
            </w:tcBorders>
          </w:tcPr>
          <w:p w14:paraId="29E15E45" w14:textId="77777777" w:rsidR="00B31B4B" w:rsidRDefault="00B31B4B">
            <w:pPr>
              <w:pStyle w:val="ConsPlusNormal"/>
            </w:pPr>
            <w:r>
              <w:t>15. Последние самки с кровью</w:t>
            </w:r>
          </w:p>
        </w:tc>
        <w:tc>
          <w:tcPr>
            <w:tcW w:w="744" w:type="dxa"/>
          </w:tcPr>
          <w:p w14:paraId="45EA4D2A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489F24C4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1C524B3F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1C1D73C6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30EF3C23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64E2CFF2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50" w:type="dxa"/>
            <w:tcBorders>
              <w:right w:val="nil"/>
            </w:tcBorders>
          </w:tcPr>
          <w:p w14:paraId="6C5070D2" w14:textId="77777777" w:rsidR="00B31B4B" w:rsidRDefault="00B31B4B">
            <w:pPr>
              <w:pStyle w:val="ConsPlusNormal"/>
            </w:pPr>
          </w:p>
        </w:tc>
      </w:tr>
      <w:tr w:rsidR="00B31B4B" w14:paraId="2A663739" w14:textId="77777777">
        <w:tc>
          <w:tcPr>
            <w:tcW w:w="3855" w:type="dxa"/>
            <w:gridSpan w:val="2"/>
            <w:tcBorders>
              <w:left w:val="nil"/>
            </w:tcBorders>
          </w:tcPr>
          <w:p w14:paraId="0F3A7AC4" w14:textId="77777777" w:rsidR="00B31B4B" w:rsidRDefault="00B31B4B">
            <w:pPr>
              <w:pStyle w:val="ConsPlusNormal"/>
            </w:pPr>
            <w:r>
              <w:t>16. Последние личинки в водоемах</w:t>
            </w:r>
          </w:p>
        </w:tc>
        <w:tc>
          <w:tcPr>
            <w:tcW w:w="744" w:type="dxa"/>
          </w:tcPr>
          <w:p w14:paraId="51846DE5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6078C8F9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14C2F00C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157FABF1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5DF3FD23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74431794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50" w:type="dxa"/>
            <w:tcBorders>
              <w:right w:val="nil"/>
            </w:tcBorders>
          </w:tcPr>
          <w:p w14:paraId="4CEC903C" w14:textId="77777777" w:rsidR="00B31B4B" w:rsidRDefault="00B31B4B">
            <w:pPr>
              <w:pStyle w:val="ConsPlusNormal"/>
            </w:pPr>
          </w:p>
        </w:tc>
      </w:tr>
      <w:tr w:rsidR="00B31B4B" w14:paraId="6C007185" w14:textId="77777777">
        <w:tc>
          <w:tcPr>
            <w:tcW w:w="3855" w:type="dxa"/>
            <w:gridSpan w:val="2"/>
            <w:tcBorders>
              <w:left w:val="nil"/>
            </w:tcBorders>
          </w:tcPr>
          <w:p w14:paraId="2E614EFD" w14:textId="77777777" w:rsidR="00B31B4B" w:rsidRDefault="00B31B4B">
            <w:pPr>
              <w:pStyle w:val="ConsPlusNormal"/>
            </w:pPr>
            <w:r>
              <w:t>17. Первые диапаузирующие самки</w:t>
            </w:r>
          </w:p>
        </w:tc>
        <w:tc>
          <w:tcPr>
            <w:tcW w:w="744" w:type="dxa"/>
          </w:tcPr>
          <w:p w14:paraId="66200C1C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767D83F5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483C3C86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49EAB785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4C8F5729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320FA4AD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50" w:type="dxa"/>
            <w:tcBorders>
              <w:right w:val="nil"/>
            </w:tcBorders>
          </w:tcPr>
          <w:p w14:paraId="1D2D4017" w14:textId="77777777" w:rsidR="00B31B4B" w:rsidRDefault="00B31B4B">
            <w:pPr>
              <w:pStyle w:val="ConsPlusNormal"/>
            </w:pPr>
          </w:p>
        </w:tc>
      </w:tr>
      <w:tr w:rsidR="00B31B4B" w14:paraId="43BD79B1" w14:textId="77777777">
        <w:tc>
          <w:tcPr>
            <w:tcW w:w="3855" w:type="dxa"/>
            <w:gridSpan w:val="2"/>
            <w:tcBorders>
              <w:left w:val="nil"/>
            </w:tcBorders>
          </w:tcPr>
          <w:p w14:paraId="680FD9E0" w14:textId="77777777" w:rsidR="00B31B4B" w:rsidRDefault="00B31B4B">
            <w:pPr>
              <w:pStyle w:val="ConsPlusNormal"/>
            </w:pPr>
            <w:r>
              <w:t>18. Массовый уход в диапаузу</w:t>
            </w:r>
          </w:p>
        </w:tc>
        <w:tc>
          <w:tcPr>
            <w:tcW w:w="744" w:type="dxa"/>
          </w:tcPr>
          <w:p w14:paraId="43264935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2ED34022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795035EF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15320D02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3C29D0E1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44" w:type="dxa"/>
          </w:tcPr>
          <w:p w14:paraId="2B3F28B2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750" w:type="dxa"/>
            <w:tcBorders>
              <w:right w:val="nil"/>
            </w:tcBorders>
          </w:tcPr>
          <w:p w14:paraId="31091027" w14:textId="77777777" w:rsidR="00B31B4B" w:rsidRDefault="00B31B4B">
            <w:pPr>
              <w:pStyle w:val="ConsPlusNormal"/>
            </w:pPr>
          </w:p>
        </w:tc>
      </w:tr>
      <w:tr w:rsidR="00B31B4B" w14:paraId="442056E2" w14:textId="77777777">
        <w:tc>
          <w:tcPr>
            <w:tcW w:w="3855" w:type="dxa"/>
            <w:gridSpan w:val="2"/>
            <w:tcBorders>
              <w:left w:val="nil"/>
            </w:tcBorders>
          </w:tcPr>
          <w:p w14:paraId="56F246C1" w14:textId="77777777" w:rsidR="00B31B4B" w:rsidRDefault="00B31B4B">
            <w:pPr>
              <w:pStyle w:val="ConsPlusNormal"/>
            </w:pPr>
            <w:r>
              <w:t>19. Сроки последней регистрации</w:t>
            </w:r>
          </w:p>
        </w:tc>
        <w:tc>
          <w:tcPr>
            <w:tcW w:w="744" w:type="dxa"/>
          </w:tcPr>
          <w:p w14:paraId="27913095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08018F23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3EDCDE5F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3A4BC63E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0801094D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2ACE7B1B" w14:textId="77777777" w:rsidR="00B31B4B" w:rsidRDefault="00B31B4B">
            <w:pPr>
              <w:pStyle w:val="ConsPlusNormal"/>
            </w:pPr>
          </w:p>
        </w:tc>
        <w:tc>
          <w:tcPr>
            <w:tcW w:w="750" w:type="dxa"/>
            <w:tcBorders>
              <w:right w:val="nil"/>
            </w:tcBorders>
          </w:tcPr>
          <w:p w14:paraId="4E55941F" w14:textId="77777777" w:rsidR="00B31B4B" w:rsidRDefault="00B31B4B">
            <w:pPr>
              <w:pStyle w:val="ConsPlusNormal"/>
            </w:pPr>
          </w:p>
        </w:tc>
      </w:tr>
      <w:tr w:rsidR="00B31B4B" w14:paraId="6FC8A656" w14:textId="77777777">
        <w:tc>
          <w:tcPr>
            <w:tcW w:w="3855" w:type="dxa"/>
            <w:gridSpan w:val="2"/>
            <w:tcBorders>
              <w:left w:val="nil"/>
            </w:tcBorders>
          </w:tcPr>
          <w:p w14:paraId="27B1EBFA" w14:textId="77777777" w:rsidR="00B31B4B" w:rsidRDefault="00B31B4B">
            <w:pPr>
              <w:pStyle w:val="ConsPlusNormal"/>
              <w:jc w:val="center"/>
            </w:pPr>
            <w:r>
              <w:t>Мухи</w:t>
            </w:r>
          </w:p>
        </w:tc>
        <w:tc>
          <w:tcPr>
            <w:tcW w:w="2232" w:type="dxa"/>
            <w:gridSpan w:val="3"/>
          </w:tcPr>
          <w:p w14:paraId="6FB6A16C" w14:textId="77777777" w:rsidR="00B31B4B" w:rsidRDefault="00B31B4B">
            <w:pPr>
              <w:pStyle w:val="ConsPlusNormal"/>
              <w:jc w:val="center"/>
            </w:pPr>
            <w:r>
              <w:t>в помещении</w:t>
            </w:r>
          </w:p>
        </w:tc>
        <w:tc>
          <w:tcPr>
            <w:tcW w:w="2982" w:type="dxa"/>
            <w:gridSpan w:val="4"/>
            <w:tcBorders>
              <w:right w:val="nil"/>
            </w:tcBorders>
          </w:tcPr>
          <w:p w14:paraId="4C5B90A3" w14:textId="77777777" w:rsidR="00B31B4B" w:rsidRDefault="00B31B4B">
            <w:pPr>
              <w:pStyle w:val="ConsPlusNormal"/>
              <w:jc w:val="center"/>
            </w:pPr>
            <w:r>
              <w:t>в открытых стациях</w:t>
            </w:r>
          </w:p>
        </w:tc>
      </w:tr>
      <w:tr w:rsidR="00B31B4B" w14:paraId="7559960D" w14:textId="77777777">
        <w:tc>
          <w:tcPr>
            <w:tcW w:w="3855" w:type="dxa"/>
            <w:gridSpan w:val="2"/>
            <w:tcBorders>
              <w:left w:val="nil"/>
            </w:tcBorders>
          </w:tcPr>
          <w:p w14:paraId="7FA22B5F" w14:textId="77777777" w:rsidR="00B31B4B" w:rsidRDefault="00B31B4B">
            <w:pPr>
              <w:pStyle w:val="ConsPlusNormal"/>
            </w:pPr>
            <w:r>
              <w:lastRenderedPageBreak/>
              <w:t>1. Появление летающих мух</w:t>
            </w:r>
          </w:p>
        </w:tc>
        <w:tc>
          <w:tcPr>
            <w:tcW w:w="2232" w:type="dxa"/>
            <w:gridSpan w:val="3"/>
          </w:tcPr>
          <w:p w14:paraId="0B66DEB7" w14:textId="77777777" w:rsidR="00B31B4B" w:rsidRDefault="00B31B4B">
            <w:pPr>
              <w:pStyle w:val="ConsPlusNormal"/>
            </w:pPr>
          </w:p>
        </w:tc>
        <w:tc>
          <w:tcPr>
            <w:tcW w:w="2982" w:type="dxa"/>
            <w:gridSpan w:val="4"/>
            <w:tcBorders>
              <w:right w:val="nil"/>
            </w:tcBorders>
          </w:tcPr>
          <w:p w14:paraId="047AC80F" w14:textId="77777777" w:rsidR="00B31B4B" w:rsidRDefault="00B31B4B">
            <w:pPr>
              <w:pStyle w:val="ConsPlusNormal"/>
            </w:pPr>
          </w:p>
        </w:tc>
      </w:tr>
      <w:tr w:rsidR="00B31B4B" w14:paraId="4760E018" w14:textId="77777777">
        <w:tc>
          <w:tcPr>
            <w:tcW w:w="3855" w:type="dxa"/>
            <w:gridSpan w:val="2"/>
            <w:tcBorders>
              <w:left w:val="nil"/>
            </w:tcBorders>
          </w:tcPr>
          <w:p w14:paraId="08DE702E" w14:textId="77777777" w:rsidR="00B31B4B" w:rsidRDefault="00B31B4B">
            <w:pPr>
              <w:pStyle w:val="ConsPlusNormal"/>
            </w:pPr>
            <w:r>
              <w:t>2. Личинки первой генерации</w:t>
            </w:r>
          </w:p>
        </w:tc>
        <w:tc>
          <w:tcPr>
            <w:tcW w:w="2232" w:type="dxa"/>
            <w:gridSpan w:val="3"/>
          </w:tcPr>
          <w:p w14:paraId="58824723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2982" w:type="dxa"/>
            <w:gridSpan w:val="4"/>
            <w:tcBorders>
              <w:right w:val="nil"/>
            </w:tcBorders>
          </w:tcPr>
          <w:p w14:paraId="18EFECEC" w14:textId="77777777" w:rsidR="00B31B4B" w:rsidRDefault="00B31B4B">
            <w:pPr>
              <w:pStyle w:val="ConsPlusNormal"/>
            </w:pPr>
          </w:p>
        </w:tc>
      </w:tr>
      <w:tr w:rsidR="00B31B4B" w14:paraId="310092C6" w14:textId="77777777">
        <w:tc>
          <w:tcPr>
            <w:tcW w:w="3855" w:type="dxa"/>
            <w:gridSpan w:val="2"/>
            <w:tcBorders>
              <w:left w:val="nil"/>
            </w:tcBorders>
          </w:tcPr>
          <w:p w14:paraId="6A81C1B2" w14:textId="77777777" w:rsidR="00B31B4B" w:rsidRDefault="00B31B4B">
            <w:pPr>
              <w:pStyle w:val="ConsPlusNormal"/>
            </w:pPr>
            <w:r>
              <w:t>3. Вылет мух первой генерации</w:t>
            </w:r>
          </w:p>
        </w:tc>
        <w:tc>
          <w:tcPr>
            <w:tcW w:w="2232" w:type="dxa"/>
            <w:gridSpan w:val="3"/>
          </w:tcPr>
          <w:p w14:paraId="0EF0C6B9" w14:textId="77777777" w:rsidR="00B31B4B" w:rsidRDefault="00B31B4B">
            <w:pPr>
              <w:pStyle w:val="ConsPlusNormal"/>
              <w:jc w:val="center"/>
            </w:pPr>
            <w:r>
              <w:t>Х</w:t>
            </w:r>
          </w:p>
        </w:tc>
        <w:tc>
          <w:tcPr>
            <w:tcW w:w="2982" w:type="dxa"/>
            <w:gridSpan w:val="4"/>
            <w:tcBorders>
              <w:right w:val="nil"/>
            </w:tcBorders>
          </w:tcPr>
          <w:p w14:paraId="460460C0" w14:textId="77777777" w:rsidR="00B31B4B" w:rsidRDefault="00B31B4B">
            <w:pPr>
              <w:pStyle w:val="ConsPlusNormal"/>
            </w:pPr>
          </w:p>
        </w:tc>
      </w:tr>
      <w:tr w:rsidR="00B31B4B" w14:paraId="5C4C784F" w14:textId="77777777">
        <w:tc>
          <w:tcPr>
            <w:tcW w:w="3855" w:type="dxa"/>
            <w:gridSpan w:val="2"/>
            <w:tcBorders>
              <w:left w:val="nil"/>
            </w:tcBorders>
          </w:tcPr>
          <w:p w14:paraId="7E0B746B" w14:textId="77777777" w:rsidR="00B31B4B" w:rsidRDefault="00B31B4B">
            <w:pPr>
              <w:pStyle w:val="ConsPlusNormal"/>
            </w:pPr>
            <w:r>
              <w:t>4. Сезонный максимум численности</w:t>
            </w:r>
          </w:p>
        </w:tc>
        <w:tc>
          <w:tcPr>
            <w:tcW w:w="2232" w:type="dxa"/>
            <w:gridSpan w:val="3"/>
          </w:tcPr>
          <w:p w14:paraId="187E1972" w14:textId="77777777" w:rsidR="00B31B4B" w:rsidRDefault="00B31B4B">
            <w:pPr>
              <w:pStyle w:val="ConsPlusNormal"/>
            </w:pPr>
          </w:p>
        </w:tc>
        <w:tc>
          <w:tcPr>
            <w:tcW w:w="2982" w:type="dxa"/>
            <w:gridSpan w:val="4"/>
            <w:tcBorders>
              <w:right w:val="nil"/>
            </w:tcBorders>
          </w:tcPr>
          <w:p w14:paraId="38A2E589" w14:textId="77777777" w:rsidR="00B31B4B" w:rsidRDefault="00B31B4B">
            <w:pPr>
              <w:pStyle w:val="ConsPlusNormal"/>
            </w:pPr>
          </w:p>
        </w:tc>
      </w:tr>
      <w:tr w:rsidR="00B31B4B" w14:paraId="74D33947" w14:textId="77777777">
        <w:tc>
          <w:tcPr>
            <w:tcW w:w="3855" w:type="dxa"/>
            <w:gridSpan w:val="2"/>
            <w:tcBorders>
              <w:left w:val="nil"/>
            </w:tcBorders>
          </w:tcPr>
          <w:p w14:paraId="7CB049BC" w14:textId="77777777" w:rsidR="00B31B4B" w:rsidRDefault="00B31B4B">
            <w:pPr>
              <w:pStyle w:val="ConsPlusNormal"/>
            </w:pPr>
            <w:r>
              <w:t>5. Конец активности</w:t>
            </w:r>
          </w:p>
        </w:tc>
        <w:tc>
          <w:tcPr>
            <w:tcW w:w="2232" w:type="dxa"/>
            <w:gridSpan w:val="3"/>
          </w:tcPr>
          <w:p w14:paraId="1209A5BD" w14:textId="77777777" w:rsidR="00B31B4B" w:rsidRDefault="00B31B4B">
            <w:pPr>
              <w:pStyle w:val="ConsPlusNormal"/>
            </w:pPr>
          </w:p>
        </w:tc>
        <w:tc>
          <w:tcPr>
            <w:tcW w:w="2982" w:type="dxa"/>
            <w:gridSpan w:val="4"/>
            <w:tcBorders>
              <w:right w:val="nil"/>
            </w:tcBorders>
          </w:tcPr>
          <w:p w14:paraId="172801A1" w14:textId="77777777" w:rsidR="00B31B4B" w:rsidRDefault="00B31B4B">
            <w:pPr>
              <w:pStyle w:val="ConsPlusNormal"/>
            </w:pPr>
          </w:p>
        </w:tc>
      </w:tr>
      <w:tr w:rsidR="00B31B4B" w14:paraId="7A3CCECD" w14:textId="77777777">
        <w:tc>
          <w:tcPr>
            <w:tcW w:w="3855" w:type="dxa"/>
            <w:gridSpan w:val="2"/>
            <w:tcBorders>
              <w:left w:val="nil"/>
            </w:tcBorders>
          </w:tcPr>
          <w:p w14:paraId="6649570C" w14:textId="77777777" w:rsidR="00B31B4B" w:rsidRDefault="00B31B4B">
            <w:pPr>
              <w:pStyle w:val="ConsPlusNormal"/>
              <w:jc w:val="center"/>
            </w:pPr>
            <w:r>
              <w:t>Клещи</w:t>
            </w:r>
          </w:p>
        </w:tc>
        <w:tc>
          <w:tcPr>
            <w:tcW w:w="5214" w:type="dxa"/>
            <w:gridSpan w:val="7"/>
            <w:tcBorders>
              <w:right w:val="nil"/>
            </w:tcBorders>
          </w:tcPr>
          <w:p w14:paraId="269D43BF" w14:textId="77777777" w:rsidR="00B31B4B" w:rsidRDefault="00B31B4B">
            <w:pPr>
              <w:pStyle w:val="ConsPlusNormal"/>
              <w:jc w:val="center"/>
            </w:pPr>
            <w:r>
              <w:t>биотопы</w:t>
            </w:r>
          </w:p>
        </w:tc>
      </w:tr>
      <w:tr w:rsidR="00B31B4B" w14:paraId="232FF0E3" w14:textId="77777777">
        <w:tc>
          <w:tcPr>
            <w:tcW w:w="3855" w:type="dxa"/>
            <w:gridSpan w:val="2"/>
            <w:tcBorders>
              <w:left w:val="nil"/>
            </w:tcBorders>
          </w:tcPr>
          <w:p w14:paraId="09D67534" w14:textId="77777777" w:rsidR="00B31B4B" w:rsidRDefault="00B31B4B">
            <w:pPr>
              <w:pStyle w:val="ConsPlusNormal"/>
            </w:pPr>
            <w:r>
              <w:t>1. Первые клещи на маршруте</w:t>
            </w:r>
          </w:p>
        </w:tc>
        <w:tc>
          <w:tcPr>
            <w:tcW w:w="744" w:type="dxa"/>
          </w:tcPr>
          <w:p w14:paraId="035B0092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553188C0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685811ED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15B4ABAF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4F2B1258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426B9588" w14:textId="77777777" w:rsidR="00B31B4B" w:rsidRDefault="00B31B4B">
            <w:pPr>
              <w:pStyle w:val="ConsPlusNormal"/>
            </w:pPr>
          </w:p>
        </w:tc>
        <w:tc>
          <w:tcPr>
            <w:tcW w:w="750" w:type="dxa"/>
            <w:tcBorders>
              <w:right w:val="nil"/>
            </w:tcBorders>
          </w:tcPr>
          <w:p w14:paraId="34545AE6" w14:textId="77777777" w:rsidR="00B31B4B" w:rsidRDefault="00B31B4B">
            <w:pPr>
              <w:pStyle w:val="ConsPlusNormal"/>
            </w:pPr>
          </w:p>
        </w:tc>
      </w:tr>
      <w:tr w:rsidR="00B31B4B" w14:paraId="7A75A8F9" w14:textId="77777777">
        <w:tc>
          <w:tcPr>
            <w:tcW w:w="3855" w:type="dxa"/>
            <w:gridSpan w:val="2"/>
            <w:tcBorders>
              <w:left w:val="nil"/>
            </w:tcBorders>
          </w:tcPr>
          <w:p w14:paraId="01390B50" w14:textId="77777777" w:rsidR="00B31B4B" w:rsidRDefault="00B31B4B">
            <w:pPr>
              <w:pStyle w:val="ConsPlusNormal"/>
            </w:pPr>
            <w:r>
              <w:t>2. Начало массовой активности</w:t>
            </w:r>
          </w:p>
        </w:tc>
        <w:tc>
          <w:tcPr>
            <w:tcW w:w="744" w:type="dxa"/>
          </w:tcPr>
          <w:p w14:paraId="04739D2F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6261D27D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5DD4F682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4E01C5CC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350E0484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75D01AE2" w14:textId="77777777" w:rsidR="00B31B4B" w:rsidRDefault="00B31B4B">
            <w:pPr>
              <w:pStyle w:val="ConsPlusNormal"/>
            </w:pPr>
          </w:p>
        </w:tc>
        <w:tc>
          <w:tcPr>
            <w:tcW w:w="750" w:type="dxa"/>
            <w:tcBorders>
              <w:right w:val="nil"/>
            </w:tcBorders>
          </w:tcPr>
          <w:p w14:paraId="4BA455A0" w14:textId="77777777" w:rsidR="00B31B4B" w:rsidRDefault="00B31B4B">
            <w:pPr>
              <w:pStyle w:val="ConsPlusNormal"/>
            </w:pPr>
          </w:p>
        </w:tc>
      </w:tr>
      <w:tr w:rsidR="00B31B4B" w14:paraId="08A6E711" w14:textId="77777777">
        <w:tc>
          <w:tcPr>
            <w:tcW w:w="3855" w:type="dxa"/>
            <w:gridSpan w:val="2"/>
            <w:tcBorders>
              <w:left w:val="nil"/>
            </w:tcBorders>
          </w:tcPr>
          <w:p w14:paraId="0EE04E19" w14:textId="77777777" w:rsidR="00B31B4B" w:rsidRDefault="00B31B4B">
            <w:pPr>
              <w:pStyle w:val="ConsPlusNormal"/>
            </w:pPr>
            <w:r>
              <w:t>3. Пик численности</w:t>
            </w:r>
          </w:p>
        </w:tc>
        <w:tc>
          <w:tcPr>
            <w:tcW w:w="744" w:type="dxa"/>
          </w:tcPr>
          <w:p w14:paraId="4E20CF73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5BC35BB9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70A2A617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2ACAB10D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3CF6FA64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69F0B0C8" w14:textId="77777777" w:rsidR="00B31B4B" w:rsidRDefault="00B31B4B">
            <w:pPr>
              <w:pStyle w:val="ConsPlusNormal"/>
            </w:pPr>
          </w:p>
        </w:tc>
        <w:tc>
          <w:tcPr>
            <w:tcW w:w="750" w:type="dxa"/>
            <w:tcBorders>
              <w:right w:val="nil"/>
            </w:tcBorders>
          </w:tcPr>
          <w:p w14:paraId="51BADC6B" w14:textId="77777777" w:rsidR="00B31B4B" w:rsidRDefault="00B31B4B">
            <w:pPr>
              <w:pStyle w:val="ConsPlusNormal"/>
            </w:pPr>
          </w:p>
        </w:tc>
      </w:tr>
      <w:tr w:rsidR="00B31B4B" w14:paraId="5A3CA425" w14:textId="77777777">
        <w:tc>
          <w:tcPr>
            <w:tcW w:w="3855" w:type="dxa"/>
            <w:gridSpan w:val="2"/>
            <w:tcBorders>
              <w:left w:val="nil"/>
            </w:tcBorders>
          </w:tcPr>
          <w:p w14:paraId="05FB23C3" w14:textId="77777777" w:rsidR="00B31B4B" w:rsidRDefault="00B31B4B">
            <w:pPr>
              <w:pStyle w:val="ConsPlusNormal"/>
            </w:pPr>
            <w:r>
              <w:t>4. Конец массовой активности</w:t>
            </w:r>
          </w:p>
        </w:tc>
        <w:tc>
          <w:tcPr>
            <w:tcW w:w="744" w:type="dxa"/>
          </w:tcPr>
          <w:p w14:paraId="0E97A63E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6AD1470D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799FB634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7F1DEC16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39F70A4B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5552B44A" w14:textId="77777777" w:rsidR="00B31B4B" w:rsidRDefault="00B31B4B">
            <w:pPr>
              <w:pStyle w:val="ConsPlusNormal"/>
            </w:pPr>
          </w:p>
        </w:tc>
        <w:tc>
          <w:tcPr>
            <w:tcW w:w="750" w:type="dxa"/>
            <w:tcBorders>
              <w:right w:val="nil"/>
            </w:tcBorders>
          </w:tcPr>
          <w:p w14:paraId="60DB5AF0" w14:textId="77777777" w:rsidR="00B31B4B" w:rsidRDefault="00B31B4B">
            <w:pPr>
              <w:pStyle w:val="ConsPlusNormal"/>
            </w:pPr>
          </w:p>
        </w:tc>
      </w:tr>
      <w:tr w:rsidR="00B31B4B" w14:paraId="0A82813B" w14:textId="77777777">
        <w:tc>
          <w:tcPr>
            <w:tcW w:w="3855" w:type="dxa"/>
            <w:gridSpan w:val="2"/>
            <w:tcBorders>
              <w:left w:val="nil"/>
            </w:tcBorders>
          </w:tcPr>
          <w:p w14:paraId="6371FC0D" w14:textId="77777777" w:rsidR="00B31B4B" w:rsidRDefault="00B31B4B">
            <w:pPr>
              <w:pStyle w:val="ConsPlusNormal"/>
            </w:pPr>
            <w:r>
              <w:t>5. Период массовой активности (в днях)</w:t>
            </w:r>
          </w:p>
        </w:tc>
        <w:tc>
          <w:tcPr>
            <w:tcW w:w="744" w:type="dxa"/>
          </w:tcPr>
          <w:p w14:paraId="26DF6C0B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6440BC5C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2286F183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2DEBEB22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4EA84833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28E6A5FE" w14:textId="77777777" w:rsidR="00B31B4B" w:rsidRDefault="00B31B4B">
            <w:pPr>
              <w:pStyle w:val="ConsPlusNormal"/>
            </w:pPr>
          </w:p>
        </w:tc>
        <w:tc>
          <w:tcPr>
            <w:tcW w:w="750" w:type="dxa"/>
            <w:tcBorders>
              <w:right w:val="nil"/>
            </w:tcBorders>
          </w:tcPr>
          <w:p w14:paraId="337AD678" w14:textId="77777777" w:rsidR="00B31B4B" w:rsidRDefault="00B31B4B">
            <w:pPr>
              <w:pStyle w:val="ConsPlusNormal"/>
            </w:pPr>
          </w:p>
        </w:tc>
      </w:tr>
      <w:tr w:rsidR="00B31B4B" w14:paraId="556C5368" w14:textId="77777777">
        <w:tc>
          <w:tcPr>
            <w:tcW w:w="3855" w:type="dxa"/>
            <w:gridSpan w:val="2"/>
            <w:tcBorders>
              <w:left w:val="nil"/>
            </w:tcBorders>
          </w:tcPr>
          <w:p w14:paraId="4BA45A6C" w14:textId="77777777" w:rsidR="00B31B4B" w:rsidRDefault="00B31B4B">
            <w:pPr>
              <w:pStyle w:val="ConsPlusNormal"/>
            </w:pPr>
            <w:r>
              <w:t>6. Последние клещи в природе</w:t>
            </w:r>
          </w:p>
        </w:tc>
        <w:tc>
          <w:tcPr>
            <w:tcW w:w="744" w:type="dxa"/>
          </w:tcPr>
          <w:p w14:paraId="7B2DBE97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24F5B37F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00F3E6BB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27E75460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709CA271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4410BDE7" w14:textId="77777777" w:rsidR="00B31B4B" w:rsidRDefault="00B31B4B">
            <w:pPr>
              <w:pStyle w:val="ConsPlusNormal"/>
            </w:pPr>
          </w:p>
        </w:tc>
        <w:tc>
          <w:tcPr>
            <w:tcW w:w="750" w:type="dxa"/>
            <w:tcBorders>
              <w:right w:val="nil"/>
            </w:tcBorders>
          </w:tcPr>
          <w:p w14:paraId="515217EA" w14:textId="77777777" w:rsidR="00B31B4B" w:rsidRDefault="00B31B4B">
            <w:pPr>
              <w:pStyle w:val="ConsPlusNormal"/>
            </w:pPr>
          </w:p>
        </w:tc>
      </w:tr>
      <w:tr w:rsidR="00B31B4B" w14:paraId="3BEFD9AF" w14:textId="77777777">
        <w:tc>
          <w:tcPr>
            <w:tcW w:w="3855" w:type="dxa"/>
            <w:gridSpan w:val="2"/>
            <w:tcBorders>
              <w:left w:val="nil"/>
            </w:tcBorders>
          </w:tcPr>
          <w:p w14:paraId="37C8B019" w14:textId="77777777" w:rsidR="00B31B4B" w:rsidRDefault="00B31B4B">
            <w:pPr>
              <w:pStyle w:val="ConsPlusNormal"/>
            </w:pPr>
            <w:r>
              <w:t>7. Период активности за сезон (в днях)</w:t>
            </w:r>
          </w:p>
        </w:tc>
        <w:tc>
          <w:tcPr>
            <w:tcW w:w="744" w:type="dxa"/>
          </w:tcPr>
          <w:p w14:paraId="29187777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2AABD58A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1D2BE9A6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38AF48F7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378F0665" w14:textId="77777777" w:rsidR="00B31B4B" w:rsidRDefault="00B31B4B">
            <w:pPr>
              <w:pStyle w:val="ConsPlusNormal"/>
            </w:pPr>
          </w:p>
        </w:tc>
        <w:tc>
          <w:tcPr>
            <w:tcW w:w="744" w:type="dxa"/>
          </w:tcPr>
          <w:p w14:paraId="04F5224B" w14:textId="77777777" w:rsidR="00B31B4B" w:rsidRDefault="00B31B4B">
            <w:pPr>
              <w:pStyle w:val="ConsPlusNormal"/>
            </w:pPr>
          </w:p>
        </w:tc>
        <w:tc>
          <w:tcPr>
            <w:tcW w:w="750" w:type="dxa"/>
            <w:tcBorders>
              <w:right w:val="nil"/>
            </w:tcBorders>
          </w:tcPr>
          <w:p w14:paraId="4B31434E" w14:textId="77777777" w:rsidR="00B31B4B" w:rsidRDefault="00B31B4B">
            <w:pPr>
              <w:pStyle w:val="ConsPlusNormal"/>
            </w:pPr>
          </w:p>
        </w:tc>
      </w:tr>
    </w:tbl>
    <w:p w14:paraId="7B7ED9F3" w14:textId="77777777" w:rsidR="00B31B4B" w:rsidRDefault="00B31B4B">
      <w:pPr>
        <w:pStyle w:val="ConsPlusNormal"/>
        <w:jc w:val="both"/>
      </w:pPr>
    </w:p>
    <w:p w14:paraId="4C7C3524" w14:textId="77777777" w:rsidR="00B31B4B" w:rsidRDefault="00B31B4B">
      <w:pPr>
        <w:pStyle w:val="ConsPlusNormal"/>
        <w:ind w:firstLine="540"/>
        <w:jc w:val="both"/>
      </w:pPr>
      <w:r>
        <w:t>Примечание: Х - не регистрируется.</w:t>
      </w:r>
    </w:p>
    <w:p w14:paraId="540F7547" w14:textId="77777777" w:rsidR="00B31B4B" w:rsidRDefault="00B31B4B">
      <w:pPr>
        <w:pStyle w:val="ConsPlusNormal"/>
        <w:spacing w:before="200"/>
        <w:jc w:val="right"/>
      </w:pPr>
      <w:r>
        <w:t>Подпись ______________</w:t>
      </w:r>
    </w:p>
    <w:p w14:paraId="7012FE68" w14:textId="77777777" w:rsidR="00B31B4B" w:rsidRDefault="00B31B4B">
      <w:pPr>
        <w:pStyle w:val="ConsPlusNormal"/>
        <w:jc w:val="both"/>
      </w:pPr>
    </w:p>
    <w:p w14:paraId="23B6BEEA" w14:textId="77777777" w:rsidR="00B31B4B" w:rsidRDefault="00B31B4B">
      <w:pPr>
        <w:pStyle w:val="ConsPlusNormal"/>
        <w:jc w:val="both"/>
      </w:pPr>
    </w:p>
    <w:p w14:paraId="34C6D679" w14:textId="77777777" w:rsidR="00B31B4B" w:rsidRDefault="00B31B4B">
      <w:pPr>
        <w:pStyle w:val="ConsPlusNormal"/>
        <w:jc w:val="both"/>
      </w:pPr>
    </w:p>
    <w:p w14:paraId="4B1EB407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73ED42BD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70263076" w14:textId="77777777" w:rsidR="00B31B4B" w:rsidRDefault="00B31B4B">
      <w:pPr>
        <w:pStyle w:val="ConsPlusNonformat"/>
        <w:jc w:val="both"/>
      </w:pPr>
    </w:p>
    <w:p w14:paraId="041E1CFA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24A4AE9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373-у</w:t>
      </w:r>
    </w:p>
    <w:p w14:paraId="472886F0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78CD8B29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0060AC45" w14:textId="77777777" w:rsidR="00B31B4B" w:rsidRDefault="00B31B4B">
      <w:pPr>
        <w:pStyle w:val="ConsPlusNonformat"/>
        <w:jc w:val="both"/>
      </w:pPr>
    </w:p>
    <w:p w14:paraId="17BD76A9" w14:textId="77777777" w:rsidR="00B31B4B" w:rsidRDefault="00B31B4B">
      <w:pPr>
        <w:pStyle w:val="ConsPlusNonformat"/>
        <w:jc w:val="both"/>
      </w:pPr>
      <w:bookmarkStart w:id="527" w:name="P57065"/>
      <w:bookmarkEnd w:id="527"/>
      <w:r>
        <w:t xml:space="preserve">                  ПАСПОРТ ВОДОЕМА ПО СОСТОЯНИЮ на 19__ г.</w:t>
      </w:r>
    </w:p>
    <w:p w14:paraId="5A7DEF96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814"/>
        <w:gridCol w:w="2041"/>
        <w:gridCol w:w="825"/>
        <w:gridCol w:w="397"/>
        <w:gridCol w:w="1020"/>
        <w:gridCol w:w="567"/>
        <w:gridCol w:w="2381"/>
      </w:tblGrid>
      <w:tr w:rsidR="00B31B4B" w14:paraId="0F7A6035" w14:textId="77777777">
        <w:tc>
          <w:tcPr>
            <w:tcW w:w="1814" w:type="dxa"/>
            <w:tcBorders>
              <w:left w:val="nil"/>
            </w:tcBorders>
            <w:vAlign w:val="center"/>
          </w:tcPr>
          <w:p w14:paraId="2C5D2C8F" w14:textId="77777777" w:rsidR="00B31B4B" w:rsidRDefault="00B31B4B">
            <w:pPr>
              <w:pStyle w:val="ConsPlusNormal"/>
              <w:jc w:val="center"/>
            </w:pPr>
            <w:r>
              <w:t>Порядковый номер водоема</w:t>
            </w:r>
          </w:p>
        </w:tc>
        <w:tc>
          <w:tcPr>
            <w:tcW w:w="3263" w:type="dxa"/>
            <w:gridSpan w:val="3"/>
            <w:vAlign w:val="center"/>
          </w:tcPr>
          <w:p w14:paraId="0D83388D" w14:textId="77777777" w:rsidR="00B31B4B" w:rsidRDefault="00B31B4B">
            <w:pPr>
              <w:pStyle w:val="ConsPlusNormal"/>
              <w:jc w:val="center"/>
            </w:pPr>
            <w:r>
              <w:t>Место расположения водоема, район, населенный пункт</w:t>
            </w:r>
          </w:p>
        </w:tc>
        <w:tc>
          <w:tcPr>
            <w:tcW w:w="1587" w:type="dxa"/>
            <w:gridSpan w:val="2"/>
            <w:vAlign w:val="center"/>
          </w:tcPr>
          <w:p w14:paraId="7E1D4173" w14:textId="77777777" w:rsidR="00B31B4B" w:rsidRDefault="00B31B4B">
            <w:pPr>
              <w:pStyle w:val="ConsPlusNormal"/>
              <w:jc w:val="center"/>
            </w:pPr>
            <w:r>
              <w:t>Тип водоема</w:t>
            </w:r>
          </w:p>
        </w:tc>
        <w:tc>
          <w:tcPr>
            <w:tcW w:w="2381" w:type="dxa"/>
            <w:tcBorders>
              <w:right w:val="nil"/>
            </w:tcBorders>
            <w:vAlign w:val="center"/>
          </w:tcPr>
          <w:p w14:paraId="4364DCE0" w14:textId="77777777" w:rsidR="00B31B4B" w:rsidRDefault="00B31B4B">
            <w:pPr>
              <w:pStyle w:val="ConsPlusNormal"/>
              <w:jc w:val="center"/>
            </w:pPr>
            <w:r>
              <w:t>Физическая площадь</w:t>
            </w:r>
          </w:p>
        </w:tc>
      </w:tr>
      <w:tr w:rsidR="00B31B4B" w14:paraId="37FC73B2" w14:textId="77777777">
        <w:tc>
          <w:tcPr>
            <w:tcW w:w="1814" w:type="dxa"/>
            <w:tcBorders>
              <w:left w:val="nil"/>
            </w:tcBorders>
            <w:vAlign w:val="center"/>
          </w:tcPr>
          <w:p w14:paraId="64C99B22" w14:textId="77777777" w:rsidR="00B31B4B" w:rsidRDefault="00B31B4B">
            <w:pPr>
              <w:pStyle w:val="ConsPlusNormal"/>
            </w:pPr>
          </w:p>
        </w:tc>
        <w:tc>
          <w:tcPr>
            <w:tcW w:w="3263" w:type="dxa"/>
            <w:gridSpan w:val="3"/>
            <w:vAlign w:val="center"/>
          </w:tcPr>
          <w:p w14:paraId="255144F0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gridSpan w:val="2"/>
            <w:vAlign w:val="center"/>
          </w:tcPr>
          <w:p w14:paraId="39CE8002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tcBorders>
              <w:right w:val="nil"/>
            </w:tcBorders>
            <w:vAlign w:val="center"/>
          </w:tcPr>
          <w:p w14:paraId="421197E1" w14:textId="77777777" w:rsidR="00B31B4B" w:rsidRDefault="00B31B4B">
            <w:pPr>
              <w:pStyle w:val="ConsPlusNormal"/>
            </w:pPr>
          </w:p>
        </w:tc>
      </w:tr>
      <w:tr w:rsidR="00B31B4B" w14:paraId="17486BA9" w14:textId="77777777">
        <w:tc>
          <w:tcPr>
            <w:tcW w:w="3855" w:type="dxa"/>
            <w:gridSpan w:val="2"/>
            <w:tcBorders>
              <w:left w:val="nil"/>
            </w:tcBorders>
            <w:vAlign w:val="center"/>
          </w:tcPr>
          <w:p w14:paraId="6AEF4F26" w14:textId="77777777" w:rsidR="00B31B4B" w:rsidRDefault="00B31B4B">
            <w:pPr>
              <w:pStyle w:val="ConsPlusNormal"/>
            </w:pPr>
            <w:r>
              <w:t>Площадь с личинками, в т.ч.</w:t>
            </w:r>
          </w:p>
        </w:tc>
        <w:tc>
          <w:tcPr>
            <w:tcW w:w="2242" w:type="dxa"/>
            <w:gridSpan w:val="3"/>
            <w:vAlign w:val="center"/>
          </w:tcPr>
          <w:p w14:paraId="79BC5CB0" w14:textId="77777777" w:rsidR="00B31B4B" w:rsidRDefault="00B31B4B">
            <w:pPr>
              <w:pStyle w:val="ConsPlusNormal"/>
              <w:jc w:val="center"/>
            </w:pPr>
            <w:r>
              <w:t>анофелогенная</w:t>
            </w:r>
          </w:p>
        </w:tc>
        <w:tc>
          <w:tcPr>
            <w:tcW w:w="2948" w:type="dxa"/>
            <w:gridSpan w:val="2"/>
            <w:tcBorders>
              <w:right w:val="nil"/>
            </w:tcBorders>
            <w:vAlign w:val="center"/>
          </w:tcPr>
          <w:p w14:paraId="4A3CBDC1" w14:textId="77777777" w:rsidR="00B31B4B" w:rsidRDefault="00B31B4B">
            <w:pPr>
              <w:pStyle w:val="ConsPlusNormal"/>
              <w:jc w:val="center"/>
            </w:pPr>
            <w:r>
              <w:t>неанофелогенная</w:t>
            </w:r>
          </w:p>
        </w:tc>
      </w:tr>
      <w:tr w:rsidR="00B31B4B" w14:paraId="5BF60BAA" w14:textId="77777777">
        <w:tc>
          <w:tcPr>
            <w:tcW w:w="3855" w:type="dxa"/>
            <w:gridSpan w:val="2"/>
            <w:tcBorders>
              <w:left w:val="nil"/>
            </w:tcBorders>
            <w:vAlign w:val="center"/>
          </w:tcPr>
          <w:p w14:paraId="5056DE01" w14:textId="77777777" w:rsidR="00B31B4B" w:rsidRDefault="00B31B4B">
            <w:pPr>
              <w:pStyle w:val="ConsPlusNormal"/>
            </w:pPr>
          </w:p>
        </w:tc>
        <w:tc>
          <w:tcPr>
            <w:tcW w:w="2242" w:type="dxa"/>
            <w:gridSpan w:val="3"/>
            <w:vAlign w:val="center"/>
          </w:tcPr>
          <w:p w14:paraId="2F8F9B44" w14:textId="77777777" w:rsidR="00B31B4B" w:rsidRDefault="00B31B4B">
            <w:pPr>
              <w:pStyle w:val="ConsPlusNormal"/>
            </w:pPr>
          </w:p>
        </w:tc>
        <w:tc>
          <w:tcPr>
            <w:tcW w:w="2948" w:type="dxa"/>
            <w:gridSpan w:val="2"/>
            <w:tcBorders>
              <w:right w:val="nil"/>
            </w:tcBorders>
            <w:vAlign w:val="center"/>
          </w:tcPr>
          <w:p w14:paraId="33443D72" w14:textId="77777777" w:rsidR="00B31B4B" w:rsidRDefault="00B31B4B">
            <w:pPr>
              <w:pStyle w:val="ConsPlusNormal"/>
            </w:pPr>
          </w:p>
        </w:tc>
      </w:tr>
      <w:tr w:rsidR="00B31B4B" w14:paraId="393F1747" w14:textId="77777777">
        <w:tc>
          <w:tcPr>
            <w:tcW w:w="9045" w:type="dxa"/>
            <w:gridSpan w:val="7"/>
            <w:tcBorders>
              <w:left w:val="nil"/>
              <w:right w:val="nil"/>
            </w:tcBorders>
            <w:vAlign w:val="center"/>
          </w:tcPr>
          <w:p w14:paraId="092A5D04" w14:textId="77777777" w:rsidR="00B31B4B" w:rsidRDefault="00B31B4B">
            <w:pPr>
              <w:pStyle w:val="ConsPlusNormal"/>
              <w:ind w:firstLine="283"/>
              <w:jc w:val="both"/>
            </w:pPr>
            <w:r>
              <w:t>Видовой состав личинок</w:t>
            </w:r>
          </w:p>
        </w:tc>
      </w:tr>
      <w:tr w:rsidR="00B31B4B" w14:paraId="1F12ECC6" w14:textId="77777777">
        <w:tc>
          <w:tcPr>
            <w:tcW w:w="9045" w:type="dxa"/>
            <w:gridSpan w:val="7"/>
            <w:tcBorders>
              <w:left w:val="nil"/>
              <w:right w:val="nil"/>
            </w:tcBorders>
            <w:vAlign w:val="center"/>
          </w:tcPr>
          <w:p w14:paraId="446CDACE" w14:textId="77777777" w:rsidR="00B31B4B" w:rsidRDefault="00B31B4B">
            <w:pPr>
              <w:pStyle w:val="ConsPlusNormal"/>
            </w:pPr>
          </w:p>
        </w:tc>
      </w:tr>
      <w:tr w:rsidR="00B31B4B" w14:paraId="3AB71CA5" w14:textId="77777777">
        <w:tc>
          <w:tcPr>
            <w:tcW w:w="9045" w:type="dxa"/>
            <w:gridSpan w:val="7"/>
            <w:tcBorders>
              <w:left w:val="nil"/>
              <w:right w:val="nil"/>
            </w:tcBorders>
            <w:vAlign w:val="center"/>
          </w:tcPr>
          <w:p w14:paraId="34123CE6" w14:textId="77777777" w:rsidR="00B31B4B" w:rsidRDefault="00B31B4B">
            <w:pPr>
              <w:pStyle w:val="ConsPlusNormal"/>
            </w:pPr>
          </w:p>
        </w:tc>
      </w:tr>
      <w:tr w:rsidR="00B31B4B" w14:paraId="5FFB948B" w14:textId="77777777">
        <w:tc>
          <w:tcPr>
            <w:tcW w:w="4680" w:type="dxa"/>
            <w:gridSpan w:val="3"/>
            <w:tcBorders>
              <w:left w:val="nil"/>
            </w:tcBorders>
            <w:vAlign w:val="center"/>
          </w:tcPr>
          <w:p w14:paraId="1DD2BEA9" w14:textId="77777777" w:rsidR="00B31B4B" w:rsidRDefault="00B31B4B">
            <w:pPr>
              <w:pStyle w:val="ConsPlusNormal"/>
            </w:pPr>
            <w:r>
              <w:t>Хозяйственное назначение</w:t>
            </w:r>
          </w:p>
        </w:tc>
        <w:tc>
          <w:tcPr>
            <w:tcW w:w="4365" w:type="dxa"/>
            <w:gridSpan w:val="4"/>
            <w:tcBorders>
              <w:right w:val="nil"/>
            </w:tcBorders>
            <w:vAlign w:val="center"/>
          </w:tcPr>
          <w:p w14:paraId="38E90F45" w14:textId="77777777" w:rsidR="00B31B4B" w:rsidRDefault="00B31B4B">
            <w:pPr>
              <w:pStyle w:val="ConsPlusNormal"/>
              <w:jc w:val="center"/>
            </w:pPr>
            <w:r>
              <w:t>Расстояние от жилых домов</w:t>
            </w:r>
          </w:p>
        </w:tc>
      </w:tr>
      <w:tr w:rsidR="00B31B4B" w14:paraId="22407591" w14:textId="77777777">
        <w:tc>
          <w:tcPr>
            <w:tcW w:w="4680" w:type="dxa"/>
            <w:gridSpan w:val="3"/>
            <w:tcBorders>
              <w:left w:val="nil"/>
            </w:tcBorders>
          </w:tcPr>
          <w:p w14:paraId="517E8777" w14:textId="77777777" w:rsidR="00B31B4B" w:rsidRDefault="00B31B4B">
            <w:pPr>
              <w:pStyle w:val="ConsPlusNormal"/>
            </w:pPr>
          </w:p>
        </w:tc>
        <w:tc>
          <w:tcPr>
            <w:tcW w:w="4365" w:type="dxa"/>
            <w:gridSpan w:val="4"/>
            <w:tcBorders>
              <w:right w:val="nil"/>
            </w:tcBorders>
          </w:tcPr>
          <w:p w14:paraId="7E1FBA71" w14:textId="77777777" w:rsidR="00B31B4B" w:rsidRDefault="00B31B4B">
            <w:pPr>
              <w:pStyle w:val="ConsPlusNormal"/>
            </w:pPr>
            <w:r>
              <w:t>м.</w:t>
            </w:r>
          </w:p>
        </w:tc>
      </w:tr>
    </w:tbl>
    <w:p w14:paraId="1DEB008A" w14:textId="77777777" w:rsidR="00B31B4B" w:rsidRDefault="00B31B4B">
      <w:pPr>
        <w:pStyle w:val="ConsPlusNormal"/>
        <w:jc w:val="both"/>
      </w:pPr>
    </w:p>
    <w:p w14:paraId="5B805ED6" w14:textId="77777777" w:rsidR="00B31B4B" w:rsidRDefault="00B31B4B">
      <w:pPr>
        <w:pStyle w:val="ConsPlusNonformat"/>
        <w:jc w:val="both"/>
      </w:pPr>
      <w:r>
        <w:t>Ландшафтная характеристика ________________________________________________</w:t>
      </w:r>
    </w:p>
    <w:p w14:paraId="66C31420" w14:textId="77777777" w:rsidR="00B31B4B" w:rsidRDefault="00B31B4B">
      <w:pPr>
        <w:pStyle w:val="ConsPlusNonformat"/>
        <w:jc w:val="both"/>
      </w:pPr>
      <w:r>
        <w:lastRenderedPageBreak/>
        <w:t>___________________________________________________________________________</w:t>
      </w:r>
    </w:p>
    <w:p w14:paraId="64E80E67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649"/>
        <w:gridCol w:w="4422"/>
      </w:tblGrid>
      <w:tr w:rsidR="00B31B4B" w14:paraId="19F29104" w14:textId="77777777">
        <w:tc>
          <w:tcPr>
            <w:tcW w:w="4649" w:type="dxa"/>
            <w:tcBorders>
              <w:left w:val="nil"/>
            </w:tcBorders>
          </w:tcPr>
          <w:p w14:paraId="357D6C25" w14:textId="77777777" w:rsidR="00B31B4B" w:rsidRDefault="00B31B4B">
            <w:pPr>
              <w:pStyle w:val="ConsPlusNormal"/>
            </w:pPr>
            <w:r>
              <w:t>Глубина водоема:</w:t>
            </w:r>
          </w:p>
          <w:p w14:paraId="27AAA268" w14:textId="77777777" w:rsidR="00B31B4B" w:rsidRDefault="00B31B4B">
            <w:pPr>
              <w:pStyle w:val="ConsPlusNormal"/>
              <w:ind w:left="283"/>
            </w:pPr>
            <w:r>
              <w:t>у берегов____________________ м</w:t>
            </w:r>
          </w:p>
          <w:p w14:paraId="582536E3" w14:textId="77777777" w:rsidR="00B31B4B" w:rsidRDefault="00B31B4B">
            <w:pPr>
              <w:pStyle w:val="ConsPlusNormal"/>
              <w:ind w:left="283"/>
            </w:pPr>
            <w:r>
              <w:t>в середине __________________ м</w:t>
            </w:r>
          </w:p>
        </w:tc>
        <w:tc>
          <w:tcPr>
            <w:tcW w:w="4422" w:type="dxa"/>
            <w:tcBorders>
              <w:right w:val="nil"/>
            </w:tcBorders>
          </w:tcPr>
          <w:p w14:paraId="26B78AC4" w14:textId="77777777" w:rsidR="00B31B4B" w:rsidRDefault="00B31B4B">
            <w:pPr>
              <w:pStyle w:val="ConsPlusNormal"/>
              <w:jc w:val="both"/>
            </w:pPr>
            <w:r>
              <w:t>Дно: глинистое, песчаное, илистое</w:t>
            </w:r>
          </w:p>
          <w:p w14:paraId="6A53550C" w14:textId="77777777" w:rsidR="00B31B4B" w:rsidRDefault="00B31B4B">
            <w:pPr>
              <w:pStyle w:val="ConsPlusNormal"/>
              <w:jc w:val="both"/>
            </w:pPr>
            <w:r>
              <w:t>(нужное подчеркнуть)</w:t>
            </w:r>
          </w:p>
        </w:tc>
      </w:tr>
      <w:tr w:rsidR="00B31B4B" w14:paraId="0FE869AD" w14:textId="77777777">
        <w:tc>
          <w:tcPr>
            <w:tcW w:w="4649" w:type="dxa"/>
            <w:tcBorders>
              <w:left w:val="nil"/>
            </w:tcBorders>
          </w:tcPr>
          <w:p w14:paraId="09B21043" w14:textId="77777777" w:rsidR="00B31B4B" w:rsidRDefault="00B31B4B">
            <w:pPr>
              <w:pStyle w:val="ConsPlusNormal"/>
            </w:pPr>
            <w:r>
              <w:t>Зарастание: есть, нет</w:t>
            </w:r>
          </w:p>
          <w:p w14:paraId="0F268A99" w14:textId="77777777" w:rsidR="00B31B4B" w:rsidRDefault="00B31B4B">
            <w:pPr>
              <w:pStyle w:val="ConsPlusNormal"/>
            </w:pPr>
            <w:r>
              <w:t>(нужное подчеркнуть)</w:t>
            </w:r>
          </w:p>
        </w:tc>
        <w:tc>
          <w:tcPr>
            <w:tcW w:w="4422" w:type="dxa"/>
            <w:tcBorders>
              <w:right w:val="nil"/>
            </w:tcBorders>
          </w:tcPr>
          <w:p w14:paraId="549FC228" w14:textId="77777777" w:rsidR="00B31B4B" w:rsidRDefault="00B31B4B">
            <w:pPr>
              <w:pStyle w:val="ConsPlusNormal"/>
              <w:jc w:val="both"/>
            </w:pPr>
            <w:r>
              <w:t>Характер растительности</w:t>
            </w:r>
          </w:p>
        </w:tc>
      </w:tr>
    </w:tbl>
    <w:p w14:paraId="622ACFF6" w14:textId="77777777" w:rsidR="00B31B4B" w:rsidRDefault="00B31B4B">
      <w:pPr>
        <w:pStyle w:val="ConsPlusNormal"/>
        <w:jc w:val="both"/>
      </w:pPr>
    </w:p>
    <w:p w14:paraId="1F790076" w14:textId="77777777" w:rsidR="00B31B4B" w:rsidRDefault="00B31B4B">
      <w:pPr>
        <w:pStyle w:val="ConsPlusNonformat"/>
        <w:jc w:val="both"/>
      </w:pPr>
      <w:r>
        <w:t>Источник питания водоема: пойменные, грунтовые воды, атмосферные осадки ___</w:t>
      </w:r>
    </w:p>
    <w:p w14:paraId="00137E8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06E96B0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3BB42DC" w14:textId="77777777" w:rsidR="00B31B4B" w:rsidRDefault="00B31B4B">
      <w:pPr>
        <w:pStyle w:val="ConsPlusNonformat"/>
        <w:jc w:val="both"/>
      </w:pPr>
      <w:r>
        <w:t xml:space="preserve">                       (нужное подчеркнуть, вписать)</w:t>
      </w:r>
    </w:p>
    <w:p w14:paraId="0200C138" w14:textId="77777777" w:rsidR="00B31B4B" w:rsidRDefault="00B31B4B">
      <w:pPr>
        <w:pStyle w:val="ConsPlusNonformat"/>
        <w:jc w:val="both"/>
      </w:pPr>
    </w:p>
    <w:p w14:paraId="720133B1" w14:textId="77777777" w:rsidR="00B31B4B" w:rsidRDefault="00B31B4B">
      <w:pPr>
        <w:pStyle w:val="ConsPlusNonformat"/>
        <w:jc w:val="both"/>
      </w:pPr>
      <w:r>
        <w:t>Сведения   о   санитарно-гидротехнических    мероприятиях;    рекомендуются</w:t>
      </w:r>
    </w:p>
    <w:p w14:paraId="33290FE7" w14:textId="77777777" w:rsidR="00B31B4B" w:rsidRDefault="00B31B4B">
      <w:pPr>
        <w:pStyle w:val="ConsPlusNonformat"/>
        <w:jc w:val="both"/>
      </w:pPr>
      <w:r>
        <w:t>осушение,  засыпка,   очистка  дна,  расчистка  от  растительности,  ремонт</w:t>
      </w:r>
    </w:p>
    <w:p w14:paraId="4953F266" w14:textId="77777777" w:rsidR="00B31B4B" w:rsidRDefault="00B31B4B">
      <w:pPr>
        <w:pStyle w:val="ConsPlusNonformat"/>
        <w:jc w:val="both"/>
      </w:pPr>
      <w:r>
        <w:t>водостоков укрепление берегов _____________________________________________</w:t>
      </w:r>
    </w:p>
    <w:p w14:paraId="348718F5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3DD54A0B" w14:textId="77777777" w:rsidR="00B31B4B" w:rsidRDefault="00B31B4B">
      <w:pPr>
        <w:pStyle w:val="ConsPlusNonformat"/>
        <w:jc w:val="both"/>
      </w:pPr>
      <w:r>
        <w:t xml:space="preserve">                       (нужное вписать, подчеркнуть)</w:t>
      </w:r>
    </w:p>
    <w:p w14:paraId="3A865612" w14:textId="77777777" w:rsidR="00B31B4B" w:rsidRDefault="00B31B4B">
      <w:pPr>
        <w:pStyle w:val="ConsPlusNonformat"/>
        <w:jc w:val="both"/>
      </w:pPr>
    </w:p>
    <w:p w14:paraId="4EA0D4B8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стр. 2 ф. 373-у</w:t>
      </w:r>
    </w:p>
    <w:p w14:paraId="0B0D6B11" w14:textId="77777777" w:rsidR="00B31B4B" w:rsidRDefault="00B31B4B">
      <w:pPr>
        <w:pStyle w:val="ConsPlusNonformat"/>
        <w:jc w:val="both"/>
      </w:pPr>
    </w:p>
    <w:p w14:paraId="1CD124F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E83337B" w14:textId="77777777" w:rsidR="00B31B4B" w:rsidRDefault="00B31B4B">
      <w:pPr>
        <w:pStyle w:val="ConsPlusNonformat"/>
        <w:jc w:val="both"/>
      </w:pPr>
    </w:p>
    <w:p w14:paraId="2A5AA7D0" w14:textId="77777777" w:rsidR="00B31B4B" w:rsidRDefault="00B31B4B">
      <w:pPr>
        <w:pStyle w:val="ConsPlusNonformat"/>
        <w:jc w:val="both"/>
      </w:pPr>
      <w:r>
        <w:t>Объем работ: ____________ га _____________ кв. м. _________________ куб. м.</w:t>
      </w:r>
    </w:p>
    <w:p w14:paraId="72E49DE4" w14:textId="77777777" w:rsidR="00B31B4B" w:rsidRDefault="00B31B4B">
      <w:pPr>
        <w:pStyle w:val="ConsPlusNonformat"/>
        <w:jc w:val="both"/>
      </w:pPr>
      <w:r>
        <w:t xml:space="preserve">                                (нужное подчеркнуть)</w:t>
      </w:r>
    </w:p>
    <w:p w14:paraId="478A3108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1B87EDD4" w14:textId="77777777" w:rsidR="00B31B4B" w:rsidRDefault="00B31B4B">
      <w:pPr>
        <w:pStyle w:val="ConsPlusNonformat"/>
        <w:jc w:val="both"/>
      </w:pPr>
      <w:r>
        <w:t>Работы плановые, внеплановые           (нужное подчеркнуть)</w:t>
      </w:r>
    </w:p>
    <w:p w14:paraId="48BBA366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309"/>
        <w:gridCol w:w="4762"/>
      </w:tblGrid>
      <w:tr w:rsidR="00B31B4B" w14:paraId="6AF6A54A" w14:textId="77777777">
        <w:tc>
          <w:tcPr>
            <w:tcW w:w="4309" w:type="dxa"/>
            <w:tcBorders>
              <w:top w:val="single" w:sz="4" w:space="0" w:color="auto"/>
              <w:left w:val="nil"/>
              <w:bottom w:val="nil"/>
            </w:tcBorders>
          </w:tcPr>
          <w:p w14:paraId="61786189" w14:textId="77777777" w:rsidR="00B31B4B" w:rsidRDefault="00B31B4B">
            <w:pPr>
              <w:pStyle w:val="ConsPlusNormal"/>
              <w:jc w:val="center"/>
            </w:pPr>
            <w:r>
              <w:t>Финансирует</w:t>
            </w:r>
          </w:p>
          <w:p w14:paraId="6242AAAC" w14:textId="77777777" w:rsidR="00B31B4B" w:rsidRDefault="00B31B4B">
            <w:pPr>
              <w:pStyle w:val="ConsPlusNormal"/>
              <w:jc w:val="center"/>
            </w:pPr>
            <w:r>
              <w:t>___________________________</w:t>
            </w:r>
          </w:p>
        </w:tc>
        <w:tc>
          <w:tcPr>
            <w:tcW w:w="4762" w:type="dxa"/>
            <w:tcBorders>
              <w:top w:val="single" w:sz="4" w:space="0" w:color="auto"/>
              <w:bottom w:val="nil"/>
              <w:right w:val="nil"/>
            </w:tcBorders>
          </w:tcPr>
          <w:p w14:paraId="329A6386" w14:textId="77777777" w:rsidR="00B31B4B" w:rsidRDefault="00B31B4B">
            <w:pPr>
              <w:pStyle w:val="ConsPlusNormal"/>
              <w:jc w:val="center"/>
            </w:pPr>
            <w:r>
              <w:t>Срок проведения работ</w:t>
            </w:r>
          </w:p>
          <w:p w14:paraId="67E8D9C1" w14:textId="77777777" w:rsidR="00B31B4B" w:rsidRDefault="00B31B4B">
            <w:pPr>
              <w:pStyle w:val="ConsPlusNormal"/>
            </w:pPr>
            <w:r>
              <w:t>плановый ___________________</w:t>
            </w:r>
          </w:p>
        </w:tc>
      </w:tr>
      <w:tr w:rsidR="00B31B4B" w14:paraId="044C1E5A" w14:textId="77777777">
        <w:tc>
          <w:tcPr>
            <w:tcW w:w="4309" w:type="dxa"/>
            <w:tcBorders>
              <w:top w:val="nil"/>
              <w:left w:val="nil"/>
              <w:bottom w:val="single" w:sz="4" w:space="0" w:color="auto"/>
            </w:tcBorders>
          </w:tcPr>
          <w:p w14:paraId="13300278" w14:textId="77777777" w:rsidR="00B31B4B" w:rsidRDefault="00B31B4B">
            <w:pPr>
              <w:pStyle w:val="ConsPlusNormal"/>
              <w:jc w:val="center"/>
            </w:pPr>
            <w:r>
              <w:t>Выполняет</w:t>
            </w:r>
          </w:p>
        </w:tc>
        <w:tc>
          <w:tcPr>
            <w:tcW w:w="4762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33DB6F5D" w14:textId="77777777" w:rsidR="00B31B4B" w:rsidRDefault="00B31B4B">
            <w:pPr>
              <w:pStyle w:val="ConsPlusNormal"/>
            </w:pPr>
            <w:r>
              <w:t>фактический ________________</w:t>
            </w:r>
          </w:p>
        </w:tc>
      </w:tr>
    </w:tbl>
    <w:p w14:paraId="773514D2" w14:textId="77777777" w:rsidR="00B31B4B" w:rsidRDefault="00B31B4B">
      <w:pPr>
        <w:pStyle w:val="ConsPlusNormal"/>
        <w:jc w:val="both"/>
      </w:pPr>
    </w:p>
    <w:p w14:paraId="4A6CA9FC" w14:textId="77777777" w:rsidR="00B31B4B" w:rsidRDefault="00B31B4B">
      <w:pPr>
        <w:pStyle w:val="ConsPlusNormal"/>
      </w:pPr>
      <w:r>
        <w:t>Доступность для обследования</w:t>
      </w:r>
    </w:p>
    <w:p w14:paraId="45C1FF64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309"/>
        <w:gridCol w:w="4762"/>
      </w:tblGrid>
      <w:tr w:rsidR="00B31B4B" w14:paraId="5F6C6FC3" w14:textId="77777777">
        <w:tc>
          <w:tcPr>
            <w:tcW w:w="4309" w:type="dxa"/>
            <w:vMerge w:val="restart"/>
            <w:tcBorders>
              <w:left w:val="nil"/>
            </w:tcBorders>
            <w:vAlign w:val="center"/>
          </w:tcPr>
          <w:p w14:paraId="3E6F66CF" w14:textId="77777777" w:rsidR="00B31B4B" w:rsidRDefault="00B31B4B">
            <w:pPr>
              <w:pStyle w:val="ConsPlusNormal"/>
              <w:jc w:val="center"/>
            </w:pPr>
            <w:r>
              <w:t>Обработка</w:t>
            </w:r>
          </w:p>
        </w:tc>
        <w:tc>
          <w:tcPr>
            <w:tcW w:w="4762" w:type="dxa"/>
            <w:tcBorders>
              <w:right w:val="nil"/>
            </w:tcBorders>
          </w:tcPr>
          <w:p w14:paraId="52C7F7FA" w14:textId="77777777" w:rsidR="00B31B4B" w:rsidRDefault="00B31B4B">
            <w:pPr>
              <w:pStyle w:val="ConsPlusNormal"/>
            </w:pPr>
            <w:r>
              <w:t>Доступность; с берега, с лодки, с самолета</w:t>
            </w:r>
          </w:p>
          <w:p w14:paraId="5C81176C" w14:textId="77777777" w:rsidR="00B31B4B" w:rsidRDefault="00B31B4B">
            <w:pPr>
              <w:pStyle w:val="ConsPlusNormal"/>
            </w:pPr>
            <w:r>
              <w:t>(нужное подчеркнуть)</w:t>
            </w:r>
          </w:p>
        </w:tc>
      </w:tr>
      <w:tr w:rsidR="00B31B4B" w14:paraId="01F8E4C7" w14:textId="77777777">
        <w:tc>
          <w:tcPr>
            <w:tcW w:w="4309" w:type="dxa"/>
            <w:vMerge/>
            <w:tcBorders>
              <w:left w:val="nil"/>
            </w:tcBorders>
          </w:tcPr>
          <w:p w14:paraId="5E086A66" w14:textId="77777777" w:rsidR="00B31B4B" w:rsidRDefault="00B31B4B">
            <w:pPr>
              <w:pStyle w:val="ConsPlusNormal"/>
            </w:pPr>
          </w:p>
        </w:tc>
        <w:tc>
          <w:tcPr>
            <w:tcW w:w="4762" w:type="dxa"/>
            <w:tcBorders>
              <w:right w:val="nil"/>
            </w:tcBorders>
          </w:tcPr>
          <w:p w14:paraId="03E6ADBD" w14:textId="77777777" w:rsidR="00B31B4B" w:rsidRDefault="00B31B4B">
            <w:pPr>
              <w:pStyle w:val="ConsPlusNormal"/>
            </w:pPr>
            <w:r>
              <w:t>Способ: ручной, механизированный, комбинированный</w:t>
            </w:r>
          </w:p>
          <w:p w14:paraId="43A3E79A" w14:textId="77777777" w:rsidR="00B31B4B" w:rsidRDefault="00B31B4B">
            <w:pPr>
              <w:pStyle w:val="ConsPlusNormal"/>
            </w:pPr>
            <w:r>
              <w:t>(нужное подчеркнуть)</w:t>
            </w:r>
          </w:p>
        </w:tc>
      </w:tr>
    </w:tbl>
    <w:p w14:paraId="446D5400" w14:textId="77777777" w:rsidR="00B31B4B" w:rsidRDefault="00B31B4B">
      <w:pPr>
        <w:pStyle w:val="ConsPlusNormal"/>
        <w:jc w:val="both"/>
      </w:pPr>
    </w:p>
    <w:p w14:paraId="313C5633" w14:textId="77777777" w:rsidR="00B31B4B" w:rsidRDefault="00B31B4B">
      <w:pPr>
        <w:pStyle w:val="ConsPlusNonformat"/>
        <w:jc w:val="both"/>
      </w:pPr>
      <w:r>
        <w:t>Метод  борьбы  с   личинками:   химический,   биологический,   механический</w:t>
      </w:r>
    </w:p>
    <w:p w14:paraId="72C3B6F8" w14:textId="77777777" w:rsidR="00B31B4B" w:rsidRDefault="00B31B4B">
      <w:pPr>
        <w:pStyle w:val="ConsPlusNonformat"/>
        <w:jc w:val="both"/>
      </w:pPr>
      <w:r>
        <w:t xml:space="preserve">                                           (нужное подчеркнуть)</w:t>
      </w:r>
    </w:p>
    <w:p w14:paraId="594F3D21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FE910B3" w14:textId="77777777" w:rsidR="00B31B4B" w:rsidRDefault="00B31B4B">
      <w:pPr>
        <w:pStyle w:val="ConsPlusNonformat"/>
        <w:jc w:val="both"/>
      </w:pPr>
    </w:p>
    <w:p w14:paraId="3B328A94" w14:textId="77777777" w:rsidR="00B31B4B" w:rsidRDefault="00B31B4B">
      <w:pPr>
        <w:pStyle w:val="ConsPlusNonformat"/>
        <w:jc w:val="both"/>
      </w:pPr>
      <w:r>
        <w:t xml:space="preserve">                  Карту составил _______________________</w:t>
      </w:r>
    </w:p>
    <w:p w14:paraId="1CFB2AA8" w14:textId="77777777" w:rsidR="00B31B4B" w:rsidRDefault="00B31B4B">
      <w:pPr>
        <w:pStyle w:val="ConsPlusNonformat"/>
        <w:jc w:val="both"/>
      </w:pPr>
      <w:r>
        <w:t xml:space="preserve">                                   (должность, фамилия)</w:t>
      </w:r>
    </w:p>
    <w:p w14:paraId="6AA02F2B" w14:textId="77777777" w:rsidR="00B31B4B" w:rsidRDefault="00B31B4B">
      <w:pPr>
        <w:pStyle w:val="ConsPlusNonformat"/>
        <w:jc w:val="both"/>
      </w:pPr>
    </w:p>
    <w:p w14:paraId="1E3E710B" w14:textId="77777777" w:rsidR="00B31B4B" w:rsidRDefault="00B31B4B">
      <w:pPr>
        <w:pStyle w:val="ConsPlusNonformat"/>
        <w:jc w:val="both"/>
      </w:pPr>
      <w:r>
        <w:t xml:space="preserve">               "__" ______________ 198_ г.      (дата заполнения)</w:t>
      </w:r>
    </w:p>
    <w:p w14:paraId="5C838677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706"/>
        <w:gridCol w:w="1134"/>
        <w:gridCol w:w="1615"/>
        <w:gridCol w:w="1615"/>
      </w:tblGrid>
      <w:tr w:rsidR="00B31B4B" w14:paraId="77BCE10B" w14:textId="77777777">
        <w:tc>
          <w:tcPr>
            <w:tcW w:w="4706" w:type="dxa"/>
            <w:vMerge w:val="restart"/>
            <w:tcBorders>
              <w:top w:val="nil"/>
              <w:left w:val="nil"/>
              <w:bottom w:val="nil"/>
            </w:tcBorders>
          </w:tcPr>
          <w:p w14:paraId="3CCA6A68" w14:textId="77777777" w:rsidR="00B31B4B" w:rsidRDefault="00B31B4B">
            <w:pPr>
              <w:pStyle w:val="ConsPlusNormal"/>
              <w:jc w:val="right"/>
            </w:pPr>
            <w:r>
              <w:t>Схема водоема:</w:t>
            </w:r>
          </w:p>
        </w:tc>
        <w:tc>
          <w:tcPr>
            <w:tcW w:w="1134" w:type="dxa"/>
            <w:vMerge w:val="restart"/>
          </w:tcPr>
          <w:p w14:paraId="3C60F631" w14:textId="77777777" w:rsidR="00B31B4B" w:rsidRDefault="00B31B4B">
            <w:pPr>
              <w:pStyle w:val="ConsPlusNormal"/>
              <w:jc w:val="center"/>
            </w:pPr>
            <w:r>
              <w:t>Год</w:t>
            </w:r>
          </w:p>
        </w:tc>
        <w:tc>
          <w:tcPr>
            <w:tcW w:w="3230" w:type="dxa"/>
            <w:gridSpan w:val="2"/>
          </w:tcPr>
          <w:p w14:paraId="6ED18A8B" w14:textId="77777777" w:rsidR="00B31B4B" w:rsidRDefault="00B31B4B">
            <w:pPr>
              <w:pStyle w:val="ConsPlusNormal"/>
              <w:jc w:val="center"/>
            </w:pPr>
            <w:r>
              <w:t>Площадь в га</w:t>
            </w:r>
          </w:p>
        </w:tc>
      </w:tr>
      <w:tr w:rsidR="00B31B4B" w14:paraId="72440370" w14:textId="77777777">
        <w:tc>
          <w:tcPr>
            <w:tcW w:w="4706" w:type="dxa"/>
            <w:vMerge/>
            <w:tcBorders>
              <w:top w:val="nil"/>
              <w:left w:val="nil"/>
              <w:bottom w:val="nil"/>
            </w:tcBorders>
          </w:tcPr>
          <w:p w14:paraId="2412483A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6C699BD4" w14:textId="77777777" w:rsidR="00B31B4B" w:rsidRDefault="00B31B4B">
            <w:pPr>
              <w:pStyle w:val="ConsPlusNormal"/>
            </w:pPr>
          </w:p>
        </w:tc>
        <w:tc>
          <w:tcPr>
            <w:tcW w:w="1615" w:type="dxa"/>
          </w:tcPr>
          <w:p w14:paraId="2A8C0E26" w14:textId="77777777" w:rsidR="00B31B4B" w:rsidRDefault="00B31B4B">
            <w:pPr>
              <w:pStyle w:val="ConsPlusNormal"/>
              <w:jc w:val="center"/>
            </w:pPr>
            <w:r>
              <w:t>максимум</w:t>
            </w:r>
          </w:p>
        </w:tc>
        <w:tc>
          <w:tcPr>
            <w:tcW w:w="1615" w:type="dxa"/>
          </w:tcPr>
          <w:p w14:paraId="5A07A4A4" w14:textId="77777777" w:rsidR="00B31B4B" w:rsidRDefault="00B31B4B">
            <w:pPr>
              <w:pStyle w:val="ConsPlusNormal"/>
              <w:jc w:val="center"/>
            </w:pPr>
            <w:r>
              <w:t>минимум</w:t>
            </w:r>
          </w:p>
        </w:tc>
      </w:tr>
      <w:tr w:rsidR="00B31B4B" w14:paraId="5F2B37BD" w14:textId="77777777">
        <w:tc>
          <w:tcPr>
            <w:tcW w:w="4706" w:type="dxa"/>
            <w:vMerge/>
            <w:tcBorders>
              <w:top w:val="nil"/>
              <w:left w:val="nil"/>
              <w:bottom w:val="nil"/>
            </w:tcBorders>
          </w:tcPr>
          <w:p w14:paraId="3644D40D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987D403" w14:textId="77777777" w:rsidR="00B31B4B" w:rsidRDefault="00B31B4B">
            <w:pPr>
              <w:pStyle w:val="ConsPlusNormal"/>
            </w:pPr>
          </w:p>
        </w:tc>
        <w:tc>
          <w:tcPr>
            <w:tcW w:w="1615" w:type="dxa"/>
          </w:tcPr>
          <w:p w14:paraId="3ADD3009" w14:textId="77777777" w:rsidR="00B31B4B" w:rsidRDefault="00B31B4B">
            <w:pPr>
              <w:pStyle w:val="ConsPlusNormal"/>
            </w:pPr>
          </w:p>
        </w:tc>
        <w:tc>
          <w:tcPr>
            <w:tcW w:w="1615" w:type="dxa"/>
          </w:tcPr>
          <w:p w14:paraId="5288A4E8" w14:textId="77777777" w:rsidR="00B31B4B" w:rsidRDefault="00B31B4B">
            <w:pPr>
              <w:pStyle w:val="ConsPlusNormal"/>
            </w:pPr>
          </w:p>
        </w:tc>
      </w:tr>
      <w:tr w:rsidR="00B31B4B" w14:paraId="572FB9B0" w14:textId="77777777">
        <w:tc>
          <w:tcPr>
            <w:tcW w:w="4706" w:type="dxa"/>
            <w:vMerge/>
            <w:tcBorders>
              <w:top w:val="nil"/>
              <w:left w:val="nil"/>
              <w:bottom w:val="nil"/>
            </w:tcBorders>
          </w:tcPr>
          <w:p w14:paraId="1806373D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4181D003" w14:textId="77777777" w:rsidR="00B31B4B" w:rsidRDefault="00B31B4B">
            <w:pPr>
              <w:pStyle w:val="ConsPlusNormal"/>
            </w:pPr>
          </w:p>
        </w:tc>
        <w:tc>
          <w:tcPr>
            <w:tcW w:w="1615" w:type="dxa"/>
          </w:tcPr>
          <w:p w14:paraId="2C15ED6A" w14:textId="77777777" w:rsidR="00B31B4B" w:rsidRDefault="00B31B4B">
            <w:pPr>
              <w:pStyle w:val="ConsPlusNormal"/>
            </w:pPr>
          </w:p>
        </w:tc>
        <w:tc>
          <w:tcPr>
            <w:tcW w:w="1615" w:type="dxa"/>
          </w:tcPr>
          <w:p w14:paraId="6041CBAE" w14:textId="77777777" w:rsidR="00B31B4B" w:rsidRDefault="00B31B4B">
            <w:pPr>
              <w:pStyle w:val="ConsPlusNormal"/>
            </w:pPr>
          </w:p>
        </w:tc>
      </w:tr>
      <w:tr w:rsidR="00B31B4B" w14:paraId="4D616583" w14:textId="77777777">
        <w:tc>
          <w:tcPr>
            <w:tcW w:w="4706" w:type="dxa"/>
            <w:vMerge/>
            <w:tcBorders>
              <w:top w:val="nil"/>
              <w:left w:val="nil"/>
              <w:bottom w:val="nil"/>
            </w:tcBorders>
          </w:tcPr>
          <w:p w14:paraId="5CF368DB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010A8430" w14:textId="77777777" w:rsidR="00B31B4B" w:rsidRDefault="00B31B4B">
            <w:pPr>
              <w:pStyle w:val="ConsPlusNormal"/>
            </w:pPr>
          </w:p>
        </w:tc>
        <w:tc>
          <w:tcPr>
            <w:tcW w:w="1615" w:type="dxa"/>
          </w:tcPr>
          <w:p w14:paraId="0B7DC4C3" w14:textId="77777777" w:rsidR="00B31B4B" w:rsidRDefault="00B31B4B">
            <w:pPr>
              <w:pStyle w:val="ConsPlusNormal"/>
            </w:pPr>
          </w:p>
        </w:tc>
        <w:tc>
          <w:tcPr>
            <w:tcW w:w="1615" w:type="dxa"/>
          </w:tcPr>
          <w:p w14:paraId="72F21D77" w14:textId="77777777" w:rsidR="00B31B4B" w:rsidRDefault="00B31B4B">
            <w:pPr>
              <w:pStyle w:val="ConsPlusNormal"/>
            </w:pPr>
          </w:p>
        </w:tc>
      </w:tr>
      <w:tr w:rsidR="00B31B4B" w14:paraId="1D5C041D" w14:textId="77777777">
        <w:tc>
          <w:tcPr>
            <w:tcW w:w="4706" w:type="dxa"/>
            <w:vMerge/>
            <w:tcBorders>
              <w:top w:val="nil"/>
              <w:left w:val="nil"/>
              <w:bottom w:val="nil"/>
            </w:tcBorders>
          </w:tcPr>
          <w:p w14:paraId="2C803DD0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4ED02BA1" w14:textId="77777777" w:rsidR="00B31B4B" w:rsidRDefault="00B31B4B">
            <w:pPr>
              <w:pStyle w:val="ConsPlusNormal"/>
            </w:pPr>
          </w:p>
        </w:tc>
        <w:tc>
          <w:tcPr>
            <w:tcW w:w="1615" w:type="dxa"/>
          </w:tcPr>
          <w:p w14:paraId="23269BE0" w14:textId="77777777" w:rsidR="00B31B4B" w:rsidRDefault="00B31B4B">
            <w:pPr>
              <w:pStyle w:val="ConsPlusNormal"/>
            </w:pPr>
          </w:p>
        </w:tc>
        <w:tc>
          <w:tcPr>
            <w:tcW w:w="1615" w:type="dxa"/>
          </w:tcPr>
          <w:p w14:paraId="1B36B8CB" w14:textId="77777777" w:rsidR="00B31B4B" w:rsidRDefault="00B31B4B">
            <w:pPr>
              <w:pStyle w:val="ConsPlusNormal"/>
            </w:pPr>
          </w:p>
        </w:tc>
      </w:tr>
      <w:tr w:rsidR="00B31B4B" w14:paraId="29C9EE72" w14:textId="77777777">
        <w:tc>
          <w:tcPr>
            <w:tcW w:w="4706" w:type="dxa"/>
            <w:vMerge/>
            <w:tcBorders>
              <w:top w:val="nil"/>
              <w:left w:val="nil"/>
              <w:bottom w:val="nil"/>
            </w:tcBorders>
          </w:tcPr>
          <w:p w14:paraId="6E168122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7064E2D2" w14:textId="77777777" w:rsidR="00B31B4B" w:rsidRDefault="00B31B4B">
            <w:pPr>
              <w:pStyle w:val="ConsPlusNormal"/>
            </w:pPr>
          </w:p>
        </w:tc>
        <w:tc>
          <w:tcPr>
            <w:tcW w:w="1615" w:type="dxa"/>
          </w:tcPr>
          <w:p w14:paraId="695E7AA9" w14:textId="77777777" w:rsidR="00B31B4B" w:rsidRDefault="00B31B4B">
            <w:pPr>
              <w:pStyle w:val="ConsPlusNormal"/>
            </w:pPr>
          </w:p>
        </w:tc>
        <w:tc>
          <w:tcPr>
            <w:tcW w:w="1615" w:type="dxa"/>
          </w:tcPr>
          <w:p w14:paraId="6894A6A5" w14:textId="77777777" w:rsidR="00B31B4B" w:rsidRDefault="00B31B4B">
            <w:pPr>
              <w:pStyle w:val="ConsPlusNormal"/>
            </w:pPr>
          </w:p>
        </w:tc>
      </w:tr>
      <w:tr w:rsidR="00B31B4B" w14:paraId="58830659" w14:textId="77777777">
        <w:tc>
          <w:tcPr>
            <w:tcW w:w="4706" w:type="dxa"/>
            <w:vMerge/>
            <w:tcBorders>
              <w:top w:val="nil"/>
              <w:left w:val="nil"/>
              <w:bottom w:val="nil"/>
            </w:tcBorders>
          </w:tcPr>
          <w:p w14:paraId="42CD5179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59BB626D" w14:textId="77777777" w:rsidR="00B31B4B" w:rsidRDefault="00B31B4B">
            <w:pPr>
              <w:pStyle w:val="ConsPlusNormal"/>
            </w:pPr>
          </w:p>
        </w:tc>
        <w:tc>
          <w:tcPr>
            <w:tcW w:w="1615" w:type="dxa"/>
          </w:tcPr>
          <w:p w14:paraId="04BBD6C7" w14:textId="77777777" w:rsidR="00B31B4B" w:rsidRDefault="00B31B4B">
            <w:pPr>
              <w:pStyle w:val="ConsPlusNormal"/>
            </w:pPr>
          </w:p>
        </w:tc>
        <w:tc>
          <w:tcPr>
            <w:tcW w:w="1615" w:type="dxa"/>
          </w:tcPr>
          <w:p w14:paraId="352B4857" w14:textId="77777777" w:rsidR="00B31B4B" w:rsidRDefault="00B31B4B">
            <w:pPr>
              <w:pStyle w:val="ConsPlusNormal"/>
            </w:pPr>
          </w:p>
        </w:tc>
      </w:tr>
    </w:tbl>
    <w:p w14:paraId="35976EE2" w14:textId="77777777" w:rsidR="00B31B4B" w:rsidRDefault="00B31B4B">
      <w:pPr>
        <w:pStyle w:val="ConsPlusNormal"/>
        <w:jc w:val="both"/>
      </w:pPr>
    </w:p>
    <w:p w14:paraId="0D8592D2" w14:textId="77777777" w:rsidR="00B31B4B" w:rsidRDefault="00B31B4B">
      <w:pPr>
        <w:pStyle w:val="ConsPlusNonformat"/>
        <w:jc w:val="both"/>
      </w:pPr>
      <w:r>
        <w:t>Примечание: паспорт водоема действителен до</w:t>
      </w:r>
    </w:p>
    <w:p w14:paraId="585E370A" w14:textId="77777777" w:rsidR="00B31B4B" w:rsidRDefault="00B31B4B">
      <w:pPr>
        <w:pStyle w:val="ConsPlusNonformat"/>
        <w:jc w:val="both"/>
      </w:pPr>
      <w:r>
        <w:t>изменения площади водной поверхности на 25 проц.</w:t>
      </w:r>
    </w:p>
    <w:p w14:paraId="31724FAD" w14:textId="77777777" w:rsidR="00B31B4B" w:rsidRDefault="00B31B4B">
      <w:pPr>
        <w:pStyle w:val="ConsPlusNormal"/>
        <w:jc w:val="both"/>
      </w:pPr>
    </w:p>
    <w:p w14:paraId="09677FE9" w14:textId="77777777" w:rsidR="00B31B4B" w:rsidRDefault="00B31B4B">
      <w:pPr>
        <w:pStyle w:val="ConsPlusNormal"/>
        <w:jc w:val="both"/>
      </w:pPr>
    </w:p>
    <w:p w14:paraId="62A2BBE0" w14:textId="77777777" w:rsidR="00B31B4B" w:rsidRDefault="00B31B4B">
      <w:pPr>
        <w:pStyle w:val="ConsPlusNormal"/>
        <w:jc w:val="both"/>
      </w:pPr>
    </w:p>
    <w:p w14:paraId="180E5CFD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7A121CDD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23EA4B04" w14:textId="77777777" w:rsidR="00B31B4B" w:rsidRDefault="00B31B4B">
      <w:pPr>
        <w:pStyle w:val="ConsPlusNonformat"/>
        <w:jc w:val="both"/>
      </w:pPr>
    </w:p>
    <w:p w14:paraId="6E4C8E53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9FCF6FF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374-у</w:t>
      </w:r>
    </w:p>
    <w:p w14:paraId="489C5D64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1B7AD7B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6E870D97" w14:textId="77777777" w:rsidR="00B31B4B" w:rsidRDefault="00B31B4B">
      <w:pPr>
        <w:pStyle w:val="ConsPlusNonformat"/>
        <w:jc w:val="both"/>
      </w:pPr>
    </w:p>
    <w:p w14:paraId="4E2145C0" w14:textId="77777777" w:rsidR="00B31B4B" w:rsidRDefault="00B31B4B">
      <w:pPr>
        <w:pStyle w:val="ConsPlusNonformat"/>
        <w:jc w:val="both"/>
      </w:pPr>
      <w:bookmarkStart w:id="528" w:name="P57182"/>
      <w:bookmarkEnd w:id="528"/>
      <w:r>
        <w:t xml:space="preserve">                               ЖУРНАЛ УЧЕТА</w:t>
      </w:r>
    </w:p>
    <w:p w14:paraId="6D7DC62A" w14:textId="77777777" w:rsidR="00B31B4B" w:rsidRDefault="00B31B4B">
      <w:pPr>
        <w:pStyle w:val="ConsPlusNonformat"/>
        <w:jc w:val="both"/>
      </w:pPr>
      <w:r>
        <w:t xml:space="preserve">                  сезонной динамики численности основных</w:t>
      </w:r>
    </w:p>
    <w:p w14:paraId="0D283D49" w14:textId="77777777" w:rsidR="00B31B4B" w:rsidRDefault="00B31B4B">
      <w:pPr>
        <w:pStyle w:val="ConsPlusNonformat"/>
        <w:jc w:val="both"/>
      </w:pPr>
      <w:r>
        <w:t xml:space="preserve">                    представителей энтомофауны и клещей</w:t>
      </w:r>
    </w:p>
    <w:p w14:paraId="5BC3CF18" w14:textId="77777777" w:rsidR="00B31B4B" w:rsidRDefault="00B31B4B">
      <w:pPr>
        <w:pStyle w:val="ConsPlusNonformat"/>
        <w:jc w:val="both"/>
      </w:pPr>
    </w:p>
    <w:p w14:paraId="01ECA0B1" w14:textId="77777777" w:rsidR="00B31B4B" w:rsidRDefault="00B31B4B">
      <w:pPr>
        <w:pStyle w:val="ConsPlusNonformat"/>
        <w:jc w:val="both"/>
      </w:pPr>
      <w:r>
        <w:t>Начат "__" __________ 19__ г.              Окончен "__" ___________ 19__ г.</w:t>
      </w:r>
    </w:p>
    <w:p w14:paraId="6DDD5906" w14:textId="77777777" w:rsidR="00B31B4B" w:rsidRDefault="00B31B4B">
      <w:pPr>
        <w:pStyle w:val="ConsPlusNormal"/>
        <w:jc w:val="both"/>
      </w:pPr>
    </w:p>
    <w:p w14:paraId="5FAD3A42" w14:textId="77777777" w:rsidR="00B31B4B" w:rsidRDefault="00B31B4B">
      <w:pPr>
        <w:pStyle w:val="ConsPlusNormal"/>
        <w:ind w:firstLine="540"/>
        <w:jc w:val="both"/>
      </w:pPr>
      <w:r>
        <w:t>Примечание: Все учеты нападающих на человека кровососов проводятся в суточный пик активности, москитов и мух на протяжении целых суток, комаров на дневках, личинок мошек, комаров и клещей - в утренние часы.</w:t>
      </w:r>
    </w:p>
    <w:p w14:paraId="13A0E94B" w14:textId="77777777" w:rsidR="00B31B4B" w:rsidRDefault="00B31B4B">
      <w:pPr>
        <w:pStyle w:val="ConsPlusNormal"/>
        <w:spacing w:before="200"/>
        <w:ind w:firstLine="540"/>
        <w:jc w:val="both"/>
      </w:pPr>
      <w:r>
        <w:t>На дневках - число самок на 1 помещение, сачком - число кровососов, собранных за 10 взмахов вокруг себя или вблизи мест их скоплений, в 3-х повторностях, размеры сачка: диаметр 30 см, глубина 70 см, длина ручки 20 см, на себе - пробиркой или эксгаустером суммарно за 15 мин. (3 раза по 5 мин. с открытых частей тела).</w:t>
      </w:r>
    </w:p>
    <w:p w14:paraId="1F22AAA1" w14:textId="77777777" w:rsidR="00B31B4B" w:rsidRDefault="00B31B4B">
      <w:pPr>
        <w:pStyle w:val="ConsPlusNormal"/>
        <w:spacing w:before="200"/>
        <w:ind w:firstLine="540"/>
        <w:jc w:val="both"/>
      </w:pPr>
      <w:r>
        <w:t>Водным сачком - размерами: диаметр 20 см, глубина 35 см, длина ручки 1 м, пересчет на 1 кв. м водной площади (10 проб), кюветой - 13 х 18 см не менее 3-х проб, на "Веничек" - связка из 10 прутьев длиной 40 см устанавливается на сутки, ловушкой Скуфьина - учеты проводятся при малых численностях кровососов 24 часа, средних - 4 часа, высоких (более тысячи на учет) - 1 час, результаты берутся с пересчетом на 1 час, на липкий лист - лист пергаментной бумаги с штампом липкой массы (для москитов - касторовое масло) размером 20 х 26 см из расчета 1 липкий лист на 20 кв. м пола,</w:t>
      </w:r>
    </w:p>
    <w:p w14:paraId="0FF8A7CD" w14:textId="77777777" w:rsidR="00B31B4B" w:rsidRDefault="00B31B4B">
      <w:pPr>
        <w:pStyle w:val="ConsPlusNormal"/>
        <w:spacing w:before="200"/>
        <w:ind w:firstLine="540"/>
        <w:jc w:val="both"/>
      </w:pPr>
      <w:r>
        <w:t>на флаго - км и на учетчика - число клещей в среднем на 1 км фиксированного маршрута длиной не менее 3-х км, размер флага 60 х 100 см,</w:t>
      </w:r>
    </w:p>
    <w:p w14:paraId="514A179F" w14:textId="77777777" w:rsidR="00B31B4B" w:rsidRDefault="00B31B4B">
      <w:pPr>
        <w:pStyle w:val="ConsPlusNormal"/>
        <w:spacing w:before="200"/>
        <w:ind w:firstLine="540"/>
        <w:jc w:val="both"/>
      </w:pPr>
      <w:r>
        <w:t>с одной головы крупного рогатого скота - при условии осмотра не менее 10 животных,</w:t>
      </w:r>
    </w:p>
    <w:p w14:paraId="227918CA" w14:textId="77777777" w:rsidR="00B31B4B" w:rsidRDefault="00B31B4B">
      <w:pPr>
        <w:pStyle w:val="ConsPlusNormal"/>
        <w:spacing w:before="200"/>
        <w:ind w:firstLine="540"/>
        <w:jc w:val="both"/>
      </w:pPr>
      <w:r>
        <w:t>с одного зверька - при условии обработки не менее 100 ловушко-суток.</w:t>
      </w:r>
    </w:p>
    <w:p w14:paraId="1AB8B1AF" w14:textId="77777777" w:rsidR="00B31B4B" w:rsidRDefault="00B31B4B">
      <w:pPr>
        <w:pStyle w:val="ConsPlusNormal"/>
        <w:spacing w:before="200"/>
        <w:ind w:firstLine="540"/>
        <w:jc w:val="both"/>
      </w:pPr>
      <w:r>
        <w:t>Сетчатой мухоловкой - размеры: высота 40 см, ширина 25 см, длина 25 см, высота ножек 5 см.</w:t>
      </w:r>
    </w:p>
    <w:p w14:paraId="3A85582C" w14:textId="77777777" w:rsidR="00B31B4B" w:rsidRDefault="00B31B4B">
      <w:pPr>
        <w:pStyle w:val="ConsPlusNormal"/>
        <w:jc w:val="both"/>
      </w:pPr>
    </w:p>
    <w:p w14:paraId="28946268" w14:textId="77777777" w:rsidR="00B31B4B" w:rsidRDefault="00B31B4B">
      <w:pPr>
        <w:pStyle w:val="ConsPlusNormal"/>
        <w:jc w:val="right"/>
      </w:pPr>
      <w:r>
        <w:t>ф. 374-у</w:t>
      </w:r>
    </w:p>
    <w:p w14:paraId="5F900220" w14:textId="77777777" w:rsidR="00B31B4B" w:rsidRDefault="00B31B4B">
      <w:pPr>
        <w:pStyle w:val="ConsPlusNormal"/>
        <w:jc w:val="both"/>
      </w:pPr>
    </w:p>
    <w:p w14:paraId="32AE775E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17"/>
        <w:gridCol w:w="1134"/>
        <w:gridCol w:w="1247"/>
        <w:gridCol w:w="1984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77"/>
        <w:gridCol w:w="377"/>
        <w:gridCol w:w="378"/>
        <w:gridCol w:w="340"/>
        <w:gridCol w:w="340"/>
        <w:gridCol w:w="340"/>
        <w:gridCol w:w="415"/>
        <w:gridCol w:w="415"/>
        <w:gridCol w:w="415"/>
      </w:tblGrid>
      <w:tr w:rsidR="00B31B4B" w14:paraId="097551EF" w14:textId="77777777">
        <w:tc>
          <w:tcPr>
            <w:tcW w:w="1417" w:type="dxa"/>
            <w:vMerge w:val="restart"/>
            <w:tcBorders>
              <w:left w:val="nil"/>
            </w:tcBorders>
            <w:vAlign w:val="center"/>
          </w:tcPr>
          <w:p w14:paraId="6A2620A5" w14:textId="77777777" w:rsidR="00B31B4B" w:rsidRDefault="00B31B4B">
            <w:pPr>
              <w:pStyle w:val="ConsPlusNormal"/>
              <w:jc w:val="center"/>
            </w:pPr>
            <w:r>
              <w:lastRenderedPageBreak/>
              <w:t>Группы членистоногих</w:t>
            </w:r>
          </w:p>
        </w:tc>
        <w:tc>
          <w:tcPr>
            <w:tcW w:w="1134" w:type="dxa"/>
            <w:vMerge w:val="restart"/>
            <w:vAlign w:val="center"/>
          </w:tcPr>
          <w:p w14:paraId="53BF4F6E" w14:textId="77777777" w:rsidR="00B31B4B" w:rsidRDefault="00B31B4B">
            <w:pPr>
              <w:pStyle w:val="ConsPlusNormal"/>
              <w:jc w:val="center"/>
            </w:pPr>
            <w:r>
              <w:t>Фаза развития</w:t>
            </w:r>
          </w:p>
        </w:tc>
        <w:tc>
          <w:tcPr>
            <w:tcW w:w="1247" w:type="dxa"/>
            <w:vMerge w:val="restart"/>
            <w:vAlign w:val="center"/>
          </w:tcPr>
          <w:p w14:paraId="6D57019B" w14:textId="77777777" w:rsidR="00B31B4B" w:rsidRDefault="00B31B4B">
            <w:pPr>
              <w:pStyle w:val="ConsPlusNormal"/>
              <w:jc w:val="center"/>
            </w:pPr>
            <w:r>
              <w:t>Род, вид</w:t>
            </w:r>
          </w:p>
        </w:tc>
        <w:tc>
          <w:tcPr>
            <w:tcW w:w="1984" w:type="dxa"/>
            <w:vMerge w:val="restart"/>
            <w:vAlign w:val="center"/>
          </w:tcPr>
          <w:p w14:paraId="3DE57E8F" w14:textId="77777777" w:rsidR="00B31B4B" w:rsidRDefault="00B31B4B">
            <w:pPr>
              <w:pStyle w:val="ConsPlusNormal"/>
              <w:jc w:val="center"/>
            </w:pPr>
            <w:r>
              <w:t>Способ учета</w:t>
            </w:r>
          </w:p>
        </w:tc>
        <w:tc>
          <w:tcPr>
            <w:tcW w:w="1020" w:type="dxa"/>
            <w:gridSpan w:val="3"/>
            <w:vAlign w:val="center"/>
          </w:tcPr>
          <w:p w14:paraId="2835197B" w14:textId="77777777" w:rsidR="00B31B4B" w:rsidRDefault="00B31B4B">
            <w:pPr>
              <w:pStyle w:val="ConsPlusNormal"/>
              <w:jc w:val="center"/>
            </w:pPr>
            <w:r>
              <w:t>март</w:t>
            </w:r>
          </w:p>
        </w:tc>
        <w:tc>
          <w:tcPr>
            <w:tcW w:w="1020" w:type="dxa"/>
            <w:gridSpan w:val="3"/>
            <w:vAlign w:val="center"/>
          </w:tcPr>
          <w:p w14:paraId="181F3BE2" w14:textId="77777777" w:rsidR="00B31B4B" w:rsidRDefault="00B31B4B">
            <w:pPr>
              <w:pStyle w:val="ConsPlusNormal"/>
              <w:jc w:val="center"/>
            </w:pPr>
            <w:r>
              <w:t>апрель</w:t>
            </w:r>
          </w:p>
        </w:tc>
        <w:tc>
          <w:tcPr>
            <w:tcW w:w="1020" w:type="dxa"/>
            <w:gridSpan w:val="3"/>
            <w:vAlign w:val="center"/>
          </w:tcPr>
          <w:p w14:paraId="0149096C" w14:textId="77777777" w:rsidR="00B31B4B" w:rsidRDefault="00B31B4B">
            <w:pPr>
              <w:pStyle w:val="ConsPlusNormal"/>
              <w:jc w:val="center"/>
            </w:pPr>
            <w:r>
              <w:t>май</w:t>
            </w:r>
          </w:p>
        </w:tc>
        <w:tc>
          <w:tcPr>
            <w:tcW w:w="1020" w:type="dxa"/>
            <w:gridSpan w:val="3"/>
            <w:vAlign w:val="center"/>
          </w:tcPr>
          <w:p w14:paraId="69FB302D" w14:textId="77777777" w:rsidR="00B31B4B" w:rsidRDefault="00B31B4B">
            <w:pPr>
              <w:pStyle w:val="ConsPlusNormal"/>
              <w:jc w:val="center"/>
            </w:pPr>
            <w:r>
              <w:t>июнь</w:t>
            </w:r>
          </w:p>
        </w:tc>
        <w:tc>
          <w:tcPr>
            <w:tcW w:w="1020" w:type="dxa"/>
            <w:gridSpan w:val="3"/>
            <w:vAlign w:val="center"/>
          </w:tcPr>
          <w:p w14:paraId="6474142D" w14:textId="77777777" w:rsidR="00B31B4B" w:rsidRDefault="00B31B4B">
            <w:pPr>
              <w:pStyle w:val="ConsPlusNormal"/>
              <w:jc w:val="center"/>
            </w:pPr>
            <w:r>
              <w:t>июль</w:t>
            </w:r>
          </w:p>
        </w:tc>
        <w:tc>
          <w:tcPr>
            <w:tcW w:w="1020" w:type="dxa"/>
            <w:gridSpan w:val="3"/>
            <w:vAlign w:val="center"/>
          </w:tcPr>
          <w:p w14:paraId="5436E1E1" w14:textId="77777777" w:rsidR="00B31B4B" w:rsidRDefault="00B31B4B">
            <w:pPr>
              <w:pStyle w:val="ConsPlusNormal"/>
              <w:jc w:val="center"/>
            </w:pPr>
            <w:r>
              <w:t>август</w:t>
            </w:r>
          </w:p>
        </w:tc>
        <w:tc>
          <w:tcPr>
            <w:tcW w:w="1132" w:type="dxa"/>
            <w:gridSpan w:val="3"/>
            <w:vAlign w:val="center"/>
          </w:tcPr>
          <w:p w14:paraId="58846548" w14:textId="77777777" w:rsidR="00B31B4B" w:rsidRDefault="00B31B4B">
            <w:pPr>
              <w:pStyle w:val="ConsPlusNormal"/>
              <w:jc w:val="center"/>
            </w:pPr>
            <w:r>
              <w:t>сентябрь</w:t>
            </w:r>
          </w:p>
        </w:tc>
        <w:tc>
          <w:tcPr>
            <w:tcW w:w="1020" w:type="dxa"/>
            <w:gridSpan w:val="3"/>
            <w:vAlign w:val="center"/>
          </w:tcPr>
          <w:p w14:paraId="6A2E4E40" w14:textId="77777777" w:rsidR="00B31B4B" w:rsidRDefault="00B31B4B">
            <w:pPr>
              <w:pStyle w:val="ConsPlusNormal"/>
              <w:jc w:val="center"/>
            </w:pPr>
            <w:r>
              <w:t>октябрь</w:t>
            </w:r>
          </w:p>
        </w:tc>
        <w:tc>
          <w:tcPr>
            <w:tcW w:w="1245" w:type="dxa"/>
            <w:gridSpan w:val="3"/>
            <w:vMerge w:val="restart"/>
            <w:tcBorders>
              <w:right w:val="nil"/>
            </w:tcBorders>
            <w:vAlign w:val="center"/>
          </w:tcPr>
          <w:p w14:paraId="0D7CD7F4" w14:textId="77777777" w:rsidR="00B31B4B" w:rsidRDefault="00B31B4B">
            <w:pPr>
              <w:pStyle w:val="ConsPlusNormal"/>
              <w:jc w:val="center"/>
            </w:pPr>
            <w:r>
              <w:t>Ср. сезон. показатель числен.</w:t>
            </w:r>
          </w:p>
        </w:tc>
      </w:tr>
      <w:tr w:rsidR="00B31B4B" w14:paraId="1365D2E0" w14:textId="77777777">
        <w:tc>
          <w:tcPr>
            <w:tcW w:w="1417" w:type="dxa"/>
            <w:vMerge/>
            <w:tcBorders>
              <w:left w:val="nil"/>
            </w:tcBorders>
          </w:tcPr>
          <w:p w14:paraId="74D4EA54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272E94A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410A6393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vMerge/>
          </w:tcPr>
          <w:p w14:paraId="469AD71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3D3B7623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40" w:type="dxa"/>
            <w:vAlign w:val="center"/>
          </w:tcPr>
          <w:p w14:paraId="2D2FE732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40" w:type="dxa"/>
            <w:vAlign w:val="center"/>
          </w:tcPr>
          <w:p w14:paraId="21C531C6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40" w:type="dxa"/>
            <w:vAlign w:val="center"/>
          </w:tcPr>
          <w:p w14:paraId="25132CC8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40" w:type="dxa"/>
            <w:vAlign w:val="center"/>
          </w:tcPr>
          <w:p w14:paraId="6BA9C2CE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40" w:type="dxa"/>
            <w:vAlign w:val="center"/>
          </w:tcPr>
          <w:p w14:paraId="6AA343FB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40" w:type="dxa"/>
            <w:vAlign w:val="center"/>
          </w:tcPr>
          <w:p w14:paraId="1473EACC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40" w:type="dxa"/>
            <w:vAlign w:val="center"/>
          </w:tcPr>
          <w:p w14:paraId="3E035C31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40" w:type="dxa"/>
            <w:vAlign w:val="center"/>
          </w:tcPr>
          <w:p w14:paraId="21F4939A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40" w:type="dxa"/>
            <w:vAlign w:val="center"/>
          </w:tcPr>
          <w:p w14:paraId="3ECF3F94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40" w:type="dxa"/>
            <w:vAlign w:val="center"/>
          </w:tcPr>
          <w:p w14:paraId="2FC6F94B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40" w:type="dxa"/>
            <w:vAlign w:val="center"/>
          </w:tcPr>
          <w:p w14:paraId="7F5674A1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40" w:type="dxa"/>
            <w:vAlign w:val="center"/>
          </w:tcPr>
          <w:p w14:paraId="32C54225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40" w:type="dxa"/>
            <w:vAlign w:val="center"/>
          </w:tcPr>
          <w:p w14:paraId="54875072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40" w:type="dxa"/>
            <w:vAlign w:val="center"/>
          </w:tcPr>
          <w:p w14:paraId="6625F86F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40" w:type="dxa"/>
            <w:vAlign w:val="center"/>
          </w:tcPr>
          <w:p w14:paraId="59B89E0D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40" w:type="dxa"/>
            <w:vAlign w:val="center"/>
          </w:tcPr>
          <w:p w14:paraId="1A944FDC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40" w:type="dxa"/>
            <w:vAlign w:val="center"/>
          </w:tcPr>
          <w:p w14:paraId="46C87D6B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77" w:type="dxa"/>
            <w:vAlign w:val="center"/>
          </w:tcPr>
          <w:p w14:paraId="14804B30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77" w:type="dxa"/>
            <w:vAlign w:val="center"/>
          </w:tcPr>
          <w:p w14:paraId="18D137B2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78" w:type="dxa"/>
            <w:vAlign w:val="center"/>
          </w:tcPr>
          <w:p w14:paraId="2D52778A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40" w:type="dxa"/>
            <w:vAlign w:val="center"/>
          </w:tcPr>
          <w:p w14:paraId="4FC0B4BC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40" w:type="dxa"/>
            <w:vAlign w:val="center"/>
          </w:tcPr>
          <w:p w14:paraId="2EE274B4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40" w:type="dxa"/>
            <w:vAlign w:val="center"/>
          </w:tcPr>
          <w:p w14:paraId="40A3E027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245" w:type="dxa"/>
            <w:gridSpan w:val="3"/>
            <w:vMerge/>
            <w:tcBorders>
              <w:right w:val="nil"/>
            </w:tcBorders>
          </w:tcPr>
          <w:p w14:paraId="69DB0BF0" w14:textId="77777777" w:rsidR="00B31B4B" w:rsidRDefault="00B31B4B">
            <w:pPr>
              <w:pStyle w:val="ConsPlusNormal"/>
            </w:pPr>
          </w:p>
        </w:tc>
      </w:tr>
      <w:tr w:rsidR="00B31B4B" w14:paraId="7F39A54B" w14:textId="77777777">
        <w:tc>
          <w:tcPr>
            <w:tcW w:w="1417" w:type="dxa"/>
            <w:vMerge w:val="restart"/>
            <w:tcBorders>
              <w:left w:val="nil"/>
            </w:tcBorders>
            <w:vAlign w:val="center"/>
          </w:tcPr>
          <w:p w14:paraId="4457A94D" w14:textId="77777777" w:rsidR="00B31B4B" w:rsidRDefault="00B31B4B">
            <w:pPr>
              <w:pStyle w:val="ConsPlusNormal"/>
            </w:pPr>
            <w:r>
              <w:t>комары</w:t>
            </w:r>
          </w:p>
        </w:tc>
        <w:tc>
          <w:tcPr>
            <w:tcW w:w="1134" w:type="dxa"/>
            <w:vMerge w:val="restart"/>
            <w:vAlign w:val="center"/>
          </w:tcPr>
          <w:p w14:paraId="7206C536" w14:textId="77777777" w:rsidR="00B31B4B" w:rsidRDefault="00B31B4B">
            <w:pPr>
              <w:pStyle w:val="ConsPlusNormal"/>
            </w:pPr>
            <w:r>
              <w:t>имаго</w:t>
            </w:r>
          </w:p>
        </w:tc>
        <w:tc>
          <w:tcPr>
            <w:tcW w:w="1247" w:type="dxa"/>
            <w:vAlign w:val="center"/>
          </w:tcPr>
          <w:p w14:paraId="08C8AB72" w14:textId="77777777" w:rsidR="00B31B4B" w:rsidRDefault="00B31B4B">
            <w:pPr>
              <w:pStyle w:val="ConsPlusNormal"/>
            </w:pPr>
            <w:r>
              <w:t>анофелес</w:t>
            </w:r>
          </w:p>
        </w:tc>
        <w:tc>
          <w:tcPr>
            <w:tcW w:w="1984" w:type="dxa"/>
            <w:vAlign w:val="center"/>
          </w:tcPr>
          <w:p w14:paraId="1565ED96" w14:textId="77777777" w:rsidR="00B31B4B" w:rsidRDefault="00B31B4B">
            <w:pPr>
              <w:pStyle w:val="ConsPlusNormal"/>
            </w:pPr>
            <w:r>
              <w:t>на дневках</w:t>
            </w:r>
          </w:p>
        </w:tc>
        <w:tc>
          <w:tcPr>
            <w:tcW w:w="340" w:type="dxa"/>
          </w:tcPr>
          <w:p w14:paraId="02585DA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30E629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9E8B27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F1362E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C5684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13DF5B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107138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78479B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03EEAE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8C57B7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B1DD01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1C47F4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A53DC3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E3371B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69E1D2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AD0FFF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F8734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C6C6999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661C12DB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5E0C5A8F" w14:textId="77777777" w:rsidR="00B31B4B" w:rsidRDefault="00B31B4B">
            <w:pPr>
              <w:pStyle w:val="ConsPlusNormal"/>
            </w:pPr>
          </w:p>
        </w:tc>
        <w:tc>
          <w:tcPr>
            <w:tcW w:w="378" w:type="dxa"/>
          </w:tcPr>
          <w:p w14:paraId="1AFB1B9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E5DF1B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50F5B2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92937FF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5D55EE07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44996BD1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  <w:tcBorders>
              <w:right w:val="nil"/>
            </w:tcBorders>
          </w:tcPr>
          <w:p w14:paraId="4CCA12A2" w14:textId="77777777" w:rsidR="00B31B4B" w:rsidRDefault="00B31B4B">
            <w:pPr>
              <w:pStyle w:val="ConsPlusNormal"/>
            </w:pPr>
          </w:p>
        </w:tc>
      </w:tr>
      <w:tr w:rsidR="00B31B4B" w14:paraId="26978021" w14:textId="77777777">
        <w:tc>
          <w:tcPr>
            <w:tcW w:w="1417" w:type="dxa"/>
            <w:vMerge/>
            <w:tcBorders>
              <w:left w:val="nil"/>
            </w:tcBorders>
          </w:tcPr>
          <w:p w14:paraId="61872348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186176D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 w:val="restart"/>
            <w:vAlign w:val="center"/>
          </w:tcPr>
          <w:p w14:paraId="6E1A0A32" w14:textId="77777777" w:rsidR="00B31B4B" w:rsidRDefault="00B31B4B">
            <w:pPr>
              <w:pStyle w:val="ConsPlusNormal"/>
            </w:pPr>
            <w:r>
              <w:t>кулекс</w:t>
            </w:r>
          </w:p>
        </w:tc>
        <w:tc>
          <w:tcPr>
            <w:tcW w:w="1984" w:type="dxa"/>
            <w:vAlign w:val="center"/>
          </w:tcPr>
          <w:p w14:paraId="7806216A" w14:textId="77777777" w:rsidR="00B31B4B" w:rsidRDefault="00B31B4B">
            <w:pPr>
              <w:pStyle w:val="ConsPlusNormal"/>
            </w:pPr>
            <w:r>
              <w:t>на дневках</w:t>
            </w:r>
          </w:p>
        </w:tc>
        <w:tc>
          <w:tcPr>
            <w:tcW w:w="340" w:type="dxa"/>
          </w:tcPr>
          <w:p w14:paraId="1E3CC61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C88071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984FA0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D790EB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35C44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1B82E0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1CA0ED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FA8419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4E8545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FF90A7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01438A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2CF017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A780A0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A2643B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90025F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BD12A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180702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75C1EF9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241D323E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0F1D2AB3" w14:textId="77777777" w:rsidR="00B31B4B" w:rsidRDefault="00B31B4B">
            <w:pPr>
              <w:pStyle w:val="ConsPlusNormal"/>
            </w:pPr>
          </w:p>
        </w:tc>
        <w:tc>
          <w:tcPr>
            <w:tcW w:w="378" w:type="dxa"/>
          </w:tcPr>
          <w:p w14:paraId="6CFBD50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427D8F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7BA4AF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0DB1FDB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1161CF88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70634602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  <w:tcBorders>
              <w:right w:val="nil"/>
            </w:tcBorders>
          </w:tcPr>
          <w:p w14:paraId="2B819E02" w14:textId="77777777" w:rsidR="00B31B4B" w:rsidRDefault="00B31B4B">
            <w:pPr>
              <w:pStyle w:val="ConsPlusNormal"/>
            </w:pPr>
          </w:p>
        </w:tc>
      </w:tr>
      <w:tr w:rsidR="00B31B4B" w14:paraId="1A2DDF33" w14:textId="77777777">
        <w:tc>
          <w:tcPr>
            <w:tcW w:w="1417" w:type="dxa"/>
            <w:vMerge/>
            <w:tcBorders>
              <w:left w:val="nil"/>
            </w:tcBorders>
          </w:tcPr>
          <w:p w14:paraId="1D1B3DD1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391F4DDF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00FB40C7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vAlign w:val="center"/>
          </w:tcPr>
          <w:p w14:paraId="41F0C0D3" w14:textId="77777777" w:rsidR="00B31B4B" w:rsidRDefault="00B31B4B">
            <w:pPr>
              <w:pStyle w:val="ConsPlusNormal"/>
            </w:pPr>
            <w:r>
              <w:t>на себе</w:t>
            </w:r>
          </w:p>
        </w:tc>
        <w:tc>
          <w:tcPr>
            <w:tcW w:w="340" w:type="dxa"/>
          </w:tcPr>
          <w:p w14:paraId="4C2230C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6B6043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FCD1F4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B35CA7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9A4679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32695B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A4B995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145F64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4067FB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85ECC6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7D3557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1839BB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0F9864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FA0767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9ED303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B603D7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6221B7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584E1DF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65DA1DF2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7BBBC95E" w14:textId="77777777" w:rsidR="00B31B4B" w:rsidRDefault="00B31B4B">
            <w:pPr>
              <w:pStyle w:val="ConsPlusNormal"/>
            </w:pPr>
          </w:p>
        </w:tc>
        <w:tc>
          <w:tcPr>
            <w:tcW w:w="378" w:type="dxa"/>
          </w:tcPr>
          <w:p w14:paraId="6E29100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5910E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BEA031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B86A59C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278C3A59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49A738BB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  <w:tcBorders>
              <w:right w:val="nil"/>
            </w:tcBorders>
          </w:tcPr>
          <w:p w14:paraId="2F3833F4" w14:textId="77777777" w:rsidR="00B31B4B" w:rsidRDefault="00B31B4B">
            <w:pPr>
              <w:pStyle w:val="ConsPlusNormal"/>
            </w:pPr>
          </w:p>
        </w:tc>
      </w:tr>
      <w:tr w:rsidR="00B31B4B" w14:paraId="563DB4B9" w14:textId="77777777">
        <w:tc>
          <w:tcPr>
            <w:tcW w:w="1417" w:type="dxa"/>
            <w:vMerge/>
            <w:tcBorders>
              <w:left w:val="nil"/>
            </w:tcBorders>
          </w:tcPr>
          <w:p w14:paraId="6CD86CE9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45D70820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655F999A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vAlign w:val="center"/>
          </w:tcPr>
          <w:p w14:paraId="1F948AF4" w14:textId="77777777" w:rsidR="00B31B4B" w:rsidRDefault="00B31B4B">
            <w:pPr>
              <w:pStyle w:val="ConsPlusNormal"/>
            </w:pPr>
            <w:r>
              <w:t>сачком</w:t>
            </w:r>
          </w:p>
        </w:tc>
        <w:tc>
          <w:tcPr>
            <w:tcW w:w="340" w:type="dxa"/>
          </w:tcPr>
          <w:p w14:paraId="20A37C9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EFB7C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969F7A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14DA70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B0D21E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1D9EEB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0A78FA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73F349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D24C4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4C5AA3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E20F3E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13A980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FE7F32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068F7F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5FE86C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084EF9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6E813E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0513B0B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77530DED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484A43E5" w14:textId="77777777" w:rsidR="00B31B4B" w:rsidRDefault="00B31B4B">
            <w:pPr>
              <w:pStyle w:val="ConsPlusNormal"/>
            </w:pPr>
          </w:p>
        </w:tc>
        <w:tc>
          <w:tcPr>
            <w:tcW w:w="378" w:type="dxa"/>
          </w:tcPr>
          <w:p w14:paraId="641B795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D0ACD9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27D91D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650AE3C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7039186C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596AE543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  <w:tcBorders>
              <w:right w:val="nil"/>
            </w:tcBorders>
          </w:tcPr>
          <w:p w14:paraId="74EA2942" w14:textId="77777777" w:rsidR="00B31B4B" w:rsidRDefault="00B31B4B">
            <w:pPr>
              <w:pStyle w:val="ConsPlusNormal"/>
            </w:pPr>
          </w:p>
        </w:tc>
      </w:tr>
      <w:tr w:rsidR="00B31B4B" w14:paraId="0DCB529F" w14:textId="77777777">
        <w:tc>
          <w:tcPr>
            <w:tcW w:w="1417" w:type="dxa"/>
            <w:vMerge/>
            <w:tcBorders>
              <w:left w:val="nil"/>
            </w:tcBorders>
          </w:tcPr>
          <w:p w14:paraId="184AFED7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101F4B9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 w:val="restart"/>
            <w:vAlign w:val="center"/>
          </w:tcPr>
          <w:p w14:paraId="1BA365ED" w14:textId="77777777" w:rsidR="00B31B4B" w:rsidRDefault="00B31B4B">
            <w:pPr>
              <w:pStyle w:val="ConsPlusNormal"/>
            </w:pPr>
            <w:r>
              <w:t>аедес</w:t>
            </w:r>
          </w:p>
        </w:tc>
        <w:tc>
          <w:tcPr>
            <w:tcW w:w="1984" w:type="dxa"/>
            <w:vAlign w:val="center"/>
          </w:tcPr>
          <w:p w14:paraId="668A03EC" w14:textId="77777777" w:rsidR="00B31B4B" w:rsidRDefault="00B31B4B">
            <w:pPr>
              <w:pStyle w:val="ConsPlusNormal"/>
            </w:pPr>
            <w:r>
              <w:t>на себе</w:t>
            </w:r>
          </w:p>
        </w:tc>
        <w:tc>
          <w:tcPr>
            <w:tcW w:w="340" w:type="dxa"/>
          </w:tcPr>
          <w:p w14:paraId="57C551D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7E2A96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D88F87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AB1656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28B9DF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13726F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BDF2B6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B90B51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7FB5F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3751F5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F415A6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935E18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31AF10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B9CAD3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4AD3E5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53D6E0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0B2643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6BABCB6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04E67733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18779448" w14:textId="77777777" w:rsidR="00B31B4B" w:rsidRDefault="00B31B4B">
            <w:pPr>
              <w:pStyle w:val="ConsPlusNormal"/>
            </w:pPr>
          </w:p>
        </w:tc>
        <w:tc>
          <w:tcPr>
            <w:tcW w:w="378" w:type="dxa"/>
          </w:tcPr>
          <w:p w14:paraId="3E803CD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AABDC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940361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F6706CA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4E7C3A57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0ED6F5F9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  <w:tcBorders>
              <w:right w:val="nil"/>
            </w:tcBorders>
          </w:tcPr>
          <w:p w14:paraId="67A7072E" w14:textId="77777777" w:rsidR="00B31B4B" w:rsidRDefault="00B31B4B">
            <w:pPr>
              <w:pStyle w:val="ConsPlusNormal"/>
            </w:pPr>
          </w:p>
        </w:tc>
      </w:tr>
      <w:tr w:rsidR="00B31B4B" w14:paraId="719B9914" w14:textId="77777777">
        <w:tc>
          <w:tcPr>
            <w:tcW w:w="1417" w:type="dxa"/>
            <w:vMerge/>
            <w:tcBorders>
              <w:left w:val="nil"/>
            </w:tcBorders>
          </w:tcPr>
          <w:p w14:paraId="4C2D483F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0039725B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36E4BBE4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vAlign w:val="center"/>
          </w:tcPr>
          <w:p w14:paraId="0008E177" w14:textId="77777777" w:rsidR="00B31B4B" w:rsidRDefault="00B31B4B">
            <w:pPr>
              <w:pStyle w:val="ConsPlusNormal"/>
            </w:pPr>
            <w:r>
              <w:t>сачком</w:t>
            </w:r>
          </w:p>
        </w:tc>
        <w:tc>
          <w:tcPr>
            <w:tcW w:w="340" w:type="dxa"/>
          </w:tcPr>
          <w:p w14:paraId="6FBE469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1A780D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207ED7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52DAAD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4001EA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3A49BA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CF404E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A1D782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79775C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8DB4D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F60B29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BB0340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1C9D7D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769923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81B3CA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7F258A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740399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EF1D4C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4143973E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590E0CEC" w14:textId="77777777" w:rsidR="00B31B4B" w:rsidRDefault="00B31B4B">
            <w:pPr>
              <w:pStyle w:val="ConsPlusNormal"/>
            </w:pPr>
          </w:p>
        </w:tc>
        <w:tc>
          <w:tcPr>
            <w:tcW w:w="378" w:type="dxa"/>
          </w:tcPr>
          <w:p w14:paraId="0B12AD0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685941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D8F951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8587A69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755CF82A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0AA9645D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  <w:tcBorders>
              <w:right w:val="nil"/>
            </w:tcBorders>
          </w:tcPr>
          <w:p w14:paraId="1F7BF610" w14:textId="77777777" w:rsidR="00B31B4B" w:rsidRDefault="00B31B4B">
            <w:pPr>
              <w:pStyle w:val="ConsPlusNormal"/>
            </w:pPr>
          </w:p>
        </w:tc>
      </w:tr>
      <w:tr w:rsidR="00B31B4B" w14:paraId="23EC23D2" w14:textId="77777777">
        <w:tc>
          <w:tcPr>
            <w:tcW w:w="1417" w:type="dxa"/>
            <w:vMerge/>
            <w:tcBorders>
              <w:left w:val="nil"/>
            </w:tcBorders>
          </w:tcPr>
          <w:p w14:paraId="794C893A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 w:val="restart"/>
            <w:vAlign w:val="center"/>
          </w:tcPr>
          <w:p w14:paraId="083964BE" w14:textId="77777777" w:rsidR="00B31B4B" w:rsidRDefault="00B31B4B">
            <w:pPr>
              <w:pStyle w:val="ConsPlusNormal"/>
            </w:pPr>
            <w:r>
              <w:t>личинки</w:t>
            </w:r>
          </w:p>
        </w:tc>
        <w:tc>
          <w:tcPr>
            <w:tcW w:w="1247" w:type="dxa"/>
            <w:vAlign w:val="center"/>
          </w:tcPr>
          <w:p w14:paraId="1CDA8B71" w14:textId="77777777" w:rsidR="00B31B4B" w:rsidRDefault="00B31B4B">
            <w:pPr>
              <w:pStyle w:val="ConsPlusNormal"/>
            </w:pPr>
            <w:r>
              <w:t>анофелес</w:t>
            </w:r>
          </w:p>
        </w:tc>
        <w:tc>
          <w:tcPr>
            <w:tcW w:w="1984" w:type="dxa"/>
            <w:vAlign w:val="center"/>
          </w:tcPr>
          <w:p w14:paraId="07242D4B" w14:textId="77777777" w:rsidR="00B31B4B" w:rsidRDefault="00B31B4B">
            <w:pPr>
              <w:pStyle w:val="ConsPlusNormal"/>
            </w:pPr>
            <w:r>
              <w:t>водным сачком</w:t>
            </w:r>
          </w:p>
        </w:tc>
        <w:tc>
          <w:tcPr>
            <w:tcW w:w="340" w:type="dxa"/>
          </w:tcPr>
          <w:p w14:paraId="11EA556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5DB7BB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0258B1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B5513D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9E72B4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474D6A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15CA39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9FB705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E11160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086720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0D1DAA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DBD02A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71C2C1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ED4639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4FE888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C78A1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90A5EC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DE346B9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031CEACC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07684172" w14:textId="77777777" w:rsidR="00B31B4B" w:rsidRDefault="00B31B4B">
            <w:pPr>
              <w:pStyle w:val="ConsPlusNormal"/>
            </w:pPr>
          </w:p>
        </w:tc>
        <w:tc>
          <w:tcPr>
            <w:tcW w:w="378" w:type="dxa"/>
          </w:tcPr>
          <w:p w14:paraId="45A361C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7EAAB9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0C63D2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0263927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556B310F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0C45E685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  <w:tcBorders>
              <w:right w:val="nil"/>
            </w:tcBorders>
          </w:tcPr>
          <w:p w14:paraId="70A9248D" w14:textId="77777777" w:rsidR="00B31B4B" w:rsidRDefault="00B31B4B">
            <w:pPr>
              <w:pStyle w:val="ConsPlusNormal"/>
            </w:pPr>
          </w:p>
        </w:tc>
      </w:tr>
      <w:tr w:rsidR="00B31B4B" w14:paraId="635641F2" w14:textId="77777777">
        <w:tc>
          <w:tcPr>
            <w:tcW w:w="1417" w:type="dxa"/>
            <w:vMerge/>
            <w:tcBorders>
              <w:left w:val="nil"/>
            </w:tcBorders>
          </w:tcPr>
          <w:p w14:paraId="3526E6A9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306BC427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3150CF15" w14:textId="77777777" w:rsidR="00B31B4B" w:rsidRDefault="00B31B4B">
            <w:pPr>
              <w:pStyle w:val="ConsPlusNormal"/>
            </w:pPr>
            <w:r>
              <w:t>кулекс</w:t>
            </w:r>
          </w:p>
        </w:tc>
        <w:tc>
          <w:tcPr>
            <w:tcW w:w="1984" w:type="dxa"/>
            <w:vAlign w:val="center"/>
          </w:tcPr>
          <w:p w14:paraId="042513FA" w14:textId="77777777" w:rsidR="00B31B4B" w:rsidRDefault="00B31B4B">
            <w:pPr>
              <w:pStyle w:val="ConsPlusNormal"/>
            </w:pPr>
            <w:r>
              <w:t>водным сачком</w:t>
            </w:r>
          </w:p>
        </w:tc>
        <w:tc>
          <w:tcPr>
            <w:tcW w:w="340" w:type="dxa"/>
          </w:tcPr>
          <w:p w14:paraId="1D7C0BE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E16B9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4E9756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B4A637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FD76F2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D0F71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9A46D8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40B6A4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4F803A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9B0CE7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EECCEC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DC52FD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0C9F20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E56A7A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D6957A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D537F4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7476F4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A8513D8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4E571484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7DBAFDFE" w14:textId="77777777" w:rsidR="00B31B4B" w:rsidRDefault="00B31B4B">
            <w:pPr>
              <w:pStyle w:val="ConsPlusNormal"/>
            </w:pPr>
          </w:p>
        </w:tc>
        <w:tc>
          <w:tcPr>
            <w:tcW w:w="378" w:type="dxa"/>
          </w:tcPr>
          <w:p w14:paraId="09AEE4A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586730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1F761E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A74BC81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1B7080ED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460EB254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  <w:tcBorders>
              <w:right w:val="nil"/>
            </w:tcBorders>
          </w:tcPr>
          <w:p w14:paraId="3CDC1D21" w14:textId="77777777" w:rsidR="00B31B4B" w:rsidRDefault="00B31B4B">
            <w:pPr>
              <w:pStyle w:val="ConsPlusNormal"/>
            </w:pPr>
          </w:p>
        </w:tc>
      </w:tr>
      <w:tr w:rsidR="00B31B4B" w14:paraId="055F0EAC" w14:textId="77777777">
        <w:tc>
          <w:tcPr>
            <w:tcW w:w="1417" w:type="dxa"/>
            <w:vMerge/>
            <w:tcBorders>
              <w:left w:val="nil"/>
            </w:tcBorders>
          </w:tcPr>
          <w:p w14:paraId="7F2CBB46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72196EE1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54BF90B8" w14:textId="77777777" w:rsidR="00B31B4B" w:rsidRDefault="00B31B4B">
            <w:pPr>
              <w:pStyle w:val="ConsPlusNormal"/>
            </w:pPr>
            <w:r>
              <w:t>аедес</w:t>
            </w:r>
          </w:p>
        </w:tc>
        <w:tc>
          <w:tcPr>
            <w:tcW w:w="1984" w:type="dxa"/>
            <w:vAlign w:val="center"/>
          </w:tcPr>
          <w:p w14:paraId="541FBABC" w14:textId="77777777" w:rsidR="00B31B4B" w:rsidRDefault="00B31B4B">
            <w:pPr>
              <w:pStyle w:val="ConsPlusNormal"/>
            </w:pPr>
            <w:r>
              <w:t>кюветой</w:t>
            </w:r>
          </w:p>
        </w:tc>
        <w:tc>
          <w:tcPr>
            <w:tcW w:w="340" w:type="dxa"/>
          </w:tcPr>
          <w:p w14:paraId="604B9A9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F77241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8B17DB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C31E2F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0DD5B7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70A215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AAD18C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D9BBFB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B1799C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72C17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474636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015F4E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56037C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7479CB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152EE8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59625D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C36465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34D85C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2B5D2514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2F643A12" w14:textId="77777777" w:rsidR="00B31B4B" w:rsidRDefault="00B31B4B">
            <w:pPr>
              <w:pStyle w:val="ConsPlusNormal"/>
            </w:pPr>
          </w:p>
        </w:tc>
        <w:tc>
          <w:tcPr>
            <w:tcW w:w="378" w:type="dxa"/>
          </w:tcPr>
          <w:p w14:paraId="33149B2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91267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37DBAB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971A2C6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177E7606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698293D4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  <w:tcBorders>
              <w:right w:val="nil"/>
            </w:tcBorders>
          </w:tcPr>
          <w:p w14:paraId="516E0913" w14:textId="77777777" w:rsidR="00B31B4B" w:rsidRDefault="00B31B4B">
            <w:pPr>
              <w:pStyle w:val="ConsPlusNormal"/>
            </w:pPr>
          </w:p>
        </w:tc>
      </w:tr>
      <w:tr w:rsidR="00B31B4B" w14:paraId="5787A0D4" w14:textId="77777777">
        <w:tc>
          <w:tcPr>
            <w:tcW w:w="1417" w:type="dxa"/>
            <w:vMerge w:val="restart"/>
            <w:tcBorders>
              <w:left w:val="nil"/>
            </w:tcBorders>
            <w:vAlign w:val="center"/>
          </w:tcPr>
          <w:p w14:paraId="2AC29E20" w14:textId="77777777" w:rsidR="00B31B4B" w:rsidRDefault="00B31B4B">
            <w:pPr>
              <w:pStyle w:val="ConsPlusNormal"/>
            </w:pPr>
            <w:r>
              <w:t>мошки</w:t>
            </w:r>
          </w:p>
        </w:tc>
        <w:tc>
          <w:tcPr>
            <w:tcW w:w="1134" w:type="dxa"/>
            <w:vMerge w:val="restart"/>
            <w:vAlign w:val="center"/>
          </w:tcPr>
          <w:p w14:paraId="0738E99A" w14:textId="77777777" w:rsidR="00B31B4B" w:rsidRDefault="00B31B4B">
            <w:pPr>
              <w:pStyle w:val="ConsPlusNormal"/>
            </w:pPr>
            <w:r>
              <w:t>имаго</w:t>
            </w:r>
          </w:p>
        </w:tc>
        <w:tc>
          <w:tcPr>
            <w:tcW w:w="1247" w:type="dxa"/>
            <w:vMerge w:val="restart"/>
            <w:vAlign w:val="center"/>
          </w:tcPr>
          <w:p w14:paraId="2D66605C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vAlign w:val="center"/>
          </w:tcPr>
          <w:p w14:paraId="4B8B71BA" w14:textId="77777777" w:rsidR="00B31B4B" w:rsidRDefault="00B31B4B">
            <w:pPr>
              <w:pStyle w:val="ConsPlusNormal"/>
            </w:pPr>
            <w:r>
              <w:t>сачком</w:t>
            </w:r>
          </w:p>
        </w:tc>
        <w:tc>
          <w:tcPr>
            <w:tcW w:w="340" w:type="dxa"/>
          </w:tcPr>
          <w:p w14:paraId="3F96D14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7E7491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EEAD47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1E5910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EFA85E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BF0A5A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A0F8EE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1E9CD0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16B0CE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2DA32A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7D6613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65BB94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7DF5A7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E9D7AB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A7A8EC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AC38A1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A9621B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C988FF8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03D80E2A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12A4187C" w14:textId="77777777" w:rsidR="00B31B4B" w:rsidRDefault="00B31B4B">
            <w:pPr>
              <w:pStyle w:val="ConsPlusNormal"/>
            </w:pPr>
          </w:p>
        </w:tc>
        <w:tc>
          <w:tcPr>
            <w:tcW w:w="378" w:type="dxa"/>
          </w:tcPr>
          <w:p w14:paraId="3C4BFB8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9FC4F0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F702D6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D8AF0A2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163E4874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6E6E3632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  <w:tcBorders>
              <w:right w:val="nil"/>
            </w:tcBorders>
          </w:tcPr>
          <w:p w14:paraId="152214E0" w14:textId="77777777" w:rsidR="00B31B4B" w:rsidRDefault="00B31B4B">
            <w:pPr>
              <w:pStyle w:val="ConsPlusNormal"/>
            </w:pPr>
          </w:p>
        </w:tc>
      </w:tr>
      <w:tr w:rsidR="00B31B4B" w14:paraId="6239C5FA" w14:textId="77777777">
        <w:tc>
          <w:tcPr>
            <w:tcW w:w="1417" w:type="dxa"/>
            <w:vMerge/>
            <w:tcBorders>
              <w:left w:val="nil"/>
            </w:tcBorders>
          </w:tcPr>
          <w:p w14:paraId="0931BB7D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53F24F0D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11CF78BF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vAlign w:val="center"/>
          </w:tcPr>
          <w:p w14:paraId="5F57F4C0" w14:textId="77777777" w:rsidR="00B31B4B" w:rsidRDefault="00B31B4B">
            <w:pPr>
              <w:pStyle w:val="ConsPlusNormal"/>
            </w:pPr>
            <w:r>
              <w:t>ловушка Скуфьина</w:t>
            </w:r>
          </w:p>
        </w:tc>
        <w:tc>
          <w:tcPr>
            <w:tcW w:w="340" w:type="dxa"/>
          </w:tcPr>
          <w:p w14:paraId="4C5560E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272B6F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E1D4B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3A904D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62B463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32B88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DCE9A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6FBAB3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FE5369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76D6E7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C32C87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41F1F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3EBB3E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461300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F7B921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29F922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EB7E02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F1F1227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66086823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6B8FFE39" w14:textId="77777777" w:rsidR="00B31B4B" w:rsidRDefault="00B31B4B">
            <w:pPr>
              <w:pStyle w:val="ConsPlusNormal"/>
            </w:pPr>
          </w:p>
        </w:tc>
        <w:tc>
          <w:tcPr>
            <w:tcW w:w="378" w:type="dxa"/>
          </w:tcPr>
          <w:p w14:paraId="0E18C60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7727F3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E875E6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A3DBE89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4DC33FD2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56744204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  <w:tcBorders>
              <w:right w:val="nil"/>
            </w:tcBorders>
          </w:tcPr>
          <w:p w14:paraId="45156E6B" w14:textId="77777777" w:rsidR="00B31B4B" w:rsidRDefault="00B31B4B">
            <w:pPr>
              <w:pStyle w:val="ConsPlusNormal"/>
            </w:pPr>
          </w:p>
        </w:tc>
      </w:tr>
      <w:tr w:rsidR="00B31B4B" w14:paraId="1F607199" w14:textId="77777777">
        <w:tc>
          <w:tcPr>
            <w:tcW w:w="1417" w:type="dxa"/>
            <w:vMerge/>
            <w:tcBorders>
              <w:left w:val="nil"/>
            </w:tcBorders>
          </w:tcPr>
          <w:p w14:paraId="5D6CF01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Align w:val="center"/>
          </w:tcPr>
          <w:p w14:paraId="3744A91B" w14:textId="77777777" w:rsidR="00B31B4B" w:rsidRDefault="00B31B4B">
            <w:pPr>
              <w:pStyle w:val="ConsPlusNormal"/>
            </w:pPr>
            <w:r>
              <w:t>личинки</w:t>
            </w:r>
          </w:p>
        </w:tc>
        <w:tc>
          <w:tcPr>
            <w:tcW w:w="1247" w:type="dxa"/>
            <w:vAlign w:val="center"/>
          </w:tcPr>
          <w:p w14:paraId="60185476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vAlign w:val="center"/>
          </w:tcPr>
          <w:p w14:paraId="206D2309" w14:textId="77777777" w:rsidR="00B31B4B" w:rsidRDefault="00B31B4B">
            <w:pPr>
              <w:pStyle w:val="ConsPlusNormal"/>
            </w:pPr>
            <w:r>
              <w:t>на "веничек"</w:t>
            </w:r>
          </w:p>
        </w:tc>
        <w:tc>
          <w:tcPr>
            <w:tcW w:w="340" w:type="dxa"/>
          </w:tcPr>
          <w:p w14:paraId="15E5E6E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FD76B6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403F8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9D3356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6B586C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CFFE3D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FD3C83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AB54A3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7ECDE1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112ED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F3DB13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CC441A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0187AC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2A80D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79E084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4AF966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F28EF5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071B55E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6547A0CD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07F0C785" w14:textId="77777777" w:rsidR="00B31B4B" w:rsidRDefault="00B31B4B">
            <w:pPr>
              <w:pStyle w:val="ConsPlusNormal"/>
            </w:pPr>
          </w:p>
        </w:tc>
        <w:tc>
          <w:tcPr>
            <w:tcW w:w="378" w:type="dxa"/>
          </w:tcPr>
          <w:p w14:paraId="3B22F42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6FCACB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67BE08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9622770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058FBF98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76B5DDC4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  <w:tcBorders>
              <w:right w:val="nil"/>
            </w:tcBorders>
          </w:tcPr>
          <w:p w14:paraId="3A09A735" w14:textId="77777777" w:rsidR="00B31B4B" w:rsidRDefault="00B31B4B">
            <w:pPr>
              <w:pStyle w:val="ConsPlusNormal"/>
            </w:pPr>
          </w:p>
        </w:tc>
      </w:tr>
      <w:tr w:rsidR="00B31B4B" w14:paraId="1C74E64A" w14:textId="77777777">
        <w:tc>
          <w:tcPr>
            <w:tcW w:w="1417" w:type="dxa"/>
            <w:vMerge w:val="restart"/>
            <w:tcBorders>
              <w:left w:val="nil"/>
            </w:tcBorders>
            <w:vAlign w:val="center"/>
          </w:tcPr>
          <w:p w14:paraId="51F2D026" w14:textId="77777777" w:rsidR="00B31B4B" w:rsidRDefault="00B31B4B">
            <w:pPr>
              <w:pStyle w:val="ConsPlusNormal"/>
            </w:pPr>
            <w:r>
              <w:t>слепни</w:t>
            </w:r>
          </w:p>
        </w:tc>
        <w:tc>
          <w:tcPr>
            <w:tcW w:w="1134" w:type="dxa"/>
            <w:vMerge w:val="restart"/>
            <w:vAlign w:val="center"/>
          </w:tcPr>
          <w:p w14:paraId="6B282C47" w14:textId="77777777" w:rsidR="00B31B4B" w:rsidRDefault="00B31B4B">
            <w:pPr>
              <w:pStyle w:val="ConsPlusNormal"/>
            </w:pPr>
            <w:r>
              <w:t>имаго</w:t>
            </w:r>
          </w:p>
        </w:tc>
        <w:tc>
          <w:tcPr>
            <w:tcW w:w="1247" w:type="dxa"/>
            <w:vMerge w:val="restart"/>
            <w:vAlign w:val="center"/>
          </w:tcPr>
          <w:p w14:paraId="7F377DE6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vAlign w:val="center"/>
          </w:tcPr>
          <w:p w14:paraId="0EE5E628" w14:textId="77777777" w:rsidR="00B31B4B" w:rsidRDefault="00B31B4B">
            <w:pPr>
              <w:pStyle w:val="ConsPlusNormal"/>
            </w:pPr>
            <w:r>
              <w:t>сачком около с/х животных</w:t>
            </w:r>
          </w:p>
        </w:tc>
        <w:tc>
          <w:tcPr>
            <w:tcW w:w="340" w:type="dxa"/>
          </w:tcPr>
          <w:p w14:paraId="24BB3AE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DCFE73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BE527E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137BDD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27B293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9E9E93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DA4DDF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8E31CC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BD4AB6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8C1755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0BECD3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2D4802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D44BCE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10F728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8A9C75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45118B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62E029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E263A17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0B8F5907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15571EC3" w14:textId="77777777" w:rsidR="00B31B4B" w:rsidRDefault="00B31B4B">
            <w:pPr>
              <w:pStyle w:val="ConsPlusNormal"/>
            </w:pPr>
          </w:p>
        </w:tc>
        <w:tc>
          <w:tcPr>
            <w:tcW w:w="378" w:type="dxa"/>
          </w:tcPr>
          <w:p w14:paraId="4A43E1A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935849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2C471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EAED8C1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64BE1078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6A8AB9D0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  <w:tcBorders>
              <w:right w:val="nil"/>
            </w:tcBorders>
          </w:tcPr>
          <w:p w14:paraId="670741D1" w14:textId="77777777" w:rsidR="00B31B4B" w:rsidRDefault="00B31B4B">
            <w:pPr>
              <w:pStyle w:val="ConsPlusNormal"/>
            </w:pPr>
          </w:p>
        </w:tc>
      </w:tr>
      <w:tr w:rsidR="00B31B4B" w14:paraId="79F3C372" w14:textId="77777777">
        <w:tc>
          <w:tcPr>
            <w:tcW w:w="1417" w:type="dxa"/>
            <w:vMerge/>
            <w:tcBorders>
              <w:left w:val="nil"/>
            </w:tcBorders>
          </w:tcPr>
          <w:p w14:paraId="4BB365EC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3C59DBB0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5E4DB751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vAlign w:val="center"/>
          </w:tcPr>
          <w:p w14:paraId="667E8A19" w14:textId="77777777" w:rsidR="00B31B4B" w:rsidRDefault="00B31B4B">
            <w:pPr>
              <w:pStyle w:val="ConsPlusNormal"/>
            </w:pPr>
            <w:r>
              <w:t>ловушка Скуфьина</w:t>
            </w:r>
          </w:p>
        </w:tc>
        <w:tc>
          <w:tcPr>
            <w:tcW w:w="340" w:type="dxa"/>
          </w:tcPr>
          <w:p w14:paraId="1F84BB9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21DA03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99453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400140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20D6FB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882ABA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7FFCAC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B124AF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7D1F0E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C143A6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F10F20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822FA4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0E90F1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7F4211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BA683B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17CFD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28CFBB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A267F1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427A39B4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66048E39" w14:textId="77777777" w:rsidR="00B31B4B" w:rsidRDefault="00B31B4B">
            <w:pPr>
              <w:pStyle w:val="ConsPlusNormal"/>
            </w:pPr>
          </w:p>
        </w:tc>
        <w:tc>
          <w:tcPr>
            <w:tcW w:w="378" w:type="dxa"/>
          </w:tcPr>
          <w:p w14:paraId="57D106C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8FD297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2C0CF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BFA9162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56A85037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121A3250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  <w:tcBorders>
              <w:right w:val="nil"/>
            </w:tcBorders>
          </w:tcPr>
          <w:p w14:paraId="1208E2DC" w14:textId="77777777" w:rsidR="00B31B4B" w:rsidRDefault="00B31B4B">
            <w:pPr>
              <w:pStyle w:val="ConsPlusNormal"/>
            </w:pPr>
          </w:p>
        </w:tc>
      </w:tr>
      <w:tr w:rsidR="00B31B4B" w14:paraId="329DC961" w14:textId="77777777">
        <w:tc>
          <w:tcPr>
            <w:tcW w:w="1417" w:type="dxa"/>
            <w:vMerge w:val="restart"/>
            <w:tcBorders>
              <w:left w:val="nil"/>
            </w:tcBorders>
            <w:vAlign w:val="center"/>
          </w:tcPr>
          <w:p w14:paraId="179DEF17" w14:textId="77777777" w:rsidR="00B31B4B" w:rsidRDefault="00B31B4B">
            <w:pPr>
              <w:pStyle w:val="ConsPlusNormal"/>
            </w:pPr>
            <w:r>
              <w:t>мокрецы</w:t>
            </w:r>
          </w:p>
        </w:tc>
        <w:tc>
          <w:tcPr>
            <w:tcW w:w="1134" w:type="dxa"/>
            <w:vMerge w:val="restart"/>
            <w:vAlign w:val="center"/>
          </w:tcPr>
          <w:p w14:paraId="20EA16CE" w14:textId="77777777" w:rsidR="00B31B4B" w:rsidRDefault="00B31B4B">
            <w:pPr>
              <w:pStyle w:val="ConsPlusNormal"/>
            </w:pPr>
            <w:r>
              <w:t>имаго</w:t>
            </w:r>
          </w:p>
        </w:tc>
        <w:tc>
          <w:tcPr>
            <w:tcW w:w="1247" w:type="dxa"/>
            <w:vMerge w:val="restart"/>
            <w:vAlign w:val="center"/>
          </w:tcPr>
          <w:p w14:paraId="4F79A152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vAlign w:val="center"/>
          </w:tcPr>
          <w:p w14:paraId="082EA162" w14:textId="77777777" w:rsidR="00B31B4B" w:rsidRDefault="00B31B4B">
            <w:pPr>
              <w:pStyle w:val="ConsPlusNormal"/>
            </w:pPr>
            <w:r>
              <w:t>сачком</w:t>
            </w:r>
          </w:p>
        </w:tc>
        <w:tc>
          <w:tcPr>
            <w:tcW w:w="340" w:type="dxa"/>
          </w:tcPr>
          <w:p w14:paraId="7FF1D0D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AE6AB3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E4248D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FF182C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F32CCF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AEDA37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A55C7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7D8C5E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22C064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DF8CA5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C769C6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D5B1BD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B48140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735DD6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87AEE5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F155A9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14213E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F032B4F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37A16917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464966B4" w14:textId="77777777" w:rsidR="00B31B4B" w:rsidRDefault="00B31B4B">
            <w:pPr>
              <w:pStyle w:val="ConsPlusNormal"/>
            </w:pPr>
          </w:p>
        </w:tc>
        <w:tc>
          <w:tcPr>
            <w:tcW w:w="378" w:type="dxa"/>
          </w:tcPr>
          <w:p w14:paraId="08F5EEF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DDC6E7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C85A53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1F0EDB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6889E177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0C9B8061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  <w:tcBorders>
              <w:right w:val="nil"/>
            </w:tcBorders>
          </w:tcPr>
          <w:p w14:paraId="4498BD2A" w14:textId="77777777" w:rsidR="00B31B4B" w:rsidRDefault="00B31B4B">
            <w:pPr>
              <w:pStyle w:val="ConsPlusNormal"/>
            </w:pPr>
          </w:p>
        </w:tc>
      </w:tr>
      <w:tr w:rsidR="00B31B4B" w14:paraId="7BA57DCC" w14:textId="77777777">
        <w:tc>
          <w:tcPr>
            <w:tcW w:w="1417" w:type="dxa"/>
            <w:vMerge/>
            <w:tcBorders>
              <w:left w:val="nil"/>
            </w:tcBorders>
          </w:tcPr>
          <w:p w14:paraId="6A434EE6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3336C464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57190D50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vAlign w:val="center"/>
          </w:tcPr>
          <w:p w14:paraId="77209FDC" w14:textId="77777777" w:rsidR="00B31B4B" w:rsidRDefault="00B31B4B">
            <w:pPr>
              <w:pStyle w:val="ConsPlusNormal"/>
            </w:pPr>
            <w:r>
              <w:t>на себе</w:t>
            </w:r>
          </w:p>
        </w:tc>
        <w:tc>
          <w:tcPr>
            <w:tcW w:w="340" w:type="dxa"/>
          </w:tcPr>
          <w:p w14:paraId="39A1A70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9922F0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8231E2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64956C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692CD2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8D47E1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AF567E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39F1FC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A938EA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D489B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9B309C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48B76F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55F500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48EBB4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2B40B7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029425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9E35A4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20B18A2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4EBCB33A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383490A3" w14:textId="77777777" w:rsidR="00B31B4B" w:rsidRDefault="00B31B4B">
            <w:pPr>
              <w:pStyle w:val="ConsPlusNormal"/>
            </w:pPr>
          </w:p>
        </w:tc>
        <w:tc>
          <w:tcPr>
            <w:tcW w:w="378" w:type="dxa"/>
          </w:tcPr>
          <w:p w14:paraId="539D8B8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DFE19A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82BC9B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2E5DFA6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07C1B475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2D34951E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  <w:tcBorders>
              <w:right w:val="nil"/>
            </w:tcBorders>
          </w:tcPr>
          <w:p w14:paraId="5549649B" w14:textId="77777777" w:rsidR="00B31B4B" w:rsidRDefault="00B31B4B">
            <w:pPr>
              <w:pStyle w:val="ConsPlusNormal"/>
            </w:pPr>
          </w:p>
        </w:tc>
      </w:tr>
      <w:tr w:rsidR="00B31B4B" w14:paraId="2E19D0F4" w14:textId="77777777">
        <w:tc>
          <w:tcPr>
            <w:tcW w:w="1417" w:type="dxa"/>
            <w:vMerge w:val="restart"/>
            <w:tcBorders>
              <w:left w:val="nil"/>
            </w:tcBorders>
            <w:vAlign w:val="center"/>
          </w:tcPr>
          <w:p w14:paraId="16D8061B" w14:textId="77777777" w:rsidR="00B31B4B" w:rsidRDefault="00B31B4B">
            <w:pPr>
              <w:pStyle w:val="ConsPlusNormal"/>
            </w:pPr>
            <w:r>
              <w:t>москиты</w:t>
            </w:r>
          </w:p>
        </w:tc>
        <w:tc>
          <w:tcPr>
            <w:tcW w:w="1134" w:type="dxa"/>
            <w:vMerge w:val="restart"/>
            <w:vAlign w:val="center"/>
          </w:tcPr>
          <w:p w14:paraId="786EEB2F" w14:textId="77777777" w:rsidR="00B31B4B" w:rsidRDefault="00B31B4B">
            <w:pPr>
              <w:pStyle w:val="ConsPlusNormal"/>
            </w:pPr>
            <w:r>
              <w:t>имаго</w:t>
            </w:r>
          </w:p>
        </w:tc>
        <w:tc>
          <w:tcPr>
            <w:tcW w:w="1247" w:type="dxa"/>
            <w:vMerge w:val="restart"/>
            <w:vAlign w:val="center"/>
          </w:tcPr>
          <w:p w14:paraId="52415ED0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vAlign w:val="center"/>
          </w:tcPr>
          <w:p w14:paraId="30DF2B67" w14:textId="77777777" w:rsidR="00B31B4B" w:rsidRDefault="00B31B4B">
            <w:pPr>
              <w:pStyle w:val="ConsPlusNormal"/>
            </w:pPr>
            <w:r>
              <w:t>на липкий лист</w:t>
            </w:r>
          </w:p>
        </w:tc>
        <w:tc>
          <w:tcPr>
            <w:tcW w:w="340" w:type="dxa"/>
          </w:tcPr>
          <w:p w14:paraId="7C90E01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CF1ABB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E568CB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9600EA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51F314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8B1458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3C45D3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F393B1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19D6E1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F968A0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D39340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8E17D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4361DA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B1B60A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4571B1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CB62A7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3875E5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B3BCE6E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006B3818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2C5393F0" w14:textId="77777777" w:rsidR="00B31B4B" w:rsidRDefault="00B31B4B">
            <w:pPr>
              <w:pStyle w:val="ConsPlusNormal"/>
            </w:pPr>
          </w:p>
        </w:tc>
        <w:tc>
          <w:tcPr>
            <w:tcW w:w="378" w:type="dxa"/>
          </w:tcPr>
          <w:p w14:paraId="1D5F1FE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557AB5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F55C0B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7CF68B3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7AF07FA7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775E27B2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  <w:tcBorders>
              <w:right w:val="nil"/>
            </w:tcBorders>
          </w:tcPr>
          <w:p w14:paraId="7225C595" w14:textId="77777777" w:rsidR="00B31B4B" w:rsidRDefault="00B31B4B">
            <w:pPr>
              <w:pStyle w:val="ConsPlusNormal"/>
            </w:pPr>
          </w:p>
        </w:tc>
      </w:tr>
      <w:tr w:rsidR="00B31B4B" w14:paraId="62B29059" w14:textId="77777777">
        <w:tc>
          <w:tcPr>
            <w:tcW w:w="1417" w:type="dxa"/>
            <w:vMerge/>
            <w:tcBorders>
              <w:left w:val="nil"/>
            </w:tcBorders>
          </w:tcPr>
          <w:p w14:paraId="2F71E2C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3F16BB39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661950FF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vAlign w:val="center"/>
          </w:tcPr>
          <w:p w14:paraId="744537ED" w14:textId="77777777" w:rsidR="00B31B4B" w:rsidRDefault="00B31B4B">
            <w:pPr>
              <w:pStyle w:val="ConsPlusNormal"/>
            </w:pPr>
            <w:r>
              <w:t>на себе</w:t>
            </w:r>
          </w:p>
        </w:tc>
        <w:tc>
          <w:tcPr>
            <w:tcW w:w="340" w:type="dxa"/>
          </w:tcPr>
          <w:p w14:paraId="1E7F718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A32968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1C51D5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202A4B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A74BBD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B581BE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E322D4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5FED80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CB24DF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F66239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C706BC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FE3071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3948CF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4F0F12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A60C7C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DDBF56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A6161E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4F5C8B1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3420E5C0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6D1ABA1C" w14:textId="77777777" w:rsidR="00B31B4B" w:rsidRDefault="00B31B4B">
            <w:pPr>
              <w:pStyle w:val="ConsPlusNormal"/>
            </w:pPr>
          </w:p>
        </w:tc>
        <w:tc>
          <w:tcPr>
            <w:tcW w:w="378" w:type="dxa"/>
          </w:tcPr>
          <w:p w14:paraId="3562A95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506B76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DB6097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B95CC0F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5CC22D45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204F9765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  <w:tcBorders>
              <w:right w:val="nil"/>
            </w:tcBorders>
          </w:tcPr>
          <w:p w14:paraId="286FC3AD" w14:textId="77777777" w:rsidR="00B31B4B" w:rsidRDefault="00B31B4B">
            <w:pPr>
              <w:pStyle w:val="ConsPlusNormal"/>
            </w:pPr>
          </w:p>
        </w:tc>
      </w:tr>
      <w:tr w:rsidR="00B31B4B" w14:paraId="5C154504" w14:textId="77777777">
        <w:tc>
          <w:tcPr>
            <w:tcW w:w="1417" w:type="dxa"/>
            <w:vMerge w:val="restart"/>
            <w:tcBorders>
              <w:left w:val="nil"/>
            </w:tcBorders>
            <w:vAlign w:val="center"/>
          </w:tcPr>
          <w:p w14:paraId="775891A0" w14:textId="77777777" w:rsidR="00B31B4B" w:rsidRDefault="00B31B4B">
            <w:pPr>
              <w:pStyle w:val="ConsPlusNormal"/>
            </w:pPr>
            <w:r>
              <w:lastRenderedPageBreak/>
              <w:t>мухи</w:t>
            </w:r>
          </w:p>
        </w:tc>
        <w:tc>
          <w:tcPr>
            <w:tcW w:w="1134" w:type="dxa"/>
            <w:vMerge w:val="restart"/>
            <w:vAlign w:val="center"/>
          </w:tcPr>
          <w:p w14:paraId="1BD7AB87" w14:textId="77777777" w:rsidR="00B31B4B" w:rsidRDefault="00B31B4B">
            <w:pPr>
              <w:pStyle w:val="ConsPlusNormal"/>
            </w:pPr>
            <w:r>
              <w:t>имаго</w:t>
            </w:r>
          </w:p>
        </w:tc>
        <w:tc>
          <w:tcPr>
            <w:tcW w:w="1247" w:type="dxa"/>
            <w:vMerge w:val="restart"/>
            <w:vAlign w:val="center"/>
          </w:tcPr>
          <w:p w14:paraId="3BDC0C05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vAlign w:val="center"/>
          </w:tcPr>
          <w:p w14:paraId="03C5FB94" w14:textId="77777777" w:rsidR="00B31B4B" w:rsidRDefault="00B31B4B">
            <w:pPr>
              <w:pStyle w:val="ConsPlusNormal"/>
            </w:pPr>
            <w:r>
              <w:t>на липкий лист в помещении</w:t>
            </w:r>
          </w:p>
        </w:tc>
        <w:tc>
          <w:tcPr>
            <w:tcW w:w="340" w:type="dxa"/>
          </w:tcPr>
          <w:p w14:paraId="5D51157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AB2232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EFB07E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F6AEB0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3C6674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D75919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25F5CE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F7B8D8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1F0D00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E68990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DC41D4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7A4F8C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EE9A48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45A3AB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48A7C2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FCACF6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2842C7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3AB918D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27FB9568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799F7FAF" w14:textId="77777777" w:rsidR="00B31B4B" w:rsidRDefault="00B31B4B">
            <w:pPr>
              <w:pStyle w:val="ConsPlusNormal"/>
            </w:pPr>
          </w:p>
        </w:tc>
        <w:tc>
          <w:tcPr>
            <w:tcW w:w="378" w:type="dxa"/>
          </w:tcPr>
          <w:p w14:paraId="76F252A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95A016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CF578F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02E17FD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535AF53D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637F0511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  <w:tcBorders>
              <w:right w:val="nil"/>
            </w:tcBorders>
          </w:tcPr>
          <w:p w14:paraId="1AF24A33" w14:textId="77777777" w:rsidR="00B31B4B" w:rsidRDefault="00B31B4B">
            <w:pPr>
              <w:pStyle w:val="ConsPlusNormal"/>
            </w:pPr>
          </w:p>
        </w:tc>
      </w:tr>
      <w:tr w:rsidR="00B31B4B" w14:paraId="5DE5251F" w14:textId="77777777">
        <w:tc>
          <w:tcPr>
            <w:tcW w:w="1417" w:type="dxa"/>
            <w:vMerge/>
            <w:tcBorders>
              <w:left w:val="nil"/>
            </w:tcBorders>
          </w:tcPr>
          <w:p w14:paraId="37059706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6C7FA29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778D336C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vAlign w:val="center"/>
          </w:tcPr>
          <w:p w14:paraId="7EFABBD4" w14:textId="77777777" w:rsidR="00B31B4B" w:rsidRDefault="00B31B4B">
            <w:pPr>
              <w:pStyle w:val="ConsPlusNormal"/>
            </w:pPr>
            <w:r>
              <w:t>сетчат. мухоловкой, сачком вне помещения</w:t>
            </w:r>
          </w:p>
        </w:tc>
        <w:tc>
          <w:tcPr>
            <w:tcW w:w="340" w:type="dxa"/>
          </w:tcPr>
          <w:p w14:paraId="7404AF1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2BF22E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9AA243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F3C7CB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E8A5D4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D29B8D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4A4416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C6EFD7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8FDA1C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534454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1539E6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FF0797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770658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DF2E43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A29464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C7AE6A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1EF064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9D0D6CA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6BCCED08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2FAE4118" w14:textId="77777777" w:rsidR="00B31B4B" w:rsidRDefault="00B31B4B">
            <w:pPr>
              <w:pStyle w:val="ConsPlusNormal"/>
            </w:pPr>
          </w:p>
        </w:tc>
        <w:tc>
          <w:tcPr>
            <w:tcW w:w="378" w:type="dxa"/>
          </w:tcPr>
          <w:p w14:paraId="4B0412D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6542CE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4C8A5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1640A65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45EF6F8D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0D974A2B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  <w:tcBorders>
              <w:right w:val="nil"/>
            </w:tcBorders>
          </w:tcPr>
          <w:p w14:paraId="00051437" w14:textId="77777777" w:rsidR="00B31B4B" w:rsidRDefault="00B31B4B">
            <w:pPr>
              <w:pStyle w:val="ConsPlusNormal"/>
            </w:pPr>
          </w:p>
        </w:tc>
      </w:tr>
      <w:tr w:rsidR="00B31B4B" w14:paraId="5683AD7B" w14:textId="77777777">
        <w:tc>
          <w:tcPr>
            <w:tcW w:w="1417" w:type="dxa"/>
            <w:vMerge w:val="restart"/>
            <w:tcBorders>
              <w:left w:val="nil"/>
            </w:tcBorders>
            <w:vAlign w:val="center"/>
          </w:tcPr>
          <w:p w14:paraId="3ACDF75F" w14:textId="77777777" w:rsidR="00B31B4B" w:rsidRDefault="00B31B4B">
            <w:pPr>
              <w:pStyle w:val="ConsPlusNormal"/>
            </w:pPr>
            <w:r>
              <w:t>клещи иксодовые</w:t>
            </w:r>
          </w:p>
        </w:tc>
        <w:tc>
          <w:tcPr>
            <w:tcW w:w="1134" w:type="dxa"/>
            <w:vMerge w:val="restart"/>
            <w:vAlign w:val="center"/>
          </w:tcPr>
          <w:p w14:paraId="0A97C870" w14:textId="77777777" w:rsidR="00B31B4B" w:rsidRDefault="00B31B4B">
            <w:pPr>
              <w:pStyle w:val="ConsPlusNormal"/>
            </w:pPr>
            <w:r>
              <w:t>имаго</w:t>
            </w:r>
          </w:p>
        </w:tc>
        <w:tc>
          <w:tcPr>
            <w:tcW w:w="1247" w:type="dxa"/>
            <w:vMerge w:val="restart"/>
            <w:vAlign w:val="center"/>
          </w:tcPr>
          <w:p w14:paraId="7BF12AC1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vAlign w:val="center"/>
          </w:tcPr>
          <w:p w14:paraId="6E02258C" w14:textId="77777777" w:rsidR="00B31B4B" w:rsidRDefault="00B31B4B">
            <w:pPr>
              <w:pStyle w:val="ConsPlusNormal"/>
            </w:pPr>
            <w:r>
              <w:t>на флаго - км</w:t>
            </w:r>
          </w:p>
        </w:tc>
        <w:tc>
          <w:tcPr>
            <w:tcW w:w="340" w:type="dxa"/>
          </w:tcPr>
          <w:p w14:paraId="63675A6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F03121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3D9771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8BB51F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543BCE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2B1E94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E4EB44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C66510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C3F0F2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A33FE1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7A78C6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1C303C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175668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FEC06F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CD4001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C14E58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8B5233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815966E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0F38C771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1047E67D" w14:textId="77777777" w:rsidR="00B31B4B" w:rsidRDefault="00B31B4B">
            <w:pPr>
              <w:pStyle w:val="ConsPlusNormal"/>
            </w:pPr>
          </w:p>
        </w:tc>
        <w:tc>
          <w:tcPr>
            <w:tcW w:w="378" w:type="dxa"/>
          </w:tcPr>
          <w:p w14:paraId="3161F1D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588D52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D65E42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8EF763B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65976DC7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7D5B5BE8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  <w:tcBorders>
              <w:right w:val="nil"/>
            </w:tcBorders>
          </w:tcPr>
          <w:p w14:paraId="34E1D3B6" w14:textId="77777777" w:rsidR="00B31B4B" w:rsidRDefault="00B31B4B">
            <w:pPr>
              <w:pStyle w:val="ConsPlusNormal"/>
            </w:pPr>
          </w:p>
        </w:tc>
      </w:tr>
      <w:tr w:rsidR="00B31B4B" w14:paraId="225C2185" w14:textId="77777777">
        <w:tc>
          <w:tcPr>
            <w:tcW w:w="1417" w:type="dxa"/>
            <w:vMerge/>
            <w:tcBorders>
              <w:left w:val="nil"/>
            </w:tcBorders>
          </w:tcPr>
          <w:p w14:paraId="14A322A6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51750169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10C40173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vAlign w:val="center"/>
          </w:tcPr>
          <w:p w14:paraId="4A784642" w14:textId="77777777" w:rsidR="00B31B4B" w:rsidRDefault="00B31B4B">
            <w:pPr>
              <w:pStyle w:val="ConsPlusNormal"/>
            </w:pPr>
            <w:r>
              <w:t>на учетчика</w:t>
            </w:r>
          </w:p>
        </w:tc>
        <w:tc>
          <w:tcPr>
            <w:tcW w:w="340" w:type="dxa"/>
          </w:tcPr>
          <w:p w14:paraId="032C35A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21251A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3D370A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195804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F65D8F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1413AA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E74AD9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D34D3F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EB4C7E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866D29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BAA090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5293C6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FEA2E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8BCDBF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050C28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544207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19E6A7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56847E0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3C9A4FFD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06FB813E" w14:textId="77777777" w:rsidR="00B31B4B" w:rsidRDefault="00B31B4B">
            <w:pPr>
              <w:pStyle w:val="ConsPlusNormal"/>
            </w:pPr>
          </w:p>
        </w:tc>
        <w:tc>
          <w:tcPr>
            <w:tcW w:w="378" w:type="dxa"/>
          </w:tcPr>
          <w:p w14:paraId="7999E35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FB27252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BD869D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86028FA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7C10E58B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2F4306D3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  <w:tcBorders>
              <w:right w:val="nil"/>
            </w:tcBorders>
          </w:tcPr>
          <w:p w14:paraId="396993E9" w14:textId="77777777" w:rsidR="00B31B4B" w:rsidRDefault="00B31B4B">
            <w:pPr>
              <w:pStyle w:val="ConsPlusNormal"/>
            </w:pPr>
          </w:p>
        </w:tc>
      </w:tr>
      <w:tr w:rsidR="00B31B4B" w14:paraId="13074368" w14:textId="77777777">
        <w:tc>
          <w:tcPr>
            <w:tcW w:w="1417" w:type="dxa"/>
            <w:vMerge/>
            <w:tcBorders>
              <w:left w:val="nil"/>
            </w:tcBorders>
          </w:tcPr>
          <w:p w14:paraId="437EB6EB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Align w:val="center"/>
          </w:tcPr>
          <w:p w14:paraId="6F3C39C6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74814A0D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vAlign w:val="center"/>
          </w:tcPr>
          <w:p w14:paraId="1F02CEEF" w14:textId="77777777" w:rsidR="00B31B4B" w:rsidRDefault="00B31B4B">
            <w:pPr>
              <w:pStyle w:val="ConsPlusNormal"/>
            </w:pPr>
            <w:r>
              <w:t>с 1 головы кр. рогатого скота</w:t>
            </w:r>
          </w:p>
        </w:tc>
        <w:tc>
          <w:tcPr>
            <w:tcW w:w="340" w:type="dxa"/>
          </w:tcPr>
          <w:p w14:paraId="49C9643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E157C9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958E5E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27881D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41B0F4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D2599F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68F7E4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9ED425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15D7F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70A337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D63FEF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0393B2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E9FE0F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686902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3548D3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DB9820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0BDBEE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A516986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004A3012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3922D5B7" w14:textId="77777777" w:rsidR="00B31B4B" w:rsidRDefault="00B31B4B">
            <w:pPr>
              <w:pStyle w:val="ConsPlusNormal"/>
            </w:pPr>
          </w:p>
        </w:tc>
        <w:tc>
          <w:tcPr>
            <w:tcW w:w="378" w:type="dxa"/>
          </w:tcPr>
          <w:p w14:paraId="086DA9A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211F0D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551300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6ACB180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2A222204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7A7FB4DD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  <w:tcBorders>
              <w:right w:val="nil"/>
            </w:tcBorders>
          </w:tcPr>
          <w:p w14:paraId="104A7215" w14:textId="77777777" w:rsidR="00B31B4B" w:rsidRDefault="00B31B4B">
            <w:pPr>
              <w:pStyle w:val="ConsPlusNormal"/>
            </w:pPr>
          </w:p>
        </w:tc>
      </w:tr>
      <w:tr w:rsidR="00B31B4B" w14:paraId="18604F81" w14:textId="77777777">
        <w:tc>
          <w:tcPr>
            <w:tcW w:w="1417" w:type="dxa"/>
            <w:vMerge/>
            <w:tcBorders>
              <w:left w:val="nil"/>
            </w:tcBorders>
          </w:tcPr>
          <w:p w14:paraId="18B1B3F7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gridSpan w:val="2"/>
            <w:vMerge w:val="restart"/>
            <w:vAlign w:val="center"/>
          </w:tcPr>
          <w:p w14:paraId="7451D3A2" w14:textId="77777777" w:rsidR="00B31B4B" w:rsidRDefault="00B31B4B">
            <w:pPr>
              <w:pStyle w:val="ConsPlusNormal"/>
            </w:pPr>
            <w:r>
              <w:t>преимагинальные стадии (личинки, нимфы)</w:t>
            </w:r>
          </w:p>
        </w:tc>
        <w:tc>
          <w:tcPr>
            <w:tcW w:w="1984" w:type="dxa"/>
            <w:vAlign w:val="center"/>
          </w:tcPr>
          <w:p w14:paraId="0230E3F1" w14:textId="77777777" w:rsidR="00B31B4B" w:rsidRDefault="00B31B4B">
            <w:pPr>
              <w:pStyle w:val="ConsPlusNormal"/>
            </w:pPr>
            <w:r>
              <w:t>на флаго и учетчика</w:t>
            </w:r>
          </w:p>
        </w:tc>
        <w:tc>
          <w:tcPr>
            <w:tcW w:w="340" w:type="dxa"/>
          </w:tcPr>
          <w:p w14:paraId="28A5523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94FF4A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B689D8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76F2F9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F82540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DE810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4081C3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62F58C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16E7CB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6B4A82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BA3577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45FBA7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7812438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057730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5E3AE1B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A9AF2E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564C75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63FCBB1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58760789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430C027D" w14:textId="77777777" w:rsidR="00B31B4B" w:rsidRDefault="00B31B4B">
            <w:pPr>
              <w:pStyle w:val="ConsPlusNormal"/>
            </w:pPr>
          </w:p>
        </w:tc>
        <w:tc>
          <w:tcPr>
            <w:tcW w:w="378" w:type="dxa"/>
          </w:tcPr>
          <w:p w14:paraId="3EC84895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495476F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DE235DC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A38E5CE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33D4E21C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08F31096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  <w:tcBorders>
              <w:right w:val="nil"/>
            </w:tcBorders>
          </w:tcPr>
          <w:p w14:paraId="6FCFF7BF" w14:textId="77777777" w:rsidR="00B31B4B" w:rsidRDefault="00B31B4B">
            <w:pPr>
              <w:pStyle w:val="ConsPlusNormal"/>
            </w:pPr>
          </w:p>
        </w:tc>
      </w:tr>
      <w:tr w:rsidR="00B31B4B" w14:paraId="115FB1C1" w14:textId="77777777">
        <w:tc>
          <w:tcPr>
            <w:tcW w:w="1417" w:type="dxa"/>
            <w:vMerge/>
            <w:tcBorders>
              <w:left w:val="nil"/>
            </w:tcBorders>
          </w:tcPr>
          <w:p w14:paraId="41D6B7BE" w14:textId="77777777" w:rsidR="00B31B4B" w:rsidRDefault="00B31B4B">
            <w:pPr>
              <w:pStyle w:val="ConsPlusNormal"/>
            </w:pPr>
          </w:p>
        </w:tc>
        <w:tc>
          <w:tcPr>
            <w:tcW w:w="2381" w:type="dxa"/>
            <w:gridSpan w:val="2"/>
            <w:vMerge/>
          </w:tcPr>
          <w:p w14:paraId="6553D07C" w14:textId="77777777" w:rsidR="00B31B4B" w:rsidRDefault="00B31B4B">
            <w:pPr>
              <w:pStyle w:val="ConsPlusNormal"/>
            </w:pPr>
          </w:p>
        </w:tc>
        <w:tc>
          <w:tcPr>
            <w:tcW w:w="1984" w:type="dxa"/>
            <w:vAlign w:val="center"/>
          </w:tcPr>
          <w:p w14:paraId="5B72046E" w14:textId="77777777" w:rsidR="00B31B4B" w:rsidRDefault="00B31B4B">
            <w:pPr>
              <w:pStyle w:val="ConsPlusNormal"/>
            </w:pPr>
            <w:r>
              <w:t>с одного зверька</w:t>
            </w:r>
          </w:p>
        </w:tc>
        <w:tc>
          <w:tcPr>
            <w:tcW w:w="340" w:type="dxa"/>
          </w:tcPr>
          <w:p w14:paraId="4020D291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63AE00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5BB0BD0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650FC5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BECF83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CFBE7D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6FA1F5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491063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AA8ACB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03F60967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0D354A4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1662CF1A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7AFE2C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619BA6F6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B610DD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55C250E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7B0655E9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3D1AC4F4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4702A17A" w14:textId="77777777" w:rsidR="00B31B4B" w:rsidRDefault="00B31B4B">
            <w:pPr>
              <w:pStyle w:val="ConsPlusNormal"/>
            </w:pPr>
          </w:p>
        </w:tc>
        <w:tc>
          <w:tcPr>
            <w:tcW w:w="377" w:type="dxa"/>
          </w:tcPr>
          <w:p w14:paraId="4AF9A12F" w14:textId="77777777" w:rsidR="00B31B4B" w:rsidRDefault="00B31B4B">
            <w:pPr>
              <w:pStyle w:val="ConsPlusNormal"/>
            </w:pPr>
          </w:p>
        </w:tc>
        <w:tc>
          <w:tcPr>
            <w:tcW w:w="378" w:type="dxa"/>
          </w:tcPr>
          <w:p w14:paraId="65A95613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2C57F41D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53CD4E0" w14:textId="77777777" w:rsidR="00B31B4B" w:rsidRDefault="00B31B4B">
            <w:pPr>
              <w:pStyle w:val="ConsPlusNormal"/>
            </w:pPr>
          </w:p>
        </w:tc>
        <w:tc>
          <w:tcPr>
            <w:tcW w:w="340" w:type="dxa"/>
          </w:tcPr>
          <w:p w14:paraId="49BF7522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50FD786F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</w:tcPr>
          <w:p w14:paraId="2702276C" w14:textId="77777777" w:rsidR="00B31B4B" w:rsidRDefault="00B31B4B">
            <w:pPr>
              <w:pStyle w:val="ConsPlusNormal"/>
            </w:pPr>
          </w:p>
        </w:tc>
        <w:tc>
          <w:tcPr>
            <w:tcW w:w="415" w:type="dxa"/>
            <w:tcBorders>
              <w:right w:val="nil"/>
            </w:tcBorders>
          </w:tcPr>
          <w:p w14:paraId="18AF1FB2" w14:textId="77777777" w:rsidR="00B31B4B" w:rsidRDefault="00B31B4B">
            <w:pPr>
              <w:pStyle w:val="ConsPlusNormal"/>
            </w:pPr>
          </w:p>
        </w:tc>
      </w:tr>
    </w:tbl>
    <w:p w14:paraId="1F32F489" w14:textId="77777777" w:rsidR="00B31B4B" w:rsidRDefault="00B31B4B">
      <w:pPr>
        <w:pStyle w:val="ConsPlusNormal"/>
        <w:jc w:val="both"/>
      </w:pPr>
    </w:p>
    <w:p w14:paraId="00DBE0D3" w14:textId="77777777" w:rsidR="00B31B4B" w:rsidRDefault="00B31B4B">
      <w:pPr>
        <w:pStyle w:val="ConsPlusNonformat"/>
        <w:jc w:val="both"/>
      </w:pPr>
      <w:r>
        <w:t xml:space="preserve">                                       Подпись составителя ________________</w:t>
      </w:r>
    </w:p>
    <w:p w14:paraId="0E4CA2D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D10080C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5B116F97" w14:textId="77777777" w:rsidR="00B31B4B" w:rsidRDefault="00B31B4B">
      <w:pPr>
        <w:pStyle w:val="ConsPlusNormal"/>
        <w:jc w:val="both"/>
      </w:pPr>
    </w:p>
    <w:p w14:paraId="46F2D107" w14:textId="77777777" w:rsidR="00B31B4B" w:rsidRDefault="00B31B4B">
      <w:pPr>
        <w:pStyle w:val="ConsPlusNormal"/>
        <w:jc w:val="both"/>
      </w:pPr>
    </w:p>
    <w:p w14:paraId="6C49E18B" w14:textId="77777777" w:rsidR="00B31B4B" w:rsidRDefault="00B31B4B">
      <w:pPr>
        <w:pStyle w:val="ConsPlusNormal"/>
        <w:jc w:val="both"/>
      </w:pPr>
    </w:p>
    <w:p w14:paraId="695E6FD4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66F50C3A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61E302B5" w14:textId="77777777" w:rsidR="00B31B4B" w:rsidRDefault="00B31B4B">
      <w:pPr>
        <w:pStyle w:val="ConsPlusNonformat"/>
        <w:jc w:val="both"/>
      </w:pPr>
    </w:p>
    <w:p w14:paraId="5CEBBA56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5A585440" w14:textId="77777777" w:rsidR="00B31B4B" w:rsidRDefault="00B31B4B">
      <w:pPr>
        <w:pStyle w:val="ConsPlusNonformat"/>
        <w:jc w:val="both"/>
      </w:pPr>
      <w:r>
        <w:t xml:space="preserve">            СССР                                       Форма N 375-у</w:t>
      </w:r>
    </w:p>
    <w:p w14:paraId="09A50162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A32AFD2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258FCD01" w14:textId="77777777" w:rsidR="00B31B4B" w:rsidRDefault="00B31B4B">
      <w:pPr>
        <w:pStyle w:val="ConsPlusNonformat"/>
        <w:jc w:val="both"/>
      </w:pPr>
    </w:p>
    <w:p w14:paraId="18B85E4E" w14:textId="77777777" w:rsidR="00B31B4B" w:rsidRDefault="00B31B4B">
      <w:pPr>
        <w:pStyle w:val="ConsPlusNonformat"/>
        <w:jc w:val="both"/>
      </w:pPr>
      <w:bookmarkStart w:id="529" w:name="P57981"/>
      <w:bookmarkEnd w:id="529"/>
      <w:r>
        <w:t xml:space="preserve">                    СВОДНАЯ ВЕДОМОСТЬ ЗА СЕЗОН 19__ г.</w:t>
      </w:r>
    </w:p>
    <w:p w14:paraId="74069FFD" w14:textId="77777777" w:rsidR="00B31B4B" w:rsidRDefault="00B31B4B">
      <w:pPr>
        <w:pStyle w:val="ConsPlusNonformat"/>
        <w:jc w:val="both"/>
      </w:pPr>
    </w:p>
    <w:p w14:paraId="3D349BF4" w14:textId="77777777" w:rsidR="00B31B4B" w:rsidRDefault="00B31B4B">
      <w:pPr>
        <w:pStyle w:val="ConsPlusNonformat"/>
        <w:jc w:val="both"/>
      </w:pPr>
      <w:r>
        <w:t>Видовой состав _____________________________________ (группа членистоногих,</w:t>
      </w:r>
    </w:p>
    <w:p w14:paraId="264FC0F9" w14:textId="77777777" w:rsidR="00B31B4B" w:rsidRDefault="00B31B4B">
      <w:pPr>
        <w:pStyle w:val="ConsPlusNonformat"/>
        <w:jc w:val="both"/>
      </w:pPr>
      <w:r>
        <w:t>фаза развития)           (нужное вписать)</w:t>
      </w:r>
    </w:p>
    <w:p w14:paraId="5CAAE86C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84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8"/>
        <w:gridCol w:w="1644"/>
        <w:gridCol w:w="850"/>
      </w:tblGrid>
      <w:tr w:rsidR="00B31B4B" w14:paraId="75ED2284" w14:textId="77777777">
        <w:tc>
          <w:tcPr>
            <w:tcW w:w="1984" w:type="dxa"/>
            <w:vMerge w:val="restart"/>
            <w:tcBorders>
              <w:left w:val="nil"/>
            </w:tcBorders>
            <w:vAlign w:val="center"/>
          </w:tcPr>
          <w:p w14:paraId="23A35A84" w14:textId="77777777" w:rsidR="00B31B4B" w:rsidRDefault="00B31B4B">
            <w:pPr>
              <w:pStyle w:val="ConsPlusNormal"/>
              <w:jc w:val="center"/>
            </w:pPr>
            <w:r>
              <w:t>Название вида членистоногого</w:t>
            </w:r>
          </w:p>
        </w:tc>
        <w:tc>
          <w:tcPr>
            <w:tcW w:w="4548" w:type="dxa"/>
            <w:gridSpan w:val="11"/>
            <w:vAlign w:val="center"/>
          </w:tcPr>
          <w:p w14:paraId="4CD44747" w14:textId="77777777" w:rsidR="00B31B4B" w:rsidRDefault="00B31B4B">
            <w:pPr>
              <w:pStyle w:val="ConsPlusNormal"/>
              <w:jc w:val="center"/>
            </w:pPr>
            <w:r>
              <w:t>Ежедневные сборы по датам</w:t>
            </w:r>
          </w:p>
        </w:tc>
        <w:tc>
          <w:tcPr>
            <w:tcW w:w="2494" w:type="dxa"/>
            <w:gridSpan w:val="2"/>
            <w:tcBorders>
              <w:right w:val="nil"/>
            </w:tcBorders>
            <w:vAlign w:val="center"/>
          </w:tcPr>
          <w:p w14:paraId="06BF5A05" w14:textId="77777777" w:rsidR="00B31B4B" w:rsidRDefault="00B31B4B">
            <w:pPr>
              <w:pStyle w:val="ConsPlusNormal"/>
              <w:jc w:val="center"/>
            </w:pPr>
            <w:r>
              <w:t>Всего собрано</w:t>
            </w:r>
          </w:p>
        </w:tc>
      </w:tr>
      <w:tr w:rsidR="00B31B4B" w14:paraId="789FDC19" w14:textId="77777777">
        <w:tc>
          <w:tcPr>
            <w:tcW w:w="1984" w:type="dxa"/>
            <w:vMerge/>
            <w:tcBorders>
              <w:left w:val="nil"/>
            </w:tcBorders>
          </w:tcPr>
          <w:p w14:paraId="255224B4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  <w:vAlign w:val="center"/>
          </w:tcPr>
          <w:p w14:paraId="5B56E5E1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  <w:vAlign w:val="center"/>
          </w:tcPr>
          <w:p w14:paraId="2FBDD66F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  <w:vAlign w:val="center"/>
          </w:tcPr>
          <w:p w14:paraId="20D8372B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  <w:vAlign w:val="center"/>
          </w:tcPr>
          <w:p w14:paraId="21C9341B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  <w:vAlign w:val="center"/>
          </w:tcPr>
          <w:p w14:paraId="3EE0AE39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  <w:vAlign w:val="center"/>
          </w:tcPr>
          <w:p w14:paraId="4C88A64F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  <w:vAlign w:val="center"/>
          </w:tcPr>
          <w:p w14:paraId="31610A3A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  <w:vAlign w:val="center"/>
          </w:tcPr>
          <w:p w14:paraId="72D231A1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  <w:vAlign w:val="center"/>
          </w:tcPr>
          <w:p w14:paraId="04C6D02C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  <w:vAlign w:val="center"/>
          </w:tcPr>
          <w:p w14:paraId="5A2CE400" w14:textId="77777777" w:rsidR="00B31B4B" w:rsidRDefault="00B31B4B">
            <w:pPr>
              <w:pStyle w:val="ConsPlusNormal"/>
            </w:pPr>
          </w:p>
        </w:tc>
        <w:tc>
          <w:tcPr>
            <w:tcW w:w="418" w:type="dxa"/>
            <w:vAlign w:val="center"/>
          </w:tcPr>
          <w:p w14:paraId="0733C0CD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vAlign w:val="center"/>
          </w:tcPr>
          <w:p w14:paraId="6778220E" w14:textId="77777777" w:rsidR="00B31B4B" w:rsidRDefault="00B31B4B">
            <w:pPr>
              <w:pStyle w:val="ConsPlusNormal"/>
              <w:jc w:val="center"/>
            </w:pPr>
            <w:r>
              <w:t>в абсолютных числах</w:t>
            </w:r>
          </w:p>
        </w:tc>
        <w:tc>
          <w:tcPr>
            <w:tcW w:w="850" w:type="dxa"/>
            <w:tcBorders>
              <w:right w:val="nil"/>
            </w:tcBorders>
            <w:vAlign w:val="center"/>
          </w:tcPr>
          <w:p w14:paraId="06BF6C06" w14:textId="77777777" w:rsidR="00B31B4B" w:rsidRDefault="00B31B4B">
            <w:pPr>
              <w:pStyle w:val="ConsPlusNormal"/>
              <w:jc w:val="center"/>
            </w:pPr>
            <w:r>
              <w:t>Проц.</w:t>
            </w:r>
          </w:p>
        </w:tc>
      </w:tr>
      <w:tr w:rsidR="00B31B4B" w14:paraId="040DBF00" w14:textId="77777777">
        <w:tc>
          <w:tcPr>
            <w:tcW w:w="1984" w:type="dxa"/>
            <w:tcBorders>
              <w:left w:val="nil"/>
            </w:tcBorders>
          </w:tcPr>
          <w:p w14:paraId="27CB9495" w14:textId="77777777" w:rsidR="00B31B4B" w:rsidRDefault="00B31B4B">
            <w:pPr>
              <w:pStyle w:val="ConsPlusNormal"/>
            </w:pPr>
            <w:r>
              <w:t>1.</w:t>
            </w:r>
          </w:p>
        </w:tc>
        <w:tc>
          <w:tcPr>
            <w:tcW w:w="413" w:type="dxa"/>
          </w:tcPr>
          <w:p w14:paraId="480FE860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25529952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6CD0AE96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1CC69B7E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0A47F2F0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053FA394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757315B1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5B141897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2D004B46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7F547DEA" w14:textId="77777777" w:rsidR="00B31B4B" w:rsidRDefault="00B31B4B">
            <w:pPr>
              <w:pStyle w:val="ConsPlusNormal"/>
            </w:pPr>
          </w:p>
        </w:tc>
        <w:tc>
          <w:tcPr>
            <w:tcW w:w="418" w:type="dxa"/>
          </w:tcPr>
          <w:p w14:paraId="676F70C4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39460BA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4F3A20EB" w14:textId="77777777" w:rsidR="00B31B4B" w:rsidRDefault="00B31B4B">
            <w:pPr>
              <w:pStyle w:val="ConsPlusNormal"/>
            </w:pPr>
          </w:p>
        </w:tc>
      </w:tr>
      <w:tr w:rsidR="00B31B4B" w14:paraId="5A63C792" w14:textId="77777777">
        <w:tc>
          <w:tcPr>
            <w:tcW w:w="1984" w:type="dxa"/>
            <w:tcBorders>
              <w:left w:val="nil"/>
            </w:tcBorders>
          </w:tcPr>
          <w:p w14:paraId="1E651E7F" w14:textId="77777777" w:rsidR="00B31B4B" w:rsidRDefault="00B31B4B">
            <w:pPr>
              <w:pStyle w:val="ConsPlusNormal"/>
            </w:pPr>
            <w:r>
              <w:t>2.</w:t>
            </w:r>
          </w:p>
        </w:tc>
        <w:tc>
          <w:tcPr>
            <w:tcW w:w="413" w:type="dxa"/>
          </w:tcPr>
          <w:p w14:paraId="284FAA28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133F86F8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072981AF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5E60C2C8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411D52F0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1D03AAB0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30B7F230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1BD2E385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046F351E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39558489" w14:textId="77777777" w:rsidR="00B31B4B" w:rsidRDefault="00B31B4B">
            <w:pPr>
              <w:pStyle w:val="ConsPlusNormal"/>
            </w:pPr>
          </w:p>
        </w:tc>
        <w:tc>
          <w:tcPr>
            <w:tcW w:w="418" w:type="dxa"/>
          </w:tcPr>
          <w:p w14:paraId="20CA3DEF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09B6BC3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425F3AE9" w14:textId="77777777" w:rsidR="00B31B4B" w:rsidRDefault="00B31B4B">
            <w:pPr>
              <w:pStyle w:val="ConsPlusNormal"/>
            </w:pPr>
          </w:p>
        </w:tc>
      </w:tr>
      <w:tr w:rsidR="00B31B4B" w14:paraId="0126482C" w14:textId="77777777">
        <w:tc>
          <w:tcPr>
            <w:tcW w:w="1984" w:type="dxa"/>
            <w:tcBorders>
              <w:left w:val="nil"/>
            </w:tcBorders>
          </w:tcPr>
          <w:p w14:paraId="40EC1E74" w14:textId="77777777" w:rsidR="00B31B4B" w:rsidRDefault="00B31B4B">
            <w:pPr>
              <w:pStyle w:val="ConsPlusNormal"/>
            </w:pPr>
            <w:r>
              <w:t>3.</w:t>
            </w:r>
          </w:p>
        </w:tc>
        <w:tc>
          <w:tcPr>
            <w:tcW w:w="413" w:type="dxa"/>
          </w:tcPr>
          <w:p w14:paraId="3D592FFE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2192F3AC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1D9AE381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5A16936B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2F225B9F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54219DE1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28B2A6A4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68AFBC9D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38E3C779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15685124" w14:textId="77777777" w:rsidR="00B31B4B" w:rsidRDefault="00B31B4B">
            <w:pPr>
              <w:pStyle w:val="ConsPlusNormal"/>
            </w:pPr>
          </w:p>
        </w:tc>
        <w:tc>
          <w:tcPr>
            <w:tcW w:w="418" w:type="dxa"/>
          </w:tcPr>
          <w:p w14:paraId="5DFD7FEF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6121D3F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69CD3990" w14:textId="77777777" w:rsidR="00B31B4B" w:rsidRDefault="00B31B4B">
            <w:pPr>
              <w:pStyle w:val="ConsPlusNormal"/>
            </w:pPr>
          </w:p>
        </w:tc>
      </w:tr>
      <w:tr w:rsidR="00B31B4B" w14:paraId="6F732C0B" w14:textId="77777777">
        <w:tc>
          <w:tcPr>
            <w:tcW w:w="1984" w:type="dxa"/>
            <w:tcBorders>
              <w:left w:val="nil"/>
            </w:tcBorders>
          </w:tcPr>
          <w:p w14:paraId="34AB60F4" w14:textId="77777777" w:rsidR="00B31B4B" w:rsidRDefault="00B31B4B">
            <w:pPr>
              <w:pStyle w:val="ConsPlusNormal"/>
            </w:pPr>
            <w:r>
              <w:t>4.</w:t>
            </w:r>
          </w:p>
        </w:tc>
        <w:tc>
          <w:tcPr>
            <w:tcW w:w="413" w:type="dxa"/>
          </w:tcPr>
          <w:p w14:paraId="2DB3477C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51CA3307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551486F8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0F8ABE26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58AD7A6A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123E20B5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74797E51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73EFDCF6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53FCCD2A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2457B195" w14:textId="77777777" w:rsidR="00B31B4B" w:rsidRDefault="00B31B4B">
            <w:pPr>
              <w:pStyle w:val="ConsPlusNormal"/>
            </w:pPr>
          </w:p>
        </w:tc>
        <w:tc>
          <w:tcPr>
            <w:tcW w:w="418" w:type="dxa"/>
          </w:tcPr>
          <w:p w14:paraId="53445521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7F82AF1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53834ECF" w14:textId="77777777" w:rsidR="00B31B4B" w:rsidRDefault="00B31B4B">
            <w:pPr>
              <w:pStyle w:val="ConsPlusNormal"/>
            </w:pPr>
          </w:p>
        </w:tc>
      </w:tr>
      <w:tr w:rsidR="00B31B4B" w14:paraId="0A53FC43" w14:textId="77777777">
        <w:tc>
          <w:tcPr>
            <w:tcW w:w="1984" w:type="dxa"/>
            <w:tcBorders>
              <w:left w:val="nil"/>
            </w:tcBorders>
          </w:tcPr>
          <w:p w14:paraId="306DA1D3" w14:textId="77777777" w:rsidR="00B31B4B" w:rsidRDefault="00B31B4B">
            <w:pPr>
              <w:pStyle w:val="ConsPlusNormal"/>
            </w:pPr>
            <w:r>
              <w:t>5.</w:t>
            </w:r>
          </w:p>
        </w:tc>
        <w:tc>
          <w:tcPr>
            <w:tcW w:w="413" w:type="dxa"/>
          </w:tcPr>
          <w:p w14:paraId="78E5F0FE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285B3C35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4F218183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53726AA3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6771C634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12CDB4AD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78990705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21AF312C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58FE1D41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27B53044" w14:textId="77777777" w:rsidR="00B31B4B" w:rsidRDefault="00B31B4B">
            <w:pPr>
              <w:pStyle w:val="ConsPlusNormal"/>
            </w:pPr>
          </w:p>
        </w:tc>
        <w:tc>
          <w:tcPr>
            <w:tcW w:w="418" w:type="dxa"/>
          </w:tcPr>
          <w:p w14:paraId="6D095886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1A95F2E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059398A7" w14:textId="77777777" w:rsidR="00B31B4B" w:rsidRDefault="00B31B4B">
            <w:pPr>
              <w:pStyle w:val="ConsPlusNormal"/>
            </w:pPr>
          </w:p>
        </w:tc>
      </w:tr>
      <w:tr w:rsidR="00B31B4B" w14:paraId="78BEE113" w14:textId="77777777">
        <w:tc>
          <w:tcPr>
            <w:tcW w:w="1984" w:type="dxa"/>
            <w:tcBorders>
              <w:left w:val="nil"/>
            </w:tcBorders>
          </w:tcPr>
          <w:p w14:paraId="530155A7" w14:textId="77777777" w:rsidR="00B31B4B" w:rsidRDefault="00B31B4B">
            <w:pPr>
              <w:pStyle w:val="ConsPlusNormal"/>
            </w:pPr>
            <w:r>
              <w:t>6.</w:t>
            </w:r>
          </w:p>
        </w:tc>
        <w:tc>
          <w:tcPr>
            <w:tcW w:w="413" w:type="dxa"/>
          </w:tcPr>
          <w:p w14:paraId="753FD429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2CBB29B3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233B74CC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3AFC7580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02347C9B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329CF644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4AA04BC6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0287B6D6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2B7DE34B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17858CE4" w14:textId="77777777" w:rsidR="00B31B4B" w:rsidRDefault="00B31B4B">
            <w:pPr>
              <w:pStyle w:val="ConsPlusNormal"/>
            </w:pPr>
          </w:p>
        </w:tc>
        <w:tc>
          <w:tcPr>
            <w:tcW w:w="418" w:type="dxa"/>
          </w:tcPr>
          <w:p w14:paraId="797ACCBC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770D343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50982B38" w14:textId="77777777" w:rsidR="00B31B4B" w:rsidRDefault="00B31B4B">
            <w:pPr>
              <w:pStyle w:val="ConsPlusNormal"/>
            </w:pPr>
          </w:p>
        </w:tc>
      </w:tr>
      <w:tr w:rsidR="00B31B4B" w14:paraId="79F2A65A" w14:textId="77777777">
        <w:tc>
          <w:tcPr>
            <w:tcW w:w="1984" w:type="dxa"/>
            <w:tcBorders>
              <w:left w:val="nil"/>
            </w:tcBorders>
          </w:tcPr>
          <w:p w14:paraId="4DCD9F05" w14:textId="77777777" w:rsidR="00B31B4B" w:rsidRDefault="00B31B4B">
            <w:pPr>
              <w:pStyle w:val="ConsPlusNormal"/>
            </w:pPr>
            <w:r>
              <w:t>7.</w:t>
            </w:r>
          </w:p>
        </w:tc>
        <w:tc>
          <w:tcPr>
            <w:tcW w:w="413" w:type="dxa"/>
          </w:tcPr>
          <w:p w14:paraId="645A6C3D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7BF74FCD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59BD5E09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50CD7522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75136879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049BE2F8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6B5F050E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3751D66F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599C2CFA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577645B1" w14:textId="77777777" w:rsidR="00B31B4B" w:rsidRDefault="00B31B4B">
            <w:pPr>
              <w:pStyle w:val="ConsPlusNormal"/>
            </w:pPr>
          </w:p>
        </w:tc>
        <w:tc>
          <w:tcPr>
            <w:tcW w:w="418" w:type="dxa"/>
          </w:tcPr>
          <w:p w14:paraId="6F5C6D17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47D20AB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5FF2A00B" w14:textId="77777777" w:rsidR="00B31B4B" w:rsidRDefault="00B31B4B">
            <w:pPr>
              <w:pStyle w:val="ConsPlusNormal"/>
            </w:pPr>
          </w:p>
        </w:tc>
      </w:tr>
      <w:tr w:rsidR="00B31B4B" w14:paraId="650BBFC0" w14:textId="77777777">
        <w:tc>
          <w:tcPr>
            <w:tcW w:w="1984" w:type="dxa"/>
            <w:tcBorders>
              <w:left w:val="nil"/>
            </w:tcBorders>
          </w:tcPr>
          <w:p w14:paraId="6CE4BB29" w14:textId="77777777" w:rsidR="00B31B4B" w:rsidRDefault="00B31B4B">
            <w:pPr>
              <w:pStyle w:val="ConsPlusNormal"/>
            </w:pPr>
            <w:r>
              <w:t>8.</w:t>
            </w:r>
          </w:p>
        </w:tc>
        <w:tc>
          <w:tcPr>
            <w:tcW w:w="413" w:type="dxa"/>
          </w:tcPr>
          <w:p w14:paraId="1DED0676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291DAC5E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726A6145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76228D13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268AF93B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3C88127E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4B3A3F3E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149914B4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4FBBF570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78C39E6E" w14:textId="77777777" w:rsidR="00B31B4B" w:rsidRDefault="00B31B4B">
            <w:pPr>
              <w:pStyle w:val="ConsPlusNormal"/>
            </w:pPr>
          </w:p>
        </w:tc>
        <w:tc>
          <w:tcPr>
            <w:tcW w:w="418" w:type="dxa"/>
          </w:tcPr>
          <w:p w14:paraId="03A1CC83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712F7C7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45C65731" w14:textId="77777777" w:rsidR="00B31B4B" w:rsidRDefault="00B31B4B">
            <w:pPr>
              <w:pStyle w:val="ConsPlusNormal"/>
            </w:pPr>
          </w:p>
        </w:tc>
      </w:tr>
      <w:tr w:rsidR="00B31B4B" w14:paraId="0A4A1ABA" w14:textId="77777777">
        <w:tc>
          <w:tcPr>
            <w:tcW w:w="1984" w:type="dxa"/>
            <w:tcBorders>
              <w:left w:val="nil"/>
            </w:tcBorders>
          </w:tcPr>
          <w:p w14:paraId="0EC8177F" w14:textId="77777777" w:rsidR="00B31B4B" w:rsidRDefault="00B31B4B">
            <w:pPr>
              <w:pStyle w:val="ConsPlusNormal"/>
            </w:pPr>
            <w:r>
              <w:t>9.</w:t>
            </w:r>
          </w:p>
        </w:tc>
        <w:tc>
          <w:tcPr>
            <w:tcW w:w="413" w:type="dxa"/>
          </w:tcPr>
          <w:p w14:paraId="2D3A2872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2B2E77EE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30BBA91F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2A53E4ED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6F8229B1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6F866415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11BA7257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38C13F0F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689CF8EA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69061A5F" w14:textId="77777777" w:rsidR="00B31B4B" w:rsidRDefault="00B31B4B">
            <w:pPr>
              <w:pStyle w:val="ConsPlusNormal"/>
            </w:pPr>
          </w:p>
        </w:tc>
        <w:tc>
          <w:tcPr>
            <w:tcW w:w="418" w:type="dxa"/>
          </w:tcPr>
          <w:p w14:paraId="2A2EA7E6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5AEBDFE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25FA3182" w14:textId="77777777" w:rsidR="00B31B4B" w:rsidRDefault="00B31B4B">
            <w:pPr>
              <w:pStyle w:val="ConsPlusNormal"/>
            </w:pPr>
          </w:p>
        </w:tc>
      </w:tr>
      <w:tr w:rsidR="00B31B4B" w14:paraId="2E7CFB35" w14:textId="77777777">
        <w:tc>
          <w:tcPr>
            <w:tcW w:w="1984" w:type="dxa"/>
            <w:tcBorders>
              <w:left w:val="nil"/>
            </w:tcBorders>
          </w:tcPr>
          <w:p w14:paraId="57F00485" w14:textId="77777777" w:rsidR="00B31B4B" w:rsidRDefault="00B31B4B">
            <w:pPr>
              <w:pStyle w:val="ConsPlusNormal"/>
            </w:pPr>
            <w:r>
              <w:t>10.</w:t>
            </w:r>
          </w:p>
        </w:tc>
        <w:tc>
          <w:tcPr>
            <w:tcW w:w="413" w:type="dxa"/>
          </w:tcPr>
          <w:p w14:paraId="2DEA4FF0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11097A10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339C836B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166A5DEA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09A19CC6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18080557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06C190EF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4AE1C863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52D15435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439851B7" w14:textId="77777777" w:rsidR="00B31B4B" w:rsidRDefault="00B31B4B">
            <w:pPr>
              <w:pStyle w:val="ConsPlusNormal"/>
            </w:pPr>
          </w:p>
        </w:tc>
        <w:tc>
          <w:tcPr>
            <w:tcW w:w="418" w:type="dxa"/>
          </w:tcPr>
          <w:p w14:paraId="4583B8DD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6957D8E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6A287E2A" w14:textId="77777777" w:rsidR="00B31B4B" w:rsidRDefault="00B31B4B">
            <w:pPr>
              <w:pStyle w:val="ConsPlusNormal"/>
            </w:pPr>
          </w:p>
        </w:tc>
      </w:tr>
      <w:tr w:rsidR="00B31B4B" w14:paraId="13771FDC" w14:textId="77777777">
        <w:tc>
          <w:tcPr>
            <w:tcW w:w="1984" w:type="dxa"/>
            <w:tcBorders>
              <w:left w:val="nil"/>
            </w:tcBorders>
          </w:tcPr>
          <w:p w14:paraId="0BBDF3F4" w14:textId="77777777" w:rsidR="00B31B4B" w:rsidRDefault="00B31B4B">
            <w:pPr>
              <w:pStyle w:val="ConsPlusNormal"/>
            </w:pPr>
            <w:r>
              <w:t>11.</w:t>
            </w:r>
          </w:p>
        </w:tc>
        <w:tc>
          <w:tcPr>
            <w:tcW w:w="413" w:type="dxa"/>
          </w:tcPr>
          <w:p w14:paraId="11448700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0CFBB6B0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2F9C2D72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15882809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2374AEE6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4E6667EC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49ADB5AE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281FB219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63003369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19C1242E" w14:textId="77777777" w:rsidR="00B31B4B" w:rsidRDefault="00B31B4B">
            <w:pPr>
              <w:pStyle w:val="ConsPlusNormal"/>
            </w:pPr>
          </w:p>
        </w:tc>
        <w:tc>
          <w:tcPr>
            <w:tcW w:w="418" w:type="dxa"/>
          </w:tcPr>
          <w:p w14:paraId="2195B4CE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0746103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25E9BFFD" w14:textId="77777777" w:rsidR="00B31B4B" w:rsidRDefault="00B31B4B">
            <w:pPr>
              <w:pStyle w:val="ConsPlusNormal"/>
            </w:pPr>
          </w:p>
        </w:tc>
      </w:tr>
      <w:tr w:rsidR="00B31B4B" w14:paraId="0B549A3A" w14:textId="77777777">
        <w:tc>
          <w:tcPr>
            <w:tcW w:w="1984" w:type="dxa"/>
            <w:tcBorders>
              <w:left w:val="nil"/>
            </w:tcBorders>
          </w:tcPr>
          <w:p w14:paraId="5C0DF152" w14:textId="77777777" w:rsidR="00B31B4B" w:rsidRDefault="00B31B4B">
            <w:pPr>
              <w:pStyle w:val="ConsPlusNormal"/>
            </w:pPr>
            <w:r>
              <w:t>12.</w:t>
            </w:r>
          </w:p>
        </w:tc>
        <w:tc>
          <w:tcPr>
            <w:tcW w:w="413" w:type="dxa"/>
          </w:tcPr>
          <w:p w14:paraId="1DEFABAF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0E9A2AB3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4B64CB80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74DFC95C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483CC2C9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5E09764E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2C0C6DA5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73D72E93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2122C33A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4DA84B6E" w14:textId="77777777" w:rsidR="00B31B4B" w:rsidRDefault="00B31B4B">
            <w:pPr>
              <w:pStyle w:val="ConsPlusNormal"/>
            </w:pPr>
          </w:p>
        </w:tc>
        <w:tc>
          <w:tcPr>
            <w:tcW w:w="418" w:type="dxa"/>
          </w:tcPr>
          <w:p w14:paraId="4C62A01D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7EA55A9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28923053" w14:textId="77777777" w:rsidR="00B31B4B" w:rsidRDefault="00B31B4B">
            <w:pPr>
              <w:pStyle w:val="ConsPlusNormal"/>
            </w:pPr>
          </w:p>
        </w:tc>
      </w:tr>
      <w:tr w:rsidR="00B31B4B" w14:paraId="75C818BE" w14:textId="77777777">
        <w:tc>
          <w:tcPr>
            <w:tcW w:w="1984" w:type="dxa"/>
            <w:tcBorders>
              <w:left w:val="nil"/>
            </w:tcBorders>
          </w:tcPr>
          <w:p w14:paraId="47AD4DC8" w14:textId="77777777" w:rsidR="00B31B4B" w:rsidRDefault="00B31B4B">
            <w:pPr>
              <w:pStyle w:val="ConsPlusNormal"/>
            </w:pPr>
            <w:r>
              <w:t>13.</w:t>
            </w:r>
          </w:p>
        </w:tc>
        <w:tc>
          <w:tcPr>
            <w:tcW w:w="413" w:type="dxa"/>
          </w:tcPr>
          <w:p w14:paraId="5E8DB9A9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7E187796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0BB0A49D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12A7DCE6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4CD2306E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3698D3BD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1FFFC318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31EC237F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4B1A8651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539FC0B2" w14:textId="77777777" w:rsidR="00B31B4B" w:rsidRDefault="00B31B4B">
            <w:pPr>
              <w:pStyle w:val="ConsPlusNormal"/>
            </w:pPr>
          </w:p>
        </w:tc>
        <w:tc>
          <w:tcPr>
            <w:tcW w:w="418" w:type="dxa"/>
          </w:tcPr>
          <w:p w14:paraId="32B03C64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2E0985F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3E664DEB" w14:textId="77777777" w:rsidR="00B31B4B" w:rsidRDefault="00B31B4B">
            <w:pPr>
              <w:pStyle w:val="ConsPlusNormal"/>
            </w:pPr>
          </w:p>
        </w:tc>
      </w:tr>
      <w:tr w:rsidR="00B31B4B" w14:paraId="2D8F1F65" w14:textId="77777777">
        <w:tc>
          <w:tcPr>
            <w:tcW w:w="1984" w:type="dxa"/>
            <w:tcBorders>
              <w:left w:val="nil"/>
            </w:tcBorders>
          </w:tcPr>
          <w:p w14:paraId="186A3234" w14:textId="77777777" w:rsidR="00B31B4B" w:rsidRDefault="00B31B4B">
            <w:pPr>
              <w:pStyle w:val="ConsPlusNormal"/>
            </w:pPr>
            <w:r>
              <w:t>14.</w:t>
            </w:r>
          </w:p>
        </w:tc>
        <w:tc>
          <w:tcPr>
            <w:tcW w:w="413" w:type="dxa"/>
          </w:tcPr>
          <w:p w14:paraId="3D14AE10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5D6665FD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3C63945F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533FC4D8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506F857C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6160B8EA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56A2E52A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423E5546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6C5A302D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5AF70EB4" w14:textId="77777777" w:rsidR="00B31B4B" w:rsidRDefault="00B31B4B">
            <w:pPr>
              <w:pStyle w:val="ConsPlusNormal"/>
            </w:pPr>
          </w:p>
        </w:tc>
        <w:tc>
          <w:tcPr>
            <w:tcW w:w="418" w:type="dxa"/>
          </w:tcPr>
          <w:p w14:paraId="52FC0002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289926C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1671F9F6" w14:textId="77777777" w:rsidR="00B31B4B" w:rsidRDefault="00B31B4B">
            <w:pPr>
              <w:pStyle w:val="ConsPlusNormal"/>
            </w:pPr>
          </w:p>
        </w:tc>
      </w:tr>
      <w:tr w:rsidR="00B31B4B" w14:paraId="1FA8258E" w14:textId="77777777">
        <w:tc>
          <w:tcPr>
            <w:tcW w:w="1984" w:type="dxa"/>
            <w:tcBorders>
              <w:left w:val="nil"/>
            </w:tcBorders>
          </w:tcPr>
          <w:p w14:paraId="66B4350A" w14:textId="77777777" w:rsidR="00B31B4B" w:rsidRDefault="00B31B4B">
            <w:pPr>
              <w:pStyle w:val="ConsPlusNormal"/>
            </w:pPr>
            <w:r>
              <w:t>15.</w:t>
            </w:r>
          </w:p>
        </w:tc>
        <w:tc>
          <w:tcPr>
            <w:tcW w:w="413" w:type="dxa"/>
          </w:tcPr>
          <w:p w14:paraId="2A63A82F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4C37EDF6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18B0DCDF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54161D12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6F660F02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395AA6E7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65C1CA67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567EAD21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54C4B16A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18D714F7" w14:textId="77777777" w:rsidR="00B31B4B" w:rsidRDefault="00B31B4B">
            <w:pPr>
              <w:pStyle w:val="ConsPlusNormal"/>
            </w:pPr>
          </w:p>
        </w:tc>
        <w:tc>
          <w:tcPr>
            <w:tcW w:w="418" w:type="dxa"/>
          </w:tcPr>
          <w:p w14:paraId="0E4BF8F6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139AB5C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313D81C5" w14:textId="77777777" w:rsidR="00B31B4B" w:rsidRDefault="00B31B4B">
            <w:pPr>
              <w:pStyle w:val="ConsPlusNormal"/>
            </w:pPr>
          </w:p>
        </w:tc>
      </w:tr>
      <w:tr w:rsidR="00B31B4B" w14:paraId="3B77A3A0" w14:textId="77777777">
        <w:tc>
          <w:tcPr>
            <w:tcW w:w="1984" w:type="dxa"/>
            <w:tcBorders>
              <w:left w:val="nil"/>
            </w:tcBorders>
          </w:tcPr>
          <w:p w14:paraId="10B57AE7" w14:textId="77777777" w:rsidR="00B31B4B" w:rsidRDefault="00B31B4B">
            <w:pPr>
              <w:pStyle w:val="ConsPlusNormal"/>
            </w:pPr>
            <w:r>
              <w:t>16.</w:t>
            </w:r>
          </w:p>
        </w:tc>
        <w:tc>
          <w:tcPr>
            <w:tcW w:w="413" w:type="dxa"/>
          </w:tcPr>
          <w:p w14:paraId="1D3899E1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1F741BCA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445AE00F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6D528AD2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12A47F4C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4BB43464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5B4AB97E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5CBAF675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0B8DBEA0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57D6A49D" w14:textId="77777777" w:rsidR="00B31B4B" w:rsidRDefault="00B31B4B">
            <w:pPr>
              <w:pStyle w:val="ConsPlusNormal"/>
            </w:pPr>
          </w:p>
        </w:tc>
        <w:tc>
          <w:tcPr>
            <w:tcW w:w="418" w:type="dxa"/>
          </w:tcPr>
          <w:p w14:paraId="6076067B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2AE388A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75FE650D" w14:textId="77777777" w:rsidR="00B31B4B" w:rsidRDefault="00B31B4B">
            <w:pPr>
              <w:pStyle w:val="ConsPlusNormal"/>
            </w:pPr>
          </w:p>
        </w:tc>
      </w:tr>
      <w:tr w:rsidR="00B31B4B" w14:paraId="2E6E2F22" w14:textId="77777777">
        <w:tc>
          <w:tcPr>
            <w:tcW w:w="1984" w:type="dxa"/>
            <w:tcBorders>
              <w:left w:val="nil"/>
            </w:tcBorders>
          </w:tcPr>
          <w:p w14:paraId="77CD0D5C" w14:textId="77777777" w:rsidR="00B31B4B" w:rsidRDefault="00B31B4B">
            <w:pPr>
              <w:pStyle w:val="ConsPlusNormal"/>
            </w:pPr>
            <w:r>
              <w:t>17.</w:t>
            </w:r>
          </w:p>
        </w:tc>
        <w:tc>
          <w:tcPr>
            <w:tcW w:w="413" w:type="dxa"/>
          </w:tcPr>
          <w:p w14:paraId="10867344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1100C076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64E430A7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212B62F1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187F7D16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6DEE7E0B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71667004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01E44BC2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2E3B0029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2881DE98" w14:textId="77777777" w:rsidR="00B31B4B" w:rsidRDefault="00B31B4B">
            <w:pPr>
              <w:pStyle w:val="ConsPlusNormal"/>
            </w:pPr>
          </w:p>
        </w:tc>
        <w:tc>
          <w:tcPr>
            <w:tcW w:w="418" w:type="dxa"/>
          </w:tcPr>
          <w:p w14:paraId="19453275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0EAD5FB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2C3CAAB8" w14:textId="77777777" w:rsidR="00B31B4B" w:rsidRDefault="00B31B4B">
            <w:pPr>
              <w:pStyle w:val="ConsPlusNormal"/>
            </w:pPr>
          </w:p>
        </w:tc>
      </w:tr>
      <w:tr w:rsidR="00B31B4B" w14:paraId="5C8E28C2" w14:textId="77777777">
        <w:tc>
          <w:tcPr>
            <w:tcW w:w="1984" w:type="dxa"/>
            <w:tcBorders>
              <w:left w:val="nil"/>
            </w:tcBorders>
          </w:tcPr>
          <w:p w14:paraId="54130078" w14:textId="77777777" w:rsidR="00B31B4B" w:rsidRDefault="00B31B4B">
            <w:pPr>
              <w:pStyle w:val="ConsPlusNormal"/>
            </w:pPr>
            <w:r>
              <w:t>Итого видов:</w:t>
            </w:r>
          </w:p>
        </w:tc>
        <w:tc>
          <w:tcPr>
            <w:tcW w:w="413" w:type="dxa"/>
          </w:tcPr>
          <w:p w14:paraId="7805E29E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14D3BE3D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1A35E0EF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20030233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2E781C0B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50D8B0B4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23FFDA03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295B58CB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306A23F6" w14:textId="77777777" w:rsidR="00B31B4B" w:rsidRDefault="00B31B4B">
            <w:pPr>
              <w:pStyle w:val="ConsPlusNormal"/>
            </w:pPr>
          </w:p>
        </w:tc>
        <w:tc>
          <w:tcPr>
            <w:tcW w:w="413" w:type="dxa"/>
          </w:tcPr>
          <w:p w14:paraId="72F26164" w14:textId="77777777" w:rsidR="00B31B4B" w:rsidRDefault="00B31B4B">
            <w:pPr>
              <w:pStyle w:val="ConsPlusNormal"/>
            </w:pPr>
          </w:p>
        </w:tc>
        <w:tc>
          <w:tcPr>
            <w:tcW w:w="418" w:type="dxa"/>
          </w:tcPr>
          <w:p w14:paraId="578F2F0A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2B0C7A4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18BB17D6" w14:textId="77777777" w:rsidR="00B31B4B" w:rsidRDefault="00B31B4B">
            <w:pPr>
              <w:pStyle w:val="ConsPlusNormal"/>
              <w:jc w:val="both"/>
            </w:pPr>
            <w:r>
              <w:t>100 проц.</w:t>
            </w:r>
          </w:p>
        </w:tc>
      </w:tr>
    </w:tbl>
    <w:p w14:paraId="54BE8746" w14:textId="77777777" w:rsidR="00B31B4B" w:rsidRDefault="00B31B4B">
      <w:pPr>
        <w:pStyle w:val="ConsPlusNormal"/>
        <w:jc w:val="both"/>
      </w:pPr>
    </w:p>
    <w:p w14:paraId="2C585861" w14:textId="77777777" w:rsidR="00B31B4B" w:rsidRDefault="00B31B4B">
      <w:pPr>
        <w:pStyle w:val="ConsPlusNormal"/>
        <w:jc w:val="center"/>
      </w:pPr>
      <w:r>
        <w:t>Подпись _____________________</w:t>
      </w:r>
    </w:p>
    <w:p w14:paraId="544353CF" w14:textId="77777777" w:rsidR="00B31B4B" w:rsidRDefault="00B31B4B">
      <w:pPr>
        <w:pStyle w:val="ConsPlusNormal"/>
        <w:jc w:val="both"/>
      </w:pPr>
    </w:p>
    <w:p w14:paraId="35F30C7C" w14:textId="77777777" w:rsidR="00B31B4B" w:rsidRDefault="00B31B4B">
      <w:pPr>
        <w:pStyle w:val="ConsPlusNormal"/>
        <w:ind w:firstLine="540"/>
        <w:jc w:val="both"/>
      </w:pPr>
      <w:r>
        <w:t xml:space="preserve">Примечание: видовой состав определяется по всем видам сборов, проводимых на контрольных объектах, при маршрутных и экстенсивных обследованиях. При определении клещей включаются сборы с растительности, с животных и людей (в том числе лиц, обратившихся по поводу </w:t>
      </w:r>
      <w:r>
        <w:lastRenderedPageBreak/>
        <w:t>присасывания клещей). Проценты вычисляются отдельно для каждой группы членистоногих по имаго и по преимагинальным фазам.</w:t>
      </w:r>
    </w:p>
    <w:p w14:paraId="4832B42F" w14:textId="77777777" w:rsidR="00B31B4B" w:rsidRDefault="00B31B4B">
      <w:pPr>
        <w:pStyle w:val="ConsPlusNormal"/>
        <w:jc w:val="both"/>
      </w:pPr>
    </w:p>
    <w:p w14:paraId="5C373F52" w14:textId="77777777" w:rsidR="00B31B4B" w:rsidRDefault="00B31B4B">
      <w:pPr>
        <w:pStyle w:val="ConsPlusNormal"/>
        <w:jc w:val="both"/>
      </w:pPr>
    </w:p>
    <w:p w14:paraId="4E851B3C" w14:textId="77777777" w:rsidR="00B31B4B" w:rsidRDefault="00B31B4B">
      <w:pPr>
        <w:pStyle w:val="ConsPlusNormal"/>
        <w:jc w:val="both"/>
      </w:pPr>
    </w:p>
    <w:p w14:paraId="63729C98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3EEE5E37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59A14C81" w14:textId="77777777" w:rsidR="00B31B4B" w:rsidRDefault="00B31B4B">
      <w:pPr>
        <w:pStyle w:val="ConsPlusNonformat"/>
        <w:jc w:val="both"/>
      </w:pPr>
    </w:p>
    <w:p w14:paraId="1C00D99E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67A93353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376-у</w:t>
      </w:r>
    </w:p>
    <w:p w14:paraId="6122E871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33C2978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060FA216" w14:textId="77777777" w:rsidR="00B31B4B" w:rsidRDefault="00B31B4B">
      <w:pPr>
        <w:pStyle w:val="ConsPlusNonformat"/>
        <w:jc w:val="both"/>
      </w:pPr>
    </w:p>
    <w:p w14:paraId="20C9D007" w14:textId="77777777" w:rsidR="00B31B4B" w:rsidRDefault="00B31B4B">
      <w:pPr>
        <w:pStyle w:val="ConsPlusNonformat"/>
        <w:jc w:val="both"/>
      </w:pPr>
      <w:bookmarkStart w:id="530" w:name="P58269"/>
      <w:bookmarkEnd w:id="530"/>
      <w:r>
        <w:t xml:space="preserve">                               ЖУРНАЛ УЧЕТА</w:t>
      </w:r>
    </w:p>
    <w:p w14:paraId="793E728F" w14:textId="77777777" w:rsidR="00B31B4B" w:rsidRDefault="00B31B4B">
      <w:pPr>
        <w:pStyle w:val="ConsPlusNonformat"/>
        <w:jc w:val="both"/>
      </w:pPr>
      <w:r>
        <w:t xml:space="preserve">              показателей прокормления преимагинальных стадий</w:t>
      </w:r>
    </w:p>
    <w:p w14:paraId="6BBDC5DE" w14:textId="77777777" w:rsidR="00B31B4B" w:rsidRDefault="00B31B4B">
      <w:pPr>
        <w:pStyle w:val="ConsPlusNonformat"/>
        <w:jc w:val="both"/>
      </w:pPr>
      <w:r>
        <w:t xml:space="preserve">                       клещей мелкими млекопитающими</w:t>
      </w:r>
    </w:p>
    <w:p w14:paraId="6A5CC178" w14:textId="77777777" w:rsidR="00B31B4B" w:rsidRDefault="00B31B4B">
      <w:pPr>
        <w:pStyle w:val="ConsPlusNonformat"/>
        <w:jc w:val="both"/>
      </w:pPr>
    </w:p>
    <w:p w14:paraId="0377011F" w14:textId="77777777" w:rsidR="00B31B4B" w:rsidRDefault="00B31B4B">
      <w:pPr>
        <w:pStyle w:val="ConsPlusNonformat"/>
        <w:jc w:val="both"/>
      </w:pPr>
      <w:r>
        <w:t>Начат "__" ___________ 19__ г.            Окончен "__" ____________ 19__ г.</w:t>
      </w:r>
    </w:p>
    <w:p w14:paraId="0772C4A7" w14:textId="77777777" w:rsidR="00B31B4B" w:rsidRDefault="00B31B4B">
      <w:pPr>
        <w:pStyle w:val="ConsPlusNonformat"/>
        <w:jc w:val="both"/>
      </w:pPr>
    </w:p>
    <w:p w14:paraId="58EEEB98" w14:textId="77777777" w:rsidR="00B31B4B" w:rsidRDefault="00B31B4B">
      <w:pPr>
        <w:pStyle w:val="ConsPlusNonformat"/>
        <w:jc w:val="both"/>
      </w:pPr>
      <w:r>
        <w:t xml:space="preserve">                                                                   ф. 376-у</w:t>
      </w:r>
    </w:p>
    <w:p w14:paraId="60D11782" w14:textId="77777777" w:rsidR="00B31B4B" w:rsidRDefault="00B31B4B">
      <w:pPr>
        <w:pStyle w:val="ConsPlusNonformat"/>
        <w:jc w:val="both"/>
      </w:pPr>
    </w:p>
    <w:p w14:paraId="507FC8A4" w14:textId="77777777" w:rsidR="00B31B4B" w:rsidRDefault="00B31B4B">
      <w:pPr>
        <w:pStyle w:val="ConsPlusNonformat"/>
        <w:jc w:val="both"/>
      </w:pPr>
      <w:r>
        <w:t>Наименование стационара ____________________________</w:t>
      </w:r>
    </w:p>
    <w:p w14:paraId="5141236E" w14:textId="77777777" w:rsidR="00B31B4B" w:rsidRDefault="00B31B4B">
      <w:pPr>
        <w:pStyle w:val="ConsPlusNonformat"/>
        <w:jc w:val="both"/>
      </w:pPr>
      <w:r>
        <w:t>N маршрута ______________________</w:t>
      </w:r>
    </w:p>
    <w:p w14:paraId="4AF9035C" w14:textId="77777777" w:rsidR="00B31B4B" w:rsidRDefault="00B31B4B">
      <w:pPr>
        <w:pStyle w:val="ConsPlusNormal"/>
        <w:jc w:val="both"/>
      </w:pPr>
    </w:p>
    <w:p w14:paraId="4E02B670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47"/>
        <w:gridCol w:w="1134"/>
        <w:gridCol w:w="1417"/>
        <w:gridCol w:w="1531"/>
        <w:gridCol w:w="1417"/>
        <w:gridCol w:w="737"/>
        <w:gridCol w:w="680"/>
        <w:gridCol w:w="1361"/>
        <w:gridCol w:w="1134"/>
        <w:gridCol w:w="907"/>
        <w:gridCol w:w="1077"/>
        <w:gridCol w:w="964"/>
      </w:tblGrid>
      <w:tr w:rsidR="00B31B4B" w14:paraId="201C9BDE" w14:textId="77777777">
        <w:tc>
          <w:tcPr>
            <w:tcW w:w="1247" w:type="dxa"/>
            <w:vMerge w:val="restart"/>
            <w:tcBorders>
              <w:left w:val="nil"/>
            </w:tcBorders>
            <w:vAlign w:val="center"/>
          </w:tcPr>
          <w:p w14:paraId="591DD49B" w14:textId="77777777" w:rsidR="00B31B4B" w:rsidRDefault="00B31B4B">
            <w:pPr>
              <w:pStyle w:val="ConsPlusNormal"/>
              <w:jc w:val="center"/>
            </w:pPr>
            <w:r>
              <w:lastRenderedPageBreak/>
              <w:t>Дата отлова зверьков (декада, месяц)</w:t>
            </w:r>
          </w:p>
        </w:tc>
        <w:tc>
          <w:tcPr>
            <w:tcW w:w="1134" w:type="dxa"/>
            <w:vMerge w:val="restart"/>
            <w:vAlign w:val="center"/>
          </w:tcPr>
          <w:p w14:paraId="68722A0E" w14:textId="77777777" w:rsidR="00B31B4B" w:rsidRDefault="00B31B4B">
            <w:pPr>
              <w:pStyle w:val="ConsPlusNormal"/>
              <w:jc w:val="center"/>
            </w:pPr>
            <w:r>
              <w:t>Число ловушко-ночей</w:t>
            </w:r>
          </w:p>
        </w:tc>
        <w:tc>
          <w:tcPr>
            <w:tcW w:w="1417" w:type="dxa"/>
            <w:vMerge w:val="restart"/>
            <w:vAlign w:val="center"/>
          </w:tcPr>
          <w:p w14:paraId="7EC43C90" w14:textId="77777777" w:rsidR="00B31B4B" w:rsidRDefault="00B31B4B">
            <w:pPr>
              <w:pStyle w:val="ConsPlusNormal"/>
              <w:jc w:val="center"/>
            </w:pPr>
            <w:r>
              <w:t>Общее число пойманных зверьков</w:t>
            </w:r>
          </w:p>
        </w:tc>
        <w:tc>
          <w:tcPr>
            <w:tcW w:w="1531" w:type="dxa"/>
            <w:vMerge w:val="restart"/>
            <w:vAlign w:val="center"/>
          </w:tcPr>
          <w:p w14:paraId="49546C94" w14:textId="77777777" w:rsidR="00B31B4B" w:rsidRDefault="00B31B4B">
            <w:pPr>
              <w:pStyle w:val="ConsPlusNormal"/>
              <w:jc w:val="center"/>
            </w:pPr>
            <w:r>
              <w:t>Виды отловленных зверьков</w:t>
            </w:r>
          </w:p>
        </w:tc>
        <w:tc>
          <w:tcPr>
            <w:tcW w:w="1417" w:type="dxa"/>
            <w:vMerge w:val="restart"/>
            <w:vAlign w:val="center"/>
          </w:tcPr>
          <w:p w14:paraId="46D644CE" w14:textId="77777777" w:rsidR="00B31B4B" w:rsidRDefault="00B31B4B">
            <w:pPr>
              <w:pStyle w:val="ConsPlusNormal"/>
              <w:jc w:val="center"/>
            </w:pPr>
            <w:r>
              <w:t>Число зверьков каждого вида на 100 лов.-ночей</w:t>
            </w:r>
          </w:p>
        </w:tc>
        <w:tc>
          <w:tcPr>
            <w:tcW w:w="1417" w:type="dxa"/>
            <w:gridSpan w:val="2"/>
            <w:vAlign w:val="center"/>
          </w:tcPr>
          <w:p w14:paraId="251A60EA" w14:textId="77777777" w:rsidR="00B31B4B" w:rsidRDefault="00B31B4B">
            <w:pPr>
              <w:pStyle w:val="ConsPlusNormal"/>
              <w:jc w:val="center"/>
            </w:pPr>
            <w:r>
              <w:t>Число зверьков</w:t>
            </w:r>
          </w:p>
        </w:tc>
        <w:tc>
          <w:tcPr>
            <w:tcW w:w="1361" w:type="dxa"/>
            <w:vMerge w:val="restart"/>
            <w:vAlign w:val="center"/>
          </w:tcPr>
          <w:p w14:paraId="0004AED4" w14:textId="77777777" w:rsidR="00B31B4B" w:rsidRDefault="00B31B4B">
            <w:pPr>
              <w:pStyle w:val="ConsPlusNormal"/>
              <w:jc w:val="center"/>
            </w:pPr>
            <w:r>
              <w:t>Виды собранных клещей</w:t>
            </w:r>
          </w:p>
        </w:tc>
        <w:tc>
          <w:tcPr>
            <w:tcW w:w="2041" w:type="dxa"/>
            <w:gridSpan w:val="2"/>
            <w:vAlign w:val="center"/>
          </w:tcPr>
          <w:p w14:paraId="4EB3A8DF" w14:textId="77777777" w:rsidR="00B31B4B" w:rsidRDefault="00B31B4B">
            <w:pPr>
              <w:pStyle w:val="ConsPlusNormal"/>
              <w:jc w:val="center"/>
            </w:pPr>
            <w:r>
              <w:t>Обилие</w:t>
            </w:r>
          </w:p>
        </w:tc>
        <w:tc>
          <w:tcPr>
            <w:tcW w:w="2041" w:type="dxa"/>
            <w:gridSpan w:val="2"/>
            <w:vMerge w:val="restart"/>
            <w:tcBorders>
              <w:right w:val="nil"/>
            </w:tcBorders>
            <w:vAlign w:val="center"/>
          </w:tcPr>
          <w:p w14:paraId="5D625325" w14:textId="77777777" w:rsidR="00B31B4B" w:rsidRDefault="00B31B4B">
            <w:pPr>
              <w:pStyle w:val="ConsPlusNormal"/>
              <w:jc w:val="center"/>
            </w:pPr>
            <w:r>
              <w:t>Число клещей на 100 лов.-ночей (показатель прокормления)</w:t>
            </w:r>
          </w:p>
        </w:tc>
      </w:tr>
      <w:tr w:rsidR="00B31B4B" w14:paraId="6B3F15CD" w14:textId="77777777">
        <w:trPr>
          <w:trHeight w:val="230"/>
        </w:trPr>
        <w:tc>
          <w:tcPr>
            <w:tcW w:w="1247" w:type="dxa"/>
            <w:vMerge/>
            <w:tcBorders>
              <w:left w:val="nil"/>
            </w:tcBorders>
          </w:tcPr>
          <w:p w14:paraId="04945CEF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4ABDE2AA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71AD632E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Merge/>
          </w:tcPr>
          <w:p w14:paraId="23C2CA3B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02D51048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 w:val="restart"/>
            <w:vAlign w:val="center"/>
          </w:tcPr>
          <w:p w14:paraId="42DE3B46" w14:textId="77777777" w:rsidR="00B31B4B" w:rsidRDefault="00B31B4B">
            <w:pPr>
              <w:pStyle w:val="ConsPlusNormal"/>
              <w:jc w:val="center"/>
            </w:pPr>
            <w:r>
              <w:t>личинками</w:t>
            </w:r>
          </w:p>
        </w:tc>
        <w:tc>
          <w:tcPr>
            <w:tcW w:w="680" w:type="dxa"/>
            <w:vMerge w:val="restart"/>
            <w:vAlign w:val="center"/>
          </w:tcPr>
          <w:p w14:paraId="6294D135" w14:textId="77777777" w:rsidR="00B31B4B" w:rsidRDefault="00B31B4B">
            <w:pPr>
              <w:pStyle w:val="ConsPlusNormal"/>
              <w:jc w:val="center"/>
            </w:pPr>
            <w:r>
              <w:t>нимфами</w:t>
            </w:r>
          </w:p>
        </w:tc>
        <w:tc>
          <w:tcPr>
            <w:tcW w:w="1361" w:type="dxa"/>
            <w:vMerge/>
          </w:tcPr>
          <w:p w14:paraId="022ADADD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 w:val="restart"/>
            <w:vAlign w:val="center"/>
          </w:tcPr>
          <w:p w14:paraId="411B0662" w14:textId="77777777" w:rsidR="00B31B4B" w:rsidRDefault="00B31B4B">
            <w:pPr>
              <w:pStyle w:val="ConsPlusNormal"/>
              <w:jc w:val="center"/>
            </w:pPr>
            <w:r>
              <w:t>личинок</w:t>
            </w:r>
          </w:p>
        </w:tc>
        <w:tc>
          <w:tcPr>
            <w:tcW w:w="907" w:type="dxa"/>
            <w:vMerge w:val="restart"/>
            <w:vAlign w:val="center"/>
          </w:tcPr>
          <w:p w14:paraId="44D0BCFD" w14:textId="77777777" w:rsidR="00B31B4B" w:rsidRDefault="00B31B4B">
            <w:pPr>
              <w:pStyle w:val="ConsPlusNormal"/>
              <w:jc w:val="center"/>
            </w:pPr>
            <w:r>
              <w:t>нимф</w:t>
            </w:r>
          </w:p>
        </w:tc>
        <w:tc>
          <w:tcPr>
            <w:tcW w:w="2041" w:type="dxa"/>
            <w:gridSpan w:val="2"/>
            <w:vMerge/>
            <w:tcBorders>
              <w:right w:val="nil"/>
            </w:tcBorders>
          </w:tcPr>
          <w:p w14:paraId="16EF0929" w14:textId="77777777" w:rsidR="00B31B4B" w:rsidRDefault="00B31B4B">
            <w:pPr>
              <w:pStyle w:val="ConsPlusNormal"/>
            </w:pPr>
          </w:p>
        </w:tc>
      </w:tr>
      <w:tr w:rsidR="00B31B4B" w14:paraId="4DF8D9A0" w14:textId="77777777">
        <w:tc>
          <w:tcPr>
            <w:tcW w:w="1247" w:type="dxa"/>
            <w:vMerge/>
            <w:tcBorders>
              <w:left w:val="nil"/>
            </w:tcBorders>
          </w:tcPr>
          <w:p w14:paraId="6E34443E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662AF894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198F41ED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Merge/>
          </w:tcPr>
          <w:p w14:paraId="27E0D3C0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77283E7E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5DF26E7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3885C864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7F657E63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vMerge/>
          </w:tcPr>
          <w:p w14:paraId="73AEA8E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0E929963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Align w:val="center"/>
          </w:tcPr>
          <w:p w14:paraId="29131AFF" w14:textId="77777777" w:rsidR="00B31B4B" w:rsidRDefault="00B31B4B">
            <w:pPr>
              <w:pStyle w:val="ConsPlusNormal"/>
              <w:jc w:val="center"/>
            </w:pPr>
            <w:r>
              <w:t>личинок</w:t>
            </w:r>
          </w:p>
        </w:tc>
        <w:tc>
          <w:tcPr>
            <w:tcW w:w="964" w:type="dxa"/>
            <w:tcBorders>
              <w:right w:val="nil"/>
            </w:tcBorders>
            <w:vAlign w:val="center"/>
          </w:tcPr>
          <w:p w14:paraId="5CFF6CAC" w14:textId="77777777" w:rsidR="00B31B4B" w:rsidRDefault="00B31B4B">
            <w:pPr>
              <w:pStyle w:val="ConsPlusNormal"/>
              <w:jc w:val="center"/>
            </w:pPr>
            <w:r>
              <w:t>нимф</w:t>
            </w:r>
          </w:p>
        </w:tc>
      </w:tr>
      <w:tr w:rsidR="00B31B4B" w14:paraId="6A9339FA" w14:textId="77777777">
        <w:tc>
          <w:tcPr>
            <w:tcW w:w="1247" w:type="dxa"/>
            <w:tcBorders>
              <w:left w:val="nil"/>
            </w:tcBorders>
            <w:vAlign w:val="center"/>
          </w:tcPr>
          <w:p w14:paraId="5EC1B27A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14:paraId="47E8ECFA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17" w:type="dxa"/>
            <w:vAlign w:val="center"/>
          </w:tcPr>
          <w:p w14:paraId="4DD819EC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531" w:type="dxa"/>
            <w:vAlign w:val="center"/>
          </w:tcPr>
          <w:p w14:paraId="76674A2C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17" w:type="dxa"/>
            <w:vAlign w:val="center"/>
          </w:tcPr>
          <w:p w14:paraId="73957936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37" w:type="dxa"/>
            <w:vAlign w:val="center"/>
          </w:tcPr>
          <w:p w14:paraId="4857F6F1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680" w:type="dxa"/>
            <w:vAlign w:val="center"/>
          </w:tcPr>
          <w:p w14:paraId="71A94BCC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361" w:type="dxa"/>
            <w:vAlign w:val="center"/>
          </w:tcPr>
          <w:p w14:paraId="06CDBF8F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134" w:type="dxa"/>
            <w:vAlign w:val="center"/>
          </w:tcPr>
          <w:p w14:paraId="1E3A7A89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907" w:type="dxa"/>
            <w:vAlign w:val="center"/>
          </w:tcPr>
          <w:p w14:paraId="447BAC57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077" w:type="dxa"/>
            <w:vAlign w:val="center"/>
          </w:tcPr>
          <w:p w14:paraId="578F65E3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64" w:type="dxa"/>
            <w:tcBorders>
              <w:right w:val="nil"/>
            </w:tcBorders>
            <w:vAlign w:val="center"/>
          </w:tcPr>
          <w:p w14:paraId="33449EF7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</w:tr>
      <w:tr w:rsidR="00B31B4B" w14:paraId="14327E15" w14:textId="77777777">
        <w:tc>
          <w:tcPr>
            <w:tcW w:w="1247" w:type="dxa"/>
            <w:tcBorders>
              <w:left w:val="nil"/>
            </w:tcBorders>
          </w:tcPr>
          <w:p w14:paraId="2D241A44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5D107280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5B05837F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7D9287A9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796B472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23952DE3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D0E100B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0F8A40C7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45E3D06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FBF15E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70B7020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37D57D3E" w14:textId="77777777" w:rsidR="00B31B4B" w:rsidRDefault="00B31B4B">
            <w:pPr>
              <w:pStyle w:val="ConsPlusNormal"/>
            </w:pPr>
          </w:p>
        </w:tc>
      </w:tr>
    </w:tbl>
    <w:p w14:paraId="701B94D6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6D29D232" w14:textId="77777777" w:rsidR="00B31B4B" w:rsidRDefault="00B31B4B">
      <w:pPr>
        <w:pStyle w:val="ConsPlusNormal"/>
        <w:jc w:val="both"/>
      </w:pPr>
    </w:p>
    <w:p w14:paraId="7871BD20" w14:textId="77777777" w:rsidR="00B31B4B" w:rsidRDefault="00B31B4B">
      <w:pPr>
        <w:pStyle w:val="ConsPlusNormal"/>
        <w:jc w:val="both"/>
      </w:pPr>
    </w:p>
    <w:p w14:paraId="3E71634B" w14:textId="77777777" w:rsidR="00B31B4B" w:rsidRDefault="00B31B4B">
      <w:pPr>
        <w:pStyle w:val="ConsPlusNormal"/>
        <w:jc w:val="both"/>
      </w:pPr>
    </w:p>
    <w:p w14:paraId="1EFB1907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21FBE0C9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56EB3E2F" w14:textId="77777777" w:rsidR="00B31B4B" w:rsidRDefault="00B31B4B">
      <w:pPr>
        <w:pStyle w:val="ConsPlusNonformat"/>
        <w:jc w:val="both"/>
      </w:pPr>
    </w:p>
    <w:p w14:paraId="19BD6FA3" w14:textId="77777777" w:rsidR="00B31B4B" w:rsidRDefault="00B31B4B">
      <w:pPr>
        <w:pStyle w:val="ConsPlusNonformat"/>
        <w:jc w:val="both"/>
      </w:pPr>
      <w:r>
        <w:t xml:space="preserve">        Минздрав СССР                             Медицинская документация</w:t>
      </w:r>
    </w:p>
    <w:p w14:paraId="13707C89" w14:textId="77777777" w:rsidR="00B31B4B" w:rsidRDefault="00B31B4B">
      <w:pPr>
        <w:pStyle w:val="ConsPlusNonformat"/>
        <w:jc w:val="both"/>
      </w:pPr>
      <w:r>
        <w:t>____________________________                           Форма N 377-у</w:t>
      </w:r>
    </w:p>
    <w:p w14:paraId="5D664FB6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Утверждена Минздравом СССР</w:t>
      </w:r>
    </w:p>
    <w:p w14:paraId="390CDEF2" w14:textId="77777777" w:rsidR="00B31B4B" w:rsidRDefault="00B31B4B">
      <w:pPr>
        <w:pStyle w:val="ConsPlusNonformat"/>
        <w:jc w:val="both"/>
      </w:pPr>
      <w:r>
        <w:t xml:space="preserve">                                                     04.10.80 г. N 1030</w:t>
      </w:r>
    </w:p>
    <w:p w14:paraId="3DD1BDFC" w14:textId="77777777" w:rsidR="00B31B4B" w:rsidRDefault="00B31B4B">
      <w:pPr>
        <w:pStyle w:val="ConsPlusNonformat"/>
        <w:jc w:val="both"/>
      </w:pPr>
    </w:p>
    <w:p w14:paraId="32723EBF" w14:textId="77777777" w:rsidR="00B31B4B" w:rsidRDefault="00B31B4B">
      <w:pPr>
        <w:pStyle w:val="ConsPlusNonformat"/>
        <w:jc w:val="both"/>
      </w:pPr>
      <w:bookmarkStart w:id="531" w:name="P58330"/>
      <w:bookmarkEnd w:id="531"/>
      <w:r>
        <w:t xml:space="preserve">                                   КАРТА</w:t>
      </w:r>
    </w:p>
    <w:p w14:paraId="63DDE2D3" w14:textId="77777777" w:rsidR="00B31B4B" w:rsidRDefault="00B31B4B">
      <w:pPr>
        <w:pStyle w:val="ConsPlusNonformat"/>
        <w:jc w:val="both"/>
      </w:pPr>
      <w:r>
        <w:t xml:space="preserve">        учета численности иксодовых клещей на крупном рогатом скоте</w:t>
      </w:r>
    </w:p>
    <w:p w14:paraId="5253B6C2" w14:textId="77777777" w:rsidR="00B31B4B" w:rsidRDefault="00B31B4B">
      <w:pPr>
        <w:pStyle w:val="ConsPlusNonformat"/>
        <w:jc w:val="both"/>
      </w:pPr>
    </w:p>
    <w:p w14:paraId="7096FED9" w14:textId="77777777" w:rsidR="00B31B4B" w:rsidRDefault="00B31B4B">
      <w:pPr>
        <w:pStyle w:val="ConsPlusNonformat"/>
        <w:jc w:val="both"/>
      </w:pPr>
      <w:r>
        <w:t>1. Зона __________________</w:t>
      </w:r>
    </w:p>
    <w:p w14:paraId="6BBBCAE2" w14:textId="77777777" w:rsidR="00B31B4B" w:rsidRDefault="00B31B4B">
      <w:pPr>
        <w:pStyle w:val="ConsPlusNonformat"/>
        <w:jc w:val="both"/>
      </w:pPr>
      <w:r>
        <w:t>2. Область, район, населенный пункт _______________________________________</w:t>
      </w:r>
    </w:p>
    <w:p w14:paraId="1E632A4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5D59A81A" w14:textId="77777777" w:rsidR="00B31B4B" w:rsidRDefault="00B31B4B">
      <w:pPr>
        <w:pStyle w:val="ConsPlusNonformat"/>
        <w:jc w:val="both"/>
      </w:pPr>
      <w:r>
        <w:t>3. Дата сбора ___________________________ часы сбора ______________________</w:t>
      </w:r>
    </w:p>
    <w:p w14:paraId="5392E421" w14:textId="77777777" w:rsidR="00B31B4B" w:rsidRDefault="00B31B4B">
      <w:pPr>
        <w:pStyle w:val="ConsPlusNonformat"/>
        <w:jc w:val="both"/>
      </w:pPr>
      <w:r>
        <w:t>4. Характеристика выпасов (пастбища) ______________________________________</w:t>
      </w:r>
    </w:p>
    <w:p w14:paraId="4546BB67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5902A18" w14:textId="77777777" w:rsidR="00B31B4B" w:rsidRDefault="00B31B4B">
      <w:pPr>
        <w:pStyle w:val="ConsPlusNonformat"/>
        <w:jc w:val="both"/>
      </w:pPr>
      <w:r>
        <w:t>5. Число животных в стаде _________________________________________________</w:t>
      </w:r>
    </w:p>
    <w:p w14:paraId="46ABC617" w14:textId="77777777" w:rsidR="00B31B4B" w:rsidRDefault="00B31B4B">
      <w:pPr>
        <w:pStyle w:val="ConsPlusNonformat"/>
        <w:jc w:val="both"/>
      </w:pPr>
      <w:r>
        <w:t>6. Время выпаса: начало ______________________ Конец ______________________</w:t>
      </w:r>
    </w:p>
    <w:p w14:paraId="46DB455C" w14:textId="77777777" w:rsidR="00B31B4B" w:rsidRDefault="00B31B4B">
      <w:pPr>
        <w:pStyle w:val="ConsPlusNonformat"/>
        <w:jc w:val="both"/>
      </w:pPr>
      <w:r>
        <w:t>7. Виды животных __________________________________________________________</w:t>
      </w:r>
    </w:p>
    <w:p w14:paraId="6500AE90" w14:textId="77777777" w:rsidR="00B31B4B" w:rsidRDefault="00B31B4B">
      <w:pPr>
        <w:pStyle w:val="ConsPlusNonformat"/>
        <w:jc w:val="both"/>
      </w:pPr>
      <w:r>
        <w:t>8. Всего осмотрено ______________ в том числе с клещами ___________________</w:t>
      </w:r>
    </w:p>
    <w:p w14:paraId="6635C9D7" w14:textId="77777777" w:rsidR="00B31B4B" w:rsidRDefault="00B31B4B">
      <w:pPr>
        <w:pStyle w:val="ConsPlusNonformat"/>
        <w:jc w:val="both"/>
      </w:pPr>
      <w:r>
        <w:t>9. Метод сбора ____________________________________________________________</w:t>
      </w:r>
    </w:p>
    <w:p w14:paraId="388D1CCA" w14:textId="77777777" w:rsidR="00B31B4B" w:rsidRDefault="00B31B4B">
      <w:pPr>
        <w:pStyle w:val="ConsPlusNonformat"/>
        <w:jc w:val="both"/>
      </w:pPr>
      <w:r>
        <w:t>10. Проц. заклещевленности ________________________________________________</w:t>
      </w:r>
    </w:p>
    <w:p w14:paraId="18964980" w14:textId="77777777" w:rsidR="00B31B4B" w:rsidRDefault="00B31B4B">
      <w:pPr>
        <w:pStyle w:val="ConsPlusNonformat"/>
        <w:jc w:val="both"/>
      </w:pPr>
      <w:r>
        <w:t>11. Средн. интенсивн. заклещевл. __________________________________________</w:t>
      </w:r>
    </w:p>
    <w:p w14:paraId="588E7E5A" w14:textId="77777777" w:rsidR="00B31B4B" w:rsidRDefault="00B31B4B">
      <w:pPr>
        <w:pStyle w:val="ConsPlusNonformat"/>
        <w:jc w:val="both"/>
      </w:pPr>
      <w:r>
        <w:t>12. Клещей собрал _________________________________________________________</w:t>
      </w:r>
    </w:p>
    <w:p w14:paraId="6D922E24" w14:textId="77777777" w:rsidR="00B31B4B" w:rsidRDefault="00B31B4B">
      <w:pPr>
        <w:pStyle w:val="ConsPlusNormal"/>
        <w:jc w:val="both"/>
      </w:pPr>
    </w:p>
    <w:p w14:paraId="1C01070D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4"/>
        <w:gridCol w:w="567"/>
        <w:gridCol w:w="567"/>
        <w:gridCol w:w="624"/>
        <w:gridCol w:w="567"/>
        <w:gridCol w:w="454"/>
        <w:gridCol w:w="567"/>
        <w:gridCol w:w="567"/>
        <w:gridCol w:w="624"/>
        <w:gridCol w:w="510"/>
        <w:gridCol w:w="510"/>
        <w:gridCol w:w="567"/>
        <w:gridCol w:w="624"/>
        <w:gridCol w:w="624"/>
        <w:gridCol w:w="510"/>
        <w:gridCol w:w="510"/>
        <w:gridCol w:w="567"/>
        <w:gridCol w:w="567"/>
        <w:gridCol w:w="624"/>
        <w:gridCol w:w="510"/>
        <w:gridCol w:w="454"/>
        <w:gridCol w:w="567"/>
        <w:gridCol w:w="624"/>
        <w:gridCol w:w="624"/>
        <w:gridCol w:w="567"/>
        <w:gridCol w:w="680"/>
      </w:tblGrid>
      <w:tr w:rsidR="00B31B4B" w14:paraId="184E51CD" w14:textId="77777777">
        <w:tc>
          <w:tcPr>
            <w:tcW w:w="14630" w:type="dxa"/>
            <w:gridSpan w:val="26"/>
            <w:vAlign w:val="center"/>
          </w:tcPr>
          <w:p w14:paraId="6E784DD2" w14:textId="77777777" w:rsidR="00B31B4B" w:rsidRDefault="00B31B4B">
            <w:pPr>
              <w:pStyle w:val="ConsPlusNormal"/>
              <w:jc w:val="center"/>
            </w:pPr>
            <w:r>
              <w:lastRenderedPageBreak/>
              <w:t>Собрано клещей</w:t>
            </w:r>
          </w:p>
        </w:tc>
      </w:tr>
      <w:tr w:rsidR="00B31B4B" w14:paraId="737EA46B" w14:textId="77777777">
        <w:tc>
          <w:tcPr>
            <w:tcW w:w="2779" w:type="dxa"/>
            <w:gridSpan w:val="5"/>
            <w:vAlign w:val="center"/>
          </w:tcPr>
          <w:p w14:paraId="0FA4D727" w14:textId="77777777" w:rsidR="00B31B4B" w:rsidRDefault="00B31B4B">
            <w:pPr>
              <w:pStyle w:val="ConsPlusNormal"/>
              <w:jc w:val="center"/>
            </w:pPr>
            <w:r>
              <w:t>Вид клещей</w:t>
            </w:r>
          </w:p>
        </w:tc>
        <w:tc>
          <w:tcPr>
            <w:tcW w:w="2722" w:type="dxa"/>
            <w:gridSpan w:val="5"/>
            <w:vAlign w:val="center"/>
          </w:tcPr>
          <w:p w14:paraId="41DEB70E" w14:textId="77777777" w:rsidR="00B31B4B" w:rsidRDefault="00B31B4B">
            <w:pPr>
              <w:pStyle w:val="ConsPlusNormal"/>
              <w:jc w:val="center"/>
            </w:pPr>
            <w:r>
              <w:t>Вид клещей</w:t>
            </w:r>
          </w:p>
        </w:tc>
        <w:tc>
          <w:tcPr>
            <w:tcW w:w="2835" w:type="dxa"/>
            <w:gridSpan w:val="5"/>
            <w:vAlign w:val="center"/>
          </w:tcPr>
          <w:p w14:paraId="18215D4B" w14:textId="77777777" w:rsidR="00B31B4B" w:rsidRDefault="00B31B4B">
            <w:pPr>
              <w:pStyle w:val="ConsPlusNormal"/>
              <w:jc w:val="center"/>
            </w:pPr>
            <w:r>
              <w:t>Вид клещей</w:t>
            </w:r>
          </w:p>
        </w:tc>
        <w:tc>
          <w:tcPr>
            <w:tcW w:w="2778" w:type="dxa"/>
            <w:gridSpan w:val="5"/>
            <w:vAlign w:val="center"/>
          </w:tcPr>
          <w:p w14:paraId="5304CB7B" w14:textId="77777777" w:rsidR="00B31B4B" w:rsidRDefault="00B31B4B">
            <w:pPr>
              <w:pStyle w:val="ConsPlusNormal"/>
              <w:jc w:val="center"/>
            </w:pPr>
            <w:r>
              <w:t>Вид клещей</w:t>
            </w:r>
          </w:p>
        </w:tc>
        <w:tc>
          <w:tcPr>
            <w:tcW w:w="2836" w:type="dxa"/>
            <w:gridSpan w:val="5"/>
            <w:vAlign w:val="center"/>
          </w:tcPr>
          <w:p w14:paraId="79FF013A" w14:textId="77777777" w:rsidR="00B31B4B" w:rsidRDefault="00B31B4B">
            <w:pPr>
              <w:pStyle w:val="ConsPlusNormal"/>
              <w:jc w:val="center"/>
            </w:pPr>
            <w:r>
              <w:t>Вид клещей</w:t>
            </w:r>
          </w:p>
        </w:tc>
        <w:tc>
          <w:tcPr>
            <w:tcW w:w="680" w:type="dxa"/>
            <w:vMerge w:val="restart"/>
            <w:vAlign w:val="center"/>
          </w:tcPr>
          <w:p w14:paraId="46DEFC37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764CC4AC" w14:textId="77777777">
        <w:tc>
          <w:tcPr>
            <w:tcW w:w="454" w:type="dxa"/>
            <w:vMerge w:val="restart"/>
            <w:vAlign w:val="center"/>
          </w:tcPr>
          <w:p w14:paraId="5C767FED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567" w:type="dxa"/>
            <w:vMerge w:val="restart"/>
            <w:vAlign w:val="center"/>
          </w:tcPr>
          <w:p w14:paraId="49168608" w14:textId="77777777" w:rsidR="00B31B4B" w:rsidRDefault="00B31B4B">
            <w:pPr>
              <w:pStyle w:val="ConsPlusNormal"/>
              <w:jc w:val="center"/>
            </w:pPr>
            <w:r>
              <w:t>самцов</w:t>
            </w:r>
          </w:p>
        </w:tc>
        <w:tc>
          <w:tcPr>
            <w:tcW w:w="1758" w:type="dxa"/>
            <w:gridSpan w:val="3"/>
            <w:vAlign w:val="center"/>
          </w:tcPr>
          <w:p w14:paraId="0020C012" w14:textId="77777777" w:rsidR="00B31B4B" w:rsidRDefault="00B31B4B">
            <w:pPr>
              <w:pStyle w:val="ConsPlusNormal"/>
              <w:jc w:val="center"/>
            </w:pPr>
            <w:r>
              <w:t>самок</w:t>
            </w:r>
          </w:p>
        </w:tc>
        <w:tc>
          <w:tcPr>
            <w:tcW w:w="454" w:type="dxa"/>
            <w:vMerge w:val="restart"/>
            <w:vAlign w:val="center"/>
          </w:tcPr>
          <w:p w14:paraId="037519E1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567" w:type="dxa"/>
            <w:vMerge w:val="restart"/>
            <w:vAlign w:val="center"/>
          </w:tcPr>
          <w:p w14:paraId="3E6E8E14" w14:textId="77777777" w:rsidR="00B31B4B" w:rsidRDefault="00B31B4B">
            <w:pPr>
              <w:pStyle w:val="ConsPlusNormal"/>
              <w:jc w:val="center"/>
            </w:pPr>
            <w:r>
              <w:t>самцов</w:t>
            </w:r>
          </w:p>
        </w:tc>
        <w:tc>
          <w:tcPr>
            <w:tcW w:w="1701" w:type="dxa"/>
            <w:gridSpan w:val="3"/>
            <w:vAlign w:val="center"/>
          </w:tcPr>
          <w:p w14:paraId="324D661A" w14:textId="77777777" w:rsidR="00B31B4B" w:rsidRDefault="00B31B4B">
            <w:pPr>
              <w:pStyle w:val="ConsPlusNormal"/>
              <w:jc w:val="center"/>
            </w:pPr>
            <w:r>
              <w:t>самок</w:t>
            </w:r>
          </w:p>
        </w:tc>
        <w:tc>
          <w:tcPr>
            <w:tcW w:w="510" w:type="dxa"/>
            <w:vMerge w:val="restart"/>
            <w:vAlign w:val="center"/>
          </w:tcPr>
          <w:p w14:paraId="5E52B60E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567" w:type="dxa"/>
            <w:vMerge w:val="restart"/>
            <w:vAlign w:val="center"/>
          </w:tcPr>
          <w:p w14:paraId="261F2349" w14:textId="77777777" w:rsidR="00B31B4B" w:rsidRDefault="00B31B4B">
            <w:pPr>
              <w:pStyle w:val="ConsPlusNormal"/>
              <w:jc w:val="center"/>
            </w:pPr>
            <w:r>
              <w:t>самцов</w:t>
            </w:r>
          </w:p>
        </w:tc>
        <w:tc>
          <w:tcPr>
            <w:tcW w:w="1758" w:type="dxa"/>
            <w:gridSpan w:val="3"/>
            <w:vAlign w:val="center"/>
          </w:tcPr>
          <w:p w14:paraId="13996616" w14:textId="77777777" w:rsidR="00B31B4B" w:rsidRDefault="00B31B4B">
            <w:pPr>
              <w:pStyle w:val="ConsPlusNormal"/>
              <w:jc w:val="center"/>
            </w:pPr>
            <w:r>
              <w:t>самок</w:t>
            </w:r>
          </w:p>
        </w:tc>
        <w:tc>
          <w:tcPr>
            <w:tcW w:w="510" w:type="dxa"/>
            <w:vMerge w:val="restart"/>
            <w:vAlign w:val="center"/>
          </w:tcPr>
          <w:p w14:paraId="7EEE272A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567" w:type="dxa"/>
            <w:vMerge w:val="restart"/>
            <w:vAlign w:val="center"/>
          </w:tcPr>
          <w:p w14:paraId="116179E9" w14:textId="77777777" w:rsidR="00B31B4B" w:rsidRDefault="00B31B4B">
            <w:pPr>
              <w:pStyle w:val="ConsPlusNormal"/>
              <w:jc w:val="center"/>
            </w:pPr>
            <w:r>
              <w:t>самцов</w:t>
            </w:r>
          </w:p>
        </w:tc>
        <w:tc>
          <w:tcPr>
            <w:tcW w:w="1701" w:type="dxa"/>
            <w:gridSpan w:val="3"/>
            <w:vAlign w:val="center"/>
          </w:tcPr>
          <w:p w14:paraId="638E98AA" w14:textId="77777777" w:rsidR="00B31B4B" w:rsidRDefault="00B31B4B">
            <w:pPr>
              <w:pStyle w:val="ConsPlusNormal"/>
              <w:jc w:val="center"/>
            </w:pPr>
            <w:r>
              <w:t>самок</w:t>
            </w:r>
          </w:p>
        </w:tc>
        <w:tc>
          <w:tcPr>
            <w:tcW w:w="454" w:type="dxa"/>
            <w:vMerge w:val="restart"/>
            <w:vAlign w:val="center"/>
          </w:tcPr>
          <w:p w14:paraId="7083945C" w14:textId="77777777" w:rsidR="00B31B4B" w:rsidRDefault="00B31B4B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567" w:type="dxa"/>
            <w:vMerge w:val="restart"/>
            <w:vAlign w:val="center"/>
          </w:tcPr>
          <w:p w14:paraId="02DF8F20" w14:textId="77777777" w:rsidR="00B31B4B" w:rsidRDefault="00B31B4B">
            <w:pPr>
              <w:pStyle w:val="ConsPlusNormal"/>
              <w:jc w:val="center"/>
            </w:pPr>
            <w:r>
              <w:t>самцов</w:t>
            </w:r>
          </w:p>
        </w:tc>
        <w:tc>
          <w:tcPr>
            <w:tcW w:w="1815" w:type="dxa"/>
            <w:gridSpan w:val="3"/>
            <w:vAlign w:val="center"/>
          </w:tcPr>
          <w:p w14:paraId="55828249" w14:textId="77777777" w:rsidR="00B31B4B" w:rsidRDefault="00B31B4B">
            <w:pPr>
              <w:pStyle w:val="ConsPlusNormal"/>
              <w:jc w:val="center"/>
            </w:pPr>
            <w:r>
              <w:t>самок</w:t>
            </w:r>
          </w:p>
        </w:tc>
        <w:tc>
          <w:tcPr>
            <w:tcW w:w="680" w:type="dxa"/>
            <w:vMerge/>
          </w:tcPr>
          <w:p w14:paraId="0ACD0530" w14:textId="77777777" w:rsidR="00B31B4B" w:rsidRDefault="00B31B4B">
            <w:pPr>
              <w:pStyle w:val="ConsPlusNormal"/>
            </w:pPr>
          </w:p>
        </w:tc>
      </w:tr>
      <w:tr w:rsidR="00B31B4B" w14:paraId="6976645B" w14:textId="77777777">
        <w:tc>
          <w:tcPr>
            <w:tcW w:w="454" w:type="dxa"/>
            <w:vMerge/>
          </w:tcPr>
          <w:p w14:paraId="7A21EA33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0222A024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Align w:val="center"/>
          </w:tcPr>
          <w:p w14:paraId="05663111" w14:textId="77777777" w:rsidR="00B31B4B" w:rsidRDefault="00B31B4B">
            <w:pPr>
              <w:pStyle w:val="ConsPlusNormal"/>
              <w:jc w:val="center"/>
            </w:pPr>
            <w:r>
              <w:t>голодн.</w:t>
            </w:r>
          </w:p>
        </w:tc>
        <w:tc>
          <w:tcPr>
            <w:tcW w:w="624" w:type="dxa"/>
            <w:vAlign w:val="center"/>
          </w:tcPr>
          <w:p w14:paraId="3C74FE31" w14:textId="77777777" w:rsidR="00B31B4B" w:rsidRDefault="00B31B4B">
            <w:pPr>
              <w:pStyle w:val="ConsPlusNormal"/>
              <w:jc w:val="center"/>
            </w:pPr>
            <w:r>
              <w:t>полуголодн.</w:t>
            </w:r>
          </w:p>
        </w:tc>
        <w:tc>
          <w:tcPr>
            <w:tcW w:w="567" w:type="dxa"/>
            <w:vAlign w:val="center"/>
          </w:tcPr>
          <w:p w14:paraId="6F48844A" w14:textId="77777777" w:rsidR="00B31B4B" w:rsidRDefault="00B31B4B">
            <w:pPr>
              <w:pStyle w:val="ConsPlusNormal"/>
              <w:jc w:val="center"/>
            </w:pPr>
            <w:r>
              <w:t>сытых</w:t>
            </w:r>
          </w:p>
        </w:tc>
        <w:tc>
          <w:tcPr>
            <w:tcW w:w="454" w:type="dxa"/>
            <w:vMerge/>
          </w:tcPr>
          <w:p w14:paraId="4C080E62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6C1C970C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Align w:val="center"/>
          </w:tcPr>
          <w:p w14:paraId="1FDB9236" w14:textId="77777777" w:rsidR="00B31B4B" w:rsidRDefault="00B31B4B">
            <w:pPr>
              <w:pStyle w:val="ConsPlusNormal"/>
              <w:jc w:val="center"/>
            </w:pPr>
            <w:r>
              <w:t>голодн.</w:t>
            </w:r>
          </w:p>
        </w:tc>
        <w:tc>
          <w:tcPr>
            <w:tcW w:w="624" w:type="dxa"/>
            <w:vAlign w:val="center"/>
          </w:tcPr>
          <w:p w14:paraId="4584D5FE" w14:textId="77777777" w:rsidR="00B31B4B" w:rsidRDefault="00B31B4B">
            <w:pPr>
              <w:pStyle w:val="ConsPlusNormal"/>
              <w:jc w:val="center"/>
            </w:pPr>
            <w:r>
              <w:t>полуголодн.</w:t>
            </w:r>
          </w:p>
        </w:tc>
        <w:tc>
          <w:tcPr>
            <w:tcW w:w="510" w:type="dxa"/>
            <w:vAlign w:val="center"/>
          </w:tcPr>
          <w:p w14:paraId="141249D7" w14:textId="77777777" w:rsidR="00B31B4B" w:rsidRDefault="00B31B4B">
            <w:pPr>
              <w:pStyle w:val="ConsPlusNormal"/>
              <w:jc w:val="center"/>
            </w:pPr>
            <w:r>
              <w:t>сытых</w:t>
            </w:r>
          </w:p>
        </w:tc>
        <w:tc>
          <w:tcPr>
            <w:tcW w:w="510" w:type="dxa"/>
            <w:vMerge/>
          </w:tcPr>
          <w:p w14:paraId="1CA78B68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629BE780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Align w:val="center"/>
          </w:tcPr>
          <w:p w14:paraId="120D07B9" w14:textId="77777777" w:rsidR="00B31B4B" w:rsidRDefault="00B31B4B">
            <w:pPr>
              <w:pStyle w:val="ConsPlusNormal"/>
              <w:jc w:val="center"/>
            </w:pPr>
            <w:r>
              <w:t>голодн.</w:t>
            </w:r>
          </w:p>
        </w:tc>
        <w:tc>
          <w:tcPr>
            <w:tcW w:w="624" w:type="dxa"/>
            <w:vAlign w:val="center"/>
          </w:tcPr>
          <w:p w14:paraId="18EDFF1A" w14:textId="77777777" w:rsidR="00B31B4B" w:rsidRDefault="00B31B4B">
            <w:pPr>
              <w:pStyle w:val="ConsPlusNormal"/>
              <w:jc w:val="center"/>
            </w:pPr>
            <w:r>
              <w:t>полуголодн.</w:t>
            </w:r>
          </w:p>
        </w:tc>
        <w:tc>
          <w:tcPr>
            <w:tcW w:w="510" w:type="dxa"/>
            <w:vAlign w:val="center"/>
          </w:tcPr>
          <w:p w14:paraId="7D605970" w14:textId="77777777" w:rsidR="00B31B4B" w:rsidRDefault="00B31B4B">
            <w:pPr>
              <w:pStyle w:val="ConsPlusNormal"/>
              <w:jc w:val="center"/>
            </w:pPr>
            <w:r>
              <w:t>сытых</w:t>
            </w:r>
          </w:p>
        </w:tc>
        <w:tc>
          <w:tcPr>
            <w:tcW w:w="510" w:type="dxa"/>
            <w:vMerge/>
          </w:tcPr>
          <w:p w14:paraId="74542B73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5C13CE17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Align w:val="center"/>
          </w:tcPr>
          <w:p w14:paraId="7ED6372C" w14:textId="77777777" w:rsidR="00B31B4B" w:rsidRDefault="00B31B4B">
            <w:pPr>
              <w:pStyle w:val="ConsPlusNormal"/>
              <w:jc w:val="center"/>
            </w:pPr>
            <w:r>
              <w:t>голодн.</w:t>
            </w:r>
          </w:p>
        </w:tc>
        <w:tc>
          <w:tcPr>
            <w:tcW w:w="624" w:type="dxa"/>
            <w:vAlign w:val="center"/>
          </w:tcPr>
          <w:p w14:paraId="7B0F859F" w14:textId="77777777" w:rsidR="00B31B4B" w:rsidRDefault="00B31B4B">
            <w:pPr>
              <w:pStyle w:val="ConsPlusNormal"/>
              <w:jc w:val="center"/>
            </w:pPr>
            <w:r>
              <w:t>полуголодн.</w:t>
            </w:r>
          </w:p>
        </w:tc>
        <w:tc>
          <w:tcPr>
            <w:tcW w:w="510" w:type="dxa"/>
            <w:vAlign w:val="center"/>
          </w:tcPr>
          <w:p w14:paraId="1D8621AB" w14:textId="77777777" w:rsidR="00B31B4B" w:rsidRDefault="00B31B4B">
            <w:pPr>
              <w:pStyle w:val="ConsPlusNormal"/>
              <w:jc w:val="center"/>
            </w:pPr>
            <w:r>
              <w:t>сытых</w:t>
            </w:r>
          </w:p>
        </w:tc>
        <w:tc>
          <w:tcPr>
            <w:tcW w:w="454" w:type="dxa"/>
            <w:vMerge/>
          </w:tcPr>
          <w:p w14:paraId="3DC66F2B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00A39A7E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Align w:val="center"/>
          </w:tcPr>
          <w:p w14:paraId="1F6A8D65" w14:textId="77777777" w:rsidR="00B31B4B" w:rsidRDefault="00B31B4B">
            <w:pPr>
              <w:pStyle w:val="ConsPlusNormal"/>
              <w:jc w:val="center"/>
            </w:pPr>
            <w:r>
              <w:t>голодн.</w:t>
            </w:r>
          </w:p>
        </w:tc>
        <w:tc>
          <w:tcPr>
            <w:tcW w:w="624" w:type="dxa"/>
            <w:vAlign w:val="center"/>
          </w:tcPr>
          <w:p w14:paraId="55BF2951" w14:textId="77777777" w:rsidR="00B31B4B" w:rsidRDefault="00B31B4B">
            <w:pPr>
              <w:pStyle w:val="ConsPlusNormal"/>
              <w:jc w:val="center"/>
            </w:pPr>
            <w:r>
              <w:t>полуголодн.</w:t>
            </w:r>
          </w:p>
        </w:tc>
        <w:tc>
          <w:tcPr>
            <w:tcW w:w="567" w:type="dxa"/>
            <w:vAlign w:val="center"/>
          </w:tcPr>
          <w:p w14:paraId="21A0F4A9" w14:textId="77777777" w:rsidR="00B31B4B" w:rsidRDefault="00B31B4B">
            <w:pPr>
              <w:pStyle w:val="ConsPlusNormal"/>
              <w:jc w:val="center"/>
            </w:pPr>
            <w:r>
              <w:t>сытых</w:t>
            </w:r>
          </w:p>
        </w:tc>
        <w:tc>
          <w:tcPr>
            <w:tcW w:w="680" w:type="dxa"/>
            <w:vMerge/>
          </w:tcPr>
          <w:p w14:paraId="36D6CCAA" w14:textId="77777777" w:rsidR="00B31B4B" w:rsidRDefault="00B31B4B">
            <w:pPr>
              <w:pStyle w:val="ConsPlusNormal"/>
            </w:pPr>
          </w:p>
        </w:tc>
      </w:tr>
      <w:tr w:rsidR="00B31B4B" w14:paraId="55496D10" w14:textId="77777777">
        <w:tc>
          <w:tcPr>
            <w:tcW w:w="454" w:type="dxa"/>
          </w:tcPr>
          <w:p w14:paraId="7DF4E5A6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371B1567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2510F340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650A822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2F4ED793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7EB0F738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660910DC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04D8A8F5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6D67B1A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6D3D3B7B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611FCFDF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1C769753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C98018E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E80531E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5C017805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3F6634A7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4EFEC688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1F131D69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B5BFBFE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52DF179D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5399C1CB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4CAC67D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D181D1D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7121A6FE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331046B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2760924" w14:textId="77777777" w:rsidR="00B31B4B" w:rsidRDefault="00B31B4B">
            <w:pPr>
              <w:pStyle w:val="ConsPlusNormal"/>
            </w:pPr>
          </w:p>
        </w:tc>
      </w:tr>
    </w:tbl>
    <w:p w14:paraId="7CE9E77C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346276BC" w14:textId="77777777" w:rsidR="00B31B4B" w:rsidRDefault="00B31B4B">
      <w:pPr>
        <w:pStyle w:val="ConsPlusNormal"/>
        <w:jc w:val="both"/>
      </w:pPr>
    </w:p>
    <w:p w14:paraId="4071D959" w14:textId="77777777" w:rsidR="00B31B4B" w:rsidRDefault="00B31B4B">
      <w:pPr>
        <w:pStyle w:val="ConsPlusNormal"/>
        <w:jc w:val="both"/>
      </w:pPr>
    </w:p>
    <w:p w14:paraId="6AABF702" w14:textId="77777777" w:rsidR="00B31B4B" w:rsidRDefault="00B31B4B">
      <w:pPr>
        <w:pStyle w:val="ConsPlusNormal"/>
        <w:jc w:val="both"/>
      </w:pPr>
    </w:p>
    <w:p w14:paraId="622FF319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648DEB15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33807F23" w14:textId="77777777" w:rsidR="00B31B4B" w:rsidRDefault="00B31B4B">
      <w:pPr>
        <w:pStyle w:val="ConsPlusNonformat"/>
        <w:jc w:val="both"/>
      </w:pPr>
    </w:p>
    <w:p w14:paraId="639A3AE1" w14:textId="77777777" w:rsidR="00B31B4B" w:rsidRDefault="00B31B4B">
      <w:pPr>
        <w:pStyle w:val="ConsPlusNonformat"/>
        <w:jc w:val="both"/>
      </w:pPr>
      <w:r>
        <w:t xml:space="preserve">        Минздрав СССР                             Медицинская документация</w:t>
      </w:r>
    </w:p>
    <w:p w14:paraId="2ED1A96C" w14:textId="77777777" w:rsidR="00B31B4B" w:rsidRDefault="00B31B4B">
      <w:pPr>
        <w:pStyle w:val="ConsPlusNonformat"/>
        <w:jc w:val="both"/>
      </w:pPr>
      <w:r>
        <w:t>____________________________                           Форма N 378-у</w:t>
      </w:r>
    </w:p>
    <w:p w14:paraId="3C5D6C5A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Утверждена Минздравом СССР</w:t>
      </w:r>
    </w:p>
    <w:p w14:paraId="6712838C" w14:textId="77777777" w:rsidR="00B31B4B" w:rsidRDefault="00B31B4B">
      <w:pPr>
        <w:pStyle w:val="ConsPlusNonformat"/>
        <w:jc w:val="both"/>
      </w:pPr>
      <w:r>
        <w:t xml:space="preserve">                                                     04.10.80 г. N 1030</w:t>
      </w:r>
    </w:p>
    <w:p w14:paraId="4C4D7D4E" w14:textId="77777777" w:rsidR="00B31B4B" w:rsidRDefault="00B31B4B">
      <w:pPr>
        <w:pStyle w:val="ConsPlusNonformat"/>
        <w:jc w:val="both"/>
      </w:pPr>
    </w:p>
    <w:p w14:paraId="53CD054F" w14:textId="77777777" w:rsidR="00B31B4B" w:rsidRDefault="00B31B4B">
      <w:pPr>
        <w:pStyle w:val="ConsPlusNonformat"/>
        <w:jc w:val="both"/>
      </w:pPr>
      <w:bookmarkStart w:id="532" w:name="P58422"/>
      <w:bookmarkEnd w:id="532"/>
      <w:r>
        <w:t xml:space="preserve">                           НАПРАВЛЕНИЕ N _______</w:t>
      </w:r>
    </w:p>
    <w:p w14:paraId="7B5177B8" w14:textId="77777777" w:rsidR="00B31B4B" w:rsidRDefault="00B31B4B">
      <w:pPr>
        <w:pStyle w:val="ConsPlusNonformat"/>
        <w:jc w:val="both"/>
      </w:pPr>
      <w:r>
        <w:t xml:space="preserve">                              на исследование</w:t>
      </w:r>
    </w:p>
    <w:p w14:paraId="7F6ACDBE" w14:textId="77777777" w:rsidR="00B31B4B" w:rsidRDefault="00B31B4B">
      <w:pPr>
        <w:pStyle w:val="ConsPlusNonformat"/>
        <w:jc w:val="both"/>
      </w:pPr>
    </w:p>
    <w:p w14:paraId="3F63F4A0" w14:textId="77777777" w:rsidR="00B31B4B" w:rsidRDefault="00B31B4B">
      <w:pPr>
        <w:pStyle w:val="ConsPlusNonformat"/>
        <w:jc w:val="both"/>
      </w:pPr>
      <w:r>
        <w:t xml:space="preserve">                                       от "__" ____________________ 19__ г.</w:t>
      </w:r>
    </w:p>
    <w:p w14:paraId="78AC68AD" w14:textId="77777777" w:rsidR="00B31B4B" w:rsidRDefault="00B31B4B">
      <w:pPr>
        <w:pStyle w:val="ConsPlusNonformat"/>
        <w:jc w:val="both"/>
      </w:pPr>
    </w:p>
    <w:p w14:paraId="0938AACA" w14:textId="77777777" w:rsidR="00B31B4B" w:rsidRDefault="00B31B4B">
      <w:pPr>
        <w:pStyle w:val="ConsPlusNonformat"/>
        <w:jc w:val="both"/>
      </w:pPr>
      <w:r>
        <w:t>Наименование объекта, адрес _______________________________________________</w:t>
      </w:r>
    </w:p>
    <w:p w14:paraId="5DFCB743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430F61CD" w14:textId="77777777" w:rsidR="00B31B4B" w:rsidRDefault="00B31B4B">
      <w:pPr>
        <w:pStyle w:val="ConsPlusNonformat"/>
        <w:jc w:val="both"/>
      </w:pPr>
      <w:r>
        <w:t>время отбора ____________________ доставки ________________________________</w:t>
      </w:r>
    </w:p>
    <w:p w14:paraId="4027D4DB" w14:textId="77777777" w:rsidR="00B31B4B" w:rsidRDefault="00B31B4B">
      <w:pPr>
        <w:pStyle w:val="ConsPlusNonformat"/>
        <w:jc w:val="both"/>
      </w:pPr>
      <w:r>
        <w:t>Условия транспортировки и хранения ________________________________________</w:t>
      </w:r>
    </w:p>
    <w:p w14:paraId="531DB82A" w14:textId="77777777" w:rsidR="00B31B4B" w:rsidRDefault="00B31B4B">
      <w:pPr>
        <w:pStyle w:val="ConsPlusNonformat"/>
        <w:jc w:val="both"/>
      </w:pPr>
      <w:r>
        <w:t>Цель исследования _________________________________________________________</w:t>
      </w:r>
    </w:p>
    <w:p w14:paraId="362EFE99" w14:textId="77777777" w:rsidR="00B31B4B" w:rsidRDefault="00B31B4B">
      <w:pPr>
        <w:pStyle w:val="ConsPlusNonformat"/>
        <w:jc w:val="both"/>
      </w:pPr>
      <w:r>
        <w:t>Дополнительные сведения ___________________________________________________</w:t>
      </w:r>
    </w:p>
    <w:p w14:paraId="43E9F72B" w14:textId="77777777" w:rsidR="00B31B4B" w:rsidRDefault="00B31B4B">
      <w:pPr>
        <w:pStyle w:val="ConsPlusNonformat"/>
        <w:jc w:val="both"/>
      </w:pPr>
      <w:r>
        <w:t>Вид упаковки ______________________________________________________________</w:t>
      </w:r>
    </w:p>
    <w:p w14:paraId="01BC0052" w14:textId="77777777" w:rsidR="00B31B4B" w:rsidRDefault="00B31B4B">
      <w:pPr>
        <w:pStyle w:val="ConsPlusNonformat"/>
        <w:jc w:val="both"/>
      </w:pPr>
      <w:r>
        <w:t>НТД на метод отбора _______________________________________________________</w:t>
      </w:r>
    </w:p>
    <w:p w14:paraId="2464F925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4"/>
        <w:gridCol w:w="3685"/>
        <w:gridCol w:w="1531"/>
        <w:gridCol w:w="2721"/>
      </w:tblGrid>
      <w:tr w:rsidR="00B31B4B" w14:paraId="079C2B5B" w14:textId="77777777">
        <w:tc>
          <w:tcPr>
            <w:tcW w:w="1134" w:type="dxa"/>
            <w:tcBorders>
              <w:left w:val="nil"/>
            </w:tcBorders>
            <w:vAlign w:val="center"/>
          </w:tcPr>
          <w:p w14:paraId="50B6D27D" w14:textId="77777777" w:rsidR="00B31B4B" w:rsidRDefault="00B31B4B">
            <w:pPr>
              <w:pStyle w:val="ConsPlusNormal"/>
              <w:jc w:val="center"/>
            </w:pPr>
            <w:r>
              <w:t>N пробы</w:t>
            </w:r>
          </w:p>
        </w:tc>
        <w:tc>
          <w:tcPr>
            <w:tcW w:w="3685" w:type="dxa"/>
            <w:vAlign w:val="center"/>
          </w:tcPr>
          <w:p w14:paraId="10B5F249" w14:textId="77777777" w:rsidR="00B31B4B" w:rsidRDefault="00B31B4B">
            <w:pPr>
              <w:pStyle w:val="ConsPlusNormal"/>
              <w:jc w:val="center"/>
            </w:pPr>
            <w:r>
              <w:t>Наименование пробы, образца</w:t>
            </w:r>
          </w:p>
        </w:tc>
        <w:tc>
          <w:tcPr>
            <w:tcW w:w="1531" w:type="dxa"/>
            <w:vAlign w:val="center"/>
          </w:tcPr>
          <w:p w14:paraId="2F1C8B13" w14:textId="77777777" w:rsidR="00B31B4B" w:rsidRDefault="00B31B4B">
            <w:pPr>
              <w:pStyle w:val="ConsPlusNormal"/>
              <w:jc w:val="center"/>
            </w:pPr>
            <w:r>
              <w:t>Количество</w:t>
            </w:r>
          </w:p>
        </w:tc>
        <w:tc>
          <w:tcPr>
            <w:tcW w:w="2721" w:type="dxa"/>
            <w:tcBorders>
              <w:right w:val="nil"/>
            </w:tcBorders>
            <w:vAlign w:val="center"/>
          </w:tcPr>
          <w:p w14:paraId="75102659" w14:textId="77777777" w:rsidR="00B31B4B" w:rsidRDefault="00B31B4B">
            <w:pPr>
              <w:pStyle w:val="ConsPlusNormal"/>
              <w:jc w:val="center"/>
            </w:pPr>
            <w:r>
              <w:t>Место и точка отбора</w:t>
            </w:r>
          </w:p>
        </w:tc>
      </w:tr>
      <w:tr w:rsidR="00B31B4B" w14:paraId="7B77DB0F" w14:textId="77777777">
        <w:tc>
          <w:tcPr>
            <w:tcW w:w="1134" w:type="dxa"/>
            <w:tcBorders>
              <w:left w:val="nil"/>
            </w:tcBorders>
            <w:vAlign w:val="center"/>
          </w:tcPr>
          <w:p w14:paraId="0D3801D3" w14:textId="77777777" w:rsidR="00B31B4B" w:rsidRDefault="00B31B4B">
            <w:pPr>
              <w:pStyle w:val="ConsPlusNormal"/>
            </w:pPr>
          </w:p>
        </w:tc>
        <w:tc>
          <w:tcPr>
            <w:tcW w:w="3685" w:type="dxa"/>
            <w:vAlign w:val="center"/>
          </w:tcPr>
          <w:p w14:paraId="38AAC53C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Align w:val="center"/>
          </w:tcPr>
          <w:p w14:paraId="0A5D5083" w14:textId="77777777" w:rsidR="00B31B4B" w:rsidRDefault="00B31B4B">
            <w:pPr>
              <w:pStyle w:val="ConsPlusNormal"/>
            </w:pPr>
          </w:p>
        </w:tc>
        <w:tc>
          <w:tcPr>
            <w:tcW w:w="2721" w:type="dxa"/>
            <w:tcBorders>
              <w:right w:val="nil"/>
            </w:tcBorders>
            <w:vAlign w:val="center"/>
          </w:tcPr>
          <w:p w14:paraId="38E67088" w14:textId="77777777" w:rsidR="00B31B4B" w:rsidRDefault="00B31B4B">
            <w:pPr>
              <w:pStyle w:val="ConsPlusNormal"/>
            </w:pPr>
          </w:p>
        </w:tc>
      </w:tr>
    </w:tbl>
    <w:p w14:paraId="401BBD7E" w14:textId="77777777" w:rsidR="00B31B4B" w:rsidRDefault="00B31B4B">
      <w:pPr>
        <w:pStyle w:val="ConsPlusNormal"/>
        <w:jc w:val="both"/>
      </w:pPr>
    </w:p>
    <w:p w14:paraId="03416C1C" w14:textId="77777777" w:rsidR="00B31B4B" w:rsidRDefault="00B31B4B">
      <w:pPr>
        <w:pStyle w:val="ConsPlusNonformat"/>
        <w:jc w:val="both"/>
      </w:pPr>
      <w:r>
        <w:t>Фамилия и подпись отобравшего пробы _______________________________________</w:t>
      </w:r>
    </w:p>
    <w:p w14:paraId="7FDD1FC5" w14:textId="77777777" w:rsidR="00B31B4B" w:rsidRDefault="00B31B4B">
      <w:pPr>
        <w:pStyle w:val="ConsPlusNonformat"/>
        <w:jc w:val="both"/>
      </w:pPr>
    </w:p>
    <w:p w14:paraId="6118D236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104545F3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4C993712" w14:textId="77777777" w:rsidR="00B31B4B" w:rsidRDefault="00B31B4B">
      <w:pPr>
        <w:pStyle w:val="ConsPlusNonformat"/>
        <w:jc w:val="both"/>
      </w:pPr>
    </w:p>
    <w:p w14:paraId="2CE2856E" w14:textId="77777777" w:rsidR="00B31B4B" w:rsidRDefault="00B31B4B">
      <w:pPr>
        <w:pStyle w:val="ConsPlusNonformat"/>
        <w:jc w:val="both"/>
      </w:pPr>
      <w:r>
        <w:t xml:space="preserve">        Минздрав СССР                             Медицинская документация</w:t>
      </w:r>
    </w:p>
    <w:p w14:paraId="0925A947" w14:textId="77777777" w:rsidR="00B31B4B" w:rsidRDefault="00B31B4B">
      <w:pPr>
        <w:pStyle w:val="ConsPlusNonformat"/>
        <w:jc w:val="both"/>
      </w:pPr>
      <w:r>
        <w:t>____________________________                           Форма N 378-у</w:t>
      </w:r>
    </w:p>
    <w:p w14:paraId="04DBB3E1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Утверждена Минздравом СССР</w:t>
      </w:r>
    </w:p>
    <w:p w14:paraId="7B908338" w14:textId="77777777" w:rsidR="00B31B4B" w:rsidRDefault="00B31B4B">
      <w:pPr>
        <w:pStyle w:val="ConsPlusNonformat"/>
        <w:jc w:val="both"/>
      </w:pPr>
      <w:r>
        <w:t xml:space="preserve">                                                     04.10.80 г. N 1030</w:t>
      </w:r>
    </w:p>
    <w:p w14:paraId="7206FC4B" w14:textId="77777777" w:rsidR="00B31B4B" w:rsidRDefault="00B31B4B">
      <w:pPr>
        <w:pStyle w:val="ConsPlusNonformat"/>
        <w:jc w:val="both"/>
      </w:pPr>
    </w:p>
    <w:p w14:paraId="1109BA51" w14:textId="77777777" w:rsidR="00B31B4B" w:rsidRDefault="00B31B4B">
      <w:pPr>
        <w:pStyle w:val="ConsPlusNonformat"/>
        <w:jc w:val="both"/>
      </w:pPr>
      <w:r>
        <w:t xml:space="preserve">                           КОРЕШОК НАПРАВЛЕНИЯ N</w:t>
      </w:r>
    </w:p>
    <w:p w14:paraId="3D3D6CA6" w14:textId="77777777" w:rsidR="00B31B4B" w:rsidRDefault="00B31B4B">
      <w:pPr>
        <w:pStyle w:val="ConsPlusNonformat"/>
        <w:jc w:val="both"/>
      </w:pPr>
      <w:r>
        <w:t xml:space="preserve">                       на производство исследования</w:t>
      </w:r>
    </w:p>
    <w:p w14:paraId="787DF11F" w14:textId="77777777" w:rsidR="00B31B4B" w:rsidRDefault="00B31B4B">
      <w:pPr>
        <w:pStyle w:val="ConsPlusNonformat"/>
        <w:jc w:val="both"/>
      </w:pPr>
    </w:p>
    <w:p w14:paraId="129823C8" w14:textId="77777777" w:rsidR="00B31B4B" w:rsidRDefault="00B31B4B">
      <w:pPr>
        <w:pStyle w:val="ConsPlusNonformat"/>
        <w:jc w:val="both"/>
      </w:pPr>
      <w:r>
        <w:t xml:space="preserve">                                           от "__" ________________ 19__ г.</w:t>
      </w:r>
    </w:p>
    <w:p w14:paraId="71A16A53" w14:textId="77777777" w:rsidR="00B31B4B" w:rsidRDefault="00B31B4B">
      <w:pPr>
        <w:pStyle w:val="ConsPlusNonformat"/>
        <w:jc w:val="both"/>
      </w:pPr>
    </w:p>
    <w:p w14:paraId="5878D49B" w14:textId="77777777" w:rsidR="00B31B4B" w:rsidRDefault="00B31B4B">
      <w:pPr>
        <w:pStyle w:val="ConsPlusNonformat"/>
        <w:jc w:val="both"/>
      </w:pPr>
      <w:r>
        <w:t>Наименование объекта, адрес _______________________________________________</w:t>
      </w:r>
    </w:p>
    <w:p w14:paraId="2E813239" w14:textId="77777777" w:rsidR="00B31B4B" w:rsidRDefault="00B31B4B">
      <w:pPr>
        <w:pStyle w:val="ConsPlusNonformat"/>
        <w:jc w:val="both"/>
      </w:pPr>
      <w:r>
        <w:t>___________________________________________________________________________</w:t>
      </w:r>
    </w:p>
    <w:p w14:paraId="2D708E79" w14:textId="77777777" w:rsidR="00B31B4B" w:rsidRDefault="00B31B4B">
      <w:pPr>
        <w:pStyle w:val="ConsPlusNonformat"/>
        <w:jc w:val="both"/>
      </w:pPr>
      <w:r>
        <w:t>время отбора ____________________ доставки ________________________________</w:t>
      </w:r>
    </w:p>
    <w:p w14:paraId="521682A9" w14:textId="77777777" w:rsidR="00B31B4B" w:rsidRDefault="00B31B4B">
      <w:pPr>
        <w:pStyle w:val="ConsPlusNonformat"/>
        <w:jc w:val="both"/>
      </w:pPr>
      <w:r>
        <w:t>Условия транспортировки и хранения ________________________________________</w:t>
      </w:r>
    </w:p>
    <w:p w14:paraId="449F6AE8" w14:textId="77777777" w:rsidR="00B31B4B" w:rsidRDefault="00B31B4B">
      <w:pPr>
        <w:pStyle w:val="ConsPlusNonformat"/>
        <w:jc w:val="both"/>
      </w:pPr>
      <w:r>
        <w:t>Цель исследования _________________________________________________________</w:t>
      </w:r>
    </w:p>
    <w:p w14:paraId="32D51422" w14:textId="77777777" w:rsidR="00B31B4B" w:rsidRDefault="00B31B4B">
      <w:pPr>
        <w:pStyle w:val="ConsPlusNonformat"/>
        <w:jc w:val="both"/>
      </w:pPr>
      <w:r>
        <w:t>Дополнительные сведения ___________________________________________________</w:t>
      </w:r>
    </w:p>
    <w:p w14:paraId="33722BA0" w14:textId="77777777" w:rsidR="00B31B4B" w:rsidRDefault="00B31B4B">
      <w:pPr>
        <w:pStyle w:val="ConsPlusNonformat"/>
        <w:jc w:val="both"/>
      </w:pPr>
      <w:r>
        <w:t>Вид упаковки ______________________________________________________________</w:t>
      </w:r>
    </w:p>
    <w:p w14:paraId="3E0079B5" w14:textId="77777777" w:rsidR="00B31B4B" w:rsidRDefault="00B31B4B">
      <w:pPr>
        <w:pStyle w:val="ConsPlusNonformat"/>
        <w:jc w:val="both"/>
      </w:pPr>
      <w:r>
        <w:t>НТД на метод отбора _______________________________________________________</w:t>
      </w:r>
    </w:p>
    <w:p w14:paraId="3349F3C4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47"/>
        <w:gridCol w:w="3572"/>
        <w:gridCol w:w="1587"/>
        <w:gridCol w:w="2665"/>
      </w:tblGrid>
      <w:tr w:rsidR="00B31B4B" w14:paraId="6AE58044" w14:textId="77777777">
        <w:tc>
          <w:tcPr>
            <w:tcW w:w="1247" w:type="dxa"/>
            <w:tcBorders>
              <w:left w:val="nil"/>
            </w:tcBorders>
            <w:vAlign w:val="center"/>
          </w:tcPr>
          <w:p w14:paraId="371965F8" w14:textId="77777777" w:rsidR="00B31B4B" w:rsidRDefault="00B31B4B">
            <w:pPr>
              <w:pStyle w:val="ConsPlusNormal"/>
              <w:jc w:val="center"/>
            </w:pPr>
            <w:r>
              <w:t>N пробы</w:t>
            </w:r>
          </w:p>
        </w:tc>
        <w:tc>
          <w:tcPr>
            <w:tcW w:w="3572" w:type="dxa"/>
            <w:vAlign w:val="center"/>
          </w:tcPr>
          <w:p w14:paraId="6469A4AC" w14:textId="77777777" w:rsidR="00B31B4B" w:rsidRDefault="00B31B4B">
            <w:pPr>
              <w:pStyle w:val="ConsPlusNormal"/>
              <w:jc w:val="center"/>
            </w:pPr>
            <w:r>
              <w:t>Наименование пробы, образца</w:t>
            </w:r>
          </w:p>
        </w:tc>
        <w:tc>
          <w:tcPr>
            <w:tcW w:w="1587" w:type="dxa"/>
            <w:vAlign w:val="center"/>
          </w:tcPr>
          <w:p w14:paraId="43DF428F" w14:textId="77777777" w:rsidR="00B31B4B" w:rsidRDefault="00B31B4B">
            <w:pPr>
              <w:pStyle w:val="ConsPlusNormal"/>
              <w:jc w:val="center"/>
            </w:pPr>
            <w:r>
              <w:t>Количество</w:t>
            </w:r>
          </w:p>
        </w:tc>
        <w:tc>
          <w:tcPr>
            <w:tcW w:w="2665" w:type="dxa"/>
            <w:tcBorders>
              <w:right w:val="nil"/>
            </w:tcBorders>
            <w:vAlign w:val="center"/>
          </w:tcPr>
          <w:p w14:paraId="67094D40" w14:textId="77777777" w:rsidR="00B31B4B" w:rsidRDefault="00B31B4B">
            <w:pPr>
              <w:pStyle w:val="ConsPlusNormal"/>
              <w:jc w:val="center"/>
            </w:pPr>
            <w:r>
              <w:t>Место и точка отбора</w:t>
            </w:r>
          </w:p>
        </w:tc>
      </w:tr>
      <w:tr w:rsidR="00B31B4B" w14:paraId="7ED7D95E" w14:textId="77777777">
        <w:tc>
          <w:tcPr>
            <w:tcW w:w="1247" w:type="dxa"/>
            <w:tcBorders>
              <w:left w:val="nil"/>
            </w:tcBorders>
            <w:vAlign w:val="center"/>
          </w:tcPr>
          <w:p w14:paraId="01769FC0" w14:textId="77777777" w:rsidR="00B31B4B" w:rsidRDefault="00B31B4B">
            <w:pPr>
              <w:pStyle w:val="ConsPlusNormal"/>
            </w:pPr>
          </w:p>
        </w:tc>
        <w:tc>
          <w:tcPr>
            <w:tcW w:w="3572" w:type="dxa"/>
            <w:vAlign w:val="center"/>
          </w:tcPr>
          <w:p w14:paraId="3EDB43B8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7CC1C1CF" w14:textId="77777777" w:rsidR="00B31B4B" w:rsidRDefault="00B31B4B">
            <w:pPr>
              <w:pStyle w:val="ConsPlusNormal"/>
            </w:pPr>
          </w:p>
        </w:tc>
        <w:tc>
          <w:tcPr>
            <w:tcW w:w="2665" w:type="dxa"/>
            <w:tcBorders>
              <w:right w:val="nil"/>
            </w:tcBorders>
            <w:vAlign w:val="center"/>
          </w:tcPr>
          <w:p w14:paraId="303510F2" w14:textId="77777777" w:rsidR="00B31B4B" w:rsidRDefault="00B31B4B">
            <w:pPr>
              <w:pStyle w:val="ConsPlusNormal"/>
            </w:pPr>
          </w:p>
        </w:tc>
      </w:tr>
    </w:tbl>
    <w:p w14:paraId="39BAF9F6" w14:textId="77777777" w:rsidR="00B31B4B" w:rsidRDefault="00B31B4B">
      <w:pPr>
        <w:pStyle w:val="ConsPlusNormal"/>
        <w:jc w:val="both"/>
      </w:pPr>
    </w:p>
    <w:p w14:paraId="5514344C" w14:textId="77777777" w:rsidR="00B31B4B" w:rsidRDefault="00B31B4B">
      <w:pPr>
        <w:pStyle w:val="ConsPlusNonformat"/>
        <w:jc w:val="both"/>
      </w:pPr>
      <w:r>
        <w:t>Фамилия и подпись отобравшего пробы _______________________________________</w:t>
      </w:r>
    </w:p>
    <w:p w14:paraId="032730F6" w14:textId="77777777" w:rsidR="00B31B4B" w:rsidRDefault="00B31B4B">
      <w:pPr>
        <w:pStyle w:val="ConsPlusNonformat"/>
        <w:jc w:val="both"/>
      </w:pPr>
    </w:p>
    <w:p w14:paraId="118E0FAF" w14:textId="77777777" w:rsidR="00B31B4B" w:rsidRDefault="00B31B4B">
      <w:pPr>
        <w:pStyle w:val="ConsPlusNonformat"/>
        <w:jc w:val="both"/>
      </w:pPr>
    </w:p>
    <w:p w14:paraId="11FC568A" w14:textId="77777777" w:rsidR="00B31B4B" w:rsidRDefault="00B31B4B">
      <w:pPr>
        <w:pStyle w:val="ConsPlusNonformat"/>
        <w:jc w:val="both"/>
      </w:pPr>
    </w:p>
    <w:p w14:paraId="1890ABD3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011C8045" w14:textId="77777777" w:rsidR="00B31B4B" w:rsidRDefault="00B31B4B">
      <w:pPr>
        <w:pStyle w:val="ConsPlusNonformat"/>
        <w:jc w:val="both"/>
      </w:pPr>
      <w:r>
        <w:lastRenderedPageBreak/>
        <w:t xml:space="preserve">                                               Код учрежд. по ОКПО ________</w:t>
      </w:r>
    </w:p>
    <w:p w14:paraId="3D717689" w14:textId="77777777" w:rsidR="00B31B4B" w:rsidRDefault="00B31B4B">
      <w:pPr>
        <w:pStyle w:val="ConsPlusNonformat"/>
        <w:jc w:val="both"/>
      </w:pPr>
    </w:p>
    <w:p w14:paraId="44DD4AB3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8878DAA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379-у</w:t>
      </w:r>
    </w:p>
    <w:p w14:paraId="0352AE65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15F90115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0CAB3270" w14:textId="77777777" w:rsidR="00B31B4B" w:rsidRDefault="00B31B4B">
      <w:pPr>
        <w:pStyle w:val="ConsPlusNonformat"/>
        <w:jc w:val="both"/>
      </w:pPr>
    </w:p>
    <w:p w14:paraId="1EBAB8D3" w14:textId="77777777" w:rsidR="00B31B4B" w:rsidRDefault="00B31B4B">
      <w:pPr>
        <w:pStyle w:val="ConsPlusNonformat"/>
        <w:jc w:val="both"/>
      </w:pPr>
      <w:bookmarkStart w:id="533" w:name="P58490"/>
      <w:bookmarkEnd w:id="533"/>
      <w:r>
        <w:t xml:space="preserve">                                  ЖУРНАЛ</w:t>
      </w:r>
    </w:p>
    <w:p w14:paraId="7C512AB9" w14:textId="77777777" w:rsidR="00B31B4B" w:rsidRDefault="00B31B4B">
      <w:pPr>
        <w:pStyle w:val="ConsPlusNonformat"/>
        <w:jc w:val="both"/>
      </w:pPr>
      <w:r>
        <w:t xml:space="preserve">                 регистрации санитарно-микробиологических</w:t>
      </w:r>
    </w:p>
    <w:p w14:paraId="50E104A0" w14:textId="77777777" w:rsidR="00B31B4B" w:rsidRDefault="00B31B4B">
      <w:pPr>
        <w:pStyle w:val="ConsPlusNonformat"/>
        <w:jc w:val="both"/>
      </w:pPr>
      <w:r>
        <w:t xml:space="preserve">               и санитарно-гельминтологических исследований</w:t>
      </w:r>
    </w:p>
    <w:p w14:paraId="637B4D0F" w14:textId="77777777" w:rsidR="00B31B4B" w:rsidRDefault="00B31B4B">
      <w:pPr>
        <w:pStyle w:val="ConsPlusNonformat"/>
        <w:jc w:val="both"/>
      </w:pPr>
    </w:p>
    <w:p w14:paraId="0C48179D" w14:textId="77777777" w:rsidR="00B31B4B" w:rsidRDefault="00B31B4B">
      <w:pPr>
        <w:pStyle w:val="ConsPlusNonformat"/>
        <w:jc w:val="both"/>
      </w:pPr>
      <w:r>
        <w:t>Начат "__" ___________ 19__ г.            Окончен "__" ____________ 19__ г.</w:t>
      </w:r>
    </w:p>
    <w:p w14:paraId="44BE895F" w14:textId="77777777" w:rsidR="00B31B4B" w:rsidRDefault="00B31B4B">
      <w:pPr>
        <w:pStyle w:val="ConsPlusNonformat"/>
        <w:jc w:val="both"/>
      </w:pPr>
    </w:p>
    <w:p w14:paraId="5CA8E936" w14:textId="77777777" w:rsidR="00B31B4B" w:rsidRDefault="00B31B4B">
      <w:pPr>
        <w:pStyle w:val="ConsPlusNonformat"/>
        <w:jc w:val="both"/>
      </w:pPr>
      <w:r>
        <w:t xml:space="preserve">    Методы отбора образцов, сбора материалов и их лабораторные исследования</w:t>
      </w:r>
    </w:p>
    <w:p w14:paraId="5707A571" w14:textId="77777777" w:rsidR="00B31B4B" w:rsidRDefault="00B31B4B">
      <w:pPr>
        <w:pStyle w:val="ConsPlusNonformat"/>
        <w:jc w:val="both"/>
      </w:pPr>
      <w:r>
        <w:t>проводят в соответствии со следующей  нормативно-технической  документацией</w:t>
      </w:r>
    </w:p>
    <w:p w14:paraId="5B62BE4F" w14:textId="77777777" w:rsidR="00B31B4B" w:rsidRDefault="00B31B4B">
      <w:pPr>
        <w:pStyle w:val="ConsPlusNonformat"/>
        <w:jc w:val="both"/>
      </w:pPr>
      <w:r>
        <w:t>(НТД перечислить):</w:t>
      </w:r>
    </w:p>
    <w:p w14:paraId="762BC9DE" w14:textId="77777777" w:rsidR="00B31B4B" w:rsidRDefault="00B31B4B">
      <w:pPr>
        <w:pStyle w:val="ConsPlusNonformat"/>
        <w:jc w:val="both"/>
      </w:pPr>
      <w:r>
        <w:t>1. ________________________________________________________________________</w:t>
      </w:r>
    </w:p>
    <w:p w14:paraId="08EC3C71" w14:textId="77777777" w:rsidR="00B31B4B" w:rsidRDefault="00B31B4B">
      <w:pPr>
        <w:pStyle w:val="ConsPlusNonformat"/>
        <w:jc w:val="both"/>
      </w:pPr>
      <w:r>
        <w:t>2. ________________________________________________________________________</w:t>
      </w:r>
    </w:p>
    <w:p w14:paraId="69D77904" w14:textId="77777777" w:rsidR="00B31B4B" w:rsidRDefault="00B31B4B">
      <w:pPr>
        <w:pStyle w:val="ConsPlusNonformat"/>
        <w:jc w:val="both"/>
      </w:pPr>
      <w:r>
        <w:t>3. ________________________________________________________________________</w:t>
      </w:r>
    </w:p>
    <w:p w14:paraId="0A4A709D" w14:textId="77777777" w:rsidR="00B31B4B" w:rsidRDefault="00B31B4B">
      <w:pPr>
        <w:pStyle w:val="ConsPlusNonformat"/>
        <w:jc w:val="both"/>
      </w:pPr>
      <w:r>
        <w:t>4. ________________________________________________________________________</w:t>
      </w:r>
    </w:p>
    <w:p w14:paraId="64CEE890" w14:textId="77777777" w:rsidR="00B31B4B" w:rsidRDefault="00B31B4B">
      <w:pPr>
        <w:pStyle w:val="ConsPlusNonformat"/>
        <w:jc w:val="both"/>
      </w:pPr>
      <w:r>
        <w:t>5. ________________________________________________________________________</w:t>
      </w:r>
    </w:p>
    <w:p w14:paraId="70BCB89F" w14:textId="77777777" w:rsidR="00B31B4B" w:rsidRDefault="00B31B4B">
      <w:pPr>
        <w:pStyle w:val="ConsPlusNonformat"/>
        <w:jc w:val="both"/>
      </w:pPr>
      <w:r>
        <w:t>6. ________________________________________________________________________</w:t>
      </w:r>
    </w:p>
    <w:p w14:paraId="1303A393" w14:textId="77777777" w:rsidR="00B31B4B" w:rsidRDefault="00B31B4B">
      <w:pPr>
        <w:pStyle w:val="ConsPlusNonformat"/>
        <w:jc w:val="both"/>
      </w:pPr>
      <w:r>
        <w:t>7. ________________________________________________________________________</w:t>
      </w:r>
    </w:p>
    <w:p w14:paraId="0DA702F7" w14:textId="77777777" w:rsidR="00B31B4B" w:rsidRDefault="00B31B4B">
      <w:pPr>
        <w:pStyle w:val="ConsPlusNonformat"/>
        <w:jc w:val="both"/>
      </w:pPr>
      <w:r>
        <w:t>8. ________________________________________________________________________</w:t>
      </w:r>
    </w:p>
    <w:p w14:paraId="5B2978EC" w14:textId="77777777" w:rsidR="00B31B4B" w:rsidRDefault="00B31B4B">
      <w:pPr>
        <w:pStyle w:val="ConsPlusNonformat"/>
        <w:jc w:val="both"/>
      </w:pPr>
      <w:r>
        <w:t>9. ________________________________________________________________________</w:t>
      </w:r>
    </w:p>
    <w:p w14:paraId="6110E29A" w14:textId="77777777" w:rsidR="00B31B4B" w:rsidRDefault="00B31B4B">
      <w:pPr>
        <w:pStyle w:val="ConsPlusNonformat"/>
        <w:jc w:val="both"/>
      </w:pPr>
      <w:r>
        <w:t>10. _______________________________________________________________________</w:t>
      </w:r>
    </w:p>
    <w:p w14:paraId="5FD22B39" w14:textId="77777777" w:rsidR="00B31B4B" w:rsidRDefault="00B31B4B">
      <w:pPr>
        <w:pStyle w:val="ConsPlusNormal"/>
        <w:jc w:val="both"/>
      </w:pPr>
    </w:p>
    <w:p w14:paraId="1CD11E86" w14:textId="77777777" w:rsidR="00B31B4B" w:rsidRDefault="00B31B4B">
      <w:pPr>
        <w:pStyle w:val="ConsPlusNormal"/>
        <w:jc w:val="right"/>
      </w:pPr>
      <w:r>
        <w:t>ф. 379-у</w:t>
      </w:r>
    </w:p>
    <w:p w14:paraId="1D8CB4FA" w14:textId="77777777" w:rsidR="00B31B4B" w:rsidRDefault="00B31B4B">
      <w:pPr>
        <w:pStyle w:val="ConsPlusNormal"/>
        <w:jc w:val="both"/>
      </w:pPr>
    </w:p>
    <w:p w14:paraId="3A079A6F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37"/>
        <w:gridCol w:w="567"/>
        <w:gridCol w:w="737"/>
        <w:gridCol w:w="1644"/>
        <w:gridCol w:w="1417"/>
        <w:gridCol w:w="964"/>
        <w:gridCol w:w="964"/>
        <w:gridCol w:w="964"/>
        <w:gridCol w:w="907"/>
        <w:gridCol w:w="1020"/>
        <w:gridCol w:w="850"/>
        <w:gridCol w:w="907"/>
        <w:gridCol w:w="964"/>
        <w:gridCol w:w="964"/>
      </w:tblGrid>
      <w:tr w:rsidR="00B31B4B" w14:paraId="0E984380" w14:textId="77777777">
        <w:tc>
          <w:tcPr>
            <w:tcW w:w="737" w:type="dxa"/>
            <w:vMerge w:val="restart"/>
            <w:tcBorders>
              <w:left w:val="nil"/>
            </w:tcBorders>
            <w:vAlign w:val="center"/>
          </w:tcPr>
          <w:p w14:paraId="50BC7654" w14:textId="77777777" w:rsidR="00B31B4B" w:rsidRDefault="00B31B4B">
            <w:pPr>
              <w:pStyle w:val="ConsPlusNormal"/>
              <w:jc w:val="center"/>
            </w:pPr>
            <w:r>
              <w:lastRenderedPageBreak/>
              <w:t>Дата</w:t>
            </w:r>
          </w:p>
        </w:tc>
        <w:tc>
          <w:tcPr>
            <w:tcW w:w="567" w:type="dxa"/>
            <w:vMerge w:val="restart"/>
            <w:vAlign w:val="center"/>
          </w:tcPr>
          <w:p w14:paraId="691464D5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737" w:type="dxa"/>
            <w:vMerge w:val="restart"/>
            <w:vAlign w:val="center"/>
          </w:tcPr>
          <w:p w14:paraId="4E6D23EF" w14:textId="77777777" w:rsidR="00B31B4B" w:rsidRDefault="00B31B4B">
            <w:pPr>
              <w:pStyle w:val="ConsPlusNormal"/>
              <w:jc w:val="center"/>
            </w:pPr>
            <w:r>
              <w:t>Регистрационный N</w:t>
            </w:r>
          </w:p>
        </w:tc>
        <w:tc>
          <w:tcPr>
            <w:tcW w:w="1644" w:type="dxa"/>
            <w:vMerge w:val="restart"/>
            <w:vAlign w:val="center"/>
          </w:tcPr>
          <w:p w14:paraId="4C085886" w14:textId="77777777" w:rsidR="00B31B4B" w:rsidRDefault="00B31B4B">
            <w:pPr>
              <w:pStyle w:val="ConsPlusNormal"/>
              <w:jc w:val="center"/>
            </w:pPr>
            <w:r>
              <w:t>Учреждение, направившее образец, ф., и., о. лица, отобравшего образец</w:t>
            </w:r>
          </w:p>
        </w:tc>
        <w:tc>
          <w:tcPr>
            <w:tcW w:w="1417" w:type="dxa"/>
            <w:vMerge w:val="restart"/>
            <w:vAlign w:val="center"/>
          </w:tcPr>
          <w:p w14:paraId="7738D834" w14:textId="77777777" w:rsidR="00B31B4B" w:rsidRDefault="00B31B4B">
            <w:pPr>
              <w:pStyle w:val="ConsPlusNormal"/>
              <w:jc w:val="center"/>
            </w:pPr>
            <w:r>
              <w:t>Наименование образца. Тара, упаковка, маркировка, число образцов</w:t>
            </w:r>
          </w:p>
        </w:tc>
        <w:tc>
          <w:tcPr>
            <w:tcW w:w="964" w:type="dxa"/>
            <w:vMerge w:val="restart"/>
            <w:vAlign w:val="center"/>
          </w:tcPr>
          <w:p w14:paraId="5ACB46B0" w14:textId="77777777" w:rsidR="00B31B4B" w:rsidRDefault="00B31B4B">
            <w:pPr>
              <w:pStyle w:val="ConsPlusNormal"/>
              <w:jc w:val="center"/>
            </w:pPr>
            <w:r>
              <w:t>Место отбора образца</w:t>
            </w:r>
          </w:p>
        </w:tc>
        <w:tc>
          <w:tcPr>
            <w:tcW w:w="1928" w:type="dxa"/>
            <w:gridSpan w:val="2"/>
            <w:vAlign w:val="center"/>
          </w:tcPr>
          <w:p w14:paraId="4363BB42" w14:textId="77777777" w:rsidR="00B31B4B" w:rsidRDefault="00B31B4B">
            <w:pPr>
              <w:pStyle w:val="ConsPlusNormal"/>
              <w:jc w:val="center"/>
            </w:pPr>
            <w:r>
              <w:t>Дата и время</w:t>
            </w:r>
          </w:p>
        </w:tc>
        <w:tc>
          <w:tcPr>
            <w:tcW w:w="907" w:type="dxa"/>
            <w:vMerge w:val="restart"/>
            <w:vAlign w:val="center"/>
          </w:tcPr>
          <w:p w14:paraId="6413AD57" w14:textId="77777777" w:rsidR="00B31B4B" w:rsidRDefault="00B31B4B">
            <w:pPr>
              <w:pStyle w:val="ConsPlusNormal"/>
              <w:jc w:val="center"/>
            </w:pPr>
            <w:r>
              <w:t>Цель и показания к исследованию</w:t>
            </w:r>
          </w:p>
        </w:tc>
        <w:tc>
          <w:tcPr>
            <w:tcW w:w="1020" w:type="dxa"/>
            <w:vMerge w:val="restart"/>
            <w:vAlign w:val="center"/>
          </w:tcPr>
          <w:p w14:paraId="61EDBEB1" w14:textId="77777777" w:rsidR="00B31B4B" w:rsidRDefault="00B31B4B">
            <w:pPr>
              <w:pStyle w:val="ConsPlusNormal"/>
              <w:jc w:val="center"/>
            </w:pPr>
            <w:r>
              <w:t xml:space="preserve">Особые отметки </w:t>
            </w:r>
            <w:hyperlink w:anchor="P58558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850" w:type="dxa"/>
            <w:vMerge w:val="restart"/>
            <w:vAlign w:val="center"/>
          </w:tcPr>
          <w:p w14:paraId="78B96F34" w14:textId="77777777" w:rsidR="00B31B4B" w:rsidRDefault="00B31B4B">
            <w:pPr>
              <w:pStyle w:val="ConsPlusNormal"/>
              <w:jc w:val="center"/>
            </w:pPr>
            <w:r>
              <w:t xml:space="preserve">Результат исследования </w:t>
            </w:r>
            <w:hyperlink w:anchor="P58559">
              <w:r>
                <w:rPr>
                  <w:color w:val="0000FF"/>
                </w:rPr>
                <w:t>&lt;**&gt;</w:t>
              </w:r>
            </w:hyperlink>
          </w:p>
        </w:tc>
        <w:tc>
          <w:tcPr>
            <w:tcW w:w="907" w:type="dxa"/>
            <w:vMerge w:val="restart"/>
            <w:vAlign w:val="center"/>
          </w:tcPr>
          <w:p w14:paraId="7CEC1519" w14:textId="77777777" w:rsidR="00B31B4B" w:rsidRDefault="00B31B4B">
            <w:pPr>
              <w:pStyle w:val="ConsPlusNormal"/>
              <w:jc w:val="center"/>
            </w:pPr>
            <w:r>
              <w:t>Дата выдачи ответа</w:t>
            </w:r>
          </w:p>
        </w:tc>
        <w:tc>
          <w:tcPr>
            <w:tcW w:w="964" w:type="dxa"/>
            <w:vMerge w:val="restart"/>
            <w:vAlign w:val="center"/>
          </w:tcPr>
          <w:p w14:paraId="07F25FFD" w14:textId="77777777" w:rsidR="00B31B4B" w:rsidRDefault="00B31B4B">
            <w:pPr>
              <w:pStyle w:val="ConsPlusNormal"/>
              <w:jc w:val="center"/>
            </w:pPr>
            <w:r>
              <w:t>Подпись лица, проводившего исследования</w:t>
            </w:r>
          </w:p>
        </w:tc>
        <w:tc>
          <w:tcPr>
            <w:tcW w:w="964" w:type="dxa"/>
            <w:vMerge w:val="restart"/>
            <w:tcBorders>
              <w:right w:val="nil"/>
            </w:tcBorders>
            <w:vAlign w:val="center"/>
          </w:tcPr>
          <w:p w14:paraId="785922C8" w14:textId="77777777" w:rsidR="00B31B4B" w:rsidRDefault="00B31B4B">
            <w:pPr>
              <w:pStyle w:val="ConsPlusNormal"/>
              <w:jc w:val="center"/>
            </w:pPr>
            <w:r>
              <w:t>Фамилия лица, получившего ответ</w:t>
            </w:r>
          </w:p>
        </w:tc>
      </w:tr>
      <w:tr w:rsidR="00B31B4B" w14:paraId="780CAA70" w14:textId="77777777">
        <w:tc>
          <w:tcPr>
            <w:tcW w:w="737" w:type="dxa"/>
            <w:vMerge/>
            <w:tcBorders>
              <w:left w:val="nil"/>
            </w:tcBorders>
          </w:tcPr>
          <w:p w14:paraId="02624E42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1060FBC4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73A7541C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vMerge/>
          </w:tcPr>
          <w:p w14:paraId="7552B912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Merge/>
          </w:tcPr>
          <w:p w14:paraId="0192CDF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77F4624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756A5C89" w14:textId="77777777" w:rsidR="00B31B4B" w:rsidRDefault="00B31B4B">
            <w:pPr>
              <w:pStyle w:val="ConsPlusNormal"/>
              <w:jc w:val="center"/>
            </w:pPr>
            <w:r>
              <w:t>отбора образца</w:t>
            </w:r>
          </w:p>
        </w:tc>
        <w:tc>
          <w:tcPr>
            <w:tcW w:w="964" w:type="dxa"/>
            <w:vAlign w:val="center"/>
          </w:tcPr>
          <w:p w14:paraId="0C6CE1FE" w14:textId="77777777" w:rsidR="00B31B4B" w:rsidRDefault="00B31B4B">
            <w:pPr>
              <w:pStyle w:val="ConsPlusNormal"/>
              <w:jc w:val="center"/>
            </w:pPr>
            <w:r>
              <w:t>поступления образца в лабор.</w:t>
            </w:r>
          </w:p>
        </w:tc>
        <w:tc>
          <w:tcPr>
            <w:tcW w:w="907" w:type="dxa"/>
            <w:vMerge/>
          </w:tcPr>
          <w:p w14:paraId="4826883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09458A7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4BDEC0B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3B9313A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1464CC5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  <w:tcBorders>
              <w:right w:val="nil"/>
            </w:tcBorders>
          </w:tcPr>
          <w:p w14:paraId="7A004965" w14:textId="77777777" w:rsidR="00B31B4B" w:rsidRDefault="00B31B4B">
            <w:pPr>
              <w:pStyle w:val="ConsPlusNormal"/>
            </w:pPr>
          </w:p>
        </w:tc>
      </w:tr>
      <w:tr w:rsidR="00B31B4B" w14:paraId="7B86C5E9" w14:textId="77777777">
        <w:tc>
          <w:tcPr>
            <w:tcW w:w="737" w:type="dxa"/>
            <w:tcBorders>
              <w:left w:val="nil"/>
            </w:tcBorders>
            <w:vAlign w:val="center"/>
          </w:tcPr>
          <w:p w14:paraId="18F3898B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14:paraId="51F060E7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37" w:type="dxa"/>
            <w:vAlign w:val="center"/>
          </w:tcPr>
          <w:p w14:paraId="0DC25BBB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644" w:type="dxa"/>
            <w:vAlign w:val="center"/>
          </w:tcPr>
          <w:p w14:paraId="7445D84B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17" w:type="dxa"/>
            <w:vAlign w:val="center"/>
          </w:tcPr>
          <w:p w14:paraId="36879A66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64" w:type="dxa"/>
            <w:vAlign w:val="center"/>
          </w:tcPr>
          <w:p w14:paraId="0B3B1D4A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64" w:type="dxa"/>
            <w:vAlign w:val="center"/>
          </w:tcPr>
          <w:p w14:paraId="75DF5860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64" w:type="dxa"/>
            <w:vAlign w:val="center"/>
          </w:tcPr>
          <w:p w14:paraId="144E596F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907" w:type="dxa"/>
            <w:vAlign w:val="center"/>
          </w:tcPr>
          <w:p w14:paraId="1CC9A2DC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020" w:type="dxa"/>
            <w:vAlign w:val="center"/>
          </w:tcPr>
          <w:p w14:paraId="7E7999D9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50" w:type="dxa"/>
            <w:vAlign w:val="center"/>
          </w:tcPr>
          <w:p w14:paraId="1A10286C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07" w:type="dxa"/>
            <w:vAlign w:val="center"/>
          </w:tcPr>
          <w:p w14:paraId="78EB842F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64" w:type="dxa"/>
            <w:vAlign w:val="center"/>
          </w:tcPr>
          <w:p w14:paraId="7E3AEDD1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64" w:type="dxa"/>
            <w:tcBorders>
              <w:right w:val="nil"/>
            </w:tcBorders>
            <w:vAlign w:val="center"/>
          </w:tcPr>
          <w:p w14:paraId="35C256C0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</w:tr>
      <w:tr w:rsidR="00B31B4B" w14:paraId="7802A9C2" w14:textId="77777777">
        <w:tc>
          <w:tcPr>
            <w:tcW w:w="737" w:type="dxa"/>
            <w:tcBorders>
              <w:left w:val="nil"/>
            </w:tcBorders>
          </w:tcPr>
          <w:p w14:paraId="7C636464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0C0F4E23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235474B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</w:tcPr>
          <w:p w14:paraId="10FCD307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</w:tcPr>
          <w:p w14:paraId="4E3871A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66D2A1F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4F5DD4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736A37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62AE32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65A1D5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A24BDA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E8D16E6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25B43DD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tcBorders>
              <w:right w:val="nil"/>
            </w:tcBorders>
          </w:tcPr>
          <w:p w14:paraId="0EB605A1" w14:textId="77777777" w:rsidR="00B31B4B" w:rsidRDefault="00B31B4B">
            <w:pPr>
              <w:pStyle w:val="ConsPlusNormal"/>
            </w:pPr>
          </w:p>
        </w:tc>
      </w:tr>
    </w:tbl>
    <w:p w14:paraId="19376121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7C95E6F5" w14:textId="77777777" w:rsidR="00B31B4B" w:rsidRDefault="00B31B4B">
      <w:pPr>
        <w:pStyle w:val="ConsPlusNormal"/>
        <w:jc w:val="both"/>
      </w:pPr>
    </w:p>
    <w:p w14:paraId="1DCA3925" w14:textId="77777777" w:rsidR="00B31B4B" w:rsidRDefault="00B31B4B">
      <w:pPr>
        <w:pStyle w:val="ConsPlusNormal"/>
        <w:ind w:firstLine="540"/>
        <w:jc w:val="both"/>
      </w:pPr>
      <w:r>
        <w:t>--------------------------------</w:t>
      </w:r>
    </w:p>
    <w:p w14:paraId="71FF08E5" w14:textId="77777777" w:rsidR="00B31B4B" w:rsidRDefault="00B31B4B">
      <w:pPr>
        <w:pStyle w:val="ConsPlusNormal"/>
        <w:spacing w:before="200"/>
        <w:ind w:firstLine="540"/>
        <w:jc w:val="both"/>
      </w:pPr>
      <w:r>
        <w:t>При санитарно-гельминтологических исследованиях указать:</w:t>
      </w:r>
    </w:p>
    <w:p w14:paraId="60052BD4" w14:textId="77777777" w:rsidR="00B31B4B" w:rsidRDefault="00B31B4B">
      <w:pPr>
        <w:pStyle w:val="ConsPlusNormal"/>
        <w:spacing w:before="200"/>
        <w:ind w:firstLine="540"/>
        <w:jc w:val="both"/>
      </w:pPr>
      <w:bookmarkStart w:id="534" w:name="P58558"/>
      <w:bookmarkEnd w:id="534"/>
      <w:r>
        <w:t>&lt;*&gt; Количество исследуемого материала.</w:t>
      </w:r>
    </w:p>
    <w:p w14:paraId="416F60EC" w14:textId="77777777" w:rsidR="00B31B4B" w:rsidRDefault="00B31B4B">
      <w:pPr>
        <w:pStyle w:val="ConsPlusNormal"/>
        <w:spacing w:before="200"/>
        <w:ind w:firstLine="540"/>
        <w:jc w:val="both"/>
      </w:pPr>
      <w:bookmarkStart w:id="535" w:name="P58559"/>
      <w:bookmarkEnd w:id="535"/>
      <w:r>
        <w:t>&lt;**&gt; Число обнаруженных яиц и личинок по видам инвазии, выделяя под дробью жизнеспособных в т.ч. деформированных.</w:t>
      </w:r>
    </w:p>
    <w:p w14:paraId="68E60FB4" w14:textId="77777777" w:rsidR="00B31B4B" w:rsidRDefault="00B31B4B">
      <w:pPr>
        <w:pStyle w:val="ConsPlusNormal"/>
        <w:jc w:val="both"/>
      </w:pPr>
    </w:p>
    <w:p w14:paraId="5CF561A7" w14:textId="77777777" w:rsidR="00B31B4B" w:rsidRDefault="00B31B4B">
      <w:pPr>
        <w:pStyle w:val="ConsPlusNormal"/>
        <w:jc w:val="both"/>
      </w:pPr>
    </w:p>
    <w:p w14:paraId="4CB027C6" w14:textId="77777777" w:rsidR="00B31B4B" w:rsidRDefault="00B31B4B">
      <w:pPr>
        <w:pStyle w:val="ConsPlusNormal"/>
        <w:jc w:val="both"/>
      </w:pPr>
    </w:p>
    <w:p w14:paraId="1CF2A42F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23915CF8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1AA84AEC" w14:textId="77777777" w:rsidR="00B31B4B" w:rsidRDefault="00B31B4B">
      <w:pPr>
        <w:pStyle w:val="ConsPlusNonformat"/>
        <w:jc w:val="both"/>
      </w:pPr>
    </w:p>
    <w:p w14:paraId="454EF562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1288C8B" w14:textId="77777777" w:rsidR="00B31B4B" w:rsidRDefault="00B31B4B">
      <w:pPr>
        <w:pStyle w:val="ConsPlusNonformat"/>
        <w:jc w:val="both"/>
      </w:pPr>
      <w:r>
        <w:t xml:space="preserve">           СССР                                         Форма N 380-у</w:t>
      </w:r>
    </w:p>
    <w:p w14:paraId="0BA45F1B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BE14189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4B9C08FC" w14:textId="77777777" w:rsidR="00B31B4B" w:rsidRDefault="00B31B4B">
      <w:pPr>
        <w:pStyle w:val="ConsPlusNonformat"/>
        <w:jc w:val="both"/>
      </w:pPr>
    </w:p>
    <w:p w14:paraId="3C119665" w14:textId="77777777" w:rsidR="00B31B4B" w:rsidRDefault="00B31B4B">
      <w:pPr>
        <w:pStyle w:val="ConsPlusNonformat"/>
        <w:jc w:val="both"/>
      </w:pPr>
      <w:bookmarkStart w:id="536" w:name="P58571"/>
      <w:bookmarkEnd w:id="536"/>
      <w:r>
        <w:t xml:space="preserve">                              РАБОЧИЙ ЖУРНАЛ</w:t>
      </w:r>
    </w:p>
    <w:p w14:paraId="09C37B49" w14:textId="77777777" w:rsidR="00B31B4B" w:rsidRDefault="00B31B4B">
      <w:pPr>
        <w:pStyle w:val="ConsPlusNonformat"/>
        <w:jc w:val="both"/>
      </w:pPr>
      <w:r>
        <w:t xml:space="preserve">                 микробиологического исследования воздуха</w:t>
      </w:r>
    </w:p>
    <w:p w14:paraId="2B5D43C9" w14:textId="77777777" w:rsidR="00B31B4B" w:rsidRDefault="00B31B4B">
      <w:pPr>
        <w:pStyle w:val="ConsPlusNonformat"/>
        <w:jc w:val="both"/>
      </w:pPr>
    </w:p>
    <w:p w14:paraId="33FE4C90" w14:textId="77777777" w:rsidR="00B31B4B" w:rsidRDefault="00B31B4B">
      <w:pPr>
        <w:pStyle w:val="ConsPlusNonformat"/>
        <w:jc w:val="both"/>
      </w:pPr>
      <w:r>
        <w:t>Начат "__" ____________ 19__ г.            Окончен "__" ___________ 19__ г.</w:t>
      </w:r>
    </w:p>
    <w:p w14:paraId="3DCC0249" w14:textId="77777777" w:rsidR="00B31B4B" w:rsidRDefault="00B31B4B">
      <w:pPr>
        <w:pStyle w:val="ConsPlusNonformat"/>
        <w:jc w:val="both"/>
      </w:pPr>
    </w:p>
    <w:p w14:paraId="5680796B" w14:textId="77777777" w:rsidR="00B31B4B" w:rsidRDefault="00B31B4B">
      <w:pPr>
        <w:pStyle w:val="ConsPlusNonformat"/>
        <w:jc w:val="both"/>
      </w:pPr>
      <w:r>
        <w:t xml:space="preserve">    Методы   отбора   проб   и   лабораторные   исследования  проводятся  в</w:t>
      </w:r>
    </w:p>
    <w:p w14:paraId="19BEE1FA" w14:textId="77777777" w:rsidR="00B31B4B" w:rsidRDefault="00B31B4B">
      <w:pPr>
        <w:pStyle w:val="ConsPlusNonformat"/>
        <w:jc w:val="both"/>
      </w:pPr>
      <w:r>
        <w:t>соответствии   со  следующей   нормативно-технической   документацией  (НТД</w:t>
      </w:r>
    </w:p>
    <w:p w14:paraId="4AF00112" w14:textId="77777777" w:rsidR="00B31B4B" w:rsidRDefault="00B31B4B">
      <w:pPr>
        <w:pStyle w:val="ConsPlusNonformat"/>
        <w:jc w:val="both"/>
      </w:pPr>
      <w:r>
        <w:t>перечислить):</w:t>
      </w:r>
    </w:p>
    <w:p w14:paraId="7465F3CA" w14:textId="77777777" w:rsidR="00B31B4B" w:rsidRDefault="00B31B4B">
      <w:pPr>
        <w:pStyle w:val="ConsPlusNonformat"/>
        <w:jc w:val="both"/>
      </w:pPr>
      <w:r>
        <w:t>1. ________________________________________________________________________</w:t>
      </w:r>
    </w:p>
    <w:p w14:paraId="06468DF0" w14:textId="77777777" w:rsidR="00B31B4B" w:rsidRDefault="00B31B4B">
      <w:pPr>
        <w:pStyle w:val="ConsPlusNonformat"/>
        <w:jc w:val="both"/>
      </w:pPr>
      <w:r>
        <w:t>2. ________________________________________________________________________</w:t>
      </w:r>
    </w:p>
    <w:p w14:paraId="5BBFE5E9" w14:textId="77777777" w:rsidR="00B31B4B" w:rsidRDefault="00B31B4B">
      <w:pPr>
        <w:pStyle w:val="ConsPlusNonformat"/>
        <w:jc w:val="both"/>
      </w:pPr>
      <w:r>
        <w:t>3. ________________________________________________________________________</w:t>
      </w:r>
    </w:p>
    <w:p w14:paraId="6BE3FE8C" w14:textId="77777777" w:rsidR="00B31B4B" w:rsidRDefault="00B31B4B">
      <w:pPr>
        <w:pStyle w:val="ConsPlusNonformat"/>
        <w:jc w:val="both"/>
      </w:pPr>
      <w:r>
        <w:t>4. ________________________________________________________________________</w:t>
      </w:r>
    </w:p>
    <w:p w14:paraId="24A93813" w14:textId="77777777" w:rsidR="00B31B4B" w:rsidRDefault="00B31B4B">
      <w:pPr>
        <w:pStyle w:val="ConsPlusNonformat"/>
        <w:jc w:val="both"/>
      </w:pPr>
      <w:r>
        <w:t>5. ________________________________________________________________________</w:t>
      </w:r>
    </w:p>
    <w:p w14:paraId="0AD8E415" w14:textId="77777777" w:rsidR="00B31B4B" w:rsidRDefault="00B31B4B">
      <w:pPr>
        <w:pStyle w:val="ConsPlusNormal"/>
        <w:jc w:val="both"/>
      </w:pPr>
    </w:p>
    <w:p w14:paraId="3DB2AF6E" w14:textId="77777777" w:rsidR="00B31B4B" w:rsidRDefault="00B31B4B">
      <w:pPr>
        <w:pStyle w:val="ConsPlusNormal"/>
        <w:jc w:val="right"/>
      </w:pPr>
      <w:r>
        <w:t>ф. 380-у</w:t>
      </w:r>
    </w:p>
    <w:p w14:paraId="0B00D27A" w14:textId="77777777" w:rsidR="00B31B4B" w:rsidRDefault="00B31B4B">
      <w:pPr>
        <w:pStyle w:val="ConsPlusNormal"/>
        <w:jc w:val="both"/>
      </w:pPr>
    </w:p>
    <w:p w14:paraId="399738AF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7"/>
        <w:gridCol w:w="624"/>
        <w:gridCol w:w="1077"/>
        <w:gridCol w:w="1077"/>
        <w:gridCol w:w="964"/>
        <w:gridCol w:w="794"/>
        <w:gridCol w:w="907"/>
        <w:gridCol w:w="1077"/>
        <w:gridCol w:w="566"/>
        <w:gridCol w:w="566"/>
        <w:gridCol w:w="567"/>
        <w:gridCol w:w="850"/>
        <w:gridCol w:w="850"/>
        <w:gridCol w:w="850"/>
        <w:gridCol w:w="907"/>
        <w:gridCol w:w="1020"/>
      </w:tblGrid>
      <w:tr w:rsidR="00B31B4B" w14:paraId="3DA63B69" w14:textId="77777777">
        <w:tc>
          <w:tcPr>
            <w:tcW w:w="907" w:type="dxa"/>
            <w:vMerge w:val="restart"/>
            <w:tcBorders>
              <w:left w:val="nil"/>
            </w:tcBorders>
            <w:vAlign w:val="center"/>
          </w:tcPr>
          <w:p w14:paraId="79666B69" w14:textId="77777777" w:rsidR="00B31B4B" w:rsidRDefault="00B31B4B">
            <w:pPr>
              <w:pStyle w:val="ConsPlusNormal"/>
              <w:jc w:val="center"/>
            </w:pPr>
            <w:r>
              <w:lastRenderedPageBreak/>
              <w:t>Дата и время отбора</w:t>
            </w:r>
          </w:p>
        </w:tc>
        <w:tc>
          <w:tcPr>
            <w:tcW w:w="624" w:type="dxa"/>
            <w:vMerge w:val="restart"/>
            <w:vAlign w:val="center"/>
          </w:tcPr>
          <w:p w14:paraId="6933932D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077" w:type="dxa"/>
            <w:vMerge w:val="restart"/>
            <w:vAlign w:val="center"/>
          </w:tcPr>
          <w:p w14:paraId="7AA2253F" w14:textId="77777777" w:rsidR="00B31B4B" w:rsidRDefault="00B31B4B">
            <w:pPr>
              <w:pStyle w:val="ConsPlusNormal"/>
              <w:jc w:val="center"/>
            </w:pPr>
            <w:r>
              <w:t>Регистрационный номер</w:t>
            </w:r>
          </w:p>
        </w:tc>
        <w:tc>
          <w:tcPr>
            <w:tcW w:w="1077" w:type="dxa"/>
            <w:vMerge w:val="restart"/>
            <w:vAlign w:val="center"/>
          </w:tcPr>
          <w:p w14:paraId="397BE46A" w14:textId="77777777" w:rsidR="00B31B4B" w:rsidRDefault="00B31B4B">
            <w:pPr>
              <w:pStyle w:val="ConsPlusNormal"/>
              <w:jc w:val="center"/>
            </w:pPr>
            <w:r>
              <w:t>Учреждение, место и метод отбора</w:t>
            </w:r>
          </w:p>
        </w:tc>
        <w:tc>
          <w:tcPr>
            <w:tcW w:w="964" w:type="dxa"/>
            <w:vMerge w:val="restart"/>
            <w:vAlign w:val="center"/>
          </w:tcPr>
          <w:p w14:paraId="60F67A2B" w14:textId="77777777" w:rsidR="00B31B4B" w:rsidRDefault="00B31B4B">
            <w:pPr>
              <w:pStyle w:val="ConsPlusNormal"/>
              <w:jc w:val="center"/>
            </w:pPr>
            <w:r>
              <w:t>Наименование питательных сред</w:t>
            </w:r>
          </w:p>
        </w:tc>
        <w:tc>
          <w:tcPr>
            <w:tcW w:w="794" w:type="dxa"/>
            <w:vMerge w:val="restart"/>
            <w:vAlign w:val="center"/>
          </w:tcPr>
          <w:p w14:paraId="6AB99E48" w14:textId="77777777" w:rsidR="00B31B4B" w:rsidRDefault="00B31B4B">
            <w:pPr>
              <w:pStyle w:val="ConsPlusNormal"/>
              <w:jc w:val="center"/>
            </w:pPr>
            <w:r>
              <w:t>Экспозиция, скорость</w:t>
            </w:r>
          </w:p>
        </w:tc>
        <w:tc>
          <w:tcPr>
            <w:tcW w:w="907" w:type="dxa"/>
            <w:vMerge w:val="restart"/>
            <w:vAlign w:val="center"/>
          </w:tcPr>
          <w:p w14:paraId="6DFA281D" w14:textId="77777777" w:rsidR="00B31B4B" w:rsidRDefault="00B31B4B">
            <w:pPr>
              <w:pStyle w:val="ConsPlusNormal"/>
              <w:jc w:val="center"/>
            </w:pPr>
            <w:r>
              <w:t>Объем пропущенного воздуха</w:t>
            </w:r>
          </w:p>
        </w:tc>
        <w:tc>
          <w:tcPr>
            <w:tcW w:w="1077" w:type="dxa"/>
            <w:vMerge w:val="restart"/>
            <w:vAlign w:val="center"/>
          </w:tcPr>
          <w:p w14:paraId="30E1D952" w14:textId="77777777" w:rsidR="00B31B4B" w:rsidRDefault="00B31B4B">
            <w:pPr>
              <w:pStyle w:val="ConsPlusNormal"/>
              <w:jc w:val="center"/>
            </w:pPr>
            <w:r>
              <w:t>Общее число колоний на чашке</w:t>
            </w:r>
          </w:p>
        </w:tc>
        <w:tc>
          <w:tcPr>
            <w:tcW w:w="2549" w:type="dxa"/>
            <w:gridSpan w:val="4"/>
            <w:vAlign w:val="center"/>
          </w:tcPr>
          <w:p w14:paraId="635AF122" w14:textId="77777777" w:rsidR="00B31B4B" w:rsidRDefault="00B31B4B">
            <w:pPr>
              <w:pStyle w:val="ConsPlusNormal"/>
              <w:jc w:val="center"/>
            </w:pPr>
            <w:r>
              <w:t>Исследование на:</w:t>
            </w:r>
          </w:p>
        </w:tc>
        <w:tc>
          <w:tcPr>
            <w:tcW w:w="1700" w:type="dxa"/>
            <w:gridSpan w:val="2"/>
            <w:vAlign w:val="center"/>
          </w:tcPr>
          <w:p w14:paraId="32E19718" w14:textId="77777777" w:rsidR="00B31B4B" w:rsidRDefault="00B31B4B">
            <w:pPr>
              <w:pStyle w:val="ConsPlusNormal"/>
              <w:jc w:val="center"/>
            </w:pPr>
            <w:r>
              <w:t>Результат исследования</w:t>
            </w:r>
          </w:p>
        </w:tc>
        <w:tc>
          <w:tcPr>
            <w:tcW w:w="907" w:type="dxa"/>
            <w:vMerge w:val="restart"/>
            <w:vAlign w:val="center"/>
          </w:tcPr>
          <w:p w14:paraId="136E4339" w14:textId="77777777" w:rsidR="00B31B4B" w:rsidRDefault="00B31B4B">
            <w:pPr>
              <w:pStyle w:val="ConsPlusNormal"/>
              <w:jc w:val="center"/>
            </w:pPr>
            <w:r>
              <w:t>Другие микроорганизмы</w:t>
            </w:r>
          </w:p>
        </w:tc>
        <w:tc>
          <w:tcPr>
            <w:tcW w:w="1020" w:type="dxa"/>
            <w:vMerge w:val="restart"/>
            <w:tcBorders>
              <w:right w:val="nil"/>
            </w:tcBorders>
            <w:vAlign w:val="center"/>
          </w:tcPr>
          <w:p w14:paraId="08158A79" w14:textId="77777777" w:rsidR="00B31B4B" w:rsidRDefault="00B31B4B">
            <w:pPr>
              <w:pStyle w:val="ConsPlusNormal"/>
              <w:jc w:val="center"/>
            </w:pPr>
            <w:r>
              <w:t>Дата окончания исследования.</w:t>
            </w:r>
          </w:p>
          <w:p w14:paraId="3D6DF03D" w14:textId="77777777" w:rsidR="00B31B4B" w:rsidRDefault="00B31B4B">
            <w:pPr>
              <w:pStyle w:val="ConsPlusNormal"/>
              <w:jc w:val="center"/>
            </w:pPr>
            <w:r>
              <w:t>Подпись лица, провод. исслед.</w:t>
            </w:r>
          </w:p>
        </w:tc>
      </w:tr>
      <w:tr w:rsidR="00B31B4B" w14:paraId="59EC4446" w14:textId="77777777">
        <w:tc>
          <w:tcPr>
            <w:tcW w:w="907" w:type="dxa"/>
            <w:vMerge/>
            <w:tcBorders>
              <w:left w:val="nil"/>
            </w:tcBorders>
          </w:tcPr>
          <w:p w14:paraId="2D421086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5A80B54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16B835E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33F873C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5D7D5342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2BEFE1E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2CB9DCA5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7152603C" w14:textId="77777777" w:rsidR="00B31B4B" w:rsidRDefault="00B31B4B">
            <w:pPr>
              <w:pStyle w:val="ConsPlusNormal"/>
            </w:pPr>
          </w:p>
        </w:tc>
        <w:tc>
          <w:tcPr>
            <w:tcW w:w="1699" w:type="dxa"/>
            <w:gridSpan w:val="3"/>
            <w:vAlign w:val="center"/>
          </w:tcPr>
          <w:p w14:paraId="0042C3C7" w14:textId="77777777" w:rsidR="00B31B4B" w:rsidRDefault="00B31B4B">
            <w:pPr>
              <w:pStyle w:val="ConsPlusNormal"/>
              <w:jc w:val="center"/>
            </w:pPr>
            <w:r>
              <w:t>стафилококки</w:t>
            </w:r>
          </w:p>
        </w:tc>
        <w:tc>
          <w:tcPr>
            <w:tcW w:w="850" w:type="dxa"/>
            <w:vMerge w:val="restart"/>
            <w:vAlign w:val="center"/>
          </w:tcPr>
          <w:p w14:paraId="1C5D6503" w14:textId="77777777" w:rsidR="00B31B4B" w:rsidRDefault="00B31B4B">
            <w:pPr>
              <w:pStyle w:val="ConsPlusNormal"/>
              <w:jc w:val="center"/>
            </w:pPr>
            <w:r>
              <w:t>другие микроорганизмы</w:t>
            </w:r>
          </w:p>
        </w:tc>
        <w:tc>
          <w:tcPr>
            <w:tcW w:w="1700" w:type="dxa"/>
            <w:gridSpan w:val="2"/>
            <w:vMerge w:val="restart"/>
            <w:vAlign w:val="center"/>
          </w:tcPr>
          <w:p w14:paraId="45F8F504" w14:textId="77777777" w:rsidR="00B31B4B" w:rsidRDefault="00B31B4B">
            <w:pPr>
              <w:pStyle w:val="ConsPlusNormal"/>
              <w:jc w:val="center"/>
            </w:pPr>
            <w:r>
              <w:t>количество микроорганизмов в 1 куб. м воздуха</w:t>
            </w:r>
          </w:p>
        </w:tc>
        <w:tc>
          <w:tcPr>
            <w:tcW w:w="907" w:type="dxa"/>
            <w:vMerge/>
          </w:tcPr>
          <w:p w14:paraId="7ADC62E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  <w:tcBorders>
              <w:right w:val="nil"/>
            </w:tcBorders>
          </w:tcPr>
          <w:p w14:paraId="73CB50EB" w14:textId="77777777" w:rsidR="00B31B4B" w:rsidRDefault="00B31B4B">
            <w:pPr>
              <w:pStyle w:val="ConsPlusNormal"/>
            </w:pPr>
          </w:p>
        </w:tc>
      </w:tr>
      <w:tr w:rsidR="00B31B4B" w14:paraId="5CEB1826" w14:textId="77777777">
        <w:trPr>
          <w:trHeight w:val="230"/>
        </w:trPr>
        <w:tc>
          <w:tcPr>
            <w:tcW w:w="907" w:type="dxa"/>
            <w:vMerge/>
            <w:tcBorders>
              <w:left w:val="nil"/>
            </w:tcBorders>
          </w:tcPr>
          <w:p w14:paraId="580429D7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32C5F2F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6F071A7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7E8E2EA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2FA18395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6241B1C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0D4E50E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10816796" w14:textId="77777777" w:rsidR="00B31B4B" w:rsidRDefault="00B31B4B">
            <w:pPr>
              <w:pStyle w:val="ConsPlusNormal"/>
            </w:pPr>
          </w:p>
        </w:tc>
        <w:tc>
          <w:tcPr>
            <w:tcW w:w="1699" w:type="dxa"/>
            <w:gridSpan w:val="3"/>
            <w:vMerge w:val="restart"/>
            <w:vAlign w:val="center"/>
          </w:tcPr>
          <w:p w14:paraId="4F6FA08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086E86B5" w14:textId="77777777" w:rsidR="00B31B4B" w:rsidRDefault="00B31B4B">
            <w:pPr>
              <w:pStyle w:val="ConsPlusNormal"/>
            </w:pPr>
          </w:p>
        </w:tc>
        <w:tc>
          <w:tcPr>
            <w:tcW w:w="1700" w:type="dxa"/>
            <w:gridSpan w:val="2"/>
            <w:vMerge/>
          </w:tcPr>
          <w:p w14:paraId="1332868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14609CE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  <w:tcBorders>
              <w:right w:val="nil"/>
            </w:tcBorders>
          </w:tcPr>
          <w:p w14:paraId="5970F16F" w14:textId="77777777" w:rsidR="00B31B4B" w:rsidRDefault="00B31B4B">
            <w:pPr>
              <w:pStyle w:val="ConsPlusNormal"/>
            </w:pPr>
          </w:p>
        </w:tc>
      </w:tr>
      <w:tr w:rsidR="00B31B4B" w14:paraId="42DEC675" w14:textId="77777777">
        <w:tc>
          <w:tcPr>
            <w:tcW w:w="907" w:type="dxa"/>
            <w:vMerge/>
            <w:tcBorders>
              <w:left w:val="nil"/>
            </w:tcBorders>
          </w:tcPr>
          <w:p w14:paraId="420A4811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1F7B7AF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5F29E1F9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64CEF1C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721E8E2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19412C3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744AFC8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7BC75F45" w14:textId="77777777" w:rsidR="00B31B4B" w:rsidRDefault="00B31B4B">
            <w:pPr>
              <w:pStyle w:val="ConsPlusNormal"/>
            </w:pPr>
          </w:p>
        </w:tc>
        <w:tc>
          <w:tcPr>
            <w:tcW w:w="1699" w:type="dxa"/>
            <w:gridSpan w:val="3"/>
            <w:vMerge/>
          </w:tcPr>
          <w:p w14:paraId="2A9EE72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2D16C49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5D7FE31D" w14:textId="77777777" w:rsidR="00B31B4B" w:rsidRDefault="00B31B4B">
            <w:pPr>
              <w:pStyle w:val="ConsPlusNormal"/>
              <w:jc w:val="center"/>
            </w:pPr>
            <w:r>
              <w:t>общее</w:t>
            </w:r>
          </w:p>
        </w:tc>
        <w:tc>
          <w:tcPr>
            <w:tcW w:w="850" w:type="dxa"/>
            <w:vAlign w:val="center"/>
          </w:tcPr>
          <w:p w14:paraId="0E38B3B8" w14:textId="77777777" w:rsidR="00B31B4B" w:rsidRDefault="00B31B4B">
            <w:pPr>
              <w:pStyle w:val="ConsPlusNormal"/>
              <w:jc w:val="center"/>
            </w:pPr>
            <w:r>
              <w:t>золотистый стафилококк</w:t>
            </w:r>
          </w:p>
        </w:tc>
        <w:tc>
          <w:tcPr>
            <w:tcW w:w="907" w:type="dxa"/>
            <w:vMerge/>
          </w:tcPr>
          <w:p w14:paraId="305347B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  <w:tcBorders>
              <w:right w:val="nil"/>
            </w:tcBorders>
          </w:tcPr>
          <w:p w14:paraId="05F27E2A" w14:textId="77777777" w:rsidR="00B31B4B" w:rsidRDefault="00B31B4B">
            <w:pPr>
              <w:pStyle w:val="ConsPlusNormal"/>
            </w:pPr>
          </w:p>
        </w:tc>
      </w:tr>
      <w:tr w:rsidR="00B31B4B" w14:paraId="0CEFAF8C" w14:textId="77777777">
        <w:tc>
          <w:tcPr>
            <w:tcW w:w="907" w:type="dxa"/>
            <w:tcBorders>
              <w:left w:val="nil"/>
            </w:tcBorders>
            <w:vAlign w:val="center"/>
          </w:tcPr>
          <w:p w14:paraId="77704EFE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24" w:type="dxa"/>
            <w:vAlign w:val="center"/>
          </w:tcPr>
          <w:p w14:paraId="2A9353F8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077" w:type="dxa"/>
            <w:vAlign w:val="center"/>
          </w:tcPr>
          <w:p w14:paraId="710927EF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77" w:type="dxa"/>
            <w:vAlign w:val="center"/>
          </w:tcPr>
          <w:p w14:paraId="074DE9AC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64" w:type="dxa"/>
            <w:vAlign w:val="center"/>
          </w:tcPr>
          <w:p w14:paraId="530A2A0C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94" w:type="dxa"/>
            <w:vAlign w:val="center"/>
          </w:tcPr>
          <w:p w14:paraId="47FC01E6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07" w:type="dxa"/>
            <w:vAlign w:val="center"/>
          </w:tcPr>
          <w:p w14:paraId="29E1B1D8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077" w:type="dxa"/>
            <w:vAlign w:val="center"/>
          </w:tcPr>
          <w:p w14:paraId="5270646A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566" w:type="dxa"/>
            <w:vAlign w:val="center"/>
          </w:tcPr>
          <w:p w14:paraId="3CC91225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566" w:type="dxa"/>
            <w:vAlign w:val="center"/>
          </w:tcPr>
          <w:p w14:paraId="08C9F4E7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14:paraId="46C50521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850" w:type="dxa"/>
            <w:vAlign w:val="center"/>
          </w:tcPr>
          <w:p w14:paraId="0F629A35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850" w:type="dxa"/>
            <w:vAlign w:val="center"/>
          </w:tcPr>
          <w:p w14:paraId="54C2A737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850" w:type="dxa"/>
            <w:vAlign w:val="center"/>
          </w:tcPr>
          <w:p w14:paraId="4A95B927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vAlign w:val="center"/>
          </w:tcPr>
          <w:p w14:paraId="6CECF4A4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020" w:type="dxa"/>
            <w:tcBorders>
              <w:right w:val="nil"/>
            </w:tcBorders>
            <w:vAlign w:val="center"/>
          </w:tcPr>
          <w:p w14:paraId="597231DC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</w:tr>
      <w:tr w:rsidR="00B31B4B" w14:paraId="10E8DB24" w14:textId="77777777">
        <w:tc>
          <w:tcPr>
            <w:tcW w:w="907" w:type="dxa"/>
            <w:tcBorders>
              <w:left w:val="nil"/>
            </w:tcBorders>
          </w:tcPr>
          <w:p w14:paraId="622E538A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647D27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C62DAD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771D38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4CDAE94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1AF1BE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5CDAF2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EC637C6" w14:textId="77777777" w:rsidR="00B31B4B" w:rsidRDefault="00B31B4B">
            <w:pPr>
              <w:pStyle w:val="ConsPlusNormal"/>
            </w:pPr>
          </w:p>
        </w:tc>
        <w:tc>
          <w:tcPr>
            <w:tcW w:w="566" w:type="dxa"/>
          </w:tcPr>
          <w:p w14:paraId="75568C61" w14:textId="77777777" w:rsidR="00B31B4B" w:rsidRDefault="00B31B4B">
            <w:pPr>
              <w:pStyle w:val="ConsPlusNormal"/>
            </w:pPr>
          </w:p>
        </w:tc>
        <w:tc>
          <w:tcPr>
            <w:tcW w:w="566" w:type="dxa"/>
          </w:tcPr>
          <w:p w14:paraId="14546332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046E35A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30E16C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E8B829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91EAA1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86FDACB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tcBorders>
              <w:right w:val="nil"/>
            </w:tcBorders>
          </w:tcPr>
          <w:p w14:paraId="56297E8D" w14:textId="77777777" w:rsidR="00B31B4B" w:rsidRDefault="00B31B4B">
            <w:pPr>
              <w:pStyle w:val="ConsPlusNormal"/>
            </w:pPr>
          </w:p>
        </w:tc>
      </w:tr>
    </w:tbl>
    <w:p w14:paraId="502BA77A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35C4E463" w14:textId="77777777" w:rsidR="00B31B4B" w:rsidRDefault="00B31B4B">
      <w:pPr>
        <w:pStyle w:val="ConsPlusNormal"/>
        <w:jc w:val="both"/>
      </w:pPr>
    </w:p>
    <w:p w14:paraId="5D7A8779" w14:textId="77777777" w:rsidR="00B31B4B" w:rsidRDefault="00B31B4B">
      <w:pPr>
        <w:pStyle w:val="ConsPlusNormal"/>
        <w:jc w:val="both"/>
      </w:pPr>
    </w:p>
    <w:p w14:paraId="40AC212C" w14:textId="77777777" w:rsidR="00B31B4B" w:rsidRDefault="00B31B4B">
      <w:pPr>
        <w:pStyle w:val="ConsPlusNormal"/>
        <w:jc w:val="both"/>
      </w:pPr>
    </w:p>
    <w:p w14:paraId="26816443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4CF0188F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31EB04F6" w14:textId="77777777" w:rsidR="00B31B4B" w:rsidRDefault="00B31B4B">
      <w:pPr>
        <w:pStyle w:val="ConsPlusNonformat"/>
        <w:jc w:val="both"/>
      </w:pPr>
    </w:p>
    <w:p w14:paraId="202A1122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08E00EEF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381-у</w:t>
      </w:r>
    </w:p>
    <w:p w14:paraId="16A9A88A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05B37514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509F238E" w14:textId="77777777" w:rsidR="00B31B4B" w:rsidRDefault="00B31B4B">
      <w:pPr>
        <w:pStyle w:val="ConsPlusNonformat"/>
        <w:jc w:val="both"/>
      </w:pPr>
    </w:p>
    <w:p w14:paraId="0423EDA2" w14:textId="77777777" w:rsidR="00B31B4B" w:rsidRDefault="00B31B4B">
      <w:pPr>
        <w:pStyle w:val="ConsPlusNonformat"/>
        <w:jc w:val="both"/>
      </w:pPr>
      <w:bookmarkStart w:id="537" w:name="P58649"/>
      <w:bookmarkEnd w:id="537"/>
      <w:r>
        <w:t xml:space="preserve">                              РАБОЧИЙ ЖУРНАЛ</w:t>
      </w:r>
    </w:p>
    <w:p w14:paraId="71601AAB" w14:textId="77777777" w:rsidR="00B31B4B" w:rsidRDefault="00B31B4B">
      <w:pPr>
        <w:pStyle w:val="ConsPlusNonformat"/>
        <w:jc w:val="both"/>
      </w:pPr>
      <w:r>
        <w:t xml:space="preserve">                  микробиологического исследования смывов</w:t>
      </w:r>
    </w:p>
    <w:p w14:paraId="0EEC0284" w14:textId="77777777" w:rsidR="00B31B4B" w:rsidRDefault="00B31B4B">
      <w:pPr>
        <w:pStyle w:val="ConsPlusNonformat"/>
        <w:jc w:val="both"/>
      </w:pPr>
    </w:p>
    <w:p w14:paraId="0F29471E" w14:textId="77777777" w:rsidR="00B31B4B" w:rsidRDefault="00B31B4B">
      <w:pPr>
        <w:pStyle w:val="ConsPlusNonformat"/>
        <w:jc w:val="both"/>
      </w:pPr>
      <w:r>
        <w:t>Начат "__" ___________ 19__ г.            Окончен "__" ____________ 19__ г.</w:t>
      </w:r>
    </w:p>
    <w:p w14:paraId="3D99F01D" w14:textId="77777777" w:rsidR="00B31B4B" w:rsidRDefault="00B31B4B">
      <w:pPr>
        <w:pStyle w:val="ConsPlusNonformat"/>
        <w:jc w:val="both"/>
      </w:pPr>
    </w:p>
    <w:p w14:paraId="559D5470" w14:textId="77777777" w:rsidR="00B31B4B" w:rsidRDefault="00B31B4B">
      <w:pPr>
        <w:pStyle w:val="ConsPlusNonformat"/>
        <w:jc w:val="both"/>
      </w:pPr>
      <w:r>
        <w:t xml:space="preserve">    Методы отбора образцов, сбора материала и их лабораторные  исследования</w:t>
      </w:r>
    </w:p>
    <w:p w14:paraId="0FBD269B" w14:textId="77777777" w:rsidR="00B31B4B" w:rsidRDefault="00B31B4B">
      <w:pPr>
        <w:pStyle w:val="ConsPlusNonformat"/>
        <w:jc w:val="both"/>
      </w:pPr>
      <w:r>
        <w:t>проводятся в соответствии со следующей нормативно-технической документацией</w:t>
      </w:r>
    </w:p>
    <w:p w14:paraId="667EBA95" w14:textId="77777777" w:rsidR="00B31B4B" w:rsidRDefault="00B31B4B">
      <w:pPr>
        <w:pStyle w:val="ConsPlusNonformat"/>
        <w:jc w:val="both"/>
      </w:pPr>
      <w:r>
        <w:t>(НТД перечислить):</w:t>
      </w:r>
    </w:p>
    <w:p w14:paraId="26C8E1C3" w14:textId="77777777" w:rsidR="00B31B4B" w:rsidRDefault="00B31B4B">
      <w:pPr>
        <w:pStyle w:val="ConsPlusNonformat"/>
        <w:jc w:val="both"/>
      </w:pPr>
      <w:r>
        <w:t>1. ________________________________________________________________________</w:t>
      </w:r>
    </w:p>
    <w:p w14:paraId="0389C472" w14:textId="77777777" w:rsidR="00B31B4B" w:rsidRDefault="00B31B4B">
      <w:pPr>
        <w:pStyle w:val="ConsPlusNonformat"/>
        <w:jc w:val="both"/>
      </w:pPr>
      <w:r>
        <w:t>2. ________________________________________________________________________</w:t>
      </w:r>
    </w:p>
    <w:p w14:paraId="5741EB48" w14:textId="77777777" w:rsidR="00B31B4B" w:rsidRDefault="00B31B4B">
      <w:pPr>
        <w:pStyle w:val="ConsPlusNonformat"/>
        <w:jc w:val="both"/>
      </w:pPr>
      <w:r>
        <w:t>3. ________________________________________________________________________</w:t>
      </w:r>
    </w:p>
    <w:p w14:paraId="16EC06E5" w14:textId="77777777" w:rsidR="00B31B4B" w:rsidRDefault="00B31B4B">
      <w:pPr>
        <w:pStyle w:val="ConsPlusNonformat"/>
        <w:jc w:val="both"/>
      </w:pPr>
      <w:r>
        <w:t>4. ________________________________________________________________________</w:t>
      </w:r>
    </w:p>
    <w:p w14:paraId="77D13B95" w14:textId="77777777" w:rsidR="00B31B4B" w:rsidRDefault="00B31B4B">
      <w:pPr>
        <w:pStyle w:val="ConsPlusNonformat"/>
        <w:jc w:val="both"/>
      </w:pPr>
      <w:r>
        <w:t>5. ________________________________________________________________________</w:t>
      </w:r>
    </w:p>
    <w:p w14:paraId="30E7AC68" w14:textId="77777777" w:rsidR="00B31B4B" w:rsidRDefault="00B31B4B">
      <w:pPr>
        <w:pStyle w:val="ConsPlusNonformat"/>
        <w:jc w:val="both"/>
      </w:pPr>
      <w:r>
        <w:t>6. ________________________________________________________________________</w:t>
      </w:r>
    </w:p>
    <w:p w14:paraId="42CDCD33" w14:textId="77777777" w:rsidR="00B31B4B" w:rsidRDefault="00B31B4B">
      <w:pPr>
        <w:pStyle w:val="ConsPlusNonformat"/>
        <w:jc w:val="both"/>
      </w:pPr>
      <w:r>
        <w:t>7. ________________________________________________________________________</w:t>
      </w:r>
    </w:p>
    <w:p w14:paraId="6C45F8F0" w14:textId="77777777" w:rsidR="00B31B4B" w:rsidRDefault="00B31B4B">
      <w:pPr>
        <w:pStyle w:val="ConsPlusNonformat"/>
        <w:jc w:val="both"/>
      </w:pPr>
      <w:r>
        <w:t>8. ________________________________________________________________________</w:t>
      </w:r>
    </w:p>
    <w:p w14:paraId="536C001B" w14:textId="77777777" w:rsidR="00B31B4B" w:rsidRDefault="00B31B4B">
      <w:pPr>
        <w:pStyle w:val="ConsPlusNonformat"/>
        <w:jc w:val="both"/>
      </w:pPr>
      <w:r>
        <w:t>9. ________________________________________________________________________</w:t>
      </w:r>
    </w:p>
    <w:p w14:paraId="714CDB74" w14:textId="77777777" w:rsidR="00B31B4B" w:rsidRDefault="00B31B4B">
      <w:pPr>
        <w:pStyle w:val="ConsPlusNonformat"/>
        <w:jc w:val="both"/>
      </w:pPr>
      <w:r>
        <w:t>10. _______________________________________________________________________</w:t>
      </w:r>
    </w:p>
    <w:p w14:paraId="2C8BF491" w14:textId="77777777" w:rsidR="00B31B4B" w:rsidRDefault="00B31B4B">
      <w:pPr>
        <w:pStyle w:val="ConsPlusNormal"/>
        <w:jc w:val="both"/>
      </w:pPr>
    </w:p>
    <w:p w14:paraId="1032293C" w14:textId="77777777" w:rsidR="00B31B4B" w:rsidRDefault="00B31B4B">
      <w:pPr>
        <w:pStyle w:val="ConsPlusNormal"/>
        <w:jc w:val="right"/>
      </w:pPr>
      <w:r>
        <w:t>ф. 381-у</w:t>
      </w:r>
    </w:p>
    <w:p w14:paraId="6F648C01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4"/>
        <w:gridCol w:w="624"/>
        <w:gridCol w:w="907"/>
        <w:gridCol w:w="1587"/>
        <w:gridCol w:w="964"/>
        <w:gridCol w:w="2268"/>
        <w:gridCol w:w="962"/>
        <w:gridCol w:w="963"/>
      </w:tblGrid>
      <w:tr w:rsidR="00B31B4B" w14:paraId="4D381EF2" w14:textId="77777777">
        <w:tc>
          <w:tcPr>
            <w:tcW w:w="794" w:type="dxa"/>
            <w:vMerge w:val="restart"/>
            <w:tcBorders>
              <w:left w:val="nil"/>
            </w:tcBorders>
            <w:vAlign w:val="center"/>
          </w:tcPr>
          <w:p w14:paraId="7F5BFED1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624" w:type="dxa"/>
            <w:vMerge w:val="restart"/>
            <w:vAlign w:val="center"/>
          </w:tcPr>
          <w:p w14:paraId="074B8CE5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907" w:type="dxa"/>
            <w:vMerge w:val="restart"/>
            <w:vAlign w:val="center"/>
          </w:tcPr>
          <w:p w14:paraId="7868CF21" w14:textId="77777777" w:rsidR="00B31B4B" w:rsidRDefault="00B31B4B">
            <w:pPr>
              <w:pStyle w:val="ConsPlusNormal"/>
              <w:jc w:val="center"/>
            </w:pPr>
            <w:r>
              <w:t>Регистрационный номер</w:t>
            </w:r>
          </w:p>
        </w:tc>
        <w:tc>
          <w:tcPr>
            <w:tcW w:w="1587" w:type="dxa"/>
            <w:vMerge w:val="restart"/>
            <w:vAlign w:val="center"/>
          </w:tcPr>
          <w:p w14:paraId="67DF300E" w14:textId="77777777" w:rsidR="00B31B4B" w:rsidRDefault="00B31B4B">
            <w:pPr>
              <w:pStyle w:val="ConsPlusNormal"/>
              <w:jc w:val="center"/>
            </w:pPr>
            <w:r>
              <w:t>Наименование объекта исследования</w:t>
            </w:r>
          </w:p>
        </w:tc>
        <w:tc>
          <w:tcPr>
            <w:tcW w:w="964" w:type="dxa"/>
            <w:vMerge w:val="restart"/>
            <w:vAlign w:val="center"/>
          </w:tcPr>
          <w:p w14:paraId="784367B8" w14:textId="77777777" w:rsidR="00B31B4B" w:rsidRDefault="00B31B4B">
            <w:pPr>
              <w:pStyle w:val="ConsPlusNormal"/>
              <w:jc w:val="center"/>
            </w:pPr>
            <w:r>
              <w:t>Место взятия смыва</w:t>
            </w:r>
          </w:p>
        </w:tc>
        <w:tc>
          <w:tcPr>
            <w:tcW w:w="2268" w:type="dxa"/>
            <w:vMerge w:val="restart"/>
            <w:vAlign w:val="center"/>
          </w:tcPr>
          <w:p w14:paraId="4CEEE77E" w14:textId="77777777" w:rsidR="00B31B4B" w:rsidRDefault="00B31B4B">
            <w:pPr>
              <w:pStyle w:val="ConsPlusNormal"/>
              <w:jc w:val="center"/>
            </w:pPr>
            <w:r>
              <w:t>Наименование дезинфицирующего вещества, его концентрация</w:t>
            </w:r>
          </w:p>
        </w:tc>
        <w:tc>
          <w:tcPr>
            <w:tcW w:w="1925" w:type="dxa"/>
            <w:gridSpan w:val="2"/>
            <w:tcBorders>
              <w:right w:val="nil"/>
            </w:tcBorders>
            <w:vAlign w:val="center"/>
          </w:tcPr>
          <w:p w14:paraId="0433AB1D" w14:textId="77777777" w:rsidR="00B31B4B" w:rsidRDefault="00B31B4B">
            <w:pPr>
              <w:pStyle w:val="ConsPlusNormal"/>
              <w:jc w:val="center"/>
            </w:pPr>
            <w:r>
              <w:t>Исследование кишечной</w:t>
            </w:r>
          </w:p>
        </w:tc>
      </w:tr>
      <w:tr w:rsidR="00B31B4B" w14:paraId="6146D3DC" w14:textId="77777777">
        <w:tc>
          <w:tcPr>
            <w:tcW w:w="794" w:type="dxa"/>
            <w:vMerge/>
            <w:tcBorders>
              <w:left w:val="nil"/>
            </w:tcBorders>
          </w:tcPr>
          <w:p w14:paraId="7D08189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3AA3F0D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3E5AFA04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</w:tcPr>
          <w:p w14:paraId="43362EB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10ABE6D9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  <w:vMerge/>
          </w:tcPr>
          <w:p w14:paraId="2DC3D2AC" w14:textId="77777777" w:rsidR="00B31B4B" w:rsidRDefault="00B31B4B">
            <w:pPr>
              <w:pStyle w:val="ConsPlusNormal"/>
            </w:pPr>
          </w:p>
        </w:tc>
        <w:tc>
          <w:tcPr>
            <w:tcW w:w="1925" w:type="dxa"/>
            <w:gridSpan w:val="2"/>
            <w:tcBorders>
              <w:right w:val="nil"/>
            </w:tcBorders>
            <w:vAlign w:val="center"/>
          </w:tcPr>
          <w:p w14:paraId="4C75E108" w14:textId="77777777" w:rsidR="00B31B4B" w:rsidRDefault="00B31B4B">
            <w:pPr>
              <w:pStyle w:val="ConsPlusNormal"/>
              <w:jc w:val="center"/>
            </w:pPr>
            <w:r>
              <w:t>наименование сред</w:t>
            </w:r>
          </w:p>
        </w:tc>
      </w:tr>
      <w:tr w:rsidR="00B31B4B" w14:paraId="1FD6131F" w14:textId="77777777">
        <w:tc>
          <w:tcPr>
            <w:tcW w:w="794" w:type="dxa"/>
            <w:tcBorders>
              <w:left w:val="nil"/>
            </w:tcBorders>
            <w:vAlign w:val="center"/>
          </w:tcPr>
          <w:p w14:paraId="753A8499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24" w:type="dxa"/>
            <w:vAlign w:val="center"/>
          </w:tcPr>
          <w:p w14:paraId="60FDCE14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  <w:vAlign w:val="center"/>
          </w:tcPr>
          <w:p w14:paraId="03D7AFB5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587" w:type="dxa"/>
            <w:vAlign w:val="center"/>
          </w:tcPr>
          <w:p w14:paraId="047C6F73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64" w:type="dxa"/>
            <w:vAlign w:val="center"/>
          </w:tcPr>
          <w:p w14:paraId="34CC4733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268" w:type="dxa"/>
            <w:vAlign w:val="center"/>
          </w:tcPr>
          <w:p w14:paraId="1BD440C1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62" w:type="dxa"/>
            <w:vAlign w:val="center"/>
          </w:tcPr>
          <w:p w14:paraId="38C4DBB2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63" w:type="dxa"/>
            <w:tcBorders>
              <w:right w:val="nil"/>
            </w:tcBorders>
            <w:vAlign w:val="center"/>
          </w:tcPr>
          <w:p w14:paraId="732CFC40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</w:tr>
      <w:tr w:rsidR="00B31B4B" w14:paraId="5EE74A79" w14:textId="77777777">
        <w:tc>
          <w:tcPr>
            <w:tcW w:w="794" w:type="dxa"/>
            <w:tcBorders>
              <w:left w:val="nil"/>
            </w:tcBorders>
            <w:vAlign w:val="center"/>
          </w:tcPr>
          <w:p w14:paraId="72A8471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Align w:val="center"/>
          </w:tcPr>
          <w:p w14:paraId="3CBBBAA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08F4AA8F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Align w:val="center"/>
          </w:tcPr>
          <w:p w14:paraId="2D3FD62A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0507D52A" w14:textId="77777777" w:rsidR="00B31B4B" w:rsidRDefault="00B31B4B">
            <w:pPr>
              <w:pStyle w:val="ConsPlusNormal"/>
            </w:pPr>
          </w:p>
        </w:tc>
        <w:tc>
          <w:tcPr>
            <w:tcW w:w="2268" w:type="dxa"/>
            <w:vAlign w:val="center"/>
          </w:tcPr>
          <w:p w14:paraId="18895FD0" w14:textId="77777777" w:rsidR="00B31B4B" w:rsidRDefault="00B31B4B">
            <w:pPr>
              <w:pStyle w:val="ConsPlusNormal"/>
            </w:pPr>
          </w:p>
        </w:tc>
        <w:tc>
          <w:tcPr>
            <w:tcW w:w="962" w:type="dxa"/>
            <w:vAlign w:val="center"/>
          </w:tcPr>
          <w:p w14:paraId="692D60D6" w14:textId="77777777" w:rsidR="00B31B4B" w:rsidRDefault="00B31B4B">
            <w:pPr>
              <w:pStyle w:val="ConsPlusNormal"/>
            </w:pPr>
          </w:p>
        </w:tc>
        <w:tc>
          <w:tcPr>
            <w:tcW w:w="963" w:type="dxa"/>
            <w:tcBorders>
              <w:right w:val="nil"/>
            </w:tcBorders>
            <w:vAlign w:val="center"/>
          </w:tcPr>
          <w:p w14:paraId="0CE8ED61" w14:textId="77777777" w:rsidR="00B31B4B" w:rsidRDefault="00B31B4B">
            <w:pPr>
              <w:pStyle w:val="ConsPlusNormal"/>
            </w:pPr>
          </w:p>
        </w:tc>
      </w:tr>
    </w:tbl>
    <w:p w14:paraId="6A20F28D" w14:textId="77777777" w:rsidR="00B31B4B" w:rsidRDefault="00B31B4B">
      <w:pPr>
        <w:pStyle w:val="ConsPlusNormal"/>
        <w:jc w:val="both"/>
      </w:pPr>
    </w:p>
    <w:p w14:paraId="0D05E8F6" w14:textId="77777777" w:rsidR="00B31B4B" w:rsidRDefault="00B31B4B">
      <w:pPr>
        <w:pStyle w:val="ConsPlusNormal"/>
        <w:jc w:val="right"/>
      </w:pPr>
      <w:r>
        <w:t>разворот ф. 381-у</w:t>
      </w:r>
    </w:p>
    <w:p w14:paraId="36C6E1C3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94"/>
        <w:gridCol w:w="594"/>
        <w:gridCol w:w="476"/>
        <w:gridCol w:w="476"/>
        <w:gridCol w:w="476"/>
        <w:gridCol w:w="478"/>
        <w:gridCol w:w="490"/>
        <w:gridCol w:w="490"/>
        <w:gridCol w:w="492"/>
        <w:gridCol w:w="528"/>
        <w:gridCol w:w="528"/>
        <w:gridCol w:w="530"/>
        <w:gridCol w:w="1247"/>
        <w:gridCol w:w="1644"/>
      </w:tblGrid>
      <w:tr w:rsidR="00B31B4B" w14:paraId="1D7400FA" w14:textId="77777777">
        <w:tc>
          <w:tcPr>
            <w:tcW w:w="1188" w:type="dxa"/>
            <w:gridSpan w:val="2"/>
            <w:tcBorders>
              <w:left w:val="nil"/>
            </w:tcBorders>
          </w:tcPr>
          <w:p w14:paraId="06CFB8C1" w14:textId="77777777" w:rsidR="00B31B4B" w:rsidRDefault="00B31B4B">
            <w:pPr>
              <w:pStyle w:val="ConsPlusNormal"/>
            </w:pPr>
            <w:r>
              <w:t>на группу палочки</w:t>
            </w:r>
          </w:p>
        </w:tc>
        <w:tc>
          <w:tcPr>
            <w:tcW w:w="3378" w:type="dxa"/>
            <w:gridSpan w:val="7"/>
            <w:vAlign w:val="center"/>
          </w:tcPr>
          <w:p w14:paraId="69EF7F74" w14:textId="77777777" w:rsidR="00B31B4B" w:rsidRDefault="00B31B4B">
            <w:pPr>
              <w:pStyle w:val="ConsPlusNormal"/>
              <w:jc w:val="center"/>
            </w:pPr>
            <w:r>
              <w:t>Исследование на стафилококки</w:t>
            </w:r>
          </w:p>
        </w:tc>
        <w:tc>
          <w:tcPr>
            <w:tcW w:w="1586" w:type="dxa"/>
            <w:gridSpan w:val="3"/>
            <w:vMerge w:val="restart"/>
            <w:vAlign w:val="center"/>
          </w:tcPr>
          <w:p w14:paraId="23F97FF3" w14:textId="77777777" w:rsidR="00B31B4B" w:rsidRDefault="00B31B4B">
            <w:pPr>
              <w:pStyle w:val="ConsPlusNormal"/>
              <w:jc w:val="center"/>
            </w:pPr>
            <w:r>
              <w:t>Исследование на другие микроорганизмы</w:t>
            </w:r>
          </w:p>
        </w:tc>
        <w:tc>
          <w:tcPr>
            <w:tcW w:w="1247" w:type="dxa"/>
            <w:vMerge w:val="restart"/>
            <w:vAlign w:val="center"/>
          </w:tcPr>
          <w:p w14:paraId="35AE5BF4" w14:textId="77777777" w:rsidR="00B31B4B" w:rsidRDefault="00B31B4B">
            <w:pPr>
              <w:pStyle w:val="ConsPlusNormal"/>
              <w:jc w:val="center"/>
            </w:pPr>
            <w:r>
              <w:t>Результаты исследования</w:t>
            </w:r>
          </w:p>
        </w:tc>
        <w:tc>
          <w:tcPr>
            <w:tcW w:w="1644" w:type="dxa"/>
            <w:vMerge w:val="restart"/>
            <w:tcBorders>
              <w:right w:val="nil"/>
            </w:tcBorders>
            <w:vAlign w:val="center"/>
          </w:tcPr>
          <w:p w14:paraId="7D0A6ED6" w14:textId="77777777" w:rsidR="00B31B4B" w:rsidRDefault="00B31B4B">
            <w:pPr>
              <w:pStyle w:val="ConsPlusNormal"/>
              <w:jc w:val="center"/>
            </w:pPr>
            <w:r>
              <w:t>Дата окончания исследования.</w:t>
            </w:r>
          </w:p>
          <w:p w14:paraId="144B07B9" w14:textId="77777777" w:rsidR="00B31B4B" w:rsidRDefault="00B31B4B">
            <w:pPr>
              <w:pStyle w:val="ConsPlusNormal"/>
              <w:jc w:val="center"/>
            </w:pPr>
            <w:r>
              <w:t>Подпись лица, проводившего исследование</w:t>
            </w:r>
          </w:p>
        </w:tc>
      </w:tr>
      <w:tr w:rsidR="00B31B4B" w14:paraId="3640AC1E" w14:textId="77777777">
        <w:tc>
          <w:tcPr>
            <w:tcW w:w="1188" w:type="dxa"/>
            <w:gridSpan w:val="2"/>
            <w:tcBorders>
              <w:left w:val="nil"/>
            </w:tcBorders>
          </w:tcPr>
          <w:p w14:paraId="06563637" w14:textId="77777777" w:rsidR="00B31B4B" w:rsidRDefault="00B31B4B">
            <w:pPr>
              <w:pStyle w:val="ConsPlusNormal"/>
            </w:pPr>
            <w:r>
              <w:t>тесты для идентификации</w:t>
            </w:r>
          </w:p>
        </w:tc>
        <w:tc>
          <w:tcPr>
            <w:tcW w:w="1906" w:type="dxa"/>
            <w:gridSpan w:val="4"/>
            <w:vAlign w:val="center"/>
          </w:tcPr>
          <w:p w14:paraId="346A82B8" w14:textId="77777777" w:rsidR="00B31B4B" w:rsidRDefault="00B31B4B">
            <w:pPr>
              <w:pStyle w:val="ConsPlusNormal"/>
              <w:jc w:val="center"/>
            </w:pPr>
            <w:r>
              <w:t>наименование сред</w:t>
            </w:r>
          </w:p>
        </w:tc>
        <w:tc>
          <w:tcPr>
            <w:tcW w:w="1472" w:type="dxa"/>
            <w:gridSpan w:val="3"/>
            <w:vAlign w:val="center"/>
          </w:tcPr>
          <w:p w14:paraId="7525A329" w14:textId="77777777" w:rsidR="00B31B4B" w:rsidRDefault="00B31B4B">
            <w:pPr>
              <w:pStyle w:val="ConsPlusNormal"/>
              <w:jc w:val="center"/>
            </w:pPr>
            <w:r>
              <w:t>тесты для идентификации</w:t>
            </w:r>
          </w:p>
        </w:tc>
        <w:tc>
          <w:tcPr>
            <w:tcW w:w="1586" w:type="dxa"/>
            <w:gridSpan w:val="3"/>
            <w:vMerge/>
          </w:tcPr>
          <w:p w14:paraId="3FF13F53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Merge/>
          </w:tcPr>
          <w:p w14:paraId="25172E7E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vMerge/>
            <w:tcBorders>
              <w:right w:val="nil"/>
            </w:tcBorders>
          </w:tcPr>
          <w:p w14:paraId="055F5B5D" w14:textId="77777777" w:rsidR="00B31B4B" w:rsidRDefault="00B31B4B">
            <w:pPr>
              <w:pStyle w:val="ConsPlusNormal"/>
            </w:pPr>
          </w:p>
        </w:tc>
      </w:tr>
      <w:tr w:rsidR="00B31B4B" w14:paraId="18599407" w14:textId="77777777">
        <w:tc>
          <w:tcPr>
            <w:tcW w:w="594" w:type="dxa"/>
            <w:tcBorders>
              <w:left w:val="nil"/>
            </w:tcBorders>
            <w:vAlign w:val="center"/>
          </w:tcPr>
          <w:p w14:paraId="6A17D09D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594" w:type="dxa"/>
            <w:vAlign w:val="center"/>
          </w:tcPr>
          <w:p w14:paraId="2EAB0F72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476" w:type="dxa"/>
            <w:vAlign w:val="center"/>
          </w:tcPr>
          <w:p w14:paraId="737C5E47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476" w:type="dxa"/>
            <w:vAlign w:val="center"/>
          </w:tcPr>
          <w:p w14:paraId="0539D025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476" w:type="dxa"/>
            <w:vAlign w:val="center"/>
          </w:tcPr>
          <w:p w14:paraId="15F2C2C8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478" w:type="dxa"/>
            <w:vAlign w:val="center"/>
          </w:tcPr>
          <w:p w14:paraId="1D2733FF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490" w:type="dxa"/>
            <w:vAlign w:val="center"/>
          </w:tcPr>
          <w:p w14:paraId="0402801A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490" w:type="dxa"/>
            <w:vAlign w:val="center"/>
          </w:tcPr>
          <w:p w14:paraId="6EF91D57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492" w:type="dxa"/>
            <w:vAlign w:val="center"/>
          </w:tcPr>
          <w:p w14:paraId="65E77FC6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528" w:type="dxa"/>
            <w:vAlign w:val="center"/>
          </w:tcPr>
          <w:p w14:paraId="7D1DC1CB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528" w:type="dxa"/>
            <w:vAlign w:val="center"/>
          </w:tcPr>
          <w:p w14:paraId="79A0740A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530" w:type="dxa"/>
            <w:vAlign w:val="center"/>
          </w:tcPr>
          <w:p w14:paraId="1B90A809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vAlign w:val="center"/>
          </w:tcPr>
          <w:p w14:paraId="178B1340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644" w:type="dxa"/>
            <w:tcBorders>
              <w:right w:val="nil"/>
            </w:tcBorders>
            <w:vAlign w:val="center"/>
          </w:tcPr>
          <w:p w14:paraId="4D6E37A5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</w:tr>
      <w:tr w:rsidR="00B31B4B" w14:paraId="1E87D839" w14:textId="77777777">
        <w:tc>
          <w:tcPr>
            <w:tcW w:w="594" w:type="dxa"/>
            <w:tcBorders>
              <w:left w:val="nil"/>
            </w:tcBorders>
          </w:tcPr>
          <w:p w14:paraId="3F909747" w14:textId="77777777" w:rsidR="00B31B4B" w:rsidRDefault="00B31B4B">
            <w:pPr>
              <w:pStyle w:val="ConsPlusNormal"/>
            </w:pPr>
          </w:p>
        </w:tc>
        <w:tc>
          <w:tcPr>
            <w:tcW w:w="594" w:type="dxa"/>
          </w:tcPr>
          <w:p w14:paraId="29084441" w14:textId="77777777" w:rsidR="00B31B4B" w:rsidRDefault="00B31B4B">
            <w:pPr>
              <w:pStyle w:val="ConsPlusNormal"/>
            </w:pPr>
          </w:p>
        </w:tc>
        <w:tc>
          <w:tcPr>
            <w:tcW w:w="476" w:type="dxa"/>
          </w:tcPr>
          <w:p w14:paraId="3D2F33B3" w14:textId="77777777" w:rsidR="00B31B4B" w:rsidRDefault="00B31B4B">
            <w:pPr>
              <w:pStyle w:val="ConsPlusNormal"/>
            </w:pPr>
          </w:p>
        </w:tc>
        <w:tc>
          <w:tcPr>
            <w:tcW w:w="476" w:type="dxa"/>
          </w:tcPr>
          <w:p w14:paraId="56DF3BCF" w14:textId="77777777" w:rsidR="00B31B4B" w:rsidRDefault="00B31B4B">
            <w:pPr>
              <w:pStyle w:val="ConsPlusNormal"/>
            </w:pPr>
          </w:p>
        </w:tc>
        <w:tc>
          <w:tcPr>
            <w:tcW w:w="476" w:type="dxa"/>
          </w:tcPr>
          <w:p w14:paraId="4D064F9C" w14:textId="77777777" w:rsidR="00B31B4B" w:rsidRDefault="00B31B4B">
            <w:pPr>
              <w:pStyle w:val="ConsPlusNormal"/>
            </w:pPr>
          </w:p>
        </w:tc>
        <w:tc>
          <w:tcPr>
            <w:tcW w:w="478" w:type="dxa"/>
          </w:tcPr>
          <w:p w14:paraId="06290498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</w:tcPr>
          <w:p w14:paraId="6EA1E46D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</w:tcPr>
          <w:p w14:paraId="53C5260D" w14:textId="77777777" w:rsidR="00B31B4B" w:rsidRDefault="00B31B4B">
            <w:pPr>
              <w:pStyle w:val="ConsPlusNormal"/>
            </w:pPr>
          </w:p>
        </w:tc>
        <w:tc>
          <w:tcPr>
            <w:tcW w:w="492" w:type="dxa"/>
          </w:tcPr>
          <w:p w14:paraId="4D51B5AF" w14:textId="77777777" w:rsidR="00B31B4B" w:rsidRDefault="00B31B4B">
            <w:pPr>
              <w:pStyle w:val="ConsPlusNormal"/>
            </w:pPr>
          </w:p>
        </w:tc>
        <w:tc>
          <w:tcPr>
            <w:tcW w:w="528" w:type="dxa"/>
          </w:tcPr>
          <w:p w14:paraId="52B3E92B" w14:textId="77777777" w:rsidR="00B31B4B" w:rsidRDefault="00B31B4B">
            <w:pPr>
              <w:pStyle w:val="ConsPlusNormal"/>
            </w:pPr>
          </w:p>
        </w:tc>
        <w:tc>
          <w:tcPr>
            <w:tcW w:w="528" w:type="dxa"/>
          </w:tcPr>
          <w:p w14:paraId="5B04F45B" w14:textId="77777777" w:rsidR="00B31B4B" w:rsidRDefault="00B31B4B">
            <w:pPr>
              <w:pStyle w:val="ConsPlusNormal"/>
            </w:pPr>
          </w:p>
        </w:tc>
        <w:tc>
          <w:tcPr>
            <w:tcW w:w="530" w:type="dxa"/>
          </w:tcPr>
          <w:p w14:paraId="681F29D0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E93F9D7" w14:textId="77777777" w:rsidR="00B31B4B" w:rsidRDefault="00B31B4B">
            <w:pPr>
              <w:pStyle w:val="ConsPlusNormal"/>
            </w:pPr>
          </w:p>
        </w:tc>
        <w:tc>
          <w:tcPr>
            <w:tcW w:w="1644" w:type="dxa"/>
            <w:tcBorders>
              <w:right w:val="nil"/>
            </w:tcBorders>
          </w:tcPr>
          <w:p w14:paraId="5DE46872" w14:textId="77777777" w:rsidR="00B31B4B" w:rsidRDefault="00B31B4B">
            <w:pPr>
              <w:pStyle w:val="ConsPlusNormal"/>
            </w:pPr>
          </w:p>
        </w:tc>
      </w:tr>
    </w:tbl>
    <w:p w14:paraId="5C7ED161" w14:textId="77777777" w:rsidR="00B31B4B" w:rsidRDefault="00B31B4B">
      <w:pPr>
        <w:pStyle w:val="ConsPlusNormal"/>
        <w:jc w:val="both"/>
      </w:pPr>
    </w:p>
    <w:p w14:paraId="08336BCE" w14:textId="77777777" w:rsidR="00B31B4B" w:rsidRDefault="00B31B4B">
      <w:pPr>
        <w:pStyle w:val="ConsPlusNormal"/>
        <w:jc w:val="both"/>
      </w:pPr>
    </w:p>
    <w:p w14:paraId="37BB7116" w14:textId="77777777" w:rsidR="00B31B4B" w:rsidRDefault="00B31B4B">
      <w:pPr>
        <w:pStyle w:val="ConsPlusNormal"/>
        <w:jc w:val="both"/>
      </w:pPr>
    </w:p>
    <w:p w14:paraId="2CEE3C20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4A855704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7868018D" w14:textId="77777777" w:rsidR="00B31B4B" w:rsidRDefault="00B31B4B">
      <w:pPr>
        <w:pStyle w:val="ConsPlusNonformat"/>
        <w:jc w:val="both"/>
      </w:pPr>
    </w:p>
    <w:p w14:paraId="49107AE7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847D35A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382-у</w:t>
      </w:r>
    </w:p>
    <w:p w14:paraId="1683D899" w14:textId="77777777" w:rsidR="00B31B4B" w:rsidRDefault="00B31B4B">
      <w:pPr>
        <w:pStyle w:val="ConsPlusNonformat"/>
        <w:jc w:val="both"/>
      </w:pPr>
      <w:r>
        <w:lastRenderedPageBreak/>
        <w:t>____________________________                     Утверждена Минздравом СССР</w:t>
      </w:r>
    </w:p>
    <w:p w14:paraId="5B192233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6E41D657" w14:textId="77777777" w:rsidR="00B31B4B" w:rsidRDefault="00B31B4B">
      <w:pPr>
        <w:pStyle w:val="ConsPlusNonformat"/>
        <w:jc w:val="both"/>
      </w:pPr>
    </w:p>
    <w:p w14:paraId="6EC8C34F" w14:textId="77777777" w:rsidR="00B31B4B" w:rsidRDefault="00B31B4B">
      <w:pPr>
        <w:pStyle w:val="ConsPlusNonformat"/>
        <w:jc w:val="both"/>
      </w:pPr>
      <w:r>
        <w:t xml:space="preserve">                              РАБОЧИЙ ЖУРНАЛ</w:t>
      </w:r>
    </w:p>
    <w:p w14:paraId="26F9A9B5" w14:textId="77777777" w:rsidR="00B31B4B" w:rsidRDefault="00B31B4B">
      <w:pPr>
        <w:pStyle w:val="ConsPlusNonformat"/>
        <w:jc w:val="both"/>
      </w:pPr>
      <w:r>
        <w:t xml:space="preserve">            микробиологических исследований лекарственных форм</w:t>
      </w:r>
    </w:p>
    <w:p w14:paraId="52F04FE8" w14:textId="77777777" w:rsidR="00B31B4B" w:rsidRDefault="00B31B4B">
      <w:pPr>
        <w:pStyle w:val="ConsPlusNonformat"/>
        <w:jc w:val="both"/>
      </w:pPr>
    </w:p>
    <w:p w14:paraId="6836583D" w14:textId="77777777" w:rsidR="00B31B4B" w:rsidRDefault="00B31B4B">
      <w:pPr>
        <w:pStyle w:val="ConsPlusNonformat"/>
        <w:jc w:val="both"/>
      </w:pPr>
      <w:r>
        <w:t>Начат "__" ___________ 19__ г.             Окончен "__" ___________ 19__ г.</w:t>
      </w:r>
    </w:p>
    <w:p w14:paraId="07E3F7A7" w14:textId="77777777" w:rsidR="00B31B4B" w:rsidRDefault="00B31B4B">
      <w:pPr>
        <w:pStyle w:val="ConsPlusNonformat"/>
        <w:jc w:val="both"/>
      </w:pPr>
    </w:p>
    <w:p w14:paraId="4FA06CD3" w14:textId="77777777" w:rsidR="00B31B4B" w:rsidRDefault="00B31B4B">
      <w:pPr>
        <w:pStyle w:val="ConsPlusNonformat"/>
        <w:jc w:val="both"/>
      </w:pPr>
      <w:r>
        <w:t xml:space="preserve">    Методы отбора образцов, сбора материала и их лабораторные  исследования</w:t>
      </w:r>
    </w:p>
    <w:p w14:paraId="587BCC78" w14:textId="77777777" w:rsidR="00B31B4B" w:rsidRDefault="00B31B4B">
      <w:pPr>
        <w:pStyle w:val="ConsPlusNonformat"/>
        <w:jc w:val="both"/>
      </w:pPr>
      <w:r>
        <w:t>проводятся в соответствии со следующей нормативно-технической документацией</w:t>
      </w:r>
    </w:p>
    <w:p w14:paraId="205FEE10" w14:textId="77777777" w:rsidR="00B31B4B" w:rsidRDefault="00B31B4B">
      <w:pPr>
        <w:pStyle w:val="ConsPlusNonformat"/>
        <w:jc w:val="both"/>
      </w:pPr>
      <w:r>
        <w:t>(НТД перечислить):</w:t>
      </w:r>
    </w:p>
    <w:p w14:paraId="1B3CA6D1" w14:textId="77777777" w:rsidR="00B31B4B" w:rsidRDefault="00B31B4B">
      <w:pPr>
        <w:pStyle w:val="ConsPlusNonformat"/>
        <w:jc w:val="both"/>
      </w:pPr>
      <w:r>
        <w:t>1. ________________________________________________________________________</w:t>
      </w:r>
    </w:p>
    <w:p w14:paraId="00D872F3" w14:textId="77777777" w:rsidR="00B31B4B" w:rsidRDefault="00B31B4B">
      <w:pPr>
        <w:pStyle w:val="ConsPlusNonformat"/>
        <w:jc w:val="both"/>
      </w:pPr>
      <w:r>
        <w:t>2. ________________________________________________________________________</w:t>
      </w:r>
    </w:p>
    <w:p w14:paraId="0ABE91A6" w14:textId="77777777" w:rsidR="00B31B4B" w:rsidRDefault="00B31B4B">
      <w:pPr>
        <w:pStyle w:val="ConsPlusNonformat"/>
        <w:jc w:val="both"/>
      </w:pPr>
      <w:r>
        <w:t>3. ________________________________________________________________________</w:t>
      </w:r>
    </w:p>
    <w:p w14:paraId="4BE637B7" w14:textId="77777777" w:rsidR="00B31B4B" w:rsidRDefault="00B31B4B">
      <w:pPr>
        <w:pStyle w:val="ConsPlusNonformat"/>
        <w:jc w:val="both"/>
      </w:pPr>
      <w:r>
        <w:t>4. ________________________________________________________________________</w:t>
      </w:r>
    </w:p>
    <w:p w14:paraId="59F4457A" w14:textId="77777777" w:rsidR="00B31B4B" w:rsidRDefault="00B31B4B">
      <w:pPr>
        <w:pStyle w:val="ConsPlusNonformat"/>
        <w:jc w:val="both"/>
      </w:pPr>
      <w:r>
        <w:t>5. ________________________________________________________________________</w:t>
      </w:r>
    </w:p>
    <w:p w14:paraId="0B1A4153" w14:textId="77777777" w:rsidR="00B31B4B" w:rsidRDefault="00B31B4B">
      <w:pPr>
        <w:pStyle w:val="ConsPlusNonformat"/>
        <w:jc w:val="both"/>
      </w:pPr>
      <w:r>
        <w:t>6. ________________________________________________________________________</w:t>
      </w:r>
    </w:p>
    <w:p w14:paraId="0948C521" w14:textId="77777777" w:rsidR="00B31B4B" w:rsidRDefault="00B31B4B">
      <w:pPr>
        <w:pStyle w:val="ConsPlusNonformat"/>
        <w:jc w:val="both"/>
      </w:pPr>
      <w:r>
        <w:t>7. ________________________________________________________________________</w:t>
      </w:r>
    </w:p>
    <w:p w14:paraId="47BF2A67" w14:textId="77777777" w:rsidR="00B31B4B" w:rsidRDefault="00B31B4B">
      <w:pPr>
        <w:pStyle w:val="ConsPlusNonformat"/>
        <w:jc w:val="both"/>
      </w:pPr>
      <w:r>
        <w:t>8. ________________________________________________________________________</w:t>
      </w:r>
    </w:p>
    <w:p w14:paraId="0BCA79BA" w14:textId="77777777" w:rsidR="00B31B4B" w:rsidRDefault="00B31B4B">
      <w:pPr>
        <w:pStyle w:val="ConsPlusNonformat"/>
        <w:jc w:val="both"/>
      </w:pPr>
      <w:r>
        <w:t>9. ________________________________________________________________________</w:t>
      </w:r>
    </w:p>
    <w:p w14:paraId="71AC92E8" w14:textId="77777777" w:rsidR="00B31B4B" w:rsidRDefault="00B31B4B">
      <w:pPr>
        <w:pStyle w:val="ConsPlusNonformat"/>
        <w:jc w:val="both"/>
      </w:pPr>
      <w:r>
        <w:t>10. _______________________________________________________________________</w:t>
      </w:r>
    </w:p>
    <w:p w14:paraId="048CD348" w14:textId="77777777" w:rsidR="00B31B4B" w:rsidRDefault="00B31B4B">
      <w:pPr>
        <w:pStyle w:val="ConsPlusNormal"/>
        <w:jc w:val="both"/>
      </w:pPr>
    </w:p>
    <w:p w14:paraId="29923485" w14:textId="77777777" w:rsidR="00B31B4B" w:rsidRDefault="00B31B4B">
      <w:pPr>
        <w:pStyle w:val="ConsPlusNormal"/>
        <w:jc w:val="right"/>
      </w:pPr>
      <w:r>
        <w:t>ф. 382-у</w:t>
      </w:r>
    </w:p>
    <w:p w14:paraId="68F5911B" w14:textId="77777777" w:rsidR="00B31B4B" w:rsidRDefault="00B31B4B">
      <w:pPr>
        <w:pStyle w:val="ConsPlusNormal"/>
        <w:jc w:val="both"/>
      </w:pPr>
    </w:p>
    <w:p w14:paraId="2FCC9AE4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37"/>
        <w:gridCol w:w="567"/>
        <w:gridCol w:w="907"/>
        <w:gridCol w:w="1077"/>
        <w:gridCol w:w="1361"/>
        <w:gridCol w:w="509"/>
        <w:gridCol w:w="510"/>
        <w:gridCol w:w="434"/>
        <w:gridCol w:w="434"/>
        <w:gridCol w:w="434"/>
        <w:gridCol w:w="459"/>
        <w:gridCol w:w="459"/>
        <w:gridCol w:w="459"/>
        <w:gridCol w:w="459"/>
        <w:gridCol w:w="459"/>
        <w:gridCol w:w="461"/>
        <w:gridCol w:w="850"/>
        <w:gridCol w:w="850"/>
        <w:gridCol w:w="794"/>
        <w:gridCol w:w="794"/>
        <w:gridCol w:w="1191"/>
      </w:tblGrid>
      <w:tr w:rsidR="00B31B4B" w14:paraId="34F4E1D7" w14:textId="77777777">
        <w:tc>
          <w:tcPr>
            <w:tcW w:w="737" w:type="dxa"/>
            <w:vMerge w:val="restart"/>
            <w:tcBorders>
              <w:left w:val="nil"/>
            </w:tcBorders>
            <w:vAlign w:val="center"/>
          </w:tcPr>
          <w:p w14:paraId="575EEDC0" w14:textId="77777777" w:rsidR="00B31B4B" w:rsidRDefault="00B31B4B">
            <w:pPr>
              <w:pStyle w:val="ConsPlusNormal"/>
              <w:jc w:val="center"/>
            </w:pPr>
            <w:r>
              <w:lastRenderedPageBreak/>
              <w:t>Дата</w:t>
            </w:r>
          </w:p>
        </w:tc>
        <w:tc>
          <w:tcPr>
            <w:tcW w:w="567" w:type="dxa"/>
            <w:vMerge w:val="restart"/>
            <w:vAlign w:val="center"/>
          </w:tcPr>
          <w:p w14:paraId="6FD3BF2E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907" w:type="dxa"/>
            <w:vMerge w:val="restart"/>
            <w:vAlign w:val="center"/>
          </w:tcPr>
          <w:p w14:paraId="295A3F26" w14:textId="77777777" w:rsidR="00B31B4B" w:rsidRDefault="00B31B4B">
            <w:pPr>
              <w:pStyle w:val="ConsPlusNormal"/>
              <w:jc w:val="center"/>
            </w:pPr>
            <w:r>
              <w:t>Регистрационный номер</w:t>
            </w:r>
          </w:p>
        </w:tc>
        <w:tc>
          <w:tcPr>
            <w:tcW w:w="1077" w:type="dxa"/>
            <w:vMerge w:val="restart"/>
            <w:vAlign w:val="center"/>
          </w:tcPr>
          <w:p w14:paraId="06355CF7" w14:textId="77777777" w:rsidR="00B31B4B" w:rsidRDefault="00B31B4B">
            <w:pPr>
              <w:pStyle w:val="ConsPlusNormal"/>
              <w:jc w:val="center"/>
            </w:pPr>
            <w:r>
              <w:t>Учреждение, место взятия образца</w:t>
            </w:r>
          </w:p>
        </w:tc>
        <w:tc>
          <w:tcPr>
            <w:tcW w:w="1361" w:type="dxa"/>
            <w:vMerge w:val="restart"/>
            <w:vAlign w:val="center"/>
          </w:tcPr>
          <w:p w14:paraId="483C2022" w14:textId="77777777" w:rsidR="00B31B4B" w:rsidRDefault="00B31B4B">
            <w:pPr>
              <w:pStyle w:val="ConsPlusNormal"/>
              <w:jc w:val="center"/>
            </w:pPr>
            <w:r>
              <w:t>Наименование образца. Тара, упаковка, маркировка, число образцов</w:t>
            </w:r>
          </w:p>
        </w:tc>
        <w:tc>
          <w:tcPr>
            <w:tcW w:w="5077" w:type="dxa"/>
            <w:gridSpan w:val="11"/>
            <w:vAlign w:val="center"/>
          </w:tcPr>
          <w:p w14:paraId="45A99F3A" w14:textId="77777777" w:rsidR="00B31B4B" w:rsidRDefault="00B31B4B">
            <w:pPr>
              <w:pStyle w:val="ConsPlusNormal"/>
              <w:jc w:val="center"/>
            </w:pPr>
            <w:r>
              <w:t>Исследование на:</w:t>
            </w:r>
          </w:p>
        </w:tc>
        <w:tc>
          <w:tcPr>
            <w:tcW w:w="3288" w:type="dxa"/>
            <w:gridSpan w:val="4"/>
            <w:vAlign w:val="center"/>
          </w:tcPr>
          <w:p w14:paraId="174E5CF9" w14:textId="77777777" w:rsidR="00B31B4B" w:rsidRDefault="00B31B4B">
            <w:pPr>
              <w:pStyle w:val="ConsPlusNormal"/>
              <w:jc w:val="center"/>
            </w:pPr>
            <w:r>
              <w:t>Результаты исследования</w:t>
            </w:r>
          </w:p>
        </w:tc>
        <w:tc>
          <w:tcPr>
            <w:tcW w:w="1191" w:type="dxa"/>
            <w:vMerge w:val="restart"/>
            <w:tcBorders>
              <w:right w:val="nil"/>
            </w:tcBorders>
            <w:vAlign w:val="center"/>
          </w:tcPr>
          <w:p w14:paraId="34517B53" w14:textId="77777777" w:rsidR="00B31B4B" w:rsidRDefault="00B31B4B">
            <w:pPr>
              <w:pStyle w:val="ConsPlusNormal"/>
              <w:jc w:val="center"/>
            </w:pPr>
            <w:r>
              <w:t>Дата окончания исследования. Подпись лица, провод. исслед.</w:t>
            </w:r>
          </w:p>
        </w:tc>
      </w:tr>
      <w:tr w:rsidR="00B31B4B" w14:paraId="4CF70262" w14:textId="77777777">
        <w:tc>
          <w:tcPr>
            <w:tcW w:w="737" w:type="dxa"/>
            <w:vMerge/>
            <w:tcBorders>
              <w:left w:val="nil"/>
            </w:tcBorders>
          </w:tcPr>
          <w:p w14:paraId="3188C1E8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6683C21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67B9B9E7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5B1DD30B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Merge/>
          </w:tcPr>
          <w:p w14:paraId="22363E11" w14:textId="77777777" w:rsidR="00B31B4B" w:rsidRDefault="00B31B4B">
            <w:pPr>
              <w:pStyle w:val="ConsPlusNormal"/>
            </w:pPr>
          </w:p>
        </w:tc>
        <w:tc>
          <w:tcPr>
            <w:tcW w:w="1019" w:type="dxa"/>
            <w:gridSpan w:val="2"/>
            <w:vAlign w:val="center"/>
          </w:tcPr>
          <w:p w14:paraId="15F7C953" w14:textId="77777777" w:rsidR="00B31B4B" w:rsidRDefault="00B31B4B">
            <w:pPr>
              <w:pStyle w:val="ConsPlusNormal"/>
              <w:jc w:val="center"/>
            </w:pPr>
            <w:r>
              <w:t>микробную обсемененность (наимен. сред)</w:t>
            </w:r>
          </w:p>
        </w:tc>
        <w:tc>
          <w:tcPr>
            <w:tcW w:w="1302" w:type="dxa"/>
            <w:gridSpan w:val="3"/>
            <w:vAlign w:val="center"/>
          </w:tcPr>
          <w:p w14:paraId="5DF34300" w14:textId="77777777" w:rsidR="00B31B4B" w:rsidRDefault="00B31B4B">
            <w:pPr>
              <w:pStyle w:val="ConsPlusNormal"/>
              <w:jc w:val="center"/>
            </w:pPr>
            <w:r>
              <w:t>группу кишечной палочки (титр) (наименование сред)</w:t>
            </w:r>
          </w:p>
        </w:tc>
        <w:tc>
          <w:tcPr>
            <w:tcW w:w="1377" w:type="dxa"/>
            <w:gridSpan w:val="3"/>
            <w:vAlign w:val="center"/>
          </w:tcPr>
          <w:p w14:paraId="585E4CA3" w14:textId="77777777" w:rsidR="00B31B4B" w:rsidRDefault="00B31B4B">
            <w:pPr>
              <w:pStyle w:val="ConsPlusNormal"/>
              <w:jc w:val="center"/>
            </w:pPr>
            <w:r>
              <w:t>стафилококки (тесты дифференциации)</w:t>
            </w:r>
          </w:p>
        </w:tc>
        <w:tc>
          <w:tcPr>
            <w:tcW w:w="1379" w:type="dxa"/>
            <w:gridSpan w:val="3"/>
            <w:vAlign w:val="center"/>
          </w:tcPr>
          <w:p w14:paraId="34AEE9CC" w14:textId="77777777" w:rsidR="00B31B4B" w:rsidRDefault="00B31B4B">
            <w:pPr>
              <w:pStyle w:val="ConsPlusNormal"/>
              <w:jc w:val="center"/>
            </w:pPr>
            <w:r>
              <w:t>другие микроорганизмы</w:t>
            </w:r>
          </w:p>
        </w:tc>
        <w:tc>
          <w:tcPr>
            <w:tcW w:w="850" w:type="dxa"/>
            <w:vAlign w:val="center"/>
          </w:tcPr>
          <w:p w14:paraId="354C161F" w14:textId="77777777" w:rsidR="00B31B4B" w:rsidRDefault="00B31B4B">
            <w:pPr>
              <w:pStyle w:val="ConsPlusNormal"/>
              <w:jc w:val="center"/>
            </w:pPr>
            <w:r>
              <w:t>колич. микроорг. в 1 мл</w:t>
            </w:r>
          </w:p>
        </w:tc>
        <w:tc>
          <w:tcPr>
            <w:tcW w:w="850" w:type="dxa"/>
            <w:vAlign w:val="center"/>
          </w:tcPr>
          <w:p w14:paraId="42F96307" w14:textId="77777777" w:rsidR="00B31B4B" w:rsidRDefault="00B31B4B">
            <w:pPr>
              <w:pStyle w:val="ConsPlusNormal"/>
              <w:jc w:val="center"/>
            </w:pPr>
            <w:r>
              <w:t>группа кишечн. палочки титр</w:t>
            </w:r>
          </w:p>
        </w:tc>
        <w:tc>
          <w:tcPr>
            <w:tcW w:w="794" w:type="dxa"/>
            <w:vAlign w:val="center"/>
          </w:tcPr>
          <w:p w14:paraId="7458CD1F" w14:textId="77777777" w:rsidR="00B31B4B" w:rsidRDefault="00B31B4B">
            <w:pPr>
              <w:pStyle w:val="ConsPlusNormal"/>
              <w:jc w:val="center"/>
            </w:pPr>
            <w:r>
              <w:t>золотистый стафилококк</w:t>
            </w:r>
          </w:p>
        </w:tc>
        <w:tc>
          <w:tcPr>
            <w:tcW w:w="794" w:type="dxa"/>
            <w:vAlign w:val="center"/>
          </w:tcPr>
          <w:p w14:paraId="0DC20657" w14:textId="77777777" w:rsidR="00B31B4B" w:rsidRDefault="00B31B4B">
            <w:pPr>
              <w:pStyle w:val="ConsPlusNormal"/>
              <w:jc w:val="center"/>
            </w:pPr>
            <w:r>
              <w:t>другие микроорганизмы</w:t>
            </w:r>
          </w:p>
        </w:tc>
        <w:tc>
          <w:tcPr>
            <w:tcW w:w="1191" w:type="dxa"/>
            <w:vMerge/>
            <w:tcBorders>
              <w:right w:val="nil"/>
            </w:tcBorders>
          </w:tcPr>
          <w:p w14:paraId="6779F69E" w14:textId="77777777" w:rsidR="00B31B4B" w:rsidRDefault="00B31B4B">
            <w:pPr>
              <w:pStyle w:val="ConsPlusNormal"/>
            </w:pPr>
          </w:p>
        </w:tc>
      </w:tr>
      <w:tr w:rsidR="00B31B4B" w14:paraId="795350CD" w14:textId="77777777">
        <w:tc>
          <w:tcPr>
            <w:tcW w:w="737" w:type="dxa"/>
            <w:tcBorders>
              <w:left w:val="nil"/>
            </w:tcBorders>
            <w:vAlign w:val="center"/>
          </w:tcPr>
          <w:p w14:paraId="3B235486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14:paraId="556E7A3C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  <w:vAlign w:val="center"/>
          </w:tcPr>
          <w:p w14:paraId="0A543CAC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77" w:type="dxa"/>
            <w:vAlign w:val="center"/>
          </w:tcPr>
          <w:p w14:paraId="5CA84309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61" w:type="dxa"/>
            <w:vAlign w:val="center"/>
          </w:tcPr>
          <w:p w14:paraId="3E20A515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509" w:type="dxa"/>
            <w:vAlign w:val="center"/>
          </w:tcPr>
          <w:p w14:paraId="0569F74A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510" w:type="dxa"/>
            <w:vAlign w:val="center"/>
          </w:tcPr>
          <w:p w14:paraId="4D40917F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434" w:type="dxa"/>
            <w:vAlign w:val="center"/>
          </w:tcPr>
          <w:p w14:paraId="411A9725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434" w:type="dxa"/>
            <w:vAlign w:val="center"/>
          </w:tcPr>
          <w:p w14:paraId="34253066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434" w:type="dxa"/>
            <w:vAlign w:val="center"/>
          </w:tcPr>
          <w:p w14:paraId="11BE7740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459" w:type="dxa"/>
            <w:vAlign w:val="center"/>
          </w:tcPr>
          <w:p w14:paraId="52F17C95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459" w:type="dxa"/>
            <w:vAlign w:val="center"/>
          </w:tcPr>
          <w:p w14:paraId="15455206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459" w:type="dxa"/>
            <w:vAlign w:val="center"/>
          </w:tcPr>
          <w:p w14:paraId="1F686741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459" w:type="dxa"/>
            <w:vAlign w:val="center"/>
          </w:tcPr>
          <w:p w14:paraId="034DEF80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459" w:type="dxa"/>
            <w:vAlign w:val="center"/>
          </w:tcPr>
          <w:p w14:paraId="5FE9AE88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461" w:type="dxa"/>
            <w:vAlign w:val="center"/>
          </w:tcPr>
          <w:p w14:paraId="22D9779E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850" w:type="dxa"/>
            <w:vAlign w:val="center"/>
          </w:tcPr>
          <w:p w14:paraId="0BCEBB93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850" w:type="dxa"/>
            <w:vAlign w:val="center"/>
          </w:tcPr>
          <w:p w14:paraId="14FE9B58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794" w:type="dxa"/>
            <w:vAlign w:val="center"/>
          </w:tcPr>
          <w:p w14:paraId="069A4781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794" w:type="dxa"/>
            <w:vAlign w:val="center"/>
          </w:tcPr>
          <w:p w14:paraId="67B5CCBE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191" w:type="dxa"/>
            <w:tcBorders>
              <w:right w:val="nil"/>
            </w:tcBorders>
            <w:vAlign w:val="center"/>
          </w:tcPr>
          <w:p w14:paraId="447C8DA8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</w:tr>
      <w:tr w:rsidR="00B31B4B" w14:paraId="0DE80A14" w14:textId="77777777">
        <w:tc>
          <w:tcPr>
            <w:tcW w:w="737" w:type="dxa"/>
            <w:tcBorders>
              <w:left w:val="nil"/>
            </w:tcBorders>
          </w:tcPr>
          <w:p w14:paraId="0C4FC276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6AE3D14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0DF80C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95C4E4C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4534AB0D" w14:textId="77777777" w:rsidR="00B31B4B" w:rsidRDefault="00B31B4B">
            <w:pPr>
              <w:pStyle w:val="ConsPlusNormal"/>
            </w:pPr>
          </w:p>
        </w:tc>
        <w:tc>
          <w:tcPr>
            <w:tcW w:w="509" w:type="dxa"/>
          </w:tcPr>
          <w:p w14:paraId="1092EBB7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6F6984B9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</w:tcPr>
          <w:p w14:paraId="3E15A4B8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</w:tcPr>
          <w:p w14:paraId="5F5CF5E4" w14:textId="77777777" w:rsidR="00B31B4B" w:rsidRDefault="00B31B4B">
            <w:pPr>
              <w:pStyle w:val="ConsPlusNormal"/>
            </w:pPr>
          </w:p>
        </w:tc>
        <w:tc>
          <w:tcPr>
            <w:tcW w:w="434" w:type="dxa"/>
          </w:tcPr>
          <w:p w14:paraId="0C521DDF" w14:textId="77777777" w:rsidR="00B31B4B" w:rsidRDefault="00B31B4B">
            <w:pPr>
              <w:pStyle w:val="ConsPlusNormal"/>
            </w:pPr>
          </w:p>
        </w:tc>
        <w:tc>
          <w:tcPr>
            <w:tcW w:w="459" w:type="dxa"/>
          </w:tcPr>
          <w:p w14:paraId="4550B905" w14:textId="77777777" w:rsidR="00B31B4B" w:rsidRDefault="00B31B4B">
            <w:pPr>
              <w:pStyle w:val="ConsPlusNormal"/>
            </w:pPr>
          </w:p>
        </w:tc>
        <w:tc>
          <w:tcPr>
            <w:tcW w:w="459" w:type="dxa"/>
          </w:tcPr>
          <w:p w14:paraId="44D6D9D2" w14:textId="77777777" w:rsidR="00B31B4B" w:rsidRDefault="00B31B4B">
            <w:pPr>
              <w:pStyle w:val="ConsPlusNormal"/>
            </w:pPr>
          </w:p>
        </w:tc>
        <w:tc>
          <w:tcPr>
            <w:tcW w:w="459" w:type="dxa"/>
          </w:tcPr>
          <w:p w14:paraId="016F2170" w14:textId="77777777" w:rsidR="00B31B4B" w:rsidRDefault="00B31B4B">
            <w:pPr>
              <w:pStyle w:val="ConsPlusNormal"/>
            </w:pPr>
          </w:p>
        </w:tc>
        <w:tc>
          <w:tcPr>
            <w:tcW w:w="459" w:type="dxa"/>
          </w:tcPr>
          <w:p w14:paraId="1F62787E" w14:textId="77777777" w:rsidR="00B31B4B" w:rsidRDefault="00B31B4B">
            <w:pPr>
              <w:pStyle w:val="ConsPlusNormal"/>
            </w:pPr>
          </w:p>
        </w:tc>
        <w:tc>
          <w:tcPr>
            <w:tcW w:w="459" w:type="dxa"/>
          </w:tcPr>
          <w:p w14:paraId="1FB53319" w14:textId="77777777" w:rsidR="00B31B4B" w:rsidRDefault="00B31B4B">
            <w:pPr>
              <w:pStyle w:val="ConsPlusNormal"/>
            </w:pPr>
          </w:p>
        </w:tc>
        <w:tc>
          <w:tcPr>
            <w:tcW w:w="461" w:type="dxa"/>
          </w:tcPr>
          <w:p w14:paraId="0576035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B6AD3B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C4A0BE1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FB6B5D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F6B5F36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tcBorders>
              <w:right w:val="nil"/>
            </w:tcBorders>
          </w:tcPr>
          <w:p w14:paraId="65306D90" w14:textId="77777777" w:rsidR="00B31B4B" w:rsidRDefault="00B31B4B">
            <w:pPr>
              <w:pStyle w:val="ConsPlusNormal"/>
            </w:pPr>
          </w:p>
        </w:tc>
      </w:tr>
    </w:tbl>
    <w:p w14:paraId="19D74FCC" w14:textId="77777777" w:rsidR="00B31B4B" w:rsidRDefault="00B31B4B">
      <w:pPr>
        <w:pStyle w:val="ConsPlusNormal"/>
        <w:jc w:val="both"/>
      </w:pPr>
    </w:p>
    <w:p w14:paraId="741D173A" w14:textId="77777777" w:rsidR="00B31B4B" w:rsidRDefault="00B31B4B">
      <w:pPr>
        <w:pStyle w:val="ConsPlusNormal"/>
        <w:jc w:val="both"/>
      </w:pPr>
    </w:p>
    <w:p w14:paraId="1B110F46" w14:textId="77777777" w:rsidR="00B31B4B" w:rsidRDefault="00B31B4B">
      <w:pPr>
        <w:pStyle w:val="ConsPlusNormal"/>
        <w:jc w:val="both"/>
      </w:pPr>
    </w:p>
    <w:p w14:paraId="7883A600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6D844954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06FE1B1F" w14:textId="77777777" w:rsidR="00B31B4B" w:rsidRDefault="00B31B4B">
      <w:pPr>
        <w:pStyle w:val="ConsPlusNonformat"/>
        <w:jc w:val="both"/>
      </w:pPr>
    </w:p>
    <w:p w14:paraId="5D6334A0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1E6B917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383-у</w:t>
      </w:r>
    </w:p>
    <w:p w14:paraId="4B576E76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74358D2A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45757E77" w14:textId="77777777" w:rsidR="00B31B4B" w:rsidRDefault="00B31B4B">
      <w:pPr>
        <w:pStyle w:val="ConsPlusNonformat"/>
        <w:jc w:val="both"/>
      </w:pPr>
    </w:p>
    <w:p w14:paraId="47817EF6" w14:textId="77777777" w:rsidR="00B31B4B" w:rsidRDefault="00B31B4B">
      <w:pPr>
        <w:pStyle w:val="ConsPlusNonformat"/>
        <w:jc w:val="both"/>
      </w:pPr>
      <w:bookmarkStart w:id="538" w:name="P58835"/>
      <w:bookmarkEnd w:id="538"/>
      <w:r>
        <w:t xml:space="preserve">                              РАБОЧИЙ ЖУРНАЛ</w:t>
      </w:r>
    </w:p>
    <w:p w14:paraId="4DF07424" w14:textId="77777777" w:rsidR="00B31B4B" w:rsidRDefault="00B31B4B">
      <w:pPr>
        <w:pStyle w:val="ConsPlusNonformat"/>
        <w:jc w:val="both"/>
      </w:pPr>
      <w:r>
        <w:t xml:space="preserve">                  микробиологических исследований воды по</w:t>
      </w:r>
    </w:p>
    <w:p w14:paraId="1CA45B94" w14:textId="77777777" w:rsidR="00B31B4B" w:rsidRDefault="00B31B4B">
      <w:pPr>
        <w:pStyle w:val="ConsPlusNonformat"/>
        <w:jc w:val="both"/>
      </w:pPr>
      <w:r>
        <w:t xml:space="preserve">                           ГОСТ "вода-питьевая"</w:t>
      </w:r>
    </w:p>
    <w:p w14:paraId="6859EFB7" w14:textId="77777777" w:rsidR="00B31B4B" w:rsidRDefault="00B31B4B">
      <w:pPr>
        <w:pStyle w:val="ConsPlusNonformat"/>
        <w:jc w:val="both"/>
      </w:pPr>
    </w:p>
    <w:p w14:paraId="5D4E2D19" w14:textId="77777777" w:rsidR="00B31B4B" w:rsidRDefault="00B31B4B">
      <w:pPr>
        <w:pStyle w:val="ConsPlusNonformat"/>
        <w:jc w:val="both"/>
      </w:pPr>
      <w:r>
        <w:t>Начат "__" __________ 19__ г.    Окончен "__" ____________ 19__ г.</w:t>
      </w:r>
    </w:p>
    <w:p w14:paraId="1B250E52" w14:textId="77777777" w:rsidR="00B31B4B" w:rsidRDefault="00B31B4B">
      <w:pPr>
        <w:pStyle w:val="ConsPlusNormal"/>
        <w:jc w:val="both"/>
      </w:pPr>
    </w:p>
    <w:p w14:paraId="77A32B63" w14:textId="77777777" w:rsidR="00B31B4B" w:rsidRDefault="00B31B4B">
      <w:pPr>
        <w:pStyle w:val="ConsPlusNormal"/>
        <w:jc w:val="right"/>
      </w:pPr>
      <w:r>
        <w:t>ф. 383-у</w:t>
      </w:r>
    </w:p>
    <w:p w14:paraId="49C47FB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4"/>
        <w:gridCol w:w="624"/>
        <w:gridCol w:w="850"/>
        <w:gridCol w:w="794"/>
        <w:gridCol w:w="1020"/>
        <w:gridCol w:w="1077"/>
        <w:gridCol w:w="850"/>
        <w:gridCol w:w="850"/>
        <w:gridCol w:w="850"/>
        <w:gridCol w:w="624"/>
        <w:gridCol w:w="737"/>
        <w:gridCol w:w="680"/>
        <w:gridCol w:w="680"/>
        <w:gridCol w:w="680"/>
        <w:gridCol w:w="680"/>
        <w:gridCol w:w="1077"/>
        <w:gridCol w:w="907"/>
        <w:gridCol w:w="1020"/>
        <w:gridCol w:w="907"/>
        <w:gridCol w:w="624"/>
        <w:gridCol w:w="624"/>
      </w:tblGrid>
      <w:tr w:rsidR="00B31B4B" w14:paraId="2FF93036" w14:textId="77777777">
        <w:tc>
          <w:tcPr>
            <w:tcW w:w="794" w:type="dxa"/>
            <w:vMerge w:val="restart"/>
            <w:tcBorders>
              <w:left w:val="nil"/>
            </w:tcBorders>
            <w:vAlign w:val="center"/>
          </w:tcPr>
          <w:p w14:paraId="12651210" w14:textId="77777777" w:rsidR="00B31B4B" w:rsidRDefault="00B31B4B">
            <w:pPr>
              <w:pStyle w:val="ConsPlusNormal"/>
              <w:jc w:val="center"/>
            </w:pPr>
            <w:r>
              <w:t>Регистрационный номер</w:t>
            </w:r>
          </w:p>
        </w:tc>
        <w:tc>
          <w:tcPr>
            <w:tcW w:w="2268" w:type="dxa"/>
            <w:gridSpan w:val="3"/>
            <w:vAlign w:val="center"/>
          </w:tcPr>
          <w:p w14:paraId="4A729D38" w14:textId="77777777" w:rsidR="00B31B4B" w:rsidRDefault="00B31B4B">
            <w:pPr>
              <w:pStyle w:val="ConsPlusNormal"/>
              <w:jc w:val="center"/>
            </w:pPr>
            <w:r>
              <w:t>Дата и время</w:t>
            </w:r>
          </w:p>
        </w:tc>
        <w:tc>
          <w:tcPr>
            <w:tcW w:w="1020" w:type="dxa"/>
            <w:vMerge w:val="restart"/>
            <w:vAlign w:val="center"/>
          </w:tcPr>
          <w:p w14:paraId="2A064A08" w14:textId="77777777" w:rsidR="00B31B4B" w:rsidRDefault="00B31B4B">
            <w:pPr>
              <w:pStyle w:val="ConsPlusNormal"/>
              <w:jc w:val="center"/>
            </w:pPr>
            <w:r>
              <w:t>Наименование проб воды, цель исследования</w:t>
            </w:r>
          </w:p>
        </w:tc>
        <w:tc>
          <w:tcPr>
            <w:tcW w:w="1077" w:type="dxa"/>
            <w:vMerge w:val="restart"/>
            <w:vAlign w:val="center"/>
          </w:tcPr>
          <w:p w14:paraId="4E52E2D5" w14:textId="77777777" w:rsidR="00B31B4B" w:rsidRDefault="00B31B4B">
            <w:pPr>
              <w:pStyle w:val="ConsPlusNormal"/>
              <w:jc w:val="center"/>
            </w:pPr>
            <w:r>
              <w:t>Место нахождения объекта, кем взята проба воды</w:t>
            </w:r>
          </w:p>
        </w:tc>
        <w:tc>
          <w:tcPr>
            <w:tcW w:w="1700" w:type="dxa"/>
            <w:gridSpan w:val="2"/>
            <w:vMerge w:val="restart"/>
            <w:vAlign w:val="center"/>
          </w:tcPr>
          <w:p w14:paraId="5CD4DB9F" w14:textId="77777777" w:rsidR="00B31B4B" w:rsidRDefault="00B31B4B">
            <w:pPr>
              <w:pStyle w:val="ConsPlusNormal"/>
              <w:jc w:val="center"/>
            </w:pPr>
            <w:r>
              <w:t>Общая обсемененность</w:t>
            </w:r>
          </w:p>
        </w:tc>
        <w:tc>
          <w:tcPr>
            <w:tcW w:w="4931" w:type="dxa"/>
            <w:gridSpan w:val="7"/>
            <w:vAlign w:val="center"/>
          </w:tcPr>
          <w:p w14:paraId="6CFA3F39" w14:textId="77777777" w:rsidR="00B31B4B" w:rsidRDefault="00B31B4B">
            <w:pPr>
              <w:pStyle w:val="ConsPlusNormal"/>
              <w:jc w:val="center"/>
            </w:pPr>
            <w:r>
              <w:t>Коли-индекс</w:t>
            </w:r>
          </w:p>
        </w:tc>
        <w:tc>
          <w:tcPr>
            <w:tcW w:w="1077" w:type="dxa"/>
            <w:vMerge w:val="restart"/>
            <w:vAlign w:val="center"/>
          </w:tcPr>
          <w:p w14:paraId="57584D17" w14:textId="77777777" w:rsidR="00B31B4B" w:rsidRDefault="00B31B4B">
            <w:pPr>
              <w:pStyle w:val="ConsPlusNormal"/>
              <w:jc w:val="center"/>
            </w:pPr>
            <w:r>
              <w:t>Прямой посев на пл. средах характер роста</w:t>
            </w:r>
          </w:p>
        </w:tc>
        <w:tc>
          <w:tcPr>
            <w:tcW w:w="907" w:type="dxa"/>
            <w:vMerge w:val="restart"/>
            <w:vAlign w:val="center"/>
          </w:tcPr>
          <w:p w14:paraId="71924E09" w14:textId="77777777" w:rsidR="00B31B4B" w:rsidRDefault="00B31B4B">
            <w:pPr>
              <w:pStyle w:val="ConsPlusNormal"/>
              <w:jc w:val="center"/>
            </w:pPr>
            <w:r>
              <w:t>Среда накопления: магниевая, селенитовая, др.</w:t>
            </w:r>
          </w:p>
        </w:tc>
        <w:tc>
          <w:tcPr>
            <w:tcW w:w="1020" w:type="dxa"/>
            <w:vMerge w:val="restart"/>
            <w:vAlign w:val="center"/>
          </w:tcPr>
          <w:p w14:paraId="14C89194" w14:textId="77777777" w:rsidR="00B31B4B" w:rsidRDefault="00B31B4B">
            <w:pPr>
              <w:pStyle w:val="ConsPlusNormal"/>
              <w:jc w:val="center"/>
            </w:pPr>
            <w:r>
              <w:t xml:space="preserve">Высев со сред на В-сульфит, агар, плоскирева и др., характер </w:t>
            </w:r>
            <w:r>
              <w:lastRenderedPageBreak/>
              <w:t>роста</w:t>
            </w:r>
          </w:p>
        </w:tc>
        <w:tc>
          <w:tcPr>
            <w:tcW w:w="907" w:type="dxa"/>
            <w:vMerge w:val="restart"/>
            <w:vAlign w:val="center"/>
          </w:tcPr>
          <w:p w14:paraId="6D859A3A" w14:textId="77777777" w:rsidR="00B31B4B" w:rsidRDefault="00B31B4B">
            <w:pPr>
              <w:pStyle w:val="ConsPlusNormal"/>
              <w:jc w:val="center"/>
            </w:pPr>
            <w:r>
              <w:lastRenderedPageBreak/>
              <w:t>Морфология, окраска по Граму</w:t>
            </w:r>
          </w:p>
        </w:tc>
        <w:tc>
          <w:tcPr>
            <w:tcW w:w="1248" w:type="dxa"/>
            <w:gridSpan w:val="2"/>
            <w:vMerge w:val="restart"/>
            <w:tcBorders>
              <w:right w:val="nil"/>
            </w:tcBorders>
            <w:vAlign w:val="center"/>
          </w:tcPr>
          <w:p w14:paraId="397A9D81" w14:textId="77777777" w:rsidR="00B31B4B" w:rsidRDefault="00B31B4B">
            <w:pPr>
              <w:pStyle w:val="ConsPlusNormal"/>
              <w:jc w:val="center"/>
            </w:pPr>
            <w:r>
              <w:t>Ср. Олькеницкого или Рессель</w:t>
            </w:r>
          </w:p>
        </w:tc>
      </w:tr>
      <w:tr w:rsidR="00B31B4B" w14:paraId="051CFD2E" w14:textId="77777777">
        <w:trPr>
          <w:trHeight w:val="230"/>
        </w:trPr>
        <w:tc>
          <w:tcPr>
            <w:tcW w:w="794" w:type="dxa"/>
            <w:vMerge/>
            <w:tcBorders>
              <w:left w:val="nil"/>
            </w:tcBorders>
          </w:tcPr>
          <w:p w14:paraId="05BB5300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 w:val="restart"/>
            <w:vAlign w:val="center"/>
          </w:tcPr>
          <w:p w14:paraId="7E6BD022" w14:textId="77777777" w:rsidR="00B31B4B" w:rsidRDefault="00B31B4B">
            <w:pPr>
              <w:pStyle w:val="ConsPlusNormal"/>
              <w:jc w:val="center"/>
            </w:pPr>
            <w:r>
              <w:t>забора</w:t>
            </w:r>
          </w:p>
        </w:tc>
        <w:tc>
          <w:tcPr>
            <w:tcW w:w="850" w:type="dxa"/>
            <w:vMerge w:val="restart"/>
            <w:vAlign w:val="center"/>
          </w:tcPr>
          <w:p w14:paraId="091C9DD8" w14:textId="77777777" w:rsidR="00B31B4B" w:rsidRDefault="00B31B4B">
            <w:pPr>
              <w:pStyle w:val="ConsPlusNormal"/>
              <w:jc w:val="center"/>
            </w:pPr>
            <w:r>
              <w:t>поступления пробы</w:t>
            </w:r>
          </w:p>
        </w:tc>
        <w:tc>
          <w:tcPr>
            <w:tcW w:w="794" w:type="dxa"/>
            <w:vMerge w:val="restart"/>
            <w:vAlign w:val="center"/>
          </w:tcPr>
          <w:p w14:paraId="29E013C1" w14:textId="77777777" w:rsidR="00B31B4B" w:rsidRDefault="00B31B4B">
            <w:pPr>
              <w:pStyle w:val="ConsPlusNormal"/>
              <w:jc w:val="center"/>
            </w:pPr>
            <w:r>
              <w:t>начало исследования</w:t>
            </w:r>
          </w:p>
        </w:tc>
        <w:tc>
          <w:tcPr>
            <w:tcW w:w="1020" w:type="dxa"/>
            <w:vMerge/>
          </w:tcPr>
          <w:p w14:paraId="1462940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24D4A961" w14:textId="77777777" w:rsidR="00B31B4B" w:rsidRDefault="00B31B4B">
            <w:pPr>
              <w:pStyle w:val="ConsPlusNormal"/>
            </w:pPr>
          </w:p>
        </w:tc>
        <w:tc>
          <w:tcPr>
            <w:tcW w:w="1700" w:type="dxa"/>
            <w:gridSpan w:val="2"/>
            <w:vMerge/>
          </w:tcPr>
          <w:p w14:paraId="0D72BED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 w:val="restart"/>
            <w:vAlign w:val="center"/>
          </w:tcPr>
          <w:p w14:paraId="0610E8D9" w14:textId="77777777" w:rsidR="00B31B4B" w:rsidRDefault="00B31B4B">
            <w:pPr>
              <w:pStyle w:val="ConsPlusNormal"/>
              <w:jc w:val="center"/>
            </w:pPr>
            <w:r>
              <w:t>характер роста на среде Эндо</w:t>
            </w:r>
          </w:p>
        </w:tc>
        <w:tc>
          <w:tcPr>
            <w:tcW w:w="624" w:type="dxa"/>
            <w:vMerge w:val="restart"/>
            <w:vAlign w:val="center"/>
          </w:tcPr>
          <w:p w14:paraId="51C18806" w14:textId="77777777" w:rsidR="00B31B4B" w:rsidRDefault="00B31B4B">
            <w:pPr>
              <w:pStyle w:val="ConsPlusNormal"/>
              <w:jc w:val="center"/>
            </w:pPr>
            <w:r>
              <w:t>микроскопия</w:t>
            </w:r>
          </w:p>
        </w:tc>
        <w:tc>
          <w:tcPr>
            <w:tcW w:w="737" w:type="dxa"/>
            <w:vMerge w:val="restart"/>
            <w:vAlign w:val="center"/>
          </w:tcPr>
          <w:p w14:paraId="088C3B0E" w14:textId="77777777" w:rsidR="00B31B4B" w:rsidRDefault="00B31B4B">
            <w:pPr>
              <w:pStyle w:val="ConsPlusNormal"/>
              <w:jc w:val="center"/>
            </w:pPr>
            <w:r>
              <w:t>оксидазный тест</w:t>
            </w:r>
          </w:p>
        </w:tc>
        <w:tc>
          <w:tcPr>
            <w:tcW w:w="2720" w:type="dxa"/>
            <w:gridSpan w:val="4"/>
            <w:vMerge w:val="restart"/>
            <w:vAlign w:val="center"/>
          </w:tcPr>
          <w:p w14:paraId="06C238A5" w14:textId="77777777" w:rsidR="00B31B4B" w:rsidRDefault="00B31B4B">
            <w:pPr>
              <w:pStyle w:val="ConsPlusNormal"/>
              <w:jc w:val="center"/>
            </w:pPr>
            <w:r>
              <w:t>среды коли</w:t>
            </w:r>
          </w:p>
        </w:tc>
        <w:tc>
          <w:tcPr>
            <w:tcW w:w="1077" w:type="dxa"/>
            <w:vMerge/>
          </w:tcPr>
          <w:p w14:paraId="6403BA07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7E047F32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0D90AD8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025D0FF3" w14:textId="77777777" w:rsidR="00B31B4B" w:rsidRDefault="00B31B4B">
            <w:pPr>
              <w:pStyle w:val="ConsPlusNormal"/>
            </w:pPr>
          </w:p>
        </w:tc>
        <w:tc>
          <w:tcPr>
            <w:tcW w:w="1248" w:type="dxa"/>
            <w:gridSpan w:val="2"/>
            <w:vMerge/>
            <w:tcBorders>
              <w:right w:val="nil"/>
            </w:tcBorders>
          </w:tcPr>
          <w:p w14:paraId="473987D6" w14:textId="77777777" w:rsidR="00B31B4B" w:rsidRDefault="00B31B4B">
            <w:pPr>
              <w:pStyle w:val="ConsPlusNormal"/>
            </w:pPr>
          </w:p>
        </w:tc>
      </w:tr>
      <w:tr w:rsidR="00B31B4B" w14:paraId="61BF9E0C" w14:textId="77777777">
        <w:trPr>
          <w:trHeight w:val="230"/>
        </w:trPr>
        <w:tc>
          <w:tcPr>
            <w:tcW w:w="794" w:type="dxa"/>
            <w:vMerge/>
            <w:tcBorders>
              <w:left w:val="nil"/>
            </w:tcBorders>
          </w:tcPr>
          <w:p w14:paraId="44298F6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0970078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29DE02C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451DC81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2290EEF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2D2D76A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 w:val="restart"/>
            <w:vAlign w:val="center"/>
          </w:tcPr>
          <w:p w14:paraId="442E4348" w14:textId="77777777" w:rsidR="00B31B4B" w:rsidRDefault="00B31B4B">
            <w:pPr>
              <w:pStyle w:val="ConsPlusNormal"/>
              <w:jc w:val="center"/>
            </w:pPr>
            <w:r>
              <w:t>количество вырос</w:t>
            </w:r>
            <w:r>
              <w:lastRenderedPageBreak/>
              <w:t>ших колоний</w:t>
            </w:r>
          </w:p>
        </w:tc>
        <w:tc>
          <w:tcPr>
            <w:tcW w:w="850" w:type="dxa"/>
            <w:vMerge w:val="restart"/>
            <w:vAlign w:val="center"/>
          </w:tcPr>
          <w:p w14:paraId="3DD7EDBC" w14:textId="77777777" w:rsidR="00B31B4B" w:rsidRDefault="00B31B4B">
            <w:pPr>
              <w:pStyle w:val="ConsPlusNormal"/>
              <w:jc w:val="center"/>
            </w:pPr>
            <w:r>
              <w:lastRenderedPageBreak/>
              <w:t>микробное число</w:t>
            </w:r>
          </w:p>
        </w:tc>
        <w:tc>
          <w:tcPr>
            <w:tcW w:w="850" w:type="dxa"/>
            <w:vMerge/>
          </w:tcPr>
          <w:p w14:paraId="1FC8113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5948AB7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53E5E6B1" w14:textId="77777777" w:rsidR="00B31B4B" w:rsidRDefault="00B31B4B">
            <w:pPr>
              <w:pStyle w:val="ConsPlusNormal"/>
            </w:pPr>
          </w:p>
        </w:tc>
        <w:tc>
          <w:tcPr>
            <w:tcW w:w="2720" w:type="dxa"/>
            <w:gridSpan w:val="4"/>
            <w:vMerge/>
          </w:tcPr>
          <w:p w14:paraId="35CFE99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044054A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32FBDFC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03C5E5F0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5A12E49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 w:val="restart"/>
            <w:vAlign w:val="center"/>
          </w:tcPr>
          <w:p w14:paraId="21D7EB0B" w14:textId="77777777" w:rsidR="00B31B4B" w:rsidRDefault="00B31B4B">
            <w:pPr>
              <w:pStyle w:val="ConsPlusNormal"/>
              <w:jc w:val="center"/>
            </w:pPr>
            <w:r>
              <w:t>лактоза</w:t>
            </w:r>
          </w:p>
        </w:tc>
        <w:tc>
          <w:tcPr>
            <w:tcW w:w="624" w:type="dxa"/>
            <w:vMerge w:val="restart"/>
            <w:tcBorders>
              <w:right w:val="nil"/>
            </w:tcBorders>
            <w:vAlign w:val="center"/>
          </w:tcPr>
          <w:p w14:paraId="7360C056" w14:textId="77777777" w:rsidR="00B31B4B" w:rsidRDefault="00B31B4B">
            <w:pPr>
              <w:pStyle w:val="ConsPlusNormal"/>
              <w:jc w:val="center"/>
            </w:pPr>
            <w:r>
              <w:t>сахароза</w:t>
            </w:r>
          </w:p>
        </w:tc>
      </w:tr>
      <w:tr w:rsidR="00B31B4B" w14:paraId="1D89721B" w14:textId="77777777">
        <w:tc>
          <w:tcPr>
            <w:tcW w:w="794" w:type="dxa"/>
            <w:vMerge/>
            <w:tcBorders>
              <w:left w:val="nil"/>
            </w:tcBorders>
          </w:tcPr>
          <w:p w14:paraId="0F1F277A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393A232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0662581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05DB5A6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4B2803A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5920D62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5BC4E17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2B09CA9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31AE36E9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037D4EA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793E42F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Align w:val="center"/>
          </w:tcPr>
          <w:p w14:paraId="649CCF35" w14:textId="77777777" w:rsidR="00B31B4B" w:rsidRDefault="00B31B4B">
            <w:pPr>
              <w:pStyle w:val="ConsPlusNormal"/>
              <w:jc w:val="center"/>
            </w:pPr>
            <w:r>
              <w:t xml:space="preserve">с </w:t>
            </w:r>
            <w:r>
              <w:lastRenderedPageBreak/>
              <w:t>глюкозой</w:t>
            </w:r>
          </w:p>
        </w:tc>
        <w:tc>
          <w:tcPr>
            <w:tcW w:w="680" w:type="dxa"/>
            <w:vAlign w:val="center"/>
          </w:tcPr>
          <w:p w14:paraId="6EC60249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с </w:t>
            </w:r>
            <w:r>
              <w:lastRenderedPageBreak/>
              <w:t>лактозой</w:t>
            </w:r>
          </w:p>
        </w:tc>
        <w:tc>
          <w:tcPr>
            <w:tcW w:w="680" w:type="dxa"/>
            <w:vAlign w:val="center"/>
          </w:tcPr>
          <w:p w14:paraId="3D52A926" w14:textId="77777777" w:rsidR="00B31B4B" w:rsidRDefault="00B31B4B">
            <w:pPr>
              <w:pStyle w:val="ConsPlusNormal"/>
              <w:jc w:val="center"/>
            </w:pPr>
            <w:r>
              <w:lastRenderedPageBreak/>
              <w:t>титр</w:t>
            </w:r>
          </w:p>
        </w:tc>
        <w:tc>
          <w:tcPr>
            <w:tcW w:w="680" w:type="dxa"/>
            <w:vAlign w:val="center"/>
          </w:tcPr>
          <w:p w14:paraId="272FEFBF" w14:textId="77777777" w:rsidR="00B31B4B" w:rsidRDefault="00B31B4B">
            <w:pPr>
              <w:pStyle w:val="ConsPlusNormal"/>
              <w:jc w:val="center"/>
            </w:pPr>
            <w:r>
              <w:t>индек</w:t>
            </w:r>
            <w:r>
              <w:lastRenderedPageBreak/>
              <w:t>с</w:t>
            </w:r>
          </w:p>
        </w:tc>
        <w:tc>
          <w:tcPr>
            <w:tcW w:w="1077" w:type="dxa"/>
            <w:vMerge/>
          </w:tcPr>
          <w:p w14:paraId="750D3D2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17F058BD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7A89147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77E2EFD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581830C5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  <w:tcBorders>
              <w:right w:val="nil"/>
            </w:tcBorders>
          </w:tcPr>
          <w:p w14:paraId="3313E6C9" w14:textId="77777777" w:rsidR="00B31B4B" w:rsidRDefault="00B31B4B">
            <w:pPr>
              <w:pStyle w:val="ConsPlusNormal"/>
            </w:pPr>
          </w:p>
        </w:tc>
      </w:tr>
      <w:tr w:rsidR="00B31B4B" w14:paraId="79356116" w14:textId="77777777">
        <w:tc>
          <w:tcPr>
            <w:tcW w:w="794" w:type="dxa"/>
            <w:tcBorders>
              <w:left w:val="nil"/>
            </w:tcBorders>
            <w:vAlign w:val="center"/>
          </w:tcPr>
          <w:p w14:paraId="3CEB3B6B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24" w:type="dxa"/>
            <w:vAlign w:val="center"/>
          </w:tcPr>
          <w:p w14:paraId="275347E5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14:paraId="40F9F5BB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94" w:type="dxa"/>
            <w:vAlign w:val="center"/>
          </w:tcPr>
          <w:p w14:paraId="5054E318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20" w:type="dxa"/>
            <w:vAlign w:val="center"/>
          </w:tcPr>
          <w:p w14:paraId="6398F997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vAlign w:val="center"/>
          </w:tcPr>
          <w:p w14:paraId="7EAC08F1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850" w:type="dxa"/>
            <w:vAlign w:val="center"/>
          </w:tcPr>
          <w:p w14:paraId="28E005C1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850" w:type="dxa"/>
            <w:vAlign w:val="center"/>
          </w:tcPr>
          <w:p w14:paraId="35498EDC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850" w:type="dxa"/>
            <w:vAlign w:val="center"/>
          </w:tcPr>
          <w:p w14:paraId="61FA6E47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624" w:type="dxa"/>
            <w:vAlign w:val="center"/>
          </w:tcPr>
          <w:p w14:paraId="5F658A42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37" w:type="dxa"/>
            <w:vAlign w:val="center"/>
          </w:tcPr>
          <w:p w14:paraId="5575F877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680" w:type="dxa"/>
            <w:vAlign w:val="center"/>
          </w:tcPr>
          <w:p w14:paraId="29C9DC0D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680" w:type="dxa"/>
            <w:vAlign w:val="center"/>
          </w:tcPr>
          <w:p w14:paraId="400BAB00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680" w:type="dxa"/>
            <w:vAlign w:val="center"/>
          </w:tcPr>
          <w:p w14:paraId="1AABF565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680" w:type="dxa"/>
            <w:vAlign w:val="center"/>
          </w:tcPr>
          <w:p w14:paraId="51F1E7BA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077" w:type="dxa"/>
            <w:vAlign w:val="center"/>
          </w:tcPr>
          <w:p w14:paraId="4853A1B6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vAlign w:val="center"/>
          </w:tcPr>
          <w:p w14:paraId="4B6FA679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020" w:type="dxa"/>
            <w:vAlign w:val="center"/>
          </w:tcPr>
          <w:p w14:paraId="15524441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vAlign w:val="center"/>
          </w:tcPr>
          <w:p w14:paraId="1011325B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624" w:type="dxa"/>
            <w:vAlign w:val="center"/>
          </w:tcPr>
          <w:p w14:paraId="7EC57E22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624" w:type="dxa"/>
            <w:tcBorders>
              <w:right w:val="nil"/>
            </w:tcBorders>
            <w:vAlign w:val="center"/>
          </w:tcPr>
          <w:p w14:paraId="7984DD94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</w:tr>
      <w:tr w:rsidR="00B31B4B" w14:paraId="4FCC9A31" w14:textId="77777777">
        <w:tc>
          <w:tcPr>
            <w:tcW w:w="794" w:type="dxa"/>
            <w:tcBorders>
              <w:left w:val="nil"/>
            </w:tcBorders>
          </w:tcPr>
          <w:p w14:paraId="0FDA7F9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4C5E257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2D01CF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14F5498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1120F7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4CE913A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4A33D4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572268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73C03A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4465AB09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B5F520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62DAEDF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3E846F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0F765F3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E0EC43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789460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8501854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73C21CE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78DCA07D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4305C6EF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tcBorders>
              <w:right w:val="nil"/>
            </w:tcBorders>
          </w:tcPr>
          <w:p w14:paraId="4FAD8B7A" w14:textId="77777777" w:rsidR="00B31B4B" w:rsidRDefault="00B31B4B">
            <w:pPr>
              <w:pStyle w:val="ConsPlusNormal"/>
            </w:pPr>
          </w:p>
        </w:tc>
      </w:tr>
    </w:tbl>
    <w:p w14:paraId="77441F97" w14:textId="77777777" w:rsidR="00B31B4B" w:rsidRDefault="00B31B4B">
      <w:pPr>
        <w:pStyle w:val="ConsPlusNormal"/>
        <w:jc w:val="both"/>
      </w:pPr>
    </w:p>
    <w:p w14:paraId="0B7CE33D" w14:textId="77777777" w:rsidR="00B31B4B" w:rsidRDefault="00B31B4B">
      <w:pPr>
        <w:pStyle w:val="ConsPlusNormal"/>
        <w:jc w:val="right"/>
      </w:pPr>
      <w:r>
        <w:t>разворот ф. 383-у</w:t>
      </w:r>
    </w:p>
    <w:p w14:paraId="5126468B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80"/>
        <w:gridCol w:w="737"/>
        <w:gridCol w:w="680"/>
        <w:gridCol w:w="624"/>
        <w:gridCol w:w="624"/>
        <w:gridCol w:w="624"/>
        <w:gridCol w:w="567"/>
        <w:gridCol w:w="624"/>
        <w:gridCol w:w="680"/>
        <w:gridCol w:w="624"/>
        <w:gridCol w:w="624"/>
        <w:gridCol w:w="624"/>
        <w:gridCol w:w="624"/>
        <w:gridCol w:w="624"/>
        <w:gridCol w:w="680"/>
        <w:gridCol w:w="680"/>
        <w:gridCol w:w="850"/>
        <w:gridCol w:w="850"/>
        <w:gridCol w:w="624"/>
        <w:gridCol w:w="624"/>
        <w:gridCol w:w="624"/>
        <w:gridCol w:w="850"/>
        <w:gridCol w:w="680"/>
        <w:gridCol w:w="850"/>
      </w:tblGrid>
      <w:tr w:rsidR="00B31B4B" w14:paraId="602CC2FF" w14:textId="77777777">
        <w:tc>
          <w:tcPr>
            <w:tcW w:w="2041" w:type="dxa"/>
            <w:gridSpan w:val="3"/>
            <w:tcBorders>
              <w:left w:val="nil"/>
            </w:tcBorders>
            <w:vAlign w:val="center"/>
          </w:tcPr>
          <w:p w14:paraId="446D22DB" w14:textId="77777777" w:rsidR="00B31B4B" w:rsidRDefault="00B31B4B">
            <w:pPr>
              <w:pStyle w:val="ConsPlusNormal"/>
              <w:jc w:val="center"/>
            </w:pPr>
            <w:r>
              <w:t>Ср. Олькеницкого, Рессель с моч.</w:t>
            </w:r>
          </w:p>
        </w:tc>
        <w:tc>
          <w:tcPr>
            <w:tcW w:w="680" w:type="dxa"/>
            <w:vMerge w:val="restart"/>
            <w:vAlign w:val="center"/>
          </w:tcPr>
          <w:p w14:paraId="29DEF5AA" w14:textId="77777777" w:rsidR="00B31B4B" w:rsidRDefault="00B31B4B">
            <w:pPr>
              <w:pStyle w:val="ConsPlusNormal"/>
              <w:jc w:val="center"/>
            </w:pPr>
            <w:r>
              <w:t>Подвижность</w:t>
            </w:r>
          </w:p>
        </w:tc>
        <w:tc>
          <w:tcPr>
            <w:tcW w:w="6239" w:type="dxa"/>
            <w:gridSpan w:val="10"/>
            <w:vAlign w:val="center"/>
          </w:tcPr>
          <w:p w14:paraId="698346E2" w14:textId="77777777" w:rsidR="00B31B4B" w:rsidRDefault="00B31B4B">
            <w:pPr>
              <w:pStyle w:val="ConsPlusNormal"/>
              <w:jc w:val="center"/>
            </w:pPr>
            <w:r>
              <w:t>4 - 10 проц. Ферментация</w:t>
            </w:r>
          </w:p>
        </w:tc>
        <w:tc>
          <w:tcPr>
            <w:tcW w:w="624" w:type="dxa"/>
            <w:vMerge w:val="restart"/>
            <w:vAlign w:val="center"/>
          </w:tcPr>
          <w:p w14:paraId="6C433AEB" w14:textId="77777777" w:rsidR="00B31B4B" w:rsidRDefault="00B31B4B">
            <w:pPr>
              <w:pStyle w:val="ConsPlusNormal"/>
              <w:jc w:val="center"/>
            </w:pPr>
            <w:r>
              <w:t>Образование индола</w:t>
            </w:r>
          </w:p>
        </w:tc>
        <w:tc>
          <w:tcPr>
            <w:tcW w:w="680" w:type="dxa"/>
            <w:vMerge w:val="restart"/>
            <w:vAlign w:val="center"/>
          </w:tcPr>
          <w:p w14:paraId="6A383C02" w14:textId="77777777" w:rsidR="00B31B4B" w:rsidRDefault="00B31B4B">
            <w:pPr>
              <w:pStyle w:val="ConsPlusNormal"/>
              <w:jc w:val="center"/>
            </w:pPr>
            <w:r>
              <w:t>Разложение малоната</w:t>
            </w:r>
          </w:p>
        </w:tc>
        <w:tc>
          <w:tcPr>
            <w:tcW w:w="1530" w:type="dxa"/>
            <w:gridSpan w:val="2"/>
            <w:vAlign w:val="center"/>
          </w:tcPr>
          <w:p w14:paraId="0A6315A3" w14:textId="77777777" w:rsidR="00B31B4B" w:rsidRDefault="00B31B4B">
            <w:pPr>
              <w:pStyle w:val="ConsPlusNormal"/>
              <w:jc w:val="center"/>
            </w:pPr>
            <w:r>
              <w:t>Декарбоксил</w:t>
            </w:r>
          </w:p>
        </w:tc>
        <w:tc>
          <w:tcPr>
            <w:tcW w:w="850" w:type="dxa"/>
            <w:vMerge w:val="restart"/>
            <w:vAlign w:val="center"/>
          </w:tcPr>
          <w:p w14:paraId="1641B9D3" w14:textId="77777777" w:rsidR="00B31B4B" w:rsidRDefault="00B31B4B">
            <w:pPr>
              <w:pStyle w:val="ConsPlusNormal"/>
              <w:jc w:val="center"/>
            </w:pPr>
            <w:r>
              <w:t>Дезаминирование фенилаланина</w:t>
            </w:r>
          </w:p>
        </w:tc>
        <w:tc>
          <w:tcPr>
            <w:tcW w:w="624" w:type="dxa"/>
            <w:vMerge w:val="restart"/>
            <w:vAlign w:val="center"/>
          </w:tcPr>
          <w:p w14:paraId="7282A28D" w14:textId="77777777" w:rsidR="00B31B4B" w:rsidRDefault="00B31B4B">
            <w:pPr>
              <w:pStyle w:val="ConsPlusNormal"/>
              <w:jc w:val="center"/>
            </w:pPr>
            <w:r>
              <w:t>Среда Симонсона</w:t>
            </w:r>
          </w:p>
        </w:tc>
        <w:tc>
          <w:tcPr>
            <w:tcW w:w="624" w:type="dxa"/>
            <w:vMerge w:val="restart"/>
            <w:vAlign w:val="center"/>
          </w:tcPr>
          <w:p w14:paraId="18A2DF54" w14:textId="77777777" w:rsidR="00B31B4B" w:rsidRDefault="00B31B4B">
            <w:pPr>
              <w:pStyle w:val="ConsPlusNormal"/>
              <w:jc w:val="center"/>
            </w:pPr>
            <w:r>
              <w:t>Среда Кристенсена</w:t>
            </w:r>
          </w:p>
        </w:tc>
        <w:tc>
          <w:tcPr>
            <w:tcW w:w="624" w:type="dxa"/>
            <w:vMerge w:val="restart"/>
            <w:vAlign w:val="center"/>
          </w:tcPr>
          <w:p w14:paraId="3B5E66C4" w14:textId="77777777" w:rsidR="00B31B4B" w:rsidRDefault="00B31B4B">
            <w:pPr>
              <w:pStyle w:val="ConsPlusNormal"/>
              <w:jc w:val="center"/>
            </w:pPr>
            <w:r>
              <w:t>Раголизис</w:t>
            </w:r>
          </w:p>
        </w:tc>
        <w:tc>
          <w:tcPr>
            <w:tcW w:w="850" w:type="dxa"/>
            <w:vMerge w:val="restart"/>
            <w:vAlign w:val="center"/>
          </w:tcPr>
          <w:p w14:paraId="2F995175" w14:textId="77777777" w:rsidR="00B31B4B" w:rsidRDefault="00B31B4B">
            <w:pPr>
              <w:pStyle w:val="ConsPlusNormal"/>
              <w:jc w:val="center"/>
            </w:pPr>
            <w:r>
              <w:t>Доб. тесты, не указ. выше</w:t>
            </w:r>
          </w:p>
        </w:tc>
        <w:tc>
          <w:tcPr>
            <w:tcW w:w="680" w:type="dxa"/>
            <w:vMerge w:val="restart"/>
            <w:vAlign w:val="center"/>
          </w:tcPr>
          <w:p w14:paraId="27D6D0B2" w14:textId="77777777" w:rsidR="00B31B4B" w:rsidRDefault="00B31B4B">
            <w:pPr>
              <w:pStyle w:val="ConsPlusNormal"/>
              <w:jc w:val="center"/>
            </w:pPr>
            <w:r>
              <w:t>Агглютинация</w:t>
            </w:r>
          </w:p>
        </w:tc>
        <w:tc>
          <w:tcPr>
            <w:tcW w:w="850" w:type="dxa"/>
            <w:vMerge w:val="restart"/>
            <w:tcBorders>
              <w:right w:val="nil"/>
            </w:tcBorders>
            <w:vAlign w:val="center"/>
          </w:tcPr>
          <w:p w14:paraId="7710F24F" w14:textId="77777777" w:rsidR="00B31B4B" w:rsidRDefault="00B31B4B">
            <w:pPr>
              <w:pStyle w:val="ConsPlusNormal"/>
              <w:jc w:val="center"/>
            </w:pPr>
            <w:r>
              <w:t>Результат и дата окончания анализа</w:t>
            </w:r>
          </w:p>
        </w:tc>
      </w:tr>
      <w:tr w:rsidR="00B31B4B" w14:paraId="33461853" w14:textId="77777777">
        <w:tc>
          <w:tcPr>
            <w:tcW w:w="624" w:type="dxa"/>
            <w:tcBorders>
              <w:left w:val="nil"/>
            </w:tcBorders>
            <w:vAlign w:val="center"/>
          </w:tcPr>
          <w:p w14:paraId="3041AC0B" w14:textId="77777777" w:rsidR="00B31B4B" w:rsidRDefault="00B31B4B">
            <w:pPr>
              <w:pStyle w:val="ConsPlusNormal"/>
              <w:jc w:val="center"/>
            </w:pPr>
            <w:r>
              <w:t>глюкоза</w:t>
            </w:r>
          </w:p>
        </w:tc>
        <w:tc>
          <w:tcPr>
            <w:tcW w:w="680" w:type="dxa"/>
            <w:vAlign w:val="center"/>
          </w:tcPr>
          <w:p w14:paraId="6272020D" w14:textId="77777777" w:rsidR="00B31B4B" w:rsidRDefault="00B31B4B">
            <w:pPr>
              <w:pStyle w:val="ConsPlusNormal"/>
              <w:jc w:val="center"/>
            </w:pPr>
            <w:r>
              <w:t>мочевина</w:t>
            </w:r>
          </w:p>
        </w:tc>
        <w:tc>
          <w:tcPr>
            <w:tcW w:w="737" w:type="dxa"/>
            <w:vAlign w:val="center"/>
          </w:tcPr>
          <w:p w14:paraId="4AC5A7AE" w14:textId="77777777" w:rsidR="00B31B4B" w:rsidRDefault="00B31B4B">
            <w:pPr>
              <w:pStyle w:val="ConsPlusNormal"/>
              <w:jc w:val="center"/>
            </w:pPr>
            <w:r>
              <w:t>сероводород</w:t>
            </w:r>
          </w:p>
        </w:tc>
        <w:tc>
          <w:tcPr>
            <w:tcW w:w="680" w:type="dxa"/>
            <w:vMerge/>
          </w:tcPr>
          <w:p w14:paraId="1BBE9AD3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Align w:val="center"/>
          </w:tcPr>
          <w:p w14:paraId="7A46579B" w14:textId="77777777" w:rsidR="00B31B4B" w:rsidRDefault="00B31B4B">
            <w:pPr>
              <w:pStyle w:val="ConsPlusNormal"/>
              <w:jc w:val="center"/>
            </w:pPr>
            <w:r>
              <w:t>лактоза</w:t>
            </w:r>
          </w:p>
        </w:tc>
        <w:tc>
          <w:tcPr>
            <w:tcW w:w="624" w:type="dxa"/>
            <w:vAlign w:val="center"/>
          </w:tcPr>
          <w:p w14:paraId="779BD608" w14:textId="77777777" w:rsidR="00B31B4B" w:rsidRDefault="00B31B4B">
            <w:pPr>
              <w:pStyle w:val="ConsPlusNormal"/>
              <w:jc w:val="center"/>
            </w:pPr>
            <w:r>
              <w:t>сахароза</w:t>
            </w:r>
          </w:p>
        </w:tc>
        <w:tc>
          <w:tcPr>
            <w:tcW w:w="624" w:type="dxa"/>
            <w:vAlign w:val="center"/>
          </w:tcPr>
          <w:p w14:paraId="306EF382" w14:textId="77777777" w:rsidR="00B31B4B" w:rsidRDefault="00B31B4B">
            <w:pPr>
              <w:pStyle w:val="ConsPlusNormal"/>
              <w:jc w:val="center"/>
            </w:pPr>
            <w:r>
              <w:t>маннита</w:t>
            </w:r>
          </w:p>
        </w:tc>
        <w:tc>
          <w:tcPr>
            <w:tcW w:w="567" w:type="dxa"/>
            <w:vAlign w:val="center"/>
          </w:tcPr>
          <w:p w14:paraId="2B808CC8" w14:textId="77777777" w:rsidR="00B31B4B" w:rsidRDefault="00B31B4B">
            <w:pPr>
              <w:pStyle w:val="ConsPlusNormal"/>
              <w:jc w:val="center"/>
            </w:pPr>
            <w:r>
              <w:t>ксилозы</w:t>
            </w:r>
          </w:p>
        </w:tc>
        <w:tc>
          <w:tcPr>
            <w:tcW w:w="624" w:type="dxa"/>
            <w:vAlign w:val="center"/>
          </w:tcPr>
          <w:p w14:paraId="7DA5A43A" w14:textId="77777777" w:rsidR="00B31B4B" w:rsidRDefault="00B31B4B">
            <w:pPr>
              <w:pStyle w:val="ConsPlusNormal"/>
              <w:jc w:val="center"/>
            </w:pPr>
            <w:r>
              <w:t>рамнозы</w:t>
            </w:r>
          </w:p>
        </w:tc>
        <w:tc>
          <w:tcPr>
            <w:tcW w:w="680" w:type="dxa"/>
            <w:vAlign w:val="center"/>
          </w:tcPr>
          <w:p w14:paraId="569A4186" w14:textId="77777777" w:rsidR="00B31B4B" w:rsidRDefault="00B31B4B">
            <w:pPr>
              <w:pStyle w:val="ConsPlusNormal"/>
              <w:jc w:val="center"/>
            </w:pPr>
            <w:r>
              <w:t>нальтозы</w:t>
            </w:r>
          </w:p>
        </w:tc>
        <w:tc>
          <w:tcPr>
            <w:tcW w:w="624" w:type="dxa"/>
            <w:vAlign w:val="center"/>
          </w:tcPr>
          <w:p w14:paraId="76D0A6A4" w14:textId="77777777" w:rsidR="00B31B4B" w:rsidRDefault="00B31B4B">
            <w:pPr>
              <w:pStyle w:val="ConsPlusNormal"/>
              <w:jc w:val="center"/>
            </w:pPr>
            <w:r>
              <w:t>дульцита</w:t>
            </w:r>
          </w:p>
        </w:tc>
        <w:tc>
          <w:tcPr>
            <w:tcW w:w="624" w:type="dxa"/>
            <w:vAlign w:val="center"/>
          </w:tcPr>
          <w:p w14:paraId="3D95D02C" w14:textId="77777777" w:rsidR="00B31B4B" w:rsidRDefault="00B31B4B">
            <w:pPr>
              <w:pStyle w:val="ConsPlusNormal"/>
              <w:jc w:val="center"/>
            </w:pPr>
            <w:r>
              <w:t>глицерин</w:t>
            </w:r>
          </w:p>
        </w:tc>
        <w:tc>
          <w:tcPr>
            <w:tcW w:w="624" w:type="dxa"/>
            <w:vAlign w:val="center"/>
          </w:tcPr>
          <w:p w14:paraId="376005B8" w14:textId="77777777" w:rsidR="00B31B4B" w:rsidRDefault="00B31B4B">
            <w:pPr>
              <w:pStyle w:val="ConsPlusNormal"/>
              <w:jc w:val="center"/>
            </w:pPr>
            <w:r>
              <w:t>салицина</w:t>
            </w:r>
          </w:p>
        </w:tc>
        <w:tc>
          <w:tcPr>
            <w:tcW w:w="624" w:type="dxa"/>
            <w:vAlign w:val="center"/>
          </w:tcPr>
          <w:p w14:paraId="79C84699" w14:textId="77777777" w:rsidR="00B31B4B" w:rsidRDefault="00B31B4B">
            <w:pPr>
              <w:pStyle w:val="ConsPlusNormal"/>
              <w:jc w:val="center"/>
            </w:pPr>
            <w:r>
              <w:t>иноцита</w:t>
            </w:r>
          </w:p>
        </w:tc>
        <w:tc>
          <w:tcPr>
            <w:tcW w:w="624" w:type="dxa"/>
            <w:vMerge/>
          </w:tcPr>
          <w:p w14:paraId="134944D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7CE3675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Align w:val="center"/>
          </w:tcPr>
          <w:p w14:paraId="3B005005" w14:textId="77777777" w:rsidR="00B31B4B" w:rsidRDefault="00B31B4B">
            <w:pPr>
              <w:pStyle w:val="ConsPlusNormal"/>
              <w:jc w:val="center"/>
            </w:pPr>
            <w:r>
              <w:t>лизина</w:t>
            </w:r>
          </w:p>
        </w:tc>
        <w:tc>
          <w:tcPr>
            <w:tcW w:w="850" w:type="dxa"/>
            <w:vAlign w:val="center"/>
          </w:tcPr>
          <w:p w14:paraId="160A9A5F" w14:textId="77777777" w:rsidR="00B31B4B" w:rsidRDefault="00B31B4B">
            <w:pPr>
              <w:pStyle w:val="ConsPlusNormal"/>
              <w:jc w:val="center"/>
            </w:pPr>
            <w:r>
              <w:t>глютам кислоты</w:t>
            </w:r>
          </w:p>
        </w:tc>
        <w:tc>
          <w:tcPr>
            <w:tcW w:w="850" w:type="dxa"/>
            <w:vMerge/>
          </w:tcPr>
          <w:p w14:paraId="2FD0FE16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7FB06815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2D95E285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6A1FC99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6085149F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6C74FA2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  <w:tcBorders>
              <w:right w:val="nil"/>
            </w:tcBorders>
          </w:tcPr>
          <w:p w14:paraId="5EAD23DF" w14:textId="77777777" w:rsidR="00B31B4B" w:rsidRDefault="00B31B4B">
            <w:pPr>
              <w:pStyle w:val="ConsPlusNormal"/>
            </w:pPr>
          </w:p>
        </w:tc>
      </w:tr>
      <w:tr w:rsidR="00B31B4B" w14:paraId="73210D17" w14:textId="77777777">
        <w:tc>
          <w:tcPr>
            <w:tcW w:w="624" w:type="dxa"/>
            <w:tcBorders>
              <w:left w:val="nil"/>
            </w:tcBorders>
            <w:vAlign w:val="center"/>
          </w:tcPr>
          <w:p w14:paraId="231FFABA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680" w:type="dxa"/>
            <w:vAlign w:val="center"/>
          </w:tcPr>
          <w:p w14:paraId="1CE26B7E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737" w:type="dxa"/>
            <w:vAlign w:val="center"/>
          </w:tcPr>
          <w:p w14:paraId="354283E9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680" w:type="dxa"/>
            <w:vAlign w:val="center"/>
          </w:tcPr>
          <w:p w14:paraId="53CB51E4" w14:textId="77777777" w:rsidR="00B31B4B" w:rsidRDefault="00B31B4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624" w:type="dxa"/>
            <w:vAlign w:val="center"/>
          </w:tcPr>
          <w:p w14:paraId="3A118646" w14:textId="77777777" w:rsidR="00B31B4B" w:rsidRDefault="00B31B4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624" w:type="dxa"/>
            <w:vAlign w:val="center"/>
          </w:tcPr>
          <w:p w14:paraId="4D58FB3A" w14:textId="77777777" w:rsidR="00B31B4B" w:rsidRDefault="00B31B4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624" w:type="dxa"/>
            <w:vAlign w:val="center"/>
          </w:tcPr>
          <w:p w14:paraId="69AACB11" w14:textId="77777777" w:rsidR="00B31B4B" w:rsidRDefault="00B31B4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567" w:type="dxa"/>
            <w:vAlign w:val="center"/>
          </w:tcPr>
          <w:p w14:paraId="583D33B3" w14:textId="77777777" w:rsidR="00B31B4B" w:rsidRDefault="00B31B4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624" w:type="dxa"/>
            <w:vAlign w:val="center"/>
          </w:tcPr>
          <w:p w14:paraId="3EF542C7" w14:textId="77777777" w:rsidR="00B31B4B" w:rsidRDefault="00B31B4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680" w:type="dxa"/>
            <w:vAlign w:val="center"/>
          </w:tcPr>
          <w:p w14:paraId="620FA395" w14:textId="77777777" w:rsidR="00B31B4B" w:rsidRDefault="00B31B4B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624" w:type="dxa"/>
            <w:vAlign w:val="center"/>
          </w:tcPr>
          <w:p w14:paraId="0D037C6D" w14:textId="77777777" w:rsidR="00B31B4B" w:rsidRDefault="00B31B4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624" w:type="dxa"/>
            <w:vAlign w:val="center"/>
          </w:tcPr>
          <w:p w14:paraId="59C90749" w14:textId="77777777" w:rsidR="00B31B4B" w:rsidRDefault="00B31B4B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624" w:type="dxa"/>
            <w:vAlign w:val="center"/>
          </w:tcPr>
          <w:p w14:paraId="10296360" w14:textId="77777777" w:rsidR="00B31B4B" w:rsidRDefault="00B31B4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624" w:type="dxa"/>
            <w:vAlign w:val="center"/>
          </w:tcPr>
          <w:p w14:paraId="1ED603EA" w14:textId="77777777" w:rsidR="00B31B4B" w:rsidRDefault="00B31B4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624" w:type="dxa"/>
            <w:vAlign w:val="center"/>
          </w:tcPr>
          <w:p w14:paraId="1360D7AA" w14:textId="77777777" w:rsidR="00B31B4B" w:rsidRDefault="00B31B4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680" w:type="dxa"/>
            <w:vAlign w:val="center"/>
          </w:tcPr>
          <w:p w14:paraId="053E5C51" w14:textId="77777777" w:rsidR="00B31B4B" w:rsidRDefault="00B31B4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680" w:type="dxa"/>
            <w:vAlign w:val="center"/>
          </w:tcPr>
          <w:p w14:paraId="446854CF" w14:textId="77777777" w:rsidR="00B31B4B" w:rsidRDefault="00B31B4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850" w:type="dxa"/>
            <w:vAlign w:val="center"/>
          </w:tcPr>
          <w:p w14:paraId="718A6AAE" w14:textId="77777777" w:rsidR="00B31B4B" w:rsidRDefault="00B31B4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850" w:type="dxa"/>
            <w:vAlign w:val="center"/>
          </w:tcPr>
          <w:p w14:paraId="662B7B1D" w14:textId="77777777" w:rsidR="00B31B4B" w:rsidRDefault="00B31B4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624" w:type="dxa"/>
            <w:vAlign w:val="center"/>
          </w:tcPr>
          <w:p w14:paraId="2D1EE293" w14:textId="77777777" w:rsidR="00B31B4B" w:rsidRDefault="00B31B4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624" w:type="dxa"/>
            <w:vAlign w:val="center"/>
          </w:tcPr>
          <w:p w14:paraId="14E6EF7B" w14:textId="77777777" w:rsidR="00B31B4B" w:rsidRDefault="00B31B4B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624" w:type="dxa"/>
            <w:vAlign w:val="center"/>
          </w:tcPr>
          <w:p w14:paraId="7A7DFF7F" w14:textId="77777777" w:rsidR="00B31B4B" w:rsidRDefault="00B31B4B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850" w:type="dxa"/>
            <w:vAlign w:val="center"/>
          </w:tcPr>
          <w:p w14:paraId="4EBFA5B8" w14:textId="77777777" w:rsidR="00B31B4B" w:rsidRDefault="00B31B4B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680" w:type="dxa"/>
            <w:vAlign w:val="center"/>
          </w:tcPr>
          <w:p w14:paraId="294563FA" w14:textId="77777777" w:rsidR="00B31B4B" w:rsidRDefault="00B31B4B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850" w:type="dxa"/>
            <w:tcBorders>
              <w:right w:val="nil"/>
            </w:tcBorders>
            <w:vAlign w:val="center"/>
          </w:tcPr>
          <w:p w14:paraId="66194961" w14:textId="77777777" w:rsidR="00B31B4B" w:rsidRDefault="00B31B4B">
            <w:pPr>
              <w:pStyle w:val="ConsPlusNormal"/>
              <w:jc w:val="center"/>
            </w:pPr>
            <w:r>
              <w:t>46</w:t>
            </w:r>
          </w:p>
        </w:tc>
      </w:tr>
      <w:tr w:rsidR="00B31B4B" w14:paraId="2C12C0E5" w14:textId="77777777">
        <w:tc>
          <w:tcPr>
            <w:tcW w:w="624" w:type="dxa"/>
            <w:tcBorders>
              <w:left w:val="nil"/>
            </w:tcBorders>
          </w:tcPr>
          <w:p w14:paraId="5600190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CCDDE9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0E0282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2716B50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42E9B4E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B08BE81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9811310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37C50921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CFC194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E63381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F6B04FA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7AA96A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662687A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84EC1B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5069BE6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3BA4F1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D79A8E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F51ADE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B89B77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4D50E2D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31B474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88AE56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38EB1F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44E815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62C49EF3" w14:textId="77777777" w:rsidR="00B31B4B" w:rsidRDefault="00B31B4B">
            <w:pPr>
              <w:pStyle w:val="ConsPlusNormal"/>
            </w:pPr>
          </w:p>
        </w:tc>
      </w:tr>
    </w:tbl>
    <w:p w14:paraId="667EEB41" w14:textId="77777777" w:rsidR="00B31B4B" w:rsidRDefault="00B31B4B">
      <w:pPr>
        <w:pStyle w:val="ConsPlusNormal"/>
        <w:jc w:val="both"/>
      </w:pPr>
    </w:p>
    <w:p w14:paraId="2E140331" w14:textId="77777777" w:rsidR="00B31B4B" w:rsidRDefault="00B31B4B">
      <w:pPr>
        <w:pStyle w:val="ConsPlusNormal"/>
        <w:jc w:val="both"/>
      </w:pPr>
    </w:p>
    <w:p w14:paraId="50CB3BD4" w14:textId="77777777" w:rsidR="00B31B4B" w:rsidRDefault="00B31B4B">
      <w:pPr>
        <w:pStyle w:val="ConsPlusNormal"/>
        <w:jc w:val="both"/>
      </w:pPr>
    </w:p>
    <w:p w14:paraId="1FC3035E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1764EE57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16183422" w14:textId="77777777" w:rsidR="00B31B4B" w:rsidRDefault="00B31B4B">
      <w:pPr>
        <w:pStyle w:val="ConsPlusNonformat"/>
        <w:jc w:val="both"/>
      </w:pPr>
    </w:p>
    <w:p w14:paraId="3994BC7E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1A0FF3D6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384-у</w:t>
      </w:r>
    </w:p>
    <w:p w14:paraId="710A05D9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288F3D03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1A245437" w14:textId="77777777" w:rsidR="00B31B4B" w:rsidRDefault="00B31B4B">
      <w:pPr>
        <w:pStyle w:val="ConsPlusNonformat"/>
        <w:jc w:val="both"/>
      </w:pPr>
    </w:p>
    <w:p w14:paraId="7EBF7753" w14:textId="77777777" w:rsidR="00B31B4B" w:rsidRDefault="00B31B4B">
      <w:pPr>
        <w:pStyle w:val="ConsPlusNonformat"/>
        <w:jc w:val="both"/>
      </w:pPr>
      <w:bookmarkStart w:id="539" w:name="P59003"/>
      <w:bookmarkEnd w:id="539"/>
      <w:r>
        <w:t xml:space="preserve">                              РАБОЧИЙ ЖУРНАЛ</w:t>
      </w:r>
    </w:p>
    <w:p w14:paraId="1251B7F2" w14:textId="77777777" w:rsidR="00B31B4B" w:rsidRDefault="00B31B4B">
      <w:pPr>
        <w:pStyle w:val="ConsPlusNonformat"/>
        <w:jc w:val="both"/>
      </w:pPr>
      <w:r>
        <w:t xml:space="preserve">                 микробиологических исследований консервов</w:t>
      </w:r>
    </w:p>
    <w:p w14:paraId="640A7E14" w14:textId="77777777" w:rsidR="00B31B4B" w:rsidRDefault="00B31B4B">
      <w:pPr>
        <w:pStyle w:val="ConsPlusNonformat"/>
        <w:jc w:val="both"/>
      </w:pPr>
    </w:p>
    <w:p w14:paraId="0193A3D4" w14:textId="77777777" w:rsidR="00B31B4B" w:rsidRDefault="00B31B4B">
      <w:pPr>
        <w:pStyle w:val="ConsPlusNonformat"/>
        <w:jc w:val="both"/>
      </w:pPr>
      <w:r>
        <w:t>Начат "__" ____________ 19__ г.           Окончен "__" ____________ 19__ г.</w:t>
      </w:r>
    </w:p>
    <w:p w14:paraId="1800B856" w14:textId="77777777" w:rsidR="00B31B4B" w:rsidRDefault="00B31B4B">
      <w:pPr>
        <w:pStyle w:val="ConsPlusNormal"/>
        <w:jc w:val="both"/>
      </w:pPr>
    </w:p>
    <w:p w14:paraId="6EAC772F" w14:textId="77777777" w:rsidR="00B31B4B" w:rsidRDefault="00B31B4B">
      <w:pPr>
        <w:pStyle w:val="ConsPlusNormal"/>
        <w:jc w:val="right"/>
      </w:pPr>
      <w:r>
        <w:t>ф. 384-у</w:t>
      </w:r>
    </w:p>
    <w:p w14:paraId="69653767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737"/>
        <w:gridCol w:w="1191"/>
        <w:gridCol w:w="1304"/>
        <w:gridCol w:w="558"/>
        <w:gridCol w:w="558"/>
        <w:gridCol w:w="558"/>
        <w:gridCol w:w="558"/>
        <w:gridCol w:w="562"/>
        <w:gridCol w:w="794"/>
        <w:gridCol w:w="1191"/>
        <w:gridCol w:w="567"/>
        <w:gridCol w:w="624"/>
        <w:gridCol w:w="624"/>
        <w:gridCol w:w="567"/>
        <w:gridCol w:w="567"/>
        <w:gridCol w:w="907"/>
        <w:gridCol w:w="1077"/>
      </w:tblGrid>
      <w:tr w:rsidR="00B31B4B" w14:paraId="5A4E9B49" w14:textId="77777777">
        <w:tc>
          <w:tcPr>
            <w:tcW w:w="624" w:type="dxa"/>
            <w:vMerge w:val="restart"/>
            <w:tcBorders>
              <w:left w:val="nil"/>
            </w:tcBorders>
            <w:vAlign w:val="center"/>
          </w:tcPr>
          <w:p w14:paraId="6B0B4D3F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737" w:type="dxa"/>
            <w:vMerge w:val="restart"/>
            <w:vAlign w:val="center"/>
          </w:tcPr>
          <w:p w14:paraId="2B9F5A22" w14:textId="77777777" w:rsidR="00B31B4B" w:rsidRDefault="00B31B4B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191" w:type="dxa"/>
            <w:vMerge w:val="restart"/>
            <w:vAlign w:val="center"/>
          </w:tcPr>
          <w:p w14:paraId="1B5181BA" w14:textId="77777777" w:rsidR="00B31B4B" w:rsidRDefault="00B31B4B">
            <w:pPr>
              <w:pStyle w:val="ConsPlusNormal"/>
              <w:jc w:val="center"/>
            </w:pPr>
            <w:r>
              <w:t>Наименование продукта</w:t>
            </w:r>
          </w:p>
        </w:tc>
        <w:tc>
          <w:tcPr>
            <w:tcW w:w="1304" w:type="dxa"/>
            <w:vMerge w:val="restart"/>
            <w:vAlign w:val="center"/>
          </w:tcPr>
          <w:p w14:paraId="20EA78F7" w14:textId="77777777" w:rsidR="00B31B4B" w:rsidRDefault="00B31B4B">
            <w:pPr>
              <w:pStyle w:val="ConsPlusNormal"/>
              <w:jc w:val="center"/>
            </w:pPr>
            <w:r>
              <w:t>Откуда доставлена и кем взята проба</w:t>
            </w:r>
          </w:p>
        </w:tc>
        <w:tc>
          <w:tcPr>
            <w:tcW w:w="9712" w:type="dxa"/>
            <w:gridSpan w:val="14"/>
            <w:tcBorders>
              <w:right w:val="nil"/>
            </w:tcBorders>
            <w:vAlign w:val="center"/>
          </w:tcPr>
          <w:p w14:paraId="5E2F5EA4" w14:textId="77777777" w:rsidR="00B31B4B" w:rsidRDefault="00B31B4B">
            <w:pPr>
              <w:pStyle w:val="ConsPlusNormal"/>
              <w:jc w:val="center"/>
            </w:pPr>
            <w:r>
              <w:t>Выявление аэробных микроорганизмов</w:t>
            </w:r>
          </w:p>
        </w:tc>
      </w:tr>
      <w:tr w:rsidR="00B31B4B" w14:paraId="23CE371C" w14:textId="77777777">
        <w:tc>
          <w:tcPr>
            <w:tcW w:w="624" w:type="dxa"/>
            <w:vMerge/>
            <w:tcBorders>
              <w:left w:val="nil"/>
            </w:tcBorders>
          </w:tcPr>
          <w:p w14:paraId="14A813F7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0F12B969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5C5F99FB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5AA30BCC" w14:textId="77777777" w:rsidR="00B31B4B" w:rsidRDefault="00B31B4B">
            <w:pPr>
              <w:pStyle w:val="ConsPlusNormal"/>
            </w:pPr>
          </w:p>
        </w:tc>
        <w:tc>
          <w:tcPr>
            <w:tcW w:w="4779" w:type="dxa"/>
            <w:gridSpan w:val="7"/>
            <w:vMerge w:val="restart"/>
            <w:vAlign w:val="center"/>
          </w:tcPr>
          <w:p w14:paraId="3C08743D" w14:textId="77777777" w:rsidR="00B31B4B" w:rsidRDefault="00B31B4B">
            <w:pPr>
              <w:pStyle w:val="ConsPlusNormal"/>
              <w:jc w:val="center"/>
            </w:pPr>
            <w:r>
              <w:t>МП разведенный бульон, МПБ или рыбопептонный бульон (сутки)</w:t>
            </w:r>
          </w:p>
        </w:tc>
        <w:tc>
          <w:tcPr>
            <w:tcW w:w="4933" w:type="dxa"/>
            <w:gridSpan w:val="7"/>
            <w:tcBorders>
              <w:right w:val="nil"/>
            </w:tcBorders>
            <w:vAlign w:val="center"/>
          </w:tcPr>
          <w:p w14:paraId="2B602DEA" w14:textId="77777777" w:rsidR="00B31B4B" w:rsidRDefault="00B31B4B">
            <w:pPr>
              <w:pStyle w:val="ConsPlusNormal"/>
              <w:jc w:val="center"/>
            </w:pPr>
            <w:r>
              <w:t>среда тариции с 0,15 проц. агар-агар, 1 - 2 проц.</w:t>
            </w:r>
          </w:p>
        </w:tc>
      </w:tr>
      <w:tr w:rsidR="00B31B4B" w14:paraId="703B84CF" w14:textId="77777777">
        <w:trPr>
          <w:trHeight w:val="230"/>
        </w:trPr>
        <w:tc>
          <w:tcPr>
            <w:tcW w:w="624" w:type="dxa"/>
            <w:vMerge/>
            <w:tcBorders>
              <w:left w:val="nil"/>
            </w:tcBorders>
          </w:tcPr>
          <w:p w14:paraId="3925037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5C03B5D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1563D45F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31D6FD21" w14:textId="77777777" w:rsidR="00B31B4B" w:rsidRDefault="00B31B4B">
            <w:pPr>
              <w:pStyle w:val="ConsPlusNormal"/>
            </w:pPr>
          </w:p>
        </w:tc>
        <w:tc>
          <w:tcPr>
            <w:tcW w:w="4779" w:type="dxa"/>
            <w:gridSpan w:val="7"/>
            <w:vMerge/>
          </w:tcPr>
          <w:p w14:paraId="1FB9B2CE" w14:textId="77777777" w:rsidR="00B31B4B" w:rsidRDefault="00B31B4B">
            <w:pPr>
              <w:pStyle w:val="ConsPlusNormal"/>
            </w:pPr>
          </w:p>
        </w:tc>
        <w:tc>
          <w:tcPr>
            <w:tcW w:w="2949" w:type="dxa"/>
            <w:gridSpan w:val="5"/>
            <w:vMerge w:val="restart"/>
            <w:vAlign w:val="center"/>
          </w:tcPr>
          <w:p w14:paraId="320D5E2E" w14:textId="77777777" w:rsidR="00B31B4B" w:rsidRDefault="00B31B4B">
            <w:pPr>
              <w:pStyle w:val="ConsPlusNormal"/>
              <w:jc w:val="center"/>
            </w:pPr>
            <w:r>
              <w:t>прогрет., непрогрет., материал</w:t>
            </w:r>
          </w:p>
        </w:tc>
        <w:tc>
          <w:tcPr>
            <w:tcW w:w="907" w:type="dxa"/>
            <w:vMerge w:val="restart"/>
            <w:vAlign w:val="center"/>
          </w:tcPr>
          <w:p w14:paraId="45E2E047" w14:textId="77777777" w:rsidR="00B31B4B" w:rsidRDefault="00B31B4B">
            <w:pPr>
              <w:pStyle w:val="ConsPlusNormal"/>
              <w:jc w:val="center"/>
            </w:pPr>
            <w:r>
              <w:t>микроскопия</w:t>
            </w:r>
          </w:p>
        </w:tc>
        <w:tc>
          <w:tcPr>
            <w:tcW w:w="1077" w:type="dxa"/>
            <w:vMerge w:val="restart"/>
            <w:tcBorders>
              <w:right w:val="nil"/>
            </w:tcBorders>
            <w:vAlign w:val="center"/>
          </w:tcPr>
          <w:p w14:paraId="2BC2EE45" w14:textId="77777777" w:rsidR="00B31B4B" w:rsidRDefault="00B31B4B">
            <w:pPr>
              <w:pStyle w:val="ConsPlusNormal"/>
              <w:jc w:val="center"/>
            </w:pPr>
            <w:r>
              <w:t>Среда Вильсон-Блера</w:t>
            </w:r>
          </w:p>
        </w:tc>
      </w:tr>
      <w:tr w:rsidR="00B31B4B" w14:paraId="0B3AA78E" w14:textId="77777777">
        <w:trPr>
          <w:trHeight w:val="230"/>
        </w:trPr>
        <w:tc>
          <w:tcPr>
            <w:tcW w:w="624" w:type="dxa"/>
            <w:vMerge/>
            <w:tcBorders>
              <w:left w:val="nil"/>
            </w:tcBorders>
          </w:tcPr>
          <w:p w14:paraId="3662FEC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0ED5ACDB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365511BF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78968B19" w14:textId="77777777" w:rsidR="00B31B4B" w:rsidRDefault="00B31B4B">
            <w:pPr>
              <w:pStyle w:val="ConsPlusNormal"/>
            </w:pPr>
          </w:p>
        </w:tc>
        <w:tc>
          <w:tcPr>
            <w:tcW w:w="558" w:type="dxa"/>
            <w:vMerge w:val="restart"/>
            <w:vAlign w:val="center"/>
          </w:tcPr>
          <w:p w14:paraId="42633F8F" w14:textId="77777777" w:rsidR="00B31B4B" w:rsidRDefault="00B31B4B">
            <w:pPr>
              <w:pStyle w:val="ConsPlusNormal"/>
              <w:jc w:val="center"/>
            </w:pPr>
            <w:r>
              <w:t>1-е</w:t>
            </w:r>
          </w:p>
        </w:tc>
        <w:tc>
          <w:tcPr>
            <w:tcW w:w="558" w:type="dxa"/>
            <w:vMerge w:val="restart"/>
            <w:vAlign w:val="center"/>
          </w:tcPr>
          <w:p w14:paraId="748A25FD" w14:textId="77777777" w:rsidR="00B31B4B" w:rsidRDefault="00B31B4B">
            <w:pPr>
              <w:pStyle w:val="ConsPlusNormal"/>
              <w:jc w:val="center"/>
            </w:pPr>
            <w:r>
              <w:t>2-е</w:t>
            </w:r>
          </w:p>
        </w:tc>
        <w:tc>
          <w:tcPr>
            <w:tcW w:w="558" w:type="dxa"/>
            <w:vMerge w:val="restart"/>
            <w:vAlign w:val="center"/>
          </w:tcPr>
          <w:p w14:paraId="72E06154" w14:textId="77777777" w:rsidR="00B31B4B" w:rsidRDefault="00B31B4B">
            <w:pPr>
              <w:pStyle w:val="ConsPlusNormal"/>
              <w:jc w:val="center"/>
            </w:pPr>
            <w:r>
              <w:t>3-е</w:t>
            </w:r>
          </w:p>
        </w:tc>
        <w:tc>
          <w:tcPr>
            <w:tcW w:w="558" w:type="dxa"/>
            <w:vMerge w:val="restart"/>
            <w:vAlign w:val="center"/>
          </w:tcPr>
          <w:p w14:paraId="2502CEA0" w14:textId="77777777" w:rsidR="00B31B4B" w:rsidRDefault="00B31B4B">
            <w:pPr>
              <w:pStyle w:val="ConsPlusNormal"/>
              <w:jc w:val="center"/>
            </w:pPr>
            <w:r>
              <w:t>4-е</w:t>
            </w:r>
          </w:p>
        </w:tc>
        <w:tc>
          <w:tcPr>
            <w:tcW w:w="562" w:type="dxa"/>
            <w:vMerge w:val="restart"/>
            <w:vAlign w:val="center"/>
          </w:tcPr>
          <w:p w14:paraId="77BD9462" w14:textId="77777777" w:rsidR="00B31B4B" w:rsidRDefault="00B31B4B">
            <w:pPr>
              <w:pStyle w:val="ConsPlusNormal"/>
              <w:jc w:val="center"/>
            </w:pPr>
            <w:r>
              <w:t>5-е</w:t>
            </w:r>
          </w:p>
        </w:tc>
        <w:tc>
          <w:tcPr>
            <w:tcW w:w="794" w:type="dxa"/>
            <w:vMerge w:val="restart"/>
            <w:vAlign w:val="center"/>
          </w:tcPr>
          <w:p w14:paraId="3EF25FA6" w14:textId="77777777" w:rsidR="00B31B4B" w:rsidRDefault="00B31B4B">
            <w:pPr>
              <w:pStyle w:val="ConsPlusNormal"/>
              <w:jc w:val="center"/>
            </w:pPr>
            <w:r>
              <w:t>микроскопия</w:t>
            </w:r>
          </w:p>
        </w:tc>
        <w:tc>
          <w:tcPr>
            <w:tcW w:w="1191" w:type="dxa"/>
            <w:vMerge w:val="restart"/>
            <w:vAlign w:val="center"/>
          </w:tcPr>
          <w:p w14:paraId="734C3A72" w14:textId="77777777" w:rsidR="00B31B4B" w:rsidRDefault="00B31B4B">
            <w:pPr>
              <w:pStyle w:val="ConsPlusNormal"/>
              <w:jc w:val="center"/>
            </w:pPr>
            <w:r>
              <w:t>высев на кровяном агаре</w:t>
            </w:r>
          </w:p>
        </w:tc>
        <w:tc>
          <w:tcPr>
            <w:tcW w:w="2949" w:type="dxa"/>
            <w:gridSpan w:val="5"/>
            <w:vMerge/>
          </w:tcPr>
          <w:p w14:paraId="4E6B0AC5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7B88FC02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right w:val="nil"/>
            </w:tcBorders>
          </w:tcPr>
          <w:p w14:paraId="5138CDC4" w14:textId="77777777" w:rsidR="00B31B4B" w:rsidRDefault="00B31B4B">
            <w:pPr>
              <w:pStyle w:val="ConsPlusNormal"/>
            </w:pPr>
          </w:p>
        </w:tc>
      </w:tr>
      <w:tr w:rsidR="00B31B4B" w14:paraId="02062C0A" w14:textId="77777777">
        <w:tc>
          <w:tcPr>
            <w:tcW w:w="624" w:type="dxa"/>
            <w:vMerge/>
            <w:tcBorders>
              <w:left w:val="nil"/>
            </w:tcBorders>
          </w:tcPr>
          <w:p w14:paraId="643AB3C6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3B0F8DD1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5EC0716D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17CC4F06" w14:textId="77777777" w:rsidR="00B31B4B" w:rsidRDefault="00B31B4B">
            <w:pPr>
              <w:pStyle w:val="ConsPlusNormal"/>
            </w:pPr>
          </w:p>
        </w:tc>
        <w:tc>
          <w:tcPr>
            <w:tcW w:w="558" w:type="dxa"/>
            <w:vMerge/>
          </w:tcPr>
          <w:p w14:paraId="1400464A" w14:textId="77777777" w:rsidR="00B31B4B" w:rsidRDefault="00B31B4B">
            <w:pPr>
              <w:pStyle w:val="ConsPlusNormal"/>
            </w:pPr>
          </w:p>
        </w:tc>
        <w:tc>
          <w:tcPr>
            <w:tcW w:w="558" w:type="dxa"/>
            <w:vMerge/>
          </w:tcPr>
          <w:p w14:paraId="699545B2" w14:textId="77777777" w:rsidR="00B31B4B" w:rsidRDefault="00B31B4B">
            <w:pPr>
              <w:pStyle w:val="ConsPlusNormal"/>
            </w:pPr>
          </w:p>
        </w:tc>
        <w:tc>
          <w:tcPr>
            <w:tcW w:w="558" w:type="dxa"/>
            <w:vMerge/>
          </w:tcPr>
          <w:p w14:paraId="1E9F9C13" w14:textId="77777777" w:rsidR="00B31B4B" w:rsidRDefault="00B31B4B">
            <w:pPr>
              <w:pStyle w:val="ConsPlusNormal"/>
            </w:pPr>
          </w:p>
        </w:tc>
        <w:tc>
          <w:tcPr>
            <w:tcW w:w="558" w:type="dxa"/>
            <w:vMerge/>
          </w:tcPr>
          <w:p w14:paraId="6C3359A5" w14:textId="77777777" w:rsidR="00B31B4B" w:rsidRDefault="00B31B4B">
            <w:pPr>
              <w:pStyle w:val="ConsPlusNormal"/>
            </w:pPr>
          </w:p>
        </w:tc>
        <w:tc>
          <w:tcPr>
            <w:tcW w:w="562" w:type="dxa"/>
            <w:vMerge/>
          </w:tcPr>
          <w:p w14:paraId="0902F97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522A15A3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338CF744" w14:textId="77777777" w:rsidR="00B31B4B" w:rsidRDefault="00B31B4B">
            <w:pPr>
              <w:pStyle w:val="ConsPlusNormal"/>
            </w:pPr>
          </w:p>
        </w:tc>
        <w:tc>
          <w:tcPr>
            <w:tcW w:w="2949" w:type="dxa"/>
            <w:gridSpan w:val="5"/>
            <w:vAlign w:val="center"/>
          </w:tcPr>
          <w:p w14:paraId="41F6B881" w14:textId="77777777" w:rsidR="00B31B4B" w:rsidRDefault="00B31B4B">
            <w:pPr>
              <w:pStyle w:val="ConsPlusNormal"/>
              <w:jc w:val="center"/>
            </w:pPr>
            <w:r>
              <w:t>учет роста (сутки)</w:t>
            </w:r>
          </w:p>
        </w:tc>
        <w:tc>
          <w:tcPr>
            <w:tcW w:w="907" w:type="dxa"/>
            <w:vMerge/>
          </w:tcPr>
          <w:p w14:paraId="31110DAC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right w:val="nil"/>
            </w:tcBorders>
          </w:tcPr>
          <w:p w14:paraId="76464D08" w14:textId="77777777" w:rsidR="00B31B4B" w:rsidRDefault="00B31B4B">
            <w:pPr>
              <w:pStyle w:val="ConsPlusNormal"/>
            </w:pPr>
          </w:p>
        </w:tc>
      </w:tr>
      <w:tr w:rsidR="00B31B4B" w14:paraId="1E2A47F4" w14:textId="77777777">
        <w:tc>
          <w:tcPr>
            <w:tcW w:w="624" w:type="dxa"/>
            <w:vMerge/>
            <w:tcBorders>
              <w:left w:val="nil"/>
            </w:tcBorders>
          </w:tcPr>
          <w:p w14:paraId="41D4202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01E130B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371692BB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  <w:vMerge/>
          </w:tcPr>
          <w:p w14:paraId="7807D6E4" w14:textId="77777777" w:rsidR="00B31B4B" w:rsidRDefault="00B31B4B">
            <w:pPr>
              <w:pStyle w:val="ConsPlusNormal"/>
            </w:pPr>
          </w:p>
        </w:tc>
        <w:tc>
          <w:tcPr>
            <w:tcW w:w="558" w:type="dxa"/>
            <w:vMerge/>
          </w:tcPr>
          <w:p w14:paraId="5FCBDA31" w14:textId="77777777" w:rsidR="00B31B4B" w:rsidRDefault="00B31B4B">
            <w:pPr>
              <w:pStyle w:val="ConsPlusNormal"/>
            </w:pPr>
          </w:p>
        </w:tc>
        <w:tc>
          <w:tcPr>
            <w:tcW w:w="558" w:type="dxa"/>
            <w:vMerge/>
          </w:tcPr>
          <w:p w14:paraId="2A7E8343" w14:textId="77777777" w:rsidR="00B31B4B" w:rsidRDefault="00B31B4B">
            <w:pPr>
              <w:pStyle w:val="ConsPlusNormal"/>
            </w:pPr>
          </w:p>
        </w:tc>
        <w:tc>
          <w:tcPr>
            <w:tcW w:w="558" w:type="dxa"/>
            <w:vMerge/>
          </w:tcPr>
          <w:p w14:paraId="527E65AC" w14:textId="77777777" w:rsidR="00B31B4B" w:rsidRDefault="00B31B4B">
            <w:pPr>
              <w:pStyle w:val="ConsPlusNormal"/>
            </w:pPr>
          </w:p>
        </w:tc>
        <w:tc>
          <w:tcPr>
            <w:tcW w:w="558" w:type="dxa"/>
            <w:vMerge/>
          </w:tcPr>
          <w:p w14:paraId="560F6A80" w14:textId="77777777" w:rsidR="00B31B4B" w:rsidRDefault="00B31B4B">
            <w:pPr>
              <w:pStyle w:val="ConsPlusNormal"/>
            </w:pPr>
          </w:p>
        </w:tc>
        <w:tc>
          <w:tcPr>
            <w:tcW w:w="562" w:type="dxa"/>
            <w:vMerge/>
          </w:tcPr>
          <w:p w14:paraId="2875835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3F3DA94E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3B94EE5A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Align w:val="center"/>
          </w:tcPr>
          <w:p w14:paraId="5B88C471" w14:textId="77777777" w:rsidR="00B31B4B" w:rsidRDefault="00B31B4B">
            <w:pPr>
              <w:pStyle w:val="ConsPlusNormal"/>
              <w:jc w:val="center"/>
            </w:pPr>
            <w:r>
              <w:t>1-е</w:t>
            </w:r>
          </w:p>
        </w:tc>
        <w:tc>
          <w:tcPr>
            <w:tcW w:w="624" w:type="dxa"/>
            <w:vAlign w:val="center"/>
          </w:tcPr>
          <w:p w14:paraId="28E50369" w14:textId="77777777" w:rsidR="00B31B4B" w:rsidRDefault="00B31B4B">
            <w:pPr>
              <w:pStyle w:val="ConsPlusNormal"/>
              <w:jc w:val="center"/>
            </w:pPr>
            <w:r>
              <w:t>2-е</w:t>
            </w:r>
          </w:p>
        </w:tc>
        <w:tc>
          <w:tcPr>
            <w:tcW w:w="624" w:type="dxa"/>
            <w:vAlign w:val="center"/>
          </w:tcPr>
          <w:p w14:paraId="74C09D3F" w14:textId="77777777" w:rsidR="00B31B4B" w:rsidRDefault="00B31B4B">
            <w:pPr>
              <w:pStyle w:val="ConsPlusNormal"/>
              <w:jc w:val="center"/>
            </w:pPr>
            <w:r>
              <w:t>3-е</w:t>
            </w:r>
          </w:p>
        </w:tc>
        <w:tc>
          <w:tcPr>
            <w:tcW w:w="567" w:type="dxa"/>
            <w:vAlign w:val="center"/>
          </w:tcPr>
          <w:p w14:paraId="1C5D6C61" w14:textId="77777777" w:rsidR="00B31B4B" w:rsidRDefault="00B31B4B">
            <w:pPr>
              <w:pStyle w:val="ConsPlusNormal"/>
              <w:jc w:val="center"/>
            </w:pPr>
            <w:r>
              <w:t>4-е</w:t>
            </w:r>
          </w:p>
        </w:tc>
        <w:tc>
          <w:tcPr>
            <w:tcW w:w="567" w:type="dxa"/>
            <w:vAlign w:val="center"/>
          </w:tcPr>
          <w:p w14:paraId="47138DB2" w14:textId="77777777" w:rsidR="00B31B4B" w:rsidRDefault="00B31B4B">
            <w:pPr>
              <w:pStyle w:val="ConsPlusNormal"/>
              <w:jc w:val="center"/>
            </w:pPr>
            <w:r>
              <w:t>5-е</w:t>
            </w:r>
          </w:p>
        </w:tc>
        <w:tc>
          <w:tcPr>
            <w:tcW w:w="907" w:type="dxa"/>
            <w:vMerge/>
          </w:tcPr>
          <w:p w14:paraId="542FB1F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right w:val="nil"/>
            </w:tcBorders>
          </w:tcPr>
          <w:p w14:paraId="44CA40F1" w14:textId="77777777" w:rsidR="00B31B4B" w:rsidRDefault="00B31B4B">
            <w:pPr>
              <w:pStyle w:val="ConsPlusNormal"/>
            </w:pPr>
          </w:p>
        </w:tc>
      </w:tr>
      <w:tr w:rsidR="00B31B4B" w14:paraId="0A531A4A" w14:textId="77777777">
        <w:tc>
          <w:tcPr>
            <w:tcW w:w="624" w:type="dxa"/>
            <w:tcBorders>
              <w:left w:val="nil"/>
            </w:tcBorders>
            <w:vAlign w:val="center"/>
          </w:tcPr>
          <w:p w14:paraId="57170C6B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37" w:type="dxa"/>
            <w:vAlign w:val="center"/>
          </w:tcPr>
          <w:p w14:paraId="2A44483A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91" w:type="dxa"/>
            <w:vAlign w:val="center"/>
          </w:tcPr>
          <w:p w14:paraId="1893AD5E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04" w:type="dxa"/>
            <w:vAlign w:val="center"/>
          </w:tcPr>
          <w:p w14:paraId="746EAFE2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558" w:type="dxa"/>
            <w:vAlign w:val="center"/>
          </w:tcPr>
          <w:p w14:paraId="555E6EE8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558" w:type="dxa"/>
            <w:vAlign w:val="center"/>
          </w:tcPr>
          <w:p w14:paraId="22D19339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558" w:type="dxa"/>
            <w:vAlign w:val="center"/>
          </w:tcPr>
          <w:p w14:paraId="5D09BC7C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558" w:type="dxa"/>
            <w:vAlign w:val="center"/>
          </w:tcPr>
          <w:p w14:paraId="5990C586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562" w:type="dxa"/>
            <w:vAlign w:val="center"/>
          </w:tcPr>
          <w:p w14:paraId="21F695C6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794" w:type="dxa"/>
            <w:vAlign w:val="center"/>
          </w:tcPr>
          <w:p w14:paraId="0BDC9C95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191" w:type="dxa"/>
            <w:vAlign w:val="center"/>
          </w:tcPr>
          <w:p w14:paraId="296FB6D4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567" w:type="dxa"/>
            <w:vAlign w:val="center"/>
          </w:tcPr>
          <w:p w14:paraId="3DC5AD6B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624" w:type="dxa"/>
            <w:vAlign w:val="center"/>
          </w:tcPr>
          <w:p w14:paraId="639AC9DF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624" w:type="dxa"/>
            <w:vAlign w:val="center"/>
          </w:tcPr>
          <w:p w14:paraId="443F4E59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567" w:type="dxa"/>
            <w:vAlign w:val="center"/>
          </w:tcPr>
          <w:p w14:paraId="4BAD7A1B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567" w:type="dxa"/>
            <w:vAlign w:val="center"/>
          </w:tcPr>
          <w:p w14:paraId="59324C7A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vAlign w:val="center"/>
          </w:tcPr>
          <w:p w14:paraId="79ACC905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74A8C9D0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</w:tr>
      <w:tr w:rsidR="00B31B4B" w14:paraId="7914CE75" w14:textId="77777777">
        <w:tc>
          <w:tcPr>
            <w:tcW w:w="624" w:type="dxa"/>
            <w:tcBorders>
              <w:left w:val="nil"/>
            </w:tcBorders>
          </w:tcPr>
          <w:p w14:paraId="312447C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7E1536F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7A4ABC7C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202DE838" w14:textId="77777777" w:rsidR="00B31B4B" w:rsidRDefault="00B31B4B">
            <w:pPr>
              <w:pStyle w:val="ConsPlusNormal"/>
            </w:pPr>
          </w:p>
        </w:tc>
        <w:tc>
          <w:tcPr>
            <w:tcW w:w="558" w:type="dxa"/>
          </w:tcPr>
          <w:p w14:paraId="1C3279E6" w14:textId="77777777" w:rsidR="00B31B4B" w:rsidRDefault="00B31B4B">
            <w:pPr>
              <w:pStyle w:val="ConsPlusNormal"/>
            </w:pPr>
          </w:p>
        </w:tc>
        <w:tc>
          <w:tcPr>
            <w:tcW w:w="558" w:type="dxa"/>
          </w:tcPr>
          <w:p w14:paraId="577B1FF4" w14:textId="77777777" w:rsidR="00B31B4B" w:rsidRDefault="00B31B4B">
            <w:pPr>
              <w:pStyle w:val="ConsPlusNormal"/>
            </w:pPr>
          </w:p>
        </w:tc>
        <w:tc>
          <w:tcPr>
            <w:tcW w:w="558" w:type="dxa"/>
          </w:tcPr>
          <w:p w14:paraId="2985C4B6" w14:textId="77777777" w:rsidR="00B31B4B" w:rsidRDefault="00B31B4B">
            <w:pPr>
              <w:pStyle w:val="ConsPlusNormal"/>
            </w:pPr>
          </w:p>
        </w:tc>
        <w:tc>
          <w:tcPr>
            <w:tcW w:w="558" w:type="dxa"/>
          </w:tcPr>
          <w:p w14:paraId="0BD83145" w14:textId="77777777" w:rsidR="00B31B4B" w:rsidRDefault="00B31B4B">
            <w:pPr>
              <w:pStyle w:val="ConsPlusNormal"/>
            </w:pPr>
          </w:p>
        </w:tc>
        <w:tc>
          <w:tcPr>
            <w:tcW w:w="562" w:type="dxa"/>
          </w:tcPr>
          <w:p w14:paraId="7FE6CB8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41BD5DC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4AE839A7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49F8A89D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63696CE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5E846410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17FF9AD9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43E432E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4827B80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3CC8A954" w14:textId="77777777" w:rsidR="00B31B4B" w:rsidRDefault="00B31B4B">
            <w:pPr>
              <w:pStyle w:val="ConsPlusNormal"/>
            </w:pPr>
          </w:p>
        </w:tc>
      </w:tr>
    </w:tbl>
    <w:p w14:paraId="2E4161A1" w14:textId="77777777" w:rsidR="00B31B4B" w:rsidRDefault="00B31B4B">
      <w:pPr>
        <w:pStyle w:val="ConsPlusNormal"/>
        <w:jc w:val="both"/>
      </w:pPr>
    </w:p>
    <w:p w14:paraId="1D4B3289" w14:textId="77777777" w:rsidR="00B31B4B" w:rsidRDefault="00B31B4B">
      <w:pPr>
        <w:pStyle w:val="ConsPlusNormal"/>
        <w:jc w:val="right"/>
      </w:pPr>
      <w:r>
        <w:t>разворот ф. 384-у</w:t>
      </w:r>
    </w:p>
    <w:p w14:paraId="68DE6B76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20"/>
        <w:gridCol w:w="907"/>
        <w:gridCol w:w="1474"/>
        <w:gridCol w:w="907"/>
        <w:gridCol w:w="1587"/>
        <w:gridCol w:w="1191"/>
        <w:gridCol w:w="1134"/>
        <w:gridCol w:w="1247"/>
        <w:gridCol w:w="1134"/>
        <w:gridCol w:w="907"/>
        <w:gridCol w:w="1020"/>
        <w:gridCol w:w="1077"/>
      </w:tblGrid>
      <w:tr w:rsidR="00B31B4B" w14:paraId="2201FD32" w14:textId="77777777">
        <w:tc>
          <w:tcPr>
            <w:tcW w:w="1927" w:type="dxa"/>
            <w:gridSpan w:val="2"/>
            <w:tcBorders>
              <w:left w:val="nil"/>
            </w:tcBorders>
            <w:vAlign w:val="center"/>
          </w:tcPr>
          <w:p w14:paraId="37CD88D3" w14:textId="77777777" w:rsidR="00B31B4B" w:rsidRDefault="00B31B4B">
            <w:pPr>
              <w:pStyle w:val="ConsPlusNormal"/>
              <w:jc w:val="center"/>
            </w:pPr>
            <w:r>
              <w:t>Глюкозы</w:t>
            </w:r>
          </w:p>
        </w:tc>
        <w:tc>
          <w:tcPr>
            <w:tcW w:w="3968" w:type="dxa"/>
            <w:gridSpan w:val="3"/>
            <w:vAlign w:val="center"/>
          </w:tcPr>
          <w:p w14:paraId="6306E343" w14:textId="77777777" w:rsidR="00B31B4B" w:rsidRDefault="00B31B4B">
            <w:pPr>
              <w:pStyle w:val="ConsPlusNormal"/>
              <w:jc w:val="center"/>
            </w:pPr>
            <w:r>
              <w:t>Термофильные бактерии</w:t>
            </w:r>
          </w:p>
        </w:tc>
        <w:tc>
          <w:tcPr>
            <w:tcW w:w="4706" w:type="dxa"/>
            <w:gridSpan w:val="4"/>
            <w:vAlign w:val="center"/>
          </w:tcPr>
          <w:p w14:paraId="1A496EAA" w14:textId="77777777" w:rsidR="00B31B4B" w:rsidRDefault="00B31B4B">
            <w:pPr>
              <w:pStyle w:val="ConsPlusNormal"/>
              <w:jc w:val="center"/>
            </w:pPr>
            <w:r>
              <w:t>Возбудители ботулизма, среда Тароцци</w:t>
            </w:r>
          </w:p>
        </w:tc>
        <w:tc>
          <w:tcPr>
            <w:tcW w:w="907" w:type="dxa"/>
            <w:vMerge w:val="restart"/>
            <w:vAlign w:val="center"/>
          </w:tcPr>
          <w:p w14:paraId="0E2723C3" w14:textId="77777777" w:rsidR="00B31B4B" w:rsidRDefault="00B31B4B">
            <w:pPr>
              <w:pStyle w:val="ConsPlusNormal"/>
              <w:jc w:val="center"/>
            </w:pPr>
            <w:r>
              <w:t>Дата окончания исследования</w:t>
            </w:r>
          </w:p>
        </w:tc>
        <w:tc>
          <w:tcPr>
            <w:tcW w:w="1020" w:type="dxa"/>
            <w:vMerge w:val="restart"/>
            <w:vAlign w:val="center"/>
          </w:tcPr>
          <w:p w14:paraId="0E93A591" w14:textId="77777777" w:rsidR="00B31B4B" w:rsidRDefault="00B31B4B">
            <w:pPr>
              <w:pStyle w:val="ConsPlusNormal"/>
              <w:jc w:val="center"/>
            </w:pPr>
            <w:r>
              <w:t>Результаты исследования</w:t>
            </w:r>
          </w:p>
        </w:tc>
        <w:tc>
          <w:tcPr>
            <w:tcW w:w="1077" w:type="dxa"/>
            <w:vMerge w:val="restart"/>
            <w:tcBorders>
              <w:right w:val="nil"/>
            </w:tcBorders>
            <w:vAlign w:val="center"/>
          </w:tcPr>
          <w:p w14:paraId="51436838" w14:textId="77777777" w:rsidR="00B31B4B" w:rsidRDefault="00B31B4B">
            <w:pPr>
              <w:pStyle w:val="ConsPlusNormal"/>
              <w:jc w:val="center"/>
            </w:pPr>
            <w:r>
              <w:t>Подпись проводившего исследование</w:t>
            </w:r>
          </w:p>
        </w:tc>
      </w:tr>
      <w:tr w:rsidR="00B31B4B" w14:paraId="6EAFE6CF" w14:textId="77777777">
        <w:tc>
          <w:tcPr>
            <w:tcW w:w="1020" w:type="dxa"/>
            <w:vMerge w:val="restart"/>
            <w:tcBorders>
              <w:left w:val="nil"/>
            </w:tcBorders>
            <w:vAlign w:val="center"/>
          </w:tcPr>
          <w:p w14:paraId="415B1A44" w14:textId="77777777" w:rsidR="00B31B4B" w:rsidRDefault="00B31B4B">
            <w:pPr>
              <w:pStyle w:val="ConsPlusNormal"/>
              <w:jc w:val="center"/>
            </w:pPr>
            <w:r>
              <w:t>молоко</w:t>
            </w:r>
          </w:p>
        </w:tc>
        <w:tc>
          <w:tcPr>
            <w:tcW w:w="907" w:type="dxa"/>
            <w:vMerge w:val="restart"/>
            <w:vAlign w:val="center"/>
          </w:tcPr>
          <w:p w14:paraId="5F0B77E5" w14:textId="77777777" w:rsidR="00B31B4B" w:rsidRDefault="00B31B4B">
            <w:pPr>
              <w:pStyle w:val="ConsPlusNormal"/>
              <w:jc w:val="center"/>
            </w:pPr>
            <w:r>
              <w:t>среда Робинсона</w:t>
            </w:r>
          </w:p>
        </w:tc>
        <w:tc>
          <w:tcPr>
            <w:tcW w:w="1474" w:type="dxa"/>
            <w:vMerge w:val="restart"/>
            <w:vAlign w:val="center"/>
          </w:tcPr>
          <w:p w14:paraId="56037A2F" w14:textId="77777777" w:rsidR="00B31B4B" w:rsidRDefault="00B31B4B">
            <w:pPr>
              <w:pStyle w:val="ConsPlusNormal"/>
              <w:jc w:val="center"/>
            </w:pPr>
            <w:r>
              <w:t>0,04 проц. стерильно-водный раствор бром крезол</w:t>
            </w:r>
          </w:p>
        </w:tc>
        <w:tc>
          <w:tcPr>
            <w:tcW w:w="907" w:type="dxa"/>
            <w:vMerge w:val="restart"/>
            <w:vAlign w:val="center"/>
          </w:tcPr>
          <w:p w14:paraId="5E734FCA" w14:textId="77777777" w:rsidR="00B31B4B" w:rsidRDefault="00B31B4B">
            <w:pPr>
              <w:pStyle w:val="ConsPlusNormal"/>
              <w:jc w:val="center"/>
            </w:pPr>
            <w:r>
              <w:t>микроскопия</w:t>
            </w:r>
          </w:p>
        </w:tc>
        <w:tc>
          <w:tcPr>
            <w:tcW w:w="1587" w:type="dxa"/>
            <w:vMerge w:val="restart"/>
            <w:vAlign w:val="center"/>
          </w:tcPr>
          <w:p w14:paraId="08C8D5BF" w14:textId="77777777" w:rsidR="00B31B4B" w:rsidRDefault="00B31B4B">
            <w:pPr>
              <w:pStyle w:val="ConsPlusNormal"/>
              <w:jc w:val="center"/>
            </w:pPr>
            <w:r>
              <w:t>проц. МПА с 1 проц. глюкозы 0,004 проц. бром крезол</w:t>
            </w:r>
          </w:p>
        </w:tc>
        <w:tc>
          <w:tcPr>
            <w:tcW w:w="2325" w:type="dxa"/>
            <w:gridSpan w:val="2"/>
            <w:vAlign w:val="center"/>
          </w:tcPr>
          <w:p w14:paraId="1BBCC04E" w14:textId="77777777" w:rsidR="00B31B4B" w:rsidRDefault="00B31B4B">
            <w:pPr>
              <w:pStyle w:val="ConsPlusNormal"/>
              <w:jc w:val="center"/>
            </w:pPr>
            <w:r>
              <w:t>28 град. С</w:t>
            </w:r>
          </w:p>
        </w:tc>
        <w:tc>
          <w:tcPr>
            <w:tcW w:w="2381" w:type="dxa"/>
            <w:gridSpan w:val="2"/>
            <w:vAlign w:val="center"/>
          </w:tcPr>
          <w:p w14:paraId="332A217D" w14:textId="77777777" w:rsidR="00B31B4B" w:rsidRDefault="00B31B4B">
            <w:pPr>
              <w:pStyle w:val="ConsPlusNormal"/>
              <w:jc w:val="center"/>
            </w:pPr>
            <w:r>
              <w:t>35 град. С</w:t>
            </w:r>
          </w:p>
        </w:tc>
        <w:tc>
          <w:tcPr>
            <w:tcW w:w="907" w:type="dxa"/>
            <w:vMerge/>
          </w:tcPr>
          <w:p w14:paraId="7253983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0C04689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right w:val="nil"/>
            </w:tcBorders>
          </w:tcPr>
          <w:p w14:paraId="202CB887" w14:textId="77777777" w:rsidR="00B31B4B" w:rsidRDefault="00B31B4B">
            <w:pPr>
              <w:pStyle w:val="ConsPlusNormal"/>
            </w:pPr>
          </w:p>
        </w:tc>
      </w:tr>
      <w:tr w:rsidR="00B31B4B" w14:paraId="71AEAFBB" w14:textId="77777777">
        <w:tc>
          <w:tcPr>
            <w:tcW w:w="1020" w:type="dxa"/>
            <w:vMerge/>
            <w:tcBorders>
              <w:left w:val="nil"/>
            </w:tcBorders>
          </w:tcPr>
          <w:p w14:paraId="6D36963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622EE340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  <w:vMerge/>
          </w:tcPr>
          <w:p w14:paraId="3BD0EB8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58E8C614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  <w:vMerge/>
          </w:tcPr>
          <w:p w14:paraId="7503C8E6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2D3F2561" w14:textId="77777777" w:rsidR="00B31B4B" w:rsidRDefault="00B31B4B">
            <w:pPr>
              <w:pStyle w:val="ConsPlusNormal"/>
              <w:jc w:val="center"/>
            </w:pPr>
            <w:r>
              <w:t>не прогретый материал</w:t>
            </w:r>
          </w:p>
        </w:tc>
        <w:tc>
          <w:tcPr>
            <w:tcW w:w="1134" w:type="dxa"/>
            <w:vAlign w:val="center"/>
          </w:tcPr>
          <w:p w14:paraId="6A89BD99" w14:textId="77777777" w:rsidR="00B31B4B" w:rsidRDefault="00B31B4B">
            <w:pPr>
              <w:pStyle w:val="ConsPlusNormal"/>
              <w:jc w:val="center"/>
            </w:pPr>
            <w:r>
              <w:t>прогретый при 60 град. С</w:t>
            </w:r>
          </w:p>
        </w:tc>
        <w:tc>
          <w:tcPr>
            <w:tcW w:w="1247" w:type="dxa"/>
            <w:vAlign w:val="center"/>
          </w:tcPr>
          <w:p w14:paraId="413B7BBC" w14:textId="77777777" w:rsidR="00B31B4B" w:rsidRDefault="00B31B4B">
            <w:pPr>
              <w:pStyle w:val="ConsPlusNormal"/>
              <w:jc w:val="center"/>
            </w:pPr>
            <w:r>
              <w:t>не прогретый материал</w:t>
            </w:r>
          </w:p>
        </w:tc>
        <w:tc>
          <w:tcPr>
            <w:tcW w:w="1134" w:type="dxa"/>
            <w:vAlign w:val="center"/>
          </w:tcPr>
          <w:p w14:paraId="2206BD61" w14:textId="77777777" w:rsidR="00B31B4B" w:rsidRDefault="00B31B4B">
            <w:pPr>
              <w:pStyle w:val="ConsPlusNormal"/>
              <w:jc w:val="center"/>
            </w:pPr>
            <w:r>
              <w:t>прогретый при 60 град. С</w:t>
            </w:r>
          </w:p>
        </w:tc>
        <w:tc>
          <w:tcPr>
            <w:tcW w:w="907" w:type="dxa"/>
            <w:vMerge/>
          </w:tcPr>
          <w:p w14:paraId="779C032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37321C54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  <w:tcBorders>
              <w:right w:val="nil"/>
            </w:tcBorders>
          </w:tcPr>
          <w:p w14:paraId="187593AA" w14:textId="77777777" w:rsidR="00B31B4B" w:rsidRDefault="00B31B4B">
            <w:pPr>
              <w:pStyle w:val="ConsPlusNormal"/>
            </w:pPr>
          </w:p>
        </w:tc>
      </w:tr>
      <w:tr w:rsidR="00B31B4B" w14:paraId="673C632B" w14:textId="77777777">
        <w:tc>
          <w:tcPr>
            <w:tcW w:w="1020" w:type="dxa"/>
            <w:tcBorders>
              <w:left w:val="nil"/>
            </w:tcBorders>
            <w:vAlign w:val="center"/>
          </w:tcPr>
          <w:p w14:paraId="55988401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vAlign w:val="center"/>
          </w:tcPr>
          <w:p w14:paraId="570D09EE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474" w:type="dxa"/>
            <w:vAlign w:val="center"/>
          </w:tcPr>
          <w:p w14:paraId="2A42DB0F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vAlign w:val="center"/>
          </w:tcPr>
          <w:p w14:paraId="61DAA1FE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587" w:type="dxa"/>
            <w:vAlign w:val="center"/>
          </w:tcPr>
          <w:p w14:paraId="1B857B6C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191" w:type="dxa"/>
            <w:vAlign w:val="center"/>
          </w:tcPr>
          <w:p w14:paraId="6ADC9228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134" w:type="dxa"/>
            <w:vAlign w:val="center"/>
          </w:tcPr>
          <w:p w14:paraId="2AE00404" w14:textId="77777777" w:rsidR="00B31B4B" w:rsidRDefault="00B31B4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vAlign w:val="center"/>
          </w:tcPr>
          <w:p w14:paraId="6F06CE1D" w14:textId="77777777" w:rsidR="00B31B4B" w:rsidRDefault="00B31B4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134" w:type="dxa"/>
            <w:vAlign w:val="center"/>
          </w:tcPr>
          <w:p w14:paraId="731E255E" w14:textId="77777777" w:rsidR="00B31B4B" w:rsidRDefault="00B31B4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vAlign w:val="center"/>
          </w:tcPr>
          <w:p w14:paraId="668C8AA5" w14:textId="77777777" w:rsidR="00B31B4B" w:rsidRDefault="00B31B4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020" w:type="dxa"/>
            <w:vAlign w:val="center"/>
          </w:tcPr>
          <w:p w14:paraId="38AFD3C1" w14:textId="77777777" w:rsidR="00B31B4B" w:rsidRDefault="00B31B4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077" w:type="dxa"/>
            <w:tcBorders>
              <w:right w:val="nil"/>
            </w:tcBorders>
            <w:vAlign w:val="center"/>
          </w:tcPr>
          <w:p w14:paraId="4C5B5799" w14:textId="77777777" w:rsidR="00B31B4B" w:rsidRDefault="00B31B4B">
            <w:pPr>
              <w:pStyle w:val="ConsPlusNormal"/>
              <w:jc w:val="center"/>
            </w:pPr>
            <w:r>
              <w:t>30</w:t>
            </w:r>
          </w:p>
        </w:tc>
      </w:tr>
      <w:tr w:rsidR="00B31B4B" w14:paraId="4FFD82EB" w14:textId="77777777">
        <w:tc>
          <w:tcPr>
            <w:tcW w:w="1020" w:type="dxa"/>
            <w:tcBorders>
              <w:left w:val="nil"/>
            </w:tcBorders>
          </w:tcPr>
          <w:p w14:paraId="12B5599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23BB294" w14:textId="77777777" w:rsidR="00B31B4B" w:rsidRDefault="00B31B4B">
            <w:pPr>
              <w:pStyle w:val="ConsPlusNormal"/>
            </w:pPr>
          </w:p>
        </w:tc>
        <w:tc>
          <w:tcPr>
            <w:tcW w:w="1474" w:type="dxa"/>
          </w:tcPr>
          <w:p w14:paraId="573EA9B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A028690" w14:textId="77777777" w:rsidR="00B31B4B" w:rsidRDefault="00B31B4B">
            <w:pPr>
              <w:pStyle w:val="ConsPlusNormal"/>
            </w:pPr>
          </w:p>
        </w:tc>
        <w:tc>
          <w:tcPr>
            <w:tcW w:w="1587" w:type="dxa"/>
          </w:tcPr>
          <w:p w14:paraId="6DF1000D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19BE656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64E05592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0D3FA433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</w:tcPr>
          <w:p w14:paraId="5D8AEA0E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3541F766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EBCD581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tcBorders>
              <w:right w:val="nil"/>
            </w:tcBorders>
          </w:tcPr>
          <w:p w14:paraId="6D577A58" w14:textId="77777777" w:rsidR="00B31B4B" w:rsidRDefault="00B31B4B">
            <w:pPr>
              <w:pStyle w:val="ConsPlusNormal"/>
            </w:pPr>
          </w:p>
        </w:tc>
      </w:tr>
    </w:tbl>
    <w:p w14:paraId="4B946270" w14:textId="77777777" w:rsidR="00B31B4B" w:rsidRDefault="00B31B4B">
      <w:pPr>
        <w:pStyle w:val="ConsPlusNormal"/>
        <w:jc w:val="both"/>
      </w:pPr>
    </w:p>
    <w:p w14:paraId="16914033" w14:textId="77777777" w:rsidR="00B31B4B" w:rsidRDefault="00B31B4B">
      <w:pPr>
        <w:pStyle w:val="ConsPlusNormal"/>
        <w:jc w:val="both"/>
      </w:pPr>
    </w:p>
    <w:p w14:paraId="5D58B260" w14:textId="77777777" w:rsidR="00B31B4B" w:rsidRDefault="00B31B4B">
      <w:pPr>
        <w:pStyle w:val="ConsPlusNormal"/>
        <w:jc w:val="both"/>
      </w:pPr>
    </w:p>
    <w:p w14:paraId="2EC00284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172D3C2D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3D6A42FE" w14:textId="77777777" w:rsidR="00B31B4B" w:rsidRDefault="00B31B4B">
      <w:pPr>
        <w:pStyle w:val="ConsPlusNonformat"/>
        <w:jc w:val="both"/>
      </w:pPr>
    </w:p>
    <w:p w14:paraId="3098F067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764B68FF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385-у</w:t>
      </w:r>
    </w:p>
    <w:p w14:paraId="4607E6B6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382AB97F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5A1B0DC2" w14:textId="77777777" w:rsidR="00B31B4B" w:rsidRDefault="00B31B4B">
      <w:pPr>
        <w:pStyle w:val="ConsPlusNonformat"/>
        <w:jc w:val="both"/>
      </w:pPr>
    </w:p>
    <w:p w14:paraId="5AEBB666" w14:textId="77777777" w:rsidR="00B31B4B" w:rsidRDefault="00B31B4B">
      <w:pPr>
        <w:pStyle w:val="ConsPlusNonformat"/>
        <w:jc w:val="both"/>
      </w:pPr>
      <w:bookmarkStart w:id="540" w:name="P59124"/>
      <w:bookmarkEnd w:id="540"/>
      <w:r>
        <w:t xml:space="preserve">                              РАБОЧИЙ ЖУРНАЛ</w:t>
      </w:r>
    </w:p>
    <w:p w14:paraId="1FC1489D" w14:textId="77777777" w:rsidR="00B31B4B" w:rsidRDefault="00B31B4B">
      <w:pPr>
        <w:pStyle w:val="ConsPlusNonformat"/>
        <w:jc w:val="both"/>
      </w:pPr>
      <w:r>
        <w:t xml:space="preserve">             микробиологических исследований пищевых продуктов</w:t>
      </w:r>
    </w:p>
    <w:p w14:paraId="550B758B" w14:textId="77777777" w:rsidR="00B31B4B" w:rsidRDefault="00B31B4B">
      <w:pPr>
        <w:pStyle w:val="ConsPlusNonformat"/>
        <w:jc w:val="both"/>
      </w:pPr>
    </w:p>
    <w:p w14:paraId="33A92C6A" w14:textId="77777777" w:rsidR="00B31B4B" w:rsidRDefault="00B31B4B">
      <w:pPr>
        <w:pStyle w:val="ConsPlusNonformat"/>
        <w:jc w:val="both"/>
      </w:pPr>
      <w:r>
        <w:t>Начат "__" ____________ 19__ г.            Окончен "__" ___________ 19__ г.</w:t>
      </w:r>
    </w:p>
    <w:p w14:paraId="7C19ACF4" w14:textId="77777777" w:rsidR="00B31B4B" w:rsidRDefault="00B31B4B">
      <w:pPr>
        <w:pStyle w:val="ConsPlusNormal"/>
        <w:jc w:val="both"/>
      </w:pPr>
    </w:p>
    <w:p w14:paraId="000D13AA" w14:textId="77777777" w:rsidR="00B31B4B" w:rsidRDefault="00B31B4B">
      <w:pPr>
        <w:pStyle w:val="ConsPlusNormal"/>
        <w:ind w:firstLine="540"/>
        <w:jc w:val="both"/>
      </w:pPr>
      <w:r>
        <w:t>Примечание: На исследование различных видов продуктов (молочные продукты, продукция молочных детских кухонь, пищевые продукты и пр.) могут вестись самостоятельные журналы.</w:t>
      </w:r>
    </w:p>
    <w:p w14:paraId="10B82086" w14:textId="77777777" w:rsidR="00B31B4B" w:rsidRDefault="00B31B4B">
      <w:pPr>
        <w:pStyle w:val="ConsPlusNormal"/>
        <w:jc w:val="both"/>
      </w:pPr>
    </w:p>
    <w:p w14:paraId="02C47E44" w14:textId="77777777" w:rsidR="00B31B4B" w:rsidRDefault="00B31B4B">
      <w:pPr>
        <w:pStyle w:val="ConsPlusNormal"/>
        <w:jc w:val="right"/>
      </w:pPr>
      <w:r>
        <w:t>ф. 385-у</w:t>
      </w:r>
    </w:p>
    <w:p w14:paraId="472C9FB5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4"/>
        <w:gridCol w:w="624"/>
        <w:gridCol w:w="567"/>
        <w:gridCol w:w="624"/>
        <w:gridCol w:w="1020"/>
        <w:gridCol w:w="794"/>
        <w:gridCol w:w="737"/>
        <w:gridCol w:w="624"/>
        <w:gridCol w:w="624"/>
        <w:gridCol w:w="850"/>
        <w:gridCol w:w="850"/>
        <w:gridCol w:w="624"/>
        <w:gridCol w:w="737"/>
        <w:gridCol w:w="567"/>
        <w:gridCol w:w="737"/>
        <w:gridCol w:w="737"/>
        <w:gridCol w:w="907"/>
        <w:gridCol w:w="794"/>
        <w:gridCol w:w="850"/>
        <w:gridCol w:w="850"/>
        <w:gridCol w:w="964"/>
        <w:gridCol w:w="850"/>
        <w:gridCol w:w="850"/>
        <w:gridCol w:w="850"/>
        <w:gridCol w:w="964"/>
        <w:gridCol w:w="1020"/>
        <w:gridCol w:w="850"/>
      </w:tblGrid>
      <w:tr w:rsidR="00B31B4B" w14:paraId="5ECE0583" w14:textId="77777777">
        <w:tc>
          <w:tcPr>
            <w:tcW w:w="794" w:type="dxa"/>
            <w:vMerge w:val="restart"/>
            <w:tcBorders>
              <w:left w:val="nil"/>
            </w:tcBorders>
            <w:vAlign w:val="center"/>
          </w:tcPr>
          <w:p w14:paraId="15F7C276" w14:textId="77777777" w:rsidR="00B31B4B" w:rsidRDefault="00B31B4B">
            <w:pPr>
              <w:pStyle w:val="ConsPlusNormal"/>
              <w:jc w:val="center"/>
            </w:pPr>
            <w:r>
              <w:t>Регистрационный номер</w:t>
            </w:r>
          </w:p>
        </w:tc>
        <w:tc>
          <w:tcPr>
            <w:tcW w:w="1815" w:type="dxa"/>
            <w:gridSpan w:val="3"/>
            <w:vAlign w:val="center"/>
          </w:tcPr>
          <w:p w14:paraId="5CEBE9C1" w14:textId="77777777" w:rsidR="00B31B4B" w:rsidRDefault="00B31B4B">
            <w:pPr>
              <w:pStyle w:val="ConsPlusNormal"/>
              <w:jc w:val="center"/>
            </w:pPr>
            <w:r>
              <w:t>Дата и время</w:t>
            </w:r>
          </w:p>
        </w:tc>
        <w:tc>
          <w:tcPr>
            <w:tcW w:w="1020" w:type="dxa"/>
            <w:vMerge w:val="restart"/>
            <w:vAlign w:val="center"/>
          </w:tcPr>
          <w:p w14:paraId="6173767D" w14:textId="77777777" w:rsidR="00B31B4B" w:rsidRDefault="00B31B4B">
            <w:pPr>
              <w:pStyle w:val="ConsPlusNormal"/>
              <w:jc w:val="center"/>
            </w:pPr>
            <w:r>
              <w:t>Наименование продукта, местонахождение объекта, кем взята проба</w:t>
            </w:r>
          </w:p>
        </w:tc>
        <w:tc>
          <w:tcPr>
            <w:tcW w:w="2779" w:type="dxa"/>
            <w:gridSpan w:val="4"/>
            <w:vAlign w:val="center"/>
          </w:tcPr>
          <w:p w14:paraId="25959066" w14:textId="77777777" w:rsidR="00B31B4B" w:rsidRDefault="00B31B4B">
            <w:pPr>
              <w:pStyle w:val="ConsPlusNormal"/>
              <w:jc w:val="center"/>
            </w:pPr>
            <w:r>
              <w:t>Общая обсемененность</w:t>
            </w:r>
          </w:p>
        </w:tc>
        <w:tc>
          <w:tcPr>
            <w:tcW w:w="4365" w:type="dxa"/>
            <w:gridSpan w:val="6"/>
            <w:vAlign w:val="center"/>
          </w:tcPr>
          <w:p w14:paraId="75D15D9C" w14:textId="77777777" w:rsidR="00B31B4B" w:rsidRDefault="00B31B4B">
            <w:pPr>
              <w:pStyle w:val="ConsPlusNormal"/>
              <w:jc w:val="center"/>
            </w:pPr>
            <w:r>
              <w:t>Определение коли-титра</w:t>
            </w:r>
          </w:p>
        </w:tc>
        <w:tc>
          <w:tcPr>
            <w:tcW w:w="737" w:type="dxa"/>
            <w:vMerge w:val="restart"/>
            <w:vAlign w:val="center"/>
          </w:tcPr>
          <w:p w14:paraId="7C013197" w14:textId="77777777" w:rsidR="00B31B4B" w:rsidRDefault="00B31B4B">
            <w:pPr>
              <w:pStyle w:val="ConsPlusNormal"/>
              <w:jc w:val="center"/>
            </w:pPr>
            <w:r>
              <w:t>На протей (по Шукевичу)</w:t>
            </w:r>
          </w:p>
        </w:tc>
        <w:tc>
          <w:tcPr>
            <w:tcW w:w="3401" w:type="dxa"/>
            <w:gridSpan w:val="4"/>
            <w:vMerge w:val="restart"/>
            <w:vAlign w:val="center"/>
          </w:tcPr>
          <w:p w14:paraId="54D85AE0" w14:textId="77777777" w:rsidR="00B31B4B" w:rsidRDefault="00B31B4B">
            <w:pPr>
              <w:pStyle w:val="ConsPlusNormal"/>
              <w:jc w:val="center"/>
            </w:pPr>
            <w:r>
              <w:t>Исслед. на энтеропатоген. кишечную палочку</w:t>
            </w:r>
          </w:p>
        </w:tc>
        <w:tc>
          <w:tcPr>
            <w:tcW w:w="6348" w:type="dxa"/>
            <w:gridSpan w:val="7"/>
            <w:vMerge w:val="restart"/>
            <w:tcBorders>
              <w:right w:val="nil"/>
            </w:tcBorders>
            <w:vAlign w:val="center"/>
          </w:tcPr>
          <w:p w14:paraId="0B23284F" w14:textId="77777777" w:rsidR="00B31B4B" w:rsidRDefault="00B31B4B">
            <w:pPr>
              <w:pStyle w:val="ConsPlusNormal"/>
              <w:jc w:val="center"/>
            </w:pPr>
            <w:r>
              <w:t>Исслед. на шигеллы, сальмонеллы, условно-патогенную микрофлору</w:t>
            </w:r>
          </w:p>
        </w:tc>
      </w:tr>
      <w:tr w:rsidR="00B31B4B" w14:paraId="2ABCDA70" w14:textId="77777777">
        <w:trPr>
          <w:trHeight w:val="230"/>
        </w:trPr>
        <w:tc>
          <w:tcPr>
            <w:tcW w:w="794" w:type="dxa"/>
            <w:vMerge/>
            <w:tcBorders>
              <w:left w:val="nil"/>
            </w:tcBorders>
          </w:tcPr>
          <w:p w14:paraId="20B64FE1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 w:val="restart"/>
            <w:vAlign w:val="center"/>
          </w:tcPr>
          <w:p w14:paraId="0D2323B0" w14:textId="77777777" w:rsidR="00B31B4B" w:rsidRDefault="00B31B4B">
            <w:pPr>
              <w:pStyle w:val="ConsPlusNormal"/>
              <w:jc w:val="center"/>
            </w:pPr>
            <w:r>
              <w:t>забора</w:t>
            </w:r>
          </w:p>
        </w:tc>
        <w:tc>
          <w:tcPr>
            <w:tcW w:w="567" w:type="dxa"/>
            <w:vMerge w:val="restart"/>
            <w:vAlign w:val="center"/>
          </w:tcPr>
          <w:p w14:paraId="181CCC37" w14:textId="77777777" w:rsidR="00B31B4B" w:rsidRDefault="00B31B4B">
            <w:pPr>
              <w:pStyle w:val="ConsPlusNormal"/>
              <w:jc w:val="center"/>
            </w:pPr>
            <w:r>
              <w:t>поступления</w:t>
            </w:r>
          </w:p>
        </w:tc>
        <w:tc>
          <w:tcPr>
            <w:tcW w:w="624" w:type="dxa"/>
            <w:vMerge w:val="restart"/>
            <w:vAlign w:val="center"/>
          </w:tcPr>
          <w:p w14:paraId="23D31314" w14:textId="77777777" w:rsidR="00B31B4B" w:rsidRDefault="00B31B4B">
            <w:pPr>
              <w:pStyle w:val="ConsPlusNormal"/>
              <w:jc w:val="center"/>
            </w:pPr>
            <w:r>
              <w:t>начала исследован.</w:t>
            </w:r>
          </w:p>
        </w:tc>
        <w:tc>
          <w:tcPr>
            <w:tcW w:w="1020" w:type="dxa"/>
            <w:vMerge/>
          </w:tcPr>
          <w:p w14:paraId="738FA979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 w:val="restart"/>
            <w:vAlign w:val="center"/>
          </w:tcPr>
          <w:p w14:paraId="69658489" w14:textId="77777777" w:rsidR="00B31B4B" w:rsidRDefault="00B31B4B">
            <w:pPr>
              <w:pStyle w:val="ConsPlusNormal"/>
              <w:jc w:val="center"/>
            </w:pPr>
            <w:r>
              <w:t>засеваемый объем разведения</w:t>
            </w:r>
          </w:p>
        </w:tc>
        <w:tc>
          <w:tcPr>
            <w:tcW w:w="737" w:type="dxa"/>
            <w:vMerge w:val="restart"/>
            <w:vAlign w:val="center"/>
          </w:tcPr>
          <w:p w14:paraId="769A6617" w14:textId="77777777" w:rsidR="00B31B4B" w:rsidRDefault="00B31B4B">
            <w:pPr>
              <w:pStyle w:val="ConsPlusNormal"/>
              <w:jc w:val="center"/>
            </w:pPr>
            <w:r>
              <w:t>количество выросших колоний</w:t>
            </w:r>
          </w:p>
        </w:tc>
        <w:tc>
          <w:tcPr>
            <w:tcW w:w="624" w:type="dxa"/>
            <w:vMerge w:val="restart"/>
            <w:vAlign w:val="center"/>
          </w:tcPr>
          <w:p w14:paraId="1C4B76E5" w14:textId="77777777" w:rsidR="00B31B4B" w:rsidRDefault="00B31B4B">
            <w:pPr>
              <w:pStyle w:val="ConsPlusNormal"/>
              <w:jc w:val="center"/>
            </w:pPr>
            <w:r>
              <w:t>микробное число</w:t>
            </w:r>
          </w:p>
        </w:tc>
        <w:tc>
          <w:tcPr>
            <w:tcW w:w="624" w:type="dxa"/>
            <w:vMerge w:val="restart"/>
            <w:vAlign w:val="center"/>
          </w:tcPr>
          <w:p w14:paraId="161CF075" w14:textId="77777777" w:rsidR="00B31B4B" w:rsidRDefault="00B31B4B">
            <w:pPr>
              <w:pStyle w:val="ConsPlusNormal"/>
              <w:jc w:val="center"/>
            </w:pPr>
            <w:r>
              <w:t>бактериоскопия</w:t>
            </w:r>
          </w:p>
        </w:tc>
        <w:tc>
          <w:tcPr>
            <w:tcW w:w="850" w:type="dxa"/>
            <w:vMerge w:val="restart"/>
            <w:vAlign w:val="center"/>
          </w:tcPr>
          <w:p w14:paraId="6F4173FF" w14:textId="77777777" w:rsidR="00B31B4B" w:rsidRDefault="00B31B4B">
            <w:pPr>
              <w:pStyle w:val="ConsPlusNormal"/>
              <w:jc w:val="center"/>
            </w:pPr>
            <w:r>
              <w:t>засеваемые объемы (среда Кесслера)</w:t>
            </w:r>
          </w:p>
        </w:tc>
        <w:tc>
          <w:tcPr>
            <w:tcW w:w="850" w:type="dxa"/>
            <w:vMerge w:val="restart"/>
            <w:vAlign w:val="center"/>
          </w:tcPr>
          <w:p w14:paraId="3D0BE005" w14:textId="77777777" w:rsidR="00B31B4B" w:rsidRDefault="00B31B4B">
            <w:pPr>
              <w:pStyle w:val="ConsPlusNormal"/>
              <w:jc w:val="center"/>
            </w:pPr>
            <w:r>
              <w:t>среда Эндо, Хейфица, характер роста</w:t>
            </w:r>
          </w:p>
        </w:tc>
        <w:tc>
          <w:tcPr>
            <w:tcW w:w="624" w:type="dxa"/>
            <w:vMerge w:val="restart"/>
            <w:vAlign w:val="center"/>
          </w:tcPr>
          <w:p w14:paraId="0B9DE654" w14:textId="77777777" w:rsidR="00B31B4B" w:rsidRDefault="00B31B4B">
            <w:pPr>
              <w:pStyle w:val="ConsPlusNormal"/>
              <w:jc w:val="center"/>
            </w:pPr>
            <w:r>
              <w:t>микроскопия</w:t>
            </w:r>
          </w:p>
        </w:tc>
        <w:tc>
          <w:tcPr>
            <w:tcW w:w="737" w:type="dxa"/>
            <w:vMerge w:val="restart"/>
            <w:vAlign w:val="center"/>
          </w:tcPr>
          <w:p w14:paraId="4399D512" w14:textId="77777777" w:rsidR="00B31B4B" w:rsidRDefault="00B31B4B">
            <w:pPr>
              <w:pStyle w:val="ConsPlusNormal"/>
              <w:jc w:val="center"/>
            </w:pPr>
            <w:r>
              <w:t>среда Кодера</w:t>
            </w:r>
          </w:p>
        </w:tc>
        <w:tc>
          <w:tcPr>
            <w:tcW w:w="567" w:type="dxa"/>
            <w:vMerge w:val="restart"/>
            <w:vAlign w:val="center"/>
          </w:tcPr>
          <w:p w14:paraId="7F8FE1FC" w14:textId="77777777" w:rsidR="00B31B4B" w:rsidRDefault="00B31B4B">
            <w:pPr>
              <w:pStyle w:val="ConsPlusNormal"/>
              <w:jc w:val="center"/>
            </w:pPr>
            <w:r>
              <w:t>глюкоза</w:t>
            </w:r>
          </w:p>
        </w:tc>
        <w:tc>
          <w:tcPr>
            <w:tcW w:w="737" w:type="dxa"/>
            <w:vMerge w:val="restart"/>
            <w:vAlign w:val="center"/>
          </w:tcPr>
          <w:p w14:paraId="4DDD8791" w14:textId="77777777" w:rsidR="00B31B4B" w:rsidRDefault="00B31B4B">
            <w:pPr>
              <w:pStyle w:val="ConsPlusNormal"/>
              <w:jc w:val="center"/>
            </w:pPr>
            <w:r>
              <w:t>коли-титр</w:t>
            </w:r>
          </w:p>
        </w:tc>
        <w:tc>
          <w:tcPr>
            <w:tcW w:w="737" w:type="dxa"/>
            <w:vMerge/>
          </w:tcPr>
          <w:p w14:paraId="46A6ABCE" w14:textId="77777777" w:rsidR="00B31B4B" w:rsidRDefault="00B31B4B">
            <w:pPr>
              <w:pStyle w:val="ConsPlusNormal"/>
            </w:pPr>
          </w:p>
        </w:tc>
        <w:tc>
          <w:tcPr>
            <w:tcW w:w="3401" w:type="dxa"/>
            <w:gridSpan w:val="4"/>
            <w:vMerge/>
          </w:tcPr>
          <w:p w14:paraId="0319C76B" w14:textId="77777777" w:rsidR="00B31B4B" w:rsidRDefault="00B31B4B">
            <w:pPr>
              <w:pStyle w:val="ConsPlusNormal"/>
            </w:pPr>
          </w:p>
        </w:tc>
        <w:tc>
          <w:tcPr>
            <w:tcW w:w="6348" w:type="dxa"/>
            <w:gridSpan w:val="7"/>
            <w:vMerge/>
            <w:tcBorders>
              <w:right w:val="nil"/>
            </w:tcBorders>
          </w:tcPr>
          <w:p w14:paraId="0F041596" w14:textId="77777777" w:rsidR="00B31B4B" w:rsidRDefault="00B31B4B">
            <w:pPr>
              <w:pStyle w:val="ConsPlusNormal"/>
            </w:pPr>
          </w:p>
        </w:tc>
      </w:tr>
      <w:tr w:rsidR="00B31B4B" w14:paraId="68AA8A8E" w14:textId="77777777">
        <w:tc>
          <w:tcPr>
            <w:tcW w:w="794" w:type="dxa"/>
            <w:vMerge/>
            <w:tcBorders>
              <w:left w:val="nil"/>
            </w:tcBorders>
          </w:tcPr>
          <w:p w14:paraId="2A14B4F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776FE728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1B03F1E7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0163F4E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72B5F39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494DD26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498C840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2EB170CF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6841897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35448DE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2203A1D2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0063A7C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0A28DA8F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5C556230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52A4A32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11148E14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 w:val="restart"/>
            <w:vAlign w:val="center"/>
          </w:tcPr>
          <w:p w14:paraId="5C9B467E" w14:textId="77777777" w:rsidR="00B31B4B" w:rsidRDefault="00B31B4B">
            <w:pPr>
              <w:pStyle w:val="ConsPlusNormal"/>
              <w:jc w:val="center"/>
            </w:pPr>
            <w:r>
              <w:t>среда Эндо или Левина, колич. колоний</w:t>
            </w:r>
          </w:p>
        </w:tc>
        <w:tc>
          <w:tcPr>
            <w:tcW w:w="794" w:type="dxa"/>
            <w:vMerge w:val="restart"/>
            <w:vAlign w:val="center"/>
          </w:tcPr>
          <w:p w14:paraId="4BEC3693" w14:textId="77777777" w:rsidR="00B31B4B" w:rsidRDefault="00B31B4B">
            <w:pPr>
              <w:pStyle w:val="ConsPlusNormal"/>
              <w:jc w:val="center"/>
            </w:pPr>
            <w:r>
              <w:t>реакция агглютинации на стекле</w:t>
            </w:r>
          </w:p>
        </w:tc>
        <w:tc>
          <w:tcPr>
            <w:tcW w:w="1700" w:type="dxa"/>
            <w:gridSpan w:val="2"/>
            <w:vAlign w:val="center"/>
          </w:tcPr>
          <w:p w14:paraId="3FF6875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 w:val="restart"/>
            <w:vAlign w:val="center"/>
          </w:tcPr>
          <w:p w14:paraId="6FB2B13A" w14:textId="77777777" w:rsidR="00B31B4B" w:rsidRDefault="00B31B4B">
            <w:pPr>
              <w:pStyle w:val="ConsPlusNormal"/>
              <w:jc w:val="center"/>
            </w:pPr>
            <w:r>
              <w:t>прямой посев на плотные среды, характер роста</w:t>
            </w:r>
          </w:p>
        </w:tc>
        <w:tc>
          <w:tcPr>
            <w:tcW w:w="850" w:type="dxa"/>
            <w:vMerge w:val="restart"/>
            <w:vAlign w:val="center"/>
          </w:tcPr>
          <w:p w14:paraId="3545E6BF" w14:textId="77777777" w:rsidR="00B31B4B" w:rsidRDefault="00B31B4B">
            <w:pPr>
              <w:pStyle w:val="ConsPlusNormal"/>
              <w:jc w:val="center"/>
            </w:pPr>
            <w:r>
              <w:t>реакция агглютинации на стекле</w:t>
            </w:r>
          </w:p>
        </w:tc>
        <w:tc>
          <w:tcPr>
            <w:tcW w:w="1700" w:type="dxa"/>
            <w:gridSpan w:val="2"/>
            <w:vAlign w:val="center"/>
          </w:tcPr>
          <w:p w14:paraId="55B1FDC9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 w:val="restart"/>
            <w:vAlign w:val="center"/>
          </w:tcPr>
          <w:p w14:paraId="2861DE0A" w14:textId="77777777" w:rsidR="00B31B4B" w:rsidRDefault="00B31B4B">
            <w:pPr>
              <w:pStyle w:val="ConsPlusNormal"/>
              <w:jc w:val="center"/>
            </w:pPr>
            <w:r>
              <w:t>среда накопления (магниево-селикат. и др.)</w:t>
            </w:r>
          </w:p>
        </w:tc>
        <w:tc>
          <w:tcPr>
            <w:tcW w:w="1020" w:type="dxa"/>
            <w:vMerge w:val="restart"/>
            <w:vAlign w:val="center"/>
          </w:tcPr>
          <w:p w14:paraId="4D8FED30" w14:textId="77777777" w:rsidR="00B31B4B" w:rsidRDefault="00B31B4B">
            <w:pPr>
              <w:pStyle w:val="ConsPlusNormal"/>
              <w:jc w:val="center"/>
            </w:pPr>
            <w:r>
              <w:t>высев со среды накопления на ср. Плоскирева, Левина, характер роста</w:t>
            </w:r>
          </w:p>
        </w:tc>
        <w:tc>
          <w:tcPr>
            <w:tcW w:w="850" w:type="dxa"/>
            <w:vMerge w:val="restart"/>
            <w:tcBorders>
              <w:right w:val="nil"/>
            </w:tcBorders>
            <w:vAlign w:val="center"/>
          </w:tcPr>
          <w:p w14:paraId="258B3630" w14:textId="77777777" w:rsidR="00B31B4B" w:rsidRDefault="00B31B4B">
            <w:pPr>
              <w:pStyle w:val="ConsPlusNormal"/>
              <w:jc w:val="center"/>
            </w:pPr>
            <w:r>
              <w:t>мартологическая окраска по Граму</w:t>
            </w:r>
          </w:p>
        </w:tc>
      </w:tr>
      <w:tr w:rsidR="00B31B4B" w14:paraId="66008991" w14:textId="77777777">
        <w:tc>
          <w:tcPr>
            <w:tcW w:w="794" w:type="dxa"/>
            <w:vMerge/>
            <w:tcBorders>
              <w:left w:val="nil"/>
            </w:tcBorders>
          </w:tcPr>
          <w:p w14:paraId="71924F7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15004973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470E8EED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148E0540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276C11FD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77FAD10D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6C32DE20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76805BF2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3554498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7D95883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6C96E34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739A9B45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0D439CFB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75EA06D9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2E159F7B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0E93F3D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5CFE8E38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  <w:vMerge/>
          </w:tcPr>
          <w:p w14:paraId="2CA2D1A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7D512524" w14:textId="77777777" w:rsidR="00B31B4B" w:rsidRDefault="00B31B4B">
            <w:pPr>
              <w:pStyle w:val="ConsPlusNormal"/>
              <w:jc w:val="center"/>
            </w:pPr>
            <w:r>
              <w:t>с живой культ.</w:t>
            </w:r>
          </w:p>
        </w:tc>
        <w:tc>
          <w:tcPr>
            <w:tcW w:w="850" w:type="dxa"/>
            <w:vAlign w:val="center"/>
          </w:tcPr>
          <w:p w14:paraId="2D0AC87F" w14:textId="77777777" w:rsidR="00B31B4B" w:rsidRDefault="00B31B4B">
            <w:pPr>
              <w:pStyle w:val="ConsPlusNormal"/>
              <w:jc w:val="center"/>
            </w:pPr>
            <w:r>
              <w:t>с гретой культ.</w:t>
            </w:r>
          </w:p>
        </w:tc>
        <w:tc>
          <w:tcPr>
            <w:tcW w:w="964" w:type="dxa"/>
            <w:vMerge/>
          </w:tcPr>
          <w:p w14:paraId="11BA71B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38A8B76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3B906F97" w14:textId="77777777" w:rsidR="00B31B4B" w:rsidRDefault="00B31B4B">
            <w:pPr>
              <w:pStyle w:val="ConsPlusNormal"/>
              <w:jc w:val="center"/>
            </w:pPr>
            <w:r>
              <w:t>с живой культ.</w:t>
            </w:r>
          </w:p>
        </w:tc>
        <w:tc>
          <w:tcPr>
            <w:tcW w:w="850" w:type="dxa"/>
            <w:vAlign w:val="center"/>
          </w:tcPr>
          <w:p w14:paraId="2F15BBCA" w14:textId="77777777" w:rsidR="00B31B4B" w:rsidRDefault="00B31B4B">
            <w:pPr>
              <w:pStyle w:val="ConsPlusNormal"/>
              <w:jc w:val="center"/>
            </w:pPr>
            <w:r>
              <w:t>с гретой культ.</w:t>
            </w:r>
          </w:p>
        </w:tc>
        <w:tc>
          <w:tcPr>
            <w:tcW w:w="964" w:type="dxa"/>
            <w:vMerge/>
          </w:tcPr>
          <w:p w14:paraId="6FD1F63E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64E09BC3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  <w:tcBorders>
              <w:right w:val="nil"/>
            </w:tcBorders>
          </w:tcPr>
          <w:p w14:paraId="17C46FC5" w14:textId="77777777" w:rsidR="00B31B4B" w:rsidRDefault="00B31B4B">
            <w:pPr>
              <w:pStyle w:val="ConsPlusNormal"/>
            </w:pPr>
          </w:p>
        </w:tc>
      </w:tr>
      <w:tr w:rsidR="00B31B4B" w14:paraId="7277C971" w14:textId="77777777">
        <w:tc>
          <w:tcPr>
            <w:tcW w:w="794" w:type="dxa"/>
            <w:tcBorders>
              <w:left w:val="nil"/>
            </w:tcBorders>
            <w:vAlign w:val="center"/>
          </w:tcPr>
          <w:p w14:paraId="3DAA77F0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24" w:type="dxa"/>
            <w:vAlign w:val="center"/>
          </w:tcPr>
          <w:p w14:paraId="4FC7FA1E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14:paraId="45D33920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24" w:type="dxa"/>
            <w:vAlign w:val="center"/>
          </w:tcPr>
          <w:p w14:paraId="53434D80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20" w:type="dxa"/>
            <w:vAlign w:val="center"/>
          </w:tcPr>
          <w:p w14:paraId="58010F46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94" w:type="dxa"/>
            <w:vAlign w:val="center"/>
          </w:tcPr>
          <w:p w14:paraId="3BB3E039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37" w:type="dxa"/>
            <w:vAlign w:val="center"/>
          </w:tcPr>
          <w:p w14:paraId="7EADC4D8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624" w:type="dxa"/>
            <w:vAlign w:val="center"/>
          </w:tcPr>
          <w:p w14:paraId="6B658003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624" w:type="dxa"/>
            <w:vAlign w:val="center"/>
          </w:tcPr>
          <w:p w14:paraId="2FECE282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850" w:type="dxa"/>
            <w:vAlign w:val="center"/>
          </w:tcPr>
          <w:p w14:paraId="2DBA72F7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50" w:type="dxa"/>
            <w:vAlign w:val="center"/>
          </w:tcPr>
          <w:p w14:paraId="64D92A1F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624" w:type="dxa"/>
            <w:vAlign w:val="center"/>
          </w:tcPr>
          <w:p w14:paraId="7A31D088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737" w:type="dxa"/>
            <w:vAlign w:val="center"/>
          </w:tcPr>
          <w:p w14:paraId="6419F979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567" w:type="dxa"/>
            <w:vAlign w:val="center"/>
          </w:tcPr>
          <w:p w14:paraId="538491C3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737" w:type="dxa"/>
            <w:vAlign w:val="center"/>
          </w:tcPr>
          <w:p w14:paraId="1FD8DAE1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737" w:type="dxa"/>
            <w:vAlign w:val="center"/>
          </w:tcPr>
          <w:p w14:paraId="5D51B8F0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vAlign w:val="center"/>
          </w:tcPr>
          <w:p w14:paraId="2330A8CE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794" w:type="dxa"/>
            <w:vAlign w:val="center"/>
          </w:tcPr>
          <w:p w14:paraId="1CC8A39B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850" w:type="dxa"/>
            <w:vAlign w:val="center"/>
          </w:tcPr>
          <w:p w14:paraId="583930B2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850" w:type="dxa"/>
            <w:vAlign w:val="center"/>
          </w:tcPr>
          <w:p w14:paraId="250E1021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64" w:type="dxa"/>
            <w:vAlign w:val="center"/>
          </w:tcPr>
          <w:p w14:paraId="278D984F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850" w:type="dxa"/>
            <w:vAlign w:val="center"/>
          </w:tcPr>
          <w:p w14:paraId="7E18CBC3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850" w:type="dxa"/>
            <w:vAlign w:val="center"/>
          </w:tcPr>
          <w:p w14:paraId="184DF978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850" w:type="dxa"/>
            <w:vAlign w:val="center"/>
          </w:tcPr>
          <w:p w14:paraId="02682D5D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64" w:type="dxa"/>
            <w:vAlign w:val="center"/>
          </w:tcPr>
          <w:p w14:paraId="71A1082C" w14:textId="77777777" w:rsidR="00B31B4B" w:rsidRDefault="00B31B4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020" w:type="dxa"/>
            <w:vAlign w:val="center"/>
          </w:tcPr>
          <w:p w14:paraId="49C37373" w14:textId="77777777" w:rsidR="00B31B4B" w:rsidRDefault="00B31B4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850" w:type="dxa"/>
            <w:tcBorders>
              <w:right w:val="nil"/>
            </w:tcBorders>
            <w:vAlign w:val="center"/>
          </w:tcPr>
          <w:p w14:paraId="6A30F018" w14:textId="77777777" w:rsidR="00B31B4B" w:rsidRDefault="00B31B4B">
            <w:pPr>
              <w:pStyle w:val="ConsPlusNormal"/>
              <w:jc w:val="center"/>
            </w:pPr>
            <w:r>
              <w:t>27</w:t>
            </w:r>
          </w:p>
        </w:tc>
      </w:tr>
      <w:tr w:rsidR="00B31B4B" w14:paraId="3A0C7A27" w14:textId="77777777">
        <w:tc>
          <w:tcPr>
            <w:tcW w:w="794" w:type="dxa"/>
            <w:tcBorders>
              <w:left w:val="nil"/>
            </w:tcBorders>
          </w:tcPr>
          <w:p w14:paraId="7877F67F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D386F7B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69199993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62578B8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694D5E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6DFCFF3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53395180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58F88C7E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5232945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970B965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74854CF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8E610D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6D201C95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03F5673C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788619DF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4B9B7F3D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76D317C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3103239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3F6375D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65ABCD35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AEC54E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781016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1B20633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48B7D7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365A00F3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5E32A44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66D95130" w14:textId="77777777" w:rsidR="00B31B4B" w:rsidRDefault="00B31B4B">
            <w:pPr>
              <w:pStyle w:val="ConsPlusNormal"/>
            </w:pPr>
          </w:p>
        </w:tc>
      </w:tr>
    </w:tbl>
    <w:p w14:paraId="0BB6EA3C" w14:textId="77777777" w:rsidR="00B31B4B" w:rsidRDefault="00B31B4B">
      <w:pPr>
        <w:pStyle w:val="ConsPlusNormal"/>
        <w:jc w:val="both"/>
      </w:pPr>
    </w:p>
    <w:p w14:paraId="0344BEE4" w14:textId="77777777" w:rsidR="00B31B4B" w:rsidRDefault="00B31B4B">
      <w:pPr>
        <w:pStyle w:val="ConsPlusNormal"/>
        <w:jc w:val="right"/>
      </w:pPr>
      <w:r>
        <w:t>разворот ф. 385-у</w:t>
      </w:r>
    </w:p>
    <w:p w14:paraId="7F5BE20D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510"/>
        <w:gridCol w:w="510"/>
        <w:gridCol w:w="567"/>
        <w:gridCol w:w="510"/>
        <w:gridCol w:w="567"/>
        <w:gridCol w:w="454"/>
        <w:gridCol w:w="510"/>
        <w:gridCol w:w="510"/>
        <w:gridCol w:w="510"/>
        <w:gridCol w:w="567"/>
        <w:gridCol w:w="567"/>
        <w:gridCol w:w="567"/>
        <w:gridCol w:w="510"/>
        <w:gridCol w:w="510"/>
        <w:gridCol w:w="454"/>
        <w:gridCol w:w="680"/>
        <w:gridCol w:w="680"/>
        <w:gridCol w:w="510"/>
        <w:gridCol w:w="624"/>
        <w:gridCol w:w="680"/>
        <w:gridCol w:w="624"/>
        <w:gridCol w:w="624"/>
        <w:gridCol w:w="510"/>
        <w:gridCol w:w="680"/>
        <w:gridCol w:w="680"/>
        <w:gridCol w:w="680"/>
        <w:gridCol w:w="624"/>
        <w:gridCol w:w="737"/>
        <w:gridCol w:w="680"/>
        <w:gridCol w:w="680"/>
        <w:gridCol w:w="567"/>
        <w:gridCol w:w="624"/>
        <w:gridCol w:w="680"/>
        <w:gridCol w:w="624"/>
        <w:gridCol w:w="680"/>
      </w:tblGrid>
      <w:tr w:rsidR="00B31B4B" w14:paraId="666FD9A2" w14:textId="77777777">
        <w:tc>
          <w:tcPr>
            <w:tcW w:w="2664" w:type="dxa"/>
            <w:gridSpan w:val="5"/>
            <w:vMerge w:val="restart"/>
            <w:tcBorders>
              <w:left w:val="nil"/>
            </w:tcBorders>
            <w:vAlign w:val="center"/>
          </w:tcPr>
          <w:p w14:paraId="02FC19E5" w14:textId="77777777" w:rsidR="00B31B4B" w:rsidRDefault="00B31B4B">
            <w:pPr>
              <w:pStyle w:val="ConsPlusNormal"/>
              <w:jc w:val="center"/>
            </w:pPr>
            <w:r>
              <w:t>Среда Олькеницкого, Рессель с мочевиной</w:t>
            </w:r>
          </w:p>
        </w:tc>
        <w:tc>
          <w:tcPr>
            <w:tcW w:w="567" w:type="dxa"/>
            <w:vMerge w:val="restart"/>
            <w:vAlign w:val="center"/>
          </w:tcPr>
          <w:p w14:paraId="1C7A127A" w14:textId="77777777" w:rsidR="00B31B4B" w:rsidRDefault="00B31B4B">
            <w:pPr>
              <w:pStyle w:val="ConsPlusNormal"/>
              <w:jc w:val="center"/>
            </w:pPr>
            <w:r>
              <w:t>подвижность</w:t>
            </w:r>
          </w:p>
        </w:tc>
        <w:tc>
          <w:tcPr>
            <w:tcW w:w="5159" w:type="dxa"/>
            <w:gridSpan w:val="10"/>
            <w:vAlign w:val="center"/>
          </w:tcPr>
          <w:p w14:paraId="12239337" w14:textId="77777777" w:rsidR="00B31B4B" w:rsidRDefault="00B31B4B">
            <w:pPr>
              <w:pStyle w:val="ConsPlusNormal"/>
              <w:jc w:val="center"/>
            </w:pPr>
            <w:r>
              <w:t>4 - 10 проц. Ферментация</w:t>
            </w:r>
          </w:p>
        </w:tc>
        <w:tc>
          <w:tcPr>
            <w:tcW w:w="680" w:type="dxa"/>
            <w:vMerge w:val="restart"/>
            <w:vAlign w:val="center"/>
          </w:tcPr>
          <w:p w14:paraId="79D354A2" w14:textId="77777777" w:rsidR="00B31B4B" w:rsidRDefault="00B31B4B">
            <w:pPr>
              <w:pStyle w:val="ConsPlusNormal"/>
              <w:jc w:val="center"/>
            </w:pPr>
            <w:r>
              <w:t>Образование индола</w:t>
            </w:r>
          </w:p>
        </w:tc>
        <w:tc>
          <w:tcPr>
            <w:tcW w:w="680" w:type="dxa"/>
            <w:vMerge w:val="restart"/>
            <w:vAlign w:val="center"/>
          </w:tcPr>
          <w:p w14:paraId="3B62B8C6" w14:textId="77777777" w:rsidR="00B31B4B" w:rsidRDefault="00B31B4B">
            <w:pPr>
              <w:pStyle w:val="ConsPlusNormal"/>
              <w:jc w:val="center"/>
            </w:pPr>
            <w:r>
              <w:t>Разложение малонита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14:paraId="55574963" w14:textId="77777777" w:rsidR="00B31B4B" w:rsidRDefault="00B31B4B">
            <w:pPr>
              <w:pStyle w:val="ConsPlusNormal"/>
              <w:jc w:val="center"/>
            </w:pPr>
            <w:r>
              <w:t>Декарбоксидирование</w:t>
            </w:r>
          </w:p>
        </w:tc>
        <w:tc>
          <w:tcPr>
            <w:tcW w:w="680" w:type="dxa"/>
            <w:vMerge w:val="restart"/>
            <w:vAlign w:val="center"/>
          </w:tcPr>
          <w:p w14:paraId="10A7436B" w14:textId="77777777" w:rsidR="00B31B4B" w:rsidRDefault="00B31B4B">
            <w:pPr>
              <w:pStyle w:val="ConsPlusNormal"/>
              <w:jc w:val="center"/>
            </w:pPr>
            <w:r>
              <w:t>Дезаминирование фенилаланита</w:t>
            </w:r>
          </w:p>
        </w:tc>
        <w:tc>
          <w:tcPr>
            <w:tcW w:w="624" w:type="dxa"/>
            <w:vMerge w:val="restart"/>
            <w:vAlign w:val="center"/>
          </w:tcPr>
          <w:p w14:paraId="7BD21B49" w14:textId="77777777" w:rsidR="00B31B4B" w:rsidRDefault="00B31B4B">
            <w:pPr>
              <w:pStyle w:val="ConsPlusNormal"/>
              <w:jc w:val="center"/>
            </w:pPr>
            <w:r>
              <w:t>Ср. Симонсона (Козера)</w:t>
            </w:r>
          </w:p>
        </w:tc>
        <w:tc>
          <w:tcPr>
            <w:tcW w:w="624" w:type="dxa"/>
            <w:vMerge w:val="restart"/>
            <w:vAlign w:val="center"/>
          </w:tcPr>
          <w:p w14:paraId="466DC14C" w14:textId="77777777" w:rsidR="00B31B4B" w:rsidRDefault="00B31B4B">
            <w:pPr>
              <w:pStyle w:val="ConsPlusNormal"/>
              <w:jc w:val="center"/>
            </w:pPr>
            <w:r>
              <w:t>Ср. Кристенсена</w:t>
            </w:r>
          </w:p>
        </w:tc>
        <w:tc>
          <w:tcPr>
            <w:tcW w:w="510" w:type="dxa"/>
            <w:vMerge w:val="restart"/>
            <w:vAlign w:val="center"/>
          </w:tcPr>
          <w:p w14:paraId="7B9D4B29" w14:textId="77777777" w:rsidR="00B31B4B" w:rsidRDefault="00B31B4B">
            <w:pPr>
              <w:pStyle w:val="ConsPlusNormal"/>
              <w:jc w:val="center"/>
            </w:pPr>
            <w:r>
              <w:t>Фаголизис</w:t>
            </w:r>
          </w:p>
        </w:tc>
        <w:tc>
          <w:tcPr>
            <w:tcW w:w="680" w:type="dxa"/>
            <w:vMerge w:val="restart"/>
            <w:vAlign w:val="center"/>
          </w:tcPr>
          <w:p w14:paraId="5C5959D5" w14:textId="77777777" w:rsidR="00B31B4B" w:rsidRDefault="00B31B4B">
            <w:pPr>
              <w:pStyle w:val="ConsPlusNormal"/>
              <w:jc w:val="center"/>
            </w:pPr>
            <w:r>
              <w:t>Агглютинация</w:t>
            </w:r>
          </w:p>
        </w:tc>
        <w:tc>
          <w:tcPr>
            <w:tcW w:w="680" w:type="dxa"/>
            <w:vMerge w:val="restart"/>
            <w:vAlign w:val="center"/>
          </w:tcPr>
          <w:p w14:paraId="6AD8169E" w14:textId="77777777" w:rsidR="00B31B4B" w:rsidRDefault="00B31B4B">
            <w:pPr>
              <w:pStyle w:val="ConsPlusNormal"/>
              <w:jc w:val="center"/>
            </w:pPr>
            <w:r>
              <w:t>Добавочные тесты, не указанные выше</w:t>
            </w:r>
          </w:p>
        </w:tc>
        <w:tc>
          <w:tcPr>
            <w:tcW w:w="4592" w:type="dxa"/>
            <w:gridSpan w:val="7"/>
            <w:vAlign w:val="center"/>
          </w:tcPr>
          <w:p w14:paraId="7EE8AE38" w14:textId="77777777" w:rsidR="00B31B4B" w:rsidRDefault="00B31B4B">
            <w:pPr>
              <w:pStyle w:val="ConsPlusNormal"/>
              <w:jc w:val="center"/>
            </w:pPr>
            <w:r>
              <w:t>На стафилококки</w:t>
            </w:r>
          </w:p>
        </w:tc>
        <w:tc>
          <w:tcPr>
            <w:tcW w:w="680" w:type="dxa"/>
            <w:vMerge w:val="restart"/>
            <w:vAlign w:val="center"/>
          </w:tcPr>
          <w:p w14:paraId="3F70A03E" w14:textId="77777777" w:rsidR="00B31B4B" w:rsidRDefault="00B31B4B">
            <w:pPr>
              <w:pStyle w:val="ConsPlusNormal"/>
              <w:jc w:val="center"/>
            </w:pPr>
            <w:r>
              <w:t>Дата окончания исследования</w:t>
            </w:r>
          </w:p>
        </w:tc>
        <w:tc>
          <w:tcPr>
            <w:tcW w:w="624" w:type="dxa"/>
            <w:vMerge w:val="restart"/>
            <w:vAlign w:val="center"/>
          </w:tcPr>
          <w:p w14:paraId="5EC034C7" w14:textId="77777777" w:rsidR="00B31B4B" w:rsidRDefault="00B31B4B">
            <w:pPr>
              <w:pStyle w:val="ConsPlusNormal"/>
              <w:jc w:val="center"/>
            </w:pPr>
            <w:r>
              <w:t>Результаты исследования</w:t>
            </w:r>
          </w:p>
        </w:tc>
        <w:tc>
          <w:tcPr>
            <w:tcW w:w="680" w:type="dxa"/>
            <w:vMerge w:val="restart"/>
            <w:tcBorders>
              <w:right w:val="nil"/>
            </w:tcBorders>
            <w:vAlign w:val="center"/>
          </w:tcPr>
          <w:p w14:paraId="0EB5905C" w14:textId="77777777" w:rsidR="00B31B4B" w:rsidRDefault="00B31B4B">
            <w:pPr>
              <w:pStyle w:val="ConsPlusNormal"/>
              <w:jc w:val="center"/>
            </w:pPr>
            <w:r>
              <w:t>Подпись проводившего исследование</w:t>
            </w:r>
          </w:p>
        </w:tc>
      </w:tr>
      <w:tr w:rsidR="00B31B4B" w14:paraId="40A8616C" w14:textId="77777777">
        <w:trPr>
          <w:trHeight w:val="230"/>
        </w:trPr>
        <w:tc>
          <w:tcPr>
            <w:tcW w:w="2664" w:type="dxa"/>
            <w:gridSpan w:val="5"/>
            <w:vMerge/>
            <w:tcBorders>
              <w:left w:val="nil"/>
            </w:tcBorders>
          </w:tcPr>
          <w:p w14:paraId="6BFD0F3D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663E8CDF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  <w:vMerge w:val="restart"/>
            <w:vAlign w:val="center"/>
          </w:tcPr>
          <w:p w14:paraId="08AF2EA4" w14:textId="77777777" w:rsidR="00B31B4B" w:rsidRDefault="00B31B4B">
            <w:pPr>
              <w:pStyle w:val="ConsPlusNormal"/>
              <w:jc w:val="center"/>
            </w:pPr>
            <w:r>
              <w:t>лактоза</w:t>
            </w:r>
          </w:p>
        </w:tc>
        <w:tc>
          <w:tcPr>
            <w:tcW w:w="510" w:type="dxa"/>
            <w:vMerge w:val="restart"/>
            <w:vAlign w:val="center"/>
          </w:tcPr>
          <w:p w14:paraId="439D0512" w14:textId="77777777" w:rsidR="00B31B4B" w:rsidRDefault="00B31B4B">
            <w:pPr>
              <w:pStyle w:val="ConsPlusNormal"/>
              <w:jc w:val="center"/>
            </w:pPr>
            <w:r>
              <w:t>сахароза</w:t>
            </w:r>
          </w:p>
        </w:tc>
        <w:tc>
          <w:tcPr>
            <w:tcW w:w="510" w:type="dxa"/>
            <w:vMerge w:val="restart"/>
            <w:vAlign w:val="center"/>
          </w:tcPr>
          <w:p w14:paraId="79D865EB" w14:textId="77777777" w:rsidR="00B31B4B" w:rsidRDefault="00B31B4B">
            <w:pPr>
              <w:pStyle w:val="ConsPlusNormal"/>
              <w:jc w:val="center"/>
            </w:pPr>
            <w:r>
              <w:t>маннита</w:t>
            </w:r>
          </w:p>
        </w:tc>
        <w:tc>
          <w:tcPr>
            <w:tcW w:w="510" w:type="dxa"/>
            <w:vMerge w:val="restart"/>
            <w:vAlign w:val="center"/>
          </w:tcPr>
          <w:p w14:paraId="7DCAD52A" w14:textId="77777777" w:rsidR="00B31B4B" w:rsidRDefault="00B31B4B">
            <w:pPr>
              <w:pStyle w:val="ConsPlusNormal"/>
              <w:jc w:val="center"/>
            </w:pPr>
            <w:r>
              <w:t>ксилозы</w:t>
            </w:r>
          </w:p>
        </w:tc>
        <w:tc>
          <w:tcPr>
            <w:tcW w:w="567" w:type="dxa"/>
            <w:vMerge w:val="restart"/>
            <w:vAlign w:val="center"/>
          </w:tcPr>
          <w:p w14:paraId="6960A291" w14:textId="77777777" w:rsidR="00B31B4B" w:rsidRDefault="00B31B4B">
            <w:pPr>
              <w:pStyle w:val="ConsPlusNormal"/>
              <w:jc w:val="center"/>
            </w:pPr>
            <w:r>
              <w:t>рамнозы</w:t>
            </w:r>
          </w:p>
        </w:tc>
        <w:tc>
          <w:tcPr>
            <w:tcW w:w="567" w:type="dxa"/>
            <w:vMerge w:val="restart"/>
            <w:vAlign w:val="center"/>
          </w:tcPr>
          <w:p w14:paraId="3B498DB0" w14:textId="77777777" w:rsidR="00B31B4B" w:rsidRDefault="00B31B4B">
            <w:pPr>
              <w:pStyle w:val="ConsPlusNormal"/>
              <w:jc w:val="center"/>
            </w:pPr>
            <w:r>
              <w:t>мальтозы</w:t>
            </w:r>
          </w:p>
        </w:tc>
        <w:tc>
          <w:tcPr>
            <w:tcW w:w="567" w:type="dxa"/>
            <w:vMerge w:val="restart"/>
            <w:vAlign w:val="center"/>
          </w:tcPr>
          <w:p w14:paraId="0FCD59D4" w14:textId="77777777" w:rsidR="00B31B4B" w:rsidRDefault="00B31B4B">
            <w:pPr>
              <w:pStyle w:val="ConsPlusNormal"/>
              <w:jc w:val="center"/>
            </w:pPr>
            <w:r>
              <w:t>дульцита</w:t>
            </w:r>
          </w:p>
        </w:tc>
        <w:tc>
          <w:tcPr>
            <w:tcW w:w="510" w:type="dxa"/>
            <w:vMerge w:val="restart"/>
            <w:vAlign w:val="center"/>
          </w:tcPr>
          <w:p w14:paraId="53FBD908" w14:textId="77777777" w:rsidR="00B31B4B" w:rsidRDefault="00B31B4B">
            <w:pPr>
              <w:pStyle w:val="ConsPlusNormal"/>
              <w:jc w:val="center"/>
            </w:pPr>
            <w:r>
              <w:t>глицерина</w:t>
            </w:r>
          </w:p>
        </w:tc>
        <w:tc>
          <w:tcPr>
            <w:tcW w:w="510" w:type="dxa"/>
            <w:vMerge w:val="restart"/>
            <w:vAlign w:val="center"/>
          </w:tcPr>
          <w:p w14:paraId="7FC1D887" w14:textId="77777777" w:rsidR="00B31B4B" w:rsidRDefault="00B31B4B">
            <w:pPr>
              <w:pStyle w:val="ConsPlusNormal"/>
              <w:jc w:val="center"/>
            </w:pPr>
            <w:r>
              <w:t>салицина</w:t>
            </w:r>
          </w:p>
        </w:tc>
        <w:tc>
          <w:tcPr>
            <w:tcW w:w="454" w:type="dxa"/>
            <w:vMerge w:val="restart"/>
            <w:vAlign w:val="center"/>
          </w:tcPr>
          <w:p w14:paraId="4A9C9DF7" w14:textId="77777777" w:rsidR="00B31B4B" w:rsidRDefault="00B31B4B">
            <w:pPr>
              <w:pStyle w:val="ConsPlusNormal"/>
              <w:jc w:val="center"/>
            </w:pPr>
            <w:r>
              <w:t>инозита</w:t>
            </w:r>
          </w:p>
        </w:tc>
        <w:tc>
          <w:tcPr>
            <w:tcW w:w="680" w:type="dxa"/>
            <w:vMerge/>
          </w:tcPr>
          <w:p w14:paraId="7564EE5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3C193343" w14:textId="77777777" w:rsidR="00B31B4B" w:rsidRDefault="00B31B4B">
            <w:pPr>
              <w:pStyle w:val="ConsPlusNormal"/>
            </w:pPr>
          </w:p>
        </w:tc>
        <w:tc>
          <w:tcPr>
            <w:tcW w:w="1134" w:type="dxa"/>
            <w:gridSpan w:val="2"/>
            <w:vMerge/>
          </w:tcPr>
          <w:p w14:paraId="2DD06449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2EA4214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699D9C0C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5E7870D8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vMerge/>
          </w:tcPr>
          <w:p w14:paraId="4D8DEB4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5888EB3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17B3D18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 w:val="restart"/>
            <w:vAlign w:val="center"/>
          </w:tcPr>
          <w:p w14:paraId="687A0540" w14:textId="77777777" w:rsidR="00B31B4B" w:rsidRDefault="00B31B4B">
            <w:pPr>
              <w:pStyle w:val="ConsPlusNormal"/>
              <w:jc w:val="center"/>
            </w:pPr>
            <w:r>
              <w:t>прямой посев на желточнос</w:t>
            </w:r>
            <w:r>
              <w:lastRenderedPageBreak/>
              <w:t>олевой (молочносолевой) агар</w:t>
            </w:r>
          </w:p>
        </w:tc>
        <w:tc>
          <w:tcPr>
            <w:tcW w:w="624" w:type="dxa"/>
            <w:vMerge w:val="restart"/>
            <w:vAlign w:val="center"/>
          </w:tcPr>
          <w:p w14:paraId="2C2866F5" w14:textId="77777777" w:rsidR="00B31B4B" w:rsidRDefault="00B31B4B">
            <w:pPr>
              <w:pStyle w:val="ConsPlusNormal"/>
              <w:jc w:val="center"/>
            </w:pPr>
            <w:r>
              <w:lastRenderedPageBreak/>
              <w:t>кровяной агар гемолиз</w:t>
            </w:r>
          </w:p>
        </w:tc>
        <w:tc>
          <w:tcPr>
            <w:tcW w:w="737" w:type="dxa"/>
            <w:vMerge w:val="restart"/>
            <w:vAlign w:val="center"/>
          </w:tcPr>
          <w:p w14:paraId="25027E67" w14:textId="77777777" w:rsidR="00B31B4B" w:rsidRDefault="00B31B4B">
            <w:pPr>
              <w:pStyle w:val="ConsPlusNormal"/>
              <w:jc w:val="center"/>
            </w:pPr>
            <w:r>
              <w:t xml:space="preserve">среда накопления (сах. Бульон 4 - </w:t>
            </w:r>
            <w:r>
              <w:lastRenderedPageBreak/>
              <w:t>10 проц. солевой бульон)</w:t>
            </w:r>
          </w:p>
        </w:tc>
        <w:tc>
          <w:tcPr>
            <w:tcW w:w="1360" w:type="dxa"/>
            <w:gridSpan w:val="2"/>
            <w:vMerge w:val="restart"/>
            <w:vAlign w:val="center"/>
          </w:tcPr>
          <w:p w14:paraId="6BB7EE23" w14:textId="77777777" w:rsidR="00B31B4B" w:rsidRDefault="00B31B4B">
            <w:pPr>
              <w:pStyle w:val="ConsPlusNormal"/>
              <w:jc w:val="center"/>
            </w:pPr>
            <w:r>
              <w:lastRenderedPageBreak/>
              <w:t>высев на ср. накопл.</w:t>
            </w:r>
          </w:p>
        </w:tc>
        <w:tc>
          <w:tcPr>
            <w:tcW w:w="567" w:type="dxa"/>
            <w:vMerge w:val="restart"/>
            <w:vAlign w:val="center"/>
          </w:tcPr>
          <w:p w14:paraId="0A37A1D0" w14:textId="77777777" w:rsidR="00B31B4B" w:rsidRDefault="00B31B4B">
            <w:pPr>
              <w:pStyle w:val="ConsPlusNormal"/>
              <w:jc w:val="center"/>
            </w:pPr>
            <w:r>
              <w:t>микроскопия</w:t>
            </w:r>
          </w:p>
        </w:tc>
        <w:tc>
          <w:tcPr>
            <w:tcW w:w="624" w:type="dxa"/>
            <w:vMerge w:val="restart"/>
            <w:vAlign w:val="center"/>
          </w:tcPr>
          <w:p w14:paraId="13476E06" w14:textId="77777777" w:rsidR="00B31B4B" w:rsidRDefault="00B31B4B">
            <w:pPr>
              <w:pStyle w:val="ConsPlusNormal"/>
              <w:jc w:val="center"/>
            </w:pPr>
            <w:r>
              <w:t>коагулазная проба</w:t>
            </w:r>
          </w:p>
        </w:tc>
        <w:tc>
          <w:tcPr>
            <w:tcW w:w="680" w:type="dxa"/>
            <w:vMerge/>
          </w:tcPr>
          <w:p w14:paraId="36549E44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6748787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right w:val="nil"/>
            </w:tcBorders>
          </w:tcPr>
          <w:p w14:paraId="62430875" w14:textId="77777777" w:rsidR="00B31B4B" w:rsidRDefault="00B31B4B">
            <w:pPr>
              <w:pStyle w:val="ConsPlusNormal"/>
            </w:pPr>
          </w:p>
        </w:tc>
      </w:tr>
      <w:tr w:rsidR="00B31B4B" w14:paraId="2863A6D3" w14:textId="77777777">
        <w:trPr>
          <w:trHeight w:val="230"/>
        </w:trPr>
        <w:tc>
          <w:tcPr>
            <w:tcW w:w="567" w:type="dxa"/>
            <w:vMerge w:val="restart"/>
            <w:tcBorders>
              <w:left w:val="nil"/>
            </w:tcBorders>
            <w:vAlign w:val="center"/>
          </w:tcPr>
          <w:p w14:paraId="16AE3BD0" w14:textId="77777777" w:rsidR="00B31B4B" w:rsidRDefault="00B31B4B">
            <w:pPr>
              <w:pStyle w:val="ConsPlusNormal"/>
              <w:jc w:val="center"/>
            </w:pPr>
            <w:r>
              <w:t>лактоза</w:t>
            </w:r>
          </w:p>
        </w:tc>
        <w:tc>
          <w:tcPr>
            <w:tcW w:w="510" w:type="dxa"/>
            <w:vMerge w:val="restart"/>
            <w:vAlign w:val="center"/>
          </w:tcPr>
          <w:p w14:paraId="35394A4B" w14:textId="77777777" w:rsidR="00B31B4B" w:rsidRDefault="00B31B4B">
            <w:pPr>
              <w:pStyle w:val="ConsPlusNormal"/>
              <w:jc w:val="center"/>
            </w:pPr>
            <w:r>
              <w:t>сахароза</w:t>
            </w:r>
          </w:p>
        </w:tc>
        <w:tc>
          <w:tcPr>
            <w:tcW w:w="510" w:type="dxa"/>
            <w:vMerge w:val="restart"/>
            <w:vAlign w:val="center"/>
          </w:tcPr>
          <w:p w14:paraId="71E3EDC5" w14:textId="77777777" w:rsidR="00B31B4B" w:rsidRDefault="00B31B4B">
            <w:pPr>
              <w:pStyle w:val="ConsPlusNormal"/>
              <w:jc w:val="center"/>
            </w:pPr>
            <w:r>
              <w:t>глюкоза</w:t>
            </w:r>
          </w:p>
        </w:tc>
        <w:tc>
          <w:tcPr>
            <w:tcW w:w="567" w:type="dxa"/>
            <w:vMerge w:val="restart"/>
            <w:vAlign w:val="center"/>
          </w:tcPr>
          <w:p w14:paraId="50258631" w14:textId="77777777" w:rsidR="00B31B4B" w:rsidRDefault="00B31B4B">
            <w:pPr>
              <w:pStyle w:val="ConsPlusNormal"/>
              <w:jc w:val="center"/>
            </w:pPr>
            <w:r>
              <w:t>мочевина</w:t>
            </w:r>
          </w:p>
        </w:tc>
        <w:tc>
          <w:tcPr>
            <w:tcW w:w="510" w:type="dxa"/>
            <w:vMerge w:val="restart"/>
            <w:vAlign w:val="center"/>
          </w:tcPr>
          <w:p w14:paraId="4A99E7BB" w14:textId="77777777" w:rsidR="00B31B4B" w:rsidRDefault="00B31B4B">
            <w:pPr>
              <w:pStyle w:val="ConsPlusNormal"/>
              <w:jc w:val="center"/>
            </w:pPr>
            <w:r>
              <w:t>сероводород</w:t>
            </w:r>
          </w:p>
        </w:tc>
        <w:tc>
          <w:tcPr>
            <w:tcW w:w="567" w:type="dxa"/>
            <w:vMerge/>
          </w:tcPr>
          <w:p w14:paraId="0D5BDA49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  <w:vMerge/>
          </w:tcPr>
          <w:p w14:paraId="17D1E4D5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vMerge/>
          </w:tcPr>
          <w:p w14:paraId="6A448FB3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vMerge/>
          </w:tcPr>
          <w:p w14:paraId="6349BB70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vMerge/>
          </w:tcPr>
          <w:p w14:paraId="1EA8A9BB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47842FF1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3530158E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10B7BCBC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vMerge/>
          </w:tcPr>
          <w:p w14:paraId="73D02B18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vMerge/>
          </w:tcPr>
          <w:p w14:paraId="14123DC5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  <w:vMerge/>
          </w:tcPr>
          <w:p w14:paraId="1AD8606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79F6D483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0D438CEB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vMerge w:val="restart"/>
            <w:vAlign w:val="center"/>
          </w:tcPr>
          <w:p w14:paraId="7381D96D" w14:textId="77777777" w:rsidR="00B31B4B" w:rsidRDefault="00B31B4B">
            <w:pPr>
              <w:pStyle w:val="ConsPlusNormal"/>
              <w:jc w:val="center"/>
            </w:pPr>
            <w:r>
              <w:t>лизина</w:t>
            </w:r>
          </w:p>
        </w:tc>
        <w:tc>
          <w:tcPr>
            <w:tcW w:w="624" w:type="dxa"/>
            <w:vMerge w:val="restart"/>
            <w:vAlign w:val="center"/>
          </w:tcPr>
          <w:p w14:paraId="577F246E" w14:textId="77777777" w:rsidR="00B31B4B" w:rsidRDefault="00B31B4B">
            <w:pPr>
              <w:pStyle w:val="ConsPlusNormal"/>
              <w:jc w:val="center"/>
            </w:pPr>
            <w:r>
              <w:t>глюталиновой к-ты</w:t>
            </w:r>
          </w:p>
        </w:tc>
        <w:tc>
          <w:tcPr>
            <w:tcW w:w="680" w:type="dxa"/>
            <w:vMerge/>
          </w:tcPr>
          <w:p w14:paraId="43A5774A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3DDE17DE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0C466C27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vMerge/>
          </w:tcPr>
          <w:p w14:paraId="04AFD91B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6928987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556E7EF3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0B090912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74ADB461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46EDD9F6" w14:textId="77777777" w:rsidR="00B31B4B" w:rsidRDefault="00B31B4B">
            <w:pPr>
              <w:pStyle w:val="ConsPlusNormal"/>
            </w:pPr>
          </w:p>
        </w:tc>
        <w:tc>
          <w:tcPr>
            <w:tcW w:w="1360" w:type="dxa"/>
            <w:gridSpan w:val="2"/>
            <w:vMerge/>
          </w:tcPr>
          <w:p w14:paraId="2DCF7B6C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0BBEBBE6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2F3B1BFB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09AD333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5492A650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right w:val="nil"/>
            </w:tcBorders>
          </w:tcPr>
          <w:p w14:paraId="19032308" w14:textId="77777777" w:rsidR="00B31B4B" w:rsidRDefault="00B31B4B">
            <w:pPr>
              <w:pStyle w:val="ConsPlusNormal"/>
            </w:pPr>
          </w:p>
        </w:tc>
      </w:tr>
      <w:tr w:rsidR="00B31B4B" w14:paraId="26CA7922" w14:textId="77777777">
        <w:tc>
          <w:tcPr>
            <w:tcW w:w="567" w:type="dxa"/>
            <w:vMerge/>
            <w:tcBorders>
              <w:left w:val="nil"/>
            </w:tcBorders>
          </w:tcPr>
          <w:p w14:paraId="1203B9FB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vMerge/>
          </w:tcPr>
          <w:p w14:paraId="3402970B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vMerge/>
          </w:tcPr>
          <w:p w14:paraId="62695810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7E643A32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vMerge/>
          </w:tcPr>
          <w:p w14:paraId="66198EF1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7D8D9A46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  <w:vMerge/>
          </w:tcPr>
          <w:p w14:paraId="3C6470C2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vMerge/>
          </w:tcPr>
          <w:p w14:paraId="744689BB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vMerge/>
          </w:tcPr>
          <w:p w14:paraId="511EC12B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vMerge/>
          </w:tcPr>
          <w:p w14:paraId="23E580BD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36889EA3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323AB419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  <w:vMerge/>
          </w:tcPr>
          <w:p w14:paraId="111BF79B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vMerge/>
          </w:tcPr>
          <w:p w14:paraId="78F6A496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vMerge/>
          </w:tcPr>
          <w:p w14:paraId="2914FFEF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  <w:vMerge/>
          </w:tcPr>
          <w:p w14:paraId="25AB4DF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37DAC3EA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5E9AB0E9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vMerge/>
          </w:tcPr>
          <w:p w14:paraId="6F81D0BB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623179F6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1F20BF17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464F9E56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777A1FEE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  <w:vMerge/>
          </w:tcPr>
          <w:p w14:paraId="2327F3BC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4EBE39F4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72C22A7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1DE51059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77B0E173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  <w:vMerge/>
          </w:tcPr>
          <w:p w14:paraId="57C5DEA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Align w:val="center"/>
          </w:tcPr>
          <w:p w14:paraId="5CFC943F" w14:textId="77777777" w:rsidR="00B31B4B" w:rsidRDefault="00B31B4B">
            <w:pPr>
              <w:pStyle w:val="ConsPlusNormal"/>
              <w:jc w:val="center"/>
            </w:pPr>
            <w:r>
              <w:t>желточно-</w:t>
            </w:r>
            <w:r>
              <w:lastRenderedPageBreak/>
              <w:t>солевой (молочносол.) агар</w:t>
            </w:r>
          </w:p>
        </w:tc>
        <w:tc>
          <w:tcPr>
            <w:tcW w:w="680" w:type="dxa"/>
            <w:vAlign w:val="center"/>
          </w:tcPr>
          <w:p w14:paraId="60D02953" w14:textId="77777777" w:rsidR="00B31B4B" w:rsidRDefault="00B31B4B">
            <w:pPr>
              <w:pStyle w:val="ConsPlusNormal"/>
              <w:jc w:val="center"/>
            </w:pPr>
            <w:r>
              <w:lastRenderedPageBreak/>
              <w:t xml:space="preserve">кровяной </w:t>
            </w:r>
            <w:r>
              <w:lastRenderedPageBreak/>
              <w:t>агар (гемолиз)</w:t>
            </w:r>
          </w:p>
        </w:tc>
        <w:tc>
          <w:tcPr>
            <w:tcW w:w="567" w:type="dxa"/>
            <w:vMerge/>
          </w:tcPr>
          <w:p w14:paraId="2CCE3955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7E7A4618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</w:tcPr>
          <w:p w14:paraId="33E00D37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  <w:vMerge/>
          </w:tcPr>
          <w:p w14:paraId="3567D29E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vMerge/>
            <w:tcBorders>
              <w:right w:val="nil"/>
            </w:tcBorders>
          </w:tcPr>
          <w:p w14:paraId="6B07D6DB" w14:textId="77777777" w:rsidR="00B31B4B" w:rsidRDefault="00B31B4B">
            <w:pPr>
              <w:pStyle w:val="ConsPlusNormal"/>
            </w:pPr>
          </w:p>
        </w:tc>
      </w:tr>
      <w:tr w:rsidR="00B31B4B" w14:paraId="78EAB79A" w14:textId="77777777">
        <w:tc>
          <w:tcPr>
            <w:tcW w:w="567" w:type="dxa"/>
            <w:tcBorders>
              <w:left w:val="nil"/>
            </w:tcBorders>
            <w:vAlign w:val="center"/>
          </w:tcPr>
          <w:p w14:paraId="4095E4A5" w14:textId="77777777" w:rsidR="00B31B4B" w:rsidRDefault="00B31B4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510" w:type="dxa"/>
            <w:vAlign w:val="center"/>
          </w:tcPr>
          <w:p w14:paraId="517158DE" w14:textId="77777777" w:rsidR="00B31B4B" w:rsidRDefault="00B31B4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510" w:type="dxa"/>
            <w:vAlign w:val="center"/>
          </w:tcPr>
          <w:p w14:paraId="046B2F11" w14:textId="77777777" w:rsidR="00B31B4B" w:rsidRDefault="00B31B4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567" w:type="dxa"/>
            <w:vAlign w:val="center"/>
          </w:tcPr>
          <w:p w14:paraId="1EF960AA" w14:textId="77777777" w:rsidR="00B31B4B" w:rsidRDefault="00B31B4B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510" w:type="dxa"/>
            <w:vAlign w:val="center"/>
          </w:tcPr>
          <w:p w14:paraId="5FFE2A27" w14:textId="77777777" w:rsidR="00B31B4B" w:rsidRDefault="00B31B4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567" w:type="dxa"/>
            <w:vAlign w:val="center"/>
          </w:tcPr>
          <w:p w14:paraId="34A4168D" w14:textId="77777777" w:rsidR="00B31B4B" w:rsidRDefault="00B31B4B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454" w:type="dxa"/>
            <w:vAlign w:val="center"/>
          </w:tcPr>
          <w:p w14:paraId="1601E6C8" w14:textId="77777777" w:rsidR="00B31B4B" w:rsidRDefault="00B31B4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510" w:type="dxa"/>
            <w:vAlign w:val="center"/>
          </w:tcPr>
          <w:p w14:paraId="61FF4C0A" w14:textId="77777777" w:rsidR="00B31B4B" w:rsidRDefault="00B31B4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510" w:type="dxa"/>
            <w:vAlign w:val="center"/>
          </w:tcPr>
          <w:p w14:paraId="1A14FD1E" w14:textId="77777777" w:rsidR="00B31B4B" w:rsidRDefault="00B31B4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510" w:type="dxa"/>
            <w:vAlign w:val="center"/>
          </w:tcPr>
          <w:p w14:paraId="323F2770" w14:textId="77777777" w:rsidR="00B31B4B" w:rsidRDefault="00B31B4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567" w:type="dxa"/>
            <w:vAlign w:val="center"/>
          </w:tcPr>
          <w:p w14:paraId="3BD8CEBA" w14:textId="77777777" w:rsidR="00B31B4B" w:rsidRDefault="00B31B4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567" w:type="dxa"/>
            <w:vAlign w:val="center"/>
          </w:tcPr>
          <w:p w14:paraId="077F83A6" w14:textId="77777777" w:rsidR="00B31B4B" w:rsidRDefault="00B31B4B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567" w:type="dxa"/>
            <w:vAlign w:val="center"/>
          </w:tcPr>
          <w:p w14:paraId="41EA351F" w14:textId="77777777" w:rsidR="00B31B4B" w:rsidRDefault="00B31B4B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510" w:type="dxa"/>
            <w:vAlign w:val="center"/>
          </w:tcPr>
          <w:p w14:paraId="5104BA7B" w14:textId="77777777" w:rsidR="00B31B4B" w:rsidRDefault="00B31B4B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510" w:type="dxa"/>
            <w:vAlign w:val="center"/>
          </w:tcPr>
          <w:p w14:paraId="3D72E0D1" w14:textId="77777777" w:rsidR="00B31B4B" w:rsidRDefault="00B31B4B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454" w:type="dxa"/>
            <w:vAlign w:val="center"/>
          </w:tcPr>
          <w:p w14:paraId="7B278D7C" w14:textId="77777777" w:rsidR="00B31B4B" w:rsidRDefault="00B31B4B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680" w:type="dxa"/>
            <w:vAlign w:val="center"/>
          </w:tcPr>
          <w:p w14:paraId="376BCCE7" w14:textId="77777777" w:rsidR="00B31B4B" w:rsidRDefault="00B31B4B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680" w:type="dxa"/>
            <w:vAlign w:val="center"/>
          </w:tcPr>
          <w:p w14:paraId="3DA08153" w14:textId="77777777" w:rsidR="00B31B4B" w:rsidRDefault="00B31B4B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510" w:type="dxa"/>
            <w:vAlign w:val="center"/>
          </w:tcPr>
          <w:p w14:paraId="518E2AF6" w14:textId="77777777" w:rsidR="00B31B4B" w:rsidRDefault="00B31B4B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624" w:type="dxa"/>
            <w:vAlign w:val="center"/>
          </w:tcPr>
          <w:p w14:paraId="56130917" w14:textId="77777777" w:rsidR="00B31B4B" w:rsidRDefault="00B31B4B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680" w:type="dxa"/>
            <w:vAlign w:val="center"/>
          </w:tcPr>
          <w:p w14:paraId="33509C82" w14:textId="77777777" w:rsidR="00B31B4B" w:rsidRDefault="00B31B4B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624" w:type="dxa"/>
            <w:vAlign w:val="center"/>
          </w:tcPr>
          <w:p w14:paraId="3691094F" w14:textId="77777777" w:rsidR="00B31B4B" w:rsidRDefault="00B31B4B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624" w:type="dxa"/>
            <w:vAlign w:val="center"/>
          </w:tcPr>
          <w:p w14:paraId="751EEC9E" w14:textId="77777777" w:rsidR="00B31B4B" w:rsidRDefault="00B31B4B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510" w:type="dxa"/>
            <w:vAlign w:val="center"/>
          </w:tcPr>
          <w:p w14:paraId="3E687032" w14:textId="77777777" w:rsidR="00B31B4B" w:rsidRDefault="00B31B4B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680" w:type="dxa"/>
            <w:vAlign w:val="center"/>
          </w:tcPr>
          <w:p w14:paraId="47A4FF50" w14:textId="77777777" w:rsidR="00B31B4B" w:rsidRDefault="00B31B4B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680" w:type="dxa"/>
            <w:vAlign w:val="center"/>
          </w:tcPr>
          <w:p w14:paraId="1FE36F0A" w14:textId="77777777" w:rsidR="00B31B4B" w:rsidRDefault="00B31B4B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680" w:type="dxa"/>
            <w:vAlign w:val="center"/>
          </w:tcPr>
          <w:p w14:paraId="73279757" w14:textId="77777777" w:rsidR="00B31B4B" w:rsidRDefault="00B31B4B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624" w:type="dxa"/>
            <w:vAlign w:val="center"/>
          </w:tcPr>
          <w:p w14:paraId="50E5D419" w14:textId="77777777" w:rsidR="00B31B4B" w:rsidRDefault="00B31B4B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737" w:type="dxa"/>
            <w:vAlign w:val="center"/>
          </w:tcPr>
          <w:p w14:paraId="1C06A7B7" w14:textId="77777777" w:rsidR="00B31B4B" w:rsidRDefault="00B31B4B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680" w:type="dxa"/>
            <w:vAlign w:val="center"/>
          </w:tcPr>
          <w:p w14:paraId="465CC8C9" w14:textId="77777777" w:rsidR="00B31B4B" w:rsidRDefault="00B31B4B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680" w:type="dxa"/>
            <w:vAlign w:val="center"/>
          </w:tcPr>
          <w:p w14:paraId="708F8E6C" w14:textId="77777777" w:rsidR="00B31B4B" w:rsidRDefault="00B31B4B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567" w:type="dxa"/>
            <w:vAlign w:val="center"/>
          </w:tcPr>
          <w:p w14:paraId="4E57C968" w14:textId="77777777" w:rsidR="00B31B4B" w:rsidRDefault="00B31B4B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624" w:type="dxa"/>
            <w:vAlign w:val="center"/>
          </w:tcPr>
          <w:p w14:paraId="18D68482" w14:textId="77777777" w:rsidR="00B31B4B" w:rsidRDefault="00B31B4B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680" w:type="dxa"/>
            <w:vAlign w:val="center"/>
          </w:tcPr>
          <w:p w14:paraId="78A62E03" w14:textId="77777777" w:rsidR="00B31B4B" w:rsidRDefault="00B31B4B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624" w:type="dxa"/>
            <w:vAlign w:val="center"/>
          </w:tcPr>
          <w:p w14:paraId="1A403189" w14:textId="77777777" w:rsidR="00B31B4B" w:rsidRDefault="00B31B4B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680" w:type="dxa"/>
            <w:tcBorders>
              <w:right w:val="nil"/>
            </w:tcBorders>
            <w:vAlign w:val="center"/>
          </w:tcPr>
          <w:p w14:paraId="2BB925C5" w14:textId="77777777" w:rsidR="00B31B4B" w:rsidRDefault="00B31B4B">
            <w:pPr>
              <w:pStyle w:val="ConsPlusNormal"/>
              <w:jc w:val="center"/>
            </w:pPr>
            <w:r>
              <w:t>63</w:t>
            </w:r>
          </w:p>
        </w:tc>
      </w:tr>
      <w:tr w:rsidR="00B31B4B" w14:paraId="248AF10D" w14:textId="77777777">
        <w:tc>
          <w:tcPr>
            <w:tcW w:w="567" w:type="dxa"/>
            <w:tcBorders>
              <w:left w:val="nil"/>
            </w:tcBorders>
          </w:tcPr>
          <w:p w14:paraId="5F928242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129C0CCC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07A3BA64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2F323E5C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358F1375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4CEA46A5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52A50B4C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20AF36E8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7CDA2304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577E4E42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238D12EB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761B8C26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19DC7249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39192453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14935AC6" w14:textId="77777777" w:rsidR="00B31B4B" w:rsidRDefault="00B31B4B">
            <w:pPr>
              <w:pStyle w:val="ConsPlusNormal"/>
            </w:pPr>
          </w:p>
        </w:tc>
        <w:tc>
          <w:tcPr>
            <w:tcW w:w="454" w:type="dxa"/>
          </w:tcPr>
          <w:p w14:paraId="740E108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5A9C160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310508FE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2936CFF1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36D417F5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01A7EFD1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22A7E84A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E871DAD" w14:textId="77777777" w:rsidR="00B31B4B" w:rsidRDefault="00B31B4B">
            <w:pPr>
              <w:pStyle w:val="ConsPlusNormal"/>
            </w:pPr>
          </w:p>
        </w:tc>
        <w:tc>
          <w:tcPr>
            <w:tcW w:w="510" w:type="dxa"/>
          </w:tcPr>
          <w:p w14:paraId="408A3D1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25594C0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838443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219CFFB8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1F0AE952" w14:textId="77777777" w:rsidR="00B31B4B" w:rsidRDefault="00B31B4B">
            <w:pPr>
              <w:pStyle w:val="ConsPlusNormal"/>
            </w:pPr>
          </w:p>
        </w:tc>
        <w:tc>
          <w:tcPr>
            <w:tcW w:w="737" w:type="dxa"/>
          </w:tcPr>
          <w:p w14:paraId="00A5C077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1D54841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1E41DA35" w14:textId="77777777" w:rsidR="00B31B4B" w:rsidRDefault="00B31B4B">
            <w:pPr>
              <w:pStyle w:val="ConsPlusNormal"/>
            </w:pPr>
          </w:p>
        </w:tc>
        <w:tc>
          <w:tcPr>
            <w:tcW w:w="567" w:type="dxa"/>
          </w:tcPr>
          <w:p w14:paraId="5F5CD42E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744DA02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</w:tcPr>
          <w:p w14:paraId="776C246A" w14:textId="77777777" w:rsidR="00B31B4B" w:rsidRDefault="00B31B4B">
            <w:pPr>
              <w:pStyle w:val="ConsPlusNormal"/>
            </w:pPr>
          </w:p>
        </w:tc>
        <w:tc>
          <w:tcPr>
            <w:tcW w:w="624" w:type="dxa"/>
          </w:tcPr>
          <w:p w14:paraId="0ABDDE5D" w14:textId="77777777" w:rsidR="00B31B4B" w:rsidRDefault="00B31B4B">
            <w:pPr>
              <w:pStyle w:val="ConsPlusNormal"/>
            </w:pPr>
          </w:p>
        </w:tc>
        <w:tc>
          <w:tcPr>
            <w:tcW w:w="680" w:type="dxa"/>
            <w:tcBorders>
              <w:right w:val="nil"/>
            </w:tcBorders>
          </w:tcPr>
          <w:p w14:paraId="31083FF9" w14:textId="77777777" w:rsidR="00B31B4B" w:rsidRDefault="00B31B4B">
            <w:pPr>
              <w:pStyle w:val="ConsPlusNormal"/>
            </w:pPr>
          </w:p>
        </w:tc>
      </w:tr>
    </w:tbl>
    <w:p w14:paraId="014E3F0B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31D528C4" w14:textId="77777777" w:rsidR="00B31B4B" w:rsidRDefault="00B31B4B">
      <w:pPr>
        <w:pStyle w:val="ConsPlusNormal"/>
        <w:jc w:val="both"/>
      </w:pPr>
    </w:p>
    <w:p w14:paraId="5989C1A4" w14:textId="77777777" w:rsidR="00B31B4B" w:rsidRDefault="00B31B4B">
      <w:pPr>
        <w:pStyle w:val="ConsPlusNormal"/>
        <w:jc w:val="both"/>
      </w:pPr>
    </w:p>
    <w:p w14:paraId="14D69F23" w14:textId="77777777" w:rsidR="00B31B4B" w:rsidRDefault="00B31B4B">
      <w:pPr>
        <w:pStyle w:val="ConsPlusNormal"/>
        <w:jc w:val="both"/>
      </w:pPr>
    </w:p>
    <w:p w14:paraId="08A3C8C0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0E5928B9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0D7BF2D0" w14:textId="77777777" w:rsidR="00B31B4B" w:rsidRDefault="00B31B4B">
      <w:pPr>
        <w:pStyle w:val="ConsPlusNonformat"/>
        <w:jc w:val="both"/>
      </w:pPr>
    </w:p>
    <w:p w14:paraId="671ED27A" w14:textId="77777777" w:rsidR="00B31B4B" w:rsidRDefault="00B31B4B">
      <w:pPr>
        <w:pStyle w:val="ConsPlusNonformat"/>
        <w:jc w:val="both"/>
      </w:pPr>
      <w:r>
        <w:t xml:space="preserve">        Минздрав СССР                             Медицинская документация</w:t>
      </w:r>
    </w:p>
    <w:p w14:paraId="247D8603" w14:textId="77777777" w:rsidR="00B31B4B" w:rsidRDefault="00B31B4B">
      <w:pPr>
        <w:pStyle w:val="ConsPlusNonformat"/>
        <w:jc w:val="both"/>
      </w:pPr>
      <w:r>
        <w:t>____________________________                           Форма N 386-у</w:t>
      </w:r>
    </w:p>
    <w:p w14:paraId="7E8AE5F2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Утверждена Минздравом СССР</w:t>
      </w:r>
    </w:p>
    <w:p w14:paraId="31A47258" w14:textId="77777777" w:rsidR="00B31B4B" w:rsidRDefault="00B31B4B">
      <w:pPr>
        <w:pStyle w:val="ConsPlusNonformat"/>
        <w:jc w:val="both"/>
      </w:pPr>
      <w:r>
        <w:t xml:space="preserve">                                                     04.10.80 г. N 1030</w:t>
      </w:r>
    </w:p>
    <w:p w14:paraId="0CC37682" w14:textId="77777777" w:rsidR="00B31B4B" w:rsidRDefault="00B31B4B">
      <w:pPr>
        <w:pStyle w:val="ConsPlusNonformat"/>
        <w:jc w:val="both"/>
      </w:pPr>
    </w:p>
    <w:p w14:paraId="41A61937" w14:textId="77777777" w:rsidR="00B31B4B" w:rsidRDefault="00B31B4B">
      <w:pPr>
        <w:pStyle w:val="ConsPlusNonformat"/>
        <w:jc w:val="both"/>
      </w:pPr>
      <w:bookmarkStart w:id="541" w:name="P59348"/>
      <w:bookmarkEnd w:id="541"/>
      <w:r>
        <w:t xml:space="preserve">                              РАБОЧИЙ ЖУРНАЛ</w:t>
      </w:r>
    </w:p>
    <w:p w14:paraId="1C223178" w14:textId="77777777" w:rsidR="00B31B4B" w:rsidRDefault="00B31B4B">
      <w:pPr>
        <w:pStyle w:val="ConsPlusNonformat"/>
        <w:jc w:val="both"/>
      </w:pPr>
      <w:r>
        <w:t xml:space="preserve">                       вирусологических исследований</w:t>
      </w:r>
    </w:p>
    <w:p w14:paraId="66D07DF1" w14:textId="77777777" w:rsidR="00B31B4B" w:rsidRDefault="00B31B4B">
      <w:pPr>
        <w:pStyle w:val="ConsPlusNormal"/>
        <w:jc w:val="both"/>
      </w:pPr>
    </w:p>
    <w:p w14:paraId="677C6CFA" w14:textId="77777777" w:rsidR="00B31B4B" w:rsidRDefault="00B31B4B">
      <w:pPr>
        <w:pStyle w:val="ConsPlusNormal"/>
        <w:ind w:firstLine="540"/>
        <w:jc w:val="both"/>
      </w:pPr>
      <w:r>
        <w:t>Примечание: При наличии большого объема работы ведутся отдельные рабочие журналы по группам возбудителей.</w:t>
      </w:r>
    </w:p>
    <w:p w14:paraId="2B6D9846" w14:textId="77777777" w:rsidR="00B31B4B" w:rsidRDefault="00B31B4B">
      <w:pPr>
        <w:pStyle w:val="ConsPlusNormal"/>
        <w:jc w:val="both"/>
      </w:pPr>
    </w:p>
    <w:p w14:paraId="26778D06" w14:textId="77777777" w:rsidR="00B31B4B" w:rsidRDefault="00B31B4B">
      <w:pPr>
        <w:pStyle w:val="ConsPlusNormal"/>
        <w:jc w:val="right"/>
      </w:pPr>
      <w:r>
        <w:t>ф. 386-у</w:t>
      </w:r>
    </w:p>
    <w:p w14:paraId="5369DF9E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1191"/>
        <w:gridCol w:w="1814"/>
        <w:gridCol w:w="1361"/>
        <w:gridCol w:w="486"/>
        <w:gridCol w:w="486"/>
        <w:gridCol w:w="486"/>
        <w:gridCol w:w="486"/>
        <w:gridCol w:w="486"/>
        <w:gridCol w:w="486"/>
        <w:gridCol w:w="487"/>
        <w:gridCol w:w="1417"/>
        <w:gridCol w:w="538"/>
        <w:gridCol w:w="538"/>
        <w:gridCol w:w="538"/>
        <w:gridCol w:w="538"/>
        <w:gridCol w:w="538"/>
        <w:gridCol w:w="538"/>
        <w:gridCol w:w="543"/>
      </w:tblGrid>
      <w:tr w:rsidR="00B31B4B" w14:paraId="52847916" w14:textId="77777777">
        <w:tc>
          <w:tcPr>
            <w:tcW w:w="624" w:type="dxa"/>
            <w:vMerge w:val="restart"/>
            <w:tcBorders>
              <w:left w:val="nil"/>
            </w:tcBorders>
            <w:vAlign w:val="center"/>
          </w:tcPr>
          <w:p w14:paraId="1FB49255" w14:textId="77777777" w:rsidR="00B31B4B" w:rsidRDefault="00B31B4B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191" w:type="dxa"/>
            <w:vMerge w:val="restart"/>
            <w:vAlign w:val="center"/>
          </w:tcPr>
          <w:p w14:paraId="6D5E89DD" w14:textId="77777777" w:rsidR="00B31B4B" w:rsidRDefault="00B31B4B">
            <w:pPr>
              <w:pStyle w:val="ConsPlusNormal"/>
              <w:jc w:val="center"/>
            </w:pPr>
            <w:r>
              <w:t>Регистрационный номер</w:t>
            </w:r>
          </w:p>
        </w:tc>
        <w:tc>
          <w:tcPr>
            <w:tcW w:w="1814" w:type="dxa"/>
            <w:vMerge w:val="restart"/>
            <w:vAlign w:val="center"/>
          </w:tcPr>
          <w:p w14:paraId="5EDBCBF5" w14:textId="77777777" w:rsidR="00B31B4B" w:rsidRDefault="00B31B4B">
            <w:pPr>
              <w:pStyle w:val="ConsPlusNormal"/>
              <w:jc w:val="center"/>
            </w:pPr>
            <w:r>
              <w:t>Вид биологического обогащения</w:t>
            </w:r>
          </w:p>
        </w:tc>
        <w:tc>
          <w:tcPr>
            <w:tcW w:w="4764" w:type="dxa"/>
            <w:gridSpan w:val="8"/>
            <w:vAlign w:val="center"/>
          </w:tcPr>
          <w:p w14:paraId="312C6CC4" w14:textId="77777777" w:rsidR="00B31B4B" w:rsidRDefault="00B31B4B">
            <w:pPr>
              <w:pStyle w:val="ConsPlusNormal"/>
              <w:jc w:val="center"/>
            </w:pPr>
            <w:r>
              <w:t>Первичное заражение</w:t>
            </w:r>
          </w:p>
        </w:tc>
        <w:tc>
          <w:tcPr>
            <w:tcW w:w="1417" w:type="dxa"/>
            <w:vMerge w:val="restart"/>
            <w:vAlign w:val="center"/>
          </w:tcPr>
          <w:p w14:paraId="10557139" w14:textId="77777777" w:rsidR="00B31B4B" w:rsidRDefault="00B31B4B">
            <w:pPr>
              <w:pStyle w:val="ConsPlusNormal"/>
              <w:jc w:val="center"/>
            </w:pPr>
            <w:r>
              <w:t>Дата заражения</w:t>
            </w:r>
          </w:p>
        </w:tc>
        <w:tc>
          <w:tcPr>
            <w:tcW w:w="3771" w:type="dxa"/>
            <w:gridSpan w:val="7"/>
            <w:tcBorders>
              <w:right w:val="nil"/>
            </w:tcBorders>
            <w:vAlign w:val="center"/>
          </w:tcPr>
          <w:p w14:paraId="38E55F44" w14:textId="77777777" w:rsidR="00B31B4B" w:rsidRDefault="00B31B4B">
            <w:pPr>
              <w:pStyle w:val="ConsPlusNormal"/>
              <w:jc w:val="center"/>
            </w:pPr>
            <w:r>
              <w:t>Первый пассаж</w:t>
            </w:r>
          </w:p>
        </w:tc>
      </w:tr>
      <w:tr w:rsidR="00B31B4B" w14:paraId="3A17021C" w14:textId="77777777">
        <w:tc>
          <w:tcPr>
            <w:tcW w:w="624" w:type="dxa"/>
            <w:vMerge/>
            <w:tcBorders>
              <w:left w:val="nil"/>
            </w:tcBorders>
          </w:tcPr>
          <w:p w14:paraId="3F262279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350561DC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vMerge/>
          </w:tcPr>
          <w:p w14:paraId="2A880FF6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Align w:val="center"/>
          </w:tcPr>
          <w:p w14:paraId="40D91E71" w14:textId="77777777" w:rsidR="00B31B4B" w:rsidRDefault="00B31B4B">
            <w:pPr>
              <w:pStyle w:val="ConsPlusNormal"/>
              <w:jc w:val="center"/>
            </w:pPr>
            <w:r>
              <w:t>Дата заражения</w:t>
            </w:r>
          </w:p>
        </w:tc>
        <w:tc>
          <w:tcPr>
            <w:tcW w:w="3403" w:type="dxa"/>
            <w:gridSpan w:val="7"/>
            <w:vAlign w:val="center"/>
          </w:tcPr>
          <w:p w14:paraId="6471B93A" w14:textId="77777777" w:rsidR="00B31B4B" w:rsidRDefault="00B31B4B">
            <w:pPr>
              <w:pStyle w:val="ConsPlusNormal"/>
              <w:jc w:val="center"/>
            </w:pPr>
            <w:r>
              <w:t>Дни и результаты наблюдения</w:t>
            </w:r>
          </w:p>
        </w:tc>
        <w:tc>
          <w:tcPr>
            <w:tcW w:w="1417" w:type="dxa"/>
            <w:vMerge/>
          </w:tcPr>
          <w:p w14:paraId="79DBE0A6" w14:textId="77777777" w:rsidR="00B31B4B" w:rsidRDefault="00B31B4B">
            <w:pPr>
              <w:pStyle w:val="ConsPlusNormal"/>
            </w:pPr>
          </w:p>
        </w:tc>
        <w:tc>
          <w:tcPr>
            <w:tcW w:w="3771" w:type="dxa"/>
            <w:gridSpan w:val="7"/>
            <w:tcBorders>
              <w:right w:val="nil"/>
            </w:tcBorders>
            <w:vAlign w:val="center"/>
          </w:tcPr>
          <w:p w14:paraId="034646CE" w14:textId="77777777" w:rsidR="00B31B4B" w:rsidRDefault="00B31B4B">
            <w:pPr>
              <w:pStyle w:val="ConsPlusNormal"/>
              <w:jc w:val="center"/>
            </w:pPr>
            <w:r>
              <w:t>Дни и результаты наблюдения</w:t>
            </w:r>
          </w:p>
        </w:tc>
      </w:tr>
      <w:tr w:rsidR="00B31B4B" w14:paraId="3668DCE2" w14:textId="77777777">
        <w:tc>
          <w:tcPr>
            <w:tcW w:w="624" w:type="dxa"/>
            <w:tcBorders>
              <w:left w:val="nil"/>
            </w:tcBorders>
            <w:vAlign w:val="center"/>
          </w:tcPr>
          <w:p w14:paraId="1FB8CBA3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91" w:type="dxa"/>
            <w:vAlign w:val="center"/>
          </w:tcPr>
          <w:p w14:paraId="0F68E012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814" w:type="dxa"/>
            <w:vAlign w:val="center"/>
          </w:tcPr>
          <w:p w14:paraId="4568BA53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61" w:type="dxa"/>
            <w:vAlign w:val="center"/>
          </w:tcPr>
          <w:p w14:paraId="5DC0ED4C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486" w:type="dxa"/>
            <w:vAlign w:val="center"/>
          </w:tcPr>
          <w:p w14:paraId="4D5C7312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486" w:type="dxa"/>
            <w:vAlign w:val="center"/>
          </w:tcPr>
          <w:p w14:paraId="6EB75A0B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486" w:type="dxa"/>
            <w:vAlign w:val="center"/>
          </w:tcPr>
          <w:p w14:paraId="0B065667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486" w:type="dxa"/>
            <w:vAlign w:val="center"/>
          </w:tcPr>
          <w:p w14:paraId="0D2D7162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486" w:type="dxa"/>
            <w:vAlign w:val="center"/>
          </w:tcPr>
          <w:p w14:paraId="2363666A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486" w:type="dxa"/>
            <w:vAlign w:val="center"/>
          </w:tcPr>
          <w:p w14:paraId="375CB19F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487" w:type="dxa"/>
            <w:vAlign w:val="center"/>
          </w:tcPr>
          <w:p w14:paraId="7A16F4AE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417" w:type="dxa"/>
            <w:vAlign w:val="center"/>
          </w:tcPr>
          <w:p w14:paraId="5DB5A1D5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538" w:type="dxa"/>
            <w:vAlign w:val="center"/>
          </w:tcPr>
          <w:p w14:paraId="1C0E5481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538" w:type="dxa"/>
            <w:vAlign w:val="center"/>
          </w:tcPr>
          <w:p w14:paraId="6CCC9075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538" w:type="dxa"/>
            <w:vAlign w:val="center"/>
          </w:tcPr>
          <w:p w14:paraId="7ECED029" w14:textId="77777777" w:rsidR="00B31B4B" w:rsidRDefault="00B31B4B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538" w:type="dxa"/>
            <w:vAlign w:val="center"/>
          </w:tcPr>
          <w:p w14:paraId="5F14B83E" w14:textId="77777777" w:rsidR="00B31B4B" w:rsidRDefault="00B31B4B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538" w:type="dxa"/>
            <w:vAlign w:val="center"/>
          </w:tcPr>
          <w:p w14:paraId="38ED0C66" w14:textId="77777777" w:rsidR="00B31B4B" w:rsidRDefault="00B31B4B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538" w:type="dxa"/>
            <w:vAlign w:val="center"/>
          </w:tcPr>
          <w:p w14:paraId="790171C7" w14:textId="77777777" w:rsidR="00B31B4B" w:rsidRDefault="00B31B4B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543" w:type="dxa"/>
            <w:tcBorders>
              <w:right w:val="nil"/>
            </w:tcBorders>
            <w:vAlign w:val="center"/>
          </w:tcPr>
          <w:p w14:paraId="4776DF7F" w14:textId="77777777" w:rsidR="00B31B4B" w:rsidRDefault="00B31B4B">
            <w:pPr>
              <w:pStyle w:val="ConsPlusNormal"/>
              <w:jc w:val="center"/>
            </w:pPr>
            <w:r>
              <w:t>19</w:t>
            </w:r>
          </w:p>
        </w:tc>
      </w:tr>
      <w:tr w:rsidR="00B31B4B" w14:paraId="6F897827" w14:textId="77777777">
        <w:tc>
          <w:tcPr>
            <w:tcW w:w="624" w:type="dxa"/>
            <w:tcBorders>
              <w:left w:val="nil"/>
            </w:tcBorders>
            <w:vAlign w:val="center"/>
          </w:tcPr>
          <w:p w14:paraId="6FEEAA75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320E3AF9" w14:textId="77777777" w:rsidR="00B31B4B" w:rsidRDefault="00B31B4B">
            <w:pPr>
              <w:pStyle w:val="ConsPlusNormal"/>
            </w:pPr>
          </w:p>
        </w:tc>
        <w:tc>
          <w:tcPr>
            <w:tcW w:w="1814" w:type="dxa"/>
            <w:vAlign w:val="center"/>
          </w:tcPr>
          <w:p w14:paraId="66F92EA8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  <w:vAlign w:val="center"/>
          </w:tcPr>
          <w:p w14:paraId="007FD8D3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  <w:vAlign w:val="center"/>
          </w:tcPr>
          <w:p w14:paraId="43ADB872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  <w:vAlign w:val="center"/>
          </w:tcPr>
          <w:p w14:paraId="7A89C42E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  <w:vAlign w:val="center"/>
          </w:tcPr>
          <w:p w14:paraId="12380B0E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  <w:vAlign w:val="center"/>
          </w:tcPr>
          <w:p w14:paraId="0B0CD2C2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  <w:vAlign w:val="center"/>
          </w:tcPr>
          <w:p w14:paraId="05FE1893" w14:textId="77777777" w:rsidR="00B31B4B" w:rsidRDefault="00B31B4B">
            <w:pPr>
              <w:pStyle w:val="ConsPlusNormal"/>
            </w:pPr>
          </w:p>
        </w:tc>
        <w:tc>
          <w:tcPr>
            <w:tcW w:w="486" w:type="dxa"/>
            <w:vAlign w:val="center"/>
          </w:tcPr>
          <w:p w14:paraId="00016672" w14:textId="77777777" w:rsidR="00B31B4B" w:rsidRDefault="00B31B4B">
            <w:pPr>
              <w:pStyle w:val="ConsPlusNormal"/>
            </w:pPr>
          </w:p>
        </w:tc>
        <w:tc>
          <w:tcPr>
            <w:tcW w:w="487" w:type="dxa"/>
            <w:vAlign w:val="center"/>
          </w:tcPr>
          <w:p w14:paraId="50C3C8E1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vAlign w:val="center"/>
          </w:tcPr>
          <w:p w14:paraId="01FE32B0" w14:textId="77777777" w:rsidR="00B31B4B" w:rsidRDefault="00B31B4B">
            <w:pPr>
              <w:pStyle w:val="ConsPlusNormal"/>
            </w:pPr>
          </w:p>
        </w:tc>
        <w:tc>
          <w:tcPr>
            <w:tcW w:w="538" w:type="dxa"/>
            <w:vAlign w:val="center"/>
          </w:tcPr>
          <w:p w14:paraId="0FEB4E33" w14:textId="77777777" w:rsidR="00B31B4B" w:rsidRDefault="00B31B4B">
            <w:pPr>
              <w:pStyle w:val="ConsPlusNormal"/>
            </w:pPr>
          </w:p>
        </w:tc>
        <w:tc>
          <w:tcPr>
            <w:tcW w:w="538" w:type="dxa"/>
            <w:vAlign w:val="center"/>
          </w:tcPr>
          <w:p w14:paraId="5123C036" w14:textId="77777777" w:rsidR="00B31B4B" w:rsidRDefault="00B31B4B">
            <w:pPr>
              <w:pStyle w:val="ConsPlusNormal"/>
            </w:pPr>
          </w:p>
        </w:tc>
        <w:tc>
          <w:tcPr>
            <w:tcW w:w="538" w:type="dxa"/>
            <w:vAlign w:val="center"/>
          </w:tcPr>
          <w:p w14:paraId="6391C59C" w14:textId="77777777" w:rsidR="00B31B4B" w:rsidRDefault="00B31B4B">
            <w:pPr>
              <w:pStyle w:val="ConsPlusNormal"/>
            </w:pPr>
          </w:p>
        </w:tc>
        <w:tc>
          <w:tcPr>
            <w:tcW w:w="538" w:type="dxa"/>
            <w:vAlign w:val="center"/>
          </w:tcPr>
          <w:p w14:paraId="6A56E463" w14:textId="77777777" w:rsidR="00B31B4B" w:rsidRDefault="00B31B4B">
            <w:pPr>
              <w:pStyle w:val="ConsPlusNormal"/>
            </w:pPr>
          </w:p>
        </w:tc>
        <w:tc>
          <w:tcPr>
            <w:tcW w:w="538" w:type="dxa"/>
            <w:vAlign w:val="center"/>
          </w:tcPr>
          <w:p w14:paraId="22848754" w14:textId="77777777" w:rsidR="00B31B4B" w:rsidRDefault="00B31B4B">
            <w:pPr>
              <w:pStyle w:val="ConsPlusNormal"/>
            </w:pPr>
          </w:p>
        </w:tc>
        <w:tc>
          <w:tcPr>
            <w:tcW w:w="538" w:type="dxa"/>
            <w:vAlign w:val="center"/>
          </w:tcPr>
          <w:p w14:paraId="5148616E" w14:textId="77777777" w:rsidR="00B31B4B" w:rsidRDefault="00B31B4B">
            <w:pPr>
              <w:pStyle w:val="ConsPlusNormal"/>
            </w:pPr>
          </w:p>
        </w:tc>
        <w:tc>
          <w:tcPr>
            <w:tcW w:w="543" w:type="dxa"/>
            <w:tcBorders>
              <w:right w:val="nil"/>
            </w:tcBorders>
            <w:vAlign w:val="center"/>
          </w:tcPr>
          <w:p w14:paraId="60CE907A" w14:textId="77777777" w:rsidR="00B31B4B" w:rsidRDefault="00B31B4B">
            <w:pPr>
              <w:pStyle w:val="ConsPlusNormal"/>
            </w:pPr>
          </w:p>
        </w:tc>
      </w:tr>
    </w:tbl>
    <w:p w14:paraId="07D35639" w14:textId="77777777" w:rsidR="00B31B4B" w:rsidRDefault="00B31B4B">
      <w:pPr>
        <w:pStyle w:val="ConsPlusNormal"/>
        <w:jc w:val="both"/>
      </w:pPr>
    </w:p>
    <w:p w14:paraId="519F8B78" w14:textId="77777777" w:rsidR="00B31B4B" w:rsidRDefault="00B31B4B">
      <w:pPr>
        <w:pStyle w:val="ConsPlusNormal"/>
        <w:jc w:val="right"/>
      </w:pPr>
      <w:r>
        <w:t>Разворот ф. 386-у</w:t>
      </w:r>
    </w:p>
    <w:p w14:paraId="70B64E5C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50"/>
        <w:gridCol w:w="523"/>
        <w:gridCol w:w="523"/>
        <w:gridCol w:w="523"/>
        <w:gridCol w:w="523"/>
        <w:gridCol w:w="523"/>
        <w:gridCol w:w="523"/>
        <w:gridCol w:w="528"/>
        <w:gridCol w:w="964"/>
        <w:gridCol w:w="907"/>
        <w:gridCol w:w="1871"/>
        <w:gridCol w:w="490"/>
        <w:gridCol w:w="490"/>
        <w:gridCol w:w="490"/>
        <w:gridCol w:w="490"/>
        <w:gridCol w:w="490"/>
        <w:gridCol w:w="490"/>
        <w:gridCol w:w="495"/>
        <w:gridCol w:w="1020"/>
        <w:gridCol w:w="850"/>
      </w:tblGrid>
      <w:tr w:rsidR="00B31B4B" w14:paraId="63E3E7A5" w14:textId="77777777">
        <w:tc>
          <w:tcPr>
            <w:tcW w:w="850" w:type="dxa"/>
            <w:vMerge w:val="restart"/>
            <w:tcBorders>
              <w:left w:val="nil"/>
            </w:tcBorders>
            <w:vAlign w:val="center"/>
          </w:tcPr>
          <w:p w14:paraId="1CE92279" w14:textId="77777777" w:rsidR="00B31B4B" w:rsidRDefault="00B31B4B">
            <w:pPr>
              <w:pStyle w:val="ConsPlusNormal"/>
              <w:jc w:val="center"/>
            </w:pPr>
            <w:r>
              <w:t>Дата заражения</w:t>
            </w:r>
          </w:p>
        </w:tc>
        <w:tc>
          <w:tcPr>
            <w:tcW w:w="3666" w:type="dxa"/>
            <w:gridSpan w:val="7"/>
            <w:vAlign w:val="center"/>
          </w:tcPr>
          <w:p w14:paraId="36DC49F5" w14:textId="77777777" w:rsidR="00B31B4B" w:rsidRDefault="00B31B4B">
            <w:pPr>
              <w:pStyle w:val="ConsPlusNormal"/>
              <w:jc w:val="center"/>
            </w:pPr>
            <w:r>
              <w:t>Второй пассаж</w:t>
            </w:r>
          </w:p>
        </w:tc>
        <w:tc>
          <w:tcPr>
            <w:tcW w:w="1871" w:type="dxa"/>
            <w:gridSpan w:val="2"/>
            <w:vAlign w:val="center"/>
          </w:tcPr>
          <w:p w14:paraId="3C0E1937" w14:textId="77777777" w:rsidR="00B31B4B" w:rsidRDefault="00B31B4B">
            <w:pPr>
              <w:pStyle w:val="ConsPlusNormal"/>
            </w:pPr>
          </w:p>
        </w:tc>
        <w:tc>
          <w:tcPr>
            <w:tcW w:w="5306" w:type="dxa"/>
            <w:gridSpan w:val="8"/>
            <w:vAlign w:val="center"/>
          </w:tcPr>
          <w:p w14:paraId="03EA2B53" w14:textId="77777777" w:rsidR="00B31B4B" w:rsidRDefault="00B31B4B">
            <w:pPr>
              <w:pStyle w:val="ConsPlusNormal"/>
              <w:jc w:val="center"/>
            </w:pPr>
            <w:r>
              <w:t>Результат индентификации</w:t>
            </w:r>
          </w:p>
        </w:tc>
        <w:tc>
          <w:tcPr>
            <w:tcW w:w="1020" w:type="dxa"/>
            <w:vMerge w:val="restart"/>
            <w:vAlign w:val="center"/>
          </w:tcPr>
          <w:p w14:paraId="498CC88C" w14:textId="77777777" w:rsidR="00B31B4B" w:rsidRDefault="00B31B4B">
            <w:pPr>
              <w:pStyle w:val="ConsPlusNormal"/>
              <w:jc w:val="center"/>
            </w:pPr>
            <w:r>
              <w:t>Подпись проводившего исследование</w:t>
            </w:r>
          </w:p>
        </w:tc>
        <w:tc>
          <w:tcPr>
            <w:tcW w:w="850" w:type="dxa"/>
            <w:vMerge w:val="restart"/>
            <w:tcBorders>
              <w:right w:val="nil"/>
            </w:tcBorders>
            <w:vAlign w:val="center"/>
          </w:tcPr>
          <w:p w14:paraId="38F681F2" w14:textId="77777777" w:rsidR="00B31B4B" w:rsidRDefault="00B31B4B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B31B4B" w14:paraId="696CAFAF" w14:textId="77777777">
        <w:tc>
          <w:tcPr>
            <w:tcW w:w="850" w:type="dxa"/>
            <w:vMerge/>
            <w:tcBorders>
              <w:left w:val="nil"/>
            </w:tcBorders>
          </w:tcPr>
          <w:p w14:paraId="393A90C4" w14:textId="77777777" w:rsidR="00B31B4B" w:rsidRDefault="00B31B4B">
            <w:pPr>
              <w:pStyle w:val="ConsPlusNormal"/>
            </w:pPr>
          </w:p>
        </w:tc>
        <w:tc>
          <w:tcPr>
            <w:tcW w:w="3666" w:type="dxa"/>
            <w:gridSpan w:val="7"/>
            <w:vAlign w:val="center"/>
          </w:tcPr>
          <w:p w14:paraId="16D0714B" w14:textId="77777777" w:rsidR="00B31B4B" w:rsidRDefault="00B31B4B">
            <w:pPr>
              <w:pStyle w:val="ConsPlusNormal"/>
              <w:jc w:val="center"/>
            </w:pPr>
            <w:r>
              <w:t>Дни и результаты наблюдения</w:t>
            </w:r>
          </w:p>
        </w:tc>
        <w:tc>
          <w:tcPr>
            <w:tcW w:w="964" w:type="dxa"/>
            <w:vMerge w:val="restart"/>
            <w:vAlign w:val="center"/>
          </w:tcPr>
          <w:p w14:paraId="559705AA" w14:textId="77777777" w:rsidR="00B31B4B" w:rsidRDefault="00B31B4B">
            <w:pPr>
              <w:pStyle w:val="ConsPlusNormal"/>
              <w:jc w:val="center"/>
            </w:pPr>
            <w:r>
              <w:t>Титр вируса</w:t>
            </w:r>
          </w:p>
        </w:tc>
        <w:tc>
          <w:tcPr>
            <w:tcW w:w="907" w:type="dxa"/>
            <w:vMerge w:val="restart"/>
            <w:vAlign w:val="center"/>
          </w:tcPr>
          <w:p w14:paraId="1DC1262C" w14:textId="77777777" w:rsidR="00B31B4B" w:rsidRDefault="00B31B4B">
            <w:pPr>
              <w:pStyle w:val="ConsPlusNormal"/>
              <w:jc w:val="center"/>
            </w:pPr>
            <w:r>
              <w:t>Контроль</w:t>
            </w:r>
          </w:p>
        </w:tc>
        <w:tc>
          <w:tcPr>
            <w:tcW w:w="1871" w:type="dxa"/>
            <w:vMerge w:val="restart"/>
            <w:vAlign w:val="center"/>
          </w:tcPr>
          <w:p w14:paraId="15E2308A" w14:textId="77777777" w:rsidR="00B31B4B" w:rsidRDefault="00B31B4B">
            <w:pPr>
              <w:pStyle w:val="ConsPlusNormal"/>
              <w:jc w:val="center"/>
            </w:pPr>
            <w:r>
              <w:t>Наим. диагност. сыворотки, разведение, серия, срок годности</w:t>
            </w:r>
          </w:p>
        </w:tc>
        <w:tc>
          <w:tcPr>
            <w:tcW w:w="3435" w:type="dxa"/>
            <w:gridSpan w:val="7"/>
            <w:vAlign w:val="center"/>
          </w:tcPr>
          <w:p w14:paraId="216CEDB5" w14:textId="77777777" w:rsidR="00B31B4B" w:rsidRDefault="00B31B4B">
            <w:pPr>
              <w:pStyle w:val="ConsPlusNormal"/>
              <w:jc w:val="center"/>
            </w:pPr>
            <w:r>
              <w:t>Дни и результаты наблюдения</w:t>
            </w:r>
          </w:p>
        </w:tc>
        <w:tc>
          <w:tcPr>
            <w:tcW w:w="1020" w:type="dxa"/>
            <w:vMerge/>
          </w:tcPr>
          <w:p w14:paraId="6AE80ED8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  <w:tcBorders>
              <w:right w:val="nil"/>
            </w:tcBorders>
          </w:tcPr>
          <w:p w14:paraId="638E695B" w14:textId="77777777" w:rsidR="00B31B4B" w:rsidRDefault="00B31B4B">
            <w:pPr>
              <w:pStyle w:val="ConsPlusNormal"/>
            </w:pPr>
          </w:p>
        </w:tc>
      </w:tr>
      <w:tr w:rsidR="00B31B4B" w14:paraId="09DC2D6F" w14:textId="77777777">
        <w:tc>
          <w:tcPr>
            <w:tcW w:w="850" w:type="dxa"/>
            <w:vMerge/>
            <w:tcBorders>
              <w:left w:val="nil"/>
            </w:tcBorders>
          </w:tcPr>
          <w:p w14:paraId="099CAE6F" w14:textId="77777777" w:rsidR="00B31B4B" w:rsidRDefault="00B31B4B">
            <w:pPr>
              <w:pStyle w:val="ConsPlusNormal"/>
            </w:pPr>
          </w:p>
        </w:tc>
        <w:tc>
          <w:tcPr>
            <w:tcW w:w="523" w:type="dxa"/>
            <w:vAlign w:val="center"/>
          </w:tcPr>
          <w:p w14:paraId="5ADC9457" w14:textId="77777777" w:rsidR="00B31B4B" w:rsidRDefault="00B31B4B">
            <w:pPr>
              <w:pStyle w:val="ConsPlusNormal"/>
            </w:pPr>
          </w:p>
        </w:tc>
        <w:tc>
          <w:tcPr>
            <w:tcW w:w="523" w:type="dxa"/>
            <w:vAlign w:val="center"/>
          </w:tcPr>
          <w:p w14:paraId="5B33BA66" w14:textId="77777777" w:rsidR="00B31B4B" w:rsidRDefault="00B31B4B">
            <w:pPr>
              <w:pStyle w:val="ConsPlusNormal"/>
            </w:pPr>
          </w:p>
        </w:tc>
        <w:tc>
          <w:tcPr>
            <w:tcW w:w="523" w:type="dxa"/>
            <w:vAlign w:val="center"/>
          </w:tcPr>
          <w:p w14:paraId="6A82D15D" w14:textId="77777777" w:rsidR="00B31B4B" w:rsidRDefault="00B31B4B">
            <w:pPr>
              <w:pStyle w:val="ConsPlusNormal"/>
            </w:pPr>
          </w:p>
        </w:tc>
        <w:tc>
          <w:tcPr>
            <w:tcW w:w="523" w:type="dxa"/>
            <w:vAlign w:val="center"/>
          </w:tcPr>
          <w:p w14:paraId="37A6D5B8" w14:textId="77777777" w:rsidR="00B31B4B" w:rsidRDefault="00B31B4B">
            <w:pPr>
              <w:pStyle w:val="ConsPlusNormal"/>
            </w:pPr>
          </w:p>
        </w:tc>
        <w:tc>
          <w:tcPr>
            <w:tcW w:w="523" w:type="dxa"/>
            <w:vAlign w:val="center"/>
          </w:tcPr>
          <w:p w14:paraId="1661D421" w14:textId="77777777" w:rsidR="00B31B4B" w:rsidRDefault="00B31B4B">
            <w:pPr>
              <w:pStyle w:val="ConsPlusNormal"/>
            </w:pPr>
          </w:p>
        </w:tc>
        <w:tc>
          <w:tcPr>
            <w:tcW w:w="523" w:type="dxa"/>
            <w:vAlign w:val="center"/>
          </w:tcPr>
          <w:p w14:paraId="4213B920" w14:textId="77777777" w:rsidR="00B31B4B" w:rsidRDefault="00B31B4B">
            <w:pPr>
              <w:pStyle w:val="ConsPlusNormal"/>
            </w:pPr>
          </w:p>
        </w:tc>
        <w:tc>
          <w:tcPr>
            <w:tcW w:w="528" w:type="dxa"/>
            <w:vAlign w:val="center"/>
          </w:tcPr>
          <w:p w14:paraId="09B1D0E0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05A6E97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6F56FD4D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vMerge/>
          </w:tcPr>
          <w:p w14:paraId="77405DF8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  <w:vAlign w:val="center"/>
          </w:tcPr>
          <w:p w14:paraId="7B61DB9E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  <w:vAlign w:val="center"/>
          </w:tcPr>
          <w:p w14:paraId="74332538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  <w:vAlign w:val="center"/>
          </w:tcPr>
          <w:p w14:paraId="6927DA0A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  <w:vAlign w:val="center"/>
          </w:tcPr>
          <w:p w14:paraId="38E4A5D9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  <w:vAlign w:val="center"/>
          </w:tcPr>
          <w:p w14:paraId="36BB451B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  <w:vAlign w:val="center"/>
          </w:tcPr>
          <w:p w14:paraId="4956FD64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vAlign w:val="center"/>
          </w:tcPr>
          <w:p w14:paraId="2943C457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Merge/>
          </w:tcPr>
          <w:p w14:paraId="27CFFD5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  <w:tcBorders>
              <w:right w:val="nil"/>
            </w:tcBorders>
          </w:tcPr>
          <w:p w14:paraId="7137EF17" w14:textId="77777777" w:rsidR="00B31B4B" w:rsidRDefault="00B31B4B">
            <w:pPr>
              <w:pStyle w:val="ConsPlusNormal"/>
            </w:pPr>
          </w:p>
        </w:tc>
      </w:tr>
      <w:tr w:rsidR="00B31B4B" w14:paraId="340D3B99" w14:textId="77777777">
        <w:tc>
          <w:tcPr>
            <w:tcW w:w="850" w:type="dxa"/>
            <w:tcBorders>
              <w:left w:val="nil"/>
            </w:tcBorders>
            <w:vAlign w:val="center"/>
          </w:tcPr>
          <w:p w14:paraId="5EC7BA56" w14:textId="77777777" w:rsidR="00B31B4B" w:rsidRDefault="00B31B4B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523" w:type="dxa"/>
            <w:vAlign w:val="center"/>
          </w:tcPr>
          <w:p w14:paraId="2F446C3B" w14:textId="77777777" w:rsidR="00B31B4B" w:rsidRDefault="00B31B4B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523" w:type="dxa"/>
            <w:vAlign w:val="center"/>
          </w:tcPr>
          <w:p w14:paraId="6EF8D7FE" w14:textId="77777777" w:rsidR="00B31B4B" w:rsidRDefault="00B31B4B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523" w:type="dxa"/>
            <w:vAlign w:val="center"/>
          </w:tcPr>
          <w:p w14:paraId="5B830CD4" w14:textId="77777777" w:rsidR="00B31B4B" w:rsidRDefault="00B31B4B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523" w:type="dxa"/>
            <w:vAlign w:val="center"/>
          </w:tcPr>
          <w:p w14:paraId="4D900E09" w14:textId="77777777" w:rsidR="00B31B4B" w:rsidRDefault="00B31B4B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523" w:type="dxa"/>
            <w:vAlign w:val="center"/>
          </w:tcPr>
          <w:p w14:paraId="2A775420" w14:textId="77777777" w:rsidR="00B31B4B" w:rsidRDefault="00B31B4B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523" w:type="dxa"/>
            <w:vAlign w:val="center"/>
          </w:tcPr>
          <w:p w14:paraId="3EE315D5" w14:textId="77777777" w:rsidR="00B31B4B" w:rsidRDefault="00B31B4B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528" w:type="dxa"/>
            <w:vAlign w:val="center"/>
          </w:tcPr>
          <w:p w14:paraId="28C96DCA" w14:textId="77777777" w:rsidR="00B31B4B" w:rsidRDefault="00B31B4B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64" w:type="dxa"/>
            <w:vAlign w:val="center"/>
          </w:tcPr>
          <w:p w14:paraId="528596F4" w14:textId="77777777" w:rsidR="00B31B4B" w:rsidRDefault="00B31B4B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907" w:type="dxa"/>
            <w:vAlign w:val="center"/>
          </w:tcPr>
          <w:p w14:paraId="69FCEDCC" w14:textId="77777777" w:rsidR="00B31B4B" w:rsidRDefault="00B31B4B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871" w:type="dxa"/>
            <w:vAlign w:val="center"/>
          </w:tcPr>
          <w:p w14:paraId="273B9F2D" w14:textId="77777777" w:rsidR="00B31B4B" w:rsidRDefault="00B31B4B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490" w:type="dxa"/>
            <w:vAlign w:val="center"/>
          </w:tcPr>
          <w:p w14:paraId="355642B0" w14:textId="77777777" w:rsidR="00B31B4B" w:rsidRDefault="00B31B4B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490" w:type="dxa"/>
            <w:vAlign w:val="center"/>
          </w:tcPr>
          <w:p w14:paraId="49491C66" w14:textId="77777777" w:rsidR="00B31B4B" w:rsidRDefault="00B31B4B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490" w:type="dxa"/>
            <w:vAlign w:val="center"/>
          </w:tcPr>
          <w:p w14:paraId="14D35351" w14:textId="77777777" w:rsidR="00B31B4B" w:rsidRDefault="00B31B4B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490" w:type="dxa"/>
            <w:vAlign w:val="center"/>
          </w:tcPr>
          <w:p w14:paraId="0A30113D" w14:textId="77777777" w:rsidR="00B31B4B" w:rsidRDefault="00B31B4B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490" w:type="dxa"/>
            <w:vAlign w:val="center"/>
          </w:tcPr>
          <w:p w14:paraId="7111F739" w14:textId="77777777" w:rsidR="00B31B4B" w:rsidRDefault="00B31B4B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490" w:type="dxa"/>
            <w:vAlign w:val="center"/>
          </w:tcPr>
          <w:p w14:paraId="59462A09" w14:textId="77777777" w:rsidR="00B31B4B" w:rsidRDefault="00B31B4B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495" w:type="dxa"/>
            <w:vAlign w:val="center"/>
          </w:tcPr>
          <w:p w14:paraId="73C77D7F" w14:textId="77777777" w:rsidR="00B31B4B" w:rsidRDefault="00B31B4B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020" w:type="dxa"/>
            <w:vAlign w:val="center"/>
          </w:tcPr>
          <w:p w14:paraId="4726765C" w14:textId="77777777" w:rsidR="00B31B4B" w:rsidRDefault="00B31B4B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850" w:type="dxa"/>
            <w:tcBorders>
              <w:right w:val="nil"/>
            </w:tcBorders>
            <w:vAlign w:val="center"/>
          </w:tcPr>
          <w:p w14:paraId="29977FC4" w14:textId="77777777" w:rsidR="00B31B4B" w:rsidRDefault="00B31B4B">
            <w:pPr>
              <w:pStyle w:val="ConsPlusNormal"/>
              <w:jc w:val="center"/>
            </w:pPr>
            <w:r>
              <w:t>39</w:t>
            </w:r>
          </w:p>
        </w:tc>
      </w:tr>
      <w:tr w:rsidR="00B31B4B" w14:paraId="389414ED" w14:textId="77777777">
        <w:tc>
          <w:tcPr>
            <w:tcW w:w="850" w:type="dxa"/>
            <w:tcBorders>
              <w:left w:val="nil"/>
            </w:tcBorders>
            <w:vAlign w:val="center"/>
          </w:tcPr>
          <w:p w14:paraId="7AB43BAA" w14:textId="77777777" w:rsidR="00B31B4B" w:rsidRDefault="00B31B4B">
            <w:pPr>
              <w:pStyle w:val="ConsPlusNormal"/>
            </w:pPr>
          </w:p>
        </w:tc>
        <w:tc>
          <w:tcPr>
            <w:tcW w:w="523" w:type="dxa"/>
            <w:vAlign w:val="center"/>
          </w:tcPr>
          <w:p w14:paraId="6F61D5DA" w14:textId="77777777" w:rsidR="00B31B4B" w:rsidRDefault="00B31B4B">
            <w:pPr>
              <w:pStyle w:val="ConsPlusNormal"/>
            </w:pPr>
          </w:p>
        </w:tc>
        <w:tc>
          <w:tcPr>
            <w:tcW w:w="523" w:type="dxa"/>
            <w:vAlign w:val="center"/>
          </w:tcPr>
          <w:p w14:paraId="1755F805" w14:textId="77777777" w:rsidR="00B31B4B" w:rsidRDefault="00B31B4B">
            <w:pPr>
              <w:pStyle w:val="ConsPlusNormal"/>
            </w:pPr>
          </w:p>
        </w:tc>
        <w:tc>
          <w:tcPr>
            <w:tcW w:w="523" w:type="dxa"/>
            <w:vAlign w:val="center"/>
          </w:tcPr>
          <w:p w14:paraId="581899FA" w14:textId="77777777" w:rsidR="00B31B4B" w:rsidRDefault="00B31B4B">
            <w:pPr>
              <w:pStyle w:val="ConsPlusNormal"/>
            </w:pPr>
          </w:p>
        </w:tc>
        <w:tc>
          <w:tcPr>
            <w:tcW w:w="523" w:type="dxa"/>
            <w:vAlign w:val="center"/>
          </w:tcPr>
          <w:p w14:paraId="42D7F492" w14:textId="77777777" w:rsidR="00B31B4B" w:rsidRDefault="00B31B4B">
            <w:pPr>
              <w:pStyle w:val="ConsPlusNormal"/>
            </w:pPr>
          </w:p>
        </w:tc>
        <w:tc>
          <w:tcPr>
            <w:tcW w:w="523" w:type="dxa"/>
            <w:vAlign w:val="center"/>
          </w:tcPr>
          <w:p w14:paraId="71CE5C54" w14:textId="77777777" w:rsidR="00B31B4B" w:rsidRDefault="00B31B4B">
            <w:pPr>
              <w:pStyle w:val="ConsPlusNormal"/>
            </w:pPr>
          </w:p>
        </w:tc>
        <w:tc>
          <w:tcPr>
            <w:tcW w:w="523" w:type="dxa"/>
            <w:vAlign w:val="center"/>
          </w:tcPr>
          <w:p w14:paraId="14B8F3CF" w14:textId="77777777" w:rsidR="00B31B4B" w:rsidRDefault="00B31B4B">
            <w:pPr>
              <w:pStyle w:val="ConsPlusNormal"/>
            </w:pPr>
          </w:p>
        </w:tc>
        <w:tc>
          <w:tcPr>
            <w:tcW w:w="528" w:type="dxa"/>
            <w:vAlign w:val="center"/>
          </w:tcPr>
          <w:p w14:paraId="166E1841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Align w:val="center"/>
          </w:tcPr>
          <w:p w14:paraId="18A5371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153FB0D9" w14:textId="77777777" w:rsidR="00B31B4B" w:rsidRDefault="00B31B4B">
            <w:pPr>
              <w:pStyle w:val="ConsPlusNormal"/>
            </w:pPr>
          </w:p>
        </w:tc>
        <w:tc>
          <w:tcPr>
            <w:tcW w:w="1871" w:type="dxa"/>
            <w:vAlign w:val="center"/>
          </w:tcPr>
          <w:p w14:paraId="4770247C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  <w:vAlign w:val="center"/>
          </w:tcPr>
          <w:p w14:paraId="343496F8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  <w:vAlign w:val="center"/>
          </w:tcPr>
          <w:p w14:paraId="60906D7A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  <w:vAlign w:val="center"/>
          </w:tcPr>
          <w:p w14:paraId="1FC4C2CE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  <w:vAlign w:val="center"/>
          </w:tcPr>
          <w:p w14:paraId="5A721860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  <w:vAlign w:val="center"/>
          </w:tcPr>
          <w:p w14:paraId="661DF5E9" w14:textId="77777777" w:rsidR="00B31B4B" w:rsidRDefault="00B31B4B">
            <w:pPr>
              <w:pStyle w:val="ConsPlusNormal"/>
            </w:pPr>
          </w:p>
        </w:tc>
        <w:tc>
          <w:tcPr>
            <w:tcW w:w="490" w:type="dxa"/>
            <w:vAlign w:val="center"/>
          </w:tcPr>
          <w:p w14:paraId="266FE016" w14:textId="77777777" w:rsidR="00B31B4B" w:rsidRDefault="00B31B4B">
            <w:pPr>
              <w:pStyle w:val="ConsPlusNormal"/>
            </w:pPr>
          </w:p>
        </w:tc>
        <w:tc>
          <w:tcPr>
            <w:tcW w:w="495" w:type="dxa"/>
            <w:vAlign w:val="center"/>
          </w:tcPr>
          <w:p w14:paraId="2CF469C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  <w:vAlign w:val="center"/>
          </w:tcPr>
          <w:p w14:paraId="378BFE6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  <w:vAlign w:val="center"/>
          </w:tcPr>
          <w:p w14:paraId="10AC2F02" w14:textId="77777777" w:rsidR="00B31B4B" w:rsidRDefault="00B31B4B">
            <w:pPr>
              <w:pStyle w:val="ConsPlusNormal"/>
            </w:pPr>
          </w:p>
        </w:tc>
      </w:tr>
    </w:tbl>
    <w:p w14:paraId="23F3A097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54648830" w14:textId="77777777" w:rsidR="00B31B4B" w:rsidRDefault="00B31B4B">
      <w:pPr>
        <w:pStyle w:val="ConsPlusNormal"/>
        <w:jc w:val="both"/>
      </w:pPr>
    </w:p>
    <w:p w14:paraId="2FC97048" w14:textId="77777777" w:rsidR="00B31B4B" w:rsidRDefault="00B31B4B">
      <w:pPr>
        <w:pStyle w:val="ConsPlusNormal"/>
        <w:jc w:val="both"/>
      </w:pPr>
    </w:p>
    <w:p w14:paraId="5DE541A3" w14:textId="77777777" w:rsidR="00B31B4B" w:rsidRDefault="00B31B4B">
      <w:pPr>
        <w:pStyle w:val="ConsPlusNormal"/>
        <w:jc w:val="both"/>
      </w:pPr>
    </w:p>
    <w:p w14:paraId="3F13EEFE" w14:textId="77777777" w:rsidR="00B31B4B" w:rsidRDefault="00B31B4B">
      <w:pPr>
        <w:pStyle w:val="ConsPlusNonformat"/>
        <w:jc w:val="both"/>
      </w:pPr>
      <w:r>
        <w:t xml:space="preserve">                                               Код формы по ОКУД __________</w:t>
      </w:r>
    </w:p>
    <w:p w14:paraId="7AC46BDF" w14:textId="77777777" w:rsidR="00B31B4B" w:rsidRDefault="00B31B4B">
      <w:pPr>
        <w:pStyle w:val="ConsPlusNonformat"/>
        <w:jc w:val="both"/>
      </w:pPr>
      <w:r>
        <w:t xml:space="preserve">                                               Код учрежд. по ОКПО ________</w:t>
      </w:r>
    </w:p>
    <w:p w14:paraId="5C6B55E7" w14:textId="77777777" w:rsidR="00B31B4B" w:rsidRDefault="00B31B4B">
      <w:pPr>
        <w:pStyle w:val="ConsPlusNonformat"/>
        <w:jc w:val="both"/>
      </w:pPr>
    </w:p>
    <w:p w14:paraId="1CCB5D8E" w14:textId="77777777" w:rsidR="00B31B4B" w:rsidRDefault="00B31B4B">
      <w:pPr>
        <w:pStyle w:val="ConsPlusNonformat"/>
        <w:jc w:val="both"/>
      </w:pPr>
      <w:r>
        <w:t>Министерство здравоохранения                      Медицинская документация</w:t>
      </w:r>
    </w:p>
    <w:p w14:paraId="40D0D3DF" w14:textId="77777777" w:rsidR="00B31B4B" w:rsidRDefault="00B31B4B">
      <w:pPr>
        <w:pStyle w:val="ConsPlusNonformat"/>
        <w:jc w:val="both"/>
      </w:pPr>
      <w:r>
        <w:t xml:space="preserve">           СССР                                        Форма N 387-у</w:t>
      </w:r>
    </w:p>
    <w:p w14:paraId="265CF033" w14:textId="77777777" w:rsidR="00B31B4B" w:rsidRDefault="00B31B4B">
      <w:pPr>
        <w:pStyle w:val="ConsPlusNonformat"/>
        <w:jc w:val="both"/>
      </w:pPr>
      <w:r>
        <w:t>____________________________                     Утверждена Минздравом СССР</w:t>
      </w:r>
    </w:p>
    <w:p w14:paraId="5677945D" w14:textId="77777777" w:rsidR="00B31B4B" w:rsidRDefault="00B31B4B">
      <w:pPr>
        <w:pStyle w:val="ConsPlusNonformat"/>
        <w:jc w:val="both"/>
      </w:pPr>
      <w:r>
        <w:t xml:space="preserve">   Наименование учреждения                           04.10.80 г. N 1030</w:t>
      </w:r>
    </w:p>
    <w:p w14:paraId="4483AAB2" w14:textId="77777777" w:rsidR="00B31B4B" w:rsidRDefault="00B31B4B">
      <w:pPr>
        <w:pStyle w:val="ConsPlusNonformat"/>
        <w:jc w:val="both"/>
      </w:pPr>
    </w:p>
    <w:p w14:paraId="0A38529F" w14:textId="77777777" w:rsidR="00B31B4B" w:rsidRDefault="00B31B4B">
      <w:pPr>
        <w:pStyle w:val="ConsPlusNonformat"/>
        <w:jc w:val="both"/>
      </w:pPr>
      <w:bookmarkStart w:id="542" w:name="P59481"/>
      <w:bookmarkEnd w:id="542"/>
      <w:r>
        <w:t xml:space="preserve">                              НАРЯД N ______</w:t>
      </w:r>
    </w:p>
    <w:p w14:paraId="2DC65D14" w14:textId="77777777" w:rsidR="00B31B4B" w:rsidRDefault="00B31B4B">
      <w:pPr>
        <w:pStyle w:val="ConsPlusNonformat"/>
        <w:jc w:val="both"/>
      </w:pPr>
    </w:p>
    <w:p w14:paraId="2DED8E66" w14:textId="77777777" w:rsidR="00B31B4B" w:rsidRDefault="00B31B4B">
      <w:pPr>
        <w:pStyle w:val="ConsPlusNonformat"/>
        <w:jc w:val="both"/>
      </w:pPr>
      <w:r>
        <w:t>Наименование организации __________________________________________________</w:t>
      </w:r>
    </w:p>
    <w:p w14:paraId="0D7CB97F" w14:textId="77777777" w:rsidR="00B31B4B" w:rsidRDefault="00B31B4B">
      <w:pPr>
        <w:pStyle w:val="ConsPlusNonformat"/>
        <w:jc w:val="both"/>
      </w:pPr>
      <w:r>
        <w:t>Адрес _____________________________________________________________________</w:t>
      </w:r>
    </w:p>
    <w:p w14:paraId="04E4F9D5" w14:textId="77777777" w:rsidR="00B31B4B" w:rsidRDefault="00B31B4B">
      <w:pPr>
        <w:pStyle w:val="ConsPlusNonformat"/>
        <w:jc w:val="both"/>
      </w:pPr>
      <w:r>
        <w:t>Вид насекомого ____________________________________________________________</w:t>
      </w:r>
    </w:p>
    <w:p w14:paraId="5F5118CC" w14:textId="77777777" w:rsidR="00B31B4B" w:rsidRDefault="00B31B4B">
      <w:pPr>
        <w:pStyle w:val="ConsPlusNonformat"/>
        <w:jc w:val="both"/>
      </w:pPr>
      <w:r>
        <w:t>Выполнена дезинсекция по договору на площади ________________________ кв. м</w:t>
      </w:r>
    </w:p>
    <w:p w14:paraId="453141B2" w14:textId="77777777" w:rsidR="00B31B4B" w:rsidRDefault="00B31B4B">
      <w:pPr>
        <w:pStyle w:val="ConsPlusNonformat"/>
        <w:jc w:val="both"/>
      </w:pPr>
      <w:r>
        <w:t xml:space="preserve">    В т.ч.    работа ________________________________________________ кв. м</w:t>
      </w:r>
    </w:p>
    <w:p w14:paraId="0DB21F9C" w14:textId="77777777" w:rsidR="00B31B4B" w:rsidRDefault="00B31B4B">
      <w:pPr>
        <w:pStyle w:val="ConsPlusNonformat"/>
        <w:jc w:val="both"/>
      </w:pPr>
      <w:r>
        <w:t xml:space="preserve">              наблюдения ____________________________________________ кв. м</w:t>
      </w:r>
    </w:p>
    <w:p w14:paraId="05736444" w14:textId="77777777" w:rsidR="00B31B4B" w:rsidRDefault="00B31B4B">
      <w:pPr>
        <w:pStyle w:val="ConsPlusNonformat"/>
        <w:jc w:val="both"/>
      </w:pPr>
      <w:r>
        <w:t>Выполнена дезинсекция по заявке на площади __________________________ кв. м</w:t>
      </w:r>
    </w:p>
    <w:p w14:paraId="36DA27D8" w14:textId="77777777" w:rsidR="00B31B4B" w:rsidRDefault="00B31B4B">
      <w:pPr>
        <w:pStyle w:val="ConsPlusNonformat"/>
        <w:jc w:val="both"/>
      </w:pPr>
    </w:p>
    <w:p w14:paraId="6A376A93" w14:textId="77777777" w:rsidR="00B31B4B" w:rsidRDefault="00B31B4B">
      <w:pPr>
        <w:pStyle w:val="ConsPlusNonformat"/>
        <w:jc w:val="both"/>
      </w:pPr>
      <w:r>
        <w:t>Дата обработки "__" _________________ 19__ г.</w:t>
      </w:r>
    </w:p>
    <w:p w14:paraId="6B0072D3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007"/>
        <w:gridCol w:w="3007"/>
        <w:gridCol w:w="3007"/>
      </w:tblGrid>
      <w:tr w:rsidR="00B31B4B" w14:paraId="1CD885BB" w14:textId="77777777">
        <w:tc>
          <w:tcPr>
            <w:tcW w:w="3007" w:type="dxa"/>
            <w:tcBorders>
              <w:left w:val="nil"/>
            </w:tcBorders>
          </w:tcPr>
          <w:p w14:paraId="0B41F84D" w14:textId="77777777" w:rsidR="00B31B4B" w:rsidRDefault="00B31B4B">
            <w:pPr>
              <w:pStyle w:val="ConsPlusNormal"/>
              <w:jc w:val="center"/>
            </w:pPr>
            <w:r>
              <w:t>Обработаны помещения</w:t>
            </w:r>
          </w:p>
        </w:tc>
        <w:tc>
          <w:tcPr>
            <w:tcW w:w="6014" w:type="dxa"/>
            <w:gridSpan w:val="2"/>
            <w:tcBorders>
              <w:right w:val="nil"/>
            </w:tcBorders>
          </w:tcPr>
          <w:p w14:paraId="7CDF47F5" w14:textId="77777777" w:rsidR="00B31B4B" w:rsidRDefault="00B31B4B">
            <w:pPr>
              <w:pStyle w:val="ConsPlusNormal"/>
              <w:jc w:val="center"/>
            </w:pPr>
            <w:r>
              <w:t>Расход инсектицидов</w:t>
            </w:r>
          </w:p>
        </w:tc>
      </w:tr>
      <w:tr w:rsidR="00B31B4B" w14:paraId="60BA19B7" w14:textId="77777777">
        <w:tc>
          <w:tcPr>
            <w:tcW w:w="3007" w:type="dxa"/>
            <w:tcBorders>
              <w:left w:val="nil"/>
            </w:tcBorders>
          </w:tcPr>
          <w:p w14:paraId="398F16FF" w14:textId="77777777" w:rsidR="00B31B4B" w:rsidRDefault="00B31B4B">
            <w:pPr>
              <w:pStyle w:val="ConsPlusNormal"/>
            </w:pPr>
          </w:p>
        </w:tc>
        <w:tc>
          <w:tcPr>
            <w:tcW w:w="3007" w:type="dxa"/>
          </w:tcPr>
          <w:p w14:paraId="41721A17" w14:textId="77777777" w:rsidR="00B31B4B" w:rsidRDefault="00B31B4B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3007" w:type="dxa"/>
            <w:tcBorders>
              <w:right w:val="nil"/>
            </w:tcBorders>
          </w:tcPr>
          <w:p w14:paraId="515FBBF2" w14:textId="77777777" w:rsidR="00B31B4B" w:rsidRDefault="00B31B4B">
            <w:pPr>
              <w:pStyle w:val="ConsPlusNormal"/>
              <w:jc w:val="center"/>
            </w:pPr>
            <w:r>
              <w:t>количество (кг)</w:t>
            </w:r>
          </w:p>
        </w:tc>
      </w:tr>
      <w:tr w:rsidR="00B31B4B" w14:paraId="7EABEA2C" w14:textId="77777777">
        <w:tc>
          <w:tcPr>
            <w:tcW w:w="3007" w:type="dxa"/>
            <w:tcBorders>
              <w:left w:val="nil"/>
            </w:tcBorders>
          </w:tcPr>
          <w:p w14:paraId="5E796369" w14:textId="77777777" w:rsidR="00B31B4B" w:rsidRDefault="00B31B4B">
            <w:pPr>
              <w:pStyle w:val="ConsPlusNormal"/>
            </w:pPr>
          </w:p>
        </w:tc>
        <w:tc>
          <w:tcPr>
            <w:tcW w:w="3007" w:type="dxa"/>
          </w:tcPr>
          <w:p w14:paraId="71E79C7E" w14:textId="77777777" w:rsidR="00B31B4B" w:rsidRDefault="00B31B4B">
            <w:pPr>
              <w:pStyle w:val="ConsPlusNormal"/>
            </w:pPr>
          </w:p>
        </w:tc>
        <w:tc>
          <w:tcPr>
            <w:tcW w:w="3007" w:type="dxa"/>
            <w:tcBorders>
              <w:right w:val="nil"/>
            </w:tcBorders>
          </w:tcPr>
          <w:p w14:paraId="5D6B7672" w14:textId="77777777" w:rsidR="00B31B4B" w:rsidRDefault="00B31B4B">
            <w:pPr>
              <w:pStyle w:val="ConsPlusNormal"/>
            </w:pPr>
          </w:p>
        </w:tc>
      </w:tr>
      <w:tr w:rsidR="00B31B4B" w14:paraId="0950C433" w14:textId="77777777">
        <w:tc>
          <w:tcPr>
            <w:tcW w:w="3007" w:type="dxa"/>
            <w:tcBorders>
              <w:left w:val="nil"/>
            </w:tcBorders>
          </w:tcPr>
          <w:p w14:paraId="2443965E" w14:textId="77777777" w:rsidR="00B31B4B" w:rsidRDefault="00B31B4B">
            <w:pPr>
              <w:pStyle w:val="ConsPlusNormal"/>
            </w:pPr>
          </w:p>
        </w:tc>
        <w:tc>
          <w:tcPr>
            <w:tcW w:w="3007" w:type="dxa"/>
          </w:tcPr>
          <w:p w14:paraId="4FEC5BB4" w14:textId="77777777" w:rsidR="00B31B4B" w:rsidRDefault="00B31B4B">
            <w:pPr>
              <w:pStyle w:val="ConsPlusNormal"/>
            </w:pPr>
          </w:p>
        </w:tc>
        <w:tc>
          <w:tcPr>
            <w:tcW w:w="3007" w:type="dxa"/>
            <w:tcBorders>
              <w:right w:val="nil"/>
            </w:tcBorders>
          </w:tcPr>
          <w:p w14:paraId="3986F423" w14:textId="77777777" w:rsidR="00B31B4B" w:rsidRDefault="00B31B4B">
            <w:pPr>
              <w:pStyle w:val="ConsPlusNormal"/>
            </w:pPr>
          </w:p>
        </w:tc>
      </w:tr>
      <w:tr w:rsidR="00B31B4B" w14:paraId="03F41024" w14:textId="77777777">
        <w:tc>
          <w:tcPr>
            <w:tcW w:w="3007" w:type="dxa"/>
            <w:tcBorders>
              <w:left w:val="nil"/>
            </w:tcBorders>
          </w:tcPr>
          <w:p w14:paraId="7A839810" w14:textId="77777777" w:rsidR="00B31B4B" w:rsidRDefault="00B31B4B">
            <w:pPr>
              <w:pStyle w:val="ConsPlusNormal"/>
            </w:pPr>
          </w:p>
        </w:tc>
        <w:tc>
          <w:tcPr>
            <w:tcW w:w="3007" w:type="dxa"/>
          </w:tcPr>
          <w:p w14:paraId="256D9F37" w14:textId="77777777" w:rsidR="00B31B4B" w:rsidRDefault="00B31B4B">
            <w:pPr>
              <w:pStyle w:val="ConsPlusNormal"/>
            </w:pPr>
          </w:p>
        </w:tc>
        <w:tc>
          <w:tcPr>
            <w:tcW w:w="3007" w:type="dxa"/>
            <w:tcBorders>
              <w:right w:val="nil"/>
            </w:tcBorders>
          </w:tcPr>
          <w:p w14:paraId="7981CF21" w14:textId="77777777" w:rsidR="00B31B4B" w:rsidRDefault="00B31B4B">
            <w:pPr>
              <w:pStyle w:val="ConsPlusNormal"/>
            </w:pPr>
          </w:p>
        </w:tc>
      </w:tr>
      <w:tr w:rsidR="00B31B4B" w14:paraId="2C499C6C" w14:textId="77777777">
        <w:tc>
          <w:tcPr>
            <w:tcW w:w="3007" w:type="dxa"/>
            <w:tcBorders>
              <w:left w:val="nil"/>
            </w:tcBorders>
          </w:tcPr>
          <w:p w14:paraId="451BDEF7" w14:textId="77777777" w:rsidR="00B31B4B" w:rsidRDefault="00B31B4B">
            <w:pPr>
              <w:pStyle w:val="ConsPlusNormal"/>
            </w:pPr>
          </w:p>
        </w:tc>
        <w:tc>
          <w:tcPr>
            <w:tcW w:w="3007" w:type="dxa"/>
          </w:tcPr>
          <w:p w14:paraId="594571CF" w14:textId="77777777" w:rsidR="00B31B4B" w:rsidRDefault="00B31B4B">
            <w:pPr>
              <w:pStyle w:val="ConsPlusNormal"/>
            </w:pPr>
          </w:p>
        </w:tc>
        <w:tc>
          <w:tcPr>
            <w:tcW w:w="3007" w:type="dxa"/>
            <w:tcBorders>
              <w:right w:val="nil"/>
            </w:tcBorders>
          </w:tcPr>
          <w:p w14:paraId="582C085C" w14:textId="77777777" w:rsidR="00B31B4B" w:rsidRDefault="00B31B4B">
            <w:pPr>
              <w:pStyle w:val="ConsPlusNormal"/>
            </w:pPr>
          </w:p>
        </w:tc>
      </w:tr>
      <w:tr w:rsidR="00B31B4B" w14:paraId="1F279CE6" w14:textId="77777777">
        <w:tc>
          <w:tcPr>
            <w:tcW w:w="3007" w:type="dxa"/>
            <w:tcBorders>
              <w:left w:val="nil"/>
            </w:tcBorders>
          </w:tcPr>
          <w:p w14:paraId="1F029D66" w14:textId="77777777" w:rsidR="00B31B4B" w:rsidRDefault="00B31B4B">
            <w:pPr>
              <w:pStyle w:val="ConsPlusNormal"/>
            </w:pPr>
          </w:p>
        </w:tc>
        <w:tc>
          <w:tcPr>
            <w:tcW w:w="3007" w:type="dxa"/>
          </w:tcPr>
          <w:p w14:paraId="425D1471" w14:textId="77777777" w:rsidR="00B31B4B" w:rsidRDefault="00B31B4B">
            <w:pPr>
              <w:pStyle w:val="ConsPlusNormal"/>
            </w:pPr>
          </w:p>
        </w:tc>
        <w:tc>
          <w:tcPr>
            <w:tcW w:w="3007" w:type="dxa"/>
            <w:tcBorders>
              <w:right w:val="nil"/>
            </w:tcBorders>
          </w:tcPr>
          <w:p w14:paraId="07E60A59" w14:textId="77777777" w:rsidR="00B31B4B" w:rsidRDefault="00B31B4B">
            <w:pPr>
              <w:pStyle w:val="ConsPlusNormal"/>
            </w:pPr>
          </w:p>
        </w:tc>
      </w:tr>
      <w:tr w:rsidR="00B31B4B" w14:paraId="28307144" w14:textId="77777777">
        <w:tc>
          <w:tcPr>
            <w:tcW w:w="3007" w:type="dxa"/>
            <w:tcBorders>
              <w:left w:val="nil"/>
            </w:tcBorders>
          </w:tcPr>
          <w:p w14:paraId="4DBAEF9B" w14:textId="77777777" w:rsidR="00B31B4B" w:rsidRDefault="00B31B4B">
            <w:pPr>
              <w:pStyle w:val="ConsPlusNormal"/>
            </w:pPr>
          </w:p>
        </w:tc>
        <w:tc>
          <w:tcPr>
            <w:tcW w:w="3007" w:type="dxa"/>
          </w:tcPr>
          <w:p w14:paraId="1786F529" w14:textId="77777777" w:rsidR="00B31B4B" w:rsidRDefault="00B31B4B">
            <w:pPr>
              <w:pStyle w:val="ConsPlusNormal"/>
            </w:pPr>
          </w:p>
        </w:tc>
        <w:tc>
          <w:tcPr>
            <w:tcW w:w="3007" w:type="dxa"/>
            <w:tcBorders>
              <w:right w:val="nil"/>
            </w:tcBorders>
          </w:tcPr>
          <w:p w14:paraId="2F77F64B" w14:textId="77777777" w:rsidR="00B31B4B" w:rsidRDefault="00B31B4B">
            <w:pPr>
              <w:pStyle w:val="ConsPlusNormal"/>
            </w:pPr>
          </w:p>
        </w:tc>
      </w:tr>
    </w:tbl>
    <w:p w14:paraId="65760542" w14:textId="77777777" w:rsidR="00B31B4B" w:rsidRDefault="00B31B4B">
      <w:pPr>
        <w:pStyle w:val="ConsPlusNormal"/>
        <w:jc w:val="both"/>
      </w:pPr>
    </w:p>
    <w:p w14:paraId="7BB4A0B8" w14:textId="77777777" w:rsidR="00B31B4B" w:rsidRDefault="00B31B4B">
      <w:pPr>
        <w:pStyle w:val="ConsPlusNonformat"/>
        <w:jc w:val="both"/>
      </w:pPr>
      <w:r>
        <w:t>Подпись выполнившего дезинсекцию _____________________</w:t>
      </w:r>
    </w:p>
    <w:p w14:paraId="5B86BAB0" w14:textId="77777777" w:rsidR="00B31B4B" w:rsidRDefault="00B31B4B">
      <w:pPr>
        <w:pStyle w:val="ConsPlusNonformat"/>
        <w:jc w:val="both"/>
      </w:pPr>
      <w:r>
        <w:t>(расшифровка подписи) ________________________________</w:t>
      </w:r>
    </w:p>
    <w:p w14:paraId="5AB4D7EA" w14:textId="77777777" w:rsidR="00B31B4B" w:rsidRDefault="00B31B4B">
      <w:pPr>
        <w:pStyle w:val="ConsPlusNonformat"/>
        <w:jc w:val="both"/>
      </w:pPr>
    </w:p>
    <w:p w14:paraId="66CC0E03" w14:textId="77777777" w:rsidR="00B31B4B" w:rsidRDefault="00B31B4B">
      <w:pPr>
        <w:pStyle w:val="ConsPlusNonformat"/>
        <w:jc w:val="both"/>
      </w:pPr>
      <w:r>
        <w:t>Работа выполнена, претензий нет.</w:t>
      </w:r>
    </w:p>
    <w:p w14:paraId="3D427968" w14:textId="77777777" w:rsidR="00B31B4B" w:rsidRDefault="00B31B4B">
      <w:pPr>
        <w:pStyle w:val="ConsPlusNonformat"/>
        <w:jc w:val="both"/>
      </w:pPr>
    </w:p>
    <w:p w14:paraId="3A386F56" w14:textId="77777777" w:rsidR="00B31B4B" w:rsidRDefault="00B31B4B">
      <w:pPr>
        <w:pStyle w:val="ConsPlusNonformat"/>
        <w:jc w:val="both"/>
      </w:pPr>
      <w:r>
        <w:t>Подпись ответственного представителя заказчика ___________________</w:t>
      </w:r>
    </w:p>
    <w:p w14:paraId="221406F1" w14:textId="77777777" w:rsidR="00B31B4B" w:rsidRDefault="00B31B4B">
      <w:pPr>
        <w:pStyle w:val="ConsPlusNonformat"/>
        <w:jc w:val="both"/>
      </w:pPr>
      <w:r>
        <w:t>(расшифровка подписи) ____________________________________________</w:t>
      </w:r>
    </w:p>
    <w:p w14:paraId="755B1713" w14:textId="77777777" w:rsidR="00B31B4B" w:rsidRDefault="00B31B4B">
      <w:pPr>
        <w:pStyle w:val="ConsPlusNormal"/>
        <w:jc w:val="both"/>
      </w:pPr>
    </w:p>
    <w:p w14:paraId="429137B4" w14:textId="77777777" w:rsidR="00B31B4B" w:rsidRDefault="00B31B4B">
      <w:pPr>
        <w:pStyle w:val="ConsPlusNormal"/>
        <w:jc w:val="both"/>
      </w:pPr>
    </w:p>
    <w:p w14:paraId="5812BB59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191"/>
        <w:gridCol w:w="907"/>
        <w:gridCol w:w="1247"/>
        <w:gridCol w:w="1077"/>
        <w:gridCol w:w="340"/>
        <w:gridCol w:w="1361"/>
        <w:gridCol w:w="1304"/>
        <w:gridCol w:w="1077"/>
      </w:tblGrid>
      <w:tr w:rsidR="00B31B4B" w14:paraId="0E36D45E" w14:textId="77777777">
        <w:tc>
          <w:tcPr>
            <w:tcW w:w="3912" w:type="dxa"/>
            <w:gridSpan w:val="4"/>
          </w:tcPr>
          <w:p w14:paraId="61AA1FB2" w14:textId="77777777" w:rsidR="00B31B4B" w:rsidRDefault="00B31B4B">
            <w:pPr>
              <w:pStyle w:val="ConsPlusNormal"/>
              <w:outlineLvl w:val="1"/>
            </w:pPr>
            <w:r>
              <w:t>Министерство здравоохранения</w:t>
            </w:r>
          </w:p>
        </w:tc>
        <w:tc>
          <w:tcPr>
            <w:tcW w:w="1077" w:type="dxa"/>
            <w:vMerge w:val="restart"/>
          </w:tcPr>
          <w:p w14:paraId="568ECBC0" w14:textId="77777777" w:rsidR="00B31B4B" w:rsidRDefault="00B31B4B">
            <w:pPr>
              <w:pStyle w:val="ConsPlusNormal"/>
            </w:pPr>
          </w:p>
        </w:tc>
        <w:tc>
          <w:tcPr>
            <w:tcW w:w="4082" w:type="dxa"/>
            <w:gridSpan w:val="4"/>
            <w:vMerge w:val="restart"/>
          </w:tcPr>
          <w:p w14:paraId="3F2B67A8" w14:textId="77777777" w:rsidR="00B31B4B" w:rsidRDefault="00B31B4B">
            <w:pPr>
              <w:pStyle w:val="ConsPlusNormal"/>
              <w:jc w:val="center"/>
            </w:pPr>
            <w:r>
              <w:t>Медицинская документация</w:t>
            </w:r>
          </w:p>
          <w:p w14:paraId="7F3468E0" w14:textId="77777777" w:rsidR="00B31B4B" w:rsidRDefault="00B31B4B">
            <w:pPr>
              <w:pStyle w:val="ConsPlusNormal"/>
              <w:jc w:val="center"/>
            </w:pPr>
            <w:r>
              <w:t>Форма N 388/У</w:t>
            </w:r>
          </w:p>
          <w:p w14:paraId="18A85935" w14:textId="77777777" w:rsidR="00B31B4B" w:rsidRDefault="00B31B4B">
            <w:pPr>
              <w:pStyle w:val="ConsPlusNormal"/>
              <w:jc w:val="center"/>
            </w:pPr>
            <w:r>
              <w:t>Утверждена Минздравом СССР</w:t>
            </w:r>
          </w:p>
          <w:p w14:paraId="0D72F53D" w14:textId="77777777" w:rsidR="00B31B4B" w:rsidRDefault="00B31B4B">
            <w:pPr>
              <w:pStyle w:val="ConsPlusNormal"/>
              <w:jc w:val="center"/>
            </w:pPr>
            <w:r>
              <w:t>Приказ N 502 от 27.05.82</w:t>
            </w:r>
          </w:p>
        </w:tc>
      </w:tr>
      <w:tr w:rsidR="00B31B4B" w14:paraId="0054CCBE" w14:textId="77777777">
        <w:tc>
          <w:tcPr>
            <w:tcW w:w="3912" w:type="dxa"/>
            <w:gridSpan w:val="4"/>
          </w:tcPr>
          <w:p w14:paraId="687DDE42" w14:textId="77777777" w:rsidR="00B31B4B" w:rsidRDefault="00B31B4B">
            <w:pPr>
              <w:pStyle w:val="ConsPlusNormal"/>
            </w:pPr>
            <w:r>
              <w:t>Наименование учреждения</w:t>
            </w:r>
          </w:p>
        </w:tc>
        <w:tc>
          <w:tcPr>
            <w:tcW w:w="1077" w:type="dxa"/>
            <w:vMerge/>
          </w:tcPr>
          <w:p w14:paraId="3FC46816" w14:textId="77777777" w:rsidR="00B31B4B" w:rsidRDefault="00B31B4B">
            <w:pPr>
              <w:pStyle w:val="ConsPlusNormal"/>
            </w:pPr>
          </w:p>
        </w:tc>
        <w:tc>
          <w:tcPr>
            <w:tcW w:w="4082" w:type="dxa"/>
            <w:gridSpan w:val="4"/>
            <w:vMerge/>
          </w:tcPr>
          <w:p w14:paraId="6CD9F339" w14:textId="77777777" w:rsidR="00B31B4B" w:rsidRDefault="00B31B4B">
            <w:pPr>
              <w:pStyle w:val="ConsPlusNormal"/>
            </w:pPr>
          </w:p>
        </w:tc>
      </w:tr>
      <w:tr w:rsidR="00B31B4B" w14:paraId="4F0EE809" w14:textId="77777777">
        <w:tc>
          <w:tcPr>
            <w:tcW w:w="9071" w:type="dxa"/>
            <w:gridSpan w:val="9"/>
          </w:tcPr>
          <w:p w14:paraId="503F5264" w14:textId="77777777" w:rsidR="00B31B4B" w:rsidRDefault="00B31B4B">
            <w:pPr>
              <w:pStyle w:val="ConsPlusNormal"/>
              <w:jc w:val="center"/>
            </w:pPr>
            <w:bookmarkStart w:id="543" w:name="P59534"/>
            <w:bookmarkEnd w:id="543"/>
            <w:r>
              <w:t>АКТ N ___</w:t>
            </w:r>
          </w:p>
          <w:p w14:paraId="2848971B" w14:textId="77777777" w:rsidR="00B31B4B" w:rsidRDefault="00B31B4B">
            <w:pPr>
              <w:pStyle w:val="ConsPlusNormal"/>
              <w:jc w:val="center"/>
            </w:pPr>
            <w:r>
              <w:t>отбора проб сельскохозяйственной продукции и продуктов питания</w:t>
            </w:r>
          </w:p>
          <w:p w14:paraId="03D9A155" w14:textId="77777777" w:rsidR="00B31B4B" w:rsidRDefault="00B31B4B">
            <w:pPr>
              <w:pStyle w:val="ConsPlusNormal"/>
              <w:jc w:val="center"/>
            </w:pPr>
            <w:r>
              <w:t>для определения остаточных количеств пестицидов</w:t>
            </w:r>
          </w:p>
        </w:tc>
      </w:tr>
      <w:tr w:rsidR="00B31B4B" w14:paraId="608FC554" w14:textId="77777777">
        <w:tblPrEx>
          <w:tblBorders>
            <w:insideH w:val="nil"/>
            <w:insideV w:val="nil"/>
          </w:tblBorders>
        </w:tblPrEx>
        <w:tc>
          <w:tcPr>
            <w:tcW w:w="2665" w:type="dxa"/>
            <w:gridSpan w:val="3"/>
            <w:tcBorders>
              <w:left w:val="single" w:sz="4" w:space="0" w:color="auto"/>
              <w:bottom w:val="nil"/>
            </w:tcBorders>
          </w:tcPr>
          <w:p w14:paraId="09E876EB" w14:textId="77777777" w:rsidR="00B31B4B" w:rsidRDefault="00B31B4B">
            <w:pPr>
              <w:pStyle w:val="ConsPlusNormal"/>
            </w:pPr>
            <w:r>
              <w:t>Область</w:t>
            </w:r>
          </w:p>
          <w:p w14:paraId="3626BA16" w14:textId="77777777" w:rsidR="00B31B4B" w:rsidRDefault="00B31B4B">
            <w:pPr>
              <w:pStyle w:val="ConsPlusNormal"/>
            </w:pPr>
            <w:r>
              <w:t>Хозяйство</w:t>
            </w:r>
          </w:p>
        </w:tc>
        <w:tc>
          <w:tcPr>
            <w:tcW w:w="4025" w:type="dxa"/>
            <w:gridSpan w:val="4"/>
            <w:tcBorders>
              <w:bottom w:val="nil"/>
            </w:tcBorders>
          </w:tcPr>
          <w:p w14:paraId="06BDB7FC" w14:textId="77777777" w:rsidR="00B31B4B" w:rsidRDefault="00B31B4B">
            <w:pPr>
              <w:pStyle w:val="ConsPlusNormal"/>
            </w:pPr>
            <w:r>
              <w:t>Район</w:t>
            </w:r>
          </w:p>
          <w:p w14:paraId="3747F7CB" w14:textId="77777777" w:rsidR="00B31B4B" w:rsidRDefault="00B31B4B">
            <w:pPr>
              <w:pStyle w:val="ConsPlusNormal"/>
            </w:pPr>
            <w:r>
              <w:t>Предприятие</w:t>
            </w:r>
          </w:p>
        </w:tc>
        <w:tc>
          <w:tcPr>
            <w:tcW w:w="2381" w:type="dxa"/>
            <w:gridSpan w:val="2"/>
            <w:tcBorders>
              <w:bottom w:val="nil"/>
              <w:right w:val="single" w:sz="4" w:space="0" w:color="auto"/>
            </w:tcBorders>
          </w:tcPr>
          <w:p w14:paraId="5EF9F7E4" w14:textId="77777777" w:rsidR="00B31B4B" w:rsidRDefault="00B31B4B">
            <w:pPr>
              <w:pStyle w:val="ConsPlusNormal"/>
            </w:pPr>
            <w:r>
              <w:t>Село</w:t>
            </w:r>
          </w:p>
          <w:p w14:paraId="36A7DB2B" w14:textId="77777777" w:rsidR="00B31B4B" w:rsidRDefault="00B31B4B">
            <w:pPr>
              <w:pStyle w:val="ConsPlusNormal"/>
            </w:pPr>
            <w:r>
              <w:t>Дата отбора</w:t>
            </w:r>
          </w:p>
        </w:tc>
      </w:tr>
      <w:tr w:rsidR="00B31B4B" w14:paraId="2D898C5B" w14:textId="77777777">
        <w:tblPrEx>
          <w:tblBorders>
            <w:insideH w:val="nil"/>
          </w:tblBorders>
        </w:tblPrEx>
        <w:tc>
          <w:tcPr>
            <w:tcW w:w="9071" w:type="dxa"/>
            <w:gridSpan w:val="9"/>
            <w:tcBorders>
              <w:top w:val="nil"/>
            </w:tcBorders>
          </w:tcPr>
          <w:p w14:paraId="06921703" w14:textId="77777777" w:rsidR="00B31B4B" w:rsidRDefault="00B31B4B">
            <w:pPr>
              <w:pStyle w:val="ConsPlusNormal"/>
              <w:jc w:val="both"/>
            </w:pPr>
            <w:r>
              <w:t>Пробы направляются для анализа в</w:t>
            </w:r>
          </w:p>
        </w:tc>
      </w:tr>
      <w:tr w:rsidR="00B31B4B" w14:paraId="486D1515" w14:textId="77777777">
        <w:tc>
          <w:tcPr>
            <w:tcW w:w="567" w:type="dxa"/>
            <w:vMerge w:val="restart"/>
            <w:vAlign w:val="center"/>
          </w:tcPr>
          <w:p w14:paraId="10DA56BA" w14:textId="77777777" w:rsidR="00B31B4B" w:rsidRDefault="00B31B4B">
            <w:pPr>
              <w:pStyle w:val="ConsPlusNormal"/>
              <w:jc w:val="center"/>
            </w:pPr>
            <w:r>
              <w:lastRenderedPageBreak/>
              <w:t>N пробы</w:t>
            </w:r>
          </w:p>
        </w:tc>
        <w:tc>
          <w:tcPr>
            <w:tcW w:w="1191" w:type="dxa"/>
            <w:vMerge w:val="restart"/>
            <w:vAlign w:val="center"/>
          </w:tcPr>
          <w:p w14:paraId="233DE4FB" w14:textId="77777777" w:rsidR="00B31B4B" w:rsidRDefault="00B31B4B">
            <w:pPr>
              <w:pStyle w:val="ConsPlusNormal"/>
              <w:jc w:val="center"/>
            </w:pPr>
            <w:r>
              <w:t>Наименование продукта</w:t>
            </w:r>
          </w:p>
        </w:tc>
        <w:tc>
          <w:tcPr>
            <w:tcW w:w="907" w:type="dxa"/>
            <w:vMerge w:val="restart"/>
            <w:vAlign w:val="center"/>
          </w:tcPr>
          <w:p w14:paraId="188628A2" w14:textId="77777777" w:rsidR="00B31B4B" w:rsidRDefault="00B31B4B">
            <w:pPr>
              <w:pStyle w:val="ConsPlusNormal"/>
              <w:jc w:val="center"/>
            </w:pPr>
            <w:r>
              <w:t>Место отбора проб</w:t>
            </w:r>
          </w:p>
        </w:tc>
        <w:tc>
          <w:tcPr>
            <w:tcW w:w="1247" w:type="dxa"/>
            <w:vAlign w:val="center"/>
          </w:tcPr>
          <w:p w14:paraId="6DD19236" w14:textId="77777777" w:rsidR="00B31B4B" w:rsidRDefault="00B31B4B">
            <w:pPr>
              <w:pStyle w:val="ConsPlusNormal"/>
              <w:jc w:val="center"/>
            </w:pPr>
            <w:r>
              <w:t>Величина пробы</w:t>
            </w:r>
          </w:p>
        </w:tc>
        <w:tc>
          <w:tcPr>
            <w:tcW w:w="1417" w:type="dxa"/>
            <w:gridSpan w:val="2"/>
            <w:vAlign w:val="center"/>
          </w:tcPr>
          <w:p w14:paraId="1BE306C6" w14:textId="77777777" w:rsidR="00B31B4B" w:rsidRDefault="00B31B4B">
            <w:pPr>
              <w:pStyle w:val="ConsPlusNormal"/>
              <w:jc w:val="center"/>
            </w:pPr>
            <w:r>
              <w:t>Примененные пестициды</w:t>
            </w:r>
          </w:p>
        </w:tc>
        <w:tc>
          <w:tcPr>
            <w:tcW w:w="1361" w:type="dxa"/>
            <w:vAlign w:val="center"/>
          </w:tcPr>
          <w:p w14:paraId="6F8795CB" w14:textId="77777777" w:rsidR="00B31B4B" w:rsidRDefault="00B31B4B">
            <w:pPr>
              <w:pStyle w:val="ConsPlusNormal"/>
              <w:jc w:val="center"/>
            </w:pPr>
            <w:r>
              <w:t>Дата обработки</w:t>
            </w:r>
          </w:p>
        </w:tc>
        <w:tc>
          <w:tcPr>
            <w:tcW w:w="1304" w:type="dxa"/>
            <w:vAlign w:val="center"/>
          </w:tcPr>
          <w:p w14:paraId="3F8A91F8" w14:textId="77777777" w:rsidR="00B31B4B" w:rsidRDefault="00B31B4B">
            <w:pPr>
              <w:pStyle w:val="ConsPlusNormal"/>
              <w:jc w:val="center"/>
            </w:pPr>
            <w:r>
              <w:t>Расход пестицида</w:t>
            </w:r>
          </w:p>
        </w:tc>
        <w:tc>
          <w:tcPr>
            <w:tcW w:w="1077" w:type="dxa"/>
            <w:vMerge w:val="restart"/>
            <w:vAlign w:val="center"/>
          </w:tcPr>
          <w:p w14:paraId="420EAF6F" w14:textId="77777777" w:rsidR="00B31B4B" w:rsidRDefault="00B31B4B">
            <w:pPr>
              <w:pStyle w:val="ConsPlusNormal"/>
              <w:jc w:val="center"/>
            </w:pPr>
            <w:r>
              <w:t>Причины вероятного загрязнения</w:t>
            </w:r>
          </w:p>
        </w:tc>
      </w:tr>
      <w:tr w:rsidR="00B31B4B" w14:paraId="4AC3747B" w14:textId="77777777">
        <w:tc>
          <w:tcPr>
            <w:tcW w:w="567" w:type="dxa"/>
            <w:vMerge/>
          </w:tcPr>
          <w:p w14:paraId="1BCEA5B7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  <w:vMerge/>
          </w:tcPr>
          <w:p w14:paraId="61B82436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70521770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185A0C24" w14:textId="77777777" w:rsidR="00B31B4B" w:rsidRDefault="00B31B4B">
            <w:pPr>
              <w:pStyle w:val="ConsPlusNormal"/>
              <w:jc w:val="center"/>
            </w:pPr>
            <w:r>
              <w:t>Величина партии продукта</w:t>
            </w:r>
          </w:p>
        </w:tc>
        <w:tc>
          <w:tcPr>
            <w:tcW w:w="1417" w:type="dxa"/>
            <w:gridSpan w:val="2"/>
            <w:vAlign w:val="center"/>
          </w:tcPr>
          <w:p w14:paraId="51907CA5" w14:textId="77777777" w:rsidR="00B31B4B" w:rsidRDefault="00B31B4B">
            <w:pPr>
              <w:pStyle w:val="ConsPlusNormal"/>
              <w:jc w:val="center"/>
            </w:pPr>
            <w:r>
              <w:t>Метод обработки</w:t>
            </w:r>
          </w:p>
        </w:tc>
        <w:tc>
          <w:tcPr>
            <w:tcW w:w="1361" w:type="dxa"/>
            <w:vAlign w:val="center"/>
          </w:tcPr>
          <w:p w14:paraId="2F0AAF4B" w14:textId="77777777" w:rsidR="00B31B4B" w:rsidRDefault="00B31B4B">
            <w:pPr>
              <w:pStyle w:val="ConsPlusNormal"/>
              <w:jc w:val="center"/>
            </w:pPr>
            <w:r>
              <w:t>Дата получения продукта</w:t>
            </w:r>
          </w:p>
        </w:tc>
        <w:tc>
          <w:tcPr>
            <w:tcW w:w="1304" w:type="dxa"/>
            <w:vAlign w:val="center"/>
          </w:tcPr>
          <w:p w14:paraId="47F3928F" w14:textId="77777777" w:rsidR="00B31B4B" w:rsidRDefault="00B31B4B">
            <w:pPr>
              <w:pStyle w:val="ConsPlusNormal"/>
              <w:jc w:val="center"/>
            </w:pPr>
            <w:r>
              <w:t>Кратность обработки</w:t>
            </w:r>
          </w:p>
        </w:tc>
        <w:tc>
          <w:tcPr>
            <w:tcW w:w="1077" w:type="dxa"/>
            <w:vMerge/>
          </w:tcPr>
          <w:p w14:paraId="664A4845" w14:textId="77777777" w:rsidR="00B31B4B" w:rsidRDefault="00B31B4B">
            <w:pPr>
              <w:pStyle w:val="ConsPlusNormal"/>
            </w:pPr>
          </w:p>
        </w:tc>
      </w:tr>
      <w:tr w:rsidR="00B31B4B" w14:paraId="4E7ED6CC" w14:textId="77777777">
        <w:tc>
          <w:tcPr>
            <w:tcW w:w="567" w:type="dxa"/>
            <w:vAlign w:val="center"/>
          </w:tcPr>
          <w:p w14:paraId="47585E5C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91" w:type="dxa"/>
            <w:vAlign w:val="center"/>
          </w:tcPr>
          <w:p w14:paraId="2428DACC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  <w:vAlign w:val="center"/>
          </w:tcPr>
          <w:p w14:paraId="4E5E82C0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247" w:type="dxa"/>
            <w:vAlign w:val="center"/>
          </w:tcPr>
          <w:p w14:paraId="1ACAD3E6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17" w:type="dxa"/>
            <w:gridSpan w:val="2"/>
            <w:vAlign w:val="center"/>
          </w:tcPr>
          <w:p w14:paraId="722FD15A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61" w:type="dxa"/>
            <w:vAlign w:val="center"/>
          </w:tcPr>
          <w:p w14:paraId="2F7F6FBE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304" w:type="dxa"/>
            <w:vAlign w:val="center"/>
          </w:tcPr>
          <w:p w14:paraId="46EEA437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077" w:type="dxa"/>
            <w:vAlign w:val="center"/>
          </w:tcPr>
          <w:p w14:paraId="4C1EA3CD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</w:tr>
      <w:tr w:rsidR="00B31B4B" w14:paraId="6D9EA677" w14:textId="77777777">
        <w:tc>
          <w:tcPr>
            <w:tcW w:w="567" w:type="dxa"/>
          </w:tcPr>
          <w:p w14:paraId="73033C74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5E33210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A860EBC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33F0274D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gridSpan w:val="2"/>
          </w:tcPr>
          <w:p w14:paraId="1F20891F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E391D10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301CCE7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5C2AB640" w14:textId="77777777" w:rsidR="00B31B4B" w:rsidRDefault="00B31B4B">
            <w:pPr>
              <w:pStyle w:val="ConsPlusNormal"/>
            </w:pPr>
          </w:p>
        </w:tc>
      </w:tr>
      <w:tr w:rsidR="00B31B4B" w14:paraId="381E7970" w14:textId="77777777">
        <w:tc>
          <w:tcPr>
            <w:tcW w:w="567" w:type="dxa"/>
          </w:tcPr>
          <w:p w14:paraId="7A650EAD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11F0EEF9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630C7E20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14F9040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gridSpan w:val="2"/>
          </w:tcPr>
          <w:p w14:paraId="145DE668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715CE0B2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1325005B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D8B67EC" w14:textId="77777777" w:rsidR="00B31B4B" w:rsidRDefault="00B31B4B">
            <w:pPr>
              <w:pStyle w:val="ConsPlusNormal"/>
            </w:pPr>
          </w:p>
        </w:tc>
      </w:tr>
      <w:tr w:rsidR="00B31B4B" w14:paraId="081ACDA9" w14:textId="77777777">
        <w:tc>
          <w:tcPr>
            <w:tcW w:w="567" w:type="dxa"/>
          </w:tcPr>
          <w:p w14:paraId="04259A14" w14:textId="77777777" w:rsidR="00B31B4B" w:rsidRDefault="00B31B4B">
            <w:pPr>
              <w:pStyle w:val="ConsPlusNormal"/>
            </w:pPr>
          </w:p>
        </w:tc>
        <w:tc>
          <w:tcPr>
            <w:tcW w:w="1191" w:type="dxa"/>
          </w:tcPr>
          <w:p w14:paraId="3194A35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E4A4127" w14:textId="77777777" w:rsidR="00B31B4B" w:rsidRDefault="00B31B4B">
            <w:pPr>
              <w:pStyle w:val="ConsPlusNormal"/>
            </w:pPr>
          </w:p>
        </w:tc>
        <w:tc>
          <w:tcPr>
            <w:tcW w:w="1247" w:type="dxa"/>
          </w:tcPr>
          <w:p w14:paraId="71B25021" w14:textId="77777777" w:rsidR="00B31B4B" w:rsidRDefault="00B31B4B">
            <w:pPr>
              <w:pStyle w:val="ConsPlusNormal"/>
            </w:pPr>
          </w:p>
        </w:tc>
        <w:tc>
          <w:tcPr>
            <w:tcW w:w="1417" w:type="dxa"/>
            <w:gridSpan w:val="2"/>
          </w:tcPr>
          <w:p w14:paraId="60B8EF75" w14:textId="77777777" w:rsidR="00B31B4B" w:rsidRDefault="00B31B4B">
            <w:pPr>
              <w:pStyle w:val="ConsPlusNormal"/>
            </w:pPr>
          </w:p>
        </w:tc>
        <w:tc>
          <w:tcPr>
            <w:tcW w:w="1361" w:type="dxa"/>
          </w:tcPr>
          <w:p w14:paraId="31C743E1" w14:textId="77777777" w:rsidR="00B31B4B" w:rsidRDefault="00B31B4B">
            <w:pPr>
              <w:pStyle w:val="ConsPlusNormal"/>
            </w:pPr>
          </w:p>
        </w:tc>
        <w:tc>
          <w:tcPr>
            <w:tcW w:w="1304" w:type="dxa"/>
          </w:tcPr>
          <w:p w14:paraId="4483E98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13A3A5C2" w14:textId="77777777" w:rsidR="00B31B4B" w:rsidRDefault="00B31B4B">
            <w:pPr>
              <w:pStyle w:val="ConsPlusNormal"/>
            </w:pPr>
          </w:p>
        </w:tc>
      </w:tr>
      <w:tr w:rsidR="00B31B4B" w14:paraId="3543AB53" w14:textId="77777777">
        <w:tblPrEx>
          <w:tblBorders>
            <w:insideH w:val="nil"/>
          </w:tblBorders>
        </w:tblPrEx>
        <w:tc>
          <w:tcPr>
            <w:tcW w:w="9071" w:type="dxa"/>
            <w:gridSpan w:val="9"/>
            <w:tcBorders>
              <w:bottom w:val="nil"/>
            </w:tcBorders>
            <w:vAlign w:val="bottom"/>
          </w:tcPr>
          <w:p w14:paraId="07507921" w14:textId="77777777" w:rsidR="00B31B4B" w:rsidRDefault="00B31B4B">
            <w:pPr>
              <w:pStyle w:val="ConsPlusNormal"/>
            </w:pPr>
            <w:r>
              <w:t>Дополнительные сведения</w:t>
            </w:r>
          </w:p>
        </w:tc>
      </w:tr>
      <w:tr w:rsidR="00B31B4B" w14:paraId="7B53B58B" w14:textId="77777777">
        <w:tblPrEx>
          <w:tblBorders>
            <w:insideH w:val="nil"/>
          </w:tblBorders>
        </w:tblPrEx>
        <w:tc>
          <w:tcPr>
            <w:tcW w:w="9071" w:type="dxa"/>
            <w:gridSpan w:val="9"/>
            <w:tcBorders>
              <w:top w:val="nil"/>
              <w:bottom w:val="nil"/>
            </w:tcBorders>
          </w:tcPr>
          <w:p w14:paraId="00105BCF" w14:textId="77777777" w:rsidR="00B31B4B" w:rsidRDefault="00B31B4B">
            <w:pPr>
              <w:pStyle w:val="ConsPlusNormal"/>
            </w:pPr>
            <w:r>
              <w:t>Должность, фамилия отобравшего пробы</w:t>
            </w:r>
          </w:p>
          <w:p w14:paraId="0E9EC0B6" w14:textId="77777777" w:rsidR="00B31B4B" w:rsidRDefault="00B31B4B">
            <w:pPr>
              <w:pStyle w:val="ConsPlusNormal"/>
              <w:jc w:val="right"/>
            </w:pPr>
            <w:r>
              <w:t>Подпись</w:t>
            </w:r>
          </w:p>
        </w:tc>
      </w:tr>
      <w:tr w:rsidR="00B31B4B" w14:paraId="0FA0BB19" w14:textId="77777777">
        <w:tblPrEx>
          <w:tblBorders>
            <w:insideH w:val="nil"/>
          </w:tblBorders>
        </w:tblPrEx>
        <w:tc>
          <w:tcPr>
            <w:tcW w:w="9071" w:type="dxa"/>
            <w:gridSpan w:val="9"/>
            <w:tcBorders>
              <w:top w:val="nil"/>
              <w:bottom w:val="nil"/>
            </w:tcBorders>
          </w:tcPr>
          <w:p w14:paraId="5568A287" w14:textId="77777777" w:rsidR="00B31B4B" w:rsidRDefault="00B31B4B">
            <w:pPr>
              <w:pStyle w:val="ConsPlusNormal"/>
            </w:pPr>
            <w:r>
              <w:t>Должность, фамилия представителя обследуемого объекта, в присутствии которого отобраны пробы</w:t>
            </w:r>
          </w:p>
          <w:p w14:paraId="2A30079C" w14:textId="77777777" w:rsidR="00B31B4B" w:rsidRDefault="00B31B4B">
            <w:pPr>
              <w:pStyle w:val="ConsPlusNormal"/>
              <w:jc w:val="right"/>
            </w:pPr>
            <w:r>
              <w:t>Подпись</w:t>
            </w:r>
          </w:p>
        </w:tc>
      </w:tr>
      <w:tr w:rsidR="00B31B4B" w14:paraId="6328E2F9" w14:textId="77777777">
        <w:tblPrEx>
          <w:tblBorders>
            <w:insideH w:val="nil"/>
          </w:tblBorders>
        </w:tblPrEx>
        <w:tc>
          <w:tcPr>
            <w:tcW w:w="9071" w:type="dxa"/>
            <w:gridSpan w:val="9"/>
            <w:tcBorders>
              <w:top w:val="nil"/>
              <w:bottom w:val="nil"/>
            </w:tcBorders>
            <w:vAlign w:val="center"/>
          </w:tcPr>
          <w:p w14:paraId="2436763D" w14:textId="77777777" w:rsidR="00B31B4B" w:rsidRDefault="00B31B4B">
            <w:pPr>
              <w:pStyle w:val="ConsPlusNormal"/>
            </w:pPr>
            <w:r>
              <w:t>Проба опломбирована</w:t>
            </w:r>
          </w:p>
          <w:p w14:paraId="5862D8ED" w14:textId="77777777" w:rsidR="00B31B4B" w:rsidRDefault="00B31B4B">
            <w:pPr>
              <w:pStyle w:val="ConsPlusNormal"/>
              <w:jc w:val="right"/>
            </w:pPr>
            <w:r>
              <w:t>Подпись</w:t>
            </w:r>
          </w:p>
        </w:tc>
      </w:tr>
      <w:tr w:rsidR="00B31B4B" w14:paraId="18C2AF4A" w14:textId="77777777">
        <w:tblPrEx>
          <w:tblBorders>
            <w:insideH w:val="nil"/>
          </w:tblBorders>
        </w:tblPrEx>
        <w:tc>
          <w:tcPr>
            <w:tcW w:w="9071" w:type="dxa"/>
            <w:gridSpan w:val="9"/>
            <w:tcBorders>
              <w:top w:val="nil"/>
              <w:bottom w:val="nil"/>
            </w:tcBorders>
          </w:tcPr>
          <w:p w14:paraId="3298535C" w14:textId="77777777" w:rsidR="00B31B4B" w:rsidRDefault="00B31B4B">
            <w:pPr>
              <w:pStyle w:val="ConsPlusNormal"/>
            </w:pPr>
            <w:r>
              <w:t>Партия ________________________ может быть реализована</w:t>
            </w:r>
          </w:p>
        </w:tc>
      </w:tr>
      <w:tr w:rsidR="00B31B4B" w14:paraId="1670676F" w14:textId="77777777">
        <w:tblPrEx>
          <w:tblBorders>
            <w:insideH w:val="nil"/>
          </w:tblBorders>
        </w:tblPrEx>
        <w:tc>
          <w:tcPr>
            <w:tcW w:w="9071" w:type="dxa"/>
            <w:gridSpan w:val="9"/>
            <w:tcBorders>
              <w:top w:val="nil"/>
            </w:tcBorders>
          </w:tcPr>
          <w:p w14:paraId="7FCB6C91" w14:textId="77777777" w:rsidR="00B31B4B" w:rsidRDefault="00B31B4B">
            <w:pPr>
              <w:pStyle w:val="ConsPlusNormal"/>
            </w:pPr>
            <w:r>
              <w:t>Партия ________________________ должна быть задержана до получения результатов анализа при соблюдении следующих условий хранения:</w:t>
            </w:r>
          </w:p>
          <w:p w14:paraId="3A10E9D7" w14:textId="77777777" w:rsidR="00B31B4B" w:rsidRDefault="00B31B4B">
            <w:pPr>
              <w:pStyle w:val="ConsPlusNormal"/>
            </w:pPr>
          </w:p>
          <w:p w14:paraId="35E7BDFD" w14:textId="77777777" w:rsidR="00B31B4B" w:rsidRDefault="00B31B4B">
            <w:pPr>
              <w:pStyle w:val="ConsPlusNormal"/>
              <w:jc w:val="right"/>
            </w:pPr>
            <w:r>
              <w:t>Подпись</w:t>
            </w:r>
          </w:p>
        </w:tc>
      </w:tr>
    </w:tbl>
    <w:p w14:paraId="713CBC9A" w14:textId="77777777" w:rsidR="00B31B4B" w:rsidRDefault="00B31B4B">
      <w:pPr>
        <w:pStyle w:val="ConsPlusNormal"/>
      </w:pPr>
      <w:r>
        <w:t xml:space="preserve">(введен </w:t>
      </w:r>
      <w:hyperlink r:id="rId135">
        <w:r>
          <w:rPr>
            <w:color w:val="0000FF"/>
          </w:rPr>
          <w:t>Приказом</w:t>
        </w:r>
      </w:hyperlink>
      <w:r>
        <w:t xml:space="preserve"> Минздрава СССР от 27.05.1982 N 502)</w:t>
      </w:r>
    </w:p>
    <w:p w14:paraId="421C5163" w14:textId="77777777" w:rsidR="00B31B4B" w:rsidRDefault="00B31B4B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195"/>
        <w:gridCol w:w="567"/>
        <w:gridCol w:w="624"/>
        <w:gridCol w:w="3685"/>
      </w:tblGrid>
      <w:tr w:rsidR="00B31B4B" w14:paraId="640938FB" w14:textId="77777777">
        <w:tc>
          <w:tcPr>
            <w:tcW w:w="4195" w:type="dxa"/>
            <w:vAlign w:val="center"/>
          </w:tcPr>
          <w:p w14:paraId="536B1D1A" w14:textId="77777777" w:rsidR="00B31B4B" w:rsidRDefault="00B31B4B">
            <w:pPr>
              <w:pStyle w:val="ConsPlusNormal"/>
              <w:jc w:val="center"/>
              <w:outlineLvl w:val="1"/>
            </w:pPr>
            <w:r>
              <w:t>Министерство здравоохранения СССР</w:t>
            </w:r>
          </w:p>
        </w:tc>
        <w:tc>
          <w:tcPr>
            <w:tcW w:w="1191" w:type="dxa"/>
            <w:gridSpan w:val="2"/>
            <w:vMerge w:val="restart"/>
            <w:vAlign w:val="center"/>
          </w:tcPr>
          <w:p w14:paraId="4F485BFD" w14:textId="77777777" w:rsidR="00B31B4B" w:rsidRDefault="00B31B4B">
            <w:pPr>
              <w:pStyle w:val="ConsPlusNormal"/>
            </w:pPr>
          </w:p>
        </w:tc>
        <w:tc>
          <w:tcPr>
            <w:tcW w:w="3685" w:type="dxa"/>
            <w:vMerge w:val="restart"/>
            <w:vAlign w:val="center"/>
          </w:tcPr>
          <w:p w14:paraId="25FDE82E" w14:textId="77777777" w:rsidR="00B31B4B" w:rsidRDefault="00B31B4B">
            <w:pPr>
              <w:pStyle w:val="ConsPlusNormal"/>
              <w:jc w:val="center"/>
            </w:pPr>
            <w:r>
              <w:t>Медицинская документация</w:t>
            </w:r>
          </w:p>
          <w:p w14:paraId="18C0FC70" w14:textId="77777777" w:rsidR="00B31B4B" w:rsidRDefault="00B31B4B">
            <w:pPr>
              <w:pStyle w:val="ConsPlusNormal"/>
              <w:jc w:val="center"/>
            </w:pPr>
            <w:r>
              <w:t>Форма N 389/У</w:t>
            </w:r>
          </w:p>
          <w:p w14:paraId="3EA1125B" w14:textId="77777777" w:rsidR="00B31B4B" w:rsidRDefault="00B31B4B">
            <w:pPr>
              <w:pStyle w:val="ConsPlusNormal"/>
              <w:jc w:val="center"/>
            </w:pPr>
            <w:r>
              <w:t>Утверждена Минздравом СССР</w:t>
            </w:r>
          </w:p>
          <w:p w14:paraId="4449F357" w14:textId="77777777" w:rsidR="00B31B4B" w:rsidRDefault="00B31B4B">
            <w:pPr>
              <w:pStyle w:val="ConsPlusNormal"/>
              <w:jc w:val="center"/>
            </w:pPr>
            <w:r>
              <w:t>Приказ N 502 от 27.05.82</w:t>
            </w:r>
          </w:p>
        </w:tc>
      </w:tr>
      <w:tr w:rsidR="00B31B4B" w14:paraId="3907095B" w14:textId="77777777">
        <w:tc>
          <w:tcPr>
            <w:tcW w:w="4195" w:type="dxa"/>
            <w:vAlign w:val="center"/>
          </w:tcPr>
          <w:p w14:paraId="50DBCFFF" w14:textId="77777777" w:rsidR="00B31B4B" w:rsidRDefault="00B31B4B">
            <w:pPr>
              <w:pStyle w:val="ConsPlusNormal"/>
              <w:jc w:val="center"/>
            </w:pPr>
            <w:r>
              <w:t>Наименование учреждения</w:t>
            </w:r>
          </w:p>
        </w:tc>
        <w:tc>
          <w:tcPr>
            <w:tcW w:w="1191" w:type="dxa"/>
            <w:gridSpan w:val="2"/>
            <w:vMerge/>
          </w:tcPr>
          <w:p w14:paraId="1BC7492C" w14:textId="77777777" w:rsidR="00B31B4B" w:rsidRDefault="00B31B4B">
            <w:pPr>
              <w:pStyle w:val="ConsPlusNormal"/>
            </w:pPr>
          </w:p>
        </w:tc>
        <w:tc>
          <w:tcPr>
            <w:tcW w:w="3685" w:type="dxa"/>
            <w:vMerge/>
          </w:tcPr>
          <w:p w14:paraId="474EE72A" w14:textId="77777777" w:rsidR="00B31B4B" w:rsidRDefault="00B31B4B">
            <w:pPr>
              <w:pStyle w:val="ConsPlusNormal"/>
            </w:pPr>
          </w:p>
        </w:tc>
      </w:tr>
      <w:tr w:rsidR="00B31B4B" w14:paraId="2EC2B292" w14:textId="77777777">
        <w:tc>
          <w:tcPr>
            <w:tcW w:w="9071" w:type="dxa"/>
            <w:gridSpan w:val="4"/>
          </w:tcPr>
          <w:p w14:paraId="5DFEAC64" w14:textId="77777777" w:rsidR="00B31B4B" w:rsidRDefault="00B31B4B">
            <w:pPr>
              <w:pStyle w:val="ConsPlusNormal"/>
              <w:jc w:val="center"/>
            </w:pPr>
            <w:bookmarkStart w:id="544" w:name="P59608"/>
            <w:bookmarkEnd w:id="544"/>
            <w:r>
              <w:t>ЖУРНАЛ УЧЕТА</w:t>
            </w:r>
          </w:p>
          <w:p w14:paraId="0E286B59" w14:textId="77777777" w:rsidR="00B31B4B" w:rsidRDefault="00B31B4B">
            <w:pPr>
              <w:pStyle w:val="ConsPlusNormal"/>
              <w:jc w:val="center"/>
            </w:pPr>
            <w:r>
              <w:t>РЕЗУЛЬТАТОВ ИССЛЕДОВАНИЙ ПРОБ СЕЛЬСКОХОЗЯЙСТВЕННОЙ</w:t>
            </w:r>
          </w:p>
          <w:p w14:paraId="3FAAE1D7" w14:textId="77777777" w:rsidR="00B31B4B" w:rsidRDefault="00B31B4B">
            <w:pPr>
              <w:pStyle w:val="ConsPlusNormal"/>
              <w:jc w:val="center"/>
            </w:pPr>
            <w:r>
              <w:t>ПРОДУКЦИИ И ПРОДУКТОВ ПИТАНИЯ НА СОДЕРЖАНИЕ</w:t>
            </w:r>
          </w:p>
          <w:p w14:paraId="19A6CAE7" w14:textId="77777777" w:rsidR="00B31B4B" w:rsidRDefault="00B31B4B">
            <w:pPr>
              <w:pStyle w:val="ConsPlusNormal"/>
              <w:jc w:val="center"/>
            </w:pPr>
            <w:r>
              <w:t>ОСТАТОЧНЫХ КОЛИЧЕСТВ ПЕСТИЦИДОВ</w:t>
            </w:r>
          </w:p>
        </w:tc>
      </w:tr>
      <w:tr w:rsidR="00B31B4B" w14:paraId="5019327E" w14:textId="77777777">
        <w:tblPrEx>
          <w:tblBorders>
            <w:insideV w:val="nil"/>
          </w:tblBorders>
        </w:tblPrEx>
        <w:tc>
          <w:tcPr>
            <w:tcW w:w="4762" w:type="dxa"/>
            <w:gridSpan w:val="2"/>
            <w:tcBorders>
              <w:left w:val="single" w:sz="4" w:space="0" w:color="auto"/>
            </w:tcBorders>
          </w:tcPr>
          <w:p w14:paraId="7E495CC8" w14:textId="77777777" w:rsidR="00B31B4B" w:rsidRDefault="00B31B4B">
            <w:pPr>
              <w:pStyle w:val="ConsPlusNormal"/>
              <w:jc w:val="both"/>
            </w:pPr>
            <w:r>
              <w:t>Начат "__" ___________ 19__ г.</w:t>
            </w:r>
          </w:p>
        </w:tc>
        <w:tc>
          <w:tcPr>
            <w:tcW w:w="4309" w:type="dxa"/>
            <w:gridSpan w:val="2"/>
            <w:tcBorders>
              <w:right w:val="single" w:sz="4" w:space="0" w:color="auto"/>
            </w:tcBorders>
          </w:tcPr>
          <w:p w14:paraId="5F796B60" w14:textId="77777777" w:rsidR="00B31B4B" w:rsidRDefault="00B31B4B">
            <w:pPr>
              <w:pStyle w:val="ConsPlusNormal"/>
              <w:jc w:val="right"/>
            </w:pPr>
            <w:r>
              <w:t>Окончен "__" ___________ 19__ г.</w:t>
            </w:r>
          </w:p>
        </w:tc>
      </w:tr>
    </w:tbl>
    <w:p w14:paraId="71B2E5D6" w14:textId="77777777" w:rsidR="00B31B4B" w:rsidRDefault="00B31B4B">
      <w:pPr>
        <w:pStyle w:val="ConsPlusNormal"/>
        <w:jc w:val="both"/>
      </w:pPr>
    </w:p>
    <w:p w14:paraId="77282951" w14:textId="77777777" w:rsidR="00B31B4B" w:rsidRDefault="00B31B4B">
      <w:pPr>
        <w:pStyle w:val="ConsPlusNormal"/>
        <w:sectPr w:rsidR="00B31B4B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850"/>
        <w:gridCol w:w="964"/>
        <w:gridCol w:w="1531"/>
        <w:gridCol w:w="1124"/>
        <w:gridCol w:w="907"/>
        <w:gridCol w:w="794"/>
        <w:gridCol w:w="907"/>
        <w:gridCol w:w="794"/>
        <w:gridCol w:w="1020"/>
        <w:gridCol w:w="850"/>
        <w:gridCol w:w="1077"/>
        <w:gridCol w:w="964"/>
        <w:gridCol w:w="850"/>
      </w:tblGrid>
      <w:tr w:rsidR="00B31B4B" w14:paraId="62BD529F" w14:textId="77777777">
        <w:tc>
          <w:tcPr>
            <w:tcW w:w="964" w:type="dxa"/>
            <w:vMerge w:val="restart"/>
            <w:tcBorders>
              <w:left w:val="nil"/>
            </w:tcBorders>
          </w:tcPr>
          <w:p w14:paraId="5AC5FBE4" w14:textId="77777777" w:rsidR="00B31B4B" w:rsidRDefault="00B31B4B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850" w:type="dxa"/>
            <w:vMerge w:val="restart"/>
          </w:tcPr>
          <w:p w14:paraId="785D3038" w14:textId="77777777" w:rsidR="00B31B4B" w:rsidRDefault="00B31B4B">
            <w:pPr>
              <w:pStyle w:val="ConsPlusNormal"/>
              <w:jc w:val="center"/>
            </w:pPr>
            <w:r>
              <w:t>Наименование продукта</w:t>
            </w:r>
          </w:p>
        </w:tc>
        <w:tc>
          <w:tcPr>
            <w:tcW w:w="964" w:type="dxa"/>
            <w:vMerge w:val="restart"/>
          </w:tcPr>
          <w:p w14:paraId="2A0FBEBE" w14:textId="77777777" w:rsidR="00B31B4B" w:rsidRDefault="00B31B4B">
            <w:pPr>
              <w:pStyle w:val="ConsPlusNormal"/>
              <w:jc w:val="center"/>
            </w:pPr>
            <w:r>
              <w:t>Дата отбора пробы</w:t>
            </w:r>
          </w:p>
        </w:tc>
        <w:tc>
          <w:tcPr>
            <w:tcW w:w="1531" w:type="dxa"/>
            <w:vMerge w:val="restart"/>
          </w:tcPr>
          <w:p w14:paraId="3915562A" w14:textId="77777777" w:rsidR="00B31B4B" w:rsidRDefault="00B31B4B">
            <w:pPr>
              <w:pStyle w:val="ConsPlusNormal"/>
              <w:jc w:val="center"/>
            </w:pPr>
            <w:r>
              <w:t>Место отбора пробы</w:t>
            </w:r>
          </w:p>
        </w:tc>
        <w:tc>
          <w:tcPr>
            <w:tcW w:w="1124" w:type="dxa"/>
            <w:vMerge w:val="restart"/>
          </w:tcPr>
          <w:p w14:paraId="02976C9E" w14:textId="77777777" w:rsidR="00B31B4B" w:rsidRDefault="00B31B4B">
            <w:pPr>
              <w:pStyle w:val="ConsPlusNormal"/>
              <w:jc w:val="center"/>
            </w:pPr>
            <w:r>
              <w:t>Вес (объем) пробы</w:t>
            </w:r>
          </w:p>
        </w:tc>
        <w:tc>
          <w:tcPr>
            <w:tcW w:w="907" w:type="dxa"/>
            <w:vMerge w:val="restart"/>
          </w:tcPr>
          <w:p w14:paraId="062E9755" w14:textId="77777777" w:rsidR="00B31B4B" w:rsidRDefault="00B31B4B">
            <w:pPr>
              <w:pStyle w:val="ConsPlusNormal"/>
              <w:jc w:val="center"/>
            </w:pPr>
            <w:r>
              <w:t>Исследуемые пестициды</w:t>
            </w:r>
          </w:p>
        </w:tc>
        <w:tc>
          <w:tcPr>
            <w:tcW w:w="2495" w:type="dxa"/>
            <w:gridSpan w:val="3"/>
          </w:tcPr>
          <w:p w14:paraId="4470589F" w14:textId="77777777" w:rsidR="00B31B4B" w:rsidRDefault="00B31B4B">
            <w:pPr>
              <w:pStyle w:val="ConsPlusNormal"/>
              <w:jc w:val="center"/>
            </w:pPr>
            <w:r>
              <w:t>Пробы, отобранные в хозяйствах</w:t>
            </w:r>
          </w:p>
        </w:tc>
        <w:tc>
          <w:tcPr>
            <w:tcW w:w="1020" w:type="dxa"/>
            <w:vMerge w:val="restart"/>
          </w:tcPr>
          <w:p w14:paraId="250493D6" w14:textId="77777777" w:rsidR="00B31B4B" w:rsidRDefault="00B31B4B">
            <w:pPr>
              <w:pStyle w:val="ConsPlusNormal"/>
              <w:jc w:val="center"/>
            </w:pPr>
            <w:r>
              <w:t>Количество анализов</w:t>
            </w:r>
          </w:p>
        </w:tc>
        <w:tc>
          <w:tcPr>
            <w:tcW w:w="850" w:type="dxa"/>
            <w:vMerge w:val="restart"/>
          </w:tcPr>
          <w:p w14:paraId="3BA83942" w14:textId="77777777" w:rsidR="00B31B4B" w:rsidRDefault="00B31B4B">
            <w:pPr>
              <w:pStyle w:val="ConsPlusNormal"/>
              <w:jc w:val="center"/>
            </w:pPr>
            <w:r>
              <w:t>Органолептические показатели</w:t>
            </w:r>
          </w:p>
        </w:tc>
        <w:tc>
          <w:tcPr>
            <w:tcW w:w="1077" w:type="dxa"/>
            <w:vMerge w:val="restart"/>
          </w:tcPr>
          <w:p w14:paraId="3FA95B83" w14:textId="77777777" w:rsidR="00B31B4B" w:rsidRDefault="00B31B4B">
            <w:pPr>
              <w:pStyle w:val="ConsPlusNormal"/>
              <w:jc w:val="center"/>
            </w:pPr>
            <w:r>
              <w:t>Среднее содержание пестицида (мг/кг)</w:t>
            </w:r>
          </w:p>
        </w:tc>
        <w:tc>
          <w:tcPr>
            <w:tcW w:w="964" w:type="dxa"/>
            <w:vMerge w:val="restart"/>
          </w:tcPr>
          <w:p w14:paraId="5F2895D1" w14:textId="77777777" w:rsidR="00B31B4B" w:rsidRDefault="00B31B4B">
            <w:pPr>
              <w:pStyle w:val="ConsPlusNormal"/>
              <w:jc w:val="center"/>
            </w:pPr>
            <w:r>
              <w:t>Предполагаемые причины загрязнения</w:t>
            </w:r>
          </w:p>
        </w:tc>
        <w:tc>
          <w:tcPr>
            <w:tcW w:w="850" w:type="dxa"/>
            <w:vMerge w:val="restart"/>
            <w:tcBorders>
              <w:right w:val="nil"/>
            </w:tcBorders>
          </w:tcPr>
          <w:p w14:paraId="33085BFA" w14:textId="77777777" w:rsidR="00B31B4B" w:rsidRDefault="00B31B4B">
            <w:pPr>
              <w:pStyle w:val="ConsPlusNormal"/>
              <w:jc w:val="center"/>
            </w:pPr>
            <w:r>
              <w:t>Подпись проводившего исследования</w:t>
            </w:r>
          </w:p>
        </w:tc>
      </w:tr>
      <w:tr w:rsidR="00B31B4B" w14:paraId="0B7D83C3" w14:textId="77777777">
        <w:tc>
          <w:tcPr>
            <w:tcW w:w="964" w:type="dxa"/>
            <w:vMerge/>
            <w:tcBorders>
              <w:left w:val="nil"/>
            </w:tcBorders>
          </w:tcPr>
          <w:p w14:paraId="14177E92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645F7497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3D089E9F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  <w:vMerge/>
          </w:tcPr>
          <w:p w14:paraId="0EBA0478" w14:textId="77777777" w:rsidR="00B31B4B" w:rsidRDefault="00B31B4B">
            <w:pPr>
              <w:pStyle w:val="ConsPlusNormal"/>
            </w:pPr>
          </w:p>
        </w:tc>
        <w:tc>
          <w:tcPr>
            <w:tcW w:w="1124" w:type="dxa"/>
            <w:vMerge/>
          </w:tcPr>
          <w:p w14:paraId="114A26BF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  <w:vMerge/>
          </w:tcPr>
          <w:p w14:paraId="64BD14DF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44D6A4A6" w14:textId="77777777" w:rsidR="00B31B4B" w:rsidRDefault="00B31B4B">
            <w:pPr>
              <w:pStyle w:val="ConsPlusNormal"/>
              <w:jc w:val="center"/>
            </w:pPr>
            <w:r>
              <w:t>время после обработки</w:t>
            </w:r>
          </w:p>
        </w:tc>
        <w:tc>
          <w:tcPr>
            <w:tcW w:w="907" w:type="dxa"/>
          </w:tcPr>
          <w:p w14:paraId="797754E2" w14:textId="77777777" w:rsidR="00B31B4B" w:rsidRDefault="00B31B4B">
            <w:pPr>
              <w:pStyle w:val="ConsPlusNormal"/>
              <w:jc w:val="center"/>
            </w:pPr>
            <w:r>
              <w:t>расход пестицида</w:t>
            </w:r>
          </w:p>
        </w:tc>
        <w:tc>
          <w:tcPr>
            <w:tcW w:w="794" w:type="dxa"/>
          </w:tcPr>
          <w:p w14:paraId="72006779" w14:textId="77777777" w:rsidR="00B31B4B" w:rsidRDefault="00B31B4B">
            <w:pPr>
              <w:pStyle w:val="ConsPlusNormal"/>
              <w:jc w:val="center"/>
            </w:pPr>
            <w:r>
              <w:t>кратность обработки</w:t>
            </w:r>
          </w:p>
        </w:tc>
        <w:tc>
          <w:tcPr>
            <w:tcW w:w="1020" w:type="dxa"/>
            <w:vMerge/>
          </w:tcPr>
          <w:p w14:paraId="148E7316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</w:tcPr>
          <w:p w14:paraId="37E1DCA6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  <w:vMerge/>
          </w:tcPr>
          <w:p w14:paraId="6EDA94FC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  <w:vMerge/>
          </w:tcPr>
          <w:p w14:paraId="529268BA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  <w:tcBorders>
              <w:right w:val="nil"/>
            </w:tcBorders>
          </w:tcPr>
          <w:p w14:paraId="55C89809" w14:textId="77777777" w:rsidR="00B31B4B" w:rsidRDefault="00B31B4B">
            <w:pPr>
              <w:pStyle w:val="ConsPlusNormal"/>
            </w:pPr>
          </w:p>
        </w:tc>
      </w:tr>
      <w:tr w:rsidR="00B31B4B" w14:paraId="1F58DE4C" w14:textId="77777777">
        <w:tc>
          <w:tcPr>
            <w:tcW w:w="964" w:type="dxa"/>
            <w:tcBorders>
              <w:left w:val="nil"/>
            </w:tcBorders>
          </w:tcPr>
          <w:p w14:paraId="6934984B" w14:textId="77777777" w:rsidR="00B31B4B" w:rsidRDefault="00B31B4B">
            <w:pPr>
              <w:pStyle w:val="ConsPlusNormal"/>
              <w:jc w:val="center"/>
            </w:pPr>
            <w:r>
              <w:t>N акта отбора пробы</w:t>
            </w:r>
          </w:p>
        </w:tc>
        <w:tc>
          <w:tcPr>
            <w:tcW w:w="850" w:type="dxa"/>
          </w:tcPr>
          <w:p w14:paraId="21C367E3" w14:textId="77777777" w:rsidR="00B31B4B" w:rsidRDefault="00B31B4B">
            <w:pPr>
              <w:pStyle w:val="ConsPlusNormal"/>
              <w:jc w:val="center"/>
            </w:pPr>
            <w:r>
              <w:t>N пробы</w:t>
            </w:r>
          </w:p>
        </w:tc>
        <w:tc>
          <w:tcPr>
            <w:tcW w:w="964" w:type="dxa"/>
          </w:tcPr>
          <w:p w14:paraId="607545DB" w14:textId="77777777" w:rsidR="00B31B4B" w:rsidRDefault="00B31B4B">
            <w:pPr>
              <w:pStyle w:val="ConsPlusNormal"/>
              <w:jc w:val="center"/>
            </w:pPr>
            <w:r>
              <w:t>Дата проведения анализа</w:t>
            </w:r>
          </w:p>
        </w:tc>
        <w:tc>
          <w:tcPr>
            <w:tcW w:w="1531" w:type="dxa"/>
          </w:tcPr>
          <w:p w14:paraId="0E05CCF6" w14:textId="77777777" w:rsidR="00B31B4B" w:rsidRDefault="00B31B4B">
            <w:pPr>
              <w:pStyle w:val="ConsPlusNormal"/>
              <w:jc w:val="center"/>
            </w:pPr>
            <w:r>
              <w:t>Адрес и наименование хозяйства, предприятия</w:t>
            </w:r>
          </w:p>
        </w:tc>
        <w:tc>
          <w:tcPr>
            <w:tcW w:w="1124" w:type="dxa"/>
          </w:tcPr>
          <w:p w14:paraId="0F94AA26" w14:textId="77777777" w:rsidR="00B31B4B" w:rsidRDefault="00B31B4B">
            <w:pPr>
              <w:pStyle w:val="ConsPlusNormal"/>
              <w:jc w:val="center"/>
            </w:pPr>
            <w:r>
              <w:t>Вес (объем) партии, площадь участка</w:t>
            </w:r>
          </w:p>
        </w:tc>
        <w:tc>
          <w:tcPr>
            <w:tcW w:w="907" w:type="dxa"/>
          </w:tcPr>
          <w:p w14:paraId="555030CC" w14:textId="77777777" w:rsidR="00B31B4B" w:rsidRDefault="00B31B4B">
            <w:pPr>
              <w:pStyle w:val="ConsPlusNormal"/>
              <w:jc w:val="center"/>
            </w:pPr>
            <w:r>
              <w:t>Метод обработки</w:t>
            </w:r>
          </w:p>
        </w:tc>
        <w:tc>
          <w:tcPr>
            <w:tcW w:w="794" w:type="dxa"/>
          </w:tcPr>
          <w:p w14:paraId="006CD668" w14:textId="77777777" w:rsidR="00B31B4B" w:rsidRDefault="00B31B4B">
            <w:pPr>
              <w:pStyle w:val="ConsPlusNormal"/>
              <w:jc w:val="center"/>
            </w:pPr>
            <w:r>
              <w:t>регламент</w:t>
            </w:r>
          </w:p>
        </w:tc>
        <w:tc>
          <w:tcPr>
            <w:tcW w:w="907" w:type="dxa"/>
          </w:tcPr>
          <w:p w14:paraId="6A6A1484" w14:textId="77777777" w:rsidR="00B31B4B" w:rsidRDefault="00B31B4B">
            <w:pPr>
              <w:pStyle w:val="ConsPlusNormal"/>
              <w:jc w:val="center"/>
            </w:pPr>
            <w:r>
              <w:t>регламент</w:t>
            </w:r>
          </w:p>
        </w:tc>
        <w:tc>
          <w:tcPr>
            <w:tcW w:w="794" w:type="dxa"/>
          </w:tcPr>
          <w:p w14:paraId="02A209C3" w14:textId="77777777" w:rsidR="00B31B4B" w:rsidRDefault="00B31B4B">
            <w:pPr>
              <w:pStyle w:val="ConsPlusNormal"/>
              <w:jc w:val="center"/>
            </w:pPr>
            <w:r>
              <w:t>регламент</w:t>
            </w:r>
          </w:p>
        </w:tc>
        <w:tc>
          <w:tcPr>
            <w:tcW w:w="1020" w:type="dxa"/>
          </w:tcPr>
          <w:p w14:paraId="1D5D3BCF" w14:textId="77777777" w:rsidR="00B31B4B" w:rsidRDefault="00B31B4B">
            <w:pPr>
              <w:pStyle w:val="ConsPlusNormal"/>
              <w:jc w:val="center"/>
            </w:pPr>
            <w:r>
              <w:t>Метод анализа</w:t>
            </w:r>
          </w:p>
        </w:tc>
        <w:tc>
          <w:tcPr>
            <w:tcW w:w="850" w:type="dxa"/>
            <w:vMerge/>
          </w:tcPr>
          <w:p w14:paraId="1CCC2FFF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05A122A" w14:textId="77777777" w:rsidR="00B31B4B" w:rsidRDefault="00B31B4B">
            <w:pPr>
              <w:pStyle w:val="ConsPlusNormal"/>
              <w:jc w:val="center"/>
            </w:pPr>
            <w:r>
              <w:t>норматив</w:t>
            </w:r>
          </w:p>
        </w:tc>
        <w:tc>
          <w:tcPr>
            <w:tcW w:w="964" w:type="dxa"/>
            <w:vMerge/>
          </w:tcPr>
          <w:p w14:paraId="7A77CEDD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vMerge/>
            <w:tcBorders>
              <w:right w:val="nil"/>
            </w:tcBorders>
          </w:tcPr>
          <w:p w14:paraId="6147ECEB" w14:textId="77777777" w:rsidR="00B31B4B" w:rsidRDefault="00B31B4B">
            <w:pPr>
              <w:pStyle w:val="ConsPlusNormal"/>
            </w:pPr>
          </w:p>
        </w:tc>
      </w:tr>
      <w:tr w:rsidR="00B31B4B" w14:paraId="73F61CEC" w14:textId="77777777">
        <w:tc>
          <w:tcPr>
            <w:tcW w:w="964" w:type="dxa"/>
            <w:tcBorders>
              <w:left w:val="nil"/>
            </w:tcBorders>
            <w:vAlign w:val="center"/>
          </w:tcPr>
          <w:p w14:paraId="2F54C4CE" w14:textId="77777777" w:rsidR="00B31B4B" w:rsidRDefault="00B31B4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14:paraId="620ED957" w14:textId="77777777" w:rsidR="00B31B4B" w:rsidRDefault="00B31B4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64" w:type="dxa"/>
            <w:vAlign w:val="center"/>
          </w:tcPr>
          <w:p w14:paraId="6EB4DBE2" w14:textId="77777777" w:rsidR="00B31B4B" w:rsidRDefault="00B31B4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531" w:type="dxa"/>
            <w:vAlign w:val="center"/>
          </w:tcPr>
          <w:p w14:paraId="2B6461EB" w14:textId="77777777" w:rsidR="00B31B4B" w:rsidRDefault="00B31B4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24" w:type="dxa"/>
            <w:vAlign w:val="center"/>
          </w:tcPr>
          <w:p w14:paraId="450D2EBE" w14:textId="77777777" w:rsidR="00B31B4B" w:rsidRDefault="00B31B4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07" w:type="dxa"/>
            <w:vAlign w:val="center"/>
          </w:tcPr>
          <w:p w14:paraId="25C6F59C" w14:textId="77777777" w:rsidR="00B31B4B" w:rsidRDefault="00B31B4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94" w:type="dxa"/>
            <w:vAlign w:val="center"/>
          </w:tcPr>
          <w:p w14:paraId="5CC91931" w14:textId="77777777" w:rsidR="00B31B4B" w:rsidRDefault="00B31B4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07" w:type="dxa"/>
            <w:vAlign w:val="center"/>
          </w:tcPr>
          <w:p w14:paraId="29D85D7F" w14:textId="77777777" w:rsidR="00B31B4B" w:rsidRDefault="00B31B4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794" w:type="dxa"/>
            <w:vAlign w:val="center"/>
          </w:tcPr>
          <w:p w14:paraId="6C878BCE" w14:textId="77777777" w:rsidR="00B31B4B" w:rsidRDefault="00B31B4B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020" w:type="dxa"/>
            <w:vAlign w:val="center"/>
          </w:tcPr>
          <w:p w14:paraId="270B404B" w14:textId="77777777" w:rsidR="00B31B4B" w:rsidRDefault="00B31B4B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50" w:type="dxa"/>
            <w:vAlign w:val="center"/>
          </w:tcPr>
          <w:p w14:paraId="75AE4ACB" w14:textId="77777777" w:rsidR="00B31B4B" w:rsidRDefault="00B31B4B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077" w:type="dxa"/>
            <w:vAlign w:val="center"/>
          </w:tcPr>
          <w:p w14:paraId="3A784DE0" w14:textId="77777777" w:rsidR="00B31B4B" w:rsidRDefault="00B31B4B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64" w:type="dxa"/>
            <w:vAlign w:val="center"/>
          </w:tcPr>
          <w:p w14:paraId="3450553B" w14:textId="77777777" w:rsidR="00B31B4B" w:rsidRDefault="00B31B4B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850" w:type="dxa"/>
            <w:tcBorders>
              <w:right w:val="nil"/>
            </w:tcBorders>
            <w:vAlign w:val="center"/>
          </w:tcPr>
          <w:p w14:paraId="08E27D85" w14:textId="77777777" w:rsidR="00B31B4B" w:rsidRDefault="00B31B4B">
            <w:pPr>
              <w:pStyle w:val="ConsPlusNormal"/>
              <w:jc w:val="center"/>
            </w:pPr>
            <w:r>
              <w:t>14</w:t>
            </w:r>
          </w:p>
        </w:tc>
      </w:tr>
      <w:tr w:rsidR="00B31B4B" w14:paraId="62D653D4" w14:textId="77777777">
        <w:tc>
          <w:tcPr>
            <w:tcW w:w="964" w:type="dxa"/>
            <w:tcBorders>
              <w:left w:val="nil"/>
            </w:tcBorders>
          </w:tcPr>
          <w:p w14:paraId="43C0801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4AFFFEC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59DEDAA2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557662B9" w14:textId="77777777" w:rsidR="00B31B4B" w:rsidRDefault="00B31B4B">
            <w:pPr>
              <w:pStyle w:val="ConsPlusNormal"/>
            </w:pPr>
          </w:p>
        </w:tc>
        <w:tc>
          <w:tcPr>
            <w:tcW w:w="1124" w:type="dxa"/>
          </w:tcPr>
          <w:p w14:paraId="39B6464C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20B3AB73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7C52C73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247112A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0B6A6CD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0CDE8C9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0C42278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0F6B367B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1F15BAD7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1FAD9FC0" w14:textId="77777777" w:rsidR="00B31B4B" w:rsidRDefault="00B31B4B">
            <w:pPr>
              <w:pStyle w:val="ConsPlusNormal"/>
            </w:pPr>
          </w:p>
        </w:tc>
      </w:tr>
      <w:tr w:rsidR="00B31B4B" w14:paraId="2E16C7D7" w14:textId="77777777">
        <w:tc>
          <w:tcPr>
            <w:tcW w:w="964" w:type="dxa"/>
            <w:tcBorders>
              <w:left w:val="nil"/>
            </w:tcBorders>
          </w:tcPr>
          <w:p w14:paraId="535AC601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C6AF3F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0E1E689C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3F9FD149" w14:textId="77777777" w:rsidR="00B31B4B" w:rsidRDefault="00B31B4B">
            <w:pPr>
              <w:pStyle w:val="ConsPlusNormal"/>
            </w:pPr>
          </w:p>
        </w:tc>
        <w:tc>
          <w:tcPr>
            <w:tcW w:w="1124" w:type="dxa"/>
          </w:tcPr>
          <w:p w14:paraId="712CA23A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58587A9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5562CAF1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A105737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6FEEC6BF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364B9190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0C1C04AD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29EC1FA4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286924B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5FA73E88" w14:textId="77777777" w:rsidR="00B31B4B" w:rsidRDefault="00B31B4B">
            <w:pPr>
              <w:pStyle w:val="ConsPlusNormal"/>
            </w:pPr>
          </w:p>
        </w:tc>
      </w:tr>
      <w:tr w:rsidR="00B31B4B" w14:paraId="3560AF66" w14:textId="77777777">
        <w:tc>
          <w:tcPr>
            <w:tcW w:w="964" w:type="dxa"/>
            <w:tcBorders>
              <w:left w:val="nil"/>
            </w:tcBorders>
          </w:tcPr>
          <w:p w14:paraId="3AFD542E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239330B8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60C0CBAC" w14:textId="77777777" w:rsidR="00B31B4B" w:rsidRDefault="00B31B4B">
            <w:pPr>
              <w:pStyle w:val="ConsPlusNormal"/>
            </w:pPr>
          </w:p>
        </w:tc>
        <w:tc>
          <w:tcPr>
            <w:tcW w:w="1531" w:type="dxa"/>
          </w:tcPr>
          <w:p w14:paraId="5F52749A" w14:textId="77777777" w:rsidR="00B31B4B" w:rsidRDefault="00B31B4B">
            <w:pPr>
              <w:pStyle w:val="ConsPlusNormal"/>
            </w:pPr>
          </w:p>
        </w:tc>
        <w:tc>
          <w:tcPr>
            <w:tcW w:w="1124" w:type="dxa"/>
          </w:tcPr>
          <w:p w14:paraId="79502018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11EC24FE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2B53E9E2" w14:textId="77777777" w:rsidR="00B31B4B" w:rsidRDefault="00B31B4B">
            <w:pPr>
              <w:pStyle w:val="ConsPlusNormal"/>
            </w:pPr>
          </w:p>
        </w:tc>
        <w:tc>
          <w:tcPr>
            <w:tcW w:w="907" w:type="dxa"/>
          </w:tcPr>
          <w:p w14:paraId="4D405320" w14:textId="77777777" w:rsidR="00B31B4B" w:rsidRDefault="00B31B4B">
            <w:pPr>
              <w:pStyle w:val="ConsPlusNormal"/>
            </w:pPr>
          </w:p>
        </w:tc>
        <w:tc>
          <w:tcPr>
            <w:tcW w:w="794" w:type="dxa"/>
          </w:tcPr>
          <w:p w14:paraId="37C1CC2A" w14:textId="77777777" w:rsidR="00B31B4B" w:rsidRDefault="00B31B4B">
            <w:pPr>
              <w:pStyle w:val="ConsPlusNormal"/>
            </w:pPr>
          </w:p>
        </w:tc>
        <w:tc>
          <w:tcPr>
            <w:tcW w:w="1020" w:type="dxa"/>
          </w:tcPr>
          <w:p w14:paraId="20C2436C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</w:tcPr>
          <w:p w14:paraId="57A149BE" w14:textId="77777777" w:rsidR="00B31B4B" w:rsidRDefault="00B31B4B">
            <w:pPr>
              <w:pStyle w:val="ConsPlusNormal"/>
            </w:pPr>
          </w:p>
        </w:tc>
        <w:tc>
          <w:tcPr>
            <w:tcW w:w="1077" w:type="dxa"/>
          </w:tcPr>
          <w:p w14:paraId="6196F11D" w14:textId="77777777" w:rsidR="00B31B4B" w:rsidRDefault="00B31B4B">
            <w:pPr>
              <w:pStyle w:val="ConsPlusNormal"/>
            </w:pPr>
          </w:p>
        </w:tc>
        <w:tc>
          <w:tcPr>
            <w:tcW w:w="964" w:type="dxa"/>
          </w:tcPr>
          <w:p w14:paraId="76ACBF5F" w14:textId="77777777" w:rsidR="00B31B4B" w:rsidRDefault="00B31B4B">
            <w:pPr>
              <w:pStyle w:val="ConsPlusNormal"/>
            </w:pPr>
          </w:p>
        </w:tc>
        <w:tc>
          <w:tcPr>
            <w:tcW w:w="850" w:type="dxa"/>
            <w:tcBorders>
              <w:right w:val="nil"/>
            </w:tcBorders>
          </w:tcPr>
          <w:p w14:paraId="5C36978C" w14:textId="77777777" w:rsidR="00B31B4B" w:rsidRDefault="00B31B4B">
            <w:pPr>
              <w:pStyle w:val="ConsPlusNormal"/>
            </w:pPr>
          </w:p>
        </w:tc>
      </w:tr>
    </w:tbl>
    <w:p w14:paraId="5935B837" w14:textId="77777777" w:rsidR="00B31B4B" w:rsidRDefault="00B31B4B">
      <w:pPr>
        <w:pStyle w:val="ConsPlusNormal"/>
        <w:sectPr w:rsidR="00B31B4B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7CE8FFDA" w14:textId="77777777" w:rsidR="00B31B4B" w:rsidRDefault="00B31B4B">
      <w:pPr>
        <w:pStyle w:val="ConsPlusNormal"/>
        <w:ind w:firstLine="540"/>
        <w:jc w:val="both"/>
      </w:pPr>
      <w:r>
        <w:lastRenderedPageBreak/>
        <w:t xml:space="preserve">(введен </w:t>
      </w:r>
      <w:hyperlink r:id="rId136">
        <w:r>
          <w:rPr>
            <w:color w:val="0000FF"/>
          </w:rPr>
          <w:t>Приказом</w:t>
        </w:r>
      </w:hyperlink>
      <w:r>
        <w:t xml:space="preserve"> Минздрава СССР от 27.05.1982 N 502)</w:t>
      </w:r>
    </w:p>
    <w:p w14:paraId="11AC414A" w14:textId="77777777" w:rsidR="00B31B4B" w:rsidRDefault="00B31B4B">
      <w:pPr>
        <w:pStyle w:val="ConsPlusNormal"/>
        <w:jc w:val="both"/>
      </w:pPr>
    </w:p>
    <w:p w14:paraId="1851675C" w14:textId="77777777" w:rsidR="00B31B4B" w:rsidRDefault="00B31B4B">
      <w:pPr>
        <w:pStyle w:val="ConsPlusNormal"/>
        <w:jc w:val="both"/>
      </w:pPr>
    </w:p>
    <w:p w14:paraId="05F70619" w14:textId="77777777" w:rsidR="00B31B4B" w:rsidRDefault="00B31B4B">
      <w:pPr>
        <w:pStyle w:val="ConsPlusNormal"/>
        <w:jc w:val="both"/>
      </w:pPr>
    </w:p>
    <w:p w14:paraId="70B1A01B" w14:textId="77777777" w:rsidR="00B31B4B" w:rsidRDefault="00B31B4B">
      <w:pPr>
        <w:pStyle w:val="ConsPlusCell"/>
        <w:jc w:val="both"/>
      </w:pPr>
      <w:r>
        <w:rPr>
          <w:sz w:val="16"/>
        </w:rPr>
        <w:t>┌─────────────────────────────────┬──────────┬────────────────────────────┬───────────┐</w:t>
      </w:r>
    </w:p>
    <w:p w14:paraId="69582065" w14:textId="77777777" w:rsidR="00B31B4B" w:rsidRDefault="00B31B4B">
      <w:pPr>
        <w:pStyle w:val="ConsPlusCell"/>
        <w:jc w:val="both"/>
      </w:pPr>
      <w:r>
        <w:rPr>
          <w:sz w:val="16"/>
        </w:rPr>
        <w:t>│Министерство здравоохранения СССР│          │Медицинская документация    │           │</w:t>
      </w:r>
    </w:p>
    <w:p w14:paraId="74DFB4CE" w14:textId="77777777" w:rsidR="00B31B4B" w:rsidRDefault="00B31B4B">
      <w:pPr>
        <w:pStyle w:val="ConsPlusCell"/>
        <w:jc w:val="both"/>
      </w:pPr>
      <w:r>
        <w:rPr>
          <w:sz w:val="16"/>
        </w:rPr>
        <w:t>├─────────────────────────────────┤          │Форма N 390/У               └───────────┤</w:t>
      </w:r>
    </w:p>
    <w:p w14:paraId="4528352D" w14:textId="77777777" w:rsidR="00B31B4B" w:rsidRDefault="00B31B4B">
      <w:pPr>
        <w:pStyle w:val="ConsPlusCell"/>
        <w:jc w:val="both"/>
      </w:pPr>
      <w:r>
        <w:rPr>
          <w:sz w:val="16"/>
        </w:rPr>
        <w:t>│Наименование учреждения          │          │Утверждена Минздравом СССР              │</w:t>
      </w:r>
    </w:p>
    <w:p w14:paraId="328CE062" w14:textId="77777777" w:rsidR="00B31B4B" w:rsidRDefault="00B31B4B">
      <w:pPr>
        <w:pStyle w:val="ConsPlusCell"/>
        <w:jc w:val="both"/>
      </w:pPr>
      <w:r>
        <w:rPr>
          <w:sz w:val="16"/>
        </w:rPr>
        <w:t>│                                 │          │Приказ N 502 от 27.05.82                │</w:t>
      </w:r>
    </w:p>
    <w:p w14:paraId="6188CBB1" w14:textId="77777777" w:rsidR="00B31B4B" w:rsidRDefault="00B31B4B">
      <w:pPr>
        <w:pStyle w:val="ConsPlusCell"/>
        <w:jc w:val="both"/>
      </w:pPr>
      <w:r>
        <w:rPr>
          <w:sz w:val="16"/>
        </w:rPr>
        <w:t>├─────────────────────────────────┴──────────┴────────────────────────────────────────┤</w:t>
      </w:r>
    </w:p>
    <w:p w14:paraId="57FB3910" w14:textId="77777777" w:rsidR="00B31B4B" w:rsidRDefault="00B31B4B">
      <w:pPr>
        <w:pStyle w:val="ConsPlusCell"/>
        <w:jc w:val="both"/>
      </w:pPr>
      <w:bookmarkStart w:id="545" w:name="P59707"/>
      <w:bookmarkEnd w:id="545"/>
      <w:r>
        <w:rPr>
          <w:sz w:val="16"/>
        </w:rPr>
        <w:t>│                                 ИНФОРМАЦИОННАЯ КАРТА                                │</w:t>
      </w:r>
    </w:p>
    <w:p w14:paraId="5BC90D00" w14:textId="77777777" w:rsidR="00B31B4B" w:rsidRDefault="00B31B4B">
      <w:pPr>
        <w:pStyle w:val="ConsPlusCell"/>
        <w:jc w:val="both"/>
      </w:pPr>
      <w:r>
        <w:rPr>
          <w:sz w:val="16"/>
        </w:rPr>
        <w:t>│                    О РЕЗУЛЬТАТАХ АНАЛИЗА НА ОСТАТОЧНОЕ КОЛИЧЕСТВО                   │</w:t>
      </w:r>
    </w:p>
    <w:p w14:paraId="4B04B24F" w14:textId="77777777" w:rsidR="00B31B4B" w:rsidRDefault="00B31B4B">
      <w:pPr>
        <w:pStyle w:val="ConsPlusCell"/>
        <w:jc w:val="both"/>
      </w:pPr>
      <w:r>
        <w:rPr>
          <w:sz w:val="16"/>
        </w:rPr>
        <w:t>│                     ПЕСТИЦИДОВ В СЕЛЬСКОХОЗЯЙСТВЕННОЙ ПРОДУКЦИИ                     │</w:t>
      </w:r>
    </w:p>
    <w:p w14:paraId="0E395D77" w14:textId="77777777" w:rsidR="00B31B4B" w:rsidRDefault="00B31B4B">
      <w:pPr>
        <w:pStyle w:val="ConsPlusCell"/>
        <w:jc w:val="both"/>
      </w:pPr>
      <w:r>
        <w:rPr>
          <w:sz w:val="16"/>
        </w:rPr>
        <w:t>│                                 И ПРОДУКТАХ ПИТАНИЯ                                 │</w:t>
      </w:r>
    </w:p>
    <w:p w14:paraId="49C34CC3" w14:textId="77777777" w:rsidR="00B31B4B" w:rsidRDefault="00B31B4B">
      <w:pPr>
        <w:pStyle w:val="ConsPlusCell"/>
        <w:jc w:val="both"/>
      </w:pPr>
      <w:r>
        <w:rPr>
          <w:sz w:val="16"/>
        </w:rPr>
        <w:t>│                                                                                     │</w:t>
      </w:r>
    </w:p>
    <w:p w14:paraId="6464A6F6" w14:textId="77777777" w:rsidR="00B31B4B" w:rsidRDefault="00B31B4B">
      <w:pPr>
        <w:pStyle w:val="ConsPlusCell"/>
        <w:jc w:val="both"/>
      </w:pPr>
      <w:r>
        <w:rPr>
          <w:sz w:val="16"/>
        </w:rPr>
        <w:t>│                           Составлена ___________ 19__ г.                            │</w:t>
      </w:r>
    </w:p>
    <w:p w14:paraId="04660835" w14:textId="77777777" w:rsidR="00B31B4B" w:rsidRDefault="00B31B4B">
      <w:pPr>
        <w:pStyle w:val="ConsPlusCell"/>
        <w:jc w:val="both"/>
      </w:pPr>
      <w:r>
        <w:rPr>
          <w:sz w:val="16"/>
        </w:rPr>
        <w:t>├───┬───────┬───────────┬──────┬──────┬─────┬──────┬─────┬──────┬───────┬─────────────┤</w:t>
      </w:r>
    </w:p>
    <w:p w14:paraId="59558EC0" w14:textId="77777777" w:rsidR="00B31B4B" w:rsidRDefault="00B31B4B">
      <w:pPr>
        <w:pStyle w:val="ConsPlusCell"/>
        <w:jc w:val="both"/>
      </w:pPr>
      <w:r>
        <w:rPr>
          <w:sz w:val="16"/>
        </w:rPr>
        <w:t>│ N │Пести- │  Продукт  │Место │Методы│Время│Расход│Крат-│Коли- │Предпо-│   Среднее   │</w:t>
      </w:r>
    </w:p>
    <w:p w14:paraId="4252501D" w14:textId="77777777" w:rsidR="00B31B4B" w:rsidRDefault="00B31B4B">
      <w:pPr>
        <w:pStyle w:val="ConsPlusCell"/>
        <w:jc w:val="both"/>
      </w:pPr>
      <w:r>
        <w:rPr>
          <w:sz w:val="16"/>
        </w:rPr>
        <w:t>│п/п│цид    │           │отбора│хими- │после│пести-│ность│чество│лагае- │ содержание  │</w:t>
      </w:r>
    </w:p>
    <w:p w14:paraId="6AD845BE" w14:textId="77777777" w:rsidR="00B31B4B" w:rsidRDefault="00B31B4B">
      <w:pPr>
        <w:pStyle w:val="ConsPlusCell"/>
        <w:jc w:val="both"/>
      </w:pPr>
      <w:r>
        <w:rPr>
          <w:sz w:val="16"/>
        </w:rPr>
        <w:t>│   │       │           │ проб │ческо-│обра-│цида  │обра-│анали-│мые    │  пестицида  │</w:t>
      </w:r>
    </w:p>
    <w:p w14:paraId="05F888BB" w14:textId="77777777" w:rsidR="00B31B4B" w:rsidRDefault="00B31B4B">
      <w:pPr>
        <w:pStyle w:val="ConsPlusCell"/>
        <w:jc w:val="both"/>
      </w:pPr>
      <w:r>
        <w:rPr>
          <w:sz w:val="16"/>
        </w:rPr>
        <w:t>│   │       │           │      │го    │ботки│      │ботки│зов   │причины│   в пробе   │</w:t>
      </w:r>
    </w:p>
    <w:p w14:paraId="2AA22768" w14:textId="77777777" w:rsidR="00B31B4B" w:rsidRDefault="00B31B4B">
      <w:pPr>
        <w:pStyle w:val="ConsPlusCell"/>
        <w:jc w:val="both"/>
      </w:pPr>
      <w:r>
        <w:rPr>
          <w:sz w:val="16"/>
        </w:rPr>
        <w:t>│   │       │           │      │анали-│     │      │     │      │загряз-│             │</w:t>
      </w:r>
    </w:p>
    <w:p w14:paraId="29CE8079" w14:textId="77777777" w:rsidR="00B31B4B" w:rsidRDefault="00B31B4B">
      <w:pPr>
        <w:pStyle w:val="ConsPlusCell"/>
        <w:jc w:val="both"/>
      </w:pPr>
      <w:r>
        <w:rPr>
          <w:sz w:val="16"/>
        </w:rPr>
        <w:t>│   │       │           │      │за    │     │      │     │      │нения  │             │</w:t>
      </w:r>
    </w:p>
    <w:p w14:paraId="72236491" w14:textId="77777777" w:rsidR="00B31B4B" w:rsidRDefault="00B31B4B">
      <w:pPr>
        <w:pStyle w:val="ConsPlusCell"/>
        <w:jc w:val="both"/>
      </w:pPr>
      <w:r>
        <w:rPr>
          <w:sz w:val="16"/>
        </w:rPr>
        <w:t>├───┼───────┼───────────┼──────┼──────┼─────┼──────┼─────┼──────┼───────┼─────────────┤</w:t>
      </w:r>
    </w:p>
    <w:p w14:paraId="52D5FADF" w14:textId="77777777" w:rsidR="00B31B4B" w:rsidRDefault="00B31B4B">
      <w:pPr>
        <w:pStyle w:val="ConsPlusCell"/>
        <w:jc w:val="both"/>
      </w:pPr>
      <w:r>
        <w:rPr>
          <w:sz w:val="16"/>
        </w:rPr>
        <w:t>│ 1 │   2   │     3     │  4   │  5   │  6  │  7   │  8  │  9   │  10   │     11      │</w:t>
      </w:r>
    </w:p>
    <w:p w14:paraId="760621F0" w14:textId="77777777" w:rsidR="00B31B4B" w:rsidRDefault="00B31B4B">
      <w:pPr>
        <w:pStyle w:val="ConsPlusCell"/>
        <w:jc w:val="both"/>
      </w:pPr>
      <w:r>
        <w:rPr>
          <w:sz w:val="16"/>
        </w:rPr>
        <w:t>├───┼───────┼───────────┼──────┼──────┼─────┼──────┼─────┼──────┼───────┼─────────────┤</w:t>
      </w:r>
    </w:p>
    <w:p w14:paraId="6450E7BA" w14:textId="77777777" w:rsidR="00B31B4B" w:rsidRDefault="00B31B4B">
      <w:pPr>
        <w:pStyle w:val="ConsPlusCell"/>
        <w:jc w:val="both"/>
      </w:pPr>
      <w:r>
        <w:rPr>
          <w:sz w:val="16"/>
        </w:rPr>
        <w:t>│   │       │           │      │      │     │      │     │      │       │             │</w:t>
      </w:r>
    </w:p>
    <w:p w14:paraId="0ED6A802" w14:textId="77777777" w:rsidR="00B31B4B" w:rsidRDefault="00B31B4B">
      <w:pPr>
        <w:pStyle w:val="ConsPlusCell"/>
        <w:jc w:val="both"/>
      </w:pPr>
      <w:r>
        <w:rPr>
          <w:sz w:val="16"/>
        </w:rPr>
        <w:t>├───┼┴─┴─┴─┴┼┴─┴─┴─┴─┴─┴┼─┴─┴──┼─┴─┴──┼─┴─┴─┼─┴─┴──┼─┴─┴─┼─┴─┴──┼─┴─┴─┴─┼┴─┴─┴─┴─┴─┴─┴┤</w:t>
      </w:r>
    </w:p>
    <w:p w14:paraId="5BF81B9B" w14:textId="77777777" w:rsidR="00B31B4B" w:rsidRDefault="00B31B4B">
      <w:pPr>
        <w:pStyle w:val="ConsPlusCell"/>
        <w:jc w:val="both"/>
      </w:pPr>
      <w:r>
        <w:rPr>
          <w:sz w:val="16"/>
        </w:rPr>
        <w:t>│   │       │           │      │      │     │      │     │      │       │             │</w:t>
      </w:r>
    </w:p>
    <w:p w14:paraId="58480311" w14:textId="77777777" w:rsidR="00B31B4B" w:rsidRDefault="00B31B4B">
      <w:pPr>
        <w:pStyle w:val="ConsPlusCell"/>
        <w:jc w:val="both"/>
      </w:pPr>
      <w:r>
        <w:rPr>
          <w:sz w:val="16"/>
        </w:rPr>
        <w:t>├───┼┴─┴─┴─┴┼┴─┴─┴─┴─┴─┴┼─┴─┴──┼─┴─┴──┼─┴─┴─┼─┴─┴──┼─┴─┴─┼─┴─┴──┼─┴─┴─┴─┼┴─┴─┴─┴─┴─┴─┴┤</w:t>
      </w:r>
    </w:p>
    <w:p w14:paraId="5DAA8362" w14:textId="77777777" w:rsidR="00B31B4B" w:rsidRDefault="00B31B4B">
      <w:pPr>
        <w:pStyle w:val="ConsPlusCell"/>
        <w:jc w:val="both"/>
      </w:pPr>
      <w:r>
        <w:rPr>
          <w:sz w:val="16"/>
        </w:rPr>
        <w:t>│   │       │           │      │      │     │      │     │      │       │             │</w:t>
      </w:r>
    </w:p>
    <w:p w14:paraId="717F2921" w14:textId="77777777" w:rsidR="00B31B4B" w:rsidRDefault="00B31B4B">
      <w:pPr>
        <w:pStyle w:val="ConsPlusCell"/>
        <w:jc w:val="both"/>
      </w:pPr>
      <w:r>
        <w:rPr>
          <w:sz w:val="16"/>
        </w:rPr>
        <w:t>├───┴┴─┴─┴─┴┴┴─┴─┴─┴─┴─┴┴─┴─┴──┴─┴─┴──┴─┴─┴─┴─┴─┴──┴─┴─┴─┴─┴─┴──┴─┴─┴─┴─┴┴─┴─┴─┴─┴─┴─┴┤</w:t>
      </w:r>
    </w:p>
    <w:p w14:paraId="3659D1B9" w14:textId="77777777" w:rsidR="00B31B4B" w:rsidRDefault="00B31B4B">
      <w:pPr>
        <w:pStyle w:val="ConsPlusCell"/>
        <w:jc w:val="both"/>
      </w:pPr>
      <w:r>
        <w:rPr>
          <w:sz w:val="16"/>
        </w:rPr>
        <w:t>│Подпись                                Дата                          Печать          │</w:t>
      </w:r>
    </w:p>
    <w:p w14:paraId="2ECF6E11" w14:textId="77777777" w:rsidR="00B31B4B" w:rsidRDefault="00B31B4B">
      <w:pPr>
        <w:pStyle w:val="ConsPlusCell"/>
        <w:jc w:val="both"/>
      </w:pPr>
      <w:r>
        <w:rPr>
          <w:sz w:val="16"/>
        </w:rPr>
        <w:t>└─────────────────────────────────────────────────────────────────────────────────────┘</w:t>
      </w:r>
    </w:p>
    <w:p w14:paraId="66BE3D11" w14:textId="77777777" w:rsidR="00B31B4B" w:rsidRDefault="00B31B4B">
      <w:pPr>
        <w:pStyle w:val="ConsPlusNormal"/>
        <w:jc w:val="both"/>
      </w:pPr>
      <w:r>
        <w:t xml:space="preserve">(введен </w:t>
      </w:r>
      <w:hyperlink r:id="rId137">
        <w:r>
          <w:rPr>
            <w:color w:val="0000FF"/>
          </w:rPr>
          <w:t>Приказом</w:t>
        </w:r>
      </w:hyperlink>
      <w:r>
        <w:t xml:space="preserve"> Минздрава СССР от 27.05.1982 N 502)</w:t>
      </w:r>
    </w:p>
    <w:p w14:paraId="2B39AC8A" w14:textId="77777777" w:rsidR="00B31B4B" w:rsidRDefault="00B31B4B">
      <w:pPr>
        <w:pStyle w:val="ConsPlusNormal"/>
        <w:jc w:val="both"/>
      </w:pPr>
    </w:p>
    <w:p w14:paraId="5E9CEB2B" w14:textId="77777777" w:rsidR="00B31B4B" w:rsidRDefault="00B31B4B">
      <w:pPr>
        <w:pStyle w:val="ConsPlusNormal"/>
        <w:jc w:val="both"/>
      </w:pPr>
    </w:p>
    <w:p w14:paraId="44F6C3F0" w14:textId="77777777" w:rsidR="00B31B4B" w:rsidRDefault="00B31B4B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14:paraId="3AB33B07" w14:textId="77777777" w:rsidR="00B150C1" w:rsidRDefault="00B150C1"/>
    <w:sectPr w:rsidR="00B150C1">
      <w:pgSz w:w="11905" w:h="16838"/>
      <w:pgMar w:top="1134" w:right="850" w:bottom="1134" w:left="1701" w:header="0" w:footer="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B4B"/>
    <w:rsid w:val="00B150C1"/>
    <w:rsid w:val="00B31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BA7B4"/>
  <w15:chartTrackingRefBased/>
  <w15:docId w15:val="{DC703BD9-809E-4AFB-B4A3-D228E154D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31B4B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Nonformat">
    <w:name w:val="ConsPlusNonformat"/>
    <w:rsid w:val="00B31B4B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B31B4B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Cell">
    <w:name w:val="ConsPlusCell"/>
    <w:rsid w:val="00B31B4B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B31B4B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Page">
    <w:name w:val="ConsPlusTitlePage"/>
    <w:rsid w:val="00B31B4B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B31B4B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B31B4B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consultantplus://offline/ref=1D868EA6CCBC59ECC11C14DA2CA7ECAC3B0B09E3382CF1DACAC6DF75F044E1C399859A1FBA94D4777263F3QBU0K" TargetMode="External"/><Relationship Id="rId21" Type="http://schemas.openxmlformats.org/officeDocument/2006/relationships/hyperlink" Target="consultantplus://offline/ref=6CAFE7E5B5DA419CBAF582BD2002AA73936756AC8E1754965BB984EF6EE7B4739400D51D0F3408E28015611FBA5FADBE6F91891B498F8A80O8U9K" TargetMode="External"/><Relationship Id="rId42" Type="http://schemas.openxmlformats.org/officeDocument/2006/relationships/hyperlink" Target="consultantplus://offline/ref=BFD345402D01A50857597349F45994131ACE8208A56B301820A17821C137A1C0B41D6220BA524D39D9849011B3FD382CD12BC1830D55BBF9PEU2K" TargetMode="External"/><Relationship Id="rId63" Type="http://schemas.openxmlformats.org/officeDocument/2006/relationships/hyperlink" Target="consultantplus://offline/ref=BFD345402D01A50857597349F438C14010C6810AAA3D671A71F47624C967E9D0FA586F21B85A4C318BDE8015FAA93633D23CDF881355PBU9K" TargetMode="External"/><Relationship Id="rId84" Type="http://schemas.openxmlformats.org/officeDocument/2006/relationships/image" Target="media/image20.wmf"/><Relationship Id="rId138" Type="http://schemas.openxmlformats.org/officeDocument/2006/relationships/fontTable" Target="fontTable.xml"/><Relationship Id="rId16" Type="http://schemas.openxmlformats.org/officeDocument/2006/relationships/hyperlink" Target="consultantplus://offline/ref=6CAFE7E5B5DA419CBAF582BD2002AA73936258AD8A1F54965BB984EF6EE7B4739400D51D0F3408EB8515611FBA5FADBE6F91891B498F8A80O8U9K" TargetMode="External"/><Relationship Id="rId107" Type="http://schemas.openxmlformats.org/officeDocument/2006/relationships/hyperlink" Target="consultantplus://offline/ref=1D868EA6CCBC59ECC11C14DA2CA7ECAC3B020EE3382CF1DACAC6DF75F044E1C399859A1FBA94D4777263F3QBU0K" TargetMode="External"/><Relationship Id="rId11" Type="http://schemas.openxmlformats.org/officeDocument/2006/relationships/hyperlink" Target="consultantplus://offline/ref=6CAFE7E5B5DA419CBAF582BD2002AA73936252A9841454965BB984EF6EE7B4739400D51D0F3408EE8715611FBA5FADBE6F91891B498F8A80O8U9K" TargetMode="External"/><Relationship Id="rId32" Type="http://schemas.openxmlformats.org/officeDocument/2006/relationships/hyperlink" Target="consultantplus://offline/ref=6CAFE7E5B5DA419CBAF582BD2063FF20996F55AF874103940AEC8AEA66B7FC63DA45D81C0D3C09E1D14F711BF30BA3A16C869710578FO8U8K" TargetMode="External"/><Relationship Id="rId37" Type="http://schemas.openxmlformats.org/officeDocument/2006/relationships/hyperlink" Target="consultantplus://offline/ref=6CAFE7E5B5DA419CBAF582BD2002AA73936256AA8A1154965BB984EF6EE7B4739400D51D0F3408E88015611FBA5FADBE6F91891B498F8A80O8U9K" TargetMode="External"/><Relationship Id="rId53" Type="http://schemas.openxmlformats.org/officeDocument/2006/relationships/image" Target="media/image4.png"/><Relationship Id="rId58" Type="http://schemas.openxmlformats.org/officeDocument/2006/relationships/hyperlink" Target="consultantplus://offline/ref=BFD345402D01A50857597349F45994131ACB8C08A763301820A17821C137A1C0B41D6220BA524D39D6849011B3FD382CD12BC1830D55BBF9PEU2K" TargetMode="External"/><Relationship Id="rId74" Type="http://schemas.openxmlformats.org/officeDocument/2006/relationships/image" Target="media/image10.wmf"/><Relationship Id="rId79" Type="http://schemas.openxmlformats.org/officeDocument/2006/relationships/image" Target="media/image15.wmf"/><Relationship Id="rId102" Type="http://schemas.openxmlformats.org/officeDocument/2006/relationships/hyperlink" Target="consultantplus://offline/ref=1D868EA6CCBC59ECC11C1EDD37A7ECAC3E0208EB382CF1DACAC6DF75F044E1C399859A1FBA94D4777263F3QBU0K" TargetMode="External"/><Relationship Id="rId123" Type="http://schemas.openxmlformats.org/officeDocument/2006/relationships/hyperlink" Target="consultantplus://offline/ref=1D868EA6CCBC59ECC11C14DA2CA7ECAC3B020EE3382CF1DACAC6DF75F044E1C399859A1FBA94D4777263F3QBU0K" TargetMode="External"/><Relationship Id="rId128" Type="http://schemas.openxmlformats.org/officeDocument/2006/relationships/hyperlink" Target="consultantplus://offline/ref=1D868EA6CCBC59ECC11C14DA2CA7ECAC3B0A09E6382CF1DACAC6DF75F044E1C399859A1FBA94D4777263F3QBU0K" TargetMode="External"/><Relationship Id="rId5" Type="http://schemas.openxmlformats.org/officeDocument/2006/relationships/hyperlink" Target="consultantplus://offline/ref=6CAFE7E5B5DA419CBAF582BD2002AA73936752A6841454965BB984EF6EE7B4739400D51D0F3408EA8015611FBA5FADBE6F91891B498F8A80O8U9K" TargetMode="External"/><Relationship Id="rId90" Type="http://schemas.openxmlformats.org/officeDocument/2006/relationships/image" Target="media/image26.wmf"/><Relationship Id="rId95" Type="http://schemas.openxmlformats.org/officeDocument/2006/relationships/hyperlink" Target="consultantplus://offline/ref=1D868EA6CCBC59ECC11C1EDD37A7ECAC3F060FE96526F983C6C4D87AAF41F4D2C1899802A49DC36B7061QFU3K" TargetMode="External"/><Relationship Id="rId22" Type="http://schemas.openxmlformats.org/officeDocument/2006/relationships/hyperlink" Target="consultantplus://offline/ref=6CAFE7E5B5DA419CBAF582BD2063FF209F6153AC891C099C53E088ED69E8EB649349D91C0F350CEE8E4A640AAB07A1BC728F800C558D88O8U0K" TargetMode="External"/><Relationship Id="rId27" Type="http://schemas.openxmlformats.org/officeDocument/2006/relationships/hyperlink" Target="consultantplus://offline/ref=6CAFE7E5B5DA419CBAF582BD2002AA73936258AD8A1F54965BB984EF6EE7B4739400D51D0F3408E98C15611FBA5FADBE6F91891B498F8A80O8U9K" TargetMode="External"/><Relationship Id="rId43" Type="http://schemas.openxmlformats.org/officeDocument/2006/relationships/hyperlink" Target="consultantplus://offline/ref=BFD345402D01A50857597349F45994131ACE8209A36B301820A17821C137A1C0B41D6220BA524C3FD8849011B3FD382CD12BC1830D55BBF9PEU2K" TargetMode="External"/><Relationship Id="rId48" Type="http://schemas.openxmlformats.org/officeDocument/2006/relationships/hyperlink" Target="consultantplus://offline/ref=BFD345402D01A50857597349F45994131ACE8209A36B301820A17821C137A1C0B41D6220BA524D33D7849011B3FD382CD12BC1830D55BBF9PEU2K" TargetMode="External"/><Relationship Id="rId64" Type="http://schemas.openxmlformats.org/officeDocument/2006/relationships/hyperlink" Target="consultantplus://offline/ref=BFD345402D01A50857597349F438C14010C6810AAA3D671A71F47624C967E9D0FA586F21B85A4A318BDE8015FAA93633D23CDF881355PBU9K" TargetMode="External"/><Relationship Id="rId69" Type="http://schemas.openxmlformats.org/officeDocument/2006/relationships/image" Target="media/image5.png"/><Relationship Id="rId113" Type="http://schemas.openxmlformats.org/officeDocument/2006/relationships/hyperlink" Target="consultantplus://offline/ref=1D868EA6CCBC59ECC11C14DA2CA7ECAC3B0209E2382CF1DACAC6DF75F044E1C399859A1FBA94D4777263F3QBU0K" TargetMode="External"/><Relationship Id="rId118" Type="http://schemas.openxmlformats.org/officeDocument/2006/relationships/hyperlink" Target="consultantplus://offline/ref=1D868EA6CCBC59ECC11C14DA2CA7ECAC320B09E96526F983C6C4D87AAF41F4D2C1899802A49DC36B7061QFU3K" TargetMode="External"/><Relationship Id="rId134" Type="http://schemas.openxmlformats.org/officeDocument/2006/relationships/hyperlink" Target="consultantplus://offline/ref=1D868EA6CCBC59ECC11C14DA2CA7ECAC320B09E96526F983C6C4D87AAF41F4D2C1899802A49DC36B7061QFU3K" TargetMode="External"/><Relationship Id="rId139" Type="http://schemas.openxmlformats.org/officeDocument/2006/relationships/theme" Target="theme/theme1.xml"/><Relationship Id="rId80" Type="http://schemas.openxmlformats.org/officeDocument/2006/relationships/image" Target="media/image16.wmf"/><Relationship Id="rId85" Type="http://schemas.openxmlformats.org/officeDocument/2006/relationships/image" Target="media/image21.wmf"/><Relationship Id="rId12" Type="http://schemas.openxmlformats.org/officeDocument/2006/relationships/hyperlink" Target="consultantplus://offline/ref=6CAFE7E5B5DA419CBAF582BD2063FF209F6153AC891C099C53E088ED69E8EB649349D91C0F350BEE8E4A640AAB07A1BC728F800C558D88O8U0K" TargetMode="External"/><Relationship Id="rId17" Type="http://schemas.openxmlformats.org/officeDocument/2006/relationships/hyperlink" Target="consultantplus://offline/ref=6CAFE7E5B5DA419CBAF582BD2002AA73936756AD8F1E54965BB984EF6EE7B4739400D51D0F3408E88715611FBA5FADBE6F91891B498F8A80O8U9K" TargetMode="External"/><Relationship Id="rId33" Type="http://schemas.openxmlformats.org/officeDocument/2006/relationships/hyperlink" Target="consultantplus://offline/ref=6CAFE7E5B5DA419CBAF582BD2063FF20996F55AF874103940AEC8AEA66B7FC63DA45D81C0D3C0EE1D14F711BF30BA3A16C869710578FO8U8K" TargetMode="External"/><Relationship Id="rId38" Type="http://schemas.openxmlformats.org/officeDocument/2006/relationships/hyperlink" Target="consultantplus://offline/ref=6CAFE7E5B5DA419CBAF582BD2002AA73936756AD8F1E54965BB984EF6EE7B4739400D51D0F3408EB8315611FBA5FADBE6F91891B498F8A80O8U9K" TargetMode="External"/><Relationship Id="rId59" Type="http://schemas.openxmlformats.org/officeDocument/2006/relationships/hyperlink" Target="consultantplus://offline/ref=BFD345402D01A50857597349F45994131ACB8C08A763301820A17821C137A1C0B41D6220BA524D3ED8849011B3FD382CD12BC1830D55BBF9PEU2K" TargetMode="External"/><Relationship Id="rId103" Type="http://schemas.openxmlformats.org/officeDocument/2006/relationships/hyperlink" Target="consultantplus://offline/ref=1D868EA6CCBC59ECC11C1EDD37A7ECAC3F060FE96526F983C6C4D87AAF53F48ACD889B1CA592D63D2127A4BF0F0DC7F9B317DE51F8Q1U2K" TargetMode="External"/><Relationship Id="rId108" Type="http://schemas.openxmlformats.org/officeDocument/2006/relationships/hyperlink" Target="consultantplus://offline/ref=1D868EA6CCBC59ECC11C14DA2CA7ECAC3F070AE96526F983C6C4D87AAF41F4D2C1899802A49DC36B7061QFU3K" TargetMode="External"/><Relationship Id="rId124" Type="http://schemas.openxmlformats.org/officeDocument/2006/relationships/hyperlink" Target="consultantplus://offline/ref=1D868EA6CCBC59ECC11C14DA2CA7ECAC3F070AE96526F983C6C4D87AAF41F4D2C1899802A49DC36B7061QFU3K" TargetMode="External"/><Relationship Id="rId129" Type="http://schemas.openxmlformats.org/officeDocument/2006/relationships/hyperlink" Target="consultantplus://offline/ref=1D868EA6CCBC59ECC11C14DA2CA7ECAC3B0209E2382CF1DACAC6DF75F044E1C399859A1FBA94D4777263F3QBU0K" TargetMode="External"/><Relationship Id="rId54" Type="http://schemas.openxmlformats.org/officeDocument/2006/relationships/hyperlink" Target="consultantplus://offline/ref=BFD345402D01A50857597349F45994131ACB830DA068301820A17821C137A1C0A61D3A2CBB51533AD691C640F5PAUAK" TargetMode="External"/><Relationship Id="rId70" Type="http://schemas.openxmlformats.org/officeDocument/2006/relationships/image" Target="media/image6.wmf"/><Relationship Id="rId75" Type="http://schemas.openxmlformats.org/officeDocument/2006/relationships/image" Target="media/image11.wmf"/><Relationship Id="rId91" Type="http://schemas.openxmlformats.org/officeDocument/2006/relationships/hyperlink" Target="consultantplus://offline/ref=1D868EA6CCBC59ECC11C1EDD37A7ECAC3F0106E7382CF1DACAC6DF75F044E1C399859A1FBA94D4777263F3QBU0K" TargetMode="External"/><Relationship Id="rId96" Type="http://schemas.openxmlformats.org/officeDocument/2006/relationships/hyperlink" Target="consultantplus://offline/ref=1D868EA6CCBC59ECC11C1EDD37A7ECAC3F060FE96526F983C6C4D87AAF53F48ACD889B1CA397D63D2127A4BF0F0DC7F9B317DE51F8Q1U2K" TargetMode="External"/><Relationship Id="rId1" Type="http://schemas.openxmlformats.org/officeDocument/2006/relationships/styles" Target="styles.xml"/><Relationship Id="rId6" Type="http://schemas.openxmlformats.org/officeDocument/2006/relationships/hyperlink" Target="consultantplus://offline/ref=6CAFE7E5B5DA419CBAF582BD2002AA73936252A9841354965BB984EF6EE7B4739400D51D0F3408EA8D15611FBA5FADBE6F91891B498F8A80O8U9K" TargetMode="External"/><Relationship Id="rId23" Type="http://schemas.openxmlformats.org/officeDocument/2006/relationships/hyperlink" Target="consultantplus://offline/ref=6CAFE7E5B5DA419CBAF582BD2063FF209F6153AC891C099C53E088ED69E8EB649349D91C0F350EEA8E4A640AAB07A1BC728F800C558D88O8U0K" TargetMode="External"/><Relationship Id="rId28" Type="http://schemas.openxmlformats.org/officeDocument/2006/relationships/hyperlink" Target="consultantplus://offline/ref=6CAFE7E5B5DA419CBAF582BD2002AA73936258AD8A1F54965BB984EF6EE7B4739400D51D0F3408EE8215611FBA5FADBE6F91891B498F8A80O8U9K" TargetMode="External"/><Relationship Id="rId49" Type="http://schemas.openxmlformats.org/officeDocument/2006/relationships/image" Target="media/image1.wmf"/><Relationship Id="rId114" Type="http://schemas.openxmlformats.org/officeDocument/2006/relationships/hyperlink" Target="consultantplus://offline/ref=1D868EA6CCBC59ECC11C14DA2CA7ECAC3B050DE7382CF1DACAC6DF75F044E1C399859A1FBA94D4777263F3QBU0K" TargetMode="External"/><Relationship Id="rId119" Type="http://schemas.openxmlformats.org/officeDocument/2006/relationships/hyperlink" Target="consultantplus://offline/ref=1D868EA6CCBC59ECC11C14DA2CA7ECAC3D0A0EE4382CF1DACAC6DF75F044E1C399859A1FBA94D4777263F3QBU0K" TargetMode="External"/><Relationship Id="rId44" Type="http://schemas.openxmlformats.org/officeDocument/2006/relationships/hyperlink" Target="consultantplus://offline/ref=BFD345402D01A50857597349F45994131ACE8209A36B301820A17821C137A1C0B41D6220BA524D32DA849011B3FD382CD12BC1830D55BBF9PEU2K" TargetMode="External"/><Relationship Id="rId60" Type="http://schemas.openxmlformats.org/officeDocument/2006/relationships/hyperlink" Target="consultantplus://offline/ref=BFD345402D01A50857597349F45994131ACB8C08A763301820A17821C137A1C0B41D6220BA524C38DB849011B3FD382CD12BC1830D55BBF9PEU2K" TargetMode="External"/><Relationship Id="rId65" Type="http://schemas.openxmlformats.org/officeDocument/2006/relationships/hyperlink" Target="consultantplus://offline/ref=BFD345402D01A50857597349F45994131ACB860CA96F301820A17821C137A1C0B41D6220BA524D39DD849011B3FD382CD12BC1830D55BBF9PEU2K" TargetMode="External"/><Relationship Id="rId81" Type="http://schemas.openxmlformats.org/officeDocument/2006/relationships/image" Target="media/image17.wmf"/><Relationship Id="rId86" Type="http://schemas.openxmlformats.org/officeDocument/2006/relationships/image" Target="media/image22.wmf"/><Relationship Id="rId130" Type="http://schemas.openxmlformats.org/officeDocument/2006/relationships/hyperlink" Target="consultantplus://offline/ref=1D868EA6CCBC59ECC11C14DA2CA7ECAC3B050DE7382CF1DACAC6DF75F044E1C399859A1FBA94D4777263F3QBU0K" TargetMode="External"/><Relationship Id="rId135" Type="http://schemas.openxmlformats.org/officeDocument/2006/relationships/hyperlink" Target="consultantplus://offline/ref=1D868EA6CCBC59ECC11C1EDD37C6B9FF37030AE5377FA6D89B93D170F814BBD38FCC961DA494DF6C7068A5E34A5BD4F8B917DC58E4124692Q2UCK" TargetMode="External"/><Relationship Id="rId13" Type="http://schemas.openxmlformats.org/officeDocument/2006/relationships/hyperlink" Target="consultantplus://offline/ref=6CAFE7E5B5DA419CBAF582BD2002AA73936756AC8E1754965BB984EF6EE7B4739400D51D0F340AE98715611FBA5FADBE6F91891B498F8A80O8U9K" TargetMode="External"/><Relationship Id="rId18" Type="http://schemas.openxmlformats.org/officeDocument/2006/relationships/hyperlink" Target="consultantplus://offline/ref=6CAFE7E5B5DA419CBAF582BD2002AA73936256AD881754965BB984EF6EE7B4739400D51D0F3408EA8215611FBA5FADBE6F91891B498F8A80O8U9K" TargetMode="External"/><Relationship Id="rId39" Type="http://schemas.openxmlformats.org/officeDocument/2006/relationships/hyperlink" Target="consultantplus://offline/ref=BFD345402D01A50857597349F45994131ACE810DA56E301820A17821C137A1C0B41D6220BA524F3FDF849011B3FD382CD12BC1830D55BBF9PEU2K" TargetMode="External"/><Relationship Id="rId109" Type="http://schemas.openxmlformats.org/officeDocument/2006/relationships/hyperlink" Target="consultantplus://offline/ref=1D868EA6CCBC59ECC11C14DA2CA7ECAC320B0DE96526F983C6C4D87AAF41F4D2C1899802A49DC36B7061QFU3K" TargetMode="External"/><Relationship Id="rId34" Type="http://schemas.openxmlformats.org/officeDocument/2006/relationships/hyperlink" Target="consultantplus://offline/ref=6CAFE7E5B5DA419CBAF582BD2002AA73936252A9841354965BB984EF6EE7B4739400D51D0F3408E98715611FBA5FADBE6F91891B498F8A80O8U9K" TargetMode="External"/><Relationship Id="rId50" Type="http://schemas.openxmlformats.org/officeDocument/2006/relationships/image" Target="media/image2.wmf"/><Relationship Id="rId55" Type="http://schemas.openxmlformats.org/officeDocument/2006/relationships/hyperlink" Target="consultantplus://offline/ref=BFD345402D01A50857597349F438C14014C98C0BA0606D1228F87423C638FED7B3546E21BB544F39D4DB9504A2A5342ECC35C8941157B9PFU9K" TargetMode="External"/><Relationship Id="rId76" Type="http://schemas.openxmlformats.org/officeDocument/2006/relationships/image" Target="media/image12.wmf"/><Relationship Id="rId97" Type="http://schemas.openxmlformats.org/officeDocument/2006/relationships/hyperlink" Target="consultantplus://offline/ref=1D868EA6CCBC59ECC11C1EDD37A7ECAC3F060FE96526F983C6C4D87AAF53F48ACD889B1CA391D63D2127A4BF0F0DC7F9B317DE51F8Q1U2K" TargetMode="External"/><Relationship Id="rId104" Type="http://schemas.openxmlformats.org/officeDocument/2006/relationships/hyperlink" Target="consultantplus://offline/ref=1D868EA6CCBC59ECC11C14DA2CA7ECAC3D0A0EE4382CF1DACAC6DF75F044E1C399859A1FBA94D4777263F3QBU0K" TargetMode="External"/><Relationship Id="rId120" Type="http://schemas.openxmlformats.org/officeDocument/2006/relationships/hyperlink" Target="consultantplus://offline/ref=1D868EA6CCBC59ECC11C14DA2CA7ECAC32040FE96526F983C6C4D87AAF41F4D2C1899802A49DC36B7061QFU3K" TargetMode="External"/><Relationship Id="rId125" Type="http://schemas.openxmlformats.org/officeDocument/2006/relationships/hyperlink" Target="consultantplus://offline/ref=1D868EA6CCBC59ECC11C14DA2CA7ECAC320B0DE96526F983C6C4D87AAF41F4D2C1899802A49DC36B7061QFU3K" TargetMode="External"/><Relationship Id="rId7" Type="http://schemas.openxmlformats.org/officeDocument/2006/relationships/hyperlink" Target="consultantplus://offline/ref=6CAFE7E5B5DA419CBAF582BD2002AA73936755AB851454965BB984EF6EE7B4739400D51D0F3408EA8315611FBA5FADBE6F91891B498F8A80O8U9K" TargetMode="External"/><Relationship Id="rId71" Type="http://schemas.openxmlformats.org/officeDocument/2006/relationships/image" Target="media/image7.wmf"/><Relationship Id="rId92" Type="http://schemas.openxmlformats.org/officeDocument/2006/relationships/hyperlink" Target="consultantplus://offline/ref=1D868EA6CCBC59ECC11C1EDD37A7ECAC3F060FE96526F983C6C4D87AAF53F48ACD889B1CA293D63D2127A4BF0F0DC7F9B317DE51F8Q1U2K" TargetMode="External"/><Relationship Id="rId2" Type="http://schemas.openxmlformats.org/officeDocument/2006/relationships/settings" Target="settings.xml"/><Relationship Id="rId29" Type="http://schemas.openxmlformats.org/officeDocument/2006/relationships/hyperlink" Target="consultantplus://offline/ref=6CAFE7E5B5DA419CBAF582BD2002AA73936258AD8A1F54965BB984EF6EE7B4739400D51D0F3409E88115611FBA5FADBE6F91891B498F8A80O8U9K" TargetMode="External"/><Relationship Id="rId24" Type="http://schemas.openxmlformats.org/officeDocument/2006/relationships/hyperlink" Target="consultantplus://offline/ref=6CAFE7E5B5DA419CBAF58BAF2263FF209F6654A9891054965BB984EF6EE7B4739400D5190F3403BED45A6043FF09BEBF65918B1255O8UFK" TargetMode="External"/><Relationship Id="rId40" Type="http://schemas.openxmlformats.org/officeDocument/2006/relationships/hyperlink" Target="consultantplus://offline/ref=BFD345402D01A50857597349F45994131ACE810DA56E301820A17821C137A1C0B41D6220BA524F3CDF849011B3FD382CD12BC1830D55BBF9PEU2K" TargetMode="External"/><Relationship Id="rId45" Type="http://schemas.openxmlformats.org/officeDocument/2006/relationships/hyperlink" Target="consultantplus://offline/ref=BFD345402D01A50857597349F438C14016C88709A4606D1228F87423C638FED7B3546E21BA53493ED4DB9504A2A5342ECC35C8941157B9PFU9K" TargetMode="External"/><Relationship Id="rId66" Type="http://schemas.openxmlformats.org/officeDocument/2006/relationships/hyperlink" Target="consultantplus://offline/ref=BFD345402D01A50857597349F45994131ACE810EA868301820A17821C137A1C0B41D6220BA524D3BDE849011B3FD382CD12BC1830D55BBF9PEU2K" TargetMode="External"/><Relationship Id="rId87" Type="http://schemas.openxmlformats.org/officeDocument/2006/relationships/image" Target="media/image23.wmf"/><Relationship Id="rId110" Type="http://schemas.openxmlformats.org/officeDocument/2006/relationships/hyperlink" Target="consultantplus://offline/ref=1D868EA6CCBC59ECC11C14DA2CA7ECAC3B000EE3382CF1DACAC6DF75F044E1C399859A1FBA94D4777263F3QBU0K" TargetMode="External"/><Relationship Id="rId115" Type="http://schemas.openxmlformats.org/officeDocument/2006/relationships/hyperlink" Target="consultantplus://offline/ref=1D868EA6CCBC59ECC11C14DA2CA7ECAC3B0209E2382CF1DACAC6DF75F044E1C399859A1FBA94D4777263F3QBU0K" TargetMode="External"/><Relationship Id="rId131" Type="http://schemas.openxmlformats.org/officeDocument/2006/relationships/hyperlink" Target="consultantplus://offline/ref=1D868EA6CCBC59ECC11C14DA2CA7ECAC3B0209E2382CF1DACAC6DF75F044E1C399859A1FBA94D4777263F3QBU0K" TargetMode="External"/><Relationship Id="rId136" Type="http://schemas.openxmlformats.org/officeDocument/2006/relationships/hyperlink" Target="consultantplus://offline/ref=1D868EA6CCBC59ECC11C1EDD37C6B9FF37030AE5377FA6D89B93D170F814BBD38FCC961DA494DF6F7068A5E34A5BD4F8B917DC58E4124692Q2UCK" TargetMode="External"/><Relationship Id="rId61" Type="http://schemas.openxmlformats.org/officeDocument/2006/relationships/hyperlink" Target="consultantplus://offline/ref=BFD345402D01A50857597349F45994131ACB8C08A763301820A17821C137A1C0B41D6220BA524D32DD849011B3FD382CD12BC1830D55BBF9PEU2K" TargetMode="External"/><Relationship Id="rId82" Type="http://schemas.openxmlformats.org/officeDocument/2006/relationships/image" Target="media/image18.wmf"/><Relationship Id="rId19" Type="http://schemas.openxmlformats.org/officeDocument/2006/relationships/hyperlink" Target="consultantplus://offline/ref=6CAFE7E5B5DA419CBAF582BD2002AA73936756AD881754965BB984EF6EE7B4739400D51D0F3408E98315611FBA5FADBE6F91891B498F8A80O8U9K" TargetMode="External"/><Relationship Id="rId14" Type="http://schemas.openxmlformats.org/officeDocument/2006/relationships/hyperlink" Target="consultantplus://offline/ref=6CAFE7E5B5DA419CBAF582BD2002AA73936256AA8A1154965BB984EF6EE7B4739400D51D0F340AEC8415611FBA5FADBE6F91891B498F8A80O8U9K" TargetMode="External"/><Relationship Id="rId30" Type="http://schemas.openxmlformats.org/officeDocument/2006/relationships/hyperlink" Target="consultantplus://offline/ref=6CAFE7E5B5DA419CBAF582BD2002AA73936258AD8A1F54965BB984EF6EE7B4739400D51D0F3408E28715611FBA5FADBE6F91891B498F8A80O8U9K" TargetMode="External"/><Relationship Id="rId35" Type="http://schemas.openxmlformats.org/officeDocument/2006/relationships/hyperlink" Target="consultantplus://offline/ref=6CAFE7E5B5DA419CBAF582BD2002AA73936755AB851454965BB984EF6EE7B4739400D51D0F3408EB8415611FBA5FADBE6F91891B498F8A80O8U9K" TargetMode="External"/><Relationship Id="rId56" Type="http://schemas.openxmlformats.org/officeDocument/2006/relationships/hyperlink" Target="consultantplus://offline/ref=BFD345402D01A50857597349F438C14014C98C0BA0606D1228F87423C638FED7B3546E21BB544E3AD4DB9504A2A5342ECC35C8941157B9PFU9K" TargetMode="External"/><Relationship Id="rId77" Type="http://schemas.openxmlformats.org/officeDocument/2006/relationships/image" Target="media/image13.wmf"/><Relationship Id="rId100" Type="http://schemas.openxmlformats.org/officeDocument/2006/relationships/hyperlink" Target="consultantplus://offline/ref=1D868EA6CCBC59ECC11C1EDD37A7ECAC3F060FE96526F983C6C4D87AAF53F48ACD889B1CAD90D63D2127A4BF0F0DC7F9B317DE51F8Q1U2K" TargetMode="External"/><Relationship Id="rId105" Type="http://schemas.openxmlformats.org/officeDocument/2006/relationships/hyperlink" Target="consultantplus://offline/ref=1D868EA6CCBC59ECC11C14DA2CA7ECAC32040FE96526F983C6C4D87AAF41F4D2C1899802A49DC36B7061QFU3K" TargetMode="External"/><Relationship Id="rId126" Type="http://schemas.openxmlformats.org/officeDocument/2006/relationships/hyperlink" Target="consultantplus://offline/ref=1D868EA6CCBC59ECC11C14DA2CA7ECAC320B0AE96526F983C6C4D87AAF41F4D2C1899802A49DC36B7061QFU3K" TargetMode="External"/><Relationship Id="rId8" Type="http://schemas.openxmlformats.org/officeDocument/2006/relationships/hyperlink" Target="consultantplus://offline/ref=6CAFE7E5B5DA419CBAF582BD2063FF20996F55AF874103940AEC8AEA66B7FC63DA45D81C0F3309E1D14F711BF30BA3A16C869710578FO8U8K" TargetMode="External"/><Relationship Id="rId51" Type="http://schemas.openxmlformats.org/officeDocument/2006/relationships/image" Target="media/image3.wmf"/><Relationship Id="rId72" Type="http://schemas.openxmlformats.org/officeDocument/2006/relationships/image" Target="media/image8.wmf"/><Relationship Id="rId93" Type="http://schemas.openxmlformats.org/officeDocument/2006/relationships/hyperlink" Target="consultantplus://offline/ref=1D868EA6CCBC59ECC11C1EDD37A7ECAC3F060FE96526F983C6C4D87AAF53F48ACD889B1CA395D63D2127A4BF0F0DC7F9B317DE51F8Q1U2K" TargetMode="External"/><Relationship Id="rId98" Type="http://schemas.openxmlformats.org/officeDocument/2006/relationships/hyperlink" Target="consultantplus://offline/ref=1D868EA6CCBC59ECC11C1EDD37A7ECAC3F060FE96526F983C6C4D87AAF53F48ACD889B1CA392D63D2127A4BF0F0DC7F9B317DE51F8Q1U2K" TargetMode="External"/><Relationship Id="rId121" Type="http://schemas.openxmlformats.org/officeDocument/2006/relationships/hyperlink" Target="consultantplus://offline/ref=1D868EA6CCBC59ECC11C14DA2CA7ECAC3C070DE7382CF1DACAC6DF75F044E1C399859A1FBA94D4777263F3QBU0K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consultantplus://offline/ref=6CAFE7E5B5DA419CBAF582BD2002AA73936756AC8E1754965BB984EF6EE7B4739400D51D0F3408E38D15611FBA5FADBE6F91891B498F8A80O8U9K" TargetMode="External"/><Relationship Id="rId46" Type="http://schemas.openxmlformats.org/officeDocument/2006/relationships/hyperlink" Target="consultantplus://offline/ref=BFD345402D01A50857597349F438C14016C88709A4606D1228F87423C638FED7B3546E21BA534B3AD4DB9504A2A5342ECC35C8941157B9PFU9K" TargetMode="External"/><Relationship Id="rId67" Type="http://schemas.openxmlformats.org/officeDocument/2006/relationships/hyperlink" Target="consultantplus://offline/ref=BFD345402D01A50857597349F45994131ACB860CA968301820A17821C137A1C0B41D6220BA524D3FD9849011B3FD382CD12BC1830D55BBF9PEU2K" TargetMode="External"/><Relationship Id="rId116" Type="http://schemas.openxmlformats.org/officeDocument/2006/relationships/hyperlink" Target="consultantplus://offline/ref=1D868EA6CCBC59ECC11C14DA2CA7ECAC3C040BEA382CF1DACAC6DF75F044E1C399859A1FBA94D4777263F3QBU0K" TargetMode="External"/><Relationship Id="rId137" Type="http://schemas.openxmlformats.org/officeDocument/2006/relationships/hyperlink" Target="consultantplus://offline/ref=1D868EA6CCBC59ECC11C1EDD37C6B9FF37030AE5377FA6D89B93D170F814BBD38FCC961DA494DF6F7668A5E34A5BD4F8B917DC58E4124692Q2UCK" TargetMode="External"/><Relationship Id="rId20" Type="http://schemas.openxmlformats.org/officeDocument/2006/relationships/hyperlink" Target="consultantplus://offline/ref=6CAFE7E5B5DA419CBAF582BD2002AA73936756AC8E1754965BB984EF6EE7B4739400D51D0F3409EF8215611FBA5FADBE6F91891B498F8A80O8U9K" TargetMode="External"/><Relationship Id="rId41" Type="http://schemas.openxmlformats.org/officeDocument/2006/relationships/hyperlink" Target="consultantplus://offline/ref=BFD345402D01A50857597349F45994131ACE810DA56E301820A17821C137A1C0B41D6220BA524F3CD9849011B3FD382CD12BC1830D55BBF9PEU2K" TargetMode="External"/><Relationship Id="rId62" Type="http://schemas.openxmlformats.org/officeDocument/2006/relationships/hyperlink" Target="consultantplus://offline/ref=BFD345402D01A50857597349F45994131ACB8C08A763301820A17821C137A1C0B41D6220BA52493BD6849011B3FD382CD12BC1830D55BBF9PEU2K" TargetMode="External"/><Relationship Id="rId83" Type="http://schemas.openxmlformats.org/officeDocument/2006/relationships/image" Target="media/image19.wmf"/><Relationship Id="rId88" Type="http://schemas.openxmlformats.org/officeDocument/2006/relationships/image" Target="media/image24.wmf"/><Relationship Id="rId111" Type="http://schemas.openxmlformats.org/officeDocument/2006/relationships/hyperlink" Target="consultantplus://offline/ref=1D868EA6CCBC59ECC11C14DA2CA7ECAC320B0CE96526F983C6C4D87AAF41F4D2C1899802A49DC36B7061QFU3K" TargetMode="External"/><Relationship Id="rId132" Type="http://schemas.openxmlformats.org/officeDocument/2006/relationships/hyperlink" Target="consultantplus://offline/ref=1D868EA6CCBC59ECC11C14DA2CA7ECAC3C040BEA382CF1DACAC6DF75F044E1C399859A1FBA94D4777263F3QBU0K" TargetMode="External"/><Relationship Id="rId15" Type="http://schemas.openxmlformats.org/officeDocument/2006/relationships/hyperlink" Target="consultantplus://offline/ref=6CAFE7E5B5DA419CBAF582BD2002AA73936756AD881754965BB984EF6EE7B4739400D51D0F3408EE8215611FBA5FADBE6F91891B498F8A80O8U9K" TargetMode="External"/><Relationship Id="rId36" Type="http://schemas.openxmlformats.org/officeDocument/2006/relationships/hyperlink" Target="consultantplus://offline/ref=6CAFE7E5B5DA419CBAF582BD2002AA73936252A9841454965BB984EF6EE7B4739400D51D0F3408EF8315611FBA5FADBE6F91891B498F8A80O8U9K" TargetMode="External"/><Relationship Id="rId57" Type="http://schemas.openxmlformats.org/officeDocument/2006/relationships/hyperlink" Target="consultantplus://offline/ref=BFD345402D01A50857597349F438C14013CB8102A6606D1228F87423C638FED7B3546E21BA524D33D4DB9504A2A5342ECC35C8941157B9PFU9K" TargetMode="External"/><Relationship Id="rId106" Type="http://schemas.openxmlformats.org/officeDocument/2006/relationships/hyperlink" Target="consultantplus://offline/ref=1D868EA6CCBC59ECC11C14DA2CA7ECAC3C070DE7382CF1DACAC6DF75F044E1C399859A1FBA94D4777263F3QBU0K" TargetMode="External"/><Relationship Id="rId127" Type="http://schemas.openxmlformats.org/officeDocument/2006/relationships/hyperlink" Target="consultantplus://offline/ref=1D868EA6CCBC59ECC11C14DA2CA7ECAC320B0CE96526F983C6C4D87AAF41F4D2C1899802A49DC36B7061QFU3K" TargetMode="External"/><Relationship Id="rId10" Type="http://schemas.openxmlformats.org/officeDocument/2006/relationships/hyperlink" Target="consultantplus://offline/ref=6CAFE7E5B5DA419CBAF58BAF2263FF209F6759AD891154965BB984EF6EE7B4739400D51D0F340BE88415611FBA5FADBE6F91891B498F8A80O8U9K" TargetMode="External"/><Relationship Id="rId31" Type="http://schemas.openxmlformats.org/officeDocument/2006/relationships/hyperlink" Target="consultantplus://offline/ref=6CAFE7E5B5DA419CBAF582BD2002AA73936258AD8A1F54965BB984EF6EE7B4739400D51D0F340CEB8C15611FBA5FADBE6F91891B498F8A80O8U9K" TargetMode="External"/><Relationship Id="rId52" Type="http://schemas.openxmlformats.org/officeDocument/2006/relationships/hyperlink" Target="consultantplus://offline/ref=BFD345402D01A50857597349F45994131ACB8208A56B301820A17821C137A1C0B41D6220BA524C3ED7849011B3FD382CD12BC1830D55BBF9PEU2K" TargetMode="External"/><Relationship Id="rId73" Type="http://schemas.openxmlformats.org/officeDocument/2006/relationships/image" Target="media/image9.wmf"/><Relationship Id="rId78" Type="http://schemas.openxmlformats.org/officeDocument/2006/relationships/image" Target="media/image14.wmf"/><Relationship Id="rId94" Type="http://schemas.openxmlformats.org/officeDocument/2006/relationships/hyperlink" Target="consultantplus://offline/ref=1D868EA6CCBC59ECC11C1EDD37A7ECAC3F060FE96526F983C6C4D87AAF53F48ACD889B1CA592D63D2127A4BF0F0DC7F9B317DE51F8Q1U2K" TargetMode="External"/><Relationship Id="rId99" Type="http://schemas.openxmlformats.org/officeDocument/2006/relationships/hyperlink" Target="consultantplus://offline/ref=1D868EA6CCBC59ECC11C1EDD37A7ECAC3F060FE96526F983C6C4D87AAF53F48ACD889B1CA592D63D2127A4BF0F0DC7F9B317DE51F8Q1U2K" TargetMode="External"/><Relationship Id="rId101" Type="http://schemas.openxmlformats.org/officeDocument/2006/relationships/hyperlink" Target="consultantplus://offline/ref=1D868EA6CCBC59ECC11C1EDD37A7ECAC32020BE0382CF1DACAC6DF75F044E1C399859A1FBA94D4777263F3QBU0K" TargetMode="External"/><Relationship Id="rId122" Type="http://schemas.openxmlformats.org/officeDocument/2006/relationships/hyperlink" Target="consultantplus://offline/ref=1D868EA6CCBC59ECC11C14DA2CA7ECAC3B000EE3382CF1DACAC6DF75F044E1C399859A1FBA94D4777263F3QBU0K" TargetMode="External"/><Relationship Id="rId4" Type="http://schemas.openxmlformats.org/officeDocument/2006/relationships/hyperlink" Target="https://www.consultant.ru" TargetMode="External"/><Relationship Id="rId9" Type="http://schemas.openxmlformats.org/officeDocument/2006/relationships/hyperlink" Target="consultantplus://offline/ref=6CAFE7E5B5DA419CBAF582BD2002AA73936755A8881254965BB984EF6EE7B4739400D51D0F340AEE8715611FBA5FADBE6F91891B498F8A80O8U9K" TargetMode="External"/><Relationship Id="rId26" Type="http://schemas.openxmlformats.org/officeDocument/2006/relationships/hyperlink" Target="consultantplus://offline/ref=6CAFE7E5B5DA419CBAF582BD2002AA73936256AD881754965BB984EF6EE7B4739400D51D0F3408EA8215611FBA5FADBE6F91891B498F8A80O8U9K" TargetMode="External"/><Relationship Id="rId47" Type="http://schemas.openxmlformats.org/officeDocument/2006/relationships/hyperlink" Target="consultantplus://offline/ref=BFD345402D01A50857597A5BF638C14016CF800CA46C301820A17821C137A1C0B41D6224BA52466E8ECB914DF6AB2B2DDB2BC38A11P5U5K" TargetMode="External"/><Relationship Id="rId68" Type="http://schemas.openxmlformats.org/officeDocument/2006/relationships/hyperlink" Target="consultantplus://offline/ref=BFD345402D01A50857597349F45994131ACE8208A262301820A17821C137A1C0B41D6220BA524D3BD9849011B3FD382CD12BC1830D55BBF9PEU2K" TargetMode="External"/><Relationship Id="rId89" Type="http://schemas.openxmlformats.org/officeDocument/2006/relationships/image" Target="media/image25.wmf"/><Relationship Id="rId112" Type="http://schemas.openxmlformats.org/officeDocument/2006/relationships/hyperlink" Target="consultantplus://offline/ref=1D868EA6CCBC59ECC11C14DA2CA7ECAC3B0A09E6382CF1DACAC6DF75F044E1C399859A1FBA94D4777263F3QBU0K" TargetMode="External"/><Relationship Id="rId133" Type="http://schemas.openxmlformats.org/officeDocument/2006/relationships/hyperlink" Target="consultantplus://offline/ref=1D868EA6CCBC59ECC11C14DA2CA7ECAC3B0B09E3382CF1DACAC6DF75F044E1C399859A1FBA94D4777263F3QBU0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632</Pages>
  <Words>176261</Words>
  <Characters>1004692</Characters>
  <Application>Microsoft Office Word</Application>
  <DocSecurity>0</DocSecurity>
  <Lines>8372</Lines>
  <Paragraphs>2357</Paragraphs>
  <ScaleCrop>false</ScaleCrop>
  <Company/>
  <LinksUpToDate>false</LinksUpToDate>
  <CharactersWithSpaces>1178596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tarasovanv</dc:creator>
  <cp:keywords/>
  <dc:description/>
  <cp:lastModifiedBy>tarasovanv</cp:lastModifiedBy>
  <cp:revision>1</cp:revision>
  <dcterms:created xsi:type="dcterms:W3CDTF">2022-09-13T10:20:00Z</dcterms:created>
  <dcterms:modified xsi:type="dcterms:W3CDTF">2022-09-13T10:20:00Z</dcterms:modified>
</cp:coreProperties>
</file>